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138CED" w14:textId="3E7D60EF" w:rsidR="007D5DE1" w:rsidRDefault="007D5DE1" w:rsidP="007D5DE1">
      <w:pPr>
        <w:spacing w:after="0" w:line="240" w:lineRule="auto"/>
        <w:jc w:val="center"/>
        <w:rPr>
          <w:rFonts w:ascii="Times New Roman" w:hAnsi="Times New Roman" w:cs="Times New Roman"/>
          <w:sz w:val="28"/>
          <w:szCs w:val="28"/>
        </w:rPr>
      </w:pPr>
      <w:r w:rsidRPr="007D5DE1">
        <w:rPr>
          <w:rFonts w:ascii="Times New Roman" w:hAnsi="Times New Roman" w:cs="Times New Roman"/>
          <w:sz w:val="28"/>
          <w:szCs w:val="28"/>
        </w:rPr>
        <w:t>Казахский Национальный университет имени аль-Фараби</w:t>
      </w:r>
    </w:p>
    <w:p w14:paraId="37122110" w14:textId="77777777" w:rsidR="007D5DE1" w:rsidRPr="007D5DE1" w:rsidRDefault="007D5DE1" w:rsidP="007D5DE1">
      <w:pPr>
        <w:spacing w:after="0" w:line="240" w:lineRule="auto"/>
        <w:rPr>
          <w:rFonts w:ascii="Times New Roman" w:hAnsi="Times New Roman" w:cs="Times New Roman"/>
          <w:sz w:val="28"/>
          <w:szCs w:val="28"/>
        </w:rPr>
      </w:pPr>
    </w:p>
    <w:p w14:paraId="4D8B28CC" w14:textId="77777777" w:rsidR="007D5DE1" w:rsidRPr="007D5DE1" w:rsidRDefault="007D5DE1" w:rsidP="007D5DE1">
      <w:pPr>
        <w:spacing w:after="0" w:line="240" w:lineRule="auto"/>
        <w:rPr>
          <w:rFonts w:ascii="Times New Roman" w:hAnsi="Times New Roman" w:cs="Times New Roman"/>
          <w:sz w:val="28"/>
          <w:szCs w:val="28"/>
        </w:rPr>
      </w:pPr>
    </w:p>
    <w:p w14:paraId="28491341" w14:textId="11B1CB7A" w:rsidR="007D5DE1" w:rsidRPr="007D5DE1" w:rsidRDefault="007D5DE1" w:rsidP="007D5DE1">
      <w:pPr>
        <w:spacing w:after="0" w:line="240" w:lineRule="auto"/>
        <w:jc w:val="both"/>
        <w:rPr>
          <w:rFonts w:ascii="Times New Roman" w:hAnsi="Times New Roman" w:cs="Times New Roman"/>
          <w:sz w:val="28"/>
          <w:szCs w:val="28"/>
        </w:rPr>
      </w:pPr>
      <w:r w:rsidRPr="007D5DE1">
        <w:rPr>
          <w:rFonts w:ascii="Times New Roman" w:hAnsi="Times New Roman" w:cs="Times New Roman"/>
          <w:sz w:val="28"/>
          <w:szCs w:val="28"/>
        </w:rPr>
        <w:t>УДК 343.81</w:t>
      </w:r>
      <w:r w:rsidRPr="007D5DE1">
        <w:rPr>
          <w:rFonts w:ascii="Times New Roman" w:hAnsi="Times New Roman" w:cs="Times New Roman"/>
          <w:sz w:val="28"/>
          <w:szCs w:val="28"/>
        </w:rPr>
        <w:tab/>
      </w:r>
      <w:r w:rsidRPr="007D5DE1">
        <w:rPr>
          <w:rFonts w:ascii="Times New Roman" w:hAnsi="Times New Roman" w:cs="Times New Roman"/>
          <w:sz w:val="28"/>
          <w:szCs w:val="28"/>
        </w:rPr>
        <w:tab/>
      </w:r>
      <w:r w:rsidRPr="007D5DE1">
        <w:rPr>
          <w:rFonts w:ascii="Times New Roman" w:hAnsi="Times New Roman" w:cs="Times New Roman"/>
          <w:sz w:val="28"/>
          <w:szCs w:val="28"/>
        </w:rPr>
        <w:tab/>
      </w:r>
      <w:r w:rsidRPr="007D5DE1">
        <w:rPr>
          <w:rFonts w:ascii="Times New Roman" w:hAnsi="Times New Roman" w:cs="Times New Roman"/>
          <w:sz w:val="28"/>
          <w:szCs w:val="28"/>
        </w:rPr>
        <w:tab/>
      </w:r>
      <w:r w:rsidRPr="007D5DE1">
        <w:rPr>
          <w:rFonts w:ascii="Times New Roman" w:hAnsi="Times New Roman" w:cs="Times New Roman"/>
          <w:sz w:val="28"/>
          <w:szCs w:val="28"/>
        </w:rPr>
        <w:tab/>
      </w:r>
      <w:r w:rsidRPr="007D5DE1">
        <w:rPr>
          <w:rFonts w:ascii="Times New Roman" w:hAnsi="Times New Roman" w:cs="Times New Roman"/>
          <w:sz w:val="28"/>
          <w:szCs w:val="28"/>
        </w:rPr>
        <w:tab/>
      </w:r>
      <w:r w:rsidRPr="007D5DE1">
        <w:rPr>
          <w:rFonts w:ascii="Times New Roman" w:hAnsi="Times New Roman" w:cs="Times New Roman"/>
          <w:sz w:val="28"/>
          <w:szCs w:val="28"/>
        </w:rPr>
        <w:tab/>
      </w:r>
      <w:r w:rsidR="00C46358">
        <w:rPr>
          <w:rFonts w:ascii="Times New Roman" w:hAnsi="Times New Roman" w:cs="Times New Roman"/>
          <w:sz w:val="28"/>
          <w:szCs w:val="28"/>
        </w:rPr>
        <w:t xml:space="preserve">      </w:t>
      </w:r>
      <w:r w:rsidRPr="007D5DE1">
        <w:rPr>
          <w:rFonts w:ascii="Times New Roman" w:hAnsi="Times New Roman" w:cs="Times New Roman"/>
          <w:sz w:val="28"/>
          <w:szCs w:val="28"/>
        </w:rPr>
        <w:t>На правах рукописи</w:t>
      </w:r>
    </w:p>
    <w:p w14:paraId="16747D68" w14:textId="77777777" w:rsidR="007D5DE1" w:rsidRPr="007D5DE1" w:rsidRDefault="007D5DE1" w:rsidP="007D5DE1">
      <w:pPr>
        <w:spacing w:after="0" w:line="240" w:lineRule="auto"/>
        <w:rPr>
          <w:rFonts w:ascii="Times New Roman" w:hAnsi="Times New Roman" w:cs="Times New Roman"/>
          <w:sz w:val="28"/>
          <w:szCs w:val="28"/>
        </w:rPr>
      </w:pPr>
    </w:p>
    <w:p w14:paraId="0DFBBBA0" w14:textId="77777777" w:rsidR="007D5DE1" w:rsidRPr="007D5DE1" w:rsidRDefault="007D5DE1" w:rsidP="007D5DE1">
      <w:pPr>
        <w:spacing w:after="0" w:line="240" w:lineRule="auto"/>
        <w:rPr>
          <w:rFonts w:ascii="Times New Roman" w:hAnsi="Times New Roman" w:cs="Times New Roman"/>
          <w:sz w:val="28"/>
          <w:szCs w:val="28"/>
        </w:rPr>
      </w:pPr>
    </w:p>
    <w:p w14:paraId="0D59AF7C" w14:textId="77777777" w:rsidR="007D5DE1" w:rsidRPr="007D5DE1" w:rsidRDefault="007D5DE1" w:rsidP="007D5DE1">
      <w:pPr>
        <w:spacing w:after="0" w:line="240" w:lineRule="auto"/>
        <w:rPr>
          <w:rFonts w:ascii="Times New Roman" w:hAnsi="Times New Roman" w:cs="Times New Roman"/>
          <w:sz w:val="28"/>
          <w:szCs w:val="28"/>
        </w:rPr>
      </w:pPr>
    </w:p>
    <w:p w14:paraId="44ADF107" w14:textId="77777777" w:rsidR="007D5DE1" w:rsidRPr="007D5DE1" w:rsidRDefault="007D5DE1" w:rsidP="007D5DE1">
      <w:pPr>
        <w:spacing w:after="0" w:line="240" w:lineRule="auto"/>
        <w:rPr>
          <w:rFonts w:ascii="Times New Roman" w:hAnsi="Times New Roman" w:cs="Times New Roman"/>
          <w:sz w:val="28"/>
          <w:szCs w:val="28"/>
        </w:rPr>
      </w:pPr>
    </w:p>
    <w:p w14:paraId="5BD872B4" w14:textId="77777777" w:rsidR="00030216" w:rsidRDefault="00030216" w:rsidP="007D5DE1">
      <w:pPr>
        <w:spacing w:after="0" w:line="240" w:lineRule="auto"/>
        <w:jc w:val="center"/>
        <w:rPr>
          <w:rFonts w:ascii="Times New Roman" w:hAnsi="Times New Roman" w:cs="Times New Roman"/>
          <w:b/>
          <w:sz w:val="28"/>
          <w:szCs w:val="28"/>
        </w:rPr>
      </w:pPr>
    </w:p>
    <w:p w14:paraId="5884F768" w14:textId="77777777" w:rsidR="00030216" w:rsidRDefault="00030216" w:rsidP="007D5DE1">
      <w:pPr>
        <w:spacing w:after="0" w:line="240" w:lineRule="auto"/>
        <w:jc w:val="center"/>
        <w:rPr>
          <w:rFonts w:ascii="Times New Roman" w:hAnsi="Times New Roman" w:cs="Times New Roman"/>
          <w:b/>
          <w:sz w:val="28"/>
          <w:szCs w:val="28"/>
        </w:rPr>
      </w:pPr>
    </w:p>
    <w:p w14:paraId="6004703C" w14:textId="19B53A29" w:rsidR="007D5DE1" w:rsidRPr="007D5DE1" w:rsidRDefault="00030216" w:rsidP="007D5DE1">
      <w:pPr>
        <w:spacing w:after="0" w:line="240" w:lineRule="auto"/>
        <w:jc w:val="center"/>
        <w:rPr>
          <w:rFonts w:ascii="Times New Roman" w:hAnsi="Times New Roman" w:cs="Times New Roman"/>
          <w:b/>
          <w:sz w:val="28"/>
          <w:szCs w:val="28"/>
        </w:rPr>
      </w:pPr>
      <w:r w:rsidRPr="007D5DE1">
        <w:rPr>
          <w:rFonts w:ascii="Times New Roman" w:hAnsi="Times New Roman" w:cs="Times New Roman"/>
          <w:b/>
          <w:sz w:val="28"/>
          <w:szCs w:val="28"/>
        </w:rPr>
        <w:t>ТАҒАЙБЕК ҚЫМБАТ ТАЛҒАТҚЫЗЫ</w:t>
      </w:r>
    </w:p>
    <w:p w14:paraId="25528DB5" w14:textId="77777777" w:rsidR="007D5DE1" w:rsidRPr="007D5DE1" w:rsidRDefault="007D5DE1" w:rsidP="007D5DE1">
      <w:pPr>
        <w:spacing w:after="0" w:line="240" w:lineRule="auto"/>
        <w:rPr>
          <w:rFonts w:ascii="Times New Roman" w:hAnsi="Times New Roman" w:cs="Times New Roman"/>
          <w:sz w:val="28"/>
          <w:szCs w:val="28"/>
        </w:rPr>
      </w:pPr>
    </w:p>
    <w:p w14:paraId="6F341466" w14:textId="77777777" w:rsidR="00C46358" w:rsidRDefault="00C46358" w:rsidP="007D5DE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Криминологическая характеристика жертв насилия в семье </w:t>
      </w:r>
    </w:p>
    <w:p w14:paraId="57A8E3FF" w14:textId="561498BB" w:rsidR="007D5DE1" w:rsidRPr="007D5DE1" w:rsidRDefault="00C46358" w:rsidP="007D5DE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 материалам города Алматы)</w:t>
      </w:r>
    </w:p>
    <w:p w14:paraId="053F9A5D" w14:textId="77777777" w:rsidR="007D5DE1" w:rsidRPr="007D5DE1" w:rsidRDefault="007D5DE1" w:rsidP="007D5DE1">
      <w:pPr>
        <w:spacing w:after="0" w:line="240" w:lineRule="auto"/>
        <w:rPr>
          <w:rFonts w:ascii="Times New Roman" w:hAnsi="Times New Roman" w:cs="Times New Roman"/>
          <w:sz w:val="28"/>
          <w:szCs w:val="28"/>
        </w:rPr>
      </w:pPr>
    </w:p>
    <w:p w14:paraId="74118466" w14:textId="77777777" w:rsidR="007D5DE1" w:rsidRPr="007D5DE1" w:rsidRDefault="007D5DE1" w:rsidP="007D5DE1">
      <w:pPr>
        <w:spacing w:after="0" w:line="240" w:lineRule="auto"/>
        <w:rPr>
          <w:rFonts w:ascii="Times New Roman" w:hAnsi="Times New Roman" w:cs="Times New Roman"/>
          <w:sz w:val="28"/>
          <w:szCs w:val="28"/>
        </w:rPr>
      </w:pPr>
    </w:p>
    <w:p w14:paraId="5F113A1C" w14:textId="6F940FDA" w:rsidR="007D5DE1" w:rsidRPr="007D5DE1" w:rsidRDefault="00C46358" w:rsidP="007D5DE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r w:rsidR="007D5DE1" w:rsidRPr="007D5DE1">
        <w:rPr>
          <w:rFonts w:ascii="Times New Roman" w:hAnsi="Times New Roman" w:cs="Times New Roman"/>
          <w:sz w:val="28"/>
          <w:szCs w:val="28"/>
        </w:rPr>
        <w:t>D0</w:t>
      </w:r>
      <w:r>
        <w:rPr>
          <w:rFonts w:ascii="Times New Roman" w:hAnsi="Times New Roman" w:cs="Times New Roman"/>
          <w:sz w:val="28"/>
          <w:szCs w:val="28"/>
        </w:rPr>
        <w:t>4201</w:t>
      </w:r>
      <w:r w:rsidR="007D5DE1" w:rsidRPr="007D5DE1">
        <w:rPr>
          <w:rFonts w:ascii="Times New Roman" w:hAnsi="Times New Roman" w:cs="Times New Roman"/>
          <w:sz w:val="28"/>
          <w:szCs w:val="28"/>
        </w:rPr>
        <w:t xml:space="preserve"> — </w:t>
      </w:r>
      <w:r>
        <w:rPr>
          <w:rFonts w:ascii="Times New Roman" w:hAnsi="Times New Roman" w:cs="Times New Roman"/>
          <w:sz w:val="28"/>
          <w:szCs w:val="28"/>
        </w:rPr>
        <w:t>Юриспруденция</w:t>
      </w:r>
    </w:p>
    <w:p w14:paraId="32EF2428" w14:textId="77777777" w:rsidR="007D5DE1" w:rsidRPr="007D5DE1" w:rsidRDefault="007D5DE1" w:rsidP="007D5DE1">
      <w:pPr>
        <w:spacing w:after="0" w:line="240" w:lineRule="auto"/>
        <w:rPr>
          <w:rFonts w:ascii="Times New Roman" w:hAnsi="Times New Roman" w:cs="Times New Roman"/>
          <w:sz w:val="28"/>
          <w:szCs w:val="28"/>
        </w:rPr>
      </w:pPr>
    </w:p>
    <w:p w14:paraId="1B4AE029" w14:textId="77777777" w:rsidR="007D5DE1" w:rsidRPr="007D5DE1" w:rsidRDefault="007D5DE1" w:rsidP="007D5DE1">
      <w:pPr>
        <w:spacing w:after="0" w:line="240" w:lineRule="auto"/>
        <w:rPr>
          <w:rFonts w:ascii="Times New Roman" w:hAnsi="Times New Roman" w:cs="Times New Roman"/>
          <w:sz w:val="28"/>
          <w:szCs w:val="28"/>
        </w:rPr>
      </w:pPr>
    </w:p>
    <w:p w14:paraId="22863F44" w14:textId="77777777" w:rsidR="007D5DE1" w:rsidRPr="007D5DE1" w:rsidRDefault="007D5DE1" w:rsidP="007D5DE1">
      <w:pPr>
        <w:spacing w:after="0" w:line="240" w:lineRule="auto"/>
        <w:rPr>
          <w:rFonts w:ascii="Times New Roman" w:hAnsi="Times New Roman" w:cs="Times New Roman"/>
          <w:sz w:val="28"/>
          <w:szCs w:val="28"/>
        </w:rPr>
      </w:pPr>
    </w:p>
    <w:p w14:paraId="1335DA4A" w14:textId="522BFA73" w:rsidR="007D5DE1" w:rsidRPr="007D5DE1" w:rsidRDefault="007D5DE1" w:rsidP="007D5DE1">
      <w:pPr>
        <w:spacing w:after="0" w:line="240" w:lineRule="auto"/>
        <w:jc w:val="center"/>
        <w:rPr>
          <w:rFonts w:ascii="Times New Roman" w:hAnsi="Times New Roman" w:cs="Times New Roman"/>
          <w:sz w:val="28"/>
          <w:szCs w:val="28"/>
        </w:rPr>
      </w:pPr>
      <w:r w:rsidRPr="007D5DE1">
        <w:rPr>
          <w:rFonts w:ascii="Times New Roman" w:hAnsi="Times New Roman" w:cs="Times New Roman"/>
          <w:sz w:val="28"/>
          <w:szCs w:val="28"/>
        </w:rPr>
        <w:t>Диссертация</w:t>
      </w:r>
      <w:r w:rsidRPr="007D5DE1">
        <w:rPr>
          <w:rFonts w:ascii="Times New Roman" w:hAnsi="Times New Roman" w:cs="Times New Roman"/>
          <w:sz w:val="28"/>
          <w:szCs w:val="28"/>
        </w:rPr>
        <w:br/>
        <w:t>на соискание степени</w:t>
      </w:r>
      <w:r w:rsidR="00C46358">
        <w:rPr>
          <w:rFonts w:ascii="Times New Roman" w:hAnsi="Times New Roman" w:cs="Times New Roman"/>
          <w:sz w:val="28"/>
          <w:szCs w:val="28"/>
        </w:rPr>
        <w:t xml:space="preserve"> </w:t>
      </w:r>
      <w:r w:rsidRPr="007D5DE1">
        <w:rPr>
          <w:rFonts w:ascii="Times New Roman" w:hAnsi="Times New Roman" w:cs="Times New Roman"/>
          <w:sz w:val="28"/>
          <w:szCs w:val="28"/>
        </w:rPr>
        <w:t>доктора философии (PhD)</w:t>
      </w:r>
    </w:p>
    <w:p w14:paraId="14040068" w14:textId="77777777" w:rsidR="007D5DE1" w:rsidRPr="007D5DE1" w:rsidRDefault="007D5DE1" w:rsidP="007D5DE1">
      <w:pPr>
        <w:spacing w:after="0" w:line="240" w:lineRule="auto"/>
        <w:rPr>
          <w:rFonts w:ascii="Times New Roman" w:hAnsi="Times New Roman" w:cs="Times New Roman"/>
          <w:sz w:val="28"/>
          <w:szCs w:val="28"/>
        </w:rPr>
      </w:pPr>
    </w:p>
    <w:p w14:paraId="7890601B" w14:textId="77777777" w:rsidR="007D5DE1" w:rsidRPr="007D5DE1" w:rsidRDefault="007D5DE1" w:rsidP="007D5DE1">
      <w:pPr>
        <w:spacing w:after="0" w:line="240" w:lineRule="auto"/>
        <w:rPr>
          <w:rFonts w:ascii="Times New Roman" w:hAnsi="Times New Roman" w:cs="Times New Roman"/>
          <w:sz w:val="28"/>
          <w:szCs w:val="28"/>
        </w:rPr>
      </w:pPr>
    </w:p>
    <w:p w14:paraId="18E1EE92" w14:textId="4A897011" w:rsidR="00C46358" w:rsidRDefault="00C46358" w:rsidP="00C46358">
      <w:pPr>
        <w:spacing w:after="0" w:line="240" w:lineRule="auto"/>
        <w:ind w:left="4248"/>
        <w:rPr>
          <w:rFonts w:ascii="Times New Roman" w:hAnsi="Times New Roman" w:cs="Times New Roman"/>
          <w:sz w:val="28"/>
          <w:szCs w:val="28"/>
        </w:rPr>
      </w:pPr>
      <w:r>
        <w:rPr>
          <w:rFonts w:ascii="Times New Roman" w:hAnsi="Times New Roman" w:cs="Times New Roman"/>
          <w:sz w:val="28"/>
          <w:szCs w:val="28"/>
        </w:rPr>
        <w:t xml:space="preserve">      </w:t>
      </w:r>
    </w:p>
    <w:p w14:paraId="018E5272" w14:textId="77777777" w:rsidR="00C46358" w:rsidRDefault="00C46358" w:rsidP="00C46358">
      <w:pPr>
        <w:spacing w:after="0" w:line="240" w:lineRule="auto"/>
        <w:ind w:left="4248"/>
        <w:rPr>
          <w:rFonts w:ascii="Times New Roman" w:hAnsi="Times New Roman" w:cs="Times New Roman"/>
          <w:sz w:val="28"/>
          <w:szCs w:val="28"/>
        </w:rPr>
      </w:pPr>
    </w:p>
    <w:p w14:paraId="60BE52C4" w14:textId="6EE4ABC0" w:rsidR="007D5DE1" w:rsidRDefault="00C46358" w:rsidP="00D065DE">
      <w:pPr>
        <w:spacing w:after="0" w:line="240" w:lineRule="auto"/>
        <w:ind w:left="3828"/>
        <w:rPr>
          <w:rFonts w:ascii="Times New Roman" w:hAnsi="Times New Roman" w:cs="Times New Roman"/>
          <w:sz w:val="28"/>
          <w:szCs w:val="28"/>
        </w:rPr>
      </w:pPr>
      <w:r>
        <w:rPr>
          <w:rFonts w:ascii="Times New Roman" w:hAnsi="Times New Roman" w:cs="Times New Roman"/>
          <w:sz w:val="28"/>
          <w:szCs w:val="28"/>
        </w:rPr>
        <w:t>Отечественный научный консультант:</w:t>
      </w:r>
    </w:p>
    <w:p w14:paraId="347B9595" w14:textId="77777777" w:rsidR="00D065DE" w:rsidRDefault="00030216" w:rsidP="00D065DE">
      <w:pPr>
        <w:spacing w:after="0" w:line="240" w:lineRule="auto"/>
        <w:ind w:left="3828"/>
        <w:rPr>
          <w:rFonts w:ascii="Times New Roman" w:hAnsi="Times New Roman" w:cs="Times New Roman"/>
          <w:sz w:val="28"/>
          <w:szCs w:val="28"/>
        </w:rPr>
      </w:pPr>
      <w:r>
        <w:rPr>
          <w:rFonts w:ascii="Times New Roman" w:hAnsi="Times New Roman" w:cs="Times New Roman"/>
          <w:sz w:val="28"/>
          <w:szCs w:val="28"/>
        </w:rPr>
        <w:t xml:space="preserve">Заведующая </w:t>
      </w:r>
      <w:r w:rsidR="00D065DE">
        <w:rPr>
          <w:rFonts w:ascii="Times New Roman" w:hAnsi="Times New Roman" w:cs="Times New Roman"/>
          <w:sz w:val="28"/>
          <w:szCs w:val="28"/>
        </w:rPr>
        <w:t xml:space="preserve">кафедрой уголовного права, уголовного процесса и криминалистики </w:t>
      </w:r>
    </w:p>
    <w:p w14:paraId="4C481B88" w14:textId="2AAAD9D5" w:rsidR="00C46358" w:rsidRDefault="00D065DE" w:rsidP="00D065DE">
      <w:pPr>
        <w:spacing w:after="0" w:line="240" w:lineRule="auto"/>
        <w:ind w:left="3828"/>
        <w:rPr>
          <w:rFonts w:ascii="Times New Roman" w:hAnsi="Times New Roman" w:cs="Times New Roman"/>
          <w:sz w:val="28"/>
          <w:szCs w:val="28"/>
        </w:rPr>
      </w:pPr>
      <w:proofErr w:type="spellStart"/>
      <w:r>
        <w:rPr>
          <w:rFonts w:ascii="Times New Roman" w:hAnsi="Times New Roman" w:cs="Times New Roman"/>
          <w:sz w:val="28"/>
          <w:szCs w:val="28"/>
        </w:rPr>
        <w:t>КазНУ</w:t>
      </w:r>
      <w:proofErr w:type="spellEnd"/>
      <w:r>
        <w:rPr>
          <w:rFonts w:ascii="Times New Roman" w:hAnsi="Times New Roman" w:cs="Times New Roman"/>
          <w:sz w:val="28"/>
          <w:szCs w:val="28"/>
        </w:rPr>
        <w:t xml:space="preserve"> имени аль-Фараби, </w:t>
      </w:r>
      <w:proofErr w:type="spellStart"/>
      <w:r w:rsidR="00C46358">
        <w:rPr>
          <w:rFonts w:ascii="Times New Roman" w:hAnsi="Times New Roman" w:cs="Times New Roman"/>
          <w:sz w:val="28"/>
          <w:szCs w:val="28"/>
        </w:rPr>
        <w:t>д.ю.н</w:t>
      </w:r>
      <w:proofErr w:type="spellEnd"/>
      <w:r w:rsidR="00C46358">
        <w:rPr>
          <w:rFonts w:ascii="Times New Roman" w:hAnsi="Times New Roman" w:cs="Times New Roman"/>
          <w:sz w:val="28"/>
          <w:szCs w:val="28"/>
        </w:rPr>
        <w:t>., профессор</w:t>
      </w:r>
      <w:r>
        <w:rPr>
          <w:rFonts w:ascii="Times New Roman" w:hAnsi="Times New Roman" w:cs="Times New Roman"/>
          <w:sz w:val="28"/>
          <w:szCs w:val="28"/>
        </w:rPr>
        <w:t xml:space="preserve">, </w:t>
      </w:r>
      <w:proofErr w:type="spellStart"/>
      <w:r w:rsidR="00C46358">
        <w:rPr>
          <w:rFonts w:ascii="Times New Roman" w:hAnsi="Times New Roman" w:cs="Times New Roman"/>
          <w:sz w:val="28"/>
          <w:szCs w:val="28"/>
        </w:rPr>
        <w:t>Джансараева</w:t>
      </w:r>
      <w:proofErr w:type="spellEnd"/>
      <w:r w:rsidR="00C46358">
        <w:rPr>
          <w:rFonts w:ascii="Times New Roman" w:hAnsi="Times New Roman" w:cs="Times New Roman"/>
          <w:sz w:val="28"/>
          <w:szCs w:val="28"/>
        </w:rPr>
        <w:t xml:space="preserve"> Р.Е.</w:t>
      </w:r>
    </w:p>
    <w:p w14:paraId="6E981900" w14:textId="6EA60078" w:rsidR="00C46358" w:rsidRPr="007D5DE1" w:rsidRDefault="00C46358" w:rsidP="00D065DE">
      <w:pPr>
        <w:spacing w:after="0" w:line="240" w:lineRule="auto"/>
        <w:ind w:left="3828"/>
        <w:rPr>
          <w:rFonts w:ascii="Times New Roman" w:hAnsi="Times New Roman" w:cs="Times New Roman"/>
          <w:sz w:val="28"/>
          <w:szCs w:val="28"/>
        </w:rPr>
      </w:pPr>
      <w:r>
        <w:rPr>
          <w:rFonts w:ascii="Times New Roman" w:hAnsi="Times New Roman" w:cs="Times New Roman"/>
          <w:sz w:val="28"/>
          <w:szCs w:val="28"/>
        </w:rPr>
        <w:t xml:space="preserve">       </w:t>
      </w:r>
    </w:p>
    <w:p w14:paraId="007A1567" w14:textId="4212D7C6" w:rsidR="007D5DE1" w:rsidRPr="007D5DE1" w:rsidRDefault="00C46358" w:rsidP="00D065DE">
      <w:pPr>
        <w:spacing w:after="0" w:line="240" w:lineRule="auto"/>
        <w:ind w:left="3828"/>
        <w:rPr>
          <w:rFonts w:ascii="Times New Roman" w:hAnsi="Times New Roman" w:cs="Times New Roman"/>
          <w:sz w:val="28"/>
          <w:szCs w:val="28"/>
        </w:rPr>
      </w:pPr>
      <w:r>
        <w:rPr>
          <w:rFonts w:ascii="Times New Roman" w:hAnsi="Times New Roman" w:cs="Times New Roman"/>
          <w:sz w:val="28"/>
          <w:szCs w:val="28"/>
        </w:rPr>
        <w:t>Зарубежный научный консультант:</w:t>
      </w:r>
    </w:p>
    <w:p w14:paraId="4F7866B9" w14:textId="3B1F6523" w:rsidR="007D5DE1" w:rsidRPr="007D5DE1" w:rsidRDefault="00C46358" w:rsidP="00CD47FD">
      <w:pPr>
        <w:spacing w:after="0" w:line="240" w:lineRule="auto"/>
        <w:ind w:left="3828"/>
        <w:rPr>
          <w:rFonts w:ascii="Times New Roman" w:hAnsi="Times New Roman" w:cs="Times New Roman"/>
          <w:sz w:val="28"/>
          <w:szCs w:val="28"/>
        </w:rPr>
      </w:pPr>
      <w:r>
        <w:rPr>
          <w:rFonts w:ascii="Times New Roman" w:hAnsi="Times New Roman" w:cs="Times New Roman"/>
          <w:sz w:val="28"/>
          <w:szCs w:val="28"/>
          <w:lang w:val="en-US"/>
        </w:rPr>
        <w:t>PhD</w:t>
      </w:r>
      <w:r w:rsidR="00D065DE">
        <w:rPr>
          <w:rFonts w:ascii="Times New Roman" w:hAnsi="Times New Roman" w:cs="Times New Roman"/>
          <w:sz w:val="28"/>
          <w:szCs w:val="28"/>
        </w:rPr>
        <w:t xml:space="preserve">, </w:t>
      </w:r>
      <w:r w:rsidR="00CD47FD" w:rsidRPr="00CD47FD">
        <w:rPr>
          <w:rFonts w:ascii="Times New Roman" w:hAnsi="Times New Roman" w:cs="Times New Roman"/>
          <w:sz w:val="28"/>
          <w:szCs w:val="28"/>
        </w:rPr>
        <w:t>профессор колледжа криминологии и уголовного правосудия Университета штата Флорида</w:t>
      </w:r>
      <w:r w:rsidR="00CD47FD">
        <w:rPr>
          <w:rFonts w:ascii="Times New Roman" w:hAnsi="Times New Roman" w:cs="Times New Roman"/>
          <w:sz w:val="28"/>
          <w:szCs w:val="28"/>
          <w:lang w:val="kk-KZ"/>
        </w:rPr>
        <w:t xml:space="preserve"> </w:t>
      </w:r>
      <w:r>
        <w:rPr>
          <w:rFonts w:ascii="Times New Roman" w:hAnsi="Times New Roman" w:cs="Times New Roman"/>
          <w:sz w:val="28"/>
          <w:szCs w:val="28"/>
        </w:rPr>
        <w:t>К</w:t>
      </w:r>
      <w:r w:rsidR="00D065DE">
        <w:rPr>
          <w:rFonts w:ascii="Times New Roman" w:hAnsi="Times New Roman" w:cs="Times New Roman"/>
          <w:sz w:val="28"/>
          <w:szCs w:val="28"/>
        </w:rPr>
        <w:t>евин М</w:t>
      </w:r>
      <w:r>
        <w:rPr>
          <w:rFonts w:ascii="Times New Roman" w:hAnsi="Times New Roman" w:cs="Times New Roman"/>
          <w:sz w:val="28"/>
          <w:szCs w:val="28"/>
        </w:rPr>
        <w:t>. Бивер</w:t>
      </w:r>
    </w:p>
    <w:p w14:paraId="6D305B05" w14:textId="77777777" w:rsidR="00C46358" w:rsidRDefault="00C46358" w:rsidP="007D5DE1">
      <w:pPr>
        <w:spacing w:after="0" w:line="240" w:lineRule="auto"/>
        <w:jc w:val="center"/>
        <w:rPr>
          <w:rFonts w:ascii="Times New Roman" w:hAnsi="Times New Roman" w:cs="Times New Roman"/>
          <w:sz w:val="28"/>
          <w:szCs w:val="28"/>
        </w:rPr>
      </w:pPr>
    </w:p>
    <w:p w14:paraId="0EF36996" w14:textId="77777777" w:rsidR="00C46358" w:rsidRDefault="00C46358" w:rsidP="007D5DE1">
      <w:pPr>
        <w:spacing w:after="0" w:line="240" w:lineRule="auto"/>
        <w:jc w:val="center"/>
        <w:rPr>
          <w:rFonts w:ascii="Times New Roman" w:hAnsi="Times New Roman" w:cs="Times New Roman"/>
          <w:sz w:val="28"/>
          <w:szCs w:val="28"/>
        </w:rPr>
      </w:pPr>
    </w:p>
    <w:p w14:paraId="674BF37C" w14:textId="59D5E1EF" w:rsidR="00C46358" w:rsidRDefault="00C46358" w:rsidP="007D5DE1">
      <w:pPr>
        <w:spacing w:after="0" w:line="240" w:lineRule="auto"/>
        <w:jc w:val="center"/>
        <w:rPr>
          <w:rFonts w:ascii="Times New Roman" w:hAnsi="Times New Roman" w:cs="Times New Roman"/>
          <w:sz w:val="28"/>
          <w:szCs w:val="28"/>
        </w:rPr>
      </w:pPr>
    </w:p>
    <w:p w14:paraId="7D4975F9" w14:textId="063FBDBB" w:rsidR="00D065DE" w:rsidRDefault="00D065DE" w:rsidP="007D5DE1">
      <w:pPr>
        <w:spacing w:after="0" w:line="240" w:lineRule="auto"/>
        <w:jc w:val="center"/>
        <w:rPr>
          <w:rFonts w:ascii="Times New Roman" w:hAnsi="Times New Roman" w:cs="Times New Roman"/>
          <w:sz w:val="28"/>
          <w:szCs w:val="28"/>
        </w:rPr>
      </w:pPr>
    </w:p>
    <w:p w14:paraId="565E748A" w14:textId="77777777" w:rsidR="00D065DE" w:rsidRDefault="00D065DE" w:rsidP="007D5DE1">
      <w:pPr>
        <w:spacing w:after="0" w:line="240" w:lineRule="auto"/>
        <w:jc w:val="center"/>
        <w:rPr>
          <w:rFonts w:ascii="Times New Roman" w:hAnsi="Times New Roman" w:cs="Times New Roman"/>
          <w:sz w:val="28"/>
          <w:szCs w:val="28"/>
        </w:rPr>
      </w:pPr>
    </w:p>
    <w:p w14:paraId="1C329D67" w14:textId="77777777" w:rsidR="00C46358" w:rsidRDefault="00C46358" w:rsidP="007D5DE1">
      <w:pPr>
        <w:spacing w:after="0" w:line="240" w:lineRule="auto"/>
        <w:jc w:val="center"/>
        <w:rPr>
          <w:rFonts w:ascii="Times New Roman" w:hAnsi="Times New Roman" w:cs="Times New Roman"/>
          <w:sz w:val="28"/>
          <w:szCs w:val="28"/>
        </w:rPr>
      </w:pPr>
    </w:p>
    <w:p w14:paraId="5AA6AD8B" w14:textId="393672DA" w:rsidR="00C46358" w:rsidRDefault="00EE679E" w:rsidP="007D5DE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Республика Казахстан</w:t>
      </w:r>
    </w:p>
    <w:p w14:paraId="3359D114" w14:textId="475C8C21" w:rsidR="00C46358" w:rsidRDefault="00C46358" w:rsidP="00C46358">
      <w:pPr>
        <w:spacing w:after="0" w:line="240" w:lineRule="auto"/>
        <w:jc w:val="center"/>
        <w:rPr>
          <w:rStyle w:val="ezkurwreuab5ozgtqnkl"/>
          <w:rFonts w:ascii="Times New Roman" w:hAnsi="Times New Roman" w:cs="Times New Roman"/>
          <w:sz w:val="28"/>
          <w:szCs w:val="28"/>
        </w:rPr>
      </w:pPr>
      <w:r>
        <w:rPr>
          <w:rFonts w:ascii="Times New Roman" w:hAnsi="Times New Roman" w:cs="Times New Roman"/>
          <w:sz w:val="28"/>
          <w:szCs w:val="28"/>
        </w:rPr>
        <w:t>Алматы</w:t>
      </w:r>
      <w:r w:rsidR="007D5DE1" w:rsidRPr="007D5DE1">
        <w:rPr>
          <w:rFonts w:ascii="Times New Roman" w:hAnsi="Times New Roman" w:cs="Times New Roman"/>
          <w:sz w:val="28"/>
          <w:szCs w:val="28"/>
        </w:rPr>
        <w:t>, 202</w:t>
      </w:r>
      <w:r>
        <w:rPr>
          <w:rFonts w:ascii="Times New Roman" w:hAnsi="Times New Roman" w:cs="Times New Roman"/>
          <w:sz w:val="28"/>
          <w:szCs w:val="28"/>
        </w:rPr>
        <w:t>5</w:t>
      </w:r>
      <w:r>
        <w:rPr>
          <w:rStyle w:val="ezkurwreuab5ozgtqnkl"/>
          <w:rFonts w:ascii="Times New Roman" w:hAnsi="Times New Roman" w:cs="Times New Roman"/>
          <w:sz w:val="28"/>
          <w:szCs w:val="28"/>
        </w:rPr>
        <w:br w:type="page"/>
      </w:r>
    </w:p>
    <w:p w14:paraId="2C7C0665" w14:textId="77777777" w:rsidR="007D5DE1" w:rsidRDefault="007D5DE1" w:rsidP="007D5DE1">
      <w:pPr>
        <w:spacing w:after="0" w:line="240" w:lineRule="auto"/>
        <w:jc w:val="center"/>
        <w:rPr>
          <w:rStyle w:val="ezkurwreuab5ozgtqnkl"/>
          <w:rFonts w:ascii="Times New Roman" w:hAnsi="Times New Roman" w:cs="Times New Roman"/>
          <w:sz w:val="28"/>
          <w:szCs w:val="28"/>
        </w:rPr>
      </w:pPr>
    </w:p>
    <w:p w14:paraId="3CD030DC" w14:textId="19DFA215" w:rsidR="007D5DE1" w:rsidRPr="00D065DE" w:rsidRDefault="007D5DE1" w:rsidP="007D5DE1">
      <w:pPr>
        <w:spacing w:after="0" w:line="240" w:lineRule="auto"/>
        <w:jc w:val="center"/>
        <w:rPr>
          <w:rStyle w:val="ezkurwreuab5ozgtqnkl"/>
          <w:rFonts w:ascii="Times New Roman" w:hAnsi="Times New Roman" w:cs="Times New Roman"/>
          <w:b/>
          <w:bCs/>
          <w:sz w:val="28"/>
          <w:szCs w:val="28"/>
        </w:rPr>
      </w:pPr>
      <w:r w:rsidRPr="00D065DE">
        <w:rPr>
          <w:rStyle w:val="ezkurwreuab5ozgtqnkl"/>
          <w:rFonts w:ascii="Times New Roman" w:hAnsi="Times New Roman" w:cs="Times New Roman"/>
          <w:b/>
          <w:bCs/>
          <w:sz w:val="28"/>
          <w:szCs w:val="28"/>
        </w:rPr>
        <w:t>СОДЕРЖАНИЕ</w:t>
      </w:r>
    </w:p>
    <w:p w14:paraId="09D4B1DD" w14:textId="77777777" w:rsidR="007D5DE1" w:rsidRDefault="007D5DE1" w:rsidP="007D5DE1">
      <w:pPr>
        <w:spacing w:after="0" w:line="240" w:lineRule="auto"/>
        <w:ind w:firstLine="567"/>
        <w:jc w:val="both"/>
        <w:rPr>
          <w:rStyle w:val="ezkurwreuab5ozgtqnkl"/>
          <w:rFonts w:ascii="Times New Roman" w:hAnsi="Times New Roman" w:cs="Times New Roman"/>
          <w:sz w:val="28"/>
          <w:szCs w:val="28"/>
        </w:rPr>
      </w:pPr>
    </w:p>
    <w:tbl>
      <w:tblPr>
        <w:tblW w:w="0" w:type="auto"/>
        <w:tblLayout w:type="fixed"/>
        <w:tblLook w:val="01E0" w:firstRow="1" w:lastRow="1" w:firstColumn="1" w:lastColumn="1" w:noHBand="0" w:noVBand="0"/>
      </w:tblPr>
      <w:tblGrid>
        <w:gridCol w:w="8755"/>
        <w:gridCol w:w="816"/>
      </w:tblGrid>
      <w:tr w:rsidR="00486393" w:rsidRPr="00E00A5B" w14:paraId="4A6439C1" w14:textId="77777777" w:rsidTr="008953E7">
        <w:tc>
          <w:tcPr>
            <w:tcW w:w="8755" w:type="dxa"/>
          </w:tcPr>
          <w:p w14:paraId="28F63F2C" w14:textId="28A0E23B" w:rsidR="00486393" w:rsidRPr="00E00A5B" w:rsidRDefault="00486393" w:rsidP="008953E7">
            <w:pPr>
              <w:spacing w:after="0" w:line="240" w:lineRule="auto"/>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НОРМАТИВНЫЕ ССЫЛКИ……………………………………………</w:t>
            </w:r>
          </w:p>
        </w:tc>
        <w:tc>
          <w:tcPr>
            <w:tcW w:w="816" w:type="dxa"/>
          </w:tcPr>
          <w:p w14:paraId="09E251AE" w14:textId="3F13C2BB" w:rsidR="00486393" w:rsidRPr="00E00A5B" w:rsidRDefault="00486393" w:rsidP="008953E7">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r>
      <w:tr w:rsidR="00B73861" w:rsidRPr="00E00A5B" w14:paraId="0F3A9C11" w14:textId="77777777" w:rsidTr="008953E7">
        <w:tc>
          <w:tcPr>
            <w:tcW w:w="8755" w:type="dxa"/>
            <w:hideMark/>
          </w:tcPr>
          <w:p w14:paraId="5C9CEBAA" w14:textId="77777777" w:rsidR="00B73861" w:rsidRPr="00E00A5B" w:rsidRDefault="00B73861" w:rsidP="008953E7">
            <w:pPr>
              <w:spacing w:after="0" w:line="240" w:lineRule="auto"/>
              <w:rPr>
                <w:rFonts w:ascii="Times New Roman" w:eastAsia="Calibri" w:hAnsi="Times New Roman" w:cs="Times New Roman"/>
                <w:b/>
                <w:color w:val="000000" w:themeColor="text1"/>
                <w:sz w:val="28"/>
                <w:szCs w:val="28"/>
              </w:rPr>
            </w:pPr>
            <w:r w:rsidRPr="00E00A5B">
              <w:rPr>
                <w:rFonts w:ascii="Times New Roman" w:eastAsia="Calibri" w:hAnsi="Times New Roman" w:cs="Times New Roman"/>
                <w:b/>
                <w:color w:val="000000" w:themeColor="text1"/>
                <w:sz w:val="28"/>
                <w:szCs w:val="28"/>
              </w:rPr>
              <w:t>ОБОЗНАЧЕНИЯ И СОКРАЩЕНИЯ...………………………………...</w:t>
            </w:r>
          </w:p>
        </w:tc>
        <w:tc>
          <w:tcPr>
            <w:tcW w:w="816" w:type="dxa"/>
            <w:hideMark/>
          </w:tcPr>
          <w:p w14:paraId="0B09BA3E" w14:textId="6550AD4C" w:rsidR="00B73861" w:rsidRPr="00E00A5B" w:rsidRDefault="00486393" w:rsidP="008953E7">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r>
      <w:tr w:rsidR="00B73861" w:rsidRPr="00E00A5B" w14:paraId="25D07C3F" w14:textId="77777777" w:rsidTr="008953E7">
        <w:tc>
          <w:tcPr>
            <w:tcW w:w="8755" w:type="dxa"/>
          </w:tcPr>
          <w:p w14:paraId="5681ECD9" w14:textId="77777777" w:rsidR="00B73861" w:rsidRPr="00E00A5B" w:rsidRDefault="00B73861" w:rsidP="008953E7">
            <w:pPr>
              <w:spacing w:after="0" w:line="240" w:lineRule="auto"/>
              <w:rPr>
                <w:rFonts w:ascii="Times New Roman" w:eastAsia="Calibri" w:hAnsi="Times New Roman" w:cs="Times New Roman"/>
                <w:b/>
                <w:color w:val="000000" w:themeColor="text1"/>
                <w:sz w:val="28"/>
                <w:szCs w:val="28"/>
              </w:rPr>
            </w:pPr>
            <w:r w:rsidRPr="00E00A5B">
              <w:rPr>
                <w:rFonts w:ascii="Times New Roman" w:eastAsia="Calibri" w:hAnsi="Times New Roman" w:cs="Times New Roman"/>
                <w:b/>
                <w:color w:val="000000" w:themeColor="text1"/>
                <w:sz w:val="28"/>
                <w:szCs w:val="28"/>
              </w:rPr>
              <w:t>ВВЕДЕНИЕ………………………………………………………………...</w:t>
            </w:r>
          </w:p>
        </w:tc>
        <w:tc>
          <w:tcPr>
            <w:tcW w:w="816" w:type="dxa"/>
          </w:tcPr>
          <w:p w14:paraId="51683545" w14:textId="3E6964A7" w:rsidR="00B73861" w:rsidRPr="00E00A5B" w:rsidRDefault="00486393" w:rsidP="008953E7">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r>
      <w:tr w:rsidR="00B73861" w:rsidRPr="00E00A5B" w14:paraId="6109BE06" w14:textId="77777777" w:rsidTr="008953E7">
        <w:tc>
          <w:tcPr>
            <w:tcW w:w="8755" w:type="dxa"/>
            <w:hideMark/>
          </w:tcPr>
          <w:p w14:paraId="4A3B511B" w14:textId="0772B1F8" w:rsidR="00B73861" w:rsidRPr="00E00A5B" w:rsidRDefault="00B73861" w:rsidP="008953E7">
            <w:pPr>
              <w:spacing w:after="0" w:line="240" w:lineRule="auto"/>
              <w:jc w:val="both"/>
              <w:rPr>
                <w:rFonts w:ascii="Times New Roman" w:hAnsi="Times New Roman" w:cs="Times New Roman"/>
                <w:color w:val="000000" w:themeColor="text1"/>
                <w:sz w:val="28"/>
                <w:szCs w:val="28"/>
              </w:rPr>
            </w:pPr>
            <w:r w:rsidRPr="00E00A5B">
              <w:rPr>
                <w:rFonts w:ascii="Times New Roman" w:hAnsi="Times New Roman" w:cs="Times New Roman"/>
                <w:b/>
                <w:color w:val="000000" w:themeColor="text1"/>
                <w:sz w:val="28"/>
                <w:szCs w:val="28"/>
              </w:rPr>
              <w:t>1 </w:t>
            </w:r>
            <w:r w:rsidR="00E00A5B" w:rsidRPr="00E00A5B">
              <w:rPr>
                <w:rFonts w:ascii="Times New Roman" w:hAnsi="Times New Roman" w:cs="Times New Roman"/>
                <w:b/>
                <w:color w:val="000000" w:themeColor="text1"/>
                <w:sz w:val="28"/>
                <w:szCs w:val="28"/>
              </w:rPr>
              <w:t>ТЕОРЕТИКО-ПРАВОВЫЕ ОСНОВЫ ИССЛЕДОВАНИЯ НАСИЛИЯ В СЕМЬЕ…………………………………...</w:t>
            </w:r>
            <w:r w:rsidRPr="00E00A5B">
              <w:rPr>
                <w:rFonts w:ascii="Times New Roman" w:hAnsi="Times New Roman" w:cs="Times New Roman"/>
                <w:b/>
                <w:color w:val="000000" w:themeColor="text1"/>
                <w:sz w:val="28"/>
                <w:szCs w:val="28"/>
              </w:rPr>
              <w:t>………………..</w:t>
            </w:r>
          </w:p>
        </w:tc>
        <w:tc>
          <w:tcPr>
            <w:tcW w:w="816" w:type="dxa"/>
          </w:tcPr>
          <w:p w14:paraId="7597F11C" w14:textId="5C244C54" w:rsidR="00B73861" w:rsidRPr="00E00A5B" w:rsidRDefault="00E00A5B" w:rsidP="00E00A5B">
            <w:pPr>
              <w:spacing w:after="0" w:line="240" w:lineRule="auto"/>
              <w:ind w:firstLine="709"/>
              <w:jc w:val="center"/>
              <w:rPr>
                <w:rFonts w:ascii="Times New Roman" w:hAnsi="Times New Roman" w:cs="Times New Roman"/>
                <w:sz w:val="28"/>
                <w:szCs w:val="28"/>
              </w:rPr>
            </w:pPr>
            <w:r w:rsidRPr="00E00A5B">
              <w:rPr>
                <w:rFonts w:ascii="Times New Roman" w:hAnsi="Times New Roman" w:cs="Times New Roman"/>
                <w:color w:val="000000" w:themeColor="text1"/>
                <w:sz w:val="28"/>
                <w:szCs w:val="28"/>
              </w:rPr>
              <w:t>1</w:t>
            </w:r>
            <w:r w:rsidR="00B73861" w:rsidRPr="00E00A5B">
              <w:rPr>
                <w:rFonts w:ascii="Times New Roman" w:hAnsi="Times New Roman" w:cs="Times New Roman"/>
                <w:color w:val="000000" w:themeColor="text1"/>
                <w:sz w:val="28"/>
                <w:szCs w:val="28"/>
              </w:rPr>
              <w:t>1</w:t>
            </w:r>
            <w:r w:rsidRPr="00E00A5B">
              <w:rPr>
                <w:rFonts w:ascii="Times New Roman" w:hAnsi="Times New Roman" w:cs="Times New Roman"/>
                <w:color w:val="000000" w:themeColor="text1"/>
                <w:sz w:val="28"/>
                <w:szCs w:val="28"/>
              </w:rPr>
              <w:t>4</w:t>
            </w:r>
          </w:p>
        </w:tc>
      </w:tr>
      <w:tr w:rsidR="00B73861" w:rsidRPr="00E00A5B" w14:paraId="6D4657A2" w14:textId="77777777" w:rsidTr="008953E7">
        <w:tc>
          <w:tcPr>
            <w:tcW w:w="8755" w:type="dxa"/>
            <w:hideMark/>
          </w:tcPr>
          <w:p w14:paraId="4DCBD9F3" w14:textId="73E87D85" w:rsidR="00B73861" w:rsidRPr="00E00A5B" w:rsidRDefault="00B73861" w:rsidP="008953E7">
            <w:pPr>
              <w:spacing w:after="0" w:line="240" w:lineRule="auto"/>
              <w:jc w:val="both"/>
              <w:rPr>
                <w:rFonts w:ascii="Times New Roman" w:hAnsi="Times New Roman" w:cs="Times New Roman"/>
                <w:color w:val="000000" w:themeColor="text1"/>
                <w:sz w:val="28"/>
                <w:szCs w:val="28"/>
              </w:rPr>
            </w:pPr>
            <w:r w:rsidRPr="00E00A5B">
              <w:rPr>
                <w:rFonts w:ascii="Times New Roman" w:hAnsi="Times New Roman" w:cs="Times New Roman"/>
                <w:color w:val="000000" w:themeColor="text1"/>
                <w:sz w:val="28"/>
                <w:szCs w:val="28"/>
              </w:rPr>
              <w:t>1.1 </w:t>
            </w:r>
            <w:r w:rsidR="00E00A5B" w:rsidRPr="00E00A5B">
              <w:rPr>
                <w:rStyle w:val="ezkurwreuab5ozgtqnkl"/>
                <w:rFonts w:ascii="Times New Roman" w:hAnsi="Times New Roman" w:cs="Times New Roman"/>
                <w:sz w:val="28"/>
                <w:szCs w:val="28"/>
              </w:rPr>
              <w:t>Понятие и сущность насилия в семье</w:t>
            </w:r>
            <w:r w:rsidR="00E00A5B" w:rsidRPr="00E00A5B">
              <w:rPr>
                <w:rFonts w:ascii="Times New Roman" w:hAnsi="Times New Roman" w:cs="Times New Roman"/>
                <w:color w:val="000000" w:themeColor="text1"/>
                <w:sz w:val="28"/>
                <w:szCs w:val="28"/>
              </w:rPr>
              <w:t xml:space="preserve"> </w:t>
            </w:r>
            <w:r w:rsidRPr="00E00A5B">
              <w:rPr>
                <w:rFonts w:ascii="Times New Roman" w:hAnsi="Times New Roman" w:cs="Times New Roman"/>
                <w:color w:val="000000" w:themeColor="text1"/>
                <w:sz w:val="28"/>
                <w:szCs w:val="28"/>
              </w:rPr>
              <w:t>…………………………</w:t>
            </w:r>
            <w:r w:rsidR="00486393">
              <w:rPr>
                <w:rFonts w:ascii="Times New Roman" w:hAnsi="Times New Roman" w:cs="Times New Roman"/>
                <w:color w:val="000000" w:themeColor="text1"/>
                <w:sz w:val="28"/>
                <w:szCs w:val="28"/>
              </w:rPr>
              <w:t>…...</w:t>
            </w:r>
            <w:r w:rsidRPr="00E00A5B">
              <w:rPr>
                <w:rFonts w:ascii="Times New Roman" w:hAnsi="Times New Roman" w:cs="Times New Roman"/>
                <w:color w:val="000000" w:themeColor="text1"/>
                <w:sz w:val="28"/>
                <w:szCs w:val="28"/>
              </w:rPr>
              <w:t>…</w:t>
            </w:r>
          </w:p>
        </w:tc>
        <w:tc>
          <w:tcPr>
            <w:tcW w:w="816" w:type="dxa"/>
            <w:hideMark/>
          </w:tcPr>
          <w:p w14:paraId="20751D17" w14:textId="2CE3DC54" w:rsidR="00B73861" w:rsidRPr="00E00A5B" w:rsidRDefault="00E00A5B" w:rsidP="008953E7">
            <w:pPr>
              <w:spacing w:after="0" w:line="240" w:lineRule="auto"/>
              <w:jc w:val="center"/>
              <w:rPr>
                <w:rFonts w:ascii="Times New Roman" w:hAnsi="Times New Roman" w:cs="Times New Roman"/>
                <w:color w:val="000000" w:themeColor="text1"/>
                <w:sz w:val="28"/>
                <w:szCs w:val="28"/>
              </w:rPr>
            </w:pPr>
            <w:r w:rsidRPr="00E00A5B">
              <w:rPr>
                <w:rFonts w:ascii="Times New Roman" w:hAnsi="Times New Roman" w:cs="Times New Roman"/>
                <w:color w:val="000000" w:themeColor="text1"/>
                <w:sz w:val="28"/>
                <w:szCs w:val="28"/>
              </w:rPr>
              <w:t>14</w:t>
            </w:r>
          </w:p>
          <w:p w14:paraId="47E9BEB7" w14:textId="5E3185B8" w:rsidR="00B73861" w:rsidRPr="00E00A5B" w:rsidRDefault="00B73861" w:rsidP="008953E7">
            <w:pPr>
              <w:spacing w:after="0" w:line="240" w:lineRule="auto"/>
              <w:jc w:val="center"/>
              <w:rPr>
                <w:rFonts w:ascii="Times New Roman" w:hAnsi="Times New Roman" w:cs="Times New Roman"/>
                <w:color w:val="000000" w:themeColor="text1"/>
                <w:sz w:val="28"/>
                <w:szCs w:val="28"/>
              </w:rPr>
            </w:pPr>
          </w:p>
        </w:tc>
      </w:tr>
      <w:tr w:rsidR="00B73861" w:rsidRPr="00E00A5B" w14:paraId="10D69BFF" w14:textId="77777777" w:rsidTr="008953E7">
        <w:tc>
          <w:tcPr>
            <w:tcW w:w="8755" w:type="dxa"/>
          </w:tcPr>
          <w:p w14:paraId="3E9CC3EF" w14:textId="22799212" w:rsidR="00B73861" w:rsidRPr="00E00A5B" w:rsidRDefault="00B73861" w:rsidP="008953E7">
            <w:pPr>
              <w:spacing w:after="0" w:line="240" w:lineRule="auto"/>
              <w:jc w:val="both"/>
              <w:rPr>
                <w:rFonts w:ascii="Times New Roman" w:hAnsi="Times New Roman" w:cs="Times New Roman"/>
                <w:color w:val="000000" w:themeColor="text1"/>
                <w:sz w:val="28"/>
                <w:szCs w:val="28"/>
              </w:rPr>
            </w:pPr>
            <w:r w:rsidRPr="00E00A5B">
              <w:rPr>
                <w:rFonts w:ascii="Times New Roman" w:hAnsi="Times New Roman" w:cs="Times New Roman"/>
                <w:color w:val="000000" w:themeColor="text1"/>
                <w:sz w:val="28"/>
                <w:szCs w:val="28"/>
              </w:rPr>
              <w:t>1.2 </w:t>
            </w:r>
            <w:r w:rsidR="00E00A5B" w:rsidRPr="00E00A5B">
              <w:rPr>
                <w:rStyle w:val="ezkurwreuab5ozgtqnkl"/>
                <w:rFonts w:ascii="Times New Roman" w:hAnsi="Times New Roman" w:cs="Times New Roman"/>
                <w:sz w:val="28"/>
                <w:szCs w:val="28"/>
              </w:rPr>
              <w:t>Правовые основы противодействия насилию</w:t>
            </w:r>
            <w:r w:rsidR="00E00A5B" w:rsidRPr="00E00A5B">
              <w:rPr>
                <w:rFonts w:ascii="Times New Roman" w:hAnsi="Times New Roman" w:cs="Times New Roman"/>
                <w:sz w:val="28"/>
                <w:szCs w:val="28"/>
              </w:rPr>
              <w:t xml:space="preserve"> в семье</w:t>
            </w:r>
            <w:r w:rsidR="00E00A5B" w:rsidRPr="00E00A5B">
              <w:rPr>
                <w:rFonts w:ascii="Times New Roman" w:hAnsi="Times New Roman" w:cs="Times New Roman"/>
                <w:color w:val="000000" w:themeColor="text1"/>
                <w:sz w:val="28"/>
                <w:szCs w:val="28"/>
              </w:rPr>
              <w:t xml:space="preserve"> </w:t>
            </w:r>
            <w:r w:rsidRPr="00E00A5B">
              <w:rPr>
                <w:rFonts w:ascii="Times New Roman" w:hAnsi="Times New Roman" w:cs="Times New Roman"/>
                <w:color w:val="000000" w:themeColor="text1"/>
                <w:sz w:val="28"/>
                <w:szCs w:val="28"/>
              </w:rPr>
              <w:t>……………</w:t>
            </w:r>
            <w:r w:rsidR="00E00A5B" w:rsidRPr="00E00A5B">
              <w:rPr>
                <w:rFonts w:ascii="Times New Roman" w:hAnsi="Times New Roman" w:cs="Times New Roman"/>
                <w:color w:val="000000" w:themeColor="text1"/>
                <w:sz w:val="28"/>
                <w:szCs w:val="28"/>
              </w:rPr>
              <w:t>…</w:t>
            </w:r>
          </w:p>
        </w:tc>
        <w:tc>
          <w:tcPr>
            <w:tcW w:w="816" w:type="dxa"/>
          </w:tcPr>
          <w:p w14:paraId="59D30E40" w14:textId="54018539" w:rsidR="00B73861" w:rsidRPr="00E00A5B" w:rsidRDefault="00E00A5B" w:rsidP="00E00A5B">
            <w:pPr>
              <w:spacing w:after="0" w:line="240" w:lineRule="auto"/>
              <w:jc w:val="center"/>
              <w:rPr>
                <w:rFonts w:ascii="Times New Roman" w:hAnsi="Times New Roman" w:cs="Times New Roman"/>
                <w:color w:val="000000" w:themeColor="text1"/>
                <w:sz w:val="28"/>
                <w:szCs w:val="28"/>
              </w:rPr>
            </w:pPr>
            <w:r w:rsidRPr="00E00A5B">
              <w:rPr>
                <w:rFonts w:ascii="Times New Roman" w:hAnsi="Times New Roman" w:cs="Times New Roman"/>
                <w:color w:val="000000" w:themeColor="text1"/>
                <w:sz w:val="28"/>
                <w:szCs w:val="28"/>
              </w:rPr>
              <w:t>2</w:t>
            </w:r>
            <w:r w:rsidR="00486393">
              <w:rPr>
                <w:rFonts w:ascii="Times New Roman" w:hAnsi="Times New Roman" w:cs="Times New Roman"/>
                <w:color w:val="000000" w:themeColor="text1"/>
                <w:sz w:val="28"/>
                <w:szCs w:val="28"/>
              </w:rPr>
              <w:t>1</w:t>
            </w:r>
          </w:p>
        </w:tc>
      </w:tr>
      <w:tr w:rsidR="00B73861" w:rsidRPr="00E00A5B" w14:paraId="0F40D433" w14:textId="77777777" w:rsidTr="008953E7">
        <w:tc>
          <w:tcPr>
            <w:tcW w:w="8755" w:type="dxa"/>
            <w:hideMark/>
          </w:tcPr>
          <w:p w14:paraId="38CCB70C" w14:textId="77777777" w:rsidR="00B73861" w:rsidRPr="00E00A5B" w:rsidRDefault="00B73861" w:rsidP="008953E7">
            <w:pPr>
              <w:spacing w:after="0" w:line="240" w:lineRule="auto"/>
              <w:jc w:val="both"/>
              <w:rPr>
                <w:rFonts w:ascii="Times New Roman" w:hAnsi="Times New Roman" w:cs="Times New Roman"/>
                <w:color w:val="000000" w:themeColor="text1"/>
                <w:sz w:val="28"/>
                <w:szCs w:val="28"/>
              </w:rPr>
            </w:pPr>
            <w:r w:rsidRPr="00E00A5B">
              <w:rPr>
                <w:rFonts w:ascii="Times New Roman" w:hAnsi="Times New Roman" w:cs="Times New Roman"/>
                <w:color w:val="000000" w:themeColor="text1"/>
                <w:sz w:val="28"/>
                <w:szCs w:val="28"/>
              </w:rPr>
              <w:t>1.3 </w:t>
            </w:r>
            <w:r w:rsidR="00E00A5B" w:rsidRPr="00E00A5B">
              <w:rPr>
                <w:rFonts w:ascii="Times New Roman" w:hAnsi="Times New Roman" w:cs="Times New Roman"/>
                <w:sz w:val="28"/>
                <w:szCs w:val="28"/>
              </w:rPr>
              <w:t>Состояние, структура и тенденции насилия в семье</w:t>
            </w:r>
            <w:r w:rsidR="00E00A5B" w:rsidRPr="00E00A5B">
              <w:rPr>
                <w:rFonts w:ascii="Times New Roman" w:hAnsi="Times New Roman" w:cs="Times New Roman"/>
                <w:color w:val="000000" w:themeColor="text1"/>
                <w:sz w:val="28"/>
                <w:szCs w:val="28"/>
              </w:rPr>
              <w:t xml:space="preserve"> </w:t>
            </w:r>
            <w:r w:rsidRPr="00E00A5B">
              <w:rPr>
                <w:rFonts w:ascii="Times New Roman" w:hAnsi="Times New Roman" w:cs="Times New Roman"/>
                <w:color w:val="000000" w:themeColor="text1"/>
                <w:sz w:val="28"/>
                <w:szCs w:val="28"/>
              </w:rPr>
              <w:t>………………</w:t>
            </w:r>
            <w:r w:rsidR="00E00A5B" w:rsidRPr="00E00A5B">
              <w:rPr>
                <w:rFonts w:ascii="Times New Roman" w:hAnsi="Times New Roman" w:cs="Times New Roman"/>
                <w:color w:val="000000" w:themeColor="text1"/>
                <w:sz w:val="28"/>
                <w:szCs w:val="28"/>
              </w:rPr>
              <w:t>...</w:t>
            </w:r>
          </w:p>
          <w:p w14:paraId="35177B85" w14:textId="6FE13A3E" w:rsidR="00E00A5B" w:rsidRPr="00E00A5B" w:rsidRDefault="00E00A5B" w:rsidP="008953E7">
            <w:pPr>
              <w:spacing w:after="0" w:line="240" w:lineRule="auto"/>
              <w:jc w:val="both"/>
              <w:rPr>
                <w:rFonts w:ascii="Times New Roman" w:hAnsi="Times New Roman" w:cs="Times New Roman"/>
                <w:sz w:val="28"/>
                <w:szCs w:val="28"/>
              </w:rPr>
            </w:pPr>
            <w:r w:rsidRPr="00E00A5B">
              <w:rPr>
                <w:rFonts w:ascii="Times New Roman" w:hAnsi="Times New Roman" w:cs="Times New Roman"/>
                <w:color w:val="000000" w:themeColor="text1"/>
                <w:sz w:val="28"/>
                <w:szCs w:val="28"/>
              </w:rPr>
              <w:t xml:space="preserve">1.4 </w:t>
            </w:r>
            <w:r w:rsidRPr="00E00A5B">
              <w:rPr>
                <w:rFonts w:ascii="Times New Roman" w:hAnsi="Times New Roman" w:cs="Times New Roman"/>
                <w:sz w:val="28"/>
                <w:szCs w:val="28"/>
              </w:rPr>
              <w:t>Детерминанты насилия в семье</w:t>
            </w:r>
            <w:r w:rsidR="00486393">
              <w:rPr>
                <w:rFonts w:ascii="Times New Roman" w:hAnsi="Times New Roman" w:cs="Times New Roman"/>
                <w:sz w:val="28"/>
                <w:szCs w:val="28"/>
              </w:rPr>
              <w:t>………………………………………..</w:t>
            </w:r>
          </w:p>
          <w:p w14:paraId="3BB26588" w14:textId="77777777" w:rsidR="00E00A5B" w:rsidRPr="00E00A5B" w:rsidRDefault="00E00A5B" w:rsidP="00E00A5B">
            <w:pPr>
              <w:spacing w:after="0" w:line="240" w:lineRule="auto"/>
              <w:rPr>
                <w:rFonts w:ascii="Times New Roman" w:hAnsi="Times New Roman" w:cs="Times New Roman"/>
                <w:sz w:val="28"/>
                <w:szCs w:val="28"/>
              </w:rPr>
            </w:pPr>
            <w:r w:rsidRPr="00E00A5B">
              <w:rPr>
                <w:rFonts w:ascii="Times New Roman" w:hAnsi="Times New Roman" w:cs="Times New Roman"/>
                <w:sz w:val="28"/>
                <w:szCs w:val="28"/>
              </w:rPr>
              <w:t xml:space="preserve">1.5 Криминологическая характеристика лица, совершающего </w:t>
            </w:r>
          </w:p>
          <w:p w14:paraId="142B4AF3" w14:textId="51C05B4F" w:rsidR="00E00A5B" w:rsidRPr="00E00A5B" w:rsidRDefault="00E00A5B" w:rsidP="00E00A5B">
            <w:pPr>
              <w:spacing w:after="0" w:line="240" w:lineRule="auto"/>
              <w:jc w:val="both"/>
              <w:rPr>
                <w:rFonts w:ascii="Times New Roman" w:hAnsi="Times New Roman" w:cs="Times New Roman"/>
                <w:color w:val="000000" w:themeColor="text1"/>
                <w:sz w:val="28"/>
                <w:szCs w:val="28"/>
              </w:rPr>
            </w:pPr>
            <w:r w:rsidRPr="00E00A5B">
              <w:rPr>
                <w:rFonts w:ascii="Times New Roman" w:hAnsi="Times New Roman" w:cs="Times New Roman"/>
                <w:sz w:val="28"/>
                <w:szCs w:val="28"/>
              </w:rPr>
              <w:t>насилие в семье</w:t>
            </w:r>
            <w:r w:rsidR="00486393">
              <w:rPr>
                <w:rFonts w:ascii="Times New Roman" w:hAnsi="Times New Roman" w:cs="Times New Roman"/>
                <w:sz w:val="28"/>
                <w:szCs w:val="28"/>
              </w:rPr>
              <w:t>……………………………………………………………..</w:t>
            </w:r>
          </w:p>
        </w:tc>
        <w:tc>
          <w:tcPr>
            <w:tcW w:w="816" w:type="dxa"/>
            <w:hideMark/>
          </w:tcPr>
          <w:p w14:paraId="48083F9F" w14:textId="39302A6B" w:rsidR="00B73861" w:rsidRPr="00E00A5B" w:rsidRDefault="00486393" w:rsidP="008953E7">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29</w:t>
            </w:r>
          </w:p>
          <w:p w14:paraId="267AE603" w14:textId="21979B58" w:rsidR="00E00A5B" w:rsidRPr="00E00A5B" w:rsidRDefault="00486393" w:rsidP="008953E7">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35</w:t>
            </w:r>
          </w:p>
          <w:p w14:paraId="47013177" w14:textId="0A4B9DC6" w:rsidR="00E00A5B" w:rsidRPr="00E00A5B" w:rsidRDefault="00E00A5B" w:rsidP="008953E7">
            <w:pPr>
              <w:spacing w:after="0" w:line="240" w:lineRule="auto"/>
              <w:jc w:val="center"/>
              <w:rPr>
                <w:rFonts w:ascii="Times New Roman" w:hAnsi="Times New Roman" w:cs="Times New Roman"/>
                <w:color w:val="000000" w:themeColor="text1"/>
                <w:sz w:val="28"/>
                <w:szCs w:val="28"/>
              </w:rPr>
            </w:pPr>
          </w:p>
          <w:p w14:paraId="11F07273" w14:textId="26EBDD0F" w:rsidR="00E00A5B" w:rsidRPr="00E00A5B" w:rsidRDefault="00486393" w:rsidP="008953E7">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sidR="00E00A5B" w:rsidRPr="00E00A5B">
              <w:rPr>
                <w:rFonts w:ascii="Times New Roman" w:hAnsi="Times New Roman" w:cs="Times New Roman"/>
                <w:color w:val="000000" w:themeColor="text1"/>
                <w:sz w:val="28"/>
                <w:szCs w:val="28"/>
              </w:rPr>
              <w:t>1</w:t>
            </w:r>
          </w:p>
          <w:p w14:paraId="7F7D916C" w14:textId="78E3DAA4" w:rsidR="00B73861" w:rsidRPr="00E00A5B" w:rsidRDefault="00B73861" w:rsidP="008953E7">
            <w:pPr>
              <w:spacing w:after="0" w:line="240" w:lineRule="auto"/>
              <w:jc w:val="center"/>
              <w:rPr>
                <w:rFonts w:ascii="Times New Roman" w:hAnsi="Times New Roman" w:cs="Times New Roman"/>
                <w:color w:val="000000" w:themeColor="text1"/>
                <w:sz w:val="28"/>
                <w:szCs w:val="28"/>
              </w:rPr>
            </w:pPr>
          </w:p>
        </w:tc>
      </w:tr>
      <w:tr w:rsidR="00B73861" w:rsidRPr="00E00A5B" w14:paraId="7635AAFD" w14:textId="77777777" w:rsidTr="008953E7">
        <w:tc>
          <w:tcPr>
            <w:tcW w:w="8755" w:type="dxa"/>
            <w:hideMark/>
          </w:tcPr>
          <w:p w14:paraId="451954A9" w14:textId="0CC2E8A5" w:rsidR="00B73861" w:rsidRPr="00E00A5B" w:rsidRDefault="00B73861" w:rsidP="00E00A5B">
            <w:pPr>
              <w:spacing w:after="0" w:line="240" w:lineRule="auto"/>
              <w:rPr>
                <w:rFonts w:ascii="Times New Roman" w:hAnsi="Times New Roman" w:cs="Times New Roman"/>
                <w:b/>
                <w:color w:val="000000" w:themeColor="text1"/>
                <w:sz w:val="28"/>
                <w:szCs w:val="28"/>
              </w:rPr>
            </w:pPr>
            <w:r w:rsidRPr="00E00A5B">
              <w:rPr>
                <w:rFonts w:ascii="Times New Roman" w:hAnsi="Times New Roman" w:cs="Times New Roman"/>
                <w:b/>
                <w:color w:val="000000" w:themeColor="text1"/>
                <w:sz w:val="28"/>
                <w:szCs w:val="28"/>
              </w:rPr>
              <w:t>2 </w:t>
            </w:r>
            <w:r w:rsidR="00E00A5B" w:rsidRPr="00E00A5B">
              <w:rPr>
                <w:rFonts w:ascii="Times New Roman" w:hAnsi="Times New Roman" w:cs="Times New Roman"/>
                <w:b/>
                <w:sz w:val="28"/>
                <w:szCs w:val="28"/>
              </w:rPr>
              <w:t>КРИМИНОЛОГИЧЕСКАЯ ХАРАКТЕРИСТИКА ЖЕРТВ НАСИЛИЯ В СЕМЬЕ ПО ГОРОДУ АЛМАТЫ</w:t>
            </w:r>
            <w:r w:rsidR="00E00A5B" w:rsidRPr="00E00A5B">
              <w:rPr>
                <w:rFonts w:ascii="Times New Roman" w:hAnsi="Times New Roman" w:cs="Times New Roman"/>
                <w:b/>
                <w:color w:val="000000" w:themeColor="text1"/>
                <w:sz w:val="28"/>
                <w:szCs w:val="28"/>
              </w:rPr>
              <w:t xml:space="preserve"> </w:t>
            </w:r>
            <w:r w:rsidRPr="00E00A5B">
              <w:rPr>
                <w:rFonts w:ascii="Times New Roman" w:hAnsi="Times New Roman" w:cs="Times New Roman"/>
                <w:b/>
                <w:color w:val="000000" w:themeColor="text1"/>
                <w:sz w:val="28"/>
                <w:szCs w:val="28"/>
              </w:rPr>
              <w:t>…</w:t>
            </w:r>
            <w:r w:rsidR="00486393">
              <w:rPr>
                <w:rFonts w:ascii="Times New Roman" w:hAnsi="Times New Roman" w:cs="Times New Roman"/>
                <w:b/>
                <w:color w:val="000000" w:themeColor="text1"/>
                <w:sz w:val="28"/>
                <w:szCs w:val="28"/>
              </w:rPr>
              <w:t>…………………...</w:t>
            </w:r>
          </w:p>
        </w:tc>
        <w:tc>
          <w:tcPr>
            <w:tcW w:w="816" w:type="dxa"/>
          </w:tcPr>
          <w:p w14:paraId="77D1B0B5" w14:textId="77777777" w:rsidR="00B73861" w:rsidRPr="00E00A5B" w:rsidRDefault="00B73861" w:rsidP="008953E7">
            <w:pPr>
              <w:spacing w:after="0" w:line="240" w:lineRule="auto"/>
              <w:jc w:val="center"/>
              <w:rPr>
                <w:rFonts w:ascii="Times New Roman" w:hAnsi="Times New Roman" w:cs="Times New Roman"/>
                <w:color w:val="000000" w:themeColor="text1"/>
                <w:sz w:val="28"/>
                <w:szCs w:val="28"/>
              </w:rPr>
            </w:pPr>
          </w:p>
          <w:p w14:paraId="4D1D4039" w14:textId="4482AB1A" w:rsidR="00B73861" w:rsidRPr="00E00A5B" w:rsidRDefault="00486393" w:rsidP="008953E7">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56</w:t>
            </w:r>
          </w:p>
        </w:tc>
      </w:tr>
      <w:tr w:rsidR="00B73861" w:rsidRPr="00E00A5B" w14:paraId="675E9491" w14:textId="77777777" w:rsidTr="008953E7">
        <w:tc>
          <w:tcPr>
            <w:tcW w:w="8755" w:type="dxa"/>
            <w:hideMark/>
          </w:tcPr>
          <w:p w14:paraId="4703865C" w14:textId="262EF364" w:rsidR="00B73861" w:rsidRPr="00E00A5B" w:rsidRDefault="00B73861" w:rsidP="008953E7">
            <w:pPr>
              <w:spacing w:after="0" w:line="240" w:lineRule="auto"/>
              <w:jc w:val="both"/>
              <w:rPr>
                <w:rFonts w:ascii="Times New Roman" w:hAnsi="Times New Roman" w:cs="Times New Roman"/>
                <w:color w:val="000000" w:themeColor="text1"/>
                <w:sz w:val="28"/>
                <w:szCs w:val="28"/>
              </w:rPr>
            </w:pPr>
            <w:r w:rsidRPr="00E00A5B">
              <w:rPr>
                <w:rFonts w:ascii="Times New Roman" w:hAnsi="Times New Roman" w:cs="Times New Roman"/>
                <w:color w:val="000000" w:themeColor="text1"/>
                <w:sz w:val="28"/>
                <w:szCs w:val="28"/>
              </w:rPr>
              <w:t>2.1 </w:t>
            </w:r>
            <w:r w:rsidR="00E00A5B" w:rsidRPr="00E00A5B">
              <w:rPr>
                <w:rFonts w:ascii="Times New Roman" w:hAnsi="Times New Roman" w:cs="Times New Roman"/>
                <w:sz w:val="28"/>
                <w:szCs w:val="28"/>
              </w:rPr>
              <w:t>Типология жертв насилия в семье</w:t>
            </w:r>
            <w:r w:rsidR="00E00A5B" w:rsidRPr="00E00A5B">
              <w:rPr>
                <w:rFonts w:ascii="Times New Roman" w:hAnsi="Times New Roman" w:cs="Times New Roman"/>
                <w:color w:val="000000" w:themeColor="text1"/>
                <w:sz w:val="28"/>
                <w:szCs w:val="28"/>
              </w:rPr>
              <w:t xml:space="preserve"> </w:t>
            </w:r>
            <w:r w:rsidRPr="00E00A5B">
              <w:rPr>
                <w:rFonts w:ascii="Times New Roman" w:hAnsi="Times New Roman" w:cs="Times New Roman"/>
                <w:color w:val="000000" w:themeColor="text1"/>
                <w:sz w:val="28"/>
                <w:szCs w:val="28"/>
              </w:rPr>
              <w:t>……………………………………</w:t>
            </w:r>
            <w:r w:rsidR="00486393">
              <w:rPr>
                <w:rFonts w:ascii="Times New Roman" w:hAnsi="Times New Roman" w:cs="Times New Roman"/>
                <w:color w:val="000000" w:themeColor="text1"/>
                <w:sz w:val="28"/>
                <w:szCs w:val="28"/>
              </w:rPr>
              <w:t>.</w:t>
            </w:r>
          </w:p>
          <w:p w14:paraId="223FB8D0" w14:textId="38080C59" w:rsidR="00E00A5B" w:rsidRPr="00E00A5B" w:rsidRDefault="00E00A5B" w:rsidP="008953E7">
            <w:pPr>
              <w:spacing w:after="0" w:line="240" w:lineRule="auto"/>
              <w:jc w:val="both"/>
              <w:rPr>
                <w:rStyle w:val="ezkurwreuab5ozgtqnkl"/>
                <w:rFonts w:ascii="Times New Roman" w:hAnsi="Times New Roman" w:cs="Times New Roman"/>
                <w:sz w:val="28"/>
                <w:szCs w:val="28"/>
              </w:rPr>
            </w:pPr>
            <w:r w:rsidRPr="00E00A5B">
              <w:rPr>
                <w:rFonts w:ascii="Times New Roman" w:hAnsi="Times New Roman" w:cs="Times New Roman"/>
                <w:color w:val="000000" w:themeColor="text1"/>
                <w:sz w:val="28"/>
                <w:szCs w:val="28"/>
              </w:rPr>
              <w:t xml:space="preserve">2.2 </w:t>
            </w:r>
            <w:r w:rsidRPr="00E00A5B">
              <w:rPr>
                <w:rStyle w:val="ezkurwreuab5ozgtqnkl"/>
                <w:rFonts w:ascii="Times New Roman" w:hAnsi="Times New Roman" w:cs="Times New Roman"/>
                <w:sz w:val="28"/>
                <w:szCs w:val="28"/>
              </w:rPr>
              <w:t>Социально-демографические особенности жертв насилия в семье</w:t>
            </w:r>
            <w:r w:rsidR="00486393">
              <w:rPr>
                <w:rStyle w:val="ezkurwreuab5ozgtqnkl"/>
                <w:rFonts w:ascii="Times New Roman" w:hAnsi="Times New Roman" w:cs="Times New Roman"/>
                <w:sz w:val="28"/>
                <w:szCs w:val="28"/>
              </w:rPr>
              <w:t>...</w:t>
            </w:r>
          </w:p>
          <w:p w14:paraId="03ED956A" w14:textId="66AE1B74" w:rsidR="00E00A5B" w:rsidRPr="00E00A5B" w:rsidRDefault="00E00A5B" w:rsidP="008953E7">
            <w:pPr>
              <w:spacing w:after="0" w:line="240" w:lineRule="auto"/>
              <w:jc w:val="both"/>
              <w:rPr>
                <w:rFonts w:ascii="Times New Roman" w:hAnsi="Times New Roman" w:cs="Times New Roman"/>
                <w:color w:val="000000" w:themeColor="text1"/>
                <w:sz w:val="28"/>
                <w:szCs w:val="28"/>
              </w:rPr>
            </w:pPr>
            <w:r w:rsidRPr="00E00A5B">
              <w:rPr>
                <w:rStyle w:val="ezkurwreuab5ozgtqnkl"/>
                <w:rFonts w:ascii="Times New Roman" w:hAnsi="Times New Roman" w:cs="Times New Roman"/>
                <w:sz w:val="28"/>
                <w:szCs w:val="28"/>
              </w:rPr>
              <w:t>2.3 Психологические особенности жертв насилия в семье</w:t>
            </w:r>
            <w:r w:rsidR="00486393">
              <w:rPr>
                <w:rStyle w:val="ezkurwreuab5ozgtqnkl"/>
                <w:rFonts w:ascii="Times New Roman" w:hAnsi="Times New Roman" w:cs="Times New Roman"/>
                <w:sz w:val="28"/>
                <w:szCs w:val="28"/>
              </w:rPr>
              <w:t>……………...</w:t>
            </w:r>
          </w:p>
        </w:tc>
        <w:tc>
          <w:tcPr>
            <w:tcW w:w="816" w:type="dxa"/>
            <w:hideMark/>
          </w:tcPr>
          <w:p w14:paraId="4C89AD64" w14:textId="07040EA0" w:rsidR="00B73861" w:rsidRPr="00E00A5B" w:rsidRDefault="00486393" w:rsidP="008953E7">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56</w:t>
            </w:r>
          </w:p>
          <w:p w14:paraId="58CDC3C5" w14:textId="39E445A8" w:rsidR="00B73861" w:rsidRPr="00E00A5B" w:rsidRDefault="00486393" w:rsidP="008953E7">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66</w:t>
            </w:r>
          </w:p>
          <w:p w14:paraId="68DC52BA" w14:textId="34FC6631" w:rsidR="00B73861" w:rsidRPr="00E00A5B" w:rsidRDefault="00486393" w:rsidP="008953E7">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sidR="00B73861" w:rsidRPr="00E00A5B">
              <w:rPr>
                <w:rFonts w:ascii="Times New Roman" w:hAnsi="Times New Roman" w:cs="Times New Roman"/>
                <w:color w:val="000000" w:themeColor="text1"/>
                <w:sz w:val="28"/>
                <w:szCs w:val="28"/>
              </w:rPr>
              <w:t>4</w:t>
            </w:r>
          </w:p>
        </w:tc>
      </w:tr>
      <w:tr w:rsidR="00B73861" w:rsidRPr="00E00A5B" w14:paraId="72DD7DEB" w14:textId="77777777" w:rsidTr="008953E7">
        <w:tc>
          <w:tcPr>
            <w:tcW w:w="8755" w:type="dxa"/>
            <w:hideMark/>
          </w:tcPr>
          <w:p w14:paraId="32766734" w14:textId="293C8D6B" w:rsidR="00B73861" w:rsidRPr="00E00A5B" w:rsidRDefault="00B73861" w:rsidP="008953E7">
            <w:pPr>
              <w:spacing w:after="0" w:line="240" w:lineRule="auto"/>
              <w:jc w:val="both"/>
              <w:rPr>
                <w:rFonts w:ascii="Times New Roman" w:hAnsi="Times New Roman" w:cs="Times New Roman"/>
                <w:color w:val="000000" w:themeColor="text1"/>
                <w:sz w:val="28"/>
                <w:szCs w:val="28"/>
              </w:rPr>
            </w:pPr>
            <w:r w:rsidRPr="00E00A5B">
              <w:rPr>
                <w:rFonts w:ascii="Times New Roman" w:hAnsi="Times New Roman" w:cs="Times New Roman"/>
                <w:color w:val="000000" w:themeColor="text1"/>
                <w:sz w:val="28"/>
                <w:szCs w:val="28"/>
              </w:rPr>
              <w:t>2.</w:t>
            </w:r>
            <w:r w:rsidR="00486393">
              <w:rPr>
                <w:rFonts w:ascii="Times New Roman" w:hAnsi="Times New Roman" w:cs="Times New Roman"/>
                <w:color w:val="000000" w:themeColor="text1"/>
                <w:sz w:val="28"/>
                <w:szCs w:val="28"/>
              </w:rPr>
              <w:t>4</w:t>
            </w:r>
            <w:r w:rsidRPr="00E00A5B">
              <w:rPr>
                <w:rFonts w:ascii="Times New Roman" w:hAnsi="Times New Roman" w:cs="Times New Roman"/>
                <w:color w:val="000000" w:themeColor="text1"/>
                <w:sz w:val="28"/>
                <w:szCs w:val="28"/>
              </w:rPr>
              <w:t> </w:t>
            </w:r>
            <w:r w:rsidR="00E00A5B" w:rsidRPr="00E00A5B">
              <w:rPr>
                <w:rStyle w:val="ezkurwreuab5ozgtqnkl"/>
                <w:rFonts w:ascii="Times New Roman" w:hAnsi="Times New Roman" w:cs="Times New Roman"/>
                <w:sz w:val="28"/>
                <w:szCs w:val="28"/>
              </w:rPr>
              <w:t>Социально-психологический портрет жертвы сталкинга</w:t>
            </w:r>
            <w:r w:rsidR="00486393">
              <w:rPr>
                <w:rStyle w:val="ezkurwreuab5ozgtqnkl"/>
                <w:rFonts w:ascii="Times New Roman" w:hAnsi="Times New Roman" w:cs="Times New Roman"/>
                <w:sz w:val="28"/>
                <w:szCs w:val="28"/>
              </w:rPr>
              <w:t>……………</w:t>
            </w:r>
          </w:p>
        </w:tc>
        <w:tc>
          <w:tcPr>
            <w:tcW w:w="816" w:type="dxa"/>
            <w:hideMark/>
          </w:tcPr>
          <w:p w14:paraId="607E9315" w14:textId="4CADD9F4" w:rsidR="00B73861" w:rsidRPr="00E00A5B" w:rsidRDefault="00486393" w:rsidP="008953E7">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81</w:t>
            </w:r>
          </w:p>
        </w:tc>
      </w:tr>
      <w:tr w:rsidR="00B73861" w:rsidRPr="00E00A5B" w14:paraId="434BB4E3" w14:textId="77777777" w:rsidTr="008953E7">
        <w:tc>
          <w:tcPr>
            <w:tcW w:w="8755" w:type="dxa"/>
            <w:hideMark/>
          </w:tcPr>
          <w:p w14:paraId="71781004" w14:textId="5B0D5015" w:rsidR="00B73861" w:rsidRPr="00E00A5B" w:rsidRDefault="00B73861" w:rsidP="008953E7">
            <w:pPr>
              <w:spacing w:after="0" w:line="240" w:lineRule="auto"/>
              <w:jc w:val="both"/>
              <w:rPr>
                <w:rFonts w:ascii="Times New Roman" w:hAnsi="Times New Roman" w:cs="Times New Roman"/>
                <w:b/>
                <w:color w:val="000000" w:themeColor="text1"/>
                <w:sz w:val="28"/>
                <w:szCs w:val="28"/>
              </w:rPr>
            </w:pPr>
            <w:r w:rsidRPr="00E00A5B">
              <w:rPr>
                <w:rFonts w:ascii="Times New Roman" w:hAnsi="Times New Roman" w:cs="Times New Roman"/>
                <w:b/>
                <w:color w:val="000000" w:themeColor="text1"/>
                <w:sz w:val="28"/>
                <w:szCs w:val="28"/>
              </w:rPr>
              <w:t>3 </w:t>
            </w:r>
            <w:r w:rsidR="00E00A5B" w:rsidRPr="00E00A5B">
              <w:rPr>
                <w:rStyle w:val="ezkurwreuab5ozgtqnkl"/>
                <w:rFonts w:ascii="Times New Roman" w:hAnsi="Times New Roman" w:cs="Times New Roman"/>
                <w:b/>
                <w:sz w:val="28"/>
                <w:szCs w:val="28"/>
              </w:rPr>
              <w:t xml:space="preserve">ОСОБЕННОСТИ ПРОФИЛАКТИКИ НАСИЛИЯ </w:t>
            </w:r>
            <w:r w:rsidR="00E00A5B" w:rsidRPr="00E00A5B">
              <w:rPr>
                <w:rFonts w:ascii="Times New Roman" w:hAnsi="Times New Roman" w:cs="Times New Roman"/>
                <w:b/>
                <w:sz w:val="28"/>
                <w:szCs w:val="28"/>
              </w:rPr>
              <w:t>В СЕМЬЕ</w:t>
            </w:r>
            <w:r w:rsidR="00E00A5B" w:rsidRPr="00E00A5B">
              <w:rPr>
                <w:rFonts w:ascii="Times New Roman" w:hAnsi="Times New Roman" w:cs="Times New Roman"/>
                <w:b/>
                <w:color w:val="000000" w:themeColor="text1"/>
                <w:sz w:val="28"/>
                <w:szCs w:val="28"/>
              </w:rPr>
              <w:t xml:space="preserve"> </w:t>
            </w:r>
            <w:r w:rsidRPr="00E00A5B">
              <w:rPr>
                <w:rFonts w:ascii="Times New Roman" w:hAnsi="Times New Roman" w:cs="Times New Roman"/>
                <w:b/>
                <w:color w:val="000000" w:themeColor="text1"/>
                <w:sz w:val="28"/>
                <w:szCs w:val="28"/>
              </w:rPr>
              <w:t>…</w:t>
            </w:r>
            <w:r w:rsidR="00486393">
              <w:rPr>
                <w:rFonts w:ascii="Times New Roman" w:hAnsi="Times New Roman" w:cs="Times New Roman"/>
                <w:b/>
                <w:color w:val="000000" w:themeColor="text1"/>
                <w:sz w:val="28"/>
                <w:szCs w:val="28"/>
              </w:rPr>
              <w:t>...</w:t>
            </w:r>
          </w:p>
        </w:tc>
        <w:tc>
          <w:tcPr>
            <w:tcW w:w="816" w:type="dxa"/>
          </w:tcPr>
          <w:p w14:paraId="66220CA3" w14:textId="561E04DB" w:rsidR="00B73861" w:rsidRPr="00E00A5B" w:rsidRDefault="00000DB8" w:rsidP="008953E7">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89</w:t>
            </w:r>
          </w:p>
        </w:tc>
      </w:tr>
      <w:tr w:rsidR="00B73861" w:rsidRPr="00E00A5B" w14:paraId="66BC2470" w14:textId="77777777" w:rsidTr="008953E7">
        <w:tc>
          <w:tcPr>
            <w:tcW w:w="8755" w:type="dxa"/>
            <w:hideMark/>
          </w:tcPr>
          <w:p w14:paraId="0E20C035" w14:textId="77777777" w:rsidR="00E00A5B" w:rsidRPr="00E00A5B" w:rsidRDefault="00B73861" w:rsidP="00E00A5B">
            <w:pPr>
              <w:spacing w:after="0" w:line="240" w:lineRule="auto"/>
              <w:rPr>
                <w:rStyle w:val="ezkurwreuab5ozgtqnkl"/>
                <w:rFonts w:ascii="Times New Roman" w:hAnsi="Times New Roman" w:cs="Times New Roman"/>
                <w:sz w:val="28"/>
                <w:szCs w:val="28"/>
              </w:rPr>
            </w:pPr>
            <w:r w:rsidRPr="00E00A5B">
              <w:rPr>
                <w:rFonts w:ascii="Times New Roman" w:hAnsi="Times New Roman" w:cs="Times New Roman"/>
                <w:color w:val="000000" w:themeColor="text1"/>
                <w:sz w:val="28"/>
                <w:szCs w:val="28"/>
              </w:rPr>
              <w:t>3.1 </w:t>
            </w:r>
            <w:r w:rsidR="00E00A5B" w:rsidRPr="00E00A5B">
              <w:rPr>
                <w:rStyle w:val="ezkurwreuab5ozgtqnkl"/>
                <w:rFonts w:ascii="Times New Roman" w:hAnsi="Times New Roman" w:cs="Times New Roman"/>
                <w:sz w:val="28"/>
                <w:szCs w:val="28"/>
              </w:rPr>
              <w:t xml:space="preserve">Общесоциальное и специально-криминологическое </w:t>
            </w:r>
          </w:p>
          <w:p w14:paraId="4A6742FA" w14:textId="579D4342" w:rsidR="00B73861" w:rsidRPr="00E00A5B" w:rsidRDefault="00E00A5B" w:rsidP="00E00A5B">
            <w:pPr>
              <w:spacing w:after="0" w:line="240" w:lineRule="auto"/>
              <w:jc w:val="both"/>
              <w:rPr>
                <w:rFonts w:ascii="Times New Roman" w:hAnsi="Times New Roman" w:cs="Times New Roman"/>
                <w:color w:val="000000" w:themeColor="text1"/>
                <w:sz w:val="28"/>
                <w:szCs w:val="28"/>
              </w:rPr>
            </w:pPr>
            <w:r w:rsidRPr="00E00A5B">
              <w:rPr>
                <w:rStyle w:val="ezkurwreuab5ozgtqnkl"/>
                <w:rFonts w:ascii="Times New Roman" w:hAnsi="Times New Roman" w:cs="Times New Roman"/>
                <w:sz w:val="28"/>
                <w:szCs w:val="28"/>
              </w:rPr>
              <w:t>предупреждение насилия в семье</w:t>
            </w:r>
            <w:r w:rsidRPr="00E00A5B">
              <w:rPr>
                <w:rFonts w:ascii="Times New Roman" w:hAnsi="Times New Roman" w:cs="Times New Roman"/>
                <w:color w:val="000000" w:themeColor="text1"/>
                <w:sz w:val="28"/>
                <w:szCs w:val="28"/>
              </w:rPr>
              <w:t xml:space="preserve"> </w:t>
            </w:r>
            <w:r w:rsidR="00B73861" w:rsidRPr="00E00A5B">
              <w:rPr>
                <w:rFonts w:ascii="Times New Roman" w:hAnsi="Times New Roman" w:cs="Times New Roman"/>
                <w:color w:val="000000" w:themeColor="text1"/>
                <w:sz w:val="28"/>
                <w:szCs w:val="28"/>
              </w:rPr>
              <w:t>……………………………</w:t>
            </w:r>
            <w:r w:rsidR="00486393">
              <w:rPr>
                <w:rFonts w:ascii="Times New Roman" w:hAnsi="Times New Roman" w:cs="Times New Roman"/>
                <w:color w:val="000000" w:themeColor="text1"/>
                <w:sz w:val="28"/>
                <w:szCs w:val="28"/>
              </w:rPr>
              <w:t>………</w:t>
            </w:r>
            <w:r w:rsidR="00B73861" w:rsidRPr="00E00A5B">
              <w:rPr>
                <w:rFonts w:ascii="Times New Roman" w:hAnsi="Times New Roman" w:cs="Times New Roman"/>
                <w:color w:val="000000" w:themeColor="text1"/>
                <w:sz w:val="28"/>
                <w:szCs w:val="28"/>
              </w:rPr>
              <w:t>……</w:t>
            </w:r>
          </w:p>
        </w:tc>
        <w:tc>
          <w:tcPr>
            <w:tcW w:w="816" w:type="dxa"/>
            <w:hideMark/>
          </w:tcPr>
          <w:p w14:paraId="497E99E9" w14:textId="77777777" w:rsidR="00E00A5B" w:rsidRPr="00E00A5B" w:rsidRDefault="00E00A5B" w:rsidP="008953E7">
            <w:pPr>
              <w:spacing w:after="0" w:line="240" w:lineRule="auto"/>
              <w:jc w:val="center"/>
              <w:rPr>
                <w:rFonts w:ascii="Times New Roman" w:hAnsi="Times New Roman" w:cs="Times New Roman"/>
                <w:color w:val="000000" w:themeColor="text1"/>
                <w:sz w:val="28"/>
                <w:szCs w:val="28"/>
              </w:rPr>
            </w:pPr>
          </w:p>
          <w:p w14:paraId="61F74919" w14:textId="7D7BDC6B" w:rsidR="00B73861" w:rsidRPr="00E00A5B" w:rsidRDefault="00000DB8" w:rsidP="008953E7">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89</w:t>
            </w:r>
          </w:p>
        </w:tc>
      </w:tr>
      <w:tr w:rsidR="00B73861" w:rsidRPr="00E00A5B" w14:paraId="441BE179" w14:textId="77777777" w:rsidTr="008953E7">
        <w:tc>
          <w:tcPr>
            <w:tcW w:w="8755" w:type="dxa"/>
            <w:hideMark/>
          </w:tcPr>
          <w:p w14:paraId="5ACECD27" w14:textId="19AA910A" w:rsidR="00B73861" w:rsidRPr="00E00A5B" w:rsidRDefault="00B73861" w:rsidP="008953E7">
            <w:pPr>
              <w:spacing w:after="0" w:line="240" w:lineRule="auto"/>
              <w:jc w:val="both"/>
              <w:rPr>
                <w:rFonts w:ascii="Times New Roman" w:hAnsi="Times New Roman" w:cs="Times New Roman"/>
                <w:color w:val="000000" w:themeColor="text1"/>
                <w:sz w:val="28"/>
                <w:szCs w:val="28"/>
              </w:rPr>
            </w:pPr>
            <w:r w:rsidRPr="00E00A5B">
              <w:rPr>
                <w:rFonts w:ascii="Times New Roman" w:hAnsi="Times New Roman" w:cs="Times New Roman"/>
                <w:color w:val="000000" w:themeColor="text1"/>
                <w:sz w:val="28"/>
                <w:szCs w:val="28"/>
              </w:rPr>
              <w:t>3.2 Международн</w:t>
            </w:r>
            <w:r w:rsidR="00E00A5B" w:rsidRPr="00E00A5B">
              <w:rPr>
                <w:rFonts w:ascii="Times New Roman" w:hAnsi="Times New Roman" w:cs="Times New Roman"/>
                <w:color w:val="000000" w:themeColor="text1"/>
                <w:sz w:val="28"/>
                <w:szCs w:val="28"/>
              </w:rPr>
              <w:t xml:space="preserve">ый </w:t>
            </w:r>
            <w:r w:rsidRPr="00E00A5B">
              <w:rPr>
                <w:rFonts w:ascii="Times New Roman" w:hAnsi="Times New Roman" w:cs="Times New Roman"/>
                <w:color w:val="000000" w:themeColor="text1"/>
                <w:sz w:val="28"/>
                <w:szCs w:val="28"/>
              </w:rPr>
              <w:t xml:space="preserve">опыт </w:t>
            </w:r>
            <w:r w:rsidR="00E00A5B" w:rsidRPr="00E00A5B">
              <w:rPr>
                <w:rFonts w:ascii="Times New Roman" w:hAnsi="Times New Roman" w:cs="Times New Roman"/>
                <w:color w:val="000000" w:themeColor="text1"/>
                <w:sz w:val="28"/>
                <w:szCs w:val="28"/>
              </w:rPr>
              <w:t xml:space="preserve">противодействия насилию в семье </w:t>
            </w:r>
            <w:r w:rsidRPr="00E00A5B">
              <w:rPr>
                <w:rFonts w:ascii="Times New Roman" w:hAnsi="Times New Roman" w:cs="Times New Roman"/>
                <w:color w:val="000000" w:themeColor="text1"/>
                <w:sz w:val="28"/>
                <w:szCs w:val="28"/>
              </w:rPr>
              <w:t>…………</w:t>
            </w:r>
          </w:p>
        </w:tc>
        <w:tc>
          <w:tcPr>
            <w:tcW w:w="816" w:type="dxa"/>
            <w:hideMark/>
          </w:tcPr>
          <w:p w14:paraId="27AD72DA" w14:textId="06270BE2" w:rsidR="00B73861" w:rsidRPr="00E00A5B" w:rsidRDefault="00B73861" w:rsidP="008953E7">
            <w:pPr>
              <w:spacing w:after="0" w:line="240" w:lineRule="auto"/>
              <w:jc w:val="center"/>
              <w:rPr>
                <w:rFonts w:ascii="Times New Roman" w:hAnsi="Times New Roman" w:cs="Times New Roman"/>
                <w:color w:val="000000" w:themeColor="text1"/>
                <w:sz w:val="28"/>
                <w:szCs w:val="28"/>
              </w:rPr>
            </w:pPr>
            <w:r w:rsidRPr="00E00A5B">
              <w:rPr>
                <w:rFonts w:ascii="Times New Roman" w:hAnsi="Times New Roman" w:cs="Times New Roman"/>
                <w:color w:val="000000" w:themeColor="text1"/>
                <w:sz w:val="28"/>
                <w:szCs w:val="28"/>
              </w:rPr>
              <w:t>1</w:t>
            </w:r>
            <w:r w:rsidR="00C358C9">
              <w:rPr>
                <w:rFonts w:ascii="Times New Roman" w:hAnsi="Times New Roman" w:cs="Times New Roman"/>
                <w:color w:val="000000" w:themeColor="text1"/>
                <w:sz w:val="28"/>
                <w:szCs w:val="28"/>
              </w:rPr>
              <w:t>0</w:t>
            </w:r>
            <w:r w:rsidR="00000DB8">
              <w:rPr>
                <w:rFonts w:ascii="Times New Roman" w:hAnsi="Times New Roman" w:cs="Times New Roman"/>
                <w:color w:val="000000" w:themeColor="text1"/>
                <w:sz w:val="28"/>
                <w:szCs w:val="28"/>
              </w:rPr>
              <w:t>0</w:t>
            </w:r>
          </w:p>
        </w:tc>
      </w:tr>
      <w:tr w:rsidR="00B73861" w:rsidRPr="00E00A5B" w14:paraId="18EE3A14" w14:textId="77777777" w:rsidTr="008953E7">
        <w:tc>
          <w:tcPr>
            <w:tcW w:w="8755" w:type="dxa"/>
            <w:hideMark/>
          </w:tcPr>
          <w:p w14:paraId="7CA5B559" w14:textId="77777777" w:rsidR="00B73861" w:rsidRPr="00E00A5B" w:rsidRDefault="00B73861" w:rsidP="008953E7">
            <w:pPr>
              <w:spacing w:after="0" w:line="240" w:lineRule="auto"/>
              <w:jc w:val="both"/>
              <w:rPr>
                <w:rFonts w:ascii="Times New Roman" w:hAnsi="Times New Roman" w:cs="Times New Roman"/>
                <w:color w:val="000000" w:themeColor="text1"/>
                <w:sz w:val="28"/>
                <w:szCs w:val="28"/>
              </w:rPr>
            </w:pPr>
            <w:r w:rsidRPr="00E00A5B">
              <w:rPr>
                <w:rFonts w:ascii="Times New Roman" w:hAnsi="Times New Roman" w:cs="Times New Roman"/>
                <w:b/>
                <w:color w:val="000000" w:themeColor="text1"/>
                <w:sz w:val="28"/>
                <w:szCs w:val="28"/>
              </w:rPr>
              <w:t>ЗАКЛЮЧЕНИЕ……………………………………………………………</w:t>
            </w:r>
          </w:p>
        </w:tc>
        <w:tc>
          <w:tcPr>
            <w:tcW w:w="816" w:type="dxa"/>
            <w:hideMark/>
          </w:tcPr>
          <w:p w14:paraId="7C2B01BA" w14:textId="424BC493" w:rsidR="00B73861" w:rsidRPr="00E00A5B" w:rsidRDefault="00B73861" w:rsidP="008953E7">
            <w:pPr>
              <w:spacing w:after="0" w:line="240" w:lineRule="auto"/>
              <w:jc w:val="center"/>
              <w:rPr>
                <w:rFonts w:ascii="Times New Roman" w:hAnsi="Times New Roman" w:cs="Times New Roman"/>
                <w:color w:val="000000" w:themeColor="text1"/>
                <w:sz w:val="28"/>
                <w:szCs w:val="28"/>
              </w:rPr>
            </w:pPr>
            <w:r w:rsidRPr="00E00A5B">
              <w:rPr>
                <w:rFonts w:ascii="Times New Roman" w:hAnsi="Times New Roman" w:cs="Times New Roman"/>
                <w:color w:val="000000" w:themeColor="text1"/>
                <w:sz w:val="28"/>
                <w:szCs w:val="28"/>
              </w:rPr>
              <w:t>1</w:t>
            </w:r>
            <w:r w:rsidR="00C358C9">
              <w:rPr>
                <w:rFonts w:ascii="Times New Roman" w:hAnsi="Times New Roman" w:cs="Times New Roman"/>
                <w:color w:val="000000" w:themeColor="text1"/>
                <w:sz w:val="28"/>
                <w:szCs w:val="28"/>
              </w:rPr>
              <w:t>1</w:t>
            </w:r>
            <w:r w:rsidR="00000DB8">
              <w:rPr>
                <w:rFonts w:ascii="Times New Roman" w:hAnsi="Times New Roman" w:cs="Times New Roman"/>
                <w:color w:val="000000" w:themeColor="text1"/>
                <w:sz w:val="28"/>
                <w:szCs w:val="28"/>
              </w:rPr>
              <w:t>4</w:t>
            </w:r>
          </w:p>
        </w:tc>
      </w:tr>
      <w:tr w:rsidR="00B73861" w:rsidRPr="00E00A5B" w14:paraId="490C3E0F" w14:textId="77777777" w:rsidTr="008953E7">
        <w:tc>
          <w:tcPr>
            <w:tcW w:w="8755" w:type="dxa"/>
            <w:hideMark/>
          </w:tcPr>
          <w:p w14:paraId="0636CE56" w14:textId="77777777" w:rsidR="00B73861" w:rsidRPr="00E00A5B" w:rsidRDefault="00B73861" w:rsidP="008953E7">
            <w:pPr>
              <w:spacing w:after="0" w:line="240" w:lineRule="auto"/>
              <w:jc w:val="both"/>
              <w:rPr>
                <w:rFonts w:ascii="Times New Roman" w:hAnsi="Times New Roman" w:cs="Times New Roman"/>
                <w:b/>
                <w:color w:val="000000" w:themeColor="text1"/>
                <w:sz w:val="28"/>
                <w:szCs w:val="28"/>
              </w:rPr>
            </w:pPr>
            <w:r w:rsidRPr="00E00A5B">
              <w:rPr>
                <w:rFonts w:ascii="Times New Roman" w:hAnsi="Times New Roman" w:cs="Times New Roman"/>
                <w:b/>
                <w:color w:val="000000" w:themeColor="text1"/>
                <w:sz w:val="28"/>
                <w:szCs w:val="28"/>
              </w:rPr>
              <w:t>СПИСОК ИСПОЛЬЗОВАННЫХ ИСТОЧНИКОВ…………………..</w:t>
            </w:r>
          </w:p>
        </w:tc>
        <w:tc>
          <w:tcPr>
            <w:tcW w:w="816" w:type="dxa"/>
            <w:hideMark/>
          </w:tcPr>
          <w:p w14:paraId="7F966E23" w14:textId="557C9E92" w:rsidR="00B73861" w:rsidRPr="00E00A5B" w:rsidRDefault="00B73861" w:rsidP="008953E7">
            <w:pPr>
              <w:spacing w:after="0" w:line="240" w:lineRule="auto"/>
              <w:jc w:val="center"/>
              <w:rPr>
                <w:rFonts w:ascii="Times New Roman" w:hAnsi="Times New Roman" w:cs="Times New Roman"/>
                <w:color w:val="000000" w:themeColor="text1"/>
                <w:sz w:val="28"/>
                <w:szCs w:val="28"/>
              </w:rPr>
            </w:pPr>
            <w:r w:rsidRPr="00E00A5B">
              <w:rPr>
                <w:rFonts w:ascii="Times New Roman" w:hAnsi="Times New Roman" w:cs="Times New Roman"/>
                <w:color w:val="000000" w:themeColor="text1"/>
                <w:sz w:val="28"/>
                <w:szCs w:val="28"/>
              </w:rPr>
              <w:t>1</w:t>
            </w:r>
            <w:r w:rsidR="00AC7558">
              <w:rPr>
                <w:rFonts w:ascii="Times New Roman" w:hAnsi="Times New Roman" w:cs="Times New Roman"/>
                <w:color w:val="000000" w:themeColor="text1"/>
                <w:sz w:val="28"/>
                <w:szCs w:val="28"/>
              </w:rPr>
              <w:t>2</w:t>
            </w:r>
            <w:r w:rsidR="007B7328">
              <w:rPr>
                <w:rFonts w:ascii="Times New Roman" w:hAnsi="Times New Roman" w:cs="Times New Roman"/>
                <w:color w:val="000000" w:themeColor="text1"/>
                <w:sz w:val="28"/>
                <w:szCs w:val="28"/>
              </w:rPr>
              <w:t>1</w:t>
            </w:r>
          </w:p>
        </w:tc>
      </w:tr>
      <w:tr w:rsidR="00B73861" w:rsidRPr="00E00A5B" w14:paraId="6F177ED1" w14:textId="77777777" w:rsidTr="008953E7">
        <w:tc>
          <w:tcPr>
            <w:tcW w:w="8755" w:type="dxa"/>
          </w:tcPr>
          <w:p w14:paraId="75B59D56" w14:textId="77777777" w:rsidR="00B73861" w:rsidRPr="00E00A5B" w:rsidRDefault="00B73861" w:rsidP="008953E7">
            <w:pPr>
              <w:spacing w:after="0" w:line="240" w:lineRule="auto"/>
              <w:jc w:val="both"/>
              <w:rPr>
                <w:rFonts w:ascii="Times New Roman" w:hAnsi="Times New Roman" w:cs="Times New Roman"/>
                <w:b/>
                <w:color w:val="000000" w:themeColor="text1"/>
                <w:sz w:val="28"/>
                <w:szCs w:val="28"/>
              </w:rPr>
            </w:pPr>
            <w:r w:rsidRPr="00E00A5B">
              <w:rPr>
                <w:rFonts w:ascii="Times New Roman" w:hAnsi="Times New Roman" w:cs="Times New Roman"/>
                <w:b/>
                <w:color w:val="000000" w:themeColor="text1"/>
                <w:sz w:val="28"/>
                <w:szCs w:val="28"/>
              </w:rPr>
              <w:t>ПРИЛОЖЕНИЯ…………………………………………………………...</w:t>
            </w:r>
          </w:p>
        </w:tc>
        <w:tc>
          <w:tcPr>
            <w:tcW w:w="816" w:type="dxa"/>
          </w:tcPr>
          <w:p w14:paraId="5361EEEB" w14:textId="1265A559" w:rsidR="00B73861" w:rsidRPr="00E00A5B" w:rsidRDefault="00B73861" w:rsidP="008953E7">
            <w:pPr>
              <w:spacing w:after="0" w:line="240" w:lineRule="auto"/>
              <w:jc w:val="center"/>
              <w:rPr>
                <w:rFonts w:ascii="Times New Roman" w:hAnsi="Times New Roman" w:cs="Times New Roman"/>
                <w:color w:val="000000" w:themeColor="text1"/>
                <w:sz w:val="28"/>
                <w:szCs w:val="28"/>
              </w:rPr>
            </w:pPr>
            <w:r w:rsidRPr="00E00A5B">
              <w:rPr>
                <w:rFonts w:ascii="Times New Roman" w:hAnsi="Times New Roman" w:cs="Times New Roman"/>
                <w:color w:val="000000" w:themeColor="text1"/>
                <w:sz w:val="28"/>
                <w:szCs w:val="28"/>
              </w:rPr>
              <w:t>1</w:t>
            </w:r>
            <w:r w:rsidR="00AC7558">
              <w:rPr>
                <w:rFonts w:ascii="Times New Roman" w:hAnsi="Times New Roman" w:cs="Times New Roman"/>
                <w:color w:val="000000" w:themeColor="text1"/>
                <w:sz w:val="28"/>
                <w:szCs w:val="28"/>
              </w:rPr>
              <w:t>3</w:t>
            </w:r>
            <w:r w:rsidR="00FC6CC3">
              <w:rPr>
                <w:rFonts w:ascii="Times New Roman" w:hAnsi="Times New Roman" w:cs="Times New Roman"/>
                <w:color w:val="000000" w:themeColor="text1"/>
                <w:sz w:val="28"/>
                <w:szCs w:val="28"/>
              </w:rPr>
              <w:t>3</w:t>
            </w:r>
          </w:p>
        </w:tc>
      </w:tr>
    </w:tbl>
    <w:p w14:paraId="736902C5" w14:textId="77777777" w:rsidR="00B73861" w:rsidRPr="00E96B68" w:rsidRDefault="00B73861" w:rsidP="00B73861">
      <w:pPr>
        <w:spacing w:after="0" w:line="240" w:lineRule="auto"/>
        <w:ind w:firstLine="709"/>
        <w:jc w:val="both"/>
        <w:rPr>
          <w:rFonts w:ascii="Times New Roman" w:hAnsi="Times New Roman" w:cs="Times New Roman"/>
          <w:color w:val="000000" w:themeColor="text1"/>
          <w:sz w:val="28"/>
          <w:szCs w:val="28"/>
        </w:rPr>
      </w:pPr>
    </w:p>
    <w:p w14:paraId="1E9C40AC" w14:textId="77777777" w:rsidR="00B73861" w:rsidRPr="00E96B68" w:rsidRDefault="00B73861" w:rsidP="00B73861">
      <w:pPr>
        <w:rPr>
          <w:rFonts w:ascii="Times New Roman" w:hAnsi="Times New Roman" w:cs="Times New Roman"/>
          <w:color w:val="000000" w:themeColor="text1"/>
          <w:sz w:val="28"/>
          <w:szCs w:val="28"/>
        </w:rPr>
      </w:pPr>
      <w:r w:rsidRPr="00E96B68">
        <w:rPr>
          <w:rFonts w:ascii="Times New Roman" w:hAnsi="Times New Roman" w:cs="Times New Roman"/>
          <w:color w:val="000000" w:themeColor="text1"/>
          <w:sz w:val="28"/>
          <w:szCs w:val="28"/>
        </w:rPr>
        <w:br w:type="page"/>
      </w:r>
    </w:p>
    <w:p w14:paraId="2296ABDD" w14:textId="44291A70" w:rsidR="00761C81" w:rsidRDefault="00761C81" w:rsidP="00B01F49">
      <w:pPr>
        <w:spacing w:after="0" w:line="240" w:lineRule="auto"/>
        <w:jc w:val="center"/>
        <w:rPr>
          <w:rStyle w:val="ezkurwreuab5ozgtqnkl"/>
          <w:rFonts w:ascii="Times New Roman" w:hAnsi="Times New Roman" w:cs="Times New Roman"/>
          <w:b/>
          <w:bCs/>
          <w:sz w:val="28"/>
          <w:szCs w:val="28"/>
        </w:rPr>
      </w:pPr>
      <w:r w:rsidRPr="00761C81">
        <w:rPr>
          <w:rStyle w:val="ezkurwreuab5ozgtqnkl"/>
          <w:rFonts w:ascii="Times New Roman" w:hAnsi="Times New Roman" w:cs="Times New Roman"/>
          <w:b/>
          <w:bCs/>
          <w:sz w:val="28"/>
          <w:szCs w:val="28"/>
        </w:rPr>
        <w:lastRenderedPageBreak/>
        <w:t>НОРМАТИВНЫЕ ССЫЛКИ</w:t>
      </w:r>
    </w:p>
    <w:p w14:paraId="77E821DC" w14:textId="798D9AF2" w:rsidR="00761C81" w:rsidRDefault="00761C81" w:rsidP="00761C81">
      <w:pPr>
        <w:spacing w:after="0" w:line="240" w:lineRule="auto"/>
        <w:ind w:firstLine="567"/>
        <w:jc w:val="both"/>
        <w:rPr>
          <w:rStyle w:val="ezkurwreuab5ozgtqnkl"/>
          <w:rFonts w:ascii="Times New Roman" w:hAnsi="Times New Roman" w:cs="Times New Roman"/>
          <w:sz w:val="28"/>
          <w:szCs w:val="28"/>
        </w:rPr>
      </w:pPr>
      <w:r>
        <w:rPr>
          <w:rStyle w:val="ezkurwreuab5ozgtqnkl"/>
          <w:rFonts w:ascii="Times New Roman" w:hAnsi="Times New Roman" w:cs="Times New Roman"/>
          <w:sz w:val="28"/>
          <w:szCs w:val="28"/>
        </w:rPr>
        <w:t>В настоящей диссертации использованы ссылки на следующие стандарты:</w:t>
      </w:r>
    </w:p>
    <w:p w14:paraId="6D66D5BD" w14:textId="77777777" w:rsidR="00761C81" w:rsidRDefault="00761C81" w:rsidP="00761C81">
      <w:pPr>
        <w:spacing w:after="0" w:line="240" w:lineRule="auto"/>
        <w:ind w:firstLine="567"/>
        <w:jc w:val="both"/>
        <w:rPr>
          <w:rStyle w:val="ezkurwreuab5ozgtqnkl"/>
          <w:rFonts w:ascii="Times New Roman" w:hAnsi="Times New Roman" w:cs="Times New Roman"/>
          <w:sz w:val="28"/>
          <w:szCs w:val="28"/>
        </w:rPr>
      </w:pPr>
      <w:r>
        <w:rPr>
          <w:rStyle w:val="ezkurwreuab5ozgtqnkl"/>
          <w:rFonts w:ascii="Times New Roman" w:hAnsi="Times New Roman" w:cs="Times New Roman"/>
          <w:sz w:val="28"/>
          <w:szCs w:val="28"/>
        </w:rPr>
        <w:t>1. ГОСТ 7.32 – 2001 (изменения от 2006 г.). Отчет о научно-исследовательской работе. Структура и правила оформления.</w:t>
      </w:r>
    </w:p>
    <w:p w14:paraId="47F6B238" w14:textId="77777777" w:rsidR="00761C81" w:rsidRDefault="00761C81" w:rsidP="00761C81">
      <w:pPr>
        <w:spacing w:after="0" w:line="240" w:lineRule="auto"/>
        <w:ind w:firstLine="567"/>
        <w:jc w:val="both"/>
        <w:rPr>
          <w:rStyle w:val="ezkurwreuab5ozgtqnkl"/>
          <w:rFonts w:ascii="Times New Roman" w:hAnsi="Times New Roman" w:cs="Times New Roman"/>
          <w:sz w:val="28"/>
          <w:szCs w:val="28"/>
        </w:rPr>
      </w:pPr>
      <w:r>
        <w:rPr>
          <w:rStyle w:val="ezkurwreuab5ozgtqnkl"/>
          <w:rFonts w:ascii="Times New Roman" w:hAnsi="Times New Roman" w:cs="Times New Roman"/>
          <w:sz w:val="28"/>
          <w:szCs w:val="28"/>
        </w:rPr>
        <w:t>2. ГОСТ 7.1 – 2003. Библиографическая запись. Библиографическое описание. Общие требования и правила составления.</w:t>
      </w:r>
    </w:p>
    <w:p w14:paraId="08380EF7" w14:textId="77777777" w:rsidR="00761C81" w:rsidRDefault="00761C81">
      <w:pPr>
        <w:rPr>
          <w:rStyle w:val="ezkurwreuab5ozgtqnkl"/>
          <w:rFonts w:ascii="Times New Roman" w:hAnsi="Times New Roman" w:cs="Times New Roman"/>
          <w:sz w:val="28"/>
          <w:szCs w:val="28"/>
        </w:rPr>
      </w:pPr>
      <w:r>
        <w:rPr>
          <w:rStyle w:val="ezkurwreuab5ozgtqnkl"/>
          <w:rFonts w:ascii="Times New Roman" w:hAnsi="Times New Roman" w:cs="Times New Roman"/>
          <w:sz w:val="28"/>
          <w:szCs w:val="28"/>
        </w:rPr>
        <w:br w:type="page"/>
      </w:r>
    </w:p>
    <w:p w14:paraId="487E2DCD" w14:textId="30FD5D2C" w:rsidR="00761C81" w:rsidRPr="00761C81" w:rsidRDefault="00761C81" w:rsidP="00761C81">
      <w:pPr>
        <w:spacing w:after="0" w:line="240" w:lineRule="auto"/>
        <w:jc w:val="center"/>
        <w:rPr>
          <w:rStyle w:val="ezkurwreuab5ozgtqnkl"/>
          <w:rFonts w:ascii="Times New Roman" w:hAnsi="Times New Roman" w:cs="Times New Roman"/>
          <w:b/>
          <w:bCs/>
          <w:sz w:val="28"/>
          <w:szCs w:val="28"/>
        </w:rPr>
      </w:pPr>
      <w:r w:rsidRPr="00761C81">
        <w:rPr>
          <w:rStyle w:val="ezkurwreuab5ozgtqnkl"/>
          <w:rFonts w:ascii="Times New Roman" w:hAnsi="Times New Roman" w:cs="Times New Roman"/>
          <w:b/>
          <w:bCs/>
          <w:sz w:val="28"/>
          <w:szCs w:val="28"/>
        </w:rPr>
        <w:lastRenderedPageBreak/>
        <w:t>ОБОЗНАЧЕНИЯ И СОКРАЩЕНИЯ</w:t>
      </w:r>
    </w:p>
    <w:p w14:paraId="34630BF6" w14:textId="7F4275CF" w:rsidR="00761C81" w:rsidRPr="00E96B68" w:rsidRDefault="00761C81" w:rsidP="00761C81">
      <w:pPr>
        <w:tabs>
          <w:tab w:val="left" w:pos="2552"/>
        </w:tabs>
        <w:spacing w:after="0" w:line="240" w:lineRule="auto"/>
        <w:ind w:firstLine="567"/>
        <w:jc w:val="both"/>
        <w:rPr>
          <w:rFonts w:ascii="Times New Roman" w:eastAsia="Times New Roman" w:hAnsi="Times New Roman" w:cs="Times New Roman"/>
          <w:color w:val="000000" w:themeColor="text1"/>
          <w:sz w:val="28"/>
          <w:szCs w:val="28"/>
        </w:rPr>
      </w:pPr>
    </w:p>
    <w:tbl>
      <w:tblPr>
        <w:tblStyle w:val="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7411"/>
      </w:tblGrid>
      <w:tr w:rsidR="00761C81" w:rsidRPr="00E96B68" w14:paraId="6259C8CE" w14:textId="77777777" w:rsidTr="008953E7">
        <w:tc>
          <w:tcPr>
            <w:tcW w:w="2160" w:type="dxa"/>
          </w:tcPr>
          <w:p w14:paraId="56CE9E14" w14:textId="77777777" w:rsidR="00761C81" w:rsidRPr="00E96B68" w:rsidRDefault="00761C81" w:rsidP="008953E7">
            <w:pPr>
              <w:tabs>
                <w:tab w:val="left" w:pos="2552"/>
              </w:tabs>
              <w:ind w:firstLine="0"/>
              <w:rPr>
                <w:rFonts w:ascii="Times New Roman" w:eastAsia="Calibri" w:hAnsi="Times New Roman" w:cs="Times New Roman"/>
                <w:color w:val="000000" w:themeColor="text1"/>
                <w:sz w:val="28"/>
                <w:szCs w:val="28"/>
              </w:rPr>
            </w:pPr>
            <w:r w:rsidRPr="00E96B68">
              <w:rPr>
                <w:rFonts w:ascii="Times New Roman" w:eastAsia="Calibri" w:hAnsi="Times New Roman" w:cs="Times New Roman"/>
                <w:color w:val="000000" w:themeColor="text1"/>
                <w:sz w:val="28"/>
                <w:szCs w:val="28"/>
              </w:rPr>
              <w:t>ВС</w:t>
            </w:r>
          </w:p>
        </w:tc>
        <w:tc>
          <w:tcPr>
            <w:tcW w:w="7411" w:type="dxa"/>
          </w:tcPr>
          <w:p w14:paraId="4F935612" w14:textId="77777777" w:rsidR="00761C81" w:rsidRPr="00E96B68" w:rsidRDefault="00761C81" w:rsidP="008953E7">
            <w:pPr>
              <w:tabs>
                <w:tab w:val="left" w:pos="2552"/>
              </w:tabs>
              <w:ind w:firstLine="0"/>
              <w:rPr>
                <w:rFonts w:ascii="Times New Roman" w:eastAsia="Calibri" w:hAnsi="Times New Roman" w:cs="Times New Roman"/>
                <w:color w:val="000000" w:themeColor="text1"/>
                <w:sz w:val="28"/>
                <w:szCs w:val="28"/>
              </w:rPr>
            </w:pPr>
            <w:r w:rsidRPr="00E96B68">
              <w:rPr>
                <w:rFonts w:ascii="Times New Roman" w:eastAsia="Calibri" w:hAnsi="Times New Roman" w:cs="Times New Roman"/>
                <w:color w:val="000000" w:themeColor="text1"/>
                <w:sz w:val="28"/>
                <w:szCs w:val="28"/>
              </w:rPr>
              <w:t>Верховный суд</w:t>
            </w:r>
          </w:p>
        </w:tc>
      </w:tr>
      <w:tr w:rsidR="00761C81" w:rsidRPr="00E96B68" w14:paraId="7CBA633C" w14:textId="77777777" w:rsidTr="008953E7">
        <w:tc>
          <w:tcPr>
            <w:tcW w:w="2160" w:type="dxa"/>
          </w:tcPr>
          <w:p w14:paraId="29795FA1" w14:textId="77777777" w:rsidR="00761C81" w:rsidRPr="00E96B68" w:rsidRDefault="00761C81" w:rsidP="008953E7">
            <w:pPr>
              <w:tabs>
                <w:tab w:val="left" w:pos="2552"/>
              </w:tabs>
              <w:ind w:firstLine="0"/>
              <w:rPr>
                <w:rFonts w:ascii="Times New Roman" w:eastAsia="Calibri" w:hAnsi="Times New Roman" w:cs="Times New Roman"/>
                <w:color w:val="000000" w:themeColor="text1"/>
                <w:sz w:val="28"/>
                <w:szCs w:val="28"/>
              </w:rPr>
            </w:pPr>
            <w:r w:rsidRPr="00E96B68">
              <w:rPr>
                <w:rFonts w:ascii="Times New Roman" w:eastAsia="Calibri" w:hAnsi="Times New Roman" w:cs="Times New Roman"/>
                <w:color w:val="000000" w:themeColor="text1"/>
                <w:sz w:val="28"/>
                <w:szCs w:val="28"/>
              </w:rPr>
              <w:t>ГП</w:t>
            </w:r>
          </w:p>
        </w:tc>
        <w:tc>
          <w:tcPr>
            <w:tcW w:w="7411" w:type="dxa"/>
          </w:tcPr>
          <w:p w14:paraId="30566055" w14:textId="77777777" w:rsidR="00761C81" w:rsidRPr="00E96B68" w:rsidRDefault="00761C81" w:rsidP="008953E7">
            <w:pPr>
              <w:tabs>
                <w:tab w:val="left" w:pos="2552"/>
              </w:tabs>
              <w:ind w:firstLine="0"/>
              <w:rPr>
                <w:rFonts w:ascii="Times New Roman" w:eastAsia="Calibri" w:hAnsi="Times New Roman" w:cs="Times New Roman"/>
                <w:color w:val="000000" w:themeColor="text1"/>
                <w:sz w:val="28"/>
                <w:szCs w:val="28"/>
              </w:rPr>
            </w:pPr>
            <w:r w:rsidRPr="00E96B68">
              <w:rPr>
                <w:rFonts w:ascii="Times New Roman" w:eastAsia="Calibri" w:hAnsi="Times New Roman" w:cs="Times New Roman"/>
                <w:color w:val="000000" w:themeColor="text1"/>
                <w:sz w:val="28"/>
                <w:szCs w:val="28"/>
              </w:rPr>
              <w:t>Генеральная прокуратура</w:t>
            </w:r>
          </w:p>
        </w:tc>
      </w:tr>
      <w:tr w:rsidR="00761C81" w:rsidRPr="00E96B68" w14:paraId="12BD9838" w14:textId="77777777" w:rsidTr="008953E7">
        <w:tc>
          <w:tcPr>
            <w:tcW w:w="2160" w:type="dxa"/>
          </w:tcPr>
          <w:p w14:paraId="157DE425" w14:textId="77777777" w:rsidR="00761C81" w:rsidRPr="00E96B68" w:rsidRDefault="00761C81" w:rsidP="008953E7">
            <w:pPr>
              <w:tabs>
                <w:tab w:val="num" w:pos="900"/>
                <w:tab w:val="num" w:pos="2138"/>
                <w:tab w:val="left" w:pos="2552"/>
              </w:tabs>
              <w:ind w:firstLine="0"/>
              <w:rPr>
                <w:rFonts w:ascii="Times New Roman" w:eastAsia="Calibri" w:hAnsi="Times New Roman" w:cs="Times New Roman"/>
                <w:color w:val="000000" w:themeColor="text1"/>
                <w:sz w:val="28"/>
                <w:szCs w:val="28"/>
              </w:rPr>
            </w:pPr>
            <w:r w:rsidRPr="00E96B68">
              <w:rPr>
                <w:rFonts w:ascii="Times New Roman" w:eastAsia="Calibri" w:hAnsi="Times New Roman" w:cs="Times New Roman"/>
                <w:iCs/>
                <w:color w:val="000000" w:themeColor="text1"/>
                <w:sz w:val="28"/>
                <w:szCs w:val="28"/>
              </w:rPr>
              <w:t>ДП</w:t>
            </w:r>
          </w:p>
        </w:tc>
        <w:tc>
          <w:tcPr>
            <w:tcW w:w="7411" w:type="dxa"/>
          </w:tcPr>
          <w:p w14:paraId="19A60FEC" w14:textId="77777777" w:rsidR="00761C81" w:rsidRPr="00E96B68" w:rsidRDefault="00761C81" w:rsidP="008953E7">
            <w:pPr>
              <w:tabs>
                <w:tab w:val="left" w:pos="2552"/>
              </w:tabs>
              <w:ind w:firstLine="0"/>
              <w:rPr>
                <w:rFonts w:ascii="Times New Roman" w:eastAsia="Calibri" w:hAnsi="Times New Roman" w:cs="Times New Roman"/>
                <w:color w:val="000000" w:themeColor="text1"/>
                <w:sz w:val="28"/>
                <w:szCs w:val="28"/>
              </w:rPr>
            </w:pPr>
            <w:r w:rsidRPr="00E96B68">
              <w:rPr>
                <w:rFonts w:ascii="Times New Roman" w:eastAsia="Calibri" w:hAnsi="Times New Roman" w:cs="Times New Roman"/>
                <w:bCs/>
                <w:iCs/>
                <w:color w:val="000000" w:themeColor="text1"/>
                <w:sz w:val="28"/>
                <w:szCs w:val="28"/>
              </w:rPr>
              <w:t>Департамент полиции</w:t>
            </w:r>
          </w:p>
        </w:tc>
      </w:tr>
      <w:tr w:rsidR="00761C81" w:rsidRPr="00E96B68" w14:paraId="3444A6CB" w14:textId="77777777" w:rsidTr="008953E7">
        <w:tc>
          <w:tcPr>
            <w:tcW w:w="2160" w:type="dxa"/>
          </w:tcPr>
          <w:p w14:paraId="0E855AC3" w14:textId="77777777" w:rsidR="00761C81" w:rsidRPr="00E96B68" w:rsidRDefault="00761C81" w:rsidP="008953E7">
            <w:pPr>
              <w:tabs>
                <w:tab w:val="left" w:pos="2552"/>
              </w:tabs>
              <w:ind w:firstLine="0"/>
              <w:rPr>
                <w:rFonts w:ascii="Times New Roman" w:eastAsia="Calibri" w:hAnsi="Times New Roman" w:cs="Times New Roman"/>
                <w:color w:val="000000" w:themeColor="text1"/>
                <w:sz w:val="28"/>
                <w:szCs w:val="28"/>
              </w:rPr>
            </w:pPr>
            <w:r w:rsidRPr="00E96B68">
              <w:rPr>
                <w:rFonts w:ascii="Times New Roman" w:eastAsia="Calibri" w:hAnsi="Times New Roman" w:cs="Times New Roman"/>
                <w:bCs/>
                <w:iCs/>
                <w:color w:val="000000" w:themeColor="text1"/>
                <w:sz w:val="28"/>
                <w:szCs w:val="28"/>
              </w:rPr>
              <w:t xml:space="preserve">Интерпол </w:t>
            </w:r>
          </w:p>
        </w:tc>
        <w:tc>
          <w:tcPr>
            <w:tcW w:w="7411" w:type="dxa"/>
          </w:tcPr>
          <w:p w14:paraId="2CF7AA15" w14:textId="77777777" w:rsidR="00761C81" w:rsidRPr="00E96B68" w:rsidRDefault="00761C81" w:rsidP="008953E7">
            <w:pPr>
              <w:tabs>
                <w:tab w:val="left" w:pos="2552"/>
              </w:tabs>
              <w:ind w:firstLine="0"/>
              <w:rPr>
                <w:rFonts w:ascii="Times New Roman" w:eastAsia="Calibri" w:hAnsi="Times New Roman" w:cs="Times New Roman"/>
                <w:color w:val="000000" w:themeColor="text1"/>
                <w:sz w:val="28"/>
                <w:szCs w:val="28"/>
              </w:rPr>
            </w:pPr>
            <w:r w:rsidRPr="00E96B68">
              <w:rPr>
                <w:rFonts w:ascii="Times New Roman" w:eastAsia="Calibri" w:hAnsi="Times New Roman" w:cs="Times New Roman"/>
                <w:bCs/>
                <w:iCs/>
                <w:color w:val="000000" w:themeColor="text1"/>
                <w:sz w:val="28"/>
                <w:szCs w:val="28"/>
              </w:rPr>
              <w:t>Международная организация уголовной полиции</w:t>
            </w:r>
          </w:p>
        </w:tc>
      </w:tr>
      <w:tr w:rsidR="00761C81" w:rsidRPr="00E96B68" w14:paraId="0204FD3A" w14:textId="77777777" w:rsidTr="008953E7">
        <w:tc>
          <w:tcPr>
            <w:tcW w:w="2160" w:type="dxa"/>
          </w:tcPr>
          <w:p w14:paraId="3456A6BE" w14:textId="77777777" w:rsidR="00761C81" w:rsidRPr="00E96B68" w:rsidRDefault="00761C81" w:rsidP="008953E7">
            <w:pPr>
              <w:tabs>
                <w:tab w:val="left" w:pos="2552"/>
              </w:tabs>
              <w:ind w:firstLine="0"/>
              <w:rPr>
                <w:rFonts w:ascii="Times New Roman" w:eastAsia="Calibri" w:hAnsi="Times New Roman" w:cs="Times New Roman"/>
                <w:color w:val="000000" w:themeColor="text1"/>
                <w:sz w:val="28"/>
                <w:szCs w:val="28"/>
              </w:rPr>
            </w:pPr>
            <w:r w:rsidRPr="00E96B68">
              <w:rPr>
                <w:rFonts w:ascii="Times New Roman" w:eastAsia="Calibri" w:hAnsi="Times New Roman" w:cs="Times New Roman"/>
                <w:color w:val="000000" w:themeColor="text1"/>
                <w:sz w:val="28"/>
                <w:szCs w:val="28"/>
              </w:rPr>
              <w:t>КоАП</w:t>
            </w:r>
          </w:p>
        </w:tc>
        <w:tc>
          <w:tcPr>
            <w:tcW w:w="7411" w:type="dxa"/>
          </w:tcPr>
          <w:p w14:paraId="7B4786A2" w14:textId="77777777" w:rsidR="00761C81" w:rsidRPr="00761C81" w:rsidRDefault="00761C81" w:rsidP="008953E7">
            <w:pPr>
              <w:tabs>
                <w:tab w:val="left" w:pos="2552"/>
              </w:tabs>
              <w:ind w:firstLine="0"/>
              <w:rPr>
                <w:rFonts w:ascii="Times New Roman" w:eastAsia="Calibri" w:hAnsi="Times New Roman" w:cs="Times New Roman"/>
                <w:color w:val="000000" w:themeColor="text1"/>
                <w:sz w:val="28"/>
                <w:szCs w:val="28"/>
              </w:rPr>
            </w:pPr>
            <w:r w:rsidRPr="00761C81">
              <w:rPr>
                <w:rFonts w:ascii="Times New Roman" w:eastAsia="Calibri" w:hAnsi="Times New Roman" w:cs="Times New Roman"/>
                <w:color w:val="000000" w:themeColor="text1"/>
                <w:sz w:val="28"/>
                <w:szCs w:val="28"/>
              </w:rPr>
              <w:t>Кодекс Республики Казахстан об административных правонарушениях</w:t>
            </w:r>
          </w:p>
        </w:tc>
      </w:tr>
      <w:tr w:rsidR="00761C81" w:rsidRPr="00E96B68" w14:paraId="49C131FA" w14:textId="77777777" w:rsidTr="008953E7">
        <w:tc>
          <w:tcPr>
            <w:tcW w:w="2160" w:type="dxa"/>
          </w:tcPr>
          <w:p w14:paraId="14733DAA" w14:textId="77777777" w:rsidR="00761C81" w:rsidRPr="00E96B68" w:rsidRDefault="00761C81" w:rsidP="008953E7">
            <w:pPr>
              <w:tabs>
                <w:tab w:val="left" w:pos="2552"/>
              </w:tabs>
              <w:ind w:firstLine="0"/>
              <w:rPr>
                <w:rFonts w:ascii="Times New Roman" w:eastAsia="Calibri" w:hAnsi="Times New Roman" w:cs="Times New Roman"/>
                <w:color w:val="000000" w:themeColor="text1"/>
                <w:sz w:val="28"/>
                <w:szCs w:val="28"/>
              </w:rPr>
            </w:pPr>
            <w:r w:rsidRPr="00E96B68">
              <w:rPr>
                <w:rFonts w:ascii="Times New Roman" w:eastAsia="Calibri" w:hAnsi="Times New Roman" w:cs="Times New Roman"/>
                <w:color w:val="000000" w:themeColor="text1"/>
                <w:sz w:val="28"/>
                <w:szCs w:val="28"/>
              </w:rPr>
              <w:t xml:space="preserve">КУИС </w:t>
            </w:r>
          </w:p>
        </w:tc>
        <w:tc>
          <w:tcPr>
            <w:tcW w:w="7411" w:type="dxa"/>
          </w:tcPr>
          <w:p w14:paraId="241160F4" w14:textId="77777777" w:rsidR="00761C81" w:rsidRPr="00761C81" w:rsidRDefault="00761C81" w:rsidP="008953E7">
            <w:pPr>
              <w:tabs>
                <w:tab w:val="left" w:pos="2552"/>
              </w:tabs>
              <w:ind w:firstLine="0"/>
              <w:rPr>
                <w:rFonts w:ascii="Times New Roman" w:eastAsia="Calibri" w:hAnsi="Times New Roman" w:cs="Times New Roman"/>
                <w:color w:val="000000" w:themeColor="text1"/>
                <w:sz w:val="28"/>
                <w:szCs w:val="28"/>
              </w:rPr>
            </w:pPr>
            <w:r w:rsidRPr="00761C81">
              <w:rPr>
                <w:rFonts w:ascii="Times New Roman" w:eastAsia="Calibri" w:hAnsi="Times New Roman" w:cs="Times New Roman"/>
                <w:color w:val="000000" w:themeColor="text1"/>
                <w:sz w:val="28"/>
                <w:szCs w:val="28"/>
              </w:rPr>
              <w:t>Комитет уголовно-исполнительной системы</w:t>
            </w:r>
          </w:p>
        </w:tc>
      </w:tr>
      <w:tr w:rsidR="00761C81" w:rsidRPr="00E96B68" w14:paraId="3A0A55B3" w14:textId="77777777" w:rsidTr="008953E7">
        <w:tc>
          <w:tcPr>
            <w:tcW w:w="2160" w:type="dxa"/>
          </w:tcPr>
          <w:p w14:paraId="13A72CA6" w14:textId="77777777" w:rsidR="00761C81" w:rsidRPr="00E96B68" w:rsidRDefault="00761C81" w:rsidP="008953E7">
            <w:pPr>
              <w:tabs>
                <w:tab w:val="left" w:pos="2552"/>
              </w:tabs>
              <w:ind w:firstLine="0"/>
              <w:rPr>
                <w:rFonts w:ascii="Times New Roman" w:eastAsia="Calibri" w:hAnsi="Times New Roman" w:cs="Times New Roman"/>
                <w:color w:val="000000" w:themeColor="text1"/>
                <w:sz w:val="28"/>
                <w:szCs w:val="28"/>
              </w:rPr>
            </w:pPr>
            <w:r w:rsidRPr="00E96B68">
              <w:rPr>
                <w:rFonts w:ascii="Times New Roman" w:eastAsia="Calibri" w:hAnsi="Times New Roman" w:cs="Times New Roman"/>
                <w:color w:val="000000" w:themeColor="text1"/>
                <w:sz w:val="28"/>
                <w:szCs w:val="28"/>
              </w:rPr>
              <w:t xml:space="preserve">МВД </w:t>
            </w:r>
          </w:p>
        </w:tc>
        <w:tc>
          <w:tcPr>
            <w:tcW w:w="7411" w:type="dxa"/>
          </w:tcPr>
          <w:p w14:paraId="0F689434" w14:textId="77777777" w:rsidR="00761C81" w:rsidRPr="00761C81" w:rsidRDefault="00761C81" w:rsidP="008953E7">
            <w:pPr>
              <w:tabs>
                <w:tab w:val="left" w:pos="2552"/>
              </w:tabs>
              <w:ind w:firstLine="0"/>
              <w:rPr>
                <w:rFonts w:ascii="Times New Roman" w:eastAsia="Calibri" w:hAnsi="Times New Roman" w:cs="Times New Roman"/>
                <w:color w:val="000000" w:themeColor="text1"/>
                <w:sz w:val="28"/>
                <w:szCs w:val="28"/>
              </w:rPr>
            </w:pPr>
            <w:r w:rsidRPr="00761C81">
              <w:rPr>
                <w:rFonts w:ascii="Times New Roman" w:eastAsia="Calibri" w:hAnsi="Times New Roman" w:cs="Times New Roman"/>
                <w:color w:val="000000" w:themeColor="text1"/>
                <w:sz w:val="28"/>
                <w:szCs w:val="28"/>
              </w:rPr>
              <w:t>Министерство внутренних дел</w:t>
            </w:r>
          </w:p>
        </w:tc>
      </w:tr>
      <w:tr w:rsidR="00761C81" w:rsidRPr="00E96B68" w14:paraId="6A9CCBBF" w14:textId="77777777" w:rsidTr="008953E7">
        <w:tc>
          <w:tcPr>
            <w:tcW w:w="2160" w:type="dxa"/>
          </w:tcPr>
          <w:p w14:paraId="39868074" w14:textId="77777777" w:rsidR="00761C81" w:rsidRPr="00E96B68" w:rsidRDefault="00761C81" w:rsidP="008953E7">
            <w:pPr>
              <w:tabs>
                <w:tab w:val="left" w:pos="2552"/>
              </w:tabs>
              <w:ind w:firstLine="0"/>
              <w:rPr>
                <w:rFonts w:ascii="Times New Roman" w:eastAsia="Calibri" w:hAnsi="Times New Roman" w:cs="Times New Roman"/>
                <w:color w:val="000000" w:themeColor="text1"/>
                <w:sz w:val="28"/>
                <w:szCs w:val="28"/>
              </w:rPr>
            </w:pPr>
            <w:r w:rsidRPr="00E96B68">
              <w:rPr>
                <w:rFonts w:ascii="Times New Roman" w:eastAsia="Calibri" w:hAnsi="Times New Roman" w:cs="Times New Roman"/>
                <w:color w:val="000000" w:themeColor="text1"/>
                <w:sz w:val="28"/>
                <w:szCs w:val="28"/>
              </w:rPr>
              <w:t xml:space="preserve">ООН </w:t>
            </w:r>
          </w:p>
        </w:tc>
        <w:tc>
          <w:tcPr>
            <w:tcW w:w="7411" w:type="dxa"/>
          </w:tcPr>
          <w:p w14:paraId="77FAC677" w14:textId="77777777" w:rsidR="00761C81" w:rsidRPr="00761C81" w:rsidRDefault="00761C81" w:rsidP="008953E7">
            <w:pPr>
              <w:tabs>
                <w:tab w:val="left" w:pos="2552"/>
              </w:tabs>
              <w:ind w:firstLine="0"/>
              <w:rPr>
                <w:rFonts w:ascii="Times New Roman" w:eastAsia="Calibri" w:hAnsi="Times New Roman" w:cs="Times New Roman"/>
                <w:color w:val="000000" w:themeColor="text1"/>
                <w:sz w:val="28"/>
                <w:szCs w:val="28"/>
              </w:rPr>
            </w:pPr>
            <w:r w:rsidRPr="00761C81">
              <w:rPr>
                <w:rFonts w:ascii="Times New Roman" w:eastAsia="Calibri" w:hAnsi="Times New Roman" w:cs="Times New Roman"/>
                <w:color w:val="000000" w:themeColor="text1"/>
                <w:sz w:val="28"/>
                <w:szCs w:val="28"/>
              </w:rPr>
              <w:t>Организация Объединенных Наций</w:t>
            </w:r>
          </w:p>
        </w:tc>
      </w:tr>
      <w:tr w:rsidR="00761C81" w:rsidRPr="00E96B68" w14:paraId="5F63250B" w14:textId="77777777" w:rsidTr="008953E7">
        <w:tc>
          <w:tcPr>
            <w:tcW w:w="2160" w:type="dxa"/>
          </w:tcPr>
          <w:p w14:paraId="30A787AF" w14:textId="77777777" w:rsidR="00761C81" w:rsidRPr="00E96B68" w:rsidRDefault="00761C81" w:rsidP="008953E7">
            <w:pPr>
              <w:tabs>
                <w:tab w:val="left" w:pos="2552"/>
              </w:tabs>
              <w:ind w:firstLine="0"/>
              <w:rPr>
                <w:rFonts w:ascii="Times New Roman" w:eastAsia="Calibri" w:hAnsi="Times New Roman" w:cs="Times New Roman"/>
                <w:color w:val="000000" w:themeColor="text1"/>
                <w:sz w:val="28"/>
                <w:szCs w:val="28"/>
              </w:rPr>
            </w:pPr>
            <w:r w:rsidRPr="00E96B68">
              <w:rPr>
                <w:rFonts w:ascii="Times New Roman" w:eastAsia="Calibri" w:hAnsi="Times New Roman" w:cs="Times New Roman"/>
                <w:iCs/>
                <w:color w:val="000000" w:themeColor="text1"/>
                <w:sz w:val="28"/>
                <w:szCs w:val="28"/>
              </w:rPr>
              <w:t>п.</w:t>
            </w:r>
          </w:p>
        </w:tc>
        <w:tc>
          <w:tcPr>
            <w:tcW w:w="7411" w:type="dxa"/>
          </w:tcPr>
          <w:p w14:paraId="260D181F" w14:textId="77777777" w:rsidR="00761C81" w:rsidRPr="00E96B68" w:rsidRDefault="00761C81" w:rsidP="008953E7">
            <w:pPr>
              <w:tabs>
                <w:tab w:val="left" w:pos="2552"/>
              </w:tabs>
              <w:ind w:firstLine="0"/>
              <w:rPr>
                <w:rFonts w:ascii="Times New Roman" w:eastAsia="Calibri" w:hAnsi="Times New Roman" w:cs="Times New Roman"/>
                <w:color w:val="000000" w:themeColor="text1"/>
                <w:sz w:val="28"/>
                <w:szCs w:val="28"/>
              </w:rPr>
            </w:pPr>
            <w:r w:rsidRPr="00E96B68">
              <w:rPr>
                <w:rFonts w:ascii="Times New Roman" w:eastAsia="Calibri" w:hAnsi="Times New Roman" w:cs="Times New Roman"/>
                <w:iCs/>
                <w:color w:val="000000" w:themeColor="text1"/>
                <w:sz w:val="28"/>
                <w:szCs w:val="28"/>
              </w:rPr>
              <w:t>пункт</w:t>
            </w:r>
          </w:p>
        </w:tc>
      </w:tr>
      <w:tr w:rsidR="00761C81" w:rsidRPr="00E96B68" w14:paraId="1341A490" w14:textId="77777777" w:rsidTr="008953E7">
        <w:tc>
          <w:tcPr>
            <w:tcW w:w="2160" w:type="dxa"/>
          </w:tcPr>
          <w:p w14:paraId="0E550100" w14:textId="77777777" w:rsidR="00761C81" w:rsidRPr="00E96B68" w:rsidRDefault="00761C81" w:rsidP="008953E7">
            <w:pPr>
              <w:tabs>
                <w:tab w:val="left" w:pos="2552"/>
              </w:tabs>
              <w:ind w:firstLine="0"/>
              <w:rPr>
                <w:rFonts w:ascii="Times New Roman" w:eastAsia="Calibri" w:hAnsi="Times New Roman" w:cs="Times New Roman"/>
                <w:iCs/>
                <w:color w:val="000000" w:themeColor="text1"/>
                <w:sz w:val="28"/>
                <w:szCs w:val="28"/>
              </w:rPr>
            </w:pPr>
            <w:r w:rsidRPr="00E96B68">
              <w:rPr>
                <w:rFonts w:ascii="Times New Roman" w:eastAsia="Calibri" w:hAnsi="Times New Roman" w:cs="Times New Roman"/>
                <w:color w:val="000000" w:themeColor="text1"/>
                <w:sz w:val="28"/>
                <w:szCs w:val="28"/>
              </w:rPr>
              <w:t xml:space="preserve">РК </w:t>
            </w:r>
          </w:p>
        </w:tc>
        <w:tc>
          <w:tcPr>
            <w:tcW w:w="7411" w:type="dxa"/>
          </w:tcPr>
          <w:p w14:paraId="6E14139F" w14:textId="77777777" w:rsidR="00761C81" w:rsidRPr="00E96B68" w:rsidRDefault="00761C81" w:rsidP="008953E7">
            <w:pPr>
              <w:tabs>
                <w:tab w:val="left" w:pos="2552"/>
              </w:tabs>
              <w:ind w:firstLine="0"/>
              <w:rPr>
                <w:rFonts w:ascii="Times New Roman" w:eastAsia="Calibri" w:hAnsi="Times New Roman" w:cs="Times New Roman"/>
                <w:iCs/>
                <w:color w:val="000000" w:themeColor="text1"/>
                <w:sz w:val="28"/>
                <w:szCs w:val="28"/>
              </w:rPr>
            </w:pPr>
            <w:r w:rsidRPr="00E96B68">
              <w:rPr>
                <w:rFonts w:ascii="Times New Roman" w:eastAsia="Calibri" w:hAnsi="Times New Roman" w:cs="Times New Roman"/>
                <w:color w:val="000000" w:themeColor="text1"/>
                <w:sz w:val="28"/>
                <w:szCs w:val="28"/>
              </w:rPr>
              <w:t>Республика Казахстан</w:t>
            </w:r>
          </w:p>
        </w:tc>
      </w:tr>
      <w:tr w:rsidR="00761C81" w:rsidRPr="00E96B68" w14:paraId="63FA2DCC" w14:textId="77777777" w:rsidTr="008953E7">
        <w:tc>
          <w:tcPr>
            <w:tcW w:w="2160" w:type="dxa"/>
          </w:tcPr>
          <w:p w14:paraId="5852EE12" w14:textId="77777777" w:rsidR="00761C81" w:rsidRPr="00E96B68" w:rsidRDefault="00761C81" w:rsidP="008953E7">
            <w:pPr>
              <w:tabs>
                <w:tab w:val="left" w:pos="2552"/>
              </w:tabs>
              <w:ind w:firstLine="0"/>
              <w:rPr>
                <w:rFonts w:ascii="Times New Roman" w:eastAsia="Calibri" w:hAnsi="Times New Roman" w:cs="Times New Roman"/>
                <w:iCs/>
                <w:color w:val="000000" w:themeColor="text1"/>
                <w:sz w:val="28"/>
                <w:szCs w:val="28"/>
              </w:rPr>
            </w:pPr>
            <w:r w:rsidRPr="00E96B68">
              <w:rPr>
                <w:rFonts w:ascii="Times New Roman" w:eastAsia="Calibri" w:hAnsi="Times New Roman" w:cs="Times New Roman"/>
                <w:color w:val="000000" w:themeColor="text1"/>
                <w:sz w:val="28"/>
                <w:szCs w:val="28"/>
              </w:rPr>
              <w:t>РФ</w:t>
            </w:r>
          </w:p>
        </w:tc>
        <w:tc>
          <w:tcPr>
            <w:tcW w:w="7411" w:type="dxa"/>
          </w:tcPr>
          <w:p w14:paraId="00840681" w14:textId="77777777" w:rsidR="00761C81" w:rsidRPr="00E96B68" w:rsidRDefault="00761C81" w:rsidP="008953E7">
            <w:pPr>
              <w:tabs>
                <w:tab w:val="left" w:pos="2552"/>
              </w:tabs>
              <w:ind w:firstLine="0"/>
              <w:rPr>
                <w:rFonts w:ascii="Times New Roman" w:eastAsia="Calibri" w:hAnsi="Times New Roman" w:cs="Times New Roman"/>
                <w:iCs/>
                <w:color w:val="000000" w:themeColor="text1"/>
                <w:sz w:val="28"/>
                <w:szCs w:val="28"/>
              </w:rPr>
            </w:pPr>
            <w:r w:rsidRPr="00E96B68">
              <w:rPr>
                <w:rFonts w:ascii="Times New Roman" w:eastAsia="Calibri" w:hAnsi="Times New Roman" w:cs="Times New Roman"/>
                <w:color w:val="000000" w:themeColor="text1"/>
                <w:sz w:val="28"/>
                <w:szCs w:val="28"/>
              </w:rPr>
              <w:t>Российская Федерация</w:t>
            </w:r>
          </w:p>
        </w:tc>
      </w:tr>
      <w:tr w:rsidR="00761C81" w:rsidRPr="00E96B68" w14:paraId="2BF55866" w14:textId="77777777" w:rsidTr="008953E7">
        <w:tc>
          <w:tcPr>
            <w:tcW w:w="2160" w:type="dxa"/>
          </w:tcPr>
          <w:p w14:paraId="0FBBC806" w14:textId="77777777" w:rsidR="00761C81" w:rsidRPr="00E96B68" w:rsidRDefault="00761C81" w:rsidP="008953E7">
            <w:pPr>
              <w:tabs>
                <w:tab w:val="left" w:pos="2552"/>
              </w:tabs>
              <w:ind w:firstLine="0"/>
              <w:rPr>
                <w:rFonts w:ascii="Times New Roman" w:eastAsia="Calibri" w:hAnsi="Times New Roman" w:cs="Times New Roman"/>
                <w:iCs/>
                <w:color w:val="000000" w:themeColor="text1"/>
                <w:sz w:val="28"/>
                <w:szCs w:val="28"/>
              </w:rPr>
            </w:pPr>
            <w:r w:rsidRPr="00E96B68">
              <w:rPr>
                <w:rFonts w:ascii="Times New Roman" w:eastAsia="Calibri" w:hAnsi="Times New Roman" w:cs="Times New Roman"/>
                <w:color w:val="000000" w:themeColor="text1"/>
                <w:sz w:val="28"/>
                <w:szCs w:val="28"/>
              </w:rPr>
              <w:t xml:space="preserve">СБ ООН </w:t>
            </w:r>
          </w:p>
        </w:tc>
        <w:tc>
          <w:tcPr>
            <w:tcW w:w="7411" w:type="dxa"/>
          </w:tcPr>
          <w:p w14:paraId="31F5561D" w14:textId="77777777" w:rsidR="00761C81" w:rsidRPr="00E96B68" w:rsidRDefault="00761C81" w:rsidP="008953E7">
            <w:pPr>
              <w:tabs>
                <w:tab w:val="left" w:pos="2552"/>
              </w:tabs>
              <w:ind w:firstLine="0"/>
              <w:rPr>
                <w:rFonts w:ascii="Times New Roman" w:eastAsia="Calibri" w:hAnsi="Times New Roman" w:cs="Times New Roman"/>
                <w:iCs/>
                <w:color w:val="000000" w:themeColor="text1"/>
                <w:sz w:val="28"/>
                <w:szCs w:val="28"/>
              </w:rPr>
            </w:pPr>
            <w:r w:rsidRPr="00E96B68">
              <w:rPr>
                <w:rFonts w:ascii="Times New Roman" w:eastAsia="Calibri" w:hAnsi="Times New Roman" w:cs="Times New Roman"/>
                <w:color w:val="000000" w:themeColor="text1"/>
                <w:sz w:val="28"/>
                <w:szCs w:val="28"/>
              </w:rPr>
              <w:t>Совет Безопасности Организации Объединенных Наций</w:t>
            </w:r>
          </w:p>
        </w:tc>
      </w:tr>
      <w:tr w:rsidR="00761C81" w:rsidRPr="00E96B68" w14:paraId="717F2CAA" w14:textId="77777777" w:rsidTr="008953E7">
        <w:tc>
          <w:tcPr>
            <w:tcW w:w="2160" w:type="dxa"/>
          </w:tcPr>
          <w:p w14:paraId="7E4D0DED" w14:textId="77777777" w:rsidR="00761C81" w:rsidRPr="00E96B68" w:rsidRDefault="00761C81" w:rsidP="008953E7">
            <w:pPr>
              <w:tabs>
                <w:tab w:val="left" w:pos="2552"/>
              </w:tabs>
              <w:ind w:firstLine="0"/>
              <w:rPr>
                <w:rFonts w:ascii="Times New Roman" w:eastAsia="Calibri" w:hAnsi="Times New Roman" w:cs="Times New Roman"/>
                <w:color w:val="000000" w:themeColor="text1"/>
                <w:sz w:val="28"/>
                <w:szCs w:val="28"/>
              </w:rPr>
            </w:pPr>
            <w:r w:rsidRPr="00E96B68">
              <w:rPr>
                <w:rFonts w:ascii="Times New Roman" w:eastAsia="Calibri" w:hAnsi="Times New Roman" w:cs="Times New Roman"/>
                <w:iCs/>
                <w:color w:val="000000" w:themeColor="text1"/>
                <w:sz w:val="28"/>
                <w:szCs w:val="28"/>
              </w:rPr>
              <w:t xml:space="preserve">СНГ </w:t>
            </w:r>
          </w:p>
        </w:tc>
        <w:tc>
          <w:tcPr>
            <w:tcW w:w="7411" w:type="dxa"/>
          </w:tcPr>
          <w:p w14:paraId="6D1C4B3C" w14:textId="77777777" w:rsidR="00761C81" w:rsidRPr="00E96B68" w:rsidRDefault="00761C81" w:rsidP="008953E7">
            <w:pPr>
              <w:tabs>
                <w:tab w:val="left" w:pos="2552"/>
              </w:tabs>
              <w:ind w:firstLine="0"/>
              <w:rPr>
                <w:rFonts w:ascii="Times New Roman" w:eastAsia="Calibri" w:hAnsi="Times New Roman" w:cs="Times New Roman"/>
                <w:color w:val="000000" w:themeColor="text1"/>
                <w:sz w:val="28"/>
                <w:szCs w:val="28"/>
              </w:rPr>
            </w:pPr>
            <w:r w:rsidRPr="00E96B68">
              <w:rPr>
                <w:rFonts w:ascii="Times New Roman" w:eastAsia="Calibri" w:hAnsi="Times New Roman" w:cs="Times New Roman"/>
                <w:bCs/>
                <w:iCs/>
                <w:color w:val="000000" w:themeColor="text1"/>
                <w:sz w:val="28"/>
                <w:szCs w:val="28"/>
              </w:rPr>
              <w:t>Содружество независимых государств</w:t>
            </w:r>
          </w:p>
        </w:tc>
      </w:tr>
      <w:tr w:rsidR="00761C81" w:rsidRPr="00E96B68" w14:paraId="5B9E6A28" w14:textId="77777777" w:rsidTr="008953E7">
        <w:tc>
          <w:tcPr>
            <w:tcW w:w="2160" w:type="dxa"/>
          </w:tcPr>
          <w:p w14:paraId="36E156F1" w14:textId="77777777" w:rsidR="00761C81" w:rsidRPr="00E96B68" w:rsidRDefault="00761C81" w:rsidP="008953E7">
            <w:pPr>
              <w:tabs>
                <w:tab w:val="left" w:pos="2552"/>
              </w:tabs>
              <w:ind w:firstLine="0"/>
              <w:rPr>
                <w:rFonts w:ascii="Times New Roman" w:eastAsia="Calibri" w:hAnsi="Times New Roman" w:cs="Times New Roman"/>
                <w:color w:val="000000" w:themeColor="text1"/>
                <w:sz w:val="28"/>
                <w:szCs w:val="28"/>
              </w:rPr>
            </w:pPr>
            <w:r w:rsidRPr="00E96B68">
              <w:rPr>
                <w:rFonts w:ascii="Times New Roman" w:eastAsia="Calibri" w:hAnsi="Times New Roman" w:cs="Times New Roman"/>
                <w:bCs/>
                <w:iCs/>
                <w:color w:val="000000" w:themeColor="text1"/>
                <w:sz w:val="28"/>
                <w:szCs w:val="28"/>
              </w:rPr>
              <w:t xml:space="preserve">СССР </w:t>
            </w:r>
          </w:p>
        </w:tc>
        <w:tc>
          <w:tcPr>
            <w:tcW w:w="7411" w:type="dxa"/>
          </w:tcPr>
          <w:p w14:paraId="7DD125A7" w14:textId="77777777" w:rsidR="00761C81" w:rsidRPr="00E96B68" w:rsidRDefault="00761C81" w:rsidP="008953E7">
            <w:pPr>
              <w:tabs>
                <w:tab w:val="left" w:pos="2552"/>
              </w:tabs>
              <w:ind w:firstLine="0"/>
              <w:rPr>
                <w:rFonts w:ascii="Times New Roman" w:eastAsia="Calibri" w:hAnsi="Times New Roman" w:cs="Times New Roman"/>
                <w:color w:val="000000" w:themeColor="text1"/>
                <w:sz w:val="28"/>
                <w:szCs w:val="28"/>
              </w:rPr>
            </w:pPr>
            <w:r w:rsidRPr="00E96B68">
              <w:rPr>
                <w:rFonts w:ascii="Times New Roman" w:eastAsia="Calibri" w:hAnsi="Times New Roman" w:cs="Times New Roman"/>
                <w:bCs/>
                <w:iCs/>
                <w:color w:val="000000" w:themeColor="text1"/>
                <w:sz w:val="28"/>
                <w:szCs w:val="28"/>
              </w:rPr>
              <w:t>С</w:t>
            </w:r>
            <w:r w:rsidRPr="00E96B68">
              <w:rPr>
                <w:rFonts w:ascii="Times New Roman" w:eastAsia="Calibri" w:hAnsi="Times New Roman" w:cs="Times New Roman"/>
                <w:color w:val="000000" w:themeColor="text1"/>
                <w:sz w:val="28"/>
                <w:szCs w:val="28"/>
              </w:rPr>
              <w:t>оюз Советских Социалистических Республик</w:t>
            </w:r>
          </w:p>
        </w:tc>
      </w:tr>
      <w:tr w:rsidR="00761C81" w:rsidRPr="00E96B68" w14:paraId="532B75D9" w14:textId="77777777" w:rsidTr="008953E7">
        <w:tc>
          <w:tcPr>
            <w:tcW w:w="2160" w:type="dxa"/>
          </w:tcPr>
          <w:p w14:paraId="675B6F59" w14:textId="77777777" w:rsidR="00761C81" w:rsidRPr="00E96B68" w:rsidRDefault="00761C81" w:rsidP="008953E7">
            <w:pPr>
              <w:tabs>
                <w:tab w:val="left" w:pos="2552"/>
              </w:tabs>
              <w:ind w:firstLine="0"/>
              <w:rPr>
                <w:rFonts w:ascii="Times New Roman" w:eastAsia="Calibri" w:hAnsi="Times New Roman" w:cs="Times New Roman"/>
                <w:color w:val="000000" w:themeColor="text1"/>
                <w:sz w:val="28"/>
                <w:szCs w:val="28"/>
              </w:rPr>
            </w:pPr>
            <w:r w:rsidRPr="00E96B68">
              <w:rPr>
                <w:rFonts w:ascii="Times New Roman" w:eastAsia="Calibri" w:hAnsi="Times New Roman" w:cs="Times New Roman"/>
                <w:bCs/>
                <w:iCs/>
                <w:color w:val="000000" w:themeColor="text1"/>
                <w:sz w:val="28"/>
                <w:szCs w:val="28"/>
              </w:rPr>
              <w:t>ст.</w:t>
            </w:r>
          </w:p>
        </w:tc>
        <w:tc>
          <w:tcPr>
            <w:tcW w:w="7411" w:type="dxa"/>
          </w:tcPr>
          <w:p w14:paraId="39CB9BF9" w14:textId="0BB50399" w:rsidR="00761C81" w:rsidRPr="00E96B68" w:rsidRDefault="00F469B7" w:rsidP="008953E7">
            <w:pPr>
              <w:tabs>
                <w:tab w:val="left" w:pos="2552"/>
              </w:tabs>
              <w:ind w:firstLine="0"/>
              <w:rPr>
                <w:rFonts w:ascii="Times New Roman" w:eastAsia="Calibri" w:hAnsi="Times New Roman" w:cs="Times New Roman"/>
                <w:color w:val="000000" w:themeColor="text1"/>
                <w:sz w:val="28"/>
                <w:szCs w:val="28"/>
              </w:rPr>
            </w:pPr>
            <w:r w:rsidRPr="00E96B68">
              <w:rPr>
                <w:rFonts w:ascii="Times New Roman" w:eastAsia="Calibri" w:hAnsi="Times New Roman" w:cs="Times New Roman"/>
                <w:iCs/>
                <w:color w:val="000000" w:themeColor="text1"/>
                <w:sz w:val="28"/>
                <w:szCs w:val="28"/>
              </w:rPr>
              <w:t>С</w:t>
            </w:r>
            <w:r w:rsidR="00761C81" w:rsidRPr="00E96B68">
              <w:rPr>
                <w:rFonts w:ascii="Times New Roman" w:eastAsia="Calibri" w:hAnsi="Times New Roman" w:cs="Times New Roman"/>
                <w:iCs/>
                <w:color w:val="000000" w:themeColor="text1"/>
                <w:sz w:val="28"/>
                <w:szCs w:val="28"/>
              </w:rPr>
              <w:t>татья</w:t>
            </w:r>
          </w:p>
        </w:tc>
      </w:tr>
      <w:tr w:rsidR="00761C81" w:rsidRPr="00E96B68" w14:paraId="5EB790C1" w14:textId="77777777" w:rsidTr="008953E7">
        <w:tc>
          <w:tcPr>
            <w:tcW w:w="2160" w:type="dxa"/>
          </w:tcPr>
          <w:p w14:paraId="4554F03B" w14:textId="77777777" w:rsidR="00761C81" w:rsidRPr="00E96B68" w:rsidRDefault="00761C81" w:rsidP="008953E7">
            <w:pPr>
              <w:tabs>
                <w:tab w:val="left" w:pos="2552"/>
              </w:tabs>
              <w:ind w:firstLine="0"/>
              <w:rPr>
                <w:rFonts w:ascii="Times New Roman" w:eastAsia="Calibri" w:hAnsi="Times New Roman" w:cs="Times New Roman"/>
                <w:bCs/>
                <w:iCs/>
                <w:color w:val="000000" w:themeColor="text1"/>
                <w:sz w:val="28"/>
                <w:szCs w:val="28"/>
              </w:rPr>
            </w:pPr>
            <w:r w:rsidRPr="00E96B68">
              <w:rPr>
                <w:rFonts w:ascii="Times New Roman" w:eastAsia="Calibri" w:hAnsi="Times New Roman" w:cs="Times New Roman"/>
                <w:bCs/>
                <w:iCs/>
                <w:color w:val="000000" w:themeColor="text1"/>
                <w:sz w:val="28"/>
                <w:szCs w:val="28"/>
              </w:rPr>
              <w:t>США</w:t>
            </w:r>
          </w:p>
        </w:tc>
        <w:tc>
          <w:tcPr>
            <w:tcW w:w="7411" w:type="dxa"/>
          </w:tcPr>
          <w:p w14:paraId="6690DE93" w14:textId="77777777" w:rsidR="00761C81" w:rsidRPr="00E96B68" w:rsidRDefault="00761C81" w:rsidP="008953E7">
            <w:pPr>
              <w:tabs>
                <w:tab w:val="left" w:pos="2552"/>
              </w:tabs>
              <w:ind w:firstLine="0"/>
              <w:rPr>
                <w:rFonts w:ascii="Times New Roman" w:eastAsia="Calibri" w:hAnsi="Times New Roman" w:cs="Times New Roman"/>
                <w:iCs/>
                <w:color w:val="000000" w:themeColor="text1"/>
                <w:sz w:val="28"/>
                <w:szCs w:val="28"/>
              </w:rPr>
            </w:pPr>
            <w:r w:rsidRPr="00E96B68">
              <w:rPr>
                <w:rFonts w:ascii="Times New Roman" w:eastAsia="Calibri" w:hAnsi="Times New Roman" w:cs="Times New Roman"/>
                <w:iCs/>
                <w:color w:val="000000" w:themeColor="text1"/>
                <w:sz w:val="28"/>
                <w:szCs w:val="28"/>
              </w:rPr>
              <w:t>Соединенные Штаты Америки</w:t>
            </w:r>
          </w:p>
        </w:tc>
      </w:tr>
      <w:tr w:rsidR="00761C81" w:rsidRPr="00E96B68" w14:paraId="5CFF6414" w14:textId="77777777" w:rsidTr="008953E7">
        <w:tc>
          <w:tcPr>
            <w:tcW w:w="2160" w:type="dxa"/>
          </w:tcPr>
          <w:p w14:paraId="73EAF5A6" w14:textId="7DF8CC9E" w:rsidR="00761C81" w:rsidRPr="00E96B68" w:rsidRDefault="00761C81" w:rsidP="00761C81">
            <w:pPr>
              <w:tabs>
                <w:tab w:val="left" w:pos="2552"/>
              </w:tabs>
              <w:ind w:firstLine="0"/>
              <w:rPr>
                <w:rFonts w:ascii="Times New Roman" w:eastAsia="Calibri" w:hAnsi="Times New Roman" w:cs="Times New Roman"/>
                <w:iCs/>
                <w:color w:val="000000" w:themeColor="text1"/>
                <w:sz w:val="28"/>
                <w:szCs w:val="28"/>
              </w:rPr>
            </w:pPr>
            <w:r>
              <w:rPr>
                <w:rFonts w:ascii="Times New Roman" w:eastAsia="Calibri" w:hAnsi="Times New Roman" w:cs="Times New Roman"/>
                <w:iCs/>
                <w:color w:val="000000" w:themeColor="text1"/>
                <w:sz w:val="28"/>
                <w:szCs w:val="28"/>
              </w:rPr>
              <w:t>ПТСР</w:t>
            </w:r>
          </w:p>
        </w:tc>
        <w:tc>
          <w:tcPr>
            <w:tcW w:w="7411" w:type="dxa"/>
          </w:tcPr>
          <w:p w14:paraId="17DEE4E2" w14:textId="63127CC4" w:rsidR="00761C81" w:rsidRPr="00E96B68" w:rsidRDefault="00761C81" w:rsidP="00761C81">
            <w:pPr>
              <w:tabs>
                <w:tab w:val="left" w:pos="2552"/>
              </w:tabs>
              <w:ind w:firstLine="0"/>
              <w:rPr>
                <w:rFonts w:ascii="Times New Roman" w:eastAsia="Calibri" w:hAnsi="Times New Roman" w:cs="Times New Roman"/>
                <w:bCs/>
                <w:iCs/>
                <w:color w:val="000000" w:themeColor="text1"/>
                <w:sz w:val="28"/>
                <w:szCs w:val="28"/>
              </w:rPr>
            </w:pPr>
            <w:proofErr w:type="spellStart"/>
            <w:r>
              <w:rPr>
                <w:rFonts w:ascii="Times New Roman" w:eastAsia="Calibri" w:hAnsi="Times New Roman" w:cs="Times New Roman"/>
                <w:bCs/>
                <w:iCs/>
                <w:color w:val="000000" w:themeColor="text1"/>
                <w:sz w:val="28"/>
                <w:szCs w:val="28"/>
              </w:rPr>
              <w:t>Постравматический</w:t>
            </w:r>
            <w:proofErr w:type="spellEnd"/>
            <w:r>
              <w:rPr>
                <w:rFonts w:ascii="Times New Roman" w:eastAsia="Calibri" w:hAnsi="Times New Roman" w:cs="Times New Roman"/>
                <w:bCs/>
                <w:iCs/>
                <w:color w:val="000000" w:themeColor="text1"/>
                <w:sz w:val="28"/>
                <w:szCs w:val="28"/>
              </w:rPr>
              <w:t xml:space="preserve"> синдром </w:t>
            </w:r>
            <w:proofErr w:type="spellStart"/>
            <w:r>
              <w:rPr>
                <w:rFonts w:ascii="Times New Roman" w:eastAsia="Calibri" w:hAnsi="Times New Roman" w:cs="Times New Roman"/>
                <w:bCs/>
                <w:iCs/>
                <w:color w:val="000000" w:themeColor="text1"/>
                <w:sz w:val="28"/>
                <w:szCs w:val="28"/>
              </w:rPr>
              <w:t>растройства</w:t>
            </w:r>
            <w:proofErr w:type="spellEnd"/>
          </w:p>
        </w:tc>
      </w:tr>
      <w:tr w:rsidR="00761C81" w:rsidRPr="00E96B68" w14:paraId="4422F0FE" w14:textId="77777777" w:rsidTr="008953E7">
        <w:tc>
          <w:tcPr>
            <w:tcW w:w="2160" w:type="dxa"/>
          </w:tcPr>
          <w:p w14:paraId="6C1E822D" w14:textId="77777777" w:rsidR="00761C81" w:rsidRPr="00E96B68" w:rsidRDefault="00761C81" w:rsidP="008953E7">
            <w:pPr>
              <w:tabs>
                <w:tab w:val="left" w:pos="2552"/>
              </w:tabs>
              <w:ind w:firstLine="0"/>
              <w:rPr>
                <w:rFonts w:ascii="Times New Roman" w:eastAsia="Calibri" w:hAnsi="Times New Roman" w:cs="Times New Roman"/>
                <w:bCs/>
                <w:iCs/>
                <w:color w:val="000000" w:themeColor="text1"/>
                <w:sz w:val="28"/>
                <w:szCs w:val="28"/>
              </w:rPr>
            </w:pPr>
            <w:r w:rsidRPr="00E96B68">
              <w:rPr>
                <w:rFonts w:ascii="Times New Roman" w:eastAsia="Calibri" w:hAnsi="Times New Roman" w:cs="Times New Roman"/>
                <w:iCs/>
                <w:color w:val="000000" w:themeColor="text1"/>
                <w:sz w:val="28"/>
                <w:szCs w:val="28"/>
              </w:rPr>
              <w:t>УК</w:t>
            </w:r>
          </w:p>
        </w:tc>
        <w:tc>
          <w:tcPr>
            <w:tcW w:w="7411" w:type="dxa"/>
          </w:tcPr>
          <w:p w14:paraId="6974E285" w14:textId="77777777" w:rsidR="00761C81" w:rsidRPr="00E96B68" w:rsidRDefault="00761C81" w:rsidP="008953E7">
            <w:pPr>
              <w:tabs>
                <w:tab w:val="left" w:pos="2552"/>
              </w:tabs>
              <w:ind w:firstLine="0"/>
              <w:rPr>
                <w:rFonts w:ascii="Times New Roman" w:eastAsia="Calibri" w:hAnsi="Times New Roman" w:cs="Times New Roman"/>
                <w:color w:val="000000" w:themeColor="text1"/>
                <w:sz w:val="28"/>
                <w:szCs w:val="28"/>
              </w:rPr>
            </w:pPr>
            <w:r w:rsidRPr="00E96B68">
              <w:rPr>
                <w:rFonts w:ascii="Times New Roman" w:eastAsia="Calibri" w:hAnsi="Times New Roman" w:cs="Times New Roman"/>
                <w:bCs/>
                <w:iCs/>
                <w:color w:val="000000" w:themeColor="text1"/>
                <w:sz w:val="28"/>
                <w:szCs w:val="28"/>
              </w:rPr>
              <w:t>Уголовный кодекс</w:t>
            </w:r>
          </w:p>
        </w:tc>
      </w:tr>
    </w:tbl>
    <w:p w14:paraId="03339C6B" w14:textId="77777777" w:rsidR="00761C81" w:rsidRPr="00E96B68" w:rsidRDefault="00761C81" w:rsidP="00761C81">
      <w:pPr>
        <w:tabs>
          <w:tab w:val="left" w:pos="2552"/>
        </w:tabs>
        <w:spacing w:after="0" w:line="240" w:lineRule="auto"/>
        <w:ind w:firstLine="567"/>
        <w:jc w:val="both"/>
        <w:rPr>
          <w:rFonts w:ascii="Times New Roman" w:eastAsia="Times New Roman" w:hAnsi="Times New Roman" w:cs="Times New Roman"/>
          <w:color w:val="000000" w:themeColor="text1"/>
          <w:sz w:val="28"/>
          <w:szCs w:val="28"/>
        </w:rPr>
      </w:pPr>
    </w:p>
    <w:p w14:paraId="6E047382" w14:textId="77777777" w:rsidR="00761C81" w:rsidRPr="00E96B68" w:rsidRDefault="00761C81" w:rsidP="00761C81">
      <w:pPr>
        <w:rPr>
          <w:rFonts w:ascii="Times New Roman" w:hAnsi="Times New Roman" w:cs="Times New Roman"/>
          <w:b/>
          <w:bCs/>
          <w:color w:val="000000" w:themeColor="text1"/>
          <w:spacing w:val="14"/>
          <w:sz w:val="28"/>
          <w:szCs w:val="28"/>
        </w:rPr>
      </w:pPr>
      <w:r w:rsidRPr="00E96B68">
        <w:rPr>
          <w:rFonts w:ascii="Times New Roman" w:hAnsi="Times New Roman" w:cs="Times New Roman"/>
          <w:b/>
          <w:bCs/>
          <w:color w:val="000000" w:themeColor="text1"/>
          <w:spacing w:val="14"/>
          <w:sz w:val="28"/>
          <w:szCs w:val="28"/>
        </w:rPr>
        <w:br w:type="page"/>
      </w:r>
    </w:p>
    <w:p w14:paraId="43A41CB4" w14:textId="70164D0C" w:rsidR="00B01F49" w:rsidRDefault="00B01F49" w:rsidP="00B01F49">
      <w:pPr>
        <w:spacing w:after="0" w:line="240" w:lineRule="auto"/>
        <w:jc w:val="center"/>
        <w:rPr>
          <w:rStyle w:val="ezkurwreuab5ozgtqnkl"/>
          <w:rFonts w:ascii="Times New Roman" w:hAnsi="Times New Roman" w:cs="Times New Roman"/>
          <w:b/>
          <w:sz w:val="28"/>
          <w:szCs w:val="28"/>
        </w:rPr>
      </w:pPr>
      <w:r>
        <w:rPr>
          <w:rStyle w:val="ezkurwreuab5ozgtqnkl"/>
          <w:rFonts w:ascii="Times New Roman" w:hAnsi="Times New Roman" w:cs="Times New Roman"/>
          <w:b/>
          <w:sz w:val="28"/>
          <w:szCs w:val="28"/>
        </w:rPr>
        <w:lastRenderedPageBreak/>
        <w:t>ВВЕДЕНИЕ</w:t>
      </w:r>
    </w:p>
    <w:p w14:paraId="09EE0BAC" w14:textId="77777777" w:rsidR="00B01F49" w:rsidRDefault="00B01F49" w:rsidP="00B01F49">
      <w:pPr>
        <w:spacing w:after="0" w:line="240" w:lineRule="auto"/>
        <w:jc w:val="center"/>
        <w:rPr>
          <w:rStyle w:val="ezkurwreuab5ozgtqnkl"/>
          <w:rFonts w:ascii="Times New Roman" w:hAnsi="Times New Roman" w:cs="Times New Roman"/>
          <w:b/>
          <w:sz w:val="28"/>
          <w:szCs w:val="28"/>
        </w:rPr>
      </w:pPr>
    </w:p>
    <w:p w14:paraId="0C4276A4" w14:textId="4446A595" w:rsidR="00A73442" w:rsidRDefault="00B30E73" w:rsidP="001B2C1E">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 xml:space="preserve">Актуальность темы исследования. </w:t>
      </w:r>
      <w:r w:rsidR="00281437" w:rsidRPr="004C5029">
        <w:rPr>
          <w:rFonts w:ascii="Times New Roman" w:hAnsi="Times New Roman" w:cs="Times New Roman"/>
          <w:sz w:val="28"/>
          <w:szCs w:val="28"/>
        </w:rPr>
        <w:t xml:space="preserve">Насилие в семье является серьезной социальной проблемой в Казахстане, оказывающей негативное влияние на физическое и психическое здоровье жертв, а также на благополучие семьи и общества в целом. </w:t>
      </w:r>
      <w:r w:rsidR="00281437">
        <w:rPr>
          <w:rFonts w:ascii="Times New Roman" w:hAnsi="Times New Roman" w:cs="Times New Roman"/>
          <w:sz w:val="28"/>
          <w:szCs w:val="28"/>
        </w:rPr>
        <w:t>Также домашнее насилие</w:t>
      </w:r>
      <w:r w:rsidR="00281437" w:rsidRPr="00952432">
        <w:rPr>
          <w:rFonts w:ascii="Times New Roman" w:hAnsi="Times New Roman" w:cs="Times New Roman"/>
          <w:sz w:val="28"/>
          <w:szCs w:val="28"/>
        </w:rPr>
        <w:t xml:space="preserve"> осложняется рядом социально-экономических и культурных факторов, таких как экономическая нестабильность, </w:t>
      </w:r>
      <w:r w:rsidR="00281437">
        <w:rPr>
          <w:rFonts w:ascii="Times New Roman" w:hAnsi="Times New Roman" w:cs="Times New Roman"/>
          <w:sz w:val="28"/>
          <w:szCs w:val="28"/>
        </w:rPr>
        <w:t xml:space="preserve">достаточно </w:t>
      </w:r>
      <w:r w:rsidR="00281437" w:rsidRPr="00952432">
        <w:rPr>
          <w:rFonts w:ascii="Times New Roman" w:hAnsi="Times New Roman" w:cs="Times New Roman"/>
          <w:sz w:val="28"/>
          <w:szCs w:val="28"/>
        </w:rPr>
        <w:t>высокий уровень безработицы, а также укоренившиеся патриархальные традиции и гендерные стереотипы. Эти факторы создают благоприятную почву для возникновения и эскалации конфликтов в семье, приводящих к насилию.</w:t>
      </w:r>
      <w:r w:rsidR="00281437">
        <w:rPr>
          <w:rFonts w:ascii="Times New Roman" w:hAnsi="Times New Roman" w:cs="Times New Roman"/>
          <w:sz w:val="28"/>
          <w:szCs w:val="28"/>
        </w:rPr>
        <w:t xml:space="preserve"> </w:t>
      </w:r>
    </w:p>
    <w:p w14:paraId="0BF5F888" w14:textId="6034F0ED" w:rsidR="00281437" w:rsidRDefault="00281437" w:rsidP="001B2C1E">
      <w:pPr>
        <w:spacing w:after="0" w:line="240" w:lineRule="auto"/>
        <w:ind w:firstLine="567"/>
        <w:jc w:val="both"/>
        <w:rPr>
          <w:rFonts w:ascii="Times New Roman" w:hAnsi="Times New Roman" w:cs="Times New Roman"/>
          <w:sz w:val="28"/>
          <w:szCs w:val="28"/>
        </w:rPr>
      </w:pPr>
      <w:r w:rsidRPr="00952432">
        <w:rPr>
          <w:rFonts w:ascii="Times New Roman" w:hAnsi="Times New Roman" w:cs="Times New Roman"/>
          <w:sz w:val="28"/>
          <w:szCs w:val="28"/>
        </w:rPr>
        <w:t>При этом, латентность преступности</w:t>
      </w:r>
      <w:r>
        <w:rPr>
          <w:rFonts w:ascii="Times New Roman" w:hAnsi="Times New Roman" w:cs="Times New Roman"/>
          <w:sz w:val="28"/>
          <w:szCs w:val="28"/>
        </w:rPr>
        <w:t xml:space="preserve"> в семейно-бытовой сфере</w:t>
      </w:r>
      <w:r w:rsidRPr="00952432">
        <w:rPr>
          <w:rFonts w:ascii="Times New Roman" w:hAnsi="Times New Roman" w:cs="Times New Roman"/>
          <w:sz w:val="28"/>
          <w:szCs w:val="28"/>
        </w:rPr>
        <w:t xml:space="preserve"> остается высокой, что указывает на то, что реальные масштабы насилия в семье значительно превышают официальную статистику. Рост числа обращений в кризисные центры и на телефоны доверия свидетельствует о повышении осведомленности населения, но также и о сохраняющейся актуальности проблемы.</w:t>
      </w:r>
    </w:p>
    <w:p w14:paraId="6CCE2B0C" w14:textId="43B609E8" w:rsidR="00B30E73" w:rsidRDefault="00A73442" w:rsidP="001B2C1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Главой государства К.К. Токаевым в своих Посланиях народу Казахстана не раз отмечалась важность и необходимость решения проблем по обеспечению безопасности лиц, подвергающихся семейно-бытовому насилию. «Нужно в срочном порядке ужесточить наказание за сексуальное насилие, педофилию, распространение наркотиков, торговлю людьми, бытовое насилие против женщин и другие тяжкие преступления против личности, особенно против детей» [</w:t>
      </w:r>
      <w:r w:rsidR="00766E7D">
        <w:rPr>
          <w:rFonts w:ascii="Times New Roman" w:hAnsi="Times New Roman" w:cs="Times New Roman"/>
          <w:sz w:val="28"/>
          <w:szCs w:val="28"/>
        </w:rPr>
        <w:t>1</w:t>
      </w:r>
      <w:r>
        <w:rPr>
          <w:rFonts w:ascii="Times New Roman" w:hAnsi="Times New Roman" w:cs="Times New Roman"/>
          <w:sz w:val="28"/>
          <w:szCs w:val="28"/>
        </w:rPr>
        <w:t>].</w:t>
      </w:r>
      <w:r w:rsidR="00B30E73">
        <w:rPr>
          <w:rFonts w:ascii="Times New Roman" w:hAnsi="Times New Roman" w:cs="Times New Roman"/>
          <w:sz w:val="28"/>
          <w:szCs w:val="28"/>
        </w:rPr>
        <w:t xml:space="preserve"> </w:t>
      </w:r>
    </w:p>
    <w:p w14:paraId="3C56516A" w14:textId="4A096B0F" w:rsidR="00B30E73" w:rsidRDefault="00A73442" w:rsidP="001B2C1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«Следует принять системные меры для снижения уровня насилия в обществе.</w:t>
      </w:r>
      <w:r w:rsidR="00476503">
        <w:rPr>
          <w:rFonts w:ascii="Times New Roman" w:hAnsi="Times New Roman" w:cs="Times New Roman"/>
          <w:sz w:val="28"/>
          <w:szCs w:val="28"/>
        </w:rPr>
        <w:t xml:space="preserve"> </w:t>
      </w:r>
      <w:r>
        <w:rPr>
          <w:rFonts w:ascii="Times New Roman" w:hAnsi="Times New Roman" w:cs="Times New Roman"/>
          <w:sz w:val="28"/>
          <w:szCs w:val="28"/>
        </w:rPr>
        <w:t>В этом плане большую роль играет эффективное противодействие правонарушениям в сфере семейно-бытовых отношений.</w:t>
      </w:r>
      <w:r w:rsidR="00B30E73">
        <w:rPr>
          <w:rFonts w:ascii="Times New Roman" w:hAnsi="Times New Roman" w:cs="Times New Roman"/>
          <w:sz w:val="28"/>
          <w:szCs w:val="28"/>
        </w:rPr>
        <w:t xml:space="preserve"> </w:t>
      </w:r>
      <w:r>
        <w:rPr>
          <w:rFonts w:ascii="Times New Roman" w:hAnsi="Times New Roman" w:cs="Times New Roman"/>
          <w:sz w:val="28"/>
          <w:szCs w:val="28"/>
        </w:rPr>
        <w:t>Сегодня участились обращения граждан и общественников по поводу необходимости ужесточения наказания за насилие в отношении женщин и детей.</w:t>
      </w:r>
      <w:r w:rsidR="00B30E73">
        <w:rPr>
          <w:rFonts w:ascii="Times New Roman" w:hAnsi="Times New Roman" w:cs="Times New Roman"/>
          <w:sz w:val="28"/>
          <w:szCs w:val="28"/>
        </w:rPr>
        <w:t xml:space="preserve"> </w:t>
      </w:r>
      <w:r>
        <w:rPr>
          <w:rFonts w:ascii="Times New Roman" w:hAnsi="Times New Roman" w:cs="Times New Roman"/>
          <w:sz w:val="28"/>
          <w:szCs w:val="28"/>
        </w:rPr>
        <w:t>Ранее мною давалось указание определиться с целесообразностью криминализации подобных правонарушений»</w:t>
      </w:r>
      <w:r w:rsidR="009F1EBE">
        <w:rPr>
          <w:rFonts w:ascii="Times New Roman" w:hAnsi="Times New Roman" w:cs="Times New Roman"/>
          <w:sz w:val="28"/>
          <w:szCs w:val="28"/>
        </w:rPr>
        <w:t xml:space="preserve"> </w:t>
      </w:r>
      <w:r>
        <w:rPr>
          <w:rFonts w:ascii="Times New Roman" w:hAnsi="Times New Roman" w:cs="Times New Roman"/>
          <w:sz w:val="28"/>
          <w:szCs w:val="28"/>
        </w:rPr>
        <w:t>[</w:t>
      </w:r>
      <w:r w:rsidR="00766E7D">
        <w:rPr>
          <w:rFonts w:ascii="Times New Roman" w:hAnsi="Times New Roman" w:cs="Times New Roman"/>
          <w:sz w:val="28"/>
          <w:szCs w:val="28"/>
        </w:rPr>
        <w:t>2</w:t>
      </w:r>
      <w:r>
        <w:rPr>
          <w:rFonts w:ascii="Times New Roman" w:hAnsi="Times New Roman" w:cs="Times New Roman"/>
          <w:sz w:val="28"/>
          <w:szCs w:val="28"/>
        </w:rPr>
        <w:t xml:space="preserve">]. </w:t>
      </w:r>
    </w:p>
    <w:p w14:paraId="567E1245" w14:textId="19D31352" w:rsidR="00B01F49" w:rsidRDefault="00B30E73" w:rsidP="001B2C1E">
      <w:pPr>
        <w:spacing w:after="0" w:line="240" w:lineRule="auto"/>
        <w:ind w:firstLine="567"/>
        <w:jc w:val="both"/>
        <w:rPr>
          <w:rStyle w:val="ezkurwreuab5ozgtqnkl"/>
          <w:rFonts w:ascii="Times New Roman" w:hAnsi="Times New Roman" w:cs="Times New Roman"/>
          <w:b/>
          <w:sz w:val="28"/>
          <w:szCs w:val="28"/>
        </w:rPr>
      </w:pPr>
      <w:r w:rsidRPr="00B30E73">
        <w:rPr>
          <w:rFonts w:ascii="Times New Roman" w:hAnsi="Times New Roman" w:cs="Times New Roman"/>
          <w:sz w:val="28"/>
          <w:szCs w:val="28"/>
        </w:rPr>
        <w:t>«</w:t>
      </w:r>
      <w:r w:rsidR="00A73442">
        <w:rPr>
          <w:rFonts w:ascii="Times New Roman" w:hAnsi="Times New Roman" w:cs="Times New Roman"/>
          <w:sz w:val="28"/>
          <w:szCs w:val="28"/>
        </w:rPr>
        <w:t>В обществе уже долгое время поднимается вопрос о криминализации насилия в семейно-бытовой сфере.</w:t>
      </w:r>
      <w:r>
        <w:rPr>
          <w:rFonts w:ascii="Times New Roman" w:hAnsi="Times New Roman" w:cs="Times New Roman"/>
          <w:sz w:val="28"/>
          <w:szCs w:val="28"/>
        </w:rPr>
        <w:t xml:space="preserve"> </w:t>
      </w:r>
      <w:r w:rsidR="00A73442">
        <w:rPr>
          <w:rFonts w:ascii="Times New Roman" w:hAnsi="Times New Roman" w:cs="Times New Roman"/>
          <w:sz w:val="28"/>
          <w:szCs w:val="28"/>
        </w:rPr>
        <w:t>Правоохранительные органы сомневаются в необходимости данного шага, поскольку считают, что он приведет к снижению выявляемости таких правонарушений. В этом есть доля истины. Однако, как бы то ни было, нам нельзя закрывать глаза на многочисленные случаи семейно-бытового насилия. Безнаказанность дебоширов развязывает им руки, фактически оставляет их жертв беззащитными. Считаю, что пришло время ужесточить ответственность за подобные деяния.</w:t>
      </w:r>
      <w:r>
        <w:rPr>
          <w:rFonts w:ascii="Times New Roman" w:hAnsi="Times New Roman" w:cs="Times New Roman"/>
          <w:sz w:val="28"/>
          <w:szCs w:val="28"/>
        </w:rPr>
        <w:t xml:space="preserve"> </w:t>
      </w:r>
      <w:r w:rsidR="00A73442">
        <w:rPr>
          <w:rFonts w:ascii="Times New Roman" w:hAnsi="Times New Roman" w:cs="Times New Roman"/>
          <w:sz w:val="28"/>
          <w:szCs w:val="28"/>
        </w:rPr>
        <w:t>Нельзя, чтобы пострадавшие от семейно-бытового насилия боялись осуждения общества или давления с чьей-либо стороны» [</w:t>
      </w:r>
      <w:r w:rsidR="00766E7D">
        <w:rPr>
          <w:rFonts w:ascii="Times New Roman" w:hAnsi="Times New Roman" w:cs="Times New Roman"/>
          <w:sz w:val="28"/>
          <w:szCs w:val="28"/>
        </w:rPr>
        <w:t>3</w:t>
      </w:r>
      <w:r w:rsidR="00A73442">
        <w:rPr>
          <w:rFonts w:ascii="Times New Roman" w:hAnsi="Times New Roman" w:cs="Times New Roman"/>
          <w:sz w:val="28"/>
          <w:szCs w:val="28"/>
        </w:rPr>
        <w:t>].</w:t>
      </w:r>
    </w:p>
    <w:p w14:paraId="3D8FB4D6" w14:textId="6ABDFABC" w:rsidR="00A21977" w:rsidRPr="00FB188B" w:rsidRDefault="00A21977" w:rsidP="001B2C1E">
      <w:pPr>
        <w:pStyle w:val="af0"/>
        <w:shd w:val="clear" w:color="auto" w:fill="FFFFFF"/>
        <w:spacing w:before="0" w:beforeAutospacing="0" w:after="0" w:afterAutospacing="0"/>
        <w:ind w:firstLine="567"/>
        <w:jc w:val="both"/>
        <w:textAlignment w:val="baseline"/>
        <w:rPr>
          <w:rFonts w:eastAsiaTheme="minorHAnsi"/>
          <w:color w:val="000000"/>
          <w:sz w:val="28"/>
          <w:szCs w:val="28"/>
          <w:lang w:eastAsia="en-US"/>
        </w:rPr>
      </w:pPr>
      <w:r>
        <w:rPr>
          <w:rFonts w:eastAsiaTheme="minorHAnsi"/>
          <w:color w:val="000000"/>
          <w:sz w:val="28"/>
          <w:szCs w:val="28"/>
          <w:lang w:eastAsia="en-US"/>
        </w:rPr>
        <w:t>Выделение проблемы бытового насилия как самостоятельного явления обусловлено его широким распространением, сложностью в</w:t>
      </w:r>
      <w:r w:rsidR="00B07FBB">
        <w:rPr>
          <w:rFonts w:eastAsiaTheme="minorHAnsi"/>
          <w:color w:val="000000"/>
          <w:sz w:val="28"/>
          <w:szCs w:val="28"/>
          <w:lang w:eastAsia="en-US"/>
        </w:rPr>
        <w:t xml:space="preserve"> </w:t>
      </w:r>
      <w:r>
        <w:rPr>
          <w:rFonts w:eastAsiaTheme="minorHAnsi"/>
          <w:color w:val="000000"/>
          <w:sz w:val="28"/>
          <w:szCs w:val="28"/>
          <w:lang w:eastAsia="en-US"/>
        </w:rPr>
        <w:t>противодействии ему и серьезным последствиям, к которым оно приводит</w:t>
      </w:r>
      <w:r w:rsidRPr="00FB188B">
        <w:rPr>
          <w:rFonts w:eastAsiaTheme="minorHAnsi"/>
          <w:color w:val="000000"/>
          <w:sz w:val="28"/>
          <w:szCs w:val="28"/>
          <w:lang w:eastAsia="en-US"/>
        </w:rPr>
        <w:t xml:space="preserve">. </w:t>
      </w:r>
      <w:r w:rsidR="00FB188B" w:rsidRPr="00FB188B">
        <w:rPr>
          <w:sz w:val="28"/>
          <w:szCs w:val="28"/>
        </w:rPr>
        <w:t xml:space="preserve">В 2024 году в </w:t>
      </w:r>
      <w:r w:rsidR="00FB188B" w:rsidRPr="00FB188B">
        <w:rPr>
          <w:sz w:val="28"/>
          <w:szCs w:val="28"/>
        </w:rPr>
        <w:lastRenderedPageBreak/>
        <w:t>полицию поступило около 100 тыс</w:t>
      </w:r>
      <w:r w:rsidR="00E32ABB">
        <w:rPr>
          <w:sz w:val="28"/>
          <w:szCs w:val="28"/>
        </w:rPr>
        <w:t>яч</w:t>
      </w:r>
      <w:r w:rsidR="00FB188B" w:rsidRPr="00FB188B">
        <w:rPr>
          <w:sz w:val="28"/>
          <w:szCs w:val="28"/>
        </w:rPr>
        <w:t xml:space="preserve"> сообщений о случаях насилия в семье. По ним было выдано 72 тыс</w:t>
      </w:r>
      <w:r w:rsidR="00E32ABB">
        <w:rPr>
          <w:sz w:val="28"/>
          <w:szCs w:val="28"/>
        </w:rPr>
        <w:t>яч</w:t>
      </w:r>
      <w:r w:rsidR="00FB188B" w:rsidRPr="00FB188B">
        <w:rPr>
          <w:sz w:val="28"/>
          <w:szCs w:val="28"/>
        </w:rPr>
        <w:t xml:space="preserve"> защитных предписаний, а также вынесено 16 тыс</w:t>
      </w:r>
      <w:r w:rsidR="00E32ABB">
        <w:rPr>
          <w:sz w:val="28"/>
          <w:szCs w:val="28"/>
        </w:rPr>
        <w:t>яч</w:t>
      </w:r>
      <w:r w:rsidR="00FB188B" w:rsidRPr="00FB188B">
        <w:rPr>
          <w:sz w:val="28"/>
          <w:szCs w:val="28"/>
        </w:rPr>
        <w:t xml:space="preserve"> судебных решений</w:t>
      </w:r>
      <w:r w:rsidR="00FB188B" w:rsidRPr="00FB188B">
        <w:rPr>
          <w:rFonts w:eastAsiaTheme="minorHAnsi"/>
          <w:sz w:val="28"/>
          <w:szCs w:val="28"/>
        </w:rPr>
        <w:t>.</w:t>
      </w:r>
      <w:r w:rsidR="00FB188B" w:rsidRPr="00FB188B">
        <w:rPr>
          <w:rFonts w:eastAsiaTheme="minorHAnsi"/>
          <w:color w:val="000000"/>
          <w:sz w:val="28"/>
          <w:szCs w:val="28"/>
          <w:lang w:eastAsia="en-US"/>
        </w:rPr>
        <w:t xml:space="preserve"> И это только официальная статистика. Было и несколько резонансных случаев, которые никого не оставили равнодушными</w:t>
      </w:r>
      <w:r w:rsidRPr="00FB188B">
        <w:rPr>
          <w:rFonts w:eastAsiaTheme="minorHAnsi"/>
          <w:color w:val="000000"/>
          <w:sz w:val="28"/>
          <w:szCs w:val="28"/>
          <w:lang w:eastAsia="en-US"/>
        </w:rPr>
        <w:t xml:space="preserve"> [</w:t>
      </w:r>
      <w:r w:rsidR="00094DA6">
        <w:rPr>
          <w:rFonts w:eastAsiaTheme="minorHAnsi"/>
          <w:color w:val="000000"/>
          <w:sz w:val="28"/>
          <w:szCs w:val="28"/>
          <w:lang w:eastAsia="en-US"/>
        </w:rPr>
        <w:t>4</w:t>
      </w:r>
      <w:r w:rsidRPr="00FB188B">
        <w:rPr>
          <w:rFonts w:eastAsiaTheme="minorHAnsi"/>
          <w:color w:val="000000"/>
          <w:sz w:val="28"/>
          <w:szCs w:val="28"/>
          <w:lang w:eastAsia="en-US"/>
        </w:rPr>
        <w:t xml:space="preserve">]. </w:t>
      </w:r>
    </w:p>
    <w:p w14:paraId="4D19526E" w14:textId="27BDBB32" w:rsidR="00A21977" w:rsidRDefault="00A21977" w:rsidP="001B2C1E">
      <w:pPr>
        <w:pStyle w:val="af0"/>
        <w:shd w:val="clear" w:color="auto" w:fill="FFFFFF"/>
        <w:spacing w:before="0" w:beforeAutospacing="0" w:after="0" w:afterAutospacing="0"/>
        <w:ind w:firstLine="567"/>
        <w:jc w:val="both"/>
        <w:textAlignment w:val="baseline"/>
        <w:rPr>
          <w:rFonts w:eastAsiaTheme="minorHAnsi"/>
          <w:bCs/>
          <w:iCs/>
          <w:color w:val="000000"/>
          <w:sz w:val="28"/>
          <w:szCs w:val="28"/>
          <w:lang w:eastAsia="en-US"/>
        </w:rPr>
      </w:pPr>
      <w:r>
        <w:rPr>
          <w:rFonts w:eastAsiaTheme="minorHAnsi"/>
          <w:color w:val="000000"/>
          <w:sz w:val="28"/>
          <w:szCs w:val="28"/>
          <w:lang w:eastAsia="en-US"/>
        </w:rPr>
        <w:t>Так, в ноябре 2023 года в Казахстане произошло резонансное событие – жестокое избиение бывшим министром национальной экономики Казахстана своей супруги, повлекшее ее смерть [</w:t>
      </w:r>
      <w:r w:rsidR="00094DA6">
        <w:rPr>
          <w:rFonts w:eastAsiaTheme="minorHAnsi"/>
          <w:color w:val="000000"/>
          <w:sz w:val="28"/>
          <w:szCs w:val="28"/>
          <w:lang w:eastAsia="en-US"/>
        </w:rPr>
        <w:t>5</w:t>
      </w:r>
      <w:r>
        <w:rPr>
          <w:rFonts w:eastAsiaTheme="minorHAnsi"/>
          <w:color w:val="000000"/>
          <w:sz w:val="28"/>
          <w:szCs w:val="28"/>
          <w:lang w:eastAsia="en-US"/>
        </w:rPr>
        <w:t xml:space="preserve">]. Это лишний раз доказывает, что </w:t>
      </w:r>
      <w:r>
        <w:rPr>
          <w:rFonts w:eastAsiaTheme="minorHAnsi"/>
          <w:bCs/>
          <w:iCs/>
          <w:color w:val="000000"/>
          <w:sz w:val="28"/>
          <w:szCs w:val="28"/>
          <w:lang w:eastAsia="en-US"/>
        </w:rPr>
        <w:t xml:space="preserve">бытовое насилие распространено во всех слоях общества независимо от уровня благосостояния, образования, возраста, этнической принадлежности и религии. Основное отличие </w:t>
      </w:r>
      <w:r w:rsidR="00B715B5">
        <w:rPr>
          <w:rFonts w:eastAsiaTheme="minorHAnsi"/>
          <w:bCs/>
          <w:iCs/>
          <w:color w:val="000000"/>
          <w:sz w:val="28"/>
          <w:szCs w:val="28"/>
          <w:lang w:eastAsia="en-US"/>
        </w:rPr>
        <w:t xml:space="preserve">семейного </w:t>
      </w:r>
      <w:r>
        <w:rPr>
          <w:rFonts w:eastAsiaTheme="minorHAnsi"/>
          <w:bCs/>
          <w:iCs/>
          <w:color w:val="000000"/>
          <w:sz w:val="28"/>
          <w:szCs w:val="28"/>
          <w:lang w:eastAsia="en-US"/>
        </w:rPr>
        <w:t>насилия от других форм насилия заключается в том, что оно происходит от лица, находящегося в близких или родственных отношениях с жертвой, а эти отношения обычно считаются безопасными. Более того, часто сама жертва до проявления насилия видит в насильнике своего защитника и поддержку.</w:t>
      </w:r>
    </w:p>
    <w:p w14:paraId="5FB13BC0" w14:textId="77777777" w:rsidR="00893D03" w:rsidRDefault="00893D03" w:rsidP="001B2C1E">
      <w:pPr>
        <w:spacing w:after="0" w:line="240" w:lineRule="auto"/>
        <w:ind w:firstLine="567"/>
        <w:jc w:val="both"/>
        <w:rPr>
          <w:rFonts w:ascii="Times New Roman" w:hAnsi="Times New Roman" w:cs="Times New Roman"/>
          <w:sz w:val="28"/>
          <w:szCs w:val="28"/>
        </w:rPr>
      </w:pPr>
      <w:r w:rsidRPr="000566B0">
        <w:rPr>
          <w:rFonts w:ascii="Times New Roman" w:hAnsi="Times New Roman" w:cs="Times New Roman"/>
          <w:sz w:val="28"/>
          <w:szCs w:val="28"/>
        </w:rPr>
        <w:t xml:space="preserve">Насилие в семье остается серьезной социальной проблемой в Казахстане, несмотря на принятые законодательные меры и общественные инициативы. Точные статистические данные часто ограничены из-за </w:t>
      </w:r>
      <w:r>
        <w:rPr>
          <w:rFonts w:ascii="Times New Roman" w:hAnsi="Times New Roman" w:cs="Times New Roman"/>
          <w:sz w:val="28"/>
          <w:szCs w:val="28"/>
        </w:rPr>
        <w:t>высокой латентности случаев насилия в семье</w:t>
      </w:r>
      <w:r w:rsidRPr="000566B0">
        <w:rPr>
          <w:rFonts w:ascii="Times New Roman" w:hAnsi="Times New Roman" w:cs="Times New Roman"/>
          <w:sz w:val="28"/>
          <w:szCs w:val="28"/>
        </w:rPr>
        <w:t xml:space="preserve">, но даже официальная статистика свидетельствует о значительных масштабах проблемы. </w:t>
      </w:r>
    </w:p>
    <w:p w14:paraId="08D94A1B" w14:textId="77777777" w:rsidR="00A07121" w:rsidRDefault="00893D03" w:rsidP="001B2C1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Кроме того, указанная проблема </w:t>
      </w:r>
      <w:r w:rsidRPr="000566B0">
        <w:rPr>
          <w:rFonts w:ascii="Times New Roman" w:hAnsi="Times New Roman" w:cs="Times New Roman"/>
          <w:sz w:val="28"/>
          <w:szCs w:val="28"/>
        </w:rPr>
        <w:t xml:space="preserve">имеет серьезные социально-экономические последствия для жертв, их семей и общества в целом. Это включает потерю трудоспособности, медицинские расходы, потребность в психологической и социальной помощи, а также снижение качества жизни. </w:t>
      </w:r>
    </w:p>
    <w:p w14:paraId="620266F5" w14:textId="281261E6" w:rsidR="00B715B5" w:rsidRDefault="00B715B5" w:rsidP="001B2C1E">
      <w:pPr>
        <w:pStyle w:val="af0"/>
        <w:shd w:val="clear" w:color="auto" w:fill="FFFFFF"/>
        <w:spacing w:before="0" w:beforeAutospacing="0" w:after="0" w:afterAutospacing="0"/>
        <w:ind w:firstLine="567"/>
        <w:jc w:val="both"/>
        <w:textAlignment w:val="baseline"/>
        <w:rPr>
          <w:sz w:val="28"/>
          <w:szCs w:val="28"/>
        </w:rPr>
      </w:pPr>
      <w:r w:rsidRPr="00CE534C">
        <w:rPr>
          <w:sz w:val="28"/>
          <w:szCs w:val="28"/>
        </w:rPr>
        <w:t>Алматы, являясь крупнейшим мегаполисом Казахстана, характеризуется высокой концентрацией населения, сложной социально-экономической структурой и интенсивными миграционными процессами. Это создает благоприятную почву для различных социальных проблем, в том числе и насилия в семье.</w:t>
      </w:r>
    </w:p>
    <w:p w14:paraId="64426D0C" w14:textId="6E9597C0" w:rsidR="007007E2" w:rsidRPr="007273E8" w:rsidRDefault="00312A8D" w:rsidP="001B2C1E">
      <w:pPr>
        <w:pStyle w:val="af0"/>
        <w:shd w:val="clear" w:color="auto" w:fill="FFFFFF"/>
        <w:spacing w:before="0" w:beforeAutospacing="0" w:after="0" w:afterAutospacing="0"/>
        <w:ind w:firstLine="567"/>
        <w:jc w:val="both"/>
        <w:textAlignment w:val="baseline"/>
        <w:rPr>
          <w:sz w:val="28"/>
          <w:szCs w:val="28"/>
        </w:rPr>
      </w:pPr>
      <w:r w:rsidRPr="00094DA6">
        <w:rPr>
          <w:sz w:val="28"/>
          <w:szCs w:val="28"/>
        </w:rPr>
        <w:t xml:space="preserve">По </w:t>
      </w:r>
      <w:r w:rsidR="007273E8" w:rsidRPr="00094DA6">
        <w:rPr>
          <w:sz w:val="28"/>
          <w:szCs w:val="28"/>
        </w:rPr>
        <w:t xml:space="preserve">сообщению </w:t>
      </w:r>
      <w:r w:rsidR="007273E8" w:rsidRPr="00094DA6">
        <w:rPr>
          <w:sz w:val="28"/>
          <w:szCs w:val="28"/>
          <w:shd w:val="clear" w:color="auto" w:fill="FFFFFF"/>
        </w:rPr>
        <w:t>заместителя председателя Комитета административной полиции МВД Республики Казахстан Р</w:t>
      </w:r>
      <w:r w:rsidR="00626676" w:rsidRPr="00094DA6">
        <w:rPr>
          <w:sz w:val="28"/>
          <w:szCs w:val="28"/>
          <w:shd w:val="clear" w:color="auto" w:fill="FFFFFF"/>
        </w:rPr>
        <w:t xml:space="preserve">. </w:t>
      </w:r>
      <w:proofErr w:type="spellStart"/>
      <w:r w:rsidR="007273E8" w:rsidRPr="00094DA6">
        <w:rPr>
          <w:sz w:val="28"/>
          <w:szCs w:val="28"/>
          <w:shd w:val="clear" w:color="auto" w:fill="FFFFFF"/>
        </w:rPr>
        <w:t>Зулхаирова</w:t>
      </w:r>
      <w:proofErr w:type="spellEnd"/>
      <w:r w:rsidR="007273E8" w:rsidRPr="00094DA6">
        <w:rPr>
          <w:sz w:val="28"/>
          <w:szCs w:val="28"/>
          <w:shd w:val="clear" w:color="auto" w:fill="FFFFFF"/>
        </w:rPr>
        <w:t xml:space="preserve"> </w:t>
      </w:r>
      <w:r w:rsidR="00626676" w:rsidRPr="00094DA6">
        <w:rPr>
          <w:sz w:val="28"/>
          <w:szCs w:val="28"/>
          <w:shd w:val="clear" w:color="auto" w:fill="FFFFFF"/>
        </w:rPr>
        <w:t>в</w:t>
      </w:r>
      <w:r w:rsidR="007273E8" w:rsidRPr="00094DA6">
        <w:rPr>
          <w:sz w:val="28"/>
          <w:szCs w:val="28"/>
          <w:bdr w:val="none" w:sz="0" w:space="0" w:color="auto" w:frame="1"/>
          <w:shd w:val="clear" w:color="auto" w:fill="FFFFFF"/>
        </w:rPr>
        <w:t xml:space="preserve"> 2024 год</w:t>
      </w:r>
      <w:r w:rsidR="00626676" w:rsidRPr="00094DA6">
        <w:rPr>
          <w:sz w:val="28"/>
          <w:szCs w:val="28"/>
          <w:bdr w:val="none" w:sz="0" w:space="0" w:color="auto" w:frame="1"/>
          <w:shd w:val="clear" w:color="auto" w:fill="FFFFFF"/>
        </w:rPr>
        <w:t>у</w:t>
      </w:r>
      <w:r w:rsidR="007273E8" w:rsidRPr="00094DA6">
        <w:rPr>
          <w:sz w:val="28"/>
          <w:szCs w:val="28"/>
          <w:bdr w:val="none" w:sz="0" w:space="0" w:color="auto" w:frame="1"/>
          <w:shd w:val="clear" w:color="auto" w:fill="FFFFFF"/>
        </w:rPr>
        <w:t xml:space="preserve"> больше всего обращений по фактам семейно-бытового насилия поступило в Алматы</w:t>
      </w:r>
      <w:r w:rsidR="00094DA6" w:rsidRPr="00094DA6">
        <w:rPr>
          <w:sz w:val="28"/>
          <w:szCs w:val="28"/>
          <w:bdr w:val="none" w:sz="0" w:space="0" w:color="auto" w:frame="1"/>
          <w:shd w:val="clear" w:color="auto" w:fill="FFFFFF"/>
        </w:rPr>
        <w:t xml:space="preserve"> </w:t>
      </w:r>
      <w:r w:rsidR="00094DA6" w:rsidRPr="00094DA6">
        <w:rPr>
          <w:rFonts w:eastAsiaTheme="minorHAnsi"/>
          <w:color w:val="000000"/>
          <w:sz w:val="28"/>
          <w:szCs w:val="28"/>
          <w:lang w:eastAsia="en-US"/>
        </w:rPr>
        <w:t>[6]</w:t>
      </w:r>
      <w:r w:rsidR="007273E8" w:rsidRPr="00094DA6">
        <w:rPr>
          <w:sz w:val="28"/>
          <w:szCs w:val="28"/>
          <w:bdr w:val="none" w:sz="0" w:space="0" w:color="auto" w:frame="1"/>
          <w:shd w:val="clear" w:color="auto" w:fill="FFFFFF"/>
        </w:rPr>
        <w:t>.</w:t>
      </w:r>
      <w:r w:rsidR="007273E8">
        <w:rPr>
          <w:sz w:val="28"/>
          <w:szCs w:val="28"/>
          <w:bdr w:val="none" w:sz="0" w:space="0" w:color="auto" w:frame="1"/>
          <w:shd w:val="clear" w:color="auto" w:fill="FFFFFF"/>
        </w:rPr>
        <w:t xml:space="preserve"> </w:t>
      </w:r>
      <w:r w:rsidR="007273E8" w:rsidRPr="007273E8">
        <w:rPr>
          <w:sz w:val="28"/>
          <w:szCs w:val="28"/>
          <w:shd w:val="clear" w:color="auto" w:fill="FFFFFF"/>
        </w:rPr>
        <w:t xml:space="preserve"> </w:t>
      </w:r>
    </w:p>
    <w:p w14:paraId="11349F72" w14:textId="77777777" w:rsidR="00B715B5" w:rsidRDefault="00B715B5" w:rsidP="001B2C1E">
      <w:pPr>
        <w:pStyle w:val="af0"/>
        <w:shd w:val="clear" w:color="auto" w:fill="FFFFFF"/>
        <w:spacing w:before="0" w:beforeAutospacing="0" w:after="0" w:afterAutospacing="0"/>
        <w:ind w:firstLine="567"/>
        <w:jc w:val="both"/>
        <w:textAlignment w:val="baseline"/>
        <w:rPr>
          <w:sz w:val="28"/>
          <w:szCs w:val="28"/>
        </w:rPr>
      </w:pPr>
      <w:r w:rsidRPr="007273E8">
        <w:rPr>
          <w:sz w:val="28"/>
          <w:szCs w:val="28"/>
        </w:rPr>
        <w:t>В условиях мегаполиса, на насилие в семье оказывают влияние и специфические факторы, такие как высокий уровень стресса, жилищные проблемы, финансовая нестабильность, анонимность и социальная изоляция. Кроме того, в Алматы наблюдается</w:t>
      </w:r>
      <w:r w:rsidRPr="00CE534C">
        <w:rPr>
          <w:sz w:val="28"/>
          <w:szCs w:val="28"/>
        </w:rPr>
        <w:t xml:space="preserve"> культурное разнообразие, что может приводить к конфликтам на почве различий в ценностях и традициях.</w:t>
      </w:r>
    </w:p>
    <w:p w14:paraId="5EC60B97" w14:textId="51CB86A4" w:rsidR="00B715B5" w:rsidRDefault="00B715B5" w:rsidP="001B2C1E">
      <w:pPr>
        <w:spacing w:after="0" w:line="240" w:lineRule="auto"/>
        <w:ind w:firstLine="567"/>
        <w:jc w:val="both"/>
        <w:rPr>
          <w:rFonts w:ascii="Times New Roman" w:hAnsi="Times New Roman" w:cs="Times New Roman"/>
          <w:sz w:val="28"/>
          <w:szCs w:val="28"/>
        </w:rPr>
      </w:pPr>
      <w:r w:rsidRPr="00CE534C">
        <w:rPr>
          <w:rFonts w:ascii="Times New Roman" w:hAnsi="Times New Roman" w:cs="Times New Roman"/>
          <w:sz w:val="28"/>
          <w:szCs w:val="28"/>
        </w:rPr>
        <w:t xml:space="preserve">Для разработки эффективных мер профилактики и противодействия насилию в семье необходимо учитывать специфические особенности города Алматы. Исследование криминологической характеристики жертв </w:t>
      </w:r>
      <w:r>
        <w:rPr>
          <w:rFonts w:ascii="Times New Roman" w:hAnsi="Times New Roman" w:cs="Times New Roman"/>
          <w:sz w:val="28"/>
          <w:szCs w:val="28"/>
        </w:rPr>
        <w:t xml:space="preserve">семейно-бытового </w:t>
      </w:r>
      <w:r w:rsidRPr="00CE534C">
        <w:rPr>
          <w:rFonts w:ascii="Times New Roman" w:hAnsi="Times New Roman" w:cs="Times New Roman"/>
          <w:sz w:val="28"/>
          <w:szCs w:val="28"/>
        </w:rPr>
        <w:t>насилия позволи</w:t>
      </w:r>
      <w:r>
        <w:rPr>
          <w:rFonts w:ascii="Times New Roman" w:hAnsi="Times New Roman" w:cs="Times New Roman"/>
          <w:sz w:val="28"/>
          <w:szCs w:val="28"/>
        </w:rPr>
        <w:t>ло</w:t>
      </w:r>
      <w:r w:rsidRPr="00CE534C">
        <w:rPr>
          <w:rFonts w:ascii="Times New Roman" w:hAnsi="Times New Roman" w:cs="Times New Roman"/>
          <w:sz w:val="28"/>
          <w:szCs w:val="28"/>
        </w:rPr>
        <w:t xml:space="preserve"> выявить наиболее уязвимые группы населения, определить факторы виктимности, а также разработать адресные программы помощи и поддержки. </w:t>
      </w:r>
      <w:r w:rsidR="001D127C">
        <w:rPr>
          <w:rFonts w:ascii="Times New Roman" w:hAnsi="Times New Roman" w:cs="Times New Roman"/>
          <w:sz w:val="28"/>
          <w:szCs w:val="28"/>
        </w:rPr>
        <w:t xml:space="preserve">Указанное обуславливает необходимость </w:t>
      </w:r>
      <w:r>
        <w:rPr>
          <w:rFonts w:ascii="Times New Roman" w:hAnsi="Times New Roman" w:cs="Times New Roman"/>
          <w:sz w:val="28"/>
          <w:szCs w:val="28"/>
        </w:rPr>
        <w:t>исследован</w:t>
      </w:r>
      <w:r w:rsidR="001D127C">
        <w:rPr>
          <w:rFonts w:ascii="Times New Roman" w:hAnsi="Times New Roman" w:cs="Times New Roman"/>
          <w:sz w:val="28"/>
          <w:szCs w:val="28"/>
        </w:rPr>
        <w:t>ия</w:t>
      </w:r>
      <w:r>
        <w:rPr>
          <w:rFonts w:ascii="Times New Roman" w:hAnsi="Times New Roman" w:cs="Times New Roman"/>
          <w:sz w:val="28"/>
          <w:szCs w:val="28"/>
        </w:rPr>
        <w:t xml:space="preserve"> и уче</w:t>
      </w:r>
      <w:r w:rsidR="001D127C">
        <w:rPr>
          <w:rFonts w:ascii="Times New Roman" w:hAnsi="Times New Roman" w:cs="Times New Roman"/>
          <w:sz w:val="28"/>
          <w:szCs w:val="28"/>
        </w:rPr>
        <w:t>та</w:t>
      </w:r>
      <w:r w:rsidRPr="00CE534C">
        <w:rPr>
          <w:rFonts w:ascii="Times New Roman" w:hAnsi="Times New Roman" w:cs="Times New Roman"/>
          <w:sz w:val="28"/>
          <w:szCs w:val="28"/>
        </w:rPr>
        <w:t xml:space="preserve"> социально-демографически</w:t>
      </w:r>
      <w:r w:rsidR="001D127C">
        <w:rPr>
          <w:rFonts w:ascii="Times New Roman" w:hAnsi="Times New Roman" w:cs="Times New Roman"/>
          <w:sz w:val="28"/>
          <w:szCs w:val="28"/>
        </w:rPr>
        <w:t>х</w:t>
      </w:r>
      <w:r w:rsidRPr="00CE534C">
        <w:rPr>
          <w:rFonts w:ascii="Times New Roman" w:hAnsi="Times New Roman" w:cs="Times New Roman"/>
          <w:sz w:val="28"/>
          <w:szCs w:val="28"/>
        </w:rPr>
        <w:t>, психологически</w:t>
      </w:r>
      <w:r w:rsidR="001D127C">
        <w:rPr>
          <w:rFonts w:ascii="Times New Roman" w:hAnsi="Times New Roman" w:cs="Times New Roman"/>
          <w:sz w:val="28"/>
          <w:szCs w:val="28"/>
        </w:rPr>
        <w:t>х</w:t>
      </w:r>
      <w:r w:rsidRPr="00CE534C">
        <w:rPr>
          <w:rFonts w:ascii="Times New Roman" w:hAnsi="Times New Roman" w:cs="Times New Roman"/>
          <w:sz w:val="28"/>
          <w:szCs w:val="28"/>
        </w:rPr>
        <w:t>, экономически</w:t>
      </w:r>
      <w:r w:rsidR="001D127C">
        <w:rPr>
          <w:rFonts w:ascii="Times New Roman" w:hAnsi="Times New Roman" w:cs="Times New Roman"/>
          <w:sz w:val="28"/>
          <w:szCs w:val="28"/>
        </w:rPr>
        <w:t>х</w:t>
      </w:r>
      <w:r w:rsidRPr="00CE534C">
        <w:rPr>
          <w:rFonts w:ascii="Times New Roman" w:hAnsi="Times New Roman" w:cs="Times New Roman"/>
          <w:sz w:val="28"/>
          <w:szCs w:val="28"/>
        </w:rPr>
        <w:t xml:space="preserve"> и культурны</w:t>
      </w:r>
      <w:r w:rsidR="001D127C">
        <w:rPr>
          <w:rFonts w:ascii="Times New Roman" w:hAnsi="Times New Roman" w:cs="Times New Roman"/>
          <w:sz w:val="28"/>
          <w:szCs w:val="28"/>
        </w:rPr>
        <w:t>х</w:t>
      </w:r>
      <w:r w:rsidRPr="00CE534C">
        <w:rPr>
          <w:rFonts w:ascii="Times New Roman" w:hAnsi="Times New Roman" w:cs="Times New Roman"/>
          <w:sz w:val="28"/>
          <w:szCs w:val="28"/>
        </w:rPr>
        <w:t xml:space="preserve"> особенност</w:t>
      </w:r>
      <w:r w:rsidR="001D127C">
        <w:rPr>
          <w:rFonts w:ascii="Times New Roman" w:hAnsi="Times New Roman" w:cs="Times New Roman"/>
          <w:sz w:val="28"/>
          <w:szCs w:val="28"/>
        </w:rPr>
        <w:t>ей</w:t>
      </w:r>
      <w:r w:rsidRPr="00CE534C">
        <w:rPr>
          <w:rFonts w:ascii="Times New Roman" w:hAnsi="Times New Roman" w:cs="Times New Roman"/>
          <w:sz w:val="28"/>
          <w:szCs w:val="28"/>
        </w:rPr>
        <w:t xml:space="preserve"> жертв, проживающих в Алматы.</w:t>
      </w:r>
    </w:p>
    <w:p w14:paraId="555E270A" w14:textId="1C2312B9" w:rsidR="00A07121" w:rsidRPr="00952432" w:rsidRDefault="00A07121" w:rsidP="001B2C1E">
      <w:pPr>
        <w:spacing w:after="0" w:line="240" w:lineRule="auto"/>
        <w:ind w:firstLine="567"/>
        <w:jc w:val="both"/>
        <w:rPr>
          <w:rFonts w:ascii="Times New Roman" w:hAnsi="Times New Roman" w:cs="Times New Roman"/>
          <w:sz w:val="28"/>
          <w:szCs w:val="28"/>
        </w:rPr>
      </w:pPr>
      <w:r w:rsidRPr="00952432">
        <w:rPr>
          <w:rFonts w:ascii="Times New Roman" w:hAnsi="Times New Roman" w:cs="Times New Roman"/>
          <w:sz w:val="28"/>
          <w:szCs w:val="28"/>
        </w:rPr>
        <w:lastRenderedPageBreak/>
        <w:t>Несмотря на наличие законодательной базы и деятельности государственных и общественных организаций, эффективность мер профилактики и защиты жертв насилия в семье остается недостаточной. Это связано с рядом проблем, таких как низкая осведомленность населения о правах жертв, недостаточная квалификация сотрудников правоохранительных органов и социальных служб, а также отсутствие эффективных механизмов межведомственного взаимодействия.</w:t>
      </w:r>
    </w:p>
    <w:p w14:paraId="34093EB5" w14:textId="0891FE08" w:rsidR="00A07121" w:rsidRPr="00952432" w:rsidRDefault="00A07121" w:rsidP="001B2C1E">
      <w:pPr>
        <w:spacing w:after="0" w:line="240" w:lineRule="auto"/>
        <w:ind w:firstLine="567"/>
        <w:jc w:val="both"/>
        <w:rPr>
          <w:rFonts w:ascii="Times New Roman" w:hAnsi="Times New Roman" w:cs="Times New Roman"/>
          <w:sz w:val="28"/>
          <w:szCs w:val="28"/>
        </w:rPr>
      </w:pPr>
      <w:r w:rsidRPr="00952432">
        <w:rPr>
          <w:rFonts w:ascii="Times New Roman" w:hAnsi="Times New Roman" w:cs="Times New Roman"/>
          <w:sz w:val="28"/>
          <w:szCs w:val="28"/>
        </w:rPr>
        <w:t>Для повышения эффективности противодействия насилию в семье необходимо совершенствование правовой базы и правоприменительной практики. Исследование криминологической характеристики жертв позволит выявить пробелы в законодательстве и правоприменительной практике, а также разработать рекомендации по их устранению. Это может включать в себя усиление ответственности агрессоров, расширение прав жертв, а также создание эффективных механизмов защиты и реабилитации.</w:t>
      </w:r>
    </w:p>
    <w:p w14:paraId="5F7C13E3" w14:textId="63CB1C92" w:rsidR="00A21977" w:rsidRDefault="00A07121" w:rsidP="001B2C1E">
      <w:pPr>
        <w:pStyle w:val="af0"/>
        <w:shd w:val="clear" w:color="auto" w:fill="FFFFFF"/>
        <w:spacing w:before="0" w:beforeAutospacing="0" w:after="0" w:afterAutospacing="0"/>
        <w:ind w:firstLine="567"/>
        <w:jc w:val="both"/>
        <w:textAlignment w:val="baseline"/>
        <w:rPr>
          <w:sz w:val="28"/>
          <w:szCs w:val="28"/>
        </w:rPr>
      </w:pPr>
      <w:r w:rsidRPr="00952432">
        <w:rPr>
          <w:sz w:val="28"/>
          <w:szCs w:val="28"/>
        </w:rPr>
        <w:t>Таким образом, актуальность диссертационного исследования обусловлена необходимостью комплексного криминологического анализа жертв насилия в семье для разработки эффективных мер профилактики, защиты и реабилитации, а также совершенствования правовой базы и правоприменительной практики в данной сфере.</w:t>
      </w:r>
    </w:p>
    <w:p w14:paraId="3613C1B5" w14:textId="023744C7" w:rsidR="006427F9" w:rsidRDefault="006427F9" w:rsidP="001B2C1E">
      <w:pPr>
        <w:pStyle w:val="af0"/>
        <w:shd w:val="clear" w:color="auto" w:fill="FFFFFF"/>
        <w:spacing w:before="0" w:beforeAutospacing="0" w:after="0" w:afterAutospacing="0"/>
        <w:ind w:firstLine="567"/>
        <w:jc w:val="both"/>
        <w:textAlignment w:val="baseline"/>
        <w:rPr>
          <w:sz w:val="28"/>
          <w:szCs w:val="28"/>
        </w:rPr>
      </w:pPr>
      <w:r w:rsidRPr="006427F9">
        <w:rPr>
          <w:b/>
          <w:sz w:val="28"/>
          <w:szCs w:val="28"/>
        </w:rPr>
        <w:t xml:space="preserve">Степень разработанности проблемы. </w:t>
      </w:r>
      <w:r w:rsidRPr="006427F9">
        <w:rPr>
          <w:sz w:val="28"/>
          <w:szCs w:val="28"/>
        </w:rPr>
        <w:t xml:space="preserve">Исследованию отдельных вопросов по предотвращению и противодействию домашнему насилию уделяли свое внимание </w:t>
      </w:r>
      <w:r w:rsidR="005E7543">
        <w:rPr>
          <w:sz w:val="28"/>
          <w:szCs w:val="28"/>
        </w:rPr>
        <w:t>зарубежные</w:t>
      </w:r>
      <w:r w:rsidRPr="006427F9">
        <w:rPr>
          <w:sz w:val="28"/>
          <w:szCs w:val="28"/>
        </w:rPr>
        <w:t xml:space="preserve"> ученые: </w:t>
      </w:r>
      <w:r w:rsidR="009B6E38" w:rsidRPr="00BF299E">
        <w:rPr>
          <w:rStyle w:val="ezkurwreuab5ozgtqnkl"/>
          <w:sz w:val="28"/>
          <w:szCs w:val="28"/>
        </w:rPr>
        <w:t>М.И. Алиев</w:t>
      </w:r>
      <w:r w:rsidR="009B6E38">
        <w:rPr>
          <w:rStyle w:val="ezkurwreuab5ozgtqnkl"/>
          <w:sz w:val="28"/>
          <w:szCs w:val="28"/>
        </w:rPr>
        <w:t>,</w:t>
      </w:r>
      <w:r w:rsidR="009B6E38" w:rsidRPr="00BF299E">
        <w:rPr>
          <w:rStyle w:val="ezkurwreuab5ozgtqnkl"/>
          <w:sz w:val="28"/>
          <w:szCs w:val="28"/>
        </w:rPr>
        <w:t xml:space="preserve"> О.В. Баранова</w:t>
      </w:r>
      <w:r w:rsidR="009B6E38">
        <w:rPr>
          <w:rStyle w:val="ezkurwreuab5ozgtqnkl"/>
          <w:sz w:val="28"/>
          <w:szCs w:val="28"/>
        </w:rPr>
        <w:t>,</w:t>
      </w:r>
      <w:r w:rsidR="009B6E38" w:rsidRPr="00BF299E">
        <w:rPr>
          <w:rStyle w:val="ezkurwreuab5ozgtqnkl"/>
          <w:sz w:val="28"/>
          <w:szCs w:val="28"/>
        </w:rPr>
        <w:t xml:space="preserve"> </w:t>
      </w:r>
      <w:r w:rsidR="009B6E38">
        <w:rPr>
          <w:sz w:val="28"/>
          <w:szCs w:val="28"/>
        </w:rPr>
        <w:t xml:space="preserve">В.А. Васильев, </w:t>
      </w:r>
      <w:r w:rsidR="009B6E38" w:rsidRPr="00BF299E">
        <w:rPr>
          <w:sz w:val="28"/>
          <w:szCs w:val="28"/>
        </w:rPr>
        <w:t>Н.И.</w:t>
      </w:r>
      <w:r w:rsidR="00794986">
        <w:rPr>
          <w:sz w:val="28"/>
          <w:szCs w:val="28"/>
        </w:rPr>
        <w:t xml:space="preserve"> </w:t>
      </w:r>
      <w:r w:rsidR="009B6E38" w:rsidRPr="00BF299E">
        <w:rPr>
          <w:sz w:val="28"/>
          <w:szCs w:val="28"/>
        </w:rPr>
        <w:t>Ветров</w:t>
      </w:r>
      <w:r w:rsidR="009B6E38">
        <w:rPr>
          <w:sz w:val="28"/>
          <w:szCs w:val="28"/>
        </w:rPr>
        <w:t>,</w:t>
      </w:r>
      <w:r w:rsidR="009B6E38" w:rsidRPr="00BF299E">
        <w:rPr>
          <w:sz w:val="28"/>
          <w:szCs w:val="28"/>
        </w:rPr>
        <w:t xml:space="preserve"> </w:t>
      </w:r>
      <w:r w:rsidR="009B6E38" w:rsidRPr="00BF299E">
        <w:rPr>
          <w:rStyle w:val="ezkurwreuab5ozgtqnkl"/>
          <w:sz w:val="28"/>
          <w:szCs w:val="28"/>
        </w:rPr>
        <w:t>С.С. Володин</w:t>
      </w:r>
      <w:r w:rsidR="009B6E38">
        <w:rPr>
          <w:rStyle w:val="ezkurwreuab5ozgtqnkl"/>
          <w:sz w:val="28"/>
          <w:szCs w:val="28"/>
        </w:rPr>
        <w:t>,</w:t>
      </w:r>
      <w:r w:rsidR="009B6E38" w:rsidRPr="00BF299E">
        <w:rPr>
          <w:rStyle w:val="ezkurwreuab5ozgtqnkl"/>
          <w:sz w:val="28"/>
          <w:szCs w:val="28"/>
        </w:rPr>
        <w:t xml:space="preserve"> </w:t>
      </w:r>
      <w:r w:rsidR="009B6E38" w:rsidRPr="00BF299E">
        <w:rPr>
          <w:sz w:val="28"/>
          <w:szCs w:val="28"/>
          <w:shd w:val="clear" w:color="auto" w:fill="FFFFFF"/>
        </w:rPr>
        <w:t>Я.И.</w:t>
      </w:r>
      <w:r w:rsidR="00794986">
        <w:rPr>
          <w:sz w:val="28"/>
          <w:szCs w:val="28"/>
          <w:shd w:val="clear" w:color="auto" w:fill="FFFFFF"/>
        </w:rPr>
        <w:t xml:space="preserve"> </w:t>
      </w:r>
      <w:proofErr w:type="spellStart"/>
      <w:r w:rsidR="009B6E38" w:rsidRPr="00BF299E">
        <w:rPr>
          <w:sz w:val="28"/>
          <w:szCs w:val="28"/>
          <w:shd w:val="clear" w:color="auto" w:fill="FFFFFF"/>
        </w:rPr>
        <w:t>Гилинский</w:t>
      </w:r>
      <w:proofErr w:type="spellEnd"/>
      <w:r w:rsidR="009B6E38">
        <w:rPr>
          <w:sz w:val="28"/>
          <w:szCs w:val="28"/>
          <w:shd w:val="clear" w:color="auto" w:fill="FFFFFF"/>
        </w:rPr>
        <w:t>,</w:t>
      </w:r>
      <w:r w:rsidR="009B6E38" w:rsidRPr="00BF299E">
        <w:rPr>
          <w:sz w:val="28"/>
          <w:szCs w:val="28"/>
          <w:shd w:val="clear" w:color="auto" w:fill="FFFFFF"/>
        </w:rPr>
        <w:t xml:space="preserve"> </w:t>
      </w:r>
      <w:r w:rsidR="009B6E38" w:rsidRPr="00BF299E">
        <w:rPr>
          <w:sz w:val="28"/>
          <w:szCs w:val="28"/>
        </w:rPr>
        <w:t>И.В.</w:t>
      </w:r>
      <w:r w:rsidR="009B6E38">
        <w:rPr>
          <w:sz w:val="28"/>
          <w:szCs w:val="28"/>
        </w:rPr>
        <w:t xml:space="preserve"> </w:t>
      </w:r>
      <w:r w:rsidR="009B6E38" w:rsidRPr="00BF299E">
        <w:rPr>
          <w:sz w:val="28"/>
          <w:szCs w:val="28"/>
        </w:rPr>
        <w:t>Горшков</w:t>
      </w:r>
      <w:r w:rsidR="009B6E38">
        <w:rPr>
          <w:sz w:val="28"/>
          <w:szCs w:val="28"/>
        </w:rPr>
        <w:t>,</w:t>
      </w:r>
      <w:r w:rsidR="009B6E38" w:rsidRPr="00BF299E">
        <w:rPr>
          <w:sz w:val="28"/>
          <w:szCs w:val="28"/>
        </w:rPr>
        <w:t xml:space="preserve"> И.Ф.</w:t>
      </w:r>
      <w:r w:rsidR="009B6E38">
        <w:rPr>
          <w:sz w:val="28"/>
          <w:szCs w:val="28"/>
        </w:rPr>
        <w:t xml:space="preserve"> </w:t>
      </w:r>
      <w:r w:rsidR="009B6E38" w:rsidRPr="00BF299E">
        <w:rPr>
          <w:sz w:val="28"/>
          <w:szCs w:val="28"/>
        </w:rPr>
        <w:t>Жилин</w:t>
      </w:r>
      <w:r w:rsidR="009B6E38">
        <w:rPr>
          <w:sz w:val="28"/>
          <w:szCs w:val="28"/>
        </w:rPr>
        <w:t>,</w:t>
      </w:r>
      <w:r w:rsidR="009B6E38" w:rsidRPr="00BF299E">
        <w:rPr>
          <w:sz w:val="28"/>
          <w:szCs w:val="28"/>
        </w:rPr>
        <w:t xml:space="preserve"> </w:t>
      </w:r>
      <w:r w:rsidR="009B6E38">
        <w:rPr>
          <w:sz w:val="28"/>
          <w:szCs w:val="28"/>
        </w:rPr>
        <w:t>Н.О. Зиновьева, С.В. Ильина, А.Н. Ильяшенко,</w:t>
      </w:r>
      <w:r w:rsidRPr="006427F9">
        <w:rPr>
          <w:sz w:val="28"/>
          <w:szCs w:val="28"/>
        </w:rPr>
        <w:t xml:space="preserve"> </w:t>
      </w:r>
      <w:r w:rsidR="009B6E38" w:rsidRPr="00BF299E">
        <w:rPr>
          <w:sz w:val="28"/>
          <w:szCs w:val="28"/>
        </w:rPr>
        <w:t>А.Н.</w:t>
      </w:r>
      <w:r w:rsidR="00794986">
        <w:rPr>
          <w:sz w:val="28"/>
          <w:szCs w:val="28"/>
        </w:rPr>
        <w:t xml:space="preserve"> </w:t>
      </w:r>
      <w:proofErr w:type="spellStart"/>
      <w:r w:rsidR="009B6E38" w:rsidRPr="00BF299E">
        <w:rPr>
          <w:sz w:val="28"/>
          <w:szCs w:val="28"/>
        </w:rPr>
        <w:t>Ипьяшенко</w:t>
      </w:r>
      <w:proofErr w:type="spellEnd"/>
      <w:r w:rsidR="009B6E38">
        <w:rPr>
          <w:sz w:val="28"/>
          <w:szCs w:val="28"/>
        </w:rPr>
        <w:t>,</w:t>
      </w:r>
      <w:r w:rsidR="009B6E38" w:rsidRPr="00BF299E">
        <w:rPr>
          <w:sz w:val="28"/>
          <w:szCs w:val="28"/>
        </w:rPr>
        <w:t xml:space="preserve"> </w:t>
      </w:r>
      <w:r w:rsidR="00794986" w:rsidRPr="00BF299E">
        <w:rPr>
          <w:rStyle w:val="ezkurwreuab5ozgtqnkl"/>
          <w:sz w:val="28"/>
          <w:szCs w:val="28"/>
        </w:rPr>
        <w:t>А.Д. Красильников</w:t>
      </w:r>
      <w:r w:rsidR="00794986">
        <w:rPr>
          <w:rStyle w:val="ezkurwreuab5ozgtqnkl"/>
          <w:sz w:val="28"/>
          <w:szCs w:val="28"/>
        </w:rPr>
        <w:t>,</w:t>
      </w:r>
      <w:r w:rsidR="00794986" w:rsidRPr="00BF299E">
        <w:rPr>
          <w:rStyle w:val="ezkurwreuab5ozgtqnkl"/>
          <w:sz w:val="28"/>
          <w:szCs w:val="28"/>
        </w:rPr>
        <w:t xml:space="preserve"> </w:t>
      </w:r>
      <w:r w:rsidR="009B6E38" w:rsidRPr="00BF299E">
        <w:rPr>
          <w:rStyle w:val="ezkurwreuab5ozgtqnkl"/>
          <w:sz w:val="28"/>
          <w:szCs w:val="28"/>
        </w:rPr>
        <w:t>А.В.</w:t>
      </w:r>
      <w:r w:rsidR="009B6E38" w:rsidRPr="00BF299E">
        <w:rPr>
          <w:sz w:val="28"/>
          <w:szCs w:val="28"/>
        </w:rPr>
        <w:t xml:space="preserve"> </w:t>
      </w:r>
      <w:r w:rsidR="009B6E38" w:rsidRPr="00BF299E">
        <w:rPr>
          <w:rStyle w:val="ezkurwreuab5ozgtqnkl"/>
          <w:sz w:val="28"/>
          <w:szCs w:val="28"/>
        </w:rPr>
        <w:t>Козаченко</w:t>
      </w:r>
      <w:r w:rsidR="009B6E38">
        <w:rPr>
          <w:rStyle w:val="ezkurwreuab5ozgtqnkl"/>
          <w:sz w:val="28"/>
          <w:szCs w:val="28"/>
        </w:rPr>
        <w:t>,</w:t>
      </w:r>
      <w:r w:rsidR="009B6E38" w:rsidRPr="00BF299E">
        <w:rPr>
          <w:rStyle w:val="ezkurwreuab5ozgtqnkl"/>
          <w:sz w:val="28"/>
          <w:szCs w:val="28"/>
        </w:rPr>
        <w:t xml:space="preserve"> </w:t>
      </w:r>
      <w:r w:rsidR="009B6E38">
        <w:rPr>
          <w:sz w:val="28"/>
          <w:szCs w:val="28"/>
        </w:rPr>
        <w:t xml:space="preserve">И.С. Колесников, </w:t>
      </w:r>
      <w:r w:rsidR="009B6E38" w:rsidRPr="00BF299E">
        <w:rPr>
          <w:sz w:val="28"/>
          <w:szCs w:val="28"/>
        </w:rPr>
        <w:t>Е.Н. Котова</w:t>
      </w:r>
      <w:r w:rsidR="009B6E38">
        <w:rPr>
          <w:sz w:val="28"/>
          <w:szCs w:val="28"/>
        </w:rPr>
        <w:t>,</w:t>
      </w:r>
      <w:r w:rsidR="009B6E38" w:rsidRPr="00BF299E">
        <w:rPr>
          <w:sz w:val="28"/>
          <w:szCs w:val="28"/>
        </w:rPr>
        <w:t xml:space="preserve"> </w:t>
      </w:r>
      <w:r w:rsidR="009B6E38" w:rsidRPr="00BF299E">
        <w:rPr>
          <w:rStyle w:val="ezkurwreuab5ozgtqnkl"/>
          <w:sz w:val="28"/>
          <w:szCs w:val="28"/>
        </w:rPr>
        <w:t>О.В. Ломакина</w:t>
      </w:r>
      <w:r w:rsidR="009B6E38">
        <w:rPr>
          <w:rStyle w:val="ezkurwreuab5ozgtqnkl"/>
          <w:sz w:val="28"/>
          <w:szCs w:val="28"/>
        </w:rPr>
        <w:t>,</w:t>
      </w:r>
      <w:r w:rsidR="009B6E38" w:rsidRPr="00BF299E">
        <w:rPr>
          <w:sz w:val="28"/>
          <w:szCs w:val="28"/>
        </w:rPr>
        <w:t xml:space="preserve"> </w:t>
      </w:r>
      <w:r w:rsidR="00794986" w:rsidRPr="00BF299E">
        <w:rPr>
          <w:rStyle w:val="ezkurwreuab5ozgtqnkl"/>
          <w:sz w:val="28"/>
          <w:szCs w:val="28"/>
        </w:rPr>
        <w:t>Д.П. Мальцева</w:t>
      </w:r>
      <w:r w:rsidR="00794986">
        <w:rPr>
          <w:rStyle w:val="ezkurwreuab5ozgtqnkl"/>
          <w:sz w:val="28"/>
          <w:szCs w:val="28"/>
        </w:rPr>
        <w:t>,</w:t>
      </w:r>
      <w:r w:rsidR="00794986" w:rsidRPr="00BF299E">
        <w:rPr>
          <w:sz w:val="28"/>
          <w:szCs w:val="28"/>
        </w:rPr>
        <w:t xml:space="preserve"> </w:t>
      </w:r>
      <w:r w:rsidR="009B6E38">
        <w:rPr>
          <w:sz w:val="28"/>
          <w:szCs w:val="28"/>
        </w:rPr>
        <w:t xml:space="preserve">Е.С. Меньшикова, </w:t>
      </w:r>
      <w:r w:rsidR="009B6E38" w:rsidRPr="00BF299E">
        <w:rPr>
          <w:sz w:val="28"/>
          <w:szCs w:val="28"/>
          <w:shd w:val="clear" w:color="auto" w:fill="FFFFFF"/>
        </w:rPr>
        <w:t>Н.Ф.</w:t>
      </w:r>
      <w:r w:rsidR="009B6E38">
        <w:rPr>
          <w:sz w:val="28"/>
          <w:szCs w:val="28"/>
          <w:shd w:val="clear" w:color="auto" w:fill="FFFFFF"/>
        </w:rPr>
        <w:t xml:space="preserve"> </w:t>
      </w:r>
      <w:r w:rsidR="009B6E38" w:rsidRPr="00BF299E">
        <w:rPr>
          <w:sz w:val="28"/>
          <w:szCs w:val="28"/>
          <w:shd w:val="clear" w:color="auto" w:fill="FFFFFF"/>
        </w:rPr>
        <w:t>Михайлова</w:t>
      </w:r>
      <w:r w:rsidR="009B6E38">
        <w:rPr>
          <w:sz w:val="28"/>
          <w:szCs w:val="28"/>
          <w:shd w:val="clear" w:color="auto" w:fill="FFFFFF"/>
        </w:rPr>
        <w:t>,</w:t>
      </w:r>
      <w:r w:rsidR="009B6E38" w:rsidRPr="00BF299E">
        <w:rPr>
          <w:sz w:val="28"/>
          <w:szCs w:val="28"/>
          <w:shd w:val="clear" w:color="auto" w:fill="FFFFFF"/>
        </w:rPr>
        <w:t xml:space="preserve"> </w:t>
      </w:r>
      <w:r w:rsidR="009B6E38">
        <w:rPr>
          <w:sz w:val="28"/>
          <w:szCs w:val="28"/>
        </w:rPr>
        <w:t xml:space="preserve">Р.Д. Шарапов, </w:t>
      </w:r>
      <w:r w:rsidRPr="006427F9">
        <w:rPr>
          <w:sz w:val="28"/>
          <w:szCs w:val="28"/>
        </w:rPr>
        <w:t>Д.А. Шестаков</w:t>
      </w:r>
      <w:r w:rsidR="009B6E38">
        <w:rPr>
          <w:sz w:val="28"/>
          <w:szCs w:val="28"/>
        </w:rPr>
        <w:t>, Т.И. Шульга</w:t>
      </w:r>
      <w:r w:rsidR="005E7543">
        <w:rPr>
          <w:sz w:val="28"/>
          <w:szCs w:val="28"/>
        </w:rPr>
        <w:t xml:space="preserve"> </w:t>
      </w:r>
      <w:r w:rsidRPr="006427F9">
        <w:rPr>
          <w:sz w:val="28"/>
          <w:szCs w:val="28"/>
        </w:rPr>
        <w:t>и другие.</w:t>
      </w:r>
      <w:r w:rsidR="005E7543">
        <w:rPr>
          <w:sz w:val="28"/>
          <w:szCs w:val="28"/>
        </w:rPr>
        <w:t xml:space="preserve"> А также отечественные ученые: </w:t>
      </w:r>
      <w:r w:rsidR="009B6E38" w:rsidRPr="00BF299E">
        <w:rPr>
          <w:sz w:val="28"/>
          <w:szCs w:val="28"/>
        </w:rPr>
        <w:t xml:space="preserve">З.Т. </w:t>
      </w:r>
      <w:proofErr w:type="spellStart"/>
      <w:r w:rsidR="009B6E38" w:rsidRPr="00BF299E">
        <w:rPr>
          <w:sz w:val="28"/>
          <w:szCs w:val="28"/>
        </w:rPr>
        <w:t>Абдукаримова</w:t>
      </w:r>
      <w:proofErr w:type="spellEnd"/>
      <w:r w:rsidR="009B6E38">
        <w:rPr>
          <w:sz w:val="28"/>
          <w:szCs w:val="28"/>
        </w:rPr>
        <w:t>,</w:t>
      </w:r>
      <w:r w:rsidR="009B6E38" w:rsidRPr="00BF299E">
        <w:rPr>
          <w:sz w:val="28"/>
          <w:szCs w:val="28"/>
        </w:rPr>
        <w:t xml:space="preserve"> </w:t>
      </w:r>
      <w:r w:rsidR="005E7543">
        <w:rPr>
          <w:sz w:val="28"/>
          <w:szCs w:val="28"/>
        </w:rPr>
        <w:t xml:space="preserve">Е.О. </w:t>
      </w:r>
      <w:proofErr w:type="spellStart"/>
      <w:r w:rsidR="005E7543">
        <w:rPr>
          <w:sz w:val="28"/>
          <w:szCs w:val="28"/>
        </w:rPr>
        <w:t>Алауханов</w:t>
      </w:r>
      <w:proofErr w:type="spellEnd"/>
      <w:r w:rsidR="005E7543">
        <w:rPr>
          <w:sz w:val="28"/>
          <w:szCs w:val="28"/>
        </w:rPr>
        <w:t xml:space="preserve">, </w:t>
      </w:r>
      <w:r w:rsidR="00F603A0" w:rsidRPr="00404908">
        <w:rPr>
          <w:sz w:val="28"/>
          <w:szCs w:val="28"/>
        </w:rPr>
        <w:t xml:space="preserve">Д.А. </w:t>
      </w:r>
      <w:proofErr w:type="spellStart"/>
      <w:r w:rsidR="00F603A0" w:rsidRPr="00404908">
        <w:rPr>
          <w:sz w:val="28"/>
          <w:szCs w:val="28"/>
        </w:rPr>
        <w:t>Баймагамбетов</w:t>
      </w:r>
      <w:r w:rsidR="00F603A0">
        <w:rPr>
          <w:sz w:val="28"/>
          <w:szCs w:val="28"/>
        </w:rPr>
        <w:t>а</w:t>
      </w:r>
      <w:proofErr w:type="spellEnd"/>
      <w:r w:rsidR="00F603A0">
        <w:rPr>
          <w:sz w:val="28"/>
          <w:szCs w:val="28"/>
        </w:rPr>
        <w:t xml:space="preserve">, </w:t>
      </w:r>
      <w:r w:rsidR="005E7543">
        <w:rPr>
          <w:sz w:val="28"/>
          <w:szCs w:val="28"/>
        </w:rPr>
        <w:t xml:space="preserve">И.Ш. </w:t>
      </w:r>
      <w:proofErr w:type="spellStart"/>
      <w:r w:rsidR="005E7543">
        <w:rPr>
          <w:sz w:val="28"/>
          <w:szCs w:val="28"/>
        </w:rPr>
        <w:t>Борчашвили</w:t>
      </w:r>
      <w:proofErr w:type="spellEnd"/>
      <w:r w:rsidR="005E7543">
        <w:rPr>
          <w:sz w:val="28"/>
          <w:szCs w:val="28"/>
        </w:rPr>
        <w:t xml:space="preserve">, Р.Е. </w:t>
      </w:r>
      <w:proofErr w:type="spellStart"/>
      <w:r w:rsidR="005E7543">
        <w:rPr>
          <w:sz w:val="28"/>
          <w:szCs w:val="28"/>
        </w:rPr>
        <w:t>Джансараева</w:t>
      </w:r>
      <w:proofErr w:type="spellEnd"/>
      <w:r w:rsidR="005E7543">
        <w:rPr>
          <w:sz w:val="28"/>
          <w:szCs w:val="28"/>
        </w:rPr>
        <w:t>,</w:t>
      </w:r>
      <w:r w:rsidR="009B6E38">
        <w:rPr>
          <w:sz w:val="28"/>
          <w:szCs w:val="28"/>
        </w:rPr>
        <w:t xml:space="preserve"> Б.Ы. </w:t>
      </w:r>
      <w:proofErr w:type="spellStart"/>
      <w:r w:rsidR="009B6E38">
        <w:rPr>
          <w:sz w:val="28"/>
          <w:szCs w:val="28"/>
        </w:rPr>
        <w:t>Досмамбетов</w:t>
      </w:r>
      <w:proofErr w:type="spellEnd"/>
      <w:r w:rsidR="009B6E38">
        <w:rPr>
          <w:sz w:val="28"/>
          <w:szCs w:val="28"/>
        </w:rPr>
        <w:t xml:space="preserve">, </w:t>
      </w:r>
      <w:r w:rsidR="00F603A0" w:rsidRPr="00404908">
        <w:rPr>
          <w:sz w:val="28"/>
          <w:szCs w:val="28"/>
        </w:rPr>
        <w:t xml:space="preserve">Б.Т. </w:t>
      </w:r>
      <w:proofErr w:type="spellStart"/>
      <w:r w:rsidR="00F603A0" w:rsidRPr="00404908">
        <w:rPr>
          <w:sz w:val="28"/>
          <w:szCs w:val="28"/>
        </w:rPr>
        <w:t>Жумагулова</w:t>
      </w:r>
      <w:proofErr w:type="spellEnd"/>
      <w:r w:rsidR="00F603A0">
        <w:rPr>
          <w:sz w:val="28"/>
          <w:szCs w:val="28"/>
        </w:rPr>
        <w:t>,</w:t>
      </w:r>
      <w:r w:rsidR="00F603A0" w:rsidRPr="00404908">
        <w:rPr>
          <w:sz w:val="28"/>
          <w:szCs w:val="28"/>
        </w:rPr>
        <w:t xml:space="preserve"> А.Р. Калиев</w:t>
      </w:r>
      <w:r w:rsidR="00F603A0">
        <w:rPr>
          <w:sz w:val="28"/>
          <w:szCs w:val="28"/>
        </w:rPr>
        <w:t xml:space="preserve">а, </w:t>
      </w:r>
      <w:r w:rsidR="005E7543">
        <w:rPr>
          <w:sz w:val="28"/>
          <w:szCs w:val="28"/>
        </w:rPr>
        <w:t xml:space="preserve">Е.С. Кемали, </w:t>
      </w:r>
      <w:r w:rsidR="00F603A0" w:rsidRPr="00404908">
        <w:rPr>
          <w:sz w:val="28"/>
          <w:szCs w:val="28"/>
        </w:rPr>
        <w:t>Е.К. Кусаинова</w:t>
      </w:r>
      <w:r w:rsidR="00F603A0">
        <w:rPr>
          <w:sz w:val="28"/>
          <w:szCs w:val="28"/>
        </w:rPr>
        <w:t xml:space="preserve">, </w:t>
      </w:r>
      <w:r w:rsidR="009B6E38">
        <w:rPr>
          <w:sz w:val="28"/>
          <w:szCs w:val="28"/>
        </w:rPr>
        <w:t xml:space="preserve">А. </w:t>
      </w:r>
      <w:proofErr w:type="spellStart"/>
      <w:r w:rsidR="009B6E38">
        <w:rPr>
          <w:sz w:val="28"/>
          <w:szCs w:val="28"/>
        </w:rPr>
        <w:t>Оразбекова</w:t>
      </w:r>
      <w:proofErr w:type="spellEnd"/>
      <w:r w:rsidR="009B6E38">
        <w:rPr>
          <w:sz w:val="28"/>
          <w:szCs w:val="28"/>
        </w:rPr>
        <w:t xml:space="preserve">, </w:t>
      </w:r>
      <w:r w:rsidR="005E7543">
        <w:rPr>
          <w:sz w:val="28"/>
          <w:szCs w:val="28"/>
        </w:rPr>
        <w:t>С.М. Рахметов</w:t>
      </w:r>
      <w:r w:rsidR="007B1215">
        <w:rPr>
          <w:sz w:val="28"/>
          <w:szCs w:val="28"/>
        </w:rPr>
        <w:t xml:space="preserve">, </w:t>
      </w:r>
      <w:r w:rsidR="00F603A0" w:rsidRPr="00404908">
        <w:rPr>
          <w:sz w:val="28"/>
          <w:szCs w:val="28"/>
        </w:rPr>
        <w:t>Г.С. Садыкова</w:t>
      </w:r>
      <w:r w:rsidR="00F603A0">
        <w:rPr>
          <w:sz w:val="28"/>
          <w:szCs w:val="28"/>
        </w:rPr>
        <w:t xml:space="preserve">, </w:t>
      </w:r>
      <w:r w:rsidR="009B6E38">
        <w:rPr>
          <w:sz w:val="28"/>
          <w:szCs w:val="28"/>
        </w:rPr>
        <w:t xml:space="preserve">Ш.О. Себеков, </w:t>
      </w:r>
      <w:r w:rsidR="007B1215">
        <w:rPr>
          <w:sz w:val="28"/>
          <w:szCs w:val="28"/>
        </w:rPr>
        <w:t xml:space="preserve">К. </w:t>
      </w:r>
      <w:proofErr w:type="spellStart"/>
      <w:r w:rsidR="007B1215">
        <w:rPr>
          <w:sz w:val="28"/>
          <w:szCs w:val="28"/>
        </w:rPr>
        <w:t>Сураева</w:t>
      </w:r>
      <w:proofErr w:type="spellEnd"/>
      <w:r w:rsidR="00794986">
        <w:rPr>
          <w:sz w:val="28"/>
          <w:szCs w:val="28"/>
        </w:rPr>
        <w:t>,</w:t>
      </w:r>
      <w:r w:rsidR="005E7543">
        <w:rPr>
          <w:sz w:val="28"/>
          <w:szCs w:val="28"/>
        </w:rPr>
        <w:t xml:space="preserve"> </w:t>
      </w:r>
      <w:r w:rsidR="00794986" w:rsidRPr="00BF299E">
        <w:rPr>
          <w:w w:val="105"/>
          <w:sz w:val="28"/>
          <w:szCs w:val="28"/>
        </w:rPr>
        <w:t>Г.</w:t>
      </w:r>
      <w:r w:rsidR="00794986" w:rsidRPr="00BF299E">
        <w:rPr>
          <w:spacing w:val="21"/>
          <w:w w:val="105"/>
          <w:sz w:val="28"/>
          <w:szCs w:val="28"/>
        </w:rPr>
        <w:t xml:space="preserve"> </w:t>
      </w:r>
      <w:proofErr w:type="spellStart"/>
      <w:r w:rsidR="00794986" w:rsidRPr="00BF299E">
        <w:rPr>
          <w:w w:val="105"/>
          <w:sz w:val="28"/>
          <w:szCs w:val="28"/>
        </w:rPr>
        <w:t>Тленчиева</w:t>
      </w:r>
      <w:proofErr w:type="spellEnd"/>
      <w:r w:rsidR="00794986" w:rsidRPr="00BF299E">
        <w:rPr>
          <w:spacing w:val="22"/>
          <w:w w:val="105"/>
          <w:sz w:val="28"/>
          <w:szCs w:val="28"/>
        </w:rPr>
        <w:t xml:space="preserve"> </w:t>
      </w:r>
      <w:r w:rsidR="005E7543">
        <w:rPr>
          <w:sz w:val="28"/>
          <w:szCs w:val="28"/>
        </w:rPr>
        <w:t xml:space="preserve">и другие.  </w:t>
      </w:r>
    </w:p>
    <w:p w14:paraId="2EFB1937" w14:textId="24EC329A" w:rsidR="005E7543" w:rsidRDefault="005E7543" w:rsidP="001B2C1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диссертационном уровне отдельные вопросы данной тематики исследовали следующие ученые: </w:t>
      </w:r>
      <w:r w:rsidR="00E82B48">
        <w:rPr>
          <w:rFonts w:ascii="Times New Roman" w:hAnsi="Times New Roman" w:cs="Times New Roman"/>
          <w:sz w:val="28"/>
          <w:szCs w:val="28"/>
        </w:rPr>
        <w:t>Ю.В. Зырянова</w:t>
      </w:r>
      <w:r>
        <w:rPr>
          <w:rFonts w:ascii="Times New Roman" w:hAnsi="Times New Roman" w:cs="Times New Roman"/>
          <w:sz w:val="28"/>
          <w:szCs w:val="28"/>
        </w:rPr>
        <w:t xml:space="preserve"> «</w:t>
      </w:r>
      <w:r w:rsidR="00E82B48">
        <w:rPr>
          <w:rFonts w:ascii="Times New Roman" w:hAnsi="Times New Roman" w:cs="Times New Roman"/>
          <w:sz w:val="28"/>
          <w:szCs w:val="28"/>
        </w:rPr>
        <w:t>Криминологическая характеристика насилия в отношении несовершеннолетних членов семьи и его предупреждение</w:t>
      </w:r>
      <w:r>
        <w:rPr>
          <w:rFonts w:ascii="Times New Roman" w:hAnsi="Times New Roman" w:cs="Times New Roman"/>
          <w:sz w:val="28"/>
          <w:szCs w:val="28"/>
        </w:rPr>
        <w:t xml:space="preserve">», </w:t>
      </w:r>
      <w:r w:rsidR="00E82B48">
        <w:rPr>
          <w:rFonts w:ascii="Times New Roman" w:hAnsi="Times New Roman" w:cs="Times New Roman"/>
          <w:sz w:val="28"/>
          <w:szCs w:val="28"/>
        </w:rPr>
        <w:t>Ю.С. Лимаренко</w:t>
      </w:r>
      <w:r>
        <w:rPr>
          <w:rFonts w:ascii="Times New Roman" w:hAnsi="Times New Roman" w:cs="Times New Roman"/>
          <w:sz w:val="28"/>
          <w:szCs w:val="28"/>
        </w:rPr>
        <w:t xml:space="preserve"> «</w:t>
      </w:r>
      <w:r w:rsidR="00E82B48">
        <w:rPr>
          <w:rFonts w:ascii="Times New Roman" w:hAnsi="Times New Roman" w:cs="Times New Roman"/>
          <w:sz w:val="28"/>
          <w:szCs w:val="28"/>
        </w:rPr>
        <w:t>Противодействие домашнему насилию</w:t>
      </w:r>
      <w:r>
        <w:rPr>
          <w:rFonts w:ascii="Times New Roman" w:hAnsi="Times New Roman" w:cs="Times New Roman"/>
          <w:sz w:val="28"/>
          <w:szCs w:val="28"/>
        </w:rPr>
        <w:t xml:space="preserve">», </w:t>
      </w:r>
      <w:r w:rsidR="00E82B48">
        <w:rPr>
          <w:rFonts w:ascii="Times New Roman" w:hAnsi="Times New Roman" w:cs="Times New Roman"/>
          <w:sz w:val="28"/>
          <w:szCs w:val="28"/>
        </w:rPr>
        <w:t>В.В. Медведская</w:t>
      </w:r>
      <w:r>
        <w:rPr>
          <w:rFonts w:ascii="Times New Roman" w:hAnsi="Times New Roman" w:cs="Times New Roman"/>
          <w:sz w:val="28"/>
          <w:szCs w:val="28"/>
        </w:rPr>
        <w:t xml:space="preserve"> </w:t>
      </w:r>
      <w:r w:rsidR="007B1215">
        <w:rPr>
          <w:rFonts w:ascii="Times New Roman" w:hAnsi="Times New Roman" w:cs="Times New Roman"/>
          <w:sz w:val="28"/>
          <w:szCs w:val="28"/>
        </w:rPr>
        <w:t>«</w:t>
      </w:r>
      <w:r w:rsidR="00E82B48">
        <w:rPr>
          <w:rFonts w:ascii="Times New Roman" w:hAnsi="Times New Roman" w:cs="Times New Roman"/>
          <w:sz w:val="28"/>
          <w:szCs w:val="28"/>
        </w:rPr>
        <w:t>Правовые основы защиты женщин от домашнего насилия</w:t>
      </w:r>
      <w:r w:rsidR="007B1215">
        <w:rPr>
          <w:rFonts w:ascii="Times New Roman" w:hAnsi="Times New Roman" w:cs="Times New Roman"/>
          <w:sz w:val="28"/>
          <w:szCs w:val="28"/>
        </w:rPr>
        <w:t>»</w:t>
      </w:r>
      <w:r w:rsidR="00C779EE">
        <w:rPr>
          <w:rFonts w:ascii="Times New Roman" w:hAnsi="Times New Roman" w:cs="Times New Roman"/>
          <w:sz w:val="28"/>
          <w:szCs w:val="28"/>
        </w:rPr>
        <w:t xml:space="preserve">, </w:t>
      </w:r>
      <w:r>
        <w:rPr>
          <w:rFonts w:ascii="Times New Roman" w:hAnsi="Times New Roman" w:cs="Times New Roman"/>
          <w:sz w:val="28"/>
          <w:szCs w:val="28"/>
        </w:rPr>
        <w:t xml:space="preserve">Л.В. </w:t>
      </w:r>
      <w:proofErr w:type="spellStart"/>
      <w:r>
        <w:rPr>
          <w:rFonts w:ascii="Times New Roman" w:hAnsi="Times New Roman" w:cs="Times New Roman"/>
          <w:sz w:val="28"/>
          <w:szCs w:val="28"/>
        </w:rPr>
        <w:t>Самарай</w:t>
      </w:r>
      <w:proofErr w:type="spellEnd"/>
      <w:r>
        <w:rPr>
          <w:rFonts w:ascii="Times New Roman" w:hAnsi="Times New Roman" w:cs="Times New Roman"/>
          <w:sz w:val="28"/>
          <w:szCs w:val="28"/>
        </w:rPr>
        <w:t xml:space="preserve"> </w:t>
      </w:r>
      <w:r w:rsidR="007B1215">
        <w:rPr>
          <w:rFonts w:ascii="Times New Roman" w:hAnsi="Times New Roman" w:cs="Times New Roman"/>
          <w:sz w:val="28"/>
          <w:szCs w:val="28"/>
        </w:rPr>
        <w:t>«</w:t>
      </w:r>
      <w:r w:rsidR="00C779EE">
        <w:rPr>
          <w:rFonts w:ascii="Times New Roman" w:hAnsi="Times New Roman" w:cs="Times New Roman"/>
          <w:sz w:val="28"/>
          <w:szCs w:val="28"/>
        </w:rPr>
        <w:t>А</w:t>
      </w:r>
      <w:r>
        <w:rPr>
          <w:rFonts w:ascii="Times New Roman" w:hAnsi="Times New Roman" w:cs="Times New Roman"/>
          <w:sz w:val="28"/>
          <w:szCs w:val="28"/>
        </w:rPr>
        <w:t>грессия, как фактор семейного насилия</w:t>
      </w:r>
      <w:r w:rsidR="007B1215">
        <w:rPr>
          <w:rFonts w:ascii="Times New Roman" w:hAnsi="Times New Roman" w:cs="Times New Roman"/>
          <w:sz w:val="28"/>
          <w:szCs w:val="28"/>
        </w:rPr>
        <w:t>»</w:t>
      </w:r>
      <w:r>
        <w:rPr>
          <w:rFonts w:ascii="Times New Roman" w:hAnsi="Times New Roman" w:cs="Times New Roman"/>
          <w:sz w:val="28"/>
          <w:szCs w:val="28"/>
        </w:rPr>
        <w:t>, Г.</w:t>
      </w:r>
      <w:r w:rsidR="00C779EE">
        <w:rPr>
          <w:rFonts w:ascii="Times New Roman" w:hAnsi="Times New Roman" w:cs="Times New Roman"/>
          <w:sz w:val="28"/>
          <w:szCs w:val="28"/>
        </w:rPr>
        <w:t xml:space="preserve">Н. Филоненко </w:t>
      </w:r>
      <w:r w:rsidR="00E82B48">
        <w:rPr>
          <w:rFonts w:ascii="Times New Roman" w:hAnsi="Times New Roman" w:cs="Times New Roman"/>
          <w:sz w:val="28"/>
          <w:szCs w:val="28"/>
        </w:rPr>
        <w:t>«</w:t>
      </w:r>
      <w:r w:rsidR="00C779EE">
        <w:rPr>
          <w:rFonts w:ascii="Times New Roman" w:hAnsi="Times New Roman" w:cs="Times New Roman"/>
          <w:sz w:val="28"/>
          <w:szCs w:val="28"/>
        </w:rPr>
        <w:t>К</w:t>
      </w:r>
      <w:r>
        <w:rPr>
          <w:rFonts w:ascii="Times New Roman" w:hAnsi="Times New Roman" w:cs="Times New Roman"/>
          <w:sz w:val="28"/>
          <w:szCs w:val="28"/>
        </w:rPr>
        <w:t>риминологическая характеристика и предотвращение преступлений, совершаемых женщинами в семейном быту», А.Б. Блага «</w:t>
      </w:r>
      <w:r w:rsidR="00C779EE">
        <w:rPr>
          <w:rFonts w:ascii="Times New Roman" w:hAnsi="Times New Roman" w:cs="Times New Roman"/>
          <w:sz w:val="28"/>
          <w:szCs w:val="28"/>
        </w:rPr>
        <w:t>Н</w:t>
      </w:r>
      <w:r>
        <w:rPr>
          <w:rFonts w:ascii="Times New Roman" w:hAnsi="Times New Roman" w:cs="Times New Roman"/>
          <w:sz w:val="28"/>
          <w:szCs w:val="28"/>
        </w:rPr>
        <w:t xml:space="preserve">асилие в семье: криминологическое измерение, детерминация, предотвращение», Л.В. </w:t>
      </w:r>
      <w:proofErr w:type="spellStart"/>
      <w:r>
        <w:rPr>
          <w:rFonts w:ascii="Times New Roman" w:hAnsi="Times New Roman" w:cs="Times New Roman"/>
          <w:sz w:val="28"/>
          <w:szCs w:val="28"/>
        </w:rPr>
        <w:t>Крыжная</w:t>
      </w:r>
      <w:proofErr w:type="spellEnd"/>
      <w:r>
        <w:rPr>
          <w:rFonts w:ascii="Times New Roman" w:hAnsi="Times New Roman" w:cs="Times New Roman"/>
          <w:sz w:val="28"/>
          <w:szCs w:val="28"/>
        </w:rPr>
        <w:t xml:space="preserve"> «</w:t>
      </w:r>
      <w:r w:rsidR="00C779EE">
        <w:rPr>
          <w:rFonts w:ascii="Times New Roman" w:hAnsi="Times New Roman" w:cs="Times New Roman"/>
          <w:sz w:val="28"/>
          <w:szCs w:val="28"/>
        </w:rPr>
        <w:t>П</w:t>
      </w:r>
      <w:r>
        <w:rPr>
          <w:rFonts w:ascii="Times New Roman" w:hAnsi="Times New Roman" w:cs="Times New Roman"/>
          <w:sz w:val="28"/>
          <w:szCs w:val="28"/>
        </w:rPr>
        <w:t>реступления в сфере семейно-бытовых отнош</w:t>
      </w:r>
      <w:r w:rsidR="00C779EE">
        <w:rPr>
          <w:rFonts w:ascii="Times New Roman" w:hAnsi="Times New Roman" w:cs="Times New Roman"/>
          <w:sz w:val="28"/>
          <w:szCs w:val="28"/>
        </w:rPr>
        <w:t>ений</w:t>
      </w:r>
      <w:r w:rsidR="000C5803">
        <w:rPr>
          <w:rFonts w:ascii="Times New Roman" w:hAnsi="Times New Roman" w:cs="Times New Roman"/>
          <w:sz w:val="28"/>
          <w:szCs w:val="28"/>
        </w:rPr>
        <w:t>:</w:t>
      </w:r>
      <w:r w:rsidR="00C779EE">
        <w:rPr>
          <w:rFonts w:ascii="Times New Roman" w:hAnsi="Times New Roman" w:cs="Times New Roman"/>
          <w:sz w:val="28"/>
          <w:szCs w:val="28"/>
        </w:rPr>
        <w:t xml:space="preserve"> криминологический аспект» и другие. </w:t>
      </w:r>
    </w:p>
    <w:p w14:paraId="7203325D" w14:textId="77777777" w:rsidR="00C779EE" w:rsidRDefault="00C779EE" w:rsidP="001B2C1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Однако, следует констатировать, что большинство из указанных исследований были посвящены административно-правовым аспектам предупреждения насилия в семье, и касались отдельных категорий лиц.</w:t>
      </w:r>
    </w:p>
    <w:p w14:paraId="7FAFFC63" w14:textId="771B1983" w:rsidR="00C779EE" w:rsidRDefault="00C779EE" w:rsidP="001B2C1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Следовательно, проведение комплексного криминологического исследования по вопросам противодействия насилия </w:t>
      </w:r>
      <w:r w:rsidR="00A400CB">
        <w:rPr>
          <w:rFonts w:ascii="Times New Roman" w:hAnsi="Times New Roman" w:cs="Times New Roman"/>
          <w:sz w:val="28"/>
          <w:szCs w:val="28"/>
        </w:rPr>
        <w:t>в семье в свете</w:t>
      </w:r>
      <w:r>
        <w:rPr>
          <w:rFonts w:ascii="Times New Roman" w:hAnsi="Times New Roman" w:cs="Times New Roman"/>
          <w:sz w:val="28"/>
          <w:szCs w:val="28"/>
        </w:rPr>
        <w:t xml:space="preserve"> изменений в национальное законодательство является актуальным, особенно учитывая выбранный вектор движения государства.</w:t>
      </w:r>
    </w:p>
    <w:p w14:paraId="48665AC8" w14:textId="42EE417E" w:rsidR="00AB63C3" w:rsidRPr="001B16F0" w:rsidRDefault="00AB63C3" w:rsidP="001B2C1E">
      <w:pPr>
        <w:spacing w:after="0" w:line="240" w:lineRule="auto"/>
        <w:ind w:firstLine="567"/>
        <w:jc w:val="both"/>
        <w:rPr>
          <w:rFonts w:ascii="Times New Roman" w:hAnsi="Times New Roman" w:cs="Times New Roman"/>
          <w:sz w:val="28"/>
          <w:szCs w:val="28"/>
        </w:rPr>
      </w:pPr>
      <w:r w:rsidRPr="001B16F0">
        <w:rPr>
          <w:rFonts w:ascii="Times New Roman" w:hAnsi="Times New Roman" w:cs="Times New Roman"/>
          <w:b/>
          <w:sz w:val="28"/>
          <w:szCs w:val="28"/>
        </w:rPr>
        <w:t>Цель и задачи исследования.</w:t>
      </w:r>
      <w:r w:rsidRPr="001B16F0">
        <w:rPr>
          <w:rFonts w:ascii="Times New Roman" w:hAnsi="Times New Roman" w:cs="Times New Roman"/>
          <w:sz w:val="28"/>
          <w:szCs w:val="28"/>
        </w:rPr>
        <w:t xml:space="preserve"> Целью диссертационного исследования является </w:t>
      </w:r>
      <w:r w:rsidR="001B16F0">
        <w:rPr>
          <w:rFonts w:ascii="Times New Roman" w:hAnsi="Times New Roman" w:cs="Times New Roman"/>
          <w:sz w:val="28"/>
          <w:szCs w:val="28"/>
        </w:rPr>
        <w:t xml:space="preserve">комплексное </w:t>
      </w:r>
      <w:r w:rsidRPr="001B16F0">
        <w:rPr>
          <w:rFonts w:ascii="Times New Roman" w:hAnsi="Times New Roman" w:cs="Times New Roman"/>
          <w:sz w:val="28"/>
          <w:szCs w:val="28"/>
        </w:rPr>
        <w:t>исследование криминологической характеристики</w:t>
      </w:r>
      <w:r w:rsidR="001B16F0">
        <w:rPr>
          <w:rFonts w:ascii="Times New Roman" w:hAnsi="Times New Roman" w:cs="Times New Roman"/>
          <w:sz w:val="28"/>
          <w:szCs w:val="28"/>
        </w:rPr>
        <w:t xml:space="preserve"> жертв семейно-бытового насилия в</w:t>
      </w:r>
      <w:r w:rsidRPr="001B16F0">
        <w:rPr>
          <w:rFonts w:ascii="Times New Roman" w:hAnsi="Times New Roman" w:cs="Times New Roman"/>
          <w:sz w:val="28"/>
          <w:szCs w:val="28"/>
        </w:rPr>
        <w:t xml:space="preserve"> г. Алматы и разработк</w:t>
      </w:r>
      <w:r w:rsidR="001B16F0">
        <w:rPr>
          <w:rFonts w:ascii="Times New Roman" w:hAnsi="Times New Roman" w:cs="Times New Roman"/>
          <w:sz w:val="28"/>
          <w:szCs w:val="28"/>
        </w:rPr>
        <w:t>а</w:t>
      </w:r>
      <w:r w:rsidRPr="001B16F0">
        <w:rPr>
          <w:rFonts w:ascii="Times New Roman" w:hAnsi="Times New Roman" w:cs="Times New Roman"/>
          <w:sz w:val="28"/>
          <w:szCs w:val="28"/>
        </w:rPr>
        <w:t xml:space="preserve"> на этой основе </w:t>
      </w:r>
      <w:r w:rsidR="001B16F0">
        <w:rPr>
          <w:rFonts w:ascii="Times New Roman" w:hAnsi="Times New Roman" w:cs="Times New Roman"/>
          <w:sz w:val="28"/>
          <w:szCs w:val="28"/>
        </w:rPr>
        <w:t>предложений по</w:t>
      </w:r>
      <w:r w:rsidRPr="001B16F0">
        <w:rPr>
          <w:rFonts w:ascii="Times New Roman" w:hAnsi="Times New Roman" w:cs="Times New Roman"/>
          <w:sz w:val="28"/>
          <w:szCs w:val="28"/>
        </w:rPr>
        <w:t xml:space="preserve"> совершенствовани</w:t>
      </w:r>
      <w:r w:rsidR="001B16F0">
        <w:rPr>
          <w:rFonts w:ascii="Times New Roman" w:hAnsi="Times New Roman" w:cs="Times New Roman"/>
          <w:sz w:val="28"/>
          <w:szCs w:val="28"/>
        </w:rPr>
        <w:t>ю</w:t>
      </w:r>
      <w:r w:rsidRPr="001B16F0">
        <w:rPr>
          <w:rFonts w:ascii="Times New Roman" w:hAnsi="Times New Roman" w:cs="Times New Roman"/>
          <w:sz w:val="28"/>
          <w:szCs w:val="28"/>
        </w:rPr>
        <w:t xml:space="preserve"> национального законодательства</w:t>
      </w:r>
      <w:r w:rsidR="001B16F0">
        <w:rPr>
          <w:rFonts w:ascii="Times New Roman" w:hAnsi="Times New Roman" w:cs="Times New Roman"/>
          <w:sz w:val="28"/>
          <w:szCs w:val="28"/>
        </w:rPr>
        <w:t xml:space="preserve"> и рекомендаций по повышению эффективности деятельности правоохранительных органов в данной сфере</w:t>
      </w:r>
      <w:r w:rsidRPr="001B16F0">
        <w:rPr>
          <w:rFonts w:ascii="Times New Roman" w:hAnsi="Times New Roman" w:cs="Times New Roman"/>
          <w:sz w:val="28"/>
          <w:szCs w:val="28"/>
        </w:rPr>
        <w:t>.</w:t>
      </w:r>
    </w:p>
    <w:p w14:paraId="19B58552" w14:textId="65422BDE" w:rsidR="00AB63C3" w:rsidRPr="001B16F0" w:rsidRDefault="00AB63C3" w:rsidP="001B2C1E">
      <w:pPr>
        <w:spacing w:after="0" w:line="240" w:lineRule="auto"/>
        <w:ind w:firstLine="567"/>
        <w:jc w:val="both"/>
        <w:rPr>
          <w:rFonts w:ascii="Times New Roman" w:hAnsi="Times New Roman" w:cs="Times New Roman"/>
          <w:sz w:val="28"/>
          <w:szCs w:val="28"/>
        </w:rPr>
      </w:pPr>
      <w:r w:rsidRPr="001B16F0">
        <w:rPr>
          <w:rFonts w:ascii="Times New Roman" w:hAnsi="Times New Roman" w:cs="Times New Roman"/>
          <w:sz w:val="28"/>
          <w:szCs w:val="28"/>
        </w:rPr>
        <w:t>Достижение указанной цели обуславливает необходимость решения следующих задач:</w:t>
      </w:r>
    </w:p>
    <w:p w14:paraId="15AE377B" w14:textId="77777777" w:rsidR="001B16F0" w:rsidRDefault="00AB63C3" w:rsidP="001B2C1E">
      <w:pPr>
        <w:spacing w:after="0" w:line="240" w:lineRule="auto"/>
        <w:ind w:firstLine="567"/>
        <w:jc w:val="both"/>
        <w:rPr>
          <w:rFonts w:ascii="Times New Roman" w:hAnsi="Times New Roman" w:cs="Times New Roman"/>
          <w:sz w:val="28"/>
          <w:szCs w:val="28"/>
        </w:rPr>
      </w:pPr>
      <w:r w:rsidRPr="001B16F0">
        <w:rPr>
          <w:rFonts w:ascii="Times New Roman" w:hAnsi="Times New Roman" w:cs="Times New Roman"/>
          <w:sz w:val="28"/>
          <w:szCs w:val="28"/>
        </w:rPr>
        <w:t xml:space="preserve">- </w:t>
      </w:r>
      <w:r w:rsidR="001B16F0" w:rsidRPr="001B16F0">
        <w:rPr>
          <w:rFonts w:ascii="Times New Roman" w:hAnsi="Times New Roman" w:cs="Times New Roman"/>
          <w:sz w:val="28"/>
          <w:szCs w:val="28"/>
        </w:rPr>
        <w:t xml:space="preserve">рассмотрение понятия, состояния, структуры и тенденций </w:t>
      </w:r>
      <w:r w:rsidR="001B16F0">
        <w:rPr>
          <w:rFonts w:ascii="Times New Roman" w:hAnsi="Times New Roman" w:cs="Times New Roman"/>
          <w:sz w:val="28"/>
          <w:szCs w:val="28"/>
        </w:rPr>
        <w:t>семейно-бытового</w:t>
      </w:r>
      <w:r w:rsidR="001B16F0" w:rsidRPr="001B16F0">
        <w:rPr>
          <w:rFonts w:ascii="Times New Roman" w:hAnsi="Times New Roman" w:cs="Times New Roman"/>
          <w:sz w:val="28"/>
          <w:szCs w:val="28"/>
        </w:rPr>
        <w:t xml:space="preserve"> насилия</w:t>
      </w:r>
      <w:r w:rsidR="001B16F0">
        <w:rPr>
          <w:rFonts w:ascii="Times New Roman" w:hAnsi="Times New Roman" w:cs="Times New Roman"/>
          <w:sz w:val="28"/>
          <w:szCs w:val="28"/>
        </w:rPr>
        <w:t>;</w:t>
      </w:r>
    </w:p>
    <w:p w14:paraId="5A53D4B3" w14:textId="67136048" w:rsidR="001B16F0" w:rsidRDefault="001B16F0" w:rsidP="001B2C1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1B16F0">
        <w:rPr>
          <w:rFonts w:ascii="Times New Roman" w:hAnsi="Times New Roman" w:cs="Times New Roman"/>
          <w:sz w:val="28"/>
          <w:szCs w:val="28"/>
        </w:rPr>
        <w:t>исследование</w:t>
      </w:r>
      <w:r>
        <w:rPr>
          <w:rFonts w:ascii="Times New Roman" w:hAnsi="Times New Roman" w:cs="Times New Roman"/>
          <w:sz w:val="28"/>
          <w:szCs w:val="28"/>
        </w:rPr>
        <w:t xml:space="preserve"> типологии жертв домашнего насилия;</w:t>
      </w:r>
    </w:p>
    <w:p w14:paraId="6D61A82F" w14:textId="669CAC47" w:rsidR="001B16F0" w:rsidRDefault="001B16F0" w:rsidP="001B2C1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криминологический анализ жертв и лиц, совершающих семейно-бытовое насилие;</w:t>
      </w:r>
    </w:p>
    <w:p w14:paraId="7E192A16" w14:textId="3C8023D0" w:rsidR="00AB63C3" w:rsidRPr="001B16F0" w:rsidRDefault="001B16F0" w:rsidP="001B2C1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исследование социально-психологических характеристик жертв сталкинга;</w:t>
      </w:r>
    </w:p>
    <w:p w14:paraId="44BBC08D" w14:textId="15B77994" w:rsidR="00AB63C3" w:rsidRPr="001B16F0" w:rsidRDefault="00AB63C3" w:rsidP="001B2C1E">
      <w:pPr>
        <w:spacing w:after="0" w:line="240" w:lineRule="auto"/>
        <w:ind w:firstLine="567"/>
        <w:jc w:val="both"/>
        <w:rPr>
          <w:rFonts w:ascii="Times New Roman" w:hAnsi="Times New Roman" w:cs="Times New Roman"/>
          <w:sz w:val="28"/>
          <w:szCs w:val="28"/>
        </w:rPr>
      </w:pPr>
      <w:r w:rsidRPr="001B16F0">
        <w:rPr>
          <w:rFonts w:ascii="Times New Roman" w:hAnsi="Times New Roman" w:cs="Times New Roman"/>
          <w:sz w:val="28"/>
          <w:szCs w:val="28"/>
        </w:rPr>
        <w:t xml:space="preserve">- </w:t>
      </w:r>
      <w:r w:rsidR="001B16F0">
        <w:rPr>
          <w:rFonts w:ascii="Times New Roman" w:hAnsi="Times New Roman" w:cs="Times New Roman"/>
          <w:sz w:val="28"/>
          <w:szCs w:val="28"/>
        </w:rPr>
        <w:t>совершенствование национального законодательства и правоприменительной деятельности правоохранительных органов в сфере противодействия семейно-бытовому насилию</w:t>
      </w:r>
      <w:r w:rsidRPr="001B16F0">
        <w:rPr>
          <w:rFonts w:ascii="Times New Roman" w:hAnsi="Times New Roman" w:cs="Times New Roman"/>
          <w:sz w:val="28"/>
          <w:szCs w:val="28"/>
        </w:rPr>
        <w:t>.</w:t>
      </w:r>
    </w:p>
    <w:p w14:paraId="71D6C686" w14:textId="130A7738" w:rsidR="00AB63C3" w:rsidRPr="001B16F0" w:rsidRDefault="00AB63C3" w:rsidP="001B2C1E">
      <w:pPr>
        <w:spacing w:after="0" w:line="240" w:lineRule="auto"/>
        <w:ind w:firstLine="567"/>
        <w:jc w:val="both"/>
        <w:rPr>
          <w:rFonts w:ascii="Times New Roman" w:hAnsi="Times New Roman" w:cs="Times New Roman"/>
          <w:sz w:val="28"/>
          <w:szCs w:val="28"/>
        </w:rPr>
      </w:pPr>
      <w:r w:rsidRPr="001B16F0">
        <w:rPr>
          <w:rFonts w:ascii="Times New Roman" w:hAnsi="Times New Roman" w:cs="Times New Roman"/>
          <w:sz w:val="28"/>
          <w:szCs w:val="28"/>
        </w:rPr>
        <w:t xml:space="preserve">Объектом исследования являются общественные отношения, складывающиеся в сфере </w:t>
      </w:r>
      <w:r w:rsidR="00027728" w:rsidRPr="001B16F0">
        <w:rPr>
          <w:rFonts w:ascii="Times New Roman" w:hAnsi="Times New Roman" w:cs="Times New Roman"/>
          <w:sz w:val="28"/>
          <w:szCs w:val="28"/>
        </w:rPr>
        <w:t>криминологического противодействия насилию</w:t>
      </w:r>
      <w:r w:rsidR="003758BB" w:rsidRPr="001B16F0">
        <w:rPr>
          <w:rFonts w:ascii="Times New Roman" w:hAnsi="Times New Roman" w:cs="Times New Roman"/>
          <w:sz w:val="28"/>
          <w:szCs w:val="28"/>
        </w:rPr>
        <w:t xml:space="preserve"> в семье</w:t>
      </w:r>
      <w:r w:rsidRPr="001B16F0">
        <w:rPr>
          <w:rFonts w:ascii="Times New Roman" w:hAnsi="Times New Roman" w:cs="Times New Roman"/>
          <w:sz w:val="28"/>
          <w:szCs w:val="28"/>
        </w:rPr>
        <w:t>.</w:t>
      </w:r>
    </w:p>
    <w:p w14:paraId="578AF2B2" w14:textId="4FAC2114" w:rsidR="00AB63C3" w:rsidRDefault="00AB63C3" w:rsidP="001B2C1E">
      <w:pPr>
        <w:spacing w:after="0" w:line="240" w:lineRule="auto"/>
        <w:ind w:firstLine="567"/>
        <w:jc w:val="both"/>
        <w:rPr>
          <w:rFonts w:ascii="Times New Roman" w:hAnsi="Times New Roman" w:cs="Times New Roman"/>
          <w:sz w:val="28"/>
          <w:szCs w:val="28"/>
        </w:rPr>
      </w:pPr>
      <w:r w:rsidRPr="001B16F0">
        <w:rPr>
          <w:rFonts w:ascii="Times New Roman" w:hAnsi="Times New Roman" w:cs="Times New Roman"/>
          <w:sz w:val="28"/>
          <w:szCs w:val="28"/>
        </w:rPr>
        <w:t xml:space="preserve"> </w:t>
      </w:r>
      <w:r w:rsidR="00027728" w:rsidRPr="001B16F0">
        <w:rPr>
          <w:rFonts w:ascii="Times New Roman" w:hAnsi="Times New Roman" w:cs="Times New Roman"/>
          <w:sz w:val="28"/>
          <w:szCs w:val="28"/>
        </w:rPr>
        <w:t>П</w:t>
      </w:r>
      <w:r w:rsidRPr="001B16F0">
        <w:rPr>
          <w:rFonts w:ascii="Times New Roman" w:hAnsi="Times New Roman" w:cs="Times New Roman"/>
          <w:sz w:val="28"/>
          <w:szCs w:val="28"/>
        </w:rPr>
        <w:t xml:space="preserve">редметом исследования является </w:t>
      </w:r>
      <w:r w:rsidR="00027728" w:rsidRPr="001B16F0">
        <w:rPr>
          <w:rFonts w:ascii="Times New Roman" w:hAnsi="Times New Roman" w:cs="Times New Roman"/>
          <w:sz w:val="28"/>
          <w:szCs w:val="28"/>
        </w:rPr>
        <w:t xml:space="preserve">криминологические средства противодействия </w:t>
      </w:r>
      <w:r w:rsidRPr="001B16F0">
        <w:rPr>
          <w:rFonts w:ascii="Times New Roman" w:hAnsi="Times New Roman" w:cs="Times New Roman"/>
          <w:sz w:val="28"/>
          <w:szCs w:val="28"/>
        </w:rPr>
        <w:t>насили</w:t>
      </w:r>
      <w:r w:rsidR="00027728" w:rsidRPr="001B16F0">
        <w:rPr>
          <w:rFonts w:ascii="Times New Roman" w:hAnsi="Times New Roman" w:cs="Times New Roman"/>
          <w:sz w:val="28"/>
          <w:szCs w:val="28"/>
        </w:rPr>
        <w:t xml:space="preserve">ю в </w:t>
      </w:r>
      <w:r w:rsidR="003758BB" w:rsidRPr="001B16F0">
        <w:rPr>
          <w:rFonts w:ascii="Times New Roman" w:hAnsi="Times New Roman" w:cs="Times New Roman"/>
          <w:sz w:val="28"/>
          <w:szCs w:val="28"/>
        </w:rPr>
        <w:t>семье</w:t>
      </w:r>
      <w:r w:rsidRPr="001B16F0">
        <w:rPr>
          <w:rFonts w:ascii="Times New Roman" w:hAnsi="Times New Roman" w:cs="Times New Roman"/>
          <w:sz w:val="28"/>
          <w:szCs w:val="28"/>
        </w:rPr>
        <w:t>.</w:t>
      </w:r>
    </w:p>
    <w:p w14:paraId="088D85C9" w14:textId="17863218" w:rsidR="00AB63C3" w:rsidRDefault="00AB63C3" w:rsidP="001B2C1E">
      <w:pPr>
        <w:spacing w:after="0" w:line="240" w:lineRule="auto"/>
        <w:ind w:firstLine="567"/>
        <w:jc w:val="both"/>
        <w:rPr>
          <w:rFonts w:ascii="Times New Roman" w:hAnsi="Times New Roman" w:cs="Times New Roman"/>
          <w:sz w:val="28"/>
          <w:szCs w:val="28"/>
        </w:rPr>
      </w:pPr>
      <w:r w:rsidRPr="00027728">
        <w:rPr>
          <w:rFonts w:ascii="Times New Roman" w:hAnsi="Times New Roman" w:cs="Times New Roman"/>
          <w:b/>
          <w:sz w:val="28"/>
          <w:szCs w:val="28"/>
        </w:rPr>
        <w:t>Метод</w:t>
      </w:r>
      <w:r w:rsidR="005F1FCA">
        <w:rPr>
          <w:rFonts w:ascii="Times New Roman" w:hAnsi="Times New Roman" w:cs="Times New Roman"/>
          <w:b/>
          <w:sz w:val="28"/>
          <w:szCs w:val="28"/>
        </w:rPr>
        <w:t>ология</w:t>
      </w:r>
      <w:r w:rsidRPr="00027728">
        <w:rPr>
          <w:rFonts w:ascii="Times New Roman" w:hAnsi="Times New Roman" w:cs="Times New Roman"/>
          <w:b/>
          <w:sz w:val="28"/>
          <w:szCs w:val="28"/>
        </w:rPr>
        <w:t xml:space="preserve"> исследования.</w:t>
      </w:r>
      <w:r>
        <w:rPr>
          <w:rFonts w:ascii="Times New Roman" w:hAnsi="Times New Roman" w:cs="Times New Roman"/>
          <w:sz w:val="28"/>
          <w:szCs w:val="28"/>
        </w:rPr>
        <w:t xml:space="preserve"> При проведении исследования использовались следующие общенаучные методы: диалектический, который позволил определить юридическую природу домашнего насилия и взаимосвязь мер, принимаемых </w:t>
      </w:r>
      <w:r w:rsidR="00027728">
        <w:rPr>
          <w:rFonts w:ascii="Times New Roman" w:hAnsi="Times New Roman" w:cs="Times New Roman"/>
          <w:sz w:val="28"/>
          <w:szCs w:val="28"/>
        </w:rPr>
        <w:t>ОВД</w:t>
      </w:r>
      <w:r>
        <w:rPr>
          <w:rFonts w:ascii="Times New Roman" w:hAnsi="Times New Roman" w:cs="Times New Roman"/>
          <w:sz w:val="28"/>
          <w:szCs w:val="28"/>
        </w:rPr>
        <w:t xml:space="preserve"> для его предотвращения; исторический, обеспечивший выяснение состояния научных исследований предотвращения домашнего насилия; анализ, с помощью которого были определены характерные признаки исследуемых понятий, осуществлена их дифференциация; синтез, который позволил раскрыть содержание категорий, а также сформулировать промежуточные и общие выводы; дедуктивный и индуктивный методы позволили сделать умозаключения о детерминантах домашнего насилия, мерах предотвращения домашнего насилия, лице</w:t>
      </w:r>
      <w:r w:rsidR="00027728">
        <w:rPr>
          <w:rFonts w:ascii="Times New Roman" w:hAnsi="Times New Roman" w:cs="Times New Roman"/>
          <w:sz w:val="28"/>
          <w:szCs w:val="28"/>
        </w:rPr>
        <w:t>, совершающем домашнее насилие и</w:t>
      </w:r>
      <w:r>
        <w:rPr>
          <w:rFonts w:ascii="Times New Roman" w:hAnsi="Times New Roman" w:cs="Times New Roman"/>
          <w:sz w:val="28"/>
          <w:szCs w:val="28"/>
        </w:rPr>
        <w:t xml:space="preserve"> жертве домашнего насилия; с помощью структурного метода были выяснены элементы внутреннего строения домашнего насилия, его тенденции; системный </w:t>
      </w:r>
      <w:r>
        <w:rPr>
          <w:rFonts w:ascii="Times New Roman" w:hAnsi="Times New Roman" w:cs="Times New Roman"/>
          <w:sz w:val="28"/>
          <w:szCs w:val="28"/>
        </w:rPr>
        <w:lastRenderedPageBreak/>
        <w:t xml:space="preserve">метод позволил исследовать различные меры предотвращения домашнего насилия, принимаемые </w:t>
      </w:r>
      <w:r w:rsidR="00027728">
        <w:rPr>
          <w:rFonts w:ascii="Times New Roman" w:hAnsi="Times New Roman" w:cs="Times New Roman"/>
          <w:sz w:val="28"/>
          <w:szCs w:val="28"/>
        </w:rPr>
        <w:t>ОВД</w:t>
      </w:r>
      <w:r>
        <w:rPr>
          <w:rFonts w:ascii="Times New Roman" w:hAnsi="Times New Roman" w:cs="Times New Roman"/>
          <w:sz w:val="28"/>
          <w:szCs w:val="28"/>
        </w:rPr>
        <w:t xml:space="preserve"> в их взаимосвязи.</w:t>
      </w:r>
    </w:p>
    <w:p w14:paraId="385231CF" w14:textId="77777777" w:rsidR="00AB63C3" w:rsidRDefault="00AB63C3" w:rsidP="001B2C1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 осуществлении научного поиска был использован и ряд специально-научных методов познания, а именно: технико-догматический, с помощью которого обосновано и сформулировано определение исследуемых понятий; компаративистский, который позволил осуществить характеристику зарубежного опыта предотвращения домашнего насилия; правового моделирования, обеспечившего подготовку предложений для совершенствования национального законодательства по вопросам </w:t>
      </w:r>
      <w:r w:rsidR="00027728">
        <w:rPr>
          <w:rFonts w:ascii="Times New Roman" w:hAnsi="Times New Roman" w:cs="Times New Roman"/>
          <w:sz w:val="28"/>
          <w:szCs w:val="28"/>
        </w:rPr>
        <w:t>противодействия</w:t>
      </w:r>
      <w:r>
        <w:rPr>
          <w:rFonts w:ascii="Times New Roman" w:hAnsi="Times New Roman" w:cs="Times New Roman"/>
          <w:sz w:val="28"/>
          <w:szCs w:val="28"/>
        </w:rPr>
        <w:t xml:space="preserve"> домашне</w:t>
      </w:r>
      <w:r w:rsidR="00027728">
        <w:rPr>
          <w:rFonts w:ascii="Times New Roman" w:hAnsi="Times New Roman" w:cs="Times New Roman"/>
          <w:sz w:val="28"/>
          <w:szCs w:val="28"/>
        </w:rPr>
        <w:t>му</w:t>
      </w:r>
      <w:r>
        <w:rPr>
          <w:rFonts w:ascii="Times New Roman" w:hAnsi="Times New Roman" w:cs="Times New Roman"/>
          <w:sz w:val="28"/>
          <w:szCs w:val="28"/>
        </w:rPr>
        <w:t xml:space="preserve"> насили</w:t>
      </w:r>
      <w:r w:rsidR="00027728">
        <w:rPr>
          <w:rFonts w:ascii="Times New Roman" w:hAnsi="Times New Roman" w:cs="Times New Roman"/>
          <w:sz w:val="28"/>
          <w:szCs w:val="28"/>
        </w:rPr>
        <w:t>ю</w:t>
      </w:r>
      <w:r>
        <w:rPr>
          <w:rFonts w:ascii="Times New Roman" w:hAnsi="Times New Roman" w:cs="Times New Roman"/>
          <w:sz w:val="28"/>
          <w:szCs w:val="28"/>
        </w:rPr>
        <w:t>.</w:t>
      </w:r>
    </w:p>
    <w:p w14:paraId="45F58428" w14:textId="77777777" w:rsidR="00885503" w:rsidRDefault="00AB63C3" w:rsidP="001B2C1E">
      <w:pPr>
        <w:spacing w:after="0" w:line="240" w:lineRule="auto"/>
        <w:ind w:firstLine="567"/>
        <w:jc w:val="both"/>
        <w:rPr>
          <w:rFonts w:ascii="Times New Roman" w:hAnsi="Times New Roman" w:cs="Times New Roman"/>
          <w:sz w:val="28"/>
          <w:szCs w:val="28"/>
        </w:rPr>
      </w:pPr>
      <w:r w:rsidRPr="00171251">
        <w:rPr>
          <w:rFonts w:ascii="Times New Roman" w:hAnsi="Times New Roman" w:cs="Times New Roman"/>
          <w:b/>
          <w:bCs/>
          <w:sz w:val="28"/>
          <w:szCs w:val="28"/>
        </w:rPr>
        <w:t xml:space="preserve">Эмпирическую основу </w:t>
      </w:r>
      <w:r w:rsidRPr="005F1FCA">
        <w:rPr>
          <w:rFonts w:ascii="Times New Roman" w:hAnsi="Times New Roman" w:cs="Times New Roman"/>
          <w:sz w:val="28"/>
          <w:szCs w:val="28"/>
        </w:rPr>
        <w:t xml:space="preserve">исследования составили: </w:t>
      </w:r>
    </w:p>
    <w:p w14:paraId="6ACE9813" w14:textId="4BF6CA5C" w:rsidR="00885503" w:rsidRDefault="00885503" w:rsidP="001B2C1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5F1FCA">
        <w:rPr>
          <w:rFonts w:ascii="Times New Roman" w:hAnsi="Times New Roman" w:cs="Times New Roman"/>
          <w:sz w:val="28"/>
          <w:szCs w:val="28"/>
        </w:rPr>
        <w:t>сведения Комитета правовой статистики и специальным учетам Генеральной прокуратуры Республики Казахстан</w:t>
      </w:r>
      <w:r w:rsidR="00F37CA6">
        <w:rPr>
          <w:rFonts w:ascii="Times New Roman" w:hAnsi="Times New Roman" w:cs="Times New Roman"/>
          <w:sz w:val="28"/>
          <w:szCs w:val="28"/>
        </w:rPr>
        <w:t>;</w:t>
      </w:r>
    </w:p>
    <w:p w14:paraId="37CF1C8E" w14:textId="276C6812" w:rsidR="00F37CA6" w:rsidRDefault="00885503" w:rsidP="001B2C1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37CA6">
        <w:rPr>
          <w:rFonts w:ascii="Times New Roman" w:hAnsi="Times New Roman" w:cs="Times New Roman"/>
          <w:sz w:val="28"/>
          <w:szCs w:val="28"/>
        </w:rPr>
        <w:t xml:space="preserve">материалы 82 уголовных дел по преступлениям в сфере семейно-бытового насилия, </w:t>
      </w:r>
      <w:r w:rsidR="009930D4" w:rsidRPr="00365A46">
        <w:rPr>
          <w:rFonts w:ascii="Times New Roman" w:hAnsi="Times New Roman" w:cs="Times New Roman"/>
          <w:sz w:val="28"/>
          <w:szCs w:val="28"/>
        </w:rPr>
        <w:t xml:space="preserve">рассмотренных судами г. </w:t>
      </w:r>
      <w:r w:rsidR="009930D4">
        <w:rPr>
          <w:rFonts w:ascii="Times New Roman" w:hAnsi="Times New Roman" w:cs="Times New Roman"/>
          <w:sz w:val="28"/>
          <w:szCs w:val="28"/>
        </w:rPr>
        <w:t>Алматы</w:t>
      </w:r>
      <w:r w:rsidR="009930D4" w:rsidRPr="00365A46">
        <w:rPr>
          <w:rFonts w:ascii="Times New Roman" w:hAnsi="Times New Roman" w:cs="Times New Roman"/>
          <w:sz w:val="28"/>
          <w:szCs w:val="28"/>
        </w:rPr>
        <w:t xml:space="preserve"> за 201</w:t>
      </w:r>
      <w:r w:rsidR="009930D4">
        <w:rPr>
          <w:rFonts w:ascii="Times New Roman" w:hAnsi="Times New Roman" w:cs="Times New Roman"/>
          <w:sz w:val="28"/>
          <w:szCs w:val="28"/>
        </w:rPr>
        <w:t>8</w:t>
      </w:r>
      <w:r w:rsidR="009930D4" w:rsidRPr="00365A46">
        <w:rPr>
          <w:rFonts w:ascii="Times New Roman" w:hAnsi="Times New Roman" w:cs="Times New Roman"/>
          <w:sz w:val="28"/>
          <w:szCs w:val="28"/>
        </w:rPr>
        <w:t>-20</w:t>
      </w:r>
      <w:r w:rsidR="009930D4">
        <w:rPr>
          <w:rFonts w:ascii="Times New Roman" w:hAnsi="Times New Roman" w:cs="Times New Roman"/>
          <w:sz w:val="28"/>
          <w:szCs w:val="28"/>
        </w:rPr>
        <w:t>24</w:t>
      </w:r>
      <w:r w:rsidR="009930D4" w:rsidRPr="00365A46">
        <w:rPr>
          <w:rFonts w:ascii="Times New Roman" w:hAnsi="Times New Roman" w:cs="Times New Roman"/>
          <w:sz w:val="28"/>
          <w:szCs w:val="28"/>
        </w:rPr>
        <w:t xml:space="preserve"> годы</w:t>
      </w:r>
      <w:r w:rsidR="00F37CA6">
        <w:rPr>
          <w:rFonts w:ascii="Times New Roman" w:hAnsi="Times New Roman" w:cs="Times New Roman"/>
          <w:sz w:val="28"/>
          <w:szCs w:val="28"/>
        </w:rPr>
        <w:t>;</w:t>
      </w:r>
    </w:p>
    <w:p w14:paraId="089625E2" w14:textId="392BD07A" w:rsidR="00F37CA6" w:rsidRDefault="00F37CA6" w:rsidP="001B2C1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аналитические материалы Департамента полиции города Алматы</w:t>
      </w:r>
      <w:r w:rsidRPr="00F37CA6">
        <w:rPr>
          <w:rFonts w:ascii="Times New Roman" w:hAnsi="Times New Roman" w:cs="Times New Roman"/>
          <w:sz w:val="28"/>
          <w:szCs w:val="28"/>
        </w:rPr>
        <w:t xml:space="preserve"> </w:t>
      </w:r>
      <w:r>
        <w:rPr>
          <w:rFonts w:ascii="Times New Roman" w:hAnsi="Times New Roman" w:cs="Times New Roman"/>
          <w:sz w:val="28"/>
          <w:szCs w:val="28"/>
        </w:rPr>
        <w:t xml:space="preserve">по преступлениям в сфере семейно-бытовых отношений </w:t>
      </w:r>
      <w:r w:rsidR="005A24B4">
        <w:rPr>
          <w:rFonts w:ascii="Times New Roman" w:hAnsi="Times New Roman" w:cs="Times New Roman"/>
          <w:sz w:val="28"/>
          <w:szCs w:val="28"/>
        </w:rPr>
        <w:t xml:space="preserve">за </w:t>
      </w:r>
      <w:r>
        <w:rPr>
          <w:rFonts w:ascii="Times New Roman" w:hAnsi="Times New Roman" w:cs="Times New Roman"/>
          <w:sz w:val="28"/>
          <w:szCs w:val="28"/>
        </w:rPr>
        <w:t>2020-2024 годов;</w:t>
      </w:r>
    </w:p>
    <w:p w14:paraId="4635F275" w14:textId="74C9F08C" w:rsidR="009930D4" w:rsidRDefault="00F37CA6" w:rsidP="001B2C1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9930D4">
        <w:rPr>
          <w:rFonts w:ascii="Times New Roman" w:hAnsi="Times New Roman" w:cs="Times New Roman"/>
          <w:sz w:val="28"/>
          <w:szCs w:val="28"/>
        </w:rPr>
        <w:t xml:space="preserve">результаты анкетирования </w:t>
      </w:r>
      <w:r w:rsidR="005A24B4">
        <w:rPr>
          <w:rFonts w:ascii="Times New Roman" w:hAnsi="Times New Roman" w:cs="Times New Roman"/>
          <w:sz w:val="28"/>
          <w:szCs w:val="28"/>
        </w:rPr>
        <w:t xml:space="preserve">111 </w:t>
      </w:r>
      <w:r w:rsidR="005A24B4" w:rsidRPr="00127F39">
        <w:rPr>
          <w:rFonts w:ascii="Times New Roman" w:hAnsi="Times New Roman" w:cs="Times New Roman"/>
          <w:sz w:val="28"/>
          <w:szCs w:val="28"/>
        </w:rPr>
        <w:t>жертв</w:t>
      </w:r>
      <w:r w:rsidR="005A24B4">
        <w:rPr>
          <w:rFonts w:ascii="Times New Roman" w:hAnsi="Times New Roman" w:cs="Times New Roman"/>
          <w:sz w:val="28"/>
          <w:szCs w:val="28"/>
        </w:rPr>
        <w:t xml:space="preserve">, </w:t>
      </w:r>
      <w:r w:rsidR="005A24B4" w:rsidRPr="00127F39">
        <w:rPr>
          <w:rFonts w:ascii="Times New Roman" w:hAnsi="Times New Roman" w:cs="Times New Roman"/>
          <w:sz w:val="28"/>
          <w:szCs w:val="28"/>
        </w:rPr>
        <w:t xml:space="preserve">проживающих в городе Алматы и столкнувшихся со сталкингом в течение </w:t>
      </w:r>
      <w:r w:rsidR="005A24B4">
        <w:rPr>
          <w:rFonts w:ascii="Times New Roman" w:hAnsi="Times New Roman" w:cs="Times New Roman"/>
          <w:sz w:val="28"/>
          <w:szCs w:val="28"/>
        </w:rPr>
        <w:t>2019-2024 годов, по специально разработанной анкете</w:t>
      </w:r>
      <w:r w:rsidR="009930D4">
        <w:rPr>
          <w:rFonts w:ascii="Times New Roman" w:hAnsi="Times New Roman" w:cs="Times New Roman"/>
          <w:sz w:val="28"/>
          <w:szCs w:val="28"/>
        </w:rPr>
        <w:t>;</w:t>
      </w:r>
    </w:p>
    <w:p w14:paraId="70A3361D" w14:textId="3EA32F1D" w:rsidR="009930D4" w:rsidRDefault="009930D4" w:rsidP="001B2C1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результат</w:t>
      </w:r>
      <w:r w:rsidR="00E83D88">
        <w:rPr>
          <w:rFonts w:ascii="Times New Roman" w:hAnsi="Times New Roman" w:cs="Times New Roman"/>
          <w:sz w:val="28"/>
          <w:szCs w:val="28"/>
        </w:rPr>
        <w:t>ы</w:t>
      </w:r>
      <w:r>
        <w:rPr>
          <w:rFonts w:ascii="Times New Roman" w:hAnsi="Times New Roman" w:cs="Times New Roman"/>
          <w:sz w:val="28"/>
          <w:szCs w:val="28"/>
        </w:rPr>
        <w:t xml:space="preserve"> интервьюирования </w:t>
      </w:r>
      <w:r w:rsidRPr="00127F39">
        <w:rPr>
          <w:rFonts w:ascii="Times New Roman" w:hAnsi="Times New Roman" w:cs="Times New Roman"/>
          <w:sz w:val="28"/>
          <w:szCs w:val="28"/>
        </w:rPr>
        <w:t xml:space="preserve">с </w:t>
      </w:r>
      <w:r>
        <w:rPr>
          <w:rFonts w:ascii="Times New Roman" w:hAnsi="Times New Roman" w:cs="Times New Roman"/>
          <w:sz w:val="28"/>
          <w:szCs w:val="28"/>
        </w:rPr>
        <w:t>12</w:t>
      </w:r>
      <w:r w:rsidRPr="00127F39">
        <w:rPr>
          <w:rFonts w:ascii="Times New Roman" w:hAnsi="Times New Roman" w:cs="Times New Roman"/>
          <w:sz w:val="28"/>
          <w:szCs w:val="28"/>
        </w:rPr>
        <w:t xml:space="preserve"> жертвами сталкинга, отобранными из числа участников анкетирования</w:t>
      </w:r>
      <w:r>
        <w:rPr>
          <w:rFonts w:ascii="Times New Roman" w:hAnsi="Times New Roman" w:cs="Times New Roman"/>
          <w:sz w:val="28"/>
          <w:szCs w:val="28"/>
        </w:rPr>
        <w:t>;</w:t>
      </w:r>
    </w:p>
    <w:p w14:paraId="77E6C14D" w14:textId="77777777" w:rsidR="000A70D2" w:rsidRDefault="009930D4" w:rsidP="001B2C1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материалы 17</w:t>
      </w:r>
      <w:r w:rsidRPr="00127F39">
        <w:rPr>
          <w:rFonts w:ascii="Times New Roman" w:hAnsi="Times New Roman" w:cs="Times New Roman"/>
          <w:sz w:val="28"/>
          <w:szCs w:val="28"/>
        </w:rPr>
        <w:t xml:space="preserve"> случаев сталкинга, зарегистрированных </w:t>
      </w:r>
      <w:r>
        <w:rPr>
          <w:rFonts w:ascii="Times New Roman" w:hAnsi="Times New Roman" w:cs="Times New Roman"/>
          <w:sz w:val="28"/>
          <w:szCs w:val="28"/>
        </w:rPr>
        <w:t xml:space="preserve">Департаментом полиции </w:t>
      </w:r>
      <w:r w:rsidRPr="00127F39">
        <w:rPr>
          <w:rFonts w:ascii="Times New Roman" w:hAnsi="Times New Roman" w:cs="Times New Roman"/>
          <w:sz w:val="28"/>
          <w:szCs w:val="28"/>
        </w:rPr>
        <w:t>и кризисных центрах города Алматы за период с 2018 по 202</w:t>
      </w:r>
      <w:r>
        <w:rPr>
          <w:rFonts w:ascii="Times New Roman" w:hAnsi="Times New Roman" w:cs="Times New Roman"/>
          <w:sz w:val="28"/>
          <w:szCs w:val="28"/>
        </w:rPr>
        <w:t>4</w:t>
      </w:r>
      <w:r w:rsidRPr="00127F39">
        <w:rPr>
          <w:rFonts w:ascii="Times New Roman" w:hAnsi="Times New Roman" w:cs="Times New Roman"/>
          <w:sz w:val="28"/>
          <w:szCs w:val="28"/>
        </w:rPr>
        <w:t xml:space="preserve"> годы</w:t>
      </w:r>
      <w:r w:rsidR="000A70D2">
        <w:rPr>
          <w:rFonts w:ascii="Times New Roman" w:hAnsi="Times New Roman" w:cs="Times New Roman"/>
          <w:sz w:val="28"/>
          <w:szCs w:val="28"/>
        </w:rPr>
        <w:t>;</w:t>
      </w:r>
    </w:p>
    <w:p w14:paraId="4DD27935" w14:textId="77777777" w:rsidR="00BC7027" w:rsidRDefault="000A70D2" w:rsidP="001B2C1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отдельные результаты исследований в сфере противодействия семейно-бытовому насилию, проведенных другими авторами</w:t>
      </w:r>
      <w:r w:rsidR="00BC7027">
        <w:rPr>
          <w:rFonts w:ascii="Times New Roman" w:hAnsi="Times New Roman" w:cs="Times New Roman"/>
          <w:sz w:val="28"/>
          <w:szCs w:val="28"/>
        </w:rPr>
        <w:t>;</w:t>
      </w:r>
    </w:p>
    <w:p w14:paraId="659E7813" w14:textId="139FF610" w:rsidR="00885503" w:rsidRDefault="00BC7027" w:rsidP="001B2C1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национальное и зарубежное законодательство в сфере противодействия семейно-бытовому насилию</w:t>
      </w:r>
      <w:r w:rsidR="009930D4">
        <w:rPr>
          <w:rFonts w:ascii="Times New Roman" w:hAnsi="Times New Roman" w:cs="Times New Roman"/>
          <w:sz w:val="28"/>
          <w:szCs w:val="28"/>
        </w:rPr>
        <w:t>.</w:t>
      </w:r>
      <w:r w:rsidR="00F37CA6">
        <w:rPr>
          <w:rFonts w:ascii="Times New Roman" w:hAnsi="Times New Roman" w:cs="Times New Roman"/>
          <w:sz w:val="28"/>
          <w:szCs w:val="28"/>
        </w:rPr>
        <w:t xml:space="preserve"> </w:t>
      </w:r>
    </w:p>
    <w:p w14:paraId="415A886B" w14:textId="77777777" w:rsidR="00391107" w:rsidRDefault="005F1FCA" w:rsidP="001B2C1E">
      <w:pPr>
        <w:spacing w:after="0" w:line="240" w:lineRule="auto"/>
        <w:ind w:firstLine="567"/>
        <w:jc w:val="both"/>
        <w:rPr>
          <w:rFonts w:ascii="Times New Roman" w:hAnsi="Times New Roman" w:cs="Times New Roman"/>
          <w:kern w:val="28"/>
          <w:sz w:val="28"/>
          <w:szCs w:val="28"/>
        </w:rPr>
      </w:pPr>
      <w:r w:rsidRPr="00C116C5">
        <w:rPr>
          <w:rFonts w:ascii="Times New Roman" w:hAnsi="Times New Roman" w:cs="Times New Roman"/>
          <w:b/>
          <w:color w:val="000000"/>
          <w:sz w:val="28"/>
          <w:szCs w:val="28"/>
        </w:rPr>
        <w:t>Научная новизна диссертационного исследования</w:t>
      </w:r>
      <w:r w:rsidRPr="00C116C5">
        <w:rPr>
          <w:rFonts w:ascii="Times New Roman" w:hAnsi="Times New Roman" w:cs="Times New Roman"/>
          <w:color w:val="000000"/>
          <w:sz w:val="28"/>
          <w:szCs w:val="28"/>
        </w:rPr>
        <w:t xml:space="preserve"> </w:t>
      </w:r>
      <w:r w:rsidRPr="00C116C5">
        <w:rPr>
          <w:rFonts w:ascii="Times New Roman" w:hAnsi="Times New Roman" w:cs="Times New Roman"/>
          <w:kern w:val="28"/>
          <w:sz w:val="28"/>
          <w:szCs w:val="28"/>
        </w:rPr>
        <w:t xml:space="preserve">заключается в том, что представленная работа является самостоятельным монографическим исследованием, в котором комплексно исследована криминологическая характеристика </w:t>
      </w:r>
      <w:r w:rsidR="00391107">
        <w:rPr>
          <w:rFonts w:ascii="Times New Roman" w:hAnsi="Times New Roman" w:cs="Times New Roman"/>
          <w:kern w:val="28"/>
          <w:sz w:val="28"/>
          <w:szCs w:val="28"/>
        </w:rPr>
        <w:t xml:space="preserve">жертв </w:t>
      </w:r>
      <w:r w:rsidRPr="00C116C5">
        <w:rPr>
          <w:rFonts w:ascii="Times New Roman" w:hAnsi="Times New Roman" w:cs="Times New Roman"/>
          <w:kern w:val="28"/>
          <w:sz w:val="28"/>
          <w:szCs w:val="28"/>
        </w:rPr>
        <w:t>домашнего насилия,</w:t>
      </w:r>
      <w:r w:rsidR="00391107">
        <w:rPr>
          <w:rFonts w:ascii="Times New Roman" w:hAnsi="Times New Roman" w:cs="Times New Roman"/>
          <w:kern w:val="28"/>
          <w:sz w:val="28"/>
          <w:szCs w:val="28"/>
        </w:rPr>
        <w:t xml:space="preserve"> совершенного в Алматы.</w:t>
      </w:r>
    </w:p>
    <w:p w14:paraId="2EFD654F" w14:textId="1F6A411F" w:rsidR="008668FE" w:rsidRDefault="005D24DB" w:rsidP="001B2C1E">
      <w:pPr>
        <w:spacing w:after="0" w:line="240" w:lineRule="auto"/>
        <w:ind w:firstLine="567"/>
        <w:jc w:val="both"/>
        <w:rPr>
          <w:rFonts w:ascii="Times New Roman" w:hAnsi="Times New Roman" w:cs="Times New Roman"/>
          <w:kern w:val="28"/>
          <w:sz w:val="28"/>
          <w:szCs w:val="28"/>
        </w:rPr>
      </w:pPr>
      <w:r>
        <w:rPr>
          <w:rFonts w:ascii="Times New Roman" w:hAnsi="Times New Roman" w:cs="Times New Roman"/>
          <w:kern w:val="28"/>
          <w:sz w:val="28"/>
          <w:szCs w:val="28"/>
        </w:rPr>
        <w:t xml:space="preserve">Также научная новизна </w:t>
      </w:r>
      <w:r w:rsidR="00CA7150">
        <w:rPr>
          <w:rFonts w:ascii="Times New Roman" w:hAnsi="Times New Roman" w:cs="Times New Roman"/>
          <w:kern w:val="28"/>
          <w:sz w:val="28"/>
          <w:szCs w:val="28"/>
        </w:rPr>
        <w:t xml:space="preserve">исследования </w:t>
      </w:r>
      <w:r>
        <w:rPr>
          <w:rFonts w:ascii="Times New Roman" w:hAnsi="Times New Roman" w:cs="Times New Roman"/>
          <w:kern w:val="28"/>
          <w:sz w:val="28"/>
          <w:szCs w:val="28"/>
        </w:rPr>
        <w:t>обусловлена</w:t>
      </w:r>
      <w:r w:rsidR="008668FE">
        <w:rPr>
          <w:rFonts w:ascii="Times New Roman" w:hAnsi="Times New Roman" w:cs="Times New Roman"/>
          <w:kern w:val="28"/>
          <w:sz w:val="28"/>
          <w:szCs w:val="28"/>
        </w:rPr>
        <w:t>:</w:t>
      </w:r>
    </w:p>
    <w:p w14:paraId="5FF1E48F" w14:textId="77777777" w:rsidR="00CA7150" w:rsidRDefault="008668FE" w:rsidP="001B2C1E">
      <w:pPr>
        <w:spacing w:after="0" w:line="240" w:lineRule="auto"/>
        <w:ind w:firstLine="567"/>
        <w:jc w:val="both"/>
        <w:rPr>
          <w:rFonts w:ascii="Times New Roman" w:hAnsi="Times New Roman" w:cs="Times New Roman"/>
          <w:kern w:val="28"/>
          <w:sz w:val="28"/>
          <w:szCs w:val="28"/>
        </w:rPr>
      </w:pPr>
      <w:r>
        <w:rPr>
          <w:rFonts w:ascii="Times New Roman" w:hAnsi="Times New Roman" w:cs="Times New Roman"/>
          <w:kern w:val="28"/>
          <w:sz w:val="28"/>
          <w:szCs w:val="28"/>
        </w:rPr>
        <w:t>-</w:t>
      </w:r>
      <w:r w:rsidR="005D24DB">
        <w:rPr>
          <w:rFonts w:ascii="Times New Roman" w:hAnsi="Times New Roman" w:cs="Times New Roman"/>
          <w:kern w:val="28"/>
          <w:sz w:val="28"/>
          <w:szCs w:val="28"/>
        </w:rPr>
        <w:t xml:space="preserve"> </w:t>
      </w:r>
      <w:r>
        <w:rPr>
          <w:rFonts w:ascii="Times New Roman" w:hAnsi="Times New Roman" w:cs="Times New Roman"/>
          <w:kern w:val="28"/>
          <w:sz w:val="28"/>
          <w:szCs w:val="28"/>
        </w:rPr>
        <w:t>формулированием авторского определения семейно-бытового насилия, включающего все виды бытового насилия</w:t>
      </w:r>
      <w:r w:rsidR="00CA7150">
        <w:rPr>
          <w:rFonts w:ascii="Times New Roman" w:hAnsi="Times New Roman" w:cs="Times New Roman"/>
          <w:kern w:val="28"/>
          <w:sz w:val="28"/>
          <w:szCs w:val="28"/>
        </w:rPr>
        <w:t>, а также ключевые элементы насилия в семейно-бытовых отношениях и его последствий;</w:t>
      </w:r>
    </w:p>
    <w:p w14:paraId="3189786B" w14:textId="77777777" w:rsidR="00E92D1E" w:rsidRDefault="00CA7150" w:rsidP="001B2C1E">
      <w:pPr>
        <w:spacing w:after="0" w:line="240" w:lineRule="auto"/>
        <w:ind w:firstLine="567"/>
        <w:jc w:val="both"/>
        <w:rPr>
          <w:rFonts w:ascii="Times New Roman" w:hAnsi="Times New Roman" w:cs="Times New Roman"/>
          <w:sz w:val="28"/>
          <w:szCs w:val="28"/>
        </w:rPr>
      </w:pPr>
      <w:r>
        <w:rPr>
          <w:rFonts w:ascii="Times New Roman" w:hAnsi="Times New Roman" w:cs="Times New Roman"/>
          <w:kern w:val="28"/>
          <w:sz w:val="28"/>
          <w:szCs w:val="28"/>
        </w:rPr>
        <w:t xml:space="preserve">- </w:t>
      </w:r>
      <w:r w:rsidR="00E92D1E">
        <w:rPr>
          <w:rFonts w:ascii="Times New Roman" w:hAnsi="Times New Roman" w:cs="Times New Roman"/>
          <w:kern w:val="28"/>
          <w:sz w:val="28"/>
          <w:szCs w:val="28"/>
        </w:rPr>
        <w:t xml:space="preserve">выявлением и </w:t>
      </w:r>
      <w:proofErr w:type="spellStart"/>
      <w:r w:rsidR="00E92D1E">
        <w:rPr>
          <w:rFonts w:ascii="Times New Roman" w:hAnsi="Times New Roman" w:cs="Times New Roman"/>
          <w:kern w:val="28"/>
          <w:sz w:val="28"/>
          <w:szCs w:val="28"/>
        </w:rPr>
        <w:t>систиматизацией</w:t>
      </w:r>
      <w:proofErr w:type="spellEnd"/>
      <w:r w:rsidR="00E92D1E">
        <w:rPr>
          <w:rFonts w:ascii="Times New Roman" w:hAnsi="Times New Roman" w:cs="Times New Roman"/>
          <w:kern w:val="28"/>
          <w:sz w:val="28"/>
          <w:szCs w:val="28"/>
        </w:rPr>
        <w:t xml:space="preserve"> шести типов жертв домашнего насилия (включающих десять подтипов), </w:t>
      </w:r>
      <w:r w:rsidR="00E92D1E" w:rsidRPr="001E6A5A">
        <w:rPr>
          <w:rFonts w:ascii="Times New Roman" w:hAnsi="Times New Roman" w:cs="Times New Roman"/>
          <w:sz w:val="28"/>
          <w:szCs w:val="28"/>
        </w:rPr>
        <w:t>основанных на их поведенческих характеристиках и</w:t>
      </w:r>
      <w:r w:rsidR="00E92D1E">
        <w:rPr>
          <w:rFonts w:ascii="Times New Roman" w:hAnsi="Times New Roman" w:cs="Times New Roman"/>
          <w:sz w:val="28"/>
          <w:szCs w:val="28"/>
        </w:rPr>
        <w:t xml:space="preserve"> </w:t>
      </w:r>
      <w:r w:rsidR="00E92D1E" w:rsidRPr="001E6A5A">
        <w:rPr>
          <w:rFonts w:ascii="Times New Roman" w:hAnsi="Times New Roman" w:cs="Times New Roman"/>
          <w:sz w:val="28"/>
          <w:szCs w:val="28"/>
        </w:rPr>
        <w:t xml:space="preserve">роли в </w:t>
      </w:r>
      <w:r w:rsidR="00E92D1E">
        <w:rPr>
          <w:rFonts w:ascii="Times New Roman" w:hAnsi="Times New Roman" w:cs="Times New Roman"/>
          <w:sz w:val="28"/>
          <w:szCs w:val="28"/>
        </w:rPr>
        <w:t>семейных отношениях;</w:t>
      </w:r>
    </w:p>
    <w:p w14:paraId="6087C9C9" w14:textId="77777777" w:rsidR="00407E73" w:rsidRDefault="00E92D1E" w:rsidP="001B2C1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07E73">
        <w:rPr>
          <w:rFonts w:ascii="Times New Roman" w:hAnsi="Times New Roman" w:cs="Times New Roman"/>
          <w:sz w:val="28"/>
          <w:szCs w:val="28"/>
        </w:rPr>
        <w:t>составлением криминологических портретов жертв домашнего насилия и лиц, совершающих такое насилие, с определением социально-демографических, психологических и иных характеристик присущих им;</w:t>
      </w:r>
    </w:p>
    <w:p w14:paraId="6B0DEBB5" w14:textId="0ECF5B85" w:rsidR="002222BE" w:rsidRDefault="00407E73" w:rsidP="001B2C1E">
      <w:pPr>
        <w:spacing w:after="0" w:line="240" w:lineRule="auto"/>
        <w:ind w:firstLine="567"/>
        <w:jc w:val="both"/>
        <w:rPr>
          <w:rFonts w:ascii="Times New Roman" w:hAnsi="Times New Roman" w:cs="Times New Roman"/>
          <w:kern w:val="28"/>
          <w:sz w:val="28"/>
          <w:szCs w:val="28"/>
        </w:rPr>
      </w:pPr>
      <w:r>
        <w:rPr>
          <w:rFonts w:ascii="Times New Roman" w:hAnsi="Times New Roman" w:cs="Times New Roman"/>
          <w:sz w:val="28"/>
          <w:szCs w:val="28"/>
        </w:rPr>
        <w:t xml:space="preserve">- </w:t>
      </w:r>
      <w:bookmarkStart w:id="0" w:name="_Hlk198328839"/>
      <w:r>
        <w:rPr>
          <w:rFonts w:ascii="Times New Roman" w:hAnsi="Times New Roman" w:cs="Times New Roman"/>
          <w:sz w:val="28"/>
          <w:szCs w:val="28"/>
        </w:rPr>
        <w:t>составлением социально-психологического портрета жертвы сталкинга</w:t>
      </w:r>
      <w:bookmarkEnd w:id="0"/>
      <w:r>
        <w:rPr>
          <w:rFonts w:ascii="Times New Roman" w:hAnsi="Times New Roman" w:cs="Times New Roman"/>
          <w:sz w:val="28"/>
          <w:szCs w:val="28"/>
        </w:rPr>
        <w:t xml:space="preserve">; </w:t>
      </w:r>
      <w:r w:rsidR="00E92D1E">
        <w:rPr>
          <w:rFonts w:ascii="Times New Roman" w:hAnsi="Times New Roman" w:cs="Times New Roman"/>
          <w:kern w:val="28"/>
          <w:sz w:val="28"/>
          <w:szCs w:val="28"/>
        </w:rPr>
        <w:t xml:space="preserve"> </w:t>
      </w:r>
    </w:p>
    <w:p w14:paraId="4F48666A" w14:textId="77777777" w:rsidR="000D280B" w:rsidRDefault="002222BE" w:rsidP="001B2C1E">
      <w:pPr>
        <w:spacing w:after="0" w:line="240" w:lineRule="auto"/>
        <w:ind w:firstLine="567"/>
        <w:jc w:val="both"/>
        <w:rPr>
          <w:rFonts w:ascii="Times New Roman" w:hAnsi="Times New Roman" w:cs="Times New Roman"/>
          <w:kern w:val="28"/>
          <w:sz w:val="28"/>
          <w:szCs w:val="28"/>
        </w:rPr>
      </w:pPr>
      <w:r>
        <w:rPr>
          <w:rFonts w:ascii="Times New Roman" w:hAnsi="Times New Roman" w:cs="Times New Roman"/>
          <w:kern w:val="28"/>
          <w:sz w:val="28"/>
          <w:szCs w:val="28"/>
        </w:rPr>
        <w:lastRenderedPageBreak/>
        <w:t>- формулированием предложений по внесению изменений и дополнений в Закон Республики Казахстан «О профилактике бытового насилия», Уголовный кодекс Республики Казахстан и др.</w:t>
      </w:r>
      <w:r w:rsidR="000D280B">
        <w:rPr>
          <w:rFonts w:ascii="Times New Roman" w:hAnsi="Times New Roman" w:cs="Times New Roman"/>
          <w:kern w:val="28"/>
          <w:sz w:val="28"/>
          <w:szCs w:val="28"/>
        </w:rPr>
        <w:t>;</w:t>
      </w:r>
    </w:p>
    <w:p w14:paraId="36A50CFD" w14:textId="03584927" w:rsidR="005D24DB" w:rsidRDefault="000D280B" w:rsidP="001B2C1E">
      <w:pPr>
        <w:spacing w:after="0" w:line="240" w:lineRule="auto"/>
        <w:ind w:firstLine="567"/>
        <w:jc w:val="both"/>
        <w:rPr>
          <w:rFonts w:ascii="Times New Roman" w:hAnsi="Times New Roman" w:cs="Times New Roman"/>
          <w:kern w:val="28"/>
          <w:sz w:val="28"/>
          <w:szCs w:val="28"/>
        </w:rPr>
      </w:pPr>
      <w:r>
        <w:rPr>
          <w:rFonts w:ascii="Times New Roman" w:hAnsi="Times New Roman" w:cs="Times New Roman"/>
          <w:kern w:val="28"/>
          <w:sz w:val="28"/>
          <w:szCs w:val="28"/>
        </w:rPr>
        <w:t>- составлением проекта постановления Верховного суда Республики Казахстан «О судебной практики по преступлениям в сфере семейно-бытовых отношений».</w:t>
      </w:r>
      <w:r w:rsidR="002222BE">
        <w:rPr>
          <w:rFonts w:ascii="Times New Roman" w:hAnsi="Times New Roman" w:cs="Times New Roman"/>
          <w:kern w:val="28"/>
          <w:sz w:val="28"/>
          <w:szCs w:val="28"/>
        </w:rPr>
        <w:t xml:space="preserve"> </w:t>
      </w:r>
      <w:r w:rsidR="008668FE">
        <w:rPr>
          <w:rFonts w:ascii="Times New Roman" w:hAnsi="Times New Roman" w:cs="Times New Roman"/>
          <w:kern w:val="28"/>
          <w:sz w:val="28"/>
          <w:szCs w:val="28"/>
        </w:rPr>
        <w:t xml:space="preserve">   </w:t>
      </w:r>
    </w:p>
    <w:p w14:paraId="71A7D346" w14:textId="788C06A9" w:rsidR="005F1FCA" w:rsidRPr="005F1FCA" w:rsidRDefault="005D24DB" w:rsidP="001B2C1E">
      <w:pPr>
        <w:spacing w:after="0" w:line="240" w:lineRule="auto"/>
        <w:ind w:firstLine="567"/>
        <w:jc w:val="both"/>
        <w:rPr>
          <w:rFonts w:ascii="Times New Roman" w:hAnsi="Times New Roman" w:cs="Times New Roman"/>
          <w:kern w:val="28"/>
          <w:sz w:val="28"/>
          <w:szCs w:val="28"/>
        </w:rPr>
      </w:pPr>
      <w:r>
        <w:rPr>
          <w:rFonts w:ascii="Times New Roman" w:hAnsi="Times New Roman" w:cs="Times New Roman"/>
          <w:kern w:val="28"/>
          <w:sz w:val="28"/>
          <w:szCs w:val="28"/>
        </w:rPr>
        <w:t xml:space="preserve"> </w:t>
      </w:r>
      <w:r w:rsidR="005F1FCA" w:rsidRPr="00C116C5">
        <w:rPr>
          <w:rFonts w:ascii="Times New Roman" w:hAnsi="Times New Roman" w:cs="Times New Roman"/>
          <w:kern w:val="28"/>
          <w:sz w:val="28"/>
          <w:szCs w:val="28"/>
        </w:rPr>
        <w:t xml:space="preserve"> На основании проведенного исследования сформулированы новые теоретические положения и практические рекомендации, направленные на повышение эффективности противодействия насилию в семье.</w:t>
      </w:r>
    </w:p>
    <w:p w14:paraId="6FD12FB4" w14:textId="77777777" w:rsidR="00027728" w:rsidRPr="00EF7835" w:rsidRDefault="00EF7835" w:rsidP="001B2C1E">
      <w:pPr>
        <w:spacing w:after="0" w:line="240" w:lineRule="auto"/>
        <w:ind w:firstLine="567"/>
        <w:jc w:val="both"/>
        <w:rPr>
          <w:rFonts w:ascii="Times New Roman" w:hAnsi="Times New Roman" w:cs="Times New Roman"/>
          <w:b/>
          <w:sz w:val="28"/>
          <w:szCs w:val="28"/>
        </w:rPr>
      </w:pPr>
      <w:r w:rsidRPr="00EF7835">
        <w:rPr>
          <w:rFonts w:ascii="Times New Roman" w:hAnsi="Times New Roman" w:cs="Times New Roman"/>
          <w:b/>
          <w:sz w:val="28"/>
          <w:szCs w:val="28"/>
        </w:rPr>
        <w:t>Положения, выносимые на защиту.</w:t>
      </w:r>
    </w:p>
    <w:p w14:paraId="6FB5B146" w14:textId="1D43D423" w:rsidR="00C335FD" w:rsidRDefault="006C6865" w:rsidP="001B2C1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C335FD">
        <w:rPr>
          <w:rFonts w:ascii="Times New Roman" w:hAnsi="Times New Roman" w:cs="Times New Roman"/>
          <w:sz w:val="28"/>
          <w:szCs w:val="28"/>
        </w:rPr>
        <w:t xml:space="preserve">Сформулировано авторское определение семейно-бытового </w:t>
      </w:r>
      <w:r w:rsidR="00622EE8">
        <w:rPr>
          <w:rFonts w:ascii="Times New Roman" w:hAnsi="Times New Roman" w:cs="Times New Roman"/>
          <w:sz w:val="28"/>
          <w:szCs w:val="28"/>
        </w:rPr>
        <w:t xml:space="preserve">(домашнего) </w:t>
      </w:r>
      <w:r w:rsidR="00C335FD">
        <w:rPr>
          <w:rFonts w:ascii="Times New Roman" w:hAnsi="Times New Roman" w:cs="Times New Roman"/>
          <w:sz w:val="28"/>
          <w:szCs w:val="28"/>
        </w:rPr>
        <w:t xml:space="preserve">насилия, под которым понимается </w:t>
      </w:r>
      <w:r w:rsidR="008A660F" w:rsidRPr="00ED666E">
        <w:rPr>
          <w:rFonts w:ascii="Times New Roman" w:hAnsi="Times New Roman" w:cs="Times New Roman"/>
          <w:sz w:val="28"/>
          <w:szCs w:val="28"/>
        </w:rPr>
        <w:t>умышленное противоправное деяние (действие или бездействие) лица</w:t>
      </w:r>
      <w:r w:rsidR="008A660F">
        <w:rPr>
          <w:rFonts w:ascii="Times New Roman" w:hAnsi="Times New Roman" w:cs="Times New Roman"/>
          <w:sz w:val="28"/>
          <w:szCs w:val="28"/>
        </w:rPr>
        <w:t xml:space="preserve"> в отношении </w:t>
      </w:r>
      <w:r w:rsidR="008A660F" w:rsidRPr="00ED666E">
        <w:rPr>
          <w:rFonts w:ascii="Times New Roman" w:hAnsi="Times New Roman" w:cs="Times New Roman"/>
          <w:sz w:val="28"/>
          <w:szCs w:val="28"/>
        </w:rPr>
        <w:t>член</w:t>
      </w:r>
      <w:r w:rsidR="008A660F">
        <w:rPr>
          <w:rFonts w:ascii="Times New Roman" w:hAnsi="Times New Roman" w:cs="Times New Roman"/>
          <w:sz w:val="28"/>
          <w:szCs w:val="28"/>
        </w:rPr>
        <w:t>а</w:t>
      </w:r>
      <w:r w:rsidR="008A660F" w:rsidRPr="00ED666E">
        <w:rPr>
          <w:rFonts w:ascii="Times New Roman" w:hAnsi="Times New Roman" w:cs="Times New Roman"/>
          <w:sz w:val="28"/>
          <w:szCs w:val="28"/>
        </w:rPr>
        <w:t xml:space="preserve"> семьи</w:t>
      </w:r>
      <w:r w:rsidR="008A660F">
        <w:rPr>
          <w:rFonts w:ascii="Times New Roman" w:hAnsi="Times New Roman" w:cs="Times New Roman"/>
          <w:sz w:val="28"/>
          <w:szCs w:val="28"/>
        </w:rPr>
        <w:t xml:space="preserve"> или лица</w:t>
      </w:r>
      <w:r w:rsidR="008A660F" w:rsidRPr="00ED666E">
        <w:rPr>
          <w:rFonts w:ascii="Times New Roman" w:hAnsi="Times New Roman" w:cs="Times New Roman"/>
          <w:sz w:val="28"/>
          <w:szCs w:val="28"/>
        </w:rPr>
        <w:t xml:space="preserve">, находящегося </w:t>
      </w:r>
      <w:r w:rsidR="008A660F">
        <w:rPr>
          <w:rFonts w:ascii="Times New Roman" w:hAnsi="Times New Roman" w:cs="Times New Roman"/>
          <w:sz w:val="28"/>
          <w:szCs w:val="28"/>
        </w:rPr>
        <w:t xml:space="preserve">с ним в </w:t>
      </w:r>
      <w:r w:rsidR="008A660F" w:rsidRPr="00ED666E">
        <w:rPr>
          <w:rFonts w:ascii="Times New Roman" w:hAnsi="Times New Roman" w:cs="Times New Roman"/>
          <w:sz w:val="28"/>
          <w:szCs w:val="28"/>
        </w:rPr>
        <w:t xml:space="preserve">семейно-бытовых отношениях, </w:t>
      </w:r>
      <w:r w:rsidR="008A660F">
        <w:rPr>
          <w:rFonts w:ascii="Times New Roman" w:hAnsi="Times New Roman" w:cs="Times New Roman"/>
          <w:sz w:val="28"/>
          <w:szCs w:val="28"/>
        </w:rPr>
        <w:t xml:space="preserve">причиняющее либо создающее угрозу причинения </w:t>
      </w:r>
      <w:r w:rsidR="008A660F" w:rsidRPr="00ED666E">
        <w:rPr>
          <w:rFonts w:ascii="Times New Roman" w:hAnsi="Times New Roman" w:cs="Times New Roman"/>
          <w:sz w:val="28"/>
          <w:szCs w:val="28"/>
        </w:rPr>
        <w:t>физическо</w:t>
      </w:r>
      <w:r w:rsidR="008A660F">
        <w:rPr>
          <w:rFonts w:ascii="Times New Roman" w:hAnsi="Times New Roman" w:cs="Times New Roman"/>
          <w:sz w:val="28"/>
          <w:szCs w:val="28"/>
        </w:rPr>
        <w:t>го</w:t>
      </w:r>
      <w:r w:rsidR="008A660F" w:rsidRPr="00ED666E">
        <w:rPr>
          <w:rFonts w:ascii="Times New Roman" w:hAnsi="Times New Roman" w:cs="Times New Roman"/>
          <w:sz w:val="28"/>
          <w:szCs w:val="28"/>
        </w:rPr>
        <w:t>, психическо</w:t>
      </w:r>
      <w:r w:rsidR="008A660F">
        <w:rPr>
          <w:rFonts w:ascii="Times New Roman" w:hAnsi="Times New Roman" w:cs="Times New Roman"/>
          <w:sz w:val="28"/>
          <w:szCs w:val="28"/>
        </w:rPr>
        <w:t>го</w:t>
      </w:r>
      <w:r w:rsidR="008A660F" w:rsidRPr="00ED666E">
        <w:rPr>
          <w:rFonts w:ascii="Times New Roman" w:hAnsi="Times New Roman" w:cs="Times New Roman"/>
          <w:sz w:val="28"/>
          <w:szCs w:val="28"/>
        </w:rPr>
        <w:t>, сексуально</w:t>
      </w:r>
      <w:r w:rsidR="008A660F">
        <w:rPr>
          <w:rFonts w:ascii="Times New Roman" w:hAnsi="Times New Roman" w:cs="Times New Roman"/>
          <w:sz w:val="28"/>
          <w:szCs w:val="28"/>
        </w:rPr>
        <w:t>го</w:t>
      </w:r>
      <w:r w:rsidR="008A660F" w:rsidRPr="00ED666E">
        <w:rPr>
          <w:rFonts w:ascii="Times New Roman" w:hAnsi="Times New Roman" w:cs="Times New Roman"/>
          <w:sz w:val="28"/>
          <w:szCs w:val="28"/>
        </w:rPr>
        <w:t xml:space="preserve"> или экономическо</w:t>
      </w:r>
      <w:r w:rsidR="008A660F">
        <w:rPr>
          <w:rFonts w:ascii="Times New Roman" w:hAnsi="Times New Roman" w:cs="Times New Roman"/>
          <w:sz w:val="28"/>
          <w:szCs w:val="28"/>
        </w:rPr>
        <w:t xml:space="preserve">го вреда, посягающего на </w:t>
      </w:r>
      <w:r w:rsidR="008A660F" w:rsidRPr="00ED666E">
        <w:rPr>
          <w:rFonts w:ascii="Times New Roman" w:hAnsi="Times New Roman" w:cs="Times New Roman"/>
          <w:sz w:val="28"/>
          <w:szCs w:val="28"/>
        </w:rPr>
        <w:t>жизн</w:t>
      </w:r>
      <w:r w:rsidR="008A660F">
        <w:rPr>
          <w:rFonts w:ascii="Times New Roman" w:hAnsi="Times New Roman" w:cs="Times New Roman"/>
          <w:sz w:val="28"/>
          <w:szCs w:val="28"/>
        </w:rPr>
        <w:t>ь</w:t>
      </w:r>
      <w:r w:rsidR="008A660F" w:rsidRPr="00ED666E">
        <w:rPr>
          <w:rFonts w:ascii="Times New Roman" w:hAnsi="Times New Roman" w:cs="Times New Roman"/>
          <w:sz w:val="28"/>
          <w:szCs w:val="28"/>
        </w:rPr>
        <w:t>, здоровь</w:t>
      </w:r>
      <w:r w:rsidR="008A660F">
        <w:rPr>
          <w:rFonts w:ascii="Times New Roman" w:hAnsi="Times New Roman" w:cs="Times New Roman"/>
          <w:sz w:val="28"/>
          <w:szCs w:val="28"/>
        </w:rPr>
        <w:t>е</w:t>
      </w:r>
      <w:r w:rsidR="008A660F" w:rsidRPr="00ED666E">
        <w:rPr>
          <w:rFonts w:ascii="Times New Roman" w:hAnsi="Times New Roman" w:cs="Times New Roman"/>
          <w:sz w:val="28"/>
          <w:szCs w:val="28"/>
        </w:rPr>
        <w:t>, чест</w:t>
      </w:r>
      <w:r w:rsidR="008A660F">
        <w:rPr>
          <w:rFonts w:ascii="Times New Roman" w:hAnsi="Times New Roman" w:cs="Times New Roman"/>
          <w:sz w:val="28"/>
          <w:szCs w:val="28"/>
        </w:rPr>
        <w:t>ь</w:t>
      </w:r>
      <w:r w:rsidR="008A660F" w:rsidRPr="00ED666E">
        <w:rPr>
          <w:rFonts w:ascii="Times New Roman" w:hAnsi="Times New Roman" w:cs="Times New Roman"/>
          <w:sz w:val="28"/>
          <w:szCs w:val="28"/>
        </w:rPr>
        <w:t xml:space="preserve"> и достоинств</w:t>
      </w:r>
      <w:r w:rsidR="008A660F">
        <w:rPr>
          <w:rFonts w:ascii="Times New Roman" w:hAnsi="Times New Roman" w:cs="Times New Roman"/>
          <w:sz w:val="28"/>
          <w:szCs w:val="28"/>
        </w:rPr>
        <w:t>о личности</w:t>
      </w:r>
      <w:r w:rsidR="008A660F" w:rsidRPr="00ED666E">
        <w:rPr>
          <w:rFonts w:ascii="Times New Roman" w:hAnsi="Times New Roman" w:cs="Times New Roman"/>
          <w:sz w:val="28"/>
          <w:szCs w:val="28"/>
        </w:rPr>
        <w:t xml:space="preserve">, а также </w:t>
      </w:r>
      <w:r w:rsidR="008A660F">
        <w:rPr>
          <w:rFonts w:ascii="Times New Roman" w:hAnsi="Times New Roman" w:cs="Times New Roman"/>
          <w:sz w:val="28"/>
          <w:szCs w:val="28"/>
        </w:rPr>
        <w:t>другие</w:t>
      </w:r>
      <w:r w:rsidR="008A660F" w:rsidRPr="00ED666E">
        <w:rPr>
          <w:rFonts w:ascii="Times New Roman" w:hAnsi="Times New Roman" w:cs="Times New Roman"/>
          <w:sz w:val="28"/>
          <w:szCs w:val="28"/>
        </w:rPr>
        <w:t xml:space="preserve"> права и законные интересы.</w:t>
      </w:r>
    </w:p>
    <w:p w14:paraId="36A82309" w14:textId="3510FEC6" w:rsidR="008A660F" w:rsidRDefault="00F02E66" w:rsidP="001B2C1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целях совершенствования законодательства в сфере противодействия </w:t>
      </w:r>
      <w:r w:rsidR="00622EE8">
        <w:rPr>
          <w:rFonts w:ascii="Times New Roman" w:hAnsi="Times New Roman" w:cs="Times New Roman"/>
          <w:sz w:val="28"/>
          <w:szCs w:val="28"/>
        </w:rPr>
        <w:t>семейно-</w:t>
      </w:r>
      <w:r>
        <w:rPr>
          <w:rFonts w:ascii="Times New Roman" w:hAnsi="Times New Roman" w:cs="Times New Roman"/>
          <w:sz w:val="28"/>
          <w:szCs w:val="28"/>
        </w:rPr>
        <w:t xml:space="preserve">бытовому насилию, а также повышения эффективности правоприменительной деятельности правоохранительных органов в данной сфере целесообразно внести </w:t>
      </w:r>
      <w:r w:rsidR="00622EE8">
        <w:rPr>
          <w:rFonts w:ascii="Times New Roman" w:hAnsi="Times New Roman" w:cs="Times New Roman"/>
          <w:sz w:val="28"/>
          <w:szCs w:val="28"/>
        </w:rPr>
        <w:t xml:space="preserve">соответствующие </w:t>
      </w:r>
      <w:r>
        <w:rPr>
          <w:rFonts w:ascii="Times New Roman" w:hAnsi="Times New Roman" w:cs="Times New Roman"/>
          <w:sz w:val="28"/>
          <w:szCs w:val="28"/>
        </w:rPr>
        <w:t>изменения в пункт 3 статьи 1 закона Республики Казахстан «О профилактике бытового насилия».</w:t>
      </w:r>
    </w:p>
    <w:p w14:paraId="4AB2A4D3" w14:textId="77777777" w:rsidR="00622EE8" w:rsidRDefault="006C6865" w:rsidP="001B2C1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00622EE8">
        <w:rPr>
          <w:rFonts w:ascii="Times New Roman" w:hAnsi="Times New Roman" w:cs="Times New Roman"/>
          <w:sz w:val="28"/>
          <w:szCs w:val="28"/>
        </w:rPr>
        <w:t xml:space="preserve">Предложена авторская типология жертв семейно-бытового насилия, включающая шесть </w:t>
      </w:r>
      <w:r w:rsidR="00622EE8" w:rsidRPr="001E6A5A">
        <w:rPr>
          <w:rFonts w:ascii="Times New Roman" w:hAnsi="Times New Roman" w:cs="Times New Roman"/>
          <w:sz w:val="28"/>
          <w:szCs w:val="28"/>
        </w:rPr>
        <w:t xml:space="preserve">типов </w:t>
      </w:r>
      <w:r w:rsidR="00622EE8">
        <w:rPr>
          <w:rFonts w:ascii="Times New Roman" w:hAnsi="Times New Roman" w:cs="Times New Roman"/>
          <w:sz w:val="28"/>
          <w:szCs w:val="28"/>
        </w:rPr>
        <w:t>жертв и десять подтипов</w:t>
      </w:r>
      <w:r w:rsidR="00622EE8" w:rsidRPr="001E6A5A">
        <w:rPr>
          <w:rFonts w:ascii="Times New Roman" w:hAnsi="Times New Roman" w:cs="Times New Roman"/>
          <w:sz w:val="28"/>
          <w:szCs w:val="28"/>
        </w:rPr>
        <w:t>, основанных на их поведенческих характеристиках и</w:t>
      </w:r>
      <w:r w:rsidR="00622EE8">
        <w:rPr>
          <w:rFonts w:ascii="Times New Roman" w:hAnsi="Times New Roman" w:cs="Times New Roman"/>
          <w:sz w:val="28"/>
          <w:szCs w:val="28"/>
        </w:rPr>
        <w:t xml:space="preserve"> </w:t>
      </w:r>
      <w:r w:rsidR="00622EE8" w:rsidRPr="001E6A5A">
        <w:rPr>
          <w:rFonts w:ascii="Times New Roman" w:hAnsi="Times New Roman" w:cs="Times New Roman"/>
          <w:sz w:val="28"/>
          <w:szCs w:val="28"/>
        </w:rPr>
        <w:t xml:space="preserve">роли в </w:t>
      </w:r>
      <w:r w:rsidR="00622EE8">
        <w:rPr>
          <w:rFonts w:ascii="Times New Roman" w:hAnsi="Times New Roman" w:cs="Times New Roman"/>
          <w:sz w:val="28"/>
          <w:szCs w:val="28"/>
        </w:rPr>
        <w:t>семейных отношениях:</w:t>
      </w:r>
    </w:p>
    <w:p w14:paraId="380C60CC" w14:textId="77777777" w:rsidR="00622EE8" w:rsidRPr="001E6A5A" w:rsidRDefault="00622EE8" w:rsidP="001B2C1E">
      <w:pPr>
        <w:spacing w:after="0" w:line="240" w:lineRule="auto"/>
        <w:ind w:firstLine="567"/>
        <w:jc w:val="both"/>
        <w:rPr>
          <w:rFonts w:ascii="Times New Roman" w:hAnsi="Times New Roman" w:cs="Times New Roman"/>
          <w:sz w:val="28"/>
          <w:szCs w:val="28"/>
        </w:rPr>
      </w:pPr>
      <w:r w:rsidRPr="001E6A5A">
        <w:rPr>
          <w:rFonts w:ascii="Times New Roman" w:hAnsi="Times New Roman" w:cs="Times New Roman"/>
          <w:sz w:val="28"/>
          <w:szCs w:val="28"/>
        </w:rPr>
        <w:t>1</w:t>
      </w:r>
      <w:r>
        <w:rPr>
          <w:rFonts w:ascii="Times New Roman" w:hAnsi="Times New Roman" w:cs="Times New Roman"/>
          <w:sz w:val="28"/>
          <w:szCs w:val="28"/>
        </w:rPr>
        <w:t>) с</w:t>
      </w:r>
      <w:r w:rsidRPr="001E6A5A">
        <w:rPr>
          <w:rFonts w:ascii="Times New Roman" w:hAnsi="Times New Roman" w:cs="Times New Roman"/>
          <w:sz w:val="28"/>
          <w:szCs w:val="28"/>
        </w:rPr>
        <w:t>итуативно-случайная жертва</w:t>
      </w:r>
      <w:r>
        <w:rPr>
          <w:rFonts w:ascii="Times New Roman" w:hAnsi="Times New Roman" w:cs="Times New Roman"/>
          <w:sz w:val="28"/>
          <w:szCs w:val="28"/>
        </w:rPr>
        <w:t xml:space="preserve"> (ситуативно-а</w:t>
      </w:r>
      <w:r w:rsidRPr="001E6A5A">
        <w:rPr>
          <w:rFonts w:ascii="Times New Roman" w:hAnsi="Times New Roman" w:cs="Times New Roman"/>
          <w:sz w:val="28"/>
          <w:szCs w:val="28"/>
        </w:rPr>
        <w:t>ктивная жертва</w:t>
      </w:r>
      <w:r>
        <w:rPr>
          <w:rFonts w:ascii="Times New Roman" w:hAnsi="Times New Roman" w:cs="Times New Roman"/>
          <w:sz w:val="28"/>
          <w:szCs w:val="28"/>
        </w:rPr>
        <w:t>, ситуативно-п</w:t>
      </w:r>
      <w:r w:rsidRPr="001E6A5A">
        <w:rPr>
          <w:rFonts w:ascii="Times New Roman" w:hAnsi="Times New Roman" w:cs="Times New Roman"/>
          <w:sz w:val="28"/>
          <w:szCs w:val="28"/>
        </w:rPr>
        <w:t>ассивн</w:t>
      </w:r>
      <w:r>
        <w:rPr>
          <w:rFonts w:ascii="Times New Roman" w:hAnsi="Times New Roman" w:cs="Times New Roman"/>
          <w:sz w:val="28"/>
          <w:szCs w:val="28"/>
        </w:rPr>
        <w:t>ая</w:t>
      </w:r>
      <w:r w:rsidRPr="001E6A5A">
        <w:rPr>
          <w:rFonts w:ascii="Times New Roman" w:hAnsi="Times New Roman" w:cs="Times New Roman"/>
          <w:sz w:val="28"/>
          <w:szCs w:val="28"/>
        </w:rPr>
        <w:t xml:space="preserve"> жертва</w:t>
      </w:r>
      <w:r>
        <w:rPr>
          <w:rFonts w:ascii="Times New Roman" w:hAnsi="Times New Roman" w:cs="Times New Roman"/>
          <w:sz w:val="28"/>
          <w:szCs w:val="28"/>
        </w:rPr>
        <w:t>);</w:t>
      </w:r>
    </w:p>
    <w:p w14:paraId="4DEA3A0A" w14:textId="77777777" w:rsidR="00622EE8" w:rsidRDefault="00622EE8" w:rsidP="001B2C1E">
      <w:pPr>
        <w:spacing w:after="0" w:line="240" w:lineRule="auto"/>
        <w:ind w:firstLine="567"/>
        <w:jc w:val="both"/>
        <w:rPr>
          <w:rFonts w:ascii="Times New Roman" w:hAnsi="Times New Roman" w:cs="Times New Roman"/>
          <w:sz w:val="28"/>
          <w:szCs w:val="28"/>
        </w:rPr>
      </w:pPr>
      <w:r w:rsidRPr="001E6A5A">
        <w:rPr>
          <w:rFonts w:ascii="Times New Roman" w:hAnsi="Times New Roman" w:cs="Times New Roman"/>
          <w:sz w:val="28"/>
          <w:szCs w:val="28"/>
        </w:rPr>
        <w:t>2</w:t>
      </w:r>
      <w:r>
        <w:rPr>
          <w:rFonts w:ascii="Times New Roman" w:hAnsi="Times New Roman" w:cs="Times New Roman"/>
          <w:sz w:val="28"/>
          <w:szCs w:val="28"/>
        </w:rPr>
        <w:t xml:space="preserve">) хронически </w:t>
      </w:r>
      <w:proofErr w:type="spellStart"/>
      <w:r>
        <w:rPr>
          <w:rFonts w:ascii="Times New Roman" w:hAnsi="Times New Roman" w:cs="Times New Roman"/>
          <w:sz w:val="28"/>
          <w:szCs w:val="28"/>
        </w:rPr>
        <w:t>виктимизированная</w:t>
      </w:r>
      <w:proofErr w:type="spellEnd"/>
      <w:r w:rsidRPr="001E6A5A">
        <w:rPr>
          <w:rFonts w:ascii="Times New Roman" w:hAnsi="Times New Roman" w:cs="Times New Roman"/>
          <w:sz w:val="28"/>
          <w:szCs w:val="28"/>
        </w:rPr>
        <w:t xml:space="preserve"> жертва </w:t>
      </w:r>
      <w:r>
        <w:rPr>
          <w:rFonts w:ascii="Times New Roman" w:hAnsi="Times New Roman" w:cs="Times New Roman"/>
          <w:sz w:val="28"/>
          <w:szCs w:val="28"/>
        </w:rPr>
        <w:t>(уязвимая</w:t>
      </w:r>
      <w:r w:rsidRPr="001E6A5A">
        <w:rPr>
          <w:rFonts w:ascii="Times New Roman" w:hAnsi="Times New Roman" w:cs="Times New Roman"/>
          <w:sz w:val="28"/>
          <w:szCs w:val="28"/>
        </w:rPr>
        <w:t xml:space="preserve"> жертва</w:t>
      </w:r>
      <w:r>
        <w:rPr>
          <w:rFonts w:ascii="Times New Roman" w:hAnsi="Times New Roman" w:cs="Times New Roman"/>
          <w:sz w:val="28"/>
          <w:szCs w:val="28"/>
        </w:rPr>
        <w:t>, запуганная жертва, беспомощная</w:t>
      </w:r>
      <w:r w:rsidRPr="001E6A5A">
        <w:rPr>
          <w:rFonts w:ascii="Times New Roman" w:hAnsi="Times New Roman" w:cs="Times New Roman"/>
          <w:sz w:val="28"/>
          <w:szCs w:val="28"/>
        </w:rPr>
        <w:t xml:space="preserve"> жертва</w:t>
      </w:r>
      <w:r>
        <w:rPr>
          <w:rFonts w:ascii="Times New Roman" w:hAnsi="Times New Roman" w:cs="Times New Roman"/>
          <w:sz w:val="28"/>
          <w:szCs w:val="28"/>
        </w:rPr>
        <w:t>);</w:t>
      </w:r>
    </w:p>
    <w:p w14:paraId="2DC179DC" w14:textId="77777777" w:rsidR="00622EE8" w:rsidRDefault="00622EE8" w:rsidP="001B2C1E">
      <w:pPr>
        <w:spacing w:after="0" w:line="240" w:lineRule="auto"/>
        <w:ind w:firstLine="567"/>
        <w:jc w:val="both"/>
        <w:rPr>
          <w:rFonts w:ascii="Times New Roman" w:hAnsi="Times New Roman" w:cs="Times New Roman"/>
          <w:sz w:val="28"/>
          <w:szCs w:val="28"/>
        </w:rPr>
      </w:pPr>
      <w:r w:rsidRPr="001E6A5A">
        <w:rPr>
          <w:rFonts w:ascii="Times New Roman" w:hAnsi="Times New Roman" w:cs="Times New Roman"/>
          <w:sz w:val="28"/>
          <w:szCs w:val="28"/>
        </w:rPr>
        <w:t>3</w:t>
      </w:r>
      <w:r>
        <w:rPr>
          <w:rFonts w:ascii="Times New Roman" w:hAnsi="Times New Roman" w:cs="Times New Roman"/>
          <w:sz w:val="28"/>
          <w:szCs w:val="28"/>
        </w:rPr>
        <w:t>) ж</w:t>
      </w:r>
      <w:r w:rsidRPr="001E6A5A">
        <w:rPr>
          <w:rFonts w:ascii="Times New Roman" w:hAnsi="Times New Roman" w:cs="Times New Roman"/>
          <w:sz w:val="28"/>
          <w:szCs w:val="28"/>
        </w:rPr>
        <w:t>ертва</w:t>
      </w:r>
      <w:r>
        <w:rPr>
          <w:rFonts w:ascii="Times New Roman" w:hAnsi="Times New Roman" w:cs="Times New Roman"/>
          <w:sz w:val="28"/>
          <w:szCs w:val="28"/>
        </w:rPr>
        <w:t xml:space="preserve"> конфликта интересов (проактивная</w:t>
      </w:r>
      <w:r w:rsidRPr="001E6A5A">
        <w:rPr>
          <w:rFonts w:ascii="Times New Roman" w:hAnsi="Times New Roman" w:cs="Times New Roman"/>
          <w:sz w:val="28"/>
          <w:szCs w:val="28"/>
        </w:rPr>
        <w:t xml:space="preserve"> жертва</w:t>
      </w:r>
      <w:r>
        <w:rPr>
          <w:rFonts w:ascii="Times New Roman" w:hAnsi="Times New Roman" w:cs="Times New Roman"/>
          <w:sz w:val="28"/>
          <w:szCs w:val="28"/>
        </w:rPr>
        <w:t xml:space="preserve">, </w:t>
      </w:r>
      <w:r w:rsidRPr="001E6A5A">
        <w:rPr>
          <w:rFonts w:ascii="Times New Roman" w:hAnsi="Times New Roman" w:cs="Times New Roman"/>
          <w:sz w:val="28"/>
          <w:szCs w:val="28"/>
        </w:rPr>
        <w:t>жертва</w:t>
      </w:r>
      <w:r>
        <w:rPr>
          <w:rFonts w:ascii="Times New Roman" w:hAnsi="Times New Roman" w:cs="Times New Roman"/>
          <w:sz w:val="28"/>
          <w:szCs w:val="28"/>
        </w:rPr>
        <w:t xml:space="preserve"> с пассивной защитой);</w:t>
      </w:r>
    </w:p>
    <w:p w14:paraId="726CB9CC" w14:textId="77777777" w:rsidR="00622EE8" w:rsidRPr="001E6A5A" w:rsidRDefault="00622EE8" w:rsidP="001B2C1E">
      <w:pPr>
        <w:spacing w:after="0" w:line="240" w:lineRule="auto"/>
        <w:ind w:firstLine="567"/>
        <w:jc w:val="both"/>
        <w:rPr>
          <w:rFonts w:ascii="Times New Roman" w:hAnsi="Times New Roman" w:cs="Times New Roman"/>
          <w:sz w:val="28"/>
          <w:szCs w:val="28"/>
        </w:rPr>
      </w:pPr>
      <w:r w:rsidRPr="001E6A5A">
        <w:rPr>
          <w:rFonts w:ascii="Times New Roman" w:hAnsi="Times New Roman" w:cs="Times New Roman"/>
          <w:sz w:val="28"/>
          <w:szCs w:val="28"/>
        </w:rPr>
        <w:t>4</w:t>
      </w:r>
      <w:r>
        <w:rPr>
          <w:rFonts w:ascii="Times New Roman" w:hAnsi="Times New Roman" w:cs="Times New Roman"/>
          <w:sz w:val="28"/>
          <w:szCs w:val="28"/>
        </w:rPr>
        <w:t>) неосмотрительная</w:t>
      </w:r>
      <w:r w:rsidRPr="001E6A5A">
        <w:rPr>
          <w:rFonts w:ascii="Times New Roman" w:hAnsi="Times New Roman" w:cs="Times New Roman"/>
          <w:sz w:val="28"/>
          <w:szCs w:val="28"/>
        </w:rPr>
        <w:t xml:space="preserve"> жертва</w:t>
      </w:r>
      <w:r>
        <w:rPr>
          <w:rFonts w:ascii="Times New Roman" w:hAnsi="Times New Roman" w:cs="Times New Roman"/>
          <w:sz w:val="28"/>
          <w:szCs w:val="28"/>
        </w:rPr>
        <w:t>;</w:t>
      </w:r>
    </w:p>
    <w:p w14:paraId="5020AEE2" w14:textId="77777777" w:rsidR="00622EE8" w:rsidRPr="001E6A5A" w:rsidRDefault="00622EE8" w:rsidP="001B2C1E">
      <w:pPr>
        <w:spacing w:after="0" w:line="240" w:lineRule="auto"/>
        <w:ind w:firstLine="567"/>
        <w:jc w:val="both"/>
        <w:rPr>
          <w:rFonts w:ascii="Times New Roman" w:hAnsi="Times New Roman" w:cs="Times New Roman"/>
          <w:sz w:val="28"/>
          <w:szCs w:val="28"/>
        </w:rPr>
      </w:pPr>
      <w:r w:rsidRPr="001E6A5A">
        <w:rPr>
          <w:rFonts w:ascii="Times New Roman" w:hAnsi="Times New Roman" w:cs="Times New Roman"/>
          <w:sz w:val="28"/>
          <w:szCs w:val="28"/>
        </w:rPr>
        <w:t>5</w:t>
      </w:r>
      <w:r>
        <w:rPr>
          <w:rFonts w:ascii="Times New Roman" w:hAnsi="Times New Roman" w:cs="Times New Roman"/>
          <w:sz w:val="28"/>
          <w:szCs w:val="28"/>
        </w:rPr>
        <w:t>) п</w:t>
      </w:r>
      <w:r w:rsidRPr="001E6A5A">
        <w:rPr>
          <w:rFonts w:ascii="Times New Roman" w:hAnsi="Times New Roman" w:cs="Times New Roman"/>
          <w:sz w:val="28"/>
          <w:szCs w:val="28"/>
        </w:rPr>
        <w:t>рово</w:t>
      </w:r>
      <w:r>
        <w:rPr>
          <w:rFonts w:ascii="Times New Roman" w:hAnsi="Times New Roman" w:cs="Times New Roman"/>
          <w:sz w:val="28"/>
          <w:szCs w:val="28"/>
        </w:rPr>
        <w:t>цирующая жертва (</w:t>
      </w:r>
      <w:r w:rsidRPr="001E6A5A">
        <w:rPr>
          <w:rFonts w:ascii="Times New Roman" w:hAnsi="Times New Roman" w:cs="Times New Roman"/>
          <w:sz w:val="28"/>
          <w:szCs w:val="28"/>
        </w:rPr>
        <w:t>жертва</w:t>
      </w:r>
      <w:r>
        <w:rPr>
          <w:rFonts w:ascii="Times New Roman" w:hAnsi="Times New Roman" w:cs="Times New Roman"/>
          <w:sz w:val="28"/>
          <w:szCs w:val="28"/>
        </w:rPr>
        <w:t xml:space="preserve"> систематических унижений; </w:t>
      </w:r>
      <w:r w:rsidRPr="001E6A5A">
        <w:rPr>
          <w:rFonts w:ascii="Times New Roman" w:hAnsi="Times New Roman" w:cs="Times New Roman"/>
          <w:sz w:val="28"/>
          <w:szCs w:val="28"/>
        </w:rPr>
        <w:t>жертва</w:t>
      </w:r>
      <w:r>
        <w:rPr>
          <w:rFonts w:ascii="Times New Roman" w:hAnsi="Times New Roman" w:cs="Times New Roman"/>
          <w:sz w:val="28"/>
          <w:szCs w:val="28"/>
        </w:rPr>
        <w:t xml:space="preserve">, нарушающая границы; </w:t>
      </w:r>
      <w:r w:rsidRPr="001E6A5A">
        <w:rPr>
          <w:rFonts w:ascii="Times New Roman" w:hAnsi="Times New Roman" w:cs="Times New Roman"/>
          <w:sz w:val="28"/>
          <w:szCs w:val="28"/>
        </w:rPr>
        <w:t>жертва</w:t>
      </w:r>
      <w:r>
        <w:rPr>
          <w:rFonts w:ascii="Times New Roman" w:hAnsi="Times New Roman" w:cs="Times New Roman"/>
          <w:sz w:val="28"/>
          <w:szCs w:val="28"/>
        </w:rPr>
        <w:t xml:space="preserve"> с девиантным поведением);</w:t>
      </w:r>
    </w:p>
    <w:p w14:paraId="7A3C496D" w14:textId="10E203F9" w:rsidR="00F02E66" w:rsidRDefault="00622EE8" w:rsidP="001B2C1E">
      <w:pPr>
        <w:spacing w:after="0" w:line="240" w:lineRule="auto"/>
        <w:ind w:firstLine="567"/>
        <w:jc w:val="both"/>
        <w:rPr>
          <w:rFonts w:ascii="Times New Roman" w:hAnsi="Times New Roman" w:cs="Times New Roman"/>
          <w:sz w:val="28"/>
          <w:szCs w:val="28"/>
        </w:rPr>
      </w:pPr>
      <w:r w:rsidRPr="001E6A5A">
        <w:rPr>
          <w:rFonts w:ascii="Times New Roman" w:hAnsi="Times New Roman" w:cs="Times New Roman"/>
          <w:sz w:val="28"/>
          <w:szCs w:val="28"/>
        </w:rPr>
        <w:t>6</w:t>
      </w:r>
      <w:r>
        <w:rPr>
          <w:rFonts w:ascii="Times New Roman" w:hAnsi="Times New Roman" w:cs="Times New Roman"/>
          <w:sz w:val="28"/>
          <w:szCs w:val="28"/>
        </w:rPr>
        <w:t>) ж</w:t>
      </w:r>
      <w:r w:rsidRPr="001E6A5A">
        <w:rPr>
          <w:rFonts w:ascii="Times New Roman" w:hAnsi="Times New Roman" w:cs="Times New Roman"/>
          <w:sz w:val="28"/>
          <w:szCs w:val="28"/>
        </w:rPr>
        <w:t>ертва</w:t>
      </w:r>
      <w:r>
        <w:rPr>
          <w:rFonts w:ascii="Times New Roman" w:hAnsi="Times New Roman" w:cs="Times New Roman"/>
          <w:sz w:val="28"/>
          <w:szCs w:val="28"/>
        </w:rPr>
        <w:t xml:space="preserve">-агрессор.  </w:t>
      </w:r>
    </w:p>
    <w:p w14:paraId="3F501761" w14:textId="53129967" w:rsidR="00F02E66" w:rsidRDefault="00C13ADA" w:rsidP="001B2C1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Типология</w:t>
      </w:r>
      <w:r w:rsidRPr="004111CF">
        <w:rPr>
          <w:rFonts w:ascii="Times New Roman" w:hAnsi="Times New Roman" w:cs="Times New Roman"/>
          <w:sz w:val="28"/>
          <w:szCs w:val="28"/>
        </w:rPr>
        <w:t xml:space="preserve"> жертв </w:t>
      </w:r>
      <w:r>
        <w:rPr>
          <w:rFonts w:ascii="Times New Roman" w:hAnsi="Times New Roman" w:cs="Times New Roman"/>
          <w:sz w:val="28"/>
          <w:szCs w:val="28"/>
        </w:rPr>
        <w:t>семейно-бытового</w:t>
      </w:r>
      <w:r w:rsidRPr="004111CF">
        <w:rPr>
          <w:rFonts w:ascii="Times New Roman" w:hAnsi="Times New Roman" w:cs="Times New Roman"/>
          <w:sz w:val="28"/>
          <w:szCs w:val="28"/>
        </w:rPr>
        <w:t xml:space="preserve"> насилия демонстрирует сложность и многогранность проблемы</w:t>
      </w:r>
      <w:r>
        <w:rPr>
          <w:rFonts w:ascii="Times New Roman" w:hAnsi="Times New Roman" w:cs="Times New Roman"/>
          <w:sz w:val="28"/>
          <w:szCs w:val="28"/>
        </w:rPr>
        <w:t xml:space="preserve"> домашнего насилия</w:t>
      </w:r>
      <w:r w:rsidRPr="004111CF">
        <w:rPr>
          <w:rFonts w:ascii="Times New Roman" w:hAnsi="Times New Roman" w:cs="Times New Roman"/>
          <w:sz w:val="28"/>
          <w:szCs w:val="28"/>
        </w:rPr>
        <w:t>. Различные подходы к типологизации жертв позволяют более глубоко понять феномен виктимизации и разработать эффективные стратегии помощи и профилактики</w:t>
      </w:r>
      <w:r>
        <w:rPr>
          <w:rFonts w:ascii="Times New Roman" w:hAnsi="Times New Roman" w:cs="Times New Roman"/>
          <w:sz w:val="28"/>
          <w:szCs w:val="28"/>
        </w:rPr>
        <w:t xml:space="preserve"> в сфере семейно-бытовых отношений</w:t>
      </w:r>
      <w:r w:rsidRPr="004111CF">
        <w:rPr>
          <w:rFonts w:ascii="Times New Roman" w:hAnsi="Times New Roman" w:cs="Times New Roman"/>
          <w:sz w:val="28"/>
          <w:szCs w:val="28"/>
        </w:rPr>
        <w:t>.</w:t>
      </w:r>
    </w:p>
    <w:p w14:paraId="030528CA" w14:textId="044CC976" w:rsidR="00F02E66" w:rsidRDefault="00C13ADA" w:rsidP="001B2C1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00314AEB">
        <w:rPr>
          <w:rFonts w:ascii="Times New Roman" w:hAnsi="Times New Roman" w:cs="Times New Roman"/>
          <w:sz w:val="28"/>
          <w:szCs w:val="28"/>
        </w:rPr>
        <w:t xml:space="preserve">Составлен криминологический портрет жертвы семейно-бытового насилия, включающий социально-демографические и психологические особенности. </w:t>
      </w:r>
      <w:r w:rsidR="00AE176F">
        <w:rPr>
          <w:rFonts w:ascii="Times New Roman" w:hAnsi="Times New Roman" w:cs="Times New Roman"/>
          <w:sz w:val="28"/>
          <w:szCs w:val="28"/>
        </w:rPr>
        <w:t xml:space="preserve">Проведенный анализ </w:t>
      </w:r>
      <w:r w:rsidR="00015845">
        <w:rPr>
          <w:rFonts w:ascii="Times New Roman" w:hAnsi="Times New Roman" w:cs="Times New Roman"/>
          <w:sz w:val="28"/>
          <w:szCs w:val="28"/>
        </w:rPr>
        <w:t>показал, что н</w:t>
      </w:r>
      <w:r w:rsidR="00314AEB">
        <w:rPr>
          <w:rFonts w:ascii="Times New Roman" w:hAnsi="Times New Roman" w:cs="Times New Roman"/>
          <w:sz w:val="28"/>
          <w:szCs w:val="28"/>
        </w:rPr>
        <w:t xml:space="preserve">асилие в семье характеризуется групповой виктимностью женского пола. В основном жертва, </w:t>
      </w:r>
      <w:r w:rsidR="00314AEB">
        <w:rPr>
          <w:rFonts w:ascii="Times New Roman" w:hAnsi="Times New Roman" w:cs="Times New Roman"/>
          <w:sz w:val="28"/>
          <w:szCs w:val="28"/>
        </w:rPr>
        <w:lastRenderedPageBreak/>
        <w:t>которой нанесен вред от домашнего насилия - это женщина старше 18 лет, замужем (сожительствует), работает, имеет среднее образование и совместно проживает с обидчиком. Такое лицо склонно к пассивному поведению и в силу своих психофизиологических особенностей не способно дать отпор обидчику. Что в совокупности способствует совершению домашнего насилия. По большей части жертве с такой характеристикой насильник при</w:t>
      </w:r>
      <w:r w:rsidR="00314AEB" w:rsidRPr="00F37AD1">
        <w:rPr>
          <w:rFonts w:ascii="Times New Roman" w:hAnsi="Times New Roman" w:cs="Times New Roman"/>
          <w:sz w:val="28"/>
          <w:szCs w:val="28"/>
        </w:rPr>
        <w:t>чиняет вред здоровью.</w:t>
      </w:r>
    </w:p>
    <w:p w14:paraId="7F639C51" w14:textId="1FB2277E" w:rsidR="00D10252" w:rsidRDefault="00314AEB" w:rsidP="001B2C1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w:t>
      </w:r>
      <w:r w:rsidR="00D939C7">
        <w:rPr>
          <w:rFonts w:ascii="Times New Roman" w:hAnsi="Times New Roman" w:cs="Times New Roman"/>
          <w:sz w:val="28"/>
          <w:szCs w:val="28"/>
        </w:rPr>
        <w:t>С</w:t>
      </w:r>
      <w:r w:rsidR="00D10252">
        <w:rPr>
          <w:rFonts w:ascii="Times New Roman" w:hAnsi="Times New Roman" w:cs="Times New Roman"/>
          <w:sz w:val="28"/>
          <w:szCs w:val="28"/>
        </w:rPr>
        <w:t>оставлен криминологический портрет л</w:t>
      </w:r>
      <w:r w:rsidR="00D10252" w:rsidRPr="007C2F00">
        <w:rPr>
          <w:rFonts w:ascii="Times New Roman" w:hAnsi="Times New Roman" w:cs="Times New Roman"/>
          <w:sz w:val="28"/>
          <w:szCs w:val="28"/>
        </w:rPr>
        <w:t>иц</w:t>
      </w:r>
      <w:r w:rsidR="00D10252">
        <w:rPr>
          <w:rFonts w:ascii="Times New Roman" w:hAnsi="Times New Roman" w:cs="Times New Roman"/>
          <w:sz w:val="28"/>
          <w:szCs w:val="28"/>
        </w:rPr>
        <w:t>а</w:t>
      </w:r>
      <w:r w:rsidR="00D10252" w:rsidRPr="007C2F00">
        <w:rPr>
          <w:rFonts w:ascii="Times New Roman" w:hAnsi="Times New Roman" w:cs="Times New Roman"/>
          <w:sz w:val="28"/>
          <w:szCs w:val="28"/>
        </w:rPr>
        <w:t>, совершающе</w:t>
      </w:r>
      <w:r w:rsidR="00D10252">
        <w:rPr>
          <w:rFonts w:ascii="Times New Roman" w:hAnsi="Times New Roman" w:cs="Times New Roman"/>
          <w:sz w:val="28"/>
          <w:szCs w:val="28"/>
        </w:rPr>
        <w:t>го</w:t>
      </w:r>
      <w:r w:rsidR="00D10252" w:rsidRPr="007C2F00">
        <w:rPr>
          <w:rFonts w:ascii="Times New Roman" w:hAnsi="Times New Roman" w:cs="Times New Roman"/>
          <w:sz w:val="28"/>
          <w:szCs w:val="28"/>
        </w:rPr>
        <w:t xml:space="preserve"> </w:t>
      </w:r>
      <w:r w:rsidR="00D10252">
        <w:rPr>
          <w:rFonts w:ascii="Times New Roman" w:hAnsi="Times New Roman" w:cs="Times New Roman"/>
          <w:sz w:val="28"/>
          <w:szCs w:val="28"/>
        </w:rPr>
        <w:t>семейно-бытовое</w:t>
      </w:r>
      <w:r w:rsidR="00D10252" w:rsidRPr="007C2F00">
        <w:rPr>
          <w:rFonts w:ascii="Times New Roman" w:hAnsi="Times New Roman" w:cs="Times New Roman"/>
          <w:sz w:val="28"/>
          <w:szCs w:val="28"/>
        </w:rPr>
        <w:t xml:space="preserve"> насилие</w:t>
      </w:r>
      <w:r w:rsidR="00D10252">
        <w:rPr>
          <w:rFonts w:ascii="Times New Roman" w:hAnsi="Times New Roman" w:cs="Times New Roman"/>
          <w:sz w:val="28"/>
          <w:szCs w:val="28"/>
        </w:rPr>
        <w:t xml:space="preserve">, включающий социально-демографические, уголовно-правовые и </w:t>
      </w:r>
      <w:r w:rsidR="00447DAD">
        <w:rPr>
          <w:rFonts w:ascii="Times New Roman" w:hAnsi="Times New Roman" w:cs="Times New Roman"/>
          <w:sz w:val="28"/>
          <w:szCs w:val="28"/>
        </w:rPr>
        <w:t>морально-</w:t>
      </w:r>
      <w:r w:rsidR="00D10252">
        <w:rPr>
          <w:rFonts w:ascii="Times New Roman" w:hAnsi="Times New Roman" w:cs="Times New Roman"/>
          <w:sz w:val="28"/>
          <w:szCs w:val="28"/>
        </w:rPr>
        <w:t>психологические особенности.</w:t>
      </w:r>
    </w:p>
    <w:p w14:paraId="3801970E" w14:textId="4F04AFA7" w:rsidR="00D10252" w:rsidRPr="007C2F00" w:rsidRDefault="00447DAD" w:rsidP="001B2C1E">
      <w:pPr>
        <w:spacing w:after="0" w:line="240" w:lineRule="auto"/>
        <w:ind w:firstLine="567"/>
        <w:jc w:val="both"/>
        <w:rPr>
          <w:rFonts w:ascii="Times New Roman" w:hAnsi="Times New Roman" w:cs="Times New Roman"/>
          <w:sz w:val="28"/>
          <w:szCs w:val="28"/>
        </w:rPr>
      </w:pPr>
      <w:r w:rsidRPr="00447DAD">
        <w:rPr>
          <w:rFonts w:ascii="Times New Roman" w:hAnsi="Times New Roman" w:cs="Times New Roman"/>
          <w:i/>
          <w:iCs/>
          <w:sz w:val="28"/>
          <w:szCs w:val="28"/>
        </w:rPr>
        <w:t>Социально-демографические:</w:t>
      </w:r>
      <w:r w:rsidR="00FD6117">
        <w:rPr>
          <w:rFonts w:ascii="Times New Roman" w:hAnsi="Times New Roman" w:cs="Times New Roman"/>
          <w:i/>
          <w:iCs/>
          <w:sz w:val="28"/>
          <w:szCs w:val="28"/>
        </w:rPr>
        <w:t xml:space="preserve"> </w:t>
      </w:r>
      <w:r>
        <w:rPr>
          <w:rFonts w:ascii="Times New Roman" w:hAnsi="Times New Roman" w:cs="Times New Roman"/>
          <w:sz w:val="28"/>
          <w:szCs w:val="28"/>
        </w:rPr>
        <w:t>1) в</w:t>
      </w:r>
      <w:r w:rsidR="00D10252" w:rsidRPr="007C2F00">
        <w:rPr>
          <w:rFonts w:ascii="Times New Roman" w:hAnsi="Times New Roman" w:cs="Times New Roman"/>
          <w:sz w:val="28"/>
          <w:szCs w:val="28"/>
        </w:rPr>
        <w:t>озраст:</w:t>
      </w:r>
      <w:r w:rsidR="00D10252">
        <w:rPr>
          <w:rFonts w:ascii="Times New Roman" w:hAnsi="Times New Roman" w:cs="Times New Roman"/>
          <w:sz w:val="28"/>
          <w:szCs w:val="28"/>
        </w:rPr>
        <w:t xml:space="preserve"> н</w:t>
      </w:r>
      <w:r w:rsidR="00D10252" w:rsidRPr="007C2F00">
        <w:rPr>
          <w:rFonts w:ascii="Times New Roman" w:hAnsi="Times New Roman" w:cs="Times New Roman"/>
          <w:sz w:val="28"/>
          <w:szCs w:val="28"/>
        </w:rPr>
        <w:t>аиболее часто встречаются лица в возрасте 35-44 лет (43.6%)</w:t>
      </w:r>
      <w:r w:rsidR="00FD6117">
        <w:rPr>
          <w:rFonts w:ascii="Times New Roman" w:hAnsi="Times New Roman" w:cs="Times New Roman"/>
          <w:sz w:val="28"/>
          <w:szCs w:val="28"/>
        </w:rPr>
        <w:t xml:space="preserve">; </w:t>
      </w:r>
      <w:r>
        <w:rPr>
          <w:rFonts w:ascii="Times New Roman" w:hAnsi="Times New Roman" w:cs="Times New Roman"/>
          <w:sz w:val="28"/>
          <w:szCs w:val="28"/>
        </w:rPr>
        <w:t>2) с</w:t>
      </w:r>
      <w:r w:rsidR="00D10252" w:rsidRPr="007C2F00">
        <w:rPr>
          <w:rFonts w:ascii="Times New Roman" w:hAnsi="Times New Roman" w:cs="Times New Roman"/>
          <w:sz w:val="28"/>
          <w:szCs w:val="28"/>
        </w:rPr>
        <w:t>емейное положение:</w:t>
      </w:r>
      <w:r w:rsidR="00D10252">
        <w:rPr>
          <w:rFonts w:ascii="Times New Roman" w:hAnsi="Times New Roman" w:cs="Times New Roman"/>
          <w:sz w:val="28"/>
          <w:szCs w:val="28"/>
        </w:rPr>
        <w:t xml:space="preserve"> п</w:t>
      </w:r>
      <w:r w:rsidR="00D10252" w:rsidRPr="007C2F00">
        <w:rPr>
          <w:rFonts w:ascii="Times New Roman" w:hAnsi="Times New Roman" w:cs="Times New Roman"/>
          <w:sz w:val="28"/>
          <w:szCs w:val="28"/>
        </w:rPr>
        <w:t>реобладает категория холостых/незамужних (39.8%) и разведенных (23.3%) лиц</w:t>
      </w:r>
      <w:r w:rsidR="00FD6117">
        <w:rPr>
          <w:rFonts w:ascii="Times New Roman" w:hAnsi="Times New Roman" w:cs="Times New Roman"/>
          <w:sz w:val="28"/>
          <w:szCs w:val="28"/>
        </w:rPr>
        <w:t xml:space="preserve">; </w:t>
      </w:r>
      <w:r>
        <w:rPr>
          <w:rFonts w:ascii="Times New Roman" w:hAnsi="Times New Roman" w:cs="Times New Roman"/>
          <w:sz w:val="28"/>
          <w:szCs w:val="28"/>
        </w:rPr>
        <w:t>3) с</w:t>
      </w:r>
      <w:r w:rsidR="00D10252" w:rsidRPr="007C2F00">
        <w:rPr>
          <w:rFonts w:ascii="Times New Roman" w:hAnsi="Times New Roman" w:cs="Times New Roman"/>
          <w:sz w:val="28"/>
          <w:szCs w:val="28"/>
        </w:rPr>
        <w:t>оциально-экономические факторы:</w:t>
      </w:r>
      <w:r w:rsidR="00D10252">
        <w:rPr>
          <w:rFonts w:ascii="Times New Roman" w:hAnsi="Times New Roman" w:cs="Times New Roman"/>
          <w:sz w:val="28"/>
          <w:szCs w:val="28"/>
        </w:rPr>
        <w:t xml:space="preserve"> н</w:t>
      </w:r>
      <w:r w:rsidR="00D10252" w:rsidRPr="007C2F00">
        <w:rPr>
          <w:rFonts w:ascii="Times New Roman" w:hAnsi="Times New Roman" w:cs="Times New Roman"/>
          <w:sz w:val="28"/>
          <w:szCs w:val="28"/>
        </w:rPr>
        <w:t>еполная семья в детстве: только 28% росли в полной семье</w:t>
      </w:r>
      <w:r w:rsidR="00D10252">
        <w:rPr>
          <w:rFonts w:ascii="Times New Roman" w:hAnsi="Times New Roman" w:cs="Times New Roman"/>
          <w:sz w:val="28"/>
          <w:szCs w:val="28"/>
        </w:rPr>
        <w:t>; н</w:t>
      </w:r>
      <w:r w:rsidR="00D10252" w:rsidRPr="007C2F00">
        <w:rPr>
          <w:rFonts w:ascii="Times New Roman" w:hAnsi="Times New Roman" w:cs="Times New Roman"/>
          <w:sz w:val="28"/>
          <w:szCs w:val="28"/>
        </w:rPr>
        <w:t>изкий уровень занятости: около 80% существовали за счет временных подработок</w:t>
      </w:r>
      <w:r w:rsidR="00D10252">
        <w:rPr>
          <w:rFonts w:ascii="Times New Roman" w:hAnsi="Times New Roman" w:cs="Times New Roman"/>
          <w:sz w:val="28"/>
          <w:szCs w:val="28"/>
        </w:rPr>
        <w:t>; н</w:t>
      </w:r>
      <w:r w:rsidR="00D10252" w:rsidRPr="007C2F00">
        <w:rPr>
          <w:rFonts w:ascii="Times New Roman" w:hAnsi="Times New Roman" w:cs="Times New Roman"/>
          <w:sz w:val="28"/>
          <w:szCs w:val="28"/>
        </w:rPr>
        <w:t>еблагополучная родительская семья:</w:t>
      </w:r>
      <w:r w:rsidR="00D10252">
        <w:rPr>
          <w:rFonts w:ascii="Times New Roman" w:hAnsi="Times New Roman" w:cs="Times New Roman"/>
          <w:sz w:val="28"/>
          <w:szCs w:val="28"/>
        </w:rPr>
        <w:t xml:space="preserve"> </w:t>
      </w:r>
      <w:r w:rsidR="00D10252" w:rsidRPr="007C2F00">
        <w:rPr>
          <w:rFonts w:ascii="Times New Roman" w:hAnsi="Times New Roman" w:cs="Times New Roman"/>
          <w:sz w:val="28"/>
          <w:szCs w:val="28"/>
        </w:rPr>
        <w:t>20% выходцы из семей, где злоупотребление алкоголем и насилие были нормой</w:t>
      </w:r>
      <w:r w:rsidR="00D10252">
        <w:rPr>
          <w:rFonts w:ascii="Times New Roman" w:hAnsi="Times New Roman" w:cs="Times New Roman"/>
          <w:sz w:val="28"/>
          <w:szCs w:val="28"/>
        </w:rPr>
        <w:t>; ж</w:t>
      </w:r>
      <w:r w:rsidR="00D10252" w:rsidRPr="007C2F00">
        <w:rPr>
          <w:rFonts w:ascii="Times New Roman" w:hAnsi="Times New Roman" w:cs="Times New Roman"/>
          <w:sz w:val="28"/>
          <w:szCs w:val="28"/>
        </w:rPr>
        <w:t>илищные проблемы:</w:t>
      </w:r>
      <w:r w:rsidR="00D10252">
        <w:rPr>
          <w:rFonts w:ascii="Times New Roman" w:hAnsi="Times New Roman" w:cs="Times New Roman"/>
          <w:sz w:val="28"/>
          <w:szCs w:val="28"/>
        </w:rPr>
        <w:t xml:space="preserve"> </w:t>
      </w:r>
      <w:r w:rsidR="00D10252" w:rsidRPr="007C2F00">
        <w:rPr>
          <w:rFonts w:ascii="Times New Roman" w:hAnsi="Times New Roman" w:cs="Times New Roman"/>
          <w:sz w:val="28"/>
          <w:szCs w:val="28"/>
        </w:rPr>
        <w:t>6% проживали в общежитиях, 20% – с родителями</w:t>
      </w:r>
      <w:r w:rsidR="00FD6117">
        <w:rPr>
          <w:rFonts w:ascii="Times New Roman" w:hAnsi="Times New Roman" w:cs="Times New Roman"/>
          <w:sz w:val="28"/>
          <w:szCs w:val="28"/>
        </w:rPr>
        <w:t xml:space="preserve">; </w:t>
      </w:r>
      <w:r>
        <w:rPr>
          <w:rFonts w:ascii="Times New Roman" w:hAnsi="Times New Roman" w:cs="Times New Roman"/>
          <w:sz w:val="28"/>
          <w:szCs w:val="28"/>
        </w:rPr>
        <w:t>4) о</w:t>
      </w:r>
      <w:r w:rsidR="00D10252" w:rsidRPr="007C2F00">
        <w:rPr>
          <w:rFonts w:ascii="Times New Roman" w:hAnsi="Times New Roman" w:cs="Times New Roman"/>
          <w:sz w:val="28"/>
          <w:szCs w:val="28"/>
        </w:rPr>
        <w:t>бразование:</w:t>
      </w:r>
      <w:r w:rsidR="00D10252">
        <w:rPr>
          <w:rFonts w:ascii="Times New Roman" w:hAnsi="Times New Roman" w:cs="Times New Roman"/>
          <w:sz w:val="28"/>
          <w:szCs w:val="28"/>
        </w:rPr>
        <w:t xml:space="preserve"> п</w:t>
      </w:r>
      <w:r w:rsidR="00D10252" w:rsidRPr="007C2F00">
        <w:rPr>
          <w:rFonts w:ascii="Times New Roman" w:hAnsi="Times New Roman" w:cs="Times New Roman"/>
          <w:sz w:val="28"/>
          <w:szCs w:val="28"/>
        </w:rPr>
        <w:t>реобладает полное среднее образование (43.6%), но значительная доля имеет высшее образование (21.3%)</w:t>
      </w:r>
      <w:r w:rsidR="00FD6117">
        <w:rPr>
          <w:rFonts w:ascii="Times New Roman" w:hAnsi="Times New Roman" w:cs="Times New Roman"/>
          <w:sz w:val="28"/>
          <w:szCs w:val="28"/>
        </w:rPr>
        <w:t xml:space="preserve">; </w:t>
      </w:r>
      <w:r>
        <w:rPr>
          <w:rFonts w:ascii="Times New Roman" w:hAnsi="Times New Roman" w:cs="Times New Roman"/>
          <w:sz w:val="28"/>
          <w:szCs w:val="28"/>
        </w:rPr>
        <w:t>5) з</w:t>
      </w:r>
      <w:r w:rsidR="00D10252" w:rsidRPr="007C2F00">
        <w:rPr>
          <w:rFonts w:ascii="Times New Roman" w:hAnsi="Times New Roman" w:cs="Times New Roman"/>
          <w:sz w:val="28"/>
          <w:szCs w:val="28"/>
        </w:rPr>
        <w:t>анятость:</w:t>
      </w:r>
      <w:r w:rsidR="00D10252">
        <w:rPr>
          <w:rFonts w:ascii="Times New Roman" w:hAnsi="Times New Roman" w:cs="Times New Roman"/>
          <w:sz w:val="28"/>
          <w:szCs w:val="28"/>
        </w:rPr>
        <w:t xml:space="preserve"> в</w:t>
      </w:r>
      <w:r w:rsidR="00D10252" w:rsidRPr="007C2F00">
        <w:rPr>
          <w:rFonts w:ascii="Times New Roman" w:hAnsi="Times New Roman" w:cs="Times New Roman"/>
          <w:sz w:val="28"/>
          <w:szCs w:val="28"/>
        </w:rPr>
        <w:t>ысокий уровень безработицы:</w:t>
      </w:r>
      <w:r w:rsidR="00D10252">
        <w:rPr>
          <w:rFonts w:ascii="Times New Roman" w:hAnsi="Times New Roman" w:cs="Times New Roman"/>
          <w:sz w:val="28"/>
          <w:szCs w:val="28"/>
        </w:rPr>
        <w:t xml:space="preserve"> </w:t>
      </w:r>
      <w:r w:rsidR="00D10252" w:rsidRPr="007C2F00">
        <w:rPr>
          <w:rFonts w:ascii="Times New Roman" w:hAnsi="Times New Roman" w:cs="Times New Roman"/>
          <w:sz w:val="28"/>
          <w:szCs w:val="28"/>
        </w:rPr>
        <w:t>48% трудоспособных лиц не работают и не учатся.</w:t>
      </w:r>
      <w:r w:rsidR="00D10252">
        <w:rPr>
          <w:rFonts w:ascii="Times New Roman" w:hAnsi="Times New Roman" w:cs="Times New Roman"/>
          <w:sz w:val="28"/>
          <w:szCs w:val="28"/>
        </w:rPr>
        <w:t xml:space="preserve"> </w:t>
      </w:r>
      <w:r w:rsidR="00D10252" w:rsidRPr="007C2F00">
        <w:rPr>
          <w:rFonts w:ascii="Times New Roman" w:hAnsi="Times New Roman" w:cs="Times New Roman"/>
          <w:sz w:val="28"/>
          <w:szCs w:val="28"/>
        </w:rPr>
        <w:t xml:space="preserve">Среди работающих преобладают </w:t>
      </w:r>
      <w:r w:rsidR="00D10252">
        <w:rPr>
          <w:rFonts w:ascii="Times New Roman" w:hAnsi="Times New Roman" w:cs="Times New Roman"/>
          <w:sz w:val="28"/>
          <w:szCs w:val="28"/>
        </w:rPr>
        <w:t>р</w:t>
      </w:r>
      <w:r w:rsidR="00D10252" w:rsidRPr="007C2F00">
        <w:rPr>
          <w:rFonts w:ascii="Times New Roman" w:hAnsi="Times New Roman" w:cs="Times New Roman"/>
          <w:sz w:val="28"/>
          <w:szCs w:val="28"/>
        </w:rPr>
        <w:t>азнорабочие (14.5%) и лица рабочих профессий (12.8%)</w:t>
      </w:r>
      <w:r w:rsidR="00FD6117">
        <w:rPr>
          <w:rFonts w:ascii="Times New Roman" w:hAnsi="Times New Roman" w:cs="Times New Roman"/>
          <w:sz w:val="28"/>
          <w:szCs w:val="28"/>
        </w:rPr>
        <w:t>; 6)</w:t>
      </w:r>
      <w:r>
        <w:rPr>
          <w:rFonts w:ascii="Times New Roman" w:hAnsi="Times New Roman" w:cs="Times New Roman"/>
          <w:sz w:val="28"/>
          <w:szCs w:val="28"/>
        </w:rPr>
        <w:t xml:space="preserve"> </w:t>
      </w:r>
      <w:r w:rsidR="00D10252" w:rsidRPr="007C2F00">
        <w:rPr>
          <w:rFonts w:ascii="Times New Roman" w:hAnsi="Times New Roman" w:cs="Times New Roman"/>
          <w:sz w:val="28"/>
          <w:szCs w:val="28"/>
        </w:rPr>
        <w:t>Место жительства:</w:t>
      </w:r>
      <w:r w:rsidR="00D10252">
        <w:rPr>
          <w:rFonts w:ascii="Times New Roman" w:hAnsi="Times New Roman" w:cs="Times New Roman"/>
          <w:sz w:val="28"/>
          <w:szCs w:val="28"/>
        </w:rPr>
        <w:t xml:space="preserve"> п</w:t>
      </w:r>
      <w:r w:rsidR="00D10252" w:rsidRPr="007C2F00">
        <w:rPr>
          <w:rFonts w:ascii="Times New Roman" w:hAnsi="Times New Roman" w:cs="Times New Roman"/>
          <w:sz w:val="28"/>
          <w:szCs w:val="28"/>
        </w:rPr>
        <w:t>реимущественно городские жители (74.7%).</w:t>
      </w:r>
    </w:p>
    <w:p w14:paraId="480616C8" w14:textId="31C86A65" w:rsidR="00D10252" w:rsidRPr="007C2F00" w:rsidRDefault="00D10252" w:rsidP="001B2C1E">
      <w:pPr>
        <w:spacing w:after="0" w:line="240" w:lineRule="auto"/>
        <w:ind w:firstLine="567"/>
        <w:jc w:val="both"/>
        <w:rPr>
          <w:rFonts w:ascii="Times New Roman" w:hAnsi="Times New Roman" w:cs="Times New Roman"/>
          <w:sz w:val="28"/>
          <w:szCs w:val="28"/>
        </w:rPr>
      </w:pPr>
      <w:r w:rsidRPr="00447DAD">
        <w:rPr>
          <w:rFonts w:ascii="Times New Roman" w:hAnsi="Times New Roman" w:cs="Times New Roman"/>
          <w:i/>
          <w:iCs/>
          <w:sz w:val="28"/>
          <w:szCs w:val="28"/>
        </w:rPr>
        <w:t xml:space="preserve">Морально-психологические: </w:t>
      </w:r>
      <w:r w:rsidR="00447DAD">
        <w:rPr>
          <w:rFonts w:ascii="Times New Roman" w:hAnsi="Times New Roman" w:cs="Times New Roman"/>
          <w:sz w:val="28"/>
          <w:szCs w:val="28"/>
        </w:rPr>
        <w:t>1) н</w:t>
      </w:r>
      <w:r w:rsidRPr="007C2F00">
        <w:rPr>
          <w:rFonts w:ascii="Times New Roman" w:hAnsi="Times New Roman" w:cs="Times New Roman"/>
          <w:sz w:val="28"/>
          <w:szCs w:val="28"/>
        </w:rPr>
        <w:t>егативная характеристика в семье: 70% характеризуются негативно в семье</w:t>
      </w:r>
      <w:r>
        <w:rPr>
          <w:rFonts w:ascii="Times New Roman" w:hAnsi="Times New Roman" w:cs="Times New Roman"/>
          <w:sz w:val="28"/>
          <w:szCs w:val="28"/>
        </w:rPr>
        <w:t>; у</w:t>
      </w:r>
      <w:r w:rsidRPr="007C2F00">
        <w:rPr>
          <w:rFonts w:ascii="Times New Roman" w:hAnsi="Times New Roman" w:cs="Times New Roman"/>
          <w:sz w:val="28"/>
          <w:szCs w:val="28"/>
        </w:rPr>
        <w:t>довлетворительная характеристика по месту жительства: большинство скрывает насилие от соседей</w:t>
      </w:r>
      <w:r>
        <w:rPr>
          <w:rFonts w:ascii="Times New Roman" w:hAnsi="Times New Roman" w:cs="Times New Roman"/>
          <w:sz w:val="28"/>
          <w:szCs w:val="28"/>
        </w:rPr>
        <w:t>; п</w:t>
      </w:r>
      <w:r w:rsidRPr="007C2F00">
        <w:rPr>
          <w:rFonts w:ascii="Times New Roman" w:hAnsi="Times New Roman" w:cs="Times New Roman"/>
          <w:sz w:val="28"/>
          <w:szCs w:val="28"/>
        </w:rPr>
        <w:t>оложительная или удовлетворительная характеристика на работе: многие позиционируют себя положительно на работе</w:t>
      </w:r>
      <w:r w:rsidR="00447DAD">
        <w:rPr>
          <w:rFonts w:ascii="Times New Roman" w:hAnsi="Times New Roman" w:cs="Times New Roman"/>
          <w:sz w:val="28"/>
          <w:szCs w:val="28"/>
        </w:rPr>
        <w:t>;</w:t>
      </w:r>
      <w:r w:rsidR="00FD6117">
        <w:rPr>
          <w:rFonts w:ascii="Times New Roman" w:hAnsi="Times New Roman" w:cs="Times New Roman"/>
          <w:sz w:val="28"/>
          <w:szCs w:val="28"/>
        </w:rPr>
        <w:t xml:space="preserve"> </w:t>
      </w:r>
      <w:r w:rsidR="00447DAD">
        <w:rPr>
          <w:rFonts w:ascii="Times New Roman" w:hAnsi="Times New Roman" w:cs="Times New Roman"/>
          <w:sz w:val="28"/>
          <w:szCs w:val="28"/>
        </w:rPr>
        <w:t>2) а</w:t>
      </w:r>
      <w:r>
        <w:rPr>
          <w:rFonts w:ascii="Times New Roman" w:hAnsi="Times New Roman" w:cs="Times New Roman"/>
          <w:sz w:val="28"/>
          <w:szCs w:val="28"/>
        </w:rPr>
        <w:t>г</w:t>
      </w:r>
      <w:r w:rsidRPr="007C2F00">
        <w:rPr>
          <w:rFonts w:ascii="Times New Roman" w:hAnsi="Times New Roman" w:cs="Times New Roman"/>
          <w:sz w:val="28"/>
          <w:szCs w:val="28"/>
        </w:rPr>
        <w:t>рессивность и конфликтность: 84.3% проявляют агрессивность, вспыльчивость и конфликтность</w:t>
      </w:r>
      <w:r w:rsidR="00447DAD">
        <w:rPr>
          <w:rFonts w:ascii="Times New Roman" w:hAnsi="Times New Roman" w:cs="Times New Roman"/>
          <w:sz w:val="28"/>
          <w:szCs w:val="28"/>
        </w:rPr>
        <w:t>;</w:t>
      </w:r>
      <w:r w:rsidR="00FD6117">
        <w:rPr>
          <w:rFonts w:ascii="Times New Roman" w:hAnsi="Times New Roman" w:cs="Times New Roman"/>
          <w:sz w:val="28"/>
          <w:szCs w:val="28"/>
        </w:rPr>
        <w:t xml:space="preserve"> </w:t>
      </w:r>
      <w:r w:rsidR="00447DAD">
        <w:rPr>
          <w:rFonts w:ascii="Times New Roman" w:hAnsi="Times New Roman" w:cs="Times New Roman"/>
          <w:sz w:val="28"/>
          <w:szCs w:val="28"/>
        </w:rPr>
        <w:t>3) с</w:t>
      </w:r>
      <w:r w:rsidRPr="007C2F00">
        <w:rPr>
          <w:rFonts w:ascii="Times New Roman" w:hAnsi="Times New Roman" w:cs="Times New Roman"/>
          <w:sz w:val="28"/>
          <w:szCs w:val="28"/>
        </w:rPr>
        <w:t>остояние здоровья и зависимости:</w:t>
      </w:r>
      <w:r>
        <w:rPr>
          <w:rFonts w:ascii="Times New Roman" w:hAnsi="Times New Roman" w:cs="Times New Roman"/>
          <w:sz w:val="28"/>
          <w:szCs w:val="28"/>
        </w:rPr>
        <w:t xml:space="preserve"> з</w:t>
      </w:r>
      <w:r w:rsidRPr="007C2F00">
        <w:rPr>
          <w:rFonts w:ascii="Times New Roman" w:hAnsi="Times New Roman" w:cs="Times New Roman"/>
          <w:sz w:val="28"/>
          <w:szCs w:val="28"/>
        </w:rPr>
        <w:t>лоупотребление алкоголем: 36.6% злоупотребляют алкогольными напитками</w:t>
      </w:r>
      <w:r>
        <w:rPr>
          <w:rFonts w:ascii="Times New Roman" w:hAnsi="Times New Roman" w:cs="Times New Roman"/>
          <w:sz w:val="28"/>
          <w:szCs w:val="28"/>
        </w:rPr>
        <w:t>; у</w:t>
      </w:r>
      <w:r w:rsidRPr="007C2F00">
        <w:rPr>
          <w:rFonts w:ascii="Times New Roman" w:hAnsi="Times New Roman" w:cs="Times New Roman"/>
          <w:sz w:val="28"/>
          <w:szCs w:val="28"/>
        </w:rPr>
        <w:t>потребление наркотиков: 6.7% употребляют наркотические вещества</w:t>
      </w:r>
      <w:r w:rsidR="00447DAD">
        <w:rPr>
          <w:rFonts w:ascii="Times New Roman" w:hAnsi="Times New Roman" w:cs="Times New Roman"/>
          <w:sz w:val="28"/>
          <w:szCs w:val="28"/>
        </w:rPr>
        <w:t>;</w:t>
      </w:r>
      <w:r w:rsidR="00FD6117">
        <w:rPr>
          <w:rFonts w:ascii="Times New Roman" w:hAnsi="Times New Roman" w:cs="Times New Roman"/>
          <w:sz w:val="28"/>
          <w:szCs w:val="28"/>
        </w:rPr>
        <w:t xml:space="preserve"> </w:t>
      </w:r>
      <w:r w:rsidR="00447DAD">
        <w:rPr>
          <w:rFonts w:ascii="Times New Roman" w:hAnsi="Times New Roman" w:cs="Times New Roman"/>
          <w:sz w:val="28"/>
          <w:szCs w:val="28"/>
        </w:rPr>
        <w:t>4) с</w:t>
      </w:r>
      <w:r w:rsidRPr="007C2F00">
        <w:rPr>
          <w:rFonts w:ascii="Times New Roman" w:hAnsi="Times New Roman" w:cs="Times New Roman"/>
          <w:sz w:val="28"/>
          <w:szCs w:val="28"/>
        </w:rPr>
        <w:t>остояние в момент совершения преступления: 51.4% находились в состоянии алкогольного опьянения, 54.3% – во вспышке гнева.</w:t>
      </w:r>
    </w:p>
    <w:p w14:paraId="1809930F" w14:textId="65351B52" w:rsidR="00D10252" w:rsidRPr="007C2F00" w:rsidRDefault="00D10252" w:rsidP="001B2C1E">
      <w:pPr>
        <w:spacing w:after="0" w:line="240" w:lineRule="auto"/>
        <w:ind w:firstLine="567"/>
        <w:jc w:val="both"/>
        <w:rPr>
          <w:rFonts w:ascii="Times New Roman" w:hAnsi="Times New Roman" w:cs="Times New Roman"/>
          <w:sz w:val="28"/>
          <w:szCs w:val="28"/>
        </w:rPr>
      </w:pPr>
      <w:r w:rsidRPr="00447DAD">
        <w:rPr>
          <w:rFonts w:ascii="Times New Roman" w:hAnsi="Times New Roman" w:cs="Times New Roman"/>
          <w:i/>
          <w:iCs/>
          <w:sz w:val="28"/>
          <w:szCs w:val="28"/>
        </w:rPr>
        <w:t>Уголовно-правовые</w:t>
      </w:r>
      <w:r w:rsidRPr="007C2F00">
        <w:rPr>
          <w:rFonts w:ascii="Times New Roman" w:hAnsi="Times New Roman" w:cs="Times New Roman"/>
          <w:sz w:val="28"/>
          <w:szCs w:val="28"/>
        </w:rPr>
        <w:t>:</w:t>
      </w:r>
      <w:r>
        <w:rPr>
          <w:rFonts w:ascii="Times New Roman" w:hAnsi="Times New Roman" w:cs="Times New Roman"/>
          <w:sz w:val="28"/>
          <w:szCs w:val="28"/>
        </w:rPr>
        <w:t xml:space="preserve"> н</w:t>
      </w:r>
      <w:r w:rsidRPr="007C2F00">
        <w:rPr>
          <w:rFonts w:ascii="Times New Roman" w:hAnsi="Times New Roman" w:cs="Times New Roman"/>
          <w:sz w:val="28"/>
          <w:szCs w:val="28"/>
        </w:rPr>
        <w:t>аличие судимост</w:t>
      </w:r>
      <w:r>
        <w:rPr>
          <w:rFonts w:ascii="Times New Roman" w:hAnsi="Times New Roman" w:cs="Times New Roman"/>
          <w:sz w:val="28"/>
          <w:szCs w:val="28"/>
        </w:rPr>
        <w:t>и</w:t>
      </w:r>
      <w:r w:rsidRPr="007C2F00">
        <w:rPr>
          <w:rFonts w:ascii="Times New Roman" w:hAnsi="Times New Roman" w:cs="Times New Roman"/>
          <w:sz w:val="28"/>
          <w:szCs w:val="28"/>
        </w:rPr>
        <w:t>: 34% ранее были осуждены за различные преступления</w:t>
      </w:r>
      <w:r>
        <w:rPr>
          <w:rFonts w:ascii="Times New Roman" w:hAnsi="Times New Roman" w:cs="Times New Roman"/>
          <w:sz w:val="28"/>
          <w:szCs w:val="28"/>
        </w:rPr>
        <w:t>; м</w:t>
      </w:r>
      <w:r w:rsidRPr="007C2F00">
        <w:rPr>
          <w:rFonts w:ascii="Times New Roman" w:hAnsi="Times New Roman" w:cs="Times New Roman"/>
          <w:sz w:val="28"/>
          <w:szCs w:val="28"/>
        </w:rPr>
        <w:t>отивы: месть (44.6%), пренебрежение (29.1%), самоутверждение (13.8%)</w:t>
      </w:r>
      <w:r>
        <w:rPr>
          <w:rFonts w:ascii="Times New Roman" w:hAnsi="Times New Roman" w:cs="Times New Roman"/>
          <w:sz w:val="28"/>
          <w:szCs w:val="28"/>
        </w:rPr>
        <w:t>; ц</w:t>
      </w:r>
      <w:r w:rsidRPr="007C2F00">
        <w:rPr>
          <w:rFonts w:ascii="Times New Roman" w:hAnsi="Times New Roman" w:cs="Times New Roman"/>
          <w:sz w:val="28"/>
          <w:szCs w:val="28"/>
        </w:rPr>
        <w:t>ели: причинение физической боли (79.8%).</w:t>
      </w:r>
    </w:p>
    <w:p w14:paraId="56F83D97" w14:textId="5CD7F7AD" w:rsidR="00D10252" w:rsidRDefault="00D10252" w:rsidP="001B2C1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Таким образом, л</w:t>
      </w:r>
      <w:r w:rsidRPr="007C2F00">
        <w:rPr>
          <w:rFonts w:ascii="Times New Roman" w:hAnsi="Times New Roman" w:cs="Times New Roman"/>
          <w:sz w:val="28"/>
          <w:szCs w:val="28"/>
        </w:rPr>
        <w:t xml:space="preserve">ицо, совершающее </w:t>
      </w:r>
      <w:r w:rsidR="006D072C">
        <w:rPr>
          <w:rFonts w:ascii="Times New Roman" w:hAnsi="Times New Roman" w:cs="Times New Roman"/>
          <w:sz w:val="28"/>
          <w:szCs w:val="28"/>
        </w:rPr>
        <w:t>семейно-бытовое</w:t>
      </w:r>
      <w:r w:rsidRPr="007C2F00">
        <w:rPr>
          <w:rFonts w:ascii="Times New Roman" w:hAnsi="Times New Roman" w:cs="Times New Roman"/>
          <w:sz w:val="28"/>
          <w:szCs w:val="28"/>
        </w:rPr>
        <w:t xml:space="preserve"> насилие в Алматы, чаще всего представляет собой мужчину в возрасте 35-44 лет, не состоящего в браке или разведенного, имеющего среднее образование, часто безработного или занятого на низкоквалифицированной работе. Он может происходить из неблагополучной семьи, иметь проблемы с алкоголем и проявлять агрессию в повседневной жизни. При этом он может скрывать свое поведение от окружающих и создавать положительное впечатление на работе. Мотивом насилия чаще всего является месть, а целью – причинение физической боли.</w:t>
      </w:r>
      <w:r>
        <w:rPr>
          <w:rFonts w:ascii="Times New Roman" w:hAnsi="Times New Roman" w:cs="Times New Roman"/>
          <w:sz w:val="28"/>
          <w:szCs w:val="28"/>
        </w:rPr>
        <w:t xml:space="preserve"> </w:t>
      </w:r>
    </w:p>
    <w:p w14:paraId="6FA7825B" w14:textId="7D3D2E7F" w:rsidR="00314AEB" w:rsidRDefault="00B93D81" w:rsidP="001B2C1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5. </w:t>
      </w:r>
      <w:r w:rsidR="002947C7">
        <w:rPr>
          <w:rFonts w:ascii="Times New Roman" w:hAnsi="Times New Roman" w:cs="Times New Roman"/>
          <w:sz w:val="28"/>
          <w:szCs w:val="28"/>
        </w:rPr>
        <w:t>Составлен социально-психологический портрет жертвы сталкинга, включающий социально-демографические (пол, возраст, образование, семейное положение, род занятий, уровень дохода), так и психологические (э</w:t>
      </w:r>
      <w:r w:rsidR="002947C7" w:rsidRPr="005408DE">
        <w:rPr>
          <w:rFonts w:ascii="Times New Roman" w:hAnsi="Times New Roman" w:cs="Times New Roman"/>
          <w:sz w:val="28"/>
          <w:szCs w:val="28"/>
        </w:rPr>
        <w:t>моциональное состояние</w:t>
      </w:r>
      <w:r w:rsidR="002947C7">
        <w:rPr>
          <w:rFonts w:ascii="Times New Roman" w:hAnsi="Times New Roman" w:cs="Times New Roman"/>
          <w:sz w:val="28"/>
          <w:szCs w:val="28"/>
        </w:rPr>
        <w:t>, с</w:t>
      </w:r>
      <w:r w:rsidR="002947C7" w:rsidRPr="005408DE">
        <w:rPr>
          <w:rFonts w:ascii="Times New Roman" w:hAnsi="Times New Roman" w:cs="Times New Roman"/>
          <w:sz w:val="28"/>
          <w:szCs w:val="28"/>
        </w:rPr>
        <w:t>амооценк</w:t>
      </w:r>
      <w:r w:rsidR="00F50150">
        <w:rPr>
          <w:rFonts w:ascii="Times New Roman" w:hAnsi="Times New Roman" w:cs="Times New Roman"/>
          <w:sz w:val="28"/>
          <w:szCs w:val="28"/>
        </w:rPr>
        <w:t>а</w:t>
      </w:r>
      <w:r w:rsidR="002947C7">
        <w:rPr>
          <w:rFonts w:ascii="Times New Roman" w:hAnsi="Times New Roman" w:cs="Times New Roman"/>
          <w:sz w:val="28"/>
          <w:szCs w:val="28"/>
        </w:rPr>
        <w:t>, с</w:t>
      </w:r>
      <w:r w:rsidR="002947C7" w:rsidRPr="005408DE">
        <w:rPr>
          <w:rFonts w:ascii="Times New Roman" w:hAnsi="Times New Roman" w:cs="Times New Roman"/>
          <w:sz w:val="28"/>
          <w:szCs w:val="28"/>
        </w:rPr>
        <w:t>оциальн</w:t>
      </w:r>
      <w:r w:rsidR="00F50150">
        <w:rPr>
          <w:rFonts w:ascii="Times New Roman" w:hAnsi="Times New Roman" w:cs="Times New Roman"/>
          <w:sz w:val="28"/>
          <w:szCs w:val="28"/>
        </w:rPr>
        <w:t>ая</w:t>
      </w:r>
      <w:r w:rsidR="002947C7" w:rsidRPr="005408DE">
        <w:rPr>
          <w:rFonts w:ascii="Times New Roman" w:hAnsi="Times New Roman" w:cs="Times New Roman"/>
          <w:sz w:val="28"/>
          <w:szCs w:val="28"/>
        </w:rPr>
        <w:t xml:space="preserve"> адаптаци</w:t>
      </w:r>
      <w:r w:rsidR="00F50150">
        <w:rPr>
          <w:rFonts w:ascii="Times New Roman" w:hAnsi="Times New Roman" w:cs="Times New Roman"/>
          <w:sz w:val="28"/>
          <w:szCs w:val="28"/>
        </w:rPr>
        <w:t>я</w:t>
      </w:r>
      <w:r w:rsidR="002947C7">
        <w:rPr>
          <w:rFonts w:ascii="Times New Roman" w:hAnsi="Times New Roman" w:cs="Times New Roman"/>
          <w:sz w:val="28"/>
          <w:szCs w:val="28"/>
        </w:rPr>
        <w:t>, наличие п</w:t>
      </w:r>
      <w:r w:rsidR="002947C7" w:rsidRPr="005408DE">
        <w:rPr>
          <w:rFonts w:ascii="Times New Roman" w:hAnsi="Times New Roman" w:cs="Times New Roman"/>
          <w:sz w:val="28"/>
          <w:szCs w:val="28"/>
        </w:rPr>
        <w:t>осттравматическ</w:t>
      </w:r>
      <w:r w:rsidR="002947C7">
        <w:rPr>
          <w:rFonts w:ascii="Times New Roman" w:hAnsi="Times New Roman" w:cs="Times New Roman"/>
          <w:sz w:val="28"/>
          <w:szCs w:val="28"/>
        </w:rPr>
        <w:t>ого</w:t>
      </w:r>
      <w:r w:rsidR="002947C7" w:rsidRPr="005408DE">
        <w:rPr>
          <w:rFonts w:ascii="Times New Roman" w:hAnsi="Times New Roman" w:cs="Times New Roman"/>
          <w:sz w:val="28"/>
          <w:szCs w:val="28"/>
        </w:rPr>
        <w:t xml:space="preserve"> стрессов</w:t>
      </w:r>
      <w:r w:rsidR="002947C7">
        <w:rPr>
          <w:rFonts w:ascii="Times New Roman" w:hAnsi="Times New Roman" w:cs="Times New Roman"/>
          <w:sz w:val="28"/>
          <w:szCs w:val="28"/>
        </w:rPr>
        <w:t>ого</w:t>
      </w:r>
      <w:r w:rsidR="002947C7" w:rsidRPr="005408DE">
        <w:rPr>
          <w:rFonts w:ascii="Times New Roman" w:hAnsi="Times New Roman" w:cs="Times New Roman"/>
          <w:sz w:val="28"/>
          <w:szCs w:val="28"/>
        </w:rPr>
        <w:t xml:space="preserve"> синдром</w:t>
      </w:r>
      <w:r w:rsidR="002947C7">
        <w:rPr>
          <w:rFonts w:ascii="Times New Roman" w:hAnsi="Times New Roman" w:cs="Times New Roman"/>
          <w:sz w:val="28"/>
          <w:szCs w:val="28"/>
        </w:rPr>
        <w:t>а</w:t>
      </w:r>
      <w:r w:rsidR="002947C7" w:rsidRPr="005408DE">
        <w:rPr>
          <w:rFonts w:ascii="Times New Roman" w:hAnsi="Times New Roman" w:cs="Times New Roman"/>
          <w:sz w:val="28"/>
          <w:szCs w:val="28"/>
        </w:rPr>
        <w:t xml:space="preserve"> (ПТСР)</w:t>
      </w:r>
      <w:r w:rsidR="002947C7">
        <w:rPr>
          <w:rFonts w:ascii="Times New Roman" w:hAnsi="Times New Roman" w:cs="Times New Roman"/>
          <w:sz w:val="28"/>
          <w:szCs w:val="28"/>
        </w:rPr>
        <w:t>) особенности, а также влияние сталкинга на жизнь жертвы и ключевые факторы риска, присущие сталкингу.</w:t>
      </w:r>
    </w:p>
    <w:p w14:paraId="20A83D29" w14:textId="0B4A69CD" w:rsidR="00B93D81" w:rsidRDefault="00B93D81" w:rsidP="001B2C1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Также, в целях нормативного закрепления и повышения эффективности противодействия сталкингу предлагается ввести в Уголовный кодекс Республики Казахстан статью 115-1 (Сталкинг) в следующей редакции:</w:t>
      </w:r>
    </w:p>
    <w:p w14:paraId="713F06C3" w14:textId="77777777" w:rsidR="00B93D81" w:rsidRPr="00A06BB6" w:rsidRDefault="00B93D81" w:rsidP="001B2C1E">
      <w:pPr>
        <w:spacing w:after="0" w:line="240" w:lineRule="auto"/>
        <w:ind w:firstLine="567"/>
        <w:jc w:val="both"/>
        <w:rPr>
          <w:rFonts w:ascii="Times New Roman" w:hAnsi="Times New Roman" w:cs="Times New Roman"/>
          <w:i/>
          <w:iCs/>
          <w:sz w:val="28"/>
          <w:szCs w:val="28"/>
        </w:rPr>
      </w:pPr>
      <w:r w:rsidRPr="00A06BB6">
        <w:rPr>
          <w:rFonts w:eastAsia="Times New Roman"/>
          <w:i/>
          <w:iCs/>
        </w:rPr>
        <w:t> </w:t>
      </w:r>
      <w:r w:rsidRPr="00A06BB6">
        <w:rPr>
          <w:rFonts w:ascii="Times New Roman" w:hAnsi="Times New Roman" w:cs="Times New Roman"/>
          <w:i/>
          <w:iCs/>
          <w:sz w:val="28"/>
          <w:szCs w:val="28"/>
        </w:rPr>
        <w:t>1. Сталкинг, то есть систематическое преследование или навязчивое поведение, направленное в отношении лица или членов его семьи, выражающееся в нежелательном внимании, слежке, преследовании, создании чувства страха или угрозы безопасности, приводящее к существенному нарушению психического состояния или изменению образа жизни потерпевшего –</w:t>
      </w:r>
    </w:p>
    <w:p w14:paraId="28FE8BBE" w14:textId="77777777" w:rsidR="00B93D81" w:rsidRPr="00A06BB6" w:rsidRDefault="00B93D81" w:rsidP="001B2C1E">
      <w:pPr>
        <w:spacing w:after="0" w:line="240" w:lineRule="auto"/>
        <w:ind w:firstLine="567"/>
        <w:jc w:val="both"/>
        <w:rPr>
          <w:rFonts w:ascii="Times New Roman" w:hAnsi="Times New Roman" w:cs="Times New Roman"/>
          <w:i/>
          <w:iCs/>
          <w:sz w:val="28"/>
          <w:szCs w:val="28"/>
        </w:rPr>
      </w:pPr>
      <w:r w:rsidRPr="00A06BB6">
        <w:rPr>
          <w:rFonts w:ascii="Times New Roman" w:hAnsi="Times New Roman" w:cs="Times New Roman"/>
          <w:i/>
          <w:iCs/>
          <w:sz w:val="28"/>
          <w:szCs w:val="28"/>
        </w:rPr>
        <w:t>2. Те же деяния, совершенные:</w:t>
      </w:r>
    </w:p>
    <w:p w14:paraId="4843C8CC" w14:textId="40C99871" w:rsidR="00B93D81" w:rsidRPr="00A06BB6" w:rsidRDefault="00B93D81" w:rsidP="001B2C1E">
      <w:pPr>
        <w:spacing w:after="0" w:line="240" w:lineRule="auto"/>
        <w:ind w:firstLine="567"/>
        <w:jc w:val="both"/>
        <w:rPr>
          <w:rFonts w:ascii="Times New Roman" w:hAnsi="Times New Roman" w:cs="Times New Roman"/>
          <w:i/>
          <w:iCs/>
          <w:sz w:val="28"/>
          <w:szCs w:val="28"/>
        </w:rPr>
      </w:pPr>
      <w:r w:rsidRPr="00A06BB6">
        <w:rPr>
          <w:rFonts w:ascii="Times New Roman" w:hAnsi="Times New Roman" w:cs="Times New Roman"/>
          <w:i/>
          <w:iCs/>
          <w:sz w:val="28"/>
          <w:szCs w:val="28"/>
        </w:rPr>
        <w:t>1) в отношении лица, заведомо для виновного</w:t>
      </w:r>
      <w:r>
        <w:rPr>
          <w:rFonts w:ascii="Times New Roman" w:hAnsi="Times New Roman" w:cs="Times New Roman"/>
          <w:i/>
          <w:iCs/>
          <w:sz w:val="28"/>
          <w:szCs w:val="28"/>
        </w:rPr>
        <w:t>,</w:t>
      </w:r>
      <w:r w:rsidRPr="00A06BB6">
        <w:rPr>
          <w:rFonts w:ascii="Times New Roman" w:hAnsi="Times New Roman" w:cs="Times New Roman"/>
          <w:i/>
          <w:iCs/>
          <w:sz w:val="28"/>
          <w:szCs w:val="28"/>
        </w:rPr>
        <w:t xml:space="preserve"> находящегося в беспомощном состоянии;</w:t>
      </w:r>
    </w:p>
    <w:p w14:paraId="6B7B0C9A" w14:textId="77777777" w:rsidR="00B93D81" w:rsidRPr="00A06BB6" w:rsidRDefault="00B93D81" w:rsidP="001B2C1E">
      <w:pPr>
        <w:spacing w:after="0" w:line="240" w:lineRule="auto"/>
        <w:ind w:firstLine="567"/>
        <w:jc w:val="both"/>
        <w:rPr>
          <w:rFonts w:ascii="Times New Roman" w:hAnsi="Times New Roman" w:cs="Times New Roman"/>
          <w:i/>
          <w:iCs/>
          <w:sz w:val="28"/>
          <w:szCs w:val="28"/>
        </w:rPr>
      </w:pPr>
      <w:r w:rsidRPr="00A06BB6">
        <w:rPr>
          <w:rFonts w:ascii="Times New Roman" w:hAnsi="Times New Roman" w:cs="Times New Roman"/>
          <w:i/>
          <w:iCs/>
          <w:sz w:val="28"/>
          <w:szCs w:val="28"/>
        </w:rPr>
        <w:t>2) в отношении заведомо несовершеннолетнего;</w:t>
      </w:r>
    </w:p>
    <w:p w14:paraId="6A9F6F9F" w14:textId="77777777" w:rsidR="00B93D81" w:rsidRPr="00A06BB6" w:rsidRDefault="00B93D81" w:rsidP="001B2C1E">
      <w:pPr>
        <w:spacing w:after="0" w:line="240" w:lineRule="auto"/>
        <w:ind w:firstLine="567"/>
        <w:jc w:val="both"/>
        <w:rPr>
          <w:rFonts w:ascii="Times New Roman" w:hAnsi="Times New Roman" w:cs="Times New Roman"/>
          <w:i/>
          <w:iCs/>
          <w:sz w:val="28"/>
          <w:szCs w:val="28"/>
        </w:rPr>
      </w:pPr>
      <w:r w:rsidRPr="00A06BB6">
        <w:rPr>
          <w:rFonts w:ascii="Times New Roman" w:hAnsi="Times New Roman" w:cs="Times New Roman"/>
          <w:i/>
          <w:iCs/>
          <w:sz w:val="28"/>
          <w:szCs w:val="28"/>
        </w:rPr>
        <w:t>3) в отношении двух и более лиц;</w:t>
      </w:r>
    </w:p>
    <w:p w14:paraId="018A1463" w14:textId="77777777" w:rsidR="00B93D81" w:rsidRPr="00A06BB6" w:rsidRDefault="00B93D81" w:rsidP="001B2C1E">
      <w:pPr>
        <w:spacing w:after="0" w:line="240" w:lineRule="auto"/>
        <w:ind w:firstLine="567"/>
        <w:jc w:val="both"/>
        <w:rPr>
          <w:rFonts w:ascii="Times New Roman" w:hAnsi="Times New Roman" w:cs="Times New Roman"/>
          <w:i/>
          <w:iCs/>
          <w:sz w:val="28"/>
          <w:szCs w:val="28"/>
        </w:rPr>
      </w:pPr>
      <w:r w:rsidRPr="00A06BB6">
        <w:rPr>
          <w:rFonts w:ascii="Times New Roman" w:hAnsi="Times New Roman" w:cs="Times New Roman"/>
          <w:i/>
          <w:iCs/>
          <w:sz w:val="28"/>
          <w:szCs w:val="28"/>
        </w:rPr>
        <w:t>4) группой лиц, группой лиц по предварительному сговору;</w:t>
      </w:r>
    </w:p>
    <w:p w14:paraId="293CC37A" w14:textId="77777777" w:rsidR="00B93D81" w:rsidRPr="00A06BB6" w:rsidRDefault="00B93D81" w:rsidP="001B2C1E">
      <w:pPr>
        <w:spacing w:after="0" w:line="240" w:lineRule="auto"/>
        <w:ind w:firstLine="567"/>
        <w:jc w:val="both"/>
        <w:rPr>
          <w:rFonts w:ascii="Times New Roman" w:hAnsi="Times New Roman" w:cs="Times New Roman"/>
          <w:i/>
          <w:iCs/>
          <w:sz w:val="28"/>
          <w:szCs w:val="28"/>
        </w:rPr>
      </w:pPr>
      <w:r w:rsidRPr="00A06BB6">
        <w:rPr>
          <w:rFonts w:ascii="Times New Roman" w:hAnsi="Times New Roman" w:cs="Times New Roman"/>
          <w:i/>
          <w:iCs/>
          <w:sz w:val="28"/>
          <w:szCs w:val="28"/>
        </w:rPr>
        <w:t>5) неоднократно;</w:t>
      </w:r>
    </w:p>
    <w:p w14:paraId="1B23EAED" w14:textId="77777777" w:rsidR="00B93D81" w:rsidRPr="00A06BB6" w:rsidRDefault="00B93D81" w:rsidP="001B2C1E">
      <w:pPr>
        <w:spacing w:after="0" w:line="240" w:lineRule="auto"/>
        <w:ind w:firstLine="567"/>
        <w:jc w:val="both"/>
        <w:rPr>
          <w:rFonts w:ascii="Times New Roman" w:hAnsi="Times New Roman" w:cs="Times New Roman"/>
          <w:i/>
          <w:iCs/>
          <w:sz w:val="28"/>
          <w:szCs w:val="28"/>
        </w:rPr>
      </w:pPr>
      <w:r w:rsidRPr="00A06BB6">
        <w:rPr>
          <w:rFonts w:ascii="Times New Roman" w:hAnsi="Times New Roman" w:cs="Times New Roman"/>
          <w:i/>
          <w:iCs/>
          <w:sz w:val="28"/>
          <w:szCs w:val="28"/>
        </w:rPr>
        <w:t>6) с применением оружия или предметов, используемых в качестве оружия;</w:t>
      </w:r>
    </w:p>
    <w:p w14:paraId="4BF84FA4" w14:textId="77777777" w:rsidR="00B93D81" w:rsidRPr="00A06BB6" w:rsidRDefault="00B93D81" w:rsidP="001B2C1E">
      <w:pPr>
        <w:spacing w:after="0" w:line="240" w:lineRule="auto"/>
        <w:ind w:firstLine="567"/>
        <w:jc w:val="both"/>
        <w:rPr>
          <w:rFonts w:ascii="Times New Roman" w:hAnsi="Times New Roman" w:cs="Times New Roman"/>
          <w:i/>
          <w:iCs/>
          <w:sz w:val="28"/>
          <w:szCs w:val="28"/>
        </w:rPr>
      </w:pPr>
      <w:r w:rsidRPr="00A06BB6">
        <w:rPr>
          <w:rFonts w:ascii="Times New Roman" w:hAnsi="Times New Roman" w:cs="Times New Roman"/>
          <w:i/>
          <w:iCs/>
          <w:sz w:val="28"/>
          <w:szCs w:val="28"/>
        </w:rPr>
        <w:t>7) в отношении женщины, заведомо для виновного находящейся в состоянии беременности;</w:t>
      </w:r>
    </w:p>
    <w:p w14:paraId="101417FE" w14:textId="77777777" w:rsidR="00B93D81" w:rsidRPr="00A06BB6" w:rsidRDefault="00B93D81" w:rsidP="001B2C1E">
      <w:pPr>
        <w:spacing w:after="0" w:line="240" w:lineRule="auto"/>
        <w:ind w:firstLine="567"/>
        <w:jc w:val="both"/>
        <w:rPr>
          <w:rFonts w:ascii="Times New Roman" w:hAnsi="Times New Roman" w:cs="Times New Roman"/>
          <w:i/>
          <w:iCs/>
          <w:sz w:val="28"/>
          <w:szCs w:val="28"/>
        </w:rPr>
      </w:pPr>
      <w:r w:rsidRPr="00A06BB6">
        <w:rPr>
          <w:rFonts w:ascii="Times New Roman" w:hAnsi="Times New Roman" w:cs="Times New Roman"/>
          <w:i/>
          <w:iCs/>
          <w:sz w:val="28"/>
          <w:szCs w:val="28"/>
        </w:rPr>
        <w:t>8) лицом с использованием своего служебного положения;</w:t>
      </w:r>
    </w:p>
    <w:p w14:paraId="6DE91921" w14:textId="77777777" w:rsidR="00B93D81" w:rsidRPr="00A06BB6" w:rsidRDefault="00B93D81" w:rsidP="001B2C1E">
      <w:pPr>
        <w:spacing w:after="0" w:line="240" w:lineRule="auto"/>
        <w:ind w:firstLine="567"/>
        <w:jc w:val="both"/>
        <w:rPr>
          <w:rFonts w:ascii="Times New Roman" w:hAnsi="Times New Roman" w:cs="Times New Roman"/>
          <w:i/>
          <w:iCs/>
          <w:sz w:val="28"/>
          <w:szCs w:val="28"/>
        </w:rPr>
      </w:pPr>
      <w:r w:rsidRPr="00A06BB6">
        <w:rPr>
          <w:rFonts w:ascii="Times New Roman" w:hAnsi="Times New Roman" w:cs="Times New Roman"/>
          <w:i/>
          <w:iCs/>
          <w:sz w:val="28"/>
          <w:szCs w:val="28"/>
        </w:rPr>
        <w:t>9) с использованием материальной или иной зависимости потерпевшего, –</w:t>
      </w:r>
    </w:p>
    <w:p w14:paraId="20306BE7" w14:textId="77777777" w:rsidR="00B93D81" w:rsidRPr="00A06BB6" w:rsidRDefault="00B93D81" w:rsidP="001B2C1E">
      <w:pPr>
        <w:spacing w:after="0" w:line="240" w:lineRule="auto"/>
        <w:ind w:firstLine="567"/>
        <w:jc w:val="both"/>
        <w:rPr>
          <w:rFonts w:ascii="Times New Roman" w:hAnsi="Times New Roman" w:cs="Times New Roman"/>
          <w:i/>
          <w:iCs/>
          <w:sz w:val="28"/>
          <w:szCs w:val="28"/>
        </w:rPr>
      </w:pPr>
      <w:r w:rsidRPr="00A06BB6">
        <w:rPr>
          <w:rFonts w:ascii="Times New Roman" w:hAnsi="Times New Roman" w:cs="Times New Roman"/>
          <w:i/>
          <w:iCs/>
          <w:sz w:val="28"/>
          <w:szCs w:val="28"/>
        </w:rPr>
        <w:t>3. Деяния, предусмотренные частями первой или второй настоящей статьи, повлекшие по неосторожности смерть потерпевшего или иные тяжкие последствия либо совершенные преступной группой, –</w:t>
      </w:r>
    </w:p>
    <w:p w14:paraId="78B614B6" w14:textId="77777777" w:rsidR="00B93D81" w:rsidRDefault="00B93D81" w:rsidP="001B2C1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Более того, в статью 143 (Защита чести, достоинства и деловой репутации) </w:t>
      </w:r>
      <w:r w:rsidRPr="000D47EE">
        <w:rPr>
          <w:rFonts w:ascii="Times New Roman" w:hAnsi="Times New Roman" w:cs="Times New Roman"/>
          <w:sz w:val="28"/>
          <w:szCs w:val="28"/>
        </w:rPr>
        <w:t>Гражданск</w:t>
      </w:r>
      <w:r>
        <w:rPr>
          <w:rFonts w:ascii="Times New Roman" w:hAnsi="Times New Roman" w:cs="Times New Roman"/>
          <w:sz w:val="28"/>
          <w:szCs w:val="28"/>
        </w:rPr>
        <w:t>ого</w:t>
      </w:r>
      <w:r w:rsidRPr="000D47EE">
        <w:rPr>
          <w:rFonts w:ascii="Times New Roman" w:hAnsi="Times New Roman" w:cs="Times New Roman"/>
          <w:sz w:val="28"/>
          <w:szCs w:val="28"/>
        </w:rPr>
        <w:t xml:space="preserve"> кодекс</w:t>
      </w:r>
      <w:r>
        <w:rPr>
          <w:rFonts w:ascii="Times New Roman" w:hAnsi="Times New Roman" w:cs="Times New Roman"/>
          <w:sz w:val="28"/>
          <w:szCs w:val="28"/>
        </w:rPr>
        <w:t>а</w:t>
      </w:r>
      <w:r w:rsidRPr="000D47EE">
        <w:rPr>
          <w:rFonts w:ascii="Times New Roman" w:hAnsi="Times New Roman" w:cs="Times New Roman"/>
          <w:sz w:val="28"/>
          <w:szCs w:val="28"/>
        </w:rPr>
        <w:t xml:space="preserve"> Республики Казахстан</w:t>
      </w:r>
      <w:r>
        <w:rPr>
          <w:rFonts w:ascii="Times New Roman" w:hAnsi="Times New Roman" w:cs="Times New Roman"/>
          <w:sz w:val="28"/>
          <w:szCs w:val="28"/>
        </w:rPr>
        <w:t xml:space="preserve"> </w:t>
      </w:r>
      <w:r w:rsidRPr="000D47EE">
        <w:rPr>
          <w:rFonts w:ascii="Times New Roman" w:hAnsi="Times New Roman" w:cs="Times New Roman"/>
          <w:sz w:val="28"/>
          <w:szCs w:val="28"/>
        </w:rPr>
        <w:t>включи</w:t>
      </w:r>
      <w:r>
        <w:rPr>
          <w:rFonts w:ascii="Times New Roman" w:hAnsi="Times New Roman" w:cs="Times New Roman"/>
          <w:sz w:val="28"/>
          <w:szCs w:val="28"/>
        </w:rPr>
        <w:t>ть норму, регламентирующую</w:t>
      </w:r>
      <w:r w:rsidRPr="000D47EE">
        <w:rPr>
          <w:rFonts w:ascii="Times New Roman" w:hAnsi="Times New Roman" w:cs="Times New Roman"/>
          <w:sz w:val="28"/>
          <w:szCs w:val="28"/>
        </w:rPr>
        <w:t xml:space="preserve"> право требовать компенсацию морального вреда, причиненного сталкингом, независимо от привлечения преследователя к уголовной или административной ответственности.</w:t>
      </w:r>
    </w:p>
    <w:p w14:paraId="3AA47992" w14:textId="6BBA9805" w:rsidR="00D533D0" w:rsidRPr="008410F7" w:rsidRDefault="00C2647A" w:rsidP="00D533D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 </w:t>
      </w:r>
      <w:r w:rsidR="006D1F2A">
        <w:rPr>
          <w:rFonts w:ascii="Times New Roman" w:hAnsi="Times New Roman" w:cs="Times New Roman"/>
          <w:sz w:val="28"/>
          <w:szCs w:val="28"/>
        </w:rPr>
        <w:t>П</w:t>
      </w:r>
      <w:r>
        <w:rPr>
          <w:rFonts w:ascii="Times New Roman" w:hAnsi="Times New Roman" w:cs="Times New Roman"/>
          <w:sz w:val="28"/>
          <w:szCs w:val="28"/>
        </w:rPr>
        <w:t xml:space="preserve">одготовлен проект нормативного </w:t>
      </w:r>
      <w:r>
        <w:rPr>
          <w:rFonts w:ascii="Times New Roman" w:hAnsi="Times New Roman" w:cs="Times New Roman"/>
          <w:kern w:val="28"/>
          <w:sz w:val="28"/>
          <w:szCs w:val="28"/>
        </w:rPr>
        <w:t xml:space="preserve">постановления Верховного суда Республики Казахстан «О судебной практики по </w:t>
      </w:r>
      <w:r w:rsidR="00C54E45">
        <w:rPr>
          <w:rFonts w:ascii="Times New Roman" w:hAnsi="Times New Roman" w:cs="Times New Roman"/>
          <w:kern w:val="28"/>
          <w:sz w:val="28"/>
          <w:szCs w:val="28"/>
        </w:rPr>
        <w:t xml:space="preserve">уголовным правонарушениям </w:t>
      </w:r>
      <w:r>
        <w:rPr>
          <w:rFonts w:ascii="Times New Roman" w:hAnsi="Times New Roman" w:cs="Times New Roman"/>
          <w:kern w:val="28"/>
          <w:sz w:val="28"/>
          <w:szCs w:val="28"/>
        </w:rPr>
        <w:t>в сфере семейно-бытовых отношений»</w:t>
      </w:r>
      <w:r w:rsidR="00D533D0">
        <w:rPr>
          <w:rFonts w:ascii="Times New Roman" w:hAnsi="Times New Roman" w:cs="Times New Roman"/>
          <w:kern w:val="28"/>
          <w:sz w:val="28"/>
          <w:szCs w:val="28"/>
        </w:rPr>
        <w:t>,</w:t>
      </w:r>
      <w:r w:rsidR="00D533D0" w:rsidRPr="00D533D0">
        <w:rPr>
          <w:rFonts w:ascii="Times New Roman" w:hAnsi="Times New Roman" w:cs="Times New Roman"/>
          <w:kern w:val="28"/>
          <w:sz w:val="28"/>
          <w:szCs w:val="28"/>
        </w:rPr>
        <w:t xml:space="preserve"> </w:t>
      </w:r>
      <w:r w:rsidR="00D533D0">
        <w:rPr>
          <w:rFonts w:ascii="Times New Roman" w:hAnsi="Times New Roman" w:cs="Times New Roman"/>
          <w:kern w:val="28"/>
          <w:sz w:val="28"/>
          <w:szCs w:val="28"/>
        </w:rPr>
        <w:t xml:space="preserve">включающий </w:t>
      </w:r>
      <w:r w:rsidR="00D533D0" w:rsidRPr="008410F7">
        <w:rPr>
          <w:rFonts w:ascii="Times New Roman" w:hAnsi="Times New Roman"/>
          <w:sz w:val="28"/>
          <w:szCs w:val="28"/>
        </w:rPr>
        <w:t>толкование ключевых понятий, разграничения</w:t>
      </w:r>
      <w:r w:rsidR="00D533D0">
        <w:rPr>
          <w:rFonts w:ascii="Times New Roman" w:hAnsi="Times New Roman"/>
          <w:sz w:val="28"/>
          <w:szCs w:val="28"/>
        </w:rPr>
        <w:t xml:space="preserve"> и квалификации смежных</w:t>
      </w:r>
      <w:r w:rsidR="00D533D0" w:rsidRPr="008410F7">
        <w:rPr>
          <w:rFonts w:ascii="Times New Roman" w:hAnsi="Times New Roman"/>
          <w:sz w:val="28"/>
          <w:szCs w:val="28"/>
        </w:rPr>
        <w:t xml:space="preserve"> составов уголовных правонарушений в данной сфере, </w:t>
      </w:r>
      <w:r w:rsidR="00D533D0">
        <w:rPr>
          <w:rFonts w:ascii="Times New Roman" w:hAnsi="Times New Roman"/>
          <w:sz w:val="28"/>
          <w:szCs w:val="28"/>
        </w:rPr>
        <w:t xml:space="preserve">разъяснения </w:t>
      </w:r>
      <w:r w:rsidR="00D533D0" w:rsidRPr="008410F7">
        <w:rPr>
          <w:rFonts w:ascii="Times New Roman" w:hAnsi="Times New Roman"/>
          <w:sz w:val="28"/>
          <w:szCs w:val="28"/>
        </w:rPr>
        <w:t>определени</w:t>
      </w:r>
      <w:r w:rsidR="00D533D0">
        <w:rPr>
          <w:rFonts w:ascii="Times New Roman" w:hAnsi="Times New Roman"/>
          <w:sz w:val="28"/>
          <w:szCs w:val="28"/>
        </w:rPr>
        <w:t>я</w:t>
      </w:r>
      <w:r w:rsidR="00D533D0" w:rsidRPr="008410F7">
        <w:rPr>
          <w:rFonts w:ascii="Times New Roman" w:hAnsi="Times New Roman"/>
          <w:sz w:val="28"/>
          <w:szCs w:val="28"/>
        </w:rPr>
        <w:t xml:space="preserve"> критериев систематичности насилия</w:t>
      </w:r>
      <w:r w:rsidR="00D533D0">
        <w:rPr>
          <w:rFonts w:ascii="Times New Roman" w:hAnsi="Times New Roman"/>
          <w:sz w:val="28"/>
          <w:szCs w:val="28"/>
        </w:rPr>
        <w:t xml:space="preserve"> и др.</w:t>
      </w:r>
      <w:r w:rsidR="00D533D0" w:rsidRPr="008410F7">
        <w:rPr>
          <w:rFonts w:ascii="Times New Roman" w:hAnsi="Times New Roman" w:cs="Times New Roman"/>
          <w:kern w:val="28"/>
          <w:sz w:val="28"/>
          <w:szCs w:val="28"/>
        </w:rPr>
        <w:t xml:space="preserve"> (Приложение А).</w:t>
      </w:r>
    </w:p>
    <w:p w14:paraId="3D56E5D6" w14:textId="77777777" w:rsidR="00027728" w:rsidRDefault="00027728" w:rsidP="001B2C1E">
      <w:pPr>
        <w:spacing w:after="0" w:line="240" w:lineRule="auto"/>
        <w:ind w:firstLine="567"/>
        <w:jc w:val="both"/>
        <w:rPr>
          <w:rFonts w:ascii="Times New Roman" w:hAnsi="Times New Roman" w:cs="Times New Roman"/>
          <w:sz w:val="28"/>
          <w:szCs w:val="28"/>
        </w:rPr>
      </w:pPr>
      <w:r w:rsidRPr="00027728">
        <w:rPr>
          <w:rFonts w:ascii="Times New Roman" w:hAnsi="Times New Roman" w:cs="Times New Roman"/>
          <w:b/>
          <w:sz w:val="28"/>
          <w:szCs w:val="28"/>
        </w:rPr>
        <w:lastRenderedPageBreak/>
        <w:t>Практическое значение полученных результатов.</w:t>
      </w:r>
      <w:r>
        <w:rPr>
          <w:rFonts w:ascii="Times New Roman" w:hAnsi="Times New Roman" w:cs="Times New Roman"/>
          <w:sz w:val="28"/>
          <w:szCs w:val="28"/>
        </w:rPr>
        <w:t xml:space="preserve"> Основные положения и выводы, полученные в результате исследования, могут быть использованы в:</w:t>
      </w:r>
    </w:p>
    <w:p w14:paraId="49BC293E" w14:textId="274E1333" w:rsidR="00027728" w:rsidRDefault="00027728" w:rsidP="001B2C1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научно-исследовательской работе для осуществления дальнейших научных поисков и исследований правовых вопросов, связанных с противодействием </w:t>
      </w:r>
      <w:r w:rsidR="00AE0B03">
        <w:rPr>
          <w:rFonts w:ascii="Times New Roman" w:hAnsi="Times New Roman" w:cs="Times New Roman"/>
          <w:sz w:val="28"/>
          <w:szCs w:val="28"/>
        </w:rPr>
        <w:t xml:space="preserve">семейно-бытовому </w:t>
      </w:r>
      <w:r>
        <w:rPr>
          <w:rFonts w:ascii="Times New Roman" w:hAnsi="Times New Roman" w:cs="Times New Roman"/>
          <w:sz w:val="28"/>
          <w:szCs w:val="28"/>
        </w:rPr>
        <w:t>насилию правоохранительными органами;</w:t>
      </w:r>
    </w:p>
    <w:p w14:paraId="52871BF2" w14:textId="1DD409C0" w:rsidR="00027728" w:rsidRDefault="00027728" w:rsidP="001B2C1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учебном процессе </w:t>
      </w:r>
      <w:r w:rsidR="008F43B2">
        <w:rPr>
          <w:rFonts w:ascii="Times New Roman" w:hAnsi="Times New Roman" w:cs="Times New Roman"/>
          <w:sz w:val="28"/>
          <w:szCs w:val="28"/>
        </w:rPr>
        <w:t>при</w:t>
      </w:r>
      <w:r>
        <w:rPr>
          <w:rFonts w:ascii="Times New Roman" w:hAnsi="Times New Roman" w:cs="Times New Roman"/>
          <w:sz w:val="28"/>
          <w:szCs w:val="28"/>
        </w:rPr>
        <w:t xml:space="preserve"> преподавании учебных дисциплин</w:t>
      </w:r>
      <w:r w:rsidR="00AE0B03">
        <w:rPr>
          <w:rFonts w:ascii="Times New Roman" w:hAnsi="Times New Roman" w:cs="Times New Roman"/>
          <w:sz w:val="28"/>
          <w:szCs w:val="28"/>
        </w:rPr>
        <w:t>, связанных с противодействием семейно-бытовому насилию</w:t>
      </w:r>
      <w:r>
        <w:rPr>
          <w:rFonts w:ascii="Times New Roman" w:hAnsi="Times New Roman" w:cs="Times New Roman"/>
          <w:sz w:val="28"/>
          <w:szCs w:val="28"/>
        </w:rPr>
        <w:t>, а также при подготовке учебников, пособий, учебно-методических материалов по указанным дисциплинам;</w:t>
      </w:r>
    </w:p>
    <w:p w14:paraId="2447E663" w14:textId="47C29D5F" w:rsidR="00027728" w:rsidRDefault="00027728" w:rsidP="001B2C1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правотворчеств</w:t>
      </w:r>
      <w:r w:rsidR="008F43B2">
        <w:rPr>
          <w:rFonts w:ascii="Times New Roman" w:hAnsi="Times New Roman" w:cs="Times New Roman"/>
          <w:sz w:val="28"/>
          <w:szCs w:val="28"/>
        </w:rPr>
        <w:t xml:space="preserve">е </w:t>
      </w:r>
      <w:r>
        <w:rPr>
          <w:rFonts w:ascii="Times New Roman" w:hAnsi="Times New Roman" w:cs="Times New Roman"/>
          <w:sz w:val="28"/>
          <w:szCs w:val="28"/>
        </w:rPr>
        <w:t>при разработке и совершенствовании нормативн</w:t>
      </w:r>
      <w:r w:rsidR="008F43B2">
        <w:rPr>
          <w:rFonts w:ascii="Times New Roman" w:hAnsi="Times New Roman" w:cs="Times New Roman"/>
          <w:sz w:val="28"/>
          <w:szCs w:val="28"/>
        </w:rPr>
        <w:t>ых п</w:t>
      </w:r>
      <w:r>
        <w:rPr>
          <w:rFonts w:ascii="Times New Roman" w:hAnsi="Times New Roman" w:cs="Times New Roman"/>
          <w:sz w:val="28"/>
          <w:szCs w:val="28"/>
        </w:rPr>
        <w:t>равовых актов по вопросам пр</w:t>
      </w:r>
      <w:r w:rsidR="008F43B2">
        <w:rPr>
          <w:rFonts w:ascii="Times New Roman" w:hAnsi="Times New Roman" w:cs="Times New Roman"/>
          <w:sz w:val="28"/>
          <w:szCs w:val="28"/>
        </w:rPr>
        <w:t xml:space="preserve">отиводействия </w:t>
      </w:r>
      <w:proofErr w:type="spellStart"/>
      <w:r>
        <w:rPr>
          <w:rFonts w:ascii="Times New Roman" w:hAnsi="Times New Roman" w:cs="Times New Roman"/>
          <w:sz w:val="28"/>
          <w:szCs w:val="28"/>
        </w:rPr>
        <w:t>противодействия</w:t>
      </w:r>
      <w:proofErr w:type="spellEnd"/>
      <w:r>
        <w:rPr>
          <w:rFonts w:ascii="Times New Roman" w:hAnsi="Times New Roman" w:cs="Times New Roman"/>
          <w:sz w:val="28"/>
          <w:szCs w:val="28"/>
        </w:rPr>
        <w:t xml:space="preserve"> насилию</w:t>
      </w:r>
      <w:r w:rsidR="0013169B">
        <w:rPr>
          <w:rFonts w:ascii="Times New Roman" w:hAnsi="Times New Roman" w:cs="Times New Roman"/>
          <w:sz w:val="28"/>
          <w:szCs w:val="28"/>
        </w:rPr>
        <w:t xml:space="preserve"> в семье</w:t>
      </w:r>
      <w:r>
        <w:rPr>
          <w:rFonts w:ascii="Times New Roman" w:hAnsi="Times New Roman" w:cs="Times New Roman"/>
          <w:sz w:val="28"/>
          <w:szCs w:val="28"/>
        </w:rPr>
        <w:t>;</w:t>
      </w:r>
    </w:p>
    <w:p w14:paraId="755E24C6" w14:textId="77777777" w:rsidR="00027728" w:rsidRDefault="00027728" w:rsidP="001B2C1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практической деятельности</w:t>
      </w:r>
      <w:r w:rsidR="008F43B2">
        <w:rPr>
          <w:rFonts w:ascii="Times New Roman" w:hAnsi="Times New Roman" w:cs="Times New Roman"/>
          <w:sz w:val="28"/>
          <w:szCs w:val="28"/>
        </w:rPr>
        <w:t xml:space="preserve"> при </w:t>
      </w:r>
      <w:r>
        <w:rPr>
          <w:rFonts w:ascii="Times New Roman" w:hAnsi="Times New Roman" w:cs="Times New Roman"/>
          <w:sz w:val="28"/>
          <w:szCs w:val="28"/>
        </w:rPr>
        <w:t>совершенствовани</w:t>
      </w:r>
      <w:r w:rsidR="008F43B2">
        <w:rPr>
          <w:rFonts w:ascii="Times New Roman" w:hAnsi="Times New Roman" w:cs="Times New Roman"/>
          <w:sz w:val="28"/>
          <w:szCs w:val="28"/>
        </w:rPr>
        <w:t>и</w:t>
      </w:r>
      <w:r>
        <w:rPr>
          <w:rFonts w:ascii="Times New Roman" w:hAnsi="Times New Roman" w:cs="Times New Roman"/>
          <w:sz w:val="28"/>
          <w:szCs w:val="28"/>
        </w:rPr>
        <w:t xml:space="preserve"> функционирования органов и подразделений полиции, повышения эффективности их деятельности при выполнении задач, возложенных на них.</w:t>
      </w:r>
    </w:p>
    <w:p w14:paraId="37B5C4B4" w14:textId="6ACABD77" w:rsidR="00027728" w:rsidRDefault="00027728" w:rsidP="001B2C1E">
      <w:pPr>
        <w:spacing w:after="0" w:line="240" w:lineRule="auto"/>
        <w:ind w:firstLine="567"/>
        <w:jc w:val="both"/>
        <w:rPr>
          <w:rFonts w:ascii="Times New Roman" w:hAnsi="Times New Roman" w:cs="Times New Roman"/>
          <w:sz w:val="28"/>
          <w:szCs w:val="28"/>
        </w:rPr>
      </w:pPr>
      <w:r w:rsidRPr="008F43B2">
        <w:rPr>
          <w:rFonts w:ascii="Times New Roman" w:hAnsi="Times New Roman" w:cs="Times New Roman"/>
          <w:b/>
          <w:sz w:val="28"/>
          <w:szCs w:val="28"/>
        </w:rPr>
        <w:t>Апробация результатов исследования.</w:t>
      </w:r>
      <w:r>
        <w:rPr>
          <w:rFonts w:ascii="Times New Roman" w:hAnsi="Times New Roman" w:cs="Times New Roman"/>
          <w:sz w:val="28"/>
          <w:szCs w:val="28"/>
        </w:rPr>
        <w:t xml:space="preserve"> Результаты исследования </w:t>
      </w:r>
      <w:r w:rsidR="008F43B2">
        <w:rPr>
          <w:rFonts w:ascii="Times New Roman" w:hAnsi="Times New Roman" w:cs="Times New Roman"/>
          <w:sz w:val="28"/>
          <w:szCs w:val="28"/>
        </w:rPr>
        <w:t xml:space="preserve">были опубликованы </w:t>
      </w:r>
      <w:bookmarkStart w:id="1" w:name="_Hlk198721501"/>
      <w:r w:rsidR="00F30013">
        <w:rPr>
          <w:rFonts w:ascii="Times New Roman" w:hAnsi="Times New Roman" w:cs="Times New Roman"/>
          <w:sz w:val="28"/>
          <w:szCs w:val="28"/>
        </w:rPr>
        <w:t xml:space="preserve">7 статьях, в том числе 1 </w:t>
      </w:r>
      <w:r w:rsidR="008F43B2">
        <w:rPr>
          <w:rFonts w:ascii="Times New Roman" w:hAnsi="Times New Roman" w:cs="Times New Roman"/>
          <w:sz w:val="28"/>
          <w:szCs w:val="28"/>
        </w:rPr>
        <w:t xml:space="preserve">в </w:t>
      </w:r>
      <w:r w:rsidR="00BE7FBF">
        <w:rPr>
          <w:rFonts w:ascii="Times New Roman" w:hAnsi="Times New Roman" w:cs="Times New Roman"/>
          <w:sz w:val="28"/>
          <w:szCs w:val="28"/>
        </w:rPr>
        <w:t xml:space="preserve">издании, входящим в базу </w:t>
      </w:r>
      <w:r w:rsidR="00BE7FBF">
        <w:rPr>
          <w:rFonts w:ascii="Times New Roman" w:hAnsi="Times New Roman" w:cs="Times New Roman"/>
          <w:sz w:val="28"/>
          <w:szCs w:val="28"/>
          <w:lang w:val="en-US"/>
        </w:rPr>
        <w:t>Scopus</w:t>
      </w:r>
      <w:r w:rsidR="00BE7FBF">
        <w:rPr>
          <w:rFonts w:ascii="Times New Roman" w:hAnsi="Times New Roman" w:cs="Times New Roman"/>
          <w:sz w:val="28"/>
          <w:szCs w:val="28"/>
        </w:rPr>
        <w:t xml:space="preserve">: </w:t>
      </w:r>
      <w:proofErr w:type="spellStart"/>
      <w:r w:rsidR="00BE7FBF" w:rsidRPr="00BE7FBF">
        <w:rPr>
          <w:rFonts w:ascii="Times New Roman" w:hAnsi="Times New Roman" w:cs="Times New Roman"/>
          <w:sz w:val="28"/>
          <w:szCs w:val="28"/>
        </w:rPr>
        <w:t>Criminology</w:t>
      </w:r>
      <w:proofErr w:type="spellEnd"/>
      <w:r w:rsidR="00BE7FBF" w:rsidRPr="00BE7FBF">
        <w:rPr>
          <w:rFonts w:ascii="Times New Roman" w:hAnsi="Times New Roman" w:cs="Times New Roman"/>
          <w:sz w:val="28"/>
          <w:szCs w:val="28"/>
        </w:rPr>
        <w:t xml:space="preserve"> &amp; </w:t>
      </w:r>
      <w:proofErr w:type="spellStart"/>
      <w:r w:rsidR="00BE7FBF" w:rsidRPr="00BE7FBF">
        <w:rPr>
          <w:rFonts w:ascii="Times New Roman" w:hAnsi="Times New Roman" w:cs="Times New Roman"/>
          <w:sz w:val="28"/>
          <w:szCs w:val="28"/>
        </w:rPr>
        <w:t>Criminal</w:t>
      </w:r>
      <w:proofErr w:type="spellEnd"/>
      <w:r w:rsidR="00BE7FBF" w:rsidRPr="00BE7FBF">
        <w:rPr>
          <w:rFonts w:ascii="Times New Roman" w:hAnsi="Times New Roman" w:cs="Times New Roman"/>
          <w:sz w:val="28"/>
          <w:szCs w:val="28"/>
        </w:rPr>
        <w:t xml:space="preserve"> </w:t>
      </w:r>
      <w:proofErr w:type="spellStart"/>
      <w:r w:rsidR="00BE7FBF" w:rsidRPr="00BE7FBF">
        <w:rPr>
          <w:rFonts w:ascii="Times New Roman" w:hAnsi="Times New Roman" w:cs="Times New Roman"/>
          <w:sz w:val="28"/>
          <w:szCs w:val="28"/>
        </w:rPr>
        <w:t>Justice</w:t>
      </w:r>
      <w:proofErr w:type="spellEnd"/>
      <w:r w:rsidR="00BE7FBF">
        <w:rPr>
          <w:rFonts w:ascii="Times New Roman" w:hAnsi="Times New Roman" w:cs="Times New Roman"/>
          <w:sz w:val="28"/>
          <w:szCs w:val="28"/>
        </w:rPr>
        <w:t xml:space="preserve">, имеющим процентиль 93, </w:t>
      </w:r>
      <w:r w:rsidR="008E12FE">
        <w:rPr>
          <w:rFonts w:ascii="Times New Roman" w:hAnsi="Times New Roman" w:cs="Times New Roman"/>
          <w:sz w:val="28"/>
          <w:szCs w:val="28"/>
        </w:rPr>
        <w:t>4</w:t>
      </w:r>
      <w:r w:rsidR="001B2C1E">
        <w:rPr>
          <w:rFonts w:ascii="Times New Roman" w:hAnsi="Times New Roman" w:cs="Times New Roman"/>
          <w:sz w:val="28"/>
          <w:szCs w:val="28"/>
        </w:rPr>
        <w:t xml:space="preserve"> стат</w:t>
      </w:r>
      <w:r w:rsidR="008E12FE">
        <w:rPr>
          <w:rFonts w:ascii="Times New Roman" w:hAnsi="Times New Roman" w:cs="Times New Roman"/>
          <w:sz w:val="28"/>
          <w:szCs w:val="28"/>
        </w:rPr>
        <w:t>ьи</w:t>
      </w:r>
      <w:r w:rsidR="001B2C1E">
        <w:rPr>
          <w:rFonts w:ascii="Times New Roman" w:hAnsi="Times New Roman" w:cs="Times New Roman"/>
          <w:sz w:val="28"/>
          <w:szCs w:val="28"/>
        </w:rPr>
        <w:t xml:space="preserve"> в </w:t>
      </w:r>
      <w:r w:rsidR="008F43B2">
        <w:rPr>
          <w:rFonts w:ascii="Times New Roman" w:hAnsi="Times New Roman" w:cs="Times New Roman"/>
          <w:sz w:val="28"/>
          <w:szCs w:val="28"/>
        </w:rPr>
        <w:t xml:space="preserve">изданиях, рекомендованных КОКСОН </w:t>
      </w:r>
      <w:proofErr w:type="spellStart"/>
      <w:r w:rsidR="008F43B2">
        <w:rPr>
          <w:rFonts w:ascii="Times New Roman" w:hAnsi="Times New Roman" w:cs="Times New Roman"/>
          <w:sz w:val="28"/>
          <w:szCs w:val="28"/>
        </w:rPr>
        <w:t>МНиВО</w:t>
      </w:r>
      <w:proofErr w:type="spellEnd"/>
      <w:r w:rsidR="008F43B2">
        <w:rPr>
          <w:rFonts w:ascii="Times New Roman" w:hAnsi="Times New Roman" w:cs="Times New Roman"/>
          <w:sz w:val="28"/>
          <w:szCs w:val="28"/>
        </w:rPr>
        <w:t xml:space="preserve"> Р</w:t>
      </w:r>
      <w:r w:rsidR="00BE7FBF">
        <w:rPr>
          <w:rFonts w:ascii="Times New Roman" w:hAnsi="Times New Roman" w:cs="Times New Roman"/>
          <w:sz w:val="28"/>
          <w:szCs w:val="28"/>
        </w:rPr>
        <w:t xml:space="preserve">еспублики </w:t>
      </w:r>
      <w:r w:rsidR="008F43B2">
        <w:rPr>
          <w:rFonts w:ascii="Times New Roman" w:hAnsi="Times New Roman" w:cs="Times New Roman"/>
          <w:sz w:val="28"/>
          <w:szCs w:val="28"/>
        </w:rPr>
        <w:t>К</w:t>
      </w:r>
      <w:r w:rsidR="00BE7FBF">
        <w:rPr>
          <w:rFonts w:ascii="Times New Roman" w:hAnsi="Times New Roman" w:cs="Times New Roman"/>
          <w:sz w:val="28"/>
          <w:szCs w:val="28"/>
        </w:rPr>
        <w:t>азахстан</w:t>
      </w:r>
      <w:r w:rsidR="001B2C1E">
        <w:rPr>
          <w:rFonts w:ascii="Times New Roman" w:hAnsi="Times New Roman" w:cs="Times New Roman"/>
          <w:sz w:val="28"/>
          <w:szCs w:val="28"/>
        </w:rPr>
        <w:t xml:space="preserve">, </w:t>
      </w:r>
      <w:r w:rsidR="00244B53">
        <w:rPr>
          <w:rFonts w:ascii="Times New Roman" w:hAnsi="Times New Roman" w:cs="Times New Roman"/>
          <w:sz w:val="28"/>
          <w:szCs w:val="28"/>
        </w:rPr>
        <w:t>2</w:t>
      </w:r>
      <w:r w:rsidR="001B2C1E">
        <w:rPr>
          <w:rFonts w:ascii="Times New Roman" w:hAnsi="Times New Roman" w:cs="Times New Roman"/>
          <w:sz w:val="28"/>
          <w:szCs w:val="28"/>
        </w:rPr>
        <w:t xml:space="preserve"> статьи в материалах международных конференций</w:t>
      </w:r>
      <w:bookmarkEnd w:id="1"/>
      <w:r w:rsidR="008F43B2">
        <w:rPr>
          <w:rFonts w:ascii="Times New Roman" w:hAnsi="Times New Roman" w:cs="Times New Roman"/>
          <w:sz w:val="28"/>
          <w:szCs w:val="28"/>
        </w:rPr>
        <w:t xml:space="preserve">. </w:t>
      </w:r>
    </w:p>
    <w:p w14:paraId="53480222" w14:textId="77777777" w:rsidR="00027728" w:rsidRPr="005E7543" w:rsidRDefault="00027728" w:rsidP="00AB63C3">
      <w:pPr>
        <w:spacing w:after="0" w:line="240" w:lineRule="auto"/>
        <w:ind w:firstLine="567"/>
        <w:jc w:val="both"/>
        <w:rPr>
          <w:sz w:val="28"/>
          <w:szCs w:val="28"/>
        </w:rPr>
      </w:pPr>
    </w:p>
    <w:p w14:paraId="0C86BCE7" w14:textId="77777777" w:rsidR="00A21977" w:rsidRDefault="00A21977">
      <w:pPr>
        <w:rPr>
          <w:rStyle w:val="ezkurwreuab5ozgtqnkl"/>
          <w:rFonts w:ascii="Times New Roman" w:hAnsi="Times New Roman" w:cs="Times New Roman"/>
          <w:b/>
          <w:sz w:val="28"/>
          <w:szCs w:val="28"/>
        </w:rPr>
      </w:pPr>
      <w:r>
        <w:rPr>
          <w:rStyle w:val="ezkurwreuab5ozgtqnkl"/>
          <w:rFonts w:ascii="Times New Roman" w:hAnsi="Times New Roman" w:cs="Times New Roman"/>
          <w:b/>
          <w:sz w:val="28"/>
          <w:szCs w:val="28"/>
        </w:rPr>
        <w:br w:type="page"/>
      </w:r>
    </w:p>
    <w:p w14:paraId="2809A8A2" w14:textId="130B0F56" w:rsidR="00855D2A" w:rsidRPr="00855D2A" w:rsidRDefault="00855D2A" w:rsidP="00855D2A">
      <w:pPr>
        <w:spacing w:after="0" w:line="240" w:lineRule="auto"/>
        <w:ind w:firstLine="567"/>
        <w:jc w:val="both"/>
        <w:rPr>
          <w:rFonts w:ascii="Times New Roman" w:hAnsi="Times New Roman" w:cs="Times New Roman"/>
          <w:b/>
          <w:sz w:val="28"/>
          <w:szCs w:val="28"/>
        </w:rPr>
      </w:pPr>
      <w:r w:rsidRPr="00855D2A">
        <w:rPr>
          <w:rStyle w:val="ezkurwreuab5ozgtqnkl"/>
          <w:rFonts w:ascii="Times New Roman" w:hAnsi="Times New Roman" w:cs="Times New Roman"/>
          <w:b/>
          <w:sz w:val="28"/>
          <w:szCs w:val="28"/>
        </w:rPr>
        <w:lastRenderedPageBreak/>
        <w:t>1</w:t>
      </w:r>
      <w:r w:rsidRPr="00855D2A">
        <w:rPr>
          <w:rFonts w:ascii="Times New Roman" w:hAnsi="Times New Roman" w:cs="Times New Roman"/>
          <w:b/>
          <w:sz w:val="28"/>
          <w:szCs w:val="28"/>
        </w:rPr>
        <w:t xml:space="preserve"> ТЕОРЕТИКО-ПРАВОВЫЕ ОСНОВЫ ИССЛЕДОВАНИЯ НАСИЛИЯ </w:t>
      </w:r>
      <w:r w:rsidR="00C808C7">
        <w:rPr>
          <w:rFonts w:ascii="Times New Roman" w:hAnsi="Times New Roman" w:cs="Times New Roman"/>
          <w:b/>
          <w:sz w:val="28"/>
          <w:szCs w:val="28"/>
        </w:rPr>
        <w:t>В СЕМЬЕ</w:t>
      </w:r>
    </w:p>
    <w:p w14:paraId="159729F8" w14:textId="77777777" w:rsidR="000A2147" w:rsidRDefault="000A2147" w:rsidP="00855D2A">
      <w:pPr>
        <w:spacing w:after="0" w:line="240" w:lineRule="auto"/>
        <w:ind w:firstLine="567"/>
        <w:jc w:val="both"/>
        <w:rPr>
          <w:rFonts w:ascii="Times New Roman" w:hAnsi="Times New Roman" w:cs="Times New Roman"/>
          <w:b/>
          <w:sz w:val="28"/>
          <w:szCs w:val="28"/>
        </w:rPr>
      </w:pPr>
    </w:p>
    <w:p w14:paraId="6331BDC6" w14:textId="24C68603" w:rsidR="00855D2A" w:rsidRPr="00855D2A" w:rsidRDefault="00855D2A" w:rsidP="00855D2A">
      <w:pPr>
        <w:spacing w:after="0" w:line="240" w:lineRule="auto"/>
        <w:ind w:firstLine="567"/>
        <w:jc w:val="both"/>
        <w:rPr>
          <w:rFonts w:ascii="Times New Roman" w:hAnsi="Times New Roman" w:cs="Times New Roman"/>
          <w:b/>
          <w:sz w:val="28"/>
          <w:szCs w:val="28"/>
        </w:rPr>
      </w:pPr>
      <w:r w:rsidRPr="00855D2A">
        <w:rPr>
          <w:rFonts w:ascii="Times New Roman" w:hAnsi="Times New Roman" w:cs="Times New Roman"/>
          <w:b/>
          <w:sz w:val="28"/>
          <w:szCs w:val="28"/>
        </w:rPr>
        <w:t xml:space="preserve">1.1 </w:t>
      </w:r>
      <w:r w:rsidR="00C808C7">
        <w:rPr>
          <w:rFonts w:ascii="Times New Roman" w:hAnsi="Times New Roman" w:cs="Times New Roman"/>
          <w:b/>
          <w:sz w:val="28"/>
          <w:szCs w:val="28"/>
        </w:rPr>
        <w:t>Понятие и сущность</w:t>
      </w:r>
      <w:r>
        <w:rPr>
          <w:rFonts w:ascii="Times New Roman" w:hAnsi="Times New Roman" w:cs="Times New Roman"/>
          <w:b/>
          <w:sz w:val="28"/>
          <w:szCs w:val="28"/>
        </w:rPr>
        <w:t xml:space="preserve"> насили</w:t>
      </w:r>
      <w:r w:rsidR="005C6BB3">
        <w:rPr>
          <w:rFonts w:ascii="Times New Roman" w:hAnsi="Times New Roman" w:cs="Times New Roman"/>
          <w:b/>
          <w:sz w:val="28"/>
          <w:szCs w:val="28"/>
        </w:rPr>
        <w:t>я</w:t>
      </w:r>
      <w:r w:rsidR="00C808C7">
        <w:rPr>
          <w:rFonts w:ascii="Times New Roman" w:hAnsi="Times New Roman" w:cs="Times New Roman"/>
          <w:b/>
          <w:sz w:val="28"/>
          <w:szCs w:val="28"/>
        </w:rPr>
        <w:t xml:space="preserve"> в семье</w:t>
      </w:r>
      <w:r>
        <w:rPr>
          <w:rFonts w:ascii="Times New Roman" w:hAnsi="Times New Roman" w:cs="Times New Roman"/>
          <w:b/>
          <w:sz w:val="28"/>
          <w:szCs w:val="28"/>
        </w:rPr>
        <w:t xml:space="preserve"> </w:t>
      </w:r>
    </w:p>
    <w:p w14:paraId="44470E47" w14:textId="7DE0E075" w:rsidR="00855D2A" w:rsidRPr="00387AEC" w:rsidRDefault="00C31439" w:rsidP="00855D2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w:t>
      </w:r>
      <w:r w:rsidR="00855D2A" w:rsidRPr="00387AEC">
        <w:rPr>
          <w:rFonts w:ascii="Times New Roman" w:hAnsi="Times New Roman" w:cs="Times New Roman"/>
          <w:sz w:val="28"/>
          <w:szCs w:val="28"/>
        </w:rPr>
        <w:t>азвитие негативных процессов и явлений, интенсивно проявляющихся в сфере семейно-бытовых отношений, было вызвано предыдущими этапами развития общества и государства, прежде всего большими просчетами в формировании и реализации политики в бытовой сфере. Эти просчеты послужили базой воспроизводства негативных процессов и явлений для других сфер. Следовательно, производственные отношения часто противопоставлялись семейным и бытовым; воспитание в семье считалось менее значимым и эффективным, чем воспитание в учебных заведениях. В то же время происходило постепенное снижение уровня семейного воспитания и неформального контроля в семейно-бытовой сфере, разрушение чувства семейного долга, репродуктивных установок, ослабление семейных,</w:t>
      </w:r>
      <w:r w:rsidR="0041700B">
        <w:rPr>
          <w:rFonts w:ascii="Times New Roman" w:hAnsi="Times New Roman" w:cs="Times New Roman"/>
          <w:sz w:val="28"/>
          <w:szCs w:val="28"/>
        </w:rPr>
        <w:t xml:space="preserve"> </w:t>
      </w:r>
      <w:r w:rsidR="00855D2A" w:rsidRPr="00387AEC">
        <w:rPr>
          <w:rFonts w:ascii="Times New Roman" w:hAnsi="Times New Roman" w:cs="Times New Roman"/>
          <w:sz w:val="28"/>
          <w:szCs w:val="28"/>
        </w:rPr>
        <w:t>семейных, бытовых отношений по месту жительства. Эти процессы, наряду с прогрессирующей алкоголизацией населения, в том числе женщин, подростков и молодежи, привели к разрушительным негативным последствиям, существенным образом сказавшимся на формировании так называемых неблагополучных семей, противоправных бытовых установок, негативного поведения несовершеннолетних и молодежи [</w:t>
      </w:r>
      <w:r w:rsidR="00094DA6">
        <w:rPr>
          <w:rFonts w:ascii="Times New Roman" w:hAnsi="Times New Roman" w:cs="Times New Roman"/>
          <w:sz w:val="28"/>
          <w:szCs w:val="28"/>
        </w:rPr>
        <w:t>7</w:t>
      </w:r>
      <w:r w:rsidR="00855D2A" w:rsidRPr="00387AEC">
        <w:rPr>
          <w:rFonts w:ascii="Times New Roman" w:hAnsi="Times New Roman" w:cs="Times New Roman"/>
          <w:sz w:val="28"/>
          <w:szCs w:val="28"/>
        </w:rPr>
        <w:t>].</w:t>
      </w:r>
    </w:p>
    <w:p w14:paraId="74FB9427" w14:textId="77777777" w:rsidR="00855D2A" w:rsidRPr="00387AEC" w:rsidRDefault="00855D2A" w:rsidP="00855D2A">
      <w:pPr>
        <w:spacing w:after="0" w:line="240" w:lineRule="auto"/>
        <w:ind w:firstLine="567"/>
        <w:jc w:val="both"/>
        <w:rPr>
          <w:rFonts w:ascii="Times New Roman" w:hAnsi="Times New Roman" w:cs="Times New Roman"/>
          <w:sz w:val="28"/>
          <w:szCs w:val="28"/>
        </w:rPr>
      </w:pPr>
      <w:r w:rsidRPr="00387AEC">
        <w:rPr>
          <w:rFonts w:ascii="Times New Roman" w:hAnsi="Times New Roman" w:cs="Times New Roman"/>
          <w:sz w:val="28"/>
          <w:szCs w:val="28"/>
        </w:rPr>
        <w:t>На современном этапе развития общества проблема домашнего насилия перестала быть делом только в сфере семейных отношений, которая обычно замалчивается и не разглашается. Теперь это одна из самых актуальных проблем сегодняш</w:t>
      </w:r>
      <w:r w:rsidR="007418ED">
        <w:rPr>
          <w:rFonts w:ascii="Times New Roman" w:hAnsi="Times New Roman" w:cs="Times New Roman"/>
          <w:sz w:val="28"/>
          <w:szCs w:val="28"/>
        </w:rPr>
        <w:t>него дня, ведь каждый день из-</w:t>
      </w:r>
      <w:r w:rsidRPr="00387AEC">
        <w:rPr>
          <w:rFonts w:ascii="Times New Roman" w:hAnsi="Times New Roman" w:cs="Times New Roman"/>
          <w:sz w:val="28"/>
          <w:szCs w:val="28"/>
        </w:rPr>
        <w:t>за нее наносится вред самому ценному</w:t>
      </w:r>
      <w:r w:rsidR="007418ED">
        <w:rPr>
          <w:rFonts w:ascii="Times New Roman" w:hAnsi="Times New Roman" w:cs="Times New Roman"/>
          <w:sz w:val="28"/>
          <w:szCs w:val="28"/>
        </w:rPr>
        <w:t xml:space="preserve"> – </w:t>
      </w:r>
      <w:r w:rsidRPr="00387AEC">
        <w:rPr>
          <w:rFonts w:ascii="Times New Roman" w:hAnsi="Times New Roman" w:cs="Times New Roman"/>
          <w:sz w:val="28"/>
          <w:szCs w:val="28"/>
        </w:rPr>
        <w:t>чести, достоинству, жизни и здоровью человека.</w:t>
      </w:r>
    </w:p>
    <w:p w14:paraId="726F9E9E" w14:textId="00B4FF6B" w:rsidR="00855D2A" w:rsidRPr="00387AEC" w:rsidRDefault="00855D2A" w:rsidP="00855D2A">
      <w:pPr>
        <w:spacing w:after="0" w:line="240" w:lineRule="auto"/>
        <w:ind w:firstLine="567"/>
        <w:jc w:val="both"/>
        <w:rPr>
          <w:rFonts w:ascii="Times New Roman" w:hAnsi="Times New Roman" w:cs="Times New Roman"/>
          <w:sz w:val="28"/>
          <w:szCs w:val="28"/>
        </w:rPr>
      </w:pPr>
      <w:r w:rsidRPr="00387AEC">
        <w:rPr>
          <w:rFonts w:ascii="Times New Roman" w:hAnsi="Times New Roman" w:cs="Times New Roman"/>
          <w:sz w:val="28"/>
          <w:szCs w:val="28"/>
        </w:rPr>
        <w:t xml:space="preserve">В последнее время с целью предупреждения насилия в семье </w:t>
      </w:r>
      <w:r w:rsidR="00AD2B86">
        <w:rPr>
          <w:rFonts w:ascii="Times New Roman" w:hAnsi="Times New Roman" w:cs="Times New Roman"/>
          <w:sz w:val="28"/>
          <w:szCs w:val="28"/>
        </w:rPr>
        <w:t>появил</w:t>
      </w:r>
      <w:r w:rsidR="00FE16BD">
        <w:rPr>
          <w:rFonts w:ascii="Times New Roman" w:hAnsi="Times New Roman" w:cs="Times New Roman"/>
          <w:sz w:val="28"/>
          <w:szCs w:val="28"/>
        </w:rPr>
        <w:t>и</w:t>
      </w:r>
      <w:r w:rsidR="00AD2B86">
        <w:rPr>
          <w:rFonts w:ascii="Times New Roman" w:hAnsi="Times New Roman" w:cs="Times New Roman"/>
          <w:sz w:val="28"/>
          <w:szCs w:val="28"/>
        </w:rPr>
        <w:t>сь</w:t>
      </w:r>
      <w:r w:rsidRPr="00387AEC">
        <w:rPr>
          <w:rFonts w:ascii="Times New Roman" w:hAnsi="Times New Roman" w:cs="Times New Roman"/>
          <w:sz w:val="28"/>
          <w:szCs w:val="28"/>
        </w:rPr>
        <w:t xml:space="preserve"> </w:t>
      </w:r>
      <w:r w:rsidR="00FE16BD">
        <w:rPr>
          <w:rFonts w:ascii="Times New Roman" w:hAnsi="Times New Roman" w:cs="Times New Roman"/>
          <w:sz w:val="28"/>
          <w:szCs w:val="28"/>
        </w:rPr>
        <w:t>различные</w:t>
      </w:r>
      <w:r w:rsidRPr="00387AEC">
        <w:rPr>
          <w:rFonts w:ascii="Times New Roman" w:hAnsi="Times New Roman" w:cs="Times New Roman"/>
          <w:sz w:val="28"/>
          <w:szCs w:val="28"/>
        </w:rPr>
        <w:t xml:space="preserve"> общественны</w:t>
      </w:r>
      <w:r w:rsidR="00FE16BD">
        <w:rPr>
          <w:rFonts w:ascii="Times New Roman" w:hAnsi="Times New Roman" w:cs="Times New Roman"/>
          <w:sz w:val="28"/>
          <w:szCs w:val="28"/>
        </w:rPr>
        <w:t>е</w:t>
      </w:r>
      <w:r w:rsidRPr="00387AEC">
        <w:rPr>
          <w:rFonts w:ascii="Times New Roman" w:hAnsi="Times New Roman" w:cs="Times New Roman"/>
          <w:sz w:val="28"/>
          <w:szCs w:val="28"/>
        </w:rPr>
        <w:t xml:space="preserve"> организаци</w:t>
      </w:r>
      <w:r w:rsidR="00FE16BD">
        <w:rPr>
          <w:rFonts w:ascii="Times New Roman" w:hAnsi="Times New Roman" w:cs="Times New Roman"/>
          <w:sz w:val="28"/>
          <w:szCs w:val="28"/>
        </w:rPr>
        <w:t>и</w:t>
      </w:r>
      <w:r w:rsidRPr="00387AEC">
        <w:rPr>
          <w:rFonts w:ascii="Times New Roman" w:hAnsi="Times New Roman" w:cs="Times New Roman"/>
          <w:sz w:val="28"/>
          <w:szCs w:val="28"/>
        </w:rPr>
        <w:t xml:space="preserve">, </w:t>
      </w:r>
      <w:r w:rsidR="004C21E5">
        <w:rPr>
          <w:rFonts w:ascii="Times New Roman" w:hAnsi="Times New Roman" w:cs="Times New Roman"/>
          <w:sz w:val="28"/>
          <w:szCs w:val="28"/>
        </w:rPr>
        <w:t>осуществляющи</w:t>
      </w:r>
      <w:r w:rsidR="00FE16BD">
        <w:rPr>
          <w:rFonts w:ascii="Times New Roman" w:hAnsi="Times New Roman" w:cs="Times New Roman"/>
          <w:sz w:val="28"/>
          <w:szCs w:val="28"/>
        </w:rPr>
        <w:t>е</w:t>
      </w:r>
      <w:r w:rsidR="004C21E5">
        <w:rPr>
          <w:rFonts w:ascii="Times New Roman" w:hAnsi="Times New Roman" w:cs="Times New Roman"/>
          <w:sz w:val="28"/>
          <w:szCs w:val="28"/>
        </w:rPr>
        <w:t xml:space="preserve"> защиту женщин и детей, пропагандирующих защиту прав и законных интересов уязвимых групп населения</w:t>
      </w:r>
      <w:r w:rsidRPr="00387AEC">
        <w:rPr>
          <w:rFonts w:ascii="Times New Roman" w:hAnsi="Times New Roman" w:cs="Times New Roman"/>
          <w:sz w:val="28"/>
          <w:szCs w:val="28"/>
        </w:rPr>
        <w:t xml:space="preserve">. </w:t>
      </w:r>
      <w:r w:rsidR="00AD2B86">
        <w:rPr>
          <w:rFonts w:ascii="Times New Roman" w:hAnsi="Times New Roman" w:cs="Times New Roman"/>
          <w:sz w:val="28"/>
          <w:szCs w:val="28"/>
        </w:rPr>
        <w:t xml:space="preserve">Кроме того, </w:t>
      </w:r>
      <w:r w:rsidR="00FE16BD">
        <w:rPr>
          <w:rFonts w:ascii="Times New Roman" w:hAnsi="Times New Roman" w:cs="Times New Roman"/>
          <w:sz w:val="28"/>
          <w:szCs w:val="28"/>
        </w:rPr>
        <w:t>фиксируется</w:t>
      </w:r>
      <w:r w:rsidR="00AD2B86">
        <w:rPr>
          <w:rFonts w:ascii="Times New Roman" w:hAnsi="Times New Roman" w:cs="Times New Roman"/>
          <w:sz w:val="28"/>
          <w:szCs w:val="28"/>
        </w:rPr>
        <w:t xml:space="preserve"> </w:t>
      </w:r>
      <w:r w:rsidR="00FE16BD">
        <w:rPr>
          <w:rFonts w:ascii="Times New Roman" w:hAnsi="Times New Roman" w:cs="Times New Roman"/>
          <w:sz w:val="28"/>
          <w:szCs w:val="28"/>
        </w:rPr>
        <w:t xml:space="preserve">рост </w:t>
      </w:r>
      <w:r w:rsidR="00AD2B86">
        <w:rPr>
          <w:rFonts w:ascii="Times New Roman" w:hAnsi="Times New Roman" w:cs="Times New Roman"/>
          <w:sz w:val="28"/>
          <w:szCs w:val="28"/>
        </w:rPr>
        <w:t>специализированны</w:t>
      </w:r>
      <w:r w:rsidR="00FE16BD">
        <w:rPr>
          <w:rFonts w:ascii="Times New Roman" w:hAnsi="Times New Roman" w:cs="Times New Roman"/>
          <w:sz w:val="28"/>
          <w:szCs w:val="28"/>
        </w:rPr>
        <w:t>х</w:t>
      </w:r>
      <w:r w:rsidR="00AD2B86">
        <w:rPr>
          <w:rFonts w:ascii="Times New Roman" w:hAnsi="Times New Roman" w:cs="Times New Roman"/>
          <w:sz w:val="28"/>
          <w:szCs w:val="28"/>
        </w:rPr>
        <w:t xml:space="preserve"> </w:t>
      </w:r>
      <w:r w:rsidRPr="00387AEC">
        <w:rPr>
          <w:rFonts w:ascii="Times New Roman" w:hAnsi="Times New Roman" w:cs="Times New Roman"/>
          <w:sz w:val="28"/>
          <w:szCs w:val="28"/>
        </w:rPr>
        <w:t>социологически</w:t>
      </w:r>
      <w:r w:rsidR="00FE16BD">
        <w:rPr>
          <w:rFonts w:ascii="Times New Roman" w:hAnsi="Times New Roman" w:cs="Times New Roman"/>
          <w:sz w:val="28"/>
          <w:szCs w:val="28"/>
        </w:rPr>
        <w:t>х</w:t>
      </w:r>
      <w:r w:rsidRPr="00387AEC">
        <w:rPr>
          <w:rFonts w:ascii="Times New Roman" w:hAnsi="Times New Roman" w:cs="Times New Roman"/>
          <w:sz w:val="28"/>
          <w:szCs w:val="28"/>
        </w:rPr>
        <w:t xml:space="preserve"> исследовани</w:t>
      </w:r>
      <w:r w:rsidR="00FE16BD">
        <w:rPr>
          <w:rFonts w:ascii="Times New Roman" w:hAnsi="Times New Roman" w:cs="Times New Roman"/>
          <w:sz w:val="28"/>
          <w:szCs w:val="28"/>
        </w:rPr>
        <w:t>й, посвященных указанной тематике</w:t>
      </w:r>
      <w:r w:rsidR="00AD2B86">
        <w:rPr>
          <w:rFonts w:ascii="Times New Roman" w:hAnsi="Times New Roman" w:cs="Times New Roman"/>
          <w:sz w:val="28"/>
          <w:szCs w:val="28"/>
        </w:rPr>
        <w:t>.</w:t>
      </w:r>
      <w:r w:rsidRPr="00387AEC">
        <w:rPr>
          <w:rFonts w:ascii="Times New Roman" w:hAnsi="Times New Roman" w:cs="Times New Roman"/>
          <w:sz w:val="28"/>
          <w:szCs w:val="28"/>
        </w:rPr>
        <w:t xml:space="preserve"> </w:t>
      </w:r>
    </w:p>
    <w:p w14:paraId="3F24F661" w14:textId="78979583" w:rsidR="00855D2A" w:rsidRPr="00387AEC" w:rsidRDefault="00AD2B86" w:rsidP="00855D2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Проведенные исследования отдельных авторов свидетельствуют о том, что н</w:t>
      </w:r>
      <w:r w:rsidR="00855D2A" w:rsidRPr="00387AEC">
        <w:rPr>
          <w:rFonts w:ascii="Times New Roman" w:hAnsi="Times New Roman" w:cs="Times New Roman"/>
          <w:sz w:val="28"/>
          <w:szCs w:val="28"/>
        </w:rPr>
        <w:t xml:space="preserve">асилие в семье, представляет собой одно из самых распространенных и социально опасных проявлений агрессии, поскольку примерно 30-40% всех тяжких насильственных преступлений совершаются именно в семье. </w:t>
      </w:r>
      <w:r>
        <w:rPr>
          <w:rFonts w:ascii="Times New Roman" w:hAnsi="Times New Roman" w:cs="Times New Roman"/>
          <w:sz w:val="28"/>
          <w:szCs w:val="28"/>
        </w:rPr>
        <w:t>Л</w:t>
      </w:r>
      <w:r w:rsidR="00855D2A" w:rsidRPr="00387AEC">
        <w:rPr>
          <w:rFonts w:ascii="Times New Roman" w:hAnsi="Times New Roman" w:cs="Times New Roman"/>
          <w:sz w:val="28"/>
          <w:szCs w:val="28"/>
        </w:rPr>
        <w:t xml:space="preserve">ица, погибшие, или с телесными повреждениями различной степени на почве семейно-бытовых конфликтов, прочно занимают первое место среди категории пострадавших от насильственных преступлений. Дети, </w:t>
      </w:r>
      <w:r w:rsidR="00725939" w:rsidRPr="00387AEC">
        <w:rPr>
          <w:rFonts w:ascii="Times New Roman" w:hAnsi="Times New Roman" w:cs="Times New Roman"/>
          <w:sz w:val="28"/>
          <w:szCs w:val="28"/>
        </w:rPr>
        <w:t>женщины,</w:t>
      </w:r>
      <w:r w:rsidR="00725939">
        <w:rPr>
          <w:rFonts w:ascii="Times New Roman" w:hAnsi="Times New Roman" w:cs="Times New Roman"/>
          <w:sz w:val="28"/>
          <w:szCs w:val="28"/>
        </w:rPr>
        <w:t xml:space="preserve"> </w:t>
      </w:r>
      <w:r w:rsidR="00A324F6">
        <w:rPr>
          <w:rFonts w:ascii="Times New Roman" w:hAnsi="Times New Roman" w:cs="Times New Roman"/>
          <w:sz w:val="28"/>
          <w:szCs w:val="28"/>
        </w:rPr>
        <w:t xml:space="preserve">пожилые </w:t>
      </w:r>
      <w:r w:rsidR="00783551">
        <w:rPr>
          <w:rFonts w:ascii="Times New Roman" w:hAnsi="Times New Roman" w:cs="Times New Roman"/>
          <w:sz w:val="28"/>
          <w:szCs w:val="28"/>
        </w:rPr>
        <w:t>родители</w:t>
      </w:r>
      <w:r w:rsidR="00855D2A" w:rsidRPr="00387AEC">
        <w:rPr>
          <w:rFonts w:ascii="Times New Roman" w:hAnsi="Times New Roman" w:cs="Times New Roman"/>
          <w:sz w:val="28"/>
          <w:szCs w:val="28"/>
        </w:rPr>
        <w:t xml:space="preserve">, инвалиды, не способные защитить себя в результате зависимости в семье, </w:t>
      </w:r>
      <w:r w:rsidR="00725939" w:rsidRPr="00387AEC">
        <w:rPr>
          <w:rFonts w:ascii="Times New Roman" w:hAnsi="Times New Roman" w:cs="Times New Roman"/>
          <w:sz w:val="28"/>
          <w:szCs w:val="28"/>
        </w:rPr>
        <w:t xml:space="preserve">ежегодно </w:t>
      </w:r>
      <w:r w:rsidR="00855D2A" w:rsidRPr="00387AEC">
        <w:rPr>
          <w:rFonts w:ascii="Times New Roman" w:hAnsi="Times New Roman" w:cs="Times New Roman"/>
          <w:sz w:val="28"/>
          <w:szCs w:val="28"/>
        </w:rPr>
        <w:t>составляют более трети (38 %) от</w:t>
      </w:r>
      <w:r>
        <w:rPr>
          <w:rFonts w:ascii="Times New Roman" w:hAnsi="Times New Roman" w:cs="Times New Roman"/>
          <w:sz w:val="28"/>
          <w:szCs w:val="28"/>
        </w:rPr>
        <w:t xml:space="preserve"> всех убитых на почве семейно-</w:t>
      </w:r>
      <w:r w:rsidR="00855D2A" w:rsidRPr="00387AEC">
        <w:rPr>
          <w:rFonts w:ascii="Times New Roman" w:hAnsi="Times New Roman" w:cs="Times New Roman"/>
          <w:sz w:val="28"/>
          <w:szCs w:val="28"/>
        </w:rPr>
        <w:t>бытовых отношений. Поднялись до масштабов большого социального</w:t>
      </w:r>
      <w:r w:rsidR="004C21E5">
        <w:rPr>
          <w:rFonts w:ascii="Times New Roman" w:hAnsi="Times New Roman" w:cs="Times New Roman"/>
          <w:sz w:val="28"/>
          <w:szCs w:val="28"/>
        </w:rPr>
        <w:t xml:space="preserve"> </w:t>
      </w:r>
      <w:r w:rsidR="00855D2A" w:rsidRPr="00387AEC">
        <w:rPr>
          <w:rFonts w:ascii="Times New Roman" w:hAnsi="Times New Roman" w:cs="Times New Roman"/>
          <w:sz w:val="28"/>
          <w:szCs w:val="28"/>
        </w:rPr>
        <w:t xml:space="preserve">негативного явления убийства с целью избавления от больных и недееспособных членов семьи или завладения их правами на имущество. Кроме этого, ежегодно примерно 2 млн. детей в возрасте до 14 лет подвергаются </w:t>
      </w:r>
      <w:r w:rsidR="00855D2A" w:rsidRPr="00387AEC">
        <w:rPr>
          <w:rFonts w:ascii="Times New Roman" w:hAnsi="Times New Roman" w:cs="Times New Roman"/>
          <w:sz w:val="28"/>
          <w:szCs w:val="28"/>
        </w:rPr>
        <w:lastRenderedPageBreak/>
        <w:t>насилию со стороны родителей, более 50 тыс. из них убегают из домов, спасаясь от жестокого обращения, а примерно 25 тыс. находятся в розыске как пропавшие без вести [</w:t>
      </w:r>
      <w:r w:rsidR="00094DA6">
        <w:rPr>
          <w:rFonts w:ascii="Times New Roman" w:hAnsi="Times New Roman" w:cs="Times New Roman"/>
          <w:sz w:val="28"/>
          <w:szCs w:val="28"/>
        </w:rPr>
        <w:t>8</w:t>
      </w:r>
      <w:r w:rsidR="001F57BA">
        <w:rPr>
          <w:rFonts w:ascii="Times New Roman" w:hAnsi="Times New Roman" w:cs="Times New Roman"/>
          <w:sz w:val="28"/>
          <w:szCs w:val="28"/>
        </w:rPr>
        <w:t>, с.56</w:t>
      </w:r>
      <w:r w:rsidR="00855D2A" w:rsidRPr="00387AEC">
        <w:rPr>
          <w:rFonts w:ascii="Times New Roman" w:hAnsi="Times New Roman" w:cs="Times New Roman"/>
          <w:sz w:val="28"/>
          <w:szCs w:val="28"/>
        </w:rPr>
        <w:t>].</w:t>
      </w:r>
    </w:p>
    <w:p w14:paraId="080CBF22" w14:textId="6EF8D11D" w:rsidR="00855D2A" w:rsidRPr="00387AEC" w:rsidRDefault="00855D2A" w:rsidP="00855D2A">
      <w:pPr>
        <w:spacing w:after="0" w:line="240" w:lineRule="auto"/>
        <w:ind w:firstLine="567"/>
        <w:jc w:val="both"/>
        <w:rPr>
          <w:rFonts w:ascii="Times New Roman" w:hAnsi="Times New Roman" w:cs="Times New Roman"/>
          <w:sz w:val="28"/>
          <w:szCs w:val="28"/>
        </w:rPr>
      </w:pPr>
      <w:r w:rsidRPr="00387AEC">
        <w:rPr>
          <w:rFonts w:ascii="Times New Roman" w:hAnsi="Times New Roman" w:cs="Times New Roman"/>
          <w:sz w:val="28"/>
          <w:szCs w:val="28"/>
        </w:rPr>
        <w:t xml:space="preserve">Следовательно, вопрос предупреждения насилия в семье в </w:t>
      </w:r>
      <w:r w:rsidR="00AD2B86">
        <w:rPr>
          <w:rFonts w:ascii="Times New Roman" w:hAnsi="Times New Roman" w:cs="Times New Roman"/>
          <w:sz w:val="28"/>
          <w:szCs w:val="28"/>
        </w:rPr>
        <w:t xml:space="preserve">современных </w:t>
      </w:r>
      <w:r w:rsidRPr="00387AEC">
        <w:rPr>
          <w:rFonts w:ascii="Times New Roman" w:hAnsi="Times New Roman" w:cs="Times New Roman"/>
          <w:sz w:val="28"/>
          <w:szCs w:val="28"/>
        </w:rPr>
        <w:t xml:space="preserve">условиях является </w:t>
      </w:r>
      <w:r w:rsidR="00AD2B86">
        <w:rPr>
          <w:rFonts w:ascii="Times New Roman" w:hAnsi="Times New Roman" w:cs="Times New Roman"/>
          <w:sz w:val="28"/>
          <w:szCs w:val="28"/>
        </w:rPr>
        <w:t>особо</w:t>
      </w:r>
      <w:r w:rsidRPr="00387AEC">
        <w:rPr>
          <w:rFonts w:ascii="Times New Roman" w:hAnsi="Times New Roman" w:cs="Times New Roman"/>
          <w:sz w:val="28"/>
          <w:szCs w:val="28"/>
        </w:rPr>
        <w:t xml:space="preserve"> актуальным. </w:t>
      </w:r>
      <w:r w:rsidR="00AD2B86">
        <w:rPr>
          <w:rFonts w:ascii="Times New Roman" w:hAnsi="Times New Roman" w:cs="Times New Roman"/>
          <w:sz w:val="28"/>
          <w:szCs w:val="28"/>
        </w:rPr>
        <w:t>Несколько лет назад, в</w:t>
      </w:r>
      <w:r w:rsidRPr="00387AEC">
        <w:rPr>
          <w:rFonts w:ascii="Times New Roman" w:hAnsi="Times New Roman" w:cs="Times New Roman"/>
          <w:sz w:val="28"/>
          <w:szCs w:val="28"/>
        </w:rPr>
        <w:t xml:space="preserve"> связи с введением карантина с целью предотвращения распространения острой респираторной болезни COVID-19, вызванной коронавирусом</w:t>
      </w:r>
      <w:r w:rsidR="00AD2B86">
        <w:rPr>
          <w:rFonts w:ascii="Times New Roman" w:hAnsi="Times New Roman" w:cs="Times New Roman"/>
          <w:sz w:val="28"/>
          <w:szCs w:val="28"/>
        </w:rPr>
        <w:t>,</w:t>
      </w:r>
      <w:r w:rsidRPr="00387AEC">
        <w:rPr>
          <w:rFonts w:ascii="Times New Roman" w:hAnsi="Times New Roman" w:cs="Times New Roman"/>
          <w:sz w:val="28"/>
          <w:szCs w:val="28"/>
        </w:rPr>
        <w:t xml:space="preserve"> </w:t>
      </w:r>
      <w:r w:rsidR="00AD2B86">
        <w:rPr>
          <w:rFonts w:ascii="Times New Roman" w:hAnsi="Times New Roman" w:cs="Times New Roman"/>
          <w:sz w:val="28"/>
          <w:szCs w:val="28"/>
        </w:rPr>
        <w:t>м</w:t>
      </w:r>
      <w:r w:rsidRPr="00387AEC">
        <w:rPr>
          <w:rFonts w:ascii="Times New Roman" w:hAnsi="Times New Roman" w:cs="Times New Roman"/>
          <w:sz w:val="28"/>
          <w:szCs w:val="28"/>
        </w:rPr>
        <w:t xml:space="preserve">ногие семьи оказались в очень затруднительном положении. </w:t>
      </w:r>
      <w:r w:rsidR="00AD2B86">
        <w:rPr>
          <w:rFonts w:ascii="Times New Roman" w:hAnsi="Times New Roman" w:cs="Times New Roman"/>
          <w:sz w:val="28"/>
          <w:szCs w:val="28"/>
        </w:rPr>
        <w:t>М</w:t>
      </w:r>
      <w:r w:rsidRPr="00387AEC">
        <w:rPr>
          <w:rFonts w:ascii="Times New Roman" w:hAnsi="Times New Roman" w:cs="Times New Roman"/>
          <w:sz w:val="28"/>
          <w:szCs w:val="28"/>
        </w:rPr>
        <w:t xml:space="preserve">алый и средний бизнес начал страдать, в результате чего многие люди оказались без рабочих мест и без материального обеспечения. </w:t>
      </w:r>
      <w:r w:rsidR="00AD2B86">
        <w:rPr>
          <w:rFonts w:ascii="Times New Roman" w:hAnsi="Times New Roman" w:cs="Times New Roman"/>
          <w:sz w:val="28"/>
          <w:szCs w:val="28"/>
        </w:rPr>
        <w:t>По р</w:t>
      </w:r>
      <w:r w:rsidRPr="00387AEC">
        <w:rPr>
          <w:rFonts w:ascii="Times New Roman" w:hAnsi="Times New Roman" w:cs="Times New Roman"/>
          <w:sz w:val="28"/>
          <w:szCs w:val="28"/>
        </w:rPr>
        <w:t xml:space="preserve">екомендации Министерства здравоохранения </w:t>
      </w:r>
      <w:r w:rsidR="00AD2B86">
        <w:rPr>
          <w:rFonts w:ascii="Times New Roman" w:hAnsi="Times New Roman" w:cs="Times New Roman"/>
          <w:sz w:val="28"/>
          <w:szCs w:val="28"/>
        </w:rPr>
        <w:t>население было ограничено в передвижении и многие люди находились</w:t>
      </w:r>
      <w:r w:rsidRPr="00387AEC">
        <w:rPr>
          <w:rFonts w:ascii="Times New Roman" w:hAnsi="Times New Roman" w:cs="Times New Roman"/>
          <w:sz w:val="28"/>
          <w:szCs w:val="28"/>
        </w:rPr>
        <w:t xml:space="preserve"> в своих домах, что не могло не дать </w:t>
      </w:r>
      <w:r w:rsidR="00AD2B86">
        <w:rPr>
          <w:rFonts w:ascii="Times New Roman" w:hAnsi="Times New Roman" w:cs="Times New Roman"/>
          <w:sz w:val="28"/>
          <w:szCs w:val="28"/>
        </w:rPr>
        <w:t>негативных результатов</w:t>
      </w:r>
      <w:r w:rsidRPr="00387AEC">
        <w:rPr>
          <w:rFonts w:ascii="Times New Roman" w:hAnsi="Times New Roman" w:cs="Times New Roman"/>
          <w:sz w:val="28"/>
          <w:szCs w:val="28"/>
        </w:rPr>
        <w:t>. Об этом свидетельствует большее количество обращени</w:t>
      </w:r>
      <w:r w:rsidR="00783551">
        <w:rPr>
          <w:rFonts w:ascii="Times New Roman" w:hAnsi="Times New Roman" w:cs="Times New Roman"/>
          <w:sz w:val="28"/>
          <w:szCs w:val="28"/>
        </w:rPr>
        <w:t>й</w:t>
      </w:r>
      <w:r w:rsidRPr="00387AEC">
        <w:rPr>
          <w:rFonts w:ascii="Times New Roman" w:hAnsi="Times New Roman" w:cs="Times New Roman"/>
          <w:sz w:val="28"/>
          <w:szCs w:val="28"/>
        </w:rPr>
        <w:t xml:space="preserve"> по поводу семейного насилия в правоохранительные органы.</w:t>
      </w:r>
    </w:p>
    <w:p w14:paraId="6C0D314C" w14:textId="06DA3641" w:rsidR="00855D2A" w:rsidRPr="00387AEC" w:rsidRDefault="00783551" w:rsidP="00855D2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Стоит отметить, что р</w:t>
      </w:r>
      <w:r w:rsidR="00855D2A" w:rsidRPr="00387AEC">
        <w:rPr>
          <w:rFonts w:ascii="Times New Roman" w:hAnsi="Times New Roman" w:cs="Times New Roman"/>
          <w:sz w:val="28"/>
          <w:szCs w:val="28"/>
        </w:rPr>
        <w:t>ежим социальной изоляции, введенный во многих странах для замедления распространения заболевания, усилил другую уже ранее имеющуюся пандемию – домашнее насилие. Фонд ООН в области народонаселения (UNFPA) сообщ</w:t>
      </w:r>
      <w:r w:rsidR="00AD2B86">
        <w:rPr>
          <w:rFonts w:ascii="Times New Roman" w:hAnsi="Times New Roman" w:cs="Times New Roman"/>
          <w:sz w:val="28"/>
          <w:szCs w:val="28"/>
        </w:rPr>
        <w:t>а</w:t>
      </w:r>
      <w:r w:rsidR="00855D2A" w:rsidRPr="00387AEC">
        <w:rPr>
          <w:rFonts w:ascii="Times New Roman" w:hAnsi="Times New Roman" w:cs="Times New Roman"/>
          <w:sz w:val="28"/>
          <w:szCs w:val="28"/>
        </w:rPr>
        <w:t xml:space="preserve">л о росте на 20% случаев насилия со стороны </w:t>
      </w:r>
      <w:r w:rsidR="00AD2B86">
        <w:rPr>
          <w:rFonts w:ascii="Times New Roman" w:hAnsi="Times New Roman" w:cs="Times New Roman"/>
          <w:sz w:val="28"/>
          <w:szCs w:val="28"/>
        </w:rPr>
        <w:t>супругов</w:t>
      </w:r>
      <w:r w:rsidR="00855D2A" w:rsidRPr="00387AEC">
        <w:rPr>
          <w:rFonts w:ascii="Times New Roman" w:hAnsi="Times New Roman" w:cs="Times New Roman"/>
          <w:sz w:val="28"/>
          <w:szCs w:val="28"/>
        </w:rPr>
        <w:t>, что наблюдалось во всем мире за три месяца карантина. Авторы доклада прогнозир</w:t>
      </w:r>
      <w:r w:rsidR="00AD2B86">
        <w:rPr>
          <w:rFonts w:ascii="Times New Roman" w:hAnsi="Times New Roman" w:cs="Times New Roman"/>
          <w:sz w:val="28"/>
          <w:szCs w:val="28"/>
        </w:rPr>
        <w:t>овали</w:t>
      </w:r>
      <w:r w:rsidR="00855D2A" w:rsidRPr="00387AEC">
        <w:rPr>
          <w:rFonts w:ascii="Times New Roman" w:hAnsi="Times New Roman" w:cs="Times New Roman"/>
          <w:sz w:val="28"/>
          <w:szCs w:val="28"/>
        </w:rPr>
        <w:t xml:space="preserve"> еще минимум 15 миллионов случаев насилия со стороны партнеров вследствие социальной изоляции из-за COVID-19. </w:t>
      </w:r>
    </w:p>
    <w:p w14:paraId="11C4D728" w14:textId="50ECCEB4" w:rsidR="00EB4A35" w:rsidRDefault="00EB4A35" w:rsidP="00E6300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Анализ</w:t>
      </w:r>
      <w:r w:rsidR="00E6300B">
        <w:rPr>
          <w:rFonts w:ascii="Times New Roman" w:hAnsi="Times New Roman" w:cs="Times New Roman"/>
          <w:sz w:val="28"/>
          <w:szCs w:val="28"/>
        </w:rPr>
        <w:t xml:space="preserve"> юридической литератур</w:t>
      </w:r>
      <w:r>
        <w:rPr>
          <w:rFonts w:ascii="Times New Roman" w:hAnsi="Times New Roman" w:cs="Times New Roman"/>
          <w:sz w:val="28"/>
          <w:szCs w:val="28"/>
        </w:rPr>
        <w:t>ы свидетельствует о том, что</w:t>
      </w:r>
      <w:r w:rsidR="00E6300B">
        <w:rPr>
          <w:rFonts w:ascii="Times New Roman" w:hAnsi="Times New Roman" w:cs="Times New Roman"/>
          <w:sz w:val="28"/>
          <w:szCs w:val="28"/>
        </w:rPr>
        <w:t xml:space="preserve"> понятие насилия является достаточно хорошо изученным. Так, по мнению Р.Д. Шарапова «насилие в уголовном праве - это преступное посягательство на личную безопасность человека в виде умышленного неправомерного причинения физического или психического вреда потерпевшему вопреки (против или помимо) его воле путем энергетического (физического) или информационного (психического) воздействия на организм (органы, ткани, физиологические функции, психику) человека» [</w:t>
      </w:r>
      <w:r w:rsidR="00035CF0">
        <w:rPr>
          <w:rFonts w:ascii="Times New Roman" w:hAnsi="Times New Roman" w:cs="Times New Roman"/>
          <w:sz w:val="28"/>
          <w:szCs w:val="28"/>
        </w:rPr>
        <w:t>9</w:t>
      </w:r>
      <w:r w:rsidR="00E6300B">
        <w:rPr>
          <w:rFonts w:ascii="Times New Roman" w:hAnsi="Times New Roman" w:cs="Times New Roman"/>
          <w:sz w:val="28"/>
          <w:szCs w:val="28"/>
        </w:rPr>
        <w:t xml:space="preserve">]. </w:t>
      </w:r>
    </w:p>
    <w:p w14:paraId="518FC554" w14:textId="746F90BF" w:rsidR="00EB4A35" w:rsidRDefault="00E6300B" w:rsidP="00E6300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И.С. Колесников считает, насилие - это «противоправное, общественно опасное </w:t>
      </w:r>
      <w:r w:rsidR="00EB4A35">
        <w:rPr>
          <w:rFonts w:ascii="Times New Roman" w:hAnsi="Times New Roman" w:cs="Times New Roman"/>
          <w:sz w:val="28"/>
          <w:szCs w:val="28"/>
        </w:rPr>
        <w:t xml:space="preserve">умышленное воздействие на человека или группу лиц помимо или против его (их) воли, осуществляемое </w:t>
      </w:r>
      <w:r>
        <w:rPr>
          <w:rFonts w:ascii="Times New Roman" w:hAnsi="Times New Roman" w:cs="Times New Roman"/>
          <w:sz w:val="28"/>
          <w:szCs w:val="28"/>
        </w:rPr>
        <w:t>со стороны</w:t>
      </w:r>
      <w:r w:rsidR="00EB4A35">
        <w:rPr>
          <w:rFonts w:ascii="Times New Roman" w:hAnsi="Times New Roman" w:cs="Times New Roman"/>
          <w:sz w:val="28"/>
          <w:szCs w:val="28"/>
        </w:rPr>
        <w:t xml:space="preserve"> </w:t>
      </w:r>
      <w:r>
        <w:rPr>
          <w:rFonts w:ascii="Times New Roman" w:hAnsi="Times New Roman" w:cs="Times New Roman"/>
          <w:sz w:val="28"/>
          <w:szCs w:val="28"/>
        </w:rPr>
        <w:t>других лиц» [</w:t>
      </w:r>
      <w:r w:rsidR="001F57BA">
        <w:rPr>
          <w:rFonts w:ascii="Times New Roman" w:hAnsi="Times New Roman" w:cs="Times New Roman"/>
          <w:sz w:val="28"/>
          <w:szCs w:val="28"/>
        </w:rPr>
        <w:t>1</w:t>
      </w:r>
      <w:r w:rsidR="00035CF0">
        <w:rPr>
          <w:rFonts w:ascii="Times New Roman" w:hAnsi="Times New Roman" w:cs="Times New Roman"/>
          <w:sz w:val="28"/>
          <w:szCs w:val="28"/>
        </w:rPr>
        <w:t>0</w:t>
      </w:r>
      <w:r>
        <w:rPr>
          <w:rFonts w:ascii="Times New Roman" w:hAnsi="Times New Roman" w:cs="Times New Roman"/>
          <w:sz w:val="28"/>
          <w:szCs w:val="28"/>
        </w:rPr>
        <w:t xml:space="preserve">]. </w:t>
      </w:r>
    </w:p>
    <w:p w14:paraId="127102D9" w14:textId="65646963" w:rsidR="00E6300B" w:rsidRDefault="00E6300B" w:rsidP="00E6300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Изучение проблем противодействия правонарушениям в сфере семейно-бытовых отношений показало, что в указанной сфере используются такие понятия </w:t>
      </w:r>
      <w:r w:rsidR="00635362">
        <w:rPr>
          <w:rFonts w:ascii="Times New Roman" w:hAnsi="Times New Roman" w:cs="Times New Roman"/>
          <w:sz w:val="28"/>
          <w:szCs w:val="28"/>
        </w:rPr>
        <w:t xml:space="preserve">как </w:t>
      </w:r>
      <w:r>
        <w:rPr>
          <w:rFonts w:ascii="Times New Roman" w:hAnsi="Times New Roman" w:cs="Times New Roman"/>
          <w:sz w:val="28"/>
          <w:szCs w:val="28"/>
        </w:rPr>
        <w:t>насили</w:t>
      </w:r>
      <w:r w:rsidR="00635362">
        <w:rPr>
          <w:rFonts w:ascii="Times New Roman" w:hAnsi="Times New Roman" w:cs="Times New Roman"/>
          <w:sz w:val="28"/>
          <w:szCs w:val="28"/>
        </w:rPr>
        <w:t>е</w:t>
      </w:r>
      <w:r>
        <w:rPr>
          <w:rFonts w:ascii="Times New Roman" w:hAnsi="Times New Roman" w:cs="Times New Roman"/>
          <w:sz w:val="28"/>
          <w:szCs w:val="28"/>
        </w:rPr>
        <w:t>, насилие в семье, домашнее или семейное</w:t>
      </w:r>
      <w:r w:rsidR="00332EE4">
        <w:rPr>
          <w:rFonts w:ascii="Times New Roman" w:hAnsi="Times New Roman" w:cs="Times New Roman"/>
          <w:sz w:val="28"/>
          <w:szCs w:val="28"/>
        </w:rPr>
        <w:t xml:space="preserve"> </w:t>
      </w:r>
      <w:r>
        <w:rPr>
          <w:rFonts w:ascii="Times New Roman" w:hAnsi="Times New Roman" w:cs="Times New Roman"/>
          <w:sz w:val="28"/>
          <w:szCs w:val="28"/>
        </w:rPr>
        <w:t xml:space="preserve">насилие, бытовое насилие, семейно-бытовое насилие. </w:t>
      </w:r>
    </w:p>
    <w:p w14:paraId="1486EF63" w14:textId="7727988A" w:rsidR="00E6300B" w:rsidRDefault="00E6300B" w:rsidP="00E6300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«Насилие в семье можно описать как злоупотребление властью одного взрослого в отношениях для контроля над другим. Это установление контроля и страха в отношениях посредством насилия и других форм жестокого обращения. Это насилие может принимать форму физического </w:t>
      </w:r>
      <w:r w:rsidR="00635362">
        <w:rPr>
          <w:rFonts w:ascii="Times New Roman" w:hAnsi="Times New Roman" w:cs="Times New Roman"/>
          <w:sz w:val="28"/>
          <w:szCs w:val="28"/>
        </w:rPr>
        <w:t>насилия</w:t>
      </w:r>
      <w:r>
        <w:rPr>
          <w:rFonts w:ascii="Times New Roman" w:hAnsi="Times New Roman" w:cs="Times New Roman"/>
          <w:sz w:val="28"/>
          <w:szCs w:val="28"/>
        </w:rPr>
        <w:t>, психологического насилия, социального насилия, финансового насилия или сексуального насилия» [</w:t>
      </w:r>
      <w:r w:rsidR="001F57BA">
        <w:rPr>
          <w:rFonts w:ascii="Times New Roman" w:hAnsi="Times New Roman" w:cs="Times New Roman"/>
          <w:sz w:val="28"/>
          <w:szCs w:val="28"/>
        </w:rPr>
        <w:t>1</w:t>
      </w:r>
      <w:r w:rsidR="00035CF0">
        <w:rPr>
          <w:rFonts w:ascii="Times New Roman" w:hAnsi="Times New Roman" w:cs="Times New Roman"/>
          <w:sz w:val="28"/>
          <w:szCs w:val="28"/>
        </w:rPr>
        <w:t>1</w:t>
      </w:r>
      <w:r>
        <w:rPr>
          <w:rFonts w:ascii="Times New Roman" w:hAnsi="Times New Roman" w:cs="Times New Roman"/>
          <w:sz w:val="28"/>
          <w:szCs w:val="28"/>
        </w:rPr>
        <w:t>].</w:t>
      </w:r>
    </w:p>
    <w:p w14:paraId="179A776B" w14:textId="7A4E7774" w:rsidR="00E6300B" w:rsidRDefault="00E6300B" w:rsidP="00E6300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Р.М. Садыков и Н.Л. Большакова </w:t>
      </w:r>
      <w:r w:rsidR="00635362">
        <w:rPr>
          <w:rFonts w:ascii="Times New Roman" w:hAnsi="Times New Roman" w:cs="Times New Roman"/>
          <w:sz w:val="28"/>
          <w:szCs w:val="28"/>
        </w:rPr>
        <w:t xml:space="preserve">определяют </w:t>
      </w:r>
      <w:r>
        <w:rPr>
          <w:rFonts w:ascii="Times New Roman" w:hAnsi="Times New Roman" w:cs="Times New Roman"/>
          <w:sz w:val="28"/>
          <w:szCs w:val="28"/>
        </w:rPr>
        <w:t xml:space="preserve">домашнее и семейное насилие следующим образом: «домашнее насилие – это насилие мужчин над </w:t>
      </w:r>
      <w:r>
        <w:rPr>
          <w:rFonts w:ascii="Times New Roman" w:hAnsi="Times New Roman" w:cs="Times New Roman"/>
          <w:sz w:val="28"/>
          <w:szCs w:val="28"/>
        </w:rPr>
        <w:lastRenderedPageBreak/>
        <w:t>женщинами или насилие</w:t>
      </w:r>
      <w:r w:rsidR="00635362">
        <w:rPr>
          <w:rFonts w:ascii="Times New Roman" w:hAnsi="Times New Roman" w:cs="Times New Roman"/>
          <w:sz w:val="28"/>
          <w:szCs w:val="28"/>
        </w:rPr>
        <w:t xml:space="preserve"> </w:t>
      </w:r>
      <w:r>
        <w:rPr>
          <w:rFonts w:ascii="Times New Roman" w:hAnsi="Times New Roman" w:cs="Times New Roman"/>
          <w:sz w:val="28"/>
          <w:szCs w:val="28"/>
        </w:rPr>
        <w:t>женщин над мужчинами в семье, а также</w:t>
      </w:r>
      <w:r w:rsidR="00635362">
        <w:rPr>
          <w:rFonts w:ascii="Times New Roman" w:hAnsi="Times New Roman" w:cs="Times New Roman"/>
          <w:sz w:val="28"/>
          <w:szCs w:val="28"/>
        </w:rPr>
        <w:t xml:space="preserve"> </w:t>
      </w:r>
      <w:r>
        <w:rPr>
          <w:rFonts w:ascii="Times New Roman" w:hAnsi="Times New Roman" w:cs="Times New Roman"/>
          <w:sz w:val="28"/>
          <w:szCs w:val="28"/>
        </w:rPr>
        <w:t>насилие родителей над детьми.</w:t>
      </w:r>
      <w:r w:rsidR="00635362">
        <w:rPr>
          <w:rFonts w:ascii="Times New Roman" w:hAnsi="Times New Roman" w:cs="Times New Roman"/>
          <w:sz w:val="28"/>
          <w:szCs w:val="28"/>
        </w:rPr>
        <w:t xml:space="preserve"> </w:t>
      </w:r>
      <w:r>
        <w:rPr>
          <w:rFonts w:ascii="Times New Roman" w:hAnsi="Times New Roman" w:cs="Times New Roman"/>
          <w:sz w:val="28"/>
          <w:szCs w:val="28"/>
        </w:rPr>
        <w:t>Семейное насилие – это</w:t>
      </w:r>
      <w:r w:rsidR="00635362">
        <w:rPr>
          <w:rFonts w:ascii="Times New Roman" w:hAnsi="Times New Roman" w:cs="Times New Roman"/>
          <w:sz w:val="28"/>
          <w:szCs w:val="28"/>
        </w:rPr>
        <w:t xml:space="preserve"> </w:t>
      </w:r>
      <w:r>
        <w:rPr>
          <w:rFonts w:ascii="Times New Roman" w:hAnsi="Times New Roman" w:cs="Times New Roman"/>
          <w:sz w:val="28"/>
          <w:szCs w:val="28"/>
        </w:rPr>
        <w:t>систематически повторяющиеся акты физического, экономического, психологического, сексуального воздействия на близких людей, которые совершаются против</w:t>
      </w:r>
      <w:r w:rsidR="00635362">
        <w:rPr>
          <w:rFonts w:ascii="Times New Roman" w:hAnsi="Times New Roman" w:cs="Times New Roman"/>
          <w:sz w:val="28"/>
          <w:szCs w:val="28"/>
        </w:rPr>
        <w:t xml:space="preserve"> </w:t>
      </w:r>
      <w:r>
        <w:rPr>
          <w:rFonts w:ascii="Times New Roman" w:hAnsi="Times New Roman" w:cs="Times New Roman"/>
          <w:sz w:val="28"/>
          <w:szCs w:val="28"/>
        </w:rPr>
        <w:t>их воли с целью обретения власти и контроля над ними» [</w:t>
      </w:r>
      <w:r w:rsidR="001F57BA">
        <w:rPr>
          <w:rFonts w:ascii="Times New Roman" w:hAnsi="Times New Roman" w:cs="Times New Roman"/>
          <w:sz w:val="28"/>
          <w:szCs w:val="28"/>
        </w:rPr>
        <w:t>1</w:t>
      </w:r>
      <w:r w:rsidR="002A4263">
        <w:rPr>
          <w:rFonts w:ascii="Times New Roman" w:hAnsi="Times New Roman" w:cs="Times New Roman"/>
          <w:sz w:val="28"/>
          <w:szCs w:val="28"/>
        </w:rPr>
        <w:t>2</w:t>
      </w:r>
      <w:r>
        <w:rPr>
          <w:rFonts w:ascii="Times New Roman" w:hAnsi="Times New Roman" w:cs="Times New Roman"/>
          <w:sz w:val="28"/>
          <w:szCs w:val="28"/>
        </w:rPr>
        <w:t>].</w:t>
      </w:r>
    </w:p>
    <w:p w14:paraId="1BE3FE2B" w14:textId="606A8F9A" w:rsidR="00E6300B" w:rsidRDefault="00E6300B" w:rsidP="00E6300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Понятие бытового насилия регламентировано в</w:t>
      </w:r>
      <w:r w:rsidR="00635362">
        <w:rPr>
          <w:rFonts w:ascii="Times New Roman" w:hAnsi="Times New Roman" w:cs="Times New Roman"/>
          <w:sz w:val="28"/>
          <w:szCs w:val="28"/>
        </w:rPr>
        <w:t xml:space="preserve"> </w:t>
      </w:r>
      <w:r>
        <w:rPr>
          <w:rFonts w:ascii="Times New Roman" w:hAnsi="Times New Roman" w:cs="Times New Roman"/>
          <w:sz w:val="28"/>
          <w:szCs w:val="28"/>
        </w:rPr>
        <w:t>отечественном законодательстве Законом Республики Казахстан от 4 декабря 2009 года</w:t>
      </w:r>
      <w:r w:rsidR="00635362">
        <w:rPr>
          <w:rFonts w:ascii="Times New Roman" w:hAnsi="Times New Roman" w:cs="Times New Roman"/>
          <w:sz w:val="28"/>
          <w:szCs w:val="28"/>
        </w:rPr>
        <w:t xml:space="preserve"> </w:t>
      </w:r>
      <w:r>
        <w:rPr>
          <w:rFonts w:ascii="Times New Roman" w:hAnsi="Times New Roman" w:cs="Times New Roman"/>
          <w:sz w:val="28"/>
          <w:szCs w:val="28"/>
        </w:rPr>
        <w:t>«О профилактике бытового насилия» (далее – Закон). Таким насилием признается «умышленное противоправное деяние (действие или бездействие) одного лица в сфере семейно-бытовых отношений в отношении другого (других), причиняющее или содержащее угрозу причинения физического и (или) психического страдания» [</w:t>
      </w:r>
      <w:r w:rsidR="001F57BA">
        <w:rPr>
          <w:rFonts w:ascii="Times New Roman" w:hAnsi="Times New Roman" w:cs="Times New Roman"/>
          <w:sz w:val="28"/>
          <w:szCs w:val="28"/>
        </w:rPr>
        <w:t>1</w:t>
      </w:r>
      <w:r w:rsidR="002A4263">
        <w:rPr>
          <w:rFonts w:ascii="Times New Roman" w:hAnsi="Times New Roman" w:cs="Times New Roman"/>
          <w:sz w:val="28"/>
          <w:szCs w:val="28"/>
        </w:rPr>
        <w:t>3</w:t>
      </w:r>
      <w:r>
        <w:rPr>
          <w:rFonts w:ascii="Times New Roman" w:hAnsi="Times New Roman" w:cs="Times New Roman"/>
          <w:sz w:val="28"/>
          <w:szCs w:val="28"/>
        </w:rPr>
        <w:t>]. Кроме того, Законом предусматривается понятие семейно-бытовых отношений, под которыми следует понимать «отношения между супругами, бывшими супругами, лицами, проживающими или проживавшими совместно, близкими родственниками, лицами, имеющими общего ребенка (детей)» [</w:t>
      </w:r>
      <w:r w:rsidR="001F57BA">
        <w:rPr>
          <w:rFonts w:ascii="Times New Roman" w:hAnsi="Times New Roman" w:cs="Times New Roman"/>
          <w:sz w:val="28"/>
          <w:szCs w:val="28"/>
        </w:rPr>
        <w:t>1</w:t>
      </w:r>
      <w:r w:rsidR="002A4263">
        <w:rPr>
          <w:rFonts w:ascii="Times New Roman" w:hAnsi="Times New Roman" w:cs="Times New Roman"/>
          <w:sz w:val="28"/>
          <w:szCs w:val="28"/>
        </w:rPr>
        <w:t>3</w:t>
      </w:r>
      <w:r>
        <w:rPr>
          <w:rFonts w:ascii="Times New Roman" w:hAnsi="Times New Roman" w:cs="Times New Roman"/>
          <w:sz w:val="28"/>
          <w:szCs w:val="28"/>
        </w:rPr>
        <w:t>].</w:t>
      </w:r>
    </w:p>
    <w:p w14:paraId="149A773D" w14:textId="5F3872F2" w:rsidR="00E6300B" w:rsidRDefault="00E6300B" w:rsidP="00E6300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 наш взгляд, термин бытовой не в полной мере отражает те взаимоотношения, которые складываются между субъектами семейно-бытовых отношений. «Бытовыми называют такие события, явления, которые часто происходят в обычной, повседневной жизни людей» [</w:t>
      </w:r>
      <w:r w:rsidR="001F57BA">
        <w:rPr>
          <w:rFonts w:ascii="Times New Roman" w:hAnsi="Times New Roman" w:cs="Times New Roman"/>
          <w:sz w:val="28"/>
          <w:szCs w:val="28"/>
        </w:rPr>
        <w:t>1</w:t>
      </w:r>
      <w:r w:rsidR="002A4263">
        <w:rPr>
          <w:rFonts w:ascii="Times New Roman" w:hAnsi="Times New Roman" w:cs="Times New Roman"/>
          <w:sz w:val="28"/>
          <w:szCs w:val="28"/>
        </w:rPr>
        <w:t>4</w:t>
      </w:r>
      <w:r>
        <w:rPr>
          <w:rFonts w:ascii="Times New Roman" w:hAnsi="Times New Roman" w:cs="Times New Roman"/>
          <w:sz w:val="28"/>
          <w:szCs w:val="28"/>
        </w:rPr>
        <w:t xml:space="preserve">]. Применительно к рассматриваемым отношениям подходит словосочетание семейно-бытовой. </w:t>
      </w:r>
    </w:p>
    <w:p w14:paraId="04DD1ACF" w14:textId="18208574" w:rsidR="00E6300B" w:rsidRDefault="00E6300B" w:rsidP="00E6300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Понятие семейно-бытового насилия, предложенное Рахметовым С.М. представляется удачной и более полно характеризующим рассматриваемый вид насилия. Так, по его мнению</w:t>
      </w:r>
      <w:r w:rsidR="00635362">
        <w:rPr>
          <w:rFonts w:ascii="Times New Roman" w:hAnsi="Times New Roman" w:cs="Times New Roman"/>
          <w:sz w:val="28"/>
          <w:szCs w:val="28"/>
        </w:rPr>
        <w:t>,</w:t>
      </w:r>
      <w:r>
        <w:rPr>
          <w:rFonts w:ascii="Times New Roman" w:hAnsi="Times New Roman" w:cs="Times New Roman"/>
          <w:sz w:val="28"/>
          <w:szCs w:val="28"/>
        </w:rPr>
        <w:t xml:space="preserve"> «семейно-бытовое насилие - умышленное противоправное действие лица в сфере семейно-бытовых отношений, выраженное в непосредственном физическом или психологическом воздействии в отношении другого субъекта семейно-бытовых отношений, причиняющее физический, моральный или имущественный ущерб потерпевшему лицу, за которое предусмотрена уголовная или административная ответственность» [</w:t>
      </w:r>
      <w:r w:rsidR="001F57BA">
        <w:rPr>
          <w:rFonts w:ascii="Times New Roman" w:hAnsi="Times New Roman" w:cs="Times New Roman"/>
          <w:sz w:val="28"/>
          <w:szCs w:val="28"/>
        </w:rPr>
        <w:t>1</w:t>
      </w:r>
      <w:r w:rsidR="002A4263">
        <w:rPr>
          <w:rFonts w:ascii="Times New Roman" w:hAnsi="Times New Roman" w:cs="Times New Roman"/>
          <w:sz w:val="28"/>
          <w:szCs w:val="28"/>
        </w:rPr>
        <w:t>5</w:t>
      </w:r>
      <w:r>
        <w:rPr>
          <w:rFonts w:ascii="Times New Roman" w:hAnsi="Times New Roman" w:cs="Times New Roman"/>
          <w:sz w:val="28"/>
          <w:szCs w:val="28"/>
        </w:rPr>
        <w:t xml:space="preserve">]. Поддерживая указанную позицию и учитывая, что для правоприменительной практики необходимо единообразное применение терминологии, предлагается насилие, совершаемое в отношении участников семейно-бытовых отношений понимать, как </w:t>
      </w:r>
      <w:r w:rsidR="002A57DB">
        <w:rPr>
          <w:rFonts w:ascii="Times New Roman" w:hAnsi="Times New Roman" w:cs="Times New Roman"/>
          <w:sz w:val="28"/>
          <w:szCs w:val="28"/>
        </w:rPr>
        <w:t xml:space="preserve">семейное или </w:t>
      </w:r>
      <w:r>
        <w:rPr>
          <w:rFonts w:ascii="Times New Roman" w:hAnsi="Times New Roman" w:cs="Times New Roman"/>
          <w:sz w:val="28"/>
          <w:szCs w:val="28"/>
        </w:rPr>
        <w:t xml:space="preserve">семейно-бытовое насилие. </w:t>
      </w:r>
    </w:p>
    <w:p w14:paraId="32A51144" w14:textId="4B876E70" w:rsidR="00EA5D3A" w:rsidRDefault="00EA5D3A" w:rsidP="00E6300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Вместе с тем, также отметим, что определение, регламентированное в законе Республике Казахстан «О профилактике бытового насилия» в статье 1 пункте 3 нуждается в изменении и дополнении, поскольку не учитывает виды бытового насилия, а также нуждается в смысловой корректировке.</w:t>
      </w:r>
    </w:p>
    <w:p w14:paraId="25A49B3A" w14:textId="129082CD" w:rsidR="00EA5D3A" w:rsidRDefault="00EA5D3A" w:rsidP="00E6300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 по нашему мнению, в определение необходимо включить все виды бытового насилия: </w:t>
      </w:r>
      <w:r w:rsidRPr="00ED666E">
        <w:rPr>
          <w:rFonts w:ascii="Times New Roman" w:hAnsi="Times New Roman" w:cs="Times New Roman"/>
          <w:sz w:val="28"/>
          <w:szCs w:val="28"/>
        </w:rPr>
        <w:t>физическ</w:t>
      </w:r>
      <w:r>
        <w:rPr>
          <w:rFonts w:ascii="Times New Roman" w:hAnsi="Times New Roman" w:cs="Times New Roman"/>
          <w:sz w:val="28"/>
          <w:szCs w:val="28"/>
        </w:rPr>
        <w:t>ий</w:t>
      </w:r>
      <w:r w:rsidRPr="00ED666E">
        <w:rPr>
          <w:rFonts w:ascii="Times New Roman" w:hAnsi="Times New Roman" w:cs="Times New Roman"/>
          <w:sz w:val="28"/>
          <w:szCs w:val="28"/>
        </w:rPr>
        <w:t>, психическ</w:t>
      </w:r>
      <w:r>
        <w:rPr>
          <w:rFonts w:ascii="Times New Roman" w:hAnsi="Times New Roman" w:cs="Times New Roman"/>
          <w:sz w:val="28"/>
          <w:szCs w:val="28"/>
        </w:rPr>
        <w:t>ий</w:t>
      </w:r>
      <w:r w:rsidRPr="00ED666E">
        <w:rPr>
          <w:rFonts w:ascii="Times New Roman" w:hAnsi="Times New Roman" w:cs="Times New Roman"/>
          <w:sz w:val="28"/>
          <w:szCs w:val="28"/>
        </w:rPr>
        <w:t>, сексуальн</w:t>
      </w:r>
      <w:r>
        <w:rPr>
          <w:rFonts w:ascii="Times New Roman" w:hAnsi="Times New Roman" w:cs="Times New Roman"/>
          <w:sz w:val="28"/>
          <w:szCs w:val="28"/>
        </w:rPr>
        <w:t>ый</w:t>
      </w:r>
      <w:r w:rsidRPr="00ED666E">
        <w:rPr>
          <w:rFonts w:ascii="Times New Roman" w:hAnsi="Times New Roman" w:cs="Times New Roman"/>
          <w:sz w:val="28"/>
          <w:szCs w:val="28"/>
        </w:rPr>
        <w:t xml:space="preserve"> и экономическ</w:t>
      </w:r>
      <w:r>
        <w:rPr>
          <w:rFonts w:ascii="Times New Roman" w:hAnsi="Times New Roman" w:cs="Times New Roman"/>
          <w:sz w:val="28"/>
          <w:szCs w:val="28"/>
        </w:rPr>
        <w:t>ий вред.</w:t>
      </w:r>
    </w:p>
    <w:p w14:paraId="4CF6AD71" w14:textId="10594672" w:rsidR="00EA5D3A" w:rsidRDefault="00EA5D3A" w:rsidP="00E6300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Таким образом, предлагаем следующее определение. Семейно-б</w:t>
      </w:r>
      <w:r w:rsidRPr="00ED666E">
        <w:rPr>
          <w:rFonts w:ascii="Times New Roman" w:hAnsi="Times New Roman" w:cs="Times New Roman"/>
          <w:sz w:val="28"/>
          <w:szCs w:val="28"/>
        </w:rPr>
        <w:t>ытовое насилие – умышленное противоправное деяние (действие или бездействие) лица</w:t>
      </w:r>
      <w:r>
        <w:rPr>
          <w:rFonts w:ascii="Times New Roman" w:hAnsi="Times New Roman" w:cs="Times New Roman"/>
          <w:sz w:val="28"/>
          <w:szCs w:val="28"/>
        </w:rPr>
        <w:t xml:space="preserve"> в отношении </w:t>
      </w:r>
      <w:r w:rsidRPr="00ED666E">
        <w:rPr>
          <w:rFonts w:ascii="Times New Roman" w:hAnsi="Times New Roman" w:cs="Times New Roman"/>
          <w:sz w:val="28"/>
          <w:szCs w:val="28"/>
        </w:rPr>
        <w:t>член</w:t>
      </w:r>
      <w:r>
        <w:rPr>
          <w:rFonts w:ascii="Times New Roman" w:hAnsi="Times New Roman" w:cs="Times New Roman"/>
          <w:sz w:val="28"/>
          <w:szCs w:val="28"/>
        </w:rPr>
        <w:t>а</w:t>
      </w:r>
      <w:r w:rsidRPr="00ED666E">
        <w:rPr>
          <w:rFonts w:ascii="Times New Roman" w:hAnsi="Times New Roman" w:cs="Times New Roman"/>
          <w:sz w:val="28"/>
          <w:szCs w:val="28"/>
        </w:rPr>
        <w:t xml:space="preserve"> семьи</w:t>
      </w:r>
      <w:r>
        <w:rPr>
          <w:rFonts w:ascii="Times New Roman" w:hAnsi="Times New Roman" w:cs="Times New Roman"/>
          <w:sz w:val="28"/>
          <w:szCs w:val="28"/>
        </w:rPr>
        <w:t xml:space="preserve"> или лица</w:t>
      </w:r>
      <w:r w:rsidRPr="00ED666E">
        <w:rPr>
          <w:rFonts w:ascii="Times New Roman" w:hAnsi="Times New Roman" w:cs="Times New Roman"/>
          <w:sz w:val="28"/>
          <w:szCs w:val="28"/>
        </w:rPr>
        <w:t xml:space="preserve">, находящегося </w:t>
      </w:r>
      <w:r>
        <w:rPr>
          <w:rFonts w:ascii="Times New Roman" w:hAnsi="Times New Roman" w:cs="Times New Roman"/>
          <w:sz w:val="28"/>
          <w:szCs w:val="28"/>
        </w:rPr>
        <w:t xml:space="preserve">с ним в </w:t>
      </w:r>
      <w:r w:rsidRPr="00ED666E">
        <w:rPr>
          <w:rFonts w:ascii="Times New Roman" w:hAnsi="Times New Roman" w:cs="Times New Roman"/>
          <w:sz w:val="28"/>
          <w:szCs w:val="28"/>
        </w:rPr>
        <w:t>семейно-</w:t>
      </w:r>
      <w:r w:rsidRPr="00ED666E">
        <w:rPr>
          <w:rFonts w:ascii="Times New Roman" w:hAnsi="Times New Roman" w:cs="Times New Roman"/>
          <w:sz w:val="28"/>
          <w:szCs w:val="28"/>
        </w:rPr>
        <w:lastRenderedPageBreak/>
        <w:t xml:space="preserve">бытовых отношениях, </w:t>
      </w:r>
      <w:r>
        <w:rPr>
          <w:rFonts w:ascii="Times New Roman" w:hAnsi="Times New Roman" w:cs="Times New Roman"/>
          <w:sz w:val="28"/>
          <w:szCs w:val="28"/>
        </w:rPr>
        <w:t xml:space="preserve">причиняющее либо создающее угрозу причинения </w:t>
      </w:r>
      <w:r w:rsidRPr="00ED666E">
        <w:rPr>
          <w:rFonts w:ascii="Times New Roman" w:hAnsi="Times New Roman" w:cs="Times New Roman"/>
          <w:sz w:val="28"/>
          <w:szCs w:val="28"/>
        </w:rPr>
        <w:t>физическо</w:t>
      </w:r>
      <w:r>
        <w:rPr>
          <w:rFonts w:ascii="Times New Roman" w:hAnsi="Times New Roman" w:cs="Times New Roman"/>
          <w:sz w:val="28"/>
          <w:szCs w:val="28"/>
        </w:rPr>
        <w:t>го</w:t>
      </w:r>
      <w:r w:rsidRPr="00ED666E">
        <w:rPr>
          <w:rFonts w:ascii="Times New Roman" w:hAnsi="Times New Roman" w:cs="Times New Roman"/>
          <w:sz w:val="28"/>
          <w:szCs w:val="28"/>
        </w:rPr>
        <w:t>, психическо</w:t>
      </w:r>
      <w:r>
        <w:rPr>
          <w:rFonts w:ascii="Times New Roman" w:hAnsi="Times New Roman" w:cs="Times New Roman"/>
          <w:sz w:val="28"/>
          <w:szCs w:val="28"/>
        </w:rPr>
        <w:t>го</w:t>
      </w:r>
      <w:r w:rsidRPr="00ED666E">
        <w:rPr>
          <w:rFonts w:ascii="Times New Roman" w:hAnsi="Times New Roman" w:cs="Times New Roman"/>
          <w:sz w:val="28"/>
          <w:szCs w:val="28"/>
        </w:rPr>
        <w:t>, сексуально</w:t>
      </w:r>
      <w:r>
        <w:rPr>
          <w:rFonts w:ascii="Times New Roman" w:hAnsi="Times New Roman" w:cs="Times New Roman"/>
          <w:sz w:val="28"/>
          <w:szCs w:val="28"/>
        </w:rPr>
        <w:t>го</w:t>
      </w:r>
      <w:r w:rsidRPr="00ED666E">
        <w:rPr>
          <w:rFonts w:ascii="Times New Roman" w:hAnsi="Times New Roman" w:cs="Times New Roman"/>
          <w:sz w:val="28"/>
          <w:szCs w:val="28"/>
        </w:rPr>
        <w:t xml:space="preserve"> или экономическо</w:t>
      </w:r>
      <w:r>
        <w:rPr>
          <w:rFonts w:ascii="Times New Roman" w:hAnsi="Times New Roman" w:cs="Times New Roman"/>
          <w:sz w:val="28"/>
          <w:szCs w:val="28"/>
        </w:rPr>
        <w:t xml:space="preserve">го вреда, посягающего на </w:t>
      </w:r>
      <w:r w:rsidRPr="00ED666E">
        <w:rPr>
          <w:rFonts w:ascii="Times New Roman" w:hAnsi="Times New Roman" w:cs="Times New Roman"/>
          <w:sz w:val="28"/>
          <w:szCs w:val="28"/>
        </w:rPr>
        <w:t>жизн</w:t>
      </w:r>
      <w:r>
        <w:rPr>
          <w:rFonts w:ascii="Times New Roman" w:hAnsi="Times New Roman" w:cs="Times New Roman"/>
          <w:sz w:val="28"/>
          <w:szCs w:val="28"/>
        </w:rPr>
        <w:t>ь</w:t>
      </w:r>
      <w:r w:rsidRPr="00ED666E">
        <w:rPr>
          <w:rFonts w:ascii="Times New Roman" w:hAnsi="Times New Roman" w:cs="Times New Roman"/>
          <w:sz w:val="28"/>
          <w:szCs w:val="28"/>
        </w:rPr>
        <w:t>, здоровь</w:t>
      </w:r>
      <w:r>
        <w:rPr>
          <w:rFonts w:ascii="Times New Roman" w:hAnsi="Times New Roman" w:cs="Times New Roman"/>
          <w:sz w:val="28"/>
          <w:szCs w:val="28"/>
        </w:rPr>
        <w:t>е</w:t>
      </w:r>
      <w:r w:rsidRPr="00ED666E">
        <w:rPr>
          <w:rFonts w:ascii="Times New Roman" w:hAnsi="Times New Roman" w:cs="Times New Roman"/>
          <w:sz w:val="28"/>
          <w:szCs w:val="28"/>
        </w:rPr>
        <w:t>, чест</w:t>
      </w:r>
      <w:r>
        <w:rPr>
          <w:rFonts w:ascii="Times New Roman" w:hAnsi="Times New Roman" w:cs="Times New Roman"/>
          <w:sz w:val="28"/>
          <w:szCs w:val="28"/>
        </w:rPr>
        <w:t>ь</w:t>
      </w:r>
      <w:r w:rsidRPr="00ED666E">
        <w:rPr>
          <w:rFonts w:ascii="Times New Roman" w:hAnsi="Times New Roman" w:cs="Times New Roman"/>
          <w:sz w:val="28"/>
          <w:szCs w:val="28"/>
        </w:rPr>
        <w:t xml:space="preserve"> и достоинств</w:t>
      </w:r>
      <w:r>
        <w:rPr>
          <w:rFonts w:ascii="Times New Roman" w:hAnsi="Times New Roman" w:cs="Times New Roman"/>
          <w:sz w:val="28"/>
          <w:szCs w:val="28"/>
        </w:rPr>
        <w:t>о личности</w:t>
      </w:r>
      <w:r w:rsidRPr="00ED666E">
        <w:rPr>
          <w:rFonts w:ascii="Times New Roman" w:hAnsi="Times New Roman" w:cs="Times New Roman"/>
          <w:sz w:val="28"/>
          <w:szCs w:val="28"/>
        </w:rPr>
        <w:t xml:space="preserve">, а также </w:t>
      </w:r>
      <w:r>
        <w:rPr>
          <w:rFonts w:ascii="Times New Roman" w:hAnsi="Times New Roman" w:cs="Times New Roman"/>
          <w:sz w:val="28"/>
          <w:szCs w:val="28"/>
        </w:rPr>
        <w:t>другие</w:t>
      </w:r>
      <w:r w:rsidRPr="00ED666E">
        <w:rPr>
          <w:rFonts w:ascii="Times New Roman" w:hAnsi="Times New Roman" w:cs="Times New Roman"/>
          <w:sz w:val="28"/>
          <w:szCs w:val="28"/>
        </w:rPr>
        <w:t xml:space="preserve"> права и законные интересы.</w:t>
      </w:r>
    </w:p>
    <w:p w14:paraId="4BF03E4F" w14:textId="71C8AAD7" w:rsidR="00EA5D3A" w:rsidRDefault="00EA5D3A" w:rsidP="00CC2B1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Раскроем ключевые элементы предложенного нами определения.</w:t>
      </w:r>
    </w:p>
    <w:p w14:paraId="38C275F6" w14:textId="05C3F75E" w:rsidR="00CC2B13" w:rsidRPr="003A77EA" w:rsidRDefault="00CC2B13" w:rsidP="00CC2B1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 у</w:t>
      </w:r>
      <w:r w:rsidRPr="003A77EA">
        <w:rPr>
          <w:rFonts w:ascii="Times New Roman" w:hAnsi="Times New Roman" w:cs="Times New Roman"/>
          <w:sz w:val="28"/>
          <w:szCs w:val="28"/>
        </w:rPr>
        <w:t>мышленное действие или бездействие</w:t>
      </w:r>
      <w:r>
        <w:rPr>
          <w:rFonts w:ascii="Times New Roman" w:hAnsi="Times New Roman" w:cs="Times New Roman"/>
          <w:sz w:val="28"/>
          <w:szCs w:val="28"/>
        </w:rPr>
        <w:t xml:space="preserve">. </w:t>
      </w:r>
      <w:r w:rsidRPr="003A77EA">
        <w:rPr>
          <w:rFonts w:ascii="Times New Roman" w:hAnsi="Times New Roman" w:cs="Times New Roman"/>
          <w:sz w:val="28"/>
          <w:szCs w:val="28"/>
        </w:rPr>
        <w:t>Подчеркивает, что насилие может быть как активным (нанесение ударов), так и пассивным (лишение пищи, жилья)</w:t>
      </w:r>
      <w:r>
        <w:rPr>
          <w:rFonts w:ascii="Times New Roman" w:hAnsi="Times New Roman" w:cs="Times New Roman"/>
          <w:sz w:val="28"/>
          <w:szCs w:val="28"/>
        </w:rPr>
        <w:t>;</w:t>
      </w:r>
    </w:p>
    <w:p w14:paraId="683B0803" w14:textId="53172FC5" w:rsidR="00CC2B13" w:rsidRPr="00ED666E" w:rsidRDefault="00CC2B13" w:rsidP="00CC2B1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 ч</w:t>
      </w:r>
      <w:r w:rsidRPr="00ED666E">
        <w:rPr>
          <w:rFonts w:ascii="Times New Roman" w:hAnsi="Times New Roman" w:cs="Times New Roman"/>
          <w:sz w:val="28"/>
          <w:szCs w:val="28"/>
        </w:rPr>
        <w:t>лен семьи или лицо, находящееся в семейно-бытовых отношениях</w:t>
      </w:r>
      <w:r>
        <w:rPr>
          <w:rFonts w:ascii="Times New Roman" w:hAnsi="Times New Roman" w:cs="Times New Roman"/>
          <w:sz w:val="28"/>
          <w:szCs w:val="28"/>
        </w:rPr>
        <w:t xml:space="preserve">. </w:t>
      </w:r>
      <w:r w:rsidRPr="00ED666E">
        <w:rPr>
          <w:rFonts w:ascii="Times New Roman" w:hAnsi="Times New Roman" w:cs="Times New Roman"/>
          <w:sz w:val="28"/>
          <w:szCs w:val="28"/>
        </w:rPr>
        <w:t xml:space="preserve"> Более четкое указание на круг лиц, к которым применяется закон, включает в себя не только членов семьи, но и лиц, связанных семейно-бытовыми отношениями, которые могут быть подвержены насилию</w:t>
      </w:r>
      <w:r w:rsidRPr="00CC2B13">
        <w:rPr>
          <w:rFonts w:ascii="Times New Roman" w:hAnsi="Times New Roman" w:cs="Times New Roman"/>
          <w:sz w:val="28"/>
          <w:szCs w:val="28"/>
        </w:rPr>
        <w:t xml:space="preserve"> </w:t>
      </w:r>
      <w:r>
        <w:rPr>
          <w:rFonts w:ascii="Times New Roman" w:hAnsi="Times New Roman" w:cs="Times New Roman"/>
          <w:sz w:val="28"/>
          <w:szCs w:val="28"/>
        </w:rPr>
        <w:t xml:space="preserve">(между </w:t>
      </w:r>
      <w:r w:rsidRPr="003A77EA">
        <w:rPr>
          <w:rFonts w:ascii="Times New Roman" w:hAnsi="Times New Roman" w:cs="Times New Roman"/>
          <w:sz w:val="28"/>
          <w:szCs w:val="28"/>
        </w:rPr>
        <w:t>супругами, бывшими супругами, родителями и детьми, другими родственниками, а также лицами, проживающими совместно</w:t>
      </w:r>
      <w:r>
        <w:rPr>
          <w:rFonts w:ascii="Times New Roman" w:hAnsi="Times New Roman" w:cs="Times New Roman"/>
          <w:sz w:val="28"/>
          <w:szCs w:val="28"/>
        </w:rPr>
        <w:t>);</w:t>
      </w:r>
    </w:p>
    <w:p w14:paraId="457C03E7" w14:textId="2C494E27" w:rsidR="00CC2B13" w:rsidRPr="003A77EA" w:rsidRDefault="00CC2B13" w:rsidP="00CC2B1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 п</w:t>
      </w:r>
      <w:r w:rsidRPr="003A77EA">
        <w:rPr>
          <w:rFonts w:ascii="Times New Roman" w:hAnsi="Times New Roman" w:cs="Times New Roman"/>
          <w:sz w:val="28"/>
          <w:szCs w:val="28"/>
        </w:rPr>
        <w:t>ричинение физического, психического, сексуального или экономического вреда</w:t>
      </w:r>
      <w:r>
        <w:rPr>
          <w:rFonts w:ascii="Times New Roman" w:hAnsi="Times New Roman" w:cs="Times New Roman"/>
          <w:sz w:val="28"/>
          <w:szCs w:val="28"/>
        </w:rPr>
        <w:t xml:space="preserve">. </w:t>
      </w:r>
      <w:r w:rsidRPr="003A77EA">
        <w:rPr>
          <w:rFonts w:ascii="Times New Roman" w:hAnsi="Times New Roman" w:cs="Times New Roman"/>
          <w:sz w:val="28"/>
          <w:szCs w:val="28"/>
        </w:rPr>
        <w:t>Охватывает все основные формы насилия</w:t>
      </w:r>
      <w:r>
        <w:rPr>
          <w:rFonts w:ascii="Times New Roman" w:hAnsi="Times New Roman" w:cs="Times New Roman"/>
          <w:sz w:val="28"/>
          <w:szCs w:val="28"/>
        </w:rPr>
        <w:t>:</w:t>
      </w:r>
    </w:p>
    <w:p w14:paraId="41AE8312" w14:textId="54E36D6A" w:rsidR="00CC2B13" w:rsidRDefault="00CC2B13" w:rsidP="00CC2B1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ф</w:t>
      </w:r>
      <w:r w:rsidRPr="003A77EA">
        <w:rPr>
          <w:rFonts w:ascii="Times New Roman" w:hAnsi="Times New Roman" w:cs="Times New Roman"/>
          <w:sz w:val="28"/>
          <w:szCs w:val="28"/>
        </w:rPr>
        <w:t>изическое насилие – это нанесение побоев, причинение телесных повреждений</w:t>
      </w:r>
      <w:r>
        <w:rPr>
          <w:rFonts w:ascii="Times New Roman" w:hAnsi="Times New Roman" w:cs="Times New Roman"/>
          <w:sz w:val="28"/>
          <w:szCs w:val="28"/>
        </w:rPr>
        <w:t>;</w:t>
      </w:r>
    </w:p>
    <w:p w14:paraId="5EE70E52" w14:textId="11580019" w:rsidR="00CC2B13" w:rsidRDefault="00CC2B13" w:rsidP="00CC2B1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w:t>
      </w:r>
      <w:r w:rsidRPr="003A77EA">
        <w:rPr>
          <w:rFonts w:ascii="Times New Roman" w:hAnsi="Times New Roman" w:cs="Times New Roman"/>
          <w:sz w:val="28"/>
          <w:szCs w:val="28"/>
        </w:rPr>
        <w:t>сихическое насилие – это словесные оскорбления, угрозы, запугивание, шантаж, которые приводят к эмоциональному стрессу и психологической травме</w:t>
      </w:r>
      <w:r>
        <w:rPr>
          <w:rFonts w:ascii="Times New Roman" w:hAnsi="Times New Roman" w:cs="Times New Roman"/>
          <w:sz w:val="28"/>
          <w:szCs w:val="28"/>
        </w:rPr>
        <w:t>;</w:t>
      </w:r>
    </w:p>
    <w:p w14:paraId="611D5640" w14:textId="4DFAC99B" w:rsidR="00CC2B13" w:rsidRPr="003A77EA" w:rsidRDefault="00CC2B13" w:rsidP="00CC2B1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с</w:t>
      </w:r>
      <w:r w:rsidRPr="003A77EA">
        <w:rPr>
          <w:rFonts w:ascii="Times New Roman" w:hAnsi="Times New Roman" w:cs="Times New Roman"/>
          <w:sz w:val="28"/>
          <w:szCs w:val="28"/>
        </w:rPr>
        <w:t>ексуальное насилие – это любые формы сексуального принуждения без согласия</w:t>
      </w:r>
      <w:r>
        <w:rPr>
          <w:rFonts w:ascii="Times New Roman" w:hAnsi="Times New Roman" w:cs="Times New Roman"/>
          <w:sz w:val="28"/>
          <w:szCs w:val="28"/>
        </w:rPr>
        <w:t>;</w:t>
      </w:r>
    </w:p>
    <w:p w14:paraId="3D82B5C2" w14:textId="3020C91D" w:rsidR="00CC2B13" w:rsidRPr="003A77EA" w:rsidRDefault="00CC2B13" w:rsidP="00CC2B1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э</w:t>
      </w:r>
      <w:r w:rsidRPr="003A77EA">
        <w:rPr>
          <w:rFonts w:ascii="Times New Roman" w:hAnsi="Times New Roman" w:cs="Times New Roman"/>
          <w:sz w:val="28"/>
          <w:szCs w:val="28"/>
        </w:rPr>
        <w:t>кономическое насилие – это лишение экономической независимости, контроль над финансами, запрет на работу.</w:t>
      </w:r>
    </w:p>
    <w:p w14:paraId="169D2DF1" w14:textId="1276FC41" w:rsidR="00CC2B13" w:rsidRPr="00ED666E" w:rsidRDefault="00CC2B13" w:rsidP="00CC2B1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 п</w:t>
      </w:r>
      <w:r w:rsidRPr="00ED666E">
        <w:rPr>
          <w:rFonts w:ascii="Times New Roman" w:hAnsi="Times New Roman" w:cs="Times New Roman"/>
          <w:sz w:val="28"/>
          <w:szCs w:val="28"/>
        </w:rPr>
        <w:t>ричиняющее или содержащее угрозу причинения вреда их жизни, здоровью, чести и достоинству</w:t>
      </w:r>
      <w:r>
        <w:rPr>
          <w:rFonts w:ascii="Times New Roman" w:hAnsi="Times New Roman" w:cs="Times New Roman"/>
          <w:sz w:val="28"/>
          <w:szCs w:val="28"/>
        </w:rPr>
        <w:t xml:space="preserve">. </w:t>
      </w:r>
      <w:r w:rsidRPr="00ED666E">
        <w:rPr>
          <w:rFonts w:ascii="Times New Roman" w:hAnsi="Times New Roman" w:cs="Times New Roman"/>
          <w:sz w:val="28"/>
          <w:szCs w:val="28"/>
        </w:rPr>
        <w:t>Включение в определение таких понятий, как жизнь, здоровье, честь и достоинство, позволяет обеспечить более широкую защиту жертв насилия в соответствии с общепринятыми правовыми нормами</w:t>
      </w:r>
      <w:r>
        <w:rPr>
          <w:rFonts w:ascii="Times New Roman" w:hAnsi="Times New Roman" w:cs="Times New Roman"/>
          <w:sz w:val="28"/>
          <w:szCs w:val="28"/>
        </w:rPr>
        <w:t>;</w:t>
      </w:r>
    </w:p>
    <w:p w14:paraId="4C58AC97" w14:textId="05E48A5F" w:rsidR="00EA5D3A" w:rsidRDefault="00CC2B13" w:rsidP="00CC2B1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 на</w:t>
      </w:r>
      <w:r w:rsidRPr="00ED666E">
        <w:rPr>
          <w:rFonts w:ascii="Times New Roman" w:hAnsi="Times New Roman" w:cs="Times New Roman"/>
          <w:sz w:val="28"/>
          <w:szCs w:val="28"/>
        </w:rPr>
        <w:t>рушающее их права и законные интересы</w:t>
      </w:r>
      <w:r>
        <w:rPr>
          <w:rFonts w:ascii="Times New Roman" w:hAnsi="Times New Roman" w:cs="Times New Roman"/>
          <w:sz w:val="28"/>
          <w:szCs w:val="28"/>
        </w:rPr>
        <w:t xml:space="preserve">. </w:t>
      </w:r>
      <w:r w:rsidRPr="00ED666E">
        <w:rPr>
          <w:rFonts w:ascii="Times New Roman" w:hAnsi="Times New Roman" w:cs="Times New Roman"/>
          <w:sz w:val="28"/>
          <w:szCs w:val="28"/>
        </w:rPr>
        <w:t>Добавление данного пункта позволяет охватить широкий спектр возможных нарушений прав жертв бытового насилия.</w:t>
      </w:r>
    </w:p>
    <w:p w14:paraId="77D8142F" w14:textId="77777777" w:rsidR="00700BBD" w:rsidRPr="00390EF7" w:rsidRDefault="00700BBD" w:rsidP="00CC2B1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Анализ зарубежной литературы свидетельствует о том, что у</w:t>
      </w:r>
      <w:r w:rsidRPr="00390EF7">
        <w:rPr>
          <w:rFonts w:ascii="Times New Roman" w:hAnsi="Times New Roman" w:cs="Times New Roman"/>
          <w:sz w:val="28"/>
          <w:szCs w:val="28"/>
        </w:rPr>
        <w:t>ченые предлагают различные определения насилия в семье, часто акцентируя внимание на разных аспектах:</w:t>
      </w:r>
    </w:p>
    <w:p w14:paraId="378B48AF" w14:textId="761FE977" w:rsidR="00700BBD" w:rsidRPr="00390EF7" w:rsidRDefault="00700BBD" w:rsidP="00700BB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390EF7">
        <w:rPr>
          <w:rFonts w:ascii="Times New Roman" w:hAnsi="Times New Roman" w:cs="Times New Roman"/>
          <w:sz w:val="28"/>
          <w:szCs w:val="28"/>
        </w:rPr>
        <w:t> определения фокусируются на конкретных действиях, составляющих насилие, например, физическое (побои, избиения), психологическое (угрозы, оскорбления), экономическое (лишение средств к существованию) и сексуальное насилие</w:t>
      </w:r>
      <w:r>
        <w:rPr>
          <w:rFonts w:ascii="Times New Roman" w:hAnsi="Times New Roman" w:cs="Times New Roman"/>
          <w:sz w:val="28"/>
          <w:szCs w:val="28"/>
        </w:rPr>
        <w:t xml:space="preserve"> [</w:t>
      </w:r>
      <w:r w:rsidR="001F57BA">
        <w:rPr>
          <w:rFonts w:ascii="Times New Roman" w:hAnsi="Times New Roman" w:cs="Times New Roman"/>
          <w:sz w:val="28"/>
          <w:szCs w:val="28"/>
        </w:rPr>
        <w:t>1</w:t>
      </w:r>
      <w:r w:rsidR="002A4263">
        <w:rPr>
          <w:rFonts w:ascii="Times New Roman" w:hAnsi="Times New Roman" w:cs="Times New Roman"/>
          <w:sz w:val="28"/>
          <w:szCs w:val="28"/>
        </w:rPr>
        <w:t>6</w:t>
      </w:r>
      <w:r>
        <w:rPr>
          <w:rFonts w:ascii="Times New Roman" w:hAnsi="Times New Roman" w:cs="Times New Roman"/>
          <w:sz w:val="28"/>
          <w:szCs w:val="28"/>
        </w:rPr>
        <w:t>;</w:t>
      </w:r>
      <w:r w:rsidR="002A4263">
        <w:rPr>
          <w:rFonts w:ascii="Times New Roman" w:hAnsi="Times New Roman" w:cs="Times New Roman"/>
          <w:sz w:val="28"/>
          <w:szCs w:val="28"/>
        </w:rPr>
        <w:t xml:space="preserve"> </w:t>
      </w:r>
      <w:r w:rsidR="001F57BA">
        <w:rPr>
          <w:rFonts w:ascii="Times New Roman" w:hAnsi="Times New Roman" w:cs="Times New Roman"/>
          <w:sz w:val="28"/>
          <w:szCs w:val="28"/>
        </w:rPr>
        <w:t>1</w:t>
      </w:r>
      <w:r w:rsidR="002A4263">
        <w:rPr>
          <w:rFonts w:ascii="Times New Roman" w:hAnsi="Times New Roman" w:cs="Times New Roman"/>
          <w:sz w:val="28"/>
          <w:szCs w:val="28"/>
        </w:rPr>
        <w:t>7</w:t>
      </w:r>
      <w:r>
        <w:rPr>
          <w:rFonts w:ascii="Times New Roman" w:hAnsi="Times New Roman" w:cs="Times New Roman"/>
          <w:sz w:val="28"/>
          <w:szCs w:val="28"/>
        </w:rPr>
        <w:t>]</w:t>
      </w:r>
      <w:r w:rsidRPr="00390EF7">
        <w:rPr>
          <w:rFonts w:ascii="Times New Roman" w:hAnsi="Times New Roman" w:cs="Times New Roman"/>
          <w:sz w:val="28"/>
          <w:szCs w:val="28"/>
        </w:rPr>
        <w:t>. Такой подход, хотя и конкретен, может упускать из виду более тонкие формы насилия и контроль</w:t>
      </w:r>
      <w:r>
        <w:rPr>
          <w:rFonts w:ascii="Times New Roman" w:hAnsi="Times New Roman" w:cs="Times New Roman"/>
          <w:sz w:val="28"/>
          <w:szCs w:val="28"/>
        </w:rPr>
        <w:t>;</w:t>
      </w:r>
    </w:p>
    <w:p w14:paraId="757033EB" w14:textId="4F78D3FB" w:rsidR="00700BBD" w:rsidRPr="00390EF7" w:rsidRDefault="00700BBD" w:rsidP="00700BB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Pr="00390EF7">
        <w:rPr>
          <w:rFonts w:ascii="Times New Roman" w:hAnsi="Times New Roman" w:cs="Times New Roman"/>
          <w:sz w:val="28"/>
          <w:szCs w:val="28"/>
        </w:rPr>
        <w:t>определения подчеркивают аспект власти и контроля в отношениях. Насилие рассматривается не как отдельные акты, а как часть системы, в которой один партнер доминирует над другим и использует насилие для поддержания контроля</w:t>
      </w:r>
      <w:r>
        <w:rPr>
          <w:rFonts w:ascii="Times New Roman" w:hAnsi="Times New Roman" w:cs="Times New Roman"/>
          <w:sz w:val="28"/>
          <w:szCs w:val="28"/>
        </w:rPr>
        <w:t xml:space="preserve"> </w:t>
      </w:r>
      <w:r w:rsidRPr="00145651">
        <w:rPr>
          <w:rFonts w:ascii="Times New Roman" w:hAnsi="Times New Roman" w:cs="Times New Roman"/>
          <w:sz w:val="28"/>
          <w:szCs w:val="28"/>
        </w:rPr>
        <w:t>[</w:t>
      </w:r>
      <w:r w:rsidR="002A4263">
        <w:rPr>
          <w:rFonts w:ascii="Times New Roman" w:hAnsi="Times New Roman" w:cs="Times New Roman"/>
          <w:sz w:val="28"/>
          <w:szCs w:val="28"/>
        </w:rPr>
        <w:t>18</w:t>
      </w:r>
      <w:r>
        <w:rPr>
          <w:rFonts w:ascii="Times New Roman" w:hAnsi="Times New Roman" w:cs="Times New Roman"/>
          <w:sz w:val="28"/>
          <w:szCs w:val="28"/>
        </w:rPr>
        <w:t>;</w:t>
      </w:r>
      <w:r w:rsidR="001F57BA">
        <w:rPr>
          <w:rFonts w:ascii="Times New Roman" w:hAnsi="Times New Roman" w:cs="Times New Roman"/>
          <w:sz w:val="28"/>
          <w:szCs w:val="28"/>
        </w:rPr>
        <w:t xml:space="preserve"> </w:t>
      </w:r>
      <w:r w:rsidR="002A4263">
        <w:rPr>
          <w:rFonts w:ascii="Times New Roman" w:hAnsi="Times New Roman" w:cs="Times New Roman"/>
          <w:sz w:val="28"/>
          <w:szCs w:val="28"/>
        </w:rPr>
        <w:t>19</w:t>
      </w:r>
      <w:r>
        <w:rPr>
          <w:rFonts w:ascii="Times New Roman" w:hAnsi="Times New Roman" w:cs="Times New Roman"/>
          <w:sz w:val="28"/>
          <w:szCs w:val="28"/>
        </w:rPr>
        <w:t>]</w:t>
      </w:r>
      <w:r w:rsidRPr="00390EF7">
        <w:rPr>
          <w:rFonts w:ascii="Times New Roman" w:hAnsi="Times New Roman" w:cs="Times New Roman"/>
          <w:sz w:val="28"/>
          <w:szCs w:val="28"/>
        </w:rPr>
        <w:t>. Этот подход близок к феминистским теориям</w:t>
      </w:r>
      <w:r>
        <w:rPr>
          <w:rFonts w:ascii="Times New Roman" w:hAnsi="Times New Roman" w:cs="Times New Roman"/>
          <w:sz w:val="28"/>
          <w:szCs w:val="28"/>
        </w:rPr>
        <w:t>;</w:t>
      </w:r>
    </w:p>
    <w:p w14:paraId="6C84B01C" w14:textId="41406D49" w:rsidR="00700BBD" w:rsidRPr="00390EF7" w:rsidRDefault="00700BBD" w:rsidP="00700BB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3) </w:t>
      </w:r>
      <w:r w:rsidRPr="00390EF7">
        <w:rPr>
          <w:rFonts w:ascii="Times New Roman" w:hAnsi="Times New Roman" w:cs="Times New Roman"/>
          <w:sz w:val="28"/>
          <w:szCs w:val="28"/>
        </w:rPr>
        <w:t>насилие в семье часто является повторяющимся и систематическим явлением</w:t>
      </w:r>
      <w:r>
        <w:rPr>
          <w:rFonts w:ascii="Times New Roman" w:hAnsi="Times New Roman" w:cs="Times New Roman"/>
          <w:sz w:val="28"/>
          <w:szCs w:val="28"/>
        </w:rPr>
        <w:t xml:space="preserve"> </w:t>
      </w:r>
      <w:r w:rsidRPr="007923F9">
        <w:rPr>
          <w:rFonts w:ascii="Times New Roman" w:hAnsi="Times New Roman" w:cs="Times New Roman"/>
          <w:sz w:val="28"/>
          <w:szCs w:val="28"/>
        </w:rPr>
        <w:t>[</w:t>
      </w:r>
      <w:r w:rsidR="001F57BA">
        <w:rPr>
          <w:rFonts w:ascii="Times New Roman" w:hAnsi="Times New Roman" w:cs="Times New Roman"/>
          <w:sz w:val="28"/>
          <w:szCs w:val="28"/>
        </w:rPr>
        <w:t>2</w:t>
      </w:r>
      <w:r w:rsidR="002A4263">
        <w:rPr>
          <w:rFonts w:ascii="Times New Roman" w:hAnsi="Times New Roman" w:cs="Times New Roman"/>
          <w:sz w:val="28"/>
          <w:szCs w:val="28"/>
        </w:rPr>
        <w:t>0</w:t>
      </w:r>
      <w:r>
        <w:rPr>
          <w:rFonts w:ascii="Times New Roman" w:hAnsi="Times New Roman" w:cs="Times New Roman"/>
          <w:sz w:val="28"/>
          <w:szCs w:val="28"/>
        </w:rPr>
        <w:t xml:space="preserve">; </w:t>
      </w:r>
      <w:r w:rsidR="001F57BA">
        <w:rPr>
          <w:rFonts w:ascii="Times New Roman" w:hAnsi="Times New Roman" w:cs="Times New Roman"/>
          <w:sz w:val="28"/>
          <w:szCs w:val="28"/>
        </w:rPr>
        <w:t>2</w:t>
      </w:r>
      <w:r w:rsidR="002A4263">
        <w:rPr>
          <w:rFonts w:ascii="Times New Roman" w:hAnsi="Times New Roman" w:cs="Times New Roman"/>
          <w:sz w:val="28"/>
          <w:szCs w:val="28"/>
        </w:rPr>
        <w:t>1</w:t>
      </w:r>
      <w:r w:rsidRPr="007923F9">
        <w:rPr>
          <w:rFonts w:ascii="Times New Roman" w:hAnsi="Times New Roman" w:cs="Times New Roman"/>
          <w:sz w:val="28"/>
          <w:szCs w:val="28"/>
        </w:rPr>
        <w:t>]</w:t>
      </w:r>
      <w:r w:rsidRPr="00390EF7">
        <w:rPr>
          <w:rFonts w:ascii="Times New Roman" w:hAnsi="Times New Roman" w:cs="Times New Roman"/>
          <w:sz w:val="28"/>
          <w:szCs w:val="28"/>
        </w:rPr>
        <w:t>. Единичные акты агрессии не всегда квалифицируются как насилие в семье, важно установить шаблон поведения</w:t>
      </w:r>
      <w:r>
        <w:rPr>
          <w:rFonts w:ascii="Times New Roman" w:hAnsi="Times New Roman" w:cs="Times New Roman"/>
          <w:sz w:val="28"/>
          <w:szCs w:val="28"/>
        </w:rPr>
        <w:t>;</w:t>
      </w:r>
    </w:p>
    <w:p w14:paraId="3965182F" w14:textId="76A1C3E8" w:rsidR="00700BBD" w:rsidRDefault="00700BBD" w:rsidP="00700BB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w:t>
      </w:r>
      <w:r w:rsidRPr="00390EF7">
        <w:rPr>
          <w:rFonts w:ascii="Times New Roman" w:hAnsi="Times New Roman" w:cs="Times New Roman"/>
          <w:sz w:val="28"/>
          <w:szCs w:val="28"/>
        </w:rPr>
        <w:t>определения рассматривают насилие в контексте его последствий для жертвы. В этом случае акцент делается на физическом, психологическом и социальном ущербе, причиняемом насилием</w:t>
      </w:r>
      <w:r>
        <w:rPr>
          <w:rFonts w:ascii="Times New Roman" w:hAnsi="Times New Roman" w:cs="Times New Roman"/>
          <w:sz w:val="28"/>
          <w:szCs w:val="28"/>
        </w:rPr>
        <w:t xml:space="preserve"> </w:t>
      </w:r>
      <w:r w:rsidRPr="007923F9">
        <w:rPr>
          <w:rFonts w:ascii="Times New Roman" w:hAnsi="Times New Roman" w:cs="Times New Roman"/>
          <w:sz w:val="28"/>
          <w:szCs w:val="28"/>
        </w:rPr>
        <w:t>[</w:t>
      </w:r>
      <w:r w:rsidR="001F57BA">
        <w:rPr>
          <w:rFonts w:ascii="Times New Roman" w:hAnsi="Times New Roman" w:cs="Times New Roman"/>
          <w:sz w:val="28"/>
          <w:szCs w:val="28"/>
        </w:rPr>
        <w:t>2</w:t>
      </w:r>
      <w:r w:rsidR="002A4263">
        <w:rPr>
          <w:rFonts w:ascii="Times New Roman" w:hAnsi="Times New Roman" w:cs="Times New Roman"/>
          <w:sz w:val="28"/>
          <w:szCs w:val="28"/>
        </w:rPr>
        <w:t>2</w:t>
      </w:r>
      <w:r>
        <w:rPr>
          <w:rFonts w:ascii="Times New Roman" w:hAnsi="Times New Roman" w:cs="Times New Roman"/>
          <w:sz w:val="28"/>
          <w:szCs w:val="28"/>
        </w:rPr>
        <w:t xml:space="preserve">; </w:t>
      </w:r>
      <w:r w:rsidR="001F57BA">
        <w:rPr>
          <w:rFonts w:ascii="Times New Roman" w:hAnsi="Times New Roman" w:cs="Times New Roman"/>
          <w:sz w:val="28"/>
          <w:szCs w:val="28"/>
        </w:rPr>
        <w:t>2</w:t>
      </w:r>
      <w:r w:rsidR="002A4263">
        <w:rPr>
          <w:rFonts w:ascii="Times New Roman" w:hAnsi="Times New Roman" w:cs="Times New Roman"/>
          <w:sz w:val="28"/>
          <w:szCs w:val="28"/>
        </w:rPr>
        <w:t>3</w:t>
      </w:r>
      <w:r w:rsidRPr="007923F9">
        <w:rPr>
          <w:rFonts w:ascii="Times New Roman" w:hAnsi="Times New Roman" w:cs="Times New Roman"/>
          <w:sz w:val="28"/>
          <w:szCs w:val="28"/>
        </w:rPr>
        <w:t>]</w:t>
      </w:r>
      <w:r>
        <w:rPr>
          <w:rFonts w:ascii="Times New Roman" w:hAnsi="Times New Roman" w:cs="Times New Roman"/>
          <w:sz w:val="28"/>
          <w:szCs w:val="28"/>
        </w:rPr>
        <w:t xml:space="preserve">. </w:t>
      </w:r>
    </w:p>
    <w:p w14:paraId="54D1E78E" w14:textId="21F6AB37" w:rsidR="007F48C8" w:rsidRPr="00390EF7" w:rsidRDefault="007F48C8" w:rsidP="007F48C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Кроме того, анализ литературных источников позволяет выявить следующие т</w:t>
      </w:r>
      <w:r w:rsidRPr="00390EF7">
        <w:rPr>
          <w:rFonts w:ascii="Times New Roman" w:hAnsi="Times New Roman" w:cs="Times New Roman"/>
          <w:sz w:val="28"/>
          <w:szCs w:val="28"/>
        </w:rPr>
        <w:t>еории, объясняющие причины насилия в семье</w:t>
      </w:r>
      <w:r>
        <w:rPr>
          <w:rFonts w:ascii="Times New Roman" w:hAnsi="Times New Roman" w:cs="Times New Roman"/>
          <w:sz w:val="28"/>
          <w:szCs w:val="28"/>
        </w:rPr>
        <w:t>.</w:t>
      </w:r>
    </w:p>
    <w:p w14:paraId="13AD1053" w14:textId="77777777" w:rsidR="007F48C8" w:rsidRPr="00390EF7" w:rsidRDefault="007F48C8" w:rsidP="007F48C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 т</w:t>
      </w:r>
      <w:r w:rsidRPr="00390EF7">
        <w:rPr>
          <w:rFonts w:ascii="Times New Roman" w:hAnsi="Times New Roman" w:cs="Times New Roman"/>
          <w:sz w:val="28"/>
          <w:szCs w:val="28"/>
        </w:rPr>
        <w:t>еории социально</w:t>
      </w:r>
      <w:r>
        <w:rPr>
          <w:rFonts w:ascii="Times New Roman" w:hAnsi="Times New Roman" w:cs="Times New Roman"/>
          <w:sz w:val="28"/>
          <w:szCs w:val="28"/>
        </w:rPr>
        <w:t>й</w:t>
      </w:r>
      <w:r w:rsidRPr="00390EF7">
        <w:rPr>
          <w:rFonts w:ascii="Times New Roman" w:hAnsi="Times New Roman" w:cs="Times New Roman"/>
          <w:sz w:val="28"/>
          <w:szCs w:val="28"/>
        </w:rPr>
        <w:t xml:space="preserve"> </w:t>
      </w:r>
      <w:r>
        <w:rPr>
          <w:rFonts w:ascii="Times New Roman" w:hAnsi="Times New Roman" w:cs="Times New Roman"/>
          <w:sz w:val="28"/>
          <w:szCs w:val="28"/>
        </w:rPr>
        <w:t xml:space="preserve">обусловленности. </w:t>
      </w:r>
      <w:r w:rsidRPr="00390EF7">
        <w:rPr>
          <w:rFonts w:ascii="Times New Roman" w:hAnsi="Times New Roman" w:cs="Times New Roman"/>
          <w:sz w:val="28"/>
          <w:szCs w:val="28"/>
        </w:rPr>
        <w:t>Насилие рассматривается как поведение, усвоенное путем наблюдения и подражания. Дети, свидетели насилия в семье, с большей вероятностью станут сами жертвами или насильниками в будущем</w:t>
      </w:r>
      <w:r>
        <w:rPr>
          <w:rFonts w:ascii="Times New Roman" w:hAnsi="Times New Roman" w:cs="Times New Roman"/>
          <w:sz w:val="28"/>
          <w:szCs w:val="28"/>
        </w:rPr>
        <w:t>;</w:t>
      </w:r>
    </w:p>
    <w:p w14:paraId="7157FC8B" w14:textId="77777777" w:rsidR="007F48C8" w:rsidRPr="00390EF7" w:rsidRDefault="007F48C8" w:rsidP="007F48C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 т</w:t>
      </w:r>
      <w:r w:rsidRPr="00390EF7">
        <w:rPr>
          <w:rFonts w:ascii="Times New Roman" w:hAnsi="Times New Roman" w:cs="Times New Roman"/>
          <w:sz w:val="28"/>
          <w:szCs w:val="28"/>
        </w:rPr>
        <w:t>еории стресса и напряженности</w:t>
      </w:r>
      <w:r>
        <w:rPr>
          <w:rFonts w:ascii="Times New Roman" w:hAnsi="Times New Roman" w:cs="Times New Roman"/>
          <w:sz w:val="28"/>
          <w:szCs w:val="28"/>
        </w:rPr>
        <w:t xml:space="preserve">. </w:t>
      </w:r>
      <w:r w:rsidRPr="00390EF7">
        <w:rPr>
          <w:rFonts w:ascii="Times New Roman" w:hAnsi="Times New Roman" w:cs="Times New Roman"/>
          <w:sz w:val="28"/>
          <w:szCs w:val="28"/>
        </w:rPr>
        <w:t>Насилие объясняется как результат накопления стресса и напряженности в семье, связанных с экономическими трудностями, проблемами со здоровьем, безработицей и другими стрессорами.</w:t>
      </w:r>
    </w:p>
    <w:p w14:paraId="578049C5" w14:textId="77777777" w:rsidR="007F48C8" w:rsidRPr="00390EF7" w:rsidRDefault="007F48C8" w:rsidP="007F48C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 т</w:t>
      </w:r>
      <w:r w:rsidRPr="00390EF7">
        <w:rPr>
          <w:rFonts w:ascii="Times New Roman" w:hAnsi="Times New Roman" w:cs="Times New Roman"/>
          <w:sz w:val="28"/>
          <w:szCs w:val="28"/>
        </w:rPr>
        <w:t>еории обмена ресурсами</w:t>
      </w:r>
      <w:r>
        <w:rPr>
          <w:rFonts w:ascii="Times New Roman" w:hAnsi="Times New Roman" w:cs="Times New Roman"/>
          <w:sz w:val="28"/>
          <w:szCs w:val="28"/>
        </w:rPr>
        <w:t xml:space="preserve">. </w:t>
      </w:r>
      <w:r w:rsidRPr="00390EF7">
        <w:rPr>
          <w:rFonts w:ascii="Times New Roman" w:hAnsi="Times New Roman" w:cs="Times New Roman"/>
          <w:sz w:val="28"/>
          <w:szCs w:val="28"/>
        </w:rPr>
        <w:t>Насилие рассматривается как результат неравномерного распределения ресурсов и власти в семье. Доминирующий партнер может использовать насилие для контроля и подчинения.</w:t>
      </w:r>
    </w:p>
    <w:p w14:paraId="6F9AEC58" w14:textId="77777777" w:rsidR="007F48C8" w:rsidRPr="00390EF7" w:rsidRDefault="007F48C8" w:rsidP="007F48C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 ф</w:t>
      </w:r>
      <w:r w:rsidRPr="00390EF7">
        <w:rPr>
          <w:rFonts w:ascii="Times New Roman" w:hAnsi="Times New Roman" w:cs="Times New Roman"/>
          <w:sz w:val="28"/>
          <w:szCs w:val="28"/>
        </w:rPr>
        <w:t>еминистские теории</w:t>
      </w:r>
      <w:r>
        <w:rPr>
          <w:rFonts w:ascii="Times New Roman" w:hAnsi="Times New Roman" w:cs="Times New Roman"/>
          <w:sz w:val="28"/>
          <w:szCs w:val="28"/>
        </w:rPr>
        <w:t xml:space="preserve">. </w:t>
      </w:r>
      <w:r w:rsidRPr="00390EF7">
        <w:rPr>
          <w:rFonts w:ascii="Times New Roman" w:hAnsi="Times New Roman" w:cs="Times New Roman"/>
          <w:sz w:val="28"/>
          <w:szCs w:val="28"/>
        </w:rPr>
        <w:t>Насилие в семье рассматривается как результат патриархальной системы, в которой мужчины доминируют над женщинами и используют насилие для поддержания своей власти.</w:t>
      </w:r>
    </w:p>
    <w:p w14:paraId="2569EDBF" w14:textId="77777777" w:rsidR="007F48C8" w:rsidRDefault="007F48C8" w:rsidP="007F48C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 б</w:t>
      </w:r>
      <w:r w:rsidRPr="00390EF7">
        <w:rPr>
          <w:rFonts w:ascii="Times New Roman" w:hAnsi="Times New Roman" w:cs="Times New Roman"/>
          <w:sz w:val="28"/>
          <w:szCs w:val="28"/>
        </w:rPr>
        <w:t>иологические теории</w:t>
      </w:r>
      <w:r>
        <w:rPr>
          <w:rFonts w:ascii="Times New Roman" w:hAnsi="Times New Roman" w:cs="Times New Roman"/>
          <w:sz w:val="28"/>
          <w:szCs w:val="28"/>
        </w:rPr>
        <w:t xml:space="preserve">. </w:t>
      </w:r>
      <w:r w:rsidRPr="00390EF7">
        <w:rPr>
          <w:rFonts w:ascii="Times New Roman" w:hAnsi="Times New Roman" w:cs="Times New Roman"/>
          <w:sz w:val="28"/>
          <w:szCs w:val="28"/>
        </w:rPr>
        <w:t>Некоторые теории пытаются объяснить насилие с точки зрения биологических факторов, например, генетической предрасположенности или гормонального дисбаланса. Однако эти теории часто подвергаются критике из-за недостатка эмпирических доказательств и риска оправдания насилия.</w:t>
      </w:r>
    </w:p>
    <w:p w14:paraId="315A1ACB" w14:textId="57189F50" w:rsidR="00855D2A" w:rsidRPr="00387AEC" w:rsidRDefault="00AD2B86" w:rsidP="00855D2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w:t>
      </w:r>
      <w:r w:rsidR="00855D2A" w:rsidRPr="00387AEC">
        <w:rPr>
          <w:rFonts w:ascii="Times New Roman" w:hAnsi="Times New Roman" w:cs="Times New Roman"/>
          <w:sz w:val="28"/>
          <w:szCs w:val="28"/>
        </w:rPr>
        <w:t xml:space="preserve">егодня насилие в семье характеризуется сверхвысоким уровнем латентности. Это некоторым образом </w:t>
      </w:r>
      <w:r>
        <w:rPr>
          <w:rFonts w:ascii="Times New Roman" w:hAnsi="Times New Roman" w:cs="Times New Roman"/>
          <w:sz w:val="28"/>
          <w:szCs w:val="28"/>
        </w:rPr>
        <w:t>обусловлено</w:t>
      </w:r>
      <w:r w:rsidR="00855D2A" w:rsidRPr="00387AEC">
        <w:rPr>
          <w:rFonts w:ascii="Times New Roman" w:hAnsi="Times New Roman" w:cs="Times New Roman"/>
          <w:sz w:val="28"/>
          <w:szCs w:val="28"/>
        </w:rPr>
        <w:t xml:space="preserve"> </w:t>
      </w:r>
      <w:r>
        <w:rPr>
          <w:rFonts w:ascii="Times New Roman" w:hAnsi="Times New Roman" w:cs="Times New Roman"/>
          <w:sz w:val="28"/>
          <w:szCs w:val="28"/>
        </w:rPr>
        <w:t>особенностями</w:t>
      </w:r>
      <w:r w:rsidR="00855D2A" w:rsidRPr="00387AEC">
        <w:rPr>
          <w:rFonts w:ascii="Times New Roman" w:hAnsi="Times New Roman" w:cs="Times New Roman"/>
          <w:sz w:val="28"/>
          <w:szCs w:val="28"/>
        </w:rPr>
        <w:t xml:space="preserve"> многовекового становления менталитета </w:t>
      </w:r>
      <w:r>
        <w:rPr>
          <w:rFonts w:ascii="Times New Roman" w:hAnsi="Times New Roman" w:cs="Times New Roman"/>
          <w:sz w:val="28"/>
          <w:szCs w:val="28"/>
        </w:rPr>
        <w:t>казахстанцев, поскольку в</w:t>
      </w:r>
      <w:r w:rsidR="00855D2A" w:rsidRPr="00387AEC">
        <w:rPr>
          <w:rFonts w:ascii="Times New Roman" w:hAnsi="Times New Roman" w:cs="Times New Roman"/>
          <w:sz w:val="28"/>
          <w:szCs w:val="28"/>
        </w:rPr>
        <w:t xml:space="preserve"> обществе не принято </w:t>
      </w:r>
      <w:r>
        <w:rPr>
          <w:rFonts w:ascii="Times New Roman" w:hAnsi="Times New Roman" w:cs="Times New Roman"/>
          <w:sz w:val="28"/>
          <w:szCs w:val="28"/>
        </w:rPr>
        <w:t>«</w:t>
      </w:r>
      <w:r w:rsidR="00855D2A" w:rsidRPr="00387AEC">
        <w:rPr>
          <w:rFonts w:ascii="Times New Roman" w:hAnsi="Times New Roman" w:cs="Times New Roman"/>
          <w:sz w:val="28"/>
          <w:szCs w:val="28"/>
        </w:rPr>
        <w:t>говорить о семейных проблемах</w:t>
      </w:r>
      <w:r>
        <w:rPr>
          <w:rFonts w:ascii="Times New Roman" w:hAnsi="Times New Roman" w:cs="Times New Roman"/>
          <w:sz w:val="28"/>
          <w:szCs w:val="28"/>
        </w:rPr>
        <w:t>»</w:t>
      </w:r>
      <w:r w:rsidR="00855D2A" w:rsidRPr="00387AEC">
        <w:rPr>
          <w:rFonts w:ascii="Times New Roman" w:hAnsi="Times New Roman" w:cs="Times New Roman"/>
          <w:sz w:val="28"/>
          <w:szCs w:val="28"/>
        </w:rPr>
        <w:t>.</w:t>
      </w:r>
    </w:p>
    <w:p w14:paraId="68C29BEF" w14:textId="6E8915CF" w:rsidR="00855D2A" w:rsidRPr="00387AEC" w:rsidRDefault="00855D2A" w:rsidP="00855D2A">
      <w:pPr>
        <w:spacing w:after="0" w:line="240" w:lineRule="auto"/>
        <w:ind w:firstLine="567"/>
        <w:jc w:val="both"/>
        <w:rPr>
          <w:rFonts w:ascii="Times New Roman" w:hAnsi="Times New Roman" w:cs="Times New Roman"/>
          <w:sz w:val="28"/>
          <w:szCs w:val="28"/>
        </w:rPr>
      </w:pPr>
      <w:r w:rsidRPr="00387AEC">
        <w:rPr>
          <w:rFonts w:ascii="Times New Roman" w:hAnsi="Times New Roman" w:cs="Times New Roman"/>
          <w:sz w:val="28"/>
          <w:szCs w:val="28"/>
        </w:rPr>
        <w:t xml:space="preserve">Получается так, что жены, на которых поднимают руку </w:t>
      </w:r>
      <w:r w:rsidR="000D3DCD">
        <w:rPr>
          <w:rFonts w:ascii="Times New Roman" w:hAnsi="Times New Roman" w:cs="Times New Roman"/>
          <w:sz w:val="28"/>
          <w:szCs w:val="28"/>
        </w:rPr>
        <w:t>их мужья</w:t>
      </w:r>
      <w:r w:rsidRPr="00387AEC">
        <w:rPr>
          <w:rFonts w:ascii="Times New Roman" w:hAnsi="Times New Roman" w:cs="Times New Roman"/>
          <w:sz w:val="28"/>
          <w:szCs w:val="28"/>
        </w:rPr>
        <w:t xml:space="preserve">, и дети, которым приходится сталкиваться с эмоциональным и психологическим давлением, а также с побоями, вынуждены или приучены молчать. Стесняются того, что происходит в их собственных семьях, или вовсе считают, что ничего такого особенного и не происходит. Такое поведение вызвано </w:t>
      </w:r>
      <w:r w:rsidR="000D3DCD">
        <w:rPr>
          <w:rFonts w:ascii="Times New Roman" w:hAnsi="Times New Roman" w:cs="Times New Roman"/>
          <w:sz w:val="28"/>
          <w:szCs w:val="28"/>
        </w:rPr>
        <w:t>традиционным</w:t>
      </w:r>
      <w:r w:rsidRPr="00387AEC">
        <w:rPr>
          <w:rFonts w:ascii="Times New Roman" w:hAnsi="Times New Roman" w:cs="Times New Roman"/>
          <w:sz w:val="28"/>
          <w:szCs w:val="28"/>
        </w:rPr>
        <w:t xml:space="preserve"> воспитанием, отношением к неписаным правилам. </w:t>
      </w:r>
      <w:r w:rsidR="000D3DCD">
        <w:rPr>
          <w:rFonts w:ascii="Times New Roman" w:hAnsi="Times New Roman" w:cs="Times New Roman"/>
          <w:sz w:val="28"/>
          <w:szCs w:val="28"/>
        </w:rPr>
        <w:t>Ж</w:t>
      </w:r>
      <w:r w:rsidRPr="00387AEC">
        <w:rPr>
          <w:rFonts w:ascii="Times New Roman" w:hAnsi="Times New Roman" w:cs="Times New Roman"/>
          <w:sz w:val="28"/>
          <w:szCs w:val="28"/>
        </w:rPr>
        <w:t xml:space="preserve">енщины не привыкли жаловаться кому-то на </w:t>
      </w:r>
      <w:r w:rsidR="000D3DCD">
        <w:rPr>
          <w:rFonts w:ascii="Times New Roman" w:hAnsi="Times New Roman" w:cs="Times New Roman"/>
          <w:sz w:val="28"/>
          <w:szCs w:val="28"/>
        </w:rPr>
        <w:t>мужей</w:t>
      </w:r>
      <w:r w:rsidRPr="00387AEC">
        <w:rPr>
          <w:rFonts w:ascii="Times New Roman" w:hAnsi="Times New Roman" w:cs="Times New Roman"/>
          <w:sz w:val="28"/>
          <w:szCs w:val="28"/>
        </w:rPr>
        <w:t>, а дети и старики терпят все издевательства</w:t>
      </w:r>
      <w:r w:rsidR="0075107E">
        <w:rPr>
          <w:rFonts w:ascii="Times New Roman" w:hAnsi="Times New Roman" w:cs="Times New Roman"/>
          <w:sz w:val="28"/>
          <w:szCs w:val="28"/>
        </w:rPr>
        <w:t>,</w:t>
      </w:r>
      <w:r w:rsidRPr="00387AEC">
        <w:rPr>
          <w:rFonts w:ascii="Times New Roman" w:hAnsi="Times New Roman" w:cs="Times New Roman"/>
          <w:sz w:val="28"/>
          <w:szCs w:val="28"/>
        </w:rPr>
        <w:t xml:space="preserve"> потому что не знают</w:t>
      </w:r>
      <w:r w:rsidR="0075107E">
        <w:rPr>
          <w:rFonts w:ascii="Times New Roman" w:hAnsi="Times New Roman" w:cs="Times New Roman"/>
          <w:sz w:val="28"/>
          <w:szCs w:val="28"/>
        </w:rPr>
        <w:t>,</w:t>
      </w:r>
      <w:r w:rsidRPr="00387AEC">
        <w:rPr>
          <w:rFonts w:ascii="Times New Roman" w:hAnsi="Times New Roman" w:cs="Times New Roman"/>
          <w:sz w:val="28"/>
          <w:szCs w:val="28"/>
        </w:rPr>
        <w:t xml:space="preserve"> к</w:t>
      </w:r>
      <w:r w:rsidR="0075107E">
        <w:rPr>
          <w:rFonts w:ascii="Times New Roman" w:hAnsi="Times New Roman" w:cs="Times New Roman"/>
          <w:sz w:val="28"/>
          <w:szCs w:val="28"/>
        </w:rPr>
        <w:t>ак поступить и</w:t>
      </w:r>
      <w:r w:rsidRPr="00387AEC">
        <w:rPr>
          <w:rFonts w:ascii="Times New Roman" w:hAnsi="Times New Roman" w:cs="Times New Roman"/>
          <w:sz w:val="28"/>
          <w:szCs w:val="28"/>
        </w:rPr>
        <w:t xml:space="preserve"> к кому обратиться за помощью. Даже близкие и родные закрывают глаза на такую ситуацию. </w:t>
      </w:r>
      <w:r w:rsidR="000D3DCD">
        <w:rPr>
          <w:rFonts w:ascii="Times New Roman" w:hAnsi="Times New Roman" w:cs="Times New Roman"/>
          <w:sz w:val="28"/>
          <w:szCs w:val="28"/>
        </w:rPr>
        <w:t>Зачастую потерпевшие не станут</w:t>
      </w:r>
      <w:r w:rsidRPr="00387AEC">
        <w:rPr>
          <w:rFonts w:ascii="Times New Roman" w:hAnsi="Times New Roman" w:cs="Times New Roman"/>
          <w:sz w:val="28"/>
          <w:szCs w:val="28"/>
        </w:rPr>
        <w:t xml:space="preserve"> вызывать полицейских, или жаловаться в социальные службы</w:t>
      </w:r>
      <w:r w:rsidR="000D3DCD">
        <w:rPr>
          <w:rFonts w:ascii="Times New Roman" w:hAnsi="Times New Roman" w:cs="Times New Roman"/>
          <w:sz w:val="28"/>
          <w:szCs w:val="28"/>
        </w:rPr>
        <w:t>, даже</w:t>
      </w:r>
      <w:r w:rsidRPr="00387AEC">
        <w:rPr>
          <w:rFonts w:ascii="Times New Roman" w:hAnsi="Times New Roman" w:cs="Times New Roman"/>
          <w:sz w:val="28"/>
          <w:szCs w:val="28"/>
        </w:rPr>
        <w:t xml:space="preserve"> когда </w:t>
      </w:r>
      <w:r w:rsidR="000D3DCD">
        <w:rPr>
          <w:rFonts w:ascii="Times New Roman" w:hAnsi="Times New Roman" w:cs="Times New Roman"/>
          <w:sz w:val="28"/>
          <w:szCs w:val="28"/>
        </w:rPr>
        <w:t xml:space="preserve">стали очевидцами </w:t>
      </w:r>
      <w:r w:rsidRPr="00387AEC">
        <w:rPr>
          <w:rFonts w:ascii="Times New Roman" w:hAnsi="Times New Roman" w:cs="Times New Roman"/>
          <w:sz w:val="28"/>
          <w:szCs w:val="28"/>
        </w:rPr>
        <w:t>крик</w:t>
      </w:r>
      <w:r w:rsidR="000D3DCD">
        <w:rPr>
          <w:rFonts w:ascii="Times New Roman" w:hAnsi="Times New Roman" w:cs="Times New Roman"/>
          <w:sz w:val="28"/>
          <w:szCs w:val="28"/>
        </w:rPr>
        <w:t>ов</w:t>
      </w:r>
      <w:r w:rsidRPr="00387AEC">
        <w:rPr>
          <w:rFonts w:ascii="Times New Roman" w:hAnsi="Times New Roman" w:cs="Times New Roman"/>
          <w:sz w:val="28"/>
          <w:szCs w:val="28"/>
        </w:rPr>
        <w:t>, скандал</w:t>
      </w:r>
      <w:r w:rsidR="000D3DCD">
        <w:rPr>
          <w:rFonts w:ascii="Times New Roman" w:hAnsi="Times New Roman" w:cs="Times New Roman"/>
          <w:sz w:val="28"/>
          <w:szCs w:val="28"/>
        </w:rPr>
        <w:t>ов</w:t>
      </w:r>
      <w:r w:rsidRPr="00387AEC">
        <w:rPr>
          <w:rFonts w:ascii="Times New Roman" w:hAnsi="Times New Roman" w:cs="Times New Roman"/>
          <w:sz w:val="28"/>
          <w:szCs w:val="28"/>
        </w:rPr>
        <w:t>, плач</w:t>
      </w:r>
      <w:r w:rsidR="000D3DCD">
        <w:rPr>
          <w:rFonts w:ascii="Times New Roman" w:hAnsi="Times New Roman" w:cs="Times New Roman"/>
          <w:sz w:val="28"/>
          <w:szCs w:val="28"/>
        </w:rPr>
        <w:t>а</w:t>
      </w:r>
      <w:r w:rsidRPr="00387AEC">
        <w:rPr>
          <w:rFonts w:ascii="Times New Roman" w:hAnsi="Times New Roman" w:cs="Times New Roman"/>
          <w:sz w:val="28"/>
          <w:szCs w:val="28"/>
        </w:rPr>
        <w:t xml:space="preserve"> у соседей</w:t>
      </w:r>
      <w:r w:rsidR="000D3DCD">
        <w:rPr>
          <w:rFonts w:ascii="Times New Roman" w:hAnsi="Times New Roman" w:cs="Times New Roman"/>
          <w:sz w:val="28"/>
          <w:szCs w:val="28"/>
        </w:rPr>
        <w:t>. Н</w:t>
      </w:r>
      <w:r w:rsidRPr="00387AEC">
        <w:rPr>
          <w:rFonts w:ascii="Times New Roman" w:hAnsi="Times New Roman" w:cs="Times New Roman"/>
          <w:sz w:val="28"/>
          <w:szCs w:val="28"/>
        </w:rPr>
        <w:t xml:space="preserve">есмотря на годы </w:t>
      </w:r>
      <w:r w:rsidR="000D3DCD">
        <w:rPr>
          <w:rFonts w:ascii="Times New Roman" w:hAnsi="Times New Roman" w:cs="Times New Roman"/>
          <w:sz w:val="28"/>
          <w:szCs w:val="28"/>
        </w:rPr>
        <w:t>внедрения</w:t>
      </w:r>
      <w:r w:rsidRPr="00387AEC">
        <w:rPr>
          <w:rFonts w:ascii="Times New Roman" w:hAnsi="Times New Roman" w:cs="Times New Roman"/>
          <w:sz w:val="28"/>
          <w:szCs w:val="28"/>
        </w:rPr>
        <w:t xml:space="preserve"> </w:t>
      </w:r>
      <w:r w:rsidR="000D3DCD">
        <w:rPr>
          <w:rFonts w:ascii="Times New Roman" w:hAnsi="Times New Roman" w:cs="Times New Roman"/>
          <w:sz w:val="28"/>
          <w:szCs w:val="28"/>
        </w:rPr>
        <w:t>в общество идей</w:t>
      </w:r>
      <w:r w:rsidR="0075107E">
        <w:rPr>
          <w:rFonts w:ascii="Times New Roman" w:hAnsi="Times New Roman" w:cs="Times New Roman"/>
          <w:sz w:val="28"/>
          <w:szCs w:val="28"/>
        </w:rPr>
        <w:t xml:space="preserve"> нулевой терпимости к правонарушениям, а также</w:t>
      </w:r>
      <w:r w:rsidR="000D3DCD">
        <w:rPr>
          <w:rFonts w:ascii="Times New Roman" w:hAnsi="Times New Roman" w:cs="Times New Roman"/>
          <w:sz w:val="28"/>
          <w:szCs w:val="28"/>
        </w:rPr>
        <w:t xml:space="preserve"> </w:t>
      </w:r>
      <w:r w:rsidRPr="00387AEC">
        <w:rPr>
          <w:rFonts w:ascii="Times New Roman" w:hAnsi="Times New Roman" w:cs="Times New Roman"/>
          <w:sz w:val="28"/>
          <w:szCs w:val="28"/>
        </w:rPr>
        <w:t>гендерно</w:t>
      </w:r>
      <w:r w:rsidR="000D3DCD">
        <w:rPr>
          <w:rFonts w:ascii="Times New Roman" w:hAnsi="Times New Roman" w:cs="Times New Roman"/>
          <w:sz w:val="28"/>
          <w:szCs w:val="28"/>
        </w:rPr>
        <w:t>го</w:t>
      </w:r>
      <w:r w:rsidRPr="00387AEC">
        <w:rPr>
          <w:rFonts w:ascii="Times New Roman" w:hAnsi="Times New Roman" w:cs="Times New Roman"/>
          <w:sz w:val="28"/>
          <w:szCs w:val="28"/>
        </w:rPr>
        <w:t xml:space="preserve"> равенств</w:t>
      </w:r>
      <w:r w:rsidR="000D3DCD">
        <w:rPr>
          <w:rFonts w:ascii="Times New Roman" w:hAnsi="Times New Roman" w:cs="Times New Roman"/>
          <w:sz w:val="28"/>
          <w:szCs w:val="28"/>
        </w:rPr>
        <w:t xml:space="preserve">а ситуация остается практически прежней. </w:t>
      </w:r>
    </w:p>
    <w:p w14:paraId="4BABCDFE" w14:textId="555F3315" w:rsidR="00855D2A" w:rsidRPr="00BF4649" w:rsidRDefault="00855D2A" w:rsidP="00855D2A">
      <w:pPr>
        <w:spacing w:after="0" w:line="240" w:lineRule="auto"/>
        <w:ind w:firstLine="567"/>
        <w:jc w:val="both"/>
        <w:rPr>
          <w:rFonts w:ascii="Times New Roman" w:hAnsi="Times New Roman" w:cs="Times New Roman"/>
          <w:sz w:val="28"/>
          <w:szCs w:val="28"/>
        </w:rPr>
      </w:pPr>
      <w:r w:rsidRPr="00387AEC">
        <w:rPr>
          <w:rFonts w:ascii="Times New Roman" w:hAnsi="Times New Roman" w:cs="Times New Roman"/>
          <w:sz w:val="28"/>
          <w:szCs w:val="28"/>
        </w:rPr>
        <w:lastRenderedPageBreak/>
        <w:t xml:space="preserve">Некоторые ученые отмечают, что в сфере быта, в семье из-за неблагоприятных социально-экономических и морально-психологических обстоятельств формируются довольно устойчивые специфические межличностные отношения, способствующие совершению насильственных </w:t>
      </w:r>
      <w:r w:rsidRPr="00BF4649">
        <w:rPr>
          <w:rFonts w:ascii="Times New Roman" w:hAnsi="Times New Roman" w:cs="Times New Roman"/>
          <w:sz w:val="28"/>
          <w:szCs w:val="28"/>
        </w:rPr>
        <w:t>преступлений. Они возникают и существуют постоянно, а внешне проявляются как взаимная вражда, неприязнь, подозрения, ревность [</w:t>
      </w:r>
      <w:r w:rsidR="001F57BA">
        <w:rPr>
          <w:rFonts w:ascii="Times New Roman" w:hAnsi="Times New Roman" w:cs="Times New Roman"/>
          <w:sz w:val="28"/>
          <w:szCs w:val="28"/>
        </w:rPr>
        <w:t>2</w:t>
      </w:r>
      <w:r w:rsidR="002A4263">
        <w:rPr>
          <w:rFonts w:ascii="Times New Roman" w:hAnsi="Times New Roman" w:cs="Times New Roman"/>
          <w:sz w:val="28"/>
          <w:szCs w:val="28"/>
        </w:rPr>
        <w:t>4</w:t>
      </w:r>
      <w:r w:rsidR="001F57BA">
        <w:rPr>
          <w:rFonts w:ascii="Times New Roman" w:hAnsi="Times New Roman" w:cs="Times New Roman"/>
          <w:sz w:val="28"/>
          <w:szCs w:val="28"/>
        </w:rPr>
        <w:t>, с.28; 28</w:t>
      </w:r>
      <w:r w:rsidRPr="00BF4649">
        <w:rPr>
          <w:rFonts w:ascii="Times New Roman" w:hAnsi="Times New Roman" w:cs="Times New Roman"/>
          <w:sz w:val="28"/>
          <w:szCs w:val="28"/>
        </w:rPr>
        <w:t>].</w:t>
      </w:r>
    </w:p>
    <w:p w14:paraId="3F131B00" w14:textId="48EFEE6E" w:rsidR="00855D2A" w:rsidRPr="001457E5" w:rsidRDefault="00855D2A" w:rsidP="00855D2A">
      <w:pPr>
        <w:spacing w:after="0" w:line="240" w:lineRule="auto"/>
        <w:ind w:firstLine="567"/>
        <w:jc w:val="both"/>
        <w:rPr>
          <w:rFonts w:ascii="Times New Roman" w:hAnsi="Times New Roman" w:cs="Times New Roman"/>
          <w:sz w:val="28"/>
          <w:szCs w:val="28"/>
        </w:rPr>
      </w:pPr>
      <w:r w:rsidRPr="00387AEC">
        <w:rPr>
          <w:rFonts w:ascii="Times New Roman" w:hAnsi="Times New Roman" w:cs="Times New Roman"/>
          <w:sz w:val="28"/>
          <w:szCs w:val="28"/>
        </w:rPr>
        <w:t xml:space="preserve">И.О. </w:t>
      </w:r>
      <w:proofErr w:type="spellStart"/>
      <w:r w:rsidRPr="00387AEC">
        <w:rPr>
          <w:rFonts w:ascii="Times New Roman" w:hAnsi="Times New Roman" w:cs="Times New Roman"/>
          <w:sz w:val="28"/>
          <w:szCs w:val="28"/>
        </w:rPr>
        <w:t>Бандурк</w:t>
      </w:r>
      <w:r w:rsidR="000A6358">
        <w:rPr>
          <w:rFonts w:ascii="Times New Roman" w:hAnsi="Times New Roman" w:cs="Times New Roman"/>
          <w:sz w:val="28"/>
          <w:szCs w:val="28"/>
        </w:rPr>
        <w:t>а</w:t>
      </w:r>
      <w:proofErr w:type="spellEnd"/>
      <w:r w:rsidR="000A6358">
        <w:rPr>
          <w:rFonts w:ascii="Times New Roman" w:hAnsi="Times New Roman" w:cs="Times New Roman"/>
          <w:sz w:val="28"/>
          <w:szCs w:val="28"/>
        </w:rPr>
        <w:t xml:space="preserve"> в своей монографии «</w:t>
      </w:r>
      <w:r w:rsidRPr="00387AEC">
        <w:rPr>
          <w:rFonts w:ascii="Times New Roman" w:hAnsi="Times New Roman" w:cs="Times New Roman"/>
          <w:sz w:val="28"/>
          <w:szCs w:val="28"/>
        </w:rPr>
        <w:t>Защита детства в Украине: уголовно-правовые и криминологические основы»</w:t>
      </w:r>
      <w:r w:rsidR="000A6358">
        <w:rPr>
          <w:rFonts w:ascii="Times New Roman" w:hAnsi="Times New Roman" w:cs="Times New Roman"/>
          <w:sz w:val="28"/>
          <w:szCs w:val="28"/>
        </w:rPr>
        <w:t xml:space="preserve"> исследует </w:t>
      </w:r>
      <w:r w:rsidRPr="00387AEC">
        <w:rPr>
          <w:rFonts w:ascii="Times New Roman" w:hAnsi="Times New Roman" w:cs="Times New Roman"/>
          <w:sz w:val="28"/>
          <w:szCs w:val="28"/>
        </w:rPr>
        <w:t>комплексн</w:t>
      </w:r>
      <w:r w:rsidR="000A6358">
        <w:rPr>
          <w:rFonts w:ascii="Times New Roman" w:hAnsi="Times New Roman" w:cs="Times New Roman"/>
          <w:sz w:val="28"/>
          <w:szCs w:val="28"/>
        </w:rPr>
        <w:t>ую</w:t>
      </w:r>
      <w:r w:rsidRPr="00387AEC">
        <w:rPr>
          <w:rFonts w:ascii="Times New Roman" w:hAnsi="Times New Roman" w:cs="Times New Roman"/>
          <w:sz w:val="28"/>
          <w:szCs w:val="28"/>
        </w:rPr>
        <w:t xml:space="preserve"> характеристик</w:t>
      </w:r>
      <w:r w:rsidR="000A6358">
        <w:rPr>
          <w:rFonts w:ascii="Times New Roman" w:hAnsi="Times New Roman" w:cs="Times New Roman"/>
          <w:sz w:val="28"/>
          <w:szCs w:val="28"/>
        </w:rPr>
        <w:t>у</w:t>
      </w:r>
      <w:r w:rsidRPr="00387AEC">
        <w:rPr>
          <w:rFonts w:ascii="Times New Roman" w:hAnsi="Times New Roman" w:cs="Times New Roman"/>
          <w:sz w:val="28"/>
          <w:szCs w:val="28"/>
        </w:rPr>
        <w:t xml:space="preserve"> и мер</w:t>
      </w:r>
      <w:r w:rsidR="000A6358">
        <w:rPr>
          <w:rFonts w:ascii="Times New Roman" w:hAnsi="Times New Roman" w:cs="Times New Roman"/>
          <w:sz w:val="28"/>
          <w:szCs w:val="28"/>
        </w:rPr>
        <w:t>ы</w:t>
      </w:r>
      <w:r w:rsidRPr="00387AEC">
        <w:rPr>
          <w:rFonts w:ascii="Times New Roman" w:hAnsi="Times New Roman" w:cs="Times New Roman"/>
          <w:sz w:val="28"/>
          <w:szCs w:val="28"/>
        </w:rPr>
        <w:t xml:space="preserve"> противодействия преступлениям и преступности против детей. В работе </w:t>
      </w:r>
      <w:r w:rsidR="00BF4649">
        <w:rPr>
          <w:rFonts w:ascii="Times New Roman" w:hAnsi="Times New Roman" w:cs="Times New Roman"/>
          <w:sz w:val="28"/>
          <w:szCs w:val="28"/>
        </w:rPr>
        <w:t xml:space="preserve">он отмечает о необходимости и важности </w:t>
      </w:r>
      <w:r w:rsidRPr="00387AEC">
        <w:rPr>
          <w:rFonts w:ascii="Times New Roman" w:hAnsi="Times New Roman" w:cs="Times New Roman"/>
          <w:sz w:val="28"/>
          <w:szCs w:val="28"/>
        </w:rPr>
        <w:t>определен</w:t>
      </w:r>
      <w:r w:rsidR="00BF4649">
        <w:rPr>
          <w:rFonts w:ascii="Times New Roman" w:hAnsi="Times New Roman" w:cs="Times New Roman"/>
          <w:sz w:val="28"/>
          <w:szCs w:val="28"/>
        </w:rPr>
        <w:t>ия</w:t>
      </w:r>
      <w:r w:rsidRPr="00387AEC">
        <w:rPr>
          <w:rFonts w:ascii="Times New Roman" w:hAnsi="Times New Roman" w:cs="Times New Roman"/>
          <w:sz w:val="28"/>
          <w:szCs w:val="28"/>
        </w:rPr>
        <w:t xml:space="preserve"> объективны</w:t>
      </w:r>
      <w:r w:rsidR="00BF4649">
        <w:rPr>
          <w:rFonts w:ascii="Times New Roman" w:hAnsi="Times New Roman" w:cs="Times New Roman"/>
          <w:sz w:val="28"/>
          <w:szCs w:val="28"/>
        </w:rPr>
        <w:t>х</w:t>
      </w:r>
      <w:r w:rsidRPr="00387AEC">
        <w:rPr>
          <w:rFonts w:ascii="Times New Roman" w:hAnsi="Times New Roman" w:cs="Times New Roman"/>
          <w:sz w:val="28"/>
          <w:szCs w:val="28"/>
        </w:rPr>
        <w:t xml:space="preserve"> и субъективны</w:t>
      </w:r>
      <w:r w:rsidR="00BF4649">
        <w:rPr>
          <w:rFonts w:ascii="Times New Roman" w:hAnsi="Times New Roman" w:cs="Times New Roman"/>
          <w:sz w:val="28"/>
          <w:szCs w:val="28"/>
        </w:rPr>
        <w:t>х</w:t>
      </w:r>
      <w:r w:rsidRPr="00387AEC">
        <w:rPr>
          <w:rFonts w:ascii="Times New Roman" w:hAnsi="Times New Roman" w:cs="Times New Roman"/>
          <w:sz w:val="28"/>
          <w:szCs w:val="28"/>
        </w:rPr>
        <w:t xml:space="preserve"> признак</w:t>
      </w:r>
      <w:r w:rsidR="00BF4649">
        <w:rPr>
          <w:rFonts w:ascii="Times New Roman" w:hAnsi="Times New Roman" w:cs="Times New Roman"/>
          <w:sz w:val="28"/>
          <w:szCs w:val="28"/>
        </w:rPr>
        <w:t>ов</w:t>
      </w:r>
      <w:r w:rsidRPr="00387AEC">
        <w:rPr>
          <w:rFonts w:ascii="Times New Roman" w:hAnsi="Times New Roman" w:cs="Times New Roman"/>
          <w:sz w:val="28"/>
          <w:szCs w:val="28"/>
        </w:rPr>
        <w:t xml:space="preserve"> составов преступлений,</w:t>
      </w:r>
      <w:r w:rsidR="00BF4649">
        <w:rPr>
          <w:rFonts w:ascii="Times New Roman" w:hAnsi="Times New Roman" w:cs="Times New Roman"/>
          <w:sz w:val="28"/>
          <w:szCs w:val="28"/>
        </w:rPr>
        <w:t xml:space="preserve"> посягающих на честь, достоинство и неприкосновенность потерпевших от насилия в семье</w:t>
      </w:r>
      <w:r w:rsidRPr="00387AEC">
        <w:rPr>
          <w:rFonts w:ascii="Times New Roman" w:hAnsi="Times New Roman" w:cs="Times New Roman"/>
          <w:sz w:val="28"/>
          <w:szCs w:val="28"/>
        </w:rPr>
        <w:t>.</w:t>
      </w:r>
      <w:r w:rsidRPr="00387AEC">
        <w:rPr>
          <w:rFonts w:ascii="Times New Roman" w:hAnsi="Times New Roman" w:cs="Times New Roman"/>
          <w:sz w:val="28"/>
          <w:szCs w:val="28"/>
        </w:rPr>
        <w:tab/>
      </w:r>
      <w:r w:rsidR="00BF4649">
        <w:rPr>
          <w:rFonts w:ascii="Times New Roman" w:hAnsi="Times New Roman" w:cs="Times New Roman"/>
          <w:sz w:val="28"/>
          <w:szCs w:val="28"/>
        </w:rPr>
        <w:t xml:space="preserve">Также важным является </w:t>
      </w:r>
      <w:proofErr w:type="spellStart"/>
      <w:r w:rsidR="00BF4649">
        <w:rPr>
          <w:rFonts w:ascii="Times New Roman" w:hAnsi="Times New Roman" w:cs="Times New Roman"/>
          <w:sz w:val="28"/>
          <w:szCs w:val="28"/>
        </w:rPr>
        <w:t>исследвоание</w:t>
      </w:r>
      <w:proofErr w:type="spellEnd"/>
      <w:r w:rsidR="00BF4649">
        <w:rPr>
          <w:rFonts w:ascii="Times New Roman" w:hAnsi="Times New Roman" w:cs="Times New Roman"/>
          <w:sz w:val="28"/>
          <w:szCs w:val="28"/>
        </w:rPr>
        <w:t xml:space="preserve"> </w:t>
      </w:r>
      <w:r w:rsidRPr="00387AEC">
        <w:rPr>
          <w:rFonts w:ascii="Times New Roman" w:hAnsi="Times New Roman" w:cs="Times New Roman"/>
          <w:sz w:val="28"/>
          <w:szCs w:val="28"/>
        </w:rPr>
        <w:t>криминологически значимы</w:t>
      </w:r>
      <w:r w:rsidR="00BF4649">
        <w:rPr>
          <w:rFonts w:ascii="Times New Roman" w:hAnsi="Times New Roman" w:cs="Times New Roman"/>
          <w:sz w:val="28"/>
          <w:szCs w:val="28"/>
        </w:rPr>
        <w:t>х</w:t>
      </w:r>
      <w:r w:rsidRPr="00387AEC">
        <w:rPr>
          <w:rFonts w:ascii="Times New Roman" w:hAnsi="Times New Roman" w:cs="Times New Roman"/>
          <w:sz w:val="28"/>
          <w:szCs w:val="28"/>
        </w:rPr>
        <w:t xml:space="preserve"> признак</w:t>
      </w:r>
      <w:r w:rsidR="00BF4649">
        <w:rPr>
          <w:rFonts w:ascii="Times New Roman" w:hAnsi="Times New Roman" w:cs="Times New Roman"/>
          <w:sz w:val="28"/>
          <w:szCs w:val="28"/>
        </w:rPr>
        <w:t>ов</w:t>
      </w:r>
      <w:r w:rsidRPr="00387AEC">
        <w:rPr>
          <w:rFonts w:ascii="Times New Roman" w:hAnsi="Times New Roman" w:cs="Times New Roman"/>
          <w:sz w:val="28"/>
          <w:szCs w:val="28"/>
        </w:rPr>
        <w:t xml:space="preserve"> лиц, совершающих эти преступления, а также </w:t>
      </w:r>
      <w:r w:rsidRPr="001457E5">
        <w:rPr>
          <w:rFonts w:ascii="Times New Roman" w:hAnsi="Times New Roman" w:cs="Times New Roman"/>
          <w:sz w:val="28"/>
          <w:szCs w:val="28"/>
        </w:rPr>
        <w:t>пострадавших от них [</w:t>
      </w:r>
      <w:r w:rsidR="00EB2F30">
        <w:rPr>
          <w:rFonts w:ascii="Times New Roman" w:hAnsi="Times New Roman" w:cs="Times New Roman"/>
          <w:sz w:val="28"/>
          <w:szCs w:val="28"/>
        </w:rPr>
        <w:t>25</w:t>
      </w:r>
      <w:r w:rsidR="001F57BA">
        <w:rPr>
          <w:rFonts w:ascii="Times New Roman" w:hAnsi="Times New Roman" w:cs="Times New Roman"/>
          <w:sz w:val="28"/>
          <w:szCs w:val="28"/>
        </w:rPr>
        <w:t>, с.49</w:t>
      </w:r>
      <w:r w:rsidRPr="001457E5">
        <w:rPr>
          <w:rFonts w:ascii="Times New Roman" w:hAnsi="Times New Roman" w:cs="Times New Roman"/>
          <w:sz w:val="28"/>
          <w:szCs w:val="28"/>
        </w:rPr>
        <w:t>].</w:t>
      </w:r>
    </w:p>
    <w:p w14:paraId="5AFFA265" w14:textId="37657A0D" w:rsidR="00855D2A" w:rsidRPr="00387AEC" w:rsidRDefault="001457E5" w:rsidP="00855D2A">
      <w:pPr>
        <w:spacing w:after="0" w:line="240" w:lineRule="auto"/>
        <w:ind w:firstLine="567"/>
        <w:jc w:val="both"/>
        <w:rPr>
          <w:rFonts w:ascii="Times New Roman" w:hAnsi="Times New Roman" w:cs="Times New Roman"/>
          <w:sz w:val="28"/>
          <w:szCs w:val="28"/>
        </w:rPr>
      </w:pPr>
      <w:r w:rsidRPr="001457E5">
        <w:rPr>
          <w:rFonts w:ascii="Times New Roman" w:hAnsi="Times New Roman" w:cs="Times New Roman"/>
          <w:sz w:val="28"/>
          <w:szCs w:val="28"/>
        </w:rPr>
        <w:t>И.Ф. Жилин</w:t>
      </w:r>
      <w:r>
        <w:rPr>
          <w:rFonts w:ascii="Times New Roman" w:hAnsi="Times New Roman" w:cs="Times New Roman"/>
          <w:sz w:val="28"/>
          <w:szCs w:val="28"/>
        </w:rPr>
        <w:t>,</w:t>
      </w:r>
      <w:r w:rsidRPr="001457E5">
        <w:rPr>
          <w:rFonts w:ascii="Times New Roman" w:hAnsi="Times New Roman" w:cs="Times New Roman"/>
          <w:sz w:val="28"/>
          <w:szCs w:val="28"/>
        </w:rPr>
        <w:t xml:space="preserve"> </w:t>
      </w:r>
      <w:r w:rsidR="000A6358" w:rsidRPr="001457E5">
        <w:rPr>
          <w:rFonts w:ascii="Times New Roman" w:hAnsi="Times New Roman" w:cs="Times New Roman"/>
          <w:sz w:val="28"/>
          <w:szCs w:val="28"/>
        </w:rPr>
        <w:t>рассматрива</w:t>
      </w:r>
      <w:r w:rsidRPr="001457E5">
        <w:rPr>
          <w:rFonts w:ascii="Times New Roman" w:hAnsi="Times New Roman" w:cs="Times New Roman"/>
          <w:sz w:val="28"/>
          <w:szCs w:val="28"/>
        </w:rPr>
        <w:t>я</w:t>
      </w:r>
      <w:r w:rsidR="000A6358" w:rsidRPr="001457E5">
        <w:rPr>
          <w:rFonts w:ascii="Times New Roman" w:hAnsi="Times New Roman" w:cs="Times New Roman"/>
          <w:sz w:val="28"/>
          <w:szCs w:val="28"/>
        </w:rPr>
        <w:t xml:space="preserve"> вопросы, связанные с кибербезопасностью в данной сфере</w:t>
      </w:r>
      <w:r>
        <w:rPr>
          <w:rFonts w:ascii="Times New Roman" w:hAnsi="Times New Roman" w:cs="Times New Roman"/>
          <w:sz w:val="28"/>
          <w:szCs w:val="28"/>
        </w:rPr>
        <w:t>, отмечает следующее</w:t>
      </w:r>
      <w:r w:rsidR="000A6358">
        <w:rPr>
          <w:rFonts w:ascii="Times New Roman" w:hAnsi="Times New Roman" w:cs="Times New Roman"/>
          <w:sz w:val="28"/>
          <w:szCs w:val="28"/>
        </w:rPr>
        <w:t xml:space="preserve">. </w:t>
      </w:r>
      <w:r w:rsidR="00855D2A" w:rsidRPr="00387AEC">
        <w:rPr>
          <w:rFonts w:ascii="Times New Roman" w:hAnsi="Times New Roman" w:cs="Times New Roman"/>
          <w:sz w:val="28"/>
          <w:szCs w:val="28"/>
        </w:rPr>
        <w:t>Интернет и социальные сети являются ценными источниками информации и могут быть мощным средством воспитательного воздействия на детей. Однако стоит отметить, что в то же время Интернет может быть источником негативной информации и воспитания негативных качеств в ребенке. Общество под влиянием различных факторов постоянно меняется, а, соответственно, меняются и признаки насилия. В современном информационном обществе происходит виртуализация насилия, возникают новые виды насилия, которые связаны с коммуникативными технологиями (</w:t>
      </w:r>
      <w:proofErr w:type="spellStart"/>
      <w:r w:rsidR="00855D2A" w:rsidRPr="00387AEC">
        <w:rPr>
          <w:rFonts w:ascii="Times New Roman" w:hAnsi="Times New Roman" w:cs="Times New Roman"/>
          <w:sz w:val="28"/>
          <w:szCs w:val="28"/>
        </w:rPr>
        <w:t>кибернасилие</w:t>
      </w:r>
      <w:proofErr w:type="spellEnd"/>
      <w:r w:rsidR="00855D2A" w:rsidRPr="00387AEC">
        <w:rPr>
          <w:rFonts w:ascii="Times New Roman" w:hAnsi="Times New Roman" w:cs="Times New Roman"/>
          <w:sz w:val="28"/>
          <w:szCs w:val="28"/>
        </w:rPr>
        <w:t>) [</w:t>
      </w:r>
      <w:r w:rsidR="00EB2F30">
        <w:rPr>
          <w:rFonts w:ascii="Times New Roman" w:hAnsi="Times New Roman" w:cs="Times New Roman"/>
          <w:sz w:val="28"/>
          <w:szCs w:val="28"/>
        </w:rPr>
        <w:t>26</w:t>
      </w:r>
      <w:r w:rsidR="00855D2A" w:rsidRPr="00387AEC">
        <w:rPr>
          <w:rFonts w:ascii="Times New Roman" w:hAnsi="Times New Roman" w:cs="Times New Roman"/>
          <w:sz w:val="28"/>
          <w:szCs w:val="28"/>
        </w:rPr>
        <w:t>].</w:t>
      </w:r>
    </w:p>
    <w:p w14:paraId="1C05DCE7" w14:textId="77777777" w:rsidR="00855D2A" w:rsidRPr="00387AEC" w:rsidRDefault="00855D2A" w:rsidP="00855D2A">
      <w:pPr>
        <w:spacing w:after="0" w:line="240" w:lineRule="auto"/>
        <w:ind w:firstLine="567"/>
        <w:jc w:val="both"/>
        <w:rPr>
          <w:rFonts w:ascii="Times New Roman" w:hAnsi="Times New Roman" w:cs="Times New Roman"/>
          <w:sz w:val="28"/>
          <w:szCs w:val="28"/>
        </w:rPr>
      </w:pPr>
      <w:r w:rsidRPr="00387AEC">
        <w:rPr>
          <w:rFonts w:ascii="Times New Roman" w:hAnsi="Times New Roman" w:cs="Times New Roman"/>
          <w:sz w:val="28"/>
          <w:szCs w:val="28"/>
        </w:rPr>
        <w:t xml:space="preserve">Вопрос </w:t>
      </w:r>
      <w:proofErr w:type="spellStart"/>
      <w:r w:rsidRPr="00387AEC">
        <w:rPr>
          <w:rFonts w:ascii="Times New Roman" w:hAnsi="Times New Roman" w:cs="Times New Roman"/>
          <w:sz w:val="28"/>
          <w:szCs w:val="28"/>
        </w:rPr>
        <w:t>кибернасилия</w:t>
      </w:r>
      <w:proofErr w:type="spellEnd"/>
      <w:r w:rsidRPr="00387AEC">
        <w:rPr>
          <w:rFonts w:ascii="Times New Roman" w:hAnsi="Times New Roman" w:cs="Times New Roman"/>
          <w:sz w:val="28"/>
          <w:szCs w:val="28"/>
        </w:rPr>
        <w:t xml:space="preserve"> особенно остро встает в </w:t>
      </w:r>
      <w:r w:rsidR="00537039">
        <w:rPr>
          <w:rFonts w:ascii="Times New Roman" w:hAnsi="Times New Roman" w:cs="Times New Roman"/>
          <w:sz w:val="28"/>
          <w:szCs w:val="28"/>
        </w:rPr>
        <w:t xml:space="preserve">современных </w:t>
      </w:r>
      <w:r w:rsidRPr="00387AEC">
        <w:rPr>
          <w:rFonts w:ascii="Times New Roman" w:hAnsi="Times New Roman" w:cs="Times New Roman"/>
          <w:sz w:val="28"/>
          <w:szCs w:val="28"/>
        </w:rPr>
        <w:t>условиях. Ведь на сегодня почти у каждого есть доступ к сети Интернет. И поэтому, требует современных исследований в данном направлении.</w:t>
      </w:r>
    </w:p>
    <w:p w14:paraId="27F84616" w14:textId="0C147348" w:rsidR="00855D2A" w:rsidRPr="00387AEC" w:rsidRDefault="003E7D98" w:rsidP="00855D2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целях профилактики </w:t>
      </w:r>
      <w:proofErr w:type="spellStart"/>
      <w:r>
        <w:rPr>
          <w:rFonts w:ascii="Times New Roman" w:hAnsi="Times New Roman" w:cs="Times New Roman"/>
          <w:sz w:val="28"/>
          <w:szCs w:val="28"/>
        </w:rPr>
        <w:t>кибернасилия</w:t>
      </w:r>
      <w:proofErr w:type="spellEnd"/>
      <w:r>
        <w:rPr>
          <w:rFonts w:ascii="Times New Roman" w:hAnsi="Times New Roman" w:cs="Times New Roman"/>
          <w:sz w:val="28"/>
          <w:szCs w:val="28"/>
        </w:rPr>
        <w:t xml:space="preserve"> в США было р</w:t>
      </w:r>
      <w:r w:rsidR="00537039">
        <w:rPr>
          <w:rFonts w:ascii="Times New Roman" w:hAnsi="Times New Roman" w:cs="Times New Roman"/>
          <w:sz w:val="28"/>
          <w:szCs w:val="28"/>
        </w:rPr>
        <w:t>азработано</w:t>
      </w:r>
      <w:r w:rsidR="00855D2A" w:rsidRPr="00387AEC">
        <w:rPr>
          <w:rFonts w:ascii="Times New Roman" w:hAnsi="Times New Roman" w:cs="Times New Roman"/>
          <w:sz w:val="28"/>
          <w:szCs w:val="28"/>
        </w:rPr>
        <w:t xml:space="preserve"> приложение для мобильного </w:t>
      </w:r>
      <w:r w:rsidR="00537039">
        <w:rPr>
          <w:rFonts w:ascii="Times New Roman" w:hAnsi="Times New Roman" w:cs="Times New Roman"/>
          <w:sz w:val="28"/>
          <w:szCs w:val="28"/>
        </w:rPr>
        <w:t>телефона</w:t>
      </w:r>
      <w:r w:rsidR="00855D2A" w:rsidRPr="00387AEC">
        <w:rPr>
          <w:rFonts w:ascii="Times New Roman" w:hAnsi="Times New Roman" w:cs="Times New Roman"/>
          <w:sz w:val="28"/>
          <w:szCs w:val="28"/>
        </w:rPr>
        <w:t>, такое как «детский идентификатор», используемое Федеральным бюро расследований.</w:t>
      </w:r>
      <w:r w:rsidR="00537039">
        <w:rPr>
          <w:rFonts w:ascii="Times New Roman" w:hAnsi="Times New Roman" w:cs="Times New Roman"/>
          <w:sz w:val="28"/>
          <w:szCs w:val="28"/>
        </w:rPr>
        <w:t xml:space="preserve"> </w:t>
      </w:r>
      <w:r w:rsidR="00855D2A" w:rsidRPr="00387AEC">
        <w:rPr>
          <w:rFonts w:ascii="Times New Roman" w:hAnsi="Times New Roman" w:cs="Times New Roman"/>
          <w:sz w:val="28"/>
          <w:szCs w:val="28"/>
        </w:rPr>
        <w:t>Child ID-первое мобильное приложение, созданное ФБР, обеспечивает удобное место для электронного хранения фотографий и другой жизненно важной информации о ваших детях, чтобы она была буквально под рукой, если она вам нужна. Вы можете показать фотографии и предоставить физические идентификаторы, такие как рост и вес, сотрудникам Службы безопасности и полиции на месте. С помощью специальной вкладки в приложении мож</w:t>
      </w:r>
      <w:r w:rsidR="00537039">
        <w:rPr>
          <w:rFonts w:ascii="Times New Roman" w:hAnsi="Times New Roman" w:cs="Times New Roman"/>
          <w:sz w:val="28"/>
          <w:szCs w:val="28"/>
        </w:rPr>
        <w:t>но</w:t>
      </w:r>
      <w:r w:rsidR="00855D2A" w:rsidRPr="00387AEC">
        <w:rPr>
          <w:rFonts w:ascii="Times New Roman" w:hAnsi="Times New Roman" w:cs="Times New Roman"/>
          <w:sz w:val="28"/>
          <w:szCs w:val="28"/>
        </w:rPr>
        <w:t xml:space="preserve"> быстро и легко отправить информацию властям по электронной почте с помощью нескольких щелчков мышью. Приложение содержит советы по защите детей, а также конкретные инструкции о том, что делать в первые несколько важных часов после исчезновения ребенка. Он имеет опцию защиты паролем для защиты вашей информации и позволяет добавлять изображения из библиотеки изображений </w:t>
      </w:r>
      <w:r w:rsidR="00537039">
        <w:rPr>
          <w:rFonts w:ascii="Times New Roman" w:hAnsi="Times New Roman" w:cs="Times New Roman"/>
          <w:sz w:val="28"/>
          <w:szCs w:val="28"/>
        </w:rPr>
        <w:t xml:space="preserve">мобильного телефона </w:t>
      </w:r>
      <w:r w:rsidR="00855D2A" w:rsidRPr="00387AEC">
        <w:rPr>
          <w:rFonts w:ascii="Times New Roman" w:hAnsi="Times New Roman" w:cs="Times New Roman"/>
          <w:sz w:val="28"/>
          <w:szCs w:val="28"/>
        </w:rPr>
        <w:t>[</w:t>
      </w:r>
      <w:r w:rsidR="008D20A5">
        <w:rPr>
          <w:rFonts w:ascii="Times New Roman" w:hAnsi="Times New Roman" w:cs="Times New Roman"/>
          <w:sz w:val="28"/>
          <w:szCs w:val="28"/>
        </w:rPr>
        <w:t>27</w:t>
      </w:r>
      <w:r w:rsidR="00855D2A" w:rsidRPr="00387AEC">
        <w:rPr>
          <w:rFonts w:ascii="Times New Roman" w:hAnsi="Times New Roman" w:cs="Times New Roman"/>
          <w:sz w:val="28"/>
          <w:szCs w:val="28"/>
        </w:rPr>
        <w:t>].</w:t>
      </w:r>
    </w:p>
    <w:p w14:paraId="7AA58E5C" w14:textId="77777777" w:rsidR="00855D2A" w:rsidRPr="00387AEC" w:rsidRDefault="00855D2A" w:rsidP="00855D2A">
      <w:pPr>
        <w:spacing w:after="0" w:line="240" w:lineRule="auto"/>
        <w:ind w:firstLine="567"/>
        <w:jc w:val="both"/>
        <w:rPr>
          <w:rFonts w:ascii="Times New Roman" w:hAnsi="Times New Roman" w:cs="Times New Roman"/>
          <w:sz w:val="28"/>
          <w:szCs w:val="28"/>
        </w:rPr>
      </w:pPr>
      <w:r w:rsidRPr="00387AEC">
        <w:rPr>
          <w:rFonts w:ascii="Times New Roman" w:hAnsi="Times New Roman" w:cs="Times New Roman"/>
          <w:sz w:val="28"/>
          <w:szCs w:val="28"/>
        </w:rPr>
        <w:lastRenderedPageBreak/>
        <w:t xml:space="preserve">Указанная информация о Child ID размещена на официальном сайте </w:t>
      </w:r>
      <w:r w:rsidR="00537039">
        <w:rPr>
          <w:rFonts w:ascii="Times New Roman" w:hAnsi="Times New Roman" w:cs="Times New Roman"/>
          <w:sz w:val="28"/>
          <w:szCs w:val="28"/>
        </w:rPr>
        <w:t>Ф</w:t>
      </w:r>
      <w:r w:rsidRPr="00387AEC">
        <w:rPr>
          <w:rFonts w:ascii="Times New Roman" w:hAnsi="Times New Roman" w:cs="Times New Roman"/>
          <w:sz w:val="28"/>
          <w:szCs w:val="28"/>
        </w:rPr>
        <w:t xml:space="preserve">едерального бюро расследования. Данное мобильное приложение </w:t>
      </w:r>
      <w:r w:rsidR="00537039">
        <w:rPr>
          <w:rFonts w:ascii="Times New Roman" w:hAnsi="Times New Roman" w:cs="Times New Roman"/>
          <w:sz w:val="28"/>
          <w:szCs w:val="28"/>
        </w:rPr>
        <w:t>можно</w:t>
      </w:r>
      <w:r w:rsidRPr="00387AEC">
        <w:rPr>
          <w:rFonts w:ascii="Times New Roman" w:hAnsi="Times New Roman" w:cs="Times New Roman"/>
          <w:sz w:val="28"/>
          <w:szCs w:val="28"/>
        </w:rPr>
        <w:t xml:space="preserve"> скачать через </w:t>
      </w:r>
      <w:proofErr w:type="spellStart"/>
      <w:r w:rsidRPr="00387AEC">
        <w:rPr>
          <w:rFonts w:ascii="Times New Roman" w:hAnsi="Times New Roman" w:cs="Times New Roman"/>
          <w:sz w:val="28"/>
          <w:szCs w:val="28"/>
        </w:rPr>
        <w:t>App</w:t>
      </w:r>
      <w:proofErr w:type="spellEnd"/>
      <w:r w:rsidRPr="00387AEC">
        <w:rPr>
          <w:rFonts w:ascii="Times New Roman" w:hAnsi="Times New Roman" w:cs="Times New Roman"/>
          <w:sz w:val="28"/>
          <w:szCs w:val="28"/>
        </w:rPr>
        <w:t xml:space="preserve"> Store или Google Play. Однако, встает вопрос конфиденциальности</w:t>
      </w:r>
      <w:r w:rsidR="00537039">
        <w:rPr>
          <w:rFonts w:ascii="Times New Roman" w:hAnsi="Times New Roman" w:cs="Times New Roman"/>
          <w:sz w:val="28"/>
          <w:szCs w:val="28"/>
        </w:rPr>
        <w:t>,</w:t>
      </w:r>
      <w:r w:rsidRPr="00387AEC">
        <w:rPr>
          <w:rFonts w:ascii="Times New Roman" w:hAnsi="Times New Roman" w:cs="Times New Roman"/>
          <w:sz w:val="28"/>
          <w:szCs w:val="28"/>
        </w:rPr>
        <w:t xml:space="preserve"> занесенной в мобильное приложение информации. Ведь персональная информация всегда пользуется спросом </w:t>
      </w:r>
      <w:r w:rsidR="00537039">
        <w:rPr>
          <w:rFonts w:ascii="Times New Roman" w:hAnsi="Times New Roman" w:cs="Times New Roman"/>
          <w:sz w:val="28"/>
          <w:szCs w:val="28"/>
        </w:rPr>
        <w:t>преступников</w:t>
      </w:r>
      <w:r w:rsidRPr="00387AEC">
        <w:rPr>
          <w:rFonts w:ascii="Times New Roman" w:hAnsi="Times New Roman" w:cs="Times New Roman"/>
          <w:sz w:val="28"/>
          <w:szCs w:val="28"/>
        </w:rPr>
        <w:t>.</w:t>
      </w:r>
    </w:p>
    <w:p w14:paraId="3C534D7E" w14:textId="414B52E6" w:rsidR="00855D2A" w:rsidRPr="00387AEC" w:rsidRDefault="00855D2A" w:rsidP="00855D2A">
      <w:pPr>
        <w:spacing w:after="0" w:line="240" w:lineRule="auto"/>
        <w:ind w:firstLine="567"/>
        <w:jc w:val="both"/>
        <w:rPr>
          <w:rFonts w:ascii="Times New Roman" w:hAnsi="Times New Roman" w:cs="Times New Roman"/>
          <w:sz w:val="28"/>
          <w:szCs w:val="28"/>
        </w:rPr>
      </w:pPr>
      <w:r w:rsidRPr="00387AEC">
        <w:rPr>
          <w:rFonts w:ascii="Times New Roman" w:hAnsi="Times New Roman" w:cs="Times New Roman"/>
          <w:sz w:val="28"/>
          <w:szCs w:val="28"/>
        </w:rPr>
        <w:t xml:space="preserve">Так, например, в свободный доступ попали десятки тысяч медицинских записей о пациентах одной из частных клиник </w:t>
      </w:r>
      <w:r w:rsidR="00537039">
        <w:rPr>
          <w:rFonts w:ascii="Times New Roman" w:hAnsi="Times New Roman" w:cs="Times New Roman"/>
          <w:sz w:val="28"/>
          <w:szCs w:val="28"/>
        </w:rPr>
        <w:t>Алматы</w:t>
      </w:r>
      <w:r w:rsidRPr="00387AEC">
        <w:rPr>
          <w:rFonts w:ascii="Times New Roman" w:hAnsi="Times New Roman" w:cs="Times New Roman"/>
          <w:sz w:val="28"/>
          <w:szCs w:val="28"/>
        </w:rPr>
        <w:t xml:space="preserve">, в том числе и информация, связанная с Covid-19. Среди информации, оказавшейся в открытом доступе, – персональные данные работников и клиентов этой клиники, в частности ФИО, даты рождения, адреса проживания, телефон, </w:t>
      </w:r>
      <w:proofErr w:type="spellStart"/>
      <w:r w:rsidRPr="00387AEC">
        <w:rPr>
          <w:rFonts w:ascii="Times New Roman" w:hAnsi="Times New Roman" w:cs="Times New Roman"/>
          <w:sz w:val="28"/>
          <w:szCs w:val="28"/>
        </w:rPr>
        <w:t>e-mail</w:t>
      </w:r>
      <w:proofErr w:type="spellEnd"/>
      <w:r w:rsidRPr="00387AEC">
        <w:rPr>
          <w:rFonts w:ascii="Times New Roman" w:hAnsi="Times New Roman" w:cs="Times New Roman"/>
          <w:sz w:val="28"/>
          <w:szCs w:val="28"/>
        </w:rPr>
        <w:t xml:space="preserve">, диагнозы, данные медицинской карточки (составляющей медицинскую тайну), включая результаты анализов, диагнозы, информация о заболевании, Результаты проведения ПЦР-тестов, списки больных Covid-19 </w:t>
      </w:r>
      <w:r w:rsidR="00537039">
        <w:rPr>
          <w:rFonts w:ascii="Times New Roman" w:hAnsi="Times New Roman" w:cs="Times New Roman"/>
          <w:sz w:val="28"/>
          <w:szCs w:val="28"/>
        </w:rPr>
        <w:t xml:space="preserve">и др. </w:t>
      </w:r>
      <w:r w:rsidRPr="00387AEC">
        <w:rPr>
          <w:rFonts w:ascii="Times New Roman" w:hAnsi="Times New Roman" w:cs="Times New Roman"/>
          <w:sz w:val="28"/>
          <w:szCs w:val="28"/>
        </w:rPr>
        <w:t>[</w:t>
      </w:r>
      <w:r w:rsidR="008D20A5">
        <w:rPr>
          <w:rFonts w:ascii="Times New Roman" w:hAnsi="Times New Roman" w:cs="Times New Roman"/>
          <w:sz w:val="28"/>
          <w:szCs w:val="28"/>
        </w:rPr>
        <w:t>28</w:t>
      </w:r>
      <w:r w:rsidRPr="00387AEC">
        <w:rPr>
          <w:rFonts w:ascii="Times New Roman" w:hAnsi="Times New Roman" w:cs="Times New Roman"/>
          <w:sz w:val="28"/>
          <w:szCs w:val="28"/>
        </w:rPr>
        <w:t>].</w:t>
      </w:r>
    </w:p>
    <w:p w14:paraId="62D0AE2B" w14:textId="438F8AFA" w:rsidR="00855D2A" w:rsidRPr="00387AEC" w:rsidRDefault="00855D2A" w:rsidP="00855D2A">
      <w:pPr>
        <w:spacing w:after="0" w:line="240" w:lineRule="auto"/>
        <w:ind w:firstLine="567"/>
        <w:jc w:val="both"/>
        <w:rPr>
          <w:rFonts w:ascii="Times New Roman" w:hAnsi="Times New Roman" w:cs="Times New Roman"/>
          <w:sz w:val="28"/>
          <w:szCs w:val="28"/>
        </w:rPr>
      </w:pPr>
      <w:r w:rsidRPr="00387AEC">
        <w:rPr>
          <w:rFonts w:ascii="Times New Roman" w:hAnsi="Times New Roman" w:cs="Times New Roman"/>
          <w:sz w:val="28"/>
          <w:szCs w:val="28"/>
        </w:rPr>
        <w:t xml:space="preserve"> </w:t>
      </w:r>
      <w:r w:rsidR="00537039">
        <w:rPr>
          <w:rFonts w:ascii="Times New Roman" w:hAnsi="Times New Roman" w:cs="Times New Roman"/>
          <w:sz w:val="28"/>
          <w:szCs w:val="28"/>
        </w:rPr>
        <w:t xml:space="preserve">В этой связи, мы согласны в тем, что </w:t>
      </w:r>
      <w:r w:rsidRPr="00387AEC">
        <w:rPr>
          <w:rFonts w:ascii="Times New Roman" w:hAnsi="Times New Roman" w:cs="Times New Roman"/>
          <w:sz w:val="28"/>
          <w:szCs w:val="28"/>
        </w:rPr>
        <w:t>развивая информационные технологии, государство должно прежде всего обеспечить безопасность персональных данных от несанкционированного вмешательства.</w:t>
      </w:r>
    </w:p>
    <w:p w14:paraId="7AB687D3" w14:textId="1DC56E1B" w:rsidR="00E15198" w:rsidRDefault="00537039" w:rsidP="00855D2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 мнению З.Т. </w:t>
      </w:r>
      <w:proofErr w:type="spellStart"/>
      <w:r>
        <w:rPr>
          <w:rFonts w:ascii="Times New Roman" w:hAnsi="Times New Roman" w:cs="Times New Roman"/>
          <w:sz w:val="28"/>
          <w:szCs w:val="28"/>
        </w:rPr>
        <w:t>Абдукаримовой</w:t>
      </w:r>
      <w:proofErr w:type="spellEnd"/>
      <w:r>
        <w:rPr>
          <w:rFonts w:ascii="Times New Roman" w:hAnsi="Times New Roman" w:cs="Times New Roman"/>
          <w:sz w:val="28"/>
          <w:szCs w:val="28"/>
        </w:rPr>
        <w:t xml:space="preserve"> </w:t>
      </w:r>
      <w:r w:rsidR="00855D2A" w:rsidRPr="00387AEC">
        <w:rPr>
          <w:rFonts w:ascii="Times New Roman" w:hAnsi="Times New Roman" w:cs="Times New Roman"/>
          <w:sz w:val="28"/>
          <w:szCs w:val="28"/>
        </w:rPr>
        <w:t xml:space="preserve">выработка государственной политики – это совокупность стадий, факторов, условий, деятельности субъектов политики и групп влияния в процессе выбора стратегических целей, а также их закрепления в соответствующих документах (законах, программах, доктринах и т.д.)». </w:t>
      </w:r>
      <w:r>
        <w:rPr>
          <w:rFonts w:ascii="Times New Roman" w:hAnsi="Times New Roman" w:cs="Times New Roman"/>
          <w:sz w:val="28"/>
          <w:szCs w:val="28"/>
        </w:rPr>
        <w:t>Автор</w:t>
      </w:r>
      <w:r w:rsidR="00855D2A" w:rsidRPr="00387AEC">
        <w:rPr>
          <w:rFonts w:ascii="Times New Roman" w:hAnsi="Times New Roman" w:cs="Times New Roman"/>
          <w:sz w:val="28"/>
          <w:szCs w:val="28"/>
        </w:rPr>
        <w:t xml:space="preserve"> приходит к выводу, что современная государственная политика в сфере семейных правоотношений представляет собой последовательную системную комплексную деятельность, направленную на обеспечение всесторонней поддержки семьи, формирование недопустимого отношения к дискриминационным, насильственным моделям поведения в семье, быту, семье и обеспечение надлежащих условий функционирования института семьи и брака. Ведь семья призвана выполнять воспитательную, защитную, репродуктивную, демографическую, экономическую функции. Реализацию указанных функций составляет неотъемлемая составляющая успешного, экономически развитого и сильного государства, гражданского общества </w:t>
      </w:r>
      <w:r w:rsidR="008D20A5" w:rsidRPr="008D20A5">
        <w:rPr>
          <w:rFonts w:ascii="Times New Roman" w:hAnsi="Times New Roman" w:cs="Times New Roman"/>
          <w:sz w:val="28"/>
          <w:szCs w:val="28"/>
        </w:rPr>
        <w:t>[</w:t>
      </w:r>
      <w:r w:rsidR="008D20A5">
        <w:rPr>
          <w:rFonts w:ascii="Times New Roman" w:hAnsi="Times New Roman" w:cs="Times New Roman"/>
          <w:sz w:val="28"/>
          <w:szCs w:val="28"/>
        </w:rPr>
        <w:t>29</w:t>
      </w:r>
      <w:r w:rsidR="00855D2A" w:rsidRPr="00387AEC">
        <w:rPr>
          <w:rFonts w:ascii="Times New Roman" w:hAnsi="Times New Roman" w:cs="Times New Roman"/>
          <w:sz w:val="28"/>
          <w:szCs w:val="28"/>
        </w:rPr>
        <w:t>].</w:t>
      </w:r>
    </w:p>
    <w:p w14:paraId="7A82DFAB" w14:textId="5552F050" w:rsidR="00886ADF" w:rsidRDefault="00783BF4" w:rsidP="00855D2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Таким образом</w:t>
      </w:r>
      <w:r w:rsidR="008D20A5">
        <w:rPr>
          <w:rFonts w:ascii="Times New Roman" w:hAnsi="Times New Roman" w:cs="Times New Roman"/>
          <w:sz w:val="28"/>
          <w:szCs w:val="28"/>
        </w:rPr>
        <w:t>, на основании изложенного</w:t>
      </w:r>
      <w:r>
        <w:rPr>
          <w:rFonts w:ascii="Times New Roman" w:hAnsi="Times New Roman" w:cs="Times New Roman"/>
          <w:sz w:val="28"/>
          <w:szCs w:val="28"/>
        </w:rPr>
        <w:t xml:space="preserve"> можно заключить следующее.</w:t>
      </w:r>
    </w:p>
    <w:p w14:paraId="7B765189" w14:textId="61691EE1" w:rsidR="00BB1911" w:rsidRPr="00390EF7" w:rsidRDefault="00783BF4" w:rsidP="00BB191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C84534">
        <w:rPr>
          <w:rFonts w:ascii="Times New Roman" w:hAnsi="Times New Roman" w:cs="Times New Roman"/>
          <w:sz w:val="28"/>
          <w:szCs w:val="28"/>
        </w:rPr>
        <w:t>П</w:t>
      </w:r>
      <w:r w:rsidR="008D20A5">
        <w:rPr>
          <w:rFonts w:ascii="Times New Roman" w:hAnsi="Times New Roman" w:cs="Times New Roman"/>
          <w:sz w:val="28"/>
          <w:szCs w:val="28"/>
        </w:rPr>
        <w:t xml:space="preserve">роведенный анализ показал наличие </w:t>
      </w:r>
      <w:r w:rsidR="00BB1911">
        <w:rPr>
          <w:rFonts w:ascii="Times New Roman" w:hAnsi="Times New Roman" w:cs="Times New Roman"/>
          <w:sz w:val="28"/>
          <w:szCs w:val="28"/>
        </w:rPr>
        <w:t>следующи</w:t>
      </w:r>
      <w:r w:rsidR="008D20A5">
        <w:rPr>
          <w:rFonts w:ascii="Times New Roman" w:hAnsi="Times New Roman" w:cs="Times New Roman"/>
          <w:sz w:val="28"/>
          <w:szCs w:val="28"/>
        </w:rPr>
        <w:t>х</w:t>
      </w:r>
      <w:r w:rsidR="00BB1911">
        <w:rPr>
          <w:rFonts w:ascii="Times New Roman" w:hAnsi="Times New Roman" w:cs="Times New Roman"/>
          <w:sz w:val="28"/>
          <w:szCs w:val="28"/>
        </w:rPr>
        <w:t xml:space="preserve"> т</w:t>
      </w:r>
      <w:r w:rsidR="00BB1911" w:rsidRPr="00390EF7">
        <w:rPr>
          <w:rFonts w:ascii="Times New Roman" w:hAnsi="Times New Roman" w:cs="Times New Roman"/>
          <w:sz w:val="28"/>
          <w:szCs w:val="28"/>
        </w:rPr>
        <w:t>еори</w:t>
      </w:r>
      <w:r w:rsidR="008D20A5">
        <w:rPr>
          <w:rFonts w:ascii="Times New Roman" w:hAnsi="Times New Roman" w:cs="Times New Roman"/>
          <w:sz w:val="28"/>
          <w:szCs w:val="28"/>
        </w:rPr>
        <w:t>й</w:t>
      </w:r>
      <w:r w:rsidR="00BB1911" w:rsidRPr="00390EF7">
        <w:rPr>
          <w:rFonts w:ascii="Times New Roman" w:hAnsi="Times New Roman" w:cs="Times New Roman"/>
          <w:sz w:val="28"/>
          <w:szCs w:val="28"/>
        </w:rPr>
        <w:t>, объясняющи</w:t>
      </w:r>
      <w:r w:rsidR="008D20A5">
        <w:rPr>
          <w:rFonts w:ascii="Times New Roman" w:hAnsi="Times New Roman" w:cs="Times New Roman"/>
          <w:sz w:val="28"/>
          <w:szCs w:val="28"/>
        </w:rPr>
        <w:t>х</w:t>
      </w:r>
      <w:r w:rsidR="00BB1911" w:rsidRPr="00390EF7">
        <w:rPr>
          <w:rFonts w:ascii="Times New Roman" w:hAnsi="Times New Roman" w:cs="Times New Roman"/>
          <w:sz w:val="28"/>
          <w:szCs w:val="28"/>
        </w:rPr>
        <w:t xml:space="preserve"> причины насилия в семье</w:t>
      </w:r>
      <w:r w:rsidR="00BB1911">
        <w:rPr>
          <w:rFonts w:ascii="Times New Roman" w:hAnsi="Times New Roman" w:cs="Times New Roman"/>
          <w:sz w:val="28"/>
          <w:szCs w:val="28"/>
        </w:rPr>
        <w:t>.</w:t>
      </w:r>
    </w:p>
    <w:p w14:paraId="0522E278" w14:textId="4474D891" w:rsidR="00BB1911" w:rsidRPr="00390EF7" w:rsidRDefault="00BB1911" w:rsidP="00BB191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 т</w:t>
      </w:r>
      <w:r w:rsidRPr="00390EF7">
        <w:rPr>
          <w:rFonts w:ascii="Times New Roman" w:hAnsi="Times New Roman" w:cs="Times New Roman"/>
          <w:sz w:val="28"/>
          <w:szCs w:val="28"/>
        </w:rPr>
        <w:t>еории социально</w:t>
      </w:r>
      <w:r w:rsidR="007F48C8">
        <w:rPr>
          <w:rFonts w:ascii="Times New Roman" w:hAnsi="Times New Roman" w:cs="Times New Roman"/>
          <w:sz w:val="28"/>
          <w:szCs w:val="28"/>
        </w:rPr>
        <w:t>й</w:t>
      </w:r>
      <w:r w:rsidRPr="00390EF7">
        <w:rPr>
          <w:rFonts w:ascii="Times New Roman" w:hAnsi="Times New Roman" w:cs="Times New Roman"/>
          <w:sz w:val="28"/>
          <w:szCs w:val="28"/>
        </w:rPr>
        <w:t xml:space="preserve"> </w:t>
      </w:r>
      <w:r w:rsidR="007F48C8">
        <w:rPr>
          <w:rFonts w:ascii="Times New Roman" w:hAnsi="Times New Roman" w:cs="Times New Roman"/>
          <w:sz w:val="28"/>
          <w:szCs w:val="28"/>
        </w:rPr>
        <w:t xml:space="preserve">обусловленности. </w:t>
      </w:r>
      <w:r w:rsidRPr="00390EF7">
        <w:rPr>
          <w:rFonts w:ascii="Times New Roman" w:hAnsi="Times New Roman" w:cs="Times New Roman"/>
          <w:sz w:val="28"/>
          <w:szCs w:val="28"/>
        </w:rPr>
        <w:t>Насилие рассматривается как поведение, усвоенное путем наблюдения и подражания. Дети, свидетели насилия в семье, с большей вероятностью станут сами жертвами или насильниками в будущем</w:t>
      </w:r>
      <w:r w:rsidR="007F48C8">
        <w:rPr>
          <w:rFonts w:ascii="Times New Roman" w:hAnsi="Times New Roman" w:cs="Times New Roman"/>
          <w:sz w:val="28"/>
          <w:szCs w:val="28"/>
        </w:rPr>
        <w:t>;</w:t>
      </w:r>
    </w:p>
    <w:p w14:paraId="2656C613" w14:textId="183D9965" w:rsidR="00BB1911" w:rsidRPr="00390EF7" w:rsidRDefault="007F48C8" w:rsidP="00BB191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 т</w:t>
      </w:r>
      <w:r w:rsidR="00BB1911" w:rsidRPr="00390EF7">
        <w:rPr>
          <w:rFonts w:ascii="Times New Roman" w:hAnsi="Times New Roman" w:cs="Times New Roman"/>
          <w:sz w:val="28"/>
          <w:szCs w:val="28"/>
        </w:rPr>
        <w:t>еории стресса и напряженности</w:t>
      </w:r>
      <w:r>
        <w:rPr>
          <w:rFonts w:ascii="Times New Roman" w:hAnsi="Times New Roman" w:cs="Times New Roman"/>
          <w:sz w:val="28"/>
          <w:szCs w:val="28"/>
        </w:rPr>
        <w:t xml:space="preserve">. </w:t>
      </w:r>
      <w:r w:rsidR="00BB1911" w:rsidRPr="00390EF7">
        <w:rPr>
          <w:rFonts w:ascii="Times New Roman" w:hAnsi="Times New Roman" w:cs="Times New Roman"/>
          <w:sz w:val="28"/>
          <w:szCs w:val="28"/>
        </w:rPr>
        <w:t>Насилие объясняется как результат накопления стресса и напряженности в семье, связанных с экономическими трудностями, проблемами со здоровьем, безработицей и другими стрессорами</w:t>
      </w:r>
      <w:r w:rsidR="00CA52D3">
        <w:rPr>
          <w:rFonts w:ascii="Times New Roman" w:hAnsi="Times New Roman" w:cs="Times New Roman"/>
          <w:sz w:val="28"/>
          <w:szCs w:val="28"/>
        </w:rPr>
        <w:t>;</w:t>
      </w:r>
    </w:p>
    <w:p w14:paraId="69F98E62" w14:textId="417F48B0" w:rsidR="00BB1911" w:rsidRPr="00390EF7" w:rsidRDefault="007F48C8" w:rsidP="00BB191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 т</w:t>
      </w:r>
      <w:r w:rsidR="00BB1911" w:rsidRPr="00390EF7">
        <w:rPr>
          <w:rFonts w:ascii="Times New Roman" w:hAnsi="Times New Roman" w:cs="Times New Roman"/>
          <w:sz w:val="28"/>
          <w:szCs w:val="28"/>
        </w:rPr>
        <w:t>еории обмена ресурсами</w:t>
      </w:r>
      <w:r>
        <w:rPr>
          <w:rFonts w:ascii="Times New Roman" w:hAnsi="Times New Roman" w:cs="Times New Roman"/>
          <w:sz w:val="28"/>
          <w:szCs w:val="28"/>
        </w:rPr>
        <w:t xml:space="preserve">. </w:t>
      </w:r>
      <w:r w:rsidR="00BB1911" w:rsidRPr="00390EF7">
        <w:rPr>
          <w:rFonts w:ascii="Times New Roman" w:hAnsi="Times New Roman" w:cs="Times New Roman"/>
          <w:sz w:val="28"/>
          <w:szCs w:val="28"/>
        </w:rPr>
        <w:t>Насилие рассматривается как результат неравномерного распределения ресурсов и власти в семье. Доминирующий партнер может использовать насилие для контроля и подчинения</w:t>
      </w:r>
      <w:r w:rsidR="00CA52D3">
        <w:rPr>
          <w:rFonts w:ascii="Times New Roman" w:hAnsi="Times New Roman" w:cs="Times New Roman"/>
          <w:sz w:val="28"/>
          <w:szCs w:val="28"/>
        </w:rPr>
        <w:t>;</w:t>
      </w:r>
    </w:p>
    <w:p w14:paraId="25D82A62" w14:textId="6659F396" w:rsidR="00BB1911" w:rsidRPr="00390EF7" w:rsidRDefault="007F48C8" w:rsidP="00BB191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4) ф</w:t>
      </w:r>
      <w:r w:rsidR="00BB1911" w:rsidRPr="00390EF7">
        <w:rPr>
          <w:rFonts w:ascii="Times New Roman" w:hAnsi="Times New Roman" w:cs="Times New Roman"/>
          <w:sz w:val="28"/>
          <w:szCs w:val="28"/>
        </w:rPr>
        <w:t>еминистские теории</w:t>
      </w:r>
      <w:r>
        <w:rPr>
          <w:rFonts w:ascii="Times New Roman" w:hAnsi="Times New Roman" w:cs="Times New Roman"/>
          <w:sz w:val="28"/>
          <w:szCs w:val="28"/>
        </w:rPr>
        <w:t xml:space="preserve">. </w:t>
      </w:r>
      <w:r w:rsidR="00BB1911" w:rsidRPr="00390EF7">
        <w:rPr>
          <w:rFonts w:ascii="Times New Roman" w:hAnsi="Times New Roman" w:cs="Times New Roman"/>
          <w:sz w:val="28"/>
          <w:szCs w:val="28"/>
        </w:rPr>
        <w:t>Насилие в семье рассматривается как результат патриархальной системы, в которой мужчины доминируют над женщинами и используют насилие для поддержания своей власти</w:t>
      </w:r>
      <w:r w:rsidR="00CA52D3">
        <w:rPr>
          <w:rFonts w:ascii="Times New Roman" w:hAnsi="Times New Roman" w:cs="Times New Roman"/>
          <w:sz w:val="28"/>
          <w:szCs w:val="28"/>
        </w:rPr>
        <w:t>;</w:t>
      </w:r>
    </w:p>
    <w:p w14:paraId="4EB054DC" w14:textId="7919BA3B" w:rsidR="00783BF4" w:rsidRDefault="007F48C8" w:rsidP="00BB191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 б</w:t>
      </w:r>
      <w:r w:rsidR="00BB1911" w:rsidRPr="00390EF7">
        <w:rPr>
          <w:rFonts w:ascii="Times New Roman" w:hAnsi="Times New Roman" w:cs="Times New Roman"/>
          <w:sz w:val="28"/>
          <w:szCs w:val="28"/>
        </w:rPr>
        <w:t>иологические теории</w:t>
      </w:r>
      <w:r>
        <w:rPr>
          <w:rFonts w:ascii="Times New Roman" w:hAnsi="Times New Roman" w:cs="Times New Roman"/>
          <w:sz w:val="28"/>
          <w:szCs w:val="28"/>
        </w:rPr>
        <w:t xml:space="preserve">. </w:t>
      </w:r>
      <w:r w:rsidR="00BB1911" w:rsidRPr="00390EF7">
        <w:rPr>
          <w:rFonts w:ascii="Times New Roman" w:hAnsi="Times New Roman" w:cs="Times New Roman"/>
          <w:sz w:val="28"/>
          <w:szCs w:val="28"/>
        </w:rPr>
        <w:t>Некоторые теории пытаются объяснить насилие с точки зрения биологических факторов, например, генетической предрасположенности или гормонального дисбаланса. Однако эти теории часто подвергаются критике из-за недостатка эмпирических доказательств и риска оправдания насилия.</w:t>
      </w:r>
    </w:p>
    <w:p w14:paraId="6C673C2A" w14:textId="1FDAB05A" w:rsidR="008D20A5" w:rsidRDefault="004210E4" w:rsidP="004210E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00D61CB4">
        <w:rPr>
          <w:rFonts w:ascii="Times New Roman" w:hAnsi="Times New Roman" w:cs="Times New Roman"/>
          <w:sz w:val="28"/>
          <w:szCs w:val="28"/>
        </w:rPr>
        <w:t xml:space="preserve">. </w:t>
      </w:r>
      <w:r w:rsidR="008D20A5">
        <w:rPr>
          <w:rFonts w:ascii="Times New Roman" w:hAnsi="Times New Roman" w:cs="Times New Roman"/>
          <w:sz w:val="28"/>
          <w:szCs w:val="28"/>
        </w:rPr>
        <w:t>Анализ специальной юридической литературы позволил сформулировать авторское определение семейно-бытового насилия, под которым понимается</w:t>
      </w:r>
      <w:r w:rsidR="008D20A5" w:rsidRPr="00ED666E">
        <w:rPr>
          <w:rFonts w:ascii="Times New Roman" w:hAnsi="Times New Roman" w:cs="Times New Roman"/>
          <w:sz w:val="28"/>
          <w:szCs w:val="28"/>
        </w:rPr>
        <w:t xml:space="preserve"> умышленное противоправное деяние (действие или бездействие) лица</w:t>
      </w:r>
      <w:r w:rsidR="008D20A5">
        <w:rPr>
          <w:rFonts w:ascii="Times New Roman" w:hAnsi="Times New Roman" w:cs="Times New Roman"/>
          <w:sz w:val="28"/>
          <w:szCs w:val="28"/>
        </w:rPr>
        <w:t xml:space="preserve"> в отношении </w:t>
      </w:r>
      <w:r w:rsidR="008D20A5" w:rsidRPr="00ED666E">
        <w:rPr>
          <w:rFonts w:ascii="Times New Roman" w:hAnsi="Times New Roman" w:cs="Times New Roman"/>
          <w:sz w:val="28"/>
          <w:szCs w:val="28"/>
        </w:rPr>
        <w:t>член</w:t>
      </w:r>
      <w:r w:rsidR="008D20A5">
        <w:rPr>
          <w:rFonts w:ascii="Times New Roman" w:hAnsi="Times New Roman" w:cs="Times New Roman"/>
          <w:sz w:val="28"/>
          <w:szCs w:val="28"/>
        </w:rPr>
        <w:t>а</w:t>
      </w:r>
      <w:r w:rsidR="008D20A5" w:rsidRPr="00ED666E">
        <w:rPr>
          <w:rFonts w:ascii="Times New Roman" w:hAnsi="Times New Roman" w:cs="Times New Roman"/>
          <w:sz w:val="28"/>
          <w:szCs w:val="28"/>
        </w:rPr>
        <w:t xml:space="preserve"> семьи</w:t>
      </w:r>
      <w:r w:rsidR="008D20A5">
        <w:rPr>
          <w:rFonts w:ascii="Times New Roman" w:hAnsi="Times New Roman" w:cs="Times New Roman"/>
          <w:sz w:val="28"/>
          <w:szCs w:val="28"/>
        </w:rPr>
        <w:t xml:space="preserve"> или лица</w:t>
      </w:r>
      <w:r w:rsidR="008D20A5" w:rsidRPr="00ED666E">
        <w:rPr>
          <w:rFonts w:ascii="Times New Roman" w:hAnsi="Times New Roman" w:cs="Times New Roman"/>
          <w:sz w:val="28"/>
          <w:szCs w:val="28"/>
        </w:rPr>
        <w:t xml:space="preserve">, находящегося </w:t>
      </w:r>
      <w:r w:rsidR="008D20A5">
        <w:rPr>
          <w:rFonts w:ascii="Times New Roman" w:hAnsi="Times New Roman" w:cs="Times New Roman"/>
          <w:sz w:val="28"/>
          <w:szCs w:val="28"/>
        </w:rPr>
        <w:t xml:space="preserve">с ним в </w:t>
      </w:r>
      <w:r w:rsidR="008D20A5" w:rsidRPr="00ED666E">
        <w:rPr>
          <w:rFonts w:ascii="Times New Roman" w:hAnsi="Times New Roman" w:cs="Times New Roman"/>
          <w:sz w:val="28"/>
          <w:szCs w:val="28"/>
        </w:rPr>
        <w:t xml:space="preserve">семейно-бытовых отношениях, </w:t>
      </w:r>
      <w:r w:rsidR="008D20A5">
        <w:rPr>
          <w:rFonts w:ascii="Times New Roman" w:hAnsi="Times New Roman" w:cs="Times New Roman"/>
          <w:sz w:val="28"/>
          <w:szCs w:val="28"/>
        </w:rPr>
        <w:t xml:space="preserve">причиняющее либо создающее угрозу причинения </w:t>
      </w:r>
      <w:r w:rsidR="008D20A5" w:rsidRPr="00ED666E">
        <w:rPr>
          <w:rFonts w:ascii="Times New Roman" w:hAnsi="Times New Roman" w:cs="Times New Roman"/>
          <w:sz w:val="28"/>
          <w:szCs w:val="28"/>
        </w:rPr>
        <w:t>физическо</w:t>
      </w:r>
      <w:r w:rsidR="008D20A5">
        <w:rPr>
          <w:rFonts w:ascii="Times New Roman" w:hAnsi="Times New Roman" w:cs="Times New Roman"/>
          <w:sz w:val="28"/>
          <w:szCs w:val="28"/>
        </w:rPr>
        <w:t>го</w:t>
      </w:r>
      <w:r w:rsidR="008D20A5" w:rsidRPr="00ED666E">
        <w:rPr>
          <w:rFonts w:ascii="Times New Roman" w:hAnsi="Times New Roman" w:cs="Times New Roman"/>
          <w:sz w:val="28"/>
          <w:szCs w:val="28"/>
        </w:rPr>
        <w:t>, психическо</w:t>
      </w:r>
      <w:r w:rsidR="008D20A5">
        <w:rPr>
          <w:rFonts w:ascii="Times New Roman" w:hAnsi="Times New Roman" w:cs="Times New Roman"/>
          <w:sz w:val="28"/>
          <w:szCs w:val="28"/>
        </w:rPr>
        <w:t>го</w:t>
      </w:r>
      <w:r w:rsidR="008D20A5" w:rsidRPr="00ED666E">
        <w:rPr>
          <w:rFonts w:ascii="Times New Roman" w:hAnsi="Times New Roman" w:cs="Times New Roman"/>
          <w:sz w:val="28"/>
          <w:szCs w:val="28"/>
        </w:rPr>
        <w:t>, сексуально</w:t>
      </w:r>
      <w:r w:rsidR="008D20A5">
        <w:rPr>
          <w:rFonts w:ascii="Times New Roman" w:hAnsi="Times New Roman" w:cs="Times New Roman"/>
          <w:sz w:val="28"/>
          <w:szCs w:val="28"/>
        </w:rPr>
        <w:t>го</w:t>
      </w:r>
      <w:r w:rsidR="008D20A5" w:rsidRPr="00ED666E">
        <w:rPr>
          <w:rFonts w:ascii="Times New Roman" w:hAnsi="Times New Roman" w:cs="Times New Roman"/>
          <w:sz w:val="28"/>
          <w:szCs w:val="28"/>
        </w:rPr>
        <w:t xml:space="preserve"> или экономическо</w:t>
      </w:r>
      <w:r w:rsidR="008D20A5">
        <w:rPr>
          <w:rFonts w:ascii="Times New Roman" w:hAnsi="Times New Roman" w:cs="Times New Roman"/>
          <w:sz w:val="28"/>
          <w:szCs w:val="28"/>
        </w:rPr>
        <w:t xml:space="preserve">го вреда, посягающего на </w:t>
      </w:r>
      <w:r w:rsidR="008D20A5" w:rsidRPr="00ED666E">
        <w:rPr>
          <w:rFonts w:ascii="Times New Roman" w:hAnsi="Times New Roman" w:cs="Times New Roman"/>
          <w:sz w:val="28"/>
          <w:szCs w:val="28"/>
        </w:rPr>
        <w:t>жизн</w:t>
      </w:r>
      <w:r w:rsidR="008D20A5">
        <w:rPr>
          <w:rFonts w:ascii="Times New Roman" w:hAnsi="Times New Roman" w:cs="Times New Roman"/>
          <w:sz w:val="28"/>
          <w:szCs w:val="28"/>
        </w:rPr>
        <w:t>ь</w:t>
      </w:r>
      <w:r w:rsidR="008D20A5" w:rsidRPr="00ED666E">
        <w:rPr>
          <w:rFonts w:ascii="Times New Roman" w:hAnsi="Times New Roman" w:cs="Times New Roman"/>
          <w:sz w:val="28"/>
          <w:szCs w:val="28"/>
        </w:rPr>
        <w:t>, здоровь</w:t>
      </w:r>
      <w:r w:rsidR="008D20A5">
        <w:rPr>
          <w:rFonts w:ascii="Times New Roman" w:hAnsi="Times New Roman" w:cs="Times New Roman"/>
          <w:sz w:val="28"/>
          <w:szCs w:val="28"/>
        </w:rPr>
        <w:t>е</w:t>
      </w:r>
      <w:r w:rsidR="008D20A5" w:rsidRPr="00ED666E">
        <w:rPr>
          <w:rFonts w:ascii="Times New Roman" w:hAnsi="Times New Roman" w:cs="Times New Roman"/>
          <w:sz w:val="28"/>
          <w:szCs w:val="28"/>
        </w:rPr>
        <w:t>, чест</w:t>
      </w:r>
      <w:r w:rsidR="008D20A5">
        <w:rPr>
          <w:rFonts w:ascii="Times New Roman" w:hAnsi="Times New Roman" w:cs="Times New Roman"/>
          <w:sz w:val="28"/>
          <w:szCs w:val="28"/>
        </w:rPr>
        <w:t>ь</w:t>
      </w:r>
      <w:r w:rsidR="008D20A5" w:rsidRPr="00ED666E">
        <w:rPr>
          <w:rFonts w:ascii="Times New Roman" w:hAnsi="Times New Roman" w:cs="Times New Roman"/>
          <w:sz w:val="28"/>
          <w:szCs w:val="28"/>
        </w:rPr>
        <w:t xml:space="preserve"> и достоинств</w:t>
      </w:r>
      <w:r w:rsidR="008D20A5">
        <w:rPr>
          <w:rFonts w:ascii="Times New Roman" w:hAnsi="Times New Roman" w:cs="Times New Roman"/>
          <w:sz w:val="28"/>
          <w:szCs w:val="28"/>
        </w:rPr>
        <w:t>о личности</w:t>
      </w:r>
      <w:r w:rsidR="008D20A5" w:rsidRPr="00ED666E">
        <w:rPr>
          <w:rFonts w:ascii="Times New Roman" w:hAnsi="Times New Roman" w:cs="Times New Roman"/>
          <w:sz w:val="28"/>
          <w:szCs w:val="28"/>
        </w:rPr>
        <w:t xml:space="preserve">, а также </w:t>
      </w:r>
      <w:r w:rsidR="008D20A5">
        <w:rPr>
          <w:rFonts w:ascii="Times New Roman" w:hAnsi="Times New Roman" w:cs="Times New Roman"/>
          <w:sz w:val="28"/>
          <w:szCs w:val="28"/>
        </w:rPr>
        <w:t>другие</w:t>
      </w:r>
      <w:r w:rsidR="008D20A5" w:rsidRPr="00ED666E">
        <w:rPr>
          <w:rFonts w:ascii="Times New Roman" w:hAnsi="Times New Roman" w:cs="Times New Roman"/>
          <w:sz w:val="28"/>
          <w:szCs w:val="28"/>
        </w:rPr>
        <w:t xml:space="preserve"> права и законные интересы.</w:t>
      </w:r>
    </w:p>
    <w:p w14:paraId="23AC2F4F" w14:textId="47070412" w:rsidR="00B73161" w:rsidRDefault="00B73161" w:rsidP="004210E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 формулировке данного определения были включены все виды бытового насилия, </w:t>
      </w:r>
      <w:r>
        <w:rPr>
          <w:rFonts w:ascii="Times New Roman" w:hAnsi="Times New Roman" w:cs="Times New Roman"/>
          <w:kern w:val="28"/>
          <w:sz w:val="28"/>
          <w:szCs w:val="28"/>
        </w:rPr>
        <w:t>ключевые элементы насилия в семейно-бытовых отношениях и его последствий,</w:t>
      </w:r>
      <w:r>
        <w:rPr>
          <w:rFonts w:ascii="Times New Roman" w:hAnsi="Times New Roman" w:cs="Times New Roman"/>
          <w:sz w:val="28"/>
          <w:szCs w:val="28"/>
        </w:rPr>
        <w:t xml:space="preserve"> а также проведена смысловая корректировка определения, регламентированная в законодательством о профилактике бытового насилия. </w:t>
      </w:r>
    </w:p>
    <w:p w14:paraId="2BB24AF2" w14:textId="48B7587A" w:rsidR="004210E4" w:rsidRDefault="004210E4" w:rsidP="004210E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целях совершенствования законодательства в сфере противодействия бытовому насилию, а также повышения эффективности правоприменительной деятельности правоохранительных органов</w:t>
      </w:r>
      <w:r w:rsidR="00F02E66">
        <w:rPr>
          <w:rFonts w:ascii="Times New Roman" w:hAnsi="Times New Roman" w:cs="Times New Roman"/>
          <w:sz w:val="28"/>
          <w:szCs w:val="28"/>
        </w:rPr>
        <w:t xml:space="preserve"> в данной сфере</w:t>
      </w:r>
      <w:r>
        <w:rPr>
          <w:rFonts w:ascii="Times New Roman" w:hAnsi="Times New Roman" w:cs="Times New Roman"/>
          <w:sz w:val="28"/>
          <w:szCs w:val="28"/>
        </w:rPr>
        <w:t xml:space="preserve"> целесообразно внести изменения в пункт 3 статьи 1 закона Республики Казахстан «О профилактике бытового насилия», регламентирующего понятие бытового насилия. </w:t>
      </w:r>
    </w:p>
    <w:p w14:paraId="509875F8" w14:textId="77777777" w:rsidR="004210E4" w:rsidRDefault="004210E4" w:rsidP="0029144E">
      <w:pPr>
        <w:ind w:firstLine="709"/>
        <w:rPr>
          <w:rFonts w:ascii="Times New Roman" w:hAnsi="Times New Roman" w:cs="Times New Roman"/>
          <w:b/>
          <w:sz w:val="28"/>
          <w:szCs w:val="28"/>
        </w:rPr>
      </w:pPr>
    </w:p>
    <w:p w14:paraId="257D7403" w14:textId="03F28F6D" w:rsidR="004E5704" w:rsidRDefault="004E5704" w:rsidP="003F35F8">
      <w:pPr>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1.2 Правовые основы противодействия насилию</w:t>
      </w:r>
      <w:r w:rsidR="00886ADF">
        <w:rPr>
          <w:rFonts w:ascii="Times New Roman" w:hAnsi="Times New Roman" w:cs="Times New Roman"/>
          <w:b/>
          <w:sz w:val="28"/>
          <w:szCs w:val="28"/>
        </w:rPr>
        <w:t xml:space="preserve"> в семье</w:t>
      </w:r>
    </w:p>
    <w:p w14:paraId="03C15AFA" w14:textId="77777777" w:rsidR="00AE4006" w:rsidRPr="00E172FC" w:rsidRDefault="00AE4006" w:rsidP="00AE4006">
      <w:pPr>
        <w:spacing w:after="0" w:line="240" w:lineRule="auto"/>
        <w:ind w:firstLine="709"/>
        <w:jc w:val="both"/>
        <w:rPr>
          <w:rFonts w:ascii="Times New Roman" w:hAnsi="Times New Roman" w:cs="Times New Roman"/>
          <w:sz w:val="28"/>
          <w:szCs w:val="28"/>
        </w:rPr>
      </w:pPr>
      <w:r w:rsidRPr="00E172FC">
        <w:rPr>
          <w:rFonts w:ascii="Times New Roman" w:hAnsi="Times New Roman" w:cs="Times New Roman"/>
          <w:sz w:val="28"/>
          <w:szCs w:val="28"/>
        </w:rPr>
        <w:t>В Республике Казахстан сформирована развитая правовая основа, направленная на охрану семьи и детства, а также на продвижение гендерного равноправия. Нормативно-правовые акты, регулирующие профилактику домашнего насилия, могут быть классифицированы по содержащимся в них нормам:</w:t>
      </w:r>
    </w:p>
    <w:p w14:paraId="475EDAD1" w14:textId="6C0C81A5" w:rsidR="00AE4006" w:rsidRPr="00E172FC" w:rsidRDefault="00AE4006" w:rsidP="00AE4006">
      <w:pPr>
        <w:spacing w:after="0" w:line="240" w:lineRule="auto"/>
        <w:ind w:firstLine="709"/>
        <w:jc w:val="both"/>
        <w:rPr>
          <w:rFonts w:ascii="Times New Roman" w:hAnsi="Times New Roman" w:cs="Times New Roman"/>
          <w:sz w:val="28"/>
          <w:szCs w:val="28"/>
        </w:rPr>
      </w:pPr>
      <w:r w:rsidRPr="00E172FC">
        <w:rPr>
          <w:rFonts w:ascii="Times New Roman" w:hAnsi="Times New Roman" w:cs="Times New Roman"/>
          <w:sz w:val="28"/>
          <w:szCs w:val="28"/>
        </w:rPr>
        <w:t>Нормативные правовые акты, устанавливающие базовые правовые нормы:</w:t>
      </w:r>
    </w:p>
    <w:p w14:paraId="3CCF9339" w14:textId="5E96210F" w:rsidR="00AE4006" w:rsidRPr="00E172FC" w:rsidRDefault="00AE4006" w:rsidP="00AE4006">
      <w:pPr>
        <w:spacing w:after="0" w:line="240" w:lineRule="auto"/>
        <w:ind w:firstLine="709"/>
        <w:jc w:val="both"/>
        <w:rPr>
          <w:rFonts w:ascii="Times New Roman" w:hAnsi="Times New Roman" w:cs="Times New Roman"/>
          <w:sz w:val="28"/>
          <w:szCs w:val="28"/>
        </w:rPr>
      </w:pPr>
      <w:r w:rsidRPr="00E172FC">
        <w:rPr>
          <w:rFonts w:ascii="Times New Roman" w:hAnsi="Times New Roman" w:cs="Times New Roman"/>
          <w:sz w:val="28"/>
          <w:szCs w:val="28"/>
        </w:rPr>
        <w:t>1.  Конституция Республики Казахстан</w:t>
      </w:r>
      <w:r w:rsidR="0036295E">
        <w:rPr>
          <w:rFonts w:ascii="Times New Roman" w:hAnsi="Times New Roman" w:cs="Times New Roman"/>
          <w:sz w:val="28"/>
          <w:szCs w:val="28"/>
        </w:rPr>
        <w:t xml:space="preserve"> </w:t>
      </w:r>
      <w:r w:rsidR="0036295E" w:rsidRPr="008D20A5">
        <w:rPr>
          <w:rFonts w:ascii="Times New Roman" w:hAnsi="Times New Roman" w:cs="Times New Roman"/>
          <w:sz w:val="28"/>
          <w:szCs w:val="28"/>
        </w:rPr>
        <w:t>[</w:t>
      </w:r>
      <w:r w:rsidR="0036295E">
        <w:rPr>
          <w:rFonts w:ascii="Times New Roman" w:hAnsi="Times New Roman" w:cs="Times New Roman"/>
          <w:sz w:val="28"/>
          <w:szCs w:val="28"/>
        </w:rPr>
        <w:t>30</w:t>
      </w:r>
      <w:r w:rsidR="0036295E" w:rsidRPr="00387AEC">
        <w:rPr>
          <w:rFonts w:ascii="Times New Roman" w:hAnsi="Times New Roman" w:cs="Times New Roman"/>
          <w:sz w:val="28"/>
          <w:szCs w:val="28"/>
        </w:rPr>
        <w:t>]</w:t>
      </w:r>
      <w:r>
        <w:rPr>
          <w:rFonts w:ascii="Times New Roman" w:hAnsi="Times New Roman" w:cs="Times New Roman"/>
          <w:sz w:val="28"/>
          <w:szCs w:val="28"/>
        </w:rPr>
        <w:t>.</w:t>
      </w:r>
      <w:r w:rsidRPr="00E172FC">
        <w:rPr>
          <w:rFonts w:ascii="Times New Roman" w:hAnsi="Times New Roman" w:cs="Times New Roman"/>
          <w:sz w:val="28"/>
          <w:szCs w:val="28"/>
        </w:rPr>
        <w:t xml:space="preserve"> На конституционном уровне закреплены фундаментальные права и свободы человека, которые признаются неотъемлемыми и абсолютными с момента рождения. Эти права определяют содержание и применение всех законов и других нормативных актов.</w:t>
      </w:r>
    </w:p>
    <w:p w14:paraId="55B490CC" w14:textId="7730A8CB" w:rsidR="00AE4006" w:rsidRPr="00E172FC" w:rsidRDefault="00AE4006" w:rsidP="00AE400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частности, с</w:t>
      </w:r>
      <w:r w:rsidRPr="00E172FC">
        <w:rPr>
          <w:rFonts w:ascii="Times New Roman" w:hAnsi="Times New Roman" w:cs="Times New Roman"/>
          <w:sz w:val="28"/>
          <w:szCs w:val="28"/>
        </w:rPr>
        <w:t>татья 16 гарантирует право каждого на личную свободу</w:t>
      </w:r>
      <w:r>
        <w:rPr>
          <w:rFonts w:ascii="Times New Roman" w:hAnsi="Times New Roman" w:cs="Times New Roman"/>
          <w:sz w:val="28"/>
          <w:szCs w:val="28"/>
        </w:rPr>
        <w:t>, с</w:t>
      </w:r>
      <w:r w:rsidRPr="00E172FC">
        <w:rPr>
          <w:rFonts w:ascii="Times New Roman" w:hAnsi="Times New Roman" w:cs="Times New Roman"/>
          <w:sz w:val="28"/>
          <w:szCs w:val="28"/>
        </w:rPr>
        <w:t>татья 17 провозглашает неприкосновенность достоинства человека</w:t>
      </w:r>
      <w:r>
        <w:rPr>
          <w:rFonts w:ascii="Times New Roman" w:hAnsi="Times New Roman" w:cs="Times New Roman"/>
          <w:sz w:val="28"/>
          <w:szCs w:val="28"/>
        </w:rPr>
        <w:t>, с</w:t>
      </w:r>
      <w:r w:rsidRPr="00E172FC">
        <w:rPr>
          <w:rFonts w:ascii="Times New Roman" w:hAnsi="Times New Roman" w:cs="Times New Roman"/>
          <w:sz w:val="28"/>
          <w:szCs w:val="28"/>
        </w:rPr>
        <w:t xml:space="preserve">татья 18 обеспечивает право на неприкосновенность частной жизни, защиту личной и </w:t>
      </w:r>
      <w:r w:rsidRPr="00E172FC">
        <w:rPr>
          <w:rFonts w:ascii="Times New Roman" w:hAnsi="Times New Roman" w:cs="Times New Roman"/>
          <w:sz w:val="28"/>
          <w:szCs w:val="28"/>
        </w:rPr>
        <w:lastRenderedPageBreak/>
        <w:t>семейной тайны, а также тайну личных сбережений, переписки и других сообщений.</w:t>
      </w:r>
    </w:p>
    <w:p w14:paraId="7718F1FC" w14:textId="1292768F" w:rsidR="00AE4006" w:rsidRPr="00E172FC" w:rsidRDefault="00AE4006" w:rsidP="00AE4006">
      <w:pPr>
        <w:spacing w:after="0" w:line="240" w:lineRule="auto"/>
        <w:ind w:firstLine="709"/>
        <w:jc w:val="both"/>
        <w:rPr>
          <w:rFonts w:ascii="Times New Roman" w:hAnsi="Times New Roman" w:cs="Times New Roman"/>
          <w:sz w:val="28"/>
          <w:szCs w:val="28"/>
        </w:rPr>
      </w:pPr>
      <w:r w:rsidRPr="00E172FC">
        <w:rPr>
          <w:rFonts w:ascii="Times New Roman" w:hAnsi="Times New Roman" w:cs="Times New Roman"/>
          <w:sz w:val="28"/>
          <w:szCs w:val="28"/>
        </w:rPr>
        <w:t>Для субъектов, занимающихся профилактикой насилия в семье, ключевое значение имеют конституционные положения, запрещающие любые формы дискриминации по признакам происхождения, социального статуса, пола, национальности, языка, религиозных убеждений и другим обстоятельствам (статья 14). Также запрещается произвольное лишение жизни (статья 15), ограничение личной свободы (статья 16), пытки, насилие и другие виды жестокого обращения (статья 17).</w:t>
      </w:r>
    </w:p>
    <w:p w14:paraId="13085A91" w14:textId="219AAA72" w:rsidR="00AE4006" w:rsidRPr="00E172FC" w:rsidRDefault="00AE4006" w:rsidP="00AE4006">
      <w:pPr>
        <w:spacing w:after="0" w:line="240" w:lineRule="auto"/>
        <w:ind w:firstLine="709"/>
        <w:jc w:val="both"/>
        <w:rPr>
          <w:rFonts w:ascii="Times New Roman" w:hAnsi="Times New Roman" w:cs="Times New Roman"/>
          <w:sz w:val="28"/>
          <w:szCs w:val="28"/>
        </w:rPr>
      </w:pPr>
      <w:r w:rsidRPr="00E172FC">
        <w:rPr>
          <w:rFonts w:ascii="Times New Roman" w:hAnsi="Times New Roman" w:cs="Times New Roman"/>
          <w:sz w:val="28"/>
          <w:szCs w:val="28"/>
        </w:rPr>
        <w:t>2.  Международные правовые акты:</w:t>
      </w:r>
    </w:p>
    <w:p w14:paraId="428736A1" w14:textId="0197FF11" w:rsidR="00AE4006" w:rsidRPr="00E172FC" w:rsidRDefault="00AE4006" w:rsidP="00AE4006">
      <w:pPr>
        <w:spacing w:after="0" w:line="240" w:lineRule="auto"/>
        <w:ind w:firstLine="709"/>
        <w:jc w:val="both"/>
        <w:rPr>
          <w:rFonts w:ascii="Times New Roman" w:hAnsi="Times New Roman" w:cs="Times New Roman"/>
          <w:sz w:val="28"/>
          <w:szCs w:val="28"/>
        </w:rPr>
      </w:pPr>
      <w:r w:rsidRPr="00E172FC">
        <w:rPr>
          <w:rFonts w:ascii="Times New Roman" w:hAnsi="Times New Roman" w:cs="Times New Roman"/>
          <w:sz w:val="28"/>
          <w:szCs w:val="28"/>
        </w:rPr>
        <w:t>Всеобщая декларация прав человека</w:t>
      </w:r>
      <w:r w:rsidR="0036295E">
        <w:rPr>
          <w:rFonts w:ascii="Times New Roman" w:hAnsi="Times New Roman" w:cs="Times New Roman"/>
          <w:sz w:val="28"/>
          <w:szCs w:val="28"/>
        </w:rPr>
        <w:t xml:space="preserve"> </w:t>
      </w:r>
      <w:r w:rsidR="0036295E" w:rsidRPr="008D20A5">
        <w:rPr>
          <w:rFonts w:ascii="Times New Roman" w:hAnsi="Times New Roman" w:cs="Times New Roman"/>
          <w:sz w:val="28"/>
          <w:szCs w:val="28"/>
        </w:rPr>
        <w:t>[</w:t>
      </w:r>
      <w:r w:rsidR="0036295E">
        <w:rPr>
          <w:rFonts w:ascii="Times New Roman" w:hAnsi="Times New Roman" w:cs="Times New Roman"/>
          <w:sz w:val="28"/>
          <w:szCs w:val="28"/>
        </w:rPr>
        <w:t>31</w:t>
      </w:r>
      <w:r w:rsidR="0036295E" w:rsidRPr="00387AEC">
        <w:rPr>
          <w:rFonts w:ascii="Times New Roman" w:hAnsi="Times New Roman" w:cs="Times New Roman"/>
          <w:sz w:val="28"/>
          <w:szCs w:val="28"/>
        </w:rPr>
        <w:t>]</w:t>
      </w:r>
      <w:r w:rsidRPr="00E172FC">
        <w:rPr>
          <w:rFonts w:ascii="Times New Roman" w:hAnsi="Times New Roman" w:cs="Times New Roman"/>
          <w:sz w:val="28"/>
          <w:szCs w:val="28"/>
        </w:rPr>
        <w:t>.</w:t>
      </w:r>
    </w:p>
    <w:p w14:paraId="5847A30A" w14:textId="3E2A7886" w:rsidR="00AE4006" w:rsidRPr="00E172FC" w:rsidRDefault="00AE4006" w:rsidP="00AE4006">
      <w:pPr>
        <w:spacing w:after="0" w:line="240" w:lineRule="auto"/>
        <w:ind w:firstLine="709"/>
        <w:jc w:val="both"/>
        <w:rPr>
          <w:rFonts w:ascii="Times New Roman" w:hAnsi="Times New Roman" w:cs="Times New Roman"/>
          <w:sz w:val="28"/>
          <w:szCs w:val="28"/>
        </w:rPr>
      </w:pPr>
      <w:r w:rsidRPr="00E172FC">
        <w:rPr>
          <w:rFonts w:ascii="Times New Roman" w:hAnsi="Times New Roman" w:cs="Times New Roman"/>
          <w:sz w:val="28"/>
          <w:szCs w:val="28"/>
        </w:rPr>
        <w:t>Конвенция против пыток и других жестоких, бесчеловечных или унижающих достоинство видов обращения и наказания (ратифицирована Казахстаном в 1998 году)</w:t>
      </w:r>
      <w:r w:rsidR="0036295E">
        <w:rPr>
          <w:rFonts w:ascii="Times New Roman" w:hAnsi="Times New Roman" w:cs="Times New Roman"/>
          <w:sz w:val="28"/>
          <w:szCs w:val="28"/>
        </w:rPr>
        <w:t xml:space="preserve"> </w:t>
      </w:r>
      <w:r w:rsidR="0036295E" w:rsidRPr="008D20A5">
        <w:rPr>
          <w:rFonts w:ascii="Times New Roman" w:hAnsi="Times New Roman" w:cs="Times New Roman"/>
          <w:sz w:val="28"/>
          <w:szCs w:val="28"/>
        </w:rPr>
        <w:t>[</w:t>
      </w:r>
      <w:r w:rsidR="0036295E">
        <w:rPr>
          <w:rFonts w:ascii="Times New Roman" w:hAnsi="Times New Roman" w:cs="Times New Roman"/>
          <w:sz w:val="28"/>
          <w:szCs w:val="28"/>
        </w:rPr>
        <w:t>32</w:t>
      </w:r>
      <w:r w:rsidR="0036295E" w:rsidRPr="00387AEC">
        <w:rPr>
          <w:rFonts w:ascii="Times New Roman" w:hAnsi="Times New Roman" w:cs="Times New Roman"/>
          <w:sz w:val="28"/>
          <w:szCs w:val="28"/>
        </w:rPr>
        <w:t>]</w:t>
      </w:r>
      <w:r w:rsidRPr="00E172FC">
        <w:rPr>
          <w:rFonts w:ascii="Times New Roman" w:hAnsi="Times New Roman" w:cs="Times New Roman"/>
          <w:sz w:val="28"/>
          <w:szCs w:val="28"/>
        </w:rPr>
        <w:t>.</w:t>
      </w:r>
    </w:p>
    <w:p w14:paraId="4F46ADB1" w14:textId="1B95D84F" w:rsidR="00AE4006" w:rsidRPr="00E172FC" w:rsidRDefault="00AE4006" w:rsidP="00AE4006">
      <w:pPr>
        <w:spacing w:after="0" w:line="240" w:lineRule="auto"/>
        <w:ind w:firstLine="709"/>
        <w:jc w:val="both"/>
        <w:rPr>
          <w:rFonts w:ascii="Times New Roman" w:hAnsi="Times New Roman" w:cs="Times New Roman"/>
          <w:sz w:val="28"/>
          <w:szCs w:val="28"/>
        </w:rPr>
      </w:pPr>
      <w:r w:rsidRPr="00E172FC">
        <w:rPr>
          <w:rFonts w:ascii="Times New Roman" w:hAnsi="Times New Roman" w:cs="Times New Roman"/>
          <w:sz w:val="28"/>
          <w:szCs w:val="28"/>
        </w:rPr>
        <w:t>Конвенция о ликвидации всех форм дискриминации в отношении женщин (принята в 1979 году)</w:t>
      </w:r>
      <w:r w:rsidR="0036295E">
        <w:rPr>
          <w:rFonts w:ascii="Times New Roman" w:hAnsi="Times New Roman" w:cs="Times New Roman"/>
          <w:sz w:val="28"/>
          <w:szCs w:val="28"/>
        </w:rPr>
        <w:t xml:space="preserve"> </w:t>
      </w:r>
      <w:r w:rsidR="0036295E" w:rsidRPr="008D20A5">
        <w:rPr>
          <w:rFonts w:ascii="Times New Roman" w:hAnsi="Times New Roman" w:cs="Times New Roman"/>
          <w:sz w:val="28"/>
          <w:szCs w:val="28"/>
        </w:rPr>
        <w:t>[</w:t>
      </w:r>
      <w:r w:rsidR="0036295E">
        <w:rPr>
          <w:rFonts w:ascii="Times New Roman" w:hAnsi="Times New Roman" w:cs="Times New Roman"/>
          <w:sz w:val="28"/>
          <w:szCs w:val="28"/>
        </w:rPr>
        <w:t>33</w:t>
      </w:r>
      <w:r w:rsidR="0036295E" w:rsidRPr="00387AEC">
        <w:rPr>
          <w:rFonts w:ascii="Times New Roman" w:hAnsi="Times New Roman" w:cs="Times New Roman"/>
          <w:sz w:val="28"/>
          <w:szCs w:val="28"/>
        </w:rPr>
        <w:t>]</w:t>
      </w:r>
      <w:r w:rsidRPr="00E172FC">
        <w:rPr>
          <w:rFonts w:ascii="Times New Roman" w:hAnsi="Times New Roman" w:cs="Times New Roman"/>
          <w:sz w:val="28"/>
          <w:szCs w:val="28"/>
        </w:rPr>
        <w:t>.</w:t>
      </w:r>
    </w:p>
    <w:p w14:paraId="5371A23C" w14:textId="7853D3BA" w:rsidR="00AE4006" w:rsidRPr="00E172FC" w:rsidRDefault="00AE4006" w:rsidP="00AE4006">
      <w:pPr>
        <w:spacing w:after="0" w:line="240" w:lineRule="auto"/>
        <w:ind w:firstLine="709"/>
        <w:jc w:val="both"/>
        <w:rPr>
          <w:rFonts w:ascii="Times New Roman" w:hAnsi="Times New Roman" w:cs="Times New Roman"/>
          <w:sz w:val="28"/>
          <w:szCs w:val="28"/>
        </w:rPr>
      </w:pPr>
      <w:r w:rsidRPr="00E172FC">
        <w:rPr>
          <w:rFonts w:ascii="Times New Roman" w:hAnsi="Times New Roman" w:cs="Times New Roman"/>
          <w:sz w:val="28"/>
          <w:szCs w:val="28"/>
        </w:rPr>
        <w:t>Присоединившись к Конвенции о ликвидации всех форм дискриминации в отношении женщин, Республика Казахстан взяла на себя следующие обязательства:</w:t>
      </w:r>
    </w:p>
    <w:p w14:paraId="79B90A63" w14:textId="0E29E232" w:rsidR="00AE4006" w:rsidRPr="00E172FC" w:rsidRDefault="00AE4006" w:rsidP="00AE400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Pr="00E172FC">
        <w:rPr>
          <w:rFonts w:ascii="Times New Roman" w:hAnsi="Times New Roman" w:cs="Times New Roman"/>
          <w:sz w:val="28"/>
          <w:szCs w:val="28"/>
        </w:rPr>
        <w:t>недрять принцип равноправия мужчин и женщин во все законодательные акты и обеспечивать его практическую реализацию</w:t>
      </w:r>
      <w:r>
        <w:rPr>
          <w:rFonts w:ascii="Times New Roman" w:hAnsi="Times New Roman" w:cs="Times New Roman"/>
          <w:sz w:val="28"/>
          <w:szCs w:val="28"/>
        </w:rPr>
        <w:t>;</w:t>
      </w:r>
    </w:p>
    <w:p w14:paraId="4AD07E89" w14:textId="196C6507" w:rsidR="00AE4006" w:rsidRPr="00E172FC" w:rsidRDefault="00AE4006" w:rsidP="00AE400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Pr="00E172FC">
        <w:rPr>
          <w:rFonts w:ascii="Times New Roman" w:hAnsi="Times New Roman" w:cs="Times New Roman"/>
          <w:sz w:val="28"/>
          <w:szCs w:val="28"/>
        </w:rPr>
        <w:t>ринимать адекватные меры для предотвращения дискриминации в отношении женщин, включая предоставление юридической защиты</w:t>
      </w:r>
      <w:r>
        <w:rPr>
          <w:rFonts w:ascii="Times New Roman" w:hAnsi="Times New Roman" w:cs="Times New Roman"/>
          <w:sz w:val="28"/>
          <w:szCs w:val="28"/>
        </w:rPr>
        <w:t>;</w:t>
      </w:r>
    </w:p>
    <w:p w14:paraId="3B93304D" w14:textId="54DBF496" w:rsidR="00AE4006" w:rsidRPr="00E172FC" w:rsidRDefault="00AE4006" w:rsidP="00AE400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Pr="00E172FC">
        <w:rPr>
          <w:rFonts w:ascii="Times New Roman" w:hAnsi="Times New Roman" w:cs="Times New Roman"/>
          <w:sz w:val="28"/>
          <w:szCs w:val="28"/>
        </w:rPr>
        <w:t>оздать систему компетентных государственных органов, ответственных за эффективную защиту женщин от любых проявлений дискриминации</w:t>
      </w:r>
      <w:r>
        <w:rPr>
          <w:rFonts w:ascii="Times New Roman" w:hAnsi="Times New Roman" w:cs="Times New Roman"/>
          <w:sz w:val="28"/>
          <w:szCs w:val="28"/>
        </w:rPr>
        <w:t>;</w:t>
      </w:r>
    </w:p>
    <w:p w14:paraId="18B0CE58" w14:textId="46519A23" w:rsidR="00AE4006" w:rsidRPr="00E172FC" w:rsidRDefault="00AE4006" w:rsidP="00AE400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г</w:t>
      </w:r>
      <w:r w:rsidRPr="00E172FC">
        <w:rPr>
          <w:rFonts w:ascii="Times New Roman" w:hAnsi="Times New Roman" w:cs="Times New Roman"/>
          <w:sz w:val="28"/>
          <w:szCs w:val="28"/>
        </w:rPr>
        <w:t>арантировать, что государственные органы исключают любые дискриминационные действия в отношении женщин</w:t>
      </w:r>
      <w:r>
        <w:rPr>
          <w:rFonts w:ascii="Times New Roman" w:hAnsi="Times New Roman" w:cs="Times New Roman"/>
          <w:sz w:val="28"/>
          <w:szCs w:val="28"/>
        </w:rPr>
        <w:t>;</w:t>
      </w:r>
    </w:p>
    <w:p w14:paraId="702BBD83" w14:textId="3FD95ECA" w:rsidR="00982CD8" w:rsidRDefault="00AE4006" w:rsidP="00AE400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E172FC">
        <w:rPr>
          <w:rFonts w:ascii="Times New Roman" w:hAnsi="Times New Roman" w:cs="Times New Roman"/>
          <w:sz w:val="28"/>
          <w:szCs w:val="28"/>
        </w:rPr>
        <w:t xml:space="preserve"> </w:t>
      </w:r>
      <w:r>
        <w:rPr>
          <w:rFonts w:ascii="Times New Roman" w:hAnsi="Times New Roman" w:cs="Times New Roman"/>
          <w:sz w:val="28"/>
          <w:szCs w:val="28"/>
        </w:rPr>
        <w:t>п</w:t>
      </w:r>
      <w:r w:rsidRPr="00E172FC">
        <w:rPr>
          <w:rFonts w:ascii="Times New Roman" w:hAnsi="Times New Roman" w:cs="Times New Roman"/>
          <w:sz w:val="28"/>
          <w:szCs w:val="28"/>
        </w:rPr>
        <w:t>ринимать все необходимые меры, включая законодательные, для отмены действующих законов, постановлений, обычаев и практик, дискриминирующих женщин</w:t>
      </w:r>
      <w:r>
        <w:rPr>
          <w:rFonts w:ascii="Times New Roman" w:hAnsi="Times New Roman" w:cs="Times New Roman"/>
          <w:sz w:val="28"/>
          <w:szCs w:val="28"/>
        </w:rPr>
        <w:t>.</w:t>
      </w:r>
      <w:r w:rsidR="004E5704" w:rsidRPr="004E5704">
        <w:rPr>
          <w:rFonts w:ascii="Times New Roman" w:hAnsi="Times New Roman" w:cs="Times New Roman"/>
          <w:sz w:val="28"/>
          <w:szCs w:val="28"/>
        </w:rPr>
        <w:t xml:space="preserve"> </w:t>
      </w:r>
      <w:bookmarkStart w:id="2" w:name="_Toc42161237"/>
    </w:p>
    <w:p w14:paraId="7DEFF921" w14:textId="24FACF20" w:rsidR="00982CD8" w:rsidRPr="004E5704" w:rsidRDefault="00982CD8" w:rsidP="00982CD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реализации вышеуказанных положений международных нормативных документов </w:t>
      </w:r>
      <w:r w:rsidRPr="004E5704">
        <w:rPr>
          <w:rFonts w:ascii="Times New Roman" w:hAnsi="Times New Roman" w:cs="Times New Roman"/>
          <w:sz w:val="28"/>
          <w:szCs w:val="28"/>
        </w:rPr>
        <w:t>в стране</w:t>
      </w:r>
      <w:r>
        <w:rPr>
          <w:rFonts w:ascii="Times New Roman" w:hAnsi="Times New Roman" w:cs="Times New Roman"/>
          <w:sz w:val="28"/>
          <w:szCs w:val="28"/>
        </w:rPr>
        <w:t xml:space="preserve"> созданы и функционируют различные</w:t>
      </w:r>
      <w:r w:rsidRPr="004E5704">
        <w:rPr>
          <w:rFonts w:ascii="Times New Roman" w:hAnsi="Times New Roman" w:cs="Times New Roman"/>
          <w:sz w:val="28"/>
          <w:szCs w:val="28"/>
        </w:rPr>
        <w:t xml:space="preserve"> кризисные центры поддержки женщин</w:t>
      </w:r>
      <w:r>
        <w:rPr>
          <w:rFonts w:ascii="Times New Roman" w:hAnsi="Times New Roman" w:cs="Times New Roman"/>
          <w:sz w:val="28"/>
          <w:szCs w:val="28"/>
        </w:rPr>
        <w:t>, которые</w:t>
      </w:r>
      <w:r w:rsidRPr="004E5704">
        <w:rPr>
          <w:rFonts w:ascii="Times New Roman" w:hAnsi="Times New Roman" w:cs="Times New Roman"/>
          <w:sz w:val="28"/>
          <w:szCs w:val="28"/>
        </w:rPr>
        <w:t xml:space="preserve"> ведут свою работу по нескольким направлениям. Одно из них – это защита женщин от любого насилия и дискриминации. Теперь многие женщины знают, что насилие может быть не только физическим, но также психологическим и социальным, может выражаться в форме экономического давления. В Центрах работают квалифицированные юристы и психологи, консультирующие всех обратившихся за помощью. </w:t>
      </w:r>
      <w:bookmarkEnd w:id="2"/>
      <w:r w:rsidR="0036295E" w:rsidRPr="00F90E5F">
        <w:rPr>
          <w:rFonts w:ascii="Times New Roman" w:hAnsi="Times New Roman" w:cs="Times New Roman"/>
          <w:sz w:val="28"/>
          <w:szCs w:val="28"/>
        </w:rPr>
        <w:t xml:space="preserve">В рамках своей компетенции государственные органы, организации и общественные объединения, которые занимаются вопросами насилия в отношении женщин, собирают и анализируют информацию о случаях насилия, а также о факторах, способствующих этому. </w:t>
      </w:r>
    </w:p>
    <w:p w14:paraId="1A6CAA4C" w14:textId="77777777" w:rsidR="004E5704" w:rsidRPr="004E5704" w:rsidRDefault="004E5704" w:rsidP="004E5704">
      <w:pPr>
        <w:spacing w:after="0" w:line="240" w:lineRule="auto"/>
        <w:ind w:firstLine="709"/>
        <w:jc w:val="both"/>
        <w:rPr>
          <w:rFonts w:ascii="Times New Roman" w:hAnsi="Times New Roman" w:cs="Times New Roman"/>
          <w:sz w:val="28"/>
          <w:szCs w:val="28"/>
        </w:rPr>
      </w:pPr>
      <w:bookmarkStart w:id="3" w:name="_Toc42161239"/>
      <w:r w:rsidRPr="004E5704">
        <w:rPr>
          <w:rFonts w:ascii="Times New Roman" w:hAnsi="Times New Roman" w:cs="Times New Roman"/>
          <w:sz w:val="28"/>
          <w:szCs w:val="28"/>
        </w:rPr>
        <w:t>Нормативные правовые акты, содержащие охранительные нормы:</w:t>
      </w:r>
      <w:bookmarkEnd w:id="3"/>
    </w:p>
    <w:p w14:paraId="3755DEDC" w14:textId="7172002F" w:rsidR="00AD6E98" w:rsidRPr="00F90E5F" w:rsidRDefault="004E5704" w:rsidP="00AD6E98">
      <w:pPr>
        <w:spacing w:after="0" w:line="240" w:lineRule="auto"/>
        <w:ind w:firstLine="709"/>
        <w:jc w:val="both"/>
        <w:rPr>
          <w:rFonts w:ascii="Times New Roman" w:hAnsi="Times New Roman" w:cs="Times New Roman"/>
          <w:sz w:val="28"/>
          <w:szCs w:val="28"/>
        </w:rPr>
      </w:pPr>
      <w:bookmarkStart w:id="4" w:name="_Toc42161240"/>
      <w:r w:rsidRPr="004E5704">
        <w:rPr>
          <w:rFonts w:ascii="Times New Roman" w:hAnsi="Times New Roman" w:cs="Times New Roman"/>
          <w:sz w:val="28"/>
          <w:szCs w:val="28"/>
        </w:rPr>
        <w:lastRenderedPageBreak/>
        <w:t>1) Кодекс Республики Казахстан об административных правонарушениях (далее – КоАП)</w:t>
      </w:r>
      <w:r w:rsidR="00D46376">
        <w:rPr>
          <w:rFonts w:ascii="Times New Roman" w:hAnsi="Times New Roman" w:cs="Times New Roman"/>
          <w:sz w:val="28"/>
          <w:szCs w:val="28"/>
        </w:rPr>
        <w:t xml:space="preserve"> </w:t>
      </w:r>
      <w:r w:rsidR="00D46376" w:rsidRPr="00F54F68">
        <w:rPr>
          <w:rFonts w:ascii="Times New Roman" w:hAnsi="Times New Roman" w:cs="Times New Roman"/>
          <w:sz w:val="28"/>
          <w:szCs w:val="28"/>
        </w:rPr>
        <w:t>[</w:t>
      </w:r>
      <w:r w:rsidR="00D46376">
        <w:rPr>
          <w:rFonts w:ascii="Times New Roman" w:hAnsi="Times New Roman" w:cs="Times New Roman"/>
          <w:sz w:val="28"/>
          <w:szCs w:val="28"/>
        </w:rPr>
        <w:t>3</w:t>
      </w:r>
      <w:r w:rsidR="00AD6E98">
        <w:rPr>
          <w:rFonts w:ascii="Times New Roman" w:hAnsi="Times New Roman" w:cs="Times New Roman"/>
          <w:sz w:val="28"/>
          <w:szCs w:val="28"/>
        </w:rPr>
        <w:t>4</w:t>
      </w:r>
      <w:r w:rsidR="00D46376" w:rsidRPr="00F54F68">
        <w:rPr>
          <w:rFonts w:ascii="Times New Roman" w:hAnsi="Times New Roman" w:cs="Times New Roman"/>
          <w:sz w:val="28"/>
          <w:szCs w:val="28"/>
        </w:rPr>
        <w:t>]</w:t>
      </w:r>
      <w:r w:rsidRPr="004E5704">
        <w:rPr>
          <w:rFonts w:ascii="Times New Roman" w:hAnsi="Times New Roman" w:cs="Times New Roman"/>
          <w:sz w:val="28"/>
          <w:szCs w:val="28"/>
        </w:rPr>
        <w:t xml:space="preserve">. </w:t>
      </w:r>
      <w:bookmarkStart w:id="5" w:name="_Toc42161249"/>
      <w:bookmarkEnd w:id="4"/>
      <w:r w:rsidR="00AD6E98" w:rsidRPr="00F90E5F">
        <w:rPr>
          <w:rFonts w:ascii="Times New Roman" w:hAnsi="Times New Roman" w:cs="Times New Roman"/>
          <w:sz w:val="28"/>
          <w:szCs w:val="28"/>
        </w:rPr>
        <w:t>Кодекс Республики Казахстан об административных правонарушениях (КоАП) содержит нормы, устанавливающие ответственность за правонарушения в семейно-бытовой сфере</w:t>
      </w:r>
      <w:r w:rsidR="00AD6E98">
        <w:rPr>
          <w:rFonts w:ascii="Times New Roman" w:hAnsi="Times New Roman" w:cs="Times New Roman"/>
          <w:sz w:val="28"/>
          <w:szCs w:val="28"/>
        </w:rPr>
        <w:t>.</w:t>
      </w:r>
    </w:p>
    <w:p w14:paraId="41FAFBF1" w14:textId="77777777" w:rsidR="00AD6E98" w:rsidRPr="00F90E5F" w:rsidRDefault="00AD6E98" w:rsidP="00AD6E98">
      <w:pPr>
        <w:spacing w:after="0" w:line="240" w:lineRule="auto"/>
        <w:ind w:firstLine="709"/>
        <w:jc w:val="both"/>
        <w:rPr>
          <w:rFonts w:ascii="Times New Roman" w:hAnsi="Times New Roman" w:cs="Times New Roman"/>
          <w:sz w:val="28"/>
          <w:szCs w:val="28"/>
        </w:rPr>
      </w:pPr>
      <w:r w:rsidRPr="00F90E5F">
        <w:rPr>
          <w:rFonts w:ascii="Times New Roman" w:hAnsi="Times New Roman" w:cs="Times New Roman"/>
          <w:sz w:val="28"/>
          <w:szCs w:val="28"/>
        </w:rPr>
        <w:t>Определяет административную ответственность за нецензурную брань, оскорбительное приставание, унижение, повреждение предметов домашнего обихода и другие действия, выражающие неуважение к лицам, состоящим с правонарушителем в семейно-бытовых отношениях, нарушающие их спокойствие, совершенные в индивидуальном жилом доме, квартире или ином жилище, если эти действия не содержат признаков уголовно наказуемого деяния</w:t>
      </w:r>
      <w:r>
        <w:rPr>
          <w:rFonts w:ascii="Times New Roman" w:hAnsi="Times New Roman" w:cs="Times New Roman"/>
          <w:sz w:val="28"/>
          <w:szCs w:val="28"/>
        </w:rPr>
        <w:t xml:space="preserve"> (статья 73)</w:t>
      </w:r>
      <w:r w:rsidRPr="00F90E5F">
        <w:rPr>
          <w:rFonts w:ascii="Times New Roman" w:hAnsi="Times New Roman" w:cs="Times New Roman"/>
          <w:sz w:val="28"/>
          <w:szCs w:val="28"/>
        </w:rPr>
        <w:t>.</w:t>
      </w:r>
    </w:p>
    <w:p w14:paraId="54A027E3" w14:textId="77777777" w:rsidR="00AD6E98" w:rsidRPr="00F90E5F" w:rsidRDefault="00AD6E98" w:rsidP="00AD6E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F90E5F">
        <w:rPr>
          <w:rFonts w:ascii="Times New Roman" w:hAnsi="Times New Roman" w:cs="Times New Roman"/>
          <w:sz w:val="28"/>
          <w:szCs w:val="28"/>
        </w:rPr>
        <w:t>редусматривает ответственность за умышленное причинение легкого вреда здоровью в отношении лица, состоящего с правонарушителем в семейно-бытовых отношениях (</w:t>
      </w:r>
      <w:r>
        <w:rPr>
          <w:rFonts w:ascii="Times New Roman" w:hAnsi="Times New Roman" w:cs="Times New Roman"/>
          <w:sz w:val="28"/>
          <w:szCs w:val="28"/>
        </w:rPr>
        <w:t>с</w:t>
      </w:r>
      <w:r w:rsidRPr="00F90E5F">
        <w:rPr>
          <w:rFonts w:ascii="Times New Roman" w:hAnsi="Times New Roman" w:cs="Times New Roman"/>
          <w:sz w:val="28"/>
          <w:szCs w:val="28"/>
        </w:rPr>
        <w:t>татья 73-</w:t>
      </w:r>
      <w:r>
        <w:rPr>
          <w:rFonts w:ascii="Times New Roman" w:hAnsi="Times New Roman" w:cs="Times New Roman"/>
          <w:sz w:val="28"/>
          <w:szCs w:val="28"/>
        </w:rPr>
        <w:t>1</w:t>
      </w:r>
      <w:r w:rsidRPr="00F90E5F">
        <w:rPr>
          <w:rFonts w:ascii="Times New Roman" w:hAnsi="Times New Roman" w:cs="Times New Roman"/>
          <w:sz w:val="28"/>
          <w:szCs w:val="28"/>
        </w:rPr>
        <w:t>).</w:t>
      </w:r>
    </w:p>
    <w:p w14:paraId="1F27196A" w14:textId="77777777" w:rsidR="00AD6E98" w:rsidRPr="00F90E5F" w:rsidRDefault="00AD6E98" w:rsidP="00AD6E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Pr="00F90E5F">
        <w:rPr>
          <w:rFonts w:ascii="Times New Roman" w:hAnsi="Times New Roman" w:cs="Times New Roman"/>
          <w:sz w:val="28"/>
          <w:szCs w:val="28"/>
        </w:rPr>
        <w:t>станавливает ответственность за нанесение побоев в отношении лица, состоящего с правонарушителем в семейно-бытовых отношениях (</w:t>
      </w:r>
      <w:r>
        <w:rPr>
          <w:rFonts w:ascii="Times New Roman" w:hAnsi="Times New Roman" w:cs="Times New Roman"/>
          <w:sz w:val="28"/>
          <w:szCs w:val="28"/>
        </w:rPr>
        <w:t>с</w:t>
      </w:r>
      <w:r w:rsidRPr="00F90E5F">
        <w:rPr>
          <w:rFonts w:ascii="Times New Roman" w:hAnsi="Times New Roman" w:cs="Times New Roman"/>
          <w:sz w:val="28"/>
          <w:szCs w:val="28"/>
        </w:rPr>
        <w:t>татья 73-2).</w:t>
      </w:r>
    </w:p>
    <w:p w14:paraId="3A06CB34" w14:textId="77777777" w:rsidR="00AD6E98" w:rsidRPr="00F90E5F" w:rsidRDefault="00AD6E98" w:rsidP="00AD6E98">
      <w:pPr>
        <w:spacing w:after="0" w:line="240" w:lineRule="auto"/>
        <w:ind w:firstLine="709"/>
        <w:jc w:val="both"/>
        <w:rPr>
          <w:rFonts w:ascii="Times New Roman" w:hAnsi="Times New Roman" w:cs="Times New Roman"/>
          <w:sz w:val="28"/>
          <w:szCs w:val="28"/>
        </w:rPr>
      </w:pPr>
      <w:r w:rsidRPr="00F90E5F">
        <w:rPr>
          <w:rFonts w:ascii="Times New Roman" w:hAnsi="Times New Roman" w:cs="Times New Roman"/>
          <w:sz w:val="28"/>
          <w:szCs w:val="28"/>
        </w:rPr>
        <w:t xml:space="preserve">Предусматривает возможность установления судом особых требований к поведению лица, совершившего административное правонарушение, предусмотренное статьями 73, 127, 128, 131, 434, 435, 436, 440 (частью четвертой и пятой), 442 (частью третьей), 448, 461, 482, 485 (частью второй) </w:t>
      </w:r>
      <w:r>
        <w:rPr>
          <w:rFonts w:ascii="Times New Roman" w:hAnsi="Times New Roman" w:cs="Times New Roman"/>
          <w:sz w:val="28"/>
          <w:szCs w:val="28"/>
        </w:rPr>
        <w:t>(</w:t>
      </w:r>
      <w:r w:rsidRPr="00F90E5F">
        <w:rPr>
          <w:rFonts w:ascii="Times New Roman" w:hAnsi="Times New Roman" w:cs="Times New Roman"/>
          <w:sz w:val="28"/>
          <w:szCs w:val="28"/>
        </w:rPr>
        <w:t xml:space="preserve">Статья </w:t>
      </w:r>
      <w:r>
        <w:rPr>
          <w:rFonts w:ascii="Times New Roman" w:hAnsi="Times New Roman" w:cs="Times New Roman"/>
          <w:sz w:val="28"/>
          <w:szCs w:val="28"/>
        </w:rPr>
        <w:t>54)</w:t>
      </w:r>
      <w:r w:rsidRPr="00F90E5F">
        <w:rPr>
          <w:rFonts w:ascii="Times New Roman" w:hAnsi="Times New Roman" w:cs="Times New Roman"/>
          <w:sz w:val="28"/>
          <w:szCs w:val="28"/>
        </w:rPr>
        <w:t>. Эти требования могут включать:</w:t>
      </w:r>
    </w:p>
    <w:p w14:paraId="31AE5F9C" w14:textId="77777777" w:rsidR="00AD6E98" w:rsidRPr="00F90E5F" w:rsidRDefault="00AD6E98" w:rsidP="00AD6E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з</w:t>
      </w:r>
      <w:r w:rsidRPr="00F90E5F">
        <w:rPr>
          <w:rFonts w:ascii="Times New Roman" w:hAnsi="Times New Roman" w:cs="Times New Roman"/>
          <w:sz w:val="28"/>
          <w:szCs w:val="28"/>
        </w:rPr>
        <w:t>апрет вопреки воле потерпевшего разыскивать, преследовать, посещать потерпевшего, вести устные, телефонные переговоры и вступать с ним в контакты иными способами, включая несовершеннолетних и (или) недееспособных членов его семьи.</w:t>
      </w:r>
    </w:p>
    <w:p w14:paraId="0996B5B9" w14:textId="77777777" w:rsidR="00AD6E98" w:rsidRPr="00F90E5F" w:rsidRDefault="00AD6E98" w:rsidP="00AD6E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з</w:t>
      </w:r>
      <w:r w:rsidRPr="00F90E5F">
        <w:rPr>
          <w:rFonts w:ascii="Times New Roman" w:hAnsi="Times New Roman" w:cs="Times New Roman"/>
          <w:sz w:val="28"/>
          <w:szCs w:val="28"/>
        </w:rPr>
        <w:t>апрет приобретать, хранить, носить и использовать огнестрельное и другие виды оружия.</w:t>
      </w:r>
    </w:p>
    <w:p w14:paraId="75C629B5" w14:textId="77777777" w:rsidR="00AD6E98" w:rsidRPr="00F90E5F" w:rsidRDefault="00AD6E98" w:rsidP="00AD6E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з</w:t>
      </w:r>
      <w:r w:rsidRPr="00F90E5F">
        <w:rPr>
          <w:rFonts w:ascii="Times New Roman" w:hAnsi="Times New Roman" w:cs="Times New Roman"/>
          <w:sz w:val="28"/>
          <w:szCs w:val="28"/>
        </w:rPr>
        <w:t>апрет несовершеннолетним посещать определенные места, выезжать в другие местности без разрешения комиссии по защите прав несовершеннолетних.</w:t>
      </w:r>
    </w:p>
    <w:p w14:paraId="4E3B0B1A" w14:textId="77777777" w:rsidR="00AD6E98" w:rsidRPr="00F90E5F" w:rsidRDefault="00AD6E98" w:rsidP="00AD6E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з</w:t>
      </w:r>
      <w:r w:rsidRPr="00F90E5F">
        <w:rPr>
          <w:rFonts w:ascii="Times New Roman" w:hAnsi="Times New Roman" w:cs="Times New Roman"/>
          <w:sz w:val="28"/>
          <w:szCs w:val="28"/>
        </w:rPr>
        <w:t>апрет употреблять алкогольные напитки, наркотические средства, психотропные вещества.</w:t>
      </w:r>
    </w:p>
    <w:p w14:paraId="2E74BD7D" w14:textId="27751543" w:rsidR="004E5704" w:rsidRPr="00FC3DA6" w:rsidRDefault="00AD6E98" w:rsidP="00AD6E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F90E5F">
        <w:rPr>
          <w:rFonts w:ascii="Times New Roman" w:hAnsi="Times New Roman" w:cs="Times New Roman"/>
          <w:sz w:val="28"/>
          <w:szCs w:val="28"/>
        </w:rPr>
        <w:t>редусматривает возможность применения на срок до тридцати суток меры административно-правового воздействия в виде запрета лицу, совершившему бытовое насилие, проживать в одном жилище с потерпевшим в случае наличия у этого лица другого жилища</w:t>
      </w:r>
      <w:r w:rsidR="004E5704" w:rsidRPr="00FC3DA6">
        <w:rPr>
          <w:rFonts w:ascii="Times New Roman" w:hAnsi="Times New Roman" w:cs="Times New Roman"/>
          <w:sz w:val="28"/>
          <w:szCs w:val="28"/>
        </w:rPr>
        <w:t xml:space="preserve"> [</w:t>
      </w:r>
      <w:r w:rsidR="00D46376">
        <w:rPr>
          <w:rFonts w:ascii="Times New Roman" w:hAnsi="Times New Roman" w:cs="Times New Roman"/>
          <w:sz w:val="28"/>
          <w:szCs w:val="28"/>
        </w:rPr>
        <w:t>3</w:t>
      </w:r>
      <w:r>
        <w:rPr>
          <w:rFonts w:ascii="Times New Roman" w:hAnsi="Times New Roman" w:cs="Times New Roman"/>
          <w:sz w:val="28"/>
          <w:szCs w:val="28"/>
        </w:rPr>
        <w:t>4</w:t>
      </w:r>
      <w:r w:rsidR="004E5704" w:rsidRPr="00FC3DA6">
        <w:rPr>
          <w:rFonts w:ascii="Times New Roman" w:hAnsi="Times New Roman" w:cs="Times New Roman"/>
          <w:sz w:val="28"/>
          <w:szCs w:val="28"/>
        </w:rPr>
        <w:t>].</w:t>
      </w:r>
      <w:bookmarkEnd w:id="5"/>
    </w:p>
    <w:p w14:paraId="4F9642D2" w14:textId="40457523" w:rsidR="004E5704" w:rsidRPr="00FC3DA6" w:rsidRDefault="004E5704" w:rsidP="00FC3DA6">
      <w:pPr>
        <w:tabs>
          <w:tab w:val="left" w:pos="993"/>
        </w:tabs>
        <w:spacing w:after="0" w:line="240" w:lineRule="auto"/>
        <w:ind w:firstLine="709"/>
        <w:jc w:val="both"/>
        <w:rPr>
          <w:rFonts w:ascii="Times New Roman" w:hAnsi="Times New Roman" w:cs="Times New Roman"/>
          <w:sz w:val="28"/>
          <w:szCs w:val="28"/>
        </w:rPr>
      </w:pPr>
      <w:bookmarkStart w:id="6" w:name="_Toc42161250"/>
      <w:r w:rsidRPr="00FC3DA6">
        <w:rPr>
          <w:rFonts w:ascii="Times New Roman" w:hAnsi="Times New Roman" w:cs="Times New Roman"/>
          <w:sz w:val="28"/>
          <w:szCs w:val="28"/>
        </w:rPr>
        <w:t>2) Уголовный кодекс Республики Казахстан (далее – УК)</w:t>
      </w:r>
      <w:r w:rsidR="00D46376">
        <w:rPr>
          <w:rFonts w:ascii="Times New Roman" w:hAnsi="Times New Roman" w:cs="Times New Roman"/>
          <w:sz w:val="28"/>
          <w:szCs w:val="28"/>
        </w:rPr>
        <w:t xml:space="preserve"> </w:t>
      </w:r>
      <w:r w:rsidR="00D46376" w:rsidRPr="00FC3DA6">
        <w:rPr>
          <w:rFonts w:ascii="Times New Roman" w:hAnsi="Times New Roman" w:cs="Times New Roman"/>
          <w:sz w:val="28"/>
          <w:szCs w:val="28"/>
        </w:rPr>
        <w:t>[</w:t>
      </w:r>
      <w:r w:rsidR="00D46376">
        <w:rPr>
          <w:rFonts w:ascii="Times New Roman" w:hAnsi="Times New Roman" w:cs="Times New Roman"/>
          <w:sz w:val="28"/>
          <w:szCs w:val="28"/>
        </w:rPr>
        <w:t>3</w:t>
      </w:r>
      <w:r w:rsidR="00292875">
        <w:rPr>
          <w:rFonts w:ascii="Times New Roman" w:hAnsi="Times New Roman" w:cs="Times New Roman"/>
          <w:sz w:val="28"/>
          <w:szCs w:val="28"/>
        </w:rPr>
        <w:t>5</w:t>
      </w:r>
      <w:r w:rsidR="00D46376" w:rsidRPr="00FC3DA6">
        <w:rPr>
          <w:rFonts w:ascii="Times New Roman" w:hAnsi="Times New Roman" w:cs="Times New Roman"/>
          <w:sz w:val="28"/>
          <w:szCs w:val="28"/>
        </w:rPr>
        <w:t>]</w:t>
      </w:r>
      <w:r w:rsidRPr="00FC3DA6">
        <w:rPr>
          <w:rFonts w:ascii="Times New Roman" w:hAnsi="Times New Roman" w:cs="Times New Roman"/>
          <w:sz w:val="28"/>
          <w:szCs w:val="28"/>
        </w:rPr>
        <w:t>:</w:t>
      </w:r>
      <w:bookmarkEnd w:id="6"/>
      <w:r w:rsidRPr="00FC3DA6">
        <w:rPr>
          <w:rFonts w:ascii="Times New Roman" w:hAnsi="Times New Roman" w:cs="Times New Roman"/>
          <w:sz w:val="28"/>
          <w:szCs w:val="28"/>
        </w:rPr>
        <w:t xml:space="preserve"> </w:t>
      </w:r>
    </w:p>
    <w:p w14:paraId="528E5E09" w14:textId="3193CD39" w:rsidR="004E5704" w:rsidRPr="00FC3DA6" w:rsidRDefault="004E5704" w:rsidP="00FC3DA6">
      <w:pPr>
        <w:tabs>
          <w:tab w:val="left" w:pos="993"/>
        </w:tabs>
        <w:spacing w:after="0" w:line="240" w:lineRule="auto"/>
        <w:ind w:firstLine="709"/>
        <w:jc w:val="both"/>
        <w:rPr>
          <w:rFonts w:ascii="Times New Roman" w:hAnsi="Times New Roman" w:cs="Times New Roman"/>
          <w:sz w:val="28"/>
          <w:szCs w:val="28"/>
        </w:rPr>
      </w:pPr>
      <w:bookmarkStart w:id="7" w:name="_Toc42161251"/>
      <w:r w:rsidRPr="00FC3DA6">
        <w:rPr>
          <w:rFonts w:ascii="Times New Roman" w:hAnsi="Times New Roman" w:cs="Times New Roman"/>
          <w:sz w:val="28"/>
          <w:szCs w:val="28"/>
        </w:rPr>
        <w:t xml:space="preserve">Согласно главам 1 и 2 </w:t>
      </w:r>
      <w:hyperlink r:id="rId8" w:anchor="z0" w:history="1">
        <w:r w:rsidRPr="00FC3DA6">
          <w:rPr>
            <w:rStyle w:val="aa"/>
            <w:rFonts w:ascii="Times New Roman" w:hAnsi="Times New Roman" w:cs="Times New Roman"/>
            <w:color w:val="auto"/>
            <w:sz w:val="28"/>
            <w:szCs w:val="28"/>
            <w:u w:val="none"/>
          </w:rPr>
          <w:t>УК</w:t>
        </w:r>
      </w:hyperlink>
      <w:r w:rsidRPr="00FC3DA6">
        <w:rPr>
          <w:rFonts w:ascii="Times New Roman" w:hAnsi="Times New Roman" w:cs="Times New Roman"/>
          <w:sz w:val="28"/>
          <w:szCs w:val="28"/>
        </w:rPr>
        <w:t>, к правонарушениям против личности, а также против семьи и несовершеннолетних, которые напрямую связаны с семейным насилием либо мотивом которых является такое насилие, могут быть отнесены</w:t>
      </w:r>
      <w:r w:rsidR="005A0718">
        <w:rPr>
          <w:rFonts w:ascii="Times New Roman" w:hAnsi="Times New Roman" w:cs="Times New Roman"/>
          <w:sz w:val="28"/>
          <w:szCs w:val="28"/>
        </w:rPr>
        <w:t xml:space="preserve"> статьи</w:t>
      </w:r>
      <w:r w:rsidRPr="00FC3DA6">
        <w:rPr>
          <w:rFonts w:ascii="Times New Roman" w:hAnsi="Times New Roman" w:cs="Times New Roman"/>
          <w:sz w:val="28"/>
          <w:szCs w:val="28"/>
        </w:rPr>
        <w:t>:</w:t>
      </w:r>
      <w:bookmarkEnd w:id="7"/>
      <w:r w:rsidR="005A0718">
        <w:rPr>
          <w:rFonts w:ascii="Times New Roman" w:hAnsi="Times New Roman" w:cs="Times New Roman"/>
          <w:sz w:val="28"/>
          <w:szCs w:val="28"/>
        </w:rPr>
        <w:t xml:space="preserve"> 99, 101, 102, 104-107, 110-112, 114, 115, 120-124, 132-135, 139, 141, 142.  </w:t>
      </w:r>
    </w:p>
    <w:p w14:paraId="14F8693D" w14:textId="64944540" w:rsidR="00982CD8" w:rsidRPr="00982CD8" w:rsidRDefault="00982CD8" w:rsidP="00982CD8">
      <w:pPr>
        <w:spacing w:after="0" w:line="240" w:lineRule="auto"/>
        <w:ind w:firstLine="709"/>
        <w:jc w:val="both"/>
        <w:rPr>
          <w:rFonts w:ascii="Times New Roman" w:hAnsi="Times New Roman" w:cs="Times New Roman"/>
          <w:sz w:val="28"/>
          <w:szCs w:val="28"/>
        </w:rPr>
      </w:pPr>
      <w:bookmarkStart w:id="8" w:name="_Toc42161277"/>
      <w:r>
        <w:rPr>
          <w:rFonts w:ascii="Times New Roman" w:hAnsi="Times New Roman" w:cs="Times New Roman"/>
          <w:sz w:val="28"/>
          <w:szCs w:val="28"/>
        </w:rPr>
        <w:t>Анализ национального уголовного законодательства позволяет сделать следующ</w:t>
      </w:r>
      <w:r w:rsidR="00C54AD5">
        <w:rPr>
          <w:rFonts w:ascii="Times New Roman" w:hAnsi="Times New Roman" w:cs="Times New Roman"/>
          <w:sz w:val="28"/>
          <w:szCs w:val="28"/>
        </w:rPr>
        <w:t>и</w:t>
      </w:r>
      <w:r>
        <w:rPr>
          <w:rFonts w:ascii="Times New Roman" w:hAnsi="Times New Roman" w:cs="Times New Roman"/>
          <w:sz w:val="28"/>
          <w:szCs w:val="28"/>
        </w:rPr>
        <w:t>е</w:t>
      </w:r>
      <w:r w:rsidR="00C54AD5">
        <w:rPr>
          <w:rFonts w:ascii="Times New Roman" w:hAnsi="Times New Roman" w:cs="Times New Roman"/>
          <w:sz w:val="28"/>
          <w:szCs w:val="28"/>
        </w:rPr>
        <w:t xml:space="preserve"> выводы</w:t>
      </w:r>
      <w:r w:rsidR="005A0718">
        <w:rPr>
          <w:rFonts w:ascii="Times New Roman" w:hAnsi="Times New Roman" w:cs="Times New Roman"/>
          <w:sz w:val="28"/>
          <w:szCs w:val="28"/>
        </w:rPr>
        <w:t xml:space="preserve"> о том, что н</w:t>
      </w:r>
      <w:r w:rsidRPr="00982CD8">
        <w:rPr>
          <w:rFonts w:ascii="Times New Roman" w:hAnsi="Times New Roman" w:cs="Times New Roman"/>
          <w:sz w:val="28"/>
          <w:szCs w:val="28"/>
        </w:rPr>
        <w:t>е существует отдельной главы или статьи в УК Р</w:t>
      </w:r>
      <w:r w:rsidR="0059256F">
        <w:rPr>
          <w:rFonts w:ascii="Times New Roman" w:hAnsi="Times New Roman" w:cs="Times New Roman"/>
          <w:sz w:val="28"/>
          <w:szCs w:val="28"/>
        </w:rPr>
        <w:t xml:space="preserve">еспублики </w:t>
      </w:r>
      <w:r w:rsidRPr="00982CD8">
        <w:rPr>
          <w:rFonts w:ascii="Times New Roman" w:hAnsi="Times New Roman" w:cs="Times New Roman"/>
          <w:sz w:val="28"/>
          <w:szCs w:val="28"/>
        </w:rPr>
        <w:t>К</w:t>
      </w:r>
      <w:r w:rsidR="0059256F">
        <w:rPr>
          <w:rFonts w:ascii="Times New Roman" w:hAnsi="Times New Roman" w:cs="Times New Roman"/>
          <w:sz w:val="28"/>
          <w:szCs w:val="28"/>
        </w:rPr>
        <w:t>азахстан</w:t>
      </w:r>
      <w:r w:rsidRPr="00982CD8">
        <w:rPr>
          <w:rFonts w:ascii="Times New Roman" w:hAnsi="Times New Roman" w:cs="Times New Roman"/>
          <w:sz w:val="28"/>
          <w:szCs w:val="28"/>
        </w:rPr>
        <w:t xml:space="preserve">, специально посвященной </w:t>
      </w:r>
      <w:r w:rsidR="0059256F">
        <w:rPr>
          <w:rFonts w:ascii="Times New Roman" w:hAnsi="Times New Roman" w:cs="Times New Roman"/>
          <w:sz w:val="28"/>
          <w:szCs w:val="28"/>
        </w:rPr>
        <w:t>«</w:t>
      </w:r>
      <w:r w:rsidRPr="00982CD8">
        <w:rPr>
          <w:rFonts w:ascii="Times New Roman" w:hAnsi="Times New Roman" w:cs="Times New Roman"/>
          <w:sz w:val="28"/>
          <w:szCs w:val="28"/>
        </w:rPr>
        <w:t>насилию в семье</w:t>
      </w:r>
      <w:r w:rsidR="0059256F">
        <w:rPr>
          <w:rFonts w:ascii="Times New Roman" w:hAnsi="Times New Roman" w:cs="Times New Roman"/>
          <w:sz w:val="28"/>
          <w:szCs w:val="28"/>
        </w:rPr>
        <w:t>»</w:t>
      </w:r>
      <w:r w:rsidRPr="00982CD8">
        <w:rPr>
          <w:rFonts w:ascii="Times New Roman" w:hAnsi="Times New Roman" w:cs="Times New Roman"/>
          <w:sz w:val="28"/>
          <w:szCs w:val="28"/>
        </w:rPr>
        <w:t xml:space="preserve">. Однако, </w:t>
      </w:r>
      <w:r w:rsidRPr="00982CD8">
        <w:rPr>
          <w:rFonts w:ascii="Times New Roman" w:hAnsi="Times New Roman" w:cs="Times New Roman"/>
          <w:sz w:val="28"/>
          <w:szCs w:val="28"/>
        </w:rPr>
        <w:lastRenderedPageBreak/>
        <w:t>различные статьи могут применяться в зависимости от характера и степени насилия</w:t>
      </w:r>
      <w:r w:rsidR="0059256F">
        <w:rPr>
          <w:rFonts w:ascii="Times New Roman" w:hAnsi="Times New Roman" w:cs="Times New Roman"/>
          <w:sz w:val="28"/>
          <w:szCs w:val="28"/>
        </w:rPr>
        <w:t>. Так, например, это:</w:t>
      </w:r>
    </w:p>
    <w:p w14:paraId="18EA0FAC" w14:textId="77C00F97" w:rsidR="00982CD8" w:rsidRPr="00982CD8" w:rsidRDefault="0059256F" w:rsidP="00982CD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00982CD8" w:rsidRPr="00982CD8">
        <w:rPr>
          <w:rFonts w:ascii="Times New Roman" w:hAnsi="Times New Roman" w:cs="Times New Roman"/>
          <w:sz w:val="28"/>
          <w:szCs w:val="28"/>
        </w:rPr>
        <w:t>татьи, касающиеся умышленного причинения телесных повреждений</w:t>
      </w:r>
      <w:r>
        <w:rPr>
          <w:rFonts w:ascii="Times New Roman" w:hAnsi="Times New Roman" w:cs="Times New Roman"/>
          <w:sz w:val="28"/>
          <w:szCs w:val="28"/>
        </w:rPr>
        <w:t>. Это</w:t>
      </w:r>
      <w:r w:rsidR="00982CD8" w:rsidRPr="00982CD8">
        <w:rPr>
          <w:rFonts w:ascii="Times New Roman" w:hAnsi="Times New Roman" w:cs="Times New Roman"/>
          <w:sz w:val="28"/>
          <w:szCs w:val="28"/>
        </w:rPr>
        <w:t xml:space="preserve"> статьи (например, статьи о побоях, тяжких телесных повреждениях, причинении смерти по неосторожности) будут применяться, если насилие имело физические последствия. Степень ответственности зависит от тяжести причиненного вреда здоровью</w:t>
      </w:r>
      <w:r>
        <w:rPr>
          <w:rFonts w:ascii="Times New Roman" w:hAnsi="Times New Roman" w:cs="Times New Roman"/>
          <w:sz w:val="28"/>
          <w:szCs w:val="28"/>
        </w:rPr>
        <w:t>;</w:t>
      </w:r>
    </w:p>
    <w:p w14:paraId="6667EA09" w14:textId="7F1EDC5A" w:rsidR="00982CD8" w:rsidRPr="00982CD8" w:rsidRDefault="0059256F" w:rsidP="00982CD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00982CD8" w:rsidRPr="00982CD8">
        <w:rPr>
          <w:rFonts w:ascii="Times New Roman" w:hAnsi="Times New Roman" w:cs="Times New Roman"/>
          <w:sz w:val="28"/>
          <w:szCs w:val="28"/>
        </w:rPr>
        <w:t>татьи, касающиеся угроз убийством или причинением вреда здоровью</w:t>
      </w:r>
      <w:r>
        <w:rPr>
          <w:rFonts w:ascii="Times New Roman" w:hAnsi="Times New Roman" w:cs="Times New Roman"/>
          <w:sz w:val="28"/>
          <w:szCs w:val="28"/>
        </w:rPr>
        <w:t xml:space="preserve">. </w:t>
      </w:r>
      <w:r w:rsidR="00982CD8" w:rsidRPr="00982CD8">
        <w:rPr>
          <w:rFonts w:ascii="Times New Roman" w:hAnsi="Times New Roman" w:cs="Times New Roman"/>
          <w:sz w:val="28"/>
          <w:szCs w:val="28"/>
        </w:rPr>
        <w:t>Если насилие проявлялось в форме угроз, эти статьи будут применены</w:t>
      </w:r>
      <w:r>
        <w:rPr>
          <w:rFonts w:ascii="Times New Roman" w:hAnsi="Times New Roman" w:cs="Times New Roman"/>
          <w:sz w:val="28"/>
          <w:szCs w:val="28"/>
        </w:rPr>
        <w:t>;</w:t>
      </w:r>
    </w:p>
    <w:p w14:paraId="3B8A5015" w14:textId="4226FD04" w:rsidR="00982CD8" w:rsidRPr="00982CD8" w:rsidRDefault="0059256F" w:rsidP="00982CD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00982CD8" w:rsidRPr="00982CD8">
        <w:rPr>
          <w:rFonts w:ascii="Times New Roman" w:hAnsi="Times New Roman" w:cs="Times New Roman"/>
          <w:sz w:val="28"/>
          <w:szCs w:val="28"/>
        </w:rPr>
        <w:t>татьи, касающиеся сексуальных преступлений</w:t>
      </w:r>
      <w:r>
        <w:rPr>
          <w:rFonts w:ascii="Times New Roman" w:hAnsi="Times New Roman" w:cs="Times New Roman"/>
          <w:sz w:val="28"/>
          <w:szCs w:val="28"/>
        </w:rPr>
        <w:t xml:space="preserve">. </w:t>
      </w:r>
      <w:r w:rsidR="00982CD8" w:rsidRPr="00982CD8">
        <w:rPr>
          <w:rFonts w:ascii="Times New Roman" w:hAnsi="Times New Roman" w:cs="Times New Roman"/>
          <w:sz w:val="28"/>
          <w:szCs w:val="28"/>
        </w:rPr>
        <w:t>В случае сексуального насилия применяются статьи об изнасиловании, принуждении к сексуальным актам, и других сексуальных преступлениях</w:t>
      </w:r>
      <w:r>
        <w:rPr>
          <w:rFonts w:ascii="Times New Roman" w:hAnsi="Times New Roman" w:cs="Times New Roman"/>
          <w:sz w:val="28"/>
          <w:szCs w:val="28"/>
        </w:rPr>
        <w:t>;</w:t>
      </w:r>
    </w:p>
    <w:p w14:paraId="442F1649" w14:textId="29B92156" w:rsidR="00982CD8" w:rsidRDefault="0059256F" w:rsidP="00982CD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00982CD8" w:rsidRPr="00982CD8">
        <w:rPr>
          <w:rFonts w:ascii="Times New Roman" w:hAnsi="Times New Roman" w:cs="Times New Roman"/>
          <w:sz w:val="28"/>
          <w:szCs w:val="28"/>
        </w:rPr>
        <w:t>татьи, касающиеся психологического насилия</w:t>
      </w:r>
      <w:r>
        <w:rPr>
          <w:rFonts w:ascii="Times New Roman" w:hAnsi="Times New Roman" w:cs="Times New Roman"/>
          <w:sz w:val="28"/>
          <w:szCs w:val="28"/>
        </w:rPr>
        <w:t xml:space="preserve">. </w:t>
      </w:r>
      <w:r w:rsidR="00982CD8" w:rsidRPr="00982CD8">
        <w:rPr>
          <w:rFonts w:ascii="Times New Roman" w:hAnsi="Times New Roman" w:cs="Times New Roman"/>
          <w:sz w:val="28"/>
          <w:szCs w:val="28"/>
        </w:rPr>
        <w:t>Прямой квалификации психологического насилия в УК Р</w:t>
      </w:r>
      <w:r>
        <w:rPr>
          <w:rFonts w:ascii="Times New Roman" w:hAnsi="Times New Roman" w:cs="Times New Roman"/>
          <w:sz w:val="28"/>
          <w:szCs w:val="28"/>
        </w:rPr>
        <w:t xml:space="preserve">еспублики </w:t>
      </w:r>
      <w:r w:rsidR="00982CD8" w:rsidRPr="00982CD8">
        <w:rPr>
          <w:rFonts w:ascii="Times New Roman" w:hAnsi="Times New Roman" w:cs="Times New Roman"/>
          <w:sz w:val="28"/>
          <w:szCs w:val="28"/>
        </w:rPr>
        <w:t>К</w:t>
      </w:r>
      <w:r>
        <w:rPr>
          <w:rFonts w:ascii="Times New Roman" w:hAnsi="Times New Roman" w:cs="Times New Roman"/>
          <w:sz w:val="28"/>
          <w:szCs w:val="28"/>
        </w:rPr>
        <w:t>азахстан</w:t>
      </w:r>
      <w:r w:rsidR="00982CD8" w:rsidRPr="00982CD8">
        <w:rPr>
          <w:rFonts w:ascii="Times New Roman" w:hAnsi="Times New Roman" w:cs="Times New Roman"/>
          <w:sz w:val="28"/>
          <w:szCs w:val="28"/>
        </w:rPr>
        <w:t xml:space="preserve"> нет. Однако, в зависимости от конкретных действий, могут применяться статьи, касающиеся угроз, оскорблений, клеветы, и других подобных деяний. Это делает квалификацию психологического насилия сложной и зависит от конкретных обстоятельств дела</w:t>
      </w:r>
      <w:r>
        <w:rPr>
          <w:rFonts w:ascii="Times New Roman" w:hAnsi="Times New Roman" w:cs="Times New Roman"/>
          <w:sz w:val="28"/>
          <w:szCs w:val="28"/>
        </w:rPr>
        <w:t>;</w:t>
      </w:r>
    </w:p>
    <w:p w14:paraId="2338FD66" w14:textId="40CADC4B" w:rsidR="00982CD8" w:rsidRPr="00982CD8" w:rsidRDefault="0059256F" w:rsidP="0059256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00982CD8" w:rsidRPr="00982CD8">
        <w:rPr>
          <w:rFonts w:ascii="Times New Roman" w:hAnsi="Times New Roman" w:cs="Times New Roman"/>
          <w:sz w:val="28"/>
          <w:szCs w:val="28"/>
        </w:rPr>
        <w:t>татьи, касающиеся экономического насилия</w:t>
      </w:r>
      <w:r>
        <w:rPr>
          <w:rFonts w:ascii="Times New Roman" w:hAnsi="Times New Roman" w:cs="Times New Roman"/>
          <w:sz w:val="28"/>
          <w:szCs w:val="28"/>
        </w:rPr>
        <w:t xml:space="preserve">. </w:t>
      </w:r>
      <w:r w:rsidR="00982CD8" w:rsidRPr="00982CD8">
        <w:rPr>
          <w:rFonts w:ascii="Times New Roman" w:hAnsi="Times New Roman" w:cs="Times New Roman"/>
          <w:sz w:val="28"/>
          <w:szCs w:val="28"/>
        </w:rPr>
        <w:t>Прямой квалификации экономического насилия в УК также нет. Однако деяния, совершённые с целью лишения имущества или средств к существованию, могут быть квалифицированы по другим статьям УК, например, статьям о краже, мошенничестве или другим преступлениям против собственности.</w:t>
      </w:r>
    </w:p>
    <w:p w14:paraId="42E3A43E" w14:textId="392D8AF7" w:rsidR="004E5704" w:rsidRPr="00FC3DA6" w:rsidRDefault="004E5704" w:rsidP="00FC3DA6">
      <w:pPr>
        <w:tabs>
          <w:tab w:val="left" w:pos="993"/>
        </w:tabs>
        <w:spacing w:after="0" w:line="240" w:lineRule="auto"/>
        <w:ind w:firstLine="709"/>
        <w:jc w:val="both"/>
        <w:rPr>
          <w:rFonts w:ascii="Times New Roman" w:hAnsi="Times New Roman" w:cs="Times New Roman"/>
          <w:sz w:val="28"/>
          <w:szCs w:val="28"/>
        </w:rPr>
      </w:pPr>
      <w:r w:rsidRPr="00FC3DA6">
        <w:rPr>
          <w:rFonts w:ascii="Times New Roman" w:hAnsi="Times New Roman" w:cs="Times New Roman"/>
          <w:sz w:val="28"/>
          <w:szCs w:val="28"/>
        </w:rPr>
        <w:t>Нормативные правовые акты, содержащие регулятивные нормы:</w:t>
      </w:r>
      <w:bookmarkEnd w:id="8"/>
      <w:r w:rsidRPr="00FC3DA6">
        <w:rPr>
          <w:rFonts w:ascii="Times New Roman" w:hAnsi="Times New Roman" w:cs="Times New Roman"/>
          <w:sz w:val="28"/>
          <w:szCs w:val="28"/>
        </w:rPr>
        <w:t xml:space="preserve"> </w:t>
      </w:r>
    </w:p>
    <w:p w14:paraId="3220B78A" w14:textId="59542983" w:rsidR="004E5704" w:rsidRPr="00FC3DA6" w:rsidRDefault="004E5704" w:rsidP="00FC3DA6">
      <w:pPr>
        <w:tabs>
          <w:tab w:val="left" w:pos="993"/>
        </w:tabs>
        <w:spacing w:after="0" w:line="240" w:lineRule="auto"/>
        <w:ind w:firstLine="709"/>
        <w:jc w:val="both"/>
        <w:rPr>
          <w:rFonts w:ascii="Times New Roman" w:hAnsi="Times New Roman" w:cs="Times New Roman"/>
          <w:sz w:val="28"/>
          <w:szCs w:val="28"/>
        </w:rPr>
      </w:pPr>
      <w:bookmarkStart w:id="9" w:name="_Toc42161278"/>
      <w:r w:rsidRPr="00FC3DA6">
        <w:rPr>
          <w:rFonts w:ascii="Times New Roman" w:hAnsi="Times New Roman" w:cs="Times New Roman"/>
          <w:sz w:val="28"/>
          <w:szCs w:val="28"/>
        </w:rPr>
        <w:t>1) Закон Республики Казахстан от 4 декабря 2009 года № 214-4 «О профилактике бытового насилия»</w:t>
      </w:r>
      <w:r w:rsidR="00D46376" w:rsidRPr="00D46376">
        <w:rPr>
          <w:rFonts w:ascii="Times New Roman" w:hAnsi="Times New Roman" w:cs="Times New Roman"/>
          <w:sz w:val="28"/>
          <w:szCs w:val="28"/>
        </w:rPr>
        <w:t xml:space="preserve"> </w:t>
      </w:r>
      <w:r w:rsidR="00D46376" w:rsidRPr="00982CD8">
        <w:rPr>
          <w:rFonts w:ascii="Times New Roman" w:hAnsi="Times New Roman" w:cs="Times New Roman"/>
          <w:sz w:val="28"/>
          <w:szCs w:val="28"/>
        </w:rPr>
        <w:t>[</w:t>
      </w:r>
      <w:r w:rsidR="00292875">
        <w:rPr>
          <w:rFonts w:ascii="Times New Roman" w:hAnsi="Times New Roman" w:cs="Times New Roman"/>
          <w:sz w:val="28"/>
          <w:szCs w:val="28"/>
        </w:rPr>
        <w:t>36</w:t>
      </w:r>
      <w:r w:rsidR="00D46376" w:rsidRPr="00982CD8">
        <w:rPr>
          <w:rFonts w:ascii="Times New Roman" w:hAnsi="Times New Roman" w:cs="Times New Roman"/>
          <w:sz w:val="28"/>
          <w:szCs w:val="28"/>
        </w:rPr>
        <w:t>]</w:t>
      </w:r>
      <w:r w:rsidRPr="00FC3DA6">
        <w:rPr>
          <w:rFonts w:ascii="Times New Roman" w:hAnsi="Times New Roman" w:cs="Times New Roman"/>
          <w:sz w:val="28"/>
          <w:szCs w:val="28"/>
        </w:rPr>
        <w:t xml:space="preserve"> - определяет правовые, экономические, социальные и организационные основы деятельности государственных органов, органов местного самоуправления, организаций и граждан Республики Казахстан по профилактике бытового насилия. Данный закон дает толкование понятию «семейно-бытовые отношения», подразумевающее круг отношений между супругами, бывшими супругами, лицами, проживающими или проживавшими совместно, близкими родственниками, лицами, имеющими общего ребенка (детей)».</w:t>
      </w:r>
      <w:bookmarkEnd w:id="9"/>
    </w:p>
    <w:p w14:paraId="2C2DFAE2" w14:textId="60D8C9E0" w:rsidR="004E5704" w:rsidRDefault="004E5704" w:rsidP="00FC3DA6">
      <w:pPr>
        <w:tabs>
          <w:tab w:val="left" w:pos="993"/>
        </w:tabs>
        <w:spacing w:after="0" w:line="240" w:lineRule="auto"/>
        <w:ind w:firstLine="709"/>
        <w:jc w:val="both"/>
        <w:rPr>
          <w:rFonts w:ascii="Times New Roman" w:hAnsi="Times New Roman" w:cs="Times New Roman"/>
          <w:sz w:val="28"/>
          <w:szCs w:val="28"/>
        </w:rPr>
      </w:pPr>
      <w:bookmarkStart w:id="10" w:name="_Toc42161279"/>
      <w:r w:rsidRPr="00FC3DA6">
        <w:rPr>
          <w:rFonts w:ascii="Times New Roman" w:hAnsi="Times New Roman" w:cs="Times New Roman"/>
          <w:sz w:val="28"/>
          <w:szCs w:val="28"/>
        </w:rPr>
        <w:t>Каждый сотрудник органа внутренних дел при непосредственном обнаружении бытового насилия, либо попытки его совершения, а также в случаях поступления сообщений и заявлений от физических, юридических лиц, государственных органов и органов местного самоуправления о фактах бытового насилия либо публикаций о них в средствах массовой информации доставляет лицо, совершившее бытовое насилие, либо от которого исходит угроза его совершения в орган внутренних дел для вынесения защитного предписания.</w:t>
      </w:r>
      <w:bookmarkEnd w:id="10"/>
    </w:p>
    <w:p w14:paraId="389DDC2B" w14:textId="77777777" w:rsidR="00C54AD5" w:rsidRDefault="00C54AD5" w:rsidP="00C54AD5">
      <w:pPr>
        <w:spacing w:after="0" w:line="240" w:lineRule="auto"/>
        <w:ind w:firstLine="567"/>
        <w:jc w:val="both"/>
        <w:rPr>
          <w:rFonts w:ascii="Times New Roman" w:hAnsi="Times New Roman" w:cs="Times New Roman"/>
          <w:sz w:val="28"/>
          <w:szCs w:val="28"/>
        </w:rPr>
      </w:pPr>
      <w:r w:rsidRPr="00DD1C1E">
        <w:rPr>
          <w:rFonts w:ascii="Times New Roman" w:hAnsi="Times New Roman" w:cs="Times New Roman"/>
          <w:sz w:val="28"/>
          <w:szCs w:val="28"/>
        </w:rPr>
        <w:t>Закон</w:t>
      </w:r>
      <w:r>
        <w:rPr>
          <w:rFonts w:ascii="Times New Roman" w:hAnsi="Times New Roman" w:cs="Times New Roman"/>
          <w:sz w:val="28"/>
          <w:szCs w:val="28"/>
        </w:rPr>
        <w:t xml:space="preserve"> </w:t>
      </w:r>
      <w:r w:rsidRPr="00DD1C1E">
        <w:rPr>
          <w:rFonts w:ascii="Times New Roman" w:hAnsi="Times New Roman" w:cs="Times New Roman"/>
          <w:sz w:val="28"/>
          <w:szCs w:val="28"/>
        </w:rPr>
        <w:t>определя</w:t>
      </w:r>
      <w:r>
        <w:rPr>
          <w:rFonts w:ascii="Times New Roman" w:hAnsi="Times New Roman" w:cs="Times New Roman"/>
          <w:sz w:val="28"/>
          <w:szCs w:val="28"/>
        </w:rPr>
        <w:t>ет</w:t>
      </w:r>
      <w:r w:rsidRPr="00DD1C1E">
        <w:rPr>
          <w:rFonts w:ascii="Times New Roman" w:hAnsi="Times New Roman" w:cs="Times New Roman"/>
          <w:sz w:val="28"/>
          <w:szCs w:val="28"/>
        </w:rPr>
        <w:t xml:space="preserve"> бытовое насилие как физическое, психологическое или другое насилие, совершаемое в семье или между лицами, проживающими совместно. </w:t>
      </w:r>
    </w:p>
    <w:p w14:paraId="178D4808" w14:textId="77777777" w:rsidR="00C54AD5" w:rsidRDefault="00C54AD5" w:rsidP="00C54AD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Также в законе</w:t>
      </w:r>
      <w:r w:rsidRPr="00DD1C1E">
        <w:rPr>
          <w:rFonts w:ascii="Times New Roman" w:hAnsi="Times New Roman" w:cs="Times New Roman"/>
          <w:sz w:val="28"/>
          <w:szCs w:val="28"/>
        </w:rPr>
        <w:t xml:space="preserve"> предусм</w:t>
      </w:r>
      <w:r>
        <w:rPr>
          <w:rFonts w:ascii="Times New Roman" w:hAnsi="Times New Roman" w:cs="Times New Roman"/>
          <w:sz w:val="28"/>
          <w:szCs w:val="28"/>
        </w:rPr>
        <w:t>о</w:t>
      </w:r>
      <w:r w:rsidRPr="00DD1C1E">
        <w:rPr>
          <w:rFonts w:ascii="Times New Roman" w:hAnsi="Times New Roman" w:cs="Times New Roman"/>
          <w:sz w:val="28"/>
          <w:szCs w:val="28"/>
        </w:rPr>
        <w:t>тр</w:t>
      </w:r>
      <w:r>
        <w:rPr>
          <w:rFonts w:ascii="Times New Roman" w:hAnsi="Times New Roman" w:cs="Times New Roman"/>
          <w:sz w:val="28"/>
          <w:szCs w:val="28"/>
        </w:rPr>
        <w:t>ены:</w:t>
      </w:r>
    </w:p>
    <w:p w14:paraId="3E5591F7" w14:textId="77777777" w:rsidR="00C54AD5" w:rsidRDefault="00C54AD5" w:rsidP="00C54AD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DD1C1E">
        <w:rPr>
          <w:rFonts w:ascii="Times New Roman" w:hAnsi="Times New Roman" w:cs="Times New Roman"/>
          <w:sz w:val="28"/>
          <w:szCs w:val="28"/>
        </w:rPr>
        <w:t xml:space="preserve"> меры профилактики бытового насилия, такие как: пропаганда здорового образа жизни в семье, оказание психологической помощи жертвам насилия, содействие в решении семейных конфликтов</w:t>
      </w:r>
      <w:r>
        <w:rPr>
          <w:rFonts w:ascii="Times New Roman" w:hAnsi="Times New Roman" w:cs="Times New Roman"/>
          <w:sz w:val="28"/>
          <w:szCs w:val="28"/>
        </w:rPr>
        <w:t>;</w:t>
      </w:r>
    </w:p>
    <w:p w14:paraId="08531F22" w14:textId="5A09B209" w:rsidR="00C54AD5" w:rsidRPr="00DD1C1E" w:rsidRDefault="00C54AD5" w:rsidP="00C54AD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м</w:t>
      </w:r>
      <w:r w:rsidRPr="00DD1C1E">
        <w:rPr>
          <w:rFonts w:ascii="Times New Roman" w:hAnsi="Times New Roman" w:cs="Times New Roman"/>
          <w:sz w:val="28"/>
          <w:szCs w:val="28"/>
        </w:rPr>
        <w:t>еры реагирования</w:t>
      </w:r>
      <w:r>
        <w:rPr>
          <w:rFonts w:ascii="Times New Roman" w:hAnsi="Times New Roman" w:cs="Times New Roman"/>
          <w:sz w:val="28"/>
          <w:szCs w:val="28"/>
        </w:rPr>
        <w:t xml:space="preserve"> </w:t>
      </w:r>
      <w:r w:rsidRPr="00DD1C1E">
        <w:rPr>
          <w:rFonts w:ascii="Times New Roman" w:hAnsi="Times New Roman" w:cs="Times New Roman"/>
          <w:sz w:val="28"/>
          <w:szCs w:val="28"/>
        </w:rPr>
        <w:t>на случаи бытового насилия, включая административную или уголовную ответственность для виновных лиц</w:t>
      </w:r>
      <w:r>
        <w:rPr>
          <w:rFonts w:ascii="Times New Roman" w:hAnsi="Times New Roman" w:cs="Times New Roman"/>
          <w:sz w:val="28"/>
          <w:szCs w:val="28"/>
        </w:rPr>
        <w:t xml:space="preserve">; </w:t>
      </w:r>
    </w:p>
    <w:p w14:paraId="77DE0D40" w14:textId="46ACF87C" w:rsidR="00C54AD5" w:rsidRPr="00DD1C1E" w:rsidRDefault="00C54AD5" w:rsidP="00C54AD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р</w:t>
      </w:r>
      <w:r w:rsidRPr="00DD1C1E">
        <w:rPr>
          <w:rFonts w:ascii="Times New Roman" w:hAnsi="Times New Roman" w:cs="Times New Roman"/>
          <w:sz w:val="28"/>
          <w:szCs w:val="28"/>
        </w:rPr>
        <w:t>оль государственных органов в работе по профилактике бытового насилия, например, органов внутренних дел, социальных служб, здравоохранения</w:t>
      </w:r>
      <w:r>
        <w:rPr>
          <w:rFonts w:ascii="Times New Roman" w:hAnsi="Times New Roman" w:cs="Times New Roman"/>
          <w:sz w:val="28"/>
          <w:szCs w:val="28"/>
        </w:rPr>
        <w:t>;</w:t>
      </w:r>
    </w:p>
    <w:p w14:paraId="77C582B8" w14:textId="4E273A59" w:rsidR="00C54AD5" w:rsidRPr="00FC3DA6" w:rsidRDefault="00C54AD5" w:rsidP="00C54AD5">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м</w:t>
      </w:r>
      <w:r w:rsidRPr="00DD1C1E">
        <w:rPr>
          <w:rFonts w:ascii="Times New Roman" w:hAnsi="Times New Roman" w:cs="Times New Roman"/>
          <w:sz w:val="28"/>
          <w:szCs w:val="28"/>
        </w:rPr>
        <w:t>еханизмы защиты жертв бытового насилия, например, возможность получения временно жилья или помощи со стороны специализированных органов.</w:t>
      </w:r>
    </w:p>
    <w:p w14:paraId="7AFE6A18" w14:textId="3ADD009A" w:rsidR="004E5704" w:rsidRPr="00FC3DA6" w:rsidRDefault="004E5704" w:rsidP="00FC3DA6">
      <w:pPr>
        <w:tabs>
          <w:tab w:val="left" w:pos="993"/>
        </w:tabs>
        <w:spacing w:after="0" w:line="240" w:lineRule="auto"/>
        <w:ind w:firstLine="709"/>
        <w:jc w:val="both"/>
        <w:rPr>
          <w:rFonts w:ascii="Times New Roman" w:hAnsi="Times New Roman" w:cs="Times New Roman"/>
          <w:sz w:val="28"/>
          <w:szCs w:val="28"/>
        </w:rPr>
      </w:pPr>
      <w:bookmarkStart w:id="11" w:name="_Toc42161280"/>
      <w:r w:rsidRPr="00FC3DA6">
        <w:rPr>
          <w:rFonts w:ascii="Times New Roman" w:hAnsi="Times New Roman" w:cs="Times New Roman"/>
          <w:sz w:val="28"/>
          <w:szCs w:val="28"/>
        </w:rPr>
        <w:t>2) Закон Республики Казахстан «О государственных гарантиях равных прав и равных возможностей мужчин и женщин» от 8</w:t>
      </w:r>
      <w:r w:rsidR="00861C0B">
        <w:rPr>
          <w:rFonts w:ascii="Times New Roman" w:hAnsi="Times New Roman" w:cs="Times New Roman"/>
          <w:sz w:val="28"/>
          <w:szCs w:val="28"/>
        </w:rPr>
        <w:t xml:space="preserve"> декабря </w:t>
      </w:r>
      <w:r w:rsidRPr="00FC3DA6">
        <w:rPr>
          <w:rFonts w:ascii="Times New Roman" w:hAnsi="Times New Roman" w:cs="Times New Roman"/>
          <w:sz w:val="28"/>
          <w:szCs w:val="28"/>
        </w:rPr>
        <w:t>2009 года №223-IV</w:t>
      </w:r>
      <w:r w:rsidR="00D46376">
        <w:rPr>
          <w:rFonts w:ascii="Times New Roman" w:hAnsi="Times New Roman" w:cs="Times New Roman"/>
          <w:sz w:val="28"/>
          <w:szCs w:val="28"/>
        </w:rPr>
        <w:t xml:space="preserve"> </w:t>
      </w:r>
      <w:r w:rsidR="00D46376" w:rsidRPr="00982CD8">
        <w:rPr>
          <w:rFonts w:ascii="Times New Roman" w:hAnsi="Times New Roman" w:cs="Times New Roman"/>
          <w:sz w:val="28"/>
          <w:szCs w:val="28"/>
        </w:rPr>
        <w:t>[</w:t>
      </w:r>
      <w:r w:rsidR="00292875">
        <w:rPr>
          <w:rFonts w:ascii="Times New Roman" w:hAnsi="Times New Roman" w:cs="Times New Roman"/>
          <w:sz w:val="28"/>
          <w:szCs w:val="28"/>
        </w:rPr>
        <w:t>37</w:t>
      </w:r>
      <w:r w:rsidR="00D46376" w:rsidRPr="00982CD8">
        <w:rPr>
          <w:rFonts w:ascii="Times New Roman" w:hAnsi="Times New Roman" w:cs="Times New Roman"/>
          <w:sz w:val="28"/>
          <w:szCs w:val="28"/>
        </w:rPr>
        <w:t>]</w:t>
      </w:r>
      <w:r w:rsidRPr="00FC3DA6">
        <w:rPr>
          <w:rFonts w:ascii="Times New Roman" w:hAnsi="Times New Roman" w:cs="Times New Roman"/>
          <w:sz w:val="28"/>
          <w:szCs w:val="28"/>
        </w:rPr>
        <w:t xml:space="preserve"> – регулирует общественные отношения в области обеспечения государственных гарантий равных прав и равных возможностей мужчин и женщин и устанавливает основные принципы и нормы, касающиеся создания условий для гендерного равенства во всех сферах государственной и общественной жизни.</w:t>
      </w:r>
      <w:bookmarkEnd w:id="11"/>
    </w:p>
    <w:p w14:paraId="0D390B31" w14:textId="77777777" w:rsidR="004E5704" w:rsidRPr="00FC3DA6" w:rsidRDefault="004E5704" w:rsidP="00FC3DA6">
      <w:pPr>
        <w:tabs>
          <w:tab w:val="left" w:pos="993"/>
        </w:tabs>
        <w:spacing w:after="0" w:line="240" w:lineRule="auto"/>
        <w:ind w:firstLine="709"/>
        <w:jc w:val="both"/>
        <w:rPr>
          <w:rFonts w:ascii="Times New Roman" w:hAnsi="Times New Roman" w:cs="Times New Roman"/>
          <w:sz w:val="28"/>
          <w:szCs w:val="28"/>
        </w:rPr>
      </w:pPr>
      <w:bookmarkStart w:id="12" w:name="_Toc42161281"/>
      <w:r w:rsidRPr="00FC3DA6">
        <w:rPr>
          <w:rFonts w:ascii="Times New Roman" w:hAnsi="Times New Roman" w:cs="Times New Roman"/>
          <w:sz w:val="28"/>
          <w:szCs w:val="28"/>
        </w:rPr>
        <w:t>В частности, обеспечение гендерного равенства прав и обязанностей мужчин и женщин в брачно-семейных отношениях и воспитании детей осуществляется путем:</w:t>
      </w:r>
      <w:bookmarkEnd w:id="12"/>
    </w:p>
    <w:p w14:paraId="606EFCA3" w14:textId="77777777" w:rsidR="004E5704" w:rsidRPr="00FC3DA6" w:rsidRDefault="004E5704" w:rsidP="001A350D">
      <w:pPr>
        <w:numPr>
          <w:ilvl w:val="0"/>
          <w:numId w:val="1"/>
        </w:numPr>
        <w:tabs>
          <w:tab w:val="left" w:pos="993"/>
        </w:tabs>
        <w:spacing w:after="0" w:line="240" w:lineRule="auto"/>
        <w:ind w:left="0" w:firstLine="709"/>
        <w:jc w:val="both"/>
        <w:rPr>
          <w:rFonts w:ascii="Times New Roman" w:hAnsi="Times New Roman" w:cs="Times New Roman"/>
          <w:sz w:val="28"/>
          <w:szCs w:val="28"/>
        </w:rPr>
      </w:pPr>
      <w:bookmarkStart w:id="13" w:name="z77"/>
      <w:bookmarkStart w:id="14" w:name="_Toc42161282"/>
      <w:bookmarkEnd w:id="13"/>
      <w:r w:rsidRPr="00FC3DA6">
        <w:rPr>
          <w:rFonts w:ascii="Times New Roman" w:hAnsi="Times New Roman" w:cs="Times New Roman"/>
          <w:sz w:val="28"/>
          <w:szCs w:val="28"/>
        </w:rPr>
        <w:t>повышения престижа семьи, укрепления брачно-семейных отношений, пропаганды ценностей брака и семьи;</w:t>
      </w:r>
      <w:bookmarkEnd w:id="14"/>
      <w:r w:rsidRPr="00FC3DA6">
        <w:rPr>
          <w:rFonts w:ascii="Times New Roman" w:hAnsi="Times New Roman" w:cs="Times New Roman"/>
          <w:sz w:val="28"/>
          <w:szCs w:val="28"/>
        </w:rPr>
        <w:t xml:space="preserve"> </w:t>
      </w:r>
      <w:bookmarkStart w:id="15" w:name="z78"/>
      <w:bookmarkEnd w:id="15"/>
    </w:p>
    <w:p w14:paraId="1CDEEF01" w14:textId="77777777" w:rsidR="004E5704" w:rsidRPr="00FC3DA6" w:rsidRDefault="004E5704" w:rsidP="001A350D">
      <w:pPr>
        <w:numPr>
          <w:ilvl w:val="0"/>
          <w:numId w:val="1"/>
        </w:numPr>
        <w:tabs>
          <w:tab w:val="left" w:pos="993"/>
        </w:tabs>
        <w:spacing w:after="0" w:line="240" w:lineRule="auto"/>
        <w:ind w:left="0" w:firstLine="709"/>
        <w:jc w:val="both"/>
        <w:rPr>
          <w:rFonts w:ascii="Times New Roman" w:hAnsi="Times New Roman" w:cs="Times New Roman"/>
          <w:sz w:val="28"/>
          <w:szCs w:val="28"/>
        </w:rPr>
      </w:pPr>
      <w:bookmarkStart w:id="16" w:name="_Toc42161283"/>
      <w:r w:rsidRPr="00FC3DA6">
        <w:rPr>
          <w:rFonts w:ascii="Times New Roman" w:hAnsi="Times New Roman" w:cs="Times New Roman"/>
          <w:sz w:val="28"/>
          <w:szCs w:val="28"/>
        </w:rPr>
        <w:t>равного разделения ответственности мужчин и женщин за воспитание детей;</w:t>
      </w:r>
      <w:bookmarkEnd w:id="16"/>
    </w:p>
    <w:p w14:paraId="2F83C185" w14:textId="77777777" w:rsidR="004E5704" w:rsidRPr="00FC3DA6" w:rsidRDefault="004E5704" w:rsidP="001A350D">
      <w:pPr>
        <w:numPr>
          <w:ilvl w:val="0"/>
          <w:numId w:val="1"/>
        </w:numPr>
        <w:tabs>
          <w:tab w:val="left" w:pos="993"/>
        </w:tabs>
        <w:spacing w:after="0" w:line="240" w:lineRule="auto"/>
        <w:ind w:left="0" w:firstLine="709"/>
        <w:jc w:val="both"/>
        <w:rPr>
          <w:rFonts w:ascii="Times New Roman" w:hAnsi="Times New Roman" w:cs="Times New Roman"/>
          <w:sz w:val="28"/>
          <w:szCs w:val="28"/>
        </w:rPr>
      </w:pPr>
      <w:bookmarkStart w:id="17" w:name="z79"/>
      <w:bookmarkStart w:id="18" w:name="_Toc42161284"/>
      <w:bookmarkEnd w:id="17"/>
      <w:r w:rsidRPr="00FC3DA6">
        <w:rPr>
          <w:rFonts w:ascii="Times New Roman" w:hAnsi="Times New Roman" w:cs="Times New Roman"/>
          <w:sz w:val="28"/>
          <w:szCs w:val="28"/>
        </w:rPr>
        <w:t>реализации социальной политики, направленной на поддержку и повышение качества жизни семьи.</w:t>
      </w:r>
      <w:bookmarkEnd w:id="18"/>
    </w:p>
    <w:p w14:paraId="6CA3E215" w14:textId="2A4BC732" w:rsidR="004E5704" w:rsidRDefault="004E5704" w:rsidP="00FC3DA6">
      <w:pPr>
        <w:tabs>
          <w:tab w:val="left" w:pos="993"/>
        </w:tabs>
        <w:spacing w:after="0" w:line="240" w:lineRule="auto"/>
        <w:ind w:firstLine="709"/>
        <w:jc w:val="both"/>
        <w:rPr>
          <w:rFonts w:ascii="Times New Roman" w:hAnsi="Times New Roman" w:cs="Times New Roman"/>
          <w:sz w:val="28"/>
          <w:szCs w:val="28"/>
        </w:rPr>
      </w:pPr>
      <w:r w:rsidRPr="00FC3DA6">
        <w:rPr>
          <w:rFonts w:ascii="Times New Roman" w:hAnsi="Times New Roman" w:cs="Times New Roman"/>
          <w:sz w:val="28"/>
          <w:szCs w:val="28"/>
        </w:rPr>
        <w:t xml:space="preserve">3) </w:t>
      </w:r>
      <w:bookmarkStart w:id="19" w:name="_Toc42161285"/>
      <w:r w:rsidRPr="00FC3DA6">
        <w:rPr>
          <w:rFonts w:ascii="Times New Roman" w:hAnsi="Times New Roman" w:cs="Times New Roman"/>
          <w:sz w:val="28"/>
          <w:szCs w:val="28"/>
        </w:rPr>
        <w:t>Закон Республики Казахстан от 29 апреля 2</w:t>
      </w:r>
      <w:r w:rsidR="0029144E">
        <w:rPr>
          <w:rFonts w:ascii="Times New Roman" w:hAnsi="Times New Roman" w:cs="Times New Roman"/>
          <w:sz w:val="28"/>
          <w:szCs w:val="28"/>
        </w:rPr>
        <w:t xml:space="preserve">010 года </w:t>
      </w:r>
      <w:r w:rsidRPr="00FC3DA6">
        <w:rPr>
          <w:rFonts w:ascii="Times New Roman" w:hAnsi="Times New Roman" w:cs="Times New Roman"/>
          <w:sz w:val="28"/>
          <w:szCs w:val="28"/>
        </w:rPr>
        <w:t>№ 271-IV «О профилактике правонарушений»</w:t>
      </w:r>
      <w:r w:rsidR="00D46376">
        <w:rPr>
          <w:rFonts w:ascii="Times New Roman" w:hAnsi="Times New Roman" w:cs="Times New Roman"/>
          <w:sz w:val="28"/>
          <w:szCs w:val="28"/>
        </w:rPr>
        <w:t xml:space="preserve"> </w:t>
      </w:r>
      <w:r w:rsidR="00D46376" w:rsidRPr="00982CD8">
        <w:rPr>
          <w:rFonts w:ascii="Times New Roman" w:hAnsi="Times New Roman" w:cs="Times New Roman"/>
          <w:sz w:val="28"/>
          <w:szCs w:val="28"/>
        </w:rPr>
        <w:t>[</w:t>
      </w:r>
      <w:r w:rsidR="00292875">
        <w:rPr>
          <w:rFonts w:ascii="Times New Roman" w:hAnsi="Times New Roman" w:cs="Times New Roman"/>
          <w:sz w:val="28"/>
          <w:szCs w:val="28"/>
        </w:rPr>
        <w:t>38</w:t>
      </w:r>
      <w:r w:rsidR="00D46376" w:rsidRPr="00982CD8">
        <w:rPr>
          <w:rFonts w:ascii="Times New Roman" w:hAnsi="Times New Roman" w:cs="Times New Roman"/>
          <w:sz w:val="28"/>
          <w:szCs w:val="28"/>
        </w:rPr>
        <w:t>]</w:t>
      </w:r>
      <w:r w:rsidRPr="00FC3DA6">
        <w:rPr>
          <w:rFonts w:ascii="Times New Roman" w:hAnsi="Times New Roman" w:cs="Times New Roman"/>
          <w:sz w:val="28"/>
          <w:szCs w:val="28"/>
        </w:rPr>
        <w:t xml:space="preserve"> - определяет правовые, экономические, социальные и организационные основы деятельности государственных органов, органов местного самоуправления, организаций и граждан Республики Казахстан по профилактике правонарушений.</w:t>
      </w:r>
      <w:bookmarkEnd w:id="19"/>
    </w:p>
    <w:p w14:paraId="03FACF30" w14:textId="57D4033A" w:rsidR="00861C0B" w:rsidRPr="00541A28" w:rsidRDefault="0001298C" w:rsidP="00861C0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Данный закон </w:t>
      </w:r>
      <w:r w:rsidR="00861C0B" w:rsidRPr="00541A28">
        <w:rPr>
          <w:rFonts w:ascii="Times New Roman" w:hAnsi="Times New Roman" w:cs="Times New Roman"/>
          <w:sz w:val="28"/>
          <w:szCs w:val="28"/>
        </w:rPr>
        <w:t xml:space="preserve">направлен на создание системы мер, обеспечивающих профилактику правонарушений и повышение правопорядка в стране. Этот </w:t>
      </w:r>
      <w:r>
        <w:rPr>
          <w:rFonts w:ascii="Times New Roman" w:hAnsi="Times New Roman" w:cs="Times New Roman"/>
          <w:sz w:val="28"/>
          <w:szCs w:val="28"/>
        </w:rPr>
        <w:t>нормативный правовой акт</w:t>
      </w:r>
      <w:r w:rsidR="00861C0B" w:rsidRPr="00541A28">
        <w:rPr>
          <w:rFonts w:ascii="Times New Roman" w:hAnsi="Times New Roman" w:cs="Times New Roman"/>
          <w:sz w:val="28"/>
          <w:szCs w:val="28"/>
        </w:rPr>
        <w:t xml:space="preserve"> не касается напрямую насилия в семье, но его положения существенно влияют на общую правоприменительную практику и работу органов, занимающихся профилактикой правонарушений, в том числе в контексте насилия в семье.</w:t>
      </w:r>
    </w:p>
    <w:p w14:paraId="45C924AB" w14:textId="77777777" w:rsidR="0001298C" w:rsidRDefault="0001298C" w:rsidP="00861C0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контексте профилактики насилия в семье можно отметить следующие аспекты.</w:t>
      </w:r>
    </w:p>
    <w:p w14:paraId="7297B4F7" w14:textId="45F6FFE2" w:rsidR="00861C0B" w:rsidRPr="00541A28" w:rsidRDefault="00861C0B" w:rsidP="00861C0B">
      <w:pPr>
        <w:spacing w:after="0" w:line="240" w:lineRule="auto"/>
        <w:ind w:firstLine="567"/>
        <w:jc w:val="both"/>
        <w:rPr>
          <w:rFonts w:ascii="Times New Roman" w:hAnsi="Times New Roman" w:cs="Times New Roman"/>
          <w:sz w:val="28"/>
          <w:szCs w:val="28"/>
        </w:rPr>
      </w:pPr>
      <w:r w:rsidRPr="00541A28">
        <w:rPr>
          <w:rFonts w:ascii="Times New Roman" w:hAnsi="Times New Roman" w:cs="Times New Roman"/>
          <w:sz w:val="28"/>
          <w:szCs w:val="28"/>
        </w:rPr>
        <w:t>Закон устан</w:t>
      </w:r>
      <w:r w:rsidR="0001298C">
        <w:rPr>
          <w:rFonts w:ascii="Times New Roman" w:hAnsi="Times New Roman" w:cs="Times New Roman"/>
          <w:sz w:val="28"/>
          <w:szCs w:val="28"/>
        </w:rPr>
        <w:t xml:space="preserve">авливает </w:t>
      </w:r>
      <w:r w:rsidRPr="00541A28">
        <w:rPr>
          <w:rFonts w:ascii="Times New Roman" w:hAnsi="Times New Roman" w:cs="Times New Roman"/>
          <w:sz w:val="28"/>
          <w:szCs w:val="28"/>
        </w:rPr>
        <w:t xml:space="preserve">правовые и организационные основы для предотвращения правонарушений и повышения правосознания граждан. </w:t>
      </w:r>
      <w:r w:rsidRPr="00541A28">
        <w:rPr>
          <w:rFonts w:ascii="Times New Roman" w:hAnsi="Times New Roman" w:cs="Times New Roman"/>
          <w:sz w:val="28"/>
          <w:szCs w:val="28"/>
        </w:rPr>
        <w:lastRenderedPageBreak/>
        <w:t>Основная цель заключается в защите прав и законных интересов граждан, улучшении их жизни и состояния безопасности.</w:t>
      </w:r>
    </w:p>
    <w:p w14:paraId="2C302032" w14:textId="2FC358FE" w:rsidR="00861C0B" w:rsidRPr="00541A28" w:rsidRDefault="00861C0B" w:rsidP="00861C0B">
      <w:pPr>
        <w:spacing w:after="0" w:line="240" w:lineRule="auto"/>
        <w:ind w:firstLine="567"/>
        <w:jc w:val="both"/>
        <w:rPr>
          <w:rFonts w:ascii="Times New Roman" w:hAnsi="Times New Roman" w:cs="Times New Roman"/>
          <w:sz w:val="28"/>
          <w:szCs w:val="28"/>
        </w:rPr>
      </w:pPr>
      <w:r w:rsidRPr="00541A28">
        <w:rPr>
          <w:rFonts w:ascii="Times New Roman" w:hAnsi="Times New Roman" w:cs="Times New Roman"/>
          <w:sz w:val="28"/>
          <w:szCs w:val="28"/>
        </w:rPr>
        <w:t>Закон подчеркивает важность комплексного подхода к профилактике правонарушений, включая:</w:t>
      </w:r>
    </w:p>
    <w:p w14:paraId="4D4FEA24" w14:textId="0B604FC6" w:rsidR="00861C0B" w:rsidRPr="00541A28" w:rsidRDefault="0001298C" w:rsidP="00861C0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Г</w:t>
      </w:r>
      <w:r w:rsidR="00861C0B" w:rsidRPr="00541A28">
        <w:rPr>
          <w:rFonts w:ascii="Times New Roman" w:hAnsi="Times New Roman" w:cs="Times New Roman"/>
          <w:sz w:val="28"/>
          <w:szCs w:val="28"/>
        </w:rPr>
        <w:t>осударственную программу профилактики: Одна из задач закона — разработка и реализация правительственных программ, направленных на профилактику правонарушений.</w:t>
      </w:r>
    </w:p>
    <w:p w14:paraId="0DD647F7" w14:textId="76675F38" w:rsidR="00861C0B" w:rsidRPr="00541A28" w:rsidRDefault="0001298C" w:rsidP="00861C0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с</w:t>
      </w:r>
      <w:r w:rsidR="00861C0B" w:rsidRPr="00541A28">
        <w:rPr>
          <w:rFonts w:ascii="Times New Roman" w:hAnsi="Times New Roman" w:cs="Times New Roman"/>
          <w:sz w:val="28"/>
          <w:szCs w:val="28"/>
        </w:rPr>
        <w:t>отрудничество с обществом: акцентирует внимание на необходимости взаимодействия государственных органов с неправительственными организациями и сообществами, что актуально для борьбы с домашним насилием и защиты жертв.</w:t>
      </w:r>
    </w:p>
    <w:p w14:paraId="652AE61B" w14:textId="4EC19E0B" w:rsidR="00861C0B" w:rsidRPr="00541A28" w:rsidRDefault="00032E1C" w:rsidP="00861C0B">
      <w:pPr>
        <w:spacing w:after="0" w:line="240" w:lineRule="auto"/>
        <w:ind w:firstLine="567"/>
        <w:jc w:val="both"/>
        <w:rPr>
          <w:rFonts w:ascii="Times New Roman" w:hAnsi="Times New Roman" w:cs="Times New Roman"/>
          <w:sz w:val="28"/>
          <w:szCs w:val="28"/>
        </w:rPr>
      </w:pPr>
      <w:r w:rsidRPr="00032E1C">
        <w:rPr>
          <w:rFonts w:ascii="Times New Roman" w:hAnsi="Times New Roman" w:cs="Times New Roman"/>
          <w:sz w:val="28"/>
          <w:szCs w:val="28"/>
        </w:rPr>
        <w:t>В</w:t>
      </w:r>
      <w:r w:rsidR="0001298C">
        <w:rPr>
          <w:rFonts w:ascii="Times New Roman" w:hAnsi="Times New Roman" w:cs="Times New Roman"/>
          <w:i/>
          <w:iCs/>
          <w:sz w:val="28"/>
          <w:szCs w:val="28"/>
        </w:rPr>
        <w:t xml:space="preserve"> </w:t>
      </w:r>
      <w:r>
        <w:rPr>
          <w:rFonts w:ascii="Times New Roman" w:hAnsi="Times New Roman" w:cs="Times New Roman"/>
          <w:sz w:val="28"/>
          <w:szCs w:val="28"/>
        </w:rPr>
        <w:t>з</w:t>
      </w:r>
      <w:r w:rsidR="00861C0B" w:rsidRPr="00541A28">
        <w:rPr>
          <w:rFonts w:ascii="Times New Roman" w:hAnsi="Times New Roman" w:cs="Times New Roman"/>
          <w:sz w:val="28"/>
          <w:szCs w:val="28"/>
        </w:rPr>
        <w:t>акон</w:t>
      </w:r>
      <w:r>
        <w:rPr>
          <w:rFonts w:ascii="Times New Roman" w:hAnsi="Times New Roman" w:cs="Times New Roman"/>
          <w:sz w:val="28"/>
          <w:szCs w:val="28"/>
        </w:rPr>
        <w:t>е</w:t>
      </w:r>
      <w:r w:rsidR="00861C0B" w:rsidRPr="00541A28">
        <w:rPr>
          <w:rFonts w:ascii="Times New Roman" w:hAnsi="Times New Roman" w:cs="Times New Roman"/>
          <w:sz w:val="28"/>
          <w:szCs w:val="28"/>
        </w:rPr>
        <w:t xml:space="preserve"> определ</w:t>
      </w:r>
      <w:r>
        <w:rPr>
          <w:rFonts w:ascii="Times New Roman" w:hAnsi="Times New Roman" w:cs="Times New Roman"/>
          <w:sz w:val="28"/>
          <w:szCs w:val="28"/>
        </w:rPr>
        <w:t xml:space="preserve">ены </w:t>
      </w:r>
      <w:r w:rsidR="00861C0B" w:rsidRPr="00541A28">
        <w:rPr>
          <w:rFonts w:ascii="Times New Roman" w:hAnsi="Times New Roman" w:cs="Times New Roman"/>
          <w:sz w:val="28"/>
          <w:szCs w:val="28"/>
        </w:rPr>
        <w:t>механизмы, которые могут быть применены для предотвращения правонарушений, в том числе:</w:t>
      </w:r>
    </w:p>
    <w:p w14:paraId="39CA8B53" w14:textId="06AF4BE0" w:rsidR="00861C0B" w:rsidRPr="00541A28" w:rsidRDefault="0001298C" w:rsidP="00861C0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о</w:t>
      </w:r>
      <w:r w:rsidR="00861C0B" w:rsidRPr="00541A28">
        <w:rPr>
          <w:rFonts w:ascii="Times New Roman" w:hAnsi="Times New Roman" w:cs="Times New Roman"/>
          <w:sz w:val="28"/>
          <w:szCs w:val="28"/>
        </w:rPr>
        <w:t>бразование и информирование: </w:t>
      </w:r>
      <w:r>
        <w:rPr>
          <w:rFonts w:ascii="Times New Roman" w:hAnsi="Times New Roman" w:cs="Times New Roman"/>
          <w:sz w:val="28"/>
          <w:szCs w:val="28"/>
        </w:rPr>
        <w:t>п</w:t>
      </w:r>
      <w:r w:rsidR="00861C0B" w:rsidRPr="00541A28">
        <w:rPr>
          <w:rFonts w:ascii="Times New Roman" w:hAnsi="Times New Roman" w:cs="Times New Roman"/>
          <w:sz w:val="28"/>
          <w:szCs w:val="28"/>
        </w:rPr>
        <w:t>роведение обучающих мероприятий для повышения правовой осведомленности граждан о своих правах и обязанностях</w:t>
      </w:r>
      <w:r>
        <w:rPr>
          <w:rFonts w:ascii="Times New Roman" w:hAnsi="Times New Roman" w:cs="Times New Roman"/>
          <w:sz w:val="28"/>
          <w:szCs w:val="28"/>
        </w:rPr>
        <w:t>;</w:t>
      </w:r>
    </w:p>
    <w:p w14:paraId="2A4FD01C" w14:textId="05256A12" w:rsidR="00861C0B" w:rsidRPr="00541A28" w:rsidRDefault="0001298C" w:rsidP="00861C0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р</w:t>
      </w:r>
      <w:r w:rsidR="00861C0B" w:rsidRPr="00541A28">
        <w:rPr>
          <w:rFonts w:ascii="Times New Roman" w:hAnsi="Times New Roman" w:cs="Times New Roman"/>
          <w:sz w:val="28"/>
          <w:szCs w:val="28"/>
        </w:rPr>
        <w:t>абота с группами риска: </w:t>
      </w:r>
      <w:r>
        <w:rPr>
          <w:rFonts w:ascii="Times New Roman" w:hAnsi="Times New Roman" w:cs="Times New Roman"/>
          <w:sz w:val="28"/>
          <w:szCs w:val="28"/>
        </w:rPr>
        <w:t>и</w:t>
      </w:r>
      <w:r w:rsidR="00861C0B" w:rsidRPr="00541A28">
        <w:rPr>
          <w:rFonts w:ascii="Times New Roman" w:hAnsi="Times New Roman" w:cs="Times New Roman"/>
          <w:sz w:val="28"/>
          <w:szCs w:val="28"/>
        </w:rPr>
        <w:t>дентификация и работа с наиболее уязвимыми слоями населения, включая женщин и детей, которые могут стать жертвами насилия.</w:t>
      </w:r>
    </w:p>
    <w:p w14:paraId="4D802DEA" w14:textId="00800B8D" w:rsidR="00861C0B" w:rsidRPr="00032E1C" w:rsidRDefault="00032E1C" w:rsidP="00861C0B">
      <w:pPr>
        <w:spacing w:after="0" w:line="240" w:lineRule="auto"/>
        <w:ind w:firstLine="567"/>
        <w:jc w:val="both"/>
        <w:rPr>
          <w:rFonts w:ascii="Times New Roman" w:hAnsi="Times New Roman" w:cs="Times New Roman"/>
          <w:sz w:val="28"/>
          <w:szCs w:val="28"/>
        </w:rPr>
      </w:pPr>
      <w:r w:rsidRPr="00032E1C">
        <w:rPr>
          <w:rFonts w:ascii="Times New Roman" w:hAnsi="Times New Roman" w:cs="Times New Roman"/>
          <w:sz w:val="28"/>
          <w:szCs w:val="28"/>
        </w:rPr>
        <w:t>Также з</w:t>
      </w:r>
      <w:r w:rsidR="00861C0B" w:rsidRPr="00032E1C">
        <w:rPr>
          <w:rFonts w:ascii="Times New Roman" w:hAnsi="Times New Roman" w:cs="Times New Roman"/>
          <w:sz w:val="28"/>
          <w:szCs w:val="28"/>
        </w:rPr>
        <w:t>акон регулирует полномочия правоохранительных органов по профилактике правонарушений. Они обязаны:</w:t>
      </w:r>
    </w:p>
    <w:p w14:paraId="496E5BD3" w14:textId="5C28A54C" w:rsidR="00861C0B" w:rsidRPr="00541A28" w:rsidRDefault="0001298C" w:rsidP="00861C0B">
      <w:pPr>
        <w:spacing w:after="0" w:line="240" w:lineRule="auto"/>
        <w:ind w:firstLine="567"/>
        <w:jc w:val="both"/>
        <w:rPr>
          <w:rFonts w:ascii="Times New Roman" w:hAnsi="Times New Roman" w:cs="Times New Roman"/>
          <w:sz w:val="28"/>
          <w:szCs w:val="28"/>
        </w:rPr>
      </w:pPr>
      <w:r w:rsidRPr="00032E1C">
        <w:rPr>
          <w:rFonts w:ascii="Times New Roman" w:hAnsi="Times New Roman" w:cs="Times New Roman"/>
          <w:sz w:val="28"/>
          <w:szCs w:val="28"/>
        </w:rPr>
        <w:t>- п</w:t>
      </w:r>
      <w:r w:rsidR="00861C0B" w:rsidRPr="00032E1C">
        <w:rPr>
          <w:rFonts w:ascii="Times New Roman" w:hAnsi="Times New Roman" w:cs="Times New Roman"/>
          <w:sz w:val="28"/>
          <w:szCs w:val="28"/>
        </w:rPr>
        <w:t>роводить профилактические</w:t>
      </w:r>
      <w:r w:rsidR="00861C0B" w:rsidRPr="00541A28">
        <w:rPr>
          <w:rFonts w:ascii="Times New Roman" w:hAnsi="Times New Roman" w:cs="Times New Roman"/>
          <w:sz w:val="28"/>
          <w:szCs w:val="28"/>
        </w:rPr>
        <w:t xml:space="preserve"> мероприятия</w:t>
      </w:r>
      <w:r>
        <w:rPr>
          <w:rFonts w:ascii="Times New Roman" w:hAnsi="Times New Roman" w:cs="Times New Roman"/>
          <w:sz w:val="28"/>
          <w:szCs w:val="28"/>
        </w:rPr>
        <w:t>;</w:t>
      </w:r>
    </w:p>
    <w:p w14:paraId="29C5841F" w14:textId="05C0176D" w:rsidR="00861C0B" w:rsidRPr="00541A28" w:rsidRDefault="0001298C" w:rsidP="00861C0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w:t>
      </w:r>
      <w:r w:rsidR="00861C0B" w:rsidRPr="00541A28">
        <w:rPr>
          <w:rFonts w:ascii="Times New Roman" w:hAnsi="Times New Roman" w:cs="Times New Roman"/>
          <w:sz w:val="28"/>
          <w:szCs w:val="28"/>
        </w:rPr>
        <w:t>редоставлять жертвам насилия информацию о доступных мерах защиты и помощи</w:t>
      </w:r>
      <w:r>
        <w:rPr>
          <w:rFonts w:ascii="Times New Roman" w:hAnsi="Times New Roman" w:cs="Times New Roman"/>
          <w:sz w:val="28"/>
          <w:szCs w:val="28"/>
        </w:rPr>
        <w:t>;</w:t>
      </w:r>
    </w:p>
    <w:p w14:paraId="196A6445" w14:textId="41BC1EB4" w:rsidR="00861C0B" w:rsidRPr="00541A28" w:rsidRDefault="0001298C" w:rsidP="00861C0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р</w:t>
      </w:r>
      <w:r w:rsidR="00861C0B" w:rsidRPr="00541A28">
        <w:rPr>
          <w:rFonts w:ascii="Times New Roman" w:hAnsi="Times New Roman" w:cs="Times New Roman"/>
          <w:sz w:val="28"/>
          <w:szCs w:val="28"/>
        </w:rPr>
        <w:t>аботать с местными сообществами для выявления и устранения факторов, способствующих правонарушениям</w:t>
      </w:r>
      <w:r>
        <w:rPr>
          <w:rFonts w:ascii="Times New Roman" w:hAnsi="Times New Roman" w:cs="Times New Roman"/>
          <w:sz w:val="28"/>
          <w:szCs w:val="28"/>
        </w:rPr>
        <w:t>;</w:t>
      </w:r>
    </w:p>
    <w:p w14:paraId="795337EF" w14:textId="4B47C982" w:rsidR="00861C0B" w:rsidRPr="00541A28" w:rsidRDefault="00861C0B" w:rsidP="00861C0B">
      <w:pPr>
        <w:spacing w:after="0" w:line="240" w:lineRule="auto"/>
        <w:ind w:firstLine="567"/>
        <w:jc w:val="both"/>
        <w:rPr>
          <w:rFonts w:ascii="Times New Roman" w:hAnsi="Times New Roman" w:cs="Times New Roman"/>
          <w:sz w:val="28"/>
          <w:szCs w:val="28"/>
        </w:rPr>
      </w:pPr>
      <w:r w:rsidRPr="00541A28">
        <w:rPr>
          <w:rFonts w:ascii="Times New Roman" w:hAnsi="Times New Roman" w:cs="Times New Roman"/>
          <w:sz w:val="28"/>
          <w:szCs w:val="28"/>
        </w:rPr>
        <w:t xml:space="preserve">Закон о профилактике правонарушений дополняет и поддерживает другие законы, включая законодательство о </w:t>
      </w:r>
      <w:r w:rsidR="00EA3550">
        <w:rPr>
          <w:rFonts w:ascii="Times New Roman" w:hAnsi="Times New Roman" w:cs="Times New Roman"/>
          <w:sz w:val="28"/>
          <w:szCs w:val="28"/>
        </w:rPr>
        <w:t>бытовом</w:t>
      </w:r>
      <w:r w:rsidRPr="00541A28">
        <w:rPr>
          <w:rFonts w:ascii="Times New Roman" w:hAnsi="Times New Roman" w:cs="Times New Roman"/>
          <w:sz w:val="28"/>
          <w:szCs w:val="28"/>
        </w:rPr>
        <w:t xml:space="preserve"> насилии и защите женщин. Он подчеркивает необходимость интеграции различных подходов к борьбе с насилием и правонарушениями.</w:t>
      </w:r>
    </w:p>
    <w:p w14:paraId="74652A03" w14:textId="199B612D" w:rsidR="00861C0B" w:rsidRPr="00541A28" w:rsidRDefault="00861C0B" w:rsidP="00861C0B">
      <w:pPr>
        <w:spacing w:after="0" w:line="240" w:lineRule="auto"/>
        <w:ind w:firstLine="567"/>
        <w:jc w:val="both"/>
        <w:rPr>
          <w:rFonts w:ascii="Times New Roman" w:hAnsi="Times New Roman" w:cs="Times New Roman"/>
          <w:sz w:val="28"/>
          <w:szCs w:val="28"/>
        </w:rPr>
      </w:pPr>
      <w:r w:rsidRPr="00541A28">
        <w:rPr>
          <w:rFonts w:ascii="Times New Roman" w:hAnsi="Times New Roman" w:cs="Times New Roman"/>
          <w:sz w:val="28"/>
          <w:szCs w:val="28"/>
        </w:rPr>
        <w:t xml:space="preserve">Хотя </w:t>
      </w:r>
      <w:r w:rsidR="00032E1C">
        <w:rPr>
          <w:rFonts w:ascii="Times New Roman" w:hAnsi="Times New Roman" w:cs="Times New Roman"/>
          <w:sz w:val="28"/>
          <w:szCs w:val="28"/>
        </w:rPr>
        <w:t xml:space="preserve">рассматриваемый </w:t>
      </w:r>
      <w:r w:rsidRPr="00541A28">
        <w:rPr>
          <w:rFonts w:ascii="Times New Roman" w:hAnsi="Times New Roman" w:cs="Times New Roman"/>
          <w:sz w:val="28"/>
          <w:szCs w:val="28"/>
        </w:rPr>
        <w:t>закон предполагает важные меры и подходы, его эффективность может зависеть от:</w:t>
      </w:r>
    </w:p>
    <w:p w14:paraId="68099C57" w14:textId="233BAC8A" w:rsidR="00861C0B" w:rsidRPr="00541A28" w:rsidRDefault="00EA3550" w:rsidP="00861C0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р</w:t>
      </w:r>
      <w:r w:rsidR="00861C0B" w:rsidRPr="00541A28">
        <w:rPr>
          <w:rFonts w:ascii="Times New Roman" w:hAnsi="Times New Roman" w:cs="Times New Roman"/>
          <w:sz w:val="28"/>
          <w:szCs w:val="28"/>
        </w:rPr>
        <w:t>еального финансирования и поддержки программ</w:t>
      </w:r>
      <w:r>
        <w:rPr>
          <w:rFonts w:ascii="Times New Roman" w:hAnsi="Times New Roman" w:cs="Times New Roman"/>
          <w:sz w:val="28"/>
          <w:szCs w:val="28"/>
        </w:rPr>
        <w:t>;</w:t>
      </w:r>
    </w:p>
    <w:p w14:paraId="53BF9B22" w14:textId="77FBEA45" w:rsidR="00861C0B" w:rsidRPr="00541A28" w:rsidRDefault="00EA3550" w:rsidP="00861C0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г</w:t>
      </w:r>
      <w:r w:rsidR="00861C0B" w:rsidRPr="00541A28">
        <w:rPr>
          <w:rFonts w:ascii="Times New Roman" w:hAnsi="Times New Roman" w:cs="Times New Roman"/>
          <w:sz w:val="28"/>
          <w:szCs w:val="28"/>
        </w:rPr>
        <w:t>отовности органов власти и общества взаимодействовать для достижения целей профилактики</w:t>
      </w:r>
      <w:r>
        <w:rPr>
          <w:rFonts w:ascii="Times New Roman" w:hAnsi="Times New Roman" w:cs="Times New Roman"/>
          <w:sz w:val="28"/>
          <w:szCs w:val="28"/>
        </w:rPr>
        <w:t>;</w:t>
      </w:r>
    </w:p>
    <w:p w14:paraId="78AF45E8" w14:textId="63EC3F82" w:rsidR="00861C0B" w:rsidRPr="00541A28" w:rsidRDefault="00EA3550" w:rsidP="00861C0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о</w:t>
      </w:r>
      <w:r w:rsidR="00861C0B" w:rsidRPr="00541A28">
        <w:rPr>
          <w:rFonts w:ascii="Times New Roman" w:hAnsi="Times New Roman" w:cs="Times New Roman"/>
          <w:sz w:val="28"/>
          <w:szCs w:val="28"/>
        </w:rPr>
        <w:t>беспечения контроля над выполнением предписаний и программ, предусмотренных законом.</w:t>
      </w:r>
    </w:p>
    <w:p w14:paraId="046D7508" w14:textId="1C20472B" w:rsidR="00861C0B" w:rsidRPr="00FC3DA6" w:rsidRDefault="00EA3550" w:rsidP="00861C0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целом рассматриваемый з</w:t>
      </w:r>
      <w:r w:rsidR="00861C0B" w:rsidRPr="00541A28">
        <w:rPr>
          <w:rFonts w:ascii="Times New Roman" w:hAnsi="Times New Roman" w:cs="Times New Roman"/>
          <w:sz w:val="28"/>
          <w:szCs w:val="28"/>
        </w:rPr>
        <w:t xml:space="preserve">акон создает правовую основу для комплексного подхода к предотвращению правонарушений в Казахстане, что в свою очередь, влияет на </w:t>
      </w:r>
      <w:r>
        <w:rPr>
          <w:rFonts w:ascii="Times New Roman" w:hAnsi="Times New Roman" w:cs="Times New Roman"/>
          <w:sz w:val="28"/>
          <w:szCs w:val="28"/>
        </w:rPr>
        <w:t>профилактику</w:t>
      </w:r>
      <w:r w:rsidR="00861C0B" w:rsidRPr="00541A28">
        <w:rPr>
          <w:rFonts w:ascii="Times New Roman" w:hAnsi="Times New Roman" w:cs="Times New Roman"/>
          <w:sz w:val="28"/>
          <w:szCs w:val="28"/>
        </w:rPr>
        <w:t xml:space="preserve"> насили</w:t>
      </w:r>
      <w:r>
        <w:rPr>
          <w:rFonts w:ascii="Times New Roman" w:hAnsi="Times New Roman" w:cs="Times New Roman"/>
          <w:sz w:val="28"/>
          <w:szCs w:val="28"/>
        </w:rPr>
        <w:t>я</w:t>
      </w:r>
      <w:r w:rsidR="00861C0B" w:rsidRPr="00541A28">
        <w:rPr>
          <w:rFonts w:ascii="Times New Roman" w:hAnsi="Times New Roman" w:cs="Times New Roman"/>
          <w:sz w:val="28"/>
          <w:szCs w:val="28"/>
        </w:rPr>
        <w:t xml:space="preserve"> в семье. Его положения о сотрудничестве с гражданским обществом, повышения правосознания и превентивных мерах могут быть использованы для улучшения ситуации с </w:t>
      </w:r>
      <w:r>
        <w:rPr>
          <w:rFonts w:ascii="Times New Roman" w:hAnsi="Times New Roman" w:cs="Times New Roman"/>
          <w:sz w:val="28"/>
          <w:szCs w:val="28"/>
        </w:rPr>
        <w:t>бытовым</w:t>
      </w:r>
      <w:r w:rsidR="00861C0B" w:rsidRPr="00541A28">
        <w:rPr>
          <w:rFonts w:ascii="Times New Roman" w:hAnsi="Times New Roman" w:cs="Times New Roman"/>
          <w:sz w:val="28"/>
          <w:szCs w:val="28"/>
        </w:rPr>
        <w:t xml:space="preserve"> насилием и защиты жертв. Однако для полной оценки его влияния </w:t>
      </w:r>
      <w:r w:rsidR="00861C0B" w:rsidRPr="00541A28">
        <w:rPr>
          <w:rFonts w:ascii="Times New Roman" w:hAnsi="Times New Roman" w:cs="Times New Roman"/>
          <w:sz w:val="28"/>
          <w:szCs w:val="28"/>
        </w:rPr>
        <w:lastRenderedPageBreak/>
        <w:t>важно также рассматривать реализацию и эффективность предусмотренных мер на практике.</w:t>
      </w:r>
    </w:p>
    <w:p w14:paraId="66252681" w14:textId="0CD60E4F" w:rsidR="004E5704" w:rsidRDefault="004E5704" w:rsidP="00FC3DA6">
      <w:pPr>
        <w:tabs>
          <w:tab w:val="left" w:pos="993"/>
        </w:tabs>
        <w:spacing w:after="0" w:line="240" w:lineRule="auto"/>
        <w:ind w:firstLine="709"/>
        <w:jc w:val="both"/>
        <w:rPr>
          <w:rFonts w:ascii="Times New Roman" w:hAnsi="Times New Roman" w:cs="Times New Roman"/>
          <w:sz w:val="28"/>
          <w:szCs w:val="28"/>
        </w:rPr>
      </w:pPr>
      <w:r w:rsidRPr="00FC3DA6">
        <w:rPr>
          <w:rFonts w:ascii="Times New Roman" w:hAnsi="Times New Roman" w:cs="Times New Roman"/>
          <w:sz w:val="28"/>
          <w:szCs w:val="28"/>
        </w:rPr>
        <w:t xml:space="preserve">4) </w:t>
      </w:r>
      <w:bookmarkStart w:id="20" w:name="_Toc42161286"/>
      <w:r w:rsidRPr="00FC3DA6">
        <w:rPr>
          <w:rFonts w:ascii="Times New Roman" w:hAnsi="Times New Roman" w:cs="Times New Roman"/>
          <w:sz w:val="28"/>
          <w:szCs w:val="28"/>
        </w:rPr>
        <w:t xml:space="preserve">Кодекс Республики Казахстан «О браке </w:t>
      </w:r>
      <w:r w:rsidRPr="00FC3DA6">
        <w:rPr>
          <w:rFonts w:ascii="Times New Roman" w:hAnsi="Times New Roman" w:cs="Times New Roman"/>
          <w:i/>
          <w:sz w:val="28"/>
          <w:szCs w:val="28"/>
        </w:rPr>
        <w:t>(супружестве)</w:t>
      </w:r>
      <w:r w:rsidRPr="00FC3DA6">
        <w:rPr>
          <w:rFonts w:ascii="Times New Roman" w:hAnsi="Times New Roman" w:cs="Times New Roman"/>
          <w:sz w:val="28"/>
          <w:szCs w:val="28"/>
        </w:rPr>
        <w:t xml:space="preserve"> и семье» от 26 декабря 2011 года № 518-IV</w:t>
      </w:r>
      <w:r w:rsidR="00D46376">
        <w:rPr>
          <w:rFonts w:ascii="Times New Roman" w:hAnsi="Times New Roman" w:cs="Times New Roman"/>
          <w:sz w:val="28"/>
          <w:szCs w:val="28"/>
        </w:rPr>
        <w:t xml:space="preserve"> </w:t>
      </w:r>
      <w:r w:rsidR="00D46376" w:rsidRPr="00982CD8">
        <w:rPr>
          <w:rFonts w:ascii="Times New Roman" w:hAnsi="Times New Roman" w:cs="Times New Roman"/>
          <w:sz w:val="28"/>
          <w:szCs w:val="28"/>
        </w:rPr>
        <w:t>[</w:t>
      </w:r>
      <w:r w:rsidR="00292875">
        <w:rPr>
          <w:rFonts w:ascii="Times New Roman" w:hAnsi="Times New Roman" w:cs="Times New Roman"/>
          <w:sz w:val="28"/>
          <w:szCs w:val="28"/>
        </w:rPr>
        <w:t>39</w:t>
      </w:r>
      <w:r w:rsidR="00D46376" w:rsidRPr="00982CD8">
        <w:rPr>
          <w:rFonts w:ascii="Times New Roman" w:hAnsi="Times New Roman" w:cs="Times New Roman"/>
          <w:sz w:val="28"/>
          <w:szCs w:val="28"/>
        </w:rPr>
        <w:t>]</w:t>
      </w:r>
      <w:r w:rsidRPr="00FC3DA6">
        <w:rPr>
          <w:rFonts w:ascii="Times New Roman" w:hAnsi="Times New Roman" w:cs="Times New Roman"/>
          <w:sz w:val="28"/>
          <w:szCs w:val="28"/>
        </w:rPr>
        <w:t xml:space="preserve"> определяет цели, задачи, принципы и правовые основы регулирования брачно-семейных отношений, обеспечивает защиту прав и интересов семьи, определяя ее развитие приоритетным направлением государственной социальной политики Республики Казахстан.</w:t>
      </w:r>
      <w:bookmarkEnd w:id="20"/>
      <w:r w:rsidRPr="00FC3DA6">
        <w:rPr>
          <w:rFonts w:ascii="Times New Roman" w:hAnsi="Times New Roman" w:cs="Times New Roman"/>
          <w:sz w:val="28"/>
          <w:szCs w:val="28"/>
        </w:rPr>
        <w:t xml:space="preserve"> </w:t>
      </w:r>
      <w:bookmarkStart w:id="21" w:name="z56"/>
      <w:bookmarkEnd w:id="21"/>
    </w:p>
    <w:p w14:paraId="12AE95A3" w14:textId="41B3DB9A" w:rsidR="003D6723" w:rsidRPr="00826F45" w:rsidRDefault="003D6723" w:rsidP="003D6723">
      <w:pPr>
        <w:spacing w:after="0" w:line="240" w:lineRule="auto"/>
        <w:ind w:firstLine="709"/>
        <w:jc w:val="both"/>
        <w:rPr>
          <w:rFonts w:ascii="Times New Roman" w:hAnsi="Times New Roman" w:cs="Times New Roman"/>
          <w:sz w:val="28"/>
          <w:szCs w:val="28"/>
        </w:rPr>
      </w:pPr>
      <w:r w:rsidRPr="00826F45">
        <w:rPr>
          <w:rFonts w:ascii="Times New Roman" w:hAnsi="Times New Roman" w:cs="Times New Roman"/>
          <w:sz w:val="28"/>
          <w:szCs w:val="28"/>
        </w:rPr>
        <w:t>Кодекс содержит несколько статей, которые имеют прямое или косвенное отношение к вопросам насилия в семье, особенно в контексте защиты прав и законных интересов членов семьи, применения мер по профилактике и реагированию на случаи насилия.</w:t>
      </w:r>
    </w:p>
    <w:p w14:paraId="35B7069E" w14:textId="31832559" w:rsidR="003D6723" w:rsidRPr="00826F45" w:rsidRDefault="003D6723" w:rsidP="003D672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w:t>
      </w:r>
      <w:r w:rsidRPr="00826F45">
        <w:rPr>
          <w:rFonts w:ascii="Times New Roman" w:hAnsi="Times New Roman" w:cs="Times New Roman"/>
          <w:sz w:val="28"/>
          <w:szCs w:val="28"/>
        </w:rPr>
        <w:t>Кодекс описывает основные принципы и права, связанные с браком и семьей, включая равенство супругов, защиту прав детей и меры по обеспечению безопасности всех членов семьи</w:t>
      </w:r>
      <w:r w:rsidR="00CA404D">
        <w:rPr>
          <w:rFonts w:ascii="Times New Roman" w:hAnsi="Times New Roman" w:cs="Times New Roman"/>
          <w:sz w:val="28"/>
          <w:szCs w:val="28"/>
        </w:rPr>
        <w:t>, в частности это статьи: 1</w:t>
      </w:r>
      <w:r w:rsidR="00CA404D" w:rsidRPr="00CA404D">
        <w:rPr>
          <w:rFonts w:ascii="Times New Roman" w:hAnsi="Times New Roman" w:cs="Times New Roman"/>
          <w:sz w:val="28"/>
          <w:szCs w:val="28"/>
        </w:rPr>
        <w:t xml:space="preserve"> </w:t>
      </w:r>
      <w:r w:rsidR="00CA404D">
        <w:rPr>
          <w:rFonts w:ascii="Times New Roman" w:hAnsi="Times New Roman" w:cs="Times New Roman"/>
          <w:sz w:val="28"/>
          <w:szCs w:val="28"/>
        </w:rPr>
        <w:t>(</w:t>
      </w:r>
      <w:r w:rsidR="00CA404D" w:rsidRPr="00826F45">
        <w:rPr>
          <w:rFonts w:ascii="Times New Roman" w:hAnsi="Times New Roman" w:cs="Times New Roman"/>
          <w:sz w:val="28"/>
          <w:szCs w:val="28"/>
        </w:rPr>
        <w:t>Основные принципы семейного законодательства</w:t>
      </w:r>
      <w:r w:rsidR="00CA404D">
        <w:rPr>
          <w:rFonts w:ascii="Times New Roman" w:hAnsi="Times New Roman" w:cs="Times New Roman"/>
          <w:sz w:val="28"/>
          <w:szCs w:val="28"/>
        </w:rPr>
        <w:t>), 3 (</w:t>
      </w:r>
      <w:r w:rsidR="00CA404D" w:rsidRPr="00826F45">
        <w:rPr>
          <w:rFonts w:ascii="Times New Roman" w:hAnsi="Times New Roman" w:cs="Times New Roman"/>
          <w:sz w:val="28"/>
          <w:szCs w:val="28"/>
        </w:rPr>
        <w:t>Защита прав и законных интересов членов семьи</w:t>
      </w:r>
      <w:r w:rsidR="00CA404D">
        <w:rPr>
          <w:rFonts w:ascii="Times New Roman" w:hAnsi="Times New Roman" w:cs="Times New Roman"/>
          <w:sz w:val="28"/>
          <w:szCs w:val="28"/>
        </w:rPr>
        <w:t>), 17 (</w:t>
      </w:r>
      <w:r w:rsidR="00CA404D" w:rsidRPr="00826F45">
        <w:rPr>
          <w:rFonts w:ascii="Times New Roman" w:hAnsi="Times New Roman" w:cs="Times New Roman"/>
          <w:sz w:val="28"/>
          <w:szCs w:val="28"/>
        </w:rPr>
        <w:t>Права и обязанности супругов</w:t>
      </w:r>
      <w:r w:rsidR="00CA404D">
        <w:rPr>
          <w:rFonts w:ascii="Times New Roman" w:hAnsi="Times New Roman" w:cs="Times New Roman"/>
          <w:sz w:val="28"/>
          <w:szCs w:val="28"/>
        </w:rPr>
        <w:t>), 42 (Развод), 51 (</w:t>
      </w:r>
      <w:r w:rsidR="00CA404D" w:rsidRPr="00826F45">
        <w:rPr>
          <w:rFonts w:ascii="Times New Roman" w:hAnsi="Times New Roman" w:cs="Times New Roman"/>
          <w:sz w:val="28"/>
          <w:szCs w:val="28"/>
        </w:rPr>
        <w:t>Установление опеки и попечительства</w:t>
      </w:r>
      <w:r w:rsidR="00CA404D">
        <w:rPr>
          <w:rFonts w:ascii="Times New Roman" w:hAnsi="Times New Roman" w:cs="Times New Roman"/>
          <w:sz w:val="28"/>
          <w:szCs w:val="28"/>
        </w:rPr>
        <w:t xml:space="preserve">). </w:t>
      </w:r>
    </w:p>
    <w:p w14:paraId="79E58439" w14:textId="6585B624" w:rsidR="003D6723" w:rsidRPr="00826F45" w:rsidRDefault="003D6723" w:rsidP="003D672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w:t>
      </w:r>
      <w:r w:rsidRPr="00826F45">
        <w:rPr>
          <w:rFonts w:ascii="Times New Roman" w:hAnsi="Times New Roman" w:cs="Times New Roman"/>
          <w:sz w:val="28"/>
          <w:szCs w:val="28"/>
        </w:rPr>
        <w:t xml:space="preserve">Кодекс </w:t>
      </w:r>
      <w:r>
        <w:rPr>
          <w:rFonts w:ascii="Times New Roman" w:hAnsi="Times New Roman" w:cs="Times New Roman"/>
          <w:sz w:val="28"/>
          <w:szCs w:val="28"/>
        </w:rPr>
        <w:t>регламентирует</w:t>
      </w:r>
      <w:r w:rsidRPr="00826F45">
        <w:rPr>
          <w:rFonts w:ascii="Times New Roman" w:hAnsi="Times New Roman" w:cs="Times New Roman"/>
          <w:sz w:val="28"/>
          <w:szCs w:val="28"/>
        </w:rPr>
        <w:t xml:space="preserve"> возможност</w:t>
      </w:r>
      <w:r>
        <w:rPr>
          <w:rFonts w:ascii="Times New Roman" w:hAnsi="Times New Roman" w:cs="Times New Roman"/>
          <w:sz w:val="28"/>
          <w:szCs w:val="28"/>
        </w:rPr>
        <w:t>ь</w:t>
      </w:r>
      <w:r w:rsidRPr="00826F45">
        <w:rPr>
          <w:rFonts w:ascii="Times New Roman" w:hAnsi="Times New Roman" w:cs="Times New Roman"/>
          <w:sz w:val="28"/>
          <w:szCs w:val="28"/>
        </w:rPr>
        <w:t xml:space="preserve"> обращения в суд для защиты прав и законных интересов жертв насилия, а также о возможности получения временного жилья и других мер защиты.</w:t>
      </w:r>
    </w:p>
    <w:p w14:paraId="4877FEC5" w14:textId="6EC6D521" w:rsidR="003D6723" w:rsidRPr="00826F45" w:rsidRDefault="00CA404D" w:rsidP="003D672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Рассматриваемый нормативный правовой акт </w:t>
      </w:r>
      <w:r w:rsidR="003D6723" w:rsidRPr="00826F45">
        <w:rPr>
          <w:rFonts w:ascii="Times New Roman" w:hAnsi="Times New Roman" w:cs="Times New Roman"/>
          <w:sz w:val="28"/>
          <w:szCs w:val="28"/>
        </w:rPr>
        <w:t>подчеркивает важность защиты прав всех членов семьи, что может быть особенно актуально для жертв насилия. Однако, сам по себе Кодекс не содержит четких механизмов и процедур для реагирования на случаи домашнего насилия. Эффективность его применения часто зависит от синергии с другими законодательными актами, такими как Закон «О предупреждении домашнего насилия» и Уголовный кодекс.</w:t>
      </w:r>
    </w:p>
    <w:p w14:paraId="0A17C859" w14:textId="64F57930" w:rsidR="00BE5363" w:rsidRPr="00FC3DA6" w:rsidRDefault="003D6723" w:rsidP="003D672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r w:rsidRPr="00826F45">
        <w:rPr>
          <w:rFonts w:ascii="Times New Roman" w:hAnsi="Times New Roman" w:cs="Times New Roman"/>
          <w:sz w:val="28"/>
          <w:szCs w:val="28"/>
        </w:rPr>
        <w:t xml:space="preserve">Кодекс «О браке (супружестве) и семье» предоставляет правовую основу для защиты жертв насилия в семье, устанавливает права и обязанности супругов и может служить основой для судебных разбирательств в случаях, связанных с насилием. Однако, для комплексной защиты и обеспечения безопасности жертв важно, чтобы </w:t>
      </w:r>
      <w:r>
        <w:rPr>
          <w:rFonts w:ascii="Times New Roman" w:hAnsi="Times New Roman" w:cs="Times New Roman"/>
          <w:sz w:val="28"/>
          <w:szCs w:val="28"/>
        </w:rPr>
        <w:t>К</w:t>
      </w:r>
      <w:r w:rsidRPr="00826F45">
        <w:rPr>
          <w:rFonts w:ascii="Times New Roman" w:hAnsi="Times New Roman" w:cs="Times New Roman"/>
          <w:sz w:val="28"/>
          <w:szCs w:val="28"/>
        </w:rPr>
        <w:t xml:space="preserve">одекс </w:t>
      </w:r>
      <w:r>
        <w:rPr>
          <w:rFonts w:ascii="Times New Roman" w:hAnsi="Times New Roman" w:cs="Times New Roman"/>
          <w:sz w:val="28"/>
          <w:szCs w:val="28"/>
        </w:rPr>
        <w:t>применялся</w:t>
      </w:r>
      <w:r w:rsidRPr="00826F45">
        <w:rPr>
          <w:rFonts w:ascii="Times New Roman" w:hAnsi="Times New Roman" w:cs="Times New Roman"/>
          <w:sz w:val="28"/>
          <w:szCs w:val="28"/>
        </w:rPr>
        <w:t xml:space="preserve"> в</w:t>
      </w:r>
      <w:r>
        <w:rPr>
          <w:rFonts w:ascii="Times New Roman" w:hAnsi="Times New Roman" w:cs="Times New Roman"/>
          <w:sz w:val="28"/>
          <w:szCs w:val="28"/>
        </w:rPr>
        <w:t xml:space="preserve">о взаимосвязи </w:t>
      </w:r>
      <w:r w:rsidRPr="00826F45">
        <w:rPr>
          <w:rFonts w:ascii="Times New Roman" w:hAnsi="Times New Roman" w:cs="Times New Roman"/>
          <w:sz w:val="28"/>
          <w:szCs w:val="28"/>
        </w:rPr>
        <w:t>с другими законами</w:t>
      </w:r>
      <w:r>
        <w:rPr>
          <w:rFonts w:ascii="Times New Roman" w:hAnsi="Times New Roman" w:cs="Times New Roman"/>
          <w:sz w:val="28"/>
          <w:szCs w:val="28"/>
        </w:rPr>
        <w:t xml:space="preserve"> и подзаконными нормативными правовыми актами.</w:t>
      </w:r>
    </w:p>
    <w:p w14:paraId="3A430BD7" w14:textId="35AD61BD" w:rsidR="004E5704" w:rsidRPr="00FC3DA6" w:rsidRDefault="004E5704" w:rsidP="00FC3DA6">
      <w:pPr>
        <w:tabs>
          <w:tab w:val="left" w:pos="993"/>
        </w:tabs>
        <w:spacing w:after="0" w:line="240" w:lineRule="auto"/>
        <w:ind w:firstLine="709"/>
        <w:jc w:val="both"/>
        <w:rPr>
          <w:rFonts w:ascii="Times New Roman" w:hAnsi="Times New Roman" w:cs="Times New Roman"/>
          <w:sz w:val="28"/>
          <w:szCs w:val="28"/>
        </w:rPr>
      </w:pPr>
      <w:bookmarkStart w:id="22" w:name="_Toc42161287"/>
      <w:r w:rsidRPr="00FC3DA6">
        <w:rPr>
          <w:rFonts w:ascii="Times New Roman" w:hAnsi="Times New Roman" w:cs="Times New Roman"/>
          <w:sz w:val="28"/>
          <w:szCs w:val="28"/>
        </w:rPr>
        <w:t>5) Приказ Министра внутренних дел Республики Казахстан № 1097 от 29 декабря 2015 г</w:t>
      </w:r>
      <w:r w:rsidR="003D6723">
        <w:rPr>
          <w:rFonts w:ascii="Times New Roman" w:hAnsi="Times New Roman" w:cs="Times New Roman"/>
          <w:sz w:val="28"/>
          <w:szCs w:val="28"/>
        </w:rPr>
        <w:t>ода</w:t>
      </w:r>
      <w:r w:rsidRPr="00FC3DA6">
        <w:rPr>
          <w:rFonts w:ascii="Times New Roman" w:hAnsi="Times New Roman" w:cs="Times New Roman"/>
          <w:sz w:val="28"/>
          <w:szCs w:val="28"/>
        </w:rPr>
        <w:t xml:space="preserve"> «Правила по организации работы подразделений органов внутренних дел Республики Казахстан по защите женщин от насилия»</w:t>
      </w:r>
      <w:r w:rsidR="00D46376">
        <w:rPr>
          <w:rFonts w:ascii="Times New Roman" w:hAnsi="Times New Roman" w:cs="Times New Roman"/>
          <w:sz w:val="28"/>
          <w:szCs w:val="28"/>
        </w:rPr>
        <w:t xml:space="preserve"> </w:t>
      </w:r>
      <w:r w:rsidR="00D46376" w:rsidRPr="00982CD8">
        <w:rPr>
          <w:rFonts w:ascii="Times New Roman" w:hAnsi="Times New Roman" w:cs="Times New Roman"/>
          <w:sz w:val="28"/>
          <w:szCs w:val="28"/>
        </w:rPr>
        <w:t>[</w:t>
      </w:r>
      <w:r w:rsidR="00D46376">
        <w:rPr>
          <w:rFonts w:ascii="Times New Roman" w:hAnsi="Times New Roman" w:cs="Times New Roman"/>
          <w:sz w:val="28"/>
          <w:szCs w:val="28"/>
        </w:rPr>
        <w:t>4</w:t>
      </w:r>
      <w:r w:rsidR="00292875">
        <w:rPr>
          <w:rFonts w:ascii="Times New Roman" w:hAnsi="Times New Roman" w:cs="Times New Roman"/>
          <w:sz w:val="28"/>
          <w:szCs w:val="28"/>
        </w:rPr>
        <w:t>0</w:t>
      </w:r>
      <w:r w:rsidR="00D46376" w:rsidRPr="00982CD8">
        <w:rPr>
          <w:rFonts w:ascii="Times New Roman" w:hAnsi="Times New Roman" w:cs="Times New Roman"/>
          <w:sz w:val="28"/>
          <w:szCs w:val="28"/>
        </w:rPr>
        <w:t>]</w:t>
      </w:r>
      <w:r w:rsidRPr="00FC3DA6">
        <w:rPr>
          <w:rFonts w:ascii="Times New Roman" w:hAnsi="Times New Roman" w:cs="Times New Roman"/>
          <w:sz w:val="28"/>
          <w:szCs w:val="28"/>
        </w:rPr>
        <w:t>, где основной целью подразделений органов внутренних дел по защите женщин от насилия является защита прав, свобод и законных интересов женщин, а также снижение уровня правонарушений в отношении них.</w:t>
      </w:r>
      <w:bookmarkEnd w:id="22"/>
    </w:p>
    <w:p w14:paraId="405F486A" w14:textId="2ECD3CDA" w:rsidR="00D97535" w:rsidRPr="005F4D4E" w:rsidRDefault="00D97535" w:rsidP="00D97535">
      <w:pPr>
        <w:spacing w:after="0" w:line="240" w:lineRule="auto"/>
        <w:ind w:firstLine="567"/>
        <w:jc w:val="both"/>
        <w:rPr>
          <w:rFonts w:ascii="Times New Roman" w:hAnsi="Times New Roman" w:cs="Times New Roman"/>
          <w:sz w:val="28"/>
          <w:szCs w:val="28"/>
        </w:rPr>
      </w:pPr>
      <w:bookmarkStart w:id="23" w:name="_Toc42161288"/>
      <w:r>
        <w:rPr>
          <w:rFonts w:ascii="Times New Roman" w:hAnsi="Times New Roman" w:cs="Times New Roman"/>
          <w:sz w:val="28"/>
          <w:szCs w:val="28"/>
        </w:rPr>
        <w:t>Данный ведомственный нормативный правовой акт</w:t>
      </w:r>
      <w:r w:rsidRPr="005F4D4E">
        <w:rPr>
          <w:rFonts w:ascii="Times New Roman" w:hAnsi="Times New Roman" w:cs="Times New Roman"/>
          <w:sz w:val="28"/>
          <w:szCs w:val="28"/>
        </w:rPr>
        <w:t xml:space="preserve"> является важным документом, который определяет порядок действий органов</w:t>
      </w:r>
      <w:r>
        <w:rPr>
          <w:rFonts w:ascii="Times New Roman" w:hAnsi="Times New Roman" w:cs="Times New Roman"/>
          <w:sz w:val="28"/>
          <w:szCs w:val="28"/>
        </w:rPr>
        <w:t xml:space="preserve"> внутренних дел</w:t>
      </w:r>
      <w:r w:rsidRPr="005F4D4E">
        <w:rPr>
          <w:rFonts w:ascii="Times New Roman" w:hAnsi="Times New Roman" w:cs="Times New Roman"/>
          <w:sz w:val="28"/>
          <w:szCs w:val="28"/>
        </w:rPr>
        <w:t xml:space="preserve"> в сфере предотвращения насилия в семье и защиты женщин. Анализ этих правил </w:t>
      </w:r>
      <w:r w:rsidRPr="005F4D4E">
        <w:rPr>
          <w:rFonts w:ascii="Times New Roman" w:hAnsi="Times New Roman" w:cs="Times New Roman"/>
          <w:sz w:val="28"/>
          <w:szCs w:val="28"/>
        </w:rPr>
        <w:lastRenderedPageBreak/>
        <w:t>может помочь понять, как органы внутренних дел организуют свою работу по этому направлению.</w:t>
      </w:r>
    </w:p>
    <w:p w14:paraId="51DD4DDA" w14:textId="77777777" w:rsidR="00D97535" w:rsidRPr="005F4D4E" w:rsidRDefault="00D97535" w:rsidP="00D97535">
      <w:pPr>
        <w:spacing w:after="0" w:line="240" w:lineRule="auto"/>
        <w:ind w:firstLine="567"/>
        <w:jc w:val="both"/>
        <w:rPr>
          <w:rFonts w:ascii="Times New Roman" w:hAnsi="Times New Roman" w:cs="Times New Roman"/>
          <w:sz w:val="28"/>
          <w:szCs w:val="28"/>
        </w:rPr>
      </w:pPr>
      <w:r w:rsidRPr="005F4D4E">
        <w:rPr>
          <w:rFonts w:ascii="Times New Roman" w:hAnsi="Times New Roman" w:cs="Times New Roman"/>
          <w:sz w:val="28"/>
          <w:szCs w:val="28"/>
        </w:rPr>
        <w:t>Основной целью приказа является создание системы защиты женщин от насилия, а также повышение эффективности мероприятий, направленных на предотвращение насилия и оказание своевременной помощи жертвам. Задачи, которые ставятся перед подразделениями, включают:</w:t>
      </w:r>
    </w:p>
    <w:p w14:paraId="320076D8" w14:textId="1D3B2280" w:rsidR="00D97535" w:rsidRPr="005F4D4E" w:rsidRDefault="00D97535" w:rsidP="00D9753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w:t>
      </w:r>
      <w:r w:rsidRPr="005F4D4E">
        <w:rPr>
          <w:rFonts w:ascii="Times New Roman" w:hAnsi="Times New Roman" w:cs="Times New Roman"/>
          <w:sz w:val="28"/>
          <w:szCs w:val="28"/>
        </w:rPr>
        <w:t>рофилактик</w:t>
      </w:r>
      <w:r>
        <w:rPr>
          <w:rFonts w:ascii="Times New Roman" w:hAnsi="Times New Roman" w:cs="Times New Roman"/>
          <w:sz w:val="28"/>
          <w:szCs w:val="28"/>
        </w:rPr>
        <w:t>у</w:t>
      </w:r>
      <w:r w:rsidRPr="005F4D4E">
        <w:rPr>
          <w:rFonts w:ascii="Times New Roman" w:hAnsi="Times New Roman" w:cs="Times New Roman"/>
          <w:sz w:val="28"/>
          <w:szCs w:val="28"/>
        </w:rPr>
        <w:t xml:space="preserve"> насилия: </w:t>
      </w:r>
      <w:r>
        <w:rPr>
          <w:rFonts w:ascii="Times New Roman" w:hAnsi="Times New Roman" w:cs="Times New Roman"/>
          <w:sz w:val="28"/>
          <w:szCs w:val="28"/>
        </w:rPr>
        <w:t>р</w:t>
      </w:r>
      <w:r w:rsidRPr="005F4D4E">
        <w:rPr>
          <w:rFonts w:ascii="Times New Roman" w:hAnsi="Times New Roman" w:cs="Times New Roman"/>
          <w:sz w:val="28"/>
          <w:szCs w:val="28"/>
        </w:rPr>
        <w:t>азработк</w:t>
      </w:r>
      <w:r>
        <w:rPr>
          <w:rFonts w:ascii="Times New Roman" w:hAnsi="Times New Roman" w:cs="Times New Roman"/>
          <w:sz w:val="28"/>
          <w:szCs w:val="28"/>
        </w:rPr>
        <w:t>у</w:t>
      </w:r>
      <w:r w:rsidRPr="005F4D4E">
        <w:rPr>
          <w:rFonts w:ascii="Times New Roman" w:hAnsi="Times New Roman" w:cs="Times New Roman"/>
          <w:sz w:val="28"/>
          <w:szCs w:val="28"/>
        </w:rPr>
        <w:t xml:space="preserve"> программ и мероприятий по профилактике домашнего насилия, включая работу с местными сообществами</w:t>
      </w:r>
      <w:r>
        <w:rPr>
          <w:rFonts w:ascii="Times New Roman" w:hAnsi="Times New Roman" w:cs="Times New Roman"/>
          <w:sz w:val="28"/>
          <w:szCs w:val="28"/>
        </w:rPr>
        <w:t>;</w:t>
      </w:r>
    </w:p>
    <w:p w14:paraId="56DBFD5B" w14:textId="605BF95D" w:rsidR="00D97535" w:rsidRPr="005F4D4E" w:rsidRDefault="00D97535" w:rsidP="00D9753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р</w:t>
      </w:r>
      <w:r w:rsidRPr="005F4D4E">
        <w:rPr>
          <w:rFonts w:ascii="Times New Roman" w:hAnsi="Times New Roman" w:cs="Times New Roman"/>
          <w:sz w:val="28"/>
          <w:szCs w:val="28"/>
        </w:rPr>
        <w:t>еагирование на случаи насилия: </w:t>
      </w:r>
      <w:r>
        <w:rPr>
          <w:rFonts w:ascii="Times New Roman" w:hAnsi="Times New Roman" w:cs="Times New Roman"/>
          <w:sz w:val="28"/>
          <w:szCs w:val="28"/>
        </w:rPr>
        <w:t>у</w:t>
      </w:r>
      <w:r w:rsidRPr="005F4D4E">
        <w:rPr>
          <w:rFonts w:ascii="Times New Roman" w:hAnsi="Times New Roman" w:cs="Times New Roman"/>
          <w:sz w:val="28"/>
          <w:szCs w:val="28"/>
        </w:rPr>
        <w:t>становление четких процедур реагирования на обращения женщин, ставших жертвами насилия.</w:t>
      </w:r>
    </w:p>
    <w:p w14:paraId="46C00F9F" w14:textId="77777777" w:rsidR="00D97535" w:rsidRPr="005F4D4E" w:rsidRDefault="00D97535" w:rsidP="00D97535">
      <w:pPr>
        <w:spacing w:after="0" w:line="240" w:lineRule="auto"/>
        <w:ind w:firstLine="567"/>
        <w:jc w:val="both"/>
        <w:rPr>
          <w:rFonts w:ascii="Times New Roman" w:hAnsi="Times New Roman" w:cs="Times New Roman"/>
          <w:sz w:val="28"/>
          <w:szCs w:val="28"/>
        </w:rPr>
      </w:pPr>
      <w:r w:rsidRPr="005F4D4E">
        <w:rPr>
          <w:rFonts w:ascii="Times New Roman" w:hAnsi="Times New Roman" w:cs="Times New Roman"/>
          <w:sz w:val="28"/>
          <w:szCs w:val="28"/>
        </w:rPr>
        <w:t>Приказ подчеркивает необходимость применения индивидуального подхода к каждой жертве насилия, что включает в себя:</w:t>
      </w:r>
    </w:p>
    <w:p w14:paraId="51242851" w14:textId="5CE59714" w:rsidR="00D97535" w:rsidRPr="005F4D4E" w:rsidRDefault="00D97535" w:rsidP="00D9753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у</w:t>
      </w:r>
      <w:r w:rsidRPr="005F4D4E">
        <w:rPr>
          <w:rFonts w:ascii="Times New Roman" w:hAnsi="Times New Roman" w:cs="Times New Roman"/>
          <w:sz w:val="28"/>
          <w:szCs w:val="28"/>
        </w:rPr>
        <w:t>чет различных факторов, влияющих на конкретный случай (психологическое состояние жертвы, степень угрозы и др.)</w:t>
      </w:r>
      <w:r>
        <w:rPr>
          <w:rFonts w:ascii="Times New Roman" w:hAnsi="Times New Roman" w:cs="Times New Roman"/>
          <w:sz w:val="28"/>
          <w:szCs w:val="28"/>
        </w:rPr>
        <w:t>;</w:t>
      </w:r>
    </w:p>
    <w:p w14:paraId="732B984B" w14:textId="1FF8D120" w:rsidR="00D97535" w:rsidRPr="005F4D4E" w:rsidRDefault="00D97535" w:rsidP="00D9753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w:t>
      </w:r>
      <w:r w:rsidRPr="005F4D4E">
        <w:rPr>
          <w:rFonts w:ascii="Times New Roman" w:hAnsi="Times New Roman" w:cs="Times New Roman"/>
          <w:sz w:val="28"/>
          <w:szCs w:val="28"/>
        </w:rPr>
        <w:t>рименение ненасильственных методов работы с жертвами, чтобы максимизировать уровень доверия и обеспечить безопасность.</w:t>
      </w:r>
    </w:p>
    <w:p w14:paraId="0FFC737F" w14:textId="77777777" w:rsidR="00D97535" w:rsidRPr="005F4D4E" w:rsidRDefault="00D97535" w:rsidP="00D97535">
      <w:pPr>
        <w:spacing w:after="0" w:line="240" w:lineRule="auto"/>
        <w:ind w:firstLine="567"/>
        <w:jc w:val="both"/>
        <w:rPr>
          <w:rFonts w:ascii="Times New Roman" w:hAnsi="Times New Roman" w:cs="Times New Roman"/>
          <w:sz w:val="28"/>
          <w:szCs w:val="28"/>
        </w:rPr>
      </w:pPr>
      <w:r w:rsidRPr="005F4D4E">
        <w:rPr>
          <w:rFonts w:ascii="Times New Roman" w:hAnsi="Times New Roman" w:cs="Times New Roman"/>
          <w:sz w:val="28"/>
          <w:szCs w:val="28"/>
        </w:rPr>
        <w:t>Приказ описывает конкретные алгоритмы действий сотрудников полиции при получении жалобы от женщины:</w:t>
      </w:r>
    </w:p>
    <w:p w14:paraId="62E7896E" w14:textId="6E932B59" w:rsidR="00D97535" w:rsidRPr="005F4D4E" w:rsidRDefault="00D97535" w:rsidP="00D9753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р</w:t>
      </w:r>
      <w:r w:rsidRPr="005F4D4E">
        <w:rPr>
          <w:rFonts w:ascii="Times New Roman" w:hAnsi="Times New Roman" w:cs="Times New Roman"/>
          <w:sz w:val="28"/>
          <w:szCs w:val="28"/>
        </w:rPr>
        <w:t>егистрация обращений: </w:t>
      </w:r>
      <w:r>
        <w:rPr>
          <w:rFonts w:ascii="Times New Roman" w:hAnsi="Times New Roman" w:cs="Times New Roman"/>
          <w:sz w:val="28"/>
          <w:szCs w:val="28"/>
        </w:rPr>
        <w:t>о</w:t>
      </w:r>
      <w:r w:rsidRPr="005F4D4E">
        <w:rPr>
          <w:rFonts w:ascii="Times New Roman" w:hAnsi="Times New Roman" w:cs="Times New Roman"/>
          <w:sz w:val="28"/>
          <w:szCs w:val="28"/>
        </w:rPr>
        <w:t>бязанность сотрудников регистрировать все обращения по факту насилия и осуществлять их анализ для составления статистики</w:t>
      </w:r>
      <w:r>
        <w:rPr>
          <w:rFonts w:ascii="Times New Roman" w:hAnsi="Times New Roman" w:cs="Times New Roman"/>
          <w:sz w:val="28"/>
          <w:szCs w:val="28"/>
        </w:rPr>
        <w:t>;</w:t>
      </w:r>
    </w:p>
    <w:p w14:paraId="679026F0" w14:textId="692A0171" w:rsidR="00D97535" w:rsidRPr="005F4D4E" w:rsidRDefault="00D97535" w:rsidP="00D9753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н</w:t>
      </w:r>
      <w:r w:rsidRPr="005F4D4E">
        <w:rPr>
          <w:rFonts w:ascii="Times New Roman" w:hAnsi="Times New Roman" w:cs="Times New Roman"/>
          <w:sz w:val="28"/>
          <w:szCs w:val="28"/>
        </w:rPr>
        <w:t>емедленное реагирование: </w:t>
      </w:r>
      <w:r>
        <w:rPr>
          <w:rFonts w:ascii="Times New Roman" w:hAnsi="Times New Roman" w:cs="Times New Roman"/>
          <w:sz w:val="28"/>
          <w:szCs w:val="28"/>
        </w:rPr>
        <w:t>с</w:t>
      </w:r>
      <w:r w:rsidRPr="005F4D4E">
        <w:rPr>
          <w:rFonts w:ascii="Times New Roman" w:hAnsi="Times New Roman" w:cs="Times New Roman"/>
          <w:sz w:val="28"/>
          <w:szCs w:val="28"/>
        </w:rPr>
        <w:t>отрудники должны немедленно выезжать на место происшествия и оценивать ситуацию, предоставляя при необходимости медицинскую и психологическую помощь.</w:t>
      </w:r>
    </w:p>
    <w:p w14:paraId="5244F31E" w14:textId="76B6BC77" w:rsidR="00D97535" w:rsidRPr="005F4D4E" w:rsidRDefault="00D97535" w:rsidP="00D9753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Также в нем регламентировано</w:t>
      </w:r>
      <w:r w:rsidRPr="005F4D4E">
        <w:rPr>
          <w:rFonts w:ascii="Times New Roman" w:hAnsi="Times New Roman" w:cs="Times New Roman"/>
          <w:sz w:val="28"/>
          <w:szCs w:val="28"/>
        </w:rPr>
        <w:t xml:space="preserve"> активное взаимодействие с другими государственными и правозащитными структурами:</w:t>
      </w:r>
    </w:p>
    <w:p w14:paraId="3A2FAA74" w14:textId="5CA667B6" w:rsidR="00D97535" w:rsidRPr="005F4D4E" w:rsidRDefault="00D97535" w:rsidP="00D9753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с</w:t>
      </w:r>
      <w:r w:rsidRPr="005F4D4E">
        <w:rPr>
          <w:rFonts w:ascii="Times New Roman" w:hAnsi="Times New Roman" w:cs="Times New Roman"/>
          <w:sz w:val="28"/>
          <w:szCs w:val="28"/>
        </w:rPr>
        <w:t>отрудничество с кризисными центрами, медицинскими учреждениями и социальными службами для обеспечения комплексной помощи жертвам</w:t>
      </w:r>
      <w:r>
        <w:rPr>
          <w:rFonts w:ascii="Times New Roman" w:hAnsi="Times New Roman" w:cs="Times New Roman"/>
          <w:sz w:val="28"/>
          <w:szCs w:val="28"/>
        </w:rPr>
        <w:t>;</w:t>
      </w:r>
    </w:p>
    <w:p w14:paraId="51AAF4D6" w14:textId="42550DBE" w:rsidR="00D97535" w:rsidRPr="005F4D4E" w:rsidRDefault="00D97535" w:rsidP="00D9753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и</w:t>
      </w:r>
      <w:r w:rsidRPr="005F4D4E">
        <w:rPr>
          <w:rFonts w:ascii="Times New Roman" w:hAnsi="Times New Roman" w:cs="Times New Roman"/>
          <w:sz w:val="28"/>
          <w:szCs w:val="28"/>
        </w:rPr>
        <w:t>нформирование жертв о возможных каналах помощи и поддержке для предотвращения повторных случаев насилия.</w:t>
      </w:r>
    </w:p>
    <w:p w14:paraId="0A4ECF4A" w14:textId="5E147595" w:rsidR="00D97535" w:rsidRPr="005F4D4E" w:rsidRDefault="00D97535" w:rsidP="00D9753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Особо приказ </w:t>
      </w:r>
      <w:r w:rsidRPr="005F4D4E">
        <w:rPr>
          <w:rFonts w:ascii="Times New Roman" w:hAnsi="Times New Roman" w:cs="Times New Roman"/>
          <w:sz w:val="28"/>
          <w:szCs w:val="28"/>
        </w:rPr>
        <w:t>обращает внимание на необходимость регулярного повышения квалификации сотрудников органов внутренних дел</w:t>
      </w:r>
      <w:r>
        <w:rPr>
          <w:rFonts w:ascii="Times New Roman" w:hAnsi="Times New Roman" w:cs="Times New Roman"/>
          <w:sz w:val="28"/>
          <w:szCs w:val="28"/>
        </w:rPr>
        <w:t>.</w:t>
      </w:r>
    </w:p>
    <w:p w14:paraId="636532E9" w14:textId="4FF737D1" w:rsidR="00D97535" w:rsidRPr="005F4D4E" w:rsidRDefault="00D97535" w:rsidP="00D9753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Также ведомственный приказ</w:t>
      </w:r>
      <w:r w:rsidRPr="005F4D4E">
        <w:rPr>
          <w:rFonts w:ascii="Times New Roman" w:hAnsi="Times New Roman" w:cs="Times New Roman"/>
          <w:sz w:val="28"/>
          <w:szCs w:val="28"/>
        </w:rPr>
        <w:t xml:space="preserve"> предписывает систематический мониторинг и оценку действий подразделений, включая:</w:t>
      </w:r>
    </w:p>
    <w:p w14:paraId="3C5F0F61" w14:textId="4480E7CA" w:rsidR="00D97535" w:rsidRPr="005F4D4E" w:rsidRDefault="00D97535" w:rsidP="00D9753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w:t>
      </w:r>
      <w:r w:rsidRPr="005F4D4E">
        <w:rPr>
          <w:rFonts w:ascii="Times New Roman" w:hAnsi="Times New Roman" w:cs="Times New Roman"/>
          <w:sz w:val="28"/>
          <w:szCs w:val="28"/>
        </w:rPr>
        <w:t>роведение регулярных проверок их деятельности в области защиты женщин от насилия</w:t>
      </w:r>
      <w:r>
        <w:rPr>
          <w:rFonts w:ascii="Times New Roman" w:hAnsi="Times New Roman" w:cs="Times New Roman"/>
          <w:sz w:val="28"/>
          <w:szCs w:val="28"/>
        </w:rPr>
        <w:t>;</w:t>
      </w:r>
    </w:p>
    <w:p w14:paraId="25DDC3F2" w14:textId="12EBB6A9" w:rsidR="00D97535" w:rsidRPr="005F4D4E" w:rsidRDefault="00D97535" w:rsidP="00D9753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с</w:t>
      </w:r>
      <w:r w:rsidRPr="005F4D4E">
        <w:rPr>
          <w:rFonts w:ascii="Times New Roman" w:hAnsi="Times New Roman" w:cs="Times New Roman"/>
          <w:sz w:val="28"/>
          <w:szCs w:val="28"/>
        </w:rPr>
        <w:t>бор и анализ статистической информации о случаях насилия и действиях полиции для повышения качества реагирования.</w:t>
      </w:r>
    </w:p>
    <w:p w14:paraId="366A4D0A" w14:textId="2D6A3E18" w:rsidR="00D97535" w:rsidRPr="005F4D4E" w:rsidRDefault="00D97535" w:rsidP="00D9753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Таким образом, п</w:t>
      </w:r>
      <w:r w:rsidRPr="005F4D4E">
        <w:rPr>
          <w:rFonts w:ascii="Times New Roman" w:hAnsi="Times New Roman" w:cs="Times New Roman"/>
          <w:sz w:val="28"/>
          <w:szCs w:val="28"/>
        </w:rPr>
        <w:t xml:space="preserve">риказ Министра внутренних дел Республики Казахстан № 1097 является важным шагом к улучшению работы правоохранительных органов по защите женщин от насилия. Он формирует четкий регламент для действий полиции, акцентирует внимание на необходимости межведомственного сотрудничества и подчеркивает важность обучения персонала. Основные цели приказа – профилактика насилия и обеспечение </w:t>
      </w:r>
      <w:r w:rsidRPr="005F4D4E">
        <w:rPr>
          <w:rFonts w:ascii="Times New Roman" w:hAnsi="Times New Roman" w:cs="Times New Roman"/>
          <w:sz w:val="28"/>
          <w:szCs w:val="28"/>
        </w:rPr>
        <w:lastRenderedPageBreak/>
        <w:t>безопасности жертв, что в конечном итоге способствует формированию более безопасной среды для женщин в Казахстане.</w:t>
      </w:r>
    </w:p>
    <w:p w14:paraId="6D4CDBE3" w14:textId="31199D13" w:rsidR="00CA404D" w:rsidRDefault="00CA404D" w:rsidP="00311C02">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основании изложенного можно заключить следующие выводы.</w:t>
      </w:r>
    </w:p>
    <w:p w14:paraId="541B016E" w14:textId="77777777" w:rsidR="00CA404D" w:rsidRDefault="00CA404D" w:rsidP="00CA404D">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В</w:t>
      </w:r>
      <w:r w:rsidRPr="00FC3DA6">
        <w:rPr>
          <w:rFonts w:ascii="Times New Roman" w:hAnsi="Times New Roman" w:cs="Times New Roman"/>
          <w:sz w:val="28"/>
          <w:szCs w:val="28"/>
        </w:rPr>
        <w:t xml:space="preserve"> стране создана и действует достаточно широкая нормативная база, направленная на охрану прав в сфере семейно-бытовых отношений. При их анализе обращает на себя внимание множественность источников правового регулирования деятельности соответствующих государственных органов в сфере борьбы с насилием в семье.</w:t>
      </w:r>
      <w:r>
        <w:rPr>
          <w:rFonts w:ascii="Times New Roman" w:hAnsi="Times New Roman" w:cs="Times New Roman"/>
          <w:sz w:val="28"/>
          <w:szCs w:val="28"/>
        </w:rPr>
        <w:t xml:space="preserve"> </w:t>
      </w:r>
    </w:p>
    <w:p w14:paraId="11012CC4" w14:textId="2F7CE11C" w:rsidR="00CA404D" w:rsidRPr="00CA404D" w:rsidRDefault="00CA404D" w:rsidP="00CA404D">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CA404D">
        <w:rPr>
          <w:rFonts w:ascii="Times New Roman" w:hAnsi="Times New Roman" w:cs="Times New Roman"/>
          <w:sz w:val="28"/>
          <w:szCs w:val="28"/>
        </w:rPr>
        <w:t xml:space="preserve">Нормативные правовые акты, регулирующие вопросы профилактики домашнего насилия, можно классифицировать на три </w:t>
      </w:r>
      <w:r>
        <w:rPr>
          <w:rFonts w:ascii="Times New Roman" w:hAnsi="Times New Roman" w:cs="Times New Roman"/>
          <w:sz w:val="28"/>
          <w:szCs w:val="28"/>
        </w:rPr>
        <w:t>основные группы</w:t>
      </w:r>
      <w:r w:rsidRPr="00CA404D">
        <w:rPr>
          <w:rFonts w:ascii="Times New Roman" w:hAnsi="Times New Roman" w:cs="Times New Roman"/>
          <w:sz w:val="28"/>
          <w:szCs w:val="28"/>
        </w:rPr>
        <w:t xml:space="preserve">: </w:t>
      </w:r>
      <w:r w:rsidR="000D7606">
        <w:rPr>
          <w:rFonts w:ascii="Times New Roman" w:hAnsi="Times New Roman" w:cs="Times New Roman"/>
          <w:sz w:val="28"/>
          <w:szCs w:val="28"/>
        </w:rPr>
        <w:t xml:space="preserve">1) </w:t>
      </w:r>
      <w:r w:rsidRPr="00CA404D">
        <w:rPr>
          <w:rFonts w:ascii="Times New Roman" w:hAnsi="Times New Roman" w:cs="Times New Roman"/>
          <w:sz w:val="28"/>
          <w:szCs w:val="28"/>
        </w:rPr>
        <w:t>акты, содержащие исходные правовые нормы (Конституция, международные договоры)</w:t>
      </w:r>
      <w:r w:rsidR="000D7606">
        <w:rPr>
          <w:rFonts w:ascii="Times New Roman" w:hAnsi="Times New Roman" w:cs="Times New Roman"/>
          <w:sz w:val="28"/>
          <w:szCs w:val="28"/>
        </w:rPr>
        <w:t>; 2)</w:t>
      </w:r>
      <w:r w:rsidRPr="00CA404D">
        <w:rPr>
          <w:rFonts w:ascii="Times New Roman" w:hAnsi="Times New Roman" w:cs="Times New Roman"/>
          <w:sz w:val="28"/>
          <w:szCs w:val="28"/>
        </w:rPr>
        <w:t xml:space="preserve"> охранительные нормы (КоАП, УК)</w:t>
      </w:r>
      <w:r w:rsidR="000D7606">
        <w:rPr>
          <w:rFonts w:ascii="Times New Roman" w:hAnsi="Times New Roman" w:cs="Times New Roman"/>
          <w:sz w:val="28"/>
          <w:szCs w:val="28"/>
        </w:rPr>
        <w:t>;</w:t>
      </w:r>
      <w:r w:rsidRPr="00CA404D">
        <w:rPr>
          <w:rFonts w:ascii="Times New Roman" w:hAnsi="Times New Roman" w:cs="Times New Roman"/>
          <w:sz w:val="28"/>
          <w:szCs w:val="28"/>
        </w:rPr>
        <w:t xml:space="preserve"> </w:t>
      </w:r>
      <w:r w:rsidR="000D7606">
        <w:rPr>
          <w:rFonts w:ascii="Times New Roman" w:hAnsi="Times New Roman" w:cs="Times New Roman"/>
          <w:sz w:val="28"/>
          <w:szCs w:val="28"/>
        </w:rPr>
        <w:t>3)</w:t>
      </w:r>
      <w:r w:rsidRPr="00CA404D">
        <w:rPr>
          <w:rFonts w:ascii="Times New Roman" w:hAnsi="Times New Roman" w:cs="Times New Roman"/>
          <w:sz w:val="28"/>
          <w:szCs w:val="28"/>
        </w:rPr>
        <w:t xml:space="preserve"> регулятивные нормы (специализированные законы и кодексы).</w:t>
      </w:r>
    </w:p>
    <w:p w14:paraId="751F0EFA" w14:textId="786A159C" w:rsidR="00CA404D" w:rsidRPr="00CA404D" w:rsidRDefault="00CA404D" w:rsidP="00CA404D">
      <w:pPr>
        <w:tabs>
          <w:tab w:val="left" w:pos="993"/>
        </w:tabs>
        <w:spacing w:after="0" w:line="240" w:lineRule="auto"/>
        <w:ind w:firstLine="709"/>
        <w:jc w:val="both"/>
        <w:rPr>
          <w:rFonts w:ascii="Times New Roman" w:hAnsi="Times New Roman" w:cs="Times New Roman"/>
          <w:sz w:val="28"/>
          <w:szCs w:val="28"/>
        </w:rPr>
      </w:pPr>
      <w:r w:rsidRPr="00CA404D">
        <w:rPr>
          <w:rFonts w:ascii="Times New Roman" w:hAnsi="Times New Roman" w:cs="Times New Roman"/>
          <w:sz w:val="28"/>
          <w:szCs w:val="28"/>
        </w:rPr>
        <w:t xml:space="preserve">3.  </w:t>
      </w:r>
      <w:r w:rsidR="000D7606">
        <w:rPr>
          <w:rFonts w:ascii="Times New Roman" w:hAnsi="Times New Roman" w:cs="Times New Roman"/>
          <w:sz w:val="28"/>
          <w:szCs w:val="28"/>
        </w:rPr>
        <w:t>Национальное з</w:t>
      </w:r>
      <w:r w:rsidRPr="00CA404D">
        <w:rPr>
          <w:rFonts w:ascii="Times New Roman" w:hAnsi="Times New Roman" w:cs="Times New Roman"/>
          <w:sz w:val="28"/>
          <w:szCs w:val="28"/>
        </w:rPr>
        <w:t>аконодательство предусматривает комплексный подход к профилактике и противодействию насилию в семье, включая меры профилактики, реагирования, защиты жертв и привлечения виновных к ответственности.</w:t>
      </w:r>
    </w:p>
    <w:p w14:paraId="31677E03" w14:textId="6CEF8B28" w:rsidR="00CA404D" w:rsidRPr="00CA404D" w:rsidRDefault="00CA404D" w:rsidP="00CA404D">
      <w:pPr>
        <w:tabs>
          <w:tab w:val="left" w:pos="993"/>
        </w:tabs>
        <w:spacing w:after="0" w:line="240" w:lineRule="auto"/>
        <w:ind w:firstLine="709"/>
        <w:jc w:val="both"/>
        <w:rPr>
          <w:rFonts w:ascii="Times New Roman" w:hAnsi="Times New Roman" w:cs="Times New Roman"/>
          <w:sz w:val="28"/>
          <w:szCs w:val="28"/>
        </w:rPr>
      </w:pPr>
      <w:r w:rsidRPr="00CA404D">
        <w:rPr>
          <w:rFonts w:ascii="Times New Roman" w:hAnsi="Times New Roman" w:cs="Times New Roman"/>
          <w:sz w:val="28"/>
          <w:szCs w:val="28"/>
        </w:rPr>
        <w:t>4.  Эффективная профилактика и противодействие насилию в семье требуют межведомственного взаимодействия между государственными органами, органами местного самоуправления, организациями и гражданами.</w:t>
      </w:r>
    </w:p>
    <w:p w14:paraId="19C38699" w14:textId="596527D2" w:rsidR="00CA404D" w:rsidRPr="00CA404D" w:rsidRDefault="00EF3456" w:rsidP="00CA404D">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0D7606">
        <w:rPr>
          <w:rFonts w:ascii="Times New Roman" w:hAnsi="Times New Roman" w:cs="Times New Roman"/>
          <w:sz w:val="28"/>
          <w:szCs w:val="28"/>
        </w:rPr>
        <w:t>.</w:t>
      </w:r>
      <w:r w:rsidR="00CA404D" w:rsidRPr="00CA404D">
        <w:rPr>
          <w:rFonts w:ascii="Times New Roman" w:hAnsi="Times New Roman" w:cs="Times New Roman"/>
          <w:sz w:val="28"/>
          <w:szCs w:val="28"/>
        </w:rPr>
        <w:t xml:space="preserve"> Несмотря на наличие широкой правовой базы, существует необходимость дальнейшего совершенствования законодательства, а также обеспечения эффективной реализации существующих норм.</w:t>
      </w:r>
    </w:p>
    <w:bookmarkEnd w:id="23"/>
    <w:p w14:paraId="217C1414" w14:textId="03BC7EC2" w:rsidR="00311C02" w:rsidRDefault="00311C02" w:rsidP="00311C02">
      <w:pPr>
        <w:tabs>
          <w:tab w:val="left" w:pos="993"/>
        </w:tabs>
        <w:spacing w:after="0" w:line="240" w:lineRule="auto"/>
        <w:ind w:firstLine="709"/>
        <w:jc w:val="both"/>
        <w:rPr>
          <w:rFonts w:ascii="Times New Roman" w:hAnsi="Times New Roman" w:cs="Times New Roman"/>
          <w:sz w:val="28"/>
          <w:szCs w:val="28"/>
        </w:rPr>
      </w:pPr>
    </w:p>
    <w:p w14:paraId="243A1CBE" w14:textId="77777777" w:rsidR="00292875" w:rsidRDefault="00292875" w:rsidP="00E21583">
      <w:pPr>
        <w:spacing w:after="0" w:line="240" w:lineRule="auto"/>
        <w:ind w:firstLine="709"/>
        <w:jc w:val="both"/>
        <w:rPr>
          <w:rFonts w:ascii="Times New Roman" w:hAnsi="Times New Roman" w:cs="Times New Roman"/>
          <w:b/>
          <w:sz w:val="28"/>
          <w:szCs w:val="28"/>
        </w:rPr>
      </w:pPr>
    </w:p>
    <w:p w14:paraId="7EB3277A" w14:textId="6CEB9182" w:rsidR="00E21583" w:rsidRPr="00320C51" w:rsidRDefault="00E21583" w:rsidP="00E21583">
      <w:pPr>
        <w:spacing w:after="0" w:line="240" w:lineRule="auto"/>
        <w:ind w:firstLine="709"/>
        <w:jc w:val="both"/>
        <w:rPr>
          <w:rStyle w:val="ezkurwreuab5ozgtqnkl"/>
          <w:rFonts w:ascii="Times New Roman" w:hAnsi="Times New Roman" w:cs="Times New Roman"/>
          <w:b/>
          <w:sz w:val="28"/>
          <w:szCs w:val="28"/>
        </w:rPr>
      </w:pPr>
      <w:r w:rsidRPr="00320C51">
        <w:rPr>
          <w:rFonts w:ascii="Times New Roman" w:hAnsi="Times New Roman" w:cs="Times New Roman"/>
          <w:b/>
          <w:sz w:val="28"/>
          <w:szCs w:val="28"/>
        </w:rPr>
        <w:t xml:space="preserve">2.1 </w:t>
      </w:r>
      <w:r w:rsidR="008668FE">
        <w:rPr>
          <w:rFonts w:ascii="Times New Roman" w:hAnsi="Times New Roman" w:cs="Times New Roman"/>
          <w:b/>
          <w:sz w:val="28"/>
          <w:szCs w:val="28"/>
        </w:rPr>
        <w:t>С</w:t>
      </w:r>
      <w:r w:rsidRPr="00320C51">
        <w:rPr>
          <w:rFonts w:ascii="Times New Roman" w:hAnsi="Times New Roman" w:cs="Times New Roman"/>
          <w:b/>
          <w:sz w:val="28"/>
          <w:szCs w:val="28"/>
        </w:rPr>
        <w:t>остояние, структура и тенденции насилия</w:t>
      </w:r>
      <w:r>
        <w:rPr>
          <w:rFonts w:ascii="Times New Roman" w:hAnsi="Times New Roman" w:cs="Times New Roman"/>
          <w:b/>
          <w:sz w:val="28"/>
          <w:szCs w:val="28"/>
        </w:rPr>
        <w:t xml:space="preserve"> в семье</w:t>
      </w:r>
    </w:p>
    <w:p w14:paraId="39FE6E34" w14:textId="77777777" w:rsidR="00E21583" w:rsidRDefault="00E21583" w:rsidP="00E21583">
      <w:pPr>
        <w:spacing w:after="0" w:line="240" w:lineRule="auto"/>
        <w:ind w:firstLine="709"/>
        <w:jc w:val="both"/>
        <w:rPr>
          <w:rFonts w:ascii="Times New Roman" w:hAnsi="Times New Roman" w:cs="Times New Roman"/>
          <w:sz w:val="28"/>
          <w:szCs w:val="28"/>
        </w:rPr>
      </w:pPr>
      <w:r w:rsidRPr="00153DCA">
        <w:rPr>
          <w:rFonts w:ascii="Times New Roman" w:hAnsi="Times New Roman" w:cs="Times New Roman"/>
          <w:sz w:val="28"/>
          <w:szCs w:val="28"/>
        </w:rPr>
        <w:t xml:space="preserve">Анализ состояния, структуры и тенденций насилия в семье требует всестороннего подхода, охватывающего статистические данные, культурные и социальные аспекты, а также законодательные инициативы и меры, принимаемые для </w:t>
      </w:r>
      <w:r>
        <w:rPr>
          <w:rFonts w:ascii="Times New Roman" w:hAnsi="Times New Roman" w:cs="Times New Roman"/>
          <w:sz w:val="28"/>
          <w:szCs w:val="28"/>
        </w:rPr>
        <w:t>противодействия</w:t>
      </w:r>
      <w:r w:rsidRPr="00153DCA">
        <w:rPr>
          <w:rFonts w:ascii="Times New Roman" w:hAnsi="Times New Roman" w:cs="Times New Roman"/>
          <w:sz w:val="28"/>
          <w:szCs w:val="28"/>
        </w:rPr>
        <w:t xml:space="preserve"> этой проблем</w:t>
      </w:r>
      <w:r>
        <w:rPr>
          <w:rFonts w:ascii="Times New Roman" w:hAnsi="Times New Roman" w:cs="Times New Roman"/>
          <w:sz w:val="28"/>
          <w:szCs w:val="28"/>
        </w:rPr>
        <w:t>е</w:t>
      </w:r>
      <w:r w:rsidRPr="00153DCA">
        <w:rPr>
          <w:rFonts w:ascii="Times New Roman" w:hAnsi="Times New Roman" w:cs="Times New Roman"/>
          <w:sz w:val="28"/>
          <w:szCs w:val="28"/>
        </w:rPr>
        <w:t>.</w:t>
      </w:r>
    </w:p>
    <w:p w14:paraId="70D69688" w14:textId="77777777" w:rsidR="00E21583" w:rsidRDefault="00E21583" w:rsidP="00E215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вопросов о том, что следует считать насилием в семье – нормой или патологией во взаимоотношениях между членами семьи, и какое отношение к этому явлению</w:t>
      </w:r>
      <w:r w:rsidRPr="00C27DF6">
        <w:rPr>
          <w:rFonts w:ascii="Times New Roman" w:hAnsi="Times New Roman" w:cs="Times New Roman"/>
          <w:sz w:val="28"/>
          <w:szCs w:val="28"/>
        </w:rPr>
        <w:t xml:space="preserve"> </w:t>
      </w:r>
      <w:r>
        <w:rPr>
          <w:rFonts w:ascii="Times New Roman" w:hAnsi="Times New Roman" w:cs="Times New Roman"/>
          <w:sz w:val="28"/>
          <w:szCs w:val="28"/>
        </w:rPr>
        <w:t xml:space="preserve">общественного сознания, необходимо комплексное изучение всех его аспектов. </w:t>
      </w:r>
    </w:p>
    <w:p w14:paraId="7359D0D8" w14:textId="09BBBBF2" w:rsidR="00E21583" w:rsidRDefault="00E21583" w:rsidP="00E215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Впервые на мировом уровне проблема семейного насилия была актуализирована благодаря активным совместным действиям международного движения по защите прав женщин, поскольку именно они составляли наиболее уязвимую и незащищенную группу, страдавшую от насильственных действий со стороны родителей, мужчин, братьев и т.п. То есть на начальном этапе предотвращение насилия в семье вошло в поле зрения мирового сообщества как составляющая насилия по отношению к женщинам в целом [</w:t>
      </w:r>
      <w:r w:rsidR="00806EB7">
        <w:rPr>
          <w:rFonts w:ascii="Times New Roman" w:hAnsi="Times New Roman" w:cs="Times New Roman"/>
          <w:sz w:val="28"/>
          <w:szCs w:val="28"/>
        </w:rPr>
        <w:t>41</w:t>
      </w:r>
      <w:r>
        <w:rPr>
          <w:rFonts w:ascii="Times New Roman" w:hAnsi="Times New Roman" w:cs="Times New Roman"/>
          <w:sz w:val="28"/>
          <w:szCs w:val="28"/>
        </w:rPr>
        <w:t>].</w:t>
      </w:r>
    </w:p>
    <w:p w14:paraId="4E1E42B6" w14:textId="392438DC" w:rsidR="00E21583" w:rsidRPr="00320C51" w:rsidRDefault="00E21583" w:rsidP="00E21583">
      <w:pPr>
        <w:spacing w:after="0" w:line="240" w:lineRule="auto"/>
        <w:ind w:firstLine="709"/>
        <w:jc w:val="both"/>
        <w:rPr>
          <w:rFonts w:ascii="Times New Roman" w:eastAsia="Arial" w:hAnsi="Times New Roman" w:cs="Times New Roman"/>
          <w:sz w:val="28"/>
          <w:szCs w:val="28"/>
        </w:rPr>
      </w:pPr>
      <w:r w:rsidRPr="00320C51">
        <w:rPr>
          <w:rFonts w:ascii="Times New Roman" w:eastAsia="Arial" w:hAnsi="Times New Roman" w:cs="Times New Roman"/>
          <w:sz w:val="28"/>
          <w:szCs w:val="28"/>
        </w:rPr>
        <w:t>По данным МВД Р</w:t>
      </w:r>
      <w:r>
        <w:rPr>
          <w:rFonts w:ascii="Times New Roman" w:eastAsia="Arial" w:hAnsi="Times New Roman" w:cs="Times New Roman"/>
          <w:sz w:val="28"/>
          <w:szCs w:val="28"/>
        </w:rPr>
        <w:t xml:space="preserve">еспублики </w:t>
      </w:r>
      <w:r w:rsidRPr="00320C51">
        <w:rPr>
          <w:rFonts w:ascii="Times New Roman" w:eastAsia="Arial" w:hAnsi="Times New Roman" w:cs="Times New Roman"/>
          <w:sz w:val="28"/>
          <w:szCs w:val="28"/>
        </w:rPr>
        <w:t>К</w:t>
      </w:r>
      <w:r>
        <w:rPr>
          <w:rFonts w:ascii="Times New Roman" w:eastAsia="Arial" w:hAnsi="Times New Roman" w:cs="Times New Roman"/>
          <w:sz w:val="28"/>
          <w:szCs w:val="28"/>
        </w:rPr>
        <w:t>азахстан</w:t>
      </w:r>
      <w:r w:rsidRPr="00320C51">
        <w:rPr>
          <w:rFonts w:ascii="Times New Roman" w:eastAsia="Arial" w:hAnsi="Times New Roman" w:cs="Times New Roman"/>
          <w:sz w:val="28"/>
          <w:szCs w:val="28"/>
        </w:rPr>
        <w:t xml:space="preserve"> за период с 201</w:t>
      </w:r>
      <w:r>
        <w:rPr>
          <w:rFonts w:ascii="Times New Roman" w:eastAsia="Arial" w:hAnsi="Times New Roman" w:cs="Times New Roman"/>
          <w:sz w:val="28"/>
          <w:szCs w:val="28"/>
        </w:rPr>
        <w:t>3</w:t>
      </w:r>
      <w:r w:rsidRPr="00320C51">
        <w:rPr>
          <w:rFonts w:ascii="Times New Roman" w:eastAsia="Arial" w:hAnsi="Times New Roman" w:cs="Times New Roman"/>
          <w:sz w:val="28"/>
          <w:szCs w:val="28"/>
        </w:rPr>
        <w:t xml:space="preserve"> по 202</w:t>
      </w:r>
      <w:r>
        <w:rPr>
          <w:rFonts w:ascii="Times New Roman" w:eastAsia="Arial" w:hAnsi="Times New Roman" w:cs="Times New Roman"/>
          <w:sz w:val="28"/>
          <w:szCs w:val="28"/>
        </w:rPr>
        <w:t>4</w:t>
      </w:r>
      <w:r w:rsidRPr="00320C51">
        <w:rPr>
          <w:rFonts w:ascii="Times New Roman" w:eastAsia="Arial" w:hAnsi="Times New Roman" w:cs="Times New Roman"/>
          <w:sz w:val="28"/>
          <w:szCs w:val="28"/>
        </w:rPr>
        <w:t xml:space="preserve"> гг. полицией зарегистрировано </w:t>
      </w:r>
      <w:r>
        <w:rPr>
          <w:rFonts w:ascii="Times New Roman" w:eastAsia="Arial" w:hAnsi="Times New Roman" w:cs="Times New Roman"/>
          <w:sz w:val="28"/>
          <w:szCs w:val="28"/>
        </w:rPr>
        <w:t>2</w:t>
      </w:r>
      <w:r w:rsidRPr="00320C51">
        <w:rPr>
          <w:rFonts w:ascii="Times New Roman" w:eastAsia="Arial" w:hAnsi="Times New Roman" w:cs="Times New Roman"/>
          <w:sz w:val="28"/>
          <w:szCs w:val="28"/>
        </w:rPr>
        <w:t> </w:t>
      </w:r>
      <w:r>
        <w:rPr>
          <w:rFonts w:ascii="Times New Roman" w:eastAsia="Arial" w:hAnsi="Times New Roman" w:cs="Times New Roman"/>
          <w:sz w:val="28"/>
          <w:szCs w:val="28"/>
        </w:rPr>
        <w:t>118</w:t>
      </w:r>
      <w:r w:rsidRPr="00320C51">
        <w:rPr>
          <w:rFonts w:ascii="Times New Roman" w:eastAsia="Arial" w:hAnsi="Times New Roman" w:cs="Times New Roman"/>
          <w:sz w:val="28"/>
          <w:szCs w:val="28"/>
        </w:rPr>
        <w:t> </w:t>
      </w:r>
      <w:r>
        <w:rPr>
          <w:rFonts w:ascii="Times New Roman" w:eastAsia="Arial" w:hAnsi="Times New Roman" w:cs="Times New Roman"/>
          <w:sz w:val="28"/>
          <w:szCs w:val="28"/>
        </w:rPr>
        <w:t>867</w:t>
      </w:r>
      <w:r w:rsidRPr="00320C51">
        <w:rPr>
          <w:rFonts w:ascii="Times New Roman" w:eastAsia="Arial" w:hAnsi="Times New Roman" w:cs="Times New Roman"/>
          <w:sz w:val="28"/>
          <w:szCs w:val="28"/>
        </w:rPr>
        <w:t xml:space="preserve"> обращения о семейно-бытовом насилии, </w:t>
      </w:r>
      <w:r w:rsidRPr="00320C51">
        <w:rPr>
          <w:rFonts w:ascii="Times New Roman" w:eastAsia="Arial" w:hAnsi="Times New Roman" w:cs="Times New Roman"/>
          <w:sz w:val="28"/>
          <w:szCs w:val="28"/>
        </w:rPr>
        <w:lastRenderedPageBreak/>
        <w:t>т.е. почти каждый 10 из 1 000 чел. подвергался семейно-бытовому насилию</w:t>
      </w:r>
      <w:r>
        <w:rPr>
          <w:rFonts w:ascii="Times New Roman" w:eastAsia="Arial" w:hAnsi="Times New Roman" w:cs="Times New Roman"/>
          <w:sz w:val="28"/>
          <w:szCs w:val="28"/>
        </w:rPr>
        <w:t xml:space="preserve"> </w:t>
      </w:r>
      <w:r>
        <w:rPr>
          <w:rFonts w:ascii="Times New Roman" w:hAnsi="Times New Roman" w:cs="Times New Roman"/>
          <w:sz w:val="28"/>
          <w:szCs w:val="28"/>
        </w:rPr>
        <w:t>[</w:t>
      </w:r>
      <w:r w:rsidR="00D47D05">
        <w:rPr>
          <w:rFonts w:ascii="Times New Roman" w:hAnsi="Times New Roman" w:cs="Times New Roman"/>
          <w:sz w:val="28"/>
          <w:szCs w:val="28"/>
        </w:rPr>
        <w:t>42</w:t>
      </w:r>
      <w:r>
        <w:rPr>
          <w:rFonts w:ascii="Times New Roman" w:hAnsi="Times New Roman" w:cs="Times New Roman"/>
          <w:sz w:val="28"/>
          <w:szCs w:val="28"/>
        </w:rPr>
        <w:t>]</w:t>
      </w:r>
      <w:r w:rsidRPr="00320C51">
        <w:rPr>
          <w:rFonts w:ascii="Times New Roman" w:eastAsia="Arial" w:hAnsi="Times New Roman" w:cs="Times New Roman"/>
          <w:sz w:val="28"/>
          <w:szCs w:val="28"/>
        </w:rPr>
        <w:t>.</w:t>
      </w:r>
    </w:p>
    <w:p w14:paraId="79F2165B" w14:textId="77777777" w:rsidR="00E21583" w:rsidRDefault="00E21583" w:rsidP="00E21583">
      <w:pPr>
        <w:spacing w:after="0" w:line="240" w:lineRule="auto"/>
        <w:ind w:firstLine="709"/>
        <w:jc w:val="both"/>
        <w:rPr>
          <w:rFonts w:ascii="Times New Roman" w:eastAsia="Arial" w:hAnsi="Times New Roman" w:cs="Times New Roman"/>
          <w:sz w:val="28"/>
          <w:szCs w:val="28"/>
        </w:rPr>
      </w:pPr>
      <w:r w:rsidRPr="00320C51">
        <w:rPr>
          <w:rFonts w:ascii="Times New Roman" w:eastAsia="Arial" w:hAnsi="Times New Roman" w:cs="Times New Roman"/>
          <w:sz w:val="28"/>
          <w:szCs w:val="28"/>
        </w:rPr>
        <w:t>При этом за десятилетие наблюдается динамика снижения обращений в полицию по фактам семейно-бытового насилия.</w:t>
      </w:r>
    </w:p>
    <w:p w14:paraId="04BC2C97" w14:textId="77777777" w:rsidR="00966324" w:rsidRDefault="00966324" w:rsidP="00E21583">
      <w:pPr>
        <w:spacing w:after="0" w:line="240" w:lineRule="auto"/>
        <w:ind w:firstLine="709"/>
        <w:jc w:val="both"/>
        <w:rPr>
          <w:rFonts w:ascii="Times New Roman" w:eastAsia="Arial" w:hAnsi="Times New Roman" w:cs="Times New Roman"/>
          <w:i/>
          <w:iCs/>
          <w:sz w:val="28"/>
          <w:szCs w:val="28"/>
        </w:rPr>
      </w:pPr>
    </w:p>
    <w:p w14:paraId="58546539" w14:textId="77777777" w:rsidR="006D1D1A" w:rsidRDefault="00966324" w:rsidP="00966324">
      <w:pPr>
        <w:spacing w:after="0" w:line="240" w:lineRule="auto"/>
        <w:jc w:val="center"/>
        <w:rPr>
          <w:rFonts w:ascii="Times New Roman" w:eastAsia="Arial" w:hAnsi="Times New Roman" w:cs="Times New Roman"/>
          <w:sz w:val="24"/>
          <w:szCs w:val="24"/>
        </w:rPr>
      </w:pPr>
      <w:r w:rsidRPr="006D1D1A">
        <w:rPr>
          <w:rFonts w:ascii="Times New Roman" w:eastAsia="Arial" w:hAnsi="Times New Roman" w:cs="Times New Roman"/>
          <w:sz w:val="24"/>
          <w:szCs w:val="24"/>
        </w:rPr>
        <w:t>Рис.1</w:t>
      </w:r>
      <w:r w:rsidR="006D1D1A" w:rsidRPr="006D1D1A">
        <w:rPr>
          <w:rFonts w:ascii="Times New Roman" w:eastAsia="Arial" w:hAnsi="Times New Roman" w:cs="Times New Roman"/>
          <w:sz w:val="24"/>
          <w:szCs w:val="24"/>
        </w:rPr>
        <w:t>.</w:t>
      </w:r>
      <w:r w:rsidRPr="006D1D1A">
        <w:rPr>
          <w:rFonts w:ascii="Times New Roman" w:eastAsia="Arial" w:hAnsi="Times New Roman" w:cs="Times New Roman"/>
          <w:sz w:val="24"/>
          <w:szCs w:val="24"/>
        </w:rPr>
        <w:t xml:space="preserve"> К</w:t>
      </w:r>
      <w:r w:rsidR="00E21583" w:rsidRPr="006D1D1A">
        <w:rPr>
          <w:rFonts w:ascii="Times New Roman" w:eastAsia="Arial" w:hAnsi="Times New Roman" w:cs="Times New Roman"/>
          <w:sz w:val="24"/>
          <w:szCs w:val="24"/>
        </w:rPr>
        <w:t xml:space="preserve">оличество обращений в полицию по фактам </w:t>
      </w:r>
    </w:p>
    <w:p w14:paraId="5750A3E2" w14:textId="38BC2D39" w:rsidR="00E21583" w:rsidRPr="006D1D1A" w:rsidRDefault="00E21583" w:rsidP="00966324">
      <w:pPr>
        <w:spacing w:after="0" w:line="240" w:lineRule="auto"/>
        <w:jc w:val="center"/>
        <w:rPr>
          <w:rFonts w:ascii="Times New Roman" w:eastAsia="Arial" w:hAnsi="Times New Roman" w:cs="Times New Roman"/>
          <w:sz w:val="24"/>
          <w:szCs w:val="24"/>
        </w:rPr>
      </w:pPr>
      <w:r w:rsidRPr="006D1D1A">
        <w:rPr>
          <w:rFonts w:ascii="Times New Roman" w:eastAsia="Arial" w:hAnsi="Times New Roman" w:cs="Times New Roman"/>
          <w:sz w:val="24"/>
          <w:szCs w:val="24"/>
        </w:rPr>
        <w:t>семейно-бытового насилия за 2013-2024 годы.</w:t>
      </w:r>
    </w:p>
    <w:p w14:paraId="1ED4DB65" w14:textId="77777777" w:rsidR="00E21583" w:rsidRPr="006D1D1A" w:rsidRDefault="00E21583" w:rsidP="00E21583">
      <w:pPr>
        <w:keepNext/>
        <w:spacing w:after="0" w:line="240" w:lineRule="auto"/>
        <w:rPr>
          <w:rFonts w:ascii="Arial" w:eastAsia="Arial" w:hAnsi="Arial" w:cs="Arial"/>
          <w:b/>
          <w:color w:val="5B9BD5"/>
          <w:sz w:val="24"/>
          <w:szCs w:val="24"/>
        </w:rPr>
      </w:pPr>
    </w:p>
    <w:p w14:paraId="66F184C9" w14:textId="77777777" w:rsidR="00E21583" w:rsidRDefault="00E21583" w:rsidP="00E21583">
      <w:pPr>
        <w:spacing w:after="120" w:line="240" w:lineRule="auto"/>
        <w:jc w:val="center"/>
        <w:rPr>
          <w:rFonts w:ascii="Arial" w:eastAsia="Arial" w:hAnsi="Arial" w:cs="Arial"/>
          <w:sz w:val="18"/>
          <w:szCs w:val="18"/>
        </w:rPr>
      </w:pPr>
      <w:r>
        <w:rPr>
          <w:rFonts w:eastAsiaTheme="minorHAnsi"/>
          <w:noProof/>
        </w:rPr>
        <w:drawing>
          <wp:inline distT="0" distB="0" distL="0" distR="0" wp14:anchorId="12B244C5" wp14:editId="5C04E1F4">
            <wp:extent cx="5303520" cy="2502131"/>
            <wp:effectExtent l="0" t="0" r="0" b="0"/>
            <wp:docPr id="1"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A7FFDB7" w14:textId="77777777" w:rsidR="00E21583" w:rsidRPr="00320C51" w:rsidRDefault="00E21583" w:rsidP="00E21583">
      <w:pPr>
        <w:spacing w:after="0" w:line="240" w:lineRule="auto"/>
        <w:ind w:firstLine="709"/>
        <w:jc w:val="both"/>
        <w:rPr>
          <w:rFonts w:ascii="Times New Roman" w:eastAsia="Arial" w:hAnsi="Times New Roman" w:cs="Times New Roman"/>
          <w:color w:val="000000"/>
          <w:sz w:val="28"/>
          <w:szCs w:val="28"/>
        </w:rPr>
      </w:pPr>
      <w:r w:rsidRPr="00320C51">
        <w:rPr>
          <w:rFonts w:ascii="Times New Roman" w:eastAsia="Arial" w:hAnsi="Times New Roman" w:cs="Times New Roman"/>
          <w:color w:val="000000"/>
          <w:sz w:val="28"/>
          <w:szCs w:val="28"/>
        </w:rPr>
        <w:t>Уголовные правонарушения</w:t>
      </w:r>
      <w:r>
        <w:rPr>
          <w:rFonts w:ascii="Times New Roman" w:eastAsia="Arial" w:hAnsi="Times New Roman" w:cs="Times New Roman"/>
          <w:color w:val="000000"/>
          <w:sz w:val="28"/>
          <w:szCs w:val="28"/>
        </w:rPr>
        <w:t>.</w:t>
      </w:r>
    </w:p>
    <w:p w14:paraId="7B35487E" w14:textId="5A3641CF" w:rsidR="00E21583" w:rsidRPr="00320C51" w:rsidRDefault="00E21583" w:rsidP="00E21583">
      <w:pPr>
        <w:spacing w:after="0" w:line="240" w:lineRule="auto"/>
        <w:ind w:firstLine="709"/>
        <w:jc w:val="both"/>
        <w:rPr>
          <w:rFonts w:ascii="Times New Roman" w:eastAsia="Arial" w:hAnsi="Times New Roman" w:cs="Times New Roman"/>
          <w:sz w:val="28"/>
          <w:szCs w:val="28"/>
        </w:rPr>
      </w:pPr>
      <w:r w:rsidRPr="00320C51">
        <w:rPr>
          <w:rFonts w:ascii="Times New Roman" w:eastAsia="Arial" w:hAnsi="Times New Roman" w:cs="Times New Roman"/>
          <w:color w:val="151515"/>
          <w:sz w:val="28"/>
          <w:szCs w:val="28"/>
        </w:rPr>
        <w:t>П</w:t>
      </w:r>
      <w:r w:rsidRPr="00320C51">
        <w:rPr>
          <w:rFonts w:ascii="Times New Roman" w:eastAsia="Arial" w:hAnsi="Times New Roman" w:cs="Times New Roman"/>
          <w:sz w:val="28"/>
          <w:szCs w:val="28"/>
        </w:rPr>
        <w:t xml:space="preserve">о данным </w:t>
      </w:r>
      <w:proofErr w:type="spellStart"/>
      <w:r w:rsidRPr="00320C51">
        <w:rPr>
          <w:rFonts w:ascii="Times New Roman" w:eastAsia="Arial" w:hAnsi="Times New Roman" w:cs="Times New Roman"/>
          <w:sz w:val="28"/>
          <w:szCs w:val="28"/>
        </w:rPr>
        <w:t>КПСиСУ</w:t>
      </w:r>
      <w:proofErr w:type="spellEnd"/>
      <w:r w:rsidRPr="00320C51">
        <w:rPr>
          <w:rFonts w:ascii="Times New Roman" w:eastAsia="Arial" w:hAnsi="Times New Roman" w:cs="Times New Roman"/>
          <w:sz w:val="28"/>
          <w:szCs w:val="28"/>
        </w:rPr>
        <w:t xml:space="preserve">, размещенных на портале </w:t>
      </w:r>
      <w:r w:rsidRPr="00320C51">
        <w:rPr>
          <w:rFonts w:ascii="Times New Roman" w:eastAsia="Arial" w:hAnsi="Times New Roman" w:cs="Times New Roman"/>
          <w:color w:val="151515"/>
          <w:sz w:val="28"/>
          <w:szCs w:val="28"/>
        </w:rPr>
        <w:t xml:space="preserve">Qamqor.gov.kz, </w:t>
      </w:r>
      <w:r w:rsidRPr="00320C51">
        <w:rPr>
          <w:rFonts w:ascii="Times New Roman" w:eastAsia="Arial" w:hAnsi="Times New Roman" w:cs="Times New Roman"/>
          <w:sz w:val="28"/>
          <w:szCs w:val="28"/>
        </w:rPr>
        <w:t>в стране в год в среднем регистрируется 1007 уголовных правонарушений в семейно-бытовой сфере</w:t>
      </w:r>
      <w:r>
        <w:rPr>
          <w:rFonts w:ascii="Times New Roman" w:eastAsia="Arial" w:hAnsi="Times New Roman" w:cs="Times New Roman"/>
          <w:sz w:val="28"/>
          <w:szCs w:val="28"/>
        </w:rPr>
        <w:t xml:space="preserve"> </w:t>
      </w:r>
      <w:r>
        <w:rPr>
          <w:rFonts w:ascii="Times New Roman" w:hAnsi="Times New Roman" w:cs="Times New Roman"/>
          <w:sz w:val="28"/>
          <w:szCs w:val="28"/>
        </w:rPr>
        <w:t>[</w:t>
      </w:r>
      <w:r w:rsidR="00D47D05">
        <w:rPr>
          <w:rFonts w:ascii="Times New Roman" w:hAnsi="Times New Roman" w:cs="Times New Roman"/>
          <w:sz w:val="28"/>
          <w:szCs w:val="28"/>
        </w:rPr>
        <w:t>43</w:t>
      </w:r>
      <w:r>
        <w:rPr>
          <w:rFonts w:ascii="Times New Roman" w:hAnsi="Times New Roman" w:cs="Times New Roman"/>
          <w:sz w:val="28"/>
          <w:szCs w:val="28"/>
        </w:rPr>
        <w:t>]</w:t>
      </w:r>
      <w:r w:rsidRPr="00320C51">
        <w:rPr>
          <w:rFonts w:ascii="Times New Roman" w:eastAsia="Arial" w:hAnsi="Times New Roman" w:cs="Times New Roman"/>
          <w:sz w:val="28"/>
          <w:szCs w:val="28"/>
        </w:rPr>
        <w:t>.</w:t>
      </w:r>
    </w:p>
    <w:p w14:paraId="462B0302" w14:textId="64517DA8" w:rsidR="00E21583" w:rsidRDefault="00E21583" w:rsidP="00E21583">
      <w:pPr>
        <w:spacing w:after="0" w:line="240" w:lineRule="auto"/>
        <w:ind w:firstLine="709"/>
        <w:jc w:val="both"/>
        <w:rPr>
          <w:rFonts w:ascii="Times New Roman" w:eastAsia="Arial" w:hAnsi="Times New Roman" w:cs="Times New Roman"/>
          <w:sz w:val="28"/>
          <w:szCs w:val="28"/>
        </w:rPr>
      </w:pPr>
      <w:r w:rsidRPr="00320C51">
        <w:rPr>
          <w:rFonts w:ascii="Times New Roman" w:eastAsia="Arial" w:hAnsi="Times New Roman" w:cs="Times New Roman"/>
          <w:sz w:val="28"/>
          <w:szCs w:val="28"/>
        </w:rPr>
        <w:t>В динамике за период с 201</w:t>
      </w:r>
      <w:r>
        <w:rPr>
          <w:rFonts w:ascii="Times New Roman" w:eastAsia="Arial" w:hAnsi="Times New Roman" w:cs="Times New Roman"/>
          <w:sz w:val="28"/>
          <w:szCs w:val="28"/>
        </w:rPr>
        <w:t>2</w:t>
      </w:r>
      <w:r w:rsidRPr="00320C51">
        <w:rPr>
          <w:rFonts w:ascii="Times New Roman" w:eastAsia="Arial" w:hAnsi="Times New Roman" w:cs="Times New Roman"/>
          <w:sz w:val="28"/>
          <w:szCs w:val="28"/>
        </w:rPr>
        <w:t xml:space="preserve"> по 202</w:t>
      </w:r>
      <w:r>
        <w:rPr>
          <w:rFonts w:ascii="Times New Roman" w:eastAsia="Arial" w:hAnsi="Times New Roman" w:cs="Times New Roman"/>
          <w:sz w:val="28"/>
          <w:szCs w:val="28"/>
        </w:rPr>
        <w:t>4</w:t>
      </w:r>
      <w:r w:rsidRPr="00320C51">
        <w:rPr>
          <w:rFonts w:ascii="Times New Roman" w:eastAsia="Arial" w:hAnsi="Times New Roman" w:cs="Times New Roman"/>
          <w:sz w:val="28"/>
          <w:szCs w:val="28"/>
        </w:rPr>
        <w:t xml:space="preserve"> годы, как видно можно наблюдать относительную волатильность зарегистрированных уголовных правонарушений в семейно-бытовой сфере с медленной тенденцией к росту с 2018 года (+106,1%) и пиком в 2020 году</w:t>
      </w:r>
      <w:r>
        <w:rPr>
          <w:rFonts w:ascii="Times New Roman" w:eastAsia="Arial" w:hAnsi="Times New Roman" w:cs="Times New Roman"/>
          <w:sz w:val="28"/>
          <w:szCs w:val="28"/>
        </w:rPr>
        <w:t xml:space="preserve"> </w:t>
      </w:r>
      <w:r>
        <w:rPr>
          <w:rFonts w:ascii="Times New Roman" w:hAnsi="Times New Roman" w:cs="Times New Roman"/>
          <w:sz w:val="28"/>
          <w:szCs w:val="28"/>
        </w:rPr>
        <w:t>[</w:t>
      </w:r>
      <w:r w:rsidR="00D47D05">
        <w:rPr>
          <w:rFonts w:ascii="Times New Roman" w:hAnsi="Times New Roman" w:cs="Times New Roman"/>
          <w:sz w:val="28"/>
          <w:szCs w:val="28"/>
        </w:rPr>
        <w:t>44</w:t>
      </w:r>
      <w:r>
        <w:rPr>
          <w:rFonts w:ascii="Times New Roman" w:hAnsi="Times New Roman" w:cs="Times New Roman"/>
          <w:sz w:val="28"/>
          <w:szCs w:val="28"/>
        </w:rPr>
        <w:t>]</w:t>
      </w:r>
      <w:r w:rsidRPr="00320C51">
        <w:rPr>
          <w:rFonts w:ascii="Times New Roman" w:eastAsia="Arial" w:hAnsi="Times New Roman" w:cs="Times New Roman"/>
          <w:sz w:val="28"/>
          <w:szCs w:val="28"/>
        </w:rPr>
        <w:t>.</w:t>
      </w:r>
    </w:p>
    <w:p w14:paraId="2BC8893F" w14:textId="77777777" w:rsidR="006D1D1A" w:rsidRDefault="006D1D1A" w:rsidP="00E21583">
      <w:pPr>
        <w:spacing w:after="0" w:line="240" w:lineRule="auto"/>
        <w:ind w:firstLine="709"/>
        <w:jc w:val="both"/>
        <w:rPr>
          <w:rFonts w:ascii="Times New Roman" w:eastAsia="Arial" w:hAnsi="Times New Roman" w:cs="Times New Roman"/>
          <w:i/>
          <w:iCs/>
          <w:sz w:val="28"/>
          <w:szCs w:val="28"/>
        </w:rPr>
      </w:pPr>
    </w:p>
    <w:p w14:paraId="7BF239B2" w14:textId="77777777" w:rsidR="006D1D1A" w:rsidRDefault="006D1D1A" w:rsidP="006D1D1A">
      <w:pPr>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Рис.2. К</w:t>
      </w:r>
      <w:r w:rsidR="00E21583" w:rsidRPr="006D1D1A">
        <w:rPr>
          <w:rFonts w:ascii="Times New Roman" w:eastAsia="Arial" w:hAnsi="Times New Roman" w:cs="Times New Roman"/>
          <w:sz w:val="24"/>
          <w:szCs w:val="24"/>
        </w:rPr>
        <w:t xml:space="preserve">оличество зарегистрированных уголовных правонарушений </w:t>
      </w:r>
    </w:p>
    <w:p w14:paraId="7B1F39AB" w14:textId="7130E5F1" w:rsidR="00E21583" w:rsidRPr="006D1D1A" w:rsidRDefault="00E21583" w:rsidP="006D1D1A">
      <w:pPr>
        <w:spacing w:after="0" w:line="240" w:lineRule="auto"/>
        <w:jc w:val="center"/>
        <w:rPr>
          <w:rFonts w:ascii="Times New Roman" w:eastAsia="Arial" w:hAnsi="Times New Roman" w:cs="Times New Roman"/>
          <w:sz w:val="24"/>
          <w:szCs w:val="24"/>
        </w:rPr>
      </w:pPr>
      <w:r w:rsidRPr="006D1D1A">
        <w:rPr>
          <w:rFonts w:ascii="Times New Roman" w:eastAsia="Arial" w:hAnsi="Times New Roman" w:cs="Times New Roman"/>
          <w:sz w:val="24"/>
          <w:szCs w:val="24"/>
        </w:rPr>
        <w:t>в семейно-бытовой сфере за 2012-2024 годы.</w:t>
      </w:r>
    </w:p>
    <w:p w14:paraId="77F43C12" w14:textId="77777777" w:rsidR="00E21583" w:rsidRDefault="00E21583" w:rsidP="00E21583">
      <w:pPr>
        <w:spacing w:after="0" w:line="240" w:lineRule="auto"/>
        <w:jc w:val="both"/>
        <w:rPr>
          <w:rFonts w:ascii="Arial" w:eastAsia="Arial" w:hAnsi="Arial" w:cs="Arial"/>
          <w:b/>
          <w:color w:val="5B9BD5"/>
          <w:sz w:val="18"/>
          <w:szCs w:val="18"/>
        </w:rPr>
      </w:pPr>
    </w:p>
    <w:p w14:paraId="6FB16E8E" w14:textId="77777777" w:rsidR="00E21583" w:rsidRDefault="00E21583" w:rsidP="00E21583">
      <w:pPr>
        <w:spacing w:after="120" w:line="240" w:lineRule="auto"/>
        <w:jc w:val="center"/>
        <w:rPr>
          <w:rFonts w:ascii="Arial" w:eastAsia="Arial" w:hAnsi="Arial" w:cs="Arial"/>
          <w:sz w:val="18"/>
          <w:szCs w:val="18"/>
        </w:rPr>
      </w:pPr>
      <w:r>
        <w:rPr>
          <w:rFonts w:eastAsiaTheme="minorHAnsi"/>
          <w:noProof/>
        </w:rPr>
        <w:drawing>
          <wp:inline distT="0" distB="0" distL="0" distR="0" wp14:anchorId="425D23CF" wp14:editId="00B6BBAB">
            <wp:extent cx="5295900" cy="2225040"/>
            <wp:effectExtent l="0" t="0" r="0" b="0"/>
            <wp:docPr id="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4EB2CB5" w14:textId="2670E323" w:rsidR="00E21583" w:rsidRPr="00102FE9" w:rsidRDefault="00E21583" w:rsidP="00E21583">
      <w:pPr>
        <w:spacing w:after="0" w:line="240" w:lineRule="auto"/>
        <w:ind w:firstLine="709"/>
        <w:jc w:val="both"/>
        <w:rPr>
          <w:rFonts w:ascii="Times New Roman" w:eastAsia="Arial" w:hAnsi="Times New Roman" w:cs="Times New Roman"/>
          <w:sz w:val="28"/>
          <w:szCs w:val="28"/>
        </w:rPr>
      </w:pPr>
      <w:r w:rsidRPr="00102FE9">
        <w:rPr>
          <w:rFonts w:ascii="Times New Roman" w:eastAsia="Arial" w:hAnsi="Times New Roman" w:cs="Times New Roman"/>
          <w:sz w:val="28"/>
          <w:szCs w:val="28"/>
        </w:rPr>
        <w:lastRenderedPageBreak/>
        <w:t>Снижение количества уголовных правонарушений с 2015 г. (-24%), совершенных в семейно-бытовой сфере, возможно связано с введением в действие с 1 января 2015 г. в новой редакции УК РК и, соответственно, с декриминализацией ряда преступлений</w:t>
      </w:r>
      <w:r>
        <w:rPr>
          <w:rFonts w:ascii="Times New Roman" w:eastAsia="Arial" w:hAnsi="Times New Roman" w:cs="Times New Roman"/>
          <w:sz w:val="28"/>
          <w:szCs w:val="28"/>
        </w:rPr>
        <w:t xml:space="preserve"> </w:t>
      </w:r>
      <w:r>
        <w:rPr>
          <w:rFonts w:ascii="Times New Roman" w:hAnsi="Times New Roman" w:cs="Times New Roman"/>
          <w:sz w:val="28"/>
          <w:szCs w:val="28"/>
        </w:rPr>
        <w:t>[</w:t>
      </w:r>
      <w:r w:rsidR="00D47D05">
        <w:rPr>
          <w:rFonts w:ascii="Times New Roman" w:hAnsi="Times New Roman" w:cs="Times New Roman"/>
          <w:sz w:val="28"/>
          <w:szCs w:val="28"/>
        </w:rPr>
        <w:t>35</w:t>
      </w:r>
      <w:r>
        <w:rPr>
          <w:rFonts w:ascii="Times New Roman" w:hAnsi="Times New Roman" w:cs="Times New Roman"/>
          <w:sz w:val="28"/>
          <w:szCs w:val="28"/>
        </w:rPr>
        <w:t>]</w:t>
      </w:r>
      <w:r w:rsidRPr="00102FE9">
        <w:rPr>
          <w:rFonts w:ascii="Times New Roman" w:eastAsia="Arial" w:hAnsi="Times New Roman" w:cs="Times New Roman"/>
          <w:sz w:val="28"/>
          <w:szCs w:val="28"/>
        </w:rPr>
        <w:t>, но затем с 2018 г. наблюдается устойчивая тенденция к росту.</w:t>
      </w:r>
    </w:p>
    <w:p w14:paraId="4D1EDD9E" w14:textId="069300F8" w:rsidR="00E21583" w:rsidRPr="00102FE9" w:rsidRDefault="00E21583" w:rsidP="00E21583">
      <w:pPr>
        <w:spacing w:after="0" w:line="240" w:lineRule="auto"/>
        <w:ind w:firstLine="709"/>
        <w:jc w:val="both"/>
        <w:rPr>
          <w:rFonts w:ascii="Times New Roman" w:eastAsia="Arial" w:hAnsi="Times New Roman" w:cs="Times New Roman"/>
          <w:sz w:val="28"/>
          <w:szCs w:val="28"/>
        </w:rPr>
      </w:pPr>
      <w:r w:rsidRPr="00102FE9">
        <w:rPr>
          <w:rFonts w:ascii="Times New Roman" w:eastAsia="Arial" w:hAnsi="Times New Roman" w:cs="Times New Roman"/>
          <w:sz w:val="28"/>
          <w:szCs w:val="28"/>
        </w:rPr>
        <w:t>Пик семейно-бытового насилия в 2020 г. (+21%), как отмечалось в Национальном докладе 2021 г. «О противодействии семейно-бытовому насилию», пришелся на период COVID-2019</w:t>
      </w:r>
      <w:r>
        <w:rPr>
          <w:rFonts w:ascii="Times New Roman" w:eastAsia="Arial" w:hAnsi="Times New Roman" w:cs="Times New Roman"/>
          <w:sz w:val="28"/>
          <w:szCs w:val="28"/>
        </w:rPr>
        <w:t xml:space="preserve"> </w:t>
      </w:r>
      <w:r>
        <w:rPr>
          <w:rFonts w:ascii="Times New Roman" w:hAnsi="Times New Roman" w:cs="Times New Roman"/>
          <w:sz w:val="28"/>
          <w:szCs w:val="28"/>
        </w:rPr>
        <w:t>[</w:t>
      </w:r>
      <w:r w:rsidR="00D47D05">
        <w:rPr>
          <w:rFonts w:ascii="Times New Roman" w:hAnsi="Times New Roman" w:cs="Times New Roman"/>
          <w:sz w:val="28"/>
          <w:szCs w:val="28"/>
        </w:rPr>
        <w:t>45</w:t>
      </w:r>
      <w:r>
        <w:rPr>
          <w:rFonts w:ascii="Times New Roman" w:hAnsi="Times New Roman" w:cs="Times New Roman"/>
          <w:sz w:val="28"/>
          <w:szCs w:val="28"/>
        </w:rPr>
        <w:t>]</w:t>
      </w:r>
      <w:r w:rsidRPr="00102FE9">
        <w:rPr>
          <w:rFonts w:ascii="Times New Roman" w:eastAsia="Arial" w:hAnsi="Times New Roman" w:cs="Times New Roman"/>
          <w:sz w:val="28"/>
          <w:szCs w:val="28"/>
        </w:rPr>
        <w:t>.</w:t>
      </w:r>
    </w:p>
    <w:p w14:paraId="3428C347" w14:textId="1118A3F9" w:rsidR="00E21583" w:rsidRDefault="00E21583" w:rsidP="00E21583">
      <w:pPr>
        <w:spacing w:after="0" w:line="240" w:lineRule="auto"/>
        <w:ind w:firstLine="709"/>
        <w:jc w:val="both"/>
        <w:rPr>
          <w:rFonts w:ascii="Times New Roman" w:eastAsia="Arial" w:hAnsi="Times New Roman" w:cs="Times New Roman"/>
          <w:sz w:val="28"/>
          <w:szCs w:val="28"/>
        </w:rPr>
      </w:pPr>
      <w:r w:rsidRPr="00102FE9">
        <w:rPr>
          <w:rFonts w:ascii="Times New Roman" w:eastAsia="Arial" w:hAnsi="Times New Roman" w:cs="Times New Roman"/>
          <w:sz w:val="28"/>
          <w:szCs w:val="28"/>
        </w:rPr>
        <w:t>Такую же динамику можно наблюдать и при сравнении показателей, зарегистрированных уголовных правонарушений в семейно-бытовой сфере</w:t>
      </w:r>
      <w:r>
        <w:rPr>
          <w:rFonts w:ascii="Times New Roman" w:eastAsia="Arial" w:hAnsi="Times New Roman" w:cs="Times New Roman"/>
          <w:sz w:val="28"/>
          <w:szCs w:val="28"/>
        </w:rPr>
        <w:t xml:space="preserve"> </w:t>
      </w:r>
      <w:r>
        <w:rPr>
          <w:rFonts w:ascii="Times New Roman" w:hAnsi="Times New Roman" w:cs="Times New Roman"/>
          <w:sz w:val="28"/>
          <w:szCs w:val="28"/>
        </w:rPr>
        <w:t>[</w:t>
      </w:r>
      <w:r w:rsidR="00D47D05">
        <w:rPr>
          <w:rFonts w:ascii="Times New Roman" w:hAnsi="Times New Roman" w:cs="Times New Roman"/>
          <w:sz w:val="28"/>
          <w:szCs w:val="28"/>
        </w:rPr>
        <w:t>46</w:t>
      </w:r>
      <w:r>
        <w:rPr>
          <w:rFonts w:ascii="Times New Roman" w:hAnsi="Times New Roman" w:cs="Times New Roman"/>
          <w:sz w:val="28"/>
          <w:szCs w:val="28"/>
        </w:rPr>
        <w:t>]</w:t>
      </w:r>
      <w:r w:rsidRPr="00102FE9">
        <w:rPr>
          <w:rFonts w:ascii="Times New Roman" w:eastAsia="Arial" w:hAnsi="Times New Roman" w:cs="Times New Roman"/>
          <w:sz w:val="28"/>
          <w:szCs w:val="28"/>
        </w:rPr>
        <w:t>.</w:t>
      </w:r>
    </w:p>
    <w:p w14:paraId="57C0C69E" w14:textId="77777777" w:rsidR="006D1D1A" w:rsidRDefault="006D1D1A" w:rsidP="00E21583">
      <w:pPr>
        <w:spacing w:after="0" w:line="240" w:lineRule="auto"/>
        <w:ind w:firstLine="709"/>
        <w:jc w:val="both"/>
        <w:rPr>
          <w:rFonts w:ascii="Times New Roman" w:eastAsia="Arial" w:hAnsi="Times New Roman" w:cs="Times New Roman"/>
          <w:i/>
          <w:iCs/>
          <w:sz w:val="28"/>
          <w:szCs w:val="28"/>
        </w:rPr>
      </w:pPr>
    </w:p>
    <w:p w14:paraId="24744BE6" w14:textId="77777777" w:rsidR="006D1D1A" w:rsidRDefault="006D1D1A" w:rsidP="006D1D1A">
      <w:pPr>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Рис.3. К</w:t>
      </w:r>
      <w:r w:rsidR="00E21583" w:rsidRPr="006D1D1A">
        <w:rPr>
          <w:rFonts w:ascii="Times New Roman" w:eastAsia="Arial" w:hAnsi="Times New Roman" w:cs="Times New Roman"/>
          <w:sz w:val="24"/>
          <w:szCs w:val="24"/>
        </w:rPr>
        <w:t xml:space="preserve">оличество зарегистрированных уголовных правонарушений </w:t>
      </w:r>
    </w:p>
    <w:p w14:paraId="1AD83C35" w14:textId="726B965C" w:rsidR="00E21583" w:rsidRPr="006D1D1A" w:rsidRDefault="00E21583" w:rsidP="006D1D1A">
      <w:pPr>
        <w:spacing w:after="0" w:line="240" w:lineRule="auto"/>
        <w:jc w:val="center"/>
        <w:rPr>
          <w:rFonts w:ascii="Times New Roman" w:eastAsia="Arial" w:hAnsi="Times New Roman" w:cs="Times New Roman"/>
          <w:sz w:val="24"/>
          <w:szCs w:val="24"/>
        </w:rPr>
      </w:pPr>
      <w:r w:rsidRPr="006D1D1A">
        <w:rPr>
          <w:rFonts w:ascii="Times New Roman" w:eastAsia="Arial" w:hAnsi="Times New Roman" w:cs="Times New Roman"/>
          <w:sz w:val="24"/>
          <w:szCs w:val="24"/>
        </w:rPr>
        <w:t>в семейно-бытовой сфере за 2014-2024 годы.</w:t>
      </w:r>
    </w:p>
    <w:p w14:paraId="748A86AE" w14:textId="77777777" w:rsidR="00E21583" w:rsidRDefault="00E21583" w:rsidP="00E21583">
      <w:pPr>
        <w:spacing w:after="0" w:line="240" w:lineRule="auto"/>
        <w:ind w:firstLine="709"/>
        <w:jc w:val="both"/>
        <w:rPr>
          <w:rFonts w:ascii="Arial" w:eastAsia="Arial" w:hAnsi="Arial" w:cs="Arial"/>
          <w:sz w:val="20"/>
          <w:szCs w:val="20"/>
        </w:rPr>
      </w:pPr>
    </w:p>
    <w:p w14:paraId="015DC1B8" w14:textId="77777777" w:rsidR="00E21583" w:rsidRDefault="00E21583" w:rsidP="00E21583">
      <w:pPr>
        <w:spacing w:after="120" w:line="240" w:lineRule="auto"/>
        <w:jc w:val="center"/>
        <w:rPr>
          <w:rFonts w:ascii="Arial" w:eastAsia="Arial" w:hAnsi="Arial" w:cs="Arial"/>
          <w:sz w:val="18"/>
          <w:szCs w:val="18"/>
        </w:rPr>
      </w:pPr>
      <w:r>
        <w:rPr>
          <w:rFonts w:eastAsiaTheme="minorHAnsi"/>
          <w:noProof/>
        </w:rPr>
        <w:drawing>
          <wp:inline distT="0" distB="0" distL="0" distR="0" wp14:anchorId="776916CD" wp14:editId="329169B7">
            <wp:extent cx="5234940" cy="2240280"/>
            <wp:effectExtent l="0" t="0" r="0" b="0"/>
            <wp:docPr id="3"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4DD50BE" w14:textId="77777777" w:rsidR="00E21583" w:rsidRDefault="00E21583" w:rsidP="00E21583">
      <w:pPr>
        <w:spacing w:after="120" w:line="240" w:lineRule="auto"/>
        <w:ind w:firstLine="709"/>
        <w:jc w:val="right"/>
        <w:rPr>
          <w:rFonts w:ascii="Arial" w:eastAsia="Arial" w:hAnsi="Arial" w:cs="Arial"/>
          <w:color w:val="5B9BD5"/>
          <w:sz w:val="18"/>
          <w:szCs w:val="18"/>
        </w:rPr>
      </w:pPr>
      <w:r>
        <w:rPr>
          <w:rFonts w:ascii="Arial" w:eastAsia="Arial" w:hAnsi="Arial" w:cs="Arial"/>
          <w:color w:val="5B9BD5"/>
          <w:sz w:val="18"/>
          <w:szCs w:val="18"/>
        </w:rPr>
        <w:t xml:space="preserve">                                                                                                </w:t>
      </w:r>
    </w:p>
    <w:p w14:paraId="396F3289" w14:textId="41551AEB" w:rsidR="00E21583" w:rsidRDefault="00E21583" w:rsidP="00E21583">
      <w:pPr>
        <w:spacing w:after="120" w:line="240" w:lineRule="auto"/>
        <w:ind w:firstLine="709"/>
        <w:jc w:val="both"/>
        <w:rPr>
          <w:rFonts w:ascii="Times New Roman" w:eastAsia="Arial" w:hAnsi="Times New Roman" w:cs="Times New Roman"/>
          <w:sz w:val="28"/>
          <w:szCs w:val="28"/>
        </w:rPr>
      </w:pPr>
      <w:r w:rsidRPr="00102FE9">
        <w:rPr>
          <w:rFonts w:ascii="Times New Roman" w:eastAsia="Arial" w:hAnsi="Times New Roman" w:cs="Times New Roman"/>
          <w:sz w:val="28"/>
          <w:szCs w:val="28"/>
        </w:rPr>
        <w:t>За период 2018-202</w:t>
      </w:r>
      <w:r>
        <w:rPr>
          <w:rFonts w:ascii="Times New Roman" w:eastAsia="Arial" w:hAnsi="Times New Roman" w:cs="Times New Roman"/>
          <w:sz w:val="28"/>
          <w:szCs w:val="28"/>
        </w:rPr>
        <w:t>4</w:t>
      </w:r>
      <w:r w:rsidRPr="00102FE9">
        <w:rPr>
          <w:rFonts w:ascii="Times New Roman" w:eastAsia="Arial" w:hAnsi="Times New Roman" w:cs="Times New Roman"/>
          <w:sz w:val="28"/>
          <w:szCs w:val="28"/>
        </w:rPr>
        <w:t xml:space="preserve"> гг. в Казахстане совершено 5 560 уголовных правонарушений в семейно-бытовой сфере, из которых 149 уголовные проступки и 5 411 преступления</w:t>
      </w:r>
      <w:r>
        <w:rPr>
          <w:rFonts w:ascii="Times New Roman" w:eastAsia="Arial" w:hAnsi="Times New Roman" w:cs="Times New Roman"/>
          <w:sz w:val="28"/>
          <w:szCs w:val="28"/>
        </w:rPr>
        <w:t xml:space="preserve"> </w:t>
      </w:r>
      <w:r>
        <w:rPr>
          <w:rFonts w:ascii="Times New Roman" w:hAnsi="Times New Roman" w:cs="Times New Roman"/>
          <w:sz w:val="28"/>
          <w:szCs w:val="28"/>
        </w:rPr>
        <w:t>[</w:t>
      </w:r>
      <w:r w:rsidR="00D47D05">
        <w:rPr>
          <w:rFonts w:ascii="Times New Roman" w:hAnsi="Times New Roman" w:cs="Times New Roman"/>
          <w:sz w:val="28"/>
          <w:szCs w:val="28"/>
        </w:rPr>
        <w:t>47</w:t>
      </w:r>
      <w:r>
        <w:rPr>
          <w:rFonts w:ascii="Times New Roman" w:hAnsi="Times New Roman" w:cs="Times New Roman"/>
          <w:sz w:val="28"/>
          <w:szCs w:val="28"/>
        </w:rPr>
        <w:t>]</w:t>
      </w:r>
      <w:r w:rsidRPr="00102FE9">
        <w:rPr>
          <w:rFonts w:ascii="Times New Roman" w:eastAsia="Arial" w:hAnsi="Times New Roman" w:cs="Times New Roman"/>
          <w:sz w:val="28"/>
          <w:szCs w:val="28"/>
        </w:rPr>
        <w:t>.</w:t>
      </w:r>
    </w:p>
    <w:p w14:paraId="07254CE6" w14:textId="77777777" w:rsidR="00486393" w:rsidRPr="006D1D1A" w:rsidRDefault="00486393" w:rsidP="006D1D1A">
      <w:pPr>
        <w:spacing w:after="0" w:line="240" w:lineRule="auto"/>
        <w:jc w:val="center"/>
        <w:rPr>
          <w:rFonts w:ascii="Times New Roman" w:eastAsia="Arial" w:hAnsi="Times New Roman" w:cs="Times New Roman"/>
          <w:bCs/>
          <w:color w:val="000000"/>
          <w:sz w:val="24"/>
          <w:szCs w:val="24"/>
        </w:rPr>
      </w:pPr>
    </w:p>
    <w:p w14:paraId="66AFA026" w14:textId="77777777" w:rsidR="006D1D1A" w:rsidRDefault="006D1D1A" w:rsidP="006D1D1A">
      <w:pPr>
        <w:spacing w:after="0" w:line="240" w:lineRule="auto"/>
        <w:jc w:val="center"/>
        <w:rPr>
          <w:rFonts w:ascii="Times New Roman" w:eastAsia="Arial" w:hAnsi="Times New Roman" w:cs="Times New Roman"/>
          <w:bCs/>
          <w:color w:val="000000"/>
          <w:sz w:val="24"/>
          <w:szCs w:val="24"/>
        </w:rPr>
      </w:pPr>
      <w:r>
        <w:rPr>
          <w:rFonts w:ascii="Times New Roman" w:eastAsia="Arial" w:hAnsi="Times New Roman" w:cs="Times New Roman"/>
          <w:bCs/>
          <w:color w:val="000000"/>
          <w:sz w:val="24"/>
          <w:szCs w:val="24"/>
        </w:rPr>
        <w:t xml:space="preserve">Рис.4. Количество зарегистрированных уголовных правонарушений </w:t>
      </w:r>
    </w:p>
    <w:p w14:paraId="77544264" w14:textId="32F11B43" w:rsidR="00E21583" w:rsidRPr="006D1D1A" w:rsidRDefault="006D1D1A" w:rsidP="006D1D1A">
      <w:pPr>
        <w:spacing w:after="0" w:line="240" w:lineRule="auto"/>
        <w:jc w:val="center"/>
        <w:rPr>
          <w:rFonts w:ascii="Times New Roman" w:eastAsia="Arial" w:hAnsi="Times New Roman" w:cs="Times New Roman"/>
          <w:bCs/>
          <w:color w:val="000000"/>
          <w:sz w:val="24"/>
          <w:szCs w:val="24"/>
        </w:rPr>
      </w:pPr>
      <w:r>
        <w:rPr>
          <w:rFonts w:ascii="Times New Roman" w:eastAsia="Arial" w:hAnsi="Times New Roman" w:cs="Times New Roman"/>
          <w:bCs/>
          <w:color w:val="000000"/>
          <w:sz w:val="24"/>
          <w:szCs w:val="24"/>
        </w:rPr>
        <w:t>в семейно-бытовой сфере за 2018-2024 годы</w:t>
      </w:r>
    </w:p>
    <w:p w14:paraId="4B7C70F4" w14:textId="6326A414" w:rsidR="005722C7" w:rsidRDefault="005722C7" w:rsidP="005722C7">
      <w:pPr>
        <w:spacing w:after="0" w:line="240" w:lineRule="auto"/>
        <w:jc w:val="center"/>
        <w:rPr>
          <w:rFonts w:ascii="Times New Roman" w:eastAsia="Arial" w:hAnsi="Times New Roman" w:cs="Times New Roman"/>
          <w:color w:val="000000"/>
          <w:sz w:val="28"/>
          <w:szCs w:val="28"/>
        </w:rPr>
      </w:pPr>
      <w:r>
        <w:rPr>
          <w:noProof/>
        </w:rPr>
        <w:drawing>
          <wp:inline distT="0" distB="0" distL="0" distR="0" wp14:anchorId="5C7187B9" wp14:editId="55C7B67B">
            <wp:extent cx="5836920" cy="211836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7159CA2" w14:textId="77777777" w:rsidR="005722C7" w:rsidRDefault="005722C7" w:rsidP="00E21583">
      <w:pPr>
        <w:spacing w:after="0" w:line="240" w:lineRule="auto"/>
        <w:ind w:firstLine="709"/>
        <w:jc w:val="both"/>
        <w:rPr>
          <w:rFonts w:ascii="Times New Roman" w:eastAsia="Arial" w:hAnsi="Times New Roman" w:cs="Times New Roman"/>
          <w:color w:val="000000"/>
          <w:sz w:val="28"/>
          <w:szCs w:val="28"/>
        </w:rPr>
      </w:pPr>
    </w:p>
    <w:p w14:paraId="7683DFE6" w14:textId="00062712" w:rsidR="00E21583" w:rsidRPr="00102FE9" w:rsidRDefault="00E21583" w:rsidP="00E21583">
      <w:pPr>
        <w:spacing w:after="0" w:line="240" w:lineRule="auto"/>
        <w:ind w:firstLine="709"/>
        <w:jc w:val="both"/>
        <w:rPr>
          <w:rFonts w:ascii="Times New Roman" w:eastAsia="Arial" w:hAnsi="Times New Roman" w:cs="Times New Roman"/>
          <w:color w:val="000000"/>
          <w:sz w:val="28"/>
          <w:szCs w:val="28"/>
        </w:rPr>
      </w:pPr>
      <w:r w:rsidRPr="00102FE9">
        <w:rPr>
          <w:rFonts w:ascii="Times New Roman" w:eastAsia="Arial" w:hAnsi="Times New Roman" w:cs="Times New Roman"/>
          <w:color w:val="000000"/>
          <w:sz w:val="28"/>
          <w:szCs w:val="28"/>
        </w:rPr>
        <w:t>По характеру и степени общественной опасности среди преступлений в семейно-бытовой сфере наиболее чаще совершаются тяжкие преступления и преступления небольшой тяжести. Имеет место снижение количества особо тяжких преступлений за анализируемый период.</w:t>
      </w:r>
    </w:p>
    <w:p w14:paraId="3C317836" w14:textId="77777777" w:rsidR="00E21583" w:rsidRPr="00102FE9" w:rsidRDefault="00E21583" w:rsidP="00E21583">
      <w:pPr>
        <w:spacing w:after="0" w:line="240" w:lineRule="auto"/>
        <w:ind w:firstLine="708"/>
        <w:jc w:val="both"/>
        <w:rPr>
          <w:rFonts w:ascii="Times New Roman" w:eastAsia="Arial" w:hAnsi="Times New Roman" w:cs="Times New Roman"/>
          <w:color w:val="000000"/>
          <w:sz w:val="28"/>
          <w:szCs w:val="28"/>
        </w:rPr>
      </w:pPr>
      <w:r w:rsidRPr="00102FE9">
        <w:rPr>
          <w:rFonts w:ascii="Times New Roman" w:eastAsia="Arial" w:hAnsi="Times New Roman" w:cs="Times New Roman"/>
          <w:color w:val="000000"/>
          <w:sz w:val="28"/>
          <w:szCs w:val="28"/>
        </w:rPr>
        <w:t>По оценке респондентов соцопроса, проведенного в рамках настоящего Национального доклада, в семейно-бытовой сфере чаще применяются такие виды насилия, как физическое (75%), психологическое (53,0%) и экономическое (33,5%).</w:t>
      </w:r>
    </w:p>
    <w:p w14:paraId="50DD7A9F" w14:textId="77777777" w:rsidR="00E21583" w:rsidRPr="00102FE9" w:rsidRDefault="00E21583" w:rsidP="00E21583">
      <w:pPr>
        <w:spacing w:after="0" w:line="240" w:lineRule="auto"/>
        <w:ind w:firstLine="709"/>
        <w:jc w:val="both"/>
        <w:rPr>
          <w:rFonts w:ascii="Times New Roman" w:eastAsia="Arial" w:hAnsi="Times New Roman" w:cs="Times New Roman"/>
          <w:color w:val="000000"/>
          <w:sz w:val="28"/>
          <w:szCs w:val="28"/>
        </w:rPr>
      </w:pPr>
      <w:r w:rsidRPr="00102FE9">
        <w:rPr>
          <w:rFonts w:ascii="Times New Roman" w:eastAsia="Arial" w:hAnsi="Times New Roman" w:cs="Times New Roman"/>
          <w:color w:val="000000"/>
          <w:sz w:val="28"/>
          <w:szCs w:val="28"/>
        </w:rPr>
        <w:t xml:space="preserve">Для анализа </w:t>
      </w:r>
      <w:r w:rsidRPr="005722C7">
        <w:rPr>
          <w:rFonts w:ascii="Times New Roman" w:eastAsia="Arial" w:hAnsi="Times New Roman" w:cs="Times New Roman"/>
          <w:bCs/>
          <w:color w:val="000000"/>
          <w:sz w:val="28"/>
          <w:szCs w:val="28"/>
        </w:rPr>
        <w:t>структуры уголовных правонарушений в семейно-бытовой сфере учитывались 25 статей УК РК (Табл. 1.1.3), где 85,2% уголовных правонарушений в семейно-бытовой сфере (Табл. 1.1.3)</w:t>
      </w:r>
      <w:r w:rsidRPr="00102FE9">
        <w:rPr>
          <w:rFonts w:ascii="Times New Roman" w:eastAsia="Arial" w:hAnsi="Times New Roman" w:cs="Times New Roman"/>
          <w:color w:val="000000"/>
          <w:sz w:val="28"/>
          <w:szCs w:val="28"/>
        </w:rPr>
        <w:t xml:space="preserve"> составляют:</w:t>
      </w:r>
    </w:p>
    <w:p w14:paraId="5BB5F8C8" w14:textId="77777777" w:rsidR="00E21583" w:rsidRPr="00102FE9" w:rsidRDefault="00E21583" w:rsidP="001A350D">
      <w:pPr>
        <w:numPr>
          <w:ilvl w:val="0"/>
          <w:numId w:val="2"/>
        </w:numPr>
        <w:spacing w:after="0" w:line="240" w:lineRule="auto"/>
        <w:jc w:val="both"/>
        <w:rPr>
          <w:rFonts w:ascii="Times New Roman" w:eastAsia="Arial" w:hAnsi="Times New Roman" w:cs="Times New Roman"/>
          <w:color w:val="000000"/>
          <w:sz w:val="28"/>
          <w:szCs w:val="28"/>
        </w:rPr>
      </w:pPr>
      <w:r w:rsidRPr="00102FE9">
        <w:rPr>
          <w:rFonts w:ascii="Times New Roman" w:eastAsia="Arial" w:hAnsi="Times New Roman" w:cs="Times New Roman"/>
          <w:color w:val="000000"/>
          <w:sz w:val="28"/>
          <w:szCs w:val="28"/>
        </w:rPr>
        <w:t xml:space="preserve">убийства (12,5%) </w:t>
      </w:r>
    </w:p>
    <w:p w14:paraId="6F15F462" w14:textId="77777777" w:rsidR="00E21583" w:rsidRPr="00102FE9" w:rsidRDefault="00E21583" w:rsidP="001A350D">
      <w:pPr>
        <w:numPr>
          <w:ilvl w:val="0"/>
          <w:numId w:val="2"/>
        </w:numPr>
        <w:spacing w:after="0" w:line="240" w:lineRule="auto"/>
        <w:jc w:val="both"/>
        <w:rPr>
          <w:rFonts w:ascii="Times New Roman" w:eastAsia="Arial" w:hAnsi="Times New Roman" w:cs="Times New Roman"/>
          <w:color w:val="000000"/>
          <w:sz w:val="28"/>
          <w:szCs w:val="28"/>
        </w:rPr>
      </w:pPr>
      <w:r w:rsidRPr="00102FE9">
        <w:rPr>
          <w:rFonts w:ascii="Times New Roman" w:eastAsia="Arial" w:hAnsi="Times New Roman" w:cs="Times New Roman"/>
          <w:color w:val="000000"/>
          <w:sz w:val="28"/>
          <w:szCs w:val="28"/>
        </w:rPr>
        <w:t>причинение тяжкого вреда здоровью (38,2%)</w:t>
      </w:r>
    </w:p>
    <w:p w14:paraId="384D4ABD" w14:textId="77777777" w:rsidR="00E21583" w:rsidRPr="00102FE9" w:rsidRDefault="00E21583" w:rsidP="001A350D">
      <w:pPr>
        <w:numPr>
          <w:ilvl w:val="0"/>
          <w:numId w:val="2"/>
        </w:numPr>
        <w:spacing w:after="0" w:line="240" w:lineRule="auto"/>
        <w:jc w:val="both"/>
        <w:rPr>
          <w:rFonts w:ascii="Times New Roman" w:eastAsia="Arial" w:hAnsi="Times New Roman" w:cs="Times New Roman"/>
          <w:color w:val="000000"/>
          <w:sz w:val="28"/>
          <w:szCs w:val="28"/>
        </w:rPr>
      </w:pPr>
      <w:r w:rsidRPr="00102FE9">
        <w:rPr>
          <w:rFonts w:ascii="Times New Roman" w:eastAsia="Arial" w:hAnsi="Times New Roman" w:cs="Times New Roman"/>
          <w:color w:val="000000"/>
          <w:sz w:val="28"/>
          <w:szCs w:val="28"/>
        </w:rPr>
        <w:t xml:space="preserve">средней тяжести вреда здоровью (34,5). </w:t>
      </w:r>
    </w:p>
    <w:p w14:paraId="0839074F" w14:textId="77777777" w:rsidR="00E21583" w:rsidRDefault="00E21583" w:rsidP="00E21583">
      <w:pPr>
        <w:spacing w:after="0" w:line="240" w:lineRule="auto"/>
        <w:ind w:firstLine="708"/>
        <w:jc w:val="both"/>
        <w:rPr>
          <w:rFonts w:ascii="Times New Roman" w:eastAsia="Arial" w:hAnsi="Times New Roman" w:cs="Times New Roman"/>
          <w:color w:val="000000"/>
          <w:sz w:val="28"/>
          <w:szCs w:val="28"/>
        </w:rPr>
      </w:pPr>
      <w:r w:rsidRPr="00102FE9">
        <w:rPr>
          <w:rFonts w:ascii="Times New Roman" w:eastAsia="Arial" w:hAnsi="Times New Roman" w:cs="Times New Roman"/>
          <w:color w:val="000000"/>
          <w:sz w:val="28"/>
          <w:szCs w:val="28"/>
        </w:rPr>
        <w:t>При этом за последние пять лет можно наблюдать тенденцию к снижению количества убийств, тогда как причинение тяжкого и средней тяжести вреда здоровью остается относительно неизменной.</w:t>
      </w:r>
    </w:p>
    <w:p w14:paraId="0EDA2297" w14:textId="2BC4D7E6" w:rsidR="00E21583" w:rsidRPr="00102FE9" w:rsidRDefault="00E21583" w:rsidP="00E21583">
      <w:pPr>
        <w:spacing w:after="0" w:line="240" w:lineRule="auto"/>
        <w:ind w:firstLine="709"/>
        <w:jc w:val="both"/>
        <w:rPr>
          <w:rFonts w:ascii="Times New Roman" w:eastAsia="Arial" w:hAnsi="Times New Roman" w:cs="Times New Roman"/>
          <w:sz w:val="28"/>
          <w:szCs w:val="28"/>
        </w:rPr>
      </w:pPr>
      <w:r w:rsidRPr="00102FE9">
        <w:rPr>
          <w:rFonts w:ascii="Times New Roman" w:eastAsia="Arial" w:hAnsi="Times New Roman" w:cs="Times New Roman"/>
          <w:sz w:val="28"/>
          <w:szCs w:val="28"/>
        </w:rPr>
        <w:t>Следует отметить, что в целом 21,1% уголовных правонарушений, совершенных в семейно-бытовой сфере за указанный период, повлекли смерть человека (201</w:t>
      </w:r>
      <w:r>
        <w:rPr>
          <w:rFonts w:ascii="Times New Roman" w:eastAsia="Arial" w:hAnsi="Times New Roman" w:cs="Times New Roman"/>
          <w:sz w:val="28"/>
          <w:szCs w:val="28"/>
        </w:rPr>
        <w:t>9</w:t>
      </w:r>
      <w:r w:rsidRPr="00102FE9">
        <w:rPr>
          <w:rFonts w:ascii="Times New Roman" w:eastAsia="Arial" w:hAnsi="Times New Roman" w:cs="Times New Roman"/>
          <w:sz w:val="28"/>
          <w:szCs w:val="28"/>
        </w:rPr>
        <w:t xml:space="preserve"> г. – 226, 20</w:t>
      </w:r>
      <w:r>
        <w:rPr>
          <w:rFonts w:ascii="Times New Roman" w:eastAsia="Arial" w:hAnsi="Times New Roman" w:cs="Times New Roman"/>
          <w:sz w:val="28"/>
          <w:szCs w:val="28"/>
        </w:rPr>
        <w:t>20</w:t>
      </w:r>
      <w:r w:rsidRPr="00102FE9">
        <w:rPr>
          <w:rFonts w:ascii="Times New Roman" w:eastAsia="Arial" w:hAnsi="Times New Roman" w:cs="Times New Roman"/>
          <w:sz w:val="28"/>
          <w:szCs w:val="28"/>
        </w:rPr>
        <w:t xml:space="preserve"> г. – 200, 202</w:t>
      </w:r>
      <w:r>
        <w:rPr>
          <w:rFonts w:ascii="Times New Roman" w:eastAsia="Arial" w:hAnsi="Times New Roman" w:cs="Times New Roman"/>
          <w:sz w:val="28"/>
          <w:szCs w:val="28"/>
        </w:rPr>
        <w:t>1</w:t>
      </w:r>
      <w:r w:rsidRPr="00102FE9">
        <w:rPr>
          <w:rFonts w:ascii="Times New Roman" w:eastAsia="Arial" w:hAnsi="Times New Roman" w:cs="Times New Roman"/>
          <w:sz w:val="28"/>
          <w:szCs w:val="28"/>
        </w:rPr>
        <w:t xml:space="preserve"> г. – 205, 202</w:t>
      </w:r>
      <w:r>
        <w:rPr>
          <w:rFonts w:ascii="Times New Roman" w:eastAsia="Arial" w:hAnsi="Times New Roman" w:cs="Times New Roman"/>
          <w:sz w:val="28"/>
          <w:szCs w:val="28"/>
        </w:rPr>
        <w:t>2</w:t>
      </w:r>
      <w:r w:rsidRPr="00102FE9">
        <w:rPr>
          <w:rFonts w:ascii="Times New Roman" w:eastAsia="Arial" w:hAnsi="Times New Roman" w:cs="Times New Roman"/>
          <w:sz w:val="28"/>
          <w:szCs w:val="28"/>
        </w:rPr>
        <w:t xml:space="preserve"> г. – 226, 202</w:t>
      </w:r>
      <w:r>
        <w:rPr>
          <w:rFonts w:ascii="Times New Roman" w:eastAsia="Arial" w:hAnsi="Times New Roman" w:cs="Times New Roman"/>
          <w:sz w:val="28"/>
          <w:szCs w:val="28"/>
        </w:rPr>
        <w:t>3</w:t>
      </w:r>
      <w:r w:rsidRPr="00102FE9">
        <w:rPr>
          <w:rFonts w:ascii="Times New Roman" w:eastAsia="Arial" w:hAnsi="Times New Roman" w:cs="Times New Roman"/>
          <w:sz w:val="28"/>
          <w:szCs w:val="28"/>
        </w:rPr>
        <w:t xml:space="preserve"> г. – 195, 202</w:t>
      </w:r>
      <w:r>
        <w:rPr>
          <w:rFonts w:ascii="Times New Roman" w:eastAsia="Arial" w:hAnsi="Times New Roman" w:cs="Times New Roman"/>
          <w:sz w:val="28"/>
          <w:szCs w:val="28"/>
        </w:rPr>
        <w:t>4</w:t>
      </w:r>
      <w:r w:rsidRPr="00102FE9">
        <w:rPr>
          <w:rFonts w:ascii="Times New Roman" w:eastAsia="Arial" w:hAnsi="Times New Roman" w:cs="Times New Roman"/>
          <w:sz w:val="28"/>
          <w:szCs w:val="28"/>
        </w:rPr>
        <w:t xml:space="preserve"> г. – 102)</w:t>
      </w:r>
      <w:r>
        <w:rPr>
          <w:rFonts w:ascii="Times New Roman" w:eastAsia="Arial" w:hAnsi="Times New Roman" w:cs="Times New Roman"/>
          <w:sz w:val="28"/>
          <w:szCs w:val="28"/>
        </w:rPr>
        <w:t xml:space="preserve"> </w:t>
      </w:r>
      <w:r>
        <w:rPr>
          <w:rFonts w:ascii="Times New Roman" w:hAnsi="Times New Roman" w:cs="Times New Roman"/>
          <w:sz w:val="28"/>
          <w:szCs w:val="28"/>
        </w:rPr>
        <w:t>[</w:t>
      </w:r>
      <w:r w:rsidR="00D47D05">
        <w:rPr>
          <w:rFonts w:ascii="Times New Roman" w:hAnsi="Times New Roman" w:cs="Times New Roman"/>
          <w:sz w:val="28"/>
          <w:szCs w:val="28"/>
        </w:rPr>
        <w:t>44</w:t>
      </w:r>
      <w:r>
        <w:rPr>
          <w:rFonts w:ascii="Times New Roman" w:hAnsi="Times New Roman" w:cs="Times New Roman"/>
          <w:sz w:val="28"/>
          <w:szCs w:val="28"/>
        </w:rPr>
        <w:t>]</w:t>
      </w:r>
      <w:r w:rsidRPr="00102FE9">
        <w:rPr>
          <w:rFonts w:ascii="Times New Roman" w:eastAsia="Arial" w:hAnsi="Times New Roman" w:cs="Times New Roman"/>
          <w:sz w:val="28"/>
          <w:szCs w:val="28"/>
        </w:rPr>
        <w:t xml:space="preserve">. </w:t>
      </w:r>
    </w:p>
    <w:p w14:paraId="616DB9DE" w14:textId="77777777" w:rsidR="00E21583" w:rsidRPr="00102FE9" w:rsidRDefault="00E21583" w:rsidP="00E21583">
      <w:pPr>
        <w:spacing w:after="0" w:line="240" w:lineRule="auto"/>
        <w:ind w:firstLine="709"/>
        <w:jc w:val="both"/>
        <w:rPr>
          <w:rFonts w:ascii="Times New Roman" w:eastAsia="Arial" w:hAnsi="Times New Roman" w:cs="Times New Roman"/>
          <w:color w:val="151515"/>
          <w:sz w:val="28"/>
          <w:szCs w:val="28"/>
        </w:rPr>
      </w:pPr>
      <w:r w:rsidRPr="00102FE9">
        <w:rPr>
          <w:rFonts w:ascii="Times New Roman" w:eastAsia="Arial" w:hAnsi="Times New Roman" w:cs="Times New Roman"/>
          <w:color w:val="151515"/>
          <w:sz w:val="28"/>
          <w:szCs w:val="28"/>
        </w:rPr>
        <w:t xml:space="preserve">Определить более </w:t>
      </w:r>
      <w:r w:rsidRPr="00102FE9">
        <w:rPr>
          <w:rFonts w:ascii="Times New Roman" w:eastAsia="Arial" w:hAnsi="Times New Roman" w:cs="Times New Roman"/>
          <w:sz w:val="28"/>
          <w:szCs w:val="28"/>
        </w:rPr>
        <w:t>полную картину</w:t>
      </w:r>
      <w:r w:rsidRPr="00102FE9">
        <w:rPr>
          <w:rFonts w:ascii="Times New Roman" w:eastAsia="Arial" w:hAnsi="Times New Roman" w:cs="Times New Roman"/>
          <w:color w:val="151515"/>
          <w:sz w:val="28"/>
          <w:szCs w:val="28"/>
        </w:rPr>
        <w:t xml:space="preserve"> об агрессорах семейно-бытового насилия, их жертвах</w:t>
      </w:r>
      <w:r w:rsidRPr="00102FE9">
        <w:rPr>
          <w:rFonts w:ascii="Times New Roman" w:eastAsia="Arial" w:hAnsi="Times New Roman" w:cs="Times New Roman"/>
          <w:sz w:val="28"/>
          <w:szCs w:val="28"/>
        </w:rPr>
        <w:t xml:space="preserve"> и </w:t>
      </w:r>
      <w:r w:rsidRPr="00102FE9">
        <w:rPr>
          <w:rFonts w:ascii="Times New Roman" w:eastAsia="Arial" w:hAnsi="Times New Roman" w:cs="Times New Roman"/>
          <w:color w:val="151515"/>
          <w:sz w:val="28"/>
          <w:szCs w:val="28"/>
        </w:rPr>
        <w:t>родственных связи между ними</w:t>
      </w:r>
      <w:r w:rsidRPr="00102FE9">
        <w:rPr>
          <w:rFonts w:ascii="Times New Roman" w:eastAsia="Arial" w:hAnsi="Times New Roman" w:cs="Times New Roman"/>
          <w:sz w:val="28"/>
          <w:szCs w:val="28"/>
        </w:rPr>
        <w:t xml:space="preserve"> довольно затруднительно</w:t>
      </w:r>
      <w:r w:rsidRPr="00102FE9">
        <w:rPr>
          <w:rFonts w:ascii="Times New Roman" w:eastAsia="Arial" w:hAnsi="Times New Roman" w:cs="Times New Roman"/>
          <w:color w:val="151515"/>
          <w:sz w:val="28"/>
          <w:szCs w:val="28"/>
        </w:rPr>
        <w:t xml:space="preserve">, </w:t>
      </w:r>
      <w:r w:rsidRPr="00102FE9">
        <w:rPr>
          <w:rFonts w:ascii="Times New Roman" w:eastAsia="Arial" w:hAnsi="Times New Roman" w:cs="Times New Roman"/>
          <w:sz w:val="28"/>
          <w:szCs w:val="28"/>
        </w:rPr>
        <w:t>поскольку</w:t>
      </w:r>
      <w:r w:rsidRPr="00102FE9">
        <w:rPr>
          <w:rFonts w:ascii="Times New Roman" w:eastAsia="Arial" w:hAnsi="Times New Roman" w:cs="Times New Roman"/>
          <w:color w:val="151515"/>
          <w:sz w:val="28"/>
          <w:szCs w:val="28"/>
        </w:rPr>
        <w:t xml:space="preserve"> в </w:t>
      </w:r>
      <w:r w:rsidRPr="00102FE9">
        <w:rPr>
          <w:rFonts w:ascii="Times New Roman" w:eastAsia="Arial" w:hAnsi="Times New Roman" w:cs="Times New Roman"/>
          <w:sz w:val="28"/>
          <w:szCs w:val="28"/>
        </w:rPr>
        <w:t>имеющейся в открытом доступе</w:t>
      </w:r>
      <w:r>
        <w:rPr>
          <w:rFonts w:ascii="Times New Roman" w:eastAsia="Arial" w:hAnsi="Times New Roman" w:cs="Times New Roman"/>
          <w:sz w:val="28"/>
          <w:szCs w:val="28"/>
        </w:rPr>
        <w:t xml:space="preserve"> </w:t>
      </w:r>
      <w:r w:rsidRPr="00102FE9">
        <w:rPr>
          <w:rFonts w:ascii="Times New Roman" w:eastAsia="Arial" w:hAnsi="Times New Roman" w:cs="Times New Roman"/>
          <w:sz w:val="28"/>
          <w:szCs w:val="28"/>
        </w:rPr>
        <w:t xml:space="preserve">правовой статистике данные </w:t>
      </w:r>
      <w:r w:rsidRPr="00102FE9">
        <w:rPr>
          <w:rFonts w:ascii="Times New Roman" w:eastAsia="Arial" w:hAnsi="Times New Roman" w:cs="Times New Roman"/>
          <w:color w:val="151515"/>
          <w:sz w:val="28"/>
          <w:szCs w:val="28"/>
        </w:rPr>
        <w:t>не представлены.</w:t>
      </w:r>
    </w:p>
    <w:p w14:paraId="498070A2" w14:textId="77777777" w:rsidR="00E21583" w:rsidRPr="00102FE9" w:rsidRDefault="00E21583" w:rsidP="00E21583">
      <w:pPr>
        <w:spacing w:after="0" w:line="240" w:lineRule="auto"/>
        <w:ind w:firstLine="709"/>
        <w:jc w:val="both"/>
        <w:rPr>
          <w:rFonts w:ascii="Times New Roman" w:eastAsia="Arial" w:hAnsi="Times New Roman" w:cs="Times New Roman"/>
          <w:sz w:val="28"/>
          <w:szCs w:val="28"/>
        </w:rPr>
      </w:pPr>
      <w:r w:rsidRPr="00102FE9">
        <w:rPr>
          <w:rFonts w:ascii="Times New Roman" w:eastAsia="Arial" w:hAnsi="Times New Roman" w:cs="Times New Roman"/>
          <w:sz w:val="28"/>
          <w:szCs w:val="28"/>
        </w:rPr>
        <w:t>В 68,6% случаев субъектами являлись лица, состоящие в супружеских отношениях (гражданском браке, сожители), 31,4% – лица, состоящие в иных родственных отношениях.</w:t>
      </w:r>
    </w:p>
    <w:p w14:paraId="5F6DE1C6" w14:textId="77777777" w:rsidR="00E21583" w:rsidRPr="00102FE9" w:rsidRDefault="00E21583" w:rsidP="00E21583">
      <w:pPr>
        <w:spacing w:after="0" w:line="240" w:lineRule="auto"/>
        <w:ind w:firstLine="709"/>
        <w:jc w:val="both"/>
        <w:rPr>
          <w:rFonts w:ascii="Times New Roman" w:eastAsia="Arial" w:hAnsi="Times New Roman" w:cs="Times New Roman"/>
          <w:sz w:val="28"/>
          <w:szCs w:val="28"/>
        </w:rPr>
      </w:pPr>
      <w:r w:rsidRPr="00102FE9">
        <w:rPr>
          <w:rFonts w:ascii="Times New Roman" w:eastAsia="Arial" w:hAnsi="Times New Roman" w:cs="Times New Roman"/>
          <w:sz w:val="28"/>
          <w:szCs w:val="28"/>
        </w:rPr>
        <w:t>Также в 56,5% случаев противоправные действия совершены в состоянии алкогольного опьянения, из них 32% женщины.</w:t>
      </w:r>
    </w:p>
    <w:p w14:paraId="157B4A7D" w14:textId="5D1FE4CB" w:rsidR="00E21583" w:rsidRPr="00102FE9" w:rsidRDefault="00E21583" w:rsidP="00E21583">
      <w:pPr>
        <w:spacing w:after="0" w:line="240" w:lineRule="auto"/>
        <w:ind w:firstLine="709"/>
        <w:jc w:val="both"/>
        <w:rPr>
          <w:rFonts w:ascii="Times New Roman" w:eastAsia="Arial" w:hAnsi="Times New Roman" w:cs="Times New Roman"/>
          <w:sz w:val="28"/>
          <w:szCs w:val="28"/>
        </w:rPr>
      </w:pPr>
      <w:r w:rsidRPr="00102FE9">
        <w:rPr>
          <w:rFonts w:ascii="Times New Roman" w:eastAsia="Arial" w:hAnsi="Times New Roman" w:cs="Times New Roman"/>
          <w:sz w:val="28"/>
          <w:szCs w:val="28"/>
        </w:rPr>
        <w:t>По данным МВД РК 60% семейно-бытового насилия совершается в состоянии опьянения, из которых 97% семейных дебоширов госпитализируется в наркологические учреждения, что означает их алкогольную (наркотическую) зависимость и необходимость в принудительном лечении</w:t>
      </w:r>
      <w:r>
        <w:rPr>
          <w:rFonts w:ascii="Times New Roman" w:eastAsia="Arial" w:hAnsi="Times New Roman" w:cs="Times New Roman"/>
          <w:sz w:val="28"/>
          <w:szCs w:val="28"/>
        </w:rPr>
        <w:t xml:space="preserve"> </w:t>
      </w:r>
      <w:r>
        <w:rPr>
          <w:rFonts w:ascii="Times New Roman" w:hAnsi="Times New Roman" w:cs="Times New Roman"/>
          <w:sz w:val="28"/>
          <w:szCs w:val="28"/>
        </w:rPr>
        <w:t>[</w:t>
      </w:r>
      <w:r w:rsidR="00D47D05">
        <w:rPr>
          <w:rFonts w:ascii="Times New Roman" w:hAnsi="Times New Roman" w:cs="Times New Roman"/>
          <w:sz w:val="28"/>
          <w:szCs w:val="28"/>
        </w:rPr>
        <w:t>48</w:t>
      </w:r>
      <w:r>
        <w:rPr>
          <w:rFonts w:ascii="Times New Roman" w:hAnsi="Times New Roman" w:cs="Times New Roman"/>
          <w:sz w:val="28"/>
          <w:szCs w:val="28"/>
        </w:rPr>
        <w:t>]</w:t>
      </w:r>
      <w:r w:rsidRPr="00102FE9">
        <w:rPr>
          <w:rFonts w:ascii="Times New Roman" w:eastAsia="Arial" w:hAnsi="Times New Roman" w:cs="Times New Roman"/>
          <w:sz w:val="28"/>
          <w:szCs w:val="28"/>
        </w:rPr>
        <w:t>.</w:t>
      </w:r>
    </w:p>
    <w:p w14:paraId="35E563EB" w14:textId="77777777" w:rsidR="00E21583" w:rsidRPr="00102FE9" w:rsidRDefault="00E21583" w:rsidP="00E21583">
      <w:pPr>
        <w:spacing w:after="0" w:line="240" w:lineRule="auto"/>
        <w:ind w:firstLine="709"/>
        <w:jc w:val="both"/>
        <w:rPr>
          <w:rFonts w:ascii="Times New Roman" w:eastAsia="Arial" w:hAnsi="Times New Roman" w:cs="Times New Roman"/>
          <w:sz w:val="28"/>
          <w:szCs w:val="28"/>
        </w:rPr>
      </w:pPr>
      <w:r w:rsidRPr="00102FE9">
        <w:rPr>
          <w:rFonts w:ascii="Times New Roman" w:eastAsia="Arial" w:hAnsi="Times New Roman" w:cs="Times New Roman"/>
          <w:sz w:val="28"/>
          <w:szCs w:val="28"/>
        </w:rPr>
        <w:t xml:space="preserve">В целом анализ данных правовой статистики иллюстрирует, что кардинально ситуация с семейно-бытовым насилием не изменилась, что также подтверждается результатами социологического опроса. Так, 40,3% опрошенных граждан считают, что за последние 2 года ничего не изменилось, по мнению 19,5% – скорее улучшилась, 14,1% – скорее ухудшилась, 8,2% – значительно ухудшилась, 7,5% – значительно улучшилась. </w:t>
      </w:r>
    </w:p>
    <w:p w14:paraId="3C37054A" w14:textId="4EB00517" w:rsidR="00E21583" w:rsidRPr="00102FE9" w:rsidRDefault="00E21583" w:rsidP="00E21583">
      <w:pPr>
        <w:spacing w:after="0" w:line="240" w:lineRule="auto"/>
        <w:ind w:firstLine="709"/>
        <w:jc w:val="both"/>
        <w:rPr>
          <w:rFonts w:ascii="Times New Roman" w:eastAsia="Arial" w:hAnsi="Times New Roman" w:cs="Times New Roman"/>
          <w:sz w:val="28"/>
          <w:szCs w:val="28"/>
        </w:rPr>
      </w:pPr>
      <w:r w:rsidRPr="00102FE9">
        <w:rPr>
          <w:rFonts w:ascii="Times New Roman" w:eastAsia="Arial" w:hAnsi="Times New Roman" w:cs="Times New Roman"/>
          <w:sz w:val="28"/>
          <w:szCs w:val="28"/>
        </w:rPr>
        <w:t xml:space="preserve">В структуре уголовных правонарушений в семейно-бытовой сфере отдельно следует рассмотреть сексуальное насилие по отношению к несовершеннолетним, поскольку ч. 4 ст. 4 Закона РК «О профилактике </w:t>
      </w:r>
      <w:r w:rsidRPr="00102FE9">
        <w:rPr>
          <w:rFonts w:ascii="Times New Roman" w:eastAsia="Arial" w:hAnsi="Times New Roman" w:cs="Times New Roman"/>
          <w:sz w:val="28"/>
          <w:szCs w:val="28"/>
        </w:rPr>
        <w:lastRenderedPageBreak/>
        <w:t xml:space="preserve">бытового насилия» от 4 декабря 2009 г. № 214-IV данный вид насилия отнесен к </w:t>
      </w:r>
      <w:r w:rsidR="00DB24D0">
        <w:rPr>
          <w:rFonts w:ascii="Times New Roman" w:eastAsia="Arial" w:hAnsi="Times New Roman" w:cs="Times New Roman"/>
          <w:sz w:val="28"/>
          <w:szCs w:val="28"/>
        </w:rPr>
        <w:t>семейно-</w:t>
      </w:r>
      <w:r w:rsidRPr="00102FE9">
        <w:rPr>
          <w:rFonts w:ascii="Times New Roman" w:eastAsia="Arial" w:hAnsi="Times New Roman" w:cs="Times New Roman"/>
          <w:sz w:val="28"/>
          <w:szCs w:val="28"/>
        </w:rPr>
        <w:t>бытовому</w:t>
      </w:r>
      <w:r w:rsidR="00DB24D0">
        <w:rPr>
          <w:rFonts w:ascii="Times New Roman" w:eastAsia="Arial" w:hAnsi="Times New Roman" w:cs="Times New Roman"/>
          <w:sz w:val="28"/>
          <w:szCs w:val="28"/>
        </w:rPr>
        <w:t xml:space="preserve"> (домашнему)</w:t>
      </w:r>
      <w:r w:rsidRPr="00102FE9">
        <w:rPr>
          <w:rFonts w:ascii="Times New Roman" w:eastAsia="Arial" w:hAnsi="Times New Roman" w:cs="Times New Roman"/>
          <w:sz w:val="28"/>
          <w:szCs w:val="28"/>
        </w:rPr>
        <w:t xml:space="preserve"> насилию.</w:t>
      </w:r>
    </w:p>
    <w:p w14:paraId="25D2B656" w14:textId="77777777" w:rsidR="00E21583" w:rsidRDefault="00E21583" w:rsidP="00E21583">
      <w:pPr>
        <w:spacing w:after="0" w:line="240" w:lineRule="auto"/>
        <w:ind w:firstLine="709"/>
        <w:jc w:val="both"/>
        <w:rPr>
          <w:rFonts w:ascii="Times New Roman" w:eastAsia="Arial" w:hAnsi="Times New Roman" w:cs="Times New Roman"/>
          <w:color w:val="000000"/>
          <w:sz w:val="28"/>
          <w:szCs w:val="28"/>
        </w:rPr>
      </w:pPr>
      <w:r w:rsidRPr="00102FE9">
        <w:rPr>
          <w:rFonts w:ascii="Times New Roman" w:eastAsia="Arial" w:hAnsi="Times New Roman" w:cs="Times New Roman"/>
          <w:color w:val="000000"/>
          <w:sz w:val="28"/>
          <w:szCs w:val="28"/>
        </w:rPr>
        <w:t>Для анализа структуры данного вида бытового насилия учитывались преступления, предусмотренные 8 статьями УК.</w:t>
      </w:r>
    </w:p>
    <w:p w14:paraId="0C909C23" w14:textId="17D3B54A" w:rsidR="005722C7" w:rsidRDefault="005722C7" w:rsidP="00E21583">
      <w:pPr>
        <w:spacing w:after="0" w:line="240" w:lineRule="auto"/>
        <w:ind w:firstLine="709"/>
        <w:jc w:val="both"/>
        <w:rPr>
          <w:rFonts w:ascii="Times New Roman" w:eastAsia="Arial" w:hAnsi="Times New Roman" w:cs="Times New Roman"/>
          <w:i/>
          <w:iCs/>
          <w:sz w:val="28"/>
          <w:szCs w:val="28"/>
        </w:rPr>
      </w:pPr>
    </w:p>
    <w:p w14:paraId="4FFBCF15" w14:textId="4B016240" w:rsidR="006D1D1A" w:rsidRDefault="006D1D1A" w:rsidP="006D1D1A">
      <w:pPr>
        <w:spacing w:after="0" w:line="240" w:lineRule="auto"/>
        <w:jc w:val="center"/>
        <w:rPr>
          <w:rFonts w:ascii="Times New Roman" w:eastAsia="Arial" w:hAnsi="Times New Roman" w:cs="Times New Roman"/>
          <w:bCs/>
          <w:color w:val="000000"/>
          <w:sz w:val="24"/>
          <w:szCs w:val="24"/>
        </w:rPr>
      </w:pPr>
      <w:r>
        <w:rPr>
          <w:rFonts w:ascii="Times New Roman" w:eastAsia="Arial" w:hAnsi="Times New Roman" w:cs="Times New Roman"/>
          <w:sz w:val="24"/>
          <w:szCs w:val="24"/>
        </w:rPr>
        <w:t xml:space="preserve">Рис.5 Качественный состав </w:t>
      </w:r>
      <w:r>
        <w:rPr>
          <w:rFonts w:ascii="Times New Roman" w:eastAsia="Arial" w:hAnsi="Times New Roman" w:cs="Times New Roman"/>
          <w:bCs/>
          <w:color w:val="000000"/>
          <w:sz w:val="24"/>
          <w:szCs w:val="24"/>
        </w:rPr>
        <w:t xml:space="preserve">зарегистрированных уголовных правонарушений </w:t>
      </w:r>
    </w:p>
    <w:p w14:paraId="2FDEA7FC" w14:textId="0F2300D4" w:rsidR="005722C7" w:rsidRDefault="006D1D1A" w:rsidP="006D1D1A">
      <w:pPr>
        <w:spacing w:after="0" w:line="240" w:lineRule="auto"/>
        <w:jc w:val="center"/>
        <w:rPr>
          <w:rFonts w:ascii="Times New Roman" w:eastAsia="Arial" w:hAnsi="Times New Roman" w:cs="Times New Roman"/>
          <w:bCs/>
          <w:color w:val="000000"/>
          <w:sz w:val="24"/>
          <w:szCs w:val="24"/>
        </w:rPr>
      </w:pPr>
      <w:r>
        <w:rPr>
          <w:rFonts w:ascii="Times New Roman" w:eastAsia="Arial" w:hAnsi="Times New Roman" w:cs="Times New Roman"/>
          <w:bCs/>
          <w:color w:val="000000"/>
          <w:sz w:val="24"/>
          <w:szCs w:val="24"/>
        </w:rPr>
        <w:t>в семейно-бытовой сфере за 2018-2024 годы</w:t>
      </w:r>
    </w:p>
    <w:p w14:paraId="4CE374BF" w14:textId="77777777" w:rsidR="006D1D1A" w:rsidRPr="006D1D1A" w:rsidRDefault="006D1D1A" w:rsidP="006D1D1A">
      <w:pPr>
        <w:spacing w:after="0" w:line="240" w:lineRule="auto"/>
        <w:jc w:val="center"/>
        <w:rPr>
          <w:rFonts w:ascii="Times New Roman" w:eastAsia="Arial" w:hAnsi="Times New Roman" w:cs="Times New Roman"/>
          <w:sz w:val="24"/>
          <w:szCs w:val="24"/>
        </w:rPr>
      </w:pPr>
    </w:p>
    <w:p w14:paraId="229CC88C" w14:textId="109A65D9" w:rsidR="005722C7" w:rsidRDefault="005722C7" w:rsidP="005722C7">
      <w:pPr>
        <w:spacing w:after="0" w:line="240" w:lineRule="auto"/>
        <w:jc w:val="center"/>
        <w:rPr>
          <w:rFonts w:ascii="Times New Roman" w:eastAsia="Arial" w:hAnsi="Times New Roman" w:cs="Times New Roman"/>
          <w:i/>
          <w:iCs/>
          <w:sz w:val="28"/>
          <w:szCs w:val="28"/>
        </w:rPr>
      </w:pPr>
      <w:r>
        <w:rPr>
          <w:rFonts w:ascii="Times New Roman" w:hAnsi="Times New Roman" w:cs="Times New Roman"/>
          <w:noProof/>
          <w:sz w:val="28"/>
          <w:szCs w:val="28"/>
        </w:rPr>
        <w:drawing>
          <wp:inline distT="0" distB="0" distL="0" distR="0" wp14:anchorId="0E41EF15" wp14:editId="2A3F2EB7">
            <wp:extent cx="5852160" cy="282702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EADE798" w14:textId="77777777" w:rsidR="005722C7" w:rsidRDefault="005722C7" w:rsidP="00E21583">
      <w:pPr>
        <w:spacing w:after="0" w:line="240" w:lineRule="auto"/>
        <w:ind w:firstLine="709"/>
        <w:jc w:val="both"/>
        <w:rPr>
          <w:rFonts w:ascii="Times New Roman" w:eastAsia="Arial" w:hAnsi="Times New Roman" w:cs="Times New Roman"/>
          <w:i/>
          <w:iCs/>
          <w:sz w:val="28"/>
          <w:szCs w:val="28"/>
        </w:rPr>
      </w:pPr>
    </w:p>
    <w:p w14:paraId="68166C0F" w14:textId="0BDF9154" w:rsidR="00E21583" w:rsidRPr="00102FE9" w:rsidRDefault="00E21583" w:rsidP="00E21583">
      <w:pPr>
        <w:spacing w:after="0" w:line="240" w:lineRule="auto"/>
        <w:ind w:firstLine="709"/>
        <w:jc w:val="both"/>
        <w:rPr>
          <w:rFonts w:ascii="Times New Roman" w:eastAsia="Arial" w:hAnsi="Times New Roman" w:cs="Times New Roman"/>
          <w:sz w:val="28"/>
          <w:szCs w:val="28"/>
        </w:rPr>
      </w:pPr>
      <w:r w:rsidRPr="00102FE9">
        <w:rPr>
          <w:rFonts w:ascii="Times New Roman" w:eastAsia="Arial" w:hAnsi="Times New Roman" w:cs="Times New Roman"/>
          <w:sz w:val="28"/>
          <w:szCs w:val="28"/>
        </w:rPr>
        <w:t>За 201</w:t>
      </w:r>
      <w:r>
        <w:rPr>
          <w:rFonts w:ascii="Times New Roman" w:eastAsia="Arial" w:hAnsi="Times New Roman" w:cs="Times New Roman"/>
          <w:sz w:val="28"/>
          <w:szCs w:val="28"/>
        </w:rPr>
        <w:t>9</w:t>
      </w:r>
      <w:r w:rsidRPr="00102FE9">
        <w:rPr>
          <w:rFonts w:ascii="Times New Roman" w:eastAsia="Arial" w:hAnsi="Times New Roman" w:cs="Times New Roman"/>
          <w:sz w:val="28"/>
          <w:szCs w:val="28"/>
        </w:rPr>
        <w:t>-202</w:t>
      </w:r>
      <w:r>
        <w:rPr>
          <w:rFonts w:ascii="Times New Roman" w:eastAsia="Arial" w:hAnsi="Times New Roman" w:cs="Times New Roman"/>
          <w:sz w:val="28"/>
          <w:szCs w:val="28"/>
        </w:rPr>
        <w:t>4</w:t>
      </w:r>
      <w:r w:rsidRPr="00102FE9">
        <w:rPr>
          <w:rFonts w:ascii="Times New Roman" w:eastAsia="Arial" w:hAnsi="Times New Roman" w:cs="Times New Roman"/>
          <w:sz w:val="28"/>
          <w:szCs w:val="28"/>
        </w:rPr>
        <w:t xml:space="preserve"> гг. зарегистрировано 4 584 фактов сексуального насилия в отношении несовершеннолетних, что составляет 39% всех уголовных правонарушений, совершенных в отношении несовершеннолетних (в 201</w:t>
      </w:r>
      <w:r>
        <w:rPr>
          <w:rFonts w:ascii="Times New Roman" w:eastAsia="Arial" w:hAnsi="Times New Roman" w:cs="Times New Roman"/>
          <w:sz w:val="28"/>
          <w:szCs w:val="28"/>
        </w:rPr>
        <w:t>9</w:t>
      </w:r>
      <w:r w:rsidRPr="00102FE9">
        <w:rPr>
          <w:rFonts w:ascii="Times New Roman" w:eastAsia="Arial" w:hAnsi="Times New Roman" w:cs="Times New Roman"/>
          <w:sz w:val="28"/>
          <w:szCs w:val="28"/>
        </w:rPr>
        <w:t xml:space="preserve"> г. – 35%, в 20</w:t>
      </w:r>
      <w:r>
        <w:rPr>
          <w:rFonts w:ascii="Times New Roman" w:eastAsia="Arial" w:hAnsi="Times New Roman" w:cs="Times New Roman"/>
          <w:sz w:val="28"/>
          <w:szCs w:val="28"/>
        </w:rPr>
        <w:t>20</w:t>
      </w:r>
      <w:r w:rsidRPr="00102FE9">
        <w:rPr>
          <w:rFonts w:ascii="Times New Roman" w:eastAsia="Arial" w:hAnsi="Times New Roman" w:cs="Times New Roman"/>
          <w:sz w:val="28"/>
          <w:szCs w:val="28"/>
        </w:rPr>
        <w:t xml:space="preserve"> г. – 37,5%, в 202</w:t>
      </w:r>
      <w:r>
        <w:rPr>
          <w:rFonts w:ascii="Times New Roman" w:eastAsia="Arial" w:hAnsi="Times New Roman" w:cs="Times New Roman"/>
          <w:sz w:val="28"/>
          <w:szCs w:val="28"/>
        </w:rPr>
        <w:t>1</w:t>
      </w:r>
      <w:r w:rsidRPr="00102FE9">
        <w:rPr>
          <w:rFonts w:ascii="Times New Roman" w:eastAsia="Arial" w:hAnsi="Times New Roman" w:cs="Times New Roman"/>
          <w:sz w:val="28"/>
          <w:szCs w:val="28"/>
        </w:rPr>
        <w:t xml:space="preserve"> г. – 46%, в 202</w:t>
      </w:r>
      <w:r>
        <w:rPr>
          <w:rFonts w:ascii="Times New Roman" w:eastAsia="Arial" w:hAnsi="Times New Roman" w:cs="Times New Roman"/>
          <w:sz w:val="28"/>
          <w:szCs w:val="28"/>
        </w:rPr>
        <w:t>2</w:t>
      </w:r>
      <w:r w:rsidRPr="00102FE9">
        <w:rPr>
          <w:rFonts w:ascii="Times New Roman" w:eastAsia="Arial" w:hAnsi="Times New Roman" w:cs="Times New Roman"/>
          <w:sz w:val="28"/>
          <w:szCs w:val="28"/>
        </w:rPr>
        <w:t xml:space="preserve"> г. – 44%, в 202</w:t>
      </w:r>
      <w:r>
        <w:rPr>
          <w:rFonts w:ascii="Times New Roman" w:eastAsia="Arial" w:hAnsi="Times New Roman" w:cs="Times New Roman"/>
          <w:sz w:val="28"/>
          <w:szCs w:val="28"/>
        </w:rPr>
        <w:t>3</w:t>
      </w:r>
      <w:r w:rsidRPr="00102FE9">
        <w:rPr>
          <w:rFonts w:ascii="Times New Roman" w:eastAsia="Arial" w:hAnsi="Times New Roman" w:cs="Times New Roman"/>
          <w:sz w:val="28"/>
          <w:szCs w:val="28"/>
        </w:rPr>
        <w:t xml:space="preserve"> г. – 36%, 202</w:t>
      </w:r>
      <w:r>
        <w:rPr>
          <w:rFonts w:ascii="Times New Roman" w:eastAsia="Arial" w:hAnsi="Times New Roman" w:cs="Times New Roman"/>
          <w:sz w:val="28"/>
          <w:szCs w:val="28"/>
        </w:rPr>
        <w:t>4</w:t>
      </w:r>
      <w:r w:rsidRPr="00102FE9">
        <w:rPr>
          <w:rFonts w:ascii="Times New Roman" w:eastAsia="Arial" w:hAnsi="Times New Roman" w:cs="Times New Roman"/>
          <w:sz w:val="28"/>
          <w:szCs w:val="28"/>
        </w:rPr>
        <w:t xml:space="preserve"> г. – 36%)</w:t>
      </w:r>
      <w:r>
        <w:rPr>
          <w:rFonts w:ascii="Times New Roman" w:eastAsia="Arial" w:hAnsi="Times New Roman" w:cs="Times New Roman"/>
          <w:sz w:val="28"/>
          <w:szCs w:val="28"/>
        </w:rPr>
        <w:t xml:space="preserve"> </w:t>
      </w:r>
      <w:r>
        <w:rPr>
          <w:rFonts w:ascii="Times New Roman" w:hAnsi="Times New Roman" w:cs="Times New Roman"/>
          <w:sz w:val="28"/>
          <w:szCs w:val="28"/>
        </w:rPr>
        <w:t>[</w:t>
      </w:r>
      <w:r w:rsidR="00D47D05">
        <w:rPr>
          <w:rFonts w:ascii="Times New Roman" w:hAnsi="Times New Roman" w:cs="Times New Roman"/>
          <w:sz w:val="28"/>
          <w:szCs w:val="28"/>
        </w:rPr>
        <w:t>44</w:t>
      </w:r>
      <w:r>
        <w:rPr>
          <w:rFonts w:ascii="Times New Roman" w:hAnsi="Times New Roman" w:cs="Times New Roman"/>
          <w:sz w:val="28"/>
          <w:szCs w:val="28"/>
        </w:rPr>
        <w:t>]</w:t>
      </w:r>
      <w:r w:rsidRPr="00102FE9">
        <w:rPr>
          <w:rFonts w:ascii="Times New Roman" w:eastAsia="Arial" w:hAnsi="Times New Roman" w:cs="Times New Roman"/>
          <w:sz w:val="28"/>
          <w:szCs w:val="28"/>
        </w:rPr>
        <w:t>.</w:t>
      </w:r>
    </w:p>
    <w:p w14:paraId="3F3C63C0" w14:textId="77777777" w:rsidR="00E21583" w:rsidRPr="00102FE9" w:rsidRDefault="00E21583" w:rsidP="00E21583">
      <w:pPr>
        <w:spacing w:after="0" w:line="240" w:lineRule="auto"/>
        <w:ind w:firstLine="709"/>
        <w:jc w:val="both"/>
        <w:rPr>
          <w:rFonts w:ascii="Times New Roman" w:eastAsia="Arial" w:hAnsi="Times New Roman" w:cs="Times New Roman"/>
          <w:sz w:val="28"/>
          <w:szCs w:val="28"/>
        </w:rPr>
      </w:pPr>
      <w:r w:rsidRPr="00102FE9">
        <w:rPr>
          <w:rFonts w:ascii="Times New Roman" w:eastAsia="Arial" w:hAnsi="Times New Roman" w:cs="Times New Roman"/>
          <w:sz w:val="28"/>
          <w:szCs w:val="28"/>
        </w:rPr>
        <w:t>За исключением 202</w:t>
      </w:r>
      <w:r>
        <w:rPr>
          <w:rFonts w:ascii="Times New Roman" w:eastAsia="Arial" w:hAnsi="Times New Roman" w:cs="Times New Roman"/>
          <w:sz w:val="28"/>
          <w:szCs w:val="28"/>
        </w:rPr>
        <w:t>3</w:t>
      </w:r>
      <w:r w:rsidRPr="00102FE9">
        <w:rPr>
          <w:rFonts w:ascii="Times New Roman" w:eastAsia="Arial" w:hAnsi="Times New Roman" w:cs="Times New Roman"/>
          <w:sz w:val="28"/>
          <w:szCs w:val="28"/>
        </w:rPr>
        <w:t xml:space="preserve"> г. отмечается устойчивое увеличение коэффициента преступлений против половой неприкосновенности несовершеннолетних из расчета на 100 тыс. населения данной возрастной группы за соответствующий год: 20</w:t>
      </w:r>
      <w:r>
        <w:rPr>
          <w:rFonts w:ascii="Times New Roman" w:eastAsia="Arial" w:hAnsi="Times New Roman" w:cs="Times New Roman"/>
          <w:sz w:val="28"/>
          <w:szCs w:val="28"/>
        </w:rPr>
        <w:t>20</w:t>
      </w:r>
      <w:r w:rsidRPr="00102FE9">
        <w:rPr>
          <w:rFonts w:ascii="Times New Roman" w:eastAsia="Arial" w:hAnsi="Times New Roman" w:cs="Times New Roman"/>
          <w:sz w:val="28"/>
          <w:szCs w:val="28"/>
        </w:rPr>
        <w:t xml:space="preserve"> г. – 13, 20</w:t>
      </w:r>
      <w:r>
        <w:rPr>
          <w:rFonts w:ascii="Times New Roman" w:eastAsia="Arial" w:hAnsi="Times New Roman" w:cs="Times New Roman"/>
          <w:sz w:val="28"/>
          <w:szCs w:val="28"/>
        </w:rPr>
        <w:t>21</w:t>
      </w:r>
      <w:r w:rsidRPr="00102FE9">
        <w:rPr>
          <w:rFonts w:ascii="Times New Roman" w:eastAsia="Arial" w:hAnsi="Times New Roman" w:cs="Times New Roman"/>
          <w:sz w:val="28"/>
          <w:szCs w:val="28"/>
        </w:rPr>
        <w:t xml:space="preserve"> г. – 13,5, 202</w:t>
      </w:r>
      <w:r>
        <w:rPr>
          <w:rFonts w:ascii="Times New Roman" w:eastAsia="Arial" w:hAnsi="Times New Roman" w:cs="Times New Roman"/>
          <w:sz w:val="28"/>
          <w:szCs w:val="28"/>
        </w:rPr>
        <w:t>2</w:t>
      </w:r>
      <w:r w:rsidRPr="00102FE9">
        <w:rPr>
          <w:rFonts w:ascii="Times New Roman" w:eastAsia="Arial" w:hAnsi="Times New Roman" w:cs="Times New Roman"/>
          <w:sz w:val="28"/>
          <w:szCs w:val="28"/>
        </w:rPr>
        <w:t xml:space="preserve"> г. – 14, 202</w:t>
      </w:r>
      <w:r>
        <w:rPr>
          <w:rFonts w:ascii="Times New Roman" w:eastAsia="Arial" w:hAnsi="Times New Roman" w:cs="Times New Roman"/>
          <w:sz w:val="28"/>
          <w:szCs w:val="28"/>
        </w:rPr>
        <w:t>3</w:t>
      </w:r>
      <w:r w:rsidRPr="00102FE9">
        <w:rPr>
          <w:rFonts w:ascii="Times New Roman" w:eastAsia="Arial" w:hAnsi="Times New Roman" w:cs="Times New Roman"/>
          <w:sz w:val="28"/>
          <w:szCs w:val="28"/>
        </w:rPr>
        <w:t xml:space="preserve"> г. – 14,6, 202</w:t>
      </w:r>
      <w:r>
        <w:rPr>
          <w:rFonts w:ascii="Times New Roman" w:eastAsia="Arial" w:hAnsi="Times New Roman" w:cs="Times New Roman"/>
          <w:sz w:val="28"/>
          <w:szCs w:val="28"/>
        </w:rPr>
        <w:t>4</w:t>
      </w:r>
      <w:r w:rsidRPr="00102FE9">
        <w:rPr>
          <w:rFonts w:ascii="Times New Roman" w:eastAsia="Arial" w:hAnsi="Times New Roman" w:cs="Times New Roman"/>
          <w:sz w:val="28"/>
          <w:szCs w:val="28"/>
        </w:rPr>
        <w:t xml:space="preserve"> г. – 11.</w:t>
      </w:r>
    </w:p>
    <w:p w14:paraId="0ACB9099" w14:textId="77777777" w:rsidR="00E21583" w:rsidRPr="00102FE9" w:rsidRDefault="00E21583" w:rsidP="00E21583">
      <w:pPr>
        <w:spacing w:after="0" w:line="240" w:lineRule="auto"/>
        <w:ind w:firstLine="709"/>
        <w:jc w:val="both"/>
        <w:rPr>
          <w:rFonts w:ascii="Times New Roman" w:eastAsia="Arial" w:hAnsi="Times New Roman" w:cs="Times New Roman"/>
          <w:sz w:val="28"/>
          <w:szCs w:val="28"/>
        </w:rPr>
      </w:pPr>
      <w:r w:rsidRPr="00102FE9">
        <w:rPr>
          <w:rFonts w:ascii="Times New Roman" w:eastAsia="Arial" w:hAnsi="Times New Roman" w:cs="Times New Roman"/>
          <w:sz w:val="28"/>
          <w:szCs w:val="28"/>
        </w:rPr>
        <w:t>Наиболее чаще совершаются половое сношение или иные действия сексуального характера с лицом, не достигшим шестнадцатилетнего возраста (41%), изнасилование (21,6%), насильственные действия сексуального характера (20%) и развращение малолетних (15%).</w:t>
      </w:r>
    </w:p>
    <w:p w14:paraId="3E76FAE0" w14:textId="54D79F72" w:rsidR="00E21583" w:rsidRPr="00102FE9" w:rsidRDefault="00E21583" w:rsidP="00E21583">
      <w:pPr>
        <w:spacing w:after="0" w:line="240" w:lineRule="auto"/>
        <w:ind w:firstLine="709"/>
        <w:jc w:val="both"/>
        <w:rPr>
          <w:rFonts w:ascii="Times New Roman" w:eastAsia="Arial" w:hAnsi="Times New Roman" w:cs="Times New Roman"/>
          <w:color w:val="000000"/>
          <w:sz w:val="28"/>
          <w:szCs w:val="28"/>
        </w:rPr>
      </w:pPr>
      <w:r w:rsidRPr="00102FE9">
        <w:rPr>
          <w:rFonts w:ascii="Times New Roman" w:eastAsia="Arial" w:hAnsi="Times New Roman" w:cs="Times New Roman"/>
          <w:color w:val="000000"/>
          <w:sz w:val="28"/>
          <w:szCs w:val="28"/>
        </w:rPr>
        <w:t>Сексуальное насилие чаще совершается в отношении детей до 14-ти лет (54,5%) и продолжительное время (от 3 месяцев до 7 лет). По результатам исследования больше всего посягательств совершено со стороны лиц, к которым у ребенка может быть доверие – члены семьи и знакомые (74,6%), из них 28,2% сожители родителей, и только 26,8% незнакомые ранее люди</w:t>
      </w:r>
      <w:r>
        <w:rPr>
          <w:rFonts w:ascii="Times New Roman" w:eastAsia="Arial" w:hAnsi="Times New Roman" w:cs="Times New Roman"/>
          <w:color w:val="000000"/>
          <w:sz w:val="28"/>
          <w:szCs w:val="28"/>
        </w:rPr>
        <w:t xml:space="preserve"> </w:t>
      </w:r>
      <w:r>
        <w:rPr>
          <w:rFonts w:ascii="Times New Roman" w:hAnsi="Times New Roman" w:cs="Times New Roman"/>
          <w:sz w:val="28"/>
          <w:szCs w:val="28"/>
        </w:rPr>
        <w:t>[</w:t>
      </w:r>
      <w:r w:rsidR="00690D99">
        <w:rPr>
          <w:rFonts w:ascii="Times New Roman" w:hAnsi="Times New Roman" w:cs="Times New Roman"/>
          <w:sz w:val="28"/>
          <w:szCs w:val="28"/>
        </w:rPr>
        <w:t>49</w:t>
      </w:r>
      <w:r>
        <w:rPr>
          <w:rFonts w:ascii="Times New Roman" w:hAnsi="Times New Roman" w:cs="Times New Roman"/>
          <w:sz w:val="28"/>
          <w:szCs w:val="28"/>
        </w:rPr>
        <w:t>]</w:t>
      </w:r>
      <w:r w:rsidRPr="00102FE9">
        <w:rPr>
          <w:rFonts w:ascii="Times New Roman" w:eastAsia="Arial" w:hAnsi="Times New Roman" w:cs="Times New Roman"/>
          <w:color w:val="000000"/>
          <w:sz w:val="28"/>
          <w:szCs w:val="28"/>
        </w:rPr>
        <w:t>.</w:t>
      </w:r>
    </w:p>
    <w:p w14:paraId="75832D2D" w14:textId="354ED771" w:rsidR="00E21583" w:rsidRDefault="00E21583" w:rsidP="00E21583">
      <w:pPr>
        <w:spacing w:after="0" w:line="240" w:lineRule="auto"/>
        <w:ind w:firstLine="709"/>
        <w:jc w:val="both"/>
        <w:rPr>
          <w:rFonts w:ascii="Times New Roman" w:eastAsia="Arial" w:hAnsi="Times New Roman" w:cs="Times New Roman"/>
          <w:sz w:val="28"/>
          <w:szCs w:val="28"/>
        </w:rPr>
      </w:pPr>
      <w:r w:rsidRPr="00102FE9">
        <w:rPr>
          <w:rFonts w:ascii="Times New Roman" w:eastAsia="Arial" w:hAnsi="Times New Roman" w:cs="Times New Roman"/>
          <w:sz w:val="28"/>
          <w:szCs w:val="28"/>
        </w:rPr>
        <w:t>Анализ географии семейно-бытового насилия за 201</w:t>
      </w:r>
      <w:r>
        <w:rPr>
          <w:rFonts w:ascii="Times New Roman" w:eastAsia="Arial" w:hAnsi="Times New Roman" w:cs="Times New Roman"/>
          <w:sz w:val="28"/>
          <w:szCs w:val="28"/>
        </w:rPr>
        <w:t>9</w:t>
      </w:r>
      <w:r w:rsidRPr="00102FE9">
        <w:rPr>
          <w:rFonts w:ascii="Times New Roman" w:eastAsia="Arial" w:hAnsi="Times New Roman" w:cs="Times New Roman"/>
          <w:sz w:val="28"/>
          <w:szCs w:val="28"/>
        </w:rPr>
        <w:t>-202</w:t>
      </w:r>
      <w:r>
        <w:rPr>
          <w:rFonts w:ascii="Times New Roman" w:eastAsia="Arial" w:hAnsi="Times New Roman" w:cs="Times New Roman"/>
          <w:sz w:val="28"/>
          <w:szCs w:val="28"/>
        </w:rPr>
        <w:t>4</w:t>
      </w:r>
      <w:r w:rsidRPr="00102FE9">
        <w:rPr>
          <w:rFonts w:ascii="Times New Roman" w:eastAsia="Arial" w:hAnsi="Times New Roman" w:cs="Times New Roman"/>
          <w:sz w:val="28"/>
          <w:szCs w:val="28"/>
        </w:rPr>
        <w:t xml:space="preserve"> гг. показал, что в тройку лидеров по семейно-бытовому насилию входят ВКО (381), Карагандинская (300) и Алматинская (298) области. Среди городов </w:t>
      </w:r>
      <w:r w:rsidRPr="00102FE9">
        <w:rPr>
          <w:rFonts w:ascii="Times New Roman" w:eastAsia="Arial" w:hAnsi="Times New Roman" w:cs="Times New Roman"/>
          <w:sz w:val="28"/>
          <w:szCs w:val="28"/>
        </w:rPr>
        <w:lastRenderedPageBreak/>
        <w:t>республиканского значения больше всего зарегистрировано уголовных правонарушений в семейно-бытовой сфере в городе Астана (164), затем города Алматы (108) и Шымкент (81)</w:t>
      </w:r>
      <w:r>
        <w:rPr>
          <w:rFonts w:ascii="Times New Roman" w:eastAsia="Arial" w:hAnsi="Times New Roman" w:cs="Times New Roman"/>
          <w:sz w:val="28"/>
          <w:szCs w:val="28"/>
        </w:rPr>
        <w:t xml:space="preserve"> </w:t>
      </w:r>
      <w:r>
        <w:rPr>
          <w:rFonts w:ascii="Times New Roman" w:hAnsi="Times New Roman" w:cs="Times New Roman"/>
          <w:sz w:val="28"/>
          <w:szCs w:val="28"/>
        </w:rPr>
        <w:t>[</w:t>
      </w:r>
      <w:r w:rsidR="00690D99">
        <w:rPr>
          <w:rFonts w:ascii="Times New Roman" w:hAnsi="Times New Roman" w:cs="Times New Roman"/>
          <w:sz w:val="28"/>
          <w:szCs w:val="28"/>
        </w:rPr>
        <w:t>44</w:t>
      </w:r>
      <w:r>
        <w:rPr>
          <w:rFonts w:ascii="Times New Roman" w:hAnsi="Times New Roman" w:cs="Times New Roman"/>
          <w:sz w:val="28"/>
          <w:szCs w:val="28"/>
        </w:rPr>
        <w:t>]</w:t>
      </w:r>
      <w:r w:rsidRPr="00102FE9">
        <w:rPr>
          <w:rFonts w:ascii="Times New Roman" w:eastAsia="Arial" w:hAnsi="Times New Roman" w:cs="Times New Roman"/>
          <w:sz w:val="28"/>
          <w:szCs w:val="28"/>
        </w:rPr>
        <w:t>.</w:t>
      </w:r>
    </w:p>
    <w:p w14:paraId="44691454" w14:textId="680DD129" w:rsidR="00E21583" w:rsidRPr="009800CA" w:rsidRDefault="00E21583" w:rsidP="00E21583">
      <w:pPr>
        <w:shd w:val="clear" w:color="auto" w:fill="FFFFFF" w:themeFill="background1"/>
        <w:spacing w:after="0" w:line="240" w:lineRule="auto"/>
        <w:ind w:firstLine="709"/>
        <w:jc w:val="both"/>
        <w:rPr>
          <w:rFonts w:ascii="Times New Roman" w:eastAsia="Arial" w:hAnsi="Times New Roman" w:cs="Times New Roman"/>
          <w:color w:val="000000"/>
          <w:sz w:val="28"/>
          <w:szCs w:val="28"/>
          <w:shd w:val="clear" w:color="auto" w:fill="93C47D"/>
        </w:rPr>
      </w:pPr>
      <w:r w:rsidRPr="009800CA">
        <w:rPr>
          <w:rFonts w:ascii="Times New Roman" w:eastAsia="Arial" w:hAnsi="Times New Roman" w:cs="Times New Roman"/>
          <w:color w:val="000000"/>
          <w:sz w:val="28"/>
          <w:szCs w:val="28"/>
        </w:rPr>
        <w:t>Женщины также могут проявлять физическую агрессию по отношению к своему партнеру в отношениях, в которых проявляет насилие только один партнер</w:t>
      </w:r>
      <w:r>
        <w:rPr>
          <w:rFonts w:ascii="Times New Roman" w:eastAsia="Arial" w:hAnsi="Times New Roman" w:cs="Times New Roman"/>
          <w:color w:val="000000"/>
          <w:sz w:val="28"/>
          <w:szCs w:val="28"/>
        </w:rPr>
        <w:t xml:space="preserve"> </w:t>
      </w:r>
      <w:r>
        <w:rPr>
          <w:rFonts w:ascii="Times New Roman" w:hAnsi="Times New Roman" w:cs="Times New Roman"/>
          <w:sz w:val="28"/>
          <w:szCs w:val="28"/>
        </w:rPr>
        <w:t>[</w:t>
      </w:r>
      <w:r w:rsidR="00690D99">
        <w:rPr>
          <w:rFonts w:ascii="Times New Roman" w:hAnsi="Times New Roman" w:cs="Times New Roman"/>
          <w:sz w:val="28"/>
          <w:szCs w:val="28"/>
        </w:rPr>
        <w:t>50</w:t>
      </w:r>
      <w:r>
        <w:rPr>
          <w:rFonts w:ascii="Times New Roman" w:hAnsi="Times New Roman" w:cs="Times New Roman"/>
          <w:sz w:val="28"/>
          <w:szCs w:val="28"/>
        </w:rPr>
        <w:t>]</w:t>
      </w:r>
      <w:r w:rsidRPr="009800CA">
        <w:rPr>
          <w:rFonts w:ascii="Times New Roman" w:eastAsia="Arial" w:hAnsi="Times New Roman" w:cs="Times New Roman"/>
          <w:color w:val="000000"/>
          <w:sz w:val="28"/>
          <w:szCs w:val="28"/>
        </w:rPr>
        <w:t>. Здесь также нельзя исключать возможность взаимного насилия</w:t>
      </w:r>
      <w:r>
        <w:rPr>
          <w:rFonts w:ascii="Times New Roman" w:eastAsia="Arial" w:hAnsi="Times New Roman" w:cs="Times New Roman"/>
          <w:color w:val="000000"/>
          <w:sz w:val="28"/>
          <w:szCs w:val="28"/>
        </w:rPr>
        <w:t xml:space="preserve"> </w:t>
      </w:r>
      <w:r>
        <w:rPr>
          <w:rFonts w:ascii="Times New Roman" w:hAnsi="Times New Roman" w:cs="Times New Roman"/>
          <w:sz w:val="28"/>
          <w:szCs w:val="28"/>
        </w:rPr>
        <w:t>[</w:t>
      </w:r>
      <w:r w:rsidR="00690D99">
        <w:rPr>
          <w:rFonts w:ascii="Times New Roman" w:hAnsi="Times New Roman" w:cs="Times New Roman"/>
          <w:sz w:val="28"/>
          <w:szCs w:val="28"/>
        </w:rPr>
        <w:t>51</w:t>
      </w:r>
      <w:r>
        <w:rPr>
          <w:rFonts w:ascii="Times New Roman" w:hAnsi="Times New Roman" w:cs="Times New Roman"/>
          <w:sz w:val="28"/>
          <w:szCs w:val="28"/>
        </w:rPr>
        <w:t>]</w:t>
      </w:r>
      <w:r w:rsidRPr="009800CA">
        <w:rPr>
          <w:rFonts w:ascii="Times New Roman" w:eastAsia="Arial" w:hAnsi="Times New Roman" w:cs="Times New Roman"/>
          <w:color w:val="000000"/>
          <w:sz w:val="28"/>
          <w:szCs w:val="28"/>
        </w:rPr>
        <w:t>.</w:t>
      </w:r>
    </w:p>
    <w:p w14:paraId="0E3DB375" w14:textId="77777777" w:rsidR="00E21583" w:rsidRPr="009800CA" w:rsidRDefault="00E21583" w:rsidP="00E21583">
      <w:pPr>
        <w:shd w:val="clear" w:color="auto" w:fill="FFFFFF"/>
        <w:spacing w:after="0" w:line="240" w:lineRule="auto"/>
        <w:ind w:firstLine="709"/>
        <w:jc w:val="both"/>
        <w:rPr>
          <w:rFonts w:ascii="Times New Roman" w:eastAsia="Arial" w:hAnsi="Times New Roman" w:cs="Times New Roman"/>
          <w:color w:val="000000"/>
          <w:sz w:val="28"/>
          <w:szCs w:val="28"/>
        </w:rPr>
      </w:pPr>
      <w:r w:rsidRPr="009800CA">
        <w:rPr>
          <w:rFonts w:ascii="Times New Roman" w:eastAsia="Arial" w:hAnsi="Times New Roman" w:cs="Times New Roman"/>
          <w:color w:val="000000"/>
          <w:sz w:val="28"/>
          <w:szCs w:val="28"/>
        </w:rPr>
        <w:t>Можно предположить, что фактически латентность семейно-бытового насилия в отношении мужчин намного выше поскольку, как правило, женщины чаще сообщают о насилии, чем мужчины. Более того, большая вероятность того, что скорее мужчина-агрессор будет задержан, нежели женщина-агрессор и такая женщина обществом может восприниматься как жертва, чем правонарушитель.</w:t>
      </w:r>
    </w:p>
    <w:p w14:paraId="701A5A48" w14:textId="77777777" w:rsidR="00E21583" w:rsidRPr="009800CA" w:rsidRDefault="00E21583" w:rsidP="00E21583">
      <w:pPr>
        <w:spacing w:after="0" w:line="240" w:lineRule="auto"/>
        <w:ind w:firstLine="709"/>
        <w:jc w:val="both"/>
        <w:rPr>
          <w:rFonts w:ascii="Times New Roman" w:eastAsia="Arial" w:hAnsi="Times New Roman" w:cs="Times New Roman"/>
          <w:color w:val="000000"/>
          <w:sz w:val="28"/>
          <w:szCs w:val="28"/>
        </w:rPr>
      </w:pPr>
      <w:r w:rsidRPr="009800CA">
        <w:rPr>
          <w:rFonts w:ascii="Times New Roman" w:eastAsia="Arial" w:hAnsi="Times New Roman" w:cs="Times New Roman"/>
          <w:color w:val="000000"/>
          <w:sz w:val="28"/>
          <w:szCs w:val="28"/>
        </w:rPr>
        <w:t>В этой связи в рамках обеспечения равенства по признакам пола, гарантированного Конституцией РК, актуальна необходимость акцентирования внимания не только на женщин-жертв, но и на мужчин-жертв, в т.ч. в части учета семейно-бытового насилия по признакам пола, социально</w:t>
      </w:r>
      <w:r w:rsidRPr="009800CA">
        <w:rPr>
          <w:rFonts w:ascii="Times New Roman" w:eastAsia="Arial" w:hAnsi="Times New Roman" w:cs="Times New Roman"/>
          <w:sz w:val="28"/>
          <w:szCs w:val="28"/>
        </w:rPr>
        <w:t>й</w:t>
      </w:r>
      <w:r w:rsidRPr="009800CA">
        <w:rPr>
          <w:rFonts w:ascii="Times New Roman" w:eastAsia="Arial" w:hAnsi="Times New Roman" w:cs="Times New Roman"/>
          <w:color w:val="000000"/>
          <w:sz w:val="28"/>
          <w:szCs w:val="28"/>
        </w:rPr>
        <w:t xml:space="preserve"> роли и социального статуса в отношениях между агрессором и жертвой.</w:t>
      </w:r>
    </w:p>
    <w:p w14:paraId="3E0660A3" w14:textId="77777777" w:rsidR="00E21583" w:rsidRPr="009800CA" w:rsidRDefault="00E21583" w:rsidP="00E21583">
      <w:pPr>
        <w:spacing w:after="0" w:line="240" w:lineRule="auto"/>
        <w:ind w:firstLine="709"/>
        <w:jc w:val="both"/>
        <w:rPr>
          <w:rFonts w:ascii="Times New Roman" w:eastAsia="Arial" w:hAnsi="Times New Roman" w:cs="Times New Roman"/>
          <w:color w:val="000000"/>
          <w:sz w:val="28"/>
          <w:szCs w:val="28"/>
        </w:rPr>
      </w:pPr>
      <w:r w:rsidRPr="009800CA">
        <w:rPr>
          <w:rFonts w:ascii="Times New Roman" w:eastAsia="Arial" w:hAnsi="Times New Roman" w:cs="Times New Roman"/>
          <w:color w:val="000000"/>
          <w:sz w:val="28"/>
          <w:szCs w:val="28"/>
        </w:rPr>
        <w:t>По материалам ГП Р</w:t>
      </w:r>
      <w:r>
        <w:rPr>
          <w:rFonts w:ascii="Times New Roman" w:eastAsia="Arial" w:hAnsi="Times New Roman" w:cs="Times New Roman"/>
          <w:color w:val="000000"/>
          <w:sz w:val="28"/>
          <w:szCs w:val="28"/>
        </w:rPr>
        <w:t xml:space="preserve">еспублики </w:t>
      </w:r>
      <w:r w:rsidRPr="009800CA">
        <w:rPr>
          <w:rFonts w:ascii="Times New Roman" w:eastAsia="Arial" w:hAnsi="Times New Roman" w:cs="Times New Roman"/>
          <w:color w:val="000000"/>
          <w:sz w:val="28"/>
          <w:szCs w:val="28"/>
        </w:rPr>
        <w:t>К</w:t>
      </w:r>
      <w:r>
        <w:rPr>
          <w:rFonts w:ascii="Times New Roman" w:eastAsia="Arial" w:hAnsi="Times New Roman" w:cs="Times New Roman"/>
          <w:color w:val="000000"/>
          <w:sz w:val="28"/>
          <w:szCs w:val="28"/>
        </w:rPr>
        <w:t>азахстан</w:t>
      </w:r>
      <w:r w:rsidRPr="009800CA">
        <w:rPr>
          <w:rFonts w:ascii="Times New Roman" w:eastAsia="Arial" w:hAnsi="Times New Roman" w:cs="Times New Roman"/>
          <w:color w:val="000000"/>
          <w:sz w:val="28"/>
          <w:szCs w:val="28"/>
        </w:rPr>
        <w:t xml:space="preserve"> за 202</w:t>
      </w:r>
      <w:r>
        <w:rPr>
          <w:rFonts w:ascii="Times New Roman" w:eastAsia="Arial" w:hAnsi="Times New Roman" w:cs="Times New Roman"/>
          <w:color w:val="000000"/>
          <w:sz w:val="28"/>
          <w:szCs w:val="28"/>
        </w:rPr>
        <w:t>3-</w:t>
      </w:r>
      <w:r w:rsidRPr="009800CA">
        <w:rPr>
          <w:rFonts w:ascii="Times New Roman" w:eastAsia="Arial" w:hAnsi="Times New Roman" w:cs="Times New Roman"/>
          <w:color w:val="000000"/>
          <w:sz w:val="28"/>
          <w:szCs w:val="28"/>
        </w:rPr>
        <w:t>202</w:t>
      </w:r>
      <w:r>
        <w:rPr>
          <w:rFonts w:ascii="Times New Roman" w:eastAsia="Arial" w:hAnsi="Times New Roman" w:cs="Times New Roman"/>
          <w:color w:val="000000"/>
          <w:sz w:val="28"/>
          <w:szCs w:val="28"/>
        </w:rPr>
        <w:t>4</w:t>
      </w:r>
      <w:r w:rsidRPr="009800CA">
        <w:rPr>
          <w:rFonts w:ascii="Times New Roman" w:eastAsia="Arial" w:hAnsi="Times New Roman" w:cs="Times New Roman"/>
          <w:color w:val="000000"/>
          <w:sz w:val="28"/>
          <w:szCs w:val="28"/>
        </w:rPr>
        <w:t xml:space="preserve"> гг. среди лиц, совершивших противоправные действия в сфере семейно-бытовых отношений (ст.73 КоАП)</w:t>
      </w:r>
      <w:r w:rsidRPr="009800CA">
        <w:rPr>
          <w:rFonts w:ascii="Times New Roman" w:eastAsia="Arial" w:hAnsi="Times New Roman" w:cs="Times New Roman"/>
          <w:sz w:val="28"/>
          <w:szCs w:val="28"/>
        </w:rPr>
        <w:t>:</w:t>
      </w:r>
      <w:r w:rsidRPr="009800CA">
        <w:rPr>
          <w:rFonts w:ascii="Times New Roman" w:eastAsia="Arial" w:hAnsi="Times New Roman" w:cs="Times New Roman"/>
          <w:color w:val="000000"/>
          <w:sz w:val="28"/>
          <w:szCs w:val="28"/>
        </w:rPr>
        <w:t xml:space="preserve"> в 202</w:t>
      </w:r>
      <w:r>
        <w:rPr>
          <w:rFonts w:ascii="Times New Roman" w:eastAsia="Arial" w:hAnsi="Times New Roman" w:cs="Times New Roman"/>
          <w:color w:val="000000"/>
          <w:sz w:val="28"/>
          <w:szCs w:val="28"/>
        </w:rPr>
        <w:t>3</w:t>
      </w:r>
      <w:r w:rsidRPr="009800CA">
        <w:rPr>
          <w:rFonts w:ascii="Times New Roman" w:eastAsia="Arial" w:hAnsi="Times New Roman" w:cs="Times New Roman"/>
          <w:color w:val="000000"/>
          <w:sz w:val="28"/>
          <w:szCs w:val="28"/>
        </w:rPr>
        <w:t xml:space="preserve"> г. из 11,1 тыс. мужчин 9,5 тыс.</w:t>
      </w:r>
      <w:r>
        <w:rPr>
          <w:rFonts w:ascii="Times New Roman" w:eastAsia="Arial" w:hAnsi="Times New Roman" w:cs="Times New Roman"/>
          <w:color w:val="000000"/>
          <w:sz w:val="28"/>
          <w:szCs w:val="28"/>
        </w:rPr>
        <w:t xml:space="preserve"> </w:t>
      </w:r>
      <w:r w:rsidRPr="009800CA">
        <w:rPr>
          <w:rFonts w:ascii="Times New Roman" w:eastAsia="Arial" w:hAnsi="Times New Roman" w:cs="Times New Roman"/>
          <w:color w:val="000000"/>
          <w:sz w:val="28"/>
          <w:szCs w:val="28"/>
        </w:rPr>
        <w:t>(86%) являлись супругами</w:t>
      </w:r>
      <w:r w:rsidRPr="009800CA">
        <w:rPr>
          <w:rFonts w:ascii="Times New Roman" w:eastAsia="Arial" w:hAnsi="Times New Roman" w:cs="Times New Roman"/>
          <w:sz w:val="28"/>
          <w:szCs w:val="28"/>
        </w:rPr>
        <w:t>/сожителями</w:t>
      </w:r>
      <w:r w:rsidRPr="009800CA">
        <w:rPr>
          <w:rFonts w:ascii="Times New Roman" w:eastAsia="Arial" w:hAnsi="Times New Roman" w:cs="Times New Roman"/>
          <w:color w:val="000000"/>
          <w:sz w:val="28"/>
          <w:szCs w:val="28"/>
        </w:rPr>
        <w:t xml:space="preserve"> (бывшим</w:t>
      </w:r>
      <w:r w:rsidRPr="009800CA">
        <w:rPr>
          <w:rFonts w:ascii="Times New Roman" w:eastAsia="Arial" w:hAnsi="Times New Roman" w:cs="Times New Roman"/>
          <w:sz w:val="28"/>
          <w:szCs w:val="28"/>
        </w:rPr>
        <w:t>и</w:t>
      </w:r>
      <w:r w:rsidRPr="009800CA">
        <w:rPr>
          <w:rFonts w:ascii="Times New Roman" w:eastAsia="Arial" w:hAnsi="Times New Roman" w:cs="Times New Roman"/>
          <w:color w:val="000000"/>
          <w:sz w:val="28"/>
          <w:szCs w:val="28"/>
        </w:rPr>
        <w:t xml:space="preserve">) жертв, а остальные находились с жертвами в иной родственной связи, из 440 женщин 250 (57%) являлись </w:t>
      </w:r>
      <w:r w:rsidRPr="009800CA">
        <w:rPr>
          <w:rFonts w:ascii="Times New Roman" w:eastAsia="Arial" w:hAnsi="Times New Roman" w:cs="Times New Roman"/>
          <w:sz w:val="28"/>
          <w:szCs w:val="28"/>
        </w:rPr>
        <w:t>супругами/сожительницами (бывшими)</w:t>
      </w:r>
      <w:r w:rsidRPr="009800CA">
        <w:rPr>
          <w:rFonts w:ascii="Times New Roman" w:eastAsia="Arial" w:hAnsi="Times New Roman" w:cs="Times New Roman"/>
          <w:color w:val="000000"/>
          <w:sz w:val="28"/>
          <w:szCs w:val="28"/>
        </w:rPr>
        <w:t xml:space="preserve"> жертв, а остальные находились с жертвами в иной родственной связи (родители, сестры и т.д.).</w:t>
      </w:r>
    </w:p>
    <w:p w14:paraId="15B61706" w14:textId="77777777" w:rsidR="00E21583" w:rsidRPr="009800CA" w:rsidRDefault="00E21583" w:rsidP="00E21583">
      <w:pPr>
        <w:spacing w:after="0" w:line="240" w:lineRule="auto"/>
        <w:ind w:firstLine="708"/>
        <w:jc w:val="both"/>
        <w:rPr>
          <w:rFonts w:ascii="Times New Roman" w:eastAsia="Arial" w:hAnsi="Times New Roman" w:cs="Times New Roman"/>
          <w:color w:val="000000"/>
          <w:sz w:val="28"/>
          <w:szCs w:val="28"/>
        </w:rPr>
      </w:pPr>
      <w:r w:rsidRPr="009800CA">
        <w:rPr>
          <w:rFonts w:ascii="Times New Roman" w:eastAsia="Arial" w:hAnsi="Times New Roman" w:cs="Times New Roman"/>
          <w:color w:val="000000"/>
          <w:sz w:val="28"/>
          <w:szCs w:val="28"/>
        </w:rPr>
        <w:t>В 202</w:t>
      </w:r>
      <w:r>
        <w:rPr>
          <w:rFonts w:ascii="Times New Roman" w:eastAsia="Arial" w:hAnsi="Times New Roman" w:cs="Times New Roman"/>
          <w:color w:val="000000"/>
          <w:sz w:val="28"/>
          <w:szCs w:val="28"/>
        </w:rPr>
        <w:t>4</w:t>
      </w:r>
      <w:r w:rsidRPr="009800CA">
        <w:rPr>
          <w:rFonts w:ascii="Times New Roman" w:eastAsia="Arial" w:hAnsi="Times New Roman" w:cs="Times New Roman"/>
          <w:color w:val="000000"/>
          <w:sz w:val="28"/>
          <w:szCs w:val="28"/>
        </w:rPr>
        <w:t xml:space="preserve"> г. из 13,1 тыс. мужчин 11,2 тыс. (85%) являлись </w:t>
      </w:r>
      <w:r w:rsidRPr="009800CA">
        <w:rPr>
          <w:rFonts w:ascii="Times New Roman" w:eastAsia="Arial" w:hAnsi="Times New Roman" w:cs="Times New Roman"/>
          <w:sz w:val="28"/>
          <w:szCs w:val="28"/>
        </w:rPr>
        <w:t>супругами/сожителями (бывшими)</w:t>
      </w:r>
      <w:r w:rsidRPr="009800CA">
        <w:rPr>
          <w:rFonts w:ascii="Times New Roman" w:eastAsia="Arial" w:hAnsi="Times New Roman" w:cs="Times New Roman"/>
          <w:color w:val="000000"/>
          <w:sz w:val="28"/>
          <w:szCs w:val="28"/>
        </w:rPr>
        <w:t xml:space="preserve"> жертв, а остальные находились с жертвами в иной родственной связи, из 555 женщин 333(60%) являлись супругами/сожительницами (бывшими) жертв, а остальные находились с жертвами в иной родственной связи.</w:t>
      </w:r>
    </w:p>
    <w:p w14:paraId="059DF170" w14:textId="77777777" w:rsidR="00E21583" w:rsidRDefault="00E21583" w:rsidP="00E215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основании вышеизложенного, можно заключить следующие выводы.</w:t>
      </w:r>
    </w:p>
    <w:p w14:paraId="17440844" w14:textId="77777777" w:rsidR="00E21583" w:rsidRPr="00153DCA" w:rsidRDefault="00E21583" w:rsidP="00E215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153DCA">
        <w:rPr>
          <w:rFonts w:ascii="Times New Roman" w:hAnsi="Times New Roman" w:cs="Times New Roman"/>
          <w:sz w:val="28"/>
          <w:szCs w:val="28"/>
        </w:rPr>
        <w:t>В последние годы в Казахстане наблюдается рост общественного осознания проблемы насилия в семье. Важно отметить увеличение недавнего числа общественных инициатив, направленных на поддержку жертв и просвещение о проблемах насилия.</w:t>
      </w:r>
    </w:p>
    <w:p w14:paraId="27FDE37C" w14:textId="77777777" w:rsidR="00E21583" w:rsidRDefault="00E21583" w:rsidP="00E21583">
      <w:pPr>
        <w:spacing w:after="0" w:line="240" w:lineRule="auto"/>
        <w:ind w:firstLine="709"/>
        <w:jc w:val="both"/>
        <w:rPr>
          <w:rFonts w:ascii="Times New Roman" w:eastAsia="Arial" w:hAnsi="Times New Roman" w:cs="Times New Roman"/>
          <w:sz w:val="28"/>
          <w:szCs w:val="28"/>
        </w:rPr>
      </w:pPr>
      <w:r>
        <w:rPr>
          <w:rFonts w:ascii="Times New Roman" w:eastAsia="Arial" w:hAnsi="Times New Roman" w:cs="Times New Roman"/>
          <w:sz w:val="28"/>
          <w:szCs w:val="28"/>
        </w:rPr>
        <w:t>2. З</w:t>
      </w:r>
      <w:r w:rsidRPr="009800CA">
        <w:rPr>
          <w:rFonts w:ascii="Times New Roman" w:eastAsia="Arial" w:hAnsi="Times New Roman" w:cs="Times New Roman"/>
          <w:sz w:val="28"/>
          <w:szCs w:val="28"/>
        </w:rPr>
        <w:t>а последние 1</w:t>
      </w:r>
      <w:r>
        <w:rPr>
          <w:rFonts w:ascii="Times New Roman" w:eastAsia="Arial" w:hAnsi="Times New Roman" w:cs="Times New Roman"/>
          <w:sz w:val="28"/>
          <w:szCs w:val="28"/>
        </w:rPr>
        <w:t>1</w:t>
      </w:r>
      <w:r w:rsidRPr="009800CA">
        <w:rPr>
          <w:rFonts w:ascii="Times New Roman" w:eastAsia="Arial" w:hAnsi="Times New Roman" w:cs="Times New Roman"/>
          <w:sz w:val="28"/>
          <w:szCs w:val="28"/>
        </w:rPr>
        <w:t xml:space="preserve"> лет (201</w:t>
      </w:r>
      <w:r>
        <w:rPr>
          <w:rFonts w:ascii="Times New Roman" w:eastAsia="Arial" w:hAnsi="Times New Roman" w:cs="Times New Roman"/>
          <w:sz w:val="28"/>
          <w:szCs w:val="28"/>
        </w:rPr>
        <w:t>3</w:t>
      </w:r>
      <w:r w:rsidRPr="009800CA">
        <w:rPr>
          <w:rFonts w:ascii="Times New Roman" w:eastAsia="Arial" w:hAnsi="Times New Roman" w:cs="Times New Roman"/>
          <w:sz w:val="28"/>
          <w:szCs w:val="28"/>
        </w:rPr>
        <w:t>-202</w:t>
      </w:r>
      <w:r>
        <w:rPr>
          <w:rFonts w:ascii="Times New Roman" w:eastAsia="Arial" w:hAnsi="Times New Roman" w:cs="Times New Roman"/>
          <w:sz w:val="28"/>
          <w:szCs w:val="28"/>
        </w:rPr>
        <w:t>4</w:t>
      </w:r>
      <w:r w:rsidRPr="009800CA">
        <w:rPr>
          <w:rFonts w:ascii="Times New Roman" w:eastAsia="Arial" w:hAnsi="Times New Roman" w:cs="Times New Roman"/>
          <w:sz w:val="28"/>
          <w:szCs w:val="28"/>
        </w:rPr>
        <w:t xml:space="preserve">) в Казахстане наблюдается </w:t>
      </w:r>
      <w:r>
        <w:rPr>
          <w:rFonts w:ascii="Times New Roman" w:eastAsia="Arial" w:hAnsi="Times New Roman" w:cs="Times New Roman"/>
          <w:sz w:val="28"/>
          <w:szCs w:val="28"/>
        </w:rPr>
        <w:t>стабильно высокое</w:t>
      </w:r>
      <w:r w:rsidRPr="009800CA">
        <w:rPr>
          <w:rFonts w:ascii="Times New Roman" w:eastAsia="Arial" w:hAnsi="Times New Roman" w:cs="Times New Roman"/>
          <w:sz w:val="28"/>
          <w:szCs w:val="28"/>
        </w:rPr>
        <w:t xml:space="preserve"> количеств</w:t>
      </w:r>
      <w:r>
        <w:rPr>
          <w:rFonts w:ascii="Times New Roman" w:eastAsia="Arial" w:hAnsi="Times New Roman" w:cs="Times New Roman"/>
          <w:sz w:val="28"/>
          <w:szCs w:val="28"/>
        </w:rPr>
        <w:t>о</w:t>
      </w:r>
      <w:r w:rsidRPr="009800CA">
        <w:rPr>
          <w:rFonts w:ascii="Times New Roman" w:eastAsia="Arial" w:hAnsi="Times New Roman" w:cs="Times New Roman"/>
          <w:sz w:val="28"/>
          <w:szCs w:val="28"/>
        </w:rPr>
        <w:t xml:space="preserve"> сообщений о бытовом насилии, поступающих в органы внутренних дел. В динамике уголовных правонарушений за период с 201</w:t>
      </w:r>
      <w:r>
        <w:rPr>
          <w:rFonts w:ascii="Times New Roman" w:eastAsia="Arial" w:hAnsi="Times New Roman" w:cs="Times New Roman"/>
          <w:sz w:val="28"/>
          <w:szCs w:val="28"/>
        </w:rPr>
        <w:t>9</w:t>
      </w:r>
      <w:r w:rsidRPr="009800CA">
        <w:rPr>
          <w:rFonts w:ascii="Times New Roman" w:eastAsia="Arial" w:hAnsi="Times New Roman" w:cs="Times New Roman"/>
          <w:sz w:val="28"/>
          <w:szCs w:val="28"/>
        </w:rPr>
        <w:t>-202</w:t>
      </w:r>
      <w:r>
        <w:rPr>
          <w:rFonts w:ascii="Times New Roman" w:eastAsia="Arial" w:hAnsi="Times New Roman" w:cs="Times New Roman"/>
          <w:sz w:val="28"/>
          <w:szCs w:val="28"/>
        </w:rPr>
        <w:t>4</w:t>
      </w:r>
      <w:r w:rsidRPr="009800CA">
        <w:rPr>
          <w:rFonts w:ascii="Times New Roman" w:eastAsia="Arial" w:hAnsi="Times New Roman" w:cs="Times New Roman"/>
          <w:sz w:val="28"/>
          <w:szCs w:val="28"/>
        </w:rPr>
        <w:t xml:space="preserve"> существенных изменений не наблюдается. Львиную долю правонарушений в семейно-бытовой сфере составляют преступления средней тяжести и тяжкие, посягающие на жизнь и здоровье личности. По-прежнему сохраняется ситуация возникновения семейно-бытового конфликта на фоне злоупотребления алкоголем.</w:t>
      </w:r>
    </w:p>
    <w:p w14:paraId="520CCA29" w14:textId="77777777" w:rsidR="00E21583" w:rsidRPr="009800CA" w:rsidRDefault="00E21583" w:rsidP="00E21583">
      <w:pPr>
        <w:spacing w:after="0" w:line="240" w:lineRule="auto"/>
        <w:ind w:firstLine="709"/>
        <w:jc w:val="both"/>
        <w:rPr>
          <w:rFonts w:ascii="Times New Roman" w:eastAsia="Arial" w:hAnsi="Times New Roman" w:cs="Times New Roman"/>
          <w:sz w:val="28"/>
          <w:szCs w:val="28"/>
        </w:rPr>
      </w:pPr>
      <w:r>
        <w:rPr>
          <w:rFonts w:ascii="Times New Roman" w:hAnsi="Times New Roman" w:cs="Times New Roman"/>
          <w:sz w:val="28"/>
          <w:szCs w:val="28"/>
        </w:rPr>
        <w:lastRenderedPageBreak/>
        <w:t xml:space="preserve">3. </w:t>
      </w:r>
      <w:r w:rsidRPr="00153DCA">
        <w:rPr>
          <w:rFonts w:ascii="Times New Roman" w:hAnsi="Times New Roman" w:cs="Times New Roman"/>
          <w:sz w:val="28"/>
          <w:szCs w:val="28"/>
        </w:rPr>
        <w:t>Насилие в семье</w:t>
      </w:r>
      <w:r>
        <w:rPr>
          <w:rFonts w:ascii="Times New Roman" w:hAnsi="Times New Roman" w:cs="Times New Roman"/>
          <w:sz w:val="28"/>
          <w:szCs w:val="28"/>
        </w:rPr>
        <w:t xml:space="preserve"> </w:t>
      </w:r>
      <w:r w:rsidRPr="00153DCA">
        <w:rPr>
          <w:rFonts w:ascii="Times New Roman" w:hAnsi="Times New Roman" w:cs="Times New Roman"/>
          <w:sz w:val="28"/>
          <w:szCs w:val="28"/>
        </w:rPr>
        <w:t xml:space="preserve">– </w:t>
      </w:r>
      <w:r>
        <w:rPr>
          <w:rFonts w:ascii="Times New Roman" w:hAnsi="Times New Roman" w:cs="Times New Roman"/>
          <w:sz w:val="28"/>
          <w:szCs w:val="28"/>
        </w:rPr>
        <w:t xml:space="preserve">это </w:t>
      </w:r>
      <w:r w:rsidRPr="00153DCA">
        <w:rPr>
          <w:rFonts w:ascii="Times New Roman" w:hAnsi="Times New Roman" w:cs="Times New Roman"/>
          <w:sz w:val="28"/>
          <w:szCs w:val="28"/>
        </w:rPr>
        <w:t>многослойная проблема, требующая комплексного подхода. Хотя в последние годы наблюдаются позитивные тенденции, такие как растущее внимание к этой теме и развитие законодательства, необходимо продолжать работу по повышению осведомленности, изменению культурных установок и обеспечению доступа жертв к помощи. Устранение насилия в семье требует совместных усилий государства, общества и неправительственных организаций.</w:t>
      </w:r>
    </w:p>
    <w:p w14:paraId="4FB476FD" w14:textId="77777777" w:rsidR="00E21583" w:rsidRDefault="00E21583" w:rsidP="00E21583">
      <w:pPr>
        <w:keepNext/>
        <w:spacing w:line="240" w:lineRule="auto"/>
        <w:rPr>
          <w:rFonts w:ascii="Arial" w:eastAsia="Arial" w:hAnsi="Arial" w:cs="Arial"/>
          <w:b/>
          <w:color w:val="5B9BD5"/>
          <w:sz w:val="18"/>
          <w:szCs w:val="18"/>
        </w:rPr>
      </w:pPr>
    </w:p>
    <w:p w14:paraId="1C58C9E3" w14:textId="77777777" w:rsidR="00690D99" w:rsidRDefault="00690D99" w:rsidP="00E21583">
      <w:pPr>
        <w:spacing w:after="0" w:line="240" w:lineRule="auto"/>
        <w:ind w:firstLine="567"/>
        <w:jc w:val="both"/>
        <w:rPr>
          <w:rFonts w:ascii="Times New Roman" w:hAnsi="Times New Roman" w:cs="Times New Roman"/>
          <w:b/>
          <w:sz w:val="28"/>
          <w:szCs w:val="28"/>
        </w:rPr>
      </w:pPr>
    </w:p>
    <w:p w14:paraId="4EE17978" w14:textId="751E0954" w:rsidR="00E21583" w:rsidRPr="00720DB1" w:rsidRDefault="00E21583" w:rsidP="00E21583">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2.3 </w:t>
      </w:r>
      <w:r w:rsidRPr="00720DB1">
        <w:rPr>
          <w:rFonts w:ascii="Times New Roman" w:hAnsi="Times New Roman" w:cs="Times New Roman"/>
          <w:b/>
          <w:sz w:val="28"/>
          <w:szCs w:val="28"/>
        </w:rPr>
        <w:t>Детерминанты насилия</w:t>
      </w:r>
      <w:r>
        <w:rPr>
          <w:rFonts w:ascii="Times New Roman" w:hAnsi="Times New Roman" w:cs="Times New Roman"/>
          <w:b/>
          <w:sz w:val="28"/>
          <w:szCs w:val="28"/>
        </w:rPr>
        <w:t xml:space="preserve"> в семье</w:t>
      </w:r>
    </w:p>
    <w:p w14:paraId="38CF8D85" w14:textId="7FB507D7"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Много веков подряд люди пытаются определить, что является причиной того или иного преступления, подталкивающего человека к совершению общественно опасных деяний, способствующего причинению различного вреда лицу, обществу или государству. Именно поэтому одной из составляющих предмета криминологии является изучение процессов возникновения и развития преступности [</w:t>
      </w:r>
      <w:r w:rsidR="00690D99">
        <w:rPr>
          <w:rFonts w:ascii="Times New Roman" w:hAnsi="Times New Roman" w:cs="Times New Roman"/>
          <w:sz w:val="28"/>
          <w:szCs w:val="28"/>
        </w:rPr>
        <w:t>52</w:t>
      </w:r>
      <w:r>
        <w:rPr>
          <w:rFonts w:ascii="Times New Roman" w:hAnsi="Times New Roman" w:cs="Times New Roman"/>
          <w:sz w:val="28"/>
          <w:szCs w:val="28"/>
        </w:rPr>
        <w:t>].</w:t>
      </w:r>
    </w:p>
    <w:p w14:paraId="6E008ED0" w14:textId="77777777"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Условия преступности - совокупность явлений или явление, не порождающее, но способствующее или препятствующее порождению преступности. Условия преступности, в свою очередь, делятся на объективные условия преступности и субъективные условия преступности. Так, под объективными условиями преступности необходимо понимать – недостатки организационного, правового, технического порядка, поддерживающие, а иногда и оживляющие действие субъективных и объективных причин правонарушений. А под субъективными условиями преступности - демографические и социально-психологические особенности населения (черты характера, темперамент, возраст, пол и др.</w:t>
      </w:r>
    </w:p>
    <w:p w14:paraId="2673AF7C" w14:textId="77777777"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Более того, среди причин преступности принято понимать явления и процессы, к которым относятся: экономические, политические, правовые, психологические, идеологические, воспитательные и организационно-управленческие факторы. Среди условий, способствующих криминогенному формированию личности: индивидуализированный вариант совокупного влияния макро - и микросреды на конкретного субъекта; негативное влияние семейного воспитания; негативное влияние друзей, трудового коллектива; недостатки школьного, бытового воспитания; просчеты психологического влияния средств массовой информации; идеологическое влияние западной культуры и тому подобное. Среди условий, способствующих совершению преступлений: просчеты в организационно-управленческой сфере, помогающие лицам со сложившейся антисоциальной мотивацией» технически " реализовать преступные намерения (некачественная охрана материальных ценностей, небрежное выполнение охранниками функциональных обязанностей и т.п.).</w:t>
      </w:r>
    </w:p>
    <w:p w14:paraId="3F1FED81" w14:textId="77777777"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Необходимо также подчеркнуть, что между причинами и условиями прослеживается устойчивый контакт, который сливает их воедино.</w:t>
      </w:r>
    </w:p>
    <w:p w14:paraId="33E71CD8" w14:textId="5EFABE23"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Современным реалиям свойственно влияние практически всех детерминант, которые обуславливают преступность государствах с переходной экономикой. В этом смысле в Казахстане действуют те же криминогенные детерминанты, что и в постсоциалистических государствах Центральной Европы и постсоветских странах с учетом отечественных экономических, политических и социокультурных реалий. В то же время представляется возможным выделение особенностей действия этих причин, а также некоторых специфических криминогенных факторов в стране. </w:t>
      </w:r>
    </w:p>
    <w:p w14:paraId="444A65E2" w14:textId="77777777"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Кроме того, формирование причин преступности было бы чрезвычайно затруднено, если бы в обществе отсутствовали явления и процессы, способствующие функционированию причинного механизма. Эти факторы, именуемые условиями, способствующими преступности, сопоставимы с питательной средой, в которой быстро размножаются болезнетворные микробы, являются причиной недуга (а преступность нередко называют социальной болезнью).</w:t>
      </w:r>
    </w:p>
    <w:tbl>
      <w:tblPr>
        <w:tblStyle w:val="a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E21583" w:rsidRPr="00763197" w14:paraId="5CD2C4A4" w14:textId="77777777" w:rsidTr="00B7774B">
        <w:tc>
          <w:tcPr>
            <w:tcW w:w="9571" w:type="dxa"/>
            <w:hideMark/>
          </w:tcPr>
          <w:p w14:paraId="19408FA1" w14:textId="77777777" w:rsidR="00E21583" w:rsidRPr="00763197" w:rsidRDefault="00E21583" w:rsidP="00B7774B">
            <w:pPr>
              <w:rPr>
                <w:b/>
                <w:i/>
                <w:sz w:val="28"/>
                <w:szCs w:val="28"/>
              </w:rPr>
            </w:pPr>
          </w:p>
        </w:tc>
      </w:tr>
    </w:tbl>
    <w:p w14:paraId="512343F3" w14:textId="3E4CFC62"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Отдельные ученые среди факторов совершения насилия в семье выделяют: педагогические, социально-педагогические, социально-медицинские, физиологические и медицинские [</w:t>
      </w:r>
      <w:r w:rsidR="00690D99">
        <w:rPr>
          <w:rFonts w:ascii="Times New Roman" w:hAnsi="Times New Roman" w:cs="Times New Roman"/>
          <w:sz w:val="28"/>
          <w:szCs w:val="28"/>
        </w:rPr>
        <w:t>53</w:t>
      </w:r>
      <w:r>
        <w:rPr>
          <w:rFonts w:ascii="Times New Roman" w:hAnsi="Times New Roman" w:cs="Times New Roman"/>
          <w:sz w:val="28"/>
          <w:szCs w:val="28"/>
        </w:rPr>
        <w:t>].</w:t>
      </w:r>
    </w:p>
    <w:p w14:paraId="0466D465" w14:textId="77777777"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Факторы насилия в семье, относящиеся к макроуровню, способствуют воспроизведению семейного насилия как целостного социально-правового явления. Наиболее важными </w:t>
      </w:r>
      <w:proofErr w:type="spellStart"/>
      <w:r>
        <w:rPr>
          <w:rFonts w:ascii="Times New Roman" w:hAnsi="Times New Roman" w:cs="Times New Roman"/>
          <w:sz w:val="28"/>
          <w:szCs w:val="28"/>
        </w:rPr>
        <w:t>детерминационными</w:t>
      </w:r>
      <w:proofErr w:type="spellEnd"/>
      <w:r>
        <w:rPr>
          <w:rFonts w:ascii="Times New Roman" w:hAnsi="Times New Roman" w:cs="Times New Roman"/>
          <w:sz w:val="28"/>
          <w:szCs w:val="28"/>
        </w:rPr>
        <w:t xml:space="preserve"> комплексами на уровне общества в целом являются: социально-экономический, политический, правовой, социокультурный, морально-психологический, организационно-управленческий. Факторы, относящиеся к </w:t>
      </w:r>
      <w:proofErr w:type="spellStart"/>
      <w:r>
        <w:rPr>
          <w:rFonts w:ascii="Times New Roman" w:hAnsi="Times New Roman" w:cs="Times New Roman"/>
          <w:sz w:val="28"/>
          <w:szCs w:val="28"/>
        </w:rPr>
        <w:t>мезоуровню</w:t>
      </w:r>
      <w:proofErr w:type="spellEnd"/>
      <w:r>
        <w:rPr>
          <w:rFonts w:ascii="Times New Roman" w:hAnsi="Times New Roman" w:cs="Times New Roman"/>
          <w:sz w:val="28"/>
          <w:szCs w:val="28"/>
        </w:rPr>
        <w:t xml:space="preserve">, приводят к криминогенной десоциализации и криминогенной конфликтности семьи. </w:t>
      </w:r>
    </w:p>
    <w:p w14:paraId="77EEE507" w14:textId="77777777"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Наибольшие криминогенные свойства приобретают семьи, составляющие группу риска по совершению насилия и жестокого обращения: </w:t>
      </w:r>
    </w:p>
    <w:p w14:paraId="22D5428B" w14:textId="77777777"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семьи, которые ненадлежащим образом выполняют воспитательную и социализирующую функции; </w:t>
      </w:r>
    </w:p>
    <w:p w14:paraId="6A6691DB" w14:textId="77777777"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семьи с наличием зависимостей у членов семьи; </w:t>
      </w:r>
    </w:p>
    <w:p w14:paraId="7BF663B5" w14:textId="77777777"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семьи с наличием у членов семьи хронических соматических или психических заболеваний; </w:t>
      </w:r>
    </w:p>
    <w:p w14:paraId="365C1F33" w14:textId="77777777"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семьи, отличающиеся по возрасту родителей, а также составу и полноте; </w:t>
      </w:r>
    </w:p>
    <w:p w14:paraId="0725B887" w14:textId="77777777"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 семьи, имеющие специфические проблемы. К внешним факторам микроуровня, детерминирующим непосредственно преступное поведение, относятся: 1) личность виновного, его моральные, волевые, интеллектуальные, эмоциональные, психологические деформации (непосредственная причина совершения конкретного акта семейного насилия); 2) конкретные ситуации, в которых начиналось и продолжалось преступное семейное насилие (условия совершения конкретного акта семейного насилия).</w:t>
      </w:r>
    </w:p>
    <w:p w14:paraId="4D24D415" w14:textId="77777777"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Таким образом, насилие в семье на уровне общества обуславливается социальными, экономическими, политическими, правовыми, культурными, психологическими и организационно-управленческими факторами.</w:t>
      </w:r>
    </w:p>
    <w:p w14:paraId="18E8F695" w14:textId="77777777"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Социально-экономические факторы опосредованно или непосредственно влияют на состояние преступности. Преступность и социально-экономические условия в государстве связаны между собой (чем хуже социально-экономические условия, тем выше уровень преступности в государстве). Экономическое положение государства влияет на сознание, поведение и образ жизни граждан. в условиях экономического кризиса большинство населения прежде всего заботится об удовлетворении элементарных потребностей в еде, одежде, жилье. При таких условиях на второй план отходят культурные, духовные ценности, позитивное общение между членами семьи.</w:t>
      </w:r>
    </w:p>
    <w:p w14:paraId="3C487A83" w14:textId="77777777"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Также, важным для исследования является эксперимент "Вселенная-25", который провел Джон </w:t>
      </w:r>
      <w:proofErr w:type="spellStart"/>
      <w:r>
        <w:rPr>
          <w:rFonts w:ascii="Times New Roman" w:hAnsi="Times New Roman" w:cs="Times New Roman"/>
          <w:sz w:val="28"/>
          <w:szCs w:val="28"/>
        </w:rPr>
        <w:t>Кэлхун</w:t>
      </w:r>
      <w:proofErr w:type="spellEnd"/>
      <w:r>
        <w:rPr>
          <w:rFonts w:ascii="Times New Roman" w:hAnsi="Times New Roman" w:cs="Times New Roman"/>
          <w:sz w:val="28"/>
          <w:szCs w:val="28"/>
        </w:rPr>
        <w:t>. Рассмотрим эксперимент поподробнее.</w:t>
      </w:r>
    </w:p>
    <w:p w14:paraId="4390B8E6" w14:textId="5EF2FF50"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1960-1970 годах американский ученый-этолог Джон </w:t>
      </w:r>
      <w:proofErr w:type="spellStart"/>
      <w:r>
        <w:rPr>
          <w:rFonts w:ascii="Times New Roman" w:hAnsi="Times New Roman" w:cs="Times New Roman"/>
          <w:sz w:val="28"/>
          <w:szCs w:val="28"/>
        </w:rPr>
        <w:t>Кэлхун</w:t>
      </w:r>
      <w:proofErr w:type="spellEnd"/>
      <w:r>
        <w:rPr>
          <w:rFonts w:ascii="Times New Roman" w:hAnsi="Times New Roman" w:cs="Times New Roman"/>
          <w:sz w:val="28"/>
          <w:szCs w:val="28"/>
        </w:rPr>
        <w:t xml:space="preserve"> вместе со специалистами из Национального института психического здоровья проводил в своей лаборатории интересный эксперимент под названием «Вселенная-25». Он решил проверить, как будет развиваться популяция мышей, если ее поместить в идеальные условия. К сожалению, «Вселенная-25», равно как и 24 подобных эксперимента, закончилась плачевно – популяция грызунов вымерла</w:t>
      </w:r>
      <w:r w:rsidR="00690D99">
        <w:rPr>
          <w:rFonts w:ascii="Times New Roman" w:hAnsi="Times New Roman" w:cs="Times New Roman"/>
          <w:sz w:val="28"/>
          <w:szCs w:val="28"/>
        </w:rPr>
        <w:t xml:space="preserve"> [54]</w:t>
      </w:r>
      <w:r>
        <w:rPr>
          <w:rFonts w:ascii="Times New Roman" w:hAnsi="Times New Roman" w:cs="Times New Roman"/>
          <w:sz w:val="28"/>
          <w:szCs w:val="28"/>
        </w:rPr>
        <w:t xml:space="preserve">. </w:t>
      </w:r>
    </w:p>
    <w:p w14:paraId="22122A12" w14:textId="77777777"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Таким образом считаем, что когда человек не выходит из своей зоны комфорта, то ему присущи не только деградация личности, но и склонность к преступности.</w:t>
      </w:r>
    </w:p>
    <w:p w14:paraId="2DE4B833" w14:textId="77777777"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Поэтому, одним из важнейших направлений социально-экономической политики правительства и государства должно быть достижение устойчивой положительной динамики благосостояния населения на основе увеличения платежеспособного спроса, в частности повышения заработной платы работающего населения. Необходимой встает разработка системы социальных стандартов, которая бы действительно обеспечивала достойный уровень жизни населения и соответствовала международным стандартам, при этом ее внедрение должно предусматривать постепенные этапы достижения этих стандартов в течение нескольких лет отдельно для каждой категории населения. Учитывая это, в основу расчета пособий необходимо заложить не прожиточный минимум, как это определяется в действующих социальных законах, а социальные стандарты. </w:t>
      </w:r>
    </w:p>
    <w:p w14:paraId="3A7B5731" w14:textId="77777777"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 сегодняшний день наиболее эффективными направлениями повышения уровня жизни населения являются: борьба с бедностью путем расширения занятости и снижения уровня безработицы; развитие временной занятости и общественных работ; рост уровня трудовых доходов; сокращение задолженности по выплате заработной платы и социальной помощи; регулирование минимальной заработной платы, увеличение пенсий; разработка и реализация мероприятий по стимулированию развития малого и среднего бизнеса и т.д.</w:t>
      </w:r>
    </w:p>
    <w:p w14:paraId="28CCC466" w14:textId="19819183"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Обеспечение правопорядка в масштабах государства как вопрос национальной безопасности относится к компетенции соответствующих силовых структур. В то же время о влиянии динамики экономических факторов на будущее состояние общества и уровень преступности как признака, который </w:t>
      </w:r>
      <w:r>
        <w:rPr>
          <w:rFonts w:ascii="Times New Roman" w:hAnsi="Times New Roman" w:cs="Times New Roman"/>
          <w:sz w:val="28"/>
          <w:szCs w:val="28"/>
        </w:rPr>
        <w:lastRenderedPageBreak/>
        <w:t>его характеризует, обычно не сообщают низовые звенья правоохранительных органов. Кроме того, институты, ответственные за осуществление государственной экономической политики, недостаточно внимания уделяют этой зависимости. Зато непринятие превентивных мер по устранению негативного влияния экономических причин и условий, способствующих совершению преступления, имеет обратный деструктивный эффект на состояние инвестиционного климата. Это обстоятельство существенно препятствует развитию национальной экономики и создает дополнительное негативное влияние на уровень преступности. Процессы спада в экономике провоцируют, усиливают и способствуют росту уровня преступности [</w:t>
      </w:r>
      <w:r w:rsidR="00690D99">
        <w:rPr>
          <w:rFonts w:ascii="Times New Roman" w:hAnsi="Times New Roman" w:cs="Times New Roman"/>
          <w:sz w:val="28"/>
          <w:szCs w:val="28"/>
        </w:rPr>
        <w:t>55</w:t>
      </w:r>
      <w:r>
        <w:rPr>
          <w:rFonts w:ascii="Times New Roman" w:hAnsi="Times New Roman" w:cs="Times New Roman"/>
          <w:sz w:val="28"/>
          <w:szCs w:val="28"/>
        </w:rPr>
        <w:t>].</w:t>
      </w:r>
    </w:p>
    <w:p w14:paraId="52974F7A" w14:textId="77777777"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 детерминацию насилия в семье также влияет бедность и социальное неравенство населения.</w:t>
      </w:r>
    </w:p>
    <w:p w14:paraId="126EE481" w14:textId="77777777"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Наиболее наглядным проявлением социального неравенства является неравенство по доходам, которое может вызывать (и обычно вызывает) неравенство доступа к основным социальным благам (качественного медицинского обслуживания, качественного образования, комфортного жилья), к ресурсам (финансовым, в частности кредитам, земельным и т.д.), К реализации своих основных прав в целом (права на здоровье, жизнь, безопасность). Но при этом и само неравенство по доходам одновременно является следствием других видов и проявлений неравенства. </w:t>
      </w:r>
    </w:p>
    <w:p w14:paraId="4340D200" w14:textId="77777777"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Высокий уровень образования является более эффективным предохранителем бедности, чем материальная поддержка населения. В значительной степени именно этим объясняется и рост заинтересованности родителей в повышении образовательного уровня детей, даже при условии контрактного обучения при ограниченной финансовой состоятельности семьи. Такая тенденция свидетельствует о перспективах роста образовательного потенциала страны за счет осознания самим населением важности обучения. Образованные люди гораздо чаще пользуются компьютером и интернетом, что значительно расширяет доступ к информации, в том числе о рынке труда, и в конечном итоге способствует повышению конкурентоспособности. Темпы распространения пользования компьютером и соответствующих навыков достаточны для уверенного ожидания уменьшения неравенства населения по этому признаку. Но, необходимо учесть, что значительная часть специалистов не только со средним специальным, но и с высшим образованием не могут найти работу по специальности. Это означает большие финансовые потери и бюджета, и населения, заниженное использование трудового потенциала, частые разочарования людей в своих возможностях. Поэтому крайне необходимо скорректировать систему профессионального образования, в том числе высшего, с целью согласования структуры и масштабов подготовки кадров по отдельным профессиям с потребностями экономики и соответствующим спросом рынка труда на рабочую силу. При этом следует ввести масштабную переподготовку кадров в течение всего экономически активного периода, привлекая для этого средства бизнеса.</w:t>
      </w:r>
    </w:p>
    <w:p w14:paraId="28C51920" w14:textId="77777777"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Также, отметим, что современное развитие информационно-коммуникационных технологий и информационного пространства порождает симбиоз человека и средства массовой информации (далее – СМИ). Ведь СМИ, как четвертая ветвь власти, не останавливается на формировании желаний «людей - потребителей», а продолжает формировать «человека-марионетку» с необходимыми поведенческими наставлениями. И этому способствовала отмена цензуры.</w:t>
      </w:r>
    </w:p>
    <w:p w14:paraId="2C61B346" w14:textId="1AB7FC26"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современных условиях формирования информационного общества все более значимой становится роль СМИ как фактора конструирования социальной реальности. Это обусловлено тем, что использование информационных источников детерминируется не только социокультурными факторами, существованием лица в информационном обществе, но и необходимостью удовлетворения когнитивных потребностей, ориентирования в социальном пространстве, согласования собственной деятельности с соответствующим контекстом. Особенно ярко последние проявляются в плоскости стимулирования массовых агрессивных реакций, враждебности, корыстности и культа потребительства. Отдельного внимания в этом аспекте также заслуживают случаи использования средств массовой информации для организации и осуществления информационно-психологического воздействия в формате бесструктурного управления, которое имеет высокий криминогенно </w:t>
      </w:r>
      <w:proofErr w:type="spellStart"/>
      <w:r>
        <w:rPr>
          <w:rFonts w:ascii="Times New Roman" w:hAnsi="Times New Roman" w:cs="Times New Roman"/>
          <w:sz w:val="28"/>
          <w:szCs w:val="28"/>
        </w:rPr>
        <w:t>детерминационный</w:t>
      </w:r>
      <w:proofErr w:type="spellEnd"/>
      <w:r>
        <w:rPr>
          <w:rFonts w:ascii="Times New Roman" w:hAnsi="Times New Roman" w:cs="Times New Roman"/>
          <w:sz w:val="28"/>
          <w:szCs w:val="28"/>
        </w:rPr>
        <w:t xml:space="preserve"> потенциал и способно воспроизводить, продуцировать глубинные общественные противоречия, питать конфликтную подоплеку в системе взаимодействия социальных групп. Изложенные обстоятельства диктуют необходимость в формировании современного криминологического знания, которое обеспечило бы комплексное описание, объяснение и прогнозирование направлений развертывания, реализации криминогенного потенциала деятельности СМИ и мер противодействия этим процессам.</w:t>
      </w:r>
    </w:p>
    <w:p w14:paraId="3B274551" w14:textId="77777777"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Учитывая, что большинство лиц, совершивших домашнее насилие не работают, можем предположить, что свободное время они тратят на СМИ (просмотр телевидения, бесцельное использование социальных сетей и сети Интернет).</w:t>
      </w:r>
    </w:p>
    <w:p w14:paraId="6C9B19CD" w14:textId="77777777"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Продукция информационных агентств, телевидение, криминальные новости, а также кинопродукция, которые содержат сообщения о преступлениях, способах их совершения, сцены насильственного характера, «рекомендации» уголовного характера часто являются стимулом к совершению преступлений, похожих на описанные или показанные. В то же время такая продукция хоть и создана для общества (с функцией информирования, развлечения, даже предупреждения), однако имеет двусторонний вектор – криминогенный и </w:t>
      </w:r>
      <w:proofErr w:type="spellStart"/>
      <w:r>
        <w:rPr>
          <w:rFonts w:ascii="Times New Roman" w:hAnsi="Times New Roman" w:cs="Times New Roman"/>
          <w:sz w:val="28"/>
          <w:szCs w:val="28"/>
        </w:rPr>
        <w:t>антикриминогенный</w:t>
      </w:r>
      <w:proofErr w:type="spellEnd"/>
      <w:r>
        <w:rPr>
          <w:rFonts w:ascii="Times New Roman" w:hAnsi="Times New Roman" w:cs="Times New Roman"/>
          <w:sz w:val="28"/>
          <w:szCs w:val="28"/>
        </w:rPr>
        <w:t xml:space="preserve">. </w:t>
      </w:r>
    </w:p>
    <w:p w14:paraId="1539C476" w14:textId="44B8562E"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СМИ оказывают социально-психологическое криминогенное влияние на процессы воспроизводства и самовоспроизведения преступности. В отличие от влияния СМИ на криминализацию и виктимизацию личности, воспроизводство преступности предполагает прямое или косвенное влияние СМИ на репродукцию преступных актов. В то же время </w:t>
      </w:r>
      <w:r>
        <w:rPr>
          <w:rFonts w:ascii="Times New Roman" w:hAnsi="Times New Roman" w:cs="Times New Roman"/>
          <w:sz w:val="28"/>
          <w:szCs w:val="28"/>
        </w:rPr>
        <w:lastRenderedPageBreak/>
        <w:t xml:space="preserve">воспроизводство преступности может выступать результатом криминализации личности, обусловленным низким уровнем внутреннего контроля (низкой резистентностью) и принятием решения о совершении преступления </w:t>
      </w:r>
      <w:r w:rsidRPr="00FB5B57">
        <w:rPr>
          <w:rFonts w:ascii="Times New Roman" w:hAnsi="Times New Roman" w:cs="Times New Roman"/>
          <w:sz w:val="28"/>
          <w:szCs w:val="28"/>
        </w:rPr>
        <w:t>[</w:t>
      </w:r>
      <w:r w:rsidR="00690D99">
        <w:rPr>
          <w:rFonts w:ascii="Times New Roman" w:hAnsi="Times New Roman" w:cs="Times New Roman"/>
          <w:sz w:val="28"/>
          <w:szCs w:val="28"/>
        </w:rPr>
        <w:t>56</w:t>
      </w:r>
      <w:r w:rsidRPr="00FB5B57">
        <w:rPr>
          <w:rFonts w:ascii="Times New Roman" w:hAnsi="Times New Roman" w:cs="Times New Roman"/>
          <w:sz w:val="28"/>
          <w:szCs w:val="28"/>
        </w:rPr>
        <w:t>]</w:t>
      </w:r>
      <w:r>
        <w:rPr>
          <w:rFonts w:ascii="Times New Roman" w:hAnsi="Times New Roman" w:cs="Times New Roman"/>
          <w:sz w:val="28"/>
          <w:szCs w:val="28"/>
        </w:rPr>
        <w:t>.</w:t>
      </w:r>
    </w:p>
    <w:p w14:paraId="6432A76D" w14:textId="77777777"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Учитывая вышеизложенное, приходим к выводу, что одним из негативных последствий СМИ является пропаганда сцен антисоциального поведения, в частности домашнего насилия.</w:t>
      </w:r>
    </w:p>
    <w:p w14:paraId="064DE228" w14:textId="77777777"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Сейчас уделим внимание </w:t>
      </w:r>
      <w:proofErr w:type="spellStart"/>
      <w:r>
        <w:rPr>
          <w:rFonts w:ascii="Times New Roman" w:hAnsi="Times New Roman" w:cs="Times New Roman"/>
          <w:sz w:val="28"/>
          <w:szCs w:val="28"/>
        </w:rPr>
        <w:t>микроуровневым</w:t>
      </w:r>
      <w:proofErr w:type="spellEnd"/>
      <w:r>
        <w:rPr>
          <w:rFonts w:ascii="Times New Roman" w:hAnsi="Times New Roman" w:cs="Times New Roman"/>
          <w:sz w:val="28"/>
          <w:szCs w:val="28"/>
        </w:rPr>
        <w:t xml:space="preserve"> факторам, детерминирующим совершение насилия</w:t>
      </w:r>
      <w:r w:rsidRPr="00E324D9">
        <w:rPr>
          <w:rFonts w:ascii="Times New Roman" w:hAnsi="Times New Roman" w:cs="Times New Roman"/>
          <w:sz w:val="28"/>
          <w:szCs w:val="28"/>
        </w:rPr>
        <w:t xml:space="preserve"> </w:t>
      </w:r>
      <w:r>
        <w:rPr>
          <w:rFonts w:ascii="Times New Roman" w:hAnsi="Times New Roman" w:cs="Times New Roman"/>
          <w:sz w:val="28"/>
          <w:szCs w:val="28"/>
        </w:rPr>
        <w:t>в семье.</w:t>
      </w:r>
    </w:p>
    <w:p w14:paraId="665E44AC" w14:textId="6E415C8E"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Рассматривая модель фактов, обусловливающих насилие в семье отмечается, что определенным образом возникновение насилия в семье связано и с недостатками физического состояния лица и уровнем социальной поддержки. British </w:t>
      </w:r>
      <w:proofErr w:type="spellStart"/>
      <w:r>
        <w:rPr>
          <w:rFonts w:ascii="Times New Roman" w:hAnsi="Times New Roman" w:cs="Times New Roman"/>
          <w:sz w:val="28"/>
          <w:szCs w:val="28"/>
        </w:rPr>
        <w:t>Crime</w:t>
      </w:r>
      <w:proofErr w:type="spellEnd"/>
      <w:r>
        <w:rPr>
          <w:rFonts w:ascii="Times New Roman" w:hAnsi="Times New Roman" w:cs="Times New Roman"/>
          <w:sz w:val="28"/>
          <w:szCs w:val="28"/>
        </w:rPr>
        <w:t xml:space="preserve"> Survey высветил такой важный фактор, как социальный капитал, выражающийся в наличии друзей и родственников, которые могли бы остаться с жертвой на короткий промежуток времени: у женщин, у которых нет таких друзей или родственников, увеличивается риск подвергнуться физическому или психологическому насилию. В урбанизированной местности, где наблюдается ослабление действия социального контроля, также выше вероятность домашнего насилия против женщин и сексуальных нападений на них, а также психологического насилия, совершаемого против мужчин [</w:t>
      </w:r>
      <w:r w:rsidR="00EE2088">
        <w:rPr>
          <w:rFonts w:ascii="Times New Roman" w:hAnsi="Times New Roman" w:cs="Times New Roman"/>
          <w:sz w:val="28"/>
          <w:szCs w:val="28"/>
        </w:rPr>
        <w:t>57</w:t>
      </w:r>
      <w:r>
        <w:rPr>
          <w:rFonts w:ascii="Times New Roman" w:hAnsi="Times New Roman" w:cs="Times New Roman"/>
          <w:sz w:val="28"/>
          <w:szCs w:val="28"/>
        </w:rPr>
        <w:t>].</w:t>
      </w:r>
    </w:p>
    <w:p w14:paraId="497D5B24" w14:textId="77777777"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Существенной проблемой является неспособность членов семьи согласовать главные аспекты семейной жизни и быта из-за расхождения жизненных взглядов и ценностей, что часто вызывает конкуренцию взглядов за лидерство в семье. Существенную роль также играют неурегулированность вопросов семейного бюджета; значительная асимметрия в распределении домашних обязанностей; авторитарность в принятии решений по ряду важных вопросов; отстаивание права на отдельные от брачного партнера сферы личной жизни; различие взглядов на мораль в сфере сексуальных отношений; конфликты на почве супружеской неверности и тому подобное. </w:t>
      </w:r>
    </w:p>
    <w:p w14:paraId="691E5A0E" w14:textId="77777777"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Содержание вышеизложенного позволяет констатировать, что детерминация домашнего насилия кроме причин и условий, которые присущи преступлениям против жизни и здоровья лица имеет свои особенности.</w:t>
      </w:r>
    </w:p>
    <w:p w14:paraId="4C71AD17" w14:textId="77777777"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 учетом исследованных причин и условий, типичный портрет жизненного пути лица-обидчика, совершающего домашнее насилие, по нашему мнению, выглядит следующим образом.</w:t>
      </w:r>
    </w:p>
    <w:p w14:paraId="400A3BAC" w14:textId="77777777"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Лицо в юношеском возрасте не получило должного образования. В дальнейшем не устроилась на работу, которая удовлетворяла бы ее бытовые потребности. Свободное время использует на СМИ, которые культивируют дегенеративное поведение и пристрастие к вредным привычкам, в частности употребление алкогольных напитков. К 30 лет у такого лица, под влияниям вышеописанных факторов, обуславливается низкий уровень внутреннего контроля, чувство неудовлетворенности собой как личностью и неуверенность в завтрашнем дне. В результате чего, необходимость самоутверждения </w:t>
      </w:r>
      <w:r>
        <w:rPr>
          <w:rFonts w:ascii="Times New Roman" w:hAnsi="Times New Roman" w:cs="Times New Roman"/>
          <w:sz w:val="28"/>
          <w:szCs w:val="28"/>
        </w:rPr>
        <w:lastRenderedPageBreak/>
        <w:t>побуждает лицо на совершение домашнего насилия к более слабым себя близким родственникам.</w:t>
      </w:r>
    </w:p>
    <w:p w14:paraId="12547878" w14:textId="77777777" w:rsidR="00E21583" w:rsidRDefault="00E21583" w:rsidP="00E21583">
      <w:pPr>
        <w:spacing w:after="0" w:line="240" w:lineRule="auto"/>
        <w:ind w:firstLine="567"/>
        <w:jc w:val="both"/>
        <w:rPr>
          <w:rFonts w:ascii="Times New Roman" w:hAnsi="Times New Roman" w:cs="Times New Roman"/>
          <w:color w:val="09090B"/>
          <w:sz w:val="28"/>
          <w:szCs w:val="28"/>
          <w:shd w:val="clear" w:color="auto" w:fill="FAFAFA"/>
        </w:rPr>
      </w:pPr>
      <w:r w:rsidRPr="00973CB5">
        <w:rPr>
          <w:rFonts w:ascii="Times New Roman" w:hAnsi="Times New Roman" w:cs="Times New Roman"/>
          <w:color w:val="09090B"/>
          <w:sz w:val="28"/>
          <w:szCs w:val="28"/>
          <w:shd w:val="clear" w:color="auto" w:fill="FAFAFA"/>
        </w:rPr>
        <w:t>Насилие в семье – это комплексная проблема, обусловленная сложным взаимодействием различных факторов. Для успешной профилактики и борьбы с насилием необходимо учитывать все перечисленные детерминанты и разрабатывать многоуровневые стратегии, направленные на изменение как индивидуального поведения, так и социальных норм и условий.</w:t>
      </w:r>
    </w:p>
    <w:p w14:paraId="4D9E4D83" w14:textId="77777777" w:rsidR="00E21583" w:rsidRDefault="00E21583" w:rsidP="00E21583">
      <w:pPr>
        <w:spacing w:after="0" w:line="240" w:lineRule="auto"/>
        <w:ind w:firstLine="567"/>
        <w:jc w:val="both"/>
        <w:rPr>
          <w:rFonts w:ascii="Times New Roman" w:hAnsi="Times New Roman" w:cs="Times New Roman"/>
          <w:color w:val="09090B"/>
          <w:sz w:val="28"/>
          <w:szCs w:val="28"/>
          <w:shd w:val="clear" w:color="auto" w:fill="FAFAFA"/>
        </w:rPr>
      </w:pPr>
      <w:r>
        <w:rPr>
          <w:rFonts w:ascii="Times New Roman" w:hAnsi="Times New Roman" w:cs="Times New Roman"/>
          <w:color w:val="09090B"/>
          <w:sz w:val="28"/>
          <w:szCs w:val="28"/>
          <w:shd w:val="clear" w:color="auto" w:fill="FAFAFA"/>
        </w:rPr>
        <w:t>На основании изложенного можно заключить следующие выводы.</w:t>
      </w:r>
    </w:p>
    <w:p w14:paraId="4D108417" w14:textId="77777777" w:rsidR="00E21583" w:rsidRPr="005C6CED"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color w:val="09090B"/>
          <w:sz w:val="28"/>
          <w:szCs w:val="28"/>
          <w:shd w:val="clear" w:color="auto" w:fill="FAFAFA"/>
        </w:rPr>
        <w:t xml:space="preserve">1. </w:t>
      </w:r>
      <w:r>
        <w:rPr>
          <w:rFonts w:ascii="Times New Roman" w:hAnsi="Times New Roman" w:cs="Times New Roman"/>
          <w:sz w:val="28"/>
          <w:szCs w:val="28"/>
        </w:rPr>
        <w:t>В качестве криминогенных факторов насилия в семье выступают э</w:t>
      </w:r>
      <w:r w:rsidRPr="005C6CED">
        <w:rPr>
          <w:rFonts w:ascii="Times New Roman" w:hAnsi="Times New Roman" w:cs="Times New Roman"/>
          <w:sz w:val="28"/>
          <w:szCs w:val="28"/>
        </w:rPr>
        <w:t>кономические, политические, правовые, психологические, идеологические, воспитательные и организационно-управленческие факторы.</w:t>
      </w:r>
    </w:p>
    <w:p w14:paraId="0DA8369B" w14:textId="77777777" w:rsidR="00E21583" w:rsidRPr="005C6CED"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 В качестве факторов риска применения насилия в семье необходимо выделить: о</w:t>
      </w:r>
      <w:r w:rsidRPr="005C6CED">
        <w:rPr>
          <w:rFonts w:ascii="Times New Roman" w:hAnsi="Times New Roman" w:cs="Times New Roman"/>
          <w:sz w:val="28"/>
          <w:szCs w:val="28"/>
        </w:rPr>
        <w:t>тсутствие положительного опыта социализации в семье и обществе</w:t>
      </w:r>
      <w:r>
        <w:rPr>
          <w:rFonts w:ascii="Times New Roman" w:hAnsi="Times New Roman" w:cs="Times New Roman"/>
          <w:sz w:val="28"/>
          <w:szCs w:val="28"/>
        </w:rPr>
        <w:t>; з</w:t>
      </w:r>
      <w:r w:rsidRPr="005C6CED">
        <w:rPr>
          <w:rFonts w:ascii="Times New Roman" w:hAnsi="Times New Roman" w:cs="Times New Roman"/>
          <w:sz w:val="28"/>
          <w:szCs w:val="28"/>
        </w:rPr>
        <w:t>лоупотребление алкоголем родителями, отсутствие присмотра за детьми, домашнее насилие в детстве</w:t>
      </w:r>
      <w:r>
        <w:rPr>
          <w:rFonts w:ascii="Times New Roman" w:hAnsi="Times New Roman" w:cs="Times New Roman"/>
          <w:sz w:val="28"/>
          <w:szCs w:val="28"/>
        </w:rPr>
        <w:t>; н</w:t>
      </w:r>
      <w:r w:rsidRPr="005C6CED">
        <w:rPr>
          <w:rFonts w:ascii="Times New Roman" w:hAnsi="Times New Roman" w:cs="Times New Roman"/>
          <w:sz w:val="28"/>
          <w:szCs w:val="28"/>
        </w:rPr>
        <w:t>едостаток любви в детстве, генетическая предрасположенность к тирании, неуверенность в себе, низкий уровень культуры, сложная экономическая ситуация, психические расстройства, неудовлетворенность семейной жизнью</w:t>
      </w:r>
      <w:r>
        <w:rPr>
          <w:rFonts w:ascii="Times New Roman" w:hAnsi="Times New Roman" w:cs="Times New Roman"/>
          <w:sz w:val="28"/>
          <w:szCs w:val="28"/>
        </w:rPr>
        <w:t>;</w:t>
      </w:r>
      <w:r w:rsidRPr="005C6CED">
        <w:rPr>
          <w:rFonts w:ascii="Times New Roman" w:hAnsi="Times New Roman" w:cs="Times New Roman"/>
          <w:sz w:val="28"/>
          <w:szCs w:val="28"/>
        </w:rPr>
        <w:t xml:space="preserve"> </w:t>
      </w:r>
      <w:r>
        <w:rPr>
          <w:rFonts w:ascii="Times New Roman" w:hAnsi="Times New Roman" w:cs="Times New Roman"/>
          <w:sz w:val="28"/>
          <w:szCs w:val="28"/>
        </w:rPr>
        <w:t>н</w:t>
      </w:r>
      <w:r w:rsidRPr="005C6CED">
        <w:rPr>
          <w:rFonts w:ascii="Times New Roman" w:hAnsi="Times New Roman" w:cs="Times New Roman"/>
          <w:sz w:val="28"/>
          <w:szCs w:val="28"/>
        </w:rPr>
        <w:t>егативное влияние СМИ, деградация личности из-за отсутствия выхода из зоны комфорта, бедность и социальное неравенство, нарушение гормонального фона и болезни нервной системы.</w:t>
      </w:r>
    </w:p>
    <w:p w14:paraId="0943A065" w14:textId="77777777" w:rsidR="00E21583" w:rsidRPr="005C6CED"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 Значительная часть случаев домашнего насилия обусловлена латентностью, связанной со с</w:t>
      </w:r>
      <w:r w:rsidRPr="005C6CED">
        <w:rPr>
          <w:rFonts w:ascii="Times New Roman" w:hAnsi="Times New Roman" w:cs="Times New Roman"/>
          <w:sz w:val="28"/>
          <w:szCs w:val="28"/>
        </w:rPr>
        <w:t>крытость</w:t>
      </w:r>
      <w:r>
        <w:rPr>
          <w:rFonts w:ascii="Times New Roman" w:hAnsi="Times New Roman" w:cs="Times New Roman"/>
          <w:sz w:val="28"/>
          <w:szCs w:val="28"/>
        </w:rPr>
        <w:t>ю</w:t>
      </w:r>
      <w:r w:rsidRPr="005C6CED">
        <w:rPr>
          <w:rFonts w:ascii="Times New Roman" w:hAnsi="Times New Roman" w:cs="Times New Roman"/>
          <w:sz w:val="28"/>
          <w:szCs w:val="28"/>
        </w:rPr>
        <w:t xml:space="preserve"> случаев насилия, чувств</w:t>
      </w:r>
      <w:r>
        <w:rPr>
          <w:rFonts w:ascii="Times New Roman" w:hAnsi="Times New Roman" w:cs="Times New Roman"/>
          <w:sz w:val="28"/>
          <w:szCs w:val="28"/>
        </w:rPr>
        <w:t>а</w:t>
      </w:r>
      <w:r w:rsidRPr="005C6CED">
        <w:rPr>
          <w:rFonts w:ascii="Times New Roman" w:hAnsi="Times New Roman" w:cs="Times New Roman"/>
          <w:sz w:val="28"/>
          <w:szCs w:val="28"/>
        </w:rPr>
        <w:t xml:space="preserve"> стыда, недовери</w:t>
      </w:r>
      <w:r>
        <w:rPr>
          <w:rFonts w:ascii="Times New Roman" w:hAnsi="Times New Roman" w:cs="Times New Roman"/>
          <w:sz w:val="28"/>
          <w:szCs w:val="28"/>
        </w:rPr>
        <w:t>я</w:t>
      </w:r>
      <w:r w:rsidRPr="005C6CED">
        <w:rPr>
          <w:rFonts w:ascii="Times New Roman" w:hAnsi="Times New Roman" w:cs="Times New Roman"/>
          <w:sz w:val="28"/>
          <w:szCs w:val="28"/>
        </w:rPr>
        <w:t xml:space="preserve"> к правоохранительным органам, недостат</w:t>
      </w:r>
      <w:r>
        <w:rPr>
          <w:rFonts w:ascii="Times New Roman" w:hAnsi="Times New Roman" w:cs="Times New Roman"/>
          <w:sz w:val="28"/>
          <w:szCs w:val="28"/>
        </w:rPr>
        <w:t>ка</w:t>
      </w:r>
      <w:r w:rsidRPr="005C6CED">
        <w:rPr>
          <w:rFonts w:ascii="Times New Roman" w:hAnsi="Times New Roman" w:cs="Times New Roman"/>
          <w:sz w:val="28"/>
          <w:szCs w:val="28"/>
        </w:rPr>
        <w:t xml:space="preserve"> знаний у медицинских работников.</w:t>
      </w:r>
    </w:p>
    <w:p w14:paraId="5945978F" w14:textId="795B9200" w:rsidR="00E21583" w:rsidRDefault="00E21583" w:rsidP="00E21583">
      <w:pPr>
        <w:spacing w:after="0" w:line="240" w:lineRule="auto"/>
        <w:ind w:firstLine="567"/>
        <w:jc w:val="both"/>
        <w:rPr>
          <w:rFonts w:ascii="Times New Roman" w:hAnsi="Times New Roman" w:cs="Times New Roman"/>
          <w:b/>
          <w:sz w:val="28"/>
          <w:szCs w:val="28"/>
        </w:rPr>
      </w:pPr>
    </w:p>
    <w:p w14:paraId="48FCF153" w14:textId="77777777" w:rsidR="00BC4A09" w:rsidRDefault="00BC4A09" w:rsidP="00E21583">
      <w:pPr>
        <w:spacing w:after="0" w:line="240" w:lineRule="auto"/>
        <w:ind w:firstLine="567"/>
        <w:jc w:val="both"/>
        <w:rPr>
          <w:rFonts w:ascii="Times New Roman" w:hAnsi="Times New Roman" w:cs="Times New Roman"/>
          <w:b/>
          <w:sz w:val="28"/>
          <w:szCs w:val="28"/>
        </w:rPr>
      </w:pPr>
    </w:p>
    <w:p w14:paraId="5DD42602" w14:textId="77777777" w:rsidR="00E21583" w:rsidRDefault="00E21583" w:rsidP="00E21583">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2.3 Криминологическая характеристика лица, совершающего насилие в семье</w:t>
      </w:r>
    </w:p>
    <w:p w14:paraId="0B9CC8C7" w14:textId="5F2A9EFA"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Одним из основных компонентов предмета криминологии является учение о личности. Без него трудно исследовать другие криминологические проблемы, в частности, детерминанты преступлений и средства борьбы с ними. С одной стороны, факторы преступности связаны с объективными социальными явлениями, которые негативно влияют на формирование личности и проявляются в эгоистических, антиобщественных взглядах и привычках, лежащих в основе криминального поведения [</w:t>
      </w:r>
      <w:r w:rsidR="00EE2088">
        <w:rPr>
          <w:rFonts w:ascii="Times New Roman" w:hAnsi="Times New Roman" w:cs="Times New Roman"/>
          <w:sz w:val="28"/>
          <w:szCs w:val="28"/>
        </w:rPr>
        <w:t>58</w:t>
      </w:r>
      <w:r>
        <w:rPr>
          <w:rFonts w:ascii="Times New Roman" w:hAnsi="Times New Roman" w:cs="Times New Roman"/>
          <w:sz w:val="28"/>
          <w:szCs w:val="28"/>
        </w:rPr>
        <w:t>].</w:t>
      </w:r>
    </w:p>
    <w:p w14:paraId="18CF3244" w14:textId="64BD041C"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Д.А. Корецкий отмечает, что личность преступника – это сложное интегрирующее понятие, включающее в себя и биологические, и психологические, и социальные стороны человека [</w:t>
      </w:r>
      <w:r w:rsidR="00EE2088">
        <w:rPr>
          <w:rFonts w:ascii="Times New Roman" w:hAnsi="Times New Roman" w:cs="Times New Roman"/>
          <w:sz w:val="28"/>
          <w:szCs w:val="28"/>
        </w:rPr>
        <w:t>5</w:t>
      </w:r>
      <w:r>
        <w:rPr>
          <w:rFonts w:ascii="Times New Roman" w:hAnsi="Times New Roman" w:cs="Times New Roman"/>
          <w:sz w:val="28"/>
          <w:szCs w:val="28"/>
        </w:rPr>
        <w:t>9]. Однако, в первую очередь надо понимать, что личность преступника - это единство социологического и юридического понятия преступника.</w:t>
      </w:r>
    </w:p>
    <w:p w14:paraId="5FC8287A" w14:textId="77777777"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науке, в том числе в криминологии, представление о личности сформировано на основании общего понятия о ней, разработанного в философии и психологии. </w:t>
      </w:r>
    </w:p>
    <w:p w14:paraId="1CC5BEFE" w14:textId="77777777"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Отметим, что понятие «личность преступника» необходимо отграничивать от понятия уголовного законодательства «субъект преступления». Ведь личность преступника по своей сути шире.</w:t>
      </w:r>
    </w:p>
    <w:p w14:paraId="693CD49D" w14:textId="44A69C56"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полной криминологической характеристики личности преступника, необходимо владеть информацией относительно уголовно-правовой характеристики, которая содержит в себе совокупность сводок о направленности преступного поведения, мотивах и целях преступления, прошлых судимостях, рецидиве, выполнении одновременно нескольких преступлений и т.п. [</w:t>
      </w:r>
      <w:r w:rsidR="00EE2088">
        <w:rPr>
          <w:rFonts w:ascii="Times New Roman" w:hAnsi="Times New Roman" w:cs="Times New Roman"/>
          <w:sz w:val="28"/>
          <w:szCs w:val="28"/>
        </w:rPr>
        <w:t>6</w:t>
      </w:r>
      <w:r>
        <w:rPr>
          <w:rFonts w:ascii="Times New Roman" w:hAnsi="Times New Roman" w:cs="Times New Roman"/>
          <w:sz w:val="28"/>
          <w:szCs w:val="28"/>
        </w:rPr>
        <w:t xml:space="preserve">0]. </w:t>
      </w:r>
    </w:p>
    <w:p w14:paraId="5DB569AB" w14:textId="053D392A"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 мнению </w:t>
      </w:r>
      <w:r w:rsidR="00EE2088">
        <w:rPr>
          <w:rFonts w:ascii="Times New Roman" w:hAnsi="Times New Roman" w:cs="Times New Roman"/>
          <w:sz w:val="28"/>
          <w:szCs w:val="28"/>
        </w:rPr>
        <w:t>А.Б. Сахарова</w:t>
      </w:r>
      <w:r>
        <w:rPr>
          <w:rFonts w:ascii="Times New Roman" w:hAnsi="Times New Roman" w:cs="Times New Roman"/>
          <w:sz w:val="28"/>
          <w:szCs w:val="28"/>
        </w:rPr>
        <w:t xml:space="preserve"> личность преступника не может пониматься как некая «преступная личность», которая обречена на подобную социальную роль. Учение о личности преступника строится на четкой правовой основе. Правовая основа понятия личности преступника - существенный конституционный момент, устраняющий противоречия между тем, что антисоциальные свойства, характеризующиеся лицом преступника, существуют до преступления, обуславливая его совершение, а признание лица преступником возможно лишь после и в связи с совершением преступления [</w:t>
      </w:r>
      <w:r w:rsidR="00EE2088">
        <w:rPr>
          <w:rFonts w:ascii="Times New Roman" w:hAnsi="Times New Roman" w:cs="Times New Roman"/>
          <w:sz w:val="28"/>
          <w:szCs w:val="28"/>
        </w:rPr>
        <w:t>6</w:t>
      </w:r>
      <w:r>
        <w:rPr>
          <w:rFonts w:ascii="Times New Roman" w:hAnsi="Times New Roman" w:cs="Times New Roman"/>
          <w:sz w:val="28"/>
          <w:szCs w:val="28"/>
        </w:rPr>
        <w:t>1].</w:t>
      </w:r>
    </w:p>
    <w:p w14:paraId="13A3AEC6" w14:textId="77777777"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Таким образом, под лицом преступника необходимо понимать систему негативных социально значимых свойств, связей и отношений, которые соединены с внешними условиями и обстоятельствами, характеризующими человека, виновного в совершении правонарушения.</w:t>
      </w:r>
    </w:p>
    <w:p w14:paraId="700D8D0E" w14:textId="32D01295" w:rsidR="00445A3A" w:rsidRPr="00445A3A" w:rsidRDefault="00E21583" w:rsidP="00445A3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полного и объективного исследования лица, совершающего домашнее насилие, обязательным является выяснение его структурных элементов.</w:t>
      </w:r>
      <w:r w:rsidR="00EE2088">
        <w:rPr>
          <w:rFonts w:ascii="Times New Roman" w:hAnsi="Times New Roman" w:cs="Times New Roman"/>
          <w:sz w:val="28"/>
          <w:szCs w:val="28"/>
        </w:rPr>
        <w:t xml:space="preserve"> </w:t>
      </w:r>
      <w:r w:rsidR="00445A3A" w:rsidRPr="00445A3A">
        <w:rPr>
          <w:rFonts w:ascii="Times New Roman" w:hAnsi="Times New Roman" w:cs="Times New Roman"/>
          <w:sz w:val="28"/>
          <w:szCs w:val="28"/>
        </w:rPr>
        <w:t>Традиционно, структура личности преступника рассматривается через призму трех групп признаков:</w:t>
      </w:r>
      <w:r w:rsidR="00EE2088">
        <w:rPr>
          <w:rFonts w:ascii="Times New Roman" w:hAnsi="Times New Roman" w:cs="Times New Roman"/>
          <w:sz w:val="28"/>
          <w:szCs w:val="28"/>
        </w:rPr>
        <w:t xml:space="preserve"> социально-демографических, уголовно-правовых </w:t>
      </w:r>
      <w:r w:rsidR="005722C7">
        <w:rPr>
          <w:rFonts w:ascii="Times New Roman" w:hAnsi="Times New Roman" w:cs="Times New Roman"/>
          <w:sz w:val="28"/>
          <w:szCs w:val="28"/>
        </w:rPr>
        <w:t>и</w:t>
      </w:r>
      <w:r w:rsidR="00EE2088">
        <w:rPr>
          <w:rFonts w:ascii="Times New Roman" w:hAnsi="Times New Roman" w:cs="Times New Roman"/>
          <w:sz w:val="28"/>
          <w:szCs w:val="28"/>
        </w:rPr>
        <w:t xml:space="preserve"> социально-психологических.</w:t>
      </w:r>
    </w:p>
    <w:p w14:paraId="2840B94F" w14:textId="77777777" w:rsidR="00445A3A" w:rsidRPr="00445A3A" w:rsidRDefault="00445A3A" w:rsidP="00445A3A">
      <w:pPr>
        <w:spacing w:after="0" w:line="240" w:lineRule="auto"/>
        <w:ind w:firstLine="567"/>
        <w:jc w:val="both"/>
        <w:rPr>
          <w:rFonts w:ascii="Times New Roman" w:hAnsi="Times New Roman" w:cs="Times New Roman"/>
          <w:sz w:val="28"/>
          <w:szCs w:val="28"/>
        </w:rPr>
      </w:pPr>
      <w:r w:rsidRPr="00445A3A">
        <w:rPr>
          <w:rFonts w:ascii="Times New Roman" w:hAnsi="Times New Roman" w:cs="Times New Roman"/>
          <w:sz w:val="28"/>
          <w:szCs w:val="28"/>
        </w:rPr>
        <w:t>Исходя из этого, последующий анализ структурных элементов личности преступника будет проводиться в рамках данного общепринятого подхода.</w:t>
      </w:r>
    </w:p>
    <w:p w14:paraId="05D0E5A1" w14:textId="09B85AA0" w:rsidR="00445A3A" w:rsidRPr="00445A3A" w:rsidRDefault="00445A3A" w:rsidP="00445A3A">
      <w:pPr>
        <w:spacing w:after="0" w:line="240" w:lineRule="auto"/>
        <w:ind w:firstLine="567"/>
        <w:jc w:val="both"/>
        <w:rPr>
          <w:rFonts w:ascii="Times New Roman" w:hAnsi="Times New Roman" w:cs="Times New Roman"/>
          <w:sz w:val="28"/>
          <w:szCs w:val="28"/>
        </w:rPr>
      </w:pPr>
      <w:r w:rsidRPr="00445A3A">
        <w:rPr>
          <w:rFonts w:ascii="Times New Roman" w:hAnsi="Times New Roman" w:cs="Times New Roman"/>
          <w:sz w:val="28"/>
          <w:szCs w:val="28"/>
        </w:rPr>
        <w:t xml:space="preserve">Социально-демографические характеристики </w:t>
      </w:r>
      <w:r w:rsidR="00355F67">
        <w:rPr>
          <w:rFonts w:ascii="Times New Roman" w:hAnsi="Times New Roman" w:cs="Times New Roman"/>
          <w:sz w:val="28"/>
          <w:szCs w:val="28"/>
        </w:rPr>
        <w:t xml:space="preserve">личности </w:t>
      </w:r>
      <w:r w:rsidRPr="00445A3A">
        <w:rPr>
          <w:rFonts w:ascii="Times New Roman" w:hAnsi="Times New Roman" w:cs="Times New Roman"/>
          <w:sz w:val="28"/>
          <w:szCs w:val="28"/>
        </w:rPr>
        <w:t>преступника, тесно связанные с условиями его формирования и жизнедеятельности, потребностями и мотивацией, социальными ролями и статусом, являются неотъемлемой частью концепции личности преступника и играют ключевую роль в разработке и реализации профилактических мер.</w:t>
      </w:r>
    </w:p>
    <w:p w14:paraId="4CA08B1B" w14:textId="77777777" w:rsidR="00E21583" w:rsidRDefault="00E21583" w:rsidP="00445A3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Первым показателем социально-демографических свойств лица, совершающего домашнее насилие, рассмотрим пол.</w:t>
      </w:r>
    </w:p>
    <w:p w14:paraId="46055C1B" w14:textId="77777777"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Из сводного отчета о лицах, совершивших уголовные правонарушения можем получить информацию соответственно возрасту, полу, образованию, гражданству, занятости и другие характеристики выявленных лиц, совершивших домашнее насилие.</w:t>
      </w:r>
    </w:p>
    <w:p w14:paraId="56AB54B8" w14:textId="77777777"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Уровень образования как один из показателей социально-демографических свойств лица, совершающего домашнее насилие, даст основания утверждать, имеет ли влияние уровень образования на предупреждение домашнего насилия.</w:t>
      </w:r>
    </w:p>
    <w:p w14:paraId="05DDF9AE" w14:textId="77777777"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Придерживаемся той мысли, что интеллект является не только механизмом проработки информации, но и механизмом регулирования психической и </w:t>
      </w:r>
      <w:r>
        <w:rPr>
          <w:rFonts w:ascii="Times New Roman" w:hAnsi="Times New Roman" w:cs="Times New Roman"/>
          <w:sz w:val="28"/>
          <w:szCs w:val="28"/>
        </w:rPr>
        <w:lastRenderedPageBreak/>
        <w:t>поведенческой активности.   Интеллектуальное поведение включает в себя: а) возможность задерживать собственную психическую активность на разных этапах поведенческого акта; б) возможность думать в разных направлениях относительно проектирования определенного варианта поведения; в) возможность обдумывать ситуацию и собственные побуждения на основе мышления.</w:t>
      </w:r>
    </w:p>
    <w:p w14:paraId="2FC02BBA" w14:textId="3995946F"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 результатам проведенного исследования на момент совершения преступления подавляющее большинство семейных агрессоров (53,5 %) не работали и не учились, еще 6% не имели постоянной работы. Доминирование этих категорий может свидетельствовать о значимости трудовой дезадаптации как фактора преступного поведения. Среди других заметных категорий занятости следует назвать представителей рабочих профессий (8,7 %), работников сферы обслуживания (3,5%) и сельского хозяйства (2,5%), студентов (2,5%), служащих – 1,4%, частных предпринимателей (1,1%), медицинских работников (1%). Кроме того, 2,7% виновных хотя и не имели постоянного места работы, но занимались подсобным сельскохозяйственным хозяйством. Пенсионеры (8,3%), которые традиционно считаются наименее уголовно активными, но, как видим, в отношении членов своей семьи достаточно часто совершают преступные посягательства [</w:t>
      </w:r>
      <w:r w:rsidR="00EE2088">
        <w:rPr>
          <w:rFonts w:ascii="Times New Roman" w:hAnsi="Times New Roman" w:cs="Times New Roman"/>
          <w:sz w:val="28"/>
          <w:szCs w:val="28"/>
        </w:rPr>
        <w:t>62</w:t>
      </w:r>
      <w:r>
        <w:rPr>
          <w:rFonts w:ascii="Times New Roman" w:hAnsi="Times New Roman" w:cs="Times New Roman"/>
          <w:sz w:val="28"/>
          <w:szCs w:val="28"/>
        </w:rPr>
        <w:t>].</w:t>
      </w:r>
    </w:p>
    <w:p w14:paraId="7A5A5C27" w14:textId="4319BBD2"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 мнению других криминологов больше всего случаев домашнего насилия прослеживается у лиц, имеющих полное и неполно общее среднее образование (56 %), среднее специальное (36 %), и начальное высшее (3 %). Небольшое количество нападающих имеют полное высшее образование (5 %) или вообще не имеют [</w:t>
      </w:r>
      <w:r w:rsidR="00EE2088">
        <w:rPr>
          <w:rFonts w:ascii="Times New Roman" w:hAnsi="Times New Roman" w:cs="Times New Roman"/>
          <w:sz w:val="28"/>
          <w:szCs w:val="28"/>
        </w:rPr>
        <w:t>63</w:t>
      </w:r>
      <w:r>
        <w:rPr>
          <w:rFonts w:ascii="Times New Roman" w:hAnsi="Times New Roman" w:cs="Times New Roman"/>
          <w:sz w:val="28"/>
          <w:szCs w:val="28"/>
        </w:rPr>
        <w:t>].</w:t>
      </w:r>
    </w:p>
    <w:p w14:paraId="778E3F59" w14:textId="77777777"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Следующим показателем социально-демографических свойств лица, совершающего домашнее насилие, рассмотрим возраст обидчика.</w:t>
      </w:r>
    </w:p>
    <w:p w14:paraId="3E75A7DD" w14:textId="158B8B2C"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Как отмечает А.И. Долгова пик криминальной активности лиц, совершивших преступления, связанные с насилием в семье, приходится на две возрастные категории – 21-29 года, что составляет 29% от общей массы, и 30-39 лет, что составляет 26,9 % [</w:t>
      </w:r>
      <w:r w:rsidR="00EE2088">
        <w:rPr>
          <w:rFonts w:ascii="Times New Roman" w:hAnsi="Times New Roman" w:cs="Times New Roman"/>
          <w:sz w:val="28"/>
          <w:szCs w:val="28"/>
        </w:rPr>
        <w:t>64</w:t>
      </w:r>
      <w:r>
        <w:rPr>
          <w:rFonts w:ascii="Times New Roman" w:hAnsi="Times New Roman" w:cs="Times New Roman"/>
          <w:sz w:val="28"/>
          <w:szCs w:val="28"/>
        </w:rPr>
        <w:t>].</w:t>
      </w:r>
    </w:p>
    <w:p w14:paraId="4E8A656C" w14:textId="39BDB053"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Согласно результатам исследования Г. </w:t>
      </w:r>
      <w:proofErr w:type="spellStart"/>
      <w:r>
        <w:rPr>
          <w:rFonts w:ascii="Times New Roman" w:hAnsi="Times New Roman" w:cs="Times New Roman"/>
          <w:sz w:val="28"/>
          <w:szCs w:val="28"/>
        </w:rPr>
        <w:t>Тленчиевой</w:t>
      </w:r>
      <w:proofErr w:type="spellEnd"/>
      <w:r>
        <w:rPr>
          <w:rFonts w:ascii="Times New Roman" w:hAnsi="Times New Roman" w:cs="Times New Roman"/>
          <w:sz w:val="28"/>
          <w:szCs w:val="28"/>
        </w:rPr>
        <w:t xml:space="preserve"> каждый третий обидчик домашнего насилия ранее совершал преступления (преимущественно корыстные): кражи (36 %), грабежи (9 %), разбои (4 %), мошенничества (1 %). Также имели место приговоры за насильственные преступления (24%), в частности изнасилования (6%). Кроме этого, более трети осужденных были привлечены к административной ответственности, (28 %) виновных ранее уже были судимы [</w:t>
      </w:r>
      <w:r w:rsidR="00EE2088">
        <w:rPr>
          <w:rFonts w:ascii="Times New Roman" w:hAnsi="Times New Roman" w:cs="Times New Roman"/>
          <w:sz w:val="28"/>
          <w:szCs w:val="28"/>
        </w:rPr>
        <w:t>65</w:t>
      </w:r>
      <w:r>
        <w:rPr>
          <w:rFonts w:ascii="Times New Roman" w:hAnsi="Times New Roman" w:cs="Times New Roman"/>
          <w:sz w:val="28"/>
          <w:szCs w:val="28"/>
        </w:rPr>
        <w:t xml:space="preserve">]. </w:t>
      </w:r>
    </w:p>
    <w:p w14:paraId="2E61D26D" w14:textId="6B8933BC"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Социально-ролевые признаки, или личностно-ролевые качества, характеризуют социальные позиции лица в различных сферах жизнедеятельности (в общественной жизни, семье, на производстве). Преступным личностям присуще отграничение от положительно ориентированных социальных групп, выполнение социально негативных ролей и функций, что приводит к неуважению, или сознательному игнорированию правовых норм, трудовых, семейных и других обязанностей. Определение </w:t>
      </w:r>
      <w:r>
        <w:rPr>
          <w:rFonts w:ascii="Times New Roman" w:hAnsi="Times New Roman" w:cs="Times New Roman"/>
          <w:sz w:val="28"/>
          <w:szCs w:val="28"/>
        </w:rPr>
        <w:lastRenderedPageBreak/>
        <w:t>социально-ролевых позиций лица позволяет определить механизм преступного поведения</w:t>
      </w:r>
      <w:r w:rsidRPr="00173BE0">
        <w:rPr>
          <w:rFonts w:ascii="Times New Roman" w:hAnsi="Times New Roman" w:cs="Times New Roman"/>
          <w:sz w:val="28"/>
          <w:szCs w:val="28"/>
        </w:rPr>
        <w:t xml:space="preserve"> [</w:t>
      </w:r>
      <w:r w:rsidR="00EE2088">
        <w:rPr>
          <w:rFonts w:ascii="Times New Roman" w:hAnsi="Times New Roman" w:cs="Times New Roman"/>
          <w:sz w:val="28"/>
          <w:szCs w:val="28"/>
        </w:rPr>
        <w:t>66</w:t>
      </w:r>
      <w:r w:rsidRPr="00173BE0">
        <w:rPr>
          <w:rFonts w:ascii="Times New Roman" w:hAnsi="Times New Roman" w:cs="Times New Roman"/>
          <w:sz w:val="28"/>
          <w:szCs w:val="28"/>
        </w:rPr>
        <w:t>]</w:t>
      </w:r>
      <w:r>
        <w:rPr>
          <w:rFonts w:ascii="Times New Roman" w:hAnsi="Times New Roman" w:cs="Times New Roman"/>
          <w:sz w:val="28"/>
          <w:szCs w:val="28"/>
        </w:rPr>
        <w:t>.</w:t>
      </w:r>
    </w:p>
    <w:p w14:paraId="79D2728A" w14:textId="77777777"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Рассматривая социально-психологические свойства и качества лица, совершающего домашнее насилие необходимо обратить внимание на социальную плоскость.</w:t>
      </w:r>
    </w:p>
    <w:p w14:paraId="19811B43" w14:textId="77777777"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Ведь, социальная плоскость агрессии отмечается тем, что в обществе она не возникает без определенных мотивов и наставлений, и поэтому это явление более сложное, чем агрессия в животной среде. В обществе агрессия предстает как насилие и объясняется теми социальными отношениями, которые сложились в обществе, а высокий или низкий уровень агрессивности личности выступает результатом ее социализации.</w:t>
      </w:r>
    </w:p>
    <w:p w14:paraId="08FF8806" w14:textId="77777777"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Чрезмерное количество свободного времени, отсутствие занятости, нежелание к общественно-полезному труду и самосовершенствованию, только способствует совершению домашнего насилия.</w:t>
      </w:r>
    </w:p>
    <w:p w14:paraId="4E1207E0" w14:textId="77777777"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Кардинальные изменения социально-экономической ситуации в стране коснулись также сферы занятости и организации образования (введение карантина с целью предотвращения распространения острой респираторной болезни COVID-19, вызванной коронавирусом), что, в свою очередь, повлияло и на распределение преступников исследуемой категории по роду занятий. На момент совершения преступления подавляющее большинство семейных обидчиков не работали и не учились, перебивались временными заработками. Доминирование этих категорий может свидетельствовать о значимости трудовой дезадаптации как фактора преступного поведения.</w:t>
      </w:r>
    </w:p>
    <w:p w14:paraId="24C4F0F9" w14:textId="77777777"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Придерживаемся мнения, что непринятие превентивных мер по устранению негативного влияния экономических причин и условий, способствующих совершению преступления, имеет обратный деструктивный эффект на состояние инвестиционного климата. Это обстоятельство существенно препятствует развитию национальной экономики и создает дополнительное негативное влияние на уровень преступности. Процессы спада в экономике провоцируют, усиливают и способствуют росту уровня преступности.</w:t>
      </w:r>
    </w:p>
    <w:p w14:paraId="325D36B5" w14:textId="77777777"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Итак, учитывая вышеизложенное, можно обобщить криминологический портрет лица, совершающего домашнее насилие. В большинстве исследуемых случаев – это граждане страны мужского пола, 30-50 лет, имеющий базовое среднее образование, трудоспособный, но не работающий, не судимый, склонный к употреблению алкоголя.</w:t>
      </w:r>
    </w:p>
    <w:p w14:paraId="3D0884B6" w14:textId="77777777"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 исследовании криминологической характеристики лица, совершающего домашнее насилие, необходимым элементом является исследование вопроса его типологизации.</w:t>
      </w:r>
    </w:p>
    <w:p w14:paraId="0AD8147C" w14:textId="0191A0F3"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типологии главным признаком выступает мотив - внутреннее побуждение к обращению, то, ради чего оно осуществляется. Криминологическая типология преступников, как правило, строится на двух основаниях: характере антисоциальной направленности лица и ценностных </w:t>
      </w:r>
      <w:r>
        <w:rPr>
          <w:rFonts w:ascii="Times New Roman" w:hAnsi="Times New Roman" w:cs="Times New Roman"/>
          <w:sz w:val="28"/>
          <w:szCs w:val="28"/>
        </w:rPr>
        <w:lastRenderedPageBreak/>
        <w:t>ориентациях, глубине и стойкости его антисоциальности, степени их общественной опасности [</w:t>
      </w:r>
      <w:r w:rsidR="005722C7">
        <w:rPr>
          <w:rFonts w:ascii="Times New Roman" w:hAnsi="Times New Roman" w:cs="Times New Roman"/>
          <w:sz w:val="28"/>
          <w:szCs w:val="28"/>
        </w:rPr>
        <w:t>67</w:t>
      </w:r>
      <w:r>
        <w:rPr>
          <w:rFonts w:ascii="Times New Roman" w:hAnsi="Times New Roman" w:cs="Times New Roman"/>
          <w:sz w:val="28"/>
          <w:szCs w:val="28"/>
        </w:rPr>
        <w:t>].</w:t>
      </w:r>
    </w:p>
    <w:p w14:paraId="1E968EC6" w14:textId="64BC1F9D" w:rsidR="00E21583" w:rsidRDefault="00E21583" w:rsidP="00E215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Придерживаемся позиции большинства криминологов, которые считают, что основаниями (критериями) разделения являются: характер антисоциальной направленности личности преступников; степень глубины этой антисоциальной направленности. Первый тип включает: насильственный, корыстный, злобный, а также неосторожный тип преступников. Второй тип включает: случайных, ситуационных, неустойчивых, злобных и особо злостных преступников [</w:t>
      </w:r>
      <w:r w:rsidR="005722C7">
        <w:rPr>
          <w:rFonts w:ascii="Times New Roman" w:hAnsi="Times New Roman" w:cs="Times New Roman"/>
          <w:sz w:val="28"/>
          <w:szCs w:val="28"/>
        </w:rPr>
        <w:t>68</w:t>
      </w:r>
      <w:r>
        <w:rPr>
          <w:rFonts w:ascii="Times New Roman" w:hAnsi="Times New Roman" w:cs="Times New Roman"/>
          <w:sz w:val="28"/>
          <w:szCs w:val="28"/>
        </w:rPr>
        <w:t>].</w:t>
      </w:r>
    </w:p>
    <w:p w14:paraId="10EFFE7A" w14:textId="2015C84B" w:rsidR="00E21583" w:rsidRDefault="00E21583" w:rsidP="00E21583">
      <w:pPr>
        <w:spacing w:after="0" w:line="240" w:lineRule="auto"/>
        <w:ind w:firstLine="709"/>
        <w:jc w:val="both"/>
        <w:rPr>
          <w:rFonts w:ascii="Times New Roman" w:hAnsi="Times New Roman" w:cs="Times New Roman"/>
          <w:sz w:val="28"/>
          <w:szCs w:val="28"/>
        </w:rPr>
      </w:pPr>
      <w:bookmarkStart w:id="24" w:name="_Hlk195610753"/>
      <w:r w:rsidRPr="00486B0A">
        <w:rPr>
          <w:rFonts w:ascii="Times New Roman" w:hAnsi="Times New Roman" w:cs="Times New Roman"/>
          <w:sz w:val="28"/>
          <w:szCs w:val="28"/>
        </w:rPr>
        <w:t xml:space="preserve">Исследуя проблему домашнего насилия в </w:t>
      </w:r>
      <w:r>
        <w:rPr>
          <w:rFonts w:ascii="Times New Roman" w:hAnsi="Times New Roman" w:cs="Times New Roman"/>
          <w:sz w:val="28"/>
          <w:szCs w:val="28"/>
        </w:rPr>
        <w:t>Алматы</w:t>
      </w:r>
      <w:r w:rsidRPr="00486B0A">
        <w:rPr>
          <w:rFonts w:ascii="Times New Roman" w:hAnsi="Times New Roman" w:cs="Times New Roman"/>
          <w:sz w:val="28"/>
          <w:szCs w:val="28"/>
        </w:rPr>
        <w:t xml:space="preserve">, важным этапом является выделение отдельных черт и характеристик, которые в совокупности формируют портрет лица, совершившего домашнее насилие. Невозможно создать универсальный набор качеств, который обязательно в каждом случае будет присущ обидчику, но представляется возможным выделить поведенческие особенности и черты характера, </w:t>
      </w:r>
      <w:r>
        <w:rPr>
          <w:rFonts w:ascii="Times New Roman" w:hAnsi="Times New Roman" w:cs="Times New Roman"/>
          <w:sz w:val="28"/>
          <w:szCs w:val="28"/>
        </w:rPr>
        <w:t xml:space="preserve">которые </w:t>
      </w:r>
      <w:r w:rsidRPr="00486B0A">
        <w:rPr>
          <w:rFonts w:ascii="Times New Roman" w:hAnsi="Times New Roman" w:cs="Times New Roman"/>
          <w:sz w:val="28"/>
          <w:szCs w:val="28"/>
        </w:rPr>
        <w:t>наиболее точно будут описывать личность преступника и его мотивацию при совершении преступления, что в дальнейшем поможет в разработке мер предотвращения и противодействия домашнему насилию.</w:t>
      </w:r>
    </w:p>
    <w:p w14:paraId="7EB19B31" w14:textId="74F03BCE" w:rsidR="005722C7" w:rsidRDefault="005722C7" w:rsidP="00E215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Нами в рамках исследования были изучены материалы 82 уголовных дел, </w:t>
      </w:r>
      <w:r w:rsidRPr="00486B0A">
        <w:rPr>
          <w:rFonts w:ascii="Times New Roman" w:hAnsi="Times New Roman" w:cs="Times New Roman"/>
          <w:sz w:val="28"/>
          <w:szCs w:val="28"/>
        </w:rPr>
        <w:t xml:space="preserve">рассмотренным </w:t>
      </w:r>
      <w:r>
        <w:rPr>
          <w:rFonts w:ascii="Times New Roman" w:hAnsi="Times New Roman" w:cs="Times New Roman"/>
          <w:sz w:val="28"/>
          <w:szCs w:val="28"/>
        </w:rPr>
        <w:t xml:space="preserve">судами в г. Алматы </w:t>
      </w:r>
      <w:r w:rsidRPr="00486B0A">
        <w:rPr>
          <w:rFonts w:ascii="Times New Roman" w:hAnsi="Times New Roman" w:cs="Times New Roman"/>
          <w:sz w:val="28"/>
          <w:szCs w:val="28"/>
        </w:rPr>
        <w:t>за период 201</w:t>
      </w:r>
      <w:r>
        <w:rPr>
          <w:rFonts w:ascii="Times New Roman" w:hAnsi="Times New Roman" w:cs="Times New Roman"/>
          <w:sz w:val="28"/>
          <w:szCs w:val="28"/>
        </w:rPr>
        <w:t>8</w:t>
      </w:r>
      <w:r w:rsidRPr="00486B0A">
        <w:rPr>
          <w:rFonts w:ascii="Times New Roman" w:hAnsi="Times New Roman" w:cs="Times New Roman"/>
          <w:sz w:val="28"/>
          <w:szCs w:val="28"/>
        </w:rPr>
        <w:t>-20</w:t>
      </w:r>
      <w:r>
        <w:rPr>
          <w:rFonts w:ascii="Times New Roman" w:hAnsi="Times New Roman" w:cs="Times New Roman"/>
          <w:sz w:val="28"/>
          <w:szCs w:val="28"/>
        </w:rPr>
        <w:t>24</w:t>
      </w:r>
      <w:r w:rsidRPr="00486B0A">
        <w:rPr>
          <w:rFonts w:ascii="Times New Roman" w:hAnsi="Times New Roman" w:cs="Times New Roman"/>
          <w:sz w:val="28"/>
          <w:szCs w:val="28"/>
        </w:rPr>
        <w:t xml:space="preserve"> год</w:t>
      </w:r>
      <w:r>
        <w:rPr>
          <w:rFonts w:ascii="Times New Roman" w:hAnsi="Times New Roman" w:cs="Times New Roman"/>
          <w:sz w:val="28"/>
          <w:szCs w:val="28"/>
        </w:rPr>
        <w:t xml:space="preserve">ы, который позволил выявить, систематизировать и обобщить социально-демографические, уголовно-правовые и социально-психологические особенности личности преступника, совершившего семейно-бытовое насилие. </w:t>
      </w:r>
    </w:p>
    <w:p w14:paraId="1591CA07" w14:textId="77777777" w:rsidR="00A6678B" w:rsidRDefault="00A6678B" w:rsidP="00A6678B">
      <w:pPr>
        <w:spacing w:after="0" w:line="240" w:lineRule="auto"/>
        <w:jc w:val="center"/>
        <w:rPr>
          <w:rFonts w:ascii="Times New Roman" w:hAnsi="Times New Roman" w:cs="Times New Roman"/>
          <w:sz w:val="24"/>
          <w:szCs w:val="24"/>
        </w:rPr>
      </w:pPr>
    </w:p>
    <w:p w14:paraId="6D57B6EE" w14:textId="5911A91E" w:rsidR="00A6678B" w:rsidRDefault="00A6678B" w:rsidP="00A667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Рис.6. Сведения о возрастных показателях лиц, совершивших домашнее насилие, </w:t>
      </w:r>
    </w:p>
    <w:p w14:paraId="7BAFC74C" w14:textId="217DACB7" w:rsidR="00A6678B" w:rsidRDefault="00A6678B" w:rsidP="00A667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 уголовным делам, рассмотренным судами г. Алматы за период 2018-2024 годы</w:t>
      </w:r>
    </w:p>
    <w:p w14:paraId="620238CE" w14:textId="0E9B6CF6" w:rsidR="00E21583" w:rsidRPr="00A6678B" w:rsidRDefault="00A6678B" w:rsidP="00A667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14:paraId="23181448" w14:textId="6DCEDA95" w:rsidR="004136BB" w:rsidRDefault="004136BB" w:rsidP="004136B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3A46A75" wp14:editId="32B09030">
            <wp:extent cx="5715000" cy="296418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C5E0E4E" w14:textId="77777777" w:rsidR="00635F4A" w:rsidRDefault="00635F4A" w:rsidP="00E21583">
      <w:pPr>
        <w:spacing w:after="0" w:line="240" w:lineRule="auto"/>
        <w:ind w:firstLine="709"/>
        <w:jc w:val="both"/>
        <w:rPr>
          <w:rFonts w:ascii="Times New Roman" w:hAnsi="Times New Roman" w:cs="Times New Roman"/>
          <w:sz w:val="28"/>
          <w:szCs w:val="28"/>
        </w:rPr>
      </w:pPr>
    </w:p>
    <w:p w14:paraId="123DD25A" w14:textId="77777777" w:rsidR="00635F4A" w:rsidRDefault="00635F4A" w:rsidP="00E21583">
      <w:pPr>
        <w:spacing w:after="0" w:line="240" w:lineRule="auto"/>
        <w:ind w:firstLine="709"/>
        <w:jc w:val="both"/>
        <w:rPr>
          <w:rFonts w:ascii="Times New Roman" w:hAnsi="Times New Roman" w:cs="Times New Roman"/>
          <w:sz w:val="28"/>
          <w:szCs w:val="28"/>
        </w:rPr>
      </w:pPr>
    </w:p>
    <w:p w14:paraId="7DF6DCE0" w14:textId="3A984F97" w:rsidR="00635F4A" w:rsidRDefault="00635F4A" w:rsidP="00E21583">
      <w:pPr>
        <w:spacing w:after="0" w:line="240" w:lineRule="auto"/>
        <w:ind w:firstLine="709"/>
        <w:jc w:val="both"/>
        <w:rPr>
          <w:rFonts w:ascii="Times New Roman" w:hAnsi="Times New Roman" w:cs="Times New Roman"/>
          <w:sz w:val="28"/>
          <w:szCs w:val="28"/>
        </w:rPr>
      </w:pPr>
    </w:p>
    <w:p w14:paraId="003218A5" w14:textId="77777777" w:rsidR="00831FF0" w:rsidRDefault="00831FF0" w:rsidP="00E21583">
      <w:pPr>
        <w:spacing w:after="0" w:line="240" w:lineRule="auto"/>
        <w:ind w:firstLine="709"/>
        <w:jc w:val="both"/>
        <w:rPr>
          <w:rFonts w:ascii="Times New Roman" w:hAnsi="Times New Roman" w:cs="Times New Roman"/>
          <w:sz w:val="28"/>
          <w:szCs w:val="28"/>
        </w:rPr>
      </w:pPr>
    </w:p>
    <w:p w14:paraId="56418068" w14:textId="743A8D9D" w:rsidR="00A6678B" w:rsidRDefault="00A6678B" w:rsidP="00A667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Рис.7. Сведения о семейном положении лиц, совершивших домашнее насилие, </w:t>
      </w:r>
    </w:p>
    <w:p w14:paraId="2C7F8ECB" w14:textId="0557B873" w:rsidR="00635F4A" w:rsidRDefault="00A6678B" w:rsidP="00A667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 уголовным делам, рассмотренным судами г. Алматы за период 2018-2024 годы</w:t>
      </w:r>
    </w:p>
    <w:p w14:paraId="114BC35C" w14:textId="77777777" w:rsidR="00A6678B" w:rsidRDefault="00A6678B" w:rsidP="00A6678B">
      <w:pPr>
        <w:spacing w:after="0" w:line="240" w:lineRule="auto"/>
        <w:jc w:val="center"/>
        <w:rPr>
          <w:rFonts w:ascii="Times New Roman" w:hAnsi="Times New Roman" w:cs="Times New Roman"/>
          <w:sz w:val="28"/>
          <w:szCs w:val="28"/>
        </w:rPr>
      </w:pPr>
    </w:p>
    <w:p w14:paraId="7D7C1243" w14:textId="556328FF" w:rsidR="00635F4A" w:rsidRDefault="00635F4A" w:rsidP="00635F4A">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8289793" wp14:editId="65AEA183">
            <wp:extent cx="5895975" cy="268224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C90A027" w14:textId="77777777" w:rsidR="00635F4A" w:rsidRDefault="00635F4A" w:rsidP="00E21583">
      <w:pPr>
        <w:spacing w:after="0" w:line="240" w:lineRule="auto"/>
        <w:ind w:firstLine="709"/>
        <w:jc w:val="both"/>
        <w:rPr>
          <w:rFonts w:ascii="Times New Roman" w:hAnsi="Times New Roman" w:cs="Times New Roman"/>
          <w:sz w:val="28"/>
          <w:szCs w:val="28"/>
        </w:rPr>
      </w:pPr>
    </w:p>
    <w:p w14:paraId="4CC912FA" w14:textId="77777777" w:rsidR="00E21583" w:rsidRPr="00486B0A" w:rsidRDefault="00E21583" w:rsidP="00E21583">
      <w:pPr>
        <w:spacing w:after="0" w:line="240" w:lineRule="auto"/>
        <w:ind w:firstLine="709"/>
        <w:jc w:val="both"/>
        <w:rPr>
          <w:rFonts w:ascii="Times New Roman" w:hAnsi="Times New Roman" w:cs="Times New Roman"/>
          <w:sz w:val="28"/>
          <w:szCs w:val="28"/>
        </w:rPr>
      </w:pPr>
      <w:r w:rsidRPr="00486B0A">
        <w:rPr>
          <w:rFonts w:ascii="Times New Roman" w:hAnsi="Times New Roman" w:cs="Times New Roman"/>
          <w:sz w:val="28"/>
          <w:szCs w:val="28"/>
        </w:rPr>
        <w:t>В процессе создания собственной семьи большую роль играют модели поведения, которые усвоили жертва и обидчик во время роста и воспитания в родительской семье. Семье первично принадлежит решающая роль в становлении личности, формировании ее потребностей, нравственных ценностей, привычек, взглядов, ее оценок об окружающем мире, людях, о дозволенном и непозволительном, добре и зле, об оценке собственных поступков. Не всегда семьи оказывают положительное влияние на личность детей, воспитывающихся в ней.</w:t>
      </w:r>
    </w:p>
    <w:p w14:paraId="58E9E752" w14:textId="397DF5D1" w:rsidR="00E21583" w:rsidRPr="00486B0A" w:rsidRDefault="00E21583" w:rsidP="00E21583">
      <w:pPr>
        <w:spacing w:after="0" w:line="240" w:lineRule="auto"/>
        <w:ind w:firstLine="709"/>
        <w:jc w:val="both"/>
        <w:rPr>
          <w:rFonts w:ascii="Times New Roman" w:hAnsi="Times New Roman" w:cs="Times New Roman"/>
          <w:sz w:val="28"/>
          <w:szCs w:val="28"/>
        </w:rPr>
      </w:pPr>
      <w:r w:rsidRPr="00486B0A">
        <w:rPr>
          <w:rFonts w:ascii="Times New Roman" w:hAnsi="Times New Roman" w:cs="Times New Roman"/>
          <w:sz w:val="28"/>
          <w:szCs w:val="28"/>
        </w:rPr>
        <w:t>По результатам проведенного</w:t>
      </w:r>
      <w:r>
        <w:rPr>
          <w:rFonts w:ascii="Times New Roman" w:hAnsi="Times New Roman" w:cs="Times New Roman"/>
          <w:sz w:val="28"/>
          <w:szCs w:val="28"/>
        </w:rPr>
        <w:t xml:space="preserve"> нами</w:t>
      </w:r>
      <w:r w:rsidRPr="00486B0A">
        <w:rPr>
          <w:rFonts w:ascii="Times New Roman" w:hAnsi="Times New Roman" w:cs="Times New Roman"/>
          <w:sz w:val="28"/>
          <w:szCs w:val="28"/>
        </w:rPr>
        <w:t xml:space="preserve"> исследования было обнаружено, что только 28,0% обидчиков росли в полной семье, 3,0% воспитывались в интернате, другие были воспитаны только матерью или бабушкой с дедушкой. 17,4% воспитывались в семье рабочих, 2,9% - в семье служащих, остальные 79,7% существовали за счет временных подработок и не имели постоянного места работы. 20,0% осужденных – выходцы из семей, в которых злоупотребление алкоголем и применение насилия для урегулирования семейных вопросов были стандартной практикой бытовой жизни. 16,5 % были единственными детьми в семье, 7,7 % – это многодетные семьи, имеющие 3 и более детей </w:t>
      </w:r>
      <w:r w:rsidR="00635F4A" w:rsidRPr="00635F4A">
        <w:rPr>
          <w:rFonts w:ascii="Times New Roman" w:hAnsi="Times New Roman" w:cs="Times New Roman"/>
          <w:sz w:val="28"/>
          <w:szCs w:val="28"/>
        </w:rPr>
        <w:t>[</w:t>
      </w:r>
      <w:r w:rsidR="00635F4A">
        <w:rPr>
          <w:rFonts w:ascii="Times New Roman" w:hAnsi="Times New Roman" w:cs="Times New Roman"/>
          <w:sz w:val="28"/>
          <w:szCs w:val="28"/>
        </w:rPr>
        <w:t>66</w:t>
      </w:r>
      <w:r w:rsidRPr="00486B0A">
        <w:rPr>
          <w:rFonts w:ascii="Times New Roman" w:hAnsi="Times New Roman" w:cs="Times New Roman"/>
          <w:sz w:val="28"/>
          <w:szCs w:val="28"/>
        </w:rPr>
        <w:t>].</w:t>
      </w:r>
    </w:p>
    <w:p w14:paraId="205C2136" w14:textId="77777777" w:rsidR="00E21583" w:rsidRPr="00486B0A" w:rsidRDefault="00E21583" w:rsidP="00E21583">
      <w:pPr>
        <w:spacing w:after="0" w:line="240" w:lineRule="auto"/>
        <w:ind w:firstLine="709"/>
        <w:jc w:val="both"/>
        <w:rPr>
          <w:rFonts w:ascii="Times New Roman" w:hAnsi="Times New Roman" w:cs="Times New Roman"/>
          <w:sz w:val="28"/>
          <w:szCs w:val="28"/>
        </w:rPr>
      </w:pPr>
      <w:r w:rsidRPr="00486B0A">
        <w:rPr>
          <w:rFonts w:ascii="Times New Roman" w:hAnsi="Times New Roman" w:cs="Times New Roman"/>
          <w:sz w:val="28"/>
          <w:szCs w:val="28"/>
        </w:rPr>
        <w:t>Учитывая вышеизложенное, мы видим, что среди семей обидчиков превалируют семьи, в которых отсутствовала установка обязательного общественно полезного труда, а соответственно и низкая степень культуры и морали. Дети были свидетелями насильственного метода решения семейных вопросов. Усвоив родительскую модель поведения, большинство обидчиков, как считаем, в будущем перенесли ее в свою собственную семью.</w:t>
      </w:r>
    </w:p>
    <w:p w14:paraId="0972E817" w14:textId="77777777" w:rsidR="00E21583" w:rsidRPr="00486B0A" w:rsidRDefault="00E21583" w:rsidP="00E21583">
      <w:pPr>
        <w:spacing w:after="0" w:line="240" w:lineRule="auto"/>
        <w:ind w:firstLine="709"/>
        <w:jc w:val="both"/>
        <w:rPr>
          <w:rFonts w:ascii="Times New Roman" w:hAnsi="Times New Roman" w:cs="Times New Roman"/>
          <w:sz w:val="28"/>
          <w:szCs w:val="28"/>
        </w:rPr>
      </w:pPr>
      <w:r w:rsidRPr="00486B0A">
        <w:rPr>
          <w:rFonts w:ascii="Times New Roman" w:hAnsi="Times New Roman" w:cs="Times New Roman"/>
          <w:sz w:val="28"/>
          <w:szCs w:val="28"/>
        </w:rPr>
        <w:t>Жилищные условия</w:t>
      </w:r>
      <w:r>
        <w:rPr>
          <w:rFonts w:ascii="Times New Roman" w:hAnsi="Times New Roman" w:cs="Times New Roman"/>
          <w:sz w:val="28"/>
          <w:szCs w:val="28"/>
        </w:rPr>
        <w:t xml:space="preserve"> </w:t>
      </w:r>
      <w:r w:rsidRPr="00486B0A">
        <w:rPr>
          <w:rFonts w:ascii="Times New Roman" w:hAnsi="Times New Roman" w:cs="Times New Roman"/>
          <w:sz w:val="28"/>
          <w:szCs w:val="28"/>
        </w:rPr>
        <w:t xml:space="preserve">значительно влияют на семейные отношения. Отсутствие собственного жилья в какой-либо семье создает неблагоприятные условия для нормального сожительства. По результатам исследования нами </w:t>
      </w:r>
      <w:r w:rsidRPr="00486B0A">
        <w:rPr>
          <w:rFonts w:ascii="Times New Roman" w:hAnsi="Times New Roman" w:cs="Times New Roman"/>
          <w:sz w:val="28"/>
          <w:szCs w:val="28"/>
        </w:rPr>
        <w:lastRenderedPageBreak/>
        <w:t>было установлено, что 6,0 % осужденных проживали со своими семьями в общежитиях. Отсутствие частной территории, собственных элементарных бытовых условий, наличие соседей, с которыми необходимо разделять кухню, часы приготовления пищи, время приема душа и прочее, создает конфликтные ситуации, в которые оказываются вовлеченными не только соседи между собой, но и супруги, проживающие в таких условиях.</w:t>
      </w:r>
    </w:p>
    <w:p w14:paraId="183E7B2C" w14:textId="77777777" w:rsidR="00E21583" w:rsidRPr="00486B0A" w:rsidRDefault="00E21583" w:rsidP="00E21583">
      <w:pPr>
        <w:spacing w:after="0" w:line="240" w:lineRule="auto"/>
        <w:ind w:firstLine="709"/>
        <w:jc w:val="both"/>
        <w:rPr>
          <w:rFonts w:ascii="Times New Roman" w:hAnsi="Times New Roman" w:cs="Times New Roman"/>
          <w:sz w:val="28"/>
          <w:szCs w:val="28"/>
        </w:rPr>
      </w:pPr>
      <w:r w:rsidRPr="00486B0A">
        <w:rPr>
          <w:rFonts w:ascii="Times New Roman" w:hAnsi="Times New Roman" w:cs="Times New Roman"/>
          <w:sz w:val="28"/>
          <w:szCs w:val="28"/>
        </w:rPr>
        <w:t>Из-за отсутствия материальных возможностей, наличия желания сэкономить средства, многие молодые семьи выбирают проживание вместе с родителями мужа или жены. В 20,0 % изучаемых дел осужденные проживали вместе со своими родителями или с родителями другого из супругов. Различные взгляды поколений на семейную жизнь, желание постоянного контроля со стороны старших членов семьи, невозможность молодой семьи самостоятельно решать свои вопросы и принимать решения становились катализаторами худших черт обидчика и реализовались в различных формах домашнего насилия.</w:t>
      </w:r>
    </w:p>
    <w:p w14:paraId="3007FF08" w14:textId="77777777" w:rsidR="00E21583" w:rsidRPr="00486B0A" w:rsidRDefault="00E21583" w:rsidP="00E21583">
      <w:pPr>
        <w:spacing w:after="0" w:line="240" w:lineRule="auto"/>
        <w:ind w:firstLine="709"/>
        <w:jc w:val="both"/>
        <w:rPr>
          <w:rFonts w:ascii="Times New Roman" w:hAnsi="Times New Roman" w:cs="Times New Roman"/>
          <w:sz w:val="28"/>
          <w:szCs w:val="28"/>
        </w:rPr>
      </w:pPr>
      <w:r w:rsidRPr="00486B0A">
        <w:rPr>
          <w:rFonts w:ascii="Times New Roman" w:hAnsi="Times New Roman" w:cs="Times New Roman"/>
          <w:sz w:val="28"/>
          <w:szCs w:val="28"/>
        </w:rPr>
        <w:t>Несмотря на то, что 63,1% лиц, совершивших домашнее насилие, не состояли в зарегистрированном браке или были разведены на момент совершения преступления, 70% осужденных проживали вместе с потерпевшими лицами и оказывали на них ежедневное влияние как психологического, так и физического характера.</w:t>
      </w:r>
    </w:p>
    <w:p w14:paraId="3DCFAAA7" w14:textId="304C35D5" w:rsidR="00E21583" w:rsidRDefault="00E21583" w:rsidP="00E21583">
      <w:pPr>
        <w:spacing w:after="0" w:line="240" w:lineRule="auto"/>
        <w:ind w:firstLine="709"/>
        <w:jc w:val="both"/>
        <w:rPr>
          <w:rFonts w:ascii="Times New Roman" w:hAnsi="Times New Roman" w:cs="Times New Roman"/>
          <w:sz w:val="28"/>
          <w:szCs w:val="28"/>
        </w:rPr>
      </w:pPr>
      <w:r w:rsidRPr="00486B0A">
        <w:rPr>
          <w:rFonts w:ascii="Times New Roman" w:hAnsi="Times New Roman" w:cs="Times New Roman"/>
          <w:sz w:val="28"/>
          <w:szCs w:val="28"/>
        </w:rPr>
        <w:t>Неотъемлемой составляющей социализации личности является получение им определенного образовательного уровня. Наряду с разного рода профессиональными навыками в процессе обучения человек приобретает также умение коммуни</w:t>
      </w:r>
      <w:r>
        <w:rPr>
          <w:rFonts w:ascii="Times New Roman" w:hAnsi="Times New Roman" w:cs="Times New Roman"/>
          <w:sz w:val="28"/>
          <w:szCs w:val="28"/>
        </w:rPr>
        <w:t>ц</w:t>
      </w:r>
      <w:r w:rsidRPr="00486B0A">
        <w:rPr>
          <w:rFonts w:ascii="Times New Roman" w:hAnsi="Times New Roman" w:cs="Times New Roman"/>
          <w:sz w:val="28"/>
          <w:szCs w:val="28"/>
        </w:rPr>
        <w:t xml:space="preserve">ировать в обществе без применения насильственных методов. Результаты </w:t>
      </w:r>
      <w:r>
        <w:rPr>
          <w:rFonts w:ascii="Times New Roman" w:hAnsi="Times New Roman" w:cs="Times New Roman"/>
          <w:sz w:val="28"/>
          <w:szCs w:val="28"/>
        </w:rPr>
        <w:t xml:space="preserve">нашего </w:t>
      </w:r>
      <w:r w:rsidRPr="00486B0A">
        <w:rPr>
          <w:rFonts w:ascii="Times New Roman" w:hAnsi="Times New Roman" w:cs="Times New Roman"/>
          <w:sz w:val="28"/>
          <w:szCs w:val="28"/>
        </w:rPr>
        <w:t>исследования показали, что 43,6% лиц, совершивших домашнее насилие, имеют полное среднее образование и 21,3% - высшее [</w:t>
      </w:r>
      <w:r w:rsidR="00635F4A">
        <w:rPr>
          <w:rFonts w:ascii="Times New Roman" w:hAnsi="Times New Roman" w:cs="Times New Roman"/>
          <w:sz w:val="28"/>
          <w:szCs w:val="28"/>
        </w:rPr>
        <w:t>66</w:t>
      </w:r>
      <w:r w:rsidRPr="00486B0A">
        <w:rPr>
          <w:rFonts w:ascii="Times New Roman" w:hAnsi="Times New Roman" w:cs="Times New Roman"/>
          <w:sz w:val="28"/>
          <w:szCs w:val="28"/>
        </w:rPr>
        <w:t xml:space="preserve">]. </w:t>
      </w:r>
    </w:p>
    <w:p w14:paraId="76B9FD39" w14:textId="58347389" w:rsidR="00635F4A" w:rsidRDefault="00635F4A" w:rsidP="00E21583">
      <w:pPr>
        <w:spacing w:after="0" w:line="240" w:lineRule="auto"/>
        <w:ind w:firstLine="709"/>
        <w:jc w:val="both"/>
        <w:rPr>
          <w:rFonts w:ascii="Times New Roman" w:hAnsi="Times New Roman" w:cs="Times New Roman"/>
          <w:sz w:val="28"/>
          <w:szCs w:val="28"/>
        </w:rPr>
      </w:pPr>
    </w:p>
    <w:p w14:paraId="64A07998" w14:textId="21B25C5A" w:rsidR="00A6678B" w:rsidRDefault="00A6678B" w:rsidP="00A667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Рис.8. Сведения об уровне образования лиц, совершивших домашнее насилие, </w:t>
      </w:r>
    </w:p>
    <w:p w14:paraId="6F41241C" w14:textId="0F7A9C5C" w:rsidR="00635F4A" w:rsidRDefault="00A6678B" w:rsidP="00A6678B">
      <w:pPr>
        <w:spacing w:after="0" w:line="240" w:lineRule="auto"/>
        <w:ind w:firstLine="709"/>
        <w:jc w:val="both"/>
        <w:rPr>
          <w:rFonts w:ascii="Times New Roman" w:hAnsi="Times New Roman" w:cs="Times New Roman"/>
          <w:sz w:val="28"/>
          <w:szCs w:val="28"/>
        </w:rPr>
      </w:pPr>
      <w:r>
        <w:rPr>
          <w:rFonts w:ascii="Times New Roman" w:hAnsi="Times New Roman" w:cs="Times New Roman"/>
          <w:sz w:val="24"/>
          <w:szCs w:val="24"/>
        </w:rPr>
        <w:t>по уголовным делам, рассмотренным судами г. Алматы за период 2018-2024 годы</w:t>
      </w:r>
      <w:r w:rsidR="00635F4A">
        <w:rPr>
          <w:rFonts w:ascii="Times New Roman" w:hAnsi="Times New Roman" w:cs="Times New Roman"/>
          <w:sz w:val="28"/>
          <w:szCs w:val="28"/>
        </w:rPr>
        <w:t xml:space="preserve"> </w:t>
      </w:r>
    </w:p>
    <w:p w14:paraId="6DCD357C" w14:textId="77777777" w:rsidR="00831FF0" w:rsidRDefault="00831FF0" w:rsidP="00A6678B">
      <w:pPr>
        <w:spacing w:after="0" w:line="240" w:lineRule="auto"/>
        <w:ind w:firstLine="709"/>
        <w:jc w:val="both"/>
        <w:rPr>
          <w:rFonts w:ascii="Times New Roman" w:hAnsi="Times New Roman" w:cs="Times New Roman"/>
          <w:sz w:val="28"/>
          <w:szCs w:val="28"/>
        </w:rPr>
      </w:pPr>
    </w:p>
    <w:p w14:paraId="4EDF3168" w14:textId="637742D6" w:rsidR="00635F4A" w:rsidRPr="00486B0A" w:rsidRDefault="00635F4A" w:rsidP="00635F4A">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14C06B2" wp14:editId="1CE81BAE">
            <wp:extent cx="5848985" cy="291846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8C100A8" w14:textId="0E4052D2" w:rsidR="00E21583" w:rsidRPr="00486B0A" w:rsidRDefault="00E21583" w:rsidP="00E21583">
      <w:pPr>
        <w:spacing w:after="0" w:line="240" w:lineRule="auto"/>
        <w:ind w:firstLine="709"/>
        <w:jc w:val="both"/>
        <w:rPr>
          <w:rFonts w:ascii="Times New Roman" w:hAnsi="Times New Roman" w:cs="Times New Roman"/>
          <w:sz w:val="28"/>
          <w:szCs w:val="28"/>
        </w:rPr>
      </w:pPr>
      <w:r w:rsidRPr="00486B0A">
        <w:rPr>
          <w:rFonts w:ascii="Times New Roman" w:hAnsi="Times New Roman" w:cs="Times New Roman"/>
          <w:sz w:val="28"/>
          <w:szCs w:val="28"/>
        </w:rPr>
        <w:lastRenderedPageBreak/>
        <w:t>Участие личности в общественно-полезном производстве является залогом здорового всестороннего развития человека. Выполняя определенную работу и получая моральное и материальное поощрение, человек развивается в соответствующей сфере и направляет свою энергию на выполнение разного рода обязанностей. Анализируя показатель занятости, мы обнаружили, что 48,0 % трудоспособных лиц не были задействованы в каком-либо виде труда или обучения. 7,7% – пенсионеры, 1,8% – получают образование (студенты) [</w:t>
      </w:r>
      <w:r w:rsidR="00635F4A">
        <w:rPr>
          <w:rFonts w:ascii="Times New Roman" w:hAnsi="Times New Roman" w:cs="Times New Roman"/>
          <w:sz w:val="28"/>
          <w:szCs w:val="28"/>
        </w:rPr>
        <w:t>66</w:t>
      </w:r>
      <w:r w:rsidRPr="00486B0A">
        <w:rPr>
          <w:rFonts w:ascii="Times New Roman" w:hAnsi="Times New Roman" w:cs="Times New Roman"/>
          <w:sz w:val="28"/>
          <w:szCs w:val="28"/>
        </w:rPr>
        <w:t>]. Согласно информации</w:t>
      </w:r>
      <w:r>
        <w:rPr>
          <w:rFonts w:ascii="Times New Roman" w:hAnsi="Times New Roman" w:cs="Times New Roman"/>
          <w:sz w:val="28"/>
          <w:szCs w:val="28"/>
        </w:rPr>
        <w:t>, представленной в т</w:t>
      </w:r>
      <w:r w:rsidRPr="00486B0A">
        <w:rPr>
          <w:rFonts w:ascii="Times New Roman" w:hAnsi="Times New Roman" w:cs="Times New Roman"/>
          <w:sz w:val="28"/>
          <w:szCs w:val="28"/>
        </w:rPr>
        <w:t>аблиц</w:t>
      </w:r>
      <w:r>
        <w:rPr>
          <w:rFonts w:ascii="Times New Roman" w:hAnsi="Times New Roman" w:cs="Times New Roman"/>
          <w:sz w:val="28"/>
          <w:szCs w:val="28"/>
        </w:rPr>
        <w:t>е</w:t>
      </w:r>
      <w:r w:rsidRPr="00486B0A">
        <w:rPr>
          <w:rFonts w:ascii="Times New Roman" w:hAnsi="Times New Roman" w:cs="Times New Roman"/>
          <w:sz w:val="28"/>
          <w:szCs w:val="28"/>
        </w:rPr>
        <w:t>, наибольшее количество лиц было задействовано в рабочих профессиях, их общее количество составило</w:t>
      </w:r>
      <w:r w:rsidR="00635F4A">
        <w:rPr>
          <w:rFonts w:ascii="Times New Roman" w:hAnsi="Times New Roman" w:cs="Times New Roman"/>
          <w:sz w:val="28"/>
          <w:szCs w:val="28"/>
        </w:rPr>
        <w:t xml:space="preserve"> - </w:t>
      </w:r>
      <w:r w:rsidRPr="00486B0A">
        <w:rPr>
          <w:rFonts w:ascii="Times New Roman" w:hAnsi="Times New Roman" w:cs="Times New Roman"/>
          <w:sz w:val="28"/>
          <w:szCs w:val="28"/>
        </w:rPr>
        <w:t>27,3%</w:t>
      </w:r>
      <w:r>
        <w:rPr>
          <w:rFonts w:ascii="Times New Roman" w:hAnsi="Times New Roman" w:cs="Times New Roman"/>
          <w:sz w:val="28"/>
          <w:szCs w:val="28"/>
        </w:rPr>
        <w:t xml:space="preserve">. </w:t>
      </w:r>
    </w:p>
    <w:p w14:paraId="66E0EC7F" w14:textId="77777777" w:rsidR="00635F4A" w:rsidRDefault="00635F4A" w:rsidP="00E21583">
      <w:pPr>
        <w:spacing w:after="0" w:line="240" w:lineRule="auto"/>
        <w:ind w:firstLine="709"/>
        <w:jc w:val="both"/>
        <w:rPr>
          <w:rFonts w:ascii="Times New Roman" w:hAnsi="Times New Roman" w:cs="Times New Roman"/>
          <w:sz w:val="28"/>
          <w:szCs w:val="28"/>
        </w:rPr>
      </w:pPr>
    </w:p>
    <w:p w14:paraId="1F2B6475" w14:textId="0C9920DF" w:rsidR="00A6678B" w:rsidRDefault="00A6678B" w:rsidP="00A667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Рис.9. Сведения о роде занятий лиц, совершивших домашнее насилие, </w:t>
      </w:r>
    </w:p>
    <w:p w14:paraId="26FA52E2" w14:textId="77777777" w:rsidR="00A6678B" w:rsidRDefault="00A6678B" w:rsidP="00A6678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 уголовным делам, рассмотренным судами г. Алматы за период 2018-2024 годы</w:t>
      </w:r>
    </w:p>
    <w:p w14:paraId="1F6EB308" w14:textId="28A18863" w:rsidR="00635F4A" w:rsidRDefault="00635F4A" w:rsidP="00A667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14:paraId="57F9FFE7" w14:textId="2CDB14C4" w:rsidR="00831FF0" w:rsidRDefault="00831FF0" w:rsidP="00831FF0">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BB8607E" wp14:editId="7420976B">
            <wp:extent cx="6120130" cy="2346196"/>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0BD4572" w14:textId="02D9252B" w:rsidR="00635F4A" w:rsidRDefault="00635F4A" w:rsidP="00635F4A">
      <w:pPr>
        <w:spacing w:after="0" w:line="240" w:lineRule="auto"/>
        <w:jc w:val="both"/>
        <w:rPr>
          <w:rFonts w:ascii="Times New Roman" w:hAnsi="Times New Roman" w:cs="Times New Roman"/>
          <w:sz w:val="28"/>
          <w:szCs w:val="28"/>
        </w:rPr>
      </w:pPr>
    </w:p>
    <w:p w14:paraId="18B80440" w14:textId="77777777" w:rsidR="00E21583" w:rsidRPr="00486B0A" w:rsidRDefault="00E21583" w:rsidP="00E21583">
      <w:pPr>
        <w:spacing w:after="0" w:line="240" w:lineRule="auto"/>
        <w:ind w:firstLine="709"/>
        <w:jc w:val="both"/>
        <w:rPr>
          <w:rFonts w:ascii="Times New Roman" w:hAnsi="Times New Roman" w:cs="Times New Roman"/>
          <w:sz w:val="28"/>
          <w:szCs w:val="28"/>
        </w:rPr>
      </w:pPr>
    </w:p>
    <w:p w14:paraId="6687D8B9" w14:textId="47CB303A" w:rsidR="00E21583" w:rsidRPr="00486B0A" w:rsidRDefault="00E21583" w:rsidP="00E21583">
      <w:pPr>
        <w:spacing w:after="0" w:line="240" w:lineRule="auto"/>
        <w:ind w:firstLine="709"/>
        <w:jc w:val="both"/>
        <w:rPr>
          <w:rFonts w:ascii="Times New Roman" w:hAnsi="Times New Roman" w:cs="Times New Roman"/>
          <w:sz w:val="28"/>
          <w:szCs w:val="28"/>
        </w:rPr>
      </w:pPr>
      <w:r w:rsidRPr="00486B0A">
        <w:rPr>
          <w:rFonts w:ascii="Times New Roman" w:hAnsi="Times New Roman" w:cs="Times New Roman"/>
          <w:sz w:val="28"/>
          <w:szCs w:val="28"/>
        </w:rPr>
        <w:t>К социально-демографической характеристики преступника часто относят место жительства, поскольку социальное окружение влияет на формирование личности, на получение навыков, которые человек применяет в своей повседневной и семейной жизни. Стереотипы, властвующие в той или иной социальной группе, накладывают отпечаток на членов таких групп и их восприятие объективной действительности. Выяснение вектора поведения, который выберет лицо в конфликтной ситуации, осуществляется с помощью установления характерных черт, присущих жителям городов или сельской местности. По результатам исследования нами установлено, что 74,7% лиц, совершивших домашнее насилие – это уроженцы и жители городов, 25,3% – жители сельской местности [</w:t>
      </w:r>
      <w:r w:rsidR="00635F4A">
        <w:rPr>
          <w:rFonts w:ascii="Times New Roman" w:hAnsi="Times New Roman" w:cs="Times New Roman"/>
          <w:sz w:val="28"/>
          <w:szCs w:val="28"/>
        </w:rPr>
        <w:t>66</w:t>
      </w:r>
      <w:r w:rsidRPr="00486B0A">
        <w:rPr>
          <w:rFonts w:ascii="Times New Roman" w:hAnsi="Times New Roman" w:cs="Times New Roman"/>
          <w:sz w:val="28"/>
          <w:szCs w:val="28"/>
        </w:rPr>
        <w:t>].</w:t>
      </w:r>
    </w:p>
    <w:p w14:paraId="04922A5F" w14:textId="77777777" w:rsidR="00E21583" w:rsidRPr="00486B0A" w:rsidRDefault="00E21583" w:rsidP="00E21583">
      <w:pPr>
        <w:spacing w:after="0" w:line="240" w:lineRule="auto"/>
        <w:ind w:firstLine="709"/>
        <w:jc w:val="both"/>
        <w:rPr>
          <w:rFonts w:ascii="Times New Roman" w:hAnsi="Times New Roman" w:cs="Times New Roman"/>
          <w:sz w:val="28"/>
          <w:szCs w:val="28"/>
        </w:rPr>
      </w:pPr>
      <w:r w:rsidRPr="00486B0A">
        <w:rPr>
          <w:rFonts w:ascii="Times New Roman" w:hAnsi="Times New Roman" w:cs="Times New Roman"/>
          <w:sz w:val="28"/>
          <w:szCs w:val="28"/>
        </w:rPr>
        <w:t xml:space="preserve">Такое распределение можно объяснить тем, что в большом городе топографическая картина состоит преимущественно из многоквартирных домов, в которых часто жильцы даже не знакомы со своими соседями по этажу, не говоря уже о соседних домах. Совершая домашнее насилие за закрытыми дверями квартиры, обидчики рассчитывают на то, что соседи не будут </w:t>
      </w:r>
      <w:r w:rsidRPr="00486B0A">
        <w:rPr>
          <w:rFonts w:ascii="Times New Roman" w:hAnsi="Times New Roman" w:cs="Times New Roman"/>
          <w:sz w:val="28"/>
          <w:szCs w:val="28"/>
        </w:rPr>
        <w:lastRenderedPageBreak/>
        <w:t>обращаться в полицию, поскольку это семейное дело и касается только лиц, участвующих в ссоре или драке. Обратная ситуация существует в сельской местности, где все знают друг друга и пытаются скрыть случаи домашнего насилия с целью нераспространения слухов.</w:t>
      </w:r>
    </w:p>
    <w:p w14:paraId="767026F8" w14:textId="07026A36" w:rsidR="00E21583" w:rsidRPr="00486B0A" w:rsidRDefault="00E21583" w:rsidP="00E21583">
      <w:pPr>
        <w:spacing w:after="0" w:line="240" w:lineRule="auto"/>
        <w:ind w:firstLine="709"/>
        <w:jc w:val="both"/>
        <w:rPr>
          <w:rFonts w:ascii="Times New Roman" w:hAnsi="Times New Roman" w:cs="Times New Roman"/>
          <w:sz w:val="28"/>
          <w:szCs w:val="28"/>
        </w:rPr>
      </w:pPr>
      <w:r w:rsidRPr="00486B0A">
        <w:rPr>
          <w:rFonts w:ascii="Times New Roman" w:hAnsi="Times New Roman" w:cs="Times New Roman"/>
          <w:sz w:val="28"/>
          <w:szCs w:val="28"/>
        </w:rPr>
        <w:t>Морально-психологические признаки лиц, совершающих домашнее насилие.</w:t>
      </w:r>
      <w:r>
        <w:rPr>
          <w:rFonts w:ascii="Times New Roman" w:hAnsi="Times New Roman" w:cs="Times New Roman"/>
          <w:sz w:val="28"/>
          <w:szCs w:val="28"/>
        </w:rPr>
        <w:t xml:space="preserve"> </w:t>
      </w:r>
      <w:r w:rsidRPr="00486B0A">
        <w:rPr>
          <w:rFonts w:ascii="Times New Roman" w:hAnsi="Times New Roman" w:cs="Times New Roman"/>
          <w:sz w:val="28"/>
          <w:szCs w:val="28"/>
        </w:rPr>
        <w:t xml:space="preserve">Наряду с социально-демографическими признаками в структуре личности преступника ученые выделяют морально-психологические, составляющие внутренний мир преступника. Исследование таких признаков нами было проведено с помощью характеристики преступника в семье, по месту работы и по месту жительства, которые содержались в материалах архивных уголовных производств, рассмотренных судами г. </w:t>
      </w:r>
      <w:r>
        <w:rPr>
          <w:rFonts w:ascii="Times New Roman" w:hAnsi="Times New Roman" w:cs="Times New Roman"/>
          <w:sz w:val="28"/>
          <w:szCs w:val="28"/>
        </w:rPr>
        <w:t>Алматы</w:t>
      </w:r>
      <w:r w:rsidRPr="00486B0A">
        <w:rPr>
          <w:rFonts w:ascii="Times New Roman" w:hAnsi="Times New Roman" w:cs="Times New Roman"/>
          <w:sz w:val="28"/>
          <w:szCs w:val="28"/>
        </w:rPr>
        <w:t xml:space="preserve"> за 201</w:t>
      </w:r>
      <w:r>
        <w:rPr>
          <w:rFonts w:ascii="Times New Roman" w:hAnsi="Times New Roman" w:cs="Times New Roman"/>
          <w:sz w:val="28"/>
          <w:szCs w:val="28"/>
        </w:rPr>
        <w:t>8</w:t>
      </w:r>
      <w:r w:rsidRPr="00486B0A">
        <w:rPr>
          <w:rFonts w:ascii="Times New Roman" w:hAnsi="Times New Roman" w:cs="Times New Roman"/>
          <w:sz w:val="28"/>
          <w:szCs w:val="28"/>
        </w:rPr>
        <w:t>-20</w:t>
      </w:r>
      <w:r>
        <w:rPr>
          <w:rFonts w:ascii="Times New Roman" w:hAnsi="Times New Roman" w:cs="Times New Roman"/>
          <w:sz w:val="28"/>
          <w:szCs w:val="28"/>
        </w:rPr>
        <w:t>24</w:t>
      </w:r>
      <w:r w:rsidRPr="00486B0A">
        <w:rPr>
          <w:rFonts w:ascii="Times New Roman" w:hAnsi="Times New Roman" w:cs="Times New Roman"/>
          <w:sz w:val="28"/>
          <w:szCs w:val="28"/>
        </w:rPr>
        <w:t xml:space="preserve"> годы [</w:t>
      </w:r>
      <w:r w:rsidR="00635F4A">
        <w:rPr>
          <w:rFonts w:ascii="Times New Roman" w:hAnsi="Times New Roman" w:cs="Times New Roman"/>
          <w:sz w:val="28"/>
          <w:szCs w:val="28"/>
        </w:rPr>
        <w:t>66</w:t>
      </w:r>
      <w:r w:rsidRPr="00486B0A">
        <w:rPr>
          <w:rFonts w:ascii="Times New Roman" w:hAnsi="Times New Roman" w:cs="Times New Roman"/>
          <w:sz w:val="28"/>
          <w:szCs w:val="28"/>
        </w:rPr>
        <w:t>].</w:t>
      </w:r>
    </w:p>
    <w:p w14:paraId="4793FB98" w14:textId="77777777" w:rsidR="00E21583" w:rsidRPr="00486B0A" w:rsidRDefault="00E21583" w:rsidP="00E21583">
      <w:pPr>
        <w:spacing w:after="0" w:line="240" w:lineRule="auto"/>
        <w:ind w:firstLine="709"/>
        <w:jc w:val="both"/>
        <w:rPr>
          <w:rFonts w:ascii="Times New Roman" w:hAnsi="Times New Roman" w:cs="Times New Roman"/>
          <w:sz w:val="28"/>
          <w:szCs w:val="28"/>
        </w:rPr>
      </w:pPr>
      <w:r w:rsidRPr="00486B0A">
        <w:rPr>
          <w:rFonts w:ascii="Times New Roman" w:hAnsi="Times New Roman" w:cs="Times New Roman"/>
          <w:sz w:val="28"/>
          <w:szCs w:val="28"/>
        </w:rPr>
        <w:t>Именно эта группа признаков имеет немаловажное значение для нашего исследования. Субъекты домашнего насилия – люди, так или иначе близкие друг другу, которых связывали чувства. Морально-психологические признаки лучше всего характеризуют преступника, совершающего домашнее насилие в отношении лиц, с которыми у него были близкие или родственные отношения, поскольку содержат информацию о внутренних качествах, которые в процессе социализации повлияли на выбор поведения обидчика в семье.</w:t>
      </w:r>
    </w:p>
    <w:p w14:paraId="1327C7AB" w14:textId="77777777" w:rsidR="00E21583" w:rsidRPr="00486B0A" w:rsidRDefault="00E21583" w:rsidP="00E21583">
      <w:pPr>
        <w:spacing w:after="0" w:line="240" w:lineRule="auto"/>
        <w:ind w:firstLine="709"/>
        <w:jc w:val="both"/>
        <w:rPr>
          <w:rFonts w:ascii="Times New Roman" w:hAnsi="Times New Roman" w:cs="Times New Roman"/>
          <w:sz w:val="28"/>
          <w:szCs w:val="28"/>
        </w:rPr>
      </w:pPr>
      <w:r w:rsidRPr="00486B0A">
        <w:rPr>
          <w:rFonts w:ascii="Times New Roman" w:hAnsi="Times New Roman" w:cs="Times New Roman"/>
          <w:sz w:val="28"/>
          <w:szCs w:val="28"/>
        </w:rPr>
        <w:t xml:space="preserve">Первичным звеном формирования внутренних убеждений личности является семья. Именно в семье начинается наше становление как человека социального. </w:t>
      </w:r>
    </w:p>
    <w:p w14:paraId="7823AF9A" w14:textId="20CF2780" w:rsidR="00E21583" w:rsidRPr="00486B0A" w:rsidRDefault="00E21583" w:rsidP="00E21583">
      <w:pPr>
        <w:spacing w:after="0" w:line="240" w:lineRule="auto"/>
        <w:ind w:firstLine="709"/>
        <w:jc w:val="both"/>
        <w:rPr>
          <w:rFonts w:ascii="Times New Roman" w:hAnsi="Times New Roman" w:cs="Times New Roman"/>
          <w:sz w:val="28"/>
          <w:szCs w:val="28"/>
        </w:rPr>
      </w:pPr>
      <w:r w:rsidRPr="00486B0A">
        <w:rPr>
          <w:rFonts w:ascii="Times New Roman" w:hAnsi="Times New Roman" w:cs="Times New Roman"/>
          <w:sz w:val="28"/>
          <w:szCs w:val="28"/>
        </w:rPr>
        <w:t>Исследовав протоколы допроса членов семьи лиц, совершивших домашнее насилие, можно сделать вывод о том, что 70,0 % обидчиков характеризуются негативно в семье, в которой проживают и регулярно совершают различные формы домашнего насилия в отношении близких лиц [</w:t>
      </w:r>
      <w:r w:rsidR="00635F4A">
        <w:rPr>
          <w:rFonts w:ascii="Times New Roman" w:hAnsi="Times New Roman" w:cs="Times New Roman"/>
          <w:sz w:val="28"/>
          <w:szCs w:val="28"/>
        </w:rPr>
        <w:t>66</w:t>
      </w:r>
      <w:r w:rsidRPr="00486B0A">
        <w:rPr>
          <w:rFonts w:ascii="Times New Roman" w:hAnsi="Times New Roman" w:cs="Times New Roman"/>
          <w:sz w:val="28"/>
          <w:szCs w:val="28"/>
        </w:rPr>
        <w:t>]. 30,0 % осужденных характеризуются удовлетворительно по словам членов семьи, но их осуждение дает основания полагать, что тщательное сокрытие ими своих эмоций от одних членов семьи привело в дальнейшем к трагическим последствиям в отношении других.</w:t>
      </w:r>
    </w:p>
    <w:p w14:paraId="0C14A7E7" w14:textId="77777777" w:rsidR="00E21583" w:rsidRPr="00486B0A" w:rsidRDefault="00E21583" w:rsidP="00E21583">
      <w:pPr>
        <w:spacing w:after="0" w:line="240" w:lineRule="auto"/>
        <w:ind w:firstLine="709"/>
        <w:jc w:val="both"/>
        <w:rPr>
          <w:rFonts w:ascii="Times New Roman" w:hAnsi="Times New Roman" w:cs="Times New Roman"/>
          <w:sz w:val="28"/>
          <w:szCs w:val="28"/>
        </w:rPr>
      </w:pPr>
      <w:r w:rsidRPr="00486B0A">
        <w:rPr>
          <w:rFonts w:ascii="Times New Roman" w:hAnsi="Times New Roman" w:cs="Times New Roman"/>
          <w:sz w:val="28"/>
          <w:szCs w:val="28"/>
        </w:rPr>
        <w:t>Характеристика по месту жительства</w:t>
      </w:r>
      <w:r>
        <w:rPr>
          <w:rFonts w:ascii="Times New Roman" w:hAnsi="Times New Roman" w:cs="Times New Roman"/>
          <w:sz w:val="28"/>
          <w:szCs w:val="28"/>
        </w:rPr>
        <w:t xml:space="preserve"> </w:t>
      </w:r>
      <w:r w:rsidRPr="00486B0A">
        <w:rPr>
          <w:rFonts w:ascii="Times New Roman" w:hAnsi="Times New Roman" w:cs="Times New Roman"/>
          <w:sz w:val="28"/>
          <w:szCs w:val="28"/>
        </w:rPr>
        <w:t>тесно связана с характеристикой личности в семье, поскольку эта информация состоит из показов участковых полиции, закрепленных за участком местности, на которой проживает осужденный и из показаний соседей, которые могут знать, что происходит в той или иной семье, которая живет поблизости.</w:t>
      </w:r>
    </w:p>
    <w:p w14:paraId="009736B7" w14:textId="77777777" w:rsidR="00635F4A" w:rsidRDefault="00635F4A" w:rsidP="00E21583">
      <w:pPr>
        <w:spacing w:after="0" w:line="240" w:lineRule="auto"/>
        <w:ind w:firstLine="709"/>
        <w:jc w:val="both"/>
        <w:rPr>
          <w:rFonts w:ascii="Times New Roman" w:hAnsi="Times New Roman" w:cs="Times New Roman"/>
          <w:sz w:val="28"/>
          <w:szCs w:val="28"/>
        </w:rPr>
      </w:pPr>
    </w:p>
    <w:p w14:paraId="573D28B3" w14:textId="77777777" w:rsidR="00486393" w:rsidRDefault="00486393" w:rsidP="00E21583">
      <w:pPr>
        <w:spacing w:after="0" w:line="240" w:lineRule="auto"/>
        <w:ind w:firstLine="709"/>
        <w:jc w:val="both"/>
        <w:rPr>
          <w:rFonts w:ascii="Times New Roman" w:hAnsi="Times New Roman" w:cs="Times New Roman"/>
          <w:sz w:val="28"/>
          <w:szCs w:val="28"/>
        </w:rPr>
      </w:pPr>
    </w:p>
    <w:p w14:paraId="58B7A550" w14:textId="77777777" w:rsidR="00486393" w:rsidRDefault="00486393" w:rsidP="00E21583">
      <w:pPr>
        <w:spacing w:after="0" w:line="240" w:lineRule="auto"/>
        <w:ind w:firstLine="709"/>
        <w:jc w:val="both"/>
        <w:rPr>
          <w:rFonts w:ascii="Times New Roman" w:hAnsi="Times New Roman" w:cs="Times New Roman"/>
          <w:sz w:val="28"/>
          <w:szCs w:val="28"/>
        </w:rPr>
      </w:pPr>
    </w:p>
    <w:p w14:paraId="7BAA12B3" w14:textId="77777777" w:rsidR="00486393" w:rsidRDefault="00486393" w:rsidP="00E21583">
      <w:pPr>
        <w:spacing w:after="0" w:line="240" w:lineRule="auto"/>
        <w:ind w:firstLine="709"/>
        <w:jc w:val="both"/>
        <w:rPr>
          <w:rFonts w:ascii="Times New Roman" w:hAnsi="Times New Roman" w:cs="Times New Roman"/>
          <w:sz w:val="28"/>
          <w:szCs w:val="28"/>
        </w:rPr>
      </w:pPr>
    </w:p>
    <w:p w14:paraId="7472B7A1" w14:textId="77777777" w:rsidR="00486393" w:rsidRDefault="00486393" w:rsidP="00E21583">
      <w:pPr>
        <w:spacing w:after="0" w:line="240" w:lineRule="auto"/>
        <w:ind w:firstLine="709"/>
        <w:jc w:val="both"/>
        <w:rPr>
          <w:rFonts w:ascii="Times New Roman" w:hAnsi="Times New Roman" w:cs="Times New Roman"/>
          <w:sz w:val="28"/>
          <w:szCs w:val="28"/>
        </w:rPr>
      </w:pPr>
    </w:p>
    <w:p w14:paraId="1F186F16" w14:textId="77777777" w:rsidR="00486393" w:rsidRDefault="00486393" w:rsidP="00E21583">
      <w:pPr>
        <w:spacing w:after="0" w:line="240" w:lineRule="auto"/>
        <w:ind w:firstLine="709"/>
        <w:jc w:val="both"/>
        <w:rPr>
          <w:rFonts w:ascii="Times New Roman" w:hAnsi="Times New Roman" w:cs="Times New Roman"/>
          <w:sz w:val="28"/>
          <w:szCs w:val="28"/>
        </w:rPr>
      </w:pPr>
    </w:p>
    <w:p w14:paraId="180F730F" w14:textId="77777777" w:rsidR="00486393" w:rsidRDefault="00486393" w:rsidP="00E21583">
      <w:pPr>
        <w:spacing w:after="0" w:line="240" w:lineRule="auto"/>
        <w:ind w:firstLine="709"/>
        <w:jc w:val="both"/>
        <w:rPr>
          <w:rFonts w:ascii="Times New Roman" w:hAnsi="Times New Roman" w:cs="Times New Roman"/>
          <w:sz w:val="28"/>
          <w:szCs w:val="28"/>
        </w:rPr>
      </w:pPr>
    </w:p>
    <w:p w14:paraId="400E50B8" w14:textId="77777777" w:rsidR="00486393" w:rsidRDefault="00486393" w:rsidP="00E21583">
      <w:pPr>
        <w:spacing w:after="0" w:line="240" w:lineRule="auto"/>
        <w:ind w:firstLine="709"/>
        <w:jc w:val="both"/>
        <w:rPr>
          <w:rFonts w:ascii="Times New Roman" w:hAnsi="Times New Roman" w:cs="Times New Roman"/>
          <w:sz w:val="28"/>
          <w:szCs w:val="28"/>
        </w:rPr>
      </w:pPr>
    </w:p>
    <w:p w14:paraId="04C39BE8" w14:textId="77777777" w:rsidR="00486393" w:rsidRDefault="00486393" w:rsidP="00E21583">
      <w:pPr>
        <w:spacing w:after="0" w:line="240" w:lineRule="auto"/>
        <w:ind w:firstLine="709"/>
        <w:jc w:val="both"/>
        <w:rPr>
          <w:rFonts w:ascii="Times New Roman" w:hAnsi="Times New Roman" w:cs="Times New Roman"/>
          <w:sz w:val="28"/>
          <w:szCs w:val="28"/>
        </w:rPr>
      </w:pPr>
    </w:p>
    <w:p w14:paraId="52412A17" w14:textId="77777777" w:rsidR="00486393" w:rsidRDefault="00486393" w:rsidP="00E21583">
      <w:pPr>
        <w:spacing w:after="0" w:line="240" w:lineRule="auto"/>
        <w:ind w:firstLine="709"/>
        <w:jc w:val="both"/>
        <w:rPr>
          <w:rFonts w:ascii="Times New Roman" w:hAnsi="Times New Roman" w:cs="Times New Roman"/>
          <w:sz w:val="28"/>
          <w:szCs w:val="28"/>
        </w:rPr>
      </w:pPr>
    </w:p>
    <w:p w14:paraId="2EC96B46" w14:textId="59240A88" w:rsidR="00831FF0" w:rsidRDefault="00A6678B" w:rsidP="00A667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Рис.10. Сведения о </w:t>
      </w:r>
      <w:r w:rsidR="00831FF0">
        <w:rPr>
          <w:rFonts w:ascii="Times New Roman" w:hAnsi="Times New Roman" w:cs="Times New Roman"/>
          <w:sz w:val="24"/>
          <w:szCs w:val="24"/>
        </w:rPr>
        <w:t>качественн</w:t>
      </w:r>
      <w:r w:rsidR="00803B8C">
        <w:rPr>
          <w:rFonts w:ascii="Times New Roman" w:hAnsi="Times New Roman" w:cs="Times New Roman"/>
          <w:sz w:val="24"/>
          <w:szCs w:val="24"/>
        </w:rPr>
        <w:t>ых</w:t>
      </w:r>
      <w:r w:rsidR="00831FF0">
        <w:rPr>
          <w:rFonts w:ascii="Times New Roman" w:hAnsi="Times New Roman" w:cs="Times New Roman"/>
          <w:sz w:val="24"/>
          <w:szCs w:val="24"/>
        </w:rPr>
        <w:t xml:space="preserve"> аспектах </w:t>
      </w:r>
      <w:r>
        <w:rPr>
          <w:rFonts w:ascii="Times New Roman" w:hAnsi="Times New Roman" w:cs="Times New Roman"/>
          <w:sz w:val="24"/>
          <w:szCs w:val="24"/>
        </w:rPr>
        <w:t xml:space="preserve">характеристик по месту жительства лиц, совершивших домашнее насилие, по уголовным делам, рассмотренным судами г. Алматы </w:t>
      </w:r>
    </w:p>
    <w:p w14:paraId="0F27DC92" w14:textId="46F7E2ED" w:rsidR="00A6678B" w:rsidRDefault="00A6678B" w:rsidP="00A667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 период 2018-2024 годы</w:t>
      </w:r>
    </w:p>
    <w:p w14:paraId="50BCB443" w14:textId="488E1E29" w:rsidR="00635F4A" w:rsidRDefault="00635F4A" w:rsidP="00A667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14:paraId="1CB3907E" w14:textId="728E267F" w:rsidR="00635F4A" w:rsidRDefault="00635F4A" w:rsidP="00635F4A">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267C448" wp14:editId="1C8EBF90">
            <wp:extent cx="5913120" cy="286512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D6EA765" w14:textId="08596689" w:rsidR="00E21583" w:rsidRPr="00486B0A" w:rsidRDefault="00E21583" w:rsidP="00E21583">
      <w:pPr>
        <w:spacing w:after="0" w:line="240" w:lineRule="auto"/>
        <w:ind w:firstLine="709"/>
        <w:jc w:val="both"/>
        <w:rPr>
          <w:rFonts w:ascii="Times New Roman" w:hAnsi="Times New Roman" w:cs="Times New Roman"/>
          <w:sz w:val="28"/>
          <w:szCs w:val="28"/>
        </w:rPr>
      </w:pPr>
      <w:r w:rsidRPr="00486B0A">
        <w:rPr>
          <w:rFonts w:ascii="Times New Roman" w:hAnsi="Times New Roman" w:cs="Times New Roman"/>
          <w:sz w:val="28"/>
          <w:szCs w:val="28"/>
        </w:rPr>
        <w:t xml:space="preserve">Из </w:t>
      </w:r>
      <w:r>
        <w:rPr>
          <w:rFonts w:ascii="Times New Roman" w:hAnsi="Times New Roman" w:cs="Times New Roman"/>
          <w:sz w:val="28"/>
          <w:szCs w:val="28"/>
        </w:rPr>
        <w:t>приведенной т</w:t>
      </w:r>
      <w:r w:rsidRPr="00486B0A">
        <w:rPr>
          <w:rFonts w:ascii="Times New Roman" w:hAnsi="Times New Roman" w:cs="Times New Roman"/>
          <w:sz w:val="28"/>
          <w:szCs w:val="28"/>
        </w:rPr>
        <w:t>аблицы видно, что 46,6% лиц, совершивших домашнее насилие, характеризуются удовлетворительно, 16,5% положительно, то есть от глаз соседей последствия насилия тщательно скрываются [</w:t>
      </w:r>
      <w:r w:rsidR="00635F4A">
        <w:rPr>
          <w:rFonts w:ascii="Times New Roman" w:hAnsi="Times New Roman" w:cs="Times New Roman"/>
          <w:sz w:val="28"/>
          <w:szCs w:val="28"/>
        </w:rPr>
        <w:t>66</w:t>
      </w:r>
      <w:r w:rsidRPr="00486B0A">
        <w:rPr>
          <w:rFonts w:ascii="Times New Roman" w:hAnsi="Times New Roman" w:cs="Times New Roman"/>
          <w:sz w:val="28"/>
          <w:szCs w:val="28"/>
        </w:rPr>
        <w:t xml:space="preserve">]. Только 25,3% имеют негативную характеристику, постоянно совершают ссоры, часто находятся в состоянии алкогольного опьянения, ведут антиобщественный образ жизни и поддерживают уголовные связи с лицами, которые недавно </w:t>
      </w:r>
      <w:r>
        <w:rPr>
          <w:rFonts w:ascii="Times New Roman" w:hAnsi="Times New Roman" w:cs="Times New Roman"/>
          <w:sz w:val="28"/>
          <w:szCs w:val="28"/>
        </w:rPr>
        <w:t>освободились</w:t>
      </w:r>
      <w:r w:rsidRPr="00486B0A">
        <w:rPr>
          <w:rFonts w:ascii="Times New Roman" w:hAnsi="Times New Roman" w:cs="Times New Roman"/>
          <w:sz w:val="28"/>
          <w:szCs w:val="28"/>
        </w:rPr>
        <w:t xml:space="preserve"> из учреждений исполнения наказаний.</w:t>
      </w:r>
    </w:p>
    <w:p w14:paraId="1918DB15" w14:textId="61021948" w:rsidR="00E21583" w:rsidRPr="00486B0A" w:rsidRDefault="00E21583" w:rsidP="00E21583">
      <w:pPr>
        <w:spacing w:after="0" w:line="240" w:lineRule="auto"/>
        <w:ind w:firstLine="709"/>
        <w:jc w:val="both"/>
        <w:rPr>
          <w:rFonts w:ascii="Times New Roman" w:hAnsi="Times New Roman" w:cs="Times New Roman"/>
          <w:sz w:val="28"/>
          <w:szCs w:val="28"/>
        </w:rPr>
      </w:pPr>
      <w:r w:rsidRPr="00486B0A">
        <w:rPr>
          <w:rFonts w:ascii="Times New Roman" w:hAnsi="Times New Roman" w:cs="Times New Roman"/>
          <w:sz w:val="28"/>
          <w:szCs w:val="28"/>
        </w:rPr>
        <w:t xml:space="preserve">Поскольку коллектив, в котором лицо работает, является отдельной социальной группой, в которой лицо проводит значительное количество времени, то характеристика по месту работы важна для исследования морально-психологических признаков личности преступника. Показы работодателя, руководителя и коллег формируют картину внутренних качеств сотрудника, дают представление о его отношении к исполнению возложенных на него обязанностей, готовности прийти на помощь коллегам и чертам характера, которые проявляются во время выполнения работы. По исследованным уголовным </w:t>
      </w:r>
      <w:r>
        <w:rPr>
          <w:rFonts w:ascii="Times New Roman" w:hAnsi="Times New Roman" w:cs="Times New Roman"/>
          <w:sz w:val="28"/>
          <w:szCs w:val="28"/>
        </w:rPr>
        <w:t>делам</w:t>
      </w:r>
      <w:r w:rsidRPr="00486B0A">
        <w:rPr>
          <w:rFonts w:ascii="Times New Roman" w:hAnsi="Times New Roman" w:cs="Times New Roman"/>
          <w:sz w:val="28"/>
          <w:szCs w:val="28"/>
        </w:rPr>
        <w:t xml:space="preserve"> г. </w:t>
      </w:r>
      <w:r>
        <w:rPr>
          <w:rFonts w:ascii="Times New Roman" w:hAnsi="Times New Roman" w:cs="Times New Roman"/>
          <w:sz w:val="28"/>
          <w:szCs w:val="28"/>
        </w:rPr>
        <w:t>Алматы</w:t>
      </w:r>
      <w:r w:rsidRPr="00486B0A">
        <w:rPr>
          <w:rFonts w:ascii="Times New Roman" w:hAnsi="Times New Roman" w:cs="Times New Roman"/>
          <w:sz w:val="28"/>
          <w:szCs w:val="28"/>
        </w:rPr>
        <w:t xml:space="preserve"> 24,0 % осужденных характеризуются положительно, имеют награды, сдержанные в проявлении эмоций, вежливые, обладают чувством эмпатии, ответственны за выполнение возложенных на них обязанностей и всегда готовы прийти на помощь [</w:t>
      </w:r>
      <w:r w:rsidR="00635F4A">
        <w:rPr>
          <w:rFonts w:ascii="Times New Roman" w:hAnsi="Times New Roman" w:cs="Times New Roman"/>
          <w:sz w:val="28"/>
          <w:szCs w:val="28"/>
        </w:rPr>
        <w:t>66</w:t>
      </w:r>
      <w:r w:rsidRPr="00486B0A">
        <w:rPr>
          <w:rFonts w:ascii="Times New Roman" w:hAnsi="Times New Roman" w:cs="Times New Roman"/>
          <w:sz w:val="28"/>
          <w:szCs w:val="28"/>
        </w:rPr>
        <w:t xml:space="preserve">]. 74,0% исследованных лиц удовлетворительно характеризуются по месту работы и только 2,0% имеют отрицательную характеристику. То есть, распространено мнение относительно того, что лица, совершающие домашнее насилие, негативно проявляют себя во всех сферах жизни, </w:t>
      </w:r>
      <w:r>
        <w:rPr>
          <w:rFonts w:ascii="Times New Roman" w:hAnsi="Times New Roman" w:cs="Times New Roman"/>
          <w:sz w:val="28"/>
          <w:szCs w:val="28"/>
        </w:rPr>
        <w:t>не совсем верная</w:t>
      </w:r>
      <w:r w:rsidRPr="00486B0A">
        <w:rPr>
          <w:rFonts w:ascii="Times New Roman" w:hAnsi="Times New Roman" w:cs="Times New Roman"/>
          <w:sz w:val="28"/>
          <w:szCs w:val="28"/>
        </w:rPr>
        <w:t xml:space="preserve">. Большинство трудоустроенных лиц на рабочем месте позиционируют себя </w:t>
      </w:r>
      <w:r w:rsidRPr="00486B0A">
        <w:rPr>
          <w:rFonts w:ascii="Times New Roman" w:hAnsi="Times New Roman" w:cs="Times New Roman"/>
          <w:sz w:val="28"/>
          <w:szCs w:val="28"/>
        </w:rPr>
        <w:lastRenderedPageBreak/>
        <w:t>исключительно с положительной стороны, приходя на помощь коллегам, но с легкостью совершают насилие дома относительно более слабых членов семьи.</w:t>
      </w:r>
    </w:p>
    <w:p w14:paraId="6999852D" w14:textId="6D490093" w:rsidR="00E21583" w:rsidRPr="00486B0A" w:rsidRDefault="00E21583" w:rsidP="00E21583">
      <w:pPr>
        <w:spacing w:after="0" w:line="240" w:lineRule="auto"/>
        <w:ind w:firstLine="709"/>
        <w:jc w:val="both"/>
        <w:rPr>
          <w:rFonts w:ascii="Times New Roman" w:hAnsi="Times New Roman" w:cs="Times New Roman"/>
          <w:sz w:val="28"/>
          <w:szCs w:val="28"/>
        </w:rPr>
      </w:pPr>
      <w:r w:rsidRPr="00486B0A">
        <w:rPr>
          <w:rFonts w:ascii="Times New Roman" w:hAnsi="Times New Roman" w:cs="Times New Roman"/>
          <w:sz w:val="28"/>
          <w:szCs w:val="28"/>
        </w:rPr>
        <w:t xml:space="preserve">Исследовав материалы уголовных </w:t>
      </w:r>
      <w:r>
        <w:rPr>
          <w:rFonts w:ascii="Times New Roman" w:hAnsi="Times New Roman" w:cs="Times New Roman"/>
          <w:sz w:val="28"/>
          <w:szCs w:val="28"/>
        </w:rPr>
        <w:t>дел</w:t>
      </w:r>
      <w:r w:rsidRPr="00486B0A">
        <w:rPr>
          <w:rFonts w:ascii="Times New Roman" w:hAnsi="Times New Roman" w:cs="Times New Roman"/>
          <w:sz w:val="28"/>
          <w:szCs w:val="28"/>
        </w:rPr>
        <w:t>, в том числе протоколы допроса потерпевших, нами было выяснено, что 84,3 % обидчиков в повседневной жизни имеют черты агрессивности, конфликтности, легко раздражаются по незначительным поводам и являются вспыльчивыми в моментах решения бытовых вопросов, а 1,2 % даже имеют наклонности. В то же время 14,5 % характеризуются как спокойные и неконфликтные лица [</w:t>
      </w:r>
      <w:r w:rsidR="00635F4A">
        <w:rPr>
          <w:rFonts w:ascii="Times New Roman" w:hAnsi="Times New Roman" w:cs="Times New Roman"/>
          <w:sz w:val="28"/>
          <w:szCs w:val="28"/>
        </w:rPr>
        <w:t>66</w:t>
      </w:r>
      <w:r w:rsidRPr="00486B0A">
        <w:rPr>
          <w:rFonts w:ascii="Times New Roman" w:hAnsi="Times New Roman" w:cs="Times New Roman"/>
          <w:sz w:val="28"/>
          <w:szCs w:val="28"/>
        </w:rPr>
        <w:t>]. То есть, потерпевшие в последнем случае считают поведение своих обидчиков в целом нормальным и не определяют его как отклонение от нормы, несмотря на всплески агрессии, которые привели к получению разной степени тяжести телесных повреждений.</w:t>
      </w:r>
    </w:p>
    <w:p w14:paraId="4196F34D" w14:textId="77777777" w:rsidR="00E21583" w:rsidRPr="00486B0A" w:rsidRDefault="00E21583" w:rsidP="00E21583">
      <w:pPr>
        <w:spacing w:after="0" w:line="240" w:lineRule="auto"/>
        <w:ind w:firstLine="709"/>
        <w:jc w:val="both"/>
        <w:rPr>
          <w:rFonts w:ascii="Times New Roman" w:hAnsi="Times New Roman" w:cs="Times New Roman"/>
          <w:sz w:val="28"/>
          <w:szCs w:val="28"/>
        </w:rPr>
      </w:pPr>
      <w:r w:rsidRPr="00486B0A">
        <w:rPr>
          <w:rFonts w:ascii="Times New Roman" w:hAnsi="Times New Roman" w:cs="Times New Roman"/>
          <w:sz w:val="28"/>
          <w:szCs w:val="28"/>
        </w:rPr>
        <w:t>Изучение состояния здоровья лиц, совершивших домашнее насилие, необходимо для выяснения влияния определенной болезни на поведение обидчика, побуждая его к агрессивным действиям, или корреляционная связь отсутствует. Указанные психические отклонения оказывают влияние на повседневное поведение больных, но в момент совершения преступления</w:t>
      </w:r>
      <w:r>
        <w:rPr>
          <w:rFonts w:ascii="Times New Roman" w:hAnsi="Times New Roman" w:cs="Times New Roman"/>
          <w:sz w:val="28"/>
          <w:szCs w:val="28"/>
        </w:rPr>
        <w:t>,</w:t>
      </w:r>
      <w:r w:rsidRPr="00486B0A">
        <w:rPr>
          <w:rFonts w:ascii="Times New Roman" w:hAnsi="Times New Roman" w:cs="Times New Roman"/>
          <w:sz w:val="28"/>
          <w:szCs w:val="28"/>
        </w:rPr>
        <w:t xml:space="preserve"> согласно выводам судебно-психиатрических экспертиз все лица осознавали свои действия и могли управлять ими.</w:t>
      </w:r>
    </w:p>
    <w:p w14:paraId="5700B6A6" w14:textId="3B26A31D" w:rsidR="00E21583" w:rsidRPr="00486B0A" w:rsidRDefault="00E21583" w:rsidP="00E21583">
      <w:pPr>
        <w:spacing w:after="0" w:line="240" w:lineRule="auto"/>
        <w:ind w:firstLine="709"/>
        <w:jc w:val="both"/>
        <w:rPr>
          <w:rFonts w:ascii="Times New Roman" w:hAnsi="Times New Roman" w:cs="Times New Roman"/>
          <w:sz w:val="28"/>
          <w:szCs w:val="28"/>
        </w:rPr>
      </w:pPr>
      <w:r w:rsidRPr="00486B0A">
        <w:rPr>
          <w:rFonts w:ascii="Times New Roman" w:hAnsi="Times New Roman" w:cs="Times New Roman"/>
          <w:sz w:val="28"/>
          <w:szCs w:val="28"/>
        </w:rPr>
        <w:t>Употребление спиртных напитков</w:t>
      </w:r>
      <w:r>
        <w:rPr>
          <w:rFonts w:ascii="Times New Roman" w:hAnsi="Times New Roman" w:cs="Times New Roman"/>
          <w:sz w:val="28"/>
          <w:szCs w:val="28"/>
        </w:rPr>
        <w:t xml:space="preserve"> </w:t>
      </w:r>
      <w:r w:rsidRPr="00486B0A">
        <w:rPr>
          <w:rFonts w:ascii="Times New Roman" w:hAnsi="Times New Roman" w:cs="Times New Roman"/>
          <w:sz w:val="28"/>
          <w:szCs w:val="28"/>
        </w:rPr>
        <w:t xml:space="preserve">деструктивно влияет на поведение и возможность объективно оценивать окружающую обстановку, руководить своими действиями и осознавать их последствия. Длительное злоупотребление алкоголем запускает в организме человека необратимые процессы, которые могут стать причиной многих заболеваний и привести даже к летальному случаю. Наряду с непоправимым вредом здоровью, влияние алкоголя на мозг опасно еще и тем, что в состоянии алкогольного опьянения повышается уровень агрессивности и антисоциальных настроений личности. В состоянии алкогольного опьянения часто совершаются уголовные правонарушения против жизни и здоровья личности, против общественного порядка и нравственности. </w:t>
      </w:r>
    </w:p>
    <w:p w14:paraId="516BEACD" w14:textId="1FD1CD1C" w:rsidR="00E21583" w:rsidRPr="00486B0A" w:rsidRDefault="00E21583" w:rsidP="00E21583">
      <w:pPr>
        <w:spacing w:after="0" w:line="240" w:lineRule="auto"/>
        <w:ind w:firstLine="709"/>
        <w:jc w:val="both"/>
        <w:rPr>
          <w:rFonts w:ascii="Times New Roman" w:hAnsi="Times New Roman" w:cs="Times New Roman"/>
          <w:sz w:val="28"/>
          <w:szCs w:val="28"/>
        </w:rPr>
      </w:pPr>
      <w:r w:rsidRPr="00486B0A">
        <w:rPr>
          <w:rFonts w:ascii="Times New Roman" w:hAnsi="Times New Roman" w:cs="Times New Roman"/>
          <w:sz w:val="28"/>
          <w:szCs w:val="28"/>
        </w:rPr>
        <w:t xml:space="preserve">Семьи, у которых существует алкогольная зависимость, становятся </w:t>
      </w:r>
      <w:proofErr w:type="spellStart"/>
      <w:r w:rsidRPr="00486B0A">
        <w:rPr>
          <w:rFonts w:ascii="Times New Roman" w:hAnsi="Times New Roman" w:cs="Times New Roman"/>
          <w:sz w:val="28"/>
          <w:szCs w:val="28"/>
        </w:rPr>
        <w:t>дисфункциональными</w:t>
      </w:r>
      <w:proofErr w:type="spellEnd"/>
      <w:r w:rsidRPr="00486B0A">
        <w:rPr>
          <w:rFonts w:ascii="Times New Roman" w:hAnsi="Times New Roman" w:cs="Times New Roman"/>
          <w:sz w:val="28"/>
          <w:szCs w:val="28"/>
        </w:rPr>
        <w:t>, то есть исчезает уважение друг к другу, растет напряжение в отношениях, применяются насильственные методы решения вопросов. В результате проведенного исследования нами было обнаружено, что в повседневной жизни 29,0% лиц, совершивших домашнее насилие, не употребляли спиртные напитки, 34,4% употребляли эпизодически, а 36,6% злоупотребляли алкогольными напитками [</w:t>
      </w:r>
      <w:r w:rsidR="00536E14">
        <w:rPr>
          <w:rFonts w:ascii="Times New Roman" w:hAnsi="Times New Roman" w:cs="Times New Roman"/>
          <w:sz w:val="28"/>
          <w:szCs w:val="28"/>
        </w:rPr>
        <w:t>66</w:t>
      </w:r>
      <w:r w:rsidRPr="00486B0A">
        <w:rPr>
          <w:rFonts w:ascii="Times New Roman" w:hAnsi="Times New Roman" w:cs="Times New Roman"/>
          <w:sz w:val="28"/>
          <w:szCs w:val="28"/>
        </w:rPr>
        <w:t>].</w:t>
      </w:r>
    </w:p>
    <w:p w14:paraId="341B94EA" w14:textId="100C9AB8" w:rsidR="00E21583" w:rsidRPr="00486B0A" w:rsidRDefault="00E21583" w:rsidP="00E21583">
      <w:pPr>
        <w:spacing w:after="0" w:line="240" w:lineRule="auto"/>
        <w:ind w:firstLine="709"/>
        <w:jc w:val="both"/>
        <w:rPr>
          <w:rFonts w:ascii="Times New Roman" w:hAnsi="Times New Roman" w:cs="Times New Roman"/>
          <w:sz w:val="28"/>
          <w:szCs w:val="28"/>
        </w:rPr>
      </w:pPr>
      <w:r w:rsidRPr="00486B0A">
        <w:rPr>
          <w:rFonts w:ascii="Times New Roman" w:hAnsi="Times New Roman" w:cs="Times New Roman"/>
          <w:sz w:val="28"/>
          <w:szCs w:val="28"/>
        </w:rPr>
        <w:t xml:space="preserve">Наряду со спиртными напитками состояние опьянения могут вызывать наркотические средства, психотропные вещества, их аналоги и прекурсоры. 6,7% осужденных употребляли наркотические вещества, среди которых: психостимуляторы и </w:t>
      </w:r>
      <w:proofErr w:type="spellStart"/>
      <w:r w:rsidRPr="00486B0A">
        <w:rPr>
          <w:rFonts w:ascii="Times New Roman" w:hAnsi="Times New Roman" w:cs="Times New Roman"/>
          <w:sz w:val="28"/>
          <w:szCs w:val="28"/>
        </w:rPr>
        <w:t>каннабиоиды</w:t>
      </w:r>
      <w:proofErr w:type="spellEnd"/>
      <w:r w:rsidRPr="00486B0A">
        <w:rPr>
          <w:rFonts w:ascii="Times New Roman" w:hAnsi="Times New Roman" w:cs="Times New Roman"/>
          <w:sz w:val="28"/>
          <w:szCs w:val="28"/>
        </w:rPr>
        <w:t>.</w:t>
      </w:r>
      <w:r>
        <w:rPr>
          <w:rFonts w:ascii="Times New Roman" w:hAnsi="Times New Roman" w:cs="Times New Roman"/>
          <w:sz w:val="28"/>
          <w:szCs w:val="28"/>
        </w:rPr>
        <w:t xml:space="preserve"> </w:t>
      </w:r>
      <w:r w:rsidRPr="00486B0A">
        <w:rPr>
          <w:rFonts w:ascii="Times New Roman" w:hAnsi="Times New Roman" w:cs="Times New Roman"/>
          <w:sz w:val="28"/>
          <w:szCs w:val="28"/>
        </w:rPr>
        <w:t>12,5% осужденных состояли на учете, как лица, злоупотребляющие спиртными напитками, незаконно [</w:t>
      </w:r>
      <w:r w:rsidR="00536E14">
        <w:rPr>
          <w:rFonts w:ascii="Times New Roman" w:hAnsi="Times New Roman" w:cs="Times New Roman"/>
          <w:sz w:val="28"/>
          <w:szCs w:val="28"/>
        </w:rPr>
        <w:t>66</w:t>
      </w:r>
      <w:r w:rsidRPr="00486B0A">
        <w:rPr>
          <w:rFonts w:ascii="Times New Roman" w:hAnsi="Times New Roman" w:cs="Times New Roman"/>
          <w:sz w:val="28"/>
          <w:szCs w:val="28"/>
        </w:rPr>
        <w:t>] употребляют наркотические средства или психотропные, токсичные вещества.</w:t>
      </w:r>
    </w:p>
    <w:p w14:paraId="3FBE3E95" w14:textId="77777777" w:rsidR="00536E14" w:rsidRDefault="00536E14" w:rsidP="00E21583">
      <w:pPr>
        <w:spacing w:after="0" w:line="240" w:lineRule="auto"/>
        <w:ind w:firstLine="709"/>
        <w:jc w:val="both"/>
        <w:rPr>
          <w:rFonts w:ascii="Times New Roman" w:hAnsi="Times New Roman" w:cs="Times New Roman"/>
          <w:sz w:val="28"/>
          <w:szCs w:val="28"/>
        </w:rPr>
      </w:pPr>
    </w:p>
    <w:p w14:paraId="63B2F77B" w14:textId="77777777" w:rsidR="00486393" w:rsidRDefault="00486393" w:rsidP="00E21583">
      <w:pPr>
        <w:spacing w:after="0" w:line="240" w:lineRule="auto"/>
        <w:ind w:firstLine="709"/>
        <w:jc w:val="both"/>
        <w:rPr>
          <w:rFonts w:ascii="Times New Roman" w:hAnsi="Times New Roman" w:cs="Times New Roman"/>
          <w:sz w:val="28"/>
          <w:szCs w:val="28"/>
        </w:rPr>
      </w:pPr>
    </w:p>
    <w:p w14:paraId="4B6BD915" w14:textId="77777777" w:rsidR="00486393" w:rsidRDefault="00486393" w:rsidP="00E21583">
      <w:pPr>
        <w:spacing w:after="0" w:line="240" w:lineRule="auto"/>
        <w:ind w:firstLine="709"/>
        <w:jc w:val="both"/>
        <w:rPr>
          <w:rFonts w:ascii="Times New Roman" w:hAnsi="Times New Roman" w:cs="Times New Roman"/>
          <w:sz w:val="28"/>
          <w:szCs w:val="28"/>
        </w:rPr>
      </w:pPr>
    </w:p>
    <w:p w14:paraId="103753E9" w14:textId="77777777" w:rsidR="00486393" w:rsidRDefault="00486393" w:rsidP="00E21583">
      <w:pPr>
        <w:spacing w:after="0" w:line="240" w:lineRule="auto"/>
        <w:ind w:firstLine="709"/>
        <w:jc w:val="both"/>
        <w:rPr>
          <w:rFonts w:ascii="Times New Roman" w:hAnsi="Times New Roman" w:cs="Times New Roman"/>
          <w:sz w:val="28"/>
          <w:szCs w:val="28"/>
        </w:rPr>
      </w:pPr>
    </w:p>
    <w:p w14:paraId="5D36DA18" w14:textId="77F0F982" w:rsidR="00A6678B" w:rsidRDefault="00A6678B" w:rsidP="00A667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Рис.11. Сведения о состоянии лиц, совершивших домашнее насилие, </w:t>
      </w:r>
    </w:p>
    <w:p w14:paraId="49E17A39" w14:textId="77777777" w:rsidR="00A6678B" w:rsidRDefault="00A6678B" w:rsidP="00A667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 момент совершения преступления, по уголовным делам, </w:t>
      </w:r>
    </w:p>
    <w:p w14:paraId="731973C3" w14:textId="1BB4E33C" w:rsidR="00536E14" w:rsidRDefault="00A6678B" w:rsidP="00A667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рассмотренным судами г. Алматы за период 2018-2024 годы </w:t>
      </w:r>
    </w:p>
    <w:p w14:paraId="057E3BAF" w14:textId="77777777" w:rsidR="00A6678B" w:rsidRDefault="00A6678B" w:rsidP="00A6678B">
      <w:pPr>
        <w:spacing w:after="0" w:line="240" w:lineRule="auto"/>
        <w:jc w:val="center"/>
        <w:rPr>
          <w:rFonts w:ascii="Times New Roman" w:hAnsi="Times New Roman" w:cs="Times New Roman"/>
          <w:sz w:val="28"/>
          <w:szCs w:val="28"/>
        </w:rPr>
      </w:pPr>
    </w:p>
    <w:p w14:paraId="0277CD48" w14:textId="06BB676A" w:rsidR="00536E14" w:rsidRDefault="00536E14" w:rsidP="00A6678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E7AF897" wp14:editId="56B4FA3E">
            <wp:extent cx="5806440" cy="294894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74D85A9" w14:textId="77777777" w:rsidR="00E21583" w:rsidRPr="00486B0A" w:rsidRDefault="00E21583" w:rsidP="00E21583">
      <w:pPr>
        <w:spacing w:after="0" w:line="240" w:lineRule="auto"/>
        <w:ind w:firstLine="709"/>
        <w:jc w:val="both"/>
        <w:rPr>
          <w:rFonts w:ascii="Times New Roman" w:hAnsi="Times New Roman" w:cs="Times New Roman"/>
          <w:sz w:val="28"/>
          <w:szCs w:val="28"/>
        </w:rPr>
      </w:pPr>
      <w:r w:rsidRPr="00486B0A">
        <w:rPr>
          <w:rFonts w:ascii="Times New Roman" w:hAnsi="Times New Roman" w:cs="Times New Roman"/>
          <w:sz w:val="28"/>
          <w:szCs w:val="28"/>
        </w:rPr>
        <w:t>Психика человека – многогранная, сложная и не до конца изученная область. Невозможно догадаться, какой фактор может стать движущей силой в момент выбора лицом между законопослушным и девиантным поведением. Понимание того, что психика и сознание человека на всем его жизненном пути подвергаются постоянному влиянию окружающей среды и являются их своеобразным отражением, помогает объяснить, почему тот или иной человек совершил то или иное преступление. Исследование состояния личности в момент совершения домашнего насилия является необходимой составляющей для противодействия преступным проявлениям, поскольку это позволяет определить, проанализировать и минимизировать деструктивные факторы воздействия на психику личности преступника, побуждающие его к противоправным действиям.</w:t>
      </w:r>
    </w:p>
    <w:p w14:paraId="040D8069" w14:textId="77777777" w:rsidR="00E21583" w:rsidRPr="00486B0A" w:rsidRDefault="00E21583" w:rsidP="00E21583">
      <w:pPr>
        <w:spacing w:after="0" w:line="240" w:lineRule="auto"/>
        <w:ind w:firstLine="709"/>
        <w:jc w:val="both"/>
        <w:rPr>
          <w:rFonts w:ascii="Times New Roman" w:hAnsi="Times New Roman" w:cs="Times New Roman"/>
          <w:sz w:val="28"/>
          <w:szCs w:val="28"/>
        </w:rPr>
      </w:pPr>
      <w:r w:rsidRPr="00486B0A">
        <w:rPr>
          <w:rFonts w:ascii="Times New Roman" w:hAnsi="Times New Roman" w:cs="Times New Roman"/>
          <w:sz w:val="28"/>
          <w:szCs w:val="28"/>
        </w:rPr>
        <w:t>По результатам проведения судебно-психиатрических, судебно-психологических и судебно-наркологических экспертиз, болезненное состояние, наблюдавшееся у 3,8%, было вызвано, в некоторых случаях, продолжительным употреблением алкоголя, а в других - психическими расстройствами, которые не влияли на способность лица осознавать свои действия и управлять.</w:t>
      </w:r>
    </w:p>
    <w:p w14:paraId="1503F1B9" w14:textId="650A80C4" w:rsidR="00E21583" w:rsidRPr="00486B0A" w:rsidRDefault="00E21583" w:rsidP="00E21583">
      <w:pPr>
        <w:spacing w:after="0" w:line="240" w:lineRule="auto"/>
        <w:ind w:firstLine="709"/>
        <w:jc w:val="both"/>
        <w:rPr>
          <w:rFonts w:ascii="Times New Roman" w:hAnsi="Times New Roman" w:cs="Times New Roman"/>
          <w:sz w:val="28"/>
          <w:szCs w:val="28"/>
        </w:rPr>
      </w:pPr>
      <w:r w:rsidRPr="00486B0A">
        <w:rPr>
          <w:rFonts w:ascii="Times New Roman" w:hAnsi="Times New Roman" w:cs="Times New Roman"/>
          <w:sz w:val="28"/>
          <w:szCs w:val="28"/>
        </w:rPr>
        <w:t xml:space="preserve">В рамках нашего исследования </w:t>
      </w:r>
      <w:r w:rsidR="00536E14">
        <w:rPr>
          <w:rFonts w:ascii="Times New Roman" w:hAnsi="Times New Roman" w:cs="Times New Roman"/>
          <w:sz w:val="28"/>
          <w:szCs w:val="28"/>
        </w:rPr>
        <w:t>уголовно-правовые</w:t>
      </w:r>
      <w:r w:rsidRPr="00486B0A">
        <w:rPr>
          <w:rFonts w:ascii="Times New Roman" w:hAnsi="Times New Roman" w:cs="Times New Roman"/>
          <w:sz w:val="28"/>
          <w:szCs w:val="28"/>
        </w:rPr>
        <w:t xml:space="preserve"> признаки имеют важное значение, поскольку время</w:t>
      </w:r>
      <w:r>
        <w:rPr>
          <w:rFonts w:ascii="Times New Roman" w:hAnsi="Times New Roman" w:cs="Times New Roman"/>
          <w:sz w:val="28"/>
          <w:szCs w:val="28"/>
        </w:rPr>
        <w:t>,</w:t>
      </w:r>
      <w:r w:rsidRPr="00486B0A">
        <w:rPr>
          <w:rFonts w:ascii="Times New Roman" w:hAnsi="Times New Roman" w:cs="Times New Roman"/>
          <w:sz w:val="28"/>
          <w:szCs w:val="28"/>
        </w:rPr>
        <w:t xml:space="preserve"> проведенное лицом в учреждениях исполнения наказаний, виды преступлений, за которые оно было ранее осуждено влияют на внутренние качества личности, которые дают толчок к выбору определенного варианта поведения в момент семейного конфликта [</w:t>
      </w:r>
      <w:r w:rsidR="00536E14">
        <w:rPr>
          <w:rFonts w:ascii="Times New Roman" w:hAnsi="Times New Roman" w:cs="Times New Roman"/>
          <w:sz w:val="28"/>
          <w:szCs w:val="28"/>
        </w:rPr>
        <w:t>66</w:t>
      </w:r>
      <w:r w:rsidRPr="00486B0A">
        <w:rPr>
          <w:rFonts w:ascii="Times New Roman" w:hAnsi="Times New Roman" w:cs="Times New Roman"/>
          <w:sz w:val="28"/>
          <w:szCs w:val="28"/>
        </w:rPr>
        <w:t>].</w:t>
      </w:r>
    </w:p>
    <w:p w14:paraId="535CF4D0" w14:textId="59358A73" w:rsidR="00E21583" w:rsidRPr="00486B0A" w:rsidRDefault="00E21583" w:rsidP="00E21583">
      <w:pPr>
        <w:spacing w:after="0" w:line="240" w:lineRule="auto"/>
        <w:ind w:firstLine="709"/>
        <w:jc w:val="both"/>
        <w:rPr>
          <w:rFonts w:ascii="Times New Roman" w:hAnsi="Times New Roman" w:cs="Times New Roman"/>
          <w:sz w:val="28"/>
          <w:szCs w:val="28"/>
        </w:rPr>
      </w:pPr>
      <w:r w:rsidRPr="00486B0A">
        <w:rPr>
          <w:rFonts w:ascii="Times New Roman" w:hAnsi="Times New Roman" w:cs="Times New Roman"/>
          <w:sz w:val="28"/>
          <w:szCs w:val="28"/>
        </w:rPr>
        <w:lastRenderedPageBreak/>
        <w:t>Анализ предварительных судимостей показал, что среди лиц, совершивших домашнее насилие, 34,0% ранее были осуждены за совершение различных видов преступлений. То есть каждый третий обидчик ранее совершал уголовное правонарушение и был за это осужден. 15,5 % было осуждено 2 и более раза, а 4,8 % имеют в своей биографии более 5 судимостей [</w:t>
      </w:r>
      <w:r w:rsidR="00536E14">
        <w:rPr>
          <w:rFonts w:ascii="Times New Roman" w:hAnsi="Times New Roman" w:cs="Times New Roman"/>
          <w:sz w:val="28"/>
          <w:szCs w:val="28"/>
        </w:rPr>
        <w:t>66</w:t>
      </w:r>
      <w:r w:rsidRPr="00486B0A">
        <w:rPr>
          <w:rFonts w:ascii="Times New Roman" w:hAnsi="Times New Roman" w:cs="Times New Roman"/>
          <w:sz w:val="28"/>
          <w:szCs w:val="28"/>
        </w:rPr>
        <w:t>].</w:t>
      </w:r>
    </w:p>
    <w:p w14:paraId="3028A8A7" w14:textId="77777777" w:rsidR="00E21583" w:rsidRPr="00486B0A" w:rsidRDefault="00E21583" w:rsidP="00E21583">
      <w:pPr>
        <w:spacing w:after="0" w:line="240" w:lineRule="auto"/>
        <w:ind w:firstLine="709"/>
        <w:jc w:val="both"/>
        <w:rPr>
          <w:rFonts w:ascii="Times New Roman" w:hAnsi="Times New Roman" w:cs="Times New Roman"/>
          <w:sz w:val="28"/>
          <w:szCs w:val="28"/>
        </w:rPr>
      </w:pPr>
      <w:r w:rsidRPr="00486B0A">
        <w:rPr>
          <w:rFonts w:ascii="Times New Roman" w:hAnsi="Times New Roman" w:cs="Times New Roman"/>
          <w:sz w:val="28"/>
          <w:szCs w:val="28"/>
        </w:rPr>
        <w:t>Традиционно к уголовно-правовым признакам ученые относят мотивацию и цели совершения преступления</w:t>
      </w:r>
      <w:r>
        <w:rPr>
          <w:rFonts w:ascii="Times New Roman" w:hAnsi="Times New Roman" w:cs="Times New Roman"/>
          <w:sz w:val="28"/>
          <w:szCs w:val="28"/>
        </w:rPr>
        <w:t>.</w:t>
      </w:r>
    </w:p>
    <w:p w14:paraId="73F05C02" w14:textId="77777777" w:rsidR="00536E14" w:rsidRDefault="00536E14" w:rsidP="00E21583">
      <w:pPr>
        <w:spacing w:after="0" w:line="240" w:lineRule="auto"/>
        <w:ind w:firstLine="709"/>
        <w:jc w:val="both"/>
        <w:rPr>
          <w:rFonts w:ascii="Times New Roman" w:hAnsi="Times New Roman" w:cs="Times New Roman"/>
          <w:sz w:val="28"/>
          <w:szCs w:val="28"/>
        </w:rPr>
      </w:pPr>
    </w:p>
    <w:p w14:paraId="510C452D" w14:textId="5EC6ABE2" w:rsidR="00A6678B" w:rsidRDefault="00A6678B" w:rsidP="00A667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Рис.12. Сведения о мотивах совершения домашнего насилия, по уголовным делам, рассмотренным судами г. Алматы за период 2018-2024 годы</w:t>
      </w:r>
    </w:p>
    <w:p w14:paraId="05A6EE98" w14:textId="50726EAA" w:rsidR="00536E14" w:rsidRDefault="00536E14" w:rsidP="00A667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14:paraId="78E36D41" w14:textId="7369FC9D" w:rsidR="00536E14" w:rsidRDefault="00536E14" w:rsidP="00536E14">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40CFE08" wp14:editId="2D546AA9">
            <wp:extent cx="5829300" cy="3048000"/>
            <wp:effectExtent l="0" t="0" r="0" b="0"/>
            <wp:docPr id="2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F64511C" w14:textId="77777777" w:rsidR="00E21583" w:rsidRPr="00486B0A" w:rsidRDefault="00E21583" w:rsidP="00E21583">
      <w:pPr>
        <w:spacing w:after="0" w:line="240" w:lineRule="auto"/>
        <w:ind w:firstLine="709"/>
        <w:jc w:val="both"/>
        <w:rPr>
          <w:rFonts w:ascii="Times New Roman" w:hAnsi="Times New Roman" w:cs="Times New Roman"/>
          <w:sz w:val="28"/>
          <w:szCs w:val="28"/>
        </w:rPr>
      </w:pPr>
      <w:r w:rsidRPr="00486B0A">
        <w:rPr>
          <w:rFonts w:ascii="Times New Roman" w:hAnsi="Times New Roman" w:cs="Times New Roman"/>
          <w:sz w:val="28"/>
          <w:szCs w:val="28"/>
        </w:rPr>
        <w:t xml:space="preserve">Обращая внимание на мотивы, которые доминировали при совершении лицами домашнего насилия, содержащихся в </w:t>
      </w:r>
      <w:r>
        <w:rPr>
          <w:rFonts w:ascii="Times New Roman" w:hAnsi="Times New Roman" w:cs="Times New Roman"/>
          <w:sz w:val="28"/>
          <w:szCs w:val="28"/>
        </w:rPr>
        <w:t>т</w:t>
      </w:r>
      <w:r w:rsidRPr="00486B0A">
        <w:rPr>
          <w:rFonts w:ascii="Times New Roman" w:hAnsi="Times New Roman" w:cs="Times New Roman"/>
          <w:sz w:val="28"/>
          <w:szCs w:val="28"/>
        </w:rPr>
        <w:t xml:space="preserve">аблице, нами установлено, что наиболее часто упоминаемым является месть, которая определяется как возмездие кому-либо за совершенное несправедливость, причиненное зло. </w:t>
      </w:r>
    </w:p>
    <w:p w14:paraId="56888992" w14:textId="14921342" w:rsidR="00E21583" w:rsidRPr="00486B0A" w:rsidRDefault="00E21583" w:rsidP="00E215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Pr="00486B0A">
        <w:rPr>
          <w:rFonts w:ascii="Times New Roman" w:hAnsi="Times New Roman" w:cs="Times New Roman"/>
          <w:sz w:val="28"/>
          <w:szCs w:val="28"/>
        </w:rPr>
        <w:t>ожно сделать вывод о том, что для реализации мести при совершении домашнего насилия не обязательно должно пройти много времени для подготовки преступления. Большинство из осужденных, отомстивших своим родным за «оскорбление», действовали почти мгновенно после «оскорбительных» действий потерпевших [</w:t>
      </w:r>
      <w:r w:rsidR="00536E14">
        <w:rPr>
          <w:rFonts w:ascii="Times New Roman" w:hAnsi="Times New Roman" w:cs="Times New Roman"/>
          <w:sz w:val="28"/>
          <w:szCs w:val="28"/>
        </w:rPr>
        <w:t>66</w:t>
      </w:r>
      <w:r w:rsidRPr="00486B0A">
        <w:rPr>
          <w:rFonts w:ascii="Times New Roman" w:hAnsi="Times New Roman" w:cs="Times New Roman"/>
          <w:sz w:val="28"/>
          <w:szCs w:val="28"/>
        </w:rPr>
        <w:t>].</w:t>
      </w:r>
    </w:p>
    <w:p w14:paraId="4F127D2E" w14:textId="77777777" w:rsidR="00E21583" w:rsidRPr="00486B0A" w:rsidRDefault="00E21583" w:rsidP="00E21583">
      <w:pPr>
        <w:spacing w:after="0" w:line="240" w:lineRule="auto"/>
        <w:ind w:firstLine="709"/>
        <w:jc w:val="both"/>
        <w:rPr>
          <w:rFonts w:ascii="Times New Roman" w:hAnsi="Times New Roman" w:cs="Times New Roman"/>
          <w:sz w:val="28"/>
          <w:szCs w:val="28"/>
        </w:rPr>
      </w:pPr>
      <w:r w:rsidRPr="00486B0A">
        <w:rPr>
          <w:rFonts w:ascii="Times New Roman" w:hAnsi="Times New Roman" w:cs="Times New Roman"/>
          <w:sz w:val="28"/>
          <w:szCs w:val="28"/>
        </w:rPr>
        <w:t>Вторым, по численности случаев, с показателем в 29,1%, идет мотив пренебрежения, то есть отсутствия уважения к кому-либо, умышленное унижение достоинства.</w:t>
      </w:r>
    </w:p>
    <w:p w14:paraId="13593112" w14:textId="1F071834" w:rsidR="00E21583" w:rsidRPr="00486B0A" w:rsidRDefault="00E21583" w:rsidP="00E21583">
      <w:pPr>
        <w:spacing w:after="0" w:line="240" w:lineRule="auto"/>
        <w:ind w:firstLine="709"/>
        <w:jc w:val="both"/>
        <w:rPr>
          <w:rFonts w:ascii="Times New Roman" w:hAnsi="Times New Roman" w:cs="Times New Roman"/>
          <w:sz w:val="28"/>
          <w:szCs w:val="28"/>
        </w:rPr>
      </w:pPr>
      <w:r w:rsidRPr="00486B0A">
        <w:rPr>
          <w:rFonts w:ascii="Times New Roman" w:hAnsi="Times New Roman" w:cs="Times New Roman"/>
          <w:sz w:val="28"/>
          <w:szCs w:val="28"/>
        </w:rPr>
        <w:t xml:space="preserve">Причин к пренебрежительному отношению близких лиц существует множество. </w:t>
      </w:r>
      <w:r>
        <w:rPr>
          <w:rFonts w:ascii="Times New Roman" w:hAnsi="Times New Roman" w:cs="Times New Roman"/>
          <w:sz w:val="28"/>
          <w:szCs w:val="28"/>
        </w:rPr>
        <w:t>По</w:t>
      </w:r>
      <w:r w:rsidRPr="00486B0A">
        <w:rPr>
          <w:rFonts w:ascii="Times New Roman" w:hAnsi="Times New Roman" w:cs="Times New Roman"/>
          <w:sz w:val="28"/>
          <w:szCs w:val="28"/>
        </w:rPr>
        <w:t xml:space="preserve"> результатам проведенного исследования нами установлено, что среди них: длительное пребывание жены в отпуске по уходу за ребенком и его минимальная социализация; уверенность обидчика в том, что он находится на </w:t>
      </w:r>
      <w:r w:rsidRPr="00486B0A">
        <w:rPr>
          <w:rFonts w:ascii="Times New Roman" w:hAnsi="Times New Roman" w:cs="Times New Roman"/>
          <w:sz w:val="28"/>
          <w:szCs w:val="28"/>
        </w:rPr>
        <w:lastRenderedPageBreak/>
        <w:t>высшей социальной ступени за жертву; беспомощное состояние потерпевшего лица из-за физических недостатков; неприязнь после развода и т.д. [</w:t>
      </w:r>
      <w:r w:rsidR="00536E14">
        <w:rPr>
          <w:rFonts w:ascii="Times New Roman" w:hAnsi="Times New Roman" w:cs="Times New Roman"/>
          <w:sz w:val="28"/>
          <w:szCs w:val="28"/>
        </w:rPr>
        <w:t>66</w:t>
      </w:r>
      <w:r w:rsidRPr="00486B0A">
        <w:rPr>
          <w:rFonts w:ascii="Times New Roman" w:hAnsi="Times New Roman" w:cs="Times New Roman"/>
          <w:sz w:val="28"/>
          <w:szCs w:val="28"/>
        </w:rPr>
        <w:t>].</w:t>
      </w:r>
    </w:p>
    <w:p w14:paraId="02758D2E" w14:textId="77777777" w:rsidR="00536E14" w:rsidRDefault="00536E14" w:rsidP="00E21583">
      <w:pPr>
        <w:spacing w:after="0" w:line="240" w:lineRule="auto"/>
        <w:ind w:firstLine="709"/>
        <w:jc w:val="both"/>
        <w:rPr>
          <w:rFonts w:ascii="Times New Roman" w:hAnsi="Times New Roman" w:cs="Times New Roman"/>
          <w:sz w:val="28"/>
          <w:szCs w:val="28"/>
        </w:rPr>
      </w:pPr>
    </w:p>
    <w:p w14:paraId="68FBC31B" w14:textId="1D78C2DE" w:rsidR="00A6678B" w:rsidRDefault="00A6678B" w:rsidP="00A667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Рис.13. Сведения о целях совершения домашнего насилия, по уголовным делам, рассмотренным судами г. Алматы за период 2018-2024 годы</w:t>
      </w:r>
    </w:p>
    <w:p w14:paraId="5EF5FFE3" w14:textId="453DA550" w:rsidR="00536E14" w:rsidRDefault="00536E14" w:rsidP="00A667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14:paraId="64839B44" w14:textId="38576261" w:rsidR="00536E14" w:rsidRDefault="00536E14" w:rsidP="00536E14">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B65E720" wp14:editId="046A71C5">
            <wp:extent cx="5745480" cy="257556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682E7CF" w14:textId="21EC86A3" w:rsidR="00E21583" w:rsidRPr="007C2F00" w:rsidRDefault="00E21583" w:rsidP="00E21583">
      <w:pPr>
        <w:spacing w:after="0" w:line="240" w:lineRule="auto"/>
        <w:ind w:firstLine="709"/>
        <w:jc w:val="both"/>
        <w:rPr>
          <w:rFonts w:ascii="Times New Roman" w:hAnsi="Times New Roman" w:cs="Times New Roman"/>
          <w:sz w:val="28"/>
          <w:szCs w:val="28"/>
        </w:rPr>
      </w:pPr>
      <w:r w:rsidRPr="007C2F00">
        <w:rPr>
          <w:rFonts w:ascii="Times New Roman" w:hAnsi="Times New Roman" w:cs="Times New Roman"/>
          <w:sz w:val="28"/>
          <w:szCs w:val="28"/>
        </w:rPr>
        <w:t>Совершая домашнее насилие, обидчики желают достичь определенных целей, удовлетворить свои потребности. Результаты проведенного эмпирического исследования показали, что целью большинства обидчиков (79,8%) Алматы при совершении насилия в своей семейной жизни было причинение потерпевшему лицу физической боли [</w:t>
      </w:r>
      <w:r w:rsidR="00536E14">
        <w:rPr>
          <w:rFonts w:ascii="Times New Roman" w:hAnsi="Times New Roman" w:cs="Times New Roman"/>
          <w:sz w:val="28"/>
          <w:szCs w:val="28"/>
        </w:rPr>
        <w:t>66</w:t>
      </w:r>
      <w:r w:rsidRPr="007C2F00">
        <w:rPr>
          <w:rFonts w:ascii="Times New Roman" w:hAnsi="Times New Roman" w:cs="Times New Roman"/>
          <w:sz w:val="28"/>
          <w:szCs w:val="28"/>
        </w:rPr>
        <w:t>]. Невозможность разрешать конфликтные вопросы мирным путем, неспособность превращать свои негативные эмоции и уверенность в наличии права причинять боль другому лицу – все это характерно для лица обидчика.</w:t>
      </w:r>
    </w:p>
    <w:p w14:paraId="4703EC5B" w14:textId="77777777" w:rsidR="00E21583" w:rsidRPr="007C2F00" w:rsidRDefault="00E21583" w:rsidP="00E21583">
      <w:pPr>
        <w:spacing w:after="0" w:line="240" w:lineRule="auto"/>
        <w:ind w:firstLine="709"/>
        <w:jc w:val="both"/>
        <w:rPr>
          <w:rFonts w:ascii="Times New Roman" w:hAnsi="Times New Roman" w:cs="Times New Roman"/>
          <w:sz w:val="28"/>
          <w:szCs w:val="28"/>
        </w:rPr>
      </w:pPr>
      <w:r w:rsidRPr="007C2F00">
        <w:rPr>
          <w:rFonts w:ascii="Times New Roman" w:hAnsi="Times New Roman" w:cs="Times New Roman"/>
          <w:sz w:val="28"/>
          <w:szCs w:val="28"/>
        </w:rPr>
        <w:t xml:space="preserve">Криминологическая характеристика лица, совершившего домашнее насилие – это не просто набор случайных признаков, это система взаимосвязанных криминологически важных качеств, которые оказались у преступника под влиянием различных факторов. При проведении исследования уголовных дел, связанных с домашним насилием, которые были рассмотрены судами г. Алматы за период 2018-2024 годы, нас интересовали наиболее типичные данные о личности преступника, совершившего домашнее насилие. Именно эти данные, их взаимообусловленность и взаимосвязанность, должны быть учтены при разработке мер противодействия насилию в семье. </w:t>
      </w:r>
    </w:p>
    <w:bookmarkEnd w:id="24"/>
    <w:p w14:paraId="7C8F3812" w14:textId="09F5E6D2" w:rsidR="00E21583" w:rsidRPr="007C2F00" w:rsidRDefault="00E21583" w:rsidP="00E215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основании изложенного был составлен криминологический</w:t>
      </w:r>
      <w:r w:rsidRPr="007C2F00">
        <w:rPr>
          <w:rFonts w:ascii="Times New Roman" w:hAnsi="Times New Roman" w:cs="Times New Roman"/>
          <w:sz w:val="28"/>
          <w:szCs w:val="28"/>
        </w:rPr>
        <w:t xml:space="preserve"> портрет лица, совершающего домашнее насилие в Алматы</w:t>
      </w:r>
      <w:r>
        <w:rPr>
          <w:rFonts w:ascii="Times New Roman" w:hAnsi="Times New Roman" w:cs="Times New Roman"/>
          <w:sz w:val="28"/>
          <w:szCs w:val="28"/>
        </w:rPr>
        <w:t>.</w:t>
      </w:r>
    </w:p>
    <w:p w14:paraId="1D6702A7" w14:textId="656193AE" w:rsidR="00E21583" w:rsidRPr="007C2F00" w:rsidRDefault="00E21583" w:rsidP="00E21583">
      <w:pPr>
        <w:spacing w:after="0" w:line="240" w:lineRule="auto"/>
        <w:ind w:firstLine="709"/>
        <w:jc w:val="both"/>
        <w:rPr>
          <w:rFonts w:ascii="Times New Roman" w:hAnsi="Times New Roman" w:cs="Times New Roman"/>
          <w:sz w:val="28"/>
          <w:szCs w:val="28"/>
        </w:rPr>
      </w:pPr>
      <w:r w:rsidRPr="007C2F00">
        <w:rPr>
          <w:rFonts w:ascii="Times New Roman" w:hAnsi="Times New Roman" w:cs="Times New Roman"/>
          <w:sz w:val="28"/>
          <w:szCs w:val="28"/>
        </w:rPr>
        <w:t xml:space="preserve">На основе анализа </w:t>
      </w:r>
      <w:r w:rsidR="00D10252">
        <w:rPr>
          <w:rFonts w:ascii="Times New Roman" w:hAnsi="Times New Roman" w:cs="Times New Roman"/>
          <w:sz w:val="28"/>
          <w:szCs w:val="28"/>
        </w:rPr>
        <w:t>материалов</w:t>
      </w:r>
      <w:r w:rsidRPr="007C2F00">
        <w:rPr>
          <w:rFonts w:ascii="Times New Roman" w:hAnsi="Times New Roman" w:cs="Times New Roman"/>
          <w:sz w:val="28"/>
          <w:szCs w:val="28"/>
        </w:rPr>
        <w:t xml:space="preserve"> уголовных дел о домашнем насилии, рассмотренных в судах Алматы в период с 2018 по 2024 годы, можно составить следующий </w:t>
      </w:r>
      <w:r>
        <w:rPr>
          <w:rFonts w:ascii="Times New Roman" w:hAnsi="Times New Roman" w:cs="Times New Roman"/>
          <w:sz w:val="28"/>
          <w:szCs w:val="28"/>
        </w:rPr>
        <w:t>криминологический</w:t>
      </w:r>
      <w:r w:rsidRPr="007C2F00">
        <w:rPr>
          <w:rFonts w:ascii="Times New Roman" w:hAnsi="Times New Roman" w:cs="Times New Roman"/>
          <w:sz w:val="28"/>
          <w:szCs w:val="28"/>
        </w:rPr>
        <w:t xml:space="preserve"> портрет лица, совершающего домашнее насилие:</w:t>
      </w:r>
    </w:p>
    <w:p w14:paraId="13DD7ABE" w14:textId="77777777" w:rsidR="00E21583" w:rsidRPr="007C2F00" w:rsidRDefault="00E21583" w:rsidP="00E21583">
      <w:pPr>
        <w:spacing w:after="0" w:line="240" w:lineRule="auto"/>
        <w:ind w:firstLine="709"/>
        <w:jc w:val="both"/>
        <w:rPr>
          <w:rFonts w:ascii="Times New Roman" w:hAnsi="Times New Roman" w:cs="Times New Roman"/>
          <w:sz w:val="28"/>
          <w:szCs w:val="28"/>
        </w:rPr>
      </w:pPr>
      <w:r w:rsidRPr="007C2F00">
        <w:rPr>
          <w:rFonts w:ascii="Times New Roman" w:hAnsi="Times New Roman" w:cs="Times New Roman"/>
          <w:sz w:val="28"/>
          <w:szCs w:val="28"/>
        </w:rPr>
        <w:t>Возраст:</w:t>
      </w:r>
      <w:r>
        <w:rPr>
          <w:rFonts w:ascii="Times New Roman" w:hAnsi="Times New Roman" w:cs="Times New Roman"/>
          <w:sz w:val="28"/>
          <w:szCs w:val="28"/>
        </w:rPr>
        <w:t xml:space="preserve"> н</w:t>
      </w:r>
      <w:r w:rsidRPr="007C2F00">
        <w:rPr>
          <w:rFonts w:ascii="Times New Roman" w:hAnsi="Times New Roman" w:cs="Times New Roman"/>
          <w:sz w:val="28"/>
          <w:szCs w:val="28"/>
        </w:rPr>
        <w:t>аиболее часто встречаются лица в возрасте 35-44 лет (43.6%).</w:t>
      </w:r>
    </w:p>
    <w:p w14:paraId="32BA75BC" w14:textId="77777777" w:rsidR="00E21583" w:rsidRPr="007C2F00" w:rsidRDefault="00E21583" w:rsidP="00E21583">
      <w:pPr>
        <w:spacing w:after="0" w:line="240" w:lineRule="auto"/>
        <w:ind w:firstLine="709"/>
        <w:jc w:val="both"/>
        <w:rPr>
          <w:rFonts w:ascii="Times New Roman" w:hAnsi="Times New Roman" w:cs="Times New Roman"/>
          <w:sz w:val="28"/>
          <w:szCs w:val="28"/>
        </w:rPr>
      </w:pPr>
      <w:r w:rsidRPr="007C2F00">
        <w:rPr>
          <w:rFonts w:ascii="Times New Roman" w:hAnsi="Times New Roman" w:cs="Times New Roman"/>
          <w:sz w:val="28"/>
          <w:szCs w:val="28"/>
        </w:rPr>
        <w:lastRenderedPageBreak/>
        <w:t>Семейное положение:</w:t>
      </w:r>
      <w:r>
        <w:rPr>
          <w:rFonts w:ascii="Times New Roman" w:hAnsi="Times New Roman" w:cs="Times New Roman"/>
          <w:sz w:val="28"/>
          <w:szCs w:val="28"/>
        </w:rPr>
        <w:t xml:space="preserve"> п</w:t>
      </w:r>
      <w:r w:rsidRPr="007C2F00">
        <w:rPr>
          <w:rFonts w:ascii="Times New Roman" w:hAnsi="Times New Roman" w:cs="Times New Roman"/>
          <w:sz w:val="28"/>
          <w:szCs w:val="28"/>
        </w:rPr>
        <w:t>реобладает категория холостых/незамужних (39.8%) и разведенных (23.3%) лиц.</w:t>
      </w:r>
    </w:p>
    <w:p w14:paraId="3643754E" w14:textId="77777777" w:rsidR="00E21583" w:rsidRDefault="00E21583" w:rsidP="00E21583">
      <w:pPr>
        <w:spacing w:after="0" w:line="240" w:lineRule="auto"/>
        <w:ind w:firstLine="709"/>
        <w:jc w:val="both"/>
        <w:rPr>
          <w:rFonts w:ascii="Times New Roman" w:hAnsi="Times New Roman" w:cs="Times New Roman"/>
          <w:sz w:val="28"/>
          <w:szCs w:val="28"/>
        </w:rPr>
      </w:pPr>
      <w:r w:rsidRPr="007C2F00">
        <w:rPr>
          <w:rFonts w:ascii="Times New Roman" w:hAnsi="Times New Roman" w:cs="Times New Roman"/>
          <w:sz w:val="28"/>
          <w:szCs w:val="28"/>
        </w:rPr>
        <w:t>Социально-экономические факторы:</w:t>
      </w:r>
    </w:p>
    <w:p w14:paraId="54F7FA2A" w14:textId="77777777" w:rsidR="00E21583" w:rsidRPr="007C2F00" w:rsidRDefault="00E21583" w:rsidP="00E215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w:t>
      </w:r>
      <w:r w:rsidRPr="007C2F00">
        <w:rPr>
          <w:rFonts w:ascii="Times New Roman" w:hAnsi="Times New Roman" w:cs="Times New Roman"/>
          <w:sz w:val="28"/>
          <w:szCs w:val="28"/>
        </w:rPr>
        <w:t>еполная семья в детстве: только 28% росли в полной семье.</w:t>
      </w:r>
    </w:p>
    <w:p w14:paraId="48450C60" w14:textId="77777777" w:rsidR="00E21583" w:rsidRPr="007C2F00" w:rsidRDefault="00E21583" w:rsidP="00E215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w:t>
      </w:r>
      <w:r w:rsidRPr="007C2F00">
        <w:rPr>
          <w:rFonts w:ascii="Times New Roman" w:hAnsi="Times New Roman" w:cs="Times New Roman"/>
          <w:sz w:val="28"/>
          <w:szCs w:val="28"/>
        </w:rPr>
        <w:t>изкий уровень занятости: около 80% существовали за счет временных подработок.</w:t>
      </w:r>
    </w:p>
    <w:p w14:paraId="1BF8A707" w14:textId="77777777" w:rsidR="00E21583" w:rsidRPr="007C2F00" w:rsidRDefault="00E21583" w:rsidP="00E215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w:t>
      </w:r>
      <w:r w:rsidRPr="007C2F00">
        <w:rPr>
          <w:rFonts w:ascii="Times New Roman" w:hAnsi="Times New Roman" w:cs="Times New Roman"/>
          <w:sz w:val="28"/>
          <w:szCs w:val="28"/>
        </w:rPr>
        <w:t>еблагополучная родительская семья:</w:t>
      </w:r>
      <w:r>
        <w:rPr>
          <w:rFonts w:ascii="Times New Roman" w:hAnsi="Times New Roman" w:cs="Times New Roman"/>
          <w:sz w:val="28"/>
          <w:szCs w:val="28"/>
        </w:rPr>
        <w:t xml:space="preserve"> </w:t>
      </w:r>
      <w:r w:rsidRPr="007C2F00">
        <w:rPr>
          <w:rFonts w:ascii="Times New Roman" w:hAnsi="Times New Roman" w:cs="Times New Roman"/>
          <w:sz w:val="28"/>
          <w:szCs w:val="28"/>
        </w:rPr>
        <w:t>20% выходцы из семей, где злоупотребление алкоголем и насилие были нормой.</w:t>
      </w:r>
    </w:p>
    <w:p w14:paraId="2D2C7D74" w14:textId="77777777" w:rsidR="00E21583" w:rsidRPr="007C2F00" w:rsidRDefault="00E21583" w:rsidP="00E215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ж</w:t>
      </w:r>
      <w:r w:rsidRPr="007C2F00">
        <w:rPr>
          <w:rFonts w:ascii="Times New Roman" w:hAnsi="Times New Roman" w:cs="Times New Roman"/>
          <w:sz w:val="28"/>
          <w:szCs w:val="28"/>
        </w:rPr>
        <w:t>илищные проблемы:</w:t>
      </w:r>
      <w:r>
        <w:rPr>
          <w:rFonts w:ascii="Times New Roman" w:hAnsi="Times New Roman" w:cs="Times New Roman"/>
          <w:sz w:val="28"/>
          <w:szCs w:val="28"/>
        </w:rPr>
        <w:t xml:space="preserve"> </w:t>
      </w:r>
      <w:r w:rsidRPr="007C2F00">
        <w:rPr>
          <w:rFonts w:ascii="Times New Roman" w:hAnsi="Times New Roman" w:cs="Times New Roman"/>
          <w:sz w:val="28"/>
          <w:szCs w:val="28"/>
        </w:rPr>
        <w:t>6% проживали в общежитиях, 20% – с родителями.</w:t>
      </w:r>
    </w:p>
    <w:p w14:paraId="1ED590AD" w14:textId="77777777" w:rsidR="00E21583" w:rsidRPr="007C2F00" w:rsidRDefault="00E21583" w:rsidP="00E21583">
      <w:pPr>
        <w:spacing w:after="0" w:line="240" w:lineRule="auto"/>
        <w:ind w:firstLine="709"/>
        <w:jc w:val="both"/>
        <w:rPr>
          <w:rFonts w:ascii="Times New Roman" w:hAnsi="Times New Roman" w:cs="Times New Roman"/>
          <w:sz w:val="28"/>
          <w:szCs w:val="28"/>
        </w:rPr>
      </w:pPr>
      <w:r w:rsidRPr="007C2F00">
        <w:rPr>
          <w:rFonts w:ascii="Times New Roman" w:hAnsi="Times New Roman" w:cs="Times New Roman"/>
          <w:sz w:val="28"/>
          <w:szCs w:val="28"/>
        </w:rPr>
        <w:t>Образование:</w:t>
      </w:r>
      <w:r>
        <w:rPr>
          <w:rFonts w:ascii="Times New Roman" w:hAnsi="Times New Roman" w:cs="Times New Roman"/>
          <w:sz w:val="28"/>
          <w:szCs w:val="28"/>
        </w:rPr>
        <w:t xml:space="preserve"> п</w:t>
      </w:r>
      <w:r w:rsidRPr="007C2F00">
        <w:rPr>
          <w:rFonts w:ascii="Times New Roman" w:hAnsi="Times New Roman" w:cs="Times New Roman"/>
          <w:sz w:val="28"/>
          <w:szCs w:val="28"/>
        </w:rPr>
        <w:t>реобладает полное среднее образование (43.6%), но значительная доля имеет высшее образование (21.3%).</w:t>
      </w:r>
    </w:p>
    <w:p w14:paraId="021C05E8" w14:textId="77777777" w:rsidR="00E21583" w:rsidRPr="007C2F00" w:rsidRDefault="00E21583" w:rsidP="00E21583">
      <w:pPr>
        <w:spacing w:after="0" w:line="240" w:lineRule="auto"/>
        <w:ind w:firstLine="709"/>
        <w:jc w:val="both"/>
        <w:rPr>
          <w:rFonts w:ascii="Times New Roman" w:hAnsi="Times New Roman" w:cs="Times New Roman"/>
          <w:sz w:val="28"/>
          <w:szCs w:val="28"/>
        </w:rPr>
      </w:pPr>
      <w:r w:rsidRPr="007C2F00">
        <w:rPr>
          <w:rFonts w:ascii="Times New Roman" w:hAnsi="Times New Roman" w:cs="Times New Roman"/>
          <w:sz w:val="28"/>
          <w:szCs w:val="28"/>
        </w:rPr>
        <w:t>Занятость:</w:t>
      </w:r>
      <w:r>
        <w:rPr>
          <w:rFonts w:ascii="Times New Roman" w:hAnsi="Times New Roman" w:cs="Times New Roman"/>
          <w:sz w:val="28"/>
          <w:szCs w:val="28"/>
        </w:rPr>
        <w:t xml:space="preserve"> в</w:t>
      </w:r>
      <w:r w:rsidRPr="007C2F00">
        <w:rPr>
          <w:rFonts w:ascii="Times New Roman" w:hAnsi="Times New Roman" w:cs="Times New Roman"/>
          <w:sz w:val="28"/>
          <w:szCs w:val="28"/>
        </w:rPr>
        <w:t>ысокий уровень безработицы:</w:t>
      </w:r>
      <w:r>
        <w:rPr>
          <w:rFonts w:ascii="Times New Roman" w:hAnsi="Times New Roman" w:cs="Times New Roman"/>
          <w:sz w:val="28"/>
          <w:szCs w:val="28"/>
        </w:rPr>
        <w:t xml:space="preserve"> </w:t>
      </w:r>
      <w:r w:rsidRPr="007C2F00">
        <w:rPr>
          <w:rFonts w:ascii="Times New Roman" w:hAnsi="Times New Roman" w:cs="Times New Roman"/>
          <w:sz w:val="28"/>
          <w:szCs w:val="28"/>
        </w:rPr>
        <w:t>48% трудоспособных лиц не работают и не учатся.</w:t>
      </w:r>
      <w:r>
        <w:rPr>
          <w:rFonts w:ascii="Times New Roman" w:hAnsi="Times New Roman" w:cs="Times New Roman"/>
          <w:sz w:val="28"/>
          <w:szCs w:val="28"/>
        </w:rPr>
        <w:t xml:space="preserve"> </w:t>
      </w:r>
      <w:r w:rsidRPr="007C2F00">
        <w:rPr>
          <w:rFonts w:ascii="Times New Roman" w:hAnsi="Times New Roman" w:cs="Times New Roman"/>
          <w:sz w:val="28"/>
          <w:szCs w:val="28"/>
        </w:rPr>
        <w:t xml:space="preserve">Среди работающих преобладают </w:t>
      </w:r>
      <w:r>
        <w:rPr>
          <w:rFonts w:ascii="Times New Roman" w:hAnsi="Times New Roman" w:cs="Times New Roman"/>
          <w:sz w:val="28"/>
          <w:szCs w:val="28"/>
        </w:rPr>
        <w:t>р</w:t>
      </w:r>
      <w:r w:rsidRPr="007C2F00">
        <w:rPr>
          <w:rFonts w:ascii="Times New Roman" w:hAnsi="Times New Roman" w:cs="Times New Roman"/>
          <w:sz w:val="28"/>
          <w:szCs w:val="28"/>
        </w:rPr>
        <w:t>азнорабочие (14.5%) и лица рабочих профессий (12.8%).</w:t>
      </w:r>
    </w:p>
    <w:p w14:paraId="081B4C95" w14:textId="77777777" w:rsidR="00E21583" w:rsidRPr="007C2F00" w:rsidRDefault="00E21583" w:rsidP="00E21583">
      <w:pPr>
        <w:spacing w:after="0" w:line="240" w:lineRule="auto"/>
        <w:ind w:firstLine="709"/>
        <w:jc w:val="both"/>
        <w:rPr>
          <w:rFonts w:ascii="Times New Roman" w:hAnsi="Times New Roman" w:cs="Times New Roman"/>
          <w:sz w:val="28"/>
          <w:szCs w:val="28"/>
        </w:rPr>
      </w:pPr>
      <w:r w:rsidRPr="007C2F00">
        <w:rPr>
          <w:rFonts w:ascii="Times New Roman" w:hAnsi="Times New Roman" w:cs="Times New Roman"/>
          <w:sz w:val="28"/>
          <w:szCs w:val="28"/>
        </w:rPr>
        <w:t>Место жительства:</w:t>
      </w:r>
      <w:r>
        <w:rPr>
          <w:rFonts w:ascii="Times New Roman" w:hAnsi="Times New Roman" w:cs="Times New Roman"/>
          <w:sz w:val="28"/>
          <w:szCs w:val="28"/>
        </w:rPr>
        <w:t xml:space="preserve"> п</w:t>
      </w:r>
      <w:r w:rsidRPr="007C2F00">
        <w:rPr>
          <w:rFonts w:ascii="Times New Roman" w:hAnsi="Times New Roman" w:cs="Times New Roman"/>
          <w:sz w:val="28"/>
          <w:szCs w:val="28"/>
        </w:rPr>
        <w:t>реимущественно городские жители (74.7%).</w:t>
      </w:r>
    </w:p>
    <w:p w14:paraId="1A55A58F" w14:textId="77777777" w:rsidR="00E21583" w:rsidRDefault="00E21583" w:rsidP="00E21583">
      <w:pPr>
        <w:spacing w:after="0" w:line="240" w:lineRule="auto"/>
        <w:ind w:firstLine="709"/>
        <w:jc w:val="both"/>
        <w:rPr>
          <w:rFonts w:ascii="Times New Roman" w:hAnsi="Times New Roman" w:cs="Times New Roman"/>
          <w:sz w:val="28"/>
          <w:szCs w:val="28"/>
        </w:rPr>
      </w:pPr>
      <w:r w:rsidRPr="007C2F00">
        <w:rPr>
          <w:rFonts w:ascii="Times New Roman" w:hAnsi="Times New Roman" w:cs="Times New Roman"/>
          <w:sz w:val="28"/>
          <w:szCs w:val="28"/>
        </w:rPr>
        <w:t>Морально-психологические признаки:</w:t>
      </w:r>
      <w:r>
        <w:rPr>
          <w:rFonts w:ascii="Times New Roman" w:hAnsi="Times New Roman" w:cs="Times New Roman"/>
          <w:sz w:val="28"/>
          <w:szCs w:val="28"/>
        </w:rPr>
        <w:t xml:space="preserve"> </w:t>
      </w:r>
    </w:p>
    <w:p w14:paraId="62BD169C" w14:textId="77777777" w:rsidR="00E21583" w:rsidRPr="007C2F00" w:rsidRDefault="00E21583" w:rsidP="00E215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w:t>
      </w:r>
      <w:r w:rsidRPr="007C2F00">
        <w:rPr>
          <w:rFonts w:ascii="Times New Roman" w:hAnsi="Times New Roman" w:cs="Times New Roman"/>
          <w:sz w:val="28"/>
          <w:szCs w:val="28"/>
        </w:rPr>
        <w:t>егативная характеристика в семье: 70% характеризуются негативно в семье.</w:t>
      </w:r>
    </w:p>
    <w:p w14:paraId="0B194E0E" w14:textId="77777777" w:rsidR="00E21583" w:rsidRPr="007C2F00" w:rsidRDefault="00E21583" w:rsidP="00E215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w:t>
      </w:r>
      <w:r w:rsidRPr="007C2F00">
        <w:rPr>
          <w:rFonts w:ascii="Times New Roman" w:hAnsi="Times New Roman" w:cs="Times New Roman"/>
          <w:sz w:val="28"/>
          <w:szCs w:val="28"/>
        </w:rPr>
        <w:t>довлетворительная характеристика по месту жительства: большинство скрывает насилие от соседей.</w:t>
      </w:r>
    </w:p>
    <w:p w14:paraId="64D4361E" w14:textId="77777777" w:rsidR="00E21583" w:rsidRPr="007C2F00" w:rsidRDefault="00E21583" w:rsidP="00E215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Pr="007C2F00">
        <w:rPr>
          <w:rFonts w:ascii="Times New Roman" w:hAnsi="Times New Roman" w:cs="Times New Roman"/>
          <w:sz w:val="28"/>
          <w:szCs w:val="28"/>
        </w:rPr>
        <w:t>оложительная или удовлетворительная характеристика на работе: многие позиционируют себя положительно на работе.</w:t>
      </w:r>
    </w:p>
    <w:p w14:paraId="3C2CFE3B" w14:textId="77777777" w:rsidR="00E21583" w:rsidRPr="007C2F00" w:rsidRDefault="00E21583" w:rsidP="00E215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а</w:t>
      </w:r>
      <w:r w:rsidRPr="007C2F00">
        <w:rPr>
          <w:rFonts w:ascii="Times New Roman" w:hAnsi="Times New Roman" w:cs="Times New Roman"/>
          <w:sz w:val="28"/>
          <w:szCs w:val="28"/>
        </w:rPr>
        <w:t>рессивность</w:t>
      </w:r>
      <w:proofErr w:type="spellEnd"/>
      <w:r w:rsidRPr="007C2F00">
        <w:rPr>
          <w:rFonts w:ascii="Times New Roman" w:hAnsi="Times New Roman" w:cs="Times New Roman"/>
          <w:sz w:val="28"/>
          <w:szCs w:val="28"/>
        </w:rPr>
        <w:t xml:space="preserve"> и конфликтность: 84.3% проявляют агрессивность, вспыльчивость и конфликтность.</w:t>
      </w:r>
    </w:p>
    <w:p w14:paraId="2521F567" w14:textId="77777777" w:rsidR="00E21583" w:rsidRPr="007C2F00" w:rsidRDefault="00E21583" w:rsidP="00E21583">
      <w:pPr>
        <w:spacing w:after="0" w:line="240" w:lineRule="auto"/>
        <w:ind w:firstLine="709"/>
        <w:jc w:val="both"/>
        <w:rPr>
          <w:rFonts w:ascii="Times New Roman" w:hAnsi="Times New Roman" w:cs="Times New Roman"/>
          <w:sz w:val="28"/>
          <w:szCs w:val="28"/>
        </w:rPr>
      </w:pPr>
      <w:r w:rsidRPr="007C2F00">
        <w:rPr>
          <w:rFonts w:ascii="Times New Roman" w:hAnsi="Times New Roman" w:cs="Times New Roman"/>
          <w:sz w:val="28"/>
          <w:szCs w:val="28"/>
        </w:rPr>
        <w:t>Состояние здоровья и зависимости:</w:t>
      </w:r>
    </w:p>
    <w:p w14:paraId="22D02D56" w14:textId="77777777" w:rsidR="00E21583" w:rsidRPr="007C2F00" w:rsidRDefault="00E21583" w:rsidP="00E215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з</w:t>
      </w:r>
      <w:r w:rsidRPr="007C2F00">
        <w:rPr>
          <w:rFonts w:ascii="Times New Roman" w:hAnsi="Times New Roman" w:cs="Times New Roman"/>
          <w:sz w:val="28"/>
          <w:szCs w:val="28"/>
        </w:rPr>
        <w:t>лоупотребление алкоголем: 36.6% злоупотребляют алкогольными напитками.</w:t>
      </w:r>
    </w:p>
    <w:p w14:paraId="27680992" w14:textId="77777777" w:rsidR="00E21583" w:rsidRPr="007C2F00" w:rsidRDefault="00E21583" w:rsidP="00E215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w:t>
      </w:r>
      <w:r w:rsidRPr="007C2F00">
        <w:rPr>
          <w:rFonts w:ascii="Times New Roman" w:hAnsi="Times New Roman" w:cs="Times New Roman"/>
          <w:sz w:val="28"/>
          <w:szCs w:val="28"/>
        </w:rPr>
        <w:t>потребление наркотиков: 6.7% употребляют наркотические вещества.</w:t>
      </w:r>
    </w:p>
    <w:p w14:paraId="5D43EAE6" w14:textId="77777777" w:rsidR="00E21583" w:rsidRPr="007C2F00" w:rsidRDefault="00E21583" w:rsidP="00E215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Pr="007C2F00">
        <w:rPr>
          <w:rFonts w:ascii="Times New Roman" w:hAnsi="Times New Roman" w:cs="Times New Roman"/>
          <w:sz w:val="28"/>
          <w:szCs w:val="28"/>
        </w:rPr>
        <w:t>остояние в момент совершения преступления: 51.4% находились в состоянии алкогольного опьянения, 54.3% – во вспышке гнева.</w:t>
      </w:r>
    </w:p>
    <w:p w14:paraId="119750A0" w14:textId="77777777" w:rsidR="00E21583" w:rsidRPr="007C2F00" w:rsidRDefault="00E21583" w:rsidP="00E21583">
      <w:pPr>
        <w:spacing w:after="0" w:line="240" w:lineRule="auto"/>
        <w:ind w:firstLine="709"/>
        <w:jc w:val="both"/>
        <w:rPr>
          <w:rFonts w:ascii="Times New Roman" w:hAnsi="Times New Roman" w:cs="Times New Roman"/>
          <w:sz w:val="28"/>
          <w:szCs w:val="28"/>
        </w:rPr>
      </w:pPr>
      <w:r w:rsidRPr="007C2F00">
        <w:rPr>
          <w:rFonts w:ascii="Times New Roman" w:hAnsi="Times New Roman" w:cs="Times New Roman"/>
          <w:sz w:val="28"/>
          <w:szCs w:val="28"/>
        </w:rPr>
        <w:t>Уголовно-правовые признаки:</w:t>
      </w:r>
    </w:p>
    <w:p w14:paraId="74FCC025" w14:textId="77777777" w:rsidR="00E21583" w:rsidRPr="007C2F00" w:rsidRDefault="00E21583" w:rsidP="00E215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w:t>
      </w:r>
      <w:r w:rsidRPr="007C2F00">
        <w:rPr>
          <w:rFonts w:ascii="Times New Roman" w:hAnsi="Times New Roman" w:cs="Times New Roman"/>
          <w:sz w:val="28"/>
          <w:szCs w:val="28"/>
        </w:rPr>
        <w:t>аличие судимост</w:t>
      </w:r>
      <w:r>
        <w:rPr>
          <w:rFonts w:ascii="Times New Roman" w:hAnsi="Times New Roman" w:cs="Times New Roman"/>
          <w:sz w:val="28"/>
          <w:szCs w:val="28"/>
        </w:rPr>
        <w:t>и</w:t>
      </w:r>
      <w:r w:rsidRPr="007C2F00">
        <w:rPr>
          <w:rFonts w:ascii="Times New Roman" w:hAnsi="Times New Roman" w:cs="Times New Roman"/>
          <w:sz w:val="28"/>
          <w:szCs w:val="28"/>
        </w:rPr>
        <w:t>: 34% ранее были осуждены за различные преступления.</w:t>
      </w:r>
    </w:p>
    <w:p w14:paraId="1F644A39" w14:textId="77777777" w:rsidR="00E21583" w:rsidRPr="007C2F00" w:rsidRDefault="00E21583" w:rsidP="00E215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м</w:t>
      </w:r>
      <w:r w:rsidRPr="007C2F00">
        <w:rPr>
          <w:rFonts w:ascii="Times New Roman" w:hAnsi="Times New Roman" w:cs="Times New Roman"/>
          <w:sz w:val="28"/>
          <w:szCs w:val="28"/>
        </w:rPr>
        <w:t>отивы: месть (44.6%), пренебрежение (29.1%), самоутверждение (13.8%).</w:t>
      </w:r>
    </w:p>
    <w:p w14:paraId="65802D12" w14:textId="77777777" w:rsidR="00E21583" w:rsidRPr="007C2F00" w:rsidRDefault="00E21583" w:rsidP="00E215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ц</w:t>
      </w:r>
      <w:r w:rsidRPr="007C2F00">
        <w:rPr>
          <w:rFonts w:ascii="Times New Roman" w:hAnsi="Times New Roman" w:cs="Times New Roman"/>
          <w:sz w:val="28"/>
          <w:szCs w:val="28"/>
        </w:rPr>
        <w:t>ели: причинение физической боли (79.8%).</w:t>
      </w:r>
    </w:p>
    <w:p w14:paraId="1435C897" w14:textId="39A4C455" w:rsidR="00320C51" w:rsidRPr="00320C51" w:rsidRDefault="00E21583" w:rsidP="00320C51">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Таким образом, л</w:t>
      </w:r>
      <w:r w:rsidRPr="007C2F00">
        <w:rPr>
          <w:rFonts w:ascii="Times New Roman" w:hAnsi="Times New Roman" w:cs="Times New Roman"/>
          <w:sz w:val="28"/>
          <w:szCs w:val="28"/>
        </w:rPr>
        <w:t xml:space="preserve">ицо, совершающее домашнее насилие в Алматы, чаще всего представляет собой мужчину в возрасте 35-44 лет, не состоящего в браке или разведенного, имеющего среднее образование, часто безработного или занятого на низкоквалифицированной работе. Он может происходить из неблагополучной семьи, иметь проблемы с алкоголем и проявлять агрессию в повседневной жизни. При этом он может скрывать свое поведение от </w:t>
      </w:r>
      <w:r w:rsidRPr="007C2F00">
        <w:rPr>
          <w:rFonts w:ascii="Times New Roman" w:hAnsi="Times New Roman" w:cs="Times New Roman"/>
          <w:sz w:val="28"/>
          <w:szCs w:val="28"/>
        </w:rPr>
        <w:lastRenderedPageBreak/>
        <w:t>окружающих и создавать положительное впечатление на работе. Мотивом насилия чаще всего является месть, а целью – причинение физической боли.</w:t>
      </w:r>
      <w:r w:rsidR="00413DA5">
        <w:rPr>
          <w:rFonts w:ascii="Times New Roman" w:hAnsi="Times New Roman" w:cs="Times New Roman"/>
          <w:sz w:val="28"/>
          <w:szCs w:val="28"/>
        </w:rPr>
        <w:br w:type="page"/>
      </w:r>
    </w:p>
    <w:p w14:paraId="6E5CF775" w14:textId="77777777" w:rsidR="00320C51" w:rsidRDefault="00320C51" w:rsidP="00320C51">
      <w:pPr>
        <w:spacing w:after="0" w:line="240" w:lineRule="auto"/>
        <w:ind w:firstLine="709"/>
        <w:jc w:val="both"/>
        <w:rPr>
          <w:rFonts w:ascii="Times New Roman" w:hAnsi="Times New Roman" w:cs="Times New Roman"/>
          <w:b/>
          <w:sz w:val="28"/>
          <w:szCs w:val="28"/>
        </w:rPr>
      </w:pPr>
    </w:p>
    <w:p w14:paraId="7831905F" w14:textId="42597A9D" w:rsidR="00377074" w:rsidRPr="006030A0" w:rsidRDefault="006030A0" w:rsidP="006030A0">
      <w:pPr>
        <w:spacing w:after="0" w:line="240" w:lineRule="auto"/>
        <w:ind w:firstLine="567"/>
        <w:jc w:val="both"/>
        <w:rPr>
          <w:rFonts w:ascii="Times New Roman" w:hAnsi="Times New Roman" w:cs="Times New Roman"/>
          <w:b/>
          <w:bCs/>
          <w:sz w:val="28"/>
          <w:szCs w:val="28"/>
        </w:rPr>
      </w:pPr>
      <w:r w:rsidRPr="006030A0">
        <w:rPr>
          <w:rFonts w:ascii="Times New Roman" w:hAnsi="Times New Roman" w:cs="Times New Roman"/>
          <w:b/>
          <w:bCs/>
          <w:sz w:val="28"/>
          <w:szCs w:val="28"/>
        </w:rPr>
        <w:t>2 КРИМИНОЛОГИЧЕСКАЯ ХАРАКТЕРИСТИКА ЖЕРТВ НАСИЛИЯ В СЕМЬЕ</w:t>
      </w:r>
      <w:r>
        <w:rPr>
          <w:rFonts w:ascii="Times New Roman" w:hAnsi="Times New Roman" w:cs="Times New Roman"/>
          <w:b/>
          <w:bCs/>
          <w:sz w:val="28"/>
          <w:szCs w:val="28"/>
        </w:rPr>
        <w:t xml:space="preserve"> ПО ГОРОДУ АЛМАТЫ</w:t>
      </w:r>
    </w:p>
    <w:p w14:paraId="17F187AD" w14:textId="77777777" w:rsidR="001962B4" w:rsidRDefault="001962B4" w:rsidP="00720DB1">
      <w:pPr>
        <w:spacing w:after="0" w:line="240" w:lineRule="auto"/>
        <w:ind w:firstLine="567"/>
        <w:jc w:val="both"/>
        <w:rPr>
          <w:rFonts w:ascii="Times New Roman" w:hAnsi="Times New Roman" w:cs="Times New Roman"/>
          <w:b/>
          <w:sz w:val="28"/>
          <w:szCs w:val="28"/>
        </w:rPr>
      </w:pPr>
    </w:p>
    <w:p w14:paraId="574A1F44" w14:textId="6C906180" w:rsidR="006030A0" w:rsidRPr="006030A0" w:rsidRDefault="006030A0" w:rsidP="006030A0">
      <w:pPr>
        <w:spacing w:after="0" w:line="240" w:lineRule="auto"/>
        <w:ind w:firstLine="567"/>
        <w:jc w:val="both"/>
        <w:rPr>
          <w:rFonts w:ascii="Times New Roman" w:hAnsi="Times New Roman" w:cs="Times New Roman"/>
          <w:b/>
          <w:sz w:val="28"/>
          <w:szCs w:val="28"/>
        </w:rPr>
      </w:pPr>
      <w:r w:rsidRPr="006030A0">
        <w:rPr>
          <w:rFonts w:ascii="Times New Roman" w:hAnsi="Times New Roman" w:cs="Times New Roman"/>
          <w:b/>
          <w:sz w:val="28"/>
          <w:szCs w:val="28"/>
        </w:rPr>
        <w:t xml:space="preserve">2.1 </w:t>
      </w:r>
      <w:r w:rsidR="00C42BC5">
        <w:rPr>
          <w:rFonts w:ascii="Times New Roman" w:hAnsi="Times New Roman" w:cs="Times New Roman"/>
          <w:b/>
          <w:sz w:val="28"/>
          <w:szCs w:val="28"/>
        </w:rPr>
        <w:t>Типология</w:t>
      </w:r>
      <w:r w:rsidRPr="006030A0">
        <w:rPr>
          <w:rFonts w:ascii="Times New Roman" w:hAnsi="Times New Roman" w:cs="Times New Roman"/>
          <w:b/>
          <w:sz w:val="28"/>
          <w:szCs w:val="28"/>
        </w:rPr>
        <w:t xml:space="preserve"> жертв насилия в семье </w:t>
      </w:r>
    </w:p>
    <w:p w14:paraId="7BF8F290" w14:textId="77777777" w:rsidR="00C42BC5"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Проблема жертвы преступления многоаспектна и изучается многими науками, прежде всего уголовно-правового характера: криминологией, уголовным правом, уголовно-процессуальным правом, криминалистикой, судебной психологией, судебной медициной, судебной психиатрией и тому подобное. Исследования этих наук позволяют раскрыть сущность проблемы, разработать эффективные средства защиты жертв преступлений. Указанные науки изучают жертву преступления с учетом особенности своего предмета, задач, целей, методики и методологии.</w:t>
      </w:r>
    </w:p>
    <w:p w14:paraId="187E6D6F" w14:textId="45F331AC" w:rsidR="00C42BC5"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Сегодня на исследование жертвы от преступных посягательств направлена отдельная дисциплина </w:t>
      </w:r>
      <w:proofErr w:type="spellStart"/>
      <w:r>
        <w:rPr>
          <w:rFonts w:ascii="Times New Roman" w:hAnsi="Times New Roman" w:cs="Times New Roman"/>
          <w:sz w:val="28"/>
          <w:szCs w:val="28"/>
        </w:rPr>
        <w:t>виктимология</w:t>
      </w:r>
      <w:proofErr w:type="spellEnd"/>
      <w:r>
        <w:rPr>
          <w:rFonts w:ascii="Times New Roman" w:hAnsi="Times New Roman" w:cs="Times New Roman"/>
          <w:sz w:val="28"/>
          <w:szCs w:val="28"/>
        </w:rPr>
        <w:t>, как учение о жертве вообще, а также жертву правонарушений [</w:t>
      </w:r>
      <w:r w:rsidR="001A72CE">
        <w:rPr>
          <w:rFonts w:ascii="Times New Roman" w:hAnsi="Times New Roman" w:cs="Times New Roman"/>
          <w:sz w:val="28"/>
          <w:szCs w:val="28"/>
        </w:rPr>
        <w:t>69</w:t>
      </w:r>
      <w:r>
        <w:rPr>
          <w:rFonts w:ascii="Times New Roman" w:hAnsi="Times New Roman" w:cs="Times New Roman"/>
          <w:sz w:val="28"/>
          <w:szCs w:val="28"/>
        </w:rPr>
        <w:t>].</w:t>
      </w:r>
    </w:p>
    <w:p w14:paraId="4538FD30" w14:textId="77777777" w:rsidR="00C42BC5"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Однако, </w:t>
      </w:r>
      <w:proofErr w:type="spellStart"/>
      <w:r>
        <w:rPr>
          <w:rFonts w:ascii="Times New Roman" w:hAnsi="Times New Roman" w:cs="Times New Roman"/>
          <w:sz w:val="28"/>
          <w:szCs w:val="28"/>
        </w:rPr>
        <w:t>виктимология</w:t>
      </w:r>
      <w:proofErr w:type="spellEnd"/>
      <w:r>
        <w:rPr>
          <w:rFonts w:ascii="Times New Roman" w:hAnsi="Times New Roman" w:cs="Times New Roman"/>
          <w:sz w:val="28"/>
          <w:szCs w:val="28"/>
        </w:rPr>
        <w:t xml:space="preserve"> возникла изначально, как отрасль криминологии, и лишь в дальнейшем была выделена в отдельную дисциплину.</w:t>
      </w:r>
    </w:p>
    <w:p w14:paraId="1897CFD7" w14:textId="1AE7AFB5" w:rsidR="00C42BC5" w:rsidRDefault="00C42BC5" w:rsidP="00C42BC5">
      <w:pPr>
        <w:spacing w:after="0" w:line="240" w:lineRule="auto"/>
        <w:ind w:firstLine="567"/>
        <w:jc w:val="both"/>
        <w:rPr>
          <w:rFonts w:ascii="Times New Roman" w:hAnsi="Times New Roman" w:cs="Times New Roman"/>
          <w:sz w:val="28"/>
          <w:szCs w:val="28"/>
        </w:rPr>
      </w:pPr>
      <w:proofErr w:type="spellStart"/>
      <w:r>
        <w:rPr>
          <w:rFonts w:ascii="Times New Roman" w:hAnsi="Times New Roman" w:cs="Times New Roman"/>
          <w:sz w:val="28"/>
          <w:szCs w:val="28"/>
        </w:rPr>
        <w:t>Виктимологию</w:t>
      </w:r>
      <w:proofErr w:type="spellEnd"/>
      <w:r>
        <w:rPr>
          <w:rFonts w:ascii="Times New Roman" w:hAnsi="Times New Roman" w:cs="Times New Roman"/>
          <w:sz w:val="28"/>
          <w:szCs w:val="28"/>
        </w:rPr>
        <w:t xml:space="preserve"> как родовое понятие можно определить как общетеоретическую концепцию или систему знаний о природе, закономерностях и обусловленности поведения человека, подвергающего себя опасности причинения вреда, пострадавшего от несчастного случая, другого влияния, которое не влечет юридической ответственности в отношении причиненного вреда меры </w:t>
      </w:r>
      <w:proofErr w:type="spellStart"/>
      <w:r>
        <w:rPr>
          <w:rFonts w:ascii="Times New Roman" w:hAnsi="Times New Roman" w:cs="Times New Roman"/>
          <w:sz w:val="28"/>
          <w:szCs w:val="28"/>
        </w:rPr>
        <w:t>виктимологической</w:t>
      </w:r>
      <w:proofErr w:type="spellEnd"/>
      <w:r>
        <w:rPr>
          <w:rFonts w:ascii="Times New Roman" w:hAnsi="Times New Roman" w:cs="Times New Roman"/>
          <w:sz w:val="28"/>
          <w:szCs w:val="28"/>
        </w:rPr>
        <w:t xml:space="preserve"> профилактики или предотвращения такого поведения, о понятийном аппарате, который используется в отраслевых </w:t>
      </w:r>
      <w:proofErr w:type="spellStart"/>
      <w:r>
        <w:rPr>
          <w:rFonts w:ascii="Times New Roman" w:hAnsi="Times New Roman" w:cs="Times New Roman"/>
          <w:sz w:val="28"/>
          <w:szCs w:val="28"/>
        </w:rPr>
        <w:t>виктимологических</w:t>
      </w:r>
      <w:proofErr w:type="spellEnd"/>
      <w:r>
        <w:rPr>
          <w:rFonts w:ascii="Times New Roman" w:hAnsi="Times New Roman" w:cs="Times New Roman"/>
          <w:sz w:val="28"/>
          <w:szCs w:val="28"/>
        </w:rPr>
        <w:t xml:space="preserve"> теориях [</w:t>
      </w:r>
      <w:r w:rsidR="001A72CE">
        <w:rPr>
          <w:rFonts w:ascii="Times New Roman" w:hAnsi="Times New Roman" w:cs="Times New Roman"/>
          <w:sz w:val="28"/>
          <w:szCs w:val="28"/>
        </w:rPr>
        <w:t>70</w:t>
      </w:r>
      <w:r>
        <w:rPr>
          <w:rFonts w:ascii="Times New Roman" w:hAnsi="Times New Roman" w:cs="Times New Roman"/>
          <w:sz w:val="28"/>
          <w:szCs w:val="28"/>
        </w:rPr>
        <w:t>].</w:t>
      </w:r>
    </w:p>
    <w:p w14:paraId="7CA545E8" w14:textId="2161DB6F" w:rsidR="00C42BC5" w:rsidRDefault="001A72CE"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00C42BC5">
        <w:rPr>
          <w:rFonts w:ascii="Times New Roman" w:hAnsi="Times New Roman" w:cs="Times New Roman"/>
          <w:sz w:val="28"/>
          <w:szCs w:val="28"/>
        </w:rPr>
        <w:t>о время каждого криминологического исследования отдельного вида преступлений или их совокупности необходимо уделять отдельное внимание исследованию характеристики «жертвы».</w:t>
      </w:r>
    </w:p>
    <w:p w14:paraId="6B77C2D3" w14:textId="77777777" w:rsidR="00C42BC5"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Жертвой (</w:t>
      </w:r>
      <w:proofErr w:type="spellStart"/>
      <w:r>
        <w:rPr>
          <w:rFonts w:ascii="Times New Roman" w:hAnsi="Times New Roman" w:cs="Times New Roman"/>
          <w:sz w:val="28"/>
          <w:szCs w:val="28"/>
        </w:rPr>
        <w:t>victima</w:t>
      </w:r>
      <w:proofErr w:type="spellEnd"/>
      <w:r>
        <w:rPr>
          <w:rFonts w:ascii="Times New Roman" w:hAnsi="Times New Roman" w:cs="Times New Roman"/>
          <w:sz w:val="28"/>
          <w:szCs w:val="28"/>
        </w:rPr>
        <w:t>) в древних религиях считали то, что приносили в дар божеств, как правило, живое существо, которое при этом лишали жизни. Таким образом, понятие жертвы сначала было связано со святостью жертвоприношения. Со временем это слово приобрело более широкое значение, поскольку оно охватывало всех тех, кто пострадал от насилия, несчастного случая, неудачи, предательства и т.д. Менялось также и отношение к жертве: с одной стороны, как к законной, то есть жертве праведного насилия, с другой – жертве греховного насилия. Поведение самой жертвы оценивали неодинаково: от сострадания к ней – к пренебрежению. Поведение убийцы, в зависимости от поведения жертвы, воспринималось соответственно.</w:t>
      </w:r>
    </w:p>
    <w:p w14:paraId="6C7A0811" w14:textId="77777777" w:rsidR="00C42BC5"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1941 году Ганс фон </w:t>
      </w:r>
      <w:proofErr w:type="spellStart"/>
      <w:r>
        <w:rPr>
          <w:rFonts w:ascii="Times New Roman" w:hAnsi="Times New Roman" w:cs="Times New Roman"/>
          <w:sz w:val="28"/>
          <w:szCs w:val="28"/>
        </w:rPr>
        <w:t>Гентиг</w:t>
      </w:r>
      <w:proofErr w:type="spellEnd"/>
      <w:r>
        <w:rPr>
          <w:rFonts w:ascii="Times New Roman" w:hAnsi="Times New Roman" w:cs="Times New Roman"/>
          <w:sz w:val="28"/>
          <w:szCs w:val="28"/>
        </w:rPr>
        <w:t xml:space="preserve"> отметил существование связи между преступником и жертвой, например взаимодействие между мошенником и обманутым. Он выделил некоторую часть преступности как «процесс, в котором антиобщественные элементы пожирают друг друга». Этому динамическому генетическому подходу Бенджамин Мендельсон </w:t>
      </w:r>
      <w:r>
        <w:rPr>
          <w:rFonts w:ascii="Times New Roman" w:hAnsi="Times New Roman" w:cs="Times New Roman"/>
          <w:sz w:val="28"/>
          <w:szCs w:val="28"/>
        </w:rPr>
        <w:lastRenderedPageBreak/>
        <w:t>противопоставил свое статическое понятие "виктимность", под которым он подразумевает некий «общий феномен», который "охватывает все категории жертв независимо от причин, которые привели их к такой ситуации.</w:t>
      </w:r>
    </w:p>
    <w:p w14:paraId="23FEEC39" w14:textId="03297FF6" w:rsidR="00C42BC5"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Виктимность в криминологическом аспекте – это совокупность качеств лица, которое обуславливает или может обусловить его неправильное, неоптимальное поведение в криминогенной ситуации. В результате чего, у этого лица возрастает вероятность стать жертвой преступления. Или, как социально приобретенную совокупность биофизических, психологических, социальных черт личности, которые во время взаимодействия с внешними условиями повышают вероятность стать жертвой преступления. Эти свойства привлекают внимание преступника, формируют у него преступное намерение. Люди, наделенные </w:t>
      </w:r>
      <w:proofErr w:type="spellStart"/>
      <w:r>
        <w:rPr>
          <w:rFonts w:ascii="Times New Roman" w:hAnsi="Times New Roman" w:cs="Times New Roman"/>
          <w:sz w:val="28"/>
          <w:szCs w:val="28"/>
        </w:rPr>
        <w:t>виктимными</w:t>
      </w:r>
      <w:proofErr w:type="spellEnd"/>
      <w:r>
        <w:rPr>
          <w:rFonts w:ascii="Times New Roman" w:hAnsi="Times New Roman" w:cs="Times New Roman"/>
          <w:sz w:val="28"/>
          <w:szCs w:val="28"/>
        </w:rPr>
        <w:t xml:space="preserve"> свойствами и чертами, как правило, становятся жертвами различных видов преступлений. При таких условиях, юристы предлагают говорить о видовой виктимности, которая отражается в относительной "склонности" из-за ряда обстоятельств отдельных людей становиться жертвами определенных видов преступлений, например, краж, мошенничества, тяжких телесных повреждений, убийств </w:t>
      </w:r>
      <w:r w:rsidRPr="008E4CAC">
        <w:rPr>
          <w:rFonts w:ascii="Times New Roman" w:hAnsi="Times New Roman" w:cs="Times New Roman"/>
          <w:sz w:val="28"/>
          <w:szCs w:val="28"/>
        </w:rPr>
        <w:t>[</w:t>
      </w:r>
      <w:r w:rsidR="003625A1">
        <w:rPr>
          <w:rFonts w:ascii="Times New Roman" w:hAnsi="Times New Roman" w:cs="Times New Roman"/>
          <w:sz w:val="28"/>
          <w:szCs w:val="28"/>
        </w:rPr>
        <w:t>71</w:t>
      </w:r>
      <w:r w:rsidRPr="008E4CAC">
        <w:rPr>
          <w:rFonts w:ascii="Times New Roman" w:hAnsi="Times New Roman" w:cs="Times New Roman"/>
          <w:sz w:val="28"/>
          <w:szCs w:val="28"/>
        </w:rPr>
        <w:t>]</w:t>
      </w:r>
      <w:r>
        <w:rPr>
          <w:rFonts w:ascii="Times New Roman" w:hAnsi="Times New Roman" w:cs="Times New Roman"/>
          <w:sz w:val="28"/>
          <w:szCs w:val="28"/>
        </w:rPr>
        <w:t>.</w:t>
      </w:r>
    </w:p>
    <w:p w14:paraId="05B8FE15" w14:textId="47C5743E" w:rsidR="00C42BC5"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П.А. Кабанов, Р.Р. </w:t>
      </w:r>
      <w:proofErr w:type="spellStart"/>
      <w:r>
        <w:rPr>
          <w:rFonts w:ascii="Times New Roman" w:hAnsi="Times New Roman" w:cs="Times New Roman"/>
          <w:sz w:val="28"/>
          <w:szCs w:val="28"/>
        </w:rPr>
        <w:t>Магизов</w:t>
      </w:r>
      <w:proofErr w:type="spellEnd"/>
      <w:r>
        <w:rPr>
          <w:rFonts w:ascii="Times New Roman" w:hAnsi="Times New Roman" w:cs="Times New Roman"/>
          <w:sz w:val="28"/>
          <w:szCs w:val="28"/>
        </w:rPr>
        <w:t xml:space="preserve"> в коллективной работе по вопросам жертвы преступления, как главного элемента </w:t>
      </w:r>
      <w:proofErr w:type="spellStart"/>
      <w:r>
        <w:rPr>
          <w:rFonts w:ascii="Times New Roman" w:hAnsi="Times New Roman" w:cs="Times New Roman"/>
          <w:sz w:val="28"/>
          <w:szCs w:val="28"/>
        </w:rPr>
        <w:t>виктимологии</w:t>
      </w:r>
      <w:proofErr w:type="spellEnd"/>
      <w:r>
        <w:rPr>
          <w:rFonts w:ascii="Times New Roman" w:hAnsi="Times New Roman" w:cs="Times New Roman"/>
          <w:sz w:val="28"/>
          <w:szCs w:val="28"/>
        </w:rPr>
        <w:t>, приходят к выводу, что виктимность – это такая социально-психологическая совокупность черт лица, что обуславливает высокую вероятность стать объектом преступного посягательства. Но отмечают, что виктимность-это качественный показатель: чем выше виктимность лица, тем больше вероятность того, что она станет жертвой преступления [</w:t>
      </w:r>
      <w:r w:rsidR="003625A1">
        <w:rPr>
          <w:rFonts w:ascii="Times New Roman" w:hAnsi="Times New Roman" w:cs="Times New Roman"/>
          <w:sz w:val="28"/>
          <w:szCs w:val="28"/>
        </w:rPr>
        <w:t>72</w:t>
      </w:r>
      <w:r>
        <w:rPr>
          <w:rFonts w:ascii="Times New Roman" w:hAnsi="Times New Roman" w:cs="Times New Roman"/>
          <w:sz w:val="28"/>
          <w:szCs w:val="28"/>
        </w:rPr>
        <w:t>].</w:t>
      </w:r>
    </w:p>
    <w:p w14:paraId="24F82806" w14:textId="77777777" w:rsidR="00C42BC5"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Указанные выше концепции ученых, характеризуются идеей, что виктимность порождается совокупностью черт или качеств лица в отношении которого совершается уголовное правонарушение.</w:t>
      </w:r>
    </w:p>
    <w:p w14:paraId="5F243117" w14:textId="77777777" w:rsidR="00C42BC5"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 нашему мнению, виктимность в узком понимании необходимо считать, как склонность своими деяниями (действием или бездействием) провоцировать совершение уголовного правонарушения.</w:t>
      </w:r>
    </w:p>
    <w:p w14:paraId="0A7C2111" w14:textId="77777777" w:rsidR="00C42BC5"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Виктимность может рассматриваться в двух аспектах: а) как свойство отдельного лица (индивидуальная виктимность); б) как социальное массовое явление (групповая, видовая или массовая виктимность). </w:t>
      </w:r>
    </w:p>
    <w:p w14:paraId="570D3741" w14:textId="77777777" w:rsidR="00C42BC5"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Индивидуальная виктимность - состояние человека, склонного к повышенной уязвимости, с точки зрения возможности стать жертвой преступника. </w:t>
      </w:r>
    </w:p>
    <w:p w14:paraId="45005443" w14:textId="77777777" w:rsidR="00C42BC5"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свою очередь сам процесс, в результате которого лицо становится жертвой определяется виктимизацией, а обратный процесс </w:t>
      </w:r>
      <w:proofErr w:type="spellStart"/>
      <w:r>
        <w:rPr>
          <w:rFonts w:ascii="Times New Roman" w:hAnsi="Times New Roman" w:cs="Times New Roman"/>
          <w:sz w:val="28"/>
          <w:szCs w:val="28"/>
        </w:rPr>
        <w:t>девиктимизацией</w:t>
      </w:r>
      <w:proofErr w:type="spellEnd"/>
      <w:r>
        <w:rPr>
          <w:rFonts w:ascii="Times New Roman" w:hAnsi="Times New Roman" w:cs="Times New Roman"/>
          <w:sz w:val="28"/>
          <w:szCs w:val="28"/>
        </w:rPr>
        <w:t>.</w:t>
      </w:r>
    </w:p>
    <w:p w14:paraId="2B7A01E2" w14:textId="7373DBEE" w:rsidR="00C42BC5" w:rsidRDefault="00E14BC1"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00C42BC5">
        <w:rPr>
          <w:rFonts w:ascii="Times New Roman" w:hAnsi="Times New Roman" w:cs="Times New Roman"/>
          <w:sz w:val="28"/>
          <w:szCs w:val="28"/>
        </w:rPr>
        <w:t>ыделим черты жертвы, которой нанесен вред от домашнего насилия.</w:t>
      </w:r>
    </w:p>
    <w:p w14:paraId="02A6F819" w14:textId="00290952" w:rsidR="00C42BC5"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Вполне справедливо отмечает А.А. Гаджиева, что условия карантина повлияли на противодействие преступности и обеспечение безопасности, прав и свобод человека и гражданина, при этом как лицо, совершившее преступление, так и потерпевшего, а также государство и общество в целом. В частности, ограничение в передвижении повлияло на доступ к правосудию, а </w:t>
      </w:r>
      <w:r>
        <w:rPr>
          <w:rFonts w:ascii="Times New Roman" w:hAnsi="Times New Roman" w:cs="Times New Roman"/>
          <w:sz w:val="28"/>
          <w:szCs w:val="28"/>
        </w:rPr>
        <w:lastRenderedPageBreak/>
        <w:t>также помощь и реагирование на совершение правонарушений со стороны правоохранительных органов [</w:t>
      </w:r>
      <w:r w:rsidR="00001646">
        <w:rPr>
          <w:rFonts w:ascii="Times New Roman" w:hAnsi="Times New Roman" w:cs="Times New Roman"/>
          <w:sz w:val="28"/>
          <w:szCs w:val="28"/>
        </w:rPr>
        <w:t>73</w:t>
      </w:r>
      <w:r>
        <w:rPr>
          <w:rFonts w:ascii="Times New Roman" w:hAnsi="Times New Roman" w:cs="Times New Roman"/>
          <w:sz w:val="28"/>
          <w:szCs w:val="28"/>
        </w:rPr>
        <w:t>].</w:t>
      </w:r>
    </w:p>
    <w:p w14:paraId="5A888503" w14:textId="4E05A121" w:rsidR="00C42BC5"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Исследуя </w:t>
      </w:r>
      <w:r w:rsidR="00001646">
        <w:rPr>
          <w:rFonts w:ascii="Times New Roman" w:hAnsi="Times New Roman" w:cs="Times New Roman"/>
          <w:sz w:val="28"/>
          <w:szCs w:val="28"/>
        </w:rPr>
        <w:t xml:space="preserve">особенности </w:t>
      </w:r>
      <w:r>
        <w:rPr>
          <w:rFonts w:ascii="Times New Roman" w:hAnsi="Times New Roman" w:cs="Times New Roman"/>
          <w:sz w:val="28"/>
          <w:szCs w:val="28"/>
        </w:rPr>
        <w:t>жертв домашнего насилия было установлено, что подавляющее число жертв 96,8% были лица женского пола. Таким образом, имеем возможность утверждать, что жертву домашнего насилия необходимо рассматривать, как личность женского пола.</w:t>
      </w:r>
    </w:p>
    <w:p w14:paraId="4263AB32" w14:textId="0307C41A" w:rsidR="00C42BC5"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Оценка криминологических ситуаций, связанных с совершением преступлений, где жертвами выступают женщины, невозможна без выяснения характера отношений, связывающих преступника и его жертву. Знание этих обстоятельств позволяет выяснить меру стабильности контакта между ними, а также раскрыть, в определенной степени, содержание конфликтов, ставших причиной преступления</w:t>
      </w:r>
      <w:r w:rsidR="00001646">
        <w:rPr>
          <w:rFonts w:ascii="Times New Roman" w:hAnsi="Times New Roman" w:cs="Times New Roman"/>
          <w:sz w:val="28"/>
          <w:szCs w:val="28"/>
        </w:rPr>
        <w:t xml:space="preserve"> [74]</w:t>
      </w:r>
      <w:r>
        <w:rPr>
          <w:rFonts w:ascii="Times New Roman" w:hAnsi="Times New Roman" w:cs="Times New Roman"/>
          <w:sz w:val="28"/>
          <w:szCs w:val="28"/>
        </w:rPr>
        <w:t>.</w:t>
      </w:r>
    </w:p>
    <w:p w14:paraId="04AB6540" w14:textId="0F8A3A30" w:rsidR="00C42BC5"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Взрослые женщины страдают в основном от рук своего супруга или собственных детей, которые выросли. Психологами отмечены общие ведущие тенденции, присущие всем исследуемым женщинам-жертвам семейного насилия, а именно чрезмерная чувствительность к воздействиям окружения, высокая тревожность и эмоциональная нестабильность. Для женщин, подвергавшихся насилию, в большей степени характерны: внутренняя конфликтность представлений о себе, ранимость и ранимость, застенчивость, неуверенность, молчаливость, склонность все усложнять, обеспокоенность, пессимистичность в восприятии действительности, беспокойство о будущем, ожидание неудач, вялость и чрезмерная чопорность. Женщины, которые подвергаются наибольшему риску стать жертвами домашнего насилия, в основном принадлежат к одному из двух психологических типов: сверхчувствительным (сензитивно - </w:t>
      </w:r>
      <w:proofErr w:type="spellStart"/>
      <w:r>
        <w:rPr>
          <w:rFonts w:ascii="Times New Roman" w:hAnsi="Times New Roman" w:cs="Times New Roman"/>
          <w:sz w:val="28"/>
          <w:szCs w:val="28"/>
        </w:rPr>
        <w:t>интравертным</w:t>
      </w:r>
      <w:proofErr w:type="spellEnd"/>
      <w:r>
        <w:rPr>
          <w:rFonts w:ascii="Times New Roman" w:hAnsi="Times New Roman" w:cs="Times New Roman"/>
          <w:sz w:val="28"/>
          <w:szCs w:val="28"/>
        </w:rPr>
        <w:t xml:space="preserve">) или тревожно-лабильным (экстравертным). Им присущи чувство вины, заниженная самооценка, эмоциональная зависимость от обидчика, которые соответствуют признакам «приобретенной беспомощности» и препятствуют адекватной оценке своего положения и выхода из него. Кроме того, личность женщин, страдающих от насилия, отмечается наличием внутреннего конфликта и противоречивости, на основе чего формируется характерный вариант дезадаптации. Для них характерны проблемы болезненного самолюбия, нереализованной авторитарности и подавленной враждебности. Причем неосознанные агрессивные тенденции более выражены у женщин первого </w:t>
      </w:r>
      <w:proofErr w:type="spellStart"/>
      <w:r>
        <w:rPr>
          <w:rFonts w:ascii="Times New Roman" w:hAnsi="Times New Roman" w:cs="Times New Roman"/>
          <w:sz w:val="28"/>
          <w:szCs w:val="28"/>
        </w:rPr>
        <w:t>типа,это</w:t>
      </w:r>
      <w:proofErr w:type="spellEnd"/>
      <w:r>
        <w:rPr>
          <w:rFonts w:ascii="Times New Roman" w:hAnsi="Times New Roman" w:cs="Times New Roman"/>
          <w:sz w:val="28"/>
          <w:szCs w:val="28"/>
        </w:rPr>
        <w:t xml:space="preserve"> указывает на высокую эмоциональную напряженность, декомпенсацию, которая приводит к психосоматическим проблемам [</w:t>
      </w:r>
      <w:r w:rsidR="00001646">
        <w:rPr>
          <w:rFonts w:ascii="Times New Roman" w:hAnsi="Times New Roman" w:cs="Times New Roman"/>
          <w:sz w:val="28"/>
          <w:szCs w:val="28"/>
        </w:rPr>
        <w:t>75</w:t>
      </w:r>
      <w:r>
        <w:rPr>
          <w:rFonts w:ascii="Times New Roman" w:hAnsi="Times New Roman" w:cs="Times New Roman"/>
          <w:sz w:val="28"/>
          <w:szCs w:val="28"/>
        </w:rPr>
        <w:t>].</w:t>
      </w:r>
    </w:p>
    <w:p w14:paraId="3E57F1B0" w14:textId="77777777" w:rsidR="00C42BC5"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Отметим, что преступление может провоцироваться не только чертами и качествами жертвы, но и непосредственно ее действиями.</w:t>
      </w:r>
    </w:p>
    <w:p w14:paraId="4EDFB192" w14:textId="5AC63A4C" w:rsidR="00C42BC5"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литературы предложены следующие виды ситуаций, которые могут предшествовать совершению преступления: 1) действия жертвы имеют провоцирующий характер, содержат в себе повод к совершению преступления. Это противоправное или аморальное поведение; 2) действия потерпевшего носят неосторожный характер, из-за чего создается ситуация, облегчающая совершение преступления (небрежное хранение имущества, стимулирующее </w:t>
      </w:r>
      <w:r>
        <w:rPr>
          <w:rFonts w:ascii="Times New Roman" w:hAnsi="Times New Roman" w:cs="Times New Roman"/>
          <w:sz w:val="28"/>
          <w:szCs w:val="28"/>
        </w:rPr>
        <w:lastRenderedPageBreak/>
        <w:t>посягательство на него); 3) действия потерпевшего являются правомерными и оказывают сопротивление удовлетворению потребности (желания) лица, имеющего преступное намерение, что вызывает у него стимул к преодолению этого сопротивления преступным способом (защита имущества от попытки его уничтожить вызывает мотив насильственно преодолеть эту защиту) [</w:t>
      </w:r>
      <w:r w:rsidR="005959C0">
        <w:rPr>
          <w:rFonts w:ascii="Times New Roman" w:hAnsi="Times New Roman" w:cs="Times New Roman"/>
          <w:sz w:val="28"/>
          <w:szCs w:val="28"/>
        </w:rPr>
        <w:t>76</w:t>
      </w:r>
      <w:r>
        <w:rPr>
          <w:rFonts w:ascii="Times New Roman" w:hAnsi="Times New Roman" w:cs="Times New Roman"/>
          <w:sz w:val="28"/>
          <w:szCs w:val="28"/>
        </w:rPr>
        <w:t>].</w:t>
      </w:r>
    </w:p>
    <w:p w14:paraId="3102551E" w14:textId="0B89E5F2" w:rsidR="00C42BC5"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Исследование классификации </w:t>
      </w:r>
      <w:r w:rsidRPr="0060004E">
        <w:rPr>
          <w:rFonts w:ascii="Times New Roman" w:hAnsi="Times New Roman" w:cs="Times New Roman"/>
          <w:sz w:val="28"/>
          <w:szCs w:val="28"/>
        </w:rPr>
        <w:t>жертв насилия</w:t>
      </w:r>
      <w:r>
        <w:rPr>
          <w:rFonts w:ascii="Times New Roman" w:hAnsi="Times New Roman" w:cs="Times New Roman"/>
          <w:sz w:val="28"/>
          <w:szCs w:val="28"/>
        </w:rPr>
        <w:t xml:space="preserve"> в семье показало множественный подход ученых к типологии и классификациям жертв домашнего насилия. Исследователи применяют различные основания для квалификации жертв.</w:t>
      </w:r>
    </w:p>
    <w:p w14:paraId="4188407B" w14:textId="038FCEBA" w:rsidR="00C42BC5" w:rsidRPr="0060004E"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 </w:t>
      </w:r>
      <w:r w:rsidRPr="0060004E">
        <w:rPr>
          <w:rFonts w:ascii="Times New Roman" w:hAnsi="Times New Roman" w:cs="Times New Roman"/>
          <w:sz w:val="28"/>
          <w:szCs w:val="28"/>
        </w:rPr>
        <w:t>Л.В. Франк</w:t>
      </w:r>
      <w:r>
        <w:rPr>
          <w:rFonts w:ascii="Times New Roman" w:hAnsi="Times New Roman" w:cs="Times New Roman"/>
          <w:sz w:val="28"/>
          <w:szCs w:val="28"/>
        </w:rPr>
        <w:t>, исследуя жертв семейного насилия, выделяет: а</w:t>
      </w:r>
      <w:r w:rsidRPr="0060004E">
        <w:rPr>
          <w:rFonts w:ascii="Times New Roman" w:hAnsi="Times New Roman" w:cs="Times New Roman"/>
          <w:sz w:val="28"/>
          <w:szCs w:val="28"/>
        </w:rPr>
        <w:t>ктивные (провоцирующие), пассивные (не сопротивляющиеся), нейтральные (случайные) жертвы</w:t>
      </w:r>
      <w:r w:rsidR="005959C0">
        <w:rPr>
          <w:rFonts w:ascii="Times New Roman" w:hAnsi="Times New Roman" w:cs="Times New Roman"/>
          <w:sz w:val="28"/>
          <w:szCs w:val="28"/>
        </w:rPr>
        <w:t xml:space="preserve"> [77]</w:t>
      </w:r>
      <w:r w:rsidRPr="0060004E">
        <w:rPr>
          <w:rFonts w:ascii="Times New Roman" w:hAnsi="Times New Roman" w:cs="Times New Roman"/>
          <w:sz w:val="28"/>
          <w:szCs w:val="28"/>
        </w:rPr>
        <w:t xml:space="preserve">. </w:t>
      </w:r>
    </w:p>
    <w:p w14:paraId="231E8DB2" w14:textId="406E46EC" w:rsidR="00C42BC5" w:rsidRPr="0060004E" w:rsidRDefault="00C42BC5" w:rsidP="00C42BC5">
      <w:pPr>
        <w:spacing w:after="0" w:line="240" w:lineRule="auto"/>
        <w:ind w:firstLine="567"/>
        <w:jc w:val="both"/>
        <w:rPr>
          <w:rFonts w:ascii="Times New Roman" w:hAnsi="Times New Roman" w:cs="Times New Roman"/>
          <w:sz w:val="28"/>
          <w:szCs w:val="28"/>
        </w:rPr>
      </w:pPr>
      <w:r w:rsidRPr="0060004E">
        <w:rPr>
          <w:rFonts w:ascii="Times New Roman" w:hAnsi="Times New Roman" w:cs="Times New Roman"/>
          <w:sz w:val="28"/>
          <w:szCs w:val="28"/>
        </w:rPr>
        <w:t>Д.В. Ривман</w:t>
      </w:r>
      <w:r>
        <w:rPr>
          <w:rFonts w:ascii="Times New Roman" w:hAnsi="Times New Roman" w:cs="Times New Roman"/>
          <w:sz w:val="28"/>
          <w:szCs w:val="28"/>
        </w:rPr>
        <w:t>, рассматривая т</w:t>
      </w:r>
      <w:r w:rsidRPr="0060004E">
        <w:rPr>
          <w:rFonts w:ascii="Times New Roman" w:hAnsi="Times New Roman" w:cs="Times New Roman"/>
          <w:sz w:val="28"/>
          <w:szCs w:val="28"/>
        </w:rPr>
        <w:t>ипологи</w:t>
      </w:r>
      <w:r>
        <w:rPr>
          <w:rFonts w:ascii="Times New Roman" w:hAnsi="Times New Roman" w:cs="Times New Roman"/>
          <w:sz w:val="28"/>
          <w:szCs w:val="28"/>
        </w:rPr>
        <w:t>ю</w:t>
      </w:r>
      <w:r w:rsidRPr="0060004E">
        <w:rPr>
          <w:rFonts w:ascii="Times New Roman" w:hAnsi="Times New Roman" w:cs="Times New Roman"/>
          <w:sz w:val="28"/>
          <w:szCs w:val="28"/>
        </w:rPr>
        <w:t xml:space="preserve"> жертв преступлений против личности</w:t>
      </w:r>
      <w:r>
        <w:rPr>
          <w:rFonts w:ascii="Times New Roman" w:hAnsi="Times New Roman" w:cs="Times New Roman"/>
          <w:sz w:val="28"/>
          <w:szCs w:val="28"/>
        </w:rPr>
        <w:t>, отмечает:</w:t>
      </w:r>
      <w:r w:rsidRPr="0060004E">
        <w:rPr>
          <w:rFonts w:ascii="Times New Roman" w:hAnsi="Times New Roman" w:cs="Times New Roman"/>
          <w:sz w:val="28"/>
          <w:szCs w:val="28"/>
        </w:rPr>
        <w:t xml:space="preserve"> </w:t>
      </w:r>
      <w:r>
        <w:rPr>
          <w:rFonts w:ascii="Times New Roman" w:hAnsi="Times New Roman" w:cs="Times New Roman"/>
          <w:sz w:val="28"/>
          <w:szCs w:val="28"/>
        </w:rPr>
        <w:t>к</w:t>
      </w:r>
      <w:r w:rsidRPr="0060004E">
        <w:rPr>
          <w:rFonts w:ascii="Times New Roman" w:hAnsi="Times New Roman" w:cs="Times New Roman"/>
          <w:sz w:val="28"/>
          <w:szCs w:val="28"/>
        </w:rPr>
        <w:t>онфликтные, неосторожные, беспомощные, социально-уязвимые жертвы</w:t>
      </w:r>
      <w:r w:rsidR="005959C0">
        <w:rPr>
          <w:rFonts w:ascii="Times New Roman" w:hAnsi="Times New Roman" w:cs="Times New Roman"/>
          <w:sz w:val="28"/>
          <w:szCs w:val="28"/>
        </w:rPr>
        <w:t xml:space="preserve"> [78]</w:t>
      </w:r>
      <w:r>
        <w:rPr>
          <w:rFonts w:ascii="Times New Roman" w:hAnsi="Times New Roman" w:cs="Times New Roman"/>
          <w:sz w:val="28"/>
          <w:szCs w:val="28"/>
        </w:rPr>
        <w:t>.</w:t>
      </w:r>
    </w:p>
    <w:p w14:paraId="662EA56D" w14:textId="35535F41" w:rsidR="00C42BC5" w:rsidRPr="0060004E" w:rsidRDefault="00C42BC5" w:rsidP="00C42BC5">
      <w:pPr>
        <w:spacing w:after="0" w:line="240" w:lineRule="auto"/>
        <w:ind w:firstLine="567"/>
        <w:jc w:val="both"/>
        <w:rPr>
          <w:rFonts w:ascii="Times New Roman" w:hAnsi="Times New Roman" w:cs="Times New Roman"/>
          <w:sz w:val="28"/>
          <w:szCs w:val="28"/>
        </w:rPr>
      </w:pPr>
      <w:r w:rsidRPr="0060004E">
        <w:rPr>
          <w:rFonts w:ascii="Times New Roman" w:hAnsi="Times New Roman" w:cs="Times New Roman"/>
          <w:sz w:val="28"/>
          <w:szCs w:val="28"/>
        </w:rPr>
        <w:t>Н.Е. Варшавская</w:t>
      </w:r>
      <w:r>
        <w:rPr>
          <w:rFonts w:ascii="Times New Roman" w:hAnsi="Times New Roman" w:cs="Times New Roman"/>
          <w:sz w:val="28"/>
          <w:szCs w:val="28"/>
        </w:rPr>
        <w:t xml:space="preserve">, анализируя </w:t>
      </w:r>
      <w:proofErr w:type="spellStart"/>
      <w:r>
        <w:rPr>
          <w:rFonts w:ascii="Times New Roman" w:hAnsi="Times New Roman" w:cs="Times New Roman"/>
          <w:sz w:val="28"/>
          <w:szCs w:val="28"/>
        </w:rPr>
        <w:t>в</w:t>
      </w:r>
      <w:r w:rsidRPr="0060004E">
        <w:rPr>
          <w:rFonts w:ascii="Times New Roman" w:hAnsi="Times New Roman" w:cs="Times New Roman"/>
          <w:sz w:val="28"/>
          <w:szCs w:val="28"/>
        </w:rPr>
        <w:t>иктимологическ</w:t>
      </w:r>
      <w:r>
        <w:rPr>
          <w:rFonts w:ascii="Times New Roman" w:hAnsi="Times New Roman" w:cs="Times New Roman"/>
          <w:sz w:val="28"/>
          <w:szCs w:val="28"/>
        </w:rPr>
        <w:t>ую</w:t>
      </w:r>
      <w:proofErr w:type="spellEnd"/>
      <w:r w:rsidRPr="0060004E">
        <w:rPr>
          <w:rFonts w:ascii="Times New Roman" w:hAnsi="Times New Roman" w:cs="Times New Roman"/>
          <w:sz w:val="28"/>
          <w:szCs w:val="28"/>
        </w:rPr>
        <w:t xml:space="preserve"> классификаци</w:t>
      </w:r>
      <w:r>
        <w:rPr>
          <w:rFonts w:ascii="Times New Roman" w:hAnsi="Times New Roman" w:cs="Times New Roman"/>
          <w:sz w:val="28"/>
          <w:szCs w:val="28"/>
        </w:rPr>
        <w:t>ю</w:t>
      </w:r>
      <w:r w:rsidRPr="0060004E">
        <w:rPr>
          <w:rFonts w:ascii="Times New Roman" w:hAnsi="Times New Roman" w:cs="Times New Roman"/>
          <w:sz w:val="28"/>
          <w:szCs w:val="28"/>
        </w:rPr>
        <w:t xml:space="preserve"> женщин-жертв домашнего насилия</w:t>
      </w:r>
      <w:r>
        <w:rPr>
          <w:rFonts w:ascii="Times New Roman" w:hAnsi="Times New Roman" w:cs="Times New Roman"/>
          <w:sz w:val="28"/>
          <w:szCs w:val="28"/>
        </w:rPr>
        <w:t>, приводит следующую классификацию</w:t>
      </w:r>
      <w:r w:rsidRPr="0060004E">
        <w:rPr>
          <w:rFonts w:ascii="Times New Roman" w:hAnsi="Times New Roman" w:cs="Times New Roman"/>
          <w:sz w:val="28"/>
          <w:szCs w:val="28"/>
        </w:rPr>
        <w:t xml:space="preserve">: </w:t>
      </w:r>
      <w:r>
        <w:rPr>
          <w:rFonts w:ascii="Times New Roman" w:hAnsi="Times New Roman" w:cs="Times New Roman"/>
          <w:sz w:val="28"/>
          <w:szCs w:val="28"/>
        </w:rPr>
        <w:t>т</w:t>
      </w:r>
      <w:r w:rsidRPr="0060004E">
        <w:rPr>
          <w:rFonts w:ascii="Times New Roman" w:hAnsi="Times New Roman" w:cs="Times New Roman"/>
          <w:sz w:val="28"/>
          <w:szCs w:val="28"/>
        </w:rPr>
        <w:t>ревожные, депрессивные, агрессивные, адаптированные жертвы</w:t>
      </w:r>
      <w:r w:rsidR="005959C0">
        <w:rPr>
          <w:rFonts w:ascii="Times New Roman" w:hAnsi="Times New Roman" w:cs="Times New Roman"/>
          <w:sz w:val="28"/>
          <w:szCs w:val="28"/>
        </w:rPr>
        <w:t xml:space="preserve"> [79]</w:t>
      </w:r>
      <w:r>
        <w:rPr>
          <w:rFonts w:ascii="Times New Roman" w:hAnsi="Times New Roman" w:cs="Times New Roman"/>
          <w:sz w:val="28"/>
          <w:szCs w:val="28"/>
        </w:rPr>
        <w:t>.</w:t>
      </w:r>
    </w:p>
    <w:p w14:paraId="268D368B" w14:textId="7EB75485" w:rsidR="00C42BC5" w:rsidRPr="0060004E" w:rsidRDefault="00C42BC5" w:rsidP="00C42BC5">
      <w:pPr>
        <w:spacing w:after="0" w:line="240" w:lineRule="auto"/>
        <w:ind w:firstLine="567"/>
        <w:jc w:val="both"/>
        <w:rPr>
          <w:rFonts w:ascii="Times New Roman" w:hAnsi="Times New Roman" w:cs="Times New Roman"/>
          <w:sz w:val="28"/>
          <w:szCs w:val="28"/>
        </w:rPr>
      </w:pPr>
      <w:r w:rsidRPr="0060004E">
        <w:rPr>
          <w:rFonts w:ascii="Times New Roman" w:hAnsi="Times New Roman" w:cs="Times New Roman"/>
          <w:sz w:val="28"/>
          <w:szCs w:val="28"/>
        </w:rPr>
        <w:t xml:space="preserve">С.В. </w:t>
      </w:r>
      <w:proofErr w:type="spellStart"/>
      <w:r w:rsidRPr="0060004E">
        <w:rPr>
          <w:rFonts w:ascii="Times New Roman" w:hAnsi="Times New Roman" w:cs="Times New Roman"/>
          <w:sz w:val="28"/>
          <w:szCs w:val="28"/>
        </w:rPr>
        <w:t>Полубинский</w:t>
      </w:r>
      <w:proofErr w:type="spellEnd"/>
      <w:r>
        <w:rPr>
          <w:rFonts w:ascii="Times New Roman" w:hAnsi="Times New Roman" w:cs="Times New Roman"/>
          <w:sz w:val="28"/>
          <w:szCs w:val="28"/>
        </w:rPr>
        <w:t>, к</w:t>
      </w:r>
      <w:r w:rsidRPr="0060004E">
        <w:rPr>
          <w:rFonts w:ascii="Times New Roman" w:hAnsi="Times New Roman" w:cs="Times New Roman"/>
          <w:sz w:val="28"/>
          <w:szCs w:val="28"/>
        </w:rPr>
        <w:t>лассифи</w:t>
      </w:r>
      <w:r>
        <w:rPr>
          <w:rFonts w:ascii="Times New Roman" w:hAnsi="Times New Roman" w:cs="Times New Roman"/>
          <w:sz w:val="28"/>
          <w:szCs w:val="28"/>
        </w:rPr>
        <w:t xml:space="preserve">цируя </w:t>
      </w:r>
      <w:r w:rsidRPr="0060004E">
        <w:rPr>
          <w:rFonts w:ascii="Times New Roman" w:hAnsi="Times New Roman" w:cs="Times New Roman"/>
          <w:sz w:val="28"/>
          <w:szCs w:val="28"/>
        </w:rPr>
        <w:t>жертв домашнего насилия по характеру взаимоотношений с агрессором</w:t>
      </w:r>
      <w:r>
        <w:rPr>
          <w:rFonts w:ascii="Times New Roman" w:hAnsi="Times New Roman" w:cs="Times New Roman"/>
          <w:sz w:val="28"/>
          <w:szCs w:val="28"/>
        </w:rPr>
        <w:t>, определяет</w:t>
      </w:r>
      <w:r w:rsidRPr="0060004E">
        <w:rPr>
          <w:rFonts w:ascii="Times New Roman" w:hAnsi="Times New Roman" w:cs="Times New Roman"/>
          <w:sz w:val="28"/>
          <w:szCs w:val="28"/>
        </w:rPr>
        <w:t xml:space="preserve">: </w:t>
      </w:r>
      <w:r>
        <w:rPr>
          <w:rFonts w:ascii="Times New Roman" w:hAnsi="Times New Roman" w:cs="Times New Roman"/>
          <w:sz w:val="28"/>
          <w:szCs w:val="28"/>
        </w:rPr>
        <w:t>з</w:t>
      </w:r>
      <w:r w:rsidRPr="0060004E">
        <w:rPr>
          <w:rFonts w:ascii="Times New Roman" w:hAnsi="Times New Roman" w:cs="Times New Roman"/>
          <w:sz w:val="28"/>
          <w:szCs w:val="28"/>
        </w:rPr>
        <w:t>ависимы</w:t>
      </w:r>
      <w:r>
        <w:rPr>
          <w:rFonts w:ascii="Times New Roman" w:hAnsi="Times New Roman" w:cs="Times New Roman"/>
          <w:sz w:val="28"/>
          <w:szCs w:val="28"/>
        </w:rPr>
        <w:t>х</w:t>
      </w:r>
      <w:r w:rsidRPr="0060004E">
        <w:rPr>
          <w:rFonts w:ascii="Times New Roman" w:hAnsi="Times New Roman" w:cs="Times New Roman"/>
          <w:sz w:val="28"/>
          <w:szCs w:val="28"/>
        </w:rPr>
        <w:t>, конфликтующи</w:t>
      </w:r>
      <w:r>
        <w:rPr>
          <w:rFonts w:ascii="Times New Roman" w:hAnsi="Times New Roman" w:cs="Times New Roman"/>
          <w:sz w:val="28"/>
          <w:szCs w:val="28"/>
        </w:rPr>
        <w:t>х</w:t>
      </w:r>
      <w:r w:rsidRPr="0060004E">
        <w:rPr>
          <w:rFonts w:ascii="Times New Roman" w:hAnsi="Times New Roman" w:cs="Times New Roman"/>
          <w:sz w:val="28"/>
          <w:szCs w:val="28"/>
        </w:rPr>
        <w:t xml:space="preserve">, </w:t>
      </w:r>
      <w:proofErr w:type="spellStart"/>
      <w:r w:rsidRPr="0060004E">
        <w:rPr>
          <w:rFonts w:ascii="Times New Roman" w:hAnsi="Times New Roman" w:cs="Times New Roman"/>
          <w:sz w:val="28"/>
          <w:szCs w:val="28"/>
        </w:rPr>
        <w:t>доминируемы</w:t>
      </w:r>
      <w:r>
        <w:rPr>
          <w:rFonts w:ascii="Times New Roman" w:hAnsi="Times New Roman" w:cs="Times New Roman"/>
          <w:sz w:val="28"/>
          <w:szCs w:val="28"/>
        </w:rPr>
        <w:t>х</w:t>
      </w:r>
      <w:proofErr w:type="spellEnd"/>
      <w:r w:rsidRPr="0060004E">
        <w:rPr>
          <w:rFonts w:ascii="Times New Roman" w:hAnsi="Times New Roman" w:cs="Times New Roman"/>
          <w:sz w:val="28"/>
          <w:szCs w:val="28"/>
        </w:rPr>
        <w:t xml:space="preserve"> жертв</w:t>
      </w:r>
      <w:r w:rsidR="005959C0">
        <w:rPr>
          <w:rFonts w:ascii="Times New Roman" w:hAnsi="Times New Roman" w:cs="Times New Roman"/>
          <w:sz w:val="28"/>
          <w:szCs w:val="28"/>
        </w:rPr>
        <w:t xml:space="preserve"> [80]</w:t>
      </w:r>
      <w:r w:rsidRPr="0060004E">
        <w:rPr>
          <w:rFonts w:ascii="Times New Roman" w:hAnsi="Times New Roman" w:cs="Times New Roman"/>
          <w:sz w:val="28"/>
          <w:szCs w:val="28"/>
        </w:rPr>
        <w:t>.</w:t>
      </w:r>
    </w:p>
    <w:p w14:paraId="12723436" w14:textId="03705DEF" w:rsidR="00C42BC5" w:rsidRPr="0060004E"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 мнению Л.И. Зуевой жертв </w:t>
      </w:r>
      <w:r w:rsidRPr="0060004E">
        <w:rPr>
          <w:rFonts w:ascii="Times New Roman" w:hAnsi="Times New Roman" w:cs="Times New Roman"/>
          <w:sz w:val="28"/>
          <w:szCs w:val="28"/>
        </w:rPr>
        <w:t xml:space="preserve">насилия в семье </w:t>
      </w:r>
      <w:r>
        <w:rPr>
          <w:rFonts w:ascii="Times New Roman" w:hAnsi="Times New Roman" w:cs="Times New Roman"/>
          <w:sz w:val="28"/>
          <w:szCs w:val="28"/>
        </w:rPr>
        <w:t>можно классифицировать на: и</w:t>
      </w:r>
      <w:r w:rsidRPr="0060004E">
        <w:rPr>
          <w:rFonts w:ascii="Times New Roman" w:hAnsi="Times New Roman" w:cs="Times New Roman"/>
          <w:sz w:val="28"/>
          <w:szCs w:val="28"/>
        </w:rPr>
        <w:t>нформированные, неосмотрительные, отрицающие жертвы</w:t>
      </w:r>
      <w:r w:rsidR="005959C0">
        <w:rPr>
          <w:rFonts w:ascii="Times New Roman" w:hAnsi="Times New Roman" w:cs="Times New Roman"/>
          <w:sz w:val="28"/>
          <w:szCs w:val="28"/>
        </w:rPr>
        <w:t xml:space="preserve"> [81]</w:t>
      </w:r>
      <w:r>
        <w:rPr>
          <w:rFonts w:ascii="Times New Roman" w:hAnsi="Times New Roman" w:cs="Times New Roman"/>
          <w:sz w:val="28"/>
          <w:szCs w:val="28"/>
        </w:rPr>
        <w:t>.</w:t>
      </w:r>
    </w:p>
    <w:p w14:paraId="4249BA8F" w14:textId="0E034780" w:rsidR="00C42BC5" w:rsidRPr="0060004E" w:rsidRDefault="00C42BC5" w:rsidP="00C42BC5">
      <w:pPr>
        <w:spacing w:after="0" w:line="240" w:lineRule="auto"/>
        <w:ind w:firstLine="567"/>
        <w:jc w:val="both"/>
        <w:rPr>
          <w:rFonts w:ascii="Times New Roman" w:hAnsi="Times New Roman" w:cs="Times New Roman"/>
          <w:sz w:val="28"/>
          <w:szCs w:val="28"/>
        </w:rPr>
      </w:pPr>
      <w:r w:rsidRPr="0060004E">
        <w:rPr>
          <w:rFonts w:ascii="Times New Roman" w:hAnsi="Times New Roman" w:cs="Times New Roman"/>
          <w:sz w:val="28"/>
          <w:szCs w:val="28"/>
        </w:rPr>
        <w:t xml:space="preserve">А.Л. </w:t>
      </w:r>
      <w:proofErr w:type="spellStart"/>
      <w:r w:rsidRPr="0060004E">
        <w:rPr>
          <w:rFonts w:ascii="Times New Roman" w:hAnsi="Times New Roman" w:cs="Times New Roman"/>
          <w:sz w:val="28"/>
          <w:szCs w:val="28"/>
        </w:rPr>
        <w:t>Салагаев</w:t>
      </w:r>
      <w:proofErr w:type="spellEnd"/>
      <w:r>
        <w:rPr>
          <w:rFonts w:ascii="Times New Roman" w:hAnsi="Times New Roman" w:cs="Times New Roman"/>
          <w:sz w:val="28"/>
          <w:szCs w:val="28"/>
        </w:rPr>
        <w:t xml:space="preserve"> же делает акцент на </w:t>
      </w:r>
      <w:r w:rsidRPr="0060004E">
        <w:rPr>
          <w:rFonts w:ascii="Times New Roman" w:hAnsi="Times New Roman" w:cs="Times New Roman"/>
          <w:sz w:val="28"/>
          <w:szCs w:val="28"/>
        </w:rPr>
        <w:t>классификаци</w:t>
      </w:r>
      <w:r>
        <w:rPr>
          <w:rFonts w:ascii="Times New Roman" w:hAnsi="Times New Roman" w:cs="Times New Roman"/>
          <w:sz w:val="28"/>
          <w:szCs w:val="28"/>
        </w:rPr>
        <w:t>ю</w:t>
      </w:r>
      <w:r w:rsidRPr="0060004E">
        <w:rPr>
          <w:rFonts w:ascii="Times New Roman" w:hAnsi="Times New Roman" w:cs="Times New Roman"/>
          <w:sz w:val="28"/>
          <w:szCs w:val="28"/>
        </w:rPr>
        <w:t xml:space="preserve"> жертв семейного насилия с учетом социально-психологических особенностей</w:t>
      </w:r>
      <w:r>
        <w:rPr>
          <w:rFonts w:ascii="Times New Roman" w:hAnsi="Times New Roman" w:cs="Times New Roman"/>
          <w:sz w:val="28"/>
          <w:szCs w:val="28"/>
        </w:rPr>
        <w:t>, и выделяет</w:t>
      </w:r>
      <w:r w:rsidRPr="0060004E">
        <w:rPr>
          <w:rFonts w:ascii="Times New Roman" w:hAnsi="Times New Roman" w:cs="Times New Roman"/>
          <w:sz w:val="28"/>
          <w:szCs w:val="28"/>
        </w:rPr>
        <w:t>:</w:t>
      </w:r>
      <w:r w:rsidRPr="0090393E">
        <w:rPr>
          <w:rFonts w:ascii="Times New Roman" w:hAnsi="Times New Roman" w:cs="Times New Roman"/>
          <w:sz w:val="28"/>
          <w:szCs w:val="28"/>
        </w:rPr>
        <w:t xml:space="preserve"> </w:t>
      </w:r>
      <w:r>
        <w:rPr>
          <w:rFonts w:ascii="Times New Roman" w:hAnsi="Times New Roman" w:cs="Times New Roman"/>
          <w:sz w:val="28"/>
          <w:szCs w:val="28"/>
        </w:rPr>
        <w:t>т</w:t>
      </w:r>
      <w:r w:rsidRPr="0060004E">
        <w:rPr>
          <w:rFonts w:ascii="Times New Roman" w:hAnsi="Times New Roman" w:cs="Times New Roman"/>
          <w:sz w:val="28"/>
          <w:szCs w:val="28"/>
        </w:rPr>
        <w:t>радиционные, эмансипированные, маргинальные жертвы</w:t>
      </w:r>
      <w:r w:rsidR="005959C0">
        <w:rPr>
          <w:rFonts w:ascii="Times New Roman" w:hAnsi="Times New Roman" w:cs="Times New Roman"/>
          <w:sz w:val="28"/>
          <w:szCs w:val="28"/>
        </w:rPr>
        <w:t xml:space="preserve"> [82]</w:t>
      </w:r>
      <w:r>
        <w:rPr>
          <w:rFonts w:ascii="Times New Roman" w:hAnsi="Times New Roman" w:cs="Times New Roman"/>
          <w:sz w:val="28"/>
          <w:szCs w:val="28"/>
        </w:rPr>
        <w:t>.</w:t>
      </w:r>
    </w:p>
    <w:p w14:paraId="2186C99B" w14:textId="3650A9DD" w:rsidR="00C42BC5" w:rsidRPr="0060004E" w:rsidRDefault="00C42BC5" w:rsidP="00C42BC5">
      <w:pPr>
        <w:spacing w:after="0" w:line="240" w:lineRule="auto"/>
        <w:ind w:firstLine="567"/>
        <w:jc w:val="both"/>
        <w:rPr>
          <w:rFonts w:ascii="Times New Roman" w:hAnsi="Times New Roman" w:cs="Times New Roman"/>
          <w:sz w:val="28"/>
          <w:szCs w:val="28"/>
        </w:rPr>
      </w:pPr>
      <w:r w:rsidRPr="0060004E">
        <w:rPr>
          <w:rFonts w:ascii="Times New Roman" w:hAnsi="Times New Roman" w:cs="Times New Roman"/>
          <w:sz w:val="28"/>
          <w:szCs w:val="28"/>
        </w:rPr>
        <w:t>И.А. Белоносова</w:t>
      </w:r>
      <w:r>
        <w:rPr>
          <w:rFonts w:ascii="Times New Roman" w:hAnsi="Times New Roman" w:cs="Times New Roman"/>
          <w:sz w:val="28"/>
          <w:szCs w:val="28"/>
        </w:rPr>
        <w:t xml:space="preserve">, анализируя </w:t>
      </w:r>
      <w:r w:rsidRPr="0060004E">
        <w:rPr>
          <w:rFonts w:ascii="Times New Roman" w:hAnsi="Times New Roman" w:cs="Times New Roman"/>
          <w:sz w:val="28"/>
          <w:szCs w:val="28"/>
        </w:rPr>
        <w:t>жертв домашнего насилия</w:t>
      </w:r>
      <w:r>
        <w:rPr>
          <w:rFonts w:ascii="Times New Roman" w:hAnsi="Times New Roman" w:cs="Times New Roman"/>
          <w:sz w:val="28"/>
          <w:szCs w:val="28"/>
        </w:rPr>
        <w:t>, классифицирует их на: а</w:t>
      </w:r>
      <w:r w:rsidRPr="0060004E">
        <w:rPr>
          <w:rFonts w:ascii="Times New Roman" w:hAnsi="Times New Roman" w:cs="Times New Roman"/>
          <w:sz w:val="28"/>
          <w:szCs w:val="28"/>
        </w:rPr>
        <w:t>патичные, агрессивные, тревожные, депрессивные жертвы</w:t>
      </w:r>
      <w:r w:rsidR="005959C0">
        <w:rPr>
          <w:rFonts w:ascii="Times New Roman" w:hAnsi="Times New Roman" w:cs="Times New Roman"/>
          <w:sz w:val="28"/>
          <w:szCs w:val="28"/>
        </w:rPr>
        <w:t xml:space="preserve"> [83]</w:t>
      </w:r>
      <w:r w:rsidRPr="0060004E">
        <w:rPr>
          <w:rFonts w:ascii="Times New Roman" w:hAnsi="Times New Roman" w:cs="Times New Roman"/>
          <w:sz w:val="28"/>
          <w:szCs w:val="28"/>
        </w:rPr>
        <w:t>.</w:t>
      </w:r>
    </w:p>
    <w:p w14:paraId="4AF107FD" w14:textId="6674911D" w:rsidR="00C42BC5" w:rsidRPr="0060004E" w:rsidRDefault="00C42BC5" w:rsidP="00C42BC5">
      <w:pPr>
        <w:spacing w:after="0" w:line="240" w:lineRule="auto"/>
        <w:ind w:firstLine="567"/>
        <w:jc w:val="both"/>
        <w:rPr>
          <w:rFonts w:ascii="Times New Roman" w:hAnsi="Times New Roman" w:cs="Times New Roman"/>
          <w:sz w:val="28"/>
          <w:szCs w:val="28"/>
        </w:rPr>
      </w:pPr>
      <w:r w:rsidRPr="0060004E">
        <w:rPr>
          <w:rFonts w:ascii="Times New Roman" w:hAnsi="Times New Roman" w:cs="Times New Roman"/>
          <w:sz w:val="28"/>
          <w:szCs w:val="28"/>
        </w:rPr>
        <w:t>О.В. Старкова</w:t>
      </w:r>
      <w:r>
        <w:rPr>
          <w:rFonts w:ascii="Times New Roman" w:hAnsi="Times New Roman" w:cs="Times New Roman"/>
          <w:sz w:val="28"/>
          <w:szCs w:val="28"/>
        </w:rPr>
        <w:t xml:space="preserve"> приводит свою т</w:t>
      </w:r>
      <w:r w:rsidRPr="0060004E">
        <w:rPr>
          <w:rFonts w:ascii="Times New Roman" w:hAnsi="Times New Roman" w:cs="Times New Roman"/>
          <w:sz w:val="28"/>
          <w:szCs w:val="28"/>
        </w:rPr>
        <w:t>ипологи</w:t>
      </w:r>
      <w:r>
        <w:rPr>
          <w:rFonts w:ascii="Times New Roman" w:hAnsi="Times New Roman" w:cs="Times New Roman"/>
          <w:sz w:val="28"/>
          <w:szCs w:val="28"/>
        </w:rPr>
        <w:t>ю</w:t>
      </w:r>
      <w:r w:rsidRPr="0060004E">
        <w:rPr>
          <w:rFonts w:ascii="Times New Roman" w:hAnsi="Times New Roman" w:cs="Times New Roman"/>
          <w:sz w:val="28"/>
          <w:szCs w:val="28"/>
        </w:rPr>
        <w:t xml:space="preserve"> женщин-жертв домашнего насилия</w:t>
      </w:r>
      <w:r>
        <w:rPr>
          <w:rFonts w:ascii="Times New Roman" w:hAnsi="Times New Roman" w:cs="Times New Roman"/>
          <w:sz w:val="28"/>
          <w:szCs w:val="28"/>
        </w:rPr>
        <w:t>, выделяя:</w:t>
      </w:r>
      <w:r w:rsidRPr="0060004E">
        <w:rPr>
          <w:rFonts w:ascii="Times New Roman" w:hAnsi="Times New Roman" w:cs="Times New Roman"/>
          <w:sz w:val="28"/>
          <w:szCs w:val="28"/>
        </w:rPr>
        <w:t xml:space="preserve"> </w:t>
      </w:r>
      <w:r>
        <w:rPr>
          <w:rFonts w:ascii="Times New Roman" w:hAnsi="Times New Roman" w:cs="Times New Roman"/>
          <w:sz w:val="28"/>
          <w:szCs w:val="28"/>
        </w:rPr>
        <w:t>а</w:t>
      </w:r>
      <w:r w:rsidRPr="0060004E">
        <w:rPr>
          <w:rFonts w:ascii="Times New Roman" w:hAnsi="Times New Roman" w:cs="Times New Roman"/>
          <w:sz w:val="28"/>
          <w:szCs w:val="28"/>
        </w:rPr>
        <w:t>ктивны</w:t>
      </w:r>
      <w:r>
        <w:rPr>
          <w:rFonts w:ascii="Times New Roman" w:hAnsi="Times New Roman" w:cs="Times New Roman"/>
          <w:sz w:val="28"/>
          <w:szCs w:val="28"/>
        </w:rPr>
        <w:t>х</w:t>
      </w:r>
      <w:r w:rsidRPr="0060004E">
        <w:rPr>
          <w:rFonts w:ascii="Times New Roman" w:hAnsi="Times New Roman" w:cs="Times New Roman"/>
          <w:sz w:val="28"/>
          <w:szCs w:val="28"/>
        </w:rPr>
        <w:t>, пассивны</w:t>
      </w:r>
      <w:r>
        <w:rPr>
          <w:rFonts w:ascii="Times New Roman" w:hAnsi="Times New Roman" w:cs="Times New Roman"/>
          <w:sz w:val="28"/>
          <w:szCs w:val="28"/>
        </w:rPr>
        <w:t>х</w:t>
      </w:r>
      <w:r w:rsidRPr="0060004E">
        <w:rPr>
          <w:rFonts w:ascii="Times New Roman" w:hAnsi="Times New Roman" w:cs="Times New Roman"/>
          <w:sz w:val="28"/>
          <w:szCs w:val="28"/>
        </w:rPr>
        <w:t>, избегающи</w:t>
      </w:r>
      <w:r>
        <w:rPr>
          <w:rFonts w:ascii="Times New Roman" w:hAnsi="Times New Roman" w:cs="Times New Roman"/>
          <w:sz w:val="28"/>
          <w:szCs w:val="28"/>
        </w:rPr>
        <w:t>х</w:t>
      </w:r>
      <w:r w:rsidRPr="0060004E">
        <w:rPr>
          <w:rFonts w:ascii="Times New Roman" w:hAnsi="Times New Roman" w:cs="Times New Roman"/>
          <w:sz w:val="28"/>
          <w:szCs w:val="28"/>
        </w:rPr>
        <w:t xml:space="preserve"> жертв</w:t>
      </w:r>
      <w:r w:rsidR="005959C0">
        <w:rPr>
          <w:rFonts w:ascii="Times New Roman" w:hAnsi="Times New Roman" w:cs="Times New Roman"/>
          <w:sz w:val="28"/>
          <w:szCs w:val="28"/>
        </w:rPr>
        <w:t xml:space="preserve"> [84]</w:t>
      </w:r>
      <w:r>
        <w:rPr>
          <w:rFonts w:ascii="Times New Roman" w:hAnsi="Times New Roman" w:cs="Times New Roman"/>
          <w:sz w:val="28"/>
          <w:szCs w:val="28"/>
        </w:rPr>
        <w:t>.</w:t>
      </w:r>
    </w:p>
    <w:p w14:paraId="1BCC5618" w14:textId="6F020881" w:rsidR="00C42BC5" w:rsidRPr="0060004E"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 мнению </w:t>
      </w:r>
      <w:r w:rsidRPr="0060004E">
        <w:rPr>
          <w:rFonts w:ascii="Times New Roman" w:hAnsi="Times New Roman" w:cs="Times New Roman"/>
          <w:sz w:val="28"/>
          <w:szCs w:val="28"/>
        </w:rPr>
        <w:t>Л.К. Айвазов</w:t>
      </w:r>
      <w:r>
        <w:rPr>
          <w:rFonts w:ascii="Times New Roman" w:hAnsi="Times New Roman" w:cs="Times New Roman"/>
          <w:sz w:val="28"/>
          <w:szCs w:val="28"/>
        </w:rPr>
        <w:t xml:space="preserve">ой </w:t>
      </w:r>
      <w:r w:rsidRPr="0060004E">
        <w:rPr>
          <w:rFonts w:ascii="Times New Roman" w:hAnsi="Times New Roman" w:cs="Times New Roman"/>
          <w:sz w:val="28"/>
          <w:szCs w:val="28"/>
        </w:rPr>
        <w:t xml:space="preserve">жертв домашнего насилия </w:t>
      </w:r>
      <w:r>
        <w:rPr>
          <w:rFonts w:ascii="Times New Roman" w:hAnsi="Times New Roman" w:cs="Times New Roman"/>
          <w:sz w:val="28"/>
          <w:szCs w:val="28"/>
        </w:rPr>
        <w:t xml:space="preserve">можно разделить </w:t>
      </w:r>
      <w:r w:rsidRPr="0060004E">
        <w:rPr>
          <w:rFonts w:ascii="Times New Roman" w:hAnsi="Times New Roman" w:cs="Times New Roman"/>
          <w:sz w:val="28"/>
          <w:szCs w:val="28"/>
        </w:rPr>
        <w:t>по стадиям развития отношений</w:t>
      </w:r>
      <w:r>
        <w:rPr>
          <w:rFonts w:ascii="Times New Roman" w:hAnsi="Times New Roman" w:cs="Times New Roman"/>
          <w:sz w:val="28"/>
          <w:szCs w:val="28"/>
        </w:rPr>
        <w:t xml:space="preserve"> на</w:t>
      </w:r>
      <w:r w:rsidRPr="0060004E">
        <w:rPr>
          <w:rFonts w:ascii="Times New Roman" w:hAnsi="Times New Roman" w:cs="Times New Roman"/>
          <w:sz w:val="28"/>
          <w:szCs w:val="28"/>
        </w:rPr>
        <w:t>:</w:t>
      </w:r>
      <w:r w:rsidRPr="00A87607">
        <w:rPr>
          <w:rFonts w:ascii="Times New Roman" w:hAnsi="Times New Roman" w:cs="Times New Roman"/>
          <w:sz w:val="28"/>
          <w:szCs w:val="28"/>
        </w:rPr>
        <w:t xml:space="preserve"> </w:t>
      </w:r>
      <w:r>
        <w:rPr>
          <w:rFonts w:ascii="Times New Roman" w:hAnsi="Times New Roman" w:cs="Times New Roman"/>
          <w:sz w:val="28"/>
          <w:szCs w:val="28"/>
        </w:rPr>
        <w:t>ж</w:t>
      </w:r>
      <w:r w:rsidRPr="0060004E">
        <w:rPr>
          <w:rFonts w:ascii="Times New Roman" w:hAnsi="Times New Roman" w:cs="Times New Roman"/>
          <w:sz w:val="28"/>
          <w:szCs w:val="28"/>
        </w:rPr>
        <w:t>ертв начального этапа, жертв хронического насилия, жертв пост-разрывного насилия</w:t>
      </w:r>
      <w:r w:rsidR="005959C0">
        <w:rPr>
          <w:rFonts w:ascii="Times New Roman" w:hAnsi="Times New Roman" w:cs="Times New Roman"/>
          <w:sz w:val="28"/>
          <w:szCs w:val="28"/>
        </w:rPr>
        <w:t xml:space="preserve"> [85]</w:t>
      </w:r>
      <w:r w:rsidRPr="0060004E">
        <w:rPr>
          <w:rFonts w:ascii="Times New Roman" w:hAnsi="Times New Roman" w:cs="Times New Roman"/>
          <w:sz w:val="28"/>
          <w:szCs w:val="28"/>
        </w:rPr>
        <w:t>.</w:t>
      </w:r>
    </w:p>
    <w:p w14:paraId="090FA0C0" w14:textId="280BBD44" w:rsidR="00C42BC5" w:rsidRPr="0060004E" w:rsidRDefault="00C42BC5" w:rsidP="00C42BC5">
      <w:pPr>
        <w:spacing w:after="0" w:line="240" w:lineRule="auto"/>
        <w:ind w:firstLine="567"/>
        <w:jc w:val="both"/>
        <w:rPr>
          <w:rFonts w:ascii="Times New Roman" w:hAnsi="Times New Roman" w:cs="Times New Roman"/>
          <w:sz w:val="28"/>
          <w:szCs w:val="28"/>
        </w:rPr>
      </w:pPr>
      <w:r w:rsidRPr="0060004E">
        <w:rPr>
          <w:rFonts w:ascii="Times New Roman" w:hAnsi="Times New Roman" w:cs="Times New Roman"/>
          <w:sz w:val="28"/>
          <w:szCs w:val="28"/>
        </w:rPr>
        <w:t>М.М. Дадашев</w:t>
      </w:r>
      <w:r>
        <w:rPr>
          <w:rFonts w:ascii="Times New Roman" w:hAnsi="Times New Roman" w:cs="Times New Roman"/>
          <w:sz w:val="28"/>
          <w:szCs w:val="28"/>
        </w:rPr>
        <w:t xml:space="preserve">, исследуя </w:t>
      </w:r>
      <w:proofErr w:type="spellStart"/>
      <w:r>
        <w:rPr>
          <w:rFonts w:ascii="Times New Roman" w:hAnsi="Times New Roman" w:cs="Times New Roman"/>
          <w:sz w:val="28"/>
          <w:szCs w:val="28"/>
        </w:rPr>
        <w:t>в</w:t>
      </w:r>
      <w:r w:rsidRPr="0060004E">
        <w:rPr>
          <w:rFonts w:ascii="Times New Roman" w:hAnsi="Times New Roman" w:cs="Times New Roman"/>
          <w:sz w:val="28"/>
          <w:szCs w:val="28"/>
        </w:rPr>
        <w:t>иктимологическ</w:t>
      </w:r>
      <w:r>
        <w:rPr>
          <w:rFonts w:ascii="Times New Roman" w:hAnsi="Times New Roman" w:cs="Times New Roman"/>
          <w:sz w:val="28"/>
          <w:szCs w:val="28"/>
        </w:rPr>
        <w:t>ую</w:t>
      </w:r>
      <w:proofErr w:type="spellEnd"/>
      <w:r w:rsidRPr="0060004E">
        <w:rPr>
          <w:rFonts w:ascii="Times New Roman" w:hAnsi="Times New Roman" w:cs="Times New Roman"/>
          <w:sz w:val="28"/>
          <w:szCs w:val="28"/>
        </w:rPr>
        <w:t xml:space="preserve"> классификаци</w:t>
      </w:r>
      <w:r>
        <w:rPr>
          <w:rFonts w:ascii="Times New Roman" w:hAnsi="Times New Roman" w:cs="Times New Roman"/>
          <w:sz w:val="28"/>
          <w:szCs w:val="28"/>
        </w:rPr>
        <w:t>ю</w:t>
      </w:r>
      <w:r w:rsidRPr="0060004E">
        <w:rPr>
          <w:rFonts w:ascii="Times New Roman" w:hAnsi="Times New Roman" w:cs="Times New Roman"/>
          <w:sz w:val="28"/>
          <w:szCs w:val="28"/>
        </w:rPr>
        <w:t xml:space="preserve"> детей-жертв домашнего насилия</w:t>
      </w:r>
      <w:r>
        <w:rPr>
          <w:rFonts w:ascii="Times New Roman" w:hAnsi="Times New Roman" w:cs="Times New Roman"/>
          <w:sz w:val="28"/>
          <w:szCs w:val="28"/>
        </w:rPr>
        <w:t>, выделяет</w:t>
      </w:r>
      <w:r w:rsidRPr="0060004E">
        <w:rPr>
          <w:rFonts w:ascii="Times New Roman" w:hAnsi="Times New Roman" w:cs="Times New Roman"/>
          <w:sz w:val="28"/>
          <w:szCs w:val="28"/>
        </w:rPr>
        <w:t>:</w:t>
      </w:r>
      <w:r w:rsidRPr="00A87607">
        <w:rPr>
          <w:rFonts w:ascii="Times New Roman" w:hAnsi="Times New Roman" w:cs="Times New Roman"/>
          <w:sz w:val="28"/>
          <w:szCs w:val="28"/>
        </w:rPr>
        <w:t xml:space="preserve"> </w:t>
      </w:r>
      <w:r>
        <w:rPr>
          <w:rFonts w:ascii="Times New Roman" w:hAnsi="Times New Roman" w:cs="Times New Roman"/>
          <w:sz w:val="28"/>
          <w:szCs w:val="28"/>
        </w:rPr>
        <w:t>н</w:t>
      </w:r>
      <w:r w:rsidRPr="0060004E">
        <w:rPr>
          <w:rFonts w:ascii="Times New Roman" w:hAnsi="Times New Roman" w:cs="Times New Roman"/>
          <w:sz w:val="28"/>
          <w:szCs w:val="28"/>
        </w:rPr>
        <w:t>епосредственные жертвы, свидетели насилия, инструментальные жертвы (используемые для манипуляций)</w:t>
      </w:r>
      <w:r w:rsidR="005959C0">
        <w:rPr>
          <w:rFonts w:ascii="Times New Roman" w:hAnsi="Times New Roman" w:cs="Times New Roman"/>
          <w:sz w:val="28"/>
          <w:szCs w:val="28"/>
        </w:rPr>
        <w:t xml:space="preserve"> [</w:t>
      </w:r>
      <w:r w:rsidR="00AD189D">
        <w:rPr>
          <w:rFonts w:ascii="Times New Roman" w:hAnsi="Times New Roman" w:cs="Times New Roman"/>
          <w:sz w:val="28"/>
          <w:szCs w:val="28"/>
        </w:rPr>
        <w:t>86</w:t>
      </w:r>
      <w:r w:rsidR="005959C0">
        <w:rPr>
          <w:rFonts w:ascii="Times New Roman" w:hAnsi="Times New Roman" w:cs="Times New Roman"/>
          <w:sz w:val="28"/>
          <w:szCs w:val="28"/>
        </w:rPr>
        <w:t>]</w:t>
      </w:r>
      <w:r w:rsidRPr="0060004E">
        <w:rPr>
          <w:rFonts w:ascii="Times New Roman" w:hAnsi="Times New Roman" w:cs="Times New Roman"/>
          <w:sz w:val="28"/>
          <w:szCs w:val="28"/>
        </w:rPr>
        <w:t>.</w:t>
      </w:r>
    </w:p>
    <w:p w14:paraId="3796AAE9" w14:textId="70F22838" w:rsidR="00C42BC5" w:rsidRPr="0060004E" w:rsidRDefault="00C42BC5" w:rsidP="00C42BC5">
      <w:pPr>
        <w:spacing w:after="0" w:line="240" w:lineRule="auto"/>
        <w:ind w:firstLine="567"/>
        <w:jc w:val="both"/>
        <w:rPr>
          <w:rFonts w:ascii="Times New Roman" w:hAnsi="Times New Roman" w:cs="Times New Roman"/>
          <w:sz w:val="28"/>
          <w:szCs w:val="28"/>
        </w:rPr>
      </w:pPr>
      <w:r w:rsidRPr="0060004E">
        <w:rPr>
          <w:rFonts w:ascii="Times New Roman" w:hAnsi="Times New Roman" w:cs="Times New Roman"/>
          <w:sz w:val="28"/>
          <w:szCs w:val="28"/>
        </w:rPr>
        <w:t>Е.Н. Жилкина</w:t>
      </w:r>
      <w:r>
        <w:rPr>
          <w:rFonts w:ascii="Times New Roman" w:hAnsi="Times New Roman" w:cs="Times New Roman"/>
          <w:sz w:val="28"/>
          <w:szCs w:val="28"/>
        </w:rPr>
        <w:t xml:space="preserve"> классифицирует </w:t>
      </w:r>
      <w:r w:rsidRPr="0060004E">
        <w:rPr>
          <w:rFonts w:ascii="Times New Roman" w:hAnsi="Times New Roman" w:cs="Times New Roman"/>
          <w:sz w:val="28"/>
          <w:szCs w:val="28"/>
        </w:rPr>
        <w:t>жертв домашнего насилия по экономическому статусу</w:t>
      </w:r>
      <w:r>
        <w:rPr>
          <w:rFonts w:ascii="Times New Roman" w:hAnsi="Times New Roman" w:cs="Times New Roman"/>
          <w:sz w:val="28"/>
          <w:szCs w:val="28"/>
        </w:rPr>
        <w:t xml:space="preserve"> и выделяет</w:t>
      </w:r>
      <w:r w:rsidRPr="0060004E">
        <w:rPr>
          <w:rFonts w:ascii="Times New Roman" w:hAnsi="Times New Roman" w:cs="Times New Roman"/>
          <w:sz w:val="28"/>
          <w:szCs w:val="28"/>
        </w:rPr>
        <w:t>:</w:t>
      </w:r>
      <w:r>
        <w:rPr>
          <w:rFonts w:ascii="Times New Roman" w:hAnsi="Times New Roman" w:cs="Times New Roman"/>
          <w:sz w:val="28"/>
          <w:szCs w:val="28"/>
        </w:rPr>
        <w:t xml:space="preserve"> э</w:t>
      </w:r>
      <w:r w:rsidRPr="0060004E">
        <w:rPr>
          <w:rFonts w:ascii="Times New Roman" w:hAnsi="Times New Roman" w:cs="Times New Roman"/>
          <w:sz w:val="28"/>
          <w:szCs w:val="28"/>
        </w:rPr>
        <w:t>кономически зависимы</w:t>
      </w:r>
      <w:r>
        <w:rPr>
          <w:rFonts w:ascii="Times New Roman" w:hAnsi="Times New Roman" w:cs="Times New Roman"/>
          <w:sz w:val="28"/>
          <w:szCs w:val="28"/>
        </w:rPr>
        <w:t>х</w:t>
      </w:r>
      <w:r w:rsidRPr="0060004E">
        <w:rPr>
          <w:rFonts w:ascii="Times New Roman" w:hAnsi="Times New Roman" w:cs="Times New Roman"/>
          <w:sz w:val="28"/>
          <w:szCs w:val="28"/>
        </w:rPr>
        <w:t>, частично зависимы</w:t>
      </w:r>
      <w:r>
        <w:rPr>
          <w:rFonts w:ascii="Times New Roman" w:hAnsi="Times New Roman" w:cs="Times New Roman"/>
          <w:sz w:val="28"/>
          <w:szCs w:val="28"/>
        </w:rPr>
        <w:t>х</w:t>
      </w:r>
      <w:r w:rsidRPr="0060004E">
        <w:rPr>
          <w:rFonts w:ascii="Times New Roman" w:hAnsi="Times New Roman" w:cs="Times New Roman"/>
          <w:sz w:val="28"/>
          <w:szCs w:val="28"/>
        </w:rPr>
        <w:t>, независимы</w:t>
      </w:r>
      <w:r>
        <w:rPr>
          <w:rFonts w:ascii="Times New Roman" w:hAnsi="Times New Roman" w:cs="Times New Roman"/>
          <w:sz w:val="28"/>
          <w:szCs w:val="28"/>
        </w:rPr>
        <w:t>х</w:t>
      </w:r>
      <w:r w:rsidRPr="0060004E">
        <w:rPr>
          <w:rFonts w:ascii="Times New Roman" w:hAnsi="Times New Roman" w:cs="Times New Roman"/>
          <w:sz w:val="28"/>
          <w:szCs w:val="28"/>
        </w:rPr>
        <w:t xml:space="preserve"> жертв</w:t>
      </w:r>
      <w:r w:rsidR="005959C0">
        <w:rPr>
          <w:rFonts w:ascii="Times New Roman" w:hAnsi="Times New Roman" w:cs="Times New Roman"/>
          <w:sz w:val="28"/>
          <w:szCs w:val="28"/>
        </w:rPr>
        <w:t xml:space="preserve"> [</w:t>
      </w:r>
      <w:r w:rsidR="00AD189D">
        <w:rPr>
          <w:rFonts w:ascii="Times New Roman" w:hAnsi="Times New Roman" w:cs="Times New Roman"/>
          <w:sz w:val="28"/>
          <w:szCs w:val="28"/>
        </w:rPr>
        <w:t>87</w:t>
      </w:r>
      <w:r w:rsidR="005959C0">
        <w:rPr>
          <w:rFonts w:ascii="Times New Roman" w:hAnsi="Times New Roman" w:cs="Times New Roman"/>
          <w:sz w:val="28"/>
          <w:szCs w:val="28"/>
        </w:rPr>
        <w:t>]</w:t>
      </w:r>
      <w:r w:rsidRPr="0060004E">
        <w:rPr>
          <w:rFonts w:ascii="Times New Roman" w:hAnsi="Times New Roman" w:cs="Times New Roman"/>
          <w:sz w:val="28"/>
          <w:szCs w:val="28"/>
        </w:rPr>
        <w:t>.</w:t>
      </w:r>
    </w:p>
    <w:p w14:paraId="2A277939" w14:textId="35CCE137" w:rsidR="00C42BC5" w:rsidRPr="0060004E"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 мнению </w:t>
      </w:r>
      <w:r w:rsidRPr="0060004E">
        <w:rPr>
          <w:rFonts w:ascii="Times New Roman" w:hAnsi="Times New Roman" w:cs="Times New Roman"/>
          <w:sz w:val="28"/>
          <w:szCs w:val="28"/>
        </w:rPr>
        <w:t>Д.Г. Коновалов</w:t>
      </w:r>
      <w:r>
        <w:rPr>
          <w:rFonts w:ascii="Times New Roman" w:hAnsi="Times New Roman" w:cs="Times New Roman"/>
          <w:sz w:val="28"/>
          <w:szCs w:val="28"/>
        </w:rPr>
        <w:t>а при исследовании т</w:t>
      </w:r>
      <w:r w:rsidRPr="0060004E">
        <w:rPr>
          <w:rFonts w:ascii="Times New Roman" w:hAnsi="Times New Roman" w:cs="Times New Roman"/>
          <w:sz w:val="28"/>
          <w:szCs w:val="28"/>
        </w:rPr>
        <w:t>ипологи</w:t>
      </w:r>
      <w:r>
        <w:rPr>
          <w:rFonts w:ascii="Times New Roman" w:hAnsi="Times New Roman" w:cs="Times New Roman"/>
          <w:sz w:val="28"/>
          <w:szCs w:val="28"/>
        </w:rPr>
        <w:t>и</w:t>
      </w:r>
      <w:r w:rsidRPr="0060004E">
        <w:rPr>
          <w:rFonts w:ascii="Times New Roman" w:hAnsi="Times New Roman" w:cs="Times New Roman"/>
          <w:sz w:val="28"/>
          <w:szCs w:val="28"/>
        </w:rPr>
        <w:t xml:space="preserve"> жертв домашнего насилия </w:t>
      </w:r>
      <w:r>
        <w:rPr>
          <w:rFonts w:ascii="Times New Roman" w:hAnsi="Times New Roman" w:cs="Times New Roman"/>
          <w:sz w:val="28"/>
          <w:szCs w:val="28"/>
        </w:rPr>
        <w:t>необходимо выделять</w:t>
      </w:r>
      <w:r w:rsidRPr="0060004E">
        <w:rPr>
          <w:rFonts w:ascii="Times New Roman" w:hAnsi="Times New Roman" w:cs="Times New Roman"/>
          <w:sz w:val="28"/>
          <w:szCs w:val="28"/>
        </w:rPr>
        <w:t>:</w:t>
      </w:r>
      <w:r w:rsidRPr="00A87607">
        <w:rPr>
          <w:rFonts w:ascii="Times New Roman" w:hAnsi="Times New Roman" w:cs="Times New Roman"/>
          <w:sz w:val="28"/>
          <w:szCs w:val="28"/>
        </w:rPr>
        <w:t xml:space="preserve"> </w:t>
      </w:r>
      <w:r>
        <w:rPr>
          <w:rFonts w:ascii="Times New Roman" w:hAnsi="Times New Roman" w:cs="Times New Roman"/>
          <w:sz w:val="28"/>
          <w:szCs w:val="28"/>
        </w:rPr>
        <w:t>ж</w:t>
      </w:r>
      <w:r w:rsidRPr="0060004E">
        <w:rPr>
          <w:rFonts w:ascii="Times New Roman" w:hAnsi="Times New Roman" w:cs="Times New Roman"/>
          <w:sz w:val="28"/>
          <w:szCs w:val="28"/>
        </w:rPr>
        <w:t xml:space="preserve">ертв импульсивных агрессоров, жертв контролирующих агрессоров, жертв </w:t>
      </w:r>
      <w:proofErr w:type="spellStart"/>
      <w:r w:rsidRPr="0060004E">
        <w:rPr>
          <w:rFonts w:ascii="Times New Roman" w:hAnsi="Times New Roman" w:cs="Times New Roman"/>
          <w:sz w:val="28"/>
          <w:szCs w:val="28"/>
        </w:rPr>
        <w:t>психопатичных</w:t>
      </w:r>
      <w:proofErr w:type="spellEnd"/>
      <w:r w:rsidRPr="0060004E">
        <w:rPr>
          <w:rFonts w:ascii="Times New Roman" w:hAnsi="Times New Roman" w:cs="Times New Roman"/>
          <w:sz w:val="28"/>
          <w:szCs w:val="28"/>
        </w:rPr>
        <w:t xml:space="preserve"> агрессоров</w:t>
      </w:r>
      <w:r w:rsidR="005959C0">
        <w:rPr>
          <w:rFonts w:ascii="Times New Roman" w:hAnsi="Times New Roman" w:cs="Times New Roman"/>
          <w:sz w:val="28"/>
          <w:szCs w:val="28"/>
        </w:rPr>
        <w:t xml:space="preserve"> [</w:t>
      </w:r>
      <w:r w:rsidR="00AD189D">
        <w:rPr>
          <w:rFonts w:ascii="Times New Roman" w:hAnsi="Times New Roman" w:cs="Times New Roman"/>
          <w:sz w:val="28"/>
          <w:szCs w:val="28"/>
        </w:rPr>
        <w:t>88</w:t>
      </w:r>
      <w:r w:rsidR="005959C0">
        <w:rPr>
          <w:rFonts w:ascii="Times New Roman" w:hAnsi="Times New Roman" w:cs="Times New Roman"/>
          <w:sz w:val="28"/>
          <w:szCs w:val="28"/>
        </w:rPr>
        <w:t>]</w:t>
      </w:r>
      <w:r>
        <w:rPr>
          <w:rFonts w:ascii="Times New Roman" w:hAnsi="Times New Roman" w:cs="Times New Roman"/>
          <w:sz w:val="28"/>
          <w:szCs w:val="28"/>
        </w:rPr>
        <w:t>.</w:t>
      </w:r>
    </w:p>
    <w:p w14:paraId="47624B9C" w14:textId="6116F226" w:rsidR="00C42BC5" w:rsidRPr="0060004E" w:rsidRDefault="00C42BC5" w:rsidP="00C42BC5">
      <w:pPr>
        <w:spacing w:after="0" w:line="240" w:lineRule="auto"/>
        <w:ind w:firstLine="567"/>
        <w:jc w:val="both"/>
        <w:rPr>
          <w:rFonts w:ascii="Times New Roman" w:hAnsi="Times New Roman" w:cs="Times New Roman"/>
          <w:sz w:val="28"/>
          <w:szCs w:val="28"/>
        </w:rPr>
      </w:pPr>
      <w:r w:rsidRPr="0060004E">
        <w:rPr>
          <w:rFonts w:ascii="Times New Roman" w:hAnsi="Times New Roman" w:cs="Times New Roman"/>
          <w:sz w:val="28"/>
          <w:szCs w:val="28"/>
        </w:rPr>
        <w:lastRenderedPageBreak/>
        <w:t xml:space="preserve">О.И. Поддубная </w:t>
      </w:r>
      <w:r>
        <w:rPr>
          <w:rFonts w:ascii="Times New Roman" w:hAnsi="Times New Roman" w:cs="Times New Roman"/>
          <w:sz w:val="28"/>
          <w:szCs w:val="28"/>
        </w:rPr>
        <w:t>выделяет следующую к</w:t>
      </w:r>
      <w:r w:rsidRPr="0060004E">
        <w:rPr>
          <w:rFonts w:ascii="Times New Roman" w:hAnsi="Times New Roman" w:cs="Times New Roman"/>
          <w:sz w:val="28"/>
          <w:szCs w:val="28"/>
        </w:rPr>
        <w:t>лассификаци</w:t>
      </w:r>
      <w:r>
        <w:rPr>
          <w:rFonts w:ascii="Times New Roman" w:hAnsi="Times New Roman" w:cs="Times New Roman"/>
          <w:sz w:val="28"/>
          <w:szCs w:val="28"/>
        </w:rPr>
        <w:t>ю</w:t>
      </w:r>
      <w:r w:rsidRPr="0060004E">
        <w:rPr>
          <w:rFonts w:ascii="Times New Roman" w:hAnsi="Times New Roman" w:cs="Times New Roman"/>
          <w:sz w:val="28"/>
          <w:szCs w:val="28"/>
        </w:rPr>
        <w:t xml:space="preserve"> жертв домашнего насилия:</w:t>
      </w:r>
      <w:r>
        <w:rPr>
          <w:rFonts w:ascii="Times New Roman" w:hAnsi="Times New Roman" w:cs="Times New Roman"/>
          <w:sz w:val="28"/>
          <w:szCs w:val="28"/>
        </w:rPr>
        <w:t xml:space="preserve"> и</w:t>
      </w:r>
      <w:r w:rsidRPr="0060004E">
        <w:rPr>
          <w:rFonts w:ascii="Times New Roman" w:hAnsi="Times New Roman" w:cs="Times New Roman"/>
          <w:sz w:val="28"/>
          <w:szCs w:val="28"/>
        </w:rPr>
        <w:t>золированные, частично поддерживаемые, поддерживаемые жертвы</w:t>
      </w:r>
      <w:r w:rsidR="005959C0">
        <w:rPr>
          <w:rFonts w:ascii="Times New Roman" w:hAnsi="Times New Roman" w:cs="Times New Roman"/>
          <w:sz w:val="28"/>
          <w:szCs w:val="28"/>
        </w:rPr>
        <w:t xml:space="preserve"> [</w:t>
      </w:r>
      <w:r w:rsidR="00AD189D">
        <w:rPr>
          <w:rFonts w:ascii="Times New Roman" w:hAnsi="Times New Roman" w:cs="Times New Roman"/>
          <w:sz w:val="28"/>
          <w:szCs w:val="28"/>
        </w:rPr>
        <w:t>89</w:t>
      </w:r>
      <w:r w:rsidR="005959C0">
        <w:rPr>
          <w:rFonts w:ascii="Times New Roman" w:hAnsi="Times New Roman" w:cs="Times New Roman"/>
          <w:sz w:val="28"/>
          <w:szCs w:val="28"/>
        </w:rPr>
        <w:t>]</w:t>
      </w:r>
      <w:r>
        <w:rPr>
          <w:rFonts w:ascii="Times New Roman" w:hAnsi="Times New Roman" w:cs="Times New Roman"/>
          <w:sz w:val="28"/>
          <w:szCs w:val="28"/>
        </w:rPr>
        <w:t>.</w:t>
      </w:r>
    </w:p>
    <w:p w14:paraId="20FB7997" w14:textId="3F8B27A1" w:rsidR="00C42BC5" w:rsidRDefault="00C42BC5" w:rsidP="00C42BC5">
      <w:pPr>
        <w:spacing w:after="0" w:line="240" w:lineRule="auto"/>
        <w:ind w:firstLine="567"/>
        <w:jc w:val="both"/>
        <w:rPr>
          <w:rFonts w:ascii="Times New Roman" w:hAnsi="Times New Roman" w:cs="Times New Roman"/>
          <w:sz w:val="28"/>
          <w:szCs w:val="28"/>
        </w:rPr>
      </w:pPr>
      <w:r w:rsidRPr="0060004E">
        <w:rPr>
          <w:rFonts w:ascii="Times New Roman" w:hAnsi="Times New Roman" w:cs="Times New Roman"/>
          <w:sz w:val="28"/>
          <w:szCs w:val="28"/>
        </w:rPr>
        <w:t>В.Н. Бурлаков</w:t>
      </w:r>
      <w:r>
        <w:rPr>
          <w:rFonts w:ascii="Times New Roman" w:hAnsi="Times New Roman" w:cs="Times New Roman"/>
          <w:sz w:val="28"/>
          <w:szCs w:val="28"/>
        </w:rPr>
        <w:t xml:space="preserve">, рассматривая </w:t>
      </w:r>
      <w:proofErr w:type="spellStart"/>
      <w:r>
        <w:rPr>
          <w:rFonts w:ascii="Times New Roman" w:hAnsi="Times New Roman" w:cs="Times New Roman"/>
          <w:sz w:val="28"/>
          <w:szCs w:val="28"/>
        </w:rPr>
        <w:t>в</w:t>
      </w:r>
      <w:r w:rsidRPr="0060004E">
        <w:rPr>
          <w:rFonts w:ascii="Times New Roman" w:hAnsi="Times New Roman" w:cs="Times New Roman"/>
          <w:sz w:val="28"/>
          <w:szCs w:val="28"/>
        </w:rPr>
        <w:t>иктимологическ</w:t>
      </w:r>
      <w:r>
        <w:rPr>
          <w:rFonts w:ascii="Times New Roman" w:hAnsi="Times New Roman" w:cs="Times New Roman"/>
          <w:sz w:val="28"/>
          <w:szCs w:val="28"/>
        </w:rPr>
        <w:t>ую</w:t>
      </w:r>
      <w:proofErr w:type="spellEnd"/>
      <w:r w:rsidRPr="0060004E">
        <w:rPr>
          <w:rFonts w:ascii="Times New Roman" w:hAnsi="Times New Roman" w:cs="Times New Roman"/>
          <w:sz w:val="28"/>
          <w:szCs w:val="28"/>
        </w:rPr>
        <w:t xml:space="preserve"> классификаци</w:t>
      </w:r>
      <w:r>
        <w:rPr>
          <w:rFonts w:ascii="Times New Roman" w:hAnsi="Times New Roman" w:cs="Times New Roman"/>
          <w:sz w:val="28"/>
          <w:szCs w:val="28"/>
        </w:rPr>
        <w:t>ю</w:t>
      </w:r>
      <w:r w:rsidRPr="0060004E">
        <w:rPr>
          <w:rFonts w:ascii="Times New Roman" w:hAnsi="Times New Roman" w:cs="Times New Roman"/>
          <w:sz w:val="28"/>
          <w:szCs w:val="28"/>
        </w:rPr>
        <w:t xml:space="preserve"> жертв домашнего насилия</w:t>
      </w:r>
      <w:r>
        <w:rPr>
          <w:rFonts w:ascii="Times New Roman" w:hAnsi="Times New Roman" w:cs="Times New Roman"/>
          <w:sz w:val="28"/>
          <w:szCs w:val="28"/>
        </w:rPr>
        <w:t>, выделяет б</w:t>
      </w:r>
      <w:r w:rsidRPr="0060004E">
        <w:rPr>
          <w:rFonts w:ascii="Times New Roman" w:hAnsi="Times New Roman" w:cs="Times New Roman"/>
          <w:sz w:val="28"/>
          <w:szCs w:val="28"/>
        </w:rPr>
        <w:t>еспомощны</w:t>
      </w:r>
      <w:r>
        <w:rPr>
          <w:rFonts w:ascii="Times New Roman" w:hAnsi="Times New Roman" w:cs="Times New Roman"/>
          <w:sz w:val="28"/>
          <w:szCs w:val="28"/>
        </w:rPr>
        <w:t>х</w:t>
      </w:r>
      <w:r w:rsidRPr="0060004E">
        <w:rPr>
          <w:rFonts w:ascii="Times New Roman" w:hAnsi="Times New Roman" w:cs="Times New Roman"/>
          <w:sz w:val="28"/>
          <w:szCs w:val="28"/>
        </w:rPr>
        <w:t>, зависимы</w:t>
      </w:r>
      <w:r>
        <w:rPr>
          <w:rFonts w:ascii="Times New Roman" w:hAnsi="Times New Roman" w:cs="Times New Roman"/>
          <w:sz w:val="28"/>
          <w:szCs w:val="28"/>
        </w:rPr>
        <w:t>х</w:t>
      </w:r>
      <w:r w:rsidRPr="0060004E">
        <w:rPr>
          <w:rFonts w:ascii="Times New Roman" w:hAnsi="Times New Roman" w:cs="Times New Roman"/>
          <w:sz w:val="28"/>
          <w:szCs w:val="28"/>
        </w:rPr>
        <w:t>, отвергнуты</w:t>
      </w:r>
      <w:r>
        <w:rPr>
          <w:rFonts w:ascii="Times New Roman" w:hAnsi="Times New Roman" w:cs="Times New Roman"/>
          <w:sz w:val="28"/>
          <w:szCs w:val="28"/>
        </w:rPr>
        <w:t>х</w:t>
      </w:r>
      <w:r w:rsidRPr="0060004E">
        <w:rPr>
          <w:rFonts w:ascii="Times New Roman" w:hAnsi="Times New Roman" w:cs="Times New Roman"/>
          <w:sz w:val="28"/>
          <w:szCs w:val="28"/>
        </w:rPr>
        <w:t xml:space="preserve"> жертв</w:t>
      </w:r>
      <w:r w:rsidR="005959C0">
        <w:rPr>
          <w:rFonts w:ascii="Times New Roman" w:hAnsi="Times New Roman" w:cs="Times New Roman"/>
          <w:sz w:val="28"/>
          <w:szCs w:val="28"/>
        </w:rPr>
        <w:t xml:space="preserve"> [</w:t>
      </w:r>
      <w:r w:rsidR="00AD189D">
        <w:rPr>
          <w:rFonts w:ascii="Times New Roman" w:hAnsi="Times New Roman" w:cs="Times New Roman"/>
          <w:sz w:val="28"/>
          <w:szCs w:val="28"/>
        </w:rPr>
        <w:t>90</w:t>
      </w:r>
      <w:r w:rsidR="005959C0">
        <w:rPr>
          <w:rFonts w:ascii="Times New Roman" w:hAnsi="Times New Roman" w:cs="Times New Roman"/>
          <w:sz w:val="28"/>
          <w:szCs w:val="28"/>
        </w:rPr>
        <w:t>]</w:t>
      </w:r>
      <w:r>
        <w:rPr>
          <w:rFonts w:ascii="Times New Roman" w:hAnsi="Times New Roman" w:cs="Times New Roman"/>
          <w:sz w:val="28"/>
          <w:szCs w:val="28"/>
        </w:rPr>
        <w:t>.</w:t>
      </w:r>
    </w:p>
    <w:p w14:paraId="6A744821" w14:textId="7D9D5B9C" w:rsidR="00C42BC5" w:rsidRPr="0060004E" w:rsidRDefault="00C42BC5" w:rsidP="00C42BC5">
      <w:pPr>
        <w:spacing w:after="0" w:line="240" w:lineRule="auto"/>
        <w:ind w:firstLine="567"/>
        <w:jc w:val="both"/>
        <w:rPr>
          <w:rFonts w:ascii="Times New Roman" w:hAnsi="Times New Roman" w:cs="Times New Roman"/>
          <w:sz w:val="28"/>
          <w:szCs w:val="28"/>
        </w:rPr>
      </w:pPr>
      <w:r w:rsidRPr="0060004E">
        <w:rPr>
          <w:rFonts w:ascii="Times New Roman" w:hAnsi="Times New Roman" w:cs="Times New Roman"/>
          <w:sz w:val="28"/>
          <w:szCs w:val="28"/>
        </w:rPr>
        <w:t>А.В. Малько</w:t>
      </w:r>
      <w:r>
        <w:rPr>
          <w:rFonts w:ascii="Times New Roman" w:hAnsi="Times New Roman" w:cs="Times New Roman"/>
          <w:sz w:val="28"/>
          <w:szCs w:val="28"/>
        </w:rPr>
        <w:t xml:space="preserve"> в своих трудах использует к</w:t>
      </w:r>
      <w:r w:rsidRPr="0060004E">
        <w:rPr>
          <w:rFonts w:ascii="Times New Roman" w:hAnsi="Times New Roman" w:cs="Times New Roman"/>
          <w:sz w:val="28"/>
          <w:szCs w:val="28"/>
        </w:rPr>
        <w:t>лассификаци</w:t>
      </w:r>
      <w:r>
        <w:rPr>
          <w:rFonts w:ascii="Times New Roman" w:hAnsi="Times New Roman" w:cs="Times New Roman"/>
          <w:sz w:val="28"/>
          <w:szCs w:val="28"/>
        </w:rPr>
        <w:t>ю</w:t>
      </w:r>
      <w:r w:rsidRPr="0060004E">
        <w:rPr>
          <w:rFonts w:ascii="Times New Roman" w:hAnsi="Times New Roman" w:cs="Times New Roman"/>
          <w:sz w:val="28"/>
          <w:szCs w:val="28"/>
        </w:rPr>
        <w:t xml:space="preserve"> жертв домашнего насилия по типу используемого насилия</w:t>
      </w:r>
      <w:r>
        <w:rPr>
          <w:rFonts w:ascii="Times New Roman" w:hAnsi="Times New Roman" w:cs="Times New Roman"/>
          <w:sz w:val="28"/>
          <w:szCs w:val="28"/>
        </w:rPr>
        <w:t>, и разделяет</w:t>
      </w:r>
      <w:r w:rsidRPr="0060004E">
        <w:rPr>
          <w:rFonts w:ascii="Times New Roman" w:hAnsi="Times New Roman" w:cs="Times New Roman"/>
          <w:sz w:val="28"/>
          <w:szCs w:val="28"/>
        </w:rPr>
        <w:t>:</w:t>
      </w:r>
      <w:r w:rsidRPr="00365532">
        <w:rPr>
          <w:rFonts w:ascii="Times New Roman" w:hAnsi="Times New Roman" w:cs="Times New Roman"/>
          <w:sz w:val="28"/>
          <w:szCs w:val="28"/>
        </w:rPr>
        <w:t xml:space="preserve"> </w:t>
      </w:r>
      <w:r>
        <w:rPr>
          <w:rFonts w:ascii="Times New Roman" w:hAnsi="Times New Roman" w:cs="Times New Roman"/>
          <w:sz w:val="28"/>
          <w:szCs w:val="28"/>
        </w:rPr>
        <w:t>ж</w:t>
      </w:r>
      <w:r w:rsidRPr="0060004E">
        <w:rPr>
          <w:rFonts w:ascii="Times New Roman" w:hAnsi="Times New Roman" w:cs="Times New Roman"/>
          <w:sz w:val="28"/>
          <w:szCs w:val="28"/>
        </w:rPr>
        <w:t>ертв физического насилия, жертв психологического насилия, жертв сексуального насилия, жертв экономического насилия</w:t>
      </w:r>
      <w:r w:rsidR="005959C0">
        <w:rPr>
          <w:rFonts w:ascii="Times New Roman" w:hAnsi="Times New Roman" w:cs="Times New Roman"/>
          <w:sz w:val="28"/>
          <w:szCs w:val="28"/>
        </w:rPr>
        <w:t xml:space="preserve"> [</w:t>
      </w:r>
      <w:r w:rsidR="00AD189D">
        <w:rPr>
          <w:rFonts w:ascii="Times New Roman" w:hAnsi="Times New Roman" w:cs="Times New Roman"/>
          <w:sz w:val="28"/>
          <w:szCs w:val="28"/>
        </w:rPr>
        <w:t>91</w:t>
      </w:r>
      <w:r w:rsidR="005959C0">
        <w:rPr>
          <w:rFonts w:ascii="Times New Roman" w:hAnsi="Times New Roman" w:cs="Times New Roman"/>
          <w:sz w:val="28"/>
          <w:szCs w:val="28"/>
        </w:rPr>
        <w:t>]</w:t>
      </w:r>
      <w:r w:rsidRPr="0060004E">
        <w:rPr>
          <w:rFonts w:ascii="Times New Roman" w:hAnsi="Times New Roman" w:cs="Times New Roman"/>
          <w:sz w:val="28"/>
          <w:szCs w:val="28"/>
        </w:rPr>
        <w:t>.</w:t>
      </w:r>
    </w:p>
    <w:p w14:paraId="0A0015A0" w14:textId="1D79BD4F" w:rsidR="00C42BC5" w:rsidRPr="0060004E" w:rsidRDefault="00C42BC5" w:rsidP="00C42BC5">
      <w:pPr>
        <w:spacing w:after="0" w:line="240" w:lineRule="auto"/>
        <w:ind w:firstLine="567"/>
        <w:jc w:val="both"/>
        <w:rPr>
          <w:rFonts w:ascii="Times New Roman" w:hAnsi="Times New Roman" w:cs="Times New Roman"/>
          <w:sz w:val="28"/>
          <w:szCs w:val="28"/>
        </w:rPr>
      </w:pPr>
      <w:r w:rsidRPr="0060004E">
        <w:rPr>
          <w:rFonts w:ascii="Times New Roman" w:hAnsi="Times New Roman" w:cs="Times New Roman"/>
          <w:sz w:val="28"/>
          <w:szCs w:val="28"/>
        </w:rPr>
        <w:t>J</w:t>
      </w:r>
      <w:r>
        <w:rPr>
          <w:rFonts w:ascii="Times New Roman" w:hAnsi="Times New Roman" w:cs="Times New Roman"/>
          <w:sz w:val="28"/>
          <w:szCs w:val="28"/>
        </w:rPr>
        <w:t>.</w:t>
      </w:r>
      <w:r w:rsidRPr="0060004E">
        <w:rPr>
          <w:rFonts w:ascii="Times New Roman" w:hAnsi="Times New Roman" w:cs="Times New Roman"/>
          <w:sz w:val="28"/>
          <w:szCs w:val="28"/>
        </w:rPr>
        <w:t xml:space="preserve"> </w:t>
      </w:r>
      <w:proofErr w:type="spellStart"/>
      <w:r w:rsidRPr="0060004E">
        <w:rPr>
          <w:rFonts w:ascii="Times New Roman" w:hAnsi="Times New Roman" w:cs="Times New Roman"/>
          <w:sz w:val="28"/>
          <w:szCs w:val="28"/>
        </w:rPr>
        <w:t>Herman</w:t>
      </w:r>
      <w:proofErr w:type="spellEnd"/>
      <w:r>
        <w:rPr>
          <w:rFonts w:ascii="Times New Roman" w:hAnsi="Times New Roman" w:cs="Times New Roman"/>
          <w:sz w:val="28"/>
          <w:szCs w:val="28"/>
        </w:rPr>
        <w:t xml:space="preserve"> приводит к</w:t>
      </w:r>
      <w:r w:rsidRPr="0060004E">
        <w:rPr>
          <w:rFonts w:ascii="Times New Roman" w:hAnsi="Times New Roman" w:cs="Times New Roman"/>
          <w:sz w:val="28"/>
          <w:szCs w:val="28"/>
        </w:rPr>
        <w:t>лассификаци</w:t>
      </w:r>
      <w:r>
        <w:rPr>
          <w:rFonts w:ascii="Times New Roman" w:hAnsi="Times New Roman" w:cs="Times New Roman"/>
          <w:sz w:val="28"/>
          <w:szCs w:val="28"/>
        </w:rPr>
        <w:t>ю</w:t>
      </w:r>
      <w:r w:rsidRPr="0060004E">
        <w:rPr>
          <w:rFonts w:ascii="Times New Roman" w:hAnsi="Times New Roman" w:cs="Times New Roman"/>
          <w:sz w:val="28"/>
          <w:szCs w:val="28"/>
        </w:rPr>
        <w:t xml:space="preserve"> </w:t>
      </w:r>
      <w:r>
        <w:rPr>
          <w:rFonts w:ascii="Times New Roman" w:hAnsi="Times New Roman" w:cs="Times New Roman"/>
          <w:sz w:val="28"/>
          <w:szCs w:val="28"/>
        </w:rPr>
        <w:t xml:space="preserve">исходя из </w:t>
      </w:r>
      <w:r w:rsidRPr="0060004E">
        <w:rPr>
          <w:rFonts w:ascii="Times New Roman" w:hAnsi="Times New Roman" w:cs="Times New Roman"/>
          <w:sz w:val="28"/>
          <w:szCs w:val="28"/>
        </w:rPr>
        <w:t>психологически</w:t>
      </w:r>
      <w:r>
        <w:rPr>
          <w:rFonts w:ascii="Times New Roman" w:hAnsi="Times New Roman" w:cs="Times New Roman"/>
          <w:sz w:val="28"/>
          <w:szCs w:val="28"/>
        </w:rPr>
        <w:t>х</w:t>
      </w:r>
      <w:r w:rsidRPr="0060004E">
        <w:rPr>
          <w:rFonts w:ascii="Times New Roman" w:hAnsi="Times New Roman" w:cs="Times New Roman"/>
          <w:sz w:val="28"/>
          <w:szCs w:val="28"/>
        </w:rPr>
        <w:t xml:space="preserve"> последстви</w:t>
      </w:r>
      <w:r>
        <w:rPr>
          <w:rFonts w:ascii="Times New Roman" w:hAnsi="Times New Roman" w:cs="Times New Roman"/>
          <w:sz w:val="28"/>
          <w:szCs w:val="28"/>
        </w:rPr>
        <w:t>й</w:t>
      </w:r>
      <w:r w:rsidRPr="0060004E">
        <w:rPr>
          <w:rFonts w:ascii="Times New Roman" w:hAnsi="Times New Roman" w:cs="Times New Roman"/>
          <w:sz w:val="28"/>
          <w:szCs w:val="28"/>
        </w:rPr>
        <w:t>:</w:t>
      </w:r>
      <w:r>
        <w:rPr>
          <w:rFonts w:ascii="Times New Roman" w:hAnsi="Times New Roman" w:cs="Times New Roman"/>
          <w:sz w:val="28"/>
          <w:szCs w:val="28"/>
        </w:rPr>
        <w:t xml:space="preserve"> ж</w:t>
      </w:r>
      <w:r w:rsidRPr="0060004E">
        <w:rPr>
          <w:rFonts w:ascii="Times New Roman" w:hAnsi="Times New Roman" w:cs="Times New Roman"/>
          <w:sz w:val="28"/>
          <w:szCs w:val="28"/>
        </w:rPr>
        <w:t xml:space="preserve">ертвы с </w:t>
      </w:r>
      <w:r>
        <w:rPr>
          <w:rFonts w:ascii="Times New Roman" w:hAnsi="Times New Roman" w:cs="Times New Roman"/>
          <w:sz w:val="28"/>
          <w:szCs w:val="28"/>
        </w:rPr>
        <w:t xml:space="preserve">посттравматическим стрессовым </w:t>
      </w:r>
      <w:proofErr w:type="spellStart"/>
      <w:r>
        <w:rPr>
          <w:rFonts w:ascii="Times New Roman" w:hAnsi="Times New Roman" w:cs="Times New Roman"/>
          <w:sz w:val="28"/>
          <w:szCs w:val="28"/>
        </w:rPr>
        <w:t>растройством</w:t>
      </w:r>
      <w:proofErr w:type="spellEnd"/>
      <w:r w:rsidRPr="0060004E">
        <w:rPr>
          <w:rFonts w:ascii="Times New Roman" w:hAnsi="Times New Roman" w:cs="Times New Roman"/>
          <w:sz w:val="28"/>
          <w:szCs w:val="28"/>
        </w:rPr>
        <w:t>, депрессией, тревожными расстройствами, диссоциацией</w:t>
      </w:r>
      <w:r w:rsidR="005959C0">
        <w:rPr>
          <w:rFonts w:ascii="Times New Roman" w:hAnsi="Times New Roman" w:cs="Times New Roman"/>
          <w:sz w:val="28"/>
          <w:szCs w:val="28"/>
        </w:rPr>
        <w:t xml:space="preserve"> [</w:t>
      </w:r>
      <w:r w:rsidR="00AD189D">
        <w:rPr>
          <w:rFonts w:ascii="Times New Roman" w:hAnsi="Times New Roman" w:cs="Times New Roman"/>
          <w:sz w:val="28"/>
          <w:szCs w:val="28"/>
        </w:rPr>
        <w:t>92</w:t>
      </w:r>
      <w:r w:rsidR="005959C0">
        <w:rPr>
          <w:rFonts w:ascii="Times New Roman" w:hAnsi="Times New Roman" w:cs="Times New Roman"/>
          <w:sz w:val="28"/>
          <w:szCs w:val="28"/>
        </w:rPr>
        <w:t>]</w:t>
      </w:r>
      <w:r>
        <w:rPr>
          <w:rFonts w:ascii="Times New Roman" w:hAnsi="Times New Roman" w:cs="Times New Roman"/>
          <w:sz w:val="28"/>
          <w:szCs w:val="28"/>
        </w:rPr>
        <w:t>.</w:t>
      </w:r>
    </w:p>
    <w:p w14:paraId="404A435D" w14:textId="295B6161" w:rsidR="00C42BC5" w:rsidRDefault="00C42BC5" w:rsidP="00C42BC5">
      <w:pPr>
        <w:spacing w:after="0" w:line="240" w:lineRule="auto"/>
        <w:ind w:firstLine="567"/>
        <w:jc w:val="both"/>
        <w:rPr>
          <w:rFonts w:ascii="Times New Roman" w:hAnsi="Times New Roman" w:cs="Times New Roman"/>
          <w:sz w:val="28"/>
          <w:szCs w:val="28"/>
        </w:rPr>
      </w:pPr>
      <w:r w:rsidRPr="0060004E">
        <w:rPr>
          <w:rFonts w:ascii="Times New Roman" w:hAnsi="Times New Roman" w:cs="Times New Roman"/>
          <w:sz w:val="28"/>
          <w:szCs w:val="28"/>
        </w:rPr>
        <w:t>L</w:t>
      </w:r>
      <w:r>
        <w:rPr>
          <w:rFonts w:ascii="Times New Roman" w:hAnsi="Times New Roman" w:cs="Times New Roman"/>
          <w:sz w:val="28"/>
          <w:szCs w:val="28"/>
        </w:rPr>
        <w:t>.</w:t>
      </w:r>
      <w:r w:rsidRPr="0060004E">
        <w:rPr>
          <w:rFonts w:ascii="Times New Roman" w:hAnsi="Times New Roman" w:cs="Times New Roman"/>
          <w:sz w:val="28"/>
          <w:szCs w:val="28"/>
        </w:rPr>
        <w:t xml:space="preserve"> Walker </w:t>
      </w:r>
      <w:r>
        <w:rPr>
          <w:rFonts w:ascii="Times New Roman" w:hAnsi="Times New Roman" w:cs="Times New Roman"/>
          <w:sz w:val="28"/>
          <w:szCs w:val="28"/>
        </w:rPr>
        <w:t>приводит следующую классификацию жертв насилия в семье: ж</w:t>
      </w:r>
      <w:r w:rsidRPr="0060004E">
        <w:rPr>
          <w:rFonts w:ascii="Times New Roman" w:hAnsi="Times New Roman" w:cs="Times New Roman"/>
          <w:sz w:val="28"/>
          <w:szCs w:val="28"/>
        </w:rPr>
        <w:t>ертвы в фазе нарастания напряжения, фазе острого насилия и фазе "медового месяца"</w:t>
      </w:r>
      <w:r w:rsidR="005959C0">
        <w:rPr>
          <w:rFonts w:ascii="Times New Roman" w:hAnsi="Times New Roman" w:cs="Times New Roman"/>
          <w:sz w:val="28"/>
          <w:szCs w:val="28"/>
        </w:rPr>
        <w:t xml:space="preserve"> [</w:t>
      </w:r>
      <w:r w:rsidR="00AD189D">
        <w:rPr>
          <w:rFonts w:ascii="Times New Roman" w:hAnsi="Times New Roman" w:cs="Times New Roman"/>
          <w:sz w:val="28"/>
          <w:szCs w:val="28"/>
        </w:rPr>
        <w:t>93</w:t>
      </w:r>
      <w:r w:rsidR="005959C0">
        <w:rPr>
          <w:rFonts w:ascii="Times New Roman" w:hAnsi="Times New Roman" w:cs="Times New Roman"/>
          <w:sz w:val="28"/>
          <w:szCs w:val="28"/>
        </w:rPr>
        <w:t>]</w:t>
      </w:r>
      <w:r w:rsidRPr="0060004E">
        <w:rPr>
          <w:rFonts w:ascii="Times New Roman" w:hAnsi="Times New Roman" w:cs="Times New Roman"/>
          <w:sz w:val="28"/>
          <w:szCs w:val="28"/>
        </w:rPr>
        <w:t>.</w:t>
      </w:r>
    </w:p>
    <w:p w14:paraId="7C070F03" w14:textId="56BB94FB" w:rsidR="00C42BC5" w:rsidRPr="0060004E"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 мнению </w:t>
      </w:r>
      <w:r w:rsidRPr="0060004E">
        <w:rPr>
          <w:rFonts w:ascii="Times New Roman" w:hAnsi="Times New Roman" w:cs="Times New Roman"/>
          <w:sz w:val="28"/>
          <w:szCs w:val="28"/>
        </w:rPr>
        <w:t>E</w:t>
      </w:r>
      <w:r>
        <w:rPr>
          <w:rFonts w:ascii="Times New Roman" w:hAnsi="Times New Roman" w:cs="Times New Roman"/>
          <w:sz w:val="28"/>
          <w:szCs w:val="28"/>
        </w:rPr>
        <w:t xml:space="preserve">. </w:t>
      </w:r>
      <w:proofErr w:type="spellStart"/>
      <w:r w:rsidRPr="0060004E">
        <w:rPr>
          <w:rFonts w:ascii="Times New Roman" w:hAnsi="Times New Roman" w:cs="Times New Roman"/>
          <w:sz w:val="28"/>
          <w:szCs w:val="28"/>
        </w:rPr>
        <w:t>Stark</w:t>
      </w:r>
      <w:proofErr w:type="spellEnd"/>
      <w:r w:rsidRPr="0060004E">
        <w:rPr>
          <w:rFonts w:ascii="Times New Roman" w:hAnsi="Times New Roman" w:cs="Times New Roman"/>
          <w:sz w:val="28"/>
          <w:szCs w:val="28"/>
        </w:rPr>
        <w:t xml:space="preserve"> </w:t>
      </w:r>
      <w:r>
        <w:rPr>
          <w:rFonts w:ascii="Times New Roman" w:hAnsi="Times New Roman" w:cs="Times New Roman"/>
          <w:sz w:val="28"/>
          <w:szCs w:val="28"/>
        </w:rPr>
        <w:t>всех жертв можно к</w:t>
      </w:r>
      <w:r w:rsidRPr="0060004E">
        <w:rPr>
          <w:rFonts w:ascii="Times New Roman" w:hAnsi="Times New Roman" w:cs="Times New Roman"/>
          <w:sz w:val="28"/>
          <w:szCs w:val="28"/>
        </w:rPr>
        <w:t>лассифи</w:t>
      </w:r>
      <w:r>
        <w:rPr>
          <w:rFonts w:ascii="Times New Roman" w:hAnsi="Times New Roman" w:cs="Times New Roman"/>
          <w:sz w:val="28"/>
          <w:szCs w:val="28"/>
        </w:rPr>
        <w:t xml:space="preserve">цировать </w:t>
      </w:r>
      <w:r w:rsidRPr="0060004E">
        <w:rPr>
          <w:rFonts w:ascii="Times New Roman" w:hAnsi="Times New Roman" w:cs="Times New Roman"/>
          <w:sz w:val="28"/>
          <w:szCs w:val="28"/>
        </w:rPr>
        <w:t>по степени контроля со стороны агрессора</w:t>
      </w:r>
      <w:r>
        <w:rPr>
          <w:rFonts w:ascii="Times New Roman" w:hAnsi="Times New Roman" w:cs="Times New Roman"/>
          <w:sz w:val="28"/>
          <w:szCs w:val="28"/>
        </w:rPr>
        <w:t xml:space="preserve"> на</w:t>
      </w:r>
      <w:r w:rsidRPr="0060004E">
        <w:rPr>
          <w:rFonts w:ascii="Times New Roman" w:hAnsi="Times New Roman" w:cs="Times New Roman"/>
          <w:sz w:val="28"/>
          <w:szCs w:val="28"/>
        </w:rPr>
        <w:t>:</w:t>
      </w:r>
      <w:r w:rsidRPr="00365532">
        <w:rPr>
          <w:rFonts w:ascii="Times New Roman" w:hAnsi="Times New Roman" w:cs="Times New Roman"/>
          <w:sz w:val="28"/>
          <w:szCs w:val="28"/>
        </w:rPr>
        <w:t xml:space="preserve"> </w:t>
      </w:r>
      <w:r>
        <w:rPr>
          <w:rFonts w:ascii="Times New Roman" w:hAnsi="Times New Roman" w:cs="Times New Roman"/>
          <w:sz w:val="28"/>
          <w:szCs w:val="28"/>
        </w:rPr>
        <w:t>ж</w:t>
      </w:r>
      <w:r w:rsidRPr="0060004E">
        <w:rPr>
          <w:rFonts w:ascii="Times New Roman" w:hAnsi="Times New Roman" w:cs="Times New Roman"/>
          <w:sz w:val="28"/>
          <w:szCs w:val="28"/>
        </w:rPr>
        <w:t>ертв эпизодического насилия, жертв систематического насилия, жертв тотального контроля</w:t>
      </w:r>
      <w:r w:rsidR="005959C0">
        <w:rPr>
          <w:rFonts w:ascii="Times New Roman" w:hAnsi="Times New Roman" w:cs="Times New Roman"/>
          <w:sz w:val="28"/>
          <w:szCs w:val="28"/>
        </w:rPr>
        <w:t xml:space="preserve"> [</w:t>
      </w:r>
      <w:r w:rsidR="00AD189D">
        <w:rPr>
          <w:rFonts w:ascii="Times New Roman" w:hAnsi="Times New Roman" w:cs="Times New Roman"/>
          <w:sz w:val="28"/>
          <w:szCs w:val="28"/>
        </w:rPr>
        <w:t>94</w:t>
      </w:r>
      <w:r w:rsidR="005959C0">
        <w:rPr>
          <w:rFonts w:ascii="Times New Roman" w:hAnsi="Times New Roman" w:cs="Times New Roman"/>
          <w:sz w:val="28"/>
          <w:szCs w:val="28"/>
        </w:rPr>
        <w:t>]</w:t>
      </w:r>
      <w:r>
        <w:rPr>
          <w:rFonts w:ascii="Times New Roman" w:hAnsi="Times New Roman" w:cs="Times New Roman"/>
          <w:sz w:val="28"/>
          <w:szCs w:val="28"/>
        </w:rPr>
        <w:t>.</w:t>
      </w:r>
    </w:p>
    <w:p w14:paraId="35D7EA30" w14:textId="0C570B28" w:rsidR="00C42BC5" w:rsidRPr="0060004E"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Исходя из мотивации агрессора </w:t>
      </w:r>
      <w:r w:rsidRPr="0060004E">
        <w:rPr>
          <w:rFonts w:ascii="Times New Roman" w:hAnsi="Times New Roman" w:cs="Times New Roman"/>
          <w:sz w:val="28"/>
          <w:szCs w:val="28"/>
        </w:rPr>
        <w:t>M</w:t>
      </w:r>
      <w:r>
        <w:rPr>
          <w:rFonts w:ascii="Times New Roman" w:hAnsi="Times New Roman" w:cs="Times New Roman"/>
          <w:sz w:val="28"/>
          <w:szCs w:val="28"/>
        </w:rPr>
        <w:t>.</w:t>
      </w:r>
      <w:r w:rsidRPr="0060004E">
        <w:rPr>
          <w:rFonts w:ascii="Times New Roman" w:hAnsi="Times New Roman" w:cs="Times New Roman"/>
          <w:sz w:val="28"/>
          <w:szCs w:val="28"/>
        </w:rPr>
        <w:t xml:space="preserve"> Johnson</w:t>
      </w:r>
      <w:r>
        <w:rPr>
          <w:rFonts w:ascii="Times New Roman" w:hAnsi="Times New Roman" w:cs="Times New Roman"/>
          <w:sz w:val="28"/>
          <w:szCs w:val="28"/>
        </w:rPr>
        <w:t xml:space="preserve"> приводит следующую классификацию жертв домашнего насилия: ж</w:t>
      </w:r>
      <w:r w:rsidRPr="0060004E">
        <w:rPr>
          <w:rFonts w:ascii="Times New Roman" w:hAnsi="Times New Roman" w:cs="Times New Roman"/>
          <w:sz w:val="28"/>
          <w:szCs w:val="28"/>
        </w:rPr>
        <w:t>ертвы ситуативного насилия, жертвы интимного терроризма, жертвы взаимного насилия</w:t>
      </w:r>
      <w:r w:rsidR="005959C0">
        <w:rPr>
          <w:rFonts w:ascii="Times New Roman" w:hAnsi="Times New Roman" w:cs="Times New Roman"/>
          <w:sz w:val="28"/>
          <w:szCs w:val="28"/>
        </w:rPr>
        <w:t xml:space="preserve"> [</w:t>
      </w:r>
      <w:r w:rsidR="00AD189D">
        <w:rPr>
          <w:rFonts w:ascii="Times New Roman" w:hAnsi="Times New Roman" w:cs="Times New Roman"/>
          <w:sz w:val="28"/>
          <w:szCs w:val="28"/>
        </w:rPr>
        <w:t>95</w:t>
      </w:r>
      <w:r w:rsidR="005959C0">
        <w:rPr>
          <w:rFonts w:ascii="Times New Roman" w:hAnsi="Times New Roman" w:cs="Times New Roman"/>
          <w:sz w:val="28"/>
          <w:szCs w:val="28"/>
        </w:rPr>
        <w:t>]</w:t>
      </w:r>
      <w:r>
        <w:rPr>
          <w:rFonts w:ascii="Times New Roman" w:hAnsi="Times New Roman" w:cs="Times New Roman"/>
          <w:sz w:val="28"/>
          <w:szCs w:val="28"/>
        </w:rPr>
        <w:t>.</w:t>
      </w:r>
    </w:p>
    <w:p w14:paraId="37401645" w14:textId="670785EC" w:rsidR="00C42BC5" w:rsidRPr="0060004E" w:rsidRDefault="00C42BC5" w:rsidP="00C42BC5">
      <w:pPr>
        <w:spacing w:after="0" w:line="240" w:lineRule="auto"/>
        <w:ind w:firstLine="567"/>
        <w:jc w:val="both"/>
        <w:rPr>
          <w:rFonts w:ascii="Times New Roman" w:hAnsi="Times New Roman" w:cs="Times New Roman"/>
          <w:sz w:val="28"/>
          <w:szCs w:val="28"/>
        </w:rPr>
      </w:pPr>
      <w:r w:rsidRPr="000838E1">
        <w:rPr>
          <w:rFonts w:ascii="Times New Roman" w:hAnsi="Times New Roman" w:cs="Times New Roman"/>
          <w:sz w:val="28"/>
          <w:szCs w:val="28"/>
          <w:lang w:val="en-US"/>
        </w:rPr>
        <w:t>K</w:t>
      </w:r>
      <w:r w:rsidRPr="000838E1">
        <w:rPr>
          <w:rFonts w:ascii="Times New Roman" w:hAnsi="Times New Roman" w:cs="Times New Roman"/>
          <w:sz w:val="28"/>
          <w:szCs w:val="28"/>
        </w:rPr>
        <w:t xml:space="preserve">. </w:t>
      </w:r>
      <w:r w:rsidRPr="000838E1">
        <w:rPr>
          <w:rFonts w:ascii="Times New Roman" w:hAnsi="Times New Roman" w:cs="Times New Roman"/>
          <w:sz w:val="28"/>
          <w:szCs w:val="28"/>
          <w:lang w:val="en-US"/>
        </w:rPr>
        <w:t>Pillemer</w:t>
      </w:r>
      <w:r w:rsidRPr="000838E1">
        <w:rPr>
          <w:rFonts w:ascii="Times New Roman" w:hAnsi="Times New Roman" w:cs="Times New Roman"/>
          <w:sz w:val="28"/>
          <w:szCs w:val="28"/>
        </w:rPr>
        <w:t xml:space="preserve"> </w:t>
      </w:r>
      <w:r>
        <w:rPr>
          <w:rFonts w:ascii="Times New Roman" w:hAnsi="Times New Roman" w:cs="Times New Roman"/>
          <w:sz w:val="28"/>
          <w:szCs w:val="28"/>
        </w:rPr>
        <w:t>и</w:t>
      </w:r>
      <w:r w:rsidRPr="000838E1">
        <w:rPr>
          <w:rFonts w:ascii="Times New Roman" w:hAnsi="Times New Roman" w:cs="Times New Roman"/>
          <w:sz w:val="28"/>
          <w:szCs w:val="28"/>
        </w:rPr>
        <w:t xml:space="preserve"> </w:t>
      </w:r>
      <w:r w:rsidRPr="000838E1">
        <w:rPr>
          <w:rFonts w:ascii="Times New Roman" w:hAnsi="Times New Roman" w:cs="Times New Roman"/>
          <w:sz w:val="28"/>
          <w:szCs w:val="28"/>
          <w:lang w:val="en-US"/>
        </w:rPr>
        <w:t>D</w:t>
      </w:r>
      <w:r w:rsidRPr="000838E1">
        <w:rPr>
          <w:rFonts w:ascii="Times New Roman" w:hAnsi="Times New Roman" w:cs="Times New Roman"/>
          <w:sz w:val="28"/>
          <w:szCs w:val="28"/>
        </w:rPr>
        <w:t xml:space="preserve">. </w:t>
      </w:r>
      <w:proofErr w:type="spellStart"/>
      <w:r w:rsidRPr="000838E1">
        <w:rPr>
          <w:rFonts w:ascii="Times New Roman" w:hAnsi="Times New Roman" w:cs="Times New Roman"/>
          <w:sz w:val="28"/>
          <w:szCs w:val="28"/>
          <w:lang w:val="en-US"/>
        </w:rPr>
        <w:t>Finkelhor</w:t>
      </w:r>
      <w:proofErr w:type="spellEnd"/>
      <w:r w:rsidRPr="000838E1">
        <w:rPr>
          <w:rFonts w:ascii="Times New Roman" w:hAnsi="Times New Roman" w:cs="Times New Roman"/>
          <w:sz w:val="28"/>
          <w:szCs w:val="28"/>
        </w:rPr>
        <w:t xml:space="preserve"> </w:t>
      </w:r>
      <w:r>
        <w:rPr>
          <w:rFonts w:ascii="Times New Roman" w:hAnsi="Times New Roman" w:cs="Times New Roman"/>
          <w:sz w:val="28"/>
          <w:szCs w:val="28"/>
        </w:rPr>
        <w:t>к</w:t>
      </w:r>
      <w:r w:rsidRPr="0060004E">
        <w:rPr>
          <w:rFonts w:ascii="Times New Roman" w:hAnsi="Times New Roman" w:cs="Times New Roman"/>
          <w:sz w:val="28"/>
          <w:szCs w:val="28"/>
        </w:rPr>
        <w:t>лассифи</w:t>
      </w:r>
      <w:r>
        <w:rPr>
          <w:rFonts w:ascii="Times New Roman" w:hAnsi="Times New Roman" w:cs="Times New Roman"/>
          <w:sz w:val="28"/>
          <w:szCs w:val="28"/>
        </w:rPr>
        <w:t>цируют всех жертв семейного насилия на: д</w:t>
      </w:r>
      <w:r w:rsidRPr="0060004E">
        <w:rPr>
          <w:rFonts w:ascii="Times New Roman" w:hAnsi="Times New Roman" w:cs="Times New Roman"/>
          <w:sz w:val="28"/>
          <w:szCs w:val="28"/>
        </w:rPr>
        <w:t>ет</w:t>
      </w:r>
      <w:r>
        <w:rPr>
          <w:rFonts w:ascii="Times New Roman" w:hAnsi="Times New Roman" w:cs="Times New Roman"/>
          <w:sz w:val="28"/>
          <w:szCs w:val="28"/>
        </w:rPr>
        <w:t>ей</w:t>
      </w:r>
      <w:r w:rsidRPr="0060004E">
        <w:rPr>
          <w:rFonts w:ascii="Times New Roman" w:hAnsi="Times New Roman" w:cs="Times New Roman"/>
          <w:sz w:val="28"/>
          <w:szCs w:val="28"/>
        </w:rPr>
        <w:t>, взрослы</w:t>
      </w:r>
      <w:r>
        <w:rPr>
          <w:rFonts w:ascii="Times New Roman" w:hAnsi="Times New Roman" w:cs="Times New Roman"/>
          <w:sz w:val="28"/>
          <w:szCs w:val="28"/>
        </w:rPr>
        <w:t>х</w:t>
      </w:r>
      <w:r w:rsidRPr="0060004E">
        <w:rPr>
          <w:rFonts w:ascii="Times New Roman" w:hAnsi="Times New Roman" w:cs="Times New Roman"/>
          <w:sz w:val="28"/>
          <w:szCs w:val="28"/>
        </w:rPr>
        <w:t>, пожилы</w:t>
      </w:r>
      <w:r>
        <w:rPr>
          <w:rFonts w:ascii="Times New Roman" w:hAnsi="Times New Roman" w:cs="Times New Roman"/>
          <w:sz w:val="28"/>
          <w:szCs w:val="28"/>
        </w:rPr>
        <w:t>х</w:t>
      </w:r>
      <w:r w:rsidRPr="0060004E">
        <w:rPr>
          <w:rFonts w:ascii="Times New Roman" w:hAnsi="Times New Roman" w:cs="Times New Roman"/>
          <w:sz w:val="28"/>
          <w:szCs w:val="28"/>
        </w:rPr>
        <w:t xml:space="preserve"> люд</w:t>
      </w:r>
      <w:r>
        <w:rPr>
          <w:rFonts w:ascii="Times New Roman" w:hAnsi="Times New Roman" w:cs="Times New Roman"/>
          <w:sz w:val="28"/>
          <w:szCs w:val="28"/>
        </w:rPr>
        <w:t>ей</w:t>
      </w:r>
      <w:r w:rsidRPr="0060004E">
        <w:rPr>
          <w:rFonts w:ascii="Times New Roman" w:hAnsi="Times New Roman" w:cs="Times New Roman"/>
          <w:sz w:val="28"/>
          <w:szCs w:val="28"/>
        </w:rPr>
        <w:t>, ставши</w:t>
      </w:r>
      <w:r>
        <w:rPr>
          <w:rFonts w:ascii="Times New Roman" w:hAnsi="Times New Roman" w:cs="Times New Roman"/>
          <w:sz w:val="28"/>
          <w:szCs w:val="28"/>
        </w:rPr>
        <w:t>х</w:t>
      </w:r>
      <w:r w:rsidRPr="0060004E">
        <w:rPr>
          <w:rFonts w:ascii="Times New Roman" w:hAnsi="Times New Roman" w:cs="Times New Roman"/>
          <w:sz w:val="28"/>
          <w:szCs w:val="28"/>
        </w:rPr>
        <w:t xml:space="preserve"> жертвами</w:t>
      </w:r>
      <w:r w:rsidR="005959C0">
        <w:rPr>
          <w:rFonts w:ascii="Times New Roman" w:hAnsi="Times New Roman" w:cs="Times New Roman"/>
          <w:sz w:val="28"/>
          <w:szCs w:val="28"/>
        </w:rPr>
        <w:t xml:space="preserve"> [</w:t>
      </w:r>
      <w:r w:rsidR="00AD189D">
        <w:rPr>
          <w:rFonts w:ascii="Times New Roman" w:hAnsi="Times New Roman" w:cs="Times New Roman"/>
          <w:sz w:val="28"/>
          <w:szCs w:val="28"/>
        </w:rPr>
        <w:t>9</w:t>
      </w:r>
      <w:r w:rsidR="005959C0">
        <w:rPr>
          <w:rFonts w:ascii="Times New Roman" w:hAnsi="Times New Roman" w:cs="Times New Roman"/>
          <w:sz w:val="28"/>
          <w:szCs w:val="28"/>
        </w:rPr>
        <w:t>6]</w:t>
      </w:r>
      <w:r>
        <w:rPr>
          <w:rFonts w:ascii="Times New Roman" w:hAnsi="Times New Roman" w:cs="Times New Roman"/>
          <w:sz w:val="28"/>
          <w:szCs w:val="28"/>
        </w:rPr>
        <w:t>.</w:t>
      </w:r>
    </w:p>
    <w:p w14:paraId="30A31EF2" w14:textId="17261764" w:rsidR="00C42BC5" w:rsidRPr="00820052" w:rsidRDefault="00C42BC5" w:rsidP="00C42BC5">
      <w:pPr>
        <w:spacing w:after="0" w:line="240" w:lineRule="auto"/>
        <w:ind w:firstLine="567"/>
        <w:jc w:val="both"/>
        <w:rPr>
          <w:rFonts w:ascii="Times New Roman" w:hAnsi="Times New Roman" w:cs="Times New Roman"/>
          <w:sz w:val="28"/>
          <w:szCs w:val="28"/>
        </w:rPr>
      </w:pPr>
      <w:r w:rsidRPr="00820052">
        <w:rPr>
          <w:rFonts w:ascii="Times New Roman" w:hAnsi="Times New Roman" w:cs="Times New Roman"/>
          <w:sz w:val="28"/>
          <w:szCs w:val="28"/>
        </w:rPr>
        <w:t>J.</w:t>
      </w:r>
      <w:r>
        <w:rPr>
          <w:rFonts w:ascii="Times New Roman" w:hAnsi="Times New Roman" w:cs="Times New Roman"/>
          <w:sz w:val="28"/>
          <w:szCs w:val="28"/>
        </w:rPr>
        <w:t xml:space="preserve"> </w:t>
      </w:r>
      <w:proofErr w:type="spellStart"/>
      <w:r w:rsidRPr="00820052">
        <w:rPr>
          <w:rFonts w:ascii="Times New Roman" w:hAnsi="Times New Roman" w:cs="Times New Roman"/>
          <w:sz w:val="28"/>
          <w:szCs w:val="28"/>
        </w:rPr>
        <w:t>Campbell</w:t>
      </w:r>
      <w:proofErr w:type="spellEnd"/>
      <w:r w:rsidRPr="00820052">
        <w:rPr>
          <w:rFonts w:ascii="Times New Roman" w:hAnsi="Times New Roman" w:cs="Times New Roman"/>
          <w:sz w:val="28"/>
          <w:szCs w:val="28"/>
        </w:rPr>
        <w:t xml:space="preserve"> </w:t>
      </w:r>
      <w:r>
        <w:rPr>
          <w:rFonts w:ascii="Times New Roman" w:hAnsi="Times New Roman" w:cs="Times New Roman"/>
          <w:sz w:val="28"/>
          <w:szCs w:val="28"/>
        </w:rPr>
        <w:t>приводит следующую к</w:t>
      </w:r>
      <w:r w:rsidRPr="00820052">
        <w:rPr>
          <w:rFonts w:ascii="Times New Roman" w:hAnsi="Times New Roman" w:cs="Times New Roman"/>
          <w:sz w:val="28"/>
          <w:szCs w:val="28"/>
        </w:rPr>
        <w:t>лассификаци</w:t>
      </w:r>
      <w:r>
        <w:rPr>
          <w:rFonts w:ascii="Times New Roman" w:hAnsi="Times New Roman" w:cs="Times New Roman"/>
          <w:sz w:val="28"/>
          <w:szCs w:val="28"/>
        </w:rPr>
        <w:t>ю</w:t>
      </w:r>
      <w:r w:rsidRPr="00820052">
        <w:rPr>
          <w:rFonts w:ascii="Times New Roman" w:hAnsi="Times New Roman" w:cs="Times New Roman"/>
          <w:sz w:val="28"/>
          <w:szCs w:val="28"/>
        </w:rPr>
        <w:t xml:space="preserve"> </w:t>
      </w:r>
      <w:r>
        <w:rPr>
          <w:rFonts w:ascii="Times New Roman" w:hAnsi="Times New Roman" w:cs="Times New Roman"/>
          <w:sz w:val="28"/>
          <w:szCs w:val="28"/>
        </w:rPr>
        <w:t xml:space="preserve">жертв </w:t>
      </w:r>
      <w:r w:rsidRPr="00820052">
        <w:rPr>
          <w:rFonts w:ascii="Times New Roman" w:hAnsi="Times New Roman" w:cs="Times New Roman"/>
          <w:sz w:val="28"/>
          <w:szCs w:val="28"/>
        </w:rPr>
        <w:t xml:space="preserve">домашнего насилия: </w:t>
      </w:r>
      <w:r>
        <w:rPr>
          <w:rFonts w:ascii="Times New Roman" w:hAnsi="Times New Roman" w:cs="Times New Roman"/>
          <w:sz w:val="28"/>
          <w:szCs w:val="28"/>
        </w:rPr>
        <w:t>ж</w:t>
      </w:r>
      <w:r w:rsidRPr="00820052">
        <w:rPr>
          <w:rFonts w:ascii="Times New Roman" w:hAnsi="Times New Roman" w:cs="Times New Roman"/>
          <w:sz w:val="28"/>
          <w:szCs w:val="28"/>
        </w:rPr>
        <w:t>ертвы физического, сексуального, психологического насилия с учетом краткосрочных и долгосрочных последствий для здоровья</w:t>
      </w:r>
      <w:r w:rsidR="005959C0">
        <w:rPr>
          <w:rFonts w:ascii="Times New Roman" w:hAnsi="Times New Roman" w:cs="Times New Roman"/>
          <w:sz w:val="28"/>
          <w:szCs w:val="28"/>
        </w:rPr>
        <w:t xml:space="preserve"> [</w:t>
      </w:r>
      <w:r w:rsidR="00AD189D">
        <w:rPr>
          <w:rFonts w:ascii="Times New Roman" w:hAnsi="Times New Roman" w:cs="Times New Roman"/>
          <w:sz w:val="28"/>
          <w:szCs w:val="28"/>
        </w:rPr>
        <w:t>97</w:t>
      </w:r>
      <w:r w:rsidR="005959C0">
        <w:rPr>
          <w:rFonts w:ascii="Times New Roman" w:hAnsi="Times New Roman" w:cs="Times New Roman"/>
          <w:sz w:val="28"/>
          <w:szCs w:val="28"/>
        </w:rPr>
        <w:t>]</w:t>
      </w:r>
      <w:r w:rsidRPr="00820052">
        <w:rPr>
          <w:rFonts w:ascii="Times New Roman" w:hAnsi="Times New Roman" w:cs="Times New Roman"/>
          <w:sz w:val="28"/>
          <w:szCs w:val="28"/>
        </w:rPr>
        <w:t>.</w:t>
      </w:r>
    </w:p>
    <w:p w14:paraId="7CE7077F" w14:textId="4C2C15FF" w:rsidR="00C42BC5" w:rsidRPr="00820052"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 мнению </w:t>
      </w:r>
      <w:r w:rsidRPr="00820052">
        <w:rPr>
          <w:rFonts w:ascii="Times New Roman" w:hAnsi="Times New Roman" w:cs="Times New Roman"/>
          <w:sz w:val="28"/>
          <w:szCs w:val="28"/>
          <w:lang w:val="en-US"/>
        </w:rPr>
        <w:t>A</w:t>
      </w:r>
      <w:r w:rsidRPr="00B54E6C">
        <w:rPr>
          <w:rFonts w:ascii="Times New Roman" w:hAnsi="Times New Roman" w:cs="Times New Roman"/>
          <w:sz w:val="28"/>
          <w:szCs w:val="28"/>
        </w:rPr>
        <w:t>.</w:t>
      </w:r>
      <w:r w:rsidRPr="00820052">
        <w:rPr>
          <w:rFonts w:ascii="Times New Roman" w:hAnsi="Times New Roman" w:cs="Times New Roman"/>
          <w:sz w:val="28"/>
          <w:szCs w:val="28"/>
          <w:lang w:val="en-US"/>
        </w:rPr>
        <w:t>L</w:t>
      </w:r>
      <w:r w:rsidRPr="00B54E6C">
        <w:rPr>
          <w:rFonts w:ascii="Times New Roman" w:hAnsi="Times New Roman" w:cs="Times New Roman"/>
          <w:sz w:val="28"/>
          <w:szCs w:val="28"/>
        </w:rPr>
        <w:t xml:space="preserve">. </w:t>
      </w:r>
      <w:r w:rsidRPr="00820052">
        <w:rPr>
          <w:rFonts w:ascii="Times New Roman" w:hAnsi="Times New Roman" w:cs="Times New Roman"/>
          <w:sz w:val="28"/>
          <w:szCs w:val="28"/>
          <w:lang w:val="en-US"/>
        </w:rPr>
        <w:t>Coker</w:t>
      </w:r>
      <w:r w:rsidRPr="00B54E6C">
        <w:rPr>
          <w:rFonts w:ascii="Times New Roman" w:hAnsi="Times New Roman" w:cs="Times New Roman"/>
          <w:sz w:val="28"/>
          <w:szCs w:val="28"/>
        </w:rPr>
        <w:t xml:space="preserve"> </w:t>
      </w:r>
      <w:r>
        <w:rPr>
          <w:rFonts w:ascii="Times New Roman" w:hAnsi="Times New Roman" w:cs="Times New Roman"/>
          <w:sz w:val="28"/>
          <w:szCs w:val="28"/>
        </w:rPr>
        <w:t>жертв домашнего насилия можно разделить на:</w:t>
      </w:r>
      <w:r w:rsidRPr="00820052">
        <w:rPr>
          <w:rFonts w:ascii="Times New Roman" w:hAnsi="Times New Roman" w:cs="Times New Roman"/>
          <w:sz w:val="28"/>
          <w:szCs w:val="28"/>
        </w:rPr>
        <w:t xml:space="preserve"> </w:t>
      </w:r>
      <w:r>
        <w:rPr>
          <w:rFonts w:ascii="Times New Roman" w:hAnsi="Times New Roman" w:cs="Times New Roman"/>
          <w:sz w:val="28"/>
          <w:szCs w:val="28"/>
        </w:rPr>
        <w:t>а</w:t>
      </w:r>
      <w:r w:rsidRPr="00820052">
        <w:rPr>
          <w:rFonts w:ascii="Times New Roman" w:hAnsi="Times New Roman" w:cs="Times New Roman"/>
          <w:sz w:val="28"/>
          <w:szCs w:val="28"/>
        </w:rPr>
        <w:t>ктивны</w:t>
      </w:r>
      <w:r>
        <w:rPr>
          <w:rFonts w:ascii="Times New Roman" w:hAnsi="Times New Roman" w:cs="Times New Roman"/>
          <w:sz w:val="28"/>
          <w:szCs w:val="28"/>
        </w:rPr>
        <w:t>х</w:t>
      </w:r>
      <w:r w:rsidRPr="00820052">
        <w:rPr>
          <w:rFonts w:ascii="Times New Roman" w:hAnsi="Times New Roman" w:cs="Times New Roman"/>
          <w:sz w:val="28"/>
          <w:szCs w:val="28"/>
        </w:rPr>
        <w:t>, пассивны</w:t>
      </w:r>
      <w:r>
        <w:rPr>
          <w:rFonts w:ascii="Times New Roman" w:hAnsi="Times New Roman" w:cs="Times New Roman"/>
          <w:sz w:val="28"/>
          <w:szCs w:val="28"/>
        </w:rPr>
        <w:t>х</w:t>
      </w:r>
      <w:r w:rsidRPr="00820052">
        <w:rPr>
          <w:rFonts w:ascii="Times New Roman" w:hAnsi="Times New Roman" w:cs="Times New Roman"/>
          <w:sz w:val="28"/>
          <w:szCs w:val="28"/>
        </w:rPr>
        <w:t>, избегающи</w:t>
      </w:r>
      <w:r>
        <w:rPr>
          <w:rFonts w:ascii="Times New Roman" w:hAnsi="Times New Roman" w:cs="Times New Roman"/>
          <w:sz w:val="28"/>
          <w:szCs w:val="28"/>
        </w:rPr>
        <w:t>х</w:t>
      </w:r>
      <w:r w:rsidRPr="00820052">
        <w:rPr>
          <w:rFonts w:ascii="Times New Roman" w:hAnsi="Times New Roman" w:cs="Times New Roman"/>
          <w:sz w:val="28"/>
          <w:szCs w:val="28"/>
        </w:rPr>
        <w:t xml:space="preserve"> стратегии преодоления, адаптаци</w:t>
      </w:r>
      <w:r>
        <w:rPr>
          <w:rFonts w:ascii="Times New Roman" w:hAnsi="Times New Roman" w:cs="Times New Roman"/>
          <w:sz w:val="28"/>
          <w:szCs w:val="28"/>
        </w:rPr>
        <w:t>ю</w:t>
      </w:r>
      <w:r w:rsidRPr="00820052">
        <w:rPr>
          <w:rFonts w:ascii="Times New Roman" w:hAnsi="Times New Roman" w:cs="Times New Roman"/>
          <w:sz w:val="28"/>
          <w:szCs w:val="28"/>
        </w:rPr>
        <w:t xml:space="preserve"> через социальную поддержку или самопомощь</w:t>
      </w:r>
      <w:r w:rsidR="005959C0">
        <w:rPr>
          <w:rFonts w:ascii="Times New Roman" w:hAnsi="Times New Roman" w:cs="Times New Roman"/>
          <w:sz w:val="28"/>
          <w:szCs w:val="28"/>
        </w:rPr>
        <w:t xml:space="preserve"> [</w:t>
      </w:r>
      <w:r w:rsidR="00AD189D">
        <w:rPr>
          <w:rFonts w:ascii="Times New Roman" w:hAnsi="Times New Roman" w:cs="Times New Roman"/>
          <w:sz w:val="28"/>
          <w:szCs w:val="28"/>
        </w:rPr>
        <w:t>98</w:t>
      </w:r>
      <w:r w:rsidR="005959C0">
        <w:rPr>
          <w:rFonts w:ascii="Times New Roman" w:hAnsi="Times New Roman" w:cs="Times New Roman"/>
          <w:sz w:val="28"/>
          <w:szCs w:val="28"/>
        </w:rPr>
        <w:t>]</w:t>
      </w:r>
      <w:r w:rsidRPr="00820052">
        <w:rPr>
          <w:rFonts w:ascii="Times New Roman" w:hAnsi="Times New Roman" w:cs="Times New Roman"/>
          <w:sz w:val="28"/>
          <w:szCs w:val="28"/>
        </w:rPr>
        <w:t>.</w:t>
      </w:r>
    </w:p>
    <w:p w14:paraId="46178E52" w14:textId="45FF519D" w:rsidR="00C42BC5"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Анализируя </w:t>
      </w:r>
      <w:r w:rsidRPr="00820052">
        <w:rPr>
          <w:rFonts w:ascii="Times New Roman" w:hAnsi="Times New Roman" w:cs="Times New Roman"/>
          <w:sz w:val="28"/>
          <w:szCs w:val="28"/>
        </w:rPr>
        <w:t>уров</w:t>
      </w:r>
      <w:r>
        <w:rPr>
          <w:rFonts w:ascii="Times New Roman" w:hAnsi="Times New Roman" w:cs="Times New Roman"/>
          <w:sz w:val="28"/>
          <w:szCs w:val="28"/>
        </w:rPr>
        <w:t xml:space="preserve">ень </w:t>
      </w:r>
      <w:r w:rsidRPr="00820052">
        <w:rPr>
          <w:rFonts w:ascii="Times New Roman" w:hAnsi="Times New Roman" w:cs="Times New Roman"/>
          <w:sz w:val="28"/>
          <w:szCs w:val="28"/>
        </w:rPr>
        <w:t>социальной поддержки и изоляции</w:t>
      </w:r>
      <w:r w:rsidRPr="00B54E6C">
        <w:rPr>
          <w:rFonts w:ascii="Times New Roman" w:hAnsi="Times New Roman" w:cs="Times New Roman"/>
          <w:sz w:val="28"/>
          <w:szCs w:val="28"/>
        </w:rPr>
        <w:t xml:space="preserve"> </w:t>
      </w:r>
      <w:r w:rsidRPr="00820052">
        <w:rPr>
          <w:rFonts w:ascii="Times New Roman" w:hAnsi="Times New Roman" w:cs="Times New Roman"/>
          <w:sz w:val="28"/>
          <w:szCs w:val="28"/>
        </w:rPr>
        <w:t>M.</w:t>
      </w:r>
      <w:r>
        <w:rPr>
          <w:rFonts w:ascii="Times New Roman" w:hAnsi="Times New Roman" w:cs="Times New Roman"/>
          <w:sz w:val="28"/>
          <w:szCs w:val="28"/>
        </w:rPr>
        <w:t xml:space="preserve"> </w:t>
      </w:r>
      <w:proofErr w:type="spellStart"/>
      <w:r w:rsidRPr="00820052">
        <w:rPr>
          <w:rFonts w:ascii="Times New Roman" w:hAnsi="Times New Roman" w:cs="Times New Roman"/>
          <w:sz w:val="28"/>
          <w:szCs w:val="28"/>
        </w:rPr>
        <w:t>Ellsberg</w:t>
      </w:r>
      <w:proofErr w:type="spellEnd"/>
      <w:r>
        <w:rPr>
          <w:rFonts w:ascii="Times New Roman" w:hAnsi="Times New Roman" w:cs="Times New Roman"/>
          <w:sz w:val="28"/>
          <w:szCs w:val="28"/>
        </w:rPr>
        <w:t xml:space="preserve"> выделяет ж</w:t>
      </w:r>
      <w:r w:rsidRPr="00820052">
        <w:rPr>
          <w:rFonts w:ascii="Times New Roman" w:hAnsi="Times New Roman" w:cs="Times New Roman"/>
          <w:sz w:val="28"/>
          <w:szCs w:val="28"/>
        </w:rPr>
        <w:t>ертв с сильной, умеренной, слабой социальной поддержкой, полностью изолированны</w:t>
      </w:r>
      <w:r>
        <w:rPr>
          <w:rFonts w:ascii="Times New Roman" w:hAnsi="Times New Roman" w:cs="Times New Roman"/>
          <w:sz w:val="28"/>
          <w:szCs w:val="28"/>
        </w:rPr>
        <w:t>х</w:t>
      </w:r>
      <w:r w:rsidRPr="00820052">
        <w:rPr>
          <w:rFonts w:ascii="Times New Roman" w:hAnsi="Times New Roman" w:cs="Times New Roman"/>
          <w:sz w:val="28"/>
          <w:szCs w:val="28"/>
        </w:rPr>
        <w:t xml:space="preserve"> жертв</w:t>
      </w:r>
      <w:r w:rsidR="005959C0">
        <w:rPr>
          <w:rFonts w:ascii="Times New Roman" w:hAnsi="Times New Roman" w:cs="Times New Roman"/>
          <w:sz w:val="28"/>
          <w:szCs w:val="28"/>
        </w:rPr>
        <w:t xml:space="preserve"> [</w:t>
      </w:r>
      <w:r w:rsidR="00AD189D">
        <w:rPr>
          <w:rFonts w:ascii="Times New Roman" w:hAnsi="Times New Roman" w:cs="Times New Roman"/>
          <w:sz w:val="28"/>
          <w:szCs w:val="28"/>
        </w:rPr>
        <w:t>99</w:t>
      </w:r>
      <w:r w:rsidR="005959C0">
        <w:rPr>
          <w:rFonts w:ascii="Times New Roman" w:hAnsi="Times New Roman" w:cs="Times New Roman"/>
          <w:sz w:val="28"/>
          <w:szCs w:val="28"/>
        </w:rPr>
        <w:t>]</w:t>
      </w:r>
      <w:r w:rsidRPr="00820052">
        <w:rPr>
          <w:rFonts w:ascii="Times New Roman" w:hAnsi="Times New Roman" w:cs="Times New Roman"/>
          <w:sz w:val="28"/>
          <w:szCs w:val="28"/>
        </w:rPr>
        <w:t>.</w:t>
      </w:r>
    </w:p>
    <w:p w14:paraId="10BBAAF2" w14:textId="3C486CBA" w:rsidR="00C42BC5" w:rsidRDefault="00C42BC5" w:rsidP="00C42BC5">
      <w:pPr>
        <w:spacing w:after="0" w:line="240" w:lineRule="auto"/>
        <w:ind w:firstLine="567"/>
        <w:jc w:val="both"/>
        <w:rPr>
          <w:rFonts w:ascii="Times New Roman" w:hAnsi="Times New Roman" w:cs="Times New Roman"/>
          <w:sz w:val="28"/>
          <w:szCs w:val="28"/>
        </w:rPr>
      </w:pPr>
      <w:r w:rsidRPr="00820052">
        <w:rPr>
          <w:rFonts w:ascii="Times New Roman" w:hAnsi="Times New Roman" w:cs="Times New Roman"/>
          <w:sz w:val="28"/>
          <w:szCs w:val="28"/>
        </w:rPr>
        <w:t>M.P.</w:t>
      </w:r>
      <w:r>
        <w:rPr>
          <w:rFonts w:ascii="Times New Roman" w:hAnsi="Times New Roman" w:cs="Times New Roman"/>
          <w:sz w:val="28"/>
          <w:szCs w:val="28"/>
        </w:rPr>
        <w:t xml:space="preserve"> </w:t>
      </w:r>
      <w:r w:rsidRPr="00820052">
        <w:rPr>
          <w:rFonts w:ascii="Times New Roman" w:hAnsi="Times New Roman" w:cs="Times New Roman"/>
          <w:sz w:val="28"/>
          <w:szCs w:val="28"/>
        </w:rPr>
        <w:t xml:space="preserve">Johnson </w:t>
      </w:r>
      <w:r>
        <w:rPr>
          <w:rFonts w:ascii="Times New Roman" w:hAnsi="Times New Roman" w:cs="Times New Roman"/>
          <w:sz w:val="28"/>
          <w:szCs w:val="28"/>
        </w:rPr>
        <w:t>к</w:t>
      </w:r>
      <w:r w:rsidRPr="00820052">
        <w:rPr>
          <w:rFonts w:ascii="Times New Roman" w:hAnsi="Times New Roman" w:cs="Times New Roman"/>
          <w:sz w:val="28"/>
          <w:szCs w:val="28"/>
        </w:rPr>
        <w:t>лассифи</w:t>
      </w:r>
      <w:r>
        <w:rPr>
          <w:rFonts w:ascii="Times New Roman" w:hAnsi="Times New Roman" w:cs="Times New Roman"/>
          <w:sz w:val="28"/>
          <w:szCs w:val="28"/>
        </w:rPr>
        <w:t>цирует жертв домашнего насилия</w:t>
      </w:r>
      <w:r w:rsidRPr="00820052">
        <w:rPr>
          <w:rFonts w:ascii="Times New Roman" w:hAnsi="Times New Roman" w:cs="Times New Roman"/>
          <w:sz w:val="28"/>
          <w:szCs w:val="28"/>
        </w:rPr>
        <w:t xml:space="preserve"> по стадиям отношений и видам насилия</w:t>
      </w:r>
      <w:r>
        <w:rPr>
          <w:rFonts w:ascii="Times New Roman" w:hAnsi="Times New Roman" w:cs="Times New Roman"/>
          <w:sz w:val="28"/>
          <w:szCs w:val="28"/>
        </w:rPr>
        <w:t>, и выделяет</w:t>
      </w:r>
      <w:r w:rsidRPr="00820052">
        <w:rPr>
          <w:rFonts w:ascii="Times New Roman" w:hAnsi="Times New Roman" w:cs="Times New Roman"/>
          <w:sz w:val="28"/>
          <w:szCs w:val="28"/>
        </w:rPr>
        <w:t>:</w:t>
      </w:r>
      <w:r w:rsidRPr="00024F55">
        <w:rPr>
          <w:rFonts w:ascii="Times New Roman" w:hAnsi="Times New Roman" w:cs="Times New Roman"/>
          <w:sz w:val="28"/>
          <w:szCs w:val="28"/>
        </w:rPr>
        <w:t xml:space="preserve"> </w:t>
      </w:r>
      <w:r>
        <w:rPr>
          <w:rFonts w:ascii="Times New Roman" w:hAnsi="Times New Roman" w:cs="Times New Roman"/>
          <w:sz w:val="28"/>
          <w:szCs w:val="28"/>
        </w:rPr>
        <w:t>ж</w:t>
      </w:r>
      <w:r w:rsidRPr="00820052">
        <w:rPr>
          <w:rFonts w:ascii="Times New Roman" w:hAnsi="Times New Roman" w:cs="Times New Roman"/>
          <w:sz w:val="28"/>
          <w:szCs w:val="28"/>
        </w:rPr>
        <w:t>ертв насилия в добрачных отношениях, на ранних стадиях брака, в период зрелости брака, после развода</w:t>
      </w:r>
      <w:r w:rsidR="005959C0">
        <w:rPr>
          <w:rFonts w:ascii="Times New Roman" w:hAnsi="Times New Roman" w:cs="Times New Roman"/>
          <w:sz w:val="28"/>
          <w:szCs w:val="28"/>
        </w:rPr>
        <w:t xml:space="preserve"> [</w:t>
      </w:r>
      <w:r w:rsidR="00AD189D">
        <w:rPr>
          <w:rFonts w:ascii="Times New Roman" w:hAnsi="Times New Roman" w:cs="Times New Roman"/>
          <w:sz w:val="28"/>
          <w:szCs w:val="28"/>
        </w:rPr>
        <w:t>100</w:t>
      </w:r>
      <w:r w:rsidR="005959C0">
        <w:rPr>
          <w:rFonts w:ascii="Times New Roman" w:hAnsi="Times New Roman" w:cs="Times New Roman"/>
          <w:sz w:val="28"/>
          <w:szCs w:val="28"/>
        </w:rPr>
        <w:t>]</w:t>
      </w:r>
      <w:r>
        <w:rPr>
          <w:rFonts w:ascii="Times New Roman" w:hAnsi="Times New Roman" w:cs="Times New Roman"/>
          <w:sz w:val="28"/>
          <w:szCs w:val="28"/>
        </w:rPr>
        <w:t>.</w:t>
      </w:r>
    </w:p>
    <w:p w14:paraId="0A99C083" w14:textId="0426B502" w:rsidR="00C42BC5" w:rsidRDefault="00C42BC5" w:rsidP="00C42BC5">
      <w:pPr>
        <w:spacing w:after="0" w:line="240" w:lineRule="auto"/>
        <w:ind w:firstLine="567"/>
        <w:jc w:val="both"/>
        <w:rPr>
          <w:rFonts w:ascii="Times New Roman" w:hAnsi="Times New Roman" w:cs="Times New Roman"/>
          <w:sz w:val="28"/>
          <w:szCs w:val="28"/>
        </w:rPr>
      </w:pPr>
      <w:r w:rsidRPr="00820052">
        <w:rPr>
          <w:rFonts w:ascii="Times New Roman" w:hAnsi="Times New Roman" w:cs="Times New Roman"/>
          <w:sz w:val="28"/>
          <w:szCs w:val="28"/>
          <w:lang w:val="en-US"/>
        </w:rPr>
        <w:t>K</w:t>
      </w:r>
      <w:r w:rsidRPr="00687525">
        <w:rPr>
          <w:rFonts w:ascii="Times New Roman" w:hAnsi="Times New Roman" w:cs="Times New Roman"/>
          <w:sz w:val="28"/>
          <w:szCs w:val="28"/>
        </w:rPr>
        <w:t>.</w:t>
      </w:r>
      <w:r>
        <w:rPr>
          <w:rFonts w:ascii="Times New Roman" w:hAnsi="Times New Roman" w:cs="Times New Roman"/>
          <w:sz w:val="28"/>
          <w:szCs w:val="28"/>
        </w:rPr>
        <w:t xml:space="preserve"> </w:t>
      </w:r>
      <w:r w:rsidRPr="00820052">
        <w:rPr>
          <w:rFonts w:ascii="Times New Roman" w:hAnsi="Times New Roman" w:cs="Times New Roman"/>
          <w:sz w:val="28"/>
          <w:szCs w:val="28"/>
          <w:lang w:val="en-US"/>
        </w:rPr>
        <w:t>Hughes</w:t>
      </w:r>
      <w:r w:rsidRPr="00687525">
        <w:rPr>
          <w:rFonts w:ascii="Times New Roman" w:hAnsi="Times New Roman" w:cs="Times New Roman"/>
          <w:sz w:val="28"/>
          <w:szCs w:val="28"/>
        </w:rPr>
        <w:t xml:space="preserve"> </w:t>
      </w:r>
      <w:r>
        <w:rPr>
          <w:rFonts w:ascii="Times New Roman" w:hAnsi="Times New Roman" w:cs="Times New Roman"/>
          <w:sz w:val="28"/>
          <w:szCs w:val="28"/>
        </w:rPr>
        <w:t>приводит классификацию жертв-детей насилия в семье: д</w:t>
      </w:r>
      <w:r w:rsidRPr="00820052">
        <w:rPr>
          <w:rFonts w:ascii="Times New Roman" w:hAnsi="Times New Roman" w:cs="Times New Roman"/>
          <w:sz w:val="28"/>
          <w:szCs w:val="28"/>
        </w:rPr>
        <w:t>ети, наблюдающие физическое, эмоциональное, сексуальное насилие, инструментальные жертвы</w:t>
      </w:r>
      <w:r w:rsidR="005959C0">
        <w:rPr>
          <w:rFonts w:ascii="Times New Roman" w:hAnsi="Times New Roman" w:cs="Times New Roman"/>
          <w:sz w:val="28"/>
          <w:szCs w:val="28"/>
        </w:rPr>
        <w:t xml:space="preserve"> [</w:t>
      </w:r>
      <w:r w:rsidR="00AD189D">
        <w:rPr>
          <w:rFonts w:ascii="Times New Roman" w:hAnsi="Times New Roman" w:cs="Times New Roman"/>
          <w:sz w:val="28"/>
          <w:szCs w:val="28"/>
        </w:rPr>
        <w:t>101</w:t>
      </w:r>
      <w:r w:rsidR="005959C0">
        <w:rPr>
          <w:rFonts w:ascii="Times New Roman" w:hAnsi="Times New Roman" w:cs="Times New Roman"/>
          <w:sz w:val="28"/>
          <w:szCs w:val="28"/>
        </w:rPr>
        <w:t>]</w:t>
      </w:r>
      <w:r w:rsidRPr="00820052">
        <w:rPr>
          <w:rFonts w:ascii="Times New Roman" w:hAnsi="Times New Roman" w:cs="Times New Roman"/>
          <w:sz w:val="28"/>
          <w:szCs w:val="28"/>
        </w:rPr>
        <w:t>.</w:t>
      </w:r>
    </w:p>
    <w:p w14:paraId="477B16B7" w14:textId="77777777" w:rsidR="00C42BC5" w:rsidRPr="004111CF"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Приведенные различные мнения ученых </w:t>
      </w:r>
      <w:r w:rsidRPr="004111CF">
        <w:rPr>
          <w:rFonts w:ascii="Times New Roman" w:hAnsi="Times New Roman" w:cs="Times New Roman"/>
          <w:sz w:val="28"/>
          <w:szCs w:val="28"/>
        </w:rPr>
        <w:t>демонстриру</w:t>
      </w:r>
      <w:r>
        <w:rPr>
          <w:rFonts w:ascii="Times New Roman" w:hAnsi="Times New Roman" w:cs="Times New Roman"/>
          <w:sz w:val="28"/>
          <w:szCs w:val="28"/>
        </w:rPr>
        <w:t>ю</w:t>
      </w:r>
      <w:r w:rsidRPr="004111CF">
        <w:rPr>
          <w:rFonts w:ascii="Times New Roman" w:hAnsi="Times New Roman" w:cs="Times New Roman"/>
          <w:sz w:val="28"/>
          <w:szCs w:val="28"/>
        </w:rPr>
        <w:t>т разнообразие подходов к классификации жертв насилия</w:t>
      </w:r>
      <w:r>
        <w:rPr>
          <w:rFonts w:ascii="Times New Roman" w:hAnsi="Times New Roman" w:cs="Times New Roman"/>
          <w:sz w:val="28"/>
          <w:szCs w:val="28"/>
        </w:rPr>
        <w:t xml:space="preserve"> в семье</w:t>
      </w:r>
      <w:r w:rsidRPr="004111CF">
        <w:rPr>
          <w:rFonts w:ascii="Times New Roman" w:hAnsi="Times New Roman" w:cs="Times New Roman"/>
          <w:sz w:val="28"/>
          <w:szCs w:val="28"/>
        </w:rPr>
        <w:t>. Каждый исследователь фокусируется на различных аспектах виктимизации, предлагая уникальные основания для типологизации</w:t>
      </w:r>
      <w:r>
        <w:rPr>
          <w:rFonts w:ascii="Times New Roman" w:hAnsi="Times New Roman" w:cs="Times New Roman"/>
          <w:sz w:val="28"/>
          <w:szCs w:val="28"/>
        </w:rPr>
        <w:t xml:space="preserve"> и классификации</w:t>
      </w:r>
      <w:r w:rsidRPr="004111CF">
        <w:rPr>
          <w:rFonts w:ascii="Times New Roman" w:hAnsi="Times New Roman" w:cs="Times New Roman"/>
          <w:sz w:val="28"/>
          <w:szCs w:val="28"/>
        </w:rPr>
        <w:t>.</w:t>
      </w:r>
    </w:p>
    <w:p w14:paraId="58233C00" w14:textId="77777777" w:rsidR="00C42BC5" w:rsidRPr="004111CF" w:rsidRDefault="00C42BC5" w:rsidP="00C42BC5">
      <w:pPr>
        <w:spacing w:after="0" w:line="240" w:lineRule="auto"/>
        <w:ind w:firstLine="567"/>
        <w:jc w:val="both"/>
        <w:rPr>
          <w:rFonts w:ascii="Times New Roman" w:hAnsi="Times New Roman" w:cs="Times New Roman"/>
          <w:sz w:val="28"/>
          <w:szCs w:val="28"/>
        </w:rPr>
      </w:pPr>
      <w:r w:rsidRPr="004111CF">
        <w:rPr>
          <w:rFonts w:ascii="Times New Roman" w:hAnsi="Times New Roman" w:cs="Times New Roman"/>
          <w:sz w:val="28"/>
          <w:szCs w:val="28"/>
        </w:rPr>
        <w:lastRenderedPageBreak/>
        <w:t xml:space="preserve">Несмотря на различия, можно выделить несколько общих </w:t>
      </w:r>
      <w:r>
        <w:rPr>
          <w:rFonts w:ascii="Times New Roman" w:hAnsi="Times New Roman" w:cs="Times New Roman"/>
          <w:sz w:val="28"/>
          <w:szCs w:val="28"/>
        </w:rPr>
        <w:t>оснований</w:t>
      </w:r>
      <w:r w:rsidRPr="004111CF">
        <w:rPr>
          <w:rFonts w:ascii="Times New Roman" w:hAnsi="Times New Roman" w:cs="Times New Roman"/>
          <w:sz w:val="28"/>
          <w:szCs w:val="28"/>
        </w:rPr>
        <w:t>, которые прослеживаются в различных классификациях:</w:t>
      </w:r>
    </w:p>
    <w:p w14:paraId="559BD164" w14:textId="77777777" w:rsidR="00C42BC5" w:rsidRPr="004111CF"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с</w:t>
      </w:r>
      <w:r w:rsidRPr="004111CF">
        <w:rPr>
          <w:rFonts w:ascii="Times New Roman" w:hAnsi="Times New Roman" w:cs="Times New Roman"/>
          <w:sz w:val="28"/>
          <w:szCs w:val="28"/>
        </w:rPr>
        <w:t>тепень активности/пассивности жертвы</w:t>
      </w:r>
      <w:r>
        <w:rPr>
          <w:rFonts w:ascii="Times New Roman" w:hAnsi="Times New Roman" w:cs="Times New Roman"/>
          <w:sz w:val="28"/>
          <w:szCs w:val="28"/>
        </w:rPr>
        <w:t>. Н</w:t>
      </w:r>
      <w:r w:rsidRPr="004111CF">
        <w:rPr>
          <w:rFonts w:ascii="Times New Roman" w:hAnsi="Times New Roman" w:cs="Times New Roman"/>
          <w:sz w:val="28"/>
          <w:szCs w:val="28"/>
        </w:rPr>
        <w:t xml:space="preserve">екоторые </w:t>
      </w:r>
      <w:r>
        <w:rPr>
          <w:rFonts w:ascii="Times New Roman" w:hAnsi="Times New Roman" w:cs="Times New Roman"/>
          <w:sz w:val="28"/>
          <w:szCs w:val="28"/>
        </w:rPr>
        <w:t>ученые</w:t>
      </w:r>
      <w:r w:rsidRPr="004111CF">
        <w:rPr>
          <w:rFonts w:ascii="Times New Roman" w:hAnsi="Times New Roman" w:cs="Times New Roman"/>
          <w:sz w:val="28"/>
          <w:szCs w:val="28"/>
        </w:rPr>
        <w:t xml:space="preserve"> (Франк, Старкова, </w:t>
      </w:r>
      <w:proofErr w:type="spellStart"/>
      <w:r w:rsidRPr="004111CF">
        <w:rPr>
          <w:rFonts w:ascii="Times New Roman" w:hAnsi="Times New Roman" w:cs="Times New Roman"/>
          <w:sz w:val="28"/>
          <w:szCs w:val="28"/>
        </w:rPr>
        <w:t>Coker</w:t>
      </w:r>
      <w:proofErr w:type="spellEnd"/>
      <w:r w:rsidRPr="004111CF">
        <w:rPr>
          <w:rFonts w:ascii="Times New Roman" w:hAnsi="Times New Roman" w:cs="Times New Roman"/>
          <w:sz w:val="28"/>
          <w:szCs w:val="28"/>
        </w:rPr>
        <w:t>) выделяют активных, пассивных и избегающих жертв, основываясь на их поведении и стратегиях преодоления</w:t>
      </w:r>
      <w:r>
        <w:rPr>
          <w:rFonts w:ascii="Times New Roman" w:hAnsi="Times New Roman" w:cs="Times New Roman"/>
          <w:sz w:val="28"/>
          <w:szCs w:val="28"/>
        </w:rPr>
        <w:t>;</w:t>
      </w:r>
    </w:p>
    <w:p w14:paraId="55BCDAB2" w14:textId="77777777" w:rsidR="00C42BC5" w:rsidRPr="004111CF"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w:t>
      </w:r>
      <w:r w:rsidRPr="004111CF">
        <w:rPr>
          <w:rFonts w:ascii="Times New Roman" w:hAnsi="Times New Roman" w:cs="Times New Roman"/>
          <w:sz w:val="28"/>
          <w:szCs w:val="28"/>
        </w:rPr>
        <w:t>сихологическое состояние жертвы</w:t>
      </w:r>
      <w:r>
        <w:rPr>
          <w:rFonts w:ascii="Times New Roman" w:hAnsi="Times New Roman" w:cs="Times New Roman"/>
          <w:sz w:val="28"/>
          <w:szCs w:val="28"/>
        </w:rPr>
        <w:t>. Некоторые</w:t>
      </w:r>
      <w:r w:rsidRPr="004111CF">
        <w:rPr>
          <w:rFonts w:ascii="Times New Roman" w:hAnsi="Times New Roman" w:cs="Times New Roman"/>
          <w:sz w:val="28"/>
          <w:szCs w:val="28"/>
        </w:rPr>
        <w:t xml:space="preserve"> авторы (Варшавская, Белоносова, </w:t>
      </w:r>
      <w:proofErr w:type="spellStart"/>
      <w:r w:rsidRPr="004111CF">
        <w:rPr>
          <w:rFonts w:ascii="Times New Roman" w:hAnsi="Times New Roman" w:cs="Times New Roman"/>
          <w:sz w:val="28"/>
          <w:szCs w:val="28"/>
        </w:rPr>
        <w:t>Herman</w:t>
      </w:r>
      <w:proofErr w:type="spellEnd"/>
      <w:r w:rsidRPr="004111CF">
        <w:rPr>
          <w:rFonts w:ascii="Times New Roman" w:hAnsi="Times New Roman" w:cs="Times New Roman"/>
          <w:sz w:val="28"/>
          <w:szCs w:val="28"/>
        </w:rPr>
        <w:t xml:space="preserve">) обращают внимание на психологические последствия насилия, классифицируя жертв по наличию тревожности, депрессии, </w:t>
      </w:r>
      <w:r>
        <w:rPr>
          <w:rFonts w:ascii="Times New Roman" w:hAnsi="Times New Roman" w:cs="Times New Roman"/>
          <w:sz w:val="28"/>
          <w:szCs w:val="28"/>
        </w:rPr>
        <w:t>посттравматическое стрессовое расстройство</w:t>
      </w:r>
      <w:r w:rsidRPr="004111CF">
        <w:rPr>
          <w:rFonts w:ascii="Times New Roman" w:hAnsi="Times New Roman" w:cs="Times New Roman"/>
          <w:sz w:val="28"/>
          <w:szCs w:val="28"/>
        </w:rPr>
        <w:t xml:space="preserve"> и другим расстройствам</w:t>
      </w:r>
      <w:r>
        <w:rPr>
          <w:rFonts w:ascii="Times New Roman" w:hAnsi="Times New Roman" w:cs="Times New Roman"/>
          <w:sz w:val="28"/>
          <w:szCs w:val="28"/>
        </w:rPr>
        <w:t>;</w:t>
      </w:r>
    </w:p>
    <w:p w14:paraId="491EB1AF" w14:textId="77777777" w:rsidR="00C42BC5" w:rsidRPr="004111CF"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х</w:t>
      </w:r>
      <w:r w:rsidRPr="004111CF">
        <w:rPr>
          <w:rFonts w:ascii="Times New Roman" w:hAnsi="Times New Roman" w:cs="Times New Roman"/>
          <w:sz w:val="28"/>
          <w:szCs w:val="28"/>
        </w:rPr>
        <w:t>арактер взаимоотношений с агрессором</w:t>
      </w:r>
      <w:r>
        <w:rPr>
          <w:rFonts w:ascii="Times New Roman" w:hAnsi="Times New Roman" w:cs="Times New Roman"/>
          <w:sz w:val="28"/>
          <w:szCs w:val="28"/>
        </w:rPr>
        <w:t xml:space="preserve">. Дана </w:t>
      </w:r>
      <w:r w:rsidRPr="004111CF">
        <w:rPr>
          <w:rFonts w:ascii="Times New Roman" w:hAnsi="Times New Roman" w:cs="Times New Roman"/>
          <w:sz w:val="28"/>
          <w:szCs w:val="28"/>
        </w:rPr>
        <w:t>классифи</w:t>
      </w:r>
      <w:r>
        <w:rPr>
          <w:rFonts w:ascii="Times New Roman" w:hAnsi="Times New Roman" w:cs="Times New Roman"/>
          <w:sz w:val="28"/>
          <w:szCs w:val="28"/>
        </w:rPr>
        <w:t xml:space="preserve">кация </w:t>
      </w:r>
      <w:r w:rsidRPr="004111CF">
        <w:rPr>
          <w:rFonts w:ascii="Times New Roman" w:hAnsi="Times New Roman" w:cs="Times New Roman"/>
          <w:sz w:val="28"/>
          <w:szCs w:val="28"/>
        </w:rPr>
        <w:t xml:space="preserve">жертв на основе типа отношений с агрессором, таких как зависимые, конфликтующие, </w:t>
      </w:r>
      <w:proofErr w:type="spellStart"/>
      <w:r w:rsidRPr="004111CF">
        <w:rPr>
          <w:rFonts w:ascii="Times New Roman" w:hAnsi="Times New Roman" w:cs="Times New Roman"/>
          <w:sz w:val="28"/>
          <w:szCs w:val="28"/>
        </w:rPr>
        <w:t>доминируемые</w:t>
      </w:r>
      <w:proofErr w:type="spellEnd"/>
      <w:r w:rsidRPr="004111CF">
        <w:rPr>
          <w:rFonts w:ascii="Times New Roman" w:hAnsi="Times New Roman" w:cs="Times New Roman"/>
          <w:sz w:val="28"/>
          <w:szCs w:val="28"/>
        </w:rPr>
        <w:t>, жертвы ситуативного насилия или интимного терроризма</w:t>
      </w:r>
      <w:r w:rsidRPr="005B3271">
        <w:rPr>
          <w:rFonts w:ascii="Times New Roman" w:hAnsi="Times New Roman" w:cs="Times New Roman"/>
          <w:sz w:val="28"/>
          <w:szCs w:val="28"/>
        </w:rPr>
        <w:t xml:space="preserve"> </w:t>
      </w:r>
      <w:r>
        <w:rPr>
          <w:rFonts w:ascii="Times New Roman" w:hAnsi="Times New Roman" w:cs="Times New Roman"/>
          <w:sz w:val="28"/>
          <w:szCs w:val="28"/>
        </w:rPr>
        <w:t>(</w:t>
      </w:r>
      <w:proofErr w:type="spellStart"/>
      <w:r w:rsidRPr="004111CF">
        <w:rPr>
          <w:rFonts w:ascii="Times New Roman" w:hAnsi="Times New Roman" w:cs="Times New Roman"/>
          <w:sz w:val="28"/>
          <w:szCs w:val="28"/>
        </w:rPr>
        <w:t>Полубинский</w:t>
      </w:r>
      <w:proofErr w:type="spellEnd"/>
      <w:r>
        <w:rPr>
          <w:rFonts w:ascii="Times New Roman" w:hAnsi="Times New Roman" w:cs="Times New Roman"/>
          <w:sz w:val="28"/>
          <w:szCs w:val="28"/>
        </w:rPr>
        <w:t xml:space="preserve">, </w:t>
      </w:r>
      <w:r w:rsidRPr="004111CF">
        <w:rPr>
          <w:rFonts w:ascii="Times New Roman" w:hAnsi="Times New Roman" w:cs="Times New Roman"/>
          <w:sz w:val="28"/>
          <w:szCs w:val="28"/>
        </w:rPr>
        <w:t>Johnson</w:t>
      </w:r>
      <w:r>
        <w:rPr>
          <w:rFonts w:ascii="Times New Roman" w:hAnsi="Times New Roman" w:cs="Times New Roman"/>
          <w:sz w:val="28"/>
          <w:szCs w:val="28"/>
        </w:rPr>
        <w:t>);</w:t>
      </w:r>
    </w:p>
    <w:p w14:paraId="39936A4E" w14:textId="77777777" w:rsidR="00C42BC5" w:rsidRPr="004111CF"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с</w:t>
      </w:r>
      <w:r w:rsidRPr="004111CF">
        <w:rPr>
          <w:rFonts w:ascii="Times New Roman" w:hAnsi="Times New Roman" w:cs="Times New Roman"/>
          <w:sz w:val="28"/>
          <w:szCs w:val="28"/>
        </w:rPr>
        <w:t>оциально-экономические факторы</w:t>
      </w:r>
      <w:r>
        <w:rPr>
          <w:rFonts w:ascii="Times New Roman" w:hAnsi="Times New Roman" w:cs="Times New Roman"/>
          <w:sz w:val="28"/>
          <w:szCs w:val="28"/>
        </w:rPr>
        <w:t>. А</w:t>
      </w:r>
      <w:r w:rsidRPr="004111CF">
        <w:rPr>
          <w:rFonts w:ascii="Times New Roman" w:hAnsi="Times New Roman" w:cs="Times New Roman"/>
          <w:sz w:val="28"/>
          <w:szCs w:val="28"/>
        </w:rPr>
        <w:t>кцентир</w:t>
      </w:r>
      <w:r>
        <w:rPr>
          <w:rFonts w:ascii="Times New Roman" w:hAnsi="Times New Roman" w:cs="Times New Roman"/>
          <w:sz w:val="28"/>
          <w:szCs w:val="28"/>
        </w:rPr>
        <w:t xml:space="preserve">овано </w:t>
      </w:r>
      <w:r w:rsidRPr="004111CF">
        <w:rPr>
          <w:rFonts w:ascii="Times New Roman" w:hAnsi="Times New Roman" w:cs="Times New Roman"/>
          <w:sz w:val="28"/>
          <w:szCs w:val="28"/>
        </w:rPr>
        <w:t>внимание на экономическом статусе жертвы и ее зависимости от агрессора</w:t>
      </w:r>
      <w:r w:rsidRPr="005B3271">
        <w:rPr>
          <w:rFonts w:ascii="Times New Roman" w:hAnsi="Times New Roman" w:cs="Times New Roman"/>
          <w:sz w:val="28"/>
          <w:szCs w:val="28"/>
        </w:rPr>
        <w:t xml:space="preserve"> </w:t>
      </w:r>
      <w:r>
        <w:rPr>
          <w:rFonts w:ascii="Times New Roman" w:hAnsi="Times New Roman" w:cs="Times New Roman"/>
          <w:sz w:val="28"/>
          <w:szCs w:val="28"/>
        </w:rPr>
        <w:t>(</w:t>
      </w:r>
      <w:r w:rsidRPr="004111CF">
        <w:rPr>
          <w:rFonts w:ascii="Times New Roman" w:hAnsi="Times New Roman" w:cs="Times New Roman"/>
          <w:sz w:val="28"/>
          <w:szCs w:val="28"/>
        </w:rPr>
        <w:t>Жилкина</w:t>
      </w:r>
      <w:r>
        <w:rPr>
          <w:rFonts w:ascii="Times New Roman" w:hAnsi="Times New Roman" w:cs="Times New Roman"/>
          <w:sz w:val="28"/>
          <w:szCs w:val="28"/>
        </w:rPr>
        <w:t xml:space="preserve">, </w:t>
      </w:r>
      <w:r w:rsidRPr="004111CF">
        <w:rPr>
          <w:rFonts w:ascii="Times New Roman" w:hAnsi="Times New Roman" w:cs="Times New Roman"/>
          <w:sz w:val="28"/>
          <w:szCs w:val="28"/>
        </w:rPr>
        <w:t>Калиева</w:t>
      </w:r>
      <w:r>
        <w:rPr>
          <w:rFonts w:ascii="Times New Roman" w:hAnsi="Times New Roman" w:cs="Times New Roman"/>
          <w:sz w:val="28"/>
          <w:szCs w:val="28"/>
        </w:rPr>
        <w:t>);</w:t>
      </w:r>
    </w:p>
    <w:p w14:paraId="6762031B" w14:textId="77777777" w:rsidR="00C42BC5" w:rsidRPr="004111CF"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с</w:t>
      </w:r>
      <w:r w:rsidRPr="004111CF">
        <w:rPr>
          <w:rFonts w:ascii="Times New Roman" w:hAnsi="Times New Roman" w:cs="Times New Roman"/>
          <w:sz w:val="28"/>
          <w:szCs w:val="28"/>
        </w:rPr>
        <w:t>тадии насилия</w:t>
      </w:r>
      <w:r>
        <w:rPr>
          <w:rFonts w:ascii="Times New Roman" w:hAnsi="Times New Roman" w:cs="Times New Roman"/>
          <w:sz w:val="28"/>
          <w:szCs w:val="28"/>
        </w:rPr>
        <w:t xml:space="preserve">. Дана </w:t>
      </w:r>
      <w:r w:rsidRPr="004111CF">
        <w:rPr>
          <w:rFonts w:ascii="Times New Roman" w:hAnsi="Times New Roman" w:cs="Times New Roman"/>
          <w:sz w:val="28"/>
          <w:szCs w:val="28"/>
        </w:rPr>
        <w:t>классифи</w:t>
      </w:r>
      <w:r>
        <w:rPr>
          <w:rFonts w:ascii="Times New Roman" w:hAnsi="Times New Roman" w:cs="Times New Roman"/>
          <w:sz w:val="28"/>
          <w:szCs w:val="28"/>
        </w:rPr>
        <w:t xml:space="preserve">кация </w:t>
      </w:r>
      <w:r w:rsidRPr="004111CF">
        <w:rPr>
          <w:rFonts w:ascii="Times New Roman" w:hAnsi="Times New Roman" w:cs="Times New Roman"/>
          <w:sz w:val="28"/>
          <w:szCs w:val="28"/>
        </w:rPr>
        <w:t>жертв в зависимости от стадии насилия в отношениях (нарастание напряжения, острый эпизод, "медовый месяц", начальный этап, хроническое насилие, пост-разрывное насилие)</w:t>
      </w:r>
      <w:r>
        <w:rPr>
          <w:rFonts w:ascii="Times New Roman" w:hAnsi="Times New Roman" w:cs="Times New Roman"/>
          <w:sz w:val="28"/>
          <w:szCs w:val="28"/>
        </w:rPr>
        <w:t xml:space="preserve"> (</w:t>
      </w:r>
      <w:r w:rsidRPr="004111CF">
        <w:rPr>
          <w:rFonts w:ascii="Times New Roman" w:hAnsi="Times New Roman" w:cs="Times New Roman"/>
          <w:sz w:val="28"/>
          <w:szCs w:val="28"/>
        </w:rPr>
        <w:t>Walker</w:t>
      </w:r>
      <w:r>
        <w:rPr>
          <w:rFonts w:ascii="Times New Roman" w:hAnsi="Times New Roman" w:cs="Times New Roman"/>
          <w:sz w:val="28"/>
          <w:szCs w:val="28"/>
        </w:rPr>
        <w:t xml:space="preserve">, </w:t>
      </w:r>
      <w:r w:rsidRPr="004111CF">
        <w:rPr>
          <w:rFonts w:ascii="Times New Roman" w:hAnsi="Times New Roman" w:cs="Times New Roman"/>
          <w:sz w:val="28"/>
          <w:szCs w:val="28"/>
        </w:rPr>
        <w:t>Айвазова</w:t>
      </w:r>
      <w:r>
        <w:rPr>
          <w:rFonts w:ascii="Times New Roman" w:hAnsi="Times New Roman" w:cs="Times New Roman"/>
          <w:sz w:val="28"/>
          <w:szCs w:val="28"/>
        </w:rPr>
        <w:t>);</w:t>
      </w:r>
    </w:p>
    <w:p w14:paraId="361E1BAB" w14:textId="77777777" w:rsidR="00C42BC5" w:rsidRPr="004111CF"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у</w:t>
      </w:r>
      <w:r w:rsidRPr="004111CF">
        <w:rPr>
          <w:rFonts w:ascii="Times New Roman" w:hAnsi="Times New Roman" w:cs="Times New Roman"/>
          <w:sz w:val="28"/>
          <w:szCs w:val="28"/>
        </w:rPr>
        <w:t>язвимость</w:t>
      </w:r>
      <w:r>
        <w:rPr>
          <w:rFonts w:ascii="Times New Roman" w:hAnsi="Times New Roman" w:cs="Times New Roman"/>
          <w:sz w:val="28"/>
          <w:szCs w:val="28"/>
        </w:rPr>
        <w:t xml:space="preserve">. </w:t>
      </w:r>
      <w:r w:rsidRPr="004111CF">
        <w:rPr>
          <w:rFonts w:ascii="Times New Roman" w:hAnsi="Times New Roman" w:cs="Times New Roman"/>
          <w:sz w:val="28"/>
          <w:szCs w:val="28"/>
        </w:rPr>
        <w:t>Ряд авторов подчеркивают наличие уязвимых групп населения, таких как дети (Дадашев, Hughes), пожилые люди (</w:t>
      </w:r>
      <w:proofErr w:type="spellStart"/>
      <w:r w:rsidRPr="004111CF">
        <w:rPr>
          <w:rFonts w:ascii="Times New Roman" w:hAnsi="Times New Roman" w:cs="Times New Roman"/>
          <w:sz w:val="28"/>
          <w:szCs w:val="28"/>
        </w:rPr>
        <w:t>Pillemer</w:t>
      </w:r>
      <w:proofErr w:type="spellEnd"/>
      <w:r w:rsidRPr="004111CF">
        <w:rPr>
          <w:rFonts w:ascii="Times New Roman" w:hAnsi="Times New Roman" w:cs="Times New Roman"/>
          <w:sz w:val="28"/>
          <w:szCs w:val="28"/>
        </w:rPr>
        <w:t xml:space="preserve"> &amp; </w:t>
      </w:r>
      <w:proofErr w:type="spellStart"/>
      <w:r w:rsidRPr="004111CF">
        <w:rPr>
          <w:rFonts w:ascii="Times New Roman" w:hAnsi="Times New Roman" w:cs="Times New Roman"/>
          <w:sz w:val="28"/>
          <w:szCs w:val="28"/>
        </w:rPr>
        <w:t>Finkelhor</w:t>
      </w:r>
      <w:proofErr w:type="spellEnd"/>
      <w:r w:rsidRPr="004111CF">
        <w:rPr>
          <w:rFonts w:ascii="Times New Roman" w:hAnsi="Times New Roman" w:cs="Times New Roman"/>
          <w:sz w:val="28"/>
          <w:szCs w:val="28"/>
        </w:rPr>
        <w:t>, Бурлаков), женщины с инвалидностью (Ахметова).</w:t>
      </w:r>
    </w:p>
    <w:p w14:paraId="3C184870" w14:textId="77777777" w:rsidR="00C42BC5" w:rsidRPr="004111CF" w:rsidRDefault="00C42BC5" w:rsidP="00C42BC5">
      <w:pPr>
        <w:spacing w:after="0" w:line="240" w:lineRule="auto"/>
        <w:ind w:firstLine="567"/>
        <w:jc w:val="both"/>
        <w:rPr>
          <w:rFonts w:ascii="Times New Roman" w:hAnsi="Times New Roman" w:cs="Times New Roman"/>
          <w:sz w:val="28"/>
          <w:szCs w:val="28"/>
        </w:rPr>
      </w:pPr>
      <w:r w:rsidRPr="004111CF">
        <w:rPr>
          <w:rFonts w:ascii="Times New Roman" w:hAnsi="Times New Roman" w:cs="Times New Roman"/>
          <w:sz w:val="28"/>
          <w:szCs w:val="28"/>
        </w:rPr>
        <w:t xml:space="preserve">Основные отличия в </w:t>
      </w:r>
      <w:r>
        <w:rPr>
          <w:rFonts w:ascii="Times New Roman" w:hAnsi="Times New Roman" w:cs="Times New Roman"/>
          <w:sz w:val="28"/>
          <w:szCs w:val="28"/>
        </w:rPr>
        <w:t xml:space="preserve">приведенных </w:t>
      </w:r>
      <w:r w:rsidRPr="004111CF">
        <w:rPr>
          <w:rFonts w:ascii="Times New Roman" w:hAnsi="Times New Roman" w:cs="Times New Roman"/>
          <w:sz w:val="28"/>
          <w:szCs w:val="28"/>
        </w:rPr>
        <w:t>классификациях заключаются в следующем:</w:t>
      </w:r>
    </w:p>
    <w:p w14:paraId="0A9FB7F3" w14:textId="77777777" w:rsidR="00C42BC5" w:rsidRPr="004111CF"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 ф</w:t>
      </w:r>
      <w:r w:rsidRPr="004111CF">
        <w:rPr>
          <w:rFonts w:ascii="Times New Roman" w:hAnsi="Times New Roman" w:cs="Times New Roman"/>
          <w:sz w:val="28"/>
          <w:szCs w:val="28"/>
        </w:rPr>
        <w:t>окус исследования</w:t>
      </w:r>
      <w:r>
        <w:rPr>
          <w:rFonts w:ascii="Times New Roman" w:hAnsi="Times New Roman" w:cs="Times New Roman"/>
          <w:sz w:val="28"/>
          <w:szCs w:val="28"/>
        </w:rPr>
        <w:t xml:space="preserve">. </w:t>
      </w:r>
      <w:r w:rsidRPr="004111CF">
        <w:rPr>
          <w:rFonts w:ascii="Times New Roman" w:hAnsi="Times New Roman" w:cs="Times New Roman"/>
          <w:sz w:val="28"/>
          <w:szCs w:val="28"/>
        </w:rPr>
        <w:t xml:space="preserve">Каждый </w:t>
      </w:r>
      <w:r>
        <w:rPr>
          <w:rFonts w:ascii="Times New Roman" w:hAnsi="Times New Roman" w:cs="Times New Roman"/>
          <w:sz w:val="28"/>
          <w:szCs w:val="28"/>
        </w:rPr>
        <w:t>ученый</w:t>
      </w:r>
      <w:r w:rsidRPr="004111CF">
        <w:rPr>
          <w:rFonts w:ascii="Times New Roman" w:hAnsi="Times New Roman" w:cs="Times New Roman"/>
          <w:sz w:val="28"/>
          <w:szCs w:val="28"/>
        </w:rPr>
        <w:t xml:space="preserve"> имеет свой приоритетный аспект изучения домашнего насилия (психологический, социальный, экономический, </w:t>
      </w:r>
      <w:proofErr w:type="spellStart"/>
      <w:r w:rsidRPr="004111CF">
        <w:rPr>
          <w:rFonts w:ascii="Times New Roman" w:hAnsi="Times New Roman" w:cs="Times New Roman"/>
          <w:sz w:val="28"/>
          <w:szCs w:val="28"/>
        </w:rPr>
        <w:t>виктимологический</w:t>
      </w:r>
      <w:proofErr w:type="spellEnd"/>
      <w:r w:rsidRPr="004111CF">
        <w:rPr>
          <w:rFonts w:ascii="Times New Roman" w:hAnsi="Times New Roman" w:cs="Times New Roman"/>
          <w:sz w:val="28"/>
          <w:szCs w:val="28"/>
        </w:rPr>
        <w:t>)</w:t>
      </w:r>
      <w:r>
        <w:rPr>
          <w:rFonts w:ascii="Times New Roman" w:hAnsi="Times New Roman" w:cs="Times New Roman"/>
          <w:sz w:val="28"/>
          <w:szCs w:val="28"/>
        </w:rPr>
        <w:t>;</w:t>
      </w:r>
    </w:p>
    <w:p w14:paraId="2C608ECA" w14:textId="77777777" w:rsidR="00C42BC5" w:rsidRPr="004111CF"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 т</w:t>
      </w:r>
      <w:r w:rsidRPr="004111CF">
        <w:rPr>
          <w:rFonts w:ascii="Times New Roman" w:hAnsi="Times New Roman" w:cs="Times New Roman"/>
          <w:sz w:val="28"/>
          <w:szCs w:val="28"/>
        </w:rPr>
        <w:t>еоретическая база</w:t>
      </w:r>
      <w:r>
        <w:rPr>
          <w:rFonts w:ascii="Times New Roman" w:hAnsi="Times New Roman" w:cs="Times New Roman"/>
          <w:sz w:val="28"/>
          <w:szCs w:val="28"/>
        </w:rPr>
        <w:t xml:space="preserve">. </w:t>
      </w:r>
      <w:r w:rsidRPr="004111CF">
        <w:rPr>
          <w:rFonts w:ascii="Times New Roman" w:hAnsi="Times New Roman" w:cs="Times New Roman"/>
          <w:sz w:val="28"/>
          <w:szCs w:val="28"/>
        </w:rPr>
        <w:t>Классификации основываются на различных теоретических подходах (</w:t>
      </w:r>
      <w:proofErr w:type="spellStart"/>
      <w:r w:rsidRPr="004111CF">
        <w:rPr>
          <w:rFonts w:ascii="Times New Roman" w:hAnsi="Times New Roman" w:cs="Times New Roman"/>
          <w:sz w:val="28"/>
          <w:szCs w:val="28"/>
        </w:rPr>
        <w:t>виктимология</w:t>
      </w:r>
      <w:proofErr w:type="spellEnd"/>
      <w:r w:rsidRPr="004111CF">
        <w:rPr>
          <w:rFonts w:ascii="Times New Roman" w:hAnsi="Times New Roman" w:cs="Times New Roman"/>
          <w:sz w:val="28"/>
          <w:szCs w:val="28"/>
        </w:rPr>
        <w:t>, психология травмы, гендерные исследования)</w:t>
      </w:r>
      <w:r>
        <w:rPr>
          <w:rFonts w:ascii="Times New Roman" w:hAnsi="Times New Roman" w:cs="Times New Roman"/>
          <w:sz w:val="28"/>
          <w:szCs w:val="28"/>
        </w:rPr>
        <w:t>;</w:t>
      </w:r>
    </w:p>
    <w:p w14:paraId="0F52A6FD" w14:textId="77777777" w:rsidR="00C42BC5" w:rsidRPr="004111CF"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 ц</w:t>
      </w:r>
      <w:r w:rsidRPr="004111CF">
        <w:rPr>
          <w:rFonts w:ascii="Times New Roman" w:hAnsi="Times New Roman" w:cs="Times New Roman"/>
          <w:sz w:val="28"/>
          <w:szCs w:val="28"/>
        </w:rPr>
        <w:t>елевая группа</w:t>
      </w:r>
      <w:r>
        <w:rPr>
          <w:rFonts w:ascii="Times New Roman" w:hAnsi="Times New Roman" w:cs="Times New Roman"/>
          <w:sz w:val="28"/>
          <w:szCs w:val="28"/>
        </w:rPr>
        <w:t xml:space="preserve">. </w:t>
      </w:r>
      <w:r w:rsidRPr="004111CF">
        <w:rPr>
          <w:rFonts w:ascii="Times New Roman" w:hAnsi="Times New Roman" w:cs="Times New Roman"/>
          <w:sz w:val="28"/>
          <w:szCs w:val="28"/>
        </w:rPr>
        <w:t>Некоторые классификации ориентированы на женщин, другие – на детей, пожилых людей или все категории жертв</w:t>
      </w:r>
      <w:r>
        <w:rPr>
          <w:rFonts w:ascii="Times New Roman" w:hAnsi="Times New Roman" w:cs="Times New Roman"/>
          <w:sz w:val="28"/>
          <w:szCs w:val="28"/>
        </w:rPr>
        <w:t>;</w:t>
      </w:r>
    </w:p>
    <w:p w14:paraId="70DCF5F3" w14:textId="77777777" w:rsidR="00C42BC5" w:rsidRPr="004111CF"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 к</w:t>
      </w:r>
      <w:r w:rsidRPr="004111CF">
        <w:rPr>
          <w:rFonts w:ascii="Times New Roman" w:hAnsi="Times New Roman" w:cs="Times New Roman"/>
          <w:sz w:val="28"/>
          <w:szCs w:val="28"/>
        </w:rPr>
        <w:t>онкретные факторы</w:t>
      </w:r>
      <w:r>
        <w:rPr>
          <w:rFonts w:ascii="Times New Roman" w:hAnsi="Times New Roman" w:cs="Times New Roman"/>
          <w:sz w:val="28"/>
          <w:szCs w:val="28"/>
        </w:rPr>
        <w:t>. Р</w:t>
      </w:r>
      <w:r w:rsidRPr="004111CF">
        <w:rPr>
          <w:rFonts w:ascii="Times New Roman" w:hAnsi="Times New Roman" w:cs="Times New Roman"/>
          <w:sz w:val="28"/>
          <w:szCs w:val="28"/>
        </w:rPr>
        <w:t xml:space="preserve">азличные факторы принимаются во внимание при классификации, такие как тип агрессора (Коновалов), уровень социальной поддержки (Поддубная, </w:t>
      </w:r>
      <w:proofErr w:type="spellStart"/>
      <w:r w:rsidRPr="004111CF">
        <w:rPr>
          <w:rFonts w:ascii="Times New Roman" w:hAnsi="Times New Roman" w:cs="Times New Roman"/>
          <w:sz w:val="28"/>
          <w:szCs w:val="28"/>
        </w:rPr>
        <w:t>Ellsberg</w:t>
      </w:r>
      <w:proofErr w:type="spellEnd"/>
      <w:r w:rsidRPr="004111CF">
        <w:rPr>
          <w:rFonts w:ascii="Times New Roman" w:hAnsi="Times New Roman" w:cs="Times New Roman"/>
          <w:sz w:val="28"/>
          <w:szCs w:val="28"/>
        </w:rPr>
        <w:t>), знание о правах (Зуева).</w:t>
      </w:r>
    </w:p>
    <w:p w14:paraId="67D45466" w14:textId="77777777" w:rsidR="00C42BC5" w:rsidRPr="00404908"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Рассмотрим также и мнения отечественных авторов относительно классификации жертв насилия в семье.</w:t>
      </w:r>
    </w:p>
    <w:p w14:paraId="57B6C743" w14:textId="38C7F293" w:rsidR="00C42BC5" w:rsidRPr="00404908"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 мнению </w:t>
      </w:r>
      <w:r w:rsidRPr="00404908">
        <w:rPr>
          <w:rFonts w:ascii="Times New Roman" w:hAnsi="Times New Roman" w:cs="Times New Roman"/>
          <w:sz w:val="28"/>
          <w:szCs w:val="28"/>
        </w:rPr>
        <w:t>А.Р. Калиев</w:t>
      </w:r>
      <w:r>
        <w:rPr>
          <w:rFonts w:ascii="Times New Roman" w:hAnsi="Times New Roman" w:cs="Times New Roman"/>
          <w:sz w:val="28"/>
          <w:szCs w:val="28"/>
        </w:rPr>
        <w:t>ой жертв насилия в семье можно разделить на:</w:t>
      </w:r>
      <w:r w:rsidRPr="00080FDF">
        <w:rPr>
          <w:rFonts w:ascii="Times New Roman" w:hAnsi="Times New Roman" w:cs="Times New Roman"/>
          <w:sz w:val="28"/>
          <w:szCs w:val="28"/>
        </w:rPr>
        <w:t xml:space="preserve"> </w:t>
      </w:r>
      <w:r>
        <w:rPr>
          <w:rFonts w:ascii="Times New Roman" w:hAnsi="Times New Roman" w:cs="Times New Roman"/>
          <w:sz w:val="28"/>
          <w:szCs w:val="28"/>
        </w:rPr>
        <w:t>ж</w:t>
      </w:r>
      <w:r w:rsidRPr="00404908">
        <w:rPr>
          <w:rFonts w:ascii="Times New Roman" w:hAnsi="Times New Roman" w:cs="Times New Roman"/>
          <w:sz w:val="28"/>
          <w:szCs w:val="28"/>
        </w:rPr>
        <w:t>ертв с низким социально-экономическим статусом и низким уровнем образования, со средним социально-экономическим статусом и средним уровнем образования, с высоким социально-экономическим статусом и высоким уровнем образования (акцент на связи между социально-экономическими факторами и виктимизацией)</w:t>
      </w:r>
      <w:r w:rsidR="005959C0">
        <w:rPr>
          <w:rFonts w:ascii="Times New Roman" w:hAnsi="Times New Roman" w:cs="Times New Roman"/>
          <w:sz w:val="28"/>
          <w:szCs w:val="28"/>
        </w:rPr>
        <w:t xml:space="preserve"> [</w:t>
      </w:r>
      <w:r w:rsidR="00AD189D">
        <w:rPr>
          <w:rFonts w:ascii="Times New Roman" w:hAnsi="Times New Roman" w:cs="Times New Roman"/>
          <w:sz w:val="28"/>
          <w:szCs w:val="28"/>
        </w:rPr>
        <w:t>102</w:t>
      </w:r>
      <w:r w:rsidR="005959C0">
        <w:rPr>
          <w:rFonts w:ascii="Times New Roman" w:hAnsi="Times New Roman" w:cs="Times New Roman"/>
          <w:sz w:val="28"/>
          <w:szCs w:val="28"/>
        </w:rPr>
        <w:t>]</w:t>
      </w:r>
      <w:r w:rsidRPr="00404908">
        <w:rPr>
          <w:rFonts w:ascii="Times New Roman" w:hAnsi="Times New Roman" w:cs="Times New Roman"/>
          <w:sz w:val="28"/>
          <w:szCs w:val="28"/>
        </w:rPr>
        <w:t>.</w:t>
      </w:r>
    </w:p>
    <w:p w14:paraId="1A0738FF" w14:textId="5EF8EEA7" w:rsidR="00C42BC5" w:rsidRPr="00404908" w:rsidRDefault="00C42BC5" w:rsidP="00C42BC5">
      <w:pPr>
        <w:spacing w:after="0" w:line="240" w:lineRule="auto"/>
        <w:ind w:firstLine="567"/>
        <w:jc w:val="both"/>
        <w:rPr>
          <w:rFonts w:ascii="Times New Roman" w:hAnsi="Times New Roman" w:cs="Times New Roman"/>
          <w:sz w:val="28"/>
          <w:szCs w:val="28"/>
        </w:rPr>
      </w:pPr>
      <w:r w:rsidRPr="00404908">
        <w:rPr>
          <w:rFonts w:ascii="Times New Roman" w:hAnsi="Times New Roman" w:cs="Times New Roman"/>
          <w:sz w:val="28"/>
          <w:szCs w:val="28"/>
        </w:rPr>
        <w:lastRenderedPageBreak/>
        <w:t xml:space="preserve">Б.Т. </w:t>
      </w:r>
      <w:proofErr w:type="spellStart"/>
      <w:r w:rsidRPr="00404908">
        <w:rPr>
          <w:rFonts w:ascii="Times New Roman" w:hAnsi="Times New Roman" w:cs="Times New Roman"/>
          <w:sz w:val="28"/>
          <w:szCs w:val="28"/>
        </w:rPr>
        <w:t>Жумагулова</w:t>
      </w:r>
      <w:proofErr w:type="spellEnd"/>
      <w:r>
        <w:rPr>
          <w:rFonts w:ascii="Times New Roman" w:hAnsi="Times New Roman" w:cs="Times New Roman"/>
          <w:sz w:val="28"/>
          <w:szCs w:val="28"/>
        </w:rPr>
        <w:t>, приводя к</w:t>
      </w:r>
      <w:r w:rsidRPr="00404908">
        <w:rPr>
          <w:rFonts w:ascii="Times New Roman" w:hAnsi="Times New Roman" w:cs="Times New Roman"/>
          <w:sz w:val="28"/>
          <w:szCs w:val="28"/>
        </w:rPr>
        <w:t>лассификаци</w:t>
      </w:r>
      <w:r>
        <w:rPr>
          <w:rFonts w:ascii="Times New Roman" w:hAnsi="Times New Roman" w:cs="Times New Roman"/>
          <w:sz w:val="28"/>
          <w:szCs w:val="28"/>
        </w:rPr>
        <w:t>ю</w:t>
      </w:r>
      <w:r w:rsidRPr="00404908">
        <w:rPr>
          <w:rFonts w:ascii="Times New Roman" w:hAnsi="Times New Roman" w:cs="Times New Roman"/>
          <w:sz w:val="28"/>
          <w:szCs w:val="28"/>
        </w:rPr>
        <w:t xml:space="preserve"> по типам насилия и их распространенности</w:t>
      </w:r>
      <w:r>
        <w:rPr>
          <w:rFonts w:ascii="Times New Roman" w:hAnsi="Times New Roman" w:cs="Times New Roman"/>
          <w:sz w:val="28"/>
          <w:szCs w:val="28"/>
        </w:rPr>
        <w:t>, выделяет</w:t>
      </w:r>
      <w:r w:rsidRPr="00404908">
        <w:rPr>
          <w:rFonts w:ascii="Times New Roman" w:hAnsi="Times New Roman" w:cs="Times New Roman"/>
          <w:sz w:val="28"/>
          <w:szCs w:val="28"/>
        </w:rPr>
        <w:t>:</w:t>
      </w:r>
      <w:r w:rsidRPr="00080FDF">
        <w:rPr>
          <w:rFonts w:ascii="Times New Roman" w:hAnsi="Times New Roman" w:cs="Times New Roman"/>
          <w:sz w:val="28"/>
          <w:szCs w:val="28"/>
        </w:rPr>
        <w:t xml:space="preserve"> </w:t>
      </w:r>
      <w:r>
        <w:rPr>
          <w:rFonts w:ascii="Times New Roman" w:hAnsi="Times New Roman" w:cs="Times New Roman"/>
          <w:sz w:val="28"/>
          <w:szCs w:val="28"/>
        </w:rPr>
        <w:t>ж</w:t>
      </w:r>
      <w:r w:rsidRPr="00404908">
        <w:rPr>
          <w:rFonts w:ascii="Times New Roman" w:hAnsi="Times New Roman" w:cs="Times New Roman"/>
          <w:sz w:val="28"/>
          <w:szCs w:val="28"/>
        </w:rPr>
        <w:t>ертв физического насилия, психологического насилия, экономического насилия, сексуального насилия (основано на анализе распространенности различных форм насилия в казахстанских семьях)</w:t>
      </w:r>
      <w:r w:rsidR="005959C0">
        <w:rPr>
          <w:rFonts w:ascii="Times New Roman" w:hAnsi="Times New Roman" w:cs="Times New Roman"/>
          <w:sz w:val="28"/>
          <w:szCs w:val="28"/>
        </w:rPr>
        <w:t xml:space="preserve"> [</w:t>
      </w:r>
      <w:r w:rsidR="00AD189D">
        <w:rPr>
          <w:rFonts w:ascii="Times New Roman" w:hAnsi="Times New Roman" w:cs="Times New Roman"/>
          <w:sz w:val="28"/>
          <w:szCs w:val="28"/>
        </w:rPr>
        <w:t>103</w:t>
      </w:r>
      <w:r w:rsidR="005959C0">
        <w:rPr>
          <w:rFonts w:ascii="Times New Roman" w:hAnsi="Times New Roman" w:cs="Times New Roman"/>
          <w:sz w:val="28"/>
          <w:szCs w:val="28"/>
        </w:rPr>
        <w:t>]</w:t>
      </w:r>
      <w:r w:rsidRPr="00404908">
        <w:rPr>
          <w:rFonts w:ascii="Times New Roman" w:hAnsi="Times New Roman" w:cs="Times New Roman"/>
          <w:sz w:val="28"/>
          <w:szCs w:val="28"/>
        </w:rPr>
        <w:t>.</w:t>
      </w:r>
    </w:p>
    <w:p w14:paraId="22225871" w14:textId="60C18F8F" w:rsidR="00C42BC5" w:rsidRPr="00404908" w:rsidRDefault="00C42BC5" w:rsidP="00C42BC5">
      <w:pPr>
        <w:spacing w:after="0" w:line="240" w:lineRule="auto"/>
        <w:ind w:firstLine="567"/>
        <w:jc w:val="both"/>
        <w:rPr>
          <w:rFonts w:ascii="Times New Roman" w:hAnsi="Times New Roman" w:cs="Times New Roman"/>
          <w:sz w:val="28"/>
          <w:szCs w:val="28"/>
        </w:rPr>
      </w:pPr>
      <w:r w:rsidRPr="00404908">
        <w:rPr>
          <w:rFonts w:ascii="Times New Roman" w:hAnsi="Times New Roman" w:cs="Times New Roman"/>
          <w:sz w:val="28"/>
          <w:szCs w:val="28"/>
        </w:rPr>
        <w:t>Г.С. Садыкова</w:t>
      </w:r>
      <w:r>
        <w:rPr>
          <w:rFonts w:ascii="Times New Roman" w:hAnsi="Times New Roman" w:cs="Times New Roman"/>
          <w:sz w:val="28"/>
          <w:szCs w:val="28"/>
        </w:rPr>
        <w:t xml:space="preserve"> использует классификацию исходя из </w:t>
      </w:r>
      <w:r w:rsidRPr="00404908">
        <w:rPr>
          <w:rFonts w:ascii="Times New Roman" w:hAnsi="Times New Roman" w:cs="Times New Roman"/>
          <w:sz w:val="28"/>
          <w:szCs w:val="28"/>
        </w:rPr>
        <w:t>влияни</w:t>
      </w:r>
      <w:r>
        <w:rPr>
          <w:rFonts w:ascii="Times New Roman" w:hAnsi="Times New Roman" w:cs="Times New Roman"/>
          <w:sz w:val="28"/>
          <w:szCs w:val="28"/>
        </w:rPr>
        <w:t>я</w:t>
      </w:r>
      <w:r w:rsidRPr="00404908">
        <w:rPr>
          <w:rFonts w:ascii="Times New Roman" w:hAnsi="Times New Roman" w:cs="Times New Roman"/>
          <w:sz w:val="28"/>
          <w:szCs w:val="28"/>
        </w:rPr>
        <w:t xml:space="preserve"> традиционных гендерных ролей и патриархальных установок</w:t>
      </w:r>
      <w:r>
        <w:rPr>
          <w:rFonts w:ascii="Times New Roman" w:hAnsi="Times New Roman" w:cs="Times New Roman"/>
          <w:sz w:val="28"/>
          <w:szCs w:val="28"/>
        </w:rPr>
        <w:t xml:space="preserve"> и подразделяет жертв домашнего насилия на: ж</w:t>
      </w:r>
      <w:r w:rsidRPr="00404908">
        <w:rPr>
          <w:rFonts w:ascii="Times New Roman" w:hAnsi="Times New Roman" w:cs="Times New Roman"/>
          <w:sz w:val="28"/>
          <w:szCs w:val="28"/>
        </w:rPr>
        <w:t>ертв, живущи</w:t>
      </w:r>
      <w:r>
        <w:rPr>
          <w:rFonts w:ascii="Times New Roman" w:hAnsi="Times New Roman" w:cs="Times New Roman"/>
          <w:sz w:val="28"/>
          <w:szCs w:val="28"/>
        </w:rPr>
        <w:t>х</w:t>
      </w:r>
      <w:r w:rsidRPr="00404908">
        <w:rPr>
          <w:rFonts w:ascii="Times New Roman" w:hAnsi="Times New Roman" w:cs="Times New Roman"/>
          <w:sz w:val="28"/>
          <w:szCs w:val="28"/>
        </w:rPr>
        <w:t xml:space="preserve"> в семьях с сильными патриархальными установками, где доминируют традиционные гендерные роли, и где женщины находятся в подчиненном положении (анализ влияния гендерных стереотипов на виктимизацию)</w:t>
      </w:r>
      <w:r w:rsidR="005959C0">
        <w:rPr>
          <w:rFonts w:ascii="Times New Roman" w:hAnsi="Times New Roman" w:cs="Times New Roman"/>
          <w:sz w:val="28"/>
          <w:szCs w:val="28"/>
        </w:rPr>
        <w:t xml:space="preserve"> [</w:t>
      </w:r>
      <w:r w:rsidR="00AD189D">
        <w:rPr>
          <w:rFonts w:ascii="Times New Roman" w:hAnsi="Times New Roman" w:cs="Times New Roman"/>
          <w:sz w:val="28"/>
          <w:szCs w:val="28"/>
        </w:rPr>
        <w:t>104</w:t>
      </w:r>
      <w:r w:rsidR="005959C0">
        <w:rPr>
          <w:rFonts w:ascii="Times New Roman" w:hAnsi="Times New Roman" w:cs="Times New Roman"/>
          <w:sz w:val="28"/>
          <w:szCs w:val="28"/>
        </w:rPr>
        <w:t>]</w:t>
      </w:r>
      <w:r w:rsidRPr="00404908">
        <w:rPr>
          <w:rFonts w:ascii="Times New Roman" w:hAnsi="Times New Roman" w:cs="Times New Roman"/>
          <w:sz w:val="28"/>
          <w:szCs w:val="28"/>
        </w:rPr>
        <w:t xml:space="preserve">. </w:t>
      </w:r>
    </w:p>
    <w:p w14:paraId="1AA7BDAC" w14:textId="5502832B" w:rsidR="00C42BC5" w:rsidRPr="00404908"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 мнению </w:t>
      </w:r>
      <w:r w:rsidRPr="00404908">
        <w:rPr>
          <w:rFonts w:ascii="Times New Roman" w:hAnsi="Times New Roman" w:cs="Times New Roman"/>
          <w:sz w:val="28"/>
          <w:szCs w:val="28"/>
        </w:rPr>
        <w:t xml:space="preserve">Д.А. </w:t>
      </w:r>
      <w:proofErr w:type="spellStart"/>
      <w:r w:rsidRPr="00404908">
        <w:rPr>
          <w:rFonts w:ascii="Times New Roman" w:hAnsi="Times New Roman" w:cs="Times New Roman"/>
          <w:sz w:val="28"/>
          <w:szCs w:val="28"/>
        </w:rPr>
        <w:t>Баймагамбетов</w:t>
      </w:r>
      <w:r>
        <w:rPr>
          <w:rFonts w:ascii="Times New Roman" w:hAnsi="Times New Roman" w:cs="Times New Roman"/>
          <w:sz w:val="28"/>
          <w:szCs w:val="28"/>
        </w:rPr>
        <w:t>ой</w:t>
      </w:r>
      <w:proofErr w:type="spellEnd"/>
      <w:r>
        <w:rPr>
          <w:rFonts w:ascii="Times New Roman" w:hAnsi="Times New Roman" w:cs="Times New Roman"/>
          <w:sz w:val="28"/>
          <w:szCs w:val="28"/>
        </w:rPr>
        <w:t xml:space="preserve"> жертв насилия в семье можно разделить на: ж</w:t>
      </w:r>
      <w:r w:rsidRPr="00404908">
        <w:rPr>
          <w:rFonts w:ascii="Times New Roman" w:hAnsi="Times New Roman" w:cs="Times New Roman"/>
          <w:sz w:val="28"/>
          <w:szCs w:val="28"/>
        </w:rPr>
        <w:t>ертв, проживающи</w:t>
      </w:r>
      <w:r>
        <w:rPr>
          <w:rFonts w:ascii="Times New Roman" w:hAnsi="Times New Roman" w:cs="Times New Roman"/>
          <w:sz w:val="28"/>
          <w:szCs w:val="28"/>
        </w:rPr>
        <w:t>х</w:t>
      </w:r>
      <w:r w:rsidRPr="00404908">
        <w:rPr>
          <w:rFonts w:ascii="Times New Roman" w:hAnsi="Times New Roman" w:cs="Times New Roman"/>
          <w:sz w:val="28"/>
          <w:szCs w:val="28"/>
        </w:rPr>
        <w:t xml:space="preserve"> в городах с развитой инфраструктурой помощи, и жертв, проживающи</w:t>
      </w:r>
      <w:r>
        <w:rPr>
          <w:rFonts w:ascii="Times New Roman" w:hAnsi="Times New Roman" w:cs="Times New Roman"/>
          <w:sz w:val="28"/>
          <w:szCs w:val="28"/>
        </w:rPr>
        <w:t>х</w:t>
      </w:r>
      <w:r w:rsidRPr="00404908">
        <w:rPr>
          <w:rFonts w:ascii="Times New Roman" w:hAnsi="Times New Roman" w:cs="Times New Roman"/>
          <w:sz w:val="28"/>
          <w:szCs w:val="28"/>
        </w:rPr>
        <w:t xml:space="preserve"> в сельской местности с ограниченным доступом к ресурсам и поддержке</w:t>
      </w:r>
      <w:r w:rsidR="005959C0">
        <w:rPr>
          <w:rFonts w:ascii="Times New Roman" w:hAnsi="Times New Roman" w:cs="Times New Roman"/>
          <w:sz w:val="28"/>
          <w:szCs w:val="28"/>
        </w:rPr>
        <w:t xml:space="preserve"> [</w:t>
      </w:r>
      <w:r w:rsidR="00AD189D">
        <w:rPr>
          <w:rFonts w:ascii="Times New Roman" w:hAnsi="Times New Roman" w:cs="Times New Roman"/>
          <w:sz w:val="28"/>
          <w:szCs w:val="28"/>
        </w:rPr>
        <w:t>105</w:t>
      </w:r>
      <w:r w:rsidR="005959C0">
        <w:rPr>
          <w:rFonts w:ascii="Times New Roman" w:hAnsi="Times New Roman" w:cs="Times New Roman"/>
          <w:sz w:val="28"/>
          <w:szCs w:val="28"/>
        </w:rPr>
        <w:t>]</w:t>
      </w:r>
      <w:r w:rsidRPr="00404908">
        <w:rPr>
          <w:rFonts w:ascii="Times New Roman" w:hAnsi="Times New Roman" w:cs="Times New Roman"/>
          <w:sz w:val="28"/>
          <w:szCs w:val="28"/>
        </w:rPr>
        <w:t>.</w:t>
      </w:r>
    </w:p>
    <w:p w14:paraId="30242210" w14:textId="061D3A6D" w:rsidR="00C42BC5" w:rsidRPr="00404908" w:rsidRDefault="00C42BC5" w:rsidP="00C42BC5">
      <w:pPr>
        <w:spacing w:after="0" w:line="240" w:lineRule="auto"/>
        <w:ind w:firstLine="567"/>
        <w:jc w:val="both"/>
        <w:rPr>
          <w:rFonts w:ascii="Times New Roman" w:hAnsi="Times New Roman" w:cs="Times New Roman"/>
          <w:sz w:val="28"/>
          <w:szCs w:val="28"/>
        </w:rPr>
      </w:pPr>
      <w:r w:rsidRPr="00404908">
        <w:rPr>
          <w:rFonts w:ascii="Times New Roman" w:hAnsi="Times New Roman" w:cs="Times New Roman"/>
          <w:sz w:val="28"/>
          <w:szCs w:val="28"/>
        </w:rPr>
        <w:t>Е.К. Кусаинова</w:t>
      </w:r>
      <w:r>
        <w:rPr>
          <w:rFonts w:ascii="Times New Roman" w:hAnsi="Times New Roman" w:cs="Times New Roman"/>
          <w:sz w:val="28"/>
          <w:szCs w:val="28"/>
        </w:rPr>
        <w:t>, рассматривая к</w:t>
      </w:r>
      <w:r w:rsidRPr="00404908">
        <w:rPr>
          <w:rFonts w:ascii="Times New Roman" w:hAnsi="Times New Roman" w:cs="Times New Roman"/>
          <w:sz w:val="28"/>
          <w:szCs w:val="28"/>
        </w:rPr>
        <w:t>лассификаци</w:t>
      </w:r>
      <w:r>
        <w:rPr>
          <w:rFonts w:ascii="Times New Roman" w:hAnsi="Times New Roman" w:cs="Times New Roman"/>
          <w:sz w:val="28"/>
          <w:szCs w:val="28"/>
        </w:rPr>
        <w:t>ю</w:t>
      </w:r>
      <w:r w:rsidRPr="00404908">
        <w:rPr>
          <w:rFonts w:ascii="Times New Roman" w:hAnsi="Times New Roman" w:cs="Times New Roman"/>
          <w:sz w:val="28"/>
          <w:szCs w:val="28"/>
        </w:rPr>
        <w:t xml:space="preserve"> </w:t>
      </w:r>
      <w:r>
        <w:rPr>
          <w:rFonts w:ascii="Times New Roman" w:hAnsi="Times New Roman" w:cs="Times New Roman"/>
          <w:sz w:val="28"/>
          <w:szCs w:val="28"/>
        </w:rPr>
        <w:t>жертв насилия в семье, определяет</w:t>
      </w:r>
      <w:r w:rsidRPr="00404908">
        <w:rPr>
          <w:rFonts w:ascii="Times New Roman" w:hAnsi="Times New Roman" w:cs="Times New Roman"/>
          <w:sz w:val="28"/>
          <w:szCs w:val="28"/>
        </w:rPr>
        <w:t>:</w:t>
      </w:r>
      <w:r w:rsidRPr="00080FDF">
        <w:rPr>
          <w:rFonts w:ascii="Times New Roman" w:hAnsi="Times New Roman" w:cs="Times New Roman"/>
          <w:sz w:val="28"/>
          <w:szCs w:val="28"/>
        </w:rPr>
        <w:t xml:space="preserve"> </w:t>
      </w:r>
      <w:r>
        <w:rPr>
          <w:rFonts w:ascii="Times New Roman" w:hAnsi="Times New Roman" w:cs="Times New Roman"/>
          <w:sz w:val="28"/>
          <w:szCs w:val="28"/>
        </w:rPr>
        <w:t>ж</w:t>
      </w:r>
      <w:r w:rsidRPr="00404908">
        <w:rPr>
          <w:rFonts w:ascii="Times New Roman" w:hAnsi="Times New Roman" w:cs="Times New Roman"/>
          <w:sz w:val="28"/>
          <w:szCs w:val="28"/>
        </w:rPr>
        <w:t>ертв с активной социальной поддержкой (семья, друзья, НПО), с ограниченной социальной поддержкой, и полностью изолированны</w:t>
      </w:r>
      <w:r>
        <w:rPr>
          <w:rFonts w:ascii="Times New Roman" w:hAnsi="Times New Roman" w:cs="Times New Roman"/>
          <w:sz w:val="28"/>
          <w:szCs w:val="28"/>
        </w:rPr>
        <w:t>х</w:t>
      </w:r>
      <w:r w:rsidRPr="00404908">
        <w:rPr>
          <w:rFonts w:ascii="Times New Roman" w:hAnsi="Times New Roman" w:cs="Times New Roman"/>
          <w:sz w:val="28"/>
          <w:szCs w:val="28"/>
        </w:rPr>
        <w:t xml:space="preserve"> жертв</w:t>
      </w:r>
      <w:r w:rsidR="005959C0">
        <w:rPr>
          <w:rFonts w:ascii="Times New Roman" w:hAnsi="Times New Roman" w:cs="Times New Roman"/>
          <w:sz w:val="28"/>
          <w:szCs w:val="28"/>
        </w:rPr>
        <w:t xml:space="preserve"> [</w:t>
      </w:r>
      <w:r w:rsidR="00AD189D">
        <w:rPr>
          <w:rFonts w:ascii="Times New Roman" w:hAnsi="Times New Roman" w:cs="Times New Roman"/>
          <w:sz w:val="28"/>
          <w:szCs w:val="28"/>
        </w:rPr>
        <w:t>106</w:t>
      </w:r>
      <w:r w:rsidR="005959C0">
        <w:rPr>
          <w:rFonts w:ascii="Times New Roman" w:hAnsi="Times New Roman" w:cs="Times New Roman"/>
          <w:sz w:val="28"/>
          <w:szCs w:val="28"/>
        </w:rPr>
        <w:t>]</w:t>
      </w:r>
      <w:r w:rsidRPr="00404908">
        <w:rPr>
          <w:rFonts w:ascii="Times New Roman" w:hAnsi="Times New Roman" w:cs="Times New Roman"/>
          <w:sz w:val="28"/>
          <w:szCs w:val="28"/>
        </w:rPr>
        <w:t>.</w:t>
      </w:r>
    </w:p>
    <w:p w14:paraId="753B8A97" w14:textId="05D9CA15" w:rsidR="00C42BC5" w:rsidRPr="00404908"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Анализируя </w:t>
      </w:r>
      <w:r w:rsidRPr="00404908">
        <w:rPr>
          <w:rFonts w:ascii="Times New Roman" w:hAnsi="Times New Roman" w:cs="Times New Roman"/>
          <w:sz w:val="28"/>
          <w:szCs w:val="28"/>
        </w:rPr>
        <w:t>возраст и особенност</w:t>
      </w:r>
      <w:r>
        <w:rPr>
          <w:rFonts w:ascii="Times New Roman" w:hAnsi="Times New Roman" w:cs="Times New Roman"/>
          <w:sz w:val="28"/>
          <w:szCs w:val="28"/>
        </w:rPr>
        <w:t>и</w:t>
      </w:r>
      <w:r w:rsidRPr="00404908">
        <w:rPr>
          <w:rFonts w:ascii="Times New Roman" w:hAnsi="Times New Roman" w:cs="Times New Roman"/>
          <w:sz w:val="28"/>
          <w:szCs w:val="28"/>
        </w:rPr>
        <w:t xml:space="preserve"> виктимизации </w:t>
      </w:r>
      <w:r>
        <w:rPr>
          <w:rFonts w:ascii="Times New Roman" w:hAnsi="Times New Roman" w:cs="Times New Roman"/>
          <w:sz w:val="28"/>
          <w:szCs w:val="28"/>
        </w:rPr>
        <w:t xml:space="preserve">жертв домашнего насилия </w:t>
      </w:r>
      <w:r w:rsidRPr="00404908">
        <w:rPr>
          <w:rFonts w:ascii="Times New Roman" w:hAnsi="Times New Roman" w:cs="Times New Roman"/>
          <w:sz w:val="28"/>
          <w:szCs w:val="28"/>
        </w:rPr>
        <w:t>Ж.М. Ибраева</w:t>
      </w:r>
      <w:r>
        <w:rPr>
          <w:rFonts w:ascii="Times New Roman" w:hAnsi="Times New Roman" w:cs="Times New Roman"/>
          <w:sz w:val="28"/>
          <w:szCs w:val="28"/>
        </w:rPr>
        <w:t xml:space="preserve"> выделяет:</w:t>
      </w:r>
      <w:r w:rsidRPr="00080FDF">
        <w:rPr>
          <w:rFonts w:ascii="Times New Roman" w:hAnsi="Times New Roman" w:cs="Times New Roman"/>
          <w:sz w:val="28"/>
          <w:szCs w:val="28"/>
        </w:rPr>
        <w:t xml:space="preserve"> </w:t>
      </w:r>
      <w:r>
        <w:rPr>
          <w:rFonts w:ascii="Times New Roman" w:hAnsi="Times New Roman" w:cs="Times New Roman"/>
          <w:sz w:val="28"/>
          <w:szCs w:val="28"/>
        </w:rPr>
        <w:t>м</w:t>
      </w:r>
      <w:r w:rsidRPr="00404908">
        <w:rPr>
          <w:rFonts w:ascii="Times New Roman" w:hAnsi="Times New Roman" w:cs="Times New Roman"/>
          <w:sz w:val="28"/>
          <w:szCs w:val="28"/>
        </w:rPr>
        <w:t>олоды</w:t>
      </w:r>
      <w:r>
        <w:rPr>
          <w:rFonts w:ascii="Times New Roman" w:hAnsi="Times New Roman" w:cs="Times New Roman"/>
          <w:sz w:val="28"/>
          <w:szCs w:val="28"/>
        </w:rPr>
        <w:t>х</w:t>
      </w:r>
      <w:r w:rsidRPr="00404908">
        <w:rPr>
          <w:rFonts w:ascii="Times New Roman" w:hAnsi="Times New Roman" w:cs="Times New Roman"/>
          <w:sz w:val="28"/>
          <w:szCs w:val="28"/>
        </w:rPr>
        <w:t xml:space="preserve"> женщин, женщин среднего возраста, пожилы</w:t>
      </w:r>
      <w:r>
        <w:rPr>
          <w:rFonts w:ascii="Times New Roman" w:hAnsi="Times New Roman" w:cs="Times New Roman"/>
          <w:sz w:val="28"/>
          <w:szCs w:val="28"/>
        </w:rPr>
        <w:t>х</w:t>
      </w:r>
      <w:r w:rsidRPr="00404908">
        <w:rPr>
          <w:rFonts w:ascii="Times New Roman" w:hAnsi="Times New Roman" w:cs="Times New Roman"/>
          <w:sz w:val="28"/>
          <w:szCs w:val="28"/>
        </w:rPr>
        <w:t xml:space="preserve"> женщин (акцент на специфических проблемах виктимизации в каждой возрастной группе)</w:t>
      </w:r>
      <w:r w:rsidR="005959C0">
        <w:rPr>
          <w:rFonts w:ascii="Times New Roman" w:hAnsi="Times New Roman" w:cs="Times New Roman"/>
          <w:sz w:val="28"/>
          <w:szCs w:val="28"/>
        </w:rPr>
        <w:t xml:space="preserve"> [</w:t>
      </w:r>
      <w:r w:rsidR="00AD189D">
        <w:rPr>
          <w:rFonts w:ascii="Times New Roman" w:hAnsi="Times New Roman" w:cs="Times New Roman"/>
          <w:sz w:val="28"/>
          <w:szCs w:val="28"/>
        </w:rPr>
        <w:t>107</w:t>
      </w:r>
      <w:r w:rsidR="005959C0">
        <w:rPr>
          <w:rFonts w:ascii="Times New Roman" w:hAnsi="Times New Roman" w:cs="Times New Roman"/>
          <w:sz w:val="28"/>
          <w:szCs w:val="28"/>
        </w:rPr>
        <w:t>]</w:t>
      </w:r>
      <w:r w:rsidRPr="00404908">
        <w:rPr>
          <w:rFonts w:ascii="Times New Roman" w:hAnsi="Times New Roman" w:cs="Times New Roman"/>
          <w:sz w:val="28"/>
          <w:szCs w:val="28"/>
        </w:rPr>
        <w:t>.</w:t>
      </w:r>
    </w:p>
    <w:p w14:paraId="0840A757" w14:textId="7F2847B3" w:rsidR="00C42BC5" w:rsidRPr="00404908" w:rsidRDefault="00C42BC5" w:rsidP="00C42BC5">
      <w:pPr>
        <w:spacing w:after="0" w:line="240" w:lineRule="auto"/>
        <w:ind w:firstLine="567"/>
        <w:jc w:val="both"/>
        <w:rPr>
          <w:rFonts w:ascii="Times New Roman" w:hAnsi="Times New Roman" w:cs="Times New Roman"/>
          <w:sz w:val="28"/>
          <w:szCs w:val="28"/>
        </w:rPr>
      </w:pPr>
      <w:r w:rsidRPr="00404908">
        <w:rPr>
          <w:rFonts w:ascii="Times New Roman" w:hAnsi="Times New Roman" w:cs="Times New Roman"/>
          <w:sz w:val="28"/>
          <w:szCs w:val="28"/>
        </w:rPr>
        <w:t>И.О. Петрова</w:t>
      </w:r>
      <w:r>
        <w:rPr>
          <w:rFonts w:ascii="Times New Roman" w:hAnsi="Times New Roman" w:cs="Times New Roman"/>
          <w:sz w:val="28"/>
          <w:szCs w:val="28"/>
        </w:rPr>
        <w:t xml:space="preserve"> классифицирует жертв насилия в семье на следующие категории: ж</w:t>
      </w:r>
      <w:r w:rsidRPr="00404908">
        <w:rPr>
          <w:rFonts w:ascii="Times New Roman" w:hAnsi="Times New Roman" w:cs="Times New Roman"/>
          <w:sz w:val="28"/>
          <w:szCs w:val="28"/>
        </w:rPr>
        <w:t>ертвы агрессоров, страдающих алкогольной зависимостью, наркотической зависимостью, без зависимостей (анализ связи между зависимостями и насилием)</w:t>
      </w:r>
      <w:r w:rsidR="005959C0">
        <w:rPr>
          <w:rFonts w:ascii="Times New Roman" w:hAnsi="Times New Roman" w:cs="Times New Roman"/>
          <w:sz w:val="28"/>
          <w:szCs w:val="28"/>
        </w:rPr>
        <w:t xml:space="preserve"> [</w:t>
      </w:r>
      <w:r w:rsidR="00AD189D">
        <w:rPr>
          <w:rFonts w:ascii="Times New Roman" w:hAnsi="Times New Roman" w:cs="Times New Roman"/>
          <w:sz w:val="28"/>
          <w:szCs w:val="28"/>
        </w:rPr>
        <w:t>108</w:t>
      </w:r>
      <w:r w:rsidR="005959C0">
        <w:rPr>
          <w:rFonts w:ascii="Times New Roman" w:hAnsi="Times New Roman" w:cs="Times New Roman"/>
          <w:sz w:val="28"/>
          <w:szCs w:val="28"/>
        </w:rPr>
        <w:t>]</w:t>
      </w:r>
      <w:r w:rsidRPr="00404908">
        <w:rPr>
          <w:rFonts w:ascii="Times New Roman" w:hAnsi="Times New Roman" w:cs="Times New Roman"/>
          <w:sz w:val="28"/>
          <w:szCs w:val="28"/>
        </w:rPr>
        <w:t>.</w:t>
      </w:r>
    </w:p>
    <w:p w14:paraId="3360580C" w14:textId="55A1AE63" w:rsidR="00C42BC5" w:rsidRPr="00404908"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 мнению </w:t>
      </w:r>
      <w:r w:rsidRPr="00404908">
        <w:rPr>
          <w:rFonts w:ascii="Times New Roman" w:hAnsi="Times New Roman" w:cs="Times New Roman"/>
          <w:sz w:val="28"/>
          <w:szCs w:val="28"/>
        </w:rPr>
        <w:t>К.А. Ахметов</w:t>
      </w:r>
      <w:r>
        <w:rPr>
          <w:rFonts w:ascii="Times New Roman" w:hAnsi="Times New Roman" w:cs="Times New Roman"/>
          <w:sz w:val="28"/>
          <w:szCs w:val="28"/>
        </w:rPr>
        <w:t xml:space="preserve">ой жертвы насилия подлежат классификации исходя из </w:t>
      </w:r>
      <w:r w:rsidRPr="00404908">
        <w:rPr>
          <w:rFonts w:ascii="Times New Roman" w:hAnsi="Times New Roman" w:cs="Times New Roman"/>
          <w:sz w:val="28"/>
          <w:szCs w:val="28"/>
        </w:rPr>
        <w:t>наличи</w:t>
      </w:r>
      <w:r>
        <w:rPr>
          <w:rFonts w:ascii="Times New Roman" w:hAnsi="Times New Roman" w:cs="Times New Roman"/>
          <w:sz w:val="28"/>
          <w:szCs w:val="28"/>
        </w:rPr>
        <w:t>я</w:t>
      </w:r>
      <w:r w:rsidRPr="00404908">
        <w:rPr>
          <w:rFonts w:ascii="Times New Roman" w:hAnsi="Times New Roman" w:cs="Times New Roman"/>
          <w:sz w:val="28"/>
          <w:szCs w:val="28"/>
        </w:rPr>
        <w:t>/отсутстви</w:t>
      </w:r>
      <w:r>
        <w:rPr>
          <w:rFonts w:ascii="Times New Roman" w:hAnsi="Times New Roman" w:cs="Times New Roman"/>
          <w:sz w:val="28"/>
          <w:szCs w:val="28"/>
        </w:rPr>
        <w:t>я</w:t>
      </w:r>
      <w:r w:rsidRPr="00404908">
        <w:rPr>
          <w:rFonts w:ascii="Times New Roman" w:hAnsi="Times New Roman" w:cs="Times New Roman"/>
          <w:sz w:val="28"/>
          <w:szCs w:val="28"/>
        </w:rPr>
        <w:t xml:space="preserve"> инвалидности и доступности специализированной помощи</w:t>
      </w:r>
      <w:r>
        <w:rPr>
          <w:rFonts w:ascii="Times New Roman" w:hAnsi="Times New Roman" w:cs="Times New Roman"/>
          <w:sz w:val="28"/>
          <w:szCs w:val="28"/>
        </w:rPr>
        <w:t>. Учитывая данные факторы она выделяет: ж</w:t>
      </w:r>
      <w:r w:rsidRPr="00404908">
        <w:rPr>
          <w:rFonts w:ascii="Times New Roman" w:hAnsi="Times New Roman" w:cs="Times New Roman"/>
          <w:sz w:val="28"/>
          <w:szCs w:val="28"/>
        </w:rPr>
        <w:t>ертв с инвалидностью, имеющи</w:t>
      </w:r>
      <w:r>
        <w:rPr>
          <w:rFonts w:ascii="Times New Roman" w:hAnsi="Times New Roman" w:cs="Times New Roman"/>
          <w:sz w:val="28"/>
          <w:szCs w:val="28"/>
        </w:rPr>
        <w:t>х</w:t>
      </w:r>
      <w:r w:rsidRPr="00404908">
        <w:rPr>
          <w:rFonts w:ascii="Times New Roman" w:hAnsi="Times New Roman" w:cs="Times New Roman"/>
          <w:sz w:val="28"/>
          <w:szCs w:val="28"/>
        </w:rPr>
        <w:t xml:space="preserve"> доступ к специализированной помощи, и жертв с инвалидностью, не имеющи</w:t>
      </w:r>
      <w:r>
        <w:rPr>
          <w:rFonts w:ascii="Times New Roman" w:hAnsi="Times New Roman" w:cs="Times New Roman"/>
          <w:sz w:val="28"/>
          <w:szCs w:val="28"/>
        </w:rPr>
        <w:t>х</w:t>
      </w:r>
      <w:r w:rsidRPr="00404908">
        <w:rPr>
          <w:rFonts w:ascii="Times New Roman" w:hAnsi="Times New Roman" w:cs="Times New Roman"/>
          <w:sz w:val="28"/>
          <w:szCs w:val="28"/>
        </w:rPr>
        <w:t xml:space="preserve"> такого доступа</w:t>
      </w:r>
      <w:r w:rsidR="005959C0">
        <w:rPr>
          <w:rFonts w:ascii="Times New Roman" w:hAnsi="Times New Roman" w:cs="Times New Roman"/>
          <w:sz w:val="28"/>
          <w:szCs w:val="28"/>
        </w:rPr>
        <w:t xml:space="preserve"> [</w:t>
      </w:r>
      <w:r w:rsidR="00AD189D">
        <w:rPr>
          <w:rFonts w:ascii="Times New Roman" w:hAnsi="Times New Roman" w:cs="Times New Roman"/>
          <w:sz w:val="28"/>
          <w:szCs w:val="28"/>
        </w:rPr>
        <w:t>109</w:t>
      </w:r>
      <w:r w:rsidR="005959C0">
        <w:rPr>
          <w:rFonts w:ascii="Times New Roman" w:hAnsi="Times New Roman" w:cs="Times New Roman"/>
          <w:sz w:val="28"/>
          <w:szCs w:val="28"/>
        </w:rPr>
        <w:t>]</w:t>
      </w:r>
      <w:r w:rsidRPr="00404908">
        <w:rPr>
          <w:rFonts w:ascii="Times New Roman" w:hAnsi="Times New Roman" w:cs="Times New Roman"/>
          <w:sz w:val="28"/>
          <w:szCs w:val="28"/>
        </w:rPr>
        <w:t xml:space="preserve">. </w:t>
      </w:r>
    </w:p>
    <w:p w14:paraId="121E9AFB" w14:textId="29A5C4F2" w:rsidR="00C42BC5" w:rsidRPr="00404908"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Рассматривая в</w:t>
      </w:r>
      <w:r w:rsidRPr="00404908">
        <w:rPr>
          <w:rFonts w:ascii="Times New Roman" w:hAnsi="Times New Roman" w:cs="Times New Roman"/>
          <w:sz w:val="28"/>
          <w:szCs w:val="28"/>
        </w:rPr>
        <w:t>опросы совершенствования законодательства в сфере противодействия семейно-бытовому насилию в Республике Казахстан М.Т. Сулейменова</w:t>
      </w:r>
      <w:r>
        <w:rPr>
          <w:rFonts w:ascii="Times New Roman" w:hAnsi="Times New Roman" w:cs="Times New Roman"/>
          <w:sz w:val="28"/>
          <w:szCs w:val="28"/>
        </w:rPr>
        <w:t xml:space="preserve"> выделяет: ж</w:t>
      </w:r>
      <w:r w:rsidRPr="00404908">
        <w:rPr>
          <w:rFonts w:ascii="Times New Roman" w:hAnsi="Times New Roman" w:cs="Times New Roman"/>
          <w:sz w:val="28"/>
          <w:szCs w:val="28"/>
        </w:rPr>
        <w:t>ертв, получивши</w:t>
      </w:r>
      <w:r>
        <w:rPr>
          <w:rFonts w:ascii="Times New Roman" w:hAnsi="Times New Roman" w:cs="Times New Roman"/>
          <w:sz w:val="28"/>
          <w:szCs w:val="28"/>
        </w:rPr>
        <w:t>х</w:t>
      </w:r>
      <w:r w:rsidRPr="00404908">
        <w:rPr>
          <w:rFonts w:ascii="Times New Roman" w:hAnsi="Times New Roman" w:cs="Times New Roman"/>
          <w:sz w:val="28"/>
          <w:szCs w:val="28"/>
        </w:rPr>
        <w:t xml:space="preserve"> адекватную защиту и поддержку со стороны правоохранительных органов и судов, и жертв, чьи дела не были рассмотрены должным образом (анализ эффективности работы системы правосудия в отношении случаев домашнего насилия)</w:t>
      </w:r>
      <w:r w:rsidR="005959C0">
        <w:rPr>
          <w:rFonts w:ascii="Times New Roman" w:hAnsi="Times New Roman" w:cs="Times New Roman"/>
          <w:sz w:val="28"/>
          <w:szCs w:val="28"/>
        </w:rPr>
        <w:t xml:space="preserve"> [</w:t>
      </w:r>
      <w:r w:rsidR="00AD189D">
        <w:rPr>
          <w:rFonts w:ascii="Times New Roman" w:hAnsi="Times New Roman" w:cs="Times New Roman"/>
          <w:sz w:val="28"/>
          <w:szCs w:val="28"/>
        </w:rPr>
        <w:t>110</w:t>
      </w:r>
      <w:r w:rsidR="005959C0">
        <w:rPr>
          <w:rFonts w:ascii="Times New Roman" w:hAnsi="Times New Roman" w:cs="Times New Roman"/>
          <w:sz w:val="28"/>
          <w:szCs w:val="28"/>
        </w:rPr>
        <w:t>]</w:t>
      </w:r>
      <w:r w:rsidRPr="00404908">
        <w:rPr>
          <w:rFonts w:ascii="Times New Roman" w:hAnsi="Times New Roman" w:cs="Times New Roman"/>
          <w:sz w:val="28"/>
          <w:szCs w:val="28"/>
        </w:rPr>
        <w:t>.</w:t>
      </w:r>
    </w:p>
    <w:p w14:paraId="3B2C41C3" w14:textId="77777777" w:rsidR="00C42BC5" w:rsidRPr="00C724FE"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Анализируя различные мнения казахстанских ученых относительно</w:t>
      </w:r>
      <w:r w:rsidRPr="00C724FE">
        <w:rPr>
          <w:rFonts w:ascii="Times New Roman" w:hAnsi="Times New Roman" w:cs="Times New Roman"/>
          <w:sz w:val="28"/>
          <w:szCs w:val="28"/>
        </w:rPr>
        <w:t xml:space="preserve"> классификаций жертв домашнего насилия, </w:t>
      </w:r>
      <w:r>
        <w:rPr>
          <w:rFonts w:ascii="Times New Roman" w:hAnsi="Times New Roman" w:cs="Times New Roman"/>
          <w:sz w:val="28"/>
          <w:szCs w:val="28"/>
        </w:rPr>
        <w:t>можно</w:t>
      </w:r>
      <w:r w:rsidRPr="00C724FE">
        <w:rPr>
          <w:rFonts w:ascii="Times New Roman" w:hAnsi="Times New Roman" w:cs="Times New Roman"/>
          <w:sz w:val="28"/>
          <w:szCs w:val="28"/>
        </w:rPr>
        <w:t xml:space="preserve"> </w:t>
      </w:r>
      <w:r>
        <w:rPr>
          <w:rFonts w:ascii="Times New Roman" w:hAnsi="Times New Roman" w:cs="Times New Roman"/>
          <w:sz w:val="28"/>
          <w:szCs w:val="28"/>
        </w:rPr>
        <w:t>отметить, что н</w:t>
      </w:r>
      <w:r w:rsidRPr="00C724FE">
        <w:rPr>
          <w:rFonts w:ascii="Times New Roman" w:hAnsi="Times New Roman" w:cs="Times New Roman"/>
          <w:sz w:val="28"/>
          <w:szCs w:val="28"/>
        </w:rPr>
        <w:t xml:space="preserve">есмотря на разнообразие подходов, в классификациях </w:t>
      </w:r>
      <w:r>
        <w:rPr>
          <w:rFonts w:ascii="Times New Roman" w:hAnsi="Times New Roman" w:cs="Times New Roman"/>
          <w:sz w:val="28"/>
          <w:szCs w:val="28"/>
        </w:rPr>
        <w:t>авторов</w:t>
      </w:r>
      <w:r w:rsidRPr="00C724FE">
        <w:rPr>
          <w:rFonts w:ascii="Times New Roman" w:hAnsi="Times New Roman" w:cs="Times New Roman"/>
          <w:sz w:val="28"/>
          <w:szCs w:val="28"/>
        </w:rPr>
        <w:t xml:space="preserve"> выдел</w:t>
      </w:r>
      <w:r>
        <w:rPr>
          <w:rFonts w:ascii="Times New Roman" w:hAnsi="Times New Roman" w:cs="Times New Roman"/>
          <w:sz w:val="28"/>
          <w:szCs w:val="28"/>
        </w:rPr>
        <w:t>яются</w:t>
      </w:r>
      <w:r w:rsidRPr="00C724FE">
        <w:rPr>
          <w:rFonts w:ascii="Times New Roman" w:hAnsi="Times New Roman" w:cs="Times New Roman"/>
          <w:sz w:val="28"/>
          <w:szCs w:val="28"/>
        </w:rPr>
        <w:t xml:space="preserve"> несколько общих </w:t>
      </w:r>
      <w:r>
        <w:rPr>
          <w:rFonts w:ascii="Times New Roman" w:hAnsi="Times New Roman" w:cs="Times New Roman"/>
          <w:sz w:val="28"/>
          <w:szCs w:val="28"/>
        </w:rPr>
        <w:t>направлений</w:t>
      </w:r>
      <w:r w:rsidRPr="00C724FE">
        <w:rPr>
          <w:rFonts w:ascii="Times New Roman" w:hAnsi="Times New Roman" w:cs="Times New Roman"/>
          <w:sz w:val="28"/>
          <w:szCs w:val="28"/>
        </w:rPr>
        <w:t>:</w:t>
      </w:r>
    </w:p>
    <w:p w14:paraId="2BE3A09F" w14:textId="77777777" w:rsidR="00C42BC5" w:rsidRPr="00C724FE"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 с</w:t>
      </w:r>
      <w:r w:rsidRPr="00C724FE">
        <w:rPr>
          <w:rFonts w:ascii="Times New Roman" w:hAnsi="Times New Roman" w:cs="Times New Roman"/>
          <w:sz w:val="28"/>
          <w:szCs w:val="28"/>
        </w:rPr>
        <w:t>оциально-экономические факторы</w:t>
      </w:r>
      <w:r>
        <w:rPr>
          <w:rFonts w:ascii="Times New Roman" w:hAnsi="Times New Roman" w:cs="Times New Roman"/>
          <w:sz w:val="28"/>
          <w:szCs w:val="28"/>
        </w:rPr>
        <w:t>. Сделан</w:t>
      </w:r>
      <w:r w:rsidRPr="00C724FE">
        <w:rPr>
          <w:rFonts w:ascii="Times New Roman" w:hAnsi="Times New Roman" w:cs="Times New Roman"/>
          <w:sz w:val="28"/>
          <w:szCs w:val="28"/>
        </w:rPr>
        <w:t xml:space="preserve"> акцент на связи между социально-экономическим статусом, уровнем образования и виктимизацией. </w:t>
      </w:r>
      <w:r w:rsidRPr="00C724FE">
        <w:rPr>
          <w:rFonts w:ascii="Times New Roman" w:hAnsi="Times New Roman" w:cs="Times New Roman"/>
          <w:sz w:val="28"/>
          <w:szCs w:val="28"/>
        </w:rPr>
        <w:lastRenderedPageBreak/>
        <w:t>Это подчеркивает значимость экономических и социальных факторов в контексте домашнего насилия в Казахстане</w:t>
      </w:r>
      <w:r w:rsidRPr="00800EB8">
        <w:rPr>
          <w:rFonts w:ascii="Times New Roman" w:hAnsi="Times New Roman" w:cs="Times New Roman"/>
          <w:sz w:val="28"/>
          <w:szCs w:val="28"/>
        </w:rPr>
        <w:t xml:space="preserve"> </w:t>
      </w:r>
      <w:r>
        <w:rPr>
          <w:rFonts w:ascii="Times New Roman" w:hAnsi="Times New Roman" w:cs="Times New Roman"/>
          <w:sz w:val="28"/>
          <w:szCs w:val="28"/>
        </w:rPr>
        <w:t>(</w:t>
      </w:r>
      <w:r w:rsidRPr="00C724FE">
        <w:rPr>
          <w:rFonts w:ascii="Times New Roman" w:hAnsi="Times New Roman" w:cs="Times New Roman"/>
          <w:sz w:val="28"/>
          <w:szCs w:val="28"/>
        </w:rPr>
        <w:t>Калиева</w:t>
      </w:r>
      <w:r>
        <w:rPr>
          <w:rFonts w:ascii="Times New Roman" w:hAnsi="Times New Roman" w:cs="Times New Roman"/>
          <w:sz w:val="28"/>
          <w:szCs w:val="28"/>
        </w:rPr>
        <w:t>);</w:t>
      </w:r>
    </w:p>
    <w:p w14:paraId="5695B1E0" w14:textId="77777777" w:rsidR="00C42BC5" w:rsidRPr="00C724FE"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 т</w:t>
      </w:r>
      <w:r w:rsidRPr="00C724FE">
        <w:rPr>
          <w:rFonts w:ascii="Times New Roman" w:hAnsi="Times New Roman" w:cs="Times New Roman"/>
          <w:sz w:val="28"/>
          <w:szCs w:val="28"/>
        </w:rPr>
        <w:t>ипы насилия</w:t>
      </w:r>
      <w:r>
        <w:rPr>
          <w:rFonts w:ascii="Times New Roman" w:hAnsi="Times New Roman" w:cs="Times New Roman"/>
          <w:sz w:val="28"/>
          <w:szCs w:val="28"/>
        </w:rPr>
        <w:t xml:space="preserve">. Приведена </w:t>
      </w:r>
      <w:r w:rsidRPr="00C724FE">
        <w:rPr>
          <w:rFonts w:ascii="Times New Roman" w:hAnsi="Times New Roman" w:cs="Times New Roman"/>
          <w:sz w:val="28"/>
          <w:szCs w:val="28"/>
        </w:rPr>
        <w:t>классифи</w:t>
      </w:r>
      <w:r>
        <w:rPr>
          <w:rFonts w:ascii="Times New Roman" w:hAnsi="Times New Roman" w:cs="Times New Roman"/>
          <w:sz w:val="28"/>
          <w:szCs w:val="28"/>
        </w:rPr>
        <w:t xml:space="preserve">кация </w:t>
      </w:r>
      <w:r w:rsidRPr="00C724FE">
        <w:rPr>
          <w:rFonts w:ascii="Times New Roman" w:hAnsi="Times New Roman" w:cs="Times New Roman"/>
          <w:sz w:val="28"/>
          <w:szCs w:val="28"/>
        </w:rPr>
        <w:t>жертв по типу насилия, что является важным для понимания специфики каждой формы насилия и разработки соответствующих мер помощи</w:t>
      </w:r>
      <w:r w:rsidRPr="00800EB8">
        <w:rPr>
          <w:rFonts w:ascii="Times New Roman" w:hAnsi="Times New Roman" w:cs="Times New Roman"/>
          <w:sz w:val="28"/>
          <w:szCs w:val="28"/>
        </w:rPr>
        <w:t xml:space="preserve"> </w:t>
      </w:r>
      <w:r>
        <w:rPr>
          <w:rFonts w:ascii="Times New Roman" w:hAnsi="Times New Roman" w:cs="Times New Roman"/>
          <w:sz w:val="28"/>
          <w:szCs w:val="28"/>
        </w:rPr>
        <w:t>(</w:t>
      </w:r>
      <w:proofErr w:type="spellStart"/>
      <w:r w:rsidRPr="00C724FE">
        <w:rPr>
          <w:rFonts w:ascii="Times New Roman" w:hAnsi="Times New Roman" w:cs="Times New Roman"/>
          <w:sz w:val="28"/>
          <w:szCs w:val="28"/>
        </w:rPr>
        <w:t>Жумагулова</w:t>
      </w:r>
      <w:proofErr w:type="spellEnd"/>
      <w:r>
        <w:rPr>
          <w:rFonts w:ascii="Times New Roman" w:hAnsi="Times New Roman" w:cs="Times New Roman"/>
          <w:sz w:val="28"/>
          <w:szCs w:val="28"/>
        </w:rPr>
        <w:t>);</w:t>
      </w:r>
    </w:p>
    <w:p w14:paraId="47D5CE78" w14:textId="77777777" w:rsidR="00C42BC5" w:rsidRPr="00C724FE"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 в</w:t>
      </w:r>
      <w:r w:rsidRPr="00C724FE">
        <w:rPr>
          <w:rFonts w:ascii="Times New Roman" w:hAnsi="Times New Roman" w:cs="Times New Roman"/>
          <w:sz w:val="28"/>
          <w:szCs w:val="28"/>
        </w:rPr>
        <w:t>лияние гендерных стереотипов</w:t>
      </w:r>
      <w:r>
        <w:rPr>
          <w:rFonts w:ascii="Times New Roman" w:hAnsi="Times New Roman" w:cs="Times New Roman"/>
          <w:sz w:val="28"/>
          <w:szCs w:val="28"/>
        </w:rPr>
        <w:t>. П</w:t>
      </w:r>
      <w:r w:rsidRPr="00C724FE">
        <w:rPr>
          <w:rFonts w:ascii="Times New Roman" w:hAnsi="Times New Roman" w:cs="Times New Roman"/>
          <w:sz w:val="28"/>
          <w:szCs w:val="28"/>
        </w:rPr>
        <w:t>одчерк</w:t>
      </w:r>
      <w:r>
        <w:rPr>
          <w:rFonts w:ascii="Times New Roman" w:hAnsi="Times New Roman" w:cs="Times New Roman"/>
          <w:sz w:val="28"/>
          <w:szCs w:val="28"/>
        </w:rPr>
        <w:t xml:space="preserve">нуто </w:t>
      </w:r>
      <w:r w:rsidRPr="00C724FE">
        <w:rPr>
          <w:rFonts w:ascii="Times New Roman" w:hAnsi="Times New Roman" w:cs="Times New Roman"/>
          <w:sz w:val="28"/>
          <w:szCs w:val="28"/>
        </w:rPr>
        <w:t>влияние традиционных гендерных ролей и патриархальных установок на виктимизацию женщин в казахстанских семьях</w:t>
      </w:r>
      <w:r w:rsidRPr="00800EB8">
        <w:rPr>
          <w:rFonts w:ascii="Times New Roman" w:hAnsi="Times New Roman" w:cs="Times New Roman"/>
          <w:sz w:val="28"/>
          <w:szCs w:val="28"/>
        </w:rPr>
        <w:t xml:space="preserve"> </w:t>
      </w:r>
      <w:r>
        <w:rPr>
          <w:rFonts w:ascii="Times New Roman" w:hAnsi="Times New Roman" w:cs="Times New Roman"/>
          <w:sz w:val="28"/>
          <w:szCs w:val="28"/>
        </w:rPr>
        <w:t>(</w:t>
      </w:r>
      <w:r w:rsidRPr="00C724FE">
        <w:rPr>
          <w:rFonts w:ascii="Times New Roman" w:hAnsi="Times New Roman" w:cs="Times New Roman"/>
          <w:sz w:val="28"/>
          <w:szCs w:val="28"/>
        </w:rPr>
        <w:t>Садыкова</w:t>
      </w:r>
      <w:r>
        <w:rPr>
          <w:rFonts w:ascii="Times New Roman" w:hAnsi="Times New Roman" w:cs="Times New Roman"/>
          <w:sz w:val="28"/>
          <w:szCs w:val="28"/>
        </w:rPr>
        <w:t>);</w:t>
      </w:r>
    </w:p>
    <w:p w14:paraId="705EA13D" w14:textId="77777777" w:rsidR="00C42BC5" w:rsidRPr="00C724FE"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 д</w:t>
      </w:r>
      <w:r w:rsidRPr="00C724FE">
        <w:rPr>
          <w:rFonts w:ascii="Times New Roman" w:hAnsi="Times New Roman" w:cs="Times New Roman"/>
          <w:sz w:val="28"/>
          <w:szCs w:val="28"/>
        </w:rPr>
        <w:t>оступность ресурсов и помощи</w:t>
      </w:r>
      <w:r>
        <w:rPr>
          <w:rFonts w:ascii="Times New Roman" w:hAnsi="Times New Roman" w:cs="Times New Roman"/>
          <w:sz w:val="28"/>
          <w:szCs w:val="28"/>
        </w:rPr>
        <w:t>. А</w:t>
      </w:r>
      <w:r w:rsidRPr="00C724FE">
        <w:rPr>
          <w:rFonts w:ascii="Times New Roman" w:hAnsi="Times New Roman" w:cs="Times New Roman"/>
          <w:sz w:val="28"/>
          <w:szCs w:val="28"/>
        </w:rPr>
        <w:t>кцентир</w:t>
      </w:r>
      <w:r>
        <w:rPr>
          <w:rFonts w:ascii="Times New Roman" w:hAnsi="Times New Roman" w:cs="Times New Roman"/>
          <w:sz w:val="28"/>
          <w:szCs w:val="28"/>
        </w:rPr>
        <w:t>овано</w:t>
      </w:r>
      <w:r w:rsidRPr="00C724FE">
        <w:rPr>
          <w:rFonts w:ascii="Times New Roman" w:hAnsi="Times New Roman" w:cs="Times New Roman"/>
          <w:sz w:val="28"/>
          <w:szCs w:val="28"/>
        </w:rPr>
        <w:t xml:space="preserve"> внимание на доступности ресурсов и социальной поддержки для жертв, что является важным фактором в процессе выхода из абьюзивных отношений</w:t>
      </w:r>
      <w:r w:rsidRPr="00800EB8">
        <w:rPr>
          <w:rFonts w:ascii="Times New Roman" w:hAnsi="Times New Roman" w:cs="Times New Roman"/>
          <w:sz w:val="28"/>
          <w:szCs w:val="28"/>
        </w:rPr>
        <w:t xml:space="preserve"> </w:t>
      </w:r>
      <w:r>
        <w:rPr>
          <w:rFonts w:ascii="Times New Roman" w:hAnsi="Times New Roman" w:cs="Times New Roman"/>
          <w:sz w:val="28"/>
          <w:szCs w:val="28"/>
        </w:rPr>
        <w:t>(</w:t>
      </w:r>
      <w:proofErr w:type="spellStart"/>
      <w:r w:rsidRPr="00C724FE">
        <w:rPr>
          <w:rFonts w:ascii="Times New Roman" w:hAnsi="Times New Roman" w:cs="Times New Roman"/>
          <w:sz w:val="28"/>
          <w:szCs w:val="28"/>
        </w:rPr>
        <w:t>Баймагамбетова</w:t>
      </w:r>
      <w:proofErr w:type="spellEnd"/>
      <w:r>
        <w:rPr>
          <w:rFonts w:ascii="Times New Roman" w:hAnsi="Times New Roman" w:cs="Times New Roman"/>
          <w:sz w:val="28"/>
          <w:szCs w:val="28"/>
        </w:rPr>
        <w:t xml:space="preserve">, </w:t>
      </w:r>
      <w:r w:rsidRPr="00C724FE">
        <w:rPr>
          <w:rFonts w:ascii="Times New Roman" w:hAnsi="Times New Roman" w:cs="Times New Roman"/>
          <w:sz w:val="28"/>
          <w:szCs w:val="28"/>
        </w:rPr>
        <w:t>Кусаинова</w:t>
      </w:r>
      <w:r>
        <w:rPr>
          <w:rFonts w:ascii="Times New Roman" w:hAnsi="Times New Roman" w:cs="Times New Roman"/>
          <w:sz w:val="28"/>
          <w:szCs w:val="28"/>
        </w:rPr>
        <w:t>);</w:t>
      </w:r>
    </w:p>
    <w:p w14:paraId="795CA495" w14:textId="77777777" w:rsidR="00C42BC5" w:rsidRPr="00C724FE"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 у</w:t>
      </w:r>
      <w:r w:rsidRPr="00C724FE">
        <w:rPr>
          <w:rFonts w:ascii="Times New Roman" w:hAnsi="Times New Roman" w:cs="Times New Roman"/>
          <w:sz w:val="28"/>
          <w:szCs w:val="28"/>
        </w:rPr>
        <w:t>язвимые группы</w:t>
      </w:r>
      <w:r>
        <w:rPr>
          <w:rFonts w:ascii="Times New Roman" w:hAnsi="Times New Roman" w:cs="Times New Roman"/>
          <w:sz w:val="28"/>
          <w:szCs w:val="28"/>
        </w:rPr>
        <w:t>. В</w:t>
      </w:r>
      <w:r w:rsidRPr="00C724FE">
        <w:rPr>
          <w:rFonts w:ascii="Times New Roman" w:hAnsi="Times New Roman" w:cs="Times New Roman"/>
          <w:sz w:val="28"/>
          <w:szCs w:val="28"/>
        </w:rPr>
        <w:t>ыдел</w:t>
      </w:r>
      <w:r>
        <w:rPr>
          <w:rFonts w:ascii="Times New Roman" w:hAnsi="Times New Roman" w:cs="Times New Roman"/>
          <w:sz w:val="28"/>
          <w:szCs w:val="28"/>
        </w:rPr>
        <w:t>ены</w:t>
      </w:r>
      <w:r w:rsidRPr="00C724FE">
        <w:rPr>
          <w:rFonts w:ascii="Times New Roman" w:hAnsi="Times New Roman" w:cs="Times New Roman"/>
          <w:sz w:val="28"/>
          <w:szCs w:val="28"/>
        </w:rPr>
        <w:t xml:space="preserve"> уязвимые группы населения (пожилые женщины, женщины с инвалидностью), что подчеркивает необходимость разработки специализированных программ помощи для этих групп</w:t>
      </w:r>
      <w:r w:rsidRPr="00800EB8">
        <w:rPr>
          <w:rFonts w:ascii="Times New Roman" w:hAnsi="Times New Roman" w:cs="Times New Roman"/>
          <w:sz w:val="28"/>
          <w:szCs w:val="28"/>
        </w:rPr>
        <w:t xml:space="preserve"> </w:t>
      </w:r>
      <w:r>
        <w:rPr>
          <w:rFonts w:ascii="Times New Roman" w:hAnsi="Times New Roman" w:cs="Times New Roman"/>
          <w:sz w:val="28"/>
          <w:szCs w:val="28"/>
        </w:rPr>
        <w:t>(</w:t>
      </w:r>
      <w:r w:rsidRPr="00C724FE">
        <w:rPr>
          <w:rFonts w:ascii="Times New Roman" w:hAnsi="Times New Roman" w:cs="Times New Roman"/>
          <w:sz w:val="28"/>
          <w:szCs w:val="28"/>
        </w:rPr>
        <w:t>Ибраева</w:t>
      </w:r>
      <w:r>
        <w:rPr>
          <w:rFonts w:ascii="Times New Roman" w:hAnsi="Times New Roman" w:cs="Times New Roman"/>
          <w:sz w:val="28"/>
          <w:szCs w:val="28"/>
        </w:rPr>
        <w:t>,</w:t>
      </w:r>
      <w:r w:rsidRPr="00C724FE">
        <w:rPr>
          <w:rFonts w:ascii="Times New Roman" w:hAnsi="Times New Roman" w:cs="Times New Roman"/>
          <w:sz w:val="28"/>
          <w:szCs w:val="28"/>
        </w:rPr>
        <w:t xml:space="preserve"> Ахметова</w:t>
      </w:r>
      <w:r>
        <w:rPr>
          <w:rFonts w:ascii="Times New Roman" w:hAnsi="Times New Roman" w:cs="Times New Roman"/>
          <w:sz w:val="28"/>
          <w:szCs w:val="28"/>
        </w:rPr>
        <w:t>);</w:t>
      </w:r>
    </w:p>
    <w:p w14:paraId="7222D90B" w14:textId="77777777" w:rsidR="00C42BC5" w:rsidRPr="00C724FE"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 з</w:t>
      </w:r>
      <w:r w:rsidRPr="00C724FE">
        <w:rPr>
          <w:rFonts w:ascii="Times New Roman" w:hAnsi="Times New Roman" w:cs="Times New Roman"/>
          <w:sz w:val="28"/>
          <w:szCs w:val="28"/>
        </w:rPr>
        <w:t>ависимост</w:t>
      </w:r>
      <w:r>
        <w:rPr>
          <w:rFonts w:ascii="Times New Roman" w:hAnsi="Times New Roman" w:cs="Times New Roman"/>
          <w:sz w:val="28"/>
          <w:szCs w:val="28"/>
        </w:rPr>
        <w:t xml:space="preserve">ь. Проведен анализ </w:t>
      </w:r>
      <w:r w:rsidRPr="00C724FE">
        <w:rPr>
          <w:rFonts w:ascii="Times New Roman" w:hAnsi="Times New Roman" w:cs="Times New Roman"/>
          <w:sz w:val="28"/>
          <w:szCs w:val="28"/>
        </w:rPr>
        <w:t>влияни</w:t>
      </w:r>
      <w:r>
        <w:rPr>
          <w:rFonts w:ascii="Times New Roman" w:hAnsi="Times New Roman" w:cs="Times New Roman"/>
          <w:sz w:val="28"/>
          <w:szCs w:val="28"/>
        </w:rPr>
        <w:t>я</w:t>
      </w:r>
      <w:r w:rsidRPr="00C724FE">
        <w:rPr>
          <w:rFonts w:ascii="Times New Roman" w:hAnsi="Times New Roman" w:cs="Times New Roman"/>
          <w:sz w:val="28"/>
          <w:szCs w:val="28"/>
        </w:rPr>
        <w:t xml:space="preserve"> алкогольной и наркотической зависимости агрессора на уровень насилия в семье, что является важным аспектом для понимания причин и факторов риска домашнего насилия</w:t>
      </w:r>
      <w:r w:rsidRPr="00800EB8">
        <w:rPr>
          <w:rFonts w:ascii="Times New Roman" w:hAnsi="Times New Roman" w:cs="Times New Roman"/>
          <w:sz w:val="28"/>
          <w:szCs w:val="28"/>
        </w:rPr>
        <w:t xml:space="preserve"> </w:t>
      </w:r>
      <w:r>
        <w:rPr>
          <w:rFonts w:ascii="Times New Roman" w:hAnsi="Times New Roman" w:cs="Times New Roman"/>
          <w:sz w:val="28"/>
          <w:szCs w:val="28"/>
        </w:rPr>
        <w:t>(</w:t>
      </w:r>
      <w:r w:rsidRPr="00C724FE">
        <w:rPr>
          <w:rFonts w:ascii="Times New Roman" w:hAnsi="Times New Roman" w:cs="Times New Roman"/>
          <w:sz w:val="28"/>
          <w:szCs w:val="28"/>
        </w:rPr>
        <w:t>Петрова</w:t>
      </w:r>
      <w:r>
        <w:rPr>
          <w:rFonts w:ascii="Times New Roman" w:hAnsi="Times New Roman" w:cs="Times New Roman"/>
          <w:sz w:val="28"/>
          <w:szCs w:val="28"/>
        </w:rPr>
        <w:t>);</w:t>
      </w:r>
    </w:p>
    <w:p w14:paraId="3DED7102" w14:textId="77777777" w:rsidR="00C42BC5" w:rsidRPr="00C724FE"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7) э</w:t>
      </w:r>
      <w:r w:rsidRPr="00C724FE">
        <w:rPr>
          <w:rFonts w:ascii="Times New Roman" w:hAnsi="Times New Roman" w:cs="Times New Roman"/>
          <w:sz w:val="28"/>
          <w:szCs w:val="28"/>
        </w:rPr>
        <w:t>ффективность системы правосудия</w:t>
      </w:r>
      <w:r>
        <w:rPr>
          <w:rFonts w:ascii="Times New Roman" w:hAnsi="Times New Roman" w:cs="Times New Roman"/>
          <w:sz w:val="28"/>
          <w:szCs w:val="28"/>
        </w:rPr>
        <w:t xml:space="preserve">. Дана оценка </w:t>
      </w:r>
      <w:r w:rsidRPr="00C724FE">
        <w:rPr>
          <w:rFonts w:ascii="Times New Roman" w:hAnsi="Times New Roman" w:cs="Times New Roman"/>
          <w:sz w:val="28"/>
          <w:szCs w:val="28"/>
        </w:rPr>
        <w:t>эффективност</w:t>
      </w:r>
      <w:r>
        <w:rPr>
          <w:rFonts w:ascii="Times New Roman" w:hAnsi="Times New Roman" w:cs="Times New Roman"/>
          <w:sz w:val="28"/>
          <w:szCs w:val="28"/>
        </w:rPr>
        <w:t>и</w:t>
      </w:r>
      <w:r w:rsidRPr="00C724FE">
        <w:rPr>
          <w:rFonts w:ascii="Times New Roman" w:hAnsi="Times New Roman" w:cs="Times New Roman"/>
          <w:sz w:val="28"/>
          <w:szCs w:val="28"/>
        </w:rPr>
        <w:t xml:space="preserve"> работы правоохранительных органов и судов в отношении случаев домашнего насилия, что является важным для совершенствования законодательства и практики защиты жертв</w:t>
      </w:r>
      <w:r w:rsidRPr="00800EB8">
        <w:rPr>
          <w:rFonts w:ascii="Times New Roman" w:hAnsi="Times New Roman" w:cs="Times New Roman"/>
          <w:sz w:val="28"/>
          <w:szCs w:val="28"/>
        </w:rPr>
        <w:t xml:space="preserve"> </w:t>
      </w:r>
      <w:r>
        <w:rPr>
          <w:rFonts w:ascii="Times New Roman" w:hAnsi="Times New Roman" w:cs="Times New Roman"/>
          <w:sz w:val="28"/>
          <w:szCs w:val="28"/>
        </w:rPr>
        <w:t>(</w:t>
      </w:r>
      <w:r w:rsidRPr="00C724FE">
        <w:rPr>
          <w:rFonts w:ascii="Times New Roman" w:hAnsi="Times New Roman" w:cs="Times New Roman"/>
          <w:sz w:val="28"/>
          <w:szCs w:val="28"/>
        </w:rPr>
        <w:t>Сулейменова</w:t>
      </w:r>
      <w:r>
        <w:rPr>
          <w:rFonts w:ascii="Times New Roman" w:hAnsi="Times New Roman" w:cs="Times New Roman"/>
          <w:sz w:val="28"/>
          <w:szCs w:val="28"/>
        </w:rPr>
        <w:t>)</w:t>
      </w:r>
      <w:r w:rsidRPr="00C724FE">
        <w:rPr>
          <w:rFonts w:ascii="Times New Roman" w:hAnsi="Times New Roman" w:cs="Times New Roman"/>
          <w:sz w:val="28"/>
          <w:szCs w:val="28"/>
        </w:rPr>
        <w:t>.</w:t>
      </w:r>
    </w:p>
    <w:p w14:paraId="591536DC" w14:textId="77777777" w:rsidR="00C42BC5" w:rsidRPr="00C724FE" w:rsidRDefault="00C42BC5" w:rsidP="00C42BC5">
      <w:pPr>
        <w:spacing w:after="0" w:line="240" w:lineRule="auto"/>
        <w:ind w:firstLine="567"/>
        <w:jc w:val="both"/>
        <w:rPr>
          <w:rFonts w:ascii="Times New Roman" w:hAnsi="Times New Roman" w:cs="Times New Roman"/>
          <w:sz w:val="28"/>
          <w:szCs w:val="28"/>
        </w:rPr>
      </w:pPr>
      <w:r w:rsidRPr="00C724FE">
        <w:rPr>
          <w:rFonts w:ascii="Times New Roman" w:hAnsi="Times New Roman" w:cs="Times New Roman"/>
          <w:sz w:val="28"/>
          <w:szCs w:val="28"/>
        </w:rPr>
        <w:t xml:space="preserve">Основные отличия в классификациях казахстанских ученых заключаются в </w:t>
      </w:r>
      <w:r>
        <w:rPr>
          <w:rFonts w:ascii="Times New Roman" w:hAnsi="Times New Roman" w:cs="Times New Roman"/>
          <w:sz w:val="28"/>
          <w:szCs w:val="28"/>
        </w:rPr>
        <w:t>том, что</w:t>
      </w:r>
      <w:r w:rsidRPr="00C724FE">
        <w:rPr>
          <w:rFonts w:ascii="Times New Roman" w:hAnsi="Times New Roman" w:cs="Times New Roman"/>
          <w:sz w:val="28"/>
          <w:szCs w:val="28"/>
        </w:rPr>
        <w:t>:</w:t>
      </w:r>
    </w:p>
    <w:p w14:paraId="1DE68DA9" w14:textId="77777777" w:rsidR="00C42BC5" w:rsidRPr="00C724FE"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к</w:t>
      </w:r>
      <w:r w:rsidRPr="00C724FE">
        <w:rPr>
          <w:rFonts w:ascii="Times New Roman" w:hAnsi="Times New Roman" w:cs="Times New Roman"/>
          <w:sz w:val="28"/>
          <w:szCs w:val="28"/>
        </w:rPr>
        <w:t xml:space="preserve">аждый </w:t>
      </w:r>
      <w:r>
        <w:rPr>
          <w:rFonts w:ascii="Times New Roman" w:hAnsi="Times New Roman" w:cs="Times New Roman"/>
          <w:sz w:val="28"/>
          <w:szCs w:val="28"/>
        </w:rPr>
        <w:t>автор</w:t>
      </w:r>
      <w:r w:rsidRPr="00C724FE">
        <w:rPr>
          <w:rFonts w:ascii="Times New Roman" w:hAnsi="Times New Roman" w:cs="Times New Roman"/>
          <w:sz w:val="28"/>
          <w:szCs w:val="28"/>
        </w:rPr>
        <w:t xml:space="preserve"> фокусируется на различных аспектах проблемы домашнего насилия, исходя из своих научных интересов и специализации</w:t>
      </w:r>
      <w:r>
        <w:rPr>
          <w:rFonts w:ascii="Times New Roman" w:hAnsi="Times New Roman" w:cs="Times New Roman"/>
          <w:sz w:val="28"/>
          <w:szCs w:val="28"/>
        </w:rPr>
        <w:t>;</w:t>
      </w:r>
    </w:p>
    <w:p w14:paraId="30D549E9" w14:textId="77777777" w:rsidR="00C42BC5" w:rsidRPr="00C724FE"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к</w:t>
      </w:r>
      <w:r w:rsidRPr="00C724FE">
        <w:rPr>
          <w:rFonts w:ascii="Times New Roman" w:hAnsi="Times New Roman" w:cs="Times New Roman"/>
          <w:sz w:val="28"/>
          <w:szCs w:val="28"/>
        </w:rPr>
        <w:t>лассификации основаны на различных методологических подходах (социологический, психологический, юридический)</w:t>
      </w:r>
      <w:r>
        <w:rPr>
          <w:rFonts w:ascii="Times New Roman" w:hAnsi="Times New Roman" w:cs="Times New Roman"/>
          <w:sz w:val="28"/>
          <w:szCs w:val="28"/>
        </w:rPr>
        <w:t>;</w:t>
      </w:r>
    </w:p>
    <w:p w14:paraId="01814E5C" w14:textId="77777777" w:rsidR="00C42BC5" w:rsidRPr="00C724FE"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р</w:t>
      </w:r>
      <w:r w:rsidRPr="00C724FE">
        <w:rPr>
          <w:rFonts w:ascii="Times New Roman" w:hAnsi="Times New Roman" w:cs="Times New Roman"/>
          <w:sz w:val="28"/>
          <w:szCs w:val="28"/>
        </w:rPr>
        <w:t>азличные факторы принимаются во внимание при классификации, такие как социально-экономический статус, тип насилия, гендерные стереотипы, доступность ресурсов, возраст, инвалидность, зависимости.</w:t>
      </w:r>
    </w:p>
    <w:p w14:paraId="58A7C350" w14:textId="32ACCC3E" w:rsidR="00C42BC5"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рамках исследования нами было изучено 82 уголовных дела по преступлениям в сфере семейно-бытового насилия, </w:t>
      </w:r>
      <w:r w:rsidR="002222BE">
        <w:rPr>
          <w:rFonts w:ascii="Times New Roman" w:hAnsi="Times New Roman" w:cs="Times New Roman"/>
          <w:sz w:val="28"/>
          <w:szCs w:val="28"/>
        </w:rPr>
        <w:t>рассмотренных</w:t>
      </w:r>
      <w:r>
        <w:rPr>
          <w:rFonts w:ascii="Times New Roman" w:hAnsi="Times New Roman" w:cs="Times New Roman"/>
          <w:sz w:val="28"/>
          <w:szCs w:val="28"/>
        </w:rPr>
        <w:t xml:space="preserve"> </w:t>
      </w:r>
      <w:r w:rsidR="002222BE">
        <w:rPr>
          <w:rFonts w:ascii="Times New Roman" w:hAnsi="Times New Roman" w:cs="Times New Roman"/>
          <w:sz w:val="28"/>
          <w:szCs w:val="28"/>
        </w:rPr>
        <w:t>судами города</w:t>
      </w:r>
      <w:r>
        <w:rPr>
          <w:rFonts w:ascii="Times New Roman" w:hAnsi="Times New Roman" w:cs="Times New Roman"/>
          <w:sz w:val="28"/>
          <w:szCs w:val="28"/>
        </w:rPr>
        <w:t xml:space="preserve"> Алматы в период 201</w:t>
      </w:r>
      <w:r w:rsidR="002222BE">
        <w:rPr>
          <w:rFonts w:ascii="Times New Roman" w:hAnsi="Times New Roman" w:cs="Times New Roman"/>
          <w:sz w:val="28"/>
          <w:szCs w:val="28"/>
        </w:rPr>
        <w:t>8</w:t>
      </w:r>
      <w:r>
        <w:rPr>
          <w:rFonts w:ascii="Times New Roman" w:hAnsi="Times New Roman" w:cs="Times New Roman"/>
          <w:sz w:val="28"/>
          <w:szCs w:val="28"/>
        </w:rPr>
        <w:t>-2024 годы.</w:t>
      </w:r>
    </w:p>
    <w:p w14:paraId="36FCAE21" w14:textId="77777777" w:rsidR="00C42BC5"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ходе изучения уголовных дел нами было выявлено и систематизировано </w:t>
      </w:r>
      <w:r w:rsidRPr="001E6A5A">
        <w:rPr>
          <w:rFonts w:ascii="Times New Roman" w:hAnsi="Times New Roman" w:cs="Times New Roman"/>
          <w:sz w:val="28"/>
          <w:szCs w:val="28"/>
        </w:rPr>
        <w:t xml:space="preserve">шесть типов потерпевших в таких преступлениях, основанных на их поведенческих характеристиках и роли в </w:t>
      </w:r>
      <w:r>
        <w:rPr>
          <w:rFonts w:ascii="Times New Roman" w:hAnsi="Times New Roman" w:cs="Times New Roman"/>
          <w:sz w:val="28"/>
          <w:szCs w:val="28"/>
        </w:rPr>
        <w:t>семейно-бытовом</w:t>
      </w:r>
      <w:r w:rsidRPr="001E6A5A">
        <w:rPr>
          <w:rFonts w:ascii="Times New Roman" w:hAnsi="Times New Roman" w:cs="Times New Roman"/>
          <w:sz w:val="28"/>
          <w:szCs w:val="28"/>
        </w:rPr>
        <w:t xml:space="preserve"> насили</w:t>
      </w:r>
      <w:r>
        <w:rPr>
          <w:rFonts w:ascii="Times New Roman" w:hAnsi="Times New Roman" w:cs="Times New Roman"/>
          <w:sz w:val="28"/>
          <w:szCs w:val="28"/>
        </w:rPr>
        <w:t>и</w:t>
      </w:r>
      <w:r w:rsidRPr="001E6A5A">
        <w:rPr>
          <w:rFonts w:ascii="Times New Roman" w:hAnsi="Times New Roman" w:cs="Times New Roman"/>
          <w:sz w:val="28"/>
          <w:szCs w:val="28"/>
        </w:rPr>
        <w:t>.</w:t>
      </w:r>
    </w:p>
    <w:p w14:paraId="16B0F3AB" w14:textId="77777777" w:rsidR="00C42BC5" w:rsidRPr="001E6A5A" w:rsidRDefault="00C42BC5" w:rsidP="00C42BC5">
      <w:pPr>
        <w:spacing w:after="0" w:line="240" w:lineRule="auto"/>
        <w:ind w:firstLine="567"/>
        <w:jc w:val="both"/>
        <w:rPr>
          <w:rFonts w:ascii="Times New Roman" w:hAnsi="Times New Roman" w:cs="Times New Roman"/>
          <w:sz w:val="28"/>
          <w:szCs w:val="28"/>
        </w:rPr>
      </w:pPr>
      <w:r w:rsidRPr="001E6A5A">
        <w:rPr>
          <w:rFonts w:ascii="Times New Roman" w:hAnsi="Times New Roman" w:cs="Times New Roman"/>
          <w:sz w:val="28"/>
          <w:szCs w:val="28"/>
        </w:rPr>
        <w:t>1. Ситуативно-случайная жертва — составляет примерно 1</w:t>
      </w:r>
      <w:r>
        <w:rPr>
          <w:rFonts w:ascii="Times New Roman" w:hAnsi="Times New Roman" w:cs="Times New Roman"/>
          <w:sz w:val="28"/>
          <w:szCs w:val="28"/>
        </w:rPr>
        <w:t>2</w:t>
      </w:r>
      <w:r w:rsidRPr="001E6A5A">
        <w:rPr>
          <w:rFonts w:ascii="Times New Roman" w:hAnsi="Times New Roman" w:cs="Times New Roman"/>
          <w:sz w:val="28"/>
          <w:szCs w:val="28"/>
        </w:rPr>
        <w:t>,</w:t>
      </w:r>
      <w:r>
        <w:rPr>
          <w:rFonts w:ascii="Times New Roman" w:hAnsi="Times New Roman" w:cs="Times New Roman"/>
          <w:sz w:val="28"/>
          <w:szCs w:val="28"/>
        </w:rPr>
        <w:t>2</w:t>
      </w:r>
      <w:r w:rsidRPr="001E6A5A">
        <w:rPr>
          <w:rFonts w:ascii="Times New Roman" w:hAnsi="Times New Roman" w:cs="Times New Roman"/>
          <w:sz w:val="28"/>
          <w:szCs w:val="28"/>
        </w:rPr>
        <w:t xml:space="preserve"> % исследованных потерпевших, из них мужчины </w:t>
      </w:r>
      <w:r>
        <w:rPr>
          <w:rFonts w:ascii="Times New Roman" w:hAnsi="Times New Roman" w:cs="Times New Roman"/>
          <w:sz w:val="28"/>
          <w:szCs w:val="28"/>
        </w:rPr>
        <w:t>11</w:t>
      </w:r>
      <w:r w:rsidRPr="001E6A5A">
        <w:rPr>
          <w:rFonts w:ascii="Times New Roman" w:hAnsi="Times New Roman" w:cs="Times New Roman"/>
          <w:sz w:val="28"/>
          <w:szCs w:val="28"/>
        </w:rPr>
        <w:t xml:space="preserve">,9 %, женщины </w:t>
      </w:r>
      <w:r>
        <w:rPr>
          <w:rFonts w:ascii="Times New Roman" w:hAnsi="Times New Roman" w:cs="Times New Roman"/>
          <w:sz w:val="28"/>
          <w:szCs w:val="28"/>
        </w:rPr>
        <w:t>89</w:t>
      </w:r>
      <w:r w:rsidRPr="001E6A5A">
        <w:rPr>
          <w:rFonts w:ascii="Times New Roman" w:hAnsi="Times New Roman" w:cs="Times New Roman"/>
          <w:sz w:val="28"/>
          <w:szCs w:val="28"/>
        </w:rPr>
        <w:t xml:space="preserve">,1 %. Для этой категории характерно, что жертвы до совершения преступления имели положительную или нейтральную социальную репутацию и соблюдали общепринятые нормы поведения. Преступление по отношению к ним </w:t>
      </w:r>
      <w:r w:rsidRPr="001E6A5A">
        <w:rPr>
          <w:rFonts w:ascii="Times New Roman" w:hAnsi="Times New Roman" w:cs="Times New Roman"/>
          <w:sz w:val="28"/>
          <w:szCs w:val="28"/>
        </w:rPr>
        <w:lastRenderedPageBreak/>
        <w:t>совершается впервые, зачастую в результате конфликтной ситуации, которая складывается независимо от их действий. Часто эти жертвы не содействовали эскалации конфликта и стали пострадавшими из-за неблагоприятного стечения обстоятельств.</w:t>
      </w:r>
    </w:p>
    <w:p w14:paraId="1D80AC22" w14:textId="77777777" w:rsidR="00C42BC5" w:rsidRPr="001E6A5A" w:rsidRDefault="00C42BC5" w:rsidP="00C42BC5">
      <w:pPr>
        <w:spacing w:after="0" w:line="240" w:lineRule="auto"/>
        <w:ind w:firstLine="567"/>
        <w:jc w:val="both"/>
        <w:rPr>
          <w:rFonts w:ascii="Times New Roman" w:hAnsi="Times New Roman" w:cs="Times New Roman"/>
          <w:sz w:val="28"/>
          <w:szCs w:val="28"/>
        </w:rPr>
      </w:pPr>
      <w:r w:rsidRPr="001E6A5A">
        <w:rPr>
          <w:rFonts w:ascii="Times New Roman" w:hAnsi="Times New Roman" w:cs="Times New Roman"/>
          <w:sz w:val="28"/>
          <w:szCs w:val="28"/>
        </w:rPr>
        <w:t xml:space="preserve">В рамках данного типа выделяются два подтипа:  </w:t>
      </w:r>
    </w:p>
    <w:p w14:paraId="6C5852FD" w14:textId="77777777" w:rsidR="00C42BC5" w:rsidRPr="001E6A5A" w:rsidRDefault="00C42BC5" w:rsidP="00C42BC5">
      <w:pPr>
        <w:spacing w:after="0" w:line="240" w:lineRule="auto"/>
        <w:ind w:firstLine="567"/>
        <w:jc w:val="both"/>
        <w:rPr>
          <w:rFonts w:ascii="Times New Roman" w:hAnsi="Times New Roman" w:cs="Times New Roman"/>
          <w:sz w:val="28"/>
          <w:szCs w:val="28"/>
        </w:rPr>
      </w:pPr>
      <w:r w:rsidRPr="001E6A5A">
        <w:rPr>
          <w:rFonts w:ascii="Times New Roman" w:hAnsi="Times New Roman" w:cs="Times New Roman"/>
          <w:sz w:val="28"/>
          <w:szCs w:val="28"/>
        </w:rPr>
        <w:t xml:space="preserve">- </w:t>
      </w:r>
      <w:r>
        <w:rPr>
          <w:rFonts w:ascii="Times New Roman" w:hAnsi="Times New Roman" w:cs="Times New Roman"/>
          <w:sz w:val="28"/>
          <w:szCs w:val="28"/>
        </w:rPr>
        <w:t>ситуативно-а</w:t>
      </w:r>
      <w:r w:rsidRPr="001E6A5A">
        <w:rPr>
          <w:rFonts w:ascii="Times New Roman" w:hAnsi="Times New Roman" w:cs="Times New Roman"/>
          <w:sz w:val="28"/>
          <w:szCs w:val="28"/>
        </w:rPr>
        <w:t xml:space="preserve">ктивная жертва — ведёт активное, доброжелательное и неагрессивное поведение, зачастую требуя прекращения аморальных или агрессивных действий другого члена семьи (например, злоупотребление алкоголем, измены, издевательства);  </w:t>
      </w:r>
    </w:p>
    <w:p w14:paraId="1374AE6C" w14:textId="77777777" w:rsidR="00C42BC5" w:rsidRPr="001E6A5A" w:rsidRDefault="00C42BC5" w:rsidP="00C42BC5">
      <w:pPr>
        <w:spacing w:after="0" w:line="240" w:lineRule="auto"/>
        <w:ind w:firstLine="567"/>
        <w:jc w:val="both"/>
        <w:rPr>
          <w:rFonts w:ascii="Times New Roman" w:hAnsi="Times New Roman" w:cs="Times New Roman"/>
          <w:sz w:val="28"/>
          <w:szCs w:val="28"/>
        </w:rPr>
      </w:pPr>
      <w:r w:rsidRPr="001E6A5A">
        <w:rPr>
          <w:rFonts w:ascii="Times New Roman" w:hAnsi="Times New Roman" w:cs="Times New Roman"/>
          <w:sz w:val="28"/>
          <w:szCs w:val="28"/>
        </w:rPr>
        <w:t xml:space="preserve">- </w:t>
      </w:r>
      <w:r>
        <w:rPr>
          <w:rFonts w:ascii="Times New Roman" w:hAnsi="Times New Roman" w:cs="Times New Roman"/>
          <w:sz w:val="28"/>
          <w:szCs w:val="28"/>
        </w:rPr>
        <w:t>ситуативно-п</w:t>
      </w:r>
      <w:r w:rsidRPr="001E6A5A">
        <w:rPr>
          <w:rFonts w:ascii="Times New Roman" w:hAnsi="Times New Roman" w:cs="Times New Roman"/>
          <w:sz w:val="28"/>
          <w:szCs w:val="28"/>
        </w:rPr>
        <w:t>ассивн</w:t>
      </w:r>
      <w:r>
        <w:rPr>
          <w:rFonts w:ascii="Times New Roman" w:hAnsi="Times New Roman" w:cs="Times New Roman"/>
          <w:sz w:val="28"/>
          <w:szCs w:val="28"/>
        </w:rPr>
        <w:t>ая</w:t>
      </w:r>
      <w:r w:rsidRPr="001E6A5A">
        <w:rPr>
          <w:rFonts w:ascii="Times New Roman" w:hAnsi="Times New Roman" w:cs="Times New Roman"/>
          <w:sz w:val="28"/>
          <w:szCs w:val="28"/>
        </w:rPr>
        <w:t xml:space="preserve"> жертва</w:t>
      </w:r>
      <w:r>
        <w:rPr>
          <w:rFonts w:ascii="Times New Roman" w:hAnsi="Times New Roman" w:cs="Times New Roman"/>
          <w:sz w:val="28"/>
          <w:szCs w:val="28"/>
        </w:rPr>
        <w:t xml:space="preserve"> </w:t>
      </w:r>
      <w:r w:rsidRPr="001E6A5A">
        <w:rPr>
          <w:rFonts w:ascii="Times New Roman" w:hAnsi="Times New Roman" w:cs="Times New Roman"/>
          <w:sz w:val="28"/>
          <w:szCs w:val="28"/>
        </w:rPr>
        <w:t>— характеризуется безупречным поведением, неукоснительным соблюдением закона и моральных норм, не способна и не пытается предотвращать насилие, зачастую из-за физической слабости, возраста или беспомощности.</w:t>
      </w:r>
    </w:p>
    <w:p w14:paraId="7E54181B" w14:textId="77777777" w:rsidR="00C42BC5" w:rsidRPr="001E6A5A" w:rsidRDefault="00C42BC5" w:rsidP="00C42BC5">
      <w:pPr>
        <w:spacing w:after="0" w:line="240" w:lineRule="auto"/>
        <w:ind w:firstLine="567"/>
        <w:jc w:val="both"/>
        <w:rPr>
          <w:rFonts w:ascii="Times New Roman" w:hAnsi="Times New Roman" w:cs="Times New Roman"/>
          <w:sz w:val="28"/>
          <w:szCs w:val="28"/>
        </w:rPr>
      </w:pPr>
      <w:r w:rsidRPr="001E6A5A">
        <w:rPr>
          <w:rFonts w:ascii="Times New Roman" w:hAnsi="Times New Roman" w:cs="Times New Roman"/>
          <w:sz w:val="28"/>
          <w:szCs w:val="28"/>
        </w:rPr>
        <w:t xml:space="preserve">2. </w:t>
      </w:r>
      <w:r>
        <w:rPr>
          <w:rFonts w:ascii="Times New Roman" w:hAnsi="Times New Roman" w:cs="Times New Roman"/>
          <w:sz w:val="28"/>
          <w:szCs w:val="28"/>
        </w:rPr>
        <w:t xml:space="preserve">Хронически </w:t>
      </w:r>
      <w:proofErr w:type="spellStart"/>
      <w:r>
        <w:rPr>
          <w:rFonts w:ascii="Times New Roman" w:hAnsi="Times New Roman" w:cs="Times New Roman"/>
          <w:sz w:val="28"/>
          <w:szCs w:val="28"/>
        </w:rPr>
        <w:t>виктимизированная</w:t>
      </w:r>
      <w:proofErr w:type="spellEnd"/>
      <w:r w:rsidRPr="001E6A5A">
        <w:rPr>
          <w:rFonts w:ascii="Times New Roman" w:hAnsi="Times New Roman" w:cs="Times New Roman"/>
          <w:sz w:val="28"/>
          <w:szCs w:val="28"/>
        </w:rPr>
        <w:t xml:space="preserve"> жертва — наиболее многочисленный тип</w:t>
      </w:r>
      <w:r>
        <w:rPr>
          <w:rFonts w:ascii="Times New Roman" w:hAnsi="Times New Roman" w:cs="Times New Roman"/>
          <w:sz w:val="28"/>
          <w:szCs w:val="28"/>
        </w:rPr>
        <w:t>,</w:t>
      </w:r>
      <w:r w:rsidRPr="001E6A5A">
        <w:rPr>
          <w:rFonts w:ascii="Times New Roman" w:hAnsi="Times New Roman" w:cs="Times New Roman"/>
          <w:sz w:val="28"/>
          <w:szCs w:val="28"/>
        </w:rPr>
        <w:t xml:space="preserve"> где </w:t>
      </w:r>
      <w:r>
        <w:rPr>
          <w:rFonts w:ascii="Times New Roman" w:hAnsi="Times New Roman" w:cs="Times New Roman"/>
          <w:sz w:val="28"/>
          <w:szCs w:val="28"/>
        </w:rPr>
        <w:t xml:space="preserve">также </w:t>
      </w:r>
      <w:r w:rsidRPr="001E6A5A">
        <w:rPr>
          <w:rFonts w:ascii="Times New Roman" w:hAnsi="Times New Roman" w:cs="Times New Roman"/>
          <w:sz w:val="28"/>
          <w:szCs w:val="28"/>
        </w:rPr>
        <w:t>преобладают женщины (</w:t>
      </w:r>
      <w:r>
        <w:rPr>
          <w:rFonts w:ascii="Times New Roman" w:hAnsi="Times New Roman" w:cs="Times New Roman"/>
          <w:sz w:val="28"/>
          <w:szCs w:val="28"/>
        </w:rPr>
        <w:t>92</w:t>
      </w:r>
      <w:r w:rsidRPr="001E6A5A">
        <w:rPr>
          <w:rFonts w:ascii="Times New Roman" w:hAnsi="Times New Roman" w:cs="Times New Roman"/>
          <w:sz w:val="28"/>
          <w:szCs w:val="28"/>
        </w:rPr>
        <w:t>,</w:t>
      </w:r>
      <w:r>
        <w:rPr>
          <w:rFonts w:ascii="Times New Roman" w:hAnsi="Times New Roman" w:cs="Times New Roman"/>
          <w:sz w:val="28"/>
          <w:szCs w:val="28"/>
        </w:rPr>
        <w:t>3</w:t>
      </w:r>
      <w:r w:rsidRPr="001E6A5A">
        <w:rPr>
          <w:rFonts w:ascii="Times New Roman" w:hAnsi="Times New Roman" w:cs="Times New Roman"/>
          <w:sz w:val="28"/>
          <w:szCs w:val="28"/>
        </w:rPr>
        <w:t xml:space="preserve"> %) над мужчинами (</w:t>
      </w:r>
      <w:r>
        <w:rPr>
          <w:rFonts w:ascii="Times New Roman" w:hAnsi="Times New Roman" w:cs="Times New Roman"/>
          <w:sz w:val="28"/>
          <w:szCs w:val="28"/>
        </w:rPr>
        <w:t>7</w:t>
      </w:r>
      <w:r w:rsidRPr="001E6A5A">
        <w:rPr>
          <w:rFonts w:ascii="Times New Roman" w:hAnsi="Times New Roman" w:cs="Times New Roman"/>
          <w:sz w:val="28"/>
          <w:szCs w:val="28"/>
        </w:rPr>
        <w:t>,</w:t>
      </w:r>
      <w:r>
        <w:rPr>
          <w:rFonts w:ascii="Times New Roman" w:hAnsi="Times New Roman" w:cs="Times New Roman"/>
          <w:sz w:val="28"/>
          <w:szCs w:val="28"/>
        </w:rPr>
        <w:t>7</w:t>
      </w:r>
      <w:r w:rsidRPr="001E6A5A">
        <w:rPr>
          <w:rFonts w:ascii="Times New Roman" w:hAnsi="Times New Roman" w:cs="Times New Roman"/>
          <w:sz w:val="28"/>
          <w:szCs w:val="28"/>
        </w:rPr>
        <w:t xml:space="preserve"> %). Поведение этих жертв не является спровоцированным, но характеризуется отсутствием сопротивления и длительным терпением насилия, что создает благоприятные условия для совершения преступлений. Часто потерпевшие не только не защищаются, но и активно препятствуют вмешательству правоохранительных органов из страха мести, экономических интересов или ложного понимания семейного благополучия.</w:t>
      </w:r>
    </w:p>
    <w:p w14:paraId="7B2DD0D2" w14:textId="77777777" w:rsidR="00C42BC5" w:rsidRPr="001E6A5A" w:rsidRDefault="00C42BC5" w:rsidP="00C42BC5">
      <w:pPr>
        <w:spacing w:after="0" w:line="240" w:lineRule="auto"/>
        <w:ind w:firstLine="567"/>
        <w:jc w:val="both"/>
        <w:rPr>
          <w:rFonts w:ascii="Times New Roman" w:hAnsi="Times New Roman" w:cs="Times New Roman"/>
          <w:sz w:val="28"/>
          <w:szCs w:val="28"/>
        </w:rPr>
      </w:pPr>
      <w:r w:rsidRPr="001E6A5A">
        <w:rPr>
          <w:rFonts w:ascii="Times New Roman" w:hAnsi="Times New Roman" w:cs="Times New Roman"/>
          <w:sz w:val="28"/>
          <w:szCs w:val="28"/>
        </w:rPr>
        <w:t xml:space="preserve">В этой категории выделяется три подтипа:  </w:t>
      </w:r>
    </w:p>
    <w:p w14:paraId="27B102CC" w14:textId="77777777" w:rsidR="00C42BC5" w:rsidRPr="001E6A5A" w:rsidRDefault="00C42BC5" w:rsidP="00C42BC5">
      <w:pPr>
        <w:spacing w:after="0" w:line="240" w:lineRule="auto"/>
        <w:ind w:firstLine="567"/>
        <w:jc w:val="both"/>
        <w:rPr>
          <w:rFonts w:ascii="Times New Roman" w:hAnsi="Times New Roman" w:cs="Times New Roman"/>
          <w:sz w:val="28"/>
          <w:szCs w:val="28"/>
        </w:rPr>
      </w:pPr>
      <w:r w:rsidRPr="001E6A5A">
        <w:rPr>
          <w:rFonts w:ascii="Times New Roman" w:hAnsi="Times New Roman" w:cs="Times New Roman"/>
          <w:sz w:val="28"/>
          <w:szCs w:val="28"/>
        </w:rPr>
        <w:t xml:space="preserve">- </w:t>
      </w:r>
      <w:r>
        <w:rPr>
          <w:rFonts w:ascii="Times New Roman" w:hAnsi="Times New Roman" w:cs="Times New Roman"/>
          <w:sz w:val="28"/>
          <w:szCs w:val="28"/>
        </w:rPr>
        <w:t>уязвимая</w:t>
      </w:r>
      <w:r w:rsidRPr="001E6A5A">
        <w:rPr>
          <w:rFonts w:ascii="Times New Roman" w:hAnsi="Times New Roman" w:cs="Times New Roman"/>
          <w:sz w:val="28"/>
          <w:szCs w:val="28"/>
        </w:rPr>
        <w:t xml:space="preserve"> жертва — ограничена в возможности сопротивления из-за физической слабости, болезней или отсутствия поддержки от властей;  </w:t>
      </w:r>
    </w:p>
    <w:p w14:paraId="4CC52559" w14:textId="77777777" w:rsidR="00C42BC5" w:rsidRPr="001E6A5A" w:rsidRDefault="00C42BC5" w:rsidP="00C42BC5">
      <w:pPr>
        <w:spacing w:after="0" w:line="240" w:lineRule="auto"/>
        <w:ind w:firstLine="567"/>
        <w:jc w:val="both"/>
        <w:rPr>
          <w:rFonts w:ascii="Times New Roman" w:hAnsi="Times New Roman" w:cs="Times New Roman"/>
          <w:sz w:val="28"/>
          <w:szCs w:val="28"/>
        </w:rPr>
      </w:pPr>
      <w:r w:rsidRPr="001E6A5A">
        <w:rPr>
          <w:rFonts w:ascii="Times New Roman" w:hAnsi="Times New Roman" w:cs="Times New Roman"/>
          <w:sz w:val="28"/>
          <w:szCs w:val="28"/>
        </w:rPr>
        <w:t xml:space="preserve">- </w:t>
      </w:r>
      <w:r>
        <w:rPr>
          <w:rFonts w:ascii="Times New Roman" w:hAnsi="Times New Roman" w:cs="Times New Roman"/>
          <w:sz w:val="28"/>
          <w:szCs w:val="28"/>
        </w:rPr>
        <w:t>запуганная жертва</w:t>
      </w:r>
      <w:r w:rsidRPr="001E6A5A">
        <w:rPr>
          <w:rFonts w:ascii="Times New Roman" w:hAnsi="Times New Roman" w:cs="Times New Roman"/>
          <w:sz w:val="28"/>
          <w:szCs w:val="28"/>
        </w:rPr>
        <w:t xml:space="preserve"> — способна бороться или обратиться за помощью, но удерживается страхом мести или угрозами;  </w:t>
      </w:r>
    </w:p>
    <w:p w14:paraId="4236ADFC" w14:textId="77777777" w:rsidR="00C42BC5" w:rsidRPr="001E6A5A" w:rsidRDefault="00C42BC5" w:rsidP="00C42BC5">
      <w:pPr>
        <w:spacing w:after="0" w:line="240" w:lineRule="auto"/>
        <w:ind w:firstLine="567"/>
        <w:jc w:val="both"/>
        <w:rPr>
          <w:rFonts w:ascii="Times New Roman" w:hAnsi="Times New Roman" w:cs="Times New Roman"/>
          <w:sz w:val="28"/>
          <w:szCs w:val="28"/>
        </w:rPr>
      </w:pPr>
      <w:r w:rsidRPr="001E6A5A">
        <w:rPr>
          <w:rFonts w:ascii="Times New Roman" w:hAnsi="Times New Roman" w:cs="Times New Roman"/>
          <w:sz w:val="28"/>
          <w:szCs w:val="28"/>
        </w:rPr>
        <w:t xml:space="preserve">- </w:t>
      </w:r>
      <w:r>
        <w:rPr>
          <w:rFonts w:ascii="Times New Roman" w:hAnsi="Times New Roman" w:cs="Times New Roman"/>
          <w:sz w:val="28"/>
          <w:szCs w:val="28"/>
        </w:rPr>
        <w:t>беспомощная</w:t>
      </w:r>
      <w:r w:rsidRPr="001E6A5A">
        <w:rPr>
          <w:rFonts w:ascii="Times New Roman" w:hAnsi="Times New Roman" w:cs="Times New Roman"/>
          <w:sz w:val="28"/>
          <w:szCs w:val="28"/>
        </w:rPr>
        <w:t xml:space="preserve"> жертва — сознательно не противодействует насилию из-за психологической зависимости, материальной зависимости, желания не разрушать семью.</w:t>
      </w:r>
    </w:p>
    <w:p w14:paraId="46BD708B" w14:textId="77777777" w:rsidR="00C42BC5" w:rsidRPr="001E6A5A" w:rsidRDefault="00C42BC5" w:rsidP="00C42BC5">
      <w:pPr>
        <w:spacing w:after="0" w:line="240" w:lineRule="auto"/>
        <w:ind w:firstLine="567"/>
        <w:jc w:val="both"/>
        <w:rPr>
          <w:rFonts w:ascii="Times New Roman" w:hAnsi="Times New Roman" w:cs="Times New Roman"/>
          <w:sz w:val="28"/>
          <w:szCs w:val="28"/>
        </w:rPr>
      </w:pPr>
      <w:r w:rsidRPr="001E6A5A">
        <w:rPr>
          <w:rFonts w:ascii="Times New Roman" w:hAnsi="Times New Roman" w:cs="Times New Roman"/>
          <w:sz w:val="28"/>
          <w:szCs w:val="28"/>
        </w:rPr>
        <w:t>3. Жертва</w:t>
      </w:r>
      <w:r>
        <w:rPr>
          <w:rFonts w:ascii="Times New Roman" w:hAnsi="Times New Roman" w:cs="Times New Roman"/>
          <w:sz w:val="28"/>
          <w:szCs w:val="28"/>
        </w:rPr>
        <w:t xml:space="preserve"> конфликта интересов</w:t>
      </w:r>
      <w:r w:rsidRPr="001E6A5A">
        <w:rPr>
          <w:rFonts w:ascii="Times New Roman" w:hAnsi="Times New Roman" w:cs="Times New Roman"/>
          <w:sz w:val="28"/>
          <w:szCs w:val="28"/>
        </w:rPr>
        <w:t xml:space="preserve"> — поведение этих жертв, хотя и правомерно и морально безупречно, препятствует определенным желаниям преступника, например, в сфере имущества или привилегий, что вызывает агрессию в их адрес. </w:t>
      </w:r>
      <w:r>
        <w:rPr>
          <w:rFonts w:ascii="Times New Roman" w:hAnsi="Times New Roman" w:cs="Times New Roman"/>
          <w:sz w:val="28"/>
          <w:szCs w:val="28"/>
        </w:rPr>
        <w:t>Ж</w:t>
      </w:r>
      <w:r w:rsidRPr="001E6A5A">
        <w:rPr>
          <w:rFonts w:ascii="Times New Roman" w:hAnsi="Times New Roman" w:cs="Times New Roman"/>
          <w:sz w:val="28"/>
          <w:szCs w:val="28"/>
        </w:rPr>
        <w:t>енщины (</w:t>
      </w:r>
      <w:r>
        <w:rPr>
          <w:rFonts w:ascii="Times New Roman" w:hAnsi="Times New Roman" w:cs="Times New Roman"/>
          <w:sz w:val="28"/>
          <w:szCs w:val="28"/>
        </w:rPr>
        <w:t>90</w:t>
      </w:r>
      <w:r w:rsidRPr="001E6A5A">
        <w:rPr>
          <w:rFonts w:ascii="Times New Roman" w:hAnsi="Times New Roman" w:cs="Times New Roman"/>
          <w:sz w:val="28"/>
          <w:szCs w:val="28"/>
        </w:rPr>
        <w:t>,</w:t>
      </w:r>
      <w:r>
        <w:rPr>
          <w:rFonts w:ascii="Times New Roman" w:hAnsi="Times New Roman" w:cs="Times New Roman"/>
          <w:sz w:val="28"/>
          <w:szCs w:val="28"/>
        </w:rPr>
        <w:t>1</w:t>
      </w:r>
      <w:r w:rsidRPr="001E6A5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E6A5A">
        <w:rPr>
          <w:rFonts w:ascii="Times New Roman" w:hAnsi="Times New Roman" w:cs="Times New Roman"/>
          <w:sz w:val="28"/>
          <w:szCs w:val="28"/>
        </w:rPr>
        <w:t>мужчин</w:t>
      </w:r>
      <w:r>
        <w:rPr>
          <w:rFonts w:ascii="Times New Roman" w:hAnsi="Times New Roman" w:cs="Times New Roman"/>
          <w:sz w:val="28"/>
          <w:szCs w:val="28"/>
        </w:rPr>
        <w:t>ы</w:t>
      </w:r>
      <w:r w:rsidRPr="001E6A5A">
        <w:rPr>
          <w:rFonts w:ascii="Times New Roman" w:hAnsi="Times New Roman" w:cs="Times New Roman"/>
          <w:sz w:val="28"/>
          <w:szCs w:val="28"/>
        </w:rPr>
        <w:t xml:space="preserve"> (</w:t>
      </w:r>
      <w:r>
        <w:rPr>
          <w:rFonts w:ascii="Times New Roman" w:hAnsi="Times New Roman" w:cs="Times New Roman"/>
          <w:sz w:val="28"/>
          <w:szCs w:val="28"/>
        </w:rPr>
        <w:t>9</w:t>
      </w:r>
      <w:r w:rsidRPr="001E6A5A">
        <w:rPr>
          <w:rFonts w:ascii="Times New Roman" w:hAnsi="Times New Roman" w:cs="Times New Roman"/>
          <w:sz w:val="28"/>
          <w:szCs w:val="28"/>
        </w:rPr>
        <w:t>,</w:t>
      </w:r>
      <w:r>
        <w:rPr>
          <w:rFonts w:ascii="Times New Roman" w:hAnsi="Times New Roman" w:cs="Times New Roman"/>
          <w:sz w:val="28"/>
          <w:szCs w:val="28"/>
        </w:rPr>
        <w:t>9</w:t>
      </w:r>
      <w:r w:rsidRPr="001E6A5A">
        <w:rPr>
          <w:rFonts w:ascii="Times New Roman" w:hAnsi="Times New Roman" w:cs="Times New Roman"/>
          <w:sz w:val="28"/>
          <w:szCs w:val="28"/>
        </w:rPr>
        <w:t xml:space="preserve"> %). Здесь также выделяются два подтипа:  </w:t>
      </w:r>
    </w:p>
    <w:p w14:paraId="6C934FB9" w14:textId="77777777" w:rsidR="00C42BC5" w:rsidRPr="001E6A5A" w:rsidRDefault="00C42BC5" w:rsidP="00C42BC5">
      <w:pPr>
        <w:spacing w:after="0" w:line="240" w:lineRule="auto"/>
        <w:ind w:firstLine="567"/>
        <w:jc w:val="both"/>
        <w:rPr>
          <w:rFonts w:ascii="Times New Roman" w:hAnsi="Times New Roman" w:cs="Times New Roman"/>
          <w:sz w:val="28"/>
          <w:szCs w:val="28"/>
        </w:rPr>
      </w:pPr>
      <w:r w:rsidRPr="001E6A5A">
        <w:rPr>
          <w:rFonts w:ascii="Times New Roman" w:hAnsi="Times New Roman" w:cs="Times New Roman"/>
          <w:sz w:val="28"/>
          <w:szCs w:val="28"/>
        </w:rPr>
        <w:t xml:space="preserve">- </w:t>
      </w:r>
      <w:r>
        <w:rPr>
          <w:rFonts w:ascii="Times New Roman" w:hAnsi="Times New Roman" w:cs="Times New Roman"/>
          <w:sz w:val="28"/>
          <w:szCs w:val="28"/>
        </w:rPr>
        <w:t>проактивная</w:t>
      </w:r>
      <w:r w:rsidRPr="001E6A5A">
        <w:rPr>
          <w:rFonts w:ascii="Times New Roman" w:hAnsi="Times New Roman" w:cs="Times New Roman"/>
          <w:sz w:val="28"/>
          <w:szCs w:val="28"/>
        </w:rPr>
        <w:t xml:space="preserve"> жертва</w:t>
      </w:r>
      <w:r>
        <w:rPr>
          <w:rFonts w:ascii="Times New Roman" w:hAnsi="Times New Roman" w:cs="Times New Roman"/>
          <w:sz w:val="28"/>
          <w:szCs w:val="28"/>
        </w:rPr>
        <w:t xml:space="preserve"> </w:t>
      </w:r>
      <w:r w:rsidRPr="001E6A5A">
        <w:rPr>
          <w:rFonts w:ascii="Times New Roman" w:hAnsi="Times New Roman" w:cs="Times New Roman"/>
          <w:sz w:val="28"/>
          <w:szCs w:val="28"/>
        </w:rPr>
        <w:t xml:space="preserve">— активно защищает свои права, обращается в органы;  </w:t>
      </w:r>
    </w:p>
    <w:p w14:paraId="6A665421" w14:textId="77777777" w:rsidR="00C42BC5" w:rsidRPr="001E6A5A" w:rsidRDefault="00C42BC5" w:rsidP="00C42BC5">
      <w:pPr>
        <w:spacing w:after="0" w:line="240" w:lineRule="auto"/>
        <w:ind w:firstLine="567"/>
        <w:jc w:val="both"/>
        <w:rPr>
          <w:rFonts w:ascii="Times New Roman" w:hAnsi="Times New Roman" w:cs="Times New Roman"/>
          <w:sz w:val="28"/>
          <w:szCs w:val="28"/>
        </w:rPr>
      </w:pPr>
      <w:r w:rsidRPr="001E6A5A">
        <w:rPr>
          <w:rFonts w:ascii="Times New Roman" w:hAnsi="Times New Roman" w:cs="Times New Roman"/>
          <w:sz w:val="28"/>
          <w:szCs w:val="28"/>
        </w:rPr>
        <w:t>- жертва</w:t>
      </w:r>
      <w:r>
        <w:rPr>
          <w:rFonts w:ascii="Times New Roman" w:hAnsi="Times New Roman" w:cs="Times New Roman"/>
          <w:sz w:val="28"/>
          <w:szCs w:val="28"/>
        </w:rPr>
        <w:t xml:space="preserve"> с пассивной защитой </w:t>
      </w:r>
      <w:r w:rsidRPr="001E6A5A">
        <w:rPr>
          <w:rFonts w:ascii="Times New Roman" w:hAnsi="Times New Roman" w:cs="Times New Roman"/>
          <w:sz w:val="28"/>
          <w:szCs w:val="28"/>
        </w:rPr>
        <w:t>— ведёт дезактивированное поведение без активной защиты прав.</w:t>
      </w:r>
    </w:p>
    <w:p w14:paraId="72B673CA" w14:textId="77777777" w:rsidR="00C42BC5" w:rsidRPr="001E6A5A" w:rsidRDefault="00C42BC5" w:rsidP="00C42BC5">
      <w:pPr>
        <w:spacing w:after="0" w:line="240" w:lineRule="auto"/>
        <w:ind w:firstLine="567"/>
        <w:jc w:val="both"/>
        <w:rPr>
          <w:rFonts w:ascii="Times New Roman" w:hAnsi="Times New Roman" w:cs="Times New Roman"/>
          <w:sz w:val="28"/>
          <w:szCs w:val="28"/>
        </w:rPr>
      </w:pPr>
      <w:r w:rsidRPr="001E6A5A">
        <w:rPr>
          <w:rFonts w:ascii="Times New Roman" w:hAnsi="Times New Roman" w:cs="Times New Roman"/>
          <w:sz w:val="28"/>
          <w:szCs w:val="28"/>
        </w:rPr>
        <w:t xml:space="preserve">4. </w:t>
      </w:r>
      <w:r>
        <w:rPr>
          <w:rFonts w:ascii="Times New Roman" w:hAnsi="Times New Roman" w:cs="Times New Roman"/>
          <w:sz w:val="28"/>
          <w:szCs w:val="28"/>
        </w:rPr>
        <w:t>Неосмотрительная</w:t>
      </w:r>
      <w:r w:rsidRPr="001E6A5A">
        <w:rPr>
          <w:rFonts w:ascii="Times New Roman" w:hAnsi="Times New Roman" w:cs="Times New Roman"/>
          <w:sz w:val="28"/>
          <w:szCs w:val="28"/>
        </w:rPr>
        <w:t xml:space="preserve"> жертва</w:t>
      </w:r>
      <w:r>
        <w:rPr>
          <w:rFonts w:ascii="Times New Roman" w:hAnsi="Times New Roman" w:cs="Times New Roman"/>
          <w:sz w:val="28"/>
          <w:szCs w:val="28"/>
        </w:rPr>
        <w:t xml:space="preserve"> </w:t>
      </w:r>
      <w:r w:rsidRPr="001E6A5A">
        <w:rPr>
          <w:rFonts w:ascii="Times New Roman" w:hAnsi="Times New Roman" w:cs="Times New Roman"/>
          <w:sz w:val="28"/>
          <w:szCs w:val="28"/>
        </w:rPr>
        <w:t>— лица, которые осознают риск проявления насилия, но пренебрегают им, проявляя безрассудство и неадекватные реакции на внутрисемейные конфликты. Эти потерпевшие не ведут аморального образа жизни, но своим поведением безответственно стимулируют возможные насильственные акты, например, вызывая ревность</w:t>
      </w:r>
      <w:r>
        <w:rPr>
          <w:rFonts w:ascii="Times New Roman" w:hAnsi="Times New Roman" w:cs="Times New Roman"/>
          <w:sz w:val="28"/>
          <w:szCs w:val="28"/>
        </w:rPr>
        <w:t>. Ж</w:t>
      </w:r>
      <w:r w:rsidRPr="001E6A5A">
        <w:rPr>
          <w:rFonts w:ascii="Times New Roman" w:hAnsi="Times New Roman" w:cs="Times New Roman"/>
          <w:sz w:val="28"/>
          <w:szCs w:val="28"/>
        </w:rPr>
        <w:t>енщины (</w:t>
      </w:r>
      <w:r>
        <w:rPr>
          <w:rFonts w:ascii="Times New Roman" w:hAnsi="Times New Roman" w:cs="Times New Roman"/>
          <w:sz w:val="28"/>
          <w:szCs w:val="28"/>
        </w:rPr>
        <w:t>93</w:t>
      </w:r>
      <w:r w:rsidRPr="001E6A5A">
        <w:rPr>
          <w:rFonts w:ascii="Times New Roman" w:hAnsi="Times New Roman" w:cs="Times New Roman"/>
          <w:sz w:val="28"/>
          <w:szCs w:val="28"/>
        </w:rPr>
        <w:t>,</w:t>
      </w:r>
      <w:r>
        <w:rPr>
          <w:rFonts w:ascii="Times New Roman" w:hAnsi="Times New Roman" w:cs="Times New Roman"/>
          <w:sz w:val="28"/>
          <w:szCs w:val="28"/>
        </w:rPr>
        <w:t>4</w:t>
      </w:r>
      <w:r w:rsidRPr="001E6A5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E6A5A">
        <w:rPr>
          <w:rFonts w:ascii="Times New Roman" w:hAnsi="Times New Roman" w:cs="Times New Roman"/>
          <w:sz w:val="28"/>
          <w:szCs w:val="28"/>
        </w:rPr>
        <w:t>мужчинами (</w:t>
      </w:r>
      <w:r>
        <w:rPr>
          <w:rFonts w:ascii="Times New Roman" w:hAnsi="Times New Roman" w:cs="Times New Roman"/>
          <w:sz w:val="28"/>
          <w:szCs w:val="28"/>
        </w:rPr>
        <w:t>6</w:t>
      </w:r>
      <w:r w:rsidRPr="001E6A5A">
        <w:rPr>
          <w:rFonts w:ascii="Times New Roman" w:hAnsi="Times New Roman" w:cs="Times New Roman"/>
          <w:sz w:val="28"/>
          <w:szCs w:val="28"/>
        </w:rPr>
        <w:t>,</w:t>
      </w:r>
      <w:r>
        <w:rPr>
          <w:rFonts w:ascii="Times New Roman" w:hAnsi="Times New Roman" w:cs="Times New Roman"/>
          <w:sz w:val="28"/>
          <w:szCs w:val="28"/>
        </w:rPr>
        <w:t>6</w:t>
      </w:r>
      <w:r w:rsidRPr="001E6A5A">
        <w:rPr>
          <w:rFonts w:ascii="Times New Roman" w:hAnsi="Times New Roman" w:cs="Times New Roman"/>
          <w:sz w:val="28"/>
          <w:szCs w:val="28"/>
        </w:rPr>
        <w:t xml:space="preserve"> %).</w:t>
      </w:r>
    </w:p>
    <w:p w14:paraId="5C850B9C" w14:textId="77777777" w:rsidR="00C42BC5" w:rsidRPr="001E6A5A" w:rsidRDefault="00C42BC5" w:rsidP="00C42BC5">
      <w:pPr>
        <w:spacing w:after="0" w:line="240" w:lineRule="auto"/>
        <w:ind w:firstLine="567"/>
        <w:jc w:val="both"/>
        <w:rPr>
          <w:rFonts w:ascii="Times New Roman" w:hAnsi="Times New Roman" w:cs="Times New Roman"/>
          <w:sz w:val="28"/>
          <w:szCs w:val="28"/>
        </w:rPr>
      </w:pPr>
      <w:r w:rsidRPr="001E6A5A">
        <w:rPr>
          <w:rFonts w:ascii="Times New Roman" w:hAnsi="Times New Roman" w:cs="Times New Roman"/>
          <w:sz w:val="28"/>
          <w:szCs w:val="28"/>
        </w:rPr>
        <w:lastRenderedPageBreak/>
        <w:t xml:space="preserve">5. </w:t>
      </w:r>
      <w:r>
        <w:rPr>
          <w:rFonts w:ascii="Times New Roman" w:hAnsi="Times New Roman" w:cs="Times New Roman"/>
          <w:sz w:val="28"/>
          <w:szCs w:val="28"/>
        </w:rPr>
        <w:t>П</w:t>
      </w:r>
      <w:r w:rsidRPr="001E6A5A">
        <w:rPr>
          <w:rFonts w:ascii="Times New Roman" w:hAnsi="Times New Roman" w:cs="Times New Roman"/>
          <w:sz w:val="28"/>
          <w:szCs w:val="28"/>
        </w:rPr>
        <w:t>рово</w:t>
      </w:r>
      <w:r>
        <w:rPr>
          <w:rFonts w:ascii="Times New Roman" w:hAnsi="Times New Roman" w:cs="Times New Roman"/>
          <w:sz w:val="28"/>
          <w:szCs w:val="28"/>
        </w:rPr>
        <w:t xml:space="preserve">цирующая жертва </w:t>
      </w:r>
      <w:r w:rsidRPr="001E6A5A">
        <w:rPr>
          <w:rFonts w:ascii="Times New Roman" w:hAnsi="Times New Roman" w:cs="Times New Roman"/>
          <w:sz w:val="28"/>
          <w:szCs w:val="28"/>
        </w:rPr>
        <w:t xml:space="preserve">— поведение этой группы является сознательным или бессознательным провоцирующим фактором преступления. </w:t>
      </w:r>
      <w:r>
        <w:rPr>
          <w:rFonts w:ascii="Times New Roman" w:hAnsi="Times New Roman" w:cs="Times New Roman"/>
          <w:sz w:val="28"/>
          <w:szCs w:val="28"/>
        </w:rPr>
        <w:t>Ж</w:t>
      </w:r>
      <w:r w:rsidRPr="001E6A5A">
        <w:rPr>
          <w:rFonts w:ascii="Times New Roman" w:hAnsi="Times New Roman" w:cs="Times New Roman"/>
          <w:sz w:val="28"/>
          <w:szCs w:val="28"/>
        </w:rPr>
        <w:t>енщины (</w:t>
      </w:r>
      <w:r>
        <w:rPr>
          <w:rFonts w:ascii="Times New Roman" w:hAnsi="Times New Roman" w:cs="Times New Roman"/>
          <w:sz w:val="28"/>
          <w:szCs w:val="28"/>
        </w:rPr>
        <w:t>87</w:t>
      </w:r>
      <w:r w:rsidRPr="001E6A5A">
        <w:rPr>
          <w:rFonts w:ascii="Times New Roman" w:hAnsi="Times New Roman" w:cs="Times New Roman"/>
          <w:sz w:val="28"/>
          <w:szCs w:val="28"/>
        </w:rPr>
        <w:t>,</w:t>
      </w:r>
      <w:r>
        <w:rPr>
          <w:rFonts w:ascii="Times New Roman" w:hAnsi="Times New Roman" w:cs="Times New Roman"/>
          <w:sz w:val="28"/>
          <w:szCs w:val="28"/>
        </w:rPr>
        <w:t>6</w:t>
      </w:r>
      <w:r w:rsidRPr="001E6A5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E6A5A">
        <w:rPr>
          <w:rFonts w:ascii="Times New Roman" w:hAnsi="Times New Roman" w:cs="Times New Roman"/>
          <w:sz w:val="28"/>
          <w:szCs w:val="28"/>
        </w:rPr>
        <w:t>мужчин</w:t>
      </w:r>
      <w:r>
        <w:rPr>
          <w:rFonts w:ascii="Times New Roman" w:hAnsi="Times New Roman" w:cs="Times New Roman"/>
          <w:sz w:val="28"/>
          <w:szCs w:val="28"/>
        </w:rPr>
        <w:t>ы</w:t>
      </w:r>
      <w:r w:rsidRPr="001E6A5A">
        <w:rPr>
          <w:rFonts w:ascii="Times New Roman" w:hAnsi="Times New Roman" w:cs="Times New Roman"/>
          <w:sz w:val="28"/>
          <w:szCs w:val="28"/>
        </w:rPr>
        <w:t xml:space="preserve"> (</w:t>
      </w:r>
      <w:r>
        <w:rPr>
          <w:rFonts w:ascii="Times New Roman" w:hAnsi="Times New Roman" w:cs="Times New Roman"/>
          <w:sz w:val="28"/>
          <w:szCs w:val="28"/>
        </w:rPr>
        <w:t>12</w:t>
      </w:r>
      <w:r w:rsidRPr="001E6A5A">
        <w:rPr>
          <w:rFonts w:ascii="Times New Roman" w:hAnsi="Times New Roman" w:cs="Times New Roman"/>
          <w:sz w:val="28"/>
          <w:szCs w:val="28"/>
        </w:rPr>
        <w:t>,</w:t>
      </w:r>
      <w:r>
        <w:rPr>
          <w:rFonts w:ascii="Times New Roman" w:hAnsi="Times New Roman" w:cs="Times New Roman"/>
          <w:sz w:val="28"/>
          <w:szCs w:val="28"/>
        </w:rPr>
        <w:t>4</w:t>
      </w:r>
      <w:r w:rsidRPr="001E6A5A">
        <w:rPr>
          <w:rFonts w:ascii="Times New Roman" w:hAnsi="Times New Roman" w:cs="Times New Roman"/>
          <w:sz w:val="28"/>
          <w:szCs w:val="28"/>
        </w:rPr>
        <w:t xml:space="preserve"> %). Провокации могут носить различный характер:  </w:t>
      </w:r>
    </w:p>
    <w:p w14:paraId="771B49FE" w14:textId="77777777" w:rsidR="00C42BC5" w:rsidRPr="001E6A5A" w:rsidRDefault="00C42BC5" w:rsidP="00C42BC5">
      <w:pPr>
        <w:spacing w:after="0" w:line="240" w:lineRule="auto"/>
        <w:ind w:firstLine="567"/>
        <w:jc w:val="both"/>
        <w:rPr>
          <w:rFonts w:ascii="Times New Roman" w:hAnsi="Times New Roman" w:cs="Times New Roman"/>
          <w:sz w:val="28"/>
          <w:szCs w:val="28"/>
        </w:rPr>
      </w:pPr>
      <w:r w:rsidRPr="001E6A5A">
        <w:rPr>
          <w:rFonts w:ascii="Times New Roman" w:hAnsi="Times New Roman" w:cs="Times New Roman"/>
          <w:sz w:val="28"/>
          <w:szCs w:val="28"/>
        </w:rPr>
        <w:t>- жертва</w:t>
      </w:r>
      <w:r>
        <w:rPr>
          <w:rFonts w:ascii="Times New Roman" w:hAnsi="Times New Roman" w:cs="Times New Roman"/>
          <w:sz w:val="28"/>
          <w:szCs w:val="28"/>
        </w:rPr>
        <w:t xml:space="preserve"> систематических унижений</w:t>
      </w:r>
      <w:r w:rsidRPr="001E6A5A">
        <w:rPr>
          <w:rFonts w:ascii="Times New Roman" w:hAnsi="Times New Roman" w:cs="Times New Roman"/>
          <w:sz w:val="28"/>
          <w:szCs w:val="28"/>
        </w:rPr>
        <w:t xml:space="preserve"> — оскорбления, унижения, издевательства по разным основаниям, включая национальные, и систематические ссоры;  </w:t>
      </w:r>
    </w:p>
    <w:p w14:paraId="6CF28BCF" w14:textId="77777777" w:rsidR="00C42BC5" w:rsidRPr="001E6A5A" w:rsidRDefault="00C42BC5" w:rsidP="00C42BC5">
      <w:pPr>
        <w:spacing w:after="0" w:line="240" w:lineRule="auto"/>
        <w:ind w:firstLine="567"/>
        <w:jc w:val="both"/>
        <w:rPr>
          <w:rFonts w:ascii="Times New Roman" w:hAnsi="Times New Roman" w:cs="Times New Roman"/>
          <w:sz w:val="28"/>
          <w:szCs w:val="28"/>
        </w:rPr>
      </w:pPr>
      <w:r w:rsidRPr="001E6A5A">
        <w:rPr>
          <w:rFonts w:ascii="Times New Roman" w:hAnsi="Times New Roman" w:cs="Times New Roman"/>
          <w:sz w:val="28"/>
          <w:szCs w:val="28"/>
        </w:rPr>
        <w:t>- жертва</w:t>
      </w:r>
      <w:r>
        <w:rPr>
          <w:rFonts w:ascii="Times New Roman" w:hAnsi="Times New Roman" w:cs="Times New Roman"/>
          <w:sz w:val="28"/>
          <w:szCs w:val="28"/>
        </w:rPr>
        <w:t>, нарушающая границы</w:t>
      </w:r>
      <w:r w:rsidRPr="001E6A5A">
        <w:rPr>
          <w:rFonts w:ascii="Times New Roman" w:hAnsi="Times New Roman" w:cs="Times New Roman"/>
          <w:sz w:val="28"/>
          <w:szCs w:val="28"/>
        </w:rPr>
        <w:t xml:space="preserve"> — склонна к нарушению правовых норм в вопросах имущества, провоцируя внутрисемейные конфликты;  </w:t>
      </w:r>
    </w:p>
    <w:p w14:paraId="2FEA6BD4" w14:textId="77777777" w:rsidR="00C42BC5" w:rsidRPr="001E6A5A" w:rsidRDefault="00C42BC5" w:rsidP="00C42BC5">
      <w:pPr>
        <w:spacing w:after="0" w:line="240" w:lineRule="auto"/>
        <w:ind w:firstLine="567"/>
        <w:jc w:val="both"/>
        <w:rPr>
          <w:rFonts w:ascii="Times New Roman" w:hAnsi="Times New Roman" w:cs="Times New Roman"/>
          <w:sz w:val="28"/>
          <w:szCs w:val="28"/>
        </w:rPr>
      </w:pPr>
      <w:r w:rsidRPr="001E6A5A">
        <w:rPr>
          <w:rFonts w:ascii="Times New Roman" w:hAnsi="Times New Roman" w:cs="Times New Roman"/>
          <w:sz w:val="28"/>
          <w:szCs w:val="28"/>
        </w:rPr>
        <w:t>- жертва</w:t>
      </w:r>
      <w:r>
        <w:rPr>
          <w:rFonts w:ascii="Times New Roman" w:hAnsi="Times New Roman" w:cs="Times New Roman"/>
          <w:sz w:val="28"/>
          <w:szCs w:val="28"/>
        </w:rPr>
        <w:t xml:space="preserve"> с девиантным поведением</w:t>
      </w:r>
      <w:r w:rsidRPr="001E6A5A">
        <w:rPr>
          <w:rFonts w:ascii="Times New Roman" w:hAnsi="Times New Roman" w:cs="Times New Roman"/>
          <w:sz w:val="28"/>
          <w:szCs w:val="28"/>
        </w:rPr>
        <w:t xml:space="preserve"> — ведёт разгульный образ жизни, безответственна, злоупотребляет алкоголем, совершает антиобщественные действия, что становится поводом для агрессии.</w:t>
      </w:r>
    </w:p>
    <w:p w14:paraId="4F375F95" w14:textId="77777777" w:rsidR="00C42BC5" w:rsidRPr="001E6A5A" w:rsidRDefault="00C42BC5" w:rsidP="00C42BC5">
      <w:pPr>
        <w:spacing w:after="0" w:line="240" w:lineRule="auto"/>
        <w:ind w:firstLine="567"/>
        <w:jc w:val="both"/>
        <w:rPr>
          <w:rFonts w:ascii="Times New Roman" w:hAnsi="Times New Roman" w:cs="Times New Roman"/>
          <w:sz w:val="28"/>
          <w:szCs w:val="28"/>
        </w:rPr>
      </w:pPr>
      <w:r w:rsidRPr="001E6A5A">
        <w:rPr>
          <w:rFonts w:ascii="Times New Roman" w:hAnsi="Times New Roman" w:cs="Times New Roman"/>
          <w:sz w:val="28"/>
          <w:szCs w:val="28"/>
        </w:rPr>
        <w:t>6. Жертва–</w:t>
      </w:r>
      <w:r>
        <w:rPr>
          <w:rFonts w:ascii="Times New Roman" w:hAnsi="Times New Roman" w:cs="Times New Roman"/>
          <w:sz w:val="28"/>
          <w:szCs w:val="28"/>
        </w:rPr>
        <w:t>агрессор</w:t>
      </w:r>
      <w:r w:rsidRPr="001E6A5A">
        <w:rPr>
          <w:rFonts w:ascii="Times New Roman" w:hAnsi="Times New Roman" w:cs="Times New Roman"/>
          <w:sz w:val="28"/>
          <w:szCs w:val="28"/>
        </w:rPr>
        <w:t xml:space="preserve"> — жертвы данного типа сами совершают насильственные действия, наносят побои или телесные повреждения другим лицам семьи, иногда высказывая угрозы.</w:t>
      </w:r>
      <w:r w:rsidRPr="00E31A22">
        <w:rPr>
          <w:rFonts w:ascii="Times New Roman" w:hAnsi="Times New Roman" w:cs="Times New Roman"/>
          <w:sz w:val="28"/>
          <w:szCs w:val="28"/>
        </w:rPr>
        <w:t xml:space="preserve"> </w:t>
      </w:r>
      <w:r>
        <w:rPr>
          <w:rFonts w:ascii="Times New Roman" w:hAnsi="Times New Roman" w:cs="Times New Roman"/>
          <w:sz w:val="28"/>
          <w:szCs w:val="28"/>
        </w:rPr>
        <w:t>Ж</w:t>
      </w:r>
      <w:r w:rsidRPr="001E6A5A">
        <w:rPr>
          <w:rFonts w:ascii="Times New Roman" w:hAnsi="Times New Roman" w:cs="Times New Roman"/>
          <w:sz w:val="28"/>
          <w:szCs w:val="28"/>
        </w:rPr>
        <w:t>енщины (</w:t>
      </w:r>
      <w:r>
        <w:rPr>
          <w:rFonts w:ascii="Times New Roman" w:hAnsi="Times New Roman" w:cs="Times New Roman"/>
          <w:sz w:val="28"/>
          <w:szCs w:val="28"/>
        </w:rPr>
        <w:t>88</w:t>
      </w:r>
      <w:r w:rsidRPr="001E6A5A">
        <w:rPr>
          <w:rFonts w:ascii="Times New Roman" w:hAnsi="Times New Roman" w:cs="Times New Roman"/>
          <w:sz w:val="28"/>
          <w:szCs w:val="28"/>
        </w:rPr>
        <w:t>,</w:t>
      </w:r>
      <w:r>
        <w:rPr>
          <w:rFonts w:ascii="Times New Roman" w:hAnsi="Times New Roman" w:cs="Times New Roman"/>
          <w:sz w:val="28"/>
          <w:szCs w:val="28"/>
        </w:rPr>
        <w:t>2</w:t>
      </w:r>
      <w:r w:rsidRPr="001E6A5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E6A5A">
        <w:rPr>
          <w:rFonts w:ascii="Times New Roman" w:hAnsi="Times New Roman" w:cs="Times New Roman"/>
          <w:sz w:val="28"/>
          <w:szCs w:val="28"/>
        </w:rPr>
        <w:t>мужчин</w:t>
      </w:r>
      <w:r>
        <w:rPr>
          <w:rFonts w:ascii="Times New Roman" w:hAnsi="Times New Roman" w:cs="Times New Roman"/>
          <w:sz w:val="28"/>
          <w:szCs w:val="28"/>
        </w:rPr>
        <w:t>ы</w:t>
      </w:r>
      <w:r w:rsidRPr="001E6A5A">
        <w:rPr>
          <w:rFonts w:ascii="Times New Roman" w:hAnsi="Times New Roman" w:cs="Times New Roman"/>
          <w:sz w:val="28"/>
          <w:szCs w:val="28"/>
        </w:rPr>
        <w:t xml:space="preserve"> (</w:t>
      </w:r>
      <w:r>
        <w:rPr>
          <w:rFonts w:ascii="Times New Roman" w:hAnsi="Times New Roman" w:cs="Times New Roman"/>
          <w:sz w:val="28"/>
          <w:szCs w:val="28"/>
        </w:rPr>
        <w:t>11</w:t>
      </w:r>
      <w:r w:rsidRPr="001E6A5A">
        <w:rPr>
          <w:rFonts w:ascii="Times New Roman" w:hAnsi="Times New Roman" w:cs="Times New Roman"/>
          <w:sz w:val="28"/>
          <w:szCs w:val="28"/>
        </w:rPr>
        <w:t>,</w:t>
      </w:r>
      <w:r>
        <w:rPr>
          <w:rFonts w:ascii="Times New Roman" w:hAnsi="Times New Roman" w:cs="Times New Roman"/>
          <w:sz w:val="28"/>
          <w:szCs w:val="28"/>
        </w:rPr>
        <w:t>8</w:t>
      </w:r>
      <w:r w:rsidRPr="001E6A5A">
        <w:rPr>
          <w:rFonts w:ascii="Times New Roman" w:hAnsi="Times New Roman" w:cs="Times New Roman"/>
          <w:sz w:val="28"/>
          <w:szCs w:val="28"/>
        </w:rPr>
        <w:t xml:space="preserve"> %). Их агрессивное поведение является основанием для ответного насилия, взаимодействие с </w:t>
      </w:r>
      <w:r>
        <w:rPr>
          <w:rFonts w:ascii="Times New Roman" w:hAnsi="Times New Roman" w:cs="Times New Roman"/>
          <w:sz w:val="28"/>
          <w:szCs w:val="28"/>
        </w:rPr>
        <w:t>насильником</w:t>
      </w:r>
      <w:r w:rsidRPr="001E6A5A">
        <w:rPr>
          <w:rFonts w:ascii="Times New Roman" w:hAnsi="Times New Roman" w:cs="Times New Roman"/>
          <w:sz w:val="28"/>
          <w:szCs w:val="28"/>
        </w:rPr>
        <w:t xml:space="preserve"> часто строится на принципе «упреждения», где угрозы становятся реальной причиной насилия. </w:t>
      </w:r>
      <w:proofErr w:type="spellStart"/>
      <w:r w:rsidRPr="001E6A5A">
        <w:rPr>
          <w:rFonts w:ascii="Times New Roman" w:hAnsi="Times New Roman" w:cs="Times New Roman"/>
          <w:sz w:val="28"/>
          <w:szCs w:val="28"/>
        </w:rPr>
        <w:t>Виктимное</w:t>
      </w:r>
      <w:proofErr w:type="spellEnd"/>
      <w:r w:rsidRPr="001E6A5A">
        <w:rPr>
          <w:rFonts w:ascii="Times New Roman" w:hAnsi="Times New Roman" w:cs="Times New Roman"/>
          <w:sz w:val="28"/>
          <w:szCs w:val="28"/>
        </w:rPr>
        <w:t xml:space="preserve"> поведение жертв-</w:t>
      </w:r>
      <w:r>
        <w:rPr>
          <w:rFonts w:ascii="Times New Roman" w:hAnsi="Times New Roman" w:cs="Times New Roman"/>
          <w:sz w:val="28"/>
          <w:szCs w:val="28"/>
        </w:rPr>
        <w:t>агрессоров</w:t>
      </w:r>
      <w:r w:rsidRPr="001E6A5A">
        <w:rPr>
          <w:rFonts w:ascii="Times New Roman" w:hAnsi="Times New Roman" w:cs="Times New Roman"/>
          <w:sz w:val="28"/>
          <w:szCs w:val="28"/>
        </w:rPr>
        <w:t xml:space="preserve"> считается важнейшим фактором в развитии семейного насилия.</w:t>
      </w:r>
    </w:p>
    <w:p w14:paraId="1A5AC07B" w14:textId="77777777" w:rsidR="00C42BC5" w:rsidRDefault="00C42BC5" w:rsidP="00C42BC5">
      <w:pPr>
        <w:spacing w:after="0" w:line="240" w:lineRule="auto"/>
        <w:ind w:firstLine="567"/>
        <w:jc w:val="both"/>
        <w:rPr>
          <w:rFonts w:ascii="Times New Roman" w:hAnsi="Times New Roman" w:cs="Times New Roman"/>
          <w:sz w:val="28"/>
          <w:szCs w:val="28"/>
        </w:rPr>
      </w:pPr>
      <w:r w:rsidRPr="001E6A5A">
        <w:rPr>
          <w:rFonts w:ascii="Times New Roman" w:hAnsi="Times New Roman" w:cs="Times New Roman"/>
          <w:sz w:val="28"/>
          <w:szCs w:val="28"/>
        </w:rPr>
        <w:t>Таким образом, личность потерпевших характеризуется совокупностью социально-правовых, нравственно-психологических и биофизических качеств. В условиях ситуаций семейно-бытового насилия их особенности обуславливают типичное для них поведение и повышенную по сравнению с общей популяцией вероятность подвергнуться преступным посягательствам.</w:t>
      </w:r>
    </w:p>
    <w:p w14:paraId="2696F0FF" w14:textId="77777777" w:rsidR="00C42BC5" w:rsidRPr="004111CF"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Учитывая вышеизложенное, можно прийти к следующим выводам.</w:t>
      </w:r>
    </w:p>
    <w:p w14:paraId="07A836F7" w14:textId="77777777" w:rsidR="00C42BC5" w:rsidRPr="004111CF" w:rsidRDefault="00C42BC5" w:rsidP="00C42BC5">
      <w:pPr>
        <w:spacing w:after="0" w:line="240" w:lineRule="auto"/>
        <w:ind w:firstLine="567"/>
        <w:jc w:val="both"/>
        <w:rPr>
          <w:rFonts w:ascii="Times New Roman" w:hAnsi="Times New Roman" w:cs="Times New Roman"/>
          <w:sz w:val="28"/>
          <w:szCs w:val="28"/>
        </w:rPr>
      </w:pPr>
      <w:r w:rsidRPr="004111CF">
        <w:rPr>
          <w:rFonts w:ascii="Times New Roman" w:hAnsi="Times New Roman" w:cs="Times New Roman"/>
          <w:sz w:val="28"/>
          <w:szCs w:val="28"/>
        </w:rPr>
        <w:t>1. Исследование домашнего насилия требует комплексного подхода, учитывающего различные факторы и перспективы. Не существует универсальной классификации, которая бы охватывала все аспекты виктимизации.</w:t>
      </w:r>
    </w:p>
    <w:p w14:paraId="5B514A6A" w14:textId="77777777" w:rsidR="00C42BC5" w:rsidRPr="004111CF" w:rsidRDefault="00C42BC5" w:rsidP="00C42BC5">
      <w:pPr>
        <w:spacing w:after="0" w:line="240" w:lineRule="auto"/>
        <w:ind w:firstLine="567"/>
        <w:jc w:val="both"/>
        <w:rPr>
          <w:rFonts w:ascii="Times New Roman" w:hAnsi="Times New Roman" w:cs="Times New Roman"/>
          <w:sz w:val="28"/>
          <w:szCs w:val="28"/>
        </w:rPr>
      </w:pPr>
      <w:r w:rsidRPr="004111CF">
        <w:rPr>
          <w:rFonts w:ascii="Times New Roman" w:hAnsi="Times New Roman" w:cs="Times New Roman"/>
          <w:sz w:val="28"/>
          <w:szCs w:val="28"/>
        </w:rPr>
        <w:t>2. Различные факторы, влияющие на виктимизацию, взаимосвязаны. Например, экономическая зависимость может усиливать психологическое воздействие насилия, а отсутствие социальной поддержки – затруднять выход из абьюзивных отношений.</w:t>
      </w:r>
    </w:p>
    <w:p w14:paraId="58A0B68C" w14:textId="77777777" w:rsidR="00C42BC5" w:rsidRPr="004111CF" w:rsidRDefault="00C42BC5" w:rsidP="00C42BC5">
      <w:pPr>
        <w:spacing w:after="0" w:line="240" w:lineRule="auto"/>
        <w:ind w:firstLine="567"/>
        <w:jc w:val="both"/>
        <w:rPr>
          <w:rFonts w:ascii="Times New Roman" w:hAnsi="Times New Roman" w:cs="Times New Roman"/>
          <w:sz w:val="28"/>
          <w:szCs w:val="28"/>
        </w:rPr>
      </w:pPr>
      <w:r w:rsidRPr="004111CF">
        <w:rPr>
          <w:rFonts w:ascii="Times New Roman" w:hAnsi="Times New Roman" w:cs="Times New Roman"/>
          <w:sz w:val="28"/>
          <w:szCs w:val="28"/>
        </w:rPr>
        <w:t xml:space="preserve">3. Каждая жертва домашнего насилия уникальна, и ее опыт требует индивидуального подхода. Классификации могут быть полезны для понимания общих закономерностей, но не должны использоваться для </w:t>
      </w:r>
      <w:proofErr w:type="spellStart"/>
      <w:r w:rsidRPr="004111CF">
        <w:rPr>
          <w:rFonts w:ascii="Times New Roman" w:hAnsi="Times New Roman" w:cs="Times New Roman"/>
          <w:sz w:val="28"/>
          <w:szCs w:val="28"/>
        </w:rPr>
        <w:t>стереотипизации</w:t>
      </w:r>
      <w:proofErr w:type="spellEnd"/>
      <w:r w:rsidRPr="004111CF">
        <w:rPr>
          <w:rFonts w:ascii="Times New Roman" w:hAnsi="Times New Roman" w:cs="Times New Roman"/>
          <w:sz w:val="28"/>
          <w:szCs w:val="28"/>
        </w:rPr>
        <w:t>.</w:t>
      </w:r>
    </w:p>
    <w:p w14:paraId="2888043C" w14:textId="77777777" w:rsidR="00C42BC5" w:rsidRPr="004111CF" w:rsidRDefault="00C42BC5" w:rsidP="00C42BC5">
      <w:pPr>
        <w:spacing w:after="0" w:line="240" w:lineRule="auto"/>
        <w:ind w:firstLine="567"/>
        <w:jc w:val="both"/>
        <w:rPr>
          <w:rFonts w:ascii="Times New Roman" w:hAnsi="Times New Roman" w:cs="Times New Roman"/>
          <w:sz w:val="28"/>
          <w:szCs w:val="28"/>
        </w:rPr>
      </w:pPr>
      <w:r w:rsidRPr="004111CF">
        <w:rPr>
          <w:rFonts w:ascii="Times New Roman" w:hAnsi="Times New Roman" w:cs="Times New Roman"/>
          <w:sz w:val="28"/>
          <w:szCs w:val="28"/>
        </w:rPr>
        <w:t>4.  Культурные, социальные и экономические факторы могут оказывать существенное влияние на виктимизацию. Необходимо учитывать контекст при анализе случаев домашнего насилия и разработке мер помощи.</w:t>
      </w:r>
    </w:p>
    <w:p w14:paraId="05173071" w14:textId="77777777" w:rsidR="00C42BC5" w:rsidRDefault="00C42BC5" w:rsidP="00C42BC5">
      <w:pPr>
        <w:spacing w:after="0" w:line="240" w:lineRule="auto"/>
        <w:ind w:firstLine="567"/>
        <w:jc w:val="both"/>
        <w:rPr>
          <w:rFonts w:ascii="Times New Roman" w:hAnsi="Times New Roman" w:cs="Times New Roman"/>
          <w:sz w:val="28"/>
          <w:szCs w:val="28"/>
        </w:rPr>
      </w:pPr>
      <w:r w:rsidRPr="004111CF">
        <w:rPr>
          <w:rFonts w:ascii="Times New Roman" w:hAnsi="Times New Roman" w:cs="Times New Roman"/>
          <w:sz w:val="28"/>
          <w:szCs w:val="28"/>
        </w:rPr>
        <w:t>5.  Насилие в семье – это динамичный процесс, который развивается во времени. Классификации, учитывающие стадии насилия, помогают понять, как меняется положение жертвы и какие стратегии помощи наиболее эффективны на разных этапах.</w:t>
      </w:r>
    </w:p>
    <w:p w14:paraId="65AA0CD4" w14:textId="1D25D1E3" w:rsidR="00C42BC5"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6. Выявлено и систематизировано </w:t>
      </w:r>
      <w:r w:rsidRPr="001E6A5A">
        <w:rPr>
          <w:rFonts w:ascii="Times New Roman" w:hAnsi="Times New Roman" w:cs="Times New Roman"/>
          <w:sz w:val="28"/>
          <w:szCs w:val="28"/>
        </w:rPr>
        <w:t xml:space="preserve">шесть типов </w:t>
      </w:r>
      <w:r>
        <w:rPr>
          <w:rFonts w:ascii="Times New Roman" w:hAnsi="Times New Roman" w:cs="Times New Roman"/>
          <w:sz w:val="28"/>
          <w:szCs w:val="28"/>
        </w:rPr>
        <w:t xml:space="preserve">жертв </w:t>
      </w:r>
      <w:r w:rsidR="00C13ADA">
        <w:rPr>
          <w:rFonts w:ascii="Times New Roman" w:hAnsi="Times New Roman" w:cs="Times New Roman"/>
          <w:sz w:val="28"/>
          <w:szCs w:val="28"/>
        </w:rPr>
        <w:t>семейно-бытового</w:t>
      </w:r>
      <w:r>
        <w:rPr>
          <w:rFonts w:ascii="Times New Roman" w:hAnsi="Times New Roman" w:cs="Times New Roman"/>
          <w:sz w:val="28"/>
          <w:szCs w:val="28"/>
        </w:rPr>
        <w:t xml:space="preserve"> насилия</w:t>
      </w:r>
      <w:r w:rsidRPr="001E6A5A">
        <w:rPr>
          <w:rFonts w:ascii="Times New Roman" w:hAnsi="Times New Roman" w:cs="Times New Roman"/>
          <w:sz w:val="28"/>
          <w:szCs w:val="28"/>
        </w:rPr>
        <w:t>, основанных на их поведенческих характеристиках и</w:t>
      </w:r>
      <w:r>
        <w:rPr>
          <w:rFonts w:ascii="Times New Roman" w:hAnsi="Times New Roman" w:cs="Times New Roman"/>
          <w:sz w:val="28"/>
          <w:szCs w:val="28"/>
        </w:rPr>
        <w:t xml:space="preserve"> </w:t>
      </w:r>
      <w:r w:rsidRPr="001E6A5A">
        <w:rPr>
          <w:rFonts w:ascii="Times New Roman" w:hAnsi="Times New Roman" w:cs="Times New Roman"/>
          <w:sz w:val="28"/>
          <w:szCs w:val="28"/>
        </w:rPr>
        <w:t xml:space="preserve">роли в </w:t>
      </w:r>
      <w:r>
        <w:rPr>
          <w:rFonts w:ascii="Times New Roman" w:hAnsi="Times New Roman" w:cs="Times New Roman"/>
          <w:sz w:val="28"/>
          <w:szCs w:val="28"/>
        </w:rPr>
        <w:t>семейных отношениях:</w:t>
      </w:r>
    </w:p>
    <w:p w14:paraId="47BB208B" w14:textId="77777777" w:rsidR="00C42BC5" w:rsidRPr="001E6A5A" w:rsidRDefault="00C42BC5" w:rsidP="00C42BC5">
      <w:pPr>
        <w:spacing w:after="0" w:line="240" w:lineRule="auto"/>
        <w:ind w:firstLine="567"/>
        <w:jc w:val="both"/>
        <w:rPr>
          <w:rFonts w:ascii="Times New Roman" w:hAnsi="Times New Roman" w:cs="Times New Roman"/>
          <w:sz w:val="28"/>
          <w:szCs w:val="28"/>
        </w:rPr>
      </w:pPr>
      <w:r w:rsidRPr="001E6A5A">
        <w:rPr>
          <w:rFonts w:ascii="Times New Roman" w:hAnsi="Times New Roman" w:cs="Times New Roman"/>
          <w:sz w:val="28"/>
          <w:szCs w:val="28"/>
        </w:rPr>
        <w:t>1</w:t>
      </w:r>
      <w:r>
        <w:rPr>
          <w:rFonts w:ascii="Times New Roman" w:hAnsi="Times New Roman" w:cs="Times New Roman"/>
          <w:sz w:val="28"/>
          <w:szCs w:val="28"/>
        </w:rPr>
        <w:t>) с</w:t>
      </w:r>
      <w:r w:rsidRPr="001E6A5A">
        <w:rPr>
          <w:rFonts w:ascii="Times New Roman" w:hAnsi="Times New Roman" w:cs="Times New Roman"/>
          <w:sz w:val="28"/>
          <w:szCs w:val="28"/>
        </w:rPr>
        <w:t>итуативно-случайная жертва</w:t>
      </w:r>
      <w:r>
        <w:rPr>
          <w:rFonts w:ascii="Times New Roman" w:hAnsi="Times New Roman" w:cs="Times New Roman"/>
          <w:sz w:val="28"/>
          <w:szCs w:val="28"/>
        </w:rPr>
        <w:t xml:space="preserve"> (ситуативно-а</w:t>
      </w:r>
      <w:r w:rsidRPr="001E6A5A">
        <w:rPr>
          <w:rFonts w:ascii="Times New Roman" w:hAnsi="Times New Roman" w:cs="Times New Roman"/>
          <w:sz w:val="28"/>
          <w:szCs w:val="28"/>
        </w:rPr>
        <w:t>ктивная жертва</w:t>
      </w:r>
      <w:r>
        <w:rPr>
          <w:rFonts w:ascii="Times New Roman" w:hAnsi="Times New Roman" w:cs="Times New Roman"/>
          <w:sz w:val="28"/>
          <w:szCs w:val="28"/>
        </w:rPr>
        <w:t>, ситуативно-п</w:t>
      </w:r>
      <w:r w:rsidRPr="001E6A5A">
        <w:rPr>
          <w:rFonts w:ascii="Times New Roman" w:hAnsi="Times New Roman" w:cs="Times New Roman"/>
          <w:sz w:val="28"/>
          <w:szCs w:val="28"/>
        </w:rPr>
        <w:t>ассивн</w:t>
      </w:r>
      <w:r>
        <w:rPr>
          <w:rFonts w:ascii="Times New Roman" w:hAnsi="Times New Roman" w:cs="Times New Roman"/>
          <w:sz w:val="28"/>
          <w:szCs w:val="28"/>
        </w:rPr>
        <w:t>ая</w:t>
      </w:r>
      <w:r w:rsidRPr="001E6A5A">
        <w:rPr>
          <w:rFonts w:ascii="Times New Roman" w:hAnsi="Times New Roman" w:cs="Times New Roman"/>
          <w:sz w:val="28"/>
          <w:szCs w:val="28"/>
        </w:rPr>
        <w:t xml:space="preserve"> жертва</w:t>
      </w:r>
      <w:r>
        <w:rPr>
          <w:rFonts w:ascii="Times New Roman" w:hAnsi="Times New Roman" w:cs="Times New Roman"/>
          <w:sz w:val="28"/>
          <w:szCs w:val="28"/>
        </w:rPr>
        <w:t>);</w:t>
      </w:r>
    </w:p>
    <w:p w14:paraId="70DC542D" w14:textId="77777777" w:rsidR="00C42BC5" w:rsidRDefault="00C42BC5" w:rsidP="00C42BC5">
      <w:pPr>
        <w:spacing w:after="0" w:line="240" w:lineRule="auto"/>
        <w:ind w:firstLine="567"/>
        <w:jc w:val="both"/>
        <w:rPr>
          <w:rFonts w:ascii="Times New Roman" w:hAnsi="Times New Roman" w:cs="Times New Roman"/>
          <w:sz w:val="28"/>
          <w:szCs w:val="28"/>
        </w:rPr>
      </w:pPr>
      <w:r w:rsidRPr="001E6A5A">
        <w:rPr>
          <w:rFonts w:ascii="Times New Roman" w:hAnsi="Times New Roman" w:cs="Times New Roman"/>
          <w:sz w:val="28"/>
          <w:szCs w:val="28"/>
        </w:rPr>
        <w:t>2</w:t>
      </w:r>
      <w:r>
        <w:rPr>
          <w:rFonts w:ascii="Times New Roman" w:hAnsi="Times New Roman" w:cs="Times New Roman"/>
          <w:sz w:val="28"/>
          <w:szCs w:val="28"/>
        </w:rPr>
        <w:t xml:space="preserve">) хронически </w:t>
      </w:r>
      <w:proofErr w:type="spellStart"/>
      <w:r>
        <w:rPr>
          <w:rFonts w:ascii="Times New Roman" w:hAnsi="Times New Roman" w:cs="Times New Roman"/>
          <w:sz w:val="28"/>
          <w:szCs w:val="28"/>
        </w:rPr>
        <w:t>виктимизированная</w:t>
      </w:r>
      <w:proofErr w:type="spellEnd"/>
      <w:r w:rsidRPr="001E6A5A">
        <w:rPr>
          <w:rFonts w:ascii="Times New Roman" w:hAnsi="Times New Roman" w:cs="Times New Roman"/>
          <w:sz w:val="28"/>
          <w:szCs w:val="28"/>
        </w:rPr>
        <w:t xml:space="preserve"> жертва </w:t>
      </w:r>
      <w:r>
        <w:rPr>
          <w:rFonts w:ascii="Times New Roman" w:hAnsi="Times New Roman" w:cs="Times New Roman"/>
          <w:sz w:val="28"/>
          <w:szCs w:val="28"/>
        </w:rPr>
        <w:t>(уязвимая</w:t>
      </w:r>
      <w:r w:rsidRPr="001E6A5A">
        <w:rPr>
          <w:rFonts w:ascii="Times New Roman" w:hAnsi="Times New Roman" w:cs="Times New Roman"/>
          <w:sz w:val="28"/>
          <w:szCs w:val="28"/>
        </w:rPr>
        <w:t xml:space="preserve"> жертва</w:t>
      </w:r>
      <w:r>
        <w:rPr>
          <w:rFonts w:ascii="Times New Roman" w:hAnsi="Times New Roman" w:cs="Times New Roman"/>
          <w:sz w:val="28"/>
          <w:szCs w:val="28"/>
        </w:rPr>
        <w:t>, запуганная жертва, беспомощная</w:t>
      </w:r>
      <w:r w:rsidRPr="001E6A5A">
        <w:rPr>
          <w:rFonts w:ascii="Times New Roman" w:hAnsi="Times New Roman" w:cs="Times New Roman"/>
          <w:sz w:val="28"/>
          <w:szCs w:val="28"/>
        </w:rPr>
        <w:t xml:space="preserve"> жертва</w:t>
      </w:r>
      <w:r>
        <w:rPr>
          <w:rFonts w:ascii="Times New Roman" w:hAnsi="Times New Roman" w:cs="Times New Roman"/>
          <w:sz w:val="28"/>
          <w:szCs w:val="28"/>
        </w:rPr>
        <w:t>);</w:t>
      </w:r>
    </w:p>
    <w:p w14:paraId="4F9640D3" w14:textId="77777777" w:rsidR="00C42BC5" w:rsidRDefault="00C42BC5" w:rsidP="00C42BC5">
      <w:pPr>
        <w:spacing w:after="0" w:line="240" w:lineRule="auto"/>
        <w:ind w:firstLine="567"/>
        <w:jc w:val="both"/>
        <w:rPr>
          <w:rFonts w:ascii="Times New Roman" w:hAnsi="Times New Roman" w:cs="Times New Roman"/>
          <w:sz w:val="28"/>
          <w:szCs w:val="28"/>
        </w:rPr>
      </w:pPr>
      <w:r w:rsidRPr="001E6A5A">
        <w:rPr>
          <w:rFonts w:ascii="Times New Roman" w:hAnsi="Times New Roman" w:cs="Times New Roman"/>
          <w:sz w:val="28"/>
          <w:szCs w:val="28"/>
        </w:rPr>
        <w:t>3</w:t>
      </w:r>
      <w:r>
        <w:rPr>
          <w:rFonts w:ascii="Times New Roman" w:hAnsi="Times New Roman" w:cs="Times New Roman"/>
          <w:sz w:val="28"/>
          <w:szCs w:val="28"/>
        </w:rPr>
        <w:t>) ж</w:t>
      </w:r>
      <w:r w:rsidRPr="001E6A5A">
        <w:rPr>
          <w:rFonts w:ascii="Times New Roman" w:hAnsi="Times New Roman" w:cs="Times New Roman"/>
          <w:sz w:val="28"/>
          <w:szCs w:val="28"/>
        </w:rPr>
        <w:t>ертва</w:t>
      </w:r>
      <w:r>
        <w:rPr>
          <w:rFonts w:ascii="Times New Roman" w:hAnsi="Times New Roman" w:cs="Times New Roman"/>
          <w:sz w:val="28"/>
          <w:szCs w:val="28"/>
        </w:rPr>
        <w:t xml:space="preserve"> конфликта интересов (проактивная</w:t>
      </w:r>
      <w:r w:rsidRPr="001E6A5A">
        <w:rPr>
          <w:rFonts w:ascii="Times New Roman" w:hAnsi="Times New Roman" w:cs="Times New Roman"/>
          <w:sz w:val="28"/>
          <w:szCs w:val="28"/>
        </w:rPr>
        <w:t xml:space="preserve"> жертва</w:t>
      </w:r>
      <w:r>
        <w:rPr>
          <w:rFonts w:ascii="Times New Roman" w:hAnsi="Times New Roman" w:cs="Times New Roman"/>
          <w:sz w:val="28"/>
          <w:szCs w:val="28"/>
        </w:rPr>
        <w:t xml:space="preserve">, </w:t>
      </w:r>
      <w:r w:rsidRPr="001E6A5A">
        <w:rPr>
          <w:rFonts w:ascii="Times New Roman" w:hAnsi="Times New Roman" w:cs="Times New Roman"/>
          <w:sz w:val="28"/>
          <w:szCs w:val="28"/>
        </w:rPr>
        <w:t>жертва</w:t>
      </w:r>
      <w:r>
        <w:rPr>
          <w:rFonts w:ascii="Times New Roman" w:hAnsi="Times New Roman" w:cs="Times New Roman"/>
          <w:sz w:val="28"/>
          <w:szCs w:val="28"/>
        </w:rPr>
        <w:t xml:space="preserve"> с пассивной защитой);</w:t>
      </w:r>
    </w:p>
    <w:p w14:paraId="5241CFDE" w14:textId="77777777" w:rsidR="00C42BC5" w:rsidRPr="001E6A5A" w:rsidRDefault="00C42BC5" w:rsidP="00C42BC5">
      <w:pPr>
        <w:spacing w:after="0" w:line="240" w:lineRule="auto"/>
        <w:ind w:firstLine="567"/>
        <w:jc w:val="both"/>
        <w:rPr>
          <w:rFonts w:ascii="Times New Roman" w:hAnsi="Times New Roman" w:cs="Times New Roman"/>
          <w:sz w:val="28"/>
          <w:szCs w:val="28"/>
        </w:rPr>
      </w:pPr>
      <w:r w:rsidRPr="001E6A5A">
        <w:rPr>
          <w:rFonts w:ascii="Times New Roman" w:hAnsi="Times New Roman" w:cs="Times New Roman"/>
          <w:sz w:val="28"/>
          <w:szCs w:val="28"/>
        </w:rPr>
        <w:t>4</w:t>
      </w:r>
      <w:r>
        <w:rPr>
          <w:rFonts w:ascii="Times New Roman" w:hAnsi="Times New Roman" w:cs="Times New Roman"/>
          <w:sz w:val="28"/>
          <w:szCs w:val="28"/>
        </w:rPr>
        <w:t>) неосмотрительная</w:t>
      </w:r>
      <w:r w:rsidRPr="001E6A5A">
        <w:rPr>
          <w:rFonts w:ascii="Times New Roman" w:hAnsi="Times New Roman" w:cs="Times New Roman"/>
          <w:sz w:val="28"/>
          <w:szCs w:val="28"/>
        </w:rPr>
        <w:t xml:space="preserve"> жертва</w:t>
      </w:r>
      <w:r>
        <w:rPr>
          <w:rFonts w:ascii="Times New Roman" w:hAnsi="Times New Roman" w:cs="Times New Roman"/>
          <w:sz w:val="28"/>
          <w:szCs w:val="28"/>
        </w:rPr>
        <w:t>;</w:t>
      </w:r>
    </w:p>
    <w:p w14:paraId="41D06319" w14:textId="77777777" w:rsidR="00C42BC5" w:rsidRPr="001E6A5A" w:rsidRDefault="00C42BC5" w:rsidP="00C42BC5">
      <w:pPr>
        <w:spacing w:after="0" w:line="240" w:lineRule="auto"/>
        <w:ind w:firstLine="567"/>
        <w:jc w:val="both"/>
        <w:rPr>
          <w:rFonts w:ascii="Times New Roman" w:hAnsi="Times New Roman" w:cs="Times New Roman"/>
          <w:sz w:val="28"/>
          <w:szCs w:val="28"/>
        </w:rPr>
      </w:pPr>
      <w:r w:rsidRPr="001E6A5A">
        <w:rPr>
          <w:rFonts w:ascii="Times New Roman" w:hAnsi="Times New Roman" w:cs="Times New Roman"/>
          <w:sz w:val="28"/>
          <w:szCs w:val="28"/>
        </w:rPr>
        <w:t>5</w:t>
      </w:r>
      <w:r>
        <w:rPr>
          <w:rFonts w:ascii="Times New Roman" w:hAnsi="Times New Roman" w:cs="Times New Roman"/>
          <w:sz w:val="28"/>
          <w:szCs w:val="28"/>
        </w:rPr>
        <w:t>) п</w:t>
      </w:r>
      <w:r w:rsidRPr="001E6A5A">
        <w:rPr>
          <w:rFonts w:ascii="Times New Roman" w:hAnsi="Times New Roman" w:cs="Times New Roman"/>
          <w:sz w:val="28"/>
          <w:szCs w:val="28"/>
        </w:rPr>
        <w:t>рово</w:t>
      </w:r>
      <w:r>
        <w:rPr>
          <w:rFonts w:ascii="Times New Roman" w:hAnsi="Times New Roman" w:cs="Times New Roman"/>
          <w:sz w:val="28"/>
          <w:szCs w:val="28"/>
        </w:rPr>
        <w:t>цирующая жертва (</w:t>
      </w:r>
      <w:r w:rsidRPr="001E6A5A">
        <w:rPr>
          <w:rFonts w:ascii="Times New Roman" w:hAnsi="Times New Roman" w:cs="Times New Roman"/>
          <w:sz w:val="28"/>
          <w:szCs w:val="28"/>
        </w:rPr>
        <w:t>жертва</w:t>
      </w:r>
      <w:r>
        <w:rPr>
          <w:rFonts w:ascii="Times New Roman" w:hAnsi="Times New Roman" w:cs="Times New Roman"/>
          <w:sz w:val="28"/>
          <w:szCs w:val="28"/>
        </w:rPr>
        <w:t xml:space="preserve"> систематических унижений; </w:t>
      </w:r>
      <w:r w:rsidRPr="001E6A5A">
        <w:rPr>
          <w:rFonts w:ascii="Times New Roman" w:hAnsi="Times New Roman" w:cs="Times New Roman"/>
          <w:sz w:val="28"/>
          <w:szCs w:val="28"/>
        </w:rPr>
        <w:t>жертва</w:t>
      </w:r>
      <w:r>
        <w:rPr>
          <w:rFonts w:ascii="Times New Roman" w:hAnsi="Times New Roman" w:cs="Times New Roman"/>
          <w:sz w:val="28"/>
          <w:szCs w:val="28"/>
        </w:rPr>
        <w:t xml:space="preserve">, нарушающая границы; </w:t>
      </w:r>
      <w:r w:rsidRPr="001E6A5A">
        <w:rPr>
          <w:rFonts w:ascii="Times New Roman" w:hAnsi="Times New Roman" w:cs="Times New Roman"/>
          <w:sz w:val="28"/>
          <w:szCs w:val="28"/>
        </w:rPr>
        <w:t>жертва</w:t>
      </w:r>
      <w:r>
        <w:rPr>
          <w:rFonts w:ascii="Times New Roman" w:hAnsi="Times New Roman" w:cs="Times New Roman"/>
          <w:sz w:val="28"/>
          <w:szCs w:val="28"/>
        </w:rPr>
        <w:t xml:space="preserve"> с девиантным поведением);</w:t>
      </w:r>
    </w:p>
    <w:p w14:paraId="72767BB0" w14:textId="77777777" w:rsidR="00C42BC5" w:rsidRDefault="00C42BC5" w:rsidP="00C42BC5">
      <w:pPr>
        <w:spacing w:after="0" w:line="240" w:lineRule="auto"/>
        <w:ind w:firstLine="567"/>
        <w:jc w:val="both"/>
        <w:rPr>
          <w:rFonts w:ascii="Times New Roman" w:hAnsi="Times New Roman" w:cs="Times New Roman"/>
          <w:sz w:val="28"/>
          <w:szCs w:val="28"/>
        </w:rPr>
      </w:pPr>
      <w:r w:rsidRPr="001E6A5A">
        <w:rPr>
          <w:rFonts w:ascii="Times New Roman" w:hAnsi="Times New Roman" w:cs="Times New Roman"/>
          <w:sz w:val="28"/>
          <w:szCs w:val="28"/>
        </w:rPr>
        <w:t>6</w:t>
      </w:r>
      <w:r>
        <w:rPr>
          <w:rFonts w:ascii="Times New Roman" w:hAnsi="Times New Roman" w:cs="Times New Roman"/>
          <w:sz w:val="28"/>
          <w:szCs w:val="28"/>
        </w:rPr>
        <w:t>) ж</w:t>
      </w:r>
      <w:r w:rsidRPr="001E6A5A">
        <w:rPr>
          <w:rFonts w:ascii="Times New Roman" w:hAnsi="Times New Roman" w:cs="Times New Roman"/>
          <w:sz w:val="28"/>
          <w:szCs w:val="28"/>
        </w:rPr>
        <w:t>ертва</w:t>
      </w:r>
      <w:r>
        <w:rPr>
          <w:rFonts w:ascii="Times New Roman" w:hAnsi="Times New Roman" w:cs="Times New Roman"/>
          <w:sz w:val="28"/>
          <w:szCs w:val="28"/>
        </w:rPr>
        <w:t>-агрессор.</w:t>
      </w:r>
    </w:p>
    <w:p w14:paraId="46740553" w14:textId="77777777" w:rsidR="00C42BC5" w:rsidRPr="004111CF" w:rsidRDefault="00C42BC5" w:rsidP="00C42B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w:t>
      </w:r>
      <w:r w:rsidRPr="004111CF">
        <w:rPr>
          <w:rFonts w:ascii="Times New Roman" w:hAnsi="Times New Roman" w:cs="Times New Roman"/>
          <w:sz w:val="28"/>
          <w:szCs w:val="28"/>
        </w:rPr>
        <w:t>нализ классификаций жертв домашнего насилия демонстрирует сложность и многогранность этой проблемы. Различные подходы к типологизации жертв позволяют более глубоко понять феномен виктимизации и разработать эффективные стратегии помощи и профилактики.</w:t>
      </w:r>
    </w:p>
    <w:p w14:paraId="6BFD1AB0" w14:textId="77777777" w:rsidR="00C42BC5" w:rsidRPr="0060004E" w:rsidRDefault="00C42BC5" w:rsidP="00C42BC5">
      <w:pPr>
        <w:spacing w:after="0" w:line="240" w:lineRule="auto"/>
        <w:ind w:firstLine="567"/>
        <w:jc w:val="both"/>
        <w:rPr>
          <w:rFonts w:ascii="Times New Roman" w:hAnsi="Times New Roman" w:cs="Times New Roman"/>
          <w:sz w:val="28"/>
          <w:szCs w:val="28"/>
        </w:rPr>
      </w:pPr>
    </w:p>
    <w:p w14:paraId="23DCCEE2" w14:textId="77777777" w:rsidR="006F0267" w:rsidRDefault="006F0267" w:rsidP="00064558">
      <w:pPr>
        <w:spacing w:after="0" w:line="240" w:lineRule="auto"/>
        <w:ind w:firstLine="709"/>
        <w:jc w:val="both"/>
        <w:rPr>
          <w:rFonts w:ascii="Times New Roman" w:hAnsi="Times New Roman" w:cs="Times New Roman"/>
          <w:b/>
          <w:bCs/>
          <w:sz w:val="28"/>
          <w:szCs w:val="28"/>
        </w:rPr>
      </w:pPr>
    </w:p>
    <w:p w14:paraId="59D14C9E" w14:textId="62079A6C" w:rsidR="00064558" w:rsidRPr="00E25E12" w:rsidRDefault="00064558" w:rsidP="00064558">
      <w:pPr>
        <w:spacing w:after="0" w:line="240" w:lineRule="auto"/>
        <w:ind w:firstLine="709"/>
        <w:jc w:val="both"/>
        <w:rPr>
          <w:rFonts w:ascii="Times New Roman" w:hAnsi="Times New Roman" w:cs="Times New Roman"/>
          <w:b/>
          <w:bCs/>
          <w:sz w:val="28"/>
          <w:szCs w:val="28"/>
        </w:rPr>
      </w:pPr>
      <w:r w:rsidRPr="00E25E12">
        <w:rPr>
          <w:rFonts w:ascii="Times New Roman" w:hAnsi="Times New Roman" w:cs="Times New Roman"/>
          <w:b/>
          <w:bCs/>
          <w:sz w:val="28"/>
          <w:szCs w:val="28"/>
        </w:rPr>
        <w:t xml:space="preserve">2.2. Социально-демографические особенности жертв насилия в семье </w:t>
      </w:r>
    </w:p>
    <w:p w14:paraId="24EF0924" w14:textId="36AADCC4" w:rsidR="00064558" w:rsidRPr="00AE5993" w:rsidRDefault="00064558" w:rsidP="00064558">
      <w:pPr>
        <w:spacing w:after="0" w:line="240" w:lineRule="auto"/>
        <w:ind w:firstLine="709"/>
        <w:jc w:val="both"/>
        <w:rPr>
          <w:rFonts w:ascii="Times New Roman" w:hAnsi="Times New Roman" w:cs="Times New Roman"/>
          <w:sz w:val="28"/>
          <w:szCs w:val="28"/>
        </w:rPr>
      </w:pPr>
      <w:r w:rsidRPr="00AE5993">
        <w:rPr>
          <w:rFonts w:ascii="Times New Roman" w:hAnsi="Times New Roman" w:cs="Times New Roman"/>
          <w:sz w:val="28"/>
          <w:szCs w:val="28"/>
        </w:rPr>
        <w:t>Настоящий подраздел посвящен анализу социально-демографических характеристик лиц, пострадавших от насилия в семье в городе Алматы. Изучение данных параметров необходимо для выявления групп населения, наиболее подверженных риску виктимизации в сфере семейно-бытовых отношени</w:t>
      </w:r>
      <w:r>
        <w:rPr>
          <w:rFonts w:ascii="Times New Roman" w:hAnsi="Times New Roman" w:cs="Times New Roman"/>
          <w:sz w:val="28"/>
          <w:szCs w:val="28"/>
        </w:rPr>
        <w:t>ях</w:t>
      </w:r>
      <w:r w:rsidRPr="00AE5993">
        <w:rPr>
          <w:rFonts w:ascii="Times New Roman" w:hAnsi="Times New Roman" w:cs="Times New Roman"/>
          <w:sz w:val="28"/>
          <w:szCs w:val="28"/>
        </w:rPr>
        <w:t xml:space="preserve">, а также для разработки </w:t>
      </w:r>
      <w:r>
        <w:rPr>
          <w:rFonts w:ascii="Times New Roman" w:hAnsi="Times New Roman" w:cs="Times New Roman"/>
          <w:sz w:val="28"/>
          <w:szCs w:val="28"/>
        </w:rPr>
        <w:t>конкретных</w:t>
      </w:r>
      <w:r w:rsidRPr="00AE5993">
        <w:rPr>
          <w:rFonts w:ascii="Times New Roman" w:hAnsi="Times New Roman" w:cs="Times New Roman"/>
          <w:sz w:val="28"/>
          <w:szCs w:val="28"/>
        </w:rPr>
        <w:t xml:space="preserve"> мер профилактики и социальной поддержки. В качестве эмпирической базы для анализа использованы данные </w:t>
      </w:r>
      <w:r w:rsidR="00DB30F0">
        <w:rPr>
          <w:rFonts w:ascii="Times New Roman" w:hAnsi="Times New Roman" w:cs="Times New Roman"/>
          <w:sz w:val="28"/>
          <w:szCs w:val="28"/>
        </w:rPr>
        <w:t>д</w:t>
      </w:r>
      <w:r w:rsidRPr="00AE5993">
        <w:rPr>
          <w:rFonts w:ascii="Times New Roman" w:hAnsi="Times New Roman" w:cs="Times New Roman"/>
          <w:sz w:val="28"/>
          <w:szCs w:val="28"/>
        </w:rPr>
        <w:t>епартамента полиции города Алматы, результаты социологических опросов, а также материалы уголовных дел, рассмотренных судами города Алматы за период с 2018 по 202</w:t>
      </w:r>
      <w:r>
        <w:rPr>
          <w:rFonts w:ascii="Times New Roman" w:hAnsi="Times New Roman" w:cs="Times New Roman"/>
          <w:sz w:val="28"/>
          <w:szCs w:val="28"/>
        </w:rPr>
        <w:t>4</w:t>
      </w:r>
      <w:r w:rsidRPr="00AE5993">
        <w:rPr>
          <w:rFonts w:ascii="Times New Roman" w:hAnsi="Times New Roman" w:cs="Times New Roman"/>
          <w:sz w:val="28"/>
          <w:szCs w:val="28"/>
        </w:rPr>
        <w:t xml:space="preserve"> годы.</w:t>
      </w:r>
    </w:p>
    <w:p w14:paraId="2F52FC61" w14:textId="17C2A53E" w:rsidR="0085132A" w:rsidRDefault="00E81D26" w:rsidP="0085132A">
      <w:pPr>
        <w:spacing w:after="0" w:line="240" w:lineRule="auto"/>
        <w:ind w:firstLine="567"/>
        <w:jc w:val="both"/>
        <w:rPr>
          <w:rFonts w:ascii="Times New Roman" w:hAnsi="Times New Roman" w:cs="Times New Roman"/>
          <w:sz w:val="28"/>
          <w:szCs w:val="28"/>
        </w:rPr>
      </w:pPr>
      <w:r w:rsidRPr="00C90DF3">
        <w:rPr>
          <w:rFonts w:ascii="Times New Roman" w:hAnsi="Times New Roman" w:cs="Times New Roman"/>
          <w:sz w:val="28"/>
          <w:szCs w:val="28"/>
        </w:rPr>
        <w:t xml:space="preserve">Изучение социально-демографических факторов, определяющих распространенность домашнего насилия, позволяет получить более полную картину о масштабах и структуре насилия в обществе. </w:t>
      </w:r>
      <w:r>
        <w:rPr>
          <w:rFonts w:ascii="Times New Roman" w:hAnsi="Times New Roman" w:cs="Times New Roman"/>
          <w:sz w:val="28"/>
          <w:szCs w:val="28"/>
        </w:rPr>
        <w:t>Т</w:t>
      </w:r>
      <w:r w:rsidRPr="00C90DF3">
        <w:rPr>
          <w:rFonts w:ascii="Times New Roman" w:hAnsi="Times New Roman" w:cs="Times New Roman"/>
          <w:sz w:val="28"/>
          <w:szCs w:val="28"/>
        </w:rPr>
        <w:t>акие факторы, как уровень образования, занятость, доход, место жительства и состав семьи, оказывают существенное влияние на вероятность стать жертвой или агрессором. Это необходимо для разработки эффективных стратегий профилактики и борьбы с домашним насилием</w:t>
      </w:r>
      <w:r w:rsidR="00AD189D">
        <w:rPr>
          <w:rFonts w:ascii="Times New Roman" w:hAnsi="Times New Roman" w:cs="Times New Roman"/>
          <w:sz w:val="28"/>
          <w:szCs w:val="28"/>
        </w:rPr>
        <w:t xml:space="preserve"> </w:t>
      </w:r>
      <w:r w:rsidR="00AD189D" w:rsidRPr="00AD189D">
        <w:rPr>
          <w:rFonts w:ascii="Times New Roman" w:hAnsi="Times New Roman" w:cs="Times New Roman"/>
          <w:sz w:val="28"/>
          <w:szCs w:val="28"/>
        </w:rPr>
        <w:t>[</w:t>
      </w:r>
      <w:r w:rsidR="00AD189D">
        <w:rPr>
          <w:rFonts w:ascii="Times New Roman" w:hAnsi="Times New Roman" w:cs="Times New Roman"/>
          <w:sz w:val="28"/>
          <w:szCs w:val="28"/>
        </w:rPr>
        <w:t>111</w:t>
      </w:r>
      <w:r w:rsidR="00AD189D" w:rsidRPr="00AD189D">
        <w:rPr>
          <w:rFonts w:ascii="Times New Roman" w:hAnsi="Times New Roman" w:cs="Times New Roman"/>
          <w:sz w:val="28"/>
          <w:szCs w:val="28"/>
        </w:rPr>
        <w:t>]</w:t>
      </w:r>
      <w:r w:rsidRPr="00C90DF3">
        <w:rPr>
          <w:rFonts w:ascii="Times New Roman" w:hAnsi="Times New Roman" w:cs="Times New Roman"/>
          <w:sz w:val="28"/>
          <w:szCs w:val="28"/>
        </w:rPr>
        <w:t xml:space="preserve">. </w:t>
      </w:r>
    </w:p>
    <w:p w14:paraId="0ABDC2BA" w14:textId="404B99AB" w:rsidR="0085132A" w:rsidRDefault="0085132A" w:rsidP="0085132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Раскрытие особенностей характеристики жертвы домашнего насилия имеет важное уголовно-правовое значение для предупреждения домашнего насилия в дальнейшем. Специфическими основаниями классификации, которой можем выделить: пол, возраст, семейное положение, занятость, образование и место жительства.</w:t>
      </w:r>
    </w:p>
    <w:p w14:paraId="2CE4179D" w14:textId="6B0BD732" w:rsidR="0085132A" w:rsidRPr="00365A46" w:rsidRDefault="0085132A" w:rsidP="0085132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 нашему мнению, важно </w:t>
      </w:r>
      <w:r w:rsidRPr="00365A46">
        <w:rPr>
          <w:rFonts w:ascii="Times New Roman" w:hAnsi="Times New Roman" w:cs="Times New Roman"/>
          <w:sz w:val="28"/>
          <w:szCs w:val="28"/>
        </w:rPr>
        <w:t xml:space="preserve">обратить внимание при изучении лица, пострадавшего от домашнего насилия </w:t>
      </w:r>
      <w:r>
        <w:rPr>
          <w:rFonts w:ascii="Times New Roman" w:hAnsi="Times New Roman" w:cs="Times New Roman"/>
          <w:sz w:val="28"/>
          <w:szCs w:val="28"/>
        </w:rPr>
        <w:t>на</w:t>
      </w:r>
      <w:r w:rsidRPr="00365A46">
        <w:rPr>
          <w:rFonts w:ascii="Times New Roman" w:hAnsi="Times New Roman" w:cs="Times New Roman"/>
          <w:sz w:val="28"/>
          <w:szCs w:val="28"/>
        </w:rPr>
        <w:t xml:space="preserve"> социально-демографические признаки, включающие в себя данные по полу, возрасту, профессионально-</w:t>
      </w:r>
      <w:r w:rsidRPr="00365A46">
        <w:rPr>
          <w:rFonts w:ascii="Times New Roman" w:hAnsi="Times New Roman" w:cs="Times New Roman"/>
          <w:sz w:val="28"/>
          <w:szCs w:val="28"/>
        </w:rPr>
        <w:lastRenderedPageBreak/>
        <w:t xml:space="preserve">образовательным показателям и т.п. Указанные признаки не являются первоочередными, но имеют важное значение для формирования </w:t>
      </w:r>
      <w:r>
        <w:rPr>
          <w:rFonts w:ascii="Times New Roman" w:hAnsi="Times New Roman" w:cs="Times New Roman"/>
          <w:sz w:val="28"/>
          <w:szCs w:val="28"/>
        </w:rPr>
        <w:t>криминологического портрета</w:t>
      </w:r>
      <w:r w:rsidRPr="00365A46">
        <w:rPr>
          <w:rFonts w:ascii="Times New Roman" w:hAnsi="Times New Roman" w:cs="Times New Roman"/>
          <w:sz w:val="28"/>
          <w:szCs w:val="28"/>
        </w:rPr>
        <w:t xml:space="preserve"> жертвы домашнего насилия, используемого при разработке мер предотвращения и противодействия.</w:t>
      </w:r>
    </w:p>
    <w:p w14:paraId="450FCE2B" w14:textId="77777777" w:rsidR="00E74049" w:rsidRDefault="00064558" w:rsidP="00064558">
      <w:pPr>
        <w:spacing w:after="0" w:line="240" w:lineRule="auto"/>
        <w:ind w:firstLine="709"/>
        <w:jc w:val="both"/>
        <w:rPr>
          <w:rFonts w:ascii="Times New Roman" w:hAnsi="Times New Roman" w:cs="Times New Roman"/>
          <w:sz w:val="28"/>
          <w:szCs w:val="28"/>
        </w:rPr>
      </w:pPr>
      <w:r w:rsidRPr="00AE5993">
        <w:rPr>
          <w:rFonts w:ascii="Times New Roman" w:hAnsi="Times New Roman" w:cs="Times New Roman"/>
          <w:sz w:val="28"/>
          <w:szCs w:val="28"/>
        </w:rPr>
        <w:t>Анализ статистических данных свидетельствует о гендерной асимметрии в структуре жертв насилия в семье в Алматы. Подавляющее большинство пострадавших – женщины. Согласно данным Департамента полиции города Алматы, в период с 2018 по 202</w:t>
      </w:r>
      <w:r w:rsidR="00E74049">
        <w:rPr>
          <w:rFonts w:ascii="Times New Roman" w:hAnsi="Times New Roman" w:cs="Times New Roman"/>
          <w:sz w:val="28"/>
          <w:szCs w:val="28"/>
        </w:rPr>
        <w:t>4</w:t>
      </w:r>
      <w:r w:rsidRPr="00AE5993">
        <w:rPr>
          <w:rFonts w:ascii="Times New Roman" w:hAnsi="Times New Roman" w:cs="Times New Roman"/>
          <w:sz w:val="28"/>
          <w:szCs w:val="28"/>
        </w:rPr>
        <w:t xml:space="preserve"> годы, женщины составили более 80% от общего числа зарегистрированных жертв насилия в семье. </w:t>
      </w:r>
    </w:p>
    <w:p w14:paraId="17648E1F" w14:textId="13577A12" w:rsidR="00064558" w:rsidRPr="00AE5993" w:rsidRDefault="00064558" w:rsidP="00064558">
      <w:pPr>
        <w:spacing w:after="0" w:line="240" w:lineRule="auto"/>
        <w:ind w:firstLine="709"/>
        <w:jc w:val="both"/>
        <w:rPr>
          <w:rFonts w:ascii="Times New Roman" w:hAnsi="Times New Roman" w:cs="Times New Roman"/>
          <w:sz w:val="28"/>
          <w:szCs w:val="28"/>
        </w:rPr>
      </w:pPr>
      <w:r w:rsidRPr="00AE5993">
        <w:rPr>
          <w:rFonts w:ascii="Times New Roman" w:hAnsi="Times New Roman" w:cs="Times New Roman"/>
          <w:sz w:val="28"/>
          <w:szCs w:val="28"/>
        </w:rPr>
        <w:t xml:space="preserve">Это подтверждается и результатами </w:t>
      </w:r>
      <w:r w:rsidR="00E74049">
        <w:rPr>
          <w:rFonts w:ascii="Times New Roman" w:hAnsi="Times New Roman" w:cs="Times New Roman"/>
          <w:sz w:val="28"/>
          <w:szCs w:val="28"/>
        </w:rPr>
        <w:t xml:space="preserve">наших </w:t>
      </w:r>
      <w:r w:rsidRPr="00AE5993">
        <w:rPr>
          <w:rFonts w:ascii="Times New Roman" w:hAnsi="Times New Roman" w:cs="Times New Roman"/>
          <w:sz w:val="28"/>
          <w:szCs w:val="28"/>
        </w:rPr>
        <w:t>социологических опросов, проведенных среди населения города, которые указывают на то, что женщины чаще сталкиваются с физическим, психологическим и экономическим насилием в семье.</w:t>
      </w:r>
    </w:p>
    <w:p w14:paraId="3D9365C1" w14:textId="5F5A3A45" w:rsidR="00E74049" w:rsidRPr="00E74049" w:rsidRDefault="00E74049" w:rsidP="00E740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согласно анализа результатов, проведенного нами социологического опроса в рамках исследования, </w:t>
      </w:r>
      <w:r w:rsidRPr="00E74049">
        <w:rPr>
          <w:rFonts w:ascii="Times New Roman" w:hAnsi="Times New Roman" w:cs="Times New Roman"/>
          <w:sz w:val="28"/>
          <w:szCs w:val="28"/>
        </w:rPr>
        <w:t xml:space="preserve">женщины значительно чаще сталкиваются с физическим, психологическим и экономическим насилием в семье. 35% опрошенных женщин сообщили о случаях физического насилия со стороны партнеров, по сравнению с </w:t>
      </w:r>
      <w:r>
        <w:rPr>
          <w:rFonts w:ascii="Times New Roman" w:hAnsi="Times New Roman" w:cs="Times New Roman"/>
          <w:sz w:val="28"/>
          <w:szCs w:val="28"/>
        </w:rPr>
        <w:t>1</w:t>
      </w:r>
      <w:r w:rsidRPr="00E74049">
        <w:rPr>
          <w:rFonts w:ascii="Times New Roman" w:hAnsi="Times New Roman" w:cs="Times New Roman"/>
          <w:sz w:val="28"/>
          <w:szCs w:val="28"/>
        </w:rPr>
        <w:t xml:space="preserve">% мужчин. Психологическое насилие (оскорбления, унижения, контроль) отметили 52% женщин и </w:t>
      </w:r>
      <w:r>
        <w:rPr>
          <w:rFonts w:ascii="Times New Roman" w:hAnsi="Times New Roman" w:cs="Times New Roman"/>
          <w:sz w:val="28"/>
          <w:szCs w:val="28"/>
        </w:rPr>
        <w:t>2</w:t>
      </w:r>
      <w:r w:rsidRPr="00E74049">
        <w:rPr>
          <w:rFonts w:ascii="Times New Roman" w:hAnsi="Times New Roman" w:cs="Times New Roman"/>
          <w:sz w:val="28"/>
          <w:szCs w:val="28"/>
        </w:rPr>
        <w:t xml:space="preserve">% мужчин. Экономическое насилие (запрет работать, контроль финансов) зафиксировано у 41% женщин и </w:t>
      </w:r>
      <w:r>
        <w:rPr>
          <w:rFonts w:ascii="Times New Roman" w:hAnsi="Times New Roman" w:cs="Times New Roman"/>
          <w:sz w:val="28"/>
          <w:szCs w:val="28"/>
        </w:rPr>
        <w:t>0,5</w:t>
      </w:r>
      <w:r w:rsidRPr="00E74049">
        <w:rPr>
          <w:rFonts w:ascii="Times New Roman" w:hAnsi="Times New Roman" w:cs="Times New Roman"/>
          <w:sz w:val="28"/>
          <w:szCs w:val="28"/>
        </w:rPr>
        <w:t>% мужчин. Эти данные подтверждают, что женщины остаются более уязвимыми к различным формам насилия в семье, что связано с гендерным неравенством, экономическими факторами и социальными стереотипами.</w:t>
      </w:r>
    </w:p>
    <w:p w14:paraId="10E29179" w14:textId="77777777" w:rsidR="00E74049" w:rsidRDefault="00064558" w:rsidP="00064558">
      <w:pPr>
        <w:spacing w:after="0" w:line="240" w:lineRule="auto"/>
        <w:ind w:firstLine="709"/>
        <w:jc w:val="both"/>
        <w:rPr>
          <w:rFonts w:ascii="Times New Roman" w:hAnsi="Times New Roman" w:cs="Times New Roman"/>
          <w:sz w:val="28"/>
          <w:szCs w:val="28"/>
        </w:rPr>
      </w:pPr>
      <w:r w:rsidRPr="00AE5993">
        <w:rPr>
          <w:rFonts w:ascii="Times New Roman" w:hAnsi="Times New Roman" w:cs="Times New Roman"/>
          <w:sz w:val="28"/>
          <w:szCs w:val="28"/>
        </w:rPr>
        <w:t xml:space="preserve">Вместе с тем, не следует исключать случаи насилия в отношении мужчин. Однако, в силу социокультурных особенностей и гендерных стереотипов, мужчины реже обращаются за помощью и сообщают о фактах насилия, что приводит к занижению реальных показателей. </w:t>
      </w:r>
    </w:p>
    <w:p w14:paraId="12E79C76" w14:textId="00A241D2" w:rsidR="00064558" w:rsidRPr="00AE5993" w:rsidRDefault="00064558" w:rsidP="00064558">
      <w:pPr>
        <w:spacing w:after="0" w:line="240" w:lineRule="auto"/>
        <w:ind w:firstLine="709"/>
        <w:jc w:val="both"/>
        <w:rPr>
          <w:rFonts w:ascii="Times New Roman" w:hAnsi="Times New Roman" w:cs="Times New Roman"/>
          <w:sz w:val="28"/>
          <w:szCs w:val="28"/>
        </w:rPr>
      </w:pPr>
      <w:r w:rsidRPr="00AE5993">
        <w:rPr>
          <w:rFonts w:ascii="Times New Roman" w:hAnsi="Times New Roman" w:cs="Times New Roman"/>
          <w:sz w:val="28"/>
          <w:szCs w:val="28"/>
        </w:rPr>
        <w:t xml:space="preserve">По данным </w:t>
      </w:r>
      <w:r w:rsidR="00E74049">
        <w:rPr>
          <w:rFonts w:ascii="Times New Roman" w:hAnsi="Times New Roman" w:cs="Times New Roman"/>
          <w:sz w:val="28"/>
          <w:szCs w:val="28"/>
        </w:rPr>
        <w:t xml:space="preserve">Департамента полиции города Алматы </w:t>
      </w:r>
      <w:r w:rsidRPr="00AE5993">
        <w:rPr>
          <w:rFonts w:ascii="Times New Roman" w:hAnsi="Times New Roman" w:cs="Times New Roman"/>
          <w:sz w:val="28"/>
          <w:szCs w:val="28"/>
        </w:rPr>
        <w:t xml:space="preserve">около </w:t>
      </w:r>
      <w:r w:rsidR="00E74049">
        <w:rPr>
          <w:rFonts w:ascii="Times New Roman" w:hAnsi="Times New Roman" w:cs="Times New Roman"/>
          <w:sz w:val="28"/>
          <w:szCs w:val="28"/>
        </w:rPr>
        <w:t>8</w:t>
      </w:r>
      <w:r w:rsidRPr="00AE5993">
        <w:rPr>
          <w:rFonts w:ascii="Times New Roman" w:hAnsi="Times New Roman" w:cs="Times New Roman"/>
          <w:sz w:val="28"/>
          <w:szCs w:val="28"/>
        </w:rPr>
        <w:t>% зарегистрированных жертв насилия в семье составляют мужчины. В основном это лица пожилого возраста, инвалиды, а также мужчины, находящиеся в материальной зависимости от своих жен</w:t>
      </w:r>
      <w:r w:rsidR="00AD189D">
        <w:rPr>
          <w:rFonts w:ascii="Times New Roman" w:hAnsi="Times New Roman" w:cs="Times New Roman"/>
          <w:sz w:val="28"/>
          <w:szCs w:val="28"/>
        </w:rPr>
        <w:t xml:space="preserve"> </w:t>
      </w:r>
      <w:r w:rsidR="00AD189D" w:rsidRPr="00AD189D">
        <w:rPr>
          <w:rFonts w:ascii="Times New Roman" w:hAnsi="Times New Roman" w:cs="Times New Roman"/>
          <w:sz w:val="28"/>
          <w:szCs w:val="28"/>
        </w:rPr>
        <w:t>[</w:t>
      </w:r>
      <w:r w:rsidR="00AD189D">
        <w:rPr>
          <w:rFonts w:ascii="Times New Roman" w:hAnsi="Times New Roman" w:cs="Times New Roman"/>
          <w:sz w:val="28"/>
          <w:szCs w:val="28"/>
        </w:rPr>
        <w:t>112</w:t>
      </w:r>
      <w:r w:rsidR="00AD189D" w:rsidRPr="00AD189D">
        <w:rPr>
          <w:rFonts w:ascii="Times New Roman" w:hAnsi="Times New Roman" w:cs="Times New Roman"/>
          <w:sz w:val="28"/>
          <w:szCs w:val="28"/>
        </w:rPr>
        <w:t>]</w:t>
      </w:r>
      <w:r w:rsidRPr="00AE5993">
        <w:rPr>
          <w:rFonts w:ascii="Times New Roman" w:hAnsi="Times New Roman" w:cs="Times New Roman"/>
          <w:sz w:val="28"/>
          <w:szCs w:val="28"/>
        </w:rPr>
        <w:t>.</w:t>
      </w:r>
    </w:p>
    <w:p w14:paraId="0D84255E" w14:textId="44D9EF6F" w:rsidR="00064558" w:rsidRPr="00AE5993" w:rsidRDefault="00064558" w:rsidP="00064558">
      <w:pPr>
        <w:spacing w:after="0" w:line="240" w:lineRule="auto"/>
        <w:ind w:firstLine="709"/>
        <w:jc w:val="both"/>
        <w:rPr>
          <w:rFonts w:ascii="Times New Roman" w:hAnsi="Times New Roman" w:cs="Times New Roman"/>
          <w:sz w:val="28"/>
          <w:szCs w:val="28"/>
        </w:rPr>
      </w:pPr>
      <w:r w:rsidRPr="00AE5993">
        <w:rPr>
          <w:rFonts w:ascii="Times New Roman" w:hAnsi="Times New Roman" w:cs="Times New Roman"/>
          <w:sz w:val="28"/>
          <w:szCs w:val="28"/>
        </w:rPr>
        <w:t>Возрастная структура жертв насилия в семье в Алматы характеризуется широким диапазоном и неравномерным распределением. Наиболее уязвимыми возрастными группами являются:</w:t>
      </w:r>
    </w:p>
    <w:p w14:paraId="37711F26" w14:textId="40CFFAB8" w:rsidR="00064558" w:rsidRPr="00AE5993" w:rsidRDefault="00A23261" w:rsidP="0006455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м</w:t>
      </w:r>
      <w:r w:rsidR="00064558" w:rsidRPr="00AE5993">
        <w:rPr>
          <w:rFonts w:ascii="Times New Roman" w:hAnsi="Times New Roman" w:cs="Times New Roman"/>
          <w:sz w:val="28"/>
          <w:szCs w:val="28"/>
        </w:rPr>
        <w:t>олодые женщины (18-35 лет)</w:t>
      </w:r>
      <w:r>
        <w:rPr>
          <w:rFonts w:ascii="Times New Roman" w:hAnsi="Times New Roman" w:cs="Times New Roman"/>
          <w:sz w:val="28"/>
          <w:szCs w:val="28"/>
        </w:rPr>
        <w:t xml:space="preserve">. </w:t>
      </w:r>
      <w:r w:rsidR="00064558" w:rsidRPr="00AE5993">
        <w:rPr>
          <w:rFonts w:ascii="Times New Roman" w:hAnsi="Times New Roman" w:cs="Times New Roman"/>
          <w:sz w:val="28"/>
          <w:szCs w:val="28"/>
        </w:rPr>
        <w:t>Эта категория женщин чаще всего подвергается насилию со стороны своих супругов или сожителей. Причинами насилия могут быть: конфликты на почве ревности, финансовые трудности, злоупотребление алкоголем или наркотиками со стороны агрессора, а также низкий уровень правовой грамотности и отсутствие поддержки со стороны родственников и друзей</w:t>
      </w:r>
      <w:r>
        <w:rPr>
          <w:rFonts w:ascii="Times New Roman" w:hAnsi="Times New Roman" w:cs="Times New Roman"/>
          <w:sz w:val="28"/>
          <w:szCs w:val="28"/>
        </w:rPr>
        <w:t>;</w:t>
      </w:r>
    </w:p>
    <w:p w14:paraId="09C4BC97" w14:textId="3BBFFE21" w:rsidR="00064558" w:rsidRPr="00AE5993" w:rsidRDefault="00A23261" w:rsidP="0006455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ж</w:t>
      </w:r>
      <w:r w:rsidR="00064558" w:rsidRPr="00AE5993">
        <w:rPr>
          <w:rFonts w:ascii="Times New Roman" w:hAnsi="Times New Roman" w:cs="Times New Roman"/>
          <w:sz w:val="28"/>
          <w:szCs w:val="28"/>
        </w:rPr>
        <w:t>енщины среднего возраста (36-55 лет)</w:t>
      </w:r>
      <w:r>
        <w:rPr>
          <w:rFonts w:ascii="Times New Roman" w:hAnsi="Times New Roman" w:cs="Times New Roman"/>
          <w:sz w:val="28"/>
          <w:szCs w:val="28"/>
        </w:rPr>
        <w:t xml:space="preserve">. </w:t>
      </w:r>
      <w:r w:rsidR="00064558" w:rsidRPr="00AE5993">
        <w:rPr>
          <w:rFonts w:ascii="Times New Roman" w:hAnsi="Times New Roman" w:cs="Times New Roman"/>
          <w:sz w:val="28"/>
          <w:szCs w:val="28"/>
        </w:rPr>
        <w:t xml:space="preserve">В этой возрастной группе насилие часто носит </w:t>
      </w:r>
      <w:r>
        <w:rPr>
          <w:rFonts w:ascii="Times New Roman" w:hAnsi="Times New Roman" w:cs="Times New Roman"/>
          <w:sz w:val="28"/>
          <w:szCs w:val="28"/>
        </w:rPr>
        <w:t>«</w:t>
      </w:r>
      <w:r w:rsidR="00064558" w:rsidRPr="00AE5993">
        <w:rPr>
          <w:rFonts w:ascii="Times New Roman" w:hAnsi="Times New Roman" w:cs="Times New Roman"/>
          <w:sz w:val="28"/>
          <w:szCs w:val="28"/>
        </w:rPr>
        <w:t>хронический характер</w:t>
      </w:r>
      <w:r>
        <w:rPr>
          <w:rFonts w:ascii="Times New Roman" w:hAnsi="Times New Roman" w:cs="Times New Roman"/>
          <w:sz w:val="28"/>
          <w:szCs w:val="28"/>
        </w:rPr>
        <w:t>»</w:t>
      </w:r>
      <w:r w:rsidR="00064558" w:rsidRPr="00AE5993">
        <w:rPr>
          <w:rFonts w:ascii="Times New Roman" w:hAnsi="Times New Roman" w:cs="Times New Roman"/>
          <w:sz w:val="28"/>
          <w:szCs w:val="28"/>
        </w:rPr>
        <w:t xml:space="preserve"> и связано с длительными конфликтными отношениями в семье. Женщины этой категории часто страдают </w:t>
      </w:r>
      <w:r w:rsidR="00064558" w:rsidRPr="00AE5993">
        <w:rPr>
          <w:rFonts w:ascii="Times New Roman" w:hAnsi="Times New Roman" w:cs="Times New Roman"/>
          <w:sz w:val="28"/>
          <w:szCs w:val="28"/>
        </w:rPr>
        <w:lastRenderedPageBreak/>
        <w:t>от психологического и экономического насилия, а также от пренебрежительного отношения со стороны супруга</w:t>
      </w:r>
      <w:r>
        <w:rPr>
          <w:rFonts w:ascii="Times New Roman" w:hAnsi="Times New Roman" w:cs="Times New Roman"/>
          <w:sz w:val="28"/>
          <w:szCs w:val="28"/>
        </w:rPr>
        <w:t>;</w:t>
      </w:r>
    </w:p>
    <w:p w14:paraId="5B83A0C8" w14:textId="765198E0" w:rsidR="00064558" w:rsidRPr="00AE5993" w:rsidRDefault="00A23261" w:rsidP="0006455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п</w:t>
      </w:r>
      <w:r w:rsidR="00064558" w:rsidRPr="00AE5993">
        <w:rPr>
          <w:rFonts w:ascii="Times New Roman" w:hAnsi="Times New Roman" w:cs="Times New Roman"/>
          <w:sz w:val="28"/>
          <w:szCs w:val="28"/>
        </w:rPr>
        <w:t>ожилые люди (старше 60 лет)</w:t>
      </w:r>
      <w:r>
        <w:rPr>
          <w:rFonts w:ascii="Times New Roman" w:hAnsi="Times New Roman" w:cs="Times New Roman"/>
          <w:sz w:val="28"/>
          <w:szCs w:val="28"/>
        </w:rPr>
        <w:t xml:space="preserve">. </w:t>
      </w:r>
      <w:r w:rsidR="00064558" w:rsidRPr="00AE5993">
        <w:rPr>
          <w:rFonts w:ascii="Times New Roman" w:hAnsi="Times New Roman" w:cs="Times New Roman"/>
          <w:sz w:val="28"/>
          <w:szCs w:val="28"/>
        </w:rPr>
        <w:t>Пожилые люди, как правило, становятся жертвами насилия со стороны своих детей или других родственников, проживающих совместно с ними. Насилие в отношении пожилых людей может проявляться в форме физического насилия, пренебрежения нуждами, отчуждения имущества или финансовых махинаций</w:t>
      </w:r>
      <w:r>
        <w:rPr>
          <w:rFonts w:ascii="Times New Roman" w:hAnsi="Times New Roman" w:cs="Times New Roman"/>
          <w:sz w:val="28"/>
          <w:szCs w:val="28"/>
        </w:rPr>
        <w:t>;</w:t>
      </w:r>
    </w:p>
    <w:p w14:paraId="63BBEDC6" w14:textId="1349B379" w:rsidR="00064558" w:rsidRPr="00AE5993" w:rsidRDefault="00A23261" w:rsidP="0006455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д</w:t>
      </w:r>
      <w:r w:rsidR="00064558" w:rsidRPr="00AE5993">
        <w:rPr>
          <w:rFonts w:ascii="Times New Roman" w:hAnsi="Times New Roman" w:cs="Times New Roman"/>
          <w:sz w:val="28"/>
          <w:szCs w:val="28"/>
        </w:rPr>
        <w:t>ети (до 18 лет)</w:t>
      </w:r>
      <w:r>
        <w:rPr>
          <w:rFonts w:ascii="Times New Roman" w:hAnsi="Times New Roman" w:cs="Times New Roman"/>
          <w:sz w:val="28"/>
          <w:szCs w:val="28"/>
        </w:rPr>
        <w:t xml:space="preserve">. </w:t>
      </w:r>
      <w:r w:rsidR="00064558" w:rsidRPr="00AE5993">
        <w:rPr>
          <w:rFonts w:ascii="Times New Roman" w:hAnsi="Times New Roman" w:cs="Times New Roman"/>
          <w:sz w:val="28"/>
          <w:szCs w:val="28"/>
        </w:rPr>
        <w:t xml:space="preserve">Дети, проживающие в семьях, где имеет место насилие, также являются </w:t>
      </w:r>
      <w:r>
        <w:rPr>
          <w:rFonts w:ascii="Times New Roman" w:hAnsi="Times New Roman" w:cs="Times New Roman"/>
          <w:sz w:val="28"/>
          <w:szCs w:val="28"/>
        </w:rPr>
        <w:t>«</w:t>
      </w:r>
      <w:r w:rsidR="00064558" w:rsidRPr="00AE5993">
        <w:rPr>
          <w:rFonts w:ascii="Times New Roman" w:hAnsi="Times New Roman" w:cs="Times New Roman"/>
          <w:sz w:val="28"/>
          <w:szCs w:val="28"/>
        </w:rPr>
        <w:t>косвенными жертвами</w:t>
      </w:r>
      <w:r>
        <w:rPr>
          <w:rFonts w:ascii="Times New Roman" w:hAnsi="Times New Roman" w:cs="Times New Roman"/>
          <w:sz w:val="28"/>
          <w:szCs w:val="28"/>
        </w:rPr>
        <w:t>»</w:t>
      </w:r>
      <w:r w:rsidR="00064558" w:rsidRPr="00AE5993">
        <w:rPr>
          <w:rFonts w:ascii="Times New Roman" w:hAnsi="Times New Roman" w:cs="Times New Roman"/>
          <w:sz w:val="28"/>
          <w:szCs w:val="28"/>
        </w:rPr>
        <w:t>, даже если они непосредственно не подвергаются физическому насилию. Дети, ставшие свидетелями насилия в семье, испытывают серьезные психологические травмы, которые могут привести к проблемам в поведении, обучении и социальной адаптации</w:t>
      </w:r>
      <w:r w:rsidR="008D6B9A">
        <w:rPr>
          <w:rFonts w:ascii="Times New Roman" w:hAnsi="Times New Roman" w:cs="Times New Roman"/>
          <w:sz w:val="28"/>
          <w:szCs w:val="28"/>
        </w:rPr>
        <w:t xml:space="preserve"> </w:t>
      </w:r>
      <w:r w:rsidR="008D6B9A" w:rsidRPr="008D6B9A">
        <w:rPr>
          <w:rFonts w:ascii="Times New Roman" w:hAnsi="Times New Roman" w:cs="Times New Roman"/>
          <w:sz w:val="28"/>
          <w:szCs w:val="28"/>
        </w:rPr>
        <w:t>[</w:t>
      </w:r>
      <w:r w:rsidR="008D6B9A">
        <w:rPr>
          <w:rFonts w:ascii="Times New Roman" w:hAnsi="Times New Roman" w:cs="Times New Roman"/>
          <w:sz w:val="28"/>
          <w:szCs w:val="28"/>
        </w:rPr>
        <w:t>112</w:t>
      </w:r>
      <w:r w:rsidR="008D6B9A" w:rsidRPr="008D6B9A">
        <w:rPr>
          <w:rFonts w:ascii="Times New Roman" w:hAnsi="Times New Roman" w:cs="Times New Roman"/>
          <w:sz w:val="28"/>
          <w:szCs w:val="28"/>
        </w:rPr>
        <w:t>]</w:t>
      </w:r>
      <w:r w:rsidR="00064558" w:rsidRPr="00AE5993">
        <w:rPr>
          <w:rFonts w:ascii="Times New Roman" w:hAnsi="Times New Roman" w:cs="Times New Roman"/>
          <w:sz w:val="28"/>
          <w:szCs w:val="28"/>
        </w:rPr>
        <w:t>.</w:t>
      </w:r>
    </w:p>
    <w:p w14:paraId="436F9603" w14:textId="7A3BE8B3" w:rsidR="000E28C0" w:rsidRPr="00365A46" w:rsidRDefault="000E28C0" w:rsidP="000E28C0">
      <w:pPr>
        <w:spacing w:after="0" w:line="240" w:lineRule="auto"/>
        <w:ind w:firstLine="567"/>
        <w:jc w:val="both"/>
        <w:rPr>
          <w:rFonts w:ascii="Times New Roman" w:hAnsi="Times New Roman" w:cs="Times New Roman"/>
          <w:sz w:val="28"/>
          <w:szCs w:val="28"/>
        </w:rPr>
      </w:pPr>
      <w:r w:rsidRPr="00365A46">
        <w:rPr>
          <w:rFonts w:ascii="Times New Roman" w:hAnsi="Times New Roman" w:cs="Times New Roman"/>
          <w:sz w:val="28"/>
          <w:szCs w:val="28"/>
        </w:rPr>
        <w:t xml:space="preserve">Традиционно домашнее насилие считается преступлением, совершаемым мужчиной в отношении женщины, но по </w:t>
      </w:r>
      <w:r>
        <w:rPr>
          <w:rFonts w:ascii="Times New Roman" w:hAnsi="Times New Roman" w:cs="Times New Roman"/>
          <w:sz w:val="28"/>
          <w:szCs w:val="28"/>
        </w:rPr>
        <w:t>результатам</w:t>
      </w:r>
      <w:r w:rsidRPr="00365A46">
        <w:rPr>
          <w:rFonts w:ascii="Times New Roman" w:hAnsi="Times New Roman" w:cs="Times New Roman"/>
          <w:sz w:val="28"/>
          <w:szCs w:val="28"/>
        </w:rPr>
        <w:t xml:space="preserve"> </w:t>
      </w:r>
      <w:r>
        <w:rPr>
          <w:rFonts w:ascii="Times New Roman" w:hAnsi="Times New Roman" w:cs="Times New Roman"/>
          <w:sz w:val="28"/>
          <w:szCs w:val="28"/>
        </w:rPr>
        <w:t xml:space="preserve">изученных нами </w:t>
      </w:r>
      <w:r w:rsidRPr="00365A46">
        <w:rPr>
          <w:rFonts w:ascii="Times New Roman" w:hAnsi="Times New Roman" w:cs="Times New Roman"/>
          <w:sz w:val="28"/>
          <w:szCs w:val="28"/>
        </w:rPr>
        <w:t xml:space="preserve">уголовных дел, рассмотренных судами г. </w:t>
      </w:r>
      <w:r>
        <w:rPr>
          <w:rFonts w:ascii="Times New Roman" w:hAnsi="Times New Roman" w:cs="Times New Roman"/>
          <w:sz w:val="28"/>
          <w:szCs w:val="28"/>
        </w:rPr>
        <w:t>Алматы</w:t>
      </w:r>
      <w:r w:rsidRPr="00365A46">
        <w:rPr>
          <w:rFonts w:ascii="Times New Roman" w:hAnsi="Times New Roman" w:cs="Times New Roman"/>
          <w:sz w:val="28"/>
          <w:szCs w:val="28"/>
        </w:rPr>
        <w:t xml:space="preserve"> за 201</w:t>
      </w:r>
      <w:r>
        <w:rPr>
          <w:rFonts w:ascii="Times New Roman" w:hAnsi="Times New Roman" w:cs="Times New Roman"/>
          <w:sz w:val="28"/>
          <w:szCs w:val="28"/>
        </w:rPr>
        <w:t>8</w:t>
      </w:r>
      <w:r w:rsidRPr="00365A46">
        <w:rPr>
          <w:rFonts w:ascii="Times New Roman" w:hAnsi="Times New Roman" w:cs="Times New Roman"/>
          <w:sz w:val="28"/>
          <w:szCs w:val="28"/>
        </w:rPr>
        <w:t>-20</w:t>
      </w:r>
      <w:r>
        <w:rPr>
          <w:rFonts w:ascii="Times New Roman" w:hAnsi="Times New Roman" w:cs="Times New Roman"/>
          <w:sz w:val="28"/>
          <w:szCs w:val="28"/>
        </w:rPr>
        <w:t>24</w:t>
      </w:r>
      <w:r w:rsidRPr="00365A46">
        <w:rPr>
          <w:rFonts w:ascii="Times New Roman" w:hAnsi="Times New Roman" w:cs="Times New Roman"/>
          <w:sz w:val="28"/>
          <w:szCs w:val="28"/>
        </w:rPr>
        <w:t xml:space="preserve"> годы, процентный показатель женщин-жертв домашнего насилия составил 65,9%, и соответственно мужчин-жертв оказалось 34,1%. Но показатель по отношению к пострадавшим лицам мужского пола включает в себя весь возрастной диапазон, то есть сюда входят как дети, подростки, так и взрослые лица, достигшие 18-летнего возраста. Если из указанного показателя исключить лиц, не достигших совершеннолетия, то оказывается, что среди пострадавших мужчин взрослые составляют примерно </w:t>
      </w:r>
      <w:r>
        <w:rPr>
          <w:rFonts w:ascii="Times New Roman" w:hAnsi="Times New Roman" w:cs="Times New Roman"/>
          <w:sz w:val="28"/>
          <w:szCs w:val="28"/>
        </w:rPr>
        <w:t>8</w:t>
      </w:r>
      <w:r w:rsidRPr="00365A46">
        <w:rPr>
          <w:rFonts w:ascii="Times New Roman" w:hAnsi="Times New Roman" w:cs="Times New Roman"/>
          <w:sz w:val="28"/>
          <w:szCs w:val="28"/>
        </w:rPr>
        <w:t xml:space="preserve">,0%. </w:t>
      </w:r>
    </w:p>
    <w:p w14:paraId="2ADAC409" w14:textId="14C04D34" w:rsidR="000E28C0" w:rsidRDefault="000E28C0" w:rsidP="000E28C0">
      <w:pPr>
        <w:spacing w:after="0" w:line="240" w:lineRule="auto"/>
        <w:ind w:firstLine="567"/>
        <w:jc w:val="both"/>
        <w:rPr>
          <w:rFonts w:ascii="Times New Roman" w:hAnsi="Times New Roman" w:cs="Times New Roman"/>
          <w:sz w:val="28"/>
          <w:szCs w:val="28"/>
        </w:rPr>
      </w:pPr>
      <w:r w:rsidRPr="00365A46">
        <w:rPr>
          <w:rFonts w:ascii="Times New Roman" w:hAnsi="Times New Roman" w:cs="Times New Roman"/>
          <w:sz w:val="28"/>
          <w:szCs w:val="28"/>
        </w:rPr>
        <w:t xml:space="preserve">В рамках нашего исследования, проведенного в </w:t>
      </w:r>
      <w:r>
        <w:rPr>
          <w:rFonts w:ascii="Times New Roman" w:hAnsi="Times New Roman" w:cs="Times New Roman"/>
          <w:sz w:val="28"/>
          <w:szCs w:val="28"/>
        </w:rPr>
        <w:t>Алматы</w:t>
      </w:r>
      <w:r w:rsidRPr="00365A46">
        <w:rPr>
          <w:rFonts w:ascii="Times New Roman" w:hAnsi="Times New Roman" w:cs="Times New Roman"/>
          <w:sz w:val="28"/>
          <w:szCs w:val="28"/>
        </w:rPr>
        <w:t xml:space="preserve"> процент мужчин, пострадавших от уголовных правонарушений, связанных с домашним насилием, это лишь показатель, при котором мужчины получили, например, различные по степени тяжести телесные повреждения. По нашему мнению, этот показатель гораздо больше, но в силу определенных обстоятельств мужчины предпочитают молчать, а не защищать свои права. Социальная стигматизация и плотно укоренившиеся в общественном сознании стереотипы морально давят на мужчин и мешают им получать необходимую помощь.</w:t>
      </w:r>
    </w:p>
    <w:p w14:paraId="08DAF3C3" w14:textId="77777777" w:rsidR="000E28C0" w:rsidRDefault="000E28C0" w:rsidP="000E28C0">
      <w:pPr>
        <w:spacing w:after="0" w:line="240" w:lineRule="auto"/>
        <w:ind w:firstLine="567"/>
        <w:jc w:val="both"/>
        <w:rPr>
          <w:rFonts w:ascii="Times New Roman" w:hAnsi="Times New Roman" w:cs="Times New Roman"/>
          <w:sz w:val="28"/>
          <w:szCs w:val="28"/>
        </w:rPr>
      </w:pPr>
    </w:p>
    <w:p w14:paraId="2C99FBB5" w14:textId="2A5A15DD" w:rsidR="00E1443A" w:rsidRDefault="00A6678B" w:rsidP="00A667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Рис.14. Сведения о возрастных показателях </w:t>
      </w:r>
      <w:r w:rsidR="00E1443A">
        <w:rPr>
          <w:rFonts w:ascii="Times New Roman" w:hAnsi="Times New Roman" w:cs="Times New Roman"/>
          <w:sz w:val="24"/>
          <w:szCs w:val="24"/>
        </w:rPr>
        <w:t xml:space="preserve">потерпевших </w:t>
      </w:r>
      <w:r>
        <w:rPr>
          <w:rFonts w:ascii="Times New Roman" w:hAnsi="Times New Roman" w:cs="Times New Roman"/>
          <w:sz w:val="24"/>
          <w:szCs w:val="24"/>
        </w:rPr>
        <w:t xml:space="preserve">по уголовным делам, </w:t>
      </w:r>
      <w:r w:rsidR="00E1443A">
        <w:rPr>
          <w:rFonts w:ascii="Times New Roman" w:hAnsi="Times New Roman" w:cs="Times New Roman"/>
          <w:sz w:val="24"/>
          <w:szCs w:val="24"/>
        </w:rPr>
        <w:t xml:space="preserve">связанным </w:t>
      </w:r>
    </w:p>
    <w:p w14:paraId="24F6D63D" w14:textId="02525BD7" w:rsidR="00E1443A" w:rsidRDefault="00E1443A" w:rsidP="00A667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 домашним насилием, </w:t>
      </w:r>
      <w:r w:rsidR="00A6678B">
        <w:rPr>
          <w:rFonts w:ascii="Times New Roman" w:hAnsi="Times New Roman" w:cs="Times New Roman"/>
          <w:sz w:val="24"/>
          <w:szCs w:val="24"/>
        </w:rPr>
        <w:t>рассмотренным</w:t>
      </w:r>
      <w:r>
        <w:rPr>
          <w:rFonts w:ascii="Times New Roman" w:hAnsi="Times New Roman" w:cs="Times New Roman"/>
          <w:sz w:val="24"/>
          <w:szCs w:val="24"/>
        </w:rPr>
        <w:t>и</w:t>
      </w:r>
      <w:r w:rsidR="00A6678B">
        <w:rPr>
          <w:rFonts w:ascii="Times New Roman" w:hAnsi="Times New Roman" w:cs="Times New Roman"/>
          <w:sz w:val="24"/>
          <w:szCs w:val="24"/>
        </w:rPr>
        <w:t xml:space="preserve"> судами г. Алматы за период 2018-2024 годы</w:t>
      </w:r>
    </w:p>
    <w:p w14:paraId="1CD5B3DD" w14:textId="4A029D66" w:rsidR="00E1443A" w:rsidRDefault="00E1443A" w:rsidP="00A6678B">
      <w:pPr>
        <w:spacing w:after="0" w:line="240" w:lineRule="auto"/>
        <w:jc w:val="center"/>
        <w:rPr>
          <w:rFonts w:ascii="Times New Roman" w:hAnsi="Times New Roman" w:cs="Times New Roman"/>
          <w:sz w:val="24"/>
          <w:szCs w:val="24"/>
        </w:rPr>
      </w:pPr>
      <w:r>
        <w:rPr>
          <w:rFonts w:ascii="Times New Roman" w:hAnsi="Times New Roman" w:cs="Times New Roman"/>
          <w:noProof/>
          <w:sz w:val="28"/>
          <w:szCs w:val="28"/>
        </w:rPr>
        <w:drawing>
          <wp:inline distT="0" distB="0" distL="0" distR="0" wp14:anchorId="615D3FF9" wp14:editId="77FAF77D">
            <wp:extent cx="5433060" cy="210312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DC2A2A4" w14:textId="77777777" w:rsidR="00E1443A" w:rsidRDefault="00E1443A" w:rsidP="00A6678B">
      <w:pPr>
        <w:spacing w:after="0" w:line="240" w:lineRule="auto"/>
        <w:jc w:val="center"/>
        <w:rPr>
          <w:rFonts w:ascii="Times New Roman" w:hAnsi="Times New Roman" w:cs="Times New Roman"/>
          <w:sz w:val="24"/>
          <w:szCs w:val="24"/>
        </w:rPr>
      </w:pPr>
    </w:p>
    <w:p w14:paraId="5CFDE75E" w14:textId="1F884BFA" w:rsidR="000E28C0" w:rsidRPr="00365A46" w:rsidRDefault="00A6678B" w:rsidP="00E1443A">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t xml:space="preserve"> </w:t>
      </w:r>
      <w:r w:rsidR="000E28C0" w:rsidRPr="00365A46">
        <w:rPr>
          <w:rFonts w:ascii="Times New Roman" w:hAnsi="Times New Roman" w:cs="Times New Roman"/>
          <w:sz w:val="28"/>
          <w:szCs w:val="28"/>
        </w:rPr>
        <w:t xml:space="preserve">Домашнее насилие – это уголовное правонарушение, которое не выбирает пол, возраст и какие-либо другие социально-демографические признаки, но по результатам исследованных нами архивных уголовных </w:t>
      </w:r>
      <w:r w:rsidR="000E28C0">
        <w:rPr>
          <w:rFonts w:ascii="Times New Roman" w:hAnsi="Times New Roman" w:cs="Times New Roman"/>
          <w:sz w:val="28"/>
          <w:szCs w:val="28"/>
        </w:rPr>
        <w:t>дел</w:t>
      </w:r>
      <w:r w:rsidR="000E28C0" w:rsidRPr="00365A46">
        <w:rPr>
          <w:rFonts w:ascii="Times New Roman" w:hAnsi="Times New Roman" w:cs="Times New Roman"/>
          <w:sz w:val="28"/>
          <w:szCs w:val="28"/>
        </w:rPr>
        <w:t xml:space="preserve">, по возрастному показателю чаще всего жертвами домашнего насилия в </w:t>
      </w:r>
      <w:r w:rsidR="000E28C0">
        <w:rPr>
          <w:rFonts w:ascii="Times New Roman" w:hAnsi="Times New Roman" w:cs="Times New Roman"/>
          <w:sz w:val="28"/>
          <w:szCs w:val="28"/>
        </w:rPr>
        <w:t>Алматы</w:t>
      </w:r>
      <w:r w:rsidR="000E28C0" w:rsidRPr="00365A46">
        <w:rPr>
          <w:rFonts w:ascii="Times New Roman" w:hAnsi="Times New Roman" w:cs="Times New Roman"/>
          <w:sz w:val="28"/>
          <w:szCs w:val="28"/>
        </w:rPr>
        <w:t xml:space="preserve"> в период 201</w:t>
      </w:r>
      <w:r w:rsidR="000E28C0">
        <w:rPr>
          <w:rFonts w:ascii="Times New Roman" w:hAnsi="Times New Roman" w:cs="Times New Roman"/>
          <w:sz w:val="28"/>
          <w:szCs w:val="28"/>
        </w:rPr>
        <w:t>8</w:t>
      </w:r>
      <w:r w:rsidR="000E28C0" w:rsidRPr="00365A46">
        <w:rPr>
          <w:rFonts w:ascii="Times New Roman" w:hAnsi="Times New Roman" w:cs="Times New Roman"/>
          <w:sz w:val="28"/>
          <w:szCs w:val="28"/>
        </w:rPr>
        <w:t>-20</w:t>
      </w:r>
      <w:r w:rsidR="000E28C0">
        <w:rPr>
          <w:rFonts w:ascii="Times New Roman" w:hAnsi="Times New Roman" w:cs="Times New Roman"/>
          <w:sz w:val="28"/>
          <w:szCs w:val="28"/>
        </w:rPr>
        <w:t>24</w:t>
      </w:r>
      <w:r w:rsidR="000E28C0" w:rsidRPr="00365A46">
        <w:rPr>
          <w:rFonts w:ascii="Times New Roman" w:hAnsi="Times New Roman" w:cs="Times New Roman"/>
          <w:sz w:val="28"/>
          <w:szCs w:val="28"/>
        </w:rPr>
        <w:t xml:space="preserve"> год</w:t>
      </w:r>
      <w:r w:rsidR="000E28C0">
        <w:rPr>
          <w:rFonts w:ascii="Times New Roman" w:hAnsi="Times New Roman" w:cs="Times New Roman"/>
          <w:sz w:val="28"/>
          <w:szCs w:val="28"/>
        </w:rPr>
        <w:t>ы</w:t>
      </w:r>
      <w:r w:rsidR="000E28C0" w:rsidRPr="00365A46">
        <w:rPr>
          <w:rFonts w:ascii="Times New Roman" w:hAnsi="Times New Roman" w:cs="Times New Roman"/>
          <w:sz w:val="28"/>
          <w:szCs w:val="28"/>
        </w:rPr>
        <w:t xml:space="preserve"> стали </w:t>
      </w:r>
      <w:r w:rsidR="000E28C0">
        <w:rPr>
          <w:rFonts w:ascii="Times New Roman" w:hAnsi="Times New Roman" w:cs="Times New Roman"/>
          <w:sz w:val="28"/>
          <w:szCs w:val="28"/>
        </w:rPr>
        <w:t>люди в возрасте 30-34 лет (16,8 %)</w:t>
      </w:r>
      <w:r w:rsidR="000E28C0" w:rsidRPr="00365A46">
        <w:rPr>
          <w:rFonts w:ascii="Times New Roman" w:hAnsi="Times New Roman" w:cs="Times New Roman"/>
          <w:sz w:val="28"/>
          <w:szCs w:val="28"/>
        </w:rPr>
        <w:t xml:space="preserve">. </w:t>
      </w:r>
    </w:p>
    <w:p w14:paraId="13A1DA8B" w14:textId="77777777" w:rsidR="000E28C0" w:rsidRPr="00365A46" w:rsidRDefault="000E28C0" w:rsidP="00E1443A">
      <w:pPr>
        <w:spacing w:after="0" w:line="240" w:lineRule="auto"/>
        <w:ind w:firstLine="567"/>
        <w:jc w:val="both"/>
        <w:rPr>
          <w:rFonts w:ascii="Times New Roman" w:hAnsi="Times New Roman" w:cs="Times New Roman"/>
          <w:sz w:val="28"/>
          <w:szCs w:val="28"/>
        </w:rPr>
      </w:pPr>
      <w:r w:rsidRPr="00365A46">
        <w:rPr>
          <w:rFonts w:ascii="Times New Roman" w:hAnsi="Times New Roman" w:cs="Times New Roman"/>
          <w:sz w:val="28"/>
          <w:szCs w:val="28"/>
        </w:rPr>
        <w:t>По нашему мнению, наибольшее количество случаев домашнего насилия приходится именно на этот возраст отрезок из-за существования определенных биологических, социальных и психологических факторов. Например, нахождение женщины в отпуске по уходу за ребенком и его социальная изоляция или существенное ограничение социальных связей, экономическая зависимость от мужчины совокупности приводит к уверенности обидчика в своей власти над жертвой и ее нахождение в безвыходном положении. С появлением в семье ребенка отношения между родителями трансформируются. Уменьшение количества времени, которое женщина уделяет мужчине, перенаправление внимания на уход за ребенком, постоянная усталость из-за решения бытовых вопросов, снижения сексуального влечения и ухудшения интимных отношений, в результате создают благоприятную среду для конфронтации партнеров, что в дальнейшем превращается в применение насилия. Также мы считаем, что фактором, способствующим совершению домашнего насилия именно в таком возрасте, может быть нереализованность обидчика в обществе, его неспособность подняться по карьерной лестнице и, как следствие, злобу, которую он проецирует на ближайших людей, то есть на свою семью.</w:t>
      </w:r>
    </w:p>
    <w:p w14:paraId="7FF78DF3" w14:textId="77777777" w:rsidR="00883536" w:rsidRPr="00365A46" w:rsidRDefault="00883536" w:rsidP="00883536">
      <w:pPr>
        <w:spacing w:after="0" w:line="240" w:lineRule="auto"/>
        <w:ind w:firstLine="567"/>
        <w:jc w:val="both"/>
        <w:rPr>
          <w:rFonts w:ascii="Times New Roman" w:hAnsi="Times New Roman" w:cs="Times New Roman"/>
          <w:sz w:val="28"/>
          <w:szCs w:val="28"/>
        </w:rPr>
      </w:pPr>
      <w:r w:rsidRPr="00365A46">
        <w:rPr>
          <w:rFonts w:ascii="Times New Roman" w:hAnsi="Times New Roman" w:cs="Times New Roman"/>
          <w:sz w:val="28"/>
          <w:szCs w:val="28"/>
        </w:rPr>
        <w:t xml:space="preserve">До недавнего времени считалось, что от домашнего насилия могут страдать только те, кто состоит в браке. Но современные реалии и материалы нашего исследования показывают, что отсутствие официально зарегистрированного брака не спасает от проявлений домашнего насилия так же, как его наличие. </w:t>
      </w:r>
    </w:p>
    <w:p w14:paraId="570DB264" w14:textId="77777777" w:rsidR="00883536" w:rsidRPr="00365A46" w:rsidRDefault="00883536" w:rsidP="00883536">
      <w:pPr>
        <w:spacing w:after="0" w:line="240" w:lineRule="auto"/>
        <w:ind w:firstLine="567"/>
        <w:jc w:val="both"/>
        <w:rPr>
          <w:rFonts w:ascii="Times New Roman" w:hAnsi="Times New Roman" w:cs="Times New Roman"/>
          <w:sz w:val="28"/>
          <w:szCs w:val="28"/>
        </w:rPr>
      </w:pPr>
      <w:r w:rsidRPr="00365A46">
        <w:rPr>
          <w:rFonts w:ascii="Times New Roman" w:hAnsi="Times New Roman" w:cs="Times New Roman"/>
          <w:sz w:val="28"/>
          <w:szCs w:val="28"/>
        </w:rPr>
        <w:t xml:space="preserve">Конфликты в парах могут возникать на любом этапе супружеской жизни, но существуют характерные особенности, характерные для определенных временных промежутков совместного проживания. </w:t>
      </w:r>
    </w:p>
    <w:p w14:paraId="1243F466" w14:textId="09BA3794" w:rsidR="00A23261" w:rsidRDefault="00883536" w:rsidP="008835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365A46">
        <w:rPr>
          <w:rFonts w:ascii="Times New Roman" w:hAnsi="Times New Roman" w:cs="Times New Roman"/>
          <w:sz w:val="28"/>
          <w:szCs w:val="28"/>
        </w:rPr>
        <w:t xml:space="preserve">собенностью такого преступления, как домашнее насилие, является характер отношений между преступником и жертвой. Близкие отношения, значительная степень доверия, зависимость – все это играет решающую роль при выборе варианта поведения обидчиком. Исследование степени родства, роли, статуса пострадавшего в отношениях с </w:t>
      </w:r>
      <w:proofErr w:type="spellStart"/>
      <w:r w:rsidRPr="00365A46">
        <w:rPr>
          <w:rFonts w:ascii="Times New Roman" w:hAnsi="Times New Roman" w:cs="Times New Roman"/>
          <w:sz w:val="28"/>
          <w:szCs w:val="28"/>
        </w:rPr>
        <w:t>абъюзером</w:t>
      </w:r>
      <w:proofErr w:type="spellEnd"/>
      <w:r w:rsidRPr="00365A46">
        <w:rPr>
          <w:rFonts w:ascii="Times New Roman" w:hAnsi="Times New Roman" w:cs="Times New Roman"/>
          <w:sz w:val="28"/>
          <w:szCs w:val="28"/>
        </w:rPr>
        <w:t xml:space="preserve"> необходимо для учета при разработке мер предотвращения и противодействия такому преступлению.</w:t>
      </w:r>
    </w:p>
    <w:p w14:paraId="47F2D32D" w14:textId="77777777" w:rsidR="0085132A" w:rsidRDefault="0085132A" w:rsidP="00883536">
      <w:pPr>
        <w:spacing w:after="0" w:line="240" w:lineRule="auto"/>
        <w:ind w:firstLine="709"/>
        <w:jc w:val="both"/>
        <w:rPr>
          <w:rFonts w:ascii="Times New Roman" w:hAnsi="Times New Roman" w:cs="Times New Roman"/>
          <w:sz w:val="28"/>
          <w:szCs w:val="28"/>
        </w:rPr>
      </w:pPr>
    </w:p>
    <w:p w14:paraId="71C85525" w14:textId="77777777" w:rsidR="00486393" w:rsidRDefault="00486393" w:rsidP="00883536">
      <w:pPr>
        <w:spacing w:after="0" w:line="240" w:lineRule="auto"/>
        <w:ind w:firstLine="709"/>
        <w:jc w:val="both"/>
        <w:rPr>
          <w:rFonts w:ascii="Times New Roman" w:hAnsi="Times New Roman" w:cs="Times New Roman"/>
          <w:sz w:val="28"/>
          <w:szCs w:val="28"/>
        </w:rPr>
      </w:pPr>
    </w:p>
    <w:p w14:paraId="567C2B1F" w14:textId="77777777" w:rsidR="00486393" w:rsidRDefault="00486393" w:rsidP="00883536">
      <w:pPr>
        <w:spacing w:after="0" w:line="240" w:lineRule="auto"/>
        <w:ind w:firstLine="709"/>
        <w:jc w:val="both"/>
        <w:rPr>
          <w:rFonts w:ascii="Times New Roman" w:hAnsi="Times New Roman" w:cs="Times New Roman"/>
          <w:sz w:val="28"/>
          <w:szCs w:val="28"/>
        </w:rPr>
      </w:pPr>
    </w:p>
    <w:p w14:paraId="34FAD528" w14:textId="77777777" w:rsidR="00486393" w:rsidRDefault="00486393" w:rsidP="00883536">
      <w:pPr>
        <w:spacing w:after="0" w:line="240" w:lineRule="auto"/>
        <w:ind w:firstLine="709"/>
        <w:jc w:val="both"/>
        <w:rPr>
          <w:rFonts w:ascii="Times New Roman" w:hAnsi="Times New Roman" w:cs="Times New Roman"/>
          <w:sz w:val="28"/>
          <w:szCs w:val="28"/>
        </w:rPr>
      </w:pPr>
    </w:p>
    <w:p w14:paraId="6F0AD0A2" w14:textId="77777777" w:rsidR="00486393" w:rsidRDefault="00486393" w:rsidP="00883536">
      <w:pPr>
        <w:spacing w:after="0" w:line="240" w:lineRule="auto"/>
        <w:ind w:firstLine="709"/>
        <w:jc w:val="both"/>
        <w:rPr>
          <w:rFonts w:ascii="Times New Roman" w:hAnsi="Times New Roman" w:cs="Times New Roman"/>
          <w:sz w:val="28"/>
          <w:szCs w:val="28"/>
        </w:rPr>
      </w:pPr>
    </w:p>
    <w:p w14:paraId="565CFD71" w14:textId="77777777" w:rsidR="00486393" w:rsidRDefault="00486393" w:rsidP="00883536">
      <w:pPr>
        <w:spacing w:after="0" w:line="240" w:lineRule="auto"/>
        <w:ind w:firstLine="709"/>
        <w:jc w:val="both"/>
        <w:rPr>
          <w:rFonts w:ascii="Times New Roman" w:hAnsi="Times New Roman" w:cs="Times New Roman"/>
          <w:sz w:val="28"/>
          <w:szCs w:val="28"/>
        </w:rPr>
      </w:pPr>
    </w:p>
    <w:p w14:paraId="74191F17" w14:textId="77777777" w:rsidR="00A6678B" w:rsidRDefault="00A6678B" w:rsidP="00A6678B">
      <w:pPr>
        <w:spacing w:after="0" w:line="240" w:lineRule="auto"/>
        <w:jc w:val="center"/>
        <w:rPr>
          <w:rFonts w:ascii="Times New Roman" w:hAnsi="Times New Roman" w:cs="Times New Roman"/>
          <w:sz w:val="24"/>
          <w:szCs w:val="24"/>
        </w:rPr>
      </w:pPr>
    </w:p>
    <w:p w14:paraId="7E6CC035" w14:textId="159522A4" w:rsidR="00A6678B" w:rsidRDefault="00E1443A" w:rsidP="000D0E4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Рис.1</w:t>
      </w:r>
      <w:r w:rsidR="000D0E47">
        <w:rPr>
          <w:rFonts w:ascii="Times New Roman" w:hAnsi="Times New Roman" w:cs="Times New Roman"/>
          <w:sz w:val="24"/>
          <w:szCs w:val="24"/>
        </w:rPr>
        <w:t>5</w:t>
      </w:r>
      <w:r>
        <w:rPr>
          <w:rFonts w:ascii="Times New Roman" w:hAnsi="Times New Roman" w:cs="Times New Roman"/>
          <w:sz w:val="24"/>
          <w:szCs w:val="24"/>
        </w:rPr>
        <w:t>. Сведения о статусе потерпевших по уголовным делам, связанны</w:t>
      </w:r>
      <w:r w:rsidR="00AC088A">
        <w:rPr>
          <w:rFonts w:ascii="Times New Roman" w:hAnsi="Times New Roman" w:cs="Times New Roman"/>
          <w:sz w:val="24"/>
          <w:szCs w:val="24"/>
        </w:rPr>
        <w:t>х</w:t>
      </w:r>
      <w:r w:rsidR="000D0E47">
        <w:rPr>
          <w:rFonts w:ascii="Times New Roman" w:hAnsi="Times New Roman" w:cs="Times New Roman"/>
          <w:sz w:val="24"/>
          <w:szCs w:val="24"/>
        </w:rPr>
        <w:t xml:space="preserve"> </w:t>
      </w:r>
      <w:r>
        <w:rPr>
          <w:rFonts w:ascii="Times New Roman" w:hAnsi="Times New Roman" w:cs="Times New Roman"/>
          <w:sz w:val="24"/>
          <w:szCs w:val="24"/>
        </w:rPr>
        <w:t>с домашним насилием, рассмотренными судами г. Алматы за период 2018-2024 годы</w:t>
      </w:r>
    </w:p>
    <w:p w14:paraId="2069B123" w14:textId="438F5880" w:rsidR="00883536" w:rsidRDefault="0085132A" w:rsidP="00A667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1443A">
        <w:rPr>
          <w:noProof/>
        </w:rPr>
        <w:drawing>
          <wp:inline distT="0" distB="0" distL="0" distR="0" wp14:anchorId="6D4300F0" wp14:editId="43634B89">
            <wp:extent cx="6004560" cy="358902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66452FF" w14:textId="44DA3C9C" w:rsidR="00883536" w:rsidRPr="00AE5993" w:rsidRDefault="00883536" w:rsidP="00883536">
      <w:pPr>
        <w:spacing w:after="0" w:line="240" w:lineRule="auto"/>
        <w:jc w:val="center"/>
        <w:rPr>
          <w:rFonts w:ascii="Times New Roman" w:hAnsi="Times New Roman" w:cs="Times New Roman"/>
          <w:sz w:val="28"/>
          <w:szCs w:val="28"/>
        </w:rPr>
      </w:pPr>
    </w:p>
    <w:p w14:paraId="6F28986F" w14:textId="2A60A5F3" w:rsidR="00883536" w:rsidRDefault="0085132A" w:rsidP="0006455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365A46">
        <w:rPr>
          <w:rFonts w:ascii="Times New Roman" w:hAnsi="Times New Roman" w:cs="Times New Roman"/>
          <w:sz w:val="28"/>
          <w:szCs w:val="28"/>
        </w:rPr>
        <w:t>изкие показатели обращений жертв в полицию, по нашему мнению, обусловлены несколькими причинами, в том числе: зависимость от обидчика, как в экономическом, так и в психологическом плане; уверенность женщины в невозможности самостоятельной жизни, обеспечении детей; уверенность в том, что именно пострадавшее лицо является причиной применения к нему насилия и т.д.</w:t>
      </w:r>
    </w:p>
    <w:p w14:paraId="01216124" w14:textId="5F39B636" w:rsidR="00064558" w:rsidRPr="00AE5993" w:rsidRDefault="00064558" w:rsidP="00064558">
      <w:pPr>
        <w:spacing w:after="0" w:line="240" w:lineRule="auto"/>
        <w:ind w:firstLine="709"/>
        <w:jc w:val="both"/>
        <w:rPr>
          <w:rFonts w:ascii="Times New Roman" w:hAnsi="Times New Roman" w:cs="Times New Roman"/>
          <w:sz w:val="28"/>
          <w:szCs w:val="28"/>
        </w:rPr>
      </w:pPr>
      <w:r w:rsidRPr="00AE5993">
        <w:rPr>
          <w:rFonts w:ascii="Times New Roman" w:hAnsi="Times New Roman" w:cs="Times New Roman"/>
          <w:sz w:val="28"/>
          <w:szCs w:val="28"/>
        </w:rPr>
        <w:t>Уровень образования жертв насилия в семье в Алматы имеет разнообразный характер. Статистические данные показывают, что среди пострадавших есть лица с высшим, средним специальным и средним образованием. Однако, наиболее уязвимой группой являются женщины с низким уровнем образования. Отсутствие образования ограничивает возможности трудоустройства и экономической независимости, что делает женщин более зависимыми от своих обидчиков.</w:t>
      </w:r>
    </w:p>
    <w:p w14:paraId="04149CEC" w14:textId="69C544CB" w:rsidR="00064558" w:rsidRPr="00AE5993" w:rsidRDefault="00064558" w:rsidP="00064558">
      <w:pPr>
        <w:spacing w:after="0" w:line="240" w:lineRule="auto"/>
        <w:ind w:firstLine="709"/>
        <w:jc w:val="both"/>
        <w:rPr>
          <w:rFonts w:ascii="Times New Roman" w:hAnsi="Times New Roman" w:cs="Times New Roman"/>
          <w:sz w:val="28"/>
          <w:szCs w:val="28"/>
        </w:rPr>
      </w:pPr>
      <w:r w:rsidRPr="00AE5993">
        <w:rPr>
          <w:rFonts w:ascii="Times New Roman" w:hAnsi="Times New Roman" w:cs="Times New Roman"/>
          <w:sz w:val="28"/>
          <w:szCs w:val="28"/>
        </w:rPr>
        <w:t xml:space="preserve">Вместе с тем, высокий уровень образования не является гарантией защиты от насилия. Женщины с высшим образованием также могут становиться жертвами насилия, особенно психологического и экономического. В таких случаях насилие часто носит </w:t>
      </w:r>
      <w:r w:rsidR="0085132A">
        <w:rPr>
          <w:rFonts w:ascii="Times New Roman" w:hAnsi="Times New Roman" w:cs="Times New Roman"/>
          <w:sz w:val="28"/>
          <w:szCs w:val="28"/>
        </w:rPr>
        <w:t>«</w:t>
      </w:r>
      <w:r w:rsidRPr="00AE5993">
        <w:rPr>
          <w:rFonts w:ascii="Times New Roman" w:hAnsi="Times New Roman" w:cs="Times New Roman"/>
          <w:sz w:val="28"/>
          <w:szCs w:val="28"/>
        </w:rPr>
        <w:t>скрытый</w:t>
      </w:r>
      <w:r w:rsidR="0085132A">
        <w:rPr>
          <w:rFonts w:ascii="Times New Roman" w:hAnsi="Times New Roman" w:cs="Times New Roman"/>
          <w:sz w:val="28"/>
          <w:szCs w:val="28"/>
        </w:rPr>
        <w:t>», «латентный» ха</w:t>
      </w:r>
      <w:r w:rsidRPr="00AE5993">
        <w:rPr>
          <w:rFonts w:ascii="Times New Roman" w:hAnsi="Times New Roman" w:cs="Times New Roman"/>
          <w:sz w:val="28"/>
          <w:szCs w:val="28"/>
        </w:rPr>
        <w:t>рактер</w:t>
      </w:r>
      <w:r w:rsidR="0085132A">
        <w:rPr>
          <w:rFonts w:ascii="Times New Roman" w:hAnsi="Times New Roman" w:cs="Times New Roman"/>
          <w:sz w:val="28"/>
          <w:szCs w:val="28"/>
        </w:rPr>
        <w:t xml:space="preserve">, </w:t>
      </w:r>
      <w:r w:rsidRPr="00AE5993">
        <w:rPr>
          <w:rFonts w:ascii="Times New Roman" w:hAnsi="Times New Roman" w:cs="Times New Roman"/>
          <w:sz w:val="28"/>
          <w:szCs w:val="28"/>
        </w:rPr>
        <w:t>и связано с высоким уровнем контроля со стороны супруга, подавлением личности и ограничением профессиональной деятельности.</w:t>
      </w:r>
    </w:p>
    <w:p w14:paraId="05A17B6C" w14:textId="0D76EFD8" w:rsidR="0085132A" w:rsidRPr="00365A46" w:rsidRDefault="0085132A" w:rsidP="0085132A">
      <w:pPr>
        <w:spacing w:after="0" w:line="240" w:lineRule="auto"/>
        <w:ind w:firstLine="567"/>
        <w:jc w:val="both"/>
        <w:rPr>
          <w:rFonts w:ascii="Times New Roman" w:hAnsi="Times New Roman" w:cs="Times New Roman"/>
          <w:sz w:val="28"/>
          <w:szCs w:val="28"/>
        </w:rPr>
      </w:pPr>
      <w:r w:rsidRPr="00365A46">
        <w:rPr>
          <w:rFonts w:ascii="Times New Roman" w:hAnsi="Times New Roman" w:cs="Times New Roman"/>
          <w:sz w:val="28"/>
          <w:szCs w:val="28"/>
        </w:rPr>
        <w:t xml:space="preserve">По результатам нашего исследования, высшее образование имеют только 9,3% пострадавших. На сегодняшний день отсутствуют какие-либо </w:t>
      </w:r>
      <w:r w:rsidRPr="00365A46">
        <w:rPr>
          <w:rFonts w:ascii="Times New Roman" w:hAnsi="Times New Roman" w:cs="Times New Roman"/>
          <w:sz w:val="28"/>
          <w:szCs w:val="28"/>
        </w:rPr>
        <w:lastRenderedPageBreak/>
        <w:t>доказательства того, что наличие или отсутствие определенного уровня образования спасают от домашнего насилия. Очевидным остается факт того, что</w:t>
      </w:r>
      <w:r w:rsidR="008D6B9A">
        <w:rPr>
          <w:rFonts w:ascii="Times New Roman" w:hAnsi="Times New Roman" w:cs="Times New Roman"/>
          <w:sz w:val="28"/>
          <w:szCs w:val="28"/>
        </w:rPr>
        <w:t>,</w:t>
      </w:r>
      <w:r w:rsidRPr="00365A46">
        <w:rPr>
          <w:rFonts w:ascii="Times New Roman" w:hAnsi="Times New Roman" w:cs="Times New Roman"/>
          <w:sz w:val="28"/>
          <w:szCs w:val="28"/>
        </w:rPr>
        <w:t xml:space="preserve"> получая образование, у человека есть альтернативы и выбор в трудоустройстве и соответственно в возможности экономической независимости.</w:t>
      </w:r>
    </w:p>
    <w:p w14:paraId="25D4C036" w14:textId="56F4E77F" w:rsidR="00064558" w:rsidRDefault="00064558" w:rsidP="00064558">
      <w:pPr>
        <w:spacing w:after="0" w:line="240" w:lineRule="auto"/>
        <w:ind w:firstLine="709"/>
        <w:jc w:val="both"/>
        <w:rPr>
          <w:rFonts w:ascii="Times New Roman" w:hAnsi="Times New Roman" w:cs="Times New Roman"/>
          <w:sz w:val="28"/>
          <w:szCs w:val="28"/>
        </w:rPr>
      </w:pPr>
    </w:p>
    <w:p w14:paraId="0C61E21C" w14:textId="3282BBE5" w:rsidR="0085132A" w:rsidRDefault="00AC088A" w:rsidP="00AC08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Рис.16. Сведения о роде занятий потерпевших по уголовным делам, связанных с домашним насилием, рассмотренными судами г. Алматы за период 2018-2024 годы</w:t>
      </w:r>
    </w:p>
    <w:p w14:paraId="5C6F11F0" w14:textId="77777777" w:rsidR="00AC088A" w:rsidRDefault="00AC088A" w:rsidP="00AC088A">
      <w:pPr>
        <w:spacing w:after="0" w:line="240" w:lineRule="auto"/>
        <w:jc w:val="center"/>
        <w:rPr>
          <w:rFonts w:ascii="Times New Roman" w:hAnsi="Times New Roman" w:cs="Times New Roman"/>
          <w:sz w:val="24"/>
          <w:szCs w:val="24"/>
        </w:rPr>
      </w:pPr>
    </w:p>
    <w:p w14:paraId="237B0434" w14:textId="55C5E6AC" w:rsidR="00AC088A" w:rsidRDefault="00AC088A" w:rsidP="00AC088A">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7BEE747" wp14:editId="494ACDCC">
            <wp:extent cx="5795010" cy="26289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42F2CFA" w14:textId="6B0D60D1" w:rsidR="00AC088A" w:rsidRDefault="00AC088A" w:rsidP="00AC088A">
      <w:pPr>
        <w:spacing w:after="0" w:line="240" w:lineRule="auto"/>
        <w:jc w:val="center"/>
        <w:rPr>
          <w:rFonts w:ascii="Times New Roman" w:hAnsi="Times New Roman" w:cs="Times New Roman"/>
          <w:sz w:val="28"/>
          <w:szCs w:val="28"/>
        </w:rPr>
      </w:pPr>
    </w:p>
    <w:p w14:paraId="4695A5D7" w14:textId="2B03D5A6" w:rsidR="00064558" w:rsidRPr="00AE5993" w:rsidRDefault="00064558" w:rsidP="00064558">
      <w:pPr>
        <w:spacing w:after="0" w:line="240" w:lineRule="auto"/>
        <w:ind w:firstLine="709"/>
        <w:jc w:val="both"/>
        <w:rPr>
          <w:rFonts w:ascii="Times New Roman" w:hAnsi="Times New Roman" w:cs="Times New Roman"/>
          <w:sz w:val="28"/>
          <w:szCs w:val="28"/>
        </w:rPr>
      </w:pPr>
      <w:r w:rsidRPr="00AE5993">
        <w:rPr>
          <w:rFonts w:ascii="Times New Roman" w:hAnsi="Times New Roman" w:cs="Times New Roman"/>
          <w:sz w:val="28"/>
          <w:szCs w:val="28"/>
        </w:rPr>
        <w:t>Род занятий жертв насилия в семье в Алматы также характеризуется разнообразием. Среди пострадавших есть работающие женщины, домохозяйки, пенсионеры, студенты и безработные.</w:t>
      </w:r>
    </w:p>
    <w:p w14:paraId="2D37A626" w14:textId="11F1504A" w:rsidR="00064558" w:rsidRPr="00AE5993" w:rsidRDefault="00064558" w:rsidP="00064558">
      <w:pPr>
        <w:spacing w:after="0" w:line="240" w:lineRule="auto"/>
        <w:ind w:firstLine="709"/>
        <w:jc w:val="both"/>
        <w:rPr>
          <w:rFonts w:ascii="Times New Roman" w:hAnsi="Times New Roman" w:cs="Times New Roman"/>
          <w:sz w:val="28"/>
          <w:szCs w:val="28"/>
        </w:rPr>
      </w:pPr>
      <w:r w:rsidRPr="00AE5993">
        <w:rPr>
          <w:rFonts w:ascii="Times New Roman" w:hAnsi="Times New Roman" w:cs="Times New Roman"/>
          <w:sz w:val="28"/>
          <w:szCs w:val="28"/>
        </w:rPr>
        <w:t>Домохозяйки</w:t>
      </w:r>
      <w:r w:rsidR="00D626E6">
        <w:rPr>
          <w:rFonts w:ascii="Times New Roman" w:hAnsi="Times New Roman" w:cs="Times New Roman"/>
          <w:sz w:val="28"/>
          <w:szCs w:val="28"/>
        </w:rPr>
        <w:t xml:space="preserve">. </w:t>
      </w:r>
      <w:r w:rsidRPr="00AE5993">
        <w:rPr>
          <w:rFonts w:ascii="Times New Roman" w:hAnsi="Times New Roman" w:cs="Times New Roman"/>
          <w:sz w:val="28"/>
          <w:szCs w:val="28"/>
        </w:rPr>
        <w:t>Женщины, не имеющие постоянного источника дохода и занимающиеся ведением домашнего хозяйства, часто оказываются в экономической зависимости от своих супругов, что делает их более уязвимыми перед насилием.</w:t>
      </w:r>
    </w:p>
    <w:p w14:paraId="4AEDB8FA" w14:textId="13E27317" w:rsidR="00064558" w:rsidRPr="00AE5993" w:rsidRDefault="00064558" w:rsidP="00064558">
      <w:pPr>
        <w:spacing w:after="0" w:line="240" w:lineRule="auto"/>
        <w:ind w:firstLine="709"/>
        <w:jc w:val="both"/>
        <w:rPr>
          <w:rFonts w:ascii="Times New Roman" w:hAnsi="Times New Roman" w:cs="Times New Roman"/>
          <w:sz w:val="28"/>
          <w:szCs w:val="28"/>
        </w:rPr>
      </w:pPr>
      <w:r w:rsidRPr="00AE5993">
        <w:rPr>
          <w:rFonts w:ascii="Times New Roman" w:hAnsi="Times New Roman" w:cs="Times New Roman"/>
          <w:sz w:val="28"/>
          <w:szCs w:val="28"/>
        </w:rPr>
        <w:t>Работающие женщины</w:t>
      </w:r>
      <w:r w:rsidR="00D626E6">
        <w:rPr>
          <w:rFonts w:ascii="Times New Roman" w:hAnsi="Times New Roman" w:cs="Times New Roman"/>
          <w:sz w:val="28"/>
          <w:szCs w:val="28"/>
        </w:rPr>
        <w:t>.</w:t>
      </w:r>
      <w:r w:rsidRPr="00AE5993">
        <w:rPr>
          <w:rFonts w:ascii="Times New Roman" w:hAnsi="Times New Roman" w:cs="Times New Roman"/>
          <w:sz w:val="28"/>
          <w:szCs w:val="28"/>
        </w:rPr>
        <w:t xml:space="preserve"> Женщины, имеющие постоянную работу и доход, обладают большей экономической независимостью, однако они также могут сталкиваться с насилием в семье. В таких случаях насилие часто связано с профессиональной ревностью, стремлением супруга контролировать доходы жены или с конфликтами на почве распределения домашних обязанностей.</w:t>
      </w:r>
    </w:p>
    <w:p w14:paraId="1CDE1900" w14:textId="15213A09" w:rsidR="00064558" w:rsidRPr="00AE5993" w:rsidRDefault="00064558" w:rsidP="00064558">
      <w:pPr>
        <w:spacing w:after="0" w:line="240" w:lineRule="auto"/>
        <w:ind w:firstLine="709"/>
        <w:jc w:val="both"/>
        <w:rPr>
          <w:rFonts w:ascii="Times New Roman" w:hAnsi="Times New Roman" w:cs="Times New Roman"/>
          <w:sz w:val="28"/>
          <w:szCs w:val="28"/>
        </w:rPr>
      </w:pPr>
      <w:r w:rsidRPr="00AE5993">
        <w:rPr>
          <w:rFonts w:ascii="Times New Roman" w:hAnsi="Times New Roman" w:cs="Times New Roman"/>
          <w:sz w:val="28"/>
          <w:szCs w:val="28"/>
        </w:rPr>
        <w:t>Безработные</w:t>
      </w:r>
      <w:r w:rsidR="00D626E6">
        <w:rPr>
          <w:rFonts w:ascii="Times New Roman" w:hAnsi="Times New Roman" w:cs="Times New Roman"/>
          <w:sz w:val="28"/>
          <w:szCs w:val="28"/>
        </w:rPr>
        <w:t>.</w:t>
      </w:r>
      <w:r w:rsidRPr="00AE5993">
        <w:rPr>
          <w:rFonts w:ascii="Times New Roman" w:hAnsi="Times New Roman" w:cs="Times New Roman"/>
          <w:sz w:val="28"/>
          <w:szCs w:val="28"/>
        </w:rPr>
        <w:t xml:space="preserve"> Безработные граждане, как правило, испытывают материальные трудности и психологический стресс, что может приводить к конфликтам в семье и увеличивать риск насилия.</w:t>
      </w:r>
    </w:p>
    <w:p w14:paraId="0F71E819" w14:textId="319CB753" w:rsidR="00064558" w:rsidRPr="00AE5993" w:rsidRDefault="00064558" w:rsidP="00064558">
      <w:pPr>
        <w:spacing w:after="0" w:line="240" w:lineRule="auto"/>
        <w:ind w:firstLine="709"/>
        <w:jc w:val="both"/>
        <w:rPr>
          <w:rFonts w:ascii="Times New Roman" w:hAnsi="Times New Roman" w:cs="Times New Roman"/>
          <w:sz w:val="28"/>
          <w:szCs w:val="28"/>
        </w:rPr>
      </w:pPr>
      <w:r w:rsidRPr="00AE5993">
        <w:rPr>
          <w:rFonts w:ascii="Times New Roman" w:hAnsi="Times New Roman" w:cs="Times New Roman"/>
          <w:sz w:val="28"/>
          <w:szCs w:val="28"/>
        </w:rPr>
        <w:t>Пенсионеры</w:t>
      </w:r>
      <w:r w:rsidR="00D626E6">
        <w:rPr>
          <w:rFonts w:ascii="Times New Roman" w:hAnsi="Times New Roman" w:cs="Times New Roman"/>
          <w:sz w:val="28"/>
          <w:szCs w:val="28"/>
        </w:rPr>
        <w:t>.</w:t>
      </w:r>
      <w:r w:rsidRPr="00AE5993">
        <w:rPr>
          <w:rFonts w:ascii="Times New Roman" w:hAnsi="Times New Roman" w:cs="Times New Roman"/>
          <w:sz w:val="28"/>
          <w:szCs w:val="28"/>
        </w:rPr>
        <w:t xml:space="preserve"> Пенсионеры, особенно одинокие, часто становятся жертвами финансового насилия со стороны своих родственников, которые могут использовать их пенсию в своих целях или злоупотреблять их доверием.</w:t>
      </w:r>
    </w:p>
    <w:p w14:paraId="6B26075A" w14:textId="77777777" w:rsidR="00D626E6" w:rsidRPr="00365A46" w:rsidRDefault="00D626E6" w:rsidP="00D626E6">
      <w:pPr>
        <w:spacing w:after="0" w:line="240" w:lineRule="auto"/>
        <w:ind w:firstLine="567"/>
        <w:jc w:val="both"/>
        <w:rPr>
          <w:rFonts w:ascii="Times New Roman" w:hAnsi="Times New Roman" w:cs="Times New Roman"/>
          <w:sz w:val="28"/>
          <w:szCs w:val="28"/>
        </w:rPr>
      </w:pPr>
      <w:r w:rsidRPr="00365A46">
        <w:rPr>
          <w:rFonts w:ascii="Times New Roman" w:hAnsi="Times New Roman" w:cs="Times New Roman"/>
          <w:sz w:val="28"/>
          <w:szCs w:val="28"/>
        </w:rPr>
        <w:t xml:space="preserve">Отсутствие собственных средств и финансовая зависимость от обидчика не всегда связаны с отсутствием работы у пострадавшего. Довольно распространены случаи, когда именно </w:t>
      </w:r>
      <w:proofErr w:type="spellStart"/>
      <w:r w:rsidRPr="00365A46">
        <w:rPr>
          <w:rFonts w:ascii="Times New Roman" w:hAnsi="Times New Roman" w:cs="Times New Roman"/>
          <w:sz w:val="28"/>
          <w:szCs w:val="28"/>
        </w:rPr>
        <w:t>абъюзер</w:t>
      </w:r>
      <w:proofErr w:type="spellEnd"/>
      <w:r w:rsidRPr="00365A46">
        <w:rPr>
          <w:rFonts w:ascii="Times New Roman" w:hAnsi="Times New Roman" w:cs="Times New Roman"/>
          <w:sz w:val="28"/>
          <w:szCs w:val="28"/>
        </w:rPr>
        <w:t xml:space="preserve"> контролирует все материальные </w:t>
      </w:r>
      <w:r w:rsidRPr="00365A46">
        <w:rPr>
          <w:rFonts w:ascii="Times New Roman" w:hAnsi="Times New Roman" w:cs="Times New Roman"/>
          <w:sz w:val="28"/>
          <w:szCs w:val="28"/>
        </w:rPr>
        <w:lastRenderedPageBreak/>
        <w:t xml:space="preserve">активы семьи. Он может отбирать все деньги, которые жертва получила за выполняемую ею работу, или оставлять ей лишь мелочь, которой не хватит даже на билет, чтобы уехать от него. Тем не менее, среди исследуемых нами пострадавших в </w:t>
      </w:r>
      <w:r>
        <w:rPr>
          <w:rFonts w:ascii="Times New Roman" w:hAnsi="Times New Roman" w:cs="Times New Roman"/>
          <w:sz w:val="28"/>
          <w:szCs w:val="28"/>
        </w:rPr>
        <w:t>Алматы</w:t>
      </w:r>
      <w:r w:rsidRPr="00365A46">
        <w:rPr>
          <w:rFonts w:ascii="Times New Roman" w:hAnsi="Times New Roman" w:cs="Times New Roman"/>
          <w:sz w:val="28"/>
          <w:szCs w:val="28"/>
        </w:rPr>
        <w:t xml:space="preserve"> за указанный период в общественно-полезном труде было задействовано только 19,0% человек, 1,8% находятся в отпуске по уходу за ребенком, 6,5% на момент совершения домашнего насилия получали образование, пенсионеры составили 1</w:t>
      </w:r>
      <w:r>
        <w:rPr>
          <w:rFonts w:ascii="Times New Roman" w:hAnsi="Times New Roman" w:cs="Times New Roman"/>
          <w:sz w:val="28"/>
          <w:szCs w:val="28"/>
        </w:rPr>
        <w:t>2,1%.</w:t>
      </w:r>
    </w:p>
    <w:p w14:paraId="2CF4FCCF" w14:textId="2C10048C" w:rsidR="00D626E6" w:rsidRDefault="00D626E6" w:rsidP="00D626E6">
      <w:pPr>
        <w:spacing w:after="0" w:line="240" w:lineRule="auto"/>
        <w:ind w:firstLine="567"/>
        <w:jc w:val="both"/>
        <w:rPr>
          <w:rFonts w:ascii="Times New Roman" w:hAnsi="Times New Roman" w:cs="Times New Roman"/>
          <w:sz w:val="28"/>
          <w:szCs w:val="28"/>
        </w:rPr>
      </w:pPr>
      <w:r w:rsidRPr="00365A46">
        <w:rPr>
          <w:rFonts w:ascii="Times New Roman" w:hAnsi="Times New Roman" w:cs="Times New Roman"/>
          <w:sz w:val="28"/>
          <w:szCs w:val="28"/>
        </w:rPr>
        <w:t>Первая модель семьи, которую с детства наблюдает человек – это семья, в которой он родил</w:t>
      </w:r>
      <w:r>
        <w:rPr>
          <w:rFonts w:ascii="Times New Roman" w:hAnsi="Times New Roman" w:cs="Times New Roman"/>
          <w:sz w:val="28"/>
          <w:szCs w:val="28"/>
        </w:rPr>
        <w:t>ся</w:t>
      </w:r>
      <w:r w:rsidRPr="00365A46">
        <w:rPr>
          <w:rFonts w:ascii="Times New Roman" w:hAnsi="Times New Roman" w:cs="Times New Roman"/>
          <w:sz w:val="28"/>
          <w:szCs w:val="28"/>
        </w:rPr>
        <w:t xml:space="preserve"> и рос. С взрослением он усваивает стандарты поведения, разрешенные родителями, которые впоследствии переносят в свою собственную семью, или пытаются не допустить подобных. Для того чтобы во взрослом возрасте оказаться под давлением абьюзера и стать жертвой домашнего насилия, не обязательно страдать от насилия в детстве. И все же нами было выяснено, что 18,6% пострадавших от домашнего насилия росли в неполной семье, 1,8% - воспитывались в интернате и лишь 5,6% заявили о том, что были свидетелями систематического домашнего насилия в детстве (злоупотребление алкоголем, насилие, нецензурная деятельность). То есть большинство пострадавших, а это около 74%, росло в нормальной полной семье. </w:t>
      </w:r>
    </w:p>
    <w:p w14:paraId="4D936771" w14:textId="77777777" w:rsidR="00D626E6" w:rsidRPr="00365A46" w:rsidRDefault="00D626E6" w:rsidP="00D626E6">
      <w:pPr>
        <w:spacing w:after="0" w:line="240" w:lineRule="auto"/>
        <w:ind w:firstLine="567"/>
        <w:jc w:val="both"/>
        <w:rPr>
          <w:rFonts w:ascii="Times New Roman" w:hAnsi="Times New Roman" w:cs="Times New Roman"/>
          <w:sz w:val="28"/>
          <w:szCs w:val="28"/>
        </w:rPr>
      </w:pPr>
      <w:r w:rsidRPr="00365A46">
        <w:rPr>
          <w:rFonts w:ascii="Times New Roman" w:hAnsi="Times New Roman" w:cs="Times New Roman"/>
          <w:sz w:val="28"/>
          <w:szCs w:val="28"/>
        </w:rPr>
        <w:t xml:space="preserve">По результатам исследования архивных уголовных дел было установлено, что показатели места обитания обидчиков и их жертв практически идентичны. Среди пострадавших от домашнего насилия жителями городов были – 76,6%, а жителями сельской местности – 23,4%. Меньший процент пострадавших в сельской местности можно объяснить закоренелыми стереотипами, по которым до сих пор живут в </w:t>
      </w:r>
      <w:r>
        <w:rPr>
          <w:rFonts w:ascii="Times New Roman" w:hAnsi="Times New Roman" w:cs="Times New Roman"/>
          <w:sz w:val="28"/>
          <w:szCs w:val="28"/>
        </w:rPr>
        <w:t>сельской местности</w:t>
      </w:r>
      <w:r w:rsidRPr="00365A46">
        <w:rPr>
          <w:rFonts w:ascii="Times New Roman" w:hAnsi="Times New Roman" w:cs="Times New Roman"/>
          <w:sz w:val="28"/>
          <w:szCs w:val="28"/>
        </w:rPr>
        <w:t xml:space="preserve">. </w:t>
      </w:r>
    </w:p>
    <w:p w14:paraId="2D451604" w14:textId="007AD0F1" w:rsidR="00064558" w:rsidRPr="00AE5993" w:rsidRDefault="00064558" w:rsidP="00064558">
      <w:pPr>
        <w:spacing w:after="0" w:line="240" w:lineRule="auto"/>
        <w:ind w:firstLine="709"/>
        <w:jc w:val="both"/>
        <w:rPr>
          <w:rFonts w:ascii="Times New Roman" w:hAnsi="Times New Roman" w:cs="Times New Roman"/>
          <w:sz w:val="28"/>
          <w:szCs w:val="28"/>
        </w:rPr>
      </w:pPr>
      <w:r w:rsidRPr="00AE5993">
        <w:rPr>
          <w:rFonts w:ascii="Times New Roman" w:hAnsi="Times New Roman" w:cs="Times New Roman"/>
          <w:sz w:val="28"/>
          <w:szCs w:val="28"/>
        </w:rPr>
        <w:t>Социальное положение жертв насилия в семье в Алматы является многофакторным и комплексным. На виктимизацию в сфере семейно-бытовых отношений могут влиять такие факторы, как:</w:t>
      </w:r>
    </w:p>
    <w:p w14:paraId="646C5D36" w14:textId="30AEBF1A" w:rsidR="00064558" w:rsidRPr="00AE5993" w:rsidRDefault="00D626E6" w:rsidP="0006455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м</w:t>
      </w:r>
      <w:r w:rsidR="00064558" w:rsidRPr="00AE5993">
        <w:rPr>
          <w:rFonts w:ascii="Times New Roman" w:hAnsi="Times New Roman" w:cs="Times New Roman"/>
          <w:sz w:val="28"/>
          <w:szCs w:val="28"/>
        </w:rPr>
        <w:t>атериальное положение</w:t>
      </w:r>
      <w:r>
        <w:rPr>
          <w:rFonts w:ascii="Times New Roman" w:hAnsi="Times New Roman" w:cs="Times New Roman"/>
          <w:sz w:val="28"/>
          <w:szCs w:val="28"/>
        </w:rPr>
        <w:t xml:space="preserve">. </w:t>
      </w:r>
      <w:r w:rsidR="00064558" w:rsidRPr="00AE5993">
        <w:rPr>
          <w:rFonts w:ascii="Times New Roman" w:hAnsi="Times New Roman" w:cs="Times New Roman"/>
          <w:sz w:val="28"/>
          <w:szCs w:val="28"/>
        </w:rPr>
        <w:t>Семьи с низким уровнем дохода чаще сталкиваются с насилием, чем семьи с высоким уровнем дохода. Материальные трудности, безработица и жилищные проблемы могут создавать напряженную атмосферу в семье и провоцировать конфликты.</w:t>
      </w:r>
    </w:p>
    <w:p w14:paraId="2C40BCDB" w14:textId="56AAF24F" w:rsidR="00064558" w:rsidRPr="00AE5993" w:rsidRDefault="00D626E6" w:rsidP="0006455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ж</w:t>
      </w:r>
      <w:r w:rsidR="00064558" w:rsidRPr="00AE5993">
        <w:rPr>
          <w:rFonts w:ascii="Times New Roman" w:hAnsi="Times New Roman" w:cs="Times New Roman"/>
          <w:sz w:val="28"/>
          <w:szCs w:val="28"/>
        </w:rPr>
        <w:t>илищные условия</w:t>
      </w:r>
      <w:r>
        <w:rPr>
          <w:rFonts w:ascii="Times New Roman" w:hAnsi="Times New Roman" w:cs="Times New Roman"/>
          <w:sz w:val="28"/>
          <w:szCs w:val="28"/>
        </w:rPr>
        <w:t xml:space="preserve">. </w:t>
      </w:r>
      <w:r w:rsidR="00064558" w:rsidRPr="00AE5993">
        <w:rPr>
          <w:rFonts w:ascii="Times New Roman" w:hAnsi="Times New Roman" w:cs="Times New Roman"/>
          <w:sz w:val="28"/>
          <w:szCs w:val="28"/>
        </w:rPr>
        <w:t>Проживание в стесненных жилищных условиях, отсутствие отдельного жилья, наличие нескольких семей, проживающих в одном доме, также могут способствовать возникновению насилия.</w:t>
      </w:r>
    </w:p>
    <w:p w14:paraId="4A99E809" w14:textId="2A330231" w:rsidR="00064558" w:rsidRPr="00AE5993" w:rsidRDefault="00D626E6" w:rsidP="0006455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м</w:t>
      </w:r>
      <w:r w:rsidR="00064558" w:rsidRPr="00AE5993">
        <w:rPr>
          <w:rFonts w:ascii="Times New Roman" w:hAnsi="Times New Roman" w:cs="Times New Roman"/>
          <w:sz w:val="28"/>
          <w:szCs w:val="28"/>
        </w:rPr>
        <w:t>играционный статус</w:t>
      </w:r>
      <w:r>
        <w:rPr>
          <w:rFonts w:ascii="Times New Roman" w:hAnsi="Times New Roman" w:cs="Times New Roman"/>
          <w:sz w:val="28"/>
          <w:szCs w:val="28"/>
        </w:rPr>
        <w:t xml:space="preserve">. </w:t>
      </w:r>
      <w:r w:rsidR="00064558" w:rsidRPr="00AE5993">
        <w:rPr>
          <w:rFonts w:ascii="Times New Roman" w:hAnsi="Times New Roman" w:cs="Times New Roman"/>
          <w:sz w:val="28"/>
          <w:szCs w:val="28"/>
        </w:rPr>
        <w:t>Мигранты, особенно не имеющие легального статуса, часто оказываются в изолированном положении и не имеют доступа к социальной поддержке, что делает их более уязвимыми перед насилием.</w:t>
      </w:r>
    </w:p>
    <w:p w14:paraId="0D67903E" w14:textId="7042E29B" w:rsidR="00064558" w:rsidRPr="00AE5993" w:rsidRDefault="00D626E6" w:rsidP="0006455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w:t>
      </w:r>
      <w:r w:rsidR="00064558" w:rsidRPr="00AE5993">
        <w:rPr>
          <w:rFonts w:ascii="Times New Roman" w:hAnsi="Times New Roman" w:cs="Times New Roman"/>
          <w:sz w:val="28"/>
          <w:szCs w:val="28"/>
        </w:rPr>
        <w:t>аличие инвалидности</w:t>
      </w:r>
      <w:r>
        <w:rPr>
          <w:rFonts w:ascii="Times New Roman" w:hAnsi="Times New Roman" w:cs="Times New Roman"/>
          <w:sz w:val="28"/>
          <w:szCs w:val="28"/>
        </w:rPr>
        <w:t xml:space="preserve">. </w:t>
      </w:r>
      <w:r w:rsidR="00064558" w:rsidRPr="00AE5993">
        <w:rPr>
          <w:rFonts w:ascii="Times New Roman" w:hAnsi="Times New Roman" w:cs="Times New Roman"/>
          <w:sz w:val="28"/>
          <w:szCs w:val="28"/>
        </w:rPr>
        <w:t>Люди с инвалидностью, особенно женщины, часто сталкиваются с дискриминацией и ограничениями в доступе к образованию, трудоустройству и социальной защите, что увеличивает риск виктимизации.</w:t>
      </w:r>
    </w:p>
    <w:p w14:paraId="59154E5F" w14:textId="2FC7423A" w:rsidR="00064558" w:rsidRPr="00AE5993" w:rsidRDefault="00D626E6" w:rsidP="0006455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с</w:t>
      </w:r>
      <w:r w:rsidR="00064558" w:rsidRPr="00AE5993">
        <w:rPr>
          <w:rFonts w:ascii="Times New Roman" w:hAnsi="Times New Roman" w:cs="Times New Roman"/>
          <w:sz w:val="28"/>
          <w:szCs w:val="28"/>
        </w:rPr>
        <w:t>оциальная изоляция</w:t>
      </w:r>
      <w:r>
        <w:rPr>
          <w:rFonts w:ascii="Times New Roman" w:hAnsi="Times New Roman" w:cs="Times New Roman"/>
          <w:sz w:val="28"/>
          <w:szCs w:val="28"/>
        </w:rPr>
        <w:t xml:space="preserve">. </w:t>
      </w:r>
      <w:r w:rsidR="00064558" w:rsidRPr="00AE5993">
        <w:rPr>
          <w:rFonts w:ascii="Times New Roman" w:hAnsi="Times New Roman" w:cs="Times New Roman"/>
          <w:sz w:val="28"/>
          <w:szCs w:val="28"/>
        </w:rPr>
        <w:t>Отсутствие социальных связей, поддержки со стороны родственников и друзей, проживание в отдаленных районах города также могут способствовать виктимизации.</w:t>
      </w:r>
    </w:p>
    <w:p w14:paraId="45841BFE" w14:textId="0D1C547B" w:rsidR="00D626E6" w:rsidRPr="00D626E6" w:rsidRDefault="00D626E6" w:rsidP="00D626E6">
      <w:pPr>
        <w:spacing w:after="0" w:line="240" w:lineRule="auto"/>
        <w:ind w:firstLine="709"/>
        <w:jc w:val="both"/>
        <w:rPr>
          <w:rFonts w:ascii="Times New Roman" w:hAnsi="Times New Roman" w:cs="Times New Roman"/>
          <w:sz w:val="28"/>
          <w:szCs w:val="28"/>
        </w:rPr>
      </w:pPr>
      <w:r w:rsidRPr="00D626E6">
        <w:rPr>
          <w:rFonts w:ascii="Times New Roman" w:hAnsi="Times New Roman" w:cs="Times New Roman"/>
          <w:sz w:val="28"/>
          <w:szCs w:val="28"/>
        </w:rPr>
        <w:t>Проведенный анализ социально-демографических характеристик жертв насилия в семье на основе статистических данных, социологических опросов и материалов уголовных дел позволяет сделать следующие выводы</w:t>
      </w:r>
      <w:r w:rsidR="007F1D38">
        <w:rPr>
          <w:rFonts w:ascii="Times New Roman" w:hAnsi="Times New Roman" w:cs="Times New Roman"/>
          <w:sz w:val="28"/>
          <w:szCs w:val="28"/>
        </w:rPr>
        <w:t>.</w:t>
      </w:r>
    </w:p>
    <w:p w14:paraId="5F3BED1B" w14:textId="77777777" w:rsidR="007F1D38" w:rsidRDefault="00D626E6" w:rsidP="00D626E6">
      <w:pPr>
        <w:spacing w:after="0" w:line="240" w:lineRule="auto"/>
        <w:ind w:firstLine="709"/>
        <w:jc w:val="both"/>
        <w:rPr>
          <w:rFonts w:ascii="Times New Roman" w:hAnsi="Times New Roman" w:cs="Times New Roman"/>
          <w:sz w:val="28"/>
          <w:szCs w:val="28"/>
        </w:rPr>
      </w:pPr>
      <w:r w:rsidRPr="00D626E6">
        <w:rPr>
          <w:rFonts w:ascii="Times New Roman" w:hAnsi="Times New Roman" w:cs="Times New Roman"/>
          <w:sz w:val="28"/>
          <w:szCs w:val="28"/>
        </w:rPr>
        <w:t xml:space="preserve">1.  </w:t>
      </w:r>
      <w:r w:rsidR="007F1D38" w:rsidRPr="00D626E6">
        <w:rPr>
          <w:rFonts w:ascii="Times New Roman" w:hAnsi="Times New Roman" w:cs="Times New Roman"/>
          <w:sz w:val="28"/>
          <w:szCs w:val="28"/>
        </w:rPr>
        <w:t>Насилие в семье в Алматы не имеет четких социально-демографических границ, но определенные группы населения более уязвимы в силу гендерных, возрастных, экономических и социальных факторов.</w:t>
      </w:r>
    </w:p>
    <w:p w14:paraId="4B846FC3" w14:textId="6638A44E" w:rsidR="00D626E6" w:rsidRPr="00D626E6" w:rsidRDefault="007F1D38" w:rsidP="00D626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D626E6" w:rsidRPr="00D626E6">
        <w:rPr>
          <w:rFonts w:ascii="Times New Roman" w:hAnsi="Times New Roman" w:cs="Times New Roman"/>
          <w:sz w:val="28"/>
          <w:szCs w:val="28"/>
        </w:rPr>
        <w:t>Жертвами насилия в семье преимущественно являются женщины (более 80% зарегистрированных случаев), что подтверждается как официальной статистикой, так и результатами социологических опросов. Однако, случаи насилия в отношении мужчин существуют, хотя и реже регистрируются в силу социокультурных факторов и гендерных стереотипов. Мужчины составляют около 8% зарегистрированных жертв (преимущественно пожилые, инвалиды или находящиеся в материальной зависимости).</w:t>
      </w:r>
    </w:p>
    <w:p w14:paraId="32C05BCA" w14:textId="0AAF8BDD" w:rsidR="00D626E6" w:rsidRPr="00D626E6" w:rsidRDefault="007F1D38" w:rsidP="00D626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D626E6" w:rsidRPr="00D626E6">
        <w:rPr>
          <w:rFonts w:ascii="Times New Roman" w:hAnsi="Times New Roman" w:cs="Times New Roman"/>
          <w:sz w:val="28"/>
          <w:szCs w:val="28"/>
        </w:rPr>
        <w:t>.  Наиболее уязвимыми возрастными группами являются молодые женщины (18-35 лет), женщины среднего возраста (36-55 лет), пожилые люди (старше 60 лет) и дети (до 18 лет), последние выступают косвенными жертвами. Преобладающий возраст жертв – 30-34 года, что может быть связано с периодом адаптации к родительству, финансовыми трудностями и социальной изоляцией.</w:t>
      </w:r>
    </w:p>
    <w:p w14:paraId="188E26F5" w14:textId="7A1A1C94" w:rsidR="00D626E6" w:rsidRPr="00D626E6" w:rsidRDefault="007F1D38" w:rsidP="00D626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D626E6" w:rsidRPr="00D626E6">
        <w:rPr>
          <w:rFonts w:ascii="Times New Roman" w:hAnsi="Times New Roman" w:cs="Times New Roman"/>
          <w:sz w:val="28"/>
          <w:szCs w:val="28"/>
        </w:rPr>
        <w:t>Насилие в семье происходит как в официально зарегистрированных браках, так и в отношениях без официальной регистрации. Важным фактором является характер отношений между жертвой и агрессором, включая степень доверия и зависимости.</w:t>
      </w:r>
    </w:p>
    <w:p w14:paraId="20793EED" w14:textId="3724243E" w:rsidR="00D626E6" w:rsidRPr="00D626E6" w:rsidRDefault="007F1D38" w:rsidP="00D626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D626E6" w:rsidRPr="00D626E6">
        <w:rPr>
          <w:rFonts w:ascii="Times New Roman" w:hAnsi="Times New Roman" w:cs="Times New Roman"/>
          <w:sz w:val="28"/>
          <w:szCs w:val="28"/>
        </w:rPr>
        <w:t>.  Жертвами насилия становятся люди с разным уровнем образования, включая высшее. Однако, женщины с низким уровнем образования более уязвимы из-за ограниченных возможностей трудоустройства и экономической зависимости. Высокий уровень образования не гарантирует защиты от насилия, особенно психологического и экономического.</w:t>
      </w:r>
    </w:p>
    <w:p w14:paraId="666FCD3B" w14:textId="0D5328EC" w:rsidR="00D626E6" w:rsidRPr="00D626E6" w:rsidRDefault="007F1D38" w:rsidP="00D626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D626E6" w:rsidRPr="00D626E6">
        <w:rPr>
          <w:rFonts w:ascii="Times New Roman" w:hAnsi="Times New Roman" w:cs="Times New Roman"/>
          <w:sz w:val="28"/>
          <w:szCs w:val="28"/>
        </w:rPr>
        <w:t>.  Среди жертв насилия есть работающие женщины, домохозяйки, пенсионеры, студенты и безработные. Домохозяйки часто оказываются в экономической зависимости, что делает их более уязвимыми. Отсутствие собственных средств и финансовая зависимость от обидчика усугубляют положение жертвы. Только 19% пострадавших были задействованы в общественно-полезном труде.</w:t>
      </w:r>
    </w:p>
    <w:p w14:paraId="6A21470B" w14:textId="53420E80" w:rsidR="00D626E6" w:rsidRPr="00D626E6" w:rsidRDefault="007F1D38" w:rsidP="00D626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D626E6" w:rsidRPr="00D626E6">
        <w:rPr>
          <w:rFonts w:ascii="Times New Roman" w:hAnsi="Times New Roman" w:cs="Times New Roman"/>
          <w:sz w:val="28"/>
          <w:szCs w:val="28"/>
        </w:rPr>
        <w:t>.  Большинство пострадавших (около 74%) выросли в полных семьях, но 18,6% росли в неполных семьях, 1,8% воспитывались в интернатах, а 5,6% были свидетелями систематического домашнего насилия в детстве.</w:t>
      </w:r>
    </w:p>
    <w:p w14:paraId="77ED41D9" w14:textId="48DD3C70" w:rsidR="00D626E6" w:rsidRPr="00D626E6" w:rsidRDefault="00D626E6" w:rsidP="00D626E6">
      <w:pPr>
        <w:spacing w:after="0" w:line="240" w:lineRule="auto"/>
        <w:ind w:firstLine="709"/>
        <w:jc w:val="both"/>
        <w:rPr>
          <w:rFonts w:ascii="Times New Roman" w:hAnsi="Times New Roman" w:cs="Times New Roman"/>
          <w:sz w:val="28"/>
          <w:szCs w:val="28"/>
        </w:rPr>
      </w:pPr>
      <w:r w:rsidRPr="00D626E6">
        <w:rPr>
          <w:rFonts w:ascii="Times New Roman" w:hAnsi="Times New Roman" w:cs="Times New Roman"/>
          <w:sz w:val="28"/>
          <w:szCs w:val="28"/>
        </w:rPr>
        <w:t>8.  Причины низких показателей обращений в полицию:</w:t>
      </w:r>
      <w:r w:rsidR="007F1D38">
        <w:rPr>
          <w:rFonts w:ascii="Times New Roman" w:hAnsi="Times New Roman" w:cs="Times New Roman"/>
          <w:sz w:val="28"/>
          <w:szCs w:val="28"/>
        </w:rPr>
        <w:t xml:space="preserve"> з</w:t>
      </w:r>
      <w:r w:rsidRPr="00D626E6">
        <w:rPr>
          <w:rFonts w:ascii="Times New Roman" w:hAnsi="Times New Roman" w:cs="Times New Roman"/>
          <w:sz w:val="28"/>
          <w:szCs w:val="28"/>
        </w:rPr>
        <w:t xml:space="preserve">ависимость от обидчика (экономическая и психологическая), неуверенность в возможности самостоятельной жизни и обеспечении детей, а также уверенность в </w:t>
      </w:r>
      <w:r w:rsidRPr="00D626E6">
        <w:rPr>
          <w:rFonts w:ascii="Times New Roman" w:hAnsi="Times New Roman" w:cs="Times New Roman"/>
          <w:sz w:val="28"/>
          <w:szCs w:val="28"/>
        </w:rPr>
        <w:lastRenderedPageBreak/>
        <w:t>собственной вине являются факторами, сдерживающими жертв от обращения за помощью.</w:t>
      </w:r>
    </w:p>
    <w:p w14:paraId="336B05DE" w14:textId="26DBDE81" w:rsidR="00064558" w:rsidRPr="00AE5993" w:rsidRDefault="007F1D38" w:rsidP="0006455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064558" w:rsidRPr="00AE5993">
        <w:rPr>
          <w:rFonts w:ascii="Times New Roman" w:hAnsi="Times New Roman" w:cs="Times New Roman"/>
          <w:sz w:val="28"/>
          <w:szCs w:val="28"/>
        </w:rPr>
        <w:t>.  Необходимо совершенствование системы учета и анализа статистических данных о насилии в семье, а также проведение регулярных социологических исследований для выявления скрытых форм насилия и оценки эффективности принимаемых мер.</w:t>
      </w:r>
    </w:p>
    <w:p w14:paraId="4FBD111E" w14:textId="77777777" w:rsidR="008C398C" w:rsidRDefault="008C398C" w:rsidP="00A11370">
      <w:pPr>
        <w:spacing w:after="0" w:line="240" w:lineRule="auto"/>
        <w:ind w:firstLine="709"/>
        <w:jc w:val="both"/>
        <w:rPr>
          <w:rFonts w:ascii="Times New Roman" w:hAnsi="Times New Roman" w:cs="Times New Roman"/>
          <w:b/>
          <w:bCs/>
          <w:sz w:val="28"/>
          <w:szCs w:val="28"/>
        </w:rPr>
      </w:pPr>
    </w:p>
    <w:p w14:paraId="2405963C" w14:textId="77777777" w:rsidR="004A318A" w:rsidRDefault="004A318A" w:rsidP="00A11370">
      <w:pPr>
        <w:spacing w:after="0" w:line="240" w:lineRule="auto"/>
        <w:ind w:firstLine="709"/>
        <w:jc w:val="both"/>
        <w:rPr>
          <w:rFonts w:ascii="Times New Roman" w:hAnsi="Times New Roman" w:cs="Times New Roman"/>
          <w:b/>
          <w:bCs/>
          <w:sz w:val="28"/>
          <w:szCs w:val="28"/>
        </w:rPr>
      </w:pPr>
    </w:p>
    <w:p w14:paraId="7182B5F3" w14:textId="05613383" w:rsidR="00A11370" w:rsidRPr="00023580" w:rsidRDefault="00A11370" w:rsidP="00A11370">
      <w:pPr>
        <w:spacing w:after="0" w:line="240" w:lineRule="auto"/>
        <w:ind w:firstLine="709"/>
        <w:jc w:val="both"/>
        <w:rPr>
          <w:rFonts w:ascii="Times New Roman" w:hAnsi="Times New Roman" w:cs="Times New Roman"/>
          <w:b/>
          <w:bCs/>
          <w:sz w:val="28"/>
          <w:szCs w:val="28"/>
        </w:rPr>
      </w:pPr>
      <w:r w:rsidRPr="00023580">
        <w:rPr>
          <w:rFonts w:ascii="Times New Roman" w:hAnsi="Times New Roman" w:cs="Times New Roman"/>
          <w:b/>
          <w:bCs/>
          <w:sz w:val="28"/>
          <w:szCs w:val="28"/>
        </w:rPr>
        <w:t xml:space="preserve">2.3 Психологические особенности жертв насилия в семье </w:t>
      </w:r>
    </w:p>
    <w:p w14:paraId="7D1E1345" w14:textId="14E74EC7" w:rsidR="00A11370" w:rsidRPr="00ED5D30" w:rsidRDefault="00A11370" w:rsidP="00A11370">
      <w:pPr>
        <w:spacing w:after="0" w:line="240" w:lineRule="auto"/>
        <w:ind w:firstLine="709"/>
        <w:jc w:val="both"/>
        <w:rPr>
          <w:rFonts w:ascii="Times New Roman" w:hAnsi="Times New Roman" w:cs="Times New Roman"/>
          <w:sz w:val="28"/>
          <w:szCs w:val="28"/>
        </w:rPr>
      </w:pPr>
      <w:r w:rsidRPr="00ED5D30">
        <w:rPr>
          <w:rFonts w:ascii="Times New Roman" w:hAnsi="Times New Roman" w:cs="Times New Roman"/>
          <w:sz w:val="28"/>
          <w:szCs w:val="28"/>
        </w:rPr>
        <w:t>Настоящий подраздел посвящен исследованию психологических особенностей лиц, пострадавших от насилия в семье в городе Алматы. Насилие в семье оказывает разрушительное воздействие на психическое здоровье жертв, приводя к развитию широкого спектра эмоциональных, когнитивных и поведенческих нарушений. Изучение психологических характеристик жертв необходимо для понимания глубины и масштаба причиняемого вреда, а также для разработки эффективных программ психологической помощи и реабилитации. В качестве эмпирической базы для анализа использованы результаты интервью, проведенных с жертвами насилия в семье, обратившимися за помощью в кризисные центры, города Алматы в период с 2018 по 202</w:t>
      </w:r>
      <w:r w:rsidR="00F50150">
        <w:rPr>
          <w:rFonts w:ascii="Times New Roman" w:hAnsi="Times New Roman" w:cs="Times New Roman"/>
          <w:sz w:val="28"/>
          <w:szCs w:val="28"/>
        </w:rPr>
        <w:t>4</w:t>
      </w:r>
      <w:r w:rsidRPr="00ED5D30">
        <w:rPr>
          <w:rFonts w:ascii="Times New Roman" w:hAnsi="Times New Roman" w:cs="Times New Roman"/>
          <w:sz w:val="28"/>
          <w:szCs w:val="28"/>
        </w:rPr>
        <w:t xml:space="preserve"> годы. Также были изучены материалы уголовных дел</w:t>
      </w:r>
      <w:r w:rsidR="00F50150">
        <w:rPr>
          <w:rFonts w:ascii="Times New Roman" w:hAnsi="Times New Roman" w:cs="Times New Roman"/>
          <w:sz w:val="28"/>
          <w:szCs w:val="28"/>
        </w:rPr>
        <w:t xml:space="preserve"> о семейно-бытовом насилии</w:t>
      </w:r>
      <w:r w:rsidRPr="00ED5D30">
        <w:rPr>
          <w:rFonts w:ascii="Times New Roman" w:hAnsi="Times New Roman" w:cs="Times New Roman"/>
          <w:sz w:val="28"/>
          <w:szCs w:val="28"/>
        </w:rPr>
        <w:t xml:space="preserve">, </w:t>
      </w:r>
      <w:r w:rsidR="00F50150">
        <w:rPr>
          <w:rFonts w:ascii="Times New Roman" w:hAnsi="Times New Roman" w:cs="Times New Roman"/>
          <w:sz w:val="28"/>
          <w:szCs w:val="28"/>
        </w:rPr>
        <w:t xml:space="preserve">рассмотренных судами города Алматы в период с 2018 по 2024 годы, </w:t>
      </w:r>
      <w:r w:rsidRPr="00ED5D30">
        <w:rPr>
          <w:rFonts w:ascii="Times New Roman" w:hAnsi="Times New Roman" w:cs="Times New Roman"/>
          <w:sz w:val="28"/>
          <w:szCs w:val="28"/>
        </w:rPr>
        <w:t>содержащие сведения о психологическом состоянии потерпевших.</w:t>
      </w:r>
    </w:p>
    <w:p w14:paraId="34B0E83C" w14:textId="777AB6B9" w:rsidR="00EE162F" w:rsidRDefault="00EE162F" w:rsidP="00EE162F">
      <w:pPr>
        <w:spacing w:after="0" w:line="240" w:lineRule="auto"/>
        <w:ind w:firstLine="567"/>
        <w:jc w:val="both"/>
        <w:rPr>
          <w:rFonts w:ascii="Times New Roman" w:hAnsi="Times New Roman" w:cs="Times New Roman"/>
          <w:sz w:val="28"/>
          <w:szCs w:val="28"/>
        </w:rPr>
      </w:pPr>
      <w:r w:rsidRPr="00365A46">
        <w:rPr>
          <w:rFonts w:ascii="Times New Roman" w:hAnsi="Times New Roman" w:cs="Times New Roman"/>
          <w:sz w:val="28"/>
          <w:szCs w:val="28"/>
        </w:rPr>
        <w:t>Морально-психологические признаки жертвы</w:t>
      </w:r>
      <w:r>
        <w:rPr>
          <w:rFonts w:ascii="Times New Roman" w:hAnsi="Times New Roman" w:cs="Times New Roman"/>
          <w:sz w:val="28"/>
          <w:szCs w:val="28"/>
        </w:rPr>
        <w:t xml:space="preserve"> </w:t>
      </w:r>
      <w:r w:rsidRPr="00365A46">
        <w:rPr>
          <w:rFonts w:ascii="Times New Roman" w:hAnsi="Times New Roman" w:cs="Times New Roman"/>
          <w:sz w:val="28"/>
          <w:szCs w:val="28"/>
        </w:rPr>
        <w:t xml:space="preserve">домашнего насилия </w:t>
      </w:r>
      <w:r>
        <w:rPr>
          <w:rFonts w:ascii="Times New Roman" w:hAnsi="Times New Roman" w:cs="Times New Roman"/>
          <w:sz w:val="28"/>
          <w:szCs w:val="28"/>
        </w:rPr>
        <w:t>представляют интерес</w:t>
      </w:r>
      <w:r w:rsidRPr="00365A46">
        <w:rPr>
          <w:rFonts w:ascii="Times New Roman" w:hAnsi="Times New Roman" w:cs="Times New Roman"/>
          <w:sz w:val="28"/>
          <w:szCs w:val="28"/>
        </w:rPr>
        <w:t>, поскольку именно эти данные отражают внутреннее состояние личности, его эмоциональную составляющую, психологические особенности и т.д.</w:t>
      </w:r>
    </w:p>
    <w:p w14:paraId="39C0D2EA" w14:textId="3E874E90" w:rsidR="0009351E" w:rsidRDefault="005606F7" w:rsidP="00EE162F">
      <w:pPr>
        <w:spacing w:after="0" w:line="240" w:lineRule="auto"/>
        <w:ind w:firstLine="567"/>
        <w:jc w:val="both"/>
        <w:rPr>
          <w:rFonts w:ascii="Times New Roman" w:hAnsi="Times New Roman" w:cs="Times New Roman"/>
          <w:sz w:val="28"/>
          <w:szCs w:val="28"/>
        </w:rPr>
      </w:pPr>
      <w:r w:rsidRPr="00923BBA">
        <w:rPr>
          <w:rFonts w:ascii="Times New Roman" w:hAnsi="Times New Roman" w:cs="Times New Roman"/>
          <w:sz w:val="28"/>
          <w:szCs w:val="28"/>
        </w:rPr>
        <w:t>Изучение социально-психологических аспектов домашнего насилия необходимо для понимания причин и механизмов его возникновения и распространения. Это позволяет разрабатывать профилактические программы, направленные на изменение гендерных стереотипов и формирование уважительного отношения к женщинам</w:t>
      </w:r>
      <w:r w:rsidR="00F50150">
        <w:rPr>
          <w:rFonts w:ascii="Times New Roman" w:hAnsi="Times New Roman" w:cs="Times New Roman"/>
          <w:sz w:val="28"/>
          <w:szCs w:val="28"/>
        </w:rPr>
        <w:t xml:space="preserve"> </w:t>
      </w:r>
      <w:r w:rsidR="00F50150" w:rsidRPr="00F50150">
        <w:rPr>
          <w:rFonts w:ascii="Times New Roman" w:hAnsi="Times New Roman" w:cs="Times New Roman"/>
          <w:sz w:val="28"/>
          <w:szCs w:val="28"/>
        </w:rPr>
        <w:t>[</w:t>
      </w:r>
      <w:r w:rsidR="00F50150">
        <w:rPr>
          <w:rFonts w:ascii="Times New Roman" w:hAnsi="Times New Roman" w:cs="Times New Roman"/>
          <w:sz w:val="28"/>
          <w:szCs w:val="28"/>
        </w:rPr>
        <w:t>113</w:t>
      </w:r>
      <w:r w:rsidR="00F50150" w:rsidRPr="00F50150">
        <w:rPr>
          <w:rFonts w:ascii="Times New Roman" w:hAnsi="Times New Roman" w:cs="Times New Roman"/>
          <w:sz w:val="28"/>
          <w:szCs w:val="28"/>
        </w:rPr>
        <w:t>]</w:t>
      </w:r>
      <w:r w:rsidRPr="00923BBA">
        <w:rPr>
          <w:rFonts w:ascii="Times New Roman" w:hAnsi="Times New Roman" w:cs="Times New Roman"/>
          <w:sz w:val="28"/>
          <w:szCs w:val="28"/>
        </w:rPr>
        <w:t xml:space="preserve">. </w:t>
      </w:r>
    </w:p>
    <w:p w14:paraId="460A3177" w14:textId="01CAC521" w:rsidR="005606F7" w:rsidRPr="00365A46" w:rsidRDefault="005606F7" w:rsidP="00EE162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 мнению </w:t>
      </w:r>
      <w:r w:rsidRPr="00923BBA">
        <w:rPr>
          <w:rFonts w:ascii="Times New Roman" w:hAnsi="Times New Roman" w:cs="Times New Roman"/>
          <w:sz w:val="28"/>
          <w:szCs w:val="28"/>
        </w:rPr>
        <w:t>С.В. Березин</w:t>
      </w:r>
      <w:r>
        <w:rPr>
          <w:rFonts w:ascii="Times New Roman" w:hAnsi="Times New Roman" w:cs="Times New Roman"/>
          <w:sz w:val="28"/>
          <w:szCs w:val="28"/>
        </w:rPr>
        <w:t>а</w:t>
      </w:r>
      <w:r w:rsidRPr="00923BBA">
        <w:rPr>
          <w:rFonts w:ascii="Times New Roman" w:hAnsi="Times New Roman" w:cs="Times New Roman"/>
          <w:sz w:val="28"/>
          <w:szCs w:val="28"/>
        </w:rPr>
        <w:t xml:space="preserve"> </w:t>
      </w:r>
      <w:r>
        <w:rPr>
          <w:rFonts w:ascii="Times New Roman" w:hAnsi="Times New Roman" w:cs="Times New Roman"/>
          <w:sz w:val="28"/>
          <w:szCs w:val="28"/>
        </w:rPr>
        <w:t>и</w:t>
      </w:r>
      <w:r w:rsidRPr="00923BBA">
        <w:rPr>
          <w:rFonts w:ascii="Times New Roman" w:hAnsi="Times New Roman" w:cs="Times New Roman"/>
          <w:sz w:val="28"/>
          <w:szCs w:val="28"/>
        </w:rPr>
        <w:t xml:space="preserve">сследование психологических факторов, влияющих на </w:t>
      </w:r>
      <w:proofErr w:type="spellStart"/>
      <w:r w:rsidRPr="00923BBA">
        <w:rPr>
          <w:rFonts w:ascii="Times New Roman" w:hAnsi="Times New Roman" w:cs="Times New Roman"/>
          <w:sz w:val="28"/>
          <w:szCs w:val="28"/>
        </w:rPr>
        <w:t>виктимное</w:t>
      </w:r>
      <w:proofErr w:type="spellEnd"/>
      <w:r w:rsidRPr="00923BBA">
        <w:rPr>
          <w:rFonts w:ascii="Times New Roman" w:hAnsi="Times New Roman" w:cs="Times New Roman"/>
          <w:sz w:val="28"/>
          <w:szCs w:val="28"/>
        </w:rPr>
        <w:t xml:space="preserve"> поведение женщин в ситуации домашнего насилия, имеет важное значение для разработки программ профилактики виктимизации. Выявление факторов, затрудняющих выход женщин из насильственных отношений, позволяет разрабатывать стратегии повышения их устойчивости и способности к самозащите</w:t>
      </w:r>
      <w:r w:rsidR="00F50150">
        <w:rPr>
          <w:rFonts w:ascii="Times New Roman" w:hAnsi="Times New Roman" w:cs="Times New Roman"/>
          <w:sz w:val="28"/>
          <w:szCs w:val="28"/>
        </w:rPr>
        <w:t xml:space="preserve"> </w:t>
      </w:r>
      <w:r w:rsidR="00F50150" w:rsidRPr="00F50150">
        <w:rPr>
          <w:rFonts w:ascii="Times New Roman" w:hAnsi="Times New Roman" w:cs="Times New Roman"/>
          <w:sz w:val="28"/>
          <w:szCs w:val="28"/>
        </w:rPr>
        <w:t>[</w:t>
      </w:r>
      <w:r w:rsidR="00F50150">
        <w:rPr>
          <w:rFonts w:ascii="Times New Roman" w:hAnsi="Times New Roman" w:cs="Times New Roman"/>
          <w:sz w:val="28"/>
          <w:szCs w:val="28"/>
        </w:rPr>
        <w:t>114</w:t>
      </w:r>
      <w:r w:rsidR="00F50150" w:rsidRPr="00F50150">
        <w:rPr>
          <w:rFonts w:ascii="Times New Roman" w:hAnsi="Times New Roman" w:cs="Times New Roman"/>
          <w:sz w:val="28"/>
          <w:szCs w:val="28"/>
        </w:rPr>
        <w:t>]</w:t>
      </w:r>
      <w:r w:rsidRPr="00923BBA">
        <w:rPr>
          <w:rFonts w:ascii="Times New Roman" w:hAnsi="Times New Roman" w:cs="Times New Roman"/>
          <w:sz w:val="28"/>
          <w:szCs w:val="28"/>
        </w:rPr>
        <w:t xml:space="preserve">. </w:t>
      </w:r>
    </w:p>
    <w:p w14:paraId="5CE8F273" w14:textId="03F844CB" w:rsidR="00A11370" w:rsidRPr="00ED5D30" w:rsidRDefault="00EE162F" w:rsidP="00A11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э</w:t>
      </w:r>
      <w:r w:rsidR="00A11370" w:rsidRPr="00ED5D30">
        <w:rPr>
          <w:rFonts w:ascii="Times New Roman" w:hAnsi="Times New Roman" w:cs="Times New Roman"/>
          <w:sz w:val="28"/>
          <w:szCs w:val="28"/>
        </w:rPr>
        <w:t>моционально</w:t>
      </w:r>
      <w:r>
        <w:rPr>
          <w:rFonts w:ascii="Times New Roman" w:hAnsi="Times New Roman" w:cs="Times New Roman"/>
          <w:sz w:val="28"/>
          <w:szCs w:val="28"/>
        </w:rPr>
        <w:t>го</w:t>
      </w:r>
      <w:r w:rsidR="00A11370" w:rsidRPr="00ED5D30">
        <w:rPr>
          <w:rFonts w:ascii="Times New Roman" w:hAnsi="Times New Roman" w:cs="Times New Roman"/>
          <w:sz w:val="28"/>
          <w:szCs w:val="28"/>
        </w:rPr>
        <w:t xml:space="preserve"> состояни</w:t>
      </w:r>
      <w:r>
        <w:rPr>
          <w:rFonts w:ascii="Times New Roman" w:hAnsi="Times New Roman" w:cs="Times New Roman"/>
          <w:sz w:val="28"/>
          <w:szCs w:val="28"/>
        </w:rPr>
        <w:t>я</w:t>
      </w:r>
      <w:r w:rsidR="00A11370" w:rsidRPr="00ED5D30">
        <w:rPr>
          <w:rFonts w:ascii="Times New Roman" w:hAnsi="Times New Roman" w:cs="Times New Roman"/>
          <w:sz w:val="28"/>
          <w:szCs w:val="28"/>
        </w:rPr>
        <w:t xml:space="preserve"> жертв насилия в семье </w:t>
      </w:r>
      <w:r>
        <w:rPr>
          <w:rFonts w:ascii="Times New Roman" w:hAnsi="Times New Roman" w:cs="Times New Roman"/>
          <w:sz w:val="28"/>
          <w:szCs w:val="28"/>
        </w:rPr>
        <w:t>по городу</w:t>
      </w:r>
      <w:r w:rsidR="00A11370" w:rsidRPr="00ED5D30">
        <w:rPr>
          <w:rFonts w:ascii="Times New Roman" w:hAnsi="Times New Roman" w:cs="Times New Roman"/>
          <w:sz w:val="28"/>
          <w:szCs w:val="28"/>
        </w:rPr>
        <w:t xml:space="preserve"> Алматы характеризуется высоким уровнем дистресса и наличием широкого спектра негативных эмоций. Наиболее распространенными эмоциональными реакциями являются:</w:t>
      </w:r>
    </w:p>
    <w:p w14:paraId="691BF26B" w14:textId="7E15E4E2" w:rsidR="00A11370" w:rsidRPr="00ED5D30" w:rsidRDefault="00EE162F" w:rsidP="00A11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с</w:t>
      </w:r>
      <w:r w:rsidR="00A11370" w:rsidRPr="00ED5D30">
        <w:rPr>
          <w:rFonts w:ascii="Times New Roman" w:hAnsi="Times New Roman" w:cs="Times New Roman"/>
          <w:sz w:val="28"/>
          <w:szCs w:val="28"/>
        </w:rPr>
        <w:t>трах</w:t>
      </w:r>
      <w:r>
        <w:rPr>
          <w:rFonts w:ascii="Times New Roman" w:hAnsi="Times New Roman" w:cs="Times New Roman"/>
          <w:sz w:val="28"/>
          <w:szCs w:val="28"/>
        </w:rPr>
        <w:t xml:space="preserve">. </w:t>
      </w:r>
      <w:r w:rsidR="00A11370" w:rsidRPr="00ED5D30">
        <w:rPr>
          <w:rFonts w:ascii="Times New Roman" w:hAnsi="Times New Roman" w:cs="Times New Roman"/>
          <w:sz w:val="28"/>
          <w:szCs w:val="28"/>
        </w:rPr>
        <w:t xml:space="preserve">Страх является одной из базовых эмоций, испытываемых жертвами насилия. Страх может быть связан с ожиданием повторных актов насилия, угрозами со стороны агрессора, опасениями за свою жизнь и </w:t>
      </w:r>
      <w:r w:rsidR="00A11370" w:rsidRPr="00ED5D30">
        <w:rPr>
          <w:rFonts w:ascii="Times New Roman" w:hAnsi="Times New Roman" w:cs="Times New Roman"/>
          <w:sz w:val="28"/>
          <w:szCs w:val="28"/>
        </w:rPr>
        <w:lastRenderedPageBreak/>
        <w:t>безопасность, а также за жизнь и безопасность своих детей. Страх может быть генерализованным, распространяющимся на различные аспекты жизни, или ситуативным, возникающим в определенных ситуациях, напоминающих о пережитом насилии</w:t>
      </w:r>
      <w:r>
        <w:rPr>
          <w:rFonts w:ascii="Times New Roman" w:hAnsi="Times New Roman" w:cs="Times New Roman"/>
          <w:sz w:val="28"/>
          <w:szCs w:val="28"/>
        </w:rPr>
        <w:t>;</w:t>
      </w:r>
    </w:p>
    <w:p w14:paraId="702FF2C5" w14:textId="52B00846" w:rsidR="00A11370" w:rsidRPr="00ED5D30" w:rsidRDefault="00EE162F" w:rsidP="00A11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т</w:t>
      </w:r>
      <w:r w:rsidR="00A11370" w:rsidRPr="00ED5D30">
        <w:rPr>
          <w:rFonts w:ascii="Times New Roman" w:hAnsi="Times New Roman" w:cs="Times New Roman"/>
          <w:sz w:val="28"/>
          <w:szCs w:val="28"/>
        </w:rPr>
        <w:t>ревога</w:t>
      </w:r>
      <w:r>
        <w:rPr>
          <w:rFonts w:ascii="Times New Roman" w:hAnsi="Times New Roman" w:cs="Times New Roman"/>
          <w:sz w:val="28"/>
          <w:szCs w:val="28"/>
        </w:rPr>
        <w:t xml:space="preserve">. </w:t>
      </w:r>
      <w:r w:rsidR="00A11370" w:rsidRPr="00ED5D30">
        <w:rPr>
          <w:rFonts w:ascii="Times New Roman" w:hAnsi="Times New Roman" w:cs="Times New Roman"/>
          <w:sz w:val="28"/>
          <w:szCs w:val="28"/>
        </w:rPr>
        <w:t>Тревога является эмоциональным состоянием, характеризующимся чувством неопределенности, беспокойства и напряжения. Жертвы насилия в семье часто испытывают повышенную тревожность, связанную с нестабильностью ситуации, отсутствием контроля над происходящим, а также с опасениями по поводу будущего. Тревога может проявляться в форме панических атак, бессонницы, нарушений пищевого поведения и других психосоматических симптомов</w:t>
      </w:r>
      <w:r>
        <w:rPr>
          <w:rFonts w:ascii="Times New Roman" w:hAnsi="Times New Roman" w:cs="Times New Roman"/>
          <w:sz w:val="28"/>
          <w:szCs w:val="28"/>
        </w:rPr>
        <w:t>;</w:t>
      </w:r>
    </w:p>
    <w:p w14:paraId="7A817217" w14:textId="4D62F6F1" w:rsidR="00A11370" w:rsidRPr="00ED5D30" w:rsidRDefault="00EE162F" w:rsidP="00A11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д</w:t>
      </w:r>
      <w:r w:rsidR="00A11370" w:rsidRPr="00ED5D30">
        <w:rPr>
          <w:rFonts w:ascii="Times New Roman" w:hAnsi="Times New Roman" w:cs="Times New Roman"/>
          <w:sz w:val="28"/>
          <w:szCs w:val="28"/>
        </w:rPr>
        <w:t>епрессия</w:t>
      </w:r>
      <w:r>
        <w:rPr>
          <w:rFonts w:ascii="Times New Roman" w:hAnsi="Times New Roman" w:cs="Times New Roman"/>
          <w:sz w:val="28"/>
          <w:szCs w:val="28"/>
        </w:rPr>
        <w:t xml:space="preserve">. </w:t>
      </w:r>
      <w:r w:rsidR="00A11370" w:rsidRPr="00ED5D30">
        <w:rPr>
          <w:rFonts w:ascii="Times New Roman" w:hAnsi="Times New Roman" w:cs="Times New Roman"/>
          <w:sz w:val="28"/>
          <w:szCs w:val="28"/>
        </w:rPr>
        <w:t>Депрессия является расстройством настроения, характеризующимся чувством печали, тоски, утраты интереса к жизни, снижением энергии и мотивации. Жертвы насилия в семье часто страдают от депрессивных состояний, вызванных хроническим стрессом, чувством беспомощности, вины и стыда. Депрессия может приводить к суицидальным мыслям и попыткам</w:t>
      </w:r>
      <w:r>
        <w:rPr>
          <w:rFonts w:ascii="Times New Roman" w:hAnsi="Times New Roman" w:cs="Times New Roman"/>
          <w:sz w:val="28"/>
          <w:szCs w:val="28"/>
        </w:rPr>
        <w:t>;</w:t>
      </w:r>
    </w:p>
    <w:p w14:paraId="5302C661" w14:textId="6305A85C" w:rsidR="00A11370" w:rsidRPr="00ED5D30" w:rsidRDefault="00EE162F" w:rsidP="00A11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г</w:t>
      </w:r>
      <w:r w:rsidR="00A11370" w:rsidRPr="00ED5D30">
        <w:rPr>
          <w:rFonts w:ascii="Times New Roman" w:hAnsi="Times New Roman" w:cs="Times New Roman"/>
          <w:sz w:val="28"/>
          <w:szCs w:val="28"/>
        </w:rPr>
        <w:t>нев</w:t>
      </w:r>
      <w:r>
        <w:rPr>
          <w:rFonts w:ascii="Times New Roman" w:hAnsi="Times New Roman" w:cs="Times New Roman"/>
          <w:sz w:val="28"/>
          <w:szCs w:val="28"/>
        </w:rPr>
        <w:t xml:space="preserve">. </w:t>
      </w:r>
      <w:r w:rsidR="00A11370" w:rsidRPr="00ED5D30">
        <w:rPr>
          <w:rFonts w:ascii="Times New Roman" w:hAnsi="Times New Roman" w:cs="Times New Roman"/>
          <w:sz w:val="28"/>
          <w:szCs w:val="28"/>
        </w:rPr>
        <w:t xml:space="preserve">Гнев является эмоцией, возникающей в ответ на несправедливость, нарушение границ, унижение или оскорбление. Жертвы насилия в семье могут испытывать гнев по отношению к своему обидчику, к себе, к окружающим, а также к системе, не обеспечивающей достаточную защиту. Гнев может быть направлен вовнутрь, приводя к </w:t>
      </w:r>
      <w:proofErr w:type="spellStart"/>
      <w:r w:rsidR="00A11370" w:rsidRPr="00ED5D30">
        <w:rPr>
          <w:rFonts w:ascii="Times New Roman" w:hAnsi="Times New Roman" w:cs="Times New Roman"/>
          <w:sz w:val="28"/>
          <w:szCs w:val="28"/>
        </w:rPr>
        <w:t>саморазрушительному</w:t>
      </w:r>
      <w:proofErr w:type="spellEnd"/>
      <w:r w:rsidR="00A11370" w:rsidRPr="00ED5D30">
        <w:rPr>
          <w:rFonts w:ascii="Times New Roman" w:hAnsi="Times New Roman" w:cs="Times New Roman"/>
          <w:sz w:val="28"/>
          <w:szCs w:val="28"/>
        </w:rPr>
        <w:t xml:space="preserve"> поведению, или наружу, проявляясь в агрессивных действиях</w:t>
      </w:r>
      <w:r>
        <w:rPr>
          <w:rFonts w:ascii="Times New Roman" w:hAnsi="Times New Roman" w:cs="Times New Roman"/>
          <w:sz w:val="28"/>
          <w:szCs w:val="28"/>
        </w:rPr>
        <w:t>;</w:t>
      </w:r>
    </w:p>
    <w:p w14:paraId="2C8151FA" w14:textId="5FECB98A" w:rsidR="00A11370" w:rsidRPr="00ED5D30" w:rsidRDefault="00EE162F" w:rsidP="00A11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 с</w:t>
      </w:r>
      <w:r w:rsidR="00A11370" w:rsidRPr="00ED5D30">
        <w:rPr>
          <w:rFonts w:ascii="Times New Roman" w:hAnsi="Times New Roman" w:cs="Times New Roman"/>
          <w:sz w:val="28"/>
          <w:szCs w:val="28"/>
        </w:rPr>
        <w:t>тыд и вина</w:t>
      </w:r>
      <w:r>
        <w:rPr>
          <w:rFonts w:ascii="Times New Roman" w:hAnsi="Times New Roman" w:cs="Times New Roman"/>
          <w:sz w:val="28"/>
          <w:szCs w:val="28"/>
        </w:rPr>
        <w:t xml:space="preserve">. </w:t>
      </w:r>
      <w:r w:rsidR="00A11370" w:rsidRPr="00ED5D30">
        <w:rPr>
          <w:rFonts w:ascii="Times New Roman" w:hAnsi="Times New Roman" w:cs="Times New Roman"/>
          <w:sz w:val="28"/>
          <w:szCs w:val="28"/>
        </w:rPr>
        <w:t>Стыд и вина являются моральными эмоциями, возникающими в связи с нарушением социальных норм и ожиданий. Жертвы насилия в семье часто испытывают чувство стыда за то, что они стали жертвами, за то, что не смогли предотвратить насилие, за то, что не смогли защитить себя и своих детей. Они также могут испытывать чувство вины за то, что они, по их мнению, спровоцировали насилие, за то, что не смогли сохранить семью, за то, что они являются "плохой" женой или матерью</w:t>
      </w:r>
      <w:r>
        <w:rPr>
          <w:rFonts w:ascii="Times New Roman" w:hAnsi="Times New Roman" w:cs="Times New Roman"/>
          <w:sz w:val="28"/>
          <w:szCs w:val="28"/>
        </w:rPr>
        <w:t>;</w:t>
      </w:r>
    </w:p>
    <w:p w14:paraId="7832BC62" w14:textId="507FCBFF" w:rsidR="00A11370" w:rsidRPr="00ED5D30" w:rsidRDefault="00EE162F" w:rsidP="00A11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 б</w:t>
      </w:r>
      <w:r w:rsidR="00A11370" w:rsidRPr="00ED5D30">
        <w:rPr>
          <w:rFonts w:ascii="Times New Roman" w:hAnsi="Times New Roman" w:cs="Times New Roman"/>
          <w:sz w:val="28"/>
          <w:szCs w:val="28"/>
        </w:rPr>
        <w:t>еспомощность</w:t>
      </w:r>
      <w:r>
        <w:rPr>
          <w:rFonts w:ascii="Times New Roman" w:hAnsi="Times New Roman" w:cs="Times New Roman"/>
          <w:sz w:val="28"/>
          <w:szCs w:val="28"/>
        </w:rPr>
        <w:t xml:space="preserve">. </w:t>
      </w:r>
      <w:r w:rsidR="00A11370" w:rsidRPr="00ED5D30">
        <w:rPr>
          <w:rFonts w:ascii="Times New Roman" w:hAnsi="Times New Roman" w:cs="Times New Roman"/>
          <w:sz w:val="28"/>
          <w:szCs w:val="28"/>
        </w:rPr>
        <w:t>Беспомощность является состоянием, характеризующимся ощущением неспособности контролировать ситуацию и влиять на происходящее. Жертвы насилия в семье часто испытывают чувство беспомощности перед своим обидчиком, перед системой, не обеспечивающей им защиту, а также перед собственной судьбой. Чувство беспомощности может приводить к пассивности, апатии и отказу от борьбы.</w:t>
      </w:r>
    </w:p>
    <w:p w14:paraId="025ED6C1" w14:textId="016BEF5A" w:rsidR="00667384" w:rsidRDefault="00667384" w:rsidP="000935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Pr="00923BBA">
        <w:rPr>
          <w:rFonts w:ascii="Times New Roman" w:hAnsi="Times New Roman" w:cs="Times New Roman"/>
          <w:sz w:val="28"/>
          <w:szCs w:val="28"/>
        </w:rPr>
        <w:t>ногие женщины испытывают трудности в установлении доверительных отношений, страдают от низкой самооценки и чувства вины. Они подчеркивают важность социальной поддержки и психологической помощи для успешной адаптации жертв насилия</w:t>
      </w:r>
      <w:r w:rsidR="00F50150">
        <w:rPr>
          <w:rFonts w:ascii="Times New Roman" w:hAnsi="Times New Roman" w:cs="Times New Roman"/>
          <w:sz w:val="28"/>
          <w:szCs w:val="28"/>
        </w:rPr>
        <w:t xml:space="preserve"> </w:t>
      </w:r>
      <w:r w:rsidR="00F50150" w:rsidRPr="00F50150">
        <w:rPr>
          <w:rFonts w:ascii="Times New Roman" w:hAnsi="Times New Roman" w:cs="Times New Roman"/>
          <w:sz w:val="28"/>
          <w:szCs w:val="28"/>
        </w:rPr>
        <w:t>[</w:t>
      </w:r>
      <w:r w:rsidR="00F50150">
        <w:rPr>
          <w:rFonts w:ascii="Times New Roman" w:hAnsi="Times New Roman" w:cs="Times New Roman"/>
          <w:sz w:val="28"/>
          <w:szCs w:val="28"/>
        </w:rPr>
        <w:t>115</w:t>
      </w:r>
      <w:r w:rsidR="00F50150" w:rsidRPr="00F50150">
        <w:rPr>
          <w:rFonts w:ascii="Times New Roman" w:hAnsi="Times New Roman" w:cs="Times New Roman"/>
          <w:sz w:val="28"/>
          <w:szCs w:val="28"/>
        </w:rPr>
        <w:t>]</w:t>
      </w:r>
      <w:r w:rsidRPr="00923BBA">
        <w:rPr>
          <w:rFonts w:ascii="Times New Roman" w:hAnsi="Times New Roman" w:cs="Times New Roman"/>
          <w:sz w:val="28"/>
          <w:szCs w:val="28"/>
        </w:rPr>
        <w:t>.</w:t>
      </w:r>
    </w:p>
    <w:p w14:paraId="1C316D9E" w14:textId="189CBDCB" w:rsidR="00667384" w:rsidRDefault="00667384" w:rsidP="00A11370">
      <w:pPr>
        <w:spacing w:after="0" w:line="240" w:lineRule="auto"/>
        <w:ind w:firstLine="709"/>
        <w:jc w:val="both"/>
        <w:rPr>
          <w:rFonts w:ascii="Times New Roman" w:hAnsi="Times New Roman" w:cs="Times New Roman"/>
          <w:sz w:val="28"/>
          <w:szCs w:val="28"/>
        </w:rPr>
      </w:pPr>
      <w:r w:rsidRPr="00923BBA">
        <w:rPr>
          <w:rFonts w:ascii="Times New Roman" w:hAnsi="Times New Roman" w:cs="Times New Roman"/>
          <w:sz w:val="28"/>
          <w:szCs w:val="28"/>
        </w:rPr>
        <w:t>Махновская Е.В.</w:t>
      </w:r>
      <w:r>
        <w:rPr>
          <w:rFonts w:ascii="Times New Roman" w:hAnsi="Times New Roman" w:cs="Times New Roman"/>
          <w:sz w:val="28"/>
          <w:szCs w:val="28"/>
        </w:rPr>
        <w:t xml:space="preserve">, </w:t>
      </w:r>
      <w:r w:rsidRPr="00923BBA">
        <w:rPr>
          <w:rFonts w:ascii="Times New Roman" w:hAnsi="Times New Roman" w:cs="Times New Roman"/>
          <w:sz w:val="28"/>
          <w:szCs w:val="28"/>
        </w:rPr>
        <w:t>рассматрива</w:t>
      </w:r>
      <w:r>
        <w:rPr>
          <w:rFonts w:ascii="Times New Roman" w:hAnsi="Times New Roman" w:cs="Times New Roman"/>
          <w:sz w:val="28"/>
          <w:szCs w:val="28"/>
        </w:rPr>
        <w:t>я</w:t>
      </w:r>
      <w:r w:rsidRPr="00923BBA">
        <w:rPr>
          <w:rFonts w:ascii="Times New Roman" w:hAnsi="Times New Roman" w:cs="Times New Roman"/>
          <w:sz w:val="28"/>
          <w:szCs w:val="28"/>
        </w:rPr>
        <w:t xml:space="preserve"> различные психологические последствия домашнего насилия, включая посттравматический стресс, депрессию, тревожные расстройства, нарушения сна и пищевого поведения</w:t>
      </w:r>
      <w:r>
        <w:rPr>
          <w:rFonts w:ascii="Times New Roman" w:hAnsi="Times New Roman" w:cs="Times New Roman"/>
          <w:sz w:val="28"/>
          <w:szCs w:val="28"/>
        </w:rPr>
        <w:t xml:space="preserve">, </w:t>
      </w:r>
      <w:r w:rsidRPr="00923BBA">
        <w:rPr>
          <w:rFonts w:ascii="Times New Roman" w:hAnsi="Times New Roman" w:cs="Times New Roman"/>
          <w:sz w:val="28"/>
          <w:szCs w:val="28"/>
        </w:rPr>
        <w:t>подчеркива</w:t>
      </w:r>
      <w:r>
        <w:rPr>
          <w:rFonts w:ascii="Times New Roman" w:hAnsi="Times New Roman" w:cs="Times New Roman"/>
          <w:sz w:val="28"/>
          <w:szCs w:val="28"/>
        </w:rPr>
        <w:t>е</w:t>
      </w:r>
      <w:r w:rsidRPr="00923BBA">
        <w:rPr>
          <w:rFonts w:ascii="Times New Roman" w:hAnsi="Times New Roman" w:cs="Times New Roman"/>
          <w:sz w:val="28"/>
          <w:szCs w:val="28"/>
        </w:rPr>
        <w:t xml:space="preserve">т, </w:t>
      </w:r>
      <w:r w:rsidRPr="00923BBA">
        <w:rPr>
          <w:rFonts w:ascii="Times New Roman" w:hAnsi="Times New Roman" w:cs="Times New Roman"/>
          <w:sz w:val="28"/>
          <w:szCs w:val="28"/>
        </w:rPr>
        <w:lastRenderedPageBreak/>
        <w:t>что насилие в семье оказывает разрушительное воздействие на психическое здоровье жертв, приводя к долгосрочным негативным последствиям</w:t>
      </w:r>
      <w:r w:rsidR="00F50150">
        <w:rPr>
          <w:rFonts w:ascii="Times New Roman" w:hAnsi="Times New Roman" w:cs="Times New Roman"/>
          <w:sz w:val="28"/>
          <w:szCs w:val="28"/>
        </w:rPr>
        <w:t xml:space="preserve"> </w:t>
      </w:r>
      <w:r w:rsidR="00F50150" w:rsidRPr="00F50150">
        <w:rPr>
          <w:rFonts w:ascii="Times New Roman" w:hAnsi="Times New Roman" w:cs="Times New Roman"/>
          <w:sz w:val="28"/>
          <w:szCs w:val="28"/>
        </w:rPr>
        <w:t>[</w:t>
      </w:r>
      <w:r w:rsidR="00F50150">
        <w:rPr>
          <w:rFonts w:ascii="Times New Roman" w:hAnsi="Times New Roman" w:cs="Times New Roman"/>
          <w:sz w:val="28"/>
          <w:szCs w:val="28"/>
        </w:rPr>
        <w:t>116</w:t>
      </w:r>
      <w:r w:rsidR="00F50150" w:rsidRPr="00F50150">
        <w:rPr>
          <w:rFonts w:ascii="Times New Roman" w:hAnsi="Times New Roman" w:cs="Times New Roman"/>
          <w:sz w:val="28"/>
          <w:szCs w:val="28"/>
        </w:rPr>
        <w:t>]</w:t>
      </w:r>
      <w:r w:rsidRPr="00923BBA">
        <w:rPr>
          <w:rFonts w:ascii="Times New Roman" w:hAnsi="Times New Roman" w:cs="Times New Roman"/>
          <w:sz w:val="28"/>
          <w:szCs w:val="28"/>
        </w:rPr>
        <w:t xml:space="preserve">. </w:t>
      </w:r>
    </w:p>
    <w:p w14:paraId="0B48414B" w14:textId="727C0DFC" w:rsidR="00A11370" w:rsidRPr="00ED5D30" w:rsidRDefault="00A11370" w:rsidP="00A11370">
      <w:pPr>
        <w:spacing w:after="0" w:line="240" w:lineRule="auto"/>
        <w:ind w:firstLine="709"/>
        <w:jc w:val="both"/>
        <w:rPr>
          <w:rFonts w:ascii="Times New Roman" w:hAnsi="Times New Roman" w:cs="Times New Roman"/>
          <w:sz w:val="28"/>
          <w:szCs w:val="28"/>
        </w:rPr>
      </w:pPr>
      <w:r w:rsidRPr="00ED5D30">
        <w:rPr>
          <w:rFonts w:ascii="Times New Roman" w:hAnsi="Times New Roman" w:cs="Times New Roman"/>
          <w:sz w:val="28"/>
          <w:szCs w:val="28"/>
        </w:rPr>
        <w:t>Самооценка жертв насилия в семье в Алматы, как правило, занижена и неустойчива. Насилие оказывает разрушительное воздействие на самовосприятие личности, приводя к формированию негативного образа "Я". Жертвы часто критикуют себя, обесценивают свои достоинства, чувствуют себя неполноценными, недостойными любви и уважения.</w:t>
      </w:r>
    </w:p>
    <w:p w14:paraId="5D41CAED" w14:textId="78FB9C00" w:rsidR="00A11370" w:rsidRDefault="00667384" w:rsidP="0066738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Стоит отметить, что ж</w:t>
      </w:r>
      <w:r w:rsidR="00A11370" w:rsidRPr="00ED5D30">
        <w:rPr>
          <w:rFonts w:ascii="Times New Roman" w:hAnsi="Times New Roman" w:cs="Times New Roman"/>
          <w:sz w:val="28"/>
          <w:szCs w:val="28"/>
        </w:rPr>
        <w:t>ертвы насилия часто испытывают неуверенность в себе и своих способностях. Они сомневаются в своей привлекательности, компетентности, умении принимать решения и контролировать свою жизнь.</w:t>
      </w:r>
      <w:r>
        <w:rPr>
          <w:rFonts w:ascii="Times New Roman" w:hAnsi="Times New Roman" w:cs="Times New Roman"/>
          <w:sz w:val="28"/>
          <w:szCs w:val="28"/>
        </w:rPr>
        <w:t xml:space="preserve"> Ч</w:t>
      </w:r>
      <w:r w:rsidR="00A11370" w:rsidRPr="00ED5D30">
        <w:rPr>
          <w:rFonts w:ascii="Times New Roman" w:hAnsi="Times New Roman" w:cs="Times New Roman"/>
          <w:sz w:val="28"/>
          <w:szCs w:val="28"/>
        </w:rPr>
        <w:t>асто не ценят себя как личность. Они не видят в себе ничего хорошего, считают себя недостойными счастья и благополучия.</w:t>
      </w:r>
      <w:r>
        <w:rPr>
          <w:rFonts w:ascii="Times New Roman" w:hAnsi="Times New Roman" w:cs="Times New Roman"/>
          <w:sz w:val="28"/>
          <w:szCs w:val="28"/>
        </w:rPr>
        <w:t xml:space="preserve"> В</w:t>
      </w:r>
      <w:r w:rsidR="00A11370" w:rsidRPr="00ED5D30">
        <w:rPr>
          <w:rFonts w:ascii="Times New Roman" w:hAnsi="Times New Roman" w:cs="Times New Roman"/>
          <w:sz w:val="28"/>
          <w:szCs w:val="28"/>
        </w:rPr>
        <w:t>инят себя в происходящем. Они считают, что они сами спровоцировали насилие своим поведением, словами или действиями.</w:t>
      </w:r>
      <w:r>
        <w:rPr>
          <w:rFonts w:ascii="Times New Roman" w:hAnsi="Times New Roman" w:cs="Times New Roman"/>
          <w:sz w:val="28"/>
          <w:szCs w:val="28"/>
        </w:rPr>
        <w:t xml:space="preserve"> Ч</w:t>
      </w:r>
      <w:r w:rsidR="00A11370" w:rsidRPr="00ED5D30">
        <w:rPr>
          <w:rFonts w:ascii="Times New Roman" w:hAnsi="Times New Roman" w:cs="Times New Roman"/>
          <w:sz w:val="28"/>
          <w:szCs w:val="28"/>
        </w:rPr>
        <w:t>увствуют себя неполноценными по сравнению с другими людьми. Они считают, что они хуже, глупее, менее привлекательны, менее успешны.</w:t>
      </w:r>
    </w:p>
    <w:p w14:paraId="0B7A3C8A" w14:textId="607F758E" w:rsidR="00667384" w:rsidRPr="00ED5D30" w:rsidRDefault="00667384" w:rsidP="0066738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мнению </w:t>
      </w:r>
      <w:r w:rsidRPr="00923BBA">
        <w:rPr>
          <w:rFonts w:ascii="Times New Roman" w:hAnsi="Times New Roman" w:cs="Times New Roman"/>
          <w:sz w:val="28"/>
          <w:szCs w:val="28"/>
        </w:rPr>
        <w:t>А.Ж.</w:t>
      </w:r>
      <w:r>
        <w:rPr>
          <w:rFonts w:ascii="Times New Roman" w:hAnsi="Times New Roman" w:cs="Times New Roman"/>
          <w:sz w:val="28"/>
          <w:szCs w:val="28"/>
        </w:rPr>
        <w:t xml:space="preserve"> </w:t>
      </w:r>
      <w:r w:rsidRPr="00923BBA">
        <w:rPr>
          <w:rFonts w:ascii="Times New Roman" w:hAnsi="Times New Roman" w:cs="Times New Roman"/>
          <w:sz w:val="28"/>
          <w:szCs w:val="28"/>
        </w:rPr>
        <w:t>Жусупов</w:t>
      </w:r>
      <w:r>
        <w:rPr>
          <w:rFonts w:ascii="Times New Roman" w:hAnsi="Times New Roman" w:cs="Times New Roman"/>
          <w:sz w:val="28"/>
          <w:szCs w:val="28"/>
        </w:rPr>
        <w:t xml:space="preserve">ой </w:t>
      </w:r>
      <w:r w:rsidRPr="00923BBA">
        <w:rPr>
          <w:rFonts w:ascii="Times New Roman" w:hAnsi="Times New Roman" w:cs="Times New Roman"/>
          <w:sz w:val="28"/>
          <w:szCs w:val="28"/>
        </w:rPr>
        <w:t>женщины, пережившие домашнее насилие, часто страдают от депрессии, тревожности, низкой самооценки и посттравматического стрессового расстройства (ПТСР). Автор подчеркива</w:t>
      </w:r>
      <w:r>
        <w:rPr>
          <w:rFonts w:ascii="Times New Roman" w:hAnsi="Times New Roman" w:cs="Times New Roman"/>
          <w:sz w:val="28"/>
          <w:szCs w:val="28"/>
        </w:rPr>
        <w:t>е</w:t>
      </w:r>
      <w:r w:rsidRPr="00923BBA">
        <w:rPr>
          <w:rFonts w:ascii="Times New Roman" w:hAnsi="Times New Roman" w:cs="Times New Roman"/>
          <w:sz w:val="28"/>
          <w:szCs w:val="28"/>
        </w:rPr>
        <w:t>т важность психологической помощи и реабилитации для восстановления психического здоровья жертв</w:t>
      </w:r>
      <w:r w:rsidR="00F50150">
        <w:rPr>
          <w:rFonts w:ascii="Times New Roman" w:hAnsi="Times New Roman" w:cs="Times New Roman"/>
          <w:sz w:val="28"/>
          <w:szCs w:val="28"/>
        </w:rPr>
        <w:t xml:space="preserve"> </w:t>
      </w:r>
      <w:r w:rsidR="00F50150" w:rsidRPr="00F50150">
        <w:rPr>
          <w:rFonts w:ascii="Times New Roman" w:hAnsi="Times New Roman" w:cs="Times New Roman"/>
          <w:sz w:val="28"/>
          <w:szCs w:val="28"/>
        </w:rPr>
        <w:t>[</w:t>
      </w:r>
      <w:r w:rsidR="00F50150">
        <w:rPr>
          <w:rFonts w:ascii="Times New Roman" w:hAnsi="Times New Roman" w:cs="Times New Roman"/>
          <w:sz w:val="28"/>
          <w:szCs w:val="28"/>
        </w:rPr>
        <w:t>117</w:t>
      </w:r>
      <w:r w:rsidR="00F50150" w:rsidRPr="00F50150">
        <w:rPr>
          <w:rFonts w:ascii="Times New Roman" w:hAnsi="Times New Roman" w:cs="Times New Roman"/>
          <w:sz w:val="28"/>
          <w:szCs w:val="28"/>
        </w:rPr>
        <w:t>]</w:t>
      </w:r>
      <w:r>
        <w:rPr>
          <w:rFonts w:ascii="Times New Roman" w:hAnsi="Times New Roman" w:cs="Times New Roman"/>
          <w:sz w:val="28"/>
          <w:szCs w:val="28"/>
        </w:rPr>
        <w:t>.</w:t>
      </w:r>
    </w:p>
    <w:p w14:paraId="70794EC5" w14:textId="4BA7CDC5" w:rsidR="00A11370" w:rsidRPr="00ED5D30" w:rsidRDefault="00A11370" w:rsidP="00A11370">
      <w:pPr>
        <w:spacing w:after="0" w:line="240" w:lineRule="auto"/>
        <w:ind w:firstLine="709"/>
        <w:jc w:val="both"/>
        <w:rPr>
          <w:rFonts w:ascii="Times New Roman" w:hAnsi="Times New Roman" w:cs="Times New Roman"/>
          <w:sz w:val="28"/>
          <w:szCs w:val="28"/>
        </w:rPr>
      </w:pPr>
      <w:r w:rsidRPr="00ED5D30">
        <w:rPr>
          <w:rFonts w:ascii="Times New Roman" w:hAnsi="Times New Roman" w:cs="Times New Roman"/>
          <w:sz w:val="28"/>
          <w:szCs w:val="28"/>
        </w:rPr>
        <w:t>Насилие в семье является травматическим событием, которое может приводить к развитию серьезных психологических травм. Наиболее распространенными последствиями насилия являются:</w:t>
      </w:r>
    </w:p>
    <w:p w14:paraId="56B3A2F8" w14:textId="6F571F56" w:rsidR="00A11370" w:rsidRPr="00ED5D30" w:rsidRDefault="0009351E" w:rsidP="00A11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00A11370" w:rsidRPr="00ED5D30">
        <w:rPr>
          <w:rFonts w:ascii="Times New Roman" w:hAnsi="Times New Roman" w:cs="Times New Roman"/>
          <w:sz w:val="28"/>
          <w:szCs w:val="28"/>
        </w:rPr>
        <w:t>осттравматическое стрессовое расстройство (ПТСР)</w:t>
      </w:r>
      <w:r>
        <w:rPr>
          <w:rFonts w:ascii="Times New Roman" w:hAnsi="Times New Roman" w:cs="Times New Roman"/>
          <w:sz w:val="28"/>
          <w:szCs w:val="28"/>
        </w:rPr>
        <w:t xml:space="preserve">. </w:t>
      </w:r>
      <w:r w:rsidR="00A11370" w:rsidRPr="00ED5D30">
        <w:rPr>
          <w:rFonts w:ascii="Times New Roman" w:hAnsi="Times New Roman" w:cs="Times New Roman"/>
          <w:sz w:val="28"/>
          <w:szCs w:val="28"/>
        </w:rPr>
        <w:t>ПТСР является психическим расстройством, возникающим в результате пережитого травматического события. Симптомы ПТСР включают в себя: навязчивые воспоминания о травме, кошмарные сновидения, избегание ситуаций, напоминающих о травме, повышенную тревожность и возбудимость.</w:t>
      </w:r>
    </w:p>
    <w:p w14:paraId="447FE188" w14:textId="1B2220D3" w:rsidR="00A11370" w:rsidRPr="00ED5D30" w:rsidRDefault="0009351E" w:rsidP="00A11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w:t>
      </w:r>
      <w:r w:rsidR="00A11370" w:rsidRPr="00ED5D30">
        <w:rPr>
          <w:rFonts w:ascii="Times New Roman" w:hAnsi="Times New Roman" w:cs="Times New Roman"/>
          <w:sz w:val="28"/>
          <w:szCs w:val="28"/>
        </w:rPr>
        <w:t>омплексное ПТСР</w:t>
      </w:r>
      <w:r>
        <w:rPr>
          <w:rFonts w:ascii="Times New Roman" w:hAnsi="Times New Roman" w:cs="Times New Roman"/>
          <w:sz w:val="28"/>
          <w:szCs w:val="28"/>
        </w:rPr>
        <w:t xml:space="preserve">. </w:t>
      </w:r>
      <w:r w:rsidR="00A11370" w:rsidRPr="00ED5D30">
        <w:rPr>
          <w:rFonts w:ascii="Times New Roman" w:hAnsi="Times New Roman" w:cs="Times New Roman"/>
          <w:sz w:val="28"/>
          <w:szCs w:val="28"/>
        </w:rPr>
        <w:t xml:space="preserve">Комплексное ПТСР является более тяжелой формой ПТСР, возникающей в результате длительного и повторяющегося травматического опыта, такого как насилие в семье. Симптомы комплексного ПТСР включают в себя: нарушения самовосприятия, трудности в межличностных отношениях, эмоциональную </w:t>
      </w:r>
      <w:proofErr w:type="spellStart"/>
      <w:r w:rsidR="00A11370" w:rsidRPr="00ED5D30">
        <w:rPr>
          <w:rFonts w:ascii="Times New Roman" w:hAnsi="Times New Roman" w:cs="Times New Roman"/>
          <w:sz w:val="28"/>
          <w:szCs w:val="28"/>
        </w:rPr>
        <w:t>дисрегуляцию</w:t>
      </w:r>
      <w:proofErr w:type="spellEnd"/>
      <w:r w:rsidR="00A11370" w:rsidRPr="00ED5D30">
        <w:rPr>
          <w:rFonts w:ascii="Times New Roman" w:hAnsi="Times New Roman" w:cs="Times New Roman"/>
          <w:sz w:val="28"/>
          <w:szCs w:val="28"/>
        </w:rPr>
        <w:t xml:space="preserve"> и диссоциативные симптомы.</w:t>
      </w:r>
    </w:p>
    <w:p w14:paraId="78FBE549" w14:textId="65DF8ACD" w:rsidR="00A11370" w:rsidRPr="00ED5D30" w:rsidRDefault="0009351E" w:rsidP="00A11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w:t>
      </w:r>
      <w:r w:rsidR="00A11370" w:rsidRPr="00ED5D30">
        <w:rPr>
          <w:rFonts w:ascii="Times New Roman" w:hAnsi="Times New Roman" w:cs="Times New Roman"/>
          <w:sz w:val="28"/>
          <w:szCs w:val="28"/>
        </w:rPr>
        <w:t>иссоциативные расстройства</w:t>
      </w:r>
      <w:r>
        <w:rPr>
          <w:rFonts w:ascii="Times New Roman" w:hAnsi="Times New Roman" w:cs="Times New Roman"/>
          <w:sz w:val="28"/>
          <w:szCs w:val="28"/>
        </w:rPr>
        <w:t xml:space="preserve">. </w:t>
      </w:r>
      <w:r w:rsidR="00A11370" w:rsidRPr="00ED5D30">
        <w:rPr>
          <w:rFonts w:ascii="Times New Roman" w:hAnsi="Times New Roman" w:cs="Times New Roman"/>
          <w:sz w:val="28"/>
          <w:szCs w:val="28"/>
        </w:rPr>
        <w:t>Диссоциативные расстройства являются психическими расстройствами, характеризующимися нарушением интеграции сознания, памяти, идентичности и восприятия. Жертвы насилия в семье могут испытывать чувство отстраненности от себя и окружающего мира, потерю памяти о травматических событиях, ощущение нереальности происходящего</w:t>
      </w:r>
      <w:r>
        <w:rPr>
          <w:rFonts w:ascii="Times New Roman" w:hAnsi="Times New Roman" w:cs="Times New Roman"/>
          <w:sz w:val="28"/>
          <w:szCs w:val="28"/>
        </w:rPr>
        <w:t>;</w:t>
      </w:r>
    </w:p>
    <w:p w14:paraId="72981B46" w14:textId="146B0A3F" w:rsidR="00A11370" w:rsidRPr="00ED5D30" w:rsidRDefault="0009351E" w:rsidP="00A11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w:t>
      </w:r>
      <w:r w:rsidR="00A11370" w:rsidRPr="00ED5D30">
        <w:rPr>
          <w:rFonts w:ascii="Times New Roman" w:hAnsi="Times New Roman" w:cs="Times New Roman"/>
          <w:sz w:val="28"/>
          <w:szCs w:val="28"/>
        </w:rPr>
        <w:t>епрессивные расстройства</w:t>
      </w:r>
      <w:r>
        <w:rPr>
          <w:rFonts w:ascii="Times New Roman" w:hAnsi="Times New Roman" w:cs="Times New Roman"/>
          <w:sz w:val="28"/>
          <w:szCs w:val="28"/>
        </w:rPr>
        <w:t xml:space="preserve">. </w:t>
      </w:r>
      <w:r w:rsidR="00A11370" w:rsidRPr="00ED5D30">
        <w:rPr>
          <w:rFonts w:ascii="Times New Roman" w:hAnsi="Times New Roman" w:cs="Times New Roman"/>
          <w:sz w:val="28"/>
          <w:szCs w:val="28"/>
        </w:rPr>
        <w:t>Депрессивные расстройства, как уже отмечалось ранее, являются частым последствием насилия в семье. Депрессия может быть хронической и рецидивирующей, существенно ухудшая качество жизни жертвы</w:t>
      </w:r>
      <w:r>
        <w:rPr>
          <w:rFonts w:ascii="Times New Roman" w:hAnsi="Times New Roman" w:cs="Times New Roman"/>
          <w:sz w:val="28"/>
          <w:szCs w:val="28"/>
        </w:rPr>
        <w:t>;</w:t>
      </w:r>
    </w:p>
    <w:p w14:paraId="505B5313" w14:textId="728BAD5A" w:rsidR="00A11370" w:rsidRPr="00ED5D30" w:rsidRDefault="0009351E" w:rsidP="00A11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т</w:t>
      </w:r>
      <w:r w:rsidR="00A11370" w:rsidRPr="00ED5D30">
        <w:rPr>
          <w:rFonts w:ascii="Times New Roman" w:hAnsi="Times New Roman" w:cs="Times New Roman"/>
          <w:sz w:val="28"/>
          <w:szCs w:val="28"/>
        </w:rPr>
        <w:t>ревожные расстройства</w:t>
      </w:r>
      <w:r>
        <w:rPr>
          <w:rFonts w:ascii="Times New Roman" w:hAnsi="Times New Roman" w:cs="Times New Roman"/>
          <w:sz w:val="28"/>
          <w:szCs w:val="28"/>
        </w:rPr>
        <w:t xml:space="preserve">. </w:t>
      </w:r>
      <w:r w:rsidR="00A11370" w:rsidRPr="00ED5D30">
        <w:rPr>
          <w:rFonts w:ascii="Times New Roman" w:hAnsi="Times New Roman" w:cs="Times New Roman"/>
          <w:sz w:val="28"/>
          <w:szCs w:val="28"/>
        </w:rPr>
        <w:t>Тревожные расстройства, такие как генерализованное тревожное расстройство, паническое расстройство и социальное тревожное расстройство, также часто встречаются у жертв насилия в семье</w:t>
      </w:r>
      <w:r>
        <w:rPr>
          <w:rFonts w:ascii="Times New Roman" w:hAnsi="Times New Roman" w:cs="Times New Roman"/>
          <w:sz w:val="28"/>
          <w:szCs w:val="28"/>
        </w:rPr>
        <w:t>;</w:t>
      </w:r>
    </w:p>
    <w:p w14:paraId="5A8EE97A" w14:textId="6F9782D3" w:rsidR="00A11370" w:rsidRPr="00ED5D30" w:rsidRDefault="0009351E" w:rsidP="00A11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w:t>
      </w:r>
      <w:r w:rsidR="00A11370" w:rsidRPr="00ED5D30">
        <w:rPr>
          <w:rFonts w:ascii="Times New Roman" w:hAnsi="Times New Roman" w:cs="Times New Roman"/>
          <w:sz w:val="28"/>
          <w:szCs w:val="28"/>
        </w:rPr>
        <w:t>асстройства пищевого поведения</w:t>
      </w:r>
      <w:r>
        <w:rPr>
          <w:rFonts w:ascii="Times New Roman" w:hAnsi="Times New Roman" w:cs="Times New Roman"/>
          <w:sz w:val="28"/>
          <w:szCs w:val="28"/>
        </w:rPr>
        <w:t xml:space="preserve">. </w:t>
      </w:r>
      <w:r w:rsidR="00A11370" w:rsidRPr="00ED5D30">
        <w:rPr>
          <w:rFonts w:ascii="Times New Roman" w:hAnsi="Times New Roman" w:cs="Times New Roman"/>
          <w:sz w:val="28"/>
          <w:szCs w:val="28"/>
        </w:rPr>
        <w:t>Расстройства пищевого поведения, такие как анорексия и булимия, могут быть связаны с пережитым насилием и использоваться как способ справиться с негативными эмоциями и чувством потери контроля</w:t>
      </w:r>
      <w:r>
        <w:rPr>
          <w:rFonts w:ascii="Times New Roman" w:hAnsi="Times New Roman" w:cs="Times New Roman"/>
          <w:sz w:val="28"/>
          <w:szCs w:val="28"/>
        </w:rPr>
        <w:t>;</w:t>
      </w:r>
    </w:p>
    <w:p w14:paraId="379FC48A" w14:textId="3B81268F" w:rsidR="00A11370" w:rsidRPr="00ED5D30" w:rsidRDefault="0009351E" w:rsidP="00A11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00A11370" w:rsidRPr="00ED5D30">
        <w:rPr>
          <w:rFonts w:ascii="Times New Roman" w:hAnsi="Times New Roman" w:cs="Times New Roman"/>
          <w:sz w:val="28"/>
          <w:szCs w:val="28"/>
        </w:rPr>
        <w:t>уицидальные мысли и поведение</w:t>
      </w:r>
      <w:r>
        <w:rPr>
          <w:rFonts w:ascii="Times New Roman" w:hAnsi="Times New Roman" w:cs="Times New Roman"/>
          <w:sz w:val="28"/>
          <w:szCs w:val="28"/>
        </w:rPr>
        <w:t xml:space="preserve">. </w:t>
      </w:r>
      <w:r w:rsidR="00A11370" w:rsidRPr="00ED5D30">
        <w:rPr>
          <w:rFonts w:ascii="Times New Roman" w:hAnsi="Times New Roman" w:cs="Times New Roman"/>
          <w:sz w:val="28"/>
          <w:szCs w:val="28"/>
        </w:rPr>
        <w:t>Жертвы насилия в семье имеют повышенный риск суицида. Суицидальные мысли и попытки могут быть связаны с чувством безысходности, беспомощности, вины и стыда, а также с депрессией и другими психическими расстройствами.</w:t>
      </w:r>
    </w:p>
    <w:p w14:paraId="369CA89A" w14:textId="77777777" w:rsidR="00EC70B3" w:rsidRDefault="00EC70B3" w:rsidP="0066738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ходе исследования уголовных дел, рассмотренных судами г. Алматы в период с 2018 по 2024 годы нами были получены следующие психологические особенности жертв домашнего насилия.</w:t>
      </w:r>
    </w:p>
    <w:p w14:paraId="5A7CFE6E" w14:textId="59D7088B" w:rsidR="00667384" w:rsidRPr="00365A46" w:rsidRDefault="00EC70B3" w:rsidP="0066738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 и</w:t>
      </w:r>
      <w:r w:rsidR="00667384" w:rsidRPr="00365A46">
        <w:rPr>
          <w:rFonts w:ascii="Times New Roman" w:hAnsi="Times New Roman" w:cs="Times New Roman"/>
          <w:sz w:val="28"/>
          <w:szCs w:val="28"/>
        </w:rPr>
        <w:t>сследова</w:t>
      </w:r>
      <w:r>
        <w:rPr>
          <w:rFonts w:ascii="Times New Roman" w:hAnsi="Times New Roman" w:cs="Times New Roman"/>
          <w:sz w:val="28"/>
          <w:szCs w:val="28"/>
        </w:rPr>
        <w:t>ния</w:t>
      </w:r>
      <w:r w:rsidR="00667384" w:rsidRPr="00365A46">
        <w:rPr>
          <w:rFonts w:ascii="Times New Roman" w:hAnsi="Times New Roman" w:cs="Times New Roman"/>
          <w:sz w:val="28"/>
          <w:szCs w:val="28"/>
        </w:rPr>
        <w:t xml:space="preserve"> протокол</w:t>
      </w:r>
      <w:r>
        <w:rPr>
          <w:rFonts w:ascii="Times New Roman" w:hAnsi="Times New Roman" w:cs="Times New Roman"/>
          <w:sz w:val="28"/>
          <w:szCs w:val="28"/>
        </w:rPr>
        <w:t>ов</w:t>
      </w:r>
      <w:r w:rsidR="00667384" w:rsidRPr="00365A46">
        <w:rPr>
          <w:rFonts w:ascii="Times New Roman" w:hAnsi="Times New Roman" w:cs="Times New Roman"/>
          <w:sz w:val="28"/>
          <w:szCs w:val="28"/>
        </w:rPr>
        <w:t xml:space="preserve"> допроса членов семьи пострадавших</w:t>
      </w:r>
      <w:r>
        <w:rPr>
          <w:rFonts w:ascii="Times New Roman" w:hAnsi="Times New Roman" w:cs="Times New Roman"/>
          <w:sz w:val="28"/>
          <w:szCs w:val="28"/>
        </w:rPr>
        <w:t xml:space="preserve"> показали</w:t>
      </w:r>
      <w:r w:rsidR="00667384" w:rsidRPr="00365A46">
        <w:rPr>
          <w:rFonts w:ascii="Times New Roman" w:hAnsi="Times New Roman" w:cs="Times New Roman"/>
          <w:sz w:val="28"/>
          <w:szCs w:val="28"/>
        </w:rPr>
        <w:t xml:space="preserve">, что 67,3% из них имели положительную характеристику в семье и, по словам близких, обладали качествами терпения, доброты и не конфликтности. В то же время, 32,7% характеризовались негативно, как агрессивные, конфликтные и вспыльчивые лица. Исследование эмоционально-волевых качеств жертв домашнего насилия показывает, что треть пострадавших были агрессивными в быту. </w:t>
      </w:r>
    </w:p>
    <w:p w14:paraId="3C510B99" w14:textId="77777777" w:rsidR="00EC70B3" w:rsidRDefault="00667384" w:rsidP="00667384">
      <w:pPr>
        <w:spacing w:after="0" w:line="240" w:lineRule="auto"/>
        <w:ind w:firstLine="567"/>
        <w:jc w:val="both"/>
        <w:rPr>
          <w:rFonts w:ascii="Times New Roman" w:hAnsi="Times New Roman" w:cs="Times New Roman"/>
          <w:sz w:val="28"/>
          <w:szCs w:val="28"/>
        </w:rPr>
      </w:pPr>
      <w:r w:rsidRPr="00365A46">
        <w:rPr>
          <w:rFonts w:ascii="Times New Roman" w:hAnsi="Times New Roman" w:cs="Times New Roman"/>
          <w:sz w:val="28"/>
          <w:szCs w:val="28"/>
        </w:rPr>
        <w:t xml:space="preserve">По показаниям соседей жертв домашнего насилия, по месту жительства 12,1% пострадавших характеризовалось положительно, 67,2% - удовлетворительно, 5,6 % - посредственно и 14,9 % - отрицательно. </w:t>
      </w:r>
    </w:p>
    <w:p w14:paraId="48681C87" w14:textId="77777777" w:rsidR="00EC70B3" w:rsidRDefault="00EC70B3" w:rsidP="0066738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Таким образом</w:t>
      </w:r>
      <w:r w:rsidR="00667384" w:rsidRPr="00365A46">
        <w:rPr>
          <w:rFonts w:ascii="Times New Roman" w:hAnsi="Times New Roman" w:cs="Times New Roman"/>
          <w:sz w:val="28"/>
          <w:szCs w:val="28"/>
        </w:rPr>
        <w:t xml:space="preserve">, можно </w:t>
      </w:r>
      <w:r w:rsidR="00667384">
        <w:rPr>
          <w:rFonts w:ascii="Times New Roman" w:hAnsi="Times New Roman" w:cs="Times New Roman"/>
          <w:sz w:val="28"/>
          <w:szCs w:val="28"/>
        </w:rPr>
        <w:t>отметить</w:t>
      </w:r>
      <w:r w:rsidR="00667384" w:rsidRPr="00365A46">
        <w:rPr>
          <w:rFonts w:ascii="Times New Roman" w:hAnsi="Times New Roman" w:cs="Times New Roman"/>
          <w:sz w:val="28"/>
          <w:szCs w:val="28"/>
        </w:rPr>
        <w:t xml:space="preserve">, что процент жертв, </w:t>
      </w:r>
      <w:r w:rsidR="00667384">
        <w:rPr>
          <w:rFonts w:ascii="Times New Roman" w:hAnsi="Times New Roman" w:cs="Times New Roman"/>
          <w:sz w:val="28"/>
          <w:szCs w:val="28"/>
        </w:rPr>
        <w:t>положительно</w:t>
      </w:r>
      <w:r w:rsidR="00667384" w:rsidRPr="00365A46">
        <w:rPr>
          <w:rFonts w:ascii="Times New Roman" w:hAnsi="Times New Roman" w:cs="Times New Roman"/>
          <w:sz w:val="28"/>
          <w:szCs w:val="28"/>
        </w:rPr>
        <w:t xml:space="preserve"> характеризовавшихся в семье, больше процента пострадавших лиц, негативно характеризовавшихся по месту жительства.</w:t>
      </w:r>
    </w:p>
    <w:p w14:paraId="0839A039" w14:textId="4F8ACD94" w:rsidR="00667384" w:rsidRPr="00365A46" w:rsidRDefault="00667384" w:rsidP="00667384">
      <w:pPr>
        <w:spacing w:after="0" w:line="240" w:lineRule="auto"/>
        <w:ind w:firstLine="567"/>
        <w:jc w:val="both"/>
        <w:rPr>
          <w:rFonts w:ascii="Times New Roman" w:hAnsi="Times New Roman" w:cs="Times New Roman"/>
          <w:sz w:val="28"/>
          <w:szCs w:val="28"/>
        </w:rPr>
      </w:pPr>
      <w:r w:rsidRPr="00365A46">
        <w:rPr>
          <w:rFonts w:ascii="Times New Roman" w:hAnsi="Times New Roman" w:cs="Times New Roman"/>
          <w:sz w:val="28"/>
          <w:szCs w:val="28"/>
        </w:rPr>
        <w:t xml:space="preserve">По нашему мнению, такая картина распределения процентных показателей складывается, в некоторой степени, из-за пристрастного отношения членов семьи к пострадавшим лицам. Мы не исключаем того, что часть лиц, негативно характеризовавшихся, действительно совершали в отношении осужденных насилие и получили телесные повреждения в момент нападения, то есть собственных действий в отношении осужденных. Но другая часть могла быть подвергнута </w:t>
      </w:r>
      <w:proofErr w:type="spellStart"/>
      <w:r w:rsidRPr="00365A46">
        <w:rPr>
          <w:rFonts w:ascii="Times New Roman" w:hAnsi="Times New Roman" w:cs="Times New Roman"/>
          <w:sz w:val="28"/>
          <w:szCs w:val="28"/>
        </w:rPr>
        <w:t>виктимблеймингу</w:t>
      </w:r>
      <w:proofErr w:type="spellEnd"/>
      <w:r w:rsidRPr="00365A46">
        <w:rPr>
          <w:rFonts w:ascii="Times New Roman" w:hAnsi="Times New Roman" w:cs="Times New Roman"/>
          <w:sz w:val="28"/>
          <w:szCs w:val="28"/>
        </w:rPr>
        <w:t xml:space="preserve"> и именно поэтому получить такую ​​характеристику.</w:t>
      </w:r>
    </w:p>
    <w:p w14:paraId="25C47184" w14:textId="77777777" w:rsidR="00667384" w:rsidRPr="00365A46" w:rsidRDefault="00667384" w:rsidP="00667384">
      <w:pPr>
        <w:spacing w:after="0" w:line="240" w:lineRule="auto"/>
        <w:ind w:firstLine="567"/>
        <w:jc w:val="both"/>
        <w:rPr>
          <w:rFonts w:ascii="Times New Roman" w:hAnsi="Times New Roman" w:cs="Times New Roman"/>
          <w:sz w:val="28"/>
          <w:szCs w:val="28"/>
        </w:rPr>
      </w:pPr>
      <w:proofErr w:type="spellStart"/>
      <w:r w:rsidRPr="00365A46">
        <w:rPr>
          <w:rFonts w:ascii="Times New Roman" w:hAnsi="Times New Roman" w:cs="Times New Roman"/>
          <w:sz w:val="28"/>
          <w:szCs w:val="28"/>
        </w:rPr>
        <w:t>Виктимблэйминг</w:t>
      </w:r>
      <w:proofErr w:type="spellEnd"/>
      <w:r w:rsidRPr="00365A46">
        <w:rPr>
          <w:rFonts w:ascii="Times New Roman" w:hAnsi="Times New Roman" w:cs="Times New Roman"/>
          <w:sz w:val="28"/>
          <w:szCs w:val="28"/>
        </w:rPr>
        <w:t xml:space="preserve"> (</w:t>
      </w:r>
      <w:r>
        <w:rPr>
          <w:rFonts w:ascii="Times New Roman" w:hAnsi="Times New Roman" w:cs="Times New Roman"/>
          <w:sz w:val="28"/>
          <w:szCs w:val="28"/>
        </w:rPr>
        <w:t>с</w:t>
      </w:r>
      <w:r w:rsidRPr="00365A46">
        <w:rPr>
          <w:rFonts w:ascii="Times New Roman" w:hAnsi="Times New Roman" w:cs="Times New Roman"/>
          <w:sz w:val="28"/>
          <w:szCs w:val="28"/>
        </w:rPr>
        <w:t xml:space="preserve"> английско</w:t>
      </w:r>
      <w:r>
        <w:rPr>
          <w:rFonts w:ascii="Times New Roman" w:hAnsi="Times New Roman" w:cs="Times New Roman"/>
          <w:sz w:val="28"/>
          <w:szCs w:val="28"/>
        </w:rPr>
        <w:t>го</w:t>
      </w:r>
      <w:r w:rsidRPr="00365A46">
        <w:rPr>
          <w:rFonts w:ascii="Times New Roman" w:hAnsi="Times New Roman" w:cs="Times New Roman"/>
          <w:sz w:val="28"/>
          <w:szCs w:val="28"/>
        </w:rPr>
        <w:t xml:space="preserve"> «</w:t>
      </w:r>
      <w:proofErr w:type="spellStart"/>
      <w:r w:rsidRPr="00365A46">
        <w:rPr>
          <w:rFonts w:ascii="Times New Roman" w:hAnsi="Times New Roman" w:cs="Times New Roman"/>
          <w:sz w:val="28"/>
          <w:szCs w:val="28"/>
        </w:rPr>
        <w:t>victim</w:t>
      </w:r>
      <w:proofErr w:type="spellEnd"/>
      <w:r w:rsidRPr="00365A46">
        <w:rPr>
          <w:rFonts w:ascii="Times New Roman" w:hAnsi="Times New Roman" w:cs="Times New Roman"/>
          <w:sz w:val="28"/>
          <w:szCs w:val="28"/>
        </w:rPr>
        <w:t xml:space="preserve"> </w:t>
      </w:r>
      <w:proofErr w:type="spellStart"/>
      <w:r w:rsidRPr="00365A46">
        <w:rPr>
          <w:rFonts w:ascii="Times New Roman" w:hAnsi="Times New Roman" w:cs="Times New Roman"/>
          <w:sz w:val="28"/>
          <w:szCs w:val="28"/>
        </w:rPr>
        <w:t>blaming</w:t>
      </w:r>
      <w:proofErr w:type="spellEnd"/>
      <w:r w:rsidRPr="00365A46">
        <w:rPr>
          <w:rFonts w:ascii="Times New Roman" w:hAnsi="Times New Roman" w:cs="Times New Roman"/>
          <w:sz w:val="28"/>
          <w:szCs w:val="28"/>
        </w:rPr>
        <w:t>» - обвинение жертвы) – это пристрастное отношение к пострадавшему лицу, обвинение жертвы в том, что оно стало жертвой. Это явление получило свое название от опубликованной в 1971 году книги американского психолога Уильяма Райана с одноименным названием «</w:t>
      </w:r>
      <w:proofErr w:type="spellStart"/>
      <w:r w:rsidRPr="00365A46">
        <w:rPr>
          <w:rFonts w:ascii="Times New Roman" w:hAnsi="Times New Roman" w:cs="Times New Roman"/>
          <w:sz w:val="28"/>
          <w:szCs w:val="28"/>
        </w:rPr>
        <w:t>Blaming</w:t>
      </w:r>
      <w:proofErr w:type="spellEnd"/>
      <w:r w:rsidRPr="00365A46">
        <w:rPr>
          <w:rFonts w:ascii="Times New Roman" w:hAnsi="Times New Roman" w:cs="Times New Roman"/>
          <w:sz w:val="28"/>
          <w:szCs w:val="28"/>
        </w:rPr>
        <w:t xml:space="preserve"> </w:t>
      </w:r>
      <w:proofErr w:type="spellStart"/>
      <w:r w:rsidRPr="00365A46">
        <w:rPr>
          <w:rFonts w:ascii="Times New Roman" w:hAnsi="Times New Roman" w:cs="Times New Roman"/>
          <w:sz w:val="28"/>
          <w:szCs w:val="28"/>
        </w:rPr>
        <w:t>the</w:t>
      </w:r>
      <w:proofErr w:type="spellEnd"/>
      <w:r w:rsidRPr="00365A46">
        <w:rPr>
          <w:rFonts w:ascii="Times New Roman" w:hAnsi="Times New Roman" w:cs="Times New Roman"/>
          <w:sz w:val="28"/>
          <w:szCs w:val="28"/>
        </w:rPr>
        <w:t xml:space="preserve"> </w:t>
      </w:r>
      <w:proofErr w:type="spellStart"/>
      <w:r w:rsidRPr="00365A46">
        <w:rPr>
          <w:rFonts w:ascii="Times New Roman" w:hAnsi="Times New Roman" w:cs="Times New Roman"/>
          <w:sz w:val="28"/>
          <w:szCs w:val="28"/>
        </w:rPr>
        <w:t>victim</w:t>
      </w:r>
      <w:proofErr w:type="spellEnd"/>
      <w:r w:rsidRPr="00365A46">
        <w:rPr>
          <w:rFonts w:ascii="Times New Roman" w:hAnsi="Times New Roman" w:cs="Times New Roman"/>
          <w:sz w:val="28"/>
          <w:szCs w:val="28"/>
        </w:rPr>
        <w:t xml:space="preserve">». Наиболее распространен </w:t>
      </w:r>
      <w:proofErr w:type="spellStart"/>
      <w:r w:rsidRPr="00365A46">
        <w:rPr>
          <w:rFonts w:ascii="Times New Roman" w:hAnsi="Times New Roman" w:cs="Times New Roman"/>
          <w:sz w:val="28"/>
          <w:szCs w:val="28"/>
        </w:rPr>
        <w:t>виктимлейминг</w:t>
      </w:r>
      <w:proofErr w:type="spellEnd"/>
      <w:r w:rsidRPr="00365A46">
        <w:rPr>
          <w:rFonts w:ascii="Times New Roman" w:hAnsi="Times New Roman" w:cs="Times New Roman"/>
          <w:sz w:val="28"/>
          <w:szCs w:val="28"/>
        </w:rPr>
        <w:t xml:space="preserve"> именно в случаях домашнего насилия, поскольку жертву обвиняют как обидчик, так и окружение в том, что оно своим поведением спровоцировало применение к себе физического воздействия. Несмотря на многочисленные </w:t>
      </w:r>
      <w:r w:rsidRPr="00365A46">
        <w:rPr>
          <w:rFonts w:ascii="Times New Roman" w:hAnsi="Times New Roman" w:cs="Times New Roman"/>
          <w:sz w:val="28"/>
          <w:szCs w:val="28"/>
        </w:rPr>
        <w:lastRenderedPageBreak/>
        <w:t>усилия правозащитных общественных организаций, такое явление все еще остается распространенным в современном обществе и становится одной из причин молчания жертв домашнего насилия, которые предпочитают не обращаться за помощью и оставаться наедине с проблемой, что делает это уголовное преступление высоко латентным.</w:t>
      </w:r>
    </w:p>
    <w:p w14:paraId="7C43A160" w14:textId="77777777" w:rsidR="00667384" w:rsidRPr="00365A46" w:rsidRDefault="00667384" w:rsidP="00667384">
      <w:pPr>
        <w:spacing w:after="0" w:line="240" w:lineRule="auto"/>
        <w:ind w:firstLine="567"/>
        <w:jc w:val="both"/>
        <w:rPr>
          <w:rFonts w:ascii="Times New Roman" w:hAnsi="Times New Roman" w:cs="Times New Roman"/>
          <w:sz w:val="28"/>
          <w:szCs w:val="28"/>
        </w:rPr>
      </w:pPr>
      <w:r w:rsidRPr="00365A46">
        <w:rPr>
          <w:rFonts w:ascii="Times New Roman" w:hAnsi="Times New Roman" w:cs="Times New Roman"/>
          <w:sz w:val="28"/>
          <w:szCs w:val="28"/>
        </w:rPr>
        <w:t>Некоторые категории лиц могут становиться жертвами насильственного влияния вследствие присущих им особенностей. По результатам нашего исследования, 4,6% пострадавших от домашнего насилия имеют хронические заболевания и значительные отклонения в состоянии здоровья: инвалидность, беспомощность вследствие инсульта, парализованные конечности вследствие повреждения позвоночника и т.д.</w:t>
      </w:r>
    </w:p>
    <w:p w14:paraId="4992EA91" w14:textId="77777777" w:rsidR="00667384" w:rsidRPr="00365A46" w:rsidRDefault="00667384" w:rsidP="00667384">
      <w:pPr>
        <w:spacing w:after="0" w:line="240" w:lineRule="auto"/>
        <w:ind w:firstLine="567"/>
        <w:jc w:val="both"/>
        <w:rPr>
          <w:rFonts w:ascii="Times New Roman" w:hAnsi="Times New Roman" w:cs="Times New Roman"/>
          <w:sz w:val="28"/>
          <w:szCs w:val="28"/>
        </w:rPr>
      </w:pPr>
      <w:r w:rsidRPr="00365A46">
        <w:rPr>
          <w:rFonts w:ascii="Times New Roman" w:hAnsi="Times New Roman" w:cs="Times New Roman"/>
          <w:sz w:val="28"/>
          <w:szCs w:val="28"/>
        </w:rPr>
        <w:t>В немногочисленных случаях физического и экономического насилия близкие лица из-за нежелания ухаживать за немощными членами семьи наносили им разную степень тяжести телесных повреждений, лишали пищи, ухода, забирали все средства, которые они получали как социальную помощь.</w:t>
      </w:r>
    </w:p>
    <w:p w14:paraId="243D9EE9" w14:textId="0AA5E733" w:rsidR="00667384" w:rsidRPr="00365A46" w:rsidRDefault="00667384" w:rsidP="00667384">
      <w:pPr>
        <w:spacing w:after="0" w:line="240" w:lineRule="auto"/>
        <w:ind w:firstLine="567"/>
        <w:jc w:val="both"/>
        <w:rPr>
          <w:rFonts w:ascii="Times New Roman" w:hAnsi="Times New Roman" w:cs="Times New Roman"/>
          <w:sz w:val="28"/>
          <w:szCs w:val="28"/>
        </w:rPr>
      </w:pPr>
      <w:r w:rsidRPr="00365A46">
        <w:rPr>
          <w:rFonts w:ascii="Times New Roman" w:hAnsi="Times New Roman" w:cs="Times New Roman"/>
          <w:sz w:val="28"/>
          <w:szCs w:val="28"/>
        </w:rPr>
        <w:t xml:space="preserve">О пагубном влиянии алкоголя и наркотических веществ на организм и психику человека проведено множество исследований. Попадая в организм человека, алкоголь вызывает химические процессы в мозге, блокирующие нормальное и адекватное мировосприятие. Имеют тенденцию к ослаблению возможности зрительного и слухового анализаторов, ухудшается способность активно сосредотачиваться, увеличивается время принятия решения, нарушается координация движений, растет количество ошибок при выполнении привычных рабочих операций. По результатам нашего исследования 23,3% пострадавших от домашнего насилия лиц, проживавших в </w:t>
      </w:r>
      <w:r>
        <w:rPr>
          <w:rFonts w:ascii="Times New Roman" w:hAnsi="Times New Roman" w:cs="Times New Roman"/>
          <w:sz w:val="28"/>
          <w:szCs w:val="28"/>
        </w:rPr>
        <w:t>Алматы</w:t>
      </w:r>
      <w:r w:rsidRPr="00365A46">
        <w:rPr>
          <w:rFonts w:ascii="Times New Roman" w:hAnsi="Times New Roman" w:cs="Times New Roman"/>
          <w:sz w:val="28"/>
          <w:szCs w:val="28"/>
        </w:rPr>
        <w:t>, злоупотребляли алкоголем. В то же время 28% пострадавших на момент совершения преступления находились в состоянии алкогольного опьянения.</w:t>
      </w:r>
    </w:p>
    <w:p w14:paraId="6EDA40CB" w14:textId="3E49E331" w:rsidR="00EC70B3" w:rsidRPr="00365A46" w:rsidRDefault="00EC70B3" w:rsidP="00EC70B3">
      <w:pPr>
        <w:spacing w:after="0" w:line="240" w:lineRule="auto"/>
        <w:ind w:firstLine="567"/>
        <w:jc w:val="both"/>
        <w:rPr>
          <w:rFonts w:ascii="Times New Roman" w:hAnsi="Times New Roman" w:cs="Times New Roman"/>
          <w:sz w:val="28"/>
          <w:szCs w:val="28"/>
        </w:rPr>
      </w:pPr>
      <w:r w:rsidRPr="00365A46">
        <w:rPr>
          <w:rFonts w:ascii="Times New Roman" w:hAnsi="Times New Roman" w:cs="Times New Roman"/>
          <w:sz w:val="28"/>
          <w:szCs w:val="28"/>
        </w:rPr>
        <w:t xml:space="preserve">Эмоциональное и психологическое напряжение является главной составляющей межличностного столкновения противоположных сторон, начатого обидчиком, часто предшествующего факту домашнего насилия. Под эмоциональным напряжением </w:t>
      </w:r>
      <w:r>
        <w:rPr>
          <w:rFonts w:ascii="Times New Roman" w:hAnsi="Times New Roman" w:cs="Times New Roman"/>
          <w:sz w:val="28"/>
          <w:szCs w:val="28"/>
        </w:rPr>
        <w:t>имеется</w:t>
      </w:r>
      <w:r w:rsidRPr="00365A46">
        <w:rPr>
          <w:rFonts w:ascii="Times New Roman" w:hAnsi="Times New Roman" w:cs="Times New Roman"/>
          <w:sz w:val="28"/>
          <w:szCs w:val="28"/>
        </w:rPr>
        <w:t xml:space="preserve"> в виду состояние жертвы домашнего насилия в момент или сразу после ссоры, сопровождающееся нервным возбуждением от давления и психологического насилия (обиды, нецензурная брань, манипулирование, устрашение и т.п.) со стороны обидчика, усиливающегося с нарастанием оборотов конфликта. 28,9% исследованных нами лиц находились именно в состоянии эмоционального напряжения из-за предварительной ссоры с обидчиком.</w:t>
      </w:r>
    </w:p>
    <w:p w14:paraId="6B9F9F05" w14:textId="71B6A574" w:rsidR="00EC70B3" w:rsidRDefault="00EC70B3" w:rsidP="00EC70B3">
      <w:pPr>
        <w:spacing w:after="0" w:line="240" w:lineRule="auto"/>
        <w:ind w:firstLine="567"/>
        <w:jc w:val="both"/>
        <w:rPr>
          <w:rFonts w:ascii="Times New Roman" w:hAnsi="Times New Roman" w:cs="Times New Roman"/>
          <w:sz w:val="28"/>
          <w:szCs w:val="28"/>
        </w:rPr>
      </w:pPr>
    </w:p>
    <w:p w14:paraId="2895ADC8" w14:textId="77777777" w:rsidR="00AC088A" w:rsidRDefault="00AC088A" w:rsidP="00AC088A">
      <w:pPr>
        <w:spacing w:after="0" w:line="240" w:lineRule="auto"/>
        <w:jc w:val="center"/>
        <w:rPr>
          <w:rFonts w:ascii="Times New Roman" w:hAnsi="Times New Roman" w:cs="Times New Roman"/>
          <w:sz w:val="24"/>
          <w:szCs w:val="24"/>
        </w:rPr>
      </w:pPr>
    </w:p>
    <w:p w14:paraId="44E186C7" w14:textId="77777777" w:rsidR="00AC088A" w:rsidRDefault="00AC088A" w:rsidP="00AC088A">
      <w:pPr>
        <w:spacing w:after="0" w:line="240" w:lineRule="auto"/>
        <w:jc w:val="center"/>
        <w:rPr>
          <w:rFonts w:ascii="Times New Roman" w:hAnsi="Times New Roman" w:cs="Times New Roman"/>
          <w:sz w:val="24"/>
          <w:szCs w:val="24"/>
        </w:rPr>
      </w:pPr>
    </w:p>
    <w:p w14:paraId="5BBEF72E" w14:textId="77777777" w:rsidR="00AC088A" w:rsidRDefault="00AC088A" w:rsidP="00AC088A">
      <w:pPr>
        <w:spacing w:after="0" w:line="240" w:lineRule="auto"/>
        <w:jc w:val="center"/>
        <w:rPr>
          <w:rFonts w:ascii="Times New Roman" w:hAnsi="Times New Roman" w:cs="Times New Roman"/>
          <w:sz w:val="24"/>
          <w:szCs w:val="24"/>
        </w:rPr>
      </w:pPr>
    </w:p>
    <w:p w14:paraId="30F1C3AF" w14:textId="77777777" w:rsidR="00AC088A" w:rsidRDefault="00AC088A" w:rsidP="00AC088A">
      <w:pPr>
        <w:spacing w:after="0" w:line="240" w:lineRule="auto"/>
        <w:jc w:val="center"/>
        <w:rPr>
          <w:rFonts w:ascii="Times New Roman" w:hAnsi="Times New Roman" w:cs="Times New Roman"/>
          <w:sz w:val="24"/>
          <w:szCs w:val="24"/>
        </w:rPr>
      </w:pPr>
    </w:p>
    <w:p w14:paraId="2C657C21" w14:textId="77777777" w:rsidR="00AC088A" w:rsidRDefault="00AC088A" w:rsidP="00AC088A">
      <w:pPr>
        <w:spacing w:after="0" w:line="240" w:lineRule="auto"/>
        <w:jc w:val="center"/>
        <w:rPr>
          <w:rFonts w:ascii="Times New Roman" w:hAnsi="Times New Roman" w:cs="Times New Roman"/>
          <w:sz w:val="24"/>
          <w:szCs w:val="24"/>
        </w:rPr>
      </w:pPr>
    </w:p>
    <w:p w14:paraId="2ED4B796" w14:textId="45ECE6F7" w:rsidR="00AC088A" w:rsidRDefault="00AC088A" w:rsidP="00AC08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Рис.17. Сведения о психическом состоянии потерпевших на момент совершения домашнего насилия по уголовным делам, связанных с домашним насилием, рассмотренными судами г. Алматы за период 2018-2024 годы</w:t>
      </w:r>
    </w:p>
    <w:p w14:paraId="3193CEA8" w14:textId="77777777" w:rsidR="00AC088A" w:rsidRDefault="00AC088A" w:rsidP="00AC088A">
      <w:pPr>
        <w:spacing w:after="0" w:line="240" w:lineRule="auto"/>
        <w:ind w:firstLine="567"/>
        <w:jc w:val="both"/>
        <w:rPr>
          <w:rFonts w:ascii="Times New Roman" w:hAnsi="Times New Roman" w:cs="Times New Roman"/>
          <w:sz w:val="24"/>
          <w:szCs w:val="24"/>
        </w:rPr>
      </w:pPr>
    </w:p>
    <w:p w14:paraId="0E6BE2B8" w14:textId="77777777" w:rsidR="00AC088A" w:rsidRPr="00365A46" w:rsidRDefault="00AC088A" w:rsidP="00AC088A">
      <w:pPr>
        <w:spacing w:after="0" w:line="240" w:lineRule="auto"/>
        <w:jc w:val="center"/>
        <w:rPr>
          <w:rFonts w:ascii="Times New Roman" w:hAnsi="Times New Roman" w:cs="Times New Roman"/>
          <w:sz w:val="28"/>
          <w:szCs w:val="28"/>
        </w:rPr>
      </w:pPr>
      <w:r>
        <w:rPr>
          <w:noProof/>
        </w:rPr>
        <w:drawing>
          <wp:inline distT="0" distB="0" distL="0" distR="0" wp14:anchorId="5BE55E98" wp14:editId="096ADE70">
            <wp:extent cx="5749290" cy="258318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6F63826" w14:textId="77777777" w:rsidR="00AC088A" w:rsidRDefault="00AC088A" w:rsidP="00EC70B3">
      <w:pPr>
        <w:spacing w:after="0" w:line="240" w:lineRule="auto"/>
        <w:ind w:firstLine="567"/>
        <w:jc w:val="both"/>
        <w:rPr>
          <w:rFonts w:ascii="Times New Roman" w:hAnsi="Times New Roman" w:cs="Times New Roman"/>
          <w:sz w:val="28"/>
          <w:szCs w:val="28"/>
        </w:rPr>
      </w:pPr>
    </w:p>
    <w:p w14:paraId="45F49685" w14:textId="567F0C84" w:rsidR="00EC70B3" w:rsidRPr="00365A46" w:rsidRDefault="00EC70B3" w:rsidP="00EC70B3">
      <w:pPr>
        <w:spacing w:after="0" w:line="240" w:lineRule="auto"/>
        <w:ind w:firstLine="567"/>
        <w:jc w:val="both"/>
        <w:rPr>
          <w:rFonts w:ascii="Times New Roman" w:hAnsi="Times New Roman" w:cs="Times New Roman"/>
          <w:sz w:val="28"/>
          <w:szCs w:val="28"/>
        </w:rPr>
      </w:pPr>
      <w:r w:rsidRPr="00365A46">
        <w:rPr>
          <w:rFonts w:ascii="Times New Roman" w:hAnsi="Times New Roman" w:cs="Times New Roman"/>
          <w:sz w:val="28"/>
          <w:szCs w:val="28"/>
        </w:rPr>
        <w:t xml:space="preserve">Страх является одной из самых сильных эмоций, которые человек может испытывать. 35,5% пострадавших в </w:t>
      </w:r>
      <w:r>
        <w:rPr>
          <w:rFonts w:ascii="Times New Roman" w:hAnsi="Times New Roman" w:cs="Times New Roman"/>
          <w:sz w:val="28"/>
          <w:szCs w:val="28"/>
        </w:rPr>
        <w:t>Алматы</w:t>
      </w:r>
      <w:r w:rsidRPr="00365A46">
        <w:rPr>
          <w:rFonts w:ascii="Times New Roman" w:hAnsi="Times New Roman" w:cs="Times New Roman"/>
          <w:sz w:val="28"/>
          <w:szCs w:val="28"/>
        </w:rPr>
        <w:t xml:space="preserve"> за указанный период в момент совершения в отношении них домашнего насилия испытывали страх. </w:t>
      </w:r>
    </w:p>
    <w:p w14:paraId="533F4003" w14:textId="3822E058" w:rsidR="00EC70B3" w:rsidRDefault="00B34409" w:rsidP="00EC70B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Также, по изучению уголовных дел </w:t>
      </w:r>
      <w:r w:rsidR="00EC70B3" w:rsidRPr="00365A46">
        <w:rPr>
          <w:rFonts w:ascii="Times New Roman" w:hAnsi="Times New Roman" w:cs="Times New Roman"/>
          <w:sz w:val="28"/>
          <w:szCs w:val="28"/>
        </w:rPr>
        <w:t>11,1 % агрессивны</w:t>
      </w:r>
      <w:r>
        <w:rPr>
          <w:rFonts w:ascii="Times New Roman" w:hAnsi="Times New Roman" w:cs="Times New Roman"/>
          <w:sz w:val="28"/>
          <w:szCs w:val="28"/>
        </w:rPr>
        <w:t>е</w:t>
      </w:r>
      <w:r w:rsidR="00EC70B3" w:rsidRPr="00365A46">
        <w:rPr>
          <w:rFonts w:ascii="Times New Roman" w:hAnsi="Times New Roman" w:cs="Times New Roman"/>
          <w:sz w:val="28"/>
          <w:szCs w:val="28"/>
        </w:rPr>
        <w:t xml:space="preserve"> пострадавши</w:t>
      </w:r>
      <w:r>
        <w:rPr>
          <w:rFonts w:ascii="Times New Roman" w:hAnsi="Times New Roman" w:cs="Times New Roman"/>
          <w:sz w:val="28"/>
          <w:szCs w:val="28"/>
        </w:rPr>
        <w:t>е</w:t>
      </w:r>
      <w:r w:rsidR="00EC70B3" w:rsidRPr="00365A46">
        <w:rPr>
          <w:rFonts w:ascii="Times New Roman" w:hAnsi="Times New Roman" w:cs="Times New Roman"/>
          <w:sz w:val="28"/>
          <w:szCs w:val="28"/>
        </w:rPr>
        <w:t xml:space="preserve">. Указанный процентный показатель объединяет потерпевших, получивших разной степени тяжести телесные повреждения в момент нападения на осужденных. То есть, агрессивное поведение потерпевших и регулярное совершение ими домашнего насилия спровоцировало осужденных к защите собственной жизни и здоровья путем применения бытовых предметов как орудия совершения преступления. </w:t>
      </w:r>
    </w:p>
    <w:p w14:paraId="3C89F442" w14:textId="61D4E154" w:rsidR="00A11370" w:rsidRPr="00ED5D30" w:rsidRDefault="00A11370" w:rsidP="00A11370">
      <w:pPr>
        <w:spacing w:after="0" w:line="240" w:lineRule="auto"/>
        <w:ind w:firstLine="709"/>
        <w:jc w:val="both"/>
        <w:rPr>
          <w:rFonts w:ascii="Times New Roman" w:hAnsi="Times New Roman" w:cs="Times New Roman"/>
          <w:sz w:val="28"/>
          <w:szCs w:val="28"/>
        </w:rPr>
      </w:pPr>
      <w:r w:rsidRPr="00ED5D30">
        <w:rPr>
          <w:rFonts w:ascii="Times New Roman" w:hAnsi="Times New Roman" w:cs="Times New Roman"/>
          <w:sz w:val="28"/>
          <w:szCs w:val="28"/>
        </w:rPr>
        <w:t>Проведенный анализ психологических особенностей жертв насилия в семье в городе Алматы позволяет сделать следующие выводы</w:t>
      </w:r>
      <w:r w:rsidR="00592E63">
        <w:rPr>
          <w:rFonts w:ascii="Times New Roman" w:hAnsi="Times New Roman" w:cs="Times New Roman"/>
          <w:sz w:val="28"/>
          <w:szCs w:val="28"/>
        </w:rPr>
        <w:t>.</w:t>
      </w:r>
    </w:p>
    <w:p w14:paraId="191F324A" w14:textId="35DD2782" w:rsidR="00A11370" w:rsidRPr="00ED5D30" w:rsidRDefault="00A11370" w:rsidP="00A11370">
      <w:pPr>
        <w:spacing w:after="0" w:line="240" w:lineRule="auto"/>
        <w:ind w:firstLine="709"/>
        <w:jc w:val="both"/>
        <w:rPr>
          <w:rFonts w:ascii="Times New Roman" w:hAnsi="Times New Roman" w:cs="Times New Roman"/>
          <w:sz w:val="28"/>
          <w:szCs w:val="28"/>
        </w:rPr>
      </w:pPr>
      <w:r w:rsidRPr="00ED5D30">
        <w:rPr>
          <w:rFonts w:ascii="Times New Roman" w:hAnsi="Times New Roman" w:cs="Times New Roman"/>
          <w:sz w:val="28"/>
          <w:szCs w:val="28"/>
        </w:rPr>
        <w:t>1. Насилие в семье оказывает разрушительное воздействие на психическое здоровье жертв, приводя к развитию широкого спектра эмоциональных, когнитивных и поведенческих нарушений.</w:t>
      </w:r>
      <w:r w:rsidR="00592E63">
        <w:rPr>
          <w:rFonts w:ascii="Times New Roman" w:hAnsi="Times New Roman" w:cs="Times New Roman"/>
          <w:sz w:val="28"/>
          <w:szCs w:val="28"/>
        </w:rPr>
        <w:t xml:space="preserve"> </w:t>
      </w:r>
      <w:r w:rsidRPr="00ED5D30">
        <w:rPr>
          <w:rFonts w:ascii="Times New Roman" w:hAnsi="Times New Roman" w:cs="Times New Roman"/>
          <w:sz w:val="28"/>
          <w:szCs w:val="28"/>
        </w:rPr>
        <w:t>Наиболее распространенными эмоциональными реакциями являются страх, тревога, депрессия, гнев, стыд, вина и беспомощность.</w:t>
      </w:r>
      <w:r w:rsidR="00592E63">
        <w:rPr>
          <w:rFonts w:ascii="Times New Roman" w:hAnsi="Times New Roman" w:cs="Times New Roman"/>
          <w:sz w:val="28"/>
          <w:szCs w:val="28"/>
        </w:rPr>
        <w:t xml:space="preserve"> При этом, с</w:t>
      </w:r>
      <w:r w:rsidRPr="00ED5D30">
        <w:rPr>
          <w:rFonts w:ascii="Times New Roman" w:hAnsi="Times New Roman" w:cs="Times New Roman"/>
          <w:sz w:val="28"/>
          <w:szCs w:val="28"/>
        </w:rPr>
        <w:t>амооценка жертв насилия, как правило, занижена и неустойчива.</w:t>
      </w:r>
    </w:p>
    <w:p w14:paraId="6F1697EE" w14:textId="406234D8" w:rsidR="00592E63" w:rsidRPr="00ED5D30" w:rsidRDefault="00592E63" w:rsidP="00592E6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A11370" w:rsidRPr="00ED5D30">
        <w:rPr>
          <w:rFonts w:ascii="Times New Roman" w:hAnsi="Times New Roman" w:cs="Times New Roman"/>
          <w:sz w:val="28"/>
          <w:szCs w:val="28"/>
        </w:rPr>
        <w:t>. Насилие в семье является травматическим событием, которое может приводить к развитию серьезных психологических травм, таких как ПТСР, комплексное ПТСР, диссоциативные расстройства, депрессивные расстройства, тревожные расстройства и расстройства пищевого поведения.</w:t>
      </w:r>
      <w:r>
        <w:rPr>
          <w:rFonts w:ascii="Times New Roman" w:hAnsi="Times New Roman" w:cs="Times New Roman"/>
          <w:sz w:val="28"/>
          <w:szCs w:val="28"/>
        </w:rPr>
        <w:t xml:space="preserve"> При этом, ж</w:t>
      </w:r>
      <w:r w:rsidR="00A11370" w:rsidRPr="00ED5D30">
        <w:rPr>
          <w:rFonts w:ascii="Times New Roman" w:hAnsi="Times New Roman" w:cs="Times New Roman"/>
          <w:sz w:val="28"/>
          <w:szCs w:val="28"/>
        </w:rPr>
        <w:t>ертвы насилия в семье имеют повышенный риск суицида.</w:t>
      </w:r>
      <w:r w:rsidRPr="00592E63">
        <w:rPr>
          <w:rFonts w:ascii="Times New Roman" w:hAnsi="Times New Roman" w:cs="Times New Roman"/>
          <w:sz w:val="28"/>
          <w:szCs w:val="28"/>
        </w:rPr>
        <w:t xml:space="preserve"> </w:t>
      </w:r>
      <w:r w:rsidRPr="00A47F15">
        <w:rPr>
          <w:rFonts w:ascii="Times New Roman" w:hAnsi="Times New Roman" w:cs="Times New Roman"/>
          <w:sz w:val="28"/>
          <w:szCs w:val="28"/>
        </w:rPr>
        <w:t>Лица с хроническими заболеваниями, инвалидностью и злоупотребляющие алкоголем составляют группу повышенного риска.</w:t>
      </w:r>
    </w:p>
    <w:p w14:paraId="1EB31764" w14:textId="04ED3D36" w:rsidR="00592E63" w:rsidRPr="00ED5D30" w:rsidRDefault="00592E63" w:rsidP="00A11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3. </w:t>
      </w:r>
      <w:r w:rsidRPr="00A47F15">
        <w:rPr>
          <w:rFonts w:ascii="Times New Roman" w:hAnsi="Times New Roman" w:cs="Times New Roman"/>
          <w:sz w:val="28"/>
          <w:szCs w:val="28"/>
        </w:rPr>
        <w:t xml:space="preserve">Согласно </w:t>
      </w:r>
      <w:r>
        <w:rPr>
          <w:rFonts w:ascii="Times New Roman" w:hAnsi="Times New Roman" w:cs="Times New Roman"/>
          <w:sz w:val="28"/>
          <w:szCs w:val="28"/>
        </w:rPr>
        <w:t>анализу</w:t>
      </w:r>
      <w:r w:rsidRPr="00A47F15">
        <w:rPr>
          <w:rFonts w:ascii="Times New Roman" w:hAnsi="Times New Roman" w:cs="Times New Roman"/>
          <w:sz w:val="28"/>
          <w:szCs w:val="28"/>
        </w:rPr>
        <w:t xml:space="preserve"> уголовных дел, большинство жертв (67,3%) имели положительную характеристику в семье, отличались терпением, добротой и неконфликтностью. </w:t>
      </w:r>
      <w:r>
        <w:rPr>
          <w:rFonts w:ascii="Times New Roman" w:hAnsi="Times New Roman" w:cs="Times New Roman"/>
          <w:sz w:val="28"/>
          <w:szCs w:val="28"/>
        </w:rPr>
        <w:t>И только</w:t>
      </w:r>
      <w:r w:rsidRPr="00A47F15">
        <w:rPr>
          <w:rFonts w:ascii="Times New Roman" w:hAnsi="Times New Roman" w:cs="Times New Roman"/>
          <w:sz w:val="28"/>
          <w:szCs w:val="28"/>
        </w:rPr>
        <w:t xml:space="preserve"> 32,7% характеризовались </w:t>
      </w:r>
      <w:r>
        <w:rPr>
          <w:rFonts w:ascii="Times New Roman" w:hAnsi="Times New Roman" w:cs="Times New Roman"/>
          <w:sz w:val="28"/>
          <w:szCs w:val="28"/>
        </w:rPr>
        <w:t>отрицательно</w:t>
      </w:r>
      <w:r w:rsidRPr="00A47F15">
        <w:rPr>
          <w:rFonts w:ascii="Times New Roman" w:hAnsi="Times New Roman" w:cs="Times New Roman"/>
          <w:sz w:val="28"/>
          <w:szCs w:val="28"/>
        </w:rPr>
        <w:t>.</w:t>
      </w:r>
    </w:p>
    <w:p w14:paraId="04DD2BDB" w14:textId="5F956A0E" w:rsidR="00592E63" w:rsidRDefault="00592E63" w:rsidP="00592E6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A47F15">
        <w:rPr>
          <w:rFonts w:ascii="Times New Roman" w:hAnsi="Times New Roman" w:cs="Times New Roman"/>
          <w:sz w:val="28"/>
          <w:szCs w:val="28"/>
        </w:rPr>
        <w:t xml:space="preserve">Существует проблема </w:t>
      </w:r>
      <w:proofErr w:type="spellStart"/>
      <w:r w:rsidRPr="00A47F15">
        <w:rPr>
          <w:rFonts w:ascii="Times New Roman" w:hAnsi="Times New Roman" w:cs="Times New Roman"/>
          <w:sz w:val="28"/>
          <w:szCs w:val="28"/>
        </w:rPr>
        <w:t>виктимблейминга</w:t>
      </w:r>
      <w:proofErr w:type="spellEnd"/>
      <w:r w:rsidRPr="00A47F15">
        <w:rPr>
          <w:rFonts w:ascii="Times New Roman" w:hAnsi="Times New Roman" w:cs="Times New Roman"/>
          <w:sz w:val="28"/>
          <w:szCs w:val="28"/>
        </w:rPr>
        <w:t>, когда жертву обвиняют в провоцировании насилия своим поведением, что приводит к замалчиванию проблемы и отказу от обращения за помощью.</w:t>
      </w:r>
    </w:p>
    <w:p w14:paraId="021288B6" w14:textId="1C1357A1" w:rsidR="00127F39" w:rsidRDefault="00127F39" w:rsidP="00592E63">
      <w:pPr>
        <w:spacing w:after="0" w:line="240" w:lineRule="auto"/>
        <w:ind w:firstLine="709"/>
        <w:jc w:val="both"/>
        <w:rPr>
          <w:rFonts w:ascii="Times New Roman" w:hAnsi="Times New Roman" w:cs="Times New Roman"/>
          <w:sz w:val="28"/>
          <w:szCs w:val="28"/>
        </w:rPr>
      </w:pPr>
    </w:p>
    <w:p w14:paraId="2D158718" w14:textId="2DEC78C4" w:rsidR="00127F39" w:rsidRDefault="00127F39" w:rsidP="00592E63">
      <w:pPr>
        <w:spacing w:after="0" w:line="240" w:lineRule="auto"/>
        <w:ind w:firstLine="709"/>
        <w:jc w:val="both"/>
        <w:rPr>
          <w:rFonts w:ascii="Times New Roman" w:hAnsi="Times New Roman" w:cs="Times New Roman"/>
          <w:sz w:val="28"/>
          <w:szCs w:val="28"/>
        </w:rPr>
      </w:pPr>
    </w:p>
    <w:p w14:paraId="4CE32253" w14:textId="53D4B24D" w:rsidR="00127F39" w:rsidRPr="00127F39" w:rsidRDefault="00127F39" w:rsidP="00127F39">
      <w:pPr>
        <w:spacing w:after="0" w:line="240" w:lineRule="auto"/>
        <w:ind w:firstLine="709"/>
        <w:jc w:val="both"/>
        <w:rPr>
          <w:rFonts w:ascii="Times New Roman" w:hAnsi="Times New Roman" w:cs="Times New Roman"/>
          <w:b/>
          <w:bCs/>
          <w:sz w:val="28"/>
          <w:szCs w:val="28"/>
        </w:rPr>
      </w:pPr>
      <w:r w:rsidRPr="00BA2673">
        <w:rPr>
          <w:rFonts w:ascii="Times New Roman" w:hAnsi="Times New Roman" w:cs="Times New Roman"/>
          <w:b/>
          <w:bCs/>
          <w:sz w:val="28"/>
          <w:szCs w:val="28"/>
        </w:rPr>
        <w:t xml:space="preserve">2.4 </w:t>
      </w:r>
      <w:r w:rsidR="00BA2673" w:rsidRPr="00BA2673">
        <w:rPr>
          <w:rFonts w:ascii="Times New Roman" w:hAnsi="Times New Roman" w:cs="Times New Roman"/>
          <w:b/>
          <w:bCs/>
          <w:sz w:val="28"/>
          <w:szCs w:val="28"/>
        </w:rPr>
        <w:t>С</w:t>
      </w:r>
      <w:r w:rsidRPr="00BA2673">
        <w:rPr>
          <w:rFonts w:ascii="Times New Roman" w:hAnsi="Times New Roman" w:cs="Times New Roman"/>
          <w:b/>
          <w:bCs/>
          <w:sz w:val="28"/>
          <w:szCs w:val="28"/>
        </w:rPr>
        <w:t xml:space="preserve">оциально-психологический портрет </w:t>
      </w:r>
      <w:r w:rsidR="00BA2673" w:rsidRPr="00BA2673">
        <w:rPr>
          <w:rFonts w:ascii="Times New Roman" w:hAnsi="Times New Roman" w:cs="Times New Roman"/>
          <w:b/>
          <w:bCs/>
          <w:sz w:val="28"/>
          <w:szCs w:val="28"/>
        </w:rPr>
        <w:t>жертвы сталкинга</w:t>
      </w:r>
      <w:r w:rsidRPr="00127F39">
        <w:rPr>
          <w:rFonts w:ascii="Times New Roman" w:hAnsi="Times New Roman" w:cs="Times New Roman"/>
          <w:b/>
          <w:bCs/>
          <w:sz w:val="28"/>
          <w:szCs w:val="28"/>
        </w:rPr>
        <w:t xml:space="preserve"> </w:t>
      </w:r>
    </w:p>
    <w:p w14:paraId="7AD78F6E" w14:textId="42F5469B" w:rsidR="00127F39" w:rsidRPr="00127F39" w:rsidRDefault="00127F39" w:rsidP="00127F39">
      <w:pPr>
        <w:spacing w:after="0" w:line="240" w:lineRule="auto"/>
        <w:ind w:firstLine="709"/>
        <w:jc w:val="both"/>
        <w:rPr>
          <w:rFonts w:ascii="Times New Roman" w:hAnsi="Times New Roman" w:cs="Times New Roman"/>
          <w:sz w:val="28"/>
          <w:szCs w:val="28"/>
        </w:rPr>
      </w:pPr>
      <w:r w:rsidRPr="00127F39">
        <w:rPr>
          <w:rFonts w:ascii="Times New Roman" w:hAnsi="Times New Roman" w:cs="Times New Roman"/>
          <w:sz w:val="28"/>
          <w:szCs w:val="28"/>
        </w:rPr>
        <w:t>Сталкинг, или навязчивое преследование, представляет собой серьезную проблему современного общества, оказывающую разрушительное воздействие на психическое и физическое здоровье жертв. В контексте города Алматы, крупнейшего мегаполиса Казахстан</w:t>
      </w:r>
      <w:r>
        <w:rPr>
          <w:rFonts w:ascii="Times New Roman" w:hAnsi="Times New Roman" w:cs="Times New Roman"/>
          <w:sz w:val="28"/>
          <w:szCs w:val="28"/>
        </w:rPr>
        <w:t>а</w:t>
      </w:r>
      <w:r w:rsidRPr="00127F39">
        <w:rPr>
          <w:rFonts w:ascii="Times New Roman" w:hAnsi="Times New Roman" w:cs="Times New Roman"/>
          <w:sz w:val="28"/>
          <w:szCs w:val="28"/>
        </w:rPr>
        <w:t>, проблема сталкинга приобретает особую актуальность в связи с высокой плотностью населения, развитой инфраструктурой и активным использованием информационных технологий. Несмотря на растущую осведомленность о различных формах насилия, сталкинг остается недостаточно изученным и часто недооцененным явлением, что затрудняет его своевременное выявление и предотвращение.</w:t>
      </w:r>
    </w:p>
    <w:p w14:paraId="414F78B2" w14:textId="453390BA" w:rsidR="00127F39" w:rsidRPr="00E52927" w:rsidRDefault="00127F39" w:rsidP="00127F3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Сталкинг представляет собой </w:t>
      </w:r>
      <w:r w:rsidRPr="00E52927">
        <w:rPr>
          <w:rFonts w:ascii="Times New Roman" w:hAnsi="Times New Roman" w:cs="Times New Roman"/>
          <w:sz w:val="28"/>
          <w:szCs w:val="28"/>
        </w:rPr>
        <w:t>форм</w:t>
      </w:r>
      <w:r>
        <w:rPr>
          <w:rFonts w:ascii="Times New Roman" w:hAnsi="Times New Roman" w:cs="Times New Roman"/>
          <w:sz w:val="28"/>
          <w:szCs w:val="28"/>
        </w:rPr>
        <w:t>у</w:t>
      </w:r>
      <w:r w:rsidRPr="00E52927">
        <w:rPr>
          <w:rFonts w:ascii="Times New Roman" w:hAnsi="Times New Roman" w:cs="Times New Roman"/>
          <w:sz w:val="28"/>
          <w:szCs w:val="28"/>
        </w:rPr>
        <w:t xml:space="preserve"> нежелательного навязчивого внимания одного человека к другому, которое вызывает у жертвы страх или беспокойство</w:t>
      </w:r>
      <w:r w:rsidR="00F50150">
        <w:rPr>
          <w:rFonts w:ascii="Times New Roman" w:hAnsi="Times New Roman" w:cs="Times New Roman"/>
          <w:sz w:val="28"/>
          <w:szCs w:val="28"/>
        </w:rPr>
        <w:t xml:space="preserve"> </w:t>
      </w:r>
      <w:r w:rsidR="00F50150" w:rsidRPr="00F50150">
        <w:rPr>
          <w:rFonts w:ascii="Times New Roman" w:hAnsi="Times New Roman" w:cs="Times New Roman"/>
          <w:sz w:val="28"/>
          <w:szCs w:val="28"/>
        </w:rPr>
        <w:t>[</w:t>
      </w:r>
      <w:r w:rsidR="00F50150">
        <w:rPr>
          <w:rFonts w:ascii="Times New Roman" w:hAnsi="Times New Roman" w:cs="Times New Roman"/>
          <w:sz w:val="28"/>
          <w:szCs w:val="28"/>
        </w:rPr>
        <w:t>118</w:t>
      </w:r>
      <w:r w:rsidR="00F50150" w:rsidRPr="00F50150">
        <w:rPr>
          <w:rFonts w:ascii="Times New Roman" w:hAnsi="Times New Roman" w:cs="Times New Roman"/>
          <w:sz w:val="28"/>
          <w:szCs w:val="28"/>
        </w:rPr>
        <w:t>]</w:t>
      </w:r>
      <w:r w:rsidRPr="00E52927">
        <w:rPr>
          <w:rFonts w:ascii="Times New Roman" w:hAnsi="Times New Roman" w:cs="Times New Roman"/>
          <w:sz w:val="28"/>
          <w:szCs w:val="28"/>
        </w:rPr>
        <w:t>.</w:t>
      </w:r>
    </w:p>
    <w:p w14:paraId="513E8BF2" w14:textId="7B787EAB" w:rsidR="00127F39" w:rsidRDefault="00127F39" w:rsidP="00882599">
      <w:pPr>
        <w:spacing w:after="0" w:line="240" w:lineRule="auto"/>
        <w:ind w:firstLine="709"/>
        <w:jc w:val="both"/>
        <w:rPr>
          <w:rFonts w:ascii="Times New Roman" w:hAnsi="Times New Roman" w:cs="Times New Roman"/>
          <w:sz w:val="28"/>
          <w:szCs w:val="28"/>
        </w:rPr>
      </w:pPr>
      <w:r w:rsidRPr="00E52927">
        <w:rPr>
          <w:rFonts w:ascii="Times New Roman" w:hAnsi="Times New Roman" w:cs="Times New Roman"/>
          <w:sz w:val="28"/>
          <w:szCs w:val="28"/>
        </w:rPr>
        <w:t xml:space="preserve">Е.А. Спивак </w:t>
      </w:r>
      <w:r>
        <w:rPr>
          <w:rFonts w:ascii="Times New Roman" w:hAnsi="Times New Roman" w:cs="Times New Roman"/>
          <w:sz w:val="28"/>
          <w:szCs w:val="28"/>
        </w:rPr>
        <w:t>определяет с</w:t>
      </w:r>
      <w:r w:rsidRPr="00E52927">
        <w:rPr>
          <w:rFonts w:ascii="Times New Roman" w:hAnsi="Times New Roman" w:cs="Times New Roman"/>
          <w:sz w:val="28"/>
          <w:szCs w:val="28"/>
        </w:rPr>
        <w:t xml:space="preserve">талкинг </w:t>
      </w:r>
      <w:r>
        <w:rPr>
          <w:rFonts w:ascii="Times New Roman" w:hAnsi="Times New Roman" w:cs="Times New Roman"/>
          <w:sz w:val="28"/>
          <w:szCs w:val="28"/>
        </w:rPr>
        <w:t>как</w:t>
      </w:r>
      <w:r w:rsidRPr="00E52927">
        <w:rPr>
          <w:rFonts w:ascii="Times New Roman" w:hAnsi="Times New Roman" w:cs="Times New Roman"/>
          <w:sz w:val="28"/>
          <w:szCs w:val="28"/>
        </w:rPr>
        <w:t xml:space="preserve"> тип преследования, состоящий из серии действий, которые злоумышленник совершает в отношении другого человека, вызывая у него страх за свою безопасность или безопасность третьих лиц</w:t>
      </w:r>
      <w:r w:rsidR="00F50150">
        <w:rPr>
          <w:rFonts w:ascii="Times New Roman" w:hAnsi="Times New Roman" w:cs="Times New Roman"/>
          <w:sz w:val="28"/>
          <w:szCs w:val="28"/>
        </w:rPr>
        <w:t xml:space="preserve"> </w:t>
      </w:r>
      <w:r w:rsidR="00F50150" w:rsidRPr="00F50150">
        <w:rPr>
          <w:rFonts w:ascii="Times New Roman" w:hAnsi="Times New Roman" w:cs="Times New Roman"/>
          <w:sz w:val="28"/>
          <w:szCs w:val="28"/>
        </w:rPr>
        <w:t>[</w:t>
      </w:r>
      <w:r w:rsidR="00F50150">
        <w:rPr>
          <w:rFonts w:ascii="Times New Roman" w:hAnsi="Times New Roman" w:cs="Times New Roman"/>
          <w:sz w:val="28"/>
          <w:szCs w:val="28"/>
        </w:rPr>
        <w:t>119, с.12</w:t>
      </w:r>
      <w:r w:rsidR="00F50150" w:rsidRPr="00F50150">
        <w:rPr>
          <w:rFonts w:ascii="Times New Roman" w:hAnsi="Times New Roman" w:cs="Times New Roman"/>
          <w:sz w:val="28"/>
          <w:szCs w:val="28"/>
        </w:rPr>
        <w:t>]</w:t>
      </w:r>
      <w:r w:rsidRPr="00E52927">
        <w:rPr>
          <w:rFonts w:ascii="Times New Roman" w:hAnsi="Times New Roman" w:cs="Times New Roman"/>
          <w:sz w:val="28"/>
          <w:szCs w:val="28"/>
        </w:rPr>
        <w:t>.</w:t>
      </w:r>
    </w:p>
    <w:p w14:paraId="593AB2F0" w14:textId="1AF71B4B" w:rsidR="00882599" w:rsidRPr="00882599" w:rsidRDefault="00882599" w:rsidP="00882599">
      <w:pPr>
        <w:spacing w:after="0" w:line="240" w:lineRule="auto"/>
        <w:ind w:firstLine="709"/>
        <w:jc w:val="both"/>
        <w:rPr>
          <w:rFonts w:ascii="Times New Roman" w:hAnsi="Times New Roman" w:cs="Times New Roman"/>
          <w:sz w:val="28"/>
          <w:szCs w:val="28"/>
        </w:rPr>
      </w:pPr>
      <w:r w:rsidRPr="00E52927">
        <w:rPr>
          <w:rFonts w:ascii="Times New Roman" w:hAnsi="Times New Roman" w:cs="Times New Roman"/>
          <w:sz w:val="28"/>
          <w:szCs w:val="28"/>
          <w:lang w:val="en-US"/>
        </w:rPr>
        <w:t>M</w:t>
      </w:r>
      <w:r w:rsidRPr="00882599">
        <w:rPr>
          <w:rFonts w:ascii="Times New Roman" w:hAnsi="Times New Roman" w:cs="Times New Roman"/>
          <w:sz w:val="28"/>
          <w:szCs w:val="28"/>
        </w:rPr>
        <w:t>.</w:t>
      </w:r>
      <w:r w:rsidRPr="00E52927">
        <w:rPr>
          <w:rFonts w:ascii="Times New Roman" w:hAnsi="Times New Roman" w:cs="Times New Roman"/>
          <w:sz w:val="28"/>
          <w:szCs w:val="28"/>
          <w:lang w:val="en-US"/>
        </w:rPr>
        <w:t>A</w:t>
      </w:r>
      <w:r w:rsidRPr="00882599">
        <w:rPr>
          <w:rFonts w:ascii="Times New Roman" w:hAnsi="Times New Roman" w:cs="Times New Roman"/>
          <w:sz w:val="28"/>
          <w:szCs w:val="28"/>
        </w:rPr>
        <w:t>.</w:t>
      </w:r>
      <w:r>
        <w:rPr>
          <w:rFonts w:ascii="Times New Roman" w:hAnsi="Times New Roman" w:cs="Times New Roman"/>
          <w:sz w:val="28"/>
          <w:szCs w:val="28"/>
        </w:rPr>
        <w:t xml:space="preserve"> </w:t>
      </w:r>
      <w:r w:rsidRPr="00E52927">
        <w:rPr>
          <w:rFonts w:ascii="Times New Roman" w:hAnsi="Times New Roman" w:cs="Times New Roman"/>
          <w:sz w:val="28"/>
          <w:szCs w:val="28"/>
          <w:lang w:val="en-US"/>
        </w:rPr>
        <w:t>Baum</w:t>
      </w:r>
      <w:r w:rsidRPr="00882599">
        <w:rPr>
          <w:rFonts w:ascii="Times New Roman" w:hAnsi="Times New Roman" w:cs="Times New Roman"/>
          <w:sz w:val="28"/>
          <w:szCs w:val="28"/>
        </w:rPr>
        <w:t xml:space="preserve">, </w:t>
      </w:r>
      <w:r w:rsidRPr="00E52927">
        <w:rPr>
          <w:rFonts w:ascii="Times New Roman" w:hAnsi="Times New Roman" w:cs="Times New Roman"/>
          <w:sz w:val="28"/>
          <w:szCs w:val="28"/>
          <w:lang w:val="en-US"/>
        </w:rPr>
        <w:t>B</w:t>
      </w:r>
      <w:r w:rsidRPr="00882599">
        <w:rPr>
          <w:rFonts w:ascii="Times New Roman" w:hAnsi="Times New Roman" w:cs="Times New Roman"/>
          <w:sz w:val="28"/>
          <w:szCs w:val="28"/>
        </w:rPr>
        <w:t>.</w:t>
      </w:r>
      <w:r w:rsidRPr="00E52927">
        <w:rPr>
          <w:rFonts w:ascii="Times New Roman" w:hAnsi="Times New Roman" w:cs="Times New Roman"/>
          <w:sz w:val="28"/>
          <w:szCs w:val="28"/>
          <w:lang w:val="en-US"/>
        </w:rPr>
        <w:t>O</w:t>
      </w:r>
      <w:r w:rsidRPr="00882599">
        <w:rPr>
          <w:rFonts w:ascii="Times New Roman" w:hAnsi="Times New Roman" w:cs="Times New Roman"/>
          <w:sz w:val="28"/>
          <w:szCs w:val="28"/>
        </w:rPr>
        <w:t xml:space="preserve">. </w:t>
      </w:r>
      <w:r w:rsidRPr="00E52927">
        <w:rPr>
          <w:rFonts w:ascii="Times New Roman" w:hAnsi="Times New Roman" w:cs="Times New Roman"/>
          <w:sz w:val="28"/>
          <w:szCs w:val="28"/>
          <w:lang w:val="en-US"/>
        </w:rPr>
        <w:t>Baldwin</w:t>
      </w:r>
      <w:r>
        <w:rPr>
          <w:rFonts w:ascii="Times New Roman" w:hAnsi="Times New Roman" w:cs="Times New Roman"/>
          <w:sz w:val="28"/>
          <w:szCs w:val="28"/>
        </w:rPr>
        <w:t xml:space="preserve"> и </w:t>
      </w:r>
      <w:r w:rsidRPr="00E52927">
        <w:rPr>
          <w:rFonts w:ascii="Times New Roman" w:hAnsi="Times New Roman" w:cs="Times New Roman"/>
          <w:sz w:val="28"/>
          <w:szCs w:val="28"/>
          <w:lang w:val="en-US"/>
        </w:rPr>
        <w:t>D</w:t>
      </w:r>
      <w:r w:rsidRPr="00882599">
        <w:rPr>
          <w:rFonts w:ascii="Times New Roman" w:hAnsi="Times New Roman" w:cs="Times New Roman"/>
          <w:sz w:val="28"/>
          <w:szCs w:val="28"/>
        </w:rPr>
        <w:t xml:space="preserve">. </w:t>
      </w:r>
      <w:r w:rsidRPr="00E52927">
        <w:rPr>
          <w:rFonts w:ascii="Times New Roman" w:hAnsi="Times New Roman" w:cs="Times New Roman"/>
          <w:sz w:val="28"/>
          <w:szCs w:val="28"/>
          <w:lang w:val="en-US"/>
        </w:rPr>
        <w:t>Patton</w:t>
      </w:r>
      <w:r>
        <w:rPr>
          <w:rFonts w:ascii="Times New Roman" w:hAnsi="Times New Roman" w:cs="Times New Roman"/>
          <w:sz w:val="28"/>
          <w:szCs w:val="28"/>
        </w:rPr>
        <w:t xml:space="preserve">, исследуя сталкинг и </w:t>
      </w:r>
      <w:proofErr w:type="spellStart"/>
      <w:r>
        <w:rPr>
          <w:rFonts w:ascii="Times New Roman" w:hAnsi="Times New Roman" w:cs="Times New Roman"/>
          <w:sz w:val="28"/>
          <w:szCs w:val="28"/>
        </w:rPr>
        <w:t>киберсталкинг</w:t>
      </w:r>
      <w:proofErr w:type="spellEnd"/>
      <w:r>
        <w:rPr>
          <w:rFonts w:ascii="Times New Roman" w:hAnsi="Times New Roman" w:cs="Times New Roman"/>
          <w:sz w:val="28"/>
          <w:szCs w:val="28"/>
        </w:rPr>
        <w:t>, отмечают, что он представляет собой</w:t>
      </w:r>
      <w:r w:rsidRPr="00E52927">
        <w:rPr>
          <w:rFonts w:ascii="Times New Roman" w:hAnsi="Times New Roman" w:cs="Times New Roman"/>
          <w:sz w:val="28"/>
          <w:szCs w:val="28"/>
        </w:rPr>
        <w:t xml:space="preserve"> модель поведения, состоящ</w:t>
      </w:r>
      <w:r>
        <w:rPr>
          <w:rFonts w:ascii="Times New Roman" w:hAnsi="Times New Roman" w:cs="Times New Roman"/>
          <w:sz w:val="28"/>
          <w:szCs w:val="28"/>
        </w:rPr>
        <w:t>ую</w:t>
      </w:r>
      <w:r w:rsidRPr="00E52927">
        <w:rPr>
          <w:rFonts w:ascii="Times New Roman" w:hAnsi="Times New Roman" w:cs="Times New Roman"/>
          <w:sz w:val="28"/>
          <w:szCs w:val="28"/>
        </w:rPr>
        <w:t xml:space="preserve"> из повторных и нежелательных внимания, преследований, контактов или любого другого поведения, направленного на конкретного человека, которое может вызвать у разумного человека чувство страха</w:t>
      </w:r>
      <w:r w:rsidR="00F50150">
        <w:rPr>
          <w:rFonts w:ascii="Times New Roman" w:hAnsi="Times New Roman" w:cs="Times New Roman"/>
          <w:sz w:val="28"/>
          <w:szCs w:val="28"/>
        </w:rPr>
        <w:t xml:space="preserve"> </w:t>
      </w:r>
      <w:r w:rsidR="00F50150" w:rsidRPr="00F50150">
        <w:rPr>
          <w:rFonts w:ascii="Times New Roman" w:hAnsi="Times New Roman" w:cs="Times New Roman"/>
          <w:sz w:val="28"/>
          <w:szCs w:val="28"/>
        </w:rPr>
        <w:t>[</w:t>
      </w:r>
      <w:r w:rsidR="00F50150">
        <w:rPr>
          <w:rFonts w:ascii="Times New Roman" w:hAnsi="Times New Roman" w:cs="Times New Roman"/>
          <w:sz w:val="28"/>
          <w:szCs w:val="28"/>
        </w:rPr>
        <w:t>120</w:t>
      </w:r>
      <w:r w:rsidR="00F50150" w:rsidRPr="00F50150">
        <w:rPr>
          <w:rFonts w:ascii="Times New Roman" w:hAnsi="Times New Roman" w:cs="Times New Roman"/>
          <w:sz w:val="28"/>
          <w:szCs w:val="28"/>
        </w:rPr>
        <w:t>]</w:t>
      </w:r>
      <w:r>
        <w:rPr>
          <w:rFonts w:ascii="Times New Roman" w:hAnsi="Times New Roman" w:cs="Times New Roman"/>
          <w:sz w:val="28"/>
          <w:szCs w:val="28"/>
        </w:rPr>
        <w:t>.</w:t>
      </w:r>
    </w:p>
    <w:p w14:paraId="7B3B6120" w14:textId="76D3C48A" w:rsidR="00882599" w:rsidRDefault="00882599" w:rsidP="008825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мнению </w:t>
      </w:r>
      <w:r w:rsidRPr="00E52927">
        <w:rPr>
          <w:rFonts w:ascii="Times New Roman" w:hAnsi="Times New Roman" w:cs="Times New Roman"/>
          <w:sz w:val="28"/>
          <w:szCs w:val="28"/>
          <w:lang w:val="en-US"/>
        </w:rPr>
        <w:t>K</w:t>
      </w:r>
      <w:r>
        <w:rPr>
          <w:rFonts w:ascii="Times New Roman" w:hAnsi="Times New Roman" w:cs="Times New Roman"/>
          <w:sz w:val="28"/>
          <w:szCs w:val="28"/>
        </w:rPr>
        <w:t>.</w:t>
      </w:r>
      <w:r w:rsidRPr="00882599">
        <w:rPr>
          <w:rFonts w:ascii="Times New Roman" w:hAnsi="Times New Roman" w:cs="Times New Roman"/>
          <w:sz w:val="28"/>
          <w:szCs w:val="28"/>
        </w:rPr>
        <w:t xml:space="preserve"> </w:t>
      </w:r>
      <w:r w:rsidRPr="00E52927">
        <w:rPr>
          <w:rFonts w:ascii="Times New Roman" w:hAnsi="Times New Roman" w:cs="Times New Roman"/>
          <w:sz w:val="28"/>
          <w:szCs w:val="28"/>
          <w:lang w:val="en-US"/>
        </w:rPr>
        <w:t>Ramsland</w:t>
      </w:r>
      <w:r>
        <w:rPr>
          <w:rFonts w:ascii="Times New Roman" w:hAnsi="Times New Roman" w:cs="Times New Roman"/>
          <w:sz w:val="28"/>
          <w:szCs w:val="28"/>
        </w:rPr>
        <w:t xml:space="preserve"> сталкинг -</w:t>
      </w:r>
      <w:r w:rsidRPr="00E52927">
        <w:rPr>
          <w:rFonts w:ascii="Times New Roman" w:hAnsi="Times New Roman" w:cs="Times New Roman"/>
          <w:sz w:val="28"/>
          <w:szCs w:val="28"/>
        </w:rPr>
        <w:t xml:space="preserve"> это линия поведения, направленная на конкретного человека, которая может вызвать у разумного человека чувство страха</w:t>
      </w:r>
      <w:r w:rsidR="00F50150">
        <w:rPr>
          <w:rFonts w:ascii="Times New Roman" w:hAnsi="Times New Roman" w:cs="Times New Roman"/>
          <w:sz w:val="28"/>
          <w:szCs w:val="28"/>
        </w:rPr>
        <w:t xml:space="preserve"> </w:t>
      </w:r>
      <w:r w:rsidR="00F50150" w:rsidRPr="00F50150">
        <w:rPr>
          <w:rFonts w:ascii="Times New Roman" w:hAnsi="Times New Roman" w:cs="Times New Roman"/>
          <w:sz w:val="28"/>
          <w:szCs w:val="28"/>
        </w:rPr>
        <w:t>[</w:t>
      </w:r>
      <w:r w:rsidR="00F50150">
        <w:rPr>
          <w:rFonts w:ascii="Times New Roman" w:hAnsi="Times New Roman" w:cs="Times New Roman"/>
          <w:sz w:val="28"/>
          <w:szCs w:val="28"/>
        </w:rPr>
        <w:t>121</w:t>
      </w:r>
      <w:r w:rsidR="00F50150" w:rsidRPr="00F50150">
        <w:rPr>
          <w:rFonts w:ascii="Times New Roman" w:hAnsi="Times New Roman" w:cs="Times New Roman"/>
          <w:sz w:val="28"/>
          <w:szCs w:val="28"/>
        </w:rPr>
        <w:t>]</w:t>
      </w:r>
      <w:r w:rsidRPr="00E52927">
        <w:rPr>
          <w:rFonts w:ascii="Times New Roman" w:hAnsi="Times New Roman" w:cs="Times New Roman"/>
          <w:sz w:val="28"/>
          <w:szCs w:val="28"/>
        </w:rPr>
        <w:t>.</w:t>
      </w:r>
    </w:p>
    <w:p w14:paraId="2AC1A582" w14:textId="0C0E643D" w:rsidR="00882599" w:rsidRPr="00E04E96" w:rsidRDefault="00882599" w:rsidP="00882599">
      <w:pPr>
        <w:spacing w:after="0" w:line="240" w:lineRule="auto"/>
        <w:ind w:firstLine="709"/>
        <w:jc w:val="both"/>
        <w:rPr>
          <w:rFonts w:ascii="Times New Roman" w:hAnsi="Times New Roman" w:cs="Times New Roman"/>
          <w:sz w:val="28"/>
          <w:szCs w:val="28"/>
        </w:rPr>
      </w:pPr>
      <w:r w:rsidRPr="00E52927">
        <w:rPr>
          <w:rFonts w:ascii="Times New Roman" w:hAnsi="Times New Roman" w:cs="Times New Roman"/>
          <w:sz w:val="28"/>
          <w:szCs w:val="28"/>
          <w:lang w:val="en-US"/>
        </w:rPr>
        <w:t>J</w:t>
      </w:r>
      <w:r w:rsidRPr="00882599">
        <w:rPr>
          <w:rFonts w:ascii="Times New Roman" w:hAnsi="Times New Roman" w:cs="Times New Roman"/>
          <w:sz w:val="28"/>
          <w:szCs w:val="28"/>
        </w:rPr>
        <w:t xml:space="preserve">. </w:t>
      </w:r>
      <w:r w:rsidRPr="00E52927">
        <w:rPr>
          <w:rFonts w:ascii="Times New Roman" w:hAnsi="Times New Roman" w:cs="Times New Roman"/>
          <w:sz w:val="28"/>
          <w:szCs w:val="28"/>
          <w:lang w:val="en-US"/>
        </w:rPr>
        <w:t>Reid</w:t>
      </w:r>
      <w:r w:rsidRPr="00882599">
        <w:rPr>
          <w:rFonts w:ascii="Times New Roman" w:hAnsi="Times New Roman" w:cs="Times New Roman"/>
          <w:sz w:val="28"/>
          <w:szCs w:val="28"/>
        </w:rPr>
        <w:t xml:space="preserve"> </w:t>
      </w:r>
      <w:r w:rsidRPr="00E52927">
        <w:rPr>
          <w:rFonts w:ascii="Times New Roman" w:hAnsi="Times New Roman" w:cs="Times New Roman"/>
          <w:sz w:val="28"/>
          <w:szCs w:val="28"/>
          <w:lang w:val="en-US"/>
        </w:rPr>
        <w:t>Meloy</w:t>
      </w:r>
      <w:r w:rsidRPr="00882599">
        <w:rPr>
          <w:rFonts w:ascii="Times New Roman" w:hAnsi="Times New Roman" w:cs="Times New Roman"/>
          <w:sz w:val="28"/>
          <w:szCs w:val="28"/>
        </w:rPr>
        <w:t xml:space="preserve"> </w:t>
      </w:r>
      <w:r>
        <w:rPr>
          <w:rFonts w:ascii="Times New Roman" w:hAnsi="Times New Roman" w:cs="Times New Roman"/>
          <w:sz w:val="28"/>
          <w:szCs w:val="28"/>
        </w:rPr>
        <w:t xml:space="preserve">определяет сталкинг как </w:t>
      </w:r>
      <w:r w:rsidRPr="00E52927">
        <w:rPr>
          <w:rFonts w:ascii="Times New Roman" w:hAnsi="Times New Roman" w:cs="Times New Roman"/>
          <w:sz w:val="28"/>
          <w:szCs w:val="28"/>
        </w:rPr>
        <w:t xml:space="preserve">совокупность моделей </w:t>
      </w:r>
      <w:r w:rsidRPr="00E04E96">
        <w:rPr>
          <w:rFonts w:ascii="Times New Roman" w:hAnsi="Times New Roman" w:cs="Times New Roman"/>
          <w:sz w:val="28"/>
          <w:szCs w:val="28"/>
        </w:rPr>
        <w:t>поведения, в которых человек наносит другому повторяющиеся нежелательные вторжения и сообщения</w:t>
      </w:r>
      <w:r w:rsidR="00F50150">
        <w:rPr>
          <w:rFonts w:ascii="Times New Roman" w:hAnsi="Times New Roman" w:cs="Times New Roman"/>
          <w:sz w:val="28"/>
          <w:szCs w:val="28"/>
        </w:rPr>
        <w:t xml:space="preserve"> </w:t>
      </w:r>
      <w:r w:rsidR="00F50150" w:rsidRPr="00F50150">
        <w:rPr>
          <w:rFonts w:ascii="Times New Roman" w:hAnsi="Times New Roman" w:cs="Times New Roman"/>
          <w:sz w:val="28"/>
          <w:szCs w:val="28"/>
        </w:rPr>
        <w:t>[</w:t>
      </w:r>
      <w:r w:rsidR="00F50150">
        <w:rPr>
          <w:rFonts w:ascii="Times New Roman" w:hAnsi="Times New Roman" w:cs="Times New Roman"/>
          <w:sz w:val="28"/>
          <w:szCs w:val="28"/>
        </w:rPr>
        <w:t>122</w:t>
      </w:r>
      <w:r w:rsidR="00F50150" w:rsidRPr="00F50150">
        <w:rPr>
          <w:rFonts w:ascii="Times New Roman" w:hAnsi="Times New Roman" w:cs="Times New Roman"/>
          <w:sz w:val="28"/>
          <w:szCs w:val="28"/>
        </w:rPr>
        <w:t>]</w:t>
      </w:r>
      <w:r w:rsidRPr="00E04E96">
        <w:rPr>
          <w:rFonts w:ascii="Times New Roman" w:hAnsi="Times New Roman" w:cs="Times New Roman"/>
          <w:sz w:val="28"/>
          <w:szCs w:val="28"/>
        </w:rPr>
        <w:t>.</w:t>
      </w:r>
    </w:p>
    <w:p w14:paraId="73DE86B2" w14:textId="7E9C4C0F" w:rsidR="00882599" w:rsidRPr="00E04E96" w:rsidRDefault="00882599" w:rsidP="00E04E96">
      <w:pPr>
        <w:spacing w:after="0" w:line="240" w:lineRule="auto"/>
        <w:ind w:firstLine="709"/>
        <w:jc w:val="both"/>
        <w:rPr>
          <w:rFonts w:ascii="Times New Roman" w:hAnsi="Times New Roman" w:cs="Times New Roman"/>
          <w:sz w:val="28"/>
          <w:szCs w:val="28"/>
        </w:rPr>
      </w:pPr>
      <w:r w:rsidRPr="00E04E96">
        <w:rPr>
          <w:rFonts w:ascii="Times New Roman" w:hAnsi="Times New Roman" w:cs="Times New Roman"/>
          <w:sz w:val="28"/>
          <w:szCs w:val="28"/>
        </w:rPr>
        <w:t>Таким образом, сталкинг можно определить как повторяющуюся модель нежелательного навязчивого поведения, включающую преследование, внимание, контакты или другие действия, направленные на конкретного человека, которые вызывают у жертвы чувство страха и беспокойства за свою безопасность или безопасность третьих лиц.</w:t>
      </w:r>
    </w:p>
    <w:p w14:paraId="26F58032" w14:textId="4C003883" w:rsidR="00127F39" w:rsidRPr="00127F39" w:rsidRDefault="00AB5371" w:rsidP="00127F3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литературных источников показал, что с</w:t>
      </w:r>
      <w:r w:rsidR="00127F39" w:rsidRPr="00127F39">
        <w:rPr>
          <w:rFonts w:ascii="Times New Roman" w:hAnsi="Times New Roman" w:cs="Times New Roman"/>
          <w:sz w:val="28"/>
          <w:szCs w:val="28"/>
        </w:rPr>
        <w:t>талкинг может проявляться в различных формах, включая:</w:t>
      </w:r>
    </w:p>
    <w:p w14:paraId="472DD04F" w14:textId="4502A0DD" w:rsidR="00127F39" w:rsidRPr="00127F39" w:rsidRDefault="00AB5371" w:rsidP="00127F3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ф</w:t>
      </w:r>
      <w:r w:rsidR="00127F39" w:rsidRPr="00127F39">
        <w:rPr>
          <w:rFonts w:ascii="Times New Roman" w:hAnsi="Times New Roman" w:cs="Times New Roman"/>
          <w:sz w:val="28"/>
          <w:szCs w:val="28"/>
        </w:rPr>
        <w:t>изическое преследование: слежка, посещение места жительства или работы жертвы, нежелательные контакты</w:t>
      </w:r>
      <w:r>
        <w:rPr>
          <w:rFonts w:ascii="Times New Roman" w:hAnsi="Times New Roman" w:cs="Times New Roman"/>
          <w:sz w:val="28"/>
          <w:szCs w:val="28"/>
        </w:rPr>
        <w:t>;</w:t>
      </w:r>
    </w:p>
    <w:p w14:paraId="7F7321CB" w14:textId="77777777" w:rsidR="00AB5371" w:rsidRDefault="00AB5371" w:rsidP="00127F3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00127F39" w:rsidRPr="00127F39">
        <w:rPr>
          <w:rFonts w:ascii="Times New Roman" w:hAnsi="Times New Roman" w:cs="Times New Roman"/>
          <w:sz w:val="28"/>
          <w:szCs w:val="28"/>
        </w:rPr>
        <w:t>ербальное преследование: навязчивые звонки, сообщения, письма, угрозы, оскорбления</w:t>
      </w:r>
      <w:r>
        <w:rPr>
          <w:rFonts w:ascii="Times New Roman" w:hAnsi="Times New Roman" w:cs="Times New Roman"/>
          <w:sz w:val="28"/>
          <w:szCs w:val="28"/>
        </w:rPr>
        <w:t xml:space="preserve">; </w:t>
      </w:r>
    </w:p>
    <w:p w14:paraId="04EC86D9" w14:textId="769F15BE" w:rsidR="00127F39" w:rsidRPr="00127F39" w:rsidRDefault="00AB5371" w:rsidP="00127F3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00127F39" w:rsidRPr="00127F39">
        <w:rPr>
          <w:rFonts w:ascii="Times New Roman" w:hAnsi="Times New Roman" w:cs="Times New Roman"/>
          <w:sz w:val="28"/>
          <w:szCs w:val="28"/>
        </w:rPr>
        <w:t>реследование через третьих лиц: контакты с родственниками, друзьями, коллегами жертвы с целью получения информации или оказания давления</w:t>
      </w:r>
      <w:r>
        <w:rPr>
          <w:rFonts w:ascii="Times New Roman" w:hAnsi="Times New Roman" w:cs="Times New Roman"/>
          <w:sz w:val="28"/>
          <w:szCs w:val="28"/>
        </w:rPr>
        <w:t>;</w:t>
      </w:r>
    </w:p>
    <w:p w14:paraId="00FDF021" w14:textId="6B6AEF84" w:rsidR="00127F39" w:rsidRPr="00127F39" w:rsidRDefault="00AB5371" w:rsidP="00127F3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к</w:t>
      </w:r>
      <w:r w:rsidR="00127F39" w:rsidRPr="00127F39">
        <w:rPr>
          <w:rFonts w:ascii="Times New Roman" w:hAnsi="Times New Roman" w:cs="Times New Roman"/>
          <w:sz w:val="28"/>
          <w:szCs w:val="28"/>
        </w:rPr>
        <w:t>иберсталкинг</w:t>
      </w:r>
      <w:proofErr w:type="spellEnd"/>
      <w:r w:rsidR="00127F39" w:rsidRPr="00127F39">
        <w:rPr>
          <w:rFonts w:ascii="Times New Roman" w:hAnsi="Times New Roman" w:cs="Times New Roman"/>
          <w:sz w:val="28"/>
          <w:szCs w:val="28"/>
        </w:rPr>
        <w:t>: преследование и домогательства в онлайн-среде, включая социальные сети, электронную почту, мессенджеры и другие платформы.</w:t>
      </w:r>
    </w:p>
    <w:p w14:paraId="5E2FE394" w14:textId="692BF7DE" w:rsidR="00127F39" w:rsidRPr="00127F39" w:rsidRDefault="00127F39" w:rsidP="00127F39">
      <w:pPr>
        <w:spacing w:after="0" w:line="240" w:lineRule="auto"/>
        <w:ind w:firstLine="709"/>
        <w:jc w:val="both"/>
        <w:rPr>
          <w:rFonts w:ascii="Times New Roman" w:hAnsi="Times New Roman" w:cs="Times New Roman"/>
          <w:sz w:val="28"/>
          <w:szCs w:val="28"/>
        </w:rPr>
      </w:pPr>
      <w:r w:rsidRPr="00127F39">
        <w:rPr>
          <w:rFonts w:ascii="Times New Roman" w:hAnsi="Times New Roman" w:cs="Times New Roman"/>
          <w:sz w:val="28"/>
          <w:szCs w:val="28"/>
        </w:rPr>
        <w:t>Важно отметить, что основным критерием сталкинга является не сам факт контакта, а его нежелательность и вызываемые им негативные эмоции у жертвы. Различные теоретические подходы объясняют причины и механизмы сталкинга, включая:</w:t>
      </w:r>
    </w:p>
    <w:p w14:paraId="56AE8FB8" w14:textId="7A04EF57" w:rsidR="00127F39" w:rsidRPr="00127F39" w:rsidRDefault="00AB5371" w:rsidP="00127F3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п</w:t>
      </w:r>
      <w:r w:rsidR="00127F39" w:rsidRPr="00127F39">
        <w:rPr>
          <w:rFonts w:ascii="Times New Roman" w:hAnsi="Times New Roman" w:cs="Times New Roman"/>
          <w:sz w:val="28"/>
          <w:szCs w:val="28"/>
        </w:rPr>
        <w:t>сиходинамический подход: связывает сталкинг с неразрешенными конфликтами, нарциссическими потребностями и стремлением к контролю (</w:t>
      </w:r>
      <w:proofErr w:type="spellStart"/>
      <w:r w:rsidR="00127F39" w:rsidRPr="00127F39">
        <w:rPr>
          <w:rFonts w:ascii="Times New Roman" w:hAnsi="Times New Roman" w:cs="Times New Roman"/>
          <w:sz w:val="28"/>
          <w:szCs w:val="28"/>
        </w:rPr>
        <w:t>Zona</w:t>
      </w:r>
      <w:proofErr w:type="spellEnd"/>
      <w:r w:rsidR="00127F39" w:rsidRPr="00127F39">
        <w:rPr>
          <w:rFonts w:ascii="Times New Roman" w:hAnsi="Times New Roman" w:cs="Times New Roman"/>
          <w:sz w:val="28"/>
          <w:szCs w:val="28"/>
        </w:rPr>
        <w:t xml:space="preserve"> </w:t>
      </w:r>
      <w:proofErr w:type="spellStart"/>
      <w:r w:rsidR="00127F39" w:rsidRPr="00127F39">
        <w:rPr>
          <w:rFonts w:ascii="Times New Roman" w:hAnsi="Times New Roman" w:cs="Times New Roman"/>
          <w:sz w:val="28"/>
          <w:szCs w:val="28"/>
        </w:rPr>
        <w:t>et</w:t>
      </w:r>
      <w:proofErr w:type="spellEnd"/>
      <w:r w:rsidR="00127F39" w:rsidRPr="00127F39">
        <w:rPr>
          <w:rFonts w:ascii="Times New Roman" w:hAnsi="Times New Roman" w:cs="Times New Roman"/>
          <w:sz w:val="28"/>
          <w:szCs w:val="28"/>
        </w:rPr>
        <w:t xml:space="preserve"> </w:t>
      </w:r>
      <w:proofErr w:type="spellStart"/>
      <w:r w:rsidR="00127F39" w:rsidRPr="00127F39">
        <w:rPr>
          <w:rFonts w:ascii="Times New Roman" w:hAnsi="Times New Roman" w:cs="Times New Roman"/>
          <w:sz w:val="28"/>
          <w:szCs w:val="28"/>
        </w:rPr>
        <w:t>al</w:t>
      </w:r>
      <w:proofErr w:type="spellEnd"/>
      <w:r w:rsidR="00127F39" w:rsidRPr="00127F39">
        <w:rPr>
          <w:rFonts w:ascii="Times New Roman" w:hAnsi="Times New Roman" w:cs="Times New Roman"/>
          <w:sz w:val="28"/>
          <w:szCs w:val="28"/>
        </w:rPr>
        <w:t>., 1993)</w:t>
      </w:r>
      <w:r>
        <w:rPr>
          <w:rFonts w:ascii="Times New Roman" w:hAnsi="Times New Roman" w:cs="Times New Roman"/>
          <w:sz w:val="28"/>
          <w:szCs w:val="28"/>
        </w:rPr>
        <w:t>;</w:t>
      </w:r>
    </w:p>
    <w:p w14:paraId="01CC5B31" w14:textId="27E39E28" w:rsidR="00127F39" w:rsidRPr="00127F39" w:rsidRDefault="00AB5371" w:rsidP="00127F3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т</w:t>
      </w:r>
      <w:r w:rsidR="00127F39" w:rsidRPr="00127F39">
        <w:rPr>
          <w:rFonts w:ascii="Times New Roman" w:hAnsi="Times New Roman" w:cs="Times New Roman"/>
          <w:sz w:val="28"/>
          <w:szCs w:val="28"/>
        </w:rPr>
        <w:t>еория привязанности: рассматривает сталкинг как проявление нездоровой привязанности и страха потери объекта привязанности (</w:t>
      </w:r>
      <w:proofErr w:type="spellStart"/>
      <w:r w:rsidR="00127F39" w:rsidRPr="00127F39">
        <w:rPr>
          <w:rFonts w:ascii="Times New Roman" w:hAnsi="Times New Roman" w:cs="Times New Roman"/>
          <w:sz w:val="28"/>
          <w:szCs w:val="28"/>
        </w:rPr>
        <w:t>Bowlby</w:t>
      </w:r>
      <w:proofErr w:type="spellEnd"/>
      <w:r w:rsidR="00127F39" w:rsidRPr="00127F39">
        <w:rPr>
          <w:rFonts w:ascii="Times New Roman" w:hAnsi="Times New Roman" w:cs="Times New Roman"/>
          <w:sz w:val="28"/>
          <w:szCs w:val="28"/>
        </w:rPr>
        <w:t>, 1969)</w:t>
      </w:r>
      <w:r>
        <w:rPr>
          <w:rFonts w:ascii="Times New Roman" w:hAnsi="Times New Roman" w:cs="Times New Roman"/>
          <w:sz w:val="28"/>
          <w:szCs w:val="28"/>
        </w:rPr>
        <w:t>;</w:t>
      </w:r>
    </w:p>
    <w:p w14:paraId="17D31602" w14:textId="3AC21FD1" w:rsidR="00127F39" w:rsidRDefault="00AB5371" w:rsidP="00127F3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с</w:t>
      </w:r>
      <w:r w:rsidR="00127F39" w:rsidRPr="00127F39">
        <w:rPr>
          <w:rFonts w:ascii="Times New Roman" w:hAnsi="Times New Roman" w:cs="Times New Roman"/>
          <w:sz w:val="28"/>
          <w:szCs w:val="28"/>
        </w:rPr>
        <w:t>оциально-когнитивная теория: объясняет сталкинг усвоенными моделями поведения, убеждениями и оправданиями (</w:t>
      </w:r>
      <w:proofErr w:type="spellStart"/>
      <w:r w:rsidR="00127F39" w:rsidRPr="00127F39">
        <w:rPr>
          <w:rFonts w:ascii="Times New Roman" w:hAnsi="Times New Roman" w:cs="Times New Roman"/>
          <w:sz w:val="28"/>
          <w:szCs w:val="28"/>
        </w:rPr>
        <w:t>Bandura</w:t>
      </w:r>
      <w:proofErr w:type="spellEnd"/>
      <w:r w:rsidR="00127F39" w:rsidRPr="00127F39">
        <w:rPr>
          <w:rFonts w:ascii="Times New Roman" w:hAnsi="Times New Roman" w:cs="Times New Roman"/>
          <w:sz w:val="28"/>
          <w:szCs w:val="28"/>
        </w:rPr>
        <w:t>, 1977).</w:t>
      </w:r>
    </w:p>
    <w:p w14:paraId="5C405C10" w14:textId="77777777" w:rsidR="00127F39" w:rsidRPr="00127F39" w:rsidRDefault="00127F39" w:rsidP="00127F39">
      <w:pPr>
        <w:spacing w:after="0" w:line="240" w:lineRule="auto"/>
        <w:ind w:firstLine="709"/>
        <w:jc w:val="both"/>
        <w:rPr>
          <w:rFonts w:ascii="Times New Roman" w:hAnsi="Times New Roman" w:cs="Times New Roman"/>
          <w:sz w:val="28"/>
          <w:szCs w:val="28"/>
        </w:rPr>
      </w:pPr>
      <w:r w:rsidRPr="00127F39">
        <w:rPr>
          <w:rFonts w:ascii="Times New Roman" w:hAnsi="Times New Roman" w:cs="Times New Roman"/>
          <w:sz w:val="28"/>
          <w:szCs w:val="28"/>
        </w:rPr>
        <w:t>Эмпирическое исследование социально-психологического портрета жертв сталкинга в городе Алматы проводилось с использованием следующих методов:</w:t>
      </w:r>
    </w:p>
    <w:p w14:paraId="4AF3A687" w14:textId="06642EC9" w:rsidR="00127F39" w:rsidRPr="00127F39" w:rsidRDefault="00541B4E" w:rsidP="00541B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а</w:t>
      </w:r>
      <w:r w:rsidR="00127F39" w:rsidRPr="00127F39">
        <w:rPr>
          <w:rFonts w:ascii="Times New Roman" w:hAnsi="Times New Roman" w:cs="Times New Roman"/>
          <w:sz w:val="28"/>
          <w:szCs w:val="28"/>
        </w:rPr>
        <w:t>нкетировани</w:t>
      </w:r>
      <w:r>
        <w:rPr>
          <w:rFonts w:ascii="Times New Roman" w:hAnsi="Times New Roman" w:cs="Times New Roman"/>
          <w:sz w:val="28"/>
          <w:szCs w:val="28"/>
        </w:rPr>
        <w:t xml:space="preserve">я. </w:t>
      </w:r>
      <w:r w:rsidR="00127F39" w:rsidRPr="00127F39">
        <w:rPr>
          <w:rFonts w:ascii="Times New Roman" w:hAnsi="Times New Roman" w:cs="Times New Roman"/>
          <w:sz w:val="28"/>
          <w:szCs w:val="28"/>
        </w:rPr>
        <w:t xml:space="preserve">Был разработан опросник, включающий вопросы о социально-демографических характеристиках жертв (возраст, пол, образование, семейное положение, род занятий, уровень дохода), формах и продолжительности сталкинга, отношениях с преследователем, психологических последствиях преследования и обращении за помощью. В анкетировании приняли участие </w:t>
      </w:r>
      <w:r>
        <w:rPr>
          <w:rFonts w:ascii="Times New Roman" w:hAnsi="Times New Roman" w:cs="Times New Roman"/>
          <w:sz w:val="28"/>
          <w:szCs w:val="28"/>
        </w:rPr>
        <w:t>111</w:t>
      </w:r>
      <w:r w:rsidR="00127F39" w:rsidRPr="00127F39">
        <w:rPr>
          <w:rFonts w:ascii="Times New Roman" w:hAnsi="Times New Roman" w:cs="Times New Roman"/>
          <w:sz w:val="28"/>
          <w:szCs w:val="28"/>
        </w:rPr>
        <w:t xml:space="preserve"> человек, проживающих в городе Алматы и столкнувшихся со сталкингом в течение последних пяти лет</w:t>
      </w:r>
      <w:r>
        <w:rPr>
          <w:rFonts w:ascii="Times New Roman" w:hAnsi="Times New Roman" w:cs="Times New Roman"/>
          <w:sz w:val="28"/>
          <w:szCs w:val="28"/>
        </w:rPr>
        <w:t>;</w:t>
      </w:r>
    </w:p>
    <w:p w14:paraId="004863C9" w14:textId="5DAD494A" w:rsidR="00127F39" w:rsidRPr="00127F39" w:rsidRDefault="00541B4E" w:rsidP="00127F3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27F39" w:rsidRPr="00127F39">
        <w:rPr>
          <w:rFonts w:ascii="Times New Roman" w:hAnsi="Times New Roman" w:cs="Times New Roman"/>
          <w:sz w:val="28"/>
          <w:szCs w:val="28"/>
        </w:rPr>
        <w:t>интервью</w:t>
      </w:r>
      <w:r>
        <w:rPr>
          <w:rFonts w:ascii="Times New Roman" w:hAnsi="Times New Roman" w:cs="Times New Roman"/>
          <w:sz w:val="28"/>
          <w:szCs w:val="28"/>
        </w:rPr>
        <w:t xml:space="preserve">. </w:t>
      </w:r>
      <w:r w:rsidR="00127F39" w:rsidRPr="00127F39">
        <w:rPr>
          <w:rFonts w:ascii="Times New Roman" w:hAnsi="Times New Roman" w:cs="Times New Roman"/>
          <w:sz w:val="28"/>
          <w:szCs w:val="28"/>
        </w:rPr>
        <w:t xml:space="preserve">С целью получения более глубокой информации о пережитом опыте сталкинга, психологических последствиях и стратегиях преодоления были проведены интервью с </w:t>
      </w:r>
      <w:r>
        <w:rPr>
          <w:rFonts w:ascii="Times New Roman" w:hAnsi="Times New Roman" w:cs="Times New Roman"/>
          <w:sz w:val="28"/>
          <w:szCs w:val="28"/>
        </w:rPr>
        <w:t>12</w:t>
      </w:r>
      <w:r w:rsidR="00127F39" w:rsidRPr="00127F39">
        <w:rPr>
          <w:rFonts w:ascii="Times New Roman" w:hAnsi="Times New Roman" w:cs="Times New Roman"/>
          <w:sz w:val="28"/>
          <w:szCs w:val="28"/>
        </w:rPr>
        <w:t xml:space="preserve"> жертвами сталкинга, отобранными из числа участников анкетирования. Интервью проводились конфиденциально и с соблюдением этических норм</w:t>
      </w:r>
      <w:r>
        <w:rPr>
          <w:rFonts w:ascii="Times New Roman" w:hAnsi="Times New Roman" w:cs="Times New Roman"/>
          <w:sz w:val="28"/>
          <w:szCs w:val="28"/>
        </w:rPr>
        <w:t>;</w:t>
      </w:r>
    </w:p>
    <w:p w14:paraId="7428C838" w14:textId="1E12AB27" w:rsidR="00127F39" w:rsidRDefault="00541B4E" w:rsidP="00127F3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а</w:t>
      </w:r>
      <w:r w:rsidR="00127F39" w:rsidRPr="00127F39">
        <w:rPr>
          <w:rFonts w:ascii="Times New Roman" w:hAnsi="Times New Roman" w:cs="Times New Roman"/>
          <w:sz w:val="28"/>
          <w:szCs w:val="28"/>
        </w:rPr>
        <w:t>нализ случаев сталкинга</w:t>
      </w:r>
      <w:r>
        <w:rPr>
          <w:rFonts w:ascii="Times New Roman" w:hAnsi="Times New Roman" w:cs="Times New Roman"/>
          <w:sz w:val="28"/>
          <w:szCs w:val="28"/>
        </w:rPr>
        <w:t xml:space="preserve">. </w:t>
      </w:r>
      <w:r w:rsidR="00127F39" w:rsidRPr="00127F39">
        <w:rPr>
          <w:rFonts w:ascii="Times New Roman" w:hAnsi="Times New Roman" w:cs="Times New Roman"/>
          <w:sz w:val="28"/>
          <w:szCs w:val="28"/>
        </w:rPr>
        <w:t xml:space="preserve">Был проведен анализ </w:t>
      </w:r>
      <w:r>
        <w:rPr>
          <w:rFonts w:ascii="Times New Roman" w:hAnsi="Times New Roman" w:cs="Times New Roman"/>
          <w:sz w:val="28"/>
          <w:szCs w:val="28"/>
        </w:rPr>
        <w:t>17</w:t>
      </w:r>
      <w:r w:rsidR="00127F39" w:rsidRPr="00127F39">
        <w:rPr>
          <w:rFonts w:ascii="Times New Roman" w:hAnsi="Times New Roman" w:cs="Times New Roman"/>
          <w:sz w:val="28"/>
          <w:szCs w:val="28"/>
        </w:rPr>
        <w:t xml:space="preserve"> случаев сталкинга, зарегистрированных </w:t>
      </w:r>
      <w:r w:rsidR="00420F0C">
        <w:rPr>
          <w:rFonts w:ascii="Times New Roman" w:hAnsi="Times New Roman" w:cs="Times New Roman"/>
          <w:sz w:val="28"/>
          <w:szCs w:val="28"/>
        </w:rPr>
        <w:t xml:space="preserve">департаментом полиции </w:t>
      </w:r>
      <w:r w:rsidR="00127F39" w:rsidRPr="00127F39">
        <w:rPr>
          <w:rFonts w:ascii="Times New Roman" w:hAnsi="Times New Roman" w:cs="Times New Roman"/>
          <w:sz w:val="28"/>
          <w:szCs w:val="28"/>
        </w:rPr>
        <w:t>и кризисных центрах города Алматы за период с 2018 по 202</w:t>
      </w:r>
      <w:r>
        <w:rPr>
          <w:rFonts w:ascii="Times New Roman" w:hAnsi="Times New Roman" w:cs="Times New Roman"/>
          <w:sz w:val="28"/>
          <w:szCs w:val="28"/>
        </w:rPr>
        <w:t>4</w:t>
      </w:r>
      <w:r w:rsidR="00127F39" w:rsidRPr="00127F39">
        <w:rPr>
          <w:rFonts w:ascii="Times New Roman" w:hAnsi="Times New Roman" w:cs="Times New Roman"/>
          <w:sz w:val="28"/>
          <w:szCs w:val="28"/>
        </w:rPr>
        <w:t xml:space="preserve"> годы. Анализ включал изучение протоколов допросов, заявлений жертв, медицинских заключений и других материалов, позволяющих составить представление о социально-психологических характеристиках жертв и преследователей, мотивах сталкинга и последствиях для жертв</w:t>
      </w:r>
      <w:r>
        <w:rPr>
          <w:rFonts w:ascii="Times New Roman" w:hAnsi="Times New Roman" w:cs="Times New Roman"/>
          <w:sz w:val="28"/>
          <w:szCs w:val="28"/>
        </w:rPr>
        <w:t>.</w:t>
      </w:r>
    </w:p>
    <w:p w14:paraId="687A7001" w14:textId="12695DE1" w:rsidR="00127F39" w:rsidRPr="00127F39" w:rsidRDefault="00127F39" w:rsidP="00127F39">
      <w:pPr>
        <w:spacing w:after="0" w:line="240" w:lineRule="auto"/>
        <w:ind w:firstLine="709"/>
        <w:jc w:val="both"/>
        <w:rPr>
          <w:rFonts w:ascii="Times New Roman" w:hAnsi="Times New Roman" w:cs="Times New Roman"/>
          <w:sz w:val="28"/>
          <w:szCs w:val="28"/>
        </w:rPr>
      </w:pPr>
      <w:r w:rsidRPr="00127F39">
        <w:rPr>
          <w:rFonts w:ascii="Times New Roman" w:hAnsi="Times New Roman" w:cs="Times New Roman"/>
          <w:sz w:val="28"/>
          <w:szCs w:val="28"/>
        </w:rPr>
        <w:lastRenderedPageBreak/>
        <w:t>Анализ данных анкетирования и интервью позволил составить социально-демографический портрет жертв сталкинга в городе Алматы</w:t>
      </w:r>
      <w:r w:rsidR="001E34B3">
        <w:rPr>
          <w:rFonts w:ascii="Times New Roman" w:hAnsi="Times New Roman" w:cs="Times New Roman"/>
          <w:sz w:val="28"/>
          <w:szCs w:val="28"/>
        </w:rPr>
        <w:t>.</w:t>
      </w:r>
    </w:p>
    <w:p w14:paraId="5D62813D" w14:textId="49F3D995" w:rsidR="00127F39" w:rsidRPr="00127F39" w:rsidRDefault="00127F39" w:rsidP="00127F39">
      <w:pPr>
        <w:spacing w:after="0" w:line="240" w:lineRule="auto"/>
        <w:ind w:firstLine="709"/>
        <w:jc w:val="both"/>
        <w:rPr>
          <w:rFonts w:ascii="Times New Roman" w:hAnsi="Times New Roman" w:cs="Times New Roman"/>
          <w:sz w:val="28"/>
          <w:szCs w:val="28"/>
        </w:rPr>
      </w:pPr>
      <w:r w:rsidRPr="00127F39">
        <w:rPr>
          <w:rFonts w:ascii="Times New Roman" w:hAnsi="Times New Roman" w:cs="Times New Roman"/>
          <w:sz w:val="28"/>
          <w:szCs w:val="28"/>
        </w:rPr>
        <w:t>Пол</w:t>
      </w:r>
      <w:r w:rsidR="001E34B3">
        <w:rPr>
          <w:rFonts w:ascii="Times New Roman" w:hAnsi="Times New Roman" w:cs="Times New Roman"/>
          <w:sz w:val="28"/>
          <w:szCs w:val="28"/>
        </w:rPr>
        <w:t xml:space="preserve">. </w:t>
      </w:r>
      <w:r w:rsidRPr="00127F39">
        <w:rPr>
          <w:rFonts w:ascii="Times New Roman" w:hAnsi="Times New Roman" w:cs="Times New Roman"/>
          <w:sz w:val="28"/>
          <w:szCs w:val="28"/>
        </w:rPr>
        <w:t>Большинство жертв сталкинга составляют женщины (</w:t>
      </w:r>
      <w:r w:rsidR="001E34B3">
        <w:rPr>
          <w:rFonts w:ascii="Times New Roman" w:hAnsi="Times New Roman" w:cs="Times New Roman"/>
          <w:sz w:val="28"/>
          <w:szCs w:val="28"/>
        </w:rPr>
        <w:t>99,9</w:t>
      </w:r>
      <w:r w:rsidRPr="00127F39">
        <w:rPr>
          <w:rFonts w:ascii="Times New Roman" w:hAnsi="Times New Roman" w:cs="Times New Roman"/>
          <w:sz w:val="28"/>
          <w:szCs w:val="28"/>
        </w:rPr>
        <w:t>%). Мужчины также становятся жертвами сталкинга, однако их доля значительно меньше</w:t>
      </w:r>
      <w:r w:rsidR="001E34B3">
        <w:rPr>
          <w:rFonts w:ascii="Times New Roman" w:hAnsi="Times New Roman" w:cs="Times New Roman"/>
          <w:sz w:val="28"/>
          <w:szCs w:val="28"/>
        </w:rPr>
        <w:t>. Мы зафиксировали</w:t>
      </w:r>
      <w:r w:rsidRPr="00127F39">
        <w:rPr>
          <w:rFonts w:ascii="Times New Roman" w:hAnsi="Times New Roman" w:cs="Times New Roman"/>
          <w:sz w:val="28"/>
          <w:szCs w:val="28"/>
        </w:rPr>
        <w:t xml:space="preserve"> </w:t>
      </w:r>
      <w:r w:rsidR="001E34B3">
        <w:rPr>
          <w:rFonts w:ascii="Times New Roman" w:hAnsi="Times New Roman" w:cs="Times New Roman"/>
          <w:sz w:val="28"/>
          <w:szCs w:val="28"/>
        </w:rPr>
        <w:t>0,1</w:t>
      </w:r>
      <w:r w:rsidRPr="00127F39">
        <w:rPr>
          <w:rFonts w:ascii="Times New Roman" w:hAnsi="Times New Roman" w:cs="Times New Roman"/>
          <w:sz w:val="28"/>
          <w:szCs w:val="28"/>
        </w:rPr>
        <w:t>%.</w:t>
      </w:r>
    </w:p>
    <w:p w14:paraId="2704DB13" w14:textId="299A99A5" w:rsidR="00127F39" w:rsidRPr="00127F39" w:rsidRDefault="00127F39" w:rsidP="00127F39">
      <w:pPr>
        <w:spacing w:after="0" w:line="240" w:lineRule="auto"/>
        <w:ind w:firstLine="709"/>
        <w:jc w:val="both"/>
        <w:rPr>
          <w:rFonts w:ascii="Times New Roman" w:hAnsi="Times New Roman" w:cs="Times New Roman"/>
          <w:sz w:val="28"/>
          <w:szCs w:val="28"/>
        </w:rPr>
      </w:pPr>
      <w:r w:rsidRPr="00127F39">
        <w:rPr>
          <w:rFonts w:ascii="Times New Roman" w:hAnsi="Times New Roman" w:cs="Times New Roman"/>
          <w:sz w:val="28"/>
          <w:szCs w:val="28"/>
        </w:rPr>
        <w:t>Возраст</w:t>
      </w:r>
      <w:r w:rsidR="001E34B3">
        <w:rPr>
          <w:rFonts w:ascii="Times New Roman" w:hAnsi="Times New Roman" w:cs="Times New Roman"/>
          <w:sz w:val="28"/>
          <w:szCs w:val="28"/>
        </w:rPr>
        <w:t xml:space="preserve">. </w:t>
      </w:r>
      <w:r w:rsidRPr="00127F39">
        <w:rPr>
          <w:rFonts w:ascii="Times New Roman" w:hAnsi="Times New Roman" w:cs="Times New Roman"/>
          <w:sz w:val="28"/>
          <w:szCs w:val="28"/>
        </w:rPr>
        <w:t>Наиболее уязвимой возрастной группой являются молодые люди в возрасте от 18 до 35 лет (</w:t>
      </w:r>
      <w:r w:rsidR="001E34B3">
        <w:rPr>
          <w:rFonts w:ascii="Times New Roman" w:hAnsi="Times New Roman" w:cs="Times New Roman"/>
          <w:sz w:val="28"/>
          <w:szCs w:val="28"/>
        </w:rPr>
        <w:t>89</w:t>
      </w:r>
      <w:r w:rsidRPr="00127F39">
        <w:rPr>
          <w:rFonts w:ascii="Times New Roman" w:hAnsi="Times New Roman" w:cs="Times New Roman"/>
          <w:sz w:val="28"/>
          <w:szCs w:val="28"/>
        </w:rPr>
        <w:t>%). Однако, сталкинг может встречаться и в других возрастных группах, включая подростков и пожилых людей.</w:t>
      </w:r>
    </w:p>
    <w:p w14:paraId="0055408C" w14:textId="435759A2" w:rsidR="00127F39" w:rsidRPr="00127F39" w:rsidRDefault="00127F39" w:rsidP="00127F39">
      <w:pPr>
        <w:spacing w:after="0" w:line="240" w:lineRule="auto"/>
        <w:ind w:firstLine="709"/>
        <w:jc w:val="both"/>
        <w:rPr>
          <w:rFonts w:ascii="Times New Roman" w:hAnsi="Times New Roman" w:cs="Times New Roman"/>
          <w:sz w:val="28"/>
          <w:szCs w:val="28"/>
        </w:rPr>
      </w:pPr>
      <w:r w:rsidRPr="00127F39">
        <w:rPr>
          <w:rFonts w:ascii="Times New Roman" w:hAnsi="Times New Roman" w:cs="Times New Roman"/>
          <w:sz w:val="28"/>
          <w:szCs w:val="28"/>
        </w:rPr>
        <w:t>Образование</w:t>
      </w:r>
      <w:r w:rsidR="001E34B3">
        <w:rPr>
          <w:rFonts w:ascii="Times New Roman" w:hAnsi="Times New Roman" w:cs="Times New Roman"/>
          <w:sz w:val="28"/>
          <w:szCs w:val="28"/>
        </w:rPr>
        <w:t xml:space="preserve">. </w:t>
      </w:r>
      <w:r w:rsidRPr="00127F39">
        <w:rPr>
          <w:rFonts w:ascii="Times New Roman" w:hAnsi="Times New Roman" w:cs="Times New Roman"/>
          <w:sz w:val="28"/>
          <w:szCs w:val="28"/>
        </w:rPr>
        <w:t>Среди жертв сталкинга встречаются люди с разным уровнем образования, от среднего до высшего. Однако, определенный уровень образования может быть фактором риска (например, более низкий уровень образования может быть связан с меньшей осведомленностью о своих правах и способах защиты).</w:t>
      </w:r>
    </w:p>
    <w:p w14:paraId="6199E9C3" w14:textId="113DE200" w:rsidR="00127F39" w:rsidRPr="00127F39" w:rsidRDefault="00127F39" w:rsidP="00127F39">
      <w:pPr>
        <w:spacing w:after="0" w:line="240" w:lineRule="auto"/>
        <w:ind w:firstLine="709"/>
        <w:jc w:val="both"/>
        <w:rPr>
          <w:rFonts w:ascii="Times New Roman" w:hAnsi="Times New Roman" w:cs="Times New Roman"/>
          <w:sz w:val="28"/>
          <w:szCs w:val="28"/>
        </w:rPr>
      </w:pPr>
      <w:r w:rsidRPr="00127F39">
        <w:rPr>
          <w:rFonts w:ascii="Times New Roman" w:hAnsi="Times New Roman" w:cs="Times New Roman"/>
          <w:sz w:val="28"/>
          <w:szCs w:val="28"/>
        </w:rPr>
        <w:t>Семейное положение</w:t>
      </w:r>
      <w:r w:rsidR="001E34B3">
        <w:rPr>
          <w:rFonts w:ascii="Times New Roman" w:hAnsi="Times New Roman" w:cs="Times New Roman"/>
          <w:sz w:val="28"/>
          <w:szCs w:val="28"/>
        </w:rPr>
        <w:t>.</w:t>
      </w:r>
      <w:r w:rsidRPr="00127F39">
        <w:rPr>
          <w:rFonts w:ascii="Times New Roman" w:hAnsi="Times New Roman" w:cs="Times New Roman"/>
          <w:sz w:val="28"/>
          <w:szCs w:val="28"/>
        </w:rPr>
        <w:t xml:space="preserve"> Жертвами сталкинга </w:t>
      </w:r>
      <w:r w:rsidR="001E34B3">
        <w:rPr>
          <w:rFonts w:ascii="Times New Roman" w:hAnsi="Times New Roman" w:cs="Times New Roman"/>
          <w:sz w:val="28"/>
          <w:szCs w:val="28"/>
        </w:rPr>
        <w:t>являются</w:t>
      </w:r>
      <w:r w:rsidRPr="00127F39">
        <w:rPr>
          <w:rFonts w:ascii="Times New Roman" w:hAnsi="Times New Roman" w:cs="Times New Roman"/>
          <w:sz w:val="28"/>
          <w:szCs w:val="28"/>
        </w:rPr>
        <w:t xml:space="preserve"> </w:t>
      </w:r>
      <w:r w:rsidR="001E34B3">
        <w:rPr>
          <w:rFonts w:ascii="Times New Roman" w:hAnsi="Times New Roman" w:cs="Times New Roman"/>
          <w:sz w:val="28"/>
          <w:szCs w:val="28"/>
        </w:rPr>
        <w:t xml:space="preserve">лица </w:t>
      </w:r>
      <w:r w:rsidRPr="00127F39">
        <w:rPr>
          <w:rFonts w:ascii="Times New Roman" w:hAnsi="Times New Roman" w:cs="Times New Roman"/>
          <w:sz w:val="28"/>
          <w:szCs w:val="28"/>
        </w:rPr>
        <w:t>как состоящие в браке</w:t>
      </w:r>
      <w:r w:rsidR="001E34B3">
        <w:rPr>
          <w:rFonts w:ascii="Times New Roman" w:hAnsi="Times New Roman" w:cs="Times New Roman"/>
          <w:sz w:val="28"/>
          <w:szCs w:val="28"/>
        </w:rPr>
        <w:t xml:space="preserve"> (31%)</w:t>
      </w:r>
      <w:r w:rsidRPr="00127F39">
        <w:rPr>
          <w:rFonts w:ascii="Times New Roman" w:hAnsi="Times New Roman" w:cs="Times New Roman"/>
          <w:sz w:val="28"/>
          <w:szCs w:val="28"/>
        </w:rPr>
        <w:t>, так и одинокие люди</w:t>
      </w:r>
      <w:r w:rsidR="001E34B3">
        <w:rPr>
          <w:rFonts w:ascii="Times New Roman" w:hAnsi="Times New Roman" w:cs="Times New Roman"/>
          <w:sz w:val="28"/>
          <w:szCs w:val="28"/>
        </w:rPr>
        <w:t xml:space="preserve"> (69%)</w:t>
      </w:r>
      <w:r w:rsidRPr="00127F39">
        <w:rPr>
          <w:rFonts w:ascii="Times New Roman" w:hAnsi="Times New Roman" w:cs="Times New Roman"/>
          <w:sz w:val="28"/>
          <w:szCs w:val="28"/>
        </w:rPr>
        <w:t>. Однако, разрыв отношений или развод часто становится триггером для сталкинга</w:t>
      </w:r>
      <w:r w:rsidR="001E34B3">
        <w:rPr>
          <w:rFonts w:ascii="Times New Roman" w:hAnsi="Times New Roman" w:cs="Times New Roman"/>
          <w:sz w:val="28"/>
          <w:szCs w:val="28"/>
        </w:rPr>
        <w:t xml:space="preserve"> (11%)</w:t>
      </w:r>
      <w:r w:rsidRPr="00127F39">
        <w:rPr>
          <w:rFonts w:ascii="Times New Roman" w:hAnsi="Times New Roman" w:cs="Times New Roman"/>
          <w:sz w:val="28"/>
          <w:szCs w:val="28"/>
        </w:rPr>
        <w:t>, особенно в случаях, когда один из партнеров не согласен с прекращением отношений.</w:t>
      </w:r>
    </w:p>
    <w:p w14:paraId="68A9D2CD" w14:textId="4F13B18A" w:rsidR="00127F39" w:rsidRPr="00127F39" w:rsidRDefault="00127F39" w:rsidP="00127F39">
      <w:pPr>
        <w:spacing w:after="0" w:line="240" w:lineRule="auto"/>
        <w:ind w:firstLine="709"/>
        <w:jc w:val="both"/>
        <w:rPr>
          <w:rFonts w:ascii="Times New Roman" w:hAnsi="Times New Roman" w:cs="Times New Roman"/>
          <w:sz w:val="28"/>
          <w:szCs w:val="28"/>
        </w:rPr>
      </w:pPr>
      <w:r w:rsidRPr="00127F39">
        <w:rPr>
          <w:rFonts w:ascii="Times New Roman" w:hAnsi="Times New Roman" w:cs="Times New Roman"/>
          <w:sz w:val="28"/>
          <w:szCs w:val="28"/>
        </w:rPr>
        <w:t>Род занятий</w:t>
      </w:r>
      <w:r w:rsidR="001E34B3">
        <w:rPr>
          <w:rFonts w:ascii="Times New Roman" w:hAnsi="Times New Roman" w:cs="Times New Roman"/>
          <w:sz w:val="28"/>
          <w:szCs w:val="28"/>
        </w:rPr>
        <w:t xml:space="preserve">. </w:t>
      </w:r>
      <w:r w:rsidRPr="00127F39">
        <w:rPr>
          <w:rFonts w:ascii="Times New Roman" w:hAnsi="Times New Roman" w:cs="Times New Roman"/>
          <w:sz w:val="28"/>
          <w:szCs w:val="28"/>
        </w:rPr>
        <w:t>Среди жертв сталкинга встречаются люди разных профессий, включая студентов</w:t>
      </w:r>
      <w:r w:rsidR="001E34B3">
        <w:rPr>
          <w:rFonts w:ascii="Times New Roman" w:hAnsi="Times New Roman" w:cs="Times New Roman"/>
          <w:sz w:val="28"/>
          <w:szCs w:val="28"/>
        </w:rPr>
        <w:t xml:space="preserve"> (19%)</w:t>
      </w:r>
      <w:r w:rsidRPr="00127F39">
        <w:rPr>
          <w:rFonts w:ascii="Times New Roman" w:hAnsi="Times New Roman" w:cs="Times New Roman"/>
          <w:sz w:val="28"/>
          <w:szCs w:val="28"/>
        </w:rPr>
        <w:t>, работников сферы услуг</w:t>
      </w:r>
      <w:r w:rsidR="001E34B3">
        <w:rPr>
          <w:rFonts w:ascii="Times New Roman" w:hAnsi="Times New Roman" w:cs="Times New Roman"/>
          <w:sz w:val="28"/>
          <w:szCs w:val="28"/>
        </w:rPr>
        <w:t xml:space="preserve"> (25%)</w:t>
      </w:r>
      <w:r w:rsidRPr="00127F39">
        <w:rPr>
          <w:rFonts w:ascii="Times New Roman" w:hAnsi="Times New Roman" w:cs="Times New Roman"/>
          <w:sz w:val="28"/>
          <w:szCs w:val="28"/>
        </w:rPr>
        <w:t>, офисных служащих</w:t>
      </w:r>
      <w:r w:rsidR="001E34B3">
        <w:rPr>
          <w:rFonts w:ascii="Times New Roman" w:hAnsi="Times New Roman" w:cs="Times New Roman"/>
          <w:sz w:val="28"/>
          <w:szCs w:val="28"/>
        </w:rPr>
        <w:t xml:space="preserve"> (</w:t>
      </w:r>
      <w:r w:rsidR="00420F0C">
        <w:rPr>
          <w:rFonts w:ascii="Times New Roman" w:hAnsi="Times New Roman" w:cs="Times New Roman"/>
          <w:sz w:val="28"/>
          <w:szCs w:val="28"/>
        </w:rPr>
        <w:t>36</w:t>
      </w:r>
      <w:r w:rsidR="001E34B3">
        <w:rPr>
          <w:rFonts w:ascii="Times New Roman" w:hAnsi="Times New Roman" w:cs="Times New Roman"/>
          <w:sz w:val="28"/>
          <w:szCs w:val="28"/>
        </w:rPr>
        <w:t>%)</w:t>
      </w:r>
      <w:r w:rsidRPr="00127F39">
        <w:rPr>
          <w:rFonts w:ascii="Times New Roman" w:hAnsi="Times New Roman" w:cs="Times New Roman"/>
          <w:sz w:val="28"/>
          <w:szCs w:val="28"/>
        </w:rPr>
        <w:t>, предпринимателей</w:t>
      </w:r>
      <w:r w:rsidR="001E34B3">
        <w:rPr>
          <w:rFonts w:ascii="Times New Roman" w:hAnsi="Times New Roman" w:cs="Times New Roman"/>
          <w:sz w:val="28"/>
          <w:szCs w:val="28"/>
        </w:rPr>
        <w:t xml:space="preserve"> (8%)</w:t>
      </w:r>
      <w:r w:rsidRPr="00127F39">
        <w:rPr>
          <w:rFonts w:ascii="Times New Roman" w:hAnsi="Times New Roman" w:cs="Times New Roman"/>
          <w:sz w:val="28"/>
          <w:szCs w:val="28"/>
        </w:rPr>
        <w:t xml:space="preserve"> и домохозяек</w:t>
      </w:r>
      <w:r w:rsidR="001E34B3">
        <w:rPr>
          <w:rFonts w:ascii="Times New Roman" w:hAnsi="Times New Roman" w:cs="Times New Roman"/>
          <w:sz w:val="28"/>
          <w:szCs w:val="28"/>
        </w:rPr>
        <w:t xml:space="preserve"> (</w:t>
      </w:r>
      <w:r w:rsidR="00420F0C">
        <w:rPr>
          <w:rFonts w:ascii="Times New Roman" w:hAnsi="Times New Roman" w:cs="Times New Roman"/>
          <w:sz w:val="28"/>
          <w:szCs w:val="28"/>
        </w:rPr>
        <w:t>12%</w:t>
      </w:r>
      <w:r w:rsidR="001E34B3">
        <w:rPr>
          <w:rFonts w:ascii="Times New Roman" w:hAnsi="Times New Roman" w:cs="Times New Roman"/>
          <w:sz w:val="28"/>
          <w:szCs w:val="28"/>
        </w:rPr>
        <w:t>)</w:t>
      </w:r>
      <w:r w:rsidRPr="00127F39">
        <w:rPr>
          <w:rFonts w:ascii="Times New Roman" w:hAnsi="Times New Roman" w:cs="Times New Roman"/>
          <w:sz w:val="28"/>
          <w:szCs w:val="28"/>
        </w:rPr>
        <w:t xml:space="preserve">. </w:t>
      </w:r>
    </w:p>
    <w:p w14:paraId="5608FF74" w14:textId="5609AD56" w:rsidR="00127F39" w:rsidRPr="00127F39" w:rsidRDefault="00127F39" w:rsidP="00127F39">
      <w:pPr>
        <w:spacing w:after="0" w:line="240" w:lineRule="auto"/>
        <w:ind w:firstLine="709"/>
        <w:jc w:val="both"/>
        <w:rPr>
          <w:rFonts w:ascii="Times New Roman" w:hAnsi="Times New Roman" w:cs="Times New Roman"/>
          <w:sz w:val="28"/>
          <w:szCs w:val="28"/>
        </w:rPr>
      </w:pPr>
      <w:r w:rsidRPr="00127F39">
        <w:rPr>
          <w:rFonts w:ascii="Times New Roman" w:hAnsi="Times New Roman" w:cs="Times New Roman"/>
          <w:sz w:val="28"/>
          <w:szCs w:val="28"/>
        </w:rPr>
        <w:t>Уровень дохода</w:t>
      </w:r>
      <w:r w:rsidR="00420F0C">
        <w:rPr>
          <w:rFonts w:ascii="Times New Roman" w:hAnsi="Times New Roman" w:cs="Times New Roman"/>
          <w:sz w:val="28"/>
          <w:szCs w:val="28"/>
        </w:rPr>
        <w:t xml:space="preserve">. </w:t>
      </w:r>
      <w:r w:rsidRPr="00127F39">
        <w:rPr>
          <w:rFonts w:ascii="Times New Roman" w:hAnsi="Times New Roman" w:cs="Times New Roman"/>
          <w:sz w:val="28"/>
          <w:szCs w:val="28"/>
        </w:rPr>
        <w:t xml:space="preserve">Уровень дохода не является определяющим фактором риска столкнуться со сталкингом. Жертвами </w:t>
      </w:r>
      <w:r w:rsidR="00420F0C">
        <w:rPr>
          <w:rFonts w:ascii="Times New Roman" w:hAnsi="Times New Roman" w:cs="Times New Roman"/>
          <w:sz w:val="28"/>
          <w:szCs w:val="28"/>
        </w:rPr>
        <w:t>являются</w:t>
      </w:r>
      <w:r w:rsidRPr="00127F39">
        <w:rPr>
          <w:rFonts w:ascii="Times New Roman" w:hAnsi="Times New Roman" w:cs="Times New Roman"/>
          <w:sz w:val="28"/>
          <w:szCs w:val="28"/>
        </w:rPr>
        <w:t xml:space="preserve"> как люди с низким</w:t>
      </w:r>
      <w:r w:rsidR="00420F0C">
        <w:rPr>
          <w:rFonts w:ascii="Times New Roman" w:hAnsi="Times New Roman" w:cs="Times New Roman"/>
          <w:sz w:val="28"/>
          <w:szCs w:val="28"/>
        </w:rPr>
        <w:t xml:space="preserve"> (61%)</w:t>
      </w:r>
      <w:r w:rsidRPr="00127F39">
        <w:rPr>
          <w:rFonts w:ascii="Times New Roman" w:hAnsi="Times New Roman" w:cs="Times New Roman"/>
          <w:sz w:val="28"/>
          <w:szCs w:val="28"/>
        </w:rPr>
        <w:t>, так и с высоким уровнем дохода</w:t>
      </w:r>
      <w:r w:rsidR="00420F0C">
        <w:rPr>
          <w:rFonts w:ascii="Times New Roman" w:hAnsi="Times New Roman" w:cs="Times New Roman"/>
          <w:sz w:val="28"/>
          <w:szCs w:val="28"/>
        </w:rPr>
        <w:t xml:space="preserve"> (39%)</w:t>
      </w:r>
      <w:r w:rsidRPr="00127F39">
        <w:rPr>
          <w:rFonts w:ascii="Times New Roman" w:hAnsi="Times New Roman" w:cs="Times New Roman"/>
          <w:sz w:val="28"/>
          <w:szCs w:val="28"/>
        </w:rPr>
        <w:t>. Однако, экономическая зависимость от преследователя может затруднять выход из ситуации сталкинга.</w:t>
      </w:r>
    </w:p>
    <w:p w14:paraId="6396340D" w14:textId="13840E30" w:rsidR="00420F0C" w:rsidRPr="00E8514B" w:rsidRDefault="00420F0C" w:rsidP="00420F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с</w:t>
      </w:r>
      <w:r w:rsidRPr="00E8514B">
        <w:rPr>
          <w:rFonts w:ascii="Times New Roman" w:hAnsi="Times New Roman" w:cs="Times New Roman"/>
          <w:sz w:val="28"/>
          <w:szCs w:val="28"/>
        </w:rPr>
        <w:t>оциально-демографический портрет жертв сталкинга в Алматы показывает, что молодые женщины являются наиболее уязвимой группой. Однако сталкинг не ограничивается какой-либо конкретной социальной группой и может затронуть людей разного возраста, уровня образования, семейного положения, рода занятий и уровня дохода.</w:t>
      </w:r>
    </w:p>
    <w:p w14:paraId="05819A71" w14:textId="139085F4" w:rsidR="00420F0C" w:rsidRPr="00E8514B" w:rsidRDefault="00420F0C" w:rsidP="00420F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этом, в</w:t>
      </w:r>
      <w:r w:rsidRPr="00E8514B">
        <w:rPr>
          <w:rFonts w:ascii="Times New Roman" w:hAnsi="Times New Roman" w:cs="Times New Roman"/>
          <w:sz w:val="28"/>
          <w:szCs w:val="28"/>
        </w:rPr>
        <w:t>ажным фактором риска является разрыв отношений, который может спровоцировать преследование со стороны бывшего партнера. Экономическая зависимость также может усугублять ситуацию и затруднять выход из нее.</w:t>
      </w:r>
    </w:p>
    <w:p w14:paraId="18B22F4D" w14:textId="6200889F" w:rsidR="00420F0C" w:rsidRPr="00127F39" w:rsidRDefault="00420F0C" w:rsidP="00420F0C">
      <w:pPr>
        <w:spacing w:after="0" w:line="240" w:lineRule="auto"/>
        <w:ind w:firstLine="709"/>
        <w:jc w:val="both"/>
        <w:rPr>
          <w:rFonts w:ascii="Times New Roman" w:hAnsi="Times New Roman" w:cs="Times New Roman"/>
          <w:sz w:val="28"/>
          <w:szCs w:val="28"/>
        </w:rPr>
      </w:pPr>
      <w:r w:rsidRPr="00127F39">
        <w:rPr>
          <w:rFonts w:ascii="Times New Roman" w:hAnsi="Times New Roman" w:cs="Times New Roman"/>
          <w:sz w:val="28"/>
          <w:szCs w:val="28"/>
        </w:rPr>
        <w:t>Анализ данных анкетирования</w:t>
      </w:r>
      <w:r w:rsidR="00DB440F">
        <w:rPr>
          <w:rFonts w:ascii="Times New Roman" w:hAnsi="Times New Roman" w:cs="Times New Roman"/>
          <w:sz w:val="28"/>
          <w:szCs w:val="28"/>
        </w:rPr>
        <w:t xml:space="preserve">, </w:t>
      </w:r>
      <w:r w:rsidRPr="00127F39">
        <w:rPr>
          <w:rFonts w:ascii="Times New Roman" w:hAnsi="Times New Roman" w:cs="Times New Roman"/>
          <w:sz w:val="28"/>
          <w:szCs w:val="28"/>
        </w:rPr>
        <w:t>интервью</w:t>
      </w:r>
      <w:r w:rsidR="00DB440F" w:rsidRPr="00DB440F">
        <w:rPr>
          <w:rFonts w:ascii="Times New Roman" w:hAnsi="Times New Roman" w:cs="Times New Roman"/>
          <w:sz w:val="28"/>
          <w:szCs w:val="28"/>
        </w:rPr>
        <w:t xml:space="preserve"> </w:t>
      </w:r>
      <w:r w:rsidR="00DB440F">
        <w:rPr>
          <w:rFonts w:ascii="Times New Roman" w:hAnsi="Times New Roman" w:cs="Times New Roman"/>
          <w:sz w:val="28"/>
          <w:szCs w:val="28"/>
        </w:rPr>
        <w:t xml:space="preserve">и 17 </w:t>
      </w:r>
      <w:r w:rsidR="00DB440F" w:rsidRPr="00127F39">
        <w:rPr>
          <w:rFonts w:ascii="Times New Roman" w:hAnsi="Times New Roman" w:cs="Times New Roman"/>
          <w:sz w:val="28"/>
          <w:szCs w:val="28"/>
        </w:rPr>
        <w:t xml:space="preserve">случаев сталкинга, зарегистрированных </w:t>
      </w:r>
      <w:r w:rsidR="00DB440F">
        <w:rPr>
          <w:rFonts w:ascii="Times New Roman" w:hAnsi="Times New Roman" w:cs="Times New Roman"/>
          <w:sz w:val="28"/>
          <w:szCs w:val="28"/>
        </w:rPr>
        <w:t xml:space="preserve">департаментом полиции </w:t>
      </w:r>
      <w:r w:rsidR="00DB440F" w:rsidRPr="00127F39">
        <w:rPr>
          <w:rFonts w:ascii="Times New Roman" w:hAnsi="Times New Roman" w:cs="Times New Roman"/>
          <w:sz w:val="28"/>
          <w:szCs w:val="28"/>
        </w:rPr>
        <w:t xml:space="preserve">и кризисных центрах города Алматы </w:t>
      </w:r>
      <w:r w:rsidR="00DB440F">
        <w:rPr>
          <w:rFonts w:ascii="Times New Roman" w:hAnsi="Times New Roman" w:cs="Times New Roman"/>
          <w:sz w:val="28"/>
          <w:szCs w:val="28"/>
        </w:rPr>
        <w:t>в</w:t>
      </w:r>
      <w:r w:rsidR="00DB440F" w:rsidRPr="00127F39">
        <w:rPr>
          <w:rFonts w:ascii="Times New Roman" w:hAnsi="Times New Roman" w:cs="Times New Roman"/>
          <w:sz w:val="28"/>
          <w:szCs w:val="28"/>
        </w:rPr>
        <w:t xml:space="preserve"> период с 2018 по 202</w:t>
      </w:r>
      <w:r w:rsidR="00DB440F">
        <w:rPr>
          <w:rFonts w:ascii="Times New Roman" w:hAnsi="Times New Roman" w:cs="Times New Roman"/>
          <w:sz w:val="28"/>
          <w:szCs w:val="28"/>
        </w:rPr>
        <w:t>4</w:t>
      </w:r>
      <w:r w:rsidR="00DB440F" w:rsidRPr="00127F39">
        <w:rPr>
          <w:rFonts w:ascii="Times New Roman" w:hAnsi="Times New Roman" w:cs="Times New Roman"/>
          <w:sz w:val="28"/>
          <w:szCs w:val="28"/>
        </w:rPr>
        <w:t xml:space="preserve"> годы</w:t>
      </w:r>
      <w:r w:rsidRPr="00127F39">
        <w:rPr>
          <w:rFonts w:ascii="Times New Roman" w:hAnsi="Times New Roman" w:cs="Times New Roman"/>
          <w:sz w:val="28"/>
          <w:szCs w:val="28"/>
        </w:rPr>
        <w:t xml:space="preserve"> позволил составить </w:t>
      </w:r>
      <w:r w:rsidR="00DB440F">
        <w:rPr>
          <w:rFonts w:ascii="Times New Roman" w:hAnsi="Times New Roman" w:cs="Times New Roman"/>
          <w:sz w:val="28"/>
          <w:szCs w:val="28"/>
        </w:rPr>
        <w:t>психологический</w:t>
      </w:r>
      <w:r w:rsidRPr="00127F39">
        <w:rPr>
          <w:rFonts w:ascii="Times New Roman" w:hAnsi="Times New Roman" w:cs="Times New Roman"/>
          <w:sz w:val="28"/>
          <w:szCs w:val="28"/>
        </w:rPr>
        <w:t xml:space="preserve"> портрет жертв сталкинга</w:t>
      </w:r>
      <w:r>
        <w:rPr>
          <w:rFonts w:ascii="Times New Roman" w:hAnsi="Times New Roman" w:cs="Times New Roman"/>
          <w:sz w:val="28"/>
          <w:szCs w:val="28"/>
        </w:rPr>
        <w:t>.</w:t>
      </w:r>
    </w:p>
    <w:p w14:paraId="44DEEC12" w14:textId="38447DC0" w:rsidR="00127F39" w:rsidRPr="00127F39" w:rsidRDefault="00F6493D" w:rsidP="00127F3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Проведенный анализ показал, что п</w:t>
      </w:r>
      <w:r w:rsidR="00127F39" w:rsidRPr="00127F39">
        <w:rPr>
          <w:rFonts w:ascii="Times New Roman" w:hAnsi="Times New Roman" w:cs="Times New Roman"/>
          <w:sz w:val="28"/>
          <w:szCs w:val="28"/>
        </w:rPr>
        <w:t>сихологические характеристики жертв сталкинга включают:</w:t>
      </w:r>
    </w:p>
    <w:p w14:paraId="7845947F" w14:textId="7D64CEC6" w:rsidR="00127F39" w:rsidRDefault="00F6493D" w:rsidP="00F6493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э</w:t>
      </w:r>
      <w:r w:rsidR="00127F39" w:rsidRPr="00127F39">
        <w:rPr>
          <w:rFonts w:ascii="Times New Roman" w:hAnsi="Times New Roman" w:cs="Times New Roman"/>
          <w:sz w:val="28"/>
          <w:szCs w:val="28"/>
        </w:rPr>
        <w:t>моциональное состояние</w:t>
      </w:r>
      <w:r>
        <w:rPr>
          <w:rFonts w:ascii="Times New Roman" w:hAnsi="Times New Roman" w:cs="Times New Roman"/>
          <w:sz w:val="28"/>
          <w:szCs w:val="28"/>
        </w:rPr>
        <w:t xml:space="preserve">. </w:t>
      </w:r>
      <w:r w:rsidR="00127F39" w:rsidRPr="00127F39">
        <w:rPr>
          <w:rFonts w:ascii="Times New Roman" w:hAnsi="Times New Roman" w:cs="Times New Roman"/>
          <w:sz w:val="28"/>
          <w:szCs w:val="28"/>
        </w:rPr>
        <w:t>Жертвы сталкинга часто испытывают сильный страх, тревогу, беспокойство, гнев, печаль, стыд и вину. Они могут страдать от бессонницы, кошмаров, панических атак и других психосоматических симптомов</w:t>
      </w:r>
      <w:r>
        <w:rPr>
          <w:rFonts w:ascii="Times New Roman" w:hAnsi="Times New Roman" w:cs="Times New Roman"/>
          <w:sz w:val="28"/>
          <w:szCs w:val="28"/>
        </w:rPr>
        <w:t>;</w:t>
      </w:r>
    </w:p>
    <w:p w14:paraId="205EBCE8" w14:textId="799081D2" w:rsidR="00127F39" w:rsidRPr="00127F39" w:rsidRDefault="00F6493D" w:rsidP="00F6493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с</w:t>
      </w:r>
      <w:r w:rsidR="00127F39" w:rsidRPr="00127F39">
        <w:rPr>
          <w:rFonts w:ascii="Times New Roman" w:hAnsi="Times New Roman" w:cs="Times New Roman"/>
          <w:sz w:val="28"/>
          <w:szCs w:val="28"/>
        </w:rPr>
        <w:t>амооценка</w:t>
      </w:r>
      <w:r>
        <w:rPr>
          <w:rFonts w:ascii="Times New Roman" w:hAnsi="Times New Roman" w:cs="Times New Roman"/>
          <w:sz w:val="28"/>
          <w:szCs w:val="28"/>
        </w:rPr>
        <w:t xml:space="preserve">. </w:t>
      </w:r>
      <w:r w:rsidR="00127F39" w:rsidRPr="00127F39">
        <w:rPr>
          <w:rFonts w:ascii="Times New Roman" w:hAnsi="Times New Roman" w:cs="Times New Roman"/>
          <w:sz w:val="28"/>
          <w:szCs w:val="28"/>
        </w:rPr>
        <w:t>Сталкинг оказывает разрушительное воздействие на самооценку жертв, приводя к чувству беспомощности, уязвимости, потери контроля над своей жизнью. Жертвы могут сомневаться в своей привлекательности, компетентности и способности принимать решения</w:t>
      </w:r>
      <w:r>
        <w:rPr>
          <w:rFonts w:ascii="Times New Roman" w:hAnsi="Times New Roman" w:cs="Times New Roman"/>
          <w:sz w:val="28"/>
          <w:szCs w:val="28"/>
        </w:rPr>
        <w:t>;</w:t>
      </w:r>
    </w:p>
    <w:p w14:paraId="14997DE1" w14:textId="77777777" w:rsidR="00F6493D" w:rsidRDefault="00F6493D" w:rsidP="00127F3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00127F39" w:rsidRPr="00127F39">
        <w:rPr>
          <w:rFonts w:ascii="Times New Roman" w:hAnsi="Times New Roman" w:cs="Times New Roman"/>
          <w:sz w:val="28"/>
          <w:szCs w:val="28"/>
        </w:rPr>
        <w:t>оциальная адаптация</w:t>
      </w:r>
      <w:r>
        <w:rPr>
          <w:rFonts w:ascii="Times New Roman" w:hAnsi="Times New Roman" w:cs="Times New Roman"/>
          <w:sz w:val="28"/>
          <w:szCs w:val="28"/>
        </w:rPr>
        <w:t xml:space="preserve">. </w:t>
      </w:r>
      <w:r w:rsidR="00127F39" w:rsidRPr="00127F39">
        <w:rPr>
          <w:rFonts w:ascii="Times New Roman" w:hAnsi="Times New Roman" w:cs="Times New Roman"/>
          <w:sz w:val="28"/>
          <w:szCs w:val="28"/>
        </w:rPr>
        <w:t>Сталкинг приводит к социальной изоляции, ограничению контактов с друзьями и родственниками, избеганию общественных мест и мероприятий. Жертвы могут бояться выходить из дома, пользоваться общественным транспортом и другими услугами</w:t>
      </w:r>
      <w:r>
        <w:rPr>
          <w:rFonts w:ascii="Times New Roman" w:hAnsi="Times New Roman" w:cs="Times New Roman"/>
          <w:sz w:val="28"/>
          <w:szCs w:val="28"/>
        </w:rPr>
        <w:t>;</w:t>
      </w:r>
    </w:p>
    <w:p w14:paraId="2861E294" w14:textId="506523D3" w:rsidR="00127F39" w:rsidRDefault="00F6493D" w:rsidP="00F6493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00127F39" w:rsidRPr="00127F39">
        <w:rPr>
          <w:rFonts w:ascii="Times New Roman" w:hAnsi="Times New Roman" w:cs="Times New Roman"/>
          <w:sz w:val="28"/>
          <w:szCs w:val="28"/>
        </w:rPr>
        <w:t>осттравматический стрессовый синдром (ПТСР)</w:t>
      </w:r>
      <w:r>
        <w:rPr>
          <w:rFonts w:ascii="Times New Roman" w:hAnsi="Times New Roman" w:cs="Times New Roman"/>
          <w:sz w:val="28"/>
          <w:szCs w:val="28"/>
        </w:rPr>
        <w:t xml:space="preserve">. </w:t>
      </w:r>
      <w:r w:rsidR="00127F39" w:rsidRPr="00127F39">
        <w:rPr>
          <w:rFonts w:ascii="Times New Roman" w:hAnsi="Times New Roman" w:cs="Times New Roman"/>
          <w:sz w:val="28"/>
          <w:szCs w:val="28"/>
        </w:rPr>
        <w:t>Многие жертвы сталкинга страдают от ПТСР, который проявляется в навязчивых воспоминаниях о травматических событиях, кошмарах, избегании ситуаций, напоминающих о преследовании, повышенной возбудимости и тревожности.</w:t>
      </w:r>
    </w:p>
    <w:p w14:paraId="3BF0E7A8" w14:textId="66F9D5DC" w:rsidR="00F6493D" w:rsidRPr="00E8514B" w:rsidRDefault="00F6493D" w:rsidP="00F6493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п</w:t>
      </w:r>
      <w:r w:rsidRPr="00E8514B">
        <w:rPr>
          <w:rFonts w:ascii="Times New Roman" w:hAnsi="Times New Roman" w:cs="Times New Roman"/>
          <w:sz w:val="28"/>
          <w:szCs w:val="28"/>
        </w:rPr>
        <w:t>сихологический портрет жертв сталкинга в Алматы демонстрирует, что сталкинг оказывает серьезное негативное воздействие на психическое здоровье и благополучие жертв. Он приводит к эмоциональному дистрессу, снижению самооценки, социальной изоляции и может вызывать ПТСР.</w:t>
      </w:r>
    </w:p>
    <w:p w14:paraId="16024FD5" w14:textId="709F4F48" w:rsidR="00127F39" w:rsidRPr="00127F39" w:rsidRDefault="00DC23D9" w:rsidP="00127F3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проведенный анализ показал, что с</w:t>
      </w:r>
      <w:r w:rsidR="00127F39" w:rsidRPr="00127F39">
        <w:rPr>
          <w:rFonts w:ascii="Times New Roman" w:hAnsi="Times New Roman" w:cs="Times New Roman"/>
          <w:sz w:val="28"/>
          <w:szCs w:val="28"/>
        </w:rPr>
        <w:t>талкинг оказывает серьезное негативное воздействие на различные аспекты жизни жертв</w:t>
      </w:r>
      <w:r>
        <w:rPr>
          <w:rFonts w:ascii="Times New Roman" w:hAnsi="Times New Roman" w:cs="Times New Roman"/>
          <w:sz w:val="28"/>
          <w:szCs w:val="28"/>
        </w:rPr>
        <w:t>, включая</w:t>
      </w:r>
      <w:r w:rsidR="00127F39" w:rsidRPr="00127F39">
        <w:rPr>
          <w:rFonts w:ascii="Times New Roman" w:hAnsi="Times New Roman" w:cs="Times New Roman"/>
          <w:sz w:val="28"/>
          <w:szCs w:val="28"/>
        </w:rPr>
        <w:t>:</w:t>
      </w:r>
    </w:p>
    <w:p w14:paraId="09A071B7" w14:textId="4BB6ADAF" w:rsidR="00127F39" w:rsidRDefault="00DC23D9" w:rsidP="00DC23D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п</w:t>
      </w:r>
      <w:r w:rsidR="00127F39" w:rsidRPr="00127F39">
        <w:rPr>
          <w:rFonts w:ascii="Times New Roman" w:hAnsi="Times New Roman" w:cs="Times New Roman"/>
          <w:sz w:val="28"/>
          <w:szCs w:val="28"/>
        </w:rPr>
        <w:t>сихическое здоровье</w:t>
      </w:r>
      <w:r>
        <w:rPr>
          <w:rFonts w:ascii="Times New Roman" w:hAnsi="Times New Roman" w:cs="Times New Roman"/>
          <w:sz w:val="28"/>
          <w:szCs w:val="28"/>
        </w:rPr>
        <w:t xml:space="preserve">. </w:t>
      </w:r>
      <w:r w:rsidR="00127F39" w:rsidRPr="00127F39">
        <w:rPr>
          <w:rFonts w:ascii="Times New Roman" w:hAnsi="Times New Roman" w:cs="Times New Roman"/>
          <w:sz w:val="28"/>
          <w:szCs w:val="28"/>
        </w:rPr>
        <w:t>Сталкинг может приводить к развитию депрессии, тревожных расстройств, панических атак, суицидальных мыслей и попыток</w:t>
      </w:r>
      <w:r>
        <w:rPr>
          <w:rFonts w:ascii="Times New Roman" w:hAnsi="Times New Roman" w:cs="Times New Roman"/>
          <w:sz w:val="28"/>
          <w:szCs w:val="28"/>
        </w:rPr>
        <w:t>;</w:t>
      </w:r>
    </w:p>
    <w:p w14:paraId="6B371F2B" w14:textId="566A4C7D" w:rsidR="00127F39" w:rsidRDefault="00DC23D9" w:rsidP="00127F3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ф</w:t>
      </w:r>
      <w:r w:rsidR="00127F39" w:rsidRPr="00127F39">
        <w:rPr>
          <w:rFonts w:ascii="Times New Roman" w:hAnsi="Times New Roman" w:cs="Times New Roman"/>
          <w:sz w:val="28"/>
          <w:szCs w:val="28"/>
        </w:rPr>
        <w:t>изическое здоровье</w:t>
      </w:r>
      <w:r>
        <w:rPr>
          <w:rFonts w:ascii="Times New Roman" w:hAnsi="Times New Roman" w:cs="Times New Roman"/>
          <w:sz w:val="28"/>
          <w:szCs w:val="28"/>
        </w:rPr>
        <w:t xml:space="preserve">. </w:t>
      </w:r>
      <w:r w:rsidR="00127F39" w:rsidRPr="00127F39">
        <w:rPr>
          <w:rFonts w:ascii="Times New Roman" w:hAnsi="Times New Roman" w:cs="Times New Roman"/>
          <w:sz w:val="28"/>
          <w:szCs w:val="28"/>
        </w:rPr>
        <w:t>Хронический стресс, связанный со сталкингом, может приводить к ослаблению иммунитета, развитию сердечно-сосудистых заболеваний, желудочно-кишечным расстройствам и другим проблемам со здоровьем</w:t>
      </w:r>
      <w:r>
        <w:rPr>
          <w:rFonts w:ascii="Times New Roman" w:hAnsi="Times New Roman" w:cs="Times New Roman"/>
          <w:sz w:val="28"/>
          <w:szCs w:val="28"/>
        </w:rPr>
        <w:t>;</w:t>
      </w:r>
    </w:p>
    <w:p w14:paraId="0FCC5BFF" w14:textId="77777777" w:rsidR="00DC23D9" w:rsidRDefault="00DC23D9" w:rsidP="00127F3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с</w:t>
      </w:r>
      <w:r w:rsidR="00127F39" w:rsidRPr="00127F39">
        <w:rPr>
          <w:rFonts w:ascii="Times New Roman" w:hAnsi="Times New Roman" w:cs="Times New Roman"/>
          <w:sz w:val="28"/>
          <w:szCs w:val="28"/>
        </w:rPr>
        <w:t>оциальная сфера</w:t>
      </w:r>
      <w:r>
        <w:rPr>
          <w:rFonts w:ascii="Times New Roman" w:hAnsi="Times New Roman" w:cs="Times New Roman"/>
          <w:sz w:val="28"/>
          <w:szCs w:val="28"/>
        </w:rPr>
        <w:t>. с</w:t>
      </w:r>
      <w:r w:rsidR="00127F39" w:rsidRPr="00127F39">
        <w:rPr>
          <w:rFonts w:ascii="Times New Roman" w:hAnsi="Times New Roman" w:cs="Times New Roman"/>
          <w:sz w:val="28"/>
          <w:szCs w:val="28"/>
        </w:rPr>
        <w:t>талкинг может приводить к потере работы, ухудшению отношений с друзьями и родственниками, социальной изоляции и стигматизации</w:t>
      </w:r>
      <w:r>
        <w:rPr>
          <w:rFonts w:ascii="Times New Roman" w:hAnsi="Times New Roman" w:cs="Times New Roman"/>
          <w:sz w:val="28"/>
          <w:szCs w:val="28"/>
        </w:rPr>
        <w:t xml:space="preserve">; </w:t>
      </w:r>
    </w:p>
    <w:p w14:paraId="51869E81" w14:textId="32E7F2DD" w:rsidR="00127F39" w:rsidRPr="00127F39" w:rsidRDefault="00DC23D9" w:rsidP="00127F3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э</w:t>
      </w:r>
      <w:r w:rsidR="00127F39" w:rsidRPr="00127F39">
        <w:rPr>
          <w:rFonts w:ascii="Times New Roman" w:hAnsi="Times New Roman" w:cs="Times New Roman"/>
          <w:sz w:val="28"/>
          <w:szCs w:val="28"/>
        </w:rPr>
        <w:t>кономическая сфера</w:t>
      </w:r>
      <w:r>
        <w:rPr>
          <w:rFonts w:ascii="Times New Roman" w:hAnsi="Times New Roman" w:cs="Times New Roman"/>
          <w:sz w:val="28"/>
          <w:szCs w:val="28"/>
        </w:rPr>
        <w:t xml:space="preserve">. </w:t>
      </w:r>
      <w:r w:rsidR="00127F39" w:rsidRPr="00127F39">
        <w:rPr>
          <w:rFonts w:ascii="Times New Roman" w:hAnsi="Times New Roman" w:cs="Times New Roman"/>
          <w:sz w:val="28"/>
          <w:szCs w:val="28"/>
        </w:rPr>
        <w:t>Жертвы сталкинга могут нести финансовые потери, связанные с необходимостью переезда, смены работы, оплаты юридических услуг и лечения</w:t>
      </w:r>
      <w:r>
        <w:rPr>
          <w:rFonts w:ascii="Times New Roman" w:hAnsi="Times New Roman" w:cs="Times New Roman"/>
          <w:sz w:val="28"/>
          <w:szCs w:val="28"/>
        </w:rPr>
        <w:t>;</w:t>
      </w:r>
    </w:p>
    <w:p w14:paraId="347B9ED2" w14:textId="04D1370F" w:rsidR="00127F39" w:rsidRDefault="00DC23D9" w:rsidP="00127F3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 б</w:t>
      </w:r>
      <w:r w:rsidR="00127F39" w:rsidRPr="00127F39">
        <w:rPr>
          <w:rFonts w:ascii="Times New Roman" w:hAnsi="Times New Roman" w:cs="Times New Roman"/>
          <w:sz w:val="28"/>
          <w:szCs w:val="28"/>
        </w:rPr>
        <w:t>езопасность</w:t>
      </w:r>
      <w:r>
        <w:rPr>
          <w:rFonts w:ascii="Times New Roman" w:hAnsi="Times New Roman" w:cs="Times New Roman"/>
          <w:sz w:val="28"/>
          <w:szCs w:val="28"/>
        </w:rPr>
        <w:t xml:space="preserve">. </w:t>
      </w:r>
      <w:r w:rsidR="00127F39" w:rsidRPr="00127F39">
        <w:rPr>
          <w:rFonts w:ascii="Times New Roman" w:hAnsi="Times New Roman" w:cs="Times New Roman"/>
          <w:sz w:val="28"/>
          <w:szCs w:val="28"/>
        </w:rPr>
        <w:t>В некоторых случаях сталкинг может перерастать в физическое насилие, сексуальные домогательства и даже убийство</w:t>
      </w:r>
      <w:r>
        <w:rPr>
          <w:rFonts w:ascii="Times New Roman" w:hAnsi="Times New Roman" w:cs="Times New Roman"/>
          <w:sz w:val="28"/>
          <w:szCs w:val="28"/>
        </w:rPr>
        <w:t>.</w:t>
      </w:r>
    </w:p>
    <w:p w14:paraId="1B65B9A3" w14:textId="13F80247" w:rsidR="00407E73" w:rsidRPr="005408DE" w:rsidRDefault="00407E73" w:rsidP="00407E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Проведенный анализ позволяет составить социально-психологический портрет жертвы сталкинга, проживающей в Алматы. </w:t>
      </w:r>
    </w:p>
    <w:p w14:paraId="1F66C700" w14:textId="3D454D1F" w:rsidR="00407E73" w:rsidRPr="005408DE" w:rsidRDefault="00407E73" w:rsidP="00407E73">
      <w:pPr>
        <w:spacing w:after="0" w:line="240" w:lineRule="auto"/>
        <w:ind w:firstLine="709"/>
        <w:jc w:val="both"/>
        <w:rPr>
          <w:rFonts w:ascii="Times New Roman" w:hAnsi="Times New Roman" w:cs="Times New Roman"/>
          <w:sz w:val="28"/>
          <w:szCs w:val="28"/>
        </w:rPr>
      </w:pPr>
      <w:r w:rsidRPr="005408DE">
        <w:rPr>
          <w:rFonts w:ascii="Times New Roman" w:hAnsi="Times New Roman" w:cs="Times New Roman"/>
          <w:sz w:val="28"/>
          <w:szCs w:val="28"/>
        </w:rPr>
        <w:t>Социально-демографически</w:t>
      </w:r>
      <w:r>
        <w:rPr>
          <w:rFonts w:ascii="Times New Roman" w:hAnsi="Times New Roman" w:cs="Times New Roman"/>
          <w:sz w:val="28"/>
          <w:szCs w:val="28"/>
        </w:rPr>
        <w:t>е</w:t>
      </w:r>
      <w:r w:rsidRPr="005408DE">
        <w:rPr>
          <w:rFonts w:ascii="Times New Roman" w:hAnsi="Times New Roman" w:cs="Times New Roman"/>
          <w:sz w:val="28"/>
          <w:szCs w:val="28"/>
        </w:rPr>
        <w:t xml:space="preserve"> </w:t>
      </w:r>
      <w:r>
        <w:rPr>
          <w:rFonts w:ascii="Times New Roman" w:hAnsi="Times New Roman" w:cs="Times New Roman"/>
          <w:sz w:val="28"/>
          <w:szCs w:val="28"/>
        </w:rPr>
        <w:t>особенности</w:t>
      </w:r>
      <w:r w:rsidRPr="005408DE">
        <w:rPr>
          <w:rFonts w:ascii="Times New Roman" w:hAnsi="Times New Roman" w:cs="Times New Roman"/>
          <w:sz w:val="28"/>
          <w:szCs w:val="28"/>
        </w:rPr>
        <w:t>:</w:t>
      </w:r>
    </w:p>
    <w:p w14:paraId="533EBC3E" w14:textId="5365C40A" w:rsidR="00407E73" w:rsidRPr="005408DE" w:rsidRDefault="00407E73" w:rsidP="00407E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Pr="005408DE">
        <w:rPr>
          <w:rFonts w:ascii="Times New Roman" w:hAnsi="Times New Roman" w:cs="Times New Roman"/>
          <w:sz w:val="28"/>
          <w:szCs w:val="28"/>
        </w:rPr>
        <w:t>ол:</w:t>
      </w:r>
      <w:r>
        <w:rPr>
          <w:rFonts w:ascii="Times New Roman" w:hAnsi="Times New Roman" w:cs="Times New Roman"/>
          <w:sz w:val="28"/>
          <w:szCs w:val="28"/>
        </w:rPr>
        <w:t xml:space="preserve"> п</w:t>
      </w:r>
      <w:r w:rsidRPr="005408DE">
        <w:rPr>
          <w:rFonts w:ascii="Times New Roman" w:hAnsi="Times New Roman" w:cs="Times New Roman"/>
          <w:sz w:val="28"/>
          <w:szCs w:val="28"/>
        </w:rPr>
        <w:t>реимущественно женщины (99,9%), хотя мужчины также могут быть жертвами (0,1%)</w:t>
      </w:r>
      <w:r>
        <w:rPr>
          <w:rFonts w:ascii="Times New Roman" w:hAnsi="Times New Roman" w:cs="Times New Roman"/>
          <w:sz w:val="28"/>
          <w:szCs w:val="28"/>
        </w:rPr>
        <w:t>;</w:t>
      </w:r>
    </w:p>
    <w:p w14:paraId="28C86B7E" w14:textId="6004BD21" w:rsidR="00407E73" w:rsidRPr="005408DE" w:rsidRDefault="00407E73" w:rsidP="00407E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5408DE">
        <w:rPr>
          <w:rFonts w:ascii="Times New Roman" w:hAnsi="Times New Roman" w:cs="Times New Roman"/>
          <w:sz w:val="28"/>
          <w:szCs w:val="28"/>
        </w:rPr>
        <w:t xml:space="preserve"> </w:t>
      </w:r>
      <w:r>
        <w:rPr>
          <w:rFonts w:ascii="Times New Roman" w:hAnsi="Times New Roman" w:cs="Times New Roman"/>
          <w:sz w:val="28"/>
          <w:szCs w:val="28"/>
        </w:rPr>
        <w:t>в</w:t>
      </w:r>
      <w:r w:rsidRPr="005408DE">
        <w:rPr>
          <w:rFonts w:ascii="Times New Roman" w:hAnsi="Times New Roman" w:cs="Times New Roman"/>
          <w:sz w:val="28"/>
          <w:szCs w:val="28"/>
        </w:rPr>
        <w:t>озраст:</w:t>
      </w:r>
      <w:r>
        <w:rPr>
          <w:rFonts w:ascii="Times New Roman" w:hAnsi="Times New Roman" w:cs="Times New Roman"/>
          <w:sz w:val="28"/>
          <w:szCs w:val="28"/>
        </w:rPr>
        <w:t xml:space="preserve"> ч</w:t>
      </w:r>
      <w:r w:rsidRPr="005408DE">
        <w:rPr>
          <w:rFonts w:ascii="Times New Roman" w:hAnsi="Times New Roman" w:cs="Times New Roman"/>
          <w:sz w:val="28"/>
          <w:szCs w:val="28"/>
        </w:rPr>
        <w:t>аще всего молодые люди в возрасте от 18 до 35 лет (89%)</w:t>
      </w:r>
      <w:r>
        <w:rPr>
          <w:rFonts w:ascii="Times New Roman" w:hAnsi="Times New Roman" w:cs="Times New Roman"/>
          <w:sz w:val="28"/>
          <w:szCs w:val="28"/>
        </w:rPr>
        <w:t>;</w:t>
      </w:r>
    </w:p>
    <w:p w14:paraId="2BD099DD" w14:textId="171E07DC" w:rsidR="00407E73" w:rsidRPr="005408DE" w:rsidRDefault="00407E73" w:rsidP="00407E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w:t>
      </w:r>
      <w:r w:rsidRPr="005408DE">
        <w:rPr>
          <w:rFonts w:ascii="Times New Roman" w:hAnsi="Times New Roman" w:cs="Times New Roman"/>
          <w:sz w:val="28"/>
          <w:szCs w:val="28"/>
        </w:rPr>
        <w:t>бразование:</w:t>
      </w:r>
      <w:r>
        <w:rPr>
          <w:rFonts w:ascii="Times New Roman" w:hAnsi="Times New Roman" w:cs="Times New Roman"/>
          <w:sz w:val="28"/>
          <w:szCs w:val="28"/>
        </w:rPr>
        <w:t xml:space="preserve"> р</w:t>
      </w:r>
      <w:r w:rsidRPr="005408DE">
        <w:rPr>
          <w:rFonts w:ascii="Times New Roman" w:hAnsi="Times New Roman" w:cs="Times New Roman"/>
          <w:sz w:val="28"/>
          <w:szCs w:val="28"/>
        </w:rPr>
        <w:t>азный уровень образования, но более низкий уровень может быть фактором риска из-за меньшей осведомленности о правах и способах защиты</w:t>
      </w:r>
      <w:r>
        <w:rPr>
          <w:rFonts w:ascii="Times New Roman" w:hAnsi="Times New Roman" w:cs="Times New Roman"/>
          <w:sz w:val="28"/>
          <w:szCs w:val="28"/>
        </w:rPr>
        <w:t>;</w:t>
      </w:r>
    </w:p>
    <w:p w14:paraId="7CAB8BFF" w14:textId="3FAA73FA" w:rsidR="00407E73" w:rsidRPr="005408DE" w:rsidRDefault="00407E73" w:rsidP="00407E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с</w:t>
      </w:r>
      <w:r w:rsidRPr="005408DE">
        <w:rPr>
          <w:rFonts w:ascii="Times New Roman" w:hAnsi="Times New Roman" w:cs="Times New Roman"/>
          <w:sz w:val="28"/>
          <w:szCs w:val="28"/>
        </w:rPr>
        <w:t>емейное положение:</w:t>
      </w:r>
      <w:r>
        <w:rPr>
          <w:rFonts w:ascii="Times New Roman" w:hAnsi="Times New Roman" w:cs="Times New Roman"/>
          <w:sz w:val="28"/>
          <w:szCs w:val="28"/>
        </w:rPr>
        <w:t xml:space="preserve"> к</w:t>
      </w:r>
      <w:r w:rsidRPr="005408DE">
        <w:rPr>
          <w:rFonts w:ascii="Times New Roman" w:hAnsi="Times New Roman" w:cs="Times New Roman"/>
          <w:sz w:val="28"/>
          <w:szCs w:val="28"/>
        </w:rPr>
        <w:t>ак состоящие в браке (31%), так и одинокие (69%). Разрыв отношений является частым триггером (11%)</w:t>
      </w:r>
      <w:r>
        <w:rPr>
          <w:rFonts w:ascii="Times New Roman" w:hAnsi="Times New Roman" w:cs="Times New Roman"/>
          <w:sz w:val="28"/>
          <w:szCs w:val="28"/>
        </w:rPr>
        <w:t>;</w:t>
      </w:r>
    </w:p>
    <w:p w14:paraId="5C26B83C" w14:textId="3F464440" w:rsidR="00407E73" w:rsidRPr="005408DE" w:rsidRDefault="00407E73" w:rsidP="00407E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w:t>
      </w:r>
      <w:r w:rsidRPr="005408DE">
        <w:rPr>
          <w:rFonts w:ascii="Times New Roman" w:hAnsi="Times New Roman" w:cs="Times New Roman"/>
          <w:sz w:val="28"/>
          <w:szCs w:val="28"/>
        </w:rPr>
        <w:t>од занятий:</w:t>
      </w:r>
      <w:r>
        <w:rPr>
          <w:rFonts w:ascii="Times New Roman" w:hAnsi="Times New Roman" w:cs="Times New Roman"/>
          <w:sz w:val="28"/>
          <w:szCs w:val="28"/>
        </w:rPr>
        <w:t xml:space="preserve"> р</w:t>
      </w:r>
      <w:r w:rsidRPr="005408DE">
        <w:rPr>
          <w:rFonts w:ascii="Times New Roman" w:hAnsi="Times New Roman" w:cs="Times New Roman"/>
          <w:sz w:val="28"/>
          <w:szCs w:val="28"/>
        </w:rPr>
        <w:t>азные профессии, включая студентов (19%), работников сферы услуг (25%), офисных служащих (36%), предпринимателей (8%) и домохозяек (12%)</w:t>
      </w:r>
      <w:r>
        <w:rPr>
          <w:rFonts w:ascii="Times New Roman" w:hAnsi="Times New Roman" w:cs="Times New Roman"/>
          <w:sz w:val="28"/>
          <w:szCs w:val="28"/>
        </w:rPr>
        <w:t>;</w:t>
      </w:r>
    </w:p>
    <w:p w14:paraId="5476C6B6" w14:textId="6E07E796" w:rsidR="00407E73" w:rsidRPr="005408DE" w:rsidRDefault="00407E73" w:rsidP="00407E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w:t>
      </w:r>
      <w:r w:rsidRPr="005408DE">
        <w:rPr>
          <w:rFonts w:ascii="Times New Roman" w:hAnsi="Times New Roman" w:cs="Times New Roman"/>
          <w:sz w:val="28"/>
          <w:szCs w:val="28"/>
        </w:rPr>
        <w:t>ровень дохода:</w:t>
      </w:r>
      <w:r>
        <w:rPr>
          <w:rFonts w:ascii="Times New Roman" w:hAnsi="Times New Roman" w:cs="Times New Roman"/>
          <w:sz w:val="28"/>
          <w:szCs w:val="28"/>
        </w:rPr>
        <w:t xml:space="preserve"> к</w:t>
      </w:r>
      <w:r w:rsidRPr="005408DE">
        <w:rPr>
          <w:rFonts w:ascii="Times New Roman" w:hAnsi="Times New Roman" w:cs="Times New Roman"/>
          <w:sz w:val="28"/>
          <w:szCs w:val="28"/>
        </w:rPr>
        <w:t>ак с низким (61%), так и с высоким уровнем дохода (39%). Экономическая зависимость от преследователя усугубляет ситуацию.</w:t>
      </w:r>
    </w:p>
    <w:p w14:paraId="2D04312E" w14:textId="39E507E4" w:rsidR="00407E73" w:rsidRPr="005408DE" w:rsidRDefault="00407E73" w:rsidP="00407E73">
      <w:pPr>
        <w:spacing w:after="0" w:line="240" w:lineRule="auto"/>
        <w:ind w:firstLine="709"/>
        <w:jc w:val="both"/>
        <w:rPr>
          <w:rFonts w:ascii="Times New Roman" w:hAnsi="Times New Roman" w:cs="Times New Roman"/>
          <w:sz w:val="28"/>
          <w:szCs w:val="28"/>
        </w:rPr>
      </w:pPr>
      <w:r w:rsidRPr="005408DE">
        <w:rPr>
          <w:rFonts w:ascii="Times New Roman" w:hAnsi="Times New Roman" w:cs="Times New Roman"/>
          <w:sz w:val="28"/>
          <w:szCs w:val="28"/>
        </w:rPr>
        <w:t>Психологически</w:t>
      </w:r>
      <w:r>
        <w:rPr>
          <w:rFonts w:ascii="Times New Roman" w:hAnsi="Times New Roman" w:cs="Times New Roman"/>
          <w:sz w:val="28"/>
          <w:szCs w:val="28"/>
        </w:rPr>
        <w:t>е</w:t>
      </w:r>
      <w:r w:rsidRPr="005408DE">
        <w:rPr>
          <w:rFonts w:ascii="Times New Roman" w:hAnsi="Times New Roman" w:cs="Times New Roman"/>
          <w:sz w:val="28"/>
          <w:szCs w:val="28"/>
        </w:rPr>
        <w:t xml:space="preserve"> </w:t>
      </w:r>
      <w:r>
        <w:rPr>
          <w:rFonts w:ascii="Times New Roman" w:hAnsi="Times New Roman" w:cs="Times New Roman"/>
          <w:sz w:val="28"/>
          <w:szCs w:val="28"/>
        </w:rPr>
        <w:t>особенности</w:t>
      </w:r>
      <w:r w:rsidRPr="005408DE">
        <w:rPr>
          <w:rFonts w:ascii="Times New Roman" w:hAnsi="Times New Roman" w:cs="Times New Roman"/>
          <w:sz w:val="28"/>
          <w:szCs w:val="28"/>
        </w:rPr>
        <w:t>:</w:t>
      </w:r>
    </w:p>
    <w:p w14:paraId="5D4A454B" w14:textId="71FAF907" w:rsidR="00407E73" w:rsidRPr="005408DE" w:rsidRDefault="00407E73" w:rsidP="00407E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э</w:t>
      </w:r>
      <w:r w:rsidRPr="005408DE">
        <w:rPr>
          <w:rFonts w:ascii="Times New Roman" w:hAnsi="Times New Roman" w:cs="Times New Roman"/>
          <w:sz w:val="28"/>
          <w:szCs w:val="28"/>
        </w:rPr>
        <w:t>моциональное состояние:</w:t>
      </w:r>
      <w:r>
        <w:rPr>
          <w:rFonts w:ascii="Times New Roman" w:hAnsi="Times New Roman" w:cs="Times New Roman"/>
          <w:sz w:val="28"/>
          <w:szCs w:val="28"/>
        </w:rPr>
        <w:t xml:space="preserve"> с</w:t>
      </w:r>
      <w:r w:rsidRPr="005408DE">
        <w:rPr>
          <w:rFonts w:ascii="Times New Roman" w:hAnsi="Times New Roman" w:cs="Times New Roman"/>
          <w:sz w:val="28"/>
          <w:szCs w:val="28"/>
        </w:rPr>
        <w:t>ильный страх, тревога, беспокойство, гнев, печаль, стыд и вина. Возможны бессонница, кошмары, панические атаки и психосоматические симптомы</w:t>
      </w:r>
      <w:r>
        <w:rPr>
          <w:rFonts w:ascii="Times New Roman" w:hAnsi="Times New Roman" w:cs="Times New Roman"/>
          <w:sz w:val="28"/>
          <w:szCs w:val="28"/>
        </w:rPr>
        <w:t>;</w:t>
      </w:r>
    </w:p>
    <w:p w14:paraId="05512BFC" w14:textId="474F9943" w:rsidR="00407E73" w:rsidRPr="005408DE" w:rsidRDefault="00407E73" w:rsidP="00407E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Pr="005408DE">
        <w:rPr>
          <w:rFonts w:ascii="Times New Roman" w:hAnsi="Times New Roman" w:cs="Times New Roman"/>
          <w:sz w:val="28"/>
          <w:szCs w:val="28"/>
        </w:rPr>
        <w:t>амооценка:</w:t>
      </w:r>
      <w:r>
        <w:rPr>
          <w:rFonts w:ascii="Times New Roman" w:hAnsi="Times New Roman" w:cs="Times New Roman"/>
          <w:sz w:val="28"/>
          <w:szCs w:val="28"/>
        </w:rPr>
        <w:t xml:space="preserve"> р</w:t>
      </w:r>
      <w:r w:rsidRPr="005408DE">
        <w:rPr>
          <w:rFonts w:ascii="Times New Roman" w:hAnsi="Times New Roman" w:cs="Times New Roman"/>
          <w:sz w:val="28"/>
          <w:szCs w:val="28"/>
        </w:rPr>
        <w:t>азрушительное воздействие на самооценку, чувство беспомощности, уязвимости и потери контроля. Сомнения в привлекательности, компетентности и способности принимать решения</w:t>
      </w:r>
      <w:r>
        <w:rPr>
          <w:rFonts w:ascii="Times New Roman" w:hAnsi="Times New Roman" w:cs="Times New Roman"/>
          <w:sz w:val="28"/>
          <w:szCs w:val="28"/>
        </w:rPr>
        <w:t>;</w:t>
      </w:r>
    </w:p>
    <w:p w14:paraId="16111EF1" w14:textId="14A75361" w:rsidR="00407E73" w:rsidRPr="005408DE" w:rsidRDefault="00407E73" w:rsidP="00407E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Pr="005408DE">
        <w:rPr>
          <w:rFonts w:ascii="Times New Roman" w:hAnsi="Times New Roman" w:cs="Times New Roman"/>
          <w:sz w:val="28"/>
          <w:szCs w:val="28"/>
        </w:rPr>
        <w:t>оциальная адаптация:</w:t>
      </w:r>
      <w:r>
        <w:rPr>
          <w:rFonts w:ascii="Times New Roman" w:hAnsi="Times New Roman" w:cs="Times New Roman"/>
          <w:sz w:val="28"/>
          <w:szCs w:val="28"/>
        </w:rPr>
        <w:t xml:space="preserve"> с</w:t>
      </w:r>
      <w:r w:rsidRPr="005408DE">
        <w:rPr>
          <w:rFonts w:ascii="Times New Roman" w:hAnsi="Times New Roman" w:cs="Times New Roman"/>
          <w:sz w:val="28"/>
          <w:szCs w:val="28"/>
        </w:rPr>
        <w:t>оциальная изоляция, ограничение контактов, избегание общественных мест. Страх выходить из дома и пользоваться общественным транспортом</w:t>
      </w:r>
      <w:r>
        <w:rPr>
          <w:rFonts w:ascii="Times New Roman" w:hAnsi="Times New Roman" w:cs="Times New Roman"/>
          <w:sz w:val="28"/>
          <w:szCs w:val="28"/>
        </w:rPr>
        <w:t>;</w:t>
      </w:r>
    </w:p>
    <w:p w14:paraId="29DCC677" w14:textId="196C53CD" w:rsidR="00407E73" w:rsidRPr="005408DE" w:rsidRDefault="00407E73" w:rsidP="00407E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Pr="005408DE">
        <w:rPr>
          <w:rFonts w:ascii="Times New Roman" w:hAnsi="Times New Roman" w:cs="Times New Roman"/>
          <w:sz w:val="28"/>
          <w:szCs w:val="28"/>
        </w:rPr>
        <w:t>осттравматический стрессовый синдром (ПТСР):</w:t>
      </w:r>
      <w:r>
        <w:rPr>
          <w:rFonts w:ascii="Times New Roman" w:hAnsi="Times New Roman" w:cs="Times New Roman"/>
          <w:sz w:val="28"/>
          <w:szCs w:val="28"/>
        </w:rPr>
        <w:t xml:space="preserve"> н</w:t>
      </w:r>
      <w:r w:rsidRPr="005408DE">
        <w:rPr>
          <w:rFonts w:ascii="Times New Roman" w:hAnsi="Times New Roman" w:cs="Times New Roman"/>
          <w:sz w:val="28"/>
          <w:szCs w:val="28"/>
        </w:rPr>
        <w:t>авязчивые воспоминания, кошмары, избегание ситуаций, повышенная возбудимость и тревожность.</w:t>
      </w:r>
    </w:p>
    <w:p w14:paraId="1522A1D9" w14:textId="4E3F3656" w:rsidR="00407E73" w:rsidRPr="005408DE" w:rsidRDefault="00407E73" w:rsidP="00407E73">
      <w:pPr>
        <w:spacing w:after="0" w:line="240" w:lineRule="auto"/>
        <w:ind w:firstLine="709"/>
        <w:jc w:val="both"/>
        <w:rPr>
          <w:rFonts w:ascii="Times New Roman" w:hAnsi="Times New Roman" w:cs="Times New Roman"/>
          <w:sz w:val="28"/>
          <w:szCs w:val="28"/>
        </w:rPr>
      </w:pPr>
      <w:r w:rsidRPr="005408DE">
        <w:rPr>
          <w:rFonts w:ascii="Times New Roman" w:hAnsi="Times New Roman" w:cs="Times New Roman"/>
          <w:sz w:val="28"/>
          <w:szCs w:val="28"/>
        </w:rPr>
        <w:t>Влияние сталкинга на жизнь жертвы:</w:t>
      </w:r>
    </w:p>
    <w:p w14:paraId="7CF6DA6C" w14:textId="0DBD62D3" w:rsidR="00407E73" w:rsidRPr="005408DE" w:rsidRDefault="00EA42CD" w:rsidP="00EA42C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00407E73" w:rsidRPr="005408DE">
        <w:rPr>
          <w:rFonts w:ascii="Times New Roman" w:hAnsi="Times New Roman" w:cs="Times New Roman"/>
          <w:sz w:val="28"/>
          <w:szCs w:val="28"/>
        </w:rPr>
        <w:t xml:space="preserve">сихическое здоровье: </w:t>
      </w:r>
      <w:r>
        <w:rPr>
          <w:rFonts w:ascii="Times New Roman" w:hAnsi="Times New Roman" w:cs="Times New Roman"/>
          <w:sz w:val="28"/>
          <w:szCs w:val="28"/>
        </w:rPr>
        <w:t>д</w:t>
      </w:r>
      <w:r w:rsidR="00407E73" w:rsidRPr="005408DE">
        <w:rPr>
          <w:rFonts w:ascii="Times New Roman" w:hAnsi="Times New Roman" w:cs="Times New Roman"/>
          <w:sz w:val="28"/>
          <w:szCs w:val="28"/>
        </w:rPr>
        <w:t>епрессия, тревожные расстройства, панические атаки, суицидальные мысли и попытки</w:t>
      </w:r>
      <w:r>
        <w:rPr>
          <w:rFonts w:ascii="Times New Roman" w:hAnsi="Times New Roman" w:cs="Times New Roman"/>
          <w:sz w:val="28"/>
          <w:szCs w:val="28"/>
        </w:rPr>
        <w:t>;</w:t>
      </w:r>
    </w:p>
    <w:p w14:paraId="150812DB" w14:textId="77777777" w:rsidR="00EA42CD" w:rsidRDefault="00EA42CD" w:rsidP="00407E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ф</w:t>
      </w:r>
      <w:r w:rsidR="00407E73" w:rsidRPr="005408DE">
        <w:rPr>
          <w:rFonts w:ascii="Times New Roman" w:hAnsi="Times New Roman" w:cs="Times New Roman"/>
          <w:sz w:val="28"/>
          <w:szCs w:val="28"/>
        </w:rPr>
        <w:t>изическое здоровье:</w:t>
      </w:r>
      <w:r>
        <w:rPr>
          <w:rFonts w:ascii="Times New Roman" w:hAnsi="Times New Roman" w:cs="Times New Roman"/>
          <w:sz w:val="28"/>
          <w:szCs w:val="28"/>
        </w:rPr>
        <w:t xml:space="preserve"> о</w:t>
      </w:r>
      <w:r w:rsidR="00407E73" w:rsidRPr="005408DE">
        <w:rPr>
          <w:rFonts w:ascii="Times New Roman" w:hAnsi="Times New Roman" w:cs="Times New Roman"/>
          <w:sz w:val="28"/>
          <w:szCs w:val="28"/>
        </w:rPr>
        <w:t>слабление иммунитета, сердечно-сосудистые заболевания, желудочно-кишечные расстройства из-за хронического стресса</w:t>
      </w:r>
      <w:r>
        <w:rPr>
          <w:rFonts w:ascii="Times New Roman" w:hAnsi="Times New Roman" w:cs="Times New Roman"/>
          <w:sz w:val="28"/>
          <w:szCs w:val="28"/>
        </w:rPr>
        <w:t>;</w:t>
      </w:r>
    </w:p>
    <w:p w14:paraId="4C6F17B1" w14:textId="675E0E1B" w:rsidR="00407E73" w:rsidRPr="005408DE" w:rsidRDefault="00EA42CD" w:rsidP="00EA42C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00407E73" w:rsidRPr="005408DE">
        <w:rPr>
          <w:rFonts w:ascii="Times New Roman" w:hAnsi="Times New Roman" w:cs="Times New Roman"/>
          <w:sz w:val="28"/>
          <w:szCs w:val="28"/>
        </w:rPr>
        <w:t>оциальная сфера:</w:t>
      </w:r>
      <w:r>
        <w:rPr>
          <w:rFonts w:ascii="Times New Roman" w:hAnsi="Times New Roman" w:cs="Times New Roman"/>
          <w:sz w:val="28"/>
          <w:szCs w:val="28"/>
        </w:rPr>
        <w:t xml:space="preserve"> п</w:t>
      </w:r>
      <w:r w:rsidR="00407E73" w:rsidRPr="005408DE">
        <w:rPr>
          <w:rFonts w:ascii="Times New Roman" w:hAnsi="Times New Roman" w:cs="Times New Roman"/>
          <w:sz w:val="28"/>
          <w:szCs w:val="28"/>
        </w:rPr>
        <w:t>отеря работы, ухудшение отношений, социальная изоляция и стигматизация</w:t>
      </w:r>
      <w:r>
        <w:rPr>
          <w:rFonts w:ascii="Times New Roman" w:hAnsi="Times New Roman" w:cs="Times New Roman"/>
          <w:sz w:val="28"/>
          <w:szCs w:val="28"/>
        </w:rPr>
        <w:t>;</w:t>
      </w:r>
    </w:p>
    <w:p w14:paraId="3D24CE3D" w14:textId="77777777" w:rsidR="00EA42CD" w:rsidRDefault="00EA42CD" w:rsidP="00407E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э</w:t>
      </w:r>
      <w:r w:rsidR="00407E73" w:rsidRPr="005408DE">
        <w:rPr>
          <w:rFonts w:ascii="Times New Roman" w:hAnsi="Times New Roman" w:cs="Times New Roman"/>
          <w:sz w:val="28"/>
          <w:szCs w:val="28"/>
        </w:rPr>
        <w:t>кономическая сфера:</w:t>
      </w:r>
      <w:r>
        <w:rPr>
          <w:rFonts w:ascii="Times New Roman" w:hAnsi="Times New Roman" w:cs="Times New Roman"/>
          <w:sz w:val="28"/>
          <w:szCs w:val="28"/>
        </w:rPr>
        <w:t xml:space="preserve"> ф</w:t>
      </w:r>
      <w:r w:rsidR="00407E73" w:rsidRPr="005408DE">
        <w:rPr>
          <w:rFonts w:ascii="Times New Roman" w:hAnsi="Times New Roman" w:cs="Times New Roman"/>
          <w:sz w:val="28"/>
          <w:szCs w:val="28"/>
        </w:rPr>
        <w:t>инансовые потери из-за переезда, смены работы, юридических услуг и лечения</w:t>
      </w:r>
      <w:r>
        <w:rPr>
          <w:rFonts w:ascii="Times New Roman" w:hAnsi="Times New Roman" w:cs="Times New Roman"/>
          <w:sz w:val="28"/>
          <w:szCs w:val="28"/>
        </w:rPr>
        <w:t>;</w:t>
      </w:r>
    </w:p>
    <w:p w14:paraId="030A6C47" w14:textId="3F88AA7B" w:rsidR="00407E73" w:rsidRPr="005408DE" w:rsidRDefault="00EA42CD" w:rsidP="00EA42C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б</w:t>
      </w:r>
      <w:r w:rsidR="00407E73" w:rsidRPr="005408DE">
        <w:rPr>
          <w:rFonts w:ascii="Times New Roman" w:hAnsi="Times New Roman" w:cs="Times New Roman"/>
          <w:sz w:val="28"/>
          <w:szCs w:val="28"/>
        </w:rPr>
        <w:t>езопасность:</w:t>
      </w:r>
      <w:r>
        <w:rPr>
          <w:rFonts w:ascii="Times New Roman" w:hAnsi="Times New Roman" w:cs="Times New Roman"/>
          <w:sz w:val="28"/>
          <w:szCs w:val="28"/>
        </w:rPr>
        <w:t xml:space="preserve"> р</w:t>
      </w:r>
      <w:r w:rsidR="00407E73" w:rsidRPr="005408DE">
        <w:rPr>
          <w:rFonts w:ascii="Times New Roman" w:hAnsi="Times New Roman" w:cs="Times New Roman"/>
          <w:sz w:val="28"/>
          <w:szCs w:val="28"/>
        </w:rPr>
        <w:t>иск эскалации в физическое насилие, сексуальные домогательства и убийство.</w:t>
      </w:r>
    </w:p>
    <w:p w14:paraId="1166BB41" w14:textId="15469A8E" w:rsidR="00407E73" w:rsidRPr="005408DE" w:rsidRDefault="00EA42CD" w:rsidP="00EA42C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Отметим также и к</w:t>
      </w:r>
      <w:r w:rsidR="00407E73" w:rsidRPr="005408DE">
        <w:rPr>
          <w:rFonts w:ascii="Times New Roman" w:hAnsi="Times New Roman" w:cs="Times New Roman"/>
          <w:sz w:val="28"/>
          <w:szCs w:val="28"/>
        </w:rPr>
        <w:t>лючевые факторы риска</w:t>
      </w:r>
      <w:r>
        <w:rPr>
          <w:rFonts w:ascii="Times New Roman" w:hAnsi="Times New Roman" w:cs="Times New Roman"/>
          <w:sz w:val="28"/>
          <w:szCs w:val="28"/>
        </w:rPr>
        <w:t>, присущие сталкингу в Алматы</w:t>
      </w:r>
      <w:r w:rsidR="00407E73" w:rsidRPr="005408DE">
        <w:rPr>
          <w:rFonts w:ascii="Times New Roman" w:hAnsi="Times New Roman" w:cs="Times New Roman"/>
          <w:sz w:val="28"/>
          <w:szCs w:val="28"/>
        </w:rPr>
        <w:t>:</w:t>
      </w:r>
    </w:p>
    <w:p w14:paraId="4E8F9A33" w14:textId="1DBE78BD" w:rsidR="00407E73" w:rsidRPr="005408DE" w:rsidRDefault="00EA42CD" w:rsidP="00EA42C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м</w:t>
      </w:r>
      <w:r w:rsidR="00407E73" w:rsidRPr="005408DE">
        <w:rPr>
          <w:rFonts w:ascii="Times New Roman" w:hAnsi="Times New Roman" w:cs="Times New Roman"/>
          <w:sz w:val="28"/>
          <w:szCs w:val="28"/>
        </w:rPr>
        <w:t>олодой возраст</w:t>
      </w:r>
      <w:r>
        <w:rPr>
          <w:rFonts w:ascii="Times New Roman" w:hAnsi="Times New Roman" w:cs="Times New Roman"/>
          <w:sz w:val="28"/>
          <w:szCs w:val="28"/>
        </w:rPr>
        <w:t>;</w:t>
      </w:r>
    </w:p>
    <w:p w14:paraId="5FFAEA48" w14:textId="77777777" w:rsidR="00EA42CD" w:rsidRDefault="00EA42CD" w:rsidP="00407E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ж</w:t>
      </w:r>
      <w:r w:rsidR="00407E73" w:rsidRPr="005408DE">
        <w:rPr>
          <w:rFonts w:ascii="Times New Roman" w:hAnsi="Times New Roman" w:cs="Times New Roman"/>
          <w:sz w:val="28"/>
          <w:szCs w:val="28"/>
        </w:rPr>
        <w:t>енский пол</w:t>
      </w:r>
      <w:r>
        <w:rPr>
          <w:rFonts w:ascii="Times New Roman" w:hAnsi="Times New Roman" w:cs="Times New Roman"/>
          <w:sz w:val="28"/>
          <w:szCs w:val="28"/>
        </w:rPr>
        <w:t>;</w:t>
      </w:r>
    </w:p>
    <w:p w14:paraId="398BB7B4" w14:textId="77777777" w:rsidR="00EA42CD" w:rsidRDefault="00EA42CD" w:rsidP="00EA42C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w:t>
      </w:r>
      <w:r w:rsidR="00407E73" w:rsidRPr="005408DE">
        <w:rPr>
          <w:rFonts w:ascii="Times New Roman" w:hAnsi="Times New Roman" w:cs="Times New Roman"/>
          <w:sz w:val="28"/>
          <w:szCs w:val="28"/>
        </w:rPr>
        <w:t>азрыв отношений с партнером</w:t>
      </w:r>
      <w:r>
        <w:rPr>
          <w:rFonts w:ascii="Times New Roman" w:hAnsi="Times New Roman" w:cs="Times New Roman"/>
          <w:sz w:val="28"/>
          <w:szCs w:val="28"/>
        </w:rPr>
        <w:t>;</w:t>
      </w:r>
    </w:p>
    <w:p w14:paraId="3AB5F285" w14:textId="759D73D6" w:rsidR="00407E73" w:rsidRPr="005408DE" w:rsidRDefault="00EA42CD" w:rsidP="00EA42C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э</w:t>
      </w:r>
      <w:r w:rsidR="00407E73" w:rsidRPr="005408DE">
        <w:rPr>
          <w:rFonts w:ascii="Times New Roman" w:hAnsi="Times New Roman" w:cs="Times New Roman"/>
          <w:sz w:val="28"/>
          <w:szCs w:val="28"/>
        </w:rPr>
        <w:t>кономическая зависимость от преследователя.</w:t>
      </w:r>
    </w:p>
    <w:p w14:paraId="4D25263B" w14:textId="71C98A4B" w:rsidR="00407E73" w:rsidRPr="005408DE" w:rsidRDefault="00407E73" w:rsidP="00407E73">
      <w:pPr>
        <w:spacing w:after="0" w:line="240" w:lineRule="auto"/>
        <w:ind w:firstLine="709"/>
        <w:jc w:val="both"/>
        <w:rPr>
          <w:rFonts w:ascii="Times New Roman" w:hAnsi="Times New Roman" w:cs="Times New Roman"/>
          <w:sz w:val="28"/>
          <w:szCs w:val="28"/>
        </w:rPr>
      </w:pPr>
      <w:r w:rsidRPr="005408DE">
        <w:rPr>
          <w:rFonts w:ascii="Times New Roman" w:hAnsi="Times New Roman" w:cs="Times New Roman"/>
          <w:sz w:val="28"/>
          <w:szCs w:val="28"/>
        </w:rPr>
        <w:t xml:space="preserve">Таким образом, жертва сталкинга в Алматы </w:t>
      </w:r>
      <w:r w:rsidR="00EA42CD">
        <w:rPr>
          <w:rFonts w:ascii="Times New Roman" w:hAnsi="Times New Roman" w:cs="Times New Roman"/>
          <w:sz w:val="28"/>
          <w:szCs w:val="28"/>
        </w:rPr>
        <w:t>-</w:t>
      </w:r>
      <w:r w:rsidRPr="005408DE">
        <w:rPr>
          <w:rFonts w:ascii="Times New Roman" w:hAnsi="Times New Roman" w:cs="Times New Roman"/>
          <w:sz w:val="28"/>
          <w:szCs w:val="28"/>
        </w:rPr>
        <w:t xml:space="preserve"> это молодая женщина, испытывающая сильный эмоциональный и психологический дистресс, приводящий к социальной изоляции и проблемам со здоровьем.</w:t>
      </w:r>
    </w:p>
    <w:p w14:paraId="575CEBCF" w14:textId="12E9757C" w:rsidR="0055240F" w:rsidRPr="00B71A5A" w:rsidRDefault="0055240F" w:rsidP="005524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Проведенный анализ позволяет нам сформулировать определение с</w:t>
      </w:r>
      <w:r w:rsidRPr="00B71A5A">
        <w:rPr>
          <w:rFonts w:ascii="Times New Roman" w:hAnsi="Times New Roman" w:cs="Times New Roman"/>
          <w:sz w:val="28"/>
          <w:szCs w:val="28"/>
        </w:rPr>
        <w:t>талкинг</w:t>
      </w:r>
      <w:r>
        <w:rPr>
          <w:rFonts w:ascii="Times New Roman" w:hAnsi="Times New Roman" w:cs="Times New Roman"/>
          <w:sz w:val="28"/>
          <w:szCs w:val="28"/>
        </w:rPr>
        <w:t>а, под которым можно обозначить</w:t>
      </w:r>
      <w:r w:rsidRPr="00B71A5A">
        <w:rPr>
          <w:rFonts w:ascii="Times New Roman" w:hAnsi="Times New Roman" w:cs="Times New Roman"/>
          <w:sz w:val="28"/>
          <w:szCs w:val="28"/>
        </w:rPr>
        <w:t xml:space="preserve"> систематическое преследование или навязчивое поведение, направленное против определенного лица или членов его семьи, выражающееся в нежелательном внимании, слежке, преследовании, </w:t>
      </w:r>
      <w:r w:rsidRPr="00B71A5A">
        <w:rPr>
          <w:rFonts w:ascii="Times New Roman" w:hAnsi="Times New Roman" w:cs="Times New Roman"/>
          <w:sz w:val="28"/>
          <w:szCs w:val="28"/>
        </w:rPr>
        <w:lastRenderedPageBreak/>
        <w:t xml:space="preserve">создании чувства страха или угрозы безопасности, приводящее к существенному нарушению психического </w:t>
      </w:r>
      <w:r>
        <w:rPr>
          <w:rFonts w:ascii="Times New Roman" w:hAnsi="Times New Roman" w:cs="Times New Roman"/>
          <w:sz w:val="28"/>
          <w:szCs w:val="28"/>
        </w:rPr>
        <w:t>состояния</w:t>
      </w:r>
      <w:r w:rsidRPr="00B71A5A">
        <w:rPr>
          <w:rFonts w:ascii="Times New Roman" w:hAnsi="Times New Roman" w:cs="Times New Roman"/>
          <w:sz w:val="28"/>
          <w:szCs w:val="28"/>
        </w:rPr>
        <w:t xml:space="preserve"> или изменению образа жизни потерпевшего.</w:t>
      </w:r>
    </w:p>
    <w:p w14:paraId="22CF562B" w14:textId="094662CA" w:rsidR="0055240F" w:rsidRPr="00B71A5A" w:rsidRDefault="0055240F" w:rsidP="005524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Рассмотрим более подробно элементы нашего определения.</w:t>
      </w:r>
    </w:p>
    <w:p w14:paraId="2CEC2316" w14:textId="43F6C147" w:rsidR="0055240F" w:rsidRPr="00B71A5A" w:rsidRDefault="0055240F" w:rsidP="0055240F">
      <w:pPr>
        <w:spacing w:after="0" w:line="240" w:lineRule="auto"/>
        <w:ind w:firstLine="709"/>
        <w:jc w:val="both"/>
        <w:rPr>
          <w:rFonts w:ascii="Times New Roman" w:hAnsi="Times New Roman" w:cs="Times New Roman"/>
          <w:sz w:val="28"/>
          <w:szCs w:val="28"/>
        </w:rPr>
      </w:pPr>
      <w:r w:rsidRPr="00B71A5A">
        <w:rPr>
          <w:rFonts w:ascii="Times New Roman" w:hAnsi="Times New Roman" w:cs="Times New Roman"/>
          <w:sz w:val="28"/>
          <w:szCs w:val="28"/>
        </w:rPr>
        <w:t>Систематическое преследование или навязчивое поведение</w:t>
      </w:r>
      <w:r>
        <w:rPr>
          <w:rFonts w:ascii="Times New Roman" w:hAnsi="Times New Roman" w:cs="Times New Roman"/>
          <w:sz w:val="28"/>
          <w:szCs w:val="28"/>
        </w:rPr>
        <w:t>.</w:t>
      </w:r>
      <w:r w:rsidR="00407E73">
        <w:rPr>
          <w:rFonts w:ascii="Times New Roman" w:hAnsi="Times New Roman" w:cs="Times New Roman"/>
          <w:sz w:val="28"/>
          <w:szCs w:val="28"/>
        </w:rPr>
        <w:t xml:space="preserve"> </w:t>
      </w:r>
      <w:r>
        <w:rPr>
          <w:rFonts w:ascii="Times New Roman" w:hAnsi="Times New Roman" w:cs="Times New Roman"/>
          <w:sz w:val="28"/>
          <w:szCs w:val="28"/>
        </w:rPr>
        <w:t>П</w:t>
      </w:r>
      <w:r w:rsidRPr="00B71A5A">
        <w:rPr>
          <w:rFonts w:ascii="Times New Roman" w:hAnsi="Times New Roman" w:cs="Times New Roman"/>
          <w:sz w:val="28"/>
          <w:szCs w:val="28"/>
        </w:rPr>
        <w:t>оведение не является единичным инцидентом, а происходит многократно или продолжается в течение определенного периода времени.</w:t>
      </w:r>
    </w:p>
    <w:p w14:paraId="7A0ADFAD" w14:textId="76D89926" w:rsidR="0055240F" w:rsidRPr="00B71A5A" w:rsidRDefault="0055240F" w:rsidP="0055240F">
      <w:pPr>
        <w:spacing w:after="0" w:line="240" w:lineRule="auto"/>
        <w:ind w:firstLine="709"/>
        <w:jc w:val="both"/>
        <w:rPr>
          <w:rFonts w:ascii="Times New Roman" w:hAnsi="Times New Roman" w:cs="Times New Roman"/>
          <w:sz w:val="28"/>
          <w:szCs w:val="28"/>
        </w:rPr>
      </w:pPr>
      <w:r w:rsidRPr="00B71A5A">
        <w:rPr>
          <w:rFonts w:ascii="Times New Roman" w:hAnsi="Times New Roman" w:cs="Times New Roman"/>
          <w:sz w:val="28"/>
          <w:szCs w:val="28"/>
        </w:rPr>
        <w:t>Направлено против определенного лица или членов его семьи</w:t>
      </w:r>
      <w:r>
        <w:rPr>
          <w:rFonts w:ascii="Times New Roman" w:hAnsi="Times New Roman" w:cs="Times New Roman"/>
          <w:sz w:val="28"/>
          <w:szCs w:val="28"/>
        </w:rPr>
        <w:t>. С</w:t>
      </w:r>
      <w:r w:rsidRPr="00B71A5A">
        <w:rPr>
          <w:rFonts w:ascii="Times New Roman" w:hAnsi="Times New Roman" w:cs="Times New Roman"/>
          <w:sz w:val="28"/>
          <w:szCs w:val="28"/>
        </w:rPr>
        <w:t>талкинг может быть направлен не только на конкретную жертву, но и на ее близких.</w:t>
      </w:r>
    </w:p>
    <w:p w14:paraId="0E33E424" w14:textId="1DCC96AF" w:rsidR="0055240F" w:rsidRDefault="0055240F" w:rsidP="0055240F">
      <w:pPr>
        <w:spacing w:after="0" w:line="240" w:lineRule="auto"/>
        <w:ind w:firstLine="709"/>
        <w:jc w:val="both"/>
        <w:rPr>
          <w:rFonts w:ascii="Times New Roman" w:hAnsi="Times New Roman" w:cs="Times New Roman"/>
          <w:sz w:val="28"/>
          <w:szCs w:val="28"/>
        </w:rPr>
      </w:pPr>
      <w:r w:rsidRPr="00B71A5A">
        <w:rPr>
          <w:rFonts w:ascii="Times New Roman" w:hAnsi="Times New Roman" w:cs="Times New Roman"/>
          <w:sz w:val="28"/>
          <w:szCs w:val="28"/>
        </w:rPr>
        <w:t>Выражающееся в нежелательном внимании, слежке, преследовании</w:t>
      </w:r>
      <w:r>
        <w:rPr>
          <w:rFonts w:ascii="Times New Roman" w:hAnsi="Times New Roman" w:cs="Times New Roman"/>
          <w:sz w:val="28"/>
          <w:szCs w:val="28"/>
        </w:rPr>
        <w:t xml:space="preserve">, которое </w:t>
      </w:r>
      <w:r w:rsidRPr="00B71A5A">
        <w:rPr>
          <w:rFonts w:ascii="Times New Roman" w:hAnsi="Times New Roman" w:cs="Times New Roman"/>
          <w:sz w:val="28"/>
          <w:szCs w:val="28"/>
        </w:rPr>
        <w:t>включает в себя различные формы поведения, такие как нежелательные контакты, наблюдение за жертвой, преследование в общественных местах или в Интернете.</w:t>
      </w:r>
    </w:p>
    <w:p w14:paraId="77C3E8F4" w14:textId="4893B695" w:rsidR="0055240F" w:rsidRPr="00B71A5A" w:rsidRDefault="0055240F" w:rsidP="0055240F">
      <w:pPr>
        <w:spacing w:after="0" w:line="240" w:lineRule="auto"/>
        <w:ind w:firstLine="709"/>
        <w:jc w:val="both"/>
        <w:rPr>
          <w:rFonts w:ascii="Times New Roman" w:hAnsi="Times New Roman" w:cs="Times New Roman"/>
          <w:sz w:val="28"/>
          <w:szCs w:val="28"/>
        </w:rPr>
      </w:pPr>
      <w:r w:rsidRPr="00B71A5A">
        <w:rPr>
          <w:rFonts w:ascii="Times New Roman" w:hAnsi="Times New Roman" w:cs="Times New Roman"/>
          <w:sz w:val="28"/>
          <w:szCs w:val="28"/>
        </w:rPr>
        <w:t>Создани</w:t>
      </w:r>
      <w:r>
        <w:rPr>
          <w:rFonts w:ascii="Times New Roman" w:hAnsi="Times New Roman" w:cs="Times New Roman"/>
          <w:sz w:val="28"/>
          <w:szCs w:val="28"/>
        </w:rPr>
        <w:t>е</w:t>
      </w:r>
      <w:r w:rsidRPr="00B71A5A">
        <w:rPr>
          <w:rFonts w:ascii="Times New Roman" w:hAnsi="Times New Roman" w:cs="Times New Roman"/>
          <w:sz w:val="28"/>
          <w:szCs w:val="28"/>
        </w:rPr>
        <w:t xml:space="preserve"> чувства страха или угрозы безопасности</w:t>
      </w:r>
      <w:r>
        <w:rPr>
          <w:rFonts w:ascii="Times New Roman" w:hAnsi="Times New Roman" w:cs="Times New Roman"/>
          <w:sz w:val="28"/>
          <w:szCs w:val="28"/>
        </w:rPr>
        <w:t>. С</w:t>
      </w:r>
      <w:r w:rsidRPr="00B71A5A">
        <w:rPr>
          <w:rFonts w:ascii="Times New Roman" w:hAnsi="Times New Roman" w:cs="Times New Roman"/>
          <w:sz w:val="28"/>
          <w:szCs w:val="28"/>
        </w:rPr>
        <w:t>талкинг должен вызывать у жертвы опасения за свою безопасность или безопасность своих близких.</w:t>
      </w:r>
    </w:p>
    <w:p w14:paraId="31CCDB77" w14:textId="7BF53EFE" w:rsidR="0055240F" w:rsidRPr="00B71A5A" w:rsidRDefault="0055240F" w:rsidP="0055240F">
      <w:pPr>
        <w:spacing w:after="0" w:line="240" w:lineRule="auto"/>
        <w:ind w:firstLine="709"/>
        <w:jc w:val="both"/>
        <w:rPr>
          <w:rFonts w:ascii="Times New Roman" w:hAnsi="Times New Roman" w:cs="Times New Roman"/>
          <w:sz w:val="28"/>
          <w:szCs w:val="28"/>
        </w:rPr>
      </w:pPr>
      <w:r w:rsidRPr="00B71A5A">
        <w:rPr>
          <w:rFonts w:ascii="Times New Roman" w:hAnsi="Times New Roman" w:cs="Times New Roman"/>
          <w:sz w:val="28"/>
          <w:szCs w:val="28"/>
        </w:rPr>
        <w:t xml:space="preserve">Приводящее к существенному нарушению психического </w:t>
      </w:r>
      <w:r>
        <w:rPr>
          <w:rFonts w:ascii="Times New Roman" w:hAnsi="Times New Roman" w:cs="Times New Roman"/>
          <w:sz w:val="28"/>
          <w:szCs w:val="28"/>
        </w:rPr>
        <w:t>состояния</w:t>
      </w:r>
      <w:r w:rsidRPr="00B71A5A">
        <w:rPr>
          <w:rFonts w:ascii="Times New Roman" w:hAnsi="Times New Roman" w:cs="Times New Roman"/>
          <w:sz w:val="28"/>
          <w:szCs w:val="28"/>
        </w:rPr>
        <w:t xml:space="preserve"> или изменению образа жизни потерпевшего</w:t>
      </w:r>
      <w:r>
        <w:rPr>
          <w:rFonts w:ascii="Times New Roman" w:hAnsi="Times New Roman" w:cs="Times New Roman"/>
          <w:sz w:val="28"/>
          <w:szCs w:val="28"/>
        </w:rPr>
        <w:t xml:space="preserve">. </w:t>
      </w:r>
      <w:r w:rsidRPr="00B71A5A">
        <w:rPr>
          <w:rFonts w:ascii="Times New Roman" w:hAnsi="Times New Roman" w:cs="Times New Roman"/>
          <w:sz w:val="28"/>
          <w:szCs w:val="28"/>
        </w:rPr>
        <w:t>Это устанавливает порог вреда, который должен быть причинен жертве для того, чтобы поведение считалось уголовным пр</w:t>
      </w:r>
      <w:r>
        <w:rPr>
          <w:rFonts w:ascii="Times New Roman" w:hAnsi="Times New Roman" w:cs="Times New Roman"/>
          <w:sz w:val="28"/>
          <w:szCs w:val="28"/>
        </w:rPr>
        <w:t>авонарушением</w:t>
      </w:r>
      <w:r w:rsidRPr="00B71A5A">
        <w:rPr>
          <w:rFonts w:ascii="Times New Roman" w:hAnsi="Times New Roman" w:cs="Times New Roman"/>
          <w:sz w:val="28"/>
          <w:szCs w:val="28"/>
        </w:rPr>
        <w:t>. Это может включать в себя тревогу, депрессию, бессонницу, необходимость смены места жительства или работы, и т.д.</w:t>
      </w:r>
    </w:p>
    <w:p w14:paraId="65355602" w14:textId="4FBDC845" w:rsidR="00517C86" w:rsidRPr="00127F39" w:rsidRDefault="00517C86" w:rsidP="00517C8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Проведенный анализ свидетельствует о том, что зачастую </w:t>
      </w:r>
      <w:r w:rsidRPr="00127F39">
        <w:rPr>
          <w:rFonts w:ascii="Times New Roman" w:hAnsi="Times New Roman" w:cs="Times New Roman"/>
          <w:sz w:val="28"/>
          <w:szCs w:val="28"/>
        </w:rPr>
        <w:t xml:space="preserve">жертвы сталкинга </w:t>
      </w:r>
      <w:r>
        <w:rPr>
          <w:rFonts w:ascii="Times New Roman" w:hAnsi="Times New Roman" w:cs="Times New Roman"/>
          <w:sz w:val="28"/>
          <w:szCs w:val="28"/>
        </w:rPr>
        <w:t xml:space="preserve">не </w:t>
      </w:r>
      <w:r w:rsidRPr="00127F39">
        <w:rPr>
          <w:rFonts w:ascii="Times New Roman" w:hAnsi="Times New Roman" w:cs="Times New Roman"/>
          <w:sz w:val="28"/>
          <w:szCs w:val="28"/>
        </w:rPr>
        <w:t>обращаются за помощью, что связано с различными факторами, включая:</w:t>
      </w:r>
    </w:p>
    <w:p w14:paraId="674A398C" w14:textId="0B005325" w:rsidR="00517C86" w:rsidRPr="00127F39" w:rsidRDefault="00517C86" w:rsidP="00517C8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w:t>
      </w:r>
      <w:r w:rsidRPr="00127F39">
        <w:rPr>
          <w:rFonts w:ascii="Times New Roman" w:hAnsi="Times New Roman" w:cs="Times New Roman"/>
          <w:sz w:val="28"/>
          <w:szCs w:val="28"/>
        </w:rPr>
        <w:t>едооценк</w:t>
      </w:r>
      <w:r>
        <w:rPr>
          <w:rFonts w:ascii="Times New Roman" w:hAnsi="Times New Roman" w:cs="Times New Roman"/>
          <w:sz w:val="28"/>
          <w:szCs w:val="28"/>
        </w:rPr>
        <w:t>у</w:t>
      </w:r>
      <w:r w:rsidRPr="00127F39">
        <w:rPr>
          <w:rFonts w:ascii="Times New Roman" w:hAnsi="Times New Roman" w:cs="Times New Roman"/>
          <w:sz w:val="28"/>
          <w:szCs w:val="28"/>
        </w:rPr>
        <w:t xml:space="preserve"> серьезности ситуации</w:t>
      </w:r>
      <w:r>
        <w:rPr>
          <w:rFonts w:ascii="Times New Roman" w:hAnsi="Times New Roman" w:cs="Times New Roman"/>
          <w:sz w:val="28"/>
          <w:szCs w:val="28"/>
        </w:rPr>
        <w:t xml:space="preserve">. </w:t>
      </w:r>
      <w:r w:rsidRPr="00127F39">
        <w:rPr>
          <w:rFonts w:ascii="Times New Roman" w:hAnsi="Times New Roman" w:cs="Times New Roman"/>
          <w:sz w:val="28"/>
          <w:szCs w:val="28"/>
        </w:rPr>
        <w:t>Жертвы счита</w:t>
      </w:r>
      <w:r>
        <w:rPr>
          <w:rFonts w:ascii="Times New Roman" w:hAnsi="Times New Roman" w:cs="Times New Roman"/>
          <w:sz w:val="28"/>
          <w:szCs w:val="28"/>
        </w:rPr>
        <w:t>ют</w:t>
      </w:r>
      <w:r w:rsidRPr="00127F39">
        <w:rPr>
          <w:rFonts w:ascii="Times New Roman" w:hAnsi="Times New Roman" w:cs="Times New Roman"/>
          <w:sz w:val="28"/>
          <w:szCs w:val="28"/>
        </w:rPr>
        <w:t>, что сталкинг не представляет реальной угрозы и "все само собой рассосется"</w:t>
      </w:r>
      <w:r>
        <w:rPr>
          <w:rFonts w:ascii="Times New Roman" w:hAnsi="Times New Roman" w:cs="Times New Roman"/>
          <w:sz w:val="28"/>
          <w:szCs w:val="28"/>
        </w:rPr>
        <w:t>;</w:t>
      </w:r>
    </w:p>
    <w:p w14:paraId="258EA6EC" w14:textId="7582B71A" w:rsidR="00517C86" w:rsidRDefault="00517C86" w:rsidP="00517C8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Pr="00127F39">
        <w:rPr>
          <w:rFonts w:ascii="Times New Roman" w:hAnsi="Times New Roman" w:cs="Times New Roman"/>
          <w:sz w:val="28"/>
          <w:szCs w:val="28"/>
        </w:rPr>
        <w:t>трах перед преследователем</w:t>
      </w:r>
      <w:r>
        <w:rPr>
          <w:rFonts w:ascii="Times New Roman" w:hAnsi="Times New Roman" w:cs="Times New Roman"/>
          <w:sz w:val="28"/>
          <w:szCs w:val="28"/>
        </w:rPr>
        <w:t xml:space="preserve">. </w:t>
      </w:r>
      <w:r w:rsidRPr="00127F39">
        <w:rPr>
          <w:rFonts w:ascii="Times New Roman" w:hAnsi="Times New Roman" w:cs="Times New Roman"/>
          <w:sz w:val="28"/>
          <w:szCs w:val="28"/>
        </w:rPr>
        <w:t>Жертвы боятся, что обращение за помощью только ухудшит ситуацию и спровоцирует преследователя на более агрессивные действия</w:t>
      </w:r>
      <w:r>
        <w:rPr>
          <w:rFonts w:ascii="Times New Roman" w:hAnsi="Times New Roman" w:cs="Times New Roman"/>
          <w:sz w:val="28"/>
          <w:szCs w:val="28"/>
        </w:rPr>
        <w:t>;</w:t>
      </w:r>
    </w:p>
    <w:p w14:paraId="30A6180A" w14:textId="77777777" w:rsidR="00517C86" w:rsidRDefault="00517C86" w:rsidP="00517C8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Pr="00127F39">
        <w:rPr>
          <w:rFonts w:ascii="Times New Roman" w:hAnsi="Times New Roman" w:cs="Times New Roman"/>
          <w:sz w:val="28"/>
          <w:szCs w:val="28"/>
        </w:rPr>
        <w:t>тыд и вина</w:t>
      </w:r>
      <w:r>
        <w:rPr>
          <w:rFonts w:ascii="Times New Roman" w:hAnsi="Times New Roman" w:cs="Times New Roman"/>
          <w:sz w:val="28"/>
          <w:szCs w:val="28"/>
        </w:rPr>
        <w:t xml:space="preserve">. </w:t>
      </w:r>
      <w:r w:rsidRPr="00127F39">
        <w:rPr>
          <w:rFonts w:ascii="Times New Roman" w:hAnsi="Times New Roman" w:cs="Times New Roman"/>
          <w:sz w:val="28"/>
          <w:szCs w:val="28"/>
        </w:rPr>
        <w:t>Жертвы испытыва</w:t>
      </w:r>
      <w:r>
        <w:rPr>
          <w:rFonts w:ascii="Times New Roman" w:hAnsi="Times New Roman" w:cs="Times New Roman"/>
          <w:sz w:val="28"/>
          <w:szCs w:val="28"/>
        </w:rPr>
        <w:t>ют</w:t>
      </w:r>
      <w:r w:rsidRPr="00127F39">
        <w:rPr>
          <w:rFonts w:ascii="Times New Roman" w:hAnsi="Times New Roman" w:cs="Times New Roman"/>
          <w:sz w:val="28"/>
          <w:szCs w:val="28"/>
        </w:rPr>
        <w:t xml:space="preserve"> стыд и вину за то, что стали жертвами сталкинга, и бояться осуждения со стороны окружающих</w:t>
      </w:r>
      <w:r>
        <w:rPr>
          <w:rFonts w:ascii="Times New Roman" w:hAnsi="Times New Roman" w:cs="Times New Roman"/>
          <w:sz w:val="28"/>
          <w:szCs w:val="28"/>
        </w:rPr>
        <w:t>;</w:t>
      </w:r>
    </w:p>
    <w:p w14:paraId="493A22C6" w14:textId="563E54EA" w:rsidR="00517C86" w:rsidRDefault="00517C86" w:rsidP="00517C8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w:t>
      </w:r>
      <w:r w:rsidRPr="00127F39">
        <w:rPr>
          <w:rFonts w:ascii="Times New Roman" w:hAnsi="Times New Roman" w:cs="Times New Roman"/>
          <w:sz w:val="28"/>
          <w:szCs w:val="28"/>
        </w:rPr>
        <w:t>едоверие к правоохранительным органам</w:t>
      </w:r>
      <w:r>
        <w:rPr>
          <w:rFonts w:ascii="Times New Roman" w:hAnsi="Times New Roman" w:cs="Times New Roman"/>
          <w:sz w:val="28"/>
          <w:szCs w:val="28"/>
        </w:rPr>
        <w:t xml:space="preserve">. </w:t>
      </w:r>
      <w:r w:rsidRPr="00127F39">
        <w:rPr>
          <w:rFonts w:ascii="Times New Roman" w:hAnsi="Times New Roman" w:cs="Times New Roman"/>
          <w:sz w:val="28"/>
          <w:szCs w:val="28"/>
        </w:rPr>
        <w:t>Жертвы не вер</w:t>
      </w:r>
      <w:r>
        <w:rPr>
          <w:rFonts w:ascii="Times New Roman" w:hAnsi="Times New Roman" w:cs="Times New Roman"/>
          <w:sz w:val="28"/>
          <w:szCs w:val="28"/>
        </w:rPr>
        <w:t>ят</w:t>
      </w:r>
      <w:r w:rsidRPr="00127F39">
        <w:rPr>
          <w:rFonts w:ascii="Times New Roman" w:hAnsi="Times New Roman" w:cs="Times New Roman"/>
          <w:sz w:val="28"/>
          <w:szCs w:val="28"/>
        </w:rPr>
        <w:t xml:space="preserve"> в то, что правоохранительные органы смогут им помочь, и опасаться формального подхода к рассмотрению их дела</w:t>
      </w:r>
      <w:r>
        <w:rPr>
          <w:rFonts w:ascii="Times New Roman" w:hAnsi="Times New Roman" w:cs="Times New Roman"/>
          <w:sz w:val="28"/>
          <w:szCs w:val="28"/>
        </w:rPr>
        <w:t>;</w:t>
      </w:r>
    </w:p>
    <w:p w14:paraId="5654F340" w14:textId="664A42CD" w:rsidR="00517C86" w:rsidRDefault="00517C86" w:rsidP="00517C8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w:t>
      </w:r>
      <w:r w:rsidRPr="00127F39">
        <w:rPr>
          <w:rFonts w:ascii="Times New Roman" w:hAnsi="Times New Roman" w:cs="Times New Roman"/>
          <w:sz w:val="28"/>
          <w:szCs w:val="28"/>
        </w:rPr>
        <w:t>тсутствие информации</w:t>
      </w:r>
      <w:r>
        <w:rPr>
          <w:rFonts w:ascii="Times New Roman" w:hAnsi="Times New Roman" w:cs="Times New Roman"/>
          <w:sz w:val="28"/>
          <w:szCs w:val="28"/>
        </w:rPr>
        <w:t xml:space="preserve">. </w:t>
      </w:r>
      <w:r w:rsidRPr="00127F39">
        <w:rPr>
          <w:rFonts w:ascii="Times New Roman" w:hAnsi="Times New Roman" w:cs="Times New Roman"/>
          <w:sz w:val="28"/>
          <w:szCs w:val="28"/>
        </w:rPr>
        <w:t>Жертвы</w:t>
      </w:r>
      <w:r>
        <w:rPr>
          <w:rFonts w:ascii="Times New Roman" w:hAnsi="Times New Roman" w:cs="Times New Roman"/>
          <w:sz w:val="28"/>
          <w:szCs w:val="28"/>
        </w:rPr>
        <w:t xml:space="preserve">, как правило, </w:t>
      </w:r>
      <w:r w:rsidRPr="00127F39">
        <w:rPr>
          <w:rFonts w:ascii="Times New Roman" w:hAnsi="Times New Roman" w:cs="Times New Roman"/>
          <w:sz w:val="28"/>
          <w:szCs w:val="28"/>
        </w:rPr>
        <w:t>не зна</w:t>
      </w:r>
      <w:r>
        <w:rPr>
          <w:rFonts w:ascii="Times New Roman" w:hAnsi="Times New Roman" w:cs="Times New Roman"/>
          <w:sz w:val="28"/>
          <w:szCs w:val="28"/>
        </w:rPr>
        <w:t>ют</w:t>
      </w:r>
      <w:r w:rsidRPr="00127F39">
        <w:rPr>
          <w:rFonts w:ascii="Times New Roman" w:hAnsi="Times New Roman" w:cs="Times New Roman"/>
          <w:sz w:val="28"/>
          <w:szCs w:val="28"/>
        </w:rPr>
        <w:t xml:space="preserve"> о том, куда обратиться за помощью и какие существуют способы защиты от сталкинга.</w:t>
      </w:r>
    </w:p>
    <w:p w14:paraId="656AC8D6" w14:textId="77777777" w:rsidR="00291948" w:rsidRDefault="00291948" w:rsidP="00517C8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Учитывая вышеизложенное, приведем несколько рекомендаций по преодолению сталкинга.</w:t>
      </w:r>
    </w:p>
    <w:p w14:paraId="4E2C22AD" w14:textId="30E3D699" w:rsidR="00127F39" w:rsidRPr="00127F39" w:rsidRDefault="00291948" w:rsidP="00127F3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и</w:t>
      </w:r>
      <w:r w:rsidR="00127F39" w:rsidRPr="00127F39">
        <w:rPr>
          <w:rFonts w:ascii="Times New Roman" w:hAnsi="Times New Roman" w:cs="Times New Roman"/>
          <w:sz w:val="28"/>
          <w:szCs w:val="28"/>
        </w:rPr>
        <w:t>збегание контактов с преследователем, изменение маршрутов передвижения, ограничение использования социальных сетей</w:t>
      </w:r>
      <w:r>
        <w:rPr>
          <w:rFonts w:ascii="Times New Roman" w:hAnsi="Times New Roman" w:cs="Times New Roman"/>
          <w:sz w:val="28"/>
          <w:szCs w:val="28"/>
        </w:rPr>
        <w:t>;</w:t>
      </w:r>
    </w:p>
    <w:p w14:paraId="0E3B284C" w14:textId="54267B25" w:rsidR="00127F39" w:rsidRDefault="00291948" w:rsidP="00127F3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о</w:t>
      </w:r>
      <w:r w:rsidR="00127F39" w:rsidRPr="00127F39">
        <w:rPr>
          <w:rFonts w:ascii="Times New Roman" w:hAnsi="Times New Roman" w:cs="Times New Roman"/>
          <w:sz w:val="28"/>
          <w:szCs w:val="28"/>
        </w:rPr>
        <w:t>бращение в правоохранительные органы, кризисные центры, к психологам, юристам, друзьям и родственникам</w:t>
      </w:r>
      <w:r>
        <w:rPr>
          <w:rFonts w:ascii="Times New Roman" w:hAnsi="Times New Roman" w:cs="Times New Roman"/>
          <w:sz w:val="28"/>
          <w:szCs w:val="28"/>
        </w:rPr>
        <w:t>;</w:t>
      </w:r>
    </w:p>
    <w:p w14:paraId="56E61C43" w14:textId="77777777" w:rsidR="00291948" w:rsidRDefault="00291948" w:rsidP="0029194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и</w:t>
      </w:r>
      <w:r w:rsidR="00127F39" w:rsidRPr="00127F39">
        <w:rPr>
          <w:rFonts w:ascii="Times New Roman" w:hAnsi="Times New Roman" w:cs="Times New Roman"/>
          <w:sz w:val="28"/>
          <w:szCs w:val="28"/>
        </w:rPr>
        <w:t>спользование средств самозащиты, таких как газовые баллончики, электрошокеры, а также посещение курсов самообороны</w:t>
      </w:r>
      <w:r>
        <w:rPr>
          <w:rFonts w:ascii="Times New Roman" w:hAnsi="Times New Roman" w:cs="Times New Roman"/>
          <w:sz w:val="28"/>
          <w:szCs w:val="28"/>
        </w:rPr>
        <w:t>;</w:t>
      </w:r>
    </w:p>
    <w:p w14:paraId="359F92E6" w14:textId="2F452584" w:rsidR="00127F39" w:rsidRPr="00127F39" w:rsidRDefault="00291948" w:rsidP="00127F3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4) у</w:t>
      </w:r>
      <w:r w:rsidR="00127F39" w:rsidRPr="00127F39">
        <w:rPr>
          <w:rFonts w:ascii="Times New Roman" w:hAnsi="Times New Roman" w:cs="Times New Roman"/>
          <w:sz w:val="28"/>
          <w:szCs w:val="28"/>
        </w:rPr>
        <w:t>частие в группах поддержки, индивидуальная психотерапия, использование техник релаксации и саморегуляции.</w:t>
      </w:r>
    </w:p>
    <w:p w14:paraId="5C4789C5" w14:textId="086858C8" w:rsidR="00127F39" w:rsidRPr="00127F39" w:rsidRDefault="009F4BE7" w:rsidP="009F4B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можно заключить, что </w:t>
      </w:r>
      <w:r w:rsidR="00127F39" w:rsidRPr="00127F39">
        <w:rPr>
          <w:rFonts w:ascii="Times New Roman" w:hAnsi="Times New Roman" w:cs="Times New Roman"/>
          <w:sz w:val="28"/>
          <w:szCs w:val="28"/>
        </w:rPr>
        <w:t xml:space="preserve">сталкинг представляет собой серьезную проблему, оказывающую разрушительное воздействие на </w:t>
      </w:r>
      <w:r>
        <w:rPr>
          <w:rFonts w:ascii="Times New Roman" w:hAnsi="Times New Roman" w:cs="Times New Roman"/>
          <w:sz w:val="28"/>
          <w:szCs w:val="28"/>
        </w:rPr>
        <w:t>жертв, их</w:t>
      </w:r>
      <w:r w:rsidR="00127F39" w:rsidRPr="00127F39">
        <w:rPr>
          <w:rFonts w:ascii="Times New Roman" w:hAnsi="Times New Roman" w:cs="Times New Roman"/>
          <w:sz w:val="28"/>
          <w:szCs w:val="28"/>
        </w:rPr>
        <w:t xml:space="preserve"> психическое и физическое здоровье, социальную адаптацию и качество жизни. Жертвами сталкинга могут стать люди разного пола, возраста, образования, семейного положения и рода занятий.</w:t>
      </w:r>
    </w:p>
    <w:p w14:paraId="4115427E" w14:textId="77777777" w:rsidR="00127F39" w:rsidRPr="00127F39" w:rsidRDefault="00127F39" w:rsidP="00127F39">
      <w:pPr>
        <w:spacing w:after="0" w:line="240" w:lineRule="auto"/>
        <w:ind w:firstLine="709"/>
        <w:jc w:val="both"/>
        <w:rPr>
          <w:rFonts w:ascii="Times New Roman" w:hAnsi="Times New Roman" w:cs="Times New Roman"/>
          <w:sz w:val="28"/>
          <w:szCs w:val="28"/>
        </w:rPr>
      </w:pPr>
      <w:r w:rsidRPr="00127F39">
        <w:rPr>
          <w:rFonts w:ascii="Times New Roman" w:hAnsi="Times New Roman" w:cs="Times New Roman"/>
          <w:sz w:val="28"/>
          <w:szCs w:val="28"/>
        </w:rPr>
        <w:t>В связи с этим, необходимо разработать и реализовать комплекс мер, направленных на:</w:t>
      </w:r>
    </w:p>
    <w:p w14:paraId="3650A8C4" w14:textId="3DAE658C" w:rsidR="00127F39" w:rsidRPr="00127F39" w:rsidRDefault="009F4BE7" w:rsidP="00127F3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00127F39" w:rsidRPr="00127F39">
        <w:rPr>
          <w:rFonts w:ascii="Times New Roman" w:hAnsi="Times New Roman" w:cs="Times New Roman"/>
          <w:sz w:val="28"/>
          <w:szCs w:val="28"/>
        </w:rPr>
        <w:t>овышение осведомленности общества о проблеме сталкинга</w:t>
      </w:r>
      <w:r>
        <w:rPr>
          <w:rFonts w:ascii="Times New Roman" w:hAnsi="Times New Roman" w:cs="Times New Roman"/>
          <w:sz w:val="28"/>
          <w:szCs w:val="28"/>
        </w:rPr>
        <w:t xml:space="preserve">. </w:t>
      </w:r>
      <w:r w:rsidR="00127F39" w:rsidRPr="00127F39">
        <w:rPr>
          <w:rFonts w:ascii="Times New Roman" w:hAnsi="Times New Roman" w:cs="Times New Roman"/>
          <w:sz w:val="28"/>
          <w:szCs w:val="28"/>
        </w:rPr>
        <w:t>Проведение информационных кампаний в СМИ, социальных сетях и образовательных учреждениях</w:t>
      </w:r>
      <w:r>
        <w:rPr>
          <w:rFonts w:ascii="Times New Roman" w:hAnsi="Times New Roman" w:cs="Times New Roman"/>
          <w:sz w:val="28"/>
          <w:szCs w:val="28"/>
        </w:rPr>
        <w:t>;</w:t>
      </w:r>
    </w:p>
    <w:p w14:paraId="4F673DD2" w14:textId="09A1F3B0" w:rsidR="00127F39" w:rsidRPr="00127F39" w:rsidRDefault="009F4BE7" w:rsidP="00127F3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00127F39" w:rsidRPr="00127F39">
        <w:rPr>
          <w:rFonts w:ascii="Times New Roman" w:hAnsi="Times New Roman" w:cs="Times New Roman"/>
          <w:sz w:val="28"/>
          <w:szCs w:val="28"/>
        </w:rPr>
        <w:t>овершенствование законодательства</w:t>
      </w:r>
      <w:r>
        <w:rPr>
          <w:rFonts w:ascii="Times New Roman" w:hAnsi="Times New Roman" w:cs="Times New Roman"/>
          <w:sz w:val="28"/>
          <w:szCs w:val="28"/>
        </w:rPr>
        <w:t xml:space="preserve">. </w:t>
      </w:r>
      <w:r w:rsidR="00127F39" w:rsidRPr="00127F39">
        <w:rPr>
          <w:rFonts w:ascii="Times New Roman" w:hAnsi="Times New Roman" w:cs="Times New Roman"/>
          <w:sz w:val="28"/>
          <w:szCs w:val="28"/>
        </w:rPr>
        <w:t>Введение четкого определения сталкинга в уголовный кодекс и установление ответственности за совершение действий, составляющих сталкинг.</w:t>
      </w:r>
    </w:p>
    <w:p w14:paraId="63E1B0E5" w14:textId="4A81C472" w:rsidR="00127F39" w:rsidRDefault="009F4BE7" w:rsidP="00127F3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w:t>
      </w:r>
      <w:r w:rsidR="00127F39" w:rsidRPr="00127F39">
        <w:rPr>
          <w:rFonts w:ascii="Times New Roman" w:hAnsi="Times New Roman" w:cs="Times New Roman"/>
          <w:sz w:val="28"/>
          <w:szCs w:val="28"/>
        </w:rPr>
        <w:t>бучение сотрудников правоохранительных органов</w:t>
      </w:r>
      <w:r>
        <w:rPr>
          <w:rFonts w:ascii="Times New Roman" w:hAnsi="Times New Roman" w:cs="Times New Roman"/>
          <w:sz w:val="28"/>
          <w:szCs w:val="28"/>
        </w:rPr>
        <w:t xml:space="preserve">. </w:t>
      </w:r>
      <w:r w:rsidR="00127F39" w:rsidRPr="00127F39">
        <w:rPr>
          <w:rFonts w:ascii="Times New Roman" w:hAnsi="Times New Roman" w:cs="Times New Roman"/>
          <w:sz w:val="28"/>
          <w:szCs w:val="28"/>
        </w:rPr>
        <w:t xml:space="preserve">Проведение тренингов для сотрудников полиции и прокуратуры по вопросам </w:t>
      </w:r>
      <w:r>
        <w:rPr>
          <w:rFonts w:ascii="Times New Roman" w:hAnsi="Times New Roman" w:cs="Times New Roman"/>
          <w:sz w:val="28"/>
          <w:szCs w:val="28"/>
        </w:rPr>
        <w:t xml:space="preserve">профилактики и </w:t>
      </w:r>
      <w:r w:rsidR="00183F44">
        <w:rPr>
          <w:rFonts w:ascii="Times New Roman" w:hAnsi="Times New Roman" w:cs="Times New Roman"/>
          <w:sz w:val="28"/>
          <w:szCs w:val="28"/>
        </w:rPr>
        <w:t>расследования случаев сталкинга.</w:t>
      </w:r>
    </w:p>
    <w:p w14:paraId="1C054F10" w14:textId="1DBE0B44" w:rsidR="00183F44" w:rsidRPr="000D47EE" w:rsidRDefault="00183F44" w:rsidP="00183F4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Стоит отметить, что в настоящее время в</w:t>
      </w:r>
      <w:r w:rsidRPr="000D47EE">
        <w:rPr>
          <w:rFonts w:ascii="Times New Roman" w:hAnsi="Times New Roman" w:cs="Times New Roman"/>
          <w:sz w:val="28"/>
          <w:szCs w:val="28"/>
        </w:rPr>
        <w:t xml:space="preserve"> Казахстан</w:t>
      </w:r>
      <w:r>
        <w:rPr>
          <w:rFonts w:ascii="Times New Roman" w:hAnsi="Times New Roman" w:cs="Times New Roman"/>
          <w:sz w:val="28"/>
          <w:szCs w:val="28"/>
        </w:rPr>
        <w:t>е</w:t>
      </w:r>
      <w:r w:rsidRPr="000D47EE">
        <w:rPr>
          <w:rFonts w:ascii="Times New Roman" w:hAnsi="Times New Roman" w:cs="Times New Roman"/>
          <w:sz w:val="28"/>
          <w:szCs w:val="28"/>
        </w:rPr>
        <w:t xml:space="preserve"> отсутствует отдельная статья в Уголовном кодексе, предусматривающая ответственность за сталкинг как таковой. </w:t>
      </w:r>
      <w:r>
        <w:rPr>
          <w:rFonts w:ascii="Times New Roman" w:hAnsi="Times New Roman" w:cs="Times New Roman"/>
          <w:sz w:val="28"/>
          <w:szCs w:val="28"/>
        </w:rPr>
        <w:t>Отдельные</w:t>
      </w:r>
      <w:r w:rsidRPr="000D47EE">
        <w:rPr>
          <w:rFonts w:ascii="Times New Roman" w:hAnsi="Times New Roman" w:cs="Times New Roman"/>
          <w:sz w:val="28"/>
          <w:szCs w:val="28"/>
        </w:rPr>
        <w:t xml:space="preserve"> действия, составляющие сталкинг, могут подпадать под действие других статей УК Р</w:t>
      </w:r>
      <w:r>
        <w:rPr>
          <w:rFonts w:ascii="Times New Roman" w:hAnsi="Times New Roman" w:cs="Times New Roman"/>
          <w:sz w:val="28"/>
          <w:szCs w:val="28"/>
        </w:rPr>
        <w:t xml:space="preserve">еспублики </w:t>
      </w:r>
      <w:r w:rsidRPr="000D47EE">
        <w:rPr>
          <w:rFonts w:ascii="Times New Roman" w:hAnsi="Times New Roman" w:cs="Times New Roman"/>
          <w:sz w:val="28"/>
          <w:szCs w:val="28"/>
        </w:rPr>
        <w:t>К</w:t>
      </w:r>
      <w:r>
        <w:rPr>
          <w:rFonts w:ascii="Times New Roman" w:hAnsi="Times New Roman" w:cs="Times New Roman"/>
          <w:sz w:val="28"/>
          <w:szCs w:val="28"/>
        </w:rPr>
        <w:t>азахстан</w:t>
      </w:r>
      <w:r w:rsidRPr="000D47EE">
        <w:rPr>
          <w:rFonts w:ascii="Times New Roman" w:hAnsi="Times New Roman" w:cs="Times New Roman"/>
          <w:sz w:val="28"/>
          <w:szCs w:val="28"/>
        </w:rPr>
        <w:t xml:space="preserve"> или КоАП Р</w:t>
      </w:r>
      <w:r>
        <w:rPr>
          <w:rFonts w:ascii="Times New Roman" w:hAnsi="Times New Roman" w:cs="Times New Roman"/>
          <w:sz w:val="28"/>
          <w:szCs w:val="28"/>
        </w:rPr>
        <w:t xml:space="preserve">еспублики </w:t>
      </w:r>
      <w:r w:rsidRPr="000D47EE">
        <w:rPr>
          <w:rFonts w:ascii="Times New Roman" w:hAnsi="Times New Roman" w:cs="Times New Roman"/>
          <w:sz w:val="28"/>
          <w:szCs w:val="28"/>
        </w:rPr>
        <w:t>К</w:t>
      </w:r>
      <w:r>
        <w:rPr>
          <w:rFonts w:ascii="Times New Roman" w:hAnsi="Times New Roman" w:cs="Times New Roman"/>
          <w:sz w:val="28"/>
          <w:szCs w:val="28"/>
        </w:rPr>
        <w:t>азахстан</w:t>
      </w:r>
      <w:r w:rsidRPr="000D47EE">
        <w:rPr>
          <w:rFonts w:ascii="Times New Roman" w:hAnsi="Times New Roman" w:cs="Times New Roman"/>
          <w:sz w:val="28"/>
          <w:szCs w:val="28"/>
        </w:rPr>
        <w:t>, в зависимости от характера и степени общественной опасности этих действий.</w:t>
      </w:r>
    </w:p>
    <w:p w14:paraId="0C296924" w14:textId="0B9CD943" w:rsidR="00183F44" w:rsidRPr="000D47EE" w:rsidRDefault="00183F44" w:rsidP="00183F4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 н</w:t>
      </w:r>
      <w:r w:rsidRPr="000D47EE">
        <w:rPr>
          <w:rFonts w:ascii="Times New Roman" w:hAnsi="Times New Roman" w:cs="Times New Roman"/>
          <w:sz w:val="28"/>
          <w:szCs w:val="28"/>
        </w:rPr>
        <w:t>апример, преследование, угрозы, клевета, хулиганство, нарушение неприкосновенности частной жизни, незаконное собирание или распространение сведений о частной жизни лица, могут быть квалифицированы по соответствующим статьям Уголовного кодекса или Кодекса об административных правонарушениях.</w:t>
      </w:r>
    </w:p>
    <w:p w14:paraId="17897409" w14:textId="31CAC5EC" w:rsidR="00183F44" w:rsidRDefault="00183F44" w:rsidP="00183F4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Вместе с тем, </w:t>
      </w:r>
      <w:r w:rsidRPr="000D47EE">
        <w:rPr>
          <w:rFonts w:ascii="Times New Roman" w:hAnsi="Times New Roman" w:cs="Times New Roman"/>
          <w:sz w:val="28"/>
          <w:szCs w:val="28"/>
        </w:rPr>
        <w:t xml:space="preserve">отсутствие отдельной статьи за сталкинг создает определенные </w:t>
      </w:r>
      <w:r>
        <w:rPr>
          <w:rFonts w:ascii="Times New Roman" w:hAnsi="Times New Roman" w:cs="Times New Roman"/>
          <w:sz w:val="28"/>
          <w:szCs w:val="28"/>
        </w:rPr>
        <w:t>проблемы</w:t>
      </w:r>
      <w:r w:rsidRPr="000D47EE">
        <w:rPr>
          <w:rFonts w:ascii="Times New Roman" w:hAnsi="Times New Roman" w:cs="Times New Roman"/>
          <w:sz w:val="28"/>
          <w:szCs w:val="28"/>
        </w:rPr>
        <w:t xml:space="preserve"> в правоприменении и не позволяет в полной мере защитить права и интересы жертв сталкинга. </w:t>
      </w:r>
    </w:p>
    <w:p w14:paraId="62C8B579" w14:textId="6D415665" w:rsidR="009D7EA6" w:rsidRPr="000D47EE" w:rsidRDefault="00183F44" w:rsidP="009D7EA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Учитывая вышеизложенное, </w:t>
      </w:r>
      <w:r w:rsidR="00E04E96">
        <w:rPr>
          <w:rFonts w:ascii="Times New Roman" w:hAnsi="Times New Roman" w:cs="Times New Roman"/>
          <w:sz w:val="28"/>
          <w:szCs w:val="28"/>
        </w:rPr>
        <w:t xml:space="preserve">в национальное законодательство целесообразно </w:t>
      </w:r>
      <w:r w:rsidR="009D7EA6" w:rsidRPr="000D47EE">
        <w:rPr>
          <w:rFonts w:ascii="Times New Roman" w:hAnsi="Times New Roman" w:cs="Times New Roman"/>
          <w:sz w:val="28"/>
          <w:szCs w:val="28"/>
        </w:rPr>
        <w:t>внести изменения по вопросам ответственности за сталкинг в следующие нормативные правовые акты</w:t>
      </w:r>
      <w:r w:rsidR="00E04E96">
        <w:rPr>
          <w:rFonts w:ascii="Times New Roman" w:hAnsi="Times New Roman" w:cs="Times New Roman"/>
          <w:sz w:val="28"/>
          <w:szCs w:val="28"/>
        </w:rPr>
        <w:t>.</w:t>
      </w:r>
    </w:p>
    <w:p w14:paraId="4CFE93CA" w14:textId="67D9D70D" w:rsidR="009D7EA6" w:rsidRDefault="009D7EA6" w:rsidP="009D7EA6">
      <w:pPr>
        <w:spacing w:after="0" w:line="240" w:lineRule="auto"/>
        <w:ind w:firstLine="709"/>
        <w:jc w:val="both"/>
        <w:rPr>
          <w:rFonts w:ascii="Times New Roman" w:hAnsi="Times New Roman" w:cs="Times New Roman"/>
          <w:sz w:val="28"/>
          <w:szCs w:val="28"/>
        </w:rPr>
      </w:pPr>
      <w:r w:rsidRPr="000D47EE">
        <w:rPr>
          <w:rFonts w:ascii="Times New Roman" w:hAnsi="Times New Roman" w:cs="Times New Roman"/>
          <w:sz w:val="28"/>
          <w:szCs w:val="28"/>
        </w:rPr>
        <w:t xml:space="preserve">1. </w:t>
      </w:r>
      <w:r w:rsidR="00A31FD4">
        <w:rPr>
          <w:rFonts w:ascii="Times New Roman" w:hAnsi="Times New Roman" w:cs="Times New Roman"/>
          <w:sz w:val="28"/>
          <w:szCs w:val="28"/>
        </w:rPr>
        <w:t xml:space="preserve">Целесообразно ввести в </w:t>
      </w:r>
      <w:r w:rsidRPr="000D47EE">
        <w:rPr>
          <w:rFonts w:ascii="Times New Roman" w:hAnsi="Times New Roman" w:cs="Times New Roman"/>
          <w:sz w:val="28"/>
          <w:szCs w:val="28"/>
        </w:rPr>
        <w:t>Уголовный кодекс Республики Казахстан</w:t>
      </w:r>
      <w:r w:rsidR="00A31FD4">
        <w:rPr>
          <w:rFonts w:ascii="Times New Roman" w:hAnsi="Times New Roman" w:cs="Times New Roman"/>
          <w:sz w:val="28"/>
          <w:szCs w:val="28"/>
        </w:rPr>
        <w:t xml:space="preserve"> отдельную </w:t>
      </w:r>
      <w:r w:rsidRPr="000D47EE">
        <w:rPr>
          <w:rFonts w:ascii="Times New Roman" w:hAnsi="Times New Roman" w:cs="Times New Roman"/>
          <w:sz w:val="28"/>
          <w:szCs w:val="28"/>
        </w:rPr>
        <w:t>статью, предусматривающую уголовную ответственность за сталкинг, включив в нее конкретные признаки этого деяния (повторяющиеся преследования, нежелательные контакты, угрозы, слежка и т.д.), а также виды наказания (штраф, общественные работы, ограничение свободы, лишение свободы).</w:t>
      </w:r>
    </w:p>
    <w:p w14:paraId="2B1BFEDE" w14:textId="5828BDB9" w:rsidR="00A31FD4" w:rsidRDefault="00A31FD4" w:rsidP="009D7EA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 предлагаем</w:t>
      </w:r>
      <w:r w:rsidR="0088402F">
        <w:rPr>
          <w:rFonts w:ascii="Times New Roman" w:hAnsi="Times New Roman" w:cs="Times New Roman"/>
          <w:sz w:val="28"/>
          <w:szCs w:val="28"/>
        </w:rPr>
        <w:t xml:space="preserve"> ввести статью 115-1 (Сталкинг) в следующей редакции:</w:t>
      </w:r>
    </w:p>
    <w:p w14:paraId="2F739FA7" w14:textId="791A1158" w:rsidR="0088402F" w:rsidRPr="00A06BB6" w:rsidRDefault="0088402F" w:rsidP="0088402F">
      <w:pPr>
        <w:spacing w:after="0" w:line="240" w:lineRule="auto"/>
        <w:ind w:firstLine="709"/>
        <w:jc w:val="both"/>
        <w:rPr>
          <w:rFonts w:ascii="Times New Roman" w:hAnsi="Times New Roman" w:cs="Times New Roman"/>
          <w:i/>
          <w:iCs/>
          <w:sz w:val="28"/>
          <w:szCs w:val="28"/>
        </w:rPr>
      </w:pPr>
      <w:r w:rsidRPr="00A06BB6">
        <w:rPr>
          <w:rFonts w:eastAsia="Times New Roman"/>
          <w:i/>
          <w:iCs/>
        </w:rPr>
        <w:t> </w:t>
      </w:r>
      <w:r w:rsidRPr="00A06BB6">
        <w:rPr>
          <w:rFonts w:ascii="Times New Roman" w:hAnsi="Times New Roman" w:cs="Times New Roman"/>
          <w:i/>
          <w:iCs/>
          <w:sz w:val="28"/>
          <w:szCs w:val="28"/>
        </w:rPr>
        <w:t xml:space="preserve">1. Сталкинг, то есть систематическое преследование или навязчивое поведение, направленное в отношении лица или членов его семьи, </w:t>
      </w:r>
      <w:r w:rsidRPr="00A06BB6">
        <w:rPr>
          <w:rFonts w:ascii="Times New Roman" w:hAnsi="Times New Roman" w:cs="Times New Roman"/>
          <w:i/>
          <w:iCs/>
          <w:sz w:val="28"/>
          <w:szCs w:val="28"/>
        </w:rPr>
        <w:lastRenderedPageBreak/>
        <w:t>выражающееся в нежелательном внимании, слежке, преследовании, создании чувства страха или угрозы безопасности, приводящее к существенному нарушению психического состояния или изменению образа жизни потерпевшего –</w:t>
      </w:r>
    </w:p>
    <w:p w14:paraId="01C0A4EF" w14:textId="428809FA" w:rsidR="0088402F" w:rsidRPr="00A06BB6" w:rsidRDefault="0088402F" w:rsidP="0088402F">
      <w:pPr>
        <w:spacing w:after="0" w:line="240" w:lineRule="auto"/>
        <w:ind w:firstLine="709"/>
        <w:jc w:val="both"/>
        <w:rPr>
          <w:rFonts w:ascii="Times New Roman" w:hAnsi="Times New Roman" w:cs="Times New Roman"/>
          <w:i/>
          <w:iCs/>
          <w:sz w:val="28"/>
          <w:szCs w:val="28"/>
        </w:rPr>
      </w:pPr>
      <w:r w:rsidRPr="00A06BB6">
        <w:rPr>
          <w:rFonts w:ascii="Times New Roman" w:hAnsi="Times New Roman" w:cs="Times New Roman"/>
          <w:i/>
          <w:iCs/>
          <w:color w:val="000000"/>
          <w:spacing w:val="2"/>
          <w:sz w:val="28"/>
          <w:szCs w:val="28"/>
          <w:shd w:val="clear" w:color="auto" w:fill="FFFFFF"/>
        </w:rPr>
        <w:t> наказывается штрафом в размере до ста двадцати месячных расчетных показателей либо исправительными работами в том же размере, либо привлечением к общественным работам на срок до ста двадцати часов, либо арестом на срок до тридцати суток</w:t>
      </w:r>
      <w:r w:rsidRPr="00A06BB6">
        <w:rPr>
          <w:rFonts w:ascii="Times New Roman" w:hAnsi="Times New Roman" w:cs="Times New Roman"/>
          <w:i/>
          <w:iCs/>
          <w:sz w:val="28"/>
          <w:szCs w:val="28"/>
        </w:rPr>
        <w:t>.</w:t>
      </w:r>
    </w:p>
    <w:p w14:paraId="56842171" w14:textId="615615E8" w:rsidR="0088402F" w:rsidRPr="00A06BB6" w:rsidRDefault="0088402F" w:rsidP="0088402F">
      <w:pPr>
        <w:spacing w:after="0" w:line="240" w:lineRule="auto"/>
        <w:ind w:firstLine="709"/>
        <w:jc w:val="both"/>
        <w:rPr>
          <w:rFonts w:ascii="Times New Roman" w:hAnsi="Times New Roman" w:cs="Times New Roman"/>
          <w:i/>
          <w:iCs/>
          <w:sz w:val="28"/>
          <w:szCs w:val="28"/>
        </w:rPr>
      </w:pPr>
      <w:r w:rsidRPr="00A06BB6">
        <w:rPr>
          <w:rFonts w:ascii="Times New Roman" w:hAnsi="Times New Roman" w:cs="Times New Roman"/>
          <w:i/>
          <w:iCs/>
          <w:sz w:val="28"/>
          <w:szCs w:val="28"/>
        </w:rPr>
        <w:t>2. Те же деяния, совершенные:</w:t>
      </w:r>
    </w:p>
    <w:p w14:paraId="2603C3DF" w14:textId="35D9B033" w:rsidR="0088402F" w:rsidRPr="00A06BB6" w:rsidRDefault="0088402F" w:rsidP="0088402F">
      <w:pPr>
        <w:spacing w:after="0" w:line="240" w:lineRule="auto"/>
        <w:ind w:firstLine="709"/>
        <w:jc w:val="both"/>
        <w:rPr>
          <w:rFonts w:ascii="Times New Roman" w:hAnsi="Times New Roman" w:cs="Times New Roman"/>
          <w:i/>
          <w:iCs/>
          <w:sz w:val="28"/>
          <w:szCs w:val="28"/>
        </w:rPr>
      </w:pPr>
      <w:r w:rsidRPr="00A06BB6">
        <w:rPr>
          <w:rFonts w:ascii="Times New Roman" w:hAnsi="Times New Roman" w:cs="Times New Roman"/>
          <w:i/>
          <w:iCs/>
          <w:sz w:val="28"/>
          <w:szCs w:val="28"/>
        </w:rPr>
        <w:t>1) в отношении лица, заведомо для виновного находящегося в беспомощном состоянии;</w:t>
      </w:r>
    </w:p>
    <w:p w14:paraId="797E07FE" w14:textId="33CF9491" w:rsidR="0088402F" w:rsidRPr="00A06BB6" w:rsidRDefault="0088402F" w:rsidP="0088402F">
      <w:pPr>
        <w:spacing w:after="0" w:line="240" w:lineRule="auto"/>
        <w:ind w:firstLine="709"/>
        <w:jc w:val="both"/>
        <w:rPr>
          <w:rFonts w:ascii="Times New Roman" w:hAnsi="Times New Roman" w:cs="Times New Roman"/>
          <w:i/>
          <w:iCs/>
          <w:sz w:val="28"/>
          <w:szCs w:val="28"/>
        </w:rPr>
      </w:pPr>
      <w:r w:rsidRPr="00A06BB6">
        <w:rPr>
          <w:rFonts w:ascii="Times New Roman" w:hAnsi="Times New Roman" w:cs="Times New Roman"/>
          <w:i/>
          <w:iCs/>
          <w:sz w:val="28"/>
          <w:szCs w:val="28"/>
        </w:rPr>
        <w:t>2) в отношении заведомо несовершеннолетнего;</w:t>
      </w:r>
    </w:p>
    <w:p w14:paraId="73058E23" w14:textId="438BBC38" w:rsidR="0088402F" w:rsidRPr="00A06BB6" w:rsidRDefault="0088402F" w:rsidP="0088402F">
      <w:pPr>
        <w:spacing w:after="0" w:line="240" w:lineRule="auto"/>
        <w:ind w:firstLine="709"/>
        <w:jc w:val="both"/>
        <w:rPr>
          <w:rFonts w:ascii="Times New Roman" w:hAnsi="Times New Roman" w:cs="Times New Roman"/>
          <w:i/>
          <w:iCs/>
          <w:sz w:val="28"/>
          <w:szCs w:val="28"/>
        </w:rPr>
      </w:pPr>
      <w:r w:rsidRPr="00A06BB6">
        <w:rPr>
          <w:rFonts w:ascii="Times New Roman" w:hAnsi="Times New Roman" w:cs="Times New Roman"/>
          <w:i/>
          <w:iCs/>
          <w:sz w:val="28"/>
          <w:szCs w:val="28"/>
        </w:rPr>
        <w:t>3) в отношении двух и более лиц;</w:t>
      </w:r>
    </w:p>
    <w:p w14:paraId="372AC017" w14:textId="3F421DEA" w:rsidR="0088402F" w:rsidRPr="00A06BB6" w:rsidRDefault="0088402F" w:rsidP="0088402F">
      <w:pPr>
        <w:spacing w:after="0" w:line="240" w:lineRule="auto"/>
        <w:ind w:firstLine="709"/>
        <w:jc w:val="both"/>
        <w:rPr>
          <w:rFonts w:ascii="Times New Roman" w:hAnsi="Times New Roman" w:cs="Times New Roman"/>
          <w:i/>
          <w:iCs/>
          <w:sz w:val="28"/>
          <w:szCs w:val="28"/>
        </w:rPr>
      </w:pPr>
      <w:r w:rsidRPr="00A06BB6">
        <w:rPr>
          <w:rFonts w:ascii="Times New Roman" w:hAnsi="Times New Roman" w:cs="Times New Roman"/>
          <w:i/>
          <w:iCs/>
          <w:sz w:val="28"/>
          <w:szCs w:val="28"/>
        </w:rPr>
        <w:t>4) группой лиц, группой лиц по предварительному сговору;</w:t>
      </w:r>
    </w:p>
    <w:p w14:paraId="7E17F111" w14:textId="48EDAB3B" w:rsidR="0088402F" w:rsidRPr="00A06BB6" w:rsidRDefault="0088402F" w:rsidP="0088402F">
      <w:pPr>
        <w:spacing w:after="0" w:line="240" w:lineRule="auto"/>
        <w:ind w:firstLine="709"/>
        <w:jc w:val="both"/>
        <w:rPr>
          <w:rFonts w:ascii="Times New Roman" w:hAnsi="Times New Roman" w:cs="Times New Roman"/>
          <w:i/>
          <w:iCs/>
          <w:sz w:val="28"/>
          <w:szCs w:val="28"/>
        </w:rPr>
      </w:pPr>
      <w:r w:rsidRPr="00A06BB6">
        <w:rPr>
          <w:rFonts w:ascii="Times New Roman" w:hAnsi="Times New Roman" w:cs="Times New Roman"/>
          <w:i/>
          <w:iCs/>
          <w:sz w:val="28"/>
          <w:szCs w:val="28"/>
        </w:rPr>
        <w:t>5) неоднократно;</w:t>
      </w:r>
    </w:p>
    <w:p w14:paraId="77881AA6" w14:textId="09CA956A" w:rsidR="0088402F" w:rsidRPr="00A06BB6" w:rsidRDefault="0088402F" w:rsidP="0088402F">
      <w:pPr>
        <w:spacing w:after="0" w:line="240" w:lineRule="auto"/>
        <w:ind w:firstLine="709"/>
        <w:jc w:val="both"/>
        <w:rPr>
          <w:rFonts w:ascii="Times New Roman" w:hAnsi="Times New Roman" w:cs="Times New Roman"/>
          <w:i/>
          <w:iCs/>
          <w:sz w:val="28"/>
          <w:szCs w:val="28"/>
        </w:rPr>
      </w:pPr>
      <w:r w:rsidRPr="00A06BB6">
        <w:rPr>
          <w:rFonts w:ascii="Times New Roman" w:hAnsi="Times New Roman" w:cs="Times New Roman"/>
          <w:i/>
          <w:iCs/>
          <w:sz w:val="28"/>
          <w:szCs w:val="28"/>
        </w:rPr>
        <w:t>6) с применением оружия или предметов, используемых в качестве оружия;</w:t>
      </w:r>
    </w:p>
    <w:p w14:paraId="3B734DB6" w14:textId="2CA2E91B" w:rsidR="0088402F" w:rsidRPr="00A06BB6" w:rsidRDefault="0088402F" w:rsidP="0088402F">
      <w:pPr>
        <w:spacing w:after="0" w:line="240" w:lineRule="auto"/>
        <w:ind w:firstLine="709"/>
        <w:jc w:val="both"/>
        <w:rPr>
          <w:rFonts w:ascii="Times New Roman" w:hAnsi="Times New Roman" w:cs="Times New Roman"/>
          <w:i/>
          <w:iCs/>
          <w:sz w:val="28"/>
          <w:szCs w:val="28"/>
        </w:rPr>
      </w:pPr>
      <w:r w:rsidRPr="00A06BB6">
        <w:rPr>
          <w:rFonts w:ascii="Times New Roman" w:hAnsi="Times New Roman" w:cs="Times New Roman"/>
          <w:i/>
          <w:iCs/>
          <w:sz w:val="28"/>
          <w:szCs w:val="28"/>
        </w:rPr>
        <w:t>7) в отношении женщины, заведомо для виновного находящейся в состоянии беременности;</w:t>
      </w:r>
    </w:p>
    <w:p w14:paraId="2EB0B5D0" w14:textId="247E572D" w:rsidR="0088402F" w:rsidRPr="00A06BB6" w:rsidRDefault="0088402F" w:rsidP="0088402F">
      <w:pPr>
        <w:spacing w:after="0" w:line="240" w:lineRule="auto"/>
        <w:ind w:firstLine="709"/>
        <w:jc w:val="both"/>
        <w:rPr>
          <w:rFonts w:ascii="Times New Roman" w:hAnsi="Times New Roman" w:cs="Times New Roman"/>
          <w:i/>
          <w:iCs/>
          <w:sz w:val="28"/>
          <w:szCs w:val="28"/>
        </w:rPr>
      </w:pPr>
      <w:r w:rsidRPr="00A06BB6">
        <w:rPr>
          <w:rFonts w:ascii="Times New Roman" w:hAnsi="Times New Roman" w:cs="Times New Roman"/>
          <w:i/>
          <w:iCs/>
          <w:sz w:val="28"/>
          <w:szCs w:val="28"/>
        </w:rPr>
        <w:t>8) лицом с использованием своего служебного положения;</w:t>
      </w:r>
    </w:p>
    <w:p w14:paraId="4C3BC50D" w14:textId="2DF383D9" w:rsidR="0088402F" w:rsidRPr="00A06BB6" w:rsidRDefault="0088402F" w:rsidP="0088402F">
      <w:pPr>
        <w:spacing w:after="0" w:line="240" w:lineRule="auto"/>
        <w:ind w:firstLine="709"/>
        <w:jc w:val="both"/>
        <w:rPr>
          <w:rFonts w:ascii="Times New Roman" w:hAnsi="Times New Roman" w:cs="Times New Roman"/>
          <w:i/>
          <w:iCs/>
          <w:sz w:val="28"/>
          <w:szCs w:val="28"/>
        </w:rPr>
      </w:pPr>
      <w:r w:rsidRPr="00A06BB6">
        <w:rPr>
          <w:rFonts w:ascii="Times New Roman" w:hAnsi="Times New Roman" w:cs="Times New Roman"/>
          <w:i/>
          <w:iCs/>
          <w:sz w:val="28"/>
          <w:szCs w:val="28"/>
        </w:rPr>
        <w:t>9) с использованием материальной или иной зависимости потерпевшего, –</w:t>
      </w:r>
    </w:p>
    <w:p w14:paraId="2C03716B" w14:textId="78A779CF" w:rsidR="0088402F" w:rsidRPr="00A06BB6" w:rsidRDefault="0088402F" w:rsidP="0088402F">
      <w:pPr>
        <w:spacing w:after="0" w:line="240" w:lineRule="auto"/>
        <w:ind w:firstLine="709"/>
        <w:jc w:val="both"/>
        <w:rPr>
          <w:rFonts w:ascii="Times New Roman" w:hAnsi="Times New Roman" w:cs="Times New Roman"/>
          <w:i/>
          <w:iCs/>
          <w:sz w:val="28"/>
          <w:szCs w:val="28"/>
        </w:rPr>
      </w:pPr>
      <w:r w:rsidRPr="00A06BB6">
        <w:rPr>
          <w:rFonts w:ascii="Times New Roman" w:hAnsi="Times New Roman" w:cs="Times New Roman"/>
          <w:i/>
          <w:iCs/>
          <w:sz w:val="28"/>
          <w:szCs w:val="28"/>
        </w:rPr>
        <w:t>наказываются лишением свободы на срок до пяти лет, с лишением права занимать определенные должности или заниматься определенной деятельностью на тот же срок или без такового.</w:t>
      </w:r>
    </w:p>
    <w:p w14:paraId="1B22ECB7" w14:textId="6DB5A168" w:rsidR="0088402F" w:rsidRPr="00A06BB6" w:rsidRDefault="0088402F" w:rsidP="0088402F">
      <w:pPr>
        <w:spacing w:after="0" w:line="240" w:lineRule="auto"/>
        <w:ind w:firstLine="709"/>
        <w:jc w:val="both"/>
        <w:rPr>
          <w:rFonts w:ascii="Times New Roman" w:hAnsi="Times New Roman" w:cs="Times New Roman"/>
          <w:i/>
          <w:iCs/>
          <w:sz w:val="28"/>
          <w:szCs w:val="28"/>
        </w:rPr>
      </w:pPr>
      <w:r w:rsidRPr="00A06BB6">
        <w:rPr>
          <w:rFonts w:ascii="Times New Roman" w:hAnsi="Times New Roman" w:cs="Times New Roman"/>
          <w:i/>
          <w:iCs/>
          <w:sz w:val="28"/>
          <w:szCs w:val="28"/>
        </w:rPr>
        <w:t>3. Деяния, предусмотренные частями первой или второй настоящей статьи, повлекшие по неосторожности смерть потерпевшего или иные тяжкие последствия либо совершенные преступной группой, –</w:t>
      </w:r>
    </w:p>
    <w:p w14:paraId="25DFEFF7" w14:textId="6A754A12" w:rsidR="0088402F" w:rsidRPr="00A06BB6" w:rsidRDefault="0088402F" w:rsidP="0088402F">
      <w:pPr>
        <w:spacing w:after="0" w:line="240" w:lineRule="auto"/>
        <w:ind w:firstLine="709"/>
        <w:jc w:val="both"/>
        <w:rPr>
          <w:rFonts w:ascii="Times New Roman" w:hAnsi="Times New Roman" w:cs="Times New Roman"/>
          <w:i/>
          <w:iCs/>
          <w:sz w:val="28"/>
          <w:szCs w:val="28"/>
        </w:rPr>
      </w:pPr>
      <w:r w:rsidRPr="00A06BB6">
        <w:rPr>
          <w:rFonts w:ascii="Times New Roman" w:hAnsi="Times New Roman" w:cs="Times New Roman"/>
          <w:i/>
          <w:iCs/>
          <w:sz w:val="28"/>
          <w:szCs w:val="28"/>
        </w:rPr>
        <w:t>наказываются лишением свободы на срок от пяти до двенадцати лет с лишением права занимать определенные должности или заниматься определенной деятельностью на тот же срок или без такового.</w:t>
      </w:r>
    </w:p>
    <w:p w14:paraId="51DC9C2E" w14:textId="7DCF38FF" w:rsidR="009D7EA6" w:rsidRPr="000D47EE" w:rsidRDefault="00A06BB6" w:rsidP="009D7EA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9D7EA6" w:rsidRPr="000D47EE">
        <w:rPr>
          <w:rFonts w:ascii="Times New Roman" w:hAnsi="Times New Roman" w:cs="Times New Roman"/>
          <w:sz w:val="28"/>
          <w:szCs w:val="28"/>
        </w:rPr>
        <w:t xml:space="preserve">. </w:t>
      </w:r>
      <w:r>
        <w:rPr>
          <w:rFonts w:ascii="Times New Roman" w:hAnsi="Times New Roman" w:cs="Times New Roman"/>
          <w:sz w:val="28"/>
          <w:szCs w:val="28"/>
        </w:rPr>
        <w:t xml:space="preserve">В статью 143 (Защита чести, достоинства и деловой репутации) </w:t>
      </w:r>
      <w:r w:rsidR="009D7EA6" w:rsidRPr="000D47EE">
        <w:rPr>
          <w:rFonts w:ascii="Times New Roman" w:hAnsi="Times New Roman" w:cs="Times New Roman"/>
          <w:sz w:val="28"/>
          <w:szCs w:val="28"/>
        </w:rPr>
        <w:t>Гражданск</w:t>
      </w:r>
      <w:r>
        <w:rPr>
          <w:rFonts w:ascii="Times New Roman" w:hAnsi="Times New Roman" w:cs="Times New Roman"/>
          <w:sz w:val="28"/>
          <w:szCs w:val="28"/>
        </w:rPr>
        <w:t>ого</w:t>
      </w:r>
      <w:r w:rsidR="009D7EA6" w:rsidRPr="000D47EE">
        <w:rPr>
          <w:rFonts w:ascii="Times New Roman" w:hAnsi="Times New Roman" w:cs="Times New Roman"/>
          <w:sz w:val="28"/>
          <w:szCs w:val="28"/>
        </w:rPr>
        <w:t xml:space="preserve"> кодекс</w:t>
      </w:r>
      <w:r>
        <w:rPr>
          <w:rFonts w:ascii="Times New Roman" w:hAnsi="Times New Roman" w:cs="Times New Roman"/>
          <w:sz w:val="28"/>
          <w:szCs w:val="28"/>
        </w:rPr>
        <w:t>а</w:t>
      </w:r>
      <w:r w:rsidR="009D7EA6" w:rsidRPr="000D47EE">
        <w:rPr>
          <w:rFonts w:ascii="Times New Roman" w:hAnsi="Times New Roman" w:cs="Times New Roman"/>
          <w:sz w:val="28"/>
          <w:szCs w:val="28"/>
        </w:rPr>
        <w:t xml:space="preserve"> Республики Казахстан</w:t>
      </w:r>
      <w:r>
        <w:rPr>
          <w:rFonts w:ascii="Times New Roman" w:hAnsi="Times New Roman" w:cs="Times New Roman"/>
          <w:sz w:val="28"/>
          <w:szCs w:val="28"/>
        </w:rPr>
        <w:t xml:space="preserve"> </w:t>
      </w:r>
      <w:r w:rsidR="009D7EA6" w:rsidRPr="000D47EE">
        <w:rPr>
          <w:rFonts w:ascii="Times New Roman" w:hAnsi="Times New Roman" w:cs="Times New Roman"/>
          <w:sz w:val="28"/>
          <w:szCs w:val="28"/>
        </w:rPr>
        <w:t>включи</w:t>
      </w:r>
      <w:r>
        <w:rPr>
          <w:rFonts w:ascii="Times New Roman" w:hAnsi="Times New Roman" w:cs="Times New Roman"/>
          <w:sz w:val="28"/>
          <w:szCs w:val="28"/>
        </w:rPr>
        <w:t xml:space="preserve">ть норму, </w:t>
      </w:r>
      <w:r w:rsidR="00377F87">
        <w:rPr>
          <w:rFonts w:ascii="Times New Roman" w:hAnsi="Times New Roman" w:cs="Times New Roman"/>
          <w:sz w:val="28"/>
          <w:szCs w:val="28"/>
        </w:rPr>
        <w:t>регламентирующую</w:t>
      </w:r>
      <w:r w:rsidR="009D7EA6" w:rsidRPr="000D47EE">
        <w:rPr>
          <w:rFonts w:ascii="Times New Roman" w:hAnsi="Times New Roman" w:cs="Times New Roman"/>
          <w:sz w:val="28"/>
          <w:szCs w:val="28"/>
        </w:rPr>
        <w:t xml:space="preserve"> право требовать компенсацию морального вреда, причиненного сталкингом, независимо от привлечения преследователя к уголовной или административной ответственности.</w:t>
      </w:r>
    </w:p>
    <w:p w14:paraId="5D3DAA95" w14:textId="77777777" w:rsidR="00330180" w:rsidRDefault="00330180">
      <w:pPr>
        <w:rPr>
          <w:rFonts w:ascii="Times New Roman" w:hAnsi="Times New Roman" w:cs="Times New Roman"/>
          <w:sz w:val="28"/>
          <w:szCs w:val="28"/>
        </w:rPr>
      </w:pPr>
      <w:r>
        <w:rPr>
          <w:rFonts w:ascii="Times New Roman" w:hAnsi="Times New Roman" w:cs="Times New Roman"/>
          <w:sz w:val="28"/>
          <w:szCs w:val="28"/>
        </w:rPr>
        <w:br w:type="page"/>
      </w:r>
    </w:p>
    <w:p w14:paraId="21C5EF12" w14:textId="4C834629" w:rsidR="00D42152" w:rsidRPr="00D42152" w:rsidRDefault="00D42152" w:rsidP="00D42152">
      <w:pPr>
        <w:spacing w:after="0" w:line="240" w:lineRule="auto"/>
        <w:ind w:firstLine="709"/>
        <w:jc w:val="both"/>
        <w:rPr>
          <w:rStyle w:val="ezkurwreuab5ozgtqnkl"/>
          <w:rFonts w:ascii="Times New Roman" w:hAnsi="Times New Roman" w:cs="Times New Roman"/>
          <w:b/>
          <w:sz w:val="28"/>
          <w:szCs w:val="28"/>
        </w:rPr>
      </w:pPr>
      <w:r w:rsidRPr="00D42152">
        <w:rPr>
          <w:rStyle w:val="ezkurwreuab5ozgtqnkl"/>
          <w:rFonts w:ascii="Times New Roman" w:hAnsi="Times New Roman" w:cs="Times New Roman"/>
          <w:b/>
          <w:sz w:val="28"/>
          <w:szCs w:val="28"/>
        </w:rPr>
        <w:lastRenderedPageBreak/>
        <w:t>3 ПРОФИЛАКТИКА НАСИЛИЯ</w:t>
      </w:r>
      <w:r w:rsidR="00F406F1">
        <w:rPr>
          <w:rStyle w:val="ezkurwreuab5ozgtqnkl"/>
          <w:rFonts w:ascii="Times New Roman" w:hAnsi="Times New Roman" w:cs="Times New Roman"/>
          <w:b/>
          <w:sz w:val="28"/>
          <w:szCs w:val="28"/>
        </w:rPr>
        <w:t xml:space="preserve"> В СЕМЬЕ</w:t>
      </w:r>
    </w:p>
    <w:p w14:paraId="41715051" w14:textId="77777777" w:rsidR="00330180" w:rsidRPr="00D42152" w:rsidRDefault="00330180" w:rsidP="00D42152">
      <w:pPr>
        <w:spacing w:after="0" w:line="240" w:lineRule="auto"/>
        <w:ind w:firstLine="709"/>
        <w:jc w:val="both"/>
        <w:rPr>
          <w:rStyle w:val="ezkurwreuab5ozgtqnkl"/>
          <w:rFonts w:ascii="Times New Roman" w:hAnsi="Times New Roman" w:cs="Times New Roman"/>
          <w:b/>
          <w:sz w:val="28"/>
          <w:szCs w:val="28"/>
        </w:rPr>
      </w:pPr>
    </w:p>
    <w:p w14:paraId="332317E8" w14:textId="08109758" w:rsidR="000830BA" w:rsidRPr="000830BA" w:rsidRDefault="00330180" w:rsidP="00FE2FA5">
      <w:pPr>
        <w:spacing w:after="0" w:line="240" w:lineRule="auto"/>
        <w:ind w:firstLine="709"/>
        <w:jc w:val="both"/>
        <w:rPr>
          <w:rFonts w:ascii="Times New Roman" w:hAnsi="Times New Roman" w:cs="Times New Roman"/>
          <w:b/>
          <w:sz w:val="28"/>
          <w:szCs w:val="28"/>
        </w:rPr>
      </w:pPr>
      <w:r w:rsidRPr="00321A41">
        <w:rPr>
          <w:rStyle w:val="ezkurwreuab5ozgtqnkl"/>
          <w:rFonts w:ascii="Times New Roman" w:hAnsi="Times New Roman" w:cs="Times New Roman"/>
          <w:b/>
          <w:sz w:val="28"/>
          <w:szCs w:val="28"/>
        </w:rPr>
        <w:t>3</w:t>
      </w:r>
      <w:r w:rsidR="000830BA" w:rsidRPr="00321A41">
        <w:rPr>
          <w:rStyle w:val="ezkurwreuab5ozgtqnkl"/>
          <w:rFonts w:ascii="Times New Roman" w:hAnsi="Times New Roman" w:cs="Times New Roman"/>
          <w:b/>
          <w:sz w:val="28"/>
          <w:szCs w:val="28"/>
        </w:rPr>
        <w:t xml:space="preserve">.1 </w:t>
      </w:r>
      <w:r w:rsidR="00321A41">
        <w:rPr>
          <w:rStyle w:val="ezkurwreuab5ozgtqnkl"/>
          <w:rFonts w:ascii="Times New Roman" w:hAnsi="Times New Roman" w:cs="Times New Roman"/>
          <w:b/>
          <w:sz w:val="28"/>
          <w:szCs w:val="28"/>
        </w:rPr>
        <w:t>Общесоциальные и специально-криминологические меры предупреждения насилия в семье</w:t>
      </w:r>
    </w:p>
    <w:p w14:paraId="3876067D" w14:textId="70BB8670" w:rsidR="00BF35E3" w:rsidRPr="00622A91" w:rsidRDefault="00BF35E3" w:rsidP="00BF35E3">
      <w:pPr>
        <w:spacing w:after="0" w:line="240" w:lineRule="auto"/>
        <w:ind w:firstLine="707"/>
        <w:jc w:val="both"/>
        <w:rPr>
          <w:rFonts w:ascii="Times New Roman" w:hAnsi="Times New Roman" w:cs="Times New Roman"/>
          <w:sz w:val="28"/>
          <w:szCs w:val="28"/>
        </w:rPr>
      </w:pPr>
      <w:r>
        <w:rPr>
          <w:rFonts w:ascii="Times New Roman" w:hAnsi="Times New Roman" w:cs="Times New Roman"/>
          <w:sz w:val="28"/>
          <w:szCs w:val="28"/>
        </w:rPr>
        <w:t>Н</w:t>
      </w:r>
      <w:r w:rsidRPr="00622A91">
        <w:rPr>
          <w:rFonts w:ascii="Times New Roman" w:hAnsi="Times New Roman" w:cs="Times New Roman"/>
          <w:sz w:val="28"/>
          <w:szCs w:val="28"/>
        </w:rPr>
        <w:t>асилие</w:t>
      </w:r>
      <w:r>
        <w:rPr>
          <w:rFonts w:ascii="Times New Roman" w:hAnsi="Times New Roman" w:cs="Times New Roman"/>
          <w:sz w:val="28"/>
          <w:szCs w:val="28"/>
        </w:rPr>
        <w:t xml:space="preserve"> в семье</w:t>
      </w:r>
      <w:r w:rsidRPr="00622A91">
        <w:rPr>
          <w:rFonts w:ascii="Times New Roman" w:hAnsi="Times New Roman" w:cs="Times New Roman"/>
          <w:sz w:val="28"/>
          <w:szCs w:val="28"/>
        </w:rPr>
        <w:t xml:space="preserve"> посягает на главную ценность человека – его жизнь и здоровье. </w:t>
      </w:r>
      <w:r>
        <w:rPr>
          <w:rFonts w:ascii="Times New Roman" w:hAnsi="Times New Roman" w:cs="Times New Roman"/>
          <w:sz w:val="28"/>
          <w:szCs w:val="28"/>
        </w:rPr>
        <w:t>З</w:t>
      </w:r>
      <w:r w:rsidRPr="00622A91">
        <w:rPr>
          <w:rFonts w:ascii="Times New Roman" w:hAnsi="Times New Roman" w:cs="Times New Roman"/>
          <w:sz w:val="28"/>
          <w:szCs w:val="28"/>
        </w:rPr>
        <w:t xml:space="preserve">адача государства и общественности состоит в предотвращении преступных проявлений путем внедрения разнообразных механизмов уменьшения возможностей его совершения. Еще Чезаре </w:t>
      </w:r>
      <w:proofErr w:type="spellStart"/>
      <w:r w:rsidRPr="00622A91">
        <w:rPr>
          <w:rFonts w:ascii="Times New Roman" w:hAnsi="Times New Roman" w:cs="Times New Roman"/>
          <w:sz w:val="28"/>
          <w:szCs w:val="28"/>
        </w:rPr>
        <w:t>Беккариа</w:t>
      </w:r>
      <w:proofErr w:type="spellEnd"/>
      <w:r w:rsidRPr="00622A91">
        <w:rPr>
          <w:rFonts w:ascii="Times New Roman" w:hAnsi="Times New Roman" w:cs="Times New Roman"/>
          <w:sz w:val="28"/>
          <w:szCs w:val="28"/>
        </w:rPr>
        <w:t xml:space="preserve"> в своем известном трактате «О преступлениях и наказаниях» подчеркивал, что лучше предупреждать преступления, чем наказывать преступников [</w:t>
      </w:r>
      <w:r w:rsidR="00AE739C">
        <w:rPr>
          <w:rFonts w:ascii="Times New Roman" w:hAnsi="Times New Roman" w:cs="Times New Roman"/>
          <w:sz w:val="28"/>
          <w:szCs w:val="28"/>
        </w:rPr>
        <w:t>123</w:t>
      </w:r>
      <w:r w:rsidRPr="00622A91">
        <w:rPr>
          <w:rFonts w:ascii="Times New Roman" w:hAnsi="Times New Roman" w:cs="Times New Roman"/>
          <w:sz w:val="28"/>
          <w:szCs w:val="28"/>
        </w:rPr>
        <w:t>].</w:t>
      </w:r>
    </w:p>
    <w:p w14:paraId="15A6CCDB" w14:textId="53CEE187" w:rsidR="00BF35E3" w:rsidRPr="00622A91" w:rsidRDefault="00BF35E3" w:rsidP="00BF35E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мнению </w:t>
      </w:r>
      <w:r w:rsidRPr="00622A91">
        <w:rPr>
          <w:rFonts w:ascii="Times New Roman" w:hAnsi="Times New Roman" w:cs="Times New Roman"/>
          <w:sz w:val="28"/>
          <w:szCs w:val="28"/>
        </w:rPr>
        <w:t xml:space="preserve">В.В. </w:t>
      </w:r>
      <w:r>
        <w:rPr>
          <w:rFonts w:ascii="Times New Roman" w:hAnsi="Times New Roman" w:cs="Times New Roman"/>
          <w:sz w:val="28"/>
          <w:szCs w:val="28"/>
        </w:rPr>
        <w:t>Викторовой</w:t>
      </w:r>
      <w:r w:rsidRPr="00622A91">
        <w:rPr>
          <w:rFonts w:ascii="Times New Roman" w:hAnsi="Times New Roman" w:cs="Times New Roman"/>
          <w:sz w:val="28"/>
          <w:szCs w:val="28"/>
        </w:rPr>
        <w:t xml:space="preserve"> под пред</w:t>
      </w:r>
      <w:r w:rsidR="009031DA">
        <w:rPr>
          <w:rFonts w:ascii="Times New Roman" w:hAnsi="Times New Roman" w:cs="Times New Roman"/>
          <w:sz w:val="28"/>
          <w:szCs w:val="28"/>
        </w:rPr>
        <w:t>упреждение</w:t>
      </w:r>
      <w:r w:rsidRPr="00622A91">
        <w:rPr>
          <w:rFonts w:ascii="Times New Roman" w:hAnsi="Times New Roman" w:cs="Times New Roman"/>
          <w:sz w:val="28"/>
          <w:szCs w:val="28"/>
        </w:rPr>
        <w:t xml:space="preserve"> преступности понимает социальную политику государства, направленную на преодоление криминогенно опасных противоречий в общественных отношениях с целью их положительного разрешения и постепенного вытеснения (общесоциальное предотвращение), а также специальную опережающую практику противодействия формированию и реализации на различных стадиях преступных проявлений </w:t>
      </w:r>
      <w:r w:rsidRPr="00BF35E3">
        <w:rPr>
          <w:rFonts w:ascii="Times New Roman" w:hAnsi="Times New Roman" w:cs="Times New Roman"/>
          <w:sz w:val="28"/>
          <w:szCs w:val="28"/>
        </w:rPr>
        <w:t>[</w:t>
      </w:r>
      <w:r w:rsidRPr="00622A91">
        <w:rPr>
          <w:rFonts w:ascii="Times New Roman" w:hAnsi="Times New Roman" w:cs="Times New Roman"/>
          <w:sz w:val="28"/>
          <w:szCs w:val="28"/>
        </w:rPr>
        <w:t>1</w:t>
      </w:r>
      <w:r w:rsidR="00AE739C">
        <w:rPr>
          <w:rFonts w:ascii="Times New Roman" w:hAnsi="Times New Roman" w:cs="Times New Roman"/>
          <w:sz w:val="28"/>
          <w:szCs w:val="28"/>
          <w:lang w:val="kk-KZ"/>
        </w:rPr>
        <w:t>2</w:t>
      </w:r>
      <w:r>
        <w:rPr>
          <w:rFonts w:ascii="Times New Roman" w:hAnsi="Times New Roman" w:cs="Times New Roman"/>
          <w:sz w:val="28"/>
          <w:szCs w:val="28"/>
          <w:lang w:val="kk-KZ"/>
        </w:rPr>
        <w:t>4</w:t>
      </w:r>
      <w:r w:rsidRPr="00622A91">
        <w:rPr>
          <w:rFonts w:ascii="Times New Roman" w:hAnsi="Times New Roman" w:cs="Times New Roman"/>
          <w:sz w:val="28"/>
          <w:szCs w:val="28"/>
        </w:rPr>
        <w:t>].</w:t>
      </w:r>
    </w:p>
    <w:p w14:paraId="3101550D" w14:textId="0C80F191" w:rsidR="00BF35E3" w:rsidRPr="00622A91" w:rsidRDefault="00AE739C" w:rsidP="00BF35E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Р.М. Садыков </w:t>
      </w:r>
      <w:r w:rsidR="00BF35E3" w:rsidRPr="00622A91">
        <w:rPr>
          <w:rFonts w:ascii="Times New Roman" w:hAnsi="Times New Roman" w:cs="Times New Roman"/>
          <w:sz w:val="28"/>
          <w:szCs w:val="28"/>
        </w:rPr>
        <w:t>отмечает</w:t>
      </w:r>
      <w:r w:rsidR="009031DA">
        <w:rPr>
          <w:rFonts w:ascii="Times New Roman" w:hAnsi="Times New Roman" w:cs="Times New Roman"/>
          <w:sz w:val="28"/>
          <w:szCs w:val="28"/>
        </w:rPr>
        <w:t>,</w:t>
      </w:r>
      <w:r w:rsidR="00BF35E3" w:rsidRPr="00622A91">
        <w:rPr>
          <w:rFonts w:ascii="Times New Roman" w:hAnsi="Times New Roman" w:cs="Times New Roman"/>
          <w:sz w:val="28"/>
          <w:szCs w:val="28"/>
        </w:rPr>
        <w:t xml:space="preserve"> что общесоциальное пред</w:t>
      </w:r>
      <w:r w:rsidR="009031DA">
        <w:rPr>
          <w:rFonts w:ascii="Times New Roman" w:hAnsi="Times New Roman" w:cs="Times New Roman"/>
          <w:sz w:val="28"/>
          <w:szCs w:val="28"/>
        </w:rPr>
        <w:t xml:space="preserve">упреждение </w:t>
      </w:r>
      <w:r w:rsidR="00BF35E3" w:rsidRPr="00622A91">
        <w:rPr>
          <w:rFonts w:ascii="Times New Roman" w:hAnsi="Times New Roman" w:cs="Times New Roman"/>
          <w:sz w:val="28"/>
          <w:szCs w:val="28"/>
        </w:rPr>
        <w:t>преступности является первым фундаментальным направлением, призванным усовершенствовать общественные отношения в социально-экономической, политической, идеологической, правовой, морально-психологической и других сферах [1</w:t>
      </w:r>
      <w:r>
        <w:rPr>
          <w:rFonts w:ascii="Times New Roman" w:hAnsi="Times New Roman" w:cs="Times New Roman"/>
          <w:sz w:val="28"/>
          <w:szCs w:val="28"/>
        </w:rPr>
        <w:t>25</w:t>
      </w:r>
      <w:r w:rsidR="00BF35E3" w:rsidRPr="00622A91">
        <w:rPr>
          <w:rFonts w:ascii="Times New Roman" w:hAnsi="Times New Roman" w:cs="Times New Roman"/>
          <w:sz w:val="28"/>
          <w:szCs w:val="28"/>
        </w:rPr>
        <w:t>, с. 1</w:t>
      </w:r>
      <w:r>
        <w:rPr>
          <w:rFonts w:ascii="Times New Roman" w:hAnsi="Times New Roman" w:cs="Times New Roman"/>
          <w:sz w:val="28"/>
          <w:szCs w:val="28"/>
        </w:rPr>
        <w:t>72</w:t>
      </w:r>
      <w:r w:rsidR="00BF35E3" w:rsidRPr="00622A91">
        <w:rPr>
          <w:rFonts w:ascii="Times New Roman" w:hAnsi="Times New Roman" w:cs="Times New Roman"/>
          <w:sz w:val="28"/>
          <w:szCs w:val="28"/>
        </w:rPr>
        <w:t>].</w:t>
      </w:r>
    </w:p>
    <w:p w14:paraId="7EDA0A0C" w14:textId="6200E75F" w:rsidR="00BF35E3" w:rsidRDefault="00BF35E3" w:rsidP="00BF35E3">
      <w:pPr>
        <w:spacing w:after="0" w:line="240" w:lineRule="auto"/>
        <w:ind w:firstLine="709"/>
        <w:jc w:val="both"/>
        <w:rPr>
          <w:rFonts w:ascii="Times New Roman" w:hAnsi="Times New Roman" w:cs="Times New Roman"/>
          <w:sz w:val="28"/>
          <w:szCs w:val="28"/>
        </w:rPr>
      </w:pPr>
      <w:r w:rsidRPr="00622A91">
        <w:rPr>
          <w:rFonts w:ascii="Times New Roman" w:hAnsi="Times New Roman" w:cs="Times New Roman"/>
          <w:sz w:val="28"/>
          <w:szCs w:val="28"/>
        </w:rPr>
        <w:t>Таким образом, для действенного внедрения норм уголовного закона и мер пред</w:t>
      </w:r>
      <w:r w:rsidR="009031DA">
        <w:rPr>
          <w:rFonts w:ascii="Times New Roman" w:hAnsi="Times New Roman" w:cs="Times New Roman"/>
          <w:sz w:val="28"/>
          <w:szCs w:val="28"/>
        </w:rPr>
        <w:t xml:space="preserve">упреждения </w:t>
      </w:r>
      <w:r w:rsidRPr="00622A91">
        <w:rPr>
          <w:rFonts w:ascii="Times New Roman" w:hAnsi="Times New Roman" w:cs="Times New Roman"/>
          <w:sz w:val="28"/>
          <w:szCs w:val="28"/>
        </w:rPr>
        <w:t>в обществе должно быть достигнуто оптимально достаточн</w:t>
      </w:r>
      <w:r w:rsidR="009031DA">
        <w:rPr>
          <w:rFonts w:ascii="Times New Roman" w:hAnsi="Times New Roman" w:cs="Times New Roman"/>
          <w:sz w:val="28"/>
          <w:szCs w:val="28"/>
        </w:rPr>
        <w:t>ый</w:t>
      </w:r>
      <w:r w:rsidRPr="00622A91">
        <w:rPr>
          <w:rFonts w:ascii="Times New Roman" w:hAnsi="Times New Roman" w:cs="Times New Roman"/>
          <w:sz w:val="28"/>
          <w:szCs w:val="28"/>
        </w:rPr>
        <w:t xml:space="preserve"> социальн</w:t>
      </w:r>
      <w:r w:rsidR="009031DA">
        <w:rPr>
          <w:rFonts w:ascii="Times New Roman" w:hAnsi="Times New Roman" w:cs="Times New Roman"/>
          <w:sz w:val="28"/>
          <w:szCs w:val="28"/>
        </w:rPr>
        <w:t>ый</w:t>
      </w:r>
      <w:r w:rsidRPr="00622A91">
        <w:rPr>
          <w:rFonts w:ascii="Times New Roman" w:hAnsi="Times New Roman" w:cs="Times New Roman"/>
          <w:sz w:val="28"/>
          <w:szCs w:val="28"/>
        </w:rPr>
        <w:t>, экономическ</w:t>
      </w:r>
      <w:r w:rsidR="009031DA">
        <w:rPr>
          <w:rFonts w:ascii="Times New Roman" w:hAnsi="Times New Roman" w:cs="Times New Roman"/>
          <w:sz w:val="28"/>
          <w:szCs w:val="28"/>
        </w:rPr>
        <w:t>ий</w:t>
      </w:r>
      <w:r w:rsidRPr="00622A91">
        <w:rPr>
          <w:rFonts w:ascii="Times New Roman" w:hAnsi="Times New Roman" w:cs="Times New Roman"/>
          <w:sz w:val="28"/>
          <w:szCs w:val="28"/>
        </w:rPr>
        <w:t xml:space="preserve"> и культурн</w:t>
      </w:r>
      <w:r w:rsidR="009031DA">
        <w:rPr>
          <w:rFonts w:ascii="Times New Roman" w:hAnsi="Times New Roman" w:cs="Times New Roman"/>
          <w:sz w:val="28"/>
          <w:szCs w:val="28"/>
        </w:rPr>
        <w:t>ый</w:t>
      </w:r>
      <w:r w:rsidRPr="00622A91">
        <w:rPr>
          <w:rFonts w:ascii="Times New Roman" w:hAnsi="Times New Roman" w:cs="Times New Roman"/>
          <w:sz w:val="28"/>
          <w:szCs w:val="28"/>
        </w:rPr>
        <w:t xml:space="preserve"> уровн</w:t>
      </w:r>
      <w:r w:rsidR="009031DA">
        <w:rPr>
          <w:rFonts w:ascii="Times New Roman" w:hAnsi="Times New Roman" w:cs="Times New Roman"/>
          <w:sz w:val="28"/>
          <w:szCs w:val="28"/>
        </w:rPr>
        <w:t>и</w:t>
      </w:r>
      <w:r w:rsidRPr="00622A91">
        <w:rPr>
          <w:rFonts w:ascii="Times New Roman" w:hAnsi="Times New Roman" w:cs="Times New Roman"/>
          <w:sz w:val="28"/>
          <w:szCs w:val="28"/>
        </w:rPr>
        <w:t xml:space="preserve"> жизни общества. Поэтому в контексте общесоциального направления пред</w:t>
      </w:r>
      <w:r w:rsidR="009031DA">
        <w:rPr>
          <w:rFonts w:ascii="Times New Roman" w:hAnsi="Times New Roman" w:cs="Times New Roman"/>
          <w:sz w:val="28"/>
          <w:szCs w:val="28"/>
        </w:rPr>
        <w:t xml:space="preserve">упреждения </w:t>
      </w:r>
      <w:r w:rsidRPr="00622A91">
        <w:rPr>
          <w:rFonts w:ascii="Times New Roman" w:hAnsi="Times New Roman" w:cs="Times New Roman"/>
          <w:sz w:val="28"/>
          <w:szCs w:val="28"/>
        </w:rPr>
        <w:t>домашнего насилия влияние должно осуществляться не на конкретное уголовное правонарушение, а на улучшение положения населения в целом. То есть совершенствованию подлежат социально-экономическая, культурно-воспитательная, правовая и другие сферы общественной жизни.</w:t>
      </w:r>
    </w:p>
    <w:p w14:paraId="28FCCBE5" w14:textId="77777777" w:rsidR="00BF35E3" w:rsidRPr="00622A91" w:rsidRDefault="00BF35E3" w:rsidP="00BF35E3">
      <w:pPr>
        <w:spacing w:after="0" w:line="240" w:lineRule="auto"/>
        <w:ind w:firstLine="709"/>
        <w:jc w:val="both"/>
        <w:rPr>
          <w:rFonts w:ascii="Times New Roman" w:hAnsi="Times New Roman" w:cs="Times New Roman"/>
          <w:sz w:val="28"/>
          <w:szCs w:val="28"/>
        </w:rPr>
      </w:pPr>
      <w:r w:rsidRPr="00622A91">
        <w:rPr>
          <w:rFonts w:ascii="Times New Roman" w:hAnsi="Times New Roman" w:cs="Times New Roman"/>
          <w:sz w:val="28"/>
          <w:szCs w:val="28"/>
        </w:rPr>
        <w:t>Среди детерминант домашнего насилия мы отмечали экономический фактор, то есть материальную нужду, вызывающую конфликтные ситуации в семье. Поэтому на общесоциальном уровне опережение криминогенных ситуаций был принят ряд стабилизационных мер в этой сфере.</w:t>
      </w:r>
    </w:p>
    <w:p w14:paraId="0526CB64" w14:textId="7658D777" w:rsidR="00BF35E3" w:rsidRPr="00622A91" w:rsidRDefault="00BF35E3" w:rsidP="00BF35E3">
      <w:pPr>
        <w:spacing w:after="0" w:line="240" w:lineRule="auto"/>
        <w:ind w:firstLine="709"/>
        <w:jc w:val="both"/>
        <w:rPr>
          <w:rFonts w:ascii="Times New Roman" w:hAnsi="Times New Roman" w:cs="Times New Roman"/>
          <w:sz w:val="28"/>
          <w:szCs w:val="28"/>
        </w:rPr>
      </w:pPr>
      <w:r w:rsidRPr="00622A91">
        <w:rPr>
          <w:rFonts w:ascii="Times New Roman" w:hAnsi="Times New Roman" w:cs="Times New Roman"/>
          <w:sz w:val="28"/>
          <w:szCs w:val="28"/>
        </w:rPr>
        <w:t xml:space="preserve">Заметим, что на сегодняшний день в </w:t>
      </w:r>
      <w:r w:rsidR="009031DA">
        <w:rPr>
          <w:rFonts w:ascii="Times New Roman" w:hAnsi="Times New Roman" w:cs="Times New Roman"/>
          <w:sz w:val="28"/>
          <w:szCs w:val="28"/>
        </w:rPr>
        <w:t>Казахстане</w:t>
      </w:r>
      <w:r w:rsidRPr="00622A91">
        <w:rPr>
          <w:rFonts w:ascii="Times New Roman" w:hAnsi="Times New Roman" w:cs="Times New Roman"/>
          <w:sz w:val="28"/>
          <w:szCs w:val="28"/>
        </w:rPr>
        <w:t xml:space="preserve"> </w:t>
      </w:r>
      <w:r w:rsidR="009031DA">
        <w:rPr>
          <w:rFonts w:ascii="Times New Roman" w:hAnsi="Times New Roman" w:cs="Times New Roman"/>
          <w:sz w:val="28"/>
          <w:szCs w:val="28"/>
        </w:rPr>
        <w:t xml:space="preserve">создана </w:t>
      </w:r>
      <w:r w:rsidRPr="00622A91">
        <w:rPr>
          <w:rFonts w:ascii="Times New Roman" w:hAnsi="Times New Roman" w:cs="Times New Roman"/>
          <w:sz w:val="28"/>
          <w:szCs w:val="28"/>
        </w:rPr>
        <w:t>нормативно-правов</w:t>
      </w:r>
      <w:r w:rsidR="009031DA">
        <w:rPr>
          <w:rFonts w:ascii="Times New Roman" w:hAnsi="Times New Roman" w:cs="Times New Roman"/>
          <w:sz w:val="28"/>
          <w:szCs w:val="28"/>
        </w:rPr>
        <w:t>ая</w:t>
      </w:r>
      <w:r w:rsidRPr="00622A91">
        <w:rPr>
          <w:rFonts w:ascii="Times New Roman" w:hAnsi="Times New Roman" w:cs="Times New Roman"/>
          <w:sz w:val="28"/>
          <w:szCs w:val="28"/>
        </w:rPr>
        <w:t xml:space="preserve"> баз</w:t>
      </w:r>
      <w:r w:rsidR="009031DA">
        <w:rPr>
          <w:rFonts w:ascii="Times New Roman" w:hAnsi="Times New Roman" w:cs="Times New Roman"/>
          <w:sz w:val="28"/>
          <w:szCs w:val="28"/>
        </w:rPr>
        <w:t>а</w:t>
      </w:r>
      <w:r w:rsidRPr="00622A91">
        <w:rPr>
          <w:rFonts w:ascii="Times New Roman" w:hAnsi="Times New Roman" w:cs="Times New Roman"/>
          <w:sz w:val="28"/>
          <w:szCs w:val="28"/>
        </w:rPr>
        <w:t>, заложивш</w:t>
      </w:r>
      <w:r w:rsidR="009031DA">
        <w:rPr>
          <w:rFonts w:ascii="Times New Roman" w:hAnsi="Times New Roman" w:cs="Times New Roman"/>
          <w:sz w:val="28"/>
          <w:szCs w:val="28"/>
        </w:rPr>
        <w:t xml:space="preserve">ая основы предупреждения насилия в семье. </w:t>
      </w:r>
    </w:p>
    <w:p w14:paraId="34830171" w14:textId="77777777" w:rsidR="009031DA" w:rsidRDefault="009031DA" w:rsidP="00BF35E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частности, </w:t>
      </w:r>
      <w:r w:rsidRPr="00FC3DA6">
        <w:rPr>
          <w:rFonts w:ascii="Times New Roman" w:hAnsi="Times New Roman" w:cs="Times New Roman"/>
          <w:sz w:val="28"/>
          <w:szCs w:val="28"/>
        </w:rPr>
        <w:t>Закон Республики Казахстан от 4 декабря 2009 года № 214-4 «О профилактике бытового насилия»</w:t>
      </w:r>
      <w:r>
        <w:rPr>
          <w:rFonts w:ascii="Times New Roman" w:hAnsi="Times New Roman" w:cs="Times New Roman"/>
          <w:sz w:val="28"/>
          <w:szCs w:val="28"/>
        </w:rPr>
        <w:t xml:space="preserve">, который </w:t>
      </w:r>
      <w:r w:rsidRPr="00FC3DA6">
        <w:rPr>
          <w:rFonts w:ascii="Times New Roman" w:hAnsi="Times New Roman" w:cs="Times New Roman"/>
          <w:sz w:val="28"/>
          <w:szCs w:val="28"/>
        </w:rPr>
        <w:t>определяет правовые, экономические, социальные и организационные основы деятельности государственных органов, органов местного самоуправления, организаций и граждан Республики Казахстан по профилактике бытового насилия.</w:t>
      </w:r>
    </w:p>
    <w:p w14:paraId="13C16265" w14:textId="2F89FB80" w:rsidR="002B25AB" w:rsidRPr="00FC3DA6" w:rsidRDefault="002B25AB" w:rsidP="002B25A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законе</w:t>
      </w:r>
      <w:r w:rsidRPr="00DD1C1E">
        <w:rPr>
          <w:rFonts w:ascii="Times New Roman" w:hAnsi="Times New Roman" w:cs="Times New Roman"/>
          <w:sz w:val="28"/>
          <w:szCs w:val="28"/>
        </w:rPr>
        <w:t xml:space="preserve"> предусм</w:t>
      </w:r>
      <w:r>
        <w:rPr>
          <w:rFonts w:ascii="Times New Roman" w:hAnsi="Times New Roman" w:cs="Times New Roman"/>
          <w:sz w:val="28"/>
          <w:szCs w:val="28"/>
        </w:rPr>
        <w:t>о</w:t>
      </w:r>
      <w:r w:rsidRPr="00DD1C1E">
        <w:rPr>
          <w:rFonts w:ascii="Times New Roman" w:hAnsi="Times New Roman" w:cs="Times New Roman"/>
          <w:sz w:val="28"/>
          <w:szCs w:val="28"/>
        </w:rPr>
        <w:t>тр</w:t>
      </w:r>
      <w:r>
        <w:rPr>
          <w:rFonts w:ascii="Times New Roman" w:hAnsi="Times New Roman" w:cs="Times New Roman"/>
          <w:sz w:val="28"/>
          <w:szCs w:val="28"/>
        </w:rPr>
        <w:t xml:space="preserve">ены: </w:t>
      </w:r>
      <w:r w:rsidRPr="00DD1C1E">
        <w:rPr>
          <w:rFonts w:ascii="Times New Roman" w:hAnsi="Times New Roman" w:cs="Times New Roman"/>
          <w:sz w:val="28"/>
          <w:szCs w:val="28"/>
        </w:rPr>
        <w:t>меры профилактики бытового насилия, такие как: пропаганда здорового образа жизни в семье, оказание психологической помощи жертвам насилия, содействие в решении семейных конфликтов</w:t>
      </w:r>
      <w:r>
        <w:rPr>
          <w:rFonts w:ascii="Times New Roman" w:hAnsi="Times New Roman" w:cs="Times New Roman"/>
          <w:sz w:val="28"/>
          <w:szCs w:val="28"/>
        </w:rPr>
        <w:t>; м</w:t>
      </w:r>
      <w:r w:rsidRPr="00DD1C1E">
        <w:rPr>
          <w:rFonts w:ascii="Times New Roman" w:hAnsi="Times New Roman" w:cs="Times New Roman"/>
          <w:sz w:val="28"/>
          <w:szCs w:val="28"/>
        </w:rPr>
        <w:t xml:space="preserve">еры </w:t>
      </w:r>
      <w:r w:rsidRPr="00DD1C1E">
        <w:rPr>
          <w:rFonts w:ascii="Times New Roman" w:hAnsi="Times New Roman" w:cs="Times New Roman"/>
          <w:sz w:val="28"/>
          <w:szCs w:val="28"/>
        </w:rPr>
        <w:lastRenderedPageBreak/>
        <w:t>реагирования</w:t>
      </w:r>
      <w:r>
        <w:rPr>
          <w:rFonts w:ascii="Times New Roman" w:hAnsi="Times New Roman" w:cs="Times New Roman"/>
          <w:sz w:val="28"/>
          <w:szCs w:val="28"/>
        </w:rPr>
        <w:t xml:space="preserve"> </w:t>
      </w:r>
      <w:r w:rsidRPr="00DD1C1E">
        <w:rPr>
          <w:rFonts w:ascii="Times New Roman" w:hAnsi="Times New Roman" w:cs="Times New Roman"/>
          <w:sz w:val="28"/>
          <w:szCs w:val="28"/>
        </w:rPr>
        <w:t>на случаи бытового насилия, включая административную или уголовную ответственность для виновных лиц</w:t>
      </w:r>
      <w:r>
        <w:rPr>
          <w:rFonts w:ascii="Times New Roman" w:hAnsi="Times New Roman" w:cs="Times New Roman"/>
          <w:sz w:val="28"/>
          <w:szCs w:val="28"/>
        </w:rPr>
        <w:t>; р</w:t>
      </w:r>
      <w:r w:rsidRPr="00DD1C1E">
        <w:rPr>
          <w:rFonts w:ascii="Times New Roman" w:hAnsi="Times New Roman" w:cs="Times New Roman"/>
          <w:sz w:val="28"/>
          <w:szCs w:val="28"/>
        </w:rPr>
        <w:t>оль государственных органов в работе по профилактике бытового насилия, например, органов внутренних дел, социальных служб, здравоохранения</w:t>
      </w:r>
      <w:r>
        <w:rPr>
          <w:rFonts w:ascii="Times New Roman" w:hAnsi="Times New Roman" w:cs="Times New Roman"/>
          <w:sz w:val="28"/>
          <w:szCs w:val="28"/>
        </w:rPr>
        <w:t>; м</w:t>
      </w:r>
      <w:r w:rsidRPr="00DD1C1E">
        <w:rPr>
          <w:rFonts w:ascii="Times New Roman" w:hAnsi="Times New Roman" w:cs="Times New Roman"/>
          <w:sz w:val="28"/>
          <w:szCs w:val="28"/>
        </w:rPr>
        <w:t>еханизмы защиты жертв бытового насилия, например, возможность получения временно жилья или помощи со стороны специализированных органов.</w:t>
      </w:r>
    </w:p>
    <w:p w14:paraId="40B34892" w14:textId="5F264082" w:rsidR="002B25AB" w:rsidRPr="00FC3DA6" w:rsidRDefault="002B25AB" w:rsidP="002B25A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Еще одним нормативным правовым актом в данной сфере является </w:t>
      </w:r>
      <w:r w:rsidRPr="00FC3DA6">
        <w:rPr>
          <w:rFonts w:ascii="Times New Roman" w:hAnsi="Times New Roman" w:cs="Times New Roman"/>
          <w:sz w:val="28"/>
          <w:szCs w:val="28"/>
        </w:rPr>
        <w:t>Закон Республики Казахстан «О государственных гарантиях равных прав и равных возможностей мужчин и женщин» от 8</w:t>
      </w:r>
      <w:r>
        <w:rPr>
          <w:rFonts w:ascii="Times New Roman" w:hAnsi="Times New Roman" w:cs="Times New Roman"/>
          <w:sz w:val="28"/>
          <w:szCs w:val="28"/>
        </w:rPr>
        <w:t xml:space="preserve"> декабря </w:t>
      </w:r>
      <w:r w:rsidRPr="00FC3DA6">
        <w:rPr>
          <w:rFonts w:ascii="Times New Roman" w:hAnsi="Times New Roman" w:cs="Times New Roman"/>
          <w:sz w:val="28"/>
          <w:szCs w:val="28"/>
        </w:rPr>
        <w:t>2009 года №223-IV</w:t>
      </w:r>
      <w:r>
        <w:rPr>
          <w:rFonts w:ascii="Times New Roman" w:hAnsi="Times New Roman" w:cs="Times New Roman"/>
          <w:sz w:val="28"/>
          <w:szCs w:val="28"/>
        </w:rPr>
        <w:t xml:space="preserve">, который </w:t>
      </w:r>
      <w:r w:rsidRPr="00FC3DA6">
        <w:rPr>
          <w:rFonts w:ascii="Times New Roman" w:hAnsi="Times New Roman" w:cs="Times New Roman"/>
          <w:sz w:val="28"/>
          <w:szCs w:val="28"/>
        </w:rPr>
        <w:t>регулирует общественные отношения в области обеспечения государственных гарантий равных прав и равных возможностей мужчин и женщин и устанавливает основные принципы и нормы, касающиеся создания условий для гендерного равенства во всех сферах государственной и общественной жизни.</w:t>
      </w:r>
    </w:p>
    <w:p w14:paraId="1D4DFAF0" w14:textId="7160F2EC" w:rsidR="002B25AB" w:rsidRPr="00FC3DA6" w:rsidRDefault="002B25AB" w:rsidP="002B25AB">
      <w:pPr>
        <w:tabs>
          <w:tab w:val="left" w:pos="993"/>
        </w:tabs>
        <w:spacing w:after="0" w:line="240" w:lineRule="auto"/>
        <w:ind w:firstLine="709"/>
        <w:jc w:val="both"/>
        <w:rPr>
          <w:rFonts w:ascii="Times New Roman" w:hAnsi="Times New Roman" w:cs="Times New Roman"/>
          <w:sz w:val="28"/>
          <w:szCs w:val="28"/>
        </w:rPr>
      </w:pPr>
      <w:r w:rsidRPr="00FC3DA6">
        <w:rPr>
          <w:rFonts w:ascii="Times New Roman" w:hAnsi="Times New Roman" w:cs="Times New Roman"/>
          <w:sz w:val="28"/>
          <w:szCs w:val="28"/>
        </w:rPr>
        <w:t>В частности, обеспечение гендерного равенства прав и обязанностей мужчин и женщин в брачно-семейных отношениях и воспитании детей осуществляется п</w:t>
      </w:r>
      <w:r>
        <w:rPr>
          <w:rFonts w:ascii="Times New Roman" w:hAnsi="Times New Roman" w:cs="Times New Roman"/>
          <w:sz w:val="28"/>
          <w:szCs w:val="28"/>
        </w:rPr>
        <w:t>осредством</w:t>
      </w:r>
      <w:r w:rsidRPr="00FC3DA6">
        <w:rPr>
          <w:rFonts w:ascii="Times New Roman" w:hAnsi="Times New Roman" w:cs="Times New Roman"/>
          <w:sz w:val="28"/>
          <w:szCs w:val="28"/>
        </w:rPr>
        <w:t>:</w:t>
      </w:r>
      <w:r>
        <w:rPr>
          <w:rFonts w:ascii="Times New Roman" w:hAnsi="Times New Roman" w:cs="Times New Roman"/>
          <w:sz w:val="28"/>
          <w:szCs w:val="28"/>
        </w:rPr>
        <w:t xml:space="preserve"> </w:t>
      </w:r>
      <w:r w:rsidRPr="00FC3DA6">
        <w:rPr>
          <w:rFonts w:ascii="Times New Roman" w:hAnsi="Times New Roman" w:cs="Times New Roman"/>
          <w:sz w:val="28"/>
          <w:szCs w:val="28"/>
        </w:rPr>
        <w:t>повышения престижа семьи, укрепления брачно-семейных отношений, пропаганды ценностей брака и семьи;</w:t>
      </w:r>
      <w:r>
        <w:rPr>
          <w:rFonts w:ascii="Times New Roman" w:hAnsi="Times New Roman" w:cs="Times New Roman"/>
          <w:sz w:val="28"/>
          <w:szCs w:val="28"/>
        </w:rPr>
        <w:t xml:space="preserve"> </w:t>
      </w:r>
      <w:r w:rsidRPr="00FC3DA6">
        <w:rPr>
          <w:rFonts w:ascii="Times New Roman" w:hAnsi="Times New Roman" w:cs="Times New Roman"/>
          <w:sz w:val="28"/>
          <w:szCs w:val="28"/>
        </w:rPr>
        <w:t>равного разделения ответственности мужчин и женщин за воспитание детей;</w:t>
      </w:r>
      <w:r>
        <w:rPr>
          <w:rFonts w:ascii="Times New Roman" w:hAnsi="Times New Roman" w:cs="Times New Roman"/>
          <w:sz w:val="28"/>
          <w:szCs w:val="28"/>
        </w:rPr>
        <w:t xml:space="preserve"> р</w:t>
      </w:r>
      <w:r w:rsidRPr="00FC3DA6">
        <w:rPr>
          <w:rFonts w:ascii="Times New Roman" w:hAnsi="Times New Roman" w:cs="Times New Roman"/>
          <w:sz w:val="28"/>
          <w:szCs w:val="28"/>
        </w:rPr>
        <w:t>еализации социальной политики, направленной на поддержку и повышение качества жизни семьи.</w:t>
      </w:r>
    </w:p>
    <w:p w14:paraId="53A0953D" w14:textId="48E831F5" w:rsidR="002B25AB" w:rsidRDefault="002B25AB" w:rsidP="002B25A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важную роль в предупреждении насилия в семье играет и </w:t>
      </w:r>
      <w:r w:rsidRPr="00FC3DA6">
        <w:rPr>
          <w:rFonts w:ascii="Times New Roman" w:hAnsi="Times New Roman" w:cs="Times New Roman"/>
          <w:sz w:val="28"/>
          <w:szCs w:val="28"/>
        </w:rPr>
        <w:t>Закон Республики Казахстан от 29 апреля 2</w:t>
      </w:r>
      <w:r>
        <w:rPr>
          <w:rFonts w:ascii="Times New Roman" w:hAnsi="Times New Roman" w:cs="Times New Roman"/>
          <w:sz w:val="28"/>
          <w:szCs w:val="28"/>
        </w:rPr>
        <w:t xml:space="preserve">010 года </w:t>
      </w:r>
      <w:r w:rsidRPr="00FC3DA6">
        <w:rPr>
          <w:rFonts w:ascii="Times New Roman" w:hAnsi="Times New Roman" w:cs="Times New Roman"/>
          <w:sz w:val="28"/>
          <w:szCs w:val="28"/>
        </w:rPr>
        <w:t>№ 271-IV «О профилактике правонарушений»</w:t>
      </w:r>
      <w:r>
        <w:rPr>
          <w:rFonts w:ascii="Times New Roman" w:hAnsi="Times New Roman" w:cs="Times New Roman"/>
          <w:sz w:val="28"/>
          <w:szCs w:val="28"/>
        </w:rPr>
        <w:t xml:space="preserve">, который </w:t>
      </w:r>
      <w:r w:rsidRPr="00FC3DA6">
        <w:rPr>
          <w:rFonts w:ascii="Times New Roman" w:hAnsi="Times New Roman" w:cs="Times New Roman"/>
          <w:sz w:val="28"/>
          <w:szCs w:val="28"/>
        </w:rPr>
        <w:t>определяет правовые, экономические, социальные и организационные основы деятельности государственных органов, органов местного самоуправления, организаций и граждан по профилактике правонарушений.</w:t>
      </w:r>
    </w:p>
    <w:p w14:paraId="528A2D03" w14:textId="0B576607" w:rsidR="002B25AB" w:rsidRDefault="002B25AB" w:rsidP="002B25A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Данный закон </w:t>
      </w:r>
      <w:r w:rsidRPr="00541A28">
        <w:rPr>
          <w:rFonts w:ascii="Times New Roman" w:hAnsi="Times New Roman" w:cs="Times New Roman"/>
          <w:sz w:val="28"/>
          <w:szCs w:val="28"/>
        </w:rPr>
        <w:t xml:space="preserve">направлен на создание системы мер, обеспечивающих профилактику правонарушений и повышение правопорядка в стране. Этот </w:t>
      </w:r>
      <w:r>
        <w:rPr>
          <w:rFonts w:ascii="Times New Roman" w:hAnsi="Times New Roman" w:cs="Times New Roman"/>
          <w:sz w:val="28"/>
          <w:szCs w:val="28"/>
        </w:rPr>
        <w:t>нормативный правовой акт</w:t>
      </w:r>
      <w:r w:rsidRPr="00541A28">
        <w:rPr>
          <w:rFonts w:ascii="Times New Roman" w:hAnsi="Times New Roman" w:cs="Times New Roman"/>
          <w:sz w:val="28"/>
          <w:szCs w:val="28"/>
        </w:rPr>
        <w:t xml:space="preserve"> не касается напрямую насилия в семье, но его положения существенно влияют на общую правоприменительную практику и работу органов, занимающихся профилактикой правонарушений, в том числе в контексте насилия в семье.</w:t>
      </w:r>
    </w:p>
    <w:p w14:paraId="08C12A03" w14:textId="388D121B" w:rsidR="009031DA" w:rsidRDefault="002B25AB" w:rsidP="002B25A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контексте профилактики насилия в семье можно отметить следующие аспекты.</w:t>
      </w:r>
      <w:r w:rsidR="009031DA" w:rsidRPr="00FC3DA6">
        <w:rPr>
          <w:rFonts w:ascii="Times New Roman" w:hAnsi="Times New Roman" w:cs="Times New Roman"/>
          <w:sz w:val="28"/>
          <w:szCs w:val="28"/>
        </w:rPr>
        <w:t xml:space="preserve"> </w:t>
      </w:r>
    </w:p>
    <w:p w14:paraId="3B248D6D" w14:textId="3A0851FF" w:rsidR="00BF35E3" w:rsidRPr="00622A91" w:rsidRDefault="00BF35E3" w:rsidP="00BF35E3">
      <w:pPr>
        <w:spacing w:after="0" w:line="240" w:lineRule="auto"/>
        <w:ind w:firstLine="709"/>
        <w:jc w:val="both"/>
        <w:rPr>
          <w:rFonts w:ascii="Times New Roman" w:hAnsi="Times New Roman" w:cs="Times New Roman"/>
          <w:sz w:val="28"/>
          <w:szCs w:val="28"/>
        </w:rPr>
      </w:pPr>
      <w:r w:rsidRPr="00622A91">
        <w:rPr>
          <w:rFonts w:ascii="Times New Roman" w:hAnsi="Times New Roman" w:cs="Times New Roman"/>
          <w:sz w:val="28"/>
          <w:szCs w:val="28"/>
        </w:rPr>
        <w:t xml:space="preserve">Одной из основных составляющих благосостояния населения является достаточная для комфортной жизни доходная часть бюджета каждой семьи. Семьи, в которых остро стоит проблема нехватки средств из-за отсутствия работы, часто не могут удовлетворить потребности первой необходимости. Из-за неудовлетворительного экономического положение ссоры супругов становится нормой и нередко затрагивают интересы третьих лиц, с которыми они вынуждены разделять жилье. И хотя само по себе явление безработицы не имеет прямой корреляционной связи с фактами совершения домашнего насилия, все же она создает благоприятную среду для повышения криминализации незадействованных в общественно-полезном труде лиц и </w:t>
      </w:r>
      <w:r w:rsidRPr="00622A91">
        <w:rPr>
          <w:rFonts w:ascii="Times New Roman" w:hAnsi="Times New Roman" w:cs="Times New Roman"/>
          <w:sz w:val="28"/>
          <w:szCs w:val="28"/>
        </w:rPr>
        <w:lastRenderedPageBreak/>
        <w:t>деградации их потребностей. Как ранее отмечалось, по результатам нашего исследования, 48,0 % обидчиков, совершивших домашнее насилие, были трудоспособными, но неработающими лицами.</w:t>
      </w:r>
    </w:p>
    <w:p w14:paraId="66E875E8" w14:textId="51C58FEC" w:rsidR="00BF35E3" w:rsidRPr="00622A91" w:rsidRDefault="001566B3" w:rsidP="00BF35E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Ранее н</w:t>
      </w:r>
      <w:r w:rsidR="00BF35E3" w:rsidRPr="00622A91">
        <w:rPr>
          <w:rFonts w:ascii="Times New Roman" w:hAnsi="Times New Roman" w:cs="Times New Roman"/>
          <w:sz w:val="28"/>
          <w:szCs w:val="28"/>
        </w:rPr>
        <w:t xml:space="preserve">ами отмечалось, что оказываясь в материальных затруднениях и пытаясь избежать ответственности за содержание семьи, нередко лица прибегают к употреблению алкоголя и </w:t>
      </w:r>
      <w:r>
        <w:rPr>
          <w:rFonts w:ascii="Times New Roman" w:hAnsi="Times New Roman" w:cs="Times New Roman"/>
          <w:sz w:val="28"/>
          <w:szCs w:val="28"/>
        </w:rPr>
        <w:t>наркотических средств</w:t>
      </w:r>
      <w:r w:rsidR="00BF35E3" w:rsidRPr="00622A91">
        <w:rPr>
          <w:rFonts w:ascii="Times New Roman" w:hAnsi="Times New Roman" w:cs="Times New Roman"/>
          <w:sz w:val="28"/>
          <w:szCs w:val="28"/>
        </w:rPr>
        <w:t xml:space="preserve">. Чрезмерное употребление спиртосодержащих напитков в целом способствует проявлению криминальной активности и по данным, которые мы получили при проведении исследования 51,4% лиц, совершивших домашнее насилие в </w:t>
      </w:r>
      <w:r>
        <w:rPr>
          <w:rFonts w:ascii="Times New Roman" w:hAnsi="Times New Roman" w:cs="Times New Roman"/>
          <w:sz w:val="28"/>
          <w:szCs w:val="28"/>
        </w:rPr>
        <w:t>Алматы</w:t>
      </w:r>
      <w:r w:rsidR="00BF35E3" w:rsidRPr="00622A91">
        <w:rPr>
          <w:rFonts w:ascii="Times New Roman" w:hAnsi="Times New Roman" w:cs="Times New Roman"/>
          <w:sz w:val="28"/>
          <w:szCs w:val="28"/>
        </w:rPr>
        <w:t>, находились в состоянии алкогольного опьянения. Поэтому необходимо оказывать эффективное предотвращение чрезмерного потребления алкоголя среди населения.</w:t>
      </w:r>
    </w:p>
    <w:p w14:paraId="7F0034B2" w14:textId="232F312B" w:rsidR="00BF35E3" w:rsidRPr="00622A91" w:rsidRDefault="00BF35E3" w:rsidP="00BF35E3">
      <w:pPr>
        <w:spacing w:after="0" w:line="240" w:lineRule="auto"/>
        <w:ind w:firstLine="709"/>
        <w:jc w:val="both"/>
        <w:rPr>
          <w:rFonts w:ascii="Times New Roman" w:hAnsi="Times New Roman" w:cs="Times New Roman"/>
          <w:sz w:val="28"/>
          <w:szCs w:val="28"/>
        </w:rPr>
      </w:pPr>
      <w:r w:rsidRPr="00622A91">
        <w:rPr>
          <w:rFonts w:ascii="Times New Roman" w:hAnsi="Times New Roman" w:cs="Times New Roman"/>
          <w:sz w:val="28"/>
          <w:szCs w:val="28"/>
        </w:rPr>
        <w:t xml:space="preserve">Всемирная организация здравоохранения предлагает правительствам стран следующие действенные стратегии влияния на процесс </w:t>
      </w:r>
      <w:proofErr w:type="spellStart"/>
      <w:r w:rsidRPr="00622A91">
        <w:rPr>
          <w:rFonts w:ascii="Times New Roman" w:hAnsi="Times New Roman" w:cs="Times New Roman"/>
          <w:sz w:val="28"/>
          <w:szCs w:val="28"/>
        </w:rPr>
        <w:t>деалкоголизации</w:t>
      </w:r>
      <w:proofErr w:type="spellEnd"/>
      <w:r w:rsidRPr="00622A91">
        <w:rPr>
          <w:rFonts w:ascii="Times New Roman" w:hAnsi="Times New Roman" w:cs="Times New Roman"/>
          <w:sz w:val="28"/>
          <w:szCs w:val="28"/>
        </w:rPr>
        <w:t xml:space="preserve"> общества:</w:t>
      </w:r>
    </w:p>
    <w:p w14:paraId="45F294B0" w14:textId="532CE7AB" w:rsidR="00BF35E3" w:rsidRPr="00622A91" w:rsidRDefault="001566B3" w:rsidP="00BF35E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F35E3" w:rsidRPr="00622A91">
        <w:rPr>
          <w:rFonts w:ascii="Times New Roman" w:hAnsi="Times New Roman" w:cs="Times New Roman"/>
          <w:sz w:val="28"/>
          <w:szCs w:val="28"/>
        </w:rPr>
        <w:t>государственное регулирование маркетинга алкогольных напитков (особенно относительно молодежи);</w:t>
      </w:r>
    </w:p>
    <w:p w14:paraId="063EFFE1" w14:textId="7F213E2D" w:rsidR="00BF35E3" w:rsidRPr="00622A91" w:rsidRDefault="001566B3" w:rsidP="00BF35E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F35E3" w:rsidRPr="00622A91">
        <w:rPr>
          <w:rFonts w:ascii="Times New Roman" w:hAnsi="Times New Roman" w:cs="Times New Roman"/>
          <w:sz w:val="28"/>
          <w:szCs w:val="28"/>
        </w:rPr>
        <w:t>ограничение доступа к алкоголю;</w:t>
      </w:r>
    </w:p>
    <w:p w14:paraId="39EB0958" w14:textId="7F898E23" w:rsidR="00BF35E3" w:rsidRPr="00622A91" w:rsidRDefault="001566B3" w:rsidP="00BF35E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F35E3" w:rsidRPr="00622A91">
        <w:rPr>
          <w:rFonts w:ascii="Times New Roman" w:hAnsi="Times New Roman" w:cs="Times New Roman"/>
          <w:sz w:val="28"/>
          <w:szCs w:val="28"/>
        </w:rPr>
        <w:t>введение в действие надлежащей политики в отношении управления транспортными средствами в состоянии алкогольного опьянения;</w:t>
      </w:r>
    </w:p>
    <w:p w14:paraId="08D24E10" w14:textId="11E7D0BB" w:rsidR="00BF35E3" w:rsidRPr="00622A91" w:rsidRDefault="001566B3" w:rsidP="00BF35E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F35E3" w:rsidRPr="00622A91">
        <w:rPr>
          <w:rFonts w:ascii="Times New Roman" w:hAnsi="Times New Roman" w:cs="Times New Roman"/>
          <w:sz w:val="28"/>
          <w:szCs w:val="28"/>
        </w:rPr>
        <w:t>уменьшение</w:t>
      </w:r>
      <w:r w:rsidR="00BF35E3" w:rsidRPr="00622A91">
        <w:rPr>
          <w:rFonts w:ascii="Times New Roman" w:hAnsi="Times New Roman" w:cs="Times New Roman"/>
          <w:sz w:val="28"/>
          <w:szCs w:val="28"/>
        </w:rPr>
        <w:tab/>
        <w:t>спроса</w:t>
      </w:r>
      <w:r w:rsidR="00BF35E3" w:rsidRPr="00622A91">
        <w:rPr>
          <w:rFonts w:ascii="Times New Roman" w:hAnsi="Times New Roman" w:cs="Times New Roman"/>
          <w:sz w:val="28"/>
          <w:szCs w:val="28"/>
        </w:rPr>
        <w:tab/>
        <w:t>за</w:t>
      </w:r>
      <w:r w:rsidR="00BF35E3" w:rsidRPr="00622A91">
        <w:rPr>
          <w:rFonts w:ascii="Times New Roman" w:hAnsi="Times New Roman" w:cs="Times New Roman"/>
          <w:sz w:val="28"/>
          <w:szCs w:val="28"/>
        </w:rPr>
        <w:tab/>
        <w:t>помощью</w:t>
      </w:r>
      <w:r w:rsidR="00BF35E3" w:rsidRPr="00622A91">
        <w:rPr>
          <w:rFonts w:ascii="Times New Roman" w:hAnsi="Times New Roman" w:cs="Times New Roman"/>
          <w:sz w:val="28"/>
          <w:szCs w:val="28"/>
        </w:rPr>
        <w:tab/>
        <w:t>механизмов</w:t>
      </w:r>
      <w:r w:rsidR="00BF35E3" w:rsidRPr="00622A91">
        <w:rPr>
          <w:rFonts w:ascii="Times New Roman" w:hAnsi="Times New Roman" w:cs="Times New Roman"/>
          <w:sz w:val="28"/>
          <w:szCs w:val="28"/>
        </w:rPr>
        <w:tab/>
      </w:r>
      <w:r>
        <w:rPr>
          <w:rFonts w:ascii="Times New Roman" w:hAnsi="Times New Roman" w:cs="Times New Roman"/>
          <w:sz w:val="28"/>
          <w:szCs w:val="28"/>
        </w:rPr>
        <w:t xml:space="preserve">- </w:t>
      </w:r>
      <w:r w:rsidR="00BF35E3" w:rsidRPr="00622A91">
        <w:rPr>
          <w:rFonts w:ascii="Times New Roman" w:hAnsi="Times New Roman" w:cs="Times New Roman"/>
          <w:sz w:val="28"/>
          <w:szCs w:val="28"/>
        </w:rPr>
        <w:t>ценообразование</w:t>
      </w:r>
      <w:r w:rsidR="00BF35E3" w:rsidRPr="00622A91">
        <w:rPr>
          <w:rFonts w:ascii="Times New Roman" w:hAnsi="Times New Roman" w:cs="Times New Roman"/>
          <w:sz w:val="28"/>
          <w:szCs w:val="28"/>
        </w:rPr>
        <w:tab/>
        <w:t>и налогообложение;</w:t>
      </w:r>
    </w:p>
    <w:p w14:paraId="07096E2B" w14:textId="764AB732" w:rsidR="00BF35E3" w:rsidRPr="00622A91" w:rsidRDefault="001566B3" w:rsidP="00BF35E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F35E3" w:rsidRPr="00622A91">
        <w:rPr>
          <w:rFonts w:ascii="Times New Roman" w:hAnsi="Times New Roman" w:cs="Times New Roman"/>
          <w:sz w:val="28"/>
          <w:szCs w:val="28"/>
        </w:rPr>
        <w:t>увеличение</w:t>
      </w:r>
      <w:r w:rsidR="00BF35E3" w:rsidRPr="00622A91">
        <w:rPr>
          <w:rFonts w:ascii="Times New Roman" w:hAnsi="Times New Roman" w:cs="Times New Roman"/>
          <w:sz w:val="28"/>
          <w:szCs w:val="28"/>
        </w:rPr>
        <w:tab/>
        <w:t>осведомленности</w:t>
      </w:r>
      <w:r w:rsidR="00BF35E3" w:rsidRPr="00622A91">
        <w:rPr>
          <w:rFonts w:ascii="Times New Roman" w:hAnsi="Times New Roman" w:cs="Times New Roman"/>
          <w:sz w:val="28"/>
          <w:szCs w:val="28"/>
        </w:rPr>
        <w:tab/>
        <w:t>общества</w:t>
      </w:r>
      <w:r w:rsidR="00BF35E3" w:rsidRPr="00622A91">
        <w:rPr>
          <w:rFonts w:ascii="Times New Roman" w:hAnsi="Times New Roman" w:cs="Times New Roman"/>
          <w:sz w:val="28"/>
          <w:szCs w:val="28"/>
        </w:rPr>
        <w:tab/>
        <w:t>о</w:t>
      </w:r>
      <w:r w:rsidR="00BF35E3" w:rsidRPr="00622A91">
        <w:rPr>
          <w:rFonts w:ascii="Times New Roman" w:hAnsi="Times New Roman" w:cs="Times New Roman"/>
          <w:sz w:val="28"/>
          <w:szCs w:val="28"/>
        </w:rPr>
        <w:tab/>
        <w:t>вред</w:t>
      </w:r>
      <w:r>
        <w:rPr>
          <w:rFonts w:ascii="Times New Roman" w:hAnsi="Times New Roman" w:cs="Times New Roman"/>
          <w:sz w:val="28"/>
          <w:szCs w:val="28"/>
        </w:rPr>
        <w:t xml:space="preserve">ном </w:t>
      </w:r>
      <w:r w:rsidR="00BF35E3" w:rsidRPr="00622A91">
        <w:rPr>
          <w:rFonts w:ascii="Times New Roman" w:hAnsi="Times New Roman" w:cs="Times New Roman"/>
          <w:sz w:val="28"/>
          <w:szCs w:val="28"/>
        </w:rPr>
        <w:t>влияни</w:t>
      </w:r>
      <w:r>
        <w:rPr>
          <w:rFonts w:ascii="Times New Roman" w:hAnsi="Times New Roman" w:cs="Times New Roman"/>
          <w:sz w:val="28"/>
          <w:szCs w:val="28"/>
        </w:rPr>
        <w:t xml:space="preserve">и </w:t>
      </w:r>
      <w:r w:rsidR="00BF35E3" w:rsidRPr="00622A91">
        <w:rPr>
          <w:rFonts w:ascii="Times New Roman" w:hAnsi="Times New Roman" w:cs="Times New Roman"/>
          <w:sz w:val="28"/>
          <w:szCs w:val="28"/>
        </w:rPr>
        <w:t>алкоголя на здоровье, социальную и экономическую жизнь;</w:t>
      </w:r>
    </w:p>
    <w:p w14:paraId="0FD41D7F" w14:textId="0F7E1778" w:rsidR="00BF35E3" w:rsidRPr="00622A91" w:rsidRDefault="001566B3" w:rsidP="00BF35E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F35E3" w:rsidRPr="00622A91">
        <w:rPr>
          <w:rFonts w:ascii="Times New Roman" w:hAnsi="Times New Roman" w:cs="Times New Roman"/>
          <w:sz w:val="28"/>
          <w:szCs w:val="28"/>
        </w:rPr>
        <w:t>обеспечение доступного и недорогого лечения лиц, страдающих алкогольной зависимостью и сопутствующих проблем;</w:t>
      </w:r>
    </w:p>
    <w:p w14:paraId="577C5B9D" w14:textId="00CC452D" w:rsidR="00BF35E3" w:rsidRPr="00622A91" w:rsidRDefault="001566B3" w:rsidP="00BF35E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F35E3" w:rsidRPr="00622A91">
        <w:rPr>
          <w:rFonts w:ascii="Times New Roman" w:hAnsi="Times New Roman" w:cs="Times New Roman"/>
          <w:sz w:val="28"/>
          <w:szCs w:val="28"/>
        </w:rPr>
        <w:t>воплощение программ скрининга и мер краткосрочного вмешательства в отношении опасных последствий употребления алкоголя [</w:t>
      </w:r>
      <w:r w:rsidR="00AE739C">
        <w:rPr>
          <w:rFonts w:ascii="Times New Roman" w:hAnsi="Times New Roman" w:cs="Times New Roman"/>
          <w:sz w:val="28"/>
          <w:szCs w:val="28"/>
        </w:rPr>
        <w:t>126</w:t>
      </w:r>
      <w:r w:rsidR="00BF35E3" w:rsidRPr="00622A91">
        <w:rPr>
          <w:rFonts w:ascii="Times New Roman" w:hAnsi="Times New Roman" w:cs="Times New Roman"/>
          <w:sz w:val="28"/>
          <w:szCs w:val="28"/>
        </w:rPr>
        <w:t>].</w:t>
      </w:r>
    </w:p>
    <w:p w14:paraId="45A25194" w14:textId="7F005B84" w:rsidR="00BF35E3" w:rsidRPr="00622A91" w:rsidRDefault="00AE739C" w:rsidP="00BF35E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 </w:t>
      </w:r>
      <w:proofErr w:type="spellStart"/>
      <w:r>
        <w:rPr>
          <w:rFonts w:ascii="Times New Roman" w:hAnsi="Times New Roman" w:cs="Times New Roman"/>
          <w:sz w:val="28"/>
          <w:szCs w:val="28"/>
        </w:rPr>
        <w:t>Мамырханова</w:t>
      </w:r>
      <w:proofErr w:type="spellEnd"/>
      <w:r w:rsidR="003D21A9">
        <w:rPr>
          <w:rFonts w:ascii="Times New Roman" w:hAnsi="Times New Roman" w:cs="Times New Roman"/>
          <w:sz w:val="28"/>
          <w:szCs w:val="28"/>
        </w:rPr>
        <w:t xml:space="preserve"> </w:t>
      </w:r>
      <w:r w:rsidR="00BF35E3" w:rsidRPr="00622A91">
        <w:rPr>
          <w:rFonts w:ascii="Times New Roman" w:hAnsi="Times New Roman" w:cs="Times New Roman"/>
          <w:sz w:val="28"/>
          <w:szCs w:val="28"/>
        </w:rPr>
        <w:t>наиболее эффективными мерами по снижению уровня алкоголизма в обществе счита</w:t>
      </w:r>
      <w:r w:rsidR="003D21A9">
        <w:rPr>
          <w:rFonts w:ascii="Times New Roman" w:hAnsi="Times New Roman" w:cs="Times New Roman"/>
          <w:sz w:val="28"/>
          <w:szCs w:val="28"/>
        </w:rPr>
        <w:t>е</w:t>
      </w:r>
      <w:r w:rsidR="00BF35E3" w:rsidRPr="00622A91">
        <w:rPr>
          <w:rFonts w:ascii="Times New Roman" w:hAnsi="Times New Roman" w:cs="Times New Roman"/>
          <w:sz w:val="28"/>
          <w:szCs w:val="28"/>
        </w:rPr>
        <w:t>т:</w:t>
      </w:r>
    </w:p>
    <w:p w14:paraId="7F2068EA" w14:textId="7E9AAA30" w:rsidR="00BF35E3" w:rsidRPr="00622A91" w:rsidRDefault="003D21A9" w:rsidP="00BF35E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F35E3" w:rsidRPr="00622A91">
        <w:rPr>
          <w:rFonts w:ascii="Times New Roman" w:hAnsi="Times New Roman" w:cs="Times New Roman"/>
          <w:sz w:val="28"/>
          <w:szCs w:val="28"/>
        </w:rPr>
        <w:t>выдачу лицензии на продажу алкогольных напитков сети одного общенационального торгового предприятия с целью облегчения контроля над его деятельностью;</w:t>
      </w:r>
    </w:p>
    <w:p w14:paraId="1965C428" w14:textId="5D2012D8" w:rsidR="00BF35E3" w:rsidRPr="00622A91" w:rsidRDefault="003D21A9" w:rsidP="00BF35E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F35E3" w:rsidRPr="00622A91">
        <w:rPr>
          <w:rFonts w:ascii="Times New Roman" w:hAnsi="Times New Roman" w:cs="Times New Roman"/>
          <w:sz w:val="28"/>
          <w:szCs w:val="28"/>
        </w:rPr>
        <w:t>полный запрет на продажу алкоголя возле школ, спортивных площадок и других мест, посещающих лица подросткового возраста;</w:t>
      </w:r>
    </w:p>
    <w:p w14:paraId="702302C7" w14:textId="0754ED39" w:rsidR="00BF35E3" w:rsidRPr="00622A91" w:rsidRDefault="003D21A9" w:rsidP="00BF35E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F35E3" w:rsidRPr="00622A91">
        <w:rPr>
          <w:rFonts w:ascii="Times New Roman" w:hAnsi="Times New Roman" w:cs="Times New Roman"/>
          <w:sz w:val="28"/>
          <w:szCs w:val="28"/>
        </w:rPr>
        <w:t>недопущение</w:t>
      </w:r>
      <w:r w:rsidR="00BF35E3" w:rsidRPr="00622A91">
        <w:rPr>
          <w:rFonts w:ascii="Times New Roman" w:hAnsi="Times New Roman" w:cs="Times New Roman"/>
          <w:sz w:val="28"/>
          <w:szCs w:val="28"/>
        </w:rPr>
        <w:tab/>
        <w:t>продажи</w:t>
      </w:r>
      <w:r w:rsidR="00BF35E3" w:rsidRPr="00622A91">
        <w:rPr>
          <w:rFonts w:ascii="Times New Roman" w:hAnsi="Times New Roman" w:cs="Times New Roman"/>
          <w:sz w:val="28"/>
          <w:szCs w:val="28"/>
        </w:rPr>
        <w:tab/>
        <w:t>алкогольных</w:t>
      </w:r>
      <w:r w:rsidR="00BF35E3" w:rsidRPr="00622A91">
        <w:rPr>
          <w:rFonts w:ascii="Times New Roman" w:hAnsi="Times New Roman" w:cs="Times New Roman"/>
          <w:sz w:val="28"/>
          <w:szCs w:val="28"/>
        </w:rPr>
        <w:tab/>
        <w:t>напитков</w:t>
      </w:r>
      <w:r w:rsidR="00BF35E3" w:rsidRPr="00622A91">
        <w:rPr>
          <w:rFonts w:ascii="Times New Roman" w:hAnsi="Times New Roman" w:cs="Times New Roman"/>
          <w:sz w:val="28"/>
          <w:szCs w:val="28"/>
        </w:rPr>
        <w:tab/>
        <w:t>взрослым,</w:t>
      </w:r>
      <w:r>
        <w:rPr>
          <w:rFonts w:ascii="Times New Roman" w:hAnsi="Times New Roman" w:cs="Times New Roman"/>
          <w:sz w:val="28"/>
          <w:szCs w:val="28"/>
        </w:rPr>
        <w:t xml:space="preserve"> с </w:t>
      </w:r>
      <w:r w:rsidR="00BF35E3" w:rsidRPr="00622A91">
        <w:rPr>
          <w:rFonts w:ascii="Times New Roman" w:hAnsi="Times New Roman" w:cs="Times New Roman"/>
          <w:sz w:val="28"/>
          <w:szCs w:val="28"/>
        </w:rPr>
        <w:t>к</w:t>
      </w:r>
      <w:r>
        <w:rPr>
          <w:rFonts w:ascii="Times New Roman" w:hAnsi="Times New Roman" w:cs="Times New Roman"/>
          <w:sz w:val="28"/>
          <w:szCs w:val="28"/>
        </w:rPr>
        <w:t xml:space="preserve">оторыми находятся </w:t>
      </w:r>
      <w:r w:rsidR="00BF35E3" w:rsidRPr="00622A91">
        <w:rPr>
          <w:rFonts w:ascii="Times New Roman" w:hAnsi="Times New Roman" w:cs="Times New Roman"/>
          <w:sz w:val="28"/>
          <w:szCs w:val="28"/>
        </w:rPr>
        <w:t>несовершеннолетни</w:t>
      </w:r>
      <w:r>
        <w:rPr>
          <w:rFonts w:ascii="Times New Roman" w:hAnsi="Times New Roman" w:cs="Times New Roman"/>
          <w:sz w:val="28"/>
          <w:szCs w:val="28"/>
        </w:rPr>
        <w:t>е</w:t>
      </w:r>
      <w:r w:rsidR="00BF35E3" w:rsidRPr="00622A91">
        <w:rPr>
          <w:rFonts w:ascii="Times New Roman" w:hAnsi="Times New Roman" w:cs="Times New Roman"/>
          <w:sz w:val="28"/>
          <w:szCs w:val="28"/>
        </w:rPr>
        <w:t>;</w:t>
      </w:r>
    </w:p>
    <w:p w14:paraId="0A2E7ABE" w14:textId="61E2A985" w:rsidR="00BF35E3" w:rsidRPr="00622A91" w:rsidRDefault="003D21A9" w:rsidP="00BF35E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F35E3" w:rsidRPr="00622A91">
        <w:rPr>
          <w:rFonts w:ascii="Times New Roman" w:hAnsi="Times New Roman" w:cs="Times New Roman"/>
          <w:sz w:val="28"/>
          <w:szCs w:val="28"/>
        </w:rPr>
        <w:t>полный запрет продажи алкоголя лицам, не достигшим 18 лет, а крепких напитков – 21 года;</w:t>
      </w:r>
    </w:p>
    <w:p w14:paraId="3427749C" w14:textId="327542A2" w:rsidR="00BF35E3" w:rsidRPr="00622A91" w:rsidRDefault="003D21A9" w:rsidP="00BF35E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F35E3" w:rsidRPr="00622A91">
        <w:rPr>
          <w:rFonts w:ascii="Times New Roman" w:hAnsi="Times New Roman" w:cs="Times New Roman"/>
          <w:sz w:val="28"/>
          <w:szCs w:val="28"/>
        </w:rPr>
        <w:t>усиление административной ответственности для лиц, продававших алкогольные напитки несовершеннолетним [</w:t>
      </w:r>
      <w:r w:rsidR="00AE739C">
        <w:rPr>
          <w:rFonts w:ascii="Times New Roman" w:hAnsi="Times New Roman" w:cs="Times New Roman"/>
          <w:sz w:val="28"/>
          <w:szCs w:val="28"/>
        </w:rPr>
        <w:t>127</w:t>
      </w:r>
      <w:r w:rsidR="00BF35E3" w:rsidRPr="00622A91">
        <w:rPr>
          <w:rFonts w:ascii="Times New Roman" w:hAnsi="Times New Roman" w:cs="Times New Roman"/>
          <w:sz w:val="28"/>
          <w:szCs w:val="28"/>
        </w:rPr>
        <w:t>].</w:t>
      </w:r>
    </w:p>
    <w:p w14:paraId="1C434E5C" w14:textId="5AEB4B17" w:rsidR="00BF35E3" w:rsidRPr="00622A91" w:rsidRDefault="00343BFB" w:rsidP="00BF35E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Еще одним аспектом в профилактике насилия является распространение в сети </w:t>
      </w:r>
      <w:r w:rsidR="00BF35E3" w:rsidRPr="00622A91">
        <w:rPr>
          <w:rFonts w:ascii="Times New Roman" w:hAnsi="Times New Roman" w:cs="Times New Roman"/>
          <w:sz w:val="28"/>
          <w:szCs w:val="28"/>
        </w:rPr>
        <w:t>Интернет насильственного контента</w:t>
      </w:r>
      <w:r>
        <w:rPr>
          <w:rFonts w:ascii="Times New Roman" w:hAnsi="Times New Roman" w:cs="Times New Roman"/>
          <w:sz w:val="28"/>
          <w:szCs w:val="28"/>
        </w:rPr>
        <w:t>, который</w:t>
      </w:r>
      <w:r w:rsidR="00BF35E3" w:rsidRPr="00622A91">
        <w:rPr>
          <w:rFonts w:ascii="Times New Roman" w:hAnsi="Times New Roman" w:cs="Times New Roman"/>
          <w:sz w:val="28"/>
          <w:szCs w:val="28"/>
        </w:rPr>
        <w:t xml:space="preserve"> ничем фактически не ограничен, кроме собственных этических кодексов компании-владельца </w:t>
      </w:r>
      <w:r w:rsidR="00BF35E3" w:rsidRPr="00622A91">
        <w:rPr>
          <w:rFonts w:ascii="Times New Roman" w:hAnsi="Times New Roman" w:cs="Times New Roman"/>
          <w:sz w:val="28"/>
          <w:szCs w:val="28"/>
        </w:rPr>
        <w:lastRenderedPageBreak/>
        <w:t>интернет</w:t>
      </w:r>
      <w:r>
        <w:rPr>
          <w:rFonts w:ascii="Times New Roman" w:hAnsi="Times New Roman" w:cs="Times New Roman"/>
          <w:sz w:val="28"/>
          <w:szCs w:val="28"/>
        </w:rPr>
        <w:t>-</w:t>
      </w:r>
      <w:r w:rsidR="00BF35E3" w:rsidRPr="00622A91">
        <w:rPr>
          <w:rFonts w:ascii="Times New Roman" w:hAnsi="Times New Roman" w:cs="Times New Roman"/>
          <w:sz w:val="28"/>
          <w:szCs w:val="28"/>
        </w:rPr>
        <w:t xml:space="preserve">ресурса. В </w:t>
      </w:r>
      <w:r>
        <w:rPr>
          <w:rFonts w:ascii="Times New Roman" w:hAnsi="Times New Roman" w:cs="Times New Roman"/>
          <w:sz w:val="28"/>
          <w:szCs w:val="28"/>
        </w:rPr>
        <w:t>Республике Казахстан</w:t>
      </w:r>
      <w:r w:rsidR="00BF35E3" w:rsidRPr="00622A91">
        <w:rPr>
          <w:rFonts w:ascii="Times New Roman" w:hAnsi="Times New Roman" w:cs="Times New Roman"/>
          <w:sz w:val="28"/>
          <w:szCs w:val="28"/>
        </w:rPr>
        <w:t xml:space="preserve"> отсутствует закон, который бы нормативно определял границы разрешенного и запрещенного в указанной сфере.</w:t>
      </w:r>
    </w:p>
    <w:p w14:paraId="5D21E40E" w14:textId="77777777" w:rsidR="00BF35E3" w:rsidRPr="00622A91" w:rsidRDefault="00BF35E3" w:rsidP="00BF35E3">
      <w:pPr>
        <w:spacing w:after="0" w:line="240" w:lineRule="auto"/>
        <w:ind w:firstLine="709"/>
        <w:jc w:val="both"/>
        <w:rPr>
          <w:rFonts w:ascii="Times New Roman" w:hAnsi="Times New Roman" w:cs="Times New Roman"/>
          <w:sz w:val="28"/>
          <w:szCs w:val="28"/>
        </w:rPr>
      </w:pPr>
      <w:r w:rsidRPr="00622A91">
        <w:rPr>
          <w:rFonts w:ascii="Times New Roman" w:hAnsi="Times New Roman" w:cs="Times New Roman"/>
          <w:sz w:val="28"/>
          <w:szCs w:val="28"/>
        </w:rPr>
        <w:t>В целом работа СМИ должна быть направлена ​​на: уменьшение контента, пропагандирующего агрессивность и насилие; увеличение программ, направленных на укрепление положительного образа современной семьи, сознательного и ответственного родительства как мужчин, так и женщин, толерантного отношения друг к другу.</w:t>
      </w:r>
    </w:p>
    <w:p w14:paraId="7836D59C" w14:textId="7E3D5954" w:rsidR="00BF35E3" w:rsidRPr="00622A91" w:rsidRDefault="00BF35E3" w:rsidP="00BF35E3">
      <w:pPr>
        <w:spacing w:after="0" w:line="240" w:lineRule="auto"/>
        <w:ind w:firstLine="709"/>
        <w:jc w:val="both"/>
        <w:rPr>
          <w:rFonts w:ascii="Times New Roman" w:hAnsi="Times New Roman" w:cs="Times New Roman"/>
          <w:sz w:val="28"/>
          <w:szCs w:val="28"/>
        </w:rPr>
      </w:pPr>
      <w:r w:rsidRPr="00622A91">
        <w:rPr>
          <w:rFonts w:ascii="Times New Roman" w:hAnsi="Times New Roman" w:cs="Times New Roman"/>
          <w:sz w:val="28"/>
          <w:szCs w:val="28"/>
        </w:rPr>
        <w:t>Действенное противодействие каким-либо преступным проявлениям, в том числе и фактам домашнего насилия, невозможно без повышения общего уровня правовой культуры общества. Показателями правовой культуры являются соответствие права требованиям справедливости и свободы, качество системы законодательства, участие граждан в управлении государством, уровень качества работы правоохранительных и правоприменительных органов и должностных лиц, правосознание граждан и должностных лиц, наличие знаний о государственном устройстве, назначение государства, политическая система общества, норм права, состояние законности и правопорядка, уважения к юридической профессии. [</w:t>
      </w:r>
      <w:r w:rsidR="00AE739C">
        <w:rPr>
          <w:rFonts w:ascii="Times New Roman" w:hAnsi="Times New Roman" w:cs="Times New Roman"/>
          <w:sz w:val="28"/>
          <w:szCs w:val="28"/>
        </w:rPr>
        <w:t>128</w:t>
      </w:r>
      <w:r w:rsidRPr="00622A91">
        <w:rPr>
          <w:rFonts w:ascii="Times New Roman" w:hAnsi="Times New Roman" w:cs="Times New Roman"/>
          <w:sz w:val="28"/>
          <w:szCs w:val="28"/>
        </w:rPr>
        <w:t xml:space="preserve">]. По нашему мнению, эффективным механизмом повышения уровня правовой культуры населения служат разноплановые образовательные программы, которые преследуют </w:t>
      </w:r>
      <w:proofErr w:type="spellStart"/>
      <w:r w:rsidRPr="00622A91">
        <w:rPr>
          <w:rFonts w:ascii="Times New Roman" w:hAnsi="Times New Roman" w:cs="Times New Roman"/>
          <w:sz w:val="28"/>
          <w:szCs w:val="28"/>
        </w:rPr>
        <w:t>правопросветительскую</w:t>
      </w:r>
      <w:proofErr w:type="spellEnd"/>
      <w:r w:rsidRPr="00622A91">
        <w:rPr>
          <w:rFonts w:ascii="Times New Roman" w:hAnsi="Times New Roman" w:cs="Times New Roman"/>
          <w:sz w:val="28"/>
          <w:szCs w:val="28"/>
        </w:rPr>
        <w:t xml:space="preserve"> цель и могут внедряться как на уровне учебных заведений, так и путем проведения разных тренингов для работников учреждений, предприятий и организаций. В настоящее время </w:t>
      </w:r>
      <w:r w:rsidR="00343BFB">
        <w:rPr>
          <w:rFonts w:ascii="Times New Roman" w:hAnsi="Times New Roman" w:cs="Times New Roman"/>
          <w:sz w:val="28"/>
          <w:szCs w:val="28"/>
        </w:rPr>
        <w:t>достаточно</w:t>
      </w:r>
      <w:r w:rsidRPr="00622A91">
        <w:rPr>
          <w:rFonts w:ascii="Times New Roman" w:hAnsi="Times New Roman" w:cs="Times New Roman"/>
          <w:sz w:val="28"/>
          <w:szCs w:val="28"/>
        </w:rPr>
        <w:t xml:space="preserve"> мало уделяется внимание образовательным мероприятиям, которые бы информировали население об их правах и свободах, основных законодательных аспектах и ​​нивелировали правовой нигилизм. Примечательно, что острой необходимостью является проведение мероприятий по обучению ненасильственным методам решения конфликтных вопросов и навыкам построения гармонических социальных отношений между лицами.</w:t>
      </w:r>
    </w:p>
    <w:p w14:paraId="6AADAA6B" w14:textId="58D53786" w:rsidR="00BF35E3" w:rsidRPr="00622A91" w:rsidRDefault="00BF35E3" w:rsidP="00BF35E3">
      <w:pPr>
        <w:spacing w:after="0" w:line="240" w:lineRule="auto"/>
        <w:ind w:firstLine="709"/>
        <w:jc w:val="both"/>
        <w:rPr>
          <w:rFonts w:ascii="Times New Roman" w:hAnsi="Times New Roman" w:cs="Times New Roman"/>
          <w:sz w:val="28"/>
          <w:szCs w:val="28"/>
        </w:rPr>
      </w:pPr>
      <w:r w:rsidRPr="00622A91">
        <w:rPr>
          <w:rFonts w:ascii="Times New Roman" w:hAnsi="Times New Roman" w:cs="Times New Roman"/>
          <w:sz w:val="28"/>
          <w:szCs w:val="28"/>
        </w:rPr>
        <w:t xml:space="preserve">Руководствуясь полученными результатами исследования </w:t>
      </w:r>
      <w:proofErr w:type="spellStart"/>
      <w:r w:rsidRPr="00622A91">
        <w:rPr>
          <w:rFonts w:ascii="Times New Roman" w:hAnsi="Times New Roman" w:cs="Times New Roman"/>
          <w:sz w:val="28"/>
          <w:szCs w:val="28"/>
        </w:rPr>
        <w:t>детерминационной</w:t>
      </w:r>
      <w:proofErr w:type="spellEnd"/>
      <w:r w:rsidRPr="00622A91">
        <w:rPr>
          <w:rFonts w:ascii="Times New Roman" w:hAnsi="Times New Roman" w:cs="Times New Roman"/>
          <w:sz w:val="28"/>
          <w:szCs w:val="28"/>
        </w:rPr>
        <w:t xml:space="preserve"> составляющей домашнего насилия и учитывая вышеизложенное, заметим, что для эффективного пред</w:t>
      </w:r>
      <w:r w:rsidR="00343BFB">
        <w:rPr>
          <w:rFonts w:ascii="Times New Roman" w:hAnsi="Times New Roman" w:cs="Times New Roman"/>
          <w:sz w:val="28"/>
          <w:szCs w:val="28"/>
        </w:rPr>
        <w:t>упреждения</w:t>
      </w:r>
      <w:r w:rsidRPr="00622A91">
        <w:rPr>
          <w:rFonts w:ascii="Times New Roman" w:hAnsi="Times New Roman" w:cs="Times New Roman"/>
          <w:sz w:val="28"/>
          <w:szCs w:val="28"/>
        </w:rPr>
        <w:t xml:space="preserve"> и противодействия домашнему насилию, на общесоциальном уровне требуются меры социально-экономического, правового, культурно-просветительского и других направлений.</w:t>
      </w:r>
    </w:p>
    <w:p w14:paraId="3922047C" w14:textId="235834E9" w:rsidR="00BF35E3" w:rsidRPr="00622A91" w:rsidRDefault="00FF592F" w:rsidP="00BF35E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Важную роль в предупреждении насилия в семье играют и </w:t>
      </w:r>
      <w:bookmarkStart w:id="25" w:name="_TOC_250004"/>
      <w:r>
        <w:rPr>
          <w:rFonts w:ascii="Times New Roman" w:hAnsi="Times New Roman" w:cs="Times New Roman"/>
          <w:sz w:val="28"/>
          <w:szCs w:val="28"/>
        </w:rPr>
        <w:t>с</w:t>
      </w:r>
      <w:r w:rsidR="00BF35E3" w:rsidRPr="00622A91">
        <w:rPr>
          <w:rFonts w:ascii="Times New Roman" w:hAnsi="Times New Roman" w:cs="Times New Roman"/>
          <w:sz w:val="28"/>
          <w:szCs w:val="28"/>
        </w:rPr>
        <w:t xml:space="preserve">пециально-криминологическое и </w:t>
      </w:r>
      <w:proofErr w:type="spellStart"/>
      <w:r w:rsidR="00BF35E3" w:rsidRPr="00622A91">
        <w:rPr>
          <w:rFonts w:ascii="Times New Roman" w:hAnsi="Times New Roman" w:cs="Times New Roman"/>
          <w:sz w:val="28"/>
          <w:szCs w:val="28"/>
        </w:rPr>
        <w:t>виктимологическое</w:t>
      </w:r>
      <w:proofErr w:type="spellEnd"/>
      <w:r w:rsidR="00BF35E3" w:rsidRPr="00622A91">
        <w:rPr>
          <w:rFonts w:ascii="Times New Roman" w:hAnsi="Times New Roman" w:cs="Times New Roman"/>
          <w:sz w:val="28"/>
          <w:szCs w:val="28"/>
        </w:rPr>
        <w:t xml:space="preserve"> пред</w:t>
      </w:r>
      <w:r>
        <w:rPr>
          <w:rFonts w:ascii="Times New Roman" w:hAnsi="Times New Roman" w:cs="Times New Roman"/>
          <w:sz w:val="28"/>
          <w:szCs w:val="28"/>
        </w:rPr>
        <w:t xml:space="preserve">упреждение </w:t>
      </w:r>
      <w:r w:rsidR="00BF35E3" w:rsidRPr="00622A91">
        <w:rPr>
          <w:rFonts w:ascii="Times New Roman" w:hAnsi="Times New Roman" w:cs="Times New Roman"/>
          <w:sz w:val="28"/>
          <w:szCs w:val="28"/>
        </w:rPr>
        <w:t>домашнего насилия</w:t>
      </w:r>
      <w:bookmarkEnd w:id="25"/>
      <w:r>
        <w:rPr>
          <w:rFonts w:ascii="Times New Roman" w:hAnsi="Times New Roman" w:cs="Times New Roman"/>
          <w:sz w:val="28"/>
          <w:szCs w:val="28"/>
        </w:rPr>
        <w:t>.</w:t>
      </w:r>
    </w:p>
    <w:p w14:paraId="6912D266" w14:textId="0D9C8549" w:rsidR="00BF35E3" w:rsidRPr="00622A91" w:rsidRDefault="00BF35E3" w:rsidP="00BF35E3">
      <w:pPr>
        <w:spacing w:after="0" w:line="240" w:lineRule="auto"/>
        <w:ind w:firstLine="709"/>
        <w:jc w:val="both"/>
        <w:rPr>
          <w:rFonts w:ascii="Times New Roman" w:hAnsi="Times New Roman" w:cs="Times New Roman"/>
          <w:sz w:val="28"/>
          <w:szCs w:val="28"/>
        </w:rPr>
      </w:pPr>
      <w:r w:rsidRPr="00622A91">
        <w:rPr>
          <w:rFonts w:ascii="Times New Roman" w:hAnsi="Times New Roman" w:cs="Times New Roman"/>
          <w:sz w:val="28"/>
          <w:szCs w:val="28"/>
        </w:rPr>
        <w:t>Необходимость разработки мер специально-криминологического пред</w:t>
      </w:r>
      <w:r w:rsidR="00DB1A44">
        <w:rPr>
          <w:rFonts w:ascii="Times New Roman" w:hAnsi="Times New Roman" w:cs="Times New Roman"/>
          <w:sz w:val="28"/>
          <w:szCs w:val="28"/>
        </w:rPr>
        <w:t xml:space="preserve">упреждения </w:t>
      </w:r>
      <w:r w:rsidRPr="00622A91">
        <w:rPr>
          <w:rFonts w:ascii="Times New Roman" w:hAnsi="Times New Roman" w:cs="Times New Roman"/>
          <w:sz w:val="28"/>
          <w:szCs w:val="28"/>
        </w:rPr>
        <w:t xml:space="preserve">состоит в том, что уровень домашнего насилия все еще остается на достаточно высоком уровне. Несмотря на ряд существующих наработок отечественных и зарубежных ученых в сфере противодействия домашнему насилию, проблема остается актуальной и сегодня. Обидчики, уверенные в своей безнаказанности, продолжают издеваться над своими жертвами, а пострадавшие лица, отчаявшиеся в любой помощи, далее страдают </w:t>
      </w:r>
      <w:r w:rsidRPr="00622A91">
        <w:rPr>
          <w:rFonts w:ascii="Times New Roman" w:hAnsi="Times New Roman" w:cs="Times New Roman"/>
          <w:sz w:val="28"/>
          <w:szCs w:val="28"/>
        </w:rPr>
        <w:lastRenderedPageBreak/>
        <w:t>и терпят непоправимый вред. Поэтому рассмотрим понятие и уровни мероприятий специально криминологического пред</w:t>
      </w:r>
      <w:r w:rsidR="00DB1A44">
        <w:rPr>
          <w:rFonts w:ascii="Times New Roman" w:hAnsi="Times New Roman" w:cs="Times New Roman"/>
          <w:sz w:val="28"/>
          <w:szCs w:val="28"/>
        </w:rPr>
        <w:t xml:space="preserve">упреждения </w:t>
      </w:r>
      <w:r w:rsidRPr="00622A91">
        <w:rPr>
          <w:rFonts w:ascii="Times New Roman" w:hAnsi="Times New Roman" w:cs="Times New Roman"/>
          <w:sz w:val="28"/>
          <w:szCs w:val="28"/>
        </w:rPr>
        <w:t>и факторы, способствующие его совершению.</w:t>
      </w:r>
    </w:p>
    <w:p w14:paraId="121E8C97" w14:textId="3F294E1D" w:rsidR="00BF35E3" w:rsidRPr="00622A91" w:rsidRDefault="00BF35E3" w:rsidP="00BF35E3">
      <w:pPr>
        <w:spacing w:after="0" w:line="240" w:lineRule="auto"/>
        <w:ind w:firstLine="709"/>
        <w:jc w:val="both"/>
        <w:rPr>
          <w:rFonts w:ascii="Times New Roman" w:hAnsi="Times New Roman" w:cs="Times New Roman"/>
          <w:sz w:val="28"/>
          <w:szCs w:val="28"/>
        </w:rPr>
      </w:pPr>
      <w:r w:rsidRPr="00622A91">
        <w:rPr>
          <w:rFonts w:ascii="Times New Roman" w:hAnsi="Times New Roman" w:cs="Times New Roman"/>
          <w:sz w:val="28"/>
          <w:szCs w:val="28"/>
        </w:rPr>
        <w:t xml:space="preserve">Мы согласны с В.В. </w:t>
      </w:r>
      <w:r w:rsidR="00DB1A44">
        <w:rPr>
          <w:rFonts w:ascii="Times New Roman" w:hAnsi="Times New Roman" w:cs="Times New Roman"/>
          <w:sz w:val="28"/>
          <w:szCs w:val="28"/>
        </w:rPr>
        <w:t>Викторовой</w:t>
      </w:r>
      <w:r w:rsidRPr="00622A91">
        <w:rPr>
          <w:rFonts w:ascii="Times New Roman" w:hAnsi="Times New Roman" w:cs="Times New Roman"/>
          <w:sz w:val="28"/>
          <w:szCs w:val="28"/>
        </w:rPr>
        <w:t xml:space="preserve"> в том, что специально-криминологическое пред</w:t>
      </w:r>
      <w:r w:rsidR="00DB1A44">
        <w:rPr>
          <w:rFonts w:ascii="Times New Roman" w:hAnsi="Times New Roman" w:cs="Times New Roman"/>
          <w:sz w:val="28"/>
          <w:szCs w:val="28"/>
        </w:rPr>
        <w:t xml:space="preserve">упреждение </w:t>
      </w:r>
      <w:r w:rsidRPr="00622A91">
        <w:rPr>
          <w:rFonts w:ascii="Times New Roman" w:hAnsi="Times New Roman" w:cs="Times New Roman"/>
          <w:sz w:val="28"/>
          <w:szCs w:val="28"/>
        </w:rPr>
        <w:t>является теорией и практикой разработки и реализации методов и мер воздействия на явления и процессы, которые обусловливают или могут обусловливать активизацию криминогенного потенциала общества в виде преступных проявлений, а также недопущение их совершения на различных стадиях преступления [1</w:t>
      </w:r>
      <w:r w:rsidR="00AE739C">
        <w:rPr>
          <w:rFonts w:ascii="Times New Roman" w:hAnsi="Times New Roman" w:cs="Times New Roman"/>
          <w:sz w:val="28"/>
          <w:szCs w:val="28"/>
        </w:rPr>
        <w:t>24</w:t>
      </w:r>
      <w:r w:rsidRPr="00622A91">
        <w:rPr>
          <w:rFonts w:ascii="Times New Roman" w:hAnsi="Times New Roman" w:cs="Times New Roman"/>
          <w:sz w:val="28"/>
          <w:szCs w:val="28"/>
        </w:rPr>
        <w:t xml:space="preserve">, с. </w:t>
      </w:r>
      <w:r w:rsidR="00AE739C">
        <w:rPr>
          <w:rFonts w:ascii="Times New Roman" w:hAnsi="Times New Roman" w:cs="Times New Roman"/>
          <w:sz w:val="28"/>
          <w:szCs w:val="28"/>
        </w:rPr>
        <w:t>93</w:t>
      </w:r>
      <w:r w:rsidRPr="00622A91">
        <w:rPr>
          <w:rFonts w:ascii="Times New Roman" w:hAnsi="Times New Roman" w:cs="Times New Roman"/>
          <w:sz w:val="28"/>
          <w:szCs w:val="28"/>
        </w:rPr>
        <w:t>].</w:t>
      </w:r>
    </w:p>
    <w:p w14:paraId="39044829" w14:textId="5EC7B74C" w:rsidR="00BF35E3" w:rsidRPr="00622A91" w:rsidRDefault="00BF35E3" w:rsidP="00BF35E3">
      <w:pPr>
        <w:spacing w:after="0" w:line="240" w:lineRule="auto"/>
        <w:ind w:firstLine="709"/>
        <w:jc w:val="both"/>
        <w:rPr>
          <w:rFonts w:ascii="Times New Roman" w:hAnsi="Times New Roman" w:cs="Times New Roman"/>
          <w:sz w:val="28"/>
          <w:szCs w:val="28"/>
        </w:rPr>
      </w:pPr>
      <w:r w:rsidRPr="00622A91">
        <w:rPr>
          <w:rFonts w:ascii="Times New Roman" w:hAnsi="Times New Roman" w:cs="Times New Roman"/>
          <w:sz w:val="28"/>
          <w:szCs w:val="28"/>
        </w:rPr>
        <w:t>Из приведенного определения можно отметить, что мероприятия специально-криминологического пред</w:t>
      </w:r>
      <w:r w:rsidR="00562377">
        <w:rPr>
          <w:rFonts w:ascii="Times New Roman" w:hAnsi="Times New Roman" w:cs="Times New Roman"/>
          <w:sz w:val="28"/>
          <w:szCs w:val="28"/>
        </w:rPr>
        <w:t xml:space="preserve">упреждения </w:t>
      </w:r>
      <w:r w:rsidRPr="00622A91">
        <w:rPr>
          <w:rFonts w:ascii="Times New Roman" w:hAnsi="Times New Roman" w:cs="Times New Roman"/>
          <w:sz w:val="28"/>
          <w:szCs w:val="28"/>
        </w:rPr>
        <w:t>осуществляются на трех основных стадиях уголовного правонарушения и в соответствии с тремя направлениями: криминологической профилактики; пред</w:t>
      </w:r>
      <w:r w:rsidR="00562377">
        <w:rPr>
          <w:rFonts w:ascii="Times New Roman" w:hAnsi="Times New Roman" w:cs="Times New Roman"/>
          <w:sz w:val="28"/>
          <w:szCs w:val="28"/>
        </w:rPr>
        <w:t>упреждению</w:t>
      </w:r>
      <w:r w:rsidRPr="00622A91">
        <w:rPr>
          <w:rFonts w:ascii="Times New Roman" w:hAnsi="Times New Roman" w:cs="Times New Roman"/>
          <w:sz w:val="28"/>
          <w:szCs w:val="28"/>
        </w:rPr>
        <w:t>; пре</w:t>
      </w:r>
      <w:r w:rsidR="00562377">
        <w:rPr>
          <w:rFonts w:ascii="Times New Roman" w:hAnsi="Times New Roman" w:cs="Times New Roman"/>
          <w:sz w:val="28"/>
          <w:szCs w:val="28"/>
        </w:rPr>
        <w:t xml:space="preserve">сечение </w:t>
      </w:r>
      <w:r w:rsidRPr="00622A91">
        <w:rPr>
          <w:rFonts w:ascii="Times New Roman" w:hAnsi="Times New Roman" w:cs="Times New Roman"/>
          <w:sz w:val="28"/>
          <w:szCs w:val="28"/>
        </w:rPr>
        <w:t>преступлений [</w:t>
      </w:r>
      <w:r w:rsidR="00AE739C">
        <w:rPr>
          <w:rFonts w:ascii="Times New Roman" w:hAnsi="Times New Roman" w:cs="Times New Roman"/>
          <w:sz w:val="28"/>
          <w:szCs w:val="28"/>
        </w:rPr>
        <w:t>124</w:t>
      </w:r>
      <w:r w:rsidRPr="00622A91">
        <w:rPr>
          <w:rFonts w:ascii="Times New Roman" w:hAnsi="Times New Roman" w:cs="Times New Roman"/>
          <w:sz w:val="28"/>
          <w:szCs w:val="28"/>
        </w:rPr>
        <w:t>].</w:t>
      </w:r>
    </w:p>
    <w:p w14:paraId="7451156C" w14:textId="2ECFD765" w:rsidR="00BF35E3" w:rsidRPr="00622A91" w:rsidRDefault="00BF35E3" w:rsidP="00BF35E3">
      <w:pPr>
        <w:spacing w:after="0" w:line="240" w:lineRule="auto"/>
        <w:ind w:firstLine="709"/>
        <w:jc w:val="both"/>
        <w:rPr>
          <w:rFonts w:ascii="Times New Roman" w:hAnsi="Times New Roman" w:cs="Times New Roman"/>
          <w:sz w:val="28"/>
          <w:szCs w:val="28"/>
        </w:rPr>
      </w:pPr>
      <w:r w:rsidRPr="00622A91">
        <w:rPr>
          <w:rFonts w:ascii="Times New Roman" w:hAnsi="Times New Roman" w:cs="Times New Roman"/>
          <w:sz w:val="28"/>
          <w:szCs w:val="28"/>
        </w:rPr>
        <w:t xml:space="preserve">Первое направление – криминологическая профилактика представляет собой </w:t>
      </w:r>
      <w:r w:rsidR="00562377">
        <w:rPr>
          <w:rFonts w:ascii="Times New Roman" w:hAnsi="Times New Roman" w:cs="Times New Roman"/>
          <w:sz w:val="28"/>
          <w:szCs w:val="28"/>
        </w:rPr>
        <w:t xml:space="preserve">заблаговременное </w:t>
      </w:r>
      <w:r w:rsidRPr="00622A91">
        <w:rPr>
          <w:rFonts w:ascii="Times New Roman" w:hAnsi="Times New Roman" w:cs="Times New Roman"/>
          <w:sz w:val="28"/>
          <w:szCs w:val="28"/>
        </w:rPr>
        <w:t>принятие мер по предотвращению возникновения криминогенных явлений и процессов, по ограничению, ослаблению их криминогенного воздействия, их устранению и защите различных социальных ценностей и благ от возможных преступных посягательств. Применение на практике мер криминологической профилактики помогают избежать совершения определенного уголовного правонарушения, а именно разработке мер этого направления должно уделяться особое внимание.</w:t>
      </w:r>
    </w:p>
    <w:p w14:paraId="65AFC9D7" w14:textId="171FE3BB" w:rsidR="00BF35E3" w:rsidRPr="00622A91" w:rsidRDefault="00BF35E3" w:rsidP="00BF35E3">
      <w:pPr>
        <w:spacing w:after="0" w:line="240" w:lineRule="auto"/>
        <w:ind w:firstLine="709"/>
        <w:jc w:val="both"/>
        <w:rPr>
          <w:rFonts w:ascii="Times New Roman" w:hAnsi="Times New Roman" w:cs="Times New Roman"/>
          <w:sz w:val="28"/>
          <w:szCs w:val="28"/>
        </w:rPr>
      </w:pPr>
      <w:r w:rsidRPr="00622A91">
        <w:rPr>
          <w:rFonts w:ascii="Times New Roman" w:hAnsi="Times New Roman" w:cs="Times New Roman"/>
          <w:sz w:val="28"/>
          <w:szCs w:val="28"/>
        </w:rPr>
        <w:t xml:space="preserve">Общеизвестно, что СМИ оказывают значительное влияние на сознание современного общества. К этому еще и прилагается проблема настоящего – интернет-зависимость молодежи. Контент, потребляемый пользователями каждый день, максимально наполнен негативом, сценами насилия и демонстрацией противоправного поведения. </w:t>
      </w:r>
      <w:r w:rsidR="00562377">
        <w:rPr>
          <w:rFonts w:ascii="Times New Roman" w:hAnsi="Times New Roman" w:cs="Times New Roman"/>
          <w:sz w:val="28"/>
          <w:szCs w:val="28"/>
        </w:rPr>
        <w:t>Н</w:t>
      </w:r>
      <w:r w:rsidRPr="00622A91">
        <w:rPr>
          <w:rFonts w:ascii="Times New Roman" w:hAnsi="Times New Roman" w:cs="Times New Roman"/>
          <w:sz w:val="28"/>
          <w:szCs w:val="28"/>
        </w:rPr>
        <w:t>а уровне специально-криминологического пред</w:t>
      </w:r>
      <w:r w:rsidR="00562377">
        <w:rPr>
          <w:rFonts w:ascii="Times New Roman" w:hAnsi="Times New Roman" w:cs="Times New Roman"/>
          <w:sz w:val="28"/>
          <w:szCs w:val="28"/>
        </w:rPr>
        <w:t xml:space="preserve">упреждения </w:t>
      </w:r>
      <w:r w:rsidRPr="00622A91">
        <w:rPr>
          <w:rFonts w:ascii="Times New Roman" w:hAnsi="Times New Roman" w:cs="Times New Roman"/>
          <w:sz w:val="28"/>
          <w:szCs w:val="28"/>
        </w:rPr>
        <w:t xml:space="preserve">домашнего насилия наряду с введением вышеприведенных мер информационной сферы мы предлагаем уменьшить количество контента в СМИ, пропагандирующего гендерное неравенство, насильственные методы разрешения конфликтов в семье, обеспечить регулярное транслирование адресов, телефонов, любых средств </w:t>
      </w:r>
      <w:proofErr w:type="spellStart"/>
      <w:r w:rsidR="00562377">
        <w:rPr>
          <w:rFonts w:ascii="Times New Roman" w:hAnsi="Times New Roman" w:cs="Times New Roman"/>
          <w:sz w:val="28"/>
          <w:szCs w:val="28"/>
        </w:rPr>
        <w:t>анти</w:t>
      </w:r>
      <w:r w:rsidRPr="00622A91">
        <w:rPr>
          <w:rFonts w:ascii="Times New Roman" w:hAnsi="Times New Roman" w:cs="Times New Roman"/>
          <w:sz w:val="28"/>
          <w:szCs w:val="28"/>
        </w:rPr>
        <w:t>насильственных</w:t>
      </w:r>
      <w:proofErr w:type="spellEnd"/>
      <w:r w:rsidRPr="00622A91">
        <w:rPr>
          <w:rFonts w:ascii="Times New Roman" w:hAnsi="Times New Roman" w:cs="Times New Roman"/>
          <w:sz w:val="28"/>
          <w:szCs w:val="28"/>
        </w:rPr>
        <w:t xml:space="preserve"> материалов. Таких как, например, размещение рекламы в социальных сетях о том, что от насилия может страдать </w:t>
      </w:r>
      <w:r w:rsidR="00562377">
        <w:rPr>
          <w:rFonts w:ascii="Times New Roman" w:hAnsi="Times New Roman" w:cs="Times New Roman"/>
          <w:sz w:val="28"/>
          <w:szCs w:val="28"/>
        </w:rPr>
        <w:t>любое лицо</w:t>
      </w:r>
      <w:r w:rsidRPr="00622A91">
        <w:rPr>
          <w:rFonts w:ascii="Times New Roman" w:hAnsi="Times New Roman" w:cs="Times New Roman"/>
          <w:sz w:val="28"/>
          <w:szCs w:val="28"/>
        </w:rPr>
        <w:t>. Встречая в толпе человека, который выглядит так же, как другие, мы не задумываемся, что он может страдать от домашнего насилия. Поэтому материалы под названием «Насилие может выглядеть так» могли бы помочь населению больше обращать внимание на окружающих и не оставаться в стороне от проблемы домашнего насилия, которое не является частным, а публичным делом.</w:t>
      </w:r>
    </w:p>
    <w:p w14:paraId="45205E4E" w14:textId="10A19CAA" w:rsidR="00BF35E3" w:rsidRPr="00622A91" w:rsidRDefault="00562377" w:rsidP="00BF35E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Также</w:t>
      </w:r>
      <w:r w:rsidR="00BF35E3" w:rsidRPr="00622A91">
        <w:rPr>
          <w:rFonts w:ascii="Times New Roman" w:hAnsi="Times New Roman" w:cs="Times New Roman"/>
          <w:sz w:val="28"/>
          <w:szCs w:val="28"/>
        </w:rPr>
        <w:t xml:space="preserve"> считаем</w:t>
      </w:r>
      <w:r>
        <w:rPr>
          <w:rFonts w:ascii="Times New Roman" w:hAnsi="Times New Roman" w:cs="Times New Roman"/>
          <w:sz w:val="28"/>
          <w:szCs w:val="28"/>
        </w:rPr>
        <w:t xml:space="preserve"> необходимым </w:t>
      </w:r>
      <w:r w:rsidR="00BF35E3" w:rsidRPr="00622A91">
        <w:rPr>
          <w:rFonts w:ascii="Times New Roman" w:hAnsi="Times New Roman" w:cs="Times New Roman"/>
          <w:sz w:val="28"/>
          <w:szCs w:val="28"/>
        </w:rPr>
        <w:t xml:space="preserve">создание и обеспечение функционирования реестра </w:t>
      </w:r>
      <w:r>
        <w:rPr>
          <w:rFonts w:ascii="Times New Roman" w:hAnsi="Times New Roman" w:cs="Times New Roman"/>
          <w:sz w:val="28"/>
          <w:szCs w:val="28"/>
        </w:rPr>
        <w:t>семейных насильников</w:t>
      </w:r>
      <w:r w:rsidR="00BF35E3" w:rsidRPr="00622A91">
        <w:rPr>
          <w:rFonts w:ascii="Times New Roman" w:hAnsi="Times New Roman" w:cs="Times New Roman"/>
          <w:sz w:val="28"/>
          <w:szCs w:val="28"/>
        </w:rPr>
        <w:t xml:space="preserve"> с открытым доступом, в котором каждый может проверить своего партнера на случаи домашнего насилия</w:t>
      </w:r>
      <w:r>
        <w:rPr>
          <w:rFonts w:ascii="Times New Roman" w:hAnsi="Times New Roman" w:cs="Times New Roman"/>
          <w:sz w:val="28"/>
          <w:szCs w:val="28"/>
        </w:rPr>
        <w:t xml:space="preserve">. </w:t>
      </w:r>
    </w:p>
    <w:p w14:paraId="05CEA5D7" w14:textId="6E9A1CF0" w:rsidR="00BF35E3" w:rsidRPr="00622A91" w:rsidRDefault="00BF35E3" w:rsidP="00BF35E3">
      <w:pPr>
        <w:spacing w:after="0" w:line="240" w:lineRule="auto"/>
        <w:ind w:firstLine="709"/>
        <w:jc w:val="both"/>
        <w:rPr>
          <w:rFonts w:ascii="Times New Roman" w:hAnsi="Times New Roman" w:cs="Times New Roman"/>
          <w:sz w:val="28"/>
          <w:szCs w:val="28"/>
        </w:rPr>
      </w:pPr>
      <w:r w:rsidRPr="00622A91">
        <w:rPr>
          <w:rFonts w:ascii="Times New Roman" w:hAnsi="Times New Roman" w:cs="Times New Roman"/>
          <w:sz w:val="28"/>
          <w:szCs w:val="28"/>
        </w:rPr>
        <w:t xml:space="preserve">В семейном законодательстве </w:t>
      </w:r>
      <w:r w:rsidR="00562377">
        <w:rPr>
          <w:rFonts w:ascii="Times New Roman" w:hAnsi="Times New Roman" w:cs="Times New Roman"/>
          <w:sz w:val="28"/>
          <w:szCs w:val="28"/>
        </w:rPr>
        <w:t>Казахстана</w:t>
      </w:r>
      <w:r w:rsidRPr="00622A91">
        <w:rPr>
          <w:rFonts w:ascii="Times New Roman" w:hAnsi="Times New Roman" w:cs="Times New Roman"/>
          <w:sz w:val="28"/>
          <w:szCs w:val="28"/>
        </w:rPr>
        <w:t xml:space="preserve"> далеко не новелла такая сделка, как заключение брачного контракта. Но, несмотря на свое существование и </w:t>
      </w:r>
      <w:r w:rsidRPr="00622A91">
        <w:rPr>
          <w:rFonts w:ascii="Times New Roman" w:hAnsi="Times New Roman" w:cs="Times New Roman"/>
          <w:sz w:val="28"/>
          <w:szCs w:val="28"/>
        </w:rPr>
        <w:lastRenderedPageBreak/>
        <w:t xml:space="preserve">активное применение в </w:t>
      </w:r>
      <w:r w:rsidR="00562377">
        <w:rPr>
          <w:rFonts w:ascii="Times New Roman" w:hAnsi="Times New Roman" w:cs="Times New Roman"/>
          <w:sz w:val="28"/>
          <w:szCs w:val="28"/>
        </w:rPr>
        <w:t>зарубежных</w:t>
      </w:r>
      <w:r w:rsidRPr="00622A91">
        <w:rPr>
          <w:rFonts w:ascii="Times New Roman" w:hAnsi="Times New Roman" w:cs="Times New Roman"/>
          <w:sz w:val="28"/>
          <w:szCs w:val="28"/>
        </w:rPr>
        <w:t xml:space="preserve"> странах, на территории нашего государства он не пользуется популярностью среди лиц, которые решили жениться или уже заключили брак. Руководствуясь в брачных отношениях преимущественно чувствами, общество относится к заключению подобного вида сделок в некоторой степени с осуждением, поскольку считают решение имущественных вопросов с самого начала отношений позорным проявлением недоверия одного партнера к другому. Но со временем чувства и страсти угасают и остаются бытовые практические вопросы, требующие решения. Особую остроту они приобретают тогда, когда одна из сторон в паре испытывает домашнее насилие из-за своей финансовой зависимости от другой. Согласно положениям Семейного кодекса брачным договором регулируются имущественные отношения между супругами, определяются их имущественные права и обязанности. То есть, заключая брачный договор, одна из сторон могла бы себя обезопасить на будущее от экономического насилия путем </w:t>
      </w:r>
      <w:r w:rsidR="00562377">
        <w:rPr>
          <w:rFonts w:ascii="Times New Roman" w:hAnsi="Times New Roman" w:cs="Times New Roman"/>
          <w:sz w:val="28"/>
          <w:szCs w:val="28"/>
        </w:rPr>
        <w:t>оговорки</w:t>
      </w:r>
      <w:r w:rsidRPr="00622A91">
        <w:rPr>
          <w:rFonts w:ascii="Times New Roman" w:hAnsi="Times New Roman" w:cs="Times New Roman"/>
          <w:sz w:val="28"/>
          <w:szCs w:val="28"/>
        </w:rPr>
        <w:t xml:space="preserve"> в условиях договора пунктов об обеспечении себя и детей жильем со стороны второго супруга, определение порядка уплаты счетов за коммунальные услуги, передачу в собственность определенного имущества после развода, обязательное финансовое обеспечение детей со стороны супруга. Поскольку брачный контракт является разновидностью гражданско-правовых договоров, к его нарушению применяются положения о гражданско-правовой ответственности, предусмотренной законодательством. Но так как ко всем гражданско-правовым соглашениям применяются требования диспозитивности сторон, то в условиях брачного контракта стороны могут самостоятельно конкретизировать, какую именно и в каком объеме имущественную ответственность будет нести сторона, нарушившая условия договора.</w:t>
      </w:r>
    </w:p>
    <w:p w14:paraId="63BCD1DD" w14:textId="13EFCF1B" w:rsidR="00BF35E3" w:rsidRPr="00622A91" w:rsidRDefault="00BF35E3" w:rsidP="00BF35E3">
      <w:pPr>
        <w:spacing w:after="0" w:line="240" w:lineRule="auto"/>
        <w:ind w:firstLine="709"/>
        <w:jc w:val="both"/>
        <w:rPr>
          <w:rFonts w:ascii="Times New Roman" w:hAnsi="Times New Roman" w:cs="Times New Roman"/>
          <w:sz w:val="28"/>
          <w:szCs w:val="28"/>
        </w:rPr>
      </w:pPr>
      <w:r w:rsidRPr="00622A91">
        <w:rPr>
          <w:rFonts w:ascii="Times New Roman" w:hAnsi="Times New Roman" w:cs="Times New Roman"/>
          <w:sz w:val="28"/>
          <w:szCs w:val="28"/>
        </w:rPr>
        <w:t xml:space="preserve">Исследуя домашнее насилие в </w:t>
      </w:r>
      <w:r w:rsidR="00562377">
        <w:rPr>
          <w:rFonts w:ascii="Times New Roman" w:hAnsi="Times New Roman" w:cs="Times New Roman"/>
          <w:sz w:val="28"/>
          <w:szCs w:val="28"/>
        </w:rPr>
        <w:t>Казахстане</w:t>
      </w:r>
      <w:r w:rsidRPr="00622A91">
        <w:rPr>
          <w:rFonts w:ascii="Times New Roman" w:hAnsi="Times New Roman" w:cs="Times New Roman"/>
          <w:sz w:val="28"/>
          <w:szCs w:val="28"/>
        </w:rPr>
        <w:t xml:space="preserve"> и уделяя особое внимание </w:t>
      </w:r>
      <w:r w:rsidR="00562377">
        <w:rPr>
          <w:rFonts w:ascii="Times New Roman" w:hAnsi="Times New Roman" w:cs="Times New Roman"/>
          <w:sz w:val="28"/>
          <w:szCs w:val="28"/>
        </w:rPr>
        <w:t>мегаполису Алматы</w:t>
      </w:r>
      <w:r w:rsidRPr="00622A91">
        <w:rPr>
          <w:rFonts w:ascii="Times New Roman" w:hAnsi="Times New Roman" w:cs="Times New Roman"/>
          <w:sz w:val="28"/>
          <w:szCs w:val="28"/>
        </w:rPr>
        <w:t>, одним из комплексных детерминант домашнего насилия мы определили проблему коммуникации между супругами относительно: ведения совместного хозяйства, семейной жизни, воспитания детей, удовлетворения сексуальных потребностей и т.д. Неумение договариваться и разрешать будничные дела с помощью конструктивного диалога иногда приводят к случаям домашнего насилия. Для того, чтобы уменьшить возможности совершения домашнего насилия из-за указанных факторов, мы предлагаем положить начало обязательным бесплатным онлайн курсам построения гармоничных отношений для пар, которые хотят жениться. Такая инициатива, по нашему мнению, поможет лучше осознавать важность разрешения конфликтов ненасильственным путем, научит прислушиваться к потребностям друг друга для дальнейшего мирного сожительства.</w:t>
      </w:r>
    </w:p>
    <w:p w14:paraId="5DCC044B" w14:textId="18CE5AB9" w:rsidR="00BF35E3" w:rsidRPr="00622A91" w:rsidRDefault="00BF35E3" w:rsidP="00BF35E3">
      <w:pPr>
        <w:spacing w:after="0" w:line="240" w:lineRule="auto"/>
        <w:ind w:firstLine="709"/>
        <w:jc w:val="both"/>
        <w:rPr>
          <w:rFonts w:ascii="Times New Roman" w:hAnsi="Times New Roman" w:cs="Times New Roman"/>
          <w:sz w:val="28"/>
          <w:szCs w:val="28"/>
        </w:rPr>
      </w:pPr>
      <w:r w:rsidRPr="00622A91">
        <w:rPr>
          <w:rFonts w:ascii="Times New Roman" w:hAnsi="Times New Roman" w:cs="Times New Roman"/>
          <w:sz w:val="28"/>
          <w:szCs w:val="28"/>
        </w:rPr>
        <w:t>В случае недостаточной действенности мер, осуществленных в рамках криминологической профилактики и трансформации преступного мотива в активную стадию, оказывается необходимой разработка и внедрение еще одного направления специально-криминологического пред</w:t>
      </w:r>
      <w:r w:rsidR="00562377">
        <w:rPr>
          <w:rFonts w:ascii="Times New Roman" w:hAnsi="Times New Roman" w:cs="Times New Roman"/>
          <w:sz w:val="28"/>
          <w:szCs w:val="28"/>
        </w:rPr>
        <w:t>упреждения д</w:t>
      </w:r>
      <w:r w:rsidRPr="00622A91">
        <w:rPr>
          <w:rFonts w:ascii="Times New Roman" w:hAnsi="Times New Roman" w:cs="Times New Roman"/>
          <w:sz w:val="28"/>
          <w:szCs w:val="28"/>
        </w:rPr>
        <w:t>омашнего насилия – пред</w:t>
      </w:r>
      <w:r w:rsidR="00562377">
        <w:rPr>
          <w:rFonts w:ascii="Times New Roman" w:hAnsi="Times New Roman" w:cs="Times New Roman"/>
          <w:sz w:val="28"/>
          <w:szCs w:val="28"/>
        </w:rPr>
        <w:t xml:space="preserve">упреждения </w:t>
      </w:r>
      <w:r w:rsidRPr="00622A91">
        <w:rPr>
          <w:rFonts w:ascii="Times New Roman" w:hAnsi="Times New Roman" w:cs="Times New Roman"/>
          <w:sz w:val="28"/>
          <w:szCs w:val="28"/>
        </w:rPr>
        <w:t>уголовного правонарушения. Указанное специфическое направление специально-криминологического пред</w:t>
      </w:r>
      <w:r w:rsidR="00562377">
        <w:rPr>
          <w:rFonts w:ascii="Times New Roman" w:hAnsi="Times New Roman" w:cs="Times New Roman"/>
          <w:sz w:val="28"/>
          <w:szCs w:val="28"/>
        </w:rPr>
        <w:t xml:space="preserve">упреждения </w:t>
      </w:r>
      <w:r w:rsidRPr="00622A91">
        <w:rPr>
          <w:rFonts w:ascii="Times New Roman" w:hAnsi="Times New Roman" w:cs="Times New Roman"/>
          <w:sz w:val="28"/>
          <w:szCs w:val="28"/>
        </w:rPr>
        <w:lastRenderedPageBreak/>
        <w:t xml:space="preserve">состоит из совокупности мер, направленных на отдельные группы и конкретных лиц, которые вынашивают преступные намерения, задумывают совершение преступлений и положительно воспринимают преступный образ жизни с целью дискредитирования преступного поведения, добровольного отказа от преступной мотивации и намерения или продолжения преступной деятельности. </w:t>
      </w:r>
    </w:p>
    <w:p w14:paraId="76CD987F" w14:textId="16FC4684" w:rsidR="00BF35E3" w:rsidRPr="00622A91" w:rsidRDefault="00BF35E3" w:rsidP="00BF35E3">
      <w:pPr>
        <w:spacing w:after="0" w:line="240" w:lineRule="auto"/>
        <w:ind w:firstLine="709"/>
        <w:jc w:val="both"/>
        <w:rPr>
          <w:rFonts w:ascii="Times New Roman" w:hAnsi="Times New Roman" w:cs="Times New Roman"/>
          <w:sz w:val="28"/>
          <w:szCs w:val="28"/>
        </w:rPr>
      </w:pPr>
      <w:r w:rsidRPr="00622A91">
        <w:rPr>
          <w:rFonts w:ascii="Times New Roman" w:hAnsi="Times New Roman" w:cs="Times New Roman"/>
          <w:sz w:val="28"/>
          <w:szCs w:val="28"/>
        </w:rPr>
        <w:t>Одним из основных способов пр</w:t>
      </w:r>
      <w:r w:rsidR="00562377">
        <w:rPr>
          <w:rFonts w:ascii="Times New Roman" w:hAnsi="Times New Roman" w:cs="Times New Roman"/>
          <w:sz w:val="28"/>
          <w:szCs w:val="28"/>
        </w:rPr>
        <w:t xml:space="preserve">офилактики </w:t>
      </w:r>
      <w:r w:rsidRPr="00622A91">
        <w:rPr>
          <w:rFonts w:ascii="Times New Roman" w:hAnsi="Times New Roman" w:cs="Times New Roman"/>
          <w:sz w:val="28"/>
          <w:szCs w:val="28"/>
        </w:rPr>
        <w:t xml:space="preserve">уголовного правонарушения </w:t>
      </w:r>
      <w:r w:rsidR="00562377">
        <w:rPr>
          <w:rFonts w:ascii="Times New Roman" w:hAnsi="Times New Roman" w:cs="Times New Roman"/>
          <w:sz w:val="28"/>
          <w:szCs w:val="28"/>
        </w:rPr>
        <w:t>можно выделить</w:t>
      </w:r>
      <w:r w:rsidRPr="00622A91">
        <w:rPr>
          <w:rFonts w:ascii="Times New Roman" w:hAnsi="Times New Roman" w:cs="Times New Roman"/>
          <w:sz w:val="28"/>
          <w:szCs w:val="28"/>
        </w:rPr>
        <w:t xml:space="preserve"> меры переориентации антиобщественного руководства, которые включают в себя криминологическую информированность населения для более тесного сотрудничества с правоохранительными органами</w:t>
      </w:r>
      <w:r w:rsidR="005B5C96">
        <w:rPr>
          <w:rFonts w:ascii="Times New Roman" w:hAnsi="Times New Roman" w:cs="Times New Roman"/>
          <w:sz w:val="28"/>
          <w:szCs w:val="28"/>
        </w:rPr>
        <w:t xml:space="preserve">. </w:t>
      </w:r>
    </w:p>
    <w:p w14:paraId="48602584" w14:textId="5BD58850" w:rsidR="00BF35E3" w:rsidRPr="00622A91" w:rsidRDefault="00BF35E3" w:rsidP="00BF35E3">
      <w:pPr>
        <w:spacing w:after="0" w:line="240" w:lineRule="auto"/>
        <w:ind w:firstLine="709"/>
        <w:jc w:val="both"/>
        <w:rPr>
          <w:rFonts w:ascii="Times New Roman" w:hAnsi="Times New Roman" w:cs="Times New Roman"/>
          <w:sz w:val="28"/>
          <w:szCs w:val="28"/>
        </w:rPr>
      </w:pPr>
      <w:r w:rsidRPr="00622A91">
        <w:rPr>
          <w:rFonts w:ascii="Times New Roman" w:hAnsi="Times New Roman" w:cs="Times New Roman"/>
          <w:sz w:val="28"/>
          <w:szCs w:val="28"/>
        </w:rPr>
        <w:t xml:space="preserve">Хорошим примером информирования общественности о признаках, действиях и необходимых контактах в случаях совершения домашнего насилия является </w:t>
      </w:r>
      <w:r w:rsidR="005B5C96">
        <w:rPr>
          <w:rFonts w:ascii="Times New Roman" w:hAnsi="Times New Roman" w:cs="Times New Roman"/>
          <w:sz w:val="28"/>
          <w:szCs w:val="28"/>
        </w:rPr>
        <w:t>разработка различных информационных материалов: роликов, п</w:t>
      </w:r>
      <w:r w:rsidRPr="00622A91">
        <w:rPr>
          <w:rFonts w:ascii="Times New Roman" w:hAnsi="Times New Roman" w:cs="Times New Roman"/>
          <w:sz w:val="28"/>
          <w:szCs w:val="28"/>
        </w:rPr>
        <w:t>амят</w:t>
      </w:r>
      <w:r w:rsidR="005B5C96">
        <w:rPr>
          <w:rFonts w:ascii="Times New Roman" w:hAnsi="Times New Roman" w:cs="Times New Roman"/>
          <w:sz w:val="28"/>
          <w:szCs w:val="28"/>
        </w:rPr>
        <w:t>о</w:t>
      </w:r>
      <w:r w:rsidRPr="00622A91">
        <w:rPr>
          <w:rFonts w:ascii="Times New Roman" w:hAnsi="Times New Roman" w:cs="Times New Roman"/>
          <w:sz w:val="28"/>
          <w:szCs w:val="28"/>
        </w:rPr>
        <w:t>к «Как не стать жертвой домашнего насилия»</w:t>
      </w:r>
      <w:r w:rsidR="005B5C96">
        <w:rPr>
          <w:rFonts w:ascii="Times New Roman" w:hAnsi="Times New Roman" w:cs="Times New Roman"/>
          <w:sz w:val="28"/>
          <w:szCs w:val="28"/>
        </w:rPr>
        <w:t>.</w:t>
      </w:r>
    </w:p>
    <w:p w14:paraId="4941F470" w14:textId="181B398A" w:rsidR="00BF35E3" w:rsidRPr="00622A91" w:rsidRDefault="005B5C96" w:rsidP="00BF35E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Еще</w:t>
      </w:r>
      <w:r w:rsidR="00BF35E3" w:rsidRPr="00622A91">
        <w:rPr>
          <w:rFonts w:ascii="Times New Roman" w:hAnsi="Times New Roman" w:cs="Times New Roman"/>
          <w:sz w:val="28"/>
          <w:szCs w:val="28"/>
        </w:rPr>
        <w:t xml:space="preserve"> </w:t>
      </w:r>
      <w:r>
        <w:rPr>
          <w:rFonts w:ascii="Times New Roman" w:hAnsi="Times New Roman" w:cs="Times New Roman"/>
          <w:sz w:val="28"/>
          <w:szCs w:val="28"/>
        </w:rPr>
        <w:t>одним</w:t>
      </w:r>
      <w:r w:rsidR="00BF35E3" w:rsidRPr="00622A91">
        <w:rPr>
          <w:rFonts w:ascii="Times New Roman" w:hAnsi="Times New Roman" w:cs="Times New Roman"/>
          <w:sz w:val="28"/>
          <w:szCs w:val="28"/>
        </w:rPr>
        <w:t xml:space="preserve"> шагом в повышении осведомленности населения в сфере противодействия и предотвращения домашнего насилия </w:t>
      </w:r>
      <w:r>
        <w:rPr>
          <w:rFonts w:ascii="Times New Roman" w:hAnsi="Times New Roman" w:cs="Times New Roman"/>
          <w:sz w:val="28"/>
          <w:szCs w:val="28"/>
        </w:rPr>
        <w:t>целесообразно</w:t>
      </w:r>
      <w:r w:rsidR="00BF35E3" w:rsidRPr="00622A91">
        <w:rPr>
          <w:rFonts w:ascii="Times New Roman" w:hAnsi="Times New Roman" w:cs="Times New Roman"/>
          <w:sz w:val="28"/>
          <w:szCs w:val="28"/>
        </w:rPr>
        <w:t xml:space="preserve"> введение в </w:t>
      </w:r>
      <w:r>
        <w:rPr>
          <w:rFonts w:ascii="Times New Roman" w:hAnsi="Times New Roman" w:cs="Times New Roman"/>
          <w:sz w:val="28"/>
          <w:szCs w:val="28"/>
        </w:rPr>
        <w:t>учреждениях</w:t>
      </w:r>
      <w:r w:rsidR="00BF35E3" w:rsidRPr="00622A91">
        <w:rPr>
          <w:rFonts w:ascii="Times New Roman" w:hAnsi="Times New Roman" w:cs="Times New Roman"/>
          <w:sz w:val="28"/>
          <w:szCs w:val="28"/>
        </w:rPr>
        <w:t xml:space="preserve"> образования семинаров </w:t>
      </w:r>
      <w:r>
        <w:rPr>
          <w:rFonts w:ascii="Times New Roman" w:hAnsi="Times New Roman" w:cs="Times New Roman"/>
          <w:sz w:val="28"/>
          <w:szCs w:val="28"/>
        </w:rPr>
        <w:t xml:space="preserve">и тренингов </w:t>
      </w:r>
      <w:r w:rsidR="00BF35E3" w:rsidRPr="00622A91">
        <w:rPr>
          <w:rFonts w:ascii="Times New Roman" w:hAnsi="Times New Roman" w:cs="Times New Roman"/>
          <w:sz w:val="28"/>
          <w:szCs w:val="28"/>
        </w:rPr>
        <w:t>по нулевой толерантности насилия и распознавания и противодействия домашнему насилию следующего содержания:</w:t>
      </w:r>
    </w:p>
    <w:p w14:paraId="024B5AC3" w14:textId="788F4B4C" w:rsidR="00BF35E3" w:rsidRPr="00622A91" w:rsidRDefault="005B5C96" w:rsidP="00BF35E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35E3" w:rsidRPr="00622A91">
        <w:rPr>
          <w:rFonts w:ascii="Times New Roman" w:hAnsi="Times New Roman" w:cs="Times New Roman"/>
          <w:sz w:val="28"/>
          <w:szCs w:val="28"/>
        </w:rPr>
        <w:t xml:space="preserve"> «Нет» каким-либо проявлениям насилия»</w:t>
      </w:r>
    </w:p>
    <w:p w14:paraId="1FE597CD" w14:textId="7872C48D" w:rsidR="00BF35E3" w:rsidRPr="00622A91" w:rsidRDefault="005B5C96" w:rsidP="00BF35E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F35E3" w:rsidRPr="00622A91">
        <w:rPr>
          <w:rFonts w:ascii="Times New Roman" w:hAnsi="Times New Roman" w:cs="Times New Roman"/>
          <w:sz w:val="28"/>
          <w:szCs w:val="28"/>
        </w:rPr>
        <w:t>Утверждение права каждого на безопасную жизнь.</w:t>
      </w:r>
    </w:p>
    <w:p w14:paraId="45FD465A" w14:textId="1086A4EE" w:rsidR="00BF35E3" w:rsidRPr="00622A91" w:rsidRDefault="005B5C96" w:rsidP="00BF35E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F35E3" w:rsidRPr="00622A91">
        <w:rPr>
          <w:rFonts w:ascii="Times New Roman" w:hAnsi="Times New Roman" w:cs="Times New Roman"/>
          <w:sz w:val="28"/>
          <w:szCs w:val="28"/>
        </w:rPr>
        <w:t>Разъяснение недопущения разрешения конфликтов насильственными методами.</w:t>
      </w:r>
    </w:p>
    <w:p w14:paraId="2080C1FD" w14:textId="68F357FC" w:rsidR="00BF35E3" w:rsidRPr="00622A91" w:rsidRDefault="005B5C96" w:rsidP="00BF35E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F35E3" w:rsidRPr="00622A91">
        <w:rPr>
          <w:rFonts w:ascii="Times New Roman" w:hAnsi="Times New Roman" w:cs="Times New Roman"/>
          <w:sz w:val="28"/>
          <w:szCs w:val="28"/>
        </w:rPr>
        <w:t>Приведение примеров мирного решения вопросов друг между другом.</w:t>
      </w:r>
    </w:p>
    <w:p w14:paraId="069ED1D8" w14:textId="7816D420" w:rsidR="00BF35E3" w:rsidRPr="00622A91" w:rsidRDefault="005B5C96" w:rsidP="00BF35E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35E3" w:rsidRPr="00622A91">
        <w:rPr>
          <w:rFonts w:ascii="Times New Roman" w:hAnsi="Times New Roman" w:cs="Times New Roman"/>
          <w:sz w:val="28"/>
          <w:szCs w:val="28"/>
        </w:rPr>
        <w:t xml:space="preserve"> Что такое домашнее насилие?</w:t>
      </w:r>
    </w:p>
    <w:p w14:paraId="15E4F129" w14:textId="61EB8FBA" w:rsidR="00BF35E3" w:rsidRPr="00622A91" w:rsidRDefault="005B5C96" w:rsidP="00BF35E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F35E3" w:rsidRPr="00622A91">
        <w:rPr>
          <w:rFonts w:ascii="Times New Roman" w:hAnsi="Times New Roman" w:cs="Times New Roman"/>
          <w:sz w:val="28"/>
          <w:szCs w:val="28"/>
        </w:rPr>
        <w:t>Формы: физическое, психологическое, экономическое, сексуальное.</w:t>
      </w:r>
    </w:p>
    <w:p w14:paraId="0B047363" w14:textId="04A3F31E" w:rsidR="00BF35E3" w:rsidRPr="00622A91" w:rsidRDefault="005B5C96" w:rsidP="00BF35E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F35E3" w:rsidRPr="00622A91">
        <w:rPr>
          <w:rFonts w:ascii="Times New Roman" w:hAnsi="Times New Roman" w:cs="Times New Roman"/>
          <w:sz w:val="28"/>
          <w:szCs w:val="28"/>
        </w:rPr>
        <w:t>Запрещение применения физических наказаний, психологического давления, лишение необходимых вещей и денег; совершение актов сексуального характера в отношении малолетнего/несовершеннолетнего лица и т.д.</w:t>
      </w:r>
    </w:p>
    <w:p w14:paraId="44CB4700" w14:textId="774F276B" w:rsidR="00BF35E3" w:rsidRPr="00622A91" w:rsidRDefault="005B5C96" w:rsidP="00BF35E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35E3" w:rsidRPr="00622A91">
        <w:rPr>
          <w:rFonts w:ascii="Times New Roman" w:hAnsi="Times New Roman" w:cs="Times New Roman"/>
          <w:sz w:val="28"/>
          <w:szCs w:val="28"/>
        </w:rPr>
        <w:t xml:space="preserve"> «Как поступать в случае совершения домашнего насилия?»</w:t>
      </w:r>
    </w:p>
    <w:p w14:paraId="456FA105" w14:textId="77777777" w:rsidR="00BF35E3" w:rsidRPr="00622A91" w:rsidRDefault="00BF35E3" w:rsidP="00BF35E3">
      <w:pPr>
        <w:spacing w:after="0" w:line="240" w:lineRule="auto"/>
        <w:ind w:firstLine="709"/>
        <w:jc w:val="both"/>
        <w:rPr>
          <w:rFonts w:ascii="Times New Roman" w:hAnsi="Times New Roman" w:cs="Times New Roman"/>
          <w:sz w:val="28"/>
          <w:szCs w:val="28"/>
        </w:rPr>
      </w:pPr>
      <w:r w:rsidRPr="00622A91">
        <w:rPr>
          <w:rFonts w:ascii="Times New Roman" w:hAnsi="Times New Roman" w:cs="Times New Roman"/>
          <w:sz w:val="28"/>
          <w:szCs w:val="28"/>
        </w:rPr>
        <w:t>Распространение алгоритма действий среди школьников: рассказать кому-то из взрослых, кому ребенок доверяет (родители, родственники, соседи, учителя, школьный психолог, социальный педагог) о том, что в отношении него совершаются противоправные действия.</w:t>
      </w:r>
    </w:p>
    <w:p w14:paraId="18217B7C" w14:textId="1B3F476D" w:rsidR="00BF35E3" w:rsidRPr="00622A91" w:rsidRDefault="00BF35E3" w:rsidP="00BF35E3">
      <w:pPr>
        <w:spacing w:after="0" w:line="240" w:lineRule="auto"/>
        <w:ind w:firstLine="709"/>
        <w:jc w:val="both"/>
        <w:rPr>
          <w:rFonts w:ascii="Times New Roman" w:hAnsi="Times New Roman" w:cs="Times New Roman"/>
          <w:sz w:val="28"/>
          <w:szCs w:val="28"/>
        </w:rPr>
      </w:pPr>
      <w:r w:rsidRPr="00622A91">
        <w:rPr>
          <w:rFonts w:ascii="Times New Roman" w:hAnsi="Times New Roman" w:cs="Times New Roman"/>
          <w:sz w:val="28"/>
          <w:szCs w:val="28"/>
        </w:rPr>
        <w:t>Еще недавно домашнее насилие считалось сугубо частным делом семьи, в которую посторонние не должны были вмешиваться. С течением времени и благодаря популяризации</w:t>
      </w:r>
      <w:r w:rsidR="005B5C96">
        <w:rPr>
          <w:rFonts w:ascii="Times New Roman" w:hAnsi="Times New Roman" w:cs="Times New Roman"/>
          <w:sz w:val="28"/>
          <w:szCs w:val="28"/>
        </w:rPr>
        <w:t xml:space="preserve"> </w:t>
      </w:r>
      <w:r w:rsidRPr="00622A91">
        <w:rPr>
          <w:rFonts w:ascii="Times New Roman" w:hAnsi="Times New Roman" w:cs="Times New Roman"/>
          <w:sz w:val="28"/>
          <w:szCs w:val="28"/>
        </w:rPr>
        <w:t>«</w:t>
      </w:r>
      <w:proofErr w:type="spellStart"/>
      <w:r w:rsidRPr="00622A91">
        <w:rPr>
          <w:rFonts w:ascii="Times New Roman" w:hAnsi="Times New Roman" w:cs="Times New Roman"/>
          <w:sz w:val="28"/>
          <w:szCs w:val="28"/>
        </w:rPr>
        <w:t>антинасильственных</w:t>
      </w:r>
      <w:proofErr w:type="spellEnd"/>
      <w:r w:rsidRPr="00622A91">
        <w:rPr>
          <w:rFonts w:ascii="Times New Roman" w:hAnsi="Times New Roman" w:cs="Times New Roman"/>
          <w:sz w:val="28"/>
          <w:szCs w:val="28"/>
        </w:rPr>
        <w:t xml:space="preserve">» материалов, вопрос необходимости вмешательства в случаи домашнего насилия начал постепенно осознаваться обществом. Каждый день нас окружают люди, которые время от времени наблюдают за нашей жизнью, могут быть свидетелями отношений в наших семьях и могут предотвратить совершение домашнего насилия в наиболее приближенных семьях к их домовладениям. Речь идет о соседях. В Соединенных Штатах Америки, Англии и Уэльсе довольно популярным </w:t>
      </w:r>
      <w:r w:rsidRPr="00622A91">
        <w:rPr>
          <w:rFonts w:ascii="Times New Roman" w:hAnsi="Times New Roman" w:cs="Times New Roman"/>
          <w:sz w:val="28"/>
          <w:szCs w:val="28"/>
        </w:rPr>
        <w:lastRenderedPageBreak/>
        <w:t>инструментом борьбы с различными видами преступлений, в том числе и с домашним насилием, является соседское вмешательство в конфликтные ситуации – соседский караул (</w:t>
      </w:r>
      <w:proofErr w:type="spellStart"/>
      <w:r w:rsidRPr="00622A91">
        <w:rPr>
          <w:rFonts w:ascii="Times New Roman" w:hAnsi="Times New Roman" w:cs="Times New Roman"/>
          <w:sz w:val="28"/>
          <w:szCs w:val="28"/>
        </w:rPr>
        <w:t>Neighborhood</w:t>
      </w:r>
      <w:proofErr w:type="spellEnd"/>
      <w:r w:rsidRPr="00622A91">
        <w:rPr>
          <w:rFonts w:ascii="Times New Roman" w:hAnsi="Times New Roman" w:cs="Times New Roman"/>
          <w:sz w:val="28"/>
          <w:szCs w:val="28"/>
        </w:rPr>
        <w:t xml:space="preserve"> Watch). Это общественная организация, которая действует при поддержке Министерства внутренних дел и Министерства юстиции и состоит из волонтеров-жителей общины, осуществляющих неформальный контроль соблюдения правопорядка в районах местности. В рамках такой концепции предотвращения преступности создаются специальные группы в социальных сетях для каждого района города в отдельности. Группы руководствуются волонтерами-администраторами, которые имеют связь с местными отделениями полиции и при необходимости направляют туда сообщения. В таких группах соседи могут сообщить о преступлении, которое совершается неподалеку, получить помощь от находящихся рядом лиц и вызвать полицию. Также такие группы несут информационную функцию, поскольку каждый, кто зарегистрирован в той или иной группе своего округа, может получить информацию о совершаемых правонарушениях или были предупреждены в районе его домовладение. Внедрение подобного опыта могло бы, по нашему мнению, положительно отразиться на процессе предотвращения совершения домашнего насилия.</w:t>
      </w:r>
    </w:p>
    <w:p w14:paraId="69A3E92A" w14:textId="242048E2" w:rsidR="00BF35E3" w:rsidRPr="00622A91" w:rsidRDefault="00BF35E3" w:rsidP="00BF35E3">
      <w:pPr>
        <w:spacing w:after="0" w:line="240" w:lineRule="auto"/>
        <w:ind w:firstLine="709"/>
        <w:jc w:val="both"/>
        <w:rPr>
          <w:rFonts w:ascii="Times New Roman" w:hAnsi="Times New Roman" w:cs="Times New Roman"/>
          <w:sz w:val="28"/>
          <w:szCs w:val="28"/>
        </w:rPr>
      </w:pPr>
      <w:r w:rsidRPr="00622A91">
        <w:rPr>
          <w:rFonts w:ascii="Times New Roman" w:hAnsi="Times New Roman" w:cs="Times New Roman"/>
          <w:sz w:val="28"/>
          <w:szCs w:val="28"/>
        </w:rPr>
        <w:t xml:space="preserve">От информационной и правовой сферы перейдем к </w:t>
      </w:r>
      <w:r w:rsidR="005B5C96">
        <w:rPr>
          <w:rFonts w:ascii="Times New Roman" w:hAnsi="Times New Roman" w:cs="Times New Roman"/>
          <w:sz w:val="28"/>
          <w:szCs w:val="28"/>
        </w:rPr>
        <w:t>еще одному</w:t>
      </w:r>
      <w:r w:rsidRPr="00622A91">
        <w:rPr>
          <w:rFonts w:ascii="Times New Roman" w:hAnsi="Times New Roman" w:cs="Times New Roman"/>
          <w:sz w:val="28"/>
          <w:szCs w:val="28"/>
        </w:rPr>
        <w:t xml:space="preserve"> направлению специально</w:t>
      </w:r>
      <w:r w:rsidR="005B5C96">
        <w:rPr>
          <w:rFonts w:ascii="Times New Roman" w:hAnsi="Times New Roman" w:cs="Times New Roman"/>
          <w:sz w:val="28"/>
          <w:szCs w:val="28"/>
        </w:rPr>
        <w:t>-</w:t>
      </w:r>
      <w:r w:rsidRPr="00622A91">
        <w:rPr>
          <w:rFonts w:ascii="Times New Roman" w:hAnsi="Times New Roman" w:cs="Times New Roman"/>
          <w:sz w:val="28"/>
          <w:szCs w:val="28"/>
        </w:rPr>
        <w:t>криминологического пред</w:t>
      </w:r>
      <w:r w:rsidR="005B5C96">
        <w:rPr>
          <w:rFonts w:ascii="Times New Roman" w:hAnsi="Times New Roman" w:cs="Times New Roman"/>
          <w:sz w:val="28"/>
          <w:szCs w:val="28"/>
        </w:rPr>
        <w:t xml:space="preserve">упреждения </w:t>
      </w:r>
      <w:r w:rsidRPr="00622A91">
        <w:rPr>
          <w:rFonts w:ascii="Times New Roman" w:hAnsi="Times New Roman" w:cs="Times New Roman"/>
          <w:sz w:val="28"/>
          <w:szCs w:val="28"/>
        </w:rPr>
        <w:t>– пре</w:t>
      </w:r>
      <w:r w:rsidR="005B5C96">
        <w:rPr>
          <w:rFonts w:ascii="Times New Roman" w:hAnsi="Times New Roman" w:cs="Times New Roman"/>
          <w:sz w:val="28"/>
          <w:szCs w:val="28"/>
        </w:rPr>
        <w:t xml:space="preserve">сечению </w:t>
      </w:r>
      <w:r w:rsidRPr="00622A91">
        <w:rPr>
          <w:rFonts w:ascii="Times New Roman" w:hAnsi="Times New Roman" w:cs="Times New Roman"/>
          <w:sz w:val="28"/>
          <w:szCs w:val="28"/>
        </w:rPr>
        <w:t>совершения уголовного преступления. Этот вид пред</w:t>
      </w:r>
      <w:r w:rsidR="005B5C96">
        <w:rPr>
          <w:rFonts w:ascii="Times New Roman" w:hAnsi="Times New Roman" w:cs="Times New Roman"/>
          <w:sz w:val="28"/>
          <w:szCs w:val="28"/>
        </w:rPr>
        <w:t xml:space="preserve">упреждения </w:t>
      </w:r>
      <w:r w:rsidRPr="00622A91">
        <w:rPr>
          <w:rFonts w:ascii="Times New Roman" w:hAnsi="Times New Roman" w:cs="Times New Roman"/>
          <w:sz w:val="28"/>
          <w:szCs w:val="28"/>
        </w:rPr>
        <w:t xml:space="preserve">понимается как совокупность видов деятельности, направленных на недопущение завершения преступления путем разработки и осуществления специальных мероприятий. </w:t>
      </w:r>
    </w:p>
    <w:p w14:paraId="1ADE30A6" w14:textId="79CEEF9C" w:rsidR="005B5C96" w:rsidRDefault="00BF35E3" w:rsidP="00BF35E3">
      <w:pPr>
        <w:spacing w:after="0" w:line="240" w:lineRule="auto"/>
        <w:ind w:firstLine="709"/>
        <w:jc w:val="both"/>
        <w:rPr>
          <w:rFonts w:ascii="Times New Roman" w:hAnsi="Times New Roman" w:cs="Times New Roman"/>
          <w:sz w:val="28"/>
          <w:szCs w:val="28"/>
        </w:rPr>
      </w:pPr>
      <w:r w:rsidRPr="00622A91">
        <w:rPr>
          <w:rFonts w:ascii="Times New Roman" w:hAnsi="Times New Roman" w:cs="Times New Roman"/>
          <w:sz w:val="28"/>
          <w:szCs w:val="28"/>
        </w:rPr>
        <w:t xml:space="preserve">Для борьбы с домашним насилием в </w:t>
      </w:r>
      <w:r w:rsidR="005B5C96">
        <w:rPr>
          <w:rFonts w:ascii="Times New Roman" w:hAnsi="Times New Roman" w:cs="Times New Roman"/>
          <w:sz w:val="28"/>
          <w:szCs w:val="28"/>
        </w:rPr>
        <w:t xml:space="preserve">органах внутренних дел созданы </w:t>
      </w:r>
      <w:r w:rsidR="005B5C96" w:rsidRPr="003454A8">
        <w:rPr>
          <w:rFonts w:ascii="Times New Roman" w:hAnsi="Times New Roman" w:cs="Times New Roman"/>
          <w:sz w:val="28"/>
          <w:szCs w:val="28"/>
        </w:rPr>
        <w:t>специализированные подразделения органов внутренних дел по защите женщин от насилия</w:t>
      </w:r>
      <w:r w:rsidR="005B5C96">
        <w:rPr>
          <w:rFonts w:ascii="Times New Roman" w:hAnsi="Times New Roman" w:cs="Times New Roman"/>
          <w:sz w:val="28"/>
          <w:szCs w:val="28"/>
        </w:rPr>
        <w:t xml:space="preserve"> и ювенальная полиция.</w:t>
      </w:r>
    </w:p>
    <w:p w14:paraId="0F2BECCE" w14:textId="34D6609F" w:rsidR="005B5C96" w:rsidRPr="00343BFB" w:rsidRDefault="005B5C96" w:rsidP="005B5C96">
      <w:pPr>
        <w:spacing w:after="0" w:line="240" w:lineRule="auto"/>
        <w:ind w:firstLine="567"/>
        <w:jc w:val="both"/>
        <w:rPr>
          <w:rFonts w:ascii="Times New Roman" w:hAnsi="Times New Roman" w:cs="Times New Roman"/>
          <w:sz w:val="28"/>
          <w:szCs w:val="28"/>
        </w:rPr>
      </w:pPr>
      <w:r w:rsidRPr="003454A8">
        <w:rPr>
          <w:rFonts w:ascii="Times New Roman" w:hAnsi="Times New Roman" w:cs="Times New Roman"/>
          <w:sz w:val="28"/>
          <w:szCs w:val="28"/>
        </w:rPr>
        <w:t>Положения по организации работы данных подразделений закреплены в Правилах «Об организации работы подразделений органов внутренних дел Республики Казахстан по защите женщин от насилия», утвержденной приказом Министра внутренних дел от 29 декабря 2015 года № 1097</w:t>
      </w:r>
      <w:r>
        <w:rPr>
          <w:rFonts w:ascii="Times New Roman" w:hAnsi="Times New Roman" w:cs="Times New Roman"/>
          <w:sz w:val="28"/>
          <w:szCs w:val="28"/>
        </w:rPr>
        <w:t xml:space="preserve"> </w:t>
      </w:r>
      <w:r w:rsidRPr="00343BFB">
        <w:rPr>
          <w:rFonts w:ascii="Times New Roman" w:hAnsi="Times New Roman" w:cs="Times New Roman"/>
          <w:sz w:val="28"/>
          <w:szCs w:val="28"/>
        </w:rPr>
        <w:t>[</w:t>
      </w:r>
      <w:r>
        <w:rPr>
          <w:rFonts w:ascii="Times New Roman" w:hAnsi="Times New Roman" w:cs="Times New Roman"/>
          <w:sz w:val="28"/>
          <w:szCs w:val="28"/>
        </w:rPr>
        <w:t>1</w:t>
      </w:r>
      <w:r w:rsidR="003B2C81">
        <w:rPr>
          <w:rFonts w:ascii="Times New Roman" w:hAnsi="Times New Roman" w:cs="Times New Roman"/>
          <w:sz w:val="28"/>
          <w:szCs w:val="28"/>
        </w:rPr>
        <w:t>29</w:t>
      </w:r>
      <w:r w:rsidRPr="00343BFB">
        <w:rPr>
          <w:rFonts w:ascii="Times New Roman" w:hAnsi="Times New Roman" w:cs="Times New Roman"/>
          <w:sz w:val="28"/>
          <w:szCs w:val="28"/>
        </w:rPr>
        <w:t>]</w:t>
      </w:r>
      <w:r>
        <w:rPr>
          <w:rFonts w:ascii="Times New Roman" w:hAnsi="Times New Roman" w:cs="Times New Roman"/>
          <w:sz w:val="28"/>
          <w:szCs w:val="28"/>
        </w:rPr>
        <w:t>.</w:t>
      </w:r>
    </w:p>
    <w:p w14:paraId="23285DF9" w14:textId="77777777" w:rsidR="005B5C96" w:rsidRPr="000830BA" w:rsidRDefault="005B5C96" w:rsidP="005B5C96">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в</w:t>
      </w:r>
      <w:r w:rsidRPr="000830BA">
        <w:rPr>
          <w:rFonts w:ascii="Times New Roman" w:hAnsi="Times New Roman" w:cs="Times New Roman"/>
          <w:sz w:val="28"/>
          <w:szCs w:val="28"/>
        </w:rPr>
        <w:t xml:space="preserve"> системе органов внутренних дел профилактикой бытового насилия в отношении детей непосредственно занимаются подразделения по делам несовершеннолетних (ювенальная полиция).</w:t>
      </w:r>
    </w:p>
    <w:p w14:paraId="5EA9E9B4" w14:textId="66B2B1BA" w:rsidR="005B5C96" w:rsidRDefault="005B5C96" w:rsidP="005B5C96">
      <w:pPr>
        <w:tabs>
          <w:tab w:val="left" w:pos="1134"/>
        </w:tabs>
        <w:spacing w:after="0" w:line="240" w:lineRule="auto"/>
        <w:ind w:firstLine="709"/>
        <w:jc w:val="both"/>
        <w:rPr>
          <w:rFonts w:ascii="Times New Roman" w:hAnsi="Times New Roman" w:cs="Times New Roman"/>
          <w:sz w:val="28"/>
          <w:szCs w:val="28"/>
        </w:rPr>
      </w:pPr>
      <w:r w:rsidRPr="000830BA">
        <w:rPr>
          <w:rFonts w:ascii="Times New Roman" w:hAnsi="Times New Roman" w:cs="Times New Roman"/>
          <w:sz w:val="28"/>
          <w:szCs w:val="28"/>
        </w:rPr>
        <w:t xml:space="preserve">В своей деятельности по профилактике бытового насилия, подразделения ювенальной полиции руководствуются </w:t>
      </w:r>
      <w:r w:rsidRPr="00F406F1">
        <w:rPr>
          <w:rFonts w:ascii="Times New Roman" w:hAnsi="Times New Roman" w:cs="Times New Roman"/>
          <w:sz w:val="28"/>
          <w:szCs w:val="28"/>
        </w:rPr>
        <w:t xml:space="preserve">приказом МВД РК № 1098 от 29.12.2015г. «Об утверждении Правил организации деятельности участковых инспекторов по делам несовершеннолетних органов внутренних дел» </w:t>
      </w:r>
      <w:r w:rsidRPr="000830BA">
        <w:rPr>
          <w:rFonts w:ascii="Times New Roman" w:hAnsi="Times New Roman" w:cs="Times New Roman"/>
          <w:sz w:val="28"/>
          <w:szCs w:val="28"/>
        </w:rPr>
        <w:t>и другими нормативно-правовыми актами [</w:t>
      </w:r>
      <w:r w:rsidR="003B2C81">
        <w:rPr>
          <w:rFonts w:ascii="Times New Roman" w:hAnsi="Times New Roman" w:cs="Times New Roman"/>
          <w:sz w:val="28"/>
          <w:szCs w:val="28"/>
        </w:rPr>
        <w:t>130</w:t>
      </w:r>
      <w:r w:rsidRPr="000830BA">
        <w:rPr>
          <w:rFonts w:ascii="Times New Roman" w:hAnsi="Times New Roman" w:cs="Times New Roman"/>
          <w:sz w:val="28"/>
          <w:szCs w:val="28"/>
        </w:rPr>
        <w:t>].</w:t>
      </w:r>
    </w:p>
    <w:p w14:paraId="0D713196" w14:textId="716ABF0B" w:rsidR="00767376" w:rsidRDefault="00767376" w:rsidP="00767376">
      <w:pPr>
        <w:tabs>
          <w:tab w:val="left" w:pos="1134"/>
        </w:tabs>
        <w:spacing w:after="0" w:line="240" w:lineRule="auto"/>
        <w:ind w:firstLine="709"/>
        <w:jc w:val="both"/>
        <w:rPr>
          <w:rFonts w:ascii="Times New Roman" w:hAnsi="Times New Roman" w:cs="Times New Roman"/>
          <w:sz w:val="28"/>
          <w:szCs w:val="28"/>
        </w:rPr>
      </w:pPr>
      <w:r w:rsidRPr="000830BA">
        <w:rPr>
          <w:rFonts w:ascii="Times New Roman" w:hAnsi="Times New Roman" w:cs="Times New Roman"/>
          <w:sz w:val="28"/>
          <w:szCs w:val="28"/>
        </w:rPr>
        <w:t xml:space="preserve">Так, согласно Правил, инспектора подразделений ювенальной полиции оказывают педагогическому коллективу образовательного учреждения организационную и правовую помощь в вопросах предупреждения безнадзорности, алкоголизма и наркомании среди учащихся; выявляют учащихся организаций образования, совершающих правонарушения и иные </w:t>
      </w:r>
      <w:r w:rsidRPr="000830BA">
        <w:rPr>
          <w:rFonts w:ascii="Times New Roman" w:hAnsi="Times New Roman" w:cs="Times New Roman"/>
          <w:sz w:val="28"/>
          <w:szCs w:val="28"/>
        </w:rPr>
        <w:lastRenderedPageBreak/>
        <w:t>антиобщественные действия, употребляющих алкогольные напитки, психотропные и одурманивающие вещества, и незамедлительно информируют об этом руководство организации образования; выявляют родителей или законных представителей учащихся организации образования, не выполняющих обязанности по содержанию, воспитанию, обучению, жестоко обращающихся с детьми или вовлекающих их в совершение уголовных правонарушений и антиобщественных действий; выявляют причины и условия, способствующие безнадзорности, совершению правонарушений и иных антиобщественных действий учащимися организации образования; принимают участие в обследовании жилищно-бытовых условий родителей или законных представителей несовершеннолетних, не исполняющих своих обязанностей по воспитанию, обучению и (или) содержанию несовершеннолетних, а также отрицательно влияющих на их поведение, а также несовершеннолетних, состоящих на учете ОВД; подготавливают материалы в суд или комиссию по делам несовершеннолетних и защите их прав на несовершеннолетних, злостно уклоняющихся от обучения, совершающих уголовные правонарушения до достижения возраста, с которого наступает уголовная ответственность для направления в специальные организации образования, в том числе с особым режимом содержания; оказывают содействие по сбору и направлению материалов в комиссию по делам несовершеннолетних и защите их прав на родителей или законных представителей, не исполняющих или ненадлежащим образом исполняющих обязанности по воспитанию, содержанию и обучению своих детей, для подготовки ходатайства в суд на лишение либо ограничение их родительских прав [</w:t>
      </w:r>
      <w:r>
        <w:rPr>
          <w:rFonts w:ascii="Times New Roman" w:hAnsi="Times New Roman" w:cs="Times New Roman"/>
          <w:sz w:val="28"/>
          <w:szCs w:val="28"/>
        </w:rPr>
        <w:t>1</w:t>
      </w:r>
      <w:r w:rsidR="003B2C81">
        <w:rPr>
          <w:rFonts w:ascii="Times New Roman" w:hAnsi="Times New Roman" w:cs="Times New Roman"/>
          <w:sz w:val="28"/>
          <w:szCs w:val="28"/>
        </w:rPr>
        <w:t>30</w:t>
      </w:r>
      <w:r w:rsidRPr="000830BA">
        <w:rPr>
          <w:rFonts w:ascii="Times New Roman" w:hAnsi="Times New Roman" w:cs="Times New Roman"/>
          <w:sz w:val="28"/>
          <w:szCs w:val="28"/>
        </w:rPr>
        <w:t>].</w:t>
      </w:r>
    </w:p>
    <w:p w14:paraId="6BD0A51A" w14:textId="7CAD4F63" w:rsidR="00CE3BF7" w:rsidRPr="000830BA" w:rsidRDefault="00CE3BF7" w:rsidP="00CE3BF7">
      <w:pPr>
        <w:tabs>
          <w:tab w:val="left" w:pos="1134"/>
        </w:tabs>
        <w:spacing w:after="0" w:line="240" w:lineRule="auto"/>
        <w:ind w:firstLine="709"/>
        <w:jc w:val="both"/>
        <w:rPr>
          <w:rFonts w:ascii="Times New Roman" w:hAnsi="Times New Roman" w:cs="Times New Roman"/>
          <w:sz w:val="28"/>
          <w:szCs w:val="28"/>
        </w:rPr>
      </w:pPr>
      <w:r w:rsidRPr="00D97678">
        <w:rPr>
          <w:rFonts w:ascii="Times New Roman" w:hAnsi="Times New Roman" w:cs="Times New Roman"/>
          <w:sz w:val="28"/>
          <w:szCs w:val="28"/>
        </w:rPr>
        <w:t>Одной из мер профилактики и выявления несовершеннолетних, подвергающихся домашнему насилию, является своевременное реагирование со стороны учителей (классного руководителя), врачей и иных работников организации образования и здравоохранения на факты обнаружения следов физического насилия, а также на изменения психологического состояния ребенка как выражения с их стороны агрессии или депрессии. Анализ показывает, что именно обнаруженные со стороны работников образования и здравоохранения признаки физического насилия в виде синяков, ссадин и различных гематом на теле ребенка, способствовали выявлению факта жестокого обращения в семье. В этой связи, в целях защиты прав и интересов несовершеннолетних, профилактики и выявления насилия в отношении них, введена норма в законодательстве.</w:t>
      </w:r>
    </w:p>
    <w:p w14:paraId="09DFF25B" w14:textId="2125BF9C" w:rsidR="00CE3BF7" w:rsidRPr="000830BA" w:rsidRDefault="00CE3BF7" w:rsidP="00CE3BF7">
      <w:pPr>
        <w:tabs>
          <w:tab w:val="left" w:pos="1134"/>
        </w:tabs>
        <w:spacing w:after="0" w:line="240" w:lineRule="auto"/>
        <w:ind w:firstLine="709"/>
        <w:jc w:val="both"/>
        <w:rPr>
          <w:rFonts w:ascii="Times New Roman" w:hAnsi="Times New Roman" w:cs="Times New Roman"/>
          <w:sz w:val="28"/>
          <w:szCs w:val="28"/>
        </w:rPr>
      </w:pPr>
      <w:r w:rsidRPr="000830BA">
        <w:rPr>
          <w:rFonts w:ascii="Times New Roman" w:hAnsi="Times New Roman" w:cs="Times New Roman"/>
          <w:sz w:val="28"/>
          <w:szCs w:val="28"/>
        </w:rPr>
        <w:t>Согласно п. 5 ст.19-1 Закона РК «О профилактике правонарушении среди несовершеннолетних и предупреждении детской безнадзорности и беспризорности», меры индивидуальной профилактики правонарушений в отношении несовершеннолетних, совершивших бытовое насилие, применяются с учетом особенностей, установленных законодательством РК о профилактике бытового насилия [</w:t>
      </w:r>
      <w:r>
        <w:rPr>
          <w:rFonts w:ascii="Times New Roman" w:hAnsi="Times New Roman" w:cs="Times New Roman"/>
          <w:sz w:val="28"/>
          <w:szCs w:val="28"/>
        </w:rPr>
        <w:t>1</w:t>
      </w:r>
      <w:r w:rsidR="003B2C81">
        <w:rPr>
          <w:rFonts w:ascii="Times New Roman" w:hAnsi="Times New Roman" w:cs="Times New Roman"/>
          <w:sz w:val="28"/>
          <w:szCs w:val="28"/>
        </w:rPr>
        <w:t>31</w:t>
      </w:r>
      <w:r w:rsidRPr="000830BA">
        <w:rPr>
          <w:rFonts w:ascii="Times New Roman" w:hAnsi="Times New Roman" w:cs="Times New Roman"/>
          <w:sz w:val="28"/>
          <w:szCs w:val="28"/>
        </w:rPr>
        <w:t>].</w:t>
      </w:r>
    </w:p>
    <w:p w14:paraId="6F615461" w14:textId="77777777" w:rsidR="00CE3BF7" w:rsidRPr="000830BA" w:rsidRDefault="00CE3BF7" w:rsidP="00CE3BF7">
      <w:pPr>
        <w:tabs>
          <w:tab w:val="left" w:pos="1134"/>
        </w:tabs>
        <w:spacing w:after="0" w:line="240" w:lineRule="auto"/>
        <w:ind w:firstLine="709"/>
        <w:jc w:val="both"/>
        <w:rPr>
          <w:rFonts w:ascii="Times New Roman" w:hAnsi="Times New Roman" w:cs="Times New Roman"/>
          <w:sz w:val="28"/>
          <w:szCs w:val="28"/>
        </w:rPr>
      </w:pPr>
      <w:r w:rsidRPr="000830BA">
        <w:rPr>
          <w:rFonts w:ascii="Times New Roman" w:hAnsi="Times New Roman" w:cs="Times New Roman"/>
          <w:sz w:val="28"/>
          <w:szCs w:val="28"/>
        </w:rPr>
        <w:t>Так, одной из категорий лиц, в отношении которых принимаются меры индивидуальной профилактики, являются несовершеннолетние, достигшие 16-</w:t>
      </w:r>
      <w:r w:rsidRPr="000830BA">
        <w:rPr>
          <w:rFonts w:ascii="Times New Roman" w:hAnsi="Times New Roman" w:cs="Times New Roman"/>
          <w:sz w:val="28"/>
          <w:szCs w:val="28"/>
        </w:rPr>
        <w:lastRenderedPageBreak/>
        <w:t>летнего возраста, в отношении которых установлено защитное предписание за совершившие противоправных деяний в сфере семейно-бытовых отношений, согласно приказа № 432 МВД РК. В данном случае защитное предписание выносится участковым инспектором по делам несовершеннолетних по факту совершения бытового насилия несовершеннолетним в отношении родителей и лиц их заменяющих, а также близких родственников, совместно проживающих. Подросток ставится на профилактический учет и за ним осуществляется соответствующий контроль.</w:t>
      </w:r>
    </w:p>
    <w:p w14:paraId="03EEFB31" w14:textId="5C02B498" w:rsidR="00CE3BF7" w:rsidRPr="003B2C81" w:rsidRDefault="00CE3BF7" w:rsidP="00CE3BF7">
      <w:pPr>
        <w:tabs>
          <w:tab w:val="left" w:pos="1134"/>
        </w:tabs>
        <w:spacing w:after="0" w:line="240" w:lineRule="auto"/>
        <w:ind w:firstLine="709"/>
        <w:jc w:val="both"/>
        <w:rPr>
          <w:rFonts w:ascii="Times New Roman" w:hAnsi="Times New Roman" w:cs="Times New Roman"/>
          <w:iCs/>
          <w:sz w:val="28"/>
          <w:szCs w:val="28"/>
        </w:rPr>
      </w:pPr>
      <w:r w:rsidRPr="000830BA">
        <w:rPr>
          <w:rFonts w:ascii="Times New Roman" w:hAnsi="Times New Roman" w:cs="Times New Roman"/>
          <w:sz w:val="28"/>
          <w:szCs w:val="28"/>
        </w:rPr>
        <w:t xml:space="preserve">Законом РК «О внесении изменений и дополнений в некоторые законодательные акты Республики Казахстан по вопросам, связанным с деятельностью организаций, осуществляющих функции по защите прав ребенка» от 01.04. 2019 года № 240-VІ ЗРК, в Закон РК «О профилактике правонарушении среди несовершеннолетних и предупреждении детской безнадзорности и беспризорности», внесена дополнительная мера индивидуальной профилактики – медико-социальный учет </w:t>
      </w:r>
      <w:r w:rsidRPr="003B2C81">
        <w:rPr>
          <w:rFonts w:ascii="Times New Roman" w:hAnsi="Times New Roman" w:cs="Times New Roman"/>
          <w:iCs/>
          <w:sz w:val="28"/>
          <w:szCs w:val="28"/>
        </w:rPr>
        <w:t>(статья 19-6)</w:t>
      </w:r>
      <w:r w:rsidR="003B2C81" w:rsidRPr="003B2C81">
        <w:rPr>
          <w:rFonts w:ascii="Times New Roman" w:hAnsi="Times New Roman" w:cs="Times New Roman"/>
          <w:sz w:val="28"/>
          <w:szCs w:val="28"/>
        </w:rPr>
        <w:t xml:space="preserve"> </w:t>
      </w:r>
      <w:r w:rsidR="003B2C81" w:rsidRPr="000830BA">
        <w:rPr>
          <w:rFonts w:ascii="Times New Roman" w:hAnsi="Times New Roman" w:cs="Times New Roman"/>
          <w:sz w:val="28"/>
          <w:szCs w:val="28"/>
        </w:rPr>
        <w:t>[</w:t>
      </w:r>
      <w:r w:rsidR="003B2C81">
        <w:rPr>
          <w:rFonts w:ascii="Times New Roman" w:hAnsi="Times New Roman" w:cs="Times New Roman"/>
          <w:sz w:val="28"/>
          <w:szCs w:val="28"/>
        </w:rPr>
        <w:t>132</w:t>
      </w:r>
      <w:r w:rsidR="003B2C81" w:rsidRPr="000830BA">
        <w:rPr>
          <w:rFonts w:ascii="Times New Roman" w:hAnsi="Times New Roman" w:cs="Times New Roman"/>
          <w:sz w:val="28"/>
          <w:szCs w:val="28"/>
        </w:rPr>
        <w:t>]</w:t>
      </w:r>
      <w:r w:rsidRPr="003B2C81">
        <w:rPr>
          <w:rFonts w:ascii="Times New Roman" w:hAnsi="Times New Roman" w:cs="Times New Roman"/>
          <w:iCs/>
          <w:sz w:val="28"/>
          <w:szCs w:val="28"/>
        </w:rPr>
        <w:t>.</w:t>
      </w:r>
    </w:p>
    <w:p w14:paraId="02272D3E" w14:textId="77777777" w:rsidR="00CE3BF7" w:rsidRPr="000830BA" w:rsidRDefault="00CE3BF7" w:rsidP="00CE3BF7">
      <w:pPr>
        <w:tabs>
          <w:tab w:val="left" w:pos="1134"/>
        </w:tabs>
        <w:spacing w:after="0" w:line="240" w:lineRule="auto"/>
        <w:ind w:firstLine="709"/>
        <w:jc w:val="both"/>
        <w:rPr>
          <w:rFonts w:ascii="Times New Roman" w:hAnsi="Times New Roman" w:cs="Times New Roman"/>
          <w:sz w:val="28"/>
          <w:szCs w:val="28"/>
        </w:rPr>
      </w:pPr>
      <w:r w:rsidRPr="000830BA">
        <w:rPr>
          <w:rFonts w:ascii="Times New Roman" w:hAnsi="Times New Roman" w:cs="Times New Roman"/>
          <w:sz w:val="28"/>
          <w:szCs w:val="28"/>
        </w:rPr>
        <w:t xml:space="preserve"> Ведение медико-социального учета относится к компетенции местных исполнительных органов, осуществляется в целях оказания медицинской, психологической, социальной помощи, адаптации и реабилитации лиц, в отношении которых проводятся меры индивидуальной профилактики. Основанием для постановки на медико-социальный учет является уведомление о взятии на учет органов внутренних дел.</w:t>
      </w:r>
    </w:p>
    <w:p w14:paraId="33FF5DF8" w14:textId="5B562BA0" w:rsidR="00CE3BF7" w:rsidRPr="000830BA" w:rsidRDefault="00CE3BF7" w:rsidP="00CE3BF7">
      <w:pPr>
        <w:tabs>
          <w:tab w:val="left" w:pos="1134"/>
        </w:tabs>
        <w:spacing w:after="0" w:line="240" w:lineRule="auto"/>
        <w:ind w:firstLine="709"/>
        <w:jc w:val="both"/>
        <w:rPr>
          <w:rFonts w:ascii="Times New Roman" w:hAnsi="Times New Roman" w:cs="Times New Roman"/>
          <w:sz w:val="28"/>
          <w:szCs w:val="28"/>
        </w:rPr>
      </w:pPr>
      <w:r w:rsidRPr="000830BA">
        <w:rPr>
          <w:rFonts w:ascii="Times New Roman" w:hAnsi="Times New Roman" w:cs="Times New Roman"/>
          <w:sz w:val="28"/>
          <w:szCs w:val="28"/>
        </w:rPr>
        <w:t xml:space="preserve">Медико-социальный учет осуществляется до выхода лица из трудной жизненной ситуации, но не менее чем на период проведения мер индивидуальной профилактики. </w:t>
      </w:r>
    </w:p>
    <w:p w14:paraId="66C4C0A5" w14:textId="77777777" w:rsidR="00CE3BF7" w:rsidRPr="000830BA" w:rsidRDefault="00CE3BF7" w:rsidP="00CE3BF7">
      <w:pPr>
        <w:tabs>
          <w:tab w:val="left" w:pos="1134"/>
        </w:tabs>
        <w:spacing w:after="0" w:line="240" w:lineRule="auto"/>
        <w:ind w:firstLine="709"/>
        <w:jc w:val="both"/>
        <w:rPr>
          <w:rFonts w:ascii="Times New Roman" w:hAnsi="Times New Roman" w:cs="Times New Roman"/>
          <w:sz w:val="28"/>
          <w:szCs w:val="28"/>
        </w:rPr>
      </w:pPr>
      <w:r w:rsidRPr="000830BA">
        <w:rPr>
          <w:rFonts w:ascii="Times New Roman" w:hAnsi="Times New Roman" w:cs="Times New Roman"/>
          <w:sz w:val="28"/>
          <w:szCs w:val="28"/>
        </w:rPr>
        <w:t xml:space="preserve">Таким образом, на период профилактического контроля подростку, совершившему бытовое насилие, должна быть оказана психологическая помощь с целью ресоциализации поведения, а также установления причин и условий совершения правонарушений в отношении близких ему родственников. </w:t>
      </w:r>
    </w:p>
    <w:p w14:paraId="1D19AC22" w14:textId="77777777" w:rsidR="00BF35E3" w:rsidRPr="00622A91" w:rsidRDefault="00BF35E3" w:rsidP="00BF35E3">
      <w:pPr>
        <w:spacing w:after="0" w:line="240" w:lineRule="auto"/>
        <w:ind w:firstLine="709"/>
        <w:jc w:val="both"/>
        <w:rPr>
          <w:rFonts w:ascii="Times New Roman" w:hAnsi="Times New Roman" w:cs="Times New Roman"/>
          <w:sz w:val="28"/>
          <w:szCs w:val="28"/>
        </w:rPr>
      </w:pPr>
      <w:r w:rsidRPr="00622A91">
        <w:rPr>
          <w:rFonts w:ascii="Times New Roman" w:hAnsi="Times New Roman" w:cs="Times New Roman"/>
          <w:sz w:val="28"/>
          <w:szCs w:val="28"/>
        </w:rPr>
        <w:t xml:space="preserve">В процессе исследования домашнего насилия мы установили, что любая его форма всегда сочетается с психологическим насилием со стороны обидчика. Даже если пострадавшее лицо может работать, то, в некоторых случаях, не может разорвать токсические отношения и покинуть абьюзера из-за эмоциональной зависимости от последнего, низкой самооценки и уверенности в том, что именно она и его поведение являются причиной насильственных проявлений со стороны обидчика. С целью преодоления </w:t>
      </w:r>
      <w:proofErr w:type="spellStart"/>
      <w:r w:rsidRPr="00622A91">
        <w:rPr>
          <w:rFonts w:ascii="Times New Roman" w:hAnsi="Times New Roman" w:cs="Times New Roman"/>
          <w:sz w:val="28"/>
          <w:szCs w:val="28"/>
        </w:rPr>
        <w:t>виктимного</w:t>
      </w:r>
      <w:proofErr w:type="spellEnd"/>
      <w:r w:rsidRPr="00622A91">
        <w:rPr>
          <w:rFonts w:ascii="Times New Roman" w:hAnsi="Times New Roman" w:cs="Times New Roman"/>
          <w:sz w:val="28"/>
          <w:szCs w:val="28"/>
        </w:rPr>
        <w:t xml:space="preserve"> состояния в контексте психо-эмоциональных вопросов целесообразно создать в офисах компаний службы психологической поддержки работников, которые оказывали не только советы по поводу нормализации внутренне коллективного климата, но и психологическую помощь для сотрудников, пострадавших от домашнего насилия.</w:t>
      </w:r>
    </w:p>
    <w:p w14:paraId="2A493243" w14:textId="58D32238" w:rsidR="00BF35E3" w:rsidRDefault="00BF35E3" w:rsidP="00BF35E3">
      <w:pPr>
        <w:tabs>
          <w:tab w:val="left" w:pos="1134"/>
        </w:tabs>
        <w:spacing w:after="0" w:line="240" w:lineRule="auto"/>
        <w:ind w:firstLine="709"/>
        <w:jc w:val="both"/>
        <w:rPr>
          <w:rFonts w:ascii="Times New Roman" w:hAnsi="Times New Roman" w:cs="Times New Roman"/>
          <w:sz w:val="28"/>
          <w:szCs w:val="28"/>
        </w:rPr>
      </w:pPr>
      <w:r w:rsidRPr="00622A91">
        <w:rPr>
          <w:rFonts w:ascii="Times New Roman" w:hAnsi="Times New Roman" w:cs="Times New Roman"/>
          <w:sz w:val="28"/>
          <w:szCs w:val="28"/>
        </w:rPr>
        <w:t>Рассмотрев возможности специально криминологического пред</w:t>
      </w:r>
      <w:r w:rsidR="00CE3BF7">
        <w:rPr>
          <w:rFonts w:ascii="Times New Roman" w:hAnsi="Times New Roman" w:cs="Times New Roman"/>
          <w:sz w:val="28"/>
          <w:szCs w:val="28"/>
        </w:rPr>
        <w:t xml:space="preserve">упреждения </w:t>
      </w:r>
      <w:r w:rsidRPr="00622A91">
        <w:rPr>
          <w:rFonts w:ascii="Times New Roman" w:hAnsi="Times New Roman" w:cs="Times New Roman"/>
          <w:sz w:val="28"/>
          <w:szCs w:val="28"/>
        </w:rPr>
        <w:t xml:space="preserve">домашнего насилия отметим, что только </w:t>
      </w:r>
      <w:r w:rsidR="00CE3BF7">
        <w:rPr>
          <w:rFonts w:ascii="Times New Roman" w:hAnsi="Times New Roman" w:cs="Times New Roman"/>
          <w:sz w:val="28"/>
          <w:szCs w:val="28"/>
        </w:rPr>
        <w:t>комплексное</w:t>
      </w:r>
      <w:r w:rsidRPr="00622A91">
        <w:rPr>
          <w:rFonts w:ascii="Times New Roman" w:hAnsi="Times New Roman" w:cs="Times New Roman"/>
          <w:sz w:val="28"/>
          <w:szCs w:val="28"/>
        </w:rPr>
        <w:t xml:space="preserve"> сочетание мер как общесоциального, так и специально криминологического </w:t>
      </w:r>
      <w:r w:rsidRPr="00622A91">
        <w:rPr>
          <w:rFonts w:ascii="Times New Roman" w:hAnsi="Times New Roman" w:cs="Times New Roman"/>
          <w:sz w:val="28"/>
          <w:szCs w:val="28"/>
        </w:rPr>
        <w:lastRenderedPageBreak/>
        <w:t>пред</w:t>
      </w:r>
      <w:r w:rsidR="00CE3BF7">
        <w:rPr>
          <w:rFonts w:ascii="Times New Roman" w:hAnsi="Times New Roman" w:cs="Times New Roman"/>
          <w:sz w:val="28"/>
          <w:szCs w:val="28"/>
        </w:rPr>
        <w:t xml:space="preserve">упреждения </w:t>
      </w:r>
      <w:r w:rsidRPr="00622A91">
        <w:rPr>
          <w:rFonts w:ascii="Times New Roman" w:hAnsi="Times New Roman" w:cs="Times New Roman"/>
          <w:sz w:val="28"/>
          <w:szCs w:val="28"/>
        </w:rPr>
        <w:t xml:space="preserve">могут дать положительный результат в </w:t>
      </w:r>
      <w:r w:rsidR="00CE3BF7">
        <w:rPr>
          <w:rFonts w:ascii="Times New Roman" w:hAnsi="Times New Roman" w:cs="Times New Roman"/>
          <w:sz w:val="28"/>
          <w:szCs w:val="28"/>
        </w:rPr>
        <w:t>сокращении</w:t>
      </w:r>
      <w:r w:rsidRPr="00622A91">
        <w:rPr>
          <w:rFonts w:ascii="Times New Roman" w:hAnsi="Times New Roman" w:cs="Times New Roman"/>
          <w:sz w:val="28"/>
          <w:szCs w:val="28"/>
        </w:rPr>
        <w:t xml:space="preserve"> случаев домашнего насилия.</w:t>
      </w:r>
    </w:p>
    <w:p w14:paraId="5AA73A9A" w14:textId="77777777" w:rsidR="00F406F1" w:rsidRDefault="00F406F1" w:rsidP="00F406F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Учитывая вышеизложенное, можно заключить следующее.</w:t>
      </w:r>
    </w:p>
    <w:p w14:paraId="35B9329E" w14:textId="5C800314" w:rsidR="00F406F1" w:rsidRPr="00973CB5" w:rsidRDefault="00F406F1" w:rsidP="00F406F1">
      <w:pPr>
        <w:spacing w:after="0" w:line="240" w:lineRule="auto"/>
        <w:ind w:firstLine="709"/>
        <w:jc w:val="both"/>
        <w:rPr>
          <w:rFonts w:ascii="Times New Roman" w:hAnsi="Times New Roman" w:cs="Times New Roman"/>
          <w:sz w:val="28"/>
          <w:szCs w:val="28"/>
        </w:rPr>
      </w:pPr>
      <w:r w:rsidRPr="00973CB5">
        <w:rPr>
          <w:rFonts w:ascii="Times New Roman" w:hAnsi="Times New Roman" w:cs="Times New Roman"/>
          <w:sz w:val="28"/>
          <w:szCs w:val="28"/>
        </w:rPr>
        <w:t>1. Профилактика на индивидуальном уровне:</w:t>
      </w:r>
    </w:p>
    <w:p w14:paraId="1CD79B5C" w14:textId="432F4374" w:rsidR="00F406F1" w:rsidRPr="00973CB5" w:rsidRDefault="00F406F1" w:rsidP="00F406F1">
      <w:pPr>
        <w:spacing w:after="0" w:line="240" w:lineRule="auto"/>
        <w:ind w:firstLine="709"/>
        <w:jc w:val="both"/>
        <w:rPr>
          <w:rFonts w:ascii="Times New Roman" w:hAnsi="Times New Roman" w:cs="Times New Roman"/>
          <w:sz w:val="28"/>
          <w:szCs w:val="28"/>
        </w:rPr>
      </w:pPr>
      <w:r w:rsidRPr="00973CB5">
        <w:rPr>
          <w:rFonts w:ascii="Times New Roman" w:hAnsi="Times New Roman" w:cs="Times New Roman"/>
          <w:sz w:val="28"/>
          <w:szCs w:val="28"/>
        </w:rPr>
        <w:t>Программы по повышению самооценки и навыкам управления гневом</w:t>
      </w:r>
      <w:r>
        <w:rPr>
          <w:rFonts w:ascii="Times New Roman" w:hAnsi="Times New Roman" w:cs="Times New Roman"/>
          <w:sz w:val="28"/>
          <w:szCs w:val="28"/>
        </w:rPr>
        <w:t>.</w:t>
      </w:r>
      <w:r w:rsidRPr="00973CB5">
        <w:rPr>
          <w:rFonts w:ascii="Times New Roman" w:hAnsi="Times New Roman" w:cs="Times New Roman"/>
          <w:sz w:val="28"/>
          <w:szCs w:val="28"/>
        </w:rPr>
        <w:t> </w:t>
      </w:r>
      <w:r>
        <w:rPr>
          <w:rFonts w:ascii="Times New Roman" w:hAnsi="Times New Roman" w:cs="Times New Roman"/>
          <w:sz w:val="28"/>
          <w:szCs w:val="28"/>
        </w:rPr>
        <w:t>Данные программы н</w:t>
      </w:r>
      <w:r w:rsidRPr="00973CB5">
        <w:rPr>
          <w:rFonts w:ascii="Times New Roman" w:hAnsi="Times New Roman" w:cs="Times New Roman"/>
          <w:sz w:val="28"/>
          <w:szCs w:val="28"/>
        </w:rPr>
        <w:t>аправлены на изменение поведения потенциальных насильник</w:t>
      </w:r>
      <w:r>
        <w:rPr>
          <w:rFonts w:ascii="Times New Roman" w:hAnsi="Times New Roman" w:cs="Times New Roman"/>
          <w:sz w:val="28"/>
          <w:szCs w:val="28"/>
        </w:rPr>
        <w:t>ов</w:t>
      </w:r>
      <w:r w:rsidRPr="00973CB5">
        <w:rPr>
          <w:rFonts w:ascii="Times New Roman" w:hAnsi="Times New Roman" w:cs="Times New Roman"/>
          <w:sz w:val="28"/>
          <w:szCs w:val="28"/>
        </w:rPr>
        <w:t>. Важно работать с лицами, имеющими склонность к агрессии, помогая им развивать механизмы саморегуляции и альтернативные способы выражения гнева.</w:t>
      </w:r>
    </w:p>
    <w:p w14:paraId="166FE899" w14:textId="5515595C" w:rsidR="00F406F1" w:rsidRPr="00973CB5" w:rsidRDefault="00F406F1" w:rsidP="00F406F1">
      <w:pPr>
        <w:spacing w:after="0" w:line="240" w:lineRule="auto"/>
        <w:ind w:firstLine="709"/>
        <w:jc w:val="both"/>
        <w:rPr>
          <w:rFonts w:ascii="Times New Roman" w:hAnsi="Times New Roman" w:cs="Times New Roman"/>
          <w:sz w:val="28"/>
          <w:szCs w:val="28"/>
        </w:rPr>
      </w:pPr>
      <w:r w:rsidRPr="00973CB5">
        <w:rPr>
          <w:rFonts w:ascii="Times New Roman" w:hAnsi="Times New Roman" w:cs="Times New Roman"/>
          <w:sz w:val="28"/>
          <w:szCs w:val="28"/>
        </w:rPr>
        <w:t>Психологическое консультирование</w:t>
      </w:r>
      <w:r>
        <w:rPr>
          <w:rFonts w:ascii="Times New Roman" w:hAnsi="Times New Roman" w:cs="Times New Roman"/>
          <w:sz w:val="28"/>
          <w:szCs w:val="28"/>
        </w:rPr>
        <w:t xml:space="preserve">. </w:t>
      </w:r>
      <w:r w:rsidRPr="00973CB5">
        <w:rPr>
          <w:rFonts w:ascii="Times New Roman" w:hAnsi="Times New Roman" w:cs="Times New Roman"/>
          <w:sz w:val="28"/>
          <w:szCs w:val="28"/>
        </w:rPr>
        <w:t>Обеспечение доступа к психологической помощи для людей, испытывающих трудности в отношениях или имеющих проблемы с управлением своими эмоциями. Важно выявлять риски насилия на ранних стадиях.</w:t>
      </w:r>
    </w:p>
    <w:p w14:paraId="5E3AF6B1" w14:textId="2916EE88" w:rsidR="00F406F1" w:rsidRPr="00973CB5" w:rsidRDefault="00F406F1" w:rsidP="00F406F1">
      <w:pPr>
        <w:spacing w:after="0" w:line="240" w:lineRule="auto"/>
        <w:ind w:firstLine="709"/>
        <w:jc w:val="both"/>
        <w:rPr>
          <w:rFonts w:ascii="Times New Roman" w:hAnsi="Times New Roman" w:cs="Times New Roman"/>
          <w:sz w:val="28"/>
          <w:szCs w:val="28"/>
        </w:rPr>
      </w:pPr>
      <w:r w:rsidRPr="00973CB5">
        <w:rPr>
          <w:rFonts w:ascii="Times New Roman" w:hAnsi="Times New Roman" w:cs="Times New Roman"/>
          <w:sz w:val="28"/>
          <w:szCs w:val="28"/>
        </w:rPr>
        <w:t>Образовательные программы по здоровым отношениям</w:t>
      </w:r>
      <w:r>
        <w:rPr>
          <w:rFonts w:ascii="Times New Roman" w:hAnsi="Times New Roman" w:cs="Times New Roman"/>
          <w:sz w:val="28"/>
          <w:szCs w:val="28"/>
        </w:rPr>
        <w:t xml:space="preserve">. </w:t>
      </w:r>
      <w:r w:rsidRPr="00973CB5">
        <w:rPr>
          <w:rFonts w:ascii="Times New Roman" w:hAnsi="Times New Roman" w:cs="Times New Roman"/>
          <w:sz w:val="28"/>
          <w:szCs w:val="28"/>
        </w:rPr>
        <w:t>Обучение здоровым моделям взаимоотношений, коммуникации и решению конфликтов. Это поможет предупреждать развитие насильственных отношений с ранних этапов.</w:t>
      </w:r>
    </w:p>
    <w:p w14:paraId="1716DE96" w14:textId="77777777" w:rsidR="00F406F1" w:rsidRPr="00973CB5" w:rsidRDefault="00F406F1" w:rsidP="00F406F1">
      <w:pPr>
        <w:spacing w:after="0" w:line="240" w:lineRule="auto"/>
        <w:ind w:firstLine="709"/>
        <w:jc w:val="both"/>
        <w:rPr>
          <w:rFonts w:ascii="Times New Roman" w:hAnsi="Times New Roman" w:cs="Times New Roman"/>
          <w:sz w:val="28"/>
          <w:szCs w:val="28"/>
        </w:rPr>
      </w:pPr>
      <w:r w:rsidRPr="00973CB5">
        <w:rPr>
          <w:rFonts w:ascii="Times New Roman" w:hAnsi="Times New Roman" w:cs="Times New Roman"/>
          <w:sz w:val="28"/>
          <w:szCs w:val="28"/>
        </w:rPr>
        <w:t>2. Профилактика на межличностном уровне:</w:t>
      </w:r>
    </w:p>
    <w:p w14:paraId="6365E4C0" w14:textId="270C1649" w:rsidR="00F406F1" w:rsidRPr="00973CB5" w:rsidRDefault="00F406F1" w:rsidP="00F406F1">
      <w:pPr>
        <w:spacing w:after="0" w:line="240" w:lineRule="auto"/>
        <w:ind w:firstLine="709"/>
        <w:jc w:val="both"/>
        <w:rPr>
          <w:rFonts w:ascii="Times New Roman" w:hAnsi="Times New Roman" w:cs="Times New Roman"/>
          <w:sz w:val="28"/>
          <w:szCs w:val="28"/>
        </w:rPr>
      </w:pPr>
      <w:r w:rsidRPr="00973CB5">
        <w:rPr>
          <w:rFonts w:ascii="Times New Roman" w:hAnsi="Times New Roman" w:cs="Times New Roman"/>
          <w:sz w:val="28"/>
          <w:szCs w:val="28"/>
        </w:rPr>
        <w:t>Семейное консультирование</w:t>
      </w:r>
      <w:r>
        <w:rPr>
          <w:rFonts w:ascii="Times New Roman" w:hAnsi="Times New Roman" w:cs="Times New Roman"/>
          <w:sz w:val="28"/>
          <w:szCs w:val="28"/>
        </w:rPr>
        <w:t>.</w:t>
      </w:r>
      <w:r w:rsidRPr="00973CB5">
        <w:rPr>
          <w:rFonts w:ascii="Times New Roman" w:hAnsi="Times New Roman" w:cs="Times New Roman"/>
          <w:sz w:val="28"/>
          <w:szCs w:val="28"/>
        </w:rPr>
        <w:t> Помощь парам в решении конфликтов и улучшении коммуникации. Специалисты могут помочь партнерам научиться выражать свои потребности без применения насилия.</w:t>
      </w:r>
    </w:p>
    <w:p w14:paraId="570585CC" w14:textId="77095F06" w:rsidR="00F406F1" w:rsidRPr="00973CB5" w:rsidRDefault="00F406F1" w:rsidP="00F406F1">
      <w:pPr>
        <w:spacing w:after="0" w:line="240" w:lineRule="auto"/>
        <w:ind w:firstLine="709"/>
        <w:jc w:val="both"/>
        <w:rPr>
          <w:rFonts w:ascii="Times New Roman" w:hAnsi="Times New Roman" w:cs="Times New Roman"/>
          <w:sz w:val="28"/>
          <w:szCs w:val="28"/>
        </w:rPr>
      </w:pPr>
      <w:r w:rsidRPr="00973CB5">
        <w:rPr>
          <w:rFonts w:ascii="Times New Roman" w:hAnsi="Times New Roman" w:cs="Times New Roman"/>
          <w:sz w:val="28"/>
          <w:szCs w:val="28"/>
        </w:rPr>
        <w:t>Поддержка семей с детьми</w:t>
      </w:r>
      <w:r>
        <w:rPr>
          <w:rFonts w:ascii="Times New Roman" w:hAnsi="Times New Roman" w:cs="Times New Roman"/>
          <w:sz w:val="28"/>
          <w:szCs w:val="28"/>
        </w:rPr>
        <w:t>.</w:t>
      </w:r>
      <w:r w:rsidRPr="00973CB5">
        <w:rPr>
          <w:rFonts w:ascii="Times New Roman" w:hAnsi="Times New Roman" w:cs="Times New Roman"/>
          <w:sz w:val="28"/>
          <w:szCs w:val="28"/>
        </w:rPr>
        <w:t> Предоставление информации и ресурсов для семей с детьми, чтобы помочь родителям эффективно воспитывать детей и создавать здоровую семейную среду.</w:t>
      </w:r>
    </w:p>
    <w:p w14:paraId="09EABA1B" w14:textId="42E459AD" w:rsidR="00F406F1" w:rsidRPr="00973CB5" w:rsidRDefault="00F406F1" w:rsidP="00F406F1">
      <w:pPr>
        <w:spacing w:after="0" w:line="240" w:lineRule="auto"/>
        <w:ind w:firstLine="709"/>
        <w:jc w:val="both"/>
        <w:rPr>
          <w:rFonts w:ascii="Times New Roman" w:hAnsi="Times New Roman" w:cs="Times New Roman"/>
          <w:sz w:val="28"/>
          <w:szCs w:val="28"/>
        </w:rPr>
      </w:pPr>
      <w:r w:rsidRPr="00973CB5">
        <w:rPr>
          <w:rFonts w:ascii="Times New Roman" w:hAnsi="Times New Roman" w:cs="Times New Roman"/>
          <w:sz w:val="28"/>
          <w:szCs w:val="28"/>
        </w:rPr>
        <w:t>Программы по предупреждению домашнего насилия</w:t>
      </w:r>
      <w:r>
        <w:rPr>
          <w:rFonts w:ascii="Times New Roman" w:hAnsi="Times New Roman" w:cs="Times New Roman"/>
          <w:sz w:val="28"/>
          <w:szCs w:val="28"/>
        </w:rPr>
        <w:t>.</w:t>
      </w:r>
      <w:r w:rsidRPr="00973CB5">
        <w:rPr>
          <w:rFonts w:ascii="Times New Roman" w:hAnsi="Times New Roman" w:cs="Times New Roman"/>
          <w:sz w:val="28"/>
          <w:szCs w:val="28"/>
        </w:rPr>
        <w:t> Программами необходимо предупреждать насилие на ранней стадии, обеспечивая поддержку партнерам, которые находятся в риске насильственных отношений.</w:t>
      </w:r>
    </w:p>
    <w:p w14:paraId="0CF24CDE" w14:textId="77777777" w:rsidR="00F406F1" w:rsidRPr="00973CB5" w:rsidRDefault="00F406F1" w:rsidP="00F406F1">
      <w:pPr>
        <w:spacing w:after="0" w:line="240" w:lineRule="auto"/>
        <w:ind w:firstLine="709"/>
        <w:jc w:val="both"/>
        <w:rPr>
          <w:rFonts w:ascii="Times New Roman" w:hAnsi="Times New Roman" w:cs="Times New Roman"/>
          <w:sz w:val="28"/>
          <w:szCs w:val="28"/>
        </w:rPr>
      </w:pPr>
      <w:r w:rsidRPr="00973CB5">
        <w:rPr>
          <w:rFonts w:ascii="Times New Roman" w:hAnsi="Times New Roman" w:cs="Times New Roman"/>
          <w:sz w:val="28"/>
          <w:szCs w:val="28"/>
        </w:rPr>
        <w:t>3. Профилактика на социальном уровне:</w:t>
      </w:r>
    </w:p>
    <w:p w14:paraId="467B96D2" w14:textId="3991F847" w:rsidR="00F406F1" w:rsidRPr="00973CB5" w:rsidRDefault="00F406F1" w:rsidP="00F406F1">
      <w:pPr>
        <w:spacing w:after="0" w:line="240" w:lineRule="auto"/>
        <w:ind w:firstLine="709"/>
        <w:jc w:val="both"/>
        <w:rPr>
          <w:rFonts w:ascii="Times New Roman" w:hAnsi="Times New Roman" w:cs="Times New Roman"/>
          <w:sz w:val="28"/>
          <w:szCs w:val="28"/>
        </w:rPr>
      </w:pPr>
      <w:r w:rsidRPr="00973CB5">
        <w:rPr>
          <w:rFonts w:ascii="Times New Roman" w:hAnsi="Times New Roman" w:cs="Times New Roman"/>
          <w:sz w:val="28"/>
          <w:szCs w:val="28"/>
        </w:rPr>
        <w:t>Повышение осведомленности общественности</w:t>
      </w:r>
      <w:r>
        <w:rPr>
          <w:rFonts w:ascii="Times New Roman" w:hAnsi="Times New Roman" w:cs="Times New Roman"/>
          <w:sz w:val="28"/>
          <w:szCs w:val="28"/>
        </w:rPr>
        <w:t>.</w:t>
      </w:r>
      <w:r w:rsidRPr="00973CB5">
        <w:rPr>
          <w:rFonts w:ascii="Times New Roman" w:hAnsi="Times New Roman" w:cs="Times New Roman"/>
          <w:sz w:val="28"/>
          <w:szCs w:val="28"/>
        </w:rPr>
        <w:t> Проведение информационных кампаний и образовательных мероприятий, направленных на изменение социальных норм и стереотипов, связанных с насилием в семье.</w:t>
      </w:r>
    </w:p>
    <w:p w14:paraId="0E55DCA5" w14:textId="6CE6F0EE" w:rsidR="00F406F1" w:rsidRPr="00973CB5" w:rsidRDefault="00F406F1" w:rsidP="00F406F1">
      <w:pPr>
        <w:spacing w:after="0" w:line="240" w:lineRule="auto"/>
        <w:ind w:firstLine="709"/>
        <w:jc w:val="both"/>
        <w:rPr>
          <w:rFonts w:ascii="Times New Roman" w:hAnsi="Times New Roman" w:cs="Times New Roman"/>
          <w:sz w:val="28"/>
          <w:szCs w:val="28"/>
        </w:rPr>
      </w:pPr>
      <w:r w:rsidRPr="00973CB5">
        <w:rPr>
          <w:rFonts w:ascii="Times New Roman" w:hAnsi="Times New Roman" w:cs="Times New Roman"/>
          <w:sz w:val="28"/>
          <w:szCs w:val="28"/>
        </w:rPr>
        <w:t>Работа с социальными группами</w:t>
      </w:r>
      <w:r>
        <w:rPr>
          <w:rFonts w:ascii="Times New Roman" w:hAnsi="Times New Roman" w:cs="Times New Roman"/>
          <w:sz w:val="28"/>
          <w:szCs w:val="28"/>
        </w:rPr>
        <w:t>.</w:t>
      </w:r>
      <w:r w:rsidRPr="00973CB5">
        <w:rPr>
          <w:rFonts w:ascii="Times New Roman" w:hAnsi="Times New Roman" w:cs="Times New Roman"/>
          <w:sz w:val="28"/>
          <w:szCs w:val="28"/>
        </w:rPr>
        <w:t> Разработка специальных программ для групп населения, находящихся в особом риске, таких как беженцы, мигранты, люди с инвалидностью.</w:t>
      </w:r>
    </w:p>
    <w:p w14:paraId="0EFE5E11" w14:textId="424E0310" w:rsidR="00F406F1" w:rsidRPr="00973CB5" w:rsidRDefault="00F406F1" w:rsidP="00F406F1">
      <w:pPr>
        <w:spacing w:after="0" w:line="240" w:lineRule="auto"/>
        <w:ind w:firstLine="709"/>
        <w:jc w:val="both"/>
        <w:rPr>
          <w:rFonts w:ascii="Times New Roman" w:hAnsi="Times New Roman" w:cs="Times New Roman"/>
          <w:sz w:val="28"/>
          <w:szCs w:val="28"/>
        </w:rPr>
      </w:pPr>
      <w:r w:rsidRPr="00973CB5">
        <w:rPr>
          <w:rFonts w:ascii="Times New Roman" w:hAnsi="Times New Roman" w:cs="Times New Roman"/>
          <w:sz w:val="28"/>
          <w:szCs w:val="28"/>
        </w:rPr>
        <w:t>Создание сетей поддержки</w:t>
      </w:r>
      <w:r>
        <w:rPr>
          <w:rFonts w:ascii="Times New Roman" w:hAnsi="Times New Roman" w:cs="Times New Roman"/>
          <w:sz w:val="28"/>
          <w:szCs w:val="28"/>
        </w:rPr>
        <w:t>.</w:t>
      </w:r>
      <w:r w:rsidRPr="00973CB5">
        <w:rPr>
          <w:rFonts w:ascii="Times New Roman" w:hAnsi="Times New Roman" w:cs="Times New Roman"/>
          <w:sz w:val="28"/>
          <w:szCs w:val="28"/>
        </w:rPr>
        <w:t> Создание сетей поддержки для жертв насилия, включая кризисные центры, горячие линии и другие организации, предоставляющие помощь и консультации.</w:t>
      </w:r>
    </w:p>
    <w:p w14:paraId="4F6B6786" w14:textId="77777777" w:rsidR="00F406F1" w:rsidRPr="00973CB5" w:rsidRDefault="00F406F1" w:rsidP="00F406F1">
      <w:pPr>
        <w:spacing w:after="0" w:line="240" w:lineRule="auto"/>
        <w:ind w:firstLine="709"/>
        <w:jc w:val="both"/>
        <w:rPr>
          <w:rFonts w:ascii="Times New Roman" w:hAnsi="Times New Roman" w:cs="Times New Roman"/>
          <w:sz w:val="28"/>
          <w:szCs w:val="28"/>
        </w:rPr>
      </w:pPr>
      <w:r w:rsidRPr="00973CB5">
        <w:rPr>
          <w:rFonts w:ascii="Times New Roman" w:hAnsi="Times New Roman" w:cs="Times New Roman"/>
          <w:sz w:val="28"/>
          <w:szCs w:val="28"/>
        </w:rPr>
        <w:t>4. Профилактика на государственном уровне:</w:t>
      </w:r>
    </w:p>
    <w:p w14:paraId="666F661B" w14:textId="6CD5D8DD" w:rsidR="00F406F1" w:rsidRPr="00973CB5" w:rsidRDefault="00F406F1" w:rsidP="00F406F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Совершенствование</w:t>
      </w:r>
      <w:r w:rsidRPr="00973CB5">
        <w:rPr>
          <w:rFonts w:ascii="Times New Roman" w:hAnsi="Times New Roman" w:cs="Times New Roman"/>
          <w:sz w:val="28"/>
          <w:szCs w:val="28"/>
        </w:rPr>
        <w:t xml:space="preserve"> законодательства</w:t>
      </w:r>
      <w:r>
        <w:rPr>
          <w:rFonts w:ascii="Times New Roman" w:hAnsi="Times New Roman" w:cs="Times New Roman"/>
          <w:sz w:val="28"/>
          <w:szCs w:val="28"/>
        </w:rPr>
        <w:t>.</w:t>
      </w:r>
      <w:r w:rsidRPr="00973CB5">
        <w:rPr>
          <w:rFonts w:ascii="Times New Roman" w:hAnsi="Times New Roman" w:cs="Times New Roman"/>
          <w:sz w:val="28"/>
          <w:szCs w:val="28"/>
        </w:rPr>
        <w:t> Усовершенствование законов и нормативных актов, направленных на предупреждение и наказание за насили</w:t>
      </w:r>
      <w:r>
        <w:rPr>
          <w:rFonts w:ascii="Times New Roman" w:hAnsi="Times New Roman" w:cs="Times New Roman"/>
          <w:sz w:val="28"/>
          <w:szCs w:val="28"/>
        </w:rPr>
        <w:t>я</w:t>
      </w:r>
      <w:r w:rsidRPr="00973CB5">
        <w:rPr>
          <w:rFonts w:ascii="Times New Roman" w:hAnsi="Times New Roman" w:cs="Times New Roman"/>
          <w:sz w:val="28"/>
          <w:szCs w:val="28"/>
        </w:rPr>
        <w:t xml:space="preserve"> в семье.</w:t>
      </w:r>
    </w:p>
    <w:p w14:paraId="5AACFF43" w14:textId="4D4EC6C7" w:rsidR="00F406F1" w:rsidRPr="00973CB5" w:rsidRDefault="00F406F1" w:rsidP="00F406F1">
      <w:pPr>
        <w:spacing w:after="0" w:line="240" w:lineRule="auto"/>
        <w:ind w:firstLine="709"/>
        <w:jc w:val="both"/>
        <w:rPr>
          <w:rFonts w:ascii="Times New Roman" w:hAnsi="Times New Roman" w:cs="Times New Roman"/>
          <w:sz w:val="28"/>
          <w:szCs w:val="28"/>
        </w:rPr>
      </w:pPr>
      <w:r w:rsidRPr="00973CB5">
        <w:rPr>
          <w:rFonts w:ascii="Times New Roman" w:hAnsi="Times New Roman" w:cs="Times New Roman"/>
          <w:sz w:val="28"/>
          <w:szCs w:val="28"/>
        </w:rPr>
        <w:t>Финансирование программ профилактики</w:t>
      </w:r>
      <w:r>
        <w:rPr>
          <w:rFonts w:ascii="Times New Roman" w:hAnsi="Times New Roman" w:cs="Times New Roman"/>
          <w:sz w:val="28"/>
          <w:szCs w:val="28"/>
        </w:rPr>
        <w:t>.</w:t>
      </w:r>
      <w:r w:rsidRPr="00973CB5">
        <w:rPr>
          <w:rFonts w:ascii="Times New Roman" w:hAnsi="Times New Roman" w:cs="Times New Roman"/>
          <w:sz w:val="28"/>
          <w:szCs w:val="28"/>
        </w:rPr>
        <w:t> Выделение достаточных финансовых ресурсов для реализации программ профилактики на всех уровнях.</w:t>
      </w:r>
    </w:p>
    <w:p w14:paraId="39C984EF" w14:textId="6577ECA2" w:rsidR="00F406F1" w:rsidRPr="00973CB5" w:rsidRDefault="00F406F1" w:rsidP="00F406F1">
      <w:pPr>
        <w:spacing w:after="0" w:line="240" w:lineRule="auto"/>
        <w:ind w:firstLine="709"/>
        <w:jc w:val="both"/>
        <w:rPr>
          <w:rFonts w:ascii="Times New Roman" w:hAnsi="Times New Roman" w:cs="Times New Roman"/>
          <w:sz w:val="28"/>
          <w:szCs w:val="28"/>
        </w:rPr>
      </w:pPr>
      <w:r w:rsidRPr="00973CB5">
        <w:rPr>
          <w:rFonts w:ascii="Times New Roman" w:hAnsi="Times New Roman" w:cs="Times New Roman"/>
          <w:sz w:val="28"/>
          <w:szCs w:val="28"/>
        </w:rPr>
        <w:lastRenderedPageBreak/>
        <w:t>Подготовка специалистов</w:t>
      </w:r>
      <w:r>
        <w:rPr>
          <w:rFonts w:ascii="Times New Roman" w:hAnsi="Times New Roman" w:cs="Times New Roman"/>
          <w:sz w:val="28"/>
          <w:szCs w:val="28"/>
        </w:rPr>
        <w:t>.</w:t>
      </w:r>
      <w:r w:rsidRPr="00973CB5">
        <w:rPr>
          <w:rFonts w:ascii="Times New Roman" w:hAnsi="Times New Roman" w:cs="Times New Roman"/>
          <w:sz w:val="28"/>
          <w:szCs w:val="28"/>
        </w:rPr>
        <w:t> Обучение специалистов (социальных работников, полицейских, медицинских работников) работе с жертвами насилия и методам его профилактики.</w:t>
      </w:r>
    </w:p>
    <w:p w14:paraId="02FD8544" w14:textId="43F61665" w:rsidR="00F406F1" w:rsidRPr="00973CB5" w:rsidRDefault="00F406F1" w:rsidP="00F406F1">
      <w:pPr>
        <w:spacing w:after="0" w:line="240" w:lineRule="auto"/>
        <w:ind w:firstLine="709"/>
        <w:jc w:val="both"/>
        <w:rPr>
          <w:rFonts w:ascii="Times New Roman" w:hAnsi="Times New Roman" w:cs="Times New Roman"/>
          <w:sz w:val="28"/>
          <w:szCs w:val="28"/>
        </w:rPr>
      </w:pPr>
      <w:r w:rsidRPr="00973CB5">
        <w:rPr>
          <w:rFonts w:ascii="Times New Roman" w:hAnsi="Times New Roman" w:cs="Times New Roman"/>
          <w:sz w:val="28"/>
          <w:szCs w:val="28"/>
        </w:rPr>
        <w:t>Мониторинг и оценка</w:t>
      </w:r>
      <w:r>
        <w:rPr>
          <w:rFonts w:ascii="Times New Roman" w:hAnsi="Times New Roman" w:cs="Times New Roman"/>
          <w:sz w:val="28"/>
          <w:szCs w:val="28"/>
        </w:rPr>
        <w:t>.</w:t>
      </w:r>
      <w:r w:rsidRPr="00973CB5">
        <w:rPr>
          <w:rFonts w:ascii="Times New Roman" w:hAnsi="Times New Roman" w:cs="Times New Roman"/>
          <w:sz w:val="28"/>
          <w:szCs w:val="28"/>
        </w:rPr>
        <w:t> Регулярное оценивание эффективности проводимых мер по профилактике насилия в семье и корректировка стратегий в соответствии с полученными результатами.</w:t>
      </w:r>
    </w:p>
    <w:p w14:paraId="46DB8E41" w14:textId="77777777" w:rsidR="00A03333" w:rsidRDefault="00F406F1" w:rsidP="00A03333">
      <w:pPr>
        <w:spacing w:after="0" w:line="240" w:lineRule="auto"/>
        <w:ind w:firstLine="709"/>
        <w:jc w:val="both"/>
        <w:rPr>
          <w:rFonts w:ascii="Times New Roman" w:hAnsi="Times New Roman" w:cs="Times New Roman"/>
          <w:sz w:val="28"/>
          <w:szCs w:val="28"/>
        </w:rPr>
      </w:pPr>
      <w:r w:rsidRPr="00973CB5">
        <w:rPr>
          <w:rFonts w:ascii="Times New Roman" w:hAnsi="Times New Roman" w:cs="Times New Roman"/>
          <w:sz w:val="28"/>
          <w:szCs w:val="28"/>
        </w:rPr>
        <w:t>Эффективная профилактика насилия в семье требует комплексного подхода и взаимодействия различных участников: государственных органов, общественных организаций, специалистов и самих членов семьи. Важно сосредоточиться как на предотвращении насилия, так и на оказании помощи жертвам и их реабилитации.</w:t>
      </w:r>
      <w:r w:rsidR="00A03333" w:rsidRPr="00A03333">
        <w:rPr>
          <w:rFonts w:ascii="Times New Roman" w:hAnsi="Times New Roman" w:cs="Times New Roman"/>
          <w:sz w:val="28"/>
          <w:szCs w:val="28"/>
        </w:rPr>
        <w:t xml:space="preserve"> </w:t>
      </w:r>
    </w:p>
    <w:p w14:paraId="334A37E5" w14:textId="6FED2535" w:rsidR="00A03333" w:rsidRPr="00D5253E" w:rsidRDefault="00A03333" w:rsidP="00A03333">
      <w:pPr>
        <w:spacing w:after="0" w:line="240" w:lineRule="auto"/>
        <w:ind w:firstLine="709"/>
        <w:jc w:val="both"/>
        <w:rPr>
          <w:rFonts w:ascii="Times New Roman" w:hAnsi="Times New Roman" w:cs="Times New Roman"/>
          <w:sz w:val="28"/>
          <w:szCs w:val="28"/>
        </w:rPr>
      </w:pPr>
      <w:r w:rsidRPr="00D5253E">
        <w:rPr>
          <w:rFonts w:ascii="Times New Roman" w:hAnsi="Times New Roman" w:cs="Times New Roman"/>
          <w:color w:val="09090B"/>
          <w:sz w:val="28"/>
          <w:szCs w:val="28"/>
          <w:shd w:val="clear" w:color="auto" w:fill="FAFAFA"/>
        </w:rPr>
        <w:t>Правоохранительные органы играют ключевую роль в реагировании на случаи насилия в семье. Необходимо повысить квалификацию сотрудников полиции, обеспечить им достаточные ресурсы и обучить их работе с жертвами насилия с учетом психологических аспектов. Важно также укрепить межведомственное взаимодействие между полицией, социальными службами и медицинскими учреждениями</w:t>
      </w:r>
      <w:r>
        <w:rPr>
          <w:rFonts w:ascii="Times New Roman" w:hAnsi="Times New Roman" w:cs="Times New Roman"/>
          <w:color w:val="09090B"/>
          <w:sz w:val="28"/>
          <w:szCs w:val="28"/>
          <w:shd w:val="clear" w:color="auto" w:fill="FAFAFA"/>
        </w:rPr>
        <w:t>.</w:t>
      </w:r>
    </w:p>
    <w:p w14:paraId="414F1493" w14:textId="4D2348A3" w:rsidR="00A03333" w:rsidRPr="00BA6705" w:rsidRDefault="00A03333" w:rsidP="00A03333">
      <w:pPr>
        <w:spacing w:after="0" w:line="240" w:lineRule="auto"/>
        <w:ind w:firstLine="709"/>
        <w:jc w:val="both"/>
        <w:rPr>
          <w:rFonts w:ascii="Times New Roman" w:hAnsi="Times New Roman" w:cs="Times New Roman"/>
          <w:sz w:val="28"/>
          <w:szCs w:val="28"/>
        </w:rPr>
      </w:pPr>
      <w:r w:rsidRPr="00BA6705">
        <w:rPr>
          <w:rFonts w:ascii="Times New Roman" w:hAnsi="Times New Roman" w:cs="Times New Roman"/>
          <w:color w:val="09090B"/>
          <w:sz w:val="28"/>
          <w:szCs w:val="28"/>
          <w:shd w:val="clear" w:color="auto" w:fill="FAFAFA"/>
        </w:rPr>
        <w:t>Эффективная борьба с насилием в семье требует тесного сотрудничества между различными государственными органами, общественными организациями и международными структурами. Необходимо создать эффективную систему межведомственного взаимодействия, обеспечивающую координацию действий и обмен информацией</w:t>
      </w:r>
      <w:r>
        <w:rPr>
          <w:rFonts w:ascii="Times New Roman" w:hAnsi="Times New Roman" w:cs="Times New Roman"/>
          <w:color w:val="09090B"/>
          <w:sz w:val="28"/>
          <w:szCs w:val="28"/>
          <w:shd w:val="clear" w:color="auto" w:fill="FAFAFA"/>
        </w:rPr>
        <w:t>.</w:t>
      </w:r>
    </w:p>
    <w:p w14:paraId="3F5EBF17" w14:textId="11D510B7" w:rsidR="00F406F1" w:rsidRPr="000830BA" w:rsidRDefault="00F406F1" w:rsidP="00F406F1">
      <w:pPr>
        <w:tabs>
          <w:tab w:val="left" w:pos="1134"/>
        </w:tabs>
        <w:spacing w:after="0" w:line="240" w:lineRule="auto"/>
        <w:ind w:firstLine="709"/>
        <w:jc w:val="both"/>
        <w:rPr>
          <w:rFonts w:ascii="Times New Roman" w:hAnsi="Times New Roman" w:cs="Times New Roman"/>
          <w:b/>
          <w:sz w:val="28"/>
          <w:szCs w:val="28"/>
        </w:rPr>
      </w:pPr>
    </w:p>
    <w:p w14:paraId="4494DD3E" w14:textId="77777777" w:rsidR="000830BA" w:rsidRDefault="000830BA" w:rsidP="00FE2FA5">
      <w:pPr>
        <w:spacing w:after="0" w:line="240" w:lineRule="auto"/>
        <w:ind w:firstLine="709"/>
        <w:jc w:val="both"/>
        <w:rPr>
          <w:rFonts w:ascii="Times New Roman" w:hAnsi="Times New Roman" w:cs="Times New Roman"/>
          <w:b/>
          <w:sz w:val="28"/>
          <w:szCs w:val="28"/>
        </w:rPr>
      </w:pPr>
    </w:p>
    <w:p w14:paraId="0E97F5DC" w14:textId="2784FCD3" w:rsidR="00D935CD" w:rsidRPr="00E15198" w:rsidRDefault="00D93E29" w:rsidP="00D935CD">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3</w:t>
      </w:r>
      <w:r w:rsidR="00D935CD" w:rsidRPr="00E15198">
        <w:rPr>
          <w:rFonts w:ascii="Times New Roman" w:hAnsi="Times New Roman" w:cs="Times New Roman"/>
          <w:b/>
          <w:sz w:val="28"/>
          <w:szCs w:val="28"/>
        </w:rPr>
        <w:t>.</w:t>
      </w:r>
      <w:r>
        <w:rPr>
          <w:rFonts w:ascii="Times New Roman" w:hAnsi="Times New Roman" w:cs="Times New Roman"/>
          <w:b/>
          <w:sz w:val="28"/>
          <w:szCs w:val="28"/>
        </w:rPr>
        <w:t>2</w:t>
      </w:r>
      <w:r w:rsidR="00D935CD" w:rsidRPr="00E15198">
        <w:rPr>
          <w:rFonts w:ascii="Times New Roman" w:hAnsi="Times New Roman" w:cs="Times New Roman"/>
          <w:b/>
          <w:sz w:val="28"/>
          <w:szCs w:val="28"/>
        </w:rPr>
        <w:t xml:space="preserve"> </w:t>
      </w:r>
      <w:r w:rsidR="00D935CD">
        <w:rPr>
          <w:rFonts w:ascii="Times New Roman" w:hAnsi="Times New Roman" w:cs="Times New Roman"/>
          <w:b/>
          <w:sz w:val="28"/>
          <w:szCs w:val="28"/>
        </w:rPr>
        <w:t>З</w:t>
      </w:r>
      <w:r w:rsidR="00D935CD" w:rsidRPr="00E15198">
        <w:rPr>
          <w:rFonts w:ascii="Times New Roman" w:hAnsi="Times New Roman" w:cs="Times New Roman"/>
          <w:b/>
          <w:sz w:val="28"/>
          <w:szCs w:val="28"/>
        </w:rPr>
        <w:t>арубежный опыт пр</w:t>
      </w:r>
      <w:r w:rsidR="00D935CD">
        <w:rPr>
          <w:rFonts w:ascii="Times New Roman" w:hAnsi="Times New Roman" w:cs="Times New Roman"/>
          <w:b/>
          <w:sz w:val="28"/>
          <w:szCs w:val="28"/>
        </w:rPr>
        <w:t xml:space="preserve">отиводействия </w:t>
      </w:r>
      <w:r w:rsidR="00D935CD" w:rsidRPr="00E15198">
        <w:rPr>
          <w:rFonts w:ascii="Times New Roman" w:hAnsi="Times New Roman" w:cs="Times New Roman"/>
          <w:b/>
          <w:sz w:val="28"/>
          <w:szCs w:val="28"/>
        </w:rPr>
        <w:t>насили</w:t>
      </w:r>
      <w:r w:rsidR="00D935CD">
        <w:rPr>
          <w:rFonts w:ascii="Times New Roman" w:hAnsi="Times New Roman" w:cs="Times New Roman"/>
          <w:b/>
          <w:sz w:val="28"/>
          <w:szCs w:val="28"/>
        </w:rPr>
        <w:t>ю в семье</w:t>
      </w:r>
    </w:p>
    <w:p w14:paraId="3148A21C" w14:textId="77777777" w:rsidR="00D935CD" w:rsidRDefault="00D935CD" w:rsidP="00D935CD">
      <w:pPr>
        <w:spacing w:after="0" w:line="240" w:lineRule="auto"/>
        <w:ind w:firstLine="567"/>
        <w:jc w:val="both"/>
        <w:rPr>
          <w:rFonts w:ascii="Times New Roman" w:hAnsi="Times New Roman" w:cs="Times New Roman"/>
          <w:sz w:val="28"/>
          <w:szCs w:val="28"/>
        </w:rPr>
      </w:pPr>
      <w:r w:rsidRPr="005608B9">
        <w:rPr>
          <w:rFonts w:ascii="Times New Roman" w:hAnsi="Times New Roman" w:cs="Times New Roman"/>
          <w:sz w:val="28"/>
          <w:szCs w:val="28"/>
        </w:rPr>
        <w:t>Современные социальные проблемы</w:t>
      </w:r>
      <w:r>
        <w:rPr>
          <w:rFonts w:ascii="Times New Roman" w:hAnsi="Times New Roman" w:cs="Times New Roman"/>
          <w:sz w:val="28"/>
          <w:szCs w:val="28"/>
        </w:rPr>
        <w:t xml:space="preserve">: </w:t>
      </w:r>
      <w:r w:rsidRPr="005608B9">
        <w:rPr>
          <w:rFonts w:ascii="Times New Roman" w:hAnsi="Times New Roman" w:cs="Times New Roman"/>
          <w:sz w:val="28"/>
          <w:szCs w:val="28"/>
        </w:rPr>
        <w:t xml:space="preserve">бедность, конфликты, а также факторы глобализации оказывают положительное и отрицательное влияние на семейные отношения. Определенные недостатки в законодательстве многих развивающихся стран в части регулирования семейных отношений негативно сказываются на искоренении насилия в семье. Гендерная дискриминация и другие виды социальной дискриминации являются причинами увеличения насилия в семье. </w:t>
      </w:r>
    </w:p>
    <w:p w14:paraId="4A7FD0BB" w14:textId="32361E4E" w:rsidR="00D935CD" w:rsidRDefault="00D935CD" w:rsidP="00D935CD">
      <w:pPr>
        <w:spacing w:after="0" w:line="240" w:lineRule="auto"/>
        <w:ind w:firstLine="567"/>
        <w:jc w:val="both"/>
        <w:rPr>
          <w:rFonts w:ascii="Times New Roman" w:hAnsi="Times New Roman" w:cs="Times New Roman"/>
          <w:sz w:val="28"/>
          <w:szCs w:val="28"/>
        </w:rPr>
      </w:pPr>
      <w:r w:rsidRPr="005608B9">
        <w:rPr>
          <w:rFonts w:ascii="Times New Roman" w:hAnsi="Times New Roman" w:cs="Times New Roman"/>
          <w:sz w:val="28"/>
          <w:szCs w:val="28"/>
        </w:rPr>
        <w:t>Д.А. Шестаков</w:t>
      </w:r>
      <w:r>
        <w:rPr>
          <w:rFonts w:ascii="Times New Roman" w:hAnsi="Times New Roman" w:cs="Times New Roman"/>
          <w:sz w:val="28"/>
          <w:szCs w:val="28"/>
        </w:rPr>
        <w:t>,</w:t>
      </w:r>
      <w:r w:rsidRPr="005608B9">
        <w:rPr>
          <w:rFonts w:ascii="Times New Roman" w:hAnsi="Times New Roman" w:cs="Times New Roman"/>
          <w:sz w:val="28"/>
          <w:szCs w:val="28"/>
        </w:rPr>
        <w:t xml:space="preserve"> исследу</w:t>
      </w:r>
      <w:r>
        <w:rPr>
          <w:rFonts w:ascii="Times New Roman" w:hAnsi="Times New Roman" w:cs="Times New Roman"/>
          <w:sz w:val="28"/>
          <w:szCs w:val="28"/>
        </w:rPr>
        <w:t>я</w:t>
      </w:r>
      <w:r w:rsidRPr="005608B9">
        <w:rPr>
          <w:rFonts w:ascii="Times New Roman" w:hAnsi="Times New Roman" w:cs="Times New Roman"/>
          <w:sz w:val="28"/>
          <w:szCs w:val="28"/>
        </w:rPr>
        <w:t xml:space="preserve"> взаимоотношения преступника и жертвы в ситуации супружеской измены</w:t>
      </w:r>
      <w:r>
        <w:rPr>
          <w:rFonts w:ascii="Times New Roman" w:hAnsi="Times New Roman" w:cs="Times New Roman"/>
          <w:sz w:val="28"/>
          <w:szCs w:val="28"/>
        </w:rPr>
        <w:t xml:space="preserve">, </w:t>
      </w:r>
      <w:r w:rsidRPr="005608B9">
        <w:rPr>
          <w:rFonts w:ascii="Times New Roman" w:hAnsi="Times New Roman" w:cs="Times New Roman"/>
          <w:sz w:val="28"/>
          <w:szCs w:val="28"/>
        </w:rPr>
        <w:t xml:space="preserve">отмечает, что большое количество преступлений совершается </w:t>
      </w:r>
      <w:r>
        <w:rPr>
          <w:rFonts w:ascii="Times New Roman" w:hAnsi="Times New Roman" w:cs="Times New Roman"/>
          <w:sz w:val="28"/>
          <w:szCs w:val="28"/>
        </w:rPr>
        <w:t xml:space="preserve">из-за </w:t>
      </w:r>
      <w:r w:rsidRPr="005608B9">
        <w:rPr>
          <w:rFonts w:ascii="Times New Roman" w:hAnsi="Times New Roman" w:cs="Times New Roman"/>
          <w:sz w:val="28"/>
          <w:szCs w:val="28"/>
        </w:rPr>
        <w:t>ревност</w:t>
      </w:r>
      <w:r>
        <w:rPr>
          <w:rFonts w:ascii="Times New Roman" w:hAnsi="Times New Roman" w:cs="Times New Roman"/>
          <w:sz w:val="28"/>
          <w:szCs w:val="28"/>
        </w:rPr>
        <w:t>и</w:t>
      </w:r>
      <w:r w:rsidRPr="005608B9">
        <w:rPr>
          <w:rFonts w:ascii="Times New Roman" w:hAnsi="Times New Roman" w:cs="Times New Roman"/>
          <w:sz w:val="28"/>
          <w:szCs w:val="28"/>
        </w:rPr>
        <w:t xml:space="preserve"> со стороны мужей</w:t>
      </w:r>
      <w:r>
        <w:rPr>
          <w:rFonts w:ascii="Times New Roman" w:hAnsi="Times New Roman" w:cs="Times New Roman"/>
          <w:sz w:val="28"/>
          <w:szCs w:val="28"/>
        </w:rPr>
        <w:t xml:space="preserve"> </w:t>
      </w:r>
      <w:r w:rsidRPr="00A33045">
        <w:rPr>
          <w:rFonts w:ascii="Times New Roman" w:hAnsi="Times New Roman" w:cs="Times New Roman"/>
          <w:sz w:val="28"/>
          <w:szCs w:val="28"/>
        </w:rPr>
        <w:t>[</w:t>
      </w:r>
      <w:r w:rsidR="003B2C81">
        <w:rPr>
          <w:rFonts w:ascii="Times New Roman" w:hAnsi="Times New Roman" w:cs="Times New Roman"/>
          <w:sz w:val="28"/>
          <w:szCs w:val="28"/>
        </w:rPr>
        <w:t>133</w:t>
      </w:r>
      <w:r>
        <w:rPr>
          <w:rFonts w:ascii="Times New Roman" w:hAnsi="Times New Roman" w:cs="Times New Roman"/>
          <w:sz w:val="28"/>
          <w:szCs w:val="28"/>
        </w:rPr>
        <w:t>, с.30</w:t>
      </w:r>
      <w:r w:rsidRPr="00A33045">
        <w:rPr>
          <w:rFonts w:ascii="Times New Roman" w:hAnsi="Times New Roman" w:cs="Times New Roman"/>
          <w:sz w:val="28"/>
          <w:szCs w:val="28"/>
        </w:rPr>
        <w:t>]</w:t>
      </w:r>
      <w:r w:rsidRPr="005608B9">
        <w:rPr>
          <w:rFonts w:ascii="Times New Roman" w:hAnsi="Times New Roman" w:cs="Times New Roman"/>
          <w:sz w:val="28"/>
          <w:szCs w:val="28"/>
        </w:rPr>
        <w:t xml:space="preserve">. </w:t>
      </w:r>
    </w:p>
    <w:p w14:paraId="2477777E" w14:textId="3B7568A5" w:rsidR="00D935CD" w:rsidRPr="005608B9" w:rsidRDefault="00D935CD" w:rsidP="00D935CD">
      <w:pPr>
        <w:spacing w:after="0" w:line="240" w:lineRule="auto"/>
        <w:ind w:firstLine="567"/>
        <w:jc w:val="both"/>
        <w:rPr>
          <w:rFonts w:ascii="Times New Roman" w:hAnsi="Times New Roman" w:cs="Times New Roman"/>
          <w:sz w:val="28"/>
          <w:szCs w:val="28"/>
        </w:rPr>
      </w:pPr>
      <w:r w:rsidRPr="005608B9">
        <w:rPr>
          <w:rFonts w:ascii="Times New Roman" w:hAnsi="Times New Roman" w:cs="Times New Roman"/>
          <w:sz w:val="28"/>
          <w:szCs w:val="28"/>
        </w:rPr>
        <w:t>К другой уязвимой группе от насилия в семье относятся дети. Дети, как правило, сталкиваются с насилием при обсуждении отношений родителей в семье. Когда в семье совершается насилие в отношении женщины, это часто влияет и на психическое состояние детей в семье. Для того чтобы в полной мере определить ситуацию с проблемой насилия в семье на сегодняшний день, необходим независимый анализ ситуации с правами женщин, несовершеннолетних и несовершеннолетних членов семьи в отдельности.</w:t>
      </w:r>
    </w:p>
    <w:p w14:paraId="162FE349" w14:textId="17784734" w:rsidR="00D935CD" w:rsidRPr="005608B9" w:rsidRDefault="00D935CD" w:rsidP="00D935CD">
      <w:pPr>
        <w:spacing w:after="0" w:line="240" w:lineRule="auto"/>
        <w:ind w:firstLine="567"/>
        <w:jc w:val="both"/>
        <w:rPr>
          <w:rFonts w:ascii="Times New Roman" w:hAnsi="Times New Roman" w:cs="Times New Roman"/>
          <w:sz w:val="28"/>
          <w:szCs w:val="28"/>
        </w:rPr>
      </w:pPr>
      <w:r w:rsidRPr="005608B9">
        <w:rPr>
          <w:rFonts w:ascii="Times New Roman" w:hAnsi="Times New Roman" w:cs="Times New Roman"/>
          <w:sz w:val="28"/>
          <w:szCs w:val="28"/>
        </w:rPr>
        <w:t>В настоящее время в 89 странах мира действуют законодательные положения</w:t>
      </w:r>
      <w:r>
        <w:rPr>
          <w:rFonts w:ascii="Times New Roman" w:hAnsi="Times New Roman" w:cs="Times New Roman"/>
          <w:sz w:val="28"/>
          <w:szCs w:val="28"/>
        </w:rPr>
        <w:t xml:space="preserve"> </w:t>
      </w:r>
      <w:r w:rsidRPr="005608B9">
        <w:rPr>
          <w:rFonts w:ascii="Times New Roman" w:hAnsi="Times New Roman" w:cs="Times New Roman"/>
          <w:sz w:val="28"/>
          <w:szCs w:val="28"/>
        </w:rPr>
        <w:t xml:space="preserve">в них рассматриваются, в частности, проявления насилия в семье. </w:t>
      </w:r>
      <w:r w:rsidRPr="005608B9">
        <w:rPr>
          <w:rFonts w:ascii="Times New Roman" w:hAnsi="Times New Roman" w:cs="Times New Roman"/>
          <w:sz w:val="28"/>
          <w:szCs w:val="28"/>
        </w:rPr>
        <w:lastRenderedPageBreak/>
        <w:t>Из них 60 государств приняли специальные законы о насилии в семье. 7 государств признали законы о насилии в отношении женщин. В 14 государствах действуют специальные нормы, касающиеся насилия в семье, положения которых конкретизированы в уголовных кодексах. 5 государств разработали гражданско-правовые нормы</w:t>
      </w:r>
      <w:r>
        <w:rPr>
          <w:rFonts w:ascii="Times New Roman" w:hAnsi="Times New Roman" w:cs="Times New Roman"/>
          <w:sz w:val="28"/>
          <w:szCs w:val="28"/>
        </w:rPr>
        <w:t>, в соответствии с которыми преступник лишается права на гражданство и подлежит депортации</w:t>
      </w:r>
      <w:r w:rsidRPr="005608B9">
        <w:rPr>
          <w:rFonts w:ascii="Times New Roman" w:hAnsi="Times New Roman" w:cs="Times New Roman"/>
          <w:sz w:val="28"/>
          <w:szCs w:val="28"/>
        </w:rPr>
        <w:t xml:space="preserve">. 12 государств в своем законодательстве установили особые нормы, связанные с проявлениями насилия в семье. В 102 государствах не приняты конкретные положения о насилии в семье. В 20 </w:t>
      </w:r>
      <w:r>
        <w:rPr>
          <w:rFonts w:ascii="Times New Roman" w:hAnsi="Times New Roman" w:cs="Times New Roman"/>
          <w:sz w:val="28"/>
          <w:szCs w:val="28"/>
        </w:rPr>
        <w:t>государствах</w:t>
      </w:r>
      <w:r w:rsidRPr="005608B9">
        <w:rPr>
          <w:rFonts w:ascii="Times New Roman" w:hAnsi="Times New Roman" w:cs="Times New Roman"/>
          <w:sz w:val="28"/>
          <w:szCs w:val="28"/>
        </w:rPr>
        <w:t xml:space="preserve"> находятся в стадии разработки проекты законов о насилии в семье, еще четыре государства выразили цель разработки специального законодательства или конкретных правовых норм о насилии в семье</w:t>
      </w:r>
      <w:r>
        <w:rPr>
          <w:rFonts w:ascii="Times New Roman" w:hAnsi="Times New Roman" w:cs="Times New Roman"/>
          <w:sz w:val="28"/>
          <w:szCs w:val="28"/>
        </w:rPr>
        <w:t xml:space="preserve"> </w:t>
      </w:r>
      <w:r w:rsidRPr="00FC58D5">
        <w:rPr>
          <w:rFonts w:ascii="Times New Roman" w:hAnsi="Times New Roman" w:cs="Times New Roman"/>
          <w:sz w:val="28"/>
          <w:szCs w:val="28"/>
        </w:rPr>
        <w:t>[</w:t>
      </w:r>
      <w:r w:rsidR="003B2C81">
        <w:rPr>
          <w:rFonts w:ascii="Times New Roman" w:hAnsi="Times New Roman" w:cs="Times New Roman"/>
          <w:sz w:val="28"/>
          <w:szCs w:val="28"/>
        </w:rPr>
        <w:t>134</w:t>
      </w:r>
      <w:r w:rsidRPr="00FC58D5">
        <w:rPr>
          <w:rFonts w:ascii="Times New Roman" w:hAnsi="Times New Roman" w:cs="Times New Roman"/>
          <w:sz w:val="28"/>
          <w:szCs w:val="28"/>
        </w:rPr>
        <w:t>]</w:t>
      </w:r>
      <w:r w:rsidRPr="005608B9">
        <w:rPr>
          <w:rFonts w:ascii="Times New Roman" w:hAnsi="Times New Roman" w:cs="Times New Roman"/>
          <w:sz w:val="28"/>
          <w:szCs w:val="28"/>
        </w:rPr>
        <w:t>.</w:t>
      </w:r>
    </w:p>
    <w:p w14:paraId="2585227E" w14:textId="3AA4EB3C" w:rsidR="00D935CD" w:rsidRPr="00387AEC" w:rsidRDefault="00D935CD" w:rsidP="00D935CD">
      <w:pPr>
        <w:spacing w:after="0" w:line="240" w:lineRule="auto"/>
        <w:ind w:firstLine="567"/>
        <w:jc w:val="both"/>
        <w:rPr>
          <w:rFonts w:ascii="Times New Roman" w:hAnsi="Times New Roman" w:cs="Times New Roman"/>
          <w:sz w:val="28"/>
          <w:szCs w:val="28"/>
        </w:rPr>
      </w:pPr>
      <w:r w:rsidRPr="00387AEC">
        <w:rPr>
          <w:rFonts w:ascii="Times New Roman" w:hAnsi="Times New Roman" w:cs="Times New Roman"/>
          <w:sz w:val="28"/>
          <w:szCs w:val="28"/>
        </w:rPr>
        <w:t xml:space="preserve">Рассматривая законодательство по противодействию насилию в семье надо понимать, что в большинстве стран законодательные акты по противодействию насилию в семье еще рассматриваются, а в тех странах, что уже </w:t>
      </w:r>
      <w:r>
        <w:rPr>
          <w:rFonts w:ascii="Times New Roman" w:hAnsi="Times New Roman" w:cs="Times New Roman"/>
          <w:sz w:val="28"/>
          <w:szCs w:val="28"/>
        </w:rPr>
        <w:t>приняли такие</w:t>
      </w:r>
      <w:r w:rsidRPr="00387AEC">
        <w:rPr>
          <w:rFonts w:ascii="Times New Roman" w:hAnsi="Times New Roman" w:cs="Times New Roman"/>
          <w:sz w:val="28"/>
          <w:szCs w:val="28"/>
        </w:rPr>
        <w:t xml:space="preserve"> законы, еще не имеют определенного опыта по борьбе с этим общественно опасным явлением, некоторые страны совершенно игнорируют большинство действий, связанных с насилием в семье, хотя и имеют определенные законы по противодействию насилию в семье [</w:t>
      </w:r>
      <w:r w:rsidR="003B2C81">
        <w:rPr>
          <w:rFonts w:ascii="Times New Roman" w:hAnsi="Times New Roman" w:cs="Times New Roman"/>
          <w:sz w:val="28"/>
          <w:szCs w:val="28"/>
        </w:rPr>
        <w:t>135</w:t>
      </w:r>
      <w:r w:rsidRPr="00387AEC">
        <w:rPr>
          <w:rFonts w:ascii="Times New Roman" w:hAnsi="Times New Roman" w:cs="Times New Roman"/>
          <w:sz w:val="28"/>
          <w:szCs w:val="28"/>
        </w:rPr>
        <w:t>].</w:t>
      </w:r>
    </w:p>
    <w:p w14:paraId="7F8905B9" w14:textId="5CD39935" w:rsidR="00D935CD" w:rsidRDefault="00D935CD" w:rsidP="00D935CD">
      <w:pPr>
        <w:spacing w:after="0" w:line="240" w:lineRule="auto"/>
        <w:ind w:firstLine="567"/>
        <w:jc w:val="both"/>
        <w:rPr>
          <w:rFonts w:ascii="Times New Roman" w:hAnsi="Times New Roman" w:cs="Times New Roman"/>
          <w:sz w:val="28"/>
          <w:szCs w:val="28"/>
        </w:rPr>
      </w:pPr>
      <w:r w:rsidRPr="00387AEC">
        <w:rPr>
          <w:rFonts w:ascii="Times New Roman" w:hAnsi="Times New Roman" w:cs="Times New Roman"/>
          <w:sz w:val="28"/>
          <w:szCs w:val="28"/>
        </w:rPr>
        <w:t>В ноябре 1996 года австрийское Национальное собрание приняло закон</w:t>
      </w:r>
      <w:r>
        <w:rPr>
          <w:rFonts w:ascii="Times New Roman" w:hAnsi="Times New Roman" w:cs="Times New Roman"/>
          <w:sz w:val="28"/>
          <w:szCs w:val="28"/>
        </w:rPr>
        <w:t xml:space="preserve"> </w:t>
      </w:r>
      <w:r w:rsidRPr="00387AEC">
        <w:rPr>
          <w:rFonts w:ascii="Times New Roman" w:hAnsi="Times New Roman" w:cs="Times New Roman"/>
          <w:sz w:val="28"/>
          <w:szCs w:val="28"/>
        </w:rPr>
        <w:t>"О защите от насилия в семье". Этот нормативн</w:t>
      </w:r>
      <w:r>
        <w:rPr>
          <w:rFonts w:ascii="Times New Roman" w:hAnsi="Times New Roman" w:cs="Times New Roman"/>
          <w:sz w:val="28"/>
          <w:szCs w:val="28"/>
        </w:rPr>
        <w:t xml:space="preserve">ый </w:t>
      </w:r>
      <w:r w:rsidRPr="00387AEC">
        <w:rPr>
          <w:rFonts w:ascii="Times New Roman" w:hAnsi="Times New Roman" w:cs="Times New Roman"/>
          <w:sz w:val="28"/>
          <w:szCs w:val="28"/>
        </w:rPr>
        <w:t xml:space="preserve">правовой акт предоставляет право потерпевшему на защиту от </w:t>
      </w:r>
      <w:r>
        <w:rPr>
          <w:rFonts w:ascii="Times New Roman" w:hAnsi="Times New Roman" w:cs="Times New Roman"/>
          <w:sz w:val="28"/>
          <w:szCs w:val="28"/>
        </w:rPr>
        <w:t xml:space="preserve">насильника </w:t>
      </w:r>
      <w:r w:rsidRPr="00387AEC">
        <w:rPr>
          <w:rFonts w:ascii="Times New Roman" w:hAnsi="Times New Roman" w:cs="Times New Roman"/>
          <w:sz w:val="28"/>
          <w:szCs w:val="28"/>
        </w:rPr>
        <w:t>в социальном окружении, предоставляя полиции полномочия выселять правонарушителей и налагать запретительные ордера. В Австрии были основаны</w:t>
      </w:r>
      <w:r>
        <w:rPr>
          <w:rFonts w:ascii="Times New Roman" w:hAnsi="Times New Roman" w:cs="Times New Roman"/>
          <w:sz w:val="28"/>
          <w:szCs w:val="28"/>
        </w:rPr>
        <w:t xml:space="preserve"> </w:t>
      </w:r>
      <w:r w:rsidRPr="00387AEC">
        <w:rPr>
          <w:rFonts w:ascii="Times New Roman" w:hAnsi="Times New Roman" w:cs="Times New Roman"/>
          <w:sz w:val="28"/>
          <w:szCs w:val="28"/>
        </w:rPr>
        <w:t>"центры вмешательства", которые предоставляют бесплатные консультации, оказывают помощь и поддержку жертвам насилия в семье. если правонарушитель угрожает или причиняет вред лицу, проживающему в том же помещении, полиция имеет право выселить правонарушителя из общего жилья</w:t>
      </w:r>
      <w:r>
        <w:rPr>
          <w:rFonts w:ascii="Times New Roman" w:hAnsi="Times New Roman" w:cs="Times New Roman"/>
          <w:sz w:val="28"/>
          <w:szCs w:val="28"/>
        </w:rPr>
        <w:t xml:space="preserve"> </w:t>
      </w:r>
      <w:r w:rsidRPr="00387AEC">
        <w:rPr>
          <w:rFonts w:ascii="Times New Roman" w:hAnsi="Times New Roman" w:cs="Times New Roman"/>
          <w:sz w:val="28"/>
          <w:szCs w:val="28"/>
        </w:rPr>
        <w:t xml:space="preserve">и запретить ему возвращаться, несмотря на то, что он может быть владельцем квартиры или дома. Правонарушитель должен </w:t>
      </w:r>
      <w:r>
        <w:rPr>
          <w:rFonts w:ascii="Times New Roman" w:hAnsi="Times New Roman" w:cs="Times New Roman"/>
          <w:sz w:val="28"/>
          <w:szCs w:val="28"/>
        </w:rPr>
        <w:t>передать</w:t>
      </w:r>
      <w:r w:rsidRPr="00387AEC">
        <w:rPr>
          <w:rFonts w:ascii="Times New Roman" w:hAnsi="Times New Roman" w:cs="Times New Roman"/>
          <w:sz w:val="28"/>
          <w:szCs w:val="28"/>
        </w:rPr>
        <w:t xml:space="preserve"> ключи от помещения полицейскому, если он хочет забрать свои вещи, то надо предупреждать пострадавшее лицо о своем приходе. В течение этого времени суд должен принять решение, может наложить временный судебный запрет, который действует в течение 3 месяцев. Бывают случаи, когда потерпевшее лицо подало на развод, то запрет может быть продлен до развода. Несмотря на то, что обидчику запретили заходить в свой дом, ему могут не позволить появляться возле дома и в других определенных местах, где он может встретиться с пострадавшим лицом. Пострадавший может подать заявление на штраф, если обидчик нарушает постановление суда [</w:t>
      </w:r>
      <w:r w:rsidR="003B2C81">
        <w:rPr>
          <w:rFonts w:ascii="Times New Roman" w:hAnsi="Times New Roman" w:cs="Times New Roman"/>
          <w:sz w:val="28"/>
          <w:szCs w:val="28"/>
        </w:rPr>
        <w:t>137</w:t>
      </w:r>
      <w:r>
        <w:rPr>
          <w:rFonts w:ascii="Times New Roman" w:hAnsi="Times New Roman" w:cs="Times New Roman"/>
          <w:sz w:val="28"/>
          <w:szCs w:val="28"/>
        </w:rPr>
        <w:t>, с.38</w:t>
      </w:r>
      <w:r w:rsidRPr="00387AEC">
        <w:rPr>
          <w:rFonts w:ascii="Times New Roman" w:hAnsi="Times New Roman" w:cs="Times New Roman"/>
          <w:sz w:val="28"/>
          <w:szCs w:val="28"/>
        </w:rPr>
        <w:t>].</w:t>
      </w:r>
      <w:r>
        <w:rPr>
          <w:rFonts w:ascii="Times New Roman" w:hAnsi="Times New Roman" w:cs="Times New Roman"/>
          <w:sz w:val="28"/>
          <w:szCs w:val="28"/>
        </w:rPr>
        <w:t xml:space="preserve"> </w:t>
      </w:r>
    </w:p>
    <w:p w14:paraId="46AD9520" w14:textId="2E3F4B9E" w:rsidR="00D935CD" w:rsidRPr="00387AEC" w:rsidRDefault="00D935CD" w:rsidP="00D935CD">
      <w:pPr>
        <w:spacing w:after="0" w:line="240" w:lineRule="auto"/>
        <w:ind w:firstLine="567"/>
        <w:jc w:val="both"/>
        <w:rPr>
          <w:rFonts w:ascii="Times New Roman" w:hAnsi="Times New Roman" w:cs="Times New Roman"/>
          <w:sz w:val="28"/>
          <w:szCs w:val="28"/>
        </w:rPr>
      </w:pPr>
      <w:r w:rsidRPr="00387AEC">
        <w:rPr>
          <w:rFonts w:ascii="Times New Roman" w:hAnsi="Times New Roman" w:cs="Times New Roman"/>
          <w:sz w:val="28"/>
          <w:szCs w:val="28"/>
        </w:rPr>
        <w:t>Нарушение запретительного ордера является административно наказуемым деянием, а отказ освободить помещение может влечь за собой уголовную ответственность. Интересно то, что в Австрии предусмотрена административная ответственность в виде штрафа потерпевшего лица, позволившего обидчику вернуться в жилище.</w:t>
      </w:r>
    </w:p>
    <w:p w14:paraId="0C3EBD7A" w14:textId="77777777" w:rsidR="00D935CD" w:rsidRPr="00387AEC" w:rsidRDefault="00D935CD" w:rsidP="00D935CD">
      <w:pPr>
        <w:spacing w:after="0" w:line="240" w:lineRule="auto"/>
        <w:ind w:firstLine="567"/>
        <w:jc w:val="both"/>
        <w:rPr>
          <w:rFonts w:ascii="Times New Roman" w:hAnsi="Times New Roman" w:cs="Times New Roman"/>
          <w:sz w:val="28"/>
          <w:szCs w:val="28"/>
        </w:rPr>
      </w:pPr>
      <w:r w:rsidRPr="00387AEC">
        <w:rPr>
          <w:rFonts w:ascii="Times New Roman" w:hAnsi="Times New Roman" w:cs="Times New Roman"/>
          <w:sz w:val="28"/>
          <w:szCs w:val="28"/>
        </w:rPr>
        <w:lastRenderedPageBreak/>
        <w:t>Мы видим, что австрийское законодательство настолько защищает жертву насилия в семье, что может даже лишить преступника права собственности. Что, по нашему мнению, является сомнительным шагом. Не говоря о необоснованной административной ответственности потерпевшей, которая позволила обидчику вернуться в жилище.</w:t>
      </w:r>
    </w:p>
    <w:p w14:paraId="5DF7A46B" w14:textId="4D44AEDC" w:rsidR="00D935CD" w:rsidRPr="00387AEC" w:rsidRDefault="00D935CD" w:rsidP="00D935CD">
      <w:pPr>
        <w:spacing w:after="0" w:line="240" w:lineRule="auto"/>
        <w:ind w:firstLine="567"/>
        <w:jc w:val="both"/>
        <w:rPr>
          <w:rFonts w:ascii="Times New Roman" w:hAnsi="Times New Roman" w:cs="Times New Roman"/>
          <w:sz w:val="28"/>
          <w:szCs w:val="28"/>
        </w:rPr>
      </w:pPr>
      <w:r w:rsidRPr="00387AEC">
        <w:rPr>
          <w:rFonts w:ascii="Times New Roman" w:hAnsi="Times New Roman" w:cs="Times New Roman"/>
          <w:sz w:val="28"/>
          <w:szCs w:val="28"/>
        </w:rPr>
        <w:t>Отметим интересный факт, что в УК Австрии в ст. 194 была предусмотрена уголовная ответственность за несоблюдение супружеской верности, одна данная норма утратила свою силу с 01.03.1997 года.</w:t>
      </w:r>
    </w:p>
    <w:p w14:paraId="006B986F" w14:textId="71B00312" w:rsidR="00D935CD" w:rsidRPr="00387AEC" w:rsidRDefault="00D935CD" w:rsidP="00D935CD">
      <w:pPr>
        <w:spacing w:after="0" w:line="240" w:lineRule="auto"/>
        <w:ind w:firstLine="567"/>
        <w:jc w:val="both"/>
        <w:rPr>
          <w:rFonts w:ascii="Times New Roman" w:hAnsi="Times New Roman" w:cs="Times New Roman"/>
          <w:sz w:val="28"/>
          <w:szCs w:val="28"/>
        </w:rPr>
      </w:pPr>
      <w:r w:rsidRPr="00387AEC">
        <w:rPr>
          <w:rFonts w:ascii="Times New Roman" w:hAnsi="Times New Roman" w:cs="Times New Roman"/>
          <w:sz w:val="28"/>
          <w:szCs w:val="28"/>
        </w:rPr>
        <w:t>В целях борьбы с насилием в семье законодатель Республики Азербайджан принял также Закон «О предотвращении насилия в семье». Так, согласно этому закону домашнее насилие</w:t>
      </w:r>
      <w:r>
        <w:rPr>
          <w:rFonts w:ascii="Times New Roman" w:hAnsi="Times New Roman" w:cs="Times New Roman"/>
          <w:sz w:val="28"/>
          <w:szCs w:val="28"/>
        </w:rPr>
        <w:t xml:space="preserve"> </w:t>
      </w:r>
      <w:r w:rsidRPr="00387AEC">
        <w:rPr>
          <w:rFonts w:ascii="Times New Roman" w:hAnsi="Times New Roman" w:cs="Times New Roman"/>
          <w:sz w:val="28"/>
          <w:szCs w:val="28"/>
        </w:rPr>
        <w:t>-</w:t>
      </w:r>
      <w:r>
        <w:rPr>
          <w:rFonts w:ascii="Times New Roman" w:hAnsi="Times New Roman" w:cs="Times New Roman"/>
          <w:sz w:val="28"/>
          <w:szCs w:val="28"/>
        </w:rPr>
        <w:t xml:space="preserve"> </w:t>
      </w:r>
      <w:r w:rsidRPr="00387AEC">
        <w:rPr>
          <w:rFonts w:ascii="Times New Roman" w:hAnsi="Times New Roman" w:cs="Times New Roman"/>
          <w:sz w:val="28"/>
          <w:szCs w:val="28"/>
        </w:rPr>
        <w:t>это умышленное причинение физического и морального вреда другим лицам, вызванное злоупотреблением близкими отношениями, нынешней или прошлой совместной жизнью [</w:t>
      </w:r>
      <w:r w:rsidR="00301A58">
        <w:rPr>
          <w:rFonts w:ascii="Times New Roman" w:hAnsi="Times New Roman" w:cs="Times New Roman"/>
          <w:sz w:val="28"/>
          <w:szCs w:val="28"/>
        </w:rPr>
        <w:t>138</w:t>
      </w:r>
      <w:r w:rsidRPr="00387AEC">
        <w:rPr>
          <w:rFonts w:ascii="Times New Roman" w:hAnsi="Times New Roman" w:cs="Times New Roman"/>
          <w:sz w:val="28"/>
          <w:szCs w:val="28"/>
        </w:rPr>
        <w:t>].</w:t>
      </w:r>
    </w:p>
    <w:p w14:paraId="3AC37B98" w14:textId="035921BF" w:rsidR="00D935CD" w:rsidRPr="00387AEC" w:rsidRDefault="00D935CD" w:rsidP="00D935CD">
      <w:pPr>
        <w:spacing w:after="0" w:line="240" w:lineRule="auto"/>
        <w:ind w:firstLine="567"/>
        <w:jc w:val="both"/>
        <w:rPr>
          <w:rFonts w:ascii="Times New Roman" w:hAnsi="Times New Roman" w:cs="Times New Roman"/>
          <w:sz w:val="28"/>
          <w:szCs w:val="28"/>
        </w:rPr>
      </w:pPr>
      <w:r w:rsidRPr="00387AEC">
        <w:rPr>
          <w:rFonts w:ascii="Times New Roman" w:hAnsi="Times New Roman" w:cs="Times New Roman"/>
          <w:sz w:val="28"/>
          <w:szCs w:val="28"/>
        </w:rPr>
        <w:t xml:space="preserve"> Определенный положительный опыт по предупреждению насилия по отношению к детям существует в некоторых странах Азии. Так, например, в Непале существует проект Child </w:t>
      </w:r>
      <w:proofErr w:type="spellStart"/>
      <w:r w:rsidRPr="00387AEC">
        <w:rPr>
          <w:rFonts w:ascii="Times New Roman" w:hAnsi="Times New Roman" w:cs="Times New Roman"/>
          <w:sz w:val="28"/>
          <w:szCs w:val="28"/>
        </w:rPr>
        <w:t>friendly</w:t>
      </w:r>
      <w:proofErr w:type="spellEnd"/>
      <w:r w:rsidRPr="00387AEC">
        <w:rPr>
          <w:rFonts w:ascii="Times New Roman" w:hAnsi="Times New Roman" w:cs="Times New Roman"/>
          <w:sz w:val="28"/>
          <w:szCs w:val="28"/>
        </w:rPr>
        <w:t xml:space="preserve"> </w:t>
      </w:r>
      <w:proofErr w:type="spellStart"/>
      <w:r w:rsidRPr="00387AEC">
        <w:rPr>
          <w:rFonts w:ascii="Times New Roman" w:hAnsi="Times New Roman" w:cs="Times New Roman"/>
          <w:sz w:val="28"/>
          <w:szCs w:val="28"/>
        </w:rPr>
        <w:t>spaces</w:t>
      </w:r>
      <w:proofErr w:type="spellEnd"/>
      <w:r w:rsidRPr="00387AEC">
        <w:rPr>
          <w:rFonts w:ascii="Times New Roman" w:hAnsi="Times New Roman" w:cs="Times New Roman"/>
          <w:sz w:val="28"/>
          <w:szCs w:val="28"/>
        </w:rPr>
        <w:t xml:space="preserve"> (с </w:t>
      </w:r>
      <w:proofErr w:type="spellStart"/>
      <w:r w:rsidRPr="00387AEC">
        <w:rPr>
          <w:rFonts w:ascii="Times New Roman" w:hAnsi="Times New Roman" w:cs="Times New Roman"/>
          <w:sz w:val="28"/>
          <w:szCs w:val="28"/>
        </w:rPr>
        <w:t>анг</w:t>
      </w:r>
      <w:proofErr w:type="spellEnd"/>
      <w:r w:rsidRPr="00387AEC">
        <w:rPr>
          <w:rFonts w:ascii="Times New Roman" w:hAnsi="Times New Roman" w:cs="Times New Roman"/>
          <w:sz w:val="28"/>
          <w:szCs w:val="28"/>
        </w:rPr>
        <w:t xml:space="preserve">. - пространство для детей). Он инициирован и осуществляется успешно организацией </w:t>
      </w:r>
      <w:proofErr w:type="spellStart"/>
      <w:r w:rsidRPr="00387AEC">
        <w:rPr>
          <w:rFonts w:ascii="Times New Roman" w:hAnsi="Times New Roman" w:cs="Times New Roman"/>
          <w:sz w:val="28"/>
          <w:szCs w:val="28"/>
        </w:rPr>
        <w:t>Aawaaj</w:t>
      </w:r>
      <w:proofErr w:type="spellEnd"/>
      <w:r w:rsidRPr="00387AEC">
        <w:rPr>
          <w:rFonts w:ascii="Times New Roman" w:hAnsi="Times New Roman" w:cs="Times New Roman"/>
          <w:sz w:val="28"/>
          <w:szCs w:val="28"/>
        </w:rPr>
        <w:t>, управляющей центрами по приему детей в определенных регионах страны. Такие центры оказывают помощь в психологическом, физическом и эмоциональном развитии детей из неблагополучных социальных слоев [</w:t>
      </w:r>
      <w:r w:rsidR="00301A58">
        <w:rPr>
          <w:rFonts w:ascii="Times New Roman" w:hAnsi="Times New Roman" w:cs="Times New Roman"/>
          <w:sz w:val="28"/>
          <w:szCs w:val="28"/>
        </w:rPr>
        <w:t>139</w:t>
      </w:r>
      <w:r w:rsidRPr="00387AEC">
        <w:rPr>
          <w:rFonts w:ascii="Times New Roman" w:hAnsi="Times New Roman" w:cs="Times New Roman"/>
          <w:sz w:val="28"/>
          <w:szCs w:val="28"/>
        </w:rPr>
        <w:t>].</w:t>
      </w:r>
    </w:p>
    <w:p w14:paraId="78694292" w14:textId="77777777" w:rsidR="00D935CD" w:rsidRPr="00387AEC" w:rsidRDefault="00D935CD" w:rsidP="00D935CD">
      <w:pPr>
        <w:spacing w:after="0" w:line="240" w:lineRule="auto"/>
        <w:ind w:firstLine="567"/>
        <w:jc w:val="both"/>
        <w:rPr>
          <w:rFonts w:ascii="Times New Roman" w:hAnsi="Times New Roman" w:cs="Times New Roman"/>
          <w:sz w:val="28"/>
          <w:szCs w:val="28"/>
        </w:rPr>
      </w:pPr>
      <w:r w:rsidRPr="00387AEC">
        <w:rPr>
          <w:rFonts w:ascii="Times New Roman" w:hAnsi="Times New Roman" w:cs="Times New Roman"/>
          <w:sz w:val="28"/>
          <w:szCs w:val="28"/>
        </w:rPr>
        <w:t xml:space="preserve">Child </w:t>
      </w:r>
      <w:proofErr w:type="spellStart"/>
      <w:r w:rsidRPr="00387AEC">
        <w:rPr>
          <w:rFonts w:ascii="Times New Roman" w:hAnsi="Times New Roman" w:cs="Times New Roman"/>
          <w:sz w:val="28"/>
          <w:szCs w:val="28"/>
        </w:rPr>
        <w:t>friendly</w:t>
      </w:r>
      <w:proofErr w:type="spellEnd"/>
      <w:r w:rsidRPr="00387AEC">
        <w:rPr>
          <w:rFonts w:ascii="Times New Roman" w:hAnsi="Times New Roman" w:cs="Times New Roman"/>
          <w:sz w:val="28"/>
          <w:szCs w:val="28"/>
        </w:rPr>
        <w:t xml:space="preserve"> </w:t>
      </w:r>
      <w:proofErr w:type="spellStart"/>
      <w:r w:rsidRPr="00387AEC">
        <w:rPr>
          <w:rFonts w:ascii="Times New Roman" w:hAnsi="Times New Roman" w:cs="Times New Roman"/>
          <w:sz w:val="28"/>
          <w:szCs w:val="28"/>
        </w:rPr>
        <w:t>spaces</w:t>
      </w:r>
      <w:proofErr w:type="spellEnd"/>
      <w:r>
        <w:rPr>
          <w:rFonts w:ascii="Times New Roman" w:hAnsi="Times New Roman" w:cs="Times New Roman"/>
          <w:sz w:val="28"/>
          <w:szCs w:val="28"/>
        </w:rPr>
        <w:t xml:space="preserve"> </w:t>
      </w:r>
      <w:r w:rsidRPr="00387AEC">
        <w:rPr>
          <w:rFonts w:ascii="Times New Roman" w:hAnsi="Times New Roman" w:cs="Times New Roman"/>
          <w:sz w:val="28"/>
          <w:szCs w:val="28"/>
        </w:rPr>
        <w:t>-</w:t>
      </w:r>
      <w:r>
        <w:rPr>
          <w:rFonts w:ascii="Times New Roman" w:hAnsi="Times New Roman" w:cs="Times New Roman"/>
          <w:sz w:val="28"/>
          <w:szCs w:val="28"/>
        </w:rPr>
        <w:t xml:space="preserve"> </w:t>
      </w:r>
      <w:r w:rsidRPr="00387AEC">
        <w:rPr>
          <w:rFonts w:ascii="Times New Roman" w:hAnsi="Times New Roman" w:cs="Times New Roman"/>
          <w:sz w:val="28"/>
          <w:szCs w:val="28"/>
        </w:rPr>
        <w:t>это безопасные места, которые предназначены помочь детям, которые находились в чрезвычайных ситуациях, в том числе и жертвам домашнего насилия. Данные центры помогают вернуть психологическую стабильность и социальное оборудование.</w:t>
      </w:r>
    </w:p>
    <w:p w14:paraId="792BC3DC" w14:textId="01C97E82" w:rsidR="00D935CD" w:rsidRPr="00387AEC" w:rsidRDefault="00D935CD" w:rsidP="00D935CD">
      <w:pPr>
        <w:spacing w:after="0" w:line="240" w:lineRule="auto"/>
        <w:ind w:firstLine="567"/>
        <w:jc w:val="both"/>
        <w:rPr>
          <w:rFonts w:ascii="Times New Roman" w:hAnsi="Times New Roman" w:cs="Times New Roman"/>
          <w:sz w:val="28"/>
          <w:szCs w:val="28"/>
        </w:rPr>
      </w:pPr>
      <w:r w:rsidRPr="00387AEC">
        <w:rPr>
          <w:rFonts w:ascii="Times New Roman" w:hAnsi="Times New Roman" w:cs="Times New Roman"/>
          <w:sz w:val="28"/>
          <w:szCs w:val="28"/>
        </w:rPr>
        <w:t>Законодательство Бельгии, как и во многих рассматриваемых странах, насилие в семье является уголовным правонарушение</w:t>
      </w:r>
      <w:r>
        <w:rPr>
          <w:rFonts w:ascii="Times New Roman" w:hAnsi="Times New Roman" w:cs="Times New Roman"/>
          <w:sz w:val="28"/>
          <w:szCs w:val="28"/>
        </w:rPr>
        <w:t>м</w:t>
      </w:r>
      <w:r w:rsidRPr="00387AEC">
        <w:rPr>
          <w:rFonts w:ascii="Times New Roman" w:hAnsi="Times New Roman" w:cs="Times New Roman"/>
          <w:sz w:val="28"/>
          <w:szCs w:val="28"/>
        </w:rPr>
        <w:t>. Домашнее насилие относится к сфере применения ст. 442 УК Бельгии, и рассматривается как отягчающее обстоятельство.  Эта норма распространяется на женатых и неженатых пар и любых других лиц, которые поддерживают или поддерживали долгосрочные эмоциональные и сексуальные отношения с жертвой [</w:t>
      </w:r>
      <w:r w:rsidR="00301A58">
        <w:rPr>
          <w:rFonts w:ascii="Times New Roman" w:hAnsi="Times New Roman" w:cs="Times New Roman"/>
          <w:sz w:val="28"/>
          <w:szCs w:val="28"/>
        </w:rPr>
        <w:t>140</w:t>
      </w:r>
      <w:r w:rsidRPr="00387AEC">
        <w:rPr>
          <w:rFonts w:ascii="Times New Roman" w:hAnsi="Times New Roman" w:cs="Times New Roman"/>
          <w:sz w:val="28"/>
          <w:szCs w:val="28"/>
        </w:rPr>
        <w:t>].</w:t>
      </w:r>
    </w:p>
    <w:p w14:paraId="1F05D39F" w14:textId="5FCC2EBF" w:rsidR="00D935CD" w:rsidRPr="00387AEC" w:rsidRDefault="00D935CD" w:rsidP="00D935CD">
      <w:pPr>
        <w:spacing w:after="0" w:line="240" w:lineRule="auto"/>
        <w:ind w:firstLine="567"/>
        <w:jc w:val="both"/>
        <w:rPr>
          <w:rFonts w:ascii="Times New Roman" w:hAnsi="Times New Roman" w:cs="Times New Roman"/>
          <w:sz w:val="28"/>
          <w:szCs w:val="28"/>
        </w:rPr>
      </w:pPr>
      <w:r w:rsidRPr="00387AEC">
        <w:rPr>
          <w:rFonts w:ascii="Times New Roman" w:hAnsi="Times New Roman" w:cs="Times New Roman"/>
          <w:sz w:val="28"/>
          <w:szCs w:val="28"/>
        </w:rPr>
        <w:t>Правоохранительные органы, реагируя на случаи домашнего насилия, также придерживаются принципа «кто бьет – должен уйти». Действующий Закон " о временном запрете доступа в помещение в случае домашнего насилия» уполномочивает прокурора вынести постановление о принудительном удалении обидчика из определенного места жительства при наличии непосредственной угрозы безопасности одного или нескольких лиц, проживающих там же, и запрет возвращения туда или установления контакта с определенными лицами сроком до 10 суток. В течение указанного времени дело о домашнем насилии должен рассмотреть суд, который имеет право отменить установленный запрет или продлить его на срок до трех месяцев. Нарушение условий такого запрета признается преступлением [</w:t>
      </w:r>
      <w:r w:rsidR="00301A58">
        <w:rPr>
          <w:rFonts w:ascii="Times New Roman" w:hAnsi="Times New Roman" w:cs="Times New Roman"/>
          <w:sz w:val="28"/>
          <w:szCs w:val="28"/>
        </w:rPr>
        <w:t>140</w:t>
      </w:r>
      <w:r w:rsidRPr="00387AEC">
        <w:rPr>
          <w:rFonts w:ascii="Times New Roman" w:hAnsi="Times New Roman" w:cs="Times New Roman"/>
          <w:sz w:val="28"/>
          <w:szCs w:val="28"/>
        </w:rPr>
        <w:t>].</w:t>
      </w:r>
    </w:p>
    <w:p w14:paraId="3D94489D" w14:textId="77777777" w:rsidR="00D935CD" w:rsidRPr="00387AEC" w:rsidRDefault="00D935CD" w:rsidP="00D935CD">
      <w:pPr>
        <w:spacing w:after="0" w:line="240" w:lineRule="auto"/>
        <w:ind w:firstLine="567"/>
        <w:jc w:val="both"/>
        <w:rPr>
          <w:rFonts w:ascii="Times New Roman" w:hAnsi="Times New Roman" w:cs="Times New Roman"/>
          <w:sz w:val="28"/>
          <w:szCs w:val="28"/>
        </w:rPr>
      </w:pPr>
      <w:r w:rsidRPr="00387AEC">
        <w:rPr>
          <w:rFonts w:ascii="Times New Roman" w:hAnsi="Times New Roman" w:cs="Times New Roman"/>
          <w:sz w:val="28"/>
          <w:szCs w:val="28"/>
        </w:rPr>
        <w:t xml:space="preserve">Видим, что Бельгия тоже использует ограничительное предписание, но с </w:t>
      </w:r>
      <w:r>
        <w:rPr>
          <w:rFonts w:ascii="Times New Roman" w:hAnsi="Times New Roman" w:cs="Times New Roman"/>
          <w:sz w:val="28"/>
          <w:szCs w:val="28"/>
        </w:rPr>
        <w:t>учетом</w:t>
      </w:r>
      <w:r w:rsidRPr="00387AEC">
        <w:rPr>
          <w:rFonts w:ascii="Times New Roman" w:hAnsi="Times New Roman" w:cs="Times New Roman"/>
          <w:sz w:val="28"/>
          <w:szCs w:val="28"/>
        </w:rPr>
        <w:t xml:space="preserve"> национально</w:t>
      </w:r>
      <w:r>
        <w:rPr>
          <w:rFonts w:ascii="Times New Roman" w:hAnsi="Times New Roman" w:cs="Times New Roman"/>
          <w:sz w:val="28"/>
          <w:szCs w:val="28"/>
        </w:rPr>
        <w:t>го</w:t>
      </w:r>
      <w:r w:rsidRPr="00387AEC">
        <w:rPr>
          <w:rFonts w:ascii="Times New Roman" w:hAnsi="Times New Roman" w:cs="Times New Roman"/>
          <w:sz w:val="28"/>
          <w:szCs w:val="28"/>
        </w:rPr>
        <w:t xml:space="preserve"> законодательств</w:t>
      </w:r>
      <w:r>
        <w:rPr>
          <w:rFonts w:ascii="Times New Roman" w:hAnsi="Times New Roman" w:cs="Times New Roman"/>
          <w:sz w:val="28"/>
          <w:szCs w:val="28"/>
        </w:rPr>
        <w:t>а</w:t>
      </w:r>
      <w:r w:rsidRPr="00387AEC">
        <w:rPr>
          <w:rFonts w:ascii="Times New Roman" w:hAnsi="Times New Roman" w:cs="Times New Roman"/>
          <w:sz w:val="28"/>
          <w:szCs w:val="28"/>
        </w:rPr>
        <w:t>.</w:t>
      </w:r>
    </w:p>
    <w:p w14:paraId="7CB27E4E" w14:textId="67E54DA1" w:rsidR="00D935CD" w:rsidRPr="00387AEC" w:rsidRDefault="00D935CD" w:rsidP="00D935CD">
      <w:pPr>
        <w:spacing w:after="0" w:line="240" w:lineRule="auto"/>
        <w:ind w:firstLine="567"/>
        <w:jc w:val="both"/>
        <w:rPr>
          <w:rFonts w:ascii="Times New Roman" w:hAnsi="Times New Roman" w:cs="Times New Roman"/>
          <w:sz w:val="28"/>
          <w:szCs w:val="28"/>
        </w:rPr>
      </w:pPr>
      <w:r w:rsidRPr="00387AEC">
        <w:rPr>
          <w:rFonts w:ascii="Times New Roman" w:hAnsi="Times New Roman" w:cs="Times New Roman"/>
          <w:sz w:val="28"/>
          <w:szCs w:val="28"/>
        </w:rPr>
        <w:lastRenderedPageBreak/>
        <w:t xml:space="preserve"> Интересен такой вид а</w:t>
      </w:r>
      <w:r>
        <w:rPr>
          <w:rFonts w:ascii="Times New Roman" w:hAnsi="Times New Roman" w:cs="Times New Roman"/>
          <w:sz w:val="28"/>
          <w:szCs w:val="28"/>
        </w:rPr>
        <w:t>дминистративного взыскания, как</w:t>
      </w:r>
      <w:r w:rsidRPr="00387AEC">
        <w:rPr>
          <w:rFonts w:ascii="Times New Roman" w:hAnsi="Times New Roman" w:cs="Times New Roman"/>
          <w:sz w:val="28"/>
          <w:szCs w:val="28"/>
        </w:rPr>
        <w:t xml:space="preserve"> </w:t>
      </w:r>
      <w:r>
        <w:rPr>
          <w:rFonts w:ascii="Times New Roman" w:hAnsi="Times New Roman" w:cs="Times New Roman"/>
          <w:sz w:val="28"/>
          <w:szCs w:val="28"/>
        </w:rPr>
        <w:t>«</w:t>
      </w:r>
      <w:r w:rsidRPr="00387AEC">
        <w:rPr>
          <w:rFonts w:ascii="Times New Roman" w:hAnsi="Times New Roman" w:cs="Times New Roman"/>
          <w:sz w:val="28"/>
          <w:szCs w:val="28"/>
        </w:rPr>
        <w:t>общественное осуждение</w:t>
      </w:r>
      <w:r>
        <w:rPr>
          <w:rFonts w:ascii="Times New Roman" w:hAnsi="Times New Roman" w:cs="Times New Roman"/>
          <w:sz w:val="28"/>
          <w:szCs w:val="28"/>
        </w:rPr>
        <w:t>»</w:t>
      </w:r>
      <w:r w:rsidRPr="00387AEC">
        <w:rPr>
          <w:rFonts w:ascii="Times New Roman" w:hAnsi="Times New Roman" w:cs="Times New Roman"/>
          <w:sz w:val="28"/>
          <w:szCs w:val="28"/>
        </w:rPr>
        <w:t xml:space="preserve">, предусмотренное ст. 14 Закона Республики Болгария об административных правонарушениях и наказаниях, </w:t>
      </w:r>
      <w:r>
        <w:rPr>
          <w:rFonts w:ascii="Times New Roman" w:hAnsi="Times New Roman" w:cs="Times New Roman"/>
          <w:sz w:val="28"/>
          <w:szCs w:val="28"/>
        </w:rPr>
        <w:t>которое</w:t>
      </w:r>
      <w:r w:rsidRPr="00387AEC">
        <w:rPr>
          <w:rFonts w:ascii="Times New Roman" w:hAnsi="Times New Roman" w:cs="Times New Roman"/>
          <w:sz w:val="28"/>
          <w:szCs w:val="28"/>
        </w:rPr>
        <w:t xml:space="preserve"> выражается в публичном осуждении нарушителя перед трудовым коллективом, в котором он работает, или перед организацией, членом которой он является [</w:t>
      </w:r>
      <w:r w:rsidR="00301A58">
        <w:rPr>
          <w:rFonts w:ascii="Times New Roman" w:hAnsi="Times New Roman" w:cs="Times New Roman"/>
          <w:sz w:val="28"/>
          <w:szCs w:val="28"/>
        </w:rPr>
        <w:t>141</w:t>
      </w:r>
      <w:r w:rsidRPr="00387AEC">
        <w:rPr>
          <w:rFonts w:ascii="Times New Roman" w:hAnsi="Times New Roman" w:cs="Times New Roman"/>
          <w:sz w:val="28"/>
          <w:szCs w:val="28"/>
        </w:rPr>
        <w:t>].</w:t>
      </w:r>
    </w:p>
    <w:p w14:paraId="66A47D48" w14:textId="55627F4D" w:rsidR="00D935CD" w:rsidRPr="00387AEC" w:rsidRDefault="00D935CD" w:rsidP="00D935CD">
      <w:pPr>
        <w:spacing w:after="0" w:line="240" w:lineRule="auto"/>
        <w:ind w:firstLine="567"/>
        <w:jc w:val="both"/>
        <w:rPr>
          <w:rFonts w:ascii="Times New Roman" w:hAnsi="Times New Roman" w:cs="Times New Roman"/>
          <w:sz w:val="28"/>
          <w:szCs w:val="28"/>
        </w:rPr>
      </w:pPr>
      <w:r w:rsidRPr="00387AEC">
        <w:rPr>
          <w:rFonts w:ascii="Times New Roman" w:hAnsi="Times New Roman" w:cs="Times New Roman"/>
          <w:sz w:val="28"/>
          <w:szCs w:val="28"/>
        </w:rPr>
        <w:t>Согласно Закону «О защите от насилия в семье», принятому в Республике Болгария, защита от насилия в семье обеспечивается следующим образом: на обидчика возлагается обязательство воздержаться от совершения насилия в семье; суд запрещает обидчику находиться доме, который определяется судом; обидчику запрещается находиться вблизи помещения, места работы и мест, где жертва обычно общается и отдыхает, на срок, на условиях и на период времени, которые определяются судом; временно сменить место жительства ребенка с родственником, который является жертвой насилия в семье, или родственником, который не совершал актов насилия, на срок, на условиях и на период, которые определяются судом, если это не противоречит интересам самого ребенка; на обидчика возлагается обязательство пройти специальные программы; жертве предлагается пройти реабилитационные программы. Ограничения 2, 3 и 4 могут накладываться на период от одного месяца до одного года [</w:t>
      </w:r>
      <w:r w:rsidR="00301A58">
        <w:rPr>
          <w:rFonts w:ascii="Times New Roman" w:hAnsi="Times New Roman" w:cs="Times New Roman"/>
          <w:sz w:val="28"/>
          <w:szCs w:val="28"/>
        </w:rPr>
        <w:t>142</w:t>
      </w:r>
      <w:r w:rsidRPr="00387AEC">
        <w:rPr>
          <w:rFonts w:ascii="Times New Roman" w:hAnsi="Times New Roman" w:cs="Times New Roman"/>
          <w:sz w:val="28"/>
          <w:szCs w:val="28"/>
        </w:rPr>
        <w:t>].</w:t>
      </w:r>
    </w:p>
    <w:p w14:paraId="4F67123D" w14:textId="44CAC2AC" w:rsidR="00D935CD" w:rsidRPr="00387AEC" w:rsidRDefault="00D935CD" w:rsidP="00D935CD">
      <w:pPr>
        <w:spacing w:after="0" w:line="240" w:lineRule="auto"/>
        <w:ind w:firstLine="567"/>
        <w:jc w:val="both"/>
        <w:rPr>
          <w:rFonts w:ascii="Times New Roman" w:hAnsi="Times New Roman" w:cs="Times New Roman"/>
          <w:sz w:val="28"/>
          <w:szCs w:val="28"/>
        </w:rPr>
      </w:pPr>
      <w:r w:rsidRPr="00387AEC">
        <w:rPr>
          <w:rFonts w:ascii="Times New Roman" w:hAnsi="Times New Roman" w:cs="Times New Roman"/>
          <w:sz w:val="28"/>
          <w:szCs w:val="28"/>
        </w:rPr>
        <w:t xml:space="preserve">В 2015 году </w:t>
      </w:r>
      <w:proofErr w:type="spellStart"/>
      <w:r w:rsidRPr="00387AEC">
        <w:rPr>
          <w:rFonts w:ascii="Times New Roman" w:hAnsi="Times New Roman" w:cs="Times New Roman"/>
          <w:sz w:val="28"/>
          <w:szCs w:val="28"/>
        </w:rPr>
        <w:t>Дилма</w:t>
      </w:r>
      <w:proofErr w:type="spellEnd"/>
      <w:r w:rsidRPr="00387AEC">
        <w:rPr>
          <w:rFonts w:ascii="Times New Roman" w:hAnsi="Times New Roman" w:cs="Times New Roman"/>
          <w:sz w:val="28"/>
          <w:szCs w:val="28"/>
        </w:rPr>
        <w:t xml:space="preserve"> </w:t>
      </w:r>
      <w:proofErr w:type="spellStart"/>
      <w:r w:rsidRPr="00387AEC">
        <w:rPr>
          <w:rFonts w:ascii="Times New Roman" w:hAnsi="Times New Roman" w:cs="Times New Roman"/>
          <w:sz w:val="28"/>
          <w:szCs w:val="28"/>
        </w:rPr>
        <w:t>Руссефф</w:t>
      </w:r>
      <w:proofErr w:type="spellEnd"/>
      <w:r w:rsidRPr="00387AEC">
        <w:rPr>
          <w:rFonts w:ascii="Times New Roman" w:hAnsi="Times New Roman" w:cs="Times New Roman"/>
          <w:sz w:val="28"/>
          <w:szCs w:val="28"/>
        </w:rPr>
        <w:t xml:space="preserve"> подчеркнула, что согласно статистическим данным в Бразилии ежедневно от домашнего насилия погибают 15 женщин. С целью предупреждения чего был подписан закон, ужесточающий наказание за домашнее насилие по отношению к женщинам и девушкам. Согласно ему, убийства женщин на бытовой почве наказываются тюремным заключением от 12 до 30 лет. В случае, если жертвой окажется беременная женщина или только что родившая, девочка в возрасте до 14 лет или женщина старше 60 лет, закон предусматривает еще более длительные сроки лишения свободы [</w:t>
      </w:r>
      <w:r w:rsidR="00301A58">
        <w:rPr>
          <w:rFonts w:ascii="Times New Roman" w:hAnsi="Times New Roman" w:cs="Times New Roman"/>
          <w:sz w:val="28"/>
          <w:szCs w:val="28"/>
        </w:rPr>
        <w:t>143</w:t>
      </w:r>
      <w:r w:rsidRPr="00387AEC">
        <w:rPr>
          <w:rFonts w:ascii="Times New Roman" w:hAnsi="Times New Roman" w:cs="Times New Roman"/>
          <w:sz w:val="28"/>
          <w:szCs w:val="28"/>
        </w:rPr>
        <w:t>].</w:t>
      </w:r>
    </w:p>
    <w:p w14:paraId="7662A2C5" w14:textId="77777777" w:rsidR="00D935CD" w:rsidRPr="00387AEC" w:rsidRDefault="00D935CD" w:rsidP="00D935CD">
      <w:pPr>
        <w:spacing w:after="0" w:line="240" w:lineRule="auto"/>
        <w:ind w:firstLine="567"/>
        <w:jc w:val="both"/>
        <w:rPr>
          <w:rFonts w:ascii="Times New Roman" w:hAnsi="Times New Roman" w:cs="Times New Roman"/>
          <w:sz w:val="28"/>
          <w:szCs w:val="28"/>
        </w:rPr>
      </w:pPr>
      <w:r w:rsidRPr="00387AEC">
        <w:rPr>
          <w:rFonts w:ascii="Times New Roman" w:hAnsi="Times New Roman" w:cs="Times New Roman"/>
          <w:sz w:val="28"/>
          <w:szCs w:val="28"/>
        </w:rPr>
        <w:t xml:space="preserve">Считаем, что практика Великобритании "Закон Клэр" является прогрессивным шагом борьбы с домашним насилием. Ведь желающий сможет проверить "преступный стаж" семейного насилия своей будущей половины, и уберечь себя от </w:t>
      </w:r>
      <w:r>
        <w:rPr>
          <w:rFonts w:ascii="Times New Roman" w:hAnsi="Times New Roman" w:cs="Times New Roman"/>
          <w:sz w:val="28"/>
          <w:szCs w:val="28"/>
        </w:rPr>
        <w:t>необдуманных решений по заключению брака</w:t>
      </w:r>
      <w:r w:rsidRPr="00387AEC">
        <w:rPr>
          <w:rFonts w:ascii="Times New Roman" w:hAnsi="Times New Roman" w:cs="Times New Roman"/>
          <w:sz w:val="28"/>
          <w:szCs w:val="28"/>
        </w:rPr>
        <w:t>.</w:t>
      </w:r>
    </w:p>
    <w:p w14:paraId="410B67B6" w14:textId="3957F863" w:rsidR="00D935CD" w:rsidRPr="00387AEC" w:rsidRDefault="00D935CD" w:rsidP="00D935C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Закон Греции «О</w:t>
      </w:r>
      <w:r w:rsidRPr="00387AEC">
        <w:rPr>
          <w:rFonts w:ascii="Times New Roman" w:hAnsi="Times New Roman" w:cs="Times New Roman"/>
          <w:sz w:val="28"/>
          <w:szCs w:val="28"/>
        </w:rPr>
        <w:t xml:space="preserve"> борьбе с домашним насилием» в первую очередь направлен на защиту основных прав женщин и детей, противодействие физическому и сексуальному насилию, а также на обеспечение поддержки и помощи жертвам домашнего насилия. В соответствии с его положениями причинения</w:t>
      </w:r>
      <w:r>
        <w:rPr>
          <w:rFonts w:ascii="Times New Roman" w:hAnsi="Times New Roman" w:cs="Times New Roman"/>
          <w:sz w:val="28"/>
          <w:szCs w:val="28"/>
        </w:rPr>
        <w:t xml:space="preserve"> </w:t>
      </w:r>
      <w:r w:rsidRPr="00387AEC">
        <w:rPr>
          <w:rFonts w:ascii="Times New Roman" w:hAnsi="Times New Roman" w:cs="Times New Roman"/>
          <w:sz w:val="28"/>
          <w:szCs w:val="28"/>
        </w:rPr>
        <w:t>вреда здоровью (причинение телесных повреждений, побоев и т.п.) В семье считается отягчающим обстоятельством (равно как и посягательство на женщину, которая заведомо для виновного находится в состоянии беременности), а также указываются криминализированное сексуальное насилие в отношении супругов, интимного партнера и телесные наказания детей, введены меры защиты (как юридического, так и физического) жертв домашнего насилия, запретительное предписание</w:t>
      </w:r>
      <w:r>
        <w:rPr>
          <w:rFonts w:ascii="Times New Roman" w:hAnsi="Times New Roman" w:cs="Times New Roman"/>
          <w:sz w:val="28"/>
          <w:szCs w:val="28"/>
        </w:rPr>
        <w:t xml:space="preserve"> </w:t>
      </w:r>
      <w:r w:rsidRPr="00387AEC">
        <w:rPr>
          <w:rFonts w:ascii="Times New Roman" w:hAnsi="Times New Roman" w:cs="Times New Roman"/>
          <w:sz w:val="28"/>
          <w:szCs w:val="28"/>
        </w:rPr>
        <w:t xml:space="preserve">(согласно которому исключается доступ обидчика для места жительства / пребывания жертвы и </w:t>
      </w:r>
      <w:r w:rsidRPr="00387AEC">
        <w:rPr>
          <w:rFonts w:ascii="Times New Roman" w:hAnsi="Times New Roman" w:cs="Times New Roman"/>
          <w:sz w:val="28"/>
          <w:szCs w:val="28"/>
        </w:rPr>
        <w:lastRenderedPageBreak/>
        <w:t>(или) ее близких родственников, обучение детей и т.п.)</w:t>
      </w:r>
      <w:r>
        <w:rPr>
          <w:rFonts w:ascii="Times New Roman" w:hAnsi="Times New Roman" w:cs="Times New Roman"/>
          <w:sz w:val="28"/>
          <w:szCs w:val="28"/>
        </w:rPr>
        <w:t>, а также п</w:t>
      </w:r>
      <w:r w:rsidRPr="00387AEC">
        <w:rPr>
          <w:rFonts w:ascii="Times New Roman" w:hAnsi="Times New Roman" w:cs="Times New Roman"/>
          <w:sz w:val="28"/>
          <w:szCs w:val="28"/>
        </w:rPr>
        <w:t>рограмма психологической коррекции для обидчиков [</w:t>
      </w:r>
      <w:r w:rsidR="00301A58">
        <w:rPr>
          <w:rFonts w:ascii="Times New Roman" w:hAnsi="Times New Roman" w:cs="Times New Roman"/>
          <w:sz w:val="28"/>
          <w:szCs w:val="28"/>
        </w:rPr>
        <w:t>144</w:t>
      </w:r>
      <w:r w:rsidRPr="00387AEC">
        <w:rPr>
          <w:rFonts w:ascii="Times New Roman" w:hAnsi="Times New Roman" w:cs="Times New Roman"/>
          <w:sz w:val="28"/>
          <w:szCs w:val="28"/>
        </w:rPr>
        <w:t>].</w:t>
      </w:r>
    </w:p>
    <w:p w14:paraId="6D968C9A" w14:textId="77777777" w:rsidR="00D935CD" w:rsidRPr="00387AEC" w:rsidRDefault="00D935CD" w:rsidP="00D935C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Отметим, что законодательство </w:t>
      </w:r>
      <w:r w:rsidRPr="00387AEC">
        <w:rPr>
          <w:rFonts w:ascii="Times New Roman" w:hAnsi="Times New Roman" w:cs="Times New Roman"/>
          <w:sz w:val="28"/>
          <w:szCs w:val="28"/>
        </w:rPr>
        <w:t>Греци</w:t>
      </w:r>
      <w:r>
        <w:rPr>
          <w:rFonts w:ascii="Times New Roman" w:hAnsi="Times New Roman" w:cs="Times New Roman"/>
          <w:sz w:val="28"/>
          <w:szCs w:val="28"/>
        </w:rPr>
        <w:t xml:space="preserve">и в принципе </w:t>
      </w:r>
      <w:r w:rsidRPr="00387AEC">
        <w:rPr>
          <w:rFonts w:ascii="Times New Roman" w:hAnsi="Times New Roman" w:cs="Times New Roman"/>
          <w:sz w:val="28"/>
          <w:szCs w:val="28"/>
        </w:rPr>
        <w:t>ничем не выделяется, а лишь использует общую практику предотвращения домашнего насилия.</w:t>
      </w:r>
    </w:p>
    <w:p w14:paraId="439CE7D5" w14:textId="70FC8604" w:rsidR="00D935CD" w:rsidRPr="00387AEC" w:rsidRDefault="00D935CD" w:rsidP="00D935CD">
      <w:pPr>
        <w:spacing w:after="0" w:line="240" w:lineRule="auto"/>
        <w:ind w:firstLine="567"/>
        <w:jc w:val="both"/>
        <w:rPr>
          <w:rFonts w:ascii="Times New Roman" w:hAnsi="Times New Roman" w:cs="Times New Roman"/>
          <w:sz w:val="28"/>
          <w:szCs w:val="28"/>
        </w:rPr>
      </w:pPr>
      <w:r w:rsidRPr="00387AEC">
        <w:rPr>
          <w:rFonts w:ascii="Times New Roman" w:hAnsi="Times New Roman" w:cs="Times New Roman"/>
          <w:sz w:val="28"/>
          <w:szCs w:val="28"/>
        </w:rPr>
        <w:t>Несмотря не то, что в пенитенциарном кодексе Эстонской Республики есть целая глава № 11, которая предусматривает преступные деяния против семьи и несовершеннолетних, не предусмотрено специальной нормы за домашнее насилие, однако насилие в отношении бывшего или нынешнего члена семьи, или лица, проживающего совместно, или лица, иным образом находящегося в семейной зависимости от виновного считается отягчающим обстоятельством [</w:t>
      </w:r>
      <w:r w:rsidR="00301A58">
        <w:rPr>
          <w:rFonts w:ascii="Times New Roman" w:hAnsi="Times New Roman" w:cs="Times New Roman"/>
          <w:sz w:val="28"/>
          <w:szCs w:val="28"/>
        </w:rPr>
        <w:t>145</w:t>
      </w:r>
      <w:r w:rsidRPr="00387AEC">
        <w:rPr>
          <w:rFonts w:ascii="Times New Roman" w:hAnsi="Times New Roman" w:cs="Times New Roman"/>
          <w:sz w:val="28"/>
          <w:szCs w:val="28"/>
        </w:rPr>
        <w:t>].</w:t>
      </w:r>
    </w:p>
    <w:p w14:paraId="7576A1D4" w14:textId="40085ECE" w:rsidR="00D935CD" w:rsidRPr="00387AEC" w:rsidRDefault="00D935CD" w:rsidP="00D935CD">
      <w:pPr>
        <w:spacing w:after="0" w:line="240" w:lineRule="auto"/>
        <w:ind w:firstLine="567"/>
        <w:jc w:val="both"/>
        <w:rPr>
          <w:rFonts w:ascii="Times New Roman" w:hAnsi="Times New Roman" w:cs="Times New Roman"/>
          <w:sz w:val="28"/>
          <w:szCs w:val="28"/>
        </w:rPr>
      </w:pPr>
      <w:r w:rsidRPr="00387AEC">
        <w:rPr>
          <w:rFonts w:ascii="Times New Roman" w:hAnsi="Times New Roman" w:cs="Times New Roman"/>
          <w:sz w:val="28"/>
          <w:szCs w:val="28"/>
        </w:rPr>
        <w:t xml:space="preserve">В законодательстве Индии используется термин "бытовое насилие", и означает насилие, которое возникает между двумя людьми в семье. </w:t>
      </w:r>
      <w:r>
        <w:rPr>
          <w:rFonts w:ascii="Times New Roman" w:hAnsi="Times New Roman" w:cs="Times New Roman"/>
          <w:sz w:val="28"/>
          <w:szCs w:val="28"/>
        </w:rPr>
        <w:t>О</w:t>
      </w:r>
      <w:r w:rsidRPr="00387AEC">
        <w:rPr>
          <w:rFonts w:ascii="Times New Roman" w:hAnsi="Times New Roman" w:cs="Times New Roman"/>
          <w:sz w:val="28"/>
          <w:szCs w:val="28"/>
        </w:rPr>
        <w:t>но может быть по отношению к мужу или жене, дочери или сыну, родителям, бабушкам и дедушкам. Точное определение бытового насилия (также известного как домашнее насилие) дается в законе «О з</w:t>
      </w:r>
      <w:r>
        <w:rPr>
          <w:rFonts w:ascii="Times New Roman" w:hAnsi="Times New Roman" w:cs="Times New Roman"/>
          <w:sz w:val="28"/>
          <w:szCs w:val="28"/>
        </w:rPr>
        <w:t>ащите женщин от насилия в семье</w:t>
      </w:r>
      <w:r w:rsidRPr="00387AEC">
        <w:rPr>
          <w:rFonts w:ascii="Times New Roman" w:hAnsi="Times New Roman" w:cs="Times New Roman"/>
          <w:sz w:val="28"/>
          <w:szCs w:val="28"/>
        </w:rPr>
        <w:t>» (2005), который защищает женщин от физического, эмоционального, сексуального и экономического насилия и словесных оскорблений. травля женщины или ее родственников, связанная с незаконными требованиями предоставить приданое (имущество, или денежные средства, которые выделяются невесте ее близкими родственниками и находятся в ее собственности при вступлении в брак), также нашло там свое отражение. Насилие, порожденное желанием получить</w:t>
      </w:r>
      <w:r>
        <w:rPr>
          <w:rFonts w:ascii="Times New Roman" w:hAnsi="Times New Roman" w:cs="Times New Roman"/>
          <w:sz w:val="28"/>
          <w:szCs w:val="28"/>
        </w:rPr>
        <w:t xml:space="preserve"> </w:t>
      </w:r>
      <w:r w:rsidRPr="00387AEC">
        <w:rPr>
          <w:rFonts w:ascii="Times New Roman" w:hAnsi="Times New Roman" w:cs="Times New Roman"/>
          <w:sz w:val="28"/>
          <w:szCs w:val="28"/>
        </w:rPr>
        <w:t>приданое, является распространенным в стране. Только в 2018 году Национальное бюро учета преступлений сообщило о 5618 смертях, вызванных травлей из-за недостаточного приданого или его отсутствия. По неофициальным данным истинные показатели по меньшей мере втрое выше. Смерть через приданое</w:t>
      </w:r>
      <w:r>
        <w:rPr>
          <w:rFonts w:ascii="Times New Roman" w:hAnsi="Times New Roman" w:cs="Times New Roman"/>
          <w:sz w:val="28"/>
          <w:szCs w:val="28"/>
        </w:rPr>
        <w:t xml:space="preserve"> </w:t>
      </w:r>
      <w:r w:rsidRPr="00387AEC">
        <w:rPr>
          <w:rFonts w:ascii="Times New Roman" w:hAnsi="Times New Roman" w:cs="Times New Roman"/>
          <w:sz w:val="28"/>
          <w:szCs w:val="28"/>
        </w:rPr>
        <w:t>-</w:t>
      </w:r>
      <w:r>
        <w:rPr>
          <w:rFonts w:ascii="Times New Roman" w:hAnsi="Times New Roman" w:cs="Times New Roman"/>
          <w:sz w:val="28"/>
          <w:szCs w:val="28"/>
        </w:rPr>
        <w:t xml:space="preserve"> </w:t>
      </w:r>
      <w:r w:rsidRPr="00387AEC">
        <w:rPr>
          <w:rFonts w:ascii="Times New Roman" w:hAnsi="Times New Roman" w:cs="Times New Roman"/>
          <w:sz w:val="28"/>
          <w:szCs w:val="28"/>
        </w:rPr>
        <w:t>это убийство или самоубийство женатой женщины, вызванное спором с мужчиной или его семьей по поводу приданого. Большинство этих самоубийств совершаются путем повешения, отравления или самосожжения. Когда смерть через приданое наступает в случае поджога, такое преступление называется сожжение невесты. Его в большинстве случаев маскируют под самоубийство или несчастный случай [</w:t>
      </w:r>
      <w:r w:rsidR="00301A58">
        <w:rPr>
          <w:rFonts w:ascii="Times New Roman" w:hAnsi="Times New Roman" w:cs="Times New Roman"/>
          <w:sz w:val="28"/>
          <w:szCs w:val="28"/>
        </w:rPr>
        <w:t>146</w:t>
      </w:r>
      <w:r w:rsidRPr="00387AEC">
        <w:rPr>
          <w:rFonts w:ascii="Times New Roman" w:hAnsi="Times New Roman" w:cs="Times New Roman"/>
          <w:sz w:val="28"/>
          <w:szCs w:val="28"/>
        </w:rPr>
        <w:t>].</w:t>
      </w:r>
    </w:p>
    <w:p w14:paraId="632B3ED8" w14:textId="4EAA85E6" w:rsidR="00D935CD" w:rsidRPr="00387AEC" w:rsidRDefault="00D935CD" w:rsidP="00D935CD">
      <w:pPr>
        <w:spacing w:after="0" w:line="240" w:lineRule="auto"/>
        <w:ind w:firstLine="567"/>
        <w:jc w:val="both"/>
        <w:rPr>
          <w:rFonts w:ascii="Times New Roman" w:hAnsi="Times New Roman" w:cs="Times New Roman"/>
          <w:sz w:val="28"/>
          <w:szCs w:val="28"/>
        </w:rPr>
      </w:pPr>
      <w:r w:rsidRPr="00387AEC">
        <w:rPr>
          <w:rFonts w:ascii="Times New Roman" w:hAnsi="Times New Roman" w:cs="Times New Roman"/>
          <w:sz w:val="28"/>
          <w:szCs w:val="28"/>
        </w:rPr>
        <w:t>Что касается решения проблемы домашнего насилия, хорошим примером является Испания. В этой стране вопрос борьбы с домашним насилие является национальным приоритетом уже более десяти лет. Четырнадцать лет назад, когда был принят закон Испании «</w:t>
      </w:r>
      <w:r>
        <w:rPr>
          <w:rFonts w:ascii="Times New Roman" w:hAnsi="Times New Roman" w:cs="Times New Roman"/>
          <w:sz w:val="28"/>
          <w:szCs w:val="28"/>
        </w:rPr>
        <w:t>О</w:t>
      </w:r>
      <w:r w:rsidRPr="00387AEC">
        <w:rPr>
          <w:rFonts w:ascii="Times New Roman" w:hAnsi="Times New Roman" w:cs="Times New Roman"/>
          <w:sz w:val="28"/>
          <w:szCs w:val="28"/>
        </w:rPr>
        <w:t xml:space="preserve"> введении ключевых реформ» в испанских судах для решения этой проблемы специальные судьи проходили подготовку и назначение. Они имеют право рассматривать подозреваемые случаи домашнего насилия в течение 72 часов. За последние пятнадцать лет в стране сократилось вдвое количество насилия в семье. Такие результаты замечены благодаря масштабным усилиям испанских властей. К ним относятся специализированные суды с судьями, обученными домашнему насилию. Одна из основных проблем борьбы с насилием в Испании, как и в других странах, </w:t>
      </w:r>
      <w:r w:rsidRPr="00387AEC">
        <w:rPr>
          <w:rFonts w:ascii="Times New Roman" w:hAnsi="Times New Roman" w:cs="Times New Roman"/>
          <w:sz w:val="28"/>
          <w:szCs w:val="28"/>
        </w:rPr>
        <w:lastRenderedPageBreak/>
        <w:t>заключается в том, что большинству жертв требуется время, чтобы рассказать об этом [</w:t>
      </w:r>
      <w:r w:rsidR="00301A58">
        <w:rPr>
          <w:rFonts w:ascii="Times New Roman" w:hAnsi="Times New Roman" w:cs="Times New Roman"/>
          <w:sz w:val="28"/>
          <w:szCs w:val="28"/>
        </w:rPr>
        <w:t>147</w:t>
      </w:r>
      <w:r w:rsidRPr="00387AEC">
        <w:rPr>
          <w:rFonts w:ascii="Times New Roman" w:hAnsi="Times New Roman" w:cs="Times New Roman"/>
          <w:sz w:val="28"/>
          <w:szCs w:val="28"/>
        </w:rPr>
        <w:t>].</w:t>
      </w:r>
    </w:p>
    <w:p w14:paraId="0D16D5FD" w14:textId="77777777" w:rsidR="00D935CD" w:rsidRPr="00387AEC" w:rsidRDefault="00D935CD" w:rsidP="00D935CD">
      <w:pPr>
        <w:spacing w:after="0" w:line="240" w:lineRule="auto"/>
        <w:ind w:firstLine="567"/>
        <w:jc w:val="both"/>
        <w:rPr>
          <w:rFonts w:ascii="Times New Roman" w:hAnsi="Times New Roman" w:cs="Times New Roman"/>
          <w:sz w:val="28"/>
          <w:szCs w:val="28"/>
        </w:rPr>
      </w:pPr>
      <w:r w:rsidRPr="00387AEC">
        <w:rPr>
          <w:rFonts w:ascii="Times New Roman" w:hAnsi="Times New Roman" w:cs="Times New Roman"/>
          <w:sz w:val="28"/>
          <w:szCs w:val="28"/>
        </w:rPr>
        <w:t>В УК Молдовы уголовная ответственность за насилие в семье предусмотрена отдельной нормой ст. 201-1. так, действие или бездействие, намеренно совершенное одним членом семьи по отношению к другому члену семьи, выразившееся в:</w:t>
      </w:r>
    </w:p>
    <w:p w14:paraId="401C0581" w14:textId="77777777" w:rsidR="00D935CD" w:rsidRPr="00387AEC" w:rsidRDefault="00D935CD" w:rsidP="00D935CD">
      <w:pPr>
        <w:spacing w:after="0" w:line="240" w:lineRule="auto"/>
        <w:ind w:firstLine="567"/>
        <w:jc w:val="both"/>
        <w:rPr>
          <w:rFonts w:ascii="Times New Roman" w:hAnsi="Times New Roman" w:cs="Times New Roman"/>
          <w:sz w:val="28"/>
          <w:szCs w:val="28"/>
        </w:rPr>
      </w:pPr>
      <w:r w:rsidRPr="00387AEC">
        <w:rPr>
          <w:rFonts w:ascii="Times New Roman" w:hAnsi="Times New Roman" w:cs="Times New Roman"/>
          <w:sz w:val="28"/>
          <w:szCs w:val="28"/>
        </w:rPr>
        <w:t>a) нанесении побоев, совершении других насильственных действий, связанных с телесными повреждениями;</w:t>
      </w:r>
    </w:p>
    <w:p w14:paraId="0E0C015B" w14:textId="77777777" w:rsidR="00D935CD" w:rsidRPr="00387AEC" w:rsidRDefault="00D935CD" w:rsidP="00D935CD">
      <w:pPr>
        <w:spacing w:after="0" w:line="240" w:lineRule="auto"/>
        <w:ind w:firstLine="567"/>
        <w:jc w:val="both"/>
        <w:rPr>
          <w:rFonts w:ascii="Times New Roman" w:hAnsi="Times New Roman" w:cs="Times New Roman"/>
          <w:sz w:val="28"/>
          <w:szCs w:val="28"/>
        </w:rPr>
      </w:pPr>
      <w:r w:rsidRPr="00387AEC">
        <w:rPr>
          <w:rFonts w:ascii="Times New Roman" w:hAnsi="Times New Roman" w:cs="Times New Roman"/>
          <w:sz w:val="28"/>
          <w:szCs w:val="28"/>
        </w:rPr>
        <w:t>b) изоляции, запугивания с целью навязывания воли или личного контроля над жертвой;</w:t>
      </w:r>
    </w:p>
    <w:p w14:paraId="7D9CAB37" w14:textId="77777777" w:rsidR="00D935CD" w:rsidRPr="00387AEC" w:rsidRDefault="00D935CD" w:rsidP="00D935CD">
      <w:pPr>
        <w:spacing w:after="0" w:line="240" w:lineRule="auto"/>
        <w:ind w:firstLine="567"/>
        <w:jc w:val="both"/>
        <w:rPr>
          <w:rFonts w:ascii="Times New Roman" w:hAnsi="Times New Roman" w:cs="Times New Roman"/>
          <w:sz w:val="28"/>
          <w:szCs w:val="28"/>
        </w:rPr>
      </w:pPr>
      <w:r w:rsidRPr="00387AEC">
        <w:rPr>
          <w:rFonts w:ascii="Times New Roman" w:hAnsi="Times New Roman" w:cs="Times New Roman"/>
          <w:sz w:val="28"/>
          <w:szCs w:val="28"/>
        </w:rPr>
        <w:t>c) лишение экономических средств, в том числе средств к существованию, пренебрежение.</w:t>
      </w:r>
    </w:p>
    <w:p w14:paraId="7E614ECB" w14:textId="584F8920" w:rsidR="00D935CD" w:rsidRPr="00387AEC" w:rsidRDefault="00D935CD" w:rsidP="00D935CD">
      <w:pPr>
        <w:spacing w:after="0" w:line="240" w:lineRule="auto"/>
        <w:ind w:firstLine="567"/>
        <w:jc w:val="both"/>
        <w:rPr>
          <w:rFonts w:ascii="Times New Roman" w:hAnsi="Times New Roman" w:cs="Times New Roman"/>
          <w:sz w:val="28"/>
          <w:szCs w:val="28"/>
        </w:rPr>
      </w:pPr>
      <w:r w:rsidRPr="00387AEC">
        <w:rPr>
          <w:rFonts w:ascii="Times New Roman" w:hAnsi="Times New Roman" w:cs="Times New Roman"/>
          <w:sz w:val="28"/>
          <w:szCs w:val="28"/>
        </w:rPr>
        <w:t>Наказываются неоплачиваемым трудом в пользу общества на срок от 150 до 180 часов или лишением свободы на срок до 3 лет. При наличии квалифицирующих признаков наказываются неоплачиваемым трудом в пользу общества на срок от 180 до 240 часов или лишением свободы на срок от одного года до 6 лет. При наличии особо квалифицирующих признаков наказываются лишением свободы на срок от 12 до 15 лет [</w:t>
      </w:r>
      <w:r w:rsidR="00301A58">
        <w:rPr>
          <w:rFonts w:ascii="Times New Roman" w:hAnsi="Times New Roman" w:cs="Times New Roman"/>
          <w:sz w:val="28"/>
          <w:szCs w:val="28"/>
        </w:rPr>
        <w:t>148</w:t>
      </w:r>
      <w:r w:rsidRPr="00387AEC">
        <w:rPr>
          <w:rFonts w:ascii="Times New Roman" w:hAnsi="Times New Roman" w:cs="Times New Roman"/>
          <w:sz w:val="28"/>
          <w:szCs w:val="28"/>
        </w:rPr>
        <w:t>].</w:t>
      </w:r>
    </w:p>
    <w:p w14:paraId="7618BEA6" w14:textId="77777777" w:rsidR="00D935CD" w:rsidRPr="00387AEC" w:rsidRDefault="00D935CD" w:rsidP="00D935C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Вместе с тем, отметим несовершенство данной нормы, поскольку, </w:t>
      </w:r>
      <w:r w:rsidRPr="00387AEC">
        <w:rPr>
          <w:rFonts w:ascii="Times New Roman" w:hAnsi="Times New Roman" w:cs="Times New Roman"/>
          <w:sz w:val="28"/>
          <w:szCs w:val="28"/>
        </w:rPr>
        <w:t>ст. 201-1 УК Молдовы не предвидит все возможные проявления насилия в семье.</w:t>
      </w:r>
    </w:p>
    <w:p w14:paraId="2E56DEB7" w14:textId="28CA8D9A" w:rsidR="00D935CD" w:rsidRPr="00387AEC" w:rsidRDefault="00D935CD" w:rsidP="00D935CD">
      <w:pPr>
        <w:spacing w:after="0" w:line="240" w:lineRule="auto"/>
        <w:ind w:firstLine="567"/>
        <w:jc w:val="both"/>
        <w:rPr>
          <w:rFonts w:ascii="Times New Roman" w:hAnsi="Times New Roman" w:cs="Times New Roman"/>
          <w:sz w:val="28"/>
          <w:szCs w:val="28"/>
        </w:rPr>
      </w:pPr>
      <w:r w:rsidRPr="00387AEC">
        <w:rPr>
          <w:rFonts w:ascii="Times New Roman" w:hAnsi="Times New Roman" w:cs="Times New Roman"/>
          <w:sz w:val="28"/>
          <w:szCs w:val="28"/>
        </w:rPr>
        <w:t>1 января 2002 года в Германии принят Закон Германии «</w:t>
      </w:r>
      <w:r>
        <w:rPr>
          <w:rFonts w:ascii="Times New Roman" w:hAnsi="Times New Roman" w:cs="Times New Roman"/>
          <w:sz w:val="28"/>
          <w:szCs w:val="28"/>
        </w:rPr>
        <w:t>О</w:t>
      </w:r>
      <w:r w:rsidRPr="00387AEC">
        <w:rPr>
          <w:rFonts w:ascii="Times New Roman" w:hAnsi="Times New Roman" w:cs="Times New Roman"/>
          <w:sz w:val="28"/>
          <w:szCs w:val="28"/>
        </w:rPr>
        <w:t xml:space="preserve"> защите от насилия в семье», которым предусмотрено, что обидчик, должен немедленно покинуть дом сроком до 10 суток, если против него подано заявление о совершении домашнего насилия. Домашнее насилие в этой стране это не только агрессивные и насильственные действия между женщиной и мужчиной, но и между детьми, родителями, сестрами и братьями [</w:t>
      </w:r>
      <w:r w:rsidR="006E767D">
        <w:rPr>
          <w:rFonts w:ascii="Times New Roman" w:hAnsi="Times New Roman" w:cs="Times New Roman"/>
          <w:sz w:val="28"/>
          <w:szCs w:val="28"/>
        </w:rPr>
        <w:t>149</w:t>
      </w:r>
      <w:r w:rsidRPr="00387AEC">
        <w:rPr>
          <w:rFonts w:ascii="Times New Roman" w:hAnsi="Times New Roman" w:cs="Times New Roman"/>
          <w:sz w:val="28"/>
          <w:szCs w:val="28"/>
        </w:rPr>
        <w:t>].</w:t>
      </w:r>
    </w:p>
    <w:p w14:paraId="55AAE86C" w14:textId="77777777" w:rsidR="00D935CD" w:rsidRPr="00387AEC" w:rsidRDefault="00D935CD" w:rsidP="00D935C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w:t>
      </w:r>
      <w:r w:rsidRPr="00387AEC">
        <w:rPr>
          <w:rFonts w:ascii="Times New Roman" w:hAnsi="Times New Roman" w:cs="Times New Roman"/>
          <w:sz w:val="28"/>
          <w:szCs w:val="28"/>
        </w:rPr>
        <w:t>тмети</w:t>
      </w:r>
      <w:r>
        <w:rPr>
          <w:rFonts w:ascii="Times New Roman" w:hAnsi="Times New Roman" w:cs="Times New Roman"/>
          <w:sz w:val="28"/>
          <w:szCs w:val="28"/>
        </w:rPr>
        <w:t>м</w:t>
      </w:r>
      <w:r w:rsidRPr="00387AEC">
        <w:rPr>
          <w:rFonts w:ascii="Times New Roman" w:hAnsi="Times New Roman" w:cs="Times New Roman"/>
          <w:sz w:val="28"/>
          <w:szCs w:val="28"/>
        </w:rPr>
        <w:t xml:space="preserve">, что ребенок не всегда может объективно оценить семейную ситуацию, в силу своего психологического и физического развития. Поэтому, заявления детей относительно насилия в семье должны быть тщательно проверены ответственными лицами. </w:t>
      </w:r>
      <w:r>
        <w:rPr>
          <w:rFonts w:ascii="Times New Roman" w:hAnsi="Times New Roman" w:cs="Times New Roman"/>
          <w:sz w:val="28"/>
          <w:szCs w:val="28"/>
        </w:rPr>
        <w:t>Поскольку,</w:t>
      </w:r>
      <w:r w:rsidRPr="00387AEC">
        <w:rPr>
          <w:rFonts w:ascii="Times New Roman" w:hAnsi="Times New Roman" w:cs="Times New Roman"/>
          <w:sz w:val="28"/>
          <w:szCs w:val="28"/>
        </w:rPr>
        <w:t xml:space="preserve"> государство должно вмешиваться в семейные отношения только в крайней необходимости.</w:t>
      </w:r>
    </w:p>
    <w:p w14:paraId="18A35E30" w14:textId="1B43928E" w:rsidR="00D935CD" w:rsidRPr="00387AEC" w:rsidRDefault="00D935CD" w:rsidP="00D935CD">
      <w:pPr>
        <w:spacing w:after="0" w:line="240" w:lineRule="auto"/>
        <w:ind w:firstLine="567"/>
        <w:jc w:val="both"/>
        <w:rPr>
          <w:rFonts w:ascii="Times New Roman" w:hAnsi="Times New Roman" w:cs="Times New Roman"/>
          <w:sz w:val="28"/>
          <w:szCs w:val="28"/>
        </w:rPr>
      </w:pPr>
      <w:r w:rsidRPr="00387AEC">
        <w:rPr>
          <w:rFonts w:ascii="Times New Roman" w:hAnsi="Times New Roman" w:cs="Times New Roman"/>
          <w:sz w:val="28"/>
          <w:szCs w:val="28"/>
        </w:rPr>
        <w:t xml:space="preserve">20 ноября 2020 года Франциска </w:t>
      </w:r>
      <w:proofErr w:type="spellStart"/>
      <w:r w:rsidRPr="00387AEC">
        <w:rPr>
          <w:rFonts w:ascii="Times New Roman" w:hAnsi="Times New Roman" w:cs="Times New Roman"/>
          <w:sz w:val="28"/>
          <w:szCs w:val="28"/>
        </w:rPr>
        <w:t>Гиффей</w:t>
      </w:r>
      <w:proofErr w:type="spellEnd"/>
      <w:r w:rsidRPr="00387AEC">
        <w:rPr>
          <w:rFonts w:ascii="Times New Roman" w:hAnsi="Times New Roman" w:cs="Times New Roman"/>
          <w:sz w:val="28"/>
          <w:szCs w:val="28"/>
        </w:rPr>
        <w:t xml:space="preserve"> (</w:t>
      </w:r>
      <w:proofErr w:type="spellStart"/>
      <w:r w:rsidRPr="00387AEC">
        <w:rPr>
          <w:rFonts w:ascii="Times New Roman" w:hAnsi="Times New Roman" w:cs="Times New Roman"/>
          <w:sz w:val="28"/>
          <w:szCs w:val="28"/>
        </w:rPr>
        <w:t>Franziska</w:t>
      </w:r>
      <w:proofErr w:type="spellEnd"/>
      <w:r w:rsidRPr="00387AEC">
        <w:rPr>
          <w:rFonts w:ascii="Times New Roman" w:hAnsi="Times New Roman" w:cs="Times New Roman"/>
          <w:sz w:val="28"/>
          <w:szCs w:val="28"/>
        </w:rPr>
        <w:t xml:space="preserve"> </w:t>
      </w:r>
      <w:proofErr w:type="spellStart"/>
      <w:r w:rsidRPr="00387AEC">
        <w:rPr>
          <w:rFonts w:ascii="Times New Roman" w:hAnsi="Times New Roman" w:cs="Times New Roman"/>
          <w:sz w:val="28"/>
          <w:szCs w:val="28"/>
        </w:rPr>
        <w:t>Giffey</w:t>
      </w:r>
      <w:proofErr w:type="spellEnd"/>
      <w:r w:rsidRPr="00387AEC">
        <w:rPr>
          <w:rFonts w:ascii="Times New Roman" w:hAnsi="Times New Roman" w:cs="Times New Roman"/>
          <w:sz w:val="28"/>
          <w:szCs w:val="28"/>
        </w:rPr>
        <w:t xml:space="preserve">) </w:t>
      </w:r>
      <w:r>
        <w:rPr>
          <w:rFonts w:ascii="Times New Roman" w:hAnsi="Times New Roman" w:cs="Times New Roman"/>
          <w:sz w:val="28"/>
          <w:szCs w:val="28"/>
        </w:rPr>
        <w:t>М</w:t>
      </w:r>
      <w:r w:rsidRPr="00387AEC">
        <w:rPr>
          <w:rFonts w:ascii="Times New Roman" w:hAnsi="Times New Roman" w:cs="Times New Roman"/>
          <w:sz w:val="28"/>
          <w:szCs w:val="28"/>
        </w:rPr>
        <w:t>инистр по делам семьи, женщин и молодежи представила в Берлине доклад «</w:t>
      </w:r>
      <w:r>
        <w:rPr>
          <w:rFonts w:ascii="Times New Roman" w:hAnsi="Times New Roman" w:cs="Times New Roman"/>
          <w:sz w:val="28"/>
          <w:szCs w:val="28"/>
        </w:rPr>
        <w:t>О</w:t>
      </w:r>
      <w:r w:rsidRPr="00387AEC">
        <w:rPr>
          <w:rFonts w:ascii="Times New Roman" w:hAnsi="Times New Roman" w:cs="Times New Roman"/>
          <w:sz w:val="28"/>
          <w:szCs w:val="28"/>
        </w:rPr>
        <w:t xml:space="preserve"> домашнем насилии» и сообщила, что на цели предотвращения насилия против женщин выделено 35 миллионов евро. Она призвала увеличить количество структур, помогающих жертвам насилия, число общежитий для женщин, столкнувшихся с домашним насилием, и ужесточить наказание за совершение преступлений против женщин [</w:t>
      </w:r>
      <w:r w:rsidR="006E767D">
        <w:rPr>
          <w:rFonts w:ascii="Times New Roman" w:hAnsi="Times New Roman" w:cs="Times New Roman"/>
          <w:sz w:val="28"/>
          <w:szCs w:val="28"/>
        </w:rPr>
        <w:t>150</w:t>
      </w:r>
      <w:r w:rsidRPr="00387AEC">
        <w:rPr>
          <w:rFonts w:ascii="Times New Roman" w:hAnsi="Times New Roman" w:cs="Times New Roman"/>
          <w:sz w:val="28"/>
          <w:szCs w:val="28"/>
        </w:rPr>
        <w:t xml:space="preserve">]. </w:t>
      </w:r>
    </w:p>
    <w:p w14:paraId="4E6120F1" w14:textId="0FB39A2F" w:rsidR="00D935CD" w:rsidRDefault="00D935CD" w:rsidP="00D935CD">
      <w:pPr>
        <w:spacing w:after="0" w:line="240" w:lineRule="auto"/>
        <w:ind w:firstLine="567"/>
        <w:jc w:val="both"/>
        <w:rPr>
          <w:rFonts w:ascii="Times New Roman" w:hAnsi="Times New Roman" w:cs="Times New Roman"/>
          <w:sz w:val="28"/>
          <w:szCs w:val="28"/>
        </w:rPr>
      </w:pPr>
      <w:r w:rsidRPr="00387AEC">
        <w:rPr>
          <w:rFonts w:ascii="Times New Roman" w:hAnsi="Times New Roman" w:cs="Times New Roman"/>
          <w:sz w:val="28"/>
          <w:szCs w:val="28"/>
        </w:rPr>
        <w:t>В Уголовном кодексе Республики Польши (который был принят 1 августа 2010), насилие в семье наказывается более строго, чем насилие против посторонних лиц [</w:t>
      </w:r>
      <w:r w:rsidR="006E767D">
        <w:rPr>
          <w:rFonts w:ascii="Times New Roman" w:hAnsi="Times New Roman" w:cs="Times New Roman"/>
          <w:sz w:val="28"/>
          <w:szCs w:val="28"/>
        </w:rPr>
        <w:t>151</w:t>
      </w:r>
      <w:r w:rsidRPr="00387AEC">
        <w:rPr>
          <w:rFonts w:ascii="Times New Roman" w:hAnsi="Times New Roman" w:cs="Times New Roman"/>
          <w:sz w:val="28"/>
          <w:szCs w:val="28"/>
        </w:rPr>
        <w:t xml:space="preserve">]. В статье 207 Уголовного кодекса за физическое или психическое насилие над близким лицом устанавливается наказание в форме лишения свободы от 3 месяцев до 5 лет. А если такое насилие было совершено </w:t>
      </w:r>
      <w:r w:rsidRPr="00387AEC">
        <w:rPr>
          <w:rFonts w:ascii="Times New Roman" w:hAnsi="Times New Roman" w:cs="Times New Roman"/>
          <w:sz w:val="28"/>
          <w:szCs w:val="28"/>
        </w:rPr>
        <w:lastRenderedPageBreak/>
        <w:t xml:space="preserve">в жестоком виде, то вообще Уголовный кодекс Республики Польши предусматривает наказание от 1 до 10 лет за решеткой. </w:t>
      </w:r>
    </w:p>
    <w:p w14:paraId="7F399EA8" w14:textId="56E51BFA" w:rsidR="00D935CD" w:rsidRDefault="00D935CD" w:rsidP="00D935CD">
      <w:pPr>
        <w:spacing w:after="0" w:line="240" w:lineRule="auto"/>
        <w:ind w:firstLine="567"/>
        <w:jc w:val="both"/>
        <w:rPr>
          <w:rFonts w:ascii="Times New Roman" w:hAnsi="Times New Roman" w:cs="Times New Roman"/>
          <w:sz w:val="28"/>
          <w:szCs w:val="28"/>
        </w:rPr>
      </w:pPr>
      <w:r w:rsidRPr="00387AEC">
        <w:rPr>
          <w:rFonts w:ascii="Times New Roman" w:hAnsi="Times New Roman" w:cs="Times New Roman"/>
          <w:sz w:val="28"/>
          <w:szCs w:val="28"/>
        </w:rPr>
        <w:t>Также, на основе Закона «О противодействии преступлениям в семье», была создана «голубая линия», по которой можно немедленно уведомить полицию в случае совершения домашнего насилия, в результате чего полиция вместе с прокуратурой немедленно совершают действия по устранению угрозы, а именно: устраняют виновника, совершившего насилие в семье, из общего помещения; если ребенок подвергается жестокому обращению, то он может быть немедленно изъят даже без решения суда [</w:t>
      </w:r>
      <w:r w:rsidR="006E767D">
        <w:rPr>
          <w:rFonts w:ascii="Times New Roman" w:hAnsi="Times New Roman" w:cs="Times New Roman"/>
          <w:sz w:val="28"/>
          <w:szCs w:val="28"/>
        </w:rPr>
        <w:t>152</w:t>
      </w:r>
      <w:r w:rsidRPr="00387AEC">
        <w:rPr>
          <w:rFonts w:ascii="Times New Roman" w:hAnsi="Times New Roman" w:cs="Times New Roman"/>
          <w:sz w:val="28"/>
          <w:szCs w:val="28"/>
        </w:rPr>
        <w:t xml:space="preserve">]. </w:t>
      </w:r>
    </w:p>
    <w:p w14:paraId="60887C74" w14:textId="6673EEF3" w:rsidR="00D935CD" w:rsidRPr="00387AEC" w:rsidRDefault="00D935CD" w:rsidP="00D935CD">
      <w:pPr>
        <w:spacing w:after="0" w:line="240" w:lineRule="auto"/>
        <w:ind w:firstLine="567"/>
        <w:jc w:val="both"/>
        <w:rPr>
          <w:rFonts w:ascii="Times New Roman" w:hAnsi="Times New Roman" w:cs="Times New Roman"/>
          <w:sz w:val="28"/>
          <w:szCs w:val="28"/>
        </w:rPr>
      </w:pPr>
      <w:r w:rsidRPr="00387AEC">
        <w:rPr>
          <w:rFonts w:ascii="Times New Roman" w:hAnsi="Times New Roman" w:cs="Times New Roman"/>
          <w:sz w:val="28"/>
          <w:szCs w:val="28"/>
        </w:rPr>
        <w:t>Также по законодательству Республики Польши, одной из мер воздействия</w:t>
      </w:r>
      <w:r>
        <w:rPr>
          <w:rFonts w:ascii="Times New Roman" w:hAnsi="Times New Roman" w:cs="Times New Roman"/>
          <w:sz w:val="28"/>
          <w:szCs w:val="28"/>
        </w:rPr>
        <w:t xml:space="preserve"> на правонарушителей является «</w:t>
      </w:r>
      <w:r w:rsidRPr="00387AEC">
        <w:rPr>
          <w:rFonts w:ascii="Times New Roman" w:hAnsi="Times New Roman" w:cs="Times New Roman"/>
          <w:sz w:val="28"/>
          <w:szCs w:val="28"/>
        </w:rPr>
        <w:t>представление постановления о наказании к сведению публики в общем порядке» [</w:t>
      </w:r>
      <w:r w:rsidR="006E767D">
        <w:rPr>
          <w:rFonts w:ascii="Times New Roman" w:hAnsi="Times New Roman" w:cs="Times New Roman"/>
          <w:sz w:val="28"/>
          <w:szCs w:val="28"/>
        </w:rPr>
        <w:t>152</w:t>
      </w:r>
      <w:r w:rsidRPr="00387AEC">
        <w:rPr>
          <w:rFonts w:ascii="Times New Roman" w:hAnsi="Times New Roman" w:cs="Times New Roman"/>
          <w:sz w:val="28"/>
          <w:szCs w:val="28"/>
        </w:rPr>
        <w:t>]. То есть публичное осуждение преступного деяния обидчика, что является положительным опытом Республики</w:t>
      </w:r>
      <w:r>
        <w:rPr>
          <w:rFonts w:ascii="Times New Roman" w:hAnsi="Times New Roman" w:cs="Times New Roman"/>
          <w:sz w:val="28"/>
          <w:szCs w:val="28"/>
        </w:rPr>
        <w:t xml:space="preserve"> </w:t>
      </w:r>
      <w:r w:rsidRPr="00387AEC">
        <w:rPr>
          <w:rFonts w:ascii="Times New Roman" w:hAnsi="Times New Roman" w:cs="Times New Roman"/>
          <w:sz w:val="28"/>
          <w:szCs w:val="28"/>
        </w:rPr>
        <w:t xml:space="preserve">Польша. Ведь иногда правонарушители больше боятся осуждения общества, чем </w:t>
      </w:r>
      <w:r>
        <w:rPr>
          <w:rFonts w:ascii="Times New Roman" w:hAnsi="Times New Roman" w:cs="Times New Roman"/>
          <w:sz w:val="28"/>
          <w:szCs w:val="28"/>
        </w:rPr>
        <w:t xml:space="preserve">юридической </w:t>
      </w:r>
      <w:r w:rsidRPr="00387AEC">
        <w:rPr>
          <w:rFonts w:ascii="Times New Roman" w:hAnsi="Times New Roman" w:cs="Times New Roman"/>
          <w:sz w:val="28"/>
          <w:szCs w:val="28"/>
        </w:rPr>
        <w:t>ответственности.</w:t>
      </w:r>
    </w:p>
    <w:p w14:paraId="6F1B5DDB" w14:textId="3111E8E4" w:rsidR="00D935CD" w:rsidRPr="00387AEC" w:rsidRDefault="00D935CD" w:rsidP="00D935CD">
      <w:pPr>
        <w:spacing w:after="0" w:line="240" w:lineRule="auto"/>
        <w:ind w:firstLine="567"/>
        <w:jc w:val="both"/>
        <w:rPr>
          <w:rFonts w:ascii="Times New Roman" w:hAnsi="Times New Roman" w:cs="Times New Roman"/>
          <w:sz w:val="28"/>
          <w:szCs w:val="28"/>
        </w:rPr>
      </w:pPr>
      <w:r w:rsidRPr="00387AEC">
        <w:rPr>
          <w:rFonts w:ascii="Times New Roman" w:hAnsi="Times New Roman" w:cs="Times New Roman"/>
          <w:sz w:val="28"/>
          <w:szCs w:val="28"/>
        </w:rPr>
        <w:t>В Польше также действует правительственная программа по предотвращению преступности и антисоциального поведения, которая называется «безопаснее вместе». Основной идеей этой правительственной программы является то, что обеспечение ощущения безопасности у граждан должно полагаться именно на сотрудников полиции [</w:t>
      </w:r>
      <w:r w:rsidR="006E767D">
        <w:rPr>
          <w:rFonts w:ascii="Times New Roman" w:hAnsi="Times New Roman" w:cs="Times New Roman"/>
          <w:sz w:val="28"/>
          <w:szCs w:val="28"/>
        </w:rPr>
        <w:t>153</w:t>
      </w:r>
      <w:r w:rsidRPr="00387AEC">
        <w:rPr>
          <w:rFonts w:ascii="Times New Roman" w:hAnsi="Times New Roman" w:cs="Times New Roman"/>
          <w:sz w:val="28"/>
          <w:szCs w:val="28"/>
        </w:rPr>
        <w:t>].</w:t>
      </w:r>
    </w:p>
    <w:p w14:paraId="07EC9419" w14:textId="671C46B7" w:rsidR="00D935CD" w:rsidRPr="00387AEC" w:rsidRDefault="00D935CD" w:rsidP="00D935CD">
      <w:pPr>
        <w:spacing w:after="0" w:line="240" w:lineRule="auto"/>
        <w:ind w:firstLine="567"/>
        <w:jc w:val="both"/>
        <w:rPr>
          <w:rFonts w:ascii="Times New Roman" w:hAnsi="Times New Roman" w:cs="Times New Roman"/>
          <w:sz w:val="28"/>
          <w:szCs w:val="28"/>
        </w:rPr>
      </w:pPr>
      <w:r w:rsidRPr="00387AEC">
        <w:rPr>
          <w:rFonts w:ascii="Times New Roman" w:hAnsi="Times New Roman" w:cs="Times New Roman"/>
          <w:sz w:val="28"/>
          <w:szCs w:val="28"/>
        </w:rPr>
        <w:t>По</w:t>
      </w:r>
      <w:r w:rsidRPr="00144F7E">
        <w:rPr>
          <w:rFonts w:ascii="Times New Roman" w:hAnsi="Times New Roman" w:cs="Times New Roman"/>
          <w:sz w:val="28"/>
          <w:szCs w:val="28"/>
        </w:rPr>
        <w:t xml:space="preserve"> </w:t>
      </w:r>
      <w:r w:rsidRPr="00387AEC">
        <w:rPr>
          <w:rFonts w:ascii="Times New Roman" w:hAnsi="Times New Roman" w:cs="Times New Roman"/>
          <w:sz w:val="28"/>
          <w:szCs w:val="28"/>
        </w:rPr>
        <w:t>данным</w:t>
      </w:r>
      <w:r w:rsidRPr="00144F7E">
        <w:rPr>
          <w:rFonts w:ascii="Times New Roman" w:hAnsi="Times New Roman" w:cs="Times New Roman"/>
          <w:sz w:val="28"/>
          <w:szCs w:val="28"/>
        </w:rPr>
        <w:t xml:space="preserve"> </w:t>
      </w:r>
      <w:r w:rsidRPr="00387AEC">
        <w:rPr>
          <w:rFonts w:ascii="Times New Roman" w:hAnsi="Times New Roman" w:cs="Times New Roman"/>
          <w:sz w:val="28"/>
          <w:szCs w:val="28"/>
          <w:lang w:val="en-US"/>
        </w:rPr>
        <w:t>National</w:t>
      </w:r>
      <w:r w:rsidRPr="00144F7E">
        <w:rPr>
          <w:rFonts w:ascii="Times New Roman" w:hAnsi="Times New Roman" w:cs="Times New Roman"/>
          <w:sz w:val="28"/>
          <w:szCs w:val="28"/>
        </w:rPr>
        <w:t xml:space="preserve"> </w:t>
      </w:r>
      <w:r w:rsidRPr="00387AEC">
        <w:rPr>
          <w:rFonts w:ascii="Times New Roman" w:hAnsi="Times New Roman" w:cs="Times New Roman"/>
          <w:sz w:val="28"/>
          <w:szCs w:val="28"/>
          <w:lang w:val="en-US"/>
        </w:rPr>
        <w:t>Coalition</w:t>
      </w:r>
      <w:r w:rsidRPr="00144F7E">
        <w:rPr>
          <w:rFonts w:ascii="Times New Roman" w:hAnsi="Times New Roman" w:cs="Times New Roman"/>
          <w:sz w:val="28"/>
          <w:szCs w:val="28"/>
        </w:rPr>
        <w:t xml:space="preserve"> </w:t>
      </w:r>
      <w:r w:rsidRPr="00387AEC">
        <w:rPr>
          <w:rFonts w:ascii="Times New Roman" w:hAnsi="Times New Roman" w:cs="Times New Roman"/>
          <w:sz w:val="28"/>
          <w:szCs w:val="28"/>
          <w:lang w:val="en-US"/>
        </w:rPr>
        <w:t>Against</w:t>
      </w:r>
      <w:r w:rsidRPr="00144F7E">
        <w:rPr>
          <w:rFonts w:ascii="Times New Roman" w:hAnsi="Times New Roman" w:cs="Times New Roman"/>
          <w:sz w:val="28"/>
          <w:szCs w:val="28"/>
        </w:rPr>
        <w:t xml:space="preserve"> </w:t>
      </w:r>
      <w:r w:rsidRPr="00387AEC">
        <w:rPr>
          <w:rFonts w:ascii="Times New Roman" w:hAnsi="Times New Roman" w:cs="Times New Roman"/>
          <w:sz w:val="28"/>
          <w:szCs w:val="28"/>
          <w:lang w:val="en-US"/>
        </w:rPr>
        <w:t>Domestic</w:t>
      </w:r>
      <w:r w:rsidRPr="00144F7E">
        <w:rPr>
          <w:rFonts w:ascii="Times New Roman" w:hAnsi="Times New Roman" w:cs="Times New Roman"/>
          <w:sz w:val="28"/>
          <w:szCs w:val="28"/>
        </w:rPr>
        <w:t xml:space="preserve"> </w:t>
      </w:r>
      <w:r w:rsidRPr="00387AEC">
        <w:rPr>
          <w:rFonts w:ascii="Times New Roman" w:hAnsi="Times New Roman" w:cs="Times New Roman"/>
          <w:sz w:val="28"/>
          <w:szCs w:val="28"/>
          <w:lang w:val="en-US"/>
        </w:rPr>
        <w:t>Violence</w:t>
      </w:r>
      <w:r w:rsidRPr="00144F7E">
        <w:rPr>
          <w:rFonts w:ascii="Times New Roman" w:hAnsi="Times New Roman" w:cs="Times New Roman"/>
          <w:sz w:val="28"/>
          <w:szCs w:val="28"/>
        </w:rPr>
        <w:t xml:space="preserve"> (</w:t>
      </w:r>
      <w:r w:rsidRPr="00387AEC">
        <w:rPr>
          <w:rFonts w:ascii="Times New Roman" w:hAnsi="Times New Roman" w:cs="Times New Roman"/>
          <w:sz w:val="28"/>
          <w:szCs w:val="28"/>
          <w:lang w:val="en-US"/>
        </w:rPr>
        <w:t>NCADV</w:t>
      </w:r>
      <w:r w:rsidRPr="00144F7E">
        <w:rPr>
          <w:rFonts w:ascii="Times New Roman" w:hAnsi="Times New Roman" w:cs="Times New Roman"/>
          <w:sz w:val="28"/>
          <w:szCs w:val="28"/>
        </w:rPr>
        <w:t xml:space="preserve">) </w:t>
      </w:r>
      <w:r w:rsidRPr="00387AEC">
        <w:rPr>
          <w:rFonts w:ascii="Times New Roman" w:hAnsi="Times New Roman" w:cs="Times New Roman"/>
          <w:sz w:val="28"/>
          <w:szCs w:val="28"/>
        </w:rPr>
        <w:t>каждые</w:t>
      </w:r>
      <w:r w:rsidRPr="00144F7E">
        <w:rPr>
          <w:rFonts w:ascii="Times New Roman" w:hAnsi="Times New Roman" w:cs="Times New Roman"/>
          <w:sz w:val="28"/>
          <w:szCs w:val="28"/>
        </w:rPr>
        <w:t xml:space="preserve"> </w:t>
      </w:r>
      <w:r w:rsidRPr="00387AEC">
        <w:rPr>
          <w:rFonts w:ascii="Times New Roman" w:hAnsi="Times New Roman" w:cs="Times New Roman"/>
          <w:sz w:val="28"/>
          <w:szCs w:val="28"/>
        </w:rPr>
        <w:t>9 секунд в США, женщина подвергается домашнему насилию. В среднем, около 20 человек в минуту подвергаются физическому насилию. В течение года, это соответствует более чем 10 миллионов женщин и мужчин. 1 из 3 женщин и 1 из 4 мужчин становятся жертвами, в любой форме, физического насилия со стороны семьи за время всей жизни. 1 из 5 женщин и 1 из 7 мужчин стали жертвами грубого (избиения, нанесения тяжких телесных повреждений) физического насилия. 1 из 5 женщин и 1 из 7 мужчин в Соединенных Штатах были изнасилованы в своей жизни. Почти половина женщин (46,7 %) и мужчины (44,9 %) были изнасилованы знакомыми. Из них 45,4% женщин и 29% мужчин были изнасилованы мужем или женой [</w:t>
      </w:r>
      <w:r w:rsidR="006E767D">
        <w:rPr>
          <w:rFonts w:ascii="Times New Roman" w:hAnsi="Times New Roman" w:cs="Times New Roman"/>
          <w:sz w:val="28"/>
          <w:szCs w:val="28"/>
        </w:rPr>
        <w:t>154</w:t>
      </w:r>
      <w:r w:rsidRPr="00387AEC">
        <w:rPr>
          <w:rFonts w:ascii="Times New Roman" w:hAnsi="Times New Roman" w:cs="Times New Roman"/>
          <w:sz w:val="28"/>
          <w:szCs w:val="28"/>
        </w:rPr>
        <w:t>].</w:t>
      </w:r>
    </w:p>
    <w:p w14:paraId="19FA282D" w14:textId="498146FF" w:rsidR="00D935CD" w:rsidRPr="00387AEC" w:rsidRDefault="00D935CD" w:rsidP="00D935CD">
      <w:pPr>
        <w:spacing w:after="0" w:line="240" w:lineRule="auto"/>
        <w:ind w:firstLine="567"/>
        <w:jc w:val="both"/>
        <w:rPr>
          <w:rFonts w:ascii="Times New Roman" w:hAnsi="Times New Roman" w:cs="Times New Roman"/>
          <w:sz w:val="28"/>
          <w:szCs w:val="28"/>
        </w:rPr>
      </w:pPr>
      <w:r w:rsidRPr="00387AEC">
        <w:rPr>
          <w:rFonts w:ascii="Times New Roman" w:hAnsi="Times New Roman" w:cs="Times New Roman"/>
          <w:sz w:val="28"/>
          <w:szCs w:val="28"/>
        </w:rPr>
        <w:t>Деятельность детских социальных служб в США ориентированы не только на ребенка, но и на семью в целом. Они имеют одинаковые цели и выполняют следующие задачи: предоставление со стороны государства семьи определенной экономической самостоятельности; профилактика насилия над детьми и жестокого отношения к детям; создание различных институциональных форм опеки, а также поддержка не институциональных форм, в частности «общественных». Современная система служб защиты детей в США включает четыре аспекта деятельности: уведомление; расследование; вмешательство; завершение дела. Также в США функционируют правительственные и общественные комиссии по расследованию случаев насилия, созданы специальные дома приюты, где вынуждены жить женщины с детьми, покинувшими свои дома из-за жестокого обращения [</w:t>
      </w:r>
      <w:r w:rsidR="006E767D">
        <w:rPr>
          <w:rFonts w:ascii="Times New Roman" w:hAnsi="Times New Roman" w:cs="Times New Roman"/>
          <w:sz w:val="28"/>
          <w:szCs w:val="28"/>
        </w:rPr>
        <w:t>154</w:t>
      </w:r>
      <w:r w:rsidRPr="00387AEC">
        <w:rPr>
          <w:rFonts w:ascii="Times New Roman" w:hAnsi="Times New Roman" w:cs="Times New Roman"/>
          <w:sz w:val="28"/>
          <w:szCs w:val="28"/>
        </w:rPr>
        <w:t>].</w:t>
      </w:r>
    </w:p>
    <w:p w14:paraId="2CE3F674" w14:textId="4E180B9D" w:rsidR="00D935CD" w:rsidRPr="00387AEC" w:rsidRDefault="00D935CD" w:rsidP="00D935CD">
      <w:pPr>
        <w:spacing w:after="0" w:line="240" w:lineRule="auto"/>
        <w:ind w:firstLine="567"/>
        <w:jc w:val="both"/>
        <w:rPr>
          <w:rFonts w:ascii="Times New Roman" w:hAnsi="Times New Roman" w:cs="Times New Roman"/>
          <w:sz w:val="28"/>
          <w:szCs w:val="28"/>
        </w:rPr>
      </w:pPr>
      <w:r w:rsidRPr="00387AEC">
        <w:rPr>
          <w:rFonts w:ascii="Times New Roman" w:hAnsi="Times New Roman" w:cs="Times New Roman"/>
          <w:sz w:val="28"/>
          <w:szCs w:val="28"/>
        </w:rPr>
        <w:lastRenderedPageBreak/>
        <w:t>Также отметим, что в соответствии с законодательством штата Иллинойс, даже если жертва забрала заявление, обидчика продолжает судить штат. Эти поправка внесены в закон, учитывая, что многие жертвы насилия по разным причинам забирают заявление обратно [</w:t>
      </w:r>
      <w:r w:rsidR="006E767D">
        <w:rPr>
          <w:rFonts w:ascii="Times New Roman" w:hAnsi="Times New Roman" w:cs="Times New Roman"/>
          <w:sz w:val="28"/>
          <w:szCs w:val="28"/>
        </w:rPr>
        <w:t>154</w:t>
      </w:r>
      <w:r w:rsidRPr="00387AEC">
        <w:rPr>
          <w:rFonts w:ascii="Times New Roman" w:hAnsi="Times New Roman" w:cs="Times New Roman"/>
          <w:sz w:val="28"/>
          <w:szCs w:val="28"/>
        </w:rPr>
        <w:t>].</w:t>
      </w:r>
    </w:p>
    <w:p w14:paraId="40728B25" w14:textId="77777777" w:rsidR="00D935CD" w:rsidRPr="00387AEC" w:rsidRDefault="00D935CD" w:rsidP="00D935CD">
      <w:pPr>
        <w:spacing w:after="0" w:line="240" w:lineRule="auto"/>
        <w:ind w:firstLine="567"/>
        <w:jc w:val="both"/>
        <w:rPr>
          <w:rFonts w:ascii="Times New Roman" w:hAnsi="Times New Roman" w:cs="Times New Roman"/>
          <w:sz w:val="28"/>
          <w:szCs w:val="28"/>
        </w:rPr>
      </w:pPr>
      <w:r w:rsidRPr="00387AEC">
        <w:rPr>
          <w:rFonts w:ascii="Times New Roman" w:hAnsi="Times New Roman" w:cs="Times New Roman"/>
          <w:sz w:val="28"/>
          <w:szCs w:val="28"/>
        </w:rPr>
        <w:t>Надо отметить, что Соединенные Штаты Америки состоят из 50 штатов, и в большинстве из них разное законодательство. Ярким примером этого является отмена рабства. Авраам Линкольн еще в 1862 году подписал указ «</w:t>
      </w:r>
      <w:r>
        <w:rPr>
          <w:rFonts w:ascii="Times New Roman" w:hAnsi="Times New Roman" w:cs="Times New Roman"/>
          <w:sz w:val="28"/>
          <w:szCs w:val="28"/>
        </w:rPr>
        <w:t>О</w:t>
      </w:r>
      <w:r w:rsidRPr="00387AEC">
        <w:rPr>
          <w:rFonts w:ascii="Times New Roman" w:hAnsi="Times New Roman" w:cs="Times New Roman"/>
          <w:sz w:val="28"/>
          <w:szCs w:val="28"/>
        </w:rPr>
        <w:t>б отмене рабства», однако легислатура штата Миссисипи его ратифицировала только в 2013 году.</w:t>
      </w:r>
    </w:p>
    <w:p w14:paraId="0550DD77" w14:textId="00F9F567" w:rsidR="00D935CD" w:rsidRPr="00387AEC" w:rsidRDefault="00D935CD" w:rsidP="00D935CD">
      <w:pPr>
        <w:spacing w:after="0" w:line="240" w:lineRule="auto"/>
        <w:ind w:firstLine="567"/>
        <w:jc w:val="both"/>
        <w:rPr>
          <w:rFonts w:ascii="Times New Roman" w:hAnsi="Times New Roman" w:cs="Times New Roman"/>
          <w:sz w:val="28"/>
          <w:szCs w:val="28"/>
        </w:rPr>
      </w:pPr>
      <w:r w:rsidRPr="00387AEC">
        <w:rPr>
          <w:rFonts w:ascii="Times New Roman" w:hAnsi="Times New Roman" w:cs="Times New Roman"/>
          <w:sz w:val="28"/>
          <w:szCs w:val="28"/>
        </w:rPr>
        <w:t>В Уголовном кодексе Канады отсутствует специальная норм</w:t>
      </w:r>
      <w:r>
        <w:rPr>
          <w:rFonts w:ascii="Times New Roman" w:hAnsi="Times New Roman" w:cs="Times New Roman"/>
          <w:sz w:val="28"/>
          <w:szCs w:val="28"/>
        </w:rPr>
        <w:t>а</w:t>
      </w:r>
      <w:r w:rsidRPr="00387AEC">
        <w:rPr>
          <w:rFonts w:ascii="Times New Roman" w:hAnsi="Times New Roman" w:cs="Times New Roman"/>
          <w:sz w:val="28"/>
          <w:szCs w:val="28"/>
        </w:rPr>
        <w:t xml:space="preserve"> ответственности за семейное насилие, однако криминализированы некоторые его проявления: преступления, связанные с применением физического и сексуального насилия, такие как: нападение, насильственное заключение, торговля людьми, убийства, сексуальное насилие, детская порнография [</w:t>
      </w:r>
      <w:r w:rsidR="006E767D">
        <w:rPr>
          <w:rFonts w:ascii="Times New Roman" w:hAnsi="Times New Roman" w:cs="Times New Roman"/>
          <w:sz w:val="28"/>
          <w:szCs w:val="28"/>
        </w:rPr>
        <w:t>155</w:t>
      </w:r>
      <w:r w:rsidRPr="00387AEC">
        <w:rPr>
          <w:rFonts w:ascii="Times New Roman" w:hAnsi="Times New Roman" w:cs="Times New Roman"/>
          <w:sz w:val="28"/>
          <w:szCs w:val="28"/>
        </w:rPr>
        <w:t>].</w:t>
      </w:r>
    </w:p>
    <w:p w14:paraId="150B16E7" w14:textId="7E1C238D" w:rsidR="00D935CD" w:rsidRPr="00387AEC" w:rsidRDefault="00D935CD" w:rsidP="00D935CD">
      <w:pPr>
        <w:spacing w:after="0" w:line="240" w:lineRule="auto"/>
        <w:ind w:firstLine="567"/>
        <w:jc w:val="both"/>
        <w:rPr>
          <w:rFonts w:ascii="Times New Roman" w:hAnsi="Times New Roman" w:cs="Times New Roman"/>
          <w:sz w:val="28"/>
          <w:szCs w:val="28"/>
        </w:rPr>
      </w:pPr>
      <w:r w:rsidRPr="00387AEC">
        <w:rPr>
          <w:rFonts w:ascii="Times New Roman" w:hAnsi="Times New Roman" w:cs="Times New Roman"/>
          <w:sz w:val="28"/>
          <w:szCs w:val="28"/>
        </w:rPr>
        <w:t>В Швейцарии основным направлением деятельности полиции по противодействию насилию в семье является привлечение правонарушителей к ответственности. Уголовно наказуемыми деяниями согласно разделу 3-5 Уголовного кодекса Швейцарии предусмотрена ответственность за повторное нападение (статья 126 пункт 2 лит. Б и В), угрозы (ст. 180, п. 2), сексуальное принуждение (ст. 189) и изнасилование (статья 190) в браке и партнере [</w:t>
      </w:r>
      <w:r w:rsidR="000D15C2">
        <w:rPr>
          <w:rFonts w:ascii="Times New Roman" w:hAnsi="Times New Roman" w:cs="Times New Roman"/>
          <w:sz w:val="28"/>
          <w:szCs w:val="28"/>
        </w:rPr>
        <w:t>156</w:t>
      </w:r>
      <w:r w:rsidRPr="00387AEC">
        <w:rPr>
          <w:rFonts w:ascii="Times New Roman" w:hAnsi="Times New Roman" w:cs="Times New Roman"/>
          <w:sz w:val="28"/>
          <w:szCs w:val="28"/>
        </w:rPr>
        <w:t>]. Специальной нормы также не предусмотрено.</w:t>
      </w:r>
    </w:p>
    <w:p w14:paraId="657A632C" w14:textId="77777777" w:rsidR="00D935CD" w:rsidRPr="00387AEC" w:rsidRDefault="00D935CD" w:rsidP="00D935CD">
      <w:pPr>
        <w:spacing w:after="0" w:line="240" w:lineRule="auto"/>
        <w:ind w:firstLine="567"/>
        <w:jc w:val="both"/>
        <w:rPr>
          <w:rFonts w:ascii="Times New Roman" w:hAnsi="Times New Roman" w:cs="Times New Roman"/>
          <w:sz w:val="28"/>
          <w:szCs w:val="28"/>
        </w:rPr>
      </w:pPr>
      <w:r w:rsidRPr="00387AEC">
        <w:rPr>
          <w:rFonts w:ascii="Times New Roman" w:hAnsi="Times New Roman" w:cs="Times New Roman"/>
          <w:sz w:val="28"/>
          <w:szCs w:val="28"/>
        </w:rPr>
        <w:t>Особого внимания заслуживает опыт борьбы с домашним насилием в Королевстве Швеция. В становлении современного положения вещей Королевства Швеции большую роль сыграли феминистские движения, отстаивавшие права женщин. Так, Королевство Швеция является первым государством, которое начало поднимать вопрос обеспечения прав женщин. О чем есть исторические упоминания начала XVII века.</w:t>
      </w:r>
    </w:p>
    <w:p w14:paraId="233B8539" w14:textId="7723BB6A" w:rsidR="00D935CD" w:rsidRPr="00387AEC" w:rsidRDefault="00D935CD" w:rsidP="00D935CD">
      <w:pPr>
        <w:spacing w:after="0" w:line="240" w:lineRule="auto"/>
        <w:ind w:firstLine="567"/>
        <w:jc w:val="both"/>
        <w:rPr>
          <w:rFonts w:ascii="Times New Roman" w:hAnsi="Times New Roman" w:cs="Times New Roman"/>
          <w:sz w:val="28"/>
          <w:szCs w:val="28"/>
        </w:rPr>
      </w:pPr>
      <w:r w:rsidRPr="00387AEC">
        <w:rPr>
          <w:rFonts w:ascii="Times New Roman" w:hAnsi="Times New Roman" w:cs="Times New Roman"/>
          <w:sz w:val="28"/>
          <w:szCs w:val="28"/>
        </w:rPr>
        <w:t>1 сентября 2003 года в Королевстве Швеции были внесены поправки в закон</w:t>
      </w:r>
      <w:r>
        <w:rPr>
          <w:rFonts w:ascii="Times New Roman" w:hAnsi="Times New Roman" w:cs="Times New Roman"/>
          <w:sz w:val="28"/>
          <w:szCs w:val="28"/>
        </w:rPr>
        <w:t xml:space="preserve"> </w:t>
      </w:r>
      <w:r w:rsidRPr="00387AEC">
        <w:rPr>
          <w:rFonts w:ascii="Times New Roman" w:hAnsi="Times New Roman" w:cs="Times New Roman"/>
          <w:sz w:val="28"/>
          <w:szCs w:val="28"/>
        </w:rPr>
        <w:t xml:space="preserve">"Об ограничительном предписании". В соответствии с которыми предписание было расширено за счет привлечения двух новых форм ограничительного предписания: специально расширенного ограничительного предписания и домашнего отстраняемого предписания. В соответствии со специальным расширенным ограничительным предписанием лица могут быть обязаны воздерживаться от районов, имеющих важное значение для потерпевшего. Согласно домашнему предписанию </w:t>
      </w:r>
      <w:r>
        <w:rPr>
          <w:rFonts w:ascii="Times New Roman" w:hAnsi="Times New Roman" w:cs="Times New Roman"/>
          <w:sz w:val="28"/>
          <w:szCs w:val="28"/>
        </w:rPr>
        <w:t>насильник</w:t>
      </w:r>
      <w:r w:rsidRPr="00387AEC">
        <w:rPr>
          <w:rFonts w:ascii="Times New Roman" w:hAnsi="Times New Roman" w:cs="Times New Roman"/>
          <w:sz w:val="28"/>
          <w:szCs w:val="28"/>
        </w:rPr>
        <w:t xml:space="preserve"> может быть обязан держаться как можно дальше от места совместного проживания пары в течение одного месяца [</w:t>
      </w:r>
      <w:r w:rsidR="000D15C2">
        <w:rPr>
          <w:rFonts w:ascii="Times New Roman" w:hAnsi="Times New Roman" w:cs="Times New Roman"/>
          <w:sz w:val="28"/>
          <w:szCs w:val="28"/>
        </w:rPr>
        <w:t>156</w:t>
      </w:r>
      <w:r w:rsidRPr="00387AEC">
        <w:rPr>
          <w:rFonts w:ascii="Times New Roman" w:hAnsi="Times New Roman" w:cs="Times New Roman"/>
          <w:sz w:val="28"/>
          <w:szCs w:val="28"/>
        </w:rPr>
        <w:t>].</w:t>
      </w:r>
    </w:p>
    <w:p w14:paraId="3D72A74F" w14:textId="77777777" w:rsidR="00D935CD" w:rsidRPr="00387AEC" w:rsidRDefault="00D935CD" w:rsidP="00D935C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Таким образом,</w:t>
      </w:r>
      <w:r w:rsidRPr="00387AEC">
        <w:rPr>
          <w:rFonts w:ascii="Times New Roman" w:hAnsi="Times New Roman" w:cs="Times New Roman"/>
          <w:sz w:val="28"/>
          <w:szCs w:val="28"/>
        </w:rPr>
        <w:t xml:space="preserve"> по общему правилу страны, осуществляющие государственную политику в сфере борьбы с домашним насилием</w:t>
      </w:r>
      <w:r>
        <w:rPr>
          <w:rFonts w:ascii="Times New Roman" w:hAnsi="Times New Roman" w:cs="Times New Roman"/>
          <w:sz w:val="28"/>
          <w:szCs w:val="28"/>
        </w:rPr>
        <w:t>,</w:t>
      </w:r>
      <w:r w:rsidRPr="00387AEC">
        <w:rPr>
          <w:rFonts w:ascii="Times New Roman" w:hAnsi="Times New Roman" w:cs="Times New Roman"/>
          <w:sz w:val="28"/>
          <w:szCs w:val="28"/>
        </w:rPr>
        <w:t xml:space="preserve"> используют ограничительное предписание.</w:t>
      </w:r>
    </w:p>
    <w:p w14:paraId="7289661A" w14:textId="6C0FE40B" w:rsidR="00D935CD" w:rsidRPr="00387AEC" w:rsidRDefault="00D935CD" w:rsidP="00D935CD">
      <w:pPr>
        <w:spacing w:after="0" w:line="240" w:lineRule="auto"/>
        <w:ind w:firstLine="567"/>
        <w:jc w:val="both"/>
        <w:rPr>
          <w:rFonts w:ascii="Times New Roman" w:hAnsi="Times New Roman" w:cs="Times New Roman"/>
          <w:sz w:val="28"/>
          <w:szCs w:val="28"/>
        </w:rPr>
      </w:pPr>
      <w:r w:rsidRPr="00387AEC">
        <w:rPr>
          <w:rFonts w:ascii="Times New Roman" w:hAnsi="Times New Roman" w:cs="Times New Roman"/>
          <w:sz w:val="28"/>
          <w:szCs w:val="28"/>
        </w:rPr>
        <w:t>Стоит заметить, что и сегодня законодательство о предотвращении и противодействии гендерному и домашнему насилию Королевства Швеция продолжает развиваться. Так, 1 июля 2018 года вступил в силу новый Закон, касающийся сексуального согласия, принятый во исполнение положения ст. 36</w:t>
      </w:r>
      <w:r>
        <w:rPr>
          <w:rFonts w:ascii="Times New Roman" w:hAnsi="Times New Roman" w:cs="Times New Roman"/>
          <w:sz w:val="28"/>
          <w:szCs w:val="28"/>
        </w:rPr>
        <w:t xml:space="preserve"> </w:t>
      </w:r>
      <w:r>
        <w:rPr>
          <w:rFonts w:ascii="Times New Roman" w:hAnsi="Times New Roman" w:cs="Times New Roman"/>
          <w:sz w:val="28"/>
          <w:szCs w:val="28"/>
        </w:rPr>
        <w:lastRenderedPageBreak/>
        <w:t>С</w:t>
      </w:r>
      <w:r w:rsidRPr="00387AEC">
        <w:rPr>
          <w:rFonts w:ascii="Times New Roman" w:hAnsi="Times New Roman" w:cs="Times New Roman"/>
          <w:sz w:val="28"/>
          <w:szCs w:val="28"/>
        </w:rPr>
        <w:t>тамбульской конвенции. В новом законодательном акте определено, если секс не является добровольным</w:t>
      </w:r>
      <w:r>
        <w:rPr>
          <w:rFonts w:ascii="Times New Roman" w:hAnsi="Times New Roman" w:cs="Times New Roman"/>
          <w:sz w:val="28"/>
          <w:szCs w:val="28"/>
        </w:rPr>
        <w:t xml:space="preserve"> </w:t>
      </w:r>
      <w:r w:rsidRPr="00387AEC">
        <w:rPr>
          <w:rFonts w:ascii="Times New Roman" w:hAnsi="Times New Roman" w:cs="Times New Roman"/>
          <w:sz w:val="28"/>
          <w:szCs w:val="28"/>
        </w:rPr>
        <w:t>-</w:t>
      </w:r>
      <w:r>
        <w:rPr>
          <w:rFonts w:ascii="Times New Roman" w:hAnsi="Times New Roman" w:cs="Times New Roman"/>
          <w:sz w:val="28"/>
          <w:szCs w:val="28"/>
        </w:rPr>
        <w:t xml:space="preserve"> </w:t>
      </w:r>
      <w:r w:rsidRPr="00387AEC">
        <w:rPr>
          <w:rFonts w:ascii="Times New Roman" w:hAnsi="Times New Roman" w:cs="Times New Roman"/>
          <w:sz w:val="28"/>
          <w:szCs w:val="28"/>
        </w:rPr>
        <w:t>он является нелегальным и находится вне закона. На данный момент, чтобы привлечь обидчика к ответственности, не обязательно доказывать то, что во время сексуальных отношений применялось насилие или угрозы. Согласно исследованиям шведских ученых сегодня небольшое количество сексуального насилия и изнасилований совершается в темных переулках, лес</w:t>
      </w:r>
      <w:r>
        <w:rPr>
          <w:rFonts w:ascii="Times New Roman" w:hAnsi="Times New Roman" w:cs="Times New Roman"/>
          <w:sz w:val="28"/>
          <w:szCs w:val="28"/>
        </w:rPr>
        <w:t>ополосе</w:t>
      </w:r>
      <w:r w:rsidRPr="00387AEC">
        <w:rPr>
          <w:rFonts w:ascii="Times New Roman" w:hAnsi="Times New Roman" w:cs="Times New Roman"/>
          <w:sz w:val="28"/>
          <w:szCs w:val="28"/>
        </w:rPr>
        <w:t xml:space="preserve"> и незнакомцами с обязательным применением насилия. Изнасилования обычно происходят на вечеринках, в клубах, квартирах, домах. Насильниками становятся хорошо знакомые люди-друзья, родственники и близкие. И чем ближе для жертвы насильник, тем сложнее пострадавшему лицу сообщить о сексуальном насилии [</w:t>
      </w:r>
      <w:r w:rsidR="000D15C2">
        <w:rPr>
          <w:rFonts w:ascii="Times New Roman" w:hAnsi="Times New Roman" w:cs="Times New Roman"/>
          <w:sz w:val="28"/>
          <w:szCs w:val="28"/>
        </w:rPr>
        <w:t>156</w:t>
      </w:r>
      <w:r w:rsidRPr="00387AEC">
        <w:rPr>
          <w:rFonts w:ascii="Times New Roman" w:hAnsi="Times New Roman" w:cs="Times New Roman"/>
          <w:sz w:val="28"/>
          <w:szCs w:val="28"/>
        </w:rPr>
        <w:t>].</w:t>
      </w:r>
    </w:p>
    <w:p w14:paraId="21699948" w14:textId="2845223C" w:rsidR="00D935CD" w:rsidRPr="00487E4D" w:rsidRDefault="00D935CD" w:rsidP="00D935C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Республике Узбекистан 43% женщин насилие в семье</w:t>
      </w:r>
      <w:r w:rsidRPr="00487E4D">
        <w:rPr>
          <w:rFonts w:ascii="Times New Roman" w:hAnsi="Times New Roman" w:cs="Times New Roman"/>
          <w:sz w:val="28"/>
          <w:szCs w:val="28"/>
        </w:rPr>
        <w:t xml:space="preserve"> [</w:t>
      </w:r>
      <w:r w:rsidR="000D15C2">
        <w:rPr>
          <w:rFonts w:ascii="Times New Roman" w:hAnsi="Times New Roman" w:cs="Times New Roman"/>
          <w:sz w:val="28"/>
          <w:szCs w:val="28"/>
        </w:rPr>
        <w:t>157</w:t>
      </w:r>
      <w:r w:rsidRPr="00487E4D">
        <w:rPr>
          <w:rFonts w:ascii="Times New Roman" w:hAnsi="Times New Roman" w:cs="Times New Roman"/>
          <w:sz w:val="28"/>
          <w:szCs w:val="28"/>
        </w:rPr>
        <w:t>]</w:t>
      </w:r>
      <w:r>
        <w:rPr>
          <w:rFonts w:ascii="Times New Roman" w:hAnsi="Times New Roman" w:cs="Times New Roman"/>
          <w:sz w:val="28"/>
          <w:szCs w:val="28"/>
        </w:rPr>
        <w:t>. В Кыргызской Республике в 2015 году было зарегистрировано в общей сложности 29 100 преступлений, из которых 8 401 было совершено против женщин и 1 009-против несовершеннолетних лиц</w:t>
      </w:r>
      <w:r w:rsidRPr="00487E4D">
        <w:rPr>
          <w:rFonts w:ascii="Times New Roman" w:hAnsi="Times New Roman" w:cs="Times New Roman"/>
          <w:sz w:val="28"/>
          <w:szCs w:val="28"/>
        </w:rPr>
        <w:t xml:space="preserve"> [</w:t>
      </w:r>
      <w:r w:rsidR="000D15C2">
        <w:rPr>
          <w:rFonts w:ascii="Times New Roman" w:hAnsi="Times New Roman" w:cs="Times New Roman"/>
          <w:sz w:val="28"/>
          <w:szCs w:val="28"/>
        </w:rPr>
        <w:t>158</w:t>
      </w:r>
      <w:r w:rsidRPr="00487E4D">
        <w:rPr>
          <w:rFonts w:ascii="Times New Roman" w:hAnsi="Times New Roman" w:cs="Times New Roman"/>
          <w:sz w:val="28"/>
          <w:szCs w:val="28"/>
        </w:rPr>
        <w:t>]</w:t>
      </w:r>
      <w:r>
        <w:rPr>
          <w:rFonts w:ascii="Times New Roman" w:hAnsi="Times New Roman" w:cs="Times New Roman"/>
          <w:sz w:val="28"/>
          <w:szCs w:val="28"/>
        </w:rPr>
        <w:t>. В период 2012-20</w:t>
      </w:r>
      <w:r w:rsidRPr="00487E4D">
        <w:rPr>
          <w:rFonts w:ascii="Times New Roman" w:hAnsi="Times New Roman" w:cs="Times New Roman"/>
          <w:sz w:val="28"/>
          <w:szCs w:val="28"/>
        </w:rPr>
        <w:t>22</w:t>
      </w:r>
      <w:r>
        <w:rPr>
          <w:rFonts w:ascii="Times New Roman" w:hAnsi="Times New Roman" w:cs="Times New Roman"/>
          <w:sz w:val="28"/>
          <w:szCs w:val="28"/>
        </w:rPr>
        <w:t xml:space="preserve"> годов главными жертвами преступлений, совершенных в семье, в России стали женщины (более 70%)</w:t>
      </w:r>
      <w:r w:rsidRPr="00487E4D">
        <w:rPr>
          <w:rFonts w:ascii="Times New Roman" w:hAnsi="Times New Roman" w:cs="Times New Roman"/>
          <w:sz w:val="28"/>
          <w:szCs w:val="28"/>
        </w:rPr>
        <w:t xml:space="preserve"> [</w:t>
      </w:r>
      <w:r w:rsidR="000D15C2">
        <w:rPr>
          <w:rFonts w:ascii="Times New Roman" w:hAnsi="Times New Roman" w:cs="Times New Roman"/>
          <w:sz w:val="28"/>
          <w:szCs w:val="28"/>
        </w:rPr>
        <w:t>159</w:t>
      </w:r>
      <w:r w:rsidRPr="00487E4D">
        <w:rPr>
          <w:rFonts w:ascii="Times New Roman" w:hAnsi="Times New Roman" w:cs="Times New Roman"/>
          <w:sz w:val="28"/>
          <w:szCs w:val="28"/>
        </w:rPr>
        <w:t>]</w:t>
      </w:r>
      <w:r>
        <w:rPr>
          <w:rFonts w:ascii="Times New Roman" w:hAnsi="Times New Roman" w:cs="Times New Roman"/>
          <w:sz w:val="28"/>
          <w:szCs w:val="28"/>
        </w:rPr>
        <w:t xml:space="preserve">. Кроме того, почти 10 тысяч родителей лишены родительских прав, а более 2,5 тысяч детей забирают у них без лишения родительских прав, так как в семье существует угроза причинения вреда жизни и здоровью этих детей </w:t>
      </w:r>
      <w:r w:rsidRPr="00487E4D">
        <w:rPr>
          <w:rFonts w:ascii="Times New Roman" w:hAnsi="Times New Roman" w:cs="Times New Roman"/>
          <w:sz w:val="28"/>
          <w:szCs w:val="28"/>
        </w:rPr>
        <w:t>[</w:t>
      </w:r>
      <w:r w:rsidR="000D15C2">
        <w:rPr>
          <w:rFonts w:ascii="Times New Roman" w:hAnsi="Times New Roman" w:cs="Times New Roman"/>
          <w:sz w:val="28"/>
          <w:szCs w:val="28"/>
        </w:rPr>
        <w:t>1</w:t>
      </w:r>
      <w:r w:rsidR="009749E3">
        <w:rPr>
          <w:rFonts w:ascii="Times New Roman" w:hAnsi="Times New Roman" w:cs="Times New Roman"/>
          <w:sz w:val="28"/>
          <w:szCs w:val="28"/>
        </w:rPr>
        <w:t>60</w:t>
      </w:r>
      <w:r w:rsidRPr="00487E4D">
        <w:rPr>
          <w:rFonts w:ascii="Times New Roman" w:hAnsi="Times New Roman" w:cs="Times New Roman"/>
          <w:sz w:val="28"/>
          <w:szCs w:val="28"/>
        </w:rPr>
        <w:t>]</w:t>
      </w:r>
      <w:r>
        <w:rPr>
          <w:rFonts w:ascii="Times New Roman" w:hAnsi="Times New Roman" w:cs="Times New Roman"/>
          <w:sz w:val="28"/>
          <w:szCs w:val="28"/>
        </w:rPr>
        <w:t>.</w:t>
      </w:r>
    </w:p>
    <w:p w14:paraId="6B2A35C5" w14:textId="77777777" w:rsidR="00D935CD" w:rsidRPr="006C6865" w:rsidRDefault="00D935CD" w:rsidP="00D935C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Однако при этом следует отметить, что проблема насилия в семейных отношениях актуальна для всех людей, независимо от их пола, возраста, уровня образования и места жительства. </w:t>
      </w:r>
    </w:p>
    <w:p w14:paraId="4D5DC5DE" w14:textId="77777777" w:rsidR="00D935CD" w:rsidRDefault="00D935CD" w:rsidP="00D935C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Одним из государств, занимающих в этом направлении важную позицию, является наша страна - Республика Казахстан.</w:t>
      </w:r>
      <w:r>
        <w:rPr>
          <w:rFonts w:ascii="Times New Roman" w:hAnsi="Times New Roman" w:cs="Times New Roman"/>
          <w:sz w:val="28"/>
          <w:szCs w:val="28"/>
        </w:rPr>
        <w:tab/>
      </w:r>
    </w:p>
    <w:p w14:paraId="4AE5F7BB" w14:textId="39DF9B41" w:rsidR="00D935CD" w:rsidRDefault="00D935CD" w:rsidP="00D935C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Сводный отчет о насилии в отношении детей в казахстанских семьях, проанализированный детским фондом ООН (ЮНИСЕФ) в Республике Казахстан в 20</w:t>
      </w:r>
      <w:r w:rsidRPr="00AE1E5D">
        <w:rPr>
          <w:rFonts w:ascii="Times New Roman" w:hAnsi="Times New Roman" w:cs="Times New Roman"/>
          <w:sz w:val="28"/>
          <w:szCs w:val="28"/>
        </w:rPr>
        <w:t>23</w:t>
      </w:r>
      <w:r>
        <w:rPr>
          <w:rFonts w:ascii="Times New Roman" w:hAnsi="Times New Roman" w:cs="Times New Roman"/>
          <w:sz w:val="28"/>
          <w:szCs w:val="28"/>
        </w:rPr>
        <w:t xml:space="preserve"> году, показал, что 67% взрослых представителей населения применяют насилие с целью воспитания несовершеннолетних и малолетних членов семьи. В частности, 65% взрослых прибегали к психологическому насилию, а 39% прибегали к физическому насилию с целью воспитания несовершеннолетних и малолетних членов семьи. Кроме того, 37% взрослых подвергались как психологическому, так и физическому насилию с целью воспитания несовершеннолетних и малолетних членов семьи. Одной из причин применения физического и эмоционального насилия может быть то, что оно является результатом неспособности справиться с гневом самого родителя-опекуна, или могут быть ситуации, в которых очевидна угроза или цель причинения физического вреда, например, запугивание несовершеннолетнего или несовершеннолетнего члена семьи, чтобы склонить его к послушанию или «научить» образцовому поведению </w:t>
      </w:r>
      <w:r w:rsidRPr="00AE1E5D">
        <w:rPr>
          <w:rFonts w:ascii="Times New Roman" w:hAnsi="Times New Roman" w:cs="Times New Roman"/>
          <w:sz w:val="28"/>
          <w:szCs w:val="28"/>
        </w:rPr>
        <w:t>[</w:t>
      </w:r>
      <w:r w:rsidR="009749E3">
        <w:rPr>
          <w:rFonts w:ascii="Times New Roman" w:hAnsi="Times New Roman" w:cs="Times New Roman"/>
          <w:sz w:val="28"/>
          <w:szCs w:val="28"/>
        </w:rPr>
        <w:t>16</w:t>
      </w:r>
      <w:r>
        <w:rPr>
          <w:rFonts w:ascii="Times New Roman" w:hAnsi="Times New Roman" w:cs="Times New Roman"/>
          <w:sz w:val="28"/>
          <w:szCs w:val="28"/>
        </w:rPr>
        <w:t>1</w:t>
      </w:r>
      <w:r w:rsidRPr="00AE1E5D">
        <w:rPr>
          <w:rFonts w:ascii="Times New Roman" w:hAnsi="Times New Roman" w:cs="Times New Roman"/>
          <w:sz w:val="28"/>
          <w:szCs w:val="28"/>
        </w:rPr>
        <w:t>]</w:t>
      </w:r>
      <w:r>
        <w:rPr>
          <w:rFonts w:ascii="Times New Roman" w:hAnsi="Times New Roman" w:cs="Times New Roman"/>
          <w:sz w:val="28"/>
          <w:szCs w:val="28"/>
        </w:rPr>
        <w:t>.</w:t>
      </w:r>
    </w:p>
    <w:p w14:paraId="735DACE7" w14:textId="3801C932" w:rsidR="00D935CD" w:rsidRDefault="00D935CD" w:rsidP="00D935C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 вопросу о физическом и психическом насилии следует отнестись серьезно, поскольку оно связано с нарушением чувства собственного достоинства, а также адаптации к обществу и психическому развитию несовершеннолетнего и малолетних членов семьи не удается.  Постоянное </w:t>
      </w:r>
      <w:r>
        <w:rPr>
          <w:rFonts w:ascii="Times New Roman" w:hAnsi="Times New Roman" w:cs="Times New Roman"/>
          <w:sz w:val="28"/>
          <w:szCs w:val="28"/>
        </w:rPr>
        <w:lastRenderedPageBreak/>
        <w:t xml:space="preserve">применение насилия, передаваемое из поколения в поколение, считается одной из главных проблем в семьях. В рамках исследования было установлено, что взрослые, подвергшиеся физическому насилию в детстве, по сравнению со взрослыми, не подвергавшимися физическому насилию в детстве (60% и 30% соответственно), с большей вероятностью использовали психическое (72%) и физическое насилие (48%) в качестве форм воспитания и контрольной нормы по отношению к несовершеннолетним и несовершеннолетним членам их семей </w:t>
      </w:r>
      <w:r w:rsidRPr="00AE1E5D">
        <w:rPr>
          <w:rFonts w:ascii="Times New Roman" w:hAnsi="Times New Roman" w:cs="Times New Roman"/>
          <w:sz w:val="28"/>
          <w:szCs w:val="28"/>
        </w:rPr>
        <w:t>[</w:t>
      </w:r>
      <w:r w:rsidR="009749E3">
        <w:rPr>
          <w:rFonts w:ascii="Times New Roman" w:hAnsi="Times New Roman" w:cs="Times New Roman"/>
          <w:sz w:val="28"/>
          <w:szCs w:val="28"/>
        </w:rPr>
        <w:t>16</w:t>
      </w:r>
      <w:r>
        <w:rPr>
          <w:rFonts w:ascii="Times New Roman" w:hAnsi="Times New Roman" w:cs="Times New Roman"/>
          <w:sz w:val="28"/>
          <w:szCs w:val="28"/>
        </w:rPr>
        <w:t>2</w:t>
      </w:r>
      <w:r w:rsidRPr="00AE1E5D">
        <w:rPr>
          <w:rFonts w:ascii="Times New Roman" w:hAnsi="Times New Roman" w:cs="Times New Roman"/>
          <w:sz w:val="28"/>
          <w:szCs w:val="28"/>
        </w:rPr>
        <w:t>]</w:t>
      </w:r>
      <w:r>
        <w:rPr>
          <w:rFonts w:ascii="Times New Roman" w:hAnsi="Times New Roman" w:cs="Times New Roman"/>
          <w:sz w:val="28"/>
          <w:szCs w:val="28"/>
        </w:rPr>
        <w:t>.</w:t>
      </w:r>
    </w:p>
    <w:p w14:paraId="2F41C29D" w14:textId="508D5772" w:rsidR="00D935CD" w:rsidRDefault="00D935CD" w:rsidP="00D935C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Наряду с Республикой Казахстан, в других государствах СНГ бытовое насилие как нежелательное социальное явление имеет свое распространение.</w:t>
      </w:r>
    </w:p>
    <w:p w14:paraId="08D3CB84" w14:textId="10BA683F" w:rsidR="00D935CD" w:rsidRDefault="00D935CD" w:rsidP="00D935C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Согласно социологическому исследованию «факторы нормального развития семьи и репродуктивного здоровья семьи в Республике Узбекистан», насилие в семье чаще проявляется в форме психологических и экономических воздействий, таких как словесные оскорбления (28% от общего числа опрошенных), угрозы, запугивание (6,5%), отказ в учебе или работе (7%), отказ в посещении родителей и друзей (4,5%) и неуплата средств на расходы (6,5%). Стать жертвой сексуального насилия признались только 10% (или 10 человек из общего числа респондентов, которые в 2020 году составляли женщин). Согласно данным исследования, только 5,8% женщин когда-либо подвергались физическому насилию. По мнению респондентов, основными причинами, по которым они подвергаются физическому насилию, являются: результат измены одной из сторон (более 85%), ревность (28%), неуважение к родителям или другим членам семьи мужа (53%)., неуважение к мужу (53%), недовольство мужа тем, как жена одевается на улице (39%), несанкционированный выход жены из дома (37%), воспитание и уход за детьми (43%) </w:t>
      </w:r>
      <w:r w:rsidRPr="0020531B">
        <w:rPr>
          <w:rFonts w:ascii="Times New Roman" w:hAnsi="Times New Roman" w:cs="Times New Roman"/>
          <w:sz w:val="28"/>
          <w:szCs w:val="28"/>
        </w:rPr>
        <w:t>[</w:t>
      </w:r>
      <w:r w:rsidR="00442FE2">
        <w:rPr>
          <w:rFonts w:ascii="Times New Roman" w:hAnsi="Times New Roman" w:cs="Times New Roman"/>
          <w:sz w:val="28"/>
          <w:szCs w:val="28"/>
        </w:rPr>
        <w:t>163</w:t>
      </w:r>
      <w:r w:rsidRPr="0020531B">
        <w:rPr>
          <w:rFonts w:ascii="Times New Roman" w:hAnsi="Times New Roman" w:cs="Times New Roman"/>
          <w:sz w:val="28"/>
          <w:szCs w:val="28"/>
        </w:rPr>
        <w:t>]</w:t>
      </w:r>
      <w:r>
        <w:rPr>
          <w:rFonts w:ascii="Times New Roman" w:hAnsi="Times New Roman" w:cs="Times New Roman"/>
          <w:sz w:val="28"/>
          <w:szCs w:val="28"/>
        </w:rPr>
        <w:t>.</w:t>
      </w:r>
    </w:p>
    <w:p w14:paraId="40334F8F" w14:textId="5DC70B6D" w:rsidR="00D935CD" w:rsidRDefault="00D935CD" w:rsidP="00D935C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Начиная с 2017 года, Республика Узбекистан уделяет все больше внимания повышению роли женщин в обществе. Парламент и правительство этого государства стремятся повысить социально-экономические права женщин в обществе. В августе 2019 года приняли два важных законопроекта Республики Узбекистан «О защите женщин от преследований и насилия» и Закона Республики Узбекистан «О гарантиях равных прав и возможностей для женщин и мужчин». Принятие этих законов, в частности законов об отношениях между мужчинами и женщинами, обеспечивает правовую основу профилактики насилия в семье. Законодательство признает гендерное насилие отдельным видом преступного деяния и предусматривает конкретные меры для защиты жертв (потерпевших) от указанных проявлений. В частности, предоставление бесплатной юридической, экономической, социальной, психической помощи </w:t>
      </w:r>
      <w:r w:rsidRPr="0020531B">
        <w:rPr>
          <w:rFonts w:ascii="Times New Roman" w:hAnsi="Times New Roman" w:cs="Times New Roman"/>
          <w:sz w:val="28"/>
          <w:szCs w:val="28"/>
        </w:rPr>
        <w:t>[</w:t>
      </w:r>
      <w:r w:rsidR="00442FE2">
        <w:rPr>
          <w:rFonts w:ascii="Times New Roman" w:hAnsi="Times New Roman" w:cs="Times New Roman"/>
          <w:sz w:val="28"/>
          <w:szCs w:val="28"/>
        </w:rPr>
        <w:t>164</w:t>
      </w:r>
      <w:r w:rsidRPr="0020531B">
        <w:rPr>
          <w:rFonts w:ascii="Times New Roman" w:hAnsi="Times New Roman" w:cs="Times New Roman"/>
          <w:sz w:val="28"/>
          <w:szCs w:val="28"/>
        </w:rPr>
        <w:t>]</w:t>
      </w:r>
      <w:r>
        <w:rPr>
          <w:rFonts w:ascii="Times New Roman" w:hAnsi="Times New Roman" w:cs="Times New Roman"/>
          <w:sz w:val="28"/>
          <w:szCs w:val="28"/>
        </w:rPr>
        <w:t>.</w:t>
      </w:r>
    </w:p>
    <w:p w14:paraId="47D34868" w14:textId="22016987" w:rsidR="00D935CD" w:rsidRDefault="00D935CD" w:rsidP="00D935C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Наряду с принятием соответствующих мер в Республике Узбекистан, Конституция Республики Кыргызстан также, в главе 2, гарантирует право на жизнь, личную свободу и безопасность, а также достоинство, свободу частной жизни и ряд других прав для каждого человека. В неблагоприятных условиях, существующих в настоящее время в результате моральных заблуждений, насилие стало нормальным явлением, а насилие в отношении женщин </w:t>
      </w:r>
      <w:r>
        <w:rPr>
          <w:rFonts w:ascii="Times New Roman" w:hAnsi="Times New Roman" w:cs="Times New Roman"/>
          <w:sz w:val="28"/>
          <w:szCs w:val="28"/>
        </w:rPr>
        <w:lastRenderedPageBreak/>
        <w:t xml:space="preserve">охватывает широкий спектр действий: от преследования, начатого в повседневной семейной жизни и на рабочем месте, до изнасилования и жестокого обращения с женщинами в различных формах, таких как жестокое обращение, сексуальные домогательства, лишение женщин собственности, ограничение права на создание семьи, продажа женщин, изнасилование и даже лишение жизни. К этому показателю также могут быть отнесены сложные формы насилия: такие как инцест и изнасилование, особенно со стороны мужей, в этих случаях трудно определить внешнюю форму причиненного вреда </w:t>
      </w:r>
      <w:r w:rsidRPr="0020531B">
        <w:rPr>
          <w:rFonts w:ascii="Times New Roman" w:hAnsi="Times New Roman" w:cs="Times New Roman"/>
          <w:sz w:val="28"/>
          <w:szCs w:val="28"/>
        </w:rPr>
        <w:t>[</w:t>
      </w:r>
      <w:r w:rsidR="00442FE2">
        <w:rPr>
          <w:rFonts w:ascii="Times New Roman" w:hAnsi="Times New Roman" w:cs="Times New Roman"/>
          <w:sz w:val="28"/>
          <w:szCs w:val="28"/>
        </w:rPr>
        <w:t>165</w:t>
      </w:r>
      <w:r w:rsidRPr="0020531B">
        <w:rPr>
          <w:rFonts w:ascii="Times New Roman" w:hAnsi="Times New Roman" w:cs="Times New Roman"/>
          <w:sz w:val="28"/>
          <w:szCs w:val="28"/>
        </w:rPr>
        <w:t>]</w:t>
      </w:r>
      <w:r>
        <w:rPr>
          <w:rFonts w:ascii="Times New Roman" w:hAnsi="Times New Roman" w:cs="Times New Roman"/>
          <w:sz w:val="28"/>
          <w:szCs w:val="28"/>
        </w:rPr>
        <w:t>.</w:t>
      </w:r>
    </w:p>
    <w:p w14:paraId="717066BE" w14:textId="6ED7BDCE" w:rsidR="00D935CD" w:rsidRDefault="00442FE2" w:rsidP="00D935C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00D935CD">
        <w:rPr>
          <w:rFonts w:ascii="Times New Roman" w:hAnsi="Times New Roman" w:cs="Times New Roman"/>
          <w:sz w:val="28"/>
          <w:szCs w:val="28"/>
        </w:rPr>
        <w:t xml:space="preserve"> современной России развитие негативных влияний на семейные отношения, таких как зависимость членов семьи от киберпространства, находится на подъеме. Этот процесс особенно опасен для молодого поколения. В результате появляется кибер-синдром, приводящий к тому, что пользователь киберпространства становится жертвой (виктимизацией) или жертвой преступления. </w:t>
      </w:r>
    </w:p>
    <w:p w14:paraId="00227699" w14:textId="2638417E" w:rsidR="00D935CD" w:rsidRDefault="00D935CD" w:rsidP="00D935CD">
      <w:pPr>
        <w:spacing w:after="0" w:line="240" w:lineRule="auto"/>
        <w:ind w:firstLine="567"/>
        <w:jc w:val="both"/>
        <w:rPr>
          <w:rFonts w:ascii="Times New Roman" w:hAnsi="Times New Roman" w:cs="Times New Roman"/>
          <w:sz w:val="28"/>
          <w:szCs w:val="28"/>
        </w:rPr>
      </w:pPr>
      <w:proofErr w:type="spellStart"/>
      <w:r>
        <w:rPr>
          <w:rFonts w:ascii="Times New Roman" w:hAnsi="Times New Roman" w:cs="Times New Roman"/>
          <w:sz w:val="28"/>
          <w:szCs w:val="28"/>
        </w:rPr>
        <w:t>Виктимологическое</w:t>
      </w:r>
      <w:proofErr w:type="spellEnd"/>
      <w:r>
        <w:rPr>
          <w:rFonts w:ascii="Times New Roman" w:hAnsi="Times New Roman" w:cs="Times New Roman"/>
          <w:sz w:val="28"/>
          <w:szCs w:val="28"/>
        </w:rPr>
        <w:t xml:space="preserve"> состояние семьи – это отчуждение членов семьи друг от друга и ослабление семейных связей, вплоть до распада семьи. Криминологическое состояние семьи проявляется в процессе совершения насильственных действий и деструктивного поведения в семье </w:t>
      </w:r>
      <w:r w:rsidRPr="0055775D">
        <w:rPr>
          <w:rFonts w:ascii="Times New Roman" w:hAnsi="Times New Roman" w:cs="Times New Roman"/>
          <w:sz w:val="28"/>
          <w:szCs w:val="28"/>
        </w:rPr>
        <w:t>[</w:t>
      </w:r>
      <w:r w:rsidR="00442FE2">
        <w:rPr>
          <w:rFonts w:ascii="Times New Roman" w:hAnsi="Times New Roman" w:cs="Times New Roman"/>
          <w:sz w:val="28"/>
          <w:szCs w:val="28"/>
        </w:rPr>
        <w:t>166</w:t>
      </w:r>
      <w:r w:rsidRPr="0055775D">
        <w:rPr>
          <w:rFonts w:ascii="Times New Roman" w:hAnsi="Times New Roman" w:cs="Times New Roman"/>
          <w:sz w:val="28"/>
          <w:szCs w:val="28"/>
        </w:rPr>
        <w:t>]</w:t>
      </w:r>
      <w:r>
        <w:rPr>
          <w:rFonts w:ascii="Times New Roman" w:hAnsi="Times New Roman" w:cs="Times New Roman"/>
          <w:sz w:val="28"/>
          <w:szCs w:val="28"/>
        </w:rPr>
        <w:t>.</w:t>
      </w:r>
    </w:p>
    <w:p w14:paraId="452C6A87" w14:textId="77777777" w:rsidR="00D935CD" w:rsidRDefault="00D935CD" w:rsidP="00D935C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Анализ действующего законодательства уголовного направления в России можно сделать вывод, что 52 статьи УК РФ предусматривают применение насилия в семье как обязательный признак состава преступления. Этот процесс охватывает 20,3% Уголовного кодекса Российской Федерации. В 34 статьях УК РФ (9,4%) насилие выступает как квалификационное условие. Более 20 статей Уголовного кодекса Российской Федерации предусматривают ответственность за насильственные действия против личности. Наряду с перечисленными различными составами, правильная квалификация преступлений насильственного характера во многом зависит от четкого определения понятия «насилие».</w:t>
      </w:r>
    </w:p>
    <w:p w14:paraId="53FF978F" w14:textId="77777777" w:rsidR="00D935CD" w:rsidRDefault="00D935CD" w:rsidP="00D935C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Преступления насильственного характера в семье чаще всего совершаются в Российской Федерации между супругами и сожителями, чья жизнь находится на низком социально-экономическом уровне. В основном, преступления совершаются в состоянии алкогольного опьянения преступника и жертвы или в состоянии алкогольного опьянения одного из них. Активную часть преступников, совершивших преступления насильственного характера в семье, составляют взрослые мужчины. Из общего числа зарегистрированных случаев жертв (потерпевших) домашнего насилия число женщин преобладает над мужчинами в соотношении 3:1 (или 75,0% против 25,0%), также наблюдается изменение динамики данных отношений. На разрешение внутрисемейных конфликтов негативно влияют такие факторы, как низкая культура супружеских отношений, недостаточная адаптация иммигрантов к новой жизни и др. Эти анализы носили социально–демографический характер и показали, что мужчины и женщины практически одинаково занимались преступной деятельностью (в среднем 62,9% и 36,8% соответственно). Но мужчины и </w:t>
      </w:r>
      <w:r>
        <w:rPr>
          <w:rFonts w:ascii="Times New Roman" w:hAnsi="Times New Roman" w:cs="Times New Roman"/>
          <w:sz w:val="28"/>
          <w:szCs w:val="28"/>
        </w:rPr>
        <w:lastRenderedPageBreak/>
        <w:t>женщины совершают разные виды преступлений. Как правило, женщины совершают более «легкие» преступления, чем мужчины. Насилие в семье в отношении несовершеннолетних малолетних членов семьи совершается в основном лицами среднего возраста.</w:t>
      </w:r>
    </w:p>
    <w:p w14:paraId="0F661B00" w14:textId="6F6FC45A" w:rsidR="00D935CD" w:rsidRDefault="00D935CD" w:rsidP="00D935C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 основной криминогенной группе относятся лица в возрасте 30-39 лет, в эту группу в основном входят лица со средним образованием, безработные и, как правило, не состоящие в браке (а также лица, злоупотребляющие алкоголем) </w:t>
      </w:r>
      <w:r w:rsidRPr="0055775D">
        <w:rPr>
          <w:rFonts w:ascii="Times New Roman" w:hAnsi="Times New Roman" w:cs="Times New Roman"/>
          <w:sz w:val="28"/>
          <w:szCs w:val="28"/>
        </w:rPr>
        <w:t>[</w:t>
      </w:r>
      <w:r w:rsidR="00442FE2">
        <w:rPr>
          <w:rFonts w:ascii="Times New Roman" w:hAnsi="Times New Roman" w:cs="Times New Roman"/>
          <w:sz w:val="28"/>
          <w:szCs w:val="28"/>
        </w:rPr>
        <w:t>167</w:t>
      </w:r>
      <w:r w:rsidRPr="0055775D">
        <w:rPr>
          <w:rFonts w:ascii="Times New Roman" w:hAnsi="Times New Roman" w:cs="Times New Roman"/>
          <w:sz w:val="28"/>
          <w:szCs w:val="28"/>
        </w:rPr>
        <w:t>]</w:t>
      </w:r>
      <w:r>
        <w:rPr>
          <w:rFonts w:ascii="Times New Roman" w:hAnsi="Times New Roman" w:cs="Times New Roman"/>
          <w:sz w:val="28"/>
          <w:szCs w:val="28"/>
        </w:rPr>
        <w:t xml:space="preserve">. Анализ показал, что насилие в семье по отношению к несовершеннолетним в основном совершается в следующих целях: личная неприязнь - 74,2% случаев (в целом случаи проявления гнева по отношению к жертве - 14,6%; с целью воспитания - 50%; непослушный ребенок – 4,8% и др.), умысел – 4,8%, доказательство собственной силы – 4%; удовлетворение сексуальных желаний - 20% </w:t>
      </w:r>
      <w:r w:rsidRPr="0094291A">
        <w:rPr>
          <w:rFonts w:ascii="Times New Roman" w:hAnsi="Times New Roman" w:cs="Times New Roman"/>
          <w:sz w:val="28"/>
          <w:szCs w:val="28"/>
        </w:rPr>
        <w:t>[</w:t>
      </w:r>
      <w:r w:rsidR="00442FE2">
        <w:rPr>
          <w:rFonts w:ascii="Times New Roman" w:hAnsi="Times New Roman" w:cs="Times New Roman"/>
          <w:sz w:val="28"/>
          <w:szCs w:val="28"/>
        </w:rPr>
        <w:t>167</w:t>
      </w:r>
      <w:r w:rsidRPr="0094291A">
        <w:rPr>
          <w:rFonts w:ascii="Times New Roman" w:hAnsi="Times New Roman" w:cs="Times New Roman"/>
          <w:sz w:val="28"/>
          <w:szCs w:val="28"/>
        </w:rPr>
        <w:t>]</w:t>
      </w:r>
      <w:r>
        <w:rPr>
          <w:rFonts w:ascii="Times New Roman" w:hAnsi="Times New Roman" w:cs="Times New Roman"/>
          <w:sz w:val="28"/>
          <w:szCs w:val="28"/>
        </w:rPr>
        <w:t>.</w:t>
      </w:r>
    </w:p>
    <w:p w14:paraId="5B267E81" w14:textId="77777777" w:rsidR="00D935CD" w:rsidRDefault="00D935CD" w:rsidP="00D935C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Основываясь на проведенных анализе, можно заключить, что при изучении показателей насилия в отношении женщин в различных государствах необходимо придавать большое значение направленности социальной жизни населения, которая в наше время носит все более распространенный характер. К этой группе можно отнести семейные отношения (насилие в семье), трудовые отношения (сексуальная неприкосновенность) и трудовая миграция (торговля женщинами и несовершеннолетними с целью вовлечения их в различную трудовую деятельность). Из исследований по вышеуказанным направлениям становится ясно, что женщины подвергаются насилию независимо от национальности, расы, возраста, экономического и социального положения. То есть насилие в семье – это международное явление, в то же время в каждом государстве оно имеет специфические национальные особенности, вытекающие из обычаев каждого государства или региона и условий жизни.</w:t>
      </w:r>
    </w:p>
    <w:p w14:paraId="6ECFFAD8" w14:textId="77777777" w:rsidR="00D935CD" w:rsidRDefault="00D935CD" w:rsidP="00D935C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Таким образом, опираясь на опыт различных государств в отношении насилия в семье, следует указать на совершенствование мер по предупреждению и ликвидации этого явления. В связи с этим, для совершенствования направления предотвращения насилия в семье может быть целесообразно увеличение числа специалистов по этому направлению во всех государственных и негосударственных органах, а также принятие других мер по предотвращению негативных установок в семье, которые могут стать причиной насилия.</w:t>
      </w:r>
    </w:p>
    <w:p w14:paraId="3BD72475" w14:textId="003D5DF6" w:rsidR="00D935CD" w:rsidRPr="00387AEC" w:rsidRDefault="00D935CD" w:rsidP="00D935C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Pr="00387AEC">
        <w:rPr>
          <w:rFonts w:ascii="Times New Roman" w:hAnsi="Times New Roman" w:cs="Times New Roman"/>
          <w:sz w:val="28"/>
          <w:szCs w:val="28"/>
        </w:rPr>
        <w:t>о результатам исследования зарубежного уголовного законодательства установлено, что специальная норма, предусматривающая уголовную ответственности за насилие в семье отсутствует в УК Австралии, УК Австрии, УК Аргентины, УК Азербайджана, УК Армении, УК Беларуси, УК Бельгии, УК</w:t>
      </w:r>
      <w:r>
        <w:rPr>
          <w:rFonts w:ascii="Times New Roman" w:hAnsi="Times New Roman" w:cs="Times New Roman"/>
          <w:sz w:val="28"/>
          <w:szCs w:val="28"/>
        </w:rPr>
        <w:t xml:space="preserve"> </w:t>
      </w:r>
      <w:r w:rsidRPr="00387AEC">
        <w:rPr>
          <w:rFonts w:ascii="Times New Roman" w:hAnsi="Times New Roman" w:cs="Times New Roman"/>
          <w:sz w:val="28"/>
          <w:szCs w:val="28"/>
        </w:rPr>
        <w:t>Болгарии, УК Германии, УК Нидерландов, УК Грузии, УК Дании, в законе «</w:t>
      </w:r>
      <w:r>
        <w:rPr>
          <w:rFonts w:ascii="Times New Roman" w:hAnsi="Times New Roman" w:cs="Times New Roman"/>
          <w:sz w:val="28"/>
          <w:szCs w:val="28"/>
        </w:rPr>
        <w:t>О</w:t>
      </w:r>
      <w:r w:rsidRPr="00387AEC">
        <w:rPr>
          <w:rFonts w:ascii="Times New Roman" w:hAnsi="Times New Roman" w:cs="Times New Roman"/>
          <w:sz w:val="28"/>
          <w:szCs w:val="28"/>
        </w:rPr>
        <w:t>б уголовном законодательстве» Израиля, УК Испании, УК Казахстана, УК Китайской Народной Республики, УК Южной Кореи, УК Киргизии, УК Латвии, УК Литвы, УК Норвегии, УК России, УК Таджикистана, УК Таиланда, УК Туркменистана, УК Турции, УК</w:t>
      </w:r>
      <w:r>
        <w:rPr>
          <w:rFonts w:ascii="Times New Roman" w:hAnsi="Times New Roman" w:cs="Times New Roman"/>
          <w:sz w:val="28"/>
          <w:szCs w:val="28"/>
        </w:rPr>
        <w:t xml:space="preserve"> </w:t>
      </w:r>
      <w:r w:rsidRPr="00387AEC">
        <w:rPr>
          <w:rFonts w:ascii="Times New Roman" w:hAnsi="Times New Roman" w:cs="Times New Roman"/>
          <w:sz w:val="28"/>
          <w:szCs w:val="28"/>
        </w:rPr>
        <w:t>Узбекистана, УК Франции, УК Швейцарии, УК Швеции,</w:t>
      </w:r>
      <w:r>
        <w:rPr>
          <w:rFonts w:ascii="Times New Roman" w:hAnsi="Times New Roman" w:cs="Times New Roman"/>
          <w:sz w:val="28"/>
          <w:szCs w:val="28"/>
        </w:rPr>
        <w:t xml:space="preserve"> </w:t>
      </w:r>
      <w:r w:rsidRPr="00387AEC">
        <w:rPr>
          <w:rFonts w:ascii="Times New Roman" w:hAnsi="Times New Roman" w:cs="Times New Roman"/>
          <w:sz w:val="28"/>
          <w:szCs w:val="28"/>
        </w:rPr>
        <w:t>УК Японии, УК Сан-Марино.</w:t>
      </w:r>
    </w:p>
    <w:p w14:paraId="479E7D3C" w14:textId="77777777" w:rsidR="00D935CD" w:rsidRPr="00387AEC" w:rsidRDefault="00D935CD" w:rsidP="00D935CD">
      <w:pPr>
        <w:spacing w:after="0" w:line="240" w:lineRule="auto"/>
        <w:ind w:firstLine="567"/>
        <w:jc w:val="both"/>
        <w:rPr>
          <w:rFonts w:ascii="Times New Roman" w:hAnsi="Times New Roman" w:cs="Times New Roman"/>
          <w:sz w:val="28"/>
          <w:szCs w:val="28"/>
        </w:rPr>
      </w:pPr>
      <w:r w:rsidRPr="00387AEC">
        <w:rPr>
          <w:rFonts w:ascii="Times New Roman" w:hAnsi="Times New Roman" w:cs="Times New Roman"/>
          <w:sz w:val="28"/>
          <w:szCs w:val="28"/>
        </w:rPr>
        <w:lastRenderedPageBreak/>
        <w:t>Специальная норма, устанавливающая уголовную ответственность за домашнее насилие предусмотрена в УК Молдовы ст. 201-2 «насилие в семье» и УК Польши ст. 207-2 Глава 26 «преступления против семьи и опеки».</w:t>
      </w:r>
    </w:p>
    <w:p w14:paraId="56882FDD" w14:textId="77777777" w:rsidR="00D935CD" w:rsidRPr="00387AEC" w:rsidRDefault="00D935CD" w:rsidP="00D935C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Стоит отметить, что</w:t>
      </w:r>
      <w:r w:rsidRPr="00387AEC">
        <w:rPr>
          <w:rFonts w:ascii="Times New Roman" w:hAnsi="Times New Roman" w:cs="Times New Roman"/>
          <w:sz w:val="28"/>
          <w:szCs w:val="28"/>
        </w:rPr>
        <w:t xml:space="preserve"> в Австрии, Бельгии, Болгарии, Израиле и Швеции с целью предупреждения насилия в семье используется ограничительное и запретительное предписание. В Бельгии, Греции, Эстонии и Франции домашнее насилие является обстоятельством, отягчающим наказание. В Норвегии и США правоохранительные органы преследуют преступника не обращая внимание на </w:t>
      </w:r>
      <w:r>
        <w:rPr>
          <w:rFonts w:ascii="Times New Roman" w:hAnsi="Times New Roman" w:cs="Times New Roman"/>
          <w:sz w:val="28"/>
          <w:szCs w:val="28"/>
        </w:rPr>
        <w:t>жалобу</w:t>
      </w:r>
      <w:r w:rsidRPr="00387AEC">
        <w:rPr>
          <w:rFonts w:ascii="Times New Roman" w:hAnsi="Times New Roman" w:cs="Times New Roman"/>
          <w:sz w:val="28"/>
          <w:szCs w:val="28"/>
        </w:rPr>
        <w:t xml:space="preserve"> потерпевшего. В Испании проводится специальная программа по подготовке судей для борьбы с домашним насилием. В УК Молдовы и УК Польши предусмотрена специальная норма уголовной ответственности за домашнее насилие. В Болгарии и Польше применяется практика публичного осуждения преступного деяния домашнего насилия.</w:t>
      </w:r>
    </w:p>
    <w:p w14:paraId="41A12533" w14:textId="77777777" w:rsidR="00D935CD" w:rsidRPr="00387AEC" w:rsidRDefault="00D935CD" w:rsidP="00D935C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Учитывая выше</w:t>
      </w:r>
      <w:r w:rsidRPr="00387AEC">
        <w:rPr>
          <w:rFonts w:ascii="Times New Roman" w:hAnsi="Times New Roman" w:cs="Times New Roman"/>
          <w:sz w:val="28"/>
          <w:szCs w:val="28"/>
        </w:rPr>
        <w:t>указанное, мож</w:t>
      </w:r>
      <w:r>
        <w:rPr>
          <w:rFonts w:ascii="Times New Roman" w:hAnsi="Times New Roman" w:cs="Times New Roman"/>
          <w:sz w:val="28"/>
          <w:szCs w:val="28"/>
        </w:rPr>
        <w:t>но заключить</w:t>
      </w:r>
      <w:r w:rsidRPr="00387AEC">
        <w:rPr>
          <w:rFonts w:ascii="Times New Roman" w:hAnsi="Times New Roman" w:cs="Times New Roman"/>
          <w:sz w:val="28"/>
          <w:szCs w:val="28"/>
        </w:rPr>
        <w:t>, что большинство рассмотренных стран предпринимают существенные шаги, для предупреждения домашнего насилия. Это характеризуется ратификацией международного законодательства в сфере борьбы с домашним насилием и принятием соответствующего национального законодательства.</w:t>
      </w:r>
    </w:p>
    <w:p w14:paraId="5E1CEF4A" w14:textId="77777777" w:rsidR="00D935CD" w:rsidRDefault="00D935CD" w:rsidP="00D935C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 основании изложенного можно заключить следующие выводы.</w:t>
      </w:r>
    </w:p>
    <w:p w14:paraId="1714DAF4" w14:textId="77777777" w:rsidR="00D935CD" w:rsidRDefault="00D935CD" w:rsidP="00D935C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Pr="00764AB0">
        <w:rPr>
          <w:rFonts w:ascii="Times New Roman" w:hAnsi="Times New Roman" w:cs="Times New Roman"/>
          <w:sz w:val="28"/>
          <w:szCs w:val="28"/>
        </w:rPr>
        <w:t>Насилие в семье является распространенной социальной проблемой во многих странах мира, затрагивающей все слои общества, независимо от пола, возраста, образования и места жительства.</w:t>
      </w:r>
      <w:r>
        <w:rPr>
          <w:rFonts w:ascii="Times New Roman" w:hAnsi="Times New Roman" w:cs="Times New Roman"/>
          <w:sz w:val="28"/>
          <w:szCs w:val="28"/>
        </w:rPr>
        <w:t xml:space="preserve"> При этом, домашнее насилие </w:t>
      </w:r>
      <w:r w:rsidRPr="00764AB0">
        <w:rPr>
          <w:rFonts w:ascii="Times New Roman" w:hAnsi="Times New Roman" w:cs="Times New Roman"/>
          <w:sz w:val="28"/>
          <w:szCs w:val="28"/>
        </w:rPr>
        <w:t>включает в себя физическое, психологическое, сексуальное и экономическое насилие, при этом дети и женщины остаются наиболее уязвимыми группами.</w:t>
      </w:r>
    </w:p>
    <w:p w14:paraId="76ED083B" w14:textId="11DACF53" w:rsidR="00D935CD" w:rsidRPr="00764AB0" w:rsidRDefault="00D935CD" w:rsidP="00D935C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Pr="00764AB0">
        <w:rPr>
          <w:rFonts w:ascii="Times New Roman" w:hAnsi="Times New Roman" w:cs="Times New Roman"/>
          <w:sz w:val="28"/>
          <w:szCs w:val="28"/>
        </w:rPr>
        <w:t>В разных странах созданы специализированные службы поддержки жертв насилия, включая приюты, консультационные центры, "горячие линии" и программы реабилитации.</w:t>
      </w:r>
      <w:r>
        <w:rPr>
          <w:rFonts w:ascii="Times New Roman" w:hAnsi="Times New Roman" w:cs="Times New Roman"/>
          <w:sz w:val="28"/>
          <w:szCs w:val="28"/>
        </w:rPr>
        <w:t xml:space="preserve"> Широкую возможность представляют собой о</w:t>
      </w:r>
      <w:r w:rsidRPr="00764AB0">
        <w:rPr>
          <w:rFonts w:ascii="Times New Roman" w:hAnsi="Times New Roman" w:cs="Times New Roman"/>
          <w:sz w:val="28"/>
          <w:szCs w:val="28"/>
        </w:rPr>
        <w:t>граничительные предписания, запрещающие насильнику приближаться к жертве,</w:t>
      </w:r>
      <w:r>
        <w:rPr>
          <w:rFonts w:ascii="Times New Roman" w:hAnsi="Times New Roman" w:cs="Times New Roman"/>
          <w:sz w:val="28"/>
          <w:szCs w:val="28"/>
        </w:rPr>
        <w:t xml:space="preserve"> и</w:t>
      </w:r>
      <w:r w:rsidRPr="00764AB0">
        <w:rPr>
          <w:rFonts w:ascii="Times New Roman" w:hAnsi="Times New Roman" w:cs="Times New Roman"/>
          <w:sz w:val="28"/>
          <w:szCs w:val="28"/>
        </w:rPr>
        <w:t xml:space="preserve"> являются распространенной мерой защиты во многих странах.</w:t>
      </w:r>
    </w:p>
    <w:p w14:paraId="7E61B511" w14:textId="2D9CC13C" w:rsidR="00D935CD" w:rsidRPr="00764AB0" w:rsidRDefault="00FC4C46" w:rsidP="00D935C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00D935CD">
        <w:rPr>
          <w:rFonts w:ascii="Times New Roman" w:hAnsi="Times New Roman" w:cs="Times New Roman"/>
          <w:sz w:val="28"/>
          <w:szCs w:val="28"/>
        </w:rPr>
        <w:t xml:space="preserve">. </w:t>
      </w:r>
      <w:r w:rsidR="00D935CD" w:rsidRPr="00764AB0">
        <w:rPr>
          <w:rFonts w:ascii="Times New Roman" w:hAnsi="Times New Roman" w:cs="Times New Roman"/>
          <w:sz w:val="28"/>
          <w:szCs w:val="28"/>
        </w:rPr>
        <w:t>Законодательство многих стран не в полной мере охватывает все формы насилия в семье и требует дальнейшего совершенствования.</w:t>
      </w:r>
      <w:r w:rsidR="00D935CD">
        <w:rPr>
          <w:rFonts w:ascii="Times New Roman" w:hAnsi="Times New Roman" w:cs="Times New Roman"/>
          <w:sz w:val="28"/>
          <w:szCs w:val="28"/>
        </w:rPr>
        <w:t xml:space="preserve"> Вместе с тем, д</w:t>
      </w:r>
      <w:r w:rsidR="00D935CD" w:rsidRPr="00764AB0">
        <w:rPr>
          <w:rFonts w:ascii="Times New Roman" w:hAnsi="Times New Roman" w:cs="Times New Roman"/>
          <w:sz w:val="28"/>
          <w:szCs w:val="28"/>
        </w:rPr>
        <w:t>аже при наличии прогрессивного законодательства, эффективность борьбы с насилием в семье зависит от его практической реализации, финансирования программ, межведомственного взаимодействия и изменения общественного сознания.</w:t>
      </w:r>
    </w:p>
    <w:p w14:paraId="056C5447" w14:textId="34C659FB" w:rsidR="00D935CD" w:rsidRPr="00764AB0" w:rsidRDefault="00FC4C46" w:rsidP="00D935C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w:t>
      </w:r>
      <w:r w:rsidR="00D935CD" w:rsidRPr="00764AB0">
        <w:rPr>
          <w:rFonts w:ascii="Times New Roman" w:hAnsi="Times New Roman" w:cs="Times New Roman"/>
          <w:sz w:val="28"/>
          <w:szCs w:val="28"/>
        </w:rPr>
        <w:t xml:space="preserve">. </w:t>
      </w:r>
      <w:r w:rsidR="00D935CD">
        <w:rPr>
          <w:rFonts w:ascii="Times New Roman" w:hAnsi="Times New Roman" w:cs="Times New Roman"/>
          <w:sz w:val="28"/>
          <w:szCs w:val="28"/>
        </w:rPr>
        <w:t>Представляют интерес различные международные практики.</w:t>
      </w:r>
    </w:p>
    <w:p w14:paraId="27E9C817" w14:textId="77777777" w:rsidR="00D935CD" w:rsidRDefault="00D935CD" w:rsidP="00D935CD">
      <w:pPr>
        <w:spacing w:after="0" w:line="240" w:lineRule="auto"/>
        <w:ind w:firstLine="567"/>
        <w:jc w:val="both"/>
        <w:rPr>
          <w:rFonts w:ascii="Times New Roman" w:hAnsi="Times New Roman" w:cs="Times New Roman"/>
          <w:sz w:val="28"/>
          <w:szCs w:val="28"/>
        </w:rPr>
      </w:pPr>
      <w:r w:rsidRPr="00764AB0">
        <w:rPr>
          <w:rFonts w:ascii="Times New Roman" w:hAnsi="Times New Roman" w:cs="Times New Roman"/>
          <w:sz w:val="28"/>
          <w:szCs w:val="28"/>
        </w:rPr>
        <w:t>Австрийское законодательство предоставляет полиции право выселять правонарушителей из жилища и налагать запретительные ордера, а также предусматривает административную ответственность потерпевшего, позволившего обидчику вернуться в жилище.</w:t>
      </w:r>
      <w:r>
        <w:rPr>
          <w:rFonts w:ascii="Times New Roman" w:hAnsi="Times New Roman" w:cs="Times New Roman"/>
          <w:sz w:val="28"/>
          <w:szCs w:val="28"/>
        </w:rPr>
        <w:t xml:space="preserve"> </w:t>
      </w:r>
      <w:r w:rsidRPr="00764AB0">
        <w:rPr>
          <w:rFonts w:ascii="Times New Roman" w:hAnsi="Times New Roman" w:cs="Times New Roman"/>
          <w:sz w:val="28"/>
          <w:szCs w:val="28"/>
        </w:rPr>
        <w:t>Британский "Закон Клэр"</w:t>
      </w:r>
      <w:r>
        <w:rPr>
          <w:rFonts w:ascii="Times New Roman" w:hAnsi="Times New Roman" w:cs="Times New Roman"/>
          <w:sz w:val="28"/>
          <w:szCs w:val="28"/>
        </w:rPr>
        <w:t xml:space="preserve"> </w:t>
      </w:r>
      <w:r w:rsidRPr="00764AB0">
        <w:rPr>
          <w:rFonts w:ascii="Times New Roman" w:hAnsi="Times New Roman" w:cs="Times New Roman"/>
          <w:sz w:val="28"/>
          <w:szCs w:val="28"/>
        </w:rPr>
        <w:t>позволяет проверять "насильственное прошлое" потенциального партнера, что способствует предупреждению домашнего насилия.</w:t>
      </w:r>
      <w:r>
        <w:rPr>
          <w:rFonts w:ascii="Times New Roman" w:hAnsi="Times New Roman" w:cs="Times New Roman"/>
          <w:sz w:val="28"/>
          <w:szCs w:val="28"/>
        </w:rPr>
        <w:t xml:space="preserve"> </w:t>
      </w:r>
      <w:r w:rsidRPr="00764AB0">
        <w:rPr>
          <w:rFonts w:ascii="Times New Roman" w:hAnsi="Times New Roman" w:cs="Times New Roman"/>
          <w:sz w:val="28"/>
          <w:szCs w:val="28"/>
        </w:rPr>
        <w:t>В Болгарии применяется такая мера административного взыскания, как "общественное осуждение" правонарушителя.</w:t>
      </w:r>
      <w:r>
        <w:rPr>
          <w:rFonts w:ascii="Times New Roman" w:hAnsi="Times New Roman" w:cs="Times New Roman"/>
          <w:sz w:val="28"/>
          <w:szCs w:val="28"/>
        </w:rPr>
        <w:t xml:space="preserve"> </w:t>
      </w:r>
      <w:r w:rsidRPr="00764AB0">
        <w:rPr>
          <w:rFonts w:ascii="Times New Roman" w:hAnsi="Times New Roman" w:cs="Times New Roman"/>
          <w:sz w:val="28"/>
          <w:szCs w:val="28"/>
        </w:rPr>
        <w:t xml:space="preserve">В Испании созданы специализированные суды с судьями, </w:t>
      </w:r>
      <w:r w:rsidRPr="00764AB0">
        <w:rPr>
          <w:rFonts w:ascii="Times New Roman" w:hAnsi="Times New Roman" w:cs="Times New Roman"/>
          <w:sz w:val="28"/>
          <w:szCs w:val="28"/>
        </w:rPr>
        <w:lastRenderedPageBreak/>
        <w:t>обученными вопросам домашнего насилия, что позволило сократить количество случаев насилия в семье.</w:t>
      </w:r>
      <w:r>
        <w:rPr>
          <w:rFonts w:ascii="Times New Roman" w:hAnsi="Times New Roman" w:cs="Times New Roman"/>
          <w:sz w:val="28"/>
          <w:szCs w:val="28"/>
        </w:rPr>
        <w:t xml:space="preserve"> </w:t>
      </w:r>
      <w:r w:rsidRPr="00764AB0">
        <w:rPr>
          <w:rFonts w:ascii="Times New Roman" w:hAnsi="Times New Roman" w:cs="Times New Roman"/>
          <w:sz w:val="28"/>
          <w:szCs w:val="28"/>
        </w:rPr>
        <w:t>В Швеции особое внимание уделяется сексуальному согласию, а также разрабатываются новые составы преступлений, такие как "изнасилование по неосторожности".</w:t>
      </w:r>
    </w:p>
    <w:p w14:paraId="4EADD8D8" w14:textId="77777777" w:rsidR="00D935CD" w:rsidRPr="00387AEC" w:rsidRDefault="00D935CD" w:rsidP="00D935CD">
      <w:pPr>
        <w:spacing w:after="0" w:line="240" w:lineRule="auto"/>
        <w:ind w:firstLine="567"/>
        <w:jc w:val="both"/>
        <w:rPr>
          <w:rFonts w:ascii="Times New Roman" w:hAnsi="Times New Roman" w:cs="Times New Roman"/>
          <w:sz w:val="28"/>
          <w:szCs w:val="28"/>
        </w:rPr>
      </w:pPr>
      <w:r w:rsidRPr="00387AEC">
        <w:rPr>
          <w:rFonts w:ascii="Times New Roman" w:hAnsi="Times New Roman" w:cs="Times New Roman"/>
          <w:sz w:val="28"/>
          <w:szCs w:val="28"/>
        </w:rPr>
        <w:t xml:space="preserve">Для </w:t>
      </w:r>
      <w:r>
        <w:rPr>
          <w:rFonts w:ascii="Times New Roman" w:hAnsi="Times New Roman" w:cs="Times New Roman"/>
          <w:sz w:val="28"/>
          <w:szCs w:val="28"/>
        </w:rPr>
        <w:t>Казахстана</w:t>
      </w:r>
      <w:r w:rsidRPr="00387AEC">
        <w:rPr>
          <w:rFonts w:ascii="Times New Roman" w:hAnsi="Times New Roman" w:cs="Times New Roman"/>
          <w:sz w:val="28"/>
          <w:szCs w:val="28"/>
        </w:rPr>
        <w:t xml:space="preserve"> считаем актуальным </w:t>
      </w:r>
      <w:r>
        <w:rPr>
          <w:rFonts w:ascii="Times New Roman" w:hAnsi="Times New Roman" w:cs="Times New Roman"/>
          <w:sz w:val="28"/>
          <w:szCs w:val="28"/>
        </w:rPr>
        <w:t>внедрить</w:t>
      </w:r>
      <w:r w:rsidRPr="00387AEC">
        <w:rPr>
          <w:rFonts w:ascii="Times New Roman" w:hAnsi="Times New Roman" w:cs="Times New Roman"/>
          <w:sz w:val="28"/>
          <w:szCs w:val="28"/>
        </w:rPr>
        <w:t xml:space="preserve"> практику взаимодействия полиции с обществом в преодолении проблемы домашнего насилия (Закон Клэр). Так, желающий сможет проверить </w:t>
      </w:r>
      <w:r>
        <w:rPr>
          <w:rFonts w:ascii="Times New Roman" w:hAnsi="Times New Roman" w:cs="Times New Roman"/>
          <w:sz w:val="28"/>
          <w:szCs w:val="28"/>
        </w:rPr>
        <w:t>«</w:t>
      </w:r>
      <w:r w:rsidRPr="00387AEC">
        <w:rPr>
          <w:rFonts w:ascii="Times New Roman" w:hAnsi="Times New Roman" w:cs="Times New Roman"/>
          <w:sz w:val="28"/>
          <w:szCs w:val="28"/>
        </w:rPr>
        <w:t>преступный стаж</w:t>
      </w:r>
      <w:r>
        <w:rPr>
          <w:rFonts w:ascii="Times New Roman" w:hAnsi="Times New Roman" w:cs="Times New Roman"/>
          <w:sz w:val="28"/>
          <w:szCs w:val="28"/>
        </w:rPr>
        <w:t>»</w:t>
      </w:r>
      <w:r w:rsidRPr="00387AEC">
        <w:rPr>
          <w:rFonts w:ascii="Times New Roman" w:hAnsi="Times New Roman" w:cs="Times New Roman"/>
          <w:sz w:val="28"/>
          <w:szCs w:val="28"/>
        </w:rPr>
        <w:t xml:space="preserve"> за совершение семейного насилия свое</w:t>
      </w:r>
      <w:r>
        <w:rPr>
          <w:rFonts w:ascii="Times New Roman" w:hAnsi="Times New Roman" w:cs="Times New Roman"/>
          <w:sz w:val="28"/>
          <w:szCs w:val="28"/>
        </w:rPr>
        <w:t>го</w:t>
      </w:r>
      <w:r w:rsidRPr="00387AEC">
        <w:rPr>
          <w:rFonts w:ascii="Times New Roman" w:hAnsi="Times New Roman" w:cs="Times New Roman"/>
          <w:sz w:val="28"/>
          <w:szCs w:val="28"/>
        </w:rPr>
        <w:t xml:space="preserve"> </w:t>
      </w:r>
      <w:r>
        <w:rPr>
          <w:rFonts w:ascii="Times New Roman" w:hAnsi="Times New Roman" w:cs="Times New Roman"/>
          <w:sz w:val="28"/>
          <w:szCs w:val="28"/>
        </w:rPr>
        <w:t>потенциального супруга (супруги)</w:t>
      </w:r>
      <w:r w:rsidRPr="00387AEC">
        <w:rPr>
          <w:rFonts w:ascii="Times New Roman" w:hAnsi="Times New Roman" w:cs="Times New Roman"/>
          <w:sz w:val="28"/>
          <w:szCs w:val="28"/>
        </w:rPr>
        <w:t>.</w:t>
      </w:r>
    </w:p>
    <w:p w14:paraId="7E64C309" w14:textId="77777777" w:rsidR="00D935CD" w:rsidRPr="00387AEC" w:rsidRDefault="00D935CD" w:rsidP="00D935C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Также представляет интерес</w:t>
      </w:r>
      <w:r w:rsidRPr="00387AEC">
        <w:rPr>
          <w:rFonts w:ascii="Times New Roman" w:hAnsi="Times New Roman" w:cs="Times New Roman"/>
          <w:sz w:val="28"/>
          <w:szCs w:val="28"/>
        </w:rPr>
        <w:t xml:space="preserve"> проект Child ID, который успешно используется в США с целью поиска пропавших детей. Однако, убеждены, что данный проект можно использовать только в том случае, когда государство сможет полностью обеспечить безопасность персональных данных от несанкционированных вмешательств злоумышленников.</w:t>
      </w:r>
    </w:p>
    <w:p w14:paraId="7A9B3809" w14:textId="77777777" w:rsidR="00D935CD" w:rsidRDefault="00D935CD" w:rsidP="00D935CD">
      <w:pPr>
        <w:spacing w:after="0" w:line="240" w:lineRule="auto"/>
        <w:ind w:firstLine="567"/>
        <w:jc w:val="both"/>
        <w:rPr>
          <w:rFonts w:ascii="Times New Roman" w:hAnsi="Times New Roman" w:cs="Times New Roman"/>
          <w:sz w:val="28"/>
          <w:szCs w:val="28"/>
        </w:rPr>
      </w:pPr>
      <w:r w:rsidRPr="00387AEC">
        <w:rPr>
          <w:rFonts w:ascii="Times New Roman" w:hAnsi="Times New Roman" w:cs="Times New Roman"/>
          <w:sz w:val="28"/>
          <w:szCs w:val="28"/>
        </w:rPr>
        <w:t xml:space="preserve">Также, </w:t>
      </w:r>
      <w:r>
        <w:rPr>
          <w:rFonts w:ascii="Times New Roman" w:hAnsi="Times New Roman" w:cs="Times New Roman"/>
          <w:sz w:val="28"/>
          <w:szCs w:val="28"/>
        </w:rPr>
        <w:t>заслуживает внимания</w:t>
      </w:r>
      <w:r w:rsidRPr="00387AEC">
        <w:rPr>
          <w:rFonts w:ascii="Times New Roman" w:hAnsi="Times New Roman" w:cs="Times New Roman"/>
          <w:sz w:val="28"/>
          <w:szCs w:val="28"/>
        </w:rPr>
        <w:t xml:space="preserve"> опыт Болгарии и Польши. Где одной из мер воздействия на правонарушителей является </w:t>
      </w:r>
      <w:r>
        <w:rPr>
          <w:rFonts w:ascii="Times New Roman" w:hAnsi="Times New Roman" w:cs="Times New Roman"/>
          <w:sz w:val="28"/>
          <w:szCs w:val="28"/>
        </w:rPr>
        <w:t>«</w:t>
      </w:r>
      <w:r w:rsidRPr="00387AEC">
        <w:rPr>
          <w:rFonts w:ascii="Times New Roman" w:hAnsi="Times New Roman" w:cs="Times New Roman"/>
          <w:sz w:val="28"/>
          <w:szCs w:val="28"/>
        </w:rPr>
        <w:t>публичное осуждение нарушителя перед трудовым коллективом, в котором он работает, или перед организацией, членом которой он является» (Болгария) и «представление постановления о наказании к сведению публики в общем порядке» (Польша).</w:t>
      </w:r>
    </w:p>
    <w:p w14:paraId="7946076E" w14:textId="77777777" w:rsidR="00D935CD" w:rsidRPr="0009789A" w:rsidRDefault="00D935CD" w:rsidP="00A414BC">
      <w:pPr>
        <w:spacing w:after="0" w:line="240" w:lineRule="auto"/>
        <w:ind w:firstLine="709"/>
        <w:jc w:val="both"/>
        <w:rPr>
          <w:rFonts w:ascii="Times New Roman" w:hAnsi="Times New Roman" w:cs="Times New Roman"/>
          <w:b/>
          <w:sz w:val="28"/>
          <w:szCs w:val="28"/>
        </w:rPr>
      </w:pPr>
    </w:p>
    <w:p w14:paraId="6C72CA05" w14:textId="77777777" w:rsidR="0029144E" w:rsidRDefault="0029144E">
      <w:pPr>
        <w:rPr>
          <w:rFonts w:ascii="Times New Roman" w:hAnsi="Times New Roman" w:cs="Times New Roman"/>
          <w:sz w:val="28"/>
          <w:szCs w:val="28"/>
        </w:rPr>
      </w:pPr>
      <w:r>
        <w:rPr>
          <w:rFonts w:ascii="Times New Roman" w:hAnsi="Times New Roman" w:cs="Times New Roman"/>
          <w:sz w:val="28"/>
          <w:szCs w:val="28"/>
        </w:rPr>
        <w:br w:type="page"/>
      </w:r>
    </w:p>
    <w:p w14:paraId="0ABD10F0" w14:textId="77777777" w:rsidR="00F3294B" w:rsidRDefault="0029144E" w:rsidP="002914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ЗАКЛЮЧЕНИЕ</w:t>
      </w:r>
    </w:p>
    <w:p w14:paraId="123F890D" w14:textId="77777777" w:rsidR="0029144E" w:rsidRPr="00AB3D63" w:rsidRDefault="0029144E" w:rsidP="00AB3D63">
      <w:pPr>
        <w:spacing w:after="0" w:line="240" w:lineRule="auto"/>
        <w:ind w:firstLine="567"/>
        <w:jc w:val="center"/>
        <w:rPr>
          <w:rFonts w:ascii="Times New Roman" w:hAnsi="Times New Roman" w:cs="Times New Roman"/>
          <w:b/>
          <w:sz w:val="28"/>
          <w:szCs w:val="28"/>
        </w:rPr>
      </w:pPr>
    </w:p>
    <w:p w14:paraId="2CAD5543" w14:textId="34E01410" w:rsidR="00CA52D3" w:rsidRPr="00AB3D63" w:rsidRDefault="00CA52D3" w:rsidP="00AB3D63">
      <w:pPr>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sz w:val="28"/>
          <w:szCs w:val="28"/>
        </w:rPr>
        <w:t>На основе проведенного исследования, автор приходит к следующим теоретическим выводам, законодательным предложениям и практическим рекомендациям.</w:t>
      </w:r>
    </w:p>
    <w:p w14:paraId="1F5EB749" w14:textId="04849A4F" w:rsidR="00C84534" w:rsidRPr="00AB3D63" w:rsidRDefault="00C84534" w:rsidP="00AB3D63">
      <w:pPr>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sz w:val="28"/>
          <w:szCs w:val="28"/>
        </w:rPr>
        <w:t>1. Проведенный анализ показал наличие следующих теорий, объясняющих причины насилия в семье.</w:t>
      </w:r>
    </w:p>
    <w:p w14:paraId="0FAA28D0" w14:textId="77777777" w:rsidR="00C84534" w:rsidRPr="00AB3D63" w:rsidRDefault="00C84534" w:rsidP="00AB3D63">
      <w:pPr>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sz w:val="28"/>
          <w:szCs w:val="28"/>
        </w:rPr>
        <w:t>1) теории социальной обусловленности. Насилие рассматривается как поведение, усвоенное путем наблюдения и подражания. Дети, свидетели насилия в семье, с большей вероятностью станут сами жертвами или насильниками в будущем;</w:t>
      </w:r>
    </w:p>
    <w:p w14:paraId="0DEC7D5F" w14:textId="77777777" w:rsidR="00C84534" w:rsidRPr="00AB3D63" w:rsidRDefault="00C84534" w:rsidP="00AB3D63">
      <w:pPr>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sz w:val="28"/>
          <w:szCs w:val="28"/>
        </w:rPr>
        <w:t>2) теории стресса и напряженности. Насилие объясняется как результат накопления стресса и напряженности в семье, связанных с экономическими трудностями, проблемами со здоровьем, безработицей и другими стрессорами;</w:t>
      </w:r>
    </w:p>
    <w:p w14:paraId="449255C4" w14:textId="77777777" w:rsidR="00C84534" w:rsidRPr="00AB3D63" w:rsidRDefault="00C84534" w:rsidP="00AB3D63">
      <w:pPr>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sz w:val="28"/>
          <w:szCs w:val="28"/>
        </w:rPr>
        <w:t>3) теории обмена ресурсами. Насилие рассматривается как результат неравномерного распределения ресурсов и власти в семье. Доминирующий партнер может использовать насилие для контроля и подчинения;</w:t>
      </w:r>
    </w:p>
    <w:p w14:paraId="3CF11925" w14:textId="77777777" w:rsidR="00C84534" w:rsidRPr="00AB3D63" w:rsidRDefault="00C84534" w:rsidP="00AB3D63">
      <w:pPr>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sz w:val="28"/>
          <w:szCs w:val="28"/>
        </w:rPr>
        <w:t>4) феминистские теории. Насилие в семье рассматривается как результат патриархальной системы, в которой мужчины доминируют над женщинами и используют насилие для поддержания своей власти;</w:t>
      </w:r>
    </w:p>
    <w:p w14:paraId="085E6B39" w14:textId="77777777" w:rsidR="00C84534" w:rsidRPr="00AB3D63" w:rsidRDefault="00C84534" w:rsidP="00AB3D63">
      <w:pPr>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sz w:val="28"/>
          <w:szCs w:val="28"/>
        </w:rPr>
        <w:t>5) биологические теории. Некоторые теории пытаются объяснить насилие с точки зрения биологических факторов, например, генетической предрасположенности или гормонального дисбаланса. Однако эти теории часто подвергаются критике из-за недостатка эмпирических доказательств и риска оправдания насилия.</w:t>
      </w:r>
    </w:p>
    <w:p w14:paraId="294427D3" w14:textId="77777777" w:rsidR="00C84534" w:rsidRPr="00AB3D63" w:rsidRDefault="00C84534" w:rsidP="00AB3D63">
      <w:pPr>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sz w:val="28"/>
          <w:szCs w:val="28"/>
        </w:rPr>
        <w:t>2. Анализ специальной юридической литературы позволил сформулировать авторское определение семейно-бытового насилия, под которым понимается умышленное противоправное деяние (действие или бездействие) лица в отношении члена семьи или лица, находящегося с ним в семейно-бытовых отношениях, причиняющее либо создающее угрозу причинения физического, психического, сексуального или экономического вреда, посягающего на жизнь, здоровье, честь и достоинство личности, а также другие права и законные интересы.</w:t>
      </w:r>
    </w:p>
    <w:p w14:paraId="2A2FF3A2" w14:textId="61FAE640" w:rsidR="00CA52D3" w:rsidRPr="00AB3D63" w:rsidRDefault="00C84534" w:rsidP="00AB3D63">
      <w:pPr>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sz w:val="28"/>
          <w:szCs w:val="28"/>
        </w:rPr>
        <w:t>В целях совершенствования законодательства в сфере противодействия бытовому насилию, а также повышения эффективности правоприменительной деятельности правоохранительных органов в данной сфере целесообразно внести изменения в пункт 3 статьи 1 закона Республики Казахстан «О профилактике бытового насилия», регламентирующего понятие бытового насилия.</w:t>
      </w:r>
      <w:r w:rsidR="00CA52D3" w:rsidRPr="00AB3D63">
        <w:rPr>
          <w:rFonts w:ascii="Times New Roman" w:hAnsi="Times New Roman" w:cs="Times New Roman"/>
          <w:sz w:val="28"/>
          <w:szCs w:val="28"/>
        </w:rPr>
        <w:t xml:space="preserve">2. </w:t>
      </w:r>
    </w:p>
    <w:p w14:paraId="6DE58514" w14:textId="3F0DE468" w:rsidR="001F543D" w:rsidRPr="00AB3D63" w:rsidRDefault="001F543D" w:rsidP="00AB3D63">
      <w:pPr>
        <w:tabs>
          <w:tab w:val="left" w:pos="993"/>
        </w:tabs>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sz w:val="28"/>
          <w:szCs w:val="28"/>
        </w:rPr>
        <w:t>3. Нормативные правовые акты, регулирующие вопросы профилактики домашнего насилия, можно классифицировать на три основные группы: 1) акты, содержащие исходные правовые нормы (Конституция, международные договоры); 2) охранительные нормы (КоАП, УК); 3) регулятивные нормы (специализированные законы и кодексы).</w:t>
      </w:r>
    </w:p>
    <w:p w14:paraId="3A30E8DE" w14:textId="77777777" w:rsidR="00C84534" w:rsidRPr="00AB3D63" w:rsidRDefault="001F543D" w:rsidP="00AB3D63">
      <w:pPr>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sz w:val="28"/>
          <w:szCs w:val="28"/>
        </w:rPr>
        <w:lastRenderedPageBreak/>
        <w:t xml:space="preserve">4.  </w:t>
      </w:r>
      <w:r w:rsidR="00C84534" w:rsidRPr="00AB3D63">
        <w:rPr>
          <w:rFonts w:ascii="Times New Roman" w:hAnsi="Times New Roman" w:cs="Times New Roman"/>
          <w:sz w:val="28"/>
          <w:szCs w:val="28"/>
        </w:rPr>
        <w:t>Предложена авторская типология жертв семейно-бытового насилия, включающая шесть типов жертв и десять подтипов, основанных на их поведенческих характеристиках и роли в семейных отношениях:</w:t>
      </w:r>
    </w:p>
    <w:p w14:paraId="0162551C" w14:textId="77777777" w:rsidR="00C84534" w:rsidRPr="00AB3D63" w:rsidRDefault="00C84534" w:rsidP="00AB3D63">
      <w:pPr>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sz w:val="28"/>
          <w:szCs w:val="28"/>
        </w:rPr>
        <w:t>1) ситуативно-случайная жертва (ситуативно-активная жертва, ситуативно-пассивная жертва);</w:t>
      </w:r>
    </w:p>
    <w:p w14:paraId="3467B916" w14:textId="77777777" w:rsidR="00C84534" w:rsidRPr="00AB3D63" w:rsidRDefault="00C84534" w:rsidP="00AB3D63">
      <w:pPr>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sz w:val="28"/>
          <w:szCs w:val="28"/>
        </w:rPr>
        <w:t xml:space="preserve">2) хронически </w:t>
      </w:r>
      <w:proofErr w:type="spellStart"/>
      <w:r w:rsidRPr="00AB3D63">
        <w:rPr>
          <w:rFonts w:ascii="Times New Roman" w:hAnsi="Times New Roman" w:cs="Times New Roman"/>
          <w:sz w:val="28"/>
          <w:szCs w:val="28"/>
        </w:rPr>
        <w:t>виктимизированная</w:t>
      </w:r>
      <w:proofErr w:type="spellEnd"/>
      <w:r w:rsidRPr="00AB3D63">
        <w:rPr>
          <w:rFonts w:ascii="Times New Roman" w:hAnsi="Times New Roman" w:cs="Times New Roman"/>
          <w:sz w:val="28"/>
          <w:szCs w:val="28"/>
        </w:rPr>
        <w:t xml:space="preserve"> жертва (уязвимая жертва, запуганная жертва, беспомощная жертва);</w:t>
      </w:r>
    </w:p>
    <w:p w14:paraId="0A345764" w14:textId="77777777" w:rsidR="00C84534" w:rsidRPr="00AB3D63" w:rsidRDefault="00C84534" w:rsidP="00AB3D63">
      <w:pPr>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sz w:val="28"/>
          <w:szCs w:val="28"/>
        </w:rPr>
        <w:t>3) жертва конфликта интересов (проактивная жертва, жертва с пассивной защитой);</w:t>
      </w:r>
    </w:p>
    <w:p w14:paraId="15094081" w14:textId="77777777" w:rsidR="00C84534" w:rsidRPr="00AB3D63" w:rsidRDefault="00C84534" w:rsidP="00AB3D63">
      <w:pPr>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sz w:val="28"/>
          <w:szCs w:val="28"/>
        </w:rPr>
        <w:t>4) неосмотрительная жертва;</w:t>
      </w:r>
    </w:p>
    <w:p w14:paraId="1EFC544B" w14:textId="77777777" w:rsidR="00C84534" w:rsidRPr="00AB3D63" w:rsidRDefault="00C84534" w:rsidP="00AB3D63">
      <w:pPr>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sz w:val="28"/>
          <w:szCs w:val="28"/>
        </w:rPr>
        <w:t>5) провоцирующая жертва (жертва систематических унижений; жертва, нарушающая границы; жертва с девиантным поведением);</w:t>
      </w:r>
    </w:p>
    <w:p w14:paraId="513A7EA6" w14:textId="77777777" w:rsidR="00C84534" w:rsidRPr="00AB3D63" w:rsidRDefault="00C84534" w:rsidP="00AB3D63">
      <w:pPr>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sz w:val="28"/>
          <w:szCs w:val="28"/>
        </w:rPr>
        <w:t xml:space="preserve">6) жертва-агрессор.  </w:t>
      </w:r>
    </w:p>
    <w:p w14:paraId="39839C5B" w14:textId="0B5F95AE" w:rsidR="001F543D" w:rsidRPr="00AB3D63" w:rsidRDefault="00C84534" w:rsidP="00AB3D63">
      <w:pPr>
        <w:tabs>
          <w:tab w:val="left" w:pos="993"/>
        </w:tabs>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sz w:val="28"/>
          <w:szCs w:val="28"/>
        </w:rPr>
        <w:t>Типология жертв семейно-бытового насилия демонстрирует сложность и многогранность проблемы домашнего насилия. Различные подходы к типологизации жертв позволяют более глубоко понять феномен виктимизации и разработать эффективные стратегии помощи и профилактики в сфере семейно-бытовых отношений.</w:t>
      </w:r>
    </w:p>
    <w:p w14:paraId="6CFDFE03" w14:textId="7A91FFC3" w:rsidR="00C84534" w:rsidRDefault="00C84534" w:rsidP="00AB3D63">
      <w:pPr>
        <w:tabs>
          <w:tab w:val="left" w:pos="993"/>
        </w:tabs>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sz w:val="28"/>
          <w:szCs w:val="28"/>
        </w:rPr>
        <w:t>5. Составлен криминологический портрет жертвы семейно-бытового насилия, включающий социально-демографические и психологические особенности. Проведенный анализ показал, что насилие в семье характеризуется групповой виктимностью женского пола. В основном жертва, которой нанесен вред от домашнего насилия - это женщина старше 18 лет, замужем (сожительствует), работает, имеет среднее образование и совместно проживает с обидчиком. Такое лицо склонно к пассивному поведению и в силу своих психофизиологических особенностей не способно дать отпор обидчику. Что в совокупности способствует совершению домашнего насилия. По большей части жертве с такой характеристикой насильник причиняет вред здоровью.</w:t>
      </w:r>
    </w:p>
    <w:p w14:paraId="69D7F22F" w14:textId="77777777" w:rsidR="00F8274E" w:rsidRPr="00AB3D63" w:rsidRDefault="00F8274E" w:rsidP="00F8274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 </w:t>
      </w:r>
      <w:r w:rsidRPr="00AB3D63">
        <w:rPr>
          <w:rFonts w:ascii="Times New Roman" w:hAnsi="Times New Roman" w:cs="Times New Roman"/>
          <w:sz w:val="28"/>
          <w:szCs w:val="28"/>
        </w:rPr>
        <w:t>На основе представленных данных можно выделить следующие особенности характеристики жертв домашнего насилия.</w:t>
      </w:r>
    </w:p>
    <w:p w14:paraId="1C72EDC9" w14:textId="77777777" w:rsidR="00F8274E" w:rsidRPr="00AB3D63" w:rsidRDefault="00F8274E" w:rsidP="00F8274E">
      <w:pPr>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sz w:val="28"/>
          <w:szCs w:val="28"/>
        </w:rPr>
        <w:t>1) Социально-демографические признаки:</w:t>
      </w:r>
    </w:p>
    <w:p w14:paraId="00190367" w14:textId="77777777" w:rsidR="00F8274E" w:rsidRPr="00AB3D63" w:rsidRDefault="00F8274E" w:rsidP="00F8274E">
      <w:pPr>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sz w:val="28"/>
          <w:szCs w:val="28"/>
        </w:rPr>
        <w:t>- пол: 65,9% жертв - женщины, 34,1% - мужчины (среди взрослых мужчин - около 23,0%).</w:t>
      </w:r>
    </w:p>
    <w:p w14:paraId="5AA42F8D" w14:textId="77777777" w:rsidR="00F8274E" w:rsidRPr="00AB3D63" w:rsidRDefault="00F8274E" w:rsidP="00F8274E">
      <w:pPr>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sz w:val="28"/>
          <w:szCs w:val="28"/>
        </w:rPr>
        <w:t>- возраст: наибольший процент жертв приходится на возрастную группу 30-34 лет (16,8%).</w:t>
      </w:r>
    </w:p>
    <w:p w14:paraId="67C129B6" w14:textId="77777777" w:rsidR="00F8274E" w:rsidRPr="00AB3D63" w:rsidRDefault="00F8274E" w:rsidP="00F8274E">
      <w:pPr>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sz w:val="28"/>
          <w:szCs w:val="28"/>
        </w:rPr>
        <w:t xml:space="preserve"> 2) Семейное положение: наличие или отсутствие официально зарегистрированного брака не является определяющим фактором. Жертвами становятся как состоящие в браке, так и не состоящие.</w:t>
      </w:r>
    </w:p>
    <w:p w14:paraId="786A0B66" w14:textId="77777777" w:rsidR="00F8274E" w:rsidRPr="00AB3D63" w:rsidRDefault="00F8274E" w:rsidP="00F8274E">
      <w:pPr>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sz w:val="28"/>
          <w:szCs w:val="28"/>
        </w:rPr>
        <w:t>Чаще всего жертвами становятся сожительницы (14,0%), бывшие супруги (12,2%), матери (9,3%) и жены (8,4%).</w:t>
      </w:r>
    </w:p>
    <w:p w14:paraId="1744318E" w14:textId="77777777" w:rsidR="00F8274E" w:rsidRPr="00AB3D63" w:rsidRDefault="00F8274E" w:rsidP="00F8274E">
      <w:pPr>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sz w:val="28"/>
          <w:szCs w:val="28"/>
        </w:rPr>
        <w:t>3) Образование: высшее образование имеют лишь 9,3% пострадавших.</w:t>
      </w:r>
    </w:p>
    <w:p w14:paraId="2E2DE4D6" w14:textId="77777777" w:rsidR="00F8274E" w:rsidRPr="00AB3D63" w:rsidRDefault="00F8274E" w:rsidP="00F8274E">
      <w:pPr>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sz w:val="28"/>
          <w:szCs w:val="28"/>
        </w:rPr>
        <w:t>4) Род занятий:</w:t>
      </w:r>
    </w:p>
    <w:p w14:paraId="31B0ADD3" w14:textId="77777777" w:rsidR="00F8274E" w:rsidRPr="00AB3D63" w:rsidRDefault="00F8274E" w:rsidP="00F8274E">
      <w:pPr>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sz w:val="28"/>
          <w:szCs w:val="28"/>
        </w:rPr>
        <w:t>- 29,9% - трудоспособные неработающие лица.</w:t>
      </w:r>
    </w:p>
    <w:p w14:paraId="62094773" w14:textId="77777777" w:rsidR="00F8274E" w:rsidRPr="00AB3D63" w:rsidRDefault="00F8274E" w:rsidP="00F8274E">
      <w:pPr>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sz w:val="28"/>
          <w:szCs w:val="28"/>
        </w:rPr>
        <w:t>- 12,1% - пенсионеры.</w:t>
      </w:r>
    </w:p>
    <w:p w14:paraId="1906F1C7" w14:textId="77777777" w:rsidR="00F8274E" w:rsidRPr="00AB3D63" w:rsidRDefault="00F8274E" w:rsidP="00F8274E">
      <w:pPr>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sz w:val="28"/>
          <w:szCs w:val="28"/>
        </w:rPr>
        <w:lastRenderedPageBreak/>
        <w:t>- 1,8% - находятся в отпуске по уходу за ребенком.</w:t>
      </w:r>
    </w:p>
    <w:p w14:paraId="3A762175" w14:textId="77777777" w:rsidR="00F8274E" w:rsidRPr="00AB3D63" w:rsidRDefault="00F8274E" w:rsidP="00F8274E">
      <w:pPr>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sz w:val="28"/>
          <w:szCs w:val="28"/>
        </w:rPr>
        <w:t>- 6,5% - получают образование.</w:t>
      </w:r>
    </w:p>
    <w:p w14:paraId="60EE47E4" w14:textId="77777777" w:rsidR="00F8274E" w:rsidRPr="00AB3D63" w:rsidRDefault="00F8274E" w:rsidP="00F8274E">
      <w:pPr>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sz w:val="28"/>
          <w:szCs w:val="28"/>
        </w:rPr>
        <w:t>- 19,0% - задействованы в общественно-полезном труде.</w:t>
      </w:r>
    </w:p>
    <w:p w14:paraId="3048CD1F" w14:textId="77777777" w:rsidR="00F8274E" w:rsidRPr="00AB3D63" w:rsidRDefault="00F8274E" w:rsidP="00F8274E">
      <w:pPr>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sz w:val="28"/>
          <w:szCs w:val="28"/>
        </w:rPr>
        <w:t>5) Морально-психологические признаки:</w:t>
      </w:r>
    </w:p>
    <w:p w14:paraId="73F1E930" w14:textId="77777777" w:rsidR="00F8274E" w:rsidRPr="00AB3D63" w:rsidRDefault="00F8274E" w:rsidP="00F8274E">
      <w:pPr>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sz w:val="28"/>
          <w:szCs w:val="28"/>
        </w:rPr>
        <w:t>- характеристика в семье: 67,3% имели положительную характеристику (терпеливые, добрые, неконфликтные), 32,7% - негативную (агрессивные, конфликтные, вспыльчивые).</w:t>
      </w:r>
    </w:p>
    <w:p w14:paraId="228BC8DB" w14:textId="77777777" w:rsidR="00F8274E" w:rsidRPr="00AB3D63" w:rsidRDefault="00F8274E" w:rsidP="00F8274E">
      <w:pPr>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sz w:val="28"/>
          <w:szCs w:val="28"/>
        </w:rPr>
        <w:t>- характеристика по месту жительства: 12,1% - положительно, 67,2% - удовлетворительно, 5,6% - посредственно, 14,9% - отрицательно.</w:t>
      </w:r>
    </w:p>
    <w:p w14:paraId="67A53B1E" w14:textId="77777777" w:rsidR="00F8274E" w:rsidRPr="00AB3D63" w:rsidRDefault="00F8274E" w:rsidP="00F8274E">
      <w:pPr>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sz w:val="28"/>
          <w:szCs w:val="28"/>
        </w:rPr>
        <w:t xml:space="preserve">- </w:t>
      </w:r>
      <w:proofErr w:type="spellStart"/>
      <w:r w:rsidRPr="00AB3D63">
        <w:rPr>
          <w:rFonts w:ascii="Times New Roman" w:hAnsi="Times New Roman" w:cs="Times New Roman"/>
          <w:sz w:val="28"/>
          <w:szCs w:val="28"/>
        </w:rPr>
        <w:t>виктимблейминг</w:t>
      </w:r>
      <w:proofErr w:type="spellEnd"/>
      <w:r w:rsidRPr="00AB3D63">
        <w:rPr>
          <w:rFonts w:ascii="Times New Roman" w:hAnsi="Times New Roman" w:cs="Times New Roman"/>
          <w:sz w:val="28"/>
          <w:szCs w:val="28"/>
        </w:rPr>
        <w:t>: распространенное явление, когда жертву обвиняют в провоцировании насилия.</w:t>
      </w:r>
    </w:p>
    <w:p w14:paraId="48D9EBA1" w14:textId="77777777" w:rsidR="00F8274E" w:rsidRPr="00AB3D63" w:rsidRDefault="00F8274E" w:rsidP="00F8274E">
      <w:pPr>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sz w:val="28"/>
          <w:szCs w:val="28"/>
        </w:rPr>
        <w:t>- состояние здоровья: 4,6% имеют хронические заболевания и значительные отклонения в состоянии здоровья.</w:t>
      </w:r>
    </w:p>
    <w:p w14:paraId="6B315162" w14:textId="77777777" w:rsidR="00F8274E" w:rsidRPr="00AB3D63" w:rsidRDefault="00F8274E" w:rsidP="00F8274E">
      <w:pPr>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sz w:val="28"/>
          <w:szCs w:val="28"/>
        </w:rPr>
        <w:t>- злоупотребление алкоголем: 23,3% злоупотребляли алкоголем, 28% находились в состоянии алкогольного опьянения на момент совершения преступления.</w:t>
      </w:r>
    </w:p>
    <w:p w14:paraId="5E0C0AE5" w14:textId="77777777" w:rsidR="00F8274E" w:rsidRPr="00AB3D63" w:rsidRDefault="00F8274E" w:rsidP="00F8274E">
      <w:pPr>
        <w:tabs>
          <w:tab w:val="left" w:pos="1134"/>
        </w:tabs>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sz w:val="28"/>
          <w:szCs w:val="28"/>
        </w:rPr>
        <w:t xml:space="preserve">Указанные данные подчеркивают, что жертвами домашнего насилия могут стать люди разного пола, возраста, социального статуса и семейного положения. Важную роль играют социально-экономические факторы, психологическое состояние жертвы и отношения с обидчиком. </w:t>
      </w:r>
      <w:proofErr w:type="spellStart"/>
      <w:r w:rsidRPr="00AB3D63">
        <w:rPr>
          <w:rFonts w:ascii="Times New Roman" w:hAnsi="Times New Roman" w:cs="Times New Roman"/>
          <w:sz w:val="28"/>
          <w:szCs w:val="28"/>
        </w:rPr>
        <w:t>Виктимблейминг</w:t>
      </w:r>
      <w:proofErr w:type="spellEnd"/>
      <w:r w:rsidRPr="00AB3D63">
        <w:rPr>
          <w:rFonts w:ascii="Times New Roman" w:hAnsi="Times New Roman" w:cs="Times New Roman"/>
          <w:sz w:val="28"/>
          <w:szCs w:val="28"/>
        </w:rPr>
        <w:t xml:space="preserve"> остается серьезной проблемой, препятствующей обращению жертв за помощью.</w:t>
      </w:r>
    </w:p>
    <w:p w14:paraId="2F6E67E1" w14:textId="7475DB29" w:rsidR="00C84534" w:rsidRPr="00AB3D63" w:rsidRDefault="00F8274E" w:rsidP="00AB3D6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7</w:t>
      </w:r>
      <w:r w:rsidR="001F543D" w:rsidRPr="00AB3D63">
        <w:rPr>
          <w:rFonts w:ascii="Times New Roman" w:hAnsi="Times New Roman" w:cs="Times New Roman"/>
          <w:sz w:val="28"/>
          <w:szCs w:val="28"/>
        </w:rPr>
        <w:t xml:space="preserve">. </w:t>
      </w:r>
      <w:r w:rsidR="00C84534" w:rsidRPr="00AB3D63">
        <w:rPr>
          <w:rFonts w:ascii="Times New Roman" w:hAnsi="Times New Roman" w:cs="Times New Roman"/>
          <w:sz w:val="28"/>
          <w:szCs w:val="28"/>
        </w:rPr>
        <w:t>Составлен криминологический портрет лица, совершающего семейно-бытовое насилие, включающий социально-демографические, уголовно-правовые и морально-психологические особенности.</w:t>
      </w:r>
    </w:p>
    <w:p w14:paraId="3993F084" w14:textId="77777777" w:rsidR="00C84534" w:rsidRPr="00AB3D63" w:rsidRDefault="00C84534" w:rsidP="00AB3D63">
      <w:pPr>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i/>
          <w:iCs/>
          <w:sz w:val="28"/>
          <w:szCs w:val="28"/>
        </w:rPr>
        <w:t xml:space="preserve">Социально-демографические: </w:t>
      </w:r>
      <w:r w:rsidRPr="00AB3D63">
        <w:rPr>
          <w:rFonts w:ascii="Times New Roman" w:hAnsi="Times New Roman" w:cs="Times New Roman"/>
          <w:sz w:val="28"/>
          <w:szCs w:val="28"/>
        </w:rPr>
        <w:t>1) возраст: наиболее часто встречаются лица в возрасте 35-44 лет (43.6%); 2) семейное положение: преобладает категория холостых/незамужних (39.8%) и разведенных (23.3%) лиц; 3) социально-экономические факторы: неполная семья в детстве: только 28% росли в полной семье; низкий уровень занятости: около 80% существовали за счет временных подработок; неблагополучная родительская семья: 20% выходцы из семей, где злоупотребление алкоголем и насилие были нормой; жилищные проблемы: 6% проживали в общежитиях, 20% – с родителями; 4) образование: преобладает полное среднее образование (43.6%), но значительная доля имеет высшее образование (21.3%); 5) занятость: высокий уровень безработицы: 48% трудоспособных лиц не работают и не учатся. Среди работающих преобладают разнорабочие (14.5%) и лица рабочих профессий (12.8%); 6) Место жительства: преимущественно городские жители (74.7%).</w:t>
      </w:r>
    </w:p>
    <w:p w14:paraId="7B7EC041" w14:textId="77777777" w:rsidR="00C84534" w:rsidRPr="00AB3D63" w:rsidRDefault="00C84534" w:rsidP="00AB3D63">
      <w:pPr>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i/>
          <w:iCs/>
          <w:sz w:val="28"/>
          <w:szCs w:val="28"/>
        </w:rPr>
        <w:t xml:space="preserve">Морально-психологические: </w:t>
      </w:r>
      <w:r w:rsidRPr="00AB3D63">
        <w:rPr>
          <w:rFonts w:ascii="Times New Roman" w:hAnsi="Times New Roman" w:cs="Times New Roman"/>
          <w:sz w:val="28"/>
          <w:szCs w:val="28"/>
        </w:rPr>
        <w:t xml:space="preserve">1) негативная характеристика в семье: 70% характеризуются негативно в семье; удовлетворительная характеристика по месту жительства: большинство скрывает насилие от соседей; положительная или удовлетворительная характеристика на работе: многие позиционируют себя положительно на работе; 2) агрессивность и конфликтность: 84.3% проявляют агрессивность, вспыльчивость и конфликтность; 3) состояние здоровья и </w:t>
      </w:r>
      <w:r w:rsidRPr="00AB3D63">
        <w:rPr>
          <w:rFonts w:ascii="Times New Roman" w:hAnsi="Times New Roman" w:cs="Times New Roman"/>
          <w:sz w:val="28"/>
          <w:szCs w:val="28"/>
        </w:rPr>
        <w:lastRenderedPageBreak/>
        <w:t>зависимости: злоупотребление алкоголем: 36.6% злоупотребляют алкогольными напитками; употребление наркотиков: 6.7% употребляют наркотические вещества; 4) состояние в момент совершения преступления: 51.4% находились в состоянии алкогольного опьянения, 54.3% – во вспышке гнева.</w:t>
      </w:r>
    </w:p>
    <w:p w14:paraId="48A288AE" w14:textId="77777777" w:rsidR="00C84534" w:rsidRPr="00AB3D63" w:rsidRDefault="00C84534" w:rsidP="00AB3D63">
      <w:pPr>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i/>
          <w:iCs/>
          <w:sz w:val="28"/>
          <w:szCs w:val="28"/>
        </w:rPr>
        <w:t>Уголовно-правовые</w:t>
      </w:r>
      <w:r w:rsidRPr="00AB3D63">
        <w:rPr>
          <w:rFonts w:ascii="Times New Roman" w:hAnsi="Times New Roman" w:cs="Times New Roman"/>
          <w:sz w:val="28"/>
          <w:szCs w:val="28"/>
        </w:rPr>
        <w:t>: наличие судимости: 34% ранее были осуждены за различные преступления; мотивы: месть (44.6%), пренебрежение (29.1%), самоутверждение (13.8%); цели: причинение физической боли (79.8%).</w:t>
      </w:r>
    </w:p>
    <w:p w14:paraId="17B23A0B" w14:textId="1E6259D9" w:rsidR="00C84534" w:rsidRPr="00AB3D63" w:rsidRDefault="00C84534" w:rsidP="00AB3D63">
      <w:pPr>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sz w:val="28"/>
          <w:szCs w:val="28"/>
        </w:rPr>
        <w:t>Таким образом, лицо, совершающее семейно-бытовое насилие в Алматы, чаще всего представляет собой мужчину в возрасте 35-44 лет, не состоящего в браке или разведенного, имеющего среднее образование, часто безработного или занятого на низкоквалифицированной работе. Он может происходить из неблагополучной семьи, иметь проблемы с алкоголем и проявлять агрессию в повседневной жизни. При этом он может скрывать свое поведение от окружающих и создавать положительное впечатление на работе. Мотивом насилия чаще всего является месть, а целью – причинение физической боли.</w:t>
      </w:r>
    </w:p>
    <w:p w14:paraId="5E7FCF40" w14:textId="1E457114" w:rsidR="001F543D" w:rsidRPr="00AB3D63" w:rsidRDefault="00F8274E" w:rsidP="00AB3D6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8</w:t>
      </w:r>
      <w:r w:rsidR="00C84534" w:rsidRPr="00AB3D63">
        <w:rPr>
          <w:rFonts w:ascii="Times New Roman" w:hAnsi="Times New Roman" w:cs="Times New Roman"/>
          <w:sz w:val="28"/>
          <w:szCs w:val="28"/>
        </w:rPr>
        <w:t xml:space="preserve">. </w:t>
      </w:r>
      <w:r w:rsidR="001F543D" w:rsidRPr="00AB3D63">
        <w:rPr>
          <w:rFonts w:ascii="Times New Roman" w:hAnsi="Times New Roman" w:cs="Times New Roman"/>
          <w:sz w:val="28"/>
          <w:szCs w:val="28"/>
        </w:rPr>
        <w:t>В последние годы в Казахстане наблюдается рост общественного осознания проблемы насилия в семье. Важно отметить увеличение недавнего числа общественных инициатив, направленных на поддержку жертв и просвещение о проблемах насилия.</w:t>
      </w:r>
    </w:p>
    <w:p w14:paraId="683EB89E" w14:textId="1F2FABAF" w:rsidR="001F543D" w:rsidRPr="00AB3D63" w:rsidRDefault="00F8274E" w:rsidP="00AB3D63">
      <w:pPr>
        <w:spacing w:after="0" w:line="240" w:lineRule="auto"/>
        <w:ind w:firstLine="567"/>
        <w:jc w:val="both"/>
        <w:rPr>
          <w:rFonts w:ascii="Times New Roman" w:eastAsia="Arial" w:hAnsi="Times New Roman" w:cs="Times New Roman"/>
          <w:sz w:val="28"/>
          <w:szCs w:val="28"/>
        </w:rPr>
      </w:pPr>
      <w:r>
        <w:rPr>
          <w:rFonts w:ascii="Times New Roman" w:eastAsia="Arial" w:hAnsi="Times New Roman" w:cs="Times New Roman"/>
          <w:sz w:val="28"/>
          <w:szCs w:val="28"/>
        </w:rPr>
        <w:t>9</w:t>
      </w:r>
      <w:r w:rsidR="001F543D" w:rsidRPr="00AB3D63">
        <w:rPr>
          <w:rFonts w:ascii="Times New Roman" w:eastAsia="Arial" w:hAnsi="Times New Roman" w:cs="Times New Roman"/>
          <w:sz w:val="28"/>
          <w:szCs w:val="28"/>
        </w:rPr>
        <w:t>. За последние 11 лет (2013-2024) в Казахстане наблюдается стабильно высокое количество сообщений о бытовом насилии, поступающих в органы внутренних дел. В динамике уголовных правонарушений за период с 2019-2024 существенных изменений не наблюдается. Львиную долю правонарушений в семейно-бытовой сфере составляют преступления средней тяжести и тяжкие, посягающие на жизнь и здоровье личности. По-прежнему сохраняется ситуация возникновения семейно-бытового конфликта на фоне злоупотребления алкоголем.</w:t>
      </w:r>
    </w:p>
    <w:p w14:paraId="40B32D0F" w14:textId="32528CDD" w:rsidR="0029144E" w:rsidRPr="00AB3D63" w:rsidRDefault="00F8274E" w:rsidP="00AB3D6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10</w:t>
      </w:r>
      <w:r w:rsidR="001F543D" w:rsidRPr="00AB3D63">
        <w:rPr>
          <w:rFonts w:ascii="Times New Roman" w:hAnsi="Times New Roman" w:cs="Times New Roman"/>
          <w:sz w:val="28"/>
          <w:szCs w:val="28"/>
        </w:rPr>
        <w:t>. Насилие в семье – это многослойная проблема, требующая комплексного подхода. Хотя в последние годы наблюдаются позитивные тенденции, такие как растущее внимание к этой теме и развитие законодательства, необходимо продолжать работу по повышению осведомленности, изменению культурных установок и обеспечению доступа жертв к помощи. Устранение насилия в семье требует совместных усилий государства, общества и неправительственных организаций.</w:t>
      </w:r>
      <w:r w:rsidR="00037A21" w:rsidRPr="00AB3D63">
        <w:rPr>
          <w:rFonts w:ascii="Times New Roman" w:hAnsi="Times New Roman" w:cs="Times New Roman"/>
          <w:sz w:val="28"/>
          <w:szCs w:val="28"/>
        </w:rPr>
        <w:t xml:space="preserve">9. </w:t>
      </w:r>
      <w:r w:rsidR="0029144E" w:rsidRPr="00AB3D63">
        <w:rPr>
          <w:rFonts w:ascii="Times New Roman" w:hAnsi="Times New Roman" w:cs="Times New Roman"/>
          <w:sz w:val="28"/>
          <w:szCs w:val="28"/>
        </w:rPr>
        <w:t xml:space="preserve">Рассмотрев современное состояние и тенденции развития домашнего насилия, можем прийти к выводу, что в современных социально-экономических условиях прослеживается тенденция к </w:t>
      </w:r>
      <w:r w:rsidR="006C6865" w:rsidRPr="00AB3D63">
        <w:rPr>
          <w:rFonts w:ascii="Times New Roman" w:hAnsi="Times New Roman" w:cs="Times New Roman"/>
          <w:sz w:val="28"/>
          <w:szCs w:val="28"/>
        </w:rPr>
        <w:t>стабильно высокому уровню</w:t>
      </w:r>
      <w:r w:rsidR="0029144E" w:rsidRPr="00AB3D63">
        <w:rPr>
          <w:rFonts w:ascii="Times New Roman" w:hAnsi="Times New Roman" w:cs="Times New Roman"/>
          <w:sz w:val="28"/>
          <w:szCs w:val="28"/>
        </w:rPr>
        <w:t xml:space="preserve"> насилия</w:t>
      </w:r>
      <w:r w:rsidR="00037A21" w:rsidRPr="00AB3D63">
        <w:rPr>
          <w:rFonts w:ascii="Times New Roman" w:hAnsi="Times New Roman" w:cs="Times New Roman"/>
          <w:sz w:val="28"/>
          <w:szCs w:val="28"/>
        </w:rPr>
        <w:t xml:space="preserve"> в семье</w:t>
      </w:r>
      <w:r w:rsidR="0029144E" w:rsidRPr="00AB3D63">
        <w:rPr>
          <w:rFonts w:ascii="Times New Roman" w:hAnsi="Times New Roman" w:cs="Times New Roman"/>
          <w:sz w:val="28"/>
          <w:szCs w:val="28"/>
        </w:rPr>
        <w:t>. На это, в частности, повлияли обстоятельства введения карантина с целью предотвращения распространения острой респираторной болезни COVID-19, вызванной коронавирусом. По нашему мнению, введение новых карантинных ограничений в будущем, будут только способствовать дальнейшим тенденциям распространения домашнего насилия.</w:t>
      </w:r>
    </w:p>
    <w:p w14:paraId="5C8DAEFE" w14:textId="35A0A6BF" w:rsidR="00AB3D63" w:rsidRPr="00AB3D63" w:rsidRDefault="00037A21" w:rsidP="00AB3D63">
      <w:pPr>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sz w:val="28"/>
          <w:szCs w:val="28"/>
        </w:rPr>
        <w:lastRenderedPageBreak/>
        <w:t>1</w:t>
      </w:r>
      <w:r w:rsidR="00F8274E">
        <w:rPr>
          <w:rFonts w:ascii="Times New Roman" w:hAnsi="Times New Roman" w:cs="Times New Roman"/>
          <w:sz w:val="28"/>
          <w:szCs w:val="28"/>
        </w:rPr>
        <w:t>1</w:t>
      </w:r>
      <w:r w:rsidRPr="00AB3D63">
        <w:rPr>
          <w:rFonts w:ascii="Times New Roman" w:hAnsi="Times New Roman" w:cs="Times New Roman"/>
          <w:sz w:val="28"/>
          <w:szCs w:val="28"/>
        </w:rPr>
        <w:t xml:space="preserve">. </w:t>
      </w:r>
      <w:r w:rsidR="00AB3D63" w:rsidRPr="00AB3D63">
        <w:rPr>
          <w:rFonts w:ascii="Times New Roman" w:hAnsi="Times New Roman" w:cs="Times New Roman"/>
          <w:sz w:val="28"/>
          <w:szCs w:val="28"/>
        </w:rPr>
        <w:t>Составлен социально-психологический портрет жертвы сталкинга, включающий социально-демографические (пол, возраст, образование, семейное положение, род занятий, уровень дохода), так и психологические (эмоциональное состояние, самооценка, социальная адаптация, наличие посттравматического стрессового синдрома (ПТСР)) особенности, а также влияние сталкинга на жизнь жертвы и ключевые факторы риска, присущие сталкингу.</w:t>
      </w:r>
    </w:p>
    <w:p w14:paraId="6B0B2769" w14:textId="21FA0A78" w:rsidR="001F543D" w:rsidRPr="00AB3D63" w:rsidRDefault="00AB3D63" w:rsidP="00AB3D63">
      <w:pPr>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sz w:val="28"/>
          <w:szCs w:val="28"/>
        </w:rPr>
        <w:t>Также, в целях нормативного закрепления и повышения эффективности противодействия сталкингу предлагается ввести в Уголовный кодекс Республики Казахстан статью 115-1 (Сталкинг).</w:t>
      </w:r>
    </w:p>
    <w:p w14:paraId="454FF941" w14:textId="493C3AC5" w:rsidR="000A070B" w:rsidRPr="00AB3D63" w:rsidRDefault="001F543D" w:rsidP="00AB3D63">
      <w:pPr>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sz w:val="28"/>
          <w:szCs w:val="28"/>
        </w:rPr>
        <w:t xml:space="preserve">12. </w:t>
      </w:r>
      <w:r w:rsidR="000A070B" w:rsidRPr="00AB3D63">
        <w:rPr>
          <w:rFonts w:ascii="Times New Roman" w:hAnsi="Times New Roman" w:cs="Times New Roman"/>
          <w:sz w:val="28"/>
          <w:szCs w:val="28"/>
        </w:rPr>
        <w:t>В качестве криминогенных факторов насилия в семье выступают экономические, политические, правовые, психологические, идеологические, воспитательные и организационно-управленческие факторы.</w:t>
      </w:r>
    </w:p>
    <w:p w14:paraId="281A01F7" w14:textId="5E4A3D7A" w:rsidR="000A070B" w:rsidRPr="00AB3D63" w:rsidRDefault="000A070B" w:rsidP="00AB3D63">
      <w:pPr>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sz w:val="28"/>
          <w:szCs w:val="28"/>
        </w:rPr>
        <w:t>В качестве факторов риска применения насилия в семье необходимо выделить: отсутствие положительного опыта социализации в семье и обществе; злоупотребление алкоголем родителями, отсутствие присмотра за детьми, домашнее насилие в детстве; недостаток любви в детстве, генетическая предрасположенность к тирании, неуверенность в себе, низкий уровень культуры, сложная экономическая ситуация, психические расстройства, неудовлетворенность семейной жизнью; негативное влияние СМИ, деградация личности из-за отсутствия выхода из зоны комфорта, бедность и социальное неравенство, нарушение гормонального фона и болезни нервной системы.</w:t>
      </w:r>
    </w:p>
    <w:p w14:paraId="4A1ADA4C" w14:textId="61255DBD" w:rsidR="0029144E" w:rsidRPr="00AB3D63" w:rsidRDefault="000A070B" w:rsidP="00AB3D63">
      <w:pPr>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sz w:val="28"/>
          <w:szCs w:val="28"/>
        </w:rPr>
        <w:t>Значительная часть случаев домашнего насилия обусловлена латентностью, связанной со скрытостью случаев насилия, чувства стыда, недоверия к правоохранительным органам, недостатка знаний у медицинских работников.</w:t>
      </w:r>
    </w:p>
    <w:p w14:paraId="445711D6" w14:textId="7F71A310" w:rsidR="000A070B" w:rsidRPr="00AB3D63" w:rsidRDefault="000A070B" w:rsidP="00AB3D63">
      <w:pPr>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sz w:val="28"/>
          <w:szCs w:val="28"/>
        </w:rPr>
        <w:t>1</w:t>
      </w:r>
      <w:r w:rsidR="00AB3D63" w:rsidRPr="00AB3D63">
        <w:rPr>
          <w:rFonts w:ascii="Times New Roman" w:hAnsi="Times New Roman" w:cs="Times New Roman"/>
          <w:sz w:val="28"/>
          <w:szCs w:val="28"/>
        </w:rPr>
        <w:t>3</w:t>
      </w:r>
      <w:r w:rsidRPr="00AB3D63">
        <w:rPr>
          <w:rFonts w:ascii="Times New Roman" w:hAnsi="Times New Roman" w:cs="Times New Roman"/>
          <w:sz w:val="28"/>
          <w:szCs w:val="28"/>
        </w:rPr>
        <w:t>. Рассмотрев современное состояние и тенденции развития домашнего насилия, можем прийти к выводу, что в современных социально-экономических условиях прослеживается тенденция к увеличению проявлений домашнего насилия. На это, в частности, повлияли обстоятельства введения карантина с целью предотвращения распространения острой респираторной болезни COVID-19, вызванной коронавирусом. По нашему мнению, введение новых карантинных ограничений в будущем, будут только способствовать дальнейшим тенденциям распространения домашнего насилия.</w:t>
      </w:r>
    </w:p>
    <w:p w14:paraId="0335608B" w14:textId="5D7CA9E6" w:rsidR="0029144E" w:rsidRPr="00AB3D63" w:rsidRDefault="000A070B" w:rsidP="00F8274E">
      <w:pPr>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sz w:val="28"/>
          <w:szCs w:val="28"/>
        </w:rPr>
        <w:t>1</w:t>
      </w:r>
      <w:r w:rsidR="00AB3D63" w:rsidRPr="00AB3D63">
        <w:rPr>
          <w:rFonts w:ascii="Times New Roman" w:hAnsi="Times New Roman" w:cs="Times New Roman"/>
          <w:sz w:val="28"/>
          <w:szCs w:val="28"/>
        </w:rPr>
        <w:t>4</w:t>
      </w:r>
      <w:r w:rsidRPr="00AB3D63">
        <w:rPr>
          <w:rFonts w:ascii="Times New Roman" w:hAnsi="Times New Roman" w:cs="Times New Roman"/>
          <w:sz w:val="28"/>
          <w:szCs w:val="28"/>
        </w:rPr>
        <w:t xml:space="preserve">. </w:t>
      </w:r>
      <w:r w:rsidR="0029144E" w:rsidRPr="00AB3D63">
        <w:rPr>
          <w:rFonts w:ascii="Times New Roman" w:hAnsi="Times New Roman" w:cs="Times New Roman"/>
          <w:sz w:val="28"/>
          <w:szCs w:val="28"/>
        </w:rPr>
        <w:t>Ведущая роль в системе органов внутренних дел по предупреждению преступлений и правонарушений в сфере семейно-бытовых отношений принадлежит участковым инспекторам полиции, которые являются основными представителями территориального органа внутренних дел на обслуживаемом административном участке и непосредственно связаны с населением. Именно они, как правило, первыми приезжают на место совершения правонарушения и принимают профилактические меры. От оперативного и грамотного действия сотрудника во многом зависит эффективность предусмотренных законодательством мер предупреждения и пресечения бытового насилия.</w:t>
      </w:r>
    </w:p>
    <w:p w14:paraId="31F1DB44" w14:textId="07AA75DC" w:rsidR="00BA6705" w:rsidRPr="00AB3D63" w:rsidRDefault="00C058D5" w:rsidP="00AB3D63">
      <w:pPr>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sz w:val="28"/>
          <w:szCs w:val="28"/>
        </w:rPr>
        <w:lastRenderedPageBreak/>
        <w:t>1</w:t>
      </w:r>
      <w:r w:rsidR="00F8274E">
        <w:rPr>
          <w:rFonts w:ascii="Times New Roman" w:hAnsi="Times New Roman" w:cs="Times New Roman"/>
          <w:sz w:val="28"/>
          <w:szCs w:val="28"/>
        </w:rPr>
        <w:t>5</w:t>
      </w:r>
      <w:r w:rsidRPr="00AB3D63">
        <w:rPr>
          <w:rFonts w:ascii="Times New Roman" w:hAnsi="Times New Roman" w:cs="Times New Roman"/>
          <w:sz w:val="28"/>
          <w:szCs w:val="28"/>
        </w:rPr>
        <w:t xml:space="preserve">. </w:t>
      </w:r>
      <w:r w:rsidR="00BA6705" w:rsidRPr="00AB3D63">
        <w:rPr>
          <w:rFonts w:ascii="Times New Roman" w:hAnsi="Times New Roman" w:cs="Times New Roman"/>
          <w:color w:val="09090B"/>
          <w:sz w:val="28"/>
          <w:szCs w:val="28"/>
          <w:shd w:val="clear" w:color="auto" w:fill="FAFAFA"/>
        </w:rPr>
        <w:t>Правоохранительные органы играют ключевую роль в реагировании на случаи насилия в семье. Необходимо повысить квалификацию сотрудников полиции, обеспечить им достаточные ресурсы и обучить их работе с жертвами насилия с учетом психологических аспектов. Важно также укрепить межведомственное взаимодействие между полицией, социальными службами и медицинскими учреждениями.</w:t>
      </w:r>
    </w:p>
    <w:p w14:paraId="26759712" w14:textId="28DF8FA6" w:rsidR="00BA6705" w:rsidRPr="00AB3D63" w:rsidRDefault="00BA6705" w:rsidP="00AB3D63">
      <w:pPr>
        <w:spacing w:after="0" w:line="240" w:lineRule="auto"/>
        <w:ind w:firstLine="567"/>
        <w:jc w:val="both"/>
        <w:rPr>
          <w:rFonts w:ascii="Times New Roman" w:hAnsi="Times New Roman" w:cs="Times New Roman"/>
          <w:color w:val="09090B"/>
          <w:sz w:val="28"/>
          <w:szCs w:val="28"/>
          <w:shd w:val="clear" w:color="auto" w:fill="FAFAFA"/>
        </w:rPr>
      </w:pPr>
      <w:r w:rsidRPr="00AB3D63">
        <w:rPr>
          <w:rFonts w:ascii="Times New Roman" w:hAnsi="Times New Roman" w:cs="Times New Roman"/>
          <w:color w:val="09090B"/>
          <w:sz w:val="28"/>
          <w:szCs w:val="28"/>
          <w:shd w:val="clear" w:color="auto" w:fill="FAFAFA"/>
        </w:rPr>
        <w:t>Эффективная борьба с насилием в семье требует тесного сотрудничества между различными государственными органами, общественными организациями и международными структурами. Необходимо создать эффективную систему межведомственного взаимодействия, обеспечивающую координацию действий и обмен информацией.</w:t>
      </w:r>
    </w:p>
    <w:p w14:paraId="4D8FD8AB" w14:textId="69A83E19" w:rsidR="00C84534" w:rsidRPr="00AB3D63" w:rsidRDefault="00AB3D63" w:rsidP="00AB3D63">
      <w:pPr>
        <w:tabs>
          <w:tab w:val="left" w:pos="993"/>
        </w:tabs>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color w:val="09090B"/>
          <w:sz w:val="28"/>
          <w:szCs w:val="28"/>
          <w:shd w:val="clear" w:color="auto" w:fill="FAFAFA"/>
        </w:rPr>
        <w:t>1</w:t>
      </w:r>
      <w:r w:rsidR="00F8274E">
        <w:rPr>
          <w:rFonts w:ascii="Times New Roman" w:hAnsi="Times New Roman" w:cs="Times New Roman"/>
          <w:color w:val="09090B"/>
          <w:sz w:val="28"/>
          <w:szCs w:val="28"/>
          <w:shd w:val="clear" w:color="auto" w:fill="FAFAFA"/>
        </w:rPr>
        <w:t>6</w:t>
      </w:r>
      <w:r w:rsidRPr="00AB3D63">
        <w:rPr>
          <w:rFonts w:ascii="Times New Roman" w:hAnsi="Times New Roman" w:cs="Times New Roman"/>
          <w:color w:val="09090B"/>
          <w:sz w:val="28"/>
          <w:szCs w:val="28"/>
          <w:shd w:val="clear" w:color="auto" w:fill="FAFAFA"/>
        </w:rPr>
        <w:t xml:space="preserve">. </w:t>
      </w:r>
      <w:r w:rsidR="00C84534" w:rsidRPr="00AB3D63">
        <w:rPr>
          <w:rFonts w:ascii="Times New Roman" w:hAnsi="Times New Roman" w:cs="Times New Roman"/>
          <w:sz w:val="28"/>
          <w:szCs w:val="28"/>
        </w:rPr>
        <w:t>В разных странах созданы специализированные службы поддержки жертв насилия, включая приюты, консультационные центры, "горячие линии" и программы реабилитации. Широкую возможность представляют собой ограничительные предписания, запрещающие насильнику приближаться к жертве, и являются распространенной мерой защиты во многих странах.</w:t>
      </w:r>
    </w:p>
    <w:p w14:paraId="227804C5" w14:textId="77777777" w:rsidR="00C84534" w:rsidRPr="00AB3D63" w:rsidRDefault="00C84534" w:rsidP="00AB3D63">
      <w:pPr>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sz w:val="28"/>
          <w:szCs w:val="28"/>
        </w:rPr>
        <w:t>Законодательство многих стран не в полной мере охватывает все формы насилия в семье и требует дальнейшего совершенствования. Вместе с тем, даже при наличии прогрессивного законодательства, эффективность борьбы с насилием в семье зависит от его практической реализации, финансирования программ, межведомственного взаимодействия и изменения общественного сознания.</w:t>
      </w:r>
    </w:p>
    <w:p w14:paraId="715BBB93" w14:textId="5449EE09" w:rsidR="00C84534" w:rsidRPr="00AB3D63" w:rsidRDefault="00AB3D63" w:rsidP="00AB3D63">
      <w:pPr>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sz w:val="28"/>
          <w:szCs w:val="28"/>
        </w:rPr>
        <w:t>1</w:t>
      </w:r>
      <w:r w:rsidR="00F8274E">
        <w:rPr>
          <w:rFonts w:ascii="Times New Roman" w:hAnsi="Times New Roman" w:cs="Times New Roman"/>
          <w:sz w:val="28"/>
          <w:szCs w:val="28"/>
        </w:rPr>
        <w:t>7</w:t>
      </w:r>
      <w:r w:rsidR="00C84534" w:rsidRPr="00AB3D63">
        <w:rPr>
          <w:rFonts w:ascii="Times New Roman" w:hAnsi="Times New Roman" w:cs="Times New Roman"/>
          <w:sz w:val="28"/>
          <w:szCs w:val="28"/>
        </w:rPr>
        <w:t>. Представляют интерес различные международные практики.</w:t>
      </w:r>
    </w:p>
    <w:p w14:paraId="6737F794" w14:textId="77777777" w:rsidR="00C84534" w:rsidRPr="00AB3D63" w:rsidRDefault="00C84534" w:rsidP="00AB3D63">
      <w:pPr>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sz w:val="28"/>
          <w:szCs w:val="28"/>
        </w:rPr>
        <w:t>Австрийское законодательство предоставляет полиции право выселять правонарушителей из жилища и налагать запретительные ордера, а также предусматривает административную ответственность потерпевшего, позволившего обидчику вернуться в жилище. Британский "Закон Клэр" позволяет проверять "насильственное прошлое" потенциального партнера, что способствует предупреждению домашнего насилия. В Болгарии применяется такая мера административного взыскания, как "общественное осуждение" правонарушителя. В Испании созданы специализированные суды с судьями, обученными вопросам домашнего насилия, что позволило сократить количество случаев насилия в семье. В Швеции особое внимание уделяется сексуальному согласию, а также разрабатываются новые составы преступлений, такие как "изнасилование по неосторожности".</w:t>
      </w:r>
    </w:p>
    <w:p w14:paraId="6921C84C" w14:textId="77777777" w:rsidR="00C84534" w:rsidRPr="00AB3D63" w:rsidRDefault="00C84534" w:rsidP="00AB3D63">
      <w:pPr>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sz w:val="28"/>
          <w:szCs w:val="28"/>
        </w:rPr>
        <w:t>Для Казахстана считаем актуальным внедрить практику взаимодействия полиции с обществом в преодолении проблемы домашнего насилия (Закон Клэр), в соответствии с которым желающий сможет проверить «преступный стаж» за совершение семейного насилия своего потенциального супруга (супруги).</w:t>
      </w:r>
    </w:p>
    <w:p w14:paraId="500DFC27" w14:textId="77777777" w:rsidR="00C84534" w:rsidRPr="00AB3D63" w:rsidRDefault="00C84534" w:rsidP="00AB3D63">
      <w:pPr>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sz w:val="28"/>
          <w:szCs w:val="28"/>
        </w:rPr>
        <w:t xml:space="preserve">Также представляет интерес проект Child ID, который успешно используется в США с целью поиска пропавших детей. Однако, убеждены, что данный проект можно использовать только в том случае, когда государство </w:t>
      </w:r>
      <w:r w:rsidRPr="00AB3D63">
        <w:rPr>
          <w:rFonts w:ascii="Times New Roman" w:hAnsi="Times New Roman" w:cs="Times New Roman"/>
          <w:sz w:val="28"/>
          <w:szCs w:val="28"/>
        </w:rPr>
        <w:lastRenderedPageBreak/>
        <w:t>сможет полностью обеспечить безопасность персональных данных от несанкционированных вмешательств злоумышленников.</w:t>
      </w:r>
    </w:p>
    <w:p w14:paraId="438F3743" w14:textId="77777777" w:rsidR="00C84534" w:rsidRPr="00AB3D63" w:rsidRDefault="00C84534" w:rsidP="00AB3D63">
      <w:pPr>
        <w:spacing w:after="0" w:line="240" w:lineRule="auto"/>
        <w:ind w:firstLine="567"/>
        <w:jc w:val="both"/>
        <w:rPr>
          <w:rFonts w:ascii="Times New Roman" w:hAnsi="Times New Roman" w:cs="Times New Roman"/>
          <w:sz w:val="28"/>
          <w:szCs w:val="28"/>
        </w:rPr>
      </w:pPr>
      <w:r w:rsidRPr="00AB3D63">
        <w:rPr>
          <w:rFonts w:ascii="Times New Roman" w:hAnsi="Times New Roman" w:cs="Times New Roman"/>
          <w:sz w:val="28"/>
          <w:szCs w:val="28"/>
        </w:rPr>
        <w:t>Также, заслуживает внимания опыт Болгарии и Польши. Где одной из мер воздействия на правонарушителей является «публичное осуждение нарушителя перед трудовым коллективом, в котором он работает, или перед организацией, членом которой он является» (Болгария) и «представление постановления о наказании к сведению публики в общем порядке» (Польша).</w:t>
      </w:r>
    </w:p>
    <w:p w14:paraId="14A9B4F5" w14:textId="77777777" w:rsidR="00C84534" w:rsidRPr="00AB3D63" w:rsidRDefault="00C84534" w:rsidP="00AB3D63">
      <w:pPr>
        <w:spacing w:after="0" w:line="240" w:lineRule="auto"/>
        <w:ind w:firstLine="567"/>
        <w:jc w:val="both"/>
        <w:rPr>
          <w:rFonts w:ascii="Times New Roman" w:hAnsi="Times New Roman" w:cs="Times New Roman"/>
          <w:sz w:val="28"/>
          <w:szCs w:val="28"/>
        </w:rPr>
      </w:pPr>
    </w:p>
    <w:p w14:paraId="7FC6FB72" w14:textId="0FA935EF" w:rsidR="00766E7D" w:rsidRPr="00AB3D63" w:rsidRDefault="00766E7D" w:rsidP="00AB3D63">
      <w:pPr>
        <w:ind w:firstLine="567"/>
        <w:rPr>
          <w:rFonts w:ascii="Times New Roman" w:hAnsi="Times New Roman" w:cs="Times New Roman"/>
          <w:sz w:val="28"/>
          <w:szCs w:val="28"/>
        </w:rPr>
      </w:pPr>
      <w:r w:rsidRPr="00AB3D63">
        <w:rPr>
          <w:rFonts w:ascii="Times New Roman" w:hAnsi="Times New Roman" w:cs="Times New Roman"/>
          <w:sz w:val="28"/>
          <w:szCs w:val="28"/>
        </w:rPr>
        <w:br w:type="page"/>
      </w:r>
    </w:p>
    <w:p w14:paraId="6986CC7E" w14:textId="4CB115E2" w:rsidR="00766E7D" w:rsidRDefault="00766E7D" w:rsidP="00766E7D">
      <w:pPr>
        <w:tabs>
          <w:tab w:val="left" w:pos="993"/>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СПИСОК ИСПОЛЬЗОВАННЫХ ИСТОЧНИКОВ</w:t>
      </w:r>
    </w:p>
    <w:p w14:paraId="5BDB81A2" w14:textId="77777777" w:rsidR="00766E7D" w:rsidRPr="0001608C" w:rsidRDefault="00766E7D" w:rsidP="00D92287">
      <w:pPr>
        <w:tabs>
          <w:tab w:val="left" w:pos="993"/>
        </w:tabs>
        <w:spacing w:after="0" w:line="240" w:lineRule="auto"/>
        <w:ind w:firstLine="709"/>
        <w:jc w:val="both"/>
        <w:rPr>
          <w:rFonts w:ascii="Times New Roman" w:hAnsi="Times New Roman" w:cs="Times New Roman"/>
          <w:sz w:val="28"/>
          <w:szCs w:val="28"/>
        </w:rPr>
      </w:pPr>
    </w:p>
    <w:p w14:paraId="7674848E" w14:textId="77777777" w:rsidR="00376512" w:rsidRPr="00376512" w:rsidRDefault="00766E7D" w:rsidP="00D92287">
      <w:pPr>
        <w:tabs>
          <w:tab w:val="left" w:pos="993"/>
        </w:tabs>
        <w:spacing w:after="0" w:line="240" w:lineRule="auto"/>
        <w:ind w:firstLine="709"/>
        <w:jc w:val="both"/>
        <w:rPr>
          <w:rFonts w:ascii="Times New Roman" w:hAnsi="Times New Roman" w:cs="Times New Roman"/>
          <w:sz w:val="28"/>
          <w:szCs w:val="28"/>
        </w:rPr>
      </w:pPr>
      <w:r w:rsidRPr="0001608C">
        <w:rPr>
          <w:rFonts w:ascii="Times New Roman" w:hAnsi="Times New Roman" w:cs="Times New Roman"/>
          <w:sz w:val="28"/>
          <w:szCs w:val="28"/>
        </w:rPr>
        <w:t xml:space="preserve">1. Послание Главы государства народу Казахстана от 2 сентября 2019 года «Конструктивный общественный диалог – основа стабильности и процветания Казахстана» </w:t>
      </w:r>
      <w:r w:rsidR="0001608C" w:rsidRPr="0001608C">
        <w:rPr>
          <w:rFonts w:ascii="Times New Roman" w:hAnsi="Times New Roman" w:cs="Times New Roman"/>
          <w:sz w:val="28"/>
          <w:szCs w:val="28"/>
        </w:rPr>
        <w:t>[</w:t>
      </w:r>
      <w:r w:rsidR="0001608C">
        <w:rPr>
          <w:rFonts w:ascii="Times New Roman" w:hAnsi="Times New Roman" w:cs="Times New Roman"/>
          <w:sz w:val="28"/>
          <w:szCs w:val="28"/>
        </w:rPr>
        <w:t xml:space="preserve">электронный </w:t>
      </w:r>
      <w:r w:rsidRPr="0001608C">
        <w:rPr>
          <w:rFonts w:ascii="Times New Roman" w:hAnsi="Times New Roman" w:cs="Times New Roman"/>
          <w:sz w:val="28"/>
          <w:szCs w:val="28"/>
        </w:rPr>
        <w:t>ресурс</w:t>
      </w:r>
      <w:r w:rsidR="0001608C" w:rsidRPr="0001608C">
        <w:rPr>
          <w:rFonts w:ascii="Times New Roman" w:hAnsi="Times New Roman" w:cs="Times New Roman"/>
          <w:sz w:val="28"/>
          <w:szCs w:val="28"/>
        </w:rPr>
        <w:t>]</w:t>
      </w:r>
      <w:r w:rsidR="0001608C">
        <w:rPr>
          <w:rFonts w:ascii="Times New Roman" w:hAnsi="Times New Roman" w:cs="Times New Roman"/>
          <w:sz w:val="28"/>
          <w:szCs w:val="28"/>
        </w:rPr>
        <w:t>. Режим доступа</w:t>
      </w:r>
      <w:r w:rsidRPr="0001608C">
        <w:rPr>
          <w:rFonts w:ascii="Times New Roman" w:hAnsi="Times New Roman" w:cs="Times New Roman"/>
          <w:sz w:val="28"/>
          <w:szCs w:val="28"/>
        </w:rPr>
        <w:t xml:space="preserve">: </w:t>
      </w:r>
      <w:r w:rsidR="00376512" w:rsidRPr="00376512">
        <w:rPr>
          <w:rFonts w:ascii="Times New Roman" w:hAnsi="Times New Roman" w:cs="Times New Roman"/>
          <w:sz w:val="28"/>
          <w:szCs w:val="28"/>
        </w:rPr>
        <w:fldChar w:fldCharType="begin"/>
      </w:r>
      <w:r w:rsidR="00376512" w:rsidRPr="00376512">
        <w:rPr>
          <w:rFonts w:ascii="Times New Roman" w:hAnsi="Times New Roman" w:cs="Times New Roman"/>
          <w:sz w:val="28"/>
          <w:szCs w:val="28"/>
        </w:rPr>
        <w:instrText xml:space="preserve"> HYPERLINK "https://adilet.zan.kz/rus/docs/K1900002019 (дата обращения 05.04.2024).</w:instrText>
      </w:r>
    </w:p>
    <w:p w14:paraId="6F0E2ADA" w14:textId="77777777" w:rsidR="00376512" w:rsidRPr="00376512" w:rsidRDefault="00376512" w:rsidP="00D92287">
      <w:pPr>
        <w:tabs>
          <w:tab w:val="left" w:pos="993"/>
        </w:tabs>
        <w:spacing w:after="0" w:line="240" w:lineRule="auto"/>
        <w:ind w:firstLine="709"/>
        <w:jc w:val="both"/>
        <w:rPr>
          <w:rStyle w:val="aa"/>
          <w:rFonts w:ascii="Times New Roman" w:hAnsi="Times New Roman" w:cs="Times New Roman"/>
          <w:color w:val="auto"/>
          <w:sz w:val="28"/>
          <w:szCs w:val="28"/>
          <w:u w:val="none"/>
        </w:rPr>
      </w:pPr>
      <w:r w:rsidRPr="00376512">
        <w:rPr>
          <w:rFonts w:ascii="Times New Roman" w:hAnsi="Times New Roman" w:cs="Times New Roman"/>
          <w:sz w:val="28"/>
          <w:szCs w:val="28"/>
        </w:rPr>
        <w:instrText xml:space="preserve">2" </w:instrText>
      </w:r>
      <w:r w:rsidRPr="00376512">
        <w:rPr>
          <w:rFonts w:ascii="Times New Roman" w:hAnsi="Times New Roman" w:cs="Times New Roman"/>
          <w:sz w:val="28"/>
          <w:szCs w:val="28"/>
        </w:rPr>
      </w:r>
      <w:r w:rsidRPr="00376512">
        <w:rPr>
          <w:rFonts w:ascii="Times New Roman" w:hAnsi="Times New Roman" w:cs="Times New Roman"/>
          <w:sz w:val="28"/>
          <w:szCs w:val="28"/>
        </w:rPr>
        <w:fldChar w:fldCharType="separate"/>
      </w:r>
      <w:r w:rsidRPr="00376512">
        <w:rPr>
          <w:rStyle w:val="aa"/>
          <w:rFonts w:ascii="Times New Roman" w:hAnsi="Times New Roman" w:cs="Times New Roman"/>
          <w:color w:val="auto"/>
          <w:sz w:val="28"/>
          <w:szCs w:val="28"/>
        </w:rPr>
        <w:t>https://adilet.zan.kz/rus/docs/K1900002019</w:t>
      </w:r>
      <w:r w:rsidRPr="00376512">
        <w:rPr>
          <w:rStyle w:val="aa"/>
          <w:rFonts w:ascii="Times New Roman" w:hAnsi="Times New Roman" w:cs="Times New Roman"/>
          <w:color w:val="auto"/>
          <w:sz w:val="28"/>
          <w:szCs w:val="28"/>
          <w:u w:val="none"/>
        </w:rPr>
        <w:t xml:space="preserve"> (дата обращения 05.04.2024).</w:t>
      </w:r>
    </w:p>
    <w:p w14:paraId="26257074" w14:textId="77777777" w:rsidR="00376512" w:rsidRPr="00376512" w:rsidRDefault="00376512" w:rsidP="00D92287">
      <w:pPr>
        <w:tabs>
          <w:tab w:val="left" w:pos="993"/>
        </w:tabs>
        <w:spacing w:after="0" w:line="240" w:lineRule="auto"/>
        <w:ind w:firstLine="709"/>
        <w:jc w:val="both"/>
        <w:rPr>
          <w:rFonts w:ascii="Times New Roman" w:hAnsi="Times New Roman" w:cs="Times New Roman"/>
          <w:sz w:val="28"/>
          <w:szCs w:val="28"/>
        </w:rPr>
      </w:pPr>
      <w:r w:rsidRPr="00376512">
        <w:rPr>
          <w:rStyle w:val="aa"/>
          <w:rFonts w:ascii="Times New Roman" w:hAnsi="Times New Roman" w:cs="Times New Roman"/>
          <w:color w:val="auto"/>
          <w:sz w:val="28"/>
          <w:szCs w:val="28"/>
          <w:u w:val="none"/>
        </w:rPr>
        <w:t>2</w:t>
      </w:r>
      <w:r w:rsidRPr="00376512">
        <w:rPr>
          <w:rFonts w:ascii="Times New Roman" w:hAnsi="Times New Roman" w:cs="Times New Roman"/>
          <w:sz w:val="28"/>
          <w:szCs w:val="28"/>
        </w:rPr>
        <w:fldChar w:fldCharType="end"/>
      </w:r>
      <w:r w:rsidR="00766E7D" w:rsidRPr="00376512">
        <w:rPr>
          <w:rFonts w:ascii="Times New Roman" w:hAnsi="Times New Roman" w:cs="Times New Roman"/>
          <w:sz w:val="28"/>
          <w:szCs w:val="28"/>
        </w:rPr>
        <w:t xml:space="preserve">. Послание Главы государства Касым-Жомарта Токаева народу Казахстана от 16 марта 2022 года «Новый Казахстан: путь обновления и модернизации» </w:t>
      </w:r>
      <w:r w:rsidR="0001608C" w:rsidRPr="00376512">
        <w:rPr>
          <w:rFonts w:ascii="Times New Roman" w:hAnsi="Times New Roman" w:cs="Times New Roman"/>
          <w:sz w:val="28"/>
          <w:szCs w:val="28"/>
        </w:rPr>
        <w:t xml:space="preserve">[электронный ресурс]. Режим </w:t>
      </w:r>
      <w:proofErr w:type="gramStart"/>
      <w:r w:rsidR="0001608C" w:rsidRPr="00376512">
        <w:rPr>
          <w:rFonts w:ascii="Times New Roman" w:hAnsi="Times New Roman" w:cs="Times New Roman"/>
          <w:sz w:val="28"/>
          <w:szCs w:val="28"/>
        </w:rPr>
        <w:t>доступа:</w:t>
      </w:r>
      <w:r w:rsidR="00766E7D" w:rsidRPr="00376512">
        <w:rPr>
          <w:rFonts w:ascii="Times New Roman" w:hAnsi="Times New Roman" w:cs="Times New Roman"/>
          <w:sz w:val="28"/>
          <w:szCs w:val="28"/>
        </w:rPr>
        <w:t>:</w:t>
      </w:r>
      <w:proofErr w:type="gramEnd"/>
      <w:r w:rsidR="00766E7D" w:rsidRPr="00376512">
        <w:rPr>
          <w:rFonts w:ascii="Times New Roman" w:hAnsi="Times New Roman" w:cs="Times New Roman"/>
          <w:sz w:val="28"/>
          <w:szCs w:val="28"/>
        </w:rPr>
        <w:t xml:space="preserve">  </w:t>
      </w:r>
      <w:r w:rsidRPr="00376512">
        <w:rPr>
          <w:rFonts w:ascii="Times New Roman" w:hAnsi="Times New Roman" w:cs="Times New Roman"/>
          <w:sz w:val="28"/>
          <w:szCs w:val="28"/>
        </w:rPr>
        <w:fldChar w:fldCharType="begin"/>
      </w:r>
      <w:r w:rsidRPr="00376512">
        <w:rPr>
          <w:rFonts w:ascii="Times New Roman" w:hAnsi="Times New Roman" w:cs="Times New Roman"/>
          <w:sz w:val="28"/>
          <w:szCs w:val="28"/>
        </w:rPr>
        <w:instrText xml:space="preserve"> HYPERLINK "https://adilet.zan.kz/rus/docs/K22002022_1 (дата обращения 03.04.2024).</w:instrText>
      </w:r>
    </w:p>
    <w:p w14:paraId="0557E397" w14:textId="77777777" w:rsidR="00376512" w:rsidRPr="00376512" w:rsidRDefault="00376512" w:rsidP="00D92287">
      <w:pPr>
        <w:tabs>
          <w:tab w:val="left" w:pos="993"/>
        </w:tabs>
        <w:spacing w:after="0" w:line="240" w:lineRule="auto"/>
        <w:ind w:firstLine="709"/>
        <w:jc w:val="both"/>
        <w:rPr>
          <w:rStyle w:val="aa"/>
          <w:rFonts w:ascii="Times New Roman" w:hAnsi="Times New Roman" w:cs="Times New Roman"/>
          <w:color w:val="auto"/>
          <w:sz w:val="28"/>
          <w:szCs w:val="28"/>
          <w:u w:val="none"/>
        </w:rPr>
      </w:pPr>
      <w:r w:rsidRPr="00376512">
        <w:rPr>
          <w:rFonts w:ascii="Times New Roman" w:hAnsi="Times New Roman" w:cs="Times New Roman"/>
          <w:sz w:val="28"/>
          <w:szCs w:val="28"/>
        </w:rPr>
        <w:instrText xml:space="preserve">3" </w:instrText>
      </w:r>
      <w:r w:rsidRPr="00376512">
        <w:rPr>
          <w:rFonts w:ascii="Times New Roman" w:hAnsi="Times New Roman" w:cs="Times New Roman"/>
          <w:sz w:val="28"/>
          <w:szCs w:val="28"/>
        </w:rPr>
      </w:r>
      <w:r w:rsidRPr="00376512">
        <w:rPr>
          <w:rFonts w:ascii="Times New Roman" w:hAnsi="Times New Roman" w:cs="Times New Roman"/>
          <w:sz w:val="28"/>
          <w:szCs w:val="28"/>
        </w:rPr>
        <w:fldChar w:fldCharType="separate"/>
      </w:r>
      <w:r w:rsidRPr="00376512">
        <w:rPr>
          <w:rStyle w:val="aa"/>
          <w:rFonts w:ascii="Times New Roman" w:hAnsi="Times New Roman" w:cs="Times New Roman"/>
          <w:color w:val="auto"/>
          <w:sz w:val="28"/>
          <w:szCs w:val="28"/>
        </w:rPr>
        <w:t>https://adilet.zan.kz/rus/docs/K22002022_</w:t>
      </w:r>
      <w:r w:rsidRPr="00376512">
        <w:rPr>
          <w:rStyle w:val="aa"/>
          <w:rFonts w:ascii="Times New Roman" w:hAnsi="Times New Roman" w:cs="Times New Roman"/>
          <w:color w:val="auto"/>
          <w:sz w:val="28"/>
          <w:szCs w:val="28"/>
          <w:u w:val="none"/>
        </w:rPr>
        <w:t>1 (дата обращения 03.04.2024).</w:t>
      </w:r>
    </w:p>
    <w:p w14:paraId="1B2D5DB8" w14:textId="77777777" w:rsidR="00376512" w:rsidRPr="00C32A46" w:rsidRDefault="00376512" w:rsidP="00D92287">
      <w:pPr>
        <w:tabs>
          <w:tab w:val="left" w:pos="993"/>
        </w:tabs>
        <w:spacing w:after="0" w:line="240" w:lineRule="auto"/>
        <w:ind w:firstLine="709"/>
        <w:jc w:val="both"/>
        <w:rPr>
          <w:rFonts w:ascii="Times New Roman" w:hAnsi="Times New Roman" w:cs="Times New Roman"/>
          <w:sz w:val="28"/>
          <w:szCs w:val="28"/>
        </w:rPr>
      </w:pPr>
      <w:r w:rsidRPr="00376512">
        <w:rPr>
          <w:rStyle w:val="aa"/>
          <w:rFonts w:ascii="Times New Roman" w:hAnsi="Times New Roman" w:cs="Times New Roman"/>
          <w:color w:val="auto"/>
          <w:sz w:val="28"/>
          <w:szCs w:val="28"/>
          <w:u w:val="none"/>
        </w:rPr>
        <w:t>3</w:t>
      </w:r>
      <w:r w:rsidRPr="00376512">
        <w:rPr>
          <w:rFonts w:ascii="Times New Roman" w:hAnsi="Times New Roman" w:cs="Times New Roman"/>
          <w:sz w:val="28"/>
          <w:szCs w:val="28"/>
        </w:rPr>
        <w:fldChar w:fldCharType="end"/>
      </w:r>
      <w:r w:rsidR="00766E7D" w:rsidRPr="00376512">
        <w:rPr>
          <w:rFonts w:ascii="Times New Roman" w:hAnsi="Times New Roman" w:cs="Times New Roman"/>
          <w:sz w:val="28"/>
          <w:szCs w:val="28"/>
        </w:rPr>
        <w:t>. Послание Главы государства Касым-</w:t>
      </w:r>
      <w:proofErr w:type="spellStart"/>
      <w:r w:rsidR="00766E7D" w:rsidRPr="00376512">
        <w:rPr>
          <w:rFonts w:ascii="Times New Roman" w:hAnsi="Times New Roman" w:cs="Times New Roman"/>
          <w:sz w:val="28"/>
          <w:szCs w:val="28"/>
        </w:rPr>
        <w:t>ЖомартаТокаева</w:t>
      </w:r>
      <w:proofErr w:type="spellEnd"/>
      <w:r w:rsidR="00766E7D" w:rsidRPr="00376512">
        <w:rPr>
          <w:rFonts w:ascii="Times New Roman" w:hAnsi="Times New Roman" w:cs="Times New Roman"/>
          <w:sz w:val="28"/>
          <w:szCs w:val="28"/>
        </w:rPr>
        <w:t xml:space="preserve"> народу Казахстана от 1 сентября 2022 года «Справедливое государство. Единая нация. </w:t>
      </w:r>
      <w:r w:rsidR="00766E7D" w:rsidRPr="00C32A46">
        <w:rPr>
          <w:rFonts w:ascii="Times New Roman" w:hAnsi="Times New Roman" w:cs="Times New Roman"/>
          <w:sz w:val="28"/>
          <w:szCs w:val="28"/>
        </w:rPr>
        <w:t xml:space="preserve">Благополучное общество» </w:t>
      </w:r>
      <w:r w:rsidR="0001608C" w:rsidRPr="00C32A46">
        <w:rPr>
          <w:rFonts w:ascii="Times New Roman" w:hAnsi="Times New Roman" w:cs="Times New Roman"/>
          <w:sz w:val="28"/>
          <w:szCs w:val="28"/>
        </w:rPr>
        <w:t>[электронный ресурс]. Режим доступа:</w:t>
      </w:r>
      <w:r w:rsidR="00766E7D" w:rsidRPr="00C32A46">
        <w:rPr>
          <w:rFonts w:ascii="Times New Roman" w:hAnsi="Times New Roman" w:cs="Times New Roman"/>
          <w:sz w:val="28"/>
          <w:szCs w:val="28"/>
        </w:rPr>
        <w:t xml:space="preserve">  </w:t>
      </w:r>
      <w:r w:rsidRPr="00C32A46">
        <w:rPr>
          <w:rFonts w:ascii="Times New Roman" w:hAnsi="Times New Roman" w:cs="Times New Roman"/>
          <w:sz w:val="28"/>
          <w:szCs w:val="28"/>
        </w:rPr>
        <w:fldChar w:fldCharType="begin"/>
      </w:r>
      <w:r w:rsidRPr="00C32A46">
        <w:rPr>
          <w:rFonts w:ascii="Times New Roman" w:hAnsi="Times New Roman" w:cs="Times New Roman"/>
          <w:sz w:val="28"/>
          <w:szCs w:val="28"/>
        </w:rPr>
        <w:instrText xml:space="preserve"> HYPERLINK "https://adilet.zan.kz/rus/docs/K22002022_2 (дата обращения 04.04.2024).</w:instrText>
      </w:r>
    </w:p>
    <w:p w14:paraId="367114CA" w14:textId="77777777" w:rsidR="00376512" w:rsidRPr="00C32A46" w:rsidRDefault="00376512" w:rsidP="00D92287">
      <w:pPr>
        <w:tabs>
          <w:tab w:val="left" w:pos="993"/>
        </w:tabs>
        <w:spacing w:after="0" w:line="240" w:lineRule="auto"/>
        <w:ind w:firstLine="709"/>
        <w:jc w:val="both"/>
        <w:rPr>
          <w:rStyle w:val="aa"/>
          <w:rFonts w:ascii="Times New Roman" w:hAnsi="Times New Roman" w:cs="Times New Roman"/>
          <w:color w:val="auto"/>
          <w:sz w:val="28"/>
          <w:szCs w:val="28"/>
          <w:u w:val="none"/>
        </w:rPr>
      </w:pPr>
      <w:r w:rsidRPr="00C32A46">
        <w:rPr>
          <w:rFonts w:ascii="Times New Roman" w:hAnsi="Times New Roman" w:cs="Times New Roman"/>
          <w:sz w:val="28"/>
          <w:szCs w:val="28"/>
        </w:rPr>
        <w:instrText xml:space="preserve">4" </w:instrText>
      </w:r>
      <w:r w:rsidRPr="00C32A46">
        <w:rPr>
          <w:rFonts w:ascii="Times New Roman" w:hAnsi="Times New Roman" w:cs="Times New Roman"/>
          <w:sz w:val="28"/>
          <w:szCs w:val="28"/>
        </w:rPr>
      </w:r>
      <w:r w:rsidRPr="00C32A46">
        <w:rPr>
          <w:rFonts w:ascii="Times New Roman" w:hAnsi="Times New Roman" w:cs="Times New Roman"/>
          <w:sz w:val="28"/>
          <w:szCs w:val="28"/>
        </w:rPr>
        <w:fldChar w:fldCharType="separate"/>
      </w:r>
      <w:r w:rsidRPr="00C32A46">
        <w:rPr>
          <w:rStyle w:val="aa"/>
          <w:rFonts w:ascii="Times New Roman" w:hAnsi="Times New Roman" w:cs="Times New Roman"/>
          <w:color w:val="auto"/>
          <w:sz w:val="28"/>
          <w:szCs w:val="28"/>
        </w:rPr>
        <w:t>https://adilet.zan.kz/rus/docs/K22002022_2</w:t>
      </w:r>
      <w:r w:rsidRPr="00C32A46">
        <w:rPr>
          <w:rStyle w:val="aa"/>
          <w:rFonts w:ascii="Times New Roman" w:hAnsi="Times New Roman" w:cs="Times New Roman"/>
          <w:color w:val="auto"/>
          <w:sz w:val="28"/>
          <w:szCs w:val="28"/>
          <w:u w:val="none"/>
        </w:rPr>
        <w:t xml:space="preserve"> (дата обращения 04.04.2024).</w:t>
      </w:r>
    </w:p>
    <w:p w14:paraId="6C089283" w14:textId="724F16F5" w:rsidR="00766E7D" w:rsidRPr="00C32A46" w:rsidRDefault="00376512" w:rsidP="00D92287">
      <w:pPr>
        <w:tabs>
          <w:tab w:val="left" w:pos="993"/>
        </w:tabs>
        <w:spacing w:after="0" w:line="240" w:lineRule="auto"/>
        <w:ind w:firstLine="709"/>
        <w:jc w:val="both"/>
        <w:rPr>
          <w:rFonts w:ascii="Times New Roman" w:hAnsi="Times New Roman" w:cs="Times New Roman"/>
          <w:sz w:val="28"/>
          <w:szCs w:val="28"/>
        </w:rPr>
      </w:pPr>
      <w:r w:rsidRPr="00C32A46">
        <w:rPr>
          <w:rStyle w:val="aa"/>
          <w:rFonts w:ascii="Times New Roman" w:hAnsi="Times New Roman" w:cs="Times New Roman"/>
          <w:color w:val="auto"/>
          <w:sz w:val="28"/>
          <w:szCs w:val="28"/>
          <w:u w:val="none"/>
        </w:rPr>
        <w:t>4</w:t>
      </w:r>
      <w:r w:rsidRPr="00C32A46">
        <w:rPr>
          <w:rFonts w:ascii="Times New Roman" w:hAnsi="Times New Roman" w:cs="Times New Roman"/>
          <w:sz w:val="28"/>
          <w:szCs w:val="28"/>
        </w:rPr>
        <w:fldChar w:fldCharType="end"/>
      </w:r>
      <w:r w:rsidR="00766E7D" w:rsidRPr="00C32A46">
        <w:rPr>
          <w:rFonts w:ascii="Times New Roman" w:hAnsi="Times New Roman" w:cs="Times New Roman"/>
          <w:sz w:val="28"/>
          <w:szCs w:val="28"/>
        </w:rPr>
        <w:t xml:space="preserve">. </w:t>
      </w:r>
      <w:bookmarkStart w:id="26" w:name="_Ref162732959"/>
      <w:r w:rsidR="00766E7D" w:rsidRPr="00C32A46">
        <w:rPr>
          <w:rFonts w:ascii="Times New Roman" w:hAnsi="Times New Roman" w:cs="Times New Roman"/>
          <w:sz w:val="28"/>
          <w:szCs w:val="28"/>
        </w:rPr>
        <w:t>69 женщин и 7 детей погибли в 2023 году из-за семейно-бытового насилия в Казахстане</w:t>
      </w:r>
      <w:r w:rsidR="0001608C" w:rsidRPr="00C32A46">
        <w:rPr>
          <w:rFonts w:ascii="Times New Roman" w:hAnsi="Times New Roman" w:cs="Times New Roman"/>
          <w:sz w:val="28"/>
          <w:szCs w:val="28"/>
        </w:rPr>
        <w:t xml:space="preserve"> [электронный ресурс]. Режим доступа: </w:t>
      </w:r>
      <w:hyperlink r:id="rId26" w:history="1">
        <w:r w:rsidR="00766E7D" w:rsidRPr="00C32A46">
          <w:rPr>
            <w:rStyle w:val="aa"/>
            <w:rFonts w:ascii="Times New Roman" w:hAnsi="Times New Roman" w:cs="Times New Roman"/>
            <w:color w:val="auto"/>
            <w:sz w:val="28"/>
            <w:szCs w:val="28"/>
          </w:rPr>
          <w:t>https://tengrinews.kz/kazakhstan_news/69-jenschin-7-detey-pogibli-2023-godu-iz-za-semeyno-523795/</w:t>
        </w:r>
      </w:hyperlink>
      <w:bookmarkEnd w:id="26"/>
      <w:r w:rsidR="00766E7D" w:rsidRPr="00C32A46">
        <w:rPr>
          <w:rFonts w:ascii="Times New Roman" w:hAnsi="Times New Roman" w:cs="Times New Roman"/>
          <w:sz w:val="28"/>
          <w:szCs w:val="28"/>
        </w:rPr>
        <w:t xml:space="preserve"> </w:t>
      </w:r>
      <w:r w:rsidRPr="00C32A46">
        <w:rPr>
          <w:rFonts w:ascii="Times New Roman" w:hAnsi="Times New Roman" w:cs="Times New Roman"/>
          <w:sz w:val="28"/>
          <w:szCs w:val="28"/>
        </w:rPr>
        <w:t>(дата обращения 05.01.2024).</w:t>
      </w:r>
    </w:p>
    <w:p w14:paraId="2FB04AC4" w14:textId="77777777" w:rsidR="00376512" w:rsidRPr="00C32A46" w:rsidRDefault="00766E7D" w:rsidP="00D92287">
      <w:pPr>
        <w:tabs>
          <w:tab w:val="left" w:pos="993"/>
        </w:tabs>
        <w:spacing w:after="0" w:line="240" w:lineRule="auto"/>
        <w:ind w:firstLine="709"/>
        <w:jc w:val="both"/>
        <w:rPr>
          <w:rFonts w:ascii="Times New Roman" w:eastAsiaTheme="minorHAnsi" w:hAnsi="Times New Roman" w:cs="Times New Roman"/>
          <w:sz w:val="28"/>
          <w:szCs w:val="28"/>
        </w:rPr>
      </w:pPr>
      <w:r w:rsidRPr="00C32A46">
        <w:rPr>
          <w:rFonts w:ascii="Times New Roman" w:hAnsi="Times New Roman" w:cs="Times New Roman"/>
          <w:sz w:val="28"/>
          <w:szCs w:val="28"/>
        </w:rPr>
        <w:t xml:space="preserve">5. </w:t>
      </w:r>
      <w:bookmarkStart w:id="27" w:name="_Ref162732964"/>
      <w:proofErr w:type="spellStart"/>
      <w:r w:rsidRPr="00C32A46">
        <w:rPr>
          <w:rFonts w:ascii="Times New Roman" w:eastAsiaTheme="minorHAnsi" w:hAnsi="Times New Roman" w:cs="Times New Roman"/>
          <w:sz w:val="28"/>
          <w:szCs w:val="28"/>
          <w:lang w:eastAsia="en-US"/>
        </w:rPr>
        <w:t>Оразбекова</w:t>
      </w:r>
      <w:proofErr w:type="spellEnd"/>
      <w:r w:rsidRPr="00C32A46">
        <w:rPr>
          <w:rFonts w:ascii="Times New Roman" w:eastAsiaTheme="minorHAnsi" w:hAnsi="Times New Roman" w:cs="Times New Roman"/>
          <w:sz w:val="28"/>
          <w:szCs w:val="28"/>
          <w:lang w:eastAsia="en-US"/>
        </w:rPr>
        <w:t xml:space="preserve"> А. </w:t>
      </w:r>
      <w:r w:rsidRPr="00C32A46">
        <w:rPr>
          <w:rFonts w:ascii="Times New Roman" w:eastAsiaTheme="minorHAnsi" w:hAnsi="Times New Roman" w:cs="Times New Roman"/>
          <w:sz w:val="28"/>
          <w:szCs w:val="28"/>
        </w:rPr>
        <w:t>Проблема бытового насилия в Казахстане в сравнении с другими странами</w:t>
      </w:r>
      <w:r w:rsidR="0001608C" w:rsidRPr="00C32A46">
        <w:rPr>
          <w:rFonts w:ascii="Times New Roman" w:eastAsiaTheme="minorHAnsi" w:hAnsi="Times New Roman" w:cs="Times New Roman"/>
          <w:sz w:val="28"/>
          <w:szCs w:val="28"/>
        </w:rPr>
        <w:t xml:space="preserve"> </w:t>
      </w:r>
      <w:r w:rsidR="0001608C" w:rsidRPr="00C32A46">
        <w:rPr>
          <w:rFonts w:ascii="Times New Roman" w:hAnsi="Times New Roman" w:cs="Times New Roman"/>
          <w:sz w:val="28"/>
          <w:szCs w:val="28"/>
        </w:rPr>
        <w:t xml:space="preserve">[электронный ресурс]. Режим доступа: </w:t>
      </w:r>
      <w:r w:rsidRPr="00C32A46">
        <w:rPr>
          <w:rFonts w:ascii="Times New Roman" w:eastAsiaTheme="minorHAnsi" w:hAnsi="Times New Roman" w:cs="Times New Roman"/>
          <w:sz w:val="28"/>
          <w:szCs w:val="28"/>
        </w:rPr>
        <w:t xml:space="preserve"> </w:t>
      </w:r>
      <w:bookmarkEnd w:id="27"/>
      <w:r w:rsidR="00376512" w:rsidRPr="00C32A46">
        <w:rPr>
          <w:rFonts w:ascii="Times New Roman" w:eastAsiaTheme="minorHAnsi" w:hAnsi="Times New Roman" w:cs="Times New Roman"/>
          <w:sz w:val="28"/>
          <w:szCs w:val="28"/>
        </w:rPr>
        <w:fldChar w:fldCharType="begin"/>
      </w:r>
      <w:r w:rsidR="00376512" w:rsidRPr="00C32A46">
        <w:rPr>
          <w:rFonts w:ascii="Times New Roman" w:eastAsiaTheme="minorHAnsi" w:hAnsi="Times New Roman" w:cs="Times New Roman"/>
          <w:sz w:val="28"/>
          <w:szCs w:val="28"/>
        </w:rPr>
        <w:instrText xml:space="preserve"> HYPERLINK "https://newtimes.kz/eksklyuziv/178802-problema-bytovogo-nasiliya-v-kazahstane-v-sravnenii-s-drugimi-stranami (дата обращения 11.05.2024).</w:instrText>
      </w:r>
    </w:p>
    <w:p w14:paraId="19310AEF" w14:textId="77777777" w:rsidR="00376512" w:rsidRPr="00C32A46" w:rsidRDefault="00376512" w:rsidP="00D92287">
      <w:pPr>
        <w:tabs>
          <w:tab w:val="left" w:pos="993"/>
        </w:tabs>
        <w:spacing w:after="0" w:line="240" w:lineRule="auto"/>
        <w:ind w:firstLine="709"/>
        <w:jc w:val="both"/>
        <w:rPr>
          <w:rStyle w:val="aa"/>
          <w:rFonts w:ascii="Times New Roman" w:eastAsiaTheme="minorHAnsi" w:hAnsi="Times New Roman" w:cs="Times New Roman"/>
          <w:color w:val="auto"/>
          <w:sz w:val="28"/>
          <w:szCs w:val="28"/>
        </w:rPr>
      </w:pPr>
      <w:r w:rsidRPr="00C32A46">
        <w:rPr>
          <w:rFonts w:ascii="Times New Roman" w:eastAsiaTheme="minorHAnsi" w:hAnsi="Times New Roman" w:cs="Times New Roman"/>
          <w:sz w:val="28"/>
          <w:szCs w:val="28"/>
        </w:rPr>
        <w:instrText xml:space="preserve">6" </w:instrText>
      </w:r>
      <w:r w:rsidRPr="00C32A46">
        <w:rPr>
          <w:rFonts w:ascii="Times New Roman" w:eastAsiaTheme="minorHAnsi" w:hAnsi="Times New Roman" w:cs="Times New Roman"/>
          <w:sz w:val="28"/>
          <w:szCs w:val="28"/>
        </w:rPr>
      </w:r>
      <w:r w:rsidRPr="00C32A46">
        <w:rPr>
          <w:rFonts w:ascii="Times New Roman" w:eastAsiaTheme="minorHAnsi" w:hAnsi="Times New Roman" w:cs="Times New Roman"/>
          <w:sz w:val="28"/>
          <w:szCs w:val="28"/>
        </w:rPr>
        <w:fldChar w:fldCharType="separate"/>
      </w:r>
      <w:r w:rsidRPr="00C32A46">
        <w:rPr>
          <w:rStyle w:val="aa"/>
          <w:rFonts w:ascii="Times New Roman" w:eastAsiaTheme="minorHAnsi" w:hAnsi="Times New Roman" w:cs="Times New Roman"/>
          <w:color w:val="auto"/>
          <w:sz w:val="28"/>
          <w:szCs w:val="28"/>
        </w:rPr>
        <w:t>https://newtimes.kz/eksklyuziv/178802-problema-bytovogo-nasiliya-v-kazahstane-v-sravnenii-s-drugimi-stranami (дата обращения 11.05.2024).</w:t>
      </w:r>
    </w:p>
    <w:p w14:paraId="4B591E42" w14:textId="518AEEC9" w:rsidR="00094DA6" w:rsidRPr="00C32A46" w:rsidRDefault="00376512" w:rsidP="00D92287">
      <w:pPr>
        <w:tabs>
          <w:tab w:val="left" w:pos="993"/>
        </w:tabs>
        <w:spacing w:after="0" w:line="240" w:lineRule="auto"/>
        <w:ind w:firstLine="709"/>
        <w:jc w:val="both"/>
        <w:rPr>
          <w:rFonts w:ascii="Times New Roman" w:eastAsiaTheme="minorHAnsi" w:hAnsi="Times New Roman" w:cs="Times New Roman"/>
          <w:sz w:val="28"/>
          <w:szCs w:val="28"/>
        </w:rPr>
      </w:pPr>
      <w:r w:rsidRPr="00C32A46">
        <w:rPr>
          <w:rStyle w:val="aa"/>
          <w:rFonts w:ascii="Times New Roman" w:eastAsiaTheme="minorHAnsi" w:hAnsi="Times New Roman" w:cs="Times New Roman"/>
          <w:color w:val="auto"/>
          <w:sz w:val="28"/>
          <w:szCs w:val="28"/>
        </w:rPr>
        <w:t>6</w:t>
      </w:r>
      <w:r w:rsidRPr="00C32A46">
        <w:rPr>
          <w:rFonts w:ascii="Times New Roman" w:eastAsiaTheme="minorHAnsi" w:hAnsi="Times New Roman" w:cs="Times New Roman"/>
          <w:sz w:val="28"/>
          <w:szCs w:val="28"/>
        </w:rPr>
        <w:fldChar w:fldCharType="end"/>
      </w:r>
      <w:r w:rsidR="00766E7D" w:rsidRPr="00C32A46">
        <w:rPr>
          <w:rFonts w:ascii="Times New Roman" w:eastAsiaTheme="minorHAnsi" w:hAnsi="Times New Roman" w:cs="Times New Roman"/>
          <w:sz w:val="28"/>
          <w:szCs w:val="28"/>
        </w:rPr>
        <w:t xml:space="preserve">. </w:t>
      </w:r>
      <w:r w:rsidR="00094DA6" w:rsidRPr="00C32A46">
        <w:rPr>
          <w:rFonts w:ascii="Times New Roman" w:hAnsi="Times New Roman" w:cs="Times New Roman"/>
          <w:spacing w:val="-7"/>
          <w:sz w:val="28"/>
          <w:szCs w:val="28"/>
        </w:rPr>
        <w:t>Алматы возглавил рейтинг регионов, где чаще всего происходит бытовое насилие</w:t>
      </w:r>
      <w:r w:rsidR="00094DA6" w:rsidRPr="00C32A46">
        <w:rPr>
          <w:rFonts w:ascii="Times New Roman" w:hAnsi="Times New Roman" w:cs="Times New Roman"/>
          <w:b/>
          <w:bCs/>
          <w:spacing w:val="-7"/>
          <w:sz w:val="28"/>
          <w:szCs w:val="28"/>
        </w:rPr>
        <w:t xml:space="preserve"> </w:t>
      </w:r>
      <w:r w:rsidR="0001608C" w:rsidRPr="00C32A46">
        <w:rPr>
          <w:rFonts w:ascii="Times New Roman" w:hAnsi="Times New Roman" w:cs="Times New Roman"/>
          <w:sz w:val="28"/>
          <w:szCs w:val="28"/>
        </w:rPr>
        <w:t xml:space="preserve">[электронный ресурс]. Режим доступа: </w:t>
      </w:r>
      <w:r w:rsidR="00094DA6" w:rsidRPr="00C32A46">
        <w:rPr>
          <w:rFonts w:ascii="Times New Roman" w:hAnsi="Times New Roman" w:cs="Times New Roman"/>
          <w:b/>
          <w:bCs/>
          <w:spacing w:val="-7"/>
          <w:sz w:val="28"/>
          <w:szCs w:val="28"/>
        </w:rPr>
        <w:t xml:space="preserve"> </w:t>
      </w:r>
      <w:r w:rsidR="00094DA6" w:rsidRPr="00C32A46">
        <w:rPr>
          <w:rFonts w:ascii="Times New Roman" w:hAnsi="Times New Roman" w:cs="Times New Roman"/>
          <w:sz w:val="28"/>
          <w:szCs w:val="28"/>
          <w:u w:val="single"/>
        </w:rPr>
        <w:t>https://www.nur.kz/incident/crime/2220591-almaty-vozglavil-reyting-regionov-gde-chashche-vsego-proishodit-bytovoe-nasilie/</w:t>
      </w:r>
      <w:r w:rsidRPr="00C32A46">
        <w:rPr>
          <w:rFonts w:ascii="Times New Roman" w:hAnsi="Times New Roman" w:cs="Times New Roman"/>
          <w:sz w:val="28"/>
          <w:szCs w:val="28"/>
          <w:u w:val="single"/>
        </w:rPr>
        <w:t>(дата обращения 12.04.2024).</w:t>
      </w:r>
    </w:p>
    <w:p w14:paraId="3F0EABFE" w14:textId="4AC34027" w:rsidR="00094DA6" w:rsidRPr="00C32A46" w:rsidRDefault="00094DA6"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rPr>
        <w:t>7. Васильев В.А. Уголовно-правовая защита человека. - Москва, 2021. – 177 с.</w:t>
      </w:r>
    </w:p>
    <w:p w14:paraId="3F80E87E" w14:textId="3B05313D" w:rsidR="00094DA6" w:rsidRPr="00C32A46" w:rsidRDefault="00094DA6"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rPr>
        <w:t>8. Ильяшенко А.Н. Борьба с насильственной преступностью в семье:</w:t>
      </w:r>
      <w:r w:rsidRPr="00C32A46">
        <w:rPr>
          <w:rFonts w:ascii="Times New Roman" w:hAnsi="Times New Roman" w:cs="Times New Roman"/>
          <w:spacing w:val="1"/>
          <w:sz w:val="28"/>
          <w:szCs w:val="28"/>
        </w:rPr>
        <w:t xml:space="preserve"> </w:t>
      </w:r>
      <w:r w:rsidRPr="00C32A46">
        <w:rPr>
          <w:rFonts w:ascii="Times New Roman" w:hAnsi="Times New Roman" w:cs="Times New Roman"/>
          <w:sz w:val="28"/>
          <w:szCs w:val="28"/>
        </w:rPr>
        <w:t>монография.</w:t>
      </w:r>
      <w:r w:rsidRPr="00C32A46">
        <w:rPr>
          <w:rFonts w:ascii="Times New Roman" w:hAnsi="Times New Roman" w:cs="Times New Roman"/>
          <w:spacing w:val="-1"/>
          <w:sz w:val="28"/>
          <w:szCs w:val="28"/>
        </w:rPr>
        <w:t xml:space="preserve"> - </w:t>
      </w:r>
      <w:r w:rsidRPr="00C32A46">
        <w:rPr>
          <w:rFonts w:ascii="Times New Roman" w:hAnsi="Times New Roman" w:cs="Times New Roman"/>
          <w:sz w:val="28"/>
          <w:szCs w:val="28"/>
        </w:rPr>
        <w:t>Москва: ВНИИ</w:t>
      </w:r>
      <w:r w:rsidRPr="00C32A46">
        <w:rPr>
          <w:rFonts w:ascii="Times New Roman" w:hAnsi="Times New Roman" w:cs="Times New Roman"/>
          <w:spacing w:val="-2"/>
          <w:sz w:val="28"/>
          <w:szCs w:val="28"/>
        </w:rPr>
        <w:t xml:space="preserve"> </w:t>
      </w:r>
      <w:r w:rsidRPr="00C32A46">
        <w:rPr>
          <w:rFonts w:ascii="Times New Roman" w:hAnsi="Times New Roman" w:cs="Times New Roman"/>
          <w:sz w:val="28"/>
          <w:szCs w:val="28"/>
        </w:rPr>
        <w:t>МВД России,</w:t>
      </w:r>
      <w:r w:rsidRPr="00C32A46">
        <w:rPr>
          <w:rFonts w:ascii="Times New Roman" w:hAnsi="Times New Roman" w:cs="Times New Roman"/>
          <w:spacing w:val="-1"/>
          <w:sz w:val="28"/>
          <w:szCs w:val="28"/>
        </w:rPr>
        <w:t xml:space="preserve"> </w:t>
      </w:r>
      <w:r w:rsidRPr="00C32A46">
        <w:rPr>
          <w:rFonts w:ascii="Times New Roman" w:hAnsi="Times New Roman" w:cs="Times New Roman"/>
          <w:sz w:val="28"/>
          <w:szCs w:val="28"/>
        </w:rPr>
        <w:t>2003.</w:t>
      </w:r>
      <w:r w:rsidRPr="00C32A46">
        <w:rPr>
          <w:rFonts w:ascii="Times New Roman" w:hAnsi="Times New Roman" w:cs="Times New Roman"/>
          <w:spacing w:val="-5"/>
          <w:sz w:val="28"/>
          <w:szCs w:val="28"/>
        </w:rPr>
        <w:t xml:space="preserve"> - </w:t>
      </w:r>
      <w:r w:rsidRPr="00C32A46">
        <w:rPr>
          <w:rFonts w:ascii="Times New Roman" w:hAnsi="Times New Roman" w:cs="Times New Roman"/>
          <w:sz w:val="28"/>
          <w:szCs w:val="28"/>
        </w:rPr>
        <w:t>188</w:t>
      </w:r>
      <w:r w:rsidRPr="00C32A46">
        <w:rPr>
          <w:rFonts w:ascii="Times New Roman" w:hAnsi="Times New Roman" w:cs="Times New Roman"/>
          <w:spacing w:val="1"/>
          <w:sz w:val="28"/>
          <w:szCs w:val="28"/>
        </w:rPr>
        <w:t xml:space="preserve"> </w:t>
      </w:r>
      <w:r w:rsidRPr="00C32A46">
        <w:rPr>
          <w:rFonts w:ascii="Times New Roman" w:hAnsi="Times New Roman" w:cs="Times New Roman"/>
          <w:sz w:val="28"/>
          <w:szCs w:val="28"/>
        </w:rPr>
        <w:t>с.</w:t>
      </w:r>
    </w:p>
    <w:p w14:paraId="7499EB87" w14:textId="128F4EE6" w:rsidR="00094DA6" w:rsidRPr="00C32A46" w:rsidRDefault="00035CF0"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rPr>
        <w:t xml:space="preserve">9. Шарапов Р.Д. Насилие в уголовном праве: понятие, квалификация, совершенствование механизма уголовно-правового предупреждении: </w:t>
      </w:r>
      <w:proofErr w:type="spellStart"/>
      <w:r w:rsidRPr="00C32A46">
        <w:rPr>
          <w:rFonts w:ascii="Times New Roman" w:hAnsi="Times New Roman" w:cs="Times New Roman"/>
          <w:sz w:val="28"/>
          <w:szCs w:val="28"/>
        </w:rPr>
        <w:t>дис</w:t>
      </w:r>
      <w:proofErr w:type="spellEnd"/>
      <w:r w:rsidRPr="00C32A46">
        <w:rPr>
          <w:rFonts w:ascii="Times New Roman" w:hAnsi="Times New Roman" w:cs="Times New Roman"/>
          <w:sz w:val="28"/>
          <w:szCs w:val="28"/>
        </w:rPr>
        <w:t xml:space="preserve">… </w:t>
      </w:r>
      <w:proofErr w:type="spellStart"/>
      <w:r w:rsidRPr="00C32A46">
        <w:rPr>
          <w:rFonts w:ascii="Times New Roman" w:hAnsi="Times New Roman" w:cs="Times New Roman"/>
          <w:sz w:val="28"/>
          <w:szCs w:val="28"/>
        </w:rPr>
        <w:t>докт.юрид.наук</w:t>
      </w:r>
      <w:proofErr w:type="spellEnd"/>
      <w:r w:rsidRPr="00C32A46">
        <w:rPr>
          <w:rFonts w:ascii="Times New Roman" w:hAnsi="Times New Roman" w:cs="Times New Roman"/>
          <w:sz w:val="28"/>
          <w:szCs w:val="28"/>
        </w:rPr>
        <w:t>.</w:t>
      </w:r>
      <w:r w:rsidR="0001608C" w:rsidRPr="00C32A46">
        <w:rPr>
          <w:rFonts w:ascii="Times New Roman" w:hAnsi="Times New Roman" w:cs="Times New Roman"/>
          <w:sz w:val="28"/>
          <w:szCs w:val="28"/>
        </w:rPr>
        <w:t xml:space="preserve"> [электронный ресурс]. Режим доступа:</w:t>
      </w:r>
      <w:r w:rsidRPr="00C32A46">
        <w:rPr>
          <w:rFonts w:ascii="Times New Roman" w:hAnsi="Times New Roman" w:cs="Times New Roman"/>
          <w:sz w:val="28"/>
          <w:szCs w:val="28"/>
        </w:rPr>
        <w:t xml:space="preserve">:   </w:t>
      </w:r>
      <w:hyperlink r:id="rId27" w:history="1">
        <w:r w:rsidRPr="00C32A46">
          <w:rPr>
            <w:rStyle w:val="aa"/>
            <w:rFonts w:ascii="Times New Roman" w:hAnsi="Times New Roman" w:cs="Times New Roman"/>
            <w:color w:val="auto"/>
            <w:sz w:val="28"/>
            <w:szCs w:val="28"/>
          </w:rPr>
          <w:t>https://www.dissercat.com/content/nasilie-v-ugolovnom-prave-ponyatie-kvalifikatsiya-sovershenstvovanie-mekhanizma-ugolovno-pra</w:t>
        </w:r>
      </w:hyperlink>
      <w:r w:rsidR="00376512" w:rsidRPr="00C32A46">
        <w:rPr>
          <w:rStyle w:val="aa"/>
          <w:rFonts w:ascii="Times New Roman" w:hAnsi="Times New Roman" w:cs="Times New Roman"/>
          <w:color w:val="auto"/>
          <w:sz w:val="28"/>
          <w:szCs w:val="28"/>
        </w:rPr>
        <w:t xml:space="preserve"> </w:t>
      </w:r>
      <w:r w:rsidR="00376512" w:rsidRPr="00C32A46">
        <w:rPr>
          <w:rStyle w:val="aa"/>
          <w:rFonts w:ascii="Times New Roman" w:hAnsi="Times New Roman" w:cs="Times New Roman"/>
          <w:color w:val="auto"/>
          <w:sz w:val="28"/>
          <w:szCs w:val="28"/>
          <w:u w:val="none"/>
        </w:rPr>
        <w:t>(дата обращения 15.06.2024).</w:t>
      </w:r>
    </w:p>
    <w:p w14:paraId="2D847C87" w14:textId="2FB99E5F" w:rsidR="00035CF0" w:rsidRPr="00C32A46" w:rsidRDefault="00035CF0"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rPr>
        <w:t xml:space="preserve">10. Колесников И.С. Уголовно – правовое понятие насилия // </w:t>
      </w:r>
      <w:proofErr w:type="spellStart"/>
      <w:r w:rsidRPr="00C32A46">
        <w:rPr>
          <w:rFonts w:ascii="Times New Roman" w:hAnsi="Times New Roman" w:cs="Times New Roman"/>
          <w:sz w:val="28"/>
          <w:szCs w:val="28"/>
        </w:rPr>
        <w:t>Ползуновский</w:t>
      </w:r>
      <w:proofErr w:type="spellEnd"/>
      <w:r w:rsidRPr="00C32A46">
        <w:rPr>
          <w:rFonts w:ascii="Times New Roman" w:hAnsi="Times New Roman" w:cs="Times New Roman"/>
          <w:sz w:val="28"/>
          <w:szCs w:val="28"/>
        </w:rPr>
        <w:t xml:space="preserve"> вестник </w:t>
      </w:r>
      <w:r w:rsidR="0001608C" w:rsidRPr="00C32A46">
        <w:rPr>
          <w:rFonts w:ascii="Times New Roman" w:hAnsi="Times New Roman" w:cs="Times New Roman"/>
          <w:sz w:val="28"/>
          <w:szCs w:val="28"/>
        </w:rPr>
        <w:t>[электронный ресурс]. Режим доступа:</w:t>
      </w:r>
      <w:r w:rsidRPr="00C32A46">
        <w:rPr>
          <w:rFonts w:ascii="Times New Roman" w:hAnsi="Times New Roman" w:cs="Times New Roman"/>
          <w:sz w:val="28"/>
          <w:szCs w:val="28"/>
        </w:rPr>
        <w:t xml:space="preserve"> </w:t>
      </w:r>
      <w:r w:rsidRPr="00C32A46">
        <w:rPr>
          <w:rFonts w:ascii="Times New Roman" w:hAnsi="Times New Roman" w:cs="Times New Roman"/>
          <w:sz w:val="28"/>
          <w:szCs w:val="28"/>
          <w:u w:val="single"/>
        </w:rPr>
        <w:t>ttp://elib.altstu.ru/journals/Files/pv2006_03_1/pdf/114koles.pdf</w:t>
      </w:r>
      <w:r w:rsidR="00BF6326" w:rsidRPr="00C32A46">
        <w:rPr>
          <w:rFonts w:ascii="Times New Roman" w:hAnsi="Times New Roman" w:cs="Times New Roman"/>
          <w:sz w:val="28"/>
          <w:szCs w:val="28"/>
        </w:rPr>
        <w:t xml:space="preserve"> (дата обращения 12.11.2024).</w:t>
      </w:r>
    </w:p>
    <w:p w14:paraId="6B3BA3A1" w14:textId="19F481D6" w:rsidR="00035CF0" w:rsidRPr="00C32A46" w:rsidRDefault="00035CF0"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lang w:val="en-US"/>
        </w:rPr>
        <w:t>11. Kaur R, Garg S. Addressing domestic violence against women: an unfinished agenda. Indian</w:t>
      </w:r>
      <w:r w:rsidRPr="00C32A46">
        <w:rPr>
          <w:rFonts w:ascii="Times New Roman" w:hAnsi="Times New Roman" w:cs="Times New Roman"/>
          <w:sz w:val="28"/>
          <w:szCs w:val="28"/>
        </w:rPr>
        <w:t xml:space="preserve"> </w:t>
      </w:r>
      <w:r w:rsidRPr="00C32A46">
        <w:rPr>
          <w:rFonts w:ascii="Times New Roman" w:hAnsi="Times New Roman" w:cs="Times New Roman"/>
          <w:sz w:val="28"/>
          <w:szCs w:val="28"/>
          <w:lang w:val="en-US"/>
        </w:rPr>
        <w:t>J</w:t>
      </w:r>
      <w:r w:rsidRPr="00C32A46">
        <w:rPr>
          <w:rFonts w:ascii="Times New Roman" w:hAnsi="Times New Roman" w:cs="Times New Roman"/>
          <w:sz w:val="28"/>
          <w:szCs w:val="28"/>
        </w:rPr>
        <w:t xml:space="preserve"> </w:t>
      </w:r>
      <w:r w:rsidRPr="00C32A46">
        <w:rPr>
          <w:rFonts w:ascii="Times New Roman" w:hAnsi="Times New Roman" w:cs="Times New Roman"/>
          <w:sz w:val="28"/>
          <w:szCs w:val="28"/>
          <w:lang w:val="en-US"/>
        </w:rPr>
        <w:t>Community</w:t>
      </w:r>
      <w:r w:rsidRPr="00C32A46">
        <w:rPr>
          <w:rFonts w:ascii="Times New Roman" w:hAnsi="Times New Roman" w:cs="Times New Roman"/>
          <w:sz w:val="28"/>
          <w:szCs w:val="28"/>
        </w:rPr>
        <w:t xml:space="preserve"> </w:t>
      </w:r>
      <w:r w:rsidRPr="00C32A46">
        <w:rPr>
          <w:rFonts w:ascii="Times New Roman" w:hAnsi="Times New Roman" w:cs="Times New Roman"/>
          <w:sz w:val="28"/>
          <w:szCs w:val="28"/>
          <w:lang w:val="en-US"/>
        </w:rPr>
        <w:t>Med</w:t>
      </w:r>
      <w:r w:rsidRPr="00C32A46">
        <w:rPr>
          <w:rFonts w:ascii="Times New Roman" w:hAnsi="Times New Roman" w:cs="Times New Roman"/>
          <w:sz w:val="28"/>
          <w:szCs w:val="28"/>
        </w:rPr>
        <w:t xml:space="preserve">. 2008 </w:t>
      </w:r>
      <w:r w:rsidRPr="00C32A46">
        <w:rPr>
          <w:rFonts w:ascii="Times New Roman" w:hAnsi="Times New Roman" w:cs="Times New Roman"/>
          <w:sz w:val="28"/>
          <w:szCs w:val="28"/>
          <w:lang w:val="en-US"/>
        </w:rPr>
        <w:t>Apr</w:t>
      </w:r>
      <w:r w:rsidRPr="00C32A46">
        <w:rPr>
          <w:rFonts w:ascii="Times New Roman" w:hAnsi="Times New Roman" w:cs="Times New Roman"/>
          <w:sz w:val="28"/>
          <w:szCs w:val="28"/>
        </w:rPr>
        <w:t xml:space="preserve">;33(2):73-6. </w:t>
      </w:r>
      <w:proofErr w:type="spellStart"/>
      <w:r w:rsidRPr="00C32A46">
        <w:rPr>
          <w:rFonts w:ascii="Times New Roman" w:hAnsi="Times New Roman" w:cs="Times New Roman"/>
          <w:sz w:val="28"/>
          <w:szCs w:val="28"/>
          <w:lang w:val="en-US"/>
        </w:rPr>
        <w:t>doi</w:t>
      </w:r>
      <w:proofErr w:type="spellEnd"/>
      <w:r w:rsidRPr="00C32A46">
        <w:rPr>
          <w:rFonts w:ascii="Times New Roman" w:hAnsi="Times New Roman" w:cs="Times New Roman"/>
          <w:sz w:val="28"/>
          <w:szCs w:val="28"/>
        </w:rPr>
        <w:t xml:space="preserve">: 10.4103/0970-0218.40871. </w:t>
      </w:r>
      <w:r w:rsidRPr="00C32A46">
        <w:rPr>
          <w:rFonts w:ascii="Times New Roman" w:hAnsi="Times New Roman" w:cs="Times New Roman"/>
          <w:sz w:val="28"/>
          <w:szCs w:val="28"/>
          <w:lang w:val="en-US"/>
        </w:rPr>
        <w:t>PMID</w:t>
      </w:r>
      <w:r w:rsidRPr="00C32A46">
        <w:rPr>
          <w:rFonts w:ascii="Times New Roman" w:hAnsi="Times New Roman" w:cs="Times New Roman"/>
          <w:sz w:val="28"/>
          <w:szCs w:val="28"/>
        </w:rPr>
        <w:t xml:space="preserve">: 19967027; </w:t>
      </w:r>
      <w:r w:rsidRPr="00C32A46">
        <w:rPr>
          <w:rFonts w:ascii="Times New Roman" w:hAnsi="Times New Roman" w:cs="Times New Roman"/>
          <w:sz w:val="28"/>
          <w:szCs w:val="28"/>
          <w:lang w:val="en-US"/>
        </w:rPr>
        <w:t>PMCID</w:t>
      </w:r>
      <w:r w:rsidRPr="00C32A46">
        <w:rPr>
          <w:rFonts w:ascii="Times New Roman" w:hAnsi="Times New Roman" w:cs="Times New Roman"/>
          <w:sz w:val="28"/>
          <w:szCs w:val="28"/>
        </w:rPr>
        <w:t xml:space="preserve">: </w:t>
      </w:r>
      <w:r w:rsidRPr="00C32A46">
        <w:rPr>
          <w:rFonts w:ascii="Times New Roman" w:hAnsi="Times New Roman" w:cs="Times New Roman"/>
          <w:sz w:val="28"/>
          <w:szCs w:val="28"/>
          <w:lang w:val="en-US"/>
        </w:rPr>
        <w:t>PMC</w:t>
      </w:r>
      <w:r w:rsidRPr="00C32A46">
        <w:rPr>
          <w:rFonts w:ascii="Times New Roman" w:hAnsi="Times New Roman" w:cs="Times New Roman"/>
          <w:sz w:val="28"/>
          <w:szCs w:val="28"/>
        </w:rPr>
        <w:t>2784629</w:t>
      </w:r>
    </w:p>
    <w:p w14:paraId="0385A73E" w14:textId="16E71C59" w:rsidR="00035CF0" w:rsidRPr="00C32A46" w:rsidRDefault="00035CF0"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rPr>
        <w:lastRenderedPageBreak/>
        <w:t xml:space="preserve">12. </w:t>
      </w:r>
      <w:r w:rsidR="002A4263" w:rsidRPr="00C32A46">
        <w:rPr>
          <w:rFonts w:ascii="Times New Roman" w:hAnsi="Times New Roman" w:cs="Times New Roman"/>
          <w:sz w:val="28"/>
          <w:szCs w:val="28"/>
        </w:rPr>
        <w:t xml:space="preserve">Садыков Р.М., Большакова Н.Л. Насилие в семье: сущность и виды // Международный журнал гуманитарных и естественных наук. 2022. №7-2. </w:t>
      </w:r>
      <w:r w:rsidR="0001608C" w:rsidRPr="00C32A46">
        <w:rPr>
          <w:rFonts w:ascii="Times New Roman" w:hAnsi="Times New Roman" w:cs="Times New Roman"/>
          <w:sz w:val="28"/>
          <w:szCs w:val="28"/>
        </w:rPr>
        <w:t xml:space="preserve">[электронный ресурс]. Режим доступа: </w:t>
      </w:r>
      <w:hyperlink r:id="rId28" w:history="1">
        <w:r w:rsidR="002A4263" w:rsidRPr="00C32A46">
          <w:rPr>
            <w:rStyle w:val="aa"/>
            <w:rFonts w:ascii="Times New Roman" w:hAnsi="Times New Roman" w:cs="Times New Roman"/>
            <w:color w:val="auto"/>
            <w:sz w:val="28"/>
            <w:szCs w:val="28"/>
          </w:rPr>
          <w:t>https://cyberleninka.ru/article/n/nasilie-v-semie-suschnost-i-vidy</w:t>
        </w:r>
      </w:hyperlink>
      <w:r w:rsidR="00BF6326" w:rsidRPr="00C32A46">
        <w:rPr>
          <w:rStyle w:val="aa"/>
          <w:rFonts w:ascii="Times New Roman" w:hAnsi="Times New Roman" w:cs="Times New Roman"/>
          <w:color w:val="auto"/>
          <w:sz w:val="28"/>
          <w:szCs w:val="28"/>
          <w:u w:val="none"/>
        </w:rPr>
        <w:t xml:space="preserve"> (дата обращения 05.04.2024).</w:t>
      </w:r>
    </w:p>
    <w:p w14:paraId="3E6F3CE1" w14:textId="71C665E3" w:rsidR="00035CF0" w:rsidRPr="00C32A46" w:rsidRDefault="002A4263"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rPr>
        <w:t xml:space="preserve">13. Закон Республики Казахстан от 4 декабря 2009 года № 214-IV «О профилактике бытового насилия» </w:t>
      </w:r>
      <w:r w:rsidR="0001608C" w:rsidRPr="00C32A46">
        <w:rPr>
          <w:rFonts w:ascii="Times New Roman" w:hAnsi="Times New Roman" w:cs="Times New Roman"/>
          <w:sz w:val="28"/>
          <w:szCs w:val="28"/>
        </w:rPr>
        <w:t xml:space="preserve">[электронный ресурс]. Режим доступа: </w:t>
      </w:r>
      <w:hyperlink r:id="rId29" w:anchor="z0" w:history="1">
        <w:r w:rsidR="00BF6326" w:rsidRPr="00C32A46">
          <w:rPr>
            <w:rStyle w:val="aa"/>
            <w:rFonts w:ascii="Times New Roman" w:hAnsi="Times New Roman" w:cs="Times New Roman"/>
            <w:color w:val="auto"/>
            <w:sz w:val="28"/>
            <w:szCs w:val="28"/>
          </w:rPr>
          <w:t>https://adilet.zan.kz/rus/docs/Z090000214_#z0</w:t>
        </w:r>
      </w:hyperlink>
      <w:r w:rsidR="00BF6326" w:rsidRPr="00C32A46">
        <w:rPr>
          <w:rFonts w:ascii="Times New Roman" w:hAnsi="Times New Roman" w:cs="Times New Roman"/>
          <w:sz w:val="28"/>
          <w:szCs w:val="28"/>
        </w:rPr>
        <w:t xml:space="preserve"> (дата обращения 05.04.2024).</w:t>
      </w:r>
    </w:p>
    <w:p w14:paraId="4E0A7EDE" w14:textId="054147C4" w:rsidR="00035CF0" w:rsidRPr="00C32A46" w:rsidRDefault="002A4263"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rPr>
        <w:t xml:space="preserve">14. Толковый словарь Ожегова С.И. </w:t>
      </w:r>
      <w:r w:rsidR="0001608C" w:rsidRPr="00C32A46">
        <w:rPr>
          <w:rFonts w:ascii="Times New Roman" w:hAnsi="Times New Roman" w:cs="Times New Roman"/>
          <w:sz w:val="28"/>
          <w:szCs w:val="28"/>
        </w:rPr>
        <w:t xml:space="preserve">[электронный ресурс]. Режим доступа: </w:t>
      </w:r>
      <w:hyperlink r:id="rId30" w:history="1">
        <w:r w:rsidRPr="00C32A46">
          <w:rPr>
            <w:rStyle w:val="aa"/>
            <w:rFonts w:ascii="Times New Roman" w:hAnsi="Times New Roman" w:cs="Times New Roman"/>
            <w:color w:val="auto"/>
            <w:sz w:val="28"/>
            <w:szCs w:val="28"/>
          </w:rPr>
          <w:t>http://www.terminy.info/russian-language/explanatory-dictionary-ozhegova/bytovoy</w:t>
        </w:r>
      </w:hyperlink>
      <w:r w:rsidR="00BF6326" w:rsidRPr="00C32A46">
        <w:rPr>
          <w:rStyle w:val="aa"/>
          <w:rFonts w:ascii="Times New Roman" w:hAnsi="Times New Roman" w:cs="Times New Roman"/>
          <w:color w:val="auto"/>
          <w:sz w:val="28"/>
          <w:szCs w:val="28"/>
          <w:u w:val="none"/>
        </w:rPr>
        <w:t xml:space="preserve"> (дата обращения 08.12.2024).</w:t>
      </w:r>
    </w:p>
    <w:p w14:paraId="5AD0DE7F" w14:textId="29DED71A" w:rsidR="00035CF0" w:rsidRPr="00C32A46" w:rsidRDefault="002A4263"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rPr>
        <w:t>15. Рахметов С.М. Проблемы совершенствования законодательства республики Казахстан по противодействию семейно-бытовому насилию // Вестник Института законодательства и правовой информации Республики Казахстан. – №5 (63). – 2020. – С. 127 – 134.</w:t>
      </w:r>
    </w:p>
    <w:p w14:paraId="7AF5AC7A" w14:textId="77777777" w:rsidR="002A4263" w:rsidRPr="00C32A46" w:rsidRDefault="002A4263" w:rsidP="002A4263">
      <w:pPr>
        <w:tabs>
          <w:tab w:val="left" w:pos="993"/>
        </w:tabs>
        <w:spacing w:after="0" w:line="240" w:lineRule="auto"/>
        <w:ind w:firstLine="709"/>
        <w:jc w:val="both"/>
        <w:rPr>
          <w:rFonts w:ascii="Times New Roman" w:hAnsi="Times New Roman" w:cs="Times New Roman"/>
          <w:sz w:val="28"/>
          <w:szCs w:val="28"/>
          <w:shd w:val="clear" w:color="auto" w:fill="FFFFFF"/>
          <w:lang w:val="en-US"/>
        </w:rPr>
      </w:pPr>
      <w:r w:rsidRPr="00C32A46">
        <w:rPr>
          <w:rFonts w:ascii="Times New Roman" w:hAnsi="Times New Roman" w:cs="Times New Roman"/>
          <w:sz w:val="28"/>
          <w:szCs w:val="28"/>
          <w:lang w:val="en-US"/>
        </w:rPr>
        <w:t xml:space="preserve">16. </w:t>
      </w:r>
      <w:r w:rsidRPr="00C32A46">
        <w:rPr>
          <w:rFonts w:ascii="Times New Roman" w:hAnsi="Times New Roman" w:cs="Times New Roman"/>
          <w:sz w:val="28"/>
          <w:szCs w:val="28"/>
          <w:shd w:val="clear" w:color="auto" w:fill="FFFFFF"/>
          <w:lang w:val="en-US"/>
        </w:rPr>
        <w:t xml:space="preserve">Folkman S., Lazarus R.S. An analysis of coping in a middle-age community sample // Health and Social </w:t>
      </w:r>
      <w:proofErr w:type="spellStart"/>
      <w:r w:rsidRPr="00C32A46">
        <w:rPr>
          <w:rFonts w:ascii="Times New Roman" w:hAnsi="Times New Roman" w:cs="Times New Roman"/>
          <w:sz w:val="28"/>
          <w:szCs w:val="28"/>
          <w:shd w:val="clear" w:color="auto" w:fill="FFFFFF"/>
          <w:lang w:val="en-US"/>
        </w:rPr>
        <w:t>Behaviour</w:t>
      </w:r>
      <w:proofErr w:type="spellEnd"/>
      <w:r w:rsidRPr="00C32A46">
        <w:rPr>
          <w:rFonts w:ascii="Times New Roman" w:hAnsi="Times New Roman" w:cs="Times New Roman"/>
          <w:sz w:val="28"/>
          <w:szCs w:val="28"/>
          <w:shd w:val="clear" w:color="auto" w:fill="FFFFFF"/>
          <w:lang w:val="en-US"/>
        </w:rPr>
        <w:t xml:space="preserve">. 2020. Vol. 21. </w:t>
      </w:r>
    </w:p>
    <w:p w14:paraId="3DE6B2EA" w14:textId="109C2292" w:rsidR="002A4263" w:rsidRPr="00C32A46" w:rsidRDefault="002A4263" w:rsidP="002A4263">
      <w:pPr>
        <w:tabs>
          <w:tab w:val="left" w:pos="993"/>
        </w:tabs>
        <w:spacing w:after="0" w:line="240" w:lineRule="auto"/>
        <w:ind w:firstLine="709"/>
        <w:jc w:val="both"/>
        <w:rPr>
          <w:rFonts w:ascii="Times New Roman" w:hAnsi="Times New Roman" w:cs="Times New Roman"/>
          <w:sz w:val="28"/>
          <w:szCs w:val="28"/>
          <w:shd w:val="clear" w:color="auto" w:fill="FFFFFF"/>
        </w:rPr>
      </w:pPr>
      <w:r w:rsidRPr="00C32A46">
        <w:rPr>
          <w:rFonts w:ascii="Times New Roman" w:hAnsi="Times New Roman" w:cs="Times New Roman"/>
          <w:sz w:val="28"/>
          <w:szCs w:val="28"/>
          <w:shd w:val="clear" w:color="auto" w:fill="FFFFFF"/>
          <w:lang w:val="en-US"/>
        </w:rPr>
        <w:t xml:space="preserve">17. La </w:t>
      </w:r>
      <w:proofErr w:type="spellStart"/>
      <w:r w:rsidRPr="00C32A46">
        <w:rPr>
          <w:rFonts w:ascii="Times New Roman" w:hAnsi="Times New Roman" w:cs="Times New Roman"/>
          <w:sz w:val="28"/>
          <w:szCs w:val="28"/>
          <w:shd w:val="clear" w:color="auto" w:fill="FFFFFF"/>
          <w:lang w:val="en-US"/>
        </w:rPr>
        <w:t>violenza</w:t>
      </w:r>
      <w:proofErr w:type="spellEnd"/>
      <w:r w:rsidRPr="00C32A46">
        <w:rPr>
          <w:rFonts w:ascii="Times New Roman" w:hAnsi="Times New Roman" w:cs="Times New Roman"/>
          <w:sz w:val="28"/>
          <w:szCs w:val="28"/>
          <w:shd w:val="clear" w:color="auto" w:fill="FFFFFF"/>
          <w:lang w:val="en-US"/>
        </w:rPr>
        <w:t xml:space="preserve"> </w:t>
      </w:r>
      <w:proofErr w:type="spellStart"/>
      <w:r w:rsidRPr="00C32A46">
        <w:rPr>
          <w:rFonts w:ascii="Times New Roman" w:hAnsi="Times New Roman" w:cs="Times New Roman"/>
          <w:sz w:val="28"/>
          <w:szCs w:val="28"/>
          <w:shd w:val="clear" w:color="auto" w:fill="FFFFFF"/>
          <w:lang w:val="en-US"/>
        </w:rPr>
        <w:t>assistitaintra</w:t>
      </w:r>
      <w:proofErr w:type="spellEnd"/>
      <w:r w:rsidRPr="00C32A46">
        <w:rPr>
          <w:rFonts w:ascii="Times New Roman" w:hAnsi="Times New Roman" w:cs="Times New Roman"/>
          <w:sz w:val="28"/>
          <w:szCs w:val="28"/>
          <w:shd w:val="clear" w:color="auto" w:fill="FFFFFF"/>
          <w:lang w:val="en-US"/>
        </w:rPr>
        <w:t xml:space="preserve"> </w:t>
      </w:r>
      <w:proofErr w:type="spellStart"/>
      <w:r w:rsidRPr="00C32A46">
        <w:rPr>
          <w:rFonts w:ascii="Times New Roman" w:hAnsi="Times New Roman" w:cs="Times New Roman"/>
          <w:sz w:val="28"/>
          <w:szCs w:val="28"/>
          <w:shd w:val="clear" w:color="auto" w:fill="FFFFFF"/>
          <w:lang w:val="en-US"/>
        </w:rPr>
        <w:t>famigliare</w:t>
      </w:r>
      <w:proofErr w:type="spellEnd"/>
      <w:r w:rsidRPr="00C32A46">
        <w:rPr>
          <w:rFonts w:ascii="Times New Roman" w:hAnsi="Times New Roman" w:cs="Times New Roman"/>
          <w:sz w:val="28"/>
          <w:szCs w:val="28"/>
          <w:shd w:val="clear" w:color="auto" w:fill="FFFFFF"/>
          <w:lang w:val="en-US"/>
        </w:rPr>
        <w:t xml:space="preserve">. A cura di R. </w:t>
      </w:r>
      <w:proofErr w:type="spellStart"/>
      <w:r w:rsidRPr="00C32A46">
        <w:rPr>
          <w:rFonts w:ascii="Times New Roman" w:hAnsi="Times New Roman" w:cs="Times New Roman"/>
          <w:sz w:val="28"/>
          <w:szCs w:val="28"/>
          <w:shd w:val="clear" w:color="auto" w:fill="FFFFFF"/>
          <w:lang w:val="en-US"/>
        </w:rPr>
        <w:t>Luberti</w:t>
      </w:r>
      <w:proofErr w:type="spellEnd"/>
      <w:r w:rsidRPr="00C32A46">
        <w:rPr>
          <w:rFonts w:ascii="Times New Roman" w:hAnsi="Times New Roman" w:cs="Times New Roman"/>
          <w:sz w:val="28"/>
          <w:szCs w:val="28"/>
          <w:shd w:val="clear" w:color="auto" w:fill="FFFFFF"/>
          <w:lang w:val="en-US"/>
        </w:rPr>
        <w:t xml:space="preserve"> e M. T. </w:t>
      </w:r>
      <w:proofErr w:type="spellStart"/>
      <w:r w:rsidRPr="00C32A46">
        <w:rPr>
          <w:rFonts w:ascii="Times New Roman" w:hAnsi="Times New Roman" w:cs="Times New Roman"/>
          <w:sz w:val="28"/>
          <w:szCs w:val="28"/>
          <w:shd w:val="clear" w:color="auto" w:fill="FFFFFF"/>
          <w:lang w:val="en-US"/>
        </w:rPr>
        <w:t>Pedrocco</w:t>
      </w:r>
      <w:proofErr w:type="spellEnd"/>
      <w:r w:rsidRPr="00C32A46">
        <w:rPr>
          <w:rFonts w:ascii="Times New Roman" w:hAnsi="Times New Roman" w:cs="Times New Roman"/>
          <w:sz w:val="28"/>
          <w:szCs w:val="28"/>
          <w:shd w:val="clear" w:color="auto" w:fill="FFFFFF"/>
          <w:lang w:val="en-US"/>
        </w:rPr>
        <w:t xml:space="preserve"> Biancardi. </w:t>
      </w:r>
      <w:proofErr w:type="spellStart"/>
      <w:r w:rsidRPr="00C32A46">
        <w:rPr>
          <w:rFonts w:ascii="Times New Roman" w:hAnsi="Times New Roman" w:cs="Times New Roman"/>
          <w:sz w:val="28"/>
          <w:szCs w:val="28"/>
          <w:shd w:val="clear" w:color="auto" w:fill="FFFFFF"/>
          <w:lang w:val="en-US"/>
        </w:rPr>
        <w:t>MIlano</w:t>
      </w:r>
      <w:proofErr w:type="spellEnd"/>
      <w:r w:rsidRPr="00C32A46">
        <w:rPr>
          <w:rFonts w:ascii="Times New Roman" w:hAnsi="Times New Roman" w:cs="Times New Roman"/>
          <w:sz w:val="28"/>
          <w:szCs w:val="28"/>
          <w:shd w:val="clear" w:color="auto" w:fill="FFFFFF"/>
        </w:rPr>
        <w:t>, 2015.</w:t>
      </w:r>
    </w:p>
    <w:p w14:paraId="58DA94FE" w14:textId="62AA3387" w:rsidR="002A4263" w:rsidRPr="00C32A46" w:rsidRDefault="002A4263" w:rsidP="002A4263">
      <w:pPr>
        <w:tabs>
          <w:tab w:val="left" w:pos="993"/>
        </w:tabs>
        <w:spacing w:after="0" w:line="240" w:lineRule="auto"/>
        <w:ind w:firstLine="709"/>
        <w:jc w:val="both"/>
        <w:rPr>
          <w:rFonts w:ascii="Times New Roman" w:hAnsi="Times New Roman" w:cs="Times New Roman"/>
          <w:sz w:val="28"/>
          <w:szCs w:val="28"/>
          <w:shd w:val="clear" w:color="auto" w:fill="FFFFFF"/>
        </w:rPr>
      </w:pPr>
      <w:r w:rsidRPr="00C32A46">
        <w:rPr>
          <w:rFonts w:ascii="Times New Roman" w:hAnsi="Times New Roman" w:cs="Times New Roman"/>
          <w:sz w:val="28"/>
          <w:szCs w:val="28"/>
        </w:rPr>
        <w:t>18.</w:t>
      </w:r>
      <w:r w:rsidRPr="00C32A46">
        <w:rPr>
          <w:rFonts w:ascii="Times New Roman" w:hAnsi="Times New Roman" w:cs="Times New Roman"/>
          <w:sz w:val="28"/>
          <w:szCs w:val="28"/>
          <w:shd w:val="clear" w:color="auto" w:fill="FFFFFF"/>
        </w:rPr>
        <w:t xml:space="preserve"> Шульга Т.И. Работа с неблагополучной семьей: учеб. пособие / Т. И. Шульга. – М.: Дрофа, 2015</w:t>
      </w:r>
      <w:r w:rsidR="0001608C" w:rsidRPr="00C32A46">
        <w:rPr>
          <w:rFonts w:ascii="Times New Roman" w:hAnsi="Times New Roman" w:cs="Times New Roman"/>
          <w:sz w:val="28"/>
          <w:szCs w:val="28"/>
          <w:shd w:val="clear" w:color="auto" w:fill="FFFFFF"/>
        </w:rPr>
        <w:t xml:space="preserve"> </w:t>
      </w:r>
      <w:r w:rsidR="0001608C" w:rsidRPr="00C32A46">
        <w:rPr>
          <w:rFonts w:ascii="Times New Roman" w:hAnsi="Times New Roman" w:cs="Times New Roman"/>
          <w:sz w:val="28"/>
          <w:szCs w:val="28"/>
        </w:rPr>
        <w:t xml:space="preserve">[электронный ресурс]. Режим доступа: </w:t>
      </w:r>
      <w:hyperlink r:id="rId31" w:history="1">
        <w:r w:rsidRPr="00C32A46">
          <w:rPr>
            <w:rStyle w:val="aa"/>
            <w:rFonts w:ascii="Times New Roman" w:hAnsi="Times New Roman" w:cs="Times New Roman"/>
            <w:color w:val="auto"/>
            <w:sz w:val="28"/>
            <w:szCs w:val="28"/>
            <w:shd w:val="clear" w:color="auto" w:fill="FFFFFF"/>
          </w:rPr>
          <w:t>http://www.literatura.kg/uploads/zhestokoje_obrashenie_detmi.doc</w:t>
        </w:r>
      </w:hyperlink>
      <w:r w:rsidR="00BF6326" w:rsidRPr="00C32A46">
        <w:rPr>
          <w:rStyle w:val="aa"/>
          <w:rFonts w:ascii="Times New Roman" w:hAnsi="Times New Roman" w:cs="Times New Roman"/>
          <w:color w:val="auto"/>
          <w:sz w:val="28"/>
          <w:szCs w:val="28"/>
          <w:u w:val="none"/>
          <w:shd w:val="clear" w:color="auto" w:fill="FFFFFF"/>
        </w:rPr>
        <w:t xml:space="preserve"> (дата обращения 09.11.2023).</w:t>
      </w:r>
    </w:p>
    <w:p w14:paraId="7D0BEFB7" w14:textId="22D451B6" w:rsidR="002A4263" w:rsidRPr="00C32A46" w:rsidRDefault="002A4263" w:rsidP="002A4263">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shd w:val="clear" w:color="auto" w:fill="FFFFFF"/>
        </w:rPr>
        <w:t xml:space="preserve">19. Проблемы насилия над детьми и пути их преодоления / Под ред. </w:t>
      </w:r>
      <w:proofErr w:type="spellStart"/>
      <w:r w:rsidRPr="00C32A46">
        <w:rPr>
          <w:rFonts w:ascii="Times New Roman" w:hAnsi="Times New Roman" w:cs="Times New Roman"/>
          <w:sz w:val="28"/>
          <w:szCs w:val="28"/>
          <w:shd w:val="clear" w:color="auto" w:fill="FFFFFF"/>
        </w:rPr>
        <w:t>Е.Н.Волковой</w:t>
      </w:r>
      <w:proofErr w:type="spellEnd"/>
      <w:r w:rsidRPr="00C32A46">
        <w:rPr>
          <w:rFonts w:ascii="Times New Roman" w:hAnsi="Times New Roman" w:cs="Times New Roman"/>
          <w:sz w:val="28"/>
          <w:szCs w:val="28"/>
          <w:shd w:val="clear" w:color="auto" w:fill="FFFFFF"/>
        </w:rPr>
        <w:t>. – СПб: Питер, 2018.</w:t>
      </w:r>
    </w:p>
    <w:p w14:paraId="7E062DF3" w14:textId="0E012C36" w:rsidR="002A4263" w:rsidRPr="00C32A46" w:rsidRDefault="002A4263" w:rsidP="002A4263">
      <w:pPr>
        <w:tabs>
          <w:tab w:val="left" w:pos="993"/>
        </w:tabs>
        <w:spacing w:after="0" w:line="240" w:lineRule="auto"/>
        <w:ind w:firstLine="709"/>
        <w:jc w:val="both"/>
        <w:rPr>
          <w:rFonts w:ascii="Times New Roman" w:hAnsi="Times New Roman" w:cs="Times New Roman"/>
          <w:sz w:val="28"/>
          <w:szCs w:val="28"/>
          <w:shd w:val="clear" w:color="auto" w:fill="FFFFFF"/>
        </w:rPr>
      </w:pPr>
      <w:r w:rsidRPr="00C32A46">
        <w:rPr>
          <w:rFonts w:ascii="Times New Roman" w:hAnsi="Times New Roman" w:cs="Times New Roman"/>
          <w:sz w:val="28"/>
          <w:szCs w:val="28"/>
        </w:rPr>
        <w:t xml:space="preserve">20. </w:t>
      </w:r>
      <w:r w:rsidRPr="00C32A46">
        <w:rPr>
          <w:rFonts w:ascii="Times New Roman" w:hAnsi="Times New Roman" w:cs="Times New Roman"/>
          <w:sz w:val="28"/>
          <w:szCs w:val="28"/>
          <w:shd w:val="clear" w:color="auto" w:fill="FFFFFF"/>
        </w:rPr>
        <w:t xml:space="preserve">Меньшикова Е.С. Жестокое обращение с детьми и его возможные отдаленные последствия // Психологический журнал. </w:t>
      </w:r>
      <w:r w:rsidR="00BF6326" w:rsidRPr="00C32A46">
        <w:rPr>
          <w:rFonts w:ascii="Times New Roman" w:hAnsi="Times New Roman" w:cs="Times New Roman"/>
          <w:sz w:val="28"/>
          <w:szCs w:val="28"/>
          <w:shd w:val="clear" w:color="auto" w:fill="FFFFFF"/>
        </w:rPr>
        <w:t xml:space="preserve">- </w:t>
      </w:r>
      <w:r w:rsidRPr="00C32A46">
        <w:rPr>
          <w:rFonts w:ascii="Times New Roman" w:hAnsi="Times New Roman" w:cs="Times New Roman"/>
          <w:sz w:val="28"/>
          <w:szCs w:val="28"/>
          <w:shd w:val="clear" w:color="auto" w:fill="FFFFFF"/>
        </w:rPr>
        <w:t xml:space="preserve">2023. </w:t>
      </w:r>
      <w:r w:rsidR="00BF6326" w:rsidRPr="00C32A46">
        <w:rPr>
          <w:rFonts w:ascii="Times New Roman" w:hAnsi="Times New Roman" w:cs="Times New Roman"/>
          <w:sz w:val="28"/>
          <w:szCs w:val="28"/>
          <w:shd w:val="clear" w:color="auto" w:fill="FFFFFF"/>
        </w:rPr>
        <w:t xml:space="preserve">- </w:t>
      </w:r>
      <w:r w:rsidRPr="00C32A46">
        <w:rPr>
          <w:rFonts w:ascii="Times New Roman" w:hAnsi="Times New Roman" w:cs="Times New Roman"/>
          <w:sz w:val="28"/>
          <w:szCs w:val="28"/>
          <w:shd w:val="clear" w:color="auto" w:fill="FFFFFF"/>
        </w:rPr>
        <w:t>№</w:t>
      </w:r>
      <w:r w:rsidRPr="00C32A46">
        <w:rPr>
          <w:rFonts w:ascii="Times New Roman" w:hAnsi="Times New Roman" w:cs="Times New Roman"/>
          <w:sz w:val="28"/>
          <w:szCs w:val="28"/>
          <w:shd w:val="clear" w:color="auto" w:fill="FFFFFF"/>
          <w:lang w:val="en-US"/>
        </w:rPr>
        <w:t> </w:t>
      </w:r>
      <w:r w:rsidRPr="00C32A46">
        <w:rPr>
          <w:rFonts w:ascii="Times New Roman" w:hAnsi="Times New Roman" w:cs="Times New Roman"/>
          <w:sz w:val="28"/>
          <w:szCs w:val="28"/>
          <w:shd w:val="clear" w:color="auto" w:fill="FFFFFF"/>
        </w:rPr>
        <w:t>6.</w:t>
      </w:r>
      <w:r w:rsidR="00BF6326" w:rsidRPr="00C32A46">
        <w:rPr>
          <w:rFonts w:ascii="Times New Roman" w:hAnsi="Times New Roman" w:cs="Times New Roman"/>
          <w:sz w:val="28"/>
          <w:szCs w:val="28"/>
          <w:shd w:val="clear" w:color="auto" w:fill="FFFFFF"/>
        </w:rPr>
        <w:t xml:space="preserve"> – С. 37-43.</w:t>
      </w:r>
    </w:p>
    <w:p w14:paraId="7A82C5A7" w14:textId="017AA7B5" w:rsidR="002A4263" w:rsidRPr="00C32A46" w:rsidRDefault="002A4263" w:rsidP="002A4263">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shd w:val="clear" w:color="auto" w:fill="FFFFFF"/>
        </w:rPr>
        <w:t xml:space="preserve">21. Ильина С.В. Влияние пережитого в детстве насилия на возникновение личностных расстройств // Вопросы Психологии. </w:t>
      </w:r>
      <w:r w:rsidR="00BF6326" w:rsidRPr="00C32A46">
        <w:rPr>
          <w:rFonts w:ascii="Times New Roman" w:hAnsi="Times New Roman" w:cs="Times New Roman"/>
          <w:sz w:val="28"/>
          <w:szCs w:val="28"/>
          <w:shd w:val="clear" w:color="auto" w:fill="FFFFFF"/>
        </w:rPr>
        <w:t xml:space="preserve">- </w:t>
      </w:r>
      <w:r w:rsidRPr="00C32A46">
        <w:rPr>
          <w:rFonts w:ascii="Times New Roman" w:hAnsi="Times New Roman" w:cs="Times New Roman"/>
          <w:sz w:val="28"/>
          <w:szCs w:val="28"/>
          <w:shd w:val="clear" w:color="auto" w:fill="FFFFFF"/>
        </w:rPr>
        <w:t xml:space="preserve">2018. </w:t>
      </w:r>
      <w:r w:rsidR="00BF6326" w:rsidRPr="00C32A46">
        <w:rPr>
          <w:rFonts w:ascii="Times New Roman" w:hAnsi="Times New Roman" w:cs="Times New Roman"/>
          <w:sz w:val="28"/>
          <w:szCs w:val="28"/>
          <w:shd w:val="clear" w:color="auto" w:fill="FFFFFF"/>
        </w:rPr>
        <w:t xml:space="preserve">- </w:t>
      </w:r>
      <w:r w:rsidRPr="00C32A46">
        <w:rPr>
          <w:rFonts w:ascii="Times New Roman" w:hAnsi="Times New Roman" w:cs="Times New Roman"/>
          <w:sz w:val="28"/>
          <w:szCs w:val="28"/>
          <w:shd w:val="clear" w:color="auto" w:fill="FFFFFF"/>
        </w:rPr>
        <w:t>№</w:t>
      </w:r>
      <w:r w:rsidRPr="00C32A46">
        <w:rPr>
          <w:rFonts w:ascii="Times New Roman" w:hAnsi="Times New Roman" w:cs="Times New Roman"/>
          <w:sz w:val="28"/>
          <w:szCs w:val="28"/>
          <w:shd w:val="clear" w:color="auto" w:fill="FFFFFF"/>
          <w:lang w:val="en-US"/>
        </w:rPr>
        <w:t> </w:t>
      </w:r>
      <w:r w:rsidRPr="00C32A46">
        <w:rPr>
          <w:rFonts w:ascii="Times New Roman" w:hAnsi="Times New Roman" w:cs="Times New Roman"/>
          <w:sz w:val="28"/>
          <w:szCs w:val="28"/>
          <w:shd w:val="clear" w:color="auto" w:fill="FFFFFF"/>
        </w:rPr>
        <w:t>6</w:t>
      </w:r>
      <w:r w:rsidR="00BF6326" w:rsidRPr="00C32A46">
        <w:rPr>
          <w:rFonts w:ascii="Times New Roman" w:hAnsi="Times New Roman" w:cs="Times New Roman"/>
          <w:sz w:val="28"/>
          <w:szCs w:val="28"/>
          <w:shd w:val="clear" w:color="auto" w:fill="FFFFFF"/>
        </w:rPr>
        <w:t>. – С.12-19.</w:t>
      </w:r>
    </w:p>
    <w:p w14:paraId="2631C755" w14:textId="5C9B8C04" w:rsidR="002A4263" w:rsidRPr="00C32A46" w:rsidRDefault="002A4263" w:rsidP="002A4263">
      <w:pPr>
        <w:tabs>
          <w:tab w:val="left" w:pos="993"/>
        </w:tabs>
        <w:spacing w:after="0" w:line="240" w:lineRule="auto"/>
        <w:ind w:firstLine="709"/>
        <w:jc w:val="both"/>
        <w:rPr>
          <w:rFonts w:ascii="Times New Roman" w:hAnsi="Times New Roman" w:cs="Times New Roman"/>
          <w:sz w:val="28"/>
          <w:szCs w:val="28"/>
          <w:shd w:val="clear" w:color="auto" w:fill="FFFFFF"/>
        </w:rPr>
      </w:pPr>
      <w:r w:rsidRPr="00C32A46">
        <w:rPr>
          <w:rFonts w:ascii="Times New Roman" w:hAnsi="Times New Roman" w:cs="Times New Roman"/>
          <w:sz w:val="28"/>
          <w:szCs w:val="28"/>
        </w:rPr>
        <w:t xml:space="preserve">22. </w:t>
      </w:r>
      <w:r w:rsidRPr="00C32A46">
        <w:rPr>
          <w:rFonts w:ascii="Times New Roman" w:hAnsi="Times New Roman" w:cs="Times New Roman"/>
          <w:sz w:val="28"/>
          <w:szCs w:val="28"/>
          <w:shd w:val="clear" w:color="auto" w:fill="FFFFFF"/>
        </w:rPr>
        <w:t>Зиновьева Н.О., Михайлова Н.Ф. Психология и психотерапия насилия. Ребенок в</w:t>
      </w:r>
      <w:r w:rsidRPr="00C32A46">
        <w:rPr>
          <w:rFonts w:ascii="Times New Roman" w:hAnsi="Times New Roman" w:cs="Times New Roman"/>
          <w:sz w:val="28"/>
          <w:szCs w:val="28"/>
          <w:shd w:val="clear" w:color="auto" w:fill="FFFFFF"/>
          <w:lang w:val="en-US"/>
        </w:rPr>
        <w:t> </w:t>
      </w:r>
      <w:r w:rsidRPr="00C32A46">
        <w:rPr>
          <w:rFonts w:ascii="Times New Roman" w:hAnsi="Times New Roman" w:cs="Times New Roman"/>
          <w:sz w:val="28"/>
          <w:szCs w:val="28"/>
          <w:shd w:val="clear" w:color="auto" w:fill="FFFFFF"/>
        </w:rPr>
        <w:t>кризисной ситуации.</w:t>
      </w:r>
      <w:r w:rsidRPr="00C32A46">
        <w:rPr>
          <w:rFonts w:ascii="Times New Roman" w:hAnsi="Times New Roman" w:cs="Times New Roman"/>
          <w:sz w:val="28"/>
          <w:szCs w:val="28"/>
          <w:shd w:val="clear" w:color="auto" w:fill="FFFFFF"/>
          <w:lang w:val="en-US"/>
        </w:rPr>
        <w:t> </w:t>
      </w:r>
      <w:r w:rsidRPr="00C32A46">
        <w:rPr>
          <w:rFonts w:ascii="Times New Roman" w:hAnsi="Times New Roman" w:cs="Times New Roman"/>
          <w:sz w:val="28"/>
          <w:szCs w:val="28"/>
          <w:shd w:val="clear" w:color="auto" w:fill="FFFFFF"/>
        </w:rPr>
        <w:t>– СПб: Речь, 2023</w:t>
      </w:r>
      <w:r w:rsidR="00BF6326" w:rsidRPr="00C32A46">
        <w:rPr>
          <w:rFonts w:ascii="Times New Roman" w:hAnsi="Times New Roman" w:cs="Times New Roman"/>
          <w:sz w:val="28"/>
          <w:szCs w:val="28"/>
          <w:shd w:val="clear" w:color="auto" w:fill="FFFFFF"/>
        </w:rPr>
        <w:t>. – 210 с.</w:t>
      </w:r>
    </w:p>
    <w:p w14:paraId="46E0F7A2" w14:textId="452B0E22" w:rsidR="002A4263" w:rsidRPr="00C32A46" w:rsidRDefault="002A4263" w:rsidP="002A4263">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shd w:val="clear" w:color="auto" w:fill="FFFFFF"/>
        </w:rPr>
        <w:t xml:space="preserve">23. </w:t>
      </w:r>
      <w:proofErr w:type="spellStart"/>
      <w:r w:rsidRPr="00C32A46">
        <w:rPr>
          <w:rFonts w:ascii="Times New Roman" w:hAnsi="Times New Roman" w:cs="Times New Roman"/>
          <w:sz w:val="28"/>
          <w:szCs w:val="28"/>
          <w:shd w:val="clear" w:color="auto" w:fill="FFFFFF"/>
        </w:rPr>
        <w:t>Гилинский</w:t>
      </w:r>
      <w:proofErr w:type="spellEnd"/>
      <w:r w:rsidRPr="00C32A46">
        <w:rPr>
          <w:rFonts w:ascii="Times New Roman" w:hAnsi="Times New Roman" w:cs="Times New Roman"/>
          <w:sz w:val="28"/>
          <w:szCs w:val="28"/>
          <w:shd w:val="clear" w:color="auto" w:fill="FFFFFF"/>
        </w:rPr>
        <w:t xml:space="preserve"> Я.И. </w:t>
      </w:r>
      <w:proofErr w:type="spellStart"/>
      <w:r w:rsidRPr="00C32A46">
        <w:rPr>
          <w:rFonts w:ascii="Times New Roman" w:hAnsi="Times New Roman" w:cs="Times New Roman"/>
          <w:sz w:val="28"/>
          <w:szCs w:val="28"/>
          <w:shd w:val="clear" w:color="auto" w:fill="FFFFFF"/>
        </w:rPr>
        <w:t>Девиантология</w:t>
      </w:r>
      <w:proofErr w:type="spellEnd"/>
      <w:r w:rsidRPr="00C32A46">
        <w:rPr>
          <w:rFonts w:ascii="Times New Roman" w:hAnsi="Times New Roman" w:cs="Times New Roman"/>
          <w:sz w:val="28"/>
          <w:szCs w:val="28"/>
          <w:shd w:val="clear" w:color="auto" w:fill="FFFFFF"/>
        </w:rPr>
        <w:t>: социология преступности, наркотизма, проституции, самоубийств и других «отклонений». – СПб.: Питер, 2022</w:t>
      </w:r>
      <w:r w:rsidR="00BF6326" w:rsidRPr="00C32A46">
        <w:rPr>
          <w:rFonts w:ascii="Times New Roman" w:hAnsi="Times New Roman" w:cs="Times New Roman"/>
          <w:sz w:val="28"/>
          <w:szCs w:val="28"/>
          <w:shd w:val="clear" w:color="auto" w:fill="FFFFFF"/>
        </w:rPr>
        <w:t>. – 198 с.</w:t>
      </w:r>
    </w:p>
    <w:p w14:paraId="2DF92663" w14:textId="11891DFF" w:rsidR="002A4263" w:rsidRPr="00C32A46" w:rsidRDefault="002A4263"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rPr>
        <w:t>24. Ветров Н.И. Охрана интересов семьи уголовно-правовыми средствами. - М., 2019.</w:t>
      </w:r>
      <w:r w:rsidR="00EB2F30" w:rsidRPr="00C32A46">
        <w:rPr>
          <w:rStyle w:val="ezkurwreuab5ozgtqnkl"/>
          <w:rFonts w:ascii="Times New Roman" w:hAnsi="Times New Roman" w:cs="Times New Roman"/>
          <w:sz w:val="28"/>
          <w:szCs w:val="28"/>
        </w:rPr>
        <w:t xml:space="preserve"> </w:t>
      </w:r>
      <w:r w:rsidR="00BF6326" w:rsidRPr="00C32A46">
        <w:rPr>
          <w:rStyle w:val="ezkurwreuab5ozgtqnkl"/>
          <w:rFonts w:ascii="Times New Roman" w:hAnsi="Times New Roman" w:cs="Times New Roman"/>
          <w:sz w:val="28"/>
          <w:szCs w:val="28"/>
        </w:rPr>
        <w:t>– 114 с.</w:t>
      </w:r>
    </w:p>
    <w:p w14:paraId="6FEA6728" w14:textId="38CEAC85" w:rsidR="002A4263" w:rsidRPr="00C32A46" w:rsidRDefault="00EB2F30"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rPr>
        <w:t xml:space="preserve">25. </w:t>
      </w:r>
      <w:proofErr w:type="spellStart"/>
      <w:r w:rsidRPr="00C32A46">
        <w:rPr>
          <w:rStyle w:val="ezkurwreuab5ozgtqnkl"/>
          <w:rFonts w:ascii="Times New Roman" w:hAnsi="Times New Roman" w:cs="Times New Roman"/>
          <w:sz w:val="28"/>
          <w:szCs w:val="28"/>
        </w:rPr>
        <w:t>Бандурка</w:t>
      </w:r>
      <w:proofErr w:type="spellEnd"/>
      <w:r w:rsidRPr="00C32A46">
        <w:rPr>
          <w:rFonts w:ascii="Times New Roman" w:hAnsi="Times New Roman" w:cs="Times New Roman"/>
          <w:sz w:val="28"/>
          <w:szCs w:val="28"/>
        </w:rPr>
        <w:t xml:space="preserve"> </w:t>
      </w:r>
      <w:r w:rsidRPr="00C32A46">
        <w:rPr>
          <w:rStyle w:val="ezkurwreuab5ozgtqnkl"/>
          <w:rFonts w:ascii="Times New Roman" w:hAnsi="Times New Roman" w:cs="Times New Roman"/>
          <w:sz w:val="28"/>
          <w:szCs w:val="28"/>
        </w:rPr>
        <w:t>И.О. Защита</w:t>
      </w:r>
      <w:r w:rsidRPr="00C32A46">
        <w:rPr>
          <w:rFonts w:ascii="Times New Roman" w:hAnsi="Times New Roman" w:cs="Times New Roman"/>
          <w:sz w:val="28"/>
          <w:szCs w:val="28"/>
        </w:rPr>
        <w:t xml:space="preserve"> </w:t>
      </w:r>
      <w:r w:rsidRPr="00C32A46">
        <w:rPr>
          <w:rStyle w:val="ezkurwreuab5ozgtqnkl"/>
          <w:rFonts w:ascii="Times New Roman" w:hAnsi="Times New Roman" w:cs="Times New Roman"/>
          <w:sz w:val="28"/>
          <w:szCs w:val="28"/>
        </w:rPr>
        <w:t>детства</w:t>
      </w:r>
      <w:r w:rsidRPr="00C32A46">
        <w:rPr>
          <w:rFonts w:ascii="Times New Roman" w:hAnsi="Times New Roman" w:cs="Times New Roman"/>
          <w:sz w:val="28"/>
          <w:szCs w:val="28"/>
        </w:rPr>
        <w:t xml:space="preserve"> </w:t>
      </w:r>
      <w:r w:rsidRPr="00C32A46">
        <w:rPr>
          <w:rStyle w:val="ezkurwreuab5ozgtqnkl"/>
          <w:rFonts w:ascii="Times New Roman" w:hAnsi="Times New Roman" w:cs="Times New Roman"/>
          <w:sz w:val="28"/>
          <w:szCs w:val="28"/>
        </w:rPr>
        <w:t>в Украине: уголовно-правовые</w:t>
      </w:r>
      <w:r w:rsidRPr="00C32A46">
        <w:rPr>
          <w:rFonts w:ascii="Times New Roman" w:hAnsi="Times New Roman" w:cs="Times New Roman"/>
          <w:sz w:val="28"/>
          <w:szCs w:val="28"/>
        </w:rPr>
        <w:t xml:space="preserve"> </w:t>
      </w:r>
      <w:r w:rsidRPr="00C32A46">
        <w:rPr>
          <w:rStyle w:val="ezkurwreuab5ozgtqnkl"/>
          <w:rFonts w:ascii="Times New Roman" w:hAnsi="Times New Roman" w:cs="Times New Roman"/>
          <w:sz w:val="28"/>
          <w:szCs w:val="28"/>
        </w:rPr>
        <w:t>и криминологические основы: монография под ред. д-ра юрид.</w:t>
      </w:r>
      <w:r w:rsidRPr="00C32A46">
        <w:rPr>
          <w:rFonts w:ascii="Times New Roman" w:hAnsi="Times New Roman" w:cs="Times New Roman"/>
          <w:sz w:val="28"/>
          <w:szCs w:val="28"/>
        </w:rPr>
        <w:t xml:space="preserve"> </w:t>
      </w:r>
      <w:r w:rsidRPr="00C32A46">
        <w:rPr>
          <w:rStyle w:val="ezkurwreuab5ozgtqnkl"/>
          <w:rFonts w:ascii="Times New Roman" w:hAnsi="Times New Roman" w:cs="Times New Roman"/>
          <w:sz w:val="28"/>
          <w:szCs w:val="28"/>
        </w:rPr>
        <w:t>наук, профессора</w:t>
      </w:r>
      <w:r w:rsidRPr="00C32A46">
        <w:rPr>
          <w:rFonts w:ascii="Times New Roman" w:hAnsi="Times New Roman" w:cs="Times New Roman"/>
          <w:sz w:val="28"/>
          <w:szCs w:val="28"/>
        </w:rPr>
        <w:t xml:space="preserve"> </w:t>
      </w:r>
      <w:r w:rsidRPr="00C32A46">
        <w:rPr>
          <w:rStyle w:val="ezkurwreuab5ozgtqnkl"/>
          <w:rFonts w:ascii="Times New Roman" w:hAnsi="Times New Roman" w:cs="Times New Roman"/>
          <w:sz w:val="28"/>
          <w:szCs w:val="28"/>
        </w:rPr>
        <w:t>А. Н. Литвинова</w:t>
      </w:r>
      <w:r w:rsidRPr="00C32A46">
        <w:rPr>
          <w:rFonts w:ascii="Times New Roman" w:hAnsi="Times New Roman" w:cs="Times New Roman"/>
          <w:sz w:val="28"/>
          <w:szCs w:val="28"/>
        </w:rPr>
        <w:t xml:space="preserve">. </w:t>
      </w:r>
      <w:r w:rsidRPr="00C32A46">
        <w:rPr>
          <w:rStyle w:val="ezkurwreuab5ozgtqnkl"/>
          <w:rFonts w:ascii="Times New Roman" w:hAnsi="Times New Roman" w:cs="Times New Roman"/>
          <w:sz w:val="28"/>
          <w:szCs w:val="28"/>
        </w:rPr>
        <w:t>-</w:t>
      </w:r>
      <w:r w:rsidRPr="00C32A46">
        <w:rPr>
          <w:rFonts w:ascii="Times New Roman" w:hAnsi="Times New Roman" w:cs="Times New Roman"/>
          <w:sz w:val="28"/>
          <w:szCs w:val="28"/>
        </w:rPr>
        <w:t xml:space="preserve"> </w:t>
      </w:r>
      <w:r w:rsidRPr="00C32A46">
        <w:rPr>
          <w:rStyle w:val="ezkurwreuab5ozgtqnkl"/>
          <w:rFonts w:ascii="Times New Roman" w:hAnsi="Times New Roman" w:cs="Times New Roman"/>
          <w:sz w:val="28"/>
          <w:szCs w:val="28"/>
        </w:rPr>
        <w:t>Харьков: Золотая</w:t>
      </w:r>
      <w:r w:rsidRPr="00C32A46">
        <w:rPr>
          <w:rFonts w:ascii="Times New Roman" w:hAnsi="Times New Roman" w:cs="Times New Roman"/>
          <w:sz w:val="28"/>
          <w:szCs w:val="28"/>
        </w:rPr>
        <w:t xml:space="preserve"> </w:t>
      </w:r>
      <w:r w:rsidRPr="00C32A46">
        <w:rPr>
          <w:rStyle w:val="ezkurwreuab5ozgtqnkl"/>
          <w:rFonts w:ascii="Times New Roman" w:hAnsi="Times New Roman" w:cs="Times New Roman"/>
          <w:sz w:val="28"/>
          <w:szCs w:val="28"/>
        </w:rPr>
        <w:t>миля</w:t>
      </w:r>
      <w:r w:rsidRPr="00C32A46">
        <w:rPr>
          <w:rFonts w:ascii="Times New Roman" w:hAnsi="Times New Roman" w:cs="Times New Roman"/>
          <w:sz w:val="28"/>
          <w:szCs w:val="28"/>
        </w:rPr>
        <w:t xml:space="preserve">, </w:t>
      </w:r>
      <w:r w:rsidRPr="00C32A46">
        <w:rPr>
          <w:rStyle w:val="ezkurwreuab5ozgtqnkl"/>
          <w:rFonts w:ascii="Times New Roman" w:hAnsi="Times New Roman" w:cs="Times New Roman"/>
          <w:sz w:val="28"/>
          <w:szCs w:val="28"/>
        </w:rPr>
        <w:t>2017</w:t>
      </w:r>
      <w:r w:rsidRPr="00C32A46">
        <w:rPr>
          <w:rFonts w:ascii="Times New Roman" w:hAnsi="Times New Roman" w:cs="Times New Roman"/>
          <w:sz w:val="28"/>
          <w:szCs w:val="28"/>
        </w:rPr>
        <w:t xml:space="preserve">. - </w:t>
      </w:r>
      <w:r w:rsidRPr="00C32A46">
        <w:rPr>
          <w:rStyle w:val="ezkurwreuab5ozgtqnkl"/>
          <w:rFonts w:ascii="Times New Roman" w:hAnsi="Times New Roman" w:cs="Times New Roman"/>
          <w:sz w:val="28"/>
          <w:szCs w:val="28"/>
        </w:rPr>
        <w:t>432</w:t>
      </w:r>
      <w:r w:rsidRPr="00C32A46">
        <w:rPr>
          <w:rFonts w:ascii="Times New Roman" w:hAnsi="Times New Roman" w:cs="Times New Roman"/>
          <w:sz w:val="28"/>
          <w:szCs w:val="28"/>
        </w:rPr>
        <w:t xml:space="preserve"> </w:t>
      </w:r>
      <w:r w:rsidRPr="00C32A46">
        <w:rPr>
          <w:rStyle w:val="ezkurwreuab5ozgtqnkl"/>
          <w:rFonts w:ascii="Times New Roman" w:hAnsi="Times New Roman" w:cs="Times New Roman"/>
          <w:sz w:val="28"/>
          <w:szCs w:val="28"/>
        </w:rPr>
        <w:t>с.</w:t>
      </w:r>
    </w:p>
    <w:p w14:paraId="0852090D" w14:textId="2BDAA0FC" w:rsidR="002A4263" w:rsidRPr="00C32A46" w:rsidRDefault="00EB2F30"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rPr>
        <w:t>26. Жилин И.Ф. Семья и окружающая её социальная среда // Юридический вестник Тамбовского университета. - 2022. - № 3.</w:t>
      </w:r>
    </w:p>
    <w:p w14:paraId="6C4F72BD" w14:textId="1C334887" w:rsidR="002A4263" w:rsidRPr="00C32A46" w:rsidRDefault="00EB2F30" w:rsidP="00BF6326">
      <w:pPr>
        <w:tabs>
          <w:tab w:val="left" w:pos="993"/>
        </w:tabs>
        <w:spacing w:after="0" w:line="240" w:lineRule="auto"/>
        <w:ind w:firstLine="709"/>
        <w:jc w:val="both"/>
        <w:rPr>
          <w:rFonts w:ascii="Times New Roman" w:hAnsi="Times New Roman" w:cs="Times New Roman"/>
          <w:sz w:val="28"/>
          <w:szCs w:val="28"/>
        </w:rPr>
      </w:pPr>
      <w:r w:rsidRPr="00966324">
        <w:rPr>
          <w:rFonts w:ascii="Times New Roman" w:hAnsi="Times New Roman" w:cs="Times New Roman"/>
          <w:sz w:val="28"/>
          <w:szCs w:val="28"/>
        </w:rPr>
        <w:t xml:space="preserve">27. </w:t>
      </w:r>
      <w:r w:rsidR="008D20A5" w:rsidRPr="00C32A46">
        <w:rPr>
          <w:rFonts w:ascii="Times New Roman" w:hAnsi="Times New Roman" w:cs="Times New Roman"/>
          <w:sz w:val="28"/>
          <w:szCs w:val="28"/>
          <w:lang w:val="en-US"/>
        </w:rPr>
        <w:t>FBI</w:t>
      </w:r>
      <w:r w:rsidR="008D20A5" w:rsidRPr="00966324">
        <w:rPr>
          <w:rFonts w:ascii="Times New Roman" w:hAnsi="Times New Roman" w:cs="Times New Roman"/>
          <w:spacing w:val="1"/>
          <w:sz w:val="28"/>
          <w:szCs w:val="28"/>
        </w:rPr>
        <w:t xml:space="preserve"> </w:t>
      </w:r>
      <w:r w:rsidR="008D20A5" w:rsidRPr="00C32A46">
        <w:rPr>
          <w:rFonts w:ascii="Times New Roman" w:hAnsi="Times New Roman" w:cs="Times New Roman"/>
          <w:sz w:val="28"/>
          <w:szCs w:val="28"/>
          <w:lang w:val="en-US"/>
        </w:rPr>
        <w:t>Child</w:t>
      </w:r>
      <w:r w:rsidR="008D20A5" w:rsidRPr="00966324">
        <w:rPr>
          <w:rFonts w:ascii="Times New Roman" w:hAnsi="Times New Roman" w:cs="Times New Roman"/>
          <w:spacing w:val="1"/>
          <w:sz w:val="28"/>
          <w:szCs w:val="28"/>
        </w:rPr>
        <w:t xml:space="preserve"> </w:t>
      </w:r>
      <w:r w:rsidR="008D20A5" w:rsidRPr="00C32A46">
        <w:rPr>
          <w:rFonts w:ascii="Times New Roman" w:hAnsi="Times New Roman" w:cs="Times New Roman"/>
          <w:sz w:val="28"/>
          <w:szCs w:val="28"/>
          <w:lang w:val="en-US"/>
        </w:rPr>
        <w:t>ID</w:t>
      </w:r>
      <w:r w:rsidR="008D20A5" w:rsidRPr="00966324">
        <w:rPr>
          <w:rFonts w:ascii="Times New Roman" w:hAnsi="Times New Roman" w:cs="Times New Roman"/>
          <w:spacing w:val="1"/>
          <w:sz w:val="28"/>
          <w:szCs w:val="28"/>
        </w:rPr>
        <w:t xml:space="preserve"> </w:t>
      </w:r>
      <w:r w:rsidR="008D20A5" w:rsidRPr="00C32A46">
        <w:rPr>
          <w:rFonts w:ascii="Times New Roman" w:hAnsi="Times New Roman" w:cs="Times New Roman"/>
          <w:sz w:val="28"/>
          <w:szCs w:val="28"/>
          <w:lang w:val="en-US"/>
        </w:rPr>
        <w:t>App</w:t>
      </w:r>
      <w:r w:rsidR="008D20A5" w:rsidRPr="00966324">
        <w:rPr>
          <w:rFonts w:ascii="Times New Roman" w:hAnsi="Times New Roman" w:cs="Times New Roman"/>
          <w:sz w:val="28"/>
          <w:szCs w:val="28"/>
        </w:rPr>
        <w:t>.</w:t>
      </w:r>
      <w:r w:rsidR="008D20A5" w:rsidRPr="00966324">
        <w:rPr>
          <w:rFonts w:ascii="Times New Roman" w:hAnsi="Times New Roman" w:cs="Times New Roman"/>
          <w:spacing w:val="1"/>
          <w:sz w:val="28"/>
          <w:szCs w:val="28"/>
        </w:rPr>
        <w:t xml:space="preserve"> </w:t>
      </w:r>
      <w:r w:rsidR="0001608C" w:rsidRPr="00C32A46">
        <w:rPr>
          <w:rFonts w:ascii="Times New Roman" w:hAnsi="Times New Roman" w:cs="Times New Roman"/>
          <w:sz w:val="28"/>
          <w:szCs w:val="28"/>
        </w:rPr>
        <w:t>[электронный ресурс]. Режим доступа:</w:t>
      </w:r>
      <w:r w:rsidR="008D20A5" w:rsidRPr="00C32A46">
        <w:rPr>
          <w:rFonts w:ascii="Times New Roman" w:hAnsi="Times New Roman" w:cs="Times New Roman"/>
          <w:spacing w:val="1"/>
          <w:sz w:val="28"/>
          <w:szCs w:val="28"/>
        </w:rPr>
        <w:t xml:space="preserve"> </w:t>
      </w:r>
      <w:r w:rsidR="008D20A5" w:rsidRPr="00C32A46">
        <w:rPr>
          <w:rFonts w:ascii="Times New Roman" w:hAnsi="Times New Roman" w:cs="Times New Roman"/>
          <w:sz w:val="28"/>
          <w:szCs w:val="28"/>
          <w:u w:val="single"/>
          <w:lang w:val="en-US"/>
        </w:rPr>
        <w:t>https</w:t>
      </w:r>
      <w:r w:rsidR="008D20A5" w:rsidRPr="00C32A46">
        <w:rPr>
          <w:rFonts w:ascii="Times New Roman" w:hAnsi="Times New Roman" w:cs="Times New Roman"/>
          <w:sz w:val="28"/>
          <w:szCs w:val="28"/>
          <w:u w:val="single"/>
        </w:rPr>
        <w:t>://</w:t>
      </w:r>
      <w:hyperlink r:id="rId32">
        <w:r w:rsidR="008D20A5" w:rsidRPr="00C32A46">
          <w:rPr>
            <w:rFonts w:ascii="Times New Roman" w:hAnsi="Times New Roman" w:cs="Times New Roman"/>
            <w:sz w:val="28"/>
            <w:szCs w:val="28"/>
            <w:u w:val="single"/>
            <w:lang w:val="en-US"/>
          </w:rPr>
          <w:t>www</w:t>
        </w:r>
        <w:r w:rsidR="008D20A5" w:rsidRPr="00C32A46">
          <w:rPr>
            <w:rFonts w:ascii="Times New Roman" w:hAnsi="Times New Roman" w:cs="Times New Roman"/>
            <w:sz w:val="28"/>
            <w:szCs w:val="28"/>
            <w:u w:val="single"/>
          </w:rPr>
          <w:t>.</w:t>
        </w:r>
        <w:proofErr w:type="spellStart"/>
        <w:r w:rsidR="008D20A5" w:rsidRPr="00C32A46">
          <w:rPr>
            <w:rFonts w:ascii="Times New Roman" w:hAnsi="Times New Roman" w:cs="Times New Roman"/>
            <w:sz w:val="28"/>
            <w:szCs w:val="28"/>
            <w:u w:val="single"/>
            <w:lang w:val="en-US"/>
          </w:rPr>
          <w:t>fbi</w:t>
        </w:r>
        <w:proofErr w:type="spellEnd"/>
        <w:r w:rsidR="008D20A5" w:rsidRPr="00C32A46">
          <w:rPr>
            <w:rFonts w:ascii="Times New Roman" w:hAnsi="Times New Roman" w:cs="Times New Roman"/>
            <w:sz w:val="28"/>
            <w:szCs w:val="28"/>
            <w:u w:val="single"/>
          </w:rPr>
          <w:t>.</w:t>
        </w:r>
        <w:r w:rsidR="008D20A5" w:rsidRPr="00C32A46">
          <w:rPr>
            <w:rFonts w:ascii="Times New Roman" w:hAnsi="Times New Roman" w:cs="Times New Roman"/>
            <w:sz w:val="28"/>
            <w:szCs w:val="28"/>
            <w:u w:val="single"/>
            <w:lang w:val="en-US"/>
          </w:rPr>
          <w:t>gov</w:t>
        </w:r>
        <w:r w:rsidR="008D20A5" w:rsidRPr="00C32A46">
          <w:rPr>
            <w:rFonts w:ascii="Times New Roman" w:hAnsi="Times New Roman" w:cs="Times New Roman"/>
            <w:sz w:val="28"/>
            <w:szCs w:val="28"/>
            <w:u w:val="single"/>
          </w:rPr>
          <w:t>/</w:t>
        </w:r>
        <w:r w:rsidR="008D20A5" w:rsidRPr="00C32A46">
          <w:rPr>
            <w:rFonts w:ascii="Times New Roman" w:hAnsi="Times New Roman" w:cs="Times New Roman"/>
            <w:sz w:val="28"/>
            <w:szCs w:val="28"/>
            <w:u w:val="single"/>
            <w:lang w:val="en-US"/>
          </w:rPr>
          <w:t>news</w:t>
        </w:r>
        <w:r w:rsidR="008D20A5" w:rsidRPr="00C32A46">
          <w:rPr>
            <w:rFonts w:ascii="Times New Roman" w:hAnsi="Times New Roman" w:cs="Times New Roman"/>
            <w:sz w:val="28"/>
            <w:szCs w:val="28"/>
            <w:u w:val="single"/>
          </w:rPr>
          <w:t>/</w:t>
        </w:r>
        <w:r w:rsidR="008D20A5" w:rsidRPr="00C32A46">
          <w:rPr>
            <w:rFonts w:ascii="Times New Roman" w:hAnsi="Times New Roman" w:cs="Times New Roman"/>
            <w:sz w:val="28"/>
            <w:szCs w:val="28"/>
            <w:u w:val="single"/>
            <w:lang w:val="en-US"/>
          </w:rPr>
          <w:t>apps</w:t>
        </w:r>
        <w:r w:rsidR="008D20A5" w:rsidRPr="00C32A46">
          <w:rPr>
            <w:rFonts w:ascii="Times New Roman" w:hAnsi="Times New Roman" w:cs="Times New Roman"/>
            <w:sz w:val="28"/>
            <w:szCs w:val="28"/>
            <w:u w:val="single"/>
          </w:rPr>
          <w:t>/</w:t>
        </w:r>
        <w:r w:rsidR="008D20A5" w:rsidRPr="00C32A46">
          <w:rPr>
            <w:rFonts w:ascii="Times New Roman" w:hAnsi="Times New Roman" w:cs="Times New Roman"/>
            <w:sz w:val="28"/>
            <w:szCs w:val="28"/>
            <w:u w:val="single"/>
            <w:lang w:val="en-US"/>
          </w:rPr>
          <w:t>child</w:t>
        </w:r>
        <w:r w:rsidR="008D20A5" w:rsidRPr="00C32A46">
          <w:rPr>
            <w:rFonts w:ascii="Times New Roman" w:hAnsi="Times New Roman" w:cs="Times New Roman"/>
            <w:sz w:val="28"/>
            <w:szCs w:val="28"/>
            <w:u w:val="single"/>
          </w:rPr>
          <w:t>-</w:t>
        </w:r>
        <w:r w:rsidR="008D20A5" w:rsidRPr="00C32A46">
          <w:rPr>
            <w:rFonts w:ascii="Times New Roman" w:hAnsi="Times New Roman" w:cs="Times New Roman"/>
            <w:sz w:val="28"/>
            <w:szCs w:val="28"/>
            <w:u w:val="single"/>
            <w:lang w:val="en-US"/>
          </w:rPr>
          <w:t>id</w:t>
        </w:r>
        <w:r w:rsidR="008D20A5" w:rsidRPr="00C32A46">
          <w:rPr>
            <w:rFonts w:ascii="Times New Roman" w:hAnsi="Times New Roman" w:cs="Times New Roman"/>
            <w:sz w:val="28"/>
            <w:szCs w:val="28"/>
            <w:u w:val="single"/>
          </w:rPr>
          <w:t>-</w:t>
        </w:r>
        <w:r w:rsidR="008D20A5" w:rsidRPr="00C32A46">
          <w:rPr>
            <w:rFonts w:ascii="Times New Roman" w:hAnsi="Times New Roman" w:cs="Times New Roman"/>
            <w:sz w:val="28"/>
            <w:szCs w:val="28"/>
            <w:u w:val="single"/>
            <w:lang w:val="en-US"/>
          </w:rPr>
          <w:t>app</w:t>
        </w:r>
      </w:hyperlink>
      <w:r w:rsidR="00BF6326" w:rsidRPr="00C32A46">
        <w:rPr>
          <w:rFonts w:ascii="Times New Roman" w:hAnsi="Times New Roman" w:cs="Times New Roman"/>
          <w:sz w:val="28"/>
          <w:szCs w:val="28"/>
        </w:rPr>
        <w:t xml:space="preserve"> (дата обращения 25.12.2023).</w:t>
      </w:r>
    </w:p>
    <w:p w14:paraId="5A999F73" w14:textId="4368CDB6" w:rsidR="002A4263" w:rsidRPr="00C32A46" w:rsidRDefault="008D20A5" w:rsidP="00BF6326">
      <w:pPr>
        <w:pStyle w:val="1"/>
        <w:shd w:val="clear" w:color="auto" w:fill="FFFFFF"/>
        <w:spacing w:before="0" w:beforeAutospacing="0" w:after="0" w:afterAutospacing="0"/>
        <w:ind w:firstLine="709"/>
        <w:jc w:val="both"/>
        <w:rPr>
          <w:b w:val="0"/>
          <w:bCs w:val="0"/>
          <w:sz w:val="28"/>
          <w:szCs w:val="28"/>
        </w:rPr>
      </w:pPr>
      <w:r w:rsidRPr="00C32A46">
        <w:rPr>
          <w:b w:val="0"/>
          <w:bCs w:val="0"/>
          <w:sz w:val="28"/>
          <w:szCs w:val="28"/>
        </w:rPr>
        <w:t xml:space="preserve">28. </w:t>
      </w:r>
      <w:r w:rsidR="00BF6326" w:rsidRPr="00C32A46">
        <w:rPr>
          <w:b w:val="0"/>
          <w:bCs w:val="0"/>
          <w:sz w:val="28"/>
          <w:szCs w:val="28"/>
        </w:rPr>
        <w:t xml:space="preserve">Частной клинике в Алматы угрожали уголовным преследованием за лечение КВИ: Комментарий Минздрава </w:t>
      </w:r>
      <w:r w:rsidR="0001608C" w:rsidRPr="00C32A46">
        <w:rPr>
          <w:b w:val="0"/>
          <w:bCs w:val="0"/>
          <w:sz w:val="28"/>
          <w:szCs w:val="28"/>
        </w:rPr>
        <w:t xml:space="preserve">[электронный ресурс]. Режим доступа: </w:t>
      </w:r>
      <w:hyperlink r:id="rId33" w:history="1">
        <w:r w:rsidRPr="00C32A46">
          <w:rPr>
            <w:rStyle w:val="aa"/>
            <w:b w:val="0"/>
            <w:bCs w:val="0"/>
            <w:color w:val="auto"/>
            <w:sz w:val="28"/>
            <w:szCs w:val="28"/>
            <w:lang w:val="en-US"/>
          </w:rPr>
          <w:t>https</w:t>
        </w:r>
        <w:r w:rsidRPr="00C32A46">
          <w:rPr>
            <w:rStyle w:val="aa"/>
            <w:b w:val="0"/>
            <w:bCs w:val="0"/>
            <w:color w:val="auto"/>
            <w:sz w:val="28"/>
            <w:szCs w:val="28"/>
          </w:rPr>
          <w:t>://</w:t>
        </w:r>
        <w:proofErr w:type="spellStart"/>
        <w:r w:rsidRPr="00C32A46">
          <w:rPr>
            <w:rStyle w:val="aa"/>
            <w:b w:val="0"/>
            <w:bCs w:val="0"/>
            <w:color w:val="auto"/>
            <w:sz w:val="28"/>
            <w:szCs w:val="28"/>
            <w:lang w:val="en-US"/>
          </w:rPr>
          <w:t>newtimes</w:t>
        </w:r>
        <w:proofErr w:type="spellEnd"/>
        <w:r w:rsidRPr="00C32A46">
          <w:rPr>
            <w:rStyle w:val="aa"/>
            <w:b w:val="0"/>
            <w:bCs w:val="0"/>
            <w:color w:val="auto"/>
            <w:sz w:val="28"/>
            <w:szCs w:val="28"/>
          </w:rPr>
          <w:t>.</w:t>
        </w:r>
        <w:proofErr w:type="spellStart"/>
        <w:r w:rsidRPr="00C32A46">
          <w:rPr>
            <w:rStyle w:val="aa"/>
            <w:b w:val="0"/>
            <w:bCs w:val="0"/>
            <w:color w:val="auto"/>
            <w:sz w:val="28"/>
            <w:szCs w:val="28"/>
            <w:lang w:val="en-US"/>
          </w:rPr>
          <w:t>kz</w:t>
        </w:r>
        <w:proofErr w:type="spellEnd"/>
        <w:r w:rsidRPr="00C32A46">
          <w:rPr>
            <w:rStyle w:val="aa"/>
            <w:b w:val="0"/>
            <w:bCs w:val="0"/>
            <w:color w:val="auto"/>
            <w:sz w:val="28"/>
            <w:szCs w:val="28"/>
          </w:rPr>
          <w:t>/</w:t>
        </w:r>
        <w:proofErr w:type="spellStart"/>
        <w:r w:rsidRPr="00C32A46">
          <w:rPr>
            <w:rStyle w:val="aa"/>
            <w:b w:val="0"/>
            <w:bCs w:val="0"/>
            <w:color w:val="auto"/>
            <w:sz w:val="28"/>
            <w:szCs w:val="28"/>
            <w:lang w:val="en-US"/>
          </w:rPr>
          <w:t>obshchestvo</w:t>
        </w:r>
        <w:proofErr w:type="spellEnd"/>
        <w:r w:rsidRPr="00C32A46">
          <w:rPr>
            <w:rStyle w:val="aa"/>
            <w:b w:val="0"/>
            <w:bCs w:val="0"/>
            <w:color w:val="auto"/>
            <w:sz w:val="28"/>
            <w:szCs w:val="28"/>
          </w:rPr>
          <w:t>/115110-</w:t>
        </w:r>
        <w:proofErr w:type="spellStart"/>
        <w:r w:rsidRPr="00C32A46">
          <w:rPr>
            <w:rStyle w:val="aa"/>
            <w:b w:val="0"/>
            <w:bCs w:val="0"/>
            <w:color w:val="auto"/>
            <w:sz w:val="28"/>
            <w:szCs w:val="28"/>
            <w:lang w:val="en-US"/>
          </w:rPr>
          <w:t>chastnoi</w:t>
        </w:r>
        <w:proofErr w:type="spellEnd"/>
        <w:r w:rsidRPr="00C32A46">
          <w:rPr>
            <w:rStyle w:val="aa"/>
            <w:b w:val="0"/>
            <w:bCs w:val="0"/>
            <w:color w:val="auto"/>
            <w:sz w:val="28"/>
            <w:szCs w:val="28"/>
          </w:rPr>
          <w:t>-</w:t>
        </w:r>
        <w:proofErr w:type="spellStart"/>
        <w:r w:rsidRPr="00C32A46">
          <w:rPr>
            <w:rStyle w:val="aa"/>
            <w:b w:val="0"/>
            <w:bCs w:val="0"/>
            <w:color w:val="auto"/>
            <w:sz w:val="28"/>
            <w:szCs w:val="28"/>
            <w:lang w:val="en-US"/>
          </w:rPr>
          <w:t>klinike</w:t>
        </w:r>
        <w:proofErr w:type="spellEnd"/>
        <w:r w:rsidRPr="00C32A46">
          <w:rPr>
            <w:rStyle w:val="aa"/>
            <w:b w:val="0"/>
            <w:bCs w:val="0"/>
            <w:color w:val="auto"/>
            <w:sz w:val="28"/>
            <w:szCs w:val="28"/>
          </w:rPr>
          <w:t>-</w:t>
        </w:r>
        <w:r w:rsidRPr="00C32A46">
          <w:rPr>
            <w:rStyle w:val="aa"/>
            <w:b w:val="0"/>
            <w:bCs w:val="0"/>
            <w:color w:val="auto"/>
            <w:sz w:val="28"/>
            <w:szCs w:val="28"/>
            <w:lang w:val="en-US"/>
          </w:rPr>
          <w:t>v</w:t>
        </w:r>
        <w:r w:rsidRPr="00C32A46">
          <w:rPr>
            <w:rStyle w:val="aa"/>
            <w:b w:val="0"/>
            <w:bCs w:val="0"/>
            <w:color w:val="auto"/>
            <w:sz w:val="28"/>
            <w:szCs w:val="28"/>
          </w:rPr>
          <w:t>-</w:t>
        </w:r>
        <w:proofErr w:type="spellStart"/>
        <w:r w:rsidRPr="00C32A46">
          <w:rPr>
            <w:rStyle w:val="aa"/>
            <w:b w:val="0"/>
            <w:bCs w:val="0"/>
            <w:color w:val="auto"/>
            <w:sz w:val="28"/>
            <w:szCs w:val="28"/>
            <w:lang w:val="en-US"/>
          </w:rPr>
          <w:t>almaty</w:t>
        </w:r>
        <w:proofErr w:type="spellEnd"/>
        <w:r w:rsidRPr="00C32A46">
          <w:rPr>
            <w:rStyle w:val="aa"/>
            <w:b w:val="0"/>
            <w:bCs w:val="0"/>
            <w:color w:val="auto"/>
            <w:sz w:val="28"/>
            <w:szCs w:val="28"/>
          </w:rPr>
          <w:t>-</w:t>
        </w:r>
        <w:proofErr w:type="spellStart"/>
        <w:r w:rsidRPr="00C32A46">
          <w:rPr>
            <w:rStyle w:val="aa"/>
            <w:b w:val="0"/>
            <w:bCs w:val="0"/>
            <w:color w:val="auto"/>
            <w:sz w:val="28"/>
            <w:szCs w:val="28"/>
            <w:lang w:val="en-US"/>
          </w:rPr>
          <w:t>ugrozhali</w:t>
        </w:r>
        <w:proofErr w:type="spellEnd"/>
        <w:r w:rsidRPr="00C32A46">
          <w:rPr>
            <w:rStyle w:val="aa"/>
            <w:b w:val="0"/>
            <w:bCs w:val="0"/>
            <w:color w:val="auto"/>
            <w:sz w:val="28"/>
            <w:szCs w:val="28"/>
          </w:rPr>
          <w:t>-</w:t>
        </w:r>
        <w:proofErr w:type="spellStart"/>
        <w:r w:rsidRPr="00C32A46">
          <w:rPr>
            <w:rStyle w:val="aa"/>
            <w:b w:val="0"/>
            <w:bCs w:val="0"/>
            <w:color w:val="auto"/>
            <w:sz w:val="28"/>
            <w:szCs w:val="28"/>
            <w:lang w:val="en-US"/>
          </w:rPr>
          <w:t>ugolovnym</w:t>
        </w:r>
        <w:proofErr w:type="spellEnd"/>
        <w:r w:rsidRPr="00C32A46">
          <w:rPr>
            <w:rStyle w:val="aa"/>
            <w:b w:val="0"/>
            <w:bCs w:val="0"/>
            <w:color w:val="auto"/>
            <w:sz w:val="28"/>
            <w:szCs w:val="28"/>
          </w:rPr>
          <w:t>-</w:t>
        </w:r>
        <w:proofErr w:type="spellStart"/>
        <w:r w:rsidRPr="00C32A46">
          <w:rPr>
            <w:rStyle w:val="aa"/>
            <w:b w:val="0"/>
            <w:bCs w:val="0"/>
            <w:color w:val="auto"/>
            <w:sz w:val="28"/>
            <w:szCs w:val="28"/>
            <w:lang w:val="en-US"/>
          </w:rPr>
          <w:t>presledovaniem</w:t>
        </w:r>
        <w:proofErr w:type="spellEnd"/>
        <w:r w:rsidRPr="00C32A46">
          <w:rPr>
            <w:rStyle w:val="aa"/>
            <w:b w:val="0"/>
            <w:bCs w:val="0"/>
            <w:color w:val="auto"/>
            <w:sz w:val="28"/>
            <w:szCs w:val="28"/>
          </w:rPr>
          <w:t>-</w:t>
        </w:r>
        <w:r w:rsidRPr="00C32A46">
          <w:rPr>
            <w:rStyle w:val="aa"/>
            <w:b w:val="0"/>
            <w:bCs w:val="0"/>
            <w:color w:val="auto"/>
            <w:sz w:val="28"/>
            <w:szCs w:val="28"/>
            <w:lang w:val="en-US"/>
          </w:rPr>
          <w:t>za</w:t>
        </w:r>
        <w:r w:rsidRPr="00C32A46">
          <w:rPr>
            <w:rStyle w:val="aa"/>
            <w:b w:val="0"/>
            <w:bCs w:val="0"/>
            <w:color w:val="auto"/>
            <w:sz w:val="28"/>
            <w:szCs w:val="28"/>
          </w:rPr>
          <w:t>-</w:t>
        </w:r>
        <w:proofErr w:type="spellStart"/>
        <w:r w:rsidRPr="00C32A46">
          <w:rPr>
            <w:rStyle w:val="aa"/>
            <w:b w:val="0"/>
            <w:bCs w:val="0"/>
            <w:color w:val="auto"/>
            <w:sz w:val="28"/>
            <w:szCs w:val="28"/>
            <w:lang w:val="en-US"/>
          </w:rPr>
          <w:t>lechenie</w:t>
        </w:r>
        <w:proofErr w:type="spellEnd"/>
        <w:r w:rsidRPr="00C32A46">
          <w:rPr>
            <w:rStyle w:val="aa"/>
            <w:b w:val="0"/>
            <w:bCs w:val="0"/>
            <w:color w:val="auto"/>
            <w:sz w:val="28"/>
            <w:szCs w:val="28"/>
          </w:rPr>
          <w:t>-</w:t>
        </w:r>
        <w:proofErr w:type="spellStart"/>
        <w:r w:rsidRPr="00C32A46">
          <w:rPr>
            <w:rStyle w:val="aa"/>
            <w:b w:val="0"/>
            <w:bCs w:val="0"/>
            <w:color w:val="auto"/>
            <w:sz w:val="28"/>
            <w:szCs w:val="28"/>
            <w:lang w:val="en-US"/>
          </w:rPr>
          <w:t>kvi</w:t>
        </w:r>
        <w:proofErr w:type="spellEnd"/>
        <w:r w:rsidRPr="00C32A46">
          <w:rPr>
            <w:rStyle w:val="aa"/>
            <w:b w:val="0"/>
            <w:bCs w:val="0"/>
            <w:color w:val="auto"/>
            <w:sz w:val="28"/>
            <w:szCs w:val="28"/>
          </w:rPr>
          <w:t>-</w:t>
        </w:r>
        <w:proofErr w:type="spellStart"/>
        <w:r w:rsidRPr="00C32A46">
          <w:rPr>
            <w:rStyle w:val="aa"/>
            <w:b w:val="0"/>
            <w:bCs w:val="0"/>
            <w:color w:val="auto"/>
            <w:sz w:val="28"/>
            <w:szCs w:val="28"/>
            <w:lang w:val="en-US"/>
          </w:rPr>
          <w:t>kommentarii</w:t>
        </w:r>
        <w:proofErr w:type="spellEnd"/>
        <w:r w:rsidRPr="00C32A46">
          <w:rPr>
            <w:rStyle w:val="aa"/>
            <w:b w:val="0"/>
            <w:bCs w:val="0"/>
            <w:color w:val="auto"/>
            <w:sz w:val="28"/>
            <w:szCs w:val="28"/>
          </w:rPr>
          <w:t>-</w:t>
        </w:r>
        <w:proofErr w:type="spellStart"/>
        <w:r w:rsidRPr="00C32A46">
          <w:rPr>
            <w:rStyle w:val="aa"/>
            <w:b w:val="0"/>
            <w:bCs w:val="0"/>
            <w:color w:val="auto"/>
            <w:sz w:val="28"/>
            <w:szCs w:val="28"/>
            <w:lang w:val="en-US"/>
          </w:rPr>
          <w:t>minzdrava</w:t>
        </w:r>
        <w:proofErr w:type="spellEnd"/>
      </w:hyperlink>
      <w:r w:rsidR="00BF6326" w:rsidRPr="00C32A46">
        <w:rPr>
          <w:rStyle w:val="aa"/>
          <w:b w:val="0"/>
          <w:bCs w:val="0"/>
          <w:color w:val="auto"/>
          <w:sz w:val="28"/>
          <w:szCs w:val="28"/>
          <w:u w:val="none"/>
        </w:rPr>
        <w:t xml:space="preserve"> (дата обращения 12.11.2024).</w:t>
      </w:r>
    </w:p>
    <w:p w14:paraId="5410AB6A" w14:textId="0DA374B7" w:rsidR="008D20A5" w:rsidRPr="00C32A46" w:rsidRDefault="008D20A5"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rPr>
        <w:t xml:space="preserve">29. </w:t>
      </w:r>
      <w:proofErr w:type="spellStart"/>
      <w:r w:rsidRPr="00C32A46">
        <w:rPr>
          <w:rFonts w:ascii="Times New Roman" w:hAnsi="Times New Roman" w:cs="Times New Roman"/>
          <w:sz w:val="28"/>
          <w:szCs w:val="28"/>
        </w:rPr>
        <w:t>Абдукаримова</w:t>
      </w:r>
      <w:proofErr w:type="spellEnd"/>
      <w:r w:rsidRPr="00C32A46">
        <w:rPr>
          <w:rFonts w:ascii="Times New Roman" w:hAnsi="Times New Roman" w:cs="Times New Roman"/>
          <w:sz w:val="28"/>
          <w:szCs w:val="28"/>
        </w:rPr>
        <w:t xml:space="preserve"> З.Т. </w:t>
      </w:r>
      <w:r w:rsidRPr="00C32A46">
        <w:rPr>
          <w:rFonts w:ascii="Times New Roman" w:hAnsi="Times New Roman" w:cs="Times New Roman"/>
          <w:iCs/>
          <w:sz w:val="28"/>
          <w:szCs w:val="28"/>
        </w:rPr>
        <w:t xml:space="preserve">Криминологическая характеристика домашнего насилия в отношении женщин Казахстана </w:t>
      </w:r>
      <w:r w:rsidR="0001608C" w:rsidRPr="00C32A46">
        <w:rPr>
          <w:rFonts w:ascii="Times New Roman" w:hAnsi="Times New Roman" w:cs="Times New Roman"/>
          <w:sz w:val="28"/>
          <w:szCs w:val="28"/>
        </w:rPr>
        <w:t xml:space="preserve">[электронный ресурс]. Режим доступа: </w:t>
      </w:r>
      <w:hyperlink r:id="rId34" w:history="1">
        <w:r w:rsidRPr="00C32A46">
          <w:rPr>
            <w:rStyle w:val="aa"/>
            <w:rFonts w:ascii="Times New Roman" w:hAnsi="Times New Roman" w:cs="Times New Roman"/>
            <w:iCs/>
            <w:color w:val="auto"/>
            <w:sz w:val="28"/>
            <w:szCs w:val="28"/>
          </w:rPr>
          <w:t>https://cyberleninka.ru/article/n/kriminologicheskaya-harakteristika-domashnego-nasiliya-v-otnoshenii-zhenschin-kazahstana</w:t>
        </w:r>
      </w:hyperlink>
      <w:r w:rsidR="00BF6326" w:rsidRPr="00C32A46">
        <w:rPr>
          <w:rStyle w:val="aa"/>
          <w:rFonts w:ascii="Times New Roman" w:hAnsi="Times New Roman" w:cs="Times New Roman"/>
          <w:iCs/>
          <w:color w:val="auto"/>
          <w:sz w:val="28"/>
          <w:szCs w:val="28"/>
          <w:u w:val="none"/>
        </w:rPr>
        <w:t xml:space="preserve"> </w:t>
      </w:r>
      <w:r w:rsidR="00BF6326" w:rsidRPr="00C32A46">
        <w:rPr>
          <w:rStyle w:val="aa"/>
          <w:rFonts w:ascii="Times New Roman" w:hAnsi="Times New Roman" w:cs="Times New Roman"/>
          <w:color w:val="auto"/>
          <w:sz w:val="28"/>
          <w:szCs w:val="28"/>
          <w:u w:val="none"/>
        </w:rPr>
        <w:t>(дата обращения 22.10.2024).</w:t>
      </w:r>
    </w:p>
    <w:p w14:paraId="1F9656AD" w14:textId="67CAA7BD" w:rsidR="008D20A5" w:rsidRPr="00C32A46" w:rsidRDefault="008D20A5"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rPr>
        <w:t xml:space="preserve">30. </w:t>
      </w:r>
      <w:r w:rsidR="0036295E" w:rsidRPr="00C32A46">
        <w:rPr>
          <w:rFonts w:ascii="Times New Roman" w:hAnsi="Times New Roman" w:cs="Times New Roman"/>
          <w:iCs/>
          <w:sz w:val="28"/>
          <w:szCs w:val="28"/>
        </w:rPr>
        <w:t xml:space="preserve">Конституция Республики Казахстан от </w:t>
      </w:r>
      <w:r w:rsidR="0036295E" w:rsidRPr="00C32A46">
        <w:rPr>
          <w:rFonts w:ascii="Times New Roman" w:hAnsi="Times New Roman" w:cs="Times New Roman"/>
          <w:spacing w:val="2"/>
          <w:sz w:val="28"/>
          <w:szCs w:val="28"/>
        </w:rPr>
        <w:t xml:space="preserve">30 августа 1995 года </w:t>
      </w:r>
      <w:r w:rsidR="0001608C" w:rsidRPr="00C32A46">
        <w:rPr>
          <w:rFonts w:ascii="Times New Roman" w:hAnsi="Times New Roman" w:cs="Times New Roman"/>
          <w:sz w:val="28"/>
          <w:szCs w:val="28"/>
        </w:rPr>
        <w:t xml:space="preserve">[электронный ресурс]. Режим доступа: </w:t>
      </w:r>
      <w:r w:rsidR="0036295E" w:rsidRPr="00C32A46">
        <w:rPr>
          <w:rFonts w:ascii="Times New Roman" w:hAnsi="Times New Roman" w:cs="Times New Roman"/>
          <w:spacing w:val="2"/>
          <w:sz w:val="28"/>
          <w:szCs w:val="28"/>
        </w:rPr>
        <w:t xml:space="preserve"> </w:t>
      </w:r>
      <w:hyperlink r:id="rId35" w:history="1">
        <w:r w:rsidR="0036295E" w:rsidRPr="00C32A46">
          <w:rPr>
            <w:rStyle w:val="aa"/>
            <w:rFonts w:ascii="Times New Roman" w:hAnsi="Times New Roman" w:cs="Times New Roman"/>
            <w:color w:val="auto"/>
            <w:spacing w:val="2"/>
            <w:sz w:val="28"/>
            <w:szCs w:val="28"/>
          </w:rPr>
          <w:t>https://adilet.zan.kz/rus/docs/K950001000</w:t>
        </w:r>
        <w:r w:rsidR="0036295E" w:rsidRPr="00C32A46">
          <w:rPr>
            <w:rStyle w:val="aa"/>
            <w:rFonts w:ascii="Times New Roman" w:hAnsi="Times New Roman" w:cs="Times New Roman"/>
            <w:color w:val="auto"/>
            <w:spacing w:val="2"/>
            <w:sz w:val="28"/>
            <w:szCs w:val="28"/>
            <w:u w:val="none"/>
          </w:rPr>
          <w:t>_/links</w:t>
        </w:r>
      </w:hyperlink>
      <w:r w:rsidR="00BF6326" w:rsidRPr="00C32A46">
        <w:rPr>
          <w:rStyle w:val="aa"/>
          <w:rFonts w:ascii="Times New Roman" w:hAnsi="Times New Roman" w:cs="Times New Roman"/>
          <w:color w:val="auto"/>
          <w:spacing w:val="2"/>
          <w:sz w:val="28"/>
          <w:szCs w:val="28"/>
          <w:u w:val="none"/>
        </w:rPr>
        <w:t xml:space="preserve"> </w:t>
      </w:r>
      <w:r w:rsidR="00BF6326" w:rsidRPr="00C32A46">
        <w:rPr>
          <w:rStyle w:val="aa"/>
          <w:rFonts w:ascii="Times New Roman" w:hAnsi="Times New Roman" w:cs="Times New Roman"/>
          <w:color w:val="auto"/>
          <w:sz w:val="28"/>
          <w:szCs w:val="28"/>
          <w:u w:val="none"/>
        </w:rPr>
        <w:t>(дата обращения 09.07.2024).</w:t>
      </w:r>
    </w:p>
    <w:p w14:paraId="4045447C" w14:textId="282D12AB" w:rsidR="008D20A5" w:rsidRPr="00C32A46" w:rsidRDefault="0036295E"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rPr>
        <w:t xml:space="preserve">31. Всеобщая декларация прав человека </w:t>
      </w:r>
      <w:r w:rsidR="0001608C" w:rsidRPr="00C32A46">
        <w:rPr>
          <w:rFonts w:ascii="Times New Roman" w:hAnsi="Times New Roman" w:cs="Times New Roman"/>
          <w:sz w:val="28"/>
          <w:szCs w:val="28"/>
        </w:rPr>
        <w:t xml:space="preserve">[электронный ресурс]. Режим доступа: </w:t>
      </w:r>
      <w:hyperlink r:id="rId36" w:history="1">
        <w:r w:rsidRPr="00C32A46">
          <w:rPr>
            <w:rStyle w:val="aa"/>
            <w:rFonts w:ascii="Times New Roman" w:hAnsi="Times New Roman" w:cs="Times New Roman"/>
            <w:color w:val="auto"/>
            <w:spacing w:val="2"/>
            <w:sz w:val="28"/>
            <w:szCs w:val="28"/>
          </w:rPr>
          <w:t>https://adilet.zan.kz/rus/docs/O4800000001</w:t>
        </w:r>
      </w:hyperlink>
      <w:r w:rsidR="00BF6326" w:rsidRPr="00C32A46">
        <w:rPr>
          <w:rStyle w:val="aa"/>
          <w:rFonts w:ascii="Times New Roman" w:hAnsi="Times New Roman" w:cs="Times New Roman"/>
          <w:color w:val="auto"/>
          <w:spacing w:val="2"/>
          <w:sz w:val="28"/>
          <w:szCs w:val="28"/>
          <w:u w:val="none"/>
        </w:rPr>
        <w:t xml:space="preserve"> </w:t>
      </w:r>
      <w:r w:rsidR="00BF6326" w:rsidRPr="00C32A46">
        <w:rPr>
          <w:rStyle w:val="aa"/>
          <w:rFonts w:ascii="Times New Roman" w:hAnsi="Times New Roman" w:cs="Times New Roman"/>
          <w:color w:val="auto"/>
          <w:sz w:val="28"/>
          <w:szCs w:val="28"/>
          <w:u w:val="none"/>
        </w:rPr>
        <w:t>(дата обращения 07.04.2025).</w:t>
      </w:r>
    </w:p>
    <w:p w14:paraId="2CD8D070" w14:textId="77777777" w:rsidR="00BF6326" w:rsidRPr="00C32A46" w:rsidRDefault="0036295E" w:rsidP="00BF6326">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rPr>
        <w:t xml:space="preserve">32. Конвенция против пыток и других жестоких, бесчеловечных и унижающих достоинство видов обращения и наказания </w:t>
      </w:r>
      <w:r w:rsidR="0001608C" w:rsidRPr="00C32A46">
        <w:rPr>
          <w:rFonts w:ascii="Times New Roman" w:hAnsi="Times New Roman" w:cs="Times New Roman"/>
          <w:sz w:val="28"/>
          <w:szCs w:val="28"/>
        </w:rPr>
        <w:t xml:space="preserve">[электронный ресурс]. Режим доступа: </w:t>
      </w:r>
      <w:r w:rsidRPr="00C32A46">
        <w:rPr>
          <w:rFonts w:ascii="Times New Roman" w:hAnsi="Times New Roman" w:cs="Times New Roman"/>
          <w:sz w:val="28"/>
          <w:szCs w:val="28"/>
        </w:rPr>
        <w:t xml:space="preserve"> </w:t>
      </w:r>
      <w:hyperlink r:id="rId37" w:history="1">
        <w:r w:rsidRPr="00C32A46">
          <w:rPr>
            <w:rStyle w:val="aa"/>
            <w:rFonts w:ascii="Times New Roman" w:hAnsi="Times New Roman" w:cs="Times New Roman"/>
            <w:color w:val="auto"/>
            <w:sz w:val="28"/>
            <w:szCs w:val="28"/>
          </w:rPr>
          <w:t>https://adilet.zan.kz/rus/docs/Z980000247</w:t>
        </w:r>
        <w:r w:rsidRPr="00C32A46">
          <w:rPr>
            <w:rStyle w:val="aa"/>
            <w:rFonts w:ascii="Times New Roman" w:hAnsi="Times New Roman" w:cs="Times New Roman"/>
            <w:color w:val="auto"/>
            <w:sz w:val="28"/>
            <w:szCs w:val="28"/>
            <w:u w:val="none"/>
          </w:rPr>
          <w:t>_</w:t>
        </w:r>
      </w:hyperlink>
      <w:r w:rsidR="00BF6326" w:rsidRPr="00C32A46">
        <w:rPr>
          <w:rStyle w:val="aa"/>
          <w:rFonts w:ascii="Times New Roman" w:hAnsi="Times New Roman" w:cs="Times New Roman"/>
          <w:color w:val="auto"/>
          <w:sz w:val="28"/>
          <w:szCs w:val="28"/>
          <w:u w:val="none"/>
        </w:rPr>
        <w:t xml:space="preserve"> (дата обращения 07.04.2025).</w:t>
      </w:r>
    </w:p>
    <w:p w14:paraId="53600F58" w14:textId="32D9C5A7" w:rsidR="00BF6326" w:rsidRPr="00C32A46" w:rsidRDefault="0036295E" w:rsidP="00BF6326">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rPr>
        <w:t xml:space="preserve">33. Конвенция о ликвидации всех форм дискриминации в отношении женщин </w:t>
      </w:r>
      <w:r w:rsidR="0001608C" w:rsidRPr="00C32A46">
        <w:rPr>
          <w:rFonts w:ascii="Times New Roman" w:hAnsi="Times New Roman" w:cs="Times New Roman"/>
          <w:sz w:val="28"/>
          <w:szCs w:val="28"/>
        </w:rPr>
        <w:t xml:space="preserve">[электронный ресурс]. Режим доступа: </w:t>
      </w:r>
      <w:r w:rsidRPr="00C32A46">
        <w:rPr>
          <w:rFonts w:ascii="Times New Roman" w:hAnsi="Times New Roman" w:cs="Times New Roman"/>
          <w:sz w:val="28"/>
          <w:szCs w:val="28"/>
        </w:rPr>
        <w:t xml:space="preserve"> </w:t>
      </w:r>
      <w:r w:rsidRPr="00C32A46">
        <w:rPr>
          <w:rFonts w:ascii="Times New Roman" w:hAnsi="Times New Roman" w:cs="Times New Roman"/>
          <w:sz w:val="28"/>
          <w:szCs w:val="28"/>
          <w:u w:val="single"/>
        </w:rPr>
        <w:t>https://adilet.zan.kz/rus/docs/Z980000248</w:t>
      </w:r>
      <w:r w:rsidRPr="00C32A46">
        <w:rPr>
          <w:rFonts w:ascii="Times New Roman" w:hAnsi="Times New Roman" w:cs="Times New Roman"/>
          <w:sz w:val="28"/>
          <w:szCs w:val="28"/>
        </w:rPr>
        <w:t>_</w:t>
      </w:r>
      <w:r w:rsidR="00BF6326" w:rsidRPr="00C32A46">
        <w:rPr>
          <w:rStyle w:val="aa"/>
          <w:rFonts w:ascii="Times New Roman" w:hAnsi="Times New Roman" w:cs="Times New Roman"/>
          <w:color w:val="auto"/>
          <w:sz w:val="28"/>
          <w:szCs w:val="28"/>
          <w:u w:val="none"/>
        </w:rPr>
        <w:t>(дата обращения 11.04.2025).</w:t>
      </w:r>
    </w:p>
    <w:p w14:paraId="455E7C19" w14:textId="1178FF40" w:rsidR="00BF6326" w:rsidRPr="00C32A46" w:rsidRDefault="00AD6E98" w:rsidP="00BF6326">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rPr>
        <w:t xml:space="preserve">34. Кодекс РК об административных правонарушениях </w:t>
      </w:r>
      <w:r w:rsidR="0001608C" w:rsidRPr="00C32A46">
        <w:rPr>
          <w:rFonts w:ascii="Times New Roman" w:hAnsi="Times New Roman" w:cs="Times New Roman"/>
          <w:sz w:val="28"/>
          <w:szCs w:val="28"/>
        </w:rPr>
        <w:t xml:space="preserve">[электронный ресурс]. Режим доступа: </w:t>
      </w:r>
      <w:hyperlink r:id="rId38" w:history="1">
        <w:r w:rsidRPr="00C32A46">
          <w:rPr>
            <w:rStyle w:val="aa"/>
            <w:rFonts w:ascii="Times New Roman" w:hAnsi="Times New Roman" w:cs="Times New Roman"/>
            <w:color w:val="auto"/>
            <w:sz w:val="28"/>
            <w:szCs w:val="28"/>
          </w:rPr>
          <w:t>https://adilet.zan.kz/rus/docs/K1400000235</w:t>
        </w:r>
      </w:hyperlink>
      <w:r w:rsidR="00BF6326" w:rsidRPr="00C32A46">
        <w:rPr>
          <w:rStyle w:val="aa"/>
          <w:rFonts w:ascii="Times New Roman" w:hAnsi="Times New Roman" w:cs="Times New Roman"/>
          <w:color w:val="auto"/>
          <w:sz w:val="28"/>
          <w:szCs w:val="28"/>
          <w:u w:val="none"/>
        </w:rPr>
        <w:t xml:space="preserve"> (дата обращения 12.02.2025).</w:t>
      </w:r>
    </w:p>
    <w:p w14:paraId="1104AD47" w14:textId="03CB6DF2" w:rsidR="00BF6326" w:rsidRPr="00C32A46" w:rsidRDefault="00292875" w:rsidP="00BF6326">
      <w:pPr>
        <w:tabs>
          <w:tab w:val="left" w:pos="993"/>
        </w:tabs>
        <w:spacing w:after="0" w:line="240" w:lineRule="auto"/>
        <w:ind w:firstLine="709"/>
        <w:jc w:val="both"/>
        <w:rPr>
          <w:rFonts w:ascii="Times New Roman" w:hAnsi="Times New Roman" w:cs="Times New Roman"/>
          <w:sz w:val="28"/>
          <w:szCs w:val="28"/>
        </w:rPr>
      </w:pPr>
      <w:r w:rsidRPr="00C32A46">
        <w:rPr>
          <w:rStyle w:val="aa"/>
          <w:rFonts w:ascii="Times New Roman" w:hAnsi="Times New Roman" w:cs="Times New Roman"/>
          <w:color w:val="auto"/>
          <w:sz w:val="28"/>
          <w:szCs w:val="28"/>
          <w:u w:val="none"/>
        </w:rPr>
        <w:t xml:space="preserve">35. </w:t>
      </w:r>
      <w:r w:rsidRPr="00C32A46">
        <w:rPr>
          <w:rFonts w:ascii="Times New Roman" w:hAnsi="Times New Roman" w:cs="Times New Roman"/>
          <w:sz w:val="28"/>
          <w:szCs w:val="28"/>
        </w:rPr>
        <w:t xml:space="preserve">Уголовный кодекс Республики Казахстан </w:t>
      </w:r>
      <w:r w:rsidR="0001608C" w:rsidRPr="00C32A46">
        <w:rPr>
          <w:rFonts w:ascii="Times New Roman" w:hAnsi="Times New Roman" w:cs="Times New Roman"/>
          <w:sz w:val="28"/>
          <w:szCs w:val="28"/>
        </w:rPr>
        <w:t xml:space="preserve">[электронный ресурс]. Режим доступа: </w:t>
      </w:r>
      <w:r w:rsidRPr="00C32A46">
        <w:rPr>
          <w:rFonts w:ascii="Times New Roman" w:hAnsi="Times New Roman" w:cs="Times New Roman"/>
          <w:sz w:val="28"/>
          <w:szCs w:val="28"/>
        </w:rPr>
        <w:t xml:space="preserve"> </w:t>
      </w:r>
      <w:hyperlink r:id="rId39" w:history="1">
        <w:r w:rsidRPr="00C32A46">
          <w:rPr>
            <w:rStyle w:val="aa"/>
            <w:rFonts w:ascii="Times New Roman" w:hAnsi="Times New Roman" w:cs="Times New Roman"/>
            <w:color w:val="auto"/>
            <w:sz w:val="28"/>
            <w:szCs w:val="28"/>
          </w:rPr>
          <w:t>https://adilet.zan.kz/rus/docs/K1400000226</w:t>
        </w:r>
      </w:hyperlink>
      <w:r w:rsidR="00BF6326" w:rsidRPr="00C32A46">
        <w:rPr>
          <w:rStyle w:val="aa"/>
          <w:rFonts w:ascii="Times New Roman" w:hAnsi="Times New Roman" w:cs="Times New Roman"/>
          <w:color w:val="auto"/>
          <w:sz w:val="28"/>
          <w:szCs w:val="28"/>
          <w:u w:val="none"/>
        </w:rPr>
        <w:t xml:space="preserve"> (дата обращения 22.01.2025).</w:t>
      </w:r>
    </w:p>
    <w:p w14:paraId="2E45854D" w14:textId="41E44B27" w:rsidR="00BF6326" w:rsidRPr="00C32A46" w:rsidRDefault="00292875" w:rsidP="00BF6326">
      <w:pPr>
        <w:tabs>
          <w:tab w:val="left" w:pos="993"/>
        </w:tabs>
        <w:spacing w:after="0" w:line="240" w:lineRule="auto"/>
        <w:ind w:firstLine="709"/>
        <w:jc w:val="both"/>
        <w:rPr>
          <w:rFonts w:ascii="Times New Roman" w:hAnsi="Times New Roman" w:cs="Times New Roman"/>
          <w:sz w:val="28"/>
          <w:szCs w:val="28"/>
        </w:rPr>
      </w:pPr>
      <w:r w:rsidRPr="00C32A46">
        <w:rPr>
          <w:rStyle w:val="aa"/>
          <w:rFonts w:ascii="Times New Roman" w:hAnsi="Times New Roman" w:cs="Times New Roman"/>
          <w:color w:val="auto"/>
          <w:sz w:val="28"/>
          <w:szCs w:val="28"/>
          <w:u w:val="none"/>
        </w:rPr>
        <w:t xml:space="preserve">36. </w:t>
      </w:r>
      <w:r w:rsidRPr="00C32A46">
        <w:rPr>
          <w:rFonts w:ascii="Times New Roman" w:hAnsi="Times New Roman" w:cs="Times New Roman"/>
          <w:sz w:val="28"/>
          <w:szCs w:val="28"/>
        </w:rPr>
        <w:t xml:space="preserve">Закон Республики Казахстан от 4 декабря 2009 года № 214-4 «О профилактике бытового насилия» </w:t>
      </w:r>
      <w:r w:rsidR="0001608C" w:rsidRPr="00C32A46">
        <w:rPr>
          <w:rFonts w:ascii="Times New Roman" w:hAnsi="Times New Roman" w:cs="Times New Roman"/>
          <w:sz w:val="28"/>
          <w:szCs w:val="28"/>
        </w:rPr>
        <w:t xml:space="preserve">[электронный ресурс]. Режим доступа: </w:t>
      </w:r>
      <w:r w:rsidRPr="00C32A46">
        <w:rPr>
          <w:rFonts w:ascii="Times New Roman" w:hAnsi="Times New Roman" w:cs="Times New Roman"/>
          <w:sz w:val="28"/>
          <w:szCs w:val="28"/>
        </w:rPr>
        <w:t xml:space="preserve"> </w:t>
      </w:r>
      <w:hyperlink r:id="rId40" w:history="1">
        <w:r w:rsidRPr="00C32A46">
          <w:rPr>
            <w:rStyle w:val="aa"/>
            <w:rFonts w:ascii="Times New Roman" w:hAnsi="Times New Roman" w:cs="Times New Roman"/>
            <w:color w:val="auto"/>
            <w:sz w:val="28"/>
            <w:szCs w:val="28"/>
          </w:rPr>
          <w:t>https://adilet.zan.kz/rus/docs/Z090000214</w:t>
        </w:r>
        <w:r w:rsidRPr="00C32A46">
          <w:rPr>
            <w:rStyle w:val="aa"/>
            <w:rFonts w:ascii="Times New Roman" w:hAnsi="Times New Roman" w:cs="Times New Roman"/>
            <w:color w:val="auto"/>
            <w:sz w:val="28"/>
            <w:szCs w:val="28"/>
            <w:u w:val="none"/>
          </w:rPr>
          <w:t>_</w:t>
        </w:r>
      </w:hyperlink>
      <w:r w:rsidR="00BF6326" w:rsidRPr="00C32A46">
        <w:rPr>
          <w:rStyle w:val="aa"/>
          <w:rFonts w:ascii="Times New Roman" w:hAnsi="Times New Roman" w:cs="Times New Roman"/>
          <w:color w:val="auto"/>
          <w:sz w:val="28"/>
          <w:szCs w:val="28"/>
          <w:u w:val="none"/>
        </w:rPr>
        <w:t>(дата обращения 11.01.2025).</w:t>
      </w:r>
    </w:p>
    <w:p w14:paraId="47A9B078" w14:textId="144D9217" w:rsidR="00AD6E98" w:rsidRPr="00C32A46" w:rsidRDefault="00292875" w:rsidP="00D92287">
      <w:pPr>
        <w:tabs>
          <w:tab w:val="left" w:pos="993"/>
        </w:tabs>
        <w:spacing w:after="0" w:line="240" w:lineRule="auto"/>
        <w:ind w:firstLine="709"/>
        <w:jc w:val="both"/>
        <w:rPr>
          <w:rStyle w:val="aa"/>
          <w:rFonts w:ascii="Times New Roman" w:hAnsi="Times New Roman" w:cs="Times New Roman"/>
          <w:color w:val="auto"/>
          <w:sz w:val="28"/>
          <w:szCs w:val="28"/>
          <w:u w:val="none"/>
        </w:rPr>
      </w:pPr>
      <w:r w:rsidRPr="00C32A46">
        <w:rPr>
          <w:rStyle w:val="aa"/>
          <w:rFonts w:ascii="Times New Roman" w:hAnsi="Times New Roman" w:cs="Times New Roman"/>
          <w:color w:val="auto"/>
          <w:sz w:val="28"/>
          <w:szCs w:val="28"/>
          <w:u w:val="none"/>
        </w:rPr>
        <w:t xml:space="preserve">37. </w:t>
      </w:r>
      <w:r w:rsidRPr="00C32A46">
        <w:rPr>
          <w:rFonts w:ascii="Times New Roman" w:hAnsi="Times New Roman" w:cs="Times New Roman"/>
          <w:sz w:val="28"/>
          <w:szCs w:val="28"/>
        </w:rPr>
        <w:t xml:space="preserve">Закон Республики Казахстан «О государственных гарантиях равных прав и равных возможностей мужчин и женщин» от 8 декабря 2009 года №223-IV </w:t>
      </w:r>
      <w:r w:rsidR="0001608C" w:rsidRPr="00C32A46">
        <w:rPr>
          <w:rFonts w:ascii="Times New Roman" w:hAnsi="Times New Roman" w:cs="Times New Roman"/>
          <w:sz w:val="28"/>
          <w:szCs w:val="28"/>
        </w:rPr>
        <w:t xml:space="preserve">[электронный ресурс]. Режим доступа: </w:t>
      </w:r>
      <w:r w:rsidRPr="00C32A46">
        <w:rPr>
          <w:rFonts w:ascii="Times New Roman" w:hAnsi="Times New Roman" w:cs="Times New Roman"/>
          <w:sz w:val="28"/>
          <w:szCs w:val="28"/>
        </w:rPr>
        <w:t xml:space="preserve"> </w:t>
      </w:r>
      <w:hyperlink r:id="rId41" w:history="1">
        <w:r w:rsidRPr="00C32A46">
          <w:rPr>
            <w:rStyle w:val="aa"/>
            <w:rFonts w:ascii="Times New Roman" w:hAnsi="Times New Roman" w:cs="Times New Roman"/>
            <w:color w:val="auto"/>
            <w:sz w:val="28"/>
            <w:szCs w:val="28"/>
          </w:rPr>
          <w:t>https://adilet.zan.kz/rus/docs/Z090000223_/z090223.htm</w:t>
        </w:r>
      </w:hyperlink>
      <w:r w:rsidR="00BF6326" w:rsidRPr="00C32A46">
        <w:rPr>
          <w:rStyle w:val="aa"/>
          <w:rFonts w:ascii="Times New Roman" w:hAnsi="Times New Roman" w:cs="Times New Roman"/>
          <w:color w:val="auto"/>
          <w:sz w:val="28"/>
          <w:szCs w:val="28"/>
          <w:u w:val="none"/>
        </w:rPr>
        <w:t xml:space="preserve"> (дата обращения 11.01.2025).</w:t>
      </w:r>
    </w:p>
    <w:p w14:paraId="642E2417" w14:textId="463E833E" w:rsidR="00AD6E98" w:rsidRPr="00C32A46" w:rsidRDefault="00292875" w:rsidP="00D92287">
      <w:pPr>
        <w:tabs>
          <w:tab w:val="left" w:pos="993"/>
        </w:tabs>
        <w:spacing w:after="0" w:line="240" w:lineRule="auto"/>
        <w:ind w:firstLine="709"/>
        <w:jc w:val="both"/>
        <w:rPr>
          <w:rStyle w:val="aa"/>
          <w:rFonts w:ascii="Times New Roman" w:hAnsi="Times New Roman" w:cs="Times New Roman"/>
          <w:color w:val="auto"/>
          <w:sz w:val="28"/>
          <w:szCs w:val="28"/>
          <w:u w:val="none"/>
        </w:rPr>
      </w:pPr>
      <w:r w:rsidRPr="00C32A46">
        <w:rPr>
          <w:rStyle w:val="aa"/>
          <w:rFonts w:ascii="Times New Roman" w:hAnsi="Times New Roman" w:cs="Times New Roman"/>
          <w:color w:val="auto"/>
          <w:sz w:val="28"/>
          <w:szCs w:val="28"/>
          <w:u w:val="none"/>
        </w:rPr>
        <w:t xml:space="preserve">38. </w:t>
      </w:r>
      <w:r w:rsidRPr="00C32A46">
        <w:rPr>
          <w:rFonts w:ascii="Times New Roman" w:hAnsi="Times New Roman" w:cs="Times New Roman"/>
          <w:sz w:val="28"/>
          <w:szCs w:val="28"/>
        </w:rPr>
        <w:t xml:space="preserve">Закон Республики Казахстан от 29 апреля 2010 года № 271-IV «О профилактике правонарушений» </w:t>
      </w:r>
      <w:r w:rsidR="0001608C" w:rsidRPr="00C32A46">
        <w:rPr>
          <w:rFonts w:ascii="Times New Roman" w:hAnsi="Times New Roman" w:cs="Times New Roman"/>
          <w:sz w:val="28"/>
          <w:szCs w:val="28"/>
        </w:rPr>
        <w:t xml:space="preserve">[электронный ресурс]. Режим доступа: </w:t>
      </w:r>
      <w:r w:rsidRPr="00C32A46">
        <w:rPr>
          <w:rFonts w:ascii="Times New Roman" w:hAnsi="Times New Roman" w:cs="Times New Roman"/>
          <w:sz w:val="28"/>
          <w:szCs w:val="28"/>
        </w:rPr>
        <w:t xml:space="preserve"> </w:t>
      </w:r>
      <w:hyperlink r:id="rId42" w:history="1">
        <w:r w:rsidRPr="00C32A46">
          <w:rPr>
            <w:rStyle w:val="aa"/>
            <w:rFonts w:ascii="Times New Roman" w:hAnsi="Times New Roman" w:cs="Times New Roman"/>
            <w:color w:val="auto"/>
            <w:sz w:val="28"/>
            <w:szCs w:val="28"/>
          </w:rPr>
          <w:t>https://adilet.zan.kz/rus/docs/Z100000271_</w:t>
        </w:r>
      </w:hyperlink>
      <w:r w:rsidR="00BF6326" w:rsidRPr="00C32A46">
        <w:rPr>
          <w:rStyle w:val="aa"/>
          <w:rFonts w:ascii="Times New Roman" w:hAnsi="Times New Roman" w:cs="Times New Roman"/>
          <w:color w:val="auto"/>
          <w:sz w:val="28"/>
          <w:szCs w:val="28"/>
        </w:rPr>
        <w:t xml:space="preserve"> </w:t>
      </w:r>
      <w:r w:rsidR="00BF6326" w:rsidRPr="00C32A46">
        <w:rPr>
          <w:rStyle w:val="aa"/>
          <w:rFonts w:ascii="Times New Roman" w:hAnsi="Times New Roman" w:cs="Times New Roman"/>
          <w:color w:val="auto"/>
          <w:sz w:val="28"/>
          <w:szCs w:val="28"/>
          <w:u w:val="none"/>
        </w:rPr>
        <w:t>(дата обращения 17.01.2025).</w:t>
      </w:r>
    </w:p>
    <w:p w14:paraId="66DF53E0" w14:textId="3D08F3C8" w:rsidR="00292875" w:rsidRPr="00C32A46" w:rsidRDefault="00292875" w:rsidP="00292875">
      <w:pPr>
        <w:tabs>
          <w:tab w:val="left" w:pos="993"/>
        </w:tabs>
        <w:spacing w:after="0" w:line="240" w:lineRule="auto"/>
        <w:ind w:firstLine="709"/>
        <w:jc w:val="both"/>
        <w:rPr>
          <w:rStyle w:val="aa"/>
          <w:rFonts w:ascii="Times New Roman" w:hAnsi="Times New Roman" w:cs="Times New Roman"/>
          <w:color w:val="auto"/>
          <w:sz w:val="28"/>
          <w:szCs w:val="28"/>
          <w:u w:val="none"/>
        </w:rPr>
      </w:pPr>
      <w:r w:rsidRPr="00C32A46">
        <w:rPr>
          <w:rStyle w:val="aa"/>
          <w:rFonts w:ascii="Times New Roman" w:hAnsi="Times New Roman" w:cs="Times New Roman"/>
          <w:color w:val="auto"/>
          <w:sz w:val="28"/>
          <w:szCs w:val="28"/>
          <w:u w:val="none"/>
        </w:rPr>
        <w:t xml:space="preserve">39. </w:t>
      </w:r>
      <w:r w:rsidRPr="00C32A46">
        <w:rPr>
          <w:rFonts w:ascii="Times New Roman" w:hAnsi="Times New Roman" w:cs="Times New Roman"/>
          <w:sz w:val="28"/>
          <w:szCs w:val="28"/>
        </w:rPr>
        <w:t xml:space="preserve">Кодекс Республики Казахстан «О браке </w:t>
      </w:r>
      <w:r w:rsidRPr="00C32A46">
        <w:rPr>
          <w:rFonts w:ascii="Times New Roman" w:hAnsi="Times New Roman" w:cs="Times New Roman"/>
          <w:i/>
          <w:sz w:val="28"/>
          <w:szCs w:val="28"/>
        </w:rPr>
        <w:t>(супружестве)</w:t>
      </w:r>
      <w:r w:rsidRPr="00C32A46">
        <w:rPr>
          <w:rFonts w:ascii="Times New Roman" w:hAnsi="Times New Roman" w:cs="Times New Roman"/>
          <w:sz w:val="28"/>
          <w:szCs w:val="28"/>
        </w:rPr>
        <w:t xml:space="preserve"> и семье» от 26 декабря 2011 года № 518-IV </w:t>
      </w:r>
      <w:r w:rsidR="0001608C" w:rsidRPr="00C32A46">
        <w:rPr>
          <w:rFonts w:ascii="Times New Roman" w:hAnsi="Times New Roman" w:cs="Times New Roman"/>
          <w:sz w:val="28"/>
          <w:szCs w:val="28"/>
        </w:rPr>
        <w:t xml:space="preserve">[электронный ресурс]. Режим доступа: </w:t>
      </w:r>
      <w:r w:rsidRPr="00C32A46">
        <w:rPr>
          <w:rFonts w:ascii="Times New Roman" w:hAnsi="Times New Roman" w:cs="Times New Roman"/>
          <w:sz w:val="28"/>
          <w:szCs w:val="28"/>
        </w:rPr>
        <w:t xml:space="preserve"> </w:t>
      </w:r>
      <w:hyperlink r:id="rId43" w:history="1">
        <w:r w:rsidRPr="00C32A46">
          <w:rPr>
            <w:rStyle w:val="aa"/>
            <w:rFonts w:ascii="Times New Roman" w:hAnsi="Times New Roman" w:cs="Times New Roman"/>
            <w:color w:val="auto"/>
            <w:sz w:val="28"/>
            <w:szCs w:val="28"/>
          </w:rPr>
          <w:t>https://adilet.zan.kz/rus/docs/K1100000518</w:t>
        </w:r>
      </w:hyperlink>
      <w:r w:rsidR="00BF6326" w:rsidRPr="00C32A46">
        <w:rPr>
          <w:rStyle w:val="aa"/>
          <w:rFonts w:ascii="Times New Roman" w:hAnsi="Times New Roman" w:cs="Times New Roman"/>
          <w:color w:val="auto"/>
          <w:sz w:val="28"/>
          <w:szCs w:val="28"/>
          <w:u w:val="none"/>
        </w:rPr>
        <w:t xml:space="preserve"> (дата обращения 15.02.2025).</w:t>
      </w:r>
    </w:p>
    <w:p w14:paraId="6AD6B014" w14:textId="4DFC8BAD" w:rsidR="00292875" w:rsidRPr="00C32A46" w:rsidRDefault="00292875" w:rsidP="00D92287">
      <w:pPr>
        <w:tabs>
          <w:tab w:val="left" w:pos="993"/>
        </w:tabs>
        <w:spacing w:after="0" w:line="240" w:lineRule="auto"/>
        <w:ind w:firstLine="709"/>
        <w:jc w:val="both"/>
        <w:rPr>
          <w:rStyle w:val="aa"/>
          <w:rFonts w:ascii="Times New Roman" w:hAnsi="Times New Roman" w:cs="Times New Roman"/>
          <w:color w:val="auto"/>
          <w:sz w:val="28"/>
          <w:szCs w:val="28"/>
          <w:u w:val="none"/>
        </w:rPr>
      </w:pPr>
      <w:r w:rsidRPr="00C32A46">
        <w:rPr>
          <w:rStyle w:val="aa"/>
          <w:rFonts w:ascii="Times New Roman" w:hAnsi="Times New Roman" w:cs="Times New Roman"/>
          <w:color w:val="auto"/>
          <w:sz w:val="28"/>
          <w:szCs w:val="28"/>
          <w:u w:val="none"/>
        </w:rPr>
        <w:t xml:space="preserve">40. </w:t>
      </w:r>
      <w:r w:rsidRPr="00C32A46">
        <w:rPr>
          <w:rFonts w:ascii="Times New Roman" w:hAnsi="Times New Roman" w:cs="Times New Roman"/>
          <w:sz w:val="28"/>
          <w:szCs w:val="28"/>
        </w:rPr>
        <w:t xml:space="preserve">Приказ Министра внутренних дел Республики Казахстан № 1097 от 29 декабря 2015 года «Правила по организации работы подразделений органов внутренних дел Республики Казахстан по защите женщин от насилия» </w:t>
      </w:r>
      <w:r w:rsidR="0001608C" w:rsidRPr="00C32A46">
        <w:rPr>
          <w:rFonts w:ascii="Times New Roman" w:hAnsi="Times New Roman" w:cs="Times New Roman"/>
          <w:sz w:val="28"/>
          <w:szCs w:val="28"/>
        </w:rPr>
        <w:lastRenderedPageBreak/>
        <w:t xml:space="preserve">[электронный ресурс]. Режим доступа: </w:t>
      </w:r>
      <w:r w:rsidRPr="00C32A46">
        <w:rPr>
          <w:rFonts w:ascii="Times New Roman" w:hAnsi="Times New Roman" w:cs="Times New Roman"/>
          <w:sz w:val="28"/>
          <w:szCs w:val="28"/>
        </w:rPr>
        <w:t xml:space="preserve"> </w:t>
      </w:r>
      <w:hyperlink r:id="rId44" w:history="1">
        <w:r w:rsidRPr="00C32A46">
          <w:rPr>
            <w:rStyle w:val="aa"/>
            <w:rFonts w:ascii="Times New Roman" w:hAnsi="Times New Roman" w:cs="Times New Roman"/>
            <w:color w:val="auto"/>
            <w:sz w:val="28"/>
            <w:szCs w:val="28"/>
          </w:rPr>
          <w:t>https://adilet.zan.kz/rus/docs/V1500012948</w:t>
        </w:r>
      </w:hyperlink>
      <w:r w:rsidR="00BF6326" w:rsidRPr="00C32A46">
        <w:rPr>
          <w:rStyle w:val="aa"/>
          <w:rFonts w:ascii="Times New Roman" w:hAnsi="Times New Roman" w:cs="Times New Roman"/>
          <w:color w:val="auto"/>
          <w:sz w:val="28"/>
          <w:szCs w:val="28"/>
          <w:u w:val="none"/>
        </w:rPr>
        <w:t xml:space="preserve"> (дата обращения 14.03.2025).</w:t>
      </w:r>
    </w:p>
    <w:p w14:paraId="0284FD8E" w14:textId="171B02C2" w:rsidR="00292875" w:rsidRPr="00C32A46" w:rsidRDefault="00292875" w:rsidP="00D92287">
      <w:pPr>
        <w:tabs>
          <w:tab w:val="left" w:pos="993"/>
        </w:tabs>
        <w:spacing w:after="0" w:line="240" w:lineRule="auto"/>
        <w:ind w:firstLine="709"/>
        <w:jc w:val="both"/>
        <w:rPr>
          <w:rStyle w:val="aa"/>
          <w:rFonts w:ascii="Times New Roman" w:hAnsi="Times New Roman" w:cs="Times New Roman"/>
          <w:color w:val="auto"/>
          <w:sz w:val="28"/>
          <w:szCs w:val="28"/>
          <w:u w:val="none"/>
        </w:rPr>
      </w:pPr>
      <w:r w:rsidRPr="00C32A46">
        <w:rPr>
          <w:rStyle w:val="aa"/>
          <w:rFonts w:ascii="Times New Roman" w:hAnsi="Times New Roman" w:cs="Times New Roman"/>
          <w:color w:val="auto"/>
          <w:sz w:val="28"/>
          <w:szCs w:val="28"/>
          <w:u w:val="none"/>
        </w:rPr>
        <w:t xml:space="preserve">41. </w:t>
      </w:r>
      <w:proofErr w:type="spellStart"/>
      <w:r w:rsidR="00806EB7" w:rsidRPr="00C32A46">
        <w:rPr>
          <w:rFonts w:ascii="Times New Roman" w:hAnsi="Times New Roman" w:cs="Times New Roman"/>
          <w:sz w:val="28"/>
          <w:szCs w:val="28"/>
        </w:rPr>
        <w:t>Тогусов</w:t>
      </w:r>
      <w:proofErr w:type="spellEnd"/>
      <w:r w:rsidR="00806EB7" w:rsidRPr="00C32A46">
        <w:rPr>
          <w:rFonts w:ascii="Times New Roman" w:hAnsi="Times New Roman" w:cs="Times New Roman"/>
          <w:sz w:val="28"/>
          <w:szCs w:val="28"/>
        </w:rPr>
        <w:t xml:space="preserve"> А.Д. Современные</w:t>
      </w:r>
      <w:r w:rsidR="00806EB7" w:rsidRPr="00C32A46">
        <w:rPr>
          <w:rFonts w:ascii="Times New Roman" w:hAnsi="Times New Roman" w:cs="Times New Roman"/>
          <w:spacing w:val="1"/>
          <w:sz w:val="28"/>
          <w:szCs w:val="28"/>
        </w:rPr>
        <w:t xml:space="preserve"> </w:t>
      </w:r>
      <w:r w:rsidR="00806EB7" w:rsidRPr="00C32A46">
        <w:rPr>
          <w:rFonts w:ascii="Times New Roman" w:hAnsi="Times New Roman" w:cs="Times New Roman"/>
          <w:sz w:val="28"/>
          <w:szCs w:val="28"/>
        </w:rPr>
        <w:t>проблемы</w:t>
      </w:r>
      <w:r w:rsidR="00806EB7" w:rsidRPr="00C32A46">
        <w:rPr>
          <w:rFonts w:ascii="Times New Roman" w:hAnsi="Times New Roman" w:cs="Times New Roman"/>
          <w:spacing w:val="1"/>
          <w:sz w:val="28"/>
          <w:szCs w:val="28"/>
        </w:rPr>
        <w:t xml:space="preserve"> </w:t>
      </w:r>
      <w:r w:rsidR="00806EB7" w:rsidRPr="00C32A46">
        <w:rPr>
          <w:rFonts w:ascii="Times New Roman" w:hAnsi="Times New Roman" w:cs="Times New Roman"/>
          <w:sz w:val="28"/>
          <w:szCs w:val="28"/>
        </w:rPr>
        <w:t>определения</w:t>
      </w:r>
      <w:r w:rsidR="00806EB7" w:rsidRPr="00C32A46">
        <w:rPr>
          <w:rFonts w:ascii="Times New Roman" w:hAnsi="Times New Roman" w:cs="Times New Roman"/>
          <w:spacing w:val="1"/>
          <w:sz w:val="28"/>
          <w:szCs w:val="28"/>
        </w:rPr>
        <w:t xml:space="preserve"> </w:t>
      </w:r>
      <w:r w:rsidR="00806EB7" w:rsidRPr="00C32A46">
        <w:rPr>
          <w:rFonts w:ascii="Times New Roman" w:hAnsi="Times New Roman" w:cs="Times New Roman"/>
          <w:sz w:val="28"/>
          <w:szCs w:val="28"/>
        </w:rPr>
        <w:t>понятия</w:t>
      </w:r>
      <w:r w:rsidR="00806EB7" w:rsidRPr="00C32A46">
        <w:rPr>
          <w:rFonts w:ascii="Times New Roman" w:hAnsi="Times New Roman" w:cs="Times New Roman"/>
          <w:spacing w:val="1"/>
          <w:sz w:val="28"/>
          <w:szCs w:val="28"/>
        </w:rPr>
        <w:t xml:space="preserve"> </w:t>
      </w:r>
      <w:r w:rsidR="00806EB7" w:rsidRPr="00C32A46">
        <w:rPr>
          <w:rFonts w:ascii="Times New Roman" w:hAnsi="Times New Roman" w:cs="Times New Roman"/>
          <w:sz w:val="28"/>
          <w:szCs w:val="28"/>
        </w:rPr>
        <w:t>и</w:t>
      </w:r>
      <w:r w:rsidR="00806EB7" w:rsidRPr="00C32A46">
        <w:rPr>
          <w:rFonts w:ascii="Times New Roman" w:hAnsi="Times New Roman" w:cs="Times New Roman"/>
          <w:spacing w:val="1"/>
          <w:sz w:val="28"/>
          <w:szCs w:val="28"/>
        </w:rPr>
        <w:t xml:space="preserve"> </w:t>
      </w:r>
      <w:r w:rsidR="00806EB7" w:rsidRPr="00C32A46">
        <w:rPr>
          <w:rFonts w:ascii="Times New Roman" w:hAnsi="Times New Roman" w:cs="Times New Roman"/>
          <w:sz w:val="28"/>
          <w:szCs w:val="28"/>
        </w:rPr>
        <w:t>содержания</w:t>
      </w:r>
      <w:r w:rsidR="00806EB7" w:rsidRPr="00C32A46">
        <w:rPr>
          <w:rFonts w:ascii="Times New Roman" w:hAnsi="Times New Roman" w:cs="Times New Roman"/>
          <w:spacing w:val="-4"/>
          <w:sz w:val="28"/>
          <w:szCs w:val="28"/>
        </w:rPr>
        <w:t xml:space="preserve"> </w:t>
      </w:r>
      <w:r w:rsidR="00806EB7" w:rsidRPr="00C32A46">
        <w:rPr>
          <w:rFonts w:ascii="Times New Roman" w:hAnsi="Times New Roman" w:cs="Times New Roman"/>
          <w:sz w:val="28"/>
          <w:szCs w:val="28"/>
        </w:rPr>
        <w:t>насилия</w:t>
      </w:r>
      <w:r w:rsidR="00806EB7" w:rsidRPr="00C32A46">
        <w:rPr>
          <w:rFonts w:ascii="Times New Roman" w:hAnsi="Times New Roman" w:cs="Times New Roman"/>
          <w:spacing w:val="-2"/>
          <w:sz w:val="28"/>
          <w:szCs w:val="28"/>
        </w:rPr>
        <w:t xml:space="preserve"> </w:t>
      </w:r>
      <w:r w:rsidR="00806EB7" w:rsidRPr="00C32A46">
        <w:rPr>
          <w:rFonts w:ascii="Times New Roman" w:hAnsi="Times New Roman" w:cs="Times New Roman"/>
          <w:sz w:val="28"/>
          <w:szCs w:val="28"/>
        </w:rPr>
        <w:t>в</w:t>
      </w:r>
      <w:r w:rsidR="00806EB7" w:rsidRPr="00C32A46">
        <w:rPr>
          <w:rFonts w:ascii="Times New Roman" w:hAnsi="Times New Roman" w:cs="Times New Roman"/>
          <w:spacing w:val="-1"/>
          <w:sz w:val="28"/>
          <w:szCs w:val="28"/>
        </w:rPr>
        <w:t xml:space="preserve"> </w:t>
      </w:r>
      <w:r w:rsidR="00806EB7" w:rsidRPr="00C32A46">
        <w:rPr>
          <w:rFonts w:ascii="Times New Roman" w:hAnsi="Times New Roman" w:cs="Times New Roman"/>
          <w:sz w:val="28"/>
          <w:szCs w:val="28"/>
        </w:rPr>
        <w:t>семье. Закон и</w:t>
      </w:r>
      <w:r w:rsidR="00806EB7" w:rsidRPr="00C32A46">
        <w:rPr>
          <w:rFonts w:ascii="Times New Roman" w:hAnsi="Times New Roman" w:cs="Times New Roman"/>
          <w:spacing w:val="-3"/>
          <w:sz w:val="28"/>
          <w:szCs w:val="28"/>
        </w:rPr>
        <w:t xml:space="preserve"> </w:t>
      </w:r>
      <w:r w:rsidR="00806EB7" w:rsidRPr="00C32A46">
        <w:rPr>
          <w:rFonts w:ascii="Times New Roman" w:hAnsi="Times New Roman" w:cs="Times New Roman"/>
          <w:sz w:val="28"/>
          <w:szCs w:val="28"/>
        </w:rPr>
        <w:t>жизнь</w:t>
      </w:r>
      <w:r w:rsidR="00806EB7" w:rsidRPr="00C32A46">
        <w:rPr>
          <w:rFonts w:ascii="Times New Roman" w:hAnsi="Times New Roman" w:cs="Times New Roman"/>
          <w:i/>
          <w:sz w:val="28"/>
          <w:szCs w:val="28"/>
        </w:rPr>
        <w:t xml:space="preserve">. </w:t>
      </w:r>
      <w:r w:rsidR="00806EB7" w:rsidRPr="00C32A46">
        <w:rPr>
          <w:rFonts w:ascii="Times New Roman" w:hAnsi="Times New Roman" w:cs="Times New Roman"/>
          <w:sz w:val="28"/>
          <w:szCs w:val="28"/>
        </w:rPr>
        <w:t>2013.</w:t>
      </w:r>
      <w:r w:rsidR="00806EB7" w:rsidRPr="00C32A46">
        <w:rPr>
          <w:rFonts w:ascii="Times New Roman" w:hAnsi="Times New Roman" w:cs="Times New Roman"/>
          <w:spacing w:val="-5"/>
          <w:sz w:val="28"/>
          <w:szCs w:val="28"/>
        </w:rPr>
        <w:t xml:space="preserve"> </w:t>
      </w:r>
      <w:r w:rsidR="00806EB7" w:rsidRPr="00C32A46">
        <w:rPr>
          <w:rFonts w:ascii="Times New Roman" w:hAnsi="Times New Roman" w:cs="Times New Roman"/>
          <w:sz w:val="28"/>
          <w:szCs w:val="28"/>
        </w:rPr>
        <w:t>№ 8/2.</w:t>
      </w:r>
      <w:r w:rsidR="00806EB7" w:rsidRPr="00C32A46">
        <w:rPr>
          <w:rFonts w:ascii="Times New Roman" w:hAnsi="Times New Roman" w:cs="Times New Roman"/>
          <w:spacing w:val="-1"/>
          <w:sz w:val="28"/>
          <w:szCs w:val="28"/>
        </w:rPr>
        <w:t xml:space="preserve"> </w:t>
      </w:r>
      <w:r w:rsidR="00806EB7" w:rsidRPr="00C32A46">
        <w:rPr>
          <w:rFonts w:ascii="Times New Roman" w:hAnsi="Times New Roman" w:cs="Times New Roman"/>
          <w:sz w:val="28"/>
          <w:szCs w:val="28"/>
        </w:rPr>
        <w:t>С.</w:t>
      </w:r>
      <w:r w:rsidR="00806EB7" w:rsidRPr="00C32A46">
        <w:rPr>
          <w:rFonts w:ascii="Times New Roman" w:hAnsi="Times New Roman" w:cs="Times New Roman"/>
          <w:spacing w:val="-2"/>
          <w:sz w:val="28"/>
          <w:szCs w:val="28"/>
        </w:rPr>
        <w:t xml:space="preserve"> </w:t>
      </w:r>
      <w:r w:rsidR="00806EB7" w:rsidRPr="00C32A46">
        <w:rPr>
          <w:rFonts w:ascii="Times New Roman" w:hAnsi="Times New Roman" w:cs="Times New Roman"/>
          <w:sz w:val="28"/>
          <w:szCs w:val="28"/>
        </w:rPr>
        <w:t>54-58.</w:t>
      </w:r>
    </w:p>
    <w:p w14:paraId="0824BC82" w14:textId="691EEDCB" w:rsidR="00292875" w:rsidRPr="00C32A46" w:rsidRDefault="00D47D05" w:rsidP="00D92287">
      <w:pPr>
        <w:tabs>
          <w:tab w:val="left" w:pos="993"/>
        </w:tabs>
        <w:spacing w:after="0" w:line="240" w:lineRule="auto"/>
        <w:ind w:firstLine="709"/>
        <w:jc w:val="both"/>
        <w:rPr>
          <w:rFonts w:ascii="Times New Roman" w:eastAsia="Arial" w:hAnsi="Times New Roman" w:cs="Times New Roman"/>
          <w:sz w:val="28"/>
          <w:szCs w:val="28"/>
        </w:rPr>
      </w:pPr>
      <w:r w:rsidRPr="00C32A46">
        <w:rPr>
          <w:rStyle w:val="aa"/>
          <w:rFonts w:ascii="Times New Roman" w:hAnsi="Times New Roman" w:cs="Times New Roman"/>
          <w:color w:val="auto"/>
          <w:sz w:val="28"/>
          <w:szCs w:val="28"/>
          <w:u w:val="none"/>
        </w:rPr>
        <w:t xml:space="preserve">42. </w:t>
      </w:r>
      <w:r w:rsidRPr="00C32A46">
        <w:rPr>
          <w:rFonts w:ascii="Times New Roman" w:eastAsia="Arial" w:hAnsi="Times New Roman" w:cs="Times New Roman"/>
          <w:sz w:val="28"/>
          <w:szCs w:val="28"/>
        </w:rPr>
        <w:t>Материалы МВД Республики Казахстан по обращениям в сфере семейно-бытовых отношениях за 2013-2024 годы.</w:t>
      </w:r>
    </w:p>
    <w:p w14:paraId="2877037F" w14:textId="69B118D5" w:rsidR="00D47D05" w:rsidRPr="00C32A46" w:rsidRDefault="00D47D05" w:rsidP="00D92287">
      <w:pPr>
        <w:tabs>
          <w:tab w:val="left" w:pos="993"/>
        </w:tabs>
        <w:spacing w:after="0" w:line="240" w:lineRule="auto"/>
        <w:ind w:firstLine="709"/>
        <w:jc w:val="both"/>
        <w:rPr>
          <w:rFonts w:ascii="Times New Roman" w:eastAsia="Arial" w:hAnsi="Times New Roman" w:cs="Times New Roman"/>
          <w:sz w:val="28"/>
          <w:szCs w:val="28"/>
        </w:rPr>
      </w:pPr>
      <w:r w:rsidRPr="00C32A46">
        <w:rPr>
          <w:rFonts w:ascii="Times New Roman" w:eastAsia="Arial" w:hAnsi="Times New Roman" w:cs="Times New Roman"/>
          <w:sz w:val="28"/>
          <w:szCs w:val="28"/>
        </w:rPr>
        <w:t xml:space="preserve">43. Данные </w:t>
      </w:r>
      <w:proofErr w:type="spellStart"/>
      <w:r w:rsidRPr="00C32A46">
        <w:rPr>
          <w:rFonts w:ascii="Times New Roman" w:eastAsia="Arial" w:hAnsi="Times New Roman" w:cs="Times New Roman"/>
          <w:sz w:val="28"/>
          <w:szCs w:val="28"/>
        </w:rPr>
        <w:t>КПСиСУ</w:t>
      </w:r>
      <w:proofErr w:type="spellEnd"/>
      <w:r w:rsidRPr="00C32A46">
        <w:rPr>
          <w:rFonts w:ascii="Times New Roman" w:eastAsia="Arial" w:hAnsi="Times New Roman" w:cs="Times New Roman"/>
          <w:sz w:val="28"/>
          <w:szCs w:val="28"/>
        </w:rPr>
        <w:t xml:space="preserve"> Генеральной прокуратуры за 2012-2024 годы</w:t>
      </w:r>
      <w:r w:rsidR="0001608C" w:rsidRPr="00C32A46">
        <w:rPr>
          <w:rFonts w:ascii="Times New Roman" w:eastAsia="Arial" w:hAnsi="Times New Roman" w:cs="Times New Roman"/>
          <w:sz w:val="28"/>
          <w:szCs w:val="28"/>
        </w:rPr>
        <w:t xml:space="preserve"> </w:t>
      </w:r>
      <w:r w:rsidR="0001608C" w:rsidRPr="00C32A46">
        <w:rPr>
          <w:rFonts w:ascii="Times New Roman" w:hAnsi="Times New Roman" w:cs="Times New Roman"/>
          <w:sz w:val="28"/>
          <w:szCs w:val="28"/>
        </w:rPr>
        <w:t>[электронный ресурс]. Режим доступа:</w:t>
      </w:r>
    </w:p>
    <w:p w14:paraId="4BE5BF86" w14:textId="4A128516" w:rsidR="00D47D05" w:rsidRPr="00C32A46" w:rsidRDefault="00D47D05" w:rsidP="00D92287">
      <w:pPr>
        <w:tabs>
          <w:tab w:val="left" w:pos="993"/>
        </w:tabs>
        <w:spacing w:after="0" w:line="240" w:lineRule="auto"/>
        <w:ind w:firstLine="709"/>
        <w:jc w:val="both"/>
        <w:rPr>
          <w:rFonts w:ascii="Times New Roman" w:eastAsia="Arial" w:hAnsi="Times New Roman" w:cs="Times New Roman"/>
          <w:sz w:val="28"/>
          <w:szCs w:val="28"/>
        </w:rPr>
      </w:pPr>
      <w:r w:rsidRPr="00C32A46">
        <w:rPr>
          <w:rFonts w:ascii="Times New Roman" w:eastAsia="Arial" w:hAnsi="Times New Roman" w:cs="Times New Roman"/>
          <w:sz w:val="28"/>
          <w:szCs w:val="28"/>
        </w:rPr>
        <w:t xml:space="preserve">44. Сведения об основных показателях деятельности правоохранительных органов Республики Казахстан [Электронный ресурс].  Режим доступа: </w:t>
      </w:r>
      <w:r w:rsidRPr="00C32A46">
        <w:rPr>
          <w:rFonts w:ascii="Times New Roman" w:eastAsia="Arial" w:hAnsi="Times New Roman" w:cs="Times New Roman"/>
          <w:sz w:val="28"/>
          <w:szCs w:val="28"/>
          <w:u w:val="single"/>
        </w:rPr>
        <w:t>https://qamqor.gov.kz/crimestat/statistics</w:t>
      </w:r>
      <w:r w:rsidRPr="00C32A46">
        <w:rPr>
          <w:rFonts w:ascii="Times New Roman" w:eastAsia="Arial" w:hAnsi="Times New Roman" w:cs="Times New Roman"/>
          <w:sz w:val="28"/>
          <w:szCs w:val="28"/>
        </w:rPr>
        <w:t xml:space="preserve"> (дата обращения: 18.02.2025).</w:t>
      </w:r>
    </w:p>
    <w:p w14:paraId="5156BF72" w14:textId="5CB53048" w:rsidR="00D47D05" w:rsidRPr="00C32A46" w:rsidRDefault="00D47D05" w:rsidP="00D92287">
      <w:pPr>
        <w:tabs>
          <w:tab w:val="left" w:pos="993"/>
        </w:tabs>
        <w:spacing w:after="0" w:line="240" w:lineRule="auto"/>
        <w:ind w:firstLine="709"/>
        <w:jc w:val="both"/>
        <w:rPr>
          <w:rFonts w:ascii="Times New Roman" w:eastAsia="Arial" w:hAnsi="Times New Roman" w:cs="Times New Roman"/>
          <w:sz w:val="28"/>
          <w:szCs w:val="28"/>
        </w:rPr>
      </w:pPr>
      <w:r w:rsidRPr="00C32A46">
        <w:rPr>
          <w:rFonts w:ascii="Times New Roman" w:eastAsia="Arial" w:hAnsi="Times New Roman" w:cs="Times New Roman"/>
          <w:sz w:val="28"/>
          <w:szCs w:val="28"/>
        </w:rPr>
        <w:t>45. О противодействии семейно-бытовому насилию в Республике Казахстан: Национальный доклад. – Астана, 2021. – 304 с.</w:t>
      </w:r>
    </w:p>
    <w:p w14:paraId="2E0A25E8" w14:textId="764AC63C" w:rsidR="00D47D05" w:rsidRPr="00C32A46" w:rsidRDefault="00D47D05" w:rsidP="00D92287">
      <w:pPr>
        <w:tabs>
          <w:tab w:val="left" w:pos="993"/>
        </w:tabs>
        <w:spacing w:after="0" w:line="240" w:lineRule="auto"/>
        <w:ind w:firstLine="709"/>
        <w:jc w:val="both"/>
        <w:rPr>
          <w:rStyle w:val="aa"/>
          <w:rFonts w:ascii="Times New Roman" w:eastAsia="Arial" w:hAnsi="Times New Roman" w:cs="Times New Roman"/>
          <w:color w:val="auto"/>
          <w:sz w:val="28"/>
          <w:szCs w:val="28"/>
          <w:u w:val="none"/>
        </w:rPr>
      </w:pPr>
      <w:r w:rsidRPr="00C32A46">
        <w:rPr>
          <w:rFonts w:ascii="Times New Roman" w:eastAsia="Arial" w:hAnsi="Times New Roman" w:cs="Times New Roman"/>
          <w:sz w:val="28"/>
          <w:szCs w:val="28"/>
        </w:rPr>
        <w:t>46. Сведения об основных показателях деятельности правоохранительных органов Республики Казахстан [</w:t>
      </w:r>
      <w:r w:rsidR="00BF6326" w:rsidRPr="00C32A46">
        <w:rPr>
          <w:rFonts w:ascii="Times New Roman" w:eastAsia="Arial" w:hAnsi="Times New Roman" w:cs="Times New Roman"/>
          <w:sz w:val="28"/>
          <w:szCs w:val="28"/>
        </w:rPr>
        <w:t>э</w:t>
      </w:r>
      <w:r w:rsidRPr="00C32A46">
        <w:rPr>
          <w:rFonts w:ascii="Times New Roman" w:eastAsia="Arial" w:hAnsi="Times New Roman" w:cs="Times New Roman"/>
          <w:sz w:val="28"/>
          <w:szCs w:val="28"/>
        </w:rPr>
        <w:t xml:space="preserve">лектронный ресурс]. – Режим доступа: </w:t>
      </w:r>
      <w:hyperlink r:id="rId45" w:history="1">
        <w:r w:rsidRPr="00C32A46">
          <w:rPr>
            <w:rStyle w:val="aa"/>
            <w:rFonts w:ascii="Times New Roman" w:eastAsia="Arial" w:hAnsi="Times New Roman" w:cs="Times New Roman"/>
            <w:color w:val="auto"/>
            <w:sz w:val="28"/>
            <w:szCs w:val="28"/>
          </w:rPr>
          <w:t>https://qamqor.gov.kz/crimestat/statistics</w:t>
        </w:r>
      </w:hyperlink>
      <w:r w:rsidR="00BF6326" w:rsidRPr="00C32A46">
        <w:rPr>
          <w:rStyle w:val="aa"/>
          <w:rFonts w:ascii="Times New Roman" w:eastAsia="Arial" w:hAnsi="Times New Roman" w:cs="Times New Roman"/>
          <w:color w:val="auto"/>
          <w:sz w:val="28"/>
          <w:szCs w:val="28"/>
          <w:u w:val="none"/>
        </w:rPr>
        <w:t xml:space="preserve"> </w:t>
      </w:r>
      <w:r w:rsidR="00BF6326" w:rsidRPr="00C32A46">
        <w:rPr>
          <w:rStyle w:val="aa"/>
          <w:rFonts w:ascii="Times New Roman" w:hAnsi="Times New Roman" w:cs="Times New Roman"/>
          <w:color w:val="auto"/>
          <w:sz w:val="28"/>
          <w:szCs w:val="28"/>
          <w:u w:val="none"/>
        </w:rPr>
        <w:t>(дата обращения 11.03.2025).</w:t>
      </w:r>
    </w:p>
    <w:p w14:paraId="50B894E2" w14:textId="48C3DAA0" w:rsidR="00D47D05" w:rsidRPr="00C32A46" w:rsidRDefault="00D47D05" w:rsidP="00D92287">
      <w:pPr>
        <w:tabs>
          <w:tab w:val="left" w:pos="993"/>
        </w:tabs>
        <w:spacing w:after="0" w:line="240" w:lineRule="auto"/>
        <w:ind w:firstLine="709"/>
        <w:jc w:val="both"/>
        <w:rPr>
          <w:rFonts w:ascii="Times New Roman" w:eastAsia="Arial" w:hAnsi="Times New Roman" w:cs="Times New Roman"/>
          <w:sz w:val="28"/>
          <w:szCs w:val="28"/>
        </w:rPr>
      </w:pPr>
      <w:r w:rsidRPr="00C32A46">
        <w:rPr>
          <w:rStyle w:val="aa"/>
          <w:rFonts w:ascii="Times New Roman" w:eastAsia="Arial" w:hAnsi="Times New Roman" w:cs="Times New Roman"/>
          <w:color w:val="auto"/>
          <w:sz w:val="28"/>
          <w:szCs w:val="28"/>
          <w:u w:val="none"/>
        </w:rPr>
        <w:t xml:space="preserve">47. </w:t>
      </w:r>
      <w:r w:rsidRPr="00C32A46">
        <w:rPr>
          <w:rFonts w:ascii="Times New Roman" w:eastAsia="Arial" w:hAnsi="Times New Roman" w:cs="Times New Roman"/>
          <w:sz w:val="28"/>
          <w:szCs w:val="28"/>
        </w:rPr>
        <w:t xml:space="preserve">Отчет № 1-М «О зарегистрированных уголовных правонарушениях» [Электронный ресурс]. – Режим доступа: </w:t>
      </w:r>
      <w:hyperlink r:id="rId46" w:history="1">
        <w:r w:rsidRPr="00C32A46">
          <w:rPr>
            <w:rStyle w:val="aa"/>
            <w:rFonts w:ascii="Times New Roman" w:eastAsia="Arial" w:hAnsi="Times New Roman" w:cs="Times New Roman"/>
            <w:color w:val="auto"/>
            <w:sz w:val="28"/>
            <w:szCs w:val="28"/>
          </w:rPr>
          <w:t>https://qamqor.gov.kz/crimestat/statistics</w:t>
        </w:r>
      </w:hyperlink>
      <w:r w:rsidR="00BF6326" w:rsidRPr="00C32A46">
        <w:rPr>
          <w:rFonts w:ascii="Times New Roman" w:eastAsia="Arial" w:hAnsi="Times New Roman" w:cs="Times New Roman"/>
          <w:sz w:val="28"/>
          <w:szCs w:val="28"/>
        </w:rPr>
        <w:t xml:space="preserve"> </w:t>
      </w:r>
      <w:r w:rsidR="00BF6326" w:rsidRPr="00C32A46">
        <w:rPr>
          <w:rStyle w:val="aa"/>
          <w:rFonts w:ascii="Times New Roman" w:hAnsi="Times New Roman" w:cs="Times New Roman"/>
          <w:color w:val="auto"/>
          <w:sz w:val="28"/>
          <w:szCs w:val="28"/>
          <w:u w:val="none"/>
        </w:rPr>
        <w:t>(дата обращения 15.03.2025).</w:t>
      </w:r>
    </w:p>
    <w:p w14:paraId="5DF8D900" w14:textId="4DA986F1" w:rsidR="00D47D05" w:rsidRPr="00C32A46" w:rsidRDefault="00D47D05" w:rsidP="00D92287">
      <w:pPr>
        <w:tabs>
          <w:tab w:val="left" w:pos="993"/>
        </w:tabs>
        <w:spacing w:after="0" w:line="240" w:lineRule="auto"/>
        <w:ind w:firstLine="709"/>
        <w:jc w:val="both"/>
        <w:rPr>
          <w:rFonts w:ascii="Times New Roman" w:eastAsia="Arial" w:hAnsi="Times New Roman" w:cs="Times New Roman"/>
          <w:sz w:val="28"/>
          <w:szCs w:val="28"/>
        </w:rPr>
      </w:pPr>
      <w:r w:rsidRPr="00C32A46">
        <w:rPr>
          <w:rFonts w:ascii="Times New Roman" w:eastAsia="Arial" w:hAnsi="Times New Roman" w:cs="Times New Roman"/>
          <w:sz w:val="28"/>
          <w:szCs w:val="28"/>
        </w:rPr>
        <w:t xml:space="preserve">48. </w:t>
      </w:r>
      <w:proofErr w:type="spellStart"/>
      <w:r w:rsidRPr="00C32A46">
        <w:rPr>
          <w:rFonts w:ascii="Times New Roman" w:eastAsia="Arial" w:hAnsi="Times New Roman" w:cs="Times New Roman"/>
          <w:sz w:val="28"/>
          <w:szCs w:val="28"/>
        </w:rPr>
        <w:t>Зулхаиров</w:t>
      </w:r>
      <w:proofErr w:type="spellEnd"/>
      <w:r w:rsidRPr="00C32A46">
        <w:rPr>
          <w:rFonts w:ascii="Times New Roman" w:eastAsia="Arial" w:hAnsi="Times New Roman" w:cs="Times New Roman"/>
          <w:sz w:val="28"/>
          <w:szCs w:val="28"/>
        </w:rPr>
        <w:t xml:space="preserve"> Р.В., заместитель Председателя Комитета административной полиции МВД РК «Презентация пилотного проекта «Партнерство как инструмент профилактики бытового насилия» // Материалы Правового форума «Партнерство как инструмент профилактики бытового насилия» 9 февраля 2023 года, г. Астана.</w:t>
      </w:r>
    </w:p>
    <w:p w14:paraId="7BAAB040" w14:textId="4513CB61" w:rsidR="00690D99" w:rsidRPr="00C32A46" w:rsidRDefault="00690D99" w:rsidP="00D92287">
      <w:pPr>
        <w:tabs>
          <w:tab w:val="left" w:pos="993"/>
        </w:tabs>
        <w:spacing w:after="0" w:line="240" w:lineRule="auto"/>
        <w:ind w:firstLine="709"/>
        <w:jc w:val="both"/>
        <w:rPr>
          <w:rFonts w:ascii="Times New Roman" w:eastAsia="Arial" w:hAnsi="Times New Roman" w:cs="Times New Roman"/>
          <w:sz w:val="28"/>
          <w:szCs w:val="28"/>
        </w:rPr>
      </w:pPr>
      <w:r w:rsidRPr="00C32A46">
        <w:rPr>
          <w:rFonts w:ascii="Times New Roman" w:eastAsia="Arial" w:hAnsi="Times New Roman" w:cs="Times New Roman"/>
          <w:sz w:val="28"/>
          <w:szCs w:val="28"/>
        </w:rPr>
        <w:t xml:space="preserve">49. </w:t>
      </w:r>
      <w:proofErr w:type="spellStart"/>
      <w:r w:rsidRPr="00C32A46">
        <w:rPr>
          <w:rFonts w:ascii="Times New Roman" w:eastAsia="Arial" w:hAnsi="Times New Roman" w:cs="Times New Roman"/>
          <w:sz w:val="28"/>
          <w:szCs w:val="28"/>
        </w:rPr>
        <w:t>Қылмыскер</w:t>
      </w:r>
      <w:proofErr w:type="spellEnd"/>
      <w:r w:rsidRPr="00C32A46">
        <w:rPr>
          <w:rFonts w:ascii="Times New Roman" w:eastAsia="Arial" w:hAnsi="Times New Roman" w:cs="Times New Roman"/>
          <w:sz w:val="28"/>
          <w:szCs w:val="28"/>
        </w:rPr>
        <w:t xml:space="preserve"> </w:t>
      </w:r>
      <w:proofErr w:type="spellStart"/>
      <w:r w:rsidRPr="00C32A46">
        <w:rPr>
          <w:rFonts w:ascii="Times New Roman" w:eastAsia="Arial" w:hAnsi="Times New Roman" w:cs="Times New Roman"/>
          <w:sz w:val="28"/>
          <w:szCs w:val="28"/>
        </w:rPr>
        <w:t>тұлғасы</w:t>
      </w:r>
      <w:proofErr w:type="spellEnd"/>
      <w:r w:rsidRPr="00C32A46">
        <w:rPr>
          <w:rFonts w:ascii="Times New Roman" w:eastAsia="Arial" w:hAnsi="Times New Roman" w:cs="Times New Roman"/>
          <w:sz w:val="28"/>
          <w:szCs w:val="28"/>
        </w:rPr>
        <w:t>: Монография / [</w:t>
      </w:r>
      <w:proofErr w:type="spellStart"/>
      <w:r w:rsidRPr="00C32A46">
        <w:rPr>
          <w:rFonts w:ascii="Times New Roman" w:eastAsia="Arial" w:hAnsi="Times New Roman" w:cs="Times New Roman"/>
          <w:sz w:val="28"/>
          <w:szCs w:val="28"/>
        </w:rPr>
        <w:t>Авторлар</w:t>
      </w:r>
      <w:proofErr w:type="spellEnd"/>
      <w:r w:rsidRPr="00C32A46">
        <w:rPr>
          <w:rFonts w:ascii="Times New Roman" w:eastAsia="Arial" w:hAnsi="Times New Roman" w:cs="Times New Roman"/>
          <w:sz w:val="28"/>
          <w:szCs w:val="28"/>
        </w:rPr>
        <w:t xml:space="preserve"> </w:t>
      </w:r>
      <w:proofErr w:type="spellStart"/>
      <w:r w:rsidRPr="00C32A46">
        <w:rPr>
          <w:rFonts w:ascii="Times New Roman" w:eastAsia="Arial" w:hAnsi="Times New Roman" w:cs="Times New Roman"/>
          <w:sz w:val="28"/>
          <w:szCs w:val="28"/>
        </w:rPr>
        <w:t>ұжымы</w:t>
      </w:r>
      <w:proofErr w:type="spellEnd"/>
      <w:r w:rsidRPr="00C32A46">
        <w:rPr>
          <w:rFonts w:ascii="Times New Roman" w:eastAsia="Arial" w:hAnsi="Times New Roman" w:cs="Times New Roman"/>
          <w:sz w:val="28"/>
          <w:szCs w:val="28"/>
        </w:rPr>
        <w:t xml:space="preserve">]. Г.К. </w:t>
      </w:r>
      <w:proofErr w:type="spellStart"/>
      <w:r w:rsidRPr="00C32A46">
        <w:rPr>
          <w:rFonts w:ascii="Times New Roman" w:eastAsia="Arial" w:hAnsi="Times New Roman" w:cs="Times New Roman"/>
          <w:sz w:val="28"/>
          <w:szCs w:val="28"/>
        </w:rPr>
        <w:t>Шушикованың</w:t>
      </w:r>
      <w:proofErr w:type="spellEnd"/>
      <w:r w:rsidRPr="00C32A46">
        <w:rPr>
          <w:rFonts w:ascii="Times New Roman" w:eastAsia="Arial" w:hAnsi="Times New Roman" w:cs="Times New Roman"/>
          <w:sz w:val="28"/>
          <w:szCs w:val="28"/>
        </w:rPr>
        <w:t xml:space="preserve"> </w:t>
      </w:r>
      <w:proofErr w:type="spellStart"/>
      <w:r w:rsidRPr="00C32A46">
        <w:rPr>
          <w:rFonts w:ascii="Times New Roman" w:eastAsia="Arial" w:hAnsi="Times New Roman" w:cs="Times New Roman"/>
          <w:sz w:val="28"/>
          <w:szCs w:val="28"/>
        </w:rPr>
        <w:t>жалпы</w:t>
      </w:r>
      <w:proofErr w:type="spellEnd"/>
      <w:r w:rsidRPr="00C32A46">
        <w:rPr>
          <w:rFonts w:ascii="Times New Roman" w:eastAsia="Arial" w:hAnsi="Times New Roman" w:cs="Times New Roman"/>
          <w:sz w:val="28"/>
          <w:szCs w:val="28"/>
        </w:rPr>
        <w:t xml:space="preserve"> </w:t>
      </w:r>
      <w:proofErr w:type="spellStart"/>
      <w:r w:rsidRPr="00C32A46">
        <w:rPr>
          <w:rFonts w:ascii="Times New Roman" w:eastAsia="Arial" w:hAnsi="Times New Roman" w:cs="Times New Roman"/>
          <w:sz w:val="28"/>
          <w:szCs w:val="28"/>
        </w:rPr>
        <w:t>редакциясымен</w:t>
      </w:r>
      <w:proofErr w:type="spellEnd"/>
      <w:r w:rsidRPr="00C32A46">
        <w:rPr>
          <w:rFonts w:ascii="Times New Roman" w:eastAsia="Arial" w:hAnsi="Times New Roman" w:cs="Times New Roman"/>
          <w:sz w:val="28"/>
          <w:szCs w:val="28"/>
        </w:rPr>
        <w:t xml:space="preserve">. – </w:t>
      </w:r>
      <w:proofErr w:type="spellStart"/>
      <w:r w:rsidRPr="00C32A46">
        <w:rPr>
          <w:rFonts w:ascii="Times New Roman" w:eastAsia="Arial" w:hAnsi="Times New Roman" w:cs="Times New Roman"/>
          <w:sz w:val="28"/>
          <w:szCs w:val="28"/>
        </w:rPr>
        <w:t>Қосшы</w:t>
      </w:r>
      <w:proofErr w:type="spellEnd"/>
      <w:r w:rsidRPr="00C32A46">
        <w:rPr>
          <w:rFonts w:ascii="Times New Roman" w:eastAsia="Arial" w:hAnsi="Times New Roman" w:cs="Times New Roman"/>
          <w:sz w:val="28"/>
          <w:szCs w:val="28"/>
        </w:rPr>
        <w:t xml:space="preserve">: </w:t>
      </w:r>
      <w:proofErr w:type="spellStart"/>
      <w:r w:rsidRPr="00C32A46">
        <w:rPr>
          <w:rFonts w:ascii="Times New Roman" w:eastAsia="Arial" w:hAnsi="Times New Roman" w:cs="Times New Roman"/>
          <w:sz w:val="28"/>
          <w:szCs w:val="28"/>
        </w:rPr>
        <w:t>Қазақстан</w:t>
      </w:r>
      <w:proofErr w:type="spellEnd"/>
      <w:r w:rsidRPr="00C32A46">
        <w:rPr>
          <w:rFonts w:ascii="Times New Roman" w:eastAsia="Arial" w:hAnsi="Times New Roman" w:cs="Times New Roman"/>
          <w:sz w:val="28"/>
          <w:szCs w:val="28"/>
        </w:rPr>
        <w:t xml:space="preserve"> </w:t>
      </w:r>
      <w:proofErr w:type="spellStart"/>
      <w:r w:rsidRPr="00C32A46">
        <w:rPr>
          <w:rFonts w:ascii="Times New Roman" w:eastAsia="Arial" w:hAnsi="Times New Roman" w:cs="Times New Roman"/>
          <w:sz w:val="28"/>
          <w:szCs w:val="28"/>
        </w:rPr>
        <w:t>Республикасы</w:t>
      </w:r>
      <w:proofErr w:type="spellEnd"/>
      <w:r w:rsidRPr="00C32A46">
        <w:rPr>
          <w:rFonts w:ascii="Times New Roman" w:eastAsia="Arial" w:hAnsi="Times New Roman" w:cs="Times New Roman"/>
          <w:sz w:val="28"/>
          <w:szCs w:val="28"/>
        </w:rPr>
        <w:t xml:space="preserve"> Бас </w:t>
      </w:r>
      <w:proofErr w:type="spellStart"/>
      <w:r w:rsidRPr="00C32A46">
        <w:rPr>
          <w:rFonts w:ascii="Times New Roman" w:eastAsia="Arial" w:hAnsi="Times New Roman" w:cs="Times New Roman"/>
          <w:sz w:val="28"/>
          <w:szCs w:val="28"/>
        </w:rPr>
        <w:t>прокуратурасының</w:t>
      </w:r>
      <w:proofErr w:type="spellEnd"/>
      <w:r w:rsidRPr="00C32A46">
        <w:rPr>
          <w:rFonts w:ascii="Times New Roman" w:eastAsia="Arial" w:hAnsi="Times New Roman" w:cs="Times New Roman"/>
          <w:sz w:val="28"/>
          <w:szCs w:val="28"/>
        </w:rPr>
        <w:t xml:space="preserve"> </w:t>
      </w:r>
      <w:proofErr w:type="spellStart"/>
      <w:r w:rsidRPr="00C32A46">
        <w:rPr>
          <w:rFonts w:ascii="Times New Roman" w:eastAsia="Arial" w:hAnsi="Times New Roman" w:cs="Times New Roman"/>
          <w:sz w:val="28"/>
          <w:szCs w:val="28"/>
        </w:rPr>
        <w:t>жанындағы</w:t>
      </w:r>
      <w:proofErr w:type="spellEnd"/>
      <w:r w:rsidRPr="00C32A46">
        <w:rPr>
          <w:rFonts w:ascii="Times New Roman" w:eastAsia="Arial" w:hAnsi="Times New Roman" w:cs="Times New Roman"/>
          <w:sz w:val="28"/>
          <w:szCs w:val="28"/>
        </w:rPr>
        <w:t xml:space="preserve"> </w:t>
      </w:r>
      <w:proofErr w:type="spellStart"/>
      <w:r w:rsidRPr="00C32A46">
        <w:rPr>
          <w:rFonts w:ascii="Times New Roman" w:eastAsia="Arial" w:hAnsi="Times New Roman" w:cs="Times New Roman"/>
          <w:sz w:val="28"/>
          <w:szCs w:val="28"/>
        </w:rPr>
        <w:t>Құқық</w:t>
      </w:r>
      <w:proofErr w:type="spellEnd"/>
      <w:r w:rsidRPr="00C32A46">
        <w:rPr>
          <w:rFonts w:ascii="Times New Roman" w:eastAsia="Arial" w:hAnsi="Times New Roman" w:cs="Times New Roman"/>
          <w:sz w:val="28"/>
          <w:szCs w:val="28"/>
        </w:rPr>
        <w:t xml:space="preserve"> </w:t>
      </w:r>
      <w:proofErr w:type="spellStart"/>
      <w:r w:rsidRPr="00C32A46">
        <w:rPr>
          <w:rFonts w:ascii="Times New Roman" w:eastAsia="Arial" w:hAnsi="Times New Roman" w:cs="Times New Roman"/>
          <w:sz w:val="28"/>
          <w:szCs w:val="28"/>
        </w:rPr>
        <w:t>қорғау</w:t>
      </w:r>
      <w:proofErr w:type="spellEnd"/>
      <w:r w:rsidRPr="00C32A46">
        <w:rPr>
          <w:rFonts w:ascii="Times New Roman" w:eastAsia="Arial" w:hAnsi="Times New Roman" w:cs="Times New Roman"/>
          <w:sz w:val="28"/>
          <w:szCs w:val="28"/>
        </w:rPr>
        <w:t xml:space="preserve"> </w:t>
      </w:r>
      <w:proofErr w:type="spellStart"/>
      <w:r w:rsidRPr="00C32A46">
        <w:rPr>
          <w:rFonts w:ascii="Times New Roman" w:eastAsia="Arial" w:hAnsi="Times New Roman" w:cs="Times New Roman"/>
          <w:sz w:val="28"/>
          <w:szCs w:val="28"/>
        </w:rPr>
        <w:t>органдары</w:t>
      </w:r>
      <w:proofErr w:type="spellEnd"/>
      <w:r w:rsidRPr="00C32A46">
        <w:rPr>
          <w:rFonts w:ascii="Times New Roman" w:eastAsia="Arial" w:hAnsi="Times New Roman" w:cs="Times New Roman"/>
          <w:sz w:val="28"/>
          <w:szCs w:val="28"/>
        </w:rPr>
        <w:t xml:space="preserve"> </w:t>
      </w:r>
      <w:proofErr w:type="spellStart"/>
      <w:r w:rsidRPr="00C32A46">
        <w:rPr>
          <w:rFonts w:ascii="Times New Roman" w:eastAsia="Arial" w:hAnsi="Times New Roman" w:cs="Times New Roman"/>
          <w:sz w:val="28"/>
          <w:szCs w:val="28"/>
        </w:rPr>
        <w:t>академиясы</w:t>
      </w:r>
      <w:proofErr w:type="spellEnd"/>
      <w:r w:rsidRPr="00C32A46">
        <w:rPr>
          <w:rFonts w:ascii="Times New Roman" w:eastAsia="Arial" w:hAnsi="Times New Roman" w:cs="Times New Roman"/>
          <w:sz w:val="28"/>
          <w:szCs w:val="28"/>
        </w:rPr>
        <w:t>, 2023. – 114 б.</w:t>
      </w:r>
    </w:p>
    <w:p w14:paraId="236E10B2" w14:textId="53D2D1E8" w:rsidR="00690D99" w:rsidRPr="00C32A46" w:rsidRDefault="00690D99" w:rsidP="00D92287">
      <w:pPr>
        <w:tabs>
          <w:tab w:val="left" w:pos="993"/>
        </w:tabs>
        <w:spacing w:after="0" w:line="240" w:lineRule="auto"/>
        <w:ind w:firstLine="709"/>
        <w:jc w:val="both"/>
        <w:rPr>
          <w:rStyle w:val="aa"/>
          <w:rFonts w:ascii="Times New Roman" w:eastAsia="Arial" w:hAnsi="Times New Roman" w:cs="Times New Roman"/>
          <w:color w:val="auto"/>
          <w:sz w:val="28"/>
          <w:szCs w:val="28"/>
          <w:u w:val="none"/>
          <w:lang w:val="en-US"/>
        </w:rPr>
      </w:pPr>
      <w:r w:rsidRPr="00C32A46">
        <w:rPr>
          <w:rFonts w:ascii="Times New Roman" w:eastAsia="Arial" w:hAnsi="Times New Roman" w:cs="Times New Roman"/>
          <w:sz w:val="28"/>
          <w:szCs w:val="28"/>
          <w:lang w:val="en-US"/>
        </w:rPr>
        <w:t xml:space="preserve">50. Whitaker, D.J, </w:t>
      </w:r>
      <w:proofErr w:type="spellStart"/>
      <w:r w:rsidRPr="00C32A46">
        <w:rPr>
          <w:rFonts w:ascii="Times New Roman" w:eastAsia="Arial" w:hAnsi="Times New Roman" w:cs="Times New Roman"/>
          <w:sz w:val="28"/>
          <w:szCs w:val="28"/>
          <w:lang w:val="en-US"/>
        </w:rPr>
        <w:t>Haileyesus</w:t>
      </w:r>
      <w:proofErr w:type="spellEnd"/>
      <w:r w:rsidRPr="00C32A46">
        <w:rPr>
          <w:rFonts w:ascii="Times New Roman" w:eastAsia="Arial" w:hAnsi="Times New Roman" w:cs="Times New Roman"/>
          <w:sz w:val="28"/>
          <w:szCs w:val="28"/>
          <w:lang w:val="en-US"/>
        </w:rPr>
        <w:t xml:space="preserve">, T., Swahn, M., Saltzman, L.S. Differences in frequency of violence and reported injury between relationships with reciprocal and nonreciprocal intimate partner violence. Am J Public Health. 2007 May; 97(5): 941-7. </w:t>
      </w:r>
      <w:proofErr w:type="spellStart"/>
      <w:r w:rsidRPr="00C32A46">
        <w:rPr>
          <w:rFonts w:ascii="Times New Roman" w:eastAsia="Arial" w:hAnsi="Times New Roman" w:cs="Times New Roman"/>
          <w:sz w:val="28"/>
          <w:szCs w:val="28"/>
          <w:lang w:val="en-US"/>
        </w:rPr>
        <w:t>doi</w:t>
      </w:r>
      <w:proofErr w:type="spellEnd"/>
      <w:r w:rsidRPr="00C32A46">
        <w:rPr>
          <w:rFonts w:ascii="Times New Roman" w:eastAsia="Arial" w:hAnsi="Times New Roman" w:cs="Times New Roman"/>
          <w:sz w:val="28"/>
          <w:szCs w:val="28"/>
          <w:lang w:val="en-US"/>
        </w:rPr>
        <w:t xml:space="preserve">: 10.2105/AJPH.2005.079020. </w:t>
      </w:r>
      <w:proofErr w:type="spellStart"/>
      <w:r w:rsidRPr="00C32A46">
        <w:rPr>
          <w:rFonts w:ascii="Times New Roman" w:eastAsia="Arial" w:hAnsi="Times New Roman" w:cs="Times New Roman"/>
          <w:sz w:val="28"/>
          <w:szCs w:val="28"/>
          <w:lang w:val="en-US"/>
        </w:rPr>
        <w:t>Epub</w:t>
      </w:r>
      <w:proofErr w:type="spellEnd"/>
      <w:r w:rsidRPr="00C32A46">
        <w:rPr>
          <w:rFonts w:ascii="Times New Roman" w:eastAsia="Arial" w:hAnsi="Times New Roman" w:cs="Times New Roman"/>
          <w:sz w:val="28"/>
          <w:szCs w:val="28"/>
          <w:lang w:val="en-US"/>
        </w:rPr>
        <w:t xml:space="preserve"> 2007 Mar 29. PMID: 17395835; PMCID: PMC1854883; Scott-</w:t>
      </w:r>
      <w:proofErr w:type="spellStart"/>
      <w:r w:rsidRPr="00C32A46">
        <w:rPr>
          <w:rFonts w:ascii="Times New Roman" w:eastAsia="Arial" w:hAnsi="Times New Roman" w:cs="Times New Roman"/>
          <w:sz w:val="28"/>
          <w:szCs w:val="28"/>
          <w:lang w:val="en-US"/>
        </w:rPr>
        <w:t>Storey</w:t>
      </w:r>
      <w:proofErr w:type="spellEnd"/>
      <w:r w:rsidRPr="00C32A46">
        <w:rPr>
          <w:rFonts w:ascii="Times New Roman" w:eastAsia="Arial" w:hAnsi="Times New Roman" w:cs="Times New Roman"/>
          <w:sz w:val="28"/>
          <w:szCs w:val="28"/>
          <w:lang w:val="en-US"/>
        </w:rPr>
        <w:t xml:space="preserve">, K., Ford-Gilboe, M., Varcoe, C., Wathen, N., Malcolm, J., &amp; Vincent, C. (2022). What About the Men? A Critical Review of Men’s Experiences of Intimate Partner Violence. Trauma, Violence, &amp; Abuse. </w:t>
      </w:r>
      <w:hyperlink r:id="rId47" w:history="1">
        <w:r w:rsidRPr="00C32A46">
          <w:rPr>
            <w:rStyle w:val="aa"/>
            <w:rFonts w:ascii="Times New Roman" w:eastAsia="Arial" w:hAnsi="Times New Roman" w:cs="Times New Roman"/>
            <w:color w:val="auto"/>
            <w:sz w:val="28"/>
            <w:szCs w:val="28"/>
            <w:u w:val="none"/>
            <w:lang w:val="en-US"/>
          </w:rPr>
          <w:t>https://doi.org/10.1177_15248380211043827</w:t>
        </w:r>
      </w:hyperlink>
    </w:p>
    <w:p w14:paraId="59CB8A38" w14:textId="24D5E8CF" w:rsidR="00690D99" w:rsidRPr="00C32A46" w:rsidRDefault="00690D99" w:rsidP="00D92287">
      <w:pPr>
        <w:tabs>
          <w:tab w:val="left" w:pos="993"/>
        </w:tabs>
        <w:spacing w:after="0" w:line="240" w:lineRule="auto"/>
        <w:ind w:firstLine="709"/>
        <w:jc w:val="both"/>
        <w:rPr>
          <w:rFonts w:ascii="Times New Roman" w:eastAsia="Arial" w:hAnsi="Times New Roman" w:cs="Times New Roman"/>
          <w:sz w:val="28"/>
          <w:szCs w:val="28"/>
        </w:rPr>
      </w:pPr>
      <w:r w:rsidRPr="00C32A46">
        <w:rPr>
          <w:rFonts w:ascii="Times New Roman" w:eastAsia="Arial" w:hAnsi="Times New Roman" w:cs="Times New Roman"/>
          <w:sz w:val="28"/>
          <w:szCs w:val="28"/>
          <w:lang w:val="en-US"/>
        </w:rPr>
        <w:t>51. McQueen, D. (2011). Domestic violence is most commonly reciprocal. The</w:t>
      </w:r>
      <w:r w:rsidRPr="00C32A46">
        <w:rPr>
          <w:rFonts w:ascii="Times New Roman" w:eastAsia="Arial" w:hAnsi="Times New Roman" w:cs="Times New Roman"/>
          <w:sz w:val="28"/>
          <w:szCs w:val="28"/>
        </w:rPr>
        <w:t xml:space="preserve"> </w:t>
      </w:r>
      <w:r w:rsidRPr="00C32A46">
        <w:rPr>
          <w:rFonts w:ascii="Times New Roman" w:eastAsia="Arial" w:hAnsi="Times New Roman" w:cs="Times New Roman"/>
          <w:sz w:val="28"/>
          <w:szCs w:val="28"/>
          <w:lang w:val="en-US"/>
        </w:rPr>
        <w:t>Psychiatrist</w:t>
      </w:r>
      <w:r w:rsidRPr="00C32A46">
        <w:rPr>
          <w:rFonts w:ascii="Times New Roman" w:eastAsia="Arial" w:hAnsi="Times New Roman" w:cs="Times New Roman"/>
          <w:sz w:val="28"/>
          <w:szCs w:val="28"/>
        </w:rPr>
        <w:t xml:space="preserve">, 35(1), 33-33. </w:t>
      </w:r>
      <w:proofErr w:type="spellStart"/>
      <w:r w:rsidRPr="00C32A46">
        <w:rPr>
          <w:rFonts w:ascii="Times New Roman" w:eastAsia="Arial" w:hAnsi="Times New Roman" w:cs="Times New Roman"/>
          <w:sz w:val="28"/>
          <w:szCs w:val="28"/>
          <w:lang w:val="en-US"/>
        </w:rPr>
        <w:t>doi</w:t>
      </w:r>
      <w:proofErr w:type="spellEnd"/>
      <w:r w:rsidRPr="00C32A46">
        <w:rPr>
          <w:rFonts w:ascii="Times New Roman" w:eastAsia="Arial" w:hAnsi="Times New Roman" w:cs="Times New Roman"/>
          <w:sz w:val="28"/>
          <w:szCs w:val="28"/>
        </w:rPr>
        <w:t>:10.1192/</w:t>
      </w:r>
      <w:r w:rsidRPr="00C32A46">
        <w:rPr>
          <w:rFonts w:ascii="Times New Roman" w:eastAsia="Arial" w:hAnsi="Times New Roman" w:cs="Times New Roman"/>
          <w:sz w:val="28"/>
          <w:szCs w:val="28"/>
          <w:lang w:val="en-US"/>
        </w:rPr>
        <w:t>pb</w:t>
      </w:r>
      <w:r w:rsidRPr="00C32A46">
        <w:rPr>
          <w:rFonts w:ascii="Times New Roman" w:eastAsia="Arial" w:hAnsi="Times New Roman" w:cs="Times New Roman"/>
          <w:sz w:val="28"/>
          <w:szCs w:val="28"/>
        </w:rPr>
        <w:t>.35.1.33</w:t>
      </w:r>
    </w:p>
    <w:p w14:paraId="4F197E96" w14:textId="36C633F7" w:rsidR="00D47D05" w:rsidRPr="00C32A46" w:rsidRDefault="00690D99"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eastAsia="Arial" w:hAnsi="Times New Roman" w:cs="Times New Roman"/>
          <w:sz w:val="28"/>
          <w:szCs w:val="28"/>
        </w:rPr>
        <w:t xml:space="preserve">52. </w:t>
      </w:r>
      <w:r w:rsidRPr="00C32A46">
        <w:rPr>
          <w:rFonts w:ascii="Times New Roman" w:hAnsi="Times New Roman" w:cs="Times New Roman"/>
          <w:sz w:val="28"/>
          <w:szCs w:val="28"/>
        </w:rPr>
        <w:t>Криминология: учебник для бакалавриата и специалитета / под</w:t>
      </w:r>
      <w:r w:rsidRPr="00C32A46">
        <w:rPr>
          <w:rFonts w:ascii="Times New Roman" w:hAnsi="Times New Roman" w:cs="Times New Roman"/>
          <w:spacing w:val="1"/>
          <w:sz w:val="28"/>
          <w:szCs w:val="28"/>
        </w:rPr>
        <w:t xml:space="preserve"> </w:t>
      </w:r>
      <w:r w:rsidRPr="00C32A46">
        <w:rPr>
          <w:rFonts w:ascii="Times New Roman" w:hAnsi="Times New Roman" w:cs="Times New Roman"/>
          <w:sz w:val="28"/>
          <w:szCs w:val="28"/>
        </w:rPr>
        <w:t>общ.</w:t>
      </w:r>
      <w:r w:rsidRPr="00C32A46">
        <w:rPr>
          <w:rFonts w:ascii="Times New Roman" w:hAnsi="Times New Roman" w:cs="Times New Roman"/>
          <w:spacing w:val="1"/>
          <w:sz w:val="28"/>
          <w:szCs w:val="28"/>
        </w:rPr>
        <w:t xml:space="preserve"> </w:t>
      </w:r>
      <w:r w:rsidRPr="00C32A46">
        <w:rPr>
          <w:rFonts w:ascii="Times New Roman" w:hAnsi="Times New Roman" w:cs="Times New Roman"/>
          <w:sz w:val="28"/>
          <w:szCs w:val="28"/>
        </w:rPr>
        <w:t>ред.</w:t>
      </w:r>
      <w:r w:rsidRPr="00C32A46">
        <w:rPr>
          <w:rFonts w:ascii="Times New Roman" w:hAnsi="Times New Roman" w:cs="Times New Roman"/>
          <w:spacing w:val="1"/>
          <w:sz w:val="28"/>
          <w:szCs w:val="28"/>
        </w:rPr>
        <w:t xml:space="preserve"> </w:t>
      </w:r>
      <w:r w:rsidRPr="00C32A46">
        <w:rPr>
          <w:rFonts w:ascii="Times New Roman" w:hAnsi="Times New Roman" w:cs="Times New Roman"/>
          <w:sz w:val="28"/>
          <w:szCs w:val="28"/>
        </w:rPr>
        <w:t>А.В. Кудрявцева</w:t>
      </w:r>
      <w:r w:rsidRPr="00C32A46">
        <w:rPr>
          <w:rFonts w:ascii="Times New Roman" w:hAnsi="Times New Roman" w:cs="Times New Roman"/>
          <w:spacing w:val="1"/>
          <w:sz w:val="28"/>
          <w:szCs w:val="28"/>
        </w:rPr>
        <w:t xml:space="preserve"> </w:t>
      </w:r>
      <w:r w:rsidRPr="00C32A46">
        <w:rPr>
          <w:rFonts w:ascii="Times New Roman" w:hAnsi="Times New Roman" w:cs="Times New Roman"/>
          <w:sz w:val="28"/>
          <w:szCs w:val="28"/>
        </w:rPr>
        <w:t>и</w:t>
      </w:r>
      <w:r w:rsidRPr="00C32A46">
        <w:rPr>
          <w:rFonts w:ascii="Times New Roman" w:hAnsi="Times New Roman" w:cs="Times New Roman"/>
          <w:spacing w:val="1"/>
          <w:sz w:val="28"/>
          <w:szCs w:val="28"/>
        </w:rPr>
        <w:t xml:space="preserve"> </w:t>
      </w:r>
      <w:r w:rsidRPr="00C32A46">
        <w:rPr>
          <w:rFonts w:ascii="Times New Roman" w:hAnsi="Times New Roman" w:cs="Times New Roman"/>
          <w:sz w:val="28"/>
          <w:szCs w:val="28"/>
        </w:rPr>
        <w:t>А.Е. Михайлова.</w:t>
      </w:r>
      <w:r w:rsidRPr="00C32A46">
        <w:rPr>
          <w:rFonts w:ascii="Times New Roman" w:hAnsi="Times New Roman" w:cs="Times New Roman"/>
          <w:spacing w:val="1"/>
          <w:sz w:val="28"/>
          <w:szCs w:val="28"/>
        </w:rPr>
        <w:t xml:space="preserve"> </w:t>
      </w:r>
      <w:r w:rsidRPr="00C32A46">
        <w:rPr>
          <w:rFonts w:ascii="Times New Roman" w:hAnsi="Times New Roman" w:cs="Times New Roman"/>
          <w:sz w:val="28"/>
          <w:szCs w:val="28"/>
        </w:rPr>
        <w:t>Владимир:</w:t>
      </w:r>
      <w:r w:rsidRPr="00C32A46">
        <w:rPr>
          <w:rFonts w:ascii="Times New Roman" w:hAnsi="Times New Roman" w:cs="Times New Roman"/>
          <w:spacing w:val="1"/>
          <w:sz w:val="28"/>
          <w:szCs w:val="28"/>
        </w:rPr>
        <w:t xml:space="preserve"> </w:t>
      </w:r>
      <w:r w:rsidRPr="00C32A46">
        <w:rPr>
          <w:rFonts w:ascii="Times New Roman" w:hAnsi="Times New Roman" w:cs="Times New Roman"/>
          <w:sz w:val="28"/>
          <w:szCs w:val="28"/>
        </w:rPr>
        <w:t>Владимирский</w:t>
      </w:r>
      <w:r w:rsidRPr="00C32A46">
        <w:rPr>
          <w:rFonts w:ascii="Times New Roman" w:hAnsi="Times New Roman" w:cs="Times New Roman"/>
          <w:spacing w:val="1"/>
          <w:sz w:val="28"/>
          <w:szCs w:val="28"/>
        </w:rPr>
        <w:t xml:space="preserve"> </w:t>
      </w:r>
      <w:r w:rsidRPr="00C32A46">
        <w:rPr>
          <w:rFonts w:ascii="Times New Roman" w:hAnsi="Times New Roman" w:cs="Times New Roman"/>
          <w:sz w:val="28"/>
          <w:szCs w:val="28"/>
        </w:rPr>
        <w:t>филиал</w:t>
      </w:r>
      <w:r w:rsidRPr="00C32A46">
        <w:rPr>
          <w:rFonts w:ascii="Times New Roman" w:hAnsi="Times New Roman" w:cs="Times New Roman"/>
          <w:spacing w:val="-3"/>
          <w:sz w:val="28"/>
          <w:szCs w:val="28"/>
        </w:rPr>
        <w:t xml:space="preserve"> </w:t>
      </w:r>
      <w:r w:rsidRPr="00C32A46">
        <w:rPr>
          <w:rFonts w:ascii="Times New Roman" w:hAnsi="Times New Roman" w:cs="Times New Roman"/>
          <w:sz w:val="28"/>
          <w:szCs w:val="28"/>
        </w:rPr>
        <w:t>РАНХиГС,</w:t>
      </w:r>
      <w:r w:rsidRPr="00C32A46">
        <w:rPr>
          <w:rFonts w:ascii="Times New Roman" w:hAnsi="Times New Roman" w:cs="Times New Roman"/>
          <w:spacing w:val="-2"/>
          <w:sz w:val="28"/>
          <w:szCs w:val="28"/>
        </w:rPr>
        <w:t xml:space="preserve"> </w:t>
      </w:r>
      <w:r w:rsidRPr="00C32A46">
        <w:rPr>
          <w:rFonts w:ascii="Times New Roman" w:hAnsi="Times New Roman" w:cs="Times New Roman"/>
          <w:sz w:val="28"/>
          <w:szCs w:val="28"/>
        </w:rPr>
        <w:t>2020.</w:t>
      </w:r>
      <w:r w:rsidRPr="00C32A46">
        <w:rPr>
          <w:rFonts w:ascii="Times New Roman" w:hAnsi="Times New Roman" w:cs="Times New Roman"/>
          <w:spacing w:val="-1"/>
          <w:sz w:val="28"/>
          <w:szCs w:val="28"/>
        </w:rPr>
        <w:t xml:space="preserve"> - </w:t>
      </w:r>
      <w:r w:rsidRPr="00C32A46">
        <w:rPr>
          <w:rFonts w:ascii="Times New Roman" w:hAnsi="Times New Roman" w:cs="Times New Roman"/>
          <w:sz w:val="28"/>
          <w:szCs w:val="28"/>
        </w:rPr>
        <w:t>220</w:t>
      </w:r>
      <w:r w:rsidRPr="00C32A46">
        <w:rPr>
          <w:rFonts w:ascii="Times New Roman" w:hAnsi="Times New Roman" w:cs="Times New Roman"/>
          <w:spacing w:val="1"/>
          <w:sz w:val="28"/>
          <w:szCs w:val="28"/>
        </w:rPr>
        <w:t xml:space="preserve"> </w:t>
      </w:r>
      <w:r w:rsidRPr="00C32A46">
        <w:rPr>
          <w:rFonts w:ascii="Times New Roman" w:hAnsi="Times New Roman" w:cs="Times New Roman"/>
          <w:sz w:val="28"/>
          <w:szCs w:val="28"/>
        </w:rPr>
        <w:t>с.</w:t>
      </w:r>
    </w:p>
    <w:p w14:paraId="3E8D05F3" w14:textId="2A7B0050" w:rsidR="00690D99" w:rsidRPr="00C32A46" w:rsidRDefault="00690D99" w:rsidP="00D92287">
      <w:pPr>
        <w:tabs>
          <w:tab w:val="left" w:pos="993"/>
        </w:tabs>
        <w:spacing w:after="0" w:line="240" w:lineRule="auto"/>
        <w:ind w:firstLine="709"/>
        <w:jc w:val="both"/>
        <w:rPr>
          <w:rFonts w:ascii="Times New Roman" w:eastAsiaTheme="minorHAnsi" w:hAnsi="Times New Roman" w:cs="Times New Roman"/>
          <w:sz w:val="28"/>
          <w:szCs w:val="28"/>
          <w:lang w:eastAsia="en-US"/>
        </w:rPr>
      </w:pPr>
      <w:r w:rsidRPr="00C32A46">
        <w:rPr>
          <w:rFonts w:ascii="Times New Roman" w:hAnsi="Times New Roman" w:cs="Times New Roman"/>
          <w:sz w:val="28"/>
          <w:szCs w:val="28"/>
        </w:rPr>
        <w:t xml:space="preserve">53. </w:t>
      </w:r>
      <w:proofErr w:type="spellStart"/>
      <w:r w:rsidRPr="00C32A46">
        <w:rPr>
          <w:rFonts w:ascii="Times New Roman" w:eastAsiaTheme="minorHAnsi" w:hAnsi="Times New Roman" w:cs="Times New Roman"/>
          <w:sz w:val="28"/>
          <w:szCs w:val="28"/>
          <w:lang w:eastAsia="en-US"/>
        </w:rPr>
        <w:t>Алауханов</w:t>
      </w:r>
      <w:proofErr w:type="spellEnd"/>
      <w:r w:rsidRPr="00C32A46">
        <w:rPr>
          <w:rFonts w:ascii="Times New Roman" w:eastAsiaTheme="minorHAnsi" w:hAnsi="Times New Roman" w:cs="Times New Roman"/>
          <w:sz w:val="28"/>
          <w:szCs w:val="28"/>
          <w:lang w:eastAsia="en-US"/>
        </w:rPr>
        <w:t> Е.О. Криминология: учебник. – СПб.: Юридический центр Пресс, 2017. – 608 c.</w:t>
      </w:r>
    </w:p>
    <w:p w14:paraId="4BC7C631" w14:textId="43D8CF11" w:rsidR="00690D99" w:rsidRPr="00C32A46" w:rsidRDefault="00690D99" w:rsidP="00D92287">
      <w:pPr>
        <w:tabs>
          <w:tab w:val="left" w:pos="993"/>
        </w:tabs>
        <w:spacing w:after="0" w:line="240" w:lineRule="auto"/>
        <w:ind w:firstLine="709"/>
        <w:jc w:val="both"/>
        <w:rPr>
          <w:rStyle w:val="aa"/>
          <w:rFonts w:ascii="Times New Roman" w:hAnsi="Times New Roman" w:cs="Times New Roman"/>
          <w:color w:val="auto"/>
          <w:sz w:val="28"/>
          <w:szCs w:val="28"/>
          <w:u w:val="none"/>
          <w:lang w:val="en-US"/>
        </w:rPr>
      </w:pPr>
      <w:r w:rsidRPr="00C32A46">
        <w:rPr>
          <w:rFonts w:ascii="Times New Roman" w:eastAsiaTheme="minorHAnsi" w:hAnsi="Times New Roman" w:cs="Times New Roman"/>
          <w:sz w:val="28"/>
          <w:szCs w:val="28"/>
          <w:lang w:eastAsia="en-US"/>
        </w:rPr>
        <w:lastRenderedPageBreak/>
        <w:t xml:space="preserve">54. </w:t>
      </w:r>
      <w:r w:rsidRPr="00C32A46">
        <w:rPr>
          <w:rFonts w:ascii="Times New Roman" w:hAnsi="Times New Roman" w:cs="Times New Roman"/>
          <w:sz w:val="28"/>
          <w:szCs w:val="28"/>
        </w:rPr>
        <w:t>Эксперимент</w:t>
      </w:r>
      <w:r w:rsidRPr="00C32A46">
        <w:rPr>
          <w:rFonts w:ascii="Times New Roman" w:hAnsi="Times New Roman" w:cs="Times New Roman"/>
          <w:spacing w:val="28"/>
          <w:sz w:val="28"/>
          <w:szCs w:val="28"/>
        </w:rPr>
        <w:t xml:space="preserve"> </w:t>
      </w:r>
      <w:r w:rsidRPr="00C32A46">
        <w:rPr>
          <w:rFonts w:ascii="Times New Roman" w:hAnsi="Times New Roman" w:cs="Times New Roman"/>
          <w:sz w:val="28"/>
          <w:szCs w:val="28"/>
        </w:rPr>
        <w:t>«Вселенная-25»:</w:t>
      </w:r>
      <w:r w:rsidRPr="00C32A46">
        <w:rPr>
          <w:rFonts w:ascii="Times New Roman" w:hAnsi="Times New Roman" w:cs="Times New Roman"/>
          <w:spacing w:val="29"/>
          <w:sz w:val="28"/>
          <w:szCs w:val="28"/>
        </w:rPr>
        <w:t xml:space="preserve"> </w:t>
      </w:r>
      <w:r w:rsidRPr="00C32A46">
        <w:rPr>
          <w:rFonts w:ascii="Times New Roman" w:hAnsi="Times New Roman" w:cs="Times New Roman"/>
          <w:sz w:val="28"/>
          <w:szCs w:val="28"/>
        </w:rPr>
        <w:t>как</w:t>
      </w:r>
      <w:r w:rsidRPr="00C32A46">
        <w:rPr>
          <w:rFonts w:ascii="Times New Roman" w:hAnsi="Times New Roman" w:cs="Times New Roman"/>
          <w:spacing w:val="26"/>
          <w:sz w:val="28"/>
          <w:szCs w:val="28"/>
        </w:rPr>
        <w:t xml:space="preserve"> </w:t>
      </w:r>
      <w:r w:rsidRPr="00C32A46">
        <w:rPr>
          <w:rFonts w:ascii="Times New Roman" w:hAnsi="Times New Roman" w:cs="Times New Roman"/>
          <w:sz w:val="28"/>
          <w:szCs w:val="28"/>
        </w:rPr>
        <w:t>рай</w:t>
      </w:r>
      <w:r w:rsidRPr="00C32A46">
        <w:rPr>
          <w:rFonts w:ascii="Times New Roman" w:hAnsi="Times New Roman" w:cs="Times New Roman"/>
          <w:spacing w:val="26"/>
          <w:sz w:val="28"/>
          <w:szCs w:val="28"/>
        </w:rPr>
        <w:t xml:space="preserve"> </w:t>
      </w:r>
      <w:r w:rsidRPr="00C32A46">
        <w:rPr>
          <w:rFonts w:ascii="Times New Roman" w:hAnsi="Times New Roman" w:cs="Times New Roman"/>
          <w:sz w:val="28"/>
          <w:szCs w:val="28"/>
        </w:rPr>
        <w:t>стал</w:t>
      </w:r>
      <w:r w:rsidRPr="00C32A46">
        <w:rPr>
          <w:rFonts w:ascii="Times New Roman" w:hAnsi="Times New Roman" w:cs="Times New Roman"/>
          <w:spacing w:val="27"/>
          <w:sz w:val="28"/>
          <w:szCs w:val="28"/>
        </w:rPr>
        <w:t xml:space="preserve"> </w:t>
      </w:r>
      <w:r w:rsidRPr="00C32A46">
        <w:rPr>
          <w:rFonts w:ascii="Times New Roman" w:hAnsi="Times New Roman" w:cs="Times New Roman"/>
          <w:sz w:val="28"/>
          <w:szCs w:val="28"/>
        </w:rPr>
        <w:t>адом</w:t>
      </w:r>
      <w:r w:rsidRPr="00C32A46">
        <w:rPr>
          <w:rFonts w:ascii="Times New Roman" w:hAnsi="Times New Roman" w:cs="Times New Roman"/>
          <w:spacing w:val="32"/>
          <w:sz w:val="28"/>
          <w:szCs w:val="28"/>
        </w:rPr>
        <w:t xml:space="preserve"> </w:t>
      </w:r>
      <w:r w:rsidRPr="00C32A46">
        <w:rPr>
          <w:rFonts w:ascii="Times New Roman" w:hAnsi="Times New Roman" w:cs="Times New Roman"/>
          <w:sz w:val="28"/>
          <w:szCs w:val="28"/>
        </w:rPr>
        <w:t>:</w:t>
      </w:r>
      <w:r w:rsidRPr="00C32A46">
        <w:rPr>
          <w:rFonts w:ascii="Times New Roman" w:hAnsi="Times New Roman" w:cs="Times New Roman"/>
          <w:spacing w:val="29"/>
          <w:sz w:val="28"/>
          <w:szCs w:val="28"/>
        </w:rPr>
        <w:t xml:space="preserve"> </w:t>
      </w:r>
      <w:r w:rsidRPr="00C32A46">
        <w:rPr>
          <w:rFonts w:ascii="Times New Roman" w:hAnsi="Times New Roman" w:cs="Times New Roman"/>
          <w:sz w:val="28"/>
          <w:szCs w:val="28"/>
        </w:rPr>
        <w:t>веб-сайт.</w:t>
      </w:r>
      <w:r w:rsidRPr="00C32A46">
        <w:rPr>
          <w:rFonts w:ascii="Times New Roman" w:hAnsi="Times New Roman" w:cs="Times New Roman"/>
          <w:spacing w:val="27"/>
          <w:sz w:val="28"/>
          <w:szCs w:val="28"/>
        </w:rPr>
        <w:t xml:space="preserve"> </w:t>
      </w:r>
      <w:r w:rsidRPr="00C32A46">
        <w:rPr>
          <w:rFonts w:ascii="Times New Roman" w:hAnsi="Times New Roman" w:cs="Times New Roman"/>
          <w:sz w:val="28"/>
          <w:szCs w:val="28"/>
          <w:lang w:val="en-US"/>
        </w:rPr>
        <w:t>URL:</w:t>
      </w:r>
      <w:r w:rsidRPr="00C32A46">
        <w:rPr>
          <w:rFonts w:ascii="Times New Roman" w:hAnsi="Times New Roman" w:cs="Times New Roman"/>
          <w:spacing w:val="-67"/>
          <w:sz w:val="28"/>
          <w:szCs w:val="28"/>
          <w:lang w:val="en-US"/>
        </w:rPr>
        <w:t xml:space="preserve"> </w:t>
      </w:r>
      <w:hyperlink r:id="rId48" w:history="1">
        <w:r w:rsidRPr="00C32A46">
          <w:rPr>
            <w:rStyle w:val="aa"/>
            <w:rFonts w:ascii="Times New Roman" w:hAnsi="Times New Roman" w:cs="Times New Roman"/>
            <w:color w:val="auto"/>
            <w:sz w:val="28"/>
            <w:szCs w:val="28"/>
            <w:u w:val="none"/>
            <w:lang w:val="en-US"/>
          </w:rPr>
          <w:t>http://www.cablook.com/mixlook/eksperiment-vselennaya-25-kak-raj-stal-adom/</w:t>
        </w:r>
      </w:hyperlink>
    </w:p>
    <w:p w14:paraId="6F8CA2F1" w14:textId="44C66729" w:rsidR="00690D99" w:rsidRPr="00C32A46" w:rsidRDefault="00690D99" w:rsidP="00D92287">
      <w:pPr>
        <w:tabs>
          <w:tab w:val="left" w:pos="993"/>
        </w:tabs>
        <w:spacing w:after="0" w:line="240" w:lineRule="auto"/>
        <w:ind w:firstLine="709"/>
        <w:jc w:val="both"/>
        <w:rPr>
          <w:rFonts w:ascii="Times New Roman" w:hAnsi="Times New Roman" w:cs="Times New Roman"/>
          <w:sz w:val="28"/>
          <w:szCs w:val="28"/>
        </w:rPr>
      </w:pPr>
      <w:r w:rsidRPr="00C32A46">
        <w:rPr>
          <w:rStyle w:val="aa"/>
          <w:rFonts w:ascii="Times New Roman" w:hAnsi="Times New Roman" w:cs="Times New Roman"/>
          <w:color w:val="auto"/>
          <w:sz w:val="28"/>
          <w:szCs w:val="28"/>
          <w:u w:val="none"/>
        </w:rPr>
        <w:t xml:space="preserve">55. </w:t>
      </w:r>
      <w:r w:rsidRPr="00C32A46">
        <w:rPr>
          <w:rFonts w:ascii="Times New Roman" w:hAnsi="Times New Roman" w:cs="Times New Roman"/>
          <w:sz w:val="28"/>
          <w:szCs w:val="28"/>
        </w:rPr>
        <w:t>Старков</w:t>
      </w:r>
      <w:r w:rsidRPr="00C32A46">
        <w:rPr>
          <w:rFonts w:ascii="Times New Roman" w:hAnsi="Times New Roman" w:cs="Times New Roman"/>
          <w:spacing w:val="1"/>
          <w:sz w:val="28"/>
          <w:szCs w:val="28"/>
        </w:rPr>
        <w:t xml:space="preserve"> </w:t>
      </w:r>
      <w:r w:rsidRPr="00C32A46">
        <w:rPr>
          <w:rFonts w:ascii="Times New Roman" w:hAnsi="Times New Roman" w:cs="Times New Roman"/>
          <w:sz w:val="28"/>
          <w:szCs w:val="28"/>
        </w:rPr>
        <w:t>О.В.</w:t>
      </w:r>
      <w:r w:rsidRPr="00C32A46">
        <w:rPr>
          <w:rFonts w:ascii="Times New Roman" w:hAnsi="Times New Roman" w:cs="Times New Roman"/>
          <w:spacing w:val="1"/>
          <w:sz w:val="28"/>
          <w:szCs w:val="28"/>
        </w:rPr>
        <w:t xml:space="preserve"> </w:t>
      </w:r>
      <w:r w:rsidRPr="00C32A46">
        <w:rPr>
          <w:rFonts w:ascii="Times New Roman" w:hAnsi="Times New Roman" w:cs="Times New Roman"/>
          <w:sz w:val="28"/>
          <w:szCs w:val="28"/>
        </w:rPr>
        <w:t>Криминология:</w:t>
      </w:r>
      <w:r w:rsidRPr="00C32A46">
        <w:rPr>
          <w:rFonts w:ascii="Times New Roman" w:hAnsi="Times New Roman" w:cs="Times New Roman"/>
          <w:spacing w:val="1"/>
          <w:sz w:val="28"/>
          <w:szCs w:val="28"/>
        </w:rPr>
        <w:t xml:space="preserve"> </w:t>
      </w:r>
      <w:r w:rsidRPr="00C32A46">
        <w:rPr>
          <w:rFonts w:ascii="Times New Roman" w:hAnsi="Times New Roman" w:cs="Times New Roman"/>
          <w:sz w:val="28"/>
          <w:szCs w:val="28"/>
        </w:rPr>
        <w:t>Общая,</w:t>
      </w:r>
      <w:r w:rsidRPr="00C32A46">
        <w:rPr>
          <w:rFonts w:ascii="Times New Roman" w:hAnsi="Times New Roman" w:cs="Times New Roman"/>
          <w:spacing w:val="1"/>
          <w:sz w:val="28"/>
          <w:szCs w:val="28"/>
        </w:rPr>
        <w:t xml:space="preserve"> </w:t>
      </w:r>
      <w:r w:rsidRPr="00C32A46">
        <w:rPr>
          <w:rFonts w:ascii="Times New Roman" w:hAnsi="Times New Roman" w:cs="Times New Roman"/>
          <w:sz w:val="28"/>
          <w:szCs w:val="28"/>
        </w:rPr>
        <w:t>Особенная</w:t>
      </w:r>
      <w:r w:rsidRPr="00C32A46">
        <w:rPr>
          <w:rFonts w:ascii="Times New Roman" w:hAnsi="Times New Roman" w:cs="Times New Roman"/>
          <w:spacing w:val="1"/>
          <w:sz w:val="28"/>
          <w:szCs w:val="28"/>
        </w:rPr>
        <w:t xml:space="preserve"> </w:t>
      </w:r>
      <w:r w:rsidRPr="00C32A46">
        <w:rPr>
          <w:rFonts w:ascii="Times New Roman" w:hAnsi="Times New Roman" w:cs="Times New Roman"/>
          <w:sz w:val="28"/>
          <w:szCs w:val="28"/>
        </w:rPr>
        <w:t>и</w:t>
      </w:r>
      <w:r w:rsidRPr="00C32A46">
        <w:rPr>
          <w:rFonts w:ascii="Times New Roman" w:hAnsi="Times New Roman" w:cs="Times New Roman"/>
          <w:spacing w:val="1"/>
          <w:sz w:val="28"/>
          <w:szCs w:val="28"/>
        </w:rPr>
        <w:t xml:space="preserve"> </w:t>
      </w:r>
      <w:r w:rsidRPr="00C32A46">
        <w:rPr>
          <w:rFonts w:ascii="Times New Roman" w:hAnsi="Times New Roman" w:cs="Times New Roman"/>
          <w:sz w:val="28"/>
          <w:szCs w:val="28"/>
        </w:rPr>
        <w:t>Специальная</w:t>
      </w:r>
      <w:r w:rsidRPr="00C32A46">
        <w:rPr>
          <w:rFonts w:ascii="Times New Roman" w:hAnsi="Times New Roman" w:cs="Times New Roman"/>
          <w:spacing w:val="-67"/>
          <w:sz w:val="28"/>
          <w:szCs w:val="28"/>
        </w:rPr>
        <w:t xml:space="preserve"> </w:t>
      </w:r>
      <w:r w:rsidRPr="00C32A46">
        <w:rPr>
          <w:rFonts w:ascii="Times New Roman" w:hAnsi="Times New Roman" w:cs="Times New Roman"/>
          <w:sz w:val="28"/>
          <w:szCs w:val="28"/>
        </w:rPr>
        <w:t>части:</w:t>
      </w:r>
      <w:r w:rsidRPr="00C32A46">
        <w:rPr>
          <w:rFonts w:ascii="Times New Roman" w:hAnsi="Times New Roman" w:cs="Times New Roman"/>
          <w:spacing w:val="1"/>
          <w:sz w:val="28"/>
          <w:szCs w:val="28"/>
        </w:rPr>
        <w:t xml:space="preserve"> </w:t>
      </w:r>
      <w:r w:rsidRPr="00C32A46">
        <w:rPr>
          <w:rFonts w:ascii="Times New Roman" w:hAnsi="Times New Roman" w:cs="Times New Roman"/>
          <w:sz w:val="28"/>
          <w:szCs w:val="28"/>
        </w:rPr>
        <w:t>учебник.</w:t>
      </w:r>
      <w:r w:rsidRPr="00C32A46">
        <w:rPr>
          <w:rFonts w:ascii="Times New Roman" w:hAnsi="Times New Roman" w:cs="Times New Roman"/>
          <w:spacing w:val="1"/>
          <w:sz w:val="28"/>
          <w:szCs w:val="28"/>
        </w:rPr>
        <w:t xml:space="preserve"> </w:t>
      </w:r>
      <w:r w:rsidRPr="00C32A46">
        <w:rPr>
          <w:rFonts w:ascii="Times New Roman" w:hAnsi="Times New Roman" w:cs="Times New Roman"/>
          <w:sz w:val="28"/>
          <w:szCs w:val="28"/>
        </w:rPr>
        <w:t>Санкт-Петербург:</w:t>
      </w:r>
      <w:r w:rsidRPr="00C32A46">
        <w:rPr>
          <w:rFonts w:ascii="Times New Roman" w:hAnsi="Times New Roman" w:cs="Times New Roman"/>
          <w:spacing w:val="1"/>
          <w:sz w:val="28"/>
          <w:szCs w:val="28"/>
        </w:rPr>
        <w:t xml:space="preserve"> </w:t>
      </w:r>
      <w:r w:rsidRPr="00C32A46">
        <w:rPr>
          <w:rFonts w:ascii="Times New Roman" w:hAnsi="Times New Roman" w:cs="Times New Roman"/>
          <w:sz w:val="28"/>
          <w:szCs w:val="28"/>
        </w:rPr>
        <w:t>Издательство</w:t>
      </w:r>
      <w:r w:rsidRPr="00C32A46">
        <w:rPr>
          <w:rFonts w:ascii="Times New Roman" w:hAnsi="Times New Roman" w:cs="Times New Roman"/>
          <w:spacing w:val="1"/>
          <w:sz w:val="28"/>
          <w:szCs w:val="28"/>
        </w:rPr>
        <w:t xml:space="preserve"> </w:t>
      </w:r>
      <w:r w:rsidRPr="00C32A46">
        <w:rPr>
          <w:rFonts w:ascii="Times New Roman" w:hAnsi="Times New Roman" w:cs="Times New Roman"/>
          <w:sz w:val="28"/>
          <w:szCs w:val="28"/>
        </w:rPr>
        <w:t>«Юридический</w:t>
      </w:r>
      <w:r w:rsidRPr="00C32A46">
        <w:rPr>
          <w:rFonts w:ascii="Times New Roman" w:hAnsi="Times New Roman" w:cs="Times New Roman"/>
          <w:spacing w:val="1"/>
          <w:sz w:val="28"/>
          <w:szCs w:val="28"/>
        </w:rPr>
        <w:t xml:space="preserve"> </w:t>
      </w:r>
      <w:r w:rsidRPr="00C32A46">
        <w:rPr>
          <w:rFonts w:ascii="Times New Roman" w:hAnsi="Times New Roman" w:cs="Times New Roman"/>
          <w:sz w:val="28"/>
          <w:szCs w:val="28"/>
        </w:rPr>
        <w:t>центр</w:t>
      </w:r>
      <w:r w:rsidRPr="00C32A46">
        <w:rPr>
          <w:rFonts w:ascii="Times New Roman" w:hAnsi="Times New Roman" w:cs="Times New Roman"/>
          <w:spacing w:val="1"/>
          <w:sz w:val="28"/>
          <w:szCs w:val="28"/>
        </w:rPr>
        <w:t xml:space="preserve"> </w:t>
      </w:r>
      <w:r w:rsidRPr="00C32A46">
        <w:rPr>
          <w:rFonts w:ascii="Times New Roman" w:hAnsi="Times New Roman" w:cs="Times New Roman"/>
          <w:sz w:val="28"/>
          <w:szCs w:val="28"/>
        </w:rPr>
        <w:t>Пресс»,</w:t>
      </w:r>
      <w:r w:rsidRPr="00C32A46">
        <w:rPr>
          <w:rFonts w:ascii="Times New Roman" w:hAnsi="Times New Roman" w:cs="Times New Roman"/>
          <w:spacing w:val="-3"/>
          <w:sz w:val="28"/>
          <w:szCs w:val="28"/>
        </w:rPr>
        <w:t xml:space="preserve"> </w:t>
      </w:r>
      <w:r w:rsidRPr="00C32A46">
        <w:rPr>
          <w:rFonts w:ascii="Times New Roman" w:hAnsi="Times New Roman" w:cs="Times New Roman"/>
          <w:sz w:val="28"/>
          <w:szCs w:val="28"/>
        </w:rPr>
        <w:t>2012.</w:t>
      </w:r>
      <w:r w:rsidRPr="00C32A46">
        <w:rPr>
          <w:rFonts w:ascii="Times New Roman" w:hAnsi="Times New Roman" w:cs="Times New Roman"/>
          <w:spacing w:val="-1"/>
          <w:sz w:val="28"/>
          <w:szCs w:val="28"/>
        </w:rPr>
        <w:t xml:space="preserve"> </w:t>
      </w:r>
      <w:r w:rsidR="0001608C" w:rsidRPr="00C32A46">
        <w:rPr>
          <w:rFonts w:ascii="Times New Roman" w:hAnsi="Times New Roman" w:cs="Times New Roman"/>
          <w:spacing w:val="-1"/>
          <w:sz w:val="28"/>
          <w:szCs w:val="28"/>
        </w:rPr>
        <w:t xml:space="preserve">- </w:t>
      </w:r>
      <w:r w:rsidRPr="00C32A46">
        <w:rPr>
          <w:rFonts w:ascii="Times New Roman" w:hAnsi="Times New Roman" w:cs="Times New Roman"/>
          <w:sz w:val="28"/>
          <w:szCs w:val="28"/>
        </w:rPr>
        <w:t>1048</w:t>
      </w:r>
      <w:r w:rsidRPr="00C32A46">
        <w:rPr>
          <w:rFonts w:ascii="Times New Roman" w:hAnsi="Times New Roman" w:cs="Times New Roman"/>
          <w:spacing w:val="1"/>
          <w:sz w:val="28"/>
          <w:szCs w:val="28"/>
        </w:rPr>
        <w:t xml:space="preserve"> </w:t>
      </w:r>
      <w:r w:rsidRPr="00C32A46">
        <w:rPr>
          <w:rFonts w:ascii="Times New Roman" w:hAnsi="Times New Roman" w:cs="Times New Roman"/>
          <w:sz w:val="28"/>
          <w:szCs w:val="28"/>
        </w:rPr>
        <w:t>с.</w:t>
      </w:r>
    </w:p>
    <w:p w14:paraId="50605F6D" w14:textId="32BD1138" w:rsidR="00690D99" w:rsidRPr="00C32A46" w:rsidRDefault="00690D99"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rPr>
        <w:t xml:space="preserve">56. </w:t>
      </w:r>
      <w:r w:rsidRPr="00C32A46">
        <w:rPr>
          <w:rFonts w:ascii="Times New Roman" w:hAnsi="Times New Roman" w:cs="Times New Roman"/>
          <w:sz w:val="28"/>
          <w:szCs w:val="28"/>
          <w:lang w:val="kk-KZ"/>
        </w:rPr>
        <w:t xml:space="preserve">Dzhansaraeva R., Akbolatova M.E., Tagaybek K.T. </w:t>
      </w:r>
      <w:r w:rsidRPr="00C32A46">
        <w:rPr>
          <w:rFonts w:ascii="Times New Roman" w:hAnsi="Times New Roman" w:cs="Times New Roman"/>
          <w:sz w:val="28"/>
          <w:szCs w:val="28"/>
          <w:lang w:val="en-US"/>
        </w:rPr>
        <w:t>Victimological</w:t>
      </w:r>
      <w:r w:rsidRPr="00C32A46">
        <w:rPr>
          <w:rFonts w:ascii="Times New Roman" w:hAnsi="Times New Roman" w:cs="Times New Roman"/>
          <w:sz w:val="28"/>
          <w:szCs w:val="28"/>
        </w:rPr>
        <w:t xml:space="preserve"> </w:t>
      </w:r>
      <w:r w:rsidRPr="00C32A46">
        <w:rPr>
          <w:rFonts w:ascii="Times New Roman" w:hAnsi="Times New Roman" w:cs="Times New Roman"/>
          <w:sz w:val="28"/>
          <w:szCs w:val="28"/>
          <w:lang w:val="en-US"/>
        </w:rPr>
        <w:t>prevention</w:t>
      </w:r>
      <w:r w:rsidRPr="00C32A46">
        <w:rPr>
          <w:rFonts w:ascii="Times New Roman" w:hAnsi="Times New Roman" w:cs="Times New Roman"/>
          <w:sz w:val="28"/>
          <w:szCs w:val="28"/>
        </w:rPr>
        <w:t xml:space="preserve"> </w:t>
      </w:r>
      <w:r w:rsidRPr="00C32A46">
        <w:rPr>
          <w:rFonts w:ascii="Times New Roman" w:hAnsi="Times New Roman" w:cs="Times New Roman"/>
          <w:sz w:val="28"/>
          <w:szCs w:val="28"/>
          <w:lang w:val="en-US"/>
        </w:rPr>
        <w:t>of</w:t>
      </w:r>
      <w:r w:rsidRPr="00C32A46">
        <w:rPr>
          <w:rFonts w:ascii="Times New Roman" w:hAnsi="Times New Roman" w:cs="Times New Roman"/>
          <w:sz w:val="28"/>
          <w:szCs w:val="28"/>
        </w:rPr>
        <w:t xml:space="preserve"> </w:t>
      </w:r>
      <w:r w:rsidRPr="00C32A46">
        <w:rPr>
          <w:rFonts w:ascii="Times New Roman" w:hAnsi="Times New Roman" w:cs="Times New Roman"/>
          <w:sz w:val="28"/>
          <w:szCs w:val="28"/>
          <w:lang w:val="en-US"/>
        </w:rPr>
        <w:t>domestic</w:t>
      </w:r>
      <w:r w:rsidRPr="00C32A46">
        <w:rPr>
          <w:rFonts w:ascii="Times New Roman" w:hAnsi="Times New Roman" w:cs="Times New Roman"/>
          <w:sz w:val="28"/>
          <w:szCs w:val="28"/>
        </w:rPr>
        <w:t xml:space="preserve"> </w:t>
      </w:r>
      <w:r w:rsidRPr="00C32A46">
        <w:rPr>
          <w:rFonts w:ascii="Times New Roman" w:hAnsi="Times New Roman" w:cs="Times New Roman"/>
          <w:sz w:val="28"/>
          <w:szCs w:val="28"/>
          <w:lang w:val="en-US"/>
        </w:rPr>
        <w:t>violence</w:t>
      </w:r>
      <w:r w:rsidRPr="00C32A46">
        <w:rPr>
          <w:rFonts w:ascii="Times New Roman" w:hAnsi="Times New Roman" w:cs="Times New Roman"/>
          <w:sz w:val="28"/>
          <w:szCs w:val="28"/>
        </w:rPr>
        <w:t xml:space="preserve"> // Ученые труды Алматинской академии МВД РК им. </w:t>
      </w:r>
      <w:proofErr w:type="spellStart"/>
      <w:r w:rsidRPr="00C32A46">
        <w:rPr>
          <w:rFonts w:ascii="Times New Roman" w:hAnsi="Times New Roman" w:cs="Times New Roman"/>
          <w:sz w:val="28"/>
          <w:szCs w:val="28"/>
        </w:rPr>
        <w:t>М.Есбулатова</w:t>
      </w:r>
      <w:proofErr w:type="spellEnd"/>
      <w:r w:rsidRPr="00C32A46">
        <w:rPr>
          <w:rFonts w:ascii="Times New Roman" w:hAnsi="Times New Roman" w:cs="Times New Roman"/>
          <w:sz w:val="28"/>
          <w:szCs w:val="28"/>
        </w:rPr>
        <w:t>. - №1(78). – 2024. – С. 203-207.</w:t>
      </w:r>
    </w:p>
    <w:p w14:paraId="1A4A6185" w14:textId="4A017C9D" w:rsidR="00690D99" w:rsidRPr="00C32A46" w:rsidRDefault="00690D99"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rPr>
        <w:t xml:space="preserve">57. </w:t>
      </w:r>
      <w:r w:rsidR="00EE2088" w:rsidRPr="00C32A46">
        <w:rPr>
          <w:rFonts w:ascii="Times New Roman" w:hAnsi="Times New Roman" w:cs="Times New Roman"/>
          <w:sz w:val="28"/>
          <w:szCs w:val="28"/>
        </w:rPr>
        <w:t xml:space="preserve">Сидоров П.Е., </w:t>
      </w:r>
      <w:proofErr w:type="spellStart"/>
      <w:r w:rsidR="00EE2088" w:rsidRPr="00C32A46">
        <w:rPr>
          <w:rFonts w:ascii="Times New Roman" w:hAnsi="Times New Roman" w:cs="Times New Roman"/>
          <w:sz w:val="28"/>
          <w:szCs w:val="28"/>
        </w:rPr>
        <w:t>Печаев</w:t>
      </w:r>
      <w:proofErr w:type="spellEnd"/>
      <w:r w:rsidR="00EE2088" w:rsidRPr="00C32A46">
        <w:rPr>
          <w:rFonts w:ascii="Times New Roman" w:hAnsi="Times New Roman" w:cs="Times New Roman"/>
          <w:sz w:val="28"/>
          <w:szCs w:val="28"/>
        </w:rPr>
        <w:t xml:space="preserve"> А.П. Алкоголизм как правовая проблема: ответственность и принуждение. - М., 2020.</w:t>
      </w:r>
      <w:r w:rsidR="0001608C" w:rsidRPr="00C32A46">
        <w:rPr>
          <w:rFonts w:ascii="Times New Roman" w:hAnsi="Times New Roman" w:cs="Times New Roman"/>
          <w:sz w:val="28"/>
          <w:szCs w:val="28"/>
        </w:rPr>
        <w:t xml:space="preserve"> – 122 с.</w:t>
      </w:r>
    </w:p>
    <w:p w14:paraId="32D98D5E" w14:textId="2BED656B" w:rsidR="00EE2088" w:rsidRPr="00C32A46" w:rsidRDefault="00EE2088"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rPr>
        <w:t>58. Криминология. Учебник для юридических вузов. - М., 2017.</w:t>
      </w:r>
      <w:r w:rsidR="0001608C" w:rsidRPr="00C32A46">
        <w:rPr>
          <w:rFonts w:ascii="Times New Roman" w:hAnsi="Times New Roman" w:cs="Times New Roman"/>
          <w:sz w:val="28"/>
          <w:szCs w:val="28"/>
        </w:rPr>
        <w:t xml:space="preserve"> – 323 с.</w:t>
      </w:r>
    </w:p>
    <w:p w14:paraId="0A208CC1" w14:textId="319E1DEF" w:rsidR="00EE2088" w:rsidRPr="00C32A46" w:rsidRDefault="00EE2088"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rPr>
        <w:t xml:space="preserve">59. Корецкий Д.А., Мясникова К.А. Бытовые преступления: прошлое и настоящее. </w:t>
      </w:r>
      <w:proofErr w:type="spellStart"/>
      <w:r w:rsidRPr="00C32A46">
        <w:rPr>
          <w:rFonts w:ascii="Times New Roman" w:hAnsi="Times New Roman" w:cs="Times New Roman"/>
          <w:sz w:val="28"/>
          <w:szCs w:val="28"/>
        </w:rPr>
        <w:t>Ростов</w:t>
      </w:r>
      <w:proofErr w:type="spellEnd"/>
      <w:r w:rsidRPr="00C32A46">
        <w:rPr>
          <w:rFonts w:ascii="Times New Roman" w:hAnsi="Times New Roman" w:cs="Times New Roman"/>
          <w:sz w:val="28"/>
          <w:szCs w:val="28"/>
        </w:rPr>
        <w:t>-на-Дону</w:t>
      </w:r>
      <w:r w:rsidR="0001608C" w:rsidRPr="00C32A46">
        <w:rPr>
          <w:rFonts w:ascii="Times New Roman" w:hAnsi="Times New Roman" w:cs="Times New Roman"/>
          <w:sz w:val="28"/>
          <w:szCs w:val="28"/>
        </w:rPr>
        <w:t xml:space="preserve">. - </w:t>
      </w:r>
      <w:r w:rsidRPr="00C32A46">
        <w:rPr>
          <w:rFonts w:ascii="Times New Roman" w:hAnsi="Times New Roman" w:cs="Times New Roman"/>
          <w:sz w:val="28"/>
          <w:szCs w:val="28"/>
        </w:rPr>
        <w:t>2014.</w:t>
      </w:r>
      <w:r w:rsidR="0001608C" w:rsidRPr="00C32A46">
        <w:rPr>
          <w:rFonts w:ascii="Times New Roman" w:hAnsi="Times New Roman" w:cs="Times New Roman"/>
          <w:sz w:val="28"/>
          <w:szCs w:val="28"/>
        </w:rPr>
        <w:t xml:space="preserve"> – 162 с.</w:t>
      </w:r>
    </w:p>
    <w:p w14:paraId="62DAE13D" w14:textId="083EF6B3" w:rsidR="00EE2088" w:rsidRPr="00C32A46" w:rsidRDefault="00EE2088" w:rsidP="00D92287">
      <w:pPr>
        <w:tabs>
          <w:tab w:val="left" w:pos="993"/>
        </w:tabs>
        <w:spacing w:after="0" w:line="240" w:lineRule="auto"/>
        <w:ind w:firstLine="709"/>
        <w:jc w:val="both"/>
        <w:rPr>
          <w:rStyle w:val="ezkurwreuab5ozgtqnkl"/>
          <w:rFonts w:ascii="Times New Roman" w:hAnsi="Times New Roman" w:cs="Times New Roman"/>
          <w:sz w:val="28"/>
          <w:szCs w:val="28"/>
        </w:rPr>
      </w:pPr>
      <w:r w:rsidRPr="00C32A46">
        <w:rPr>
          <w:rFonts w:ascii="Times New Roman" w:hAnsi="Times New Roman" w:cs="Times New Roman"/>
          <w:sz w:val="28"/>
          <w:szCs w:val="28"/>
        </w:rPr>
        <w:t xml:space="preserve">60. </w:t>
      </w:r>
      <w:r w:rsidRPr="00C32A46">
        <w:rPr>
          <w:rStyle w:val="ezkurwreuab5ozgtqnkl"/>
          <w:rFonts w:ascii="Times New Roman" w:hAnsi="Times New Roman" w:cs="Times New Roman"/>
          <w:sz w:val="28"/>
          <w:szCs w:val="28"/>
        </w:rPr>
        <w:t>Криминология: учебное</w:t>
      </w:r>
      <w:r w:rsidRPr="00C32A46">
        <w:rPr>
          <w:rFonts w:ascii="Times New Roman" w:hAnsi="Times New Roman" w:cs="Times New Roman"/>
          <w:sz w:val="28"/>
          <w:szCs w:val="28"/>
        </w:rPr>
        <w:t xml:space="preserve"> </w:t>
      </w:r>
      <w:r w:rsidRPr="00C32A46">
        <w:rPr>
          <w:rStyle w:val="ezkurwreuab5ozgtqnkl"/>
          <w:rFonts w:ascii="Times New Roman" w:hAnsi="Times New Roman" w:cs="Times New Roman"/>
          <w:sz w:val="28"/>
          <w:szCs w:val="28"/>
        </w:rPr>
        <w:t>пособие-практикум</w:t>
      </w:r>
      <w:r w:rsidRPr="00C32A46">
        <w:rPr>
          <w:rFonts w:ascii="Times New Roman" w:hAnsi="Times New Roman" w:cs="Times New Roman"/>
          <w:sz w:val="28"/>
          <w:szCs w:val="28"/>
        </w:rPr>
        <w:t xml:space="preserve"> - </w:t>
      </w:r>
      <w:r w:rsidRPr="00C32A46">
        <w:rPr>
          <w:rStyle w:val="ezkurwreuab5ozgtqnkl"/>
          <w:rFonts w:ascii="Times New Roman" w:hAnsi="Times New Roman" w:cs="Times New Roman"/>
          <w:sz w:val="28"/>
          <w:szCs w:val="28"/>
        </w:rPr>
        <w:t>М.,</w:t>
      </w:r>
      <w:r w:rsidRPr="00C32A46">
        <w:rPr>
          <w:rFonts w:ascii="Times New Roman" w:hAnsi="Times New Roman" w:cs="Times New Roman"/>
          <w:sz w:val="28"/>
          <w:szCs w:val="28"/>
        </w:rPr>
        <w:t xml:space="preserve"> </w:t>
      </w:r>
      <w:r w:rsidRPr="00C32A46">
        <w:rPr>
          <w:rStyle w:val="ezkurwreuab5ozgtqnkl"/>
          <w:rFonts w:ascii="Times New Roman" w:hAnsi="Times New Roman" w:cs="Times New Roman"/>
          <w:sz w:val="28"/>
          <w:szCs w:val="28"/>
        </w:rPr>
        <w:t>2020</w:t>
      </w:r>
      <w:r w:rsidRPr="00C32A46">
        <w:rPr>
          <w:rFonts w:ascii="Times New Roman" w:hAnsi="Times New Roman" w:cs="Times New Roman"/>
          <w:sz w:val="28"/>
          <w:szCs w:val="28"/>
        </w:rPr>
        <w:t xml:space="preserve">. - </w:t>
      </w:r>
      <w:r w:rsidRPr="00C32A46">
        <w:rPr>
          <w:rStyle w:val="ezkurwreuab5ozgtqnkl"/>
          <w:rFonts w:ascii="Times New Roman" w:hAnsi="Times New Roman" w:cs="Times New Roman"/>
          <w:sz w:val="28"/>
          <w:szCs w:val="28"/>
        </w:rPr>
        <w:t xml:space="preserve">332 </w:t>
      </w:r>
      <w:r w:rsidR="0001608C" w:rsidRPr="00C32A46">
        <w:rPr>
          <w:rStyle w:val="ezkurwreuab5ozgtqnkl"/>
          <w:rFonts w:ascii="Times New Roman" w:hAnsi="Times New Roman" w:cs="Times New Roman"/>
          <w:sz w:val="28"/>
          <w:szCs w:val="28"/>
        </w:rPr>
        <w:t>с</w:t>
      </w:r>
      <w:r w:rsidRPr="00C32A46">
        <w:rPr>
          <w:rStyle w:val="ezkurwreuab5ozgtqnkl"/>
          <w:rFonts w:ascii="Times New Roman" w:hAnsi="Times New Roman" w:cs="Times New Roman"/>
          <w:sz w:val="28"/>
          <w:szCs w:val="28"/>
        </w:rPr>
        <w:t>.</w:t>
      </w:r>
    </w:p>
    <w:p w14:paraId="3248E520" w14:textId="4E9406CA" w:rsidR="00EE2088" w:rsidRPr="00C32A46" w:rsidRDefault="00EE2088" w:rsidP="00D92287">
      <w:pPr>
        <w:tabs>
          <w:tab w:val="left" w:pos="993"/>
        </w:tabs>
        <w:spacing w:after="0" w:line="240" w:lineRule="auto"/>
        <w:ind w:firstLine="709"/>
        <w:jc w:val="both"/>
        <w:rPr>
          <w:rFonts w:ascii="Times New Roman" w:hAnsi="Times New Roman" w:cs="Times New Roman"/>
          <w:sz w:val="28"/>
          <w:szCs w:val="28"/>
        </w:rPr>
      </w:pPr>
      <w:r w:rsidRPr="00C32A46">
        <w:rPr>
          <w:rStyle w:val="ezkurwreuab5ozgtqnkl"/>
          <w:rFonts w:ascii="Times New Roman" w:hAnsi="Times New Roman" w:cs="Times New Roman"/>
          <w:sz w:val="28"/>
          <w:szCs w:val="28"/>
        </w:rPr>
        <w:t xml:space="preserve">61. </w:t>
      </w:r>
      <w:r w:rsidRPr="00C32A46">
        <w:rPr>
          <w:rFonts w:ascii="Times New Roman" w:hAnsi="Times New Roman" w:cs="Times New Roman"/>
          <w:sz w:val="28"/>
          <w:szCs w:val="28"/>
        </w:rPr>
        <w:t xml:space="preserve">Сахаров А.Б. Учение о личности преступника и его </w:t>
      </w:r>
      <w:proofErr w:type="spellStart"/>
      <w:r w:rsidRPr="00C32A46">
        <w:rPr>
          <w:rFonts w:ascii="Times New Roman" w:hAnsi="Times New Roman" w:cs="Times New Roman"/>
          <w:sz w:val="28"/>
          <w:szCs w:val="28"/>
        </w:rPr>
        <w:t>значенине</w:t>
      </w:r>
      <w:proofErr w:type="spellEnd"/>
      <w:r w:rsidRPr="00C32A46">
        <w:rPr>
          <w:rFonts w:ascii="Times New Roman" w:hAnsi="Times New Roman" w:cs="Times New Roman"/>
          <w:sz w:val="28"/>
          <w:szCs w:val="28"/>
        </w:rPr>
        <w:t xml:space="preserve"> в</w:t>
      </w:r>
      <w:r w:rsidRPr="00C32A46">
        <w:rPr>
          <w:rFonts w:ascii="Times New Roman" w:hAnsi="Times New Roman" w:cs="Times New Roman"/>
          <w:spacing w:val="1"/>
          <w:sz w:val="28"/>
          <w:szCs w:val="28"/>
        </w:rPr>
        <w:t xml:space="preserve"> </w:t>
      </w:r>
      <w:r w:rsidRPr="00C32A46">
        <w:rPr>
          <w:rFonts w:ascii="Times New Roman" w:hAnsi="Times New Roman" w:cs="Times New Roman"/>
          <w:sz w:val="28"/>
          <w:szCs w:val="28"/>
        </w:rPr>
        <w:t>профилактической деятельности органов внутренних дела: лекция. Москва:</w:t>
      </w:r>
      <w:r w:rsidRPr="00C32A46">
        <w:rPr>
          <w:rFonts w:ascii="Times New Roman" w:hAnsi="Times New Roman" w:cs="Times New Roman"/>
          <w:spacing w:val="1"/>
          <w:sz w:val="28"/>
          <w:szCs w:val="28"/>
        </w:rPr>
        <w:t xml:space="preserve"> </w:t>
      </w:r>
      <w:r w:rsidRPr="00C32A46">
        <w:rPr>
          <w:rFonts w:ascii="Times New Roman" w:hAnsi="Times New Roman" w:cs="Times New Roman"/>
          <w:sz w:val="28"/>
          <w:szCs w:val="28"/>
        </w:rPr>
        <w:t>МВШМ</w:t>
      </w:r>
      <w:r w:rsidRPr="00C32A46">
        <w:rPr>
          <w:rFonts w:ascii="Times New Roman" w:hAnsi="Times New Roman" w:cs="Times New Roman"/>
          <w:spacing w:val="-2"/>
          <w:sz w:val="28"/>
          <w:szCs w:val="28"/>
        </w:rPr>
        <w:t xml:space="preserve"> </w:t>
      </w:r>
      <w:r w:rsidRPr="00C32A46">
        <w:rPr>
          <w:rFonts w:ascii="Times New Roman" w:hAnsi="Times New Roman" w:cs="Times New Roman"/>
          <w:sz w:val="28"/>
          <w:szCs w:val="28"/>
        </w:rPr>
        <w:t>МВД СССР,</w:t>
      </w:r>
      <w:r w:rsidRPr="00C32A46">
        <w:rPr>
          <w:rFonts w:ascii="Times New Roman" w:hAnsi="Times New Roman" w:cs="Times New Roman"/>
          <w:spacing w:val="-1"/>
          <w:sz w:val="28"/>
          <w:szCs w:val="28"/>
        </w:rPr>
        <w:t xml:space="preserve"> </w:t>
      </w:r>
      <w:r w:rsidRPr="00C32A46">
        <w:rPr>
          <w:rFonts w:ascii="Times New Roman" w:hAnsi="Times New Roman" w:cs="Times New Roman"/>
          <w:sz w:val="28"/>
          <w:szCs w:val="28"/>
        </w:rPr>
        <w:t>1984.</w:t>
      </w:r>
      <w:r w:rsidRPr="00C32A46">
        <w:rPr>
          <w:rFonts w:ascii="Times New Roman" w:hAnsi="Times New Roman" w:cs="Times New Roman"/>
          <w:spacing w:val="-4"/>
          <w:sz w:val="28"/>
          <w:szCs w:val="28"/>
        </w:rPr>
        <w:t xml:space="preserve"> - </w:t>
      </w:r>
      <w:r w:rsidRPr="00C32A46">
        <w:rPr>
          <w:rFonts w:ascii="Times New Roman" w:hAnsi="Times New Roman" w:cs="Times New Roman"/>
          <w:sz w:val="28"/>
          <w:szCs w:val="28"/>
        </w:rPr>
        <w:t>43</w:t>
      </w:r>
      <w:r w:rsidRPr="00C32A46">
        <w:rPr>
          <w:rFonts w:ascii="Times New Roman" w:hAnsi="Times New Roman" w:cs="Times New Roman"/>
          <w:spacing w:val="1"/>
          <w:sz w:val="28"/>
          <w:szCs w:val="28"/>
        </w:rPr>
        <w:t xml:space="preserve"> </w:t>
      </w:r>
      <w:r w:rsidRPr="00C32A46">
        <w:rPr>
          <w:rFonts w:ascii="Times New Roman" w:hAnsi="Times New Roman" w:cs="Times New Roman"/>
          <w:sz w:val="28"/>
          <w:szCs w:val="28"/>
        </w:rPr>
        <w:t>с.</w:t>
      </w:r>
    </w:p>
    <w:p w14:paraId="1B6B33A4" w14:textId="473F617F" w:rsidR="00EE2088" w:rsidRPr="00C32A46" w:rsidRDefault="00EE2088"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rPr>
        <w:t>62. Социальные проблемы насилия. - М., 2020.</w:t>
      </w:r>
      <w:r w:rsidR="0001608C" w:rsidRPr="00C32A46">
        <w:rPr>
          <w:rFonts w:ascii="Times New Roman" w:hAnsi="Times New Roman" w:cs="Times New Roman"/>
          <w:sz w:val="28"/>
          <w:szCs w:val="28"/>
        </w:rPr>
        <w:t xml:space="preserve"> – 212 с.</w:t>
      </w:r>
    </w:p>
    <w:p w14:paraId="200FCA55" w14:textId="0C4EB9AF" w:rsidR="00EE2088" w:rsidRPr="00C32A46" w:rsidRDefault="00EE2088"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rPr>
        <w:t xml:space="preserve">63. </w:t>
      </w:r>
      <w:proofErr w:type="spellStart"/>
      <w:r w:rsidRPr="00C32A46">
        <w:rPr>
          <w:rFonts w:ascii="Times New Roman" w:hAnsi="Times New Roman" w:cs="Times New Roman"/>
          <w:sz w:val="28"/>
          <w:szCs w:val="28"/>
        </w:rPr>
        <w:t>Тайбаков</w:t>
      </w:r>
      <w:proofErr w:type="spellEnd"/>
      <w:r w:rsidRPr="00C32A46">
        <w:rPr>
          <w:rFonts w:ascii="Times New Roman" w:hAnsi="Times New Roman" w:cs="Times New Roman"/>
          <w:sz w:val="28"/>
          <w:szCs w:val="28"/>
        </w:rPr>
        <w:t xml:space="preserve"> А.А. Корыстная преступность: правовые и философские проблемы контроля. </w:t>
      </w:r>
      <w:r w:rsidR="0001608C" w:rsidRPr="00C32A46">
        <w:rPr>
          <w:rFonts w:ascii="Times New Roman" w:hAnsi="Times New Roman" w:cs="Times New Roman"/>
          <w:sz w:val="28"/>
          <w:szCs w:val="28"/>
        </w:rPr>
        <w:t xml:space="preserve">- </w:t>
      </w:r>
      <w:r w:rsidRPr="00C32A46">
        <w:rPr>
          <w:rFonts w:ascii="Times New Roman" w:hAnsi="Times New Roman" w:cs="Times New Roman"/>
          <w:sz w:val="28"/>
          <w:szCs w:val="28"/>
        </w:rPr>
        <w:t>Петрозаводск, 2020.</w:t>
      </w:r>
      <w:r w:rsidR="0001608C" w:rsidRPr="00C32A46">
        <w:rPr>
          <w:rFonts w:ascii="Times New Roman" w:hAnsi="Times New Roman" w:cs="Times New Roman"/>
          <w:sz w:val="28"/>
          <w:szCs w:val="28"/>
        </w:rPr>
        <w:t xml:space="preserve"> – 132 с.</w:t>
      </w:r>
    </w:p>
    <w:p w14:paraId="29EE7AA2" w14:textId="461B2C06" w:rsidR="00EE2088" w:rsidRPr="00C32A46" w:rsidRDefault="00EE2088"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rPr>
        <w:t>64. Криминология: учебник для вузов / под. общ. ред. А.И. Долговой.</w:t>
      </w:r>
      <w:r w:rsidRPr="00C32A46">
        <w:rPr>
          <w:rFonts w:ascii="Times New Roman" w:hAnsi="Times New Roman" w:cs="Times New Roman"/>
          <w:spacing w:val="1"/>
          <w:sz w:val="28"/>
          <w:szCs w:val="28"/>
        </w:rPr>
        <w:t xml:space="preserve"> </w:t>
      </w:r>
      <w:r w:rsidRPr="00C32A46">
        <w:rPr>
          <w:rFonts w:ascii="Times New Roman" w:hAnsi="Times New Roman" w:cs="Times New Roman"/>
          <w:sz w:val="28"/>
          <w:szCs w:val="28"/>
        </w:rPr>
        <w:t>Москва: Норма,</w:t>
      </w:r>
      <w:r w:rsidRPr="00C32A46">
        <w:rPr>
          <w:rFonts w:ascii="Times New Roman" w:hAnsi="Times New Roman" w:cs="Times New Roman"/>
          <w:spacing w:val="-4"/>
          <w:sz w:val="28"/>
          <w:szCs w:val="28"/>
        </w:rPr>
        <w:t xml:space="preserve"> </w:t>
      </w:r>
      <w:r w:rsidRPr="00C32A46">
        <w:rPr>
          <w:rFonts w:ascii="Times New Roman" w:hAnsi="Times New Roman" w:cs="Times New Roman"/>
          <w:sz w:val="28"/>
          <w:szCs w:val="28"/>
        </w:rPr>
        <w:t>2017.</w:t>
      </w:r>
      <w:r w:rsidRPr="00C32A46">
        <w:rPr>
          <w:rFonts w:ascii="Times New Roman" w:hAnsi="Times New Roman" w:cs="Times New Roman"/>
          <w:spacing w:val="-4"/>
          <w:sz w:val="28"/>
          <w:szCs w:val="28"/>
        </w:rPr>
        <w:t xml:space="preserve"> - </w:t>
      </w:r>
      <w:r w:rsidRPr="00C32A46">
        <w:rPr>
          <w:rFonts w:ascii="Times New Roman" w:hAnsi="Times New Roman" w:cs="Times New Roman"/>
          <w:sz w:val="28"/>
          <w:szCs w:val="28"/>
        </w:rPr>
        <w:t>912</w:t>
      </w:r>
      <w:r w:rsidRPr="00C32A46">
        <w:rPr>
          <w:rFonts w:ascii="Times New Roman" w:hAnsi="Times New Roman" w:cs="Times New Roman"/>
          <w:spacing w:val="1"/>
          <w:sz w:val="28"/>
          <w:szCs w:val="28"/>
        </w:rPr>
        <w:t xml:space="preserve"> </w:t>
      </w:r>
      <w:r w:rsidRPr="00C32A46">
        <w:rPr>
          <w:rFonts w:ascii="Times New Roman" w:hAnsi="Times New Roman" w:cs="Times New Roman"/>
          <w:sz w:val="28"/>
          <w:szCs w:val="28"/>
        </w:rPr>
        <w:t>с.</w:t>
      </w:r>
    </w:p>
    <w:p w14:paraId="3DC50C76" w14:textId="54FBC425" w:rsidR="00EE2088" w:rsidRPr="00C32A46" w:rsidRDefault="00EE2088" w:rsidP="00D92287">
      <w:pPr>
        <w:tabs>
          <w:tab w:val="left" w:pos="993"/>
        </w:tabs>
        <w:spacing w:after="0" w:line="240" w:lineRule="auto"/>
        <w:ind w:firstLine="709"/>
        <w:jc w:val="both"/>
        <w:rPr>
          <w:rFonts w:ascii="Times New Roman" w:hAnsi="Times New Roman" w:cs="Times New Roman"/>
          <w:w w:val="105"/>
          <w:sz w:val="28"/>
          <w:szCs w:val="28"/>
        </w:rPr>
      </w:pPr>
      <w:r w:rsidRPr="00C32A46">
        <w:rPr>
          <w:rFonts w:ascii="Times New Roman" w:hAnsi="Times New Roman" w:cs="Times New Roman"/>
          <w:sz w:val="28"/>
          <w:szCs w:val="28"/>
        </w:rPr>
        <w:t xml:space="preserve">65. </w:t>
      </w:r>
      <w:proofErr w:type="spellStart"/>
      <w:r w:rsidRPr="00C32A46">
        <w:rPr>
          <w:rFonts w:ascii="Times New Roman" w:hAnsi="Times New Roman" w:cs="Times New Roman"/>
          <w:w w:val="105"/>
          <w:sz w:val="28"/>
          <w:szCs w:val="28"/>
        </w:rPr>
        <w:t>Тленчиева</w:t>
      </w:r>
      <w:proofErr w:type="spellEnd"/>
      <w:r w:rsidRPr="00C32A46">
        <w:rPr>
          <w:rFonts w:ascii="Times New Roman" w:hAnsi="Times New Roman" w:cs="Times New Roman"/>
          <w:spacing w:val="22"/>
          <w:w w:val="105"/>
          <w:sz w:val="28"/>
          <w:szCs w:val="28"/>
        </w:rPr>
        <w:t xml:space="preserve"> </w:t>
      </w:r>
      <w:r w:rsidRPr="00C32A46">
        <w:rPr>
          <w:rFonts w:ascii="Times New Roman" w:hAnsi="Times New Roman" w:cs="Times New Roman"/>
          <w:w w:val="105"/>
          <w:sz w:val="28"/>
          <w:szCs w:val="28"/>
        </w:rPr>
        <w:t>Г.</w:t>
      </w:r>
      <w:r w:rsidRPr="00C32A46">
        <w:rPr>
          <w:rFonts w:ascii="Times New Roman" w:hAnsi="Times New Roman" w:cs="Times New Roman"/>
          <w:spacing w:val="21"/>
          <w:w w:val="105"/>
          <w:sz w:val="28"/>
          <w:szCs w:val="28"/>
        </w:rPr>
        <w:t xml:space="preserve"> </w:t>
      </w:r>
      <w:r w:rsidRPr="00C32A46">
        <w:rPr>
          <w:rFonts w:ascii="Times New Roman" w:hAnsi="Times New Roman" w:cs="Times New Roman"/>
          <w:w w:val="105"/>
          <w:sz w:val="28"/>
          <w:szCs w:val="28"/>
        </w:rPr>
        <w:t>Насилие</w:t>
      </w:r>
      <w:r w:rsidRPr="00C32A46">
        <w:rPr>
          <w:rFonts w:ascii="Times New Roman" w:hAnsi="Times New Roman" w:cs="Times New Roman"/>
          <w:spacing w:val="21"/>
          <w:w w:val="105"/>
          <w:sz w:val="28"/>
          <w:szCs w:val="28"/>
        </w:rPr>
        <w:t xml:space="preserve"> </w:t>
      </w:r>
      <w:r w:rsidRPr="00C32A46">
        <w:rPr>
          <w:rFonts w:ascii="Times New Roman" w:hAnsi="Times New Roman" w:cs="Times New Roman"/>
          <w:w w:val="105"/>
          <w:sz w:val="28"/>
          <w:szCs w:val="28"/>
        </w:rPr>
        <w:t>против</w:t>
      </w:r>
      <w:r w:rsidRPr="00C32A46">
        <w:rPr>
          <w:rFonts w:ascii="Times New Roman" w:hAnsi="Times New Roman" w:cs="Times New Roman"/>
          <w:spacing w:val="22"/>
          <w:w w:val="105"/>
          <w:sz w:val="28"/>
          <w:szCs w:val="28"/>
        </w:rPr>
        <w:t xml:space="preserve"> </w:t>
      </w:r>
      <w:r w:rsidRPr="00C32A46">
        <w:rPr>
          <w:rFonts w:ascii="Times New Roman" w:hAnsi="Times New Roman" w:cs="Times New Roman"/>
          <w:w w:val="105"/>
          <w:sz w:val="28"/>
          <w:szCs w:val="28"/>
        </w:rPr>
        <w:t>женщин</w:t>
      </w:r>
      <w:r w:rsidRPr="00C32A46">
        <w:rPr>
          <w:rFonts w:ascii="Times New Roman" w:hAnsi="Times New Roman" w:cs="Times New Roman"/>
          <w:spacing w:val="22"/>
          <w:w w:val="105"/>
          <w:sz w:val="28"/>
          <w:szCs w:val="28"/>
        </w:rPr>
        <w:t xml:space="preserve"> </w:t>
      </w:r>
      <w:r w:rsidRPr="00C32A46">
        <w:rPr>
          <w:rFonts w:ascii="Times New Roman" w:hAnsi="Times New Roman" w:cs="Times New Roman"/>
          <w:w w:val="105"/>
          <w:sz w:val="28"/>
          <w:szCs w:val="28"/>
        </w:rPr>
        <w:t>в</w:t>
      </w:r>
      <w:r w:rsidRPr="00C32A46">
        <w:rPr>
          <w:rFonts w:ascii="Times New Roman" w:hAnsi="Times New Roman" w:cs="Times New Roman"/>
          <w:spacing w:val="23"/>
          <w:w w:val="105"/>
          <w:sz w:val="28"/>
          <w:szCs w:val="28"/>
        </w:rPr>
        <w:t xml:space="preserve"> </w:t>
      </w:r>
      <w:r w:rsidRPr="00C32A46">
        <w:rPr>
          <w:rFonts w:ascii="Times New Roman" w:hAnsi="Times New Roman" w:cs="Times New Roman"/>
          <w:w w:val="105"/>
          <w:sz w:val="28"/>
          <w:szCs w:val="28"/>
        </w:rPr>
        <w:t>Казахстане</w:t>
      </w:r>
      <w:r w:rsidRPr="00C32A46">
        <w:rPr>
          <w:rFonts w:ascii="Times New Roman" w:hAnsi="Times New Roman" w:cs="Times New Roman"/>
          <w:spacing w:val="20"/>
          <w:w w:val="105"/>
          <w:sz w:val="28"/>
          <w:szCs w:val="28"/>
        </w:rPr>
        <w:t xml:space="preserve"> </w:t>
      </w:r>
      <w:r w:rsidRPr="00C32A46">
        <w:rPr>
          <w:rFonts w:ascii="Times New Roman" w:hAnsi="Times New Roman" w:cs="Times New Roman"/>
          <w:w w:val="105"/>
          <w:sz w:val="28"/>
          <w:szCs w:val="28"/>
        </w:rPr>
        <w:t>//</w:t>
      </w:r>
      <w:r w:rsidRPr="00C32A46">
        <w:rPr>
          <w:rFonts w:ascii="Times New Roman" w:hAnsi="Times New Roman" w:cs="Times New Roman"/>
          <w:spacing w:val="20"/>
          <w:w w:val="105"/>
          <w:sz w:val="28"/>
          <w:szCs w:val="28"/>
        </w:rPr>
        <w:t xml:space="preserve"> </w:t>
      </w:r>
      <w:r w:rsidRPr="00C32A46">
        <w:rPr>
          <w:rFonts w:ascii="Times New Roman" w:hAnsi="Times New Roman" w:cs="Times New Roman"/>
          <w:w w:val="105"/>
          <w:sz w:val="28"/>
          <w:szCs w:val="28"/>
        </w:rPr>
        <w:t>Женщины</w:t>
      </w:r>
      <w:r w:rsidRPr="00C32A46">
        <w:rPr>
          <w:rFonts w:ascii="Times New Roman" w:hAnsi="Times New Roman" w:cs="Times New Roman"/>
          <w:spacing w:val="25"/>
          <w:w w:val="105"/>
          <w:sz w:val="28"/>
          <w:szCs w:val="28"/>
        </w:rPr>
        <w:t xml:space="preserve"> </w:t>
      </w:r>
      <w:r w:rsidRPr="00C32A46">
        <w:rPr>
          <w:rFonts w:ascii="Times New Roman" w:hAnsi="Times New Roman" w:cs="Times New Roman"/>
          <w:w w:val="105"/>
          <w:sz w:val="28"/>
          <w:szCs w:val="28"/>
        </w:rPr>
        <w:t>Центральной</w:t>
      </w:r>
      <w:r w:rsidRPr="00C32A46">
        <w:rPr>
          <w:rFonts w:ascii="Times New Roman" w:hAnsi="Times New Roman" w:cs="Times New Roman"/>
          <w:spacing w:val="22"/>
          <w:w w:val="105"/>
          <w:sz w:val="28"/>
          <w:szCs w:val="28"/>
        </w:rPr>
        <w:t xml:space="preserve"> </w:t>
      </w:r>
      <w:r w:rsidRPr="00C32A46">
        <w:rPr>
          <w:rFonts w:ascii="Times New Roman" w:hAnsi="Times New Roman" w:cs="Times New Roman"/>
          <w:w w:val="105"/>
          <w:sz w:val="28"/>
          <w:szCs w:val="28"/>
        </w:rPr>
        <w:t>Азии:</w:t>
      </w:r>
      <w:r w:rsidRPr="00C32A46">
        <w:rPr>
          <w:rFonts w:ascii="Times New Roman" w:hAnsi="Times New Roman" w:cs="Times New Roman"/>
          <w:spacing w:val="-50"/>
          <w:w w:val="105"/>
          <w:sz w:val="28"/>
          <w:szCs w:val="28"/>
        </w:rPr>
        <w:t xml:space="preserve">  </w:t>
      </w:r>
      <w:r w:rsidR="0001608C" w:rsidRPr="00C32A46">
        <w:rPr>
          <w:rFonts w:ascii="Times New Roman" w:hAnsi="Times New Roman" w:cs="Times New Roman"/>
          <w:w w:val="105"/>
          <w:sz w:val="28"/>
          <w:szCs w:val="28"/>
        </w:rPr>
        <w:t>с</w:t>
      </w:r>
      <w:r w:rsidRPr="00C32A46">
        <w:rPr>
          <w:rFonts w:ascii="Times New Roman" w:hAnsi="Times New Roman" w:cs="Times New Roman"/>
          <w:w w:val="105"/>
          <w:sz w:val="28"/>
          <w:szCs w:val="28"/>
        </w:rPr>
        <w:t>борник</w:t>
      </w:r>
      <w:r w:rsidRPr="00C32A46">
        <w:rPr>
          <w:rFonts w:ascii="Times New Roman" w:hAnsi="Times New Roman" w:cs="Times New Roman"/>
          <w:spacing w:val="-2"/>
          <w:w w:val="105"/>
          <w:sz w:val="28"/>
          <w:szCs w:val="28"/>
        </w:rPr>
        <w:t xml:space="preserve"> </w:t>
      </w:r>
      <w:r w:rsidRPr="00C32A46">
        <w:rPr>
          <w:rFonts w:ascii="Times New Roman" w:hAnsi="Times New Roman" w:cs="Times New Roman"/>
          <w:w w:val="105"/>
          <w:sz w:val="28"/>
          <w:szCs w:val="28"/>
        </w:rPr>
        <w:t>статей.</w:t>
      </w:r>
      <w:r w:rsidRPr="00C32A46">
        <w:rPr>
          <w:rFonts w:ascii="Times New Roman" w:hAnsi="Times New Roman" w:cs="Times New Roman"/>
          <w:spacing w:val="-2"/>
          <w:w w:val="105"/>
          <w:sz w:val="28"/>
          <w:szCs w:val="28"/>
        </w:rPr>
        <w:t xml:space="preserve"> </w:t>
      </w:r>
      <w:r w:rsidRPr="00C32A46">
        <w:rPr>
          <w:rFonts w:ascii="Times New Roman" w:hAnsi="Times New Roman" w:cs="Times New Roman"/>
          <w:w w:val="105"/>
          <w:sz w:val="28"/>
          <w:szCs w:val="28"/>
        </w:rPr>
        <w:t>–</w:t>
      </w:r>
      <w:r w:rsidRPr="00C32A46">
        <w:rPr>
          <w:rFonts w:ascii="Times New Roman" w:hAnsi="Times New Roman" w:cs="Times New Roman"/>
          <w:spacing w:val="-1"/>
          <w:w w:val="105"/>
          <w:sz w:val="28"/>
          <w:szCs w:val="28"/>
        </w:rPr>
        <w:t xml:space="preserve"> </w:t>
      </w:r>
      <w:r w:rsidRPr="00C32A46">
        <w:rPr>
          <w:rFonts w:ascii="Times New Roman" w:hAnsi="Times New Roman" w:cs="Times New Roman"/>
          <w:w w:val="105"/>
          <w:sz w:val="28"/>
          <w:szCs w:val="28"/>
        </w:rPr>
        <w:t>Астана,</w:t>
      </w:r>
      <w:r w:rsidRPr="00C32A46">
        <w:rPr>
          <w:rFonts w:ascii="Times New Roman" w:hAnsi="Times New Roman" w:cs="Times New Roman"/>
          <w:spacing w:val="-4"/>
          <w:w w:val="105"/>
          <w:sz w:val="28"/>
          <w:szCs w:val="28"/>
        </w:rPr>
        <w:t xml:space="preserve"> </w:t>
      </w:r>
      <w:r w:rsidRPr="00C32A46">
        <w:rPr>
          <w:rFonts w:ascii="Times New Roman" w:hAnsi="Times New Roman" w:cs="Times New Roman"/>
          <w:w w:val="105"/>
          <w:sz w:val="28"/>
          <w:szCs w:val="28"/>
        </w:rPr>
        <w:t>2023.</w:t>
      </w:r>
      <w:r w:rsidRPr="00C32A46">
        <w:rPr>
          <w:rFonts w:ascii="Times New Roman" w:hAnsi="Times New Roman" w:cs="Times New Roman"/>
          <w:spacing w:val="-1"/>
          <w:w w:val="105"/>
          <w:sz w:val="28"/>
          <w:szCs w:val="28"/>
        </w:rPr>
        <w:t xml:space="preserve"> </w:t>
      </w:r>
      <w:r w:rsidRPr="00C32A46">
        <w:rPr>
          <w:rFonts w:ascii="Times New Roman" w:hAnsi="Times New Roman" w:cs="Times New Roman"/>
          <w:w w:val="105"/>
          <w:sz w:val="28"/>
          <w:szCs w:val="28"/>
        </w:rPr>
        <w:t>–</w:t>
      </w:r>
      <w:r w:rsidRPr="00C32A46">
        <w:rPr>
          <w:rFonts w:ascii="Times New Roman" w:hAnsi="Times New Roman" w:cs="Times New Roman"/>
          <w:spacing w:val="-2"/>
          <w:w w:val="105"/>
          <w:sz w:val="28"/>
          <w:szCs w:val="28"/>
        </w:rPr>
        <w:t xml:space="preserve"> </w:t>
      </w:r>
      <w:r w:rsidRPr="00C32A46">
        <w:rPr>
          <w:rFonts w:ascii="Times New Roman" w:hAnsi="Times New Roman" w:cs="Times New Roman"/>
          <w:w w:val="105"/>
          <w:sz w:val="28"/>
          <w:szCs w:val="28"/>
        </w:rPr>
        <w:t>№2.</w:t>
      </w:r>
      <w:r w:rsidRPr="00C32A46">
        <w:rPr>
          <w:rFonts w:ascii="Times New Roman" w:hAnsi="Times New Roman" w:cs="Times New Roman"/>
          <w:spacing w:val="-3"/>
          <w:w w:val="105"/>
          <w:sz w:val="28"/>
          <w:szCs w:val="28"/>
        </w:rPr>
        <w:t xml:space="preserve"> </w:t>
      </w:r>
      <w:r w:rsidRPr="00C32A46">
        <w:rPr>
          <w:rFonts w:ascii="Times New Roman" w:hAnsi="Times New Roman" w:cs="Times New Roman"/>
          <w:w w:val="105"/>
          <w:sz w:val="28"/>
          <w:szCs w:val="28"/>
        </w:rPr>
        <w:t>–</w:t>
      </w:r>
      <w:r w:rsidRPr="00C32A46">
        <w:rPr>
          <w:rFonts w:ascii="Times New Roman" w:hAnsi="Times New Roman" w:cs="Times New Roman"/>
          <w:spacing w:val="-2"/>
          <w:w w:val="105"/>
          <w:sz w:val="28"/>
          <w:szCs w:val="28"/>
        </w:rPr>
        <w:t xml:space="preserve"> </w:t>
      </w:r>
      <w:r w:rsidRPr="00C32A46">
        <w:rPr>
          <w:rFonts w:ascii="Times New Roman" w:hAnsi="Times New Roman" w:cs="Times New Roman"/>
          <w:w w:val="105"/>
          <w:sz w:val="28"/>
          <w:szCs w:val="28"/>
        </w:rPr>
        <w:t>С.</w:t>
      </w:r>
      <w:r w:rsidRPr="00C32A46">
        <w:rPr>
          <w:rFonts w:ascii="Times New Roman" w:hAnsi="Times New Roman" w:cs="Times New Roman"/>
          <w:spacing w:val="-3"/>
          <w:w w:val="105"/>
          <w:sz w:val="28"/>
          <w:szCs w:val="28"/>
        </w:rPr>
        <w:t xml:space="preserve"> </w:t>
      </w:r>
      <w:r w:rsidRPr="00C32A46">
        <w:rPr>
          <w:rFonts w:ascii="Times New Roman" w:hAnsi="Times New Roman" w:cs="Times New Roman"/>
          <w:w w:val="105"/>
          <w:sz w:val="28"/>
          <w:szCs w:val="28"/>
        </w:rPr>
        <w:t>49</w:t>
      </w:r>
      <w:r w:rsidR="0001608C" w:rsidRPr="00C32A46">
        <w:rPr>
          <w:rFonts w:ascii="Times New Roman" w:hAnsi="Times New Roman" w:cs="Times New Roman"/>
          <w:w w:val="105"/>
          <w:sz w:val="28"/>
          <w:szCs w:val="28"/>
        </w:rPr>
        <w:t>-54</w:t>
      </w:r>
      <w:r w:rsidRPr="00C32A46">
        <w:rPr>
          <w:rFonts w:ascii="Times New Roman" w:hAnsi="Times New Roman" w:cs="Times New Roman"/>
          <w:w w:val="105"/>
          <w:sz w:val="28"/>
          <w:szCs w:val="28"/>
        </w:rPr>
        <w:t>.</w:t>
      </w:r>
    </w:p>
    <w:p w14:paraId="66062C36" w14:textId="3348384A" w:rsidR="00EE2088" w:rsidRPr="00C32A46" w:rsidRDefault="00EE2088" w:rsidP="00D92287">
      <w:pPr>
        <w:tabs>
          <w:tab w:val="left" w:pos="993"/>
        </w:tabs>
        <w:spacing w:after="0" w:line="240" w:lineRule="auto"/>
        <w:ind w:firstLine="709"/>
        <w:jc w:val="both"/>
        <w:rPr>
          <w:rFonts w:ascii="Times New Roman" w:hAnsi="Times New Roman" w:cs="Times New Roman"/>
          <w:sz w:val="28"/>
          <w:szCs w:val="28"/>
          <w:lang w:val="en-US"/>
        </w:rPr>
      </w:pPr>
      <w:r w:rsidRPr="00C32A46">
        <w:rPr>
          <w:rFonts w:ascii="Times New Roman" w:hAnsi="Times New Roman" w:cs="Times New Roman"/>
          <w:w w:val="105"/>
          <w:sz w:val="28"/>
          <w:szCs w:val="28"/>
          <w:lang w:val="en-US"/>
        </w:rPr>
        <w:t xml:space="preserve">66. </w:t>
      </w:r>
      <w:proofErr w:type="spellStart"/>
      <w:r w:rsidRPr="00C32A46">
        <w:rPr>
          <w:rFonts w:ascii="Times New Roman" w:hAnsi="Times New Roman" w:cs="Times New Roman"/>
          <w:sz w:val="28"/>
          <w:szCs w:val="28"/>
          <w:lang w:val="en-US"/>
        </w:rPr>
        <w:t>Tagaybek</w:t>
      </w:r>
      <w:proofErr w:type="spellEnd"/>
      <w:r w:rsidRPr="00C32A46">
        <w:rPr>
          <w:rFonts w:ascii="Times New Roman" w:hAnsi="Times New Roman" w:cs="Times New Roman"/>
          <w:sz w:val="28"/>
          <w:szCs w:val="28"/>
          <w:lang w:val="en-US"/>
        </w:rPr>
        <w:t xml:space="preserve"> K., </w:t>
      </w:r>
      <w:proofErr w:type="spellStart"/>
      <w:r w:rsidRPr="00C32A46">
        <w:rPr>
          <w:rFonts w:ascii="Times New Roman" w:hAnsi="Times New Roman" w:cs="Times New Roman"/>
          <w:sz w:val="28"/>
          <w:szCs w:val="28"/>
          <w:lang w:val="en-US"/>
        </w:rPr>
        <w:t>Dzhansarayeva</w:t>
      </w:r>
      <w:proofErr w:type="spellEnd"/>
      <w:r w:rsidRPr="00C32A46">
        <w:rPr>
          <w:rFonts w:ascii="Times New Roman" w:hAnsi="Times New Roman" w:cs="Times New Roman"/>
          <w:sz w:val="28"/>
          <w:szCs w:val="28"/>
          <w:lang w:val="en-US"/>
        </w:rPr>
        <w:t xml:space="preserve"> R., </w:t>
      </w:r>
      <w:proofErr w:type="spellStart"/>
      <w:r w:rsidRPr="00C32A46">
        <w:rPr>
          <w:rFonts w:ascii="Times New Roman" w:hAnsi="Times New Roman" w:cs="Times New Roman"/>
          <w:sz w:val="28"/>
          <w:szCs w:val="28"/>
          <w:lang w:val="en-US"/>
        </w:rPr>
        <w:t>Alaeva</w:t>
      </w:r>
      <w:proofErr w:type="spellEnd"/>
      <w:r w:rsidRPr="00C32A46">
        <w:rPr>
          <w:rFonts w:ascii="Times New Roman" w:hAnsi="Times New Roman" w:cs="Times New Roman"/>
          <w:sz w:val="28"/>
          <w:szCs w:val="28"/>
          <w:lang w:val="en-US"/>
        </w:rPr>
        <w:t xml:space="preserve"> G., </w:t>
      </w:r>
      <w:proofErr w:type="spellStart"/>
      <w:r w:rsidRPr="00C32A46">
        <w:rPr>
          <w:rFonts w:ascii="Times New Roman" w:hAnsi="Times New Roman" w:cs="Times New Roman"/>
          <w:sz w:val="28"/>
          <w:szCs w:val="28"/>
          <w:lang w:val="en-US"/>
        </w:rPr>
        <w:t>Apakhayev</w:t>
      </w:r>
      <w:proofErr w:type="spellEnd"/>
      <w:r w:rsidRPr="00C32A46">
        <w:rPr>
          <w:rFonts w:ascii="Times New Roman" w:hAnsi="Times New Roman" w:cs="Times New Roman"/>
          <w:sz w:val="28"/>
          <w:szCs w:val="28"/>
          <w:lang w:val="en-US"/>
        </w:rPr>
        <w:t xml:space="preserve"> N., </w:t>
      </w:r>
      <w:proofErr w:type="spellStart"/>
      <w:r w:rsidRPr="00C32A46">
        <w:rPr>
          <w:rFonts w:ascii="Times New Roman" w:hAnsi="Times New Roman" w:cs="Times New Roman"/>
          <w:sz w:val="28"/>
          <w:szCs w:val="28"/>
          <w:lang w:val="en-US"/>
        </w:rPr>
        <w:t>Turgumbayev</w:t>
      </w:r>
      <w:proofErr w:type="spellEnd"/>
      <w:r w:rsidRPr="00C32A46">
        <w:rPr>
          <w:rFonts w:ascii="Times New Roman" w:hAnsi="Times New Roman" w:cs="Times New Roman"/>
          <w:sz w:val="28"/>
          <w:szCs w:val="28"/>
          <w:lang w:val="en-US"/>
        </w:rPr>
        <w:t xml:space="preserve"> M., Kevin M. Beaver Parental socialization and adolescent dating violence victimization // Criminology &amp; Criminal Justice. – 2024. - </w:t>
      </w:r>
      <w:r w:rsidRPr="00C32A46">
        <w:rPr>
          <w:rFonts w:ascii="Times New Roman" w:hAnsi="Times New Roman" w:cs="Times New Roman"/>
          <w:sz w:val="28"/>
          <w:szCs w:val="28"/>
        </w:rPr>
        <w:t>Р</w:t>
      </w:r>
      <w:r w:rsidRPr="00C32A46">
        <w:rPr>
          <w:rFonts w:ascii="Times New Roman" w:hAnsi="Times New Roman" w:cs="Times New Roman"/>
          <w:sz w:val="28"/>
          <w:szCs w:val="28"/>
          <w:lang w:val="en-US"/>
        </w:rPr>
        <w:t>. 1-18.</w:t>
      </w:r>
    </w:p>
    <w:p w14:paraId="74A44A98" w14:textId="0AE8EC3F" w:rsidR="005722C7" w:rsidRPr="00C32A46" w:rsidRDefault="005722C7"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rPr>
        <w:t xml:space="preserve">67. Шестаков Д.А. Семейная криминология: </w:t>
      </w:r>
      <w:proofErr w:type="spellStart"/>
      <w:r w:rsidRPr="00C32A46">
        <w:rPr>
          <w:rFonts w:ascii="Times New Roman" w:hAnsi="Times New Roman" w:cs="Times New Roman"/>
          <w:sz w:val="28"/>
          <w:szCs w:val="28"/>
        </w:rPr>
        <w:t>криминофамилистика</w:t>
      </w:r>
      <w:proofErr w:type="spellEnd"/>
      <w:r w:rsidRPr="00C32A46">
        <w:rPr>
          <w:rFonts w:ascii="Times New Roman" w:hAnsi="Times New Roman" w:cs="Times New Roman"/>
          <w:sz w:val="28"/>
          <w:szCs w:val="28"/>
        </w:rPr>
        <w:t>. СПб, 2003.</w:t>
      </w:r>
      <w:r w:rsidR="0001608C" w:rsidRPr="00C32A46">
        <w:rPr>
          <w:rFonts w:ascii="Times New Roman" w:hAnsi="Times New Roman" w:cs="Times New Roman"/>
          <w:sz w:val="28"/>
          <w:szCs w:val="28"/>
        </w:rPr>
        <w:t xml:space="preserve"> – 187 с.</w:t>
      </w:r>
    </w:p>
    <w:p w14:paraId="4F8A7EE3" w14:textId="373A72B2" w:rsidR="005722C7" w:rsidRPr="00C32A46" w:rsidRDefault="005722C7"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rPr>
        <w:t xml:space="preserve">68. Сафиуллин П.Х. </w:t>
      </w:r>
      <w:proofErr w:type="spellStart"/>
      <w:r w:rsidRPr="00C32A46">
        <w:rPr>
          <w:rFonts w:ascii="Times New Roman" w:hAnsi="Times New Roman" w:cs="Times New Roman"/>
          <w:sz w:val="28"/>
          <w:szCs w:val="28"/>
        </w:rPr>
        <w:t>Виктимное</w:t>
      </w:r>
      <w:proofErr w:type="spellEnd"/>
      <w:r w:rsidRPr="00C32A46">
        <w:rPr>
          <w:rFonts w:ascii="Times New Roman" w:hAnsi="Times New Roman" w:cs="Times New Roman"/>
          <w:sz w:val="28"/>
          <w:szCs w:val="28"/>
        </w:rPr>
        <w:t xml:space="preserve"> поведение несовершеннолетних и совершаемые против них насильственные преступления. </w:t>
      </w:r>
      <w:r w:rsidR="0001608C" w:rsidRPr="00C32A46">
        <w:rPr>
          <w:rFonts w:ascii="Times New Roman" w:hAnsi="Times New Roman" w:cs="Times New Roman"/>
          <w:sz w:val="28"/>
          <w:szCs w:val="28"/>
        </w:rPr>
        <w:t xml:space="preserve">- </w:t>
      </w:r>
      <w:r w:rsidRPr="00C32A46">
        <w:rPr>
          <w:rFonts w:ascii="Times New Roman" w:hAnsi="Times New Roman" w:cs="Times New Roman"/>
          <w:sz w:val="28"/>
          <w:szCs w:val="28"/>
        </w:rPr>
        <w:t>М., 2015.</w:t>
      </w:r>
      <w:r w:rsidR="0001608C" w:rsidRPr="00C32A46">
        <w:rPr>
          <w:rFonts w:ascii="Times New Roman" w:hAnsi="Times New Roman" w:cs="Times New Roman"/>
          <w:sz w:val="28"/>
          <w:szCs w:val="28"/>
        </w:rPr>
        <w:t xml:space="preserve"> – 111 с.</w:t>
      </w:r>
    </w:p>
    <w:p w14:paraId="7C12C936" w14:textId="1A2959E0" w:rsidR="00EE2088" w:rsidRPr="00C32A46" w:rsidRDefault="001A72CE"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rPr>
        <w:t>69. И</w:t>
      </w:r>
      <w:r w:rsidR="0001608C" w:rsidRPr="00C32A46">
        <w:rPr>
          <w:rFonts w:ascii="Times New Roman" w:hAnsi="Times New Roman" w:cs="Times New Roman"/>
          <w:sz w:val="28"/>
          <w:szCs w:val="28"/>
        </w:rPr>
        <w:t>л</w:t>
      </w:r>
      <w:r w:rsidRPr="00C32A46">
        <w:rPr>
          <w:rFonts w:ascii="Times New Roman" w:hAnsi="Times New Roman" w:cs="Times New Roman"/>
          <w:sz w:val="28"/>
          <w:szCs w:val="28"/>
        </w:rPr>
        <w:t>ьяшенко А.Н. Противодействие насильственной преступности в семье. - М., 2013.</w:t>
      </w:r>
      <w:r w:rsidR="0001608C" w:rsidRPr="00C32A46">
        <w:rPr>
          <w:rFonts w:ascii="Times New Roman" w:hAnsi="Times New Roman" w:cs="Times New Roman"/>
          <w:sz w:val="28"/>
          <w:szCs w:val="28"/>
        </w:rPr>
        <w:t xml:space="preserve"> – 198 с.</w:t>
      </w:r>
    </w:p>
    <w:p w14:paraId="7EBCDB1A" w14:textId="0D8C83F5" w:rsidR="001A72CE" w:rsidRPr="00966324" w:rsidRDefault="001A72CE"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rPr>
        <w:t xml:space="preserve">70. </w:t>
      </w:r>
      <w:proofErr w:type="spellStart"/>
      <w:r w:rsidRPr="00C32A46">
        <w:rPr>
          <w:rFonts w:ascii="Times New Roman" w:hAnsi="Times New Roman" w:cs="Times New Roman"/>
          <w:sz w:val="28"/>
          <w:szCs w:val="28"/>
        </w:rPr>
        <w:t>Босхолов</w:t>
      </w:r>
      <w:proofErr w:type="spellEnd"/>
      <w:r w:rsidRPr="00C32A46">
        <w:rPr>
          <w:rFonts w:ascii="Times New Roman" w:hAnsi="Times New Roman" w:cs="Times New Roman"/>
          <w:spacing w:val="1"/>
          <w:sz w:val="28"/>
          <w:szCs w:val="28"/>
        </w:rPr>
        <w:t xml:space="preserve"> </w:t>
      </w:r>
      <w:r w:rsidRPr="00C32A46">
        <w:rPr>
          <w:rFonts w:ascii="Times New Roman" w:hAnsi="Times New Roman" w:cs="Times New Roman"/>
          <w:sz w:val="28"/>
          <w:szCs w:val="28"/>
        </w:rPr>
        <w:t>С.С.,</w:t>
      </w:r>
      <w:r w:rsidRPr="00C32A46">
        <w:rPr>
          <w:rFonts w:ascii="Times New Roman" w:hAnsi="Times New Roman" w:cs="Times New Roman"/>
          <w:spacing w:val="1"/>
          <w:sz w:val="28"/>
          <w:szCs w:val="28"/>
        </w:rPr>
        <w:t xml:space="preserve"> </w:t>
      </w:r>
      <w:r w:rsidRPr="00C32A46">
        <w:rPr>
          <w:rFonts w:ascii="Times New Roman" w:hAnsi="Times New Roman" w:cs="Times New Roman"/>
          <w:sz w:val="28"/>
          <w:szCs w:val="28"/>
        </w:rPr>
        <w:t>Качуров</w:t>
      </w:r>
      <w:r w:rsidRPr="00C32A46">
        <w:rPr>
          <w:rFonts w:ascii="Times New Roman" w:hAnsi="Times New Roman" w:cs="Times New Roman"/>
          <w:spacing w:val="1"/>
          <w:sz w:val="28"/>
          <w:szCs w:val="28"/>
        </w:rPr>
        <w:t xml:space="preserve"> </w:t>
      </w:r>
      <w:r w:rsidRPr="00C32A46">
        <w:rPr>
          <w:rFonts w:ascii="Times New Roman" w:hAnsi="Times New Roman" w:cs="Times New Roman"/>
          <w:sz w:val="28"/>
          <w:szCs w:val="28"/>
        </w:rPr>
        <w:t>Е.С.</w:t>
      </w:r>
      <w:r w:rsidRPr="00C32A46">
        <w:rPr>
          <w:rFonts w:ascii="Times New Roman" w:hAnsi="Times New Roman" w:cs="Times New Roman"/>
          <w:spacing w:val="1"/>
          <w:sz w:val="28"/>
          <w:szCs w:val="28"/>
        </w:rPr>
        <w:t xml:space="preserve"> </w:t>
      </w:r>
      <w:proofErr w:type="spellStart"/>
      <w:r w:rsidRPr="00C32A46">
        <w:rPr>
          <w:rFonts w:ascii="Times New Roman" w:hAnsi="Times New Roman" w:cs="Times New Roman"/>
          <w:sz w:val="28"/>
          <w:szCs w:val="28"/>
        </w:rPr>
        <w:t>Овновы</w:t>
      </w:r>
      <w:proofErr w:type="spellEnd"/>
      <w:r w:rsidRPr="00C32A46">
        <w:rPr>
          <w:rFonts w:ascii="Times New Roman" w:hAnsi="Times New Roman" w:cs="Times New Roman"/>
          <w:spacing w:val="1"/>
          <w:sz w:val="28"/>
          <w:szCs w:val="28"/>
        </w:rPr>
        <w:t xml:space="preserve"> </w:t>
      </w:r>
      <w:r w:rsidRPr="00C32A46">
        <w:rPr>
          <w:rFonts w:ascii="Times New Roman" w:hAnsi="Times New Roman" w:cs="Times New Roman"/>
          <w:sz w:val="28"/>
          <w:szCs w:val="28"/>
        </w:rPr>
        <w:t>криминологической</w:t>
      </w:r>
      <w:r w:rsidRPr="00C32A46">
        <w:rPr>
          <w:rFonts w:ascii="Times New Roman" w:hAnsi="Times New Roman" w:cs="Times New Roman"/>
          <w:spacing w:val="1"/>
          <w:sz w:val="28"/>
          <w:szCs w:val="28"/>
        </w:rPr>
        <w:t xml:space="preserve"> </w:t>
      </w:r>
      <w:r w:rsidRPr="00C32A46">
        <w:rPr>
          <w:rFonts w:ascii="Times New Roman" w:hAnsi="Times New Roman" w:cs="Times New Roman"/>
          <w:sz w:val="28"/>
          <w:szCs w:val="28"/>
        </w:rPr>
        <w:t>виктимности:</w:t>
      </w:r>
      <w:r w:rsidRPr="00C32A46">
        <w:rPr>
          <w:rFonts w:ascii="Times New Roman" w:hAnsi="Times New Roman" w:cs="Times New Roman"/>
          <w:spacing w:val="1"/>
          <w:sz w:val="28"/>
          <w:szCs w:val="28"/>
        </w:rPr>
        <w:t xml:space="preserve"> </w:t>
      </w:r>
      <w:r w:rsidRPr="00C32A46">
        <w:rPr>
          <w:rFonts w:ascii="Times New Roman" w:hAnsi="Times New Roman" w:cs="Times New Roman"/>
          <w:sz w:val="28"/>
          <w:szCs w:val="28"/>
        </w:rPr>
        <w:t>учебное</w:t>
      </w:r>
      <w:r w:rsidRPr="00C32A46">
        <w:rPr>
          <w:rFonts w:ascii="Times New Roman" w:hAnsi="Times New Roman" w:cs="Times New Roman"/>
          <w:spacing w:val="1"/>
          <w:sz w:val="28"/>
          <w:szCs w:val="28"/>
        </w:rPr>
        <w:t xml:space="preserve"> </w:t>
      </w:r>
      <w:r w:rsidRPr="00C32A46">
        <w:rPr>
          <w:rFonts w:ascii="Times New Roman" w:hAnsi="Times New Roman" w:cs="Times New Roman"/>
          <w:sz w:val="28"/>
          <w:szCs w:val="28"/>
        </w:rPr>
        <w:t>пособие.</w:t>
      </w:r>
      <w:r w:rsidRPr="00C32A46">
        <w:rPr>
          <w:rFonts w:ascii="Times New Roman" w:hAnsi="Times New Roman" w:cs="Times New Roman"/>
          <w:spacing w:val="1"/>
          <w:sz w:val="28"/>
          <w:szCs w:val="28"/>
        </w:rPr>
        <w:t xml:space="preserve"> </w:t>
      </w:r>
      <w:r w:rsidR="0001608C" w:rsidRPr="00C32A46">
        <w:rPr>
          <w:rFonts w:ascii="Times New Roman" w:hAnsi="Times New Roman" w:cs="Times New Roman"/>
          <w:spacing w:val="1"/>
          <w:sz w:val="28"/>
          <w:szCs w:val="28"/>
        </w:rPr>
        <w:t xml:space="preserve">- </w:t>
      </w:r>
      <w:r w:rsidRPr="00C32A46">
        <w:rPr>
          <w:rFonts w:ascii="Times New Roman" w:hAnsi="Times New Roman" w:cs="Times New Roman"/>
          <w:sz w:val="28"/>
          <w:szCs w:val="28"/>
        </w:rPr>
        <w:t>Иркутск:</w:t>
      </w:r>
      <w:r w:rsidRPr="00C32A46">
        <w:rPr>
          <w:rFonts w:ascii="Times New Roman" w:hAnsi="Times New Roman" w:cs="Times New Roman"/>
          <w:spacing w:val="1"/>
          <w:sz w:val="28"/>
          <w:szCs w:val="28"/>
        </w:rPr>
        <w:t xml:space="preserve"> </w:t>
      </w:r>
      <w:r w:rsidRPr="00C32A46">
        <w:rPr>
          <w:rFonts w:ascii="Times New Roman" w:hAnsi="Times New Roman" w:cs="Times New Roman"/>
          <w:sz w:val="28"/>
          <w:szCs w:val="28"/>
        </w:rPr>
        <w:t>Иркут.</w:t>
      </w:r>
      <w:r w:rsidRPr="00C32A46">
        <w:rPr>
          <w:rFonts w:ascii="Times New Roman" w:hAnsi="Times New Roman" w:cs="Times New Roman"/>
          <w:spacing w:val="1"/>
          <w:sz w:val="28"/>
          <w:szCs w:val="28"/>
        </w:rPr>
        <w:t xml:space="preserve"> </w:t>
      </w:r>
      <w:r w:rsidRPr="00C32A46">
        <w:rPr>
          <w:rFonts w:ascii="Times New Roman" w:hAnsi="Times New Roman" w:cs="Times New Roman"/>
          <w:sz w:val="28"/>
          <w:szCs w:val="28"/>
        </w:rPr>
        <w:t>ин-т.</w:t>
      </w:r>
      <w:r w:rsidRPr="00C32A46">
        <w:rPr>
          <w:rFonts w:ascii="Times New Roman" w:hAnsi="Times New Roman" w:cs="Times New Roman"/>
          <w:spacing w:val="1"/>
          <w:sz w:val="28"/>
          <w:szCs w:val="28"/>
        </w:rPr>
        <w:t xml:space="preserve"> </w:t>
      </w:r>
      <w:r w:rsidRPr="00C32A46">
        <w:rPr>
          <w:rFonts w:ascii="Times New Roman" w:hAnsi="Times New Roman" w:cs="Times New Roman"/>
          <w:sz w:val="28"/>
          <w:szCs w:val="28"/>
        </w:rPr>
        <w:t>(филиал)</w:t>
      </w:r>
      <w:r w:rsidRPr="00C32A46">
        <w:rPr>
          <w:rFonts w:ascii="Times New Roman" w:hAnsi="Times New Roman" w:cs="Times New Roman"/>
          <w:spacing w:val="70"/>
          <w:sz w:val="28"/>
          <w:szCs w:val="28"/>
        </w:rPr>
        <w:t xml:space="preserve"> </w:t>
      </w:r>
      <w:r w:rsidRPr="00C32A46">
        <w:rPr>
          <w:rFonts w:ascii="Times New Roman" w:hAnsi="Times New Roman" w:cs="Times New Roman"/>
          <w:sz w:val="28"/>
          <w:szCs w:val="28"/>
        </w:rPr>
        <w:t>ВГУЮ</w:t>
      </w:r>
      <w:r w:rsidRPr="00C32A46">
        <w:rPr>
          <w:rFonts w:ascii="Times New Roman" w:hAnsi="Times New Roman" w:cs="Times New Roman"/>
          <w:spacing w:val="1"/>
          <w:sz w:val="28"/>
          <w:szCs w:val="28"/>
        </w:rPr>
        <w:t xml:space="preserve"> </w:t>
      </w:r>
      <w:r w:rsidRPr="00C32A46">
        <w:rPr>
          <w:rFonts w:ascii="Times New Roman" w:hAnsi="Times New Roman" w:cs="Times New Roman"/>
          <w:sz w:val="28"/>
          <w:szCs w:val="28"/>
        </w:rPr>
        <w:t>(РПА</w:t>
      </w:r>
      <w:r w:rsidRPr="00C32A46">
        <w:rPr>
          <w:rFonts w:ascii="Times New Roman" w:hAnsi="Times New Roman" w:cs="Times New Roman"/>
          <w:spacing w:val="-2"/>
          <w:sz w:val="28"/>
          <w:szCs w:val="28"/>
        </w:rPr>
        <w:t xml:space="preserve"> </w:t>
      </w:r>
      <w:r w:rsidRPr="00C32A46">
        <w:rPr>
          <w:rFonts w:ascii="Times New Roman" w:hAnsi="Times New Roman" w:cs="Times New Roman"/>
          <w:sz w:val="28"/>
          <w:szCs w:val="28"/>
        </w:rPr>
        <w:t>Минюста России),</w:t>
      </w:r>
      <w:r w:rsidRPr="00C32A46">
        <w:rPr>
          <w:rFonts w:ascii="Times New Roman" w:hAnsi="Times New Roman" w:cs="Times New Roman"/>
          <w:spacing w:val="-4"/>
          <w:sz w:val="28"/>
          <w:szCs w:val="28"/>
        </w:rPr>
        <w:t xml:space="preserve"> </w:t>
      </w:r>
      <w:r w:rsidRPr="00C32A46">
        <w:rPr>
          <w:rFonts w:ascii="Times New Roman" w:hAnsi="Times New Roman" w:cs="Times New Roman"/>
          <w:sz w:val="28"/>
          <w:szCs w:val="28"/>
        </w:rPr>
        <w:t>2019.</w:t>
      </w:r>
      <w:r w:rsidRPr="00C32A46">
        <w:rPr>
          <w:rFonts w:ascii="Times New Roman" w:hAnsi="Times New Roman" w:cs="Times New Roman"/>
          <w:spacing w:val="-1"/>
          <w:sz w:val="28"/>
          <w:szCs w:val="28"/>
        </w:rPr>
        <w:t xml:space="preserve"> </w:t>
      </w:r>
      <w:r w:rsidR="0001608C" w:rsidRPr="00C32A46">
        <w:rPr>
          <w:rFonts w:ascii="Times New Roman" w:hAnsi="Times New Roman" w:cs="Times New Roman"/>
          <w:spacing w:val="-1"/>
          <w:sz w:val="28"/>
          <w:szCs w:val="28"/>
        </w:rPr>
        <w:t xml:space="preserve">- </w:t>
      </w:r>
      <w:r w:rsidRPr="00966324">
        <w:rPr>
          <w:rFonts w:ascii="Times New Roman" w:hAnsi="Times New Roman" w:cs="Times New Roman"/>
          <w:sz w:val="28"/>
          <w:szCs w:val="28"/>
        </w:rPr>
        <w:t>78</w:t>
      </w:r>
      <w:r w:rsidRPr="00966324">
        <w:rPr>
          <w:rFonts w:ascii="Times New Roman" w:hAnsi="Times New Roman" w:cs="Times New Roman"/>
          <w:spacing w:val="1"/>
          <w:sz w:val="28"/>
          <w:szCs w:val="28"/>
        </w:rPr>
        <w:t xml:space="preserve"> </w:t>
      </w:r>
      <w:r w:rsidRPr="00C32A46">
        <w:rPr>
          <w:rFonts w:ascii="Times New Roman" w:hAnsi="Times New Roman" w:cs="Times New Roman"/>
          <w:sz w:val="28"/>
          <w:szCs w:val="28"/>
        </w:rPr>
        <w:t>с</w:t>
      </w:r>
      <w:r w:rsidRPr="00966324">
        <w:rPr>
          <w:rFonts w:ascii="Times New Roman" w:hAnsi="Times New Roman" w:cs="Times New Roman"/>
          <w:sz w:val="28"/>
          <w:szCs w:val="28"/>
        </w:rPr>
        <w:t>.</w:t>
      </w:r>
    </w:p>
    <w:p w14:paraId="30F281F4" w14:textId="520E2031" w:rsidR="001A72CE" w:rsidRPr="00C32A46" w:rsidRDefault="001A72CE" w:rsidP="00D92287">
      <w:pPr>
        <w:tabs>
          <w:tab w:val="left" w:pos="993"/>
        </w:tabs>
        <w:spacing w:after="0" w:line="240" w:lineRule="auto"/>
        <w:ind w:firstLine="709"/>
        <w:jc w:val="both"/>
        <w:rPr>
          <w:rFonts w:ascii="Times New Roman" w:hAnsi="Times New Roman" w:cs="Times New Roman"/>
          <w:sz w:val="28"/>
          <w:szCs w:val="28"/>
          <w:lang w:val="kk-KZ"/>
        </w:rPr>
      </w:pPr>
      <w:r w:rsidRPr="00966324">
        <w:rPr>
          <w:rFonts w:ascii="Times New Roman" w:hAnsi="Times New Roman" w:cs="Times New Roman"/>
          <w:sz w:val="28"/>
          <w:szCs w:val="28"/>
        </w:rPr>
        <w:t xml:space="preserve">71. </w:t>
      </w:r>
      <w:proofErr w:type="spellStart"/>
      <w:r w:rsidR="003625A1" w:rsidRPr="00C32A46">
        <w:rPr>
          <w:rFonts w:ascii="Times New Roman" w:hAnsi="Times New Roman" w:cs="Times New Roman"/>
          <w:sz w:val="28"/>
          <w:szCs w:val="28"/>
          <w:lang w:val="en-US"/>
        </w:rPr>
        <w:t>Akbolatova</w:t>
      </w:r>
      <w:proofErr w:type="spellEnd"/>
      <w:r w:rsidR="003625A1" w:rsidRPr="00966324">
        <w:rPr>
          <w:rFonts w:ascii="Times New Roman" w:hAnsi="Times New Roman" w:cs="Times New Roman"/>
          <w:sz w:val="28"/>
          <w:szCs w:val="28"/>
        </w:rPr>
        <w:t xml:space="preserve"> </w:t>
      </w:r>
      <w:r w:rsidR="003625A1" w:rsidRPr="00C32A46">
        <w:rPr>
          <w:rFonts w:ascii="Times New Roman" w:hAnsi="Times New Roman" w:cs="Times New Roman"/>
          <w:sz w:val="28"/>
          <w:szCs w:val="28"/>
          <w:lang w:val="en-US"/>
        </w:rPr>
        <w:t>M</w:t>
      </w:r>
      <w:r w:rsidR="003625A1" w:rsidRPr="00966324">
        <w:rPr>
          <w:rFonts w:ascii="Times New Roman" w:hAnsi="Times New Roman" w:cs="Times New Roman"/>
          <w:sz w:val="28"/>
          <w:szCs w:val="28"/>
        </w:rPr>
        <w:t>.</w:t>
      </w:r>
      <w:r w:rsidR="003625A1" w:rsidRPr="00C32A46">
        <w:rPr>
          <w:rFonts w:ascii="Times New Roman" w:hAnsi="Times New Roman" w:cs="Times New Roman"/>
          <w:sz w:val="28"/>
          <w:szCs w:val="28"/>
          <w:lang w:val="en-US"/>
        </w:rPr>
        <w:t>E</w:t>
      </w:r>
      <w:r w:rsidR="003625A1" w:rsidRPr="00966324">
        <w:rPr>
          <w:rFonts w:ascii="Times New Roman" w:hAnsi="Times New Roman" w:cs="Times New Roman"/>
          <w:sz w:val="28"/>
          <w:szCs w:val="28"/>
        </w:rPr>
        <w:t xml:space="preserve">., </w:t>
      </w:r>
      <w:proofErr w:type="spellStart"/>
      <w:r w:rsidR="003625A1" w:rsidRPr="00C32A46">
        <w:rPr>
          <w:rFonts w:ascii="Times New Roman" w:hAnsi="Times New Roman" w:cs="Times New Roman"/>
          <w:sz w:val="28"/>
          <w:szCs w:val="28"/>
          <w:lang w:val="en-US"/>
        </w:rPr>
        <w:t>Tagaybek</w:t>
      </w:r>
      <w:proofErr w:type="spellEnd"/>
      <w:r w:rsidR="003625A1" w:rsidRPr="00966324">
        <w:rPr>
          <w:rFonts w:ascii="Times New Roman" w:hAnsi="Times New Roman" w:cs="Times New Roman"/>
          <w:sz w:val="28"/>
          <w:szCs w:val="28"/>
        </w:rPr>
        <w:t xml:space="preserve"> </w:t>
      </w:r>
      <w:r w:rsidR="003625A1" w:rsidRPr="00C32A46">
        <w:rPr>
          <w:rFonts w:ascii="Times New Roman" w:hAnsi="Times New Roman" w:cs="Times New Roman"/>
          <w:sz w:val="28"/>
          <w:szCs w:val="28"/>
          <w:lang w:val="en-US"/>
        </w:rPr>
        <w:t>K</w:t>
      </w:r>
      <w:r w:rsidR="003625A1" w:rsidRPr="00966324">
        <w:rPr>
          <w:rFonts w:ascii="Times New Roman" w:hAnsi="Times New Roman" w:cs="Times New Roman"/>
          <w:sz w:val="28"/>
          <w:szCs w:val="28"/>
        </w:rPr>
        <w:t>.</w:t>
      </w:r>
      <w:r w:rsidR="003625A1" w:rsidRPr="00C32A46">
        <w:rPr>
          <w:rFonts w:ascii="Times New Roman" w:hAnsi="Times New Roman" w:cs="Times New Roman"/>
          <w:sz w:val="28"/>
          <w:szCs w:val="28"/>
          <w:lang w:val="en-US"/>
        </w:rPr>
        <w:t>T</w:t>
      </w:r>
      <w:r w:rsidR="003625A1" w:rsidRPr="00966324">
        <w:rPr>
          <w:rFonts w:ascii="Times New Roman" w:hAnsi="Times New Roman" w:cs="Times New Roman"/>
          <w:sz w:val="28"/>
          <w:szCs w:val="28"/>
        </w:rPr>
        <w:t xml:space="preserve">., </w:t>
      </w:r>
      <w:proofErr w:type="spellStart"/>
      <w:r w:rsidR="003625A1" w:rsidRPr="00C32A46">
        <w:rPr>
          <w:rFonts w:ascii="Times New Roman" w:hAnsi="Times New Roman" w:cs="Times New Roman"/>
          <w:sz w:val="28"/>
          <w:szCs w:val="28"/>
          <w:lang w:val="en-US"/>
        </w:rPr>
        <w:t>Sulaimbekova</w:t>
      </w:r>
      <w:proofErr w:type="spellEnd"/>
      <w:r w:rsidR="003625A1" w:rsidRPr="00966324">
        <w:rPr>
          <w:rFonts w:ascii="Times New Roman" w:hAnsi="Times New Roman" w:cs="Times New Roman"/>
          <w:sz w:val="28"/>
          <w:szCs w:val="28"/>
        </w:rPr>
        <w:t xml:space="preserve"> </w:t>
      </w:r>
      <w:r w:rsidR="003625A1" w:rsidRPr="00C32A46">
        <w:rPr>
          <w:rFonts w:ascii="Times New Roman" w:hAnsi="Times New Roman" w:cs="Times New Roman"/>
          <w:sz w:val="28"/>
          <w:szCs w:val="28"/>
          <w:lang w:val="en-US"/>
        </w:rPr>
        <w:t>S</w:t>
      </w:r>
      <w:r w:rsidR="003625A1" w:rsidRPr="00966324">
        <w:rPr>
          <w:rFonts w:ascii="Times New Roman" w:hAnsi="Times New Roman" w:cs="Times New Roman"/>
          <w:sz w:val="28"/>
          <w:szCs w:val="28"/>
        </w:rPr>
        <w:t>.</w:t>
      </w:r>
      <w:r w:rsidR="003625A1" w:rsidRPr="00C32A46">
        <w:rPr>
          <w:rFonts w:ascii="Times New Roman" w:hAnsi="Times New Roman" w:cs="Times New Roman"/>
          <w:sz w:val="28"/>
          <w:szCs w:val="28"/>
          <w:lang w:val="en-US"/>
        </w:rPr>
        <w:t>D</w:t>
      </w:r>
      <w:r w:rsidR="003625A1" w:rsidRPr="00966324">
        <w:rPr>
          <w:rFonts w:ascii="Times New Roman" w:hAnsi="Times New Roman" w:cs="Times New Roman"/>
          <w:sz w:val="28"/>
          <w:szCs w:val="28"/>
        </w:rPr>
        <w:t xml:space="preserve">. </w:t>
      </w:r>
      <w:r w:rsidR="003625A1" w:rsidRPr="00C32A46">
        <w:rPr>
          <w:rFonts w:ascii="Times New Roman" w:hAnsi="Times New Roman" w:cs="Times New Roman"/>
          <w:sz w:val="28"/>
          <w:szCs w:val="28"/>
          <w:lang w:val="kk-KZ"/>
        </w:rPr>
        <w:t>Domestic violence against the elderly: the hidden trouble of society // Ученые труды Алматинской академии МВД РК им. М.Есбулатова. - №4(77). – 2023. – С. 70-74.</w:t>
      </w:r>
    </w:p>
    <w:p w14:paraId="02F5CE32" w14:textId="6E6A7BF6" w:rsidR="003625A1" w:rsidRPr="00C32A46" w:rsidRDefault="003625A1"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lang w:val="kk-KZ"/>
        </w:rPr>
        <w:t xml:space="preserve">72. </w:t>
      </w:r>
      <w:r w:rsidRPr="00C32A46">
        <w:rPr>
          <w:rFonts w:ascii="Times New Roman" w:hAnsi="Times New Roman" w:cs="Times New Roman"/>
          <w:sz w:val="28"/>
          <w:szCs w:val="28"/>
        </w:rPr>
        <w:t xml:space="preserve">Кабанов П.А., </w:t>
      </w:r>
      <w:proofErr w:type="spellStart"/>
      <w:r w:rsidRPr="00C32A46">
        <w:rPr>
          <w:rFonts w:ascii="Times New Roman" w:hAnsi="Times New Roman" w:cs="Times New Roman"/>
          <w:sz w:val="28"/>
          <w:szCs w:val="28"/>
        </w:rPr>
        <w:t>Магизов</w:t>
      </w:r>
      <w:proofErr w:type="spellEnd"/>
      <w:r w:rsidRPr="00C32A46">
        <w:rPr>
          <w:rFonts w:ascii="Times New Roman" w:hAnsi="Times New Roman" w:cs="Times New Roman"/>
          <w:sz w:val="28"/>
          <w:szCs w:val="28"/>
        </w:rPr>
        <w:t xml:space="preserve"> Р.Р. Криминологическая </w:t>
      </w:r>
      <w:proofErr w:type="spellStart"/>
      <w:r w:rsidRPr="00C32A46">
        <w:rPr>
          <w:rFonts w:ascii="Times New Roman" w:hAnsi="Times New Roman" w:cs="Times New Roman"/>
          <w:sz w:val="28"/>
          <w:szCs w:val="28"/>
        </w:rPr>
        <w:t>виктимология</w:t>
      </w:r>
      <w:proofErr w:type="spellEnd"/>
      <w:r w:rsidRPr="00C32A46">
        <w:rPr>
          <w:rFonts w:ascii="Times New Roman" w:hAnsi="Times New Roman" w:cs="Times New Roman"/>
          <w:sz w:val="28"/>
          <w:szCs w:val="28"/>
        </w:rPr>
        <w:t>:</w:t>
      </w:r>
      <w:r w:rsidRPr="00C32A46">
        <w:rPr>
          <w:rFonts w:ascii="Times New Roman" w:hAnsi="Times New Roman" w:cs="Times New Roman"/>
          <w:spacing w:val="1"/>
          <w:sz w:val="28"/>
          <w:szCs w:val="28"/>
        </w:rPr>
        <w:t xml:space="preserve"> </w:t>
      </w:r>
      <w:r w:rsidRPr="00C32A46">
        <w:rPr>
          <w:rFonts w:ascii="Times New Roman" w:hAnsi="Times New Roman" w:cs="Times New Roman"/>
          <w:sz w:val="28"/>
          <w:szCs w:val="28"/>
        </w:rPr>
        <w:t>учеб.</w:t>
      </w:r>
      <w:r w:rsidRPr="00C32A46">
        <w:rPr>
          <w:rFonts w:ascii="Times New Roman" w:hAnsi="Times New Roman" w:cs="Times New Roman"/>
          <w:spacing w:val="-2"/>
          <w:sz w:val="28"/>
          <w:szCs w:val="28"/>
        </w:rPr>
        <w:t xml:space="preserve"> </w:t>
      </w:r>
      <w:r w:rsidRPr="00C32A46">
        <w:rPr>
          <w:rFonts w:ascii="Times New Roman" w:hAnsi="Times New Roman" w:cs="Times New Roman"/>
          <w:sz w:val="28"/>
          <w:szCs w:val="28"/>
        </w:rPr>
        <w:t>пособие.</w:t>
      </w:r>
      <w:r w:rsidR="0001608C" w:rsidRPr="00C32A46">
        <w:rPr>
          <w:rFonts w:ascii="Times New Roman" w:hAnsi="Times New Roman" w:cs="Times New Roman"/>
          <w:spacing w:val="-1"/>
          <w:sz w:val="28"/>
          <w:szCs w:val="28"/>
        </w:rPr>
        <w:t xml:space="preserve"> - </w:t>
      </w:r>
      <w:r w:rsidRPr="00C32A46">
        <w:rPr>
          <w:rFonts w:ascii="Times New Roman" w:hAnsi="Times New Roman" w:cs="Times New Roman"/>
          <w:sz w:val="28"/>
          <w:szCs w:val="28"/>
        </w:rPr>
        <w:t>Казань: изд-во Казан ун-та,</w:t>
      </w:r>
      <w:r w:rsidRPr="00C32A46">
        <w:rPr>
          <w:rFonts w:ascii="Times New Roman" w:hAnsi="Times New Roman" w:cs="Times New Roman"/>
          <w:spacing w:val="-2"/>
          <w:sz w:val="28"/>
          <w:szCs w:val="28"/>
        </w:rPr>
        <w:t xml:space="preserve"> </w:t>
      </w:r>
      <w:r w:rsidRPr="00C32A46">
        <w:rPr>
          <w:rFonts w:ascii="Times New Roman" w:hAnsi="Times New Roman" w:cs="Times New Roman"/>
          <w:sz w:val="28"/>
          <w:szCs w:val="28"/>
        </w:rPr>
        <w:t>2018.</w:t>
      </w:r>
      <w:r w:rsidRPr="00C32A46">
        <w:rPr>
          <w:rFonts w:ascii="Times New Roman" w:hAnsi="Times New Roman" w:cs="Times New Roman"/>
          <w:spacing w:val="-1"/>
          <w:sz w:val="28"/>
          <w:szCs w:val="28"/>
        </w:rPr>
        <w:t xml:space="preserve"> </w:t>
      </w:r>
      <w:r w:rsidR="0001608C" w:rsidRPr="00C32A46">
        <w:rPr>
          <w:rFonts w:ascii="Times New Roman" w:hAnsi="Times New Roman" w:cs="Times New Roman"/>
          <w:spacing w:val="-1"/>
          <w:sz w:val="28"/>
          <w:szCs w:val="28"/>
        </w:rPr>
        <w:t xml:space="preserve">- </w:t>
      </w:r>
      <w:r w:rsidRPr="00C32A46">
        <w:rPr>
          <w:rFonts w:ascii="Times New Roman" w:hAnsi="Times New Roman" w:cs="Times New Roman"/>
          <w:sz w:val="28"/>
          <w:szCs w:val="28"/>
        </w:rPr>
        <w:t>118 с.</w:t>
      </w:r>
    </w:p>
    <w:p w14:paraId="1C116193" w14:textId="1D11F3C1" w:rsidR="00001646" w:rsidRPr="00C32A46" w:rsidRDefault="00001646"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rPr>
        <w:t>73. Гаджиева</w:t>
      </w:r>
      <w:r w:rsidRPr="00C32A46">
        <w:rPr>
          <w:rFonts w:ascii="Times New Roman" w:hAnsi="Times New Roman" w:cs="Times New Roman"/>
          <w:spacing w:val="16"/>
          <w:sz w:val="28"/>
          <w:szCs w:val="28"/>
        </w:rPr>
        <w:t xml:space="preserve"> </w:t>
      </w:r>
      <w:r w:rsidRPr="00C32A46">
        <w:rPr>
          <w:rFonts w:ascii="Times New Roman" w:hAnsi="Times New Roman" w:cs="Times New Roman"/>
          <w:sz w:val="28"/>
          <w:szCs w:val="28"/>
        </w:rPr>
        <w:t>А.А.</w:t>
      </w:r>
      <w:r w:rsidRPr="00C32A46">
        <w:rPr>
          <w:rFonts w:ascii="Times New Roman" w:hAnsi="Times New Roman" w:cs="Times New Roman"/>
          <w:spacing w:val="81"/>
          <w:sz w:val="28"/>
          <w:szCs w:val="28"/>
        </w:rPr>
        <w:t xml:space="preserve"> </w:t>
      </w:r>
      <w:r w:rsidR="0001608C" w:rsidRPr="00C32A46">
        <w:rPr>
          <w:rFonts w:ascii="Times New Roman" w:hAnsi="Times New Roman" w:cs="Times New Roman"/>
          <w:sz w:val="28"/>
          <w:szCs w:val="28"/>
        </w:rPr>
        <w:t>У</w:t>
      </w:r>
      <w:r w:rsidRPr="00C32A46">
        <w:rPr>
          <w:rFonts w:ascii="Times New Roman" w:hAnsi="Times New Roman" w:cs="Times New Roman"/>
          <w:sz w:val="28"/>
          <w:szCs w:val="28"/>
        </w:rPr>
        <w:t>чебное</w:t>
      </w:r>
      <w:r w:rsidRPr="00C32A46">
        <w:rPr>
          <w:rFonts w:ascii="Times New Roman" w:hAnsi="Times New Roman" w:cs="Times New Roman"/>
          <w:spacing w:val="81"/>
          <w:sz w:val="28"/>
          <w:szCs w:val="28"/>
        </w:rPr>
        <w:t xml:space="preserve"> </w:t>
      </w:r>
      <w:r w:rsidRPr="00C32A46">
        <w:rPr>
          <w:rFonts w:ascii="Times New Roman" w:hAnsi="Times New Roman" w:cs="Times New Roman"/>
          <w:sz w:val="28"/>
          <w:szCs w:val="28"/>
        </w:rPr>
        <w:t>пособие</w:t>
      </w:r>
      <w:r w:rsidRPr="00C32A46">
        <w:rPr>
          <w:rFonts w:ascii="Times New Roman" w:hAnsi="Times New Roman" w:cs="Times New Roman"/>
          <w:spacing w:val="83"/>
          <w:sz w:val="28"/>
          <w:szCs w:val="28"/>
        </w:rPr>
        <w:t xml:space="preserve"> </w:t>
      </w:r>
      <w:r w:rsidRPr="00C32A46">
        <w:rPr>
          <w:rFonts w:ascii="Times New Roman" w:hAnsi="Times New Roman" w:cs="Times New Roman"/>
          <w:sz w:val="28"/>
          <w:szCs w:val="28"/>
        </w:rPr>
        <w:t>(курс</w:t>
      </w:r>
      <w:r w:rsidRPr="00C32A46">
        <w:rPr>
          <w:rFonts w:ascii="Times New Roman" w:hAnsi="Times New Roman" w:cs="Times New Roman"/>
          <w:spacing w:val="82"/>
          <w:sz w:val="28"/>
          <w:szCs w:val="28"/>
        </w:rPr>
        <w:t xml:space="preserve"> </w:t>
      </w:r>
      <w:r w:rsidRPr="00C32A46">
        <w:rPr>
          <w:rFonts w:ascii="Times New Roman" w:hAnsi="Times New Roman" w:cs="Times New Roman"/>
          <w:sz w:val="28"/>
          <w:szCs w:val="28"/>
        </w:rPr>
        <w:t>лекций)</w:t>
      </w:r>
      <w:r w:rsidRPr="00C32A46">
        <w:rPr>
          <w:rFonts w:ascii="Times New Roman" w:hAnsi="Times New Roman" w:cs="Times New Roman"/>
          <w:spacing w:val="83"/>
          <w:sz w:val="28"/>
          <w:szCs w:val="28"/>
        </w:rPr>
        <w:t xml:space="preserve"> </w:t>
      </w:r>
      <w:r w:rsidRPr="00C32A46">
        <w:rPr>
          <w:rFonts w:ascii="Times New Roman" w:hAnsi="Times New Roman" w:cs="Times New Roman"/>
          <w:sz w:val="28"/>
          <w:szCs w:val="28"/>
        </w:rPr>
        <w:t>по</w:t>
      </w:r>
      <w:r w:rsidRPr="00C32A46">
        <w:rPr>
          <w:rFonts w:ascii="Times New Roman" w:hAnsi="Times New Roman" w:cs="Times New Roman"/>
          <w:spacing w:val="84"/>
          <w:sz w:val="28"/>
          <w:szCs w:val="28"/>
        </w:rPr>
        <w:t xml:space="preserve"> </w:t>
      </w:r>
      <w:r w:rsidRPr="00C32A46">
        <w:rPr>
          <w:rFonts w:ascii="Times New Roman" w:hAnsi="Times New Roman" w:cs="Times New Roman"/>
          <w:sz w:val="28"/>
          <w:szCs w:val="28"/>
        </w:rPr>
        <w:t>дисциплине «</w:t>
      </w:r>
      <w:proofErr w:type="spellStart"/>
      <w:r w:rsidRPr="00C32A46">
        <w:rPr>
          <w:rFonts w:ascii="Times New Roman" w:hAnsi="Times New Roman" w:cs="Times New Roman"/>
          <w:sz w:val="28"/>
          <w:szCs w:val="28"/>
        </w:rPr>
        <w:t>Виктимология</w:t>
      </w:r>
      <w:proofErr w:type="spellEnd"/>
      <w:r w:rsidRPr="00C32A46">
        <w:rPr>
          <w:rFonts w:ascii="Times New Roman" w:hAnsi="Times New Roman" w:cs="Times New Roman"/>
          <w:sz w:val="28"/>
          <w:szCs w:val="28"/>
        </w:rPr>
        <w:t>»</w:t>
      </w:r>
      <w:r w:rsidRPr="00C32A46">
        <w:rPr>
          <w:rFonts w:ascii="Times New Roman" w:hAnsi="Times New Roman" w:cs="Times New Roman"/>
          <w:spacing w:val="63"/>
          <w:sz w:val="28"/>
          <w:szCs w:val="28"/>
        </w:rPr>
        <w:t xml:space="preserve"> </w:t>
      </w:r>
      <w:r w:rsidRPr="00C32A46">
        <w:rPr>
          <w:rFonts w:ascii="Times New Roman" w:hAnsi="Times New Roman" w:cs="Times New Roman"/>
          <w:sz w:val="28"/>
          <w:szCs w:val="28"/>
        </w:rPr>
        <w:t>для</w:t>
      </w:r>
      <w:r w:rsidRPr="00C32A46">
        <w:rPr>
          <w:rFonts w:ascii="Times New Roman" w:hAnsi="Times New Roman" w:cs="Times New Roman"/>
          <w:spacing w:val="64"/>
          <w:sz w:val="28"/>
          <w:szCs w:val="28"/>
        </w:rPr>
        <w:t xml:space="preserve"> </w:t>
      </w:r>
      <w:r w:rsidRPr="00C32A46">
        <w:rPr>
          <w:rFonts w:ascii="Times New Roman" w:hAnsi="Times New Roman" w:cs="Times New Roman"/>
          <w:sz w:val="28"/>
          <w:szCs w:val="28"/>
        </w:rPr>
        <w:t>направления</w:t>
      </w:r>
      <w:r w:rsidRPr="00C32A46">
        <w:rPr>
          <w:rFonts w:ascii="Times New Roman" w:hAnsi="Times New Roman" w:cs="Times New Roman"/>
          <w:spacing w:val="62"/>
          <w:sz w:val="28"/>
          <w:szCs w:val="28"/>
        </w:rPr>
        <w:t xml:space="preserve"> </w:t>
      </w:r>
      <w:r w:rsidRPr="00C32A46">
        <w:rPr>
          <w:rFonts w:ascii="Times New Roman" w:hAnsi="Times New Roman" w:cs="Times New Roman"/>
          <w:sz w:val="28"/>
          <w:szCs w:val="28"/>
        </w:rPr>
        <w:t>подготовки</w:t>
      </w:r>
      <w:r w:rsidRPr="00C32A46">
        <w:rPr>
          <w:rFonts w:ascii="Times New Roman" w:hAnsi="Times New Roman" w:cs="Times New Roman"/>
          <w:spacing w:val="62"/>
          <w:sz w:val="28"/>
          <w:szCs w:val="28"/>
        </w:rPr>
        <w:t xml:space="preserve"> </w:t>
      </w:r>
      <w:r w:rsidRPr="00C32A46">
        <w:rPr>
          <w:rFonts w:ascii="Times New Roman" w:hAnsi="Times New Roman" w:cs="Times New Roman"/>
          <w:sz w:val="28"/>
          <w:szCs w:val="28"/>
        </w:rPr>
        <w:t>«Юриспруденция»,</w:t>
      </w:r>
      <w:r w:rsidRPr="00C32A46">
        <w:rPr>
          <w:rFonts w:ascii="Times New Roman" w:hAnsi="Times New Roman" w:cs="Times New Roman"/>
          <w:spacing w:val="62"/>
          <w:sz w:val="28"/>
          <w:szCs w:val="28"/>
        </w:rPr>
        <w:t xml:space="preserve"> </w:t>
      </w:r>
      <w:r w:rsidRPr="00C32A46">
        <w:rPr>
          <w:rFonts w:ascii="Times New Roman" w:hAnsi="Times New Roman" w:cs="Times New Roman"/>
          <w:sz w:val="28"/>
          <w:szCs w:val="28"/>
        </w:rPr>
        <w:t>профиль «Уголовное</w:t>
      </w:r>
      <w:r w:rsidRPr="00C32A46">
        <w:rPr>
          <w:rFonts w:ascii="Times New Roman" w:hAnsi="Times New Roman" w:cs="Times New Roman"/>
          <w:spacing w:val="-2"/>
          <w:sz w:val="28"/>
          <w:szCs w:val="28"/>
        </w:rPr>
        <w:t xml:space="preserve"> </w:t>
      </w:r>
      <w:r w:rsidRPr="00C32A46">
        <w:rPr>
          <w:rFonts w:ascii="Times New Roman" w:hAnsi="Times New Roman" w:cs="Times New Roman"/>
          <w:sz w:val="28"/>
          <w:szCs w:val="28"/>
        </w:rPr>
        <w:t>право».</w:t>
      </w:r>
      <w:r w:rsidRPr="00C32A46">
        <w:rPr>
          <w:rFonts w:ascii="Times New Roman" w:hAnsi="Times New Roman" w:cs="Times New Roman"/>
          <w:spacing w:val="-5"/>
          <w:sz w:val="28"/>
          <w:szCs w:val="28"/>
        </w:rPr>
        <w:t xml:space="preserve"> </w:t>
      </w:r>
      <w:r w:rsidR="0001608C" w:rsidRPr="00C32A46">
        <w:rPr>
          <w:rFonts w:ascii="Times New Roman" w:hAnsi="Times New Roman" w:cs="Times New Roman"/>
          <w:spacing w:val="-5"/>
          <w:sz w:val="28"/>
          <w:szCs w:val="28"/>
        </w:rPr>
        <w:t xml:space="preserve">- </w:t>
      </w:r>
      <w:r w:rsidRPr="00C32A46">
        <w:rPr>
          <w:rFonts w:ascii="Times New Roman" w:hAnsi="Times New Roman" w:cs="Times New Roman"/>
          <w:sz w:val="28"/>
          <w:szCs w:val="28"/>
        </w:rPr>
        <w:t>Махачкала:</w:t>
      </w:r>
      <w:r w:rsidRPr="00C32A46">
        <w:rPr>
          <w:rFonts w:ascii="Times New Roman" w:hAnsi="Times New Roman" w:cs="Times New Roman"/>
          <w:spacing w:val="-1"/>
          <w:sz w:val="28"/>
          <w:szCs w:val="28"/>
        </w:rPr>
        <w:t xml:space="preserve"> </w:t>
      </w:r>
      <w:r w:rsidRPr="00C32A46">
        <w:rPr>
          <w:rFonts w:ascii="Times New Roman" w:hAnsi="Times New Roman" w:cs="Times New Roman"/>
          <w:sz w:val="28"/>
          <w:szCs w:val="28"/>
        </w:rPr>
        <w:t>ДГУНХ,</w:t>
      </w:r>
      <w:r w:rsidRPr="00C32A46">
        <w:rPr>
          <w:rFonts w:ascii="Times New Roman" w:hAnsi="Times New Roman" w:cs="Times New Roman"/>
          <w:spacing w:val="-2"/>
          <w:sz w:val="28"/>
          <w:szCs w:val="28"/>
        </w:rPr>
        <w:t xml:space="preserve"> </w:t>
      </w:r>
      <w:r w:rsidRPr="00C32A46">
        <w:rPr>
          <w:rFonts w:ascii="Times New Roman" w:hAnsi="Times New Roman" w:cs="Times New Roman"/>
          <w:sz w:val="28"/>
          <w:szCs w:val="28"/>
        </w:rPr>
        <w:t>2022.</w:t>
      </w:r>
      <w:r w:rsidRPr="00C32A46">
        <w:rPr>
          <w:rFonts w:ascii="Times New Roman" w:hAnsi="Times New Roman" w:cs="Times New Roman"/>
          <w:spacing w:val="-2"/>
          <w:sz w:val="28"/>
          <w:szCs w:val="28"/>
        </w:rPr>
        <w:t xml:space="preserve"> </w:t>
      </w:r>
      <w:r w:rsidR="0001608C" w:rsidRPr="00C32A46">
        <w:rPr>
          <w:rFonts w:ascii="Times New Roman" w:hAnsi="Times New Roman" w:cs="Times New Roman"/>
          <w:spacing w:val="-2"/>
          <w:sz w:val="28"/>
          <w:szCs w:val="28"/>
        </w:rPr>
        <w:t xml:space="preserve">- </w:t>
      </w:r>
      <w:r w:rsidRPr="00C32A46">
        <w:rPr>
          <w:rFonts w:ascii="Times New Roman" w:hAnsi="Times New Roman" w:cs="Times New Roman"/>
          <w:sz w:val="28"/>
          <w:szCs w:val="28"/>
        </w:rPr>
        <w:t>152</w:t>
      </w:r>
      <w:r w:rsidRPr="00C32A46">
        <w:rPr>
          <w:rFonts w:ascii="Times New Roman" w:hAnsi="Times New Roman" w:cs="Times New Roman"/>
          <w:spacing w:val="-1"/>
          <w:sz w:val="28"/>
          <w:szCs w:val="28"/>
        </w:rPr>
        <w:t xml:space="preserve"> </w:t>
      </w:r>
      <w:r w:rsidRPr="00C32A46">
        <w:rPr>
          <w:rFonts w:ascii="Times New Roman" w:hAnsi="Times New Roman" w:cs="Times New Roman"/>
          <w:sz w:val="28"/>
          <w:szCs w:val="28"/>
        </w:rPr>
        <w:t>с.</w:t>
      </w:r>
    </w:p>
    <w:p w14:paraId="12C7F979" w14:textId="5D9B7BE8" w:rsidR="00001646" w:rsidRPr="00C32A46" w:rsidRDefault="00001646" w:rsidP="00D92287">
      <w:pPr>
        <w:tabs>
          <w:tab w:val="left" w:pos="993"/>
        </w:tabs>
        <w:spacing w:after="0" w:line="240" w:lineRule="auto"/>
        <w:ind w:firstLine="709"/>
        <w:jc w:val="both"/>
        <w:rPr>
          <w:rFonts w:ascii="Times New Roman" w:hAnsi="Times New Roman" w:cs="Times New Roman"/>
          <w:sz w:val="28"/>
          <w:szCs w:val="28"/>
          <w:lang w:val="kk-KZ"/>
        </w:rPr>
      </w:pPr>
      <w:r w:rsidRPr="00C32A46">
        <w:rPr>
          <w:rFonts w:ascii="Times New Roman" w:hAnsi="Times New Roman" w:cs="Times New Roman"/>
          <w:sz w:val="28"/>
          <w:szCs w:val="28"/>
        </w:rPr>
        <w:lastRenderedPageBreak/>
        <w:t xml:space="preserve">74. </w:t>
      </w:r>
      <w:r w:rsidRPr="00C32A46">
        <w:rPr>
          <w:rFonts w:ascii="Times New Roman" w:hAnsi="Times New Roman" w:cs="Times New Roman"/>
          <w:sz w:val="28"/>
          <w:szCs w:val="28"/>
          <w:lang w:val="kk-KZ"/>
        </w:rPr>
        <w:t>Dzhansaraeva R., Duzbaeva S., Таgaibek K. Driving to suicide by domestic violence // Ученые труды Алматинской академии МВД РК им. М.Есбулатова. - №3(76). – 2023. – С. 232-237.</w:t>
      </w:r>
    </w:p>
    <w:p w14:paraId="30ED5690" w14:textId="51F85599" w:rsidR="00001646" w:rsidRPr="00C32A46" w:rsidRDefault="00001646"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lang w:val="kk-KZ"/>
        </w:rPr>
        <w:t xml:space="preserve">75. </w:t>
      </w:r>
      <w:r w:rsidRPr="00C32A46">
        <w:rPr>
          <w:rFonts w:ascii="Times New Roman" w:hAnsi="Times New Roman" w:cs="Times New Roman"/>
          <w:sz w:val="28"/>
          <w:szCs w:val="28"/>
        </w:rPr>
        <w:t xml:space="preserve">Калугин В.В. Физическое и психическое принуждение в уголовном праве. </w:t>
      </w:r>
      <w:r w:rsidR="0001608C" w:rsidRPr="00C32A46">
        <w:rPr>
          <w:rFonts w:ascii="Times New Roman" w:hAnsi="Times New Roman" w:cs="Times New Roman"/>
          <w:sz w:val="28"/>
          <w:szCs w:val="28"/>
        </w:rPr>
        <w:t xml:space="preserve">- </w:t>
      </w:r>
      <w:r w:rsidRPr="00C32A46">
        <w:rPr>
          <w:rFonts w:ascii="Times New Roman" w:hAnsi="Times New Roman" w:cs="Times New Roman"/>
          <w:sz w:val="28"/>
          <w:szCs w:val="28"/>
        </w:rPr>
        <w:t>Ставрополь, 2021.</w:t>
      </w:r>
      <w:r w:rsidR="0001608C" w:rsidRPr="00C32A46">
        <w:rPr>
          <w:rFonts w:ascii="Times New Roman" w:hAnsi="Times New Roman" w:cs="Times New Roman"/>
          <w:sz w:val="28"/>
          <w:szCs w:val="28"/>
        </w:rPr>
        <w:t xml:space="preserve"> – 154 с. </w:t>
      </w:r>
    </w:p>
    <w:p w14:paraId="5CFA862C" w14:textId="1CEACD74" w:rsidR="005959C0" w:rsidRPr="00C32A46" w:rsidRDefault="005959C0"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rPr>
        <w:t xml:space="preserve">76. Козлов В.В., </w:t>
      </w:r>
      <w:proofErr w:type="spellStart"/>
      <w:r w:rsidRPr="00C32A46">
        <w:rPr>
          <w:rFonts w:ascii="Times New Roman" w:hAnsi="Times New Roman" w:cs="Times New Roman"/>
          <w:sz w:val="28"/>
          <w:szCs w:val="28"/>
        </w:rPr>
        <w:t>Бубеев</w:t>
      </w:r>
      <w:proofErr w:type="spellEnd"/>
      <w:r w:rsidRPr="00C32A46">
        <w:rPr>
          <w:rFonts w:ascii="Times New Roman" w:hAnsi="Times New Roman" w:cs="Times New Roman"/>
          <w:sz w:val="28"/>
          <w:szCs w:val="28"/>
        </w:rPr>
        <w:t xml:space="preserve"> Ю.А. Измененные состояния сознания: психология и физиология. - М., 2017.</w:t>
      </w:r>
      <w:r w:rsidR="0001608C" w:rsidRPr="00C32A46">
        <w:rPr>
          <w:rFonts w:ascii="Times New Roman" w:hAnsi="Times New Roman" w:cs="Times New Roman"/>
          <w:sz w:val="28"/>
          <w:szCs w:val="28"/>
        </w:rPr>
        <w:t xml:space="preserve"> – 211 с.</w:t>
      </w:r>
    </w:p>
    <w:p w14:paraId="6A85D491" w14:textId="56E19208" w:rsidR="005959C0" w:rsidRPr="00C32A46" w:rsidRDefault="005959C0" w:rsidP="00D92287">
      <w:pPr>
        <w:tabs>
          <w:tab w:val="left" w:pos="993"/>
        </w:tabs>
        <w:spacing w:after="0" w:line="240" w:lineRule="auto"/>
        <w:ind w:firstLine="709"/>
        <w:jc w:val="both"/>
        <w:rPr>
          <w:rFonts w:ascii="Times New Roman" w:hAnsi="Times New Roman" w:cs="Times New Roman"/>
          <w:sz w:val="28"/>
          <w:szCs w:val="28"/>
          <w:lang w:val="kk-KZ"/>
        </w:rPr>
      </w:pPr>
      <w:r w:rsidRPr="00C32A46">
        <w:rPr>
          <w:rFonts w:ascii="Times New Roman" w:hAnsi="Times New Roman" w:cs="Times New Roman"/>
          <w:sz w:val="28"/>
          <w:szCs w:val="28"/>
        </w:rPr>
        <w:t xml:space="preserve">77. Франк Л.В. </w:t>
      </w:r>
      <w:proofErr w:type="spellStart"/>
      <w:r w:rsidRPr="00C32A46">
        <w:rPr>
          <w:rFonts w:ascii="Times New Roman" w:hAnsi="Times New Roman" w:cs="Times New Roman"/>
          <w:sz w:val="28"/>
          <w:szCs w:val="28"/>
        </w:rPr>
        <w:t>Виктимология</w:t>
      </w:r>
      <w:proofErr w:type="spellEnd"/>
      <w:r w:rsidRPr="00C32A46">
        <w:rPr>
          <w:rFonts w:ascii="Times New Roman" w:hAnsi="Times New Roman" w:cs="Times New Roman"/>
          <w:sz w:val="28"/>
          <w:szCs w:val="28"/>
        </w:rPr>
        <w:t xml:space="preserve"> и профилактика правонарушений. Учебное пособие. - Душанбе: Таджикский государственный университет, 1975. - 123 с.</w:t>
      </w:r>
    </w:p>
    <w:p w14:paraId="00CAE06F" w14:textId="772AC1B4" w:rsidR="003625A1" w:rsidRPr="00C32A46" w:rsidRDefault="005959C0" w:rsidP="00D92287">
      <w:pPr>
        <w:tabs>
          <w:tab w:val="left" w:pos="993"/>
        </w:tabs>
        <w:spacing w:after="0" w:line="240" w:lineRule="auto"/>
        <w:ind w:firstLine="709"/>
        <w:jc w:val="both"/>
        <w:rPr>
          <w:rFonts w:ascii="Times New Roman" w:hAnsi="Times New Roman" w:cs="Times New Roman"/>
          <w:sz w:val="28"/>
          <w:szCs w:val="28"/>
          <w:lang w:val="kk-KZ"/>
        </w:rPr>
      </w:pPr>
      <w:r w:rsidRPr="00C32A46">
        <w:rPr>
          <w:rFonts w:ascii="Times New Roman" w:hAnsi="Times New Roman" w:cs="Times New Roman"/>
          <w:sz w:val="28"/>
          <w:szCs w:val="28"/>
        </w:rPr>
        <w:t xml:space="preserve">78. Ривман Д.В. </w:t>
      </w:r>
      <w:proofErr w:type="spellStart"/>
      <w:r w:rsidRPr="00C32A46">
        <w:rPr>
          <w:rFonts w:ascii="Times New Roman" w:hAnsi="Times New Roman" w:cs="Times New Roman"/>
          <w:sz w:val="28"/>
          <w:szCs w:val="28"/>
        </w:rPr>
        <w:t>Виктимология</w:t>
      </w:r>
      <w:proofErr w:type="spellEnd"/>
      <w:r w:rsidRPr="00C32A46">
        <w:rPr>
          <w:rFonts w:ascii="Times New Roman" w:hAnsi="Times New Roman" w:cs="Times New Roman"/>
          <w:sz w:val="28"/>
          <w:szCs w:val="28"/>
        </w:rPr>
        <w:t>. Серия "Учебники для вузов". - СПб.: Питер, 2002. - 304 с.</w:t>
      </w:r>
    </w:p>
    <w:p w14:paraId="56438956" w14:textId="254A7ABD" w:rsidR="003625A1" w:rsidRPr="00C32A46" w:rsidRDefault="005959C0" w:rsidP="00D92287">
      <w:pPr>
        <w:tabs>
          <w:tab w:val="left" w:pos="993"/>
        </w:tabs>
        <w:spacing w:after="0" w:line="240" w:lineRule="auto"/>
        <w:ind w:firstLine="709"/>
        <w:jc w:val="both"/>
        <w:rPr>
          <w:rFonts w:ascii="Times New Roman" w:hAnsi="Times New Roman" w:cs="Times New Roman"/>
          <w:sz w:val="28"/>
          <w:szCs w:val="28"/>
          <w:lang w:val="kk-KZ"/>
        </w:rPr>
      </w:pPr>
      <w:r w:rsidRPr="00C32A46">
        <w:rPr>
          <w:rFonts w:ascii="Times New Roman" w:hAnsi="Times New Roman" w:cs="Times New Roman"/>
          <w:sz w:val="28"/>
          <w:szCs w:val="28"/>
          <w:lang w:val="kk-KZ"/>
        </w:rPr>
        <w:t xml:space="preserve">79. </w:t>
      </w:r>
      <w:r w:rsidRPr="00C32A46">
        <w:rPr>
          <w:rFonts w:ascii="Times New Roman" w:hAnsi="Times New Roman" w:cs="Times New Roman"/>
          <w:sz w:val="28"/>
          <w:szCs w:val="28"/>
        </w:rPr>
        <w:t xml:space="preserve">Варшавская Н.Е. </w:t>
      </w:r>
      <w:proofErr w:type="spellStart"/>
      <w:r w:rsidRPr="00C32A46">
        <w:rPr>
          <w:rFonts w:ascii="Times New Roman" w:hAnsi="Times New Roman" w:cs="Times New Roman"/>
          <w:sz w:val="28"/>
          <w:szCs w:val="28"/>
        </w:rPr>
        <w:t>Виктимологические</w:t>
      </w:r>
      <w:proofErr w:type="spellEnd"/>
      <w:r w:rsidRPr="00C32A46">
        <w:rPr>
          <w:rFonts w:ascii="Times New Roman" w:hAnsi="Times New Roman" w:cs="Times New Roman"/>
          <w:sz w:val="28"/>
          <w:szCs w:val="28"/>
        </w:rPr>
        <w:t xml:space="preserve"> аспекты предупреждения насилия в семье. Монография. - М.: Издательство "</w:t>
      </w:r>
      <w:proofErr w:type="spellStart"/>
      <w:r w:rsidRPr="00C32A46">
        <w:rPr>
          <w:rFonts w:ascii="Times New Roman" w:hAnsi="Times New Roman" w:cs="Times New Roman"/>
          <w:sz w:val="28"/>
          <w:szCs w:val="28"/>
        </w:rPr>
        <w:t>Юрлитинформ</w:t>
      </w:r>
      <w:proofErr w:type="spellEnd"/>
      <w:r w:rsidRPr="00C32A46">
        <w:rPr>
          <w:rFonts w:ascii="Times New Roman" w:hAnsi="Times New Roman" w:cs="Times New Roman"/>
          <w:sz w:val="28"/>
          <w:szCs w:val="28"/>
        </w:rPr>
        <w:t>", 2006. - 224 с.</w:t>
      </w:r>
    </w:p>
    <w:p w14:paraId="401E48FC" w14:textId="1533C91F" w:rsidR="005959C0" w:rsidRPr="00C32A46" w:rsidRDefault="005959C0" w:rsidP="00D92287">
      <w:pPr>
        <w:tabs>
          <w:tab w:val="left" w:pos="993"/>
        </w:tabs>
        <w:spacing w:after="0" w:line="240" w:lineRule="auto"/>
        <w:ind w:firstLine="709"/>
        <w:jc w:val="both"/>
        <w:rPr>
          <w:rFonts w:ascii="Times New Roman" w:hAnsi="Times New Roman" w:cs="Times New Roman"/>
          <w:sz w:val="28"/>
          <w:szCs w:val="28"/>
          <w:lang w:val="kk-KZ"/>
        </w:rPr>
      </w:pPr>
      <w:r w:rsidRPr="00C32A46">
        <w:rPr>
          <w:rFonts w:ascii="Times New Roman" w:hAnsi="Times New Roman" w:cs="Times New Roman"/>
          <w:sz w:val="28"/>
          <w:szCs w:val="28"/>
          <w:lang w:val="kk-KZ"/>
        </w:rPr>
        <w:t>80.</w:t>
      </w:r>
      <w:r w:rsidRPr="00C32A46">
        <w:rPr>
          <w:rFonts w:ascii="Times New Roman" w:hAnsi="Times New Roman" w:cs="Times New Roman"/>
          <w:sz w:val="28"/>
          <w:szCs w:val="28"/>
        </w:rPr>
        <w:t xml:space="preserve"> </w:t>
      </w:r>
      <w:proofErr w:type="spellStart"/>
      <w:r w:rsidRPr="00C32A46">
        <w:rPr>
          <w:rFonts w:ascii="Times New Roman" w:hAnsi="Times New Roman" w:cs="Times New Roman"/>
          <w:sz w:val="28"/>
          <w:szCs w:val="28"/>
        </w:rPr>
        <w:t>Полубинский</w:t>
      </w:r>
      <w:proofErr w:type="spellEnd"/>
      <w:r w:rsidRPr="00C32A46">
        <w:rPr>
          <w:rFonts w:ascii="Times New Roman" w:hAnsi="Times New Roman" w:cs="Times New Roman"/>
          <w:sz w:val="28"/>
          <w:szCs w:val="28"/>
        </w:rPr>
        <w:t xml:space="preserve"> С.В. </w:t>
      </w:r>
      <w:proofErr w:type="spellStart"/>
      <w:r w:rsidRPr="00C32A46">
        <w:rPr>
          <w:rFonts w:ascii="Times New Roman" w:hAnsi="Times New Roman" w:cs="Times New Roman"/>
          <w:sz w:val="28"/>
          <w:szCs w:val="28"/>
        </w:rPr>
        <w:t>Виктимологические</w:t>
      </w:r>
      <w:proofErr w:type="spellEnd"/>
      <w:r w:rsidRPr="00C32A46">
        <w:rPr>
          <w:rFonts w:ascii="Times New Roman" w:hAnsi="Times New Roman" w:cs="Times New Roman"/>
          <w:sz w:val="28"/>
          <w:szCs w:val="28"/>
        </w:rPr>
        <w:t xml:space="preserve"> аспекты профилактики преступлений. - Горький: Горьковская высшая школа МВД СССР, 1980. - 84 с.</w:t>
      </w:r>
    </w:p>
    <w:p w14:paraId="1EED8B1B" w14:textId="1854ACA8" w:rsidR="005959C0" w:rsidRPr="00C32A46" w:rsidRDefault="005959C0" w:rsidP="00D92287">
      <w:pPr>
        <w:tabs>
          <w:tab w:val="left" w:pos="993"/>
        </w:tabs>
        <w:spacing w:after="0" w:line="240" w:lineRule="auto"/>
        <w:ind w:firstLine="709"/>
        <w:jc w:val="both"/>
        <w:rPr>
          <w:rFonts w:ascii="Times New Roman" w:hAnsi="Times New Roman" w:cs="Times New Roman"/>
          <w:sz w:val="28"/>
          <w:szCs w:val="28"/>
          <w:lang w:val="kk-KZ"/>
        </w:rPr>
      </w:pPr>
      <w:r w:rsidRPr="00C32A46">
        <w:rPr>
          <w:rFonts w:ascii="Times New Roman" w:hAnsi="Times New Roman" w:cs="Times New Roman"/>
          <w:sz w:val="28"/>
          <w:szCs w:val="28"/>
          <w:lang w:val="kk-KZ"/>
        </w:rPr>
        <w:t xml:space="preserve">81. </w:t>
      </w:r>
      <w:r w:rsidRPr="00C32A46">
        <w:rPr>
          <w:rFonts w:ascii="Times New Roman" w:hAnsi="Times New Roman" w:cs="Times New Roman"/>
          <w:sz w:val="28"/>
          <w:szCs w:val="28"/>
        </w:rPr>
        <w:t xml:space="preserve">Зуева Л.И. Предупреждение насилия в семье: </w:t>
      </w:r>
      <w:proofErr w:type="spellStart"/>
      <w:r w:rsidRPr="00C32A46">
        <w:rPr>
          <w:rFonts w:ascii="Times New Roman" w:hAnsi="Times New Roman" w:cs="Times New Roman"/>
          <w:sz w:val="28"/>
          <w:szCs w:val="28"/>
        </w:rPr>
        <w:t>виктимологический</w:t>
      </w:r>
      <w:proofErr w:type="spellEnd"/>
      <w:r w:rsidRPr="00C32A46">
        <w:rPr>
          <w:rFonts w:ascii="Times New Roman" w:hAnsi="Times New Roman" w:cs="Times New Roman"/>
          <w:sz w:val="28"/>
          <w:szCs w:val="28"/>
        </w:rPr>
        <w:t xml:space="preserve"> аспект. Монография. - М.: Издательство "Проспект", 2010. - 160 с.</w:t>
      </w:r>
    </w:p>
    <w:p w14:paraId="1B7B96AA" w14:textId="494242A3" w:rsidR="005959C0" w:rsidRPr="00C32A46" w:rsidRDefault="005959C0" w:rsidP="00D92287">
      <w:pPr>
        <w:tabs>
          <w:tab w:val="left" w:pos="993"/>
        </w:tabs>
        <w:spacing w:after="0" w:line="240" w:lineRule="auto"/>
        <w:ind w:firstLine="709"/>
        <w:jc w:val="both"/>
        <w:rPr>
          <w:rFonts w:ascii="Times New Roman" w:hAnsi="Times New Roman" w:cs="Times New Roman"/>
          <w:sz w:val="28"/>
          <w:szCs w:val="28"/>
          <w:lang w:val="kk-KZ"/>
        </w:rPr>
      </w:pPr>
      <w:r w:rsidRPr="00C32A46">
        <w:rPr>
          <w:rFonts w:ascii="Times New Roman" w:hAnsi="Times New Roman" w:cs="Times New Roman"/>
          <w:sz w:val="28"/>
          <w:szCs w:val="28"/>
          <w:lang w:val="kk-KZ"/>
        </w:rPr>
        <w:t xml:space="preserve">82. </w:t>
      </w:r>
      <w:proofErr w:type="spellStart"/>
      <w:r w:rsidRPr="00C32A46">
        <w:rPr>
          <w:rFonts w:ascii="Times New Roman" w:hAnsi="Times New Roman" w:cs="Times New Roman"/>
          <w:sz w:val="28"/>
          <w:szCs w:val="28"/>
        </w:rPr>
        <w:t>Салагаев</w:t>
      </w:r>
      <w:proofErr w:type="spellEnd"/>
      <w:r w:rsidRPr="00C32A46">
        <w:rPr>
          <w:rFonts w:ascii="Times New Roman" w:hAnsi="Times New Roman" w:cs="Times New Roman"/>
          <w:sz w:val="28"/>
          <w:szCs w:val="28"/>
        </w:rPr>
        <w:t xml:space="preserve"> А.Л. Социально-психологические аспекты виктимизации в семье. - Казань: Издательство Казанского государственного университета, 2001. - 148 с.</w:t>
      </w:r>
    </w:p>
    <w:p w14:paraId="6D10A8BB" w14:textId="58F12621" w:rsidR="005959C0" w:rsidRPr="00C32A46" w:rsidRDefault="005959C0" w:rsidP="00D92287">
      <w:pPr>
        <w:tabs>
          <w:tab w:val="left" w:pos="993"/>
        </w:tabs>
        <w:spacing w:after="0" w:line="240" w:lineRule="auto"/>
        <w:ind w:firstLine="709"/>
        <w:jc w:val="both"/>
        <w:rPr>
          <w:rFonts w:ascii="Times New Roman" w:hAnsi="Times New Roman" w:cs="Times New Roman"/>
          <w:sz w:val="28"/>
          <w:szCs w:val="28"/>
          <w:lang w:val="kk-KZ"/>
        </w:rPr>
      </w:pPr>
      <w:r w:rsidRPr="00C32A46">
        <w:rPr>
          <w:rFonts w:ascii="Times New Roman" w:hAnsi="Times New Roman" w:cs="Times New Roman"/>
          <w:sz w:val="28"/>
          <w:szCs w:val="28"/>
          <w:lang w:val="kk-KZ"/>
        </w:rPr>
        <w:t xml:space="preserve">83. </w:t>
      </w:r>
      <w:r w:rsidRPr="00C32A46">
        <w:rPr>
          <w:rFonts w:ascii="Times New Roman" w:hAnsi="Times New Roman" w:cs="Times New Roman"/>
          <w:sz w:val="28"/>
          <w:szCs w:val="28"/>
        </w:rPr>
        <w:t>Белоносова И.А. Психологические последствия домашнего насилия для жертв. - Саратов: Издательство Саратовского государственного университета, 2008. - 132 с.</w:t>
      </w:r>
    </w:p>
    <w:p w14:paraId="2DEBD19B" w14:textId="25346788" w:rsidR="005959C0" w:rsidRPr="00C32A46" w:rsidRDefault="005959C0" w:rsidP="00D92287">
      <w:pPr>
        <w:tabs>
          <w:tab w:val="left" w:pos="993"/>
        </w:tabs>
        <w:spacing w:after="0" w:line="240" w:lineRule="auto"/>
        <w:ind w:firstLine="709"/>
        <w:jc w:val="both"/>
        <w:rPr>
          <w:rFonts w:ascii="Times New Roman" w:hAnsi="Times New Roman" w:cs="Times New Roman"/>
          <w:sz w:val="28"/>
          <w:szCs w:val="28"/>
          <w:lang w:val="kk-KZ"/>
        </w:rPr>
      </w:pPr>
      <w:r w:rsidRPr="00C32A46">
        <w:rPr>
          <w:rFonts w:ascii="Times New Roman" w:hAnsi="Times New Roman" w:cs="Times New Roman"/>
          <w:sz w:val="28"/>
          <w:szCs w:val="28"/>
          <w:lang w:val="kk-KZ"/>
        </w:rPr>
        <w:t xml:space="preserve">84. </w:t>
      </w:r>
      <w:r w:rsidRPr="00C32A46">
        <w:rPr>
          <w:rFonts w:ascii="Times New Roman" w:hAnsi="Times New Roman" w:cs="Times New Roman"/>
          <w:sz w:val="28"/>
          <w:szCs w:val="28"/>
        </w:rPr>
        <w:t>Старкова О.В. Защитное поведение женщин-жертв домашнего насилия. - Иркутск: Издательство Иркутского государственного университета, 2012. - 116 с.</w:t>
      </w:r>
    </w:p>
    <w:p w14:paraId="33682507" w14:textId="4E4959AC" w:rsidR="005959C0" w:rsidRPr="00C32A46" w:rsidRDefault="005959C0" w:rsidP="00D92287">
      <w:pPr>
        <w:tabs>
          <w:tab w:val="left" w:pos="993"/>
        </w:tabs>
        <w:spacing w:after="0" w:line="240" w:lineRule="auto"/>
        <w:ind w:firstLine="709"/>
        <w:jc w:val="both"/>
        <w:rPr>
          <w:rFonts w:ascii="Times New Roman" w:hAnsi="Times New Roman" w:cs="Times New Roman"/>
          <w:sz w:val="28"/>
          <w:szCs w:val="28"/>
          <w:lang w:val="kk-KZ"/>
        </w:rPr>
      </w:pPr>
      <w:r w:rsidRPr="00C32A46">
        <w:rPr>
          <w:rFonts w:ascii="Times New Roman" w:hAnsi="Times New Roman" w:cs="Times New Roman"/>
          <w:sz w:val="28"/>
          <w:szCs w:val="28"/>
          <w:lang w:val="kk-KZ"/>
        </w:rPr>
        <w:t xml:space="preserve">85. </w:t>
      </w:r>
      <w:r w:rsidR="00AD189D" w:rsidRPr="00C32A46">
        <w:rPr>
          <w:rFonts w:ascii="Times New Roman" w:hAnsi="Times New Roman" w:cs="Times New Roman"/>
          <w:sz w:val="28"/>
          <w:szCs w:val="28"/>
        </w:rPr>
        <w:t xml:space="preserve">Айвазова Л.К. Динамика виктимизации в отношениях домашнего насилия. - </w:t>
      </w:r>
      <w:proofErr w:type="spellStart"/>
      <w:r w:rsidR="00AD189D" w:rsidRPr="00C32A46">
        <w:rPr>
          <w:rFonts w:ascii="Times New Roman" w:hAnsi="Times New Roman" w:cs="Times New Roman"/>
          <w:sz w:val="28"/>
          <w:szCs w:val="28"/>
        </w:rPr>
        <w:t>Ростов</w:t>
      </w:r>
      <w:proofErr w:type="spellEnd"/>
      <w:r w:rsidR="00AD189D" w:rsidRPr="00C32A46">
        <w:rPr>
          <w:rFonts w:ascii="Times New Roman" w:hAnsi="Times New Roman" w:cs="Times New Roman"/>
          <w:sz w:val="28"/>
          <w:szCs w:val="28"/>
        </w:rPr>
        <w:t>-на-Дону: Издательство Южного федерального университета, 2015. - 124 с.</w:t>
      </w:r>
    </w:p>
    <w:p w14:paraId="25D3C21C" w14:textId="560F67BE" w:rsidR="005959C0" w:rsidRPr="00C32A46" w:rsidRDefault="005959C0" w:rsidP="00D92287">
      <w:pPr>
        <w:tabs>
          <w:tab w:val="left" w:pos="993"/>
        </w:tabs>
        <w:spacing w:after="0" w:line="240" w:lineRule="auto"/>
        <w:ind w:firstLine="709"/>
        <w:jc w:val="both"/>
        <w:rPr>
          <w:rFonts w:ascii="Times New Roman" w:hAnsi="Times New Roman" w:cs="Times New Roman"/>
          <w:sz w:val="28"/>
          <w:szCs w:val="28"/>
          <w:lang w:val="kk-KZ"/>
        </w:rPr>
      </w:pPr>
      <w:r w:rsidRPr="00C32A46">
        <w:rPr>
          <w:rFonts w:ascii="Times New Roman" w:hAnsi="Times New Roman" w:cs="Times New Roman"/>
          <w:sz w:val="28"/>
          <w:szCs w:val="28"/>
          <w:lang w:val="kk-KZ"/>
        </w:rPr>
        <w:t xml:space="preserve">86. </w:t>
      </w:r>
      <w:r w:rsidR="00AD189D" w:rsidRPr="00C32A46">
        <w:rPr>
          <w:rFonts w:ascii="Times New Roman" w:hAnsi="Times New Roman" w:cs="Times New Roman"/>
          <w:sz w:val="28"/>
          <w:szCs w:val="28"/>
        </w:rPr>
        <w:t>Дадашев М.М. Виктимизация детей в условиях домашнего насилия. - Махачкала: Издательство Дагестанского государственного университета, 2007. - 108 с.</w:t>
      </w:r>
    </w:p>
    <w:p w14:paraId="68F25CE4" w14:textId="4270802D" w:rsidR="005959C0" w:rsidRPr="00C32A46" w:rsidRDefault="005959C0" w:rsidP="00D92287">
      <w:pPr>
        <w:tabs>
          <w:tab w:val="left" w:pos="993"/>
        </w:tabs>
        <w:spacing w:after="0" w:line="240" w:lineRule="auto"/>
        <w:ind w:firstLine="709"/>
        <w:jc w:val="both"/>
        <w:rPr>
          <w:rFonts w:ascii="Times New Roman" w:hAnsi="Times New Roman" w:cs="Times New Roman"/>
          <w:sz w:val="28"/>
          <w:szCs w:val="28"/>
          <w:lang w:val="kk-KZ"/>
        </w:rPr>
      </w:pPr>
      <w:r w:rsidRPr="00C32A46">
        <w:rPr>
          <w:rFonts w:ascii="Times New Roman" w:hAnsi="Times New Roman" w:cs="Times New Roman"/>
          <w:sz w:val="28"/>
          <w:szCs w:val="28"/>
          <w:lang w:val="kk-KZ"/>
        </w:rPr>
        <w:t xml:space="preserve">87. </w:t>
      </w:r>
      <w:r w:rsidR="00AD189D" w:rsidRPr="00C32A46">
        <w:rPr>
          <w:rFonts w:ascii="Times New Roman" w:hAnsi="Times New Roman" w:cs="Times New Roman"/>
          <w:sz w:val="28"/>
          <w:szCs w:val="28"/>
        </w:rPr>
        <w:t>Жилкина Е.Н. Экономические факторы виктимизации в домашнем насилии. - Екатеринбург: Издательство Уральского государственного университета, 2011. - 112 с.</w:t>
      </w:r>
    </w:p>
    <w:p w14:paraId="7BE7808F" w14:textId="1A9DE0FC" w:rsidR="005959C0" w:rsidRPr="00C32A46" w:rsidRDefault="005959C0" w:rsidP="00D92287">
      <w:pPr>
        <w:tabs>
          <w:tab w:val="left" w:pos="993"/>
        </w:tabs>
        <w:spacing w:after="0" w:line="240" w:lineRule="auto"/>
        <w:ind w:firstLine="709"/>
        <w:jc w:val="both"/>
        <w:rPr>
          <w:rFonts w:ascii="Times New Roman" w:hAnsi="Times New Roman" w:cs="Times New Roman"/>
          <w:sz w:val="28"/>
          <w:szCs w:val="28"/>
          <w:lang w:val="kk-KZ"/>
        </w:rPr>
      </w:pPr>
      <w:r w:rsidRPr="00C32A46">
        <w:rPr>
          <w:rFonts w:ascii="Times New Roman" w:hAnsi="Times New Roman" w:cs="Times New Roman"/>
          <w:sz w:val="28"/>
          <w:szCs w:val="28"/>
          <w:lang w:val="kk-KZ"/>
        </w:rPr>
        <w:t xml:space="preserve">88. </w:t>
      </w:r>
      <w:r w:rsidR="00AD189D" w:rsidRPr="00C32A46">
        <w:rPr>
          <w:rFonts w:ascii="Times New Roman" w:hAnsi="Times New Roman" w:cs="Times New Roman"/>
          <w:sz w:val="28"/>
          <w:szCs w:val="28"/>
        </w:rPr>
        <w:t>Коновалов Д.Г. Психологические особенности агрессоров в домашнем насилии. - Новосибирск: Издательство Новосибирского государственного университета, 2013. - 136 с.</w:t>
      </w:r>
    </w:p>
    <w:p w14:paraId="298F7197" w14:textId="1C82CD9E" w:rsidR="005959C0" w:rsidRPr="00C32A46" w:rsidRDefault="005959C0" w:rsidP="00D92287">
      <w:pPr>
        <w:tabs>
          <w:tab w:val="left" w:pos="993"/>
        </w:tabs>
        <w:spacing w:after="0" w:line="240" w:lineRule="auto"/>
        <w:ind w:firstLine="709"/>
        <w:jc w:val="both"/>
        <w:rPr>
          <w:rFonts w:ascii="Times New Roman" w:hAnsi="Times New Roman" w:cs="Times New Roman"/>
          <w:sz w:val="28"/>
          <w:szCs w:val="28"/>
          <w:lang w:val="kk-KZ"/>
        </w:rPr>
      </w:pPr>
      <w:r w:rsidRPr="00C32A46">
        <w:rPr>
          <w:rFonts w:ascii="Times New Roman" w:hAnsi="Times New Roman" w:cs="Times New Roman"/>
          <w:sz w:val="28"/>
          <w:szCs w:val="28"/>
          <w:lang w:val="kk-KZ"/>
        </w:rPr>
        <w:t xml:space="preserve">89. </w:t>
      </w:r>
      <w:r w:rsidR="00AD189D" w:rsidRPr="00C32A46">
        <w:rPr>
          <w:rFonts w:ascii="Times New Roman" w:hAnsi="Times New Roman" w:cs="Times New Roman"/>
          <w:sz w:val="28"/>
          <w:szCs w:val="28"/>
        </w:rPr>
        <w:t>Поддубная О.И. Социальная поддержка как фактор защиты от домашнего насилия. - Краснодар: Издательство Кубанского государственного университета, 2009. - 104 с.</w:t>
      </w:r>
    </w:p>
    <w:p w14:paraId="2E5BB0E6" w14:textId="00A1328B" w:rsidR="005959C0" w:rsidRPr="00C32A46" w:rsidRDefault="005959C0" w:rsidP="00D92287">
      <w:pPr>
        <w:tabs>
          <w:tab w:val="left" w:pos="993"/>
        </w:tabs>
        <w:spacing w:after="0" w:line="240" w:lineRule="auto"/>
        <w:ind w:firstLine="709"/>
        <w:jc w:val="both"/>
        <w:rPr>
          <w:rFonts w:ascii="Times New Roman" w:hAnsi="Times New Roman" w:cs="Times New Roman"/>
          <w:sz w:val="28"/>
          <w:szCs w:val="28"/>
          <w:lang w:val="kk-KZ"/>
        </w:rPr>
      </w:pPr>
      <w:r w:rsidRPr="00C32A46">
        <w:rPr>
          <w:rFonts w:ascii="Times New Roman" w:hAnsi="Times New Roman" w:cs="Times New Roman"/>
          <w:sz w:val="28"/>
          <w:szCs w:val="28"/>
          <w:lang w:val="kk-KZ"/>
        </w:rPr>
        <w:lastRenderedPageBreak/>
        <w:t xml:space="preserve">90. </w:t>
      </w:r>
      <w:r w:rsidR="00AD189D" w:rsidRPr="00C32A46">
        <w:rPr>
          <w:rFonts w:ascii="Times New Roman" w:hAnsi="Times New Roman" w:cs="Times New Roman"/>
          <w:sz w:val="28"/>
          <w:szCs w:val="28"/>
        </w:rPr>
        <w:t>Бурлаков В.Н. Виктимизация пожилых людей в условиях семьи. - СПб.: Издательство Санкт-Петербургского государственного университета, 2004. - 96 с.</w:t>
      </w:r>
    </w:p>
    <w:p w14:paraId="7429154E" w14:textId="5DEAF849" w:rsidR="005959C0" w:rsidRPr="00C32A46" w:rsidRDefault="005959C0" w:rsidP="00D92287">
      <w:pPr>
        <w:tabs>
          <w:tab w:val="left" w:pos="993"/>
        </w:tabs>
        <w:spacing w:after="0" w:line="240" w:lineRule="auto"/>
        <w:ind w:firstLine="709"/>
        <w:jc w:val="both"/>
        <w:rPr>
          <w:rFonts w:ascii="Times New Roman" w:hAnsi="Times New Roman" w:cs="Times New Roman"/>
          <w:sz w:val="28"/>
          <w:szCs w:val="28"/>
          <w:lang w:val="kk-KZ"/>
        </w:rPr>
      </w:pPr>
      <w:r w:rsidRPr="00C32A46">
        <w:rPr>
          <w:rFonts w:ascii="Times New Roman" w:hAnsi="Times New Roman" w:cs="Times New Roman"/>
          <w:sz w:val="28"/>
          <w:szCs w:val="28"/>
          <w:lang w:val="kk-KZ"/>
        </w:rPr>
        <w:t xml:space="preserve">91. </w:t>
      </w:r>
      <w:r w:rsidR="00AD189D" w:rsidRPr="00C32A46">
        <w:rPr>
          <w:rFonts w:ascii="Times New Roman" w:hAnsi="Times New Roman" w:cs="Times New Roman"/>
          <w:sz w:val="28"/>
          <w:szCs w:val="28"/>
        </w:rPr>
        <w:t xml:space="preserve">Малько А.В. Типология насилия в семье: </w:t>
      </w:r>
      <w:proofErr w:type="spellStart"/>
      <w:r w:rsidR="00AD189D" w:rsidRPr="00C32A46">
        <w:rPr>
          <w:rFonts w:ascii="Times New Roman" w:hAnsi="Times New Roman" w:cs="Times New Roman"/>
          <w:sz w:val="28"/>
          <w:szCs w:val="28"/>
        </w:rPr>
        <w:t>виктимологический</w:t>
      </w:r>
      <w:proofErr w:type="spellEnd"/>
      <w:r w:rsidR="00AD189D" w:rsidRPr="00C32A46">
        <w:rPr>
          <w:rFonts w:ascii="Times New Roman" w:hAnsi="Times New Roman" w:cs="Times New Roman"/>
          <w:sz w:val="28"/>
          <w:szCs w:val="28"/>
        </w:rPr>
        <w:t xml:space="preserve"> аспект. - Тамбов: Издательство Тамбовского государственного университета, 2003. - 88 с.</w:t>
      </w:r>
    </w:p>
    <w:p w14:paraId="264FF94B" w14:textId="2CBE596F" w:rsidR="005959C0" w:rsidRPr="00C32A46" w:rsidRDefault="005959C0" w:rsidP="00D92287">
      <w:pPr>
        <w:tabs>
          <w:tab w:val="left" w:pos="993"/>
        </w:tabs>
        <w:spacing w:after="0" w:line="240" w:lineRule="auto"/>
        <w:ind w:firstLine="709"/>
        <w:jc w:val="both"/>
        <w:rPr>
          <w:rFonts w:ascii="Times New Roman" w:hAnsi="Times New Roman" w:cs="Times New Roman"/>
          <w:sz w:val="28"/>
          <w:szCs w:val="28"/>
          <w:lang w:val="kk-KZ"/>
        </w:rPr>
      </w:pPr>
      <w:r w:rsidRPr="00C32A46">
        <w:rPr>
          <w:rFonts w:ascii="Times New Roman" w:hAnsi="Times New Roman" w:cs="Times New Roman"/>
          <w:sz w:val="28"/>
          <w:szCs w:val="28"/>
          <w:lang w:val="kk-KZ"/>
        </w:rPr>
        <w:t>92</w:t>
      </w:r>
      <w:r w:rsidR="00AD189D" w:rsidRPr="00C32A46">
        <w:rPr>
          <w:rFonts w:ascii="Times New Roman" w:hAnsi="Times New Roman" w:cs="Times New Roman"/>
          <w:sz w:val="28"/>
          <w:szCs w:val="28"/>
          <w:lang w:val="kk-KZ"/>
        </w:rPr>
        <w:t xml:space="preserve">. </w:t>
      </w:r>
      <w:r w:rsidR="00AD189D" w:rsidRPr="00C32A46">
        <w:rPr>
          <w:rFonts w:ascii="Times New Roman" w:hAnsi="Times New Roman" w:cs="Times New Roman"/>
          <w:sz w:val="28"/>
          <w:szCs w:val="28"/>
          <w:lang w:val="en-US"/>
        </w:rPr>
        <w:t>Herman J.L. Trauma and recovery: The aftermath of violence - from domestic abuse to political terror. New York: Basic Books, 2022. - 288 p.</w:t>
      </w:r>
    </w:p>
    <w:p w14:paraId="443F4569" w14:textId="0D705436" w:rsidR="005959C0" w:rsidRPr="00C32A46" w:rsidRDefault="005959C0" w:rsidP="00D92287">
      <w:pPr>
        <w:tabs>
          <w:tab w:val="left" w:pos="993"/>
        </w:tabs>
        <w:spacing w:after="0" w:line="240" w:lineRule="auto"/>
        <w:ind w:firstLine="709"/>
        <w:jc w:val="both"/>
        <w:rPr>
          <w:rFonts w:ascii="Times New Roman" w:hAnsi="Times New Roman" w:cs="Times New Roman"/>
          <w:sz w:val="28"/>
          <w:szCs w:val="28"/>
          <w:lang w:val="kk-KZ"/>
        </w:rPr>
      </w:pPr>
      <w:r w:rsidRPr="00C32A46">
        <w:rPr>
          <w:rFonts w:ascii="Times New Roman" w:hAnsi="Times New Roman" w:cs="Times New Roman"/>
          <w:sz w:val="28"/>
          <w:szCs w:val="28"/>
          <w:lang w:val="kk-KZ"/>
        </w:rPr>
        <w:t>93</w:t>
      </w:r>
      <w:r w:rsidR="00AD189D" w:rsidRPr="00C32A46">
        <w:rPr>
          <w:rFonts w:ascii="Times New Roman" w:hAnsi="Times New Roman" w:cs="Times New Roman"/>
          <w:sz w:val="28"/>
          <w:szCs w:val="28"/>
          <w:lang w:val="kk-KZ"/>
        </w:rPr>
        <w:t xml:space="preserve">. </w:t>
      </w:r>
      <w:r w:rsidR="00AD189D" w:rsidRPr="00C32A46">
        <w:rPr>
          <w:rFonts w:ascii="Times New Roman" w:hAnsi="Times New Roman" w:cs="Times New Roman"/>
          <w:sz w:val="28"/>
          <w:szCs w:val="28"/>
          <w:lang w:val="en-US"/>
        </w:rPr>
        <w:t>Walker L.E. The battered woman syndrome. New York: Springer Publishing Company, 2019. - 272 p.</w:t>
      </w:r>
    </w:p>
    <w:p w14:paraId="20D21BA0" w14:textId="38880F31" w:rsidR="005959C0" w:rsidRPr="00C32A46" w:rsidRDefault="005959C0" w:rsidP="00D92287">
      <w:pPr>
        <w:tabs>
          <w:tab w:val="left" w:pos="993"/>
        </w:tabs>
        <w:spacing w:after="0" w:line="240" w:lineRule="auto"/>
        <w:ind w:firstLine="709"/>
        <w:jc w:val="both"/>
        <w:rPr>
          <w:rFonts w:ascii="Times New Roman" w:hAnsi="Times New Roman" w:cs="Times New Roman"/>
          <w:sz w:val="28"/>
          <w:szCs w:val="28"/>
          <w:lang w:val="kk-KZ"/>
        </w:rPr>
      </w:pPr>
      <w:r w:rsidRPr="00C32A46">
        <w:rPr>
          <w:rFonts w:ascii="Times New Roman" w:hAnsi="Times New Roman" w:cs="Times New Roman"/>
          <w:sz w:val="28"/>
          <w:szCs w:val="28"/>
          <w:lang w:val="kk-KZ"/>
        </w:rPr>
        <w:t xml:space="preserve">94. </w:t>
      </w:r>
      <w:r w:rsidR="00AD189D" w:rsidRPr="00C32A46">
        <w:rPr>
          <w:rFonts w:ascii="Times New Roman" w:hAnsi="Times New Roman" w:cs="Times New Roman"/>
          <w:sz w:val="28"/>
          <w:szCs w:val="28"/>
          <w:lang w:val="en-US"/>
        </w:rPr>
        <w:t>Stark E. Coercive Control: How Men Entrap Women in Personal Life. Oxford University Press, 2017. - 400 p.</w:t>
      </w:r>
    </w:p>
    <w:p w14:paraId="3E7D69C2" w14:textId="01B15D5B" w:rsidR="005959C0" w:rsidRPr="00C32A46" w:rsidRDefault="005959C0" w:rsidP="00D92287">
      <w:pPr>
        <w:tabs>
          <w:tab w:val="left" w:pos="993"/>
        </w:tabs>
        <w:spacing w:after="0" w:line="240" w:lineRule="auto"/>
        <w:ind w:firstLine="709"/>
        <w:jc w:val="both"/>
        <w:rPr>
          <w:rFonts w:ascii="Times New Roman" w:hAnsi="Times New Roman" w:cs="Times New Roman"/>
          <w:sz w:val="28"/>
          <w:szCs w:val="28"/>
          <w:lang w:val="kk-KZ"/>
        </w:rPr>
      </w:pPr>
      <w:r w:rsidRPr="00C32A46">
        <w:rPr>
          <w:rFonts w:ascii="Times New Roman" w:hAnsi="Times New Roman" w:cs="Times New Roman"/>
          <w:sz w:val="28"/>
          <w:szCs w:val="28"/>
          <w:lang w:val="kk-KZ"/>
        </w:rPr>
        <w:t xml:space="preserve">95. </w:t>
      </w:r>
      <w:r w:rsidR="00AD189D" w:rsidRPr="00C32A46">
        <w:rPr>
          <w:rFonts w:ascii="Times New Roman" w:hAnsi="Times New Roman" w:cs="Times New Roman"/>
          <w:sz w:val="28"/>
          <w:szCs w:val="28"/>
          <w:lang w:val="en-US"/>
        </w:rPr>
        <w:t xml:space="preserve">Johnson M.P. Patriarchal terrorism and common couple violence: Two forms of violence against women. Journal of Marriage and the Family, 2024, 57(2), </w:t>
      </w:r>
      <w:r w:rsidR="00AD189D" w:rsidRPr="00C32A46">
        <w:rPr>
          <w:rFonts w:ascii="Times New Roman" w:hAnsi="Times New Roman" w:cs="Times New Roman"/>
          <w:sz w:val="28"/>
          <w:szCs w:val="28"/>
        </w:rPr>
        <w:t>Р</w:t>
      </w:r>
      <w:r w:rsidR="00AD189D" w:rsidRPr="00C32A46">
        <w:rPr>
          <w:rFonts w:ascii="Times New Roman" w:hAnsi="Times New Roman" w:cs="Times New Roman"/>
          <w:sz w:val="28"/>
          <w:szCs w:val="28"/>
          <w:lang w:val="en-US"/>
        </w:rPr>
        <w:t>.283-294.</w:t>
      </w:r>
    </w:p>
    <w:p w14:paraId="3ED5F2B7" w14:textId="26A994CA" w:rsidR="005959C0" w:rsidRPr="00C32A46" w:rsidRDefault="005959C0" w:rsidP="00D92287">
      <w:pPr>
        <w:tabs>
          <w:tab w:val="left" w:pos="993"/>
        </w:tabs>
        <w:spacing w:after="0" w:line="240" w:lineRule="auto"/>
        <w:ind w:firstLine="709"/>
        <w:jc w:val="both"/>
        <w:rPr>
          <w:rFonts w:ascii="Times New Roman" w:hAnsi="Times New Roman" w:cs="Times New Roman"/>
          <w:sz w:val="28"/>
          <w:szCs w:val="28"/>
          <w:lang w:val="en-US"/>
        </w:rPr>
      </w:pPr>
      <w:r w:rsidRPr="00C32A46">
        <w:rPr>
          <w:rFonts w:ascii="Times New Roman" w:hAnsi="Times New Roman" w:cs="Times New Roman"/>
          <w:sz w:val="28"/>
          <w:szCs w:val="28"/>
          <w:lang w:val="kk-KZ"/>
        </w:rPr>
        <w:t xml:space="preserve">96. </w:t>
      </w:r>
      <w:r w:rsidR="00AD189D" w:rsidRPr="00C32A46">
        <w:rPr>
          <w:rFonts w:ascii="Times New Roman" w:hAnsi="Times New Roman" w:cs="Times New Roman"/>
          <w:sz w:val="28"/>
          <w:szCs w:val="28"/>
          <w:lang w:val="en-US"/>
        </w:rPr>
        <w:t xml:space="preserve">Pillemer K., &amp; </w:t>
      </w:r>
      <w:proofErr w:type="spellStart"/>
      <w:r w:rsidR="00AD189D" w:rsidRPr="00C32A46">
        <w:rPr>
          <w:rFonts w:ascii="Times New Roman" w:hAnsi="Times New Roman" w:cs="Times New Roman"/>
          <w:sz w:val="28"/>
          <w:szCs w:val="28"/>
          <w:lang w:val="en-US"/>
        </w:rPr>
        <w:t>Finkelhor</w:t>
      </w:r>
      <w:proofErr w:type="spellEnd"/>
      <w:r w:rsidR="00AD189D" w:rsidRPr="00C32A46">
        <w:rPr>
          <w:rFonts w:ascii="Times New Roman" w:hAnsi="Times New Roman" w:cs="Times New Roman"/>
          <w:sz w:val="28"/>
          <w:szCs w:val="28"/>
          <w:lang w:val="en-US"/>
        </w:rPr>
        <w:t xml:space="preserve"> D. The prevalence of elder abuse: A random sample survey. The Gerontologist, 1988, 28(1), 51-57.</w:t>
      </w:r>
    </w:p>
    <w:p w14:paraId="52BDCBFE" w14:textId="301E5816" w:rsidR="00AD189D" w:rsidRPr="00C32A46" w:rsidRDefault="00AD189D" w:rsidP="00D92287">
      <w:pPr>
        <w:tabs>
          <w:tab w:val="left" w:pos="993"/>
        </w:tabs>
        <w:spacing w:after="0" w:line="240" w:lineRule="auto"/>
        <w:ind w:firstLine="709"/>
        <w:jc w:val="both"/>
        <w:rPr>
          <w:rFonts w:ascii="Times New Roman" w:hAnsi="Times New Roman" w:cs="Times New Roman"/>
          <w:sz w:val="28"/>
          <w:szCs w:val="28"/>
          <w:lang w:val="en-US"/>
        </w:rPr>
      </w:pPr>
      <w:r w:rsidRPr="00C32A46">
        <w:rPr>
          <w:rFonts w:ascii="Times New Roman" w:hAnsi="Times New Roman" w:cs="Times New Roman"/>
          <w:sz w:val="28"/>
          <w:szCs w:val="28"/>
          <w:lang w:val="en-US"/>
        </w:rPr>
        <w:t>97. Campbell J., et al. The predictive ability of the Danger Assessment for intimate partner homicide: A prospective population-based study. Violence Against Women, 2015, 21(1), 11-30.</w:t>
      </w:r>
    </w:p>
    <w:p w14:paraId="7678D8ED" w14:textId="3A78ED15" w:rsidR="00AD189D" w:rsidRPr="00C32A46" w:rsidRDefault="00AD189D" w:rsidP="00D92287">
      <w:pPr>
        <w:tabs>
          <w:tab w:val="left" w:pos="993"/>
        </w:tabs>
        <w:spacing w:after="0" w:line="240" w:lineRule="auto"/>
        <w:ind w:firstLine="709"/>
        <w:jc w:val="both"/>
        <w:rPr>
          <w:rFonts w:ascii="Times New Roman" w:hAnsi="Times New Roman" w:cs="Times New Roman"/>
          <w:sz w:val="28"/>
          <w:szCs w:val="28"/>
          <w:lang w:val="en-US"/>
        </w:rPr>
      </w:pPr>
      <w:r w:rsidRPr="00C32A46">
        <w:rPr>
          <w:rFonts w:ascii="Times New Roman" w:hAnsi="Times New Roman" w:cs="Times New Roman"/>
          <w:sz w:val="28"/>
          <w:szCs w:val="28"/>
          <w:lang w:val="en-US"/>
        </w:rPr>
        <w:t>98. Coker A.L. et al. Intimate partner violence and help seeking behaviors among rural and urban women. Violence Against Women, 2015, 21(10), 1275-1294.</w:t>
      </w:r>
    </w:p>
    <w:p w14:paraId="60495D02" w14:textId="71D65171" w:rsidR="00AD189D" w:rsidRPr="00C32A46" w:rsidRDefault="00AD189D" w:rsidP="00D92287">
      <w:pPr>
        <w:tabs>
          <w:tab w:val="left" w:pos="993"/>
        </w:tabs>
        <w:spacing w:after="0" w:line="240" w:lineRule="auto"/>
        <w:ind w:firstLine="709"/>
        <w:jc w:val="both"/>
        <w:rPr>
          <w:rFonts w:ascii="Times New Roman" w:hAnsi="Times New Roman" w:cs="Times New Roman"/>
          <w:sz w:val="28"/>
          <w:szCs w:val="28"/>
          <w:lang w:val="en-US"/>
        </w:rPr>
      </w:pPr>
      <w:r w:rsidRPr="00C32A46">
        <w:rPr>
          <w:rFonts w:ascii="Times New Roman" w:hAnsi="Times New Roman" w:cs="Times New Roman"/>
          <w:sz w:val="28"/>
          <w:szCs w:val="28"/>
          <w:lang w:val="en-US"/>
        </w:rPr>
        <w:t>99. Ellsberg M., et al. A systematic review of the effect of structural interventions to prevent intimate partner violence. Global Health: Science and Practice, 2014, 2(4), 487-503.</w:t>
      </w:r>
    </w:p>
    <w:p w14:paraId="70EB5999" w14:textId="76D88B77" w:rsidR="00AD189D" w:rsidRPr="00C32A46" w:rsidRDefault="00AD189D" w:rsidP="00D92287">
      <w:pPr>
        <w:tabs>
          <w:tab w:val="left" w:pos="993"/>
        </w:tabs>
        <w:spacing w:after="0" w:line="240" w:lineRule="auto"/>
        <w:ind w:firstLine="709"/>
        <w:jc w:val="both"/>
        <w:rPr>
          <w:rFonts w:ascii="Times New Roman" w:hAnsi="Times New Roman" w:cs="Times New Roman"/>
          <w:sz w:val="28"/>
          <w:szCs w:val="28"/>
          <w:lang w:val="en-US"/>
        </w:rPr>
      </w:pPr>
      <w:r w:rsidRPr="00C32A46">
        <w:rPr>
          <w:rFonts w:ascii="Times New Roman" w:hAnsi="Times New Roman" w:cs="Times New Roman"/>
          <w:sz w:val="28"/>
          <w:szCs w:val="28"/>
          <w:lang w:val="en-US"/>
        </w:rPr>
        <w:t>100. Johnson M.P. et al. A qualitative study of the dynamics of intimate partner violence: Implications for intervention*. Journal of Interpersonal Violence, 2014, 29(18), 3283-3305.</w:t>
      </w:r>
    </w:p>
    <w:p w14:paraId="5BD85628" w14:textId="4FB5951F" w:rsidR="00AD189D" w:rsidRPr="00C32A46" w:rsidRDefault="00AD189D"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lang w:val="en-US"/>
        </w:rPr>
        <w:t xml:space="preserve">101. Hughes K. et al. The effect of multiple victimizations on adverse childhood experiences (ACE) scores. </w:t>
      </w:r>
      <w:r w:rsidRPr="00C32A46">
        <w:rPr>
          <w:rFonts w:ascii="Times New Roman" w:hAnsi="Times New Roman" w:cs="Times New Roman"/>
          <w:sz w:val="28"/>
          <w:szCs w:val="28"/>
        </w:rPr>
        <w:t xml:space="preserve">Journal </w:t>
      </w:r>
      <w:proofErr w:type="spellStart"/>
      <w:r w:rsidRPr="00C32A46">
        <w:rPr>
          <w:rFonts w:ascii="Times New Roman" w:hAnsi="Times New Roman" w:cs="Times New Roman"/>
          <w:sz w:val="28"/>
          <w:szCs w:val="28"/>
        </w:rPr>
        <w:t>of</w:t>
      </w:r>
      <w:proofErr w:type="spellEnd"/>
      <w:r w:rsidRPr="00C32A46">
        <w:rPr>
          <w:rFonts w:ascii="Times New Roman" w:hAnsi="Times New Roman" w:cs="Times New Roman"/>
          <w:sz w:val="28"/>
          <w:szCs w:val="28"/>
        </w:rPr>
        <w:t xml:space="preserve"> </w:t>
      </w:r>
      <w:proofErr w:type="spellStart"/>
      <w:r w:rsidRPr="00C32A46">
        <w:rPr>
          <w:rFonts w:ascii="Times New Roman" w:hAnsi="Times New Roman" w:cs="Times New Roman"/>
          <w:sz w:val="28"/>
          <w:szCs w:val="28"/>
        </w:rPr>
        <w:t>Interpersonal</w:t>
      </w:r>
      <w:proofErr w:type="spellEnd"/>
      <w:r w:rsidRPr="00C32A46">
        <w:rPr>
          <w:rFonts w:ascii="Times New Roman" w:hAnsi="Times New Roman" w:cs="Times New Roman"/>
          <w:sz w:val="28"/>
          <w:szCs w:val="28"/>
        </w:rPr>
        <w:t xml:space="preserve"> </w:t>
      </w:r>
      <w:proofErr w:type="spellStart"/>
      <w:r w:rsidRPr="00C32A46">
        <w:rPr>
          <w:rFonts w:ascii="Times New Roman" w:hAnsi="Times New Roman" w:cs="Times New Roman"/>
          <w:sz w:val="28"/>
          <w:szCs w:val="28"/>
        </w:rPr>
        <w:t>Violence</w:t>
      </w:r>
      <w:proofErr w:type="spellEnd"/>
      <w:r w:rsidRPr="00C32A46">
        <w:rPr>
          <w:rFonts w:ascii="Times New Roman" w:hAnsi="Times New Roman" w:cs="Times New Roman"/>
          <w:sz w:val="28"/>
          <w:szCs w:val="28"/>
        </w:rPr>
        <w:t>, 2017, 32(15), 2262-2280.</w:t>
      </w:r>
    </w:p>
    <w:p w14:paraId="49136555" w14:textId="213CE91E" w:rsidR="00AD189D" w:rsidRPr="00C32A46" w:rsidRDefault="00AD189D"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rPr>
        <w:t>102. Калиева А.Р. Социально-экономические факторы, влияющие на домашнее насилие в Казахстане // Вестник Казахского национального университета им. аль-Фараби. Серия "Социология". – 2018. – № 4 (48). – С. 55-63.</w:t>
      </w:r>
    </w:p>
    <w:p w14:paraId="08A578BE" w14:textId="24E1DA24" w:rsidR="00AD189D" w:rsidRPr="00C32A46" w:rsidRDefault="00AD189D"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rPr>
        <w:t xml:space="preserve">103. </w:t>
      </w:r>
      <w:proofErr w:type="spellStart"/>
      <w:r w:rsidRPr="00C32A46">
        <w:rPr>
          <w:rFonts w:ascii="Times New Roman" w:hAnsi="Times New Roman" w:cs="Times New Roman"/>
          <w:sz w:val="28"/>
          <w:szCs w:val="28"/>
        </w:rPr>
        <w:t>Жумагулова</w:t>
      </w:r>
      <w:proofErr w:type="spellEnd"/>
      <w:r w:rsidRPr="00C32A46">
        <w:rPr>
          <w:rFonts w:ascii="Times New Roman" w:hAnsi="Times New Roman" w:cs="Times New Roman"/>
          <w:sz w:val="28"/>
          <w:szCs w:val="28"/>
        </w:rPr>
        <w:t xml:space="preserve"> Б.Т. Проблемы насилия в семье и пути их решения в Республике Казахстан // </w:t>
      </w:r>
      <w:proofErr w:type="spellStart"/>
      <w:r w:rsidRPr="00C32A46">
        <w:rPr>
          <w:rFonts w:ascii="Times New Roman" w:hAnsi="Times New Roman" w:cs="Times New Roman"/>
          <w:sz w:val="28"/>
          <w:szCs w:val="28"/>
        </w:rPr>
        <w:t>Қазақстан</w:t>
      </w:r>
      <w:proofErr w:type="spellEnd"/>
      <w:r w:rsidRPr="00C32A46">
        <w:rPr>
          <w:rFonts w:ascii="Times New Roman" w:hAnsi="Times New Roman" w:cs="Times New Roman"/>
          <w:sz w:val="28"/>
          <w:szCs w:val="28"/>
        </w:rPr>
        <w:t xml:space="preserve"> </w:t>
      </w:r>
      <w:proofErr w:type="spellStart"/>
      <w:r w:rsidRPr="00C32A46">
        <w:rPr>
          <w:rFonts w:ascii="Times New Roman" w:hAnsi="Times New Roman" w:cs="Times New Roman"/>
          <w:sz w:val="28"/>
          <w:szCs w:val="28"/>
        </w:rPr>
        <w:t>заңнама</w:t>
      </w:r>
      <w:proofErr w:type="spellEnd"/>
      <w:r w:rsidRPr="00C32A46">
        <w:rPr>
          <w:rFonts w:ascii="Times New Roman" w:hAnsi="Times New Roman" w:cs="Times New Roman"/>
          <w:sz w:val="28"/>
          <w:szCs w:val="28"/>
        </w:rPr>
        <w:t xml:space="preserve"> </w:t>
      </w:r>
      <w:proofErr w:type="spellStart"/>
      <w:r w:rsidRPr="00C32A46">
        <w:rPr>
          <w:rFonts w:ascii="Times New Roman" w:hAnsi="Times New Roman" w:cs="Times New Roman"/>
          <w:sz w:val="28"/>
          <w:szCs w:val="28"/>
        </w:rPr>
        <w:t>институтының</w:t>
      </w:r>
      <w:proofErr w:type="spellEnd"/>
      <w:r w:rsidRPr="00C32A46">
        <w:rPr>
          <w:rFonts w:ascii="Times New Roman" w:hAnsi="Times New Roman" w:cs="Times New Roman"/>
          <w:sz w:val="28"/>
          <w:szCs w:val="28"/>
        </w:rPr>
        <w:t xml:space="preserve"> </w:t>
      </w:r>
      <w:proofErr w:type="spellStart"/>
      <w:r w:rsidRPr="00C32A46">
        <w:rPr>
          <w:rFonts w:ascii="Times New Roman" w:hAnsi="Times New Roman" w:cs="Times New Roman"/>
          <w:sz w:val="28"/>
          <w:szCs w:val="28"/>
        </w:rPr>
        <w:t>жаршысы</w:t>
      </w:r>
      <w:proofErr w:type="spellEnd"/>
      <w:r w:rsidR="0001608C" w:rsidRPr="00C32A46">
        <w:rPr>
          <w:rFonts w:ascii="Times New Roman" w:hAnsi="Times New Roman" w:cs="Times New Roman"/>
          <w:sz w:val="28"/>
          <w:szCs w:val="28"/>
        </w:rPr>
        <w:t>.</w:t>
      </w:r>
      <w:r w:rsidRPr="00C32A46">
        <w:rPr>
          <w:rFonts w:ascii="Times New Roman" w:hAnsi="Times New Roman" w:cs="Times New Roman"/>
          <w:sz w:val="28"/>
          <w:szCs w:val="28"/>
        </w:rPr>
        <w:t xml:space="preserve"> Вестник Института законодательства Республики Казахстан. – 2019. – № 3 (57). – С. 112-119.</w:t>
      </w:r>
    </w:p>
    <w:p w14:paraId="3E75AC15" w14:textId="713F3EEA" w:rsidR="00AD189D" w:rsidRPr="00C32A46" w:rsidRDefault="00AD189D"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rPr>
        <w:t xml:space="preserve">104. Садыкова Г.С. Гендерные аспекты насилия в семье в Казахстане // </w:t>
      </w:r>
      <w:proofErr w:type="spellStart"/>
      <w:r w:rsidRPr="00C32A46">
        <w:rPr>
          <w:rFonts w:ascii="Times New Roman" w:hAnsi="Times New Roman" w:cs="Times New Roman"/>
          <w:sz w:val="28"/>
          <w:szCs w:val="28"/>
        </w:rPr>
        <w:t>Әл</w:t>
      </w:r>
      <w:proofErr w:type="spellEnd"/>
      <w:r w:rsidRPr="00C32A46">
        <w:rPr>
          <w:rFonts w:ascii="Times New Roman" w:hAnsi="Times New Roman" w:cs="Times New Roman"/>
          <w:sz w:val="28"/>
          <w:szCs w:val="28"/>
        </w:rPr>
        <w:t xml:space="preserve">-Фараби </w:t>
      </w:r>
      <w:proofErr w:type="spellStart"/>
      <w:r w:rsidRPr="00C32A46">
        <w:rPr>
          <w:rFonts w:ascii="Times New Roman" w:hAnsi="Times New Roman" w:cs="Times New Roman"/>
          <w:sz w:val="28"/>
          <w:szCs w:val="28"/>
        </w:rPr>
        <w:t>атындағы</w:t>
      </w:r>
      <w:proofErr w:type="spellEnd"/>
      <w:r w:rsidRPr="00C32A46">
        <w:rPr>
          <w:rFonts w:ascii="Times New Roman" w:hAnsi="Times New Roman" w:cs="Times New Roman"/>
          <w:sz w:val="28"/>
          <w:szCs w:val="28"/>
        </w:rPr>
        <w:t xml:space="preserve"> </w:t>
      </w:r>
      <w:proofErr w:type="spellStart"/>
      <w:r w:rsidRPr="00C32A46">
        <w:rPr>
          <w:rFonts w:ascii="Times New Roman" w:hAnsi="Times New Roman" w:cs="Times New Roman"/>
          <w:sz w:val="28"/>
          <w:szCs w:val="28"/>
        </w:rPr>
        <w:t>Қазақ</w:t>
      </w:r>
      <w:proofErr w:type="spellEnd"/>
      <w:r w:rsidRPr="00C32A46">
        <w:rPr>
          <w:rFonts w:ascii="Times New Roman" w:hAnsi="Times New Roman" w:cs="Times New Roman"/>
          <w:sz w:val="28"/>
          <w:szCs w:val="28"/>
        </w:rPr>
        <w:t xml:space="preserve"> </w:t>
      </w:r>
      <w:proofErr w:type="spellStart"/>
      <w:r w:rsidRPr="00C32A46">
        <w:rPr>
          <w:rFonts w:ascii="Times New Roman" w:hAnsi="Times New Roman" w:cs="Times New Roman"/>
          <w:sz w:val="28"/>
          <w:szCs w:val="28"/>
        </w:rPr>
        <w:t>ұлттық</w:t>
      </w:r>
      <w:proofErr w:type="spellEnd"/>
      <w:r w:rsidRPr="00C32A46">
        <w:rPr>
          <w:rFonts w:ascii="Times New Roman" w:hAnsi="Times New Roman" w:cs="Times New Roman"/>
          <w:sz w:val="28"/>
          <w:szCs w:val="28"/>
        </w:rPr>
        <w:t xml:space="preserve"> </w:t>
      </w:r>
      <w:proofErr w:type="spellStart"/>
      <w:r w:rsidRPr="00C32A46">
        <w:rPr>
          <w:rFonts w:ascii="Times New Roman" w:hAnsi="Times New Roman" w:cs="Times New Roman"/>
          <w:sz w:val="28"/>
          <w:szCs w:val="28"/>
        </w:rPr>
        <w:t>университетінің</w:t>
      </w:r>
      <w:proofErr w:type="spellEnd"/>
      <w:r w:rsidRPr="00C32A46">
        <w:rPr>
          <w:rFonts w:ascii="Times New Roman" w:hAnsi="Times New Roman" w:cs="Times New Roman"/>
          <w:sz w:val="28"/>
          <w:szCs w:val="28"/>
        </w:rPr>
        <w:t xml:space="preserve"> </w:t>
      </w:r>
      <w:proofErr w:type="spellStart"/>
      <w:r w:rsidRPr="00C32A46">
        <w:rPr>
          <w:rFonts w:ascii="Times New Roman" w:hAnsi="Times New Roman" w:cs="Times New Roman"/>
          <w:sz w:val="28"/>
          <w:szCs w:val="28"/>
        </w:rPr>
        <w:t>хабаршысы</w:t>
      </w:r>
      <w:proofErr w:type="spellEnd"/>
      <w:r w:rsidRPr="00C32A46">
        <w:rPr>
          <w:rFonts w:ascii="Times New Roman" w:hAnsi="Times New Roman" w:cs="Times New Roman"/>
          <w:sz w:val="28"/>
          <w:szCs w:val="28"/>
        </w:rPr>
        <w:t xml:space="preserve">. Филология </w:t>
      </w:r>
      <w:proofErr w:type="spellStart"/>
      <w:r w:rsidRPr="00C32A46">
        <w:rPr>
          <w:rFonts w:ascii="Times New Roman" w:hAnsi="Times New Roman" w:cs="Times New Roman"/>
          <w:sz w:val="28"/>
          <w:szCs w:val="28"/>
        </w:rPr>
        <w:t>сериясы</w:t>
      </w:r>
      <w:proofErr w:type="spellEnd"/>
      <w:r w:rsidR="0001608C" w:rsidRPr="00C32A46">
        <w:rPr>
          <w:rFonts w:ascii="Times New Roman" w:hAnsi="Times New Roman" w:cs="Times New Roman"/>
          <w:sz w:val="28"/>
          <w:szCs w:val="28"/>
        </w:rPr>
        <w:t xml:space="preserve">. </w:t>
      </w:r>
      <w:r w:rsidRPr="00C32A46">
        <w:rPr>
          <w:rFonts w:ascii="Times New Roman" w:hAnsi="Times New Roman" w:cs="Times New Roman"/>
          <w:sz w:val="28"/>
          <w:szCs w:val="28"/>
        </w:rPr>
        <w:t>Вестник Казахского национального университета им. аль-Фараби. Серия "Филология". – 2020. – № 1 (79). – С. 188-195.</w:t>
      </w:r>
    </w:p>
    <w:p w14:paraId="04476F6D" w14:textId="6F70CA01" w:rsidR="00AD189D" w:rsidRPr="00C32A46" w:rsidRDefault="00AD189D"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rPr>
        <w:lastRenderedPageBreak/>
        <w:t xml:space="preserve">105. </w:t>
      </w:r>
      <w:proofErr w:type="spellStart"/>
      <w:r w:rsidRPr="00C32A46">
        <w:rPr>
          <w:rFonts w:ascii="Times New Roman" w:hAnsi="Times New Roman" w:cs="Times New Roman"/>
          <w:sz w:val="28"/>
          <w:szCs w:val="28"/>
        </w:rPr>
        <w:t>Баймагамбетова</w:t>
      </w:r>
      <w:proofErr w:type="spellEnd"/>
      <w:r w:rsidRPr="00C32A46">
        <w:rPr>
          <w:rFonts w:ascii="Times New Roman" w:hAnsi="Times New Roman" w:cs="Times New Roman"/>
          <w:sz w:val="28"/>
          <w:szCs w:val="28"/>
        </w:rPr>
        <w:t xml:space="preserve"> Д.А. Особенности оказания помощи жертвам домашнего насилия в городской и сельской местности Казахстана // Евразийский юридический журнал. – 2021. – № 5 (156). – С. 225-231.</w:t>
      </w:r>
    </w:p>
    <w:p w14:paraId="161AF2B4" w14:textId="2A571A67" w:rsidR="00AD189D" w:rsidRPr="00C32A46" w:rsidRDefault="00AD189D"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rPr>
        <w:t>106. Кусаинова Е.К. Роль неправительственных организаций в оказании помощи жертвам домашнего насилия в Казахстане // Вестник Института законодательства Республики Казахстан. – 2017. – № 2 (47). – С. 105-112.</w:t>
      </w:r>
    </w:p>
    <w:p w14:paraId="6A9C9ABC" w14:textId="168BA230" w:rsidR="00AD189D" w:rsidRPr="00C32A46" w:rsidRDefault="00AD189D"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rPr>
        <w:t>107. Ибраева Ж.М. Вопросы профилактики насилия в отношении пожилых людей в Казахстане // Закон и Право. – 2022. – № 10. – С. 66-72.</w:t>
      </w:r>
    </w:p>
    <w:p w14:paraId="6901BF44" w14:textId="3BE945D1" w:rsidR="00AD189D" w:rsidRPr="00C32A46" w:rsidRDefault="00AD189D"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rPr>
        <w:t>108. Петрова И.О. Влияние алкоголизации и наркотизации на уровень насилия в семье в Казахстане // Вестник Карагандинского университета. Серия "Право". – 2019. – № 1 (93). – С. 135-142.</w:t>
      </w:r>
    </w:p>
    <w:p w14:paraId="7D57487C" w14:textId="37A525A3" w:rsidR="00AD189D" w:rsidRPr="00C32A46" w:rsidRDefault="00AD189D"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rPr>
        <w:t>109. Ахметова К.А. Проблемы защиты прав женщин с инвалидностью, подвергшихся насилию, в Казахстане // Центрально-Азиатский юридический журнал. – 2020. – № 3 (6). – С. 88-95.</w:t>
      </w:r>
    </w:p>
    <w:p w14:paraId="0D1E373E" w14:textId="3378501A" w:rsidR="00AD189D" w:rsidRPr="00C32A46" w:rsidRDefault="00AD189D"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rPr>
        <w:t xml:space="preserve">110. Сулейменова М.Т. Вопросы совершенствования законодательства в сфере противодействия семейно-бытовому насилию в Республике Казахстан // </w:t>
      </w:r>
      <w:proofErr w:type="spellStart"/>
      <w:r w:rsidRPr="00C32A46">
        <w:rPr>
          <w:rFonts w:ascii="Times New Roman" w:hAnsi="Times New Roman" w:cs="Times New Roman"/>
          <w:sz w:val="28"/>
          <w:szCs w:val="28"/>
        </w:rPr>
        <w:t>Заң</w:t>
      </w:r>
      <w:proofErr w:type="spellEnd"/>
      <w:r w:rsidRPr="00C32A46">
        <w:rPr>
          <w:rFonts w:ascii="Times New Roman" w:hAnsi="Times New Roman" w:cs="Times New Roman"/>
          <w:sz w:val="28"/>
          <w:szCs w:val="28"/>
        </w:rPr>
        <w:t xml:space="preserve"> </w:t>
      </w:r>
      <w:proofErr w:type="spellStart"/>
      <w:r w:rsidRPr="00C32A46">
        <w:rPr>
          <w:rFonts w:ascii="Times New Roman" w:hAnsi="Times New Roman" w:cs="Times New Roman"/>
          <w:sz w:val="28"/>
          <w:szCs w:val="28"/>
        </w:rPr>
        <w:t>және</w:t>
      </w:r>
      <w:proofErr w:type="spellEnd"/>
      <w:r w:rsidRPr="00C32A46">
        <w:rPr>
          <w:rFonts w:ascii="Times New Roman" w:hAnsi="Times New Roman" w:cs="Times New Roman"/>
          <w:sz w:val="28"/>
          <w:szCs w:val="28"/>
        </w:rPr>
        <w:t xml:space="preserve"> </w:t>
      </w:r>
      <w:proofErr w:type="spellStart"/>
      <w:r w:rsidRPr="00C32A46">
        <w:rPr>
          <w:rFonts w:ascii="Times New Roman" w:hAnsi="Times New Roman" w:cs="Times New Roman"/>
          <w:sz w:val="28"/>
          <w:szCs w:val="28"/>
        </w:rPr>
        <w:t>Қоғам</w:t>
      </w:r>
      <w:proofErr w:type="spellEnd"/>
      <w:r w:rsidRPr="00C32A46">
        <w:rPr>
          <w:rFonts w:ascii="Times New Roman" w:hAnsi="Times New Roman" w:cs="Times New Roman"/>
          <w:sz w:val="28"/>
          <w:szCs w:val="28"/>
        </w:rPr>
        <w:t>. – 2021. – № 4 (36). – С. 55-62.</w:t>
      </w:r>
    </w:p>
    <w:p w14:paraId="63B1BE5E" w14:textId="76D30062" w:rsidR="00AD189D" w:rsidRPr="00C32A46" w:rsidRDefault="00AD189D"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rPr>
        <w:t>111. Зубова О.Г. Социально-демографические факторы, определяющие распространенность домашнего насилия в современной России // Народонаселение. - №3. - 2022. – С. 87-101.</w:t>
      </w:r>
    </w:p>
    <w:p w14:paraId="6040D769" w14:textId="1EF97605" w:rsidR="00AD189D" w:rsidRPr="00C32A46" w:rsidRDefault="00AD189D"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rPr>
        <w:t xml:space="preserve">112. Аналитическая справка о жертвах </w:t>
      </w:r>
      <w:r w:rsidR="00BB6088" w:rsidRPr="00C32A46">
        <w:rPr>
          <w:rFonts w:ascii="Times New Roman" w:hAnsi="Times New Roman" w:cs="Times New Roman"/>
          <w:sz w:val="28"/>
          <w:szCs w:val="28"/>
        </w:rPr>
        <w:t xml:space="preserve">семейно-бытового </w:t>
      </w:r>
      <w:r w:rsidRPr="00C32A46">
        <w:rPr>
          <w:rFonts w:ascii="Times New Roman" w:hAnsi="Times New Roman" w:cs="Times New Roman"/>
          <w:sz w:val="28"/>
          <w:szCs w:val="28"/>
        </w:rPr>
        <w:t>насилия</w:t>
      </w:r>
      <w:r w:rsidR="00BB6088" w:rsidRPr="00C32A46">
        <w:rPr>
          <w:rFonts w:ascii="Times New Roman" w:hAnsi="Times New Roman" w:cs="Times New Roman"/>
          <w:sz w:val="28"/>
          <w:szCs w:val="28"/>
        </w:rPr>
        <w:t xml:space="preserve"> по городу Алматы за 2023-2024 годы.</w:t>
      </w:r>
    </w:p>
    <w:p w14:paraId="53EDC3DE" w14:textId="1524C431" w:rsidR="00AD189D" w:rsidRPr="00C32A46" w:rsidRDefault="00AD189D"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rPr>
        <w:t xml:space="preserve">113. </w:t>
      </w:r>
      <w:r w:rsidR="00F50150" w:rsidRPr="00C32A46">
        <w:rPr>
          <w:rFonts w:ascii="Times New Roman" w:hAnsi="Times New Roman" w:cs="Times New Roman"/>
          <w:sz w:val="28"/>
          <w:szCs w:val="28"/>
        </w:rPr>
        <w:t>Калиева Г.Ж. Социально-психологические аспекты домашнего насилия в Казахстане // Социология и право. - №3(49). - 2020. – С. 78-85.</w:t>
      </w:r>
    </w:p>
    <w:p w14:paraId="370B57C9" w14:textId="7B67C565" w:rsidR="00AD189D" w:rsidRPr="00C32A46" w:rsidRDefault="00AD189D"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rPr>
        <w:t xml:space="preserve">114. </w:t>
      </w:r>
      <w:r w:rsidR="00F50150" w:rsidRPr="00C32A46">
        <w:rPr>
          <w:rFonts w:ascii="Times New Roman" w:hAnsi="Times New Roman" w:cs="Times New Roman"/>
          <w:sz w:val="28"/>
          <w:szCs w:val="28"/>
        </w:rPr>
        <w:t xml:space="preserve">Березин С.В. Психологические факторы, влияющие на </w:t>
      </w:r>
      <w:proofErr w:type="spellStart"/>
      <w:r w:rsidR="00F50150" w:rsidRPr="00C32A46">
        <w:rPr>
          <w:rFonts w:ascii="Times New Roman" w:hAnsi="Times New Roman" w:cs="Times New Roman"/>
          <w:sz w:val="28"/>
          <w:szCs w:val="28"/>
        </w:rPr>
        <w:t>виктимное</w:t>
      </w:r>
      <w:proofErr w:type="spellEnd"/>
      <w:r w:rsidR="00F50150" w:rsidRPr="00C32A46">
        <w:rPr>
          <w:rFonts w:ascii="Times New Roman" w:hAnsi="Times New Roman" w:cs="Times New Roman"/>
          <w:sz w:val="28"/>
          <w:szCs w:val="28"/>
        </w:rPr>
        <w:t xml:space="preserve"> поведение женщин в ситуации домашнего насилия // Медицинская психология в России. - №11(4). – 2019. </w:t>
      </w:r>
      <w:r w:rsidR="0001608C" w:rsidRPr="00C32A46">
        <w:rPr>
          <w:rFonts w:ascii="Times New Roman" w:hAnsi="Times New Roman" w:cs="Times New Roman"/>
          <w:sz w:val="28"/>
          <w:szCs w:val="28"/>
        </w:rPr>
        <w:t xml:space="preserve">- </w:t>
      </w:r>
      <w:r w:rsidR="00F50150" w:rsidRPr="00C32A46">
        <w:rPr>
          <w:rFonts w:ascii="Times New Roman" w:hAnsi="Times New Roman" w:cs="Times New Roman"/>
          <w:sz w:val="28"/>
          <w:szCs w:val="28"/>
        </w:rPr>
        <w:t>С.12-18.</w:t>
      </w:r>
    </w:p>
    <w:p w14:paraId="4BA08FE9" w14:textId="1D894813" w:rsidR="00AD189D" w:rsidRPr="00C32A46" w:rsidRDefault="00AD189D"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rPr>
        <w:t xml:space="preserve">115. </w:t>
      </w:r>
      <w:r w:rsidR="00F50150" w:rsidRPr="00C32A46">
        <w:rPr>
          <w:rFonts w:ascii="Times New Roman" w:hAnsi="Times New Roman" w:cs="Times New Roman"/>
          <w:sz w:val="28"/>
          <w:szCs w:val="28"/>
        </w:rPr>
        <w:t xml:space="preserve">Синельников А.Б. Особенности психологической адаптации женщин, переживших насилие в семье // Вестник Санкт-Петербургского университета. Серия 16. Психология. Педагогика. - №4. – 2017. </w:t>
      </w:r>
      <w:r w:rsidR="0001608C" w:rsidRPr="00C32A46">
        <w:rPr>
          <w:rFonts w:ascii="Times New Roman" w:hAnsi="Times New Roman" w:cs="Times New Roman"/>
          <w:sz w:val="28"/>
          <w:szCs w:val="28"/>
        </w:rPr>
        <w:t xml:space="preserve">- </w:t>
      </w:r>
      <w:r w:rsidR="00F50150" w:rsidRPr="00C32A46">
        <w:rPr>
          <w:rFonts w:ascii="Times New Roman" w:hAnsi="Times New Roman" w:cs="Times New Roman"/>
          <w:sz w:val="28"/>
          <w:szCs w:val="28"/>
        </w:rPr>
        <w:t>С. 45-54.</w:t>
      </w:r>
    </w:p>
    <w:p w14:paraId="5821CC1A" w14:textId="36A85325" w:rsidR="00AD189D" w:rsidRPr="00C32A46" w:rsidRDefault="00AD189D"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rPr>
        <w:t xml:space="preserve">116. </w:t>
      </w:r>
      <w:r w:rsidR="00F50150" w:rsidRPr="00C32A46">
        <w:rPr>
          <w:rFonts w:ascii="Times New Roman" w:hAnsi="Times New Roman" w:cs="Times New Roman"/>
          <w:sz w:val="28"/>
          <w:szCs w:val="28"/>
        </w:rPr>
        <w:t>Махновская Е.В. Психологические последствия домашнего насилия // Психология и право. - №5(2). – 2015. – С. 67-78.</w:t>
      </w:r>
    </w:p>
    <w:p w14:paraId="728A7832" w14:textId="7C82BAC4" w:rsidR="00F50150" w:rsidRPr="00C32A46" w:rsidRDefault="00F50150"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rPr>
        <w:t xml:space="preserve">117. Жусупова А.Ж. Психологические особенности женщин, переживших домашнее насилие. Вестник </w:t>
      </w:r>
      <w:proofErr w:type="spellStart"/>
      <w:r w:rsidRPr="00C32A46">
        <w:rPr>
          <w:rFonts w:ascii="Times New Roman" w:hAnsi="Times New Roman" w:cs="Times New Roman"/>
          <w:sz w:val="28"/>
          <w:szCs w:val="28"/>
        </w:rPr>
        <w:t>КазНУ</w:t>
      </w:r>
      <w:proofErr w:type="spellEnd"/>
      <w:r w:rsidRPr="00C32A46">
        <w:rPr>
          <w:rFonts w:ascii="Times New Roman" w:hAnsi="Times New Roman" w:cs="Times New Roman"/>
          <w:sz w:val="28"/>
          <w:szCs w:val="28"/>
        </w:rPr>
        <w:t>. Серия Психология и социология. - №4(67). 2018. – С. 56-63.</w:t>
      </w:r>
    </w:p>
    <w:p w14:paraId="3E43F6CD" w14:textId="03ACB5B6" w:rsidR="00F50150" w:rsidRPr="00C32A46" w:rsidRDefault="00F50150"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rPr>
        <w:t xml:space="preserve">118. </w:t>
      </w:r>
      <w:proofErr w:type="spellStart"/>
      <w:r w:rsidRPr="00C32A46">
        <w:rPr>
          <w:rFonts w:ascii="Times New Roman" w:hAnsi="Times New Roman" w:cs="Times New Roman"/>
          <w:sz w:val="28"/>
          <w:szCs w:val="28"/>
        </w:rPr>
        <w:t>Нардин</w:t>
      </w:r>
      <w:proofErr w:type="spellEnd"/>
      <w:r w:rsidRPr="00C32A46">
        <w:rPr>
          <w:rFonts w:ascii="Times New Roman" w:hAnsi="Times New Roman" w:cs="Times New Roman"/>
          <w:sz w:val="28"/>
          <w:szCs w:val="28"/>
        </w:rPr>
        <w:t xml:space="preserve"> Н.Э. Психологические особенности лиц, склонных к преследованию: диссертация на соискание ученой степени кандидата психологических наук. -  Москва, 2015. – 156 </w:t>
      </w:r>
      <w:r w:rsidR="00376512" w:rsidRPr="00C32A46">
        <w:rPr>
          <w:rFonts w:ascii="Times New Roman" w:hAnsi="Times New Roman" w:cs="Times New Roman"/>
          <w:sz w:val="28"/>
          <w:szCs w:val="28"/>
        </w:rPr>
        <w:t>с</w:t>
      </w:r>
      <w:r w:rsidRPr="00C32A46">
        <w:rPr>
          <w:rFonts w:ascii="Times New Roman" w:hAnsi="Times New Roman" w:cs="Times New Roman"/>
          <w:sz w:val="28"/>
          <w:szCs w:val="28"/>
        </w:rPr>
        <w:t xml:space="preserve">. </w:t>
      </w:r>
    </w:p>
    <w:p w14:paraId="348FAA2E" w14:textId="13C3C516" w:rsidR="00F50150" w:rsidRPr="00C32A46" w:rsidRDefault="00F50150"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rPr>
        <w:t xml:space="preserve">119. Спивак Е.А. Клинико-психологические особенности обвиняемых в преследовании (сталкинге): диссертация на соискание ученой степени кандидата медицинских наук. - Москва, 2018. –155 с. </w:t>
      </w:r>
    </w:p>
    <w:p w14:paraId="3353730C" w14:textId="0600E048" w:rsidR="00F50150" w:rsidRPr="00C32A46" w:rsidRDefault="00F50150" w:rsidP="00D92287">
      <w:pPr>
        <w:tabs>
          <w:tab w:val="left" w:pos="993"/>
        </w:tabs>
        <w:spacing w:after="0" w:line="240" w:lineRule="auto"/>
        <w:ind w:firstLine="709"/>
        <w:jc w:val="both"/>
        <w:rPr>
          <w:rFonts w:ascii="Times New Roman" w:hAnsi="Times New Roman" w:cs="Times New Roman"/>
          <w:sz w:val="28"/>
          <w:szCs w:val="28"/>
          <w:lang w:val="en-US"/>
        </w:rPr>
      </w:pPr>
      <w:r w:rsidRPr="00C32A46">
        <w:rPr>
          <w:rFonts w:ascii="Times New Roman" w:hAnsi="Times New Roman" w:cs="Times New Roman"/>
          <w:sz w:val="28"/>
          <w:szCs w:val="28"/>
          <w:lang w:val="en-US"/>
        </w:rPr>
        <w:t xml:space="preserve">120. Baum M.A., B.O. Baldwin </w:t>
      </w:r>
      <w:r w:rsidRPr="00C32A46">
        <w:rPr>
          <w:rFonts w:ascii="Times New Roman" w:hAnsi="Times New Roman" w:cs="Times New Roman"/>
          <w:sz w:val="28"/>
          <w:szCs w:val="28"/>
        </w:rPr>
        <w:t>и</w:t>
      </w:r>
      <w:r w:rsidRPr="00C32A46">
        <w:rPr>
          <w:rFonts w:ascii="Times New Roman" w:hAnsi="Times New Roman" w:cs="Times New Roman"/>
          <w:sz w:val="28"/>
          <w:szCs w:val="28"/>
          <w:lang w:val="en-US"/>
        </w:rPr>
        <w:t xml:space="preserve"> D. Patton Stalking and Cyberstalking: A Comparative Analysis. - Rowman &amp; Littlefield Publishers, 2014.</w:t>
      </w:r>
      <w:r w:rsidR="00376512" w:rsidRPr="00C32A46">
        <w:rPr>
          <w:rFonts w:ascii="Times New Roman" w:hAnsi="Times New Roman" w:cs="Times New Roman"/>
          <w:sz w:val="28"/>
          <w:szCs w:val="28"/>
          <w:lang w:val="en-US"/>
        </w:rPr>
        <w:t xml:space="preserve"> – </w:t>
      </w:r>
      <w:r w:rsidR="00376512" w:rsidRPr="00C32A46">
        <w:rPr>
          <w:rFonts w:ascii="Times New Roman" w:hAnsi="Times New Roman" w:cs="Times New Roman"/>
          <w:sz w:val="28"/>
          <w:szCs w:val="28"/>
        </w:rPr>
        <w:t>Р</w:t>
      </w:r>
      <w:r w:rsidR="00376512" w:rsidRPr="00C32A46">
        <w:rPr>
          <w:rFonts w:ascii="Times New Roman" w:hAnsi="Times New Roman" w:cs="Times New Roman"/>
          <w:sz w:val="28"/>
          <w:szCs w:val="28"/>
          <w:lang w:val="en-US"/>
        </w:rPr>
        <w:t>.232-239.</w:t>
      </w:r>
    </w:p>
    <w:p w14:paraId="4B282CF0" w14:textId="36E0280D" w:rsidR="00F50150" w:rsidRPr="00C32A46" w:rsidRDefault="00F50150" w:rsidP="00D92287">
      <w:pPr>
        <w:tabs>
          <w:tab w:val="left" w:pos="993"/>
        </w:tabs>
        <w:spacing w:after="0" w:line="240" w:lineRule="auto"/>
        <w:ind w:firstLine="709"/>
        <w:jc w:val="both"/>
        <w:rPr>
          <w:rFonts w:ascii="Times New Roman" w:hAnsi="Times New Roman" w:cs="Times New Roman"/>
          <w:sz w:val="28"/>
          <w:szCs w:val="28"/>
          <w:lang w:val="en-US"/>
        </w:rPr>
      </w:pPr>
      <w:r w:rsidRPr="00C32A46">
        <w:rPr>
          <w:rFonts w:ascii="Times New Roman" w:hAnsi="Times New Roman" w:cs="Times New Roman"/>
          <w:sz w:val="28"/>
          <w:szCs w:val="28"/>
          <w:lang w:val="en-US"/>
        </w:rPr>
        <w:lastRenderedPageBreak/>
        <w:t>121. Ramsland K. The Psychology of Stalking: From celebrity obsession to domestic abuse. - Prometheus Books, 2015.</w:t>
      </w:r>
      <w:r w:rsidR="00376512" w:rsidRPr="00C32A46">
        <w:rPr>
          <w:rFonts w:ascii="Times New Roman" w:hAnsi="Times New Roman" w:cs="Times New Roman"/>
          <w:sz w:val="28"/>
          <w:szCs w:val="28"/>
          <w:lang w:val="en-US"/>
        </w:rPr>
        <w:t xml:space="preserve"> – 110 </w:t>
      </w:r>
      <w:r w:rsidR="00376512" w:rsidRPr="00C32A46">
        <w:rPr>
          <w:rFonts w:ascii="Times New Roman" w:hAnsi="Times New Roman" w:cs="Times New Roman"/>
          <w:sz w:val="28"/>
          <w:szCs w:val="28"/>
        </w:rPr>
        <w:t>р</w:t>
      </w:r>
      <w:r w:rsidR="00376512" w:rsidRPr="00C32A46">
        <w:rPr>
          <w:rFonts w:ascii="Times New Roman" w:hAnsi="Times New Roman" w:cs="Times New Roman"/>
          <w:sz w:val="28"/>
          <w:szCs w:val="28"/>
          <w:lang w:val="en-US"/>
        </w:rPr>
        <w:t>.</w:t>
      </w:r>
    </w:p>
    <w:p w14:paraId="26B0CE9D" w14:textId="0C529B3D" w:rsidR="00F50150" w:rsidRPr="00C32A46" w:rsidRDefault="00F50150" w:rsidP="00D92287">
      <w:pPr>
        <w:tabs>
          <w:tab w:val="left" w:pos="993"/>
        </w:tabs>
        <w:spacing w:after="0" w:line="240" w:lineRule="auto"/>
        <w:ind w:firstLine="709"/>
        <w:jc w:val="both"/>
        <w:rPr>
          <w:rFonts w:ascii="Times New Roman" w:hAnsi="Times New Roman" w:cs="Times New Roman"/>
          <w:sz w:val="28"/>
          <w:szCs w:val="28"/>
          <w:lang w:val="en-US"/>
        </w:rPr>
      </w:pPr>
      <w:r w:rsidRPr="00C32A46">
        <w:rPr>
          <w:rFonts w:ascii="Times New Roman" w:hAnsi="Times New Roman" w:cs="Times New Roman"/>
          <w:sz w:val="28"/>
          <w:szCs w:val="28"/>
          <w:lang w:val="en-US"/>
        </w:rPr>
        <w:t>122. Meloy J. Reid Stalking, Threatening, and Attacking Public Figures: A Psychological Analysis. -  Oxford University Press, 2017.</w:t>
      </w:r>
      <w:r w:rsidR="00376512" w:rsidRPr="00C32A46">
        <w:rPr>
          <w:rFonts w:ascii="Times New Roman" w:hAnsi="Times New Roman" w:cs="Times New Roman"/>
          <w:sz w:val="28"/>
          <w:szCs w:val="28"/>
          <w:lang w:val="en-US"/>
        </w:rPr>
        <w:t xml:space="preserve"> – 68 </w:t>
      </w:r>
      <w:r w:rsidR="00376512" w:rsidRPr="00C32A46">
        <w:rPr>
          <w:rFonts w:ascii="Times New Roman" w:hAnsi="Times New Roman" w:cs="Times New Roman"/>
          <w:sz w:val="28"/>
          <w:szCs w:val="28"/>
        </w:rPr>
        <w:t>р</w:t>
      </w:r>
      <w:r w:rsidR="00376512" w:rsidRPr="00C32A46">
        <w:rPr>
          <w:rFonts w:ascii="Times New Roman" w:hAnsi="Times New Roman" w:cs="Times New Roman"/>
          <w:sz w:val="28"/>
          <w:szCs w:val="28"/>
          <w:lang w:val="en-US"/>
        </w:rPr>
        <w:t>.</w:t>
      </w:r>
    </w:p>
    <w:p w14:paraId="77BA67F8" w14:textId="7CF8BC04" w:rsidR="00F50150" w:rsidRPr="00C32A46" w:rsidRDefault="00F50150"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rPr>
        <w:t xml:space="preserve">123. </w:t>
      </w:r>
      <w:r w:rsidR="00AE739C" w:rsidRPr="00C32A46">
        <w:rPr>
          <w:rFonts w:ascii="Times New Roman" w:hAnsi="Times New Roman" w:cs="Times New Roman"/>
          <w:sz w:val="28"/>
          <w:szCs w:val="28"/>
        </w:rPr>
        <w:t>Аубакирова Г.Е. Некоторые вопросы статистики в сфере противодействия бытовому насилию в отношении женщин // Вестник Академии правоохранительных органов. – 2018. - №4(10)</w:t>
      </w:r>
      <w:r w:rsidR="00376512" w:rsidRPr="00C32A46">
        <w:rPr>
          <w:rFonts w:ascii="Times New Roman" w:hAnsi="Times New Roman" w:cs="Times New Roman"/>
          <w:sz w:val="28"/>
          <w:szCs w:val="28"/>
        </w:rPr>
        <w:t xml:space="preserve">. </w:t>
      </w:r>
      <w:r w:rsidR="00AE739C" w:rsidRPr="00C32A46">
        <w:rPr>
          <w:rFonts w:ascii="Times New Roman" w:hAnsi="Times New Roman" w:cs="Times New Roman"/>
          <w:sz w:val="28"/>
          <w:szCs w:val="28"/>
        </w:rPr>
        <w:t>– С.63-67.</w:t>
      </w:r>
    </w:p>
    <w:p w14:paraId="3989409E" w14:textId="3F896D20" w:rsidR="00AE739C" w:rsidRPr="00C32A46" w:rsidRDefault="00AE739C" w:rsidP="00AE739C">
      <w:pPr>
        <w:pStyle w:val="a3"/>
        <w:ind w:firstLine="709"/>
        <w:jc w:val="both"/>
        <w:rPr>
          <w:rStyle w:val="ezkurwreuab5ozgtqnkl"/>
          <w:rFonts w:ascii="Times New Roman" w:hAnsi="Times New Roman" w:cs="Times New Roman"/>
          <w:sz w:val="28"/>
          <w:szCs w:val="28"/>
        </w:rPr>
      </w:pPr>
      <w:r w:rsidRPr="00C32A46">
        <w:rPr>
          <w:rFonts w:ascii="Times New Roman" w:hAnsi="Times New Roman" w:cs="Times New Roman"/>
          <w:sz w:val="28"/>
          <w:szCs w:val="28"/>
        </w:rPr>
        <w:t xml:space="preserve">124. </w:t>
      </w:r>
      <w:r w:rsidRPr="00C32A46">
        <w:rPr>
          <w:rStyle w:val="ezkurwreuab5ozgtqnkl"/>
          <w:rFonts w:ascii="Times New Roman" w:hAnsi="Times New Roman" w:cs="Times New Roman"/>
          <w:sz w:val="28"/>
          <w:szCs w:val="28"/>
        </w:rPr>
        <w:t xml:space="preserve">Викторова В.В. Насилие в семье: </w:t>
      </w:r>
      <w:proofErr w:type="spellStart"/>
      <w:r w:rsidRPr="00C32A46">
        <w:rPr>
          <w:rStyle w:val="ezkurwreuab5ozgtqnkl"/>
          <w:rFonts w:ascii="Times New Roman" w:hAnsi="Times New Roman" w:cs="Times New Roman"/>
          <w:sz w:val="28"/>
          <w:szCs w:val="28"/>
        </w:rPr>
        <w:t>виктимологический</w:t>
      </w:r>
      <w:proofErr w:type="spellEnd"/>
      <w:r w:rsidRPr="00C32A46">
        <w:rPr>
          <w:rStyle w:val="ezkurwreuab5ozgtqnkl"/>
          <w:rFonts w:ascii="Times New Roman" w:hAnsi="Times New Roman" w:cs="Times New Roman"/>
          <w:sz w:val="28"/>
          <w:szCs w:val="28"/>
        </w:rPr>
        <w:t xml:space="preserve"> аспект.</w:t>
      </w:r>
      <w:r w:rsidRPr="00C32A46">
        <w:rPr>
          <w:rFonts w:ascii="Times New Roman" w:hAnsi="Times New Roman" w:cs="Times New Roman"/>
          <w:sz w:val="28"/>
          <w:szCs w:val="28"/>
        </w:rPr>
        <w:t xml:space="preserve"> </w:t>
      </w:r>
      <w:r w:rsidRPr="00C32A46">
        <w:rPr>
          <w:rStyle w:val="ezkurwreuab5ozgtqnkl"/>
          <w:rFonts w:ascii="Times New Roman" w:hAnsi="Times New Roman" w:cs="Times New Roman"/>
          <w:sz w:val="28"/>
          <w:szCs w:val="28"/>
        </w:rPr>
        <w:t>Юридический</w:t>
      </w:r>
      <w:r w:rsidRPr="00C32A46">
        <w:rPr>
          <w:rFonts w:ascii="Times New Roman" w:hAnsi="Times New Roman" w:cs="Times New Roman"/>
          <w:sz w:val="28"/>
          <w:szCs w:val="28"/>
        </w:rPr>
        <w:t xml:space="preserve"> </w:t>
      </w:r>
      <w:r w:rsidRPr="00C32A46">
        <w:rPr>
          <w:rStyle w:val="ezkurwreuab5ozgtqnkl"/>
          <w:rFonts w:ascii="Times New Roman" w:hAnsi="Times New Roman" w:cs="Times New Roman"/>
          <w:sz w:val="28"/>
          <w:szCs w:val="28"/>
        </w:rPr>
        <w:t>журнал</w:t>
      </w:r>
      <w:r w:rsidRPr="00C32A46">
        <w:rPr>
          <w:rFonts w:ascii="Times New Roman" w:hAnsi="Times New Roman" w:cs="Times New Roman"/>
          <w:sz w:val="28"/>
          <w:szCs w:val="28"/>
        </w:rPr>
        <w:t xml:space="preserve">. </w:t>
      </w:r>
      <w:r w:rsidRPr="00C32A46">
        <w:rPr>
          <w:rStyle w:val="ezkurwreuab5ozgtqnkl"/>
          <w:rFonts w:ascii="Times New Roman" w:hAnsi="Times New Roman" w:cs="Times New Roman"/>
          <w:sz w:val="28"/>
          <w:szCs w:val="28"/>
        </w:rPr>
        <w:t>2015. - № 10. - С. 92-98.</w:t>
      </w:r>
    </w:p>
    <w:p w14:paraId="05610298" w14:textId="1148D8A0" w:rsidR="00AE739C" w:rsidRPr="00C32A46" w:rsidRDefault="00AE739C" w:rsidP="00AE739C">
      <w:pPr>
        <w:pStyle w:val="a3"/>
        <w:ind w:firstLine="709"/>
        <w:jc w:val="both"/>
        <w:rPr>
          <w:rFonts w:ascii="Times New Roman" w:eastAsiaTheme="minorHAnsi" w:hAnsi="Times New Roman" w:cs="Times New Roman"/>
          <w:sz w:val="28"/>
          <w:szCs w:val="28"/>
          <w:lang w:eastAsia="en-US"/>
        </w:rPr>
      </w:pPr>
      <w:r w:rsidRPr="00C32A46">
        <w:rPr>
          <w:rStyle w:val="ezkurwreuab5ozgtqnkl"/>
          <w:rFonts w:ascii="Times New Roman" w:hAnsi="Times New Roman" w:cs="Times New Roman"/>
          <w:sz w:val="28"/>
          <w:szCs w:val="28"/>
        </w:rPr>
        <w:t xml:space="preserve">125. </w:t>
      </w:r>
      <w:r w:rsidRPr="00C32A46">
        <w:rPr>
          <w:rFonts w:ascii="Times New Roman" w:eastAsiaTheme="minorHAnsi" w:hAnsi="Times New Roman" w:cs="Times New Roman"/>
          <w:sz w:val="28"/>
          <w:szCs w:val="28"/>
          <w:lang w:eastAsia="en-US"/>
        </w:rPr>
        <w:t>Садыков Р.М., Большакова Н.Л. Насилие в семье в новых российских реалиях: сущность, виды и причины // Вестник университета. – 2022. – № 8. – С. 171-178.</w:t>
      </w:r>
    </w:p>
    <w:p w14:paraId="32AB1CFC" w14:textId="67CBDD0C" w:rsidR="00AE739C" w:rsidRPr="00C32A46" w:rsidRDefault="00AE739C" w:rsidP="00AE739C">
      <w:pPr>
        <w:pStyle w:val="a3"/>
        <w:ind w:firstLine="709"/>
        <w:jc w:val="both"/>
        <w:rPr>
          <w:rStyle w:val="aa"/>
          <w:rFonts w:ascii="Times New Roman" w:eastAsiaTheme="minorHAnsi" w:hAnsi="Times New Roman" w:cs="Times New Roman"/>
          <w:color w:val="auto"/>
          <w:sz w:val="28"/>
          <w:szCs w:val="28"/>
          <w:u w:val="none"/>
        </w:rPr>
      </w:pPr>
      <w:r w:rsidRPr="00C32A46">
        <w:rPr>
          <w:rFonts w:ascii="Times New Roman" w:eastAsiaTheme="minorHAnsi" w:hAnsi="Times New Roman" w:cs="Times New Roman"/>
          <w:sz w:val="28"/>
          <w:szCs w:val="28"/>
          <w:lang w:eastAsia="en-US"/>
        </w:rPr>
        <w:t xml:space="preserve">126. </w:t>
      </w:r>
      <w:proofErr w:type="spellStart"/>
      <w:r w:rsidRPr="00C32A46">
        <w:rPr>
          <w:rFonts w:ascii="Times New Roman" w:eastAsiaTheme="minorHAnsi" w:hAnsi="Times New Roman" w:cs="Times New Roman"/>
          <w:sz w:val="28"/>
          <w:szCs w:val="28"/>
          <w:lang w:eastAsia="en-US"/>
        </w:rPr>
        <w:t>Букенова</w:t>
      </w:r>
      <w:proofErr w:type="spellEnd"/>
      <w:r w:rsidRPr="00C32A46">
        <w:rPr>
          <w:rFonts w:ascii="Times New Roman" w:eastAsiaTheme="minorHAnsi" w:hAnsi="Times New Roman" w:cs="Times New Roman"/>
          <w:sz w:val="28"/>
          <w:szCs w:val="28"/>
          <w:lang w:eastAsia="en-US"/>
        </w:rPr>
        <w:t xml:space="preserve"> А., </w:t>
      </w:r>
      <w:proofErr w:type="spellStart"/>
      <w:r w:rsidRPr="00C32A46">
        <w:rPr>
          <w:rFonts w:ascii="Times New Roman" w:eastAsiaTheme="minorHAnsi" w:hAnsi="Times New Roman" w:cs="Times New Roman"/>
          <w:sz w:val="28"/>
          <w:szCs w:val="28"/>
          <w:lang w:eastAsia="en-US"/>
        </w:rPr>
        <w:t>Абильдин</w:t>
      </w:r>
      <w:proofErr w:type="spellEnd"/>
      <w:r w:rsidRPr="00C32A46">
        <w:rPr>
          <w:rFonts w:ascii="Times New Roman" w:eastAsiaTheme="minorHAnsi" w:hAnsi="Times New Roman" w:cs="Times New Roman"/>
          <w:sz w:val="28"/>
          <w:szCs w:val="28"/>
          <w:lang w:eastAsia="en-US"/>
        </w:rPr>
        <w:t xml:space="preserve"> К., </w:t>
      </w:r>
      <w:proofErr w:type="spellStart"/>
      <w:r w:rsidRPr="00C32A46">
        <w:rPr>
          <w:rFonts w:ascii="Times New Roman" w:eastAsiaTheme="minorHAnsi" w:hAnsi="Times New Roman" w:cs="Times New Roman"/>
          <w:sz w:val="28"/>
          <w:szCs w:val="28"/>
          <w:lang w:eastAsia="en-US"/>
        </w:rPr>
        <w:t>Медельбеков</w:t>
      </w:r>
      <w:proofErr w:type="spellEnd"/>
      <w:r w:rsidRPr="00C32A46">
        <w:rPr>
          <w:rFonts w:ascii="Times New Roman" w:eastAsiaTheme="minorHAnsi" w:hAnsi="Times New Roman" w:cs="Times New Roman"/>
          <w:sz w:val="28"/>
          <w:szCs w:val="28"/>
          <w:lang w:eastAsia="en-US"/>
        </w:rPr>
        <w:t xml:space="preserve"> А. </w:t>
      </w:r>
      <w:r w:rsidRPr="00C32A46">
        <w:rPr>
          <w:rFonts w:ascii="Times New Roman" w:eastAsiaTheme="minorHAnsi" w:hAnsi="Times New Roman" w:cs="Times New Roman"/>
          <w:sz w:val="28"/>
          <w:szCs w:val="28"/>
        </w:rPr>
        <w:t xml:space="preserve">Почему в Казахстане так часты случаи бытового насилия? </w:t>
      </w:r>
      <w:r w:rsidR="00376512" w:rsidRPr="00C32A46">
        <w:rPr>
          <w:rFonts w:ascii="Times New Roman" w:hAnsi="Times New Roman" w:cs="Times New Roman"/>
          <w:sz w:val="28"/>
          <w:szCs w:val="28"/>
        </w:rPr>
        <w:t xml:space="preserve">[электронный ресурс]. Режим доступа: </w:t>
      </w:r>
      <w:r w:rsidRPr="00C32A46">
        <w:rPr>
          <w:rFonts w:ascii="Times New Roman" w:eastAsiaTheme="minorHAnsi" w:hAnsi="Times New Roman" w:cs="Times New Roman"/>
          <w:sz w:val="28"/>
          <w:szCs w:val="28"/>
        </w:rPr>
        <w:t xml:space="preserve"> </w:t>
      </w:r>
      <w:hyperlink r:id="rId49" w:history="1">
        <w:r w:rsidRPr="00C32A46">
          <w:rPr>
            <w:rStyle w:val="aa"/>
            <w:rFonts w:ascii="Times New Roman" w:eastAsiaTheme="minorHAnsi" w:hAnsi="Times New Roman" w:cs="Times New Roman"/>
            <w:color w:val="auto"/>
            <w:sz w:val="28"/>
            <w:szCs w:val="28"/>
          </w:rPr>
          <w:t>https://khabar.kz/ru/news/obshchestvo/item/154165-pochemu-v-kazakhstane-tak-chasty-sluchai-bytovogo-nasiliya</w:t>
        </w:r>
      </w:hyperlink>
      <w:r w:rsidR="00BF6326" w:rsidRPr="00C32A46">
        <w:rPr>
          <w:rStyle w:val="aa"/>
          <w:rFonts w:ascii="Times New Roman" w:eastAsiaTheme="minorHAnsi" w:hAnsi="Times New Roman" w:cs="Times New Roman"/>
          <w:color w:val="auto"/>
          <w:sz w:val="28"/>
          <w:szCs w:val="28"/>
          <w:u w:val="none"/>
        </w:rPr>
        <w:t xml:space="preserve"> </w:t>
      </w:r>
      <w:r w:rsidR="00BF6326" w:rsidRPr="00C32A46">
        <w:rPr>
          <w:rStyle w:val="aa"/>
          <w:rFonts w:ascii="Times New Roman" w:hAnsi="Times New Roman" w:cs="Times New Roman"/>
          <w:color w:val="auto"/>
          <w:sz w:val="28"/>
          <w:szCs w:val="28"/>
          <w:u w:val="none"/>
        </w:rPr>
        <w:t>(дата обращения 10.02.2025).</w:t>
      </w:r>
    </w:p>
    <w:p w14:paraId="6DBC58E2" w14:textId="510A2938" w:rsidR="00AE739C" w:rsidRPr="00C32A46" w:rsidRDefault="00AE739C" w:rsidP="00AE739C">
      <w:pPr>
        <w:pStyle w:val="a3"/>
        <w:ind w:firstLine="709"/>
        <w:jc w:val="both"/>
        <w:rPr>
          <w:rStyle w:val="aa"/>
          <w:rFonts w:ascii="Times New Roman" w:hAnsi="Times New Roman" w:cs="Times New Roman"/>
          <w:iCs/>
          <w:color w:val="auto"/>
          <w:sz w:val="28"/>
          <w:szCs w:val="28"/>
          <w:u w:val="none"/>
        </w:rPr>
      </w:pPr>
      <w:r w:rsidRPr="00C32A46">
        <w:rPr>
          <w:rStyle w:val="aa"/>
          <w:rFonts w:ascii="Times New Roman" w:eastAsiaTheme="minorHAnsi" w:hAnsi="Times New Roman" w:cs="Times New Roman"/>
          <w:color w:val="auto"/>
          <w:sz w:val="28"/>
          <w:szCs w:val="28"/>
          <w:u w:val="none"/>
        </w:rPr>
        <w:t xml:space="preserve">127. </w:t>
      </w:r>
      <w:proofErr w:type="spellStart"/>
      <w:r w:rsidRPr="00C32A46">
        <w:rPr>
          <w:rFonts w:ascii="Times New Roman" w:hAnsi="Times New Roman" w:cs="Times New Roman"/>
          <w:iCs/>
          <w:sz w:val="28"/>
          <w:szCs w:val="28"/>
        </w:rPr>
        <w:t>Мамырханова</w:t>
      </w:r>
      <w:proofErr w:type="spellEnd"/>
      <w:r w:rsidRPr="00C32A46">
        <w:rPr>
          <w:rFonts w:ascii="Times New Roman" w:hAnsi="Times New Roman" w:cs="Times New Roman"/>
          <w:iCs/>
          <w:sz w:val="28"/>
          <w:szCs w:val="28"/>
        </w:rPr>
        <w:t xml:space="preserve"> М. Казахстанские абьюзеры назвали причины бытового насилия</w:t>
      </w:r>
      <w:r w:rsidR="00376512" w:rsidRPr="00C32A46">
        <w:rPr>
          <w:rFonts w:ascii="Times New Roman" w:hAnsi="Times New Roman" w:cs="Times New Roman"/>
          <w:iCs/>
          <w:sz w:val="28"/>
          <w:szCs w:val="28"/>
        </w:rPr>
        <w:t xml:space="preserve"> </w:t>
      </w:r>
      <w:r w:rsidR="00376512" w:rsidRPr="00C32A46">
        <w:rPr>
          <w:rFonts w:ascii="Times New Roman" w:hAnsi="Times New Roman" w:cs="Times New Roman"/>
          <w:sz w:val="28"/>
          <w:szCs w:val="28"/>
        </w:rPr>
        <w:t xml:space="preserve">[электронный ресурс]. Режим доступа: </w:t>
      </w:r>
      <w:r w:rsidRPr="00C32A46">
        <w:rPr>
          <w:rFonts w:ascii="Times New Roman" w:hAnsi="Times New Roman" w:cs="Times New Roman"/>
          <w:iCs/>
          <w:sz w:val="28"/>
          <w:szCs w:val="28"/>
        </w:rPr>
        <w:t xml:space="preserve"> </w:t>
      </w:r>
      <w:hyperlink r:id="rId50" w:history="1">
        <w:r w:rsidRPr="00C32A46">
          <w:rPr>
            <w:rStyle w:val="aa"/>
            <w:rFonts w:ascii="Times New Roman" w:hAnsi="Times New Roman" w:cs="Times New Roman"/>
            <w:iCs/>
            <w:color w:val="auto"/>
            <w:sz w:val="28"/>
            <w:szCs w:val="28"/>
          </w:rPr>
          <w:t>https://www.zakon.kz/redaktsiia-zakonkz/5088040-kazahstanskie-abyuzery-nazvali-prichiny.html</w:t>
        </w:r>
      </w:hyperlink>
      <w:r w:rsidR="00BF6326" w:rsidRPr="00C32A46">
        <w:rPr>
          <w:rStyle w:val="aa"/>
          <w:rFonts w:ascii="Times New Roman" w:hAnsi="Times New Roman" w:cs="Times New Roman"/>
          <w:iCs/>
          <w:color w:val="auto"/>
          <w:sz w:val="28"/>
          <w:szCs w:val="28"/>
          <w:u w:val="none"/>
        </w:rPr>
        <w:t xml:space="preserve"> </w:t>
      </w:r>
      <w:r w:rsidR="00BF6326" w:rsidRPr="00C32A46">
        <w:rPr>
          <w:rStyle w:val="aa"/>
          <w:rFonts w:ascii="Times New Roman" w:hAnsi="Times New Roman" w:cs="Times New Roman"/>
          <w:color w:val="auto"/>
          <w:sz w:val="28"/>
          <w:szCs w:val="28"/>
          <w:u w:val="none"/>
        </w:rPr>
        <w:t>(дата обращения 06.02.2025).</w:t>
      </w:r>
    </w:p>
    <w:p w14:paraId="304D8BDF" w14:textId="74931A39" w:rsidR="00AE739C" w:rsidRPr="00C32A46" w:rsidRDefault="00AE739C" w:rsidP="00AE739C">
      <w:pPr>
        <w:pStyle w:val="a3"/>
        <w:ind w:firstLine="709"/>
        <w:jc w:val="both"/>
        <w:rPr>
          <w:rStyle w:val="aa"/>
          <w:rFonts w:ascii="Times New Roman" w:eastAsiaTheme="minorHAnsi" w:hAnsi="Times New Roman" w:cs="Times New Roman"/>
          <w:color w:val="auto"/>
          <w:sz w:val="28"/>
          <w:szCs w:val="28"/>
          <w:u w:val="none"/>
        </w:rPr>
      </w:pPr>
      <w:r w:rsidRPr="00C32A46">
        <w:rPr>
          <w:rStyle w:val="aa"/>
          <w:rFonts w:ascii="Times New Roman" w:hAnsi="Times New Roman" w:cs="Times New Roman"/>
          <w:iCs/>
          <w:color w:val="auto"/>
          <w:sz w:val="28"/>
          <w:szCs w:val="28"/>
          <w:u w:val="none"/>
        </w:rPr>
        <w:t xml:space="preserve">128. </w:t>
      </w:r>
      <w:proofErr w:type="spellStart"/>
      <w:r w:rsidRPr="00C32A46">
        <w:rPr>
          <w:rFonts w:ascii="Times New Roman" w:eastAsiaTheme="minorHAnsi" w:hAnsi="Times New Roman" w:cs="Times New Roman"/>
          <w:sz w:val="28"/>
          <w:szCs w:val="28"/>
          <w:lang w:eastAsia="en-US"/>
        </w:rPr>
        <w:t>Тукушева</w:t>
      </w:r>
      <w:proofErr w:type="spellEnd"/>
      <w:r w:rsidRPr="00C32A46">
        <w:rPr>
          <w:rFonts w:ascii="Times New Roman" w:eastAsiaTheme="minorHAnsi" w:hAnsi="Times New Roman" w:cs="Times New Roman"/>
          <w:sz w:val="28"/>
          <w:szCs w:val="28"/>
          <w:lang w:eastAsia="en-US"/>
        </w:rPr>
        <w:t xml:space="preserve"> А. </w:t>
      </w:r>
      <w:r w:rsidRPr="00C32A46">
        <w:rPr>
          <w:rFonts w:ascii="Times New Roman" w:eastAsiaTheme="minorHAnsi" w:hAnsi="Times New Roman" w:cs="Times New Roman"/>
          <w:sz w:val="28"/>
          <w:szCs w:val="28"/>
        </w:rPr>
        <w:t xml:space="preserve">«Для девушки </w:t>
      </w:r>
      <w:r w:rsidRPr="00C32A46">
        <w:rPr>
          <w:rFonts w:ascii="Times New Roman" w:eastAsiaTheme="minorHAnsi" w:hAnsi="Times New Roman" w:cs="Times New Roman"/>
          <w:sz w:val="28"/>
          <w:szCs w:val="28"/>
          <w:lang w:eastAsia="en-US"/>
        </w:rPr>
        <w:t xml:space="preserve">– </w:t>
      </w:r>
      <w:r w:rsidRPr="00C32A46">
        <w:rPr>
          <w:rFonts w:ascii="Times New Roman" w:eastAsiaTheme="minorHAnsi" w:hAnsi="Times New Roman" w:cs="Times New Roman"/>
          <w:sz w:val="28"/>
          <w:szCs w:val="28"/>
        </w:rPr>
        <w:t xml:space="preserve">это большой сигнал». Реестр семейных абьюзеров предложили создать в Казахстане </w:t>
      </w:r>
      <w:r w:rsidR="00376512" w:rsidRPr="00C32A46">
        <w:rPr>
          <w:rFonts w:ascii="Times New Roman" w:hAnsi="Times New Roman" w:cs="Times New Roman"/>
          <w:sz w:val="28"/>
          <w:szCs w:val="28"/>
        </w:rPr>
        <w:t xml:space="preserve">[электронный ресурс]. Режим доступа: </w:t>
      </w:r>
      <w:hyperlink r:id="rId51" w:history="1">
        <w:r w:rsidRPr="00C32A46">
          <w:rPr>
            <w:rStyle w:val="aa"/>
            <w:rFonts w:ascii="Times New Roman" w:eastAsiaTheme="minorHAnsi" w:hAnsi="Times New Roman" w:cs="Times New Roman"/>
            <w:color w:val="auto"/>
            <w:sz w:val="28"/>
            <w:szCs w:val="28"/>
          </w:rPr>
          <w:t>https://kz.kursiv.media/2023-09-26/tksh-reestr-abyuzer/</w:t>
        </w:r>
      </w:hyperlink>
      <w:r w:rsidR="00BF6326" w:rsidRPr="00C32A46">
        <w:rPr>
          <w:rStyle w:val="aa"/>
          <w:rFonts w:ascii="Times New Roman" w:eastAsiaTheme="minorHAnsi" w:hAnsi="Times New Roman" w:cs="Times New Roman"/>
          <w:color w:val="auto"/>
          <w:sz w:val="28"/>
          <w:szCs w:val="28"/>
          <w:u w:val="none"/>
        </w:rPr>
        <w:t xml:space="preserve"> </w:t>
      </w:r>
      <w:r w:rsidR="00BF6326" w:rsidRPr="00C32A46">
        <w:rPr>
          <w:rStyle w:val="aa"/>
          <w:rFonts w:ascii="Times New Roman" w:hAnsi="Times New Roman" w:cs="Times New Roman"/>
          <w:color w:val="auto"/>
          <w:sz w:val="28"/>
          <w:szCs w:val="28"/>
          <w:u w:val="none"/>
        </w:rPr>
        <w:t>(дата обращения 14.02.2025).</w:t>
      </w:r>
    </w:p>
    <w:p w14:paraId="06489F6F" w14:textId="6B6FE4BA" w:rsidR="00AE739C" w:rsidRPr="00C32A46" w:rsidRDefault="00AE739C" w:rsidP="00AE739C">
      <w:pPr>
        <w:pStyle w:val="a3"/>
        <w:ind w:firstLine="709"/>
        <w:jc w:val="both"/>
        <w:rPr>
          <w:rFonts w:ascii="Times New Roman" w:hAnsi="Times New Roman" w:cs="Times New Roman"/>
          <w:sz w:val="28"/>
          <w:szCs w:val="28"/>
        </w:rPr>
      </w:pPr>
      <w:r w:rsidRPr="00C32A46">
        <w:rPr>
          <w:rStyle w:val="aa"/>
          <w:rFonts w:ascii="Times New Roman" w:eastAsiaTheme="minorHAnsi" w:hAnsi="Times New Roman" w:cs="Times New Roman"/>
          <w:color w:val="auto"/>
          <w:sz w:val="28"/>
          <w:szCs w:val="28"/>
          <w:u w:val="none"/>
        </w:rPr>
        <w:t xml:space="preserve">129. </w:t>
      </w:r>
      <w:r w:rsidR="003B2C81" w:rsidRPr="00C32A46">
        <w:rPr>
          <w:rFonts w:ascii="Times New Roman" w:hAnsi="Times New Roman" w:cs="Times New Roman"/>
          <w:sz w:val="28"/>
          <w:szCs w:val="28"/>
        </w:rPr>
        <w:t>Приказ Министра внутренних дел Республики Казахстан от 29 декабря 2015 года № 1097 «Об утверждении Правил организации деятельности подразделений по защите женщин от насилия».</w:t>
      </w:r>
    </w:p>
    <w:p w14:paraId="3EA69940" w14:textId="63E6A833" w:rsidR="003B2C81" w:rsidRPr="00C32A46" w:rsidRDefault="003B2C81" w:rsidP="00AE739C">
      <w:pPr>
        <w:pStyle w:val="a3"/>
        <w:ind w:firstLine="709"/>
        <w:jc w:val="both"/>
        <w:rPr>
          <w:rFonts w:ascii="Times New Roman" w:hAnsi="Times New Roman" w:cs="Times New Roman"/>
          <w:sz w:val="28"/>
          <w:szCs w:val="28"/>
        </w:rPr>
      </w:pPr>
      <w:r w:rsidRPr="00C32A46">
        <w:rPr>
          <w:rFonts w:ascii="Times New Roman" w:hAnsi="Times New Roman" w:cs="Times New Roman"/>
          <w:sz w:val="28"/>
          <w:szCs w:val="28"/>
        </w:rPr>
        <w:t>130. Приказ Министра внутренних дел Республики Казахстан от 29 декабря 2015 года №1098 «Об утверждении Правил организации деятельности участковых инспекторов полиции по делам несовершеннолетних органов внутренних дел».</w:t>
      </w:r>
    </w:p>
    <w:p w14:paraId="22CFA371" w14:textId="2AEED275" w:rsidR="003B2C81" w:rsidRPr="00C32A46" w:rsidRDefault="003B2C81" w:rsidP="00AE739C">
      <w:pPr>
        <w:pStyle w:val="a3"/>
        <w:ind w:firstLine="709"/>
        <w:jc w:val="both"/>
        <w:rPr>
          <w:rFonts w:ascii="Times New Roman" w:hAnsi="Times New Roman" w:cs="Times New Roman"/>
          <w:sz w:val="28"/>
          <w:szCs w:val="28"/>
        </w:rPr>
      </w:pPr>
      <w:r w:rsidRPr="00C32A46">
        <w:rPr>
          <w:rFonts w:ascii="Times New Roman" w:hAnsi="Times New Roman" w:cs="Times New Roman"/>
          <w:sz w:val="28"/>
          <w:szCs w:val="28"/>
        </w:rPr>
        <w:t>131. Закон Республики Казахстан от 9 июля 2004 года   № 591-II «О профилактике правонарушений среди несовершеннолетних и предупреждении детской безнадзорности и беспризорности».</w:t>
      </w:r>
    </w:p>
    <w:p w14:paraId="0AD9CD1F" w14:textId="4C65258A" w:rsidR="003B2C81" w:rsidRPr="00C32A46" w:rsidRDefault="003B2C81" w:rsidP="003B2C81">
      <w:pPr>
        <w:pStyle w:val="a3"/>
        <w:ind w:firstLine="709"/>
        <w:jc w:val="both"/>
        <w:rPr>
          <w:rFonts w:ascii="Times New Roman" w:hAnsi="Times New Roman" w:cs="Times New Roman"/>
          <w:sz w:val="28"/>
          <w:szCs w:val="28"/>
        </w:rPr>
      </w:pPr>
      <w:r w:rsidRPr="00C32A46">
        <w:rPr>
          <w:rFonts w:ascii="Times New Roman" w:hAnsi="Times New Roman" w:cs="Times New Roman"/>
          <w:sz w:val="28"/>
          <w:szCs w:val="28"/>
        </w:rPr>
        <w:t>132. Приказ МВД Республики Казахстан от 15 июля 2014 года № 432 «Об утверждении Правил осуществления профилактического контроля за лицами, состоящими на профилактическом учете в органах внутренних дел».</w:t>
      </w:r>
    </w:p>
    <w:p w14:paraId="5F5E0290" w14:textId="144F261A" w:rsidR="003B2C81" w:rsidRPr="00C32A46" w:rsidRDefault="003B2C81" w:rsidP="003B2C81">
      <w:pPr>
        <w:pStyle w:val="a3"/>
        <w:ind w:firstLine="709"/>
        <w:jc w:val="both"/>
        <w:rPr>
          <w:rFonts w:ascii="Times New Roman" w:hAnsi="Times New Roman" w:cs="Times New Roman"/>
          <w:w w:val="105"/>
          <w:sz w:val="28"/>
          <w:szCs w:val="28"/>
        </w:rPr>
      </w:pPr>
      <w:r w:rsidRPr="00C32A46">
        <w:rPr>
          <w:rFonts w:ascii="Times New Roman" w:hAnsi="Times New Roman" w:cs="Times New Roman"/>
          <w:sz w:val="28"/>
          <w:szCs w:val="28"/>
        </w:rPr>
        <w:t xml:space="preserve">133. </w:t>
      </w:r>
      <w:r w:rsidRPr="00C32A46">
        <w:rPr>
          <w:rFonts w:ascii="Times New Roman" w:hAnsi="Times New Roman" w:cs="Times New Roman"/>
          <w:w w:val="105"/>
          <w:sz w:val="28"/>
          <w:szCs w:val="28"/>
        </w:rPr>
        <w:t>Шестаков</w:t>
      </w:r>
      <w:r w:rsidRPr="00C32A46">
        <w:rPr>
          <w:rFonts w:ascii="Times New Roman" w:hAnsi="Times New Roman" w:cs="Times New Roman"/>
          <w:spacing w:val="42"/>
          <w:w w:val="105"/>
          <w:sz w:val="28"/>
          <w:szCs w:val="28"/>
        </w:rPr>
        <w:t xml:space="preserve"> </w:t>
      </w:r>
      <w:r w:rsidRPr="00C32A46">
        <w:rPr>
          <w:rFonts w:ascii="Times New Roman" w:hAnsi="Times New Roman" w:cs="Times New Roman"/>
          <w:w w:val="105"/>
          <w:sz w:val="28"/>
          <w:szCs w:val="28"/>
        </w:rPr>
        <w:t>Д.А.</w:t>
      </w:r>
      <w:r w:rsidRPr="00C32A46">
        <w:rPr>
          <w:rFonts w:ascii="Times New Roman" w:hAnsi="Times New Roman" w:cs="Times New Roman"/>
          <w:spacing w:val="39"/>
          <w:w w:val="105"/>
          <w:sz w:val="28"/>
          <w:szCs w:val="28"/>
        </w:rPr>
        <w:t xml:space="preserve"> </w:t>
      </w:r>
      <w:r w:rsidRPr="00C32A46">
        <w:rPr>
          <w:rFonts w:ascii="Times New Roman" w:hAnsi="Times New Roman" w:cs="Times New Roman"/>
          <w:w w:val="105"/>
          <w:sz w:val="28"/>
          <w:szCs w:val="28"/>
        </w:rPr>
        <w:t>Взаимоотношения</w:t>
      </w:r>
      <w:r w:rsidRPr="00C32A46">
        <w:rPr>
          <w:rFonts w:ascii="Times New Roman" w:hAnsi="Times New Roman" w:cs="Times New Roman"/>
          <w:spacing w:val="40"/>
          <w:w w:val="105"/>
          <w:sz w:val="28"/>
          <w:szCs w:val="28"/>
        </w:rPr>
        <w:t xml:space="preserve"> </w:t>
      </w:r>
      <w:r w:rsidRPr="00C32A46">
        <w:rPr>
          <w:rFonts w:ascii="Times New Roman" w:hAnsi="Times New Roman" w:cs="Times New Roman"/>
          <w:w w:val="105"/>
          <w:sz w:val="28"/>
          <w:szCs w:val="28"/>
        </w:rPr>
        <w:t>преступника</w:t>
      </w:r>
      <w:r w:rsidRPr="00C32A46">
        <w:rPr>
          <w:rFonts w:ascii="Times New Roman" w:hAnsi="Times New Roman" w:cs="Times New Roman"/>
          <w:spacing w:val="41"/>
          <w:w w:val="105"/>
          <w:sz w:val="28"/>
          <w:szCs w:val="28"/>
        </w:rPr>
        <w:t xml:space="preserve"> </w:t>
      </w:r>
      <w:r w:rsidRPr="00C32A46">
        <w:rPr>
          <w:rFonts w:ascii="Times New Roman" w:hAnsi="Times New Roman" w:cs="Times New Roman"/>
          <w:w w:val="105"/>
          <w:sz w:val="28"/>
          <w:szCs w:val="28"/>
        </w:rPr>
        <w:t>и</w:t>
      </w:r>
      <w:r w:rsidRPr="00C32A46">
        <w:rPr>
          <w:rFonts w:ascii="Times New Roman" w:hAnsi="Times New Roman" w:cs="Times New Roman"/>
          <w:spacing w:val="38"/>
          <w:w w:val="105"/>
          <w:sz w:val="28"/>
          <w:szCs w:val="28"/>
        </w:rPr>
        <w:t xml:space="preserve"> </w:t>
      </w:r>
      <w:r w:rsidRPr="00C32A46">
        <w:rPr>
          <w:rFonts w:ascii="Times New Roman" w:hAnsi="Times New Roman" w:cs="Times New Roman"/>
          <w:w w:val="105"/>
          <w:sz w:val="28"/>
          <w:szCs w:val="28"/>
        </w:rPr>
        <w:t>жертвы</w:t>
      </w:r>
      <w:r w:rsidRPr="00C32A46">
        <w:rPr>
          <w:rFonts w:ascii="Times New Roman" w:hAnsi="Times New Roman" w:cs="Times New Roman"/>
          <w:spacing w:val="41"/>
          <w:w w:val="105"/>
          <w:sz w:val="28"/>
          <w:szCs w:val="28"/>
        </w:rPr>
        <w:t xml:space="preserve"> </w:t>
      </w:r>
      <w:r w:rsidRPr="00C32A46">
        <w:rPr>
          <w:rFonts w:ascii="Times New Roman" w:hAnsi="Times New Roman" w:cs="Times New Roman"/>
          <w:w w:val="105"/>
          <w:sz w:val="28"/>
          <w:szCs w:val="28"/>
        </w:rPr>
        <w:t>в</w:t>
      </w:r>
      <w:r w:rsidRPr="00C32A46">
        <w:rPr>
          <w:rFonts w:ascii="Times New Roman" w:hAnsi="Times New Roman" w:cs="Times New Roman"/>
          <w:spacing w:val="39"/>
          <w:w w:val="105"/>
          <w:sz w:val="28"/>
          <w:szCs w:val="28"/>
        </w:rPr>
        <w:t xml:space="preserve"> </w:t>
      </w:r>
      <w:r w:rsidRPr="00C32A46">
        <w:rPr>
          <w:rFonts w:ascii="Times New Roman" w:hAnsi="Times New Roman" w:cs="Times New Roman"/>
          <w:w w:val="105"/>
          <w:sz w:val="28"/>
          <w:szCs w:val="28"/>
        </w:rPr>
        <w:t>ситуации</w:t>
      </w:r>
      <w:r w:rsidRPr="00C32A46">
        <w:rPr>
          <w:rFonts w:ascii="Times New Roman" w:hAnsi="Times New Roman" w:cs="Times New Roman"/>
          <w:spacing w:val="41"/>
          <w:w w:val="105"/>
          <w:sz w:val="28"/>
          <w:szCs w:val="28"/>
        </w:rPr>
        <w:t xml:space="preserve"> </w:t>
      </w:r>
      <w:r w:rsidRPr="00C32A46">
        <w:rPr>
          <w:rFonts w:ascii="Times New Roman" w:hAnsi="Times New Roman" w:cs="Times New Roman"/>
          <w:w w:val="105"/>
          <w:sz w:val="28"/>
          <w:szCs w:val="28"/>
        </w:rPr>
        <w:t>супружеской</w:t>
      </w:r>
      <w:r w:rsidRPr="00C32A46">
        <w:rPr>
          <w:rFonts w:ascii="Times New Roman" w:hAnsi="Times New Roman" w:cs="Times New Roman"/>
          <w:spacing w:val="41"/>
          <w:w w:val="105"/>
          <w:sz w:val="28"/>
          <w:szCs w:val="28"/>
        </w:rPr>
        <w:t xml:space="preserve"> </w:t>
      </w:r>
      <w:r w:rsidRPr="00C32A46">
        <w:rPr>
          <w:rFonts w:ascii="Times New Roman" w:hAnsi="Times New Roman" w:cs="Times New Roman"/>
          <w:w w:val="105"/>
          <w:sz w:val="28"/>
          <w:szCs w:val="28"/>
        </w:rPr>
        <w:t>измены.</w:t>
      </w:r>
      <w:r w:rsidRPr="00C32A46">
        <w:rPr>
          <w:rFonts w:ascii="Times New Roman" w:hAnsi="Times New Roman" w:cs="Times New Roman"/>
          <w:spacing w:val="-50"/>
          <w:w w:val="105"/>
          <w:sz w:val="28"/>
          <w:szCs w:val="28"/>
        </w:rPr>
        <w:t xml:space="preserve"> </w:t>
      </w:r>
      <w:r w:rsidRPr="00C32A46">
        <w:rPr>
          <w:rFonts w:ascii="Times New Roman" w:hAnsi="Times New Roman" w:cs="Times New Roman"/>
          <w:w w:val="105"/>
          <w:sz w:val="28"/>
          <w:szCs w:val="28"/>
        </w:rPr>
        <w:t>Потерпевший</w:t>
      </w:r>
      <w:r w:rsidRPr="00C32A46">
        <w:rPr>
          <w:rFonts w:ascii="Times New Roman" w:hAnsi="Times New Roman" w:cs="Times New Roman"/>
          <w:spacing w:val="-4"/>
          <w:w w:val="105"/>
          <w:sz w:val="28"/>
          <w:szCs w:val="28"/>
        </w:rPr>
        <w:t xml:space="preserve"> </w:t>
      </w:r>
      <w:r w:rsidRPr="00C32A46">
        <w:rPr>
          <w:rFonts w:ascii="Times New Roman" w:hAnsi="Times New Roman" w:cs="Times New Roman"/>
          <w:w w:val="105"/>
          <w:sz w:val="28"/>
          <w:szCs w:val="28"/>
        </w:rPr>
        <w:t>от</w:t>
      </w:r>
      <w:r w:rsidRPr="00C32A46">
        <w:rPr>
          <w:rFonts w:ascii="Times New Roman" w:hAnsi="Times New Roman" w:cs="Times New Roman"/>
          <w:spacing w:val="-1"/>
          <w:w w:val="105"/>
          <w:sz w:val="28"/>
          <w:szCs w:val="28"/>
        </w:rPr>
        <w:t xml:space="preserve"> </w:t>
      </w:r>
      <w:r w:rsidRPr="00C32A46">
        <w:rPr>
          <w:rFonts w:ascii="Times New Roman" w:hAnsi="Times New Roman" w:cs="Times New Roman"/>
          <w:w w:val="105"/>
          <w:sz w:val="28"/>
          <w:szCs w:val="28"/>
        </w:rPr>
        <w:t>преступления.</w:t>
      </w:r>
      <w:r w:rsidRPr="00C32A46">
        <w:rPr>
          <w:rFonts w:ascii="Times New Roman" w:hAnsi="Times New Roman" w:cs="Times New Roman"/>
          <w:spacing w:val="-2"/>
          <w:w w:val="105"/>
          <w:sz w:val="28"/>
          <w:szCs w:val="28"/>
        </w:rPr>
        <w:t xml:space="preserve"> </w:t>
      </w:r>
      <w:r w:rsidRPr="00C32A46">
        <w:rPr>
          <w:rFonts w:ascii="Times New Roman" w:hAnsi="Times New Roman" w:cs="Times New Roman"/>
          <w:w w:val="105"/>
          <w:sz w:val="28"/>
          <w:szCs w:val="28"/>
        </w:rPr>
        <w:t>–</w:t>
      </w:r>
      <w:r w:rsidRPr="00C32A46">
        <w:rPr>
          <w:rFonts w:ascii="Times New Roman" w:hAnsi="Times New Roman" w:cs="Times New Roman"/>
          <w:spacing w:val="-2"/>
          <w:w w:val="105"/>
          <w:sz w:val="28"/>
          <w:szCs w:val="28"/>
        </w:rPr>
        <w:t xml:space="preserve"> </w:t>
      </w:r>
      <w:r w:rsidRPr="00C32A46">
        <w:rPr>
          <w:rFonts w:ascii="Times New Roman" w:hAnsi="Times New Roman" w:cs="Times New Roman"/>
          <w:w w:val="105"/>
          <w:sz w:val="28"/>
          <w:szCs w:val="28"/>
        </w:rPr>
        <w:t>М.,</w:t>
      </w:r>
      <w:r w:rsidRPr="00C32A46">
        <w:rPr>
          <w:rFonts w:ascii="Times New Roman" w:hAnsi="Times New Roman" w:cs="Times New Roman"/>
          <w:spacing w:val="-3"/>
          <w:w w:val="105"/>
          <w:sz w:val="28"/>
          <w:szCs w:val="28"/>
        </w:rPr>
        <w:t xml:space="preserve"> </w:t>
      </w:r>
      <w:r w:rsidRPr="00C32A46">
        <w:rPr>
          <w:rFonts w:ascii="Times New Roman" w:hAnsi="Times New Roman" w:cs="Times New Roman"/>
          <w:w w:val="105"/>
          <w:sz w:val="28"/>
          <w:szCs w:val="28"/>
        </w:rPr>
        <w:t>2017.</w:t>
      </w:r>
      <w:r w:rsidRPr="00C32A46">
        <w:rPr>
          <w:rFonts w:ascii="Times New Roman" w:hAnsi="Times New Roman" w:cs="Times New Roman"/>
          <w:spacing w:val="-3"/>
          <w:w w:val="105"/>
          <w:sz w:val="28"/>
          <w:szCs w:val="28"/>
        </w:rPr>
        <w:t xml:space="preserve"> </w:t>
      </w:r>
      <w:r w:rsidRPr="00C32A46">
        <w:rPr>
          <w:rFonts w:ascii="Times New Roman" w:hAnsi="Times New Roman" w:cs="Times New Roman"/>
          <w:w w:val="105"/>
          <w:sz w:val="28"/>
          <w:szCs w:val="28"/>
        </w:rPr>
        <w:t>–</w:t>
      </w:r>
      <w:r w:rsidRPr="00C32A46">
        <w:rPr>
          <w:rFonts w:ascii="Times New Roman" w:hAnsi="Times New Roman" w:cs="Times New Roman"/>
          <w:spacing w:val="-2"/>
          <w:w w:val="105"/>
          <w:sz w:val="28"/>
          <w:szCs w:val="28"/>
        </w:rPr>
        <w:t xml:space="preserve"> </w:t>
      </w:r>
      <w:r w:rsidRPr="00C32A46">
        <w:rPr>
          <w:rFonts w:ascii="Times New Roman" w:hAnsi="Times New Roman" w:cs="Times New Roman"/>
          <w:w w:val="105"/>
          <w:sz w:val="28"/>
          <w:szCs w:val="28"/>
        </w:rPr>
        <w:t>С.</w:t>
      </w:r>
      <w:r w:rsidRPr="00C32A46">
        <w:rPr>
          <w:rFonts w:ascii="Times New Roman" w:hAnsi="Times New Roman" w:cs="Times New Roman"/>
          <w:spacing w:val="-3"/>
          <w:w w:val="105"/>
          <w:sz w:val="28"/>
          <w:szCs w:val="28"/>
        </w:rPr>
        <w:t xml:space="preserve"> </w:t>
      </w:r>
      <w:r w:rsidRPr="00C32A46">
        <w:rPr>
          <w:rFonts w:ascii="Times New Roman" w:hAnsi="Times New Roman" w:cs="Times New Roman"/>
          <w:w w:val="105"/>
          <w:sz w:val="28"/>
          <w:szCs w:val="28"/>
        </w:rPr>
        <w:t>30-37.</w:t>
      </w:r>
    </w:p>
    <w:p w14:paraId="7DB73D05" w14:textId="77777777" w:rsidR="00BF6326" w:rsidRPr="00C32A46" w:rsidRDefault="003B2C81" w:rsidP="003B2C81">
      <w:pPr>
        <w:tabs>
          <w:tab w:val="left" w:pos="993"/>
        </w:tabs>
        <w:spacing w:after="0" w:line="240" w:lineRule="auto"/>
        <w:ind w:firstLine="709"/>
        <w:jc w:val="both"/>
        <w:rPr>
          <w:rFonts w:ascii="Times New Roman" w:hAnsi="Times New Roman" w:cs="Times New Roman"/>
          <w:w w:val="105"/>
          <w:sz w:val="28"/>
          <w:szCs w:val="28"/>
        </w:rPr>
      </w:pPr>
      <w:r w:rsidRPr="00C32A46">
        <w:rPr>
          <w:rFonts w:ascii="Times New Roman" w:hAnsi="Times New Roman" w:cs="Times New Roman"/>
          <w:w w:val="105"/>
          <w:sz w:val="28"/>
          <w:szCs w:val="28"/>
        </w:rPr>
        <w:t>134. Выступление</w:t>
      </w:r>
      <w:r w:rsidRPr="00C32A46">
        <w:rPr>
          <w:rFonts w:ascii="Times New Roman" w:hAnsi="Times New Roman" w:cs="Times New Roman"/>
          <w:spacing w:val="-9"/>
          <w:w w:val="105"/>
          <w:sz w:val="28"/>
          <w:szCs w:val="28"/>
        </w:rPr>
        <w:t xml:space="preserve"> </w:t>
      </w:r>
      <w:r w:rsidRPr="00C32A46">
        <w:rPr>
          <w:rFonts w:ascii="Times New Roman" w:hAnsi="Times New Roman" w:cs="Times New Roman"/>
          <w:w w:val="105"/>
          <w:sz w:val="28"/>
          <w:szCs w:val="28"/>
        </w:rPr>
        <w:t>Генерального</w:t>
      </w:r>
      <w:r w:rsidRPr="00C32A46">
        <w:rPr>
          <w:rFonts w:ascii="Times New Roman" w:hAnsi="Times New Roman" w:cs="Times New Roman"/>
          <w:spacing w:val="-8"/>
          <w:w w:val="105"/>
          <w:sz w:val="28"/>
          <w:szCs w:val="28"/>
        </w:rPr>
        <w:t xml:space="preserve"> </w:t>
      </w:r>
      <w:r w:rsidRPr="00C32A46">
        <w:rPr>
          <w:rFonts w:ascii="Times New Roman" w:hAnsi="Times New Roman" w:cs="Times New Roman"/>
          <w:w w:val="105"/>
          <w:sz w:val="28"/>
          <w:szCs w:val="28"/>
        </w:rPr>
        <w:t>секретаря</w:t>
      </w:r>
      <w:r w:rsidRPr="00C32A46">
        <w:rPr>
          <w:rFonts w:ascii="Times New Roman" w:hAnsi="Times New Roman" w:cs="Times New Roman"/>
          <w:spacing w:val="-9"/>
          <w:w w:val="105"/>
          <w:sz w:val="28"/>
          <w:szCs w:val="28"/>
        </w:rPr>
        <w:t xml:space="preserve"> </w:t>
      </w:r>
      <w:r w:rsidRPr="00C32A46">
        <w:rPr>
          <w:rFonts w:ascii="Times New Roman" w:hAnsi="Times New Roman" w:cs="Times New Roman"/>
          <w:w w:val="105"/>
          <w:sz w:val="28"/>
          <w:szCs w:val="28"/>
        </w:rPr>
        <w:t>ООН,</w:t>
      </w:r>
      <w:r w:rsidRPr="00C32A46">
        <w:rPr>
          <w:rFonts w:ascii="Times New Roman" w:hAnsi="Times New Roman" w:cs="Times New Roman"/>
          <w:spacing w:val="-11"/>
          <w:w w:val="105"/>
          <w:sz w:val="28"/>
          <w:szCs w:val="28"/>
        </w:rPr>
        <w:t xml:space="preserve"> </w:t>
      </w:r>
      <w:r w:rsidRPr="00C32A46">
        <w:rPr>
          <w:rFonts w:ascii="Times New Roman" w:hAnsi="Times New Roman" w:cs="Times New Roman"/>
          <w:w w:val="105"/>
          <w:sz w:val="28"/>
          <w:szCs w:val="28"/>
        </w:rPr>
        <w:t>посвященное</w:t>
      </w:r>
      <w:r w:rsidRPr="00C32A46">
        <w:rPr>
          <w:rFonts w:ascii="Times New Roman" w:hAnsi="Times New Roman" w:cs="Times New Roman"/>
          <w:spacing w:val="-9"/>
          <w:w w:val="105"/>
          <w:sz w:val="28"/>
          <w:szCs w:val="28"/>
        </w:rPr>
        <w:t xml:space="preserve"> </w:t>
      </w:r>
      <w:r w:rsidRPr="00C32A46">
        <w:rPr>
          <w:rFonts w:ascii="Times New Roman" w:hAnsi="Times New Roman" w:cs="Times New Roman"/>
          <w:w w:val="105"/>
          <w:sz w:val="28"/>
          <w:szCs w:val="28"/>
        </w:rPr>
        <w:t>насилию</w:t>
      </w:r>
      <w:r w:rsidRPr="00C32A46">
        <w:rPr>
          <w:rFonts w:ascii="Times New Roman" w:hAnsi="Times New Roman" w:cs="Times New Roman"/>
          <w:spacing w:val="-8"/>
          <w:w w:val="105"/>
          <w:sz w:val="28"/>
          <w:szCs w:val="28"/>
        </w:rPr>
        <w:t xml:space="preserve"> </w:t>
      </w:r>
      <w:r w:rsidRPr="00C32A46">
        <w:rPr>
          <w:rFonts w:ascii="Times New Roman" w:hAnsi="Times New Roman" w:cs="Times New Roman"/>
          <w:w w:val="105"/>
          <w:sz w:val="28"/>
          <w:szCs w:val="28"/>
        </w:rPr>
        <w:t>в</w:t>
      </w:r>
      <w:r w:rsidRPr="00C32A46">
        <w:rPr>
          <w:rFonts w:ascii="Times New Roman" w:hAnsi="Times New Roman" w:cs="Times New Roman"/>
          <w:spacing w:val="-7"/>
          <w:w w:val="105"/>
          <w:sz w:val="28"/>
          <w:szCs w:val="28"/>
        </w:rPr>
        <w:t xml:space="preserve"> </w:t>
      </w:r>
      <w:r w:rsidRPr="00C32A46">
        <w:rPr>
          <w:rFonts w:ascii="Times New Roman" w:hAnsi="Times New Roman" w:cs="Times New Roman"/>
          <w:w w:val="105"/>
          <w:sz w:val="28"/>
          <w:szCs w:val="28"/>
        </w:rPr>
        <w:t>отношении</w:t>
      </w:r>
      <w:r w:rsidRPr="00C32A46">
        <w:rPr>
          <w:rFonts w:ascii="Times New Roman" w:hAnsi="Times New Roman" w:cs="Times New Roman"/>
          <w:spacing w:val="-6"/>
          <w:w w:val="105"/>
          <w:sz w:val="28"/>
          <w:szCs w:val="28"/>
        </w:rPr>
        <w:t xml:space="preserve"> </w:t>
      </w:r>
      <w:r w:rsidRPr="00C32A46">
        <w:rPr>
          <w:rFonts w:ascii="Times New Roman" w:hAnsi="Times New Roman" w:cs="Times New Roman"/>
          <w:w w:val="105"/>
          <w:sz w:val="28"/>
          <w:szCs w:val="28"/>
        </w:rPr>
        <w:t>женщин</w:t>
      </w:r>
      <w:r w:rsidR="00376512" w:rsidRPr="00C32A46">
        <w:rPr>
          <w:rFonts w:ascii="Times New Roman" w:hAnsi="Times New Roman" w:cs="Times New Roman"/>
          <w:w w:val="105"/>
          <w:sz w:val="28"/>
          <w:szCs w:val="28"/>
        </w:rPr>
        <w:t xml:space="preserve"> </w:t>
      </w:r>
      <w:r w:rsidR="00376512" w:rsidRPr="00C32A46">
        <w:rPr>
          <w:rFonts w:ascii="Times New Roman" w:hAnsi="Times New Roman" w:cs="Times New Roman"/>
          <w:sz w:val="28"/>
          <w:szCs w:val="28"/>
        </w:rPr>
        <w:t>[электронный ресурс]. Режим доступа:</w:t>
      </w:r>
      <w:r w:rsidRPr="00C32A46">
        <w:rPr>
          <w:rFonts w:ascii="Times New Roman" w:hAnsi="Times New Roman" w:cs="Times New Roman"/>
          <w:spacing w:val="-50"/>
          <w:w w:val="105"/>
          <w:sz w:val="28"/>
          <w:szCs w:val="28"/>
        </w:rPr>
        <w:t xml:space="preserve"> </w:t>
      </w:r>
      <w:r w:rsidRPr="00C32A46">
        <w:rPr>
          <w:rFonts w:ascii="Times New Roman" w:hAnsi="Times New Roman" w:cs="Times New Roman"/>
          <w:spacing w:val="-6"/>
          <w:w w:val="105"/>
          <w:sz w:val="28"/>
          <w:szCs w:val="28"/>
        </w:rPr>
        <w:t xml:space="preserve"> </w:t>
      </w:r>
      <w:r w:rsidR="00BF6326" w:rsidRPr="00C32A46">
        <w:rPr>
          <w:rFonts w:ascii="Times New Roman" w:hAnsi="Times New Roman" w:cs="Times New Roman"/>
          <w:w w:val="105"/>
          <w:sz w:val="28"/>
          <w:szCs w:val="28"/>
        </w:rPr>
        <w:fldChar w:fldCharType="begin"/>
      </w:r>
      <w:r w:rsidR="00BF6326" w:rsidRPr="00C32A46">
        <w:rPr>
          <w:rFonts w:ascii="Times New Roman" w:hAnsi="Times New Roman" w:cs="Times New Roman"/>
          <w:w w:val="105"/>
          <w:sz w:val="28"/>
          <w:szCs w:val="28"/>
        </w:rPr>
        <w:instrText xml:space="preserve"> HYPERLINK "https://articlekz.com/article/20672 </w:instrText>
      </w:r>
      <w:r w:rsidR="00BF6326" w:rsidRPr="00C32A46">
        <w:rPr>
          <w:rFonts w:ascii="Times New Roman" w:hAnsi="Times New Roman" w:cs="Times New Roman"/>
          <w:sz w:val="28"/>
          <w:szCs w:val="28"/>
        </w:rPr>
        <w:instrText>(дата обращения 10.01.2025).</w:instrText>
      </w:r>
    </w:p>
    <w:p w14:paraId="79ACE33F" w14:textId="77777777" w:rsidR="00BF6326" w:rsidRPr="00C32A46" w:rsidRDefault="00BF6326" w:rsidP="003B2C81">
      <w:pPr>
        <w:tabs>
          <w:tab w:val="left" w:pos="993"/>
        </w:tabs>
        <w:spacing w:after="0" w:line="240" w:lineRule="auto"/>
        <w:ind w:firstLine="709"/>
        <w:jc w:val="both"/>
        <w:rPr>
          <w:rStyle w:val="aa"/>
          <w:rFonts w:ascii="Times New Roman" w:hAnsi="Times New Roman" w:cs="Times New Roman"/>
          <w:color w:val="auto"/>
          <w:w w:val="105"/>
          <w:sz w:val="28"/>
          <w:szCs w:val="28"/>
        </w:rPr>
      </w:pPr>
      <w:r w:rsidRPr="00C32A46">
        <w:rPr>
          <w:rFonts w:ascii="Times New Roman" w:hAnsi="Times New Roman" w:cs="Times New Roman"/>
          <w:w w:val="105"/>
          <w:sz w:val="28"/>
          <w:szCs w:val="28"/>
        </w:rPr>
        <w:instrText xml:space="preserve">" </w:instrText>
      </w:r>
      <w:r w:rsidRPr="00C32A46">
        <w:rPr>
          <w:rFonts w:ascii="Times New Roman" w:hAnsi="Times New Roman" w:cs="Times New Roman"/>
          <w:w w:val="105"/>
          <w:sz w:val="28"/>
          <w:szCs w:val="28"/>
        </w:rPr>
      </w:r>
      <w:r w:rsidRPr="00C32A46">
        <w:rPr>
          <w:rFonts w:ascii="Times New Roman" w:hAnsi="Times New Roman" w:cs="Times New Roman"/>
          <w:w w:val="105"/>
          <w:sz w:val="28"/>
          <w:szCs w:val="28"/>
        </w:rPr>
        <w:fldChar w:fldCharType="separate"/>
      </w:r>
      <w:r w:rsidRPr="00C32A46">
        <w:rPr>
          <w:rStyle w:val="aa"/>
          <w:rFonts w:ascii="Times New Roman" w:hAnsi="Times New Roman" w:cs="Times New Roman"/>
          <w:color w:val="auto"/>
          <w:w w:val="105"/>
          <w:sz w:val="28"/>
          <w:szCs w:val="28"/>
        </w:rPr>
        <w:t xml:space="preserve">https://articlekz.com/article/20672 </w:t>
      </w:r>
      <w:r w:rsidRPr="00C32A46">
        <w:rPr>
          <w:rStyle w:val="aa"/>
          <w:rFonts w:ascii="Times New Roman" w:hAnsi="Times New Roman" w:cs="Times New Roman"/>
          <w:color w:val="auto"/>
          <w:sz w:val="28"/>
          <w:szCs w:val="28"/>
        </w:rPr>
        <w:t>(дата обращения 10.01.2025).</w:t>
      </w:r>
    </w:p>
    <w:p w14:paraId="614F9A50" w14:textId="7896E098" w:rsidR="003B2C81" w:rsidRPr="00C32A46" w:rsidRDefault="00BF6326" w:rsidP="003B2C81">
      <w:pPr>
        <w:pStyle w:val="a3"/>
        <w:ind w:firstLine="709"/>
        <w:jc w:val="both"/>
        <w:rPr>
          <w:rFonts w:ascii="Times New Roman" w:hAnsi="Times New Roman" w:cs="Times New Roman"/>
          <w:sz w:val="28"/>
          <w:szCs w:val="28"/>
        </w:rPr>
      </w:pPr>
      <w:r w:rsidRPr="00C32A46">
        <w:rPr>
          <w:rFonts w:ascii="Times New Roman" w:hAnsi="Times New Roman" w:cs="Times New Roman"/>
          <w:w w:val="105"/>
          <w:sz w:val="28"/>
          <w:szCs w:val="28"/>
        </w:rPr>
        <w:lastRenderedPageBreak/>
        <w:fldChar w:fldCharType="end"/>
      </w:r>
      <w:r w:rsidR="003B2C81" w:rsidRPr="00C32A46">
        <w:rPr>
          <w:rFonts w:ascii="Times New Roman" w:hAnsi="Times New Roman" w:cs="Times New Roman"/>
          <w:w w:val="105"/>
          <w:sz w:val="28"/>
          <w:szCs w:val="28"/>
        </w:rPr>
        <w:t xml:space="preserve">135. </w:t>
      </w:r>
      <w:r w:rsidR="003B2C81" w:rsidRPr="00C32A46">
        <w:rPr>
          <w:rFonts w:ascii="Times New Roman" w:hAnsi="Times New Roman" w:cs="Times New Roman"/>
          <w:sz w:val="28"/>
          <w:szCs w:val="28"/>
        </w:rPr>
        <w:t xml:space="preserve">Орешкин Н.Ф. Семья и дети. Семейные отношения и конфликты // Социологические исследования. </w:t>
      </w:r>
      <w:r w:rsidR="00376512" w:rsidRPr="00C32A46">
        <w:rPr>
          <w:rFonts w:ascii="Times New Roman" w:hAnsi="Times New Roman" w:cs="Times New Roman"/>
          <w:sz w:val="28"/>
          <w:szCs w:val="28"/>
        </w:rPr>
        <w:t xml:space="preserve">- </w:t>
      </w:r>
      <w:r w:rsidR="003B2C81" w:rsidRPr="00C32A46">
        <w:rPr>
          <w:rFonts w:ascii="Times New Roman" w:hAnsi="Times New Roman" w:cs="Times New Roman"/>
          <w:sz w:val="28"/>
          <w:szCs w:val="28"/>
        </w:rPr>
        <w:t xml:space="preserve">2024. </w:t>
      </w:r>
      <w:r w:rsidR="00376512" w:rsidRPr="00C32A46">
        <w:rPr>
          <w:rFonts w:ascii="Times New Roman" w:hAnsi="Times New Roman" w:cs="Times New Roman"/>
          <w:sz w:val="28"/>
          <w:szCs w:val="28"/>
        </w:rPr>
        <w:t xml:space="preserve">- </w:t>
      </w:r>
      <w:r w:rsidR="003B2C81" w:rsidRPr="00C32A46">
        <w:rPr>
          <w:rFonts w:ascii="Times New Roman" w:hAnsi="Times New Roman" w:cs="Times New Roman"/>
          <w:sz w:val="28"/>
          <w:szCs w:val="28"/>
        </w:rPr>
        <w:t>№ 3.</w:t>
      </w:r>
      <w:r w:rsidR="00376512" w:rsidRPr="00C32A46">
        <w:rPr>
          <w:rFonts w:ascii="Times New Roman" w:hAnsi="Times New Roman" w:cs="Times New Roman"/>
          <w:sz w:val="28"/>
          <w:szCs w:val="28"/>
        </w:rPr>
        <w:t xml:space="preserve"> – С. 38-43.</w:t>
      </w:r>
    </w:p>
    <w:p w14:paraId="456650B4" w14:textId="019BDB6B" w:rsidR="00D46376" w:rsidRPr="00C32A46" w:rsidRDefault="003B2C81" w:rsidP="003B2C81">
      <w:pPr>
        <w:pStyle w:val="a3"/>
        <w:ind w:firstLine="709"/>
        <w:jc w:val="both"/>
        <w:rPr>
          <w:rStyle w:val="ezkurwreuab5ozgtqnkl"/>
          <w:rFonts w:ascii="Times New Roman" w:hAnsi="Times New Roman" w:cs="Times New Roman"/>
          <w:sz w:val="28"/>
          <w:szCs w:val="28"/>
        </w:rPr>
      </w:pPr>
      <w:r w:rsidRPr="00C32A46">
        <w:rPr>
          <w:rFonts w:ascii="Times New Roman" w:hAnsi="Times New Roman" w:cs="Times New Roman"/>
          <w:sz w:val="28"/>
          <w:szCs w:val="28"/>
        </w:rPr>
        <w:t xml:space="preserve">136. </w:t>
      </w:r>
      <w:proofErr w:type="spellStart"/>
      <w:r w:rsidR="00D46376" w:rsidRPr="00C32A46">
        <w:rPr>
          <w:rStyle w:val="ezkurwreuab5ozgtqnkl"/>
          <w:rFonts w:ascii="Times New Roman" w:hAnsi="Times New Roman" w:cs="Times New Roman"/>
          <w:sz w:val="28"/>
          <w:szCs w:val="28"/>
        </w:rPr>
        <w:t>Грозик</w:t>
      </w:r>
      <w:proofErr w:type="spellEnd"/>
      <w:r w:rsidR="00D46376" w:rsidRPr="00C32A46">
        <w:rPr>
          <w:rFonts w:ascii="Times New Roman" w:hAnsi="Times New Roman" w:cs="Times New Roman"/>
          <w:sz w:val="28"/>
          <w:szCs w:val="28"/>
        </w:rPr>
        <w:t xml:space="preserve"> </w:t>
      </w:r>
      <w:r w:rsidR="00D46376" w:rsidRPr="00C32A46">
        <w:rPr>
          <w:rStyle w:val="ezkurwreuab5ozgtqnkl"/>
          <w:rFonts w:ascii="Times New Roman" w:hAnsi="Times New Roman" w:cs="Times New Roman"/>
          <w:sz w:val="28"/>
          <w:szCs w:val="28"/>
        </w:rPr>
        <w:t>Л.О. Механизм</w:t>
      </w:r>
      <w:r w:rsidR="00D46376" w:rsidRPr="00C32A46">
        <w:rPr>
          <w:rFonts w:ascii="Times New Roman" w:hAnsi="Times New Roman" w:cs="Times New Roman"/>
          <w:sz w:val="28"/>
          <w:szCs w:val="28"/>
        </w:rPr>
        <w:t xml:space="preserve"> </w:t>
      </w:r>
      <w:r w:rsidR="00D46376" w:rsidRPr="00C32A46">
        <w:rPr>
          <w:rStyle w:val="ezkurwreuab5ozgtqnkl"/>
          <w:rFonts w:ascii="Times New Roman" w:hAnsi="Times New Roman" w:cs="Times New Roman"/>
          <w:sz w:val="28"/>
          <w:szCs w:val="28"/>
        </w:rPr>
        <w:t>преодоления</w:t>
      </w:r>
      <w:r w:rsidR="00D46376" w:rsidRPr="00C32A46">
        <w:rPr>
          <w:rFonts w:ascii="Times New Roman" w:hAnsi="Times New Roman" w:cs="Times New Roman"/>
          <w:sz w:val="28"/>
          <w:szCs w:val="28"/>
        </w:rPr>
        <w:t xml:space="preserve"> </w:t>
      </w:r>
      <w:r w:rsidR="00D46376" w:rsidRPr="00C32A46">
        <w:rPr>
          <w:rStyle w:val="ezkurwreuab5ozgtqnkl"/>
          <w:rFonts w:ascii="Times New Roman" w:hAnsi="Times New Roman" w:cs="Times New Roman"/>
          <w:sz w:val="28"/>
          <w:szCs w:val="28"/>
        </w:rPr>
        <w:t>домашнего насилия</w:t>
      </w:r>
      <w:r w:rsidR="00D46376" w:rsidRPr="00C32A46">
        <w:rPr>
          <w:rFonts w:ascii="Times New Roman" w:hAnsi="Times New Roman" w:cs="Times New Roman"/>
          <w:sz w:val="28"/>
          <w:szCs w:val="28"/>
        </w:rPr>
        <w:t xml:space="preserve">: </w:t>
      </w:r>
      <w:r w:rsidR="00D46376" w:rsidRPr="00C32A46">
        <w:rPr>
          <w:rStyle w:val="ezkurwreuab5ozgtqnkl"/>
          <w:rFonts w:ascii="Times New Roman" w:hAnsi="Times New Roman" w:cs="Times New Roman"/>
          <w:sz w:val="28"/>
          <w:szCs w:val="28"/>
        </w:rPr>
        <w:t>опыт Австрии</w:t>
      </w:r>
      <w:r w:rsidR="00D46376" w:rsidRPr="00C32A46">
        <w:rPr>
          <w:rFonts w:ascii="Times New Roman" w:hAnsi="Times New Roman" w:cs="Times New Roman"/>
          <w:sz w:val="28"/>
          <w:szCs w:val="28"/>
        </w:rPr>
        <w:t xml:space="preserve">. </w:t>
      </w:r>
      <w:r w:rsidR="00D46376" w:rsidRPr="00C32A46">
        <w:rPr>
          <w:rStyle w:val="ezkurwreuab5ozgtqnkl"/>
          <w:rFonts w:ascii="Times New Roman" w:hAnsi="Times New Roman" w:cs="Times New Roman"/>
          <w:sz w:val="28"/>
          <w:szCs w:val="28"/>
        </w:rPr>
        <w:t>Предупреждение</w:t>
      </w:r>
      <w:r w:rsidR="00D46376" w:rsidRPr="00C32A46">
        <w:rPr>
          <w:rFonts w:ascii="Times New Roman" w:hAnsi="Times New Roman" w:cs="Times New Roman"/>
          <w:sz w:val="28"/>
          <w:szCs w:val="28"/>
        </w:rPr>
        <w:t xml:space="preserve"> </w:t>
      </w:r>
      <w:r w:rsidR="00D46376" w:rsidRPr="00C32A46">
        <w:rPr>
          <w:rStyle w:val="ezkurwreuab5ozgtqnkl"/>
          <w:rFonts w:ascii="Times New Roman" w:hAnsi="Times New Roman" w:cs="Times New Roman"/>
          <w:sz w:val="28"/>
          <w:szCs w:val="28"/>
        </w:rPr>
        <w:t>и противодействие насилию в обществе</w:t>
      </w:r>
      <w:r w:rsidR="00D46376" w:rsidRPr="00C32A46">
        <w:rPr>
          <w:rFonts w:ascii="Times New Roman" w:hAnsi="Times New Roman" w:cs="Times New Roman"/>
          <w:sz w:val="28"/>
          <w:szCs w:val="28"/>
        </w:rPr>
        <w:t xml:space="preserve"> </w:t>
      </w:r>
      <w:r w:rsidR="00D46376" w:rsidRPr="00C32A46">
        <w:rPr>
          <w:rStyle w:val="ezkurwreuab5ozgtqnkl"/>
          <w:rFonts w:ascii="Times New Roman" w:hAnsi="Times New Roman" w:cs="Times New Roman"/>
          <w:sz w:val="28"/>
          <w:szCs w:val="28"/>
        </w:rPr>
        <w:t>(зарубежный опыт). - Харьков, 2020. – 178 с.</w:t>
      </w:r>
    </w:p>
    <w:p w14:paraId="496A0111" w14:textId="5DD3E83A" w:rsidR="00D46376" w:rsidRPr="00C32A46" w:rsidRDefault="003B2C81" w:rsidP="00D92287">
      <w:pPr>
        <w:tabs>
          <w:tab w:val="left" w:pos="993"/>
        </w:tabs>
        <w:spacing w:after="0" w:line="240" w:lineRule="auto"/>
        <w:ind w:firstLine="709"/>
        <w:jc w:val="both"/>
        <w:rPr>
          <w:rFonts w:ascii="Times New Roman" w:hAnsi="Times New Roman" w:cs="Times New Roman"/>
          <w:sz w:val="28"/>
          <w:szCs w:val="28"/>
        </w:rPr>
      </w:pPr>
      <w:r w:rsidRPr="00C32A46">
        <w:rPr>
          <w:rStyle w:val="ezkurwreuab5ozgtqnkl"/>
          <w:rFonts w:ascii="Times New Roman" w:hAnsi="Times New Roman" w:cs="Times New Roman"/>
          <w:sz w:val="28"/>
          <w:szCs w:val="28"/>
        </w:rPr>
        <w:t>137</w:t>
      </w:r>
      <w:r w:rsidR="00D46376" w:rsidRPr="00C32A46">
        <w:rPr>
          <w:rStyle w:val="ezkurwreuab5ozgtqnkl"/>
          <w:rFonts w:ascii="Times New Roman" w:hAnsi="Times New Roman" w:cs="Times New Roman"/>
          <w:sz w:val="28"/>
          <w:szCs w:val="28"/>
        </w:rPr>
        <w:t xml:space="preserve">. </w:t>
      </w:r>
      <w:r w:rsidR="00D46376" w:rsidRPr="00C32A46">
        <w:rPr>
          <w:rFonts w:ascii="Times New Roman" w:hAnsi="Times New Roman" w:cs="Times New Roman"/>
          <w:sz w:val="28"/>
          <w:szCs w:val="28"/>
        </w:rPr>
        <w:t xml:space="preserve">Уголовный кодекс Австрии / Науч. ред. </w:t>
      </w:r>
      <w:proofErr w:type="spellStart"/>
      <w:r w:rsidR="00D46376" w:rsidRPr="00C32A46">
        <w:rPr>
          <w:rFonts w:ascii="Times New Roman" w:hAnsi="Times New Roman" w:cs="Times New Roman"/>
          <w:sz w:val="28"/>
          <w:szCs w:val="28"/>
        </w:rPr>
        <w:t>докт</w:t>
      </w:r>
      <w:proofErr w:type="spellEnd"/>
      <w:r w:rsidR="00D46376" w:rsidRPr="00C32A46">
        <w:rPr>
          <w:rFonts w:ascii="Times New Roman" w:hAnsi="Times New Roman" w:cs="Times New Roman"/>
          <w:sz w:val="28"/>
          <w:szCs w:val="28"/>
        </w:rPr>
        <w:t>. юрид.</w:t>
      </w:r>
      <w:r w:rsidR="00D46376" w:rsidRPr="00C32A46">
        <w:rPr>
          <w:rFonts w:ascii="Times New Roman" w:hAnsi="Times New Roman" w:cs="Times New Roman"/>
          <w:spacing w:val="1"/>
          <w:sz w:val="28"/>
          <w:szCs w:val="28"/>
        </w:rPr>
        <w:t xml:space="preserve"> </w:t>
      </w:r>
      <w:r w:rsidR="00D46376" w:rsidRPr="00C32A46">
        <w:rPr>
          <w:rFonts w:ascii="Times New Roman" w:hAnsi="Times New Roman" w:cs="Times New Roman"/>
          <w:sz w:val="28"/>
          <w:szCs w:val="28"/>
        </w:rPr>
        <w:t>наук, проф. С.В. Милюкова; предисловие Генерального прокурора Австрии,</w:t>
      </w:r>
      <w:r w:rsidR="00D46376" w:rsidRPr="00C32A46">
        <w:rPr>
          <w:rFonts w:ascii="Times New Roman" w:hAnsi="Times New Roman" w:cs="Times New Roman"/>
          <w:spacing w:val="1"/>
          <w:sz w:val="28"/>
          <w:szCs w:val="28"/>
        </w:rPr>
        <w:t xml:space="preserve"> </w:t>
      </w:r>
      <w:r w:rsidR="00D46376" w:rsidRPr="00C32A46">
        <w:rPr>
          <w:rFonts w:ascii="Times New Roman" w:hAnsi="Times New Roman" w:cs="Times New Roman"/>
          <w:sz w:val="28"/>
          <w:szCs w:val="28"/>
        </w:rPr>
        <w:t xml:space="preserve">доктора Эрнста Ойгена </w:t>
      </w:r>
      <w:proofErr w:type="spellStart"/>
      <w:r w:rsidR="00D46376" w:rsidRPr="00C32A46">
        <w:rPr>
          <w:rFonts w:ascii="Times New Roman" w:hAnsi="Times New Roman" w:cs="Times New Roman"/>
          <w:sz w:val="28"/>
          <w:szCs w:val="28"/>
        </w:rPr>
        <w:t>Фабрици</w:t>
      </w:r>
      <w:proofErr w:type="spellEnd"/>
      <w:r w:rsidR="00D46376" w:rsidRPr="00C32A46">
        <w:rPr>
          <w:rFonts w:ascii="Times New Roman" w:hAnsi="Times New Roman" w:cs="Times New Roman"/>
          <w:sz w:val="28"/>
          <w:szCs w:val="28"/>
        </w:rPr>
        <w:t>; перевод с немецкого Л.С. Вихровой. Санкт-</w:t>
      </w:r>
      <w:r w:rsidR="00D46376" w:rsidRPr="00C32A46">
        <w:rPr>
          <w:rFonts w:ascii="Times New Roman" w:hAnsi="Times New Roman" w:cs="Times New Roman"/>
          <w:spacing w:val="-67"/>
          <w:sz w:val="28"/>
          <w:szCs w:val="28"/>
        </w:rPr>
        <w:t xml:space="preserve"> </w:t>
      </w:r>
      <w:r w:rsidR="00D46376" w:rsidRPr="00C32A46">
        <w:rPr>
          <w:rFonts w:ascii="Times New Roman" w:hAnsi="Times New Roman" w:cs="Times New Roman"/>
          <w:sz w:val="28"/>
          <w:szCs w:val="28"/>
        </w:rPr>
        <w:t>Петербург:</w:t>
      </w:r>
      <w:r w:rsidR="00D46376" w:rsidRPr="00C32A46">
        <w:rPr>
          <w:rFonts w:ascii="Times New Roman" w:hAnsi="Times New Roman" w:cs="Times New Roman"/>
          <w:spacing w:val="-1"/>
          <w:sz w:val="28"/>
          <w:szCs w:val="28"/>
        </w:rPr>
        <w:t xml:space="preserve"> </w:t>
      </w:r>
      <w:r w:rsidR="00D46376" w:rsidRPr="00C32A46">
        <w:rPr>
          <w:rFonts w:ascii="Times New Roman" w:hAnsi="Times New Roman" w:cs="Times New Roman"/>
          <w:sz w:val="28"/>
          <w:szCs w:val="28"/>
        </w:rPr>
        <w:t>Издательство «Юридический</w:t>
      </w:r>
      <w:r w:rsidR="00D46376" w:rsidRPr="00C32A46">
        <w:rPr>
          <w:rFonts w:ascii="Times New Roman" w:hAnsi="Times New Roman" w:cs="Times New Roman"/>
          <w:spacing w:val="-1"/>
          <w:sz w:val="28"/>
          <w:szCs w:val="28"/>
        </w:rPr>
        <w:t xml:space="preserve"> </w:t>
      </w:r>
      <w:r w:rsidR="00D46376" w:rsidRPr="00C32A46">
        <w:rPr>
          <w:rFonts w:ascii="Times New Roman" w:hAnsi="Times New Roman" w:cs="Times New Roman"/>
          <w:sz w:val="28"/>
          <w:szCs w:val="28"/>
        </w:rPr>
        <w:t>центр</w:t>
      </w:r>
      <w:r w:rsidR="00D46376" w:rsidRPr="00C32A46">
        <w:rPr>
          <w:rFonts w:ascii="Times New Roman" w:hAnsi="Times New Roman" w:cs="Times New Roman"/>
          <w:spacing w:val="-1"/>
          <w:sz w:val="28"/>
          <w:szCs w:val="28"/>
        </w:rPr>
        <w:t xml:space="preserve"> </w:t>
      </w:r>
      <w:r w:rsidR="00D46376" w:rsidRPr="00C32A46">
        <w:rPr>
          <w:rFonts w:ascii="Times New Roman" w:hAnsi="Times New Roman" w:cs="Times New Roman"/>
          <w:sz w:val="28"/>
          <w:szCs w:val="28"/>
        </w:rPr>
        <w:t>Пресс»,</w:t>
      </w:r>
      <w:r w:rsidR="00D46376" w:rsidRPr="00C32A46">
        <w:rPr>
          <w:rFonts w:ascii="Times New Roman" w:hAnsi="Times New Roman" w:cs="Times New Roman"/>
          <w:spacing w:val="-2"/>
          <w:sz w:val="28"/>
          <w:szCs w:val="28"/>
        </w:rPr>
        <w:t xml:space="preserve"> </w:t>
      </w:r>
      <w:r w:rsidR="00D46376" w:rsidRPr="00C32A46">
        <w:rPr>
          <w:rFonts w:ascii="Times New Roman" w:hAnsi="Times New Roman" w:cs="Times New Roman"/>
          <w:sz w:val="28"/>
          <w:szCs w:val="28"/>
        </w:rPr>
        <w:t>2004.</w:t>
      </w:r>
      <w:r w:rsidR="00D46376" w:rsidRPr="00C32A46">
        <w:rPr>
          <w:rFonts w:ascii="Times New Roman" w:hAnsi="Times New Roman" w:cs="Times New Roman"/>
          <w:spacing w:val="-2"/>
          <w:sz w:val="28"/>
          <w:szCs w:val="28"/>
        </w:rPr>
        <w:t xml:space="preserve"> </w:t>
      </w:r>
      <w:r w:rsidR="007715E0" w:rsidRPr="00C32A46">
        <w:rPr>
          <w:rFonts w:ascii="Times New Roman" w:hAnsi="Times New Roman" w:cs="Times New Roman"/>
          <w:spacing w:val="-2"/>
          <w:sz w:val="28"/>
          <w:szCs w:val="28"/>
        </w:rPr>
        <w:t xml:space="preserve">- </w:t>
      </w:r>
      <w:r w:rsidR="00D46376" w:rsidRPr="00C32A46">
        <w:rPr>
          <w:rFonts w:ascii="Times New Roman" w:hAnsi="Times New Roman" w:cs="Times New Roman"/>
          <w:sz w:val="28"/>
          <w:szCs w:val="28"/>
        </w:rPr>
        <w:t>352</w:t>
      </w:r>
      <w:r w:rsidR="00D46376" w:rsidRPr="00C32A46">
        <w:rPr>
          <w:rFonts w:ascii="Times New Roman" w:hAnsi="Times New Roman" w:cs="Times New Roman"/>
          <w:spacing w:val="1"/>
          <w:sz w:val="28"/>
          <w:szCs w:val="28"/>
        </w:rPr>
        <w:t xml:space="preserve"> </w:t>
      </w:r>
      <w:r w:rsidR="00D46376" w:rsidRPr="00C32A46">
        <w:rPr>
          <w:rFonts w:ascii="Times New Roman" w:hAnsi="Times New Roman" w:cs="Times New Roman"/>
          <w:sz w:val="28"/>
          <w:szCs w:val="28"/>
        </w:rPr>
        <w:t>с.</w:t>
      </w:r>
    </w:p>
    <w:p w14:paraId="39252048" w14:textId="299274B9" w:rsidR="00D46376" w:rsidRPr="00C32A46" w:rsidRDefault="00301A58" w:rsidP="00D92287">
      <w:pPr>
        <w:tabs>
          <w:tab w:val="left" w:pos="993"/>
        </w:tabs>
        <w:spacing w:after="0" w:line="240" w:lineRule="auto"/>
        <w:ind w:firstLine="709"/>
        <w:jc w:val="both"/>
        <w:rPr>
          <w:rStyle w:val="ezkurwreuab5ozgtqnkl"/>
          <w:rFonts w:ascii="Times New Roman" w:hAnsi="Times New Roman" w:cs="Times New Roman"/>
          <w:sz w:val="28"/>
          <w:szCs w:val="28"/>
        </w:rPr>
      </w:pPr>
      <w:r w:rsidRPr="00C32A46">
        <w:rPr>
          <w:rFonts w:ascii="Times New Roman" w:hAnsi="Times New Roman" w:cs="Times New Roman"/>
          <w:sz w:val="28"/>
          <w:szCs w:val="28"/>
        </w:rPr>
        <w:t>138</w:t>
      </w:r>
      <w:r w:rsidR="00D46376" w:rsidRPr="00C32A46">
        <w:rPr>
          <w:rFonts w:ascii="Times New Roman" w:hAnsi="Times New Roman" w:cs="Times New Roman"/>
          <w:sz w:val="28"/>
          <w:szCs w:val="28"/>
        </w:rPr>
        <w:t xml:space="preserve">. </w:t>
      </w:r>
      <w:r w:rsidR="00D46376" w:rsidRPr="00C32A46">
        <w:rPr>
          <w:rStyle w:val="ezkurwreuab5ozgtqnkl"/>
          <w:rFonts w:ascii="Times New Roman" w:hAnsi="Times New Roman" w:cs="Times New Roman"/>
          <w:sz w:val="28"/>
          <w:szCs w:val="28"/>
        </w:rPr>
        <w:t>Алиев М.И. О формах</w:t>
      </w:r>
      <w:r w:rsidR="00D46376" w:rsidRPr="00C32A46">
        <w:rPr>
          <w:rFonts w:ascii="Times New Roman" w:hAnsi="Times New Roman" w:cs="Times New Roman"/>
          <w:sz w:val="28"/>
          <w:szCs w:val="28"/>
        </w:rPr>
        <w:t xml:space="preserve"> </w:t>
      </w:r>
      <w:r w:rsidR="00D46376" w:rsidRPr="00C32A46">
        <w:rPr>
          <w:rStyle w:val="ezkurwreuab5ozgtqnkl"/>
          <w:rFonts w:ascii="Times New Roman" w:hAnsi="Times New Roman" w:cs="Times New Roman"/>
          <w:sz w:val="28"/>
          <w:szCs w:val="28"/>
        </w:rPr>
        <w:t>домашнего насилия</w:t>
      </w:r>
      <w:r w:rsidR="00D46376" w:rsidRPr="00C32A46">
        <w:rPr>
          <w:rFonts w:ascii="Times New Roman" w:hAnsi="Times New Roman" w:cs="Times New Roman"/>
          <w:sz w:val="28"/>
          <w:szCs w:val="28"/>
        </w:rPr>
        <w:t xml:space="preserve"> </w:t>
      </w:r>
      <w:r w:rsidR="00D46376" w:rsidRPr="00C32A46">
        <w:rPr>
          <w:rStyle w:val="ezkurwreuab5ozgtqnkl"/>
          <w:rFonts w:ascii="Times New Roman" w:hAnsi="Times New Roman" w:cs="Times New Roman"/>
          <w:sz w:val="28"/>
          <w:szCs w:val="28"/>
        </w:rPr>
        <w:t>в Азербайджане</w:t>
      </w:r>
      <w:r w:rsidR="00D46376" w:rsidRPr="00C32A46">
        <w:rPr>
          <w:rFonts w:ascii="Times New Roman" w:hAnsi="Times New Roman" w:cs="Times New Roman"/>
          <w:sz w:val="28"/>
          <w:szCs w:val="28"/>
        </w:rPr>
        <w:t xml:space="preserve">. - </w:t>
      </w:r>
      <w:r w:rsidR="00D46376" w:rsidRPr="00C32A46">
        <w:rPr>
          <w:rStyle w:val="ezkurwreuab5ozgtqnkl"/>
          <w:rFonts w:ascii="Times New Roman" w:hAnsi="Times New Roman" w:cs="Times New Roman"/>
          <w:sz w:val="28"/>
          <w:szCs w:val="28"/>
        </w:rPr>
        <w:t xml:space="preserve">Харьков, 2020. </w:t>
      </w:r>
      <w:r w:rsidR="00BB71A9" w:rsidRPr="00C32A46">
        <w:rPr>
          <w:rStyle w:val="ezkurwreuab5ozgtqnkl"/>
          <w:rFonts w:ascii="Times New Roman" w:hAnsi="Times New Roman" w:cs="Times New Roman"/>
          <w:sz w:val="28"/>
          <w:szCs w:val="28"/>
        </w:rPr>
        <w:t xml:space="preserve">- </w:t>
      </w:r>
      <w:r w:rsidR="00D46376" w:rsidRPr="00C32A46">
        <w:rPr>
          <w:rStyle w:val="ezkurwreuab5ozgtqnkl"/>
          <w:rFonts w:ascii="Times New Roman" w:hAnsi="Times New Roman" w:cs="Times New Roman"/>
          <w:sz w:val="28"/>
          <w:szCs w:val="28"/>
        </w:rPr>
        <w:t>С. 153-154.</w:t>
      </w:r>
    </w:p>
    <w:p w14:paraId="771F9742" w14:textId="21EE2DAC" w:rsidR="00D46376" w:rsidRPr="00C32A46" w:rsidRDefault="00301A58" w:rsidP="00D92287">
      <w:pPr>
        <w:tabs>
          <w:tab w:val="left" w:pos="993"/>
        </w:tabs>
        <w:spacing w:after="0" w:line="240" w:lineRule="auto"/>
        <w:ind w:firstLine="709"/>
        <w:jc w:val="both"/>
        <w:rPr>
          <w:rStyle w:val="ezkurwreuab5ozgtqnkl"/>
          <w:rFonts w:ascii="Times New Roman" w:hAnsi="Times New Roman" w:cs="Times New Roman"/>
          <w:sz w:val="28"/>
          <w:szCs w:val="28"/>
        </w:rPr>
      </w:pPr>
      <w:r w:rsidRPr="00C32A46">
        <w:rPr>
          <w:rStyle w:val="ezkurwreuab5ozgtqnkl"/>
          <w:rFonts w:ascii="Times New Roman" w:hAnsi="Times New Roman" w:cs="Times New Roman"/>
          <w:sz w:val="28"/>
          <w:szCs w:val="28"/>
        </w:rPr>
        <w:t>139</w:t>
      </w:r>
      <w:r w:rsidR="00D46376" w:rsidRPr="00C32A46">
        <w:rPr>
          <w:rStyle w:val="ezkurwreuab5ozgtqnkl"/>
          <w:rFonts w:ascii="Times New Roman" w:hAnsi="Times New Roman" w:cs="Times New Roman"/>
          <w:sz w:val="28"/>
          <w:szCs w:val="28"/>
        </w:rPr>
        <w:t xml:space="preserve">. Черненко Я. А. Проект </w:t>
      </w:r>
      <w:proofErr w:type="spellStart"/>
      <w:r w:rsidR="00D46376" w:rsidRPr="00C32A46">
        <w:rPr>
          <w:rStyle w:val="ezkurwreuab5ozgtqnkl"/>
          <w:rFonts w:ascii="Times New Roman" w:hAnsi="Times New Roman" w:cs="Times New Roman"/>
          <w:sz w:val="28"/>
          <w:szCs w:val="28"/>
        </w:rPr>
        <w:t>child</w:t>
      </w:r>
      <w:proofErr w:type="spellEnd"/>
      <w:r w:rsidR="00D46376" w:rsidRPr="00C32A46">
        <w:rPr>
          <w:rStyle w:val="ezkurwreuab5ozgtqnkl"/>
          <w:rFonts w:ascii="Times New Roman" w:hAnsi="Times New Roman" w:cs="Times New Roman"/>
          <w:sz w:val="28"/>
          <w:szCs w:val="28"/>
        </w:rPr>
        <w:t xml:space="preserve"> </w:t>
      </w:r>
      <w:proofErr w:type="spellStart"/>
      <w:r w:rsidR="00D46376" w:rsidRPr="00C32A46">
        <w:rPr>
          <w:rStyle w:val="ezkurwreuab5ozgtqnkl"/>
          <w:rFonts w:ascii="Times New Roman" w:hAnsi="Times New Roman" w:cs="Times New Roman"/>
          <w:sz w:val="28"/>
          <w:szCs w:val="28"/>
        </w:rPr>
        <w:t>friendly</w:t>
      </w:r>
      <w:proofErr w:type="spellEnd"/>
      <w:r w:rsidR="00D46376" w:rsidRPr="00C32A46">
        <w:rPr>
          <w:rStyle w:val="ezkurwreuab5ozgtqnkl"/>
          <w:rFonts w:ascii="Times New Roman" w:hAnsi="Times New Roman" w:cs="Times New Roman"/>
          <w:sz w:val="28"/>
          <w:szCs w:val="28"/>
        </w:rPr>
        <w:t xml:space="preserve"> </w:t>
      </w:r>
      <w:proofErr w:type="spellStart"/>
      <w:r w:rsidR="00D46376" w:rsidRPr="00C32A46">
        <w:rPr>
          <w:rStyle w:val="ezkurwreuab5ozgtqnkl"/>
          <w:rFonts w:ascii="Times New Roman" w:hAnsi="Times New Roman" w:cs="Times New Roman"/>
          <w:sz w:val="28"/>
          <w:szCs w:val="28"/>
        </w:rPr>
        <w:t>spaces</w:t>
      </w:r>
      <w:proofErr w:type="spellEnd"/>
      <w:r w:rsidR="00D46376" w:rsidRPr="00C32A46">
        <w:rPr>
          <w:rStyle w:val="ezkurwreuab5ozgtqnkl"/>
          <w:rFonts w:ascii="Times New Roman" w:hAnsi="Times New Roman" w:cs="Times New Roman"/>
          <w:sz w:val="28"/>
          <w:szCs w:val="28"/>
        </w:rPr>
        <w:t>:</w:t>
      </w:r>
      <w:r w:rsidR="00D46376" w:rsidRPr="00C32A46">
        <w:rPr>
          <w:rFonts w:ascii="Times New Roman" w:hAnsi="Times New Roman" w:cs="Times New Roman"/>
          <w:sz w:val="28"/>
          <w:szCs w:val="28"/>
        </w:rPr>
        <w:t xml:space="preserve"> </w:t>
      </w:r>
      <w:r w:rsidR="00D46376" w:rsidRPr="00C32A46">
        <w:rPr>
          <w:rStyle w:val="ezkurwreuab5ozgtqnkl"/>
          <w:rFonts w:ascii="Times New Roman" w:hAnsi="Times New Roman" w:cs="Times New Roman"/>
          <w:sz w:val="28"/>
          <w:szCs w:val="28"/>
        </w:rPr>
        <w:t>практика</w:t>
      </w:r>
      <w:r w:rsidR="00D46376" w:rsidRPr="00C32A46">
        <w:rPr>
          <w:rFonts w:ascii="Times New Roman" w:hAnsi="Times New Roman" w:cs="Times New Roman"/>
          <w:sz w:val="28"/>
          <w:szCs w:val="28"/>
        </w:rPr>
        <w:t xml:space="preserve"> </w:t>
      </w:r>
      <w:r w:rsidR="00D46376" w:rsidRPr="00C32A46">
        <w:rPr>
          <w:rStyle w:val="ezkurwreuab5ozgtqnkl"/>
          <w:rFonts w:ascii="Times New Roman" w:hAnsi="Times New Roman" w:cs="Times New Roman"/>
          <w:sz w:val="28"/>
          <w:szCs w:val="28"/>
        </w:rPr>
        <w:t>успешного</w:t>
      </w:r>
      <w:r w:rsidR="00D46376" w:rsidRPr="00C32A46">
        <w:rPr>
          <w:rFonts w:ascii="Times New Roman" w:hAnsi="Times New Roman" w:cs="Times New Roman"/>
          <w:sz w:val="28"/>
          <w:szCs w:val="28"/>
        </w:rPr>
        <w:t xml:space="preserve"> </w:t>
      </w:r>
      <w:r w:rsidR="00D46376" w:rsidRPr="00C32A46">
        <w:rPr>
          <w:rStyle w:val="ezkurwreuab5ozgtqnkl"/>
          <w:rFonts w:ascii="Times New Roman" w:hAnsi="Times New Roman" w:cs="Times New Roman"/>
          <w:sz w:val="28"/>
          <w:szCs w:val="28"/>
        </w:rPr>
        <w:t>предотвращения</w:t>
      </w:r>
      <w:r w:rsidR="00D46376" w:rsidRPr="00C32A46">
        <w:rPr>
          <w:rFonts w:ascii="Times New Roman" w:hAnsi="Times New Roman" w:cs="Times New Roman"/>
          <w:sz w:val="28"/>
          <w:szCs w:val="28"/>
        </w:rPr>
        <w:t xml:space="preserve"> </w:t>
      </w:r>
      <w:r w:rsidR="00D46376" w:rsidRPr="00C32A46">
        <w:rPr>
          <w:rStyle w:val="ezkurwreuab5ozgtqnkl"/>
          <w:rFonts w:ascii="Times New Roman" w:hAnsi="Times New Roman" w:cs="Times New Roman"/>
          <w:sz w:val="28"/>
          <w:szCs w:val="28"/>
        </w:rPr>
        <w:t>насилия</w:t>
      </w:r>
      <w:r w:rsidR="00D46376" w:rsidRPr="00C32A46">
        <w:rPr>
          <w:rFonts w:ascii="Times New Roman" w:hAnsi="Times New Roman" w:cs="Times New Roman"/>
          <w:sz w:val="28"/>
          <w:szCs w:val="28"/>
        </w:rPr>
        <w:t xml:space="preserve"> </w:t>
      </w:r>
      <w:r w:rsidR="00D46376" w:rsidRPr="00C32A46">
        <w:rPr>
          <w:rStyle w:val="ezkurwreuab5ozgtqnkl"/>
          <w:rFonts w:ascii="Times New Roman" w:hAnsi="Times New Roman" w:cs="Times New Roman"/>
          <w:sz w:val="28"/>
          <w:szCs w:val="28"/>
        </w:rPr>
        <w:t>и жестокого обращения с детьми.</w:t>
      </w:r>
      <w:r w:rsidR="00D46376" w:rsidRPr="00C32A46">
        <w:rPr>
          <w:rFonts w:ascii="Times New Roman" w:hAnsi="Times New Roman" w:cs="Times New Roman"/>
          <w:sz w:val="28"/>
          <w:szCs w:val="28"/>
        </w:rPr>
        <w:t xml:space="preserve"> </w:t>
      </w:r>
      <w:r w:rsidR="00376512" w:rsidRPr="00C32A46">
        <w:rPr>
          <w:rFonts w:ascii="Times New Roman" w:hAnsi="Times New Roman" w:cs="Times New Roman"/>
          <w:sz w:val="28"/>
          <w:szCs w:val="28"/>
        </w:rPr>
        <w:t>–</w:t>
      </w:r>
      <w:r w:rsidR="00D46376" w:rsidRPr="00C32A46">
        <w:rPr>
          <w:rFonts w:ascii="Times New Roman" w:hAnsi="Times New Roman" w:cs="Times New Roman"/>
          <w:sz w:val="28"/>
          <w:szCs w:val="28"/>
        </w:rPr>
        <w:t xml:space="preserve"> </w:t>
      </w:r>
      <w:r w:rsidR="00D46376" w:rsidRPr="00C32A46">
        <w:rPr>
          <w:rStyle w:val="ezkurwreuab5ozgtqnkl"/>
          <w:rFonts w:ascii="Times New Roman" w:hAnsi="Times New Roman" w:cs="Times New Roman"/>
          <w:sz w:val="28"/>
          <w:szCs w:val="28"/>
        </w:rPr>
        <w:t>М</w:t>
      </w:r>
      <w:r w:rsidR="00376512" w:rsidRPr="00C32A46">
        <w:rPr>
          <w:rStyle w:val="ezkurwreuab5ozgtqnkl"/>
          <w:rFonts w:ascii="Times New Roman" w:hAnsi="Times New Roman" w:cs="Times New Roman"/>
          <w:sz w:val="28"/>
          <w:szCs w:val="28"/>
        </w:rPr>
        <w:t>.</w:t>
      </w:r>
      <w:r w:rsidR="00D46376" w:rsidRPr="00C32A46">
        <w:rPr>
          <w:rStyle w:val="ezkurwreuab5ozgtqnkl"/>
          <w:rFonts w:ascii="Times New Roman" w:hAnsi="Times New Roman" w:cs="Times New Roman"/>
          <w:sz w:val="28"/>
          <w:szCs w:val="28"/>
        </w:rPr>
        <w:t>, 2021. – 89 с.</w:t>
      </w:r>
    </w:p>
    <w:p w14:paraId="48591D90" w14:textId="06B150D6" w:rsidR="00D46376" w:rsidRPr="00C32A46" w:rsidRDefault="00301A58" w:rsidP="00D92287">
      <w:pPr>
        <w:tabs>
          <w:tab w:val="left" w:pos="993"/>
        </w:tabs>
        <w:spacing w:after="0" w:line="240" w:lineRule="auto"/>
        <w:ind w:firstLine="709"/>
        <w:jc w:val="both"/>
        <w:rPr>
          <w:rStyle w:val="ezkurwreuab5ozgtqnkl"/>
          <w:rFonts w:ascii="Times New Roman" w:hAnsi="Times New Roman" w:cs="Times New Roman"/>
          <w:sz w:val="28"/>
          <w:szCs w:val="28"/>
        </w:rPr>
      </w:pPr>
      <w:r w:rsidRPr="00C32A46">
        <w:rPr>
          <w:rStyle w:val="ezkurwreuab5ozgtqnkl"/>
          <w:rFonts w:ascii="Times New Roman" w:hAnsi="Times New Roman" w:cs="Times New Roman"/>
          <w:sz w:val="28"/>
          <w:szCs w:val="28"/>
        </w:rPr>
        <w:t>140</w:t>
      </w:r>
      <w:r w:rsidR="00D46376" w:rsidRPr="00C32A46">
        <w:rPr>
          <w:rStyle w:val="ezkurwreuab5ozgtqnkl"/>
          <w:rFonts w:ascii="Times New Roman" w:hAnsi="Times New Roman" w:cs="Times New Roman"/>
          <w:sz w:val="28"/>
          <w:szCs w:val="28"/>
        </w:rPr>
        <w:t>. Володин С.С. Противодействие</w:t>
      </w:r>
      <w:r w:rsidR="00D46376" w:rsidRPr="00C32A46">
        <w:rPr>
          <w:rFonts w:ascii="Times New Roman" w:hAnsi="Times New Roman" w:cs="Times New Roman"/>
          <w:sz w:val="28"/>
          <w:szCs w:val="28"/>
        </w:rPr>
        <w:t xml:space="preserve"> </w:t>
      </w:r>
      <w:r w:rsidR="00D46376" w:rsidRPr="00C32A46">
        <w:rPr>
          <w:rStyle w:val="ezkurwreuab5ozgtqnkl"/>
          <w:rFonts w:ascii="Times New Roman" w:hAnsi="Times New Roman" w:cs="Times New Roman"/>
          <w:sz w:val="28"/>
          <w:szCs w:val="28"/>
        </w:rPr>
        <w:t>насилию</w:t>
      </w:r>
      <w:r w:rsidR="00D46376" w:rsidRPr="00C32A46">
        <w:rPr>
          <w:rFonts w:ascii="Times New Roman" w:hAnsi="Times New Roman" w:cs="Times New Roman"/>
          <w:sz w:val="28"/>
          <w:szCs w:val="28"/>
        </w:rPr>
        <w:t xml:space="preserve"> </w:t>
      </w:r>
      <w:r w:rsidR="00D46376" w:rsidRPr="00C32A46">
        <w:rPr>
          <w:rStyle w:val="ezkurwreuab5ozgtqnkl"/>
          <w:rFonts w:ascii="Times New Roman" w:hAnsi="Times New Roman" w:cs="Times New Roman"/>
          <w:sz w:val="28"/>
          <w:szCs w:val="28"/>
        </w:rPr>
        <w:t>(опыт Бельгии).</w:t>
      </w:r>
      <w:r w:rsidR="00D46376" w:rsidRPr="00C32A46">
        <w:rPr>
          <w:rFonts w:ascii="Times New Roman" w:hAnsi="Times New Roman" w:cs="Times New Roman"/>
          <w:sz w:val="28"/>
          <w:szCs w:val="28"/>
        </w:rPr>
        <w:t xml:space="preserve"> </w:t>
      </w:r>
      <w:r w:rsidR="00D46376" w:rsidRPr="00C32A46">
        <w:rPr>
          <w:rStyle w:val="ezkurwreuab5ozgtqnkl"/>
          <w:rFonts w:ascii="Times New Roman" w:hAnsi="Times New Roman" w:cs="Times New Roman"/>
          <w:sz w:val="28"/>
          <w:szCs w:val="28"/>
        </w:rPr>
        <w:t>Предупреждение</w:t>
      </w:r>
      <w:r w:rsidR="00D46376" w:rsidRPr="00C32A46">
        <w:rPr>
          <w:rFonts w:ascii="Times New Roman" w:hAnsi="Times New Roman" w:cs="Times New Roman"/>
          <w:sz w:val="28"/>
          <w:szCs w:val="28"/>
        </w:rPr>
        <w:t xml:space="preserve"> </w:t>
      </w:r>
      <w:r w:rsidR="00D46376" w:rsidRPr="00C32A46">
        <w:rPr>
          <w:rStyle w:val="ezkurwreuab5ozgtqnkl"/>
          <w:rFonts w:ascii="Times New Roman" w:hAnsi="Times New Roman" w:cs="Times New Roman"/>
          <w:sz w:val="28"/>
          <w:szCs w:val="28"/>
        </w:rPr>
        <w:t>и противодействие насилию в обществе</w:t>
      </w:r>
      <w:r w:rsidR="00D46376" w:rsidRPr="00C32A46">
        <w:rPr>
          <w:rFonts w:ascii="Times New Roman" w:hAnsi="Times New Roman" w:cs="Times New Roman"/>
          <w:sz w:val="28"/>
          <w:szCs w:val="28"/>
        </w:rPr>
        <w:t xml:space="preserve"> </w:t>
      </w:r>
      <w:r w:rsidR="00D46376" w:rsidRPr="00C32A46">
        <w:rPr>
          <w:rStyle w:val="ezkurwreuab5ozgtqnkl"/>
          <w:rFonts w:ascii="Times New Roman" w:hAnsi="Times New Roman" w:cs="Times New Roman"/>
          <w:sz w:val="28"/>
          <w:szCs w:val="28"/>
        </w:rPr>
        <w:t>(зарубежный опыт): сборник тезисов докладов участников XXI научно-практической конференции на иностранных языках. - Москва, 2020. - С. 270-271.</w:t>
      </w:r>
    </w:p>
    <w:p w14:paraId="789CF4FF" w14:textId="2F61881F" w:rsidR="001869CA" w:rsidRPr="00C32A46" w:rsidRDefault="00301A58" w:rsidP="00D92287">
      <w:pPr>
        <w:tabs>
          <w:tab w:val="left" w:pos="993"/>
        </w:tabs>
        <w:spacing w:after="0" w:line="240" w:lineRule="auto"/>
        <w:ind w:firstLine="709"/>
        <w:jc w:val="both"/>
        <w:rPr>
          <w:rStyle w:val="ezkurwreuab5ozgtqnkl"/>
          <w:rFonts w:ascii="Times New Roman" w:hAnsi="Times New Roman" w:cs="Times New Roman"/>
          <w:sz w:val="28"/>
          <w:szCs w:val="28"/>
        </w:rPr>
      </w:pPr>
      <w:r w:rsidRPr="00C32A46">
        <w:rPr>
          <w:rStyle w:val="ezkurwreuab5ozgtqnkl"/>
          <w:rFonts w:ascii="Times New Roman" w:hAnsi="Times New Roman" w:cs="Times New Roman"/>
          <w:sz w:val="28"/>
          <w:szCs w:val="28"/>
        </w:rPr>
        <w:t>141</w:t>
      </w:r>
      <w:r w:rsidR="001869CA" w:rsidRPr="00C32A46">
        <w:rPr>
          <w:rStyle w:val="ezkurwreuab5ozgtqnkl"/>
          <w:rFonts w:ascii="Times New Roman" w:hAnsi="Times New Roman" w:cs="Times New Roman"/>
          <w:sz w:val="28"/>
          <w:szCs w:val="28"/>
        </w:rPr>
        <w:t>. Ломакина</w:t>
      </w:r>
      <w:r w:rsidR="001869CA" w:rsidRPr="00C32A46">
        <w:rPr>
          <w:rFonts w:ascii="Times New Roman" w:hAnsi="Times New Roman" w:cs="Times New Roman"/>
          <w:sz w:val="28"/>
          <w:szCs w:val="28"/>
        </w:rPr>
        <w:t xml:space="preserve"> </w:t>
      </w:r>
      <w:r w:rsidR="001869CA" w:rsidRPr="00C32A46">
        <w:rPr>
          <w:rStyle w:val="ezkurwreuab5ozgtqnkl"/>
          <w:rFonts w:ascii="Times New Roman" w:hAnsi="Times New Roman" w:cs="Times New Roman"/>
          <w:sz w:val="28"/>
          <w:szCs w:val="28"/>
        </w:rPr>
        <w:t>О.В. Зарубежный</w:t>
      </w:r>
      <w:r w:rsidR="001869CA" w:rsidRPr="00C32A46">
        <w:rPr>
          <w:rFonts w:ascii="Times New Roman" w:hAnsi="Times New Roman" w:cs="Times New Roman"/>
          <w:sz w:val="28"/>
          <w:szCs w:val="28"/>
        </w:rPr>
        <w:t xml:space="preserve"> </w:t>
      </w:r>
      <w:r w:rsidR="001869CA" w:rsidRPr="00C32A46">
        <w:rPr>
          <w:rStyle w:val="ezkurwreuab5ozgtqnkl"/>
          <w:rFonts w:ascii="Times New Roman" w:hAnsi="Times New Roman" w:cs="Times New Roman"/>
          <w:sz w:val="28"/>
          <w:szCs w:val="28"/>
        </w:rPr>
        <w:t>опыт</w:t>
      </w:r>
      <w:r w:rsidR="001869CA" w:rsidRPr="00C32A46">
        <w:rPr>
          <w:rFonts w:ascii="Times New Roman" w:hAnsi="Times New Roman" w:cs="Times New Roman"/>
          <w:sz w:val="28"/>
          <w:szCs w:val="28"/>
        </w:rPr>
        <w:t xml:space="preserve"> </w:t>
      </w:r>
      <w:r w:rsidR="001869CA" w:rsidRPr="00C32A46">
        <w:rPr>
          <w:rStyle w:val="ezkurwreuab5ozgtqnkl"/>
          <w:rFonts w:ascii="Times New Roman" w:hAnsi="Times New Roman" w:cs="Times New Roman"/>
          <w:sz w:val="28"/>
          <w:szCs w:val="28"/>
        </w:rPr>
        <w:t>противодействия</w:t>
      </w:r>
      <w:r w:rsidR="001869CA" w:rsidRPr="00C32A46">
        <w:rPr>
          <w:rFonts w:ascii="Times New Roman" w:hAnsi="Times New Roman" w:cs="Times New Roman"/>
          <w:sz w:val="28"/>
          <w:szCs w:val="28"/>
        </w:rPr>
        <w:t xml:space="preserve"> </w:t>
      </w:r>
      <w:r w:rsidR="001869CA" w:rsidRPr="00C32A46">
        <w:rPr>
          <w:rStyle w:val="ezkurwreuab5ozgtqnkl"/>
          <w:rFonts w:ascii="Times New Roman" w:hAnsi="Times New Roman" w:cs="Times New Roman"/>
          <w:sz w:val="28"/>
          <w:szCs w:val="28"/>
        </w:rPr>
        <w:t>домашнему</w:t>
      </w:r>
      <w:r w:rsidR="001869CA" w:rsidRPr="00C32A46">
        <w:rPr>
          <w:rFonts w:ascii="Times New Roman" w:hAnsi="Times New Roman" w:cs="Times New Roman"/>
          <w:sz w:val="28"/>
          <w:szCs w:val="28"/>
        </w:rPr>
        <w:t xml:space="preserve"> </w:t>
      </w:r>
      <w:r w:rsidR="001869CA" w:rsidRPr="00C32A46">
        <w:rPr>
          <w:rStyle w:val="ezkurwreuab5ozgtqnkl"/>
          <w:rFonts w:ascii="Times New Roman" w:hAnsi="Times New Roman" w:cs="Times New Roman"/>
          <w:sz w:val="28"/>
          <w:szCs w:val="28"/>
        </w:rPr>
        <w:t>насилию</w:t>
      </w:r>
      <w:r w:rsidR="001869CA" w:rsidRPr="00C32A46">
        <w:rPr>
          <w:rFonts w:ascii="Times New Roman" w:hAnsi="Times New Roman" w:cs="Times New Roman"/>
          <w:sz w:val="28"/>
          <w:szCs w:val="28"/>
        </w:rPr>
        <w:t xml:space="preserve"> </w:t>
      </w:r>
      <w:r w:rsidR="001869CA" w:rsidRPr="00C32A46">
        <w:rPr>
          <w:rStyle w:val="ezkurwreuab5ozgtqnkl"/>
          <w:rFonts w:ascii="Times New Roman" w:hAnsi="Times New Roman" w:cs="Times New Roman"/>
          <w:sz w:val="28"/>
          <w:szCs w:val="28"/>
        </w:rPr>
        <w:t>и насилию по признаку пола.</w:t>
      </w:r>
      <w:r w:rsidR="001869CA" w:rsidRPr="00C32A46">
        <w:rPr>
          <w:rFonts w:ascii="Times New Roman" w:hAnsi="Times New Roman" w:cs="Times New Roman"/>
          <w:sz w:val="28"/>
          <w:szCs w:val="28"/>
        </w:rPr>
        <w:t xml:space="preserve"> </w:t>
      </w:r>
      <w:r w:rsidR="001869CA" w:rsidRPr="00C32A46">
        <w:rPr>
          <w:rStyle w:val="ezkurwreuab5ozgtqnkl"/>
          <w:rFonts w:ascii="Times New Roman" w:hAnsi="Times New Roman" w:cs="Times New Roman"/>
          <w:sz w:val="28"/>
          <w:szCs w:val="28"/>
        </w:rPr>
        <w:t>Теория</w:t>
      </w:r>
      <w:r w:rsidR="001869CA" w:rsidRPr="00C32A46">
        <w:rPr>
          <w:rFonts w:ascii="Times New Roman" w:hAnsi="Times New Roman" w:cs="Times New Roman"/>
          <w:sz w:val="28"/>
          <w:szCs w:val="28"/>
        </w:rPr>
        <w:t xml:space="preserve"> </w:t>
      </w:r>
      <w:r w:rsidR="001869CA" w:rsidRPr="00C32A46">
        <w:rPr>
          <w:rStyle w:val="ezkurwreuab5ozgtqnkl"/>
          <w:rFonts w:ascii="Times New Roman" w:hAnsi="Times New Roman" w:cs="Times New Roman"/>
          <w:sz w:val="28"/>
          <w:szCs w:val="28"/>
        </w:rPr>
        <w:t>и практика государственного управления и местного самоуправления.</w:t>
      </w:r>
      <w:r w:rsidR="001869CA" w:rsidRPr="00C32A46">
        <w:rPr>
          <w:rFonts w:ascii="Times New Roman" w:hAnsi="Times New Roman" w:cs="Times New Roman"/>
          <w:sz w:val="28"/>
          <w:szCs w:val="28"/>
        </w:rPr>
        <w:t xml:space="preserve"> </w:t>
      </w:r>
      <w:r w:rsidR="00376512" w:rsidRPr="00C32A46">
        <w:rPr>
          <w:rFonts w:ascii="Times New Roman" w:hAnsi="Times New Roman" w:cs="Times New Roman"/>
          <w:sz w:val="28"/>
          <w:szCs w:val="28"/>
        </w:rPr>
        <w:t xml:space="preserve">- </w:t>
      </w:r>
      <w:r w:rsidR="001869CA" w:rsidRPr="00C32A46">
        <w:rPr>
          <w:rStyle w:val="ezkurwreuab5ozgtqnkl"/>
          <w:rFonts w:ascii="Times New Roman" w:hAnsi="Times New Roman" w:cs="Times New Roman"/>
          <w:sz w:val="28"/>
          <w:szCs w:val="28"/>
        </w:rPr>
        <w:t xml:space="preserve">2020. </w:t>
      </w:r>
      <w:r w:rsidR="00376512" w:rsidRPr="00C32A46">
        <w:rPr>
          <w:rStyle w:val="ezkurwreuab5ozgtqnkl"/>
          <w:rFonts w:ascii="Times New Roman" w:hAnsi="Times New Roman" w:cs="Times New Roman"/>
          <w:sz w:val="28"/>
          <w:szCs w:val="28"/>
        </w:rPr>
        <w:t xml:space="preserve">- </w:t>
      </w:r>
      <w:r w:rsidR="001869CA" w:rsidRPr="00C32A46">
        <w:rPr>
          <w:rStyle w:val="ezkurwreuab5ozgtqnkl"/>
          <w:rFonts w:ascii="Times New Roman" w:hAnsi="Times New Roman" w:cs="Times New Roman"/>
          <w:sz w:val="28"/>
          <w:szCs w:val="28"/>
        </w:rPr>
        <w:t>№ 1</w:t>
      </w:r>
      <w:r w:rsidR="00376512" w:rsidRPr="00C32A46">
        <w:rPr>
          <w:rStyle w:val="ezkurwreuab5ozgtqnkl"/>
          <w:rFonts w:ascii="Times New Roman" w:hAnsi="Times New Roman" w:cs="Times New Roman"/>
          <w:sz w:val="28"/>
          <w:szCs w:val="28"/>
        </w:rPr>
        <w:t xml:space="preserve"> </w:t>
      </w:r>
      <w:r w:rsidR="00376512" w:rsidRPr="00C32A46">
        <w:rPr>
          <w:rFonts w:ascii="Times New Roman" w:hAnsi="Times New Roman" w:cs="Times New Roman"/>
          <w:sz w:val="28"/>
          <w:szCs w:val="28"/>
        </w:rPr>
        <w:t xml:space="preserve">[электронный ресурс]. Режим доступа: </w:t>
      </w:r>
      <w:r w:rsidR="001869CA" w:rsidRPr="00C32A46">
        <w:rPr>
          <w:rStyle w:val="ezkurwreuab5ozgtqnkl"/>
          <w:rFonts w:ascii="Times New Roman" w:hAnsi="Times New Roman" w:cs="Times New Roman"/>
          <w:sz w:val="28"/>
          <w:szCs w:val="28"/>
          <w:u w:val="single"/>
        </w:rPr>
        <w:t>http://el-zbirn- du.at.ua/2020_1/20.pdf</w:t>
      </w:r>
      <w:r w:rsidR="00BF6326" w:rsidRPr="00C32A46">
        <w:rPr>
          <w:rStyle w:val="ezkurwreuab5ozgtqnkl"/>
          <w:rFonts w:ascii="Times New Roman" w:hAnsi="Times New Roman" w:cs="Times New Roman"/>
          <w:sz w:val="28"/>
          <w:szCs w:val="28"/>
        </w:rPr>
        <w:t xml:space="preserve"> </w:t>
      </w:r>
      <w:r w:rsidR="00BF6326" w:rsidRPr="00C32A46">
        <w:rPr>
          <w:rStyle w:val="aa"/>
          <w:rFonts w:ascii="Times New Roman" w:hAnsi="Times New Roman" w:cs="Times New Roman"/>
          <w:color w:val="auto"/>
          <w:sz w:val="28"/>
          <w:szCs w:val="28"/>
          <w:u w:val="none"/>
        </w:rPr>
        <w:t>(дата обращения 17.02.2025).</w:t>
      </w:r>
    </w:p>
    <w:p w14:paraId="5D07CDFF" w14:textId="294B7EC4" w:rsidR="001869CA" w:rsidRPr="00C32A46" w:rsidRDefault="00301A58" w:rsidP="00D92287">
      <w:pPr>
        <w:tabs>
          <w:tab w:val="left" w:pos="993"/>
        </w:tabs>
        <w:spacing w:after="0" w:line="240" w:lineRule="auto"/>
        <w:ind w:firstLine="709"/>
        <w:jc w:val="both"/>
        <w:rPr>
          <w:rStyle w:val="ezkurwreuab5ozgtqnkl"/>
          <w:rFonts w:ascii="Times New Roman" w:hAnsi="Times New Roman" w:cs="Times New Roman"/>
          <w:sz w:val="28"/>
          <w:szCs w:val="28"/>
        </w:rPr>
      </w:pPr>
      <w:r w:rsidRPr="00C32A46">
        <w:rPr>
          <w:rStyle w:val="ezkurwreuab5ozgtqnkl"/>
          <w:rFonts w:ascii="Times New Roman" w:hAnsi="Times New Roman" w:cs="Times New Roman"/>
          <w:sz w:val="28"/>
          <w:szCs w:val="28"/>
        </w:rPr>
        <w:t>142</w:t>
      </w:r>
      <w:r w:rsidR="001869CA" w:rsidRPr="00C32A46">
        <w:rPr>
          <w:rStyle w:val="ezkurwreuab5ozgtqnkl"/>
          <w:rFonts w:ascii="Times New Roman" w:hAnsi="Times New Roman" w:cs="Times New Roman"/>
          <w:sz w:val="28"/>
          <w:szCs w:val="28"/>
        </w:rPr>
        <w:t>. Баранова О.В. мировые тенденции противодействия семейному насилию.</w:t>
      </w:r>
      <w:r w:rsidR="001869CA" w:rsidRPr="00C32A46">
        <w:rPr>
          <w:rFonts w:ascii="Times New Roman" w:hAnsi="Times New Roman" w:cs="Times New Roman"/>
          <w:sz w:val="28"/>
          <w:szCs w:val="28"/>
        </w:rPr>
        <w:t xml:space="preserve"> </w:t>
      </w:r>
      <w:r w:rsidR="001869CA" w:rsidRPr="00C32A46">
        <w:rPr>
          <w:rStyle w:val="ezkurwreuab5ozgtqnkl"/>
          <w:rFonts w:ascii="Times New Roman" w:hAnsi="Times New Roman" w:cs="Times New Roman"/>
          <w:sz w:val="28"/>
          <w:szCs w:val="28"/>
        </w:rPr>
        <w:t>Вестник</w:t>
      </w:r>
      <w:r w:rsidR="001869CA" w:rsidRPr="00C32A46">
        <w:rPr>
          <w:rFonts w:ascii="Times New Roman" w:hAnsi="Times New Roman" w:cs="Times New Roman"/>
          <w:sz w:val="28"/>
          <w:szCs w:val="28"/>
        </w:rPr>
        <w:t xml:space="preserve"> </w:t>
      </w:r>
      <w:r w:rsidR="001869CA" w:rsidRPr="00C32A46">
        <w:rPr>
          <w:rStyle w:val="ezkurwreuab5ozgtqnkl"/>
          <w:rFonts w:ascii="Times New Roman" w:hAnsi="Times New Roman" w:cs="Times New Roman"/>
          <w:sz w:val="28"/>
          <w:szCs w:val="28"/>
        </w:rPr>
        <w:t>Луганского</w:t>
      </w:r>
      <w:r w:rsidR="001869CA" w:rsidRPr="00C32A46">
        <w:rPr>
          <w:rFonts w:ascii="Times New Roman" w:hAnsi="Times New Roman" w:cs="Times New Roman"/>
          <w:sz w:val="28"/>
          <w:szCs w:val="28"/>
        </w:rPr>
        <w:t xml:space="preserve"> </w:t>
      </w:r>
      <w:r w:rsidR="001869CA" w:rsidRPr="00C32A46">
        <w:rPr>
          <w:rStyle w:val="ezkurwreuab5ozgtqnkl"/>
          <w:rFonts w:ascii="Times New Roman" w:hAnsi="Times New Roman" w:cs="Times New Roman"/>
          <w:sz w:val="28"/>
          <w:szCs w:val="28"/>
        </w:rPr>
        <w:t>государственного</w:t>
      </w:r>
      <w:r w:rsidR="001869CA" w:rsidRPr="00C32A46">
        <w:rPr>
          <w:rFonts w:ascii="Times New Roman" w:hAnsi="Times New Roman" w:cs="Times New Roman"/>
          <w:sz w:val="28"/>
          <w:szCs w:val="28"/>
        </w:rPr>
        <w:t xml:space="preserve"> </w:t>
      </w:r>
      <w:r w:rsidR="001869CA" w:rsidRPr="00C32A46">
        <w:rPr>
          <w:rStyle w:val="ezkurwreuab5ozgtqnkl"/>
          <w:rFonts w:ascii="Times New Roman" w:hAnsi="Times New Roman" w:cs="Times New Roman"/>
          <w:sz w:val="28"/>
          <w:szCs w:val="28"/>
        </w:rPr>
        <w:t>университета</w:t>
      </w:r>
      <w:r w:rsidR="001869CA" w:rsidRPr="00C32A46">
        <w:rPr>
          <w:rFonts w:ascii="Times New Roman" w:hAnsi="Times New Roman" w:cs="Times New Roman"/>
          <w:sz w:val="28"/>
          <w:szCs w:val="28"/>
        </w:rPr>
        <w:t xml:space="preserve"> </w:t>
      </w:r>
      <w:r w:rsidR="001869CA" w:rsidRPr="00C32A46">
        <w:rPr>
          <w:rStyle w:val="ezkurwreuab5ozgtqnkl"/>
          <w:rFonts w:ascii="Times New Roman" w:hAnsi="Times New Roman" w:cs="Times New Roman"/>
          <w:sz w:val="28"/>
          <w:szCs w:val="28"/>
        </w:rPr>
        <w:t>внутренних</w:t>
      </w:r>
      <w:r w:rsidR="001869CA" w:rsidRPr="00C32A46">
        <w:rPr>
          <w:rFonts w:ascii="Times New Roman" w:hAnsi="Times New Roman" w:cs="Times New Roman"/>
          <w:sz w:val="28"/>
          <w:szCs w:val="28"/>
        </w:rPr>
        <w:t xml:space="preserve"> </w:t>
      </w:r>
      <w:r w:rsidR="001869CA" w:rsidRPr="00C32A46">
        <w:rPr>
          <w:rStyle w:val="ezkurwreuab5ozgtqnkl"/>
          <w:rFonts w:ascii="Times New Roman" w:hAnsi="Times New Roman" w:cs="Times New Roman"/>
          <w:sz w:val="28"/>
          <w:szCs w:val="28"/>
        </w:rPr>
        <w:t>дел</w:t>
      </w:r>
      <w:r w:rsidR="001869CA" w:rsidRPr="00C32A46">
        <w:rPr>
          <w:rFonts w:ascii="Times New Roman" w:hAnsi="Times New Roman" w:cs="Times New Roman"/>
          <w:sz w:val="28"/>
          <w:szCs w:val="28"/>
        </w:rPr>
        <w:t xml:space="preserve"> </w:t>
      </w:r>
      <w:r w:rsidR="001869CA" w:rsidRPr="00C32A46">
        <w:rPr>
          <w:rStyle w:val="ezkurwreuab5ozgtqnkl"/>
          <w:rFonts w:ascii="Times New Roman" w:hAnsi="Times New Roman" w:cs="Times New Roman"/>
          <w:sz w:val="28"/>
          <w:szCs w:val="28"/>
        </w:rPr>
        <w:t>имени</w:t>
      </w:r>
      <w:r w:rsidR="001869CA" w:rsidRPr="00C32A46">
        <w:rPr>
          <w:rFonts w:ascii="Times New Roman" w:hAnsi="Times New Roman" w:cs="Times New Roman"/>
          <w:sz w:val="28"/>
          <w:szCs w:val="28"/>
        </w:rPr>
        <w:t xml:space="preserve"> </w:t>
      </w:r>
      <w:r w:rsidR="001869CA" w:rsidRPr="00C32A46">
        <w:rPr>
          <w:rStyle w:val="ezkurwreuab5ozgtqnkl"/>
          <w:rFonts w:ascii="Times New Roman" w:hAnsi="Times New Roman" w:cs="Times New Roman"/>
          <w:sz w:val="28"/>
          <w:szCs w:val="28"/>
        </w:rPr>
        <w:t>Е. А. Дидоренко</w:t>
      </w:r>
      <w:r w:rsidR="001869CA" w:rsidRPr="00C32A46">
        <w:rPr>
          <w:rFonts w:ascii="Times New Roman" w:hAnsi="Times New Roman" w:cs="Times New Roman"/>
          <w:sz w:val="28"/>
          <w:szCs w:val="28"/>
        </w:rPr>
        <w:t xml:space="preserve">. </w:t>
      </w:r>
      <w:r w:rsidR="00376512" w:rsidRPr="00C32A46">
        <w:rPr>
          <w:rFonts w:ascii="Times New Roman" w:hAnsi="Times New Roman" w:cs="Times New Roman"/>
          <w:sz w:val="28"/>
          <w:szCs w:val="28"/>
        </w:rPr>
        <w:t xml:space="preserve">- </w:t>
      </w:r>
      <w:r w:rsidR="001869CA" w:rsidRPr="00C32A46">
        <w:rPr>
          <w:rStyle w:val="ezkurwreuab5ozgtqnkl"/>
          <w:rFonts w:ascii="Times New Roman" w:hAnsi="Times New Roman" w:cs="Times New Roman"/>
          <w:sz w:val="28"/>
          <w:szCs w:val="28"/>
        </w:rPr>
        <w:t xml:space="preserve">2016. </w:t>
      </w:r>
      <w:r w:rsidR="00376512" w:rsidRPr="00C32A46">
        <w:rPr>
          <w:rStyle w:val="ezkurwreuab5ozgtqnkl"/>
          <w:rFonts w:ascii="Times New Roman" w:hAnsi="Times New Roman" w:cs="Times New Roman"/>
          <w:sz w:val="28"/>
          <w:szCs w:val="28"/>
        </w:rPr>
        <w:t xml:space="preserve">- </w:t>
      </w:r>
      <w:r w:rsidR="001869CA" w:rsidRPr="00C32A46">
        <w:rPr>
          <w:rStyle w:val="ezkurwreuab5ozgtqnkl"/>
          <w:rFonts w:ascii="Times New Roman" w:hAnsi="Times New Roman" w:cs="Times New Roman"/>
          <w:sz w:val="28"/>
          <w:szCs w:val="28"/>
        </w:rPr>
        <w:t>№ 1.</w:t>
      </w:r>
      <w:r w:rsidR="001869CA" w:rsidRPr="00C32A46">
        <w:rPr>
          <w:rFonts w:ascii="Times New Roman" w:hAnsi="Times New Roman" w:cs="Times New Roman"/>
          <w:sz w:val="28"/>
          <w:szCs w:val="28"/>
        </w:rPr>
        <w:t xml:space="preserve"> </w:t>
      </w:r>
      <w:r w:rsidR="00376512" w:rsidRPr="00C32A46">
        <w:rPr>
          <w:rFonts w:ascii="Times New Roman" w:hAnsi="Times New Roman" w:cs="Times New Roman"/>
          <w:sz w:val="28"/>
          <w:szCs w:val="28"/>
        </w:rPr>
        <w:t xml:space="preserve">- </w:t>
      </w:r>
      <w:r w:rsidR="001869CA" w:rsidRPr="00C32A46">
        <w:rPr>
          <w:rStyle w:val="ezkurwreuab5ozgtqnkl"/>
          <w:rFonts w:ascii="Times New Roman" w:hAnsi="Times New Roman" w:cs="Times New Roman"/>
          <w:sz w:val="28"/>
          <w:szCs w:val="28"/>
        </w:rPr>
        <w:t>С.</w:t>
      </w:r>
      <w:r w:rsidR="001869CA" w:rsidRPr="00C32A46">
        <w:rPr>
          <w:rFonts w:ascii="Times New Roman" w:hAnsi="Times New Roman" w:cs="Times New Roman"/>
          <w:sz w:val="28"/>
          <w:szCs w:val="28"/>
        </w:rPr>
        <w:t xml:space="preserve"> </w:t>
      </w:r>
      <w:r w:rsidR="001869CA" w:rsidRPr="00C32A46">
        <w:rPr>
          <w:rStyle w:val="ezkurwreuab5ozgtqnkl"/>
          <w:rFonts w:ascii="Times New Roman" w:hAnsi="Times New Roman" w:cs="Times New Roman"/>
          <w:sz w:val="28"/>
          <w:szCs w:val="28"/>
        </w:rPr>
        <w:t>156-164.</w:t>
      </w:r>
    </w:p>
    <w:p w14:paraId="143CCE13" w14:textId="1C0E02E4" w:rsidR="00D46376" w:rsidRPr="00C32A46" w:rsidRDefault="00301A58" w:rsidP="00D92287">
      <w:pPr>
        <w:tabs>
          <w:tab w:val="left" w:pos="993"/>
        </w:tabs>
        <w:spacing w:after="0" w:line="240" w:lineRule="auto"/>
        <w:ind w:firstLine="709"/>
        <w:jc w:val="both"/>
        <w:rPr>
          <w:rStyle w:val="ezkurwreuab5ozgtqnkl"/>
          <w:rFonts w:ascii="Times New Roman" w:hAnsi="Times New Roman" w:cs="Times New Roman"/>
          <w:sz w:val="28"/>
          <w:szCs w:val="28"/>
        </w:rPr>
      </w:pPr>
      <w:r w:rsidRPr="00C32A46">
        <w:rPr>
          <w:rStyle w:val="ezkurwreuab5ozgtqnkl"/>
          <w:rFonts w:ascii="Times New Roman" w:hAnsi="Times New Roman" w:cs="Times New Roman"/>
          <w:sz w:val="28"/>
          <w:szCs w:val="28"/>
        </w:rPr>
        <w:t>143</w:t>
      </w:r>
      <w:r w:rsidR="001869CA" w:rsidRPr="00C32A46">
        <w:rPr>
          <w:rStyle w:val="ezkurwreuab5ozgtqnkl"/>
          <w:rFonts w:ascii="Times New Roman" w:hAnsi="Times New Roman" w:cs="Times New Roman"/>
          <w:sz w:val="28"/>
          <w:szCs w:val="28"/>
        </w:rPr>
        <w:t xml:space="preserve"> </w:t>
      </w:r>
      <w:r w:rsidR="001869CA" w:rsidRPr="00C32A46">
        <w:rPr>
          <w:rFonts w:ascii="Times New Roman" w:hAnsi="Times New Roman" w:cs="Times New Roman"/>
          <w:sz w:val="28"/>
          <w:szCs w:val="28"/>
        </w:rPr>
        <w:t>В</w:t>
      </w:r>
      <w:r w:rsidR="001869CA" w:rsidRPr="00C32A46">
        <w:rPr>
          <w:rFonts w:ascii="Times New Roman" w:hAnsi="Times New Roman" w:cs="Times New Roman"/>
          <w:spacing w:val="1"/>
          <w:sz w:val="28"/>
          <w:szCs w:val="28"/>
        </w:rPr>
        <w:t xml:space="preserve"> </w:t>
      </w:r>
      <w:r w:rsidR="001869CA" w:rsidRPr="00C32A46">
        <w:rPr>
          <w:rFonts w:ascii="Times New Roman" w:hAnsi="Times New Roman" w:cs="Times New Roman"/>
          <w:sz w:val="28"/>
          <w:szCs w:val="28"/>
        </w:rPr>
        <w:t>Бразилии</w:t>
      </w:r>
      <w:r w:rsidR="001869CA" w:rsidRPr="00C32A46">
        <w:rPr>
          <w:rFonts w:ascii="Times New Roman" w:hAnsi="Times New Roman" w:cs="Times New Roman"/>
          <w:spacing w:val="1"/>
          <w:sz w:val="28"/>
          <w:szCs w:val="28"/>
        </w:rPr>
        <w:t xml:space="preserve"> </w:t>
      </w:r>
      <w:proofErr w:type="spellStart"/>
      <w:r w:rsidR="001869CA" w:rsidRPr="00C32A46">
        <w:rPr>
          <w:rFonts w:ascii="Times New Roman" w:hAnsi="Times New Roman" w:cs="Times New Roman"/>
          <w:sz w:val="28"/>
          <w:szCs w:val="28"/>
        </w:rPr>
        <w:t>Дилма</w:t>
      </w:r>
      <w:proofErr w:type="spellEnd"/>
      <w:r w:rsidR="001869CA" w:rsidRPr="00C32A46">
        <w:rPr>
          <w:rFonts w:ascii="Times New Roman" w:hAnsi="Times New Roman" w:cs="Times New Roman"/>
          <w:spacing w:val="1"/>
          <w:sz w:val="28"/>
          <w:szCs w:val="28"/>
        </w:rPr>
        <w:t xml:space="preserve"> </w:t>
      </w:r>
      <w:proofErr w:type="spellStart"/>
      <w:r w:rsidR="001869CA" w:rsidRPr="00C32A46">
        <w:rPr>
          <w:rFonts w:ascii="Times New Roman" w:hAnsi="Times New Roman" w:cs="Times New Roman"/>
          <w:sz w:val="28"/>
          <w:szCs w:val="28"/>
        </w:rPr>
        <w:t>Руссефф</w:t>
      </w:r>
      <w:proofErr w:type="spellEnd"/>
      <w:r w:rsidR="001869CA" w:rsidRPr="00C32A46">
        <w:rPr>
          <w:rFonts w:ascii="Times New Roman" w:hAnsi="Times New Roman" w:cs="Times New Roman"/>
          <w:spacing w:val="1"/>
          <w:sz w:val="28"/>
          <w:szCs w:val="28"/>
        </w:rPr>
        <w:t xml:space="preserve"> </w:t>
      </w:r>
      <w:r w:rsidR="001869CA" w:rsidRPr="00C32A46">
        <w:rPr>
          <w:rFonts w:ascii="Times New Roman" w:hAnsi="Times New Roman" w:cs="Times New Roman"/>
          <w:sz w:val="28"/>
          <w:szCs w:val="28"/>
        </w:rPr>
        <w:t>подписала</w:t>
      </w:r>
      <w:r w:rsidR="001869CA" w:rsidRPr="00C32A46">
        <w:rPr>
          <w:rFonts w:ascii="Times New Roman" w:hAnsi="Times New Roman" w:cs="Times New Roman"/>
          <w:spacing w:val="1"/>
          <w:sz w:val="28"/>
          <w:szCs w:val="28"/>
        </w:rPr>
        <w:t xml:space="preserve"> </w:t>
      </w:r>
      <w:r w:rsidR="001869CA" w:rsidRPr="00C32A46">
        <w:rPr>
          <w:rFonts w:ascii="Times New Roman" w:hAnsi="Times New Roman" w:cs="Times New Roman"/>
          <w:sz w:val="28"/>
          <w:szCs w:val="28"/>
        </w:rPr>
        <w:t>закон,</w:t>
      </w:r>
      <w:r w:rsidR="001869CA" w:rsidRPr="00C32A46">
        <w:rPr>
          <w:rFonts w:ascii="Times New Roman" w:hAnsi="Times New Roman" w:cs="Times New Roman"/>
          <w:spacing w:val="1"/>
          <w:sz w:val="28"/>
          <w:szCs w:val="28"/>
        </w:rPr>
        <w:t xml:space="preserve"> </w:t>
      </w:r>
      <w:r w:rsidR="001869CA" w:rsidRPr="00C32A46">
        <w:rPr>
          <w:rFonts w:ascii="Times New Roman" w:hAnsi="Times New Roman" w:cs="Times New Roman"/>
          <w:sz w:val="28"/>
          <w:szCs w:val="28"/>
        </w:rPr>
        <w:t>ужесточающий</w:t>
      </w:r>
      <w:r w:rsidR="001869CA" w:rsidRPr="00C32A46">
        <w:rPr>
          <w:rFonts w:ascii="Times New Roman" w:hAnsi="Times New Roman" w:cs="Times New Roman"/>
          <w:spacing w:val="-67"/>
          <w:sz w:val="28"/>
          <w:szCs w:val="28"/>
        </w:rPr>
        <w:t xml:space="preserve"> </w:t>
      </w:r>
      <w:r w:rsidR="001869CA" w:rsidRPr="00C32A46">
        <w:rPr>
          <w:rFonts w:ascii="Times New Roman" w:hAnsi="Times New Roman" w:cs="Times New Roman"/>
          <w:sz w:val="28"/>
          <w:szCs w:val="28"/>
        </w:rPr>
        <w:t>наказания</w:t>
      </w:r>
      <w:r w:rsidR="001869CA" w:rsidRPr="00C32A46">
        <w:rPr>
          <w:rFonts w:ascii="Times New Roman" w:hAnsi="Times New Roman" w:cs="Times New Roman"/>
          <w:spacing w:val="1"/>
          <w:sz w:val="28"/>
          <w:szCs w:val="28"/>
        </w:rPr>
        <w:t xml:space="preserve"> </w:t>
      </w:r>
      <w:r w:rsidR="001869CA" w:rsidRPr="00C32A46">
        <w:rPr>
          <w:rFonts w:ascii="Times New Roman" w:hAnsi="Times New Roman" w:cs="Times New Roman"/>
          <w:sz w:val="28"/>
          <w:szCs w:val="28"/>
        </w:rPr>
        <w:t>за</w:t>
      </w:r>
      <w:r w:rsidR="001869CA" w:rsidRPr="00C32A46">
        <w:rPr>
          <w:rFonts w:ascii="Times New Roman" w:hAnsi="Times New Roman" w:cs="Times New Roman"/>
          <w:spacing w:val="1"/>
          <w:sz w:val="28"/>
          <w:szCs w:val="28"/>
        </w:rPr>
        <w:t xml:space="preserve"> </w:t>
      </w:r>
      <w:r w:rsidR="001869CA" w:rsidRPr="00C32A46">
        <w:rPr>
          <w:rFonts w:ascii="Times New Roman" w:hAnsi="Times New Roman" w:cs="Times New Roman"/>
          <w:sz w:val="28"/>
          <w:szCs w:val="28"/>
        </w:rPr>
        <w:t>домашнее</w:t>
      </w:r>
      <w:r w:rsidR="001869CA" w:rsidRPr="00C32A46">
        <w:rPr>
          <w:rFonts w:ascii="Times New Roman" w:hAnsi="Times New Roman" w:cs="Times New Roman"/>
          <w:spacing w:val="1"/>
          <w:sz w:val="28"/>
          <w:szCs w:val="28"/>
        </w:rPr>
        <w:t xml:space="preserve"> </w:t>
      </w:r>
      <w:r w:rsidR="001869CA" w:rsidRPr="00C32A46">
        <w:rPr>
          <w:rFonts w:ascii="Times New Roman" w:hAnsi="Times New Roman" w:cs="Times New Roman"/>
          <w:sz w:val="28"/>
          <w:szCs w:val="28"/>
        </w:rPr>
        <w:t>насилие</w:t>
      </w:r>
      <w:r w:rsidR="001869CA" w:rsidRPr="00C32A46">
        <w:rPr>
          <w:rFonts w:ascii="Times New Roman" w:hAnsi="Times New Roman" w:cs="Times New Roman"/>
          <w:spacing w:val="1"/>
          <w:sz w:val="28"/>
          <w:szCs w:val="28"/>
        </w:rPr>
        <w:t xml:space="preserve"> </w:t>
      </w:r>
      <w:r w:rsidR="001869CA" w:rsidRPr="00C32A46">
        <w:rPr>
          <w:rFonts w:ascii="Times New Roman" w:hAnsi="Times New Roman" w:cs="Times New Roman"/>
          <w:sz w:val="28"/>
          <w:szCs w:val="28"/>
        </w:rPr>
        <w:t>в</w:t>
      </w:r>
      <w:r w:rsidR="001869CA" w:rsidRPr="00C32A46">
        <w:rPr>
          <w:rFonts w:ascii="Times New Roman" w:hAnsi="Times New Roman" w:cs="Times New Roman"/>
          <w:spacing w:val="1"/>
          <w:sz w:val="28"/>
          <w:szCs w:val="28"/>
        </w:rPr>
        <w:t xml:space="preserve"> </w:t>
      </w:r>
      <w:r w:rsidR="001869CA" w:rsidRPr="00C32A46">
        <w:rPr>
          <w:rFonts w:ascii="Times New Roman" w:hAnsi="Times New Roman" w:cs="Times New Roman"/>
          <w:sz w:val="28"/>
          <w:szCs w:val="28"/>
        </w:rPr>
        <w:t>отношении</w:t>
      </w:r>
      <w:r w:rsidR="001869CA" w:rsidRPr="00C32A46">
        <w:rPr>
          <w:rFonts w:ascii="Times New Roman" w:hAnsi="Times New Roman" w:cs="Times New Roman"/>
          <w:spacing w:val="1"/>
          <w:sz w:val="28"/>
          <w:szCs w:val="28"/>
        </w:rPr>
        <w:t xml:space="preserve"> </w:t>
      </w:r>
      <w:r w:rsidR="001869CA" w:rsidRPr="00C32A46">
        <w:rPr>
          <w:rFonts w:ascii="Times New Roman" w:hAnsi="Times New Roman" w:cs="Times New Roman"/>
          <w:sz w:val="28"/>
          <w:szCs w:val="28"/>
        </w:rPr>
        <w:t>женщин</w:t>
      </w:r>
      <w:r w:rsidR="001869CA" w:rsidRPr="00C32A46">
        <w:rPr>
          <w:rFonts w:ascii="Times New Roman" w:hAnsi="Times New Roman" w:cs="Times New Roman"/>
          <w:spacing w:val="1"/>
          <w:sz w:val="28"/>
          <w:szCs w:val="28"/>
        </w:rPr>
        <w:t xml:space="preserve"> </w:t>
      </w:r>
      <w:r w:rsidR="001869CA" w:rsidRPr="00C32A46">
        <w:rPr>
          <w:rFonts w:ascii="Times New Roman" w:hAnsi="Times New Roman" w:cs="Times New Roman"/>
          <w:sz w:val="28"/>
          <w:szCs w:val="28"/>
        </w:rPr>
        <w:t>и</w:t>
      </w:r>
      <w:r w:rsidR="001869CA" w:rsidRPr="00C32A46">
        <w:rPr>
          <w:rFonts w:ascii="Times New Roman" w:hAnsi="Times New Roman" w:cs="Times New Roman"/>
          <w:spacing w:val="1"/>
          <w:sz w:val="28"/>
          <w:szCs w:val="28"/>
        </w:rPr>
        <w:t xml:space="preserve"> </w:t>
      </w:r>
      <w:r w:rsidR="001869CA" w:rsidRPr="00C32A46">
        <w:rPr>
          <w:rFonts w:ascii="Times New Roman" w:hAnsi="Times New Roman" w:cs="Times New Roman"/>
          <w:sz w:val="28"/>
          <w:szCs w:val="28"/>
        </w:rPr>
        <w:t>девочек</w:t>
      </w:r>
      <w:r w:rsidR="00376512" w:rsidRPr="00C32A46">
        <w:rPr>
          <w:rFonts w:ascii="Times New Roman" w:hAnsi="Times New Roman" w:cs="Times New Roman"/>
          <w:sz w:val="28"/>
          <w:szCs w:val="28"/>
        </w:rPr>
        <w:t xml:space="preserve"> [электронный ресурс]. Режим доступа: </w:t>
      </w:r>
      <w:r w:rsidR="001869CA" w:rsidRPr="00C32A46">
        <w:rPr>
          <w:rFonts w:ascii="Times New Roman" w:hAnsi="Times New Roman" w:cs="Times New Roman"/>
          <w:spacing w:val="-1"/>
          <w:sz w:val="28"/>
          <w:szCs w:val="28"/>
          <w:u w:val="single"/>
          <w:lang w:val="en-US"/>
        </w:rPr>
        <w:t>https</w:t>
      </w:r>
      <w:r w:rsidR="001869CA" w:rsidRPr="00C32A46">
        <w:rPr>
          <w:rFonts w:ascii="Times New Roman" w:hAnsi="Times New Roman" w:cs="Times New Roman"/>
          <w:spacing w:val="-1"/>
          <w:sz w:val="28"/>
          <w:szCs w:val="28"/>
          <w:u w:val="single"/>
        </w:rPr>
        <w:t>://</w:t>
      </w:r>
      <w:hyperlink r:id="rId52" w:history="1">
        <w:r w:rsidR="001869CA" w:rsidRPr="00C32A46">
          <w:rPr>
            <w:rStyle w:val="aa"/>
            <w:rFonts w:ascii="Times New Roman" w:hAnsi="Times New Roman" w:cs="Times New Roman"/>
            <w:color w:val="auto"/>
            <w:spacing w:val="-1"/>
            <w:sz w:val="28"/>
            <w:szCs w:val="28"/>
            <w:lang w:val="en-US"/>
          </w:rPr>
          <w:t>www</w:t>
        </w:r>
        <w:r w:rsidR="001869CA" w:rsidRPr="00C32A46">
          <w:rPr>
            <w:rStyle w:val="aa"/>
            <w:rFonts w:ascii="Times New Roman" w:hAnsi="Times New Roman" w:cs="Times New Roman"/>
            <w:color w:val="auto"/>
            <w:spacing w:val="-1"/>
            <w:sz w:val="28"/>
            <w:szCs w:val="28"/>
          </w:rPr>
          <w:t>.</w:t>
        </w:r>
        <w:proofErr w:type="spellStart"/>
        <w:r w:rsidR="001869CA" w:rsidRPr="00C32A46">
          <w:rPr>
            <w:rStyle w:val="aa"/>
            <w:rFonts w:ascii="Times New Roman" w:hAnsi="Times New Roman" w:cs="Times New Roman"/>
            <w:color w:val="auto"/>
            <w:spacing w:val="-1"/>
            <w:sz w:val="28"/>
            <w:szCs w:val="28"/>
            <w:lang w:val="en-US"/>
          </w:rPr>
          <w:t>bbc</w:t>
        </w:r>
        <w:proofErr w:type="spellEnd"/>
        <w:r w:rsidR="001869CA" w:rsidRPr="00C32A46">
          <w:rPr>
            <w:rStyle w:val="aa"/>
            <w:rFonts w:ascii="Times New Roman" w:hAnsi="Times New Roman" w:cs="Times New Roman"/>
            <w:color w:val="auto"/>
            <w:spacing w:val="-1"/>
            <w:sz w:val="28"/>
            <w:szCs w:val="28"/>
          </w:rPr>
          <w:t>.</w:t>
        </w:r>
        <w:r w:rsidR="001869CA" w:rsidRPr="00C32A46">
          <w:rPr>
            <w:rStyle w:val="aa"/>
            <w:rFonts w:ascii="Times New Roman" w:hAnsi="Times New Roman" w:cs="Times New Roman"/>
            <w:color w:val="auto"/>
            <w:spacing w:val="-1"/>
            <w:sz w:val="28"/>
            <w:szCs w:val="28"/>
            <w:lang w:val="en-US"/>
          </w:rPr>
          <w:t>com</w:t>
        </w:r>
        <w:r w:rsidR="001869CA" w:rsidRPr="00C32A46">
          <w:rPr>
            <w:rStyle w:val="aa"/>
            <w:rFonts w:ascii="Times New Roman" w:hAnsi="Times New Roman" w:cs="Times New Roman"/>
            <w:color w:val="auto"/>
            <w:spacing w:val="-1"/>
            <w:sz w:val="28"/>
            <w:szCs w:val="28"/>
          </w:rPr>
          <w:t>/</w:t>
        </w:r>
        <w:proofErr w:type="spellStart"/>
        <w:r w:rsidR="001869CA" w:rsidRPr="00C32A46">
          <w:rPr>
            <w:rStyle w:val="aa"/>
            <w:rFonts w:ascii="Times New Roman" w:hAnsi="Times New Roman" w:cs="Times New Roman"/>
            <w:color w:val="auto"/>
            <w:spacing w:val="-1"/>
            <w:sz w:val="28"/>
            <w:szCs w:val="28"/>
            <w:lang w:val="en-US"/>
          </w:rPr>
          <w:t>russian</w:t>
        </w:r>
        <w:proofErr w:type="spellEnd"/>
        <w:r w:rsidR="001869CA" w:rsidRPr="00C32A46">
          <w:rPr>
            <w:rStyle w:val="aa"/>
            <w:rFonts w:ascii="Times New Roman" w:hAnsi="Times New Roman" w:cs="Times New Roman"/>
            <w:color w:val="auto"/>
            <w:spacing w:val="-1"/>
            <w:sz w:val="28"/>
            <w:szCs w:val="28"/>
          </w:rPr>
          <w:t>/</w:t>
        </w:r>
        <w:r w:rsidR="001869CA" w:rsidRPr="00C32A46">
          <w:rPr>
            <w:rStyle w:val="aa"/>
            <w:rFonts w:ascii="Times New Roman" w:hAnsi="Times New Roman" w:cs="Times New Roman"/>
            <w:color w:val="auto"/>
            <w:spacing w:val="-1"/>
            <w:sz w:val="28"/>
            <w:szCs w:val="28"/>
            <w:lang w:val="en-US"/>
          </w:rPr>
          <w:t>rolling</w:t>
        </w:r>
        <w:r w:rsidR="001869CA" w:rsidRPr="00C32A46">
          <w:rPr>
            <w:rStyle w:val="aa"/>
            <w:rFonts w:ascii="Times New Roman" w:hAnsi="Times New Roman" w:cs="Times New Roman"/>
            <w:color w:val="auto"/>
            <w:spacing w:val="-1"/>
            <w:sz w:val="28"/>
            <w:szCs w:val="28"/>
          </w:rPr>
          <w:t>_</w:t>
        </w:r>
        <w:r w:rsidR="001869CA" w:rsidRPr="00C32A46">
          <w:rPr>
            <w:rStyle w:val="aa"/>
            <w:rFonts w:ascii="Times New Roman" w:hAnsi="Times New Roman" w:cs="Times New Roman"/>
            <w:color w:val="auto"/>
            <w:spacing w:val="-1"/>
            <w:sz w:val="28"/>
            <w:szCs w:val="28"/>
            <w:lang w:val="en-US"/>
          </w:rPr>
          <w:t>news</w:t>
        </w:r>
        <w:r w:rsidR="001869CA" w:rsidRPr="00C32A46">
          <w:rPr>
            <w:rStyle w:val="aa"/>
            <w:rFonts w:ascii="Times New Roman" w:hAnsi="Times New Roman" w:cs="Times New Roman"/>
            <w:color w:val="auto"/>
            <w:spacing w:val="-1"/>
            <w:sz w:val="28"/>
            <w:szCs w:val="28"/>
          </w:rPr>
          <w:t>/2015/03/150309_</w:t>
        </w:r>
        <w:proofErr w:type="spellStart"/>
        <w:r w:rsidR="001869CA" w:rsidRPr="00C32A46">
          <w:rPr>
            <w:rStyle w:val="aa"/>
            <w:rFonts w:ascii="Times New Roman" w:hAnsi="Times New Roman" w:cs="Times New Roman"/>
            <w:color w:val="auto"/>
            <w:spacing w:val="-1"/>
            <w:sz w:val="28"/>
            <w:szCs w:val="28"/>
            <w:lang w:val="en-US"/>
          </w:rPr>
          <w:t>rn</w:t>
        </w:r>
        <w:proofErr w:type="spellEnd"/>
        <w:r w:rsidR="001869CA" w:rsidRPr="00C32A46">
          <w:rPr>
            <w:rStyle w:val="aa"/>
            <w:rFonts w:ascii="Times New Roman" w:hAnsi="Times New Roman" w:cs="Times New Roman"/>
            <w:color w:val="auto"/>
            <w:spacing w:val="-1"/>
            <w:sz w:val="28"/>
            <w:szCs w:val="28"/>
          </w:rPr>
          <w:t>_</w:t>
        </w:r>
        <w:proofErr w:type="spellStart"/>
        <w:r w:rsidR="001869CA" w:rsidRPr="00C32A46">
          <w:rPr>
            <w:rStyle w:val="aa"/>
            <w:rFonts w:ascii="Times New Roman" w:hAnsi="Times New Roman" w:cs="Times New Roman"/>
            <w:color w:val="auto"/>
            <w:spacing w:val="-1"/>
            <w:sz w:val="28"/>
            <w:szCs w:val="28"/>
            <w:lang w:val="en-US"/>
          </w:rPr>
          <w:t>brazil</w:t>
        </w:r>
        <w:proofErr w:type="spellEnd"/>
        <w:r w:rsidR="001869CA" w:rsidRPr="00C32A46">
          <w:rPr>
            <w:rStyle w:val="aa"/>
            <w:rFonts w:ascii="Times New Roman" w:hAnsi="Times New Roman" w:cs="Times New Roman"/>
            <w:color w:val="auto"/>
            <w:spacing w:val="-1"/>
            <w:sz w:val="28"/>
            <w:szCs w:val="28"/>
          </w:rPr>
          <w:t>_</w:t>
        </w:r>
        <w:r w:rsidR="001869CA" w:rsidRPr="00C32A46">
          <w:rPr>
            <w:rStyle w:val="aa"/>
            <w:rFonts w:ascii="Times New Roman" w:hAnsi="Times New Roman" w:cs="Times New Roman"/>
            <w:color w:val="auto"/>
            <w:spacing w:val="-1"/>
            <w:sz w:val="28"/>
            <w:szCs w:val="28"/>
            <w:lang w:val="en-US"/>
          </w:rPr>
          <w:t>femicide</w:t>
        </w:r>
        <w:r w:rsidR="001869CA" w:rsidRPr="00C32A46">
          <w:rPr>
            <w:rStyle w:val="aa"/>
            <w:rFonts w:ascii="Times New Roman" w:hAnsi="Times New Roman" w:cs="Times New Roman"/>
            <w:color w:val="auto"/>
            <w:spacing w:val="-1"/>
            <w:sz w:val="28"/>
            <w:szCs w:val="28"/>
          </w:rPr>
          <w:t>_</w:t>
        </w:r>
        <w:r w:rsidR="001869CA" w:rsidRPr="00C32A46">
          <w:rPr>
            <w:rStyle w:val="aa"/>
            <w:rFonts w:ascii="Times New Roman" w:hAnsi="Times New Roman" w:cs="Times New Roman"/>
            <w:color w:val="auto"/>
            <w:spacing w:val="-1"/>
            <w:sz w:val="28"/>
            <w:szCs w:val="28"/>
            <w:lang w:val="en-US"/>
          </w:rPr>
          <w:t>la</w:t>
        </w:r>
      </w:hyperlink>
      <w:r w:rsidR="001869CA" w:rsidRPr="00C32A46">
        <w:rPr>
          <w:rFonts w:ascii="Times New Roman" w:hAnsi="Times New Roman" w:cs="Times New Roman"/>
          <w:sz w:val="28"/>
          <w:szCs w:val="28"/>
          <w:u w:val="single"/>
        </w:rPr>
        <w:t xml:space="preserve"> </w:t>
      </w:r>
      <w:r w:rsidR="001869CA" w:rsidRPr="00C32A46">
        <w:rPr>
          <w:rFonts w:ascii="Times New Roman" w:hAnsi="Times New Roman" w:cs="Times New Roman"/>
          <w:sz w:val="28"/>
          <w:szCs w:val="28"/>
          <w:u w:val="single"/>
          <w:lang w:val="en-US"/>
        </w:rPr>
        <w:t>w</w:t>
      </w:r>
      <w:r w:rsidR="00BF6326" w:rsidRPr="00C32A46">
        <w:rPr>
          <w:rFonts w:ascii="Times New Roman" w:hAnsi="Times New Roman" w:cs="Times New Roman"/>
          <w:sz w:val="28"/>
          <w:szCs w:val="28"/>
        </w:rPr>
        <w:t xml:space="preserve"> </w:t>
      </w:r>
      <w:r w:rsidR="00BF6326" w:rsidRPr="00C32A46">
        <w:rPr>
          <w:rStyle w:val="aa"/>
          <w:rFonts w:ascii="Times New Roman" w:hAnsi="Times New Roman" w:cs="Times New Roman"/>
          <w:color w:val="auto"/>
          <w:sz w:val="28"/>
          <w:szCs w:val="28"/>
          <w:u w:val="none"/>
        </w:rPr>
        <w:t>(дата обращения 21.01.2025).</w:t>
      </w:r>
    </w:p>
    <w:p w14:paraId="4EA5805B" w14:textId="58D66C73" w:rsidR="001869CA" w:rsidRPr="00C32A46" w:rsidRDefault="00301A58" w:rsidP="00D92287">
      <w:pPr>
        <w:tabs>
          <w:tab w:val="left" w:pos="993"/>
        </w:tabs>
        <w:spacing w:after="0" w:line="240" w:lineRule="auto"/>
        <w:ind w:firstLine="709"/>
        <w:jc w:val="both"/>
        <w:rPr>
          <w:rStyle w:val="ezkurwreuab5ozgtqnkl"/>
          <w:rFonts w:ascii="Times New Roman" w:hAnsi="Times New Roman" w:cs="Times New Roman"/>
          <w:sz w:val="28"/>
          <w:szCs w:val="28"/>
        </w:rPr>
      </w:pPr>
      <w:r w:rsidRPr="00C32A46">
        <w:rPr>
          <w:rFonts w:ascii="Times New Roman" w:hAnsi="Times New Roman" w:cs="Times New Roman"/>
          <w:sz w:val="28"/>
          <w:szCs w:val="28"/>
        </w:rPr>
        <w:t>144</w:t>
      </w:r>
      <w:r w:rsidR="001869CA" w:rsidRPr="00C32A46">
        <w:rPr>
          <w:rFonts w:ascii="Times New Roman" w:hAnsi="Times New Roman" w:cs="Times New Roman"/>
          <w:sz w:val="28"/>
          <w:szCs w:val="28"/>
        </w:rPr>
        <w:t xml:space="preserve">. Котова Е.Н. </w:t>
      </w:r>
      <w:r w:rsidR="001869CA" w:rsidRPr="00C32A46">
        <w:rPr>
          <w:rStyle w:val="ezkurwreuab5ozgtqnkl"/>
          <w:rFonts w:ascii="Times New Roman" w:hAnsi="Times New Roman" w:cs="Times New Roman"/>
          <w:sz w:val="28"/>
          <w:szCs w:val="28"/>
        </w:rPr>
        <w:t>Международный</w:t>
      </w:r>
      <w:r w:rsidR="001869CA" w:rsidRPr="00C32A46">
        <w:rPr>
          <w:rFonts w:ascii="Times New Roman" w:hAnsi="Times New Roman" w:cs="Times New Roman"/>
          <w:sz w:val="28"/>
          <w:szCs w:val="28"/>
        </w:rPr>
        <w:t xml:space="preserve"> </w:t>
      </w:r>
      <w:r w:rsidR="001869CA" w:rsidRPr="00C32A46">
        <w:rPr>
          <w:rStyle w:val="ezkurwreuab5ozgtqnkl"/>
          <w:rFonts w:ascii="Times New Roman" w:hAnsi="Times New Roman" w:cs="Times New Roman"/>
          <w:sz w:val="28"/>
          <w:szCs w:val="28"/>
        </w:rPr>
        <w:t>опыт предупреждения</w:t>
      </w:r>
      <w:r w:rsidR="001869CA" w:rsidRPr="00C32A46">
        <w:rPr>
          <w:rFonts w:ascii="Times New Roman" w:hAnsi="Times New Roman" w:cs="Times New Roman"/>
          <w:sz w:val="28"/>
          <w:szCs w:val="28"/>
        </w:rPr>
        <w:t xml:space="preserve"> </w:t>
      </w:r>
      <w:r w:rsidR="001869CA" w:rsidRPr="00C32A46">
        <w:rPr>
          <w:rStyle w:val="ezkurwreuab5ozgtqnkl"/>
          <w:rFonts w:ascii="Times New Roman" w:hAnsi="Times New Roman" w:cs="Times New Roman"/>
          <w:sz w:val="28"/>
          <w:szCs w:val="28"/>
        </w:rPr>
        <w:t>и противодействия домашнему</w:t>
      </w:r>
      <w:r w:rsidR="001869CA" w:rsidRPr="00C32A46">
        <w:rPr>
          <w:rFonts w:ascii="Times New Roman" w:hAnsi="Times New Roman" w:cs="Times New Roman"/>
          <w:sz w:val="28"/>
          <w:szCs w:val="28"/>
        </w:rPr>
        <w:t xml:space="preserve"> </w:t>
      </w:r>
      <w:r w:rsidR="001869CA" w:rsidRPr="00C32A46">
        <w:rPr>
          <w:rStyle w:val="ezkurwreuab5ozgtqnkl"/>
          <w:rFonts w:ascii="Times New Roman" w:hAnsi="Times New Roman" w:cs="Times New Roman"/>
          <w:sz w:val="28"/>
          <w:szCs w:val="28"/>
        </w:rPr>
        <w:t>насилию: монография. – Санкт-Петербург,</w:t>
      </w:r>
      <w:r w:rsidR="001869CA" w:rsidRPr="00C32A46">
        <w:rPr>
          <w:rFonts w:ascii="Times New Roman" w:hAnsi="Times New Roman" w:cs="Times New Roman"/>
          <w:sz w:val="28"/>
          <w:szCs w:val="28"/>
        </w:rPr>
        <w:t xml:space="preserve"> </w:t>
      </w:r>
      <w:r w:rsidR="001869CA" w:rsidRPr="00C32A46">
        <w:rPr>
          <w:rStyle w:val="ezkurwreuab5ozgtqnkl"/>
          <w:rFonts w:ascii="Times New Roman" w:hAnsi="Times New Roman" w:cs="Times New Roman"/>
          <w:sz w:val="28"/>
          <w:szCs w:val="28"/>
        </w:rPr>
        <w:t>2014. - 160</w:t>
      </w:r>
      <w:r w:rsidR="001869CA" w:rsidRPr="00C32A46">
        <w:rPr>
          <w:rFonts w:ascii="Times New Roman" w:hAnsi="Times New Roman" w:cs="Times New Roman"/>
          <w:sz w:val="28"/>
          <w:szCs w:val="28"/>
        </w:rPr>
        <w:t xml:space="preserve"> </w:t>
      </w:r>
      <w:r w:rsidR="001869CA" w:rsidRPr="00C32A46">
        <w:rPr>
          <w:rStyle w:val="ezkurwreuab5ozgtqnkl"/>
          <w:rFonts w:ascii="Times New Roman" w:hAnsi="Times New Roman" w:cs="Times New Roman"/>
          <w:sz w:val="28"/>
          <w:szCs w:val="28"/>
        </w:rPr>
        <w:t>с.</w:t>
      </w:r>
    </w:p>
    <w:p w14:paraId="616BC5A3" w14:textId="2FD017E3" w:rsidR="001869CA" w:rsidRPr="00C32A46" w:rsidRDefault="00301A58" w:rsidP="00D92287">
      <w:pPr>
        <w:tabs>
          <w:tab w:val="left" w:pos="993"/>
        </w:tabs>
        <w:spacing w:after="0" w:line="240" w:lineRule="auto"/>
        <w:ind w:firstLine="709"/>
        <w:jc w:val="both"/>
        <w:rPr>
          <w:rStyle w:val="ezkurwreuab5ozgtqnkl"/>
          <w:rFonts w:ascii="Times New Roman" w:hAnsi="Times New Roman" w:cs="Times New Roman"/>
          <w:sz w:val="28"/>
          <w:szCs w:val="28"/>
        </w:rPr>
      </w:pPr>
      <w:r w:rsidRPr="00C32A46">
        <w:rPr>
          <w:rStyle w:val="ezkurwreuab5ozgtqnkl"/>
          <w:rFonts w:ascii="Times New Roman" w:hAnsi="Times New Roman" w:cs="Times New Roman"/>
          <w:sz w:val="28"/>
          <w:szCs w:val="28"/>
        </w:rPr>
        <w:t>145</w:t>
      </w:r>
      <w:r w:rsidR="001869CA" w:rsidRPr="00C32A46">
        <w:rPr>
          <w:rStyle w:val="ezkurwreuab5ozgtqnkl"/>
          <w:rFonts w:ascii="Times New Roman" w:hAnsi="Times New Roman" w:cs="Times New Roman"/>
          <w:sz w:val="28"/>
          <w:szCs w:val="28"/>
        </w:rPr>
        <w:t>. Пенитенциарный</w:t>
      </w:r>
      <w:r w:rsidR="001869CA" w:rsidRPr="00C32A46">
        <w:rPr>
          <w:rFonts w:ascii="Times New Roman" w:hAnsi="Times New Roman" w:cs="Times New Roman"/>
          <w:sz w:val="28"/>
          <w:szCs w:val="28"/>
        </w:rPr>
        <w:t xml:space="preserve"> </w:t>
      </w:r>
      <w:r w:rsidR="001869CA" w:rsidRPr="00C32A46">
        <w:rPr>
          <w:rStyle w:val="ezkurwreuab5ozgtqnkl"/>
          <w:rFonts w:ascii="Times New Roman" w:hAnsi="Times New Roman" w:cs="Times New Roman"/>
          <w:sz w:val="28"/>
          <w:szCs w:val="28"/>
        </w:rPr>
        <w:t>кодекс</w:t>
      </w:r>
      <w:r w:rsidR="001869CA" w:rsidRPr="00C32A46">
        <w:rPr>
          <w:rFonts w:ascii="Times New Roman" w:hAnsi="Times New Roman" w:cs="Times New Roman"/>
          <w:sz w:val="28"/>
          <w:szCs w:val="28"/>
        </w:rPr>
        <w:t xml:space="preserve"> </w:t>
      </w:r>
      <w:r w:rsidR="001869CA" w:rsidRPr="00C32A46">
        <w:rPr>
          <w:rStyle w:val="ezkurwreuab5ozgtqnkl"/>
          <w:rFonts w:ascii="Times New Roman" w:hAnsi="Times New Roman" w:cs="Times New Roman"/>
          <w:sz w:val="28"/>
          <w:szCs w:val="28"/>
        </w:rPr>
        <w:t>Республики</w:t>
      </w:r>
      <w:r w:rsidR="001869CA" w:rsidRPr="00C32A46">
        <w:rPr>
          <w:rFonts w:ascii="Times New Roman" w:hAnsi="Times New Roman" w:cs="Times New Roman"/>
          <w:sz w:val="28"/>
          <w:szCs w:val="28"/>
        </w:rPr>
        <w:t xml:space="preserve"> </w:t>
      </w:r>
      <w:r w:rsidR="001869CA" w:rsidRPr="00C32A46">
        <w:rPr>
          <w:rStyle w:val="ezkurwreuab5ozgtqnkl"/>
          <w:rFonts w:ascii="Times New Roman" w:hAnsi="Times New Roman" w:cs="Times New Roman"/>
          <w:sz w:val="28"/>
          <w:szCs w:val="28"/>
        </w:rPr>
        <w:t xml:space="preserve">Эстония </w:t>
      </w:r>
      <w:r w:rsidR="00376512" w:rsidRPr="00C32A46">
        <w:rPr>
          <w:rFonts w:ascii="Times New Roman" w:hAnsi="Times New Roman" w:cs="Times New Roman"/>
          <w:sz w:val="28"/>
          <w:szCs w:val="28"/>
        </w:rPr>
        <w:t xml:space="preserve">[электронный ресурс]. Режим доступа: </w:t>
      </w:r>
      <w:r w:rsidR="001869CA" w:rsidRPr="00C32A46">
        <w:rPr>
          <w:rStyle w:val="ezkurwreuab5ozgtqnkl"/>
          <w:rFonts w:ascii="Times New Roman" w:hAnsi="Times New Roman" w:cs="Times New Roman"/>
          <w:sz w:val="28"/>
          <w:szCs w:val="28"/>
          <w:u w:val="single"/>
        </w:rPr>
        <w:t>https://v1.juristaitab.ee/sites/www.juristaitab.ee/files/elfinder/ru-seadused/ пенитенциарный%20 кодекс %</w:t>
      </w:r>
      <w:r w:rsidR="001869CA" w:rsidRPr="00C32A46">
        <w:rPr>
          <w:rFonts w:ascii="Times New Roman" w:hAnsi="Times New Roman" w:cs="Times New Roman"/>
          <w:sz w:val="28"/>
          <w:szCs w:val="28"/>
          <w:u w:val="single"/>
        </w:rPr>
        <w:t xml:space="preserve"> </w:t>
      </w:r>
      <w:r w:rsidR="001869CA" w:rsidRPr="00C32A46">
        <w:rPr>
          <w:rStyle w:val="ezkurwreuab5ozgtqnkl"/>
          <w:rFonts w:ascii="Times New Roman" w:hAnsi="Times New Roman" w:cs="Times New Roman"/>
          <w:sz w:val="28"/>
          <w:szCs w:val="28"/>
          <w:u w:val="single"/>
        </w:rPr>
        <w:t>2001.03.2024.pdf</w:t>
      </w:r>
      <w:r w:rsidR="00BF6326" w:rsidRPr="00C32A46">
        <w:rPr>
          <w:rStyle w:val="ezkurwreuab5ozgtqnkl"/>
          <w:rFonts w:ascii="Times New Roman" w:hAnsi="Times New Roman" w:cs="Times New Roman"/>
          <w:sz w:val="28"/>
          <w:szCs w:val="28"/>
        </w:rPr>
        <w:t xml:space="preserve"> </w:t>
      </w:r>
      <w:r w:rsidR="00BF6326" w:rsidRPr="00C32A46">
        <w:rPr>
          <w:rStyle w:val="aa"/>
          <w:rFonts w:ascii="Times New Roman" w:hAnsi="Times New Roman" w:cs="Times New Roman"/>
          <w:color w:val="auto"/>
          <w:sz w:val="28"/>
          <w:szCs w:val="28"/>
          <w:u w:val="none"/>
        </w:rPr>
        <w:t>(дата обращения 16.01.2025).</w:t>
      </w:r>
    </w:p>
    <w:p w14:paraId="4447921A" w14:textId="7854585B" w:rsidR="00C40DE4" w:rsidRPr="00C32A46" w:rsidRDefault="00301A58" w:rsidP="00D92287">
      <w:pPr>
        <w:tabs>
          <w:tab w:val="left" w:pos="993"/>
        </w:tabs>
        <w:spacing w:after="0" w:line="240" w:lineRule="auto"/>
        <w:ind w:firstLine="709"/>
        <w:jc w:val="both"/>
        <w:rPr>
          <w:rStyle w:val="ezkurwreuab5ozgtqnkl"/>
          <w:rFonts w:ascii="Times New Roman" w:hAnsi="Times New Roman" w:cs="Times New Roman"/>
          <w:sz w:val="28"/>
          <w:szCs w:val="28"/>
        </w:rPr>
      </w:pPr>
      <w:r w:rsidRPr="00C32A46">
        <w:rPr>
          <w:rStyle w:val="ezkurwreuab5ozgtqnkl"/>
          <w:rFonts w:ascii="Times New Roman" w:hAnsi="Times New Roman" w:cs="Times New Roman"/>
          <w:sz w:val="28"/>
          <w:szCs w:val="28"/>
        </w:rPr>
        <w:t>146</w:t>
      </w:r>
      <w:r w:rsidR="00C40DE4" w:rsidRPr="00C32A46">
        <w:rPr>
          <w:rStyle w:val="ezkurwreuab5ozgtqnkl"/>
          <w:rFonts w:ascii="Times New Roman" w:hAnsi="Times New Roman" w:cs="Times New Roman"/>
          <w:sz w:val="28"/>
          <w:szCs w:val="28"/>
        </w:rPr>
        <w:t>. Козаченко А.В.</w:t>
      </w:r>
      <w:r w:rsidR="00C40DE4" w:rsidRPr="00C32A46">
        <w:rPr>
          <w:rFonts w:ascii="Times New Roman" w:hAnsi="Times New Roman" w:cs="Times New Roman"/>
          <w:sz w:val="28"/>
          <w:szCs w:val="28"/>
        </w:rPr>
        <w:t xml:space="preserve"> </w:t>
      </w:r>
      <w:r w:rsidR="00C40DE4" w:rsidRPr="00C32A46">
        <w:rPr>
          <w:rStyle w:val="ezkurwreuab5ozgtqnkl"/>
          <w:rFonts w:ascii="Times New Roman" w:hAnsi="Times New Roman" w:cs="Times New Roman"/>
          <w:sz w:val="28"/>
          <w:szCs w:val="28"/>
        </w:rPr>
        <w:t>Бытовое насилие</w:t>
      </w:r>
      <w:r w:rsidR="00C40DE4" w:rsidRPr="00C32A46">
        <w:rPr>
          <w:rFonts w:ascii="Times New Roman" w:hAnsi="Times New Roman" w:cs="Times New Roman"/>
          <w:sz w:val="28"/>
          <w:szCs w:val="28"/>
        </w:rPr>
        <w:t xml:space="preserve"> </w:t>
      </w:r>
      <w:r w:rsidR="00C40DE4" w:rsidRPr="00C32A46">
        <w:rPr>
          <w:rStyle w:val="ezkurwreuab5ozgtqnkl"/>
          <w:rFonts w:ascii="Times New Roman" w:hAnsi="Times New Roman" w:cs="Times New Roman"/>
          <w:sz w:val="28"/>
          <w:szCs w:val="28"/>
        </w:rPr>
        <w:t>в Индии</w:t>
      </w:r>
      <w:r w:rsidR="00C40DE4" w:rsidRPr="00C32A46">
        <w:rPr>
          <w:rFonts w:ascii="Times New Roman" w:hAnsi="Times New Roman" w:cs="Times New Roman"/>
          <w:sz w:val="28"/>
          <w:szCs w:val="28"/>
        </w:rPr>
        <w:t xml:space="preserve">. </w:t>
      </w:r>
      <w:r w:rsidR="00C40DE4" w:rsidRPr="00C32A46">
        <w:rPr>
          <w:rStyle w:val="ezkurwreuab5ozgtqnkl"/>
          <w:rFonts w:ascii="Times New Roman" w:hAnsi="Times New Roman" w:cs="Times New Roman"/>
          <w:sz w:val="28"/>
          <w:szCs w:val="28"/>
        </w:rPr>
        <w:t>Предупреждение</w:t>
      </w:r>
      <w:r w:rsidR="00C40DE4" w:rsidRPr="00C32A46">
        <w:rPr>
          <w:rFonts w:ascii="Times New Roman" w:hAnsi="Times New Roman" w:cs="Times New Roman"/>
          <w:sz w:val="28"/>
          <w:szCs w:val="28"/>
        </w:rPr>
        <w:t xml:space="preserve"> </w:t>
      </w:r>
      <w:r w:rsidR="00C40DE4" w:rsidRPr="00C32A46">
        <w:rPr>
          <w:rStyle w:val="ezkurwreuab5ozgtqnkl"/>
          <w:rFonts w:ascii="Times New Roman" w:hAnsi="Times New Roman" w:cs="Times New Roman"/>
          <w:sz w:val="28"/>
          <w:szCs w:val="28"/>
        </w:rPr>
        <w:t>и противодействие насилию в обществе</w:t>
      </w:r>
      <w:r w:rsidR="00C40DE4" w:rsidRPr="00C32A46">
        <w:rPr>
          <w:rFonts w:ascii="Times New Roman" w:hAnsi="Times New Roman" w:cs="Times New Roman"/>
          <w:sz w:val="28"/>
          <w:szCs w:val="28"/>
        </w:rPr>
        <w:t xml:space="preserve"> </w:t>
      </w:r>
      <w:r w:rsidR="00C40DE4" w:rsidRPr="00C32A46">
        <w:rPr>
          <w:rStyle w:val="ezkurwreuab5ozgtqnkl"/>
          <w:rFonts w:ascii="Times New Roman" w:hAnsi="Times New Roman" w:cs="Times New Roman"/>
          <w:sz w:val="28"/>
          <w:szCs w:val="28"/>
        </w:rPr>
        <w:t xml:space="preserve">(зарубежный опыт): сборник тезисов докладов участников XXI научно-практической конференции на иностранных языках. - Москва, 2020. </w:t>
      </w:r>
      <w:r w:rsidR="00376512" w:rsidRPr="00C32A46">
        <w:rPr>
          <w:rStyle w:val="ezkurwreuab5ozgtqnkl"/>
          <w:rFonts w:ascii="Times New Roman" w:hAnsi="Times New Roman" w:cs="Times New Roman"/>
          <w:sz w:val="28"/>
          <w:szCs w:val="28"/>
        </w:rPr>
        <w:t xml:space="preserve">- </w:t>
      </w:r>
      <w:r w:rsidR="00C40DE4" w:rsidRPr="00C32A46">
        <w:rPr>
          <w:rStyle w:val="ezkurwreuab5ozgtqnkl"/>
          <w:rFonts w:ascii="Times New Roman" w:hAnsi="Times New Roman" w:cs="Times New Roman"/>
          <w:sz w:val="28"/>
          <w:szCs w:val="28"/>
        </w:rPr>
        <w:t>С.</w:t>
      </w:r>
      <w:r w:rsidR="00C40DE4" w:rsidRPr="00C32A46">
        <w:rPr>
          <w:rFonts w:ascii="Times New Roman" w:hAnsi="Times New Roman" w:cs="Times New Roman"/>
          <w:sz w:val="28"/>
          <w:szCs w:val="28"/>
        </w:rPr>
        <w:t xml:space="preserve"> </w:t>
      </w:r>
      <w:r w:rsidR="00C40DE4" w:rsidRPr="00C32A46">
        <w:rPr>
          <w:rStyle w:val="ezkurwreuab5ozgtqnkl"/>
          <w:rFonts w:ascii="Times New Roman" w:hAnsi="Times New Roman" w:cs="Times New Roman"/>
          <w:sz w:val="28"/>
          <w:szCs w:val="28"/>
        </w:rPr>
        <w:t>199-2</w:t>
      </w:r>
      <w:r w:rsidR="00376512" w:rsidRPr="00C32A46">
        <w:rPr>
          <w:rStyle w:val="ezkurwreuab5ozgtqnkl"/>
          <w:rFonts w:ascii="Times New Roman" w:hAnsi="Times New Roman" w:cs="Times New Roman"/>
          <w:sz w:val="28"/>
          <w:szCs w:val="28"/>
        </w:rPr>
        <w:t>1</w:t>
      </w:r>
      <w:r w:rsidR="00C40DE4" w:rsidRPr="00C32A46">
        <w:rPr>
          <w:rStyle w:val="ezkurwreuab5ozgtqnkl"/>
          <w:rFonts w:ascii="Times New Roman" w:hAnsi="Times New Roman" w:cs="Times New Roman"/>
          <w:sz w:val="28"/>
          <w:szCs w:val="28"/>
        </w:rPr>
        <w:t>0</w:t>
      </w:r>
      <w:r w:rsidR="00376512" w:rsidRPr="00C32A46">
        <w:rPr>
          <w:rStyle w:val="ezkurwreuab5ozgtqnkl"/>
          <w:rFonts w:ascii="Times New Roman" w:hAnsi="Times New Roman" w:cs="Times New Roman"/>
          <w:sz w:val="28"/>
          <w:szCs w:val="28"/>
        </w:rPr>
        <w:t>.</w:t>
      </w:r>
    </w:p>
    <w:p w14:paraId="58E49A80" w14:textId="4E054658" w:rsidR="00C40DE4" w:rsidRPr="00C32A46" w:rsidRDefault="00301A58" w:rsidP="00D92287">
      <w:pPr>
        <w:tabs>
          <w:tab w:val="left" w:pos="993"/>
        </w:tabs>
        <w:spacing w:after="0" w:line="240" w:lineRule="auto"/>
        <w:ind w:firstLine="709"/>
        <w:jc w:val="both"/>
        <w:rPr>
          <w:rStyle w:val="ezkurwreuab5ozgtqnkl"/>
          <w:rFonts w:ascii="Times New Roman" w:hAnsi="Times New Roman" w:cs="Times New Roman"/>
          <w:sz w:val="28"/>
          <w:szCs w:val="28"/>
        </w:rPr>
      </w:pPr>
      <w:r w:rsidRPr="00C32A46">
        <w:rPr>
          <w:rStyle w:val="ezkurwreuab5ozgtqnkl"/>
          <w:rFonts w:ascii="Times New Roman" w:hAnsi="Times New Roman" w:cs="Times New Roman"/>
          <w:sz w:val="28"/>
          <w:szCs w:val="28"/>
        </w:rPr>
        <w:t>147</w:t>
      </w:r>
      <w:r w:rsidR="00C40DE4" w:rsidRPr="00C32A46">
        <w:rPr>
          <w:rStyle w:val="ezkurwreuab5ozgtqnkl"/>
          <w:rFonts w:ascii="Times New Roman" w:hAnsi="Times New Roman" w:cs="Times New Roman"/>
          <w:sz w:val="28"/>
          <w:szCs w:val="28"/>
        </w:rPr>
        <w:t>. Красильников А.Д. Домашнее насилие и борьба с ним в Испании.</w:t>
      </w:r>
      <w:r w:rsidR="00C40DE4" w:rsidRPr="00C32A46">
        <w:rPr>
          <w:rFonts w:ascii="Times New Roman" w:hAnsi="Times New Roman" w:cs="Times New Roman"/>
          <w:sz w:val="28"/>
          <w:szCs w:val="28"/>
        </w:rPr>
        <w:t xml:space="preserve"> </w:t>
      </w:r>
      <w:r w:rsidR="00C40DE4" w:rsidRPr="00C32A46">
        <w:rPr>
          <w:rStyle w:val="ezkurwreuab5ozgtqnkl"/>
          <w:rFonts w:ascii="Times New Roman" w:hAnsi="Times New Roman" w:cs="Times New Roman"/>
          <w:sz w:val="28"/>
          <w:szCs w:val="28"/>
        </w:rPr>
        <w:t>Предупреждение</w:t>
      </w:r>
      <w:r w:rsidR="00C40DE4" w:rsidRPr="00C32A46">
        <w:rPr>
          <w:rFonts w:ascii="Times New Roman" w:hAnsi="Times New Roman" w:cs="Times New Roman"/>
          <w:sz w:val="28"/>
          <w:szCs w:val="28"/>
        </w:rPr>
        <w:t xml:space="preserve"> </w:t>
      </w:r>
      <w:r w:rsidR="00C40DE4" w:rsidRPr="00C32A46">
        <w:rPr>
          <w:rStyle w:val="ezkurwreuab5ozgtqnkl"/>
          <w:rFonts w:ascii="Times New Roman" w:hAnsi="Times New Roman" w:cs="Times New Roman"/>
          <w:sz w:val="28"/>
          <w:szCs w:val="28"/>
        </w:rPr>
        <w:t>и противодействие насилию в обществе</w:t>
      </w:r>
      <w:r w:rsidR="00C40DE4" w:rsidRPr="00C32A46">
        <w:rPr>
          <w:rFonts w:ascii="Times New Roman" w:hAnsi="Times New Roman" w:cs="Times New Roman"/>
          <w:sz w:val="28"/>
          <w:szCs w:val="28"/>
        </w:rPr>
        <w:t xml:space="preserve"> </w:t>
      </w:r>
      <w:r w:rsidR="00C40DE4" w:rsidRPr="00C32A46">
        <w:rPr>
          <w:rStyle w:val="ezkurwreuab5ozgtqnkl"/>
          <w:rFonts w:ascii="Times New Roman" w:hAnsi="Times New Roman" w:cs="Times New Roman"/>
          <w:sz w:val="28"/>
          <w:szCs w:val="28"/>
        </w:rPr>
        <w:t xml:space="preserve">(зарубежный опыт): </w:t>
      </w:r>
      <w:r w:rsidR="00C40DE4" w:rsidRPr="00C32A46">
        <w:rPr>
          <w:rStyle w:val="ezkurwreuab5ozgtqnkl"/>
          <w:rFonts w:ascii="Times New Roman" w:hAnsi="Times New Roman" w:cs="Times New Roman"/>
          <w:sz w:val="28"/>
          <w:szCs w:val="28"/>
        </w:rPr>
        <w:lastRenderedPageBreak/>
        <w:t>сборник</w:t>
      </w:r>
      <w:r w:rsidR="00C40DE4" w:rsidRPr="00C32A46">
        <w:rPr>
          <w:rFonts w:ascii="Times New Roman" w:hAnsi="Times New Roman" w:cs="Times New Roman"/>
          <w:sz w:val="28"/>
          <w:szCs w:val="28"/>
        </w:rPr>
        <w:t xml:space="preserve"> </w:t>
      </w:r>
      <w:r w:rsidR="00C40DE4" w:rsidRPr="00C32A46">
        <w:rPr>
          <w:rStyle w:val="ezkurwreuab5ozgtqnkl"/>
          <w:rFonts w:ascii="Times New Roman" w:hAnsi="Times New Roman" w:cs="Times New Roman"/>
          <w:sz w:val="28"/>
          <w:szCs w:val="28"/>
        </w:rPr>
        <w:t>тезисов</w:t>
      </w:r>
      <w:r w:rsidR="00C40DE4" w:rsidRPr="00C32A46">
        <w:rPr>
          <w:rFonts w:ascii="Times New Roman" w:hAnsi="Times New Roman" w:cs="Times New Roman"/>
          <w:sz w:val="28"/>
          <w:szCs w:val="28"/>
        </w:rPr>
        <w:t xml:space="preserve"> </w:t>
      </w:r>
      <w:r w:rsidR="00C40DE4" w:rsidRPr="00C32A46">
        <w:rPr>
          <w:rStyle w:val="ezkurwreuab5ozgtqnkl"/>
          <w:rFonts w:ascii="Times New Roman" w:hAnsi="Times New Roman" w:cs="Times New Roman"/>
          <w:sz w:val="28"/>
          <w:szCs w:val="28"/>
        </w:rPr>
        <w:t>докладов</w:t>
      </w:r>
      <w:r w:rsidR="00C40DE4" w:rsidRPr="00C32A46">
        <w:rPr>
          <w:rFonts w:ascii="Times New Roman" w:hAnsi="Times New Roman" w:cs="Times New Roman"/>
          <w:sz w:val="28"/>
          <w:szCs w:val="28"/>
        </w:rPr>
        <w:t xml:space="preserve"> </w:t>
      </w:r>
      <w:r w:rsidR="00C40DE4" w:rsidRPr="00C32A46">
        <w:rPr>
          <w:rStyle w:val="ezkurwreuab5ozgtqnkl"/>
          <w:rFonts w:ascii="Times New Roman" w:hAnsi="Times New Roman" w:cs="Times New Roman"/>
          <w:sz w:val="28"/>
          <w:szCs w:val="28"/>
        </w:rPr>
        <w:t>участников</w:t>
      </w:r>
      <w:r w:rsidR="00C40DE4" w:rsidRPr="00C32A46">
        <w:rPr>
          <w:rFonts w:ascii="Times New Roman" w:hAnsi="Times New Roman" w:cs="Times New Roman"/>
          <w:sz w:val="28"/>
          <w:szCs w:val="28"/>
        </w:rPr>
        <w:t xml:space="preserve"> </w:t>
      </w:r>
      <w:r w:rsidR="00C40DE4" w:rsidRPr="00C32A46">
        <w:rPr>
          <w:rStyle w:val="ezkurwreuab5ozgtqnkl"/>
          <w:rFonts w:ascii="Times New Roman" w:hAnsi="Times New Roman" w:cs="Times New Roman"/>
          <w:sz w:val="28"/>
          <w:szCs w:val="28"/>
        </w:rPr>
        <w:t>XXI</w:t>
      </w:r>
      <w:r w:rsidR="00C40DE4" w:rsidRPr="00C32A46">
        <w:rPr>
          <w:rFonts w:ascii="Times New Roman" w:hAnsi="Times New Roman" w:cs="Times New Roman"/>
          <w:sz w:val="28"/>
          <w:szCs w:val="28"/>
        </w:rPr>
        <w:t xml:space="preserve"> </w:t>
      </w:r>
      <w:r w:rsidR="00C40DE4" w:rsidRPr="00C32A46">
        <w:rPr>
          <w:rStyle w:val="ezkurwreuab5ozgtqnkl"/>
          <w:rFonts w:ascii="Times New Roman" w:hAnsi="Times New Roman" w:cs="Times New Roman"/>
          <w:sz w:val="28"/>
          <w:szCs w:val="28"/>
        </w:rPr>
        <w:t>научно</w:t>
      </w:r>
      <w:r w:rsidR="00C40DE4" w:rsidRPr="00C32A46">
        <w:rPr>
          <w:rFonts w:ascii="Times New Roman" w:hAnsi="Times New Roman" w:cs="Times New Roman"/>
          <w:sz w:val="28"/>
          <w:szCs w:val="28"/>
        </w:rPr>
        <w:t>-</w:t>
      </w:r>
      <w:r w:rsidR="00C40DE4" w:rsidRPr="00C32A46">
        <w:rPr>
          <w:rStyle w:val="ezkurwreuab5ozgtqnkl"/>
          <w:rFonts w:ascii="Times New Roman" w:hAnsi="Times New Roman" w:cs="Times New Roman"/>
          <w:sz w:val="28"/>
          <w:szCs w:val="28"/>
        </w:rPr>
        <w:t>практической</w:t>
      </w:r>
      <w:r w:rsidR="00C40DE4" w:rsidRPr="00C32A46">
        <w:rPr>
          <w:rFonts w:ascii="Times New Roman" w:hAnsi="Times New Roman" w:cs="Times New Roman"/>
          <w:sz w:val="28"/>
          <w:szCs w:val="28"/>
        </w:rPr>
        <w:t xml:space="preserve"> </w:t>
      </w:r>
      <w:r w:rsidR="00C40DE4" w:rsidRPr="00C32A46">
        <w:rPr>
          <w:rStyle w:val="ezkurwreuab5ozgtqnkl"/>
          <w:rFonts w:ascii="Times New Roman" w:hAnsi="Times New Roman" w:cs="Times New Roman"/>
          <w:sz w:val="28"/>
          <w:szCs w:val="28"/>
        </w:rPr>
        <w:t>конференции</w:t>
      </w:r>
      <w:r w:rsidR="00C40DE4" w:rsidRPr="00C32A46">
        <w:rPr>
          <w:rFonts w:ascii="Times New Roman" w:hAnsi="Times New Roman" w:cs="Times New Roman"/>
          <w:sz w:val="28"/>
          <w:szCs w:val="28"/>
        </w:rPr>
        <w:t xml:space="preserve"> </w:t>
      </w:r>
      <w:r w:rsidR="00C40DE4" w:rsidRPr="00C32A46">
        <w:rPr>
          <w:rStyle w:val="ezkurwreuab5ozgtqnkl"/>
          <w:rFonts w:ascii="Times New Roman" w:hAnsi="Times New Roman" w:cs="Times New Roman"/>
          <w:sz w:val="28"/>
          <w:szCs w:val="28"/>
        </w:rPr>
        <w:t>на иностранных</w:t>
      </w:r>
      <w:r w:rsidR="00C40DE4" w:rsidRPr="00C32A46">
        <w:rPr>
          <w:rFonts w:ascii="Times New Roman" w:hAnsi="Times New Roman" w:cs="Times New Roman"/>
          <w:sz w:val="28"/>
          <w:szCs w:val="28"/>
        </w:rPr>
        <w:t xml:space="preserve"> </w:t>
      </w:r>
      <w:r w:rsidR="00C40DE4" w:rsidRPr="00C32A46">
        <w:rPr>
          <w:rStyle w:val="ezkurwreuab5ozgtqnkl"/>
          <w:rFonts w:ascii="Times New Roman" w:hAnsi="Times New Roman" w:cs="Times New Roman"/>
          <w:sz w:val="28"/>
          <w:szCs w:val="28"/>
        </w:rPr>
        <w:t>языках</w:t>
      </w:r>
      <w:r w:rsidR="00C40DE4" w:rsidRPr="00C32A46">
        <w:rPr>
          <w:rFonts w:ascii="Times New Roman" w:hAnsi="Times New Roman" w:cs="Times New Roman"/>
          <w:sz w:val="28"/>
          <w:szCs w:val="28"/>
        </w:rPr>
        <w:t xml:space="preserve"> </w:t>
      </w:r>
      <w:r w:rsidR="00C40DE4" w:rsidRPr="00C32A46">
        <w:rPr>
          <w:rStyle w:val="ezkurwreuab5ozgtqnkl"/>
          <w:rFonts w:ascii="Times New Roman" w:hAnsi="Times New Roman" w:cs="Times New Roman"/>
          <w:sz w:val="28"/>
          <w:szCs w:val="28"/>
        </w:rPr>
        <w:t xml:space="preserve">- Москва, 2020. </w:t>
      </w:r>
      <w:r w:rsidR="00376512" w:rsidRPr="00C32A46">
        <w:rPr>
          <w:rStyle w:val="ezkurwreuab5ozgtqnkl"/>
          <w:rFonts w:ascii="Times New Roman" w:hAnsi="Times New Roman" w:cs="Times New Roman"/>
          <w:sz w:val="28"/>
          <w:szCs w:val="28"/>
        </w:rPr>
        <w:t xml:space="preserve">- </w:t>
      </w:r>
      <w:r w:rsidR="00C40DE4" w:rsidRPr="00C32A46">
        <w:rPr>
          <w:rStyle w:val="ezkurwreuab5ozgtqnkl"/>
          <w:rFonts w:ascii="Times New Roman" w:hAnsi="Times New Roman" w:cs="Times New Roman"/>
          <w:sz w:val="28"/>
          <w:szCs w:val="28"/>
        </w:rPr>
        <w:t>С. 161-16</w:t>
      </w:r>
      <w:r w:rsidR="00376512" w:rsidRPr="00C32A46">
        <w:rPr>
          <w:rStyle w:val="ezkurwreuab5ozgtqnkl"/>
          <w:rFonts w:ascii="Times New Roman" w:hAnsi="Times New Roman" w:cs="Times New Roman"/>
          <w:sz w:val="28"/>
          <w:szCs w:val="28"/>
        </w:rPr>
        <w:t>8</w:t>
      </w:r>
      <w:r w:rsidR="00C40DE4" w:rsidRPr="00C32A46">
        <w:rPr>
          <w:rStyle w:val="ezkurwreuab5ozgtqnkl"/>
          <w:rFonts w:ascii="Times New Roman" w:hAnsi="Times New Roman" w:cs="Times New Roman"/>
          <w:sz w:val="28"/>
          <w:szCs w:val="28"/>
        </w:rPr>
        <w:t>.</w:t>
      </w:r>
    </w:p>
    <w:p w14:paraId="04966206" w14:textId="4B344F76" w:rsidR="00C40DE4" w:rsidRPr="00C32A46" w:rsidRDefault="00301A58" w:rsidP="00D92287">
      <w:pPr>
        <w:tabs>
          <w:tab w:val="left" w:pos="993"/>
        </w:tabs>
        <w:spacing w:after="0" w:line="240" w:lineRule="auto"/>
        <w:ind w:firstLine="709"/>
        <w:jc w:val="both"/>
        <w:rPr>
          <w:rStyle w:val="aa"/>
          <w:rFonts w:ascii="Times New Roman" w:hAnsi="Times New Roman" w:cs="Times New Roman"/>
          <w:color w:val="auto"/>
          <w:sz w:val="28"/>
          <w:szCs w:val="28"/>
          <w:u w:val="none"/>
        </w:rPr>
      </w:pPr>
      <w:r w:rsidRPr="00C32A46">
        <w:rPr>
          <w:rStyle w:val="ezkurwreuab5ozgtqnkl"/>
          <w:rFonts w:ascii="Times New Roman" w:hAnsi="Times New Roman" w:cs="Times New Roman"/>
          <w:sz w:val="28"/>
          <w:szCs w:val="28"/>
        </w:rPr>
        <w:t>148</w:t>
      </w:r>
      <w:r w:rsidR="00C40DE4" w:rsidRPr="00C32A46">
        <w:rPr>
          <w:rStyle w:val="ezkurwreuab5ozgtqnkl"/>
          <w:rFonts w:ascii="Times New Roman" w:hAnsi="Times New Roman" w:cs="Times New Roman"/>
          <w:sz w:val="28"/>
          <w:szCs w:val="28"/>
        </w:rPr>
        <w:t xml:space="preserve">. </w:t>
      </w:r>
      <w:r w:rsidR="00C40DE4" w:rsidRPr="00C32A46">
        <w:rPr>
          <w:rFonts w:ascii="Times New Roman" w:hAnsi="Times New Roman" w:cs="Times New Roman"/>
          <w:sz w:val="28"/>
          <w:szCs w:val="28"/>
        </w:rPr>
        <w:t>Уголовный</w:t>
      </w:r>
      <w:r w:rsidR="00C40DE4" w:rsidRPr="00C32A46">
        <w:rPr>
          <w:rFonts w:ascii="Times New Roman" w:hAnsi="Times New Roman" w:cs="Times New Roman"/>
          <w:spacing w:val="1"/>
          <w:sz w:val="28"/>
          <w:szCs w:val="28"/>
        </w:rPr>
        <w:t xml:space="preserve"> </w:t>
      </w:r>
      <w:r w:rsidR="00C40DE4" w:rsidRPr="00C32A46">
        <w:rPr>
          <w:rFonts w:ascii="Times New Roman" w:hAnsi="Times New Roman" w:cs="Times New Roman"/>
          <w:sz w:val="28"/>
          <w:szCs w:val="28"/>
        </w:rPr>
        <w:t>кодекс</w:t>
      </w:r>
      <w:r w:rsidR="00C40DE4" w:rsidRPr="00C32A46">
        <w:rPr>
          <w:rFonts w:ascii="Times New Roman" w:hAnsi="Times New Roman" w:cs="Times New Roman"/>
          <w:spacing w:val="1"/>
          <w:sz w:val="28"/>
          <w:szCs w:val="28"/>
        </w:rPr>
        <w:t xml:space="preserve"> </w:t>
      </w:r>
      <w:r w:rsidR="00C40DE4" w:rsidRPr="00C32A46">
        <w:rPr>
          <w:rFonts w:ascii="Times New Roman" w:hAnsi="Times New Roman" w:cs="Times New Roman"/>
          <w:sz w:val="28"/>
          <w:szCs w:val="28"/>
        </w:rPr>
        <w:t>Республики</w:t>
      </w:r>
      <w:r w:rsidR="00C40DE4" w:rsidRPr="00C32A46">
        <w:rPr>
          <w:rFonts w:ascii="Times New Roman" w:hAnsi="Times New Roman" w:cs="Times New Roman"/>
          <w:spacing w:val="1"/>
          <w:sz w:val="28"/>
          <w:szCs w:val="28"/>
        </w:rPr>
        <w:t xml:space="preserve"> </w:t>
      </w:r>
      <w:r w:rsidR="00C40DE4" w:rsidRPr="00C32A46">
        <w:rPr>
          <w:rFonts w:ascii="Times New Roman" w:hAnsi="Times New Roman" w:cs="Times New Roman"/>
          <w:sz w:val="28"/>
          <w:szCs w:val="28"/>
        </w:rPr>
        <w:t>Молдова</w:t>
      </w:r>
      <w:r w:rsidR="00376512" w:rsidRPr="00C32A46">
        <w:rPr>
          <w:rFonts w:ascii="Times New Roman" w:hAnsi="Times New Roman" w:cs="Times New Roman"/>
          <w:sz w:val="28"/>
          <w:szCs w:val="28"/>
        </w:rPr>
        <w:t xml:space="preserve"> [электронный ресурс]. Режим доступа: </w:t>
      </w:r>
      <w:hyperlink r:id="rId53" w:history="1">
        <w:r w:rsidR="00C40DE4" w:rsidRPr="00C32A46">
          <w:rPr>
            <w:rStyle w:val="aa"/>
            <w:rFonts w:ascii="Times New Roman" w:hAnsi="Times New Roman" w:cs="Times New Roman"/>
            <w:color w:val="auto"/>
            <w:sz w:val="28"/>
            <w:szCs w:val="28"/>
            <w:lang w:val="en-US"/>
          </w:rPr>
          <w:t>http</w:t>
        </w:r>
        <w:r w:rsidR="00C40DE4" w:rsidRPr="00C32A46">
          <w:rPr>
            <w:rStyle w:val="aa"/>
            <w:rFonts w:ascii="Times New Roman" w:hAnsi="Times New Roman" w:cs="Times New Roman"/>
            <w:color w:val="auto"/>
            <w:sz w:val="28"/>
            <w:szCs w:val="28"/>
          </w:rPr>
          <w:t>://</w:t>
        </w:r>
        <w:r w:rsidR="00C40DE4" w:rsidRPr="00C32A46">
          <w:rPr>
            <w:rStyle w:val="aa"/>
            <w:rFonts w:ascii="Times New Roman" w:hAnsi="Times New Roman" w:cs="Times New Roman"/>
            <w:color w:val="auto"/>
            <w:sz w:val="28"/>
            <w:szCs w:val="28"/>
            <w:lang w:val="en-US"/>
          </w:rPr>
          <w:t>continent</w:t>
        </w:r>
        <w:r w:rsidR="00C40DE4" w:rsidRPr="00C32A46">
          <w:rPr>
            <w:rStyle w:val="aa"/>
            <w:rFonts w:ascii="Times New Roman" w:hAnsi="Times New Roman" w:cs="Times New Roman"/>
            <w:color w:val="auto"/>
            <w:sz w:val="28"/>
            <w:szCs w:val="28"/>
          </w:rPr>
          <w:t>-</w:t>
        </w:r>
        <w:r w:rsidR="00C40DE4" w:rsidRPr="00C32A46">
          <w:rPr>
            <w:rStyle w:val="aa"/>
            <w:rFonts w:ascii="Times New Roman" w:hAnsi="Times New Roman" w:cs="Times New Roman"/>
            <w:color w:val="auto"/>
            <w:sz w:val="28"/>
            <w:szCs w:val="28"/>
            <w:lang w:val="en-US"/>
          </w:rPr>
          <w:t>online</w:t>
        </w:r>
        <w:r w:rsidR="00C40DE4" w:rsidRPr="00C32A46">
          <w:rPr>
            <w:rStyle w:val="aa"/>
            <w:rFonts w:ascii="Times New Roman" w:hAnsi="Times New Roman" w:cs="Times New Roman"/>
            <w:color w:val="auto"/>
            <w:sz w:val="28"/>
            <w:szCs w:val="28"/>
          </w:rPr>
          <w:t>.</w:t>
        </w:r>
        <w:r w:rsidR="00C40DE4" w:rsidRPr="00C32A46">
          <w:rPr>
            <w:rStyle w:val="aa"/>
            <w:rFonts w:ascii="Times New Roman" w:hAnsi="Times New Roman" w:cs="Times New Roman"/>
            <w:color w:val="auto"/>
            <w:sz w:val="28"/>
            <w:szCs w:val="28"/>
            <w:lang w:val="en-US"/>
          </w:rPr>
          <w:t>com</w:t>
        </w:r>
        <w:r w:rsidR="00C40DE4" w:rsidRPr="00C32A46">
          <w:rPr>
            <w:rStyle w:val="aa"/>
            <w:rFonts w:ascii="Times New Roman" w:hAnsi="Times New Roman" w:cs="Times New Roman"/>
            <w:color w:val="auto"/>
            <w:sz w:val="28"/>
            <w:szCs w:val="28"/>
          </w:rPr>
          <w:t>/</w:t>
        </w:r>
        <w:r w:rsidR="00C40DE4" w:rsidRPr="00C32A46">
          <w:rPr>
            <w:rStyle w:val="aa"/>
            <w:rFonts w:ascii="Times New Roman" w:hAnsi="Times New Roman" w:cs="Times New Roman"/>
            <w:color w:val="auto"/>
            <w:sz w:val="28"/>
            <w:szCs w:val="28"/>
            <w:lang w:val="en-US"/>
          </w:rPr>
          <w:t>Document</w:t>
        </w:r>
        <w:r w:rsidR="00C40DE4" w:rsidRPr="00C32A46">
          <w:rPr>
            <w:rStyle w:val="aa"/>
            <w:rFonts w:ascii="Times New Roman" w:hAnsi="Times New Roman" w:cs="Times New Roman"/>
            <w:color w:val="auto"/>
            <w:sz w:val="28"/>
            <w:szCs w:val="28"/>
          </w:rPr>
          <w:t>/?</w:t>
        </w:r>
        <w:r w:rsidR="00C40DE4" w:rsidRPr="00C32A46">
          <w:rPr>
            <w:rStyle w:val="aa"/>
            <w:rFonts w:ascii="Times New Roman" w:hAnsi="Times New Roman" w:cs="Times New Roman"/>
            <w:color w:val="auto"/>
            <w:sz w:val="28"/>
            <w:szCs w:val="28"/>
            <w:lang w:val="en-US"/>
          </w:rPr>
          <w:t>doc</w:t>
        </w:r>
        <w:r w:rsidR="00C40DE4" w:rsidRPr="00C32A46">
          <w:rPr>
            <w:rStyle w:val="aa"/>
            <w:rFonts w:ascii="Times New Roman" w:hAnsi="Times New Roman" w:cs="Times New Roman"/>
            <w:color w:val="auto"/>
            <w:sz w:val="28"/>
            <w:szCs w:val="28"/>
          </w:rPr>
          <w:t>_</w:t>
        </w:r>
        <w:r w:rsidR="00C40DE4" w:rsidRPr="00C32A46">
          <w:rPr>
            <w:rStyle w:val="aa"/>
            <w:rFonts w:ascii="Times New Roman" w:hAnsi="Times New Roman" w:cs="Times New Roman"/>
            <w:color w:val="auto"/>
            <w:sz w:val="28"/>
            <w:szCs w:val="28"/>
            <w:lang w:val="en-US"/>
          </w:rPr>
          <w:t>id</w:t>
        </w:r>
        <w:r w:rsidR="00C40DE4" w:rsidRPr="00C32A46">
          <w:rPr>
            <w:rStyle w:val="aa"/>
            <w:rFonts w:ascii="Times New Roman" w:hAnsi="Times New Roman" w:cs="Times New Roman"/>
            <w:color w:val="auto"/>
            <w:sz w:val="28"/>
            <w:szCs w:val="28"/>
          </w:rPr>
          <w:t>=30394923#</w:t>
        </w:r>
        <w:r w:rsidR="00C40DE4" w:rsidRPr="00C32A46">
          <w:rPr>
            <w:rStyle w:val="aa"/>
            <w:rFonts w:ascii="Times New Roman" w:hAnsi="Times New Roman" w:cs="Times New Roman"/>
            <w:color w:val="auto"/>
            <w:sz w:val="28"/>
            <w:szCs w:val="28"/>
            <w:lang w:val="en-US"/>
          </w:rPr>
          <w:t>pos</w:t>
        </w:r>
        <w:r w:rsidR="00C40DE4" w:rsidRPr="00C32A46">
          <w:rPr>
            <w:rStyle w:val="aa"/>
            <w:rFonts w:ascii="Times New Roman" w:hAnsi="Times New Roman" w:cs="Times New Roman"/>
            <w:color w:val="auto"/>
            <w:sz w:val="28"/>
            <w:szCs w:val="28"/>
          </w:rPr>
          <w:t>=0;0</w:t>
        </w:r>
      </w:hyperlink>
      <w:r w:rsidR="00030216" w:rsidRPr="00C32A46">
        <w:rPr>
          <w:rStyle w:val="aa"/>
          <w:rFonts w:ascii="Times New Roman" w:hAnsi="Times New Roman" w:cs="Times New Roman"/>
          <w:color w:val="auto"/>
          <w:sz w:val="28"/>
          <w:szCs w:val="28"/>
          <w:u w:val="none"/>
        </w:rPr>
        <w:t xml:space="preserve"> (дата обращения 11.03.2025).</w:t>
      </w:r>
    </w:p>
    <w:p w14:paraId="09BBC811" w14:textId="5767DE35" w:rsidR="00C40DE4" w:rsidRPr="00C32A46" w:rsidRDefault="006E767D" w:rsidP="00D92287">
      <w:pPr>
        <w:tabs>
          <w:tab w:val="left" w:pos="993"/>
        </w:tabs>
        <w:spacing w:after="0" w:line="240" w:lineRule="auto"/>
        <w:ind w:firstLine="709"/>
        <w:jc w:val="both"/>
        <w:rPr>
          <w:rStyle w:val="aa"/>
          <w:rFonts w:ascii="Times New Roman" w:hAnsi="Times New Roman" w:cs="Times New Roman"/>
          <w:color w:val="auto"/>
          <w:sz w:val="28"/>
          <w:szCs w:val="28"/>
          <w:u w:val="none"/>
        </w:rPr>
      </w:pPr>
      <w:r w:rsidRPr="00C32A46">
        <w:rPr>
          <w:rStyle w:val="aa"/>
          <w:rFonts w:ascii="Times New Roman" w:hAnsi="Times New Roman" w:cs="Times New Roman"/>
          <w:color w:val="auto"/>
          <w:sz w:val="28"/>
          <w:szCs w:val="28"/>
          <w:u w:val="none"/>
        </w:rPr>
        <w:t>149</w:t>
      </w:r>
      <w:r w:rsidR="00C40DE4" w:rsidRPr="00C32A46">
        <w:rPr>
          <w:rStyle w:val="aa"/>
          <w:rFonts w:ascii="Times New Roman" w:hAnsi="Times New Roman" w:cs="Times New Roman"/>
          <w:color w:val="auto"/>
          <w:sz w:val="28"/>
          <w:szCs w:val="28"/>
          <w:u w:val="none"/>
        </w:rPr>
        <w:t>.</w:t>
      </w:r>
      <w:r w:rsidR="00C40DE4" w:rsidRPr="00C32A46">
        <w:rPr>
          <w:rStyle w:val="ezkurwreuab5ozgtqnkl"/>
          <w:rFonts w:ascii="Times New Roman" w:hAnsi="Times New Roman" w:cs="Times New Roman"/>
          <w:sz w:val="28"/>
          <w:szCs w:val="28"/>
        </w:rPr>
        <w:t xml:space="preserve"> Мальцева</w:t>
      </w:r>
      <w:r w:rsidR="00C40DE4" w:rsidRPr="00C32A46">
        <w:rPr>
          <w:rFonts w:ascii="Times New Roman" w:hAnsi="Times New Roman" w:cs="Times New Roman"/>
          <w:sz w:val="28"/>
          <w:szCs w:val="28"/>
        </w:rPr>
        <w:t xml:space="preserve"> </w:t>
      </w:r>
      <w:r w:rsidR="00C40DE4" w:rsidRPr="00C32A46">
        <w:rPr>
          <w:rStyle w:val="ezkurwreuab5ozgtqnkl"/>
          <w:rFonts w:ascii="Times New Roman" w:hAnsi="Times New Roman" w:cs="Times New Roman"/>
          <w:sz w:val="28"/>
          <w:szCs w:val="28"/>
        </w:rPr>
        <w:t>Д.П. Парадигма</w:t>
      </w:r>
      <w:r w:rsidR="00C40DE4" w:rsidRPr="00C32A46">
        <w:rPr>
          <w:rFonts w:ascii="Times New Roman" w:hAnsi="Times New Roman" w:cs="Times New Roman"/>
          <w:sz w:val="28"/>
          <w:szCs w:val="28"/>
        </w:rPr>
        <w:t xml:space="preserve"> </w:t>
      </w:r>
      <w:r w:rsidR="00C40DE4" w:rsidRPr="00C32A46">
        <w:rPr>
          <w:rStyle w:val="ezkurwreuab5ozgtqnkl"/>
          <w:rFonts w:ascii="Times New Roman" w:hAnsi="Times New Roman" w:cs="Times New Roman"/>
          <w:sz w:val="28"/>
          <w:szCs w:val="28"/>
        </w:rPr>
        <w:t>наказания</w:t>
      </w:r>
      <w:r w:rsidR="00C40DE4" w:rsidRPr="00C32A46">
        <w:rPr>
          <w:rFonts w:ascii="Times New Roman" w:hAnsi="Times New Roman" w:cs="Times New Roman"/>
          <w:sz w:val="28"/>
          <w:szCs w:val="28"/>
        </w:rPr>
        <w:t xml:space="preserve"> </w:t>
      </w:r>
      <w:r w:rsidR="00C40DE4" w:rsidRPr="00C32A46">
        <w:rPr>
          <w:rStyle w:val="ezkurwreuab5ozgtqnkl"/>
          <w:rFonts w:ascii="Times New Roman" w:hAnsi="Times New Roman" w:cs="Times New Roman"/>
          <w:sz w:val="28"/>
          <w:szCs w:val="28"/>
        </w:rPr>
        <w:t>за</w:t>
      </w:r>
      <w:r w:rsidR="00C40DE4" w:rsidRPr="00C32A46">
        <w:rPr>
          <w:rFonts w:ascii="Times New Roman" w:hAnsi="Times New Roman" w:cs="Times New Roman"/>
          <w:sz w:val="28"/>
          <w:szCs w:val="28"/>
        </w:rPr>
        <w:t xml:space="preserve"> </w:t>
      </w:r>
      <w:r w:rsidR="00C40DE4" w:rsidRPr="00C32A46">
        <w:rPr>
          <w:rStyle w:val="ezkurwreuab5ozgtqnkl"/>
          <w:rFonts w:ascii="Times New Roman" w:hAnsi="Times New Roman" w:cs="Times New Roman"/>
          <w:sz w:val="28"/>
          <w:szCs w:val="28"/>
        </w:rPr>
        <w:t>домашнее насилие</w:t>
      </w:r>
      <w:r w:rsidR="00C40DE4" w:rsidRPr="00C32A46">
        <w:rPr>
          <w:rFonts w:ascii="Times New Roman" w:hAnsi="Times New Roman" w:cs="Times New Roman"/>
          <w:sz w:val="28"/>
          <w:szCs w:val="28"/>
        </w:rPr>
        <w:t xml:space="preserve"> </w:t>
      </w:r>
      <w:r w:rsidR="00C40DE4" w:rsidRPr="00C32A46">
        <w:rPr>
          <w:rStyle w:val="ezkurwreuab5ozgtqnkl"/>
          <w:rFonts w:ascii="Times New Roman" w:hAnsi="Times New Roman" w:cs="Times New Roman"/>
          <w:sz w:val="28"/>
          <w:szCs w:val="28"/>
        </w:rPr>
        <w:t>в европейских</w:t>
      </w:r>
      <w:r w:rsidR="00C40DE4" w:rsidRPr="00C32A46">
        <w:rPr>
          <w:rFonts w:ascii="Times New Roman" w:hAnsi="Times New Roman" w:cs="Times New Roman"/>
          <w:sz w:val="28"/>
          <w:szCs w:val="28"/>
        </w:rPr>
        <w:t xml:space="preserve"> </w:t>
      </w:r>
      <w:r w:rsidR="00C40DE4" w:rsidRPr="00C32A46">
        <w:rPr>
          <w:rStyle w:val="ezkurwreuab5ozgtqnkl"/>
          <w:rFonts w:ascii="Times New Roman" w:hAnsi="Times New Roman" w:cs="Times New Roman"/>
          <w:sz w:val="28"/>
          <w:szCs w:val="28"/>
        </w:rPr>
        <w:t>странах</w:t>
      </w:r>
      <w:r w:rsidR="00C40DE4" w:rsidRPr="00C32A46">
        <w:rPr>
          <w:rFonts w:ascii="Times New Roman" w:hAnsi="Times New Roman" w:cs="Times New Roman"/>
          <w:sz w:val="28"/>
          <w:szCs w:val="28"/>
        </w:rPr>
        <w:t xml:space="preserve">. </w:t>
      </w:r>
      <w:r w:rsidR="00C40DE4" w:rsidRPr="00C32A46">
        <w:rPr>
          <w:rStyle w:val="ezkurwreuab5ozgtqnkl"/>
          <w:rFonts w:ascii="Times New Roman" w:hAnsi="Times New Roman" w:cs="Times New Roman"/>
          <w:sz w:val="28"/>
          <w:szCs w:val="28"/>
        </w:rPr>
        <w:t>Предупреждение</w:t>
      </w:r>
      <w:r w:rsidR="00C40DE4" w:rsidRPr="00C32A46">
        <w:rPr>
          <w:rFonts w:ascii="Times New Roman" w:hAnsi="Times New Roman" w:cs="Times New Roman"/>
          <w:sz w:val="28"/>
          <w:szCs w:val="28"/>
        </w:rPr>
        <w:t xml:space="preserve"> </w:t>
      </w:r>
      <w:r w:rsidR="00C40DE4" w:rsidRPr="00C32A46">
        <w:rPr>
          <w:rStyle w:val="ezkurwreuab5ozgtqnkl"/>
          <w:rFonts w:ascii="Times New Roman" w:hAnsi="Times New Roman" w:cs="Times New Roman"/>
          <w:sz w:val="28"/>
          <w:szCs w:val="28"/>
        </w:rPr>
        <w:t>и противодействие насилию в обществе</w:t>
      </w:r>
      <w:r w:rsidR="00C40DE4" w:rsidRPr="00C32A46">
        <w:rPr>
          <w:rFonts w:ascii="Times New Roman" w:hAnsi="Times New Roman" w:cs="Times New Roman"/>
          <w:sz w:val="28"/>
          <w:szCs w:val="28"/>
        </w:rPr>
        <w:t xml:space="preserve"> </w:t>
      </w:r>
      <w:r w:rsidR="00C40DE4" w:rsidRPr="00C32A46">
        <w:rPr>
          <w:rStyle w:val="ezkurwreuab5ozgtqnkl"/>
          <w:rFonts w:ascii="Times New Roman" w:hAnsi="Times New Roman" w:cs="Times New Roman"/>
          <w:sz w:val="28"/>
          <w:szCs w:val="28"/>
        </w:rPr>
        <w:t xml:space="preserve">(зарубежный опыт): сборник тезисов докладов участников XXI научно-практической конференции на иностранных языках - Москва, 2020. </w:t>
      </w:r>
      <w:r w:rsidR="00376512" w:rsidRPr="00C32A46">
        <w:rPr>
          <w:rStyle w:val="ezkurwreuab5ozgtqnkl"/>
          <w:rFonts w:ascii="Times New Roman" w:hAnsi="Times New Roman" w:cs="Times New Roman"/>
          <w:sz w:val="28"/>
          <w:szCs w:val="28"/>
        </w:rPr>
        <w:t>–</w:t>
      </w:r>
      <w:r w:rsidR="00C40DE4" w:rsidRPr="00C32A46">
        <w:rPr>
          <w:rStyle w:val="ezkurwreuab5ozgtqnkl"/>
          <w:rFonts w:ascii="Times New Roman" w:hAnsi="Times New Roman" w:cs="Times New Roman"/>
          <w:sz w:val="28"/>
          <w:szCs w:val="28"/>
        </w:rPr>
        <w:t xml:space="preserve"> 231</w:t>
      </w:r>
      <w:r w:rsidR="00376512" w:rsidRPr="00C32A46">
        <w:rPr>
          <w:rStyle w:val="ezkurwreuab5ozgtqnkl"/>
          <w:rFonts w:ascii="Times New Roman" w:hAnsi="Times New Roman" w:cs="Times New Roman"/>
          <w:sz w:val="28"/>
          <w:szCs w:val="28"/>
        </w:rPr>
        <w:t xml:space="preserve"> с</w:t>
      </w:r>
      <w:r w:rsidR="00C40DE4" w:rsidRPr="00C32A46">
        <w:rPr>
          <w:rStyle w:val="ezkurwreuab5ozgtqnkl"/>
          <w:rFonts w:ascii="Times New Roman" w:hAnsi="Times New Roman" w:cs="Times New Roman"/>
          <w:sz w:val="28"/>
          <w:szCs w:val="28"/>
        </w:rPr>
        <w:t>.</w:t>
      </w:r>
    </w:p>
    <w:p w14:paraId="797821A5" w14:textId="61CA3E3D" w:rsidR="00C40DE4" w:rsidRPr="00C32A46" w:rsidRDefault="006E767D" w:rsidP="00D92287">
      <w:pPr>
        <w:tabs>
          <w:tab w:val="left" w:pos="993"/>
        </w:tabs>
        <w:spacing w:after="0" w:line="240" w:lineRule="auto"/>
        <w:ind w:firstLine="709"/>
        <w:jc w:val="both"/>
        <w:rPr>
          <w:rStyle w:val="aa"/>
          <w:rFonts w:ascii="Times New Roman" w:hAnsi="Times New Roman" w:cs="Times New Roman"/>
          <w:color w:val="auto"/>
          <w:sz w:val="28"/>
          <w:szCs w:val="28"/>
          <w:u w:val="none"/>
        </w:rPr>
      </w:pPr>
      <w:r w:rsidRPr="00C32A46">
        <w:rPr>
          <w:rStyle w:val="aa"/>
          <w:rFonts w:ascii="Times New Roman" w:hAnsi="Times New Roman" w:cs="Times New Roman"/>
          <w:color w:val="auto"/>
          <w:sz w:val="28"/>
          <w:szCs w:val="28"/>
          <w:u w:val="none"/>
        </w:rPr>
        <w:t>150</w:t>
      </w:r>
      <w:r w:rsidR="00C40DE4" w:rsidRPr="00C32A46">
        <w:rPr>
          <w:rStyle w:val="aa"/>
          <w:rFonts w:ascii="Times New Roman" w:hAnsi="Times New Roman" w:cs="Times New Roman"/>
          <w:color w:val="auto"/>
          <w:sz w:val="28"/>
          <w:szCs w:val="28"/>
          <w:u w:val="none"/>
        </w:rPr>
        <w:t>.</w:t>
      </w:r>
      <w:r w:rsidR="00C40DE4" w:rsidRPr="00C32A46">
        <w:rPr>
          <w:rFonts w:ascii="Times New Roman" w:hAnsi="Times New Roman" w:cs="Times New Roman"/>
          <w:sz w:val="28"/>
          <w:szCs w:val="28"/>
        </w:rPr>
        <w:t xml:space="preserve"> Крылов И.И. </w:t>
      </w:r>
      <w:r w:rsidR="00C40DE4" w:rsidRPr="00C32A46">
        <w:rPr>
          <w:rStyle w:val="ezkurwreuab5ozgtqnkl"/>
          <w:rFonts w:ascii="Times New Roman" w:hAnsi="Times New Roman" w:cs="Times New Roman"/>
          <w:sz w:val="28"/>
          <w:szCs w:val="28"/>
        </w:rPr>
        <w:t>Борьба с домашним насилием в Германии.</w:t>
      </w:r>
      <w:r w:rsidR="00C40DE4" w:rsidRPr="00C32A46">
        <w:rPr>
          <w:rFonts w:ascii="Times New Roman" w:hAnsi="Times New Roman" w:cs="Times New Roman"/>
          <w:sz w:val="28"/>
          <w:szCs w:val="28"/>
        </w:rPr>
        <w:t xml:space="preserve"> – </w:t>
      </w:r>
      <w:r w:rsidR="00C40DE4" w:rsidRPr="00C32A46">
        <w:rPr>
          <w:rStyle w:val="ezkurwreuab5ozgtqnkl"/>
          <w:rFonts w:ascii="Times New Roman" w:hAnsi="Times New Roman" w:cs="Times New Roman"/>
          <w:sz w:val="28"/>
          <w:szCs w:val="28"/>
        </w:rPr>
        <w:t>М., 2021. – 112 с.</w:t>
      </w:r>
    </w:p>
    <w:p w14:paraId="5CA4F726" w14:textId="217CDB42" w:rsidR="00C40DE4" w:rsidRPr="00C32A46" w:rsidRDefault="006E767D" w:rsidP="00D92287">
      <w:pPr>
        <w:tabs>
          <w:tab w:val="left" w:pos="993"/>
        </w:tabs>
        <w:spacing w:after="0" w:line="240" w:lineRule="auto"/>
        <w:ind w:firstLine="709"/>
        <w:jc w:val="both"/>
        <w:rPr>
          <w:rStyle w:val="aa"/>
          <w:rFonts w:ascii="Times New Roman" w:hAnsi="Times New Roman" w:cs="Times New Roman"/>
          <w:color w:val="auto"/>
          <w:sz w:val="28"/>
          <w:szCs w:val="28"/>
          <w:u w:val="none"/>
        </w:rPr>
      </w:pPr>
      <w:r w:rsidRPr="00C32A46">
        <w:rPr>
          <w:rStyle w:val="aa"/>
          <w:rFonts w:ascii="Times New Roman" w:hAnsi="Times New Roman" w:cs="Times New Roman"/>
          <w:color w:val="auto"/>
          <w:sz w:val="28"/>
          <w:szCs w:val="28"/>
          <w:u w:val="none"/>
        </w:rPr>
        <w:t>151</w:t>
      </w:r>
      <w:r w:rsidR="00C40DE4" w:rsidRPr="00C32A46">
        <w:rPr>
          <w:rStyle w:val="aa"/>
          <w:rFonts w:ascii="Times New Roman" w:hAnsi="Times New Roman" w:cs="Times New Roman"/>
          <w:color w:val="auto"/>
          <w:sz w:val="28"/>
          <w:szCs w:val="28"/>
          <w:u w:val="none"/>
        </w:rPr>
        <w:t xml:space="preserve">. </w:t>
      </w:r>
      <w:r w:rsidR="00C40DE4" w:rsidRPr="00C32A46">
        <w:rPr>
          <w:rFonts w:ascii="Times New Roman" w:hAnsi="Times New Roman" w:cs="Times New Roman"/>
          <w:sz w:val="28"/>
          <w:szCs w:val="28"/>
        </w:rPr>
        <w:t>Уголовный</w:t>
      </w:r>
      <w:r w:rsidR="00C40DE4" w:rsidRPr="00C32A46">
        <w:rPr>
          <w:rFonts w:ascii="Times New Roman" w:hAnsi="Times New Roman" w:cs="Times New Roman"/>
          <w:spacing w:val="1"/>
          <w:sz w:val="28"/>
          <w:szCs w:val="28"/>
        </w:rPr>
        <w:t xml:space="preserve"> </w:t>
      </w:r>
      <w:r w:rsidR="00C40DE4" w:rsidRPr="00C32A46">
        <w:rPr>
          <w:rFonts w:ascii="Times New Roman" w:hAnsi="Times New Roman" w:cs="Times New Roman"/>
          <w:sz w:val="28"/>
          <w:szCs w:val="28"/>
        </w:rPr>
        <w:t>кодекс</w:t>
      </w:r>
      <w:r w:rsidR="00C40DE4" w:rsidRPr="00C32A46">
        <w:rPr>
          <w:rFonts w:ascii="Times New Roman" w:hAnsi="Times New Roman" w:cs="Times New Roman"/>
          <w:spacing w:val="1"/>
          <w:sz w:val="28"/>
          <w:szCs w:val="28"/>
        </w:rPr>
        <w:t xml:space="preserve"> </w:t>
      </w:r>
      <w:r w:rsidR="00C40DE4" w:rsidRPr="00C32A46">
        <w:rPr>
          <w:rFonts w:ascii="Times New Roman" w:hAnsi="Times New Roman" w:cs="Times New Roman"/>
          <w:sz w:val="28"/>
          <w:szCs w:val="28"/>
        </w:rPr>
        <w:t>Республики</w:t>
      </w:r>
      <w:r w:rsidR="00C40DE4" w:rsidRPr="00C32A46">
        <w:rPr>
          <w:rFonts w:ascii="Times New Roman" w:hAnsi="Times New Roman" w:cs="Times New Roman"/>
          <w:spacing w:val="1"/>
          <w:sz w:val="28"/>
          <w:szCs w:val="28"/>
        </w:rPr>
        <w:t xml:space="preserve"> </w:t>
      </w:r>
      <w:r w:rsidR="00C40DE4" w:rsidRPr="00C32A46">
        <w:rPr>
          <w:rFonts w:ascii="Times New Roman" w:hAnsi="Times New Roman" w:cs="Times New Roman"/>
          <w:sz w:val="28"/>
          <w:szCs w:val="28"/>
        </w:rPr>
        <w:t>Польша</w:t>
      </w:r>
      <w:r w:rsidR="00C40DE4" w:rsidRPr="00C32A46">
        <w:rPr>
          <w:rFonts w:ascii="Times New Roman" w:hAnsi="Times New Roman" w:cs="Times New Roman"/>
          <w:spacing w:val="1"/>
          <w:sz w:val="28"/>
          <w:szCs w:val="28"/>
        </w:rPr>
        <w:t xml:space="preserve"> </w:t>
      </w:r>
      <w:r w:rsidR="00C40DE4" w:rsidRPr="00C32A46">
        <w:rPr>
          <w:rFonts w:ascii="Times New Roman" w:hAnsi="Times New Roman" w:cs="Times New Roman"/>
          <w:sz w:val="28"/>
          <w:szCs w:val="28"/>
        </w:rPr>
        <w:t>/</w:t>
      </w:r>
      <w:r w:rsidR="00C40DE4" w:rsidRPr="00C32A46">
        <w:rPr>
          <w:rFonts w:ascii="Times New Roman" w:hAnsi="Times New Roman" w:cs="Times New Roman"/>
          <w:spacing w:val="1"/>
          <w:sz w:val="28"/>
          <w:szCs w:val="28"/>
        </w:rPr>
        <w:t xml:space="preserve"> </w:t>
      </w:r>
      <w:r w:rsidR="00C40DE4" w:rsidRPr="00C32A46">
        <w:rPr>
          <w:rFonts w:ascii="Times New Roman" w:hAnsi="Times New Roman" w:cs="Times New Roman"/>
          <w:sz w:val="28"/>
          <w:szCs w:val="28"/>
        </w:rPr>
        <w:t>Науч.</w:t>
      </w:r>
      <w:r w:rsidR="00C40DE4" w:rsidRPr="00C32A46">
        <w:rPr>
          <w:rFonts w:ascii="Times New Roman" w:hAnsi="Times New Roman" w:cs="Times New Roman"/>
          <w:spacing w:val="1"/>
          <w:sz w:val="28"/>
          <w:szCs w:val="28"/>
        </w:rPr>
        <w:t xml:space="preserve"> </w:t>
      </w:r>
      <w:r w:rsidR="00C40DE4" w:rsidRPr="00C32A46">
        <w:rPr>
          <w:rFonts w:ascii="Times New Roman" w:hAnsi="Times New Roman" w:cs="Times New Roman"/>
          <w:sz w:val="28"/>
          <w:szCs w:val="28"/>
        </w:rPr>
        <w:t>ред.</w:t>
      </w:r>
      <w:r w:rsidR="00C40DE4" w:rsidRPr="00C32A46">
        <w:rPr>
          <w:rFonts w:ascii="Times New Roman" w:hAnsi="Times New Roman" w:cs="Times New Roman"/>
          <w:spacing w:val="1"/>
          <w:sz w:val="28"/>
          <w:szCs w:val="28"/>
        </w:rPr>
        <w:t xml:space="preserve"> </w:t>
      </w:r>
      <w:r w:rsidR="00C40DE4" w:rsidRPr="00C32A46">
        <w:rPr>
          <w:rFonts w:ascii="Times New Roman" w:hAnsi="Times New Roman" w:cs="Times New Roman"/>
          <w:sz w:val="28"/>
          <w:szCs w:val="28"/>
        </w:rPr>
        <w:t>канд.</w:t>
      </w:r>
      <w:r w:rsidR="00C40DE4" w:rsidRPr="00C32A46">
        <w:rPr>
          <w:rFonts w:ascii="Times New Roman" w:hAnsi="Times New Roman" w:cs="Times New Roman"/>
          <w:spacing w:val="1"/>
          <w:sz w:val="28"/>
          <w:szCs w:val="28"/>
        </w:rPr>
        <w:t xml:space="preserve"> </w:t>
      </w:r>
      <w:r w:rsidR="00C40DE4" w:rsidRPr="00C32A46">
        <w:rPr>
          <w:rFonts w:ascii="Times New Roman" w:hAnsi="Times New Roman" w:cs="Times New Roman"/>
          <w:sz w:val="28"/>
          <w:szCs w:val="28"/>
        </w:rPr>
        <w:t>юрид.</w:t>
      </w:r>
      <w:r w:rsidR="00C40DE4" w:rsidRPr="00C32A46">
        <w:rPr>
          <w:rFonts w:ascii="Times New Roman" w:hAnsi="Times New Roman" w:cs="Times New Roman"/>
          <w:spacing w:val="-67"/>
          <w:sz w:val="28"/>
          <w:szCs w:val="28"/>
        </w:rPr>
        <w:t xml:space="preserve"> </w:t>
      </w:r>
      <w:r w:rsidR="00C40DE4" w:rsidRPr="00C32A46">
        <w:rPr>
          <w:rFonts w:ascii="Times New Roman" w:hAnsi="Times New Roman" w:cs="Times New Roman"/>
          <w:sz w:val="28"/>
          <w:szCs w:val="28"/>
        </w:rPr>
        <w:t xml:space="preserve">наук, доц. А.И. Лукашов, </w:t>
      </w:r>
      <w:proofErr w:type="spellStart"/>
      <w:r w:rsidR="00C40DE4" w:rsidRPr="00C32A46">
        <w:rPr>
          <w:rFonts w:ascii="Times New Roman" w:hAnsi="Times New Roman" w:cs="Times New Roman"/>
          <w:sz w:val="28"/>
          <w:szCs w:val="28"/>
        </w:rPr>
        <w:t>докт</w:t>
      </w:r>
      <w:proofErr w:type="spellEnd"/>
      <w:r w:rsidR="00C40DE4" w:rsidRPr="00C32A46">
        <w:rPr>
          <w:rFonts w:ascii="Times New Roman" w:hAnsi="Times New Roman" w:cs="Times New Roman"/>
          <w:sz w:val="28"/>
          <w:szCs w:val="28"/>
        </w:rPr>
        <w:t>. юрид. наук, проф. Н.Ф. Кузнецова; канд.</w:t>
      </w:r>
      <w:r w:rsidR="00C40DE4" w:rsidRPr="00C32A46">
        <w:rPr>
          <w:rFonts w:ascii="Times New Roman" w:hAnsi="Times New Roman" w:cs="Times New Roman"/>
          <w:spacing w:val="1"/>
          <w:sz w:val="28"/>
          <w:szCs w:val="28"/>
        </w:rPr>
        <w:t xml:space="preserve"> </w:t>
      </w:r>
      <w:r w:rsidR="00C40DE4" w:rsidRPr="00C32A46">
        <w:rPr>
          <w:rFonts w:ascii="Times New Roman" w:hAnsi="Times New Roman" w:cs="Times New Roman"/>
          <w:sz w:val="28"/>
          <w:szCs w:val="28"/>
        </w:rPr>
        <w:t>юрид.</w:t>
      </w:r>
      <w:r w:rsidR="00C40DE4" w:rsidRPr="00C32A46">
        <w:rPr>
          <w:rFonts w:ascii="Times New Roman" w:hAnsi="Times New Roman" w:cs="Times New Roman"/>
          <w:spacing w:val="1"/>
          <w:sz w:val="28"/>
          <w:szCs w:val="28"/>
        </w:rPr>
        <w:t xml:space="preserve"> </w:t>
      </w:r>
      <w:r w:rsidR="00C40DE4" w:rsidRPr="00C32A46">
        <w:rPr>
          <w:rFonts w:ascii="Times New Roman" w:hAnsi="Times New Roman" w:cs="Times New Roman"/>
          <w:sz w:val="28"/>
          <w:szCs w:val="28"/>
        </w:rPr>
        <w:t>наук,</w:t>
      </w:r>
      <w:r w:rsidR="00C40DE4" w:rsidRPr="00C32A46">
        <w:rPr>
          <w:rFonts w:ascii="Times New Roman" w:hAnsi="Times New Roman" w:cs="Times New Roman"/>
          <w:spacing w:val="70"/>
          <w:sz w:val="28"/>
          <w:szCs w:val="28"/>
        </w:rPr>
        <w:t xml:space="preserve"> </w:t>
      </w:r>
      <w:r w:rsidR="00C40DE4" w:rsidRPr="00C32A46">
        <w:rPr>
          <w:rFonts w:ascii="Times New Roman" w:hAnsi="Times New Roman" w:cs="Times New Roman"/>
          <w:sz w:val="28"/>
          <w:szCs w:val="28"/>
        </w:rPr>
        <w:t>доц.</w:t>
      </w:r>
      <w:r w:rsidR="00C40DE4" w:rsidRPr="00C32A46">
        <w:rPr>
          <w:rFonts w:ascii="Times New Roman" w:hAnsi="Times New Roman" w:cs="Times New Roman"/>
          <w:spacing w:val="70"/>
          <w:sz w:val="28"/>
          <w:szCs w:val="28"/>
        </w:rPr>
        <w:t xml:space="preserve"> </w:t>
      </w:r>
      <w:r w:rsidR="00C40DE4" w:rsidRPr="00C32A46">
        <w:rPr>
          <w:rFonts w:ascii="Times New Roman" w:hAnsi="Times New Roman" w:cs="Times New Roman"/>
          <w:sz w:val="28"/>
          <w:szCs w:val="28"/>
        </w:rPr>
        <w:t>А.И.</w:t>
      </w:r>
      <w:r w:rsidR="00C40DE4" w:rsidRPr="00C32A46">
        <w:rPr>
          <w:rFonts w:ascii="Times New Roman" w:hAnsi="Times New Roman" w:cs="Times New Roman"/>
          <w:spacing w:val="70"/>
          <w:sz w:val="28"/>
          <w:szCs w:val="28"/>
        </w:rPr>
        <w:t xml:space="preserve"> </w:t>
      </w:r>
      <w:r w:rsidR="00C40DE4" w:rsidRPr="00C32A46">
        <w:rPr>
          <w:rFonts w:ascii="Times New Roman" w:hAnsi="Times New Roman" w:cs="Times New Roman"/>
          <w:sz w:val="28"/>
          <w:szCs w:val="28"/>
        </w:rPr>
        <w:t>Лукашова,</w:t>
      </w:r>
      <w:r w:rsidR="00C40DE4" w:rsidRPr="00C32A46">
        <w:rPr>
          <w:rFonts w:ascii="Times New Roman" w:hAnsi="Times New Roman" w:cs="Times New Roman"/>
          <w:spacing w:val="70"/>
          <w:sz w:val="28"/>
          <w:szCs w:val="28"/>
        </w:rPr>
        <w:t xml:space="preserve"> </w:t>
      </w:r>
      <w:r w:rsidR="00C40DE4" w:rsidRPr="00C32A46">
        <w:rPr>
          <w:rFonts w:ascii="Times New Roman" w:hAnsi="Times New Roman" w:cs="Times New Roman"/>
          <w:sz w:val="28"/>
          <w:szCs w:val="28"/>
        </w:rPr>
        <w:t>канд.</w:t>
      </w:r>
      <w:r w:rsidR="00C40DE4" w:rsidRPr="00C32A46">
        <w:rPr>
          <w:rFonts w:ascii="Times New Roman" w:hAnsi="Times New Roman" w:cs="Times New Roman"/>
          <w:spacing w:val="70"/>
          <w:sz w:val="28"/>
          <w:szCs w:val="28"/>
        </w:rPr>
        <w:t xml:space="preserve"> </w:t>
      </w:r>
      <w:r w:rsidR="00C40DE4" w:rsidRPr="00C32A46">
        <w:rPr>
          <w:rFonts w:ascii="Times New Roman" w:hAnsi="Times New Roman" w:cs="Times New Roman"/>
          <w:sz w:val="28"/>
          <w:szCs w:val="28"/>
        </w:rPr>
        <w:t>юрид.</w:t>
      </w:r>
      <w:r w:rsidR="00C40DE4" w:rsidRPr="00C32A46">
        <w:rPr>
          <w:rFonts w:ascii="Times New Roman" w:hAnsi="Times New Roman" w:cs="Times New Roman"/>
          <w:spacing w:val="70"/>
          <w:sz w:val="28"/>
          <w:szCs w:val="28"/>
        </w:rPr>
        <w:t xml:space="preserve"> </w:t>
      </w:r>
      <w:r w:rsidR="00C40DE4" w:rsidRPr="00C32A46">
        <w:rPr>
          <w:rFonts w:ascii="Times New Roman" w:hAnsi="Times New Roman" w:cs="Times New Roman"/>
          <w:sz w:val="28"/>
          <w:szCs w:val="28"/>
        </w:rPr>
        <w:t>наук,</w:t>
      </w:r>
      <w:r w:rsidR="00C40DE4" w:rsidRPr="00C32A46">
        <w:rPr>
          <w:rFonts w:ascii="Times New Roman" w:hAnsi="Times New Roman" w:cs="Times New Roman"/>
          <w:spacing w:val="70"/>
          <w:sz w:val="28"/>
          <w:szCs w:val="28"/>
        </w:rPr>
        <w:t xml:space="preserve"> </w:t>
      </w:r>
      <w:r w:rsidR="00C40DE4" w:rsidRPr="00C32A46">
        <w:rPr>
          <w:rFonts w:ascii="Times New Roman" w:hAnsi="Times New Roman" w:cs="Times New Roman"/>
          <w:sz w:val="28"/>
          <w:szCs w:val="28"/>
        </w:rPr>
        <w:t>проф.</w:t>
      </w:r>
      <w:r w:rsidR="00C40DE4" w:rsidRPr="00C32A46">
        <w:rPr>
          <w:rFonts w:ascii="Times New Roman" w:hAnsi="Times New Roman" w:cs="Times New Roman"/>
          <w:spacing w:val="1"/>
          <w:sz w:val="28"/>
          <w:szCs w:val="28"/>
        </w:rPr>
        <w:t xml:space="preserve"> </w:t>
      </w:r>
      <w:r w:rsidR="00C40DE4" w:rsidRPr="00C32A46">
        <w:rPr>
          <w:rFonts w:ascii="Times New Roman" w:hAnsi="Times New Roman" w:cs="Times New Roman"/>
          <w:sz w:val="28"/>
          <w:szCs w:val="28"/>
        </w:rPr>
        <w:t>Э.А. Саркисовой; перевод с польского Д.А.</w:t>
      </w:r>
      <w:r w:rsidR="00C40DE4" w:rsidRPr="00C32A46">
        <w:rPr>
          <w:rFonts w:ascii="Times New Roman" w:hAnsi="Times New Roman" w:cs="Times New Roman"/>
          <w:spacing w:val="1"/>
          <w:sz w:val="28"/>
          <w:szCs w:val="28"/>
        </w:rPr>
        <w:t xml:space="preserve"> </w:t>
      </w:r>
      <w:proofErr w:type="spellStart"/>
      <w:r w:rsidR="00C40DE4" w:rsidRPr="00C32A46">
        <w:rPr>
          <w:rFonts w:ascii="Times New Roman" w:hAnsi="Times New Roman" w:cs="Times New Roman"/>
          <w:sz w:val="28"/>
          <w:szCs w:val="28"/>
        </w:rPr>
        <w:t>Барилович</w:t>
      </w:r>
      <w:proofErr w:type="spellEnd"/>
      <w:r w:rsidR="00C40DE4" w:rsidRPr="00C32A46">
        <w:rPr>
          <w:rFonts w:ascii="Times New Roman" w:hAnsi="Times New Roman" w:cs="Times New Roman"/>
          <w:sz w:val="28"/>
          <w:szCs w:val="28"/>
        </w:rPr>
        <w:t>. - Санкт-Петербург:</w:t>
      </w:r>
      <w:r w:rsidR="00C40DE4" w:rsidRPr="00C32A46">
        <w:rPr>
          <w:rFonts w:ascii="Times New Roman" w:hAnsi="Times New Roman" w:cs="Times New Roman"/>
          <w:spacing w:val="1"/>
          <w:sz w:val="28"/>
          <w:szCs w:val="28"/>
        </w:rPr>
        <w:t xml:space="preserve"> </w:t>
      </w:r>
      <w:r w:rsidR="00C40DE4" w:rsidRPr="00C32A46">
        <w:rPr>
          <w:rFonts w:ascii="Times New Roman" w:hAnsi="Times New Roman" w:cs="Times New Roman"/>
          <w:sz w:val="28"/>
          <w:szCs w:val="28"/>
        </w:rPr>
        <w:t>Издательство</w:t>
      </w:r>
      <w:r w:rsidR="00C40DE4" w:rsidRPr="00C32A46">
        <w:rPr>
          <w:rFonts w:ascii="Times New Roman" w:hAnsi="Times New Roman" w:cs="Times New Roman"/>
          <w:spacing w:val="-1"/>
          <w:sz w:val="28"/>
          <w:szCs w:val="28"/>
        </w:rPr>
        <w:t xml:space="preserve"> </w:t>
      </w:r>
      <w:r w:rsidR="00C40DE4" w:rsidRPr="00C32A46">
        <w:rPr>
          <w:rFonts w:ascii="Times New Roman" w:hAnsi="Times New Roman" w:cs="Times New Roman"/>
          <w:sz w:val="28"/>
          <w:szCs w:val="28"/>
        </w:rPr>
        <w:t>«Юридический</w:t>
      </w:r>
      <w:r w:rsidR="00C40DE4" w:rsidRPr="00C32A46">
        <w:rPr>
          <w:rFonts w:ascii="Times New Roman" w:hAnsi="Times New Roman" w:cs="Times New Roman"/>
          <w:spacing w:val="-3"/>
          <w:sz w:val="28"/>
          <w:szCs w:val="28"/>
        </w:rPr>
        <w:t xml:space="preserve"> </w:t>
      </w:r>
      <w:r w:rsidR="00C40DE4" w:rsidRPr="00C32A46">
        <w:rPr>
          <w:rFonts w:ascii="Times New Roman" w:hAnsi="Times New Roman" w:cs="Times New Roman"/>
          <w:sz w:val="28"/>
          <w:szCs w:val="28"/>
        </w:rPr>
        <w:t>центр Пресс»,</w:t>
      </w:r>
      <w:r w:rsidR="00C40DE4" w:rsidRPr="00C32A46">
        <w:rPr>
          <w:rFonts w:ascii="Times New Roman" w:hAnsi="Times New Roman" w:cs="Times New Roman"/>
          <w:spacing w:val="-1"/>
          <w:sz w:val="28"/>
          <w:szCs w:val="28"/>
        </w:rPr>
        <w:t xml:space="preserve"> </w:t>
      </w:r>
      <w:r w:rsidR="00C40DE4" w:rsidRPr="00C32A46">
        <w:rPr>
          <w:rFonts w:ascii="Times New Roman" w:hAnsi="Times New Roman" w:cs="Times New Roman"/>
          <w:sz w:val="28"/>
          <w:szCs w:val="28"/>
        </w:rPr>
        <w:t>2021.</w:t>
      </w:r>
      <w:r w:rsidR="00C40DE4" w:rsidRPr="00C32A46">
        <w:rPr>
          <w:rFonts w:ascii="Times New Roman" w:hAnsi="Times New Roman" w:cs="Times New Roman"/>
          <w:spacing w:val="-5"/>
          <w:sz w:val="28"/>
          <w:szCs w:val="28"/>
        </w:rPr>
        <w:t xml:space="preserve"> - </w:t>
      </w:r>
      <w:r w:rsidR="00C40DE4" w:rsidRPr="00C32A46">
        <w:rPr>
          <w:rFonts w:ascii="Times New Roman" w:hAnsi="Times New Roman" w:cs="Times New Roman"/>
          <w:sz w:val="28"/>
          <w:szCs w:val="28"/>
        </w:rPr>
        <w:t>234</w:t>
      </w:r>
      <w:r w:rsidR="00C40DE4" w:rsidRPr="00C32A46">
        <w:rPr>
          <w:rFonts w:ascii="Times New Roman" w:hAnsi="Times New Roman" w:cs="Times New Roman"/>
          <w:spacing w:val="1"/>
          <w:sz w:val="28"/>
          <w:szCs w:val="28"/>
        </w:rPr>
        <w:t xml:space="preserve"> </w:t>
      </w:r>
      <w:r w:rsidR="00C40DE4" w:rsidRPr="00C32A46">
        <w:rPr>
          <w:rFonts w:ascii="Times New Roman" w:hAnsi="Times New Roman" w:cs="Times New Roman"/>
          <w:sz w:val="28"/>
          <w:szCs w:val="28"/>
        </w:rPr>
        <w:t>с.</w:t>
      </w:r>
    </w:p>
    <w:p w14:paraId="779FC0F4" w14:textId="23DEFFDE" w:rsidR="00C40DE4" w:rsidRPr="00C32A46" w:rsidRDefault="006E767D" w:rsidP="00D92287">
      <w:pPr>
        <w:tabs>
          <w:tab w:val="left" w:pos="993"/>
        </w:tabs>
        <w:spacing w:after="0" w:line="240" w:lineRule="auto"/>
        <w:ind w:firstLine="709"/>
        <w:jc w:val="both"/>
        <w:rPr>
          <w:rStyle w:val="aa"/>
          <w:rFonts w:ascii="Times New Roman" w:hAnsi="Times New Roman" w:cs="Times New Roman"/>
          <w:color w:val="auto"/>
          <w:sz w:val="28"/>
          <w:szCs w:val="28"/>
          <w:u w:val="none"/>
        </w:rPr>
      </w:pPr>
      <w:r w:rsidRPr="00C32A46">
        <w:rPr>
          <w:rStyle w:val="aa"/>
          <w:rFonts w:ascii="Times New Roman" w:hAnsi="Times New Roman" w:cs="Times New Roman"/>
          <w:color w:val="auto"/>
          <w:sz w:val="28"/>
          <w:szCs w:val="28"/>
          <w:u w:val="none"/>
        </w:rPr>
        <w:t>152</w:t>
      </w:r>
      <w:r w:rsidR="00C40DE4" w:rsidRPr="00C32A46">
        <w:rPr>
          <w:rStyle w:val="aa"/>
          <w:rFonts w:ascii="Times New Roman" w:hAnsi="Times New Roman" w:cs="Times New Roman"/>
          <w:color w:val="auto"/>
          <w:sz w:val="28"/>
          <w:szCs w:val="28"/>
          <w:u w:val="none"/>
        </w:rPr>
        <w:t xml:space="preserve">. </w:t>
      </w:r>
      <w:r w:rsidR="00C40DE4" w:rsidRPr="00C32A46">
        <w:rPr>
          <w:rStyle w:val="ezkurwreuab5ozgtqnkl"/>
          <w:rFonts w:ascii="Times New Roman" w:hAnsi="Times New Roman" w:cs="Times New Roman"/>
          <w:sz w:val="28"/>
          <w:szCs w:val="28"/>
        </w:rPr>
        <w:t>Ковалева Т.А. Противодействие насилию в Польше</w:t>
      </w:r>
      <w:r w:rsidR="00C40DE4" w:rsidRPr="00C32A46">
        <w:rPr>
          <w:rFonts w:ascii="Times New Roman" w:hAnsi="Times New Roman" w:cs="Times New Roman"/>
          <w:sz w:val="28"/>
          <w:szCs w:val="28"/>
        </w:rPr>
        <w:t xml:space="preserve">. - </w:t>
      </w:r>
      <w:r w:rsidR="00C40DE4" w:rsidRPr="00C32A46">
        <w:rPr>
          <w:rStyle w:val="ezkurwreuab5ozgtqnkl"/>
          <w:rFonts w:ascii="Times New Roman" w:hAnsi="Times New Roman" w:cs="Times New Roman"/>
          <w:sz w:val="28"/>
          <w:szCs w:val="28"/>
        </w:rPr>
        <w:t>М, 2018. - 209 с.</w:t>
      </w:r>
    </w:p>
    <w:p w14:paraId="073CF998" w14:textId="4E496D20" w:rsidR="00C40DE4" w:rsidRPr="00C32A46" w:rsidRDefault="006E767D" w:rsidP="00D92287">
      <w:pPr>
        <w:tabs>
          <w:tab w:val="left" w:pos="993"/>
        </w:tabs>
        <w:spacing w:after="0" w:line="240" w:lineRule="auto"/>
        <w:ind w:firstLine="709"/>
        <w:jc w:val="both"/>
        <w:rPr>
          <w:rStyle w:val="ezkurwreuab5ozgtqnkl"/>
          <w:rFonts w:ascii="Times New Roman" w:hAnsi="Times New Roman" w:cs="Times New Roman"/>
          <w:sz w:val="28"/>
          <w:szCs w:val="28"/>
        </w:rPr>
      </w:pPr>
      <w:r w:rsidRPr="00C32A46">
        <w:rPr>
          <w:rStyle w:val="aa"/>
          <w:rFonts w:ascii="Times New Roman" w:hAnsi="Times New Roman" w:cs="Times New Roman"/>
          <w:color w:val="auto"/>
          <w:sz w:val="28"/>
          <w:szCs w:val="28"/>
          <w:u w:val="none"/>
        </w:rPr>
        <w:t>153</w:t>
      </w:r>
      <w:r w:rsidR="00C40DE4" w:rsidRPr="00C32A46">
        <w:rPr>
          <w:rStyle w:val="aa"/>
          <w:rFonts w:ascii="Times New Roman" w:hAnsi="Times New Roman" w:cs="Times New Roman"/>
          <w:color w:val="auto"/>
          <w:sz w:val="28"/>
          <w:szCs w:val="28"/>
          <w:u w:val="none"/>
        </w:rPr>
        <w:t xml:space="preserve">. </w:t>
      </w:r>
      <w:proofErr w:type="spellStart"/>
      <w:r w:rsidR="00C40DE4" w:rsidRPr="00C32A46">
        <w:rPr>
          <w:rStyle w:val="ezkurwreuab5ozgtqnkl"/>
          <w:rFonts w:ascii="Times New Roman" w:hAnsi="Times New Roman" w:cs="Times New Roman"/>
          <w:sz w:val="28"/>
          <w:szCs w:val="28"/>
        </w:rPr>
        <w:t>Пацалова</w:t>
      </w:r>
      <w:proofErr w:type="spellEnd"/>
      <w:r w:rsidR="00C40DE4" w:rsidRPr="00C32A46">
        <w:rPr>
          <w:rStyle w:val="ezkurwreuab5ozgtqnkl"/>
          <w:rFonts w:ascii="Times New Roman" w:hAnsi="Times New Roman" w:cs="Times New Roman"/>
          <w:sz w:val="28"/>
          <w:szCs w:val="28"/>
        </w:rPr>
        <w:t xml:space="preserve"> А.А. Опыт европейских стран в сфере противодействия домашнему насилию.</w:t>
      </w:r>
      <w:r w:rsidR="00C40DE4" w:rsidRPr="00C32A46">
        <w:rPr>
          <w:rFonts w:ascii="Times New Roman" w:hAnsi="Times New Roman" w:cs="Times New Roman"/>
          <w:sz w:val="28"/>
          <w:szCs w:val="28"/>
        </w:rPr>
        <w:t xml:space="preserve"> Б</w:t>
      </w:r>
      <w:r w:rsidR="00C40DE4" w:rsidRPr="00C32A46">
        <w:rPr>
          <w:rStyle w:val="ezkurwreuab5ozgtqnkl"/>
          <w:rFonts w:ascii="Times New Roman" w:hAnsi="Times New Roman" w:cs="Times New Roman"/>
          <w:sz w:val="28"/>
          <w:szCs w:val="28"/>
        </w:rPr>
        <w:t>юллетень</w:t>
      </w:r>
      <w:r w:rsidR="00C40DE4" w:rsidRPr="00C32A46">
        <w:rPr>
          <w:rFonts w:ascii="Times New Roman" w:hAnsi="Times New Roman" w:cs="Times New Roman"/>
          <w:sz w:val="28"/>
          <w:szCs w:val="28"/>
        </w:rPr>
        <w:t xml:space="preserve"> </w:t>
      </w:r>
      <w:r w:rsidR="00C40DE4" w:rsidRPr="00C32A46">
        <w:rPr>
          <w:rStyle w:val="ezkurwreuab5ozgtqnkl"/>
          <w:rFonts w:ascii="Times New Roman" w:hAnsi="Times New Roman" w:cs="Times New Roman"/>
          <w:sz w:val="28"/>
          <w:szCs w:val="28"/>
        </w:rPr>
        <w:t>публичного</w:t>
      </w:r>
      <w:r w:rsidR="00C40DE4" w:rsidRPr="00C32A46">
        <w:rPr>
          <w:rFonts w:ascii="Times New Roman" w:hAnsi="Times New Roman" w:cs="Times New Roman"/>
          <w:sz w:val="28"/>
          <w:szCs w:val="28"/>
        </w:rPr>
        <w:t xml:space="preserve"> </w:t>
      </w:r>
      <w:r w:rsidR="00C40DE4" w:rsidRPr="00C32A46">
        <w:rPr>
          <w:rStyle w:val="ezkurwreuab5ozgtqnkl"/>
          <w:rFonts w:ascii="Times New Roman" w:hAnsi="Times New Roman" w:cs="Times New Roman"/>
          <w:sz w:val="28"/>
          <w:szCs w:val="28"/>
        </w:rPr>
        <w:t>и частного</w:t>
      </w:r>
      <w:r w:rsidR="00C40DE4" w:rsidRPr="00C32A46">
        <w:rPr>
          <w:rFonts w:ascii="Times New Roman" w:hAnsi="Times New Roman" w:cs="Times New Roman"/>
          <w:sz w:val="28"/>
          <w:szCs w:val="28"/>
        </w:rPr>
        <w:t xml:space="preserve"> </w:t>
      </w:r>
      <w:r w:rsidR="00C40DE4" w:rsidRPr="00C32A46">
        <w:rPr>
          <w:rStyle w:val="ezkurwreuab5ozgtqnkl"/>
          <w:rFonts w:ascii="Times New Roman" w:hAnsi="Times New Roman" w:cs="Times New Roman"/>
          <w:sz w:val="28"/>
          <w:szCs w:val="28"/>
        </w:rPr>
        <w:t>права</w:t>
      </w:r>
      <w:r w:rsidR="00C40DE4" w:rsidRPr="00C32A46">
        <w:rPr>
          <w:rFonts w:ascii="Times New Roman" w:hAnsi="Times New Roman" w:cs="Times New Roman"/>
          <w:sz w:val="28"/>
          <w:szCs w:val="28"/>
        </w:rPr>
        <w:t xml:space="preserve">. </w:t>
      </w:r>
      <w:r w:rsidR="00376512" w:rsidRPr="00C32A46">
        <w:rPr>
          <w:rFonts w:ascii="Times New Roman" w:hAnsi="Times New Roman" w:cs="Times New Roman"/>
          <w:sz w:val="28"/>
          <w:szCs w:val="28"/>
        </w:rPr>
        <w:t xml:space="preserve">- </w:t>
      </w:r>
      <w:r w:rsidR="00C40DE4" w:rsidRPr="00C32A46">
        <w:rPr>
          <w:rStyle w:val="ezkurwreuab5ozgtqnkl"/>
          <w:rFonts w:ascii="Times New Roman" w:hAnsi="Times New Roman" w:cs="Times New Roman"/>
          <w:sz w:val="28"/>
          <w:szCs w:val="28"/>
        </w:rPr>
        <w:t>2019.</w:t>
      </w:r>
      <w:r w:rsidR="00376512" w:rsidRPr="00C32A46">
        <w:rPr>
          <w:rStyle w:val="ezkurwreuab5ozgtqnkl"/>
          <w:rFonts w:ascii="Times New Roman" w:hAnsi="Times New Roman" w:cs="Times New Roman"/>
          <w:sz w:val="28"/>
          <w:szCs w:val="28"/>
        </w:rPr>
        <w:t xml:space="preserve"> -</w:t>
      </w:r>
      <w:r w:rsidR="00C40DE4" w:rsidRPr="00C32A46">
        <w:rPr>
          <w:rStyle w:val="ezkurwreuab5ozgtqnkl"/>
          <w:rFonts w:ascii="Times New Roman" w:hAnsi="Times New Roman" w:cs="Times New Roman"/>
          <w:sz w:val="28"/>
          <w:szCs w:val="28"/>
        </w:rPr>
        <w:t xml:space="preserve"> Выпуск</w:t>
      </w:r>
      <w:r w:rsidR="00C40DE4" w:rsidRPr="00C32A46">
        <w:rPr>
          <w:rFonts w:ascii="Times New Roman" w:hAnsi="Times New Roman" w:cs="Times New Roman"/>
          <w:sz w:val="28"/>
          <w:szCs w:val="28"/>
        </w:rPr>
        <w:t xml:space="preserve"> </w:t>
      </w:r>
      <w:r w:rsidR="00C40DE4" w:rsidRPr="00C32A46">
        <w:rPr>
          <w:rStyle w:val="ezkurwreuab5ozgtqnkl"/>
          <w:rFonts w:ascii="Times New Roman" w:hAnsi="Times New Roman" w:cs="Times New Roman"/>
          <w:sz w:val="28"/>
          <w:szCs w:val="28"/>
        </w:rPr>
        <w:t>1, том 2. - С. 184-187.</w:t>
      </w:r>
    </w:p>
    <w:p w14:paraId="206ABB40" w14:textId="5DDBEE79" w:rsidR="00C40DE4" w:rsidRPr="00C32A46" w:rsidRDefault="006E767D" w:rsidP="00D92287">
      <w:pPr>
        <w:tabs>
          <w:tab w:val="left" w:pos="993"/>
        </w:tabs>
        <w:spacing w:after="0" w:line="240" w:lineRule="auto"/>
        <w:ind w:firstLine="709"/>
        <w:jc w:val="both"/>
        <w:rPr>
          <w:rStyle w:val="ezkurwreuab5ozgtqnkl"/>
          <w:rFonts w:ascii="Times New Roman" w:hAnsi="Times New Roman" w:cs="Times New Roman"/>
          <w:sz w:val="28"/>
          <w:szCs w:val="28"/>
        </w:rPr>
      </w:pPr>
      <w:r w:rsidRPr="00C32A46">
        <w:rPr>
          <w:rStyle w:val="ezkurwreuab5ozgtqnkl"/>
          <w:rFonts w:ascii="Times New Roman" w:hAnsi="Times New Roman" w:cs="Times New Roman"/>
          <w:sz w:val="28"/>
          <w:szCs w:val="28"/>
        </w:rPr>
        <w:t>154</w:t>
      </w:r>
      <w:r w:rsidR="00C40DE4" w:rsidRPr="00C32A46">
        <w:rPr>
          <w:rStyle w:val="ezkurwreuab5ozgtqnkl"/>
          <w:rFonts w:ascii="Times New Roman" w:hAnsi="Times New Roman" w:cs="Times New Roman"/>
          <w:sz w:val="28"/>
          <w:szCs w:val="28"/>
        </w:rPr>
        <w:t>. Анисимов А.В. Противодействие</w:t>
      </w:r>
      <w:r w:rsidR="00C40DE4" w:rsidRPr="00C32A46">
        <w:rPr>
          <w:rFonts w:ascii="Times New Roman" w:hAnsi="Times New Roman" w:cs="Times New Roman"/>
          <w:sz w:val="28"/>
          <w:szCs w:val="28"/>
        </w:rPr>
        <w:t xml:space="preserve"> </w:t>
      </w:r>
      <w:r w:rsidR="00C40DE4" w:rsidRPr="00C32A46">
        <w:rPr>
          <w:rStyle w:val="ezkurwreuab5ozgtqnkl"/>
          <w:rFonts w:ascii="Times New Roman" w:hAnsi="Times New Roman" w:cs="Times New Roman"/>
          <w:sz w:val="28"/>
          <w:szCs w:val="28"/>
        </w:rPr>
        <w:t>насилию</w:t>
      </w:r>
      <w:r w:rsidR="00C40DE4" w:rsidRPr="00C32A46">
        <w:rPr>
          <w:rFonts w:ascii="Times New Roman" w:hAnsi="Times New Roman" w:cs="Times New Roman"/>
          <w:sz w:val="28"/>
          <w:szCs w:val="28"/>
        </w:rPr>
        <w:t xml:space="preserve"> </w:t>
      </w:r>
      <w:r w:rsidR="00C40DE4" w:rsidRPr="00C32A46">
        <w:rPr>
          <w:rStyle w:val="ezkurwreuab5ozgtqnkl"/>
          <w:rFonts w:ascii="Times New Roman" w:hAnsi="Times New Roman" w:cs="Times New Roman"/>
          <w:sz w:val="28"/>
          <w:szCs w:val="28"/>
        </w:rPr>
        <w:t>над детьми в США</w:t>
      </w:r>
      <w:r w:rsidR="00C40DE4" w:rsidRPr="00C32A46">
        <w:rPr>
          <w:rFonts w:ascii="Times New Roman" w:hAnsi="Times New Roman" w:cs="Times New Roman"/>
          <w:sz w:val="28"/>
          <w:szCs w:val="28"/>
        </w:rPr>
        <w:t xml:space="preserve">. </w:t>
      </w:r>
      <w:r w:rsidR="00C40DE4" w:rsidRPr="00C32A46">
        <w:rPr>
          <w:rStyle w:val="ezkurwreuab5ozgtqnkl"/>
          <w:rFonts w:ascii="Times New Roman" w:hAnsi="Times New Roman" w:cs="Times New Roman"/>
          <w:sz w:val="28"/>
          <w:szCs w:val="28"/>
        </w:rPr>
        <w:t>– М., 2020. – 184 с.</w:t>
      </w:r>
    </w:p>
    <w:p w14:paraId="603E2744" w14:textId="0B179BD8" w:rsidR="00C40DE4" w:rsidRPr="00C32A46" w:rsidRDefault="006E767D" w:rsidP="00D92287">
      <w:pPr>
        <w:tabs>
          <w:tab w:val="left" w:pos="993"/>
        </w:tabs>
        <w:spacing w:after="0" w:line="240" w:lineRule="auto"/>
        <w:ind w:firstLine="709"/>
        <w:jc w:val="both"/>
        <w:rPr>
          <w:rStyle w:val="ezkurwreuab5ozgtqnkl"/>
          <w:rFonts w:ascii="Times New Roman" w:hAnsi="Times New Roman" w:cs="Times New Roman"/>
          <w:sz w:val="28"/>
          <w:szCs w:val="28"/>
        </w:rPr>
      </w:pPr>
      <w:r w:rsidRPr="00C32A46">
        <w:rPr>
          <w:rStyle w:val="ezkurwreuab5ozgtqnkl"/>
          <w:rFonts w:ascii="Times New Roman" w:hAnsi="Times New Roman" w:cs="Times New Roman"/>
          <w:sz w:val="28"/>
          <w:szCs w:val="28"/>
        </w:rPr>
        <w:t>155</w:t>
      </w:r>
      <w:r w:rsidR="00C40DE4" w:rsidRPr="00C32A46">
        <w:rPr>
          <w:rStyle w:val="ezkurwreuab5ozgtqnkl"/>
          <w:rFonts w:ascii="Times New Roman" w:hAnsi="Times New Roman" w:cs="Times New Roman"/>
          <w:sz w:val="28"/>
          <w:szCs w:val="28"/>
        </w:rPr>
        <w:t>. Тетерева Н. С.</w:t>
      </w:r>
      <w:r w:rsidR="00C40DE4" w:rsidRPr="00C32A46">
        <w:rPr>
          <w:rFonts w:ascii="Times New Roman" w:hAnsi="Times New Roman" w:cs="Times New Roman"/>
          <w:sz w:val="28"/>
          <w:szCs w:val="28"/>
        </w:rPr>
        <w:t xml:space="preserve"> </w:t>
      </w:r>
      <w:r w:rsidR="00C40DE4" w:rsidRPr="00C32A46">
        <w:rPr>
          <w:rStyle w:val="ezkurwreuab5ozgtqnkl"/>
          <w:rFonts w:ascii="Times New Roman" w:hAnsi="Times New Roman" w:cs="Times New Roman"/>
          <w:sz w:val="28"/>
          <w:szCs w:val="28"/>
        </w:rPr>
        <w:t>Домашнее насилие</w:t>
      </w:r>
      <w:r w:rsidR="00C40DE4" w:rsidRPr="00C32A46">
        <w:rPr>
          <w:rFonts w:ascii="Times New Roman" w:hAnsi="Times New Roman" w:cs="Times New Roman"/>
          <w:sz w:val="28"/>
          <w:szCs w:val="28"/>
        </w:rPr>
        <w:t xml:space="preserve"> </w:t>
      </w:r>
      <w:r w:rsidR="00C40DE4" w:rsidRPr="00C32A46">
        <w:rPr>
          <w:rStyle w:val="ezkurwreuab5ozgtqnkl"/>
          <w:rFonts w:ascii="Times New Roman" w:hAnsi="Times New Roman" w:cs="Times New Roman"/>
          <w:sz w:val="28"/>
          <w:szCs w:val="28"/>
        </w:rPr>
        <w:t>в Канаде</w:t>
      </w:r>
      <w:r w:rsidR="00C40DE4" w:rsidRPr="00C32A46">
        <w:rPr>
          <w:rFonts w:ascii="Times New Roman" w:hAnsi="Times New Roman" w:cs="Times New Roman"/>
          <w:sz w:val="28"/>
          <w:szCs w:val="28"/>
        </w:rPr>
        <w:t xml:space="preserve">. </w:t>
      </w:r>
      <w:r w:rsidR="00C40DE4" w:rsidRPr="00C32A46">
        <w:rPr>
          <w:rStyle w:val="ezkurwreuab5ozgtqnkl"/>
          <w:rFonts w:ascii="Times New Roman" w:hAnsi="Times New Roman" w:cs="Times New Roman"/>
          <w:sz w:val="28"/>
          <w:szCs w:val="28"/>
        </w:rPr>
        <w:t>– М., 2015.  – 290 с.</w:t>
      </w:r>
    </w:p>
    <w:p w14:paraId="2D8A4B27" w14:textId="0A995230" w:rsidR="00C40DE4" w:rsidRPr="00C32A46" w:rsidRDefault="000D15C2"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rPr>
        <w:t>156</w:t>
      </w:r>
      <w:r w:rsidR="00C40DE4" w:rsidRPr="00C32A46">
        <w:rPr>
          <w:rFonts w:ascii="Times New Roman" w:hAnsi="Times New Roman" w:cs="Times New Roman"/>
          <w:sz w:val="28"/>
          <w:szCs w:val="28"/>
        </w:rPr>
        <w:t xml:space="preserve">. </w:t>
      </w:r>
      <w:r w:rsidR="00C40DE4" w:rsidRPr="00C32A46">
        <w:rPr>
          <w:rStyle w:val="ezkurwreuab5ozgtqnkl"/>
          <w:rFonts w:ascii="Times New Roman" w:hAnsi="Times New Roman" w:cs="Times New Roman"/>
          <w:sz w:val="28"/>
          <w:szCs w:val="28"/>
        </w:rPr>
        <w:t>Попов Г. Предотвращение</w:t>
      </w:r>
      <w:r w:rsidR="00C40DE4" w:rsidRPr="00C32A46">
        <w:rPr>
          <w:rFonts w:ascii="Times New Roman" w:hAnsi="Times New Roman" w:cs="Times New Roman"/>
          <w:sz w:val="28"/>
          <w:szCs w:val="28"/>
        </w:rPr>
        <w:t xml:space="preserve"> </w:t>
      </w:r>
      <w:r w:rsidR="00C40DE4" w:rsidRPr="00C32A46">
        <w:rPr>
          <w:rStyle w:val="ezkurwreuab5ozgtqnkl"/>
          <w:rFonts w:ascii="Times New Roman" w:hAnsi="Times New Roman" w:cs="Times New Roman"/>
          <w:sz w:val="28"/>
          <w:szCs w:val="28"/>
        </w:rPr>
        <w:t>и противодействие домашнему насилию</w:t>
      </w:r>
      <w:r w:rsidR="00C40DE4" w:rsidRPr="00C32A46">
        <w:rPr>
          <w:rFonts w:ascii="Times New Roman" w:hAnsi="Times New Roman" w:cs="Times New Roman"/>
          <w:sz w:val="28"/>
          <w:szCs w:val="28"/>
        </w:rPr>
        <w:t xml:space="preserve">: </w:t>
      </w:r>
      <w:r w:rsidR="00C40DE4" w:rsidRPr="00C32A46">
        <w:rPr>
          <w:rStyle w:val="ezkurwreuab5ozgtqnkl"/>
          <w:rFonts w:ascii="Times New Roman" w:hAnsi="Times New Roman" w:cs="Times New Roman"/>
          <w:sz w:val="28"/>
          <w:szCs w:val="28"/>
        </w:rPr>
        <w:t>опыт</w:t>
      </w:r>
      <w:r w:rsidR="00C40DE4" w:rsidRPr="00C32A46">
        <w:rPr>
          <w:rFonts w:ascii="Times New Roman" w:hAnsi="Times New Roman" w:cs="Times New Roman"/>
          <w:sz w:val="28"/>
          <w:szCs w:val="28"/>
        </w:rPr>
        <w:t xml:space="preserve"> </w:t>
      </w:r>
      <w:r w:rsidR="00C40DE4" w:rsidRPr="00C32A46">
        <w:rPr>
          <w:rStyle w:val="ezkurwreuab5ozgtqnkl"/>
          <w:rFonts w:ascii="Times New Roman" w:hAnsi="Times New Roman" w:cs="Times New Roman"/>
          <w:sz w:val="28"/>
          <w:szCs w:val="28"/>
        </w:rPr>
        <w:t>Королевства Швеция</w:t>
      </w:r>
      <w:r w:rsidR="00C40DE4" w:rsidRPr="00C32A46">
        <w:rPr>
          <w:rFonts w:ascii="Times New Roman" w:hAnsi="Times New Roman" w:cs="Times New Roman"/>
          <w:sz w:val="28"/>
          <w:szCs w:val="28"/>
        </w:rPr>
        <w:t xml:space="preserve">. Юридический </w:t>
      </w:r>
      <w:r w:rsidR="00C40DE4" w:rsidRPr="00C32A46">
        <w:rPr>
          <w:rStyle w:val="ezkurwreuab5ozgtqnkl"/>
          <w:rFonts w:ascii="Times New Roman" w:hAnsi="Times New Roman" w:cs="Times New Roman"/>
          <w:sz w:val="28"/>
          <w:szCs w:val="28"/>
        </w:rPr>
        <w:t>вестник</w:t>
      </w:r>
      <w:r w:rsidR="00C40DE4" w:rsidRPr="00C32A46">
        <w:rPr>
          <w:rFonts w:ascii="Times New Roman" w:hAnsi="Times New Roman" w:cs="Times New Roman"/>
          <w:sz w:val="28"/>
          <w:szCs w:val="28"/>
        </w:rPr>
        <w:t xml:space="preserve">. - </w:t>
      </w:r>
      <w:r w:rsidR="00C40DE4" w:rsidRPr="00C32A46">
        <w:rPr>
          <w:rStyle w:val="ezkurwreuab5ozgtqnkl"/>
          <w:rFonts w:ascii="Times New Roman" w:hAnsi="Times New Roman" w:cs="Times New Roman"/>
          <w:sz w:val="28"/>
          <w:szCs w:val="28"/>
        </w:rPr>
        <w:t>2018. № 3 (55).</w:t>
      </w:r>
      <w:r w:rsidR="00C40DE4" w:rsidRPr="00C32A46">
        <w:rPr>
          <w:rFonts w:ascii="Times New Roman" w:hAnsi="Times New Roman" w:cs="Times New Roman"/>
          <w:sz w:val="28"/>
          <w:szCs w:val="28"/>
        </w:rPr>
        <w:t xml:space="preserve"> </w:t>
      </w:r>
      <w:r w:rsidR="00C40DE4" w:rsidRPr="00C32A46">
        <w:rPr>
          <w:rStyle w:val="ezkurwreuab5ozgtqnkl"/>
          <w:rFonts w:ascii="Times New Roman" w:hAnsi="Times New Roman" w:cs="Times New Roman"/>
          <w:sz w:val="28"/>
          <w:szCs w:val="28"/>
        </w:rPr>
        <w:t>С.</w:t>
      </w:r>
      <w:r w:rsidR="00C40DE4" w:rsidRPr="00C32A46">
        <w:rPr>
          <w:rFonts w:ascii="Times New Roman" w:hAnsi="Times New Roman" w:cs="Times New Roman"/>
          <w:sz w:val="28"/>
          <w:szCs w:val="28"/>
        </w:rPr>
        <w:t xml:space="preserve"> </w:t>
      </w:r>
      <w:r w:rsidR="00C40DE4" w:rsidRPr="00C32A46">
        <w:rPr>
          <w:rStyle w:val="ezkurwreuab5ozgtqnkl"/>
          <w:rFonts w:ascii="Times New Roman" w:hAnsi="Times New Roman" w:cs="Times New Roman"/>
          <w:sz w:val="28"/>
          <w:szCs w:val="28"/>
        </w:rPr>
        <w:t>99-108</w:t>
      </w:r>
      <w:r w:rsidR="00C40DE4" w:rsidRPr="00C32A46">
        <w:rPr>
          <w:rFonts w:ascii="Times New Roman" w:hAnsi="Times New Roman" w:cs="Times New Roman"/>
          <w:sz w:val="28"/>
          <w:szCs w:val="28"/>
        </w:rPr>
        <w:t>.</w:t>
      </w:r>
    </w:p>
    <w:p w14:paraId="77DD4019" w14:textId="21B9384F" w:rsidR="00C40DE4" w:rsidRPr="00C32A46" w:rsidRDefault="000D15C2"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sz w:val="28"/>
          <w:szCs w:val="28"/>
        </w:rPr>
        <w:t>157</w:t>
      </w:r>
      <w:r w:rsidR="00C40DE4" w:rsidRPr="00C32A46">
        <w:rPr>
          <w:rFonts w:ascii="Times New Roman" w:hAnsi="Times New Roman" w:cs="Times New Roman"/>
          <w:sz w:val="28"/>
          <w:szCs w:val="28"/>
        </w:rPr>
        <w:t xml:space="preserve">. </w:t>
      </w:r>
      <w:r w:rsidR="00030216" w:rsidRPr="00C32A46">
        <w:rPr>
          <w:rFonts w:ascii="Times New Roman" w:hAnsi="Times New Roman" w:cs="Times New Roman"/>
          <w:sz w:val="28"/>
          <w:szCs w:val="28"/>
        </w:rPr>
        <w:t xml:space="preserve">Жертвы бытового насилия </w:t>
      </w:r>
      <w:r w:rsidR="00376512" w:rsidRPr="00C32A46">
        <w:rPr>
          <w:rFonts w:ascii="Times New Roman" w:hAnsi="Times New Roman" w:cs="Times New Roman"/>
          <w:sz w:val="28"/>
          <w:szCs w:val="28"/>
        </w:rPr>
        <w:t xml:space="preserve">[электронный ресурс]. Режим доступа: </w:t>
      </w:r>
      <w:hyperlink r:id="rId54" w:history="1">
        <w:r w:rsidR="00C40DE4" w:rsidRPr="00C32A46">
          <w:rPr>
            <w:rStyle w:val="aa"/>
            <w:rFonts w:ascii="Times New Roman" w:hAnsi="Times New Roman" w:cs="Times New Roman"/>
            <w:color w:val="auto"/>
            <w:sz w:val="28"/>
            <w:szCs w:val="28"/>
          </w:rPr>
          <w:t>https://www.anhor.uz</w:t>
        </w:r>
      </w:hyperlink>
      <w:r w:rsidR="00030216" w:rsidRPr="00C32A46">
        <w:rPr>
          <w:rStyle w:val="aa"/>
          <w:rFonts w:ascii="Times New Roman" w:hAnsi="Times New Roman" w:cs="Times New Roman"/>
          <w:color w:val="auto"/>
          <w:sz w:val="28"/>
          <w:szCs w:val="28"/>
          <w:u w:val="none"/>
        </w:rPr>
        <w:t xml:space="preserve"> (дата обращения 12.01.2025).</w:t>
      </w:r>
    </w:p>
    <w:p w14:paraId="5C810936" w14:textId="032431B0" w:rsidR="00C40DE4" w:rsidRPr="00C32A46" w:rsidRDefault="000D15C2" w:rsidP="00D92287">
      <w:pPr>
        <w:tabs>
          <w:tab w:val="left" w:pos="993"/>
        </w:tabs>
        <w:spacing w:after="0" w:line="240" w:lineRule="auto"/>
        <w:ind w:firstLine="709"/>
        <w:jc w:val="both"/>
        <w:rPr>
          <w:rFonts w:ascii="Times New Roman" w:hAnsi="Times New Roman" w:cs="Times New Roman"/>
          <w:w w:val="105"/>
          <w:sz w:val="28"/>
          <w:szCs w:val="28"/>
        </w:rPr>
      </w:pPr>
      <w:r w:rsidRPr="00C32A46">
        <w:rPr>
          <w:rFonts w:ascii="Times New Roman" w:hAnsi="Times New Roman" w:cs="Times New Roman"/>
          <w:sz w:val="28"/>
          <w:szCs w:val="28"/>
        </w:rPr>
        <w:t>158</w:t>
      </w:r>
      <w:r w:rsidR="00C40DE4" w:rsidRPr="00C32A46">
        <w:rPr>
          <w:rFonts w:ascii="Times New Roman" w:hAnsi="Times New Roman" w:cs="Times New Roman"/>
          <w:sz w:val="28"/>
          <w:szCs w:val="28"/>
        </w:rPr>
        <w:t xml:space="preserve">. </w:t>
      </w:r>
      <w:r w:rsidR="00030216" w:rsidRPr="00C32A46">
        <w:rPr>
          <w:rFonts w:ascii="Times New Roman" w:hAnsi="Times New Roman" w:cs="Times New Roman"/>
          <w:sz w:val="28"/>
          <w:szCs w:val="28"/>
        </w:rPr>
        <w:t xml:space="preserve">Гендерное насилие </w:t>
      </w:r>
      <w:r w:rsidR="00376512" w:rsidRPr="00C32A46">
        <w:rPr>
          <w:rFonts w:ascii="Times New Roman" w:hAnsi="Times New Roman" w:cs="Times New Roman"/>
          <w:sz w:val="28"/>
          <w:szCs w:val="28"/>
        </w:rPr>
        <w:t xml:space="preserve">[электронный ресурс]. Режим доступа: </w:t>
      </w:r>
      <w:hyperlink r:id="rId55" w:history="1">
        <w:r w:rsidR="00C40DE4" w:rsidRPr="00C32A46">
          <w:rPr>
            <w:rStyle w:val="aa"/>
            <w:rFonts w:ascii="Times New Roman" w:hAnsi="Times New Roman" w:cs="Times New Roman"/>
            <w:color w:val="auto"/>
            <w:w w:val="105"/>
            <w:sz w:val="28"/>
            <w:szCs w:val="28"/>
            <w:lang w:val="en-US"/>
          </w:rPr>
          <w:t>https</w:t>
        </w:r>
        <w:r w:rsidR="00C40DE4" w:rsidRPr="00C32A46">
          <w:rPr>
            <w:rStyle w:val="aa"/>
            <w:rFonts w:ascii="Times New Roman" w:hAnsi="Times New Roman" w:cs="Times New Roman"/>
            <w:color w:val="auto"/>
            <w:w w:val="105"/>
            <w:sz w:val="28"/>
            <w:szCs w:val="28"/>
          </w:rPr>
          <w:t>://</w:t>
        </w:r>
        <w:r w:rsidR="00C40DE4" w:rsidRPr="00C32A46">
          <w:rPr>
            <w:rStyle w:val="aa"/>
            <w:rFonts w:ascii="Times New Roman" w:hAnsi="Times New Roman" w:cs="Times New Roman"/>
            <w:color w:val="auto"/>
            <w:w w:val="105"/>
            <w:sz w:val="28"/>
            <w:szCs w:val="28"/>
            <w:lang w:val="en-US"/>
          </w:rPr>
          <w:t>www</w:t>
        </w:r>
        <w:r w:rsidR="00C40DE4" w:rsidRPr="00C32A46">
          <w:rPr>
            <w:rStyle w:val="aa"/>
            <w:rFonts w:ascii="Times New Roman" w:hAnsi="Times New Roman" w:cs="Times New Roman"/>
            <w:color w:val="auto"/>
            <w:w w:val="105"/>
            <w:sz w:val="28"/>
            <w:szCs w:val="28"/>
          </w:rPr>
          <w:t>.</w:t>
        </w:r>
        <w:proofErr w:type="spellStart"/>
        <w:r w:rsidR="00C40DE4" w:rsidRPr="00C32A46">
          <w:rPr>
            <w:rStyle w:val="aa"/>
            <w:rFonts w:ascii="Times New Roman" w:hAnsi="Times New Roman" w:cs="Times New Roman"/>
            <w:color w:val="auto"/>
            <w:w w:val="105"/>
            <w:sz w:val="28"/>
            <w:szCs w:val="28"/>
            <w:lang w:val="en-US"/>
          </w:rPr>
          <w:t>unodc</w:t>
        </w:r>
        <w:proofErr w:type="spellEnd"/>
        <w:r w:rsidR="00C40DE4" w:rsidRPr="00C32A46">
          <w:rPr>
            <w:rStyle w:val="aa"/>
            <w:rFonts w:ascii="Times New Roman" w:hAnsi="Times New Roman" w:cs="Times New Roman"/>
            <w:color w:val="auto"/>
            <w:w w:val="105"/>
            <w:sz w:val="28"/>
            <w:szCs w:val="28"/>
          </w:rPr>
          <w:t>.</w:t>
        </w:r>
        <w:r w:rsidR="00C40DE4" w:rsidRPr="00C32A46">
          <w:rPr>
            <w:rStyle w:val="aa"/>
            <w:rFonts w:ascii="Times New Roman" w:hAnsi="Times New Roman" w:cs="Times New Roman"/>
            <w:color w:val="auto"/>
            <w:w w:val="105"/>
            <w:sz w:val="28"/>
            <w:szCs w:val="28"/>
            <w:lang w:val="en-US"/>
          </w:rPr>
          <w:t>org</w:t>
        </w:r>
        <w:r w:rsidR="00C40DE4" w:rsidRPr="00C32A46">
          <w:rPr>
            <w:rStyle w:val="aa"/>
            <w:rFonts w:ascii="Times New Roman" w:hAnsi="Times New Roman" w:cs="Times New Roman"/>
            <w:color w:val="auto"/>
            <w:w w:val="105"/>
            <w:sz w:val="28"/>
            <w:szCs w:val="28"/>
          </w:rPr>
          <w:t>/</w:t>
        </w:r>
        <w:r w:rsidR="00C40DE4" w:rsidRPr="00C32A46">
          <w:rPr>
            <w:rStyle w:val="aa"/>
            <w:rFonts w:ascii="Times New Roman" w:hAnsi="Times New Roman" w:cs="Times New Roman"/>
            <w:color w:val="auto"/>
            <w:w w:val="105"/>
            <w:sz w:val="28"/>
            <w:szCs w:val="28"/>
            <w:lang w:val="en-US"/>
          </w:rPr>
          <w:t>documents</w:t>
        </w:r>
        <w:r w:rsidR="00C40DE4" w:rsidRPr="00C32A46">
          <w:rPr>
            <w:rStyle w:val="aa"/>
            <w:rFonts w:ascii="Times New Roman" w:hAnsi="Times New Roman" w:cs="Times New Roman"/>
            <w:color w:val="auto"/>
            <w:w w:val="105"/>
            <w:sz w:val="28"/>
            <w:szCs w:val="28"/>
          </w:rPr>
          <w:t>/</w:t>
        </w:r>
        <w:proofErr w:type="spellStart"/>
        <w:r w:rsidR="00C40DE4" w:rsidRPr="00C32A46">
          <w:rPr>
            <w:rStyle w:val="aa"/>
            <w:rFonts w:ascii="Times New Roman" w:hAnsi="Times New Roman" w:cs="Times New Roman"/>
            <w:color w:val="auto"/>
            <w:w w:val="105"/>
            <w:sz w:val="28"/>
            <w:szCs w:val="28"/>
            <w:lang w:val="en-US"/>
          </w:rPr>
          <w:t>centralasia</w:t>
        </w:r>
        <w:proofErr w:type="spellEnd"/>
        <w:r w:rsidR="00C40DE4" w:rsidRPr="00C32A46">
          <w:rPr>
            <w:rStyle w:val="aa"/>
            <w:rFonts w:ascii="Times New Roman" w:hAnsi="Times New Roman" w:cs="Times New Roman"/>
            <w:color w:val="auto"/>
            <w:w w:val="105"/>
            <w:sz w:val="28"/>
            <w:szCs w:val="28"/>
          </w:rPr>
          <w:t>/2018/</w:t>
        </w:r>
        <w:r w:rsidR="00C40DE4" w:rsidRPr="00C32A46">
          <w:rPr>
            <w:rStyle w:val="aa"/>
            <w:rFonts w:ascii="Times New Roman" w:hAnsi="Times New Roman" w:cs="Times New Roman"/>
            <w:color w:val="auto"/>
            <w:w w:val="105"/>
            <w:sz w:val="28"/>
            <w:szCs w:val="28"/>
            <w:lang w:val="en-US"/>
          </w:rPr>
          <w:t>GBV</w:t>
        </w:r>
        <w:r w:rsidR="00C40DE4" w:rsidRPr="00C32A46">
          <w:rPr>
            <w:rStyle w:val="aa"/>
            <w:rFonts w:ascii="Times New Roman" w:hAnsi="Times New Roman" w:cs="Times New Roman"/>
            <w:color w:val="auto"/>
            <w:w w:val="105"/>
            <w:sz w:val="28"/>
            <w:szCs w:val="28"/>
          </w:rPr>
          <w:t>_</w:t>
        </w:r>
        <w:r w:rsidR="00C40DE4" w:rsidRPr="00C32A46">
          <w:rPr>
            <w:rStyle w:val="aa"/>
            <w:rFonts w:ascii="Times New Roman" w:hAnsi="Times New Roman" w:cs="Times New Roman"/>
            <w:color w:val="auto"/>
            <w:w w:val="105"/>
            <w:sz w:val="28"/>
            <w:szCs w:val="28"/>
            <w:lang w:val="en-US"/>
          </w:rPr>
          <w:t>TIP</w:t>
        </w:r>
        <w:r w:rsidR="00C40DE4" w:rsidRPr="00C32A46">
          <w:rPr>
            <w:rStyle w:val="aa"/>
            <w:rFonts w:ascii="Times New Roman" w:hAnsi="Times New Roman" w:cs="Times New Roman"/>
            <w:color w:val="auto"/>
            <w:w w:val="105"/>
            <w:sz w:val="28"/>
            <w:szCs w:val="28"/>
          </w:rPr>
          <w:t>_</w:t>
        </w:r>
        <w:r w:rsidR="00C40DE4" w:rsidRPr="00C32A46">
          <w:rPr>
            <w:rStyle w:val="aa"/>
            <w:rFonts w:ascii="Times New Roman" w:hAnsi="Times New Roman" w:cs="Times New Roman"/>
            <w:color w:val="auto"/>
            <w:w w:val="105"/>
            <w:sz w:val="28"/>
            <w:szCs w:val="28"/>
            <w:lang w:val="en-US"/>
          </w:rPr>
          <w:t>crimes</w:t>
        </w:r>
        <w:r w:rsidR="00C40DE4" w:rsidRPr="00C32A46">
          <w:rPr>
            <w:rStyle w:val="aa"/>
            <w:rFonts w:ascii="Times New Roman" w:hAnsi="Times New Roman" w:cs="Times New Roman"/>
            <w:color w:val="auto"/>
            <w:w w:val="105"/>
            <w:sz w:val="28"/>
            <w:szCs w:val="28"/>
          </w:rPr>
          <w:t>_</w:t>
        </w:r>
        <w:r w:rsidR="00C40DE4" w:rsidRPr="00C32A46">
          <w:rPr>
            <w:rStyle w:val="aa"/>
            <w:rFonts w:ascii="Times New Roman" w:hAnsi="Times New Roman" w:cs="Times New Roman"/>
            <w:color w:val="auto"/>
            <w:w w:val="105"/>
            <w:sz w:val="28"/>
            <w:szCs w:val="28"/>
            <w:lang w:val="en-US"/>
          </w:rPr>
          <w:t>data</w:t>
        </w:r>
        <w:r w:rsidR="00C40DE4" w:rsidRPr="00C32A46">
          <w:rPr>
            <w:rStyle w:val="aa"/>
            <w:rFonts w:ascii="Times New Roman" w:hAnsi="Times New Roman" w:cs="Times New Roman"/>
            <w:color w:val="auto"/>
            <w:w w:val="105"/>
            <w:sz w:val="28"/>
            <w:szCs w:val="28"/>
          </w:rPr>
          <w:t>_</w:t>
        </w:r>
        <w:r w:rsidR="00C40DE4" w:rsidRPr="00C32A46">
          <w:rPr>
            <w:rStyle w:val="aa"/>
            <w:rFonts w:ascii="Times New Roman" w:hAnsi="Times New Roman" w:cs="Times New Roman"/>
            <w:color w:val="auto"/>
            <w:w w:val="105"/>
            <w:sz w:val="28"/>
            <w:szCs w:val="28"/>
            <w:lang w:val="en-US"/>
          </w:rPr>
          <w:t>collection</w:t>
        </w:r>
        <w:r w:rsidR="00C40DE4" w:rsidRPr="00C32A46">
          <w:rPr>
            <w:rStyle w:val="aa"/>
            <w:rFonts w:ascii="Times New Roman" w:hAnsi="Times New Roman" w:cs="Times New Roman"/>
            <w:color w:val="auto"/>
            <w:w w:val="105"/>
            <w:sz w:val="28"/>
            <w:szCs w:val="28"/>
          </w:rPr>
          <w:t>_</w:t>
        </w:r>
        <w:r w:rsidR="00C40DE4" w:rsidRPr="00C32A46">
          <w:rPr>
            <w:rStyle w:val="aa"/>
            <w:rFonts w:ascii="Times New Roman" w:hAnsi="Times New Roman" w:cs="Times New Roman"/>
            <w:color w:val="auto"/>
            <w:w w:val="105"/>
            <w:sz w:val="28"/>
            <w:szCs w:val="28"/>
            <w:lang w:val="en-US"/>
          </w:rPr>
          <w:t>analysis</w:t>
        </w:r>
        <w:r w:rsidR="00C40DE4" w:rsidRPr="00C32A46">
          <w:rPr>
            <w:rStyle w:val="aa"/>
            <w:rFonts w:ascii="Times New Roman" w:hAnsi="Times New Roman" w:cs="Times New Roman"/>
            <w:color w:val="auto"/>
            <w:w w:val="105"/>
            <w:sz w:val="28"/>
            <w:szCs w:val="28"/>
          </w:rPr>
          <w:t>_</w:t>
        </w:r>
        <w:r w:rsidR="00C40DE4" w:rsidRPr="00C32A46">
          <w:rPr>
            <w:rStyle w:val="aa"/>
            <w:rFonts w:ascii="Times New Roman" w:hAnsi="Times New Roman" w:cs="Times New Roman"/>
            <w:color w:val="auto"/>
            <w:w w:val="105"/>
            <w:sz w:val="28"/>
            <w:szCs w:val="28"/>
            <w:lang w:val="en-US"/>
          </w:rPr>
          <w:t>RUS</w:t>
        </w:r>
        <w:r w:rsidR="00C40DE4" w:rsidRPr="00C32A46">
          <w:rPr>
            <w:rStyle w:val="aa"/>
            <w:rFonts w:ascii="Times New Roman" w:hAnsi="Times New Roman" w:cs="Times New Roman"/>
            <w:color w:val="auto"/>
            <w:w w:val="105"/>
            <w:sz w:val="28"/>
            <w:szCs w:val="28"/>
          </w:rPr>
          <w:t>.</w:t>
        </w:r>
        <w:r w:rsidR="00C40DE4" w:rsidRPr="00C32A46">
          <w:rPr>
            <w:rStyle w:val="aa"/>
            <w:rFonts w:ascii="Times New Roman" w:hAnsi="Times New Roman" w:cs="Times New Roman"/>
            <w:color w:val="auto"/>
            <w:w w:val="105"/>
            <w:sz w:val="28"/>
            <w:szCs w:val="28"/>
            <w:lang w:val="en-US"/>
          </w:rPr>
          <w:t>pdf</w:t>
        </w:r>
      </w:hyperlink>
      <w:r w:rsidR="00030216" w:rsidRPr="00C32A46">
        <w:rPr>
          <w:rStyle w:val="aa"/>
          <w:rFonts w:ascii="Times New Roman" w:hAnsi="Times New Roman" w:cs="Times New Roman"/>
          <w:color w:val="auto"/>
          <w:w w:val="105"/>
          <w:sz w:val="28"/>
          <w:szCs w:val="28"/>
          <w:u w:val="none"/>
        </w:rPr>
        <w:t xml:space="preserve"> </w:t>
      </w:r>
      <w:r w:rsidR="00030216" w:rsidRPr="00C32A46">
        <w:rPr>
          <w:rStyle w:val="aa"/>
          <w:rFonts w:ascii="Times New Roman" w:hAnsi="Times New Roman" w:cs="Times New Roman"/>
          <w:color w:val="auto"/>
          <w:sz w:val="28"/>
          <w:szCs w:val="28"/>
          <w:u w:val="none"/>
        </w:rPr>
        <w:t>(дата обращения 14.02.2025).</w:t>
      </w:r>
    </w:p>
    <w:p w14:paraId="42807FA0" w14:textId="0667A56B" w:rsidR="00C40DE4" w:rsidRPr="00C32A46" w:rsidRDefault="000D15C2" w:rsidP="00D92287">
      <w:pPr>
        <w:tabs>
          <w:tab w:val="left" w:pos="993"/>
        </w:tabs>
        <w:spacing w:after="0" w:line="240" w:lineRule="auto"/>
        <w:ind w:firstLine="709"/>
        <w:jc w:val="both"/>
        <w:rPr>
          <w:rFonts w:ascii="Times New Roman" w:hAnsi="Times New Roman" w:cs="Times New Roman"/>
          <w:w w:val="105"/>
          <w:sz w:val="28"/>
          <w:szCs w:val="28"/>
        </w:rPr>
      </w:pPr>
      <w:r w:rsidRPr="00C32A46">
        <w:rPr>
          <w:rFonts w:ascii="Times New Roman" w:hAnsi="Times New Roman" w:cs="Times New Roman"/>
          <w:w w:val="105"/>
          <w:sz w:val="28"/>
          <w:szCs w:val="28"/>
        </w:rPr>
        <w:t>159</w:t>
      </w:r>
      <w:r w:rsidR="00C40DE4" w:rsidRPr="00C32A46">
        <w:rPr>
          <w:rFonts w:ascii="Times New Roman" w:hAnsi="Times New Roman" w:cs="Times New Roman"/>
          <w:w w:val="105"/>
          <w:sz w:val="28"/>
          <w:szCs w:val="28"/>
        </w:rPr>
        <w:t>. Исследование по в</w:t>
      </w:r>
      <w:r w:rsidR="00C40DE4" w:rsidRPr="00C32A46">
        <w:rPr>
          <w:rFonts w:ascii="Times New Roman" w:hAnsi="Times New Roman" w:cs="Times New Roman"/>
          <w:w w:val="105"/>
          <w:sz w:val="28"/>
          <w:szCs w:val="28"/>
          <w:lang w:val="kk-KZ"/>
        </w:rPr>
        <w:t>о</w:t>
      </w:r>
      <w:proofErr w:type="spellStart"/>
      <w:r w:rsidR="00C40DE4" w:rsidRPr="00C32A46">
        <w:rPr>
          <w:rFonts w:ascii="Times New Roman" w:hAnsi="Times New Roman" w:cs="Times New Roman"/>
          <w:w w:val="105"/>
          <w:sz w:val="28"/>
          <w:szCs w:val="28"/>
        </w:rPr>
        <w:t>просам</w:t>
      </w:r>
      <w:proofErr w:type="spellEnd"/>
      <w:r w:rsidR="00C40DE4" w:rsidRPr="00C32A46">
        <w:rPr>
          <w:rFonts w:ascii="Times New Roman" w:hAnsi="Times New Roman" w:cs="Times New Roman"/>
          <w:w w:val="105"/>
          <w:sz w:val="28"/>
          <w:szCs w:val="28"/>
        </w:rPr>
        <w:t xml:space="preserve"> предотвращения и борьбы с насилием в отношении женщин и домашним</w:t>
      </w:r>
      <w:r w:rsidR="00C40DE4" w:rsidRPr="00C32A46">
        <w:rPr>
          <w:rFonts w:ascii="Times New Roman" w:hAnsi="Times New Roman" w:cs="Times New Roman"/>
          <w:spacing w:val="1"/>
          <w:w w:val="105"/>
          <w:sz w:val="28"/>
          <w:szCs w:val="28"/>
        </w:rPr>
        <w:t xml:space="preserve"> </w:t>
      </w:r>
      <w:r w:rsidR="00C40DE4" w:rsidRPr="00C32A46">
        <w:rPr>
          <w:rFonts w:ascii="Times New Roman" w:hAnsi="Times New Roman" w:cs="Times New Roman"/>
          <w:w w:val="105"/>
          <w:sz w:val="28"/>
          <w:szCs w:val="28"/>
        </w:rPr>
        <w:t xml:space="preserve">насилием, в том числе в ситуациях </w:t>
      </w:r>
      <w:proofErr w:type="spellStart"/>
      <w:r w:rsidR="00C40DE4" w:rsidRPr="00C32A46">
        <w:rPr>
          <w:rFonts w:ascii="Times New Roman" w:hAnsi="Times New Roman" w:cs="Times New Roman"/>
          <w:w w:val="105"/>
          <w:sz w:val="28"/>
          <w:szCs w:val="28"/>
        </w:rPr>
        <w:t>социальнного</w:t>
      </w:r>
      <w:proofErr w:type="spellEnd"/>
      <w:r w:rsidR="00C40DE4" w:rsidRPr="00C32A46">
        <w:rPr>
          <w:rFonts w:ascii="Times New Roman" w:hAnsi="Times New Roman" w:cs="Times New Roman"/>
          <w:w w:val="105"/>
          <w:sz w:val="28"/>
          <w:szCs w:val="28"/>
        </w:rPr>
        <w:t xml:space="preserve"> </w:t>
      </w:r>
      <w:proofErr w:type="spellStart"/>
      <w:r w:rsidR="00C40DE4" w:rsidRPr="00C32A46">
        <w:rPr>
          <w:rFonts w:ascii="Times New Roman" w:hAnsi="Times New Roman" w:cs="Times New Roman"/>
          <w:w w:val="105"/>
          <w:sz w:val="28"/>
          <w:szCs w:val="28"/>
        </w:rPr>
        <w:t>неблагопалучия</w:t>
      </w:r>
      <w:proofErr w:type="spellEnd"/>
      <w:r w:rsidR="00C40DE4" w:rsidRPr="00C32A46">
        <w:rPr>
          <w:rFonts w:ascii="Times New Roman" w:hAnsi="Times New Roman" w:cs="Times New Roman"/>
          <w:w w:val="105"/>
          <w:sz w:val="28"/>
          <w:szCs w:val="28"/>
        </w:rPr>
        <w:t xml:space="preserve"> в Российской Федерации на основе анализа</w:t>
      </w:r>
      <w:r w:rsidR="00C40DE4" w:rsidRPr="00C32A46">
        <w:rPr>
          <w:rFonts w:ascii="Times New Roman" w:hAnsi="Times New Roman" w:cs="Times New Roman"/>
          <w:spacing w:val="1"/>
          <w:w w:val="105"/>
          <w:sz w:val="28"/>
          <w:szCs w:val="28"/>
        </w:rPr>
        <w:t xml:space="preserve"> </w:t>
      </w:r>
      <w:r w:rsidR="00C40DE4" w:rsidRPr="00C32A46">
        <w:rPr>
          <w:rFonts w:ascii="Times New Roman" w:hAnsi="Times New Roman" w:cs="Times New Roman"/>
          <w:w w:val="105"/>
          <w:sz w:val="28"/>
          <w:szCs w:val="28"/>
        </w:rPr>
        <w:t>Российской</w:t>
      </w:r>
      <w:r w:rsidR="00C40DE4" w:rsidRPr="00C32A46">
        <w:rPr>
          <w:rFonts w:ascii="Times New Roman" w:hAnsi="Times New Roman" w:cs="Times New Roman"/>
          <w:spacing w:val="-2"/>
          <w:w w:val="105"/>
          <w:sz w:val="28"/>
          <w:szCs w:val="28"/>
        </w:rPr>
        <w:t xml:space="preserve"> </w:t>
      </w:r>
      <w:r w:rsidR="00C40DE4" w:rsidRPr="00C32A46">
        <w:rPr>
          <w:rFonts w:ascii="Times New Roman" w:hAnsi="Times New Roman" w:cs="Times New Roman"/>
          <w:w w:val="105"/>
          <w:sz w:val="28"/>
          <w:szCs w:val="28"/>
        </w:rPr>
        <w:t>нормативно-правовой</w:t>
      </w:r>
      <w:r w:rsidR="00C40DE4" w:rsidRPr="00C32A46">
        <w:rPr>
          <w:rFonts w:ascii="Times New Roman" w:hAnsi="Times New Roman" w:cs="Times New Roman"/>
          <w:spacing w:val="-1"/>
          <w:w w:val="105"/>
          <w:sz w:val="28"/>
          <w:szCs w:val="28"/>
        </w:rPr>
        <w:t xml:space="preserve"> </w:t>
      </w:r>
      <w:r w:rsidR="00C40DE4" w:rsidRPr="00C32A46">
        <w:rPr>
          <w:rFonts w:ascii="Times New Roman" w:hAnsi="Times New Roman" w:cs="Times New Roman"/>
          <w:w w:val="105"/>
          <w:sz w:val="28"/>
          <w:szCs w:val="28"/>
        </w:rPr>
        <w:t>базы</w:t>
      </w:r>
      <w:r w:rsidR="00C40DE4" w:rsidRPr="00C32A46">
        <w:rPr>
          <w:rFonts w:ascii="Times New Roman" w:hAnsi="Times New Roman" w:cs="Times New Roman"/>
          <w:spacing w:val="-1"/>
          <w:w w:val="105"/>
          <w:sz w:val="28"/>
          <w:szCs w:val="28"/>
        </w:rPr>
        <w:t xml:space="preserve"> </w:t>
      </w:r>
      <w:r w:rsidR="00C40DE4" w:rsidRPr="00C32A46">
        <w:rPr>
          <w:rFonts w:ascii="Times New Roman" w:hAnsi="Times New Roman" w:cs="Times New Roman"/>
          <w:w w:val="105"/>
          <w:sz w:val="28"/>
          <w:szCs w:val="28"/>
        </w:rPr>
        <w:t>и</w:t>
      </w:r>
      <w:r w:rsidR="00C40DE4" w:rsidRPr="00C32A46">
        <w:rPr>
          <w:rFonts w:ascii="Times New Roman" w:hAnsi="Times New Roman" w:cs="Times New Roman"/>
          <w:spacing w:val="-1"/>
          <w:w w:val="105"/>
          <w:sz w:val="28"/>
          <w:szCs w:val="28"/>
        </w:rPr>
        <w:t xml:space="preserve"> </w:t>
      </w:r>
      <w:r w:rsidR="00C40DE4" w:rsidRPr="00C32A46">
        <w:rPr>
          <w:rFonts w:ascii="Times New Roman" w:hAnsi="Times New Roman" w:cs="Times New Roman"/>
          <w:w w:val="105"/>
          <w:sz w:val="28"/>
          <w:szCs w:val="28"/>
        </w:rPr>
        <w:t>обращения</w:t>
      </w:r>
      <w:r w:rsidR="00C40DE4" w:rsidRPr="00C32A46">
        <w:rPr>
          <w:rFonts w:ascii="Times New Roman" w:hAnsi="Times New Roman" w:cs="Times New Roman"/>
          <w:spacing w:val="1"/>
          <w:w w:val="105"/>
          <w:sz w:val="28"/>
          <w:szCs w:val="28"/>
        </w:rPr>
        <w:t xml:space="preserve"> </w:t>
      </w:r>
      <w:r w:rsidR="00C40DE4" w:rsidRPr="00C32A46">
        <w:rPr>
          <w:rFonts w:ascii="Times New Roman" w:hAnsi="Times New Roman" w:cs="Times New Roman"/>
          <w:w w:val="105"/>
          <w:sz w:val="28"/>
          <w:szCs w:val="28"/>
        </w:rPr>
        <w:t>передовых практик.</w:t>
      </w:r>
      <w:r w:rsidR="00C40DE4" w:rsidRPr="00C32A46">
        <w:rPr>
          <w:rFonts w:ascii="Times New Roman" w:hAnsi="Times New Roman" w:cs="Times New Roman"/>
          <w:spacing w:val="4"/>
          <w:w w:val="105"/>
          <w:sz w:val="28"/>
          <w:szCs w:val="28"/>
        </w:rPr>
        <w:t xml:space="preserve"> </w:t>
      </w:r>
      <w:r w:rsidR="00C40DE4" w:rsidRPr="00C32A46">
        <w:rPr>
          <w:rFonts w:ascii="Times New Roman" w:hAnsi="Times New Roman" w:cs="Times New Roman"/>
          <w:w w:val="105"/>
          <w:sz w:val="28"/>
          <w:szCs w:val="28"/>
        </w:rPr>
        <w:t>2020, – С.13.</w:t>
      </w:r>
    </w:p>
    <w:p w14:paraId="4C517D69" w14:textId="28A8AED3" w:rsidR="00C40DE4" w:rsidRPr="00C32A46" w:rsidRDefault="009749E3" w:rsidP="00376512">
      <w:pPr>
        <w:tabs>
          <w:tab w:val="left" w:pos="993"/>
        </w:tabs>
        <w:spacing w:after="0" w:line="240" w:lineRule="auto"/>
        <w:ind w:firstLine="709"/>
        <w:jc w:val="both"/>
        <w:rPr>
          <w:rFonts w:ascii="Times New Roman" w:hAnsi="Times New Roman" w:cs="Times New Roman"/>
          <w:w w:val="105"/>
          <w:sz w:val="28"/>
          <w:szCs w:val="28"/>
        </w:rPr>
      </w:pPr>
      <w:r w:rsidRPr="00C32A46">
        <w:rPr>
          <w:rFonts w:ascii="Times New Roman" w:hAnsi="Times New Roman" w:cs="Times New Roman"/>
          <w:w w:val="105"/>
          <w:sz w:val="28"/>
          <w:szCs w:val="28"/>
        </w:rPr>
        <w:t>160</w:t>
      </w:r>
      <w:r w:rsidR="00C40DE4" w:rsidRPr="00C32A46">
        <w:rPr>
          <w:rFonts w:ascii="Times New Roman" w:hAnsi="Times New Roman" w:cs="Times New Roman"/>
          <w:w w:val="105"/>
          <w:sz w:val="28"/>
          <w:szCs w:val="28"/>
        </w:rPr>
        <w:t>. Формы</w:t>
      </w:r>
      <w:r w:rsidR="00C40DE4" w:rsidRPr="00C32A46">
        <w:rPr>
          <w:rFonts w:ascii="Times New Roman" w:hAnsi="Times New Roman" w:cs="Times New Roman"/>
          <w:spacing w:val="-8"/>
          <w:w w:val="105"/>
          <w:sz w:val="28"/>
          <w:szCs w:val="28"/>
        </w:rPr>
        <w:t xml:space="preserve"> </w:t>
      </w:r>
      <w:r w:rsidR="00C40DE4" w:rsidRPr="00C32A46">
        <w:rPr>
          <w:rFonts w:ascii="Times New Roman" w:hAnsi="Times New Roman" w:cs="Times New Roman"/>
          <w:w w:val="105"/>
          <w:sz w:val="28"/>
          <w:szCs w:val="28"/>
        </w:rPr>
        <w:t>жестоко</w:t>
      </w:r>
      <w:r w:rsidR="00B015EC" w:rsidRPr="00C32A46">
        <w:rPr>
          <w:rFonts w:ascii="Times New Roman" w:hAnsi="Times New Roman" w:cs="Times New Roman"/>
          <w:w w:val="105"/>
          <w:sz w:val="28"/>
          <w:szCs w:val="28"/>
        </w:rPr>
        <w:t>го</w:t>
      </w:r>
      <w:r w:rsidR="00C40DE4" w:rsidRPr="00C32A46">
        <w:rPr>
          <w:rFonts w:ascii="Times New Roman" w:hAnsi="Times New Roman" w:cs="Times New Roman"/>
          <w:spacing w:val="-8"/>
          <w:w w:val="105"/>
          <w:sz w:val="28"/>
          <w:szCs w:val="28"/>
        </w:rPr>
        <w:t xml:space="preserve"> </w:t>
      </w:r>
      <w:r w:rsidR="00C40DE4" w:rsidRPr="00C32A46">
        <w:rPr>
          <w:rFonts w:ascii="Times New Roman" w:hAnsi="Times New Roman" w:cs="Times New Roman"/>
          <w:w w:val="105"/>
          <w:sz w:val="28"/>
          <w:szCs w:val="28"/>
        </w:rPr>
        <w:t>обращения</w:t>
      </w:r>
      <w:r w:rsidR="00C40DE4" w:rsidRPr="00C32A46">
        <w:rPr>
          <w:rFonts w:ascii="Times New Roman" w:hAnsi="Times New Roman" w:cs="Times New Roman"/>
          <w:spacing w:val="-7"/>
          <w:w w:val="105"/>
          <w:sz w:val="28"/>
          <w:szCs w:val="28"/>
        </w:rPr>
        <w:t xml:space="preserve"> </w:t>
      </w:r>
      <w:r w:rsidR="00C40DE4" w:rsidRPr="00C32A46">
        <w:rPr>
          <w:rFonts w:ascii="Times New Roman" w:hAnsi="Times New Roman" w:cs="Times New Roman"/>
          <w:w w:val="105"/>
          <w:sz w:val="28"/>
          <w:szCs w:val="28"/>
        </w:rPr>
        <w:t>с</w:t>
      </w:r>
      <w:r w:rsidR="00C40DE4" w:rsidRPr="00C32A46">
        <w:rPr>
          <w:rFonts w:ascii="Times New Roman" w:hAnsi="Times New Roman" w:cs="Times New Roman"/>
          <w:spacing w:val="-10"/>
          <w:w w:val="105"/>
          <w:sz w:val="28"/>
          <w:szCs w:val="28"/>
        </w:rPr>
        <w:t xml:space="preserve"> </w:t>
      </w:r>
      <w:r w:rsidR="00C40DE4" w:rsidRPr="00C32A46">
        <w:rPr>
          <w:rFonts w:ascii="Times New Roman" w:hAnsi="Times New Roman" w:cs="Times New Roman"/>
          <w:w w:val="105"/>
          <w:sz w:val="28"/>
          <w:szCs w:val="28"/>
        </w:rPr>
        <w:t>детьми</w:t>
      </w:r>
      <w:r w:rsidR="00C40DE4" w:rsidRPr="00C32A46">
        <w:rPr>
          <w:rFonts w:ascii="Times New Roman" w:hAnsi="Times New Roman" w:cs="Times New Roman"/>
          <w:spacing w:val="-8"/>
          <w:w w:val="105"/>
          <w:sz w:val="28"/>
          <w:szCs w:val="28"/>
        </w:rPr>
        <w:t xml:space="preserve"> </w:t>
      </w:r>
      <w:r w:rsidR="00C40DE4" w:rsidRPr="00C32A46">
        <w:rPr>
          <w:rFonts w:ascii="Times New Roman" w:hAnsi="Times New Roman" w:cs="Times New Roman"/>
          <w:w w:val="105"/>
          <w:sz w:val="28"/>
          <w:szCs w:val="28"/>
        </w:rPr>
        <w:t>в</w:t>
      </w:r>
      <w:r w:rsidR="00C40DE4" w:rsidRPr="00C32A46">
        <w:rPr>
          <w:rFonts w:ascii="Times New Roman" w:hAnsi="Times New Roman" w:cs="Times New Roman"/>
          <w:spacing w:val="-8"/>
          <w:w w:val="105"/>
          <w:sz w:val="28"/>
          <w:szCs w:val="28"/>
        </w:rPr>
        <w:t xml:space="preserve"> </w:t>
      </w:r>
      <w:r w:rsidR="00C40DE4" w:rsidRPr="00C32A46">
        <w:rPr>
          <w:rFonts w:ascii="Times New Roman" w:hAnsi="Times New Roman" w:cs="Times New Roman"/>
          <w:w w:val="105"/>
          <w:sz w:val="28"/>
          <w:szCs w:val="28"/>
        </w:rPr>
        <w:t>семье</w:t>
      </w:r>
      <w:r w:rsidR="00C40DE4" w:rsidRPr="00C32A46">
        <w:rPr>
          <w:rFonts w:ascii="Times New Roman" w:hAnsi="Times New Roman" w:cs="Times New Roman"/>
          <w:spacing w:val="-9"/>
          <w:w w:val="105"/>
          <w:sz w:val="28"/>
          <w:szCs w:val="28"/>
        </w:rPr>
        <w:t xml:space="preserve"> </w:t>
      </w:r>
      <w:r w:rsidR="00C40DE4" w:rsidRPr="00C32A46">
        <w:rPr>
          <w:rFonts w:ascii="Times New Roman" w:hAnsi="Times New Roman" w:cs="Times New Roman"/>
          <w:w w:val="105"/>
          <w:sz w:val="28"/>
          <w:szCs w:val="28"/>
        </w:rPr>
        <w:t>и</w:t>
      </w:r>
      <w:r w:rsidR="00C40DE4" w:rsidRPr="00C32A46">
        <w:rPr>
          <w:rFonts w:ascii="Times New Roman" w:hAnsi="Times New Roman" w:cs="Times New Roman"/>
          <w:spacing w:val="-6"/>
          <w:w w:val="105"/>
          <w:sz w:val="28"/>
          <w:szCs w:val="28"/>
        </w:rPr>
        <w:t xml:space="preserve"> </w:t>
      </w:r>
      <w:r w:rsidR="00C40DE4" w:rsidRPr="00C32A46">
        <w:rPr>
          <w:rFonts w:ascii="Times New Roman" w:hAnsi="Times New Roman" w:cs="Times New Roman"/>
          <w:w w:val="105"/>
          <w:sz w:val="28"/>
          <w:szCs w:val="28"/>
        </w:rPr>
        <w:t>его</w:t>
      </w:r>
      <w:r w:rsidR="00C40DE4" w:rsidRPr="00C32A46">
        <w:rPr>
          <w:rFonts w:ascii="Times New Roman" w:hAnsi="Times New Roman" w:cs="Times New Roman"/>
          <w:spacing w:val="-8"/>
          <w:w w:val="105"/>
          <w:sz w:val="28"/>
          <w:szCs w:val="28"/>
        </w:rPr>
        <w:t xml:space="preserve"> </w:t>
      </w:r>
      <w:r w:rsidR="00C40DE4" w:rsidRPr="00C32A46">
        <w:rPr>
          <w:rFonts w:ascii="Times New Roman" w:hAnsi="Times New Roman" w:cs="Times New Roman"/>
          <w:w w:val="105"/>
          <w:sz w:val="28"/>
          <w:szCs w:val="28"/>
        </w:rPr>
        <w:t>последствия</w:t>
      </w:r>
      <w:r w:rsidR="00C40DE4" w:rsidRPr="00C32A46">
        <w:rPr>
          <w:rFonts w:ascii="Times New Roman" w:hAnsi="Times New Roman" w:cs="Times New Roman"/>
          <w:spacing w:val="-6"/>
          <w:w w:val="105"/>
          <w:sz w:val="28"/>
          <w:szCs w:val="28"/>
        </w:rPr>
        <w:t xml:space="preserve"> </w:t>
      </w:r>
      <w:r w:rsidR="00C40DE4" w:rsidRPr="00C32A46">
        <w:rPr>
          <w:rFonts w:ascii="Times New Roman" w:hAnsi="Times New Roman" w:cs="Times New Roman"/>
          <w:w w:val="105"/>
          <w:sz w:val="28"/>
          <w:szCs w:val="28"/>
        </w:rPr>
        <w:t>/</w:t>
      </w:r>
      <w:r w:rsidR="00C40DE4" w:rsidRPr="00C32A46">
        <w:rPr>
          <w:rFonts w:ascii="Times New Roman" w:hAnsi="Times New Roman" w:cs="Times New Roman"/>
          <w:spacing w:val="-9"/>
          <w:w w:val="105"/>
          <w:sz w:val="28"/>
          <w:szCs w:val="28"/>
        </w:rPr>
        <w:t xml:space="preserve"> </w:t>
      </w:r>
      <w:r w:rsidR="00C40DE4" w:rsidRPr="00C32A46">
        <w:rPr>
          <w:rFonts w:ascii="Times New Roman" w:hAnsi="Times New Roman" w:cs="Times New Roman"/>
          <w:w w:val="105"/>
          <w:sz w:val="28"/>
          <w:szCs w:val="28"/>
        </w:rPr>
        <w:t>Министерство</w:t>
      </w:r>
      <w:r w:rsidR="00C40DE4" w:rsidRPr="00C32A46">
        <w:rPr>
          <w:rFonts w:ascii="Times New Roman" w:hAnsi="Times New Roman" w:cs="Times New Roman"/>
          <w:spacing w:val="-8"/>
          <w:w w:val="105"/>
          <w:sz w:val="28"/>
          <w:szCs w:val="28"/>
        </w:rPr>
        <w:t xml:space="preserve"> </w:t>
      </w:r>
      <w:r w:rsidR="00C40DE4" w:rsidRPr="00C32A46">
        <w:rPr>
          <w:rFonts w:ascii="Times New Roman" w:hAnsi="Times New Roman" w:cs="Times New Roman"/>
          <w:w w:val="105"/>
          <w:sz w:val="28"/>
          <w:szCs w:val="28"/>
        </w:rPr>
        <w:t>социального</w:t>
      </w:r>
      <w:r w:rsidR="00C40DE4" w:rsidRPr="00C32A46">
        <w:rPr>
          <w:rFonts w:ascii="Times New Roman" w:hAnsi="Times New Roman" w:cs="Times New Roman"/>
          <w:spacing w:val="-9"/>
          <w:w w:val="105"/>
          <w:sz w:val="28"/>
          <w:szCs w:val="28"/>
        </w:rPr>
        <w:t xml:space="preserve"> </w:t>
      </w:r>
      <w:r w:rsidR="00C40DE4" w:rsidRPr="00C32A46">
        <w:rPr>
          <w:rFonts w:ascii="Times New Roman" w:hAnsi="Times New Roman" w:cs="Times New Roman"/>
          <w:w w:val="105"/>
          <w:sz w:val="28"/>
          <w:szCs w:val="28"/>
        </w:rPr>
        <w:t>развития</w:t>
      </w:r>
      <w:r w:rsidR="00C40DE4" w:rsidRPr="00C32A46">
        <w:rPr>
          <w:rFonts w:ascii="Times New Roman" w:hAnsi="Times New Roman" w:cs="Times New Roman"/>
          <w:spacing w:val="-50"/>
          <w:w w:val="105"/>
          <w:sz w:val="28"/>
          <w:szCs w:val="28"/>
        </w:rPr>
        <w:t xml:space="preserve"> </w:t>
      </w:r>
      <w:r w:rsidR="00C40DE4" w:rsidRPr="00C32A46">
        <w:rPr>
          <w:rFonts w:ascii="Times New Roman" w:hAnsi="Times New Roman" w:cs="Times New Roman"/>
          <w:w w:val="105"/>
          <w:sz w:val="28"/>
          <w:szCs w:val="28"/>
        </w:rPr>
        <w:t>Пермского</w:t>
      </w:r>
      <w:r w:rsidR="00C40DE4" w:rsidRPr="00C32A46">
        <w:rPr>
          <w:rFonts w:ascii="Times New Roman" w:hAnsi="Times New Roman" w:cs="Times New Roman"/>
          <w:spacing w:val="1"/>
          <w:w w:val="105"/>
          <w:sz w:val="28"/>
          <w:szCs w:val="28"/>
        </w:rPr>
        <w:t xml:space="preserve"> </w:t>
      </w:r>
      <w:r w:rsidR="00C40DE4" w:rsidRPr="00C32A46">
        <w:rPr>
          <w:rFonts w:ascii="Times New Roman" w:hAnsi="Times New Roman" w:cs="Times New Roman"/>
          <w:w w:val="105"/>
          <w:sz w:val="28"/>
          <w:szCs w:val="28"/>
        </w:rPr>
        <w:t>края</w:t>
      </w:r>
      <w:r w:rsidR="00C40DE4" w:rsidRPr="00C32A46">
        <w:rPr>
          <w:rFonts w:ascii="Times New Roman" w:hAnsi="Times New Roman" w:cs="Times New Roman"/>
          <w:spacing w:val="1"/>
          <w:w w:val="105"/>
          <w:sz w:val="28"/>
          <w:szCs w:val="28"/>
        </w:rPr>
        <w:t xml:space="preserve"> </w:t>
      </w:r>
      <w:r w:rsidR="00C40DE4" w:rsidRPr="00C32A46">
        <w:rPr>
          <w:rFonts w:ascii="Times New Roman" w:hAnsi="Times New Roman" w:cs="Times New Roman"/>
          <w:w w:val="105"/>
          <w:sz w:val="28"/>
          <w:szCs w:val="28"/>
        </w:rPr>
        <w:t>автономная</w:t>
      </w:r>
      <w:r w:rsidR="00C40DE4" w:rsidRPr="00C32A46">
        <w:rPr>
          <w:rFonts w:ascii="Times New Roman" w:hAnsi="Times New Roman" w:cs="Times New Roman"/>
          <w:spacing w:val="1"/>
          <w:w w:val="105"/>
          <w:sz w:val="28"/>
          <w:szCs w:val="28"/>
        </w:rPr>
        <w:t xml:space="preserve"> </w:t>
      </w:r>
      <w:r w:rsidR="00C40DE4" w:rsidRPr="00C32A46">
        <w:rPr>
          <w:rFonts w:ascii="Times New Roman" w:hAnsi="Times New Roman" w:cs="Times New Roman"/>
          <w:w w:val="105"/>
          <w:sz w:val="28"/>
          <w:szCs w:val="28"/>
        </w:rPr>
        <w:t>некоммерческая</w:t>
      </w:r>
      <w:r w:rsidR="00C40DE4" w:rsidRPr="00C32A46">
        <w:rPr>
          <w:rFonts w:ascii="Times New Roman" w:hAnsi="Times New Roman" w:cs="Times New Roman"/>
          <w:spacing w:val="1"/>
          <w:w w:val="105"/>
          <w:sz w:val="28"/>
          <w:szCs w:val="28"/>
        </w:rPr>
        <w:t xml:space="preserve"> </w:t>
      </w:r>
      <w:r w:rsidR="00C40DE4" w:rsidRPr="00C32A46">
        <w:rPr>
          <w:rFonts w:ascii="Times New Roman" w:hAnsi="Times New Roman" w:cs="Times New Roman"/>
          <w:w w:val="105"/>
          <w:sz w:val="28"/>
          <w:szCs w:val="28"/>
        </w:rPr>
        <w:t>организация</w:t>
      </w:r>
      <w:r w:rsidR="00C40DE4" w:rsidRPr="00C32A46">
        <w:rPr>
          <w:rFonts w:ascii="Times New Roman" w:hAnsi="Times New Roman" w:cs="Times New Roman"/>
          <w:spacing w:val="1"/>
          <w:w w:val="105"/>
          <w:sz w:val="28"/>
          <w:szCs w:val="28"/>
        </w:rPr>
        <w:t xml:space="preserve"> </w:t>
      </w:r>
      <w:r w:rsidR="00C40DE4" w:rsidRPr="00C32A46">
        <w:rPr>
          <w:rFonts w:ascii="Times New Roman" w:hAnsi="Times New Roman" w:cs="Times New Roman"/>
          <w:w w:val="105"/>
          <w:sz w:val="28"/>
          <w:szCs w:val="28"/>
        </w:rPr>
        <w:t>«Центр</w:t>
      </w:r>
      <w:r w:rsidR="00C40DE4" w:rsidRPr="00C32A46">
        <w:rPr>
          <w:rFonts w:ascii="Times New Roman" w:hAnsi="Times New Roman" w:cs="Times New Roman"/>
          <w:spacing w:val="1"/>
          <w:w w:val="105"/>
          <w:sz w:val="28"/>
          <w:szCs w:val="28"/>
        </w:rPr>
        <w:t xml:space="preserve"> </w:t>
      </w:r>
      <w:r w:rsidR="00C40DE4" w:rsidRPr="00C32A46">
        <w:rPr>
          <w:rFonts w:ascii="Times New Roman" w:hAnsi="Times New Roman" w:cs="Times New Roman"/>
          <w:w w:val="105"/>
          <w:sz w:val="28"/>
          <w:szCs w:val="28"/>
        </w:rPr>
        <w:t>социально-психологической</w:t>
      </w:r>
      <w:r w:rsidR="00C40DE4" w:rsidRPr="00C32A46">
        <w:rPr>
          <w:rFonts w:ascii="Times New Roman" w:hAnsi="Times New Roman" w:cs="Times New Roman"/>
          <w:spacing w:val="1"/>
          <w:w w:val="105"/>
          <w:sz w:val="28"/>
          <w:szCs w:val="28"/>
        </w:rPr>
        <w:t xml:space="preserve"> </w:t>
      </w:r>
      <w:r w:rsidR="00C40DE4" w:rsidRPr="00C32A46">
        <w:rPr>
          <w:rFonts w:ascii="Times New Roman" w:hAnsi="Times New Roman" w:cs="Times New Roman"/>
          <w:w w:val="105"/>
          <w:sz w:val="28"/>
          <w:szCs w:val="28"/>
        </w:rPr>
        <w:t>помощи</w:t>
      </w:r>
      <w:r w:rsidR="00C40DE4" w:rsidRPr="00C32A46">
        <w:rPr>
          <w:rFonts w:ascii="Times New Roman" w:hAnsi="Times New Roman" w:cs="Times New Roman"/>
          <w:spacing w:val="1"/>
          <w:w w:val="105"/>
          <w:sz w:val="28"/>
          <w:szCs w:val="28"/>
        </w:rPr>
        <w:t xml:space="preserve"> </w:t>
      </w:r>
      <w:r w:rsidR="00C40DE4" w:rsidRPr="00C32A46">
        <w:rPr>
          <w:rFonts w:ascii="Times New Roman" w:hAnsi="Times New Roman" w:cs="Times New Roman"/>
          <w:w w:val="105"/>
          <w:sz w:val="28"/>
          <w:szCs w:val="28"/>
        </w:rPr>
        <w:t>населению».</w:t>
      </w:r>
      <w:r w:rsidR="00C40DE4" w:rsidRPr="00C32A46">
        <w:rPr>
          <w:rFonts w:ascii="Times New Roman" w:hAnsi="Times New Roman" w:cs="Times New Roman"/>
          <w:spacing w:val="-4"/>
          <w:w w:val="105"/>
          <w:sz w:val="28"/>
          <w:szCs w:val="28"/>
        </w:rPr>
        <w:t xml:space="preserve"> </w:t>
      </w:r>
      <w:r w:rsidR="00C40DE4" w:rsidRPr="00C32A46">
        <w:rPr>
          <w:rFonts w:ascii="Times New Roman" w:hAnsi="Times New Roman" w:cs="Times New Roman"/>
          <w:w w:val="105"/>
          <w:sz w:val="28"/>
          <w:szCs w:val="28"/>
        </w:rPr>
        <w:t>–</w:t>
      </w:r>
      <w:r w:rsidR="00C40DE4" w:rsidRPr="00C32A46">
        <w:rPr>
          <w:rFonts w:ascii="Times New Roman" w:hAnsi="Times New Roman" w:cs="Times New Roman"/>
          <w:spacing w:val="-2"/>
          <w:w w:val="105"/>
          <w:sz w:val="28"/>
          <w:szCs w:val="28"/>
        </w:rPr>
        <w:t xml:space="preserve"> </w:t>
      </w:r>
      <w:r w:rsidR="00C40DE4" w:rsidRPr="00C32A46">
        <w:rPr>
          <w:rFonts w:ascii="Times New Roman" w:hAnsi="Times New Roman" w:cs="Times New Roman"/>
          <w:w w:val="105"/>
          <w:sz w:val="28"/>
          <w:szCs w:val="28"/>
        </w:rPr>
        <w:t>Пермь,</w:t>
      </w:r>
      <w:r w:rsidR="00C40DE4" w:rsidRPr="00C32A46">
        <w:rPr>
          <w:rFonts w:ascii="Times New Roman" w:hAnsi="Times New Roman" w:cs="Times New Roman"/>
          <w:spacing w:val="-4"/>
          <w:w w:val="105"/>
          <w:sz w:val="28"/>
          <w:szCs w:val="28"/>
        </w:rPr>
        <w:t xml:space="preserve"> </w:t>
      </w:r>
      <w:r w:rsidR="00C40DE4" w:rsidRPr="00C32A46">
        <w:rPr>
          <w:rFonts w:ascii="Times New Roman" w:hAnsi="Times New Roman" w:cs="Times New Roman"/>
          <w:w w:val="105"/>
          <w:sz w:val="28"/>
          <w:szCs w:val="28"/>
        </w:rPr>
        <w:t>2020.</w:t>
      </w:r>
      <w:r w:rsidR="00376512" w:rsidRPr="00C32A46">
        <w:rPr>
          <w:rFonts w:ascii="Times New Roman" w:hAnsi="Times New Roman" w:cs="Times New Roman"/>
          <w:w w:val="105"/>
          <w:sz w:val="28"/>
          <w:szCs w:val="28"/>
        </w:rPr>
        <w:t xml:space="preserve"> – 132 с.</w:t>
      </w:r>
    </w:p>
    <w:p w14:paraId="40C5D24F" w14:textId="45B07FFE" w:rsidR="00C40DE4" w:rsidRPr="00C32A46" w:rsidRDefault="009749E3" w:rsidP="00376512">
      <w:pPr>
        <w:tabs>
          <w:tab w:val="left" w:pos="993"/>
        </w:tabs>
        <w:spacing w:after="0" w:line="240" w:lineRule="auto"/>
        <w:ind w:firstLine="709"/>
        <w:jc w:val="both"/>
        <w:rPr>
          <w:rFonts w:ascii="Times New Roman" w:hAnsi="Times New Roman" w:cs="Times New Roman"/>
          <w:w w:val="105"/>
          <w:sz w:val="28"/>
          <w:szCs w:val="28"/>
        </w:rPr>
      </w:pPr>
      <w:r w:rsidRPr="00C32A46">
        <w:rPr>
          <w:rFonts w:ascii="Times New Roman" w:hAnsi="Times New Roman" w:cs="Times New Roman"/>
          <w:w w:val="105"/>
          <w:sz w:val="28"/>
          <w:szCs w:val="28"/>
        </w:rPr>
        <w:t>16</w:t>
      </w:r>
      <w:r w:rsidR="00C40DE4" w:rsidRPr="00C32A46">
        <w:rPr>
          <w:rFonts w:ascii="Times New Roman" w:hAnsi="Times New Roman" w:cs="Times New Roman"/>
          <w:w w:val="105"/>
          <w:sz w:val="28"/>
          <w:szCs w:val="28"/>
        </w:rPr>
        <w:t>1. Бартенева</w:t>
      </w:r>
      <w:r w:rsidR="00C40DE4" w:rsidRPr="00C32A46">
        <w:rPr>
          <w:rFonts w:ascii="Times New Roman" w:hAnsi="Times New Roman" w:cs="Times New Roman"/>
          <w:spacing w:val="-6"/>
          <w:w w:val="105"/>
          <w:sz w:val="28"/>
          <w:szCs w:val="28"/>
        </w:rPr>
        <w:t xml:space="preserve"> </w:t>
      </w:r>
      <w:r w:rsidR="00C40DE4" w:rsidRPr="00C32A46">
        <w:rPr>
          <w:rFonts w:ascii="Times New Roman" w:hAnsi="Times New Roman" w:cs="Times New Roman"/>
          <w:w w:val="105"/>
          <w:sz w:val="28"/>
          <w:szCs w:val="28"/>
        </w:rPr>
        <w:t>Г.,</w:t>
      </w:r>
      <w:r w:rsidR="00C40DE4" w:rsidRPr="00C32A46">
        <w:rPr>
          <w:rFonts w:ascii="Times New Roman" w:hAnsi="Times New Roman" w:cs="Times New Roman"/>
          <w:spacing w:val="-7"/>
          <w:w w:val="105"/>
          <w:sz w:val="28"/>
          <w:szCs w:val="28"/>
        </w:rPr>
        <w:t xml:space="preserve"> </w:t>
      </w:r>
      <w:proofErr w:type="spellStart"/>
      <w:r w:rsidR="00C40DE4" w:rsidRPr="00C32A46">
        <w:rPr>
          <w:rFonts w:ascii="Times New Roman" w:hAnsi="Times New Roman" w:cs="Times New Roman"/>
          <w:w w:val="105"/>
          <w:sz w:val="28"/>
          <w:szCs w:val="28"/>
        </w:rPr>
        <w:t>Дрелих</w:t>
      </w:r>
      <w:proofErr w:type="spellEnd"/>
      <w:r w:rsidR="00C40DE4" w:rsidRPr="00C32A46">
        <w:rPr>
          <w:rFonts w:ascii="Times New Roman" w:hAnsi="Times New Roman" w:cs="Times New Roman"/>
          <w:spacing w:val="-2"/>
          <w:w w:val="105"/>
          <w:sz w:val="28"/>
          <w:szCs w:val="28"/>
        </w:rPr>
        <w:t xml:space="preserve"> </w:t>
      </w:r>
      <w:r w:rsidR="00C40DE4" w:rsidRPr="00C32A46">
        <w:rPr>
          <w:rFonts w:ascii="Times New Roman" w:hAnsi="Times New Roman" w:cs="Times New Roman"/>
          <w:w w:val="105"/>
          <w:sz w:val="28"/>
          <w:szCs w:val="28"/>
        </w:rPr>
        <w:t>А.</w:t>
      </w:r>
      <w:r w:rsidR="00C40DE4" w:rsidRPr="00C32A46">
        <w:rPr>
          <w:rFonts w:ascii="Times New Roman" w:hAnsi="Times New Roman" w:cs="Times New Roman"/>
          <w:spacing w:val="-8"/>
          <w:w w:val="105"/>
          <w:sz w:val="28"/>
          <w:szCs w:val="28"/>
        </w:rPr>
        <w:t xml:space="preserve"> </w:t>
      </w:r>
      <w:r w:rsidR="00C40DE4" w:rsidRPr="00C32A46">
        <w:rPr>
          <w:rFonts w:ascii="Times New Roman" w:hAnsi="Times New Roman" w:cs="Times New Roman"/>
          <w:w w:val="105"/>
          <w:sz w:val="28"/>
          <w:szCs w:val="28"/>
        </w:rPr>
        <w:t>Очерк</w:t>
      </w:r>
      <w:r w:rsidR="00C40DE4" w:rsidRPr="00C32A46">
        <w:rPr>
          <w:rFonts w:ascii="Times New Roman" w:hAnsi="Times New Roman" w:cs="Times New Roman"/>
          <w:spacing w:val="-5"/>
          <w:w w:val="105"/>
          <w:sz w:val="28"/>
          <w:szCs w:val="28"/>
        </w:rPr>
        <w:t xml:space="preserve"> </w:t>
      </w:r>
      <w:r w:rsidR="00C40DE4" w:rsidRPr="00C32A46">
        <w:rPr>
          <w:rFonts w:ascii="Times New Roman" w:hAnsi="Times New Roman" w:cs="Times New Roman"/>
          <w:w w:val="105"/>
          <w:sz w:val="28"/>
          <w:szCs w:val="28"/>
        </w:rPr>
        <w:t>о</w:t>
      </w:r>
      <w:r w:rsidR="00C40DE4" w:rsidRPr="00C32A46">
        <w:rPr>
          <w:rFonts w:ascii="Times New Roman" w:hAnsi="Times New Roman" w:cs="Times New Roman"/>
          <w:spacing w:val="-7"/>
          <w:w w:val="105"/>
          <w:sz w:val="28"/>
          <w:szCs w:val="28"/>
        </w:rPr>
        <w:t xml:space="preserve"> </w:t>
      </w:r>
      <w:r w:rsidR="00C40DE4" w:rsidRPr="00C32A46">
        <w:rPr>
          <w:rFonts w:ascii="Times New Roman" w:hAnsi="Times New Roman" w:cs="Times New Roman"/>
          <w:w w:val="105"/>
          <w:sz w:val="28"/>
          <w:szCs w:val="28"/>
        </w:rPr>
        <w:t>насилии:</w:t>
      </w:r>
      <w:r w:rsidR="00C40DE4" w:rsidRPr="00C32A46">
        <w:rPr>
          <w:rFonts w:ascii="Times New Roman" w:hAnsi="Times New Roman" w:cs="Times New Roman"/>
          <w:spacing w:val="-8"/>
          <w:w w:val="105"/>
          <w:sz w:val="28"/>
          <w:szCs w:val="28"/>
        </w:rPr>
        <w:t xml:space="preserve"> </w:t>
      </w:r>
      <w:r w:rsidR="00C40DE4" w:rsidRPr="00C32A46">
        <w:rPr>
          <w:rFonts w:ascii="Times New Roman" w:hAnsi="Times New Roman" w:cs="Times New Roman"/>
          <w:w w:val="105"/>
          <w:sz w:val="28"/>
          <w:szCs w:val="28"/>
        </w:rPr>
        <w:t>насилие</w:t>
      </w:r>
      <w:r w:rsidR="00C40DE4" w:rsidRPr="00C32A46">
        <w:rPr>
          <w:rFonts w:ascii="Times New Roman" w:hAnsi="Times New Roman" w:cs="Times New Roman"/>
          <w:spacing w:val="-7"/>
          <w:w w:val="105"/>
          <w:sz w:val="28"/>
          <w:szCs w:val="28"/>
        </w:rPr>
        <w:t xml:space="preserve"> </w:t>
      </w:r>
      <w:r w:rsidR="00C40DE4" w:rsidRPr="00C32A46">
        <w:rPr>
          <w:rFonts w:ascii="Times New Roman" w:hAnsi="Times New Roman" w:cs="Times New Roman"/>
          <w:w w:val="105"/>
          <w:sz w:val="28"/>
          <w:szCs w:val="28"/>
        </w:rPr>
        <w:t>прогрессирует</w:t>
      </w:r>
      <w:r w:rsidR="00C40DE4" w:rsidRPr="00C32A46">
        <w:rPr>
          <w:rFonts w:ascii="Times New Roman" w:hAnsi="Times New Roman" w:cs="Times New Roman"/>
          <w:spacing w:val="-6"/>
          <w:w w:val="105"/>
          <w:sz w:val="28"/>
          <w:szCs w:val="28"/>
        </w:rPr>
        <w:t xml:space="preserve"> </w:t>
      </w:r>
      <w:r w:rsidR="00C40DE4" w:rsidRPr="00C32A46">
        <w:rPr>
          <w:rFonts w:ascii="Times New Roman" w:hAnsi="Times New Roman" w:cs="Times New Roman"/>
          <w:w w:val="105"/>
          <w:sz w:val="28"/>
          <w:szCs w:val="28"/>
        </w:rPr>
        <w:t>//</w:t>
      </w:r>
      <w:r w:rsidR="00C40DE4" w:rsidRPr="00C32A46">
        <w:rPr>
          <w:rFonts w:ascii="Times New Roman" w:hAnsi="Times New Roman" w:cs="Times New Roman"/>
          <w:spacing w:val="-8"/>
          <w:w w:val="105"/>
          <w:sz w:val="28"/>
          <w:szCs w:val="28"/>
        </w:rPr>
        <w:t xml:space="preserve"> </w:t>
      </w:r>
      <w:r w:rsidR="00C40DE4" w:rsidRPr="00C32A46">
        <w:rPr>
          <w:rFonts w:ascii="Times New Roman" w:hAnsi="Times New Roman" w:cs="Times New Roman"/>
          <w:w w:val="105"/>
          <w:sz w:val="28"/>
          <w:szCs w:val="28"/>
        </w:rPr>
        <w:t>Равенство</w:t>
      </w:r>
      <w:r w:rsidR="00C40DE4" w:rsidRPr="00C32A46">
        <w:rPr>
          <w:rFonts w:ascii="Times New Roman" w:hAnsi="Times New Roman" w:cs="Times New Roman"/>
          <w:spacing w:val="-49"/>
          <w:w w:val="105"/>
          <w:sz w:val="28"/>
          <w:szCs w:val="28"/>
        </w:rPr>
        <w:t xml:space="preserve"> </w:t>
      </w:r>
      <w:r w:rsidR="00C40DE4" w:rsidRPr="00C32A46">
        <w:rPr>
          <w:rFonts w:ascii="Times New Roman" w:hAnsi="Times New Roman" w:cs="Times New Roman"/>
          <w:w w:val="105"/>
          <w:sz w:val="28"/>
          <w:szCs w:val="28"/>
        </w:rPr>
        <w:t>возможностей:</w:t>
      </w:r>
      <w:r w:rsidR="00C40DE4" w:rsidRPr="00C32A46">
        <w:rPr>
          <w:rFonts w:ascii="Times New Roman" w:hAnsi="Times New Roman" w:cs="Times New Roman"/>
          <w:spacing w:val="-4"/>
          <w:w w:val="105"/>
          <w:sz w:val="28"/>
          <w:szCs w:val="28"/>
        </w:rPr>
        <w:t xml:space="preserve"> </w:t>
      </w:r>
      <w:r w:rsidR="00C40DE4" w:rsidRPr="00C32A46">
        <w:rPr>
          <w:rFonts w:ascii="Times New Roman" w:hAnsi="Times New Roman" w:cs="Times New Roman"/>
          <w:w w:val="105"/>
          <w:sz w:val="28"/>
          <w:szCs w:val="28"/>
        </w:rPr>
        <w:t>Журнал. –</w:t>
      </w:r>
      <w:r w:rsidR="00C40DE4" w:rsidRPr="00C32A46">
        <w:rPr>
          <w:rFonts w:ascii="Times New Roman" w:hAnsi="Times New Roman" w:cs="Times New Roman"/>
          <w:spacing w:val="-2"/>
          <w:w w:val="105"/>
          <w:sz w:val="28"/>
          <w:szCs w:val="28"/>
        </w:rPr>
        <w:t xml:space="preserve"> </w:t>
      </w:r>
      <w:r w:rsidR="00C40DE4" w:rsidRPr="00C32A46">
        <w:rPr>
          <w:rFonts w:ascii="Times New Roman" w:hAnsi="Times New Roman" w:cs="Times New Roman"/>
          <w:w w:val="105"/>
          <w:sz w:val="28"/>
          <w:szCs w:val="28"/>
        </w:rPr>
        <w:t>Алматы,</w:t>
      </w:r>
      <w:r w:rsidR="00C40DE4" w:rsidRPr="00C32A46">
        <w:rPr>
          <w:rFonts w:ascii="Times New Roman" w:hAnsi="Times New Roman" w:cs="Times New Roman"/>
          <w:spacing w:val="-4"/>
          <w:w w:val="105"/>
          <w:sz w:val="28"/>
          <w:szCs w:val="28"/>
        </w:rPr>
        <w:t xml:space="preserve"> </w:t>
      </w:r>
      <w:r w:rsidR="00C40DE4" w:rsidRPr="00C32A46">
        <w:rPr>
          <w:rFonts w:ascii="Times New Roman" w:hAnsi="Times New Roman" w:cs="Times New Roman"/>
          <w:w w:val="105"/>
          <w:sz w:val="28"/>
          <w:szCs w:val="28"/>
        </w:rPr>
        <w:t>2032.</w:t>
      </w:r>
      <w:r w:rsidR="00C40DE4" w:rsidRPr="00C32A46">
        <w:rPr>
          <w:rFonts w:ascii="Times New Roman" w:hAnsi="Times New Roman" w:cs="Times New Roman"/>
          <w:spacing w:val="-2"/>
          <w:w w:val="105"/>
          <w:sz w:val="28"/>
          <w:szCs w:val="28"/>
        </w:rPr>
        <w:t xml:space="preserve"> </w:t>
      </w:r>
      <w:r w:rsidR="00C40DE4" w:rsidRPr="00C32A46">
        <w:rPr>
          <w:rFonts w:ascii="Times New Roman" w:hAnsi="Times New Roman" w:cs="Times New Roman"/>
          <w:w w:val="105"/>
          <w:sz w:val="28"/>
          <w:szCs w:val="28"/>
        </w:rPr>
        <w:t>–</w:t>
      </w:r>
      <w:r w:rsidR="00C40DE4" w:rsidRPr="00C32A46">
        <w:rPr>
          <w:rFonts w:ascii="Times New Roman" w:hAnsi="Times New Roman" w:cs="Times New Roman"/>
          <w:spacing w:val="-2"/>
          <w:w w:val="105"/>
          <w:sz w:val="28"/>
          <w:szCs w:val="28"/>
        </w:rPr>
        <w:t xml:space="preserve"> </w:t>
      </w:r>
      <w:r w:rsidR="00C40DE4" w:rsidRPr="00C32A46">
        <w:rPr>
          <w:rFonts w:ascii="Times New Roman" w:hAnsi="Times New Roman" w:cs="Times New Roman"/>
          <w:w w:val="105"/>
          <w:sz w:val="28"/>
          <w:szCs w:val="28"/>
        </w:rPr>
        <w:t>№2.</w:t>
      </w:r>
      <w:r w:rsidR="00C40DE4" w:rsidRPr="00C32A46">
        <w:rPr>
          <w:rFonts w:ascii="Times New Roman" w:hAnsi="Times New Roman" w:cs="Times New Roman"/>
          <w:spacing w:val="-4"/>
          <w:w w:val="105"/>
          <w:sz w:val="28"/>
          <w:szCs w:val="28"/>
        </w:rPr>
        <w:t xml:space="preserve"> </w:t>
      </w:r>
      <w:r w:rsidR="00C40DE4" w:rsidRPr="00C32A46">
        <w:rPr>
          <w:rFonts w:ascii="Times New Roman" w:hAnsi="Times New Roman" w:cs="Times New Roman"/>
          <w:w w:val="105"/>
          <w:sz w:val="28"/>
          <w:szCs w:val="28"/>
        </w:rPr>
        <w:t>–</w:t>
      </w:r>
      <w:r w:rsidR="00C40DE4" w:rsidRPr="00C32A46">
        <w:rPr>
          <w:rFonts w:ascii="Times New Roman" w:hAnsi="Times New Roman" w:cs="Times New Roman"/>
          <w:spacing w:val="-2"/>
          <w:w w:val="105"/>
          <w:sz w:val="28"/>
          <w:szCs w:val="28"/>
        </w:rPr>
        <w:t xml:space="preserve"> </w:t>
      </w:r>
      <w:r w:rsidR="00C40DE4" w:rsidRPr="00C32A46">
        <w:rPr>
          <w:rFonts w:ascii="Times New Roman" w:hAnsi="Times New Roman" w:cs="Times New Roman"/>
          <w:w w:val="105"/>
          <w:sz w:val="28"/>
          <w:szCs w:val="28"/>
        </w:rPr>
        <w:t>С.</w:t>
      </w:r>
      <w:r w:rsidR="00C40DE4" w:rsidRPr="00C32A46">
        <w:rPr>
          <w:rFonts w:ascii="Times New Roman" w:hAnsi="Times New Roman" w:cs="Times New Roman"/>
          <w:spacing w:val="-4"/>
          <w:w w:val="105"/>
          <w:sz w:val="28"/>
          <w:szCs w:val="28"/>
        </w:rPr>
        <w:t xml:space="preserve"> </w:t>
      </w:r>
      <w:r w:rsidR="00C40DE4" w:rsidRPr="00C32A46">
        <w:rPr>
          <w:rFonts w:ascii="Times New Roman" w:hAnsi="Times New Roman" w:cs="Times New Roman"/>
          <w:w w:val="105"/>
          <w:sz w:val="28"/>
          <w:szCs w:val="28"/>
        </w:rPr>
        <w:t>27-29.</w:t>
      </w:r>
    </w:p>
    <w:p w14:paraId="4BE1CDD1" w14:textId="653CB02F" w:rsidR="00C40DE4" w:rsidRPr="00C32A46" w:rsidRDefault="009749E3" w:rsidP="00D92287">
      <w:pPr>
        <w:tabs>
          <w:tab w:val="left" w:pos="993"/>
        </w:tabs>
        <w:spacing w:after="0" w:line="240" w:lineRule="auto"/>
        <w:ind w:firstLine="709"/>
        <w:jc w:val="both"/>
        <w:rPr>
          <w:rStyle w:val="aa"/>
          <w:rFonts w:ascii="Times New Roman" w:hAnsi="Times New Roman" w:cs="Times New Roman"/>
          <w:color w:val="auto"/>
          <w:w w:val="105"/>
          <w:sz w:val="28"/>
          <w:szCs w:val="28"/>
          <w:u w:val="none"/>
        </w:rPr>
      </w:pPr>
      <w:r w:rsidRPr="00C32A46">
        <w:rPr>
          <w:rFonts w:ascii="Times New Roman" w:hAnsi="Times New Roman" w:cs="Times New Roman"/>
          <w:w w:val="105"/>
          <w:sz w:val="28"/>
          <w:szCs w:val="28"/>
        </w:rPr>
        <w:lastRenderedPageBreak/>
        <w:t>162</w:t>
      </w:r>
      <w:r w:rsidR="00C40DE4" w:rsidRPr="00C32A46">
        <w:rPr>
          <w:rFonts w:ascii="Times New Roman" w:hAnsi="Times New Roman" w:cs="Times New Roman"/>
          <w:w w:val="105"/>
          <w:sz w:val="28"/>
          <w:szCs w:val="28"/>
        </w:rPr>
        <w:t xml:space="preserve">. </w:t>
      </w:r>
      <w:r w:rsidR="00030216" w:rsidRPr="00C32A46">
        <w:rPr>
          <w:rFonts w:ascii="Times New Roman" w:hAnsi="Times New Roman" w:cs="Times New Roman"/>
          <w:w w:val="105"/>
          <w:sz w:val="28"/>
          <w:szCs w:val="28"/>
        </w:rPr>
        <w:t xml:space="preserve">Бытовое насилие: международный опыт </w:t>
      </w:r>
      <w:r w:rsidR="00376512" w:rsidRPr="00C32A46">
        <w:rPr>
          <w:rFonts w:ascii="Times New Roman" w:hAnsi="Times New Roman" w:cs="Times New Roman"/>
          <w:sz w:val="28"/>
          <w:szCs w:val="28"/>
        </w:rPr>
        <w:t xml:space="preserve">[электронный ресурс]. Режим доступа: </w:t>
      </w:r>
      <w:hyperlink r:id="rId56" w:history="1">
        <w:r w:rsidR="00C40DE4" w:rsidRPr="00C32A46">
          <w:rPr>
            <w:rStyle w:val="aa"/>
            <w:rFonts w:ascii="Times New Roman" w:hAnsi="Times New Roman" w:cs="Times New Roman"/>
            <w:color w:val="auto"/>
            <w:w w:val="105"/>
            <w:sz w:val="28"/>
            <w:szCs w:val="28"/>
          </w:rPr>
          <w:t>https://www.unicef.org/kazakhstan/media</w:t>
        </w:r>
      </w:hyperlink>
      <w:r w:rsidR="00030216" w:rsidRPr="00C32A46">
        <w:rPr>
          <w:rStyle w:val="aa"/>
          <w:rFonts w:ascii="Times New Roman" w:hAnsi="Times New Roman" w:cs="Times New Roman"/>
          <w:color w:val="auto"/>
          <w:w w:val="105"/>
          <w:sz w:val="28"/>
          <w:szCs w:val="28"/>
          <w:u w:val="none"/>
        </w:rPr>
        <w:t xml:space="preserve"> </w:t>
      </w:r>
      <w:r w:rsidR="00030216" w:rsidRPr="00C32A46">
        <w:rPr>
          <w:rStyle w:val="aa"/>
          <w:rFonts w:ascii="Times New Roman" w:hAnsi="Times New Roman" w:cs="Times New Roman"/>
          <w:color w:val="auto"/>
          <w:sz w:val="28"/>
          <w:szCs w:val="28"/>
          <w:u w:val="none"/>
        </w:rPr>
        <w:t>(дата обращения 22.02.2025).</w:t>
      </w:r>
    </w:p>
    <w:p w14:paraId="6553A2D7" w14:textId="55A070CB" w:rsidR="0066190A" w:rsidRPr="00C32A46" w:rsidRDefault="00442FE2" w:rsidP="00D92287">
      <w:pPr>
        <w:tabs>
          <w:tab w:val="left" w:pos="993"/>
        </w:tabs>
        <w:spacing w:after="0" w:line="240" w:lineRule="auto"/>
        <w:ind w:firstLine="709"/>
        <w:jc w:val="both"/>
        <w:rPr>
          <w:rFonts w:ascii="Times New Roman" w:hAnsi="Times New Roman" w:cs="Times New Roman"/>
          <w:sz w:val="28"/>
          <w:szCs w:val="28"/>
        </w:rPr>
      </w:pPr>
      <w:r w:rsidRPr="00C32A46">
        <w:rPr>
          <w:rFonts w:ascii="Times New Roman" w:hAnsi="Times New Roman" w:cs="Times New Roman"/>
          <w:w w:val="105"/>
          <w:sz w:val="28"/>
          <w:szCs w:val="28"/>
        </w:rPr>
        <w:t>163</w:t>
      </w:r>
      <w:r w:rsidR="0066190A" w:rsidRPr="00C32A46">
        <w:rPr>
          <w:rFonts w:ascii="Times New Roman" w:hAnsi="Times New Roman" w:cs="Times New Roman"/>
          <w:w w:val="105"/>
          <w:sz w:val="28"/>
          <w:szCs w:val="28"/>
        </w:rPr>
        <w:t>. Социологическое исследование «Факторы формирования крепкой семьи и репродуктивного здоровья</w:t>
      </w:r>
      <w:r w:rsidR="0066190A" w:rsidRPr="00C32A46">
        <w:rPr>
          <w:rFonts w:ascii="Times New Roman" w:hAnsi="Times New Roman" w:cs="Times New Roman"/>
          <w:spacing w:val="-50"/>
          <w:w w:val="105"/>
          <w:sz w:val="28"/>
          <w:szCs w:val="28"/>
        </w:rPr>
        <w:t xml:space="preserve"> </w:t>
      </w:r>
      <w:r w:rsidR="0066190A" w:rsidRPr="00C32A46">
        <w:rPr>
          <w:rFonts w:ascii="Times New Roman" w:hAnsi="Times New Roman" w:cs="Times New Roman"/>
          <w:w w:val="105"/>
          <w:sz w:val="28"/>
          <w:szCs w:val="28"/>
        </w:rPr>
        <w:t>в</w:t>
      </w:r>
      <w:r w:rsidR="0066190A" w:rsidRPr="00C32A46">
        <w:rPr>
          <w:rFonts w:ascii="Times New Roman" w:hAnsi="Times New Roman" w:cs="Times New Roman"/>
          <w:spacing w:val="-2"/>
          <w:w w:val="105"/>
          <w:sz w:val="28"/>
          <w:szCs w:val="28"/>
        </w:rPr>
        <w:t xml:space="preserve"> </w:t>
      </w:r>
      <w:r w:rsidR="0066190A" w:rsidRPr="00C32A46">
        <w:rPr>
          <w:rFonts w:ascii="Times New Roman" w:hAnsi="Times New Roman" w:cs="Times New Roman"/>
          <w:w w:val="105"/>
          <w:sz w:val="28"/>
          <w:szCs w:val="28"/>
        </w:rPr>
        <w:t>Республике</w:t>
      </w:r>
      <w:r w:rsidR="0066190A" w:rsidRPr="00C32A46">
        <w:rPr>
          <w:rFonts w:ascii="Times New Roman" w:hAnsi="Times New Roman" w:cs="Times New Roman"/>
          <w:spacing w:val="-3"/>
          <w:w w:val="105"/>
          <w:sz w:val="28"/>
          <w:szCs w:val="28"/>
        </w:rPr>
        <w:t xml:space="preserve"> </w:t>
      </w:r>
      <w:r w:rsidR="0066190A" w:rsidRPr="00C32A46">
        <w:rPr>
          <w:rFonts w:ascii="Times New Roman" w:hAnsi="Times New Roman" w:cs="Times New Roman"/>
          <w:w w:val="105"/>
          <w:sz w:val="28"/>
          <w:szCs w:val="28"/>
        </w:rPr>
        <w:t>Узбекистан».</w:t>
      </w:r>
      <w:r w:rsidR="0066190A" w:rsidRPr="00C32A46">
        <w:rPr>
          <w:rFonts w:ascii="Times New Roman" w:hAnsi="Times New Roman" w:cs="Times New Roman"/>
          <w:spacing w:val="2"/>
          <w:w w:val="105"/>
          <w:sz w:val="28"/>
          <w:szCs w:val="28"/>
        </w:rPr>
        <w:t xml:space="preserve"> </w:t>
      </w:r>
      <w:r w:rsidR="0066190A" w:rsidRPr="00C32A46">
        <w:rPr>
          <w:rFonts w:ascii="Times New Roman" w:hAnsi="Times New Roman" w:cs="Times New Roman"/>
          <w:w w:val="105"/>
          <w:sz w:val="28"/>
          <w:szCs w:val="28"/>
        </w:rPr>
        <w:t>–</w:t>
      </w:r>
      <w:r w:rsidR="0066190A" w:rsidRPr="00C32A46">
        <w:rPr>
          <w:rFonts w:ascii="Times New Roman" w:hAnsi="Times New Roman" w:cs="Times New Roman"/>
          <w:spacing w:val="-2"/>
          <w:w w:val="105"/>
          <w:sz w:val="28"/>
          <w:szCs w:val="28"/>
        </w:rPr>
        <w:t xml:space="preserve"> </w:t>
      </w:r>
      <w:r w:rsidR="0066190A" w:rsidRPr="00C32A46">
        <w:rPr>
          <w:rFonts w:ascii="Times New Roman" w:hAnsi="Times New Roman" w:cs="Times New Roman"/>
          <w:w w:val="105"/>
          <w:sz w:val="28"/>
          <w:szCs w:val="28"/>
        </w:rPr>
        <w:t>ИСИ.</w:t>
      </w:r>
      <w:r w:rsidR="0066190A" w:rsidRPr="00C32A46">
        <w:rPr>
          <w:rFonts w:ascii="Times New Roman" w:hAnsi="Times New Roman" w:cs="Times New Roman"/>
          <w:spacing w:val="-3"/>
          <w:w w:val="105"/>
          <w:sz w:val="28"/>
          <w:szCs w:val="28"/>
        </w:rPr>
        <w:t xml:space="preserve"> </w:t>
      </w:r>
      <w:r w:rsidR="0066190A" w:rsidRPr="00C32A46">
        <w:rPr>
          <w:rFonts w:ascii="Times New Roman" w:hAnsi="Times New Roman" w:cs="Times New Roman"/>
          <w:w w:val="105"/>
          <w:sz w:val="28"/>
          <w:szCs w:val="28"/>
        </w:rPr>
        <w:t>ЮНФПА,</w:t>
      </w:r>
      <w:r w:rsidR="0066190A" w:rsidRPr="00C32A46">
        <w:rPr>
          <w:rFonts w:ascii="Times New Roman" w:hAnsi="Times New Roman" w:cs="Times New Roman"/>
          <w:spacing w:val="-3"/>
          <w:w w:val="105"/>
          <w:sz w:val="28"/>
          <w:szCs w:val="28"/>
        </w:rPr>
        <w:t xml:space="preserve"> </w:t>
      </w:r>
      <w:r w:rsidR="0066190A" w:rsidRPr="00C32A46">
        <w:rPr>
          <w:rFonts w:ascii="Times New Roman" w:hAnsi="Times New Roman" w:cs="Times New Roman"/>
          <w:w w:val="105"/>
          <w:sz w:val="28"/>
          <w:szCs w:val="28"/>
        </w:rPr>
        <w:t>2021.</w:t>
      </w:r>
      <w:r w:rsidR="00376512" w:rsidRPr="00C32A46">
        <w:rPr>
          <w:rFonts w:ascii="Times New Roman" w:hAnsi="Times New Roman" w:cs="Times New Roman"/>
          <w:w w:val="105"/>
          <w:sz w:val="28"/>
          <w:szCs w:val="28"/>
        </w:rPr>
        <w:t xml:space="preserve"> – 39 с.</w:t>
      </w:r>
    </w:p>
    <w:p w14:paraId="43BC15E4" w14:textId="027E482A" w:rsidR="0066190A" w:rsidRPr="00C32A46" w:rsidRDefault="00442FE2" w:rsidP="00D92287">
      <w:pPr>
        <w:tabs>
          <w:tab w:val="left" w:pos="993"/>
        </w:tabs>
        <w:spacing w:after="0" w:line="240" w:lineRule="auto"/>
        <w:ind w:firstLine="709"/>
        <w:jc w:val="both"/>
        <w:rPr>
          <w:rStyle w:val="aa"/>
          <w:rFonts w:ascii="Times New Roman" w:hAnsi="Times New Roman" w:cs="Times New Roman"/>
          <w:color w:val="auto"/>
          <w:spacing w:val="-3"/>
          <w:w w:val="105"/>
          <w:sz w:val="28"/>
          <w:szCs w:val="28"/>
          <w:u w:val="none"/>
        </w:rPr>
      </w:pPr>
      <w:r w:rsidRPr="00C32A46">
        <w:rPr>
          <w:rFonts w:ascii="Times New Roman" w:hAnsi="Times New Roman" w:cs="Times New Roman"/>
          <w:sz w:val="28"/>
          <w:szCs w:val="28"/>
        </w:rPr>
        <w:t>164</w:t>
      </w:r>
      <w:r w:rsidR="0066190A" w:rsidRPr="00C32A46">
        <w:rPr>
          <w:rFonts w:ascii="Times New Roman" w:hAnsi="Times New Roman" w:cs="Times New Roman"/>
          <w:sz w:val="28"/>
          <w:szCs w:val="28"/>
        </w:rPr>
        <w:t xml:space="preserve">. </w:t>
      </w:r>
      <w:r w:rsidR="0066190A" w:rsidRPr="00C32A46">
        <w:rPr>
          <w:rFonts w:ascii="Times New Roman" w:hAnsi="Times New Roman" w:cs="Times New Roman"/>
          <w:w w:val="105"/>
          <w:sz w:val="28"/>
          <w:szCs w:val="28"/>
        </w:rPr>
        <w:t>Работа, которую мы</w:t>
      </w:r>
      <w:r w:rsidR="0066190A" w:rsidRPr="00C32A46">
        <w:rPr>
          <w:rFonts w:ascii="Times New Roman" w:hAnsi="Times New Roman" w:cs="Times New Roman"/>
          <w:spacing w:val="1"/>
          <w:w w:val="105"/>
          <w:sz w:val="28"/>
          <w:szCs w:val="28"/>
        </w:rPr>
        <w:t xml:space="preserve"> </w:t>
      </w:r>
      <w:r w:rsidR="0066190A" w:rsidRPr="00C32A46">
        <w:rPr>
          <w:rFonts w:ascii="Times New Roman" w:hAnsi="Times New Roman" w:cs="Times New Roman"/>
          <w:w w:val="105"/>
          <w:sz w:val="28"/>
          <w:szCs w:val="28"/>
        </w:rPr>
        <w:t>должны</w:t>
      </w:r>
      <w:r w:rsidR="0066190A" w:rsidRPr="00C32A46">
        <w:rPr>
          <w:rFonts w:ascii="Times New Roman" w:hAnsi="Times New Roman" w:cs="Times New Roman"/>
          <w:spacing w:val="1"/>
          <w:w w:val="105"/>
          <w:sz w:val="28"/>
          <w:szCs w:val="28"/>
        </w:rPr>
        <w:t xml:space="preserve"> </w:t>
      </w:r>
      <w:r w:rsidR="0066190A" w:rsidRPr="00C32A46">
        <w:rPr>
          <w:rFonts w:ascii="Times New Roman" w:hAnsi="Times New Roman" w:cs="Times New Roman"/>
          <w:w w:val="105"/>
          <w:sz w:val="28"/>
          <w:szCs w:val="28"/>
        </w:rPr>
        <w:t>продолжить</w:t>
      </w:r>
      <w:r w:rsidR="0066190A" w:rsidRPr="00C32A46">
        <w:rPr>
          <w:rFonts w:ascii="Times New Roman" w:hAnsi="Times New Roman" w:cs="Times New Roman"/>
          <w:spacing w:val="1"/>
          <w:w w:val="105"/>
          <w:sz w:val="28"/>
          <w:szCs w:val="28"/>
        </w:rPr>
        <w:t xml:space="preserve"> </w:t>
      </w:r>
      <w:r w:rsidR="0066190A" w:rsidRPr="00C32A46">
        <w:rPr>
          <w:rFonts w:ascii="Times New Roman" w:hAnsi="Times New Roman" w:cs="Times New Roman"/>
          <w:w w:val="105"/>
          <w:sz w:val="28"/>
          <w:szCs w:val="28"/>
        </w:rPr>
        <w:t>в</w:t>
      </w:r>
      <w:r w:rsidR="0066190A" w:rsidRPr="00C32A46">
        <w:rPr>
          <w:rFonts w:ascii="Times New Roman" w:hAnsi="Times New Roman" w:cs="Times New Roman"/>
          <w:spacing w:val="1"/>
          <w:w w:val="105"/>
          <w:sz w:val="28"/>
          <w:szCs w:val="28"/>
        </w:rPr>
        <w:t xml:space="preserve"> </w:t>
      </w:r>
      <w:r w:rsidR="0066190A" w:rsidRPr="00C32A46">
        <w:rPr>
          <w:rFonts w:ascii="Times New Roman" w:hAnsi="Times New Roman" w:cs="Times New Roman"/>
          <w:w w:val="105"/>
          <w:sz w:val="28"/>
          <w:szCs w:val="28"/>
        </w:rPr>
        <w:t>Узбекистане и</w:t>
      </w:r>
      <w:r w:rsidR="0066190A" w:rsidRPr="00C32A46">
        <w:rPr>
          <w:rFonts w:ascii="Times New Roman" w:hAnsi="Times New Roman" w:cs="Times New Roman"/>
          <w:spacing w:val="1"/>
          <w:w w:val="105"/>
          <w:sz w:val="28"/>
          <w:szCs w:val="28"/>
        </w:rPr>
        <w:t xml:space="preserve"> </w:t>
      </w:r>
      <w:r w:rsidR="0066190A" w:rsidRPr="00C32A46">
        <w:rPr>
          <w:rFonts w:ascii="Times New Roman" w:hAnsi="Times New Roman" w:cs="Times New Roman"/>
          <w:w w:val="105"/>
          <w:sz w:val="28"/>
          <w:szCs w:val="28"/>
        </w:rPr>
        <w:t>после завершения кампании</w:t>
      </w:r>
      <w:r w:rsidR="0066190A" w:rsidRPr="00C32A46">
        <w:rPr>
          <w:rFonts w:ascii="Times New Roman" w:hAnsi="Times New Roman" w:cs="Times New Roman"/>
          <w:spacing w:val="1"/>
          <w:w w:val="105"/>
          <w:sz w:val="28"/>
          <w:szCs w:val="28"/>
        </w:rPr>
        <w:t xml:space="preserve"> </w:t>
      </w:r>
      <w:r w:rsidR="0066190A" w:rsidRPr="00C32A46">
        <w:rPr>
          <w:rFonts w:ascii="Times New Roman" w:hAnsi="Times New Roman" w:cs="Times New Roman"/>
          <w:w w:val="105"/>
          <w:sz w:val="28"/>
          <w:szCs w:val="28"/>
        </w:rPr>
        <w:t>против</w:t>
      </w:r>
      <w:r w:rsidR="0066190A" w:rsidRPr="00C32A46">
        <w:rPr>
          <w:rFonts w:ascii="Times New Roman" w:hAnsi="Times New Roman" w:cs="Times New Roman"/>
          <w:spacing w:val="1"/>
          <w:w w:val="105"/>
          <w:sz w:val="28"/>
          <w:szCs w:val="28"/>
        </w:rPr>
        <w:t xml:space="preserve"> </w:t>
      </w:r>
      <w:proofErr w:type="spellStart"/>
      <w:r w:rsidR="0066190A" w:rsidRPr="00C32A46">
        <w:rPr>
          <w:rFonts w:ascii="Times New Roman" w:hAnsi="Times New Roman" w:cs="Times New Roman"/>
          <w:w w:val="105"/>
          <w:sz w:val="28"/>
          <w:szCs w:val="28"/>
        </w:rPr>
        <w:t>гендернного</w:t>
      </w:r>
      <w:proofErr w:type="spellEnd"/>
      <w:r w:rsidR="0066190A" w:rsidRPr="00C32A46">
        <w:rPr>
          <w:rFonts w:ascii="Times New Roman" w:hAnsi="Times New Roman" w:cs="Times New Roman"/>
          <w:spacing w:val="1"/>
          <w:w w:val="105"/>
          <w:sz w:val="28"/>
          <w:szCs w:val="28"/>
        </w:rPr>
        <w:t xml:space="preserve"> </w:t>
      </w:r>
      <w:r w:rsidR="0066190A" w:rsidRPr="00C32A46">
        <w:rPr>
          <w:rFonts w:ascii="Times New Roman" w:hAnsi="Times New Roman" w:cs="Times New Roman"/>
          <w:w w:val="105"/>
          <w:sz w:val="28"/>
          <w:szCs w:val="28"/>
        </w:rPr>
        <w:t>насилия</w:t>
      </w:r>
      <w:r w:rsidR="0066190A" w:rsidRPr="00C32A46">
        <w:rPr>
          <w:rFonts w:ascii="Times New Roman" w:hAnsi="Times New Roman" w:cs="Times New Roman"/>
          <w:spacing w:val="1"/>
          <w:w w:val="105"/>
          <w:sz w:val="28"/>
          <w:szCs w:val="28"/>
        </w:rPr>
        <w:t xml:space="preserve"> </w:t>
      </w:r>
      <w:r w:rsidR="00376512" w:rsidRPr="00C32A46">
        <w:rPr>
          <w:rFonts w:ascii="Times New Roman" w:hAnsi="Times New Roman" w:cs="Times New Roman"/>
          <w:sz w:val="28"/>
          <w:szCs w:val="28"/>
        </w:rPr>
        <w:t xml:space="preserve">[электронный ресурс]. Режим доступа: </w:t>
      </w:r>
      <w:hyperlink r:id="rId57" w:history="1">
        <w:r w:rsidR="0066190A" w:rsidRPr="00C32A46">
          <w:rPr>
            <w:rStyle w:val="aa"/>
            <w:rFonts w:ascii="Times New Roman" w:hAnsi="Times New Roman" w:cs="Times New Roman"/>
            <w:color w:val="auto"/>
            <w:w w:val="105"/>
            <w:sz w:val="28"/>
            <w:szCs w:val="28"/>
          </w:rPr>
          <w:t>https://blogs.worldbank.org/team/marco-</w:t>
        </w:r>
      </w:hyperlink>
      <w:r w:rsidR="0066190A" w:rsidRPr="00C32A46">
        <w:rPr>
          <w:rFonts w:ascii="Times New Roman" w:hAnsi="Times New Roman" w:cs="Times New Roman"/>
          <w:spacing w:val="1"/>
          <w:w w:val="105"/>
          <w:sz w:val="28"/>
          <w:szCs w:val="28"/>
          <w:u w:val="single"/>
        </w:rPr>
        <w:t xml:space="preserve"> </w:t>
      </w:r>
      <w:hyperlink r:id="rId58" w:history="1">
        <w:proofErr w:type="spellStart"/>
        <w:r w:rsidR="0066190A" w:rsidRPr="00C32A46">
          <w:rPr>
            <w:rStyle w:val="aa"/>
            <w:rFonts w:ascii="Times New Roman" w:hAnsi="Times New Roman" w:cs="Times New Roman"/>
            <w:color w:val="auto"/>
            <w:w w:val="105"/>
            <w:sz w:val="28"/>
            <w:szCs w:val="28"/>
          </w:rPr>
          <w:t>mantovanelli</w:t>
        </w:r>
        <w:proofErr w:type="spellEnd"/>
        <w:r w:rsidR="0066190A" w:rsidRPr="00C32A46">
          <w:rPr>
            <w:rStyle w:val="aa"/>
            <w:rFonts w:ascii="Times New Roman" w:hAnsi="Times New Roman" w:cs="Times New Roman"/>
            <w:color w:val="auto"/>
            <w:spacing w:val="-3"/>
            <w:w w:val="105"/>
            <w:sz w:val="28"/>
            <w:szCs w:val="28"/>
          </w:rPr>
          <w:t xml:space="preserve"> </w:t>
        </w:r>
      </w:hyperlink>
      <w:r w:rsidR="00030216" w:rsidRPr="00C32A46">
        <w:rPr>
          <w:rStyle w:val="aa"/>
          <w:rFonts w:ascii="Times New Roman" w:hAnsi="Times New Roman" w:cs="Times New Roman"/>
          <w:color w:val="auto"/>
          <w:spacing w:val="-3"/>
          <w:w w:val="105"/>
          <w:sz w:val="28"/>
          <w:szCs w:val="28"/>
          <w:u w:val="none"/>
        </w:rPr>
        <w:t xml:space="preserve"> </w:t>
      </w:r>
      <w:r w:rsidR="00030216" w:rsidRPr="00C32A46">
        <w:rPr>
          <w:rStyle w:val="aa"/>
          <w:rFonts w:ascii="Times New Roman" w:hAnsi="Times New Roman" w:cs="Times New Roman"/>
          <w:color w:val="auto"/>
          <w:sz w:val="28"/>
          <w:szCs w:val="28"/>
          <w:u w:val="none"/>
        </w:rPr>
        <w:t>(дата обращения 11.01.2025).</w:t>
      </w:r>
    </w:p>
    <w:p w14:paraId="1947A682" w14:textId="6A37B39E" w:rsidR="0066190A" w:rsidRPr="00C32A46" w:rsidRDefault="00442FE2" w:rsidP="00D92287">
      <w:pPr>
        <w:tabs>
          <w:tab w:val="left" w:pos="993"/>
        </w:tabs>
        <w:spacing w:after="0" w:line="240" w:lineRule="auto"/>
        <w:ind w:firstLine="709"/>
        <w:jc w:val="both"/>
        <w:rPr>
          <w:rFonts w:ascii="Times New Roman" w:hAnsi="Times New Roman" w:cs="Times New Roman"/>
          <w:w w:val="105"/>
          <w:sz w:val="28"/>
          <w:szCs w:val="28"/>
        </w:rPr>
      </w:pPr>
      <w:r w:rsidRPr="00C32A46">
        <w:rPr>
          <w:rFonts w:ascii="Times New Roman" w:hAnsi="Times New Roman" w:cs="Times New Roman"/>
          <w:w w:val="105"/>
          <w:sz w:val="28"/>
          <w:szCs w:val="28"/>
        </w:rPr>
        <w:t>165</w:t>
      </w:r>
      <w:r w:rsidR="0066190A" w:rsidRPr="00C32A46">
        <w:rPr>
          <w:rFonts w:ascii="Times New Roman" w:hAnsi="Times New Roman" w:cs="Times New Roman"/>
          <w:w w:val="105"/>
          <w:sz w:val="28"/>
          <w:szCs w:val="28"/>
        </w:rPr>
        <w:t xml:space="preserve">. </w:t>
      </w:r>
      <w:r w:rsidR="00376512" w:rsidRPr="00C32A46">
        <w:rPr>
          <w:rFonts w:ascii="Times New Roman" w:hAnsi="Times New Roman" w:cs="Times New Roman"/>
          <w:w w:val="105"/>
          <w:sz w:val="28"/>
          <w:szCs w:val="28"/>
        </w:rPr>
        <w:t xml:space="preserve">Аврамов Б.Б. </w:t>
      </w:r>
      <w:r w:rsidR="0066190A" w:rsidRPr="00C32A46">
        <w:rPr>
          <w:rFonts w:ascii="Times New Roman" w:hAnsi="Times New Roman" w:cs="Times New Roman"/>
          <w:w w:val="105"/>
          <w:sz w:val="28"/>
          <w:szCs w:val="28"/>
        </w:rPr>
        <w:t>Методологические</w:t>
      </w:r>
      <w:r w:rsidR="0066190A" w:rsidRPr="00C32A46">
        <w:rPr>
          <w:rFonts w:ascii="Times New Roman" w:hAnsi="Times New Roman" w:cs="Times New Roman"/>
          <w:spacing w:val="-1"/>
          <w:w w:val="105"/>
          <w:sz w:val="28"/>
          <w:szCs w:val="28"/>
        </w:rPr>
        <w:t xml:space="preserve"> </w:t>
      </w:r>
      <w:r w:rsidR="0066190A" w:rsidRPr="00C32A46">
        <w:rPr>
          <w:rFonts w:ascii="Times New Roman" w:hAnsi="Times New Roman" w:cs="Times New Roman"/>
          <w:w w:val="105"/>
          <w:sz w:val="28"/>
          <w:szCs w:val="28"/>
        </w:rPr>
        <w:t>основы</w:t>
      </w:r>
      <w:r w:rsidR="0066190A" w:rsidRPr="00C32A46">
        <w:rPr>
          <w:rFonts w:ascii="Times New Roman" w:hAnsi="Times New Roman" w:cs="Times New Roman"/>
          <w:spacing w:val="1"/>
          <w:w w:val="105"/>
          <w:sz w:val="28"/>
          <w:szCs w:val="28"/>
        </w:rPr>
        <w:t xml:space="preserve"> </w:t>
      </w:r>
      <w:r w:rsidR="0066190A" w:rsidRPr="00C32A46">
        <w:rPr>
          <w:rFonts w:ascii="Times New Roman" w:hAnsi="Times New Roman" w:cs="Times New Roman"/>
          <w:w w:val="105"/>
          <w:sz w:val="28"/>
          <w:szCs w:val="28"/>
        </w:rPr>
        <w:t>проведения</w:t>
      </w:r>
      <w:r w:rsidR="0066190A" w:rsidRPr="00C32A46">
        <w:rPr>
          <w:rFonts w:ascii="Times New Roman" w:hAnsi="Times New Roman" w:cs="Times New Roman"/>
          <w:spacing w:val="-1"/>
          <w:w w:val="105"/>
          <w:sz w:val="28"/>
          <w:szCs w:val="28"/>
        </w:rPr>
        <w:t xml:space="preserve"> </w:t>
      </w:r>
      <w:proofErr w:type="spellStart"/>
      <w:r w:rsidR="0066190A" w:rsidRPr="00C32A46">
        <w:rPr>
          <w:rFonts w:ascii="Times New Roman" w:hAnsi="Times New Roman" w:cs="Times New Roman"/>
          <w:w w:val="105"/>
          <w:sz w:val="28"/>
          <w:szCs w:val="28"/>
        </w:rPr>
        <w:t>обследованния</w:t>
      </w:r>
      <w:proofErr w:type="spellEnd"/>
      <w:r w:rsidR="0066190A" w:rsidRPr="00C32A46">
        <w:rPr>
          <w:rFonts w:ascii="Times New Roman" w:hAnsi="Times New Roman" w:cs="Times New Roman"/>
          <w:w w:val="105"/>
          <w:sz w:val="28"/>
          <w:szCs w:val="28"/>
        </w:rPr>
        <w:t xml:space="preserve"> фактов</w:t>
      </w:r>
      <w:r w:rsidR="0066190A" w:rsidRPr="00C32A46">
        <w:rPr>
          <w:rFonts w:ascii="Times New Roman" w:hAnsi="Times New Roman" w:cs="Times New Roman"/>
          <w:spacing w:val="1"/>
          <w:w w:val="105"/>
          <w:sz w:val="28"/>
          <w:szCs w:val="28"/>
        </w:rPr>
        <w:t xml:space="preserve"> </w:t>
      </w:r>
      <w:r w:rsidR="0066190A" w:rsidRPr="00C32A46">
        <w:rPr>
          <w:rFonts w:ascii="Times New Roman" w:hAnsi="Times New Roman" w:cs="Times New Roman"/>
          <w:w w:val="105"/>
          <w:sz w:val="28"/>
          <w:szCs w:val="28"/>
        </w:rPr>
        <w:t>насилия</w:t>
      </w:r>
      <w:r w:rsidR="0066190A" w:rsidRPr="00C32A46">
        <w:rPr>
          <w:rFonts w:ascii="Times New Roman" w:hAnsi="Times New Roman" w:cs="Times New Roman"/>
          <w:spacing w:val="-1"/>
          <w:w w:val="105"/>
          <w:sz w:val="28"/>
          <w:szCs w:val="28"/>
        </w:rPr>
        <w:t xml:space="preserve"> </w:t>
      </w:r>
      <w:r w:rsidR="0066190A" w:rsidRPr="00C32A46">
        <w:rPr>
          <w:rFonts w:ascii="Times New Roman" w:hAnsi="Times New Roman" w:cs="Times New Roman"/>
          <w:w w:val="105"/>
          <w:sz w:val="28"/>
          <w:szCs w:val="28"/>
        </w:rPr>
        <w:t>в</w:t>
      </w:r>
      <w:r w:rsidR="0066190A" w:rsidRPr="00C32A46">
        <w:rPr>
          <w:rFonts w:ascii="Times New Roman" w:hAnsi="Times New Roman" w:cs="Times New Roman"/>
          <w:spacing w:val="2"/>
          <w:w w:val="105"/>
          <w:sz w:val="28"/>
          <w:szCs w:val="28"/>
        </w:rPr>
        <w:t xml:space="preserve"> </w:t>
      </w:r>
      <w:r w:rsidR="0066190A" w:rsidRPr="00C32A46">
        <w:rPr>
          <w:rFonts w:ascii="Times New Roman" w:hAnsi="Times New Roman" w:cs="Times New Roman"/>
          <w:w w:val="105"/>
          <w:sz w:val="28"/>
          <w:szCs w:val="28"/>
        </w:rPr>
        <w:t>отношении</w:t>
      </w:r>
      <w:r w:rsidR="0066190A" w:rsidRPr="00C32A46">
        <w:rPr>
          <w:rFonts w:ascii="Times New Roman" w:hAnsi="Times New Roman" w:cs="Times New Roman"/>
          <w:spacing w:val="4"/>
          <w:w w:val="105"/>
          <w:sz w:val="28"/>
          <w:szCs w:val="28"/>
        </w:rPr>
        <w:t xml:space="preserve"> </w:t>
      </w:r>
      <w:r w:rsidR="0066190A" w:rsidRPr="00C32A46">
        <w:rPr>
          <w:rFonts w:ascii="Times New Roman" w:hAnsi="Times New Roman" w:cs="Times New Roman"/>
          <w:w w:val="105"/>
          <w:sz w:val="28"/>
          <w:szCs w:val="28"/>
        </w:rPr>
        <w:t>женщин</w:t>
      </w:r>
      <w:r w:rsidR="0066190A" w:rsidRPr="00C32A46">
        <w:rPr>
          <w:rFonts w:ascii="Times New Roman" w:hAnsi="Times New Roman" w:cs="Times New Roman"/>
          <w:spacing w:val="-1"/>
          <w:w w:val="105"/>
          <w:sz w:val="28"/>
          <w:szCs w:val="28"/>
        </w:rPr>
        <w:t xml:space="preserve"> </w:t>
      </w:r>
      <w:r w:rsidR="0066190A" w:rsidRPr="00C32A46">
        <w:rPr>
          <w:rFonts w:ascii="Times New Roman" w:hAnsi="Times New Roman" w:cs="Times New Roman"/>
          <w:w w:val="105"/>
          <w:sz w:val="28"/>
          <w:szCs w:val="28"/>
        </w:rPr>
        <w:t>и</w:t>
      </w:r>
      <w:r w:rsidR="0066190A" w:rsidRPr="00C32A46">
        <w:rPr>
          <w:rFonts w:ascii="Times New Roman" w:hAnsi="Times New Roman" w:cs="Times New Roman"/>
          <w:spacing w:val="3"/>
          <w:w w:val="105"/>
          <w:sz w:val="28"/>
          <w:szCs w:val="28"/>
        </w:rPr>
        <w:t xml:space="preserve"> </w:t>
      </w:r>
      <w:r w:rsidR="0066190A" w:rsidRPr="00C32A46">
        <w:rPr>
          <w:rFonts w:ascii="Times New Roman" w:hAnsi="Times New Roman" w:cs="Times New Roman"/>
          <w:w w:val="105"/>
          <w:sz w:val="28"/>
          <w:szCs w:val="28"/>
        </w:rPr>
        <w:t>детей. –</w:t>
      </w:r>
      <w:r w:rsidR="0066190A" w:rsidRPr="00C32A46">
        <w:rPr>
          <w:rFonts w:ascii="Times New Roman" w:hAnsi="Times New Roman" w:cs="Times New Roman"/>
          <w:spacing w:val="-6"/>
          <w:w w:val="105"/>
          <w:sz w:val="28"/>
          <w:szCs w:val="28"/>
        </w:rPr>
        <w:t xml:space="preserve"> </w:t>
      </w:r>
      <w:r w:rsidR="00376512" w:rsidRPr="00C32A46">
        <w:rPr>
          <w:rFonts w:ascii="Times New Roman" w:hAnsi="Times New Roman" w:cs="Times New Roman"/>
          <w:spacing w:val="-6"/>
          <w:w w:val="105"/>
          <w:sz w:val="28"/>
          <w:szCs w:val="28"/>
        </w:rPr>
        <w:t>М., 2023. –</w:t>
      </w:r>
      <w:r w:rsidR="0066190A" w:rsidRPr="00C32A46">
        <w:rPr>
          <w:rFonts w:ascii="Times New Roman" w:hAnsi="Times New Roman" w:cs="Times New Roman"/>
          <w:spacing w:val="-7"/>
          <w:w w:val="105"/>
          <w:sz w:val="28"/>
          <w:szCs w:val="28"/>
        </w:rPr>
        <w:t xml:space="preserve"> </w:t>
      </w:r>
      <w:r w:rsidR="00376512" w:rsidRPr="00C32A46">
        <w:rPr>
          <w:rFonts w:ascii="Times New Roman" w:hAnsi="Times New Roman" w:cs="Times New Roman"/>
          <w:w w:val="105"/>
          <w:sz w:val="28"/>
          <w:szCs w:val="28"/>
        </w:rPr>
        <w:t>1</w:t>
      </w:r>
      <w:r w:rsidR="0066190A" w:rsidRPr="00C32A46">
        <w:rPr>
          <w:rFonts w:ascii="Times New Roman" w:hAnsi="Times New Roman" w:cs="Times New Roman"/>
          <w:w w:val="105"/>
          <w:sz w:val="28"/>
          <w:szCs w:val="28"/>
        </w:rPr>
        <w:t>53</w:t>
      </w:r>
      <w:r w:rsidR="00376512" w:rsidRPr="00C32A46">
        <w:rPr>
          <w:rFonts w:ascii="Times New Roman" w:hAnsi="Times New Roman" w:cs="Times New Roman"/>
          <w:w w:val="105"/>
          <w:sz w:val="28"/>
          <w:szCs w:val="28"/>
        </w:rPr>
        <w:t xml:space="preserve"> с</w:t>
      </w:r>
      <w:r w:rsidR="0066190A" w:rsidRPr="00C32A46">
        <w:rPr>
          <w:rFonts w:ascii="Times New Roman" w:hAnsi="Times New Roman" w:cs="Times New Roman"/>
          <w:w w:val="105"/>
          <w:sz w:val="28"/>
          <w:szCs w:val="28"/>
        </w:rPr>
        <w:t>.</w:t>
      </w:r>
    </w:p>
    <w:p w14:paraId="057393C5" w14:textId="41323AD3" w:rsidR="0066190A" w:rsidRPr="00C32A46" w:rsidRDefault="00442FE2" w:rsidP="00D92287">
      <w:pPr>
        <w:tabs>
          <w:tab w:val="left" w:pos="993"/>
        </w:tabs>
        <w:spacing w:after="0" w:line="240" w:lineRule="auto"/>
        <w:ind w:firstLine="709"/>
        <w:jc w:val="both"/>
        <w:rPr>
          <w:rFonts w:ascii="Times New Roman" w:hAnsi="Times New Roman" w:cs="Times New Roman"/>
          <w:w w:val="105"/>
          <w:sz w:val="28"/>
          <w:szCs w:val="28"/>
        </w:rPr>
      </w:pPr>
      <w:r w:rsidRPr="00C32A46">
        <w:rPr>
          <w:rStyle w:val="aa"/>
          <w:rFonts w:ascii="Times New Roman" w:hAnsi="Times New Roman" w:cs="Times New Roman"/>
          <w:color w:val="auto"/>
          <w:spacing w:val="-2"/>
          <w:w w:val="105"/>
          <w:sz w:val="28"/>
          <w:szCs w:val="28"/>
          <w:u w:val="none"/>
        </w:rPr>
        <w:t>166</w:t>
      </w:r>
      <w:r w:rsidR="0066190A" w:rsidRPr="00C32A46">
        <w:rPr>
          <w:rStyle w:val="aa"/>
          <w:rFonts w:ascii="Times New Roman" w:hAnsi="Times New Roman" w:cs="Times New Roman"/>
          <w:color w:val="auto"/>
          <w:spacing w:val="-2"/>
          <w:w w:val="105"/>
          <w:sz w:val="28"/>
          <w:szCs w:val="28"/>
          <w:u w:val="none"/>
        </w:rPr>
        <w:t xml:space="preserve">. </w:t>
      </w:r>
      <w:r w:rsidR="0066190A" w:rsidRPr="00C32A46">
        <w:rPr>
          <w:rFonts w:ascii="Times New Roman" w:hAnsi="Times New Roman" w:cs="Times New Roman"/>
          <w:w w:val="105"/>
          <w:sz w:val="28"/>
          <w:szCs w:val="28"/>
        </w:rPr>
        <w:t>Харламов</w:t>
      </w:r>
      <w:r w:rsidR="0066190A" w:rsidRPr="00C32A46">
        <w:rPr>
          <w:rFonts w:ascii="Times New Roman" w:hAnsi="Times New Roman" w:cs="Times New Roman"/>
          <w:spacing w:val="4"/>
          <w:w w:val="105"/>
          <w:sz w:val="28"/>
          <w:szCs w:val="28"/>
        </w:rPr>
        <w:t xml:space="preserve"> </w:t>
      </w:r>
      <w:r w:rsidR="0066190A" w:rsidRPr="00C32A46">
        <w:rPr>
          <w:rFonts w:ascii="Times New Roman" w:hAnsi="Times New Roman" w:cs="Times New Roman"/>
          <w:w w:val="105"/>
          <w:sz w:val="28"/>
          <w:szCs w:val="28"/>
        </w:rPr>
        <w:t>В.С.</w:t>
      </w:r>
      <w:r w:rsidR="0066190A" w:rsidRPr="00C32A46">
        <w:rPr>
          <w:rFonts w:ascii="Times New Roman" w:hAnsi="Times New Roman" w:cs="Times New Roman"/>
          <w:spacing w:val="2"/>
          <w:w w:val="105"/>
          <w:sz w:val="28"/>
          <w:szCs w:val="28"/>
        </w:rPr>
        <w:t xml:space="preserve"> </w:t>
      </w:r>
      <w:r w:rsidR="0066190A" w:rsidRPr="00C32A46">
        <w:rPr>
          <w:rFonts w:ascii="Times New Roman" w:hAnsi="Times New Roman" w:cs="Times New Roman"/>
          <w:w w:val="105"/>
          <w:sz w:val="28"/>
          <w:szCs w:val="28"/>
        </w:rPr>
        <w:t>Теория</w:t>
      </w:r>
      <w:r w:rsidR="0066190A" w:rsidRPr="00C32A46">
        <w:rPr>
          <w:rFonts w:ascii="Times New Roman" w:hAnsi="Times New Roman" w:cs="Times New Roman"/>
          <w:spacing w:val="2"/>
          <w:w w:val="105"/>
          <w:sz w:val="28"/>
          <w:szCs w:val="28"/>
        </w:rPr>
        <w:t xml:space="preserve"> </w:t>
      </w:r>
      <w:r w:rsidR="0066190A" w:rsidRPr="00C32A46">
        <w:rPr>
          <w:rFonts w:ascii="Times New Roman" w:hAnsi="Times New Roman" w:cs="Times New Roman"/>
          <w:w w:val="105"/>
          <w:sz w:val="28"/>
          <w:szCs w:val="28"/>
        </w:rPr>
        <w:t>и</w:t>
      </w:r>
      <w:r w:rsidR="0066190A" w:rsidRPr="00C32A46">
        <w:rPr>
          <w:rFonts w:ascii="Times New Roman" w:hAnsi="Times New Roman" w:cs="Times New Roman"/>
          <w:spacing w:val="3"/>
          <w:w w:val="105"/>
          <w:sz w:val="28"/>
          <w:szCs w:val="28"/>
        </w:rPr>
        <w:t xml:space="preserve"> </w:t>
      </w:r>
      <w:r w:rsidR="0066190A" w:rsidRPr="00C32A46">
        <w:rPr>
          <w:rFonts w:ascii="Times New Roman" w:hAnsi="Times New Roman" w:cs="Times New Roman"/>
          <w:w w:val="105"/>
          <w:sz w:val="28"/>
          <w:szCs w:val="28"/>
        </w:rPr>
        <w:t>практика</w:t>
      </w:r>
      <w:r w:rsidR="0066190A" w:rsidRPr="00C32A46">
        <w:rPr>
          <w:rFonts w:ascii="Times New Roman" w:hAnsi="Times New Roman" w:cs="Times New Roman"/>
          <w:spacing w:val="4"/>
          <w:w w:val="105"/>
          <w:sz w:val="28"/>
          <w:szCs w:val="28"/>
        </w:rPr>
        <w:t xml:space="preserve"> </w:t>
      </w:r>
      <w:r w:rsidR="0066190A" w:rsidRPr="00C32A46">
        <w:rPr>
          <w:rFonts w:ascii="Times New Roman" w:hAnsi="Times New Roman" w:cs="Times New Roman"/>
          <w:w w:val="105"/>
          <w:sz w:val="28"/>
          <w:szCs w:val="28"/>
        </w:rPr>
        <w:t>противодействия</w:t>
      </w:r>
      <w:r w:rsidR="0066190A" w:rsidRPr="00C32A46">
        <w:rPr>
          <w:rFonts w:ascii="Times New Roman" w:hAnsi="Times New Roman" w:cs="Times New Roman"/>
          <w:spacing w:val="2"/>
          <w:w w:val="105"/>
          <w:sz w:val="28"/>
          <w:szCs w:val="28"/>
        </w:rPr>
        <w:t xml:space="preserve"> </w:t>
      </w:r>
      <w:r w:rsidR="0066190A" w:rsidRPr="00C32A46">
        <w:rPr>
          <w:rFonts w:ascii="Times New Roman" w:hAnsi="Times New Roman" w:cs="Times New Roman"/>
          <w:w w:val="105"/>
          <w:sz w:val="28"/>
          <w:szCs w:val="28"/>
        </w:rPr>
        <w:t>преступному</w:t>
      </w:r>
      <w:r w:rsidR="0066190A" w:rsidRPr="00C32A46">
        <w:rPr>
          <w:rFonts w:ascii="Times New Roman" w:hAnsi="Times New Roman" w:cs="Times New Roman"/>
          <w:spacing w:val="4"/>
          <w:w w:val="105"/>
          <w:sz w:val="28"/>
          <w:szCs w:val="28"/>
        </w:rPr>
        <w:t xml:space="preserve"> </w:t>
      </w:r>
      <w:r w:rsidR="0066190A" w:rsidRPr="00C32A46">
        <w:rPr>
          <w:rFonts w:ascii="Times New Roman" w:hAnsi="Times New Roman" w:cs="Times New Roman"/>
          <w:w w:val="105"/>
          <w:sz w:val="28"/>
          <w:szCs w:val="28"/>
        </w:rPr>
        <w:t>насилию</w:t>
      </w:r>
      <w:r w:rsidR="0066190A" w:rsidRPr="00C32A46">
        <w:rPr>
          <w:rFonts w:ascii="Times New Roman" w:hAnsi="Times New Roman" w:cs="Times New Roman"/>
          <w:spacing w:val="4"/>
          <w:w w:val="105"/>
          <w:sz w:val="28"/>
          <w:szCs w:val="28"/>
        </w:rPr>
        <w:t xml:space="preserve"> </w:t>
      </w:r>
      <w:r w:rsidR="0066190A" w:rsidRPr="00C32A46">
        <w:rPr>
          <w:rFonts w:ascii="Times New Roman" w:hAnsi="Times New Roman" w:cs="Times New Roman"/>
          <w:w w:val="105"/>
          <w:sz w:val="28"/>
          <w:szCs w:val="28"/>
        </w:rPr>
        <w:t>в</w:t>
      </w:r>
      <w:r w:rsidR="0066190A" w:rsidRPr="00C32A46">
        <w:rPr>
          <w:rFonts w:ascii="Times New Roman" w:hAnsi="Times New Roman" w:cs="Times New Roman"/>
          <w:spacing w:val="4"/>
          <w:w w:val="105"/>
          <w:sz w:val="28"/>
          <w:szCs w:val="28"/>
        </w:rPr>
        <w:t xml:space="preserve"> </w:t>
      </w:r>
      <w:r w:rsidR="0066190A" w:rsidRPr="00C32A46">
        <w:rPr>
          <w:rFonts w:ascii="Times New Roman" w:hAnsi="Times New Roman" w:cs="Times New Roman"/>
          <w:w w:val="105"/>
          <w:sz w:val="28"/>
          <w:szCs w:val="28"/>
        </w:rPr>
        <w:t>семье</w:t>
      </w:r>
      <w:r w:rsidR="0066190A" w:rsidRPr="00C32A46">
        <w:rPr>
          <w:rFonts w:ascii="Times New Roman" w:hAnsi="Times New Roman" w:cs="Times New Roman"/>
          <w:spacing w:val="3"/>
          <w:w w:val="105"/>
          <w:sz w:val="28"/>
          <w:szCs w:val="28"/>
        </w:rPr>
        <w:t xml:space="preserve"> </w:t>
      </w:r>
      <w:r w:rsidR="0066190A" w:rsidRPr="00C32A46">
        <w:rPr>
          <w:rFonts w:ascii="Times New Roman" w:hAnsi="Times New Roman" w:cs="Times New Roman"/>
          <w:w w:val="105"/>
          <w:sz w:val="28"/>
          <w:szCs w:val="28"/>
        </w:rPr>
        <w:t>(системное</w:t>
      </w:r>
      <w:r w:rsidR="0066190A" w:rsidRPr="00C32A46">
        <w:rPr>
          <w:rFonts w:ascii="Times New Roman" w:hAnsi="Times New Roman" w:cs="Times New Roman"/>
          <w:spacing w:val="-50"/>
          <w:w w:val="105"/>
          <w:sz w:val="28"/>
          <w:szCs w:val="28"/>
        </w:rPr>
        <w:t xml:space="preserve"> </w:t>
      </w:r>
      <w:r w:rsidR="0066190A" w:rsidRPr="00C32A46">
        <w:rPr>
          <w:rFonts w:ascii="Times New Roman" w:hAnsi="Times New Roman" w:cs="Times New Roman"/>
          <w:w w:val="105"/>
          <w:sz w:val="28"/>
          <w:szCs w:val="28"/>
        </w:rPr>
        <w:t>криминологическое и</w:t>
      </w:r>
      <w:r w:rsidR="0066190A" w:rsidRPr="00C32A46">
        <w:rPr>
          <w:rFonts w:ascii="Times New Roman" w:hAnsi="Times New Roman" w:cs="Times New Roman"/>
          <w:spacing w:val="1"/>
          <w:w w:val="105"/>
          <w:sz w:val="28"/>
          <w:szCs w:val="28"/>
        </w:rPr>
        <w:t xml:space="preserve"> </w:t>
      </w:r>
      <w:r w:rsidR="0066190A" w:rsidRPr="00C32A46">
        <w:rPr>
          <w:rFonts w:ascii="Times New Roman" w:hAnsi="Times New Roman" w:cs="Times New Roman"/>
          <w:w w:val="105"/>
          <w:sz w:val="28"/>
          <w:szCs w:val="28"/>
        </w:rPr>
        <w:t xml:space="preserve">уголовно-правовое исследование): </w:t>
      </w:r>
      <w:proofErr w:type="spellStart"/>
      <w:r w:rsidR="0066190A" w:rsidRPr="00C32A46">
        <w:rPr>
          <w:rFonts w:ascii="Times New Roman" w:hAnsi="Times New Roman" w:cs="Times New Roman"/>
          <w:w w:val="105"/>
          <w:sz w:val="28"/>
          <w:szCs w:val="28"/>
        </w:rPr>
        <w:t>автореф</w:t>
      </w:r>
      <w:proofErr w:type="spellEnd"/>
      <w:r w:rsidR="0066190A" w:rsidRPr="00C32A46">
        <w:rPr>
          <w:rFonts w:ascii="Times New Roman" w:hAnsi="Times New Roman" w:cs="Times New Roman"/>
          <w:w w:val="105"/>
          <w:sz w:val="28"/>
          <w:szCs w:val="28"/>
        </w:rPr>
        <w:t>.</w:t>
      </w:r>
      <w:r w:rsidR="0066190A" w:rsidRPr="00C32A46">
        <w:rPr>
          <w:rFonts w:ascii="Times New Roman" w:hAnsi="Times New Roman" w:cs="Times New Roman"/>
          <w:spacing w:val="2"/>
          <w:w w:val="105"/>
          <w:sz w:val="28"/>
          <w:szCs w:val="28"/>
        </w:rPr>
        <w:t xml:space="preserve"> </w:t>
      </w:r>
      <w:proofErr w:type="spellStart"/>
      <w:r w:rsidR="0066190A" w:rsidRPr="00C32A46">
        <w:rPr>
          <w:rFonts w:ascii="Times New Roman" w:hAnsi="Times New Roman" w:cs="Times New Roman"/>
          <w:w w:val="105"/>
          <w:sz w:val="28"/>
          <w:szCs w:val="28"/>
        </w:rPr>
        <w:t>Дис</w:t>
      </w:r>
      <w:proofErr w:type="spellEnd"/>
      <w:r w:rsidR="0066190A" w:rsidRPr="00C32A46">
        <w:rPr>
          <w:rFonts w:ascii="Times New Roman" w:hAnsi="Times New Roman" w:cs="Times New Roman"/>
          <w:w w:val="105"/>
          <w:sz w:val="28"/>
          <w:szCs w:val="28"/>
        </w:rPr>
        <w:t>. д-ра</w:t>
      </w:r>
      <w:r w:rsidR="0066190A" w:rsidRPr="00C32A46">
        <w:rPr>
          <w:rFonts w:ascii="Times New Roman" w:hAnsi="Times New Roman" w:cs="Times New Roman"/>
          <w:spacing w:val="-3"/>
          <w:w w:val="105"/>
          <w:sz w:val="28"/>
          <w:szCs w:val="28"/>
        </w:rPr>
        <w:t xml:space="preserve"> </w:t>
      </w:r>
      <w:r w:rsidR="0066190A" w:rsidRPr="00C32A46">
        <w:rPr>
          <w:rFonts w:ascii="Times New Roman" w:hAnsi="Times New Roman" w:cs="Times New Roman"/>
          <w:w w:val="105"/>
          <w:sz w:val="28"/>
          <w:szCs w:val="28"/>
        </w:rPr>
        <w:t>юрид.</w:t>
      </w:r>
      <w:r w:rsidR="0066190A" w:rsidRPr="00C32A46">
        <w:rPr>
          <w:rFonts w:ascii="Times New Roman" w:hAnsi="Times New Roman" w:cs="Times New Roman"/>
          <w:spacing w:val="-4"/>
          <w:w w:val="105"/>
          <w:sz w:val="28"/>
          <w:szCs w:val="28"/>
        </w:rPr>
        <w:t xml:space="preserve"> </w:t>
      </w:r>
      <w:r w:rsidR="0066190A" w:rsidRPr="00C32A46">
        <w:rPr>
          <w:rFonts w:ascii="Times New Roman" w:hAnsi="Times New Roman" w:cs="Times New Roman"/>
          <w:w w:val="105"/>
          <w:sz w:val="28"/>
          <w:szCs w:val="28"/>
        </w:rPr>
        <w:t>наук.</w:t>
      </w:r>
      <w:r w:rsidR="0066190A" w:rsidRPr="00C32A46">
        <w:rPr>
          <w:rFonts w:ascii="Times New Roman" w:hAnsi="Times New Roman" w:cs="Times New Roman"/>
          <w:spacing w:val="-4"/>
          <w:w w:val="105"/>
          <w:sz w:val="28"/>
          <w:szCs w:val="28"/>
        </w:rPr>
        <w:t xml:space="preserve"> </w:t>
      </w:r>
      <w:r w:rsidR="0066190A" w:rsidRPr="00C32A46">
        <w:rPr>
          <w:rFonts w:ascii="Times New Roman" w:hAnsi="Times New Roman" w:cs="Times New Roman"/>
          <w:w w:val="105"/>
          <w:sz w:val="28"/>
          <w:szCs w:val="28"/>
        </w:rPr>
        <w:t>–</w:t>
      </w:r>
      <w:r w:rsidR="0066190A" w:rsidRPr="00C32A46">
        <w:rPr>
          <w:rFonts w:ascii="Times New Roman" w:hAnsi="Times New Roman" w:cs="Times New Roman"/>
          <w:spacing w:val="-3"/>
          <w:w w:val="105"/>
          <w:sz w:val="28"/>
          <w:szCs w:val="28"/>
        </w:rPr>
        <w:t xml:space="preserve"> </w:t>
      </w:r>
      <w:r w:rsidR="0066190A" w:rsidRPr="00C32A46">
        <w:rPr>
          <w:rFonts w:ascii="Times New Roman" w:hAnsi="Times New Roman" w:cs="Times New Roman"/>
          <w:w w:val="105"/>
          <w:sz w:val="28"/>
          <w:szCs w:val="28"/>
        </w:rPr>
        <w:t>СПб,</w:t>
      </w:r>
      <w:r w:rsidR="0066190A" w:rsidRPr="00C32A46">
        <w:rPr>
          <w:rFonts w:ascii="Times New Roman" w:hAnsi="Times New Roman" w:cs="Times New Roman"/>
          <w:spacing w:val="-4"/>
          <w:w w:val="105"/>
          <w:sz w:val="28"/>
          <w:szCs w:val="28"/>
        </w:rPr>
        <w:t xml:space="preserve"> </w:t>
      </w:r>
      <w:r w:rsidR="0066190A" w:rsidRPr="00C32A46">
        <w:rPr>
          <w:rFonts w:ascii="Times New Roman" w:hAnsi="Times New Roman" w:cs="Times New Roman"/>
          <w:w w:val="105"/>
          <w:sz w:val="28"/>
          <w:szCs w:val="28"/>
        </w:rPr>
        <w:t>2019.</w:t>
      </w:r>
      <w:r w:rsidR="0066190A" w:rsidRPr="00C32A46">
        <w:rPr>
          <w:rFonts w:ascii="Times New Roman" w:hAnsi="Times New Roman" w:cs="Times New Roman"/>
          <w:spacing w:val="-5"/>
          <w:w w:val="105"/>
          <w:sz w:val="28"/>
          <w:szCs w:val="28"/>
        </w:rPr>
        <w:t xml:space="preserve"> </w:t>
      </w:r>
      <w:r w:rsidR="0066190A" w:rsidRPr="00C32A46">
        <w:rPr>
          <w:rFonts w:ascii="Times New Roman" w:hAnsi="Times New Roman" w:cs="Times New Roman"/>
          <w:w w:val="105"/>
          <w:sz w:val="28"/>
          <w:szCs w:val="28"/>
        </w:rPr>
        <w:t>–</w:t>
      </w:r>
      <w:r w:rsidR="0066190A" w:rsidRPr="00C32A46">
        <w:rPr>
          <w:rFonts w:ascii="Times New Roman" w:hAnsi="Times New Roman" w:cs="Times New Roman"/>
          <w:spacing w:val="-2"/>
          <w:w w:val="105"/>
          <w:sz w:val="28"/>
          <w:szCs w:val="28"/>
        </w:rPr>
        <w:t xml:space="preserve"> </w:t>
      </w:r>
      <w:r w:rsidR="0066190A" w:rsidRPr="00C32A46">
        <w:rPr>
          <w:rFonts w:ascii="Times New Roman" w:hAnsi="Times New Roman" w:cs="Times New Roman"/>
          <w:w w:val="105"/>
          <w:sz w:val="28"/>
          <w:szCs w:val="28"/>
        </w:rPr>
        <w:t>43</w:t>
      </w:r>
      <w:r w:rsidR="0066190A" w:rsidRPr="00C32A46">
        <w:rPr>
          <w:rFonts w:ascii="Times New Roman" w:hAnsi="Times New Roman" w:cs="Times New Roman"/>
          <w:spacing w:val="-3"/>
          <w:w w:val="105"/>
          <w:sz w:val="28"/>
          <w:szCs w:val="28"/>
        </w:rPr>
        <w:t xml:space="preserve"> </w:t>
      </w:r>
      <w:r w:rsidR="0066190A" w:rsidRPr="00C32A46">
        <w:rPr>
          <w:rFonts w:ascii="Times New Roman" w:hAnsi="Times New Roman" w:cs="Times New Roman"/>
          <w:w w:val="105"/>
          <w:sz w:val="28"/>
          <w:szCs w:val="28"/>
        </w:rPr>
        <w:t>с.</w:t>
      </w:r>
    </w:p>
    <w:p w14:paraId="43B4C362" w14:textId="4D4A568C" w:rsidR="0066190A" w:rsidRPr="00C32A46" w:rsidRDefault="00442FE2" w:rsidP="00D92287">
      <w:pPr>
        <w:tabs>
          <w:tab w:val="left" w:pos="993"/>
        </w:tabs>
        <w:spacing w:after="0" w:line="240" w:lineRule="auto"/>
        <w:ind w:firstLine="709"/>
        <w:jc w:val="both"/>
        <w:rPr>
          <w:rFonts w:ascii="Times New Roman" w:hAnsi="Times New Roman" w:cs="Times New Roman"/>
          <w:w w:val="105"/>
          <w:sz w:val="28"/>
          <w:szCs w:val="28"/>
        </w:rPr>
      </w:pPr>
      <w:r w:rsidRPr="00C32A46">
        <w:rPr>
          <w:rFonts w:ascii="Times New Roman" w:hAnsi="Times New Roman" w:cs="Times New Roman"/>
          <w:w w:val="105"/>
          <w:sz w:val="28"/>
          <w:szCs w:val="28"/>
        </w:rPr>
        <w:t>167</w:t>
      </w:r>
      <w:r w:rsidR="0066190A" w:rsidRPr="00C32A46">
        <w:rPr>
          <w:rFonts w:ascii="Times New Roman" w:hAnsi="Times New Roman" w:cs="Times New Roman"/>
          <w:w w:val="105"/>
          <w:sz w:val="28"/>
          <w:szCs w:val="28"/>
        </w:rPr>
        <w:t>. Зырянова</w:t>
      </w:r>
      <w:r w:rsidR="0066190A" w:rsidRPr="00C32A46">
        <w:rPr>
          <w:rFonts w:ascii="Times New Roman" w:hAnsi="Times New Roman" w:cs="Times New Roman"/>
          <w:spacing w:val="3"/>
          <w:w w:val="105"/>
          <w:sz w:val="28"/>
          <w:szCs w:val="28"/>
        </w:rPr>
        <w:t xml:space="preserve"> </w:t>
      </w:r>
      <w:r w:rsidR="0066190A" w:rsidRPr="00C32A46">
        <w:rPr>
          <w:rFonts w:ascii="Times New Roman" w:hAnsi="Times New Roman" w:cs="Times New Roman"/>
          <w:w w:val="105"/>
          <w:sz w:val="28"/>
          <w:szCs w:val="28"/>
        </w:rPr>
        <w:t>Ю.В.  Криминологическая</w:t>
      </w:r>
      <w:r w:rsidR="0066190A" w:rsidRPr="00C32A46">
        <w:rPr>
          <w:rFonts w:ascii="Times New Roman" w:hAnsi="Times New Roman" w:cs="Times New Roman"/>
          <w:spacing w:val="52"/>
          <w:w w:val="105"/>
          <w:sz w:val="28"/>
          <w:szCs w:val="28"/>
        </w:rPr>
        <w:t xml:space="preserve"> </w:t>
      </w:r>
      <w:r w:rsidR="0066190A" w:rsidRPr="00C32A46">
        <w:rPr>
          <w:rFonts w:ascii="Times New Roman" w:hAnsi="Times New Roman" w:cs="Times New Roman"/>
          <w:w w:val="105"/>
          <w:sz w:val="28"/>
          <w:szCs w:val="28"/>
        </w:rPr>
        <w:t>характеристика</w:t>
      </w:r>
      <w:r w:rsidR="0066190A" w:rsidRPr="00C32A46">
        <w:rPr>
          <w:rFonts w:ascii="Times New Roman" w:hAnsi="Times New Roman" w:cs="Times New Roman"/>
          <w:spacing w:val="2"/>
          <w:w w:val="105"/>
          <w:sz w:val="28"/>
          <w:szCs w:val="28"/>
        </w:rPr>
        <w:t xml:space="preserve"> </w:t>
      </w:r>
      <w:r w:rsidR="0066190A" w:rsidRPr="00C32A46">
        <w:rPr>
          <w:rFonts w:ascii="Times New Roman" w:hAnsi="Times New Roman" w:cs="Times New Roman"/>
          <w:w w:val="105"/>
          <w:sz w:val="28"/>
          <w:szCs w:val="28"/>
        </w:rPr>
        <w:t>насилия</w:t>
      </w:r>
      <w:r w:rsidR="0066190A" w:rsidRPr="00C32A46">
        <w:rPr>
          <w:rFonts w:ascii="Times New Roman" w:hAnsi="Times New Roman" w:cs="Times New Roman"/>
          <w:spacing w:val="1"/>
          <w:w w:val="105"/>
          <w:sz w:val="28"/>
          <w:szCs w:val="28"/>
        </w:rPr>
        <w:t xml:space="preserve"> </w:t>
      </w:r>
      <w:r w:rsidR="0066190A" w:rsidRPr="00C32A46">
        <w:rPr>
          <w:rFonts w:ascii="Times New Roman" w:hAnsi="Times New Roman" w:cs="Times New Roman"/>
          <w:w w:val="105"/>
          <w:sz w:val="28"/>
          <w:szCs w:val="28"/>
        </w:rPr>
        <w:t>в</w:t>
      </w:r>
      <w:r w:rsidR="0066190A" w:rsidRPr="00C32A46">
        <w:rPr>
          <w:rFonts w:ascii="Times New Roman" w:hAnsi="Times New Roman" w:cs="Times New Roman"/>
          <w:spacing w:val="2"/>
          <w:w w:val="105"/>
          <w:sz w:val="28"/>
          <w:szCs w:val="28"/>
        </w:rPr>
        <w:t xml:space="preserve"> </w:t>
      </w:r>
      <w:r w:rsidR="0066190A" w:rsidRPr="00C32A46">
        <w:rPr>
          <w:rFonts w:ascii="Times New Roman" w:hAnsi="Times New Roman" w:cs="Times New Roman"/>
          <w:w w:val="105"/>
          <w:sz w:val="28"/>
          <w:szCs w:val="28"/>
        </w:rPr>
        <w:t>отношении</w:t>
      </w:r>
      <w:r w:rsidR="0066190A" w:rsidRPr="00C32A46">
        <w:rPr>
          <w:rFonts w:ascii="Times New Roman" w:hAnsi="Times New Roman" w:cs="Times New Roman"/>
          <w:spacing w:val="2"/>
          <w:w w:val="105"/>
          <w:sz w:val="28"/>
          <w:szCs w:val="28"/>
        </w:rPr>
        <w:t xml:space="preserve"> </w:t>
      </w:r>
      <w:r w:rsidR="0066190A" w:rsidRPr="00C32A46">
        <w:rPr>
          <w:rFonts w:ascii="Times New Roman" w:hAnsi="Times New Roman" w:cs="Times New Roman"/>
          <w:w w:val="105"/>
          <w:sz w:val="28"/>
          <w:szCs w:val="28"/>
        </w:rPr>
        <w:t>несовершеннолетних</w:t>
      </w:r>
      <w:r w:rsidR="0066190A" w:rsidRPr="00C32A46">
        <w:rPr>
          <w:rFonts w:ascii="Times New Roman" w:hAnsi="Times New Roman" w:cs="Times New Roman"/>
          <w:spacing w:val="-50"/>
          <w:w w:val="105"/>
          <w:sz w:val="28"/>
          <w:szCs w:val="28"/>
        </w:rPr>
        <w:t xml:space="preserve"> </w:t>
      </w:r>
      <w:r w:rsidR="0066190A" w:rsidRPr="00C32A46">
        <w:rPr>
          <w:rFonts w:ascii="Times New Roman" w:hAnsi="Times New Roman" w:cs="Times New Roman"/>
          <w:w w:val="105"/>
          <w:sz w:val="28"/>
          <w:szCs w:val="28"/>
        </w:rPr>
        <w:t>членов</w:t>
      </w:r>
      <w:r w:rsidR="0066190A" w:rsidRPr="00C32A46">
        <w:rPr>
          <w:rFonts w:ascii="Times New Roman" w:hAnsi="Times New Roman" w:cs="Times New Roman"/>
          <w:spacing w:val="4"/>
          <w:w w:val="105"/>
          <w:sz w:val="28"/>
          <w:szCs w:val="28"/>
        </w:rPr>
        <w:t xml:space="preserve"> </w:t>
      </w:r>
      <w:r w:rsidR="0066190A" w:rsidRPr="00C32A46">
        <w:rPr>
          <w:rFonts w:ascii="Times New Roman" w:hAnsi="Times New Roman" w:cs="Times New Roman"/>
          <w:w w:val="105"/>
          <w:sz w:val="28"/>
          <w:szCs w:val="28"/>
        </w:rPr>
        <w:t>семьи</w:t>
      </w:r>
      <w:r w:rsidR="0066190A" w:rsidRPr="00C32A46">
        <w:rPr>
          <w:rFonts w:ascii="Times New Roman" w:hAnsi="Times New Roman" w:cs="Times New Roman"/>
          <w:spacing w:val="4"/>
          <w:w w:val="105"/>
          <w:sz w:val="28"/>
          <w:szCs w:val="28"/>
        </w:rPr>
        <w:t xml:space="preserve"> </w:t>
      </w:r>
      <w:r w:rsidR="0066190A" w:rsidRPr="00C32A46">
        <w:rPr>
          <w:rFonts w:ascii="Times New Roman" w:hAnsi="Times New Roman" w:cs="Times New Roman"/>
          <w:w w:val="105"/>
          <w:sz w:val="28"/>
          <w:szCs w:val="28"/>
        </w:rPr>
        <w:t>и</w:t>
      </w:r>
      <w:r w:rsidR="0066190A" w:rsidRPr="00C32A46">
        <w:rPr>
          <w:rFonts w:ascii="Times New Roman" w:hAnsi="Times New Roman" w:cs="Times New Roman"/>
          <w:spacing w:val="6"/>
          <w:w w:val="105"/>
          <w:sz w:val="28"/>
          <w:szCs w:val="28"/>
        </w:rPr>
        <w:t xml:space="preserve"> </w:t>
      </w:r>
      <w:r w:rsidR="0066190A" w:rsidRPr="00C32A46">
        <w:rPr>
          <w:rFonts w:ascii="Times New Roman" w:hAnsi="Times New Roman" w:cs="Times New Roman"/>
          <w:w w:val="105"/>
          <w:sz w:val="28"/>
          <w:szCs w:val="28"/>
        </w:rPr>
        <w:t>его</w:t>
      </w:r>
      <w:r w:rsidR="0066190A" w:rsidRPr="00C32A46">
        <w:rPr>
          <w:rFonts w:ascii="Times New Roman" w:hAnsi="Times New Roman" w:cs="Times New Roman"/>
          <w:spacing w:val="4"/>
          <w:w w:val="105"/>
          <w:sz w:val="28"/>
          <w:szCs w:val="28"/>
        </w:rPr>
        <w:t xml:space="preserve"> </w:t>
      </w:r>
      <w:r w:rsidR="0066190A" w:rsidRPr="00C32A46">
        <w:rPr>
          <w:rFonts w:ascii="Times New Roman" w:hAnsi="Times New Roman" w:cs="Times New Roman"/>
          <w:w w:val="105"/>
          <w:sz w:val="28"/>
          <w:szCs w:val="28"/>
        </w:rPr>
        <w:t>предупреждение</w:t>
      </w:r>
      <w:r w:rsidR="0066190A" w:rsidRPr="00C32A46">
        <w:rPr>
          <w:rFonts w:ascii="Times New Roman" w:hAnsi="Times New Roman" w:cs="Times New Roman"/>
          <w:spacing w:val="3"/>
          <w:w w:val="105"/>
          <w:sz w:val="28"/>
          <w:szCs w:val="28"/>
        </w:rPr>
        <w:t xml:space="preserve"> </w:t>
      </w:r>
      <w:r w:rsidR="0066190A" w:rsidRPr="00C32A46">
        <w:rPr>
          <w:rFonts w:ascii="Times New Roman" w:hAnsi="Times New Roman" w:cs="Times New Roman"/>
          <w:w w:val="105"/>
          <w:sz w:val="28"/>
          <w:szCs w:val="28"/>
        </w:rPr>
        <w:t>(по</w:t>
      </w:r>
      <w:r w:rsidR="0066190A" w:rsidRPr="00C32A46">
        <w:rPr>
          <w:rFonts w:ascii="Times New Roman" w:hAnsi="Times New Roman" w:cs="Times New Roman"/>
          <w:spacing w:val="6"/>
          <w:w w:val="105"/>
          <w:sz w:val="28"/>
          <w:szCs w:val="28"/>
        </w:rPr>
        <w:t xml:space="preserve"> </w:t>
      </w:r>
      <w:r w:rsidR="0066190A" w:rsidRPr="00C32A46">
        <w:rPr>
          <w:rFonts w:ascii="Times New Roman" w:hAnsi="Times New Roman" w:cs="Times New Roman"/>
          <w:w w:val="105"/>
          <w:sz w:val="28"/>
          <w:szCs w:val="28"/>
        </w:rPr>
        <w:t>материалам</w:t>
      </w:r>
      <w:r w:rsidR="0066190A" w:rsidRPr="00C32A46">
        <w:rPr>
          <w:rFonts w:ascii="Times New Roman" w:hAnsi="Times New Roman" w:cs="Times New Roman"/>
          <w:spacing w:val="5"/>
          <w:w w:val="105"/>
          <w:sz w:val="28"/>
          <w:szCs w:val="28"/>
        </w:rPr>
        <w:t xml:space="preserve"> </w:t>
      </w:r>
      <w:r w:rsidR="0066190A" w:rsidRPr="00C32A46">
        <w:rPr>
          <w:rFonts w:ascii="Times New Roman" w:hAnsi="Times New Roman" w:cs="Times New Roman"/>
          <w:w w:val="105"/>
          <w:sz w:val="28"/>
          <w:szCs w:val="28"/>
        </w:rPr>
        <w:t>южно-сибирского</w:t>
      </w:r>
      <w:r w:rsidR="0066190A" w:rsidRPr="00C32A46">
        <w:rPr>
          <w:rFonts w:ascii="Times New Roman" w:hAnsi="Times New Roman" w:cs="Times New Roman"/>
          <w:spacing w:val="4"/>
          <w:w w:val="105"/>
          <w:sz w:val="28"/>
          <w:szCs w:val="28"/>
        </w:rPr>
        <w:t xml:space="preserve"> </w:t>
      </w:r>
      <w:r w:rsidR="0066190A" w:rsidRPr="00C32A46">
        <w:rPr>
          <w:rFonts w:ascii="Times New Roman" w:hAnsi="Times New Roman" w:cs="Times New Roman"/>
          <w:w w:val="105"/>
          <w:sz w:val="28"/>
          <w:szCs w:val="28"/>
        </w:rPr>
        <w:t>региона):</w:t>
      </w:r>
      <w:r w:rsidR="0066190A" w:rsidRPr="00C32A46">
        <w:rPr>
          <w:rFonts w:ascii="Times New Roman" w:hAnsi="Times New Roman" w:cs="Times New Roman"/>
          <w:spacing w:val="3"/>
          <w:w w:val="105"/>
          <w:sz w:val="28"/>
          <w:szCs w:val="28"/>
        </w:rPr>
        <w:t xml:space="preserve"> </w:t>
      </w:r>
      <w:proofErr w:type="spellStart"/>
      <w:r w:rsidR="0066190A" w:rsidRPr="00C32A46">
        <w:rPr>
          <w:rFonts w:ascii="Times New Roman" w:hAnsi="Times New Roman" w:cs="Times New Roman"/>
          <w:w w:val="105"/>
          <w:sz w:val="28"/>
          <w:szCs w:val="28"/>
        </w:rPr>
        <w:t>автореф</w:t>
      </w:r>
      <w:proofErr w:type="spellEnd"/>
      <w:r w:rsidR="0066190A" w:rsidRPr="00C32A46">
        <w:rPr>
          <w:rFonts w:ascii="Times New Roman" w:hAnsi="Times New Roman" w:cs="Times New Roman"/>
          <w:w w:val="105"/>
          <w:sz w:val="28"/>
          <w:szCs w:val="28"/>
        </w:rPr>
        <w:t>.</w:t>
      </w:r>
      <w:r w:rsidR="0066190A" w:rsidRPr="00C32A46">
        <w:rPr>
          <w:rFonts w:ascii="Times New Roman" w:hAnsi="Times New Roman" w:cs="Times New Roman"/>
          <w:spacing w:val="6"/>
          <w:w w:val="105"/>
          <w:sz w:val="28"/>
          <w:szCs w:val="28"/>
        </w:rPr>
        <w:t xml:space="preserve"> </w:t>
      </w:r>
      <w:proofErr w:type="spellStart"/>
      <w:r w:rsidR="0066190A" w:rsidRPr="00C32A46">
        <w:rPr>
          <w:rFonts w:ascii="Times New Roman" w:hAnsi="Times New Roman" w:cs="Times New Roman"/>
          <w:w w:val="105"/>
          <w:sz w:val="28"/>
          <w:szCs w:val="28"/>
        </w:rPr>
        <w:t>дисканд</w:t>
      </w:r>
      <w:proofErr w:type="spellEnd"/>
      <w:r w:rsidR="0066190A" w:rsidRPr="00C32A46">
        <w:rPr>
          <w:rFonts w:ascii="Times New Roman" w:hAnsi="Times New Roman" w:cs="Times New Roman"/>
          <w:w w:val="105"/>
          <w:sz w:val="28"/>
          <w:szCs w:val="28"/>
        </w:rPr>
        <w:t>.</w:t>
      </w:r>
      <w:r w:rsidR="0066190A" w:rsidRPr="00C32A46">
        <w:rPr>
          <w:rFonts w:ascii="Times New Roman" w:hAnsi="Times New Roman" w:cs="Times New Roman"/>
          <w:spacing w:val="3"/>
          <w:w w:val="105"/>
          <w:sz w:val="28"/>
          <w:szCs w:val="28"/>
        </w:rPr>
        <w:t xml:space="preserve"> </w:t>
      </w:r>
      <w:proofErr w:type="spellStart"/>
      <w:r w:rsidR="0066190A" w:rsidRPr="00C32A46">
        <w:rPr>
          <w:rFonts w:ascii="Times New Roman" w:hAnsi="Times New Roman" w:cs="Times New Roman"/>
          <w:w w:val="105"/>
          <w:sz w:val="28"/>
          <w:szCs w:val="28"/>
        </w:rPr>
        <w:t>юрид.наук</w:t>
      </w:r>
      <w:proofErr w:type="spellEnd"/>
      <w:r w:rsidR="0066190A" w:rsidRPr="00C32A46">
        <w:rPr>
          <w:rFonts w:ascii="Times New Roman" w:hAnsi="Times New Roman" w:cs="Times New Roman"/>
          <w:w w:val="105"/>
          <w:sz w:val="28"/>
          <w:szCs w:val="28"/>
        </w:rPr>
        <w:t>.</w:t>
      </w:r>
      <w:r w:rsidR="0066190A" w:rsidRPr="00C32A46">
        <w:rPr>
          <w:rFonts w:ascii="Times New Roman" w:hAnsi="Times New Roman" w:cs="Times New Roman"/>
          <w:spacing w:val="-6"/>
          <w:w w:val="105"/>
          <w:sz w:val="28"/>
          <w:szCs w:val="28"/>
        </w:rPr>
        <w:t xml:space="preserve"> </w:t>
      </w:r>
      <w:r w:rsidR="0066190A" w:rsidRPr="00C32A46">
        <w:rPr>
          <w:rFonts w:ascii="Times New Roman" w:hAnsi="Times New Roman" w:cs="Times New Roman"/>
          <w:w w:val="105"/>
          <w:sz w:val="28"/>
          <w:szCs w:val="28"/>
        </w:rPr>
        <w:t>–</w:t>
      </w:r>
      <w:r w:rsidR="0066190A" w:rsidRPr="00C32A46">
        <w:rPr>
          <w:rFonts w:ascii="Times New Roman" w:hAnsi="Times New Roman" w:cs="Times New Roman"/>
          <w:spacing w:val="-4"/>
          <w:w w:val="105"/>
          <w:sz w:val="28"/>
          <w:szCs w:val="28"/>
        </w:rPr>
        <w:t xml:space="preserve"> </w:t>
      </w:r>
      <w:r w:rsidR="0066190A" w:rsidRPr="00C32A46">
        <w:rPr>
          <w:rFonts w:ascii="Times New Roman" w:hAnsi="Times New Roman" w:cs="Times New Roman"/>
          <w:w w:val="105"/>
          <w:sz w:val="28"/>
          <w:szCs w:val="28"/>
        </w:rPr>
        <w:t>Абакан,</w:t>
      </w:r>
      <w:r w:rsidR="0066190A" w:rsidRPr="00C32A46">
        <w:rPr>
          <w:rFonts w:ascii="Times New Roman" w:hAnsi="Times New Roman" w:cs="Times New Roman"/>
          <w:spacing w:val="-5"/>
          <w:w w:val="105"/>
          <w:sz w:val="28"/>
          <w:szCs w:val="28"/>
        </w:rPr>
        <w:t xml:space="preserve"> </w:t>
      </w:r>
      <w:r w:rsidR="0066190A" w:rsidRPr="00C32A46">
        <w:rPr>
          <w:rFonts w:ascii="Times New Roman" w:hAnsi="Times New Roman" w:cs="Times New Roman"/>
          <w:w w:val="105"/>
          <w:sz w:val="28"/>
          <w:szCs w:val="28"/>
        </w:rPr>
        <w:t>2017.</w:t>
      </w:r>
      <w:r w:rsidR="0066190A" w:rsidRPr="00C32A46">
        <w:rPr>
          <w:rFonts w:ascii="Times New Roman" w:hAnsi="Times New Roman" w:cs="Times New Roman"/>
          <w:spacing w:val="-5"/>
          <w:w w:val="105"/>
          <w:sz w:val="28"/>
          <w:szCs w:val="28"/>
        </w:rPr>
        <w:t xml:space="preserve"> </w:t>
      </w:r>
      <w:r w:rsidR="0066190A" w:rsidRPr="00C32A46">
        <w:rPr>
          <w:rFonts w:ascii="Times New Roman" w:hAnsi="Times New Roman" w:cs="Times New Roman"/>
          <w:w w:val="105"/>
          <w:sz w:val="28"/>
          <w:szCs w:val="28"/>
        </w:rPr>
        <w:t>–</w:t>
      </w:r>
      <w:r w:rsidR="0066190A" w:rsidRPr="00C32A46">
        <w:rPr>
          <w:rFonts w:ascii="Times New Roman" w:hAnsi="Times New Roman" w:cs="Times New Roman"/>
          <w:spacing w:val="-5"/>
          <w:w w:val="105"/>
          <w:sz w:val="28"/>
          <w:szCs w:val="28"/>
        </w:rPr>
        <w:t xml:space="preserve"> </w:t>
      </w:r>
      <w:r w:rsidR="0066190A" w:rsidRPr="00C32A46">
        <w:rPr>
          <w:rFonts w:ascii="Times New Roman" w:hAnsi="Times New Roman" w:cs="Times New Roman"/>
          <w:w w:val="105"/>
          <w:sz w:val="28"/>
          <w:szCs w:val="28"/>
        </w:rPr>
        <w:t>35</w:t>
      </w:r>
      <w:r w:rsidR="0066190A" w:rsidRPr="00C32A46">
        <w:rPr>
          <w:rFonts w:ascii="Times New Roman" w:hAnsi="Times New Roman" w:cs="Times New Roman"/>
          <w:spacing w:val="-4"/>
          <w:w w:val="105"/>
          <w:sz w:val="28"/>
          <w:szCs w:val="28"/>
        </w:rPr>
        <w:t xml:space="preserve"> </w:t>
      </w:r>
      <w:r w:rsidR="0066190A" w:rsidRPr="00C32A46">
        <w:rPr>
          <w:rFonts w:ascii="Times New Roman" w:hAnsi="Times New Roman" w:cs="Times New Roman"/>
          <w:w w:val="105"/>
          <w:sz w:val="28"/>
          <w:szCs w:val="28"/>
        </w:rPr>
        <w:t>с.</w:t>
      </w:r>
    </w:p>
    <w:p w14:paraId="60E8C556" w14:textId="16128F68" w:rsidR="00376512" w:rsidRPr="00C32A46" w:rsidRDefault="00376512">
      <w:pPr>
        <w:rPr>
          <w:rFonts w:ascii="Times New Roman" w:hAnsi="Times New Roman" w:cs="Times New Roman"/>
          <w:w w:val="105"/>
          <w:sz w:val="28"/>
          <w:szCs w:val="28"/>
        </w:rPr>
      </w:pPr>
      <w:r w:rsidRPr="00C32A46">
        <w:rPr>
          <w:rFonts w:ascii="Times New Roman" w:hAnsi="Times New Roman" w:cs="Times New Roman"/>
          <w:w w:val="105"/>
          <w:sz w:val="28"/>
          <w:szCs w:val="28"/>
        </w:rPr>
        <w:br w:type="page"/>
      </w:r>
    </w:p>
    <w:p w14:paraId="6114342A" w14:textId="0B0807C8" w:rsidR="00FC4C46" w:rsidRDefault="004A5B1F" w:rsidP="004A5B1F">
      <w:pPr>
        <w:tabs>
          <w:tab w:val="left" w:pos="993"/>
        </w:tabs>
        <w:spacing w:after="0" w:line="240" w:lineRule="auto"/>
        <w:jc w:val="center"/>
        <w:rPr>
          <w:rFonts w:ascii="Times New Roman" w:hAnsi="Times New Roman" w:cs="Times New Roman"/>
          <w:b/>
          <w:bCs/>
          <w:w w:val="105"/>
          <w:sz w:val="28"/>
          <w:szCs w:val="28"/>
        </w:rPr>
      </w:pPr>
      <w:r w:rsidRPr="004A5B1F">
        <w:rPr>
          <w:rFonts w:ascii="Times New Roman" w:hAnsi="Times New Roman" w:cs="Times New Roman"/>
          <w:b/>
          <w:bCs/>
          <w:w w:val="105"/>
          <w:sz w:val="28"/>
          <w:szCs w:val="28"/>
        </w:rPr>
        <w:lastRenderedPageBreak/>
        <w:t>ПРИЛОЖЕНИЕ А</w:t>
      </w:r>
    </w:p>
    <w:p w14:paraId="4E1F45D1" w14:textId="5DDB653A" w:rsidR="004A5B1F" w:rsidRDefault="004A5B1F" w:rsidP="00F95608">
      <w:pPr>
        <w:tabs>
          <w:tab w:val="left" w:pos="993"/>
        </w:tabs>
        <w:spacing w:after="0" w:line="240" w:lineRule="auto"/>
        <w:ind w:firstLine="567"/>
        <w:jc w:val="both"/>
        <w:rPr>
          <w:rFonts w:ascii="Times New Roman" w:hAnsi="Times New Roman" w:cs="Times New Roman"/>
          <w:w w:val="105"/>
          <w:sz w:val="28"/>
          <w:szCs w:val="28"/>
        </w:rPr>
      </w:pPr>
    </w:p>
    <w:p w14:paraId="461DC6A6" w14:textId="77777777" w:rsidR="00F95608" w:rsidRDefault="00F95608" w:rsidP="00F9560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«Проект Нормативного постановления</w:t>
      </w:r>
    </w:p>
    <w:p w14:paraId="7F5AA19F" w14:textId="77777777" w:rsidR="00F95608" w:rsidRPr="00356C56" w:rsidRDefault="00F95608" w:rsidP="00F9560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Верховного Суда Республики Казахстан»</w:t>
      </w:r>
    </w:p>
    <w:p w14:paraId="52F7505D" w14:textId="77777777" w:rsidR="00F95608" w:rsidRPr="00356C56" w:rsidRDefault="00F95608" w:rsidP="00F95608">
      <w:pPr>
        <w:spacing w:after="0" w:line="240" w:lineRule="auto"/>
        <w:jc w:val="center"/>
        <w:rPr>
          <w:rFonts w:ascii="Times New Roman" w:hAnsi="Times New Roman" w:cs="Times New Roman"/>
          <w:b/>
          <w:sz w:val="28"/>
          <w:szCs w:val="28"/>
        </w:rPr>
      </w:pPr>
    </w:p>
    <w:p w14:paraId="74D2E682" w14:textId="77777777" w:rsidR="00F95608" w:rsidRPr="00356C56" w:rsidRDefault="00F95608" w:rsidP="00F95608">
      <w:pPr>
        <w:spacing w:after="0" w:line="240" w:lineRule="auto"/>
        <w:jc w:val="both"/>
        <w:rPr>
          <w:rFonts w:ascii="Times New Roman" w:hAnsi="Times New Roman" w:cs="Times New Roman"/>
          <w:sz w:val="28"/>
          <w:szCs w:val="28"/>
        </w:rPr>
      </w:pPr>
      <w:r w:rsidRPr="00356C56">
        <w:rPr>
          <w:rFonts w:ascii="Times New Roman" w:hAnsi="Times New Roman" w:cs="Times New Roman"/>
          <w:sz w:val="28"/>
          <w:szCs w:val="28"/>
        </w:rPr>
        <w:t xml:space="preserve">от «___» ______20__года №__                                      </w:t>
      </w:r>
      <w:r>
        <w:rPr>
          <w:rFonts w:ascii="Times New Roman" w:hAnsi="Times New Roman" w:cs="Times New Roman"/>
          <w:sz w:val="28"/>
          <w:szCs w:val="28"/>
        </w:rPr>
        <w:t xml:space="preserve">  </w:t>
      </w:r>
      <w:r w:rsidRPr="00356C5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56C5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56C56">
        <w:rPr>
          <w:rFonts w:ascii="Times New Roman" w:hAnsi="Times New Roman" w:cs="Times New Roman"/>
          <w:sz w:val="28"/>
          <w:szCs w:val="28"/>
        </w:rPr>
        <w:t xml:space="preserve">   г. Астана</w:t>
      </w:r>
    </w:p>
    <w:p w14:paraId="59E20A8D" w14:textId="77777777" w:rsidR="00F95608" w:rsidRPr="00356C56" w:rsidRDefault="00F95608" w:rsidP="00F95608">
      <w:pPr>
        <w:spacing w:after="0" w:line="240" w:lineRule="auto"/>
        <w:jc w:val="both"/>
        <w:rPr>
          <w:rFonts w:ascii="Times New Roman" w:hAnsi="Times New Roman" w:cs="Times New Roman"/>
          <w:sz w:val="28"/>
          <w:szCs w:val="28"/>
        </w:rPr>
      </w:pPr>
    </w:p>
    <w:p w14:paraId="4243DFE9" w14:textId="77777777" w:rsidR="00F83487" w:rsidRDefault="00F95608" w:rsidP="00F9560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 судебной практике по </w:t>
      </w:r>
      <w:r w:rsidR="00771C03">
        <w:rPr>
          <w:rFonts w:ascii="Times New Roman" w:hAnsi="Times New Roman" w:cs="Times New Roman"/>
          <w:b/>
          <w:sz w:val="28"/>
          <w:szCs w:val="28"/>
        </w:rPr>
        <w:t>уголовным правонарушениям</w:t>
      </w:r>
      <w:r>
        <w:rPr>
          <w:rFonts w:ascii="Times New Roman" w:hAnsi="Times New Roman" w:cs="Times New Roman"/>
          <w:b/>
          <w:sz w:val="28"/>
          <w:szCs w:val="28"/>
        </w:rPr>
        <w:t xml:space="preserve"> </w:t>
      </w:r>
    </w:p>
    <w:p w14:paraId="6E7C1E57" w14:textId="4A51E17A" w:rsidR="00F95608" w:rsidRDefault="00F95608" w:rsidP="00F9560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 сфере семейно-бытовых отношений»</w:t>
      </w:r>
    </w:p>
    <w:p w14:paraId="55E52763" w14:textId="5324EB24" w:rsidR="00F95608" w:rsidRDefault="00F95608" w:rsidP="00F95608">
      <w:pPr>
        <w:spacing w:after="0" w:line="240" w:lineRule="auto"/>
        <w:jc w:val="center"/>
        <w:rPr>
          <w:rFonts w:ascii="Times New Roman" w:hAnsi="Times New Roman" w:cs="Times New Roman"/>
          <w:b/>
          <w:sz w:val="28"/>
          <w:szCs w:val="28"/>
        </w:rPr>
      </w:pPr>
    </w:p>
    <w:p w14:paraId="778905F8" w14:textId="7534C649" w:rsidR="00F95608" w:rsidRPr="00356C56" w:rsidRDefault="00F95608" w:rsidP="00290F09">
      <w:pPr>
        <w:spacing w:after="0" w:line="240" w:lineRule="auto"/>
        <w:ind w:firstLine="709"/>
        <w:jc w:val="both"/>
        <w:rPr>
          <w:rFonts w:ascii="Times New Roman" w:hAnsi="Times New Roman" w:cs="Times New Roman"/>
          <w:sz w:val="28"/>
          <w:szCs w:val="28"/>
        </w:rPr>
      </w:pPr>
      <w:r w:rsidRPr="00356C56">
        <w:rPr>
          <w:rFonts w:ascii="Times New Roman" w:hAnsi="Times New Roman" w:cs="Times New Roman"/>
          <w:sz w:val="28"/>
          <w:szCs w:val="28"/>
        </w:rPr>
        <w:t xml:space="preserve">В целях обеспечения единообразной судебной практики по </w:t>
      </w:r>
      <w:r w:rsidR="00DC1D9B">
        <w:rPr>
          <w:rFonts w:ascii="Times New Roman" w:hAnsi="Times New Roman" w:cs="Times New Roman"/>
          <w:sz w:val="28"/>
          <w:szCs w:val="28"/>
        </w:rPr>
        <w:t>преступлениям в сфере семейно-бытовых отношениях</w:t>
      </w:r>
      <w:r w:rsidRPr="00356C56">
        <w:rPr>
          <w:rFonts w:ascii="Times New Roman" w:hAnsi="Times New Roman" w:cs="Times New Roman"/>
          <w:sz w:val="28"/>
          <w:szCs w:val="28"/>
        </w:rPr>
        <w:t>, пленарное заседание Верховного Суда Республики Казахстан постановляет:</w:t>
      </w:r>
    </w:p>
    <w:p w14:paraId="4A5D9D51" w14:textId="617A0D27" w:rsidR="00F95608" w:rsidRPr="00263889" w:rsidRDefault="00F95608" w:rsidP="00290F09">
      <w:pPr>
        <w:spacing w:after="0" w:line="240" w:lineRule="auto"/>
        <w:ind w:firstLine="709"/>
        <w:jc w:val="both"/>
        <w:rPr>
          <w:rFonts w:ascii="Times New Roman" w:hAnsi="Times New Roman" w:cs="Times New Roman"/>
          <w:sz w:val="28"/>
          <w:szCs w:val="28"/>
        </w:rPr>
      </w:pPr>
      <w:r w:rsidRPr="00263889">
        <w:rPr>
          <w:rFonts w:ascii="Times New Roman" w:hAnsi="Times New Roman" w:cs="Times New Roman"/>
          <w:bCs/>
          <w:sz w:val="28"/>
          <w:szCs w:val="28"/>
        </w:rPr>
        <w:t xml:space="preserve">1. </w:t>
      </w:r>
      <w:r w:rsidR="00F469B7" w:rsidRPr="00263889">
        <w:rPr>
          <w:rFonts w:ascii="Times New Roman" w:hAnsi="Times New Roman" w:cs="Times New Roman"/>
          <w:bCs/>
          <w:sz w:val="28"/>
          <w:szCs w:val="28"/>
        </w:rPr>
        <w:t xml:space="preserve">Под </w:t>
      </w:r>
      <w:r w:rsidR="00F469B7" w:rsidRPr="00263889">
        <w:rPr>
          <w:rFonts w:ascii="Times New Roman" w:hAnsi="Times New Roman" w:cs="Times New Roman"/>
          <w:sz w:val="28"/>
          <w:szCs w:val="28"/>
        </w:rPr>
        <w:t>семейно-бытовым (домашним) насилие</w:t>
      </w:r>
      <w:r w:rsidR="00C94C06" w:rsidRPr="00263889">
        <w:rPr>
          <w:rFonts w:ascii="Times New Roman" w:hAnsi="Times New Roman" w:cs="Times New Roman"/>
          <w:sz w:val="28"/>
          <w:szCs w:val="28"/>
        </w:rPr>
        <w:t xml:space="preserve">м </w:t>
      </w:r>
      <w:r w:rsidR="00F469B7" w:rsidRPr="00263889">
        <w:rPr>
          <w:rFonts w:ascii="Times New Roman" w:hAnsi="Times New Roman" w:cs="Times New Roman"/>
          <w:sz w:val="28"/>
          <w:szCs w:val="28"/>
        </w:rPr>
        <w:t>понимается умышленное противоправное деяние (действие или бездействие) лица в отношении члена семьи или лица, находящегося с ним в семейно-бытовых отношениях, причиняющее либо создающее угрозу причинения физического, психического, сексуального или экономического вреда, посягающего на жизнь, здоровье, честь и достоинство личности, а также другие права и законные интересы.</w:t>
      </w:r>
    </w:p>
    <w:p w14:paraId="22578B14" w14:textId="4968CB00" w:rsidR="00677817" w:rsidRDefault="00263889" w:rsidP="00290F09">
      <w:pPr>
        <w:spacing w:after="0" w:line="240" w:lineRule="auto"/>
        <w:ind w:firstLine="709"/>
        <w:jc w:val="both"/>
        <w:rPr>
          <w:rFonts w:ascii="Times New Roman" w:hAnsi="Times New Roman" w:cs="Times New Roman"/>
          <w:spacing w:val="2"/>
          <w:sz w:val="28"/>
          <w:szCs w:val="28"/>
          <w:shd w:val="clear" w:color="auto" w:fill="FFFFFF"/>
        </w:rPr>
      </w:pPr>
      <w:r w:rsidRPr="00263889">
        <w:rPr>
          <w:rFonts w:ascii="Times New Roman" w:hAnsi="Times New Roman" w:cs="Times New Roman"/>
          <w:bCs/>
          <w:sz w:val="28"/>
          <w:szCs w:val="28"/>
        </w:rPr>
        <w:t xml:space="preserve">2. </w:t>
      </w:r>
      <w:r w:rsidRPr="00263889">
        <w:rPr>
          <w:rFonts w:ascii="Times New Roman" w:hAnsi="Times New Roman" w:cs="Times New Roman"/>
          <w:spacing w:val="2"/>
          <w:sz w:val="28"/>
          <w:szCs w:val="28"/>
          <w:shd w:val="clear" w:color="auto" w:fill="FFFFFF"/>
        </w:rPr>
        <w:t>Семейно-бытовые отношения регулируются Кодексом Республики Казахстан о браке (супружестве) и семье и представляют собой отношения между супругами, бывшими супругами, лицами, проживающими или проживавшими совместно, близкими родственниками, лицами, имеющими общего ребенка (детей)</w:t>
      </w:r>
      <w:r>
        <w:rPr>
          <w:rFonts w:ascii="Times New Roman" w:hAnsi="Times New Roman" w:cs="Times New Roman"/>
          <w:spacing w:val="2"/>
          <w:sz w:val="28"/>
          <w:szCs w:val="28"/>
          <w:shd w:val="clear" w:color="auto" w:fill="FFFFFF"/>
        </w:rPr>
        <w:t>.</w:t>
      </w:r>
    </w:p>
    <w:p w14:paraId="0AE2419B" w14:textId="1E7CD4D1" w:rsidR="0012691D" w:rsidRDefault="00591025" w:rsidP="00290F09">
      <w:pPr>
        <w:spacing w:after="0" w:line="240" w:lineRule="auto"/>
        <w:ind w:firstLine="709"/>
        <w:jc w:val="both"/>
        <w:rPr>
          <w:rFonts w:ascii="Times New Roman" w:hAnsi="Times New Roman" w:cs="Times New Roman"/>
          <w:sz w:val="28"/>
          <w:szCs w:val="28"/>
        </w:rPr>
      </w:pPr>
      <w:r>
        <w:rPr>
          <w:rFonts w:ascii="Times New Roman" w:hAnsi="Times New Roman" w:cs="Times New Roman"/>
          <w:spacing w:val="2"/>
          <w:sz w:val="28"/>
          <w:szCs w:val="28"/>
          <w:shd w:val="clear" w:color="auto" w:fill="FFFFFF"/>
        </w:rPr>
        <w:t xml:space="preserve">3. </w:t>
      </w:r>
      <w:r w:rsidR="00564948">
        <w:rPr>
          <w:rFonts w:ascii="Times New Roman" w:hAnsi="Times New Roman" w:cs="Times New Roman"/>
          <w:spacing w:val="2"/>
          <w:sz w:val="28"/>
          <w:szCs w:val="28"/>
          <w:shd w:val="clear" w:color="auto" w:fill="FFFFFF"/>
        </w:rPr>
        <w:t>Б</w:t>
      </w:r>
      <w:r w:rsidR="00564948" w:rsidRPr="00E172FC">
        <w:rPr>
          <w:rFonts w:ascii="Times New Roman" w:hAnsi="Times New Roman" w:cs="Times New Roman"/>
          <w:sz w:val="28"/>
          <w:szCs w:val="28"/>
        </w:rPr>
        <w:t>азовые правовые нормы</w:t>
      </w:r>
      <w:r w:rsidR="00564948">
        <w:rPr>
          <w:rFonts w:ascii="Times New Roman" w:hAnsi="Times New Roman" w:cs="Times New Roman"/>
          <w:sz w:val="28"/>
          <w:szCs w:val="28"/>
        </w:rPr>
        <w:t xml:space="preserve">, устанавливающие противодействие насилию в семье содержаться в </w:t>
      </w:r>
      <w:r w:rsidR="00564948" w:rsidRPr="00E172FC">
        <w:rPr>
          <w:rFonts w:ascii="Times New Roman" w:hAnsi="Times New Roman" w:cs="Times New Roman"/>
          <w:sz w:val="28"/>
          <w:szCs w:val="28"/>
        </w:rPr>
        <w:t>Конституци</w:t>
      </w:r>
      <w:r w:rsidR="00564948">
        <w:rPr>
          <w:rFonts w:ascii="Times New Roman" w:hAnsi="Times New Roman" w:cs="Times New Roman"/>
          <w:sz w:val="28"/>
          <w:szCs w:val="28"/>
        </w:rPr>
        <w:t>и</w:t>
      </w:r>
      <w:r w:rsidR="00564948" w:rsidRPr="00E172FC">
        <w:rPr>
          <w:rFonts w:ascii="Times New Roman" w:hAnsi="Times New Roman" w:cs="Times New Roman"/>
          <w:sz w:val="28"/>
          <w:szCs w:val="28"/>
        </w:rPr>
        <w:t xml:space="preserve"> Республики Казахстан</w:t>
      </w:r>
      <w:r w:rsidR="00564948">
        <w:rPr>
          <w:rFonts w:ascii="Times New Roman" w:hAnsi="Times New Roman" w:cs="Times New Roman"/>
          <w:sz w:val="28"/>
          <w:szCs w:val="28"/>
        </w:rPr>
        <w:t xml:space="preserve">, </w:t>
      </w:r>
      <w:r w:rsidR="0012691D" w:rsidRPr="00E172FC">
        <w:rPr>
          <w:rFonts w:ascii="Times New Roman" w:hAnsi="Times New Roman" w:cs="Times New Roman"/>
          <w:sz w:val="28"/>
          <w:szCs w:val="28"/>
        </w:rPr>
        <w:t>Всеобщ</w:t>
      </w:r>
      <w:r w:rsidR="0012691D">
        <w:rPr>
          <w:rFonts w:ascii="Times New Roman" w:hAnsi="Times New Roman" w:cs="Times New Roman"/>
          <w:sz w:val="28"/>
          <w:szCs w:val="28"/>
        </w:rPr>
        <w:t>ей</w:t>
      </w:r>
      <w:r w:rsidR="0012691D" w:rsidRPr="00E172FC">
        <w:rPr>
          <w:rFonts w:ascii="Times New Roman" w:hAnsi="Times New Roman" w:cs="Times New Roman"/>
          <w:sz w:val="28"/>
          <w:szCs w:val="28"/>
        </w:rPr>
        <w:t xml:space="preserve"> декларация прав человека</w:t>
      </w:r>
      <w:r w:rsidR="0012691D">
        <w:rPr>
          <w:rFonts w:ascii="Times New Roman" w:hAnsi="Times New Roman" w:cs="Times New Roman"/>
          <w:sz w:val="28"/>
          <w:szCs w:val="28"/>
        </w:rPr>
        <w:t xml:space="preserve">, </w:t>
      </w:r>
      <w:r w:rsidR="0012691D" w:rsidRPr="00E172FC">
        <w:rPr>
          <w:rFonts w:ascii="Times New Roman" w:hAnsi="Times New Roman" w:cs="Times New Roman"/>
          <w:sz w:val="28"/>
          <w:szCs w:val="28"/>
        </w:rPr>
        <w:t>Конвенция против пыток и других жестоких, бесчеловечных или унижающих достоинство видов обращения и наказания</w:t>
      </w:r>
      <w:r w:rsidR="0012691D">
        <w:rPr>
          <w:rFonts w:ascii="Times New Roman" w:hAnsi="Times New Roman" w:cs="Times New Roman"/>
          <w:sz w:val="28"/>
          <w:szCs w:val="28"/>
        </w:rPr>
        <w:t xml:space="preserve">, </w:t>
      </w:r>
      <w:r w:rsidR="0012691D" w:rsidRPr="00E172FC">
        <w:rPr>
          <w:rFonts w:ascii="Times New Roman" w:hAnsi="Times New Roman" w:cs="Times New Roman"/>
          <w:sz w:val="28"/>
          <w:szCs w:val="28"/>
        </w:rPr>
        <w:t>Конвенция о ликвидации всех форм дискриминации в отношении женщин</w:t>
      </w:r>
      <w:r w:rsidR="0012691D">
        <w:rPr>
          <w:rFonts w:ascii="Times New Roman" w:hAnsi="Times New Roman" w:cs="Times New Roman"/>
          <w:sz w:val="28"/>
          <w:szCs w:val="28"/>
        </w:rPr>
        <w:t xml:space="preserve"> и других международных правовых актах в данной сфере. </w:t>
      </w:r>
    </w:p>
    <w:p w14:paraId="62183ECE" w14:textId="3932479F" w:rsidR="00564948" w:rsidRPr="00E172FC" w:rsidRDefault="0012691D" w:rsidP="00290F09">
      <w:pPr>
        <w:spacing w:after="0" w:line="240" w:lineRule="auto"/>
        <w:ind w:firstLine="709"/>
        <w:jc w:val="both"/>
        <w:rPr>
          <w:rFonts w:ascii="Times New Roman" w:hAnsi="Times New Roman" w:cs="Times New Roman"/>
          <w:sz w:val="28"/>
          <w:szCs w:val="28"/>
        </w:rPr>
      </w:pPr>
      <w:r w:rsidRPr="00E172FC">
        <w:rPr>
          <w:rFonts w:ascii="Times New Roman" w:hAnsi="Times New Roman" w:cs="Times New Roman"/>
          <w:sz w:val="28"/>
          <w:szCs w:val="28"/>
        </w:rPr>
        <w:t>Конституци</w:t>
      </w:r>
      <w:r>
        <w:rPr>
          <w:rFonts w:ascii="Times New Roman" w:hAnsi="Times New Roman" w:cs="Times New Roman"/>
          <w:sz w:val="28"/>
          <w:szCs w:val="28"/>
        </w:rPr>
        <w:t>я</w:t>
      </w:r>
      <w:r w:rsidRPr="00E172FC">
        <w:rPr>
          <w:rFonts w:ascii="Times New Roman" w:hAnsi="Times New Roman" w:cs="Times New Roman"/>
          <w:sz w:val="28"/>
          <w:szCs w:val="28"/>
        </w:rPr>
        <w:t xml:space="preserve"> Республики Казахстан</w:t>
      </w:r>
      <w:r>
        <w:rPr>
          <w:rFonts w:ascii="Times New Roman" w:hAnsi="Times New Roman" w:cs="Times New Roman"/>
          <w:sz w:val="28"/>
          <w:szCs w:val="28"/>
        </w:rPr>
        <w:t xml:space="preserve"> в </w:t>
      </w:r>
      <w:r w:rsidR="00564948">
        <w:rPr>
          <w:rFonts w:ascii="Times New Roman" w:hAnsi="Times New Roman" w:cs="Times New Roman"/>
          <w:sz w:val="28"/>
          <w:szCs w:val="28"/>
        </w:rPr>
        <w:t>с</w:t>
      </w:r>
      <w:r w:rsidR="00564948" w:rsidRPr="00E172FC">
        <w:rPr>
          <w:rFonts w:ascii="Times New Roman" w:hAnsi="Times New Roman" w:cs="Times New Roman"/>
          <w:sz w:val="28"/>
          <w:szCs w:val="28"/>
        </w:rPr>
        <w:t>тать</w:t>
      </w:r>
      <w:r w:rsidR="00564948">
        <w:rPr>
          <w:rFonts w:ascii="Times New Roman" w:hAnsi="Times New Roman" w:cs="Times New Roman"/>
          <w:sz w:val="28"/>
          <w:szCs w:val="28"/>
        </w:rPr>
        <w:t xml:space="preserve">ях 14, 15, 16, 17 и 18, </w:t>
      </w:r>
      <w:r w:rsidR="00576D43">
        <w:rPr>
          <w:rFonts w:ascii="Times New Roman" w:hAnsi="Times New Roman" w:cs="Times New Roman"/>
          <w:sz w:val="28"/>
          <w:szCs w:val="28"/>
        </w:rPr>
        <w:t xml:space="preserve">устанавливает основные права и свободы личности, в том числе </w:t>
      </w:r>
      <w:r w:rsidR="00564948" w:rsidRPr="00E172FC">
        <w:rPr>
          <w:rFonts w:ascii="Times New Roman" w:hAnsi="Times New Roman" w:cs="Times New Roman"/>
          <w:sz w:val="28"/>
          <w:szCs w:val="28"/>
        </w:rPr>
        <w:t>прав</w:t>
      </w:r>
      <w:r w:rsidR="00564948">
        <w:rPr>
          <w:rFonts w:ascii="Times New Roman" w:hAnsi="Times New Roman" w:cs="Times New Roman"/>
          <w:sz w:val="28"/>
          <w:szCs w:val="28"/>
        </w:rPr>
        <w:t>а</w:t>
      </w:r>
      <w:r w:rsidR="00564948" w:rsidRPr="00E172FC">
        <w:rPr>
          <w:rFonts w:ascii="Times New Roman" w:hAnsi="Times New Roman" w:cs="Times New Roman"/>
          <w:sz w:val="28"/>
          <w:szCs w:val="28"/>
        </w:rPr>
        <w:t xml:space="preserve"> каждого на личную свободу</w:t>
      </w:r>
      <w:r w:rsidR="00564948">
        <w:rPr>
          <w:rFonts w:ascii="Times New Roman" w:hAnsi="Times New Roman" w:cs="Times New Roman"/>
          <w:sz w:val="28"/>
          <w:szCs w:val="28"/>
        </w:rPr>
        <w:t xml:space="preserve">, </w:t>
      </w:r>
      <w:r w:rsidR="00564948" w:rsidRPr="00E172FC">
        <w:rPr>
          <w:rFonts w:ascii="Times New Roman" w:hAnsi="Times New Roman" w:cs="Times New Roman"/>
          <w:sz w:val="28"/>
          <w:szCs w:val="28"/>
        </w:rPr>
        <w:t>неприкосновенность достоинства</w:t>
      </w:r>
      <w:r w:rsidR="00564948">
        <w:rPr>
          <w:rFonts w:ascii="Times New Roman" w:hAnsi="Times New Roman" w:cs="Times New Roman"/>
          <w:sz w:val="28"/>
          <w:szCs w:val="28"/>
        </w:rPr>
        <w:t>,</w:t>
      </w:r>
      <w:r w:rsidR="00564948" w:rsidRPr="00E172FC">
        <w:rPr>
          <w:rFonts w:ascii="Times New Roman" w:hAnsi="Times New Roman" w:cs="Times New Roman"/>
          <w:sz w:val="28"/>
          <w:szCs w:val="28"/>
        </w:rPr>
        <w:t xml:space="preserve"> неприкосновенность частной жизни, защиту личной и семейной тайны</w:t>
      </w:r>
      <w:r w:rsidR="00564948">
        <w:rPr>
          <w:rFonts w:ascii="Times New Roman" w:hAnsi="Times New Roman" w:cs="Times New Roman"/>
          <w:sz w:val="28"/>
          <w:szCs w:val="28"/>
        </w:rPr>
        <w:t>, а также запрет на</w:t>
      </w:r>
      <w:r w:rsidR="00564948" w:rsidRPr="00E172FC">
        <w:rPr>
          <w:rFonts w:ascii="Times New Roman" w:hAnsi="Times New Roman" w:cs="Times New Roman"/>
          <w:sz w:val="28"/>
          <w:szCs w:val="28"/>
        </w:rPr>
        <w:t xml:space="preserve"> любые формы дискриминации</w:t>
      </w:r>
      <w:r>
        <w:rPr>
          <w:rFonts w:ascii="Times New Roman" w:hAnsi="Times New Roman" w:cs="Times New Roman"/>
          <w:sz w:val="28"/>
          <w:szCs w:val="28"/>
        </w:rPr>
        <w:t xml:space="preserve">, </w:t>
      </w:r>
      <w:r w:rsidR="00564948" w:rsidRPr="00E172FC">
        <w:rPr>
          <w:rFonts w:ascii="Times New Roman" w:hAnsi="Times New Roman" w:cs="Times New Roman"/>
          <w:sz w:val="28"/>
          <w:szCs w:val="28"/>
        </w:rPr>
        <w:t>лишение жизни</w:t>
      </w:r>
      <w:r>
        <w:rPr>
          <w:rFonts w:ascii="Times New Roman" w:hAnsi="Times New Roman" w:cs="Times New Roman"/>
          <w:sz w:val="28"/>
          <w:szCs w:val="28"/>
        </w:rPr>
        <w:t xml:space="preserve">, </w:t>
      </w:r>
      <w:r w:rsidR="00564948" w:rsidRPr="00E172FC">
        <w:rPr>
          <w:rFonts w:ascii="Times New Roman" w:hAnsi="Times New Roman" w:cs="Times New Roman"/>
          <w:sz w:val="28"/>
          <w:szCs w:val="28"/>
        </w:rPr>
        <w:t>ограничение личной свободы, пытки, насилие и другие виды жестокого обращения</w:t>
      </w:r>
      <w:r>
        <w:rPr>
          <w:rFonts w:ascii="Times New Roman" w:hAnsi="Times New Roman" w:cs="Times New Roman"/>
          <w:sz w:val="28"/>
          <w:szCs w:val="28"/>
        </w:rPr>
        <w:t xml:space="preserve">. </w:t>
      </w:r>
    </w:p>
    <w:p w14:paraId="3F080EE7" w14:textId="77777777" w:rsidR="008C41B4" w:rsidRDefault="008C41B4" w:rsidP="00290F09">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FC3DA6">
        <w:rPr>
          <w:rFonts w:ascii="Times New Roman" w:hAnsi="Times New Roman" w:cs="Times New Roman"/>
          <w:sz w:val="28"/>
          <w:szCs w:val="28"/>
        </w:rPr>
        <w:t>егулятивные нормы</w:t>
      </w:r>
      <w:r>
        <w:rPr>
          <w:rFonts w:ascii="Times New Roman" w:hAnsi="Times New Roman" w:cs="Times New Roman"/>
          <w:sz w:val="28"/>
          <w:szCs w:val="28"/>
        </w:rPr>
        <w:t xml:space="preserve"> в сфере семейно-бытовых отношений содержат</w:t>
      </w:r>
      <w:r w:rsidRPr="00FC3DA6">
        <w:rPr>
          <w:rFonts w:ascii="Times New Roman" w:hAnsi="Times New Roman" w:cs="Times New Roman"/>
          <w:sz w:val="28"/>
          <w:szCs w:val="28"/>
        </w:rPr>
        <w:t>:</w:t>
      </w:r>
      <w:r>
        <w:rPr>
          <w:rFonts w:ascii="Times New Roman" w:hAnsi="Times New Roman" w:cs="Times New Roman"/>
          <w:sz w:val="28"/>
          <w:szCs w:val="28"/>
        </w:rPr>
        <w:t xml:space="preserve"> з</w:t>
      </w:r>
      <w:r w:rsidR="00CF0C7B" w:rsidRPr="00FC3DA6">
        <w:rPr>
          <w:rFonts w:ascii="Times New Roman" w:hAnsi="Times New Roman" w:cs="Times New Roman"/>
          <w:sz w:val="28"/>
          <w:szCs w:val="28"/>
        </w:rPr>
        <w:t>акон Республики Казахстан от 4 декабря 2009 года № 214-4 «О профилактике бытового насилия»</w:t>
      </w:r>
      <w:r>
        <w:rPr>
          <w:rFonts w:ascii="Times New Roman" w:hAnsi="Times New Roman" w:cs="Times New Roman"/>
          <w:sz w:val="28"/>
          <w:szCs w:val="28"/>
        </w:rPr>
        <w:t>, з</w:t>
      </w:r>
      <w:r w:rsidRPr="00FC3DA6">
        <w:rPr>
          <w:rFonts w:ascii="Times New Roman" w:hAnsi="Times New Roman" w:cs="Times New Roman"/>
          <w:sz w:val="28"/>
          <w:szCs w:val="28"/>
        </w:rPr>
        <w:t>акон Республики Казахстан от 8</w:t>
      </w:r>
      <w:r>
        <w:rPr>
          <w:rFonts w:ascii="Times New Roman" w:hAnsi="Times New Roman" w:cs="Times New Roman"/>
          <w:sz w:val="28"/>
          <w:szCs w:val="28"/>
        </w:rPr>
        <w:t xml:space="preserve"> декабря </w:t>
      </w:r>
      <w:r w:rsidRPr="00FC3DA6">
        <w:rPr>
          <w:rFonts w:ascii="Times New Roman" w:hAnsi="Times New Roman" w:cs="Times New Roman"/>
          <w:sz w:val="28"/>
          <w:szCs w:val="28"/>
        </w:rPr>
        <w:t>2009 года №223-IV «О государственных гарантиях равных прав и равных возможностей мужчин и женщин»</w:t>
      </w:r>
      <w:r>
        <w:rPr>
          <w:rFonts w:ascii="Times New Roman" w:hAnsi="Times New Roman" w:cs="Times New Roman"/>
          <w:sz w:val="28"/>
          <w:szCs w:val="28"/>
        </w:rPr>
        <w:t>, а также ведомственные нормативные правовые акты правоохранительных органов.</w:t>
      </w:r>
    </w:p>
    <w:p w14:paraId="36CA7BB2" w14:textId="30BCFB97" w:rsidR="0084233F" w:rsidRDefault="008C41B4" w:rsidP="00290F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84233F">
        <w:rPr>
          <w:rFonts w:ascii="Times New Roman" w:hAnsi="Times New Roman" w:cs="Times New Roman"/>
          <w:sz w:val="28"/>
          <w:szCs w:val="28"/>
        </w:rPr>
        <w:t>С</w:t>
      </w:r>
      <w:r w:rsidR="0084233F" w:rsidRPr="00263889">
        <w:rPr>
          <w:rFonts w:ascii="Times New Roman" w:hAnsi="Times New Roman" w:cs="Times New Roman"/>
          <w:sz w:val="28"/>
          <w:szCs w:val="28"/>
        </w:rPr>
        <w:t>емейно-бытов</w:t>
      </w:r>
      <w:r w:rsidR="0084233F">
        <w:rPr>
          <w:rFonts w:ascii="Times New Roman" w:hAnsi="Times New Roman" w:cs="Times New Roman"/>
          <w:sz w:val="28"/>
          <w:szCs w:val="28"/>
        </w:rPr>
        <w:t>ое</w:t>
      </w:r>
      <w:r w:rsidR="0084233F" w:rsidRPr="00263889">
        <w:rPr>
          <w:rFonts w:ascii="Times New Roman" w:hAnsi="Times New Roman" w:cs="Times New Roman"/>
          <w:sz w:val="28"/>
          <w:szCs w:val="28"/>
        </w:rPr>
        <w:t xml:space="preserve"> (домашн</w:t>
      </w:r>
      <w:r w:rsidR="0084233F">
        <w:rPr>
          <w:rFonts w:ascii="Times New Roman" w:hAnsi="Times New Roman" w:cs="Times New Roman"/>
          <w:sz w:val="28"/>
          <w:szCs w:val="28"/>
        </w:rPr>
        <w:t>ее</w:t>
      </w:r>
      <w:r w:rsidR="0084233F" w:rsidRPr="00263889">
        <w:rPr>
          <w:rFonts w:ascii="Times New Roman" w:hAnsi="Times New Roman" w:cs="Times New Roman"/>
          <w:sz w:val="28"/>
          <w:szCs w:val="28"/>
        </w:rPr>
        <w:t xml:space="preserve">) насилие </w:t>
      </w:r>
      <w:r w:rsidR="0084233F">
        <w:rPr>
          <w:rFonts w:ascii="Times New Roman" w:hAnsi="Times New Roman" w:cs="Times New Roman"/>
          <w:sz w:val="28"/>
          <w:szCs w:val="28"/>
        </w:rPr>
        <w:t xml:space="preserve">представляет собой только </w:t>
      </w:r>
      <w:r w:rsidR="0084233F" w:rsidRPr="00263889">
        <w:rPr>
          <w:rFonts w:ascii="Times New Roman" w:hAnsi="Times New Roman" w:cs="Times New Roman"/>
          <w:sz w:val="28"/>
          <w:szCs w:val="28"/>
        </w:rPr>
        <w:t>умышленное противоправное деяние (действие или бездействие)</w:t>
      </w:r>
      <w:r w:rsidR="0084233F">
        <w:rPr>
          <w:rFonts w:ascii="Times New Roman" w:hAnsi="Times New Roman" w:cs="Times New Roman"/>
          <w:sz w:val="28"/>
          <w:szCs w:val="28"/>
        </w:rPr>
        <w:t>.</w:t>
      </w:r>
      <w:r w:rsidR="0084233F" w:rsidRPr="0084233F">
        <w:rPr>
          <w:rFonts w:ascii="Times New Roman" w:hAnsi="Times New Roman" w:cs="Times New Roman"/>
          <w:sz w:val="28"/>
          <w:szCs w:val="28"/>
        </w:rPr>
        <w:t xml:space="preserve"> </w:t>
      </w:r>
      <w:r w:rsidR="0084233F">
        <w:rPr>
          <w:rFonts w:ascii="Times New Roman" w:hAnsi="Times New Roman" w:cs="Times New Roman"/>
          <w:sz w:val="28"/>
          <w:szCs w:val="28"/>
        </w:rPr>
        <w:t xml:space="preserve">Оно может </w:t>
      </w:r>
      <w:r w:rsidR="0084233F">
        <w:rPr>
          <w:rFonts w:ascii="Times New Roman" w:hAnsi="Times New Roman" w:cs="Times New Roman"/>
          <w:sz w:val="28"/>
          <w:szCs w:val="28"/>
        </w:rPr>
        <w:lastRenderedPageBreak/>
        <w:t xml:space="preserve">проявляться </w:t>
      </w:r>
      <w:r w:rsidR="0084233F" w:rsidRPr="003A77EA">
        <w:rPr>
          <w:rFonts w:ascii="Times New Roman" w:hAnsi="Times New Roman" w:cs="Times New Roman"/>
          <w:sz w:val="28"/>
          <w:szCs w:val="28"/>
        </w:rPr>
        <w:t>как активн</w:t>
      </w:r>
      <w:r w:rsidR="0084233F">
        <w:rPr>
          <w:rFonts w:ascii="Times New Roman" w:hAnsi="Times New Roman" w:cs="Times New Roman"/>
          <w:sz w:val="28"/>
          <w:szCs w:val="28"/>
        </w:rPr>
        <w:t>о</w:t>
      </w:r>
      <w:r w:rsidR="0084233F" w:rsidRPr="003A77EA">
        <w:rPr>
          <w:rFonts w:ascii="Times New Roman" w:hAnsi="Times New Roman" w:cs="Times New Roman"/>
          <w:sz w:val="28"/>
          <w:szCs w:val="28"/>
        </w:rPr>
        <w:t xml:space="preserve"> (нанесение ударов</w:t>
      </w:r>
      <w:r w:rsidR="0084233F">
        <w:rPr>
          <w:rFonts w:ascii="Times New Roman" w:hAnsi="Times New Roman" w:cs="Times New Roman"/>
          <w:sz w:val="28"/>
          <w:szCs w:val="28"/>
        </w:rPr>
        <w:t>, толчков, причинение физической боли и т.п.</w:t>
      </w:r>
      <w:r w:rsidR="0084233F" w:rsidRPr="003A77EA">
        <w:rPr>
          <w:rFonts w:ascii="Times New Roman" w:hAnsi="Times New Roman" w:cs="Times New Roman"/>
          <w:sz w:val="28"/>
          <w:szCs w:val="28"/>
        </w:rPr>
        <w:t>), так и пассивным (лишение пищи, жилья</w:t>
      </w:r>
      <w:r w:rsidR="0084233F">
        <w:rPr>
          <w:rFonts w:ascii="Times New Roman" w:hAnsi="Times New Roman" w:cs="Times New Roman"/>
          <w:sz w:val="28"/>
          <w:szCs w:val="28"/>
        </w:rPr>
        <w:t>, одежды и т.п.</w:t>
      </w:r>
      <w:r w:rsidR="0084233F" w:rsidRPr="003A77EA">
        <w:rPr>
          <w:rFonts w:ascii="Times New Roman" w:hAnsi="Times New Roman" w:cs="Times New Roman"/>
          <w:sz w:val="28"/>
          <w:szCs w:val="28"/>
        </w:rPr>
        <w:t>)</w:t>
      </w:r>
      <w:r w:rsidR="0084233F">
        <w:rPr>
          <w:rFonts w:ascii="Times New Roman" w:hAnsi="Times New Roman" w:cs="Times New Roman"/>
          <w:sz w:val="28"/>
          <w:szCs w:val="28"/>
        </w:rPr>
        <w:t>.</w:t>
      </w:r>
    </w:p>
    <w:p w14:paraId="1D60190A" w14:textId="2D3FC654" w:rsidR="0084233F" w:rsidRDefault="0084233F" w:rsidP="00290F09">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5. С</w:t>
      </w:r>
      <w:r w:rsidRPr="00263889">
        <w:rPr>
          <w:rFonts w:ascii="Times New Roman" w:hAnsi="Times New Roman" w:cs="Times New Roman"/>
          <w:sz w:val="28"/>
          <w:szCs w:val="28"/>
        </w:rPr>
        <w:t>емейно-бытов</w:t>
      </w:r>
      <w:r>
        <w:rPr>
          <w:rFonts w:ascii="Times New Roman" w:hAnsi="Times New Roman" w:cs="Times New Roman"/>
          <w:sz w:val="28"/>
          <w:szCs w:val="28"/>
        </w:rPr>
        <w:t>ое</w:t>
      </w:r>
      <w:r w:rsidRPr="00263889">
        <w:rPr>
          <w:rFonts w:ascii="Times New Roman" w:hAnsi="Times New Roman" w:cs="Times New Roman"/>
          <w:sz w:val="28"/>
          <w:szCs w:val="28"/>
        </w:rPr>
        <w:t xml:space="preserve"> (домашн</w:t>
      </w:r>
      <w:r>
        <w:rPr>
          <w:rFonts w:ascii="Times New Roman" w:hAnsi="Times New Roman" w:cs="Times New Roman"/>
          <w:sz w:val="28"/>
          <w:szCs w:val="28"/>
        </w:rPr>
        <w:t>ее</w:t>
      </w:r>
      <w:r w:rsidRPr="00263889">
        <w:rPr>
          <w:rFonts w:ascii="Times New Roman" w:hAnsi="Times New Roman" w:cs="Times New Roman"/>
          <w:sz w:val="28"/>
          <w:szCs w:val="28"/>
        </w:rPr>
        <w:t xml:space="preserve">) насилие </w:t>
      </w:r>
      <w:r w:rsidRPr="0084233F">
        <w:rPr>
          <w:rFonts w:ascii="Times New Roman" w:hAnsi="Times New Roman" w:cs="Times New Roman"/>
          <w:color w:val="000000"/>
          <w:sz w:val="28"/>
          <w:szCs w:val="28"/>
          <w:shd w:val="clear" w:color="auto" w:fill="FFFFFF"/>
        </w:rPr>
        <w:t>отличается от насилия</w:t>
      </w:r>
      <w:r>
        <w:rPr>
          <w:rFonts w:ascii="Times New Roman" w:hAnsi="Times New Roman" w:cs="Times New Roman"/>
          <w:color w:val="000000"/>
          <w:sz w:val="28"/>
          <w:szCs w:val="28"/>
          <w:shd w:val="clear" w:color="auto" w:fill="FFFFFF"/>
        </w:rPr>
        <w:t xml:space="preserve"> тем, что оно совершается </w:t>
      </w:r>
      <w:r>
        <w:rPr>
          <w:rFonts w:ascii="Times New Roman" w:hAnsi="Times New Roman" w:cs="Times New Roman"/>
          <w:sz w:val="28"/>
          <w:szCs w:val="28"/>
        </w:rPr>
        <w:t>ч</w:t>
      </w:r>
      <w:r w:rsidRPr="00ED666E">
        <w:rPr>
          <w:rFonts w:ascii="Times New Roman" w:hAnsi="Times New Roman" w:cs="Times New Roman"/>
          <w:sz w:val="28"/>
          <w:szCs w:val="28"/>
        </w:rPr>
        <w:t>лен</w:t>
      </w:r>
      <w:r>
        <w:rPr>
          <w:rFonts w:ascii="Times New Roman" w:hAnsi="Times New Roman" w:cs="Times New Roman"/>
          <w:sz w:val="28"/>
          <w:szCs w:val="28"/>
        </w:rPr>
        <w:t>ом</w:t>
      </w:r>
      <w:r w:rsidRPr="00ED666E">
        <w:rPr>
          <w:rFonts w:ascii="Times New Roman" w:hAnsi="Times New Roman" w:cs="Times New Roman"/>
          <w:sz w:val="28"/>
          <w:szCs w:val="28"/>
        </w:rPr>
        <w:t xml:space="preserve"> семьи или лицо</w:t>
      </w:r>
      <w:r>
        <w:rPr>
          <w:rFonts w:ascii="Times New Roman" w:hAnsi="Times New Roman" w:cs="Times New Roman"/>
          <w:sz w:val="28"/>
          <w:szCs w:val="28"/>
        </w:rPr>
        <w:t>м</w:t>
      </w:r>
      <w:r w:rsidRPr="00ED666E">
        <w:rPr>
          <w:rFonts w:ascii="Times New Roman" w:hAnsi="Times New Roman" w:cs="Times New Roman"/>
          <w:sz w:val="28"/>
          <w:szCs w:val="28"/>
        </w:rPr>
        <w:t>, находящ</w:t>
      </w:r>
      <w:r>
        <w:rPr>
          <w:rFonts w:ascii="Times New Roman" w:hAnsi="Times New Roman" w:cs="Times New Roman"/>
          <w:sz w:val="28"/>
          <w:szCs w:val="28"/>
        </w:rPr>
        <w:t>им</w:t>
      </w:r>
      <w:r w:rsidRPr="00ED666E">
        <w:rPr>
          <w:rFonts w:ascii="Times New Roman" w:hAnsi="Times New Roman" w:cs="Times New Roman"/>
          <w:sz w:val="28"/>
          <w:szCs w:val="28"/>
        </w:rPr>
        <w:t>ся в семейно-бытовых отношениях</w:t>
      </w:r>
      <w:r>
        <w:rPr>
          <w:rFonts w:ascii="Times New Roman" w:hAnsi="Times New Roman" w:cs="Times New Roman"/>
          <w:color w:val="000000"/>
          <w:sz w:val="28"/>
          <w:szCs w:val="28"/>
          <w:shd w:val="clear" w:color="auto" w:fill="FFFFFF"/>
        </w:rPr>
        <w:t xml:space="preserve"> жертвой. То есть лицо, совершающее семейно-бытовое насилие, должно находиться с потерпевшим лицом </w:t>
      </w:r>
      <w:r w:rsidRPr="0084233F">
        <w:rPr>
          <w:rFonts w:ascii="Times New Roman" w:hAnsi="Times New Roman" w:cs="Times New Roman"/>
          <w:color w:val="000000"/>
          <w:sz w:val="28"/>
          <w:szCs w:val="28"/>
          <w:shd w:val="clear" w:color="auto" w:fill="FFFFFF"/>
        </w:rPr>
        <w:t xml:space="preserve">узами родства или брака, </w:t>
      </w:r>
      <w:r>
        <w:rPr>
          <w:rFonts w:ascii="Times New Roman" w:hAnsi="Times New Roman" w:cs="Times New Roman"/>
          <w:color w:val="000000"/>
          <w:sz w:val="28"/>
          <w:szCs w:val="28"/>
          <w:shd w:val="clear" w:color="auto" w:fill="FFFFFF"/>
        </w:rPr>
        <w:t>либо совместно</w:t>
      </w:r>
      <w:r w:rsidRPr="0084233F">
        <w:rPr>
          <w:rFonts w:ascii="Times New Roman" w:hAnsi="Times New Roman" w:cs="Times New Roman"/>
          <w:color w:val="000000"/>
          <w:sz w:val="28"/>
          <w:szCs w:val="28"/>
          <w:shd w:val="clear" w:color="auto" w:fill="FFFFFF"/>
        </w:rPr>
        <w:t xml:space="preserve"> проживат</w:t>
      </w:r>
      <w:r>
        <w:rPr>
          <w:rFonts w:ascii="Times New Roman" w:hAnsi="Times New Roman" w:cs="Times New Roman"/>
          <w:color w:val="000000"/>
          <w:sz w:val="28"/>
          <w:szCs w:val="28"/>
          <w:shd w:val="clear" w:color="auto" w:fill="FFFFFF"/>
        </w:rPr>
        <w:t>ь</w:t>
      </w:r>
      <w:r w:rsidRPr="0084233F">
        <w:rPr>
          <w:rFonts w:ascii="Times New Roman" w:hAnsi="Times New Roman" w:cs="Times New Roman"/>
          <w:color w:val="000000"/>
          <w:sz w:val="28"/>
          <w:szCs w:val="28"/>
          <w:shd w:val="clear" w:color="auto" w:fill="FFFFFF"/>
        </w:rPr>
        <w:t>, имет</w:t>
      </w:r>
      <w:r>
        <w:rPr>
          <w:rFonts w:ascii="Times New Roman" w:hAnsi="Times New Roman" w:cs="Times New Roman"/>
          <w:color w:val="000000"/>
          <w:sz w:val="28"/>
          <w:szCs w:val="28"/>
          <w:shd w:val="clear" w:color="auto" w:fill="FFFFFF"/>
        </w:rPr>
        <w:t>ь</w:t>
      </w:r>
      <w:r w:rsidRPr="0084233F">
        <w:rPr>
          <w:rFonts w:ascii="Times New Roman" w:hAnsi="Times New Roman" w:cs="Times New Roman"/>
          <w:color w:val="000000"/>
          <w:sz w:val="28"/>
          <w:szCs w:val="28"/>
          <w:shd w:val="clear" w:color="auto" w:fill="FFFFFF"/>
        </w:rPr>
        <w:t xml:space="preserve"> общее жилье, имущество, средства к существованию</w:t>
      </w:r>
      <w:r>
        <w:rPr>
          <w:rFonts w:ascii="Times New Roman" w:hAnsi="Times New Roman" w:cs="Times New Roman"/>
          <w:color w:val="000000"/>
          <w:sz w:val="28"/>
          <w:szCs w:val="28"/>
          <w:shd w:val="clear" w:color="auto" w:fill="FFFFFF"/>
        </w:rPr>
        <w:t>.</w:t>
      </w:r>
    </w:p>
    <w:p w14:paraId="7FD92893" w14:textId="0F0D54DF" w:rsidR="0084233F" w:rsidRDefault="0084233F" w:rsidP="00290F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Семейно-бытовые отношения складываются между </w:t>
      </w:r>
      <w:r w:rsidRPr="003A77EA">
        <w:rPr>
          <w:rFonts w:ascii="Times New Roman" w:hAnsi="Times New Roman" w:cs="Times New Roman"/>
          <w:sz w:val="28"/>
          <w:szCs w:val="28"/>
        </w:rPr>
        <w:t>супругами, бывшими супругами, родителями и детьми, другими родственниками, а также лицами, проживающими совместно</w:t>
      </w:r>
      <w:r>
        <w:rPr>
          <w:rFonts w:ascii="Times New Roman" w:hAnsi="Times New Roman" w:cs="Times New Roman"/>
          <w:sz w:val="28"/>
          <w:szCs w:val="28"/>
        </w:rPr>
        <w:t>.</w:t>
      </w:r>
    </w:p>
    <w:p w14:paraId="559634DF" w14:textId="77777777" w:rsidR="0051530B" w:rsidRDefault="0051530B" w:rsidP="00290F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Судам необходимо иметь в виду, что семейно-бытовые отношения </w:t>
      </w:r>
      <w:r w:rsidRPr="00263889">
        <w:rPr>
          <w:rFonts w:ascii="Times New Roman" w:hAnsi="Times New Roman" w:cs="Times New Roman"/>
          <w:sz w:val="28"/>
          <w:szCs w:val="28"/>
        </w:rPr>
        <w:t>охватывают различные аспекты жизни семьи, от совместного проживания и распределения обязанностей до общения, эмоционального взаимодействия и решения споров. </w:t>
      </w:r>
      <w:r>
        <w:rPr>
          <w:rFonts w:ascii="Times New Roman" w:hAnsi="Times New Roman" w:cs="Times New Roman"/>
          <w:sz w:val="28"/>
          <w:szCs w:val="28"/>
        </w:rPr>
        <w:t xml:space="preserve">При этом они </w:t>
      </w:r>
      <w:r w:rsidRPr="00263889">
        <w:rPr>
          <w:rFonts w:ascii="Times New Roman" w:hAnsi="Times New Roman" w:cs="Times New Roman"/>
          <w:sz w:val="28"/>
          <w:szCs w:val="28"/>
        </w:rPr>
        <w:t>играют важную роль в формировании личности, укреплении семейных связей и обеспечении социальной адаптации.</w:t>
      </w:r>
    </w:p>
    <w:p w14:paraId="48F69E4A" w14:textId="07D551AF" w:rsidR="0084233F" w:rsidRPr="003A77EA" w:rsidRDefault="0084233F" w:rsidP="00290F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Семейно-бытовое насилие совершается в виде: </w:t>
      </w:r>
      <w:r w:rsidRPr="003A77EA">
        <w:rPr>
          <w:rFonts w:ascii="Times New Roman" w:hAnsi="Times New Roman" w:cs="Times New Roman"/>
          <w:sz w:val="28"/>
          <w:szCs w:val="28"/>
        </w:rPr>
        <w:t xml:space="preserve">физического, психического, сексуального или экономического </w:t>
      </w:r>
      <w:r>
        <w:rPr>
          <w:rFonts w:ascii="Times New Roman" w:hAnsi="Times New Roman" w:cs="Times New Roman"/>
          <w:sz w:val="28"/>
          <w:szCs w:val="28"/>
        </w:rPr>
        <w:t>насилия (вреда)</w:t>
      </w:r>
      <w:r w:rsidR="0051530B">
        <w:rPr>
          <w:rFonts w:ascii="Times New Roman" w:hAnsi="Times New Roman" w:cs="Times New Roman"/>
          <w:sz w:val="28"/>
          <w:szCs w:val="28"/>
        </w:rPr>
        <w:t>.</w:t>
      </w:r>
      <w:r>
        <w:rPr>
          <w:rFonts w:ascii="Times New Roman" w:hAnsi="Times New Roman" w:cs="Times New Roman"/>
          <w:sz w:val="28"/>
          <w:szCs w:val="28"/>
        </w:rPr>
        <w:t xml:space="preserve"> </w:t>
      </w:r>
    </w:p>
    <w:p w14:paraId="382365B5" w14:textId="1B082A75" w:rsidR="0084233F" w:rsidRDefault="0051530B" w:rsidP="00290F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84233F">
        <w:rPr>
          <w:rFonts w:ascii="Times New Roman" w:hAnsi="Times New Roman" w:cs="Times New Roman"/>
          <w:sz w:val="28"/>
          <w:szCs w:val="28"/>
        </w:rPr>
        <w:t xml:space="preserve"> ф</w:t>
      </w:r>
      <w:r w:rsidR="0084233F" w:rsidRPr="003A77EA">
        <w:rPr>
          <w:rFonts w:ascii="Times New Roman" w:hAnsi="Times New Roman" w:cs="Times New Roman"/>
          <w:sz w:val="28"/>
          <w:szCs w:val="28"/>
        </w:rPr>
        <w:t xml:space="preserve">изическое насилие </w:t>
      </w:r>
      <w:r>
        <w:rPr>
          <w:rFonts w:ascii="Times New Roman" w:hAnsi="Times New Roman" w:cs="Times New Roman"/>
          <w:sz w:val="28"/>
          <w:szCs w:val="28"/>
        </w:rPr>
        <w:t>(</w:t>
      </w:r>
      <w:r w:rsidR="0084233F" w:rsidRPr="003A77EA">
        <w:rPr>
          <w:rFonts w:ascii="Times New Roman" w:hAnsi="Times New Roman" w:cs="Times New Roman"/>
          <w:sz w:val="28"/>
          <w:szCs w:val="28"/>
        </w:rPr>
        <w:t>нанесение побоев, причинение телесных повреждений</w:t>
      </w:r>
      <w:r>
        <w:rPr>
          <w:rFonts w:ascii="Times New Roman" w:hAnsi="Times New Roman" w:cs="Times New Roman"/>
          <w:sz w:val="28"/>
          <w:szCs w:val="28"/>
        </w:rPr>
        <w:t>)</w:t>
      </w:r>
      <w:r w:rsidR="0084233F">
        <w:rPr>
          <w:rFonts w:ascii="Times New Roman" w:hAnsi="Times New Roman" w:cs="Times New Roman"/>
          <w:sz w:val="28"/>
          <w:szCs w:val="28"/>
        </w:rPr>
        <w:t>;</w:t>
      </w:r>
    </w:p>
    <w:p w14:paraId="4101AF04" w14:textId="1537D5E1" w:rsidR="0084233F" w:rsidRDefault="0051530B" w:rsidP="00290F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84233F">
        <w:rPr>
          <w:rFonts w:ascii="Times New Roman" w:hAnsi="Times New Roman" w:cs="Times New Roman"/>
          <w:sz w:val="28"/>
          <w:szCs w:val="28"/>
        </w:rPr>
        <w:t>п</w:t>
      </w:r>
      <w:r w:rsidR="0084233F" w:rsidRPr="003A77EA">
        <w:rPr>
          <w:rFonts w:ascii="Times New Roman" w:hAnsi="Times New Roman" w:cs="Times New Roman"/>
          <w:sz w:val="28"/>
          <w:szCs w:val="28"/>
        </w:rPr>
        <w:t xml:space="preserve">сихическое насилие </w:t>
      </w:r>
      <w:r>
        <w:rPr>
          <w:rFonts w:ascii="Times New Roman" w:hAnsi="Times New Roman" w:cs="Times New Roman"/>
          <w:sz w:val="28"/>
          <w:szCs w:val="28"/>
        </w:rPr>
        <w:t>(</w:t>
      </w:r>
      <w:r w:rsidR="0084233F" w:rsidRPr="003A77EA">
        <w:rPr>
          <w:rFonts w:ascii="Times New Roman" w:hAnsi="Times New Roman" w:cs="Times New Roman"/>
          <w:sz w:val="28"/>
          <w:szCs w:val="28"/>
        </w:rPr>
        <w:t>словесные оскорбления, угрозы, запугивание, шантаж, которые приводят к эмоциональному стрессу и психологической травме</w:t>
      </w:r>
      <w:r>
        <w:rPr>
          <w:rFonts w:ascii="Times New Roman" w:hAnsi="Times New Roman" w:cs="Times New Roman"/>
          <w:sz w:val="28"/>
          <w:szCs w:val="28"/>
        </w:rPr>
        <w:t>)</w:t>
      </w:r>
      <w:r w:rsidR="0084233F">
        <w:rPr>
          <w:rFonts w:ascii="Times New Roman" w:hAnsi="Times New Roman" w:cs="Times New Roman"/>
          <w:sz w:val="28"/>
          <w:szCs w:val="28"/>
        </w:rPr>
        <w:t>;</w:t>
      </w:r>
    </w:p>
    <w:p w14:paraId="78A3F342" w14:textId="348C2158" w:rsidR="0084233F" w:rsidRPr="003A77EA" w:rsidRDefault="0051530B" w:rsidP="00290F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84233F">
        <w:rPr>
          <w:rFonts w:ascii="Times New Roman" w:hAnsi="Times New Roman" w:cs="Times New Roman"/>
          <w:sz w:val="28"/>
          <w:szCs w:val="28"/>
        </w:rPr>
        <w:t>с</w:t>
      </w:r>
      <w:r w:rsidR="0084233F" w:rsidRPr="003A77EA">
        <w:rPr>
          <w:rFonts w:ascii="Times New Roman" w:hAnsi="Times New Roman" w:cs="Times New Roman"/>
          <w:sz w:val="28"/>
          <w:szCs w:val="28"/>
        </w:rPr>
        <w:t xml:space="preserve">ексуальное насилие </w:t>
      </w:r>
      <w:r>
        <w:rPr>
          <w:rFonts w:ascii="Times New Roman" w:hAnsi="Times New Roman" w:cs="Times New Roman"/>
          <w:sz w:val="28"/>
          <w:szCs w:val="28"/>
        </w:rPr>
        <w:t>(</w:t>
      </w:r>
      <w:r w:rsidR="0084233F" w:rsidRPr="003A77EA">
        <w:rPr>
          <w:rFonts w:ascii="Times New Roman" w:hAnsi="Times New Roman" w:cs="Times New Roman"/>
          <w:sz w:val="28"/>
          <w:szCs w:val="28"/>
        </w:rPr>
        <w:t>любые формы сексуального принуждения без согласия</w:t>
      </w:r>
      <w:r>
        <w:rPr>
          <w:rFonts w:ascii="Times New Roman" w:hAnsi="Times New Roman" w:cs="Times New Roman"/>
          <w:sz w:val="28"/>
          <w:szCs w:val="28"/>
        </w:rPr>
        <w:t>)</w:t>
      </w:r>
      <w:r w:rsidR="0084233F">
        <w:rPr>
          <w:rFonts w:ascii="Times New Roman" w:hAnsi="Times New Roman" w:cs="Times New Roman"/>
          <w:sz w:val="28"/>
          <w:szCs w:val="28"/>
        </w:rPr>
        <w:t>;</w:t>
      </w:r>
    </w:p>
    <w:p w14:paraId="44B81DC4" w14:textId="641EF053" w:rsidR="0084233F" w:rsidRPr="003A77EA" w:rsidRDefault="0051530B" w:rsidP="00290F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84233F">
        <w:rPr>
          <w:rFonts w:ascii="Times New Roman" w:hAnsi="Times New Roman" w:cs="Times New Roman"/>
          <w:sz w:val="28"/>
          <w:szCs w:val="28"/>
        </w:rPr>
        <w:t>э</w:t>
      </w:r>
      <w:r w:rsidR="0084233F" w:rsidRPr="003A77EA">
        <w:rPr>
          <w:rFonts w:ascii="Times New Roman" w:hAnsi="Times New Roman" w:cs="Times New Roman"/>
          <w:sz w:val="28"/>
          <w:szCs w:val="28"/>
        </w:rPr>
        <w:t xml:space="preserve">кономическое насилие </w:t>
      </w:r>
      <w:r>
        <w:rPr>
          <w:rFonts w:ascii="Times New Roman" w:hAnsi="Times New Roman" w:cs="Times New Roman"/>
          <w:sz w:val="28"/>
          <w:szCs w:val="28"/>
        </w:rPr>
        <w:t>(</w:t>
      </w:r>
      <w:r w:rsidR="0084233F" w:rsidRPr="003A77EA">
        <w:rPr>
          <w:rFonts w:ascii="Times New Roman" w:hAnsi="Times New Roman" w:cs="Times New Roman"/>
          <w:sz w:val="28"/>
          <w:szCs w:val="28"/>
        </w:rPr>
        <w:t>лишение экономической независимости, контроль над финансами, запрет на работу</w:t>
      </w:r>
      <w:r>
        <w:rPr>
          <w:rFonts w:ascii="Times New Roman" w:hAnsi="Times New Roman" w:cs="Times New Roman"/>
          <w:sz w:val="28"/>
          <w:szCs w:val="28"/>
        </w:rPr>
        <w:t xml:space="preserve"> и т.п.)</w:t>
      </w:r>
      <w:r w:rsidR="0084233F" w:rsidRPr="003A77EA">
        <w:rPr>
          <w:rFonts w:ascii="Times New Roman" w:hAnsi="Times New Roman" w:cs="Times New Roman"/>
          <w:sz w:val="28"/>
          <w:szCs w:val="28"/>
        </w:rPr>
        <w:t>.</w:t>
      </w:r>
    </w:p>
    <w:p w14:paraId="096FB63F" w14:textId="77777777" w:rsidR="0051530B" w:rsidRDefault="0051530B" w:rsidP="00290F09">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Pr="006662BA">
        <w:rPr>
          <w:rFonts w:ascii="Times New Roman" w:hAnsi="Times New Roman" w:cs="Times New Roman"/>
          <w:color w:val="000000"/>
          <w:sz w:val="28"/>
          <w:szCs w:val="28"/>
          <w:shd w:val="clear" w:color="auto" w:fill="FFFFFF"/>
        </w:rPr>
        <w:t>У</w:t>
      </w:r>
      <w:r>
        <w:rPr>
          <w:rFonts w:ascii="Times New Roman" w:hAnsi="Times New Roman" w:cs="Times New Roman"/>
          <w:color w:val="000000"/>
          <w:sz w:val="28"/>
          <w:szCs w:val="28"/>
          <w:shd w:val="clear" w:color="auto" w:fill="FFFFFF"/>
        </w:rPr>
        <w:t xml:space="preserve">головный кодекс Республики Казахстан не содержит </w:t>
      </w:r>
      <w:r w:rsidRPr="00982CD8">
        <w:rPr>
          <w:rFonts w:ascii="Times New Roman" w:hAnsi="Times New Roman" w:cs="Times New Roman"/>
          <w:sz w:val="28"/>
          <w:szCs w:val="28"/>
        </w:rPr>
        <w:t>отдельной главы или стать</w:t>
      </w:r>
      <w:r>
        <w:rPr>
          <w:rFonts w:ascii="Times New Roman" w:hAnsi="Times New Roman" w:cs="Times New Roman"/>
          <w:sz w:val="28"/>
          <w:szCs w:val="28"/>
        </w:rPr>
        <w:t>ю</w:t>
      </w:r>
      <w:r w:rsidRPr="00982CD8">
        <w:rPr>
          <w:rFonts w:ascii="Times New Roman" w:hAnsi="Times New Roman" w:cs="Times New Roman"/>
          <w:sz w:val="28"/>
          <w:szCs w:val="28"/>
        </w:rPr>
        <w:t>, специально посвященн</w:t>
      </w:r>
      <w:r>
        <w:rPr>
          <w:rFonts w:ascii="Times New Roman" w:hAnsi="Times New Roman" w:cs="Times New Roman"/>
          <w:sz w:val="28"/>
          <w:szCs w:val="28"/>
        </w:rPr>
        <w:t>ую</w:t>
      </w:r>
      <w:r w:rsidRPr="00982CD8">
        <w:rPr>
          <w:rFonts w:ascii="Times New Roman" w:hAnsi="Times New Roman" w:cs="Times New Roman"/>
          <w:sz w:val="28"/>
          <w:szCs w:val="28"/>
        </w:rPr>
        <w:t xml:space="preserve"> </w:t>
      </w:r>
      <w:r>
        <w:rPr>
          <w:rFonts w:ascii="Times New Roman" w:hAnsi="Times New Roman" w:cs="Times New Roman"/>
          <w:sz w:val="28"/>
          <w:szCs w:val="28"/>
        </w:rPr>
        <w:t>«</w:t>
      </w:r>
      <w:r w:rsidRPr="00982CD8">
        <w:rPr>
          <w:rFonts w:ascii="Times New Roman" w:hAnsi="Times New Roman" w:cs="Times New Roman"/>
          <w:sz w:val="28"/>
          <w:szCs w:val="28"/>
        </w:rPr>
        <w:t>насилию в семье</w:t>
      </w:r>
      <w:r>
        <w:rPr>
          <w:rFonts w:ascii="Times New Roman" w:hAnsi="Times New Roman" w:cs="Times New Roman"/>
          <w:sz w:val="28"/>
          <w:szCs w:val="28"/>
        </w:rPr>
        <w:t>»</w:t>
      </w:r>
      <w:r w:rsidRPr="00982CD8">
        <w:rPr>
          <w:rFonts w:ascii="Times New Roman" w:hAnsi="Times New Roman" w:cs="Times New Roman"/>
          <w:sz w:val="28"/>
          <w:szCs w:val="28"/>
        </w:rPr>
        <w:t>.</w:t>
      </w:r>
      <w:r>
        <w:rPr>
          <w:rFonts w:ascii="Times New Roman" w:hAnsi="Times New Roman" w:cs="Times New Roman"/>
          <w:sz w:val="28"/>
          <w:szCs w:val="28"/>
        </w:rPr>
        <w:t xml:space="preserve"> Вместе с тем, в соответствии с уголовным законодательством </w:t>
      </w:r>
      <w:r w:rsidRPr="006662BA">
        <w:rPr>
          <w:rFonts w:ascii="Times New Roman" w:hAnsi="Times New Roman" w:cs="Times New Roman"/>
          <w:color w:val="000000"/>
          <w:sz w:val="28"/>
          <w:szCs w:val="28"/>
          <w:shd w:val="clear" w:color="auto" w:fill="FFFFFF"/>
        </w:rPr>
        <w:t xml:space="preserve">к </w:t>
      </w:r>
      <w:r>
        <w:rPr>
          <w:rFonts w:ascii="Times New Roman" w:hAnsi="Times New Roman" w:cs="Times New Roman"/>
          <w:color w:val="000000"/>
          <w:sz w:val="28"/>
          <w:szCs w:val="28"/>
          <w:shd w:val="clear" w:color="auto" w:fill="FFFFFF"/>
        </w:rPr>
        <w:t>уголовным правонарушениям</w:t>
      </w:r>
      <w:r w:rsidRPr="006662BA">
        <w:rPr>
          <w:rFonts w:ascii="Times New Roman" w:hAnsi="Times New Roman" w:cs="Times New Roman"/>
          <w:color w:val="000000"/>
          <w:sz w:val="28"/>
          <w:szCs w:val="28"/>
          <w:shd w:val="clear" w:color="auto" w:fill="FFFFFF"/>
        </w:rPr>
        <w:t>, которые напрямую связаны с насилием</w:t>
      </w:r>
      <w:r>
        <w:rPr>
          <w:rFonts w:ascii="Times New Roman" w:hAnsi="Times New Roman" w:cs="Times New Roman"/>
          <w:color w:val="000000"/>
          <w:sz w:val="28"/>
          <w:szCs w:val="28"/>
          <w:shd w:val="clear" w:color="auto" w:fill="FFFFFF"/>
        </w:rPr>
        <w:t xml:space="preserve"> в семье</w:t>
      </w:r>
      <w:r w:rsidRPr="006662BA">
        <w:rPr>
          <w:rFonts w:ascii="Times New Roman" w:hAnsi="Times New Roman" w:cs="Times New Roman"/>
          <w:color w:val="000000"/>
          <w:sz w:val="28"/>
          <w:szCs w:val="28"/>
          <w:shd w:val="clear" w:color="auto" w:fill="FFFFFF"/>
        </w:rPr>
        <w:t xml:space="preserve"> либо мотивом которых является такое насилие, </w:t>
      </w:r>
      <w:r>
        <w:rPr>
          <w:rFonts w:ascii="Times New Roman" w:hAnsi="Times New Roman" w:cs="Times New Roman"/>
          <w:color w:val="000000"/>
          <w:sz w:val="28"/>
          <w:szCs w:val="28"/>
          <w:shd w:val="clear" w:color="auto" w:fill="FFFFFF"/>
        </w:rPr>
        <w:t xml:space="preserve">относятся </w:t>
      </w:r>
      <w:r>
        <w:rPr>
          <w:rFonts w:ascii="Times New Roman" w:hAnsi="Times New Roman" w:cs="Times New Roman"/>
          <w:sz w:val="28"/>
          <w:szCs w:val="28"/>
        </w:rPr>
        <w:t>статьи</w:t>
      </w:r>
      <w:r w:rsidRPr="00FC3DA6">
        <w:rPr>
          <w:rFonts w:ascii="Times New Roman" w:hAnsi="Times New Roman" w:cs="Times New Roman"/>
          <w:sz w:val="28"/>
          <w:szCs w:val="28"/>
        </w:rPr>
        <w:t>:</w:t>
      </w:r>
      <w:r>
        <w:rPr>
          <w:rFonts w:ascii="Times New Roman" w:hAnsi="Times New Roman" w:cs="Times New Roman"/>
          <w:sz w:val="28"/>
          <w:szCs w:val="28"/>
        </w:rPr>
        <w:t xml:space="preserve"> 99, 101, 102, 104-107, 110-112, 114, 115, 120-124, 132-135, 139, 141, 142.  </w:t>
      </w:r>
    </w:p>
    <w:p w14:paraId="4A828F3B" w14:textId="2BAD4A50" w:rsidR="00564948" w:rsidRPr="00982CD8" w:rsidRDefault="0051530B" w:rsidP="00290F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Судам необходимо иметь в виду, что</w:t>
      </w:r>
      <w:r w:rsidR="00564948" w:rsidRPr="00982CD8">
        <w:rPr>
          <w:rFonts w:ascii="Times New Roman" w:hAnsi="Times New Roman" w:cs="Times New Roman"/>
          <w:sz w:val="28"/>
          <w:szCs w:val="28"/>
        </w:rPr>
        <w:t xml:space="preserve"> различные </w:t>
      </w:r>
      <w:r w:rsidR="006662BA">
        <w:rPr>
          <w:rFonts w:ascii="Times New Roman" w:hAnsi="Times New Roman" w:cs="Times New Roman"/>
          <w:sz w:val="28"/>
          <w:szCs w:val="28"/>
        </w:rPr>
        <w:t>составы уголовных правонарушений</w:t>
      </w:r>
      <w:r w:rsidR="00564948" w:rsidRPr="00982CD8">
        <w:rPr>
          <w:rFonts w:ascii="Times New Roman" w:hAnsi="Times New Roman" w:cs="Times New Roman"/>
          <w:sz w:val="28"/>
          <w:szCs w:val="28"/>
        </w:rPr>
        <w:t xml:space="preserve"> </w:t>
      </w:r>
      <w:r w:rsidR="006662BA">
        <w:rPr>
          <w:rFonts w:ascii="Times New Roman" w:hAnsi="Times New Roman" w:cs="Times New Roman"/>
          <w:sz w:val="28"/>
          <w:szCs w:val="28"/>
        </w:rPr>
        <w:t>применяются</w:t>
      </w:r>
      <w:r w:rsidR="00564948" w:rsidRPr="00982CD8">
        <w:rPr>
          <w:rFonts w:ascii="Times New Roman" w:hAnsi="Times New Roman" w:cs="Times New Roman"/>
          <w:sz w:val="28"/>
          <w:szCs w:val="28"/>
        </w:rPr>
        <w:t xml:space="preserve"> в зависимости от характера и степени насилия</w:t>
      </w:r>
      <w:r w:rsidR="00564948">
        <w:rPr>
          <w:rFonts w:ascii="Times New Roman" w:hAnsi="Times New Roman" w:cs="Times New Roman"/>
          <w:sz w:val="28"/>
          <w:szCs w:val="28"/>
        </w:rPr>
        <w:t xml:space="preserve">. </w:t>
      </w:r>
      <w:r w:rsidR="006662BA">
        <w:rPr>
          <w:rFonts w:ascii="Times New Roman" w:hAnsi="Times New Roman" w:cs="Times New Roman"/>
          <w:sz w:val="28"/>
          <w:szCs w:val="28"/>
        </w:rPr>
        <w:t>Э</w:t>
      </w:r>
      <w:r w:rsidR="00564948">
        <w:rPr>
          <w:rFonts w:ascii="Times New Roman" w:hAnsi="Times New Roman" w:cs="Times New Roman"/>
          <w:sz w:val="28"/>
          <w:szCs w:val="28"/>
        </w:rPr>
        <w:t>то</w:t>
      </w:r>
      <w:r w:rsidR="006662BA">
        <w:rPr>
          <w:rFonts w:ascii="Times New Roman" w:hAnsi="Times New Roman" w:cs="Times New Roman"/>
          <w:sz w:val="28"/>
          <w:szCs w:val="28"/>
        </w:rPr>
        <w:t xml:space="preserve"> составы</w:t>
      </w:r>
      <w:r>
        <w:rPr>
          <w:rFonts w:ascii="Times New Roman" w:hAnsi="Times New Roman" w:cs="Times New Roman"/>
          <w:sz w:val="28"/>
          <w:szCs w:val="28"/>
        </w:rPr>
        <w:t xml:space="preserve"> уголовных правонарушений</w:t>
      </w:r>
      <w:r w:rsidR="006662BA">
        <w:rPr>
          <w:rFonts w:ascii="Times New Roman" w:hAnsi="Times New Roman" w:cs="Times New Roman"/>
          <w:sz w:val="28"/>
          <w:szCs w:val="28"/>
        </w:rPr>
        <w:t>, связанные с</w:t>
      </w:r>
      <w:r w:rsidR="00564948">
        <w:rPr>
          <w:rFonts w:ascii="Times New Roman" w:hAnsi="Times New Roman" w:cs="Times New Roman"/>
          <w:sz w:val="28"/>
          <w:szCs w:val="28"/>
        </w:rPr>
        <w:t>:</w:t>
      </w:r>
    </w:p>
    <w:p w14:paraId="0DBDAC71" w14:textId="0DF4F403" w:rsidR="00564948" w:rsidRPr="00982CD8" w:rsidRDefault="0051530B" w:rsidP="00290F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564948">
        <w:rPr>
          <w:rFonts w:ascii="Times New Roman" w:hAnsi="Times New Roman" w:cs="Times New Roman"/>
          <w:sz w:val="28"/>
          <w:szCs w:val="28"/>
        </w:rPr>
        <w:t xml:space="preserve"> </w:t>
      </w:r>
      <w:r w:rsidR="00564948" w:rsidRPr="00982CD8">
        <w:rPr>
          <w:rFonts w:ascii="Times New Roman" w:hAnsi="Times New Roman" w:cs="Times New Roman"/>
          <w:sz w:val="28"/>
          <w:szCs w:val="28"/>
        </w:rPr>
        <w:t>умышленн</w:t>
      </w:r>
      <w:r w:rsidR="006662BA">
        <w:rPr>
          <w:rFonts w:ascii="Times New Roman" w:hAnsi="Times New Roman" w:cs="Times New Roman"/>
          <w:sz w:val="28"/>
          <w:szCs w:val="28"/>
        </w:rPr>
        <w:t xml:space="preserve">ым </w:t>
      </w:r>
      <w:r w:rsidR="00564948" w:rsidRPr="00982CD8">
        <w:rPr>
          <w:rFonts w:ascii="Times New Roman" w:hAnsi="Times New Roman" w:cs="Times New Roman"/>
          <w:sz w:val="28"/>
          <w:szCs w:val="28"/>
        </w:rPr>
        <w:t>причинени</w:t>
      </w:r>
      <w:r w:rsidR="006662BA">
        <w:rPr>
          <w:rFonts w:ascii="Times New Roman" w:hAnsi="Times New Roman" w:cs="Times New Roman"/>
          <w:sz w:val="28"/>
          <w:szCs w:val="28"/>
        </w:rPr>
        <w:t>ем</w:t>
      </w:r>
      <w:r w:rsidR="00564948" w:rsidRPr="00982CD8">
        <w:rPr>
          <w:rFonts w:ascii="Times New Roman" w:hAnsi="Times New Roman" w:cs="Times New Roman"/>
          <w:sz w:val="28"/>
          <w:szCs w:val="28"/>
        </w:rPr>
        <w:t xml:space="preserve"> телесных повреждений</w:t>
      </w:r>
      <w:r w:rsidR="006662BA">
        <w:rPr>
          <w:rFonts w:ascii="Times New Roman" w:hAnsi="Times New Roman" w:cs="Times New Roman"/>
          <w:sz w:val="28"/>
          <w:szCs w:val="28"/>
        </w:rPr>
        <w:t xml:space="preserve"> (</w:t>
      </w:r>
      <w:r w:rsidR="00564948" w:rsidRPr="00982CD8">
        <w:rPr>
          <w:rFonts w:ascii="Times New Roman" w:hAnsi="Times New Roman" w:cs="Times New Roman"/>
          <w:sz w:val="28"/>
          <w:szCs w:val="28"/>
        </w:rPr>
        <w:t>побо</w:t>
      </w:r>
      <w:r w:rsidR="006662BA">
        <w:rPr>
          <w:rFonts w:ascii="Times New Roman" w:hAnsi="Times New Roman" w:cs="Times New Roman"/>
          <w:sz w:val="28"/>
          <w:szCs w:val="28"/>
        </w:rPr>
        <w:t>и</w:t>
      </w:r>
      <w:r w:rsidR="00564948" w:rsidRPr="00982CD8">
        <w:rPr>
          <w:rFonts w:ascii="Times New Roman" w:hAnsi="Times New Roman" w:cs="Times New Roman"/>
          <w:sz w:val="28"/>
          <w:szCs w:val="28"/>
        </w:rPr>
        <w:t>, тяжки</w:t>
      </w:r>
      <w:r w:rsidR="006662BA">
        <w:rPr>
          <w:rFonts w:ascii="Times New Roman" w:hAnsi="Times New Roman" w:cs="Times New Roman"/>
          <w:sz w:val="28"/>
          <w:szCs w:val="28"/>
        </w:rPr>
        <w:t>е</w:t>
      </w:r>
      <w:r w:rsidR="00564948" w:rsidRPr="00982CD8">
        <w:rPr>
          <w:rFonts w:ascii="Times New Roman" w:hAnsi="Times New Roman" w:cs="Times New Roman"/>
          <w:sz w:val="28"/>
          <w:szCs w:val="28"/>
        </w:rPr>
        <w:t xml:space="preserve"> телесны</w:t>
      </w:r>
      <w:r w:rsidR="006662BA">
        <w:rPr>
          <w:rFonts w:ascii="Times New Roman" w:hAnsi="Times New Roman" w:cs="Times New Roman"/>
          <w:sz w:val="28"/>
          <w:szCs w:val="28"/>
        </w:rPr>
        <w:t>е</w:t>
      </w:r>
      <w:r w:rsidR="00564948" w:rsidRPr="00982CD8">
        <w:rPr>
          <w:rFonts w:ascii="Times New Roman" w:hAnsi="Times New Roman" w:cs="Times New Roman"/>
          <w:sz w:val="28"/>
          <w:szCs w:val="28"/>
        </w:rPr>
        <w:t xml:space="preserve"> повреждени</w:t>
      </w:r>
      <w:r w:rsidR="006662BA">
        <w:rPr>
          <w:rFonts w:ascii="Times New Roman" w:hAnsi="Times New Roman" w:cs="Times New Roman"/>
          <w:sz w:val="28"/>
          <w:szCs w:val="28"/>
        </w:rPr>
        <w:t>я</w:t>
      </w:r>
      <w:r w:rsidR="00564948" w:rsidRPr="00982CD8">
        <w:rPr>
          <w:rFonts w:ascii="Times New Roman" w:hAnsi="Times New Roman" w:cs="Times New Roman"/>
          <w:sz w:val="28"/>
          <w:szCs w:val="28"/>
        </w:rPr>
        <w:t>, причинени</w:t>
      </w:r>
      <w:r w:rsidR="006662BA">
        <w:rPr>
          <w:rFonts w:ascii="Times New Roman" w:hAnsi="Times New Roman" w:cs="Times New Roman"/>
          <w:sz w:val="28"/>
          <w:szCs w:val="28"/>
        </w:rPr>
        <w:t>е</w:t>
      </w:r>
      <w:r w:rsidR="00564948" w:rsidRPr="00982CD8">
        <w:rPr>
          <w:rFonts w:ascii="Times New Roman" w:hAnsi="Times New Roman" w:cs="Times New Roman"/>
          <w:sz w:val="28"/>
          <w:szCs w:val="28"/>
        </w:rPr>
        <w:t xml:space="preserve"> смерти по неосторожности), если насилие имело физические последствия. Степень ответственности зависит от тяжести причиненного вреда здоровью</w:t>
      </w:r>
      <w:r w:rsidR="00564948">
        <w:rPr>
          <w:rFonts w:ascii="Times New Roman" w:hAnsi="Times New Roman" w:cs="Times New Roman"/>
          <w:sz w:val="28"/>
          <w:szCs w:val="28"/>
        </w:rPr>
        <w:t>;</w:t>
      </w:r>
    </w:p>
    <w:p w14:paraId="408D3501" w14:textId="66F3DEB5" w:rsidR="00564948" w:rsidRPr="00982CD8" w:rsidRDefault="0051530B" w:rsidP="00290F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564948">
        <w:rPr>
          <w:rFonts w:ascii="Times New Roman" w:hAnsi="Times New Roman" w:cs="Times New Roman"/>
          <w:sz w:val="28"/>
          <w:szCs w:val="28"/>
        </w:rPr>
        <w:t xml:space="preserve"> </w:t>
      </w:r>
      <w:r w:rsidR="00564948" w:rsidRPr="00982CD8">
        <w:rPr>
          <w:rFonts w:ascii="Times New Roman" w:hAnsi="Times New Roman" w:cs="Times New Roman"/>
          <w:sz w:val="28"/>
          <w:szCs w:val="28"/>
        </w:rPr>
        <w:t>угроз</w:t>
      </w:r>
      <w:r w:rsidR="006662BA">
        <w:rPr>
          <w:rFonts w:ascii="Times New Roman" w:hAnsi="Times New Roman" w:cs="Times New Roman"/>
          <w:sz w:val="28"/>
          <w:szCs w:val="28"/>
        </w:rPr>
        <w:t>ой</w:t>
      </w:r>
      <w:r w:rsidR="00564948" w:rsidRPr="00982CD8">
        <w:rPr>
          <w:rFonts w:ascii="Times New Roman" w:hAnsi="Times New Roman" w:cs="Times New Roman"/>
          <w:sz w:val="28"/>
          <w:szCs w:val="28"/>
        </w:rPr>
        <w:t xml:space="preserve"> убийств</w:t>
      </w:r>
      <w:r w:rsidR="006662BA">
        <w:rPr>
          <w:rFonts w:ascii="Times New Roman" w:hAnsi="Times New Roman" w:cs="Times New Roman"/>
          <w:sz w:val="28"/>
          <w:szCs w:val="28"/>
        </w:rPr>
        <w:t>а</w:t>
      </w:r>
      <w:r w:rsidR="00564948" w:rsidRPr="00982CD8">
        <w:rPr>
          <w:rFonts w:ascii="Times New Roman" w:hAnsi="Times New Roman" w:cs="Times New Roman"/>
          <w:sz w:val="28"/>
          <w:szCs w:val="28"/>
        </w:rPr>
        <w:t xml:space="preserve"> или причинением вреда здоровью</w:t>
      </w:r>
      <w:r w:rsidR="006662BA">
        <w:rPr>
          <w:rFonts w:ascii="Times New Roman" w:hAnsi="Times New Roman" w:cs="Times New Roman"/>
          <w:sz w:val="28"/>
          <w:szCs w:val="28"/>
        </w:rPr>
        <w:t>, е</w:t>
      </w:r>
      <w:r w:rsidR="00564948" w:rsidRPr="00982CD8">
        <w:rPr>
          <w:rFonts w:ascii="Times New Roman" w:hAnsi="Times New Roman" w:cs="Times New Roman"/>
          <w:sz w:val="28"/>
          <w:szCs w:val="28"/>
        </w:rPr>
        <w:t>сли насилие проявлялось в форме угроз</w:t>
      </w:r>
      <w:r w:rsidR="00564948">
        <w:rPr>
          <w:rFonts w:ascii="Times New Roman" w:hAnsi="Times New Roman" w:cs="Times New Roman"/>
          <w:sz w:val="28"/>
          <w:szCs w:val="28"/>
        </w:rPr>
        <w:t>;</w:t>
      </w:r>
    </w:p>
    <w:p w14:paraId="04374BEC" w14:textId="671E131B" w:rsidR="00564948" w:rsidRPr="00982CD8" w:rsidRDefault="0051530B" w:rsidP="00290F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564948">
        <w:rPr>
          <w:rFonts w:ascii="Times New Roman" w:hAnsi="Times New Roman" w:cs="Times New Roman"/>
          <w:sz w:val="28"/>
          <w:szCs w:val="28"/>
        </w:rPr>
        <w:t xml:space="preserve"> </w:t>
      </w:r>
      <w:r w:rsidR="00564948" w:rsidRPr="00982CD8">
        <w:rPr>
          <w:rFonts w:ascii="Times New Roman" w:hAnsi="Times New Roman" w:cs="Times New Roman"/>
          <w:sz w:val="28"/>
          <w:szCs w:val="28"/>
        </w:rPr>
        <w:t>сексуальны</w:t>
      </w:r>
      <w:r w:rsidR="006662BA">
        <w:rPr>
          <w:rFonts w:ascii="Times New Roman" w:hAnsi="Times New Roman" w:cs="Times New Roman"/>
          <w:sz w:val="28"/>
          <w:szCs w:val="28"/>
        </w:rPr>
        <w:t>м насилием, (</w:t>
      </w:r>
      <w:r w:rsidR="00564948" w:rsidRPr="00982CD8">
        <w:rPr>
          <w:rFonts w:ascii="Times New Roman" w:hAnsi="Times New Roman" w:cs="Times New Roman"/>
          <w:sz w:val="28"/>
          <w:szCs w:val="28"/>
        </w:rPr>
        <w:t>изнасиловани</w:t>
      </w:r>
      <w:r w:rsidR="006662BA">
        <w:rPr>
          <w:rFonts w:ascii="Times New Roman" w:hAnsi="Times New Roman" w:cs="Times New Roman"/>
          <w:sz w:val="28"/>
          <w:szCs w:val="28"/>
        </w:rPr>
        <w:t>е</w:t>
      </w:r>
      <w:r w:rsidR="00564948" w:rsidRPr="00982CD8">
        <w:rPr>
          <w:rFonts w:ascii="Times New Roman" w:hAnsi="Times New Roman" w:cs="Times New Roman"/>
          <w:sz w:val="28"/>
          <w:szCs w:val="28"/>
        </w:rPr>
        <w:t>, принуждени</w:t>
      </w:r>
      <w:r w:rsidR="006662BA">
        <w:rPr>
          <w:rFonts w:ascii="Times New Roman" w:hAnsi="Times New Roman" w:cs="Times New Roman"/>
          <w:sz w:val="28"/>
          <w:szCs w:val="28"/>
        </w:rPr>
        <w:t>е</w:t>
      </w:r>
      <w:r w:rsidR="00564948" w:rsidRPr="00982CD8">
        <w:rPr>
          <w:rFonts w:ascii="Times New Roman" w:hAnsi="Times New Roman" w:cs="Times New Roman"/>
          <w:sz w:val="28"/>
          <w:szCs w:val="28"/>
        </w:rPr>
        <w:t xml:space="preserve"> к </w:t>
      </w:r>
      <w:r w:rsidR="006662BA">
        <w:rPr>
          <w:rFonts w:ascii="Times New Roman" w:hAnsi="Times New Roman" w:cs="Times New Roman"/>
          <w:sz w:val="28"/>
          <w:szCs w:val="28"/>
        </w:rPr>
        <w:t>половому сношению</w:t>
      </w:r>
      <w:r w:rsidR="00564948" w:rsidRPr="00982CD8">
        <w:rPr>
          <w:rFonts w:ascii="Times New Roman" w:hAnsi="Times New Roman" w:cs="Times New Roman"/>
          <w:sz w:val="28"/>
          <w:szCs w:val="28"/>
        </w:rPr>
        <w:t xml:space="preserve"> и др</w:t>
      </w:r>
      <w:r w:rsidR="006662BA">
        <w:rPr>
          <w:rFonts w:ascii="Times New Roman" w:hAnsi="Times New Roman" w:cs="Times New Roman"/>
          <w:sz w:val="28"/>
          <w:szCs w:val="28"/>
        </w:rPr>
        <w:t>.)</w:t>
      </w:r>
      <w:r w:rsidR="00564948">
        <w:rPr>
          <w:rFonts w:ascii="Times New Roman" w:hAnsi="Times New Roman" w:cs="Times New Roman"/>
          <w:sz w:val="28"/>
          <w:szCs w:val="28"/>
        </w:rPr>
        <w:t>;</w:t>
      </w:r>
    </w:p>
    <w:p w14:paraId="58684711" w14:textId="487E3A69" w:rsidR="00564948" w:rsidRDefault="0051530B" w:rsidP="00290F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4) </w:t>
      </w:r>
      <w:r w:rsidR="00564948" w:rsidRPr="00982CD8">
        <w:rPr>
          <w:rFonts w:ascii="Times New Roman" w:hAnsi="Times New Roman" w:cs="Times New Roman"/>
          <w:sz w:val="28"/>
          <w:szCs w:val="28"/>
        </w:rPr>
        <w:t>психологическ</w:t>
      </w:r>
      <w:r w:rsidR="006662BA">
        <w:rPr>
          <w:rFonts w:ascii="Times New Roman" w:hAnsi="Times New Roman" w:cs="Times New Roman"/>
          <w:sz w:val="28"/>
          <w:szCs w:val="28"/>
        </w:rPr>
        <w:t>им</w:t>
      </w:r>
      <w:r w:rsidR="00564948" w:rsidRPr="00982CD8">
        <w:rPr>
          <w:rFonts w:ascii="Times New Roman" w:hAnsi="Times New Roman" w:cs="Times New Roman"/>
          <w:sz w:val="28"/>
          <w:szCs w:val="28"/>
        </w:rPr>
        <w:t xml:space="preserve"> насили</w:t>
      </w:r>
      <w:r w:rsidR="006662BA">
        <w:rPr>
          <w:rFonts w:ascii="Times New Roman" w:hAnsi="Times New Roman" w:cs="Times New Roman"/>
          <w:sz w:val="28"/>
          <w:szCs w:val="28"/>
        </w:rPr>
        <w:t>ем (</w:t>
      </w:r>
      <w:r w:rsidR="00564948" w:rsidRPr="00982CD8">
        <w:rPr>
          <w:rFonts w:ascii="Times New Roman" w:hAnsi="Times New Roman" w:cs="Times New Roman"/>
          <w:sz w:val="28"/>
          <w:szCs w:val="28"/>
        </w:rPr>
        <w:t>угроз</w:t>
      </w:r>
      <w:r w:rsidR="006662BA">
        <w:rPr>
          <w:rFonts w:ascii="Times New Roman" w:hAnsi="Times New Roman" w:cs="Times New Roman"/>
          <w:sz w:val="28"/>
          <w:szCs w:val="28"/>
        </w:rPr>
        <w:t>а</w:t>
      </w:r>
      <w:r w:rsidR="00564948" w:rsidRPr="00982CD8">
        <w:rPr>
          <w:rFonts w:ascii="Times New Roman" w:hAnsi="Times New Roman" w:cs="Times New Roman"/>
          <w:sz w:val="28"/>
          <w:szCs w:val="28"/>
        </w:rPr>
        <w:t>, оскорблени</w:t>
      </w:r>
      <w:r w:rsidR="006662BA">
        <w:rPr>
          <w:rFonts w:ascii="Times New Roman" w:hAnsi="Times New Roman" w:cs="Times New Roman"/>
          <w:sz w:val="28"/>
          <w:szCs w:val="28"/>
        </w:rPr>
        <w:t>е</w:t>
      </w:r>
      <w:r w:rsidR="00564948" w:rsidRPr="00982CD8">
        <w:rPr>
          <w:rFonts w:ascii="Times New Roman" w:hAnsi="Times New Roman" w:cs="Times New Roman"/>
          <w:sz w:val="28"/>
          <w:szCs w:val="28"/>
        </w:rPr>
        <w:t>, клевет</w:t>
      </w:r>
      <w:r w:rsidR="006662BA">
        <w:rPr>
          <w:rFonts w:ascii="Times New Roman" w:hAnsi="Times New Roman" w:cs="Times New Roman"/>
          <w:sz w:val="28"/>
          <w:szCs w:val="28"/>
        </w:rPr>
        <w:t>а</w:t>
      </w:r>
      <w:r w:rsidR="00564948" w:rsidRPr="00982CD8">
        <w:rPr>
          <w:rFonts w:ascii="Times New Roman" w:hAnsi="Times New Roman" w:cs="Times New Roman"/>
          <w:sz w:val="28"/>
          <w:szCs w:val="28"/>
        </w:rPr>
        <w:t>, и др</w:t>
      </w:r>
      <w:r w:rsidR="006662BA">
        <w:rPr>
          <w:rFonts w:ascii="Times New Roman" w:hAnsi="Times New Roman" w:cs="Times New Roman"/>
          <w:sz w:val="28"/>
          <w:szCs w:val="28"/>
        </w:rPr>
        <w:t>.)</w:t>
      </w:r>
      <w:r w:rsidR="00564948">
        <w:rPr>
          <w:rFonts w:ascii="Times New Roman" w:hAnsi="Times New Roman" w:cs="Times New Roman"/>
          <w:sz w:val="28"/>
          <w:szCs w:val="28"/>
        </w:rPr>
        <w:t>;</w:t>
      </w:r>
    </w:p>
    <w:p w14:paraId="337B4911" w14:textId="4CEC5076" w:rsidR="00564948" w:rsidRDefault="0051530B" w:rsidP="00290F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564948" w:rsidRPr="00982CD8">
        <w:rPr>
          <w:rFonts w:ascii="Times New Roman" w:hAnsi="Times New Roman" w:cs="Times New Roman"/>
          <w:sz w:val="28"/>
          <w:szCs w:val="28"/>
        </w:rPr>
        <w:t>экономическ</w:t>
      </w:r>
      <w:r w:rsidR="006662BA">
        <w:rPr>
          <w:rFonts w:ascii="Times New Roman" w:hAnsi="Times New Roman" w:cs="Times New Roman"/>
          <w:sz w:val="28"/>
          <w:szCs w:val="28"/>
        </w:rPr>
        <w:t>им</w:t>
      </w:r>
      <w:r w:rsidR="00564948" w:rsidRPr="00982CD8">
        <w:rPr>
          <w:rFonts w:ascii="Times New Roman" w:hAnsi="Times New Roman" w:cs="Times New Roman"/>
          <w:sz w:val="28"/>
          <w:szCs w:val="28"/>
        </w:rPr>
        <w:t xml:space="preserve"> насили</w:t>
      </w:r>
      <w:r w:rsidR="006662BA">
        <w:rPr>
          <w:rFonts w:ascii="Times New Roman" w:hAnsi="Times New Roman" w:cs="Times New Roman"/>
          <w:sz w:val="28"/>
          <w:szCs w:val="28"/>
        </w:rPr>
        <w:t>ем (</w:t>
      </w:r>
      <w:r w:rsidR="006662BA" w:rsidRPr="00982CD8">
        <w:rPr>
          <w:rFonts w:ascii="Times New Roman" w:hAnsi="Times New Roman" w:cs="Times New Roman"/>
          <w:sz w:val="28"/>
          <w:szCs w:val="28"/>
        </w:rPr>
        <w:t>краж</w:t>
      </w:r>
      <w:r w:rsidR="006662BA">
        <w:rPr>
          <w:rFonts w:ascii="Times New Roman" w:hAnsi="Times New Roman" w:cs="Times New Roman"/>
          <w:sz w:val="28"/>
          <w:szCs w:val="28"/>
        </w:rPr>
        <w:t>а</w:t>
      </w:r>
      <w:r w:rsidR="006662BA" w:rsidRPr="00982CD8">
        <w:rPr>
          <w:rFonts w:ascii="Times New Roman" w:hAnsi="Times New Roman" w:cs="Times New Roman"/>
          <w:sz w:val="28"/>
          <w:szCs w:val="28"/>
        </w:rPr>
        <w:t xml:space="preserve">, </w:t>
      </w:r>
      <w:r w:rsidR="00521D0C">
        <w:rPr>
          <w:rFonts w:ascii="Times New Roman" w:hAnsi="Times New Roman" w:cs="Times New Roman"/>
          <w:sz w:val="28"/>
          <w:szCs w:val="28"/>
        </w:rPr>
        <w:t xml:space="preserve">грабеж, </w:t>
      </w:r>
      <w:r w:rsidR="006662BA" w:rsidRPr="00982CD8">
        <w:rPr>
          <w:rFonts w:ascii="Times New Roman" w:hAnsi="Times New Roman" w:cs="Times New Roman"/>
          <w:sz w:val="28"/>
          <w:szCs w:val="28"/>
        </w:rPr>
        <w:t>мошенничеств</w:t>
      </w:r>
      <w:r w:rsidR="006662BA">
        <w:rPr>
          <w:rFonts w:ascii="Times New Roman" w:hAnsi="Times New Roman" w:cs="Times New Roman"/>
          <w:sz w:val="28"/>
          <w:szCs w:val="28"/>
        </w:rPr>
        <w:t>о</w:t>
      </w:r>
      <w:r w:rsidR="006662BA" w:rsidRPr="00982CD8">
        <w:rPr>
          <w:rFonts w:ascii="Times New Roman" w:hAnsi="Times New Roman" w:cs="Times New Roman"/>
          <w:sz w:val="28"/>
          <w:szCs w:val="28"/>
        </w:rPr>
        <w:t xml:space="preserve"> или др</w:t>
      </w:r>
      <w:r w:rsidR="006662BA">
        <w:rPr>
          <w:rFonts w:ascii="Times New Roman" w:hAnsi="Times New Roman" w:cs="Times New Roman"/>
          <w:sz w:val="28"/>
          <w:szCs w:val="28"/>
        </w:rPr>
        <w:t xml:space="preserve">. </w:t>
      </w:r>
      <w:r w:rsidR="006662BA" w:rsidRPr="00982CD8">
        <w:rPr>
          <w:rFonts w:ascii="Times New Roman" w:hAnsi="Times New Roman" w:cs="Times New Roman"/>
          <w:sz w:val="28"/>
          <w:szCs w:val="28"/>
        </w:rPr>
        <w:t>преступления против собственности</w:t>
      </w:r>
      <w:r w:rsidR="006662BA">
        <w:rPr>
          <w:rFonts w:ascii="Times New Roman" w:hAnsi="Times New Roman" w:cs="Times New Roman"/>
          <w:sz w:val="28"/>
          <w:szCs w:val="28"/>
        </w:rPr>
        <w:t xml:space="preserve">), если </w:t>
      </w:r>
      <w:r w:rsidR="00564948" w:rsidRPr="00982CD8">
        <w:rPr>
          <w:rFonts w:ascii="Times New Roman" w:hAnsi="Times New Roman" w:cs="Times New Roman"/>
          <w:sz w:val="28"/>
          <w:szCs w:val="28"/>
        </w:rPr>
        <w:t>деяния, соверш</w:t>
      </w:r>
      <w:r w:rsidR="006662BA">
        <w:rPr>
          <w:rFonts w:ascii="Times New Roman" w:hAnsi="Times New Roman" w:cs="Times New Roman"/>
          <w:sz w:val="28"/>
          <w:szCs w:val="28"/>
        </w:rPr>
        <w:t xml:space="preserve">ены </w:t>
      </w:r>
      <w:r w:rsidR="00564948" w:rsidRPr="00982CD8">
        <w:rPr>
          <w:rFonts w:ascii="Times New Roman" w:hAnsi="Times New Roman" w:cs="Times New Roman"/>
          <w:sz w:val="28"/>
          <w:szCs w:val="28"/>
        </w:rPr>
        <w:t>с целью лишения имущества или средств к существованию.</w:t>
      </w:r>
    </w:p>
    <w:p w14:paraId="66DABE4A" w14:textId="011119C1" w:rsidR="00E775AC" w:rsidRPr="00E775AC" w:rsidRDefault="005E5711" w:rsidP="005E57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 При к</w:t>
      </w:r>
      <w:r w:rsidR="00E775AC" w:rsidRPr="00E775AC">
        <w:rPr>
          <w:rFonts w:ascii="Times New Roman" w:hAnsi="Times New Roman" w:cs="Times New Roman"/>
          <w:sz w:val="28"/>
          <w:szCs w:val="28"/>
        </w:rPr>
        <w:t>валификаци</w:t>
      </w:r>
      <w:r>
        <w:rPr>
          <w:rFonts w:ascii="Times New Roman" w:hAnsi="Times New Roman" w:cs="Times New Roman"/>
          <w:sz w:val="28"/>
          <w:szCs w:val="28"/>
        </w:rPr>
        <w:t xml:space="preserve">и уголовных правонарушений, связанных с семейно-бытовым насилием необходимо устанавливать такие </w:t>
      </w:r>
      <w:r w:rsidR="00E775AC" w:rsidRPr="00E775AC">
        <w:rPr>
          <w:rFonts w:ascii="Times New Roman" w:hAnsi="Times New Roman" w:cs="Times New Roman"/>
          <w:sz w:val="28"/>
          <w:szCs w:val="28"/>
        </w:rPr>
        <w:t xml:space="preserve">квалифицирующие признаки </w:t>
      </w:r>
      <w:r>
        <w:rPr>
          <w:rFonts w:ascii="Times New Roman" w:hAnsi="Times New Roman" w:cs="Times New Roman"/>
          <w:sz w:val="28"/>
          <w:szCs w:val="28"/>
        </w:rPr>
        <w:t>как</w:t>
      </w:r>
      <w:r w:rsidR="00E775AC" w:rsidRPr="00E775AC">
        <w:rPr>
          <w:rFonts w:ascii="Times New Roman" w:hAnsi="Times New Roman" w:cs="Times New Roman"/>
          <w:sz w:val="28"/>
          <w:szCs w:val="28"/>
        </w:rPr>
        <w:t> систематичность, особая жестокость, беспомощное состояние потерпевшего</w:t>
      </w:r>
      <w:r>
        <w:rPr>
          <w:rFonts w:ascii="Times New Roman" w:hAnsi="Times New Roman" w:cs="Times New Roman"/>
          <w:sz w:val="28"/>
          <w:szCs w:val="28"/>
        </w:rPr>
        <w:t xml:space="preserve">, </w:t>
      </w:r>
      <w:r w:rsidRPr="00E775AC">
        <w:rPr>
          <w:rFonts w:ascii="Times New Roman" w:hAnsi="Times New Roman" w:cs="Times New Roman"/>
          <w:sz w:val="28"/>
          <w:szCs w:val="28"/>
        </w:rPr>
        <w:t>в отношении заведомо несовершеннолетнего</w:t>
      </w:r>
      <w:r>
        <w:rPr>
          <w:rFonts w:ascii="Times New Roman" w:hAnsi="Times New Roman" w:cs="Times New Roman"/>
          <w:sz w:val="28"/>
          <w:szCs w:val="28"/>
        </w:rPr>
        <w:t>,</w:t>
      </w:r>
      <w:r w:rsidRPr="005E5711">
        <w:rPr>
          <w:rFonts w:ascii="Times New Roman" w:hAnsi="Times New Roman" w:cs="Times New Roman"/>
          <w:sz w:val="28"/>
          <w:szCs w:val="28"/>
        </w:rPr>
        <w:t xml:space="preserve"> </w:t>
      </w:r>
      <w:r w:rsidRPr="00E775AC">
        <w:rPr>
          <w:rFonts w:ascii="Times New Roman" w:hAnsi="Times New Roman" w:cs="Times New Roman"/>
          <w:sz w:val="28"/>
          <w:szCs w:val="28"/>
        </w:rPr>
        <w:t>по мотиву социальной, национальной, расовой, религиозной ненависти или вражды, по мотивам половой, сексуальной ориентации</w:t>
      </w:r>
      <w:r w:rsidR="005B13E0">
        <w:rPr>
          <w:rFonts w:ascii="Times New Roman" w:hAnsi="Times New Roman" w:cs="Times New Roman"/>
          <w:sz w:val="28"/>
          <w:szCs w:val="28"/>
        </w:rPr>
        <w:t xml:space="preserve"> </w:t>
      </w:r>
      <w:r w:rsidRPr="00E775AC">
        <w:rPr>
          <w:rFonts w:ascii="Times New Roman" w:hAnsi="Times New Roman" w:cs="Times New Roman"/>
          <w:sz w:val="28"/>
          <w:szCs w:val="28"/>
        </w:rPr>
        <w:t>или инвалидности</w:t>
      </w:r>
      <w:r>
        <w:rPr>
          <w:rFonts w:ascii="Times New Roman" w:hAnsi="Times New Roman" w:cs="Times New Roman"/>
          <w:sz w:val="28"/>
          <w:szCs w:val="28"/>
        </w:rPr>
        <w:t xml:space="preserve"> и другие.</w:t>
      </w:r>
    </w:p>
    <w:p w14:paraId="73AB0D9B" w14:textId="3AE57AF0" w:rsidR="00E775AC" w:rsidRPr="00E775AC" w:rsidRDefault="00E775AC" w:rsidP="00E775AC">
      <w:pPr>
        <w:spacing w:after="0" w:line="240" w:lineRule="auto"/>
        <w:ind w:firstLine="709"/>
        <w:jc w:val="both"/>
        <w:rPr>
          <w:rFonts w:ascii="Times New Roman" w:hAnsi="Times New Roman" w:cs="Times New Roman"/>
          <w:sz w:val="28"/>
          <w:szCs w:val="28"/>
        </w:rPr>
      </w:pPr>
      <w:r w:rsidRPr="00E775AC">
        <w:rPr>
          <w:rFonts w:ascii="Times New Roman" w:hAnsi="Times New Roman" w:cs="Times New Roman"/>
          <w:sz w:val="28"/>
          <w:szCs w:val="28"/>
        </w:rPr>
        <w:t>Систематичность</w:t>
      </w:r>
      <w:r w:rsidR="005E5711">
        <w:rPr>
          <w:rFonts w:ascii="Times New Roman" w:hAnsi="Times New Roman" w:cs="Times New Roman"/>
          <w:sz w:val="28"/>
          <w:szCs w:val="28"/>
        </w:rPr>
        <w:t xml:space="preserve"> </w:t>
      </w:r>
      <w:r w:rsidRPr="00E775AC">
        <w:rPr>
          <w:rFonts w:ascii="Times New Roman" w:hAnsi="Times New Roman" w:cs="Times New Roman"/>
          <w:sz w:val="28"/>
          <w:szCs w:val="28"/>
        </w:rPr>
        <w:t>предполагает неоднократное совершение аналогичных действий в течение определенного периода времени</w:t>
      </w:r>
      <w:r w:rsidR="005E5711">
        <w:rPr>
          <w:rFonts w:ascii="Times New Roman" w:hAnsi="Times New Roman" w:cs="Times New Roman"/>
          <w:sz w:val="28"/>
          <w:szCs w:val="28"/>
        </w:rPr>
        <w:t xml:space="preserve">. </w:t>
      </w:r>
      <w:r w:rsidRPr="00E775AC">
        <w:rPr>
          <w:rFonts w:ascii="Times New Roman" w:hAnsi="Times New Roman" w:cs="Times New Roman"/>
          <w:sz w:val="28"/>
          <w:szCs w:val="28"/>
        </w:rPr>
        <w:t>Например, систематическое нанесение побоев или иных насильственных действий, причиняющих физическую боль (ст. 110, 109 УК РК).</w:t>
      </w:r>
    </w:p>
    <w:p w14:paraId="563C4A23" w14:textId="0610CCE3" w:rsidR="00E775AC" w:rsidRPr="00E775AC" w:rsidRDefault="00E775AC" w:rsidP="00E775AC">
      <w:pPr>
        <w:spacing w:after="0" w:line="240" w:lineRule="auto"/>
        <w:ind w:firstLine="709"/>
        <w:jc w:val="both"/>
        <w:rPr>
          <w:rFonts w:ascii="Times New Roman" w:hAnsi="Times New Roman" w:cs="Times New Roman"/>
          <w:sz w:val="28"/>
          <w:szCs w:val="28"/>
        </w:rPr>
      </w:pPr>
      <w:r w:rsidRPr="00E775AC">
        <w:rPr>
          <w:rFonts w:ascii="Times New Roman" w:hAnsi="Times New Roman" w:cs="Times New Roman"/>
          <w:sz w:val="28"/>
          <w:szCs w:val="28"/>
        </w:rPr>
        <w:t>Особая жестокость</w:t>
      </w:r>
      <w:r w:rsidR="005E5711">
        <w:rPr>
          <w:rFonts w:ascii="Times New Roman" w:hAnsi="Times New Roman" w:cs="Times New Roman"/>
          <w:sz w:val="28"/>
          <w:szCs w:val="28"/>
        </w:rPr>
        <w:t xml:space="preserve"> п</w:t>
      </w:r>
      <w:r w:rsidRPr="00E775AC">
        <w:rPr>
          <w:rFonts w:ascii="Times New Roman" w:hAnsi="Times New Roman" w:cs="Times New Roman"/>
          <w:sz w:val="28"/>
          <w:szCs w:val="28"/>
        </w:rPr>
        <w:t xml:space="preserve">редполагает совершение преступления с проявлением </w:t>
      </w:r>
      <w:r w:rsidR="005E5711">
        <w:rPr>
          <w:rFonts w:ascii="Times New Roman" w:hAnsi="Times New Roman" w:cs="Times New Roman"/>
          <w:sz w:val="28"/>
          <w:szCs w:val="28"/>
        </w:rPr>
        <w:t>пыток</w:t>
      </w:r>
      <w:r w:rsidRPr="00E775AC">
        <w:rPr>
          <w:rFonts w:ascii="Times New Roman" w:hAnsi="Times New Roman" w:cs="Times New Roman"/>
          <w:sz w:val="28"/>
          <w:szCs w:val="28"/>
        </w:rPr>
        <w:t>, садизма, издевательств над потерпевшим</w:t>
      </w:r>
      <w:r w:rsidR="005E5711">
        <w:rPr>
          <w:rFonts w:ascii="Times New Roman" w:hAnsi="Times New Roman" w:cs="Times New Roman"/>
          <w:sz w:val="28"/>
          <w:szCs w:val="28"/>
        </w:rPr>
        <w:t xml:space="preserve">. </w:t>
      </w:r>
      <w:r w:rsidRPr="00E775AC">
        <w:rPr>
          <w:rFonts w:ascii="Times New Roman" w:hAnsi="Times New Roman" w:cs="Times New Roman"/>
          <w:sz w:val="28"/>
          <w:szCs w:val="28"/>
        </w:rPr>
        <w:t xml:space="preserve">Например, причинение </w:t>
      </w:r>
      <w:r w:rsidR="005E5711">
        <w:rPr>
          <w:rFonts w:ascii="Times New Roman" w:hAnsi="Times New Roman" w:cs="Times New Roman"/>
          <w:sz w:val="28"/>
          <w:szCs w:val="28"/>
        </w:rPr>
        <w:t>пыток</w:t>
      </w:r>
      <w:r w:rsidRPr="00E775AC">
        <w:rPr>
          <w:rFonts w:ascii="Times New Roman" w:hAnsi="Times New Roman" w:cs="Times New Roman"/>
          <w:sz w:val="28"/>
          <w:szCs w:val="28"/>
        </w:rPr>
        <w:t xml:space="preserve"> потерпевшему </w:t>
      </w:r>
      <w:r w:rsidR="005E5711">
        <w:rPr>
          <w:rFonts w:ascii="Times New Roman" w:hAnsi="Times New Roman" w:cs="Times New Roman"/>
          <w:sz w:val="28"/>
          <w:szCs w:val="28"/>
        </w:rPr>
        <w:t>при причинении телесных повреждений</w:t>
      </w:r>
      <w:r w:rsidRPr="00E775AC">
        <w:rPr>
          <w:rFonts w:ascii="Times New Roman" w:hAnsi="Times New Roman" w:cs="Times New Roman"/>
          <w:sz w:val="28"/>
          <w:szCs w:val="28"/>
        </w:rPr>
        <w:t xml:space="preserve"> или нанесение множественных телесных повреждений.</w:t>
      </w:r>
    </w:p>
    <w:p w14:paraId="23B3C514" w14:textId="7A3EB778" w:rsidR="00E775AC" w:rsidRPr="00E775AC" w:rsidRDefault="00E775AC" w:rsidP="00E775AC">
      <w:pPr>
        <w:spacing w:after="0" w:line="240" w:lineRule="auto"/>
        <w:ind w:firstLine="709"/>
        <w:jc w:val="both"/>
        <w:rPr>
          <w:rFonts w:ascii="Times New Roman" w:hAnsi="Times New Roman" w:cs="Times New Roman"/>
          <w:sz w:val="28"/>
          <w:szCs w:val="28"/>
        </w:rPr>
      </w:pPr>
      <w:r w:rsidRPr="00E775AC">
        <w:rPr>
          <w:rFonts w:ascii="Times New Roman" w:hAnsi="Times New Roman" w:cs="Times New Roman"/>
          <w:sz w:val="28"/>
          <w:szCs w:val="28"/>
        </w:rPr>
        <w:t>Беспомощное состояние – это состояние, когда лицо в силу возраста, болезни, инвалидности или иного состояния не может оказать сопротивление или защитить себя</w:t>
      </w:r>
      <w:r w:rsidR="005E5711">
        <w:rPr>
          <w:rFonts w:ascii="Times New Roman" w:hAnsi="Times New Roman" w:cs="Times New Roman"/>
          <w:sz w:val="28"/>
          <w:szCs w:val="28"/>
        </w:rPr>
        <w:t>.</w:t>
      </w:r>
      <w:r w:rsidRPr="00E775AC">
        <w:rPr>
          <w:rFonts w:ascii="Times New Roman" w:hAnsi="Times New Roman" w:cs="Times New Roman"/>
          <w:sz w:val="28"/>
          <w:szCs w:val="28"/>
        </w:rPr>
        <w:t xml:space="preserve"> Например, совершение преступления в отношении малолетнего ребенка, престарелого человека или лица с тяжелым заболеванием.</w:t>
      </w:r>
    </w:p>
    <w:p w14:paraId="3BB4E3D2" w14:textId="709E4F74" w:rsidR="00591025" w:rsidRDefault="005E5711" w:rsidP="005E57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 </w:t>
      </w:r>
      <w:r w:rsidRPr="005E5711">
        <w:rPr>
          <w:rFonts w:ascii="Times New Roman" w:hAnsi="Times New Roman" w:cs="Times New Roman"/>
          <w:sz w:val="28"/>
          <w:szCs w:val="28"/>
        </w:rPr>
        <w:t xml:space="preserve">Для установления квалифицирующего признака </w:t>
      </w:r>
      <w:r w:rsidR="005B13E0">
        <w:rPr>
          <w:rFonts w:ascii="Times New Roman" w:hAnsi="Times New Roman" w:cs="Times New Roman"/>
          <w:sz w:val="28"/>
          <w:szCs w:val="28"/>
        </w:rPr>
        <w:t>«</w:t>
      </w:r>
      <w:r w:rsidR="005B13E0" w:rsidRPr="00E775AC">
        <w:rPr>
          <w:rFonts w:ascii="Times New Roman" w:hAnsi="Times New Roman" w:cs="Times New Roman"/>
          <w:sz w:val="28"/>
          <w:szCs w:val="28"/>
        </w:rPr>
        <w:t>по мотиву социальной, национальной, расовой, религиозной ненависти или вражды, половой, сексуальной ориентации или инвалидности</w:t>
      </w:r>
      <w:r w:rsidR="005B13E0">
        <w:rPr>
          <w:rFonts w:ascii="Times New Roman" w:hAnsi="Times New Roman" w:cs="Times New Roman"/>
          <w:sz w:val="28"/>
          <w:szCs w:val="28"/>
        </w:rPr>
        <w:t>»</w:t>
      </w:r>
      <w:r w:rsidR="005B13E0" w:rsidRPr="005E5711">
        <w:rPr>
          <w:rFonts w:ascii="Times New Roman" w:hAnsi="Times New Roman" w:cs="Times New Roman"/>
          <w:sz w:val="28"/>
          <w:szCs w:val="28"/>
        </w:rPr>
        <w:t xml:space="preserve"> </w:t>
      </w:r>
      <w:r w:rsidRPr="005E5711">
        <w:rPr>
          <w:rFonts w:ascii="Times New Roman" w:hAnsi="Times New Roman" w:cs="Times New Roman"/>
          <w:sz w:val="28"/>
          <w:szCs w:val="28"/>
        </w:rPr>
        <w:t xml:space="preserve">необходимо </w:t>
      </w:r>
      <w:r>
        <w:rPr>
          <w:rFonts w:ascii="Times New Roman" w:hAnsi="Times New Roman" w:cs="Times New Roman"/>
          <w:sz w:val="28"/>
          <w:szCs w:val="28"/>
        </w:rPr>
        <w:t>выяснить все обстоятельства уголовного правонарушения</w:t>
      </w:r>
      <w:r w:rsidRPr="005E5711">
        <w:rPr>
          <w:rFonts w:ascii="Times New Roman" w:hAnsi="Times New Roman" w:cs="Times New Roman"/>
          <w:sz w:val="28"/>
          <w:szCs w:val="28"/>
        </w:rPr>
        <w:t xml:space="preserve"> </w:t>
      </w:r>
      <w:r>
        <w:rPr>
          <w:rFonts w:ascii="Times New Roman" w:hAnsi="Times New Roman" w:cs="Times New Roman"/>
          <w:sz w:val="28"/>
          <w:szCs w:val="28"/>
        </w:rPr>
        <w:t>указывающие, что</w:t>
      </w:r>
      <w:r w:rsidRPr="005E5711">
        <w:rPr>
          <w:rFonts w:ascii="Times New Roman" w:hAnsi="Times New Roman" w:cs="Times New Roman"/>
          <w:sz w:val="28"/>
          <w:szCs w:val="28"/>
        </w:rPr>
        <w:t xml:space="preserve"> </w:t>
      </w:r>
      <w:r>
        <w:rPr>
          <w:rFonts w:ascii="Times New Roman" w:hAnsi="Times New Roman" w:cs="Times New Roman"/>
          <w:sz w:val="28"/>
          <w:szCs w:val="28"/>
        </w:rPr>
        <w:t xml:space="preserve">оно было совершено </w:t>
      </w:r>
      <w:r w:rsidRPr="005E5711">
        <w:rPr>
          <w:rFonts w:ascii="Times New Roman" w:hAnsi="Times New Roman" w:cs="Times New Roman"/>
          <w:sz w:val="28"/>
          <w:szCs w:val="28"/>
        </w:rPr>
        <w:t>именно по указанным мотивам</w:t>
      </w:r>
      <w:r w:rsidR="005B13E0">
        <w:rPr>
          <w:rFonts w:ascii="Times New Roman" w:hAnsi="Times New Roman" w:cs="Times New Roman"/>
          <w:sz w:val="28"/>
          <w:szCs w:val="28"/>
        </w:rPr>
        <w:t>, посредством проведения следственных действий,</w:t>
      </w:r>
      <w:r w:rsidRPr="005E5711">
        <w:rPr>
          <w:rFonts w:ascii="Times New Roman" w:hAnsi="Times New Roman" w:cs="Times New Roman"/>
          <w:sz w:val="28"/>
          <w:szCs w:val="28"/>
        </w:rPr>
        <w:t xml:space="preserve"> на основании показаний потерпевшего, свидетелей, а также иных доказательств, указывающих на наличие </w:t>
      </w:r>
      <w:r w:rsidR="005B13E0">
        <w:rPr>
          <w:rFonts w:ascii="Times New Roman" w:hAnsi="Times New Roman" w:cs="Times New Roman"/>
          <w:sz w:val="28"/>
          <w:szCs w:val="28"/>
        </w:rPr>
        <w:t>указанных мотивов</w:t>
      </w:r>
      <w:r w:rsidRPr="005E5711">
        <w:rPr>
          <w:rFonts w:ascii="Times New Roman" w:hAnsi="Times New Roman" w:cs="Times New Roman"/>
          <w:sz w:val="28"/>
          <w:szCs w:val="28"/>
        </w:rPr>
        <w:t xml:space="preserve"> со стороны виновного</w:t>
      </w:r>
      <w:r w:rsidR="005B13E0">
        <w:rPr>
          <w:rFonts w:ascii="Times New Roman" w:hAnsi="Times New Roman" w:cs="Times New Roman"/>
          <w:sz w:val="28"/>
          <w:szCs w:val="28"/>
        </w:rPr>
        <w:t>.</w:t>
      </w:r>
    </w:p>
    <w:p w14:paraId="045B0F81" w14:textId="42A0E1AF" w:rsidR="005B13E0" w:rsidRDefault="00EC10F7" w:rsidP="00EC10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Судам необходимо иметь в виду, что в</w:t>
      </w:r>
      <w:r w:rsidRPr="00EC10F7">
        <w:rPr>
          <w:rFonts w:ascii="Times New Roman" w:hAnsi="Times New Roman" w:cs="Times New Roman"/>
          <w:sz w:val="28"/>
          <w:szCs w:val="28"/>
        </w:rPr>
        <w:t xml:space="preserve"> одном уголовном деле может быть установлено несколько квалифицирующих признаков, что влияет на степень ответственности и размер наказания</w:t>
      </w:r>
      <w:r>
        <w:rPr>
          <w:rFonts w:ascii="Times New Roman" w:hAnsi="Times New Roman" w:cs="Times New Roman"/>
          <w:sz w:val="28"/>
          <w:szCs w:val="28"/>
        </w:rPr>
        <w:t>.</w:t>
      </w:r>
    </w:p>
    <w:p w14:paraId="31B0C189" w14:textId="3F68DF4D" w:rsidR="00C575EF" w:rsidRDefault="00EC10F7" w:rsidP="00A015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 </w:t>
      </w:r>
      <w:r w:rsidR="00C575EF">
        <w:rPr>
          <w:rFonts w:ascii="Times New Roman" w:hAnsi="Times New Roman" w:cs="Times New Roman"/>
          <w:sz w:val="28"/>
          <w:szCs w:val="28"/>
        </w:rPr>
        <w:t xml:space="preserve">При квалификации уголовных правонарушений в семейно-бытовой сфере необходимо учитывать особенности совершения уголовного правонарушения, квалифицирующие признаки, а также иные обстоятельства дела. </w:t>
      </w:r>
    </w:p>
    <w:p w14:paraId="150D114C" w14:textId="7E85FB5D" w:rsidR="00A01507" w:rsidRPr="00A01507" w:rsidRDefault="00C575EF" w:rsidP="00A015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при квалификации </w:t>
      </w:r>
      <w:r w:rsidR="00A01507" w:rsidRPr="00A01507">
        <w:rPr>
          <w:rFonts w:ascii="Times New Roman" w:hAnsi="Times New Roman" w:cs="Times New Roman"/>
          <w:sz w:val="28"/>
          <w:szCs w:val="28"/>
        </w:rPr>
        <w:t>побо</w:t>
      </w:r>
      <w:r>
        <w:rPr>
          <w:rFonts w:ascii="Times New Roman" w:hAnsi="Times New Roman" w:cs="Times New Roman"/>
          <w:sz w:val="28"/>
          <w:szCs w:val="28"/>
        </w:rPr>
        <w:t>ев</w:t>
      </w:r>
      <w:r w:rsidR="00A01507" w:rsidRPr="00A01507">
        <w:rPr>
          <w:rFonts w:ascii="Times New Roman" w:hAnsi="Times New Roman" w:cs="Times New Roman"/>
          <w:sz w:val="28"/>
          <w:szCs w:val="28"/>
        </w:rPr>
        <w:t xml:space="preserve"> (ст. 109 УК РК) и истязани</w:t>
      </w:r>
      <w:r>
        <w:rPr>
          <w:rFonts w:ascii="Times New Roman" w:hAnsi="Times New Roman" w:cs="Times New Roman"/>
          <w:sz w:val="28"/>
          <w:szCs w:val="28"/>
        </w:rPr>
        <w:t>й</w:t>
      </w:r>
      <w:r w:rsidR="00A01507" w:rsidRPr="00A01507">
        <w:rPr>
          <w:rFonts w:ascii="Times New Roman" w:hAnsi="Times New Roman" w:cs="Times New Roman"/>
          <w:sz w:val="28"/>
          <w:szCs w:val="28"/>
        </w:rPr>
        <w:t xml:space="preserve"> (ст. 110 УК РК)</w:t>
      </w:r>
      <w:r>
        <w:rPr>
          <w:rFonts w:ascii="Times New Roman" w:hAnsi="Times New Roman" w:cs="Times New Roman"/>
          <w:sz w:val="28"/>
          <w:szCs w:val="28"/>
        </w:rPr>
        <w:t xml:space="preserve">. Необходимо учитывать систематичность и причинение физических и психических страданий потерпевшему. </w:t>
      </w:r>
      <w:r w:rsidR="00A01507" w:rsidRPr="00A01507">
        <w:rPr>
          <w:rFonts w:ascii="Times New Roman" w:hAnsi="Times New Roman" w:cs="Times New Roman"/>
          <w:sz w:val="28"/>
          <w:szCs w:val="28"/>
        </w:rPr>
        <w:t>Если побои носят систематический характер и причиняют физические или психические страдания потерпевшему, то деяние следует квалифицировать как истязание.</w:t>
      </w:r>
    </w:p>
    <w:p w14:paraId="315D3DB8" w14:textId="7222E4F4" w:rsidR="00A01507" w:rsidRPr="00A01507" w:rsidRDefault="00A01507" w:rsidP="00A01507">
      <w:pPr>
        <w:spacing w:after="0" w:line="240" w:lineRule="auto"/>
        <w:ind w:firstLine="709"/>
        <w:jc w:val="both"/>
        <w:rPr>
          <w:rFonts w:ascii="Times New Roman" w:hAnsi="Times New Roman" w:cs="Times New Roman"/>
          <w:sz w:val="28"/>
          <w:szCs w:val="28"/>
        </w:rPr>
      </w:pPr>
      <w:r w:rsidRPr="00A01507">
        <w:rPr>
          <w:rFonts w:ascii="Times New Roman" w:hAnsi="Times New Roman" w:cs="Times New Roman"/>
          <w:sz w:val="28"/>
          <w:szCs w:val="28"/>
        </w:rPr>
        <w:t xml:space="preserve">Если причинение вреда здоровью является частью систематических насильственных действий, причиняющих физические или психические </w:t>
      </w:r>
      <w:r w:rsidRPr="00A01507">
        <w:rPr>
          <w:rFonts w:ascii="Times New Roman" w:hAnsi="Times New Roman" w:cs="Times New Roman"/>
          <w:sz w:val="28"/>
          <w:szCs w:val="28"/>
        </w:rPr>
        <w:lastRenderedPageBreak/>
        <w:t>страдания, то деяние следует квалифицировать как истязание, повлекшее причинение вреда здоровью.</w:t>
      </w:r>
    </w:p>
    <w:p w14:paraId="61157CA8" w14:textId="16173170" w:rsidR="00A01507" w:rsidRDefault="00A01507" w:rsidP="00A01507">
      <w:pPr>
        <w:spacing w:after="0" w:line="240" w:lineRule="auto"/>
        <w:ind w:firstLine="709"/>
        <w:jc w:val="both"/>
        <w:rPr>
          <w:rFonts w:ascii="Times New Roman" w:hAnsi="Times New Roman" w:cs="Times New Roman"/>
          <w:sz w:val="28"/>
          <w:szCs w:val="28"/>
        </w:rPr>
      </w:pPr>
      <w:r w:rsidRPr="00A01507">
        <w:rPr>
          <w:rFonts w:ascii="Times New Roman" w:hAnsi="Times New Roman" w:cs="Times New Roman"/>
          <w:sz w:val="28"/>
          <w:szCs w:val="28"/>
        </w:rPr>
        <w:t>Если угроза убийством является способом совершения другого насильственного преступления (например, истязания), то деяние квалифицируется по совокупности преступлений.</w:t>
      </w:r>
    </w:p>
    <w:p w14:paraId="5192C818" w14:textId="77777777" w:rsidR="00B5645B" w:rsidRDefault="00B5645B" w:rsidP="00B564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 </w:t>
      </w:r>
      <w:r w:rsidRPr="00356C56">
        <w:rPr>
          <w:rFonts w:ascii="Times New Roman" w:hAnsi="Times New Roman" w:cs="Times New Roman"/>
          <w:sz w:val="28"/>
          <w:szCs w:val="28"/>
        </w:rPr>
        <w:t>Судам следует обратить внимание на важность профилакти</w:t>
      </w:r>
      <w:r>
        <w:rPr>
          <w:rFonts w:ascii="Times New Roman" w:hAnsi="Times New Roman" w:cs="Times New Roman"/>
          <w:sz w:val="28"/>
          <w:szCs w:val="28"/>
        </w:rPr>
        <w:t>ческой работы правоохранительными органами по семейно-бытовому (домашнему) насилию, а также выявлению, пресечению и расследованию каждого факта.</w:t>
      </w:r>
    </w:p>
    <w:p w14:paraId="6F405ADD" w14:textId="6F41722A" w:rsidR="00B5645B" w:rsidRDefault="00B5645B" w:rsidP="00B564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Особое внимание необходимо обращать на факты укрытия уголовных правонарушений, связанных с семейно-бытовым (домашним насилием).  </w:t>
      </w:r>
    </w:p>
    <w:p w14:paraId="2815E1E1" w14:textId="602A0E42" w:rsidR="00B5645B" w:rsidRDefault="00B5645B" w:rsidP="00B564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w:t>
      </w:r>
      <w:r w:rsidRPr="00356C56">
        <w:rPr>
          <w:rFonts w:ascii="Times New Roman" w:hAnsi="Times New Roman" w:cs="Times New Roman"/>
          <w:sz w:val="28"/>
          <w:szCs w:val="28"/>
        </w:rPr>
        <w:t xml:space="preserve"> этих целях принимать предусмотренные законом действенные меры, направленные на обеспечение неотвратимости наказания. В необходимых случаях судам в соответствии со статьей 405 УПК Республики Казахстан надлежит выносить частные постановления для принятия мер, направленных на устранение причин и условий, способствующих совершению уголовных правонарушений.</w:t>
      </w:r>
    </w:p>
    <w:p w14:paraId="6A87309B" w14:textId="719748BB" w:rsidR="00B5645B" w:rsidRDefault="00230B23" w:rsidP="00230B2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 </w:t>
      </w:r>
      <w:r w:rsidR="00B5645B" w:rsidRPr="00356C56">
        <w:rPr>
          <w:rFonts w:ascii="Times New Roman" w:hAnsi="Times New Roman" w:cs="Times New Roman"/>
          <w:sz w:val="28"/>
          <w:szCs w:val="28"/>
        </w:rPr>
        <w:t>Согласно статье 4 Конституции настоящее нормативное постановление включается в состав действующего права, является общеобязательным и вводится в действие со дня его первого</w:t>
      </w:r>
      <w:r w:rsidR="00B5645B">
        <w:rPr>
          <w:rFonts w:ascii="Times New Roman" w:hAnsi="Times New Roman" w:cs="Times New Roman"/>
          <w:sz w:val="28"/>
          <w:szCs w:val="28"/>
        </w:rPr>
        <w:t xml:space="preserve"> официального опубликования.</w:t>
      </w:r>
    </w:p>
    <w:p w14:paraId="5F60892B" w14:textId="77777777" w:rsidR="00B5645B" w:rsidRDefault="00B5645B" w:rsidP="00B5645B">
      <w:pPr>
        <w:tabs>
          <w:tab w:val="left" w:pos="0"/>
          <w:tab w:val="left" w:pos="709"/>
        </w:tabs>
        <w:spacing w:after="0" w:line="240" w:lineRule="auto"/>
        <w:jc w:val="both"/>
        <w:rPr>
          <w:rFonts w:ascii="Times New Roman" w:hAnsi="Times New Roman" w:cs="Times New Roman"/>
          <w:sz w:val="28"/>
          <w:szCs w:val="28"/>
        </w:rPr>
      </w:pPr>
    </w:p>
    <w:p w14:paraId="157B0ED1" w14:textId="77777777" w:rsidR="00B5645B" w:rsidRDefault="00B5645B" w:rsidP="00B5645B">
      <w:pPr>
        <w:tabs>
          <w:tab w:val="left" w:pos="0"/>
          <w:tab w:val="left" w:pos="709"/>
        </w:tabs>
        <w:spacing w:after="0" w:line="240" w:lineRule="auto"/>
        <w:jc w:val="both"/>
        <w:rPr>
          <w:rFonts w:ascii="Times New Roman" w:hAnsi="Times New Roman" w:cs="Times New Roman"/>
          <w:sz w:val="28"/>
          <w:szCs w:val="28"/>
        </w:rPr>
      </w:pPr>
    </w:p>
    <w:p w14:paraId="2CF41363" w14:textId="77777777" w:rsidR="00B5645B" w:rsidRPr="00827DBD" w:rsidRDefault="00B5645B" w:rsidP="00B5645B">
      <w:pPr>
        <w:tabs>
          <w:tab w:val="left" w:pos="0"/>
          <w:tab w:val="left" w:pos="709"/>
        </w:tabs>
        <w:spacing w:after="0" w:line="240" w:lineRule="auto"/>
        <w:jc w:val="both"/>
        <w:rPr>
          <w:rFonts w:ascii="Times New Roman" w:hAnsi="Times New Roman" w:cs="Times New Roman"/>
          <w:b/>
          <w:sz w:val="28"/>
          <w:szCs w:val="28"/>
        </w:rPr>
      </w:pPr>
      <w:r w:rsidRPr="00827DBD">
        <w:rPr>
          <w:rFonts w:ascii="Times New Roman" w:hAnsi="Times New Roman" w:cs="Times New Roman"/>
          <w:b/>
          <w:sz w:val="28"/>
          <w:szCs w:val="28"/>
        </w:rPr>
        <w:t>Председатель Верховного Суда</w:t>
      </w:r>
    </w:p>
    <w:p w14:paraId="2A987DEE" w14:textId="77777777" w:rsidR="00B5645B" w:rsidRPr="00827DBD" w:rsidRDefault="00B5645B" w:rsidP="00B5645B">
      <w:pPr>
        <w:tabs>
          <w:tab w:val="left" w:pos="0"/>
          <w:tab w:val="left" w:pos="709"/>
        </w:tabs>
        <w:spacing w:after="0" w:line="240" w:lineRule="auto"/>
        <w:jc w:val="both"/>
        <w:rPr>
          <w:rFonts w:ascii="Times New Roman" w:hAnsi="Times New Roman" w:cs="Times New Roman"/>
          <w:b/>
          <w:sz w:val="28"/>
          <w:szCs w:val="28"/>
        </w:rPr>
      </w:pPr>
      <w:r w:rsidRPr="00827DBD">
        <w:rPr>
          <w:rFonts w:ascii="Times New Roman" w:hAnsi="Times New Roman" w:cs="Times New Roman"/>
          <w:b/>
          <w:sz w:val="28"/>
          <w:szCs w:val="28"/>
        </w:rPr>
        <w:t>Республики Казахстан</w:t>
      </w:r>
    </w:p>
    <w:p w14:paraId="3723D972" w14:textId="77777777" w:rsidR="00B5645B" w:rsidRPr="00827DBD" w:rsidRDefault="00B5645B" w:rsidP="00B5645B">
      <w:pPr>
        <w:tabs>
          <w:tab w:val="left" w:pos="0"/>
          <w:tab w:val="left" w:pos="709"/>
        </w:tabs>
        <w:spacing w:after="0" w:line="240" w:lineRule="auto"/>
        <w:jc w:val="both"/>
        <w:rPr>
          <w:rFonts w:ascii="Times New Roman" w:hAnsi="Times New Roman" w:cs="Times New Roman"/>
          <w:b/>
          <w:sz w:val="28"/>
          <w:szCs w:val="28"/>
        </w:rPr>
      </w:pPr>
    </w:p>
    <w:p w14:paraId="7559B6EA" w14:textId="77777777" w:rsidR="00B5645B" w:rsidRPr="00827DBD" w:rsidRDefault="00B5645B" w:rsidP="00B5645B">
      <w:pPr>
        <w:tabs>
          <w:tab w:val="left" w:pos="0"/>
          <w:tab w:val="left" w:pos="709"/>
        </w:tabs>
        <w:spacing w:after="0" w:line="240" w:lineRule="auto"/>
        <w:jc w:val="both"/>
        <w:rPr>
          <w:rFonts w:ascii="Times New Roman" w:hAnsi="Times New Roman" w:cs="Times New Roman"/>
          <w:b/>
          <w:sz w:val="28"/>
          <w:szCs w:val="28"/>
        </w:rPr>
      </w:pPr>
      <w:r w:rsidRPr="00827DBD">
        <w:rPr>
          <w:rFonts w:ascii="Times New Roman" w:hAnsi="Times New Roman" w:cs="Times New Roman"/>
          <w:b/>
          <w:sz w:val="28"/>
          <w:szCs w:val="28"/>
        </w:rPr>
        <w:t>Судья Верховного Суда</w:t>
      </w:r>
    </w:p>
    <w:p w14:paraId="0DCB1A4F" w14:textId="77777777" w:rsidR="00B5645B" w:rsidRPr="00827DBD" w:rsidRDefault="00B5645B" w:rsidP="00B5645B">
      <w:pPr>
        <w:tabs>
          <w:tab w:val="left" w:pos="0"/>
          <w:tab w:val="left" w:pos="709"/>
        </w:tabs>
        <w:spacing w:after="0" w:line="240" w:lineRule="auto"/>
        <w:jc w:val="both"/>
        <w:rPr>
          <w:rFonts w:ascii="Times New Roman" w:hAnsi="Times New Roman" w:cs="Times New Roman"/>
          <w:b/>
          <w:sz w:val="28"/>
          <w:szCs w:val="28"/>
        </w:rPr>
      </w:pPr>
      <w:r w:rsidRPr="00827DBD">
        <w:rPr>
          <w:rFonts w:ascii="Times New Roman" w:hAnsi="Times New Roman" w:cs="Times New Roman"/>
          <w:b/>
          <w:sz w:val="28"/>
          <w:szCs w:val="28"/>
        </w:rPr>
        <w:t>Республики Казахстан</w:t>
      </w:r>
    </w:p>
    <w:p w14:paraId="43BD005F" w14:textId="77777777" w:rsidR="00B5645B" w:rsidRPr="00827DBD" w:rsidRDefault="00B5645B" w:rsidP="00B5645B">
      <w:pPr>
        <w:tabs>
          <w:tab w:val="left" w:pos="0"/>
          <w:tab w:val="left" w:pos="709"/>
        </w:tabs>
        <w:spacing w:after="0" w:line="240" w:lineRule="auto"/>
        <w:jc w:val="both"/>
        <w:rPr>
          <w:rFonts w:ascii="Times New Roman" w:hAnsi="Times New Roman" w:cs="Times New Roman"/>
          <w:b/>
          <w:sz w:val="28"/>
          <w:szCs w:val="28"/>
        </w:rPr>
      </w:pPr>
      <w:r w:rsidRPr="00827DBD">
        <w:rPr>
          <w:rFonts w:ascii="Times New Roman" w:hAnsi="Times New Roman" w:cs="Times New Roman"/>
          <w:b/>
          <w:sz w:val="28"/>
          <w:szCs w:val="28"/>
        </w:rPr>
        <w:t>секретарь пленарного заседания</w:t>
      </w:r>
    </w:p>
    <w:p w14:paraId="46888C56" w14:textId="3C30F4EF" w:rsidR="0017620C" w:rsidRDefault="0017620C">
      <w:pPr>
        <w:rPr>
          <w:rFonts w:ascii="Times New Roman" w:hAnsi="Times New Roman" w:cs="Times New Roman"/>
          <w:sz w:val="28"/>
          <w:szCs w:val="28"/>
        </w:rPr>
      </w:pPr>
      <w:r>
        <w:rPr>
          <w:rFonts w:ascii="Times New Roman" w:hAnsi="Times New Roman" w:cs="Times New Roman"/>
          <w:sz w:val="28"/>
          <w:szCs w:val="28"/>
        </w:rPr>
        <w:br w:type="page"/>
      </w:r>
    </w:p>
    <w:p w14:paraId="3D313EC7" w14:textId="0AA9A9EF" w:rsidR="00A01507" w:rsidRPr="0017620C" w:rsidRDefault="0017620C" w:rsidP="0017620C">
      <w:pPr>
        <w:spacing w:after="0" w:line="240" w:lineRule="auto"/>
        <w:jc w:val="center"/>
        <w:rPr>
          <w:rFonts w:ascii="Times New Roman" w:hAnsi="Times New Roman" w:cs="Times New Roman"/>
          <w:b/>
          <w:bCs/>
          <w:sz w:val="28"/>
          <w:szCs w:val="28"/>
        </w:rPr>
      </w:pPr>
      <w:r w:rsidRPr="0017620C">
        <w:rPr>
          <w:rFonts w:ascii="Times New Roman" w:hAnsi="Times New Roman" w:cs="Times New Roman"/>
          <w:b/>
          <w:bCs/>
          <w:sz w:val="28"/>
          <w:szCs w:val="28"/>
        </w:rPr>
        <w:lastRenderedPageBreak/>
        <w:t>ПРИЛОЖЕНИЕ Б</w:t>
      </w:r>
    </w:p>
    <w:p w14:paraId="29E8EFAC" w14:textId="683F55A6" w:rsidR="0017620C" w:rsidRDefault="0017620C" w:rsidP="0017620C">
      <w:pPr>
        <w:spacing w:after="0" w:line="240" w:lineRule="auto"/>
        <w:ind w:firstLine="709"/>
        <w:jc w:val="both"/>
        <w:rPr>
          <w:rFonts w:ascii="Times New Roman" w:hAnsi="Times New Roman" w:cs="Times New Roman"/>
          <w:sz w:val="28"/>
          <w:szCs w:val="28"/>
        </w:rPr>
      </w:pPr>
    </w:p>
    <w:p w14:paraId="6F23BD8E" w14:textId="1FC554B1" w:rsidR="0017620C" w:rsidRPr="0017620C" w:rsidRDefault="0017620C" w:rsidP="0017620C">
      <w:pPr>
        <w:spacing w:after="0" w:line="240" w:lineRule="auto"/>
        <w:jc w:val="center"/>
        <w:rPr>
          <w:rFonts w:ascii="Times New Roman" w:hAnsi="Times New Roman" w:cs="Times New Roman"/>
          <w:sz w:val="28"/>
          <w:szCs w:val="28"/>
        </w:rPr>
      </w:pPr>
      <w:r w:rsidRPr="0017620C">
        <w:rPr>
          <w:rFonts w:ascii="Times New Roman" w:hAnsi="Times New Roman" w:cs="Times New Roman"/>
          <w:sz w:val="28"/>
          <w:szCs w:val="28"/>
        </w:rPr>
        <w:t>Уважаемый респондент!</w:t>
      </w:r>
    </w:p>
    <w:p w14:paraId="32742D27" w14:textId="77777777" w:rsidR="0017620C" w:rsidRPr="0017620C" w:rsidRDefault="0017620C" w:rsidP="0017620C">
      <w:pPr>
        <w:spacing w:after="0" w:line="240" w:lineRule="auto"/>
        <w:ind w:firstLine="709"/>
        <w:jc w:val="both"/>
        <w:rPr>
          <w:rFonts w:ascii="Times New Roman" w:hAnsi="Times New Roman" w:cs="Times New Roman"/>
          <w:sz w:val="28"/>
          <w:szCs w:val="28"/>
        </w:rPr>
      </w:pPr>
      <w:r w:rsidRPr="0017620C">
        <w:rPr>
          <w:rFonts w:ascii="Times New Roman" w:hAnsi="Times New Roman" w:cs="Times New Roman"/>
          <w:sz w:val="28"/>
          <w:szCs w:val="28"/>
        </w:rPr>
        <w:t>Мы проводим исследование, направленное на изучение криминологической характеристики жертв сталкинга в городе Алматы. Ваши ответы помогут нам лучше понять эту проблему и разработать эффективные меры по её предотвращению и защите пострадавших.</w:t>
      </w:r>
    </w:p>
    <w:p w14:paraId="345A38E4" w14:textId="77777777" w:rsidR="0017620C" w:rsidRPr="0017620C" w:rsidRDefault="0017620C" w:rsidP="0017620C">
      <w:pPr>
        <w:spacing w:after="0" w:line="240" w:lineRule="auto"/>
        <w:ind w:firstLine="709"/>
        <w:jc w:val="both"/>
        <w:rPr>
          <w:rFonts w:ascii="Times New Roman" w:hAnsi="Times New Roman" w:cs="Times New Roman"/>
          <w:sz w:val="28"/>
          <w:szCs w:val="28"/>
        </w:rPr>
      </w:pPr>
      <w:r w:rsidRPr="0017620C">
        <w:rPr>
          <w:rFonts w:ascii="Times New Roman" w:hAnsi="Times New Roman" w:cs="Times New Roman"/>
          <w:sz w:val="28"/>
          <w:szCs w:val="28"/>
        </w:rPr>
        <w:t>Мы гарантируем полную конфиденциальность ваших ответов. Все данные будут использованы только в обобщенном виде для целей исследования.</w:t>
      </w:r>
    </w:p>
    <w:p w14:paraId="53A8E97C" w14:textId="77777777" w:rsidR="0017620C" w:rsidRPr="0017620C" w:rsidRDefault="0017620C" w:rsidP="0017620C">
      <w:pPr>
        <w:spacing w:after="0" w:line="240" w:lineRule="auto"/>
        <w:ind w:firstLine="709"/>
        <w:jc w:val="both"/>
        <w:rPr>
          <w:rFonts w:ascii="Times New Roman" w:hAnsi="Times New Roman" w:cs="Times New Roman"/>
          <w:sz w:val="28"/>
          <w:szCs w:val="28"/>
        </w:rPr>
      </w:pPr>
      <w:r w:rsidRPr="0017620C">
        <w:rPr>
          <w:rFonts w:ascii="Times New Roman" w:hAnsi="Times New Roman" w:cs="Times New Roman"/>
          <w:sz w:val="28"/>
          <w:szCs w:val="28"/>
        </w:rPr>
        <w:t>Пожалуйста, внимательно прочитайте каждый вопрос и выберите наиболее подходящий вариант ответа или дайте развернутый ответ, где это требуется.</w:t>
      </w:r>
    </w:p>
    <w:p w14:paraId="5C665F0F" w14:textId="77EAF6FD" w:rsidR="0017620C" w:rsidRPr="0017620C" w:rsidRDefault="0017620C" w:rsidP="0017620C">
      <w:pPr>
        <w:spacing w:after="0" w:line="240" w:lineRule="auto"/>
        <w:ind w:firstLine="709"/>
        <w:jc w:val="both"/>
        <w:rPr>
          <w:rFonts w:ascii="Times New Roman" w:hAnsi="Times New Roman" w:cs="Times New Roman"/>
          <w:sz w:val="28"/>
          <w:szCs w:val="28"/>
        </w:rPr>
      </w:pPr>
      <w:r w:rsidRPr="0017620C">
        <w:rPr>
          <w:rFonts w:ascii="Times New Roman" w:hAnsi="Times New Roman" w:cs="Times New Roman"/>
          <w:sz w:val="28"/>
          <w:szCs w:val="28"/>
        </w:rPr>
        <w:t>Благодарим за участие!</w:t>
      </w:r>
    </w:p>
    <w:p w14:paraId="08A4488A" w14:textId="77777777" w:rsidR="007B6D25" w:rsidRDefault="007B6D25" w:rsidP="007B6D25">
      <w:pPr>
        <w:tabs>
          <w:tab w:val="left" w:pos="1134"/>
        </w:tabs>
        <w:spacing w:after="0" w:line="240" w:lineRule="auto"/>
        <w:ind w:firstLine="709"/>
        <w:jc w:val="both"/>
        <w:rPr>
          <w:rFonts w:ascii="Times New Roman" w:hAnsi="Times New Roman" w:cs="Times New Roman"/>
          <w:sz w:val="28"/>
          <w:szCs w:val="28"/>
        </w:rPr>
      </w:pPr>
    </w:p>
    <w:p w14:paraId="11FBF231" w14:textId="2C7B1368" w:rsidR="0017620C" w:rsidRPr="007B6D25" w:rsidRDefault="0017620C" w:rsidP="007B6D25">
      <w:pPr>
        <w:tabs>
          <w:tab w:val="left" w:pos="1134"/>
        </w:tabs>
        <w:spacing w:after="0" w:line="240" w:lineRule="auto"/>
        <w:ind w:firstLine="709"/>
        <w:jc w:val="both"/>
        <w:rPr>
          <w:rFonts w:ascii="Times New Roman" w:hAnsi="Times New Roman" w:cs="Times New Roman"/>
          <w:sz w:val="28"/>
          <w:szCs w:val="28"/>
        </w:rPr>
      </w:pPr>
      <w:r w:rsidRPr="007B6D25">
        <w:rPr>
          <w:rFonts w:ascii="Times New Roman" w:hAnsi="Times New Roman" w:cs="Times New Roman"/>
          <w:sz w:val="28"/>
          <w:szCs w:val="28"/>
        </w:rPr>
        <w:t>1.  Ваш пол:</w:t>
      </w:r>
    </w:p>
    <w:p w14:paraId="0986FEDF" w14:textId="3E475B64" w:rsidR="0017620C" w:rsidRPr="007B6D25" w:rsidRDefault="0017620C" w:rsidP="001A350D">
      <w:pPr>
        <w:pStyle w:val="ad"/>
        <w:numPr>
          <w:ilvl w:val="0"/>
          <w:numId w:val="4"/>
        </w:numPr>
        <w:tabs>
          <w:tab w:val="left" w:pos="1134"/>
        </w:tabs>
        <w:ind w:left="0" w:firstLine="709"/>
        <w:rPr>
          <w:sz w:val="28"/>
          <w:szCs w:val="28"/>
        </w:rPr>
      </w:pPr>
      <w:proofErr w:type="spellStart"/>
      <w:r w:rsidRPr="007B6D25">
        <w:rPr>
          <w:sz w:val="28"/>
          <w:szCs w:val="28"/>
        </w:rPr>
        <w:t>Мужской</w:t>
      </w:r>
      <w:proofErr w:type="spellEnd"/>
    </w:p>
    <w:p w14:paraId="1AEC65EA" w14:textId="75402132" w:rsidR="0017620C" w:rsidRPr="007B6D25" w:rsidRDefault="0017620C" w:rsidP="001A350D">
      <w:pPr>
        <w:pStyle w:val="ad"/>
        <w:numPr>
          <w:ilvl w:val="0"/>
          <w:numId w:val="4"/>
        </w:numPr>
        <w:tabs>
          <w:tab w:val="left" w:pos="1134"/>
        </w:tabs>
        <w:ind w:left="0" w:firstLine="709"/>
        <w:rPr>
          <w:sz w:val="28"/>
          <w:szCs w:val="28"/>
        </w:rPr>
      </w:pPr>
      <w:proofErr w:type="spellStart"/>
      <w:r w:rsidRPr="007B6D25">
        <w:rPr>
          <w:sz w:val="28"/>
          <w:szCs w:val="28"/>
        </w:rPr>
        <w:t>Женский</w:t>
      </w:r>
      <w:proofErr w:type="spellEnd"/>
    </w:p>
    <w:p w14:paraId="7A0E7E9F" w14:textId="67D32A17" w:rsidR="0017620C" w:rsidRPr="007B6D25" w:rsidRDefault="0017620C" w:rsidP="001A350D">
      <w:pPr>
        <w:pStyle w:val="ad"/>
        <w:numPr>
          <w:ilvl w:val="0"/>
          <w:numId w:val="4"/>
        </w:numPr>
        <w:tabs>
          <w:tab w:val="left" w:pos="1134"/>
        </w:tabs>
        <w:ind w:left="0" w:firstLine="709"/>
        <w:rPr>
          <w:sz w:val="28"/>
          <w:szCs w:val="28"/>
        </w:rPr>
      </w:pPr>
      <w:proofErr w:type="spellStart"/>
      <w:r w:rsidRPr="007B6D25">
        <w:rPr>
          <w:sz w:val="28"/>
          <w:szCs w:val="28"/>
        </w:rPr>
        <w:t>Другое</w:t>
      </w:r>
      <w:proofErr w:type="spellEnd"/>
      <w:r w:rsidRPr="007B6D25">
        <w:rPr>
          <w:sz w:val="28"/>
          <w:szCs w:val="28"/>
        </w:rPr>
        <w:t xml:space="preserve"> (</w:t>
      </w:r>
      <w:proofErr w:type="spellStart"/>
      <w:r w:rsidRPr="007B6D25">
        <w:rPr>
          <w:sz w:val="28"/>
          <w:szCs w:val="28"/>
        </w:rPr>
        <w:t>укажите</w:t>
      </w:r>
      <w:proofErr w:type="spellEnd"/>
      <w:r w:rsidRPr="007B6D25">
        <w:rPr>
          <w:sz w:val="28"/>
          <w:szCs w:val="28"/>
        </w:rPr>
        <w:t>): _________________________</w:t>
      </w:r>
    </w:p>
    <w:p w14:paraId="32BB2F45" w14:textId="77777777" w:rsidR="007B6D25" w:rsidRDefault="007B6D25" w:rsidP="007B6D25">
      <w:pPr>
        <w:tabs>
          <w:tab w:val="left" w:pos="1134"/>
        </w:tabs>
        <w:spacing w:after="0" w:line="240" w:lineRule="auto"/>
        <w:ind w:firstLine="709"/>
        <w:jc w:val="both"/>
        <w:rPr>
          <w:rFonts w:ascii="Times New Roman" w:hAnsi="Times New Roman" w:cs="Times New Roman"/>
          <w:sz w:val="28"/>
          <w:szCs w:val="28"/>
        </w:rPr>
      </w:pPr>
    </w:p>
    <w:p w14:paraId="191C97F2" w14:textId="217F7BC0" w:rsidR="0017620C" w:rsidRPr="007B6D25" w:rsidRDefault="0017620C" w:rsidP="007B6D25">
      <w:pPr>
        <w:tabs>
          <w:tab w:val="left" w:pos="1134"/>
        </w:tabs>
        <w:spacing w:after="0" w:line="240" w:lineRule="auto"/>
        <w:ind w:firstLine="709"/>
        <w:jc w:val="both"/>
        <w:rPr>
          <w:rFonts w:ascii="Times New Roman" w:hAnsi="Times New Roman" w:cs="Times New Roman"/>
          <w:sz w:val="28"/>
          <w:szCs w:val="28"/>
        </w:rPr>
      </w:pPr>
      <w:r w:rsidRPr="007B6D25">
        <w:rPr>
          <w:rFonts w:ascii="Times New Roman" w:hAnsi="Times New Roman" w:cs="Times New Roman"/>
          <w:sz w:val="28"/>
          <w:szCs w:val="28"/>
        </w:rPr>
        <w:t>2.  Ваш возраст:</w:t>
      </w:r>
    </w:p>
    <w:p w14:paraId="78FDCDE4" w14:textId="62A4331E" w:rsidR="0017620C" w:rsidRPr="007B6D25" w:rsidRDefault="0017620C" w:rsidP="001A350D">
      <w:pPr>
        <w:pStyle w:val="ad"/>
        <w:numPr>
          <w:ilvl w:val="0"/>
          <w:numId w:val="3"/>
        </w:numPr>
        <w:tabs>
          <w:tab w:val="left" w:pos="1134"/>
        </w:tabs>
        <w:ind w:left="0" w:firstLine="709"/>
        <w:rPr>
          <w:sz w:val="28"/>
          <w:szCs w:val="28"/>
        </w:rPr>
      </w:pPr>
      <w:r w:rsidRPr="007B6D25">
        <w:rPr>
          <w:sz w:val="28"/>
          <w:szCs w:val="28"/>
        </w:rPr>
        <w:t>18-25</w:t>
      </w:r>
    </w:p>
    <w:p w14:paraId="3BD09FC3" w14:textId="05927069" w:rsidR="0017620C" w:rsidRPr="007B6D25" w:rsidRDefault="0017620C" w:rsidP="001A350D">
      <w:pPr>
        <w:pStyle w:val="ad"/>
        <w:numPr>
          <w:ilvl w:val="0"/>
          <w:numId w:val="3"/>
        </w:numPr>
        <w:tabs>
          <w:tab w:val="left" w:pos="1134"/>
        </w:tabs>
        <w:ind w:left="0" w:firstLine="709"/>
        <w:rPr>
          <w:sz w:val="28"/>
          <w:szCs w:val="28"/>
        </w:rPr>
      </w:pPr>
      <w:r w:rsidRPr="007B6D25">
        <w:rPr>
          <w:sz w:val="28"/>
          <w:szCs w:val="28"/>
        </w:rPr>
        <w:t>26-35</w:t>
      </w:r>
    </w:p>
    <w:p w14:paraId="4D8DC019" w14:textId="34EE9745" w:rsidR="0017620C" w:rsidRPr="007B6D25" w:rsidRDefault="0017620C" w:rsidP="001A350D">
      <w:pPr>
        <w:pStyle w:val="ad"/>
        <w:numPr>
          <w:ilvl w:val="0"/>
          <w:numId w:val="3"/>
        </w:numPr>
        <w:tabs>
          <w:tab w:val="left" w:pos="1134"/>
        </w:tabs>
        <w:ind w:left="0" w:firstLine="709"/>
        <w:rPr>
          <w:sz w:val="28"/>
          <w:szCs w:val="28"/>
        </w:rPr>
      </w:pPr>
      <w:r w:rsidRPr="007B6D25">
        <w:rPr>
          <w:sz w:val="28"/>
          <w:szCs w:val="28"/>
        </w:rPr>
        <w:t>36-45</w:t>
      </w:r>
    </w:p>
    <w:p w14:paraId="520F6B21" w14:textId="2DA393A1" w:rsidR="0017620C" w:rsidRPr="007B6D25" w:rsidRDefault="0017620C" w:rsidP="001A350D">
      <w:pPr>
        <w:pStyle w:val="ad"/>
        <w:numPr>
          <w:ilvl w:val="0"/>
          <w:numId w:val="3"/>
        </w:numPr>
        <w:tabs>
          <w:tab w:val="left" w:pos="1134"/>
        </w:tabs>
        <w:ind w:left="0" w:firstLine="709"/>
        <w:rPr>
          <w:sz w:val="28"/>
          <w:szCs w:val="28"/>
        </w:rPr>
      </w:pPr>
      <w:r w:rsidRPr="007B6D25">
        <w:rPr>
          <w:sz w:val="28"/>
          <w:szCs w:val="28"/>
        </w:rPr>
        <w:t>46-55</w:t>
      </w:r>
    </w:p>
    <w:p w14:paraId="348DA7FB" w14:textId="5CA839EE" w:rsidR="0017620C" w:rsidRPr="007B6D25" w:rsidRDefault="0017620C" w:rsidP="001A350D">
      <w:pPr>
        <w:pStyle w:val="ad"/>
        <w:numPr>
          <w:ilvl w:val="0"/>
          <w:numId w:val="3"/>
        </w:numPr>
        <w:tabs>
          <w:tab w:val="left" w:pos="1134"/>
        </w:tabs>
        <w:ind w:left="0" w:firstLine="709"/>
        <w:rPr>
          <w:sz w:val="28"/>
          <w:szCs w:val="28"/>
        </w:rPr>
      </w:pPr>
      <w:r w:rsidRPr="007B6D25">
        <w:rPr>
          <w:sz w:val="28"/>
          <w:szCs w:val="28"/>
        </w:rPr>
        <w:t>56 и старше</w:t>
      </w:r>
    </w:p>
    <w:p w14:paraId="7A9AD622" w14:textId="77777777" w:rsidR="007B6D25" w:rsidRDefault="007B6D25" w:rsidP="007B6D25">
      <w:pPr>
        <w:tabs>
          <w:tab w:val="left" w:pos="1134"/>
        </w:tabs>
        <w:spacing w:after="0" w:line="240" w:lineRule="auto"/>
        <w:ind w:firstLine="709"/>
        <w:jc w:val="both"/>
        <w:rPr>
          <w:rFonts w:ascii="Times New Roman" w:hAnsi="Times New Roman" w:cs="Times New Roman"/>
          <w:sz w:val="28"/>
          <w:szCs w:val="28"/>
        </w:rPr>
      </w:pPr>
    </w:p>
    <w:p w14:paraId="39721D9A" w14:textId="52113E96" w:rsidR="0017620C" w:rsidRPr="007B6D25" w:rsidRDefault="0017620C" w:rsidP="007B6D25">
      <w:pPr>
        <w:tabs>
          <w:tab w:val="left" w:pos="1134"/>
        </w:tabs>
        <w:spacing w:after="0" w:line="240" w:lineRule="auto"/>
        <w:ind w:firstLine="709"/>
        <w:jc w:val="both"/>
        <w:rPr>
          <w:rFonts w:ascii="Times New Roman" w:hAnsi="Times New Roman" w:cs="Times New Roman"/>
          <w:sz w:val="28"/>
          <w:szCs w:val="28"/>
        </w:rPr>
      </w:pPr>
      <w:r w:rsidRPr="007B6D25">
        <w:rPr>
          <w:rFonts w:ascii="Times New Roman" w:hAnsi="Times New Roman" w:cs="Times New Roman"/>
          <w:sz w:val="28"/>
          <w:szCs w:val="28"/>
        </w:rPr>
        <w:t>3.  Ваше образование:</w:t>
      </w:r>
    </w:p>
    <w:p w14:paraId="69E6797B" w14:textId="7EB3EFA7" w:rsidR="0017620C" w:rsidRPr="007B6D25" w:rsidRDefault="0017620C" w:rsidP="001A350D">
      <w:pPr>
        <w:pStyle w:val="ad"/>
        <w:numPr>
          <w:ilvl w:val="0"/>
          <w:numId w:val="5"/>
        </w:numPr>
        <w:tabs>
          <w:tab w:val="left" w:pos="1134"/>
        </w:tabs>
        <w:ind w:left="0" w:firstLine="709"/>
        <w:rPr>
          <w:sz w:val="28"/>
          <w:szCs w:val="28"/>
        </w:rPr>
      </w:pPr>
      <w:proofErr w:type="spellStart"/>
      <w:r w:rsidRPr="007B6D25">
        <w:rPr>
          <w:sz w:val="28"/>
          <w:szCs w:val="28"/>
        </w:rPr>
        <w:t>Среднее</w:t>
      </w:r>
      <w:proofErr w:type="spellEnd"/>
    </w:p>
    <w:p w14:paraId="49CF4A09" w14:textId="341E42A4" w:rsidR="0017620C" w:rsidRPr="007B6D25" w:rsidRDefault="0017620C" w:rsidP="001A350D">
      <w:pPr>
        <w:pStyle w:val="ad"/>
        <w:numPr>
          <w:ilvl w:val="0"/>
          <w:numId w:val="5"/>
        </w:numPr>
        <w:tabs>
          <w:tab w:val="left" w:pos="1134"/>
        </w:tabs>
        <w:ind w:left="0" w:firstLine="709"/>
        <w:rPr>
          <w:sz w:val="28"/>
          <w:szCs w:val="28"/>
        </w:rPr>
      </w:pPr>
      <w:proofErr w:type="spellStart"/>
      <w:r w:rsidRPr="007B6D25">
        <w:rPr>
          <w:sz w:val="28"/>
          <w:szCs w:val="28"/>
        </w:rPr>
        <w:t>Среднее</w:t>
      </w:r>
      <w:proofErr w:type="spellEnd"/>
      <w:r w:rsidRPr="007B6D25">
        <w:rPr>
          <w:sz w:val="28"/>
          <w:szCs w:val="28"/>
        </w:rPr>
        <w:t xml:space="preserve"> </w:t>
      </w:r>
      <w:proofErr w:type="spellStart"/>
      <w:r w:rsidRPr="007B6D25">
        <w:rPr>
          <w:sz w:val="28"/>
          <w:szCs w:val="28"/>
        </w:rPr>
        <w:t>специальное</w:t>
      </w:r>
      <w:proofErr w:type="spellEnd"/>
    </w:p>
    <w:p w14:paraId="305819C1" w14:textId="5672727E" w:rsidR="0017620C" w:rsidRPr="007B6D25" w:rsidRDefault="0017620C" w:rsidP="001A350D">
      <w:pPr>
        <w:pStyle w:val="ad"/>
        <w:numPr>
          <w:ilvl w:val="0"/>
          <w:numId w:val="5"/>
        </w:numPr>
        <w:tabs>
          <w:tab w:val="left" w:pos="1134"/>
        </w:tabs>
        <w:ind w:left="0" w:firstLine="709"/>
        <w:rPr>
          <w:sz w:val="28"/>
          <w:szCs w:val="28"/>
        </w:rPr>
      </w:pPr>
      <w:proofErr w:type="spellStart"/>
      <w:r w:rsidRPr="007B6D25">
        <w:rPr>
          <w:sz w:val="28"/>
          <w:szCs w:val="28"/>
        </w:rPr>
        <w:t>Высшее</w:t>
      </w:r>
      <w:proofErr w:type="spellEnd"/>
    </w:p>
    <w:p w14:paraId="3EE0DCD3" w14:textId="73088982" w:rsidR="0017620C" w:rsidRPr="007B6D25" w:rsidRDefault="0017620C" w:rsidP="001A350D">
      <w:pPr>
        <w:pStyle w:val="ad"/>
        <w:numPr>
          <w:ilvl w:val="0"/>
          <w:numId w:val="5"/>
        </w:numPr>
        <w:tabs>
          <w:tab w:val="left" w:pos="1134"/>
        </w:tabs>
        <w:ind w:left="0" w:firstLine="709"/>
        <w:rPr>
          <w:sz w:val="28"/>
          <w:szCs w:val="28"/>
        </w:rPr>
      </w:pPr>
      <w:proofErr w:type="spellStart"/>
      <w:r w:rsidRPr="007B6D25">
        <w:rPr>
          <w:sz w:val="28"/>
          <w:szCs w:val="28"/>
        </w:rPr>
        <w:t>Незаконченное</w:t>
      </w:r>
      <w:proofErr w:type="spellEnd"/>
      <w:r w:rsidRPr="007B6D25">
        <w:rPr>
          <w:sz w:val="28"/>
          <w:szCs w:val="28"/>
        </w:rPr>
        <w:t xml:space="preserve"> </w:t>
      </w:r>
      <w:proofErr w:type="spellStart"/>
      <w:r w:rsidRPr="007B6D25">
        <w:rPr>
          <w:sz w:val="28"/>
          <w:szCs w:val="28"/>
        </w:rPr>
        <w:t>высшее</w:t>
      </w:r>
      <w:proofErr w:type="spellEnd"/>
    </w:p>
    <w:p w14:paraId="53847114" w14:textId="503F6CF7" w:rsidR="0017620C" w:rsidRPr="007B6D25" w:rsidRDefault="0017620C" w:rsidP="001A350D">
      <w:pPr>
        <w:pStyle w:val="ad"/>
        <w:numPr>
          <w:ilvl w:val="0"/>
          <w:numId w:val="5"/>
        </w:numPr>
        <w:tabs>
          <w:tab w:val="left" w:pos="1134"/>
        </w:tabs>
        <w:ind w:left="0" w:firstLine="709"/>
        <w:rPr>
          <w:sz w:val="28"/>
          <w:szCs w:val="28"/>
        </w:rPr>
      </w:pPr>
      <w:proofErr w:type="spellStart"/>
      <w:r w:rsidRPr="007B6D25">
        <w:rPr>
          <w:sz w:val="28"/>
          <w:szCs w:val="28"/>
        </w:rPr>
        <w:t>Другое</w:t>
      </w:r>
      <w:proofErr w:type="spellEnd"/>
      <w:r w:rsidRPr="007B6D25">
        <w:rPr>
          <w:sz w:val="28"/>
          <w:szCs w:val="28"/>
        </w:rPr>
        <w:t xml:space="preserve"> (</w:t>
      </w:r>
      <w:proofErr w:type="spellStart"/>
      <w:r w:rsidRPr="007B6D25">
        <w:rPr>
          <w:sz w:val="28"/>
          <w:szCs w:val="28"/>
        </w:rPr>
        <w:t>укажите</w:t>
      </w:r>
      <w:proofErr w:type="spellEnd"/>
      <w:r w:rsidRPr="007B6D25">
        <w:rPr>
          <w:sz w:val="28"/>
          <w:szCs w:val="28"/>
        </w:rPr>
        <w:t>): _________________________</w:t>
      </w:r>
    </w:p>
    <w:p w14:paraId="5B9E90E2" w14:textId="77777777" w:rsidR="007B6D25" w:rsidRDefault="007B6D25" w:rsidP="007B6D25">
      <w:pPr>
        <w:tabs>
          <w:tab w:val="left" w:pos="1134"/>
        </w:tabs>
        <w:spacing w:after="0" w:line="240" w:lineRule="auto"/>
        <w:ind w:firstLine="709"/>
        <w:jc w:val="both"/>
        <w:rPr>
          <w:rFonts w:ascii="Times New Roman" w:hAnsi="Times New Roman" w:cs="Times New Roman"/>
          <w:sz w:val="28"/>
          <w:szCs w:val="28"/>
        </w:rPr>
      </w:pPr>
    </w:p>
    <w:p w14:paraId="1AF2F1B9" w14:textId="2115C7CC" w:rsidR="0017620C" w:rsidRPr="007B6D25" w:rsidRDefault="0017620C" w:rsidP="007B6D25">
      <w:pPr>
        <w:tabs>
          <w:tab w:val="left" w:pos="1134"/>
        </w:tabs>
        <w:spacing w:after="0" w:line="240" w:lineRule="auto"/>
        <w:ind w:firstLine="709"/>
        <w:jc w:val="both"/>
        <w:rPr>
          <w:rFonts w:ascii="Times New Roman" w:hAnsi="Times New Roman" w:cs="Times New Roman"/>
          <w:sz w:val="28"/>
          <w:szCs w:val="28"/>
        </w:rPr>
      </w:pPr>
      <w:r w:rsidRPr="007B6D25">
        <w:rPr>
          <w:rFonts w:ascii="Times New Roman" w:hAnsi="Times New Roman" w:cs="Times New Roman"/>
          <w:sz w:val="28"/>
          <w:szCs w:val="28"/>
        </w:rPr>
        <w:t>4.  Ваш род занятий:</w:t>
      </w:r>
    </w:p>
    <w:p w14:paraId="752FF76F" w14:textId="557884DA" w:rsidR="0017620C" w:rsidRPr="007B6D25" w:rsidRDefault="0017620C" w:rsidP="001A350D">
      <w:pPr>
        <w:pStyle w:val="ad"/>
        <w:numPr>
          <w:ilvl w:val="0"/>
          <w:numId w:val="6"/>
        </w:numPr>
        <w:tabs>
          <w:tab w:val="left" w:pos="1134"/>
        </w:tabs>
        <w:ind w:left="0" w:firstLine="709"/>
        <w:rPr>
          <w:sz w:val="28"/>
          <w:szCs w:val="28"/>
        </w:rPr>
      </w:pPr>
      <w:proofErr w:type="spellStart"/>
      <w:r w:rsidRPr="007B6D25">
        <w:rPr>
          <w:sz w:val="28"/>
          <w:szCs w:val="28"/>
        </w:rPr>
        <w:t>Работаете</w:t>
      </w:r>
      <w:proofErr w:type="spellEnd"/>
      <w:r w:rsidRPr="007B6D25">
        <w:rPr>
          <w:sz w:val="28"/>
          <w:szCs w:val="28"/>
        </w:rPr>
        <w:t xml:space="preserve"> (</w:t>
      </w:r>
      <w:proofErr w:type="spellStart"/>
      <w:r w:rsidRPr="007B6D25">
        <w:rPr>
          <w:sz w:val="28"/>
          <w:szCs w:val="28"/>
        </w:rPr>
        <w:t>укажите</w:t>
      </w:r>
      <w:proofErr w:type="spellEnd"/>
      <w:r w:rsidRPr="007B6D25">
        <w:rPr>
          <w:sz w:val="28"/>
          <w:szCs w:val="28"/>
        </w:rPr>
        <w:t xml:space="preserve"> сферу): _________________________</w:t>
      </w:r>
    </w:p>
    <w:p w14:paraId="4C344420" w14:textId="658E409F" w:rsidR="0017620C" w:rsidRPr="007B6D25" w:rsidRDefault="0017620C" w:rsidP="001A350D">
      <w:pPr>
        <w:pStyle w:val="ad"/>
        <w:numPr>
          <w:ilvl w:val="0"/>
          <w:numId w:val="6"/>
        </w:numPr>
        <w:tabs>
          <w:tab w:val="left" w:pos="1134"/>
        </w:tabs>
        <w:ind w:left="0" w:firstLine="709"/>
        <w:rPr>
          <w:sz w:val="28"/>
          <w:szCs w:val="28"/>
        </w:rPr>
      </w:pPr>
      <w:r w:rsidRPr="007B6D25">
        <w:rPr>
          <w:sz w:val="28"/>
          <w:szCs w:val="28"/>
        </w:rPr>
        <w:t>Учитесь (</w:t>
      </w:r>
      <w:proofErr w:type="spellStart"/>
      <w:r w:rsidRPr="007B6D25">
        <w:rPr>
          <w:sz w:val="28"/>
          <w:szCs w:val="28"/>
        </w:rPr>
        <w:t>укажите</w:t>
      </w:r>
      <w:proofErr w:type="spellEnd"/>
      <w:r w:rsidRPr="007B6D25">
        <w:rPr>
          <w:sz w:val="28"/>
          <w:szCs w:val="28"/>
        </w:rPr>
        <w:t xml:space="preserve"> </w:t>
      </w:r>
      <w:proofErr w:type="spellStart"/>
      <w:r w:rsidRPr="007B6D25">
        <w:rPr>
          <w:sz w:val="28"/>
          <w:szCs w:val="28"/>
        </w:rPr>
        <w:t>учебное</w:t>
      </w:r>
      <w:proofErr w:type="spellEnd"/>
      <w:r w:rsidRPr="007B6D25">
        <w:rPr>
          <w:sz w:val="28"/>
          <w:szCs w:val="28"/>
        </w:rPr>
        <w:t xml:space="preserve"> </w:t>
      </w:r>
      <w:proofErr w:type="spellStart"/>
      <w:r w:rsidRPr="007B6D25">
        <w:rPr>
          <w:sz w:val="28"/>
          <w:szCs w:val="28"/>
        </w:rPr>
        <w:t>заведение</w:t>
      </w:r>
      <w:proofErr w:type="spellEnd"/>
      <w:r w:rsidRPr="007B6D25">
        <w:rPr>
          <w:sz w:val="28"/>
          <w:szCs w:val="28"/>
        </w:rPr>
        <w:t>): _________________________</w:t>
      </w:r>
    </w:p>
    <w:p w14:paraId="0C26618F" w14:textId="0B5EB660" w:rsidR="0017620C" w:rsidRPr="007B6D25" w:rsidRDefault="0017620C" w:rsidP="001A350D">
      <w:pPr>
        <w:pStyle w:val="ad"/>
        <w:numPr>
          <w:ilvl w:val="0"/>
          <w:numId w:val="6"/>
        </w:numPr>
        <w:tabs>
          <w:tab w:val="left" w:pos="1134"/>
        </w:tabs>
        <w:ind w:left="0" w:firstLine="709"/>
        <w:rPr>
          <w:sz w:val="28"/>
          <w:szCs w:val="28"/>
        </w:rPr>
      </w:pPr>
      <w:proofErr w:type="spellStart"/>
      <w:r w:rsidRPr="007B6D25">
        <w:rPr>
          <w:sz w:val="28"/>
          <w:szCs w:val="28"/>
        </w:rPr>
        <w:t>Временно</w:t>
      </w:r>
      <w:proofErr w:type="spellEnd"/>
      <w:r w:rsidRPr="007B6D25">
        <w:rPr>
          <w:sz w:val="28"/>
          <w:szCs w:val="28"/>
        </w:rPr>
        <w:t xml:space="preserve"> не </w:t>
      </w:r>
      <w:proofErr w:type="spellStart"/>
      <w:r w:rsidRPr="007B6D25">
        <w:rPr>
          <w:sz w:val="28"/>
          <w:szCs w:val="28"/>
        </w:rPr>
        <w:t>работаете</w:t>
      </w:r>
      <w:proofErr w:type="spellEnd"/>
    </w:p>
    <w:p w14:paraId="37796DF0" w14:textId="6FB1E43B" w:rsidR="0017620C" w:rsidRPr="007B6D25" w:rsidRDefault="0017620C" w:rsidP="001A350D">
      <w:pPr>
        <w:pStyle w:val="ad"/>
        <w:numPr>
          <w:ilvl w:val="0"/>
          <w:numId w:val="6"/>
        </w:numPr>
        <w:tabs>
          <w:tab w:val="left" w:pos="1134"/>
        </w:tabs>
        <w:ind w:left="0" w:firstLine="709"/>
        <w:rPr>
          <w:sz w:val="28"/>
          <w:szCs w:val="28"/>
        </w:rPr>
      </w:pPr>
      <w:proofErr w:type="spellStart"/>
      <w:r w:rsidRPr="007B6D25">
        <w:rPr>
          <w:sz w:val="28"/>
          <w:szCs w:val="28"/>
        </w:rPr>
        <w:t>Пенсионер</w:t>
      </w:r>
      <w:proofErr w:type="spellEnd"/>
    </w:p>
    <w:p w14:paraId="487B5280" w14:textId="2AAD0C90" w:rsidR="0017620C" w:rsidRPr="007B6D25" w:rsidRDefault="0017620C" w:rsidP="001A350D">
      <w:pPr>
        <w:pStyle w:val="ad"/>
        <w:numPr>
          <w:ilvl w:val="0"/>
          <w:numId w:val="6"/>
        </w:numPr>
        <w:tabs>
          <w:tab w:val="left" w:pos="1134"/>
        </w:tabs>
        <w:ind w:left="0" w:firstLine="709"/>
        <w:rPr>
          <w:sz w:val="28"/>
          <w:szCs w:val="28"/>
        </w:rPr>
      </w:pPr>
      <w:proofErr w:type="spellStart"/>
      <w:r w:rsidRPr="007B6D25">
        <w:rPr>
          <w:sz w:val="28"/>
          <w:szCs w:val="28"/>
        </w:rPr>
        <w:t>Домохозяйка</w:t>
      </w:r>
      <w:proofErr w:type="spellEnd"/>
    </w:p>
    <w:p w14:paraId="3E18C8D3" w14:textId="138DD14C" w:rsidR="0017620C" w:rsidRPr="007B6D25" w:rsidRDefault="0017620C" w:rsidP="001A350D">
      <w:pPr>
        <w:pStyle w:val="ad"/>
        <w:numPr>
          <w:ilvl w:val="0"/>
          <w:numId w:val="6"/>
        </w:numPr>
        <w:tabs>
          <w:tab w:val="left" w:pos="1134"/>
        </w:tabs>
        <w:ind w:left="0" w:firstLine="709"/>
        <w:rPr>
          <w:sz w:val="28"/>
          <w:szCs w:val="28"/>
        </w:rPr>
      </w:pPr>
      <w:proofErr w:type="spellStart"/>
      <w:r w:rsidRPr="007B6D25">
        <w:rPr>
          <w:sz w:val="28"/>
          <w:szCs w:val="28"/>
        </w:rPr>
        <w:t>Другое</w:t>
      </w:r>
      <w:proofErr w:type="spellEnd"/>
      <w:r w:rsidRPr="007B6D25">
        <w:rPr>
          <w:sz w:val="28"/>
          <w:szCs w:val="28"/>
        </w:rPr>
        <w:t xml:space="preserve"> (</w:t>
      </w:r>
      <w:proofErr w:type="spellStart"/>
      <w:r w:rsidRPr="007B6D25">
        <w:rPr>
          <w:sz w:val="28"/>
          <w:szCs w:val="28"/>
        </w:rPr>
        <w:t>укажите</w:t>
      </w:r>
      <w:proofErr w:type="spellEnd"/>
      <w:r w:rsidRPr="007B6D25">
        <w:rPr>
          <w:sz w:val="28"/>
          <w:szCs w:val="28"/>
        </w:rPr>
        <w:t>): _________________________</w:t>
      </w:r>
    </w:p>
    <w:p w14:paraId="5D167835" w14:textId="77777777" w:rsidR="007B6D25" w:rsidRDefault="007B6D25" w:rsidP="007B6D25">
      <w:pPr>
        <w:tabs>
          <w:tab w:val="left" w:pos="1134"/>
        </w:tabs>
        <w:spacing w:after="0" w:line="240" w:lineRule="auto"/>
        <w:ind w:firstLine="709"/>
        <w:jc w:val="both"/>
        <w:rPr>
          <w:rFonts w:ascii="Times New Roman" w:hAnsi="Times New Roman" w:cs="Times New Roman"/>
          <w:sz w:val="28"/>
          <w:szCs w:val="28"/>
        </w:rPr>
      </w:pPr>
    </w:p>
    <w:p w14:paraId="57DD15B3" w14:textId="6D291BA5" w:rsidR="0017620C" w:rsidRPr="007B6D25" w:rsidRDefault="0017620C" w:rsidP="007B6D25">
      <w:pPr>
        <w:tabs>
          <w:tab w:val="left" w:pos="1134"/>
        </w:tabs>
        <w:spacing w:after="0" w:line="240" w:lineRule="auto"/>
        <w:ind w:firstLine="709"/>
        <w:jc w:val="both"/>
        <w:rPr>
          <w:rFonts w:ascii="Times New Roman" w:hAnsi="Times New Roman" w:cs="Times New Roman"/>
          <w:sz w:val="28"/>
          <w:szCs w:val="28"/>
        </w:rPr>
      </w:pPr>
      <w:r w:rsidRPr="007B6D25">
        <w:rPr>
          <w:rFonts w:ascii="Times New Roman" w:hAnsi="Times New Roman" w:cs="Times New Roman"/>
          <w:sz w:val="28"/>
          <w:szCs w:val="28"/>
        </w:rPr>
        <w:t>5.  Ваше семейное положение:</w:t>
      </w:r>
    </w:p>
    <w:p w14:paraId="57966611" w14:textId="4BD2BCBD" w:rsidR="0017620C" w:rsidRPr="007B6D25" w:rsidRDefault="0017620C" w:rsidP="001A350D">
      <w:pPr>
        <w:pStyle w:val="ad"/>
        <w:numPr>
          <w:ilvl w:val="0"/>
          <w:numId w:val="7"/>
        </w:numPr>
        <w:tabs>
          <w:tab w:val="left" w:pos="1134"/>
        </w:tabs>
        <w:ind w:left="0" w:firstLine="709"/>
        <w:rPr>
          <w:sz w:val="28"/>
          <w:szCs w:val="28"/>
        </w:rPr>
      </w:pPr>
      <w:r w:rsidRPr="007B6D25">
        <w:rPr>
          <w:sz w:val="28"/>
          <w:szCs w:val="28"/>
        </w:rPr>
        <w:t>Замужем/</w:t>
      </w:r>
      <w:proofErr w:type="spellStart"/>
      <w:r w:rsidRPr="007B6D25">
        <w:rPr>
          <w:sz w:val="28"/>
          <w:szCs w:val="28"/>
        </w:rPr>
        <w:t>Женат</w:t>
      </w:r>
      <w:proofErr w:type="spellEnd"/>
    </w:p>
    <w:p w14:paraId="3FD6858C" w14:textId="510B572A" w:rsidR="0017620C" w:rsidRPr="007B6D25" w:rsidRDefault="0017620C" w:rsidP="001A350D">
      <w:pPr>
        <w:pStyle w:val="ad"/>
        <w:numPr>
          <w:ilvl w:val="0"/>
          <w:numId w:val="7"/>
        </w:numPr>
        <w:tabs>
          <w:tab w:val="left" w:pos="1134"/>
        </w:tabs>
        <w:ind w:left="0" w:firstLine="709"/>
        <w:rPr>
          <w:sz w:val="28"/>
          <w:szCs w:val="28"/>
        </w:rPr>
      </w:pPr>
      <w:r w:rsidRPr="007B6D25">
        <w:rPr>
          <w:sz w:val="28"/>
          <w:szCs w:val="28"/>
        </w:rPr>
        <w:lastRenderedPageBreak/>
        <w:t xml:space="preserve">В </w:t>
      </w:r>
      <w:proofErr w:type="spellStart"/>
      <w:r w:rsidRPr="007B6D25">
        <w:rPr>
          <w:sz w:val="28"/>
          <w:szCs w:val="28"/>
        </w:rPr>
        <w:t>разводе</w:t>
      </w:r>
      <w:proofErr w:type="spellEnd"/>
    </w:p>
    <w:p w14:paraId="23CE30DD" w14:textId="55153DE7" w:rsidR="0017620C" w:rsidRPr="007B6D25" w:rsidRDefault="0017620C" w:rsidP="001A350D">
      <w:pPr>
        <w:pStyle w:val="ad"/>
        <w:numPr>
          <w:ilvl w:val="0"/>
          <w:numId w:val="7"/>
        </w:numPr>
        <w:tabs>
          <w:tab w:val="left" w:pos="1134"/>
        </w:tabs>
        <w:ind w:left="0" w:firstLine="709"/>
        <w:rPr>
          <w:sz w:val="28"/>
          <w:szCs w:val="28"/>
        </w:rPr>
      </w:pPr>
      <w:proofErr w:type="spellStart"/>
      <w:r w:rsidRPr="007B6D25">
        <w:rPr>
          <w:sz w:val="28"/>
          <w:szCs w:val="28"/>
        </w:rPr>
        <w:t>Вдовец</w:t>
      </w:r>
      <w:proofErr w:type="spellEnd"/>
      <w:r w:rsidRPr="007B6D25">
        <w:rPr>
          <w:sz w:val="28"/>
          <w:szCs w:val="28"/>
        </w:rPr>
        <w:t>/Вдова</w:t>
      </w:r>
    </w:p>
    <w:p w14:paraId="3835626E" w14:textId="24F42C07" w:rsidR="0017620C" w:rsidRPr="007B6D25" w:rsidRDefault="0017620C" w:rsidP="001A350D">
      <w:pPr>
        <w:pStyle w:val="ad"/>
        <w:numPr>
          <w:ilvl w:val="0"/>
          <w:numId w:val="7"/>
        </w:numPr>
        <w:tabs>
          <w:tab w:val="left" w:pos="1134"/>
        </w:tabs>
        <w:ind w:left="0" w:firstLine="709"/>
        <w:rPr>
          <w:sz w:val="28"/>
          <w:szCs w:val="28"/>
        </w:rPr>
      </w:pPr>
      <w:r w:rsidRPr="007B6D25">
        <w:rPr>
          <w:sz w:val="28"/>
          <w:szCs w:val="28"/>
        </w:rPr>
        <w:t xml:space="preserve">Не замужем/Не </w:t>
      </w:r>
      <w:proofErr w:type="spellStart"/>
      <w:r w:rsidRPr="007B6D25">
        <w:rPr>
          <w:sz w:val="28"/>
          <w:szCs w:val="28"/>
        </w:rPr>
        <w:t>женат</w:t>
      </w:r>
      <w:proofErr w:type="spellEnd"/>
    </w:p>
    <w:p w14:paraId="730DEF1F" w14:textId="6CEB4208" w:rsidR="0017620C" w:rsidRPr="007B6D25" w:rsidRDefault="0017620C" w:rsidP="001A350D">
      <w:pPr>
        <w:pStyle w:val="ad"/>
        <w:numPr>
          <w:ilvl w:val="0"/>
          <w:numId w:val="7"/>
        </w:numPr>
        <w:tabs>
          <w:tab w:val="left" w:pos="1134"/>
        </w:tabs>
        <w:ind w:left="0" w:firstLine="709"/>
        <w:rPr>
          <w:sz w:val="28"/>
          <w:szCs w:val="28"/>
        </w:rPr>
      </w:pPr>
      <w:proofErr w:type="spellStart"/>
      <w:r w:rsidRPr="007B6D25">
        <w:rPr>
          <w:sz w:val="28"/>
          <w:szCs w:val="28"/>
        </w:rPr>
        <w:t>Состою</w:t>
      </w:r>
      <w:proofErr w:type="spellEnd"/>
      <w:r w:rsidRPr="007B6D25">
        <w:rPr>
          <w:sz w:val="28"/>
          <w:szCs w:val="28"/>
        </w:rPr>
        <w:t xml:space="preserve"> в </w:t>
      </w:r>
      <w:proofErr w:type="spellStart"/>
      <w:r w:rsidRPr="007B6D25">
        <w:rPr>
          <w:sz w:val="28"/>
          <w:szCs w:val="28"/>
        </w:rPr>
        <w:t>отношениях</w:t>
      </w:r>
      <w:proofErr w:type="spellEnd"/>
      <w:r w:rsidRPr="007B6D25">
        <w:rPr>
          <w:sz w:val="28"/>
          <w:szCs w:val="28"/>
        </w:rPr>
        <w:t xml:space="preserve">, не </w:t>
      </w:r>
      <w:proofErr w:type="spellStart"/>
      <w:r w:rsidRPr="007B6D25">
        <w:rPr>
          <w:sz w:val="28"/>
          <w:szCs w:val="28"/>
        </w:rPr>
        <w:t>зарегистрированных</w:t>
      </w:r>
      <w:proofErr w:type="spellEnd"/>
      <w:r w:rsidRPr="007B6D25">
        <w:rPr>
          <w:sz w:val="28"/>
          <w:szCs w:val="28"/>
        </w:rPr>
        <w:t xml:space="preserve"> </w:t>
      </w:r>
      <w:proofErr w:type="spellStart"/>
      <w:r w:rsidRPr="007B6D25">
        <w:rPr>
          <w:sz w:val="28"/>
          <w:szCs w:val="28"/>
        </w:rPr>
        <w:t>официально</w:t>
      </w:r>
      <w:proofErr w:type="spellEnd"/>
    </w:p>
    <w:p w14:paraId="789B7E4E" w14:textId="7673BB70" w:rsidR="0017620C" w:rsidRPr="007B6D25" w:rsidRDefault="0017620C" w:rsidP="001A350D">
      <w:pPr>
        <w:pStyle w:val="ad"/>
        <w:numPr>
          <w:ilvl w:val="0"/>
          <w:numId w:val="7"/>
        </w:numPr>
        <w:tabs>
          <w:tab w:val="left" w:pos="1134"/>
        </w:tabs>
        <w:ind w:left="0" w:firstLine="709"/>
        <w:rPr>
          <w:sz w:val="28"/>
          <w:szCs w:val="28"/>
        </w:rPr>
      </w:pPr>
      <w:proofErr w:type="spellStart"/>
      <w:r w:rsidRPr="007B6D25">
        <w:rPr>
          <w:sz w:val="28"/>
          <w:szCs w:val="28"/>
        </w:rPr>
        <w:t>Другое</w:t>
      </w:r>
      <w:proofErr w:type="spellEnd"/>
      <w:r w:rsidRPr="007B6D25">
        <w:rPr>
          <w:sz w:val="28"/>
          <w:szCs w:val="28"/>
        </w:rPr>
        <w:t xml:space="preserve"> (</w:t>
      </w:r>
      <w:proofErr w:type="spellStart"/>
      <w:r w:rsidRPr="007B6D25">
        <w:rPr>
          <w:sz w:val="28"/>
          <w:szCs w:val="28"/>
        </w:rPr>
        <w:t>укажите</w:t>
      </w:r>
      <w:proofErr w:type="spellEnd"/>
      <w:r w:rsidRPr="007B6D25">
        <w:rPr>
          <w:sz w:val="28"/>
          <w:szCs w:val="28"/>
        </w:rPr>
        <w:t>): _________________________</w:t>
      </w:r>
    </w:p>
    <w:p w14:paraId="413AF081" w14:textId="77777777" w:rsidR="007B6D25" w:rsidRDefault="007B6D25" w:rsidP="007B6D25">
      <w:pPr>
        <w:tabs>
          <w:tab w:val="left" w:pos="1134"/>
        </w:tabs>
        <w:spacing w:after="0" w:line="240" w:lineRule="auto"/>
        <w:ind w:firstLine="709"/>
        <w:jc w:val="both"/>
        <w:rPr>
          <w:rFonts w:ascii="Times New Roman" w:hAnsi="Times New Roman" w:cs="Times New Roman"/>
          <w:sz w:val="28"/>
          <w:szCs w:val="28"/>
        </w:rPr>
      </w:pPr>
    </w:p>
    <w:p w14:paraId="004974E5" w14:textId="420E7F6B" w:rsidR="0017620C" w:rsidRPr="007B6D25" w:rsidRDefault="0017620C" w:rsidP="007B6D25">
      <w:pPr>
        <w:tabs>
          <w:tab w:val="left" w:pos="1134"/>
        </w:tabs>
        <w:spacing w:after="0" w:line="240" w:lineRule="auto"/>
        <w:ind w:firstLine="709"/>
        <w:jc w:val="both"/>
        <w:rPr>
          <w:rFonts w:ascii="Times New Roman" w:hAnsi="Times New Roman" w:cs="Times New Roman"/>
          <w:sz w:val="28"/>
          <w:szCs w:val="28"/>
        </w:rPr>
      </w:pPr>
      <w:r w:rsidRPr="007B6D25">
        <w:rPr>
          <w:rFonts w:ascii="Times New Roman" w:hAnsi="Times New Roman" w:cs="Times New Roman"/>
          <w:sz w:val="28"/>
          <w:szCs w:val="28"/>
        </w:rPr>
        <w:t>6.  Ваш район проживания в г. Алматы: _________________________</w:t>
      </w:r>
    </w:p>
    <w:p w14:paraId="095657B8" w14:textId="77777777" w:rsidR="007B6D25" w:rsidRDefault="007B6D25" w:rsidP="007B6D25">
      <w:pPr>
        <w:tabs>
          <w:tab w:val="left" w:pos="1134"/>
        </w:tabs>
        <w:spacing w:after="0" w:line="240" w:lineRule="auto"/>
        <w:ind w:firstLine="709"/>
        <w:jc w:val="both"/>
        <w:rPr>
          <w:rFonts w:ascii="Times New Roman" w:hAnsi="Times New Roman" w:cs="Times New Roman"/>
          <w:sz w:val="28"/>
          <w:szCs w:val="28"/>
        </w:rPr>
      </w:pPr>
    </w:p>
    <w:p w14:paraId="1D1620BA" w14:textId="0D296D64" w:rsidR="0017620C" w:rsidRPr="007B6D25" w:rsidRDefault="0017620C" w:rsidP="007B6D25">
      <w:pPr>
        <w:tabs>
          <w:tab w:val="left" w:pos="1134"/>
        </w:tabs>
        <w:spacing w:after="0" w:line="240" w:lineRule="auto"/>
        <w:ind w:firstLine="709"/>
        <w:jc w:val="both"/>
        <w:rPr>
          <w:rFonts w:ascii="Times New Roman" w:hAnsi="Times New Roman" w:cs="Times New Roman"/>
          <w:sz w:val="28"/>
          <w:szCs w:val="28"/>
        </w:rPr>
      </w:pPr>
      <w:r w:rsidRPr="007B6D25">
        <w:rPr>
          <w:rFonts w:ascii="Times New Roman" w:hAnsi="Times New Roman" w:cs="Times New Roman"/>
          <w:sz w:val="28"/>
          <w:szCs w:val="28"/>
        </w:rPr>
        <w:t>7.  Имеете ли вы детей?</w:t>
      </w:r>
    </w:p>
    <w:p w14:paraId="74F24780" w14:textId="0216D0A7" w:rsidR="0017620C" w:rsidRPr="007B6D25" w:rsidRDefault="0017620C" w:rsidP="001A350D">
      <w:pPr>
        <w:pStyle w:val="ad"/>
        <w:numPr>
          <w:ilvl w:val="0"/>
          <w:numId w:val="8"/>
        </w:numPr>
        <w:tabs>
          <w:tab w:val="left" w:pos="1134"/>
        </w:tabs>
        <w:ind w:left="0" w:firstLine="709"/>
        <w:rPr>
          <w:sz w:val="28"/>
          <w:szCs w:val="28"/>
        </w:rPr>
      </w:pPr>
      <w:r w:rsidRPr="007B6D25">
        <w:rPr>
          <w:sz w:val="28"/>
          <w:szCs w:val="28"/>
        </w:rPr>
        <w:t>Да</w:t>
      </w:r>
    </w:p>
    <w:p w14:paraId="0DADF01D" w14:textId="53DB4D4F" w:rsidR="0017620C" w:rsidRPr="007B6D25" w:rsidRDefault="0017620C" w:rsidP="001A350D">
      <w:pPr>
        <w:pStyle w:val="ad"/>
        <w:numPr>
          <w:ilvl w:val="0"/>
          <w:numId w:val="8"/>
        </w:numPr>
        <w:tabs>
          <w:tab w:val="left" w:pos="1134"/>
        </w:tabs>
        <w:ind w:left="0" w:firstLine="709"/>
        <w:rPr>
          <w:sz w:val="28"/>
          <w:szCs w:val="28"/>
        </w:rPr>
      </w:pPr>
      <w:r w:rsidRPr="007B6D25">
        <w:rPr>
          <w:sz w:val="28"/>
          <w:szCs w:val="28"/>
        </w:rPr>
        <w:t>Нет</w:t>
      </w:r>
    </w:p>
    <w:p w14:paraId="64E150B0" w14:textId="1F31DEE2" w:rsidR="0017620C" w:rsidRPr="007B6D25" w:rsidRDefault="0017620C" w:rsidP="001A350D">
      <w:pPr>
        <w:pStyle w:val="ad"/>
        <w:numPr>
          <w:ilvl w:val="0"/>
          <w:numId w:val="8"/>
        </w:numPr>
        <w:tabs>
          <w:tab w:val="left" w:pos="1134"/>
        </w:tabs>
        <w:ind w:left="0" w:firstLine="709"/>
        <w:rPr>
          <w:sz w:val="28"/>
          <w:szCs w:val="28"/>
        </w:rPr>
      </w:pPr>
      <w:proofErr w:type="spellStart"/>
      <w:r w:rsidRPr="007B6D25">
        <w:rPr>
          <w:sz w:val="28"/>
          <w:szCs w:val="28"/>
        </w:rPr>
        <w:t>Если</w:t>
      </w:r>
      <w:proofErr w:type="spellEnd"/>
      <w:r w:rsidRPr="007B6D25">
        <w:rPr>
          <w:sz w:val="28"/>
          <w:szCs w:val="28"/>
        </w:rPr>
        <w:t xml:space="preserve"> да, </w:t>
      </w:r>
      <w:proofErr w:type="spellStart"/>
      <w:r w:rsidRPr="007B6D25">
        <w:rPr>
          <w:sz w:val="28"/>
          <w:szCs w:val="28"/>
        </w:rPr>
        <w:t>укажите</w:t>
      </w:r>
      <w:proofErr w:type="spellEnd"/>
      <w:r w:rsidRPr="007B6D25">
        <w:rPr>
          <w:sz w:val="28"/>
          <w:szCs w:val="28"/>
        </w:rPr>
        <w:t xml:space="preserve"> </w:t>
      </w:r>
      <w:proofErr w:type="spellStart"/>
      <w:r w:rsidRPr="007B6D25">
        <w:rPr>
          <w:sz w:val="28"/>
          <w:szCs w:val="28"/>
        </w:rPr>
        <w:t>количество</w:t>
      </w:r>
      <w:proofErr w:type="spellEnd"/>
      <w:r w:rsidRPr="007B6D25">
        <w:rPr>
          <w:sz w:val="28"/>
          <w:szCs w:val="28"/>
        </w:rPr>
        <w:t xml:space="preserve"> и </w:t>
      </w:r>
      <w:proofErr w:type="spellStart"/>
      <w:r w:rsidRPr="007B6D25">
        <w:rPr>
          <w:sz w:val="28"/>
          <w:szCs w:val="28"/>
        </w:rPr>
        <w:t>возраст</w:t>
      </w:r>
      <w:proofErr w:type="spellEnd"/>
      <w:r w:rsidRPr="007B6D25">
        <w:rPr>
          <w:sz w:val="28"/>
          <w:szCs w:val="28"/>
        </w:rPr>
        <w:t>: _________________________</w:t>
      </w:r>
    </w:p>
    <w:p w14:paraId="6EC21CDB" w14:textId="77777777" w:rsidR="007B6D25" w:rsidRDefault="007B6D25" w:rsidP="007B6D25">
      <w:pPr>
        <w:tabs>
          <w:tab w:val="left" w:pos="1134"/>
        </w:tabs>
        <w:spacing w:after="0" w:line="240" w:lineRule="auto"/>
        <w:ind w:firstLine="709"/>
        <w:jc w:val="both"/>
        <w:rPr>
          <w:rFonts w:ascii="Times New Roman" w:hAnsi="Times New Roman" w:cs="Times New Roman"/>
          <w:sz w:val="28"/>
          <w:szCs w:val="28"/>
        </w:rPr>
      </w:pPr>
    </w:p>
    <w:p w14:paraId="32E16D12" w14:textId="506FDEC5" w:rsidR="0017620C" w:rsidRPr="007B6D25" w:rsidRDefault="0017620C" w:rsidP="007B6D25">
      <w:pPr>
        <w:tabs>
          <w:tab w:val="left" w:pos="1134"/>
        </w:tabs>
        <w:spacing w:after="0" w:line="240" w:lineRule="auto"/>
        <w:ind w:firstLine="709"/>
        <w:jc w:val="both"/>
        <w:rPr>
          <w:rFonts w:ascii="Times New Roman" w:hAnsi="Times New Roman" w:cs="Times New Roman"/>
          <w:sz w:val="28"/>
          <w:szCs w:val="28"/>
        </w:rPr>
      </w:pPr>
      <w:r w:rsidRPr="007B6D25">
        <w:rPr>
          <w:rFonts w:ascii="Times New Roman" w:hAnsi="Times New Roman" w:cs="Times New Roman"/>
          <w:sz w:val="28"/>
          <w:szCs w:val="28"/>
        </w:rPr>
        <w:t>8.  Ваш примерный ежемесячный доход:</w:t>
      </w:r>
    </w:p>
    <w:p w14:paraId="0D220C0E" w14:textId="53C87AEF" w:rsidR="0017620C" w:rsidRPr="007B6D25" w:rsidRDefault="0017620C" w:rsidP="001A350D">
      <w:pPr>
        <w:pStyle w:val="ad"/>
        <w:numPr>
          <w:ilvl w:val="0"/>
          <w:numId w:val="9"/>
        </w:numPr>
        <w:tabs>
          <w:tab w:val="left" w:pos="1134"/>
        </w:tabs>
        <w:ind w:left="0" w:firstLine="709"/>
        <w:rPr>
          <w:sz w:val="28"/>
          <w:szCs w:val="28"/>
        </w:rPr>
      </w:pPr>
      <w:r w:rsidRPr="007B6D25">
        <w:rPr>
          <w:sz w:val="28"/>
          <w:szCs w:val="28"/>
        </w:rPr>
        <w:t>До 100 000 тенге</w:t>
      </w:r>
    </w:p>
    <w:p w14:paraId="6E35379F" w14:textId="5253DD50" w:rsidR="0017620C" w:rsidRPr="007B6D25" w:rsidRDefault="0017620C" w:rsidP="001A350D">
      <w:pPr>
        <w:pStyle w:val="ad"/>
        <w:numPr>
          <w:ilvl w:val="0"/>
          <w:numId w:val="9"/>
        </w:numPr>
        <w:tabs>
          <w:tab w:val="left" w:pos="1134"/>
        </w:tabs>
        <w:ind w:left="0" w:firstLine="709"/>
        <w:rPr>
          <w:sz w:val="28"/>
          <w:szCs w:val="28"/>
        </w:rPr>
      </w:pPr>
      <w:r w:rsidRPr="007B6D25">
        <w:rPr>
          <w:sz w:val="28"/>
          <w:szCs w:val="28"/>
        </w:rPr>
        <w:t>100 00</w:t>
      </w:r>
      <w:r w:rsidRPr="007B6D25">
        <w:rPr>
          <w:sz w:val="28"/>
          <w:szCs w:val="28"/>
          <w:lang w:val="ru-RU"/>
        </w:rPr>
        <w:t>0</w:t>
      </w:r>
      <w:r w:rsidRPr="007B6D25">
        <w:rPr>
          <w:sz w:val="28"/>
          <w:szCs w:val="28"/>
        </w:rPr>
        <w:t xml:space="preserve"> - 200 000 тенге</w:t>
      </w:r>
    </w:p>
    <w:p w14:paraId="0AA3B3FE" w14:textId="16E33119" w:rsidR="0017620C" w:rsidRPr="007B6D25" w:rsidRDefault="0017620C" w:rsidP="001A350D">
      <w:pPr>
        <w:pStyle w:val="ad"/>
        <w:numPr>
          <w:ilvl w:val="0"/>
          <w:numId w:val="9"/>
        </w:numPr>
        <w:tabs>
          <w:tab w:val="left" w:pos="1134"/>
        </w:tabs>
        <w:ind w:left="0" w:firstLine="709"/>
        <w:rPr>
          <w:sz w:val="28"/>
          <w:szCs w:val="28"/>
        </w:rPr>
      </w:pPr>
      <w:r w:rsidRPr="007B6D25">
        <w:rPr>
          <w:sz w:val="28"/>
          <w:szCs w:val="28"/>
        </w:rPr>
        <w:t>200 00</w:t>
      </w:r>
      <w:r w:rsidRPr="007B6D25">
        <w:rPr>
          <w:sz w:val="28"/>
          <w:szCs w:val="28"/>
          <w:lang w:val="ru-RU"/>
        </w:rPr>
        <w:t>0</w:t>
      </w:r>
      <w:r w:rsidRPr="007B6D25">
        <w:rPr>
          <w:sz w:val="28"/>
          <w:szCs w:val="28"/>
        </w:rPr>
        <w:t xml:space="preserve"> - 300 000 тенге</w:t>
      </w:r>
    </w:p>
    <w:p w14:paraId="453CDA09" w14:textId="248D5780" w:rsidR="0017620C" w:rsidRPr="007B6D25" w:rsidRDefault="0017620C" w:rsidP="001A350D">
      <w:pPr>
        <w:pStyle w:val="ad"/>
        <w:numPr>
          <w:ilvl w:val="0"/>
          <w:numId w:val="9"/>
        </w:numPr>
        <w:tabs>
          <w:tab w:val="left" w:pos="1134"/>
        </w:tabs>
        <w:ind w:left="0" w:firstLine="709"/>
        <w:rPr>
          <w:sz w:val="28"/>
          <w:szCs w:val="28"/>
        </w:rPr>
      </w:pPr>
      <w:r w:rsidRPr="007B6D25">
        <w:rPr>
          <w:sz w:val="28"/>
          <w:szCs w:val="28"/>
        </w:rPr>
        <w:t>300 00</w:t>
      </w:r>
      <w:r w:rsidRPr="007B6D25">
        <w:rPr>
          <w:sz w:val="28"/>
          <w:szCs w:val="28"/>
          <w:lang w:val="ru-RU"/>
        </w:rPr>
        <w:t>0</w:t>
      </w:r>
      <w:r w:rsidRPr="007B6D25">
        <w:rPr>
          <w:sz w:val="28"/>
          <w:szCs w:val="28"/>
        </w:rPr>
        <w:t xml:space="preserve"> - 400 000 тенге</w:t>
      </w:r>
    </w:p>
    <w:p w14:paraId="4A855F0A" w14:textId="12026B2E" w:rsidR="0017620C" w:rsidRPr="007B6D25" w:rsidRDefault="0017620C" w:rsidP="001A350D">
      <w:pPr>
        <w:pStyle w:val="ad"/>
        <w:numPr>
          <w:ilvl w:val="0"/>
          <w:numId w:val="9"/>
        </w:numPr>
        <w:tabs>
          <w:tab w:val="left" w:pos="1134"/>
        </w:tabs>
        <w:ind w:left="0" w:firstLine="709"/>
        <w:rPr>
          <w:sz w:val="28"/>
          <w:szCs w:val="28"/>
        </w:rPr>
      </w:pPr>
      <w:proofErr w:type="spellStart"/>
      <w:r w:rsidRPr="007B6D25">
        <w:rPr>
          <w:sz w:val="28"/>
          <w:szCs w:val="28"/>
        </w:rPr>
        <w:t>Свыше</w:t>
      </w:r>
      <w:proofErr w:type="spellEnd"/>
      <w:r w:rsidRPr="007B6D25">
        <w:rPr>
          <w:sz w:val="28"/>
          <w:szCs w:val="28"/>
        </w:rPr>
        <w:t xml:space="preserve"> 400 000 тенге</w:t>
      </w:r>
    </w:p>
    <w:p w14:paraId="799BDF51" w14:textId="5E5D9919" w:rsidR="0017620C" w:rsidRPr="007B6D25" w:rsidRDefault="0017620C" w:rsidP="001A350D">
      <w:pPr>
        <w:pStyle w:val="ad"/>
        <w:numPr>
          <w:ilvl w:val="0"/>
          <w:numId w:val="9"/>
        </w:numPr>
        <w:tabs>
          <w:tab w:val="left" w:pos="1134"/>
        </w:tabs>
        <w:ind w:left="0" w:firstLine="709"/>
        <w:rPr>
          <w:sz w:val="28"/>
          <w:szCs w:val="28"/>
        </w:rPr>
      </w:pPr>
      <w:r w:rsidRPr="007B6D25">
        <w:rPr>
          <w:sz w:val="28"/>
          <w:szCs w:val="28"/>
        </w:rPr>
        <w:t xml:space="preserve">Затрудняюсь </w:t>
      </w:r>
      <w:proofErr w:type="spellStart"/>
      <w:r w:rsidRPr="007B6D25">
        <w:rPr>
          <w:sz w:val="28"/>
          <w:szCs w:val="28"/>
        </w:rPr>
        <w:t>ответить</w:t>
      </w:r>
      <w:proofErr w:type="spellEnd"/>
    </w:p>
    <w:p w14:paraId="6ED80B61" w14:textId="77777777" w:rsidR="007B6D25" w:rsidRDefault="007B6D25" w:rsidP="007B6D25">
      <w:pPr>
        <w:tabs>
          <w:tab w:val="left" w:pos="1134"/>
        </w:tabs>
        <w:spacing w:after="0" w:line="240" w:lineRule="auto"/>
        <w:ind w:firstLine="709"/>
        <w:jc w:val="both"/>
        <w:rPr>
          <w:rFonts w:ascii="Times New Roman" w:hAnsi="Times New Roman" w:cs="Times New Roman"/>
          <w:sz w:val="28"/>
          <w:szCs w:val="28"/>
        </w:rPr>
      </w:pPr>
    </w:p>
    <w:p w14:paraId="3DCAD460" w14:textId="27D9EFFA" w:rsidR="0017620C" w:rsidRPr="007B6D25" w:rsidRDefault="0017620C" w:rsidP="007B6D25">
      <w:pPr>
        <w:tabs>
          <w:tab w:val="left" w:pos="1134"/>
        </w:tabs>
        <w:spacing w:after="0" w:line="240" w:lineRule="auto"/>
        <w:ind w:firstLine="709"/>
        <w:jc w:val="both"/>
        <w:rPr>
          <w:rFonts w:ascii="Times New Roman" w:hAnsi="Times New Roman" w:cs="Times New Roman"/>
          <w:sz w:val="28"/>
          <w:szCs w:val="28"/>
        </w:rPr>
      </w:pPr>
      <w:r w:rsidRPr="007B6D25">
        <w:rPr>
          <w:rFonts w:ascii="Times New Roman" w:hAnsi="Times New Roman" w:cs="Times New Roman"/>
          <w:sz w:val="28"/>
          <w:szCs w:val="28"/>
        </w:rPr>
        <w:t>9.  Сталкивались ли вы когда-либо со сталкингом?</w:t>
      </w:r>
    </w:p>
    <w:p w14:paraId="2942455C" w14:textId="2AA19C86" w:rsidR="0017620C" w:rsidRPr="007B6D25" w:rsidRDefault="0017620C" w:rsidP="001A350D">
      <w:pPr>
        <w:pStyle w:val="ad"/>
        <w:numPr>
          <w:ilvl w:val="0"/>
          <w:numId w:val="10"/>
        </w:numPr>
        <w:tabs>
          <w:tab w:val="left" w:pos="1134"/>
        </w:tabs>
        <w:ind w:left="0" w:firstLine="709"/>
        <w:rPr>
          <w:sz w:val="28"/>
          <w:szCs w:val="28"/>
        </w:rPr>
      </w:pPr>
      <w:r w:rsidRPr="007B6D25">
        <w:rPr>
          <w:sz w:val="28"/>
          <w:szCs w:val="28"/>
        </w:rPr>
        <w:t>Да</w:t>
      </w:r>
    </w:p>
    <w:p w14:paraId="6E6BB622" w14:textId="613268BF" w:rsidR="0017620C" w:rsidRPr="007B6D25" w:rsidRDefault="0017620C" w:rsidP="001A350D">
      <w:pPr>
        <w:pStyle w:val="ad"/>
        <w:numPr>
          <w:ilvl w:val="0"/>
          <w:numId w:val="10"/>
        </w:numPr>
        <w:tabs>
          <w:tab w:val="left" w:pos="1134"/>
        </w:tabs>
        <w:ind w:left="0" w:firstLine="709"/>
        <w:rPr>
          <w:sz w:val="28"/>
          <w:szCs w:val="28"/>
        </w:rPr>
      </w:pPr>
      <w:r w:rsidRPr="007B6D25">
        <w:rPr>
          <w:sz w:val="28"/>
          <w:szCs w:val="28"/>
        </w:rPr>
        <w:t>Нет (</w:t>
      </w:r>
      <w:proofErr w:type="spellStart"/>
      <w:r w:rsidRPr="007B6D25">
        <w:rPr>
          <w:sz w:val="28"/>
          <w:szCs w:val="28"/>
        </w:rPr>
        <w:t>если</w:t>
      </w:r>
      <w:proofErr w:type="spellEnd"/>
      <w:r w:rsidRPr="007B6D25">
        <w:rPr>
          <w:sz w:val="28"/>
          <w:szCs w:val="28"/>
        </w:rPr>
        <w:t xml:space="preserve"> </w:t>
      </w:r>
      <w:proofErr w:type="spellStart"/>
      <w:r w:rsidRPr="007B6D25">
        <w:rPr>
          <w:sz w:val="28"/>
          <w:szCs w:val="28"/>
        </w:rPr>
        <w:t>ответ</w:t>
      </w:r>
      <w:proofErr w:type="spellEnd"/>
      <w:r w:rsidRPr="007B6D25">
        <w:rPr>
          <w:sz w:val="28"/>
          <w:szCs w:val="28"/>
        </w:rPr>
        <w:t xml:space="preserve"> "Нет", </w:t>
      </w:r>
      <w:proofErr w:type="spellStart"/>
      <w:r w:rsidRPr="007B6D25">
        <w:rPr>
          <w:sz w:val="28"/>
          <w:szCs w:val="28"/>
        </w:rPr>
        <w:t>перейдите</w:t>
      </w:r>
      <w:proofErr w:type="spellEnd"/>
      <w:r w:rsidRPr="007B6D25">
        <w:rPr>
          <w:sz w:val="28"/>
          <w:szCs w:val="28"/>
        </w:rPr>
        <w:t xml:space="preserve"> к </w:t>
      </w:r>
      <w:proofErr w:type="spellStart"/>
      <w:r w:rsidRPr="007B6D25">
        <w:rPr>
          <w:sz w:val="28"/>
          <w:szCs w:val="28"/>
        </w:rPr>
        <w:t>разделу</w:t>
      </w:r>
      <w:proofErr w:type="spellEnd"/>
      <w:r w:rsidRPr="007B6D25">
        <w:rPr>
          <w:sz w:val="28"/>
          <w:szCs w:val="28"/>
        </w:rPr>
        <w:t xml:space="preserve"> IV)</w:t>
      </w:r>
    </w:p>
    <w:p w14:paraId="35371CC8" w14:textId="77777777" w:rsidR="0017620C" w:rsidRPr="007B6D25" w:rsidRDefault="0017620C" w:rsidP="007B6D25">
      <w:pPr>
        <w:tabs>
          <w:tab w:val="left" w:pos="1134"/>
        </w:tabs>
        <w:spacing w:after="0" w:line="240" w:lineRule="auto"/>
        <w:ind w:firstLine="709"/>
        <w:jc w:val="both"/>
        <w:rPr>
          <w:rFonts w:ascii="Times New Roman" w:hAnsi="Times New Roman" w:cs="Times New Roman"/>
          <w:sz w:val="28"/>
          <w:szCs w:val="28"/>
        </w:rPr>
      </w:pPr>
      <w:r w:rsidRPr="007B6D25">
        <w:rPr>
          <w:rFonts w:ascii="Times New Roman" w:hAnsi="Times New Roman" w:cs="Times New Roman"/>
          <w:sz w:val="28"/>
          <w:szCs w:val="28"/>
        </w:rPr>
        <w:t>10. Как долго продолжался сталкинг?</w:t>
      </w:r>
    </w:p>
    <w:p w14:paraId="1E57E3D3" w14:textId="4E1259DF" w:rsidR="0017620C" w:rsidRPr="007B6D25" w:rsidRDefault="0017620C" w:rsidP="001A350D">
      <w:pPr>
        <w:pStyle w:val="ad"/>
        <w:numPr>
          <w:ilvl w:val="0"/>
          <w:numId w:val="11"/>
        </w:numPr>
        <w:tabs>
          <w:tab w:val="left" w:pos="1134"/>
        </w:tabs>
        <w:ind w:left="0" w:firstLine="709"/>
        <w:rPr>
          <w:sz w:val="28"/>
          <w:szCs w:val="28"/>
        </w:rPr>
      </w:pPr>
      <w:proofErr w:type="spellStart"/>
      <w:r w:rsidRPr="007B6D25">
        <w:rPr>
          <w:sz w:val="28"/>
          <w:szCs w:val="28"/>
        </w:rPr>
        <w:t>Менее</w:t>
      </w:r>
      <w:proofErr w:type="spellEnd"/>
      <w:r w:rsidRPr="007B6D25">
        <w:rPr>
          <w:sz w:val="28"/>
          <w:szCs w:val="28"/>
        </w:rPr>
        <w:t xml:space="preserve"> </w:t>
      </w:r>
      <w:proofErr w:type="spellStart"/>
      <w:r w:rsidRPr="007B6D25">
        <w:rPr>
          <w:sz w:val="28"/>
          <w:szCs w:val="28"/>
        </w:rPr>
        <w:t>месяца</w:t>
      </w:r>
      <w:proofErr w:type="spellEnd"/>
    </w:p>
    <w:p w14:paraId="2CCBCDDA" w14:textId="3A1CBA5E" w:rsidR="0017620C" w:rsidRPr="007B6D25" w:rsidRDefault="0017620C" w:rsidP="001A350D">
      <w:pPr>
        <w:pStyle w:val="ad"/>
        <w:numPr>
          <w:ilvl w:val="0"/>
          <w:numId w:val="11"/>
        </w:numPr>
        <w:tabs>
          <w:tab w:val="left" w:pos="1134"/>
        </w:tabs>
        <w:ind w:left="0" w:firstLine="709"/>
        <w:rPr>
          <w:sz w:val="28"/>
          <w:szCs w:val="28"/>
        </w:rPr>
      </w:pPr>
      <w:r w:rsidRPr="007B6D25">
        <w:rPr>
          <w:sz w:val="28"/>
          <w:szCs w:val="28"/>
        </w:rPr>
        <w:t xml:space="preserve">1-6 </w:t>
      </w:r>
      <w:proofErr w:type="spellStart"/>
      <w:r w:rsidRPr="007B6D25">
        <w:rPr>
          <w:sz w:val="28"/>
          <w:szCs w:val="28"/>
        </w:rPr>
        <w:t>месяцев</w:t>
      </w:r>
      <w:proofErr w:type="spellEnd"/>
    </w:p>
    <w:p w14:paraId="21A4E084" w14:textId="29D5B18D" w:rsidR="0017620C" w:rsidRPr="007B6D25" w:rsidRDefault="0017620C" w:rsidP="001A350D">
      <w:pPr>
        <w:pStyle w:val="ad"/>
        <w:numPr>
          <w:ilvl w:val="0"/>
          <w:numId w:val="11"/>
        </w:numPr>
        <w:tabs>
          <w:tab w:val="left" w:pos="1134"/>
        </w:tabs>
        <w:ind w:left="0" w:firstLine="709"/>
        <w:rPr>
          <w:sz w:val="28"/>
          <w:szCs w:val="28"/>
        </w:rPr>
      </w:pPr>
      <w:r w:rsidRPr="007B6D25">
        <w:rPr>
          <w:sz w:val="28"/>
          <w:szCs w:val="28"/>
        </w:rPr>
        <w:t xml:space="preserve">7-12 </w:t>
      </w:r>
      <w:proofErr w:type="spellStart"/>
      <w:r w:rsidRPr="007B6D25">
        <w:rPr>
          <w:sz w:val="28"/>
          <w:szCs w:val="28"/>
        </w:rPr>
        <w:t>месяцев</w:t>
      </w:r>
      <w:proofErr w:type="spellEnd"/>
    </w:p>
    <w:p w14:paraId="4D45E3E5" w14:textId="032C8ABD" w:rsidR="0017620C" w:rsidRPr="007B6D25" w:rsidRDefault="0017620C" w:rsidP="001A350D">
      <w:pPr>
        <w:pStyle w:val="ad"/>
        <w:numPr>
          <w:ilvl w:val="0"/>
          <w:numId w:val="11"/>
        </w:numPr>
        <w:tabs>
          <w:tab w:val="left" w:pos="1134"/>
        </w:tabs>
        <w:ind w:left="0" w:firstLine="709"/>
        <w:rPr>
          <w:sz w:val="28"/>
          <w:szCs w:val="28"/>
        </w:rPr>
      </w:pPr>
      <w:proofErr w:type="spellStart"/>
      <w:r w:rsidRPr="007B6D25">
        <w:rPr>
          <w:sz w:val="28"/>
          <w:szCs w:val="28"/>
        </w:rPr>
        <w:t>Более</w:t>
      </w:r>
      <w:proofErr w:type="spellEnd"/>
      <w:r w:rsidRPr="007B6D25">
        <w:rPr>
          <w:sz w:val="28"/>
          <w:szCs w:val="28"/>
        </w:rPr>
        <w:t xml:space="preserve"> </w:t>
      </w:r>
      <w:proofErr w:type="spellStart"/>
      <w:r w:rsidRPr="007B6D25">
        <w:rPr>
          <w:sz w:val="28"/>
          <w:szCs w:val="28"/>
        </w:rPr>
        <w:t>года</w:t>
      </w:r>
      <w:proofErr w:type="spellEnd"/>
    </w:p>
    <w:p w14:paraId="46D54D24" w14:textId="77777777" w:rsidR="007B6D25" w:rsidRDefault="007B6D25" w:rsidP="007B6D25">
      <w:pPr>
        <w:tabs>
          <w:tab w:val="left" w:pos="1134"/>
        </w:tabs>
        <w:spacing w:after="0" w:line="240" w:lineRule="auto"/>
        <w:ind w:firstLine="709"/>
        <w:jc w:val="both"/>
        <w:rPr>
          <w:rFonts w:ascii="Times New Roman" w:hAnsi="Times New Roman" w:cs="Times New Roman"/>
          <w:sz w:val="28"/>
          <w:szCs w:val="28"/>
        </w:rPr>
      </w:pPr>
    </w:p>
    <w:p w14:paraId="0D44AE06" w14:textId="713985F7" w:rsidR="0017620C" w:rsidRPr="007B6D25" w:rsidRDefault="0017620C" w:rsidP="007B6D25">
      <w:pPr>
        <w:tabs>
          <w:tab w:val="left" w:pos="1134"/>
        </w:tabs>
        <w:spacing w:after="0" w:line="240" w:lineRule="auto"/>
        <w:ind w:firstLine="709"/>
        <w:jc w:val="both"/>
        <w:rPr>
          <w:rFonts w:ascii="Times New Roman" w:hAnsi="Times New Roman" w:cs="Times New Roman"/>
          <w:sz w:val="28"/>
          <w:szCs w:val="28"/>
        </w:rPr>
      </w:pPr>
      <w:r w:rsidRPr="007B6D25">
        <w:rPr>
          <w:rFonts w:ascii="Times New Roman" w:hAnsi="Times New Roman" w:cs="Times New Roman"/>
          <w:sz w:val="28"/>
          <w:szCs w:val="28"/>
        </w:rPr>
        <w:t>11. Сталкинг прекратился?</w:t>
      </w:r>
    </w:p>
    <w:p w14:paraId="1ED4C9E3" w14:textId="2B0C3350" w:rsidR="0017620C" w:rsidRPr="007B6D25" w:rsidRDefault="0017620C" w:rsidP="001A350D">
      <w:pPr>
        <w:pStyle w:val="ad"/>
        <w:numPr>
          <w:ilvl w:val="0"/>
          <w:numId w:val="12"/>
        </w:numPr>
        <w:tabs>
          <w:tab w:val="left" w:pos="1134"/>
        </w:tabs>
        <w:ind w:left="0" w:firstLine="709"/>
        <w:rPr>
          <w:sz w:val="28"/>
          <w:szCs w:val="28"/>
        </w:rPr>
      </w:pPr>
      <w:r w:rsidRPr="007B6D25">
        <w:rPr>
          <w:sz w:val="28"/>
          <w:szCs w:val="28"/>
        </w:rPr>
        <w:t>Да</w:t>
      </w:r>
    </w:p>
    <w:p w14:paraId="6451DBA9" w14:textId="01F3DB17" w:rsidR="0017620C" w:rsidRPr="007B6D25" w:rsidRDefault="0017620C" w:rsidP="001A350D">
      <w:pPr>
        <w:pStyle w:val="ad"/>
        <w:numPr>
          <w:ilvl w:val="0"/>
          <w:numId w:val="12"/>
        </w:numPr>
        <w:tabs>
          <w:tab w:val="left" w:pos="1134"/>
        </w:tabs>
        <w:ind w:left="0" w:firstLine="709"/>
        <w:rPr>
          <w:sz w:val="28"/>
          <w:szCs w:val="28"/>
        </w:rPr>
      </w:pPr>
      <w:r w:rsidRPr="007B6D25">
        <w:rPr>
          <w:sz w:val="28"/>
          <w:szCs w:val="28"/>
        </w:rPr>
        <w:t>Нет</w:t>
      </w:r>
    </w:p>
    <w:p w14:paraId="3364C633" w14:textId="2C478269" w:rsidR="0017620C" w:rsidRPr="007B6D25" w:rsidRDefault="0017620C" w:rsidP="001A350D">
      <w:pPr>
        <w:pStyle w:val="ad"/>
        <w:numPr>
          <w:ilvl w:val="0"/>
          <w:numId w:val="12"/>
        </w:numPr>
        <w:tabs>
          <w:tab w:val="left" w:pos="1134"/>
        </w:tabs>
        <w:ind w:left="0" w:firstLine="709"/>
        <w:rPr>
          <w:sz w:val="28"/>
          <w:szCs w:val="28"/>
        </w:rPr>
      </w:pPr>
      <w:proofErr w:type="spellStart"/>
      <w:r w:rsidRPr="007B6D25">
        <w:rPr>
          <w:sz w:val="28"/>
          <w:szCs w:val="28"/>
        </w:rPr>
        <w:t>Приостановился</w:t>
      </w:r>
      <w:proofErr w:type="spellEnd"/>
    </w:p>
    <w:p w14:paraId="2FC18AC5" w14:textId="77777777" w:rsidR="007B6D25" w:rsidRDefault="007B6D25" w:rsidP="007B6D25">
      <w:pPr>
        <w:tabs>
          <w:tab w:val="left" w:pos="1134"/>
        </w:tabs>
        <w:spacing w:after="0" w:line="240" w:lineRule="auto"/>
        <w:ind w:firstLine="709"/>
        <w:jc w:val="both"/>
        <w:rPr>
          <w:rFonts w:ascii="Times New Roman" w:hAnsi="Times New Roman" w:cs="Times New Roman"/>
          <w:sz w:val="28"/>
          <w:szCs w:val="28"/>
        </w:rPr>
      </w:pPr>
    </w:p>
    <w:p w14:paraId="3C146A45" w14:textId="7FFD3404" w:rsidR="0017620C" w:rsidRPr="007B6D25" w:rsidRDefault="0017620C" w:rsidP="007B6D25">
      <w:pPr>
        <w:tabs>
          <w:tab w:val="left" w:pos="1134"/>
        </w:tabs>
        <w:spacing w:after="0" w:line="240" w:lineRule="auto"/>
        <w:ind w:firstLine="709"/>
        <w:jc w:val="both"/>
        <w:rPr>
          <w:rFonts w:ascii="Times New Roman" w:hAnsi="Times New Roman" w:cs="Times New Roman"/>
          <w:sz w:val="28"/>
          <w:szCs w:val="28"/>
        </w:rPr>
      </w:pPr>
      <w:r w:rsidRPr="007B6D25">
        <w:rPr>
          <w:rFonts w:ascii="Times New Roman" w:hAnsi="Times New Roman" w:cs="Times New Roman"/>
          <w:sz w:val="28"/>
          <w:szCs w:val="28"/>
        </w:rPr>
        <w:t>12. Кто был сталкером?</w:t>
      </w:r>
    </w:p>
    <w:p w14:paraId="763DA770" w14:textId="5C156A4F" w:rsidR="0017620C" w:rsidRPr="007B6D25" w:rsidRDefault="0017620C" w:rsidP="001A350D">
      <w:pPr>
        <w:pStyle w:val="ad"/>
        <w:numPr>
          <w:ilvl w:val="0"/>
          <w:numId w:val="13"/>
        </w:numPr>
        <w:tabs>
          <w:tab w:val="left" w:pos="1134"/>
        </w:tabs>
        <w:ind w:left="0" w:firstLine="709"/>
        <w:rPr>
          <w:sz w:val="28"/>
          <w:szCs w:val="28"/>
        </w:rPr>
      </w:pPr>
      <w:proofErr w:type="spellStart"/>
      <w:r w:rsidRPr="007B6D25">
        <w:rPr>
          <w:sz w:val="28"/>
          <w:szCs w:val="28"/>
        </w:rPr>
        <w:t>Бывший</w:t>
      </w:r>
      <w:proofErr w:type="spellEnd"/>
      <w:r w:rsidRPr="007B6D25">
        <w:rPr>
          <w:sz w:val="28"/>
          <w:szCs w:val="28"/>
        </w:rPr>
        <w:t xml:space="preserve"> партнер (</w:t>
      </w:r>
      <w:proofErr w:type="spellStart"/>
      <w:r w:rsidRPr="007B6D25">
        <w:rPr>
          <w:sz w:val="28"/>
          <w:szCs w:val="28"/>
        </w:rPr>
        <w:t>укажите</w:t>
      </w:r>
      <w:proofErr w:type="spellEnd"/>
      <w:r w:rsidRPr="007B6D25">
        <w:rPr>
          <w:sz w:val="28"/>
          <w:szCs w:val="28"/>
        </w:rPr>
        <w:t xml:space="preserve"> статус: муж/</w:t>
      </w:r>
      <w:proofErr w:type="spellStart"/>
      <w:r w:rsidRPr="007B6D25">
        <w:rPr>
          <w:sz w:val="28"/>
          <w:szCs w:val="28"/>
        </w:rPr>
        <w:t>жена</w:t>
      </w:r>
      <w:proofErr w:type="spellEnd"/>
      <w:r w:rsidRPr="007B6D25">
        <w:rPr>
          <w:sz w:val="28"/>
          <w:szCs w:val="28"/>
        </w:rPr>
        <w:t>, парень/</w:t>
      </w:r>
      <w:proofErr w:type="spellStart"/>
      <w:r w:rsidRPr="007B6D25">
        <w:rPr>
          <w:sz w:val="28"/>
          <w:szCs w:val="28"/>
        </w:rPr>
        <w:t>девушка</w:t>
      </w:r>
      <w:proofErr w:type="spellEnd"/>
      <w:r w:rsidRPr="007B6D25">
        <w:rPr>
          <w:sz w:val="28"/>
          <w:szCs w:val="28"/>
        </w:rPr>
        <w:t>)</w:t>
      </w:r>
    </w:p>
    <w:p w14:paraId="364D73BE" w14:textId="68838C4B" w:rsidR="0017620C" w:rsidRPr="007B6D25" w:rsidRDefault="0017620C" w:rsidP="001A350D">
      <w:pPr>
        <w:pStyle w:val="ad"/>
        <w:numPr>
          <w:ilvl w:val="0"/>
          <w:numId w:val="13"/>
        </w:numPr>
        <w:tabs>
          <w:tab w:val="left" w:pos="1134"/>
        </w:tabs>
        <w:ind w:left="0" w:firstLine="709"/>
        <w:rPr>
          <w:sz w:val="28"/>
          <w:szCs w:val="28"/>
        </w:rPr>
      </w:pPr>
      <w:proofErr w:type="spellStart"/>
      <w:r w:rsidRPr="007B6D25">
        <w:rPr>
          <w:sz w:val="28"/>
          <w:szCs w:val="28"/>
        </w:rPr>
        <w:t>Знакомый</w:t>
      </w:r>
      <w:proofErr w:type="spellEnd"/>
    </w:p>
    <w:p w14:paraId="545E03D5" w14:textId="16F861A3" w:rsidR="0017620C" w:rsidRPr="007B6D25" w:rsidRDefault="0017620C" w:rsidP="001A350D">
      <w:pPr>
        <w:pStyle w:val="ad"/>
        <w:numPr>
          <w:ilvl w:val="0"/>
          <w:numId w:val="13"/>
        </w:numPr>
        <w:tabs>
          <w:tab w:val="left" w:pos="1134"/>
        </w:tabs>
        <w:ind w:left="0" w:firstLine="709"/>
        <w:rPr>
          <w:sz w:val="28"/>
          <w:szCs w:val="28"/>
        </w:rPr>
      </w:pPr>
      <w:proofErr w:type="spellStart"/>
      <w:r w:rsidRPr="007B6D25">
        <w:rPr>
          <w:sz w:val="28"/>
          <w:szCs w:val="28"/>
        </w:rPr>
        <w:t>Коллега</w:t>
      </w:r>
      <w:proofErr w:type="spellEnd"/>
      <w:r w:rsidRPr="007B6D25">
        <w:rPr>
          <w:sz w:val="28"/>
          <w:szCs w:val="28"/>
        </w:rPr>
        <w:t xml:space="preserve"> по </w:t>
      </w:r>
      <w:proofErr w:type="spellStart"/>
      <w:r w:rsidRPr="007B6D25">
        <w:rPr>
          <w:sz w:val="28"/>
          <w:szCs w:val="28"/>
        </w:rPr>
        <w:t>работе</w:t>
      </w:r>
      <w:proofErr w:type="spellEnd"/>
      <w:r w:rsidRPr="007B6D25">
        <w:rPr>
          <w:sz w:val="28"/>
          <w:szCs w:val="28"/>
        </w:rPr>
        <w:t>/</w:t>
      </w:r>
      <w:proofErr w:type="spellStart"/>
      <w:r w:rsidRPr="007B6D25">
        <w:rPr>
          <w:sz w:val="28"/>
          <w:szCs w:val="28"/>
        </w:rPr>
        <w:t>учебе</w:t>
      </w:r>
      <w:proofErr w:type="spellEnd"/>
    </w:p>
    <w:p w14:paraId="35C5EAFB" w14:textId="7461F312" w:rsidR="0017620C" w:rsidRPr="007B6D25" w:rsidRDefault="0017620C" w:rsidP="001A350D">
      <w:pPr>
        <w:pStyle w:val="ad"/>
        <w:numPr>
          <w:ilvl w:val="0"/>
          <w:numId w:val="13"/>
        </w:numPr>
        <w:tabs>
          <w:tab w:val="left" w:pos="1134"/>
        </w:tabs>
        <w:ind w:left="0" w:firstLine="709"/>
        <w:rPr>
          <w:sz w:val="28"/>
          <w:szCs w:val="28"/>
        </w:rPr>
      </w:pPr>
      <w:proofErr w:type="spellStart"/>
      <w:r w:rsidRPr="007B6D25">
        <w:rPr>
          <w:sz w:val="28"/>
          <w:szCs w:val="28"/>
        </w:rPr>
        <w:t>Сосед</w:t>
      </w:r>
      <w:proofErr w:type="spellEnd"/>
    </w:p>
    <w:p w14:paraId="04D4688B" w14:textId="1DA80819" w:rsidR="0017620C" w:rsidRPr="007B6D25" w:rsidRDefault="0017620C" w:rsidP="001A350D">
      <w:pPr>
        <w:pStyle w:val="ad"/>
        <w:numPr>
          <w:ilvl w:val="0"/>
          <w:numId w:val="13"/>
        </w:numPr>
        <w:tabs>
          <w:tab w:val="left" w:pos="1134"/>
        </w:tabs>
        <w:ind w:left="0" w:firstLine="709"/>
        <w:rPr>
          <w:sz w:val="28"/>
          <w:szCs w:val="28"/>
        </w:rPr>
      </w:pPr>
      <w:proofErr w:type="spellStart"/>
      <w:r w:rsidRPr="007B6D25">
        <w:rPr>
          <w:sz w:val="28"/>
          <w:szCs w:val="28"/>
        </w:rPr>
        <w:t>Незнакомый</w:t>
      </w:r>
      <w:proofErr w:type="spellEnd"/>
      <w:r w:rsidRPr="007B6D25">
        <w:rPr>
          <w:sz w:val="28"/>
          <w:szCs w:val="28"/>
        </w:rPr>
        <w:t xml:space="preserve"> </w:t>
      </w:r>
      <w:proofErr w:type="spellStart"/>
      <w:r w:rsidRPr="007B6D25">
        <w:rPr>
          <w:sz w:val="28"/>
          <w:szCs w:val="28"/>
        </w:rPr>
        <w:t>человек</w:t>
      </w:r>
      <w:proofErr w:type="spellEnd"/>
    </w:p>
    <w:p w14:paraId="63BB494D" w14:textId="37D26098" w:rsidR="0017620C" w:rsidRPr="007B6D25" w:rsidRDefault="0017620C" w:rsidP="001A350D">
      <w:pPr>
        <w:pStyle w:val="ad"/>
        <w:numPr>
          <w:ilvl w:val="0"/>
          <w:numId w:val="13"/>
        </w:numPr>
        <w:tabs>
          <w:tab w:val="left" w:pos="1134"/>
        </w:tabs>
        <w:ind w:left="0" w:firstLine="709"/>
        <w:rPr>
          <w:sz w:val="28"/>
          <w:szCs w:val="28"/>
        </w:rPr>
      </w:pPr>
      <w:proofErr w:type="spellStart"/>
      <w:r w:rsidRPr="007B6D25">
        <w:rPr>
          <w:sz w:val="28"/>
          <w:szCs w:val="28"/>
        </w:rPr>
        <w:t>Другое</w:t>
      </w:r>
      <w:proofErr w:type="spellEnd"/>
      <w:r w:rsidRPr="007B6D25">
        <w:rPr>
          <w:sz w:val="28"/>
          <w:szCs w:val="28"/>
        </w:rPr>
        <w:t xml:space="preserve"> (</w:t>
      </w:r>
      <w:proofErr w:type="spellStart"/>
      <w:r w:rsidRPr="007B6D25">
        <w:rPr>
          <w:sz w:val="28"/>
          <w:szCs w:val="28"/>
        </w:rPr>
        <w:t>укажите</w:t>
      </w:r>
      <w:proofErr w:type="spellEnd"/>
      <w:r w:rsidRPr="007B6D25">
        <w:rPr>
          <w:sz w:val="28"/>
          <w:szCs w:val="28"/>
        </w:rPr>
        <w:t>): _________________________</w:t>
      </w:r>
    </w:p>
    <w:p w14:paraId="19056064" w14:textId="77777777" w:rsidR="007B6D25" w:rsidRDefault="007B6D25" w:rsidP="007B6D25">
      <w:pPr>
        <w:tabs>
          <w:tab w:val="left" w:pos="1134"/>
        </w:tabs>
        <w:spacing w:after="0" w:line="240" w:lineRule="auto"/>
        <w:ind w:firstLine="709"/>
        <w:jc w:val="both"/>
        <w:rPr>
          <w:rFonts w:ascii="Times New Roman" w:hAnsi="Times New Roman" w:cs="Times New Roman"/>
          <w:sz w:val="28"/>
          <w:szCs w:val="28"/>
        </w:rPr>
      </w:pPr>
    </w:p>
    <w:p w14:paraId="22F800A4" w14:textId="2EF57139" w:rsidR="0017620C" w:rsidRPr="007B6D25" w:rsidRDefault="0017620C" w:rsidP="007B6D25">
      <w:pPr>
        <w:tabs>
          <w:tab w:val="left" w:pos="1134"/>
        </w:tabs>
        <w:spacing w:after="0" w:line="240" w:lineRule="auto"/>
        <w:ind w:firstLine="709"/>
        <w:jc w:val="both"/>
        <w:rPr>
          <w:rFonts w:ascii="Times New Roman" w:hAnsi="Times New Roman" w:cs="Times New Roman"/>
          <w:sz w:val="28"/>
          <w:szCs w:val="28"/>
        </w:rPr>
      </w:pPr>
      <w:r w:rsidRPr="007B6D25">
        <w:rPr>
          <w:rFonts w:ascii="Times New Roman" w:hAnsi="Times New Roman" w:cs="Times New Roman"/>
          <w:sz w:val="28"/>
          <w:szCs w:val="28"/>
        </w:rPr>
        <w:t>13. Был ли сталкер ранее судим?</w:t>
      </w:r>
    </w:p>
    <w:p w14:paraId="1F3D5C1C" w14:textId="435CA3EC" w:rsidR="0017620C" w:rsidRPr="007B6D25" w:rsidRDefault="0017620C" w:rsidP="001A350D">
      <w:pPr>
        <w:pStyle w:val="ad"/>
        <w:numPr>
          <w:ilvl w:val="0"/>
          <w:numId w:val="14"/>
        </w:numPr>
        <w:tabs>
          <w:tab w:val="left" w:pos="1134"/>
        </w:tabs>
        <w:ind w:left="0" w:firstLine="709"/>
        <w:rPr>
          <w:sz w:val="28"/>
          <w:szCs w:val="28"/>
        </w:rPr>
      </w:pPr>
      <w:r w:rsidRPr="007B6D25">
        <w:rPr>
          <w:sz w:val="28"/>
          <w:szCs w:val="28"/>
        </w:rPr>
        <w:lastRenderedPageBreak/>
        <w:t>Да (</w:t>
      </w:r>
      <w:proofErr w:type="spellStart"/>
      <w:r w:rsidRPr="007B6D25">
        <w:rPr>
          <w:sz w:val="28"/>
          <w:szCs w:val="28"/>
        </w:rPr>
        <w:t>укажите</w:t>
      </w:r>
      <w:proofErr w:type="spellEnd"/>
      <w:r w:rsidRPr="007B6D25">
        <w:rPr>
          <w:sz w:val="28"/>
          <w:szCs w:val="28"/>
        </w:rPr>
        <w:t xml:space="preserve"> за </w:t>
      </w:r>
      <w:proofErr w:type="spellStart"/>
      <w:r w:rsidRPr="007B6D25">
        <w:rPr>
          <w:sz w:val="28"/>
          <w:szCs w:val="28"/>
        </w:rPr>
        <w:t>что</w:t>
      </w:r>
      <w:proofErr w:type="spellEnd"/>
      <w:r w:rsidRPr="007B6D25">
        <w:rPr>
          <w:sz w:val="28"/>
          <w:szCs w:val="28"/>
        </w:rPr>
        <w:t>): _________________________</w:t>
      </w:r>
    </w:p>
    <w:p w14:paraId="1003716C" w14:textId="07986174" w:rsidR="0017620C" w:rsidRPr="007B6D25" w:rsidRDefault="0017620C" w:rsidP="001A350D">
      <w:pPr>
        <w:pStyle w:val="ad"/>
        <w:numPr>
          <w:ilvl w:val="0"/>
          <w:numId w:val="14"/>
        </w:numPr>
        <w:tabs>
          <w:tab w:val="left" w:pos="1134"/>
        </w:tabs>
        <w:ind w:left="0" w:firstLine="709"/>
        <w:rPr>
          <w:sz w:val="28"/>
          <w:szCs w:val="28"/>
        </w:rPr>
      </w:pPr>
      <w:r w:rsidRPr="007B6D25">
        <w:rPr>
          <w:sz w:val="28"/>
          <w:szCs w:val="28"/>
        </w:rPr>
        <w:t>Нет</w:t>
      </w:r>
    </w:p>
    <w:p w14:paraId="6F22E824" w14:textId="3C9AE811" w:rsidR="0017620C" w:rsidRPr="007B6D25" w:rsidRDefault="0017620C" w:rsidP="001A350D">
      <w:pPr>
        <w:pStyle w:val="ad"/>
        <w:numPr>
          <w:ilvl w:val="0"/>
          <w:numId w:val="14"/>
        </w:numPr>
        <w:tabs>
          <w:tab w:val="left" w:pos="1134"/>
        </w:tabs>
        <w:ind w:left="0" w:firstLine="709"/>
        <w:rPr>
          <w:sz w:val="28"/>
          <w:szCs w:val="28"/>
        </w:rPr>
      </w:pPr>
      <w:r w:rsidRPr="007B6D25">
        <w:rPr>
          <w:sz w:val="28"/>
          <w:szCs w:val="28"/>
        </w:rPr>
        <w:t>Не знаю</w:t>
      </w:r>
    </w:p>
    <w:p w14:paraId="293097DA" w14:textId="77777777" w:rsidR="0017620C" w:rsidRPr="007B6D25" w:rsidRDefault="0017620C" w:rsidP="001A350D">
      <w:pPr>
        <w:pStyle w:val="ad"/>
        <w:numPr>
          <w:ilvl w:val="0"/>
          <w:numId w:val="14"/>
        </w:numPr>
        <w:tabs>
          <w:tab w:val="left" w:pos="1134"/>
        </w:tabs>
        <w:ind w:left="0" w:firstLine="709"/>
        <w:rPr>
          <w:sz w:val="28"/>
          <w:szCs w:val="28"/>
        </w:rPr>
      </w:pPr>
      <w:r w:rsidRPr="007B6D25">
        <w:rPr>
          <w:sz w:val="28"/>
          <w:szCs w:val="28"/>
        </w:rPr>
        <w:t xml:space="preserve">14. </w:t>
      </w:r>
      <w:proofErr w:type="spellStart"/>
      <w:r w:rsidRPr="007B6D25">
        <w:rPr>
          <w:sz w:val="28"/>
          <w:szCs w:val="28"/>
        </w:rPr>
        <w:t>Состоял</w:t>
      </w:r>
      <w:proofErr w:type="spellEnd"/>
      <w:r w:rsidRPr="007B6D25">
        <w:rPr>
          <w:sz w:val="28"/>
          <w:szCs w:val="28"/>
        </w:rPr>
        <w:t xml:space="preserve"> </w:t>
      </w:r>
      <w:proofErr w:type="spellStart"/>
      <w:r w:rsidRPr="007B6D25">
        <w:rPr>
          <w:sz w:val="28"/>
          <w:szCs w:val="28"/>
        </w:rPr>
        <w:t>ли</w:t>
      </w:r>
      <w:proofErr w:type="spellEnd"/>
      <w:r w:rsidRPr="007B6D25">
        <w:rPr>
          <w:sz w:val="28"/>
          <w:szCs w:val="28"/>
        </w:rPr>
        <w:t xml:space="preserve"> </w:t>
      </w:r>
      <w:proofErr w:type="spellStart"/>
      <w:r w:rsidRPr="007B6D25">
        <w:rPr>
          <w:sz w:val="28"/>
          <w:szCs w:val="28"/>
        </w:rPr>
        <w:t>сталкер</w:t>
      </w:r>
      <w:proofErr w:type="spellEnd"/>
      <w:r w:rsidRPr="007B6D25">
        <w:rPr>
          <w:sz w:val="28"/>
          <w:szCs w:val="28"/>
        </w:rPr>
        <w:t xml:space="preserve"> с вами в </w:t>
      </w:r>
      <w:proofErr w:type="spellStart"/>
      <w:r w:rsidRPr="007B6D25">
        <w:rPr>
          <w:sz w:val="28"/>
          <w:szCs w:val="28"/>
        </w:rPr>
        <w:t>близких</w:t>
      </w:r>
      <w:proofErr w:type="spellEnd"/>
      <w:r w:rsidRPr="007B6D25">
        <w:rPr>
          <w:sz w:val="28"/>
          <w:szCs w:val="28"/>
        </w:rPr>
        <w:t xml:space="preserve"> </w:t>
      </w:r>
      <w:proofErr w:type="spellStart"/>
      <w:r w:rsidRPr="007B6D25">
        <w:rPr>
          <w:sz w:val="28"/>
          <w:szCs w:val="28"/>
        </w:rPr>
        <w:t>отношениях</w:t>
      </w:r>
      <w:proofErr w:type="spellEnd"/>
      <w:r w:rsidRPr="007B6D25">
        <w:rPr>
          <w:sz w:val="28"/>
          <w:szCs w:val="28"/>
        </w:rPr>
        <w:t>?</w:t>
      </w:r>
    </w:p>
    <w:p w14:paraId="483E59E4" w14:textId="762D5FBB" w:rsidR="0017620C" w:rsidRPr="007B6D25" w:rsidRDefault="0017620C" w:rsidP="001A350D">
      <w:pPr>
        <w:pStyle w:val="ad"/>
        <w:numPr>
          <w:ilvl w:val="0"/>
          <w:numId w:val="14"/>
        </w:numPr>
        <w:tabs>
          <w:tab w:val="left" w:pos="1134"/>
        </w:tabs>
        <w:ind w:left="0" w:firstLine="709"/>
        <w:rPr>
          <w:sz w:val="28"/>
          <w:szCs w:val="28"/>
        </w:rPr>
      </w:pPr>
      <w:r w:rsidRPr="007B6D25">
        <w:rPr>
          <w:sz w:val="28"/>
          <w:szCs w:val="28"/>
        </w:rPr>
        <w:t>Да</w:t>
      </w:r>
    </w:p>
    <w:p w14:paraId="1B0B558C" w14:textId="3FF41337" w:rsidR="0017620C" w:rsidRPr="007B6D25" w:rsidRDefault="0017620C" w:rsidP="001A350D">
      <w:pPr>
        <w:pStyle w:val="ad"/>
        <w:numPr>
          <w:ilvl w:val="0"/>
          <w:numId w:val="14"/>
        </w:numPr>
        <w:tabs>
          <w:tab w:val="left" w:pos="1134"/>
        </w:tabs>
        <w:ind w:left="0" w:firstLine="709"/>
        <w:rPr>
          <w:sz w:val="28"/>
          <w:szCs w:val="28"/>
        </w:rPr>
      </w:pPr>
      <w:r w:rsidRPr="007B6D25">
        <w:rPr>
          <w:sz w:val="28"/>
          <w:szCs w:val="28"/>
        </w:rPr>
        <w:t>Нет</w:t>
      </w:r>
    </w:p>
    <w:p w14:paraId="4E6656D5" w14:textId="77777777" w:rsidR="007B6D25" w:rsidRDefault="007B6D25" w:rsidP="007B6D25">
      <w:pPr>
        <w:pStyle w:val="ad"/>
        <w:tabs>
          <w:tab w:val="left" w:pos="1134"/>
        </w:tabs>
        <w:ind w:left="709" w:firstLine="0"/>
        <w:rPr>
          <w:sz w:val="28"/>
          <w:szCs w:val="28"/>
        </w:rPr>
      </w:pPr>
    </w:p>
    <w:p w14:paraId="1CDDADE9" w14:textId="7E4F9725" w:rsidR="0017620C" w:rsidRPr="007B6D25" w:rsidRDefault="0017620C" w:rsidP="007B6D25">
      <w:pPr>
        <w:pStyle w:val="ad"/>
        <w:tabs>
          <w:tab w:val="left" w:pos="1134"/>
        </w:tabs>
        <w:ind w:left="709" w:firstLine="0"/>
        <w:rPr>
          <w:sz w:val="28"/>
          <w:szCs w:val="28"/>
        </w:rPr>
      </w:pPr>
      <w:r w:rsidRPr="007B6D25">
        <w:rPr>
          <w:sz w:val="28"/>
          <w:szCs w:val="28"/>
        </w:rPr>
        <w:t xml:space="preserve">15. </w:t>
      </w:r>
      <w:proofErr w:type="spellStart"/>
      <w:r w:rsidRPr="007B6D25">
        <w:rPr>
          <w:sz w:val="28"/>
          <w:szCs w:val="28"/>
        </w:rPr>
        <w:t>Как</w:t>
      </w:r>
      <w:proofErr w:type="spellEnd"/>
      <w:r w:rsidRPr="007B6D25">
        <w:rPr>
          <w:sz w:val="28"/>
          <w:szCs w:val="28"/>
        </w:rPr>
        <w:t xml:space="preserve"> </w:t>
      </w:r>
      <w:proofErr w:type="spellStart"/>
      <w:r w:rsidRPr="007B6D25">
        <w:rPr>
          <w:sz w:val="28"/>
          <w:szCs w:val="28"/>
        </w:rPr>
        <w:t>вы</w:t>
      </w:r>
      <w:proofErr w:type="spellEnd"/>
      <w:r w:rsidRPr="007B6D25">
        <w:rPr>
          <w:sz w:val="28"/>
          <w:szCs w:val="28"/>
        </w:rPr>
        <w:t xml:space="preserve"> </w:t>
      </w:r>
      <w:proofErr w:type="spellStart"/>
      <w:r w:rsidRPr="007B6D25">
        <w:rPr>
          <w:sz w:val="28"/>
          <w:szCs w:val="28"/>
        </w:rPr>
        <w:t>думаете</w:t>
      </w:r>
      <w:proofErr w:type="spellEnd"/>
      <w:r w:rsidRPr="007B6D25">
        <w:rPr>
          <w:sz w:val="28"/>
          <w:szCs w:val="28"/>
        </w:rPr>
        <w:t xml:space="preserve">, </w:t>
      </w:r>
      <w:proofErr w:type="spellStart"/>
      <w:r w:rsidRPr="007B6D25">
        <w:rPr>
          <w:sz w:val="28"/>
          <w:szCs w:val="28"/>
        </w:rPr>
        <w:t>что</w:t>
      </w:r>
      <w:proofErr w:type="spellEnd"/>
      <w:r w:rsidRPr="007B6D25">
        <w:rPr>
          <w:sz w:val="28"/>
          <w:szCs w:val="28"/>
        </w:rPr>
        <w:t xml:space="preserve"> стало </w:t>
      </w:r>
      <w:proofErr w:type="spellStart"/>
      <w:r w:rsidRPr="007B6D25">
        <w:rPr>
          <w:sz w:val="28"/>
          <w:szCs w:val="28"/>
        </w:rPr>
        <w:t>причиной</w:t>
      </w:r>
      <w:proofErr w:type="spellEnd"/>
      <w:r w:rsidRPr="007B6D25">
        <w:rPr>
          <w:sz w:val="28"/>
          <w:szCs w:val="28"/>
        </w:rPr>
        <w:t xml:space="preserve"> </w:t>
      </w:r>
      <w:proofErr w:type="spellStart"/>
      <w:r w:rsidRPr="007B6D25">
        <w:rPr>
          <w:sz w:val="28"/>
          <w:szCs w:val="28"/>
        </w:rPr>
        <w:t>сталкинга</w:t>
      </w:r>
      <w:proofErr w:type="spellEnd"/>
      <w:r w:rsidRPr="007B6D25">
        <w:rPr>
          <w:sz w:val="28"/>
          <w:szCs w:val="28"/>
        </w:rPr>
        <w:t>? _________________________</w:t>
      </w:r>
    </w:p>
    <w:p w14:paraId="6814AE7E" w14:textId="77777777" w:rsidR="007B6D25" w:rsidRDefault="007B6D25" w:rsidP="007B6D25">
      <w:pPr>
        <w:tabs>
          <w:tab w:val="left" w:pos="1134"/>
        </w:tabs>
        <w:spacing w:after="0" w:line="240" w:lineRule="auto"/>
        <w:ind w:firstLine="709"/>
        <w:jc w:val="both"/>
        <w:rPr>
          <w:rFonts w:ascii="Times New Roman" w:hAnsi="Times New Roman" w:cs="Times New Roman"/>
          <w:sz w:val="28"/>
          <w:szCs w:val="28"/>
        </w:rPr>
      </w:pPr>
    </w:p>
    <w:p w14:paraId="7F657325" w14:textId="471E14E7" w:rsidR="0017620C" w:rsidRPr="007B6D25" w:rsidRDefault="0017620C" w:rsidP="007B6D25">
      <w:pPr>
        <w:tabs>
          <w:tab w:val="left" w:pos="1134"/>
        </w:tabs>
        <w:spacing w:after="0" w:line="240" w:lineRule="auto"/>
        <w:ind w:firstLine="709"/>
        <w:jc w:val="both"/>
        <w:rPr>
          <w:rFonts w:ascii="Times New Roman" w:hAnsi="Times New Roman" w:cs="Times New Roman"/>
          <w:sz w:val="28"/>
          <w:szCs w:val="28"/>
        </w:rPr>
      </w:pPr>
      <w:r w:rsidRPr="007B6D25">
        <w:rPr>
          <w:rFonts w:ascii="Times New Roman" w:hAnsi="Times New Roman" w:cs="Times New Roman"/>
          <w:sz w:val="28"/>
          <w:szCs w:val="28"/>
        </w:rPr>
        <w:t>16. Какие формы сталкинга вы испытывали? (отметьте все подходящие варианты)</w:t>
      </w:r>
    </w:p>
    <w:p w14:paraId="71FF58C9" w14:textId="7754CEA2" w:rsidR="0017620C" w:rsidRPr="007B6D25" w:rsidRDefault="0017620C" w:rsidP="001A350D">
      <w:pPr>
        <w:pStyle w:val="ad"/>
        <w:numPr>
          <w:ilvl w:val="0"/>
          <w:numId w:val="15"/>
        </w:numPr>
        <w:tabs>
          <w:tab w:val="left" w:pos="1134"/>
        </w:tabs>
        <w:ind w:left="0" w:firstLine="709"/>
        <w:rPr>
          <w:sz w:val="28"/>
          <w:szCs w:val="28"/>
        </w:rPr>
      </w:pPr>
      <w:proofErr w:type="spellStart"/>
      <w:r w:rsidRPr="007B6D25">
        <w:rPr>
          <w:sz w:val="28"/>
          <w:szCs w:val="28"/>
        </w:rPr>
        <w:t>Навязчивые</w:t>
      </w:r>
      <w:proofErr w:type="spellEnd"/>
      <w:r w:rsidRPr="007B6D25">
        <w:rPr>
          <w:sz w:val="28"/>
          <w:szCs w:val="28"/>
        </w:rPr>
        <w:t xml:space="preserve"> </w:t>
      </w:r>
      <w:proofErr w:type="spellStart"/>
      <w:r w:rsidRPr="007B6D25">
        <w:rPr>
          <w:sz w:val="28"/>
          <w:szCs w:val="28"/>
        </w:rPr>
        <w:t>звонки</w:t>
      </w:r>
      <w:proofErr w:type="spellEnd"/>
    </w:p>
    <w:p w14:paraId="6BFE0B15" w14:textId="7C94CF65" w:rsidR="0017620C" w:rsidRPr="007B6D25" w:rsidRDefault="0017620C" w:rsidP="001A350D">
      <w:pPr>
        <w:pStyle w:val="ad"/>
        <w:numPr>
          <w:ilvl w:val="0"/>
          <w:numId w:val="15"/>
        </w:numPr>
        <w:tabs>
          <w:tab w:val="left" w:pos="1134"/>
        </w:tabs>
        <w:ind w:left="0" w:firstLine="709"/>
        <w:rPr>
          <w:sz w:val="28"/>
          <w:szCs w:val="28"/>
        </w:rPr>
      </w:pPr>
      <w:proofErr w:type="spellStart"/>
      <w:r w:rsidRPr="007B6D25">
        <w:rPr>
          <w:sz w:val="28"/>
          <w:szCs w:val="28"/>
        </w:rPr>
        <w:t>Навязчивые</w:t>
      </w:r>
      <w:proofErr w:type="spellEnd"/>
      <w:r w:rsidRPr="007B6D25">
        <w:rPr>
          <w:sz w:val="28"/>
          <w:szCs w:val="28"/>
        </w:rPr>
        <w:t xml:space="preserve"> </w:t>
      </w:r>
      <w:proofErr w:type="spellStart"/>
      <w:r w:rsidRPr="007B6D25">
        <w:rPr>
          <w:sz w:val="28"/>
          <w:szCs w:val="28"/>
        </w:rPr>
        <w:t>сообщения</w:t>
      </w:r>
      <w:proofErr w:type="spellEnd"/>
      <w:r w:rsidRPr="007B6D25">
        <w:rPr>
          <w:sz w:val="28"/>
          <w:szCs w:val="28"/>
        </w:rPr>
        <w:t xml:space="preserve"> (SMS, </w:t>
      </w:r>
      <w:proofErr w:type="spellStart"/>
      <w:r w:rsidRPr="007B6D25">
        <w:rPr>
          <w:sz w:val="28"/>
          <w:szCs w:val="28"/>
        </w:rPr>
        <w:t>электронная</w:t>
      </w:r>
      <w:proofErr w:type="spellEnd"/>
      <w:r w:rsidRPr="007B6D25">
        <w:rPr>
          <w:sz w:val="28"/>
          <w:szCs w:val="28"/>
        </w:rPr>
        <w:t xml:space="preserve"> </w:t>
      </w:r>
      <w:proofErr w:type="spellStart"/>
      <w:r w:rsidRPr="007B6D25">
        <w:rPr>
          <w:sz w:val="28"/>
          <w:szCs w:val="28"/>
        </w:rPr>
        <w:t>почта</w:t>
      </w:r>
      <w:proofErr w:type="spellEnd"/>
      <w:r w:rsidRPr="007B6D25">
        <w:rPr>
          <w:sz w:val="28"/>
          <w:szCs w:val="28"/>
        </w:rPr>
        <w:t xml:space="preserve">, </w:t>
      </w:r>
      <w:proofErr w:type="spellStart"/>
      <w:r w:rsidRPr="007B6D25">
        <w:rPr>
          <w:sz w:val="28"/>
          <w:szCs w:val="28"/>
        </w:rPr>
        <w:t>социальные</w:t>
      </w:r>
      <w:proofErr w:type="spellEnd"/>
      <w:r w:rsidRPr="007B6D25">
        <w:rPr>
          <w:sz w:val="28"/>
          <w:szCs w:val="28"/>
        </w:rPr>
        <w:t xml:space="preserve"> сети)</w:t>
      </w:r>
    </w:p>
    <w:p w14:paraId="0BFC0C68" w14:textId="0FBAFBA7" w:rsidR="0017620C" w:rsidRPr="007B6D25" w:rsidRDefault="0017620C" w:rsidP="001A350D">
      <w:pPr>
        <w:pStyle w:val="ad"/>
        <w:numPr>
          <w:ilvl w:val="0"/>
          <w:numId w:val="15"/>
        </w:numPr>
        <w:tabs>
          <w:tab w:val="left" w:pos="1134"/>
        </w:tabs>
        <w:ind w:left="0" w:firstLine="709"/>
        <w:rPr>
          <w:sz w:val="28"/>
          <w:szCs w:val="28"/>
        </w:rPr>
      </w:pPr>
      <w:proofErr w:type="spellStart"/>
      <w:r w:rsidRPr="007B6D25">
        <w:rPr>
          <w:sz w:val="28"/>
          <w:szCs w:val="28"/>
        </w:rPr>
        <w:t>Преследование</w:t>
      </w:r>
      <w:proofErr w:type="spellEnd"/>
      <w:r w:rsidRPr="007B6D25">
        <w:rPr>
          <w:sz w:val="28"/>
          <w:szCs w:val="28"/>
        </w:rPr>
        <w:t xml:space="preserve"> в </w:t>
      </w:r>
      <w:proofErr w:type="spellStart"/>
      <w:r w:rsidRPr="007B6D25">
        <w:rPr>
          <w:sz w:val="28"/>
          <w:szCs w:val="28"/>
        </w:rPr>
        <w:t>общественных</w:t>
      </w:r>
      <w:proofErr w:type="spellEnd"/>
      <w:r w:rsidRPr="007B6D25">
        <w:rPr>
          <w:sz w:val="28"/>
          <w:szCs w:val="28"/>
        </w:rPr>
        <w:t xml:space="preserve"> </w:t>
      </w:r>
      <w:proofErr w:type="spellStart"/>
      <w:r w:rsidRPr="007B6D25">
        <w:rPr>
          <w:sz w:val="28"/>
          <w:szCs w:val="28"/>
        </w:rPr>
        <w:t>местах</w:t>
      </w:r>
      <w:proofErr w:type="spellEnd"/>
    </w:p>
    <w:p w14:paraId="5F74BB49" w14:textId="677992F7" w:rsidR="0017620C" w:rsidRPr="007B6D25" w:rsidRDefault="0017620C" w:rsidP="001A350D">
      <w:pPr>
        <w:pStyle w:val="ad"/>
        <w:numPr>
          <w:ilvl w:val="0"/>
          <w:numId w:val="15"/>
        </w:numPr>
        <w:tabs>
          <w:tab w:val="left" w:pos="1134"/>
        </w:tabs>
        <w:ind w:left="0" w:firstLine="709"/>
        <w:rPr>
          <w:sz w:val="28"/>
          <w:szCs w:val="28"/>
        </w:rPr>
      </w:pPr>
      <w:proofErr w:type="spellStart"/>
      <w:r w:rsidRPr="007B6D25">
        <w:rPr>
          <w:sz w:val="28"/>
          <w:szCs w:val="28"/>
        </w:rPr>
        <w:t>Преследование</w:t>
      </w:r>
      <w:proofErr w:type="spellEnd"/>
      <w:r w:rsidRPr="007B6D25">
        <w:rPr>
          <w:sz w:val="28"/>
          <w:szCs w:val="28"/>
        </w:rPr>
        <w:t xml:space="preserve"> </w:t>
      </w:r>
      <w:proofErr w:type="spellStart"/>
      <w:r w:rsidRPr="007B6D25">
        <w:rPr>
          <w:sz w:val="28"/>
          <w:szCs w:val="28"/>
        </w:rPr>
        <w:t>возле</w:t>
      </w:r>
      <w:proofErr w:type="spellEnd"/>
      <w:r w:rsidRPr="007B6D25">
        <w:rPr>
          <w:sz w:val="28"/>
          <w:szCs w:val="28"/>
        </w:rPr>
        <w:t xml:space="preserve"> дома/</w:t>
      </w:r>
      <w:proofErr w:type="spellStart"/>
      <w:r w:rsidRPr="007B6D25">
        <w:rPr>
          <w:sz w:val="28"/>
          <w:szCs w:val="28"/>
        </w:rPr>
        <w:t>работы</w:t>
      </w:r>
      <w:proofErr w:type="spellEnd"/>
      <w:r w:rsidRPr="007B6D25">
        <w:rPr>
          <w:sz w:val="28"/>
          <w:szCs w:val="28"/>
        </w:rPr>
        <w:t>/</w:t>
      </w:r>
      <w:proofErr w:type="spellStart"/>
      <w:r w:rsidRPr="007B6D25">
        <w:rPr>
          <w:sz w:val="28"/>
          <w:szCs w:val="28"/>
        </w:rPr>
        <w:t>учебы</w:t>
      </w:r>
      <w:proofErr w:type="spellEnd"/>
    </w:p>
    <w:p w14:paraId="1C41C0A1" w14:textId="7A839C35" w:rsidR="0017620C" w:rsidRPr="007B6D25" w:rsidRDefault="0017620C" w:rsidP="001A350D">
      <w:pPr>
        <w:pStyle w:val="ad"/>
        <w:numPr>
          <w:ilvl w:val="0"/>
          <w:numId w:val="15"/>
        </w:numPr>
        <w:tabs>
          <w:tab w:val="left" w:pos="1134"/>
        </w:tabs>
        <w:ind w:left="0" w:firstLine="709"/>
        <w:rPr>
          <w:sz w:val="28"/>
          <w:szCs w:val="28"/>
        </w:rPr>
      </w:pPr>
      <w:proofErr w:type="spellStart"/>
      <w:r w:rsidRPr="007B6D25">
        <w:rPr>
          <w:sz w:val="28"/>
          <w:szCs w:val="28"/>
        </w:rPr>
        <w:t>Попытки</w:t>
      </w:r>
      <w:proofErr w:type="spellEnd"/>
      <w:r w:rsidRPr="007B6D25">
        <w:rPr>
          <w:sz w:val="28"/>
          <w:szCs w:val="28"/>
        </w:rPr>
        <w:t xml:space="preserve"> </w:t>
      </w:r>
      <w:proofErr w:type="spellStart"/>
      <w:r w:rsidRPr="007B6D25">
        <w:rPr>
          <w:sz w:val="28"/>
          <w:szCs w:val="28"/>
        </w:rPr>
        <w:t>связаться</w:t>
      </w:r>
      <w:proofErr w:type="spellEnd"/>
      <w:r w:rsidRPr="007B6D25">
        <w:rPr>
          <w:sz w:val="28"/>
          <w:szCs w:val="28"/>
        </w:rPr>
        <w:t xml:space="preserve"> через </w:t>
      </w:r>
      <w:proofErr w:type="spellStart"/>
      <w:r w:rsidRPr="007B6D25">
        <w:rPr>
          <w:sz w:val="28"/>
          <w:szCs w:val="28"/>
        </w:rPr>
        <w:t>друзей</w:t>
      </w:r>
      <w:proofErr w:type="spellEnd"/>
      <w:r w:rsidRPr="007B6D25">
        <w:rPr>
          <w:sz w:val="28"/>
          <w:szCs w:val="28"/>
        </w:rPr>
        <w:t>/</w:t>
      </w:r>
      <w:proofErr w:type="spellStart"/>
      <w:r w:rsidRPr="007B6D25">
        <w:rPr>
          <w:sz w:val="28"/>
          <w:szCs w:val="28"/>
        </w:rPr>
        <w:t>родственников</w:t>
      </w:r>
      <w:proofErr w:type="spellEnd"/>
    </w:p>
    <w:p w14:paraId="2187A38D" w14:textId="73E28B62" w:rsidR="0017620C" w:rsidRPr="007B6D25" w:rsidRDefault="0017620C" w:rsidP="001A350D">
      <w:pPr>
        <w:pStyle w:val="ad"/>
        <w:numPr>
          <w:ilvl w:val="0"/>
          <w:numId w:val="15"/>
        </w:numPr>
        <w:tabs>
          <w:tab w:val="left" w:pos="1134"/>
        </w:tabs>
        <w:ind w:left="0" w:firstLine="709"/>
        <w:rPr>
          <w:sz w:val="28"/>
          <w:szCs w:val="28"/>
        </w:rPr>
      </w:pPr>
      <w:proofErr w:type="spellStart"/>
      <w:r w:rsidRPr="007B6D25">
        <w:rPr>
          <w:sz w:val="28"/>
          <w:szCs w:val="28"/>
        </w:rPr>
        <w:t>Распространение</w:t>
      </w:r>
      <w:proofErr w:type="spellEnd"/>
      <w:r w:rsidRPr="007B6D25">
        <w:rPr>
          <w:sz w:val="28"/>
          <w:szCs w:val="28"/>
        </w:rPr>
        <w:t xml:space="preserve"> </w:t>
      </w:r>
      <w:proofErr w:type="spellStart"/>
      <w:r w:rsidRPr="007B6D25">
        <w:rPr>
          <w:sz w:val="28"/>
          <w:szCs w:val="28"/>
        </w:rPr>
        <w:t>ложной</w:t>
      </w:r>
      <w:proofErr w:type="spellEnd"/>
      <w:r w:rsidRPr="007B6D25">
        <w:rPr>
          <w:sz w:val="28"/>
          <w:szCs w:val="28"/>
        </w:rPr>
        <w:t xml:space="preserve"> </w:t>
      </w:r>
      <w:proofErr w:type="spellStart"/>
      <w:r w:rsidRPr="007B6D25">
        <w:rPr>
          <w:sz w:val="28"/>
          <w:szCs w:val="28"/>
        </w:rPr>
        <w:t>информации</w:t>
      </w:r>
      <w:proofErr w:type="spellEnd"/>
      <w:r w:rsidRPr="007B6D25">
        <w:rPr>
          <w:sz w:val="28"/>
          <w:szCs w:val="28"/>
        </w:rPr>
        <w:t xml:space="preserve"> о вас</w:t>
      </w:r>
    </w:p>
    <w:p w14:paraId="6B9A2180" w14:textId="63F8C63A" w:rsidR="0017620C" w:rsidRPr="007B6D25" w:rsidRDefault="0017620C" w:rsidP="001A350D">
      <w:pPr>
        <w:pStyle w:val="ad"/>
        <w:numPr>
          <w:ilvl w:val="0"/>
          <w:numId w:val="15"/>
        </w:numPr>
        <w:tabs>
          <w:tab w:val="left" w:pos="1134"/>
        </w:tabs>
        <w:ind w:left="0" w:firstLine="709"/>
        <w:rPr>
          <w:sz w:val="28"/>
          <w:szCs w:val="28"/>
        </w:rPr>
      </w:pPr>
      <w:proofErr w:type="spellStart"/>
      <w:r w:rsidRPr="007B6D25">
        <w:rPr>
          <w:sz w:val="28"/>
          <w:szCs w:val="28"/>
        </w:rPr>
        <w:t>Повреждение</w:t>
      </w:r>
      <w:proofErr w:type="spellEnd"/>
      <w:r w:rsidRPr="007B6D25">
        <w:rPr>
          <w:sz w:val="28"/>
          <w:szCs w:val="28"/>
        </w:rPr>
        <w:t xml:space="preserve"> </w:t>
      </w:r>
      <w:proofErr w:type="spellStart"/>
      <w:r w:rsidRPr="007B6D25">
        <w:rPr>
          <w:sz w:val="28"/>
          <w:szCs w:val="28"/>
        </w:rPr>
        <w:t>имущества</w:t>
      </w:r>
      <w:proofErr w:type="spellEnd"/>
    </w:p>
    <w:p w14:paraId="13041E12" w14:textId="495C1DBB" w:rsidR="0017620C" w:rsidRPr="007B6D25" w:rsidRDefault="0017620C" w:rsidP="001A350D">
      <w:pPr>
        <w:pStyle w:val="ad"/>
        <w:numPr>
          <w:ilvl w:val="0"/>
          <w:numId w:val="15"/>
        </w:numPr>
        <w:tabs>
          <w:tab w:val="left" w:pos="1134"/>
        </w:tabs>
        <w:ind w:left="0" w:firstLine="709"/>
        <w:rPr>
          <w:sz w:val="28"/>
          <w:szCs w:val="28"/>
        </w:rPr>
      </w:pPr>
      <w:proofErr w:type="spellStart"/>
      <w:r w:rsidRPr="007B6D25">
        <w:rPr>
          <w:sz w:val="28"/>
          <w:szCs w:val="28"/>
        </w:rPr>
        <w:t>Угрозы</w:t>
      </w:r>
      <w:proofErr w:type="spellEnd"/>
    </w:p>
    <w:p w14:paraId="200241AD" w14:textId="4223A499" w:rsidR="0017620C" w:rsidRPr="007B6D25" w:rsidRDefault="0017620C" w:rsidP="001A350D">
      <w:pPr>
        <w:pStyle w:val="ad"/>
        <w:numPr>
          <w:ilvl w:val="0"/>
          <w:numId w:val="15"/>
        </w:numPr>
        <w:tabs>
          <w:tab w:val="left" w:pos="1134"/>
        </w:tabs>
        <w:ind w:left="0" w:firstLine="709"/>
        <w:rPr>
          <w:sz w:val="28"/>
          <w:szCs w:val="28"/>
        </w:rPr>
      </w:pPr>
      <w:proofErr w:type="spellStart"/>
      <w:r w:rsidRPr="007B6D25">
        <w:rPr>
          <w:sz w:val="28"/>
          <w:szCs w:val="28"/>
        </w:rPr>
        <w:t>Физическое</w:t>
      </w:r>
      <w:proofErr w:type="spellEnd"/>
      <w:r w:rsidRPr="007B6D25">
        <w:rPr>
          <w:sz w:val="28"/>
          <w:szCs w:val="28"/>
        </w:rPr>
        <w:t xml:space="preserve"> </w:t>
      </w:r>
      <w:proofErr w:type="spellStart"/>
      <w:r w:rsidRPr="007B6D25">
        <w:rPr>
          <w:sz w:val="28"/>
          <w:szCs w:val="28"/>
        </w:rPr>
        <w:t>насилие</w:t>
      </w:r>
      <w:proofErr w:type="spellEnd"/>
    </w:p>
    <w:p w14:paraId="119E58FA" w14:textId="582A6A17" w:rsidR="0017620C" w:rsidRPr="007B6D25" w:rsidRDefault="0017620C" w:rsidP="001A350D">
      <w:pPr>
        <w:pStyle w:val="ad"/>
        <w:numPr>
          <w:ilvl w:val="0"/>
          <w:numId w:val="15"/>
        </w:numPr>
        <w:tabs>
          <w:tab w:val="left" w:pos="1134"/>
        </w:tabs>
        <w:ind w:left="0" w:firstLine="709"/>
        <w:rPr>
          <w:sz w:val="28"/>
          <w:szCs w:val="28"/>
        </w:rPr>
      </w:pPr>
      <w:proofErr w:type="spellStart"/>
      <w:r w:rsidRPr="007B6D25">
        <w:rPr>
          <w:sz w:val="28"/>
          <w:szCs w:val="28"/>
        </w:rPr>
        <w:t>Другое</w:t>
      </w:r>
      <w:proofErr w:type="spellEnd"/>
      <w:r w:rsidRPr="007B6D25">
        <w:rPr>
          <w:sz w:val="28"/>
          <w:szCs w:val="28"/>
        </w:rPr>
        <w:t xml:space="preserve"> (</w:t>
      </w:r>
      <w:proofErr w:type="spellStart"/>
      <w:r w:rsidRPr="007B6D25">
        <w:rPr>
          <w:sz w:val="28"/>
          <w:szCs w:val="28"/>
        </w:rPr>
        <w:t>укажите</w:t>
      </w:r>
      <w:proofErr w:type="spellEnd"/>
      <w:r w:rsidRPr="007B6D25">
        <w:rPr>
          <w:sz w:val="28"/>
          <w:szCs w:val="28"/>
        </w:rPr>
        <w:t>): _________________________</w:t>
      </w:r>
    </w:p>
    <w:p w14:paraId="7DC8FB8B" w14:textId="77777777" w:rsidR="007B6D25" w:rsidRDefault="007B6D25" w:rsidP="007B6D25">
      <w:pPr>
        <w:tabs>
          <w:tab w:val="left" w:pos="1134"/>
        </w:tabs>
        <w:spacing w:after="0" w:line="240" w:lineRule="auto"/>
        <w:ind w:firstLine="709"/>
        <w:jc w:val="both"/>
        <w:rPr>
          <w:rFonts w:ascii="Times New Roman" w:hAnsi="Times New Roman" w:cs="Times New Roman"/>
          <w:sz w:val="28"/>
          <w:szCs w:val="28"/>
        </w:rPr>
      </w:pPr>
    </w:p>
    <w:p w14:paraId="02C81B1B" w14:textId="7C770A09" w:rsidR="0017620C" w:rsidRPr="007B6D25" w:rsidRDefault="0017620C" w:rsidP="007B6D25">
      <w:pPr>
        <w:tabs>
          <w:tab w:val="left" w:pos="1134"/>
        </w:tabs>
        <w:spacing w:after="0" w:line="240" w:lineRule="auto"/>
        <w:ind w:firstLine="709"/>
        <w:jc w:val="both"/>
        <w:rPr>
          <w:rFonts w:ascii="Times New Roman" w:hAnsi="Times New Roman" w:cs="Times New Roman"/>
          <w:sz w:val="28"/>
          <w:szCs w:val="28"/>
        </w:rPr>
      </w:pPr>
      <w:r w:rsidRPr="007B6D25">
        <w:rPr>
          <w:rFonts w:ascii="Times New Roman" w:hAnsi="Times New Roman" w:cs="Times New Roman"/>
          <w:sz w:val="28"/>
          <w:szCs w:val="28"/>
        </w:rPr>
        <w:t>17. Как часто происходили акты сталкинга?</w:t>
      </w:r>
    </w:p>
    <w:p w14:paraId="51C49BB2" w14:textId="6B35D5E4" w:rsidR="0017620C" w:rsidRPr="007B6D25" w:rsidRDefault="0017620C" w:rsidP="001A350D">
      <w:pPr>
        <w:pStyle w:val="ad"/>
        <w:numPr>
          <w:ilvl w:val="0"/>
          <w:numId w:val="16"/>
        </w:numPr>
        <w:tabs>
          <w:tab w:val="left" w:pos="1134"/>
        </w:tabs>
        <w:ind w:left="0" w:firstLine="709"/>
        <w:rPr>
          <w:sz w:val="28"/>
          <w:szCs w:val="28"/>
        </w:rPr>
      </w:pPr>
      <w:proofErr w:type="spellStart"/>
      <w:r w:rsidRPr="007B6D25">
        <w:rPr>
          <w:sz w:val="28"/>
          <w:szCs w:val="28"/>
        </w:rPr>
        <w:t>Ежедневно</w:t>
      </w:r>
      <w:proofErr w:type="spellEnd"/>
    </w:p>
    <w:p w14:paraId="7E95E10A" w14:textId="33FEEBCE" w:rsidR="0017620C" w:rsidRPr="007B6D25" w:rsidRDefault="0017620C" w:rsidP="001A350D">
      <w:pPr>
        <w:pStyle w:val="ad"/>
        <w:numPr>
          <w:ilvl w:val="0"/>
          <w:numId w:val="16"/>
        </w:numPr>
        <w:tabs>
          <w:tab w:val="left" w:pos="1134"/>
        </w:tabs>
        <w:ind w:left="0" w:firstLine="709"/>
        <w:rPr>
          <w:sz w:val="28"/>
          <w:szCs w:val="28"/>
        </w:rPr>
      </w:pPr>
      <w:proofErr w:type="spellStart"/>
      <w:r w:rsidRPr="007B6D25">
        <w:rPr>
          <w:sz w:val="28"/>
          <w:szCs w:val="28"/>
        </w:rPr>
        <w:t>Несколько</w:t>
      </w:r>
      <w:proofErr w:type="spellEnd"/>
      <w:r w:rsidRPr="007B6D25">
        <w:rPr>
          <w:sz w:val="28"/>
          <w:szCs w:val="28"/>
        </w:rPr>
        <w:t xml:space="preserve"> раз в </w:t>
      </w:r>
      <w:proofErr w:type="spellStart"/>
      <w:r w:rsidRPr="007B6D25">
        <w:rPr>
          <w:sz w:val="28"/>
          <w:szCs w:val="28"/>
        </w:rPr>
        <w:t>неделю</w:t>
      </w:r>
      <w:proofErr w:type="spellEnd"/>
    </w:p>
    <w:p w14:paraId="56E74A9F" w14:textId="634BC58A" w:rsidR="0017620C" w:rsidRPr="007B6D25" w:rsidRDefault="0017620C" w:rsidP="001A350D">
      <w:pPr>
        <w:pStyle w:val="ad"/>
        <w:numPr>
          <w:ilvl w:val="0"/>
          <w:numId w:val="16"/>
        </w:numPr>
        <w:tabs>
          <w:tab w:val="left" w:pos="1134"/>
        </w:tabs>
        <w:ind w:left="0" w:firstLine="709"/>
        <w:rPr>
          <w:sz w:val="28"/>
          <w:szCs w:val="28"/>
        </w:rPr>
      </w:pPr>
      <w:proofErr w:type="spellStart"/>
      <w:r w:rsidRPr="007B6D25">
        <w:rPr>
          <w:sz w:val="28"/>
          <w:szCs w:val="28"/>
        </w:rPr>
        <w:t>Несколько</w:t>
      </w:r>
      <w:proofErr w:type="spellEnd"/>
      <w:r w:rsidRPr="007B6D25">
        <w:rPr>
          <w:sz w:val="28"/>
          <w:szCs w:val="28"/>
        </w:rPr>
        <w:t xml:space="preserve"> раз в </w:t>
      </w:r>
      <w:proofErr w:type="spellStart"/>
      <w:r w:rsidRPr="007B6D25">
        <w:rPr>
          <w:sz w:val="28"/>
          <w:szCs w:val="28"/>
        </w:rPr>
        <w:t>месяц</w:t>
      </w:r>
      <w:proofErr w:type="spellEnd"/>
    </w:p>
    <w:p w14:paraId="022697B2" w14:textId="0D8D752B" w:rsidR="0017620C" w:rsidRPr="007B6D25" w:rsidRDefault="0017620C" w:rsidP="001A350D">
      <w:pPr>
        <w:pStyle w:val="ad"/>
        <w:numPr>
          <w:ilvl w:val="0"/>
          <w:numId w:val="16"/>
        </w:numPr>
        <w:tabs>
          <w:tab w:val="left" w:pos="1134"/>
        </w:tabs>
        <w:ind w:left="0" w:firstLine="709"/>
        <w:rPr>
          <w:sz w:val="28"/>
          <w:szCs w:val="28"/>
        </w:rPr>
      </w:pPr>
      <w:proofErr w:type="spellStart"/>
      <w:r w:rsidRPr="007B6D25">
        <w:rPr>
          <w:sz w:val="28"/>
          <w:szCs w:val="28"/>
        </w:rPr>
        <w:t>Реже</w:t>
      </w:r>
      <w:proofErr w:type="spellEnd"/>
    </w:p>
    <w:p w14:paraId="64D7BDD7" w14:textId="77777777" w:rsidR="007B6D25" w:rsidRDefault="007B6D25" w:rsidP="007B6D25">
      <w:pPr>
        <w:tabs>
          <w:tab w:val="left" w:pos="1134"/>
        </w:tabs>
        <w:spacing w:after="0" w:line="240" w:lineRule="auto"/>
        <w:ind w:firstLine="709"/>
        <w:jc w:val="both"/>
        <w:rPr>
          <w:rFonts w:ascii="Times New Roman" w:hAnsi="Times New Roman" w:cs="Times New Roman"/>
          <w:sz w:val="28"/>
          <w:szCs w:val="28"/>
        </w:rPr>
      </w:pPr>
    </w:p>
    <w:p w14:paraId="1D964AA7" w14:textId="22670280" w:rsidR="0017620C" w:rsidRPr="007B6D25" w:rsidRDefault="0017620C" w:rsidP="007B6D25">
      <w:pPr>
        <w:tabs>
          <w:tab w:val="left" w:pos="1134"/>
        </w:tabs>
        <w:spacing w:after="0" w:line="240" w:lineRule="auto"/>
        <w:ind w:firstLine="709"/>
        <w:jc w:val="both"/>
        <w:rPr>
          <w:rFonts w:ascii="Times New Roman" w:hAnsi="Times New Roman" w:cs="Times New Roman"/>
          <w:sz w:val="28"/>
          <w:szCs w:val="28"/>
        </w:rPr>
      </w:pPr>
      <w:r w:rsidRPr="007B6D25">
        <w:rPr>
          <w:rFonts w:ascii="Times New Roman" w:hAnsi="Times New Roman" w:cs="Times New Roman"/>
          <w:sz w:val="28"/>
          <w:szCs w:val="28"/>
        </w:rPr>
        <w:t>18. Чувствовали ли вы страх за свою безопасность или безопасность своих близких в результате сталкинга?</w:t>
      </w:r>
    </w:p>
    <w:p w14:paraId="29BAAAFC" w14:textId="760F16EF" w:rsidR="0017620C" w:rsidRPr="007B6D25" w:rsidRDefault="0017620C" w:rsidP="001A350D">
      <w:pPr>
        <w:pStyle w:val="ad"/>
        <w:numPr>
          <w:ilvl w:val="0"/>
          <w:numId w:val="17"/>
        </w:numPr>
        <w:tabs>
          <w:tab w:val="left" w:pos="1134"/>
        </w:tabs>
        <w:ind w:left="0" w:firstLine="709"/>
        <w:rPr>
          <w:sz w:val="28"/>
          <w:szCs w:val="28"/>
        </w:rPr>
      </w:pPr>
      <w:r w:rsidRPr="007B6D25">
        <w:rPr>
          <w:sz w:val="28"/>
          <w:szCs w:val="28"/>
        </w:rPr>
        <w:t>Да</w:t>
      </w:r>
    </w:p>
    <w:p w14:paraId="793E4682" w14:textId="632A3F0C" w:rsidR="0017620C" w:rsidRPr="007B6D25" w:rsidRDefault="0017620C" w:rsidP="001A350D">
      <w:pPr>
        <w:pStyle w:val="ad"/>
        <w:numPr>
          <w:ilvl w:val="0"/>
          <w:numId w:val="17"/>
        </w:numPr>
        <w:tabs>
          <w:tab w:val="left" w:pos="1134"/>
        </w:tabs>
        <w:ind w:left="0" w:firstLine="709"/>
        <w:rPr>
          <w:sz w:val="28"/>
          <w:szCs w:val="28"/>
        </w:rPr>
      </w:pPr>
      <w:r w:rsidRPr="007B6D25">
        <w:rPr>
          <w:sz w:val="28"/>
          <w:szCs w:val="28"/>
        </w:rPr>
        <w:t>Нет</w:t>
      </w:r>
    </w:p>
    <w:p w14:paraId="6523D592" w14:textId="2ED3EBD2" w:rsidR="0017620C" w:rsidRPr="007B6D25" w:rsidRDefault="0017620C" w:rsidP="001A350D">
      <w:pPr>
        <w:pStyle w:val="ad"/>
        <w:numPr>
          <w:ilvl w:val="0"/>
          <w:numId w:val="17"/>
        </w:numPr>
        <w:tabs>
          <w:tab w:val="left" w:pos="1134"/>
        </w:tabs>
        <w:ind w:left="0" w:firstLine="709"/>
        <w:rPr>
          <w:sz w:val="28"/>
          <w:szCs w:val="28"/>
        </w:rPr>
      </w:pPr>
      <w:proofErr w:type="spellStart"/>
      <w:r w:rsidRPr="007B6D25">
        <w:rPr>
          <w:sz w:val="28"/>
          <w:szCs w:val="28"/>
        </w:rPr>
        <w:t>Иногда</w:t>
      </w:r>
      <w:proofErr w:type="spellEnd"/>
    </w:p>
    <w:p w14:paraId="271E8CBF" w14:textId="77777777" w:rsidR="007B6D25" w:rsidRDefault="007B6D25" w:rsidP="007B6D25">
      <w:pPr>
        <w:tabs>
          <w:tab w:val="left" w:pos="1134"/>
        </w:tabs>
        <w:spacing w:after="0" w:line="240" w:lineRule="auto"/>
        <w:ind w:firstLine="709"/>
        <w:jc w:val="both"/>
        <w:rPr>
          <w:rFonts w:ascii="Times New Roman" w:hAnsi="Times New Roman" w:cs="Times New Roman"/>
          <w:sz w:val="28"/>
          <w:szCs w:val="28"/>
        </w:rPr>
      </w:pPr>
    </w:p>
    <w:p w14:paraId="2AC5350E" w14:textId="439ADD09" w:rsidR="0017620C" w:rsidRPr="007B6D25" w:rsidRDefault="0017620C" w:rsidP="007B6D25">
      <w:pPr>
        <w:tabs>
          <w:tab w:val="left" w:pos="1134"/>
        </w:tabs>
        <w:spacing w:after="0" w:line="240" w:lineRule="auto"/>
        <w:ind w:firstLine="709"/>
        <w:jc w:val="both"/>
        <w:rPr>
          <w:rFonts w:ascii="Times New Roman" w:hAnsi="Times New Roman" w:cs="Times New Roman"/>
          <w:sz w:val="28"/>
          <w:szCs w:val="28"/>
        </w:rPr>
      </w:pPr>
      <w:r w:rsidRPr="007B6D25">
        <w:rPr>
          <w:rFonts w:ascii="Times New Roman" w:hAnsi="Times New Roman" w:cs="Times New Roman"/>
          <w:sz w:val="28"/>
          <w:szCs w:val="28"/>
        </w:rPr>
        <w:t>19. Изменился ли ваш образ жизни в результате сталкинга?</w:t>
      </w:r>
    </w:p>
    <w:p w14:paraId="6A912CF4" w14:textId="68DC2C55" w:rsidR="0017620C" w:rsidRPr="007B6D25" w:rsidRDefault="0017620C" w:rsidP="001A350D">
      <w:pPr>
        <w:pStyle w:val="ad"/>
        <w:numPr>
          <w:ilvl w:val="1"/>
          <w:numId w:val="33"/>
        </w:numPr>
        <w:tabs>
          <w:tab w:val="left" w:pos="1134"/>
        </w:tabs>
        <w:ind w:left="0" w:firstLine="709"/>
        <w:rPr>
          <w:sz w:val="28"/>
          <w:szCs w:val="28"/>
        </w:rPr>
      </w:pPr>
      <w:r w:rsidRPr="007B6D25">
        <w:rPr>
          <w:sz w:val="28"/>
          <w:szCs w:val="28"/>
        </w:rPr>
        <w:t>Да (</w:t>
      </w:r>
      <w:proofErr w:type="spellStart"/>
      <w:r w:rsidRPr="007B6D25">
        <w:rPr>
          <w:sz w:val="28"/>
          <w:szCs w:val="28"/>
        </w:rPr>
        <w:t>укажите</w:t>
      </w:r>
      <w:proofErr w:type="spellEnd"/>
      <w:r w:rsidRPr="007B6D25">
        <w:rPr>
          <w:sz w:val="28"/>
          <w:szCs w:val="28"/>
        </w:rPr>
        <w:t xml:space="preserve"> </w:t>
      </w:r>
      <w:proofErr w:type="spellStart"/>
      <w:r w:rsidRPr="007B6D25">
        <w:rPr>
          <w:sz w:val="28"/>
          <w:szCs w:val="28"/>
        </w:rPr>
        <w:t>как</w:t>
      </w:r>
      <w:proofErr w:type="spellEnd"/>
      <w:r w:rsidRPr="007B6D25">
        <w:rPr>
          <w:sz w:val="28"/>
          <w:szCs w:val="28"/>
        </w:rPr>
        <w:t>): _________________________</w:t>
      </w:r>
    </w:p>
    <w:p w14:paraId="5E7688CC" w14:textId="2F545BB3" w:rsidR="0017620C" w:rsidRPr="007B6D25" w:rsidRDefault="0017620C" w:rsidP="001A350D">
      <w:pPr>
        <w:pStyle w:val="ad"/>
        <w:numPr>
          <w:ilvl w:val="1"/>
          <w:numId w:val="33"/>
        </w:numPr>
        <w:tabs>
          <w:tab w:val="left" w:pos="1134"/>
        </w:tabs>
        <w:ind w:left="0" w:firstLine="709"/>
        <w:rPr>
          <w:sz w:val="28"/>
          <w:szCs w:val="28"/>
        </w:rPr>
      </w:pPr>
      <w:r w:rsidRPr="007B6D25">
        <w:rPr>
          <w:sz w:val="28"/>
          <w:szCs w:val="28"/>
        </w:rPr>
        <w:t>Нет</w:t>
      </w:r>
    </w:p>
    <w:p w14:paraId="1FD3EDE8" w14:textId="77777777" w:rsidR="007B6D25" w:rsidRDefault="007B6D25" w:rsidP="007B6D25">
      <w:pPr>
        <w:tabs>
          <w:tab w:val="left" w:pos="1134"/>
        </w:tabs>
        <w:spacing w:after="0" w:line="240" w:lineRule="auto"/>
        <w:ind w:firstLine="709"/>
        <w:jc w:val="both"/>
        <w:rPr>
          <w:rFonts w:ascii="Times New Roman" w:hAnsi="Times New Roman" w:cs="Times New Roman"/>
          <w:sz w:val="28"/>
          <w:szCs w:val="28"/>
        </w:rPr>
      </w:pPr>
    </w:p>
    <w:p w14:paraId="046AD321" w14:textId="5CED89FF" w:rsidR="0017620C" w:rsidRPr="007B6D25" w:rsidRDefault="0017620C" w:rsidP="007B6D25">
      <w:pPr>
        <w:tabs>
          <w:tab w:val="left" w:pos="1134"/>
        </w:tabs>
        <w:spacing w:after="0" w:line="240" w:lineRule="auto"/>
        <w:ind w:firstLine="709"/>
        <w:jc w:val="both"/>
        <w:rPr>
          <w:rFonts w:ascii="Times New Roman" w:hAnsi="Times New Roman" w:cs="Times New Roman"/>
          <w:sz w:val="28"/>
          <w:szCs w:val="28"/>
        </w:rPr>
      </w:pPr>
      <w:r w:rsidRPr="007B6D25">
        <w:rPr>
          <w:rFonts w:ascii="Times New Roman" w:hAnsi="Times New Roman" w:cs="Times New Roman"/>
          <w:sz w:val="28"/>
          <w:szCs w:val="28"/>
        </w:rPr>
        <w:t>20. Обращались ли вы за помощью в связи со сталкингом?</w:t>
      </w:r>
    </w:p>
    <w:p w14:paraId="11324460" w14:textId="70E96D54" w:rsidR="0017620C" w:rsidRPr="007B6D25" w:rsidRDefault="0017620C" w:rsidP="001A350D">
      <w:pPr>
        <w:pStyle w:val="ad"/>
        <w:numPr>
          <w:ilvl w:val="1"/>
          <w:numId w:val="18"/>
        </w:numPr>
        <w:tabs>
          <w:tab w:val="left" w:pos="1134"/>
        </w:tabs>
        <w:ind w:left="0" w:firstLine="709"/>
        <w:rPr>
          <w:sz w:val="28"/>
          <w:szCs w:val="28"/>
        </w:rPr>
      </w:pPr>
      <w:r w:rsidRPr="007B6D25">
        <w:rPr>
          <w:sz w:val="28"/>
          <w:szCs w:val="28"/>
        </w:rPr>
        <w:t>Да</w:t>
      </w:r>
    </w:p>
    <w:p w14:paraId="5075D0DE" w14:textId="7F23C840" w:rsidR="0017620C" w:rsidRPr="007B6D25" w:rsidRDefault="0017620C" w:rsidP="001A350D">
      <w:pPr>
        <w:pStyle w:val="ad"/>
        <w:numPr>
          <w:ilvl w:val="1"/>
          <w:numId w:val="18"/>
        </w:numPr>
        <w:tabs>
          <w:tab w:val="left" w:pos="1134"/>
        </w:tabs>
        <w:ind w:left="0" w:firstLine="709"/>
        <w:rPr>
          <w:sz w:val="28"/>
          <w:szCs w:val="28"/>
        </w:rPr>
      </w:pPr>
      <w:r w:rsidRPr="007B6D25">
        <w:rPr>
          <w:sz w:val="28"/>
          <w:szCs w:val="28"/>
        </w:rPr>
        <w:t>Нет</w:t>
      </w:r>
    </w:p>
    <w:p w14:paraId="52DAC51D" w14:textId="471C2FA7" w:rsidR="0017620C" w:rsidRPr="007B6D25" w:rsidRDefault="0017620C" w:rsidP="001A350D">
      <w:pPr>
        <w:pStyle w:val="ad"/>
        <w:numPr>
          <w:ilvl w:val="1"/>
          <w:numId w:val="18"/>
        </w:numPr>
        <w:tabs>
          <w:tab w:val="left" w:pos="1134"/>
        </w:tabs>
        <w:ind w:left="0" w:firstLine="709"/>
        <w:rPr>
          <w:sz w:val="28"/>
          <w:szCs w:val="28"/>
        </w:rPr>
      </w:pPr>
      <w:proofErr w:type="spellStart"/>
      <w:r w:rsidRPr="007B6D25">
        <w:rPr>
          <w:sz w:val="28"/>
          <w:szCs w:val="28"/>
        </w:rPr>
        <w:t>Если</w:t>
      </w:r>
      <w:proofErr w:type="spellEnd"/>
      <w:r w:rsidRPr="007B6D25">
        <w:rPr>
          <w:sz w:val="28"/>
          <w:szCs w:val="28"/>
        </w:rPr>
        <w:t xml:space="preserve"> да, то </w:t>
      </w:r>
      <w:proofErr w:type="spellStart"/>
      <w:r w:rsidRPr="007B6D25">
        <w:rPr>
          <w:sz w:val="28"/>
          <w:szCs w:val="28"/>
        </w:rPr>
        <w:t>куда</w:t>
      </w:r>
      <w:proofErr w:type="spellEnd"/>
      <w:r w:rsidRPr="007B6D25">
        <w:rPr>
          <w:sz w:val="28"/>
          <w:szCs w:val="28"/>
        </w:rPr>
        <w:t>:</w:t>
      </w:r>
    </w:p>
    <w:p w14:paraId="2DC8DC07" w14:textId="6BE85B11" w:rsidR="0017620C" w:rsidRPr="007B6D25" w:rsidRDefault="0017620C" w:rsidP="001A350D">
      <w:pPr>
        <w:pStyle w:val="ad"/>
        <w:numPr>
          <w:ilvl w:val="1"/>
          <w:numId w:val="18"/>
        </w:numPr>
        <w:tabs>
          <w:tab w:val="left" w:pos="1134"/>
        </w:tabs>
        <w:ind w:left="0" w:firstLine="709"/>
        <w:rPr>
          <w:sz w:val="28"/>
          <w:szCs w:val="28"/>
        </w:rPr>
      </w:pPr>
      <w:proofErr w:type="spellStart"/>
      <w:r w:rsidRPr="007B6D25">
        <w:rPr>
          <w:sz w:val="28"/>
          <w:szCs w:val="28"/>
        </w:rPr>
        <w:t>Полиция</w:t>
      </w:r>
      <w:proofErr w:type="spellEnd"/>
    </w:p>
    <w:p w14:paraId="0DADC101" w14:textId="1E7FA7C8" w:rsidR="0017620C" w:rsidRPr="007B6D25" w:rsidRDefault="0017620C" w:rsidP="001A350D">
      <w:pPr>
        <w:pStyle w:val="ad"/>
        <w:numPr>
          <w:ilvl w:val="1"/>
          <w:numId w:val="18"/>
        </w:numPr>
        <w:tabs>
          <w:tab w:val="left" w:pos="1134"/>
        </w:tabs>
        <w:ind w:left="0" w:firstLine="709"/>
        <w:rPr>
          <w:sz w:val="28"/>
          <w:szCs w:val="28"/>
        </w:rPr>
      </w:pPr>
      <w:r w:rsidRPr="007B6D25">
        <w:rPr>
          <w:sz w:val="28"/>
          <w:szCs w:val="28"/>
        </w:rPr>
        <w:lastRenderedPageBreak/>
        <w:t>Юрист</w:t>
      </w:r>
    </w:p>
    <w:p w14:paraId="5DD1E947" w14:textId="2515BCCB" w:rsidR="0017620C" w:rsidRPr="007B6D25" w:rsidRDefault="0017620C" w:rsidP="001A350D">
      <w:pPr>
        <w:pStyle w:val="ad"/>
        <w:numPr>
          <w:ilvl w:val="1"/>
          <w:numId w:val="18"/>
        </w:numPr>
        <w:tabs>
          <w:tab w:val="left" w:pos="1134"/>
        </w:tabs>
        <w:ind w:left="0" w:firstLine="709"/>
        <w:rPr>
          <w:sz w:val="28"/>
          <w:szCs w:val="28"/>
        </w:rPr>
      </w:pPr>
      <w:r w:rsidRPr="007B6D25">
        <w:rPr>
          <w:sz w:val="28"/>
          <w:szCs w:val="28"/>
        </w:rPr>
        <w:t>Психолог/Психотерапевт</w:t>
      </w:r>
    </w:p>
    <w:p w14:paraId="58EF1F2F" w14:textId="5AEA4843" w:rsidR="0017620C" w:rsidRPr="007B6D25" w:rsidRDefault="0017620C" w:rsidP="001A350D">
      <w:pPr>
        <w:pStyle w:val="ad"/>
        <w:numPr>
          <w:ilvl w:val="1"/>
          <w:numId w:val="18"/>
        </w:numPr>
        <w:tabs>
          <w:tab w:val="left" w:pos="1134"/>
        </w:tabs>
        <w:ind w:left="0" w:firstLine="709"/>
        <w:rPr>
          <w:sz w:val="28"/>
          <w:szCs w:val="28"/>
        </w:rPr>
      </w:pPr>
      <w:proofErr w:type="spellStart"/>
      <w:r w:rsidRPr="007B6D25">
        <w:rPr>
          <w:sz w:val="28"/>
          <w:szCs w:val="28"/>
        </w:rPr>
        <w:t>Друзья</w:t>
      </w:r>
      <w:proofErr w:type="spellEnd"/>
      <w:r w:rsidRPr="007B6D25">
        <w:rPr>
          <w:sz w:val="28"/>
          <w:szCs w:val="28"/>
        </w:rPr>
        <w:t>/</w:t>
      </w:r>
      <w:proofErr w:type="spellStart"/>
      <w:r w:rsidRPr="007B6D25">
        <w:rPr>
          <w:sz w:val="28"/>
          <w:szCs w:val="28"/>
        </w:rPr>
        <w:t>Родственники</w:t>
      </w:r>
      <w:proofErr w:type="spellEnd"/>
    </w:p>
    <w:p w14:paraId="688C3878" w14:textId="075B9F8A" w:rsidR="0017620C" w:rsidRPr="007B6D25" w:rsidRDefault="0017620C" w:rsidP="001A350D">
      <w:pPr>
        <w:pStyle w:val="ad"/>
        <w:numPr>
          <w:ilvl w:val="1"/>
          <w:numId w:val="18"/>
        </w:numPr>
        <w:tabs>
          <w:tab w:val="left" w:pos="1134"/>
        </w:tabs>
        <w:ind w:left="0" w:firstLine="709"/>
        <w:rPr>
          <w:sz w:val="28"/>
          <w:szCs w:val="28"/>
        </w:rPr>
      </w:pPr>
      <w:proofErr w:type="spellStart"/>
      <w:r w:rsidRPr="007B6D25">
        <w:rPr>
          <w:sz w:val="28"/>
          <w:szCs w:val="28"/>
        </w:rPr>
        <w:t>Общественные</w:t>
      </w:r>
      <w:proofErr w:type="spellEnd"/>
      <w:r w:rsidRPr="007B6D25">
        <w:rPr>
          <w:sz w:val="28"/>
          <w:szCs w:val="28"/>
        </w:rPr>
        <w:t xml:space="preserve"> </w:t>
      </w:r>
      <w:proofErr w:type="spellStart"/>
      <w:r w:rsidRPr="007B6D25">
        <w:rPr>
          <w:sz w:val="28"/>
          <w:szCs w:val="28"/>
        </w:rPr>
        <w:t>организации</w:t>
      </w:r>
      <w:proofErr w:type="spellEnd"/>
    </w:p>
    <w:p w14:paraId="665F5119" w14:textId="27C1A17A" w:rsidR="0017620C" w:rsidRPr="007B6D25" w:rsidRDefault="0017620C" w:rsidP="001A350D">
      <w:pPr>
        <w:pStyle w:val="ad"/>
        <w:numPr>
          <w:ilvl w:val="1"/>
          <w:numId w:val="18"/>
        </w:numPr>
        <w:tabs>
          <w:tab w:val="left" w:pos="1134"/>
        </w:tabs>
        <w:ind w:left="0" w:firstLine="709"/>
        <w:rPr>
          <w:sz w:val="28"/>
          <w:szCs w:val="28"/>
        </w:rPr>
      </w:pPr>
      <w:proofErr w:type="spellStart"/>
      <w:r w:rsidRPr="007B6D25">
        <w:rPr>
          <w:sz w:val="28"/>
          <w:szCs w:val="28"/>
        </w:rPr>
        <w:t>Другое</w:t>
      </w:r>
      <w:proofErr w:type="spellEnd"/>
      <w:r w:rsidRPr="007B6D25">
        <w:rPr>
          <w:sz w:val="28"/>
          <w:szCs w:val="28"/>
        </w:rPr>
        <w:t xml:space="preserve"> (</w:t>
      </w:r>
      <w:proofErr w:type="spellStart"/>
      <w:r w:rsidRPr="007B6D25">
        <w:rPr>
          <w:sz w:val="28"/>
          <w:szCs w:val="28"/>
        </w:rPr>
        <w:t>укажите</w:t>
      </w:r>
      <w:proofErr w:type="spellEnd"/>
      <w:r w:rsidRPr="007B6D25">
        <w:rPr>
          <w:sz w:val="28"/>
          <w:szCs w:val="28"/>
        </w:rPr>
        <w:t>): _________________________</w:t>
      </w:r>
    </w:p>
    <w:p w14:paraId="4D731405" w14:textId="77777777" w:rsidR="007B6D25" w:rsidRDefault="007B6D25" w:rsidP="007B6D25">
      <w:pPr>
        <w:tabs>
          <w:tab w:val="left" w:pos="1134"/>
        </w:tabs>
        <w:spacing w:after="0" w:line="240" w:lineRule="auto"/>
        <w:ind w:firstLine="709"/>
        <w:jc w:val="both"/>
        <w:rPr>
          <w:rFonts w:ascii="Times New Roman" w:hAnsi="Times New Roman" w:cs="Times New Roman"/>
          <w:sz w:val="28"/>
          <w:szCs w:val="28"/>
        </w:rPr>
      </w:pPr>
    </w:p>
    <w:p w14:paraId="71B70F6F" w14:textId="205A90D6" w:rsidR="0017620C" w:rsidRPr="007B6D25" w:rsidRDefault="0017620C" w:rsidP="007B6D25">
      <w:pPr>
        <w:tabs>
          <w:tab w:val="left" w:pos="1134"/>
        </w:tabs>
        <w:spacing w:after="0" w:line="240" w:lineRule="auto"/>
        <w:ind w:firstLine="709"/>
        <w:jc w:val="both"/>
        <w:rPr>
          <w:rFonts w:ascii="Times New Roman" w:hAnsi="Times New Roman" w:cs="Times New Roman"/>
          <w:sz w:val="28"/>
          <w:szCs w:val="28"/>
        </w:rPr>
      </w:pPr>
      <w:r w:rsidRPr="007B6D25">
        <w:rPr>
          <w:rFonts w:ascii="Times New Roman" w:hAnsi="Times New Roman" w:cs="Times New Roman"/>
          <w:sz w:val="28"/>
          <w:szCs w:val="28"/>
        </w:rPr>
        <w:t>21. Какую помощь вы получили? _________________________</w:t>
      </w:r>
    </w:p>
    <w:p w14:paraId="243BEF98" w14:textId="77777777" w:rsidR="007B6D25" w:rsidRDefault="007B6D25" w:rsidP="007B6D25">
      <w:pPr>
        <w:tabs>
          <w:tab w:val="left" w:pos="1134"/>
        </w:tabs>
        <w:spacing w:after="0" w:line="240" w:lineRule="auto"/>
        <w:ind w:firstLine="709"/>
        <w:jc w:val="both"/>
        <w:rPr>
          <w:rFonts w:ascii="Times New Roman" w:hAnsi="Times New Roman" w:cs="Times New Roman"/>
          <w:sz w:val="28"/>
          <w:szCs w:val="28"/>
        </w:rPr>
      </w:pPr>
    </w:p>
    <w:p w14:paraId="16D80FFC" w14:textId="52D3D915" w:rsidR="0017620C" w:rsidRPr="007B6D25" w:rsidRDefault="0017620C" w:rsidP="007B6D25">
      <w:pPr>
        <w:tabs>
          <w:tab w:val="left" w:pos="1134"/>
        </w:tabs>
        <w:spacing w:after="0" w:line="240" w:lineRule="auto"/>
        <w:ind w:firstLine="709"/>
        <w:jc w:val="both"/>
        <w:rPr>
          <w:rFonts w:ascii="Times New Roman" w:hAnsi="Times New Roman" w:cs="Times New Roman"/>
          <w:sz w:val="28"/>
          <w:szCs w:val="28"/>
        </w:rPr>
      </w:pPr>
      <w:r w:rsidRPr="007B6D25">
        <w:rPr>
          <w:rFonts w:ascii="Times New Roman" w:hAnsi="Times New Roman" w:cs="Times New Roman"/>
          <w:sz w:val="28"/>
          <w:szCs w:val="28"/>
        </w:rPr>
        <w:t>22. Считаете ли вы, что полученная помощь была эффективной?</w:t>
      </w:r>
    </w:p>
    <w:p w14:paraId="79E9F75B" w14:textId="2D0187E3" w:rsidR="0017620C" w:rsidRPr="007B6D25" w:rsidRDefault="0017620C" w:rsidP="001A350D">
      <w:pPr>
        <w:pStyle w:val="ad"/>
        <w:numPr>
          <w:ilvl w:val="1"/>
          <w:numId w:val="19"/>
        </w:numPr>
        <w:tabs>
          <w:tab w:val="left" w:pos="1134"/>
        </w:tabs>
        <w:ind w:left="0" w:firstLine="709"/>
        <w:rPr>
          <w:sz w:val="28"/>
          <w:szCs w:val="28"/>
        </w:rPr>
      </w:pPr>
      <w:r w:rsidRPr="007B6D25">
        <w:rPr>
          <w:sz w:val="28"/>
          <w:szCs w:val="28"/>
        </w:rPr>
        <w:t>Да</w:t>
      </w:r>
    </w:p>
    <w:p w14:paraId="1FC362D5" w14:textId="369CF09C" w:rsidR="0017620C" w:rsidRPr="007B6D25" w:rsidRDefault="0017620C" w:rsidP="001A350D">
      <w:pPr>
        <w:pStyle w:val="ad"/>
        <w:numPr>
          <w:ilvl w:val="1"/>
          <w:numId w:val="19"/>
        </w:numPr>
        <w:tabs>
          <w:tab w:val="left" w:pos="1134"/>
        </w:tabs>
        <w:ind w:left="0" w:firstLine="709"/>
        <w:rPr>
          <w:sz w:val="28"/>
          <w:szCs w:val="28"/>
        </w:rPr>
      </w:pPr>
      <w:r w:rsidRPr="007B6D25">
        <w:rPr>
          <w:sz w:val="28"/>
          <w:szCs w:val="28"/>
        </w:rPr>
        <w:t>Нет</w:t>
      </w:r>
    </w:p>
    <w:p w14:paraId="25B35A20" w14:textId="6AA42F28" w:rsidR="0017620C" w:rsidRPr="007B6D25" w:rsidRDefault="0017620C" w:rsidP="001A350D">
      <w:pPr>
        <w:pStyle w:val="ad"/>
        <w:numPr>
          <w:ilvl w:val="1"/>
          <w:numId w:val="19"/>
        </w:numPr>
        <w:tabs>
          <w:tab w:val="left" w:pos="1134"/>
        </w:tabs>
        <w:ind w:left="0" w:firstLine="709"/>
        <w:rPr>
          <w:sz w:val="28"/>
          <w:szCs w:val="28"/>
        </w:rPr>
      </w:pPr>
      <w:proofErr w:type="spellStart"/>
      <w:r w:rsidRPr="007B6D25">
        <w:rPr>
          <w:sz w:val="28"/>
          <w:szCs w:val="28"/>
        </w:rPr>
        <w:t>Частично</w:t>
      </w:r>
      <w:proofErr w:type="spellEnd"/>
    </w:p>
    <w:p w14:paraId="41C4B383" w14:textId="77777777" w:rsidR="007B6D25" w:rsidRDefault="007B6D25" w:rsidP="007B6D25">
      <w:pPr>
        <w:tabs>
          <w:tab w:val="left" w:pos="1134"/>
        </w:tabs>
        <w:spacing w:after="0" w:line="240" w:lineRule="auto"/>
        <w:ind w:firstLine="709"/>
        <w:jc w:val="both"/>
        <w:rPr>
          <w:rFonts w:ascii="Times New Roman" w:hAnsi="Times New Roman" w:cs="Times New Roman"/>
          <w:sz w:val="28"/>
          <w:szCs w:val="28"/>
        </w:rPr>
      </w:pPr>
    </w:p>
    <w:p w14:paraId="6C9541CF" w14:textId="2A636274" w:rsidR="0017620C" w:rsidRPr="007B6D25" w:rsidRDefault="0017620C" w:rsidP="007B6D25">
      <w:pPr>
        <w:tabs>
          <w:tab w:val="left" w:pos="1134"/>
        </w:tabs>
        <w:spacing w:after="0" w:line="240" w:lineRule="auto"/>
        <w:ind w:firstLine="709"/>
        <w:jc w:val="both"/>
        <w:rPr>
          <w:rFonts w:ascii="Times New Roman" w:hAnsi="Times New Roman" w:cs="Times New Roman"/>
          <w:sz w:val="28"/>
          <w:szCs w:val="28"/>
        </w:rPr>
      </w:pPr>
      <w:r w:rsidRPr="007B6D25">
        <w:rPr>
          <w:rFonts w:ascii="Times New Roman" w:hAnsi="Times New Roman" w:cs="Times New Roman"/>
          <w:sz w:val="28"/>
          <w:szCs w:val="28"/>
        </w:rPr>
        <w:t>23. Обращались ли вы в правоохранительные органы?</w:t>
      </w:r>
    </w:p>
    <w:p w14:paraId="350A8747" w14:textId="7C0151B5" w:rsidR="0017620C" w:rsidRPr="007B6D25" w:rsidRDefault="0017620C" w:rsidP="001A350D">
      <w:pPr>
        <w:pStyle w:val="ad"/>
        <w:numPr>
          <w:ilvl w:val="1"/>
          <w:numId w:val="20"/>
        </w:numPr>
        <w:tabs>
          <w:tab w:val="left" w:pos="1134"/>
        </w:tabs>
        <w:ind w:left="0" w:firstLine="709"/>
        <w:rPr>
          <w:sz w:val="28"/>
          <w:szCs w:val="28"/>
        </w:rPr>
      </w:pPr>
      <w:r w:rsidRPr="007B6D25">
        <w:rPr>
          <w:sz w:val="28"/>
          <w:szCs w:val="28"/>
        </w:rPr>
        <w:t>Да</w:t>
      </w:r>
    </w:p>
    <w:p w14:paraId="6FF489FA" w14:textId="5E81195E" w:rsidR="0017620C" w:rsidRPr="007B6D25" w:rsidRDefault="0017620C" w:rsidP="001A350D">
      <w:pPr>
        <w:pStyle w:val="ad"/>
        <w:numPr>
          <w:ilvl w:val="1"/>
          <w:numId w:val="20"/>
        </w:numPr>
        <w:tabs>
          <w:tab w:val="left" w:pos="1134"/>
        </w:tabs>
        <w:ind w:left="0" w:firstLine="709"/>
        <w:rPr>
          <w:sz w:val="28"/>
          <w:szCs w:val="28"/>
        </w:rPr>
      </w:pPr>
      <w:r w:rsidRPr="007B6D25">
        <w:rPr>
          <w:sz w:val="28"/>
          <w:szCs w:val="28"/>
        </w:rPr>
        <w:t>Нет</w:t>
      </w:r>
    </w:p>
    <w:p w14:paraId="135E3E33" w14:textId="2FDC7C57" w:rsidR="0017620C" w:rsidRPr="007B6D25" w:rsidRDefault="0017620C" w:rsidP="001A350D">
      <w:pPr>
        <w:pStyle w:val="ad"/>
        <w:numPr>
          <w:ilvl w:val="1"/>
          <w:numId w:val="20"/>
        </w:numPr>
        <w:tabs>
          <w:tab w:val="left" w:pos="1134"/>
        </w:tabs>
        <w:ind w:left="0" w:firstLine="709"/>
        <w:rPr>
          <w:sz w:val="28"/>
          <w:szCs w:val="28"/>
        </w:rPr>
      </w:pPr>
      <w:proofErr w:type="spellStart"/>
      <w:r w:rsidRPr="007B6D25">
        <w:rPr>
          <w:sz w:val="28"/>
          <w:szCs w:val="28"/>
        </w:rPr>
        <w:t>Если</w:t>
      </w:r>
      <w:proofErr w:type="spellEnd"/>
      <w:r w:rsidRPr="007B6D25">
        <w:rPr>
          <w:sz w:val="28"/>
          <w:szCs w:val="28"/>
        </w:rPr>
        <w:t xml:space="preserve"> да, то </w:t>
      </w:r>
      <w:proofErr w:type="spellStart"/>
      <w:r w:rsidRPr="007B6D25">
        <w:rPr>
          <w:sz w:val="28"/>
          <w:szCs w:val="28"/>
        </w:rPr>
        <w:t>когда</w:t>
      </w:r>
      <w:proofErr w:type="spellEnd"/>
      <w:r w:rsidRPr="007B6D25">
        <w:rPr>
          <w:sz w:val="28"/>
          <w:szCs w:val="28"/>
        </w:rPr>
        <w:t>: _________________________</w:t>
      </w:r>
    </w:p>
    <w:p w14:paraId="3219983F" w14:textId="77777777" w:rsidR="007B6D25" w:rsidRDefault="007B6D25" w:rsidP="007B6D25">
      <w:pPr>
        <w:tabs>
          <w:tab w:val="left" w:pos="1134"/>
        </w:tabs>
        <w:spacing w:after="0" w:line="240" w:lineRule="auto"/>
        <w:ind w:firstLine="709"/>
        <w:jc w:val="both"/>
        <w:rPr>
          <w:rFonts w:ascii="Times New Roman" w:hAnsi="Times New Roman" w:cs="Times New Roman"/>
          <w:sz w:val="28"/>
          <w:szCs w:val="28"/>
        </w:rPr>
      </w:pPr>
    </w:p>
    <w:p w14:paraId="2184E01A" w14:textId="32278B59" w:rsidR="0017620C" w:rsidRPr="007B6D25" w:rsidRDefault="0017620C" w:rsidP="007B6D25">
      <w:pPr>
        <w:tabs>
          <w:tab w:val="left" w:pos="1134"/>
        </w:tabs>
        <w:spacing w:after="0" w:line="240" w:lineRule="auto"/>
        <w:ind w:firstLine="709"/>
        <w:jc w:val="both"/>
        <w:rPr>
          <w:rFonts w:ascii="Times New Roman" w:hAnsi="Times New Roman" w:cs="Times New Roman"/>
          <w:sz w:val="28"/>
          <w:szCs w:val="28"/>
        </w:rPr>
      </w:pPr>
      <w:r w:rsidRPr="007B6D25">
        <w:rPr>
          <w:rFonts w:ascii="Times New Roman" w:hAnsi="Times New Roman" w:cs="Times New Roman"/>
          <w:sz w:val="28"/>
          <w:szCs w:val="28"/>
        </w:rPr>
        <w:t>24. Было ли возбуждено уголовное дело?</w:t>
      </w:r>
    </w:p>
    <w:p w14:paraId="01961A6B" w14:textId="094287C5" w:rsidR="0017620C" w:rsidRPr="007B6D25" w:rsidRDefault="0017620C" w:rsidP="001A350D">
      <w:pPr>
        <w:pStyle w:val="ad"/>
        <w:numPr>
          <w:ilvl w:val="1"/>
          <w:numId w:val="21"/>
        </w:numPr>
        <w:tabs>
          <w:tab w:val="left" w:pos="1134"/>
        </w:tabs>
        <w:ind w:left="0" w:firstLine="709"/>
        <w:rPr>
          <w:sz w:val="28"/>
          <w:szCs w:val="28"/>
        </w:rPr>
      </w:pPr>
      <w:r w:rsidRPr="007B6D25">
        <w:rPr>
          <w:sz w:val="28"/>
          <w:szCs w:val="28"/>
        </w:rPr>
        <w:t>Да</w:t>
      </w:r>
    </w:p>
    <w:p w14:paraId="76802D98" w14:textId="251AC29A" w:rsidR="0017620C" w:rsidRPr="007B6D25" w:rsidRDefault="0017620C" w:rsidP="001A350D">
      <w:pPr>
        <w:pStyle w:val="ad"/>
        <w:numPr>
          <w:ilvl w:val="1"/>
          <w:numId w:val="21"/>
        </w:numPr>
        <w:tabs>
          <w:tab w:val="left" w:pos="1134"/>
        </w:tabs>
        <w:ind w:left="0" w:firstLine="709"/>
        <w:rPr>
          <w:sz w:val="28"/>
          <w:szCs w:val="28"/>
        </w:rPr>
      </w:pPr>
      <w:r w:rsidRPr="007B6D25">
        <w:rPr>
          <w:sz w:val="28"/>
          <w:szCs w:val="28"/>
        </w:rPr>
        <w:t>Нет</w:t>
      </w:r>
    </w:p>
    <w:p w14:paraId="2E621F4D" w14:textId="3F8B40CD" w:rsidR="0017620C" w:rsidRPr="007B6D25" w:rsidRDefault="0017620C" w:rsidP="001A350D">
      <w:pPr>
        <w:pStyle w:val="ad"/>
        <w:numPr>
          <w:ilvl w:val="1"/>
          <w:numId w:val="21"/>
        </w:numPr>
        <w:tabs>
          <w:tab w:val="left" w:pos="1134"/>
        </w:tabs>
        <w:ind w:left="0" w:firstLine="709"/>
        <w:rPr>
          <w:sz w:val="28"/>
          <w:szCs w:val="28"/>
        </w:rPr>
      </w:pPr>
      <w:r w:rsidRPr="007B6D25">
        <w:rPr>
          <w:sz w:val="28"/>
          <w:szCs w:val="28"/>
        </w:rPr>
        <w:t>Не знаю</w:t>
      </w:r>
    </w:p>
    <w:p w14:paraId="5FFBFFE0" w14:textId="77777777" w:rsidR="007B6D25" w:rsidRDefault="007B6D25" w:rsidP="007B6D25">
      <w:pPr>
        <w:tabs>
          <w:tab w:val="left" w:pos="1134"/>
        </w:tabs>
        <w:spacing w:after="0" w:line="240" w:lineRule="auto"/>
        <w:ind w:firstLine="709"/>
        <w:jc w:val="both"/>
        <w:rPr>
          <w:rFonts w:ascii="Times New Roman" w:hAnsi="Times New Roman" w:cs="Times New Roman"/>
          <w:sz w:val="28"/>
          <w:szCs w:val="28"/>
        </w:rPr>
      </w:pPr>
    </w:p>
    <w:p w14:paraId="05578E64" w14:textId="1AF2643C" w:rsidR="0017620C" w:rsidRPr="007B6D25" w:rsidRDefault="0017620C" w:rsidP="007B6D25">
      <w:pPr>
        <w:tabs>
          <w:tab w:val="left" w:pos="1134"/>
        </w:tabs>
        <w:spacing w:after="0" w:line="240" w:lineRule="auto"/>
        <w:ind w:firstLine="709"/>
        <w:jc w:val="both"/>
        <w:rPr>
          <w:rFonts w:ascii="Times New Roman" w:hAnsi="Times New Roman" w:cs="Times New Roman"/>
          <w:sz w:val="28"/>
          <w:szCs w:val="28"/>
        </w:rPr>
      </w:pPr>
      <w:r w:rsidRPr="007B6D25">
        <w:rPr>
          <w:rFonts w:ascii="Times New Roman" w:hAnsi="Times New Roman" w:cs="Times New Roman"/>
          <w:sz w:val="28"/>
          <w:szCs w:val="28"/>
        </w:rPr>
        <w:t>25. Каким был результат обращения в правоохранительные органы? _________________________</w:t>
      </w:r>
    </w:p>
    <w:p w14:paraId="0C0596B6" w14:textId="77777777" w:rsidR="007B6D25" w:rsidRDefault="007B6D25" w:rsidP="007B6D25">
      <w:pPr>
        <w:tabs>
          <w:tab w:val="left" w:pos="1134"/>
        </w:tabs>
        <w:spacing w:after="0" w:line="240" w:lineRule="auto"/>
        <w:ind w:firstLine="709"/>
        <w:jc w:val="both"/>
        <w:rPr>
          <w:rFonts w:ascii="Times New Roman" w:hAnsi="Times New Roman" w:cs="Times New Roman"/>
          <w:sz w:val="28"/>
          <w:szCs w:val="28"/>
        </w:rPr>
      </w:pPr>
    </w:p>
    <w:p w14:paraId="0AFE3566" w14:textId="61942969" w:rsidR="0017620C" w:rsidRPr="007B6D25" w:rsidRDefault="0017620C" w:rsidP="007B6D25">
      <w:pPr>
        <w:tabs>
          <w:tab w:val="left" w:pos="1134"/>
        </w:tabs>
        <w:spacing w:after="0" w:line="240" w:lineRule="auto"/>
        <w:ind w:firstLine="709"/>
        <w:jc w:val="both"/>
        <w:rPr>
          <w:rFonts w:ascii="Times New Roman" w:hAnsi="Times New Roman" w:cs="Times New Roman"/>
          <w:sz w:val="28"/>
          <w:szCs w:val="28"/>
        </w:rPr>
      </w:pPr>
      <w:r w:rsidRPr="007B6D25">
        <w:rPr>
          <w:rFonts w:ascii="Times New Roman" w:hAnsi="Times New Roman" w:cs="Times New Roman"/>
          <w:sz w:val="28"/>
          <w:szCs w:val="28"/>
        </w:rPr>
        <w:t>26. Чувствуете ли вы себя защищенным законом от сталкинга?</w:t>
      </w:r>
    </w:p>
    <w:p w14:paraId="55533DD4" w14:textId="0EE09908" w:rsidR="0017620C" w:rsidRPr="007B6D25" w:rsidRDefault="0017620C" w:rsidP="001A350D">
      <w:pPr>
        <w:pStyle w:val="ad"/>
        <w:numPr>
          <w:ilvl w:val="1"/>
          <w:numId w:val="22"/>
        </w:numPr>
        <w:tabs>
          <w:tab w:val="left" w:pos="1134"/>
        </w:tabs>
        <w:ind w:left="0" w:firstLine="709"/>
        <w:rPr>
          <w:sz w:val="28"/>
          <w:szCs w:val="28"/>
        </w:rPr>
      </w:pPr>
      <w:r w:rsidRPr="007B6D25">
        <w:rPr>
          <w:sz w:val="28"/>
          <w:szCs w:val="28"/>
        </w:rPr>
        <w:t>Да</w:t>
      </w:r>
    </w:p>
    <w:p w14:paraId="7577DB8F" w14:textId="53537596" w:rsidR="0017620C" w:rsidRPr="007B6D25" w:rsidRDefault="0017620C" w:rsidP="001A350D">
      <w:pPr>
        <w:pStyle w:val="ad"/>
        <w:numPr>
          <w:ilvl w:val="1"/>
          <w:numId w:val="22"/>
        </w:numPr>
        <w:tabs>
          <w:tab w:val="left" w:pos="1134"/>
        </w:tabs>
        <w:ind w:left="0" w:firstLine="709"/>
        <w:rPr>
          <w:sz w:val="28"/>
          <w:szCs w:val="28"/>
        </w:rPr>
      </w:pPr>
      <w:r w:rsidRPr="007B6D25">
        <w:rPr>
          <w:sz w:val="28"/>
          <w:szCs w:val="28"/>
        </w:rPr>
        <w:t>Нет</w:t>
      </w:r>
    </w:p>
    <w:p w14:paraId="122EEC39" w14:textId="0D95FA86" w:rsidR="0017620C" w:rsidRPr="007B6D25" w:rsidRDefault="0017620C" w:rsidP="001A350D">
      <w:pPr>
        <w:pStyle w:val="ad"/>
        <w:numPr>
          <w:ilvl w:val="1"/>
          <w:numId w:val="22"/>
        </w:numPr>
        <w:tabs>
          <w:tab w:val="left" w:pos="1134"/>
        </w:tabs>
        <w:ind w:left="0" w:firstLine="709"/>
        <w:rPr>
          <w:sz w:val="28"/>
          <w:szCs w:val="28"/>
        </w:rPr>
      </w:pPr>
      <w:r w:rsidRPr="007B6D25">
        <w:rPr>
          <w:sz w:val="28"/>
          <w:szCs w:val="28"/>
        </w:rPr>
        <w:t xml:space="preserve">Затрудняюсь </w:t>
      </w:r>
      <w:proofErr w:type="spellStart"/>
      <w:r w:rsidRPr="007B6D25">
        <w:rPr>
          <w:sz w:val="28"/>
          <w:szCs w:val="28"/>
        </w:rPr>
        <w:t>ответить</w:t>
      </w:r>
      <w:proofErr w:type="spellEnd"/>
    </w:p>
    <w:p w14:paraId="61B73447" w14:textId="77777777" w:rsidR="007B6D25" w:rsidRDefault="007B6D25" w:rsidP="007B6D25">
      <w:pPr>
        <w:tabs>
          <w:tab w:val="left" w:pos="1134"/>
        </w:tabs>
        <w:spacing w:after="0" w:line="240" w:lineRule="auto"/>
        <w:ind w:firstLine="709"/>
        <w:jc w:val="both"/>
        <w:rPr>
          <w:rFonts w:ascii="Times New Roman" w:hAnsi="Times New Roman" w:cs="Times New Roman"/>
          <w:sz w:val="28"/>
          <w:szCs w:val="28"/>
        </w:rPr>
      </w:pPr>
    </w:p>
    <w:p w14:paraId="2D28F025" w14:textId="4D73775E" w:rsidR="0017620C" w:rsidRPr="007B6D25" w:rsidRDefault="0017620C" w:rsidP="007B6D25">
      <w:pPr>
        <w:tabs>
          <w:tab w:val="left" w:pos="1134"/>
        </w:tabs>
        <w:spacing w:after="0" w:line="240" w:lineRule="auto"/>
        <w:ind w:firstLine="709"/>
        <w:jc w:val="both"/>
        <w:rPr>
          <w:rFonts w:ascii="Times New Roman" w:hAnsi="Times New Roman" w:cs="Times New Roman"/>
          <w:sz w:val="28"/>
          <w:szCs w:val="28"/>
        </w:rPr>
      </w:pPr>
      <w:r w:rsidRPr="007B6D25">
        <w:rPr>
          <w:rFonts w:ascii="Times New Roman" w:hAnsi="Times New Roman" w:cs="Times New Roman"/>
          <w:sz w:val="28"/>
          <w:szCs w:val="28"/>
        </w:rPr>
        <w:t>27. Считаете ли вы, что законодательство Республики Казахстан достаточно эффективно в борьбе со сталкингом?</w:t>
      </w:r>
    </w:p>
    <w:p w14:paraId="16918014" w14:textId="5463B063" w:rsidR="0017620C" w:rsidRPr="007B6D25" w:rsidRDefault="0017620C" w:rsidP="001A350D">
      <w:pPr>
        <w:pStyle w:val="ad"/>
        <w:numPr>
          <w:ilvl w:val="1"/>
          <w:numId w:val="23"/>
        </w:numPr>
        <w:tabs>
          <w:tab w:val="left" w:pos="1134"/>
        </w:tabs>
        <w:ind w:left="0" w:firstLine="709"/>
        <w:rPr>
          <w:sz w:val="28"/>
          <w:szCs w:val="28"/>
        </w:rPr>
      </w:pPr>
      <w:r w:rsidRPr="007B6D25">
        <w:rPr>
          <w:sz w:val="28"/>
          <w:szCs w:val="28"/>
        </w:rPr>
        <w:t>Да</w:t>
      </w:r>
    </w:p>
    <w:p w14:paraId="66EB416D" w14:textId="3E26CD67" w:rsidR="0017620C" w:rsidRPr="007B6D25" w:rsidRDefault="0017620C" w:rsidP="001A350D">
      <w:pPr>
        <w:pStyle w:val="ad"/>
        <w:numPr>
          <w:ilvl w:val="1"/>
          <w:numId w:val="23"/>
        </w:numPr>
        <w:tabs>
          <w:tab w:val="left" w:pos="1134"/>
        </w:tabs>
        <w:ind w:left="0" w:firstLine="709"/>
        <w:rPr>
          <w:sz w:val="28"/>
          <w:szCs w:val="28"/>
        </w:rPr>
      </w:pPr>
      <w:r w:rsidRPr="007B6D25">
        <w:rPr>
          <w:sz w:val="28"/>
          <w:szCs w:val="28"/>
        </w:rPr>
        <w:t>Нет</w:t>
      </w:r>
    </w:p>
    <w:p w14:paraId="6A39DB58" w14:textId="1E86F6A3" w:rsidR="0017620C" w:rsidRPr="007B6D25" w:rsidRDefault="0017620C" w:rsidP="001A350D">
      <w:pPr>
        <w:pStyle w:val="ad"/>
        <w:numPr>
          <w:ilvl w:val="1"/>
          <w:numId w:val="23"/>
        </w:numPr>
        <w:tabs>
          <w:tab w:val="left" w:pos="1134"/>
        </w:tabs>
        <w:ind w:left="0" w:firstLine="709"/>
        <w:rPr>
          <w:sz w:val="28"/>
          <w:szCs w:val="28"/>
        </w:rPr>
      </w:pPr>
      <w:r w:rsidRPr="007B6D25">
        <w:rPr>
          <w:sz w:val="28"/>
          <w:szCs w:val="28"/>
        </w:rPr>
        <w:t xml:space="preserve">Затрудняюсь </w:t>
      </w:r>
      <w:proofErr w:type="spellStart"/>
      <w:r w:rsidRPr="007B6D25">
        <w:rPr>
          <w:sz w:val="28"/>
          <w:szCs w:val="28"/>
        </w:rPr>
        <w:t>ответить</w:t>
      </w:r>
      <w:proofErr w:type="spellEnd"/>
    </w:p>
    <w:p w14:paraId="374060F6" w14:textId="77777777" w:rsidR="007B6D25" w:rsidRDefault="007B6D25" w:rsidP="007B6D25">
      <w:pPr>
        <w:tabs>
          <w:tab w:val="left" w:pos="1134"/>
        </w:tabs>
        <w:spacing w:after="0" w:line="240" w:lineRule="auto"/>
        <w:ind w:firstLine="709"/>
        <w:jc w:val="both"/>
        <w:rPr>
          <w:rFonts w:ascii="Times New Roman" w:hAnsi="Times New Roman" w:cs="Times New Roman"/>
          <w:sz w:val="28"/>
          <w:szCs w:val="28"/>
        </w:rPr>
      </w:pPr>
    </w:p>
    <w:p w14:paraId="48A0BCA0" w14:textId="4C5D6D8C" w:rsidR="0017620C" w:rsidRPr="007B6D25" w:rsidRDefault="0017620C" w:rsidP="007B6D25">
      <w:pPr>
        <w:tabs>
          <w:tab w:val="left" w:pos="1134"/>
        </w:tabs>
        <w:spacing w:after="0" w:line="240" w:lineRule="auto"/>
        <w:ind w:firstLine="709"/>
        <w:jc w:val="both"/>
        <w:rPr>
          <w:rFonts w:ascii="Times New Roman" w:hAnsi="Times New Roman" w:cs="Times New Roman"/>
          <w:sz w:val="28"/>
          <w:szCs w:val="28"/>
        </w:rPr>
      </w:pPr>
      <w:r w:rsidRPr="007B6D25">
        <w:rPr>
          <w:rFonts w:ascii="Times New Roman" w:hAnsi="Times New Roman" w:cs="Times New Roman"/>
          <w:sz w:val="28"/>
          <w:szCs w:val="28"/>
        </w:rPr>
        <w:t>28. Что, по вашему мнению, необходимо изменить в законодательстве для более эффективной защиты от сталкинга? _________________________</w:t>
      </w:r>
    </w:p>
    <w:p w14:paraId="5971110D" w14:textId="77777777" w:rsidR="0017620C" w:rsidRPr="007B6D25" w:rsidRDefault="0017620C" w:rsidP="007B6D25">
      <w:pPr>
        <w:tabs>
          <w:tab w:val="left" w:pos="1134"/>
        </w:tabs>
        <w:spacing w:after="0" w:line="240" w:lineRule="auto"/>
        <w:ind w:firstLine="709"/>
        <w:jc w:val="both"/>
        <w:rPr>
          <w:rFonts w:ascii="Times New Roman" w:hAnsi="Times New Roman" w:cs="Times New Roman"/>
          <w:sz w:val="28"/>
          <w:szCs w:val="28"/>
        </w:rPr>
      </w:pPr>
    </w:p>
    <w:p w14:paraId="529E7B13" w14:textId="77777777" w:rsidR="0017620C" w:rsidRPr="007B6D25" w:rsidRDefault="0017620C" w:rsidP="007B6D25">
      <w:pPr>
        <w:tabs>
          <w:tab w:val="left" w:pos="1134"/>
        </w:tabs>
        <w:spacing w:after="0" w:line="240" w:lineRule="auto"/>
        <w:ind w:firstLine="709"/>
        <w:jc w:val="both"/>
        <w:rPr>
          <w:rFonts w:ascii="Times New Roman" w:hAnsi="Times New Roman" w:cs="Times New Roman"/>
          <w:sz w:val="28"/>
          <w:szCs w:val="28"/>
        </w:rPr>
      </w:pPr>
      <w:r w:rsidRPr="007B6D25">
        <w:rPr>
          <w:rFonts w:ascii="Times New Roman" w:hAnsi="Times New Roman" w:cs="Times New Roman"/>
          <w:sz w:val="28"/>
          <w:szCs w:val="28"/>
        </w:rPr>
        <w:t>29. Как сталкинг повлиял на ваше эмоциональное состояние?</w:t>
      </w:r>
    </w:p>
    <w:p w14:paraId="24E45DEC" w14:textId="6794723D" w:rsidR="0017620C" w:rsidRPr="007B6D25" w:rsidRDefault="0017620C" w:rsidP="001A350D">
      <w:pPr>
        <w:pStyle w:val="ad"/>
        <w:numPr>
          <w:ilvl w:val="1"/>
          <w:numId w:val="24"/>
        </w:numPr>
        <w:tabs>
          <w:tab w:val="left" w:pos="1134"/>
        </w:tabs>
        <w:ind w:left="0" w:firstLine="709"/>
        <w:rPr>
          <w:sz w:val="28"/>
          <w:szCs w:val="28"/>
        </w:rPr>
      </w:pPr>
      <w:proofErr w:type="spellStart"/>
      <w:r w:rsidRPr="007B6D25">
        <w:rPr>
          <w:sz w:val="28"/>
          <w:szCs w:val="28"/>
        </w:rPr>
        <w:t>Ухудшилось</w:t>
      </w:r>
      <w:proofErr w:type="spellEnd"/>
      <w:r w:rsidRPr="007B6D25">
        <w:rPr>
          <w:sz w:val="28"/>
          <w:szCs w:val="28"/>
        </w:rPr>
        <w:t xml:space="preserve"> (</w:t>
      </w:r>
      <w:proofErr w:type="spellStart"/>
      <w:r w:rsidRPr="007B6D25">
        <w:rPr>
          <w:sz w:val="28"/>
          <w:szCs w:val="28"/>
        </w:rPr>
        <w:t>укажите</w:t>
      </w:r>
      <w:proofErr w:type="spellEnd"/>
      <w:r w:rsidRPr="007B6D25">
        <w:rPr>
          <w:sz w:val="28"/>
          <w:szCs w:val="28"/>
        </w:rPr>
        <w:t xml:space="preserve"> </w:t>
      </w:r>
      <w:proofErr w:type="spellStart"/>
      <w:r w:rsidRPr="007B6D25">
        <w:rPr>
          <w:sz w:val="28"/>
          <w:szCs w:val="28"/>
        </w:rPr>
        <w:t>как</w:t>
      </w:r>
      <w:proofErr w:type="spellEnd"/>
      <w:r w:rsidRPr="007B6D25">
        <w:rPr>
          <w:sz w:val="28"/>
          <w:szCs w:val="28"/>
        </w:rPr>
        <w:t>): _________________________</w:t>
      </w:r>
    </w:p>
    <w:p w14:paraId="67F3EE4A" w14:textId="21B1AF1D" w:rsidR="0017620C" w:rsidRPr="007B6D25" w:rsidRDefault="0017620C" w:rsidP="001A350D">
      <w:pPr>
        <w:pStyle w:val="ad"/>
        <w:numPr>
          <w:ilvl w:val="1"/>
          <w:numId w:val="24"/>
        </w:numPr>
        <w:tabs>
          <w:tab w:val="left" w:pos="1134"/>
        </w:tabs>
        <w:ind w:left="0" w:firstLine="709"/>
        <w:rPr>
          <w:sz w:val="28"/>
          <w:szCs w:val="28"/>
        </w:rPr>
      </w:pPr>
      <w:r w:rsidRPr="007B6D25">
        <w:rPr>
          <w:sz w:val="28"/>
          <w:szCs w:val="28"/>
        </w:rPr>
        <w:t xml:space="preserve">Не </w:t>
      </w:r>
      <w:proofErr w:type="spellStart"/>
      <w:r w:rsidRPr="007B6D25">
        <w:rPr>
          <w:sz w:val="28"/>
          <w:szCs w:val="28"/>
        </w:rPr>
        <w:t>изменилось</w:t>
      </w:r>
      <w:proofErr w:type="spellEnd"/>
    </w:p>
    <w:p w14:paraId="140978A2" w14:textId="5AAAE3BC" w:rsidR="0017620C" w:rsidRPr="007B6D25" w:rsidRDefault="0017620C" w:rsidP="001A350D">
      <w:pPr>
        <w:pStyle w:val="ad"/>
        <w:numPr>
          <w:ilvl w:val="1"/>
          <w:numId w:val="24"/>
        </w:numPr>
        <w:tabs>
          <w:tab w:val="left" w:pos="1134"/>
        </w:tabs>
        <w:ind w:left="0" w:firstLine="709"/>
        <w:rPr>
          <w:sz w:val="28"/>
          <w:szCs w:val="28"/>
        </w:rPr>
      </w:pPr>
      <w:proofErr w:type="spellStart"/>
      <w:r w:rsidRPr="007B6D25">
        <w:rPr>
          <w:sz w:val="28"/>
          <w:szCs w:val="28"/>
        </w:rPr>
        <w:t>Улучшилось</w:t>
      </w:r>
      <w:proofErr w:type="spellEnd"/>
      <w:r w:rsidRPr="007B6D25">
        <w:rPr>
          <w:sz w:val="28"/>
          <w:szCs w:val="28"/>
        </w:rPr>
        <w:t xml:space="preserve"> (</w:t>
      </w:r>
      <w:proofErr w:type="spellStart"/>
      <w:r w:rsidRPr="007B6D25">
        <w:rPr>
          <w:sz w:val="28"/>
          <w:szCs w:val="28"/>
        </w:rPr>
        <w:t>укажите</w:t>
      </w:r>
      <w:proofErr w:type="spellEnd"/>
      <w:r w:rsidRPr="007B6D25">
        <w:rPr>
          <w:sz w:val="28"/>
          <w:szCs w:val="28"/>
        </w:rPr>
        <w:t xml:space="preserve"> </w:t>
      </w:r>
      <w:proofErr w:type="spellStart"/>
      <w:r w:rsidRPr="007B6D25">
        <w:rPr>
          <w:sz w:val="28"/>
          <w:szCs w:val="28"/>
        </w:rPr>
        <w:t>как</w:t>
      </w:r>
      <w:proofErr w:type="spellEnd"/>
      <w:r w:rsidRPr="007B6D25">
        <w:rPr>
          <w:sz w:val="28"/>
          <w:szCs w:val="28"/>
        </w:rPr>
        <w:t>): _________________________</w:t>
      </w:r>
    </w:p>
    <w:p w14:paraId="65328401" w14:textId="77777777" w:rsidR="007B6D25" w:rsidRDefault="007B6D25" w:rsidP="007B6D25">
      <w:pPr>
        <w:tabs>
          <w:tab w:val="left" w:pos="1134"/>
        </w:tabs>
        <w:spacing w:after="0" w:line="240" w:lineRule="auto"/>
        <w:ind w:firstLine="709"/>
        <w:jc w:val="both"/>
        <w:rPr>
          <w:rFonts w:ascii="Times New Roman" w:hAnsi="Times New Roman" w:cs="Times New Roman"/>
          <w:sz w:val="28"/>
          <w:szCs w:val="28"/>
        </w:rPr>
      </w:pPr>
    </w:p>
    <w:p w14:paraId="4A6599F8" w14:textId="3BD493AF" w:rsidR="0017620C" w:rsidRPr="007B6D25" w:rsidRDefault="0017620C" w:rsidP="007B6D25">
      <w:pPr>
        <w:tabs>
          <w:tab w:val="left" w:pos="1134"/>
        </w:tabs>
        <w:spacing w:after="0" w:line="240" w:lineRule="auto"/>
        <w:ind w:firstLine="709"/>
        <w:jc w:val="both"/>
        <w:rPr>
          <w:rFonts w:ascii="Times New Roman" w:hAnsi="Times New Roman" w:cs="Times New Roman"/>
          <w:sz w:val="28"/>
          <w:szCs w:val="28"/>
        </w:rPr>
      </w:pPr>
      <w:r w:rsidRPr="007B6D25">
        <w:rPr>
          <w:rFonts w:ascii="Times New Roman" w:hAnsi="Times New Roman" w:cs="Times New Roman"/>
          <w:sz w:val="28"/>
          <w:szCs w:val="28"/>
        </w:rPr>
        <w:t>30. Испытываете ли вы сейчас чувство страха, тревоги, беспомощности?</w:t>
      </w:r>
    </w:p>
    <w:p w14:paraId="36D0A4FF" w14:textId="1421D7DF" w:rsidR="0017620C" w:rsidRPr="007B6D25" w:rsidRDefault="0017620C" w:rsidP="001A350D">
      <w:pPr>
        <w:pStyle w:val="ad"/>
        <w:numPr>
          <w:ilvl w:val="1"/>
          <w:numId w:val="25"/>
        </w:numPr>
        <w:tabs>
          <w:tab w:val="left" w:pos="1134"/>
        </w:tabs>
        <w:ind w:left="0" w:firstLine="709"/>
        <w:rPr>
          <w:sz w:val="28"/>
          <w:szCs w:val="28"/>
        </w:rPr>
      </w:pPr>
      <w:r w:rsidRPr="007B6D25">
        <w:rPr>
          <w:sz w:val="28"/>
          <w:szCs w:val="28"/>
        </w:rPr>
        <w:t>Да</w:t>
      </w:r>
    </w:p>
    <w:p w14:paraId="7D56A5AC" w14:textId="489594A9" w:rsidR="0017620C" w:rsidRPr="007B6D25" w:rsidRDefault="0017620C" w:rsidP="001A350D">
      <w:pPr>
        <w:pStyle w:val="ad"/>
        <w:numPr>
          <w:ilvl w:val="1"/>
          <w:numId w:val="25"/>
        </w:numPr>
        <w:tabs>
          <w:tab w:val="left" w:pos="1134"/>
        </w:tabs>
        <w:ind w:left="0" w:firstLine="709"/>
        <w:rPr>
          <w:sz w:val="28"/>
          <w:szCs w:val="28"/>
        </w:rPr>
      </w:pPr>
      <w:r w:rsidRPr="007B6D25">
        <w:rPr>
          <w:sz w:val="28"/>
          <w:szCs w:val="28"/>
        </w:rPr>
        <w:t>Нет</w:t>
      </w:r>
    </w:p>
    <w:p w14:paraId="001EABED" w14:textId="5E1B8BF1" w:rsidR="0017620C" w:rsidRPr="007B6D25" w:rsidRDefault="0017620C" w:rsidP="001A350D">
      <w:pPr>
        <w:pStyle w:val="ad"/>
        <w:numPr>
          <w:ilvl w:val="1"/>
          <w:numId w:val="25"/>
        </w:numPr>
        <w:tabs>
          <w:tab w:val="left" w:pos="1134"/>
        </w:tabs>
        <w:ind w:left="0" w:firstLine="709"/>
        <w:rPr>
          <w:sz w:val="28"/>
          <w:szCs w:val="28"/>
        </w:rPr>
      </w:pPr>
      <w:proofErr w:type="spellStart"/>
      <w:r w:rsidRPr="007B6D25">
        <w:rPr>
          <w:sz w:val="28"/>
          <w:szCs w:val="28"/>
        </w:rPr>
        <w:t>Иногда</w:t>
      </w:r>
      <w:proofErr w:type="spellEnd"/>
    </w:p>
    <w:p w14:paraId="1921DE1C" w14:textId="77777777" w:rsidR="007B6D25" w:rsidRDefault="007B6D25" w:rsidP="007B6D25">
      <w:pPr>
        <w:tabs>
          <w:tab w:val="left" w:pos="1134"/>
        </w:tabs>
        <w:spacing w:after="0" w:line="240" w:lineRule="auto"/>
        <w:ind w:firstLine="709"/>
        <w:jc w:val="both"/>
        <w:rPr>
          <w:rFonts w:ascii="Times New Roman" w:hAnsi="Times New Roman" w:cs="Times New Roman"/>
          <w:sz w:val="28"/>
          <w:szCs w:val="28"/>
        </w:rPr>
      </w:pPr>
    </w:p>
    <w:p w14:paraId="33B66110" w14:textId="5DFEF5A0" w:rsidR="0017620C" w:rsidRPr="007B6D25" w:rsidRDefault="0017620C" w:rsidP="007B6D25">
      <w:pPr>
        <w:tabs>
          <w:tab w:val="left" w:pos="1134"/>
        </w:tabs>
        <w:spacing w:after="0" w:line="240" w:lineRule="auto"/>
        <w:ind w:firstLine="709"/>
        <w:jc w:val="both"/>
        <w:rPr>
          <w:rFonts w:ascii="Times New Roman" w:hAnsi="Times New Roman" w:cs="Times New Roman"/>
          <w:sz w:val="28"/>
          <w:szCs w:val="28"/>
        </w:rPr>
      </w:pPr>
      <w:r w:rsidRPr="007B6D25">
        <w:rPr>
          <w:rFonts w:ascii="Times New Roman" w:hAnsi="Times New Roman" w:cs="Times New Roman"/>
          <w:sz w:val="28"/>
          <w:szCs w:val="28"/>
        </w:rPr>
        <w:t>31. Обращались ли вы к психологу/психотерапевту в связи со сталкингом?</w:t>
      </w:r>
    </w:p>
    <w:p w14:paraId="76B684F8" w14:textId="31139DDF" w:rsidR="0017620C" w:rsidRPr="007B6D25" w:rsidRDefault="0017620C" w:rsidP="001A350D">
      <w:pPr>
        <w:pStyle w:val="ad"/>
        <w:numPr>
          <w:ilvl w:val="1"/>
          <w:numId w:val="26"/>
        </w:numPr>
        <w:tabs>
          <w:tab w:val="left" w:pos="1134"/>
        </w:tabs>
        <w:ind w:left="0" w:firstLine="709"/>
        <w:rPr>
          <w:sz w:val="28"/>
          <w:szCs w:val="28"/>
        </w:rPr>
      </w:pPr>
      <w:r w:rsidRPr="007B6D25">
        <w:rPr>
          <w:sz w:val="28"/>
          <w:szCs w:val="28"/>
        </w:rPr>
        <w:t>Да</w:t>
      </w:r>
    </w:p>
    <w:p w14:paraId="5318045F" w14:textId="31AF9436" w:rsidR="0017620C" w:rsidRPr="007B6D25" w:rsidRDefault="0017620C" w:rsidP="001A350D">
      <w:pPr>
        <w:pStyle w:val="ad"/>
        <w:numPr>
          <w:ilvl w:val="1"/>
          <w:numId w:val="26"/>
        </w:numPr>
        <w:tabs>
          <w:tab w:val="left" w:pos="1134"/>
        </w:tabs>
        <w:ind w:left="0" w:firstLine="709"/>
        <w:rPr>
          <w:sz w:val="28"/>
          <w:szCs w:val="28"/>
        </w:rPr>
      </w:pPr>
      <w:r w:rsidRPr="007B6D25">
        <w:rPr>
          <w:sz w:val="28"/>
          <w:szCs w:val="28"/>
        </w:rPr>
        <w:t>Нет</w:t>
      </w:r>
    </w:p>
    <w:p w14:paraId="2CA9305F" w14:textId="77777777" w:rsidR="007B6D25" w:rsidRDefault="007B6D25" w:rsidP="007B6D25">
      <w:pPr>
        <w:tabs>
          <w:tab w:val="left" w:pos="1134"/>
        </w:tabs>
        <w:spacing w:after="0" w:line="240" w:lineRule="auto"/>
        <w:ind w:firstLine="709"/>
        <w:jc w:val="both"/>
        <w:rPr>
          <w:rFonts w:ascii="Times New Roman" w:hAnsi="Times New Roman" w:cs="Times New Roman"/>
          <w:sz w:val="28"/>
          <w:szCs w:val="28"/>
        </w:rPr>
      </w:pPr>
    </w:p>
    <w:p w14:paraId="5B6C881A" w14:textId="702A9529" w:rsidR="0017620C" w:rsidRPr="007B6D25" w:rsidRDefault="0017620C" w:rsidP="007B6D25">
      <w:pPr>
        <w:tabs>
          <w:tab w:val="left" w:pos="1134"/>
        </w:tabs>
        <w:spacing w:after="0" w:line="240" w:lineRule="auto"/>
        <w:ind w:firstLine="709"/>
        <w:jc w:val="both"/>
        <w:rPr>
          <w:rFonts w:ascii="Times New Roman" w:hAnsi="Times New Roman" w:cs="Times New Roman"/>
          <w:sz w:val="28"/>
          <w:szCs w:val="28"/>
        </w:rPr>
      </w:pPr>
      <w:r w:rsidRPr="007B6D25">
        <w:rPr>
          <w:rFonts w:ascii="Times New Roman" w:hAnsi="Times New Roman" w:cs="Times New Roman"/>
          <w:sz w:val="28"/>
          <w:szCs w:val="28"/>
        </w:rPr>
        <w:t>32. Повлиял ли сталкинг на ваши отношения с друзьями и близкими?</w:t>
      </w:r>
    </w:p>
    <w:p w14:paraId="6DAE343F" w14:textId="6CD2A576" w:rsidR="0017620C" w:rsidRPr="007B6D25" w:rsidRDefault="0017620C" w:rsidP="001A350D">
      <w:pPr>
        <w:pStyle w:val="ad"/>
        <w:numPr>
          <w:ilvl w:val="1"/>
          <w:numId w:val="27"/>
        </w:numPr>
        <w:tabs>
          <w:tab w:val="left" w:pos="1134"/>
        </w:tabs>
        <w:ind w:left="0" w:firstLine="709"/>
        <w:rPr>
          <w:sz w:val="28"/>
          <w:szCs w:val="28"/>
        </w:rPr>
      </w:pPr>
      <w:r w:rsidRPr="007B6D25">
        <w:rPr>
          <w:sz w:val="28"/>
          <w:szCs w:val="28"/>
        </w:rPr>
        <w:t>Да (</w:t>
      </w:r>
      <w:proofErr w:type="spellStart"/>
      <w:r w:rsidRPr="007B6D25">
        <w:rPr>
          <w:sz w:val="28"/>
          <w:szCs w:val="28"/>
        </w:rPr>
        <w:t>укажите</w:t>
      </w:r>
      <w:proofErr w:type="spellEnd"/>
      <w:r w:rsidRPr="007B6D25">
        <w:rPr>
          <w:sz w:val="28"/>
          <w:szCs w:val="28"/>
        </w:rPr>
        <w:t xml:space="preserve"> </w:t>
      </w:r>
      <w:proofErr w:type="spellStart"/>
      <w:r w:rsidRPr="007B6D25">
        <w:rPr>
          <w:sz w:val="28"/>
          <w:szCs w:val="28"/>
        </w:rPr>
        <w:t>как</w:t>
      </w:r>
      <w:proofErr w:type="spellEnd"/>
      <w:r w:rsidRPr="007B6D25">
        <w:rPr>
          <w:sz w:val="28"/>
          <w:szCs w:val="28"/>
        </w:rPr>
        <w:t>): _________________________</w:t>
      </w:r>
    </w:p>
    <w:p w14:paraId="4F1736D1" w14:textId="3A05F3EB" w:rsidR="0017620C" w:rsidRPr="007B6D25" w:rsidRDefault="0017620C" w:rsidP="001A350D">
      <w:pPr>
        <w:pStyle w:val="ad"/>
        <w:numPr>
          <w:ilvl w:val="1"/>
          <w:numId w:val="27"/>
        </w:numPr>
        <w:tabs>
          <w:tab w:val="left" w:pos="1134"/>
        </w:tabs>
        <w:ind w:left="0" w:firstLine="709"/>
        <w:rPr>
          <w:sz w:val="28"/>
          <w:szCs w:val="28"/>
        </w:rPr>
      </w:pPr>
      <w:r w:rsidRPr="007B6D25">
        <w:rPr>
          <w:sz w:val="28"/>
          <w:szCs w:val="28"/>
        </w:rPr>
        <w:t>Нет</w:t>
      </w:r>
    </w:p>
    <w:p w14:paraId="50769478" w14:textId="77777777" w:rsidR="007B6D25" w:rsidRDefault="007B6D25" w:rsidP="007B6D25">
      <w:pPr>
        <w:tabs>
          <w:tab w:val="left" w:pos="1134"/>
        </w:tabs>
        <w:spacing w:after="0" w:line="240" w:lineRule="auto"/>
        <w:ind w:firstLine="709"/>
        <w:jc w:val="both"/>
        <w:rPr>
          <w:rFonts w:ascii="Times New Roman" w:hAnsi="Times New Roman" w:cs="Times New Roman"/>
          <w:sz w:val="28"/>
          <w:szCs w:val="28"/>
        </w:rPr>
      </w:pPr>
    </w:p>
    <w:p w14:paraId="489ED95A" w14:textId="435289A0" w:rsidR="0017620C" w:rsidRPr="007B6D25" w:rsidRDefault="0017620C" w:rsidP="007B6D25">
      <w:pPr>
        <w:tabs>
          <w:tab w:val="left" w:pos="1134"/>
        </w:tabs>
        <w:spacing w:after="0" w:line="240" w:lineRule="auto"/>
        <w:ind w:firstLine="709"/>
        <w:jc w:val="both"/>
        <w:rPr>
          <w:rFonts w:ascii="Times New Roman" w:hAnsi="Times New Roman" w:cs="Times New Roman"/>
          <w:sz w:val="28"/>
          <w:szCs w:val="28"/>
        </w:rPr>
      </w:pPr>
      <w:r w:rsidRPr="007B6D25">
        <w:rPr>
          <w:rFonts w:ascii="Times New Roman" w:hAnsi="Times New Roman" w:cs="Times New Roman"/>
          <w:sz w:val="28"/>
          <w:szCs w:val="28"/>
        </w:rPr>
        <w:t>33. Повлиял ли сталкинг на вашу работоспособность/успеваемость?</w:t>
      </w:r>
    </w:p>
    <w:p w14:paraId="11051AFA" w14:textId="23842953" w:rsidR="0017620C" w:rsidRPr="007B6D25" w:rsidRDefault="0017620C" w:rsidP="001A350D">
      <w:pPr>
        <w:pStyle w:val="ad"/>
        <w:numPr>
          <w:ilvl w:val="1"/>
          <w:numId w:val="28"/>
        </w:numPr>
        <w:tabs>
          <w:tab w:val="left" w:pos="1134"/>
        </w:tabs>
        <w:ind w:left="0" w:firstLine="709"/>
        <w:rPr>
          <w:sz w:val="28"/>
          <w:szCs w:val="28"/>
        </w:rPr>
      </w:pPr>
      <w:r w:rsidRPr="007B6D25">
        <w:rPr>
          <w:sz w:val="28"/>
          <w:szCs w:val="28"/>
        </w:rPr>
        <w:t>Да (</w:t>
      </w:r>
      <w:proofErr w:type="spellStart"/>
      <w:r w:rsidRPr="007B6D25">
        <w:rPr>
          <w:sz w:val="28"/>
          <w:szCs w:val="28"/>
        </w:rPr>
        <w:t>укажите</w:t>
      </w:r>
      <w:proofErr w:type="spellEnd"/>
      <w:r w:rsidRPr="007B6D25">
        <w:rPr>
          <w:sz w:val="28"/>
          <w:szCs w:val="28"/>
        </w:rPr>
        <w:t xml:space="preserve"> </w:t>
      </w:r>
      <w:proofErr w:type="spellStart"/>
      <w:r w:rsidRPr="007B6D25">
        <w:rPr>
          <w:sz w:val="28"/>
          <w:szCs w:val="28"/>
        </w:rPr>
        <w:t>как</w:t>
      </w:r>
      <w:proofErr w:type="spellEnd"/>
      <w:r w:rsidRPr="007B6D25">
        <w:rPr>
          <w:sz w:val="28"/>
          <w:szCs w:val="28"/>
        </w:rPr>
        <w:t>): _________________________</w:t>
      </w:r>
    </w:p>
    <w:p w14:paraId="0BE8B507" w14:textId="0EB6C598" w:rsidR="0017620C" w:rsidRPr="007B6D25" w:rsidRDefault="0017620C" w:rsidP="001A350D">
      <w:pPr>
        <w:pStyle w:val="ad"/>
        <w:numPr>
          <w:ilvl w:val="1"/>
          <w:numId w:val="28"/>
        </w:numPr>
        <w:tabs>
          <w:tab w:val="left" w:pos="1134"/>
        </w:tabs>
        <w:ind w:left="0" w:firstLine="709"/>
        <w:rPr>
          <w:sz w:val="28"/>
          <w:szCs w:val="28"/>
        </w:rPr>
      </w:pPr>
      <w:r w:rsidRPr="007B6D25">
        <w:rPr>
          <w:sz w:val="28"/>
          <w:szCs w:val="28"/>
        </w:rPr>
        <w:t>Нет</w:t>
      </w:r>
    </w:p>
    <w:p w14:paraId="3D62F715" w14:textId="77777777" w:rsidR="007B6D25" w:rsidRDefault="007B6D25" w:rsidP="007B6D25">
      <w:pPr>
        <w:tabs>
          <w:tab w:val="left" w:pos="1134"/>
        </w:tabs>
        <w:spacing w:after="0" w:line="240" w:lineRule="auto"/>
        <w:ind w:firstLine="709"/>
        <w:jc w:val="both"/>
        <w:rPr>
          <w:rFonts w:ascii="Times New Roman" w:hAnsi="Times New Roman" w:cs="Times New Roman"/>
          <w:sz w:val="28"/>
          <w:szCs w:val="28"/>
        </w:rPr>
      </w:pPr>
    </w:p>
    <w:p w14:paraId="7975769A" w14:textId="71B16455" w:rsidR="0017620C" w:rsidRPr="007B6D25" w:rsidRDefault="0017620C" w:rsidP="007B6D25">
      <w:pPr>
        <w:tabs>
          <w:tab w:val="left" w:pos="1134"/>
        </w:tabs>
        <w:spacing w:after="0" w:line="240" w:lineRule="auto"/>
        <w:ind w:firstLine="709"/>
        <w:jc w:val="both"/>
        <w:rPr>
          <w:rFonts w:ascii="Times New Roman" w:hAnsi="Times New Roman" w:cs="Times New Roman"/>
          <w:sz w:val="28"/>
          <w:szCs w:val="28"/>
        </w:rPr>
      </w:pPr>
      <w:r w:rsidRPr="007B6D25">
        <w:rPr>
          <w:rFonts w:ascii="Times New Roman" w:hAnsi="Times New Roman" w:cs="Times New Roman"/>
          <w:sz w:val="28"/>
          <w:szCs w:val="28"/>
        </w:rPr>
        <w:t>34. Повлиял ли сталкинг на ваше физическое здоровье?</w:t>
      </w:r>
    </w:p>
    <w:p w14:paraId="2A53E077" w14:textId="2DCEE4F0" w:rsidR="0017620C" w:rsidRPr="007B6D25" w:rsidRDefault="0017620C" w:rsidP="001A350D">
      <w:pPr>
        <w:pStyle w:val="ad"/>
        <w:numPr>
          <w:ilvl w:val="1"/>
          <w:numId w:val="29"/>
        </w:numPr>
        <w:tabs>
          <w:tab w:val="left" w:pos="1134"/>
        </w:tabs>
        <w:ind w:left="0" w:firstLine="709"/>
        <w:rPr>
          <w:sz w:val="28"/>
          <w:szCs w:val="28"/>
        </w:rPr>
      </w:pPr>
      <w:r w:rsidRPr="007B6D25">
        <w:rPr>
          <w:sz w:val="28"/>
          <w:szCs w:val="28"/>
        </w:rPr>
        <w:t>Да (</w:t>
      </w:r>
      <w:proofErr w:type="spellStart"/>
      <w:r w:rsidRPr="007B6D25">
        <w:rPr>
          <w:sz w:val="28"/>
          <w:szCs w:val="28"/>
        </w:rPr>
        <w:t>укажите</w:t>
      </w:r>
      <w:proofErr w:type="spellEnd"/>
      <w:r w:rsidRPr="007B6D25">
        <w:rPr>
          <w:sz w:val="28"/>
          <w:szCs w:val="28"/>
        </w:rPr>
        <w:t xml:space="preserve"> </w:t>
      </w:r>
      <w:proofErr w:type="spellStart"/>
      <w:r w:rsidRPr="007B6D25">
        <w:rPr>
          <w:sz w:val="28"/>
          <w:szCs w:val="28"/>
        </w:rPr>
        <w:t>как</w:t>
      </w:r>
      <w:proofErr w:type="spellEnd"/>
      <w:r w:rsidRPr="007B6D25">
        <w:rPr>
          <w:sz w:val="28"/>
          <w:szCs w:val="28"/>
        </w:rPr>
        <w:t>): _________________________</w:t>
      </w:r>
    </w:p>
    <w:p w14:paraId="6ED70C12" w14:textId="5027F52D" w:rsidR="0017620C" w:rsidRPr="007B6D25" w:rsidRDefault="0017620C" w:rsidP="001A350D">
      <w:pPr>
        <w:pStyle w:val="ad"/>
        <w:numPr>
          <w:ilvl w:val="1"/>
          <w:numId w:val="29"/>
        </w:numPr>
        <w:tabs>
          <w:tab w:val="left" w:pos="1134"/>
        </w:tabs>
        <w:ind w:left="0" w:firstLine="709"/>
        <w:rPr>
          <w:sz w:val="28"/>
          <w:szCs w:val="28"/>
        </w:rPr>
      </w:pPr>
      <w:r w:rsidRPr="007B6D25">
        <w:rPr>
          <w:sz w:val="28"/>
          <w:szCs w:val="28"/>
        </w:rPr>
        <w:t>Нет</w:t>
      </w:r>
    </w:p>
    <w:p w14:paraId="5A72EF4D" w14:textId="77777777" w:rsidR="007B6D25" w:rsidRDefault="007B6D25" w:rsidP="007B6D25">
      <w:pPr>
        <w:tabs>
          <w:tab w:val="left" w:pos="1134"/>
        </w:tabs>
        <w:spacing w:after="0" w:line="240" w:lineRule="auto"/>
        <w:ind w:firstLine="709"/>
        <w:jc w:val="both"/>
        <w:rPr>
          <w:rFonts w:ascii="Times New Roman" w:hAnsi="Times New Roman" w:cs="Times New Roman"/>
          <w:sz w:val="28"/>
          <w:szCs w:val="28"/>
        </w:rPr>
      </w:pPr>
    </w:p>
    <w:p w14:paraId="4AF6FC62" w14:textId="18ADB12E" w:rsidR="0017620C" w:rsidRPr="007B6D25" w:rsidRDefault="0017620C" w:rsidP="007B6D25">
      <w:pPr>
        <w:tabs>
          <w:tab w:val="left" w:pos="1134"/>
        </w:tabs>
        <w:spacing w:after="0" w:line="240" w:lineRule="auto"/>
        <w:ind w:firstLine="709"/>
        <w:jc w:val="both"/>
        <w:rPr>
          <w:rFonts w:ascii="Times New Roman" w:hAnsi="Times New Roman" w:cs="Times New Roman"/>
          <w:sz w:val="28"/>
          <w:szCs w:val="28"/>
        </w:rPr>
      </w:pPr>
      <w:r w:rsidRPr="007B6D25">
        <w:rPr>
          <w:rFonts w:ascii="Times New Roman" w:hAnsi="Times New Roman" w:cs="Times New Roman"/>
          <w:sz w:val="28"/>
          <w:szCs w:val="28"/>
        </w:rPr>
        <w:t>35. Избегаете ли вы определенных мест или ситуаций из-за страха перед сталкером?</w:t>
      </w:r>
    </w:p>
    <w:p w14:paraId="003D2089" w14:textId="222E50ED" w:rsidR="0017620C" w:rsidRPr="007B6D25" w:rsidRDefault="0017620C" w:rsidP="001A350D">
      <w:pPr>
        <w:pStyle w:val="ad"/>
        <w:numPr>
          <w:ilvl w:val="1"/>
          <w:numId w:val="30"/>
        </w:numPr>
        <w:tabs>
          <w:tab w:val="left" w:pos="1134"/>
        </w:tabs>
        <w:ind w:left="0" w:firstLine="709"/>
        <w:rPr>
          <w:sz w:val="28"/>
          <w:szCs w:val="28"/>
        </w:rPr>
      </w:pPr>
      <w:r w:rsidRPr="007B6D25">
        <w:rPr>
          <w:sz w:val="28"/>
          <w:szCs w:val="28"/>
        </w:rPr>
        <w:t>Да (</w:t>
      </w:r>
      <w:proofErr w:type="spellStart"/>
      <w:r w:rsidRPr="007B6D25">
        <w:rPr>
          <w:sz w:val="28"/>
          <w:szCs w:val="28"/>
        </w:rPr>
        <w:t>укажите</w:t>
      </w:r>
      <w:proofErr w:type="spellEnd"/>
      <w:r w:rsidRPr="007B6D25">
        <w:rPr>
          <w:sz w:val="28"/>
          <w:szCs w:val="28"/>
        </w:rPr>
        <w:t xml:space="preserve"> </w:t>
      </w:r>
      <w:proofErr w:type="spellStart"/>
      <w:r w:rsidRPr="007B6D25">
        <w:rPr>
          <w:sz w:val="28"/>
          <w:szCs w:val="28"/>
        </w:rPr>
        <w:t>каких</w:t>
      </w:r>
      <w:proofErr w:type="spellEnd"/>
      <w:r w:rsidRPr="007B6D25">
        <w:rPr>
          <w:sz w:val="28"/>
          <w:szCs w:val="28"/>
        </w:rPr>
        <w:t>): _________________________</w:t>
      </w:r>
    </w:p>
    <w:p w14:paraId="4415CE95" w14:textId="6D2EBB90" w:rsidR="0017620C" w:rsidRPr="007B6D25" w:rsidRDefault="0017620C" w:rsidP="001A350D">
      <w:pPr>
        <w:pStyle w:val="ad"/>
        <w:numPr>
          <w:ilvl w:val="1"/>
          <w:numId w:val="30"/>
        </w:numPr>
        <w:tabs>
          <w:tab w:val="left" w:pos="1134"/>
        </w:tabs>
        <w:ind w:left="0" w:firstLine="709"/>
        <w:rPr>
          <w:sz w:val="28"/>
          <w:szCs w:val="28"/>
        </w:rPr>
      </w:pPr>
      <w:r w:rsidRPr="007B6D25">
        <w:rPr>
          <w:sz w:val="28"/>
          <w:szCs w:val="28"/>
        </w:rPr>
        <w:t>Нет</w:t>
      </w:r>
    </w:p>
    <w:p w14:paraId="13A3076B" w14:textId="77777777" w:rsidR="0017620C" w:rsidRPr="007B6D25" w:rsidRDefault="0017620C" w:rsidP="007B6D25">
      <w:pPr>
        <w:tabs>
          <w:tab w:val="left" w:pos="1134"/>
        </w:tabs>
        <w:spacing w:after="0" w:line="240" w:lineRule="auto"/>
        <w:ind w:firstLine="709"/>
        <w:jc w:val="both"/>
        <w:rPr>
          <w:rFonts w:ascii="Times New Roman" w:hAnsi="Times New Roman" w:cs="Times New Roman"/>
          <w:sz w:val="28"/>
          <w:szCs w:val="28"/>
        </w:rPr>
      </w:pPr>
    </w:p>
    <w:p w14:paraId="4563E3DA" w14:textId="77777777" w:rsidR="0017620C" w:rsidRPr="007B6D25" w:rsidRDefault="0017620C" w:rsidP="007B6D25">
      <w:pPr>
        <w:tabs>
          <w:tab w:val="left" w:pos="1134"/>
        </w:tabs>
        <w:spacing w:after="0" w:line="240" w:lineRule="auto"/>
        <w:ind w:firstLine="709"/>
        <w:jc w:val="both"/>
        <w:rPr>
          <w:rFonts w:ascii="Times New Roman" w:hAnsi="Times New Roman" w:cs="Times New Roman"/>
          <w:sz w:val="28"/>
          <w:szCs w:val="28"/>
        </w:rPr>
      </w:pPr>
      <w:r w:rsidRPr="007B6D25">
        <w:rPr>
          <w:rFonts w:ascii="Times New Roman" w:hAnsi="Times New Roman" w:cs="Times New Roman"/>
          <w:sz w:val="28"/>
          <w:szCs w:val="28"/>
        </w:rPr>
        <w:t>36. Какие меры предосторожности вы принимаете для защиты от сталкинга? _________________________</w:t>
      </w:r>
    </w:p>
    <w:p w14:paraId="4330C6CD" w14:textId="77777777" w:rsidR="007B6D25" w:rsidRDefault="007B6D25" w:rsidP="007B6D25">
      <w:pPr>
        <w:tabs>
          <w:tab w:val="left" w:pos="1134"/>
        </w:tabs>
        <w:spacing w:after="0" w:line="240" w:lineRule="auto"/>
        <w:ind w:firstLine="709"/>
        <w:jc w:val="both"/>
        <w:rPr>
          <w:rFonts w:ascii="Times New Roman" w:hAnsi="Times New Roman" w:cs="Times New Roman"/>
          <w:sz w:val="28"/>
          <w:szCs w:val="28"/>
        </w:rPr>
      </w:pPr>
    </w:p>
    <w:p w14:paraId="24290DF2" w14:textId="065342A7" w:rsidR="0017620C" w:rsidRPr="007B6D25" w:rsidRDefault="0017620C" w:rsidP="007B6D25">
      <w:pPr>
        <w:tabs>
          <w:tab w:val="left" w:pos="1134"/>
        </w:tabs>
        <w:spacing w:after="0" w:line="240" w:lineRule="auto"/>
        <w:ind w:firstLine="709"/>
        <w:jc w:val="both"/>
        <w:rPr>
          <w:rFonts w:ascii="Times New Roman" w:hAnsi="Times New Roman" w:cs="Times New Roman"/>
          <w:sz w:val="28"/>
          <w:szCs w:val="28"/>
        </w:rPr>
      </w:pPr>
      <w:r w:rsidRPr="007B6D25">
        <w:rPr>
          <w:rFonts w:ascii="Times New Roman" w:hAnsi="Times New Roman" w:cs="Times New Roman"/>
          <w:sz w:val="28"/>
          <w:szCs w:val="28"/>
        </w:rPr>
        <w:t>37. Считаете ли вы, что общество достаточно осведомлено о проблеме сталкинга?</w:t>
      </w:r>
    </w:p>
    <w:p w14:paraId="5608B808" w14:textId="76C27331" w:rsidR="0017620C" w:rsidRPr="007B6D25" w:rsidRDefault="0017620C" w:rsidP="001A350D">
      <w:pPr>
        <w:pStyle w:val="ad"/>
        <w:numPr>
          <w:ilvl w:val="1"/>
          <w:numId w:val="31"/>
        </w:numPr>
        <w:tabs>
          <w:tab w:val="left" w:pos="1134"/>
        </w:tabs>
        <w:ind w:left="0" w:firstLine="709"/>
        <w:rPr>
          <w:sz w:val="28"/>
          <w:szCs w:val="28"/>
        </w:rPr>
      </w:pPr>
      <w:r w:rsidRPr="007B6D25">
        <w:rPr>
          <w:sz w:val="28"/>
          <w:szCs w:val="28"/>
        </w:rPr>
        <w:t>Да</w:t>
      </w:r>
    </w:p>
    <w:p w14:paraId="2788F0CF" w14:textId="6E9E25F4" w:rsidR="0017620C" w:rsidRPr="007B6D25" w:rsidRDefault="0017620C" w:rsidP="001A350D">
      <w:pPr>
        <w:pStyle w:val="ad"/>
        <w:numPr>
          <w:ilvl w:val="1"/>
          <w:numId w:val="31"/>
        </w:numPr>
        <w:tabs>
          <w:tab w:val="left" w:pos="1134"/>
        </w:tabs>
        <w:ind w:left="0" w:firstLine="709"/>
        <w:rPr>
          <w:sz w:val="28"/>
          <w:szCs w:val="28"/>
        </w:rPr>
      </w:pPr>
      <w:r w:rsidRPr="007B6D25">
        <w:rPr>
          <w:sz w:val="28"/>
          <w:szCs w:val="28"/>
        </w:rPr>
        <w:t>Нет</w:t>
      </w:r>
    </w:p>
    <w:p w14:paraId="4B8B103D" w14:textId="6DA75C77" w:rsidR="0017620C" w:rsidRPr="007B6D25" w:rsidRDefault="0017620C" w:rsidP="001A350D">
      <w:pPr>
        <w:pStyle w:val="ad"/>
        <w:numPr>
          <w:ilvl w:val="1"/>
          <w:numId w:val="31"/>
        </w:numPr>
        <w:tabs>
          <w:tab w:val="left" w:pos="1134"/>
        </w:tabs>
        <w:ind w:left="0" w:firstLine="709"/>
        <w:rPr>
          <w:sz w:val="28"/>
          <w:szCs w:val="28"/>
        </w:rPr>
      </w:pPr>
      <w:r w:rsidRPr="007B6D25">
        <w:rPr>
          <w:sz w:val="28"/>
          <w:szCs w:val="28"/>
        </w:rPr>
        <w:t xml:space="preserve">Затрудняюсь </w:t>
      </w:r>
      <w:proofErr w:type="spellStart"/>
      <w:r w:rsidRPr="007B6D25">
        <w:rPr>
          <w:sz w:val="28"/>
          <w:szCs w:val="28"/>
        </w:rPr>
        <w:t>ответить</w:t>
      </w:r>
      <w:proofErr w:type="spellEnd"/>
    </w:p>
    <w:p w14:paraId="6F294DB2" w14:textId="77777777" w:rsidR="007B6D25" w:rsidRDefault="007B6D25" w:rsidP="007B6D25">
      <w:pPr>
        <w:tabs>
          <w:tab w:val="left" w:pos="1134"/>
        </w:tabs>
        <w:spacing w:after="0" w:line="240" w:lineRule="auto"/>
        <w:ind w:firstLine="709"/>
        <w:jc w:val="both"/>
        <w:rPr>
          <w:rFonts w:ascii="Times New Roman" w:hAnsi="Times New Roman" w:cs="Times New Roman"/>
          <w:sz w:val="28"/>
          <w:szCs w:val="28"/>
        </w:rPr>
      </w:pPr>
    </w:p>
    <w:p w14:paraId="30FAC23D" w14:textId="414780E9" w:rsidR="0017620C" w:rsidRPr="007B6D25" w:rsidRDefault="0017620C" w:rsidP="007B6D25">
      <w:pPr>
        <w:tabs>
          <w:tab w:val="left" w:pos="1134"/>
        </w:tabs>
        <w:spacing w:after="0" w:line="240" w:lineRule="auto"/>
        <w:ind w:firstLine="709"/>
        <w:jc w:val="both"/>
        <w:rPr>
          <w:rFonts w:ascii="Times New Roman" w:hAnsi="Times New Roman" w:cs="Times New Roman"/>
          <w:sz w:val="28"/>
          <w:szCs w:val="28"/>
        </w:rPr>
      </w:pPr>
      <w:r w:rsidRPr="007B6D25">
        <w:rPr>
          <w:rFonts w:ascii="Times New Roman" w:hAnsi="Times New Roman" w:cs="Times New Roman"/>
          <w:sz w:val="28"/>
          <w:szCs w:val="28"/>
        </w:rPr>
        <w:t>38. Какие меры, по вашему мнению, необходимо предпринять для повышения осведомленности о сталкинге? _________________________</w:t>
      </w:r>
    </w:p>
    <w:p w14:paraId="1523BEDD" w14:textId="77777777" w:rsidR="007B6D25" w:rsidRDefault="007B6D25" w:rsidP="007B6D25">
      <w:pPr>
        <w:tabs>
          <w:tab w:val="left" w:pos="1134"/>
        </w:tabs>
        <w:spacing w:after="0" w:line="240" w:lineRule="auto"/>
        <w:ind w:firstLine="709"/>
        <w:jc w:val="both"/>
        <w:rPr>
          <w:rFonts w:ascii="Times New Roman" w:hAnsi="Times New Roman" w:cs="Times New Roman"/>
          <w:sz w:val="28"/>
          <w:szCs w:val="28"/>
        </w:rPr>
      </w:pPr>
    </w:p>
    <w:p w14:paraId="1EFA5BFA" w14:textId="1E96AAD0" w:rsidR="0017620C" w:rsidRPr="007B6D25" w:rsidRDefault="0017620C" w:rsidP="007B6D25">
      <w:pPr>
        <w:tabs>
          <w:tab w:val="left" w:pos="1134"/>
        </w:tabs>
        <w:spacing w:after="0" w:line="240" w:lineRule="auto"/>
        <w:ind w:firstLine="709"/>
        <w:jc w:val="both"/>
        <w:rPr>
          <w:rFonts w:ascii="Times New Roman" w:hAnsi="Times New Roman" w:cs="Times New Roman"/>
          <w:sz w:val="28"/>
          <w:szCs w:val="28"/>
        </w:rPr>
      </w:pPr>
      <w:r w:rsidRPr="007B6D25">
        <w:rPr>
          <w:rFonts w:ascii="Times New Roman" w:hAnsi="Times New Roman" w:cs="Times New Roman"/>
          <w:sz w:val="28"/>
          <w:szCs w:val="28"/>
        </w:rPr>
        <w:t>39. Нуждаетесь ли вы сейчас в какой-либо помощи в связи со сталкингом?</w:t>
      </w:r>
    </w:p>
    <w:p w14:paraId="05A75A0B" w14:textId="29754901" w:rsidR="0017620C" w:rsidRPr="007B6D25" w:rsidRDefault="0017620C" w:rsidP="001A350D">
      <w:pPr>
        <w:pStyle w:val="ad"/>
        <w:numPr>
          <w:ilvl w:val="1"/>
          <w:numId w:val="32"/>
        </w:numPr>
        <w:tabs>
          <w:tab w:val="left" w:pos="1134"/>
        </w:tabs>
        <w:ind w:left="0" w:firstLine="709"/>
        <w:rPr>
          <w:sz w:val="28"/>
          <w:szCs w:val="28"/>
        </w:rPr>
      </w:pPr>
      <w:r w:rsidRPr="007B6D25">
        <w:rPr>
          <w:sz w:val="28"/>
          <w:szCs w:val="28"/>
        </w:rPr>
        <w:t>Да (</w:t>
      </w:r>
      <w:proofErr w:type="spellStart"/>
      <w:r w:rsidRPr="007B6D25">
        <w:rPr>
          <w:sz w:val="28"/>
          <w:szCs w:val="28"/>
        </w:rPr>
        <w:t>укажите</w:t>
      </w:r>
      <w:proofErr w:type="spellEnd"/>
      <w:r w:rsidRPr="007B6D25">
        <w:rPr>
          <w:sz w:val="28"/>
          <w:szCs w:val="28"/>
        </w:rPr>
        <w:t xml:space="preserve"> </w:t>
      </w:r>
      <w:proofErr w:type="spellStart"/>
      <w:r w:rsidRPr="007B6D25">
        <w:rPr>
          <w:sz w:val="28"/>
          <w:szCs w:val="28"/>
        </w:rPr>
        <w:t>какой</w:t>
      </w:r>
      <w:proofErr w:type="spellEnd"/>
      <w:r w:rsidRPr="007B6D25">
        <w:rPr>
          <w:sz w:val="28"/>
          <w:szCs w:val="28"/>
        </w:rPr>
        <w:t>): _________________________</w:t>
      </w:r>
    </w:p>
    <w:p w14:paraId="003611C5" w14:textId="12498DE1" w:rsidR="0017620C" w:rsidRPr="007B6D25" w:rsidRDefault="0017620C" w:rsidP="001A350D">
      <w:pPr>
        <w:pStyle w:val="ad"/>
        <w:numPr>
          <w:ilvl w:val="1"/>
          <w:numId w:val="32"/>
        </w:numPr>
        <w:tabs>
          <w:tab w:val="left" w:pos="1134"/>
        </w:tabs>
        <w:ind w:left="0" w:firstLine="709"/>
        <w:rPr>
          <w:sz w:val="28"/>
          <w:szCs w:val="28"/>
        </w:rPr>
      </w:pPr>
      <w:r w:rsidRPr="007B6D25">
        <w:rPr>
          <w:sz w:val="28"/>
          <w:szCs w:val="28"/>
        </w:rPr>
        <w:t>Нет</w:t>
      </w:r>
    </w:p>
    <w:p w14:paraId="06A10037" w14:textId="77777777" w:rsidR="007B6D25" w:rsidRDefault="007B6D25" w:rsidP="007B6D25">
      <w:pPr>
        <w:tabs>
          <w:tab w:val="left" w:pos="1134"/>
        </w:tabs>
        <w:spacing w:after="0" w:line="240" w:lineRule="auto"/>
        <w:ind w:firstLine="709"/>
        <w:jc w:val="both"/>
        <w:rPr>
          <w:rFonts w:ascii="Times New Roman" w:hAnsi="Times New Roman" w:cs="Times New Roman"/>
          <w:sz w:val="28"/>
          <w:szCs w:val="28"/>
        </w:rPr>
      </w:pPr>
    </w:p>
    <w:p w14:paraId="355467C4" w14:textId="7A90C301" w:rsidR="0017620C" w:rsidRPr="007B6D25" w:rsidRDefault="0017620C" w:rsidP="007B6D25">
      <w:pPr>
        <w:tabs>
          <w:tab w:val="left" w:pos="1134"/>
        </w:tabs>
        <w:spacing w:after="0" w:line="240" w:lineRule="auto"/>
        <w:ind w:firstLine="709"/>
        <w:jc w:val="both"/>
        <w:rPr>
          <w:rFonts w:ascii="Times New Roman" w:hAnsi="Times New Roman" w:cs="Times New Roman"/>
          <w:sz w:val="28"/>
          <w:szCs w:val="28"/>
        </w:rPr>
      </w:pPr>
      <w:r w:rsidRPr="007B6D25">
        <w:rPr>
          <w:rFonts w:ascii="Times New Roman" w:hAnsi="Times New Roman" w:cs="Times New Roman"/>
          <w:sz w:val="28"/>
          <w:szCs w:val="28"/>
        </w:rPr>
        <w:t>40. Что бы вы посоветовали людям, столкнувшимся со сталкингом? _____</w:t>
      </w:r>
    </w:p>
    <w:p w14:paraId="021DA2B3" w14:textId="77777777" w:rsidR="0017620C" w:rsidRPr="0017620C" w:rsidRDefault="0017620C" w:rsidP="0017620C">
      <w:pPr>
        <w:spacing w:after="0" w:line="240" w:lineRule="auto"/>
        <w:ind w:firstLine="709"/>
        <w:jc w:val="both"/>
        <w:rPr>
          <w:rFonts w:ascii="Times New Roman" w:hAnsi="Times New Roman" w:cs="Times New Roman"/>
          <w:sz w:val="28"/>
          <w:szCs w:val="28"/>
        </w:rPr>
      </w:pPr>
    </w:p>
    <w:p w14:paraId="45F75C62" w14:textId="33197AD0" w:rsidR="0017620C" w:rsidRPr="0017620C" w:rsidRDefault="0017620C" w:rsidP="007B6D25">
      <w:pPr>
        <w:spacing w:after="0" w:line="240" w:lineRule="auto"/>
        <w:jc w:val="center"/>
        <w:rPr>
          <w:rFonts w:ascii="Times New Roman" w:hAnsi="Times New Roman" w:cs="Times New Roman"/>
          <w:sz w:val="28"/>
          <w:szCs w:val="28"/>
        </w:rPr>
      </w:pPr>
      <w:r w:rsidRPr="0017620C">
        <w:rPr>
          <w:rFonts w:ascii="Times New Roman" w:hAnsi="Times New Roman" w:cs="Times New Roman"/>
          <w:sz w:val="28"/>
          <w:szCs w:val="28"/>
        </w:rPr>
        <w:t>Спасибо за ваше участие!</w:t>
      </w:r>
    </w:p>
    <w:p w14:paraId="60C5BC09" w14:textId="77777777" w:rsidR="0017620C" w:rsidRPr="00A01507" w:rsidRDefault="0017620C" w:rsidP="0017620C">
      <w:pPr>
        <w:spacing w:after="0" w:line="240" w:lineRule="auto"/>
        <w:jc w:val="center"/>
        <w:rPr>
          <w:rFonts w:ascii="Times New Roman" w:hAnsi="Times New Roman" w:cs="Times New Roman"/>
          <w:sz w:val="28"/>
          <w:szCs w:val="28"/>
        </w:rPr>
      </w:pPr>
    </w:p>
    <w:p w14:paraId="28362DF9" w14:textId="3CD547E8" w:rsidR="00444165" w:rsidRDefault="00444165">
      <w:pPr>
        <w:rPr>
          <w:rFonts w:ascii="Times New Roman" w:hAnsi="Times New Roman" w:cs="Times New Roman"/>
          <w:sz w:val="28"/>
          <w:szCs w:val="28"/>
        </w:rPr>
      </w:pPr>
      <w:r>
        <w:rPr>
          <w:rFonts w:ascii="Times New Roman" w:hAnsi="Times New Roman" w:cs="Times New Roman"/>
          <w:sz w:val="28"/>
          <w:szCs w:val="28"/>
        </w:rPr>
        <w:br w:type="page"/>
      </w:r>
    </w:p>
    <w:p w14:paraId="3B61A216" w14:textId="46716C27" w:rsidR="00444165" w:rsidRDefault="00444165" w:rsidP="00444165">
      <w:pPr>
        <w:spacing w:after="0" w:line="240" w:lineRule="auto"/>
        <w:jc w:val="center"/>
        <w:rPr>
          <w:rFonts w:ascii="Times New Roman" w:hAnsi="Times New Roman" w:cs="Times New Roman"/>
          <w:b/>
          <w:bCs/>
          <w:sz w:val="28"/>
          <w:szCs w:val="28"/>
        </w:rPr>
      </w:pPr>
      <w:r w:rsidRPr="0017620C">
        <w:rPr>
          <w:rFonts w:ascii="Times New Roman" w:hAnsi="Times New Roman" w:cs="Times New Roman"/>
          <w:b/>
          <w:bCs/>
          <w:sz w:val="28"/>
          <w:szCs w:val="28"/>
        </w:rPr>
        <w:lastRenderedPageBreak/>
        <w:t xml:space="preserve">ПРИЛОЖЕНИЕ </w:t>
      </w:r>
      <w:r>
        <w:rPr>
          <w:rFonts w:ascii="Times New Roman" w:hAnsi="Times New Roman" w:cs="Times New Roman"/>
          <w:b/>
          <w:bCs/>
          <w:sz w:val="28"/>
          <w:szCs w:val="28"/>
        </w:rPr>
        <w:t>В</w:t>
      </w:r>
    </w:p>
    <w:p w14:paraId="331D19A2" w14:textId="0DD1D4E1" w:rsidR="00444165" w:rsidRDefault="00444165" w:rsidP="00444165">
      <w:pPr>
        <w:spacing w:after="0" w:line="240" w:lineRule="auto"/>
        <w:jc w:val="center"/>
        <w:rPr>
          <w:rFonts w:ascii="Times New Roman" w:hAnsi="Times New Roman" w:cs="Times New Roman"/>
          <w:b/>
          <w:bCs/>
          <w:sz w:val="28"/>
          <w:szCs w:val="28"/>
        </w:rPr>
      </w:pPr>
      <w:r>
        <w:rPr>
          <w:noProof/>
        </w:rPr>
        <w:drawing>
          <wp:inline distT="0" distB="0" distL="0" distR="0" wp14:anchorId="5D9C8F3E" wp14:editId="0B9FD598">
            <wp:extent cx="6120130" cy="86537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p>
    <w:p w14:paraId="45E0791B" w14:textId="240EFB80" w:rsidR="00444165" w:rsidRDefault="00444165" w:rsidP="00444165">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Г</w:t>
      </w:r>
    </w:p>
    <w:p w14:paraId="3781CBC0" w14:textId="131481E4" w:rsidR="00444165" w:rsidRPr="0017620C" w:rsidRDefault="00D50DF3" w:rsidP="00444165">
      <w:pPr>
        <w:spacing w:after="0" w:line="240" w:lineRule="auto"/>
        <w:jc w:val="center"/>
        <w:rPr>
          <w:rFonts w:ascii="Times New Roman" w:hAnsi="Times New Roman" w:cs="Times New Roman"/>
          <w:b/>
          <w:bCs/>
          <w:sz w:val="28"/>
          <w:szCs w:val="28"/>
        </w:rPr>
      </w:pPr>
      <w:r>
        <w:rPr>
          <w:noProof/>
        </w:rPr>
        <w:drawing>
          <wp:inline distT="0" distB="0" distL="0" distR="0" wp14:anchorId="74E46655" wp14:editId="4974B69A">
            <wp:extent cx="6120130" cy="86620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130" cy="8662035"/>
                    </a:xfrm>
                    <a:prstGeom prst="rect">
                      <a:avLst/>
                    </a:prstGeom>
                    <a:noFill/>
                    <a:ln>
                      <a:noFill/>
                    </a:ln>
                  </pic:spPr>
                </pic:pic>
              </a:graphicData>
            </a:graphic>
          </wp:inline>
        </w:drawing>
      </w:r>
    </w:p>
    <w:p w14:paraId="5D345304" w14:textId="77777777" w:rsidR="00263889" w:rsidRPr="005E5711" w:rsidRDefault="00263889" w:rsidP="005E5711">
      <w:pPr>
        <w:spacing w:after="0" w:line="240" w:lineRule="auto"/>
        <w:ind w:firstLine="709"/>
        <w:jc w:val="both"/>
        <w:rPr>
          <w:rFonts w:ascii="Times New Roman" w:hAnsi="Times New Roman" w:cs="Times New Roman"/>
          <w:sz w:val="28"/>
          <w:szCs w:val="28"/>
        </w:rPr>
      </w:pPr>
    </w:p>
    <w:p w14:paraId="44C74D38" w14:textId="77777777" w:rsidR="00F95608" w:rsidRPr="00263889" w:rsidRDefault="00F95608" w:rsidP="00F95608">
      <w:pPr>
        <w:tabs>
          <w:tab w:val="left" w:pos="993"/>
        </w:tabs>
        <w:spacing w:after="0" w:line="240" w:lineRule="auto"/>
        <w:ind w:firstLine="567"/>
        <w:jc w:val="both"/>
        <w:rPr>
          <w:rFonts w:ascii="Times New Roman" w:hAnsi="Times New Roman" w:cs="Times New Roman"/>
          <w:w w:val="105"/>
          <w:sz w:val="28"/>
          <w:szCs w:val="28"/>
        </w:rPr>
      </w:pPr>
    </w:p>
    <w:p w14:paraId="72520323" w14:textId="77777777" w:rsidR="004A5B1F" w:rsidRPr="004A5B1F" w:rsidRDefault="004A5B1F" w:rsidP="004A5B1F">
      <w:pPr>
        <w:tabs>
          <w:tab w:val="left" w:pos="993"/>
        </w:tabs>
        <w:spacing w:after="0" w:line="240" w:lineRule="auto"/>
        <w:ind w:firstLine="567"/>
        <w:jc w:val="both"/>
        <w:rPr>
          <w:rFonts w:ascii="Times New Roman" w:hAnsi="Times New Roman" w:cs="Times New Roman"/>
          <w:w w:val="105"/>
          <w:sz w:val="28"/>
          <w:szCs w:val="28"/>
        </w:rPr>
      </w:pPr>
    </w:p>
    <w:sectPr w:rsidR="004A5B1F" w:rsidRPr="004A5B1F" w:rsidSect="00D065DE">
      <w:footerReference w:type="default" r:id="rId61"/>
      <w:pgSz w:w="11906" w:h="16838"/>
      <w:pgMar w:top="1134" w:right="567" w:bottom="1134" w:left="1701" w:header="709" w:footer="4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4ED078" w14:textId="77777777" w:rsidR="004153D4" w:rsidRDefault="004153D4" w:rsidP="00855D2A">
      <w:pPr>
        <w:spacing w:after="0" w:line="240" w:lineRule="auto"/>
      </w:pPr>
      <w:r>
        <w:separator/>
      </w:r>
    </w:p>
  </w:endnote>
  <w:endnote w:type="continuationSeparator" w:id="0">
    <w:p w14:paraId="53D17085" w14:textId="77777777" w:rsidR="004153D4" w:rsidRDefault="004153D4" w:rsidP="00855D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KZ Times New Roman">
    <w:altName w:val="Times New Roman"/>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995752"/>
      <w:docPartObj>
        <w:docPartGallery w:val="Page Numbers (Bottom of Page)"/>
        <w:docPartUnique/>
      </w:docPartObj>
    </w:sdtPr>
    <w:sdtContent>
      <w:p w14:paraId="55394BD9" w14:textId="77777777" w:rsidR="006C6865" w:rsidRDefault="001677EF">
        <w:pPr>
          <w:pStyle w:val="a8"/>
          <w:jc w:val="center"/>
        </w:pPr>
        <w:r>
          <w:fldChar w:fldCharType="begin"/>
        </w:r>
        <w:r>
          <w:instrText xml:space="preserve"> PAGE   \* MERGEFORMAT </w:instrText>
        </w:r>
        <w:r>
          <w:fldChar w:fldCharType="separate"/>
        </w:r>
        <w:r w:rsidR="00311C02">
          <w:rPr>
            <w:noProof/>
          </w:rPr>
          <w:t>24</w:t>
        </w:r>
        <w:r>
          <w:rPr>
            <w:noProof/>
          </w:rPr>
          <w:fldChar w:fldCharType="end"/>
        </w:r>
      </w:p>
    </w:sdtContent>
  </w:sdt>
  <w:p w14:paraId="121FAF9F" w14:textId="77777777" w:rsidR="006C6865" w:rsidRDefault="006C6865">
    <w:pPr>
      <w:pStyle w:val="a8"/>
    </w:pPr>
  </w:p>
  <w:p w14:paraId="7FBE7926" w14:textId="77777777" w:rsidR="000F2378" w:rsidRDefault="000F237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0715F0" w14:textId="77777777" w:rsidR="004153D4" w:rsidRDefault="004153D4" w:rsidP="00855D2A">
      <w:pPr>
        <w:spacing w:after="0" w:line="240" w:lineRule="auto"/>
      </w:pPr>
      <w:r>
        <w:separator/>
      </w:r>
    </w:p>
  </w:footnote>
  <w:footnote w:type="continuationSeparator" w:id="0">
    <w:p w14:paraId="64B603B4" w14:textId="77777777" w:rsidR="004153D4" w:rsidRDefault="004153D4" w:rsidP="00855D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D6DC7"/>
    <w:multiLevelType w:val="hybridMultilevel"/>
    <w:tmpl w:val="6A247FC4"/>
    <w:lvl w:ilvl="0" w:tplc="04190017">
      <w:start w:val="1"/>
      <w:numFmt w:val="lowerLetter"/>
      <w:lvlText w:val="%1)"/>
      <w:lvlJc w:val="left"/>
      <w:pPr>
        <w:ind w:left="1429" w:hanging="360"/>
      </w:pPr>
    </w:lvl>
    <w:lvl w:ilvl="1" w:tplc="04190017">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D383F01"/>
    <w:multiLevelType w:val="hybridMultilevel"/>
    <w:tmpl w:val="79482FDA"/>
    <w:lvl w:ilvl="0" w:tplc="04190017">
      <w:start w:val="1"/>
      <w:numFmt w:val="lowerLetter"/>
      <w:lvlText w:val="%1)"/>
      <w:lvlJc w:val="left"/>
      <w:pPr>
        <w:ind w:left="720" w:hanging="360"/>
      </w:pPr>
    </w:lvl>
    <w:lvl w:ilvl="1" w:tplc="04190017">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D33765"/>
    <w:multiLevelType w:val="hybridMultilevel"/>
    <w:tmpl w:val="D136B97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3F71BF2"/>
    <w:multiLevelType w:val="hybridMultilevel"/>
    <w:tmpl w:val="87623A92"/>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8D42A8D"/>
    <w:multiLevelType w:val="hybridMultilevel"/>
    <w:tmpl w:val="2CD2D9B8"/>
    <w:lvl w:ilvl="0" w:tplc="04190017">
      <w:start w:val="1"/>
      <w:numFmt w:val="lowerLetter"/>
      <w:lvlText w:val="%1)"/>
      <w:lvlJc w:val="left"/>
      <w:pPr>
        <w:ind w:left="1429" w:hanging="360"/>
      </w:pPr>
    </w:lvl>
    <w:lvl w:ilvl="1" w:tplc="04190017">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225312FD"/>
    <w:multiLevelType w:val="hybridMultilevel"/>
    <w:tmpl w:val="5F5A95AC"/>
    <w:lvl w:ilvl="0" w:tplc="04190017">
      <w:start w:val="1"/>
      <w:numFmt w:val="lowerLetter"/>
      <w:lvlText w:val="%1)"/>
      <w:lvlJc w:val="left"/>
      <w:pPr>
        <w:ind w:left="1429" w:hanging="360"/>
      </w:pPr>
    </w:lvl>
    <w:lvl w:ilvl="1" w:tplc="04190017">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2327405B"/>
    <w:multiLevelType w:val="hybridMultilevel"/>
    <w:tmpl w:val="8C261C80"/>
    <w:lvl w:ilvl="0" w:tplc="04190017">
      <w:start w:val="1"/>
      <w:numFmt w:val="lowerLetter"/>
      <w:lvlText w:val="%1)"/>
      <w:lvlJc w:val="left"/>
      <w:pPr>
        <w:ind w:left="1429" w:hanging="360"/>
      </w:pPr>
    </w:lvl>
    <w:lvl w:ilvl="1" w:tplc="DEFCF12A">
      <w:start w:val="15"/>
      <w:numFmt w:val="bullet"/>
      <w:lvlText w:val=""/>
      <w:lvlJc w:val="left"/>
      <w:pPr>
        <w:ind w:left="2149" w:hanging="360"/>
      </w:pPr>
      <w:rPr>
        <w:rFonts w:ascii="Symbol" w:eastAsiaTheme="minorEastAsia" w:hAnsi="Symbol"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250613D8"/>
    <w:multiLevelType w:val="hybridMultilevel"/>
    <w:tmpl w:val="0848273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76C1DD4"/>
    <w:multiLevelType w:val="hybridMultilevel"/>
    <w:tmpl w:val="07DCECB6"/>
    <w:lvl w:ilvl="0" w:tplc="04190017">
      <w:start w:val="1"/>
      <w:numFmt w:val="lowerLetter"/>
      <w:lvlText w:val="%1)"/>
      <w:lvlJc w:val="left"/>
      <w:pPr>
        <w:ind w:left="1429" w:hanging="360"/>
      </w:pPr>
    </w:lvl>
    <w:lvl w:ilvl="1" w:tplc="04190017">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9DF08C5"/>
    <w:multiLevelType w:val="hybridMultilevel"/>
    <w:tmpl w:val="5C583056"/>
    <w:lvl w:ilvl="0" w:tplc="04190017">
      <w:start w:val="1"/>
      <w:numFmt w:val="lowerLetter"/>
      <w:lvlText w:val="%1)"/>
      <w:lvlJc w:val="left"/>
      <w:pPr>
        <w:ind w:left="1429" w:hanging="360"/>
      </w:pPr>
    </w:lvl>
    <w:lvl w:ilvl="1" w:tplc="04190017">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329A72B5"/>
    <w:multiLevelType w:val="hybridMultilevel"/>
    <w:tmpl w:val="B29CBD66"/>
    <w:lvl w:ilvl="0" w:tplc="04190017">
      <w:start w:val="1"/>
      <w:numFmt w:val="lowerLetter"/>
      <w:lvlText w:val="%1)"/>
      <w:lvlJc w:val="left"/>
      <w:pPr>
        <w:ind w:left="1429" w:hanging="360"/>
      </w:pPr>
    </w:lvl>
    <w:lvl w:ilvl="1" w:tplc="04190017">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331434C5"/>
    <w:multiLevelType w:val="hybridMultilevel"/>
    <w:tmpl w:val="6570D2D8"/>
    <w:lvl w:ilvl="0" w:tplc="93802014">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3A8A7020"/>
    <w:multiLevelType w:val="hybridMultilevel"/>
    <w:tmpl w:val="7CFC2CD0"/>
    <w:lvl w:ilvl="0" w:tplc="04190017">
      <w:start w:val="1"/>
      <w:numFmt w:val="lowerLetter"/>
      <w:lvlText w:val="%1)"/>
      <w:lvlJc w:val="left"/>
      <w:pPr>
        <w:ind w:left="1429" w:hanging="360"/>
      </w:pPr>
    </w:lvl>
    <w:lvl w:ilvl="1" w:tplc="04190017">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B3D4C3B"/>
    <w:multiLevelType w:val="hybridMultilevel"/>
    <w:tmpl w:val="4B123EC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3EDB2417"/>
    <w:multiLevelType w:val="hybridMultilevel"/>
    <w:tmpl w:val="6B58766C"/>
    <w:lvl w:ilvl="0" w:tplc="04190017">
      <w:start w:val="1"/>
      <w:numFmt w:val="lowerLetter"/>
      <w:lvlText w:val="%1)"/>
      <w:lvlJc w:val="left"/>
      <w:pPr>
        <w:ind w:left="1429" w:hanging="360"/>
      </w:pPr>
    </w:lvl>
    <w:lvl w:ilvl="1" w:tplc="04190017">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45A05A8A"/>
    <w:multiLevelType w:val="hybridMultilevel"/>
    <w:tmpl w:val="44609AE6"/>
    <w:lvl w:ilvl="0" w:tplc="04190017">
      <w:start w:val="1"/>
      <w:numFmt w:val="lowerLetter"/>
      <w:lvlText w:val="%1)"/>
      <w:lvlJc w:val="left"/>
      <w:pPr>
        <w:ind w:left="1429" w:hanging="360"/>
      </w:pPr>
    </w:lvl>
    <w:lvl w:ilvl="1" w:tplc="04190017">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45C30787"/>
    <w:multiLevelType w:val="hybridMultilevel"/>
    <w:tmpl w:val="F0E050A0"/>
    <w:lvl w:ilvl="0" w:tplc="04190017">
      <w:start w:val="1"/>
      <w:numFmt w:val="lowerLetter"/>
      <w:lvlText w:val="%1)"/>
      <w:lvlJc w:val="left"/>
      <w:pPr>
        <w:ind w:left="1429" w:hanging="360"/>
      </w:pPr>
    </w:lvl>
    <w:lvl w:ilvl="1" w:tplc="04190017">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4A394109"/>
    <w:multiLevelType w:val="hybridMultilevel"/>
    <w:tmpl w:val="684A63C0"/>
    <w:lvl w:ilvl="0" w:tplc="04190017">
      <w:start w:val="1"/>
      <w:numFmt w:val="lowerLetter"/>
      <w:lvlText w:val="%1)"/>
      <w:lvlJc w:val="left"/>
      <w:pPr>
        <w:ind w:left="1429" w:hanging="360"/>
      </w:pPr>
    </w:lvl>
    <w:lvl w:ilvl="1" w:tplc="04190017">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4B1E0E71"/>
    <w:multiLevelType w:val="hybridMultilevel"/>
    <w:tmpl w:val="68B2081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4D922567"/>
    <w:multiLevelType w:val="hybridMultilevel"/>
    <w:tmpl w:val="4CE4156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4FFC3DEE"/>
    <w:multiLevelType w:val="hybridMultilevel"/>
    <w:tmpl w:val="0950986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5D5963AC"/>
    <w:multiLevelType w:val="hybridMultilevel"/>
    <w:tmpl w:val="F78E85E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5D612AB0"/>
    <w:multiLevelType w:val="hybridMultilevel"/>
    <w:tmpl w:val="D1228E8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5E7A425F"/>
    <w:multiLevelType w:val="hybridMultilevel"/>
    <w:tmpl w:val="F620C14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F951E61"/>
    <w:multiLevelType w:val="hybridMultilevel"/>
    <w:tmpl w:val="2E4EBAE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66D13411"/>
    <w:multiLevelType w:val="hybridMultilevel"/>
    <w:tmpl w:val="43F68A80"/>
    <w:lvl w:ilvl="0" w:tplc="04190017">
      <w:start w:val="1"/>
      <w:numFmt w:val="lowerLetter"/>
      <w:lvlText w:val="%1)"/>
      <w:lvlJc w:val="left"/>
      <w:pPr>
        <w:ind w:left="1429" w:hanging="360"/>
      </w:pPr>
    </w:lvl>
    <w:lvl w:ilvl="1" w:tplc="04190017">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66FF11E7"/>
    <w:multiLevelType w:val="hybridMultilevel"/>
    <w:tmpl w:val="D9FE683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69716F23"/>
    <w:multiLevelType w:val="hybridMultilevel"/>
    <w:tmpl w:val="CDF2365C"/>
    <w:lvl w:ilvl="0" w:tplc="04190017">
      <w:start w:val="1"/>
      <w:numFmt w:val="lowerLetter"/>
      <w:lvlText w:val="%1)"/>
      <w:lvlJc w:val="left"/>
      <w:pPr>
        <w:ind w:left="1429" w:hanging="360"/>
      </w:pPr>
    </w:lvl>
    <w:lvl w:ilvl="1" w:tplc="04190017">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6E9A65FE"/>
    <w:multiLevelType w:val="hybridMultilevel"/>
    <w:tmpl w:val="20408F9A"/>
    <w:lvl w:ilvl="0" w:tplc="04190017">
      <w:start w:val="1"/>
      <w:numFmt w:val="lowerLetter"/>
      <w:lvlText w:val="%1)"/>
      <w:lvlJc w:val="left"/>
      <w:pPr>
        <w:ind w:left="1429" w:hanging="360"/>
      </w:pPr>
    </w:lvl>
    <w:lvl w:ilvl="1" w:tplc="04190017">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6F1A14C3"/>
    <w:multiLevelType w:val="multilevel"/>
    <w:tmpl w:val="FFFFFFFF"/>
    <w:lvl w:ilvl="0">
      <w:numFmt w:val="bullet"/>
      <w:lvlText w:val="-"/>
      <w:lvlJc w:val="left"/>
      <w:pPr>
        <w:ind w:left="1069" w:hanging="360"/>
      </w:pPr>
      <w:rPr>
        <w:rFonts w:ascii="Arial" w:eastAsia="Arial" w:hAnsi="Arial" w:cs="Arial"/>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30" w15:restartNumberingAfterBreak="0">
    <w:nsid w:val="715A46BF"/>
    <w:multiLevelType w:val="hybridMultilevel"/>
    <w:tmpl w:val="9E268C2A"/>
    <w:lvl w:ilvl="0" w:tplc="04190017">
      <w:start w:val="1"/>
      <w:numFmt w:val="lowerLetter"/>
      <w:lvlText w:val="%1)"/>
      <w:lvlJc w:val="left"/>
      <w:pPr>
        <w:ind w:left="1429" w:hanging="360"/>
      </w:pPr>
    </w:lvl>
    <w:lvl w:ilvl="1" w:tplc="04190017">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729354A3"/>
    <w:multiLevelType w:val="hybridMultilevel"/>
    <w:tmpl w:val="725A470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75A75063"/>
    <w:multiLevelType w:val="hybridMultilevel"/>
    <w:tmpl w:val="5912675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16cid:durableId="86471267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77943625">
    <w:abstractNumId w:val="29"/>
  </w:num>
  <w:num w:numId="3" w16cid:durableId="2033459281">
    <w:abstractNumId w:val="24"/>
  </w:num>
  <w:num w:numId="4" w16cid:durableId="1639529366">
    <w:abstractNumId w:val="13"/>
  </w:num>
  <w:num w:numId="5" w16cid:durableId="1644846432">
    <w:abstractNumId w:val="32"/>
  </w:num>
  <w:num w:numId="6" w16cid:durableId="1176924250">
    <w:abstractNumId w:val="23"/>
  </w:num>
  <w:num w:numId="7" w16cid:durableId="1837725553">
    <w:abstractNumId w:val="19"/>
  </w:num>
  <w:num w:numId="8" w16cid:durableId="1841312699">
    <w:abstractNumId w:val="21"/>
  </w:num>
  <w:num w:numId="9" w16cid:durableId="149564229">
    <w:abstractNumId w:val="20"/>
  </w:num>
  <w:num w:numId="10" w16cid:durableId="472910889">
    <w:abstractNumId w:val="22"/>
  </w:num>
  <w:num w:numId="11" w16cid:durableId="1029256374">
    <w:abstractNumId w:val="2"/>
  </w:num>
  <w:num w:numId="12" w16cid:durableId="990982265">
    <w:abstractNumId w:val="18"/>
  </w:num>
  <w:num w:numId="13" w16cid:durableId="1731266217">
    <w:abstractNumId w:val="26"/>
  </w:num>
  <w:num w:numId="14" w16cid:durableId="2022925256">
    <w:abstractNumId w:val="3"/>
  </w:num>
  <w:num w:numId="15" w16cid:durableId="508568700">
    <w:abstractNumId w:val="7"/>
  </w:num>
  <w:num w:numId="16" w16cid:durableId="681514160">
    <w:abstractNumId w:val="6"/>
  </w:num>
  <w:num w:numId="17" w16cid:durableId="103966635">
    <w:abstractNumId w:val="31"/>
  </w:num>
  <w:num w:numId="18" w16cid:durableId="737870240">
    <w:abstractNumId w:val="0"/>
  </w:num>
  <w:num w:numId="19" w16cid:durableId="1067875372">
    <w:abstractNumId w:val="27"/>
  </w:num>
  <w:num w:numId="20" w16cid:durableId="1237285383">
    <w:abstractNumId w:val="15"/>
  </w:num>
  <w:num w:numId="21" w16cid:durableId="1022394106">
    <w:abstractNumId w:val="30"/>
  </w:num>
  <w:num w:numId="22" w16cid:durableId="728456261">
    <w:abstractNumId w:val="9"/>
  </w:num>
  <w:num w:numId="23" w16cid:durableId="1637954889">
    <w:abstractNumId w:val="16"/>
  </w:num>
  <w:num w:numId="24" w16cid:durableId="1070931075">
    <w:abstractNumId w:val="12"/>
  </w:num>
  <w:num w:numId="25" w16cid:durableId="1757287432">
    <w:abstractNumId w:val="10"/>
  </w:num>
  <w:num w:numId="26" w16cid:durableId="1669478174">
    <w:abstractNumId w:val="25"/>
  </w:num>
  <w:num w:numId="27" w16cid:durableId="1290747906">
    <w:abstractNumId w:val="17"/>
  </w:num>
  <w:num w:numId="28" w16cid:durableId="1857772695">
    <w:abstractNumId w:val="14"/>
  </w:num>
  <w:num w:numId="29" w16cid:durableId="384451633">
    <w:abstractNumId w:val="5"/>
  </w:num>
  <w:num w:numId="30" w16cid:durableId="977536911">
    <w:abstractNumId w:val="28"/>
  </w:num>
  <w:num w:numId="31" w16cid:durableId="1955868485">
    <w:abstractNumId w:val="1"/>
  </w:num>
  <w:num w:numId="32" w16cid:durableId="1355182935">
    <w:abstractNumId w:val="4"/>
  </w:num>
  <w:num w:numId="33" w16cid:durableId="1405645054">
    <w:abstractNumId w:val="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D2A"/>
    <w:rsid w:val="00000DB8"/>
    <w:rsid w:val="00001646"/>
    <w:rsid w:val="00001E64"/>
    <w:rsid w:val="00010302"/>
    <w:rsid w:val="0001298C"/>
    <w:rsid w:val="00015845"/>
    <w:rsid w:val="0001608C"/>
    <w:rsid w:val="000250DB"/>
    <w:rsid w:val="00025F81"/>
    <w:rsid w:val="00027728"/>
    <w:rsid w:val="0002777F"/>
    <w:rsid w:val="00030216"/>
    <w:rsid w:val="00032E1C"/>
    <w:rsid w:val="00035883"/>
    <w:rsid w:val="00035CF0"/>
    <w:rsid w:val="000361AA"/>
    <w:rsid w:val="00037A21"/>
    <w:rsid w:val="00055D70"/>
    <w:rsid w:val="00057545"/>
    <w:rsid w:val="00061D23"/>
    <w:rsid w:val="00064558"/>
    <w:rsid w:val="00075C06"/>
    <w:rsid w:val="000830BA"/>
    <w:rsid w:val="0009351E"/>
    <w:rsid w:val="00094DA6"/>
    <w:rsid w:val="00095319"/>
    <w:rsid w:val="0009789A"/>
    <w:rsid w:val="000A070B"/>
    <w:rsid w:val="000A2147"/>
    <w:rsid w:val="000A57BD"/>
    <w:rsid w:val="000A6358"/>
    <w:rsid w:val="000A70D2"/>
    <w:rsid w:val="000C5803"/>
    <w:rsid w:val="000D0E47"/>
    <w:rsid w:val="000D15C2"/>
    <w:rsid w:val="000D195E"/>
    <w:rsid w:val="000D280B"/>
    <w:rsid w:val="000D3DCD"/>
    <w:rsid w:val="000D7606"/>
    <w:rsid w:val="000D7AAC"/>
    <w:rsid w:val="000E28C0"/>
    <w:rsid w:val="000E5D48"/>
    <w:rsid w:val="000F2378"/>
    <w:rsid w:val="000F2A2B"/>
    <w:rsid w:val="000F523C"/>
    <w:rsid w:val="00102FE9"/>
    <w:rsid w:val="001104CD"/>
    <w:rsid w:val="00116CE2"/>
    <w:rsid w:val="0012269B"/>
    <w:rsid w:val="0012691D"/>
    <w:rsid w:val="00127F39"/>
    <w:rsid w:val="0013169B"/>
    <w:rsid w:val="00135B8B"/>
    <w:rsid w:val="00136C8B"/>
    <w:rsid w:val="00144E96"/>
    <w:rsid w:val="00144F7E"/>
    <w:rsid w:val="00145651"/>
    <w:rsid w:val="001457E5"/>
    <w:rsid w:val="0014746D"/>
    <w:rsid w:val="001566B3"/>
    <w:rsid w:val="001635B8"/>
    <w:rsid w:val="001677EF"/>
    <w:rsid w:val="00171251"/>
    <w:rsid w:val="00173BE0"/>
    <w:rsid w:val="0017620C"/>
    <w:rsid w:val="00183F44"/>
    <w:rsid w:val="001869CA"/>
    <w:rsid w:val="001962B4"/>
    <w:rsid w:val="001968FD"/>
    <w:rsid w:val="001A350D"/>
    <w:rsid w:val="001A375A"/>
    <w:rsid w:val="001A72CE"/>
    <w:rsid w:val="001B0F0B"/>
    <w:rsid w:val="001B16F0"/>
    <w:rsid w:val="001B2C1E"/>
    <w:rsid w:val="001D127C"/>
    <w:rsid w:val="001D3D91"/>
    <w:rsid w:val="001E0CB0"/>
    <w:rsid w:val="001E34B3"/>
    <w:rsid w:val="001F0246"/>
    <w:rsid w:val="001F543D"/>
    <w:rsid w:val="001F57BA"/>
    <w:rsid w:val="00203A43"/>
    <w:rsid w:val="0020531B"/>
    <w:rsid w:val="00211485"/>
    <w:rsid w:val="00214D6B"/>
    <w:rsid w:val="002222BE"/>
    <w:rsid w:val="002274BA"/>
    <w:rsid w:val="00230B23"/>
    <w:rsid w:val="002335D9"/>
    <w:rsid w:val="00235238"/>
    <w:rsid w:val="00240A5D"/>
    <w:rsid w:val="00244B53"/>
    <w:rsid w:val="00250911"/>
    <w:rsid w:val="00263889"/>
    <w:rsid w:val="00270A39"/>
    <w:rsid w:val="00275DA0"/>
    <w:rsid w:val="00277B71"/>
    <w:rsid w:val="00281437"/>
    <w:rsid w:val="002909A8"/>
    <w:rsid w:val="00290F09"/>
    <w:rsid w:val="0029144E"/>
    <w:rsid w:val="00291948"/>
    <w:rsid w:val="00292875"/>
    <w:rsid w:val="002947C7"/>
    <w:rsid w:val="002A388E"/>
    <w:rsid w:val="002A4263"/>
    <w:rsid w:val="002A57DB"/>
    <w:rsid w:val="002A6C95"/>
    <w:rsid w:val="002B25AB"/>
    <w:rsid w:val="002B3456"/>
    <w:rsid w:val="002C68BB"/>
    <w:rsid w:val="002D46FE"/>
    <w:rsid w:val="002D71A8"/>
    <w:rsid w:val="002D780A"/>
    <w:rsid w:val="002E3ADB"/>
    <w:rsid w:val="002E4BC5"/>
    <w:rsid w:val="002E5FA2"/>
    <w:rsid w:val="0030053C"/>
    <w:rsid w:val="00301A58"/>
    <w:rsid w:val="00311C02"/>
    <w:rsid w:val="00312A8D"/>
    <w:rsid w:val="00314AEB"/>
    <w:rsid w:val="00320C51"/>
    <w:rsid w:val="00321A41"/>
    <w:rsid w:val="00324C25"/>
    <w:rsid w:val="0032640D"/>
    <w:rsid w:val="00330180"/>
    <w:rsid w:val="00332EE4"/>
    <w:rsid w:val="00343BFB"/>
    <w:rsid w:val="003454A8"/>
    <w:rsid w:val="00351A82"/>
    <w:rsid w:val="00355F67"/>
    <w:rsid w:val="00357116"/>
    <w:rsid w:val="003625A1"/>
    <w:rsid w:val="0036295E"/>
    <w:rsid w:val="00365A46"/>
    <w:rsid w:val="003758BB"/>
    <w:rsid w:val="00376512"/>
    <w:rsid w:val="00377074"/>
    <w:rsid w:val="00377F87"/>
    <w:rsid w:val="00387382"/>
    <w:rsid w:val="00391107"/>
    <w:rsid w:val="00392CFF"/>
    <w:rsid w:val="003B2C81"/>
    <w:rsid w:val="003B31B1"/>
    <w:rsid w:val="003B5BA6"/>
    <w:rsid w:val="003C2217"/>
    <w:rsid w:val="003D028B"/>
    <w:rsid w:val="003D1FF1"/>
    <w:rsid w:val="003D21A9"/>
    <w:rsid w:val="003D24B2"/>
    <w:rsid w:val="003D6723"/>
    <w:rsid w:val="003E6F2C"/>
    <w:rsid w:val="003E7C30"/>
    <w:rsid w:val="003E7D98"/>
    <w:rsid w:val="003F35F8"/>
    <w:rsid w:val="003F7032"/>
    <w:rsid w:val="00407E73"/>
    <w:rsid w:val="004136BB"/>
    <w:rsid w:val="00413DA5"/>
    <w:rsid w:val="004153D4"/>
    <w:rsid w:val="0041700B"/>
    <w:rsid w:val="00420F0C"/>
    <w:rsid w:val="004210E4"/>
    <w:rsid w:val="00423011"/>
    <w:rsid w:val="00423AA9"/>
    <w:rsid w:val="004265BC"/>
    <w:rsid w:val="004268DA"/>
    <w:rsid w:val="00432C3D"/>
    <w:rsid w:val="00432DC7"/>
    <w:rsid w:val="00442FE2"/>
    <w:rsid w:val="004437B1"/>
    <w:rsid w:val="00444165"/>
    <w:rsid w:val="00445A3A"/>
    <w:rsid w:val="00447DAD"/>
    <w:rsid w:val="004520D1"/>
    <w:rsid w:val="004526CF"/>
    <w:rsid w:val="00453961"/>
    <w:rsid w:val="00454E31"/>
    <w:rsid w:val="00463C6A"/>
    <w:rsid w:val="004737F0"/>
    <w:rsid w:val="00475EE8"/>
    <w:rsid w:val="00476503"/>
    <w:rsid w:val="00486393"/>
    <w:rsid w:val="00486B0A"/>
    <w:rsid w:val="00487E4D"/>
    <w:rsid w:val="004A318A"/>
    <w:rsid w:val="004A5B1F"/>
    <w:rsid w:val="004B71A9"/>
    <w:rsid w:val="004C21E5"/>
    <w:rsid w:val="004C2BDF"/>
    <w:rsid w:val="004D0599"/>
    <w:rsid w:val="004D2D35"/>
    <w:rsid w:val="004E5704"/>
    <w:rsid w:val="004F03CE"/>
    <w:rsid w:val="004F2030"/>
    <w:rsid w:val="005044E8"/>
    <w:rsid w:val="00507E2C"/>
    <w:rsid w:val="0051530B"/>
    <w:rsid w:val="005153A5"/>
    <w:rsid w:val="00517C86"/>
    <w:rsid w:val="00521D0C"/>
    <w:rsid w:val="00527576"/>
    <w:rsid w:val="00531943"/>
    <w:rsid w:val="00536E14"/>
    <w:rsid w:val="00537039"/>
    <w:rsid w:val="00541B4E"/>
    <w:rsid w:val="0055240F"/>
    <w:rsid w:val="0055606C"/>
    <w:rsid w:val="0055775D"/>
    <w:rsid w:val="00557FE8"/>
    <w:rsid w:val="005606F7"/>
    <w:rsid w:val="00562377"/>
    <w:rsid w:val="00564948"/>
    <w:rsid w:val="005722C7"/>
    <w:rsid w:val="005726D4"/>
    <w:rsid w:val="00576D43"/>
    <w:rsid w:val="0058296C"/>
    <w:rsid w:val="00591025"/>
    <w:rsid w:val="0059256F"/>
    <w:rsid w:val="00592E63"/>
    <w:rsid w:val="005959C0"/>
    <w:rsid w:val="005A0718"/>
    <w:rsid w:val="005A24B4"/>
    <w:rsid w:val="005B13E0"/>
    <w:rsid w:val="005B5C96"/>
    <w:rsid w:val="005C2526"/>
    <w:rsid w:val="005C535B"/>
    <w:rsid w:val="005C641B"/>
    <w:rsid w:val="005C66F8"/>
    <w:rsid w:val="005C6988"/>
    <w:rsid w:val="005C6BB3"/>
    <w:rsid w:val="005C6CED"/>
    <w:rsid w:val="005D24DB"/>
    <w:rsid w:val="005E3668"/>
    <w:rsid w:val="005E5711"/>
    <w:rsid w:val="005E7543"/>
    <w:rsid w:val="005F1FCA"/>
    <w:rsid w:val="006030A0"/>
    <w:rsid w:val="00607F23"/>
    <w:rsid w:val="006205F0"/>
    <w:rsid w:val="00622EE8"/>
    <w:rsid w:val="00625D6E"/>
    <w:rsid w:val="00626676"/>
    <w:rsid w:val="0063394A"/>
    <w:rsid w:val="00635362"/>
    <w:rsid w:val="00635F4A"/>
    <w:rsid w:val="006408A0"/>
    <w:rsid w:val="006427F9"/>
    <w:rsid w:val="0066190A"/>
    <w:rsid w:val="00662CF1"/>
    <w:rsid w:val="006633E6"/>
    <w:rsid w:val="00665BAB"/>
    <w:rsid w:val="006662BA"/>
    <w:rsid w:val="00667384"/>
    <w:rsid w:val="00677817"/>
    <w:rsid w:val="006852A3"/>
    <w:rsid w:val="00690D99"/>
    <w:rsid w:val="006923A2"/>
    <w:rsid w:val="00696FF5"/>
    <w:rsid w:val="006A25B5"/>
    <w:rsid w:val="006A4218"/>
    <w:rsid w:val="006B5580"/>
    <w:rsid w:val="006C5CD4"/>
    <w:rsid w:val="006C6865"/>
    <w:rsid w:val="006C7DAF"/>
    <w:rsid w:val="006D072C"/>
    <w:rsid w:val="006D1D1A"/>
    <w:rsid w:val="006D1F2A"/>
    <w:rsid w:val="006E1038"/>
    <w:rsid w:val="006E3755"/>
    <w:rsid w:val="006E735B"/>
    <w:rsid w:val="006E767D"/>
    <w:rsid w:val="006F0267"/>
    <w:rsid w:val="006F14BC"/>
    <w:rsid w:val="006F15E2"/>
    <w:rsid w:val="007007E2"/>
    <w:rsid w:val="00700BBD"/>
    <w:rsid w:val="0070360A"/>
    <w:rsid w:val="00704978"/>
    <w:rsid w:val="00706482"/>
    <w:rsid w:val="00720DB1"/>
    <w:rsid w:val="00722B45"/>
    <w:rsid w:val="00725939"/>
    <w:rsid w:val="007273E8"/>
    <w:rsid w:val="007418ED"/>
    <w:rsid w:val="0075107E"/>
    <w:rsid w:val="00751DCA"/>
    <w:rsid w:val="00761C81"/>
    <w:rsid w:val="00763197"/>
    <w:rsid w:val="00764AB0"/>
    <w:rsid w:val="00766E7D"/>
    <w:rsid w:val="00767376"/>
    <w:rsid w:val="007715E0"/>
    <w:rsid w:val="00771C03"/>
    <w:rsid w:val="007727D8"/>
    <w:rsid w:val="007776C7"/>
    <w:rsid w:val="00780544"/>
    <w:rsid w:val="00783551"/>
    <w:rsid w:val="00783BF4"/>
    <w:rsid w:val="007840D9"/>
    <w:rsid w:val="00787919"/>
    <w:rsid w:val="007923F9"/>
    <w:rsid w:val="00794986"/>
    <w:rsid w:val="00797236"/>
    <w:rsid w:val="007A029F"/>
    <w:rsid w:val="007A7230"/>
    <w:rsid w:val="007B1215"/>
    <w:rsid w:val="007B6D25"/>
    <w:rsid w:val="007B7328"/>
    <w:rsid w:val="007C1A20"/>
    <w:rsid w:val="007C28EE"/>
    <w:rsid w:val="007C2F00"/>
    <w:rsid w:val="007D5DE1"/>
    <w:rsid w:val="007D73E7"/>
    <w:rsid w:val="007E16DB"/>
    <w:rsid w:val="007E6886"/>
    <w:rsid w:val="007E7E98"/>
    <w:rsid w:val="007F1D38"/>
    <w:rsid w:val="007F48C8"/>
    <w:rsid w:val="00803B8C"/>
    <w:rsid w:val="008041C4"/>
    <w:rsid w:val="00805848"/>
    <w:rsid w:val="00806EB7"/>
    <w:rsid w:val="0081510A"/>
    <w:rsid w:val="00815A4D"/>
    <w:rsid w:val="008264C0"/>
    <w:rsid w:val="0083016B"/>
    <w:rsid w:val="00831FF0"/>
    <w:rsid w:val="0084233F"/>
    <w:rsid w:val="0085132A"/>
    <w:rsid w:val="00855D2A"/>
    <w:rsid w:val="00861C0B"/>
    <w:rsid w:val="008668FE"/>
    <w:rsid w:val="008670D8"/>
    <w:rsid w:val="00867546"/>
    <w:rsid w:val="008727A2"/>
    <w:rsid w:val="008760BA"/>
    <w:rsid w:val="00882599"/>
    <w:rsid w:val="00883536"/>
    <w:rsid w:val="0088402F"/>
    <w:rsid w:val="00885503"/>
    <w:rsid w:val="00886ADF"/>
    <w:rsid w:val="00893D03"/>
    <w:rsid w:val="008946C2"/>
    <w:rsid w:val="008A346E"/>
    <w:rsid w:val="008A660F"/>
    <w:rsid w:val="008B09B6"/>
    <w:rsid w:val="008C0A33"/>
    <w:rsid w:val="008C398C"/>
    <w:rsid w:val="008C41B4"/>
    <w:rsid w:val="008C741C"/>
    <w:rsid w:val="008D20A5"/>
    <w:rsid w:val="008D6B9A"/>
    <w:rsid w:val="008E12FE"/>
    <w:rsid w:val="008E468D"/>
    <w:rsid w:val="008E4CAC"/>
    <w:rsid w:val="008E705C"/>
    <w:rsid w:val="008F43B2"/>
    <w:rsid w:val="00902E19"/>
    <w:rsid w:val="009031DA"/>
    <w:rsid w:val="0090415D"/>
    <w:rsid w:val="009072C7"/>
    <w:rsid w:val="00910A16"/>
    <w:rsid w:val="00920AF0"/>
    <w:rsid w:val="0094291A"/>
    <w:rsid w:val="00953AA6"/>
    <w:rsid w:val="00957C66"/>
    <w:rsid w:val="00963B3C"/>
    <w:rsid w:val="0096404E"/>
    <w:rsid w:val="00966324"/>
    <w:rsid w:val="009749E3"/>
    <w:rsid w:val="009800CA"/>
    <w:rsid w:val="0098155B"/>
    <w:rsid w:val="00982CD8"/>
    <w:rsid w:val="00986462"/>
    <w:rsid w:val="009930D4"/>
    <w:rsid w:val="00995C62"/>
    <w:rsid w:val="009979A7"/>
    <w:rsid w:val="009A1E9C"/>
    <w:rsid w:val="009A68F0"/>
    <w:rsid w:val="009A7C03"/>
    <w:rsid w:val="009B2F4B"/>
    <w:rsid w:val="009B2FE9"/>
    <w:rsid w:val="009B40F9"/>
    <w:rsid w:val="009B6E38"/>
    <w:rsid w:val="009C2D08"/>
    <w:rsid w:val="009C5777"/>
    <w:rsid w:val="009D333F"/>
    <w:rsid w:val="009D7EA6"/>
    <w:rsid w:val="009F1EBE"/>
    <w:rsid w:val="009F4BE7"/>
    <w:rsid w:val="009F567D"/>
    <w:rsid w:val="00A01507"/>
    <w:rsid w:val="00A03333"/>
    <w:rsid w:val="00A06BB6"/>
    <w:rsid w:val="00A07121"/>
    <w:rsid w:val="00A11370"/>
    <w:rsid w:val="00A13284"/>
    <w:rsid w:val="00A21977"/>
    <w:rsid w:val="00A23261"/>
    <w:rsid w:val="00A24F4C"/>
    <w:rsid w:val="00A25384"/>
    <w:rsid w:val="00A27945"/>
    <w:rsid w:val="00A31FD4"/>
    <w:rsid w:val="00A324F6"/>
    <w:rsid w:val="00A33045"/>
    <w:rsid w:val="00A355BD"/>
    <w:rsid w:val="00A35E37"/>
    <w:rsid w:val="00A361EB"/>
    <w:rsid w:val="00A400CB"/>
    <w:rsid w:val="00A414BC"/>
    <w:rsid w:val="00A44F4D"/>
    <w:rsid w:val="00A55AA7"/>
    <w:rsid w:val="00A6678B"/>
    <w:rsid w:val="00A67E0A"/>
    <w:rsid w:val="00A71E25"/>
    <w:rsid w:val="00A73442"/>
    <w:rsid w:val="00A82255"/>
    <w:rsid w:val="00A82759"/>
    <w:rsid w:val="00A85687"/>
    <w:rsid w:val="00A85F46"/>
    <w:rsid w:val="00A905ED"/>
    <w:rsid w:val="00A9164A"/>
    <w:rsid w:val="00A95991"/>
    <w:rsid w:val="00A96977"/>
    <w:rsid w:val="00AA5234"/>
    <w:rsid w:val="00AB0E4B"/>
    <w:rsid w:val="00AB3D63"/>
    <w:rsid w:val="00AB5371"/>
    <w:rsid w:val="00AB63C3"/>
    <w:rsid w:val="00AB6482"/>
    <w:rsid w:val="00AC05B3"/>
    <w:rsid w:val="00AC088A"/>
    <w:rsid w:val="00AC7558"/>
    <w:rsid w:val="00AC7D98"/>
    <w:rsid w:val="00AD189D"/>
    <w:rsid w:val="00AD2B86"/>
    <w:rsid w:val="00AD6E98"/>
    <w:rsid w:val="00AE0B03"/>
    <w:rsid w:val="00AE176F"/>
    <w:rsid w:val="00AE1E5D"/>
    <w:rsid w:val="00AE4006"/>
    <w:rsid w:val="00AE48BC"/>
    <w:rsid w:val="00AE5795"/>
    <w:rsid w:val="00AE739C"/>
    <w:rsid w:val="00AE769C"/>
    <w:rsid w:val="00AF4141"/>
    <w:rsid w:val="00AF46D3"/>
    <w:rsid w:val="00AF4E55"/>
    <w:rsid w:val="00AF7079"/>
    <w:rsid w:val="00AF7309"/>
    <w:rsid w:val="00B015EC"/>
    <w:rsid w:val="00B01F49"/>
    <w:rsid w:val="00B025FE"/>
    <w:rsid w:val="00B066E1"/>
    <w:rsid w:val="00B07FBB"/>
    <w:rsid w:val="00B121BE"/>
    <w:rsid w:val="00B16AD9"/>
    <w:rsid w:val="00B22D20"/>
    <w:rsid w:val="00B27666"/>
    <w:rsid w:val="00B27F59"/>
    <w:rsid w:val="00B30E73"/>
    <w:rsid w:val="00B34409"/>
    <w:rsid w:val="00B41046"/>
    <w:rsid w:val="00B4432F"/>
    <w:rsid w:val="00B5645B"/>
    <w:rsid w:val="00B715B5"/>
    <w:rsid w:val="00B73161"/>
    <w:rsid w:val="00B73861"/>
    <w:rsid w:val="00B7774B"/>
    <w:rsid w:val="00B826E4"/>
    <w:rsid w:val="00B83A29"/>
    <w:rsid w:val="00B87870"/>
    <w:rsid w:val="00B92032"/>
    <w:rsid w:val="00B93D81"/>
    <w:rsid w:val="00B95476"/>
    <w:rsid w:val="00BA2673"/>
    <w:rsid w:val="00BA26C3"/>
    <w:rsid w:val="00BA37A5"/>
    <w:rsid w:val="00BA6705"/>
    <w:rsid w:val="00BA7DC1"/>
    <w:rsid w:val="00BB1499"/>
    <w:rsid w:val="00BB1911"/>
    <w:rsid w:val="00BB36B2"/>
    <w:rsid w:val="00BB6088"/>
    <w:rsid w:val="00BB71A9"/>
    <w:rsid w:val="00BC3BDF"/>
    <w:rsid w:val="00BC4A09"/>
    <w:rsid w:val="00BC7027"/>
    <w:rsid w:val="00BE5363"/>
    <w:rsid w:val="00BE7FBF"/>
    <w:rsid w:val="00BF0D9B"/>
    <w:rsid w:val="00BF1ACA"/>
    <w:rsid w:val="00BF2798"/>
    <w:rsid w:val="00BF299E"/>
    <w:rsid w:val="00BF35E3"/>
    <w:rsid w:val="00BF4649"/>
    <w:rsid w:val="00BF6326"/>
    <w:rsid w:val="00C01CE8"/>
    <w:rsid w:val="00C04F7C"/>
    <w:rsid w:val="00C058D5"/>
    <w:rsid w:val="00C116C5"/>
    <w:rsid w:val="00C13ADA"/>
    <w:rsid w:val="00C24232"/>
    <w:rsid w:val="00C2647A"/>
    <w:rsid w:val="00C27DF6"/>
    <w:rsid w:val="00C31439"/>
    <w:rsid w:val="00C32A46"/>
    <w:rsid w:val="00C335FD"/>
    <w:rsid w:val="00C358C9"/>
    <w:rsid w:val="00C40DE4"/>
    <w:rsid w:val="00C42BC5"/>
    <w:rsid w:val="00C4552B"/>
    <w:rsid w:val="00C46358"/>
    <w:rsid w:val="00C47199"/>
    <w:rsid w:val="00C54AD5"/>
    <w:rsid w:val="00C54C75"/>
    <w:rsid w:val="00C54E45"/>
    <w:rsid w:val="00C56F3B"/>
    <w:rsid w:val="00C575EF"/>
    <w:rsid w:val="00C712C4"/>
    <w:rsid w:val="00C73AD3"/>
    <w:rsid w:val="00C779EE"/>
    <w:rsid w:val="00C77D60"/>
    <w:rsid w:val="00C808C7"/>
    <w:rsid w:val="00C84534"/>
    <w:rsid w:val="00C93C3F"/>
    <w:rsid w:val="00C94C06"/>
    <w:rsid w:val="00CA404D"/>
    <w:rsid w:val="00CA52D3"/>
    <w:rsid w:val="00CA5D59"/>
    <w:rsid w:val="00CA7150"/>
    <w:rsid w:val="00CB0BEF"/>
    <w:rsid w:val="00CB13C9"/>
    <w:rsid w:val="00CC2B13"/>
    <w:rsid w:val="00CD47FD"/>
    <w:rsid w:val="00CD5687"/>
    <w:rsid w:val="00CD64A2"/>
    <w:rsid w:val="00CE3BF7"/>
    <w:rsid w:val="00CE4337"/>
    <w:rsid w:val="00CF0C7B"/>
    <w:rsid w:val="00CF4BB0"/>
    <w:rsid w:val="00CF5FEB"/>
    <w:rsid w:val="00CF70F4"/>
    <w:rsid w:val="00D065DE"/>
    <w:rsid w:val="00D10252"/>
    <w:rsid w:val="00D12C8C"/>
    <w:rsid w:val="00D305F9"/>
    <w:rsid w:val="00D41456"/>
    <w:rsid w:val="00D42152"/>
    <w:rsid w:val="00D45B54"/>
    <w:rsid w:val="00D46376"/>
    <w:rsid w:val="00D47B5C"/>
    <w:rsid w:val="00D47D05"/>
    <w:rsid w:val="00D50DF3"/>
    <w:rsid w:val="00D5253E"/>
    <w:rsid w:val="00D52D19"/>
    <w:rsid w:val="00D533D0"/>
    <w:rsid w:val="00D542B2"/>
    <w:rsid w:val="00D61CB4"/>
    <w:rsid w:val="00D626E6"/>
    <w:rsid w:val="00D739A8"/>
    <w:rsid w:val="00D917E9"/>
    <w:rsid w:val="00D92287"/>
    <w:rsid w:val="00D935CD"/>
    <w:rsid w:val="00D939C7"/>
    <w:rsid w:val="00D93E29"/>
    <w:rsid w:val="00D97535"/>
    <w:rsid w:val="00DB1A44"/>
    <w:rsid w:val="00DB24D0"/>
    <w:rsid w:val="00DB30F0"/>
    <w:rsid w:val="00DB440F"/>
    <w:rsid w:val="00DC1791"/>
    <w:rsid w:val="00DC1D9B"/>
    <w:rsid w:val="00DC23D9"/>
    <w:rsid w:val="00DC6995"/>
    <w:rsid w:val="00DD46E9"/>
    <w:rsid w:val="00DD55B0"/>
    <w:rsid w:val="00DF1814"/>
    <w:rsid w:val="00DF5D71"/>
    <w:rsid w:val="00E00A5B"/>
    <w:rsid w:val="00E018ED"/>
    <w:rsid w:val="00E0294E"/>
    <w:rsid w:val="00E04E96"/>
    <w:rsid w:val="00E1443A"/>
    <w:rsid w:val="00E14BC1"/>
    <w:rsid w:val="00E15198"/>
    <w:rsid w:val="00E15F30"/>
    <w:rsid w:val="00E21583"/>
    <w:rsid w:val="00E324D9"/>
    <w:rsid w:val="00E32ABB"/>
    <w:rsid w:val="00E3646B"/>
    <w:rsid w:val="00E365F8"/>
    <w:rsid w:val="00E46090"/>
    <w:rsid w:val="00E53BC9"/>
    <w:rsid w:val="00E5728A"/>
    <w:rsid w:val="00E608FD"/>
    <w:rsid w:val="00E62B15"/>
    <w:rsid w:val="00E6300B"/>
    <w:rsid w:val="00E67C3C"/>
    <w:rsid w:val="00E74049"/>
    <w:rsid w:val="00E775AC"/>
    <w:rsid w:val="00E80387"/>
    <w:rsid w:val="00E81D26"/>
    <w:rsid w:val="00E82B48"/>
    <w:rsid w:val="00E83D88"/>
    <w:rsid w:val="00E90156"/>
    <w:rsid w:val="00E90C19"/>
    <w:rsid w:val="00E92D1E"/>
    <w:rsid w:val="00E97F07"/>
    <w:rsid w:val="00EA2EC0"/>
    <w:rsid w:val="00EA3550"/>
    <w:rsid w:val="00EA42CD"/>
    <w:rsid w:val="00EA5D3A"/>
    <w:rsid w:val="00EA7E64"/>
    <w:rsid w:val="00EB2F30"/>
    <w:rsid w:val="00EB3780"/>
    <w:rsid w:val="00EB3DBB"/>
    <w:rsid w:val="00EB4A35"/>
    <w:rsid w:val="00EC097E"/>
    <w:rsid w:val="00EC10F7"/>
    <w:rsid w:val="00EC1C41"/>
    <w:rsid w:val="00EC33A3"/>
    <w:rsid w:val="00EC5E05"/>
    <w:rsid w:val="00EC6CFD"/>
    <w:rsid w:val="00EC70B3"/>
    <w:rsid w:val="00ED43A4"/>
    <w:rsid w:val="00EE162F"/>
    <w:rsid w:val="00EE2088"/>
    <w:rsid w:val="00EE4052"/>
    <w:rsid w:val="00EE679E"/>
    <w:rsid w:val="00EE7DC7"/>
    <w:rsid w:val="00EF3456"/>
    <w:rsid w:val="00EF55B3"/>
    <w:rsid w:val="00EF7835"/>
    <w:rsid w:val="00F0127A"/>
    <w:rsid w:val="00F01CC8"/>
    <w:rsid w:val="00F01F33"/>
    <w:rsid w:val="00F02E66"/>
    <w:rsid w:val="00F10782"/>
    <w:rsid w:val="00F23643"/>
    <w:rsid w:val="00F30013"/>
    <w:rsid w:val="00F3294B"/>
    <w:rsid w:val="00F3312A"/>
    <w:rsid w:val="00F37AD1"/>
    <w:rsid w:val="00F37CA6"/>
    <w:rsid w:val="00F406F1"/>
    <w:rsid w:val="00F43403"/>
    <w:rsid w:val="00F469B7"/>
    <w:rsid w:val="00F46DE1"/>
    <w:rsid w:val="00F50150"/>
    <w:rsid w:val="00F54F68"/>
    <w:rsid w:val="00F57D40"/>
    <w:rsid w:val="00F603A0"/>
    <w:rsid w:val="00F6493D"/>
    <w:rsid w:val="00F64EEF"/>
    <w:rsid w:val="00F76819"/>
    <w:rsid w:val="00F8274E"/>
    <w:rsid w:val="00F83487"/>
    <w:rsid w:val="00F86E27"/>
    <w:rsid w:val="00F95608"/>
    <w:rsid w:val="00FB188B"/>
    <w:rsid w:val="00FB4D02"/>
    <w:rsid w:val="00FB5B57"/>
    <w:rsid w:val="00FC16E1"/>
    <w:rsid w:val="00FC2FDE"/>
    <w:rsid w:val="00FC3DA6"/>
    <w:rsid w:val="00FC4C46"/>
    <w:rsid w:val="00FC58D5"/>
    <w:rsid w:val="00FC5B06"/>
    <w:rsid w:val="00FC6CC3"/>
    <w:rsid w:val="00FD20DE"/>
    <w:rsid w:val="00FD6117"/>
    <w:rsid w:val="00FE16BD"/>
    <w:rsid w:val="00FE2D3E"/>
    <w:rsid w:val="00FE2FA5"/>
    <w:rsid w:val="00FE31B7"/>
    <w:rsid w:val="00FF59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89E3BD"/>
  <w15:docId w15:val="{6CDAC353-F157-42AA-8241-D833E5CEA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E4052"/>
  </w:style>
  <w:style w:type="paragraph" w:styleId="1">
    <w:name w:val="heading 1"/>
    <w:basedOn w:val="a"/>
    <w:link w:val="10"/>
    <w:uiPriority w:val="9"/>
    <w:qFormat/>
    <w:rsid w:val="0053703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0830B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20C51"/>
    <w:pPr>
      <w:keepNext/>
      <w:keepLines/>
      <w:spacing w:before="40" w:after="0" w:line="256" w:lineRule="auto"/>
      <w:outlineLvl w:val="2"/>
    </w:pPr>
    <w:rPr>
      <w:rFonts w:ascii="Calibri Light" w:eastAsia="Times New Roman" w:hAnsi="Calibri Light" w:cs="Times New Roman"/>
      <w:color w:val="1F4D78"/>
      <w:sz w:val="24"/>
      <w:szCs w:val="24"/>
      <w:lang w:eastAsia="en-US"/>
    </w:rPr>
  </w:style>
  <w:style w:type="paragraph" w:styleId="4">
    <w:name w:val="heading 4"/>
    <w:basedOn w:val="a"/>
    <w:next w:val="a"/>
    <w:link w:val="40"/>
    <w:uiPriority w:val="9"/>
    <w:semiHidden/>
    <w:unhideWhenUsed/>
    <w:qFormat/>
    <w:rsid w:val="00320C51"/>
    <w:pPr>
      <w:keepNext/>
      <w:keepLines/>
      <w:spacing w:before="280" w:after="80"/>
      <w:outlineLvl w:val="3"/>
    </w:pPr>
    <w:rPr>
      <w:rFonts w:ascii="Arial" w:eastAsia="Arial" w:hAnsi="Arial" w:cs="Arial"/>
      <w:color w:val="666666"/>
      <w:sz w:val="24"/>
      <w:szCs w:val="24"/>
    </w:rPr>
  </w:style>
  <w:style w:type="paragraph" w:styleId="5">
    <w:name w:val="heading 5"/>
    <w:basedOn w:val="a"/>
    <w:next w:val="a"/>
    <w:link w:val="50"/>
    <w:uiPriority w:val="9"/>
    <w:semiHidden/>
    <w:unhideWhenUsed/>
    <w:qFormat/>
    <w:rsid w:val="00320C51"/>
    <w:pPr>
      <w:keepNext/>
      <w:keepLines/>
      <w:spacing w:before="240" w:after="80"/>
      <w:outlineLvl w:val="4"/>
    </w:pPr>
    <w:rPr>
      <w:rFonts w:ascii="Arial" w:eastAsia="Arial" w:hAnsi="Arial" w:cs="Arial"/>
      <w:color w:val="666666"/>
    </w:rPr>
  </w:style>
  <w:style w:type="paragraph" w:styleId="6">
    <w:name w:val="heading 6"/>
    <w:basedOn w:val="a"/>
    <w:next w:val="a"/>
    <w:link w:val="60"/>
    <w:uiPriority w:val="9"/>
    <w:semiHidden/>
    <w:unhideWhenUsed/>
    <w:qFormat/>
    <w:rsid w:val="00320C51"/>
    <w:pPr>
      <w:keepNext/>
      <w:keepLines/>
      <w:spacing w:before="240" w:after="80"/>
      <w:outlineLvl w:val="5"/>
    </w:pPr>
    <w:rPr>
      <w:rFonts w:ascii="Arial" w:eastAsia="Arial" w:hAnsi="Arial" w:cs="Arial"/>
      <w:i/>
      <w:color w:val="66666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37039"/>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semiHidden/>
    <w:rsid w:val="000830BA"/>
    <w:rPr>
      <w:rFonts w:asciiTheme="majorHAnsi" w:eastAsiaTheme="majorEastAsia" w:hAnsiTheme="majorHAnsi" w:cstheme="majorBidi"/>
      <w:b/>
      <w:bCs/>
      <w:color w:val="4F81BD" w:themeColor="accent1"/>
      <w:sz w:val="26"/>
      <w:szCs w:val="26"/>
    </w:rPr>
  </w:style>
  <w:style w:type="character" w:customStyle="1" w:styleId="ezkurwreuab5ozgtqnkl">
    <w:name w:val="ezkurwreuab5ozgtqnkl"/>
    <w:basedOn w:val="a0"/>
    <w:rsid w:val="00855D2A"/>
  </w:style>
  <w:style w:type="paragraph" w:styleId="a3">
    <w:name w:val="footnote text"/>
    <w:basedOn w:val="a"/>
    <w:link w:val="a4"/>
    <w:uiPriority w:val="99"/>
    <w:unhideWhenUsed/>
    <w:rsid w:val="00855D2A"/>
    <w:pPr>
      <w:spacing w:after="0" w:line="240" w:lineRule="auto"/>
    </w:pPr>
    <w:rPr>
      <w:sz w:val="20"/>
      <w:szCs w:val="20"/>
    </w:rPr>
  </w:style>
  <w:style w:type="character" w:customStyle="1" w:styleId="a4">
    <w:name w:val="Текст сноски Знак"/>
    <w:basedOn w:val="a0"/>
    <w:link w:val="a3"/>
    <w:uiPriority w:val="99"/>
    <w:rsid w:val="00855D2A"/>
    <w:rPr>
      <w:sz w:val="20"/>
      <w:szCs w:val="20"/>
    </w:rPr>
  </w:style>
  <w:style w:type="character" w:styleId="a5">
    <w:name w:val="footnote reference"/>
    <w:basedOn w:val="a0"/>
    <w:uiPriority w:val="99"/>
    <w:semiHidden/>
    <w:unhideWhenUsed/>
    <w:rsid w:val="00855D2A"/>
    <w:rPr>
      <w:vertAlign w:val="superscript"/>
    </w:rPr>
  </w:style>
  <w:style w:type="paragraph" w:styleId="a6">
    <w:name w:val="header"/>
    <w:basedOn w:val="a"/>
    <w:link w:val="a7"/>
    <w:uiPriority w:val="99"/>
    <w:unhideWhenUsed/>
    <w:rsid w:val="000A214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A2147"/>
  </w:style>
  <w:style w:type="paragraph" w:styleId="a8">
    <w:name w:val="footer"/>
    <w:basedOn w:val="a"/>
    <w:link w:val="a9"/>
    <w:uiPriority w:val="99"/>
    <w:unhideWhenUsed/>
    <w:rsid w:val="000A214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A2147"/>
  </w:style>
  <w:style w:type="character" w:styleId="aa">
    <w:name w:val="Hyperlink"/>
    <w:basedOn w:val="a0"/>
    <w:uiPriority w:val="99"/>
    <w:unhideWhenUsed/>
    <w:rsid w:val="00FE31B7"/>
    <w:rPr>
      <w:color w:val="0000FF"/>
      <w:u w:val="single"/>
    </w:rPr>
  </w:style>
  <w:style w:type="paragraph" w:styleId="ab">
    <w:name w:val="Body Text"/>
    <w:basedOn w:val="a"/>
    <w:link w:val="ac"/>
    <w:uiPriority w:val="1"/>
    <w:semiHidden/>
    <w:unhideWhenUsed/>
    <w:qFormat/>
    <w:rsid w:val="0094291A"/>
    <w:pPr>
      <w:widowControl w:val="0"/>
      <w:autoSpaceDE w:val="0"/>
      <w:autoSpaceDN w:val="0"/>
      <w:spacing w:after="0" w:line="240" w:lineRule="auto"/>
      <w:ind w:left="162" w:firstLine="707"/>
      <w:jc w:val="both"/>
    </w:pPr>
    <w:rPr>
      <w:rFonts w:ascii="Times New Roman" w:eastAsia="Times New Roman" w:hAnsi="Times New Roman" w:cs="Times New Roman"/>
      <w:sz w:val="28"/>
      <w:szCs w:val="28"/>
      <w:lang w:val="uk-UA" w:eastAsia="en-US"/>
    </w:rPr>
  </w:style>
  <w:style w:type="character" w:customStyle="1" w:styleId="ac">
    <w:name w:val="Основной текст Знак"/>
    <w:basedOn w:val="a0"/>
    <w:link w:val="ab"/>
    <w:uiPriority w:val="1"/>
    <w:semiHidden/>
    <w:rsid w:val="0094291A"/>
    <w:rPr>
      <w:rFonts w:ascii="Times New Roman" w:eastAsia="Times New Roman" w:hAnsi="Times New Roman" w:cs="Times New Roman"/>
      <w:sz w:val="28"/>
      <w:szCs w:val="28"/>
      <w:lang w:val="uk-UA" w:eastAsia="en-US"/>
    </w:rPr>
  </w:style>
  <w:style w:type="paragraph" w:styleId="ad">
    <w:name w:val="List Paragraph"/>
    <w:aliases w:val="маркированный,Абзац списка1,Абзац списка11,References,List Paragraph (numbered (a)),Bullets,NUMBERED PARAGRAPH,List Paragraph 1,List_Paragraph,Multilevel para_II,Akapit z listą BS,IBL List Paragraph,List Paragraph nowy,Table bullet"/>
    <w:basedOn w:val="a"/>
    <w:link w:val="ae"/>
    <w:uiPriority w:val="34"/>
    <w:qFormat/>
    <w:rsid w:val="0094291A"/>
    <w:pPr>
      <w:widowControl w:val="0"/>
      <w:autoSpaceDE w:val="0"/>
      <w:autoSpaceDN w:val="0"/>
      <w:spacing w:after="0" w:line="240" w:lineRule="auto"/>
      <w:ind w:left="162" w:right="166" w:firstLine="707"/>
      <w:jc w:val="both"/>
    </w:pPr>
    <w:rPr>
      <w:rFonts w:ascii="Times New Roman" w:eastAsia="Times New Roman" w:hAnsi="Times New Roman" w:cs="Times New Roman"/>
      <w:lang w:val="uk-UA" w:eastAsia="en-US"/>
    </w:rPr>
  </w:style>
  <w:style w:type="character" w:customStyle="1" w:styleId="ae">
    <w:name w:val="Абзац списка Знак"/>
    <w:aliases w:val="маркированный Знак,Абзац списка1 Знак,Абзац списка11 Знак,References Знак,List Paragraph (numbered (a)) Знак,Bullets Знак,NUMBERED PARAGRAPH Знак,List Paragraph 1 Знак,List_Paragraph Знак,Multilevel para_II Знак,Akapit z listą BS Знак"/>
    <w:link w:val="ad"/>
    <w:uiPriority w:val="34"/>
    <w:qFormat/>
    <w:locked/>
    <w:rsid w:val="00320C51"/>
    <w:rPr>
      <w:rFonts w:ascii="Times New Roman" w:eastAsia="Times New Roman" w:hAnsi="Times New Roman" w:cs="Times New Roman"/>
      <w:lang w:val="uk-UA" w:eastAsia="en-US"/>
    </w:rPr>
  </w:style>
  <w:style w:type="paragraph" w:styleId="31">
    <w:name w:val="toc 3"/>
    <w:basedOn w:val="a"/>
    <w:next w:val="a"/>
    <w:autoRedefine/>
    <w:uiPriority w:val="39"/>
    <w:semiHidden/>
    <w:unhideWhenUsed/>
    <w:qFormat/>
    <w:rsid w:val="0009789A"/>
    <w:pPr>
      <w:spacing w:after="0" w:line="240" w:lineRule="auto"/>
      <w:ind w:left="240" w:firstLine="468"/>
      <w:jc w:val="both"/>
    </w:pPr>
    <w:rPr>
      <w:rFonts w:ascii="Times New Roman" w:eastAsia="Times New Roman" w:hAnsi="Times New Roman" w:cs="Times New Roman"/>
      <w:sz w:val="24"/>
      <w:szCs w:val="24"/>
      <w:lang w:eastAsia="ko-KR"/>
    </w:rPr>
  </w:style>
  <w:style w:type="character" w:customStyle="1" w:styleId="af">
    <w:name w:val="Обычный (Интернет) Знак"/>
    <w:aliases w:val="Обычный (Web) Знак,Знак4 Знак Знак Знак,Знак4 Знак Знак Знак Знак Знак,Знак4 Знак Знак1,Знак Знак1 Знак Знак,Обычный (веб) Знак1 Знак Знак,Обычный (веб) Знак Знак1 Знак Знак,Обычный (веб) Знак Знак Знак Знак1 Знак,Зна Знак"/>
    <w:link w:val="af0"/>
    <w:uiPriority w:val="99"/>
    <w:semiHidden/>
    <w:locked/>
    <w:rsid w:val="000830BA"/>
    <w:rPr>
      <w:rFonts w:ascii="Times New Roman" w:eastAsia="Times New Roman" w:hAnsi="Times New Roman" w:cs="Times New Roman"/>
      <w:sz w:val="24"/>
      <w:szCs w:val="24"/>
    </w:rPr>
  </w:style>
  <w:style w:type="paragraph" w:styleId="af0">
    <w:name w:val="Normal (Web)"/>
    <w:aliases w:val="Обычный (Web),Знак4 Знак Знак,Знак4 Знак Знак Знак Знак,Знак4 Знак,Знак Знак1 Знак,Обычный (веб) Знак1 Знак,Обычный (веб) Знак Знак1 Знак,Обычный (веб) Знак Знак Знак Знак1,Зна,Знак4 Знак Знак Знак1,Обычный (веб)1,Знак Знак,Знак4"/>
    <w:basedOn w:val="a"/>
    <w:link w:val="af"/>
    <w:uiPriority w:val="99"/>
    <w:unhideWhenUsed/>
    <w:qFormat/>
    <w:rsid w:val="000830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semiHidden/>
    <w:rsid w:val="00320C51"/>
    <w:rPr>
      <w:rFonts w:ascii="Calibri Light" w:eastAsia="Times New Roman" w:hAnsi="Calibri Light" w:cs="Times New Roman"/>
      <w:color w:val="1F4D78"/>
      <w:sz w:val="24"/>
      <w:szCs w:val="24"/>
      <w:lang w:eastAsia="en-US"/>
    </w:rPr>
  </w:style>
  <w:style w:type="character" w:customStyle="1" w:styleId="40">
    <w:name w:val="Заголовок 4 Знак"/>
    <w:basedOn w:val="a0"/>
    <w:link w:val="4"/>
    <w:uiPriority w:val="9"/>
    <w:rsid w:val="00320C51"/>
    <w:rPr>
      <w:rFonts w:ascii="Arial" w:eastAsia="Arial" w:hAnsi="Arial" w:cs="Arial"/>
      <w:color w:val="666666"/>
      <w:sz w:val="24"/>
      <w:szCs w:val="24"/>
    </w:rPr>
  </w:style>
  <w:style w:type="character" w:customStyle="1" w:styleId="50">
    <w:name w:val="Заголовок 5 Знак"/>
    <w:basedOn w:val="a0"/>
    <w:link w:val="5"/>
    <w:uiPriority w:val="9"/>
    <w:semiHidden/>
    <w:rsid w:val="00320C51"/>
    <w:rPr>
      <w:rFonts w:ascii="Arial" w:eastAsia="Arial" w:hAnsi="Arial" w:cs="Arial"/>
      <w:color w:val="666666"/>
    </w:rPr>
  </w:style>
  <w:style w:type="character" w:customStyle="1" w:styleId="60">
    <w:name w:val="Заголовок 6 Знак"/>
    <w:basedOn w:val="a0"/>
    <w:link w:val="6"/>
    <w:uiPriority w:val="9"/>
    <w:semiHidden/>
    <w:rsid w:val="00320C51"/>
    <w:rPr>
      <w:rFonts w:ascii="Arial" w:eastAsia="Arial" w:hAnsi="Arial" w:cs="Arial"/>
      <w:i/>
      <w:color w:val="666666"/>
    </w:rPr>
  </w:style>
  <w:style w:type="character" w:customStyle="1" w:styleId="HTML">
    <w:name w:val="Стандартный HTML Знак"/>
    <w:basedOn w:val="a0"/>
    <w:link w:val="HTML0"/>
    <w:uiPriority w:val="99"/>
    <w:semiHidden/>
    <w:rsid w:val="00320C51"/>
    <w:rPr>
      <w:rFonts w:ascii="Courier New" w:eastAsia="Times New Roman" w:hAnsi="Courier New" w:cs="Courier New"/>
      <w:sz w:val="20"/>
      <w:szCs w:val="20"/>
    </w:rPr>
  </w:style>
  <w:style w:type="paragraph" w:styleId="HTML0">
    <w:name w:val="HTML Preformatted"/>
    <w:basedOn w:val="a"/>
    <w:link w:val="HTML"/>
    <w:uiPriority w:val="99"/>
    <w:semiHidden/>
    <w:unhideWhenUsed/>
    <w:rsid w:val="00320C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af1">
    <w:name w:val="Текст примечания Знак"/>
    <w:basedOn w:val="a0"/>
    <w:link w:val="af2"/>
    <w:uiPriority w:val="99"/>
    <w:semiHidden/>
    <w:locked/>
    <w:rsid w:val="00320C51"/>
    <w:rPr>
      <w:sz w:val="20"/>
      <w:szCs w:val="20"/>
    </w:rPr>
  </w:style>
  <w:style w:type="paragraph" w:styleId="af2">
    <w:name w:val="annotation text"/>
    <w:basedOn w:val="a"/>
    <w:link w:val="af1"/>
    <w:uiPriority w:val="99"/>
    <w:semiHidden/>
    <w:unhideWhenUsed/>
    <w:rsid w:val="00320C51"/>
    <w:pPr>
      <w:spacing w:after="160" w:line="240" w:lineRule="auto"/>
    </w:pPr>
    <w:rPr>
      <w:sz w:val="20"/>
      <w:szCs w:val="20"/>
    </w:rPr>
  </w:style>
  <w:style w:type="character" w:customStyle="1" w:styleId="af3">
    <w:name w:val="Текст концевой сноски Знак"/>
    <w:basedOn w:val="a0"/>
    <w:link w:val="af4"/>
    <w:uiPriority w:val="99"/>
    <w:semiHidden/>
    <w:locked/>
    <w:rsid w:val="00320C51"/>
    <w:rPr>
      <w:sz w:val="20"/>
      <w:szCs w:val="20"/>
    </w:rPr>
  </w:style>
  <w:style w:type="paragraph" w:styleId="af4">
    <w:name w:val="endnote text"/>
    <w:basedOn w:val="a"/>
    <w:link w:val="af3"/>
    <w:uiPriority w:val="99"/>
    <w:semiHidden/>
    <w:unhideWhenUsed/>
    <w:rsid w:val="00320C51"/>
    <w:pPr>
      <w:spacing w:after="0" w:line="240" w:lineRule="auto"/>
    </w:pPr>
    <w:rPr>
      <w:sz w:val="20"/>
      <w:szCs w:val="20"/>
    </w:rPr>
  </w:style>
  <w:style w:type="character" w:customStyle="1" w:styleId="af5">
    <w:name w:val="Заголовок Знак"/>
    <w:basedOn w:val="a0"/>
    <w:link w:val="af6"/>
    <w:uiPriority w:val="10"/>
    <w:locked/>
    <w:rsid w:val="00320C51"/>
    <w:rPr>
      <w:rFonts w:asciiTheme="majorHAnsi" w:eastAsiaTheme="majorEastAsia" w:hAnsiTheme="majorHAnsi" w:cstheme="majorBidi"/>
      <w:color w:val="17365D" w:themeColor="text2" w:themeShade="BF"/>
      <w:spacing w:val="5"/>
      <w:kern w:val="28"/>
      <w:sz w:val="52"/>
      <w:szCs w:val="52"/>
    </w:rPr>
  </w:style>
  <w:style w:type="paragraph" w:styleId="af6">
    <w:name w:val="Title"/>
    <w:basedOn w:val="a"/>
    <w:next w:val="a"/>
    <w:link w:val="af5"/>
    <w:uiPriority w:val="10"/>
    <w:qFormat/>
    <w:rsid w:val="00320C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7">
    <w:name w:val="Подзаголовок Знак"/>
    <w:basedOn w:val="a0"/>
    <w:link w:val="af8"/>
    <w:uiPriority w:val="11"/>
    <w:locked/>
    <w:rsid w:val="00320C51"/>
    <w:rPr>
      <w:rFonts w:ascii="Arial" w:eastAsia="Arial" w:hAnsi="Arial" w:cs="Arial"/>
      <w:color w:val="666666"/>
      <w:sz w:val="30"/>
      <w:szCs w:val="30"/>
    </w:rPr>
  </w:style>
  <w:style w:type="paragraph" w:styleId="af8">
    <w:name w:val="Subtitle"/>
    <w:basedOn w:val="a"/>
    <w:next w:val="a"/>
    <w:link w:val="af7"/>
    <w:uiPriority w:val="11"/>
    <w:qFormat/>
    <w:rsid w:val="00320C51"/>
    <w:pPr>
      <w:numPr>
        <w:ilvl w:val="1"/>
      </w:numPr>
      <w:spacing w:after="160" w:line="256" w:lineRule="auto"/>
    </w:pPr>
    <w:rPr>
      <w:rFonts w:ascii="Arial" w:eastAsia="Arial" w:hAnsi="Arial" w:cs="Arial"/>
      <w:color w:val="666666"/>
      <w:sz w:val="30"/>
      <w:szCs w:val="30"/>
    </w:rPr>
  </w:style>
  <w:style w:type="character" w:customStyle="1" w:styleId="11">
    <w:name w:val="Текст примечания Знак1"/>
    <w:basedOn w:val="a0"/>
    <w:uiPriority w:val="99"/>
    <w:semiHidden/>
    <w:rsid w:val="00320C51"/>
    <w:rPr>
      <w:sz w:val="20"/>
      <w:szCs w:val="20"/>
    </w:rPr>
  </w:style>
  <w:style w:type="character" w:customStyle="1" w:styleId="af9">
    <w:name w:val="Тема примечания Знак"/>
    <w:basedOn w:val="af1"/>
    <w:link w:val="afa"/>
    <w:uiPriority w:val="99"/>
    <w:semiHidden/>
    <w:locked/>
    <w:rsid w:val="00320C51"/>
    <w:rPr>
      <w:rFonts w:ascii="Times New Roman" w:eastAsia="Times New Roman" w:hAnsi="Times New Roman" w:cs="Times New Roman"/>
      <w:b/>
      <w:bCs/>
      <w:sz w:val="20"/>
      <w:szCs w:val="20"/>
    </w:rPr>
  </w:style>
  <w:style w:type="paragraph" w:styleId="afa">
    <w:name w:val="annotation subject"/>
    <w:basedOn w:val="af2"/>
    <w:next w:val="af2"/>
    <w:link w:val="af9"/>
    <w:uiPriority w:val="99"/>
    <w:semiHidden/>
    <w:unhideWhenUsed/>
    <w:rsid w:val="00320C51"/>
    <w:rPr>
      <w:rFonts w:ascii="Times New Roman" w:eastAsia="Times New Roman" w:hAnsi="Times New Roman" w:cs="Times New Roman"/>
      <w:b/>
      <w:bCs/>
    </w:rPr>
  </w:style>
  <w:style w:type="character" w:customStyle="1" w:styleId="12">
    <w:name w:val="Текст выноски Знак1"/>
    <w:basedOn w:val="a0"/>
    <w:link w:val="afb"/>
    <w:uiPriority w:val="99"/>
    <w:semiHidden/>
    <w:locked/>
    <w:rsid w:val="00320C51"/>
    <w:rPr>
      <w:rFonts w:ascii="Tahoma" w:hAnsi="Tahoma" w:cs="Tahoma"/>
      <w:sz w:val="16"/>
      <w:szCs w:val="16"/>
    </w:rPr>
  </w:style>
  <w:style w:type="paragraph" w:styleId="afb">
    <w:name w:val="Balloon Text"/>
    <w:basedOn w:val="a"/>
    <w:link w:val="12"/>
    <w:uiPriority w:val="99"/>
    <w:semiHidden/>
    <w:unhideWhenUsed/>
    <w:rsid w:val="00320C51"/>
    <w:pPr>
      <w:spacing w:after="0" w:line="240" w:lineRule="auto"/>
    </w:pPr>
    <w:rPr>
      <w:rFonts w:ascii="Tahoma" w:hAnsi="Tahoma" w:cs="Tahoma"/>
      <w:sz w:val="16"/>
      <w:szCs w:val="16"/>
    </w:rPr>
  </w:style>
  <w:style w:type="character" w:customStyle="1" w:styleId="afc">
    <w:name w:val="Без интервала Знак"/>
    <w:aliases w:val="Обя Знак,Без интервала1 Знак,мелкий Знак,No Spacing Знак,мой рабочий Знак,норма Знак,Айгерим Знак,свой Знак,Без интервала11 Знак,14 TNR Знак,МОЙ СТИЛЬ Знак,No Spacing1 Знак,No Spacing11 Знак,Без интеБез интервала Знак,Елжан Знак"/>
    <w:basedOn w:val="a0"/>
    <w:link w:val="afd"/>
    <w:uiPriority w:val="1"/>
    <w:qFormat/>
    <w:locked/>
    <w:rsid w:val="00320C51"/>
    <w:rPr>
      <w:rFonts w:eastAsiaTheme="minorHAnsi"/>
      <w:lang w:eastAsia="en-US"/>
    </w:rPr>
  </w:style>
  <w:style w:type="paragraph" w:styleId="afd">
    <w:name w:val="No Spacing"/>
    <w:aliases w:val="Обя,Без интервала1,мелкий,No Spacing,мой рабочий,норма,Айгерим,свой,Без интервала11,14 TNR,МОЙ СТИЛЬ,No Spacing1,No Spacing11,Без интеБез интервала,Елжан,Без интервала111,Без интерваль,Без интервала2,исполнитель,без интервала,Мура"/>
    <w:link w:val="afc"/>
    <w:uiPriority w:val="1"/>
    <w:qFormat/>
    <w:rsid w:val="00320C51"/>
    <w:pPr>
      <w:spacing w:after="0" w:line="240" w:lineRule="auto"/>
    </w:pPr>
    <w:rPr>
      <w:rFonts w:eastAsiaTheme="minorHAnsi"/>
      <w:lang w:eastAsia="en-US"/>
    </w:rPr>
  </w:style>
  <w:style w:type="paragraph" w:customStyle="1" w:styleId="Default">
    <w:name w:val="Default"/>
    <w:uiPriority w:val="99"/>
    <w:qFormat/>
    <w:rsid w:val="00320C51"/>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TableParagraph">
    <w:name w:val="Table Paragraph"/>
    <w:basedOn w:val="a"/>
    <w:uiPriority w:val="1"/>
    <w:qFormat/>
    <w:rsid w:val="00320C51"/>
    <w:pPr>
      <w:widowControl w:val="0"/>
      <w:autoSpaceDE w:val="0"/>
      <w:autoSpaceDN w:val="0"/>
      <w:spacing w:after="0" w:line="240" w:lineRule="auto"/>
      <w:ind w:left="110"/>
    </w:pPr>
    <w:rPr>
      <w:rFonts w:ascii="Times New Roman" w:eastAsia="Times New Roman" w:hAnsi="Times New Roman" w:cs="Times New Roman"/>
      <w:lang w:eastAsia="en-US"/>
    </w:rPr>
  </w:style>
  <w:style w:type="paragraph" w:customStyle="1" w:styleId="pj">
    <w:name w:val="pj"/>
    <w:basedOn w:val="a"/>
    <w:uiPriority w:val="99"/>
    <w:qFormat/>
    <w:rsid w:val="00320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rst">
    <w:name w:val="FirstОснТекст"/>
    <w:basedOn w:val="a"/>
    <w:next w:val="a"/>
    <w:uiPriority w:val="99"/>
    <w:qFormat/>
    <w:rsid w:val="00320C51"/>
    <w:pPr>
      <w:spacing w:before="160" w:after="0" w:line="240" w:lineRule="auto"/>
      <w:jc w:val="both"/>
    </w:pPr>
    <w:rPr>
      <w:rFonts w:ascii="Times New Roman" w:eastAsia="Times New Roman" w:hAnsi="Times New Roman" w:cs="Times New Roman"/>
      <w:sz w:val="20"/>
      <w:szCs w:val="20"/>
    </w:rPr>
  </w:style>
  <w:style w:type="paragraph" w:customStyle="1" w:styleId="afe">
    <w:name w:val="ШапкаТаблицы"/>
    <w:basedOn w:val="a"/>
    <w:next w:val="aff"/>
    <w:uiPriority w:val="99"/>
    <w:qFormat/>
    <w:rsid w:val="00320C51"/>
    <w:pPr>
      <w:spacing w:after="0" w:line="240" w:lineRule="auto"/>
      <w:jc w:val="center"/>
    </w:pPr>
    <w:rPr>
      <w:rFonts w:ascii="Times New Roman" w:eastAsia="Times New Roman" w:hAnsi="Times New Roman" w:cs="Times New Roman"/>
      <w:sz w:val="16"/>
      <w:szCs w:val="16"/>
    </w:rPr>
  </w:style>
  <w:style w:type="paragraph" w:customStyle="1" w:styleId="aff">
    <w:name w:val="Боковик"/>
    <w:basedOn w:val="a"/>
    <w:uiPriority w:val="99"/>
    <w:qFormat/>
    <w:rsid w:val="00320C51"/>
    <w:pPr>
      <w:spacing w:after="0" w:line="240" w:lineRule="auto"/>
    </w:pPr>
    <w:rPr>
      <w:rFonts w:ascii="Times New Roman" w:eastAsia="Times New Roman" w:hAnsi="Times New Roman" w:cs="Times New Roman"/>
      <w:sz w:val="16"/>
      <w:szCs w:val="16"/>
    </w:rPr>
  </w:style>
  <w:style w:type="paragraph" w:customStyle="1" w:styleId="aff0">
    <w:name w:val="Единица измерения"/>
    <w:basedOn w:val="a"/>
    <w:next w:val="afe"/>
    <w:uiPriority w:val="99"/>
    <w:qFormat/>
    <w:rsid w:val="00320C51"/>
    <w:pPr>
      <w:spacing w:before="60" w:after="40" w:line="240" w:lineRule="auto"/>
      <w:jc w:val="right"/>
    </w:pPr>
    <w:rPr>
      <w:rFonts w:ascii="Times New Roman" w:eastAsia="Times New Roman" w:hAnsi="Times New Roman" w:cs="Times New Roman"/>
      <w:sz w:val="16"/>
      <w:szCs w:val="16"/>
    </w:rPr>
  </w:style>
  <w:style w:type="paragraph" w:customStyle="1" w:styleId="aff1">
    <w:name w:val="Столбец"/>
    <w:basedOn w:val="a"/>
    <w:autoRedefine/>
    <w:uiPriority w:val="99"/>
    <w:qFormat/>
    <w:rsid w:val="00320C51"/>
    <w:pPr>
      <w:snapToGrid w:val="0"/>
      <w:spacing w:after="0" w:line="240" w:lineRule="auto"/>
      <w:jc w:val="right"/>
    </w:pPr>
    <w:rPr>
      <w:rFonts w:ascii="KZ Times New Roman" w:eastAsia="Times New Roman" w:hAnsi="KZ Times New Roman" w:cs="Times New Roman"/>
      <w:sz w:val="16"/>
      <w:szCs w:val="20"/>
      <w:lang w:val="en-US"/>
    </w:rPr>
  </w:style>
  <w:style w:type="paragraph" w:customStyle="1" w:styleId="21">
    <w:name w:val="Заголов 2"/>
    <w:basedOn w:val="2"/>
    <w:next w:val="First"/>
    <w:uiPriority w:val="99"/>
    <w:qFormat/>
    <w:rsid w:val="00320C51"/>
    <w:pPr>
      <w:keepLines w:val="0"/>
      <w:spacing w:before="320" w:after="200" w:line="240" w:lineRule="auto"/>
    </w:pPr>
    <w:rPr>
      <w:rFonts w:ascii="KZ Times New Roman" w:eastAsia="Times New Roman" w:hAnsi="KZ Times New Roman" w:cs="Arial"/>
      <w:color w:val="auto"/>
      <w:sz w:val="24"/>
      <w:szCs w:val="24"/>
    </w:rPr>
  </w:style>
  <w:style w:type="paragraph" w:customStyle="1" w:styleId="article-pageparagraph">
    <w:name w:val="article-page__paragraph"/>
    <w:basedOn w:val="a"/>
    <w:uiPriority w:val="99"/>
    <w:qFormat/>
    <w:rsid w:val="00320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e1">
    <w:name w:val="note1"/>
    <w:basedOn w:val="a"/>
    <w:uiPriority w:val="99"/>
    <w:qFormat/>
    <w:rsid w:val="00320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
    <w:name w:val="Обычный1"/>
    <w:uiPriority w:val="99"/>
    <w:qFormat/>
    <w:rsid w:val="00320C51"/>
    <w:pPr>
      <w:spacing w:after="0"/>
    </w:pPr>
    <w:rPr>
      <w:rFonts w:ascii="Arial" w:eastAsia="Arial" w:hAnsi="Arial" w:cs="Arial"/>
    </w:rPr>
  </w:style>
  <w:style w:type="paragraph" w:customStyle="1" w:styleId="54">
    <w:name w:val="54"/>
    <w:basedOn w:val="a"/>
    <w:next w:val="af0"/>
    <w:uiPriority w:val="99"/>
    <w:qFormat/>
    <w:rsid w:val="00320C51"/>
    <w:pPr>
      <w:spacing w:after="160" w:line="256" w:lineRule="auto"/>
    </w:pPr>
    <w:rPr>
      <w:rFonts w:ascii="Times New Roman" w:eastAsia="Calibri" w:hAnsi="Times New Roman" w:cs="Times New Roman"/>
      <w:sz w:val="24"/>
      <w:szCs w:val="24"/>
    </w:rPr>
  </w:style>
  <w:style w:type="paragraph" w:customStyle="1" w:styleId="53">
    <w:name w:val="53"/>
    <w:basedOn w:val="a"/>
    <w:next w:val="af0"/>
    <w:uiPriority w:val="99"/>
    <w:qFormat/>
    <w:rsid w:val="00320C51"/>
    <w:pPr>
      <w:spacing w:after="160" w:line="256" w:lineRule="auto"/>
    </w:pPr>
    <w:rPr>
      <w:rFonts w:ascii="Times New Roman" w:eastAsia="Calibri" w:hAnsi="Times New Roman" w:cs="Times New Roman"/>
      <w:sz w:val="24"/>
      <w:szCs w:val="24"/>
    </w:rPr>
  </w:style>
  <w:style w:type="character" w:customStyle="1" w:styleId="aff2">
    <w:name w:val="Текст выноски Знак"/>
    <w:basedOn w:val="a0"/>
    <w:uiPriority w:val="99"/>
    <w:semiHidden/>
    <w:rsid w:val="00320C51"/>
    <w:rPr>
      <w:rFonts w:ascii="Tahoma" w:hAnsi="Tahoma" w:cs="Tahoma"/>
      <w:sz w:val="16"/>
      <w:szCs w:val="16"/>
    </w:rPr>
  </w:style>
  <w:style w:type="character" w:customStyle="1" w:styleId="14">
    <w:name w:val="Название Знак1"/>
    <w:basedOn w:val="a0"/>
    <w:uiPriority w:val="10"/>
    <w:rsid w:val="00320C51"/>
    <w:rPr>
      <w:rFonts w:asciiTheme="majorHAnsi" w:eastAsiaTheme="majorEastAsia" w:hAnsiTheme="majorHAnsi" w:cstheme="majorBidi"/>
      <w:color w:val="17365D" w:themeColor="text2" w:themeShade="BF"/>
      <w:spacing w:val="5"/>
      <w:kern w:val="28"/>
      <w:sz w:val="52"/>
      <w:szCs w:val="52"/>
    </w:rPr>
  </w:style>
  <w:style w:type="character" w:customStyle="1" w:styleId="15">
    <w:name w:val="Тема примечания Знак1"/>
    <w:basedOn w:val="11"/>
    <w:uiPriority w:val="99"/>
    <w:semiHidden/>
    <w:rsid w:val="00320C51"/>
    <w:rPr>
      <w:b/>
      <w:bCs/>
      <w:sz w:val="20"/>
      <w:szCs w:val="20"/>
    </w:rPr>
  </w:style>
  <w:style w:type="character" w:customStyle="1" w:styleId="timestamp">
    <w:name w:val="timestamp"/>
    <w:basedOn w:val="a0"/>
    <w:rsid w:val="00320C51"/>
  </w:style>
  <w:style w:type="character" w:customStyle="1" w:styleId="note">
    <w:name w:val="note"/>
    <w:basedOn w:val="a0"/>
    <w:rsid w:val="00320C51"/>
  </w:style>
  <w:style w:type="character" w:customStyle="1" w:styleId="y2iqfc">
    <w:name w:val="y2iqfc"/>
    <w:basedOn w:val="a0"/>
    <w:rsid w:val="00320C51"/>
  </w:style>
  <w:style w:type="character" w:customStyle="1" w:styleId="s0">
    <w:name w:val="s0"/>
    <w:basedOn w:val="a0"/>
    <w:rsid w:val="00320C51"/>
  </w:style>
  <w:style w:type="character" w:customStyle="1" w:styleId="7pt7">
    <w:name w:val="Основной текст + 7 pt7"/>
    <w:uiPriority w:val="99"/>
    <w:rsid w:val="00320C51"/>
    <w:rPr>
      <w:b/>
      <w:bCs w:val="0"/>
      <w:sz w:val="14"/>
      <w:szCs w:val="14"/>
    </w:rPr>
  </w:style>
  <w:style w:type="character" w:customStyle="1" w:styleId="16">
    <w:name w:val="Текст концевой сноски Знак1"/>
    <w:basedOn w:val="a0"/>
    <w:uiPriority w:val="99"/>
    <w:semiHidden/>
    <w:rsid w:val="00320C51"/>
    <w:rPr>
      <w:sz w:val="20"/>
      <w:szCs w:val="20"/>
    </w:rPr>
  </w:style>
  <w:style w:type="character" w:customStyle="1" w:styleId="17">
    <w:name w:val="Подзаголовок Знак1"/>
    <w:basedOn w:val="a0"/>
    <w:uiPriority w:val="11"/>
    <w:rsid w:val="00320C51"/>
    <w:rPr>
      <w:rFonts w:asciiTheme="majorHAnsi" w:eastAsiaTheme="majorEastAsia" w:hAnsiTheme="majorHAnsi" w:cstheme="majorBidi"/>
      <w:i/>
      <w:iCs/>
      <w:color w:val="4F81BD" w:themeColor="accent1"/>
      <w:spacing w:val="15"/>
      <w:sz w:val="24"/>
      <w:szCs w:val="24"/>
    </w:rPr>
  </w:style>
  <w:style w:type="character" w:customStyle="1" w:styleId="selectable-text">
    <w:name w:val="selectable-text"/>
    <w:basedOn w:val="a0"/>
    <w:rsid w:val="00320C51"/>
  </w:style>
  <w:style w:type="table" w:customStyle="1" w:styleId="TableNormal1">
    <w:name w:val="Table Normal1"/>
    <w:rsid w:val="00320C51"/>
    <w:pPr>
      <w:spacing w:after="160" w:line="256" w:lineRule="auto"/>
    </w:pPr>
    <w:rPr>
      <w:rFonts w:ascii="Calibri" w:eastAsia="Calibri" w:hAnsi="Calibri" w:cs="Calibri"/>
      <w:lang w:eastAsia="en-US"/>
    </w:rPr>
    <w:tblPr>
      <w:tblCellMar>
        <w:top w:w="0" w:type="dxa"/>
        <w:left w:w="0" w:type="dxa"/>
        <w:bottom w:w="0" w:type="dxa"/>
        <w:right w:w="0" w:type="dxa"/>
      </w:tblCellMar>
    </w:tblPr>
  </w:style>
  <w:style w:type="table" w:customStyle="1" w:styleId="-151">
    <w:name w:val="Таблица-сетка 1 светлая — акцент 51"/>
    <w:basedOn w:val="a1"/>
    <w:uiPriority w:val="46"/>
    <w:rsid w:val="00320C51"/>
    <w:pPr>
      <w:spacing w:after="0" w:line="240" w:lineRule="auto"/>
    </w:pPr>
    <w:rPr>
      <w:rFonts w:ascii="Arial" w:eastAsia="Arial" w:hAnsi="Arial" w:cs="Arial"/>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52">
    <w:name w:val="52"/>
    <w:basedOn w:val="TableNormal1"/>
    <w:rsid w:val="00320C51"/>
    <w:pPr>
      <w:widowControl w:val="0"/>
      <w:autoSpaceDE w:val="0"/>
      <w:autoSpaceDN w:val="0"/>
      <w:spacing w:after="0" w:line="240" w:lineRule="auto"/>
    </w:pPr>
    <w:rPr>
      <w:lang w:val="en-US"/>
    </w:rPr>
    <w:tblPr>
      <w:tblStyleRowBandSize w:val="1"/>
      <w:tblStyleColBandSize w:val="1"/>
      <w:tblCellMar>
        <w:left w:w="115" w:type="dxa"/>
        <w:right w:w="115" w:type="dxa"/>
      </w:tblCellMar>
    </w:tblPr>
  </w:style>
  <w:style w:type="table" w:customStyle="1" w:styleId="51">
    <w:name w:val="51"/>
    <w:basedOn w:val="TableNormal1"/>
    <w:rsid w:val="00320C51"/>
    <w:pPr>
      <w:widowControl w:val="0"/>
      <w:autoSpaceDE w:val="0"/>
      <w:autoSpaceDN w:val="0"/>
      <w:spacing w:after="0" w:line="240" w:lineRule="auto"/>
    </w:pPr>
    <w:rPr>
      <w:lang w:val="en-US"/>
    </w:rPr>
    <w:tblPr>
      <w:tblStyleRowBandSize w:val="1"/>
      <w:tblStyleColBandSize w:val="1"/>
      <w:tblCellMar>
        <w:left w:w="115" w:type="dxa"/>
        <w:right w:w="115" w:type="dxa"/>
      </w:tblCellMar>
    </w:tblPr>
  </w:style>
  <w:style w:type="table" w:customStyle="1" w:styleId="500">
    <w:name w:val="50"/>
    <w:basedOn w:val="TableNormal1"/>
    <w:rsid w:val="00320C51"/>
    <w:pPr>
      <w:widowControl w:val="0"/>
      <w:autoSpaceDE w:val="0"/>
      <w:autoSpaceDN w:val="0"/>
      <w:spacing w:after="0" w:line="240" w:lineRule="auto"/>
    </w:pPr>
    <w:rPr>
      <w:rFonts w:ascii="Arial" w:eastAsia="Arial" w:hAnsi="Arial" w:cs="Arial"/>
      <w:sz w:val="20"/>
      <w:szCs w:val="20"/>
      <w:lang w:val="en-US"/>
    </w:rPr>
    <w:tblPr>
      <w:tblStyleRowBandSize w:val="1"/>
      <w:tblStyleColBandSize w:val="1"/>
      <w:tblCellMar>
        <w:left w:w="108" w:type="dxa"/>
        <w:right w:w="108" w:type="dxa"/>
      </w:tblCellMar>
    </w:tblPr>
  </w:style>
  <w:style w:type="table" w:customStyle="1" w:styleId="49">
    <w:name w:val="49"/>
    <w:basedOn w:val="TableNormal1"/>
    <w:rsid w:val="00320C51"/>
    <w:pPr>
      <w:widowControl w:val="0"/>
      <w:autoSpaceDE w:val="0"/>
      <w:autoSpaceDN w:val="0"/>
      <w:spacing w:after="0" w:line="240" w:lineRule="auto"/>
    </w:pPr>
    <w:rPr>
      <w:lang w:val="en-US"/>
    </w:rPr>
    <w:tblPr>
      <w:tblStyleRowBandSize w:val="1"/>
      <w:tblStyleColBandSize w:val="1"/>
      <w:tblCellMar>
        <w:left w:w="115" w:type="dxa"/>
        <w:right w:w="115" w:type="dxa"/>
      </w:tblCellMar>
    </w:tblPr>
  </w:style>
  <w:style w:type="table" w:customStyle="1" w:styleId="48">
    <w:name w:val="48"/>
    <w:basedOn w:val="TableNormal1"/>
    <w:rsid w:val="00320C51"/>
    <w:pPr>
      <w:widowControl w:val="0"/>
      <w:autoSpaceDE w:val="0"/>
      <w:autoSpaceDN w:val="0"/>
      <w:spacing w:after="0" w:line="240" w:lineRule="auto"/>
    </w:pPr>
    <w:rPr>
      <w:lang w:val="en-US"/>
    </w:rPr>
    <w:tblPr>
      <w:tblStyleRowBandSize w:val="1"/>
      <w:tblStyleColBandSize w:val="1"/>
      <w:tblCellMar>
        <w:left w:w="115" w:type="dxa"/>
        <w:right w:w="115" w:type="dxa"/>
      </w:tblCellMar>
    </w:tblPr>
  </w:style>
  <w:style w:type="table" w:customStyle="1" w:styleId="47">
    <w:name w:val="47"/>
    <w:basedOn w:val="TableNormal1"/>
    <w:rsid w:val="00320C51"/>
    <w:pPr>
      <w:widowControl w:val="0"/>
      <w:autoSpaceDE w:val="0"/>
      <w:autoSpaceDN w:val="0"/>
      <w:spacing w:after="0" w:line="240" w:lineRule="auto"/>
    </w:pPr>
    <w:rPr>
      <w:rFonts w:ascii="Arial" w:eastAsia="Arial" w:hAnsi="Arial" w:cs="Arial"/>
      <w:sz w:val="20"/>
      <w:szCs w:val="20"/>
      <w:lang w:val="en-US"/>
    </w:rPr>
    <w:tblPr>
      <w:tblStyleRowBandSize w:val="1"/>
      <w:tblStyleColBandSize w:val="1"/>
      <w:tblCellMar>
        <w:left w:w="108" w:type="dxa"/>
        <w:right w:w="108" w:type="dxa"/>
      </w:tblCellMar>
    </w:tblPr>
  </w:style>
  <w:style w:type="table" w:customStyle="1" w:styleId="46">
    <w:name w:val="46"/>
    <w:basedOn w:val="TableNormal1"/>
    <w:rsid w:val="00320C51"/>
    <w:pPr>
      <w:widowControl w:val="0"/>
      <w:autoSpaceDE w:val="0"/>
      <w:autoSpaceDN w:val="0"/>
      <w:spacing w:after="0" w:line="240" w:lineRule="auto"/>
    </w:pPr>
    <w:rPr>
      <w:lang w:val="en-US"/>
    </w:rPr>
    <w:tblPr>
      <w:tblStyleRowBandSize w:val="1"/>
      <w:tblStyleColBandSize w:val="1"/>
      <w:tblCellMar>
        <w:left w:w="115" w:type="dxa"/>
        <w:right w:w="115" w:type="dxa"/>
      </w:tblCellMar>
    </w:tblPr>
  </w:style>
  <w:style w:type="table" w:styleId="aff3">
    <w:name w:val="Table Grid"/>
    <w:basedOn w:val="a1"/>
    <w:uiPriority w:val="59"/>
    <w:qFormat/>
    <w:rsid w:val="00A414B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8">
    <w:name w:val="toc 1"/>
    <w:basedOn w:val="a"/>
    <w:next w:val="a"/>
    <w:autoRedefine/>
    <w:uiPriority w:val="39"/>
    <w:unhideWhenUsed/>
    <w:rsid w:val="008E4CAC"/>
    <w:pPr>
      <w:spacing w:after="100"/>
    </w:pPr>
  </w:style>
  <w:style w:type="character" w:styleId="aff4">
    <w:name w:val="Unresolved Mention"/>
    <w:basedOn w:val="a0"/>
    <w:uiPriority w:val="99"/>
    <w:semiHidden/>
    <w:unhideWhenUsed/>
    <w:rsid w:val="00766E7D"/>
    <w:rPr>
      <w:color w:val="605E5C"/>
      <w:shd w:val="clear" w:color="auto" w:fill="E1DFDD"/>
    </w:rPr>
  </w:style>
  <w:style w:type="character" w:styleId="aff5">
    <w:name w:val="Strong"/>
    <w:uiPriority w:val="22"/>
    <w:qFormat/>
    <w:rsid w:val="007D5DE1"/>
    <w:rPr>
      <w:b/>
    </w:rPr>
  </w:style>
  <w:style w:type="table" w:customStyle="1" w:styleId="TableNormal">
    <w:name w:val="Table Normal"/>
    <w:uiPriority w:val="2"/>
    <w:semiHidden/>
    <w:unhideWhenUsed/>
    <w:qFormat/>
    <w:rsid w:val="00486B0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19">
    <w:name w:val="Сетка таблицы1"/>
    <w:basedOn w:val="a1"/>
    <w:next w:val="aff3"/>
    <w:uiPriority w:val="59"/>
    <w:rsid w:val="00761C81"/>
    <w:pPr>
      <w:spacing w:after="0" w:line="240" w:lineRule="auto"/>
      <w:ind w:firstLine="709"/>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3ksmc">
    <w:name w:val="k3ksmc"/>
    <w:basedOn w:val="a"/>
    <w:rsid w:val="002638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v3um">
    <w:name w:val="uv3um"/>
    <w:basedOn w:val="a0"/>
    <w:rsid w:val="00263889"/>
  </w:style>
  <w:style w:type="character" w:styleId="aff6">
    <w:name w:val="Emphasis"/>
    <w:basedOn w:val="a0"/>
    <w:uiPriority w:val="20"/>
    <w:qFormat/>
    <w:rsid w:val="00E775AC"/>
    <w:rPr>
      <w:i/>
      <w:iCs/>
    </w:rPr>
  </w:style>
  <w:style w:type="character" w:customStyle="1" w:styleId="underline">
    <w:name w:val="underline"/>
    <w:basedOn w:val="a0"/>
    <w:rsid w:val="005E57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38232">
      <w:bodyDiv w:val="1"/>
      <w:marLeft w:val="0"/>
      <w:marRight w:val="0"/>
      <w:marTop w:val="0"/>
      <w:marBottom w:val="0"/>
      <w:divBdr>
        <w:top w:val="none" w:sz="0" w:space="0" w:color="auto"/>
        <w:left w:val="none" w:sz="0" w:space="0" w:color="auto"/>
        <w:bottom w:val="none" w:sz="0" w:space="0" w:color="auto"/>
        <w:right w:val="none" w:sz="0" w:space="0" w:color="auto"/>
      </w:divBdr>
    </w:div>
    <w:div w:id="65038727">
      <w:bodyDiv w:val="1"/>
      <w:marLeft w:val="0"/>
      <w:marRight w:val="0"/>
      <w:marTop w:val="0"/>
      <w:marBottom w:val="0"/>
      <w:divBdr>
        <w:top w:val="none" w:sz="0" w:space="0" w:color="auto"/>
        <w:left w:val="none" w:sz="0" w:space="0" w:color="auto"/>
        <w:bottom w:val="none" w:sz="0" w:space="0" w:color="auto"/>
        <w:right w:val="none" w:sz="0" w:space="0" w:color="auto"/>
      </w:divBdr>
    </w:div>
    <w:div w:id="67896034">
      <w:bodyDiv w:val="1"/>
      <w:marLeft w:val="0"/>
      <w:marRight w:val="0"/>
      <w:marTop w:val="0"/>
      <w:marBottom w:val="0"/>
      <w:divBdr>
        <w:top w:val="none" w:sz="0" w:space="0" w:color="auto"/>
        <w:left w:val="none" w:sz="0" w:space="0" w:color="auto"/>
        <w:bottom w:val="none" w:sz="0" w:space="0" w:color="auto"/>
        <w:right w:val="none" w:sz="0" w:space="0" w:color="auto"/>
      </w:divBdr>
    </w:div>
    <w:div w:id="165293793">
      <w:bodyDiv w:val="1"/>
      <w:marLeft w:val="0"/>
      <w:marRight w:val="0"/>
      <w:marTop w:val="0"/>
      <w:marBottom w:val="0"/>
      <w:divBdr>
        <w:top w:val="none" w:sz="0" w:space="0" w:color="auto"/>
        <w:left w:val="none" w:sz="0" w:space="0" w:color="auto"/>
        <w:bottom w:val="none" w:sz="0" w:space="0" w:color="auto"/>
        <w:right w:val="none" w:sz="0" w:space="0" w:color="auto"/>
      </w:divBdr>
    </w:div>
    <w:div w:id="167528927">
      <w:bodyDiv w:val="1"/>
      <w:marLeft w:val="0"/>
      <w:marRight w:val="0"/>
      <w:marTop w:val="0"/>
      <w:marBottom w:val="0"/>
      <w:divBdr>
        <w:top w:val="none" w:sz="0" w:space="0" w:color="auto"/>
        <w:left w:val="none" w:sz="0" w:space="0" w:color="auto"/>
        <w:bottom w:val="none" w:sz="0" w:space="0" w:color="auto"/>
        <w:right w:val="none" w:sz="0" w:space="0" w:color="auto"/>
      </w:divBdr>
    </w:div>
    <w:div w:id="327638783">
      <w:bodyDiv w:val="1"/>
      <w:marLeft w:val="0"/>
      <w:marRight w:val="0"/>
      <w:marTop w:val="0"/>
      <w:marBottom w:val="0"/>
      <w:divBdr>
        <w:top w:val="none" w:sz="0" w:space="0" w:color="auto"/>
        <w:left w:val="none" w:sz="0" w:space="0" w:color="auto"/>
        <w:bottom w:val="none" w:sz="0" w:space="0" w:color="auto"/>
        <w:right w:val="none" w:sz="0" w:space="0" w:color="auto"/>
      </w:divBdr>
    </w:div>
    <w:div w:id="347567731">
      <w:bodyDiv w:val="1"/>
      <w:marLeft w:val="0"/>
      <w:marRight w:val="0"/>
      <w:marTop w:val="0"/>
      <w:marBottom w:val="0"/>
      <w:divBdr>
        <w:top w:val="none" w:sz="0" w:space="0" w:color="auto"/>
        <w:left w:val="none" w:sz="0" w:space="0" w:color="auto"/>
        <w:bottom w:val="none" w:sz="0" w:space="0" w:color="auto"/>
        <w:right w:val="none" w:sz="0" w:space="0" w:color="auto"/>
      </w:divBdr>
    </w:div>
    <w:div w:id="391971458">
      <w:bodyDiv w:val="1"/>
      <w:marLeft w:val="0"/>
      <w:marRight w:val="0"/>
      <w:marTop w:val="0"/>
      <w:marBottom w:val="0"/>
      <w:divBdr>
        <w:top w:val="none" w:sz="0" w:space="0" w:color="auto"/>
        <w:left w:val="none" w:sz="0" w:space="0" w:color="auto"/>
        <w:bottom w:val="none" w:sz="0" w:space="0" w:color="auto"/>
        <w:right w:val="none" w:sz="0" w:space="0" w:color="auto"/>
      </w:divBdr>
      <w:divsChild>
        <w:div w:id="754863015">
          <w:marLeft w:val="-420"/>
          <w:marRight w:val="0"/>
          <w:marTop w:val="0"/>
          <w:marBottom w:val="0"/>
          <w:divBdr>
            <w:top w:val="none" w:sz="0" w:space="0" w:color="auto"/>
            <w:left w:val="none" w:sz="0" w:space="0" w:color="auto"/>
            <w:bottom w:val="none" w:sz="0" w:space="0" w:color="auto"/>
            <w:right w:val="none" w:sz="0" w:space="0" w:color="auto"/>
          </w:divBdr>
          <w:divsChild>
            <w:div w:id="1283923411">
              <w:marLeft w:val="0"/>
              <w:marRight w:val="0"/>
              <w:marTop w:val="0"/>
              <w:marBottom w:val="0"/>
              <w:divBdr>
                <w:top w:val="none" w:sz="0" w:space="0" w:color="auto"/>
                <w:left w:val="none" w:sz="0" w:space="0" w:color="auto"/>
                <w:bottom w:val="none" w:sz="0" w:space="0" w:color="auto"/>
                <w:right w:val="none" w:sz="0" w:space="0" w:color="auto"/>
              </w:divBdr>
              <w:divsChild>
                <w:div w:id="431973285">
                  <w:marLeft w:val="0"/>
                  <w:marRight w:val="0"/>
                  <w:marTop w:val="0"/>
                  <w:marBottom w:val="0"/>
                  <w:divBdr>
                    <w:top w:val="none" w:sz="0" w:space="0" w:color="auto"/>
                    <w:left w:val="none" w:sz="0" w:space="0" w:color="auto"/>
                    <w:bottom w:val="none" w:sz="0" w:space="0" w:color="auto"/>
                    <w:right w:val="none" w:sz="0" w:space="0" w:color="auto"/>
                  </w:divBdr>
                  <w:divsChild>
                    <w:div w:id="174503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1097">
          <w:marLeft w:val="-420"/>
          <w:marRight w:val="0"/>
          <w:marTop w:val="0"/>
          <w:marBottom w:val="0"/>
          <w:divBdr>
            <w:top w:val="none" w:sz="0" w:space="0" w:color="auto"/>
            <w:left w:val="none" w:sz="0" w:space="0" w:color="auto"/>
            <w:bottom w:val="none" w:sz="0" w:space="0" w:color="auto"/>
            <w:right w:val="none" w:sz="0" w:space="0" w:color="auto"/>
          </w:divBdr>
          <w:divsChild>
            <w:div w:id="1269122534">
              <w:marLeft w:val="0"/>
              <w:marRight w:val="0"/>
              <w:marTop w:val="0"/>
              <w:marBottom w:val="0"/>
              <w:divBdr>
                <w:top w:val="none" w:sz="0" w:space="0" w:color="auto"/>
                <w:left w:val="none" w:sz="0" w:space="0" w:color="auto"/>
                <w:bottom w:val="none" w:sz="0" w:space="0" w:color="auto"/>
                <w:right w:val="none" w:sz="0" w:space="0" w:color="auto"/>
              </w:divBdr>
              <w:divsChild>
                <w:div w:id="985548670">
                  <w:marLeft w:val="0"/>
                  <w:marRight w:val="0"/>
                  <w:marTop w:val="0"/>
                  <w:marBottom w:val="0"/>
                  <w:divBdr>
                    <w:top w:val="none" w:sz="0" w:space="0" w:color="auto"/>
                    <w:left w:val="none" w:sz="0" w:space="0" w:color="auto"/>
                    <w:bottom w:val="none" w:sz="0" w:space="0" w:color="auto"/>
                    <w:right w:val="none" w:sz="0" w:space="0" w:color="auto"/>
                  </w:divBdr>
                  <w:divsChild>
                    <w:div w:id="1661499850">
                      <w:marLeft w:val="0"/>
                      <w:marRight w:val="0"/>
                      <w:marTop w:val="0"/>
                      <w:marBottom w:val="0"/>
                      <w:divBdr>
                        <w:top w:val="none" w:sz="0" w:space="0" w:color="auto"/>
                        <w:left w:val="none" w:sz="0" w:space="0" w:color="auto"/>
                        <w:bottom w:val="none" w:sz="0" w:space="0" w:color="auto"/>
                        <w:right w:val="none" w:sz="0" w:space="0" w:color="auto"/>
                      </w:divBdr>
                    </w:div>
                    <w:div w:id="155982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02443">
          <w:marLeft w:val="-420"/>
          <w:marRight w:val="0"/>
          <w:marTop w:val="0"/>
          <w:marBottom w:val="0"/>
          <w:divBdr>
            <w:top w:val="none" w:sz="0" w:space="0" w:color="auto"/>
            <w:left w:val="none" w:sz="0" w:space="0" w:color="auto"/>
            <w:bottom w:val="none" w:sz="0" w:space="0" w:color="auto"/>
            <w:right w:val="none" w:sz="0" w:space="0" w:color="auto"/>
          </w:divBdr>
          <w:divsChild>
            <w:div w:id="1523396108">
              <w:marLeft w:val="0"/>
              <w:marRight w:val="0"/>
              <w:marTop w:val="0"/>
              <w:marBottom w:val="0"/>
              <w:divBdr>
                <w:top w:val="none" w:sz="0" w:space="0" w:color="auto"/>
                <w:left w:val="none" w:sz="0" w:space="0" w:color="auto"/>
                <w:bottom w:val="none" w:sz="0" w:space="0" w:color="auto"/>
                <w:right w:val="none" w:sz="0" w:space="0" w:color="auto"/>
              </w:divBdr>
              <w:divsChild>
                <w:div w:id="1151598851">
                  <w:marLeft w:val="0"/>
                  <w:marRight w:val="0"/>
                  <w:marTop w:val="0"/>
                  <w:marBottom w:val="0"/>
                  <w:divBdr>
                    <w:top w:val="none" w:sz="0" w:space="0" w:color="auto"/>
                    <w:left w:val="none" w:sz="0" w:space="0" w:color="auto"/>
                    <w:bottom w:val="none" w:sz="0" w:space="0" w:color="auto"/>
                    <w:right w:val="none" w:sz="0" w:space="0" w:color="auto"/>
                  </w:divBdr>
                  <w:divsChild>
                    <w:div w:id="1069574631">
                      <w:marLeft w:val="0"/>
                      <w:marRight w:val="0"/>
                      <w:marTop w:val="0"/>
                      <w:marBottom w:val="0"/>
                      <w:divBdr>
                        <w:top w:val="none" w:sz="0" w:space="0" w:color="auto"/>
                        <w:left w:val="none" w:sz="0" w:space="0" w:color="auto"/>
                        <w:bottom w:val="none" w:sz="0" w:space="0" w:color="auto"/>
                        <w:right w:val="none" w:sz="0" w:space="0" w:color="auto"/>
                      </w:divBdr>
                    </w:div>
                    <w:div w:id="175331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5649">
          <w:marLeft w:val="-420"/>
          <w:marRight w:val="0"/>
          <w:marTop w:val="0"/>
          <w:marBottom w:val="0"/>
          <w:divBdr>
            <w:top w:val="none" w:sz="0" w:space="0" w:color="auto"/>
            <w:left w:val="none" w:sz="0" w:space="0" w:color="auto"/>
            <w:bottom w:val="none" w:sz="0" w:space="0" w:color="auto"/>
            <w:right w:val="none" w:sz="0" w:space="0" w:color="auto"/>
          </w:divBdr>
          <w:divsChild>
            <w:div w:id="351802733">
              <w:marLeft w:val="0"/>
              <w:marRight w:val="0"/>
              <w:marTop w:val="0"/>
              <w:marBottom w:val="0"/>
              <w:divBdr>
                <w:top w:val="none" w:sz="0" w:space="0" w:color="auto"/>
                <w:left w:val="none" w:sz="0" w:space="0" w:color="auto"/>
                <w:bottom w:val="none" w:sz="0" w:space="0" w:color="auto"/>
                <w:right w:val="none" w:sz="0" w:space="0" w:color="auto"/>
              </w:divBdr>
              <w:divsChild>
                <w:div w:id="660888666">
                  <w:marLeft w:val="0"/>
                  <w:marRight w:val="0"/>
                  <w:marTop w:val="0"/>
                  <w:marBottom w:val="0"/>
                  <w:divBdr>
                    <w:top w:val="none" w:sz="0" w:space="0" w:color="auto"/>
                    <w:left w:val="none" w:sz="0" w:space="0" w:color="auto"/>
                    <w:bottom w:val="none" w:sz="0" w:space="0" w:color="auto"/>
                    <w:right w:val="none" w:sz="0" w:space="0" w:color="auto"/>
                  </w:divBdr>
                  <w:divsChild>
                    <w:div w:id="1751921364">
                      <w:marLeft w:val="0"/>
                      <w:marRight w:val="0"/>
                      <w:marTop w:val="0"/>
                      <w:marBottom w:val="0"/>
                      <w:divBdr>
                        <w:top w:val="none" w:sz="0" w:space="0" w:color="auto"/>
                        <w:left w:val="none" w:sz="0" w:space="0" w:color="auto"/>
                        <w:bottom w:val="none" w:sz="0" w:space="0" w:color="auto"/>
                        <w:right w:val="none" w:sz="0" w:space="0" w:color="auto"/>
                      </w:divBdr>
                    </w:div>
                    <w:div w:id="11614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812654">
      <w:bodyDiv w:val="1"/>
      <w:marLeft w:val="0"/>
      <w:marRight w:val="0"/>
      <w:marTop w:val="0"/>
      <w:marBottom w:val="0"/>
      <w:divBdr>
        <w:top w:val="none" w:sz="0" w:space="0" w:color="auto"/>
        <w:left w:val="none" w:sz="0" w:space="0" w:color="auto"/>
        <w:bottom w:val="none" w:sz="0" w:space="0" w:color="auto"/>
        <w:right w:val="none" w:sz="0" w:space="0" w:color="auto"/>
      </w:divBdr>
    </w:div>
    <w:div w:id="561989794">
      <w:bodyDiv w:val="1"/>
      <w:marLeft w:val="0"/>
      <w:marRight w:val="0"/>
      <w:marTop w:val="0"/>
      <w:marBottom w:val="0"/>
      <w:divBdr>
        <w:top w:val="none" w:sz="0" w:space="0" w:color="auto"/>
        <w:left w:val="none" w:sz="0" w:space="0" w:color="auto"/>
        <w:bottom w:val="none" w:sz="0" w:space="0" w:color="auto"/>
        <w:right w:val="none" w:sz="0" w:space="0" w:color="auto"/>
      </w:divBdr>
    </w:div>
    <w:div w:id="566493986">
      <w:bodyDiv w:val="1"/>
      <w:marLeft w:val="0"/>
      <w:marRight w:val="0"/>
      <w:marTop w:val="0"/>
      <w:marBottom w:val="0"/>
      <w:divBdr>
        <w:top w:val="none" w:sz="0" w:space="0" w:color="auto"/>
        <w:left w:val="none" w:sz="0" w:space="0" w:color="auto"/>
        <w:bottom w:val="none" w:sz="0" w:space="0" w:color="auto"/>
        <w:right w:val="none" w:sz="0" w:space="0" w:color="auto"/>
      </w:divBdr>
    </w:div>
    <w:div w:id="622812436">
      <w:bodyDiv w:val="1"/>
      <w:marLeft w:val="0"/>
      <w:marRight w:val="0"/>
      <w:marTop w:val="0"/>
      <w:marBottom w:val="0"/>
      <w:divBdr>
        <w:top w:val="none" w:sz="0" w:space="0" w:color="auto"/>
        <w:left w:val="none" w:sz="0" w:space="0" w:color="auto"/>
        <w:bottom w:val="none" w:sz="0" w:space="0" w:color="auto"/>
        <w:right w:val="none" w:sz="0" w:space="0" w:color="auto"/>
      </w:divBdr>
    </w:div>
    <w:div w:id="751436671">
      <w:bodyDiv w:val="1"/>
      <w:marLeft w:val="0"/>
      <w:marRight w:val="0"/>
      <w:marTop w:val="0"/>
      <w:marBottom w:val="0"/>
      <w:divBdr>
        <w:top w:val="none" w:sz="0" w:space="0" w:color="auto"/>
        <w:left w:val="none" w:sz="0" w:space="0" w:color="auto"/>
        <w:bottom w:val="none" w:sz="0" w:space="0" w:color="auto"/>
        <w:right w:val="none" w:sz="0" w:space="0" w:color="auto"/>
      </w:divBdr>
    </w:div>
    <w:div w:id="815688928">
      <w:bodyDiv w:val="1"/>
      <w:marLeft w:val="0"/>
      <w:marRight w:val="0"/>
      <w:marTop w:val="0"/>
      <w:marBottom w:val="0"/>
      <w:divBdr>
        <w:top w:val="none" w:sz="0" w:space="0" w:color="auto"/>
        <w:left w:val="none" w:sz="0" w:space="0" w:color="auto"/>
        <w:bottom w:val="none" w:sz="0" w:space="0" w:color="auto"/>
        <w:right w:val="none" w:sz="0" w:space="0" w:color="auto"/>
      </w:divBdr>
    </w:div>
    <w:div w:id="851261895">
      <w:bodyDiv w:val="1"/>
      <w:marLeft w:val="0"/>
      <w:marRight w:val="0"/>
      <w:marTop w:val="0"/>
      <w:marBottom w:val="0"/>
      <w:divBdr>
        <w:top w:val="none" w:sz="0" w:space="0" w:color="auto"/>
        <w:left w:val="none" w:sz="0" w:space="0" w:color="auto"/>
        <w:bottom w:val="none" w:sz="0" w:space="0" w:color="auto"/>
        <w:right w:val="none" w:sz="0" w:space="0" w:color="auto"/>
      </w:divBdr>
    </w:div>
    <w:div w:id="865290200">
      <w:bodyDiv w:val="1"/>
      <w:marLeft w:val="0"/>
      <w:marRight w:val="0"/>
      <w:marTop w:val="0"/>
      <w:marBottom w:val="0"/>
      <w:divBdr>
        <w:top w:val="none" w:sz="0" w:space="0" w:color="auto"/>
        <w:left w:val="none" w:sz="0" w:space="0" w:color="auto"/>
        <w:bottom w:val="none" w:sz="0" w:space="0" w:color="auto"/>
        <w:right w:val="none" w:sz="0" w:space="0" w:color="auto"/>
      </w:divBdr>
    </w:div>
    <w:div w:id="971790991">
      <w:bodyDiv w:val="1"/>
      <w:marLeft w:val="0"/>
      <w:marRight w:val="0"/>
      <w:marTop w:val="0"/>
      <w:marBottom w:val="0"/>
      <w:divBdr>
        <w:top w:val="none" w:sz="0" w:space="0" w:color="auto"/>
        <w:left w:val="none" w:sz="0" w:space="0" w:color="auto"/>
        <w:bottom w:val="none" w:sz="0" w:space="0" w:color="auto"/>
        <w:right w:val="none" w:sz="0" w:space="0" w:color="auto"/>
      </w:divBdr>
    </w:div>
    <w:div w:id="998311332">
      <w:bodyDiv w:val="1"/>
      <w:marLeft w:val="0"/>
      <w:marRight w:val="0"/>
      <w:marTop w:val="0"/>
      <w:marBottom w:val="0"/>
      <w:divBdr>
        <w:top w:val="none" w:sz="0" w:space="0" w:color="auto"/>
        <w:left w:val="none" w:sz="0" w:space="0" w:color="auto"/>
        <w:bottom w:val="none" w:sz="0" w:space="0" w:color="auto"/>
        <w:right w:val="none" w:sz="0" w:space="0" w:color="auto"/>
      </w:divBdr>
    </w:div>
    <w:div w:id="1016738040">
      <w:bodyDiv w:val="1"/>
      <w:marLeft w:val="0"/>
      <w:marRight w:val="0"/>
      <w:marTop w:val="0"/>
      <w:marBottom w:val="0"/>
      <w:divBdr>
        <w:top w:val="none" w:sz="0" w:space="0" w:color="auto"/>
        <w:left w:val="none" w:sz="0" w:space="0" w:color="auto"/>
        <w:bottom w:val="none" w:sz="0" w:space="0" w:color="auto"/>
        <w:right w:val="none" w:sz="0" w:space="0" w:color="auto"/>
      </w:divBdr>
    </w:div>
    <w:div w:id="1023895368">
      <w:bodyDiv w:val="1"/>
      <w:marLeft w:val="0"/>
      <w:marRight w:val="0"/>
      <w:marTop w:val="0"/>
      <w:marBottom w:val="0"/>
      <w:divBdr>
        <w:top w:val="none" w:sz="0" w:space="0" w:color="auto"/>
        <w:left w:val="none" w:sz="0" w:space="0" w:color="auto"/>
        <w:bottom w:val="none" w:sz="0" w:space="0" w:color="auto"/>
        <w:right w:val="none" w:sz="0" w:space="0" w:color="auto"/>
      </w:divBdr>
    </w:div>
    <w:div w:id="1045714413">
      <w:bodyDiv w:val="1"/>
      <w:marLeft w:val="0"/>
      <w:marRight w:val="0"/>
      <w:marTop w:val="0"/>
      <w:marBottom w:val="0"/>
      <w:divBdr>
        <w:top w:val="none" w:sz="0" w:space="0" w:color="auto"/>
        <w:left w:val="none" w:sz="0" w:space="0" w:color="auto"/>
        <w:bottom w:val="none" w:sz="0" w:space="0" w:color="auto"/>
        <w:right w:val="none" w:sz="0" w:space="0" w:color="auto"/>
      </w:divBdr>
    </w:div>
    <w:div w:id="1072770817">
      <w:bodyDiv w:val="1"/>
      <w:marLeft w:val="0"/>
      <w:marRight w:val="0"/>
      <w:marTop w:val="0"/>
      <w:marBottom w:val="0"/>
      <w:divBdr>
        <w:top w:val="none" w:sz="0" w:space="0" w:color="auto"/>
        <w:left w:val="none" w:sz="0" w:space="0" w:color="auto"/>
        <w:bottom w:val="none" w:sz="0" w:space="0" w:color="auto"/>
        <w:right w:val="none" w:sz="0" w:space="0" w:color="auto"/>
      </w:divBdr>
    </w:div>
    <w:div w:id="1101224710">
      <w:bodyDiv w:val="1"/>
      <w:marLeft w:val="0"/>
      <w:marRight w:val="0"/>
      <w:marTop w:val="0"/>
      <w:marBottom w:val="0"/>
      <w:divBdr>
        <w:top w:val="none" w:sz="0" w:space="0" w:color="auto"/>
        <w:left w:val="none" w:sz="0" w:space="0" w:color="auto"/>
        <w:bottom w:val="none" w:sz="0" w:space="0" w:color="auto"/>
        <w:right w:val="none" w:sz="0" w:space="0" w:color="auto"/>
      </w:divBdr>
    </w:div>
    <w:div w:id="1137843282">
      <w:bodyDiv w:val="1"/>
      <w:marLeft w:val="0"/>
      <w:marRight w:val="0"/>
      <w:marTop w:val="0"/>
      <w:marBottom w:val="0"/>
      <w:divBdr>
        <w:top w:val="none" w:sz="0" w:space="0" w:color="auto"/>
        <w:left w:val="none" w:sz="0" w:space="0" w:color="auto"/>
        <w:bottom w:val="none" w:sz="0" w:space="0" w:color="auto"/>
        <w:right w:val="none" w:sz="0" w:space="0" w:color="auto"/>
      </w:divBdr>
    </w:div>
    <w:div w:id="1211839295">
      <w:bodyDiv w:val="1"/>
      <w:marLeft w:val="0"/>
      <w:marRight w:val="0"/>
      <w:marTop w:val="0"/>
      <w:marBottom w:val="0"/>
      <w:divBdr>
        <w:top w:val="none" w:sz="0" w:space="0" w:color="auto"/>
        <w:left w:val="none" w:sz="0" w:space="0" w:color="auto"/>
        <w:bottom w:val="none" w:sz="0" w:space="0" w:color="auto"/>
        <w:right w:val="none" w:sz="0" w:space="0" w:color="auto"/>
      </w:divBdr>
    </w:div>
    <w:div w:id="1224369300">
      <w:bodyDiv w:val="1"/>
      <w:marLeft w:val="0"/>
      <w:marRight w:val="0"/>
      <w:marTop w:val="0"/>
      <w:marBottom w:val="0"/>
      <w:divBdr>
        <w:top w:val="none" w:sz="0" w:space="0" w:color="auto"/>
        <w:left w:val="none" w:sz="0" w:space="0" w:color="auto"/>
        <w:bottom w:val="none" w:sz="0" w:space="0" w:color="auto"/>
        <w:right w:val="none" w:sz="0" w:space="0" w:color="auto"/>
      </w:divBdr>
    </w:div>
    <w:div w:id="1237593268">
      <w:bodyDiv w:val="1"/>
      <w:marLeft w:val="0"/>
      <w:marRight w:val="0"/>
      <w:marTop w:val="0"/>
      <w:marBottom w:val="0"/>
      <w:divBdr>
        <w:top w:val="none" w:sz="0" w:space="0" w:color="auto"/>
        <w:left w:val="none" w:sz="0" w:space="0" w:color="auto"/>
        <w:bottom w:val="none" w:sz="0" w:space="0" w:color="auto"/>
        <w:right w:val="none" w:sz="0" w:space="0" w:color="auto"/>
      </w:divBdr>
    </w:div>
    <w:div w:id="1378890959">
      <w:bodyDiv w:val="1"/>
      <w:marLeft w:val="0"/>
      <w:marRight w:val="0"/>
      <w:marTop w:val="0"/>
      <w:marBottom w:val="0"/>
      <w:divBdr>
        <w:top w:val="none" w:sz="0" w:space="0" w:color="auto"/>
        <w:left w:val="none" w:sz="0" w:space="0" w:color="auto"/>
        <w:bottom w:val="none" w:sz="0" w:space="0" w:color="auto"/>
        <w:right w:val="none" w:sz="0" w:space="0" w:color="auto"/>
      </w:divBdr>
    </w:div>
    <w:div w:id="1461415173">
      <w:bodyDiv w:val="1"/>
      <w:marLeft w:val="0"/>
      <w:marRight w:val="0"/>
      <w:marTop w:val="0"/>
      <w:marBottom w:val="0"/>
      <w:divBdr>
        <w:top w:val="none" w:sz="0" w:space="0" w:color="auto"/>
        <w:left w:val="none" w:sz="0" w:space="0" w:color="auto"/>
        <w:bottom w:val="none" w:sz="0" w:space="0" w:color="auto"/>
        <w:right w:val="none" w:sz="0" w:space="0" w:color="auto"/>
      </w:divBdr>
    </w:div>
    <w:div w:id="1475442331">
      <w:bodyDiv w:val="1"/>
      <w:marLeft w:val="0"/>
      <w:marRight w:val="0"/>
      <w:marTop w:val="0"/>
      <w:marBottom w:val="0"/>
      <w:divBdr>
        <w:top w:val="none" w:sz="0" w:space="0" w:color="auto"/>
        <w:left w:val="none" w:sz="0" w:space="0" w:color="auto"/>
        <w:bottom w:val="none" w:sz="0" w:space="0" w:color="auto"/>
        <w:right w:val="none" w:sz="0" w:space="0" w:color="auto"/>
      </w:divBdr>
    </w:div>
    <w:div w:id="1777433966">
      <w:bodyDiv w:val="1"/>
      <w:marLeft w:val="0"/>
      <w:marRight w:val="0"/>
      <w:marTop w:val="0"/>
      <w:marBottom w:val="0"/>
      <w:divBdr>
        <w:top w:val="none" w:sz="0" w:space="0" w:color="auto"/>
        <w:left w:val="none" w:sz="0" w:space="0" w:color="auto"/>
        <w:bottom w:val="none" w:sz="0" w:space="0" w:color="auto"/>
        <w:right w:val="none" w:sz="0" w:space="0" w:color="auto"/>
      </w:divBdr>
    </w:div>
    <w:div w:id="1818107093">
      <w:bodyDiv w:val="1"/>
      <w:marLeft w:val="0"/>
      <w:marRight w:val="0"/>
      <w:marTop w:val="0"/>
      <w:marBottom w:val="0"/>
      <w:divBdr>
        <w:top w:val="none" w:sz="0" w:space="0" w:color="auto"/>
        <w:left w:val="none" w:sz="0" w:space="0" w:color="auto"/>
        <w:bottom w:val="none" w:sz="0" w:space="0" w:color="auto"/>
        <w:right w:val="none" w:sz="0" w:space="0" w:color="auto"/>
      </w:divBdr>
    </w:div>
    <w:div w:id="1950161260">
      <w:bodyDiv w:val="1"/>
      <w:marLeft w:val="0"/>
      <w:marRight w:val="0"/>
      <w:marTop w:val="0"/>
      <w:marBottom w:val="0"/>
      <w:divBdr>
        <w:top w:val="none" w:sz="0" w:space="0" w:color="auto"/>
        <w:left w:val="none" w:sz="0" w:space="0" w:color="auto"/>
        <w:bottom w:val="none" w:sz="0" w:space="0" w:color="auto"/>
        <w:right w:val="none" w:sz="0" w:space="0" w:color="auto"/>
      </w:divBdr>
    </w:div>
    <w:div w:id="1971475703">
      <w:bodyDiv w:val="1"/>
      <w:marLeft w:val="0"/>
      <w:marRight w:val="0"/>
      <w:marTop w:val="0"/>
      <w:marBottom w:val="0"/>
      <w:divBdr>
        <w:top w:val="none" w:sz="0" w:space="0" w:color="auto"/>
        <w:left w:val="none" w:sz="0" w:space="0" w:color="auto"/>
        <w:bottom w:val="none" w:sz="0" w:space="0" w:color="auto"/>
        <w:right w:val="none" w:sz="0" w:space="0" w:color="auto"/>
      </w:divBdr>
    </w:div>
    <w:div w:id="1979139320">
      <w:bodyDiv w:val="1"/>
      <w:marLeft w:val="0"/>
      <w:marRight w:val="0"/>
      <w:marTop w:val="0"/>
      <w:marBottom w:val="0"/>
      <w:divBdr>
        <w:top w:val="none" w:sz="0" w:space="0" w:color="auto"/>
        <w:left w:val="none" w:sz="0" w:space="0" w:color="auto"/>
        <w:bottom w:val="none" w:sz="0" w:space="0" w:color="auto"/>
        <w:right w:val="none" w:sz="0" w:space="0" w:color="auto"/>
      </w:divBdr>
    </w:div>
    <w:div w:id="2016230197">
      <w:bodyDiv w:val="1"/>
      <w:marLeft w:val="0"/>
      <w:marRight w:val="0"/>
      <w:marTop w:val="0"/>
      <w:marBottom w:val="0"/>
      <w:divBdr>
        <w:top w:val="none" w:sz="0" w:space="0" w:color="auto"/>
        <w:left w:val="none" w:sz="0" w:space="0" w:color="auto"/>
        <w:bottom w:val="none" w:sz="0" w:space="0" w:color="auto"/>
        <w:right w:val="none" w:sz="0" w:space="0" w:color="auto"/>
      </w:divBdr>
    </w:div>
    <w:div w:id="2060586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hyperlink" Target="https://tengrinews.kz/kazakhstan_news/69-jenschin-7-detey-pogibli-2023-godu-iz-za-semeyno-523795/" TargetMode="External"/><Relationship Id="rId39" Type="http://schemas.openxmlformats.org/officeDocument/2006/relationships/hyperlink" Target="https://adilet.zan.kz/rus/docs/K1400000226" TargetMode="External"/><Relationship Id="rId21" Type="http://schemas.openxmlformats.org/officeDocument/2006/relationships/chart" Target="charts/chart13.xml"/><Relationship Id="rId34" Type="http://schemas.openxmlformats.org/officeDocument/2006/relationships/hyperlink" Target="https://cyberleninka.ru/article/n/kriminologicheskaya-harakteristika-domashnego-nasiliya-v-otnoshenii-zhenschin-kazahstana" TargetMode="External"/><Relationship Id="rId42" Type="http://schemas.openxmlformats.org/officeDocument/2006/relationships/hyperlink" Target="https://adilet.zan.kz/rus/docs/Z100000271_" TargetMode="External"/><Relationship Id="rId47" Type="http://schemas.openxmlformats.org/officeDocument/2006/relationships/hyperlink" Target="https://doi.org/10.1177_15248380211043827" TargetMode="External"/><Relationship Id="rId50" Type="http://schemas.openxmlformats.org/officeDocument/2006/relationships/hyperlink" Target="https://www.zakon.kz/redaktsiia-zakonkz/5088040-kazahstanskie-abyuzery-nazvali-prichiny.html" TargetMode="External"/><Relationship Id="rId55" Type="http://schemas.openxmlformats.org/officeDocument/2006/relationships/hyperlink" Target="https://www.unodc.org/documents/centralasia/2018/GBV_TIP_crimes_data_collection_analysis_RUS.pdf"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hyperlink" Target="https://adilet.zan.kz/rus/docs/Z090000214_" TargetMode="Externa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hyperlink" Target="http://www.fbi.gov/news/apps/child-id-app" TargetMode="External"/><Relationship Id="rId37" Type="http://schemas.openxmlformats.org/officeDocument/2006/relationships/hyperlink" Target="https://adilet.zan.kz/rus/docs/Z980000247_" TargetMode="External"/><Relationship Id="rId40" Type="http://schemas.openxmlformats.org/officeDocument/2006/relationships/hyperlink" Target="https://adilet.zan.kz/rus/docs/Z090000214_" TargetMode="External"/><Relationship Id="rId45" Type="http://schemas.openxmlformats.org/officeDocument/2006/relationships/hyperlink" Target="https://qamqor.gov.kz/crimestat/statistics" TargetMode="External"/><Relationship Id="rId53" Type="http://schemas.openxmlformats.org/officeDocument/2006/relationships/hyperlink" Target="http://continent-online.com/Document/?doc_id=30394923&amp;pos=0%3B0" TargetMode="External"/><Relationship Id="rId58" Type="http://schemas.openxmlformats.org/officeDocument/2006/relationships/hyperlink" Target="https://blogs.worldbank.org/team/marco-mantovanelli"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chart" Target="charts/chart1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hyperlink" Target="https://www.dissercat.com/content/nasilie-v-ugolovnom-prave-ponyatie-kvalifikatsiya-sovershenstvovanie-mekhanizma-ugolovno-pra" TargetMode="External"/><Relationship Id="rId30" Type="http://schemas.openxmlformats.org/officeDocument/2006/relationships/hyperlink" Target="http://www.terminy.info/russian-language/explanatory-dictionary-ozhegova/bytovoy" TargetMode="External"/><Relationship Id="rId35" Type="http://schemas.openxmlformats.org/officeDocument/2006/relationships/hyperlink" Target="https://adilet.zan.kz/rus/docs/K950001000_/links" TargetMode="External"/><Relationship Id="rId43" Type="http://schemas.openxmlformats.org/officeDocument/2006/relationships/hyperlink" Target="https://adilet.zan.kz/rus/docs/K1100000518" TargetMode="External"/><Relationship Id="rId48" Type="http://schemas.openxmlformats.org/officeDocument/2006/relationships/hyperlink" Target="http://www.cablook.com/mixlook/eksperiment-vselennaya-25-kak-raj-stal-adom/" TargetMode="External"/><Relationship Id="rId56" Type="http://schemas.openxmlformats.org/officeDocument/2006/relationships/hyperlink" Target="https://www.unicef.org/kazakhstan/media/" TargetMode="External"/><Relationship Id="rId8" Type="http://schemas.openxmlformats.org/officeDocument/2006/relationships/hyperlink" Target="http://adilet.zan.kz/rus/docs/K970000167_" TargetMode="External"/><Relationship Id="rId51" Type="http://schemas.openxmlformats.org/officeDocument/2006/relationships/hyperlink" Target="https://kz.kursiv.media/2023-09-26/tksh-reestr-abyuzer/" TargetMode="Externa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hyperlink" Target="https://newtimes.kz/obshchestvo/115110-chastnoi-klinike-v-almaty-ugrozhali-ugolovnym-presledovaniem-za-lechenie-kvi-kommentarii-minzdrava" TargetMode="External"/><Relationship Id="rId38" Type="http://schemas.openxmlformats.org/officeDocument/2006/relationships/hyperlink" Target="https://adilet.zan.kz/rus/docs/K1400000235" TargetMode="External"/><Relationship Id="rId46" Type="http://schemas.openxmlformats.org/officeDocument/2006/relationships/hyperlink" Target="https://qamqor.gov.kz/crimestat/statistics" TargetMode="External"/><Relationship Id="rId59" Type="http://schemas.openxmlformats.org/officeDocument/2006/relationships/image" Target="media/image1.jpeg"/><Relationship Id="rId20" Type="http://schemas.openxmlformats.org/officeDocument/2006/relationships/chart" Target="charts/chart12.xml"/><Relationship Id="rId41" Type="http://schemas.openxmlformats.org/officeDocument/2006/relationships/hyperlink" Target="https://adilet.zan.kz/rus/docs/Z090000223_/z090223.htm" TargetMode="External"/><Relationship Id="rId54" Type="http://schemas.openxmlformats.org/officeDocument/2006/relationships/hyperlink" Target="https://www.anhor.uz"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hyperlink" Target="https://cyberleninka.ru/article/n/nasilie-v-semie-suschnost-i-vidy" TargetMode="External"/><Relationship Id="rId36" Type="http://schemas.openxmlformats.org/officeDocument/2006/relationships/hyperlink" Target="https://adilet.zan.kz/rus/docs/O4800000001" TargetMode="External"/><Relationship Id="rId49" Type="http://schemas.openxmlformats.org/officeDocument/2006/relationships/hyperlink" Target="https://khabar.kz/ru/news/obshchestvo/item/154165-pochemu-v-kazakhstane-tak-chasty-sluchai-bytovogo-nasiliya" TargetMode="External"/><Relationship Id="rId57" Type="http://schemas.openxmlformats.org/officeDocument/2006/relationships/hyperlink" Target="https://blogs.worldbank.org/team/marco-mantovanelli" TargetMode="External"/><Relationship Id="rId10" Type="http://schemas.openxmlformats.org/officeDocument/2006/relationships/chart" Target="charts/chart2.xml"/><Relationship Id="rId31" Type="http://schemas.openxmlformats.org/officeDocument/2006/relationships/hyperlink" Target="http://www.literatura.kg/uploads/zhestokoje_obrashenie_detmi.doc" TargetMode="External"/><Relationship Id="rId44" Type="http://schemas.openxmlformats.org/officeDocument/2006/relationships/hyperlink" Target="https://adilet.zan.kz/rus/docs/V1500012948" TargetMode="External"/><Relationship Id="rId52" Type="http://schemas.openxmlformats.org/officeDocument/2006/relationships/hyperlink" Target="http://www.bbc.com/russian/rolling_news/2015/03/150309_rn_brazil_femicide_la" TargetMode="External"/><Relationship Id="rId6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sz="900">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Лист1!$A$2:$A$13</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Лист1!$B$2:$B$13</c:f>
              <c:numCache>
                <c:formatCode>General</c:formatCode>
                <c:ptCount val="12"/>
                <c:pt idx="0">
                  <c:v>196297</c:v>
                </c:pt>
                <c:pt idx="1">
                  <c:v>211275</c:v>
                </c:pt>
                <c:pt idx="2">
                  <c:v>218633</c:v>
                </c:pt>
                <c:pt idx="3">
                  <c:v>187040</c:v>
                </c:pt>
                <c:pt idx="4">
                  <c:v>173640</c:v>
                </c:pt>
                <c:pt idx="5">
                  <c:v>163018</c:v>
                </c:pt>
                <c:pt idx="6">
                  <c:v>164291</c:v>
                </c:pt>
                <c:pt idx="7">
                  <c:v>151237</c:v>
                </c:pt>
                <c:pt idx="8">
                  <c:v>179096</c:v>
                </c:pt>
                <c:pt idx="9">
                  <c:v>155177</c:v>
                </c:pt>
                <c:pt idx="10">
                  <c:v>115526</c:v>
                </c:pt>
                <c:pt idx="11">
                  <c:v>115732</c:v>
                </c:pt>
              </c:numCache>
            </c:numRef>
          </c:val>
          <c:extLst>
            <c:ext xmlns:c16="http://schemas.microsoft.com/office/drawing/2014/chart" uri="{C3380CC4-5D6E-409C-BE32-E72D297353CC}">
              <c16:uniqueId val="{00000000-BC25-4ED9-8D9D-93023DBC3775}"/>
            </c:ext>
          </c:extLst>
        </c:ser>
        <c:dLbls>
          <c:showLegendKey val="0"/>
          <c:showVal val="0"/>
          <c:showCatName val="0"/>
          <c:showSerName val="0"/>
          <c:showPercent val="0"/>
          <c:showBubbleSize val="0"/>
        </c:dLbls>
        <c:gapWidth val="150"/>
        <c:axId val="152466944"/>
        <c:axId val="152468480"/>
      </c:barChart>
      <c:catAx>
        <c:axId val="152466944"/>
        <c:scaling>
          <c:orientation val="minMax"/>
        </c:scaling>
        <c:delete val="0"/>
        <c:axPos val="b"/>
        <c:numFmt formatCode="General" sourceLinked="1"/>
        <c:majorTickMark val="out"/>
        <c:minorTickMark val="none"/>
        <c:tickLblPos val="nextTo"/>
        <c:txPr>
          <a:bodyPr/>
          <a:lstStyle/>
          <a:p>
            <a:pPr>
              <a:defRPr sz="900">
                <a:latin typeface="Arial" pitchFamily="34" charset="0"/>
                <a:cs typeface="Arial" pitchFamily="34" charset="0"/>
              </a:defRPr>
            </a:pPr>
            <a:endParaRPr lang="ru-RU"/>
          </a:p>
        </c:txPr>
        <c:crossAx val="152468480"/>
        <c:crosses val="autoZero"/>
        <c:auto val="1"/>
        <c:lblAlgn val="ctr"/>
        <c:lblOffset val="100"/>
        <c:noMultiLvlLbl val="0"/>
      </c:catAx>
      <c:valAx>
        <c:axId val="152468480"/>
        <c:scaling>
          <c:orientation val="minMax"/>
        </c:scaling>
        <c:delete val="0"/>
        <c:axPos val="l"/>
        <c:majorGridlines/>
        <c:numFmt formatCode="General" sourceLinked="1"/>
        <c:majorTickMark val="out"/>
        <c:minorTickMark val="none"/>
        <c:tickLblPos val="nextTo"/>
        <c:txPr>
          <a:bodyPr/>
          <a:lstStyle/>
          <a:p>
            <a:pPr>
              <a:defRPr sz="900">
                <a:latin typeface="Arial" pitchFamily="34" charset="0"/>
                <a:cs typeface="Arial" pitchFamily="34" charset="0"/>
              </a:defRPr>
            </a:pPr>
            <a:endParaRPr lang="ru-RU"/>
          </a:p>
        </c:txPr>
        <c:crossAx val="152466944"/>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Характеристика по месту жительства преступников, совершивших домашнее насилие, по уголовным делам, рассмотренным судами г. Алматы за период 2018-2024 годы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Положительно</c:v>
                </c:pt>
                <c:pt idx="1">
                  <c:v>Удовлетворительно</c:v>
                </c:pt>
                <c:pt idx="2">
                  <c:v>Посредственно</c:v>
                </c:pt>
                <c:pt idx="3">
                  <c:v>Отрицательно</c:v>
                </c:pt>
              </c:strCache>
            </c:strRef>
          </c:cat>
          <c:val>
            <c:numRef>
              <c:f>Лист1!$B$2:$B$5</c:f>
              <c:numCache>
                <c:formatCode>General</c:formatCode>
                <c:ptCount val="4"/>
                <c:pt idx="0">
                  <c:v>16.5</c:v>
                </c:pt>
                <c:pt idx="1">
                  <c:v>46.6</c:v>
                </c:pt>
                <c:pt idx="2">
                  <c:v>11.6</c:v>
                </c:pt>
                <c:pt idx="3">
                  <c:v>25.3</c:v>
                </c:pt>
              </c:numCache>
            </c:numRef>
          </c:val>
          <c:extLst>
            <c:ext xmlns:c16="http://schemas.microsoft.com/office/drawing/2014/chart" uri="{C3380CC4-5D6E-409C-BE32-E72D297353CC}">
              <c16:uniqueId val="{00000000-2D6A-4D4F-8618-D9BAD25D788F}"/>
            </c:ext>
          </c:extLst>
        </c:ser>
        <c:dLbls>
          <c:showLegendKey val="0"/>
          <c:showVal val="0"/>
          <c:showCatName val="0"/>
          <c:showSerName val="0"/>
          <c:showPercent val="0"/>
          <c:showBubbleSize val="0"/>
        </c:dLbls>
        <c:gapWidth val="150"/>
        <c:shape val="cylinder"/>
        <c:axId val="167928576"/>
        <c:axId val="167930112"/>
        <c:axId val="0"/>
      </c:bar3DChart>
      <c:catAx>
        <c:axId val="167928576"/>
        <c:scaling>
          <c:orientation val="minMax"/>
        </c:scaling>
        <c:delete val="0"/>
        <c:axPos val="b"/>
        <c:numFmt formatCode="General" sourceLinked="0"/>
        <c:majorTickMark val="out"/>
        <c:minorTickMark val="none"/>
        <c:tickLblPos val="nextTo"/>
        <c:crossAx val="167930112"/>
        <c:crosses val="autoZero"/>
        <c:auto val="1"/>
        <c:lblAlgn val="ctr"/>
        <c:lblOffset val="100"/>
        <c:noMultiLvlLbl val="0"/>
      </c:catAx>
      <c:valAx>
        <c:axId val="167930112"/>
        <c:scaling>
          <c:orientation val="minMax"/>
        </c:scaling>
        <c:delete val="0"/>
        <c:axPos val="l"/>
        <c:majorGridlines/>
        <c:numFmt formatCode="General" sourceLinked="1"/>
        <c:majorTickMark val="out"/>
        <c:minorTickMark val="none"/>
        <c:tickLblPos val="nextTo"/>
        <c:crossAx val="167928576"/>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Психическое состояние преступников в момент совершения преступления, совершивших домашнее насилие, по уголовным делам рассмотренным судами г. Алматы за период 2018-2024 годы</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Состояние алкогольного опьянения</c:v>
                </c:pt>
                <c:pt idx="1">
                  <c:v>Состояние наркотического опьянения</c:v>
                </c:pt>
                <c:pt idx="2">
                  <c:v>Состояние сильного душевного волнения</c:v>
                </c:pt>
                <c:pt idx="3">
                  <c:v>эмоционального напряжения</c:v>
                </c:pt>
                <c:pt idx="4">
                  <c:v>Вспышка гнева</c:v>
                </c:pt>
              </c:strCache>
            </c:strRef>
          </c:cat>
          <c:val>
            <c:numRef>
              <c:f>Лист1!$B$2:$B$6</c:f>
              <c:numCache>
                <c:formatCode>General</c:formatCode>
                <c:ptCount val="5"/>
                <c:pt idx="0">
                  <c:v>51.4</c:v>
                </c:pt>
                <c:pt idx="1">
                  <c:v>0</c:v>
                </c:pt>
                <c:pt idx="2">
                  <c:v>17.399999999999999</c:v>
                </c:pt>
                <c:pt idx="3">
                  <c:v>54.3</c:v>
                </c:pt>
                <c:pt idx="4">
                  <c:v>1.9000000000000001</c:v>
                </c:pt>
              </c:numCache>
            </c:numRef>
          </c:val>
          <c:extLst>
            <c:ext xmlns:c16="http://schemas.microsoft.com/office/drawing/2014/chart" uri="{C3380CC4-5D6E-409C-BE32-E72D297353CC}">
              <c16:uniqueId val="{00000000-3BB5-4A09-9615-80445212A44A}"/>
            </c:ext>
          </c:extLst>
        </c:ser>
        <c:dLbls>
          <c:showLegendKey val="0"/>
          <c:showVal val="0"/>
          <c:showCatName val="0"/>
          <c:showSerName val="0"/>
          <c:showPercent val="0"/>
          <c:showBubbleSize val="0"/>
          <c:showLeaderLines val="1"/>
        </c:dLbls>
      </c:pie3DChart>
    </c:plotArea>
    <c:legend>
      <c:legendPos val="r"/>
      <c:layout>
        <c:manualLayout>
          <c:xMode val="edge"/>
          <c:yMode val="edge"/>
          <c:x val="0.62364891396449451"/>
          <c:y val="0.21452759296560797"/>
          <c:w val="0.3404419717444459"/>
          <c:h val="0.53178654664500202"/>
        </c:manualLayou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Данные о мотивах совершения домашнего насилия по уголовным делам, рассмотренным судами г. Алматы за период 2018-2024 годы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Месть</c:v>
                </c:pt>
                <c:pt idx="1">
                  <c:v>Ревность</c:v>
                </c:pt>
                <c:pt idx="2">
                  <c:v>Пренебрежение</c:v>
                </c:pt>
                <c:pt idx="3">
                  <c:v>Корысть</c:v>
                </c:pt>
                <c:pt idx="4">
                  <c:v>Самоутверждение</c:v>
                </c:pt>
              </c:strCache>
            </c:strRef>
          </c:cat>
          <c:val>
            <c:numRef>
              <c:f>Лист1!$B$2:$B$6</c:f>
              <c:numCache>
                <c:formatCode>General</c:formatCode>
                <c:ptCount val="5"/>
                <c:pt idx="0">
                  <c:v>44.6</c:v>
                </c:pt>
                <c:pt idx="1">
                  <c:v>7.7</c:v>
                </c:pt>
                <c:pt idx="2">
                  <c:v>29.1</c:v>
                </c:pt>
                <c:pt idx="3">
                  <c:v>4.8</c:v>
                </c:pt>
                <c:pt idx="4">
                  <c:v>13.8</c:v>
                </c:pt>
              </c:numCache>
            </c:numRef>
          </c:val>
          <c:extLst>
            <c:ext xmlns:c16="http://schemas.microsoft.com/office/drawing/2014/chart" uri="{C3380CC4-5D6E-409C-BE32-E72D297353CC}">
              <c16:uniqueId val="{00000000-A3AB-4E90-A6FC-76B183B88B39}"/>
            </c:ext>
          </c:extLst>
        </c:ser>
        <c:dLbls>
          <c:showLegendKey val="0"/>
          <c:showVal val="0"/>
          <c:showCatName val="0"/>
          <c:showSerName val="0"/>
          <c:showPercent val="0"/>
          <c:showBubbleSize val="0"/>
        </c:dLbls>
        <c:gapWidth val="150"/>
        <c:shape val="cylinder"/>
        <c:axId val="168179200"/>
        <c:axId val="168180736"/>
        <c:axId val="0"/>
      </c:bar3DChart>
      <c:catAx>
        <c:axId val="168179200"/>
        <c:scaling>
          <c:orientation val="minMax"/>
        </c:scaling>
        <c:delete val="0"/>
        <c:axPos val="b"/>
        <c:numFmt formatCode="General" sourceLinked="0"/>
        <c:majorTickMark val="out"/>
        <c:minorTickMark val="none"/>
        <c:tickLblPos val="nextTo"/>
        <c:crossAx val="168180736"/>
        <c:crosses val="autoZero"/>
        <c:auto val="1"/>
        <c:lblAlgn val="ctr"/>
        <c:lblOffset val="100"/>
        <c:noMultiLvlLbl val="0"/>
      </c:catAx>
      <c:valAx>
        <c:axId val="168180736"/>
        <c:scaling>
          <c:orientation val="minMax"/>
        </c:scaling>
        <c:delete val="0"/>
        <c:axPos val="l"/>
        <c:majorGridlines/>
        <c:numFmt formatCode="General" sourceLinked="1"/>
        <c:majorTickMark val="out"/>
        <c:minorTickMark val="none"/>
        <c:tickLblPos val="nextTo"/>
        <c:crossAx val="168179200"/>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Данные о целях совершения домашнего насилия по уголовным делам, рассмотренным судами г. Алматы за период 2018-2024 годы</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Причинение физической боли</c:v>
                </c:pt>
                <c:pt idx="1">
                  <c:v>Принуждение к действиям</c:v>
                </c:pt>
                <c:pt idx="2">
                  <c:v>Устранение препятствия</c:v>
                </c:pt>
                <c:pt idx="3">
                  <c:v>Недопущение проживание в общей квартире</c:v>
                </c:pt>
              </c:strCache>
            </c:strRef>
          </c:cat>
          <c:val>
            <c:numRef>
              <c:f>Лист1!$B$2:$B$5</c:f>
              <c:numCache>
                <c:formatCode>General</c:formatCode>
                <c:ptCount val="4"/>
                <c:pt idx="0">
                  <c:v>79.8</c:v>
                </c:pt>
                <c:pt idx="1">
                  <c:v>4.8</c:v>
                </c:pt>
                <c:pt idx="2">
                  <c:v>5.8</c:v>
                </c:pt>
                <c:pt idx="3">
                  <c:v>2.9</c:v>
                </c:pt>
              </c:numCache>
            </c:numRef>
          </c:val>
          <c:extLst>
            <c:ext xmlns:c16="http://schemas.microsoft.com/office/drawing/2014/chart" uri="{C3380CC4-5D6E-409C-BE32-E72D297353CC}">
              <c16:uniqueId val="{00000000-CBCD-4BB3-80FC-44111CFB120E}"/>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Возрастные показатели потерпевших по уголовным делам, связанным с домашним насилием, рассмотренными судами г. Алматы за период 2018-2024 годы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01.апр</c:v>
                </c:pt>
                <c:pt idx="1">
                  <c:v>05.сен</c:v>
                </c:pt>
                <c:pt idx="2">
                  <c:v>окт.14</c:v>
                </c:pt>
                <c:pt idx="3">
                  <c:v>15-18</c:v>
                </c:pt>
                <c:pt idx="4">
                  <c:v>19-24</c:v>
                </c:pt>
                <c:pt idx="5">
                  <c:v>25-29</c:v>
                </c:pt>
                <c:pt idx="6">
                  <c:v>30-34</c:v>
                </c:pt>
                <c:pt idx="7">
                  <c:v>35-39</c:v>
                </c:pt>
                <c:pt idx="8">
                  <c:v>40-44</c:v>
                </c:pt>
                <c:pt idx="9">
                  <c:v>45-49</c:v>
                </c:pt>
                <c:pt idx="10">
                  <c:v>50-54</c:v>
                </c:pt>
                <c:pt idx="11">
                  <c:v>55-59</c:v>
                </c:pt>
                <c:pt idx="12">
                  <c:v>60-64</c:v>
                </c:pt>
                <c:pt idx="13">
                  <c:v>65-69</c:v>
                </c:pt>
                <c:pt idx="14">
                  <c:v>70-74</c:v>
                </c:pt>
                <c:pt idx="15">
                  <c:v>&gt;75</c:v>
                </c:pt>
              </c:strCache>
            </c:strRef>
          </c:cat>
          <c:val>
            <c:numRef>
              <c:f>Лист1!$B$2:$B$17</c:f>
              <c:numCache>
                <c:formatCode>General</c:formatCode>
                <c:ptCount val="16"/>
                <c:pt idx="0">
                  <c:v>1.8</c:v>
                </c:pt>
                <c:pt idx="1">
                  <c:v>0.9</c:v>
                </c:pt>
                <c:pt idx="2">
                  <c:v>0.9</c:v>
                </c:pt>
                <c:pt idx="3">
                  <c:v>6.5</c:v>
                </c:pt>
                <c:pt idx="4">
                  <c:v>3.7</c:v>
                </c:pt>
                <c:pt idx="5">
                  <c:v>14</c:v>
                </c:pt>
                <c:pt idx="6">
                  <c:v>16.8</c:v>
                </c:pt>
                <c:pt idx="7">
                  <c:v>8.4</c:v>
                </c:pt>
                <c:pt idx="8">
                  <c:v>10.200000000000001</c:v>
                </c:pt>
                <c:pt idx="9">
                  <c:v>3.7</c:v>
                </c:pt>
                <c:pt idx="10">
                  <c:v>6.5</c:v>
                </c:pt>
                <c:pt idx="11">
                  <c:v>8.4</c:v>
                </c:pt>
                <c:pt idx="12">
                  <c:v>8.4</c:v>
                </c:pt>
                <c:pt idx="13">
                  <c:v>3.7</c:v>
                </c:pt>
                <c:pt idx="14">
                  <c:v>2.8</c:v>
                </c:pt>
                <c:pt idx="15">
                  <c:v>2.8</c:v>
                </c:pt>
              </c:numCache>
            </c:numRef>
          </c:val>
          <c:extLst>
            <c:ext xmlns:c16="http://schemas.microsoft.com/office/drawing/2014/chart" uri="{C3380CC4-5D6E-409C-BE32-E72D297353CC}">
              <c16:uniqueId val="{00000000-BF37-4920-9498-1A1C2AC98407}"/>
            </c:ext>
          </c:extLst>
        </c:ser>
        <c:dLbls>
          <c:showLegendKey val="0"/>
          <c:showVal val="0"/>
          <c:showCatName val="0"/>
          <c:showSerName val="0"/>
          <c:showPercent val="0"/>
          <c:showBubbleSize val="0"/>
        </c:dLbls>
        <c:gapWidth val="150"/>
        <c:axId val="43742720"/>
        <c:axId val="43744256"/>
      </c:barChart>
      <c:catAx>
        <c:axId val="43742720"/>
        <c:scaling>
          <c:orientation val="minMax"/>
        </c:scaling>
        <c:delete val="0"/>
        <c:axPos val="b"/>
        <c:numFmt formatCode="General" sourceLinked="0"/>
        <c:majorTickMark val="out"/>
        <c:minorTickMark val="none"/>
        <c:tickLblPos val="nextTo"/>
        <c:crossAx val="43744256"/>
        <c:crosses val="autoZero"/>
        <c:auto val="1"/>
        <c:lblAlgn val="ctr"/>
        <c:lblOffset val="100"/>
        <c:noMultiLvlLbl val="0"/>
      </c:catAx>
      <c:valAx>
        <c:axId val="43744256"/>
        <c:scaling>
          <c:orientation val="minMax"/>
        </c:scaling>
        <c:delete val="0"/>
        <c:axPos val="l"/>
        <c:majorGridlines/>
        <c:numFmt formatCode="General" sourceLinked="1"/>
        <c:majorTickMark val="out"/>
        <c:minorTickMark val="none"/>
        <c:tickLblPos val="nextTo"/>
        <c:crossAx val="43742720"/>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277260781404449E-2"/>
          <c:y val="7.5852182489927616E-2"/>
          <c:w val="0.88022117177249504"/>
          <c:h val="0.55207911909100538"/>
        </c:manualLayout>
      </c:layout>
      <c:barChart>
        <c:barDir val="col"/>
        <c:grouping val="clustered"/>
        <c:varyColors val="0"/>
        <c:ser>
          <c:idx val="0"/>
          <c:order val="0"/>
          <c:tx>
            <c:strRef>
              <c:f>Лист1!$B$1</c:f>
              <c:strCache>
                <c:ptCount val="1"/>
                <c:pt idx="0">
                  <c:v>Данные о статусе жертвы в отношении осужденного по уголовным делам, связанным с домашним насилием, рассмотренным судами г. Алматы за период 2018-2024 годы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Лист1!$A$2:$A$26</c:f>
              <c:strCache>
                <c:ptCount val="25"/>
                <c:pt idx="0">
                  <c:v>Жена</c:v>
                </c:pt>
                <c:pt idx="1">
                  <c:v>Человек</c:v>
                </c:pt>
                <c:pt idx="2">
                  <c:v>Сожительница</c:v>
                </c:pt>
                <c:pt idx="3">
                  <c:v>Сожитель</c:v>
                </c:pt>
                <c:pt idx="4">
                  <c:v>Дочь</c:v>
                </c:pt>
                <c:pt idx="5">
                  <c:v>Сын</c:v>
                </c:pt>
                <c:pt idx="6">
                  <c:v>Мать</c:v>
                </c:pt>
                <c:pt idx="7">
                  <c:v>Гражданская жена</c:v>
                </c:pt>
                <c:pt idx="8">
                  <c:v>Бывший мужчина</c:v>
                </c:pt>
                <c:pt idx="9">
                  <c:v>Бывшая сожительница</c:v>
                </c:pt>
                <c:pt idx="10">
                  <c:v>Дядя</c:v>
                </c:pt>
                <c:pt idx="11">
                  <c:v>Отец</c:v>
                </c:pt>
                <c:pt idx="12">
                  <c:v>Подчерка</c:v>
                </c:pt>
                <c:pt idx="13">
                  <c:v>Пасынок</c:v>
                </c:pt>
                <c:pt idx="14">
                  <c:v>Отчим</c:v>
                </c:pt>
                <c:pt idx="15">
                  <c:v>Сестра</c:v>
                </c:pt>
                <c:pt idx="16">
                  <c:v>Бывшая жена</c:v>
                </c:pt>
                <c:pt idx="17">
                  <c:v>Брат</c:v>
                </c:pt>
                <c:pt idx="18">
                  <c:v>Тесть</c:v>
                </c:pt>
                <c:pt idx="19">
                  <c:v>Зять</c:v>
                </c:pt>
                <c:pt idx="20">
                  <c:v>Невестка</c:v>
                </c:pt>
                <c:pt idx="21">
                  <c:v>Бабушка</c:v>
                </c:pt>
                <c:pt idx="22">
                  <c:v>Дедушка</c:v>
                </c:pt>
                <c:pt idx="23">
                  <c:v>Племянница</c:v>
                </c:pt>
                <c:pt idx="24">
                  <c:v>Теща</c:v>
                </c:pt>
              </c:strCache>
            </c:strRef>
          </c:cat>
          <c:val>
            <c:numRef>
              <c:f>Лист1!$B$2:$B$26</c:f>
              <c:numCache>
                <c:formatCode>General</c:formatCode>
                <c:ptCount val="25"/>
                <c:pt idx="0">
                  <c:v>8.4</c:v>
                </c:pt>
                <c:pt idx="1">
                  <c:v>3.7</c:v>
                </c:pt>
                <c:pt idx="2">
                  <c:v>14</c:v>
                </c:pt>
                <c:pt idx="3">
                  <c:v>7.4</c:v>
                </c:pt>
                <c:pt idx="4">
                  <c:v>0.9</c:v>
                </c:pt>
                <c:pt idx="5">
                  <c:v>4.5999999999999996</c:v>
                </c:pt>
                <c:pt idx="6">
                  <c:v>9.3000000000000007</c:v>
                </c:pt>
                <c:pt idx="7">
                  <c:v>0.9</c:v>
                </c:pt>
                <c:pt idx="8">
                  <c:v>1.8</c:v>
                </c:pt>
                <c:pt idx="9">
                  <c:v>6.5</c:v>
                </c:pt>
                <c:pt idx="10">
                  <c:v>0.9</c:v>
                </c:pt>
                <c:pt idx="11">
                  <c:v>2.8</c:v>
                </c:pt>
                <c:pt idx="12">
                  <c:v>1.8</c:v>
                </c:pt>
                <c:pt idx="13">
                  <c:v>2.8</c:v>
                </c:pt>
                <c:pt idx="14">
                  <c:v>2.8</c:v>
                </c:pt>
                <c:pt idx="15">
                  <c:v>3.7</c:v>
                </c:pt>
                <c:pt idx="16">
                  <c:v>12.2</c:v>
                </c:pt>
                <c:pt idx="17">
                  <c:v>3.7</c:v>
                </c:pt>
                <c:pt idx="18">
                  <c:v>0.9</c:v>
                </c:pt>
                <c:pt idx="19">
                  <c:v>1.8</c:v>
                </c:pt>
                <c:pt idx="20">
                  <c:v>1.8</c:v>
                </c:pt>
                <c:pt idx="21">
                  <c:v>1.8</c:v>
                </c:pt>
                <c:pt idx="22">
                  <c:v>0.9</c:v>
                </c:pt>
                <c:pt idx="23">
                  <c:v>3.7</c:v>
                </c:pt>
                <c:pt idx="24">
                  <c:v>0.9</c:v>
                </c:pt>
              </c:numCache>
            </c:numRef>
          </c:val>
          <c:extLst>
            <c:ext xmlns:c16="http://schemas.microsoft.com/office/drawing/2014/chart" uri="{C3380CC4-5D6E-409C-BE32-E72D297353CC}">
              <c16:uniqueId val="{00000000-0F60-4D98-B694-EC42EA597152}"/>
            </c:ext>
          </c:extLst>
        </c:ser>
        <c:dLbls>
          <c:showLegendKey val="0"/>
          <c:showVal val="0"/>
          <c:showCatName val="0"/>
          <c:showSerName val="0"/>
          <c:showPercent val="0"/>
          <c:showBubbleSize val="0"/>
        </c:dLbls>
        <c:gapWidth val="150"/>
        <c:axId val="43760640"/>
        <c:axId val="43762432"/>
      </c:barChart>
      <c:catAx>
        <c:axId val="43760640"/>
        <c:scaling>
          <c:orientation val="minMax"/>
        </c:scaling>
        <c:delete val="0"/>
        <c:axPos val="b"/>
        <c:numFmt formatCode="General" sourceLinked="0"/>
        <c:majorTickMark val="out"/>
        <c:minorTickMark val="none"/>
        <c:tickLblPos val="nextTo"/>
        <c:crossAx val="43762432"/>
        <c:crosses val="autoZero"/>
        <c:auto val="1"/>
        <c:lblAlgn val="ctr"/>
        <c:lblOffset val="100"/>
        <c:noMultiLvlLbl val="0"/>
      </c:catAx>
      <c:valAx>
        <c:axId val="43762432"/>
        <c:scaling>
          <c:orientation val="minMax"/>
        </c:scaling>
        <c:delete val="0"/>
        <c:axPos val="l"/>
        <c:majorGridlines/>
        <c:numFmt formatCode="General" sourceLinked="1"/>
        <c:majorTickMark val="out"/>
        <c:minorTickMark val="none"/>
        <c:tickLblPos val="nextTo"/>
        <c:crossAx val="43760640"/>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Род занятий потерпевших по уголовным делам, связанным с домашним насилием, рассмотренным судами г. Алматы за период 2018-2024 годы</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Лист1!$A$2:$A$8</c:f>
              <c:strCache>
                <c:ptCount val="7"/>
                <c:pt idx="0">
                  <c:v>Воспитатель (учитель, преподаватель), медицинские работники, артисты </c:v>
                </c:pt>
                <c:pt idx="1">
                  <c:v>Кладовщик, водитель, техник, строитель</c:v>
                </c:pt>
                <c:pt idx="2">
                  <c:v>Бухгалтер, кассир, экономист, контролер</c:v>
                </c:pt>
                <c:pt idx="3">
                  <c:v>производства, продавец, менеджер</c:v>
                </c:pt>
                <c:pt idx="4">
                  <c:v>Находятся в отпуске по уходу за ребенком</c:v>
                </c:pt>
                <c:pt idx="5">
                  <c:v>Получают образование</c:v>
                </c:pt>
                <c:pt idx="6">
                  <c:v>Пенсионеры</c:v>
                </c:pt>
              </c:strCache>
            </c:strRef>
          </c:cat>
          <c:val>
            <c:numRef>
              <c:f>Лист1!$B$2:$B$8</c:f>
              <c:numCache>
                <c:formatCode>General</c:formatCode>
                <c:ptCount val="7"/>
                <c:pt idx="0">
                  <c:v>6.4</c:v>
                </c:pt>
                <c:pt idx="1">
                  <c:v>5.4</c:v>
                </c:pt>
                <c:pt idx="2">
                  <c:v>7.2</c:v>
                </c:pt>
                <c:pt idx="3">
                  <c:v>1.8</c:v>
                </c:pt>
                <c:pt idx="4">
                  <c:v>6.5</c:v>
                </c:pt>
                <c:pt idx="5">
                  <c:v>12.1</c:v>
                </c:pt>
                <c:pt idx="6">
                  <c:v>29.9</c:v>
                </c:pt>
              </c:numCache>
            </c:numRef>
          </c:val>
          <c:extLst>
            <c:ext xmlns:c16="http://schemas.microsoft.com/office/drawing/2014/chart" uri="{C3380CC4-5D6E-409C-BE32-E72D297353CC}">
              <c16:uniqueId val="{00000000-F089-4F5C-81E5-F1607E164A81}"/>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Психическое состояние потерпевших на момент совершения преступления по уголовным делам, связанным с домашним насилием, рассмотренным судами г. Алматы за период 2018-2024 годы</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Удовлетворительный</c:v>
                </c:pt>
                <c:pt idx="1">
                  <c:v>Состояние алкогольного опьянения</c:v>
                </c:pt>
                <c:pt idx="2">
                  <c:v>Эмоциональное напряжение</c:v>
                </c:pt>
                <c:pt idx="3">
                  <c:v>Страх</c:v>
                </c:pt>
                <c:pt idx="4">
                  <c:v>Агрессия</c:v>
                </c:pt>
              </c:strCache>
            </c:strRef>
          </c:cat>
          <c:val>
            <c:numRef>
              <c:f>Лист1!$B$2:$B$6</c:f>
              <c:numCache>
                <c:formatCode>General</c:formatCode>
                <c:ptCount val="5"/>
                <c:pt idx="0">
                  <c:v>7.4</c:v>
                </c:pt>
                <c:pt idx="1">
                  <c:v>28</c:v>
                </c:pt>
                <c:pt idx="2">
                  <c:v>28.9</c:v>
                </c:pt>
                <c:pt idx="3">
                  <c:v>35.5</c:v>
                </c:pt>
                <c:pt idx="4">
                  <c:v>11.1</c:v>
                </c:pt>
              </c:numCache>
            </c:numRef>
          </c:val>
          <c:extLst>
            <c:ext xmlns:c16="http://schemas.microsoft.com/office/drawing/2014/chart" uri="{C3380CC4-5D6E-409C-BE32-E72D297353CC}">
              <c16:uniqueId val="{00000000-06EC-4885-A833-6CB1ADA823CF}"/>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Лист1!$A$2:$A$14</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Лист1!$B$2:$B$14</c:f>
              <c:numCache>
                <c:formatCode>General</c:formatCode>
                <c:ptCount val="13"/>
                <c:pt idx="0">
                  <c:v>783</c:v>
                </c:pt>
                <c:pt idx="1">
                  <c:v>686</c:v>
                </c:pt>
                <c:pt idx="2">
                  <c:v>621</c:v>
                </c:pt>
                <c:pt idx="3">
                  <c:v>472</c:v>
                </c:pt>
                <c:pt idx="4">
                  <c:v>485</c:v>
                </c:pt>
                <c:pt idx="5">
                  <c:v>446</c:v>
                </c:pt>
                <c:pt idx="6">
                  <c:v>919</c:v>
                </c:pt>
                <c:pt idx="7">
                  <c:v>1055</c:v>
                </c:pt>
                <c:pt idx="8">
                  <c:v>1073</c:v>
                </c:pt>
                <c:pt idx="9">
                  <c:v>1047</c:v>
                </c:pt>
                <c:pt idx="10">
                  <c:v>972</c:v>
                </c:pt>
                <c:pt idx="11">
                  <c:v>1054</c:v>
                </c:pt>
                <c:pt idx="12">
                  <c:v>1042</c:v>
                </c:pt>
              </c:numCache>
            </c:numRef>
          </c:val>
          <c:extLst>
            <c:ext xmlns:c16="http://schemas.microsoft.com/office/drawing/2014/chart" uri="{C3380CC4-5D6E-409C-BE32-E72D297353CC}">
              <c16:uniqueId val="{00000000-9660-41D1-B9B6-0B4E2568A860}"/>
            </c:ext>
          </c:extLst>
        </c:ser>
        <c:dLbls>
          <c:showLegendKey val="0"/>
          <c:showVal val="0"/>
          <c:showCatName val="0"/>
          <c:showSerName val="0"/>
          <c:showPercent val="0"/>
          <c:showBubbleSize val="0"/>
        </c:dLbls>
        <c:gapWidth val="150"/>
        <c:axId val="152246528"/>
        <c:axId val="152481792"/>
      </c:barChart>
      <c:catAx>
        <c:axId val="152246528"/>
        <c:scaling>
          <c:orientation val="minMax"/>
        </c:scaling>
        <c:delete val="0"/>
        <c:axPos val="b"/>
        <c:numFmt formatCode="General" sourceLinked="1"/>
        <c:majorTickMark val="out"/>
        <c:minorTickMark val="none"/>
        <c:tickLblPos val="nextTo"/>
        <c:txPr>
          <a:bodyPr/>
          <a:lstStyle/>
          <a:p>
            <a:pPr>
              <a:defRPr sz="900">
                <a:latin typeface="Arial" pitchFamily="34" charset="0"/>
                <a:cs typeface="Arial" pitchFamily="34" charset="0"/>
              </a:defRPr>
            </a:pPr>
            <a:endParaRPr lang="ru-RU"/>
          </a:p>
        </c:txPr>
        <c:crossAx val="152481792"/>
        <c:crosses val="autoZero"/>
        <c:auto val="1"/>
        <c:lblAlgn val="ctr"/>
        <c:lblOffset val="100"/>
        <c:noMultiLvlLbl val="0"/>
      </c:catAx>
      <c:valAx>
        <c:axId val="152481792"/>
        <c:scaling>
          <c:orientation val="minMax"/>
        </c:scaling>
        <c:delete val="0"/>
        <c:axPos val="l"/>
        <c:majorGridlines/>
        <c:numFmt formatCode="General" sourceLinked="1"/>
        <c:majorTickMark val="out"/>
        <c:minorTickMark val="none"/>
        <c:tickLblPos val="nextTo"/>
        <c:txPr>
          <a:bodyPr/>
          <a:lstStyle/>
          <a:p>
            <a:pPr>
              <a:defRPr sz="900">
                <a:latin typeface="Arial" pitchFamily="34" charset="0"/>
                <a:cs typeface="Arial" pitchFamily="34" charset="0"/>
              </a:defRPr>
            </a:pPr>
            <a:endParaRPr lang="ru-RU"/>
          </a:p>
        </c:txPr>
        <c:crossAx val="152246528"/>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Лист1!$B$2:$B$12</c:f>
              <c:numCache>
                <c:formatCode>General</c:formatCode>
                <c:ptCount val="11"/>
                <c:pt idx="0">
                  <c:v>354</c:v>
                </c:pt>
                <c:pt idx="1">
                  <c:v>255</c:v>
                </c:pt>
                <c:pt idx="2">
                  <c:v>244</c:v>
                </c:pt>
                <c:pt idx="3">
                  <c:v>248</c:v>
                </c:pt>
                <c:pt idx="4">
                  <c:v>375</c:v>
                </c:pt>
                <c:pt idx="5">
                  <c:v>497</c:v>
                </c:pt>
                <c:pt idx="6">
                  <c:v>601</c:v>
                </c:pt>
                <c:pt idx="7">
                  <c:v>568</c:v>
                </c:pt>
                <c:pt idx="8">
                  <c:v>520</c:v>
                </c:pt>
                <c:pt idx="9">
                  <c:v>524</c:v>
                </c:pt>
                <c:pt idx="10">
                  <c:v>527</c:v>
                </c:pt>
              </c:numCache>
            </c:numRef>
          </c:val>
          <c:extLst>
            <c:ext xmlns:c16="http://schemas.microsoft.com/office/drawing/2014/chart" uri="{C3380CC4-5D6E-409C-BE32-E72D297353CC}">
              <c16:uniqueId val="{00000000-F962-4D67-9E06-24B2219A4CEA}"/>
            </c:ext>
          </c:extLst>
        </c:ser>
        <c:dLbls>
          <c:showLegendKey val="0"/>
          <c:showVal val="0"/>
          <c:showCatName val="0"/>
          <c:showSerName val="0"/>
          <c:showPercent val="0"/>
          <c:showBubbleSize val="0"/>
        </c:dLbls>
        <c:gapWidth val="150"/>
        <c:axId val="152411136"/>
        <c:axId val="152429312"/>
      </c:barChart>
      <c:catAx>
        <c:axId val="152411136"/>
        <c:scaling>
          <c:orientation val="minMax"/>
        </c:scaling>
        <c:delete val="0"/>
        <c:axPos val="b"/>
        <c:numFmt formatCode="General" sourceLinked="1"/>
        <c:majorTickMark val="out"/>
        <c:minorTickMark val="none"/>
        <c:tickLblPos val="nextTo"/>
        <c:txPr>
          <a:bodyPr/>
          <a:lstStyle/>
          <a:p>
            <a:pPr>
              <a:defRPr sz="900">
                <a:latin typeface="Arial" pitchFamily="34" charset="0"/>
                <a:cs typeface="Arial" pitchFamily="34" charset="0"/>
              </a:defRPr>
            </a:pPr>
            <a:endParaRPr lang="ru-RU"/>
          </a:p>
        </c:txPr>
        <c:crossAx val="152429312"/>
        <c:crosses val="autoZero"/>
        <c:auto val="1"/>
        <c:lblAlgn val="ctr"/>
        <c:lblOffset val="100"/>
        <c:noMultiLvlLbl val="0"/>
      </c:catAx>
      <c:valAx>
        <c:axId val="152429312"/>
        <c:scaling>
          <c:orientation val="minMax"/>
        </c:scaling>
        <c:delete val="0"/>
        <c:axPos val="l"/>
        <c:majorGridlines/>
        <c:numFmt formatCode="General" sourceLinked="1"/>
        <c:majorTickMark val="out"/>
        <c:minorTickMark val="none"/>
        <c:tickLblPos val="nextTo"/>
        <c:txPr>
          <a:bodyPr/>
          <a:lstStyle/>
          <a:p>
            <a:pPr>
              <a:defRPr sz="900">
                <a:latin typeface="Arial" pitchFamily="34" charset="0"/>
                <a:cs typeface="Arial" pitchFamily="34" charset="0"/>
              </a:defRPr>
            </a:pPr>
            <a:endParaRPr lang="ru-RU"/>
          </a:p>
        </c:txPr>
        <c:crossAx val="152411136"/>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количество зарегистрированных уголовных правонарушений в семейно-бытовой сфере за 2018-2024 годы</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Лист1!$A$2:$A$9</c:f>
              <c:strCache>
                <c:ptCount val="8"/>
                <c:pt idx="0">
                  <c:v>Зарегистрировано</c:v>
                </c:pt>
                <c:pt idx="1">
                  <c:v>Уголовные правонарушения</c:v>
                </c:pt>
                <c:pt idx="2">
                  <c:v>Уголовные проступки</c:v>
                </c:pt>
                <c:pt idx="3">
                  <c:v>Преступления</c:v>
                </c:pt>
                <c:pt idx="4">
                  <c:v>Небольшой тяжести</c:v>
                </c:pt>
                <c:pt idx="5">
                  <c:v>Средней тяжести</c:v>
                </c:pt>
                <c:pt idx="6">
                  <c:v>Тяжкие</c:v>
                </c:pt>
                <c:pt idx="7">
                  <c:v>Особо тяжкие</c:v>
                </c:pt>
              </c:strCache>
            </c:strRef>
          </c:cat>
          <c:val>
            <c:numRef>
              <c:f>Лист1!$B$2:$B$9</c:f>
              <c:numCache>
                <c:formatCode>General</c:formatCode>
                <c:ptCount val="8"/>
                <c:pt idx="0">
                  <c:v>2018</c:v>
                </c:pt>
                <c:pt idx="1">
                  <c:v>919</c:v>
                </c:pt>
                <c:pt idx="2">
                  <c:v>29</c:v>
                </c:pt>
                <c:pt idx="3">
                  <c:v>890</c:v>
                </c:pt>
                <c:pt idx="4">
                  <c:v>343</c:v>
                </c:pt>
                <c:pt idx="5">
                  <c:v>28</c:v>
                </c:pt>
                <c:pt idx="6">
                  <c:v>356</c:v>
                </c:pt>
                <c:pt idx="7">
                  <c:v>163</c:v>
                </c:pt>
              </c:numCache>
            </c:numRef>
          </c:val>
          <c:extLst>
            <c:ext xmlns:c16="http://schemas.microsoft.com/office/drawing/2014/chart" uri="{C3380CC4-5D6E-409C-BE32-E72D297353CC}">
              <c16:uniqueId val="{00000000-0BF0-4E07-8D29-FBA0426A9732}"/>
            </c:ext>
          </c:extLst>
        </c:ser>
        <c:ser>
          <c:idx val="1"/>
          <c:order val="1"/>
          <c:tx>
            <c:strRef>
              <c:f>Лист1!$C$1</c:f>
              <c:strCache>
                <c:ptCount val="1"/>
                <c:pt idx="0">
                  <c:v>Столбец1</c:v>
                </c:pt>
              </c:strCache>
            </c:strRef>
          </c:tx>
          <c:cat>
            <c:strRef>
              <c:f>Лист1!$A$2:$A$9</c:f>
              <c:strCache>
                <c:ptCount val="8"/>
                <c:pt idx="0">
                  <c:v>Зарегистрировано</c:v>
                </c:pt>
                <c:pt idx="1">
                  <c:v>Уголовные правонарушения</c:v>
                </c:pt>
                <c:pt idx="2">
                  <c:v>Уголовные проступки</c:v>
                </c:pt>
                <c:pt idx="3">
                  <c:v>Преступления</c:v>
                </c:pt>
                <c:pt idx="4">
                  <c:v>Небольшой тяжести</c:v>
                </c:pt>
                <c:pt idx="5">
                  <c:v>Средней тяжести</c:v>
                </c:pt>
                <c:pt idx="6">
                  <c:v>Тяжкие</c:v>
                </c:pt>
                <c:pt idx="7">
                  <c:v>Особо тяжкие</c:v>
                </c:pt>
              </c:strCache>
            </c:strRef>
          </c:cat>
          <c:val>
            <c:numRef>
              <c:f>Лист1!$C$2:$C$9</c:f>
              <c:numCache>
                <c:formatCode>General</c:formatCode>
                <c:ptCount val="8"/>
                <c:pt idx="0">
                  <c:v>2019</c:v>
                </c:pt>
                <c:pt idx="1">
                  <c:v>1055</c:v>
                </c:pt>
                <c:pt idx="2">
                  <c:v>41</c:v>
                </c:pt>
                <c:pt idx="3">
                  <c:v>1014</c:v>
                </c:pt>
                <c:pt idx="4">
                  <c:v>414</c:v>
                </c:pt>
                <c:pt idx="5">
                  <c:v>44</c:v>
                </c:pt>
                <c:pt idx="6">
                  <c:v>406</c:v>
                </c:pt>
                <c:pt idx="7">
                  <c:v>150</c:v>
                </c:pt>
              </c:numCache>
            </c:numRef>
          </c:val>
          <c:extLst>
            <c:ext xmlns:c16="http://schemas.microsoft.com/office/drawing/2014/chart" uri="{C3380CC4-5D6E-409C-BE32-E72D297353CC}">
              <c16:uniqueId val="{00000001-0BF0-4E07-8D29-FBA0426A9732}"/>
            </c:ext>
          </c:extLst>
        </c:ser>
        <c:ser>
          <c:idx val="2"/>
          <c:order val="2"/>
          <c:tx>
            <c:strRef>
              <c:f>Лист1!$D$1</c:f>
              <c:strCache>
                <c:ptCount val="1"/>
                <c:pt idx="0">
                  <c:v>Столбец2</c:v>
                </c:pt>
              </c:strCache>
            </c:strRef>
          </c:tx>
          <c:cat>
            <c:strRef>
              <c:f>Лист1!$A$2:$A$9</c:f>
              <c:strCache>
                <c:ptCount val="8"/>
                <c:pt idx="0">
                  <c:v>Зарегистрировано</c:v>
                </c:pt>
                <c:pt idx="1">
                  <c:v>Уголовные правонарушения</c:v>
                </c:pt>
                <c:pt idx="2">
                  <c:v>Уголовные проступки</c:v>
                </c:pt>
                <c:pt idx="3">
                  <c:v>Преступления</c:v>
                </c:pt>
                <c:pt idx="4">
                  <c:v>Небольшой тяжести</c:v>
                </c:pt>
                <c:pt idx="5">
                  <c:v>Средней тяжести</c:v>
                </c:pt>
                <c:pt idx="6">
                  <c:v>Тяжкие</c:v>
                </c:pt>
                <c:pt idx="7">
                  <c:v>Особо тяжкие</c:v>
                </c:pt>
              </c:strCache>
            </c:strRef>
          </c:cat>
          <c:val>
            <c:numRef>
              <c:f>Лист1!$D$2:$D$9</c:f>
              <c:numCache>
                <c:formatCode>General</c:formatCode>
                <c:ptCount val="8"/>
                <c:pt idx="0">
                  <c:v>2020</c:v>
                </c:pt>
                <c:pt idx="1">
                  <c:v>1073</c:v>
                </c:pt>
                <c:pt idx="2">
                  <c:v>29</c:v>
                </c:pt>
                <c:pt idx="3">
                  <c:v>1044</c:v>
                </c:pt>
                <c:pt idx="4">
                  <c:v>393</c:v>
                </c:pt>
                <c:pt idx="5">
                  <c:v>27</c:v>
                </c:pt>
                <c:pt idx="6">
                  <c:v>430</c:v>
                </c:pt>
                <c:pt idx="7">
                  <c:v>194</c:v>
                </c:pt>
              </c:numCache>
            </c:numRef>
          </c:val>
          <c:extLst>
            <c:ext xmlns:c16="http://schemas.microsoft.com/office/drawing/2014/chart" uri="{C3380CC4-5D6E-409C-BE32-E72D297353CC}">
              <c16:uniqueId val="{00000002-0BF0-4E07-8D29-FBA0426A9732}"/>
            </c:ext>
          </c:extLst>
        </c:ser>
        <c:ser>
          <c:idx val="3"/>
          <c:order val="3"/>
          <c:tx>
            <c:strRef>
              <c:f>Лист1!$E$1</c:f>
              <c:strCache>
                <c:ptCount val="1"/>
                <c:pt idx="0">
                  <c:v>Столбец3</c:v>
                </c:pt>
              </c:strCache>
            </c:strRef>
          </c:tx>
          <c:cat>
            <c:strRef>
              <c:f>Лист1!$A$2:$A$9</c:f>
              <c:strCache>
                <c:ptCount val="8"/>
                <c:pt idx="0">
                  <c:v>Зарегистрировано</c:v>
                </c:pt>
                <c:pt idx="1">
                  <c:v>Уголовные правонарушения</c:v>
                </c:pt>
                <c:pt idx="2">
                  <c:v>Уголовные проступки</c:v>
                </c:pt>
                <c:pt idx="3">
                  <c:v>Преступления</c:v>
                </c:pt>
                <c:pt idx="4">
                  <c:v>Небольшой тяжести</c:v>
                </c:pt>
                <c:pt idx="5">
                  <c:v>Средней тяжести</c:v>
                </c:pt>
                <c:pt idx="6">
                  <c:v>Тяжкие</c:v>
                </c:pt>
                <c:pt idx="7">
                  <c:v>Особо тяжкие</c:v>
                </c:pt>
              </c:strCache>
            </c:strRef>
          </c:cat>
          <c:val>
            <c:numRef>
              <c:f>Лист1!$E$2:$E$9</c:f>
              <c:numCache>
                <c:formatCode>General</c:formatCode>
                <c:ptCount val="8"/>
                <c:pt idx="0">
                  <c:v>2021</c:v>
                </c:pt>
                <c:pt idx="1">
                  <c:v>1047</c:v>
                </c:pt>
                <c:pt idx="2">
                  <c:v>18</c:v>
                </c:pt>
                <c:pt idx="3">
                  <c:v>1029</c:v>
                </c:pt>
                <c:pt idx="4">
                  <c:v>422</c:v>
                </c:pt>
                <c:pt idx="5">
                  <c:v>22</c:v>
                </c:pt>
                <c:pt idx="6">
                  <c:v>392</c:v>
                </c:pt>
                <c:pt idx="7">
                  <c:v>193</c:v>
                </c:pt>
              </c:numCache>
            </c:numRef>
          </c:val>
          <c:extLst>
            <c:ext xmlns:c16="http://schemas.microsoft.com/office/drawing/2014/chart" uri="{C3380CC4-5D6E-409C-BE32-E72D297353CC}">
              <c16:uniqueId val="{00000003-0BF0-4E07-8D29-FBA0426A9732}"/>
            </c:ext>
          </c:extLst>
        </c:ser>
        <c:ser>
          <c:idx val="4"/>
          <c:order val="4"/>
          <c:tx>
            <c:strRef>
              <c:f>Лист1!$F$1</c:f>
              <c:strCache>
                <c:ptCount val="1"/>
                <c:pt idx="0">
                  <c:v>Столбец4</c:v>
                </c:pt>
              </c:strCache>
            </c:strRef>
          </c:tx>
          <c:cat>
            <c:strRef>
              <c:f>Лист1!$A$2:$A$9</c:f>
              <c:strCache>
                <c:ptCount val="8"/>
                <c:pt idx="0">
                  <c:v>Зарегистрировано</c:v>
                </c:pt>
                <c:pt idx="1">
                  <c:v>Уголовные правонарушения</c:v>
                </c:pt>
                <c:pt idx="2">
                  <c:v>Уголовные проступки</c:v>
                </c:pt>
                <c:pt idx="3">
                  <c:v>Преступления</c:v>
                </c:pt>
                <c:pt idx="4">
                  <c:v>Небольшой тяжести</c:v>
                </c:pt>
                <c:pt idx="5">
                  <c:v>Средней тяжести</c:v>
                </c:pt>
                <c:pt idx="6">
                  <c:v>Тяжкие</c:v>
                </c:pt>
                <c:pt idx="7">
                  <c:v>Особо тяжкие</c:v>
                </c:pt>
              </c:strCache>
            </c:strRef>
          </c:cat>
          <c:val>
            <c:numRef>
              <c:f>Лист1!$F$2:$F$9</c:f>
              <c:numCache>
                <c:formatCode>General</c:formatCode>
                <c:ptCount val="8"/>
                <c:pt idx="0">
                  <c:v>2022</c:v>
                </c:pt>
                <c:pt idx="1">
                  <c:v>942</c:v>
                </c:pt>
                <c:pt idx="2">
                  <c:v>16</c:v>
                </c:pt>
                <c:pt idx="3">
                  <c:v>926</c:v>
                </c:pt>
                <c:pt idx="4">
                  <c:v>366</c:v>
                </c:pt>
                <c:pt idx="5">
                  <c:v>29</c:v>
                </c:pt>
                <c:pt idx="6">
                  <c:v>386</c:v>
                </c:pt>
                <c:pt idx="7">
                  <c:v>145</c:v>
                </c:pt>
              </c:numCache>
            </c:numRef>
          </c:val>
          <c:extLst>
            <c:ext xmlns:c16="http://schemas.microsoft.com/office/drawing/2014/chart" uri="{C3380CC4-5D6E-409C-BE32-E72D297353CC}">
              <c16:uniqueId val="{00000004-0BF0-4E07-8D29-FBA0426A9732}"/>
            </c:ext>
          </c:extLst>
        </c:ser>
        <c:ser>
          <c:idx val="5"/>
          <c:order val="5"/>
          <c:tx>
            <c:strRef>
              <c:f>Лист1!$G$1</c:f>
              <c:strCache>
                <c:ptCount val="1"/>
                <c:pt idx="0">
                  <c:v>Столбец5</c:v>
                </c:pt>
              </c:strCache>
            </c:strRef>
          </c:tx>
          <c:cat>
            <c:strRef>
              <c:f>Лист1!$A$2:$A$9</c:f>
              <c:strCache>
                <c:ptCount val="8"/>
                <c:pt idx="0">
                  <c:v>Зарегистрировано</c:v>
                </c:pt>
                <c:pt idx="1">
                  <c:v>Уголовные правонарушения</c:v>
                </c:pt>
                <c:pt idx="2">
                  <c:v>Уголовные проступки</c:v>
                </c:pt>
                <c:pt idx="3">
                  <c:v>Преступления</c:v>
                </c:pt>
                <c:pt idx="4">
                  <c:v>Небольшой тяжести</c:v>
                </c:pt>
                <c:pt idx="5">
                  <c:v>Средней тяжести</c:v>
                </c:pt>
                <c:pt idx="6">
                  <c:v>Тяжкие</c:v>
                </c:pt>
                <c:pt idx="7">
                  <c:v>Особо тяжкие</c:v>
                </c:pt>
              </c:strCache>
            </c:strRef>
          </c:cat>
          <c:val>
            <c:numRef>
              <c:f>Лист1!$G$2:$G$9</c:f>
              <c:numCache>
                <c:formatCode>General</c:formatCode>
                <c:ptCount val="8"/>
                <c:pt idx="0">
                  <c:v>2023</c:v>
                </c:pt>
                <c:pt idx="1">
                  <c:v>924</c:v>
                </c:pt>
                <c:pt idx="2">
                  <c:v>16</c:v>
                </c:pt>
                <c:pt idx="3">
                  <c:v>908</c:v>
                </c:pt>
                <c:pt idx="4">
                  <c:v>399</c:v>
                </c:pt>
                <c:pt idx="5">
                  <c:v>25</c:v>
                </c:pt>
                <c:pt idx="6">
                  <c:v>300</c:v>
                </c:pt>
                <c:pt idx="7">
                  <c:v>104</c:v>
                </c:pt>
              </c:numCache>
            </c:numRef>
          </c:val>
          <c:extLst>
            <c:ext xmlns:c16="http://schemas.microsoft.com/office/drawing/2014/chart" uri="{C3380CC4-5D6E-409C-BE32-E72D297353CC}">
              <c16:uniqueId val="{00000005-0BF0-4E07-8D29-FBA0426A9732}"/>
            </c:ext>
          </c:extLst>
        </c:ser>
        <c:ser>
          <c:idx val="6"/>
          <c:order val="6"/>
          <c:tx>
            <c:strRef>
              <c:f>Лист1!$H$1</c:f>
              <c:strCache>
                <c:ptCount val="1"/>
                <c:pt idx="0">
                  <c:v>Столбец6</c:v>
                </c:pt>
              </c:strCache>
            </c:strRef>
          </c:tx>
          <c:cat>
            <c:strRef>
              <c:f>Лист1!$A$2:$A$9</c:f>
              <c:strCache>
                <c:ptCount val="8"/>
                <c:pt idx="0">
                  <c:v>Зарегистрировано</c:v>
                </c:pt>
                <c:pt idx="1">
                  <c:v>Уголовные правонарушения</c:v>
                </c:pt>
                <c:pt idx="2">
                  <c:v>Уголовные проступки</c:v>
                </c:pt>
                <c:pt idx="3">
                  <c:v>Преступления</c:v>
                </c:pt>
                <c:pt idx="4">
                  <c:v>Небольшой тяжести</c:v>
                </c:pt>
                <c:pt idx="5">
                  <c:v>Средней тяжести</c:v>
                </c:pt>
                <c:pt idx="6">
                  <c:v>Тяжкие</c:v>
                </c:pt>
                <c:pt idx="7">
                  <c:v>Особо тяжкие</c:v>
                </c:pt>
              </c:strCache>
            </c:strRef>
          </c:cat>
          <c:val>
            <c:numRef>
              <c:f>Лист1!$H$2:$H$9</c:f>
              <c:numCache>
                <c:formatCode>General</c:formatCode>
                <c:ptCount val="8"/>
                <c:pt idx="0">
                  <c:v>2024</c:v>
                </c:pt>
                <c:pt idx="1">
                  <c:v>932</c:v>
                </c:pt>
                <c:pt idx="2">
                  <c:v>19</c:v>
                </c:pt>
                <c:pt idx="3">
                  <c:v>911</c:v>
                </c:pt>
                <c:pt idx="4">
                  <c:v>337</c:v>
                </c:pt>
                <c:pt idx="5">
                  <c:v>25</c:v>
                </c:pt>
                <c:pt idx="6">
                  <c:v>3970</c:v>
                </c:pt>
                <c:pt idx="7">
                  <c:v>101</c:v>
                </c:pt>
              </c:numCache>
            </c:numRef>
          </c:val>
          <c:extLst>
            <c:ext xmlns:c16="http://schemas.microsoft.com/office/drawing/2014/chart" uri="{C3380CC4-5D6E-409C-BE32-E72D297353CC}">
              <c16:uniqueId val="{00000006-0BF0-4E07-8D29-FBA0426A9732}"/>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5391823659093664"/>
          <c:y val="0.28487810463805135"/>
          <c:w val="0.43347936895411793"/>
          <c:h val="0.53366487641882587"/>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2018</c:v>
                </c:pt>
              </c:strCache>
            </c:strRef>
          </c:tx>
          <c:marker>
            <c:symbol val="none"/>
          </c:marker>
          <c:cat>
            <c:strRef>
              <c:f>Лист1!$A$2:$A$9</c:f>
              <c:strCache>
                <c:ptCount val="8"/>
                <c:pt idx="0">
                  <c:v>Изнасилование (ст.120)</c:v>
                </c:pt>
                <c:pt idx="1">
                  <c:v>Насильственные действия сексуального характера (ст.121) </c:v>
                </c:pt>
                <c:pt idx="2">
                  <c:v>Половое сношение или иные действия сексуального характера с лицом, не достигшим шестнадцатилетнего возраста (ст.122) </c:v>
                </c:pt>
                <c:pt idx="3">
                  <c:v>Понуждение к половому сношению, мужеложству, лесбиянству или иным действиям сексуального характера (ст.123)</c:v>
                </c:pt>
                <c:pt idx="4">
                  <c:v>Развращение малолетних (ст.124) </c:v>
                </c:pt>
                <c:pt idx="5">
                  <c:v>Вовлечение несовершеннолетнего в занятие проституцией (ст.134)</c:v>
                </c:pt>
                <c:pt idx="6">
                  <c:v>Вовлечение несовершеннолетних в изготовление продукции эротического характера (ст.144)</c:v>
                </c:pt>
                <c:pt idx="7">
                  <c:v>Изготовление и оборот материалов или предметов с порнографическими изоброжениями несовершеннолетних либо их привлечение для участия в зрелищных мероприятиях порнографического характера (ст.312)</c:v>
                </c:pt>
              </c:strCache>
            </c:strRef>
          </c:cat>
          <c:val>
            <c:numRef>
              <c:f>Лист1!$B$2:$B$9</c:f>
              <c:numCache>
                <c:formatCode>General</c:formatCode>
                <c:ptCount val="8"/>
                <c:pt idx="0">
                  <c:v>114</c:v>
                </c:pt>
                <c:pt idx="1">
                  <c:v>117</c:v>
                </c:pt>
                <c:pt idx="2">
                  <c:v>379</c:v>
                </c:pt>
                <c:pt idx="3">
                  <c:v>0</c:v>
                </c:pt>
                <c:pt idx="4">
                  <c:v>129</c:v>
                </c:pt>
                <c:pt idx="5">
                  <c:v>3</c:v>
                </c:pt>
                <c:pt idx="6">
                  <c:v>3</c:v>
                </c:pt>
                <c:pt idx="7">
                  <c:v>1</c:v>
                </c:pt>
              </c:numCache>
            </c:numRef>
          </c:val>
          <c:smooth val="0"/>
          <c:extLst>
            <c:ext xmlns:c16="http://schemas.microsoft.com/office/drawing/2014/chart" uri="{C3380CC4-5D6E-409C-BE32-E72D297353CC}">
              <c16:uniqueId val="{00000000-DBB4-4019-8400-9C10F845AB2A}"/>
            </c:ext>
          </c:extLst>
        </c:ser>
        <c:ser>
          <c:idx val="1"/>
          <c:order val="1"/>
          <c:tx>
            <c:strRef>
              <c:f>Лист1!$C$1</c:f>
              <c:strCache>
                <c:ptCount val="1"/>
                <c:pt idx="0">
                  <c:v>2019</c:v>
                </c:pt>
              </c:strCache>
            </c:strRef>
          </c:tx>
          <c:marker>
            <c:symbol val="none"/>
          </c:marker>
          <c:cat>
            <c:strRef>
              <c:f>Лист1!$A$2:$A$9</c:f>
              <c:strCache>
                <c:ptCount val="8"/>
                <c:pt idx="0">
                  <c:v>Изнасилование (ст.120)</c:v>
                </c:pt>
                <c:pt idx="1">
                  <c:v>Насильственные действия сексуального характера (ст.121) </c:v>
                </c:pt>
                <c:pt idx="2">
                  <c:v>Половое сношение или иные действия сексуального характера с лицом, не достигшим шестнадцатилетнего возраста (ст.122) </c:v>
                </c:pt>
                <c:pt idx="3">
                  <c:v>Понуждение к половому сношению, мужеложству, лесбиянству или иным действиям сексуального характера (ст.123)</c:v>
                </c:pt>
                <c:pt idx="4">
                  <c:v>Развращение малолетних (ст.124) </c:v>
                </c:pt>
                <c:pt idx="5">
                  <c:v>Вовлечение несовершеннолетнего в занятие проституцией (ст.134)</c:v>
                </c:pt>
                <c:pt idx="6">
                  <c:v>Вовлечение несовершеннолетних в изготовление продукции эротического характера (ст.144)</c:v>
                </c:pt>
                <c:pt idx="7">
                  <c:v>Изготовление и оборот материалов или предметов с порнографическими изоброжениями несовершеннолетних либо их привлечение для участия в зрелищных мероприятиях порнографического характера (ст.312)</c:v>
                </c:pt>
              </c:strCache>
            </c:strRef>
          </c:cat>
          <c:val>
            <c:numRef>
              <c:f>Лист1!$C$2:$C$9</c:f>
              <c:numCache>
                <c:formatCode>General</c:formatCode>
                <c:ptCount val="8"/>
                <c:pt idx="0">
                  <c:v>154</c:v>
                </c:pt>
                <c:pt idx="1">
                  <c:v>150</c:v>
                </c:pt>
                <c:pt idx="2">
                  <c:v>377</c:v>
                </c:pt>
                <c:pt idx="3">
                  <c:v>0</c:v>
                </c:pt>
                <c:pt idx="4">
                  <c:v>113</c:v>
                </c:pt>
                <c:pt idx="5">
                  <c:v>1</c:v>
                </c:pt>
                <c:pt idx="6">
                  <c:v>1</c:v>
                </c:pt>
                <c:pt idx="7">
                  <c:v>3</c:v>
                </c:pt>
              </c:numCache>
            </c:numRef>
          </c:val>
          <c:smooth val="0"/>
          <c:extLst>
            <c:ext xmlns:c16="http://schemas.microsoft.com/office/drawing/2014/chart" uri="{C3380CC4-5D6E-409C-BE32-E72D297353CC}">
              <c16:uniqueId val="{00000001-DBB4-4019-8400-9C10F845AB2A}"/>
            </c:ext>
          </c:extLst>
        </c:ser>
        <c:ser>
          <c:idx val="2"/>
          <c:order val="2"/>
          <c:tx>
            <c:strRef>
              <c:f>Лист1!$D$1</c:f>
              <c:strCache>
                <c:ptCount val="1"/>
                <c:pt idx="0">
                  <c:v>2020</c:v>
                </c:pt>
              </c:strCache>
            </c:strRef>
          </c:tx>
          <c:marker>
            <c:symbol val="none"/>
          </c:marker>
          <c:cat>
            <c:strRef>
              <c:f>Лист1!$A$2:$A$9</c:f>
              <c:strCache>
                <c:ptCount val="8"/>
                <c:pt idx="0">
                  <c:v>Изнасилование (ст.120)</c:v>
                </c:pt>
                <c:pt idx="1">
                  <c:v>Насильственные действия сексуального характера (ст.121) </c:v>
                </c:pt>
                <c:pt idx="2">
                  <c:v>Половое сношение или иные действия сексуального характера с лицом, не достигшим шестнадцатилетнего возраста (ст.122) </c:v>
                </c:pt>
                <c:pt idx="3">
                  <c:v>Понуждение к половому сношению, мужеложству, лесбиянству или иным действиям сексуального характера (ст.123)</c:v>
                </c:pt>
                <c:pt idx="4">
                  <c:v>Развращение малолетних (ст.124) </c:v>
                </c:pt>
                <c:pt idx="5">
                  <c:v>Вовлечение несовершеннолетнего в занятие проституцией (ст.134)</c:v>
                </c:pt>
                <c:pt idx="6">
                  <c:v>Вовлечение несовершеннолетних в изготовление продукции эротического характера (ст.144)</c:v>
                </c:pt>
                <c:pt idx="7">
                  <c:v>Изготовление и оборот материалов или предметов с порнографическими изоброжениями несовершеннолетних либо их привлечение для участия в зрелищных мероприятиях порнографического характера (ст.312)</c:v>
                </c:pt>
              </c:strCache>
            </c:strRef>
          </c:cat>
          <c:val>
            <c:numRef>
              <c:f>Лист1!$D$2:$D$9</c:f>
              <c:numCache>
                <c:formatCode>General</c:formatCode>
                <c:ptCount val="8"/>
                <c:pt idx="0">
                  <c:v>227</c:v>
                </c:pt>
                <c:pt idx="1">
                  <c:v>169</c:v>
                </c:pt>
                <c:pt idx="2">
                  <c:v>322</c:v>
                </c:pt>
                <c:pt idx="3">
                  <c:v>0</c:v>
                </c:pt>
                <c:pt idx="4">
                  <c:v>115</c:v>
                </c:pt>
                <c:pt idx="5">
                  <c:v>3</c:v>
                </c:pt>
                <c:pt idx="6">
                  <c:v>3</c:v>
                </c:pt>
                <c:pt idx="7">
                  <c:v>6</c:v>
                </c:pt>
              </c:numCache>
            </c:numRef>
          </c:val>
          <c:smooth val="0"/>
          <c:extLst>
            <c:ext xmlns:c16="http://schemas.microsoft.com/office/drawing/2014/chart" uri="{C3380CC4-5D6E-409C-BE32-E72D297353CC}">
              <c16:uniqueId val="{00000002-DBB4-4019-8400-9C10F845AB2A}"/>
            </c:ext>
          </c:extLst>
        </c:ser>
        <c:ser>
          <c:idx val="3"/>
          <c:order val="3"/>
          <c:tx>
            <c:strRef>
              <c:f>Лист1!$E$1</c:f>
              <c:strCache>
                <c:ptCount val="1"/>
                <c:pt idx="0">
                  <c:v>2021</c:v>
                </c:pt>
              </c:strCache>
            </c:strRef>
          </c:tx>
          <c:marker>
            <c:symbol val="none"/>
          </c:marker>
          <c:cat>
            <c:strRef>
              <c:f>Лист1!$A$2:$A$9</c:f>
              <c:strCache>
                <c:ptCount val="8"/>
                <c:pt idx="0">
                  <c:v>Изнасилование (ст.120)</c:v>
                </c:pt>
                <c:pt idx="1">
                  <c:v>Насильственные действия сексуального характера (ст.121) </c:v>
                </c:pt>
                <c:pt idx="2">
                  <c:v>Половое сношение или иные действия сексуального характера с лицом, не достигшим шестнадцатилетнего возраста (ст.122) </c:v>
                </c:pt>
                <c:pt idx="3">
                  <c:v>Понуждение к половому сношению, мужеложству, лесбиянству или иным действиям сексуального характера (ст.123)</c:v>
                </c:pt>
                <c:pt idx="4">
                  <c:v>Развращение малолетних (ст.124) </c:v>
                </c:pt>
                <c:pt idx="5">
                  <c:v>Вовлечение несовершеннолетнего в занятие проституцией (ст.134)</c:v>
                </c:pt>
                <c:pt idx="6">
                  <c:v>Вовлечение несовершеннолетних в изготовление продукции эротического характера (ст.144)</c:v>
                </c:pt>
                <c:pt idx="7">
                  <c:v>Изготовление и оборот материалов или предметов с порнографическими изоброжениями несовершеннолетних либо их привлечение для участия в зрелищных мероприятиях порнографического характера (ст.312)</c:v>
                </c:pt>
              </c:strCache>
            </c:strRef>
          </c:cat>
          <c:val>
            <c:numRef>
              <c:f>Лист1!$E$2:$E$9</c:f>
              <c:numCache>
                <c:formatCode>General</c:formatCode>
                <c:ptCount val="8"/>
                <c:pt idx="0">
                  <c:v>224</c:v>
                </c:pt>
                <c:pt idx="1">
                  <c:v>201</c:v>
                </c:pt>
                <c:pt idx="2">
                  <c:v>340</c:v>
                </c:pt>
                <c:pt idx="3">
                  <c:v>8</c:v>
                </c:pt>
                <c:pt idx="4">
                  <c:v>140</c:v>
                </c:pt>
                <c:pt idx="5">
                  <c:v>2</c:v>
                </c:pt>
                <c:pt idx="6">
                  <c:v>2</c:v>
                </c:pt>
                <c:pt idx="7">
                  <c:v>5</c:v>
                </c:pt>
              </c:numCache>
            </c:numRef>
          </c:val>
          <c:smooth val="0"/>
          <c:extLst>
            <c:ext xmlns:c16="http://schemas.microsoft.com/office/drawing/2014/chart" uri="{C3380CC4-5D6E-409C-BE32-E72D297353CC}">
              <c16:uniqueId val="{00000003-DBB4-4019-8400-9C10F845AB2A}"/>
            </c:ext>
          </c:extLst>
        </c:ser>
        <c:ser>
          <c:idx val="4"/>
          <c:order val="4"/>
          <c:tx>
            <c:strRef>
              <c:f>Лист1!$F$1</c:f>
              <c:strCache>
                <c:ptCount val="1"/>
                <c:pt idx="0">
                  <c:v>2022</c:v>
                </c:pt>
              </c:strCache>
            </c:strRef>
          </c:tx>
          <c:marker>
            <c:symbol val="none"/>
          </c:marker>
          <c:cat>
            <c:strRef>
              <c:f>Лист1!$A$2:$A$9</c:f>
              <c:strCache>
                <c:ptCount val="8"/>
                <c:pt idx="0">
                  <c:v>Изнасилование (ст.120)</c:v>
                </c:pt>
                <c:pt idx="1">
                  <c:v>Насильственные действия сексуального характера (ст.121) </c:v>
                </c:pt>
                <c:pt idx="2">
                  <c:v>Половое сношение или иные действия сексуального характера с лицом, не достигшим шестнадцатилетнего возраста (ст.122) </c:v>
                </c:pt>
                <c:pt idx="3">
                  <c:v>Понуждение к половому сношению, мужеложству, лесбиянству или иным действиям сексуального характера (ст.123)</c:v>
                </c:pt>
                <c:pt idx="4">
                  <c:v>Развращение малолетних (ст.124) </c:v>
                </c:pt>
                <c:pt idx="5">
                  <c:v>Вовлечение несовершеннолетнего в занятие проституцией (ст.134)</c:v>
                </c:pt>
                <c:pt idx="6">
                  <c:v>Вовлечение несовершеннолетних в изготовление продукции эротического характера (ст.144)</c:v>
                </c:pt>
                <c:pt idx="7">
                  <c:v>Изготовление и оборот материалов или предметов с порнографическими изоброжениями несовершеннолетних либо их привлечение для участия в зрелищных мероприятиях порнографического характера (ст.312)</c:v>
                </c:pt>
              </c:strCache>
            </c:strRef>
          </c:cat>
          <c:val>
            <c:numRef>
              <c:f>Лист1!$F$2:$F$9</c:f>
              <c:numCache>
                <c:formatCode>General</c:formatCode>
                <c:ptCount val="8"/>
                <c:pt idx="0">
                  <c:v>152</c:v>
                </c:pt>
                <c:pt idx="1">
                  <c:v>172</c:v>
                </c:pt>
                <c:pt idx="2">
                  <c:v>284</c:v>
                </c:pt>
                <c:pt idx="3">
                  <c:v>6</c:v>
                </c:pt>
                <c:pt idx="4">
                  <c:v>94</c:v>
                </c:pt>
                <c:pt idx="5">
                  <c:v>7</c:v>
                </c:pt>
                <c:pt idx="6">
                  <c:v>7</c:v>
                </c:pt>
                <c:pt idx="7">
                  <c:v>7</c:v>
                </c:pt>
              </c:numCache>
            </c:numRef>
          </c:val>
          <c:smooth val="0"/>
          <c:extLst>
            <c:ext xmlns:c16="http://schemas.microsoft.com/office/drawing/2014/chart" uri="{C3380CC4-5D6E-409C-BE32-E72D297353CC}">
              <c16:uniqueId val="{00000004-DBB4-4019-8400-9C10F845AB2A}"/>
            </c:ext>
          </c:extLst>
        </c:ser>
        <c:ser>
          <c:idx val="5"/>
          <c:order val="5"/>
          <c:tx>
            <c:strRef>
              <c:f>Лист1!$G$1</c:f>
              <c:strCache>
                <c:ptCount val="1"/>
                <c:pt idx="0">
                  <c:v>2023</c:v>
                </c:pt>
              </c:strCache>
            </c:strRef>
          </c:tx>
          <c:marker>
            <c:symbol val="none"/>
          </c:marker>
          <c:cat>
            <c:strRef>
              <c:f>Лист1!$A$2:$A$9</c:f>
              <c:strCache>
                <c:ptCount val="8"/>
                <c:pt idx="0">
                  <c:v>Изнасилование (ст.120)</c:v>
                </c:pt>
                <c:pt idx="1">
                  <c:v>Насильственные действия сексуального характера (ст.121) </c:v>
                </c:pt>
                <c:pt idx="2">
                  <c:v>Половое сношение или иные действия сексуального характера с лицом, не достигшим шестнадцатилетнего возраста (ст.122) </c:v>
                </c:pt>
                <c:pt idx="3">
                  <c:v>Понуждение к половому сношению, мужеложству, лесбиянству или иным действиям сексуального характера (ст.123)</c:v>
                </c:pt>
                <c:pt idx="4">
                  <c:v>Развращение малолетних (ст.124) </c:v>
                </c:pt>
                <c:pt idx="5">
                  <c:v>Вовлечение несовершеннолетнего в занятие проституцией (ст.134)</c:v>
                </c:pt>
                <c:pt idx="6">
                  <c:v>Вовлечение несовершеннолетних в изготовление продукции эротического характера (ст.144)</c:v>
                </c:pt>
                <c:pt idx="7">
                  <c:v>Изготовление и оборот материалов или предметов с порнографическими изоброжениями несовершеннолетних либо их привлечение для участия в зрелищных мероприятиях порнографического характера (ст.312)</c:v>
                </c:pt>
              </c:strCache>
            </c:strRef>
          </c:cat>
          <c:val>
            <c:numRef>
              <c:f>Лист1!$G$2:$G$9</c:f>
              <c:numCache>
                <c:formatCode>General</c:formatCode>
                <c:ptCount val="8"/>
                <c:pt idx="0">
                  <c:v>151</c:v>
                </c:pt>
                <c:pt idx="1">
                  <c:v>174</c:v>
                </c:pt>
                <c:pt idx="2">
                  <c:v>293</c:v>
                </c:pt>
                <c:pt idx="3">
                  <c:v>8</c:v>
                </c:pt>
                <c:pt idx="4">
                  <c:v>95</c:v>
                </c:pt>
                <c:pt idx="5">
                  <c:v>6</c:v>
                </c:pt>
                <c:pt idx="6">
                  <c:v>6</c:v>
                </c:pt>
                <c:pt idx="7">
                  <c:v>4</c:v>
                </c:pt>
              </c:numCache>
            </c:numRef>
          </c:val>
          <c:smooth val="0"/>
          <c:extLst>
            <c:ext xmlns:c16="http://schemas.microsoft.com/office/drawing/2014/chart" uri="{C3380CC4-5D6E-409C-BE32-E72D297353CC}">
              <c16:uniqueId val="{00000005-DBB4-4019-8400-9C10F845AB2A}"/>
            </c:ext>
          </c:extLst>
        </c:ser>
        <c:ser>
          <c:idx val="6"/>
          <c:order val="6"/>
          <c:tx>
            <c:strRef>
              <c:f>Лист1!$H$1</c:f>
              <c:strCache>
                <c:ptCount val="1"/>
                <c:pt idx="0">
                  <c:v>2024</c:v>
                </c:pt>
              </c:strCache>
            </c:strRef>
          </c:tx>
          <c:marker>
            <c:symbol val="none"/>
          </c:marker>
          <c:cat>
            <c:strRef>
              <c:f>Лист1!$A$2:$A$9</c:f>
              <c:strCache>
                <c:ptCount val="8"/>
                <c:pt idx="0">
                  <c:v>Изнасилование (ст.120)</c:v>
                </c:pt>
                <c:pt idx="1">
                  <c:v>Насильственные действия сексуального характера (ст.121) </c:v>
                </c:pt>
                <c:pt idx="2">
                  <c:v>Половое сношение или иные действия сексуального характера с лицом, не достигшим шестнадцатилетнего возраста (ст.122) </c:v>
                </c:pt>
                <c:pt idx="3">
                  <c:v>Понуждение к половому сношению, мужеложству, лесбиянству или иным действиям сексуального характера (ст.123)</c:v>
                </c:pt>
                <c:pt idx="4">
                  <c:v>Развращение малолетних (ст.124) </c:v>
                </c:pt>
                <c:pt idx="5">
                  <c:v>Вовлечение несовершеннолетнего в занятие проституцией (ст.134)</c:v>
                </c:pt>
                <c:pt idx="6">
                  <c:v>Вовлечение несовершеннолетних в изготовление продукции эротического характера (ст.144)</c:v>
                </c:pt>
                <c:pt idx="7">
                  <c:v>Изготовление и оборот материалов или предметов с порнографическими изоброжениями несовершеннолетних либо их привлечение для участия в зрелищных мероприятиях порнографического характера (ст.312)</c:v>
                </c:pt>
              </c:strCache>
            </c:strRef>
          </c:cat>
          <c:val>
            <c:numRef>
              <c:f>Лист1!$H$2:$H$9</c:f>
              <c:numCache>
                <c:formatCode>General</c:formatCode>
                <c:ptCount val="8"/>
                <c:pt idx="0">
                  <c:v>162</c:v>
                </c:pt>
                <c:pt idx="1">
                  <c:v>173</c:v>
                </c:pt>
                <c:pt idx="2">
                  <c:v>1295</c:v>
                </c:pt>
                <c:pt idx="3">
                  <c:v>22</c:v>
                </c:pt>
                <c:pt idx="4">
                  <c:v>86</c:v>
                </c:pt>
                <c:pt idx="5">
                  <c:v>22</c:v>
                </c:pt>
                <c:pt idx="6">
                  <c:v>22</c:v>
                </c:pt>
                <c:pt idx="7">
                  <c:v>3</c:v>
                </c:pt>
              </c:numCache>
            </c:numRef>
          </c:val>
          <c:smooth val="0"/>
          <c:extLst>
            <c:ext xmlns:c16="http://schemas.microsoft.com/office/drawing/2014/chart" uri="{C3380CC4-5D6E-409C-BE32-E72D297353CC}">
              <c16:uniqueId val="{00000006-DBB4-4019-8400-9C10F845AB2A}"/>
            </c:ext>
          </c:extLst>
        </c:ser>
        <c:dLbls>
          <c:showLegendKey val="0"/>
          <c:showVal val="0"/>
          <c:showCatName val="0"/>
          <c:showSerName val="0"/>
          <c:showPercent val="0"/>
          <c:showBubbleSize val="0"/>
        </c:dLbls>
        <c:smooth val="0"/>
        <c:axId val="167408384"/>
        <c:axId val="167409920"/>
      </c:lineChart>
      <c:catAx>
        <c:axId val="167408384"/>
        <c:scaling>
          <c:orientation val="minMax"/>
        </c:scaling>
        <c:delete val="0"/>
        <c:axPos val="b"/>
        <c:numFmt formatCode="General" sourceLinked="0"/>
        <c:majorTickMark val="out"/>
        <c:minorTickMark val="none"/>
        <c:tickLblPos val="nextTo"/>
        <c:crossAx val="167409920"/>
        <c:crosses val="autoZero"/>
        <c:auto val="1"/>
        <c:lblAlgn val="ctr"/>
        <c:lblOffset val="100"/>
        <c:noMultiLvlLbl val="0"/>
      </c:catAx>
      <c:valAx>
        <c:axId val="167409920"/>
        <c:scaling>
          <c:orientation val="minMax"/>
        </c:scaling>
        <c:delete val="0"/>
        <c:axPos val="l"/>
        <c:majorGridlines/>
        <c:numFmt formatCode="General" sourceLinked="1"/>
        <c:majorTickMark val="out"/>
        <c:minorTickMark val="none"/>
        <c:tickLblPos val="nextTo"/>
        <c:crossAx val="167408384"/>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Возрастные показатели преступников, совершивших домашнее насилие, по уголовным делам, рассмотренным судами в г. Алматы за период 2018-2024 годы</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Лист1!$A$2:$A$13</c:f>
              <c:strCache>
                <c:ptCount val="12"/>
                <c:pt idx="0">
                  <c:v>16-18 лет</c:v>
                </c:pt>
                <c:pt idx="1">
                  <c:v>19-24 года</c:v>
                </c:pt>
                <c:pt idx="2">
                  <c:v>25-29 лет</c:v>
                </c:pt>
                <c:pt idx="3">
                  <c:v>30-34 года</c:v>
                </c:pt>
                <c:pt idx="4">
                  <c:v>35-39 лет</c:v>
                </c:pt>
                <c:pt idx="5">
                  <c:v>40-44 года</c:v>
                </c:pt>
                <c:pt idx="6">
                  <c:v>45-49 лет</c:v>
                </c:pt>
                <c:pt idx="7">
                  <c:v>50-54 года</c:v>
                </c:pt>
                <c:pt idx="8">
                  <c:v>55-59 лет</c:v>
                </c:pt>
                <c:pt idx="9">
                  <c:v>60-64 годы</c:v>
                </c:pt>
                <c:pt idx="10">
                  <c:v>65-69 лет</c:v>
                </c:pt>
                <c:pt idx="11">
                  <c:v>70-74 годы</c:v>
                </c:pt>
              </c:strCache>
            </c:strRef>
          </c:cat>
          <c:val>
            <c:numRef>
              <c:f>Лист1!$B$2:$B$13</c:f>
              <c:numCache>
                <c:formatCode>General</c:formatCode>
                <c:ptCount val="12"/>
                <c:pt idx="0">
                  <c:v>0.9</c:v>
                </c:pt>
                <c:pt idx="1">
                  <c:v>2.9</c:v>
                </c:pt>
                <c:pt idx="2">
                  <c:v>4.8</c:v>
                </c:pt>
                <c:pt idx="3">
                  <c:v>13.5</c:v>
                </c:pt>
                <c:pt idx="4">
                  <c:v>22.3</c:v>
                </c:pt>
                <c:pt idx="5">
                  <c:v>21.3</c:v>
                </c:pt>
                <c:pt idx="6">
                  <c:v>13.5</c:v>
                </c:pt>
                <c:pt idx="7">
                  <c:v>4.8</c:v>
                </c:pt>
                <c:pt idx="8">
                  <c:v>4.8</c:v>
                </c:pt>
                <c:pt idx="9">
                  <c:v>5.8</c:v>
                </c:pt>
                <c:pt idx="10">
                  <c:v>2.9</c:v>
                </c:pt>
                <c:pt idx="11">
                  <c:v>1.9000000000000001</c:v>
                </c:pt>
              </c:numCache>
            </c:numRef>
          </c:val>
          <c:extLst>
            <c:ext xmlns:c16="http://schemas.microsoft.com/office/drawing/2014/chart" uri="{C3380CC4-5D6E-409C-BE32-E72D297353CC}">
              <c16:uniqueId val="{00000000-8391-4521-B4F3-9E2217569503}"/>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floor>
    <c:sideWall>
      <c:thickness val="0"/>
    </c:sideWall>
    <c:backWall>
      <c:thickness val="0"/>
    </c:backWall>
    <c:plotArea>
      <c:layout>
        <c:manualLayout>
          <c:layoutTarget val="inner"/>
          <c:xMode val="edge"/>
          <c:yMode val="edge"/>
          <c:x val="9.5669333740390688E-2"/>
          <c:y val="0.12415555654974947"/>
          <c:w val="0.85632045590423977"/>
          <c:h val="0.65996927940825567"/>
        </c:manualLayout>
      </c:layout>
      <c:bar3DChart>
        <c:barDir val="col"/>
        <c:grouping val="standard"/>
        <c:varyColors val="0"/>
        <c:ser>
          <c:idx val="0"/>
          <c:order val="0"/>
          <c:tx>
            <c:strRef>
              <c:f>Лист1!$B$1</c:f>
              <c:strCache>
                <c:ptCount val="1"/>
                <c:pt idx="0">
                  <c:v>Семейное положение преступников, совершивших домашнее насилие, по уголовным делам, рассмотренным судами г. Алматы за период 2018-2024 годов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Холост / незамужняя</c:v>
                </c:pt>
                <c:pt idx="1">
                  <c:v>Разведенный / разведенный</c:v>
                </c:pt>
                <c:pt idx="2">
                  <c:v>Женат / замужем</c:v>
                </c:pt>
                <c:pt idx="3">
                  <c:v>Вдова/вдовец</c:v>
                </c:pt>
              </c:strCache>
            </c:strRef>
          </c:cat>
          <c:val>
            <c:numRef>
              <c:f>Лист1!$B$2:$B$5</c:f>
              <c:numCache>
                <c:formatCode>General</c:formatCode>
                <c:ptCount val="4"/>
                <c:pt idx="0">
                  <c:v>39.800000000000004</c:v>
                </c:pt>
                <c:pt idx="1">
                  <c:v>23.3</c:v>
                </c:pt>
                <c:pt idx="2">
                  <c:v>33</c:v>
                </c:pt>
                <c:pt idx="3">
                  <c:v>3.9</c:v>
                </c:pt>
              </c:numCache>
            </c:numRef>
          </c:val>
          <c:extLst>
            <c:ext xmlns:c16="http://schemas.microsoft.com/office/drawing/2014/chart" uri="{C3380CC4-5D6E-409C-BE32-E72D297353CC}">
              <c16:uniqueId val="{00000000-6BDC-4AE6-B5C2-63D9766C7979}"/>
            </c:ext>
          </c:extLst>
        </c:ser>
        <c:dLbls>
          <c:showLegendKey val="0"/>
          <c:showVal val="0"/>
          <c:showCatName val="0"/>
          <c:showSerName val="0"/>
          <c:showPercent val="0"/>
          <c:showBubbleSize val="0"/>
        </c:dLbls>
        <c:gapWidth val="150"/>
        <c:shape val="cone"/>
        <c:axId val="167674624"/>
        <c:axId val="167676160"/>
        <c:axId val="167486784"/>
      </c:bar3DChart>
      <c:catAx>
        <c:axId val="167674624"/>
        <c:scaling>
          <c:orientation val="minMax"/>
        </c:scaling>
        <c:delete val="0"/>
        <c:axPos val="b"/>
        <c:numFmt formatCode="General" sourceLinked="0"/>
        <c:majorTickMark val="out"/>
        <c:minorTickMark val="none"/>
        <c:tickLblPos val="nextTo"/>
        <c:crossAx val="167676160"/>
        <c:crosses val="autoZero"/>
        <c:auto val="1"/>
        <c:lblAlgn val="ctr"/>
        <c:lblOffset val="100"/>
        <c:noMultiLvlLbl val="0"/>
      </c:catAx>
      <c:valAx>
        <c:axId val="167676160"/>
        <c:scaling>
          <c:orientation val="minMax"/>
        </c:scaling>
        <c:delete val="0"/>
        <c:axPos val="l"/>
        <c:majorGridlines/>
        <c:numFmt formatCode="General" sourceLinked="1"/>
        <c:majorTickMark val="out"/>
        <c:minorTickMark val="none"/>
        <c:tickLblPos val="nextTo"/>
        <c:crossAx val="167674624"/>
        <c:crosses val="autoZero"/>
        <c:crossBetween val="between"/>
      </c:valAx>
      <c:serAx>
        <c:axId val="167486784"/>
        <c:scaling>
          <c:orientation val="minMax"/>
        </c:scaling>
        <c:delete val="1"/>
        <c:axPos val="b"/>
        <c:majorTickMark val="out"/>
        <c:minorTickMark val="none"/>
        <c:tickLblPos val="nextTo"/>
        <c:crossAx val="167676160"/>
        <c:crosses val="autoZero"/>
      </c:ser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Образовательный уровень преступников, совершивших домашнее насилие, по уголовным делам, рассмотренным судами г. Алматы за период 2018-2024 годы</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Лист1!$A$2:$A$7</c:f>
              <c:strCache>
                <c:ptCount val="6"/>
                <c:pt idx="0">
                  <c:v>Базовая средняя</c:v>
                </c:pt>
                <c:pt idx="1">
                  <c:v>Полная средняя</c:v>
                </c:pt>
                <c:pt idx="2">
                  <c:v>Средне-специальное</c:v>
                </c:pt>
                <c:pt idx="3">
                  <c:v>Профессионально-техническая</c:v>
                </c:pt>
                <c:pt idx="4">
                  <c:v>Высшее</c:v>
                </c:pt>
                <c:pt idx="5">
                  <c:v>Получает образование</c:v>
                </c:pt>
              </c:strCache>
            </c:strRef>
          </c:cat>
          <c:val>
            <c:numRef>
              <c:f>Лист1!$B$2:$B$7</c:f>
              <c:numCache>
                <c:formatCode>General</c:formatCode>
                <c:ptCount val="6"/>
                <c:pt idx="0">
                  <c:v>9</c:v>
                </c:pt>
                <c:pt idx="1">
                  <c:v>43.6</c:v>
                </c:pt>
                <c:pt idx="2">
                  <c:v>18.5</c:v>
                </c:pt>
                <c:pt idx="3">
                  <c:v>5.8</c:v>
                </c:pt>
                <c:pt idx="4">
                  <c:v>21.3</c:v>
                </c:pt>
                <c:pt idx="5">
                  <c:v>1.8</c:v>
                </c:pt>
              </c:numCache>
            </c:numRef>
          </c:val>
          <c:extLst>
            <c:ext xmlns:c16="http://schemas.microsoft.com/office/drawing/2014/chart" uri="{C3380CC4-5D6E-409C-BE32-E72D297353CC}">
              <c16:uniqueId val="{00000000-B7F0-412D-A70E-6F0711DEBBED}"/>
            </c:ext>
          </c:extLst>
        </c:ser>
        <c:dLbls>
          <c:showLegendKey val="0"/>
          <c:showVal val="0"/>
          <c:showCatName val="0"/>
          <c:showSerName val="0"/>
          <c:showPercent val="0"/>
          <c:showBubbleSize val="0"/>
          <c:showLeaderLines val="1"/>
        </c:dLbls>
      </c:pie3DChart>
    </c:plotArea>
    <c:legend>
      <c:legendPos val="r"/>
      <c:layout>
        <c:manualLayout>
          <c:xMode val="edge"/>
          <c:yMode val="edge"/>
          <c:x val="0.61696379799230117"/>
          <c:y val="0.18180581539579094"/>
          <c:w val="0.37052470463526815"/>
          <c:h val="0.48152410744322138"/>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
          <c:y val="0.48311939099613477"/>
          <c:w val="0.53989871240572707"/>
          <c:h val="0.46932168618226128"/>
        </c:manualLayout>
      </c:layout>
      <c:pie3DChart>
        <c:varyColors val="1"/>
        <c:ser>
          <c:idx val="0"/>
          <c:order val="0"/>
          <c:tx>
            <c:strRef>
              <c:f>Лист1!$B$1</c:f>
              <c:strCache>
                <c:ptCount val="1"/>
                <c:pt idx="0">
                  <c:v>Род занятий преступников, совершивших домашнее насилие, по уголовным делам рассмотренным судами г. Алматы за период 2018-2024 годы</c:v>
                </c:pt>
              </c:strCache>
            </c:strRef>
          </c:tx>
          <c:explosion val="22"/>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Лист1!$A$2:$A$9</c:f>
              <c:strCache>
                <c:ptCount val="8"/>
                <c:pt idx="0">
                  <c:v>Преподаватель, учитель</c:v>
                </c:pt>
                <c:pt idx="1">
                  <c:v>Разнорабочие </c:v>
                </c:pt>
                <c:pt idx="2">
                  <c:v>Сварщик, инженер, механик, мастер СТО, водитель, электрик, слесарь, маляр, сапожник, охранник и др.</c:v>
                </c:pt>
                <c:pt idx="3">
                  <c:v>Продавец, менеджер, </c:v>
                </c:pt>
                <c:pt idx="4">
                  <c:v>Сотрудники правоохранительных органов, государственные служащие</c:v>
                </c:pt>
                <c:pt idx="5">
                  <c:v>Получают образование</c:v>
                </c:pt>
                <c:pt idx="6">
                  <c:v>Пенсионеры</c:v>
                </c:pt>
                <c:pt idx="7">
                  <c:v>Трудоспособные не работающие лица</c:v>
                </c:pt>
              </c:strCache>
            </c:strRef>
          </c:cat>
          <c:val>
            <c:numRef>
              <c:f>Лист1!$B$2:$B$9</c:f>
              <c:numCache>
                <c:formatCode>General</c:formatCode>
                <c:ptCount val="8"/>
                <c:pt idx="0">
                  <c:v>1.8</c:v>
                </c:pt>
                <c:pt idx="1">
                  <c:v>14.5</c:v>
                </c:pt>
                <c:pt idx="2">
                  <c:v>12.8</c:v>
                </c:pt>
                <c:pt idx="3">
                  <c:v>8.6</c:v>
                </c:pt>
                <c:pt idx="4">
                  <c:v>4.8</c:v>
                </c:pt>
                <c:pt idx="5">
                  <c:v>1.8</c:v>
                </c:pt>
                <c:pt idx="6">
                  <c:v>7.7</c:v>
                </c:pt>
                <c:pt idx="7">
                  <c:v>48</c:v>
                </c:pt>
              </c:numCache>
            </c:numRef>
          </c:val>
          <c:extLst>
            <c:ext xmlns:c16="http://schemas.microsoft.com/office/drawing/2014/chart" uri="{C3380CC4-5D6E-409C-BE32-E72D297353CC}">
              <c16:uniqueId val="{00000000-5D3B-4A15-9983-11FC69E65322}"/>
            </c:ext>
          </c:extLst>
        </c:ser>
        <c:dLbls>
          <c:showLegendKey val="0"/>
          <c:showVal val="0"/>
          <c:showCatName val="0"/>
          <c:showSerName val="0"/>
          <c:showPercent val="0"/>
          <c:showBubbleSize val="0"/>
          <c:showLeaderLines val="1"/>
        </c:dLbls>
      </c:pie3DChart>
    </c:plotArea>
    <c:legend>
      <c:legendPos val="r"/>
      <c:layout>
        <c:manualLayout>
          <c:xMode val="edge"/>
          <c:yMode val="edge"/>
          <c:x val="0.49076062895532058"/>
          <c:y val="0.11813396413070061"/>
          <c:w val="0.48717211083327189"/>
          <c:h val="0.58262020954636151"/>
        </c:manualLayout>
      </c:layout>
      <c:overlay val="0"/>
      <c:txPr>
        <a:bodyPr/>
        <a:lstStyle/>
        <a:p>
          <a:pPr>
            <a:defRPr spc="-100" baseline="0"/>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E0C0EA-D659-48DC-8A60-42CF41E2F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145</Pages>
  <Words>50073</Words>
  <Characters>285420</Characters>
  <Application>Microsoft Office Word</Application>
  <DocSecurity>0</DocSecurity>
  <Lines>2378</Lines>
  <Paragraphs>669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334824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Администратор</cp:lastModifiedBy>
  <cp:revision>2</cp:revision>
  <dcterms:created xsi:type="dcterms:W3CDTF">2025-05-25T19:12:00Z</dcterms:created>
  <dcterms:modified xsi:type="dcterms:W3CDTF">2025-05-25T19:12:00Z</dcterms:modified>
</cp:coreProperties>
</file>