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20A22F" w14:textId="5404F025" w:rsidR="00571AF3" w:rsidRPr="0073355E" w:rsidRDefault="000A2ADC" w:rsidP="00E80184">
      <w:pPr>
        <w:jc w:val="center"/>
        <w:rPr>
          <w:rFonts w:asciiTheme="majorBidi" w:hAnsiTheme="majorBidi" w:cstheme="majorBidi"/>
          <w:sz w:val="28"/>
          <w:szCs w:val="28"/>
          <w:shd w:val="clear" w:color="auto" w:fill="FFFFFF"/>
          <w:lang w:val="kk-KZ"/>
        </w:rPr>
      </w:pPr>
      <w:r w:rsidRPr="0073355E">
        <w:rPr>
          <w:rFonts w:asciiTheme="majorBidi" w:hAnsiTheme="majorBidi" w:cstheme="majorBidi"/>
          <w:sz w:val="28"/>
          <w:szCs w:val="28"/>
          <w:shd w:val="clear" w:color="auto" w:fill="FFFFFF"/>
          <w:lang w:val="kk-KZ"/>
        </w:rPr>
        <w:t>Нұр</w:t>
      </w:r>
      <w:r w:rsidRPr="0073355E">
        <w:rPr>
          <w:rFonts w:asciiTheme="majorBidi" w:hAnsiTheme="majorBidi" w:cstheme="majorBidi"/>
          <w:sz w:val="28"/>
          <w:szCs w:val="28"/>
          <w:shd w:val="clear" w:color="auto" w:fill="FFFFFF"/>
        </w:rPr>
        <w:t>-</w:t>
      </w:r>
      <w:r w:rsidRPr="0073355E">
        <w:rPr>
          <w:rFonts w:asciiTheme="majorBidi" w:hAnsiTheme="majorBidi" w:cstheme="majorBidi"/>
          <w:sz w:val="28"/>
          <w:szCs w:val="28"/>
          <w:shd w:val="clear" w:color="auto" w:fill="FFFFFF"/>
          <w:lang w:val="kk-KZ"/>
        </w:rPr>
        <w:t xml:space="preserve">Мүбарак Египет </w:t>
      </w:r>
      <w:r w:rsidR="005C1584" w:rsidRPr="0073355E">
        <w:rPr>
          <w:rFonts w:asciiTheme="majorBidi" w:hAnsiTheme="majorBidi" w:cstheme="majorBidi"/>
          <w:sz w:val="28"/>
          <w:szCs w:val="28"/>
          <w:shd w:val="clear" w:color="auto" w:fill="FFFFFF"/>
          <w:lang w:val="kk-KZ"/>
        </w:rPr>
        <w:t xml:space="preserve">ислам </w:t>
      </w:r>
      <w:r w:rsidRPr="0073355E">
        <w:rPr>
          <w:rFonts w:asciiTheme="majorBidi" w:hAnsiTheme="majorBidi" w:cstheme="majorBidi"/>
          <w:sz w:val="28"/>
          <w:szCs w:val="28"/>
          <w:shd w:val="clear" w:color="auto" w:fill="FFFFFF"/>
          <w:lang w:val="kk-KZ"/>
        </w:rPr>
        <w:t>мәдениет</w:t>
      </w:r>
      <w:r w:rsidR="005C1584">
        <w:rPr>
          <w:rFonts w:asciiTheme="majorBidi" w:hAnsiTheme="majorBidi" w:cstheme="majorBidi"/>
          <w:sz w:val="28"/>
          <w:szCs w:val="28"/>
          <w:shd w:val="clear" w:color="auto" w:fill="FFFFFF"/>
          <w:lang w:val="kk-KZ"/>
        </w:rPr>
        <w:t>і</w:t>
      </w:r>
      <w:r w:rsidRPr="0073355E">
        <w:rPr>
          <w:rFonts w:asciiTheme="majorBidi" w:hAnsiTheme="majorBidi" w:cstheme="majorBidi"/>
          <w:sz w:val="28"/>
          <w:szCs w:val="28"/>
          <w:shd w:val="clear" w:color="auto" w:fill="FFFFFF"/>
          <w:lang w:val="kk-KZ"/>
        </w:rPr>
        <w:t xml:space="preserve"> университеті </w:t>
      </w:r>
    </w:p>
    <w:p w14:paraId="494CEAC0" w14:textId="77777777" w:rsidR="00571AF3" w:rsidRPr="0073355E" w:rsidRDefault="00571AF3" w:rsidP="00E80184">
      <w:pPr>
        <w:jc w:val="center"/>
        <w:rPr>
          <w:rFonts w:asciiTheme="majorBidi" w:hAnsiTheme="majorBidi" w:cstheme="majorBidi"/>
          <w:b/>
          <w:bCs/>
          <w:sz w:val="28"/>
          <w:szCs w:val="28"/>
          <w:shd w:val="clear" w:color="auto" w:fill="FFFFFF"/>
          <w:lang w:val="kk-KZ"/>
        </w:rPr>
      </w:pPr>
    </w:p>
    <w:p w14:paraId="1152C2EE" w14:textId="77777777" w:rsidR="00571AF3" w:rsidRPr="0073355E" w:rsidRDefault="00571AF3" w:rsidP="00E80184">
      <w:pPr>
        <w:jc w:val="center"/>
        <w:rPr>
          <w:rFonts w:asciiTheme="majorBidi" w:hAnsiTheme="majorBidi" w:cstheme="majorBidi"/>
          <w:b/>
          <w:bCs/>
          <w:sz w:val="28"/>
          <w:szCs w:val="28"/>
          <w:shd w:val="clear" w:color="auto" w:fill="FFFFFF"/>
          <w:lang w:val="kk-KZ"/>
        </w:rPr>
      </w:pPr>
    </w:p>
    <w:p w14:paraId="1B5A5D23" w14:textId="77777777" w:rsidR="00571AF3" w:rsidRPr="0073355E" w:rsidRDefault="00571AF3" w:rsidP="00E80184">
      <w:pPr>
        <w:jc w:val="center"/>
        <w:rPr>
          <w:rFonts w:asciiTheme="majorBidi" w:hAnsiTheme="majorBidi" w:cstheme="majorBidi"/>
          <w:b/>
          <w:bCs/>
          <w:sz w:val="28"/>
          <w:szCs w:val="28"/>
          <w:shd w:val="clear" w:color="auto" w:fill="FFFFFF"/>
          <w:lang w:val="kk-KZ"/>
        </w:rPr>
      </w:pPr>
    </w:p>
    <w:p w14:paraId="30713DD5" w14:textId="51D81CA7" w:rsidR="00571AF3" w:rsidRPr="0073355E" w:rsidRDefault="003140C4" w:rsidP="003140C4">
      <w:pPr>
        <w:jc w:val="both"/>
        <w:rPr>
          <w:rFonts w:asciiTheme="majorBidi" w:hAnsiTheme="majorBidi" w:cstheme="majorBidi"/>
          <w:bCs/>
          <w:sz w:val="28"/>
          <w:szCs w:val="28"/>
          <w:shd w:val="clear" w:color="auto" w:fill="FFFFFF"/>
          <w:lang w:val="kk-KZ"/>
        </w:rPr>
      </w:pPr>
      <w:r w:rsidRPr="0073355E">
        <w:rPr>
          <w:rFonts w:asciiTheme="majorBidi" w:hAnsiTheme="majorBidi" w:cstheme="majorBidi"/>
          <w:bCs/>
          <w:sz w:val="28"/>
          <w:szCs w:val="28"/>
          <w:shd w:val="clear" w:color="auto" w:fill="FFFFFF"/>
          <w:lang w:val="kk-KZ"/>
        </w:rPr>
        <w:t xml:space="preserve">ӘОЖ: </w:t>
      </w:r>
      <w:r w:rsidR="006A74E3">
        <w:rPr>
          <w:rFonts w:asciiTheme="majorBidi" w:hAnsiTheme="majorBidi" w:cstheme="majorBidi"/>
          <w:bCs/>
          <w:sz w:val="28"/>
          <w:szCs w:val="28"/>
          <w:shd w:val="clear" w:color="auto" w:fill="FFFFFF"/>
          <w:lang w:val="kk-KZ"/>
        </w:rPr>
        <w:t>28</w:t>
      </w:r>
      <w:r w:rsidR="00CE1F72">
        <w:rPr>
          <w:rFonts w:asciiTheme="majorBidi" w:hAnsiTheme="majorBidi" w:cstheme="majorBidi"/>
          <w:bCs/>
          <w:sz w:val="28"/>
          <w:szCs w:val="28"/>
          <w:shd w:val="clear" w:color="auto" w:fill="FFFFFF"/>
          <w:lang w:val="kk-KZ"/>
        </w:rPr>
        <w:t xml:space="preserve"> (574) (043)</w:t>
      </w:r>
      <w:r w:rsidRPr="0073355E">
        <w:rPr>
          <w:rFonts w:asciiTheme="majorBidi" w:hAnsiTheme="majorBidi" w:cstheme="majorBidi"/>
          <w:bCs/>
          <w:sz w:val="28"/>
          <w:szCs w:val="28"/>
          <w:shd w:val="clear" w:color="auto" w:fill="FFFFFF"/>
          <w:lang w:val="kk-KZ"/>
        </w:rPr>
        <w:t xml:space="preserve">                                                                     Қолжазба құқығында</w:t>
      </w:r>
    </w:p>
    <w:p w14:paraId="44B9B554" w14:textId="77777777" w:rsidR="00571AF3" w:rsidRPr="0073355E" w:rsidRDefault="00571AF3" w:rsidP="00E80184">
      <w:pPr>
        <w:jc w:val="center"/>
        <w:rPr>
          <w:rFonts w:asciiTheme="majorBidi" w:hAnsiTheme="majorBidi" w:cstheme="majorBidi"/>
          <w:b/>
          <w:bCs/>
          <w:sz w:val="28"/>
          <w:szCs w:val="28"/>
          <w:shd w:val="clear" w:color="auto" w:fill="FFFFFF"/>
          <w:lang w:val="kk-KZ"/>
        </w:rPr>
      </w:pPr>
    </w:p>
    <w:p w14:paraId="53D01418" w14:textId="77777777" w:rsidR="00571AF3" w:rsidRPr="0073355E" w:rsidRDefault="00571AF3" w:rsidP="00E80184">
      <w:pPr>
        <w:jc w:val="center"/>
        <w:rPr>
          <w:rFonts w:asciiTheme="majorBidi" w:hAnsiTheme="majorBidi" w:cstheme="majorBidi"/>
          <w:b/>
          <w:bCs/>
          <w:sz w:val="28"/>
          <w:szCs w:val="28"/>
          <w:shd w:val="clear" w:color="auto" w:fill="FFFFFF"/>
          <w:lang w:val="kk-KZ"/>
        </w:rPr>
      </w:pPr>
    </w:p>
    <w:p w14:paraId="3B8FCD96" w14:textId="20752202" w:rsidR="00571AF3" w:rsidRPr="0073355E" w:rsidRDefault="00571AF3" w:rsidP="00E80184">
      <w:pPr>
        <w:jc w:val="center"/>
        <w:rPr>
          <w:rFonts w:asciiTheme="majorBidi" w:hAnsiTheme="majorBidi" w:cstheme="majorBidi"/>
          <w:b/>
          <w:bCs/>
          <w:sz w:val="28"/>
          <w:szCs w:val="28"/>
          <w:shd w:val="clear" w:color="auto" w:fill="FFFFFF"/>
          <w:lang w:val="kk-KZ"/>
        </w:rPr>
      </w:pPr>
    </w:p>
    <w:p w14:paraId="28815150" w14:textId="77777777" w:rsidR="000A2ADC" w:rsidRPr="0073355E" w:rsidRDefault="000A2ADC" w:rsidP="00E80184">
      <w:pPr>
        <w:jc w:val="center"/>
        <w:rPr>
          <w:rFonts w:asciiTheme="majorBidi" w:hAnsiTheme="majorBidi" w:cstheme="majorBidi"/>
          <w:b/>
          <w:bCs/>
          <w:sz w:val="28"/>
          <w:szCs w:val="28"/>
          <w:shd w:val="clear" w:color="auto" w:fill="FFFFFF"/>
          <w:lang w:val="kk-KZ"/>
        </w:rPr>
      </w:pPr>
    </w:p>
    <w:p w14:paraId="192A479F" w14:textId="060A5D7B" w:rsidR="000A2ADC" w:rsidRPr="0073355E" w:rsidRDefault="000A2ADC" w:rsidP="00E80184">
      <w:pPr>
        <w:jc w:val="center"/>
        <w:rPr>
          <w:rFonts w:asciiTheme="majorBidi" w:hAnsiTheme="majorBidi" w:cstheme="majorBidi"/>
          <w:b/>
          <w:bCs/>
          <w:sz w:val="28"/>
          <w:szCs w:val="28"/>
          <w:shd w:val="clear" w:color="auto" w:fill="FFFFFF"/>
          <w:lang w:val="kk-KZ"/>
        </w:rPr>
      </w:pPr>
    </w:p>
    <w:p w14:paraId="56B0EC6F" w14:textId="5C6B335E" w:rsidR="000A2ADC" w:rsidRPr="0073355E" w:rsidRDefault="000A2ADC" w:rsidP="00E80184">
      <w:pPr>
        <w:jc w:val="center"/>
        <w:rPr>
          <w:rFonts w:asciiTheme="majorBidi" w:hAnsiTheme="majorBidi" w:cstheme="majorBidi"/>
          <w:b/>
          <w:bCs/>
          <w:sz w:val="28"/>
          <w:szCs w:val="28"/>
          <w:shd w:val="clear" w:color="auto" w:fill="FFFFFF"/>
          <w:lang w:val="kk-KZ"/>
        </w:rPr>
      </w:pPr>
    </w:p>
    <w:p w14:paraId="179E7D36" w14:textId="36362ED9" w:rsidR="000A2ADC" w:rsidRPr="0073355E" w:rsidRDefault="000A2ADC" w:rsidP="00E80184">
      <w:pPr>
        <w:jc w:val="center"/>
        <w:rPr>
          <w:rFonts w:asciiTheme="majorBidi" w:hAnsiTheme="majorBidi" w:cstheme="majorBidi"/>
          <w:b/>
          <w:bCs/>
          <w:sz w:val="28"/>
          <w:szCs w:val="28"/>
          <w:shd w:val="clear" w:color="auto" w:fill="FFFFFF"/>
          <w:lang w:val="kk-KZ"/>
        </w:rPr>
      </w:pPr>
    </w:p>
    <w:p w14:paraId="57B01771" w14:textId="093617C4" w:rsidR="000A2ADC" w:rsidRPr="0073355E" w:rsidRDefault="007959D1" w:rsidP="00E80184">
      <w:pPr>
        <w:jc w:val="center"/>
        <w:rPr>
          <w:rFonts w:asciiTheme="majorBidi" w:hAnsiTheme="majorBidi" w:cstheme="majorBidi"/>
          <w:b/>
          <w:bCs/>
          <w:sz w:val="28"/>
          <w:szCs w:val="28"/>
          <w:shd w:val="clear" w:color="auto" w:fill="FFFFFF"/>
          <w:lang w:val="kk-KZ"/>
        </w:rPr>
      </w:pPr>
      <w:r w:rsidRPr="0073355E">
        <w:rPr>
          <w:rFonts w:asciiTheme="majorBidi" w:hAnsiTheme="majorBidi" w:cstheme="majorBidi"/>
          <w:b/>
          <w:bCs/>
          <w:sz w:val="28"/>
          <w:szCs w:val="28"/>
          <w:shd w:val="clear" w:color="auto" w:fill="FFFFFF"/>
          <w:lang w:val="kk-KZ"/>
        </w:rPr>
        <w:t xml:space="preserve">СТАМБАКИЕВ </w:t>
      </w:r>
      <w:r w:rsidR="0046680E" w:rsidRPr="0046680E">
        <w:rPr>
          <w:rFonts w:asciiTheme="majorBidi" w:hAnsiTheme="majorBidi" w:cstheme="majorBidi"/>
          <w:b/>
          <w:bCs/>
          <w:sz w:val="28"/>
          <w:szCs w:val="28"/>
          <w:shd w:val="clear" w:color="auto" w:fill="FFFFFF"/>
          <w:lang w:val="kk-KZ"/>
        </w:rPr>
        <w:t>НУРЖАН ЖАКСЫЛЫКОВИЧ</w:t>
      </w:r>
      <w:bookmarkStart w:id="0" w:name="_GoBack"/>
      <w:bookmarkEnd w:id="0"/>
    </w:p>
    <w:p w14:paraId="66D911E0" w14:textId="308F9A77" w:rsidR="000A2ADC" w:rsidRPr="0073355E" w:rsidRDefault="000A2ADC" w:rsidP="00E80184">
      <w:pPr>
        <w:jc w:val="center"/>
        <w:rPr>
          <w:rFonts w:asciiTheme="majorBidi" w:hAnsiTheme="majorBidi" w:cstheme="majorBidi"/>
          <w:b/>
          <w:bCs/>
          <w:sz w:val="28"/>
          <w:szCs w:val="28"/>
          <w:shd w:val="clear" w:color="auto" w:fill="FFFFFF"/>
          <w:lang w:val="kk-KZ"/>
        </w:rPr>
      </w:pPr>
    </w:p>
    <w:p w14:paraId="102583C7" w14:textId="77777777" w:rsidR="000A2ADC" w:rsidRPr="0073355E" w:rsidRDefault="000A2ADC" w:rsidP="00E80184">
      <w:pPr>
        <w:jc w:val="center"/>
        <w:rPr>
          <w:rFonts w:asciiTheme="majorBidi" w:hAnsiTheme="majorBidi" w:cstheme="majorBidi"/>
          <w:b/>
          <w:bCs/>
          <w:sz w:val="28"/>
          <w:szCs w:val="28"/>
          <w:shd w:val="clear" w:color="auto" w:fill="FFFFFF"/>
          <w:lang w:val="kk-KZ"/>
        </w:rPr>
      </w:pPr>
    </w:p>
    <w:p w14:paraId="0F7AC560" w14:textId="77777777" w:rsidR="00571AF3" w:rsidRPr="0073355E" w:rsidRDefault="00571AF3" w:rsidP="00E80184">
      <w:pPr>
        <w:jc w:val="center"/>
        <w:rPr>
          <w:rFonts w:asciiTheme="majorBidi" w:hAnsiTheme="majorBidi" w:cstheme="majorBidi"/>
          <w:b/>
          <w:bCs/>
          <w:sz w:val="28"/>
          <w:szCs w:val="28"/>
          <w:shd w:val="clear" w:color="auto" w:fill="FFFFFF"/>
          <w:lang w:val="kk-KZ"/>
        </w:rPr>
      </w:pPr>
    </w:p>
    <w:p w14:paraId="7BA29911" w14:textId="10650B9A" w:rsidR="00E80184" w:rsidRPr="0073355E" w:rsidRDefault="00E80184" w:rsidP="00E80184">
      <w:pPr>
        <w:jc w:val="center"/>
        <w:rPr>
          <w:rFonts w:asciiTheme="majorBidi" w:hAnsiTheme="majorBidi" w:cstheme="majorBidi"/>
          <w:b/>
          <w:bCs/>
          <w:sz w:val="28"/>
          <w:szCs w:val="28"/>
          <w:shd w:val="clear" w:color="auto" w:fill="FFFFFF"/>
          <w:lang w:val="kk-KZ"/>
        </w:rPr>
      </w:pPr>
      <w:r w:rsidRPr="0073355E">
        <w:rPr>
          <w:rFonts w:asciiTheme="majorBidi" w:hAnsiTheme="majorBidi" w:cstheme="majorBidi"/>
          <w:b/>
          <w:bCs/>
          <w:sz w:val="28"/>
          <w:szCs w:val="28"/>
          <w:shd w:val="clear" w:color="auto" w:fill="FFFFFF"/>
          <w:lang w:val="kk-KZ"/>
        </w:rPr>
        <w:t xml:space="preserve">Қазақстан Республикасындағы исламдық қаржы институттарының қалыптасуы және қызметтерінің ерекшеліктері </w:t>
      </w:r>
    </w:p>
    <w:p w14:paraId="27D72EA4" w14:textId="2DDABA63" w:rsidR="00E80184" w:rsidRPr="0073355E" w:rsidRDefault="00E80184" w:rsidP="00E80184">
      <w:pPr>
        <w:rPr>
          <w:rFonts w:cstheme="minorHAnsi"/>
          <w:b/>
          <w:bCs/>
          <w:sz w:val="28"/>
          <w:szCs w:val="28"/>
          <w:shd w:val="clear" w:color="auto" w:fill="FFFFFF"/>
          <w:lang w:val="kk-KZ"/>
        </w:rPr>
      </w:pPr>
    </w:p>
    <w:p w14:paraId="3B2D3E0F" w14:textId="51B293F9" w:rsidR="00571AF3" w:rsidRPr="0073355E" w:rsidRDefault="00571AF3" w:rsidP="00E80184">
      <w:pPr>
        <w:rPr>
          <w:rFonts w:cstheme="minorHAnsi"/>
          <w:b/>
          <w:bCs/>
          <w:sz w:val="28"/>
          <w:szCs w:val="28"/>
          <w:shd w:val="clear" w:color="auto" w:fill="FFFFFF"/>
          <w:lang w:val="kk-KZ"/>
        </w:rPr>
      </w:pPr>
    </w:p>
    <w:p w14:paraId="4AE39F15" w14:textId="0D9A3034" w:rsidR="00571AF3" w:rsidRPr="0073355E" w:rsidRDefault="003140C4" w:rsidP="003140C4">
      <w:pPr>
        <w:jc w:val="center"/>
        <w:rPr>
          <w:rFonts w:cstheme="minorHAnsi"/>
          <w:bCs/>
          <w:sz w:val="28"/>
          <w:szCs w:val="28"/>
          <w:shd w:val="clear" w:color="auto" w:fill="FFFFFF"/>
        </w:rPr>
      </w:pPr>
      <w:r w:rsidRPr="0073355E">
        <w:rPr>
          <w:rFonts w:cstheme="minorHAnsi"/>
          <w:bCs/>
          <w:sz w:val="28"/>
          <w:szCs w:val="28"/>
          <w:shd w:val="clear" w:color="auto" w:fill="FFFFFF"/>
          <w:lang w:val="kk-KZ"/>
        </w:rPr>
        <w:t>6</w:t>
      </w:r>
      <w:r w:rsidRPr="0073355E">
        <w:rPr>
          <w:rFonts w:cstheme="minorHAnsi"/>
          <w:bCs/>
          <w:sz w:val="28"/>
          <w:szCs w:val="28"/>
          <w:shd w:val="clear" w:color="auto" w:fill="FFFFFF"/>
          <w:lang w:val="en-US"/>
        </w:rPr>
        <w:t>D</w:t>
      </w:r>
      <w:r w:rsidRPr="0073355E">
        <w:rPr>
          <w:rFonts w:cstheme="minorHAnsi"/>
          <w:bCs/>
          <w:sz w:val="28"/>
          <w:szCs w:val="28"/>
          <w:shd w:val="clear" w:color="auto" w:fill="FFFFFF"/>
        </w:rPr>
        <w:t>021500-Исламтану</w:t>
      </w:r>
    </w:p>
    <w:p w14:paraId="4B16D96D" w14:textId="46A01765" w:rsidR="00571AF3" w:rsidRPr="0073355E" w:rsidRDefault="00571AF3" w:rsidP="00E80184">
      <w:pPr>
        <w:rPr>
          <w:rFonts w:cstheme="minorHAnsi"/>
          <w:b/>
          <w:bCs/>
          <w:sz w:val="28"/>
          <w:szCs w:val="28"/>
          <w:shd w:val="clear" w:color="auto" w:fill="FFFFFF"/>
          <w:lang w:val="kk-KZ"/>
        </w:rPr>
      </w:pPr>
    </w:p>
    <w:p w14:paraId="06AE4DA5" w14:textId="73F2B0B7" w:rsidR="00571AF3" w:rsidRPr="0073355E" w:rsidRDefault="00571AF3" w:rsidP="00E80184">
      <w:pPr>
        <w:rPr>
          <w:rFonts w:cstheme="minorHAnsi"/>
          <w:b/>
          <w:bCs/>
          <w:sz w:val="28"/>
          <w:szCs w:val="28"/>
          <w:shd w:val="clear" w:color="auto" w:fill="FFFFFF"/>
          <w:lang w:val="kk-KZ"/>
        </w:rPr>
      </w:pPr>
    </w:p>
    <w:p w14:paraId="40724934" w14:textId="7B6F18F1" w:rsidR="00571AF3" w:rsidRPr="0073355E" w:rsidRDefault="00571AF3" w:rsidP="00E80184">
      <w:pPr>
        <w:rPr>
          <w:rFonts w:cstheme="minorHAnsi"/>
          <w:b/>
          <w:bCs/>
          <w:sz w:val="28"/>
          <w:szCs w:val="28"/>
          <w:shd w:val="clear" w:color="auto" w:fill="FFFFFF"/>
          <w:lang w:val="kk-KZ"/>
        </w:rPr>
      </w:pPr>
    </w:p>
    <w:p w14:paraId="701CD992" w14:textId="1DD3B857" w:rsidR="00571AF3" w:rsidRPr="0073355E" w:rsidRDefault="00571AF3" w:rsidP="00E80184">
      <w:pPr>
        <w:rPr>
          <w:rFonts w:cstheme="minorHAnsi"/>
          <w:b/>
          <w:bCs/>
          <w:sz w:val="28"/>
          <w:szCs w:val="28"/>
          <w:shd w:val="clear" w:color="auto" w:fill="FFFFFF"/>
          <w:lang w:val="kk-KZ"/>
        </w:rPr>
      </w:pPr>
    </w:p>
    <w:p w14:paraId="5E53B6A6" w14:textId="573855B6" w:rsidR="00571AF3" w:rsidRPr="0073355E" w:rsidRDefault="000A2ADC" w:rsidP="000A2ADC">
      <w:pPr>
        <w:jc w:val="center"/>
        <w:rPr>
          <w:rFonts w:cstheme="minorHAnsi"/>
          <w:sz w:val="28"/>
          <w:szCs w:val="28"/>
          <w:shd w:val="clear" w:color="auto" w:fill="FFFFFF"/>
          <w:lang w:val="kk-KZ"/>
        </w:rPr>
      </w:pPr>
      <w:r w:rsidRPr="0073355E">
        <w:rPr>
          <w:rFonts w:cstheme="minorHAnsi"/>
          <w:sz w:val="28"/>
          <w:szCs w:val="28"/>
          <w:shd w:val="clear" w:color="auto" w:fill="FFFFFF"/>
          <w:lang w:val="kk-KZ"/>
        </w:rPr>
        <w:t>Философи</w:t>
      </w:r>
      <w:r w:rsidR="000302AA" w:rsidRPr="0073355E">
        <w:rPr>
          <w:rFonts w:cstheme="minorHAnsi"/>
          <w:sz w:val="28"/>
          <w:szCs w:val="28"/>
          <w:shd w:val="clear" w:color="auto" w:fill="FFFFFF"/>
          <w:lang w:val="kk-KZ"/>
        </w:rPr>
        <w:t>я</w:t>
      </w:r>
      <w:r w:rsidRPr="0073355E">
        <w:rPr>
          <w:rFonts w:cstheme="minorHAnsi"/>
          <w:sz w:val="28"/>
          <w:szCs w:val="28"/>
          <w:shd w:val="clear" w:color="auto" w:fill="FFFFFF"/>
          <w:lang w:val="kk-KZ"/>
        </w:rPr>
        <w:t xml:space="preserve"> докторы (PhD)</w:t>
      </w:r>
    </w:p>
    <w:p w14:paraId="3F277F10" w14:textId="661106FA" w:rsidR="000A2ADC" w:rsidRPr="0073355E" w:rsidRDefault="000A2ADC" w:rsidP="000A2ADC">
      <w:pPr>
        <w:jc w:val="center"/>
        <w:rPr>
          <w:rFonts w:cstheme="minorHAnsi"/>
          <w:sz w:val="28"/>
          <w:szCs w:val="28"/>
          <w:shd w:val="clear" w:color="auto" w:fill="FFFFFF"/>
          <w:lang w:val="kk-KZ"/>
        </w:rPr>
      </w:pPr>
      <w:r w:rsidRPr="0073355E">
        <w:rPr>
          <w:rFonts w:cstheme="minorHAnsi"/>
          <w:sz w:val="28"/>
          <w:szCs w:val="28"/>
          <w:shd w:val="clear" w:color="auto" w:fill="FFFFFF"/>
          <w:lang w:val="kk-KZ"/>
        </w:rPr>
        <w:t>дәрежесін алу үшін дайындалған диссертация</w:t>
      </w:r>
    </w:p>
    <w:p w14:paraId="39696A61" w14:textId="1C22E7DA" w:rsidR="00571AF3" w:rsidRPr="0073355E" w:rsidRDefault="00571AF3" w:rsidP="00E80184">
      <w:pPr>
        <w:rPr>
          <w:rFonts w:cstheme="minorHAnsi"/>
          <w:sz w:val="28"/>
          <w:szCs w:val="28"/>
          <w:shd w:val="clear" w:color="auto" w:fill="FFFFFF"/>
          <w:lang w:val="kk-KZ"/>
        </w:rPr>
      </w:pPr>
    </w:p>
    <w:p w14:paraId="02255D28" w14:textId="6E737B87" w:rsidR="00571AF3" w:rsidRPr="0073355E" w:rsidRDefault="00571AF3" w:rsidP="00E80184">
      <w:pPr>
        <w:rPr>
          <w:rFonts w:cstheme="minorHAnsi"/>
          <w:sz w:val="28"/>
          <w:szCs w:val="28"/>
          <w:shd w:val="clear" w:color="auto" w:fill="FFFFFF"/>
          <w:lang w:val="kk-KZ"/>
        </w:rPr>
      </w:pPr>
    </w:p>
    <w:p w14:paraId="36A834B7" w14:textId="77777777" w:rsidR="005C69C4" w:rsidRPr="0073355E" w:rsidRDefault="005C69C4" w:rsidP="000A2ADC">
      <w:pPr>
        <w:jc w:val="right"/>
        <w:rPr>
          <w:rFonts w:cstheme="minorHAnsi"/>
          <w:b/>
          <w:bCs/>
          <w:sz w:val="28"/>
          <w:szCs w:val="28"/>
          <w:shd w:val="clear" w:color="auto" w:fill="FFFFFF"/>
          <w:lang w:val="kk-KZ"/>
        </w:rPr>
      </w:pPr>
    </w:p>
    <w:p w14:paraId="3F6ED962" w14:textId="5D01055B" w:rsidR="00571AF3" w:rsidRPr="0073355E" w:rsidRDefault="000A2ADC" w:rsidP="005C69C4">
      <w:pPr>
        <w:ind w:left="4956" w:firstLine="708"/>
        <w:rPr>
          <w:rFonts w:cstheme="minorHAnsi"/>
          <w:sz w:val="28"/>
          <w:szCs w:val="28"/>
          <w:shd w:val="clear" w:color="auto" w:fill="FFFFFF"/>
          <w:lang w:val="kk-KZ"/>
        </w:rPr>
      </w:pPr>
      <w:r w:rsidRPr="0073355E">
        <w:rPr>
          <w:rFonts w:cstheme="minorHAnsi"/>
          <w:sz w:val="28"/>
          <w:szCs w:val="28"/>
          <w:shd w:val="clear" w:color="auto" w:fill="FFFFFF"/>
          <w:lang w:val="kk-KZ"/>
        </w:rPr>
        <w:t xml:space="preserve">Ғылыми жетекші: </w:t>
      </w:r>
    </w:p>
    <w:p w14:paraId="16807920" w14:textId="0B3754A5" w:rsidR="0097556F" w:rsidRPr="0073355E" w:rsidRDefault="0097556F" w:rsidP="005C69C4">
      <w:pPr>
        <w:ind w:left="4956" w:firstLine="708"/>
        <w:rPr>
          <w:rFonts w:cstheme="minorHAnsi"/>
          <w:sz w:val="28"/>
          <w:szCs w:val="28"/>
          <w:shd w:val="clear" w:color="auto" w:fill="FFFFFF"/>
          <w:lang w:val="kk-KZ"/>
        </w:rPr>
      </w:pPr>
      <w:r w:rsidRPr="0073355E">
        <w:rPr>
          <w:rFonts w:cstheme="minorHAnsi"/>
          <w:sz w:val="28"/>
          <w:szCs w:val="28"/>
          <w:shd w:val="clear" w:color="auto" w:fill="FFFFFF"/>
          <w:lang w:val="kk-KZ"/>
        </w:rPr>
        <w:t>PhD</w:t>
      </w:r>
      <w:r w:rsidR="00CC650D" w:rsidRPr="0073355E">
        <w:rPr>
          <w:rFonts w:cstheme="minorHAnsi"/>
          <w:sz w:val="28"/>
          <w:szCs w:val="28"/>
          <w:shd w:val="clear" w:color="auto" w:fill="FFFFFF"/>
          <w:lang w:val="kk-KZ"/>
        </w:rPr>
        <w:t xml:space="preserve"> доктор</w:t>
      </w:r>
      <w:r w:rsidR="00A537BE" w:rsidRPr="0073355E">
        <w:rPr>
          <w:rFonts w:cstheme="minorHAnsi"/>
          <w:sz w:val="28"/>
          <w:szCs w:val="28"/>
          <w:shd w:val="clear" w:color="auto" w:fill="FFFFFF"/>
          <w:lang w:val="kk-KZ"/>
        </w:rPr>
        <w:t xml:space="preserve"> К. Курманбаев</w:t>
      </w:r>
    </w:p>
    <w:p w14:paraId="4669A175" w14:textId="71F0D6B3" w:rsidR="00771007" w:rsidRPr="0073355E" w:rsidRDefault="0097556F" w:rsidP="005C69C4">
      <w:pPr>
        <w:ind w:left="4956" w:firstLine="708"/>
        <w:rPr>
          <w:rFonts w:cstheme="minorHAnsi"/>
          <w:sz w:val="28"/>
          <w:szCs w:val="28"/>
          <w:shd w:val="clear" w:color="auto" w:fill="FFFFFF"/>
          <w:lang w:val="kk-KZ"/>
        </w:rPr>
      </w:pPr>
      <w:r w:rsidRPr="0073355E">
        <w:rPr>
          <w:rFonts w:cstheme="minorHAnsi"/>
          <w:sz w:val="28"/>
          <w:szCs w:val="28"/>
          <w:shd w:val="clear" w:color="auto" w:fill="FFFFFF"/>
          <w:lang w:val="kk-KZ"/>
        </w:rPr>
        <w:t xml:space="preserve"> </w:t>
      </w:r>
    </w:p>
    <w:p w14:paraId="3F6985B1" w14:textId="77777777" w:rsidR="00A537BE" w:rsidRPr="0073355E" w:rsidRDefault="00A537BE" w:rsidP="005C69C4">
      <w:pPr>
        <w:ind w:left="4956" w:firstLine="708"/>
        <w:rPr>
          <w:rFonts w:cstheme="minorHAnsi"/>
          <w:sz w:val="28"/>
          <w:szCs w:val="28"/>
          <w:shd w:val="clear" w:color="auto" w:fill="FFFFFF"/>
          <w:lang w:val="kk-KZ"/>
        </w:rPr>
      </w:pPr>
    </w:p>
    <w:p w14:paraId="09980337" w14:textId="4E3AAA19" w:rsidR="00771007" w:rsidRPr="0073355E" w:rsidRDefault="00771007" w:rsidP="00A537BE">
      <w:pPr>
        <w:ind w:left="4956" w:firstLine="708"/>
        <w:rPr>
          <w:rFonts w:cstheme="minorHAnsi"/>
          <w:sz w:val="28"/>
          <w:szCs w:val="28"/>
          <w:shd w:val="clear" w:color="auto" w:fill="FFFFFF"/>
          <w:lang w:val="kk-KZ"/>
        </w:rPr>
      </w:pPr>
      <w:r w:rsidRPr="0073355E">
        <w:rPr>
          <w:rFonts w:cstheme="minorHAnsi"/>
          <w:sz w:val="28"/>
          <w:szCs w:val="28"/>
          <w:shd w:val="clear" w:color="auto" w:fill="FFFFFF"/>
          <w:lang w:val="kk-KZ"/>
        </w:rPr>
        <w:t xml:space="preserve">Ғылыми кеңесші: </w:t>
      </w:r>
    </w:p>
    <w:p w14:paraId="3B9C4FE8" w14:textId="4EDA59FC" w:rsidR="00A537BE" w:rsidRPr="0073355E" w:rsidRDefault="00A537BE" w:rsidP="00A537BE">
      <w:pPr>
        <w:ind w:left="4956" w:firstLine="708"/>
        <w:rPr>
          <w:rFonts w:cstheme="minorHAnsi"/>
          <w:sz w:val="28"/>
          <w:szCs w:val="28"/>
          <w:shd w:val="clear" w:color="auto" w:fill="FFFFFF"/>
          <w:lang w:val="kk-KZ"/>
        </w:rPr>
      </w:pPr>
      <w:r w:rsidRPr="0073355E">
        <w:rPr>
          <w:rFonts w:cstheme="minorHAnsi"/>
          <w:sz w:val="28"/>
          <w:szCs w:val="28"/>
          <w:shd w:val="clear" w:color="auto" w:fill="FFFFFF"/>
          <w:lang w:val="en-US"/>
        </w:rPr>
        <w:t>PhD</w:t>
      </w:r>
      <w:r w:rsidRPr="0073355E">
        <w:rPr>
          <w:rFonts w:cstheme="minorHAnsi"/>
          <w:sz w:val="28"/>
          <w:szCs w:val="28"/>
          <w:shd w:val="clear" w:color="auto" w:fill="FFFFFF"/>
        </w:rPr>
        <w:t xml:space="preserve">, </w:t>
      </w:r>
      <w:r w:rsidRPr="0073355E">
        <w:rPr>
          <w:rFonts w:cstheme="minorHAnsi"/>
          <w:sz w:val="28"/>
          <w:szCs w:val="28"/>
          <w:shd w:val="clear" w:color="auto" w:fill="FFFFFF"/>
          <w:lang w:val="kk-KZ"/>
        </w:rPr>
        <w:t>профессор М. Қахф</w:t>
      </w:r>
    </w:p>
    <w:p w14:paraId="289FC880" w14:textId="77777777" w:rsidR="000A2ADC" w:rsidRPr="0073355E" w:rsidRDefault="000A2ADC" w:rsidP="000A2ADC">
      <w:pPr>
        <w:jc w:val="right"/>
        <w:rPr>
          <w:rFonts w:cstheme="minorHAnsi"/>
          <w:sz w:val="28"/>
          <w:szCs w:val="28"/>
          <w:shd w:val="clear" w:color="auto" w:fill="FFFFFF"/>
          <w:lang w:val="kk-KZ"/>
        </w:rPr>
      </w:pPr>
    </w:p>
    <w:p w14:paraId="1735F544" w14:textId="0C0EF7D7" w:rsidR="00571AF3" w:rsidRPr="0073355E" w:rsidRDefault="00571AF3" w:rsidP="00E80184">
      <w:pPr>
        <w:rPr>
          <w:rFonts w:cstheme="minorHAnsi"/>
          <w:b/>
          <w:bCs/>
          <w:sz w:val="28"/>
          <w:szCs w:val="28"/>
          <w:shd w:val="clear" w:color="auto" w:fill="FFFFFF"/>
          <w:lang w:val="kk-KZ"/>
        </w:rPr>
      </w:pPr>
    </w:p>
    <w:p w14:paraId="3546A72E" w14:textId="728872C3" w:rsidR="00571AF3" w:rsidRPr="0073355E" w:rsidRDefault="00571AF3" w:rsidP="00E80184">
      <w:pPr>
        <w:rPr>
          <w:rFonts w:cstheme="minorHAnsi"/>
          <w:b/>
          <w:bCs/>
          <w:sz w:val="28"/>
          <w:szCs w:val="28"/>
          <w:shd w:val="clear" w:color="auto" w:fill="FFFFFF"/>
          <w:lang w:val="kk-KZ"/>
        </w:rPr>
      </w:pPr>
    </w:p>
    <w:p w14:paraId="77A7A7FC" w14:textId="75E46634" w:rsidR="00571AF3" w:rsidRPr="0073355E" w:rsidRDefault="00571AF3" w:rsidP="00E80184">
      <w:pPr>
        <w:rPr>
          <w:rFonts w:cstheme="minorHAnsi"/>
          <w:b/>
          <w:bCs/>
          <w:sz w:val="28"/>
          <w:szCs w:val="28"/>
          <w:shd w:val="clear" w:color="auto" w:fill="FFFFFF"/>
          <w:lang w:val="kk-KZ"/>
        </w:rPr>
      </w:pPr>
    </w:p>
    <w:p w14:paraId="5631DC3D" w14:textId="51DAFA08" w:rsidR="00571AF3" w:rsidRPr="0073355E" w:rsidRDefault="00571AF3" w:rsidP="00E80184">
      <w:pPr>
        <w:rPr>
          <w:rFonts w:cstheme="minorHAnsi"/>
          <w:b/>
          <w:bCs/>
          <w:sz w:val="28"/>
          <w:szCs w:val="28"/>
          <w:shd w:val="clear" w:color="auto" w:fill="FFFFFF"/>
          <w:lang w:val="kk-KZ"/>
        </w:rPr>
      </w:pPr>
    </w:p>
    <w:p w14:paraId="3C2A1969" w14:textId="361DB673" w:rsidR="000A2ADC" w:rsidRPr="0073355E" w:rsidRDefault="000A2ADC" w:rsidP="00E80184">
      <w:pPr>
        <w:rPr>
          <w:rFonts w:cstheme="minorHAnsi"/>
          <w:b/>
          <w:bCs/>
          <w:sz w:val="28"/>
          <w:szCs w:val="28"/>
          <w:shd w:val="clear" w:color="auto" w:fill="FFFFFF"/>
          <w:lang w:val="kk-KZ"/>
        </w:rPr>
      </w:pPr>
    </w:p>
    <w:p w14:paraId="642C92C1" w14:textId="482C636D" w:rsidR="000A2ADC" w:rsidRPr="0073355E" w:rsidRDefault="000A2ADC" w:rsidP="000A2ADC">
      <w:pPr>
        <w:jc w:val="center"/>
        <w:rPr>
          <w:rFonts w:cstheme="minorHAnsi"/>
          <w:sz w:val="28"/>
          <w:szCs w:val="28"/>
          <w:shd w:val="clear" w:color="auto" w:fill="FFFFFF"/>
          <w:lang w:val="kk-KZ"/>
        </w:rPr>
      </w:pPr>
      <w:r w:rsidRPr="0073355E">
        <w:rPr>
          <w:rFonts w:cstheme="minorHAnsi"/>
          <w:sz w:val="28"/>
          <w:szCs w:val="28"/>
          <w:shd w:val="clear" w:color="auto" w:fill="FFFFFF"/>
          <w:lang w:val="kk-KZ"/>
        </w:rPr>
        <w:t xml:space="preserve">Қазақстан Республикасы </w:t>
      </w:r>
    </w:p>
    <w:p w14:paraId="374729FA" w14:textId="77777777" w:rsidR="0014150D" w:rsidRDefault="000A2ADC" w:rsidP="000A2ADC">
      <w:pPr>
        <w:jc w:val="center"/>
        <w:rPr>
          <w:rFonts w:cstheme="minorHAnsi"/>
          <w:sz w:val="28"/>
          <w:szCs w:val="28"/>
          <w:shd w:val="clear" w:color="auto" w:fill="FFFFFF"/>
        </w:rPr>
        <w:sectPr w:rsidR="0014150D" w:rsidSect="0014150D">
          <w:footerReference w:type="even" r:id="rId8"/>
          <w:footerReference w:type="default" r:id="rId9"/>
          <w:type w:val="continuous"/>
          <w:pgSz w:w="11900" w:h="16840"/>
          <w:pgMar w:top="1134" w:right="567" w:bottom="1134" w:left="1701" w:header="709" w:footer="709" w:gutter="0"/>
          <w:cols w:space="708"/>
          <w:titlePg/>
          <w:docGrid w:linePitch="360"/>
        </w:sectPr>
      </w:pPr>
      <w:r w:rsidRPr="0073355E">
        <w:rPr>
          <w:rFonts w:cstheme="minorHAnsi"/>
          <w:sz w:val="28"/>
          <w:szCs w:val="28"/>
          <w:shd w:val="clear" w:color="auto" w:fill="FFFFFF"/>
          <w:lang w:val="kk-KZ"/>
        </w:rPr>
        <w:t xml:space="preserve">Алматы </w:t>
      </w:r>
      <w:r w:rsidRPr="0073355E">
        <w:rPr>
          <w:rFonts w:cstheme="minorHAnsi"/>
          <w:sz w:val="28"/>
          <w:szCs w:val="28"/>
          <w:shd w:val="clear" w:color="auto" w:fill="FFFFFF"/>
        </w:rPr>
        <w:t>202</w:t>
      </w:r>
      <w:r w:rsidR="000302AA" w:rsidRPr="0073355E">
        <w:rPr>
          <w:rFonts w:cstheme="minorHAnsi"/>
          <w:sz w:val="28"/>
          <w:szCs w:val="28"/>
          <w:shd w:val="clear" w:color="auto" w:fill="FFFFFF"/>
        </w:rPr>
        <w:t>3</w:t>
      </w:r>
    </w:p>
    <w:p w14:paraId="1C63D682" w14:textId="2BBBCC1C" w:rsidR="00DF3B25" w:rsidRPr="0073355E" w:rsidRDefault="00DF3B25" w:rsidP="00F137AB">
      <w:pPr>
        <w:jc w:val="center"/>
        <w:rPr>
          <w:rFonts w:cstheme="minorHAnsi"/>
          <w:b/>
          <w:bCs/>
          <w:sz w:val="28"/>
          <w:szCs w:val="28"/>
          <w:shd w:val="clear" w:color="auto" w:fill="FFFFFF"/>
          <w:lang w:val="kk-KZ"/>
        </w:rPr>
      </w:pPr>
      <w:r w:rsidRPr="0073355E">
        <w:rPr>
          <w:rFonts w:cstheme="minorHAnsi"/>
          <w:b/>
          <w:bCs/>
          <w:sz w:val="28"/>
          <w:szCs w:val="28"/>
          <w:shd w:val="clear" w:color="auto" w:fill="FFFFFF"/>
          <w:lang w:val="kk-KZ"/>
        </w:rPr>
        <w:lastRenderedPageBreak/>
        <w:t>МАЗМҰНЫ</w:t>
      </w:r>
    </w:p>
    <w:sdt>
      <w:sdtPr>
        <w:rPr>
          <w:rFonts w:ascii="Times New Roman" w:eastAsia="Times New Roman" w:hAnsi="Times New Roman" w:cs="Times New Roman"/>
          <w:color w:val="auto"/>
          <w:sz w:val="28"/>
          <w:szCs w:val="28"/>
        </w:rPr>
        <w:id w:val="-29413355"/>
        <w:docPartObj>
          <w:docPartGallery w:val="Table of Contents"/>
          <w:docPartUnique/>
        </w:docPartObj>
      </w:sdtPr>
      <w:sdtEndPr>
        <w:rPr>
          <w:b/>
          <w:bCs/>
        </w:rPr>
      </w:sdtEndPr>
      <w:sdtContent>
        <w:p w14:paraId="56D2A46A" w14:textId="76394789" w:rsidR="00C33E2B" w:rsidRPr="00CE1F72" w:rsidRDefault="00C33E2B">
          <w:pPr>
            <w:pStyle w:val="aff0"/>
            <w:rPr>
              <w:color w:val="auto"/>
              <w:sz w:val="28"/>
              <w:szCs w:val="28"/>
            </w:rPr>
          </w:pPr>
        </w:p>
        <w:p w14:paraId="2496AAD6" w14:textId="77777777" w:rsidR="00CE1F72" w:rsidRPr="009E5504" w:rsidRDefault="00C33E2B" w:rsidP="009E5504">
          <w:pPr>
            <w:pStyle w:val="22"/>
            <w:tabs>
              <w:tab w:val="right" w:leader="dot" w:pos="9622"/>
            </w:tabs>
            <w:spacing w:after="0"/>
            <w:ind w:left="0"/>
            <w:rPr>
              <w:rFonts w:asciiTheme="minorHAnsi" w:eastAsiaTheme="minorEastAsia" w:hAnsiTheme="minorHAnsi" w:cstheme="minorBidi"/>
              <w:b/>
              <w:noProof/>
              <w:sz w:val="28"/>
              <w:szCs w:val="28"/>
            </w:rPr>
          </w:pPr>
          <w:r w:rsidRPr="00CE1F72">
            <w:rPr>
              <w:b/>
              <w:bCs/>
              <w:sz w:val="28"/>
              <w:szCs w:val="28"/>
            </w:rPr>
            <w:fldChar w:fldCharType="begin"/>
          </w:r>
          <w:r w:rsidRPr="00CE1F72">
            <w:rPr>
              <w:b/>
              <w:bCs/>
              <w:sz w:val="28"/>
              <w:szCs w:val="28"/>
            </w:rPr>
            <w:instrText xml:space="preserve"> TOC \o "1-3" \h \z \u </w:instrText>
          </w:r>
          <w:r w:rsidRPr="00CE1F72">
            <w:rPr>
              <w:b/>
              <w:bCs/>
              <w:sz w:val="28"/>
              <w:szCs w:val="28"/>
            </w:rPr>
            <w:fldChar w:fldCharType="separate"/>
          </w:r>
          <w:hyperlink w:anchor="_Toc151556184" w:history="1">
            <w:r w:rsidR="00CE1F72" w:rsidRPr="009E5504">
              <w:rPr>
                <w:rStyle w:val="a6"/>
                <w:b/>
                <w:noProof/>
                <w:sz w:val="28"/>
                <w:szCs w:val="28"/>
                <w:lang w:val="kk-KZ"/>
              </w:rPr>
              <w:t>НОРМАТИВТІК СІЛТЕМЕЛЕР</w:t>
            </w:r>
            <w:r w:rsidR="00CE1F72" w:rsidRPr="009E5504">
              <w:rPr>
                <w:b/>
                <w:noProof/>
                <w:webHidden/>
                <w:sz w:val="28"/>
                <w:szCs w:val="28"/>
              </w:rPr>
              <w:tab/>
            </w:r>
            <w:r w:rsidR="00CE1F72" w:rsidRPr="009E5504">
              <w:rPr>
                <w:b/>
                <w:noProof/>
                <w:webHidden/>
                <w:sz w:val="28"/>
                <w:szCs w:val="28"/>
              </w:rPr>
              <w:fldChar w:fldCharType="begin"/>
            </w:r>
            <w:r w:rsidR="00CE1F72" w:rsidRPr="009E5504">
              <w:rPr>
                <w:b/>
                <w:noProof/>
                <w:webHidden/>
                <w:sz w:val="28"/>
                <w:szCs w:val="28"/>
              </w:rPr>
              <w:instrText xml:space="preserve"> PAGEREF _Toc151556184 \h </w:instrText>
            </w:r>
            <w:r w:rsidR="00CE1F72" w:rsidRPr="009E5504">
              <w:rPr>
                <w:b/>
                <w:noProof/>
                <w:webHidden/>
                <w:sz w:val="28"/>
                <w:szCs w:val="28"/>
              </w:rPr>
            </w:r>
            <w:r w:rsidR="00CE1F72" w:rsidRPr="009E5504">
              <w:rPr>
                <w:b/>
                <w:noProof/>
                <w:webHidden/>
                <w:sz w:val="28"/>
                <w:szCs w:val="28"/>
              </w:rPr>
              <w:fldChar w:fldCharType="separate"/>
            </w:r>
            <w:r w:rsidR="00743B3A">
              <w:rPr>
                <w:b/>
                <w:noProof/>
                <w:webHidden/>
                <w:sz w:val="28"/>
                <w:szCs w:val="28"/>
              </w:rPr>
              <w:t>3</w:t>
            </w:r>
            <w:r w:rsidR="00CE1F72" w:rsidRPr="009E5504">
              <w:rPr>
                <w:b/>
                <w:noProof/>
                <w:webHidden/>
                <w:sz w:val="28"/>
                <w:szCs w:val="28"/>
              </w:rPr>
              <w:fldChar w:fldCharType="end"/>
            </w:r>
          </w:hyperlink>
        </w:p>
        <w:p w14:paraId="432487BE" w14:textId="77777777" w:rsidR="00CE1F72" w:rsidRPr="009E5504" w:rsidRDefault="0046680E" w:rsidP="009E5504">
          <w:pPr>
            <w:pStyle w:val="22"/>
            <w:tabs>
              <w:tab w:val="right" w:leader="dot" w:pos="9622"/>
            </w:tabs>
            <w:spacing w:after="0"/>
            <w:ind w:left="0"/>
            <w:rPr>
              <w:rFonts w:asciiTheme="minorHAnsi" w:eastAsiaTheme="minorEastAsia" w:hAnsiTheme="minorHAnsi" w:cstheme="minorBidi"/>
              <w:b/>
              <w:noProof/>
              <w:sz w:val="28"/>
              <w:szCs w:val="28"/>
            </w:rPr>
          </w:pPr>
          <w:hyperlink w:anchor="_Toc151556185" w:history="1">
            <w:r w:rsidR="00CE1F72" w:rsidRPr="009E5504">
              <w:rPr>
                <w:rStyle w:val="a6"/>
                <w:b/>
                <w:noProof/>
                <w:sz w:val="28"/>
                <w:szCs w:val="28"/>
                <w:lang w:val="kk-KZ"/>
              </w:rPr>
              <w:t>АНЫҚТАМАЛАР</w:t>
            </w:r>
            <w:r w:rsidR="00CE1F72" w:rsidRPr="009E5504">
              <w:rPr>
                <w:b/>
                <w:noProof/>
                <w:webHidden/>
                <w:sz w:val="28"/>
                <w:szCs w:val="28"/>
              </w:rPr>
              <w:tab/>
            </w:r>
            <w:r w:rsidR="00CE1F72" w:rsidRPr="009E5504">
              <w:rPr>
                <w:b/>
                <w:noProof/>
                <w:webHidden/>
                <w:sz w:val="28"/>
                <w:szCs w:val="28"/>
              </w:rPr>
              <w:fldChar w:fldCharType="begin"/>
            </w:r>
            <w:r w:rsidR="00CE1F72" w:rsidRPr="009E5504">
              <w:rPr>
                <w:b/>
                <w:noProof/>
                <w:webHidden/>
                <w:sz w:val="28"/>
                <w:szCs w:val="28"/>
              </w:rPr>
              <w:instrText xml:space="preserve"> PAGEREF _Toc151556185 \h </w:instrText>
            </w:r>
            <w:r w:rsidR="00CE1F72" w:rsidRPr="009E5504">
              <w:rPr>
                <w:b/>
                <w:noProof/>
                <w:webHidden/>
                <w:sz w:val="28"/>
                <w:szCs w:val="28"/>
              </w:rPr>
            </w:r>
            <w:r w:rsidR="00CE1F72" w:rsidRPr="009E5504">
              <w:rPr>
                <w:b/>
                <w:noProof/>
                <w:webHidden/>
                <w:sz w:val="28"/>
                <w:szCs w:val="28"/>
              </w:rPr>
              <w:fldChar w:fldCharType="separate"/>
            </w:r>
            <w:r w:rsidR="00743B3A">
              <w:rPr>
                <w:b/>
                <w:noProof/>
                <w:webHidden/>
                <w:sz w:val="28"/>
                <w:szCs w:val="28"/>
              </w:rPr>
              <w:t>4</w:t>
            </w:r>
            <w:r w:rsidR="00CE1F72" w:rsidRPr="009E5504">
              <w:rPr>
                <w:b/>
                <w:noProof/>
                <w:webHidden/>
                <w:sz w:val="28"/>
                <w:szCs w:val="28"/>
              </w:rPr>
              <w:fldChar w:fldCharType="end"/>
            </w:r>
          </w:hyperlink>
        </w:p>
        <w:p w14:paraId="6B78601C" w14:textId="77777777" w:rsidR="00CE1F72" w:rsidRPr="009E5504" w:rsidRDefault="0046680E" w:rsidP="009E5504">
          <w:pPr>
            <w:pStyle w:val="22"/>
            <w:tabs>
              <w:tab w:val="right" w:leader="dot" w:pos="9622"/>
            </w:tabs>
            <w:spacing w:after="0"/>
            <w:ind w:left="0"/>
            <w:rPr>
              <w:rFonts w:asciiTheme="minorHAnsi" w:eastAsiaTheme="minorEastAsia" w:hAnsiTheme="minorHAnsi" w:cstheme="minorBidi"/>
              <w:b/>
              <w:noProof/>
              <w:sz w:val="28"/>
              <w:szCs w:val="28"/>
            </w:rPr>
          </w:pPr>
          <w:hyperlink w:anchor="_Toc151556186" w:history="1">
            <w:r w:rsidR="00CE1F72" w:rsidRPr="009E5504">
              <w:rPr>
                <w:rStyle w:val="a6"/>
                <w:b/>
                <w:noProof/>
                <w:sz w:val="28"/>
                <w:szCs w:val="28"/>
                <w:lang w:val="kk-KZ"/>
              </w:rPr>
              <w:t>БЕЛГІЛЕУЛЕР МЕН ҚЫСҚАРТУЛАР</w:t>
            </w:r>
            <w:r w:rsidR="00CE1F72" w:rsidRPr="009E5504">
              <w:rPr>
                <w:b/>
                <w:noProof/>
                <w:webHidden/>
                <w:sz w:val="28"/>
                <w:szCs w:val="28"/>
              </w:rPr>
              <w:tab/>
            </w:r>
            <w:r w:rsidR="00CE1F72" w:rsidRPr="009E5504">
              <w:rPr>
                <w:b/>
                <w:noProof/>
                <w:webHidden/>
                <w:sz w:val="28"/>
                <w:szCs w:val="28"/>
              </w:rPr>
              <w:fldChar w:fldCharType="begin"/>
            </w:r>
            <w:r w:rsidR="00CE1F72" w:rsidRPr="009E5504">
              <w:rPr>
                <w:b/>
                <w:noProof/>
                <w:webHidden/>
                <w:sz w:val="28"/>
                <w:szCs w:val="28"/>
              </w:rPr>
              <w:instrText xml:space="preserve"> PAGEREF _Toc151556186 \h </w:instrText>
            </w:r>
            <w:r w:rsidR="00CE1F72" w:rsidRPr="009E5504">
              <w:rPr>
                <w:b/>
                <w:noProof/>
                <w:webHidden/>
                <w:sz w:val="28"/>
                <w:szCs w:val="28"/>
              </w:rPr>
            </w:r>
            <w:r w:rsidR="00CE1F72" w:rsidRPr="009E5504">
              <w:rPr>
                <w:b/>
                <w:noProof/>
                <w:webHidden/>
                <w:sz w:val="28"/>
                <w:szCs w:val="28"/>
              </w:rPr>
              <w:fldChar w:fldCharType="separate"/>
            </w:r>
            <w:r w:rsidR="00743B3A">
              <w:rPr>
                <w:b/>
                <w:noProof/>
                <w:webHidden/>
                <w:sz w:val="28"/>
                <w:szCs w:val="28"/>
              </w:rPr>
              <w:t>6</w:t>
            </w:r>
            <w:r w:rsidR="00CE1F72" w:rsidRPr="009E5504">
              <w:rPr>
                <w:b/>
                <w:noProof/>
                <w:webHidden/>
                <w:sz w:val="28"/>
                <w:szCs w:val="28"/>
              </w:rPr>
              <w:fldChar w:fldCharType="end"/>
            </w:r>
          </w:hyperlink>
        </w:p>
        <w:p w14:paraId="040BF515" w14:textId="77777777" w:rsidR="00CE1F72" w:rsidRPr="009E5504" w:rsidRDefault="0046680E" w:rsidP="009E5504">
          <w:pPr>
            <w:pStyle w:val="22"/>
            <w:tabs>
              <w:tab w:val="right" w:leader="dot" w:pos="9622"/>
            </w:tabs>
            <w:spacing w:after="0"/>
            <w:ind w:left="0"/>
            <w:rPr>
              <w:rFonts w:asciiTheme="minorHAnsi" w:eastAsiaTheme="minorEastAsia" w:hAnsiTheme="minorHAnsi" w:cstheme="minorBidi"/>
              <w:b/>
              <w:noProof/>
              <w:sz w:val="28"/>
              <w:szCs w:val="28"/>
            </w:rPr>
          </w:pPr>
          <w:hyperlink w:anchor="_Toc151556187" w:history="1">
            <w:r w:rsidR="00CE1F72" w:rsidRPr="009E5504">
              <w:rPr>
                <w:rStyle w:val="a6"/>
                <w:b/>
                <w:noProof/>
                <w:sz w:val="28"/>
                <w:szCs w:val="28"/>
                <w:lang w:val="kk-KZ"/>
              </w:rPr>
              <w:t>КІРІСПЕ</w:t>
            </w:r>
            <w:r w:rsidR="00CE1F72" w:rsidRPr="009E5504">
              <w:rPr>
                <w:b/>
                <w:noProof/>
                <w:webHidden/>
                <w:sz w:val="28"/>
                <w:szCs w:val="28"/>
              </w:rPr>
              <w:tab/>
            </w:r>
            <w:r w:rsidR="00CE1F72" w:rsidRPr="009E5504">
              <w:rPr>
                <w:b/>
                <w:noProof/>
                <w:webHidden/>
                <w:sz w:val="28"/>
                <w:szCs w:val="28"/>
              </w:rPr>
              <w:fldChar w:fldCharType="begin"/>
            </w:r>
            <w:r w:rsidR="00CE1F72" w:rsidRPr="009E5504">
              <w:rPr>
                <w:b/>
                <w:noProof/>
                <w:webHidden/>
                <w:sz w:val="28"/>
                <w:szCs w:val="28"/>
              </w:rPr>
              <w:instrText xml:space="preserve"> PAGEREF _Toc151556187 \h </w:instrText>
            </w:r>
            <w:r w:rsidR="00CE1F72" w:rsidRPr="009E5504">
              <w:rPr>
                <w:b/>
                <w:noProof/>
                <w:webHidden/>
                <w:sz w:val="28"/>
                <w:szCs w:val="28"/>
              </w:rPr>
            </w:r>
            <w:r w:rsidR="00CE1F72" w:rsidRPr="009E5504">
              <w:rPr>
                <w:b/>
                <w:noProof/>
                <w:webHidden/>
                <w:sz w:val="28"/>
                <w:szCs w:val="28"/>
              </w:rPr>
              <w:fldChar w:fldCharType="separate"/>
            </w:r>
            <w:r w:rsidR="00743B3A">
              <w:rPr>
                <w:b/>
                <w:noProof/>
                <w:webHidden/>
                <w:sz w:val="28"/>
                <w:szCs w:val="28"/>
              </w:rPr>
              <w:t>7</w:t>
            </w:r>
            <w:r w:rsidR="00CE1F72" w:rsidRPr="009E5504">
              <w:rPr>
                <w:b/>
                <w:noProof/>
                <w:webHidden/>
                <w:sz w:val="28"/>
                <w:szCs w:val="28"/>
              </w:rPr>
              <w:fldChar w:fldCharType="end"/>
            </w:r>
          </w:hyperlink>
        </w:p>
        <w:p w14:paraId="59C5D11D" w14:textId="77777777" w:rsidR="00CE1F72" w:rsidRPr="009E5504" w:rsidRDefault="0046680E" w:rsidP="009E5504">
          <w:pPr>
            <w:pStyle w:val="22"/>
            <w:tabs>
              <w:tab w:val="right" w:leader="dot" w:pos="9622"/>
            </w:tabs>
            <w:spacing w:after="0"/>
            <w:ind w:left="0"/>
            <w:rPr>
              <w:rFonts w:asciiTheme="minorHAnsi" w:eastAsiaTheme="minorEastAsia" w:hAnsiTheme="minorHAnsi" w:cstheme="minorBidi"/>
              <w:b/>
              <w:noProof/>
              <w:sz w:val="28"/>
              <w:szCs w:val="28"/>
            </w:rPr>
          </w:pPr>
          <w:hyperlink w:anchor="_Toc151556188" w:history="1">
            <w:r w:rsidR="00CE1F72" w:rsidRPr="009E5504">
              <w:rPr>
                <w:rStyle w:val="a6"/>
                <w:b/>
                <w:noProof/>
                <w:sz w:val="28"/>
                <w:szCs w:val="28"/>
                <w:shd w:val="clear" w:color="auto" w:fill="FFFFFF"/>
                <w:lang w:val="kk-KZ"/>
              </w:rPr>
              <w:t>1 ИСЛАМДЫҚ ҚАРЖЫ ЖҮЙЕСІНІҢ ТАРИХЫ МЕН ТЕОРИЯЛЫҚ НЕГІЗДЕРІ</w:t>
            </w:r>
            <w:r w:rsidR="00CE1F72" w:rsidRPr="009E5504">
              <w:rPr>
                <w:b/>
                <w:noProof/>
                <w:webHidden/>
                <w:sz w:val="28"/>
                <w:szCs w:val="28"/>
              </w:rPr>
              <w:tab/>
            </w:r>
            <w:r w:rsidR="00CE1F72" w:rsidRPr="009E5504">
              <w:rPr>
                <w:b/>
                <w:noProof/>
                <w:webHidden/>
                <w:sz w:val="28"/>
                <w:szCs w:val="28"/>
              </w:rPr>
              <w:fldChar w:fldCharType="begin"/>
            </w:r>
            <w:r w:rsidR="00CE1F72" w:rsidRPr="009E5504">
              <w:rPr>
                <w:b/>
                <w:noProof/>
                <w:webHidden/>
                <w:sz w:val="28"/>
                <w:szCs w:val="28"/>
              </w:rPr>
              <w:instrText xml:space="preserve"> PAGEREF _Toc151556188 \h </w:instrText>
            </w:r>
            <w:r w:rsidR="00CE1F72" w:rsidRPr="009E5504">
              <w:rPr>
                <w:b/>
                <w:noProof/>
                <w:webHidden/>
                <w:sz w:val="28"/>
                <w:szCs w:val="28"/>
              </w:rPr>
            </w:r>
            <w:r w:rsidR="00CE1F72" w:rsidRPr="009E5504">
              <w:rPr>
                <w:b/>
                <w:noProof/>
                <w:webHidden/>
                <w:sz w:val="28"/>
                <w:szCs w:val="28"/>
              </w:rPr>
              <w:fldChar w:fldCharType="separate"/>
            </w:r>
            <w:r w:rsidR="00743B3A">
              <w:rPr>
                <w:b/>
                <w:noProof/>
                <w:webHidden/>
                <w:sz w:val="28"/>
                <w:szCs w:val="28"/>
              </w:rPr>
              <w:t>18</w:t>
            </w:r>
            <w:r w:rsidR="00CE1F72" w:rsidRPr="009E5504">
              <w:rPr>
                <w:b/>
                <w:noProof/>
                <w:webHidden/>
                <w:sz w:val="28"/>
                <w:szCs w:val="28"/>
              </w:rPr>
              <w:fldChar w:fldCharType="end"/>
            </w:r>
          </w:hyperlink>
        </w:p>
        <w:p w14:paraId="14F41F01" w14:textId="77777777" w:rsidR="00CE1F72" w:rsidRPr="009E5504" w:rsidRDefault="0046680E" w:rsidP="009E5504">
          <w:pPr>
            <w:pStyle w:val="22"/>
            <w:tabs>
              <w:tab w:val="right" w:leader="dot" w:pos="9622"/>
            </w:tabs>
            <w:spacing w:after="0"/>
            <w:ind w:left="0"/>
            <w:rPr>
              <w:rFonts w:asciiTheme="minorHAnsi" w:eastAsiaTheme="minorEastAsia" w:hAnsiTheme="minorHAnsi" w:cstheme="minorBidi"/>
              <w:noProof/>
              <w:sz w:val="28"/>
              <w:szCs w:val="28"/>
            </w:rPr>
          </w:pPr>
          <w:hyperlink w:anchor="_Toc151556189" w:history="1">
            <w:r w:rsidR="00CE1F72" w:rsidRPr="009E5504">
              <w:rPr>
                <w:rStyle w:val="a6"/>
                <w:noProof/>
                <w:sz w:val="28"/>
                <w:szCs w:val="28"/>
                <w:shd w:val="clear" w:color="auto" w:fill="FFFFFF"/>
                <w:lang w:val="kk-KZ"/>
              </w:rPr>
              <w:t>1.1 Исламдық қаржы жүйесінің қалыптасуының тарихи алғышарттары</w:t>
            </w:r>
            <w:r w:rsidR="00CE1F72" w:rsidRPr="009E5504">
              <w:rPr>
                <w:noProof/>
                <w:webHidden/>
                <w:sz w:val="28"/>
                <w:szCs w:val="28"/>
              </w:rPr>
              <w:tab/>
            </w:r>
            <w:r w:rsidR="00CE1F72" w:rsidRPr="009E5504">
              <w:rPr>
                <w:noProof/>
                <w:webHidden/>
                <w:sz w:val="28"/>
                <w:szCs w:val="28"/>
              </w:rPr>
              <w:fldChar w:fldCharType="begin"/>
            </w:r>
            <w:r w:rsidR="00CE1F72" w:rsidRPr="009E5504">
              <w:rPr>
                <w:noProof/>
                <w:webHidden/>
                <w:sz w:val="28"/>
                <w:szCs w:val="28"/>
              </w:rPr>
              <w:instrText xml:space="preserve"> PAGEREF _Toc151556189 \h </w:instrText>
            </w:r>
            <w:r w:rsidR="00CE1F72" w:rsidRPr="009E5504">
              <w:rPr>
                <w:noProof/>
                <w:webHidden/>
                <w:sz w:val="28"/>
                <w:szCs w:val="28"/>
              </w:rPr>
            </w:r>
            <w:r w:rsidR="00CE1F72" w:rsidRPr="009E5504">
              <w:rPr>
                <w:noProof/>
                <w:webHidden/>
                <w:sz w:val="28"/>
                <w:szCs w:val="28"/>
              </w:rPr>
              <w:fldChar w:fldCharType="separate"/>
            </w:r>
            <w:r w:rsidR="00743B3A">
              <w:rPr>
                <w:noProof/>
                <w:webHidden/>
                <w:sz w:val="28"/>
                <w:szCs w:val="28"/>
              </w:rPr>
              <w:t>18</w:t>
            </w:r>
            <w:r w:rsidR="00CE1F72" w:rsidRPr="009E5504">
              <w:rPr>
                <w:noProof/>
                <w:webHidden/>
                <w:sz w:val="28"/>
                <w:szCs w:val="28"/>
              </w:rPr>
              <w:fldChar w:fldCharType="end"/>
            </w:r>
          </w:hyperlink>
        </w:p>
        <w:p w14:paraId="74561831" w14:textId="77777777" w:rsidR="00CE1F72" w:rsidRPr="009E5504" w:rsidRDefault="0046680E" w:rsidP="009E5504">
          <w:pPr>
            <w:pStyle w:val="22"/>
            <w:tabs>
              <w:tab w:val="right" w:leader="dot" w:pos="9622"/>
            </w:tabs>
            <w:spacing w:after="0"/>
            <w:ind w:left="0"/>
            <w:rPr>
              <w:rFonts w:asciiTheme="minorHAnsi" w:eastAsiaTheme="minorEastAsia" w:hAnsiTheme="minorHAnsi" w:cstheme="minorBidi"/>
              <w:noProof/>
              <w:sz w:val="28"/>
              <w:szCs w:val="28"/>
            </w:rPr>
          </w:pPr>
          <w:hyperlink w:anchor="_Toc151556190" w:history="1">
            <w:r w:rsidR="00CE1F72" w:rsidRPr="009E5504">
              <w:rPr>
                <w:rStyle w:val="a6"/>
                <w:noProof/>
                <w:sz w:val="28"/>
                <w:szCs w:val="28"/>
                <w:lang w:val="kk-KZ"/>
              </w:rPr>
              <w:t>1.2. Исламдық қаржы жүйесінің теориялық және шариғи негіздері</w:t>
            </w:r>
            <w:r w:rsidR="00CE1F72" w:rsidRPr="009E5504">
              <w:rPr>
                <w:noProof/>
                <w:webHidden/>
                <w:sz w:val="28"/>
                <w:szCs w:val="28"/>
              </w:rPr>
              <w:tab/>
            </w:r>
            <w:r w:rsidR="00CE1F72" w:rsidRPr="009E5504">
              <w:rPr>
                <w:noProof/>
                <w:webHidden/>
                <w:sz w:val="28"/>
                <w:szCs w:val="28"/>
              </w:rPr>
              <w:fldChar w:fldCharType="begin"/>
            </w:r>
            <w:r w:rsidR="00CE1F72" w:rsidRPr="009E5504">
              <w:rPr>
                <w:noProof/>
                <w:webHidden/>
                <w:sz w:val="28"/>
                <w:szCs w:val="28"/>
              </w:rPr>
              <w:instrText xml:space="preserve"> PAGEREF _Toc151556190 \h </w:instrText>
            </w:r>
            <w:r w:rsidR="00CE1F72" w:rsidRPr="009E5504">
              <w:rPr>
                <w:noProof/>
                <w:webHidden/>
                <w:sz w:val="28"/>
                <w:szCs w:val="28"/>
              </w:rPr>
            </w:r>
            <w:r w:rsidR="00CE1F72" w:rsidRPr="009E5504">
              <w:rPr>
                <w:noProof/>
                <w:webHidden/>
                <w:sz w:val="28"/>
                <w:szCs w:val="28"/>
              </w:rPr>
              <w:fldChar w:fldCharType="separate"/>
            </w:r>
            <w:r w:rsidR="00743B3A">
              <w:rPr>
                <w:noProof/>
                <w:webHidden/>
                <w:sz w:val="28"/>
                <w:szCs w:val="28"/>
              </w:rPr>
              <w:t>26</w:t>
            </w:r>
            <w:r w:rsidR="00CE1F72" w:rsidRPr="009E5504">
              <w:rPr>
                <w:noProof/>
                <w:webHidden/>
                <w:sz w:val="28"/>
                <w:szCs w:val="28"/>
              </w:rPr>
              <w:fldChar w:fldCharType="end"/>
            </w:r>
          </w:hyperlink>
        </w:p>
        <w:p w14:paraId="25EAFDCC" w14:textId="77777777" w:rsidR="00CE1F72" w:rsidRPr="009E5504" w:rsidRDefault="0046680E" w:rsidP="009E5504">
          <w:pPr>
            <w:pStyle w:val="22"/>
            <w:tabs>
              <w:tab w:val="right" w:leader="dot" w:pos="9622"/>
            </w:tabs>
            <w:spacing w:after="0"/>
            <w:ind w:left="0"/>
            <w:rPr>
              <w:rFonts w:asciiTheme="minorHAnsi" w:eastAsiaTheme="minorEastAsia" w:hAnsiTheme="minorHAnsi" w:cstheme="minorBidi"/>
              <w:noProof/>
              <w:sz w:val="28"/>
              <w:szCs w:val="28"/>
            </w:rPr>
          </w:pPr>
          <w:hyperlink w:anchor="_Toc151556191" w:history="1">
            <w:r w:rsidR="00CE1F72" w:rsidRPr="009E5504">
              <w:rPr>
                <w:rStyle w:val="a6"/>
                <w:noProof/>
                <w:sz w:val="28"/>
                <w:szCs w:val="28"/>
                <w:shd w:val="clear" w:color="auto" w:fill="FFFFFF"/>
                <w:lang w:val="kk-KZ"/>
              </w:rPr>
              <w:t>1.3. Исламдық қаржы өнімдері аясындағы теориялық дискурстер</w:t>
            </w:r>
            <w:r w:rsidR="00CE1F72" w:rsidRPr="009E5504">
              <w:rPr>
                <w:noProof/>
                <w:webHidden/>
                <w:sz w:val="28"/>
                <w:szCs w:val="28"/>
              </w:rPr>
              <w:tab/>
            </w:r>
            <w:r w:rsidR="00CE1F72" w:rsidRPr="009E5504">
              <w:rPr>
                <w:noProof/>
                <w:webHidden/>
                <w:sz w:val="28"/>
                <w:szCs w:val="28"/>
              </w:rPr>
              <w:fldChar w:fldCharType="begin"/>
            </w:r>
            <w:r w:rsidR="00CE1F72" w:rsidRPr="009E5504">
              <w:rPr>
                <w:noProof/>
                <w:webHidden/>
                <w:sz w:val="28"/>
                <w:szCs w:val="28"/>
              </w:rPr>
              <w:instrText xml:space="preserve"> PAGEREF _Toc151556191 \h </w:instrText>
            </w:r>
            <w:r w:rsidR="00CE1F72" w:rsidRPr="009E5504">
              <w:rPr>
                <w:noProof/>
                <w:webHidden/>
                <w:sz w:val="28"/>
                <w:szCs w:val="28"/>
              </w:rPr>
            </w:r>
            <w:r w:rsidR="00CE1F72" w:rsidRPr="009E5504">
              <w:rPr>
                <w:noProof/>
                <w:webHidden/>
                <w:sz w:val="28"/>
                <w:szCs w:val="28"/>
              </w:rPr>
              <w:fldChar w:fldCharType="separate"/>
            </w:r>
            <w:r w:rsidR="00743B3A">
              <w:rPr>
                <w:noProof/>
                <w:webHidden/>
                <w:sz w:val="28"/>
                <w:szCs w:val="28"/>
              </w:rPr>
              <w:t>31</w:t>
            </w:r>
            <w:r w:rsidR="00CE1F72" w:rsidRPr="009E5504">
              <w:rPr>
                <w:noProof/>
                <w:webHidden/>
                <w:sz w:val="28"/>
                <w:szCs w:val="28"/>
              </w:rPr>
              <w:fldChar w:fldCharType="end"/>
            </w:r>
          </w:hyperlink>
        </w:p>
        <w:p w14:paraId="43174776" w14:textId="77777777" w:rsidR="00CE1F72" w:rsidRPr="009E5504" w:rsidRDefault="0046680E" w:rsidP="009E5504">
          <w:pPr>
            <w:pStyle w:val="22"/>
            <w:tabs>
              <w:tab w:val="right" w:leader="dot" w:pos="9622"/>
            </w:tabs>
            <w:spacing w:after="0"/>
            <w:ind w:left="0"/>
            <w:rPr>
              <w:rFonts w:asciiTheme="minorHAnsi" w:eastAsiaTheme="minorEastAsia" w:hAnsiTheme="minorHAnsi" w:cstheme="minorBidi"/>
              <w:noProof/>
              <w:sz w:val="28"/>
              <w:szCs w:val="28"/>
            </w:rPr>
          </w:pPr>
          <w:hyperlink w:anchor="_Toc151556192" w:history="1">
            <w:r w:rsidR="00CE1F72" w:rsidRPr="009E5504">
              <w:rPr>
                <w:rStyle w:val="a6"/>
                <w:noProof/>
                <w:sz w:val="28"/>
                <w:szCs w:val="28"/>
                <w:lang w:val="kk-KZ"/>
              </w:rPr>
              <w:t xml:space="preserve">1.4. </w:t>
            </w:r>
            <w:r w:rsidR="00CE1F72" w:rsidRPr="009E5504">
              <w:rPr>
                <w:rStyle w:val="a6"/>
                <w:noProof/>
                <w:sz w:val="28"/>
                <w:szCs w:val="28"/>
                <w:shd w:val="clear" w:color="auto" w:fill="FFFFFF"/>
                <w:lang w:val="kk-KZ"/>
              </w:rPr>
              <w:t>Борыштық қаржы өнімдерінің түрлері мен ерекшеліктері</w:t>
            </w:r>
            <w:r w:rsidR="00CE1F72" w:rsidRPr="009E5504">
              <w:rPr>
                <w:noProof/>
                <w:webHidden/>
                <w:sz w:val="28"/>
                <w:szCs w:val="28"/>
              </w:rPr>
              <w:tab/>
            </w:r>
            <w:r w:rsidR="00CE1F72" w:rsidRPr="009E5504">
              <w:rPr>
                <w:noProof/>
                <w:webHidden/>
                <w:sz w:val="28"/>
                <w:szCs w:val="28"/>
              </w:rPr>
              <w:fldChar w:fldCharType="begin"/>
            </w:r>
            <w:r w:rsidR="00CE1F72" w:rsidRPr="009E5504">
              <w:rPr>
                <w:noProof/>
                <w:webHidden/>
                <w:sz w:val="28"/>
                <w:szCs w:val="28"/>
              </w:rPr>
              <w:instrText xml:space="preserve"> PAGEREF _Toc151556192 \h </w:instrText>
            </w:r>
            <w:r w:rsidR="00CE1F72" w:rsidRPr="009E5504">
              <w:rPr>
                <w:noProof/>
                <w:webHidden/>
                <w:sz w:val="28"/>
                <w:szCs w:val="28"/>
              </w:rPr>
            </w:r>
            <w:r w:rsidR="00CE1F72" w:rsidRPr="009E5504">
              <w:rPr>
                <w:noProof/>
                <w:webHidden/>
                <w:sz w:val="28"/>
                <w:szCs w:val="28"/>
              </w:rPr>
              <w:fldChar w:fldCharType="separate"/>
            </w:r>
            <w:r w:rsidR="00743B3A">
              <w:rPr>
                <w:noProof/>
                <w:webHidden/>
                <w:sz w:val="28"/>
                <w:szCs w:val="28"/>
              </w:rPr>
              <w:t>40</w:t>
            </w:r>
            <w:r w:rsidR="00CE1F72" w:rsidRPr="009E5504">
              <w:rPr>
                <w:noProof/>
                <w:webHidden/>
                <w:sz w:val="28"/>
                <w:szCs w:val="28"/>
              </w:rPr>
              <w:fldChar w:fldCharType="end"/>
            </w:r>
          </w:hyperlink>
        </w:p>
        <w:p w14:paraId="6F1D573A" w14:textId="77777777" w:rsidR="00CE1F72" w:rsidRPr="00CE1F72" w:rsidRDefault="0046680E" w:rsidP="009E5504">
          <w:pPr>
            <w:pStyle w:val="22"/>
            <w:tabs>
              <w:tab w:val="right" w:leader="dot" w:pos="9622"/>
            </w:tabs>
            <w:spacing w:after="0"/>
            <w:ind w:left="0"/>
            <w:rPr>
              <w:rFonts w:asciiTheme="minorHAnsi" w:eastAsiaTheme="minorEastAsia" w:hAnsiTheme="minorHAnsi" w:cstheme="minorBidi"/>
              <w:noProof/>
              <w:sz w:val="28"/>
              <w:szCs w:val="28"/>
            </w:rPr>
          </w:pPr>
          <w:hyperlink w:anchor="_Toc151556193" w:history="1">
            <w:r w:rsidR="00CE1F72" w:rsidRPr="00CE1F72">
              <w:rPr>
                <w:rStyle w:val="a6"/>
                <w:b/>
                <w:noProof/>
                <w:sz w:val="28"/>
                <w:szCs w:val="28"/>
                <w:lang w:val="kk-KZ"/>
              </w:rPr>
              <w:t>2 ИСЛАМДЫҚ ҚАРЖЫ ИНДУСТРИЯСЫНЫҢ ҚАЗІРГІ ЖАҒДАЙЫ: ӘЛЕМДІК ТӘЖІРИБЕНІ САЛЫСТЫРМАЛЫ ТАЛДАУ</w:t>
            </w:r>
            <w:r w:rsidR="00CE1F72" w:rsidRPr="00CE1F72">
              <w:rPr>
                <w:noProof/>
                <w:webHidden/>
                <w:sz w:val="28"/>
                <w:szCs w:val="28"/>
              </w:rPr>
              <w:tab/>
            </w:r>
            <w:r w:rsidR="00CE1F72" w:rsidRPr="00CE1F72">
              <w:rPr>
                <w:noProof/>
                <w:webHidden/>
                <w:sz w:val="28"/>
                <w:szCs w:val="28"/>
              </w:rPr>
              <w:fldChar w:fldCharType="begin"/>
            </w:r>
            <w:r w:rsidR="00CE1F72" w:rsidRPr="00CE1F72">
              <w:rPr>
                <w:noProof/>
                <w:webHidden/>
                <w:sz w:val="28"/>
                <w:szCs w:val="28"/>
              </w:rPr>
              <w:instrText xml:space="preserve"> PAGEREF _Toc151556193 \h </w:instrText>
            </w:r>
            <w:r w:rsidR="00CE1F72" w:rsidRPr="00CE1F72">
              <w:rPr>
                <w:noProof/>
                <w:webHidden/>
                <w:sz w:val="28"/>
                <w:szCs w:val="28"/>
              </w:rPr>
            </w:r>
            <w:r w:rsidR="00CE1F72" w:rsidRPr="00CE1F72">
              <w:rPr>
                <w:noProof/>
                <w:webHidden/>
                <w:sz w:val="28"/>
                <w:szCs w:val="28"/>
              </w:rPr>
              <w:fldChar w:fldCharType="separate"/>
            </w:r>
            <w:r w:rsidR="00743B3A">
              <w:rPr>
                <w:noProof/>
                <w:webHidden/>
                <w:sz w:val="28"/>
                <w:szCs w:val="28"/>
              </w:rPr>
              <w:t>49</w:t>
            </w:r>
            <w:r w:rsidR="00CE1F72" w:rsidRPr="00CE1F72">
              <w:rPr>
                <w:noProof/>
                <w:webHidden/>
                <w:sz w:val="28"/>
                <w:szCs w:val="28"/>
              </w:rPr>
              <w:fldChar w:fldCharType="end"/>
            </w:r>
          </w:hyperlink>
        </w:p>
        <w:p w14:paraId="53A83259" w14:textId="77777777" w:rsidR="00CE1F72" w:rsidRPr="009E5504" w:rsidRDefault="0046680E" w:rsidP="009E5504">
          <w:pPr>
            <w:pStyle w:val="22"/>
            <w:tabs>
              <w:tab w:val="right" w:leader="dot" w:pos="9622"/>
            </w:tabs>
            <w:spacing w:after="0"/>
            <w:ind w:left="0"/>
            <w:rPr>
              <w:rFonts w:asciiTheme="minorHAnsi" w:eastAsiaTheme="minorEastAsia" w:hAnsiTheme="minorHAnsi" w:cstheme="minorBidi"/>
              <w:noProof/>
              <w:sz w:val="28"/>
              <w:szCs w:val="28"/>
            </w:rPr>
          </w:pPr>
          <w:hyperlink w:anchor="_Toc151556194" w:history="1">
            <w:r w:rsidR="00CE1F72" w:rsidRPr="009E5504">
              <w:rPr>
                <w:rStyle w:val="a6"/>
                <w:noProof/>
                <w:sz w:val="28"/>
                <w:szCs w:val="28"/>
                <w:shd w:val="clear" w:color="auto" w:fill="FFFFFF"/>
                <w:lang w:val="kk-KZ"/>
              </w:rPr>
              <w:t>2.1 Ислам банктерінің институционалды даму қарқыны мен құқықтық инфрақұрылымы: әлемдік тәжірибе</w:t>
            </w:r>
            <w:r w:rsidR="00CE1F72" w:rsidRPr="009E5504">
              <w:rPr>
                <w:noProof/>
                <w:webHidden/>
                <w:sz w:val="28"/>
                <w:szCs w:val="28"/>
              </w:rPr>
              <w:tab/>
            </w:r>
            <w:r w:rsidR="00CE1F72" w:rsidRPr="009E5504">
              <w:rPr>
                <w:noProof/>
                <w:webHidden/>
                <w:sz w:val="28"/>
                <w:szCs w:val="28"/>
              </w:rPr>
              <w:fldChar w:fldCharType="begin"/>
            </w:r>
            <w:r w:rsidR="00CE1F72" w:rsidRPr="009E5504">
              <w:rPr>
                <w:noProof/>
                <w:webHidden/>
                <w:sz w:val="28"/>
                <w:szCs w:val="28"/>
              </w:rPr>
              <w:instrText xml:space="preserve"> PAGEREF _Toc151556194 \h </w:instrText>
            </w:r>
            <w:r w:rsidR="00CE1F72" w:rsidRPr="009E5504">
              <w:rPr>
                <w:noProof/>
                <w:webHidden/>
                <w:sz w:val="28"/>
                <w:szCs w:val="28"/>
              </w:rPr>
            </w:r>
            <w:r w:rsidR="00CE1F72" w:rsidRPr="009E5504">
              <w:rPr>
                <w:noProof/>
                <w:webHidden/>
                <w:sz w:val="28"/>
                <w:szCs w:val="28"/>
              </w:rPr>
              <w:fldChar w:fldCharType="separate"/>
            </w:r>
            <w:r w:rsidR="00743B3A">
              <w:rPr>
                <w:noProof/>
                <w:webHidden/>
                <w:sz w:val="28"/>
                <w:szCs w:val="28"/>
              </w:rPr>
              <w:t>49</w:t>
            </w:r>
            <w:r w:rsidR="00CE1F72" w:rsidRPr="009E5504">
              <w:rPr>
                <w:noProof/>
                <w:webHidden/>
                <w:sz w:val="28"/>
                <w:szCs w:val="28"/>
              </w:rPr>
              <w:fldChar w:fldCharType="end"/>
            </w:r>
          </w:hyperlink>
        </w:p>
        <w:p w14:paraId="76A057EC" w14:textId="77777777" w:rsidR="00CE1F72" w:rsidRPr="009E5504" w:rsidRDefault="0046680E" w:rsidP="009E5504">
          <w:pPr>
            <w:pStyle w:val="22"/>
            <w:tabs>
              <w:tab w:val="right" w:leader="dot" w:pos="9622"/>
            </w:tabs>
            <w:spacing w:after="0"/>
            <w:ind w:left="0"/>
            <w:rPr>
              <w:rFonts w:asciiTheme="minorHAnsi" w:eastAsiaTheme="minorEastAsia" w:hAnsiTheme="minorHAnsi" w:cstheme="minorBidi"/>
              <w:noProof/>
              <w:sz w:val="28"/>
              <w:szCs w:val="28"/>
            </w:rPr>
          </w:pPr>
          <w:hyperlink w:anchor="_Toc151556195" w:history="1">
            <w:r w:rsidR="00CE1F72" w:rsidRPr="009E5504">
              <w:rPr>
                <w:rStyle w:val="a6"/>
                <w:noProof/>
                <w:sz w:val="28"/>
                <w:szCs w:val="28"/>
                <w:shd w:val="clear" w:color="auto" w:fill="FFFFFF"/>
                <w:lang w:val="kk-KZ"/>
              </w:rPr>
              <w:t>2.2. Таяу Шығыс және Солтүстік Африка елдеріндегі ислам банктерінің даму ерекшеліктері</w:t>
            </w:r>
            <w:r w:rsidR="00CE1F72" w:rsidRPr="009E5504">
              <w:rPr>
                <w:noProof/>
                <w:webHidden/>
                <w:sz w:val="28"/>
                <w:szCs w:val="28"/>
              </w:rPr>
              <w:tab/>
            </w:r>
            <w:r w:rsidR="00CE1F72" w:rsidRPr="009E5504">
              <w:rPr>
                <w:noProof/>
                <w:webHidden/>
                <w:sz w:val="28"/>
                <w:szCs w:val="28"/>
              </w:rPr>
              <w:fldChar w:fldCharType="begin"/>
            </w:r>
            <w:r w:rsidR="00CE1F72" w:rsidRPr="009E5504">
              <w:rPr>
                <w:noProof/>
                <w:webHidden/>
                <w:sz w:val="28"/>
                <w:szCs w:val="28"/>
              </w:rPr>
              <w:instrText xml:space="preserve"> PAGEREF _Toc151556195 \h </w:instrText>
            </w:r>
            <w:r w:rsidR="00CE1F72" w:rsidRPr="009E5504">
              <w:rPr>
                <w:noProof/>
                <w:webHidden/>
                <w:sz w:val="28"/>
                <w:szCs w:val="28"/>
              </w:rPr>
            </w:r>
            <w:r w:rsidR="00CE1F72" w:rsidRPr="009E5504">
              <w:rPr>
                <w:noProof/>
                <w:webHidden/>
                <w:sz w:val="28"/>
                <w:szCs w:val="28"/>
              </w:rPr>
              <w:fldChar w:fldCharType="separate"/>
            </w:r>
            <w:r w:rsidR="00743B3A">
              <w:rPr>
                <w:noProof/>
                <w:webHidden/>
                <w:sz w:val="28"/>
                <w:szCs w:val="28"/>
              </w:rPr>
              <w:t>54</w:t>
            </w:r>
            <w:r w:rsidR="00CE1F72" w:rsidRPr="009E5504">
              <w:rPr>
                <w:noProof/>
                <w:webHidden/>
                <w:sz w:val="28"/>
                <w:szCs w:val="28"/>
              </w:rPr>
              <w:fldChar w:fldCharType="end"/>
            </w:r>
          </w:hyperlink>
        </w:p>
        <w:p w14:paraId="0059DF8A" w14:textId="77777777" w:rsidR="00CE1F72" w:rsidRPr="009E5504" w:rsidRDefault="0046680E" w:rsidP="009E5504">
          <w:pPr>
            <w:pStyle w:val="22"/>
            <w:tabs>
              <w:tab w:val="right" w:leader="dot" w:pos="9622"/>
            </w:tabs>
            <w:spacing w:after="0"/>
            <w:ind w:left="0"/>
            <w:rPr>
              <w:rFonts w:asciiTheme="minorHAnsi" w:eastAsiaTheme="minorEastAsia" w:hAnsiTheme="minorHAnsi" w:cstheme="minorBidi"/>
              <w:noProof/>
              <w:sz w:val="28"/>
              <w:szCs w:val="28"/>
            </w:rPr>
          </w:pPr>
          <w:hyperlink w:anchor="_Toc151556196" w:history="1">
            <w:r w:rsidR="00CE1F72" w:rsidRPr="009E5504">
              <w:rPr>
                <w:rStyle w:val="a6"/>
                <w:noProof/>
                <w:sz w:val="28"/>
                <w:szCs w:val="28"/>
                <w:shd w:val="clear" w:color="auto" w:fill="FFFFFF"/>
                <w:lang w:val="kk-KZ"/>
              </w:rPr>
              <w:t>2.3 Азия және ТМД елдеріндегі исламдық қаржы секторының жағдайы</w:t>
            </w:r>
            <w:r w:rsidR="00CE1F72" w:rsidRPr="009E5504">
              <w:rPr>
                <w:noProof/>
                <w:webHidden/>
                <w:sz w:val="28"/>
                <w:szCs w:val="28"/>
              </w:rPr>
              <w:tab/>
            </w:r>
            <w:r w:rsidR="00CE1F72" w:rsidRPr="009E5504">
              <w:rPr>
                <w:noProof/>
                <w:webHidden/>
                <w:sz w:val="28"/>
                <w:szCs w:val="28"/>
              </w:rPr>
              <w:fldChar w:fldCharType="begin"/>
            </w:r>
            <w:r w:rsidR="00CE1F72" w:rsidRPr="009E5504">
              <w:rPr>
                <w:noProof/>
                <w:webHidden/>
                <w:sz w:val="28"/>
                <w:szCs w:val="28"/>
              </w:rPr>
              <w:instrText xml:space="preserve"> PAGEREF _Toc151556196 \h </w:instrText>
            </w:r>
            <w:r w:rsidR="00CE1F72" w:rsidRPr="009E5504">
              <w:rPr>
                <w:noProof/>
                <w:webHidden/>
                <w:sz w:val="28"/>
                <w:szCs w:val="28"/>
              </w:rPr>
            </w:r>
            <w:r w:rsidR="00CE1F72" w:rsidRPr="009E5504">
              <w:rPr>
                <w:noProof/>
                <w:webHidden/>
                <w:sz w:val="28"/>
                <w:szCs w:val="28"/>
              </w:rPr>
              <w:fldChar w:fldCharType="separate"/>
            </w:r>
            <w:r w:rsidR="00743B3A">
              <w:rPr>
                <w:noProof/>
                <w:webHidden/>
                <w:sz w:val="28"/>
                <w:szCs w:val="28"/>
              </w:rPr>
              <w:t>60</w:t>
            </w:r>
            <w:r w:rsidR="00CE1F72" w:rsidRPr="009E5504">
              <w:rPr>
                <w:noProof/>
                <w:webHidden/>
                <w:sz w:val="28"/>
                <w:szCs w:val="28"/>
              </w:rPr>
              <w:fldChar w:fldCharType="end"/>
            </w:r>
          </w:hyperlink>
        </w:p>
        <w:p w14:paraId="12E16CB4" w14:textId="77777777" w:rsidR="00CE1F72" w:rsidRPr="009E5504" w:rsidRDefault="0046680E" w:rsidP="009E5504">
          <w:pPr>
            <w:pStyle w:val="22"/>
            <w:tabs>
              <w:tab w:val="right" w:leader="dot" w:pos="9622"/>
            </w:tabs>
            <w:spacing w:after="0"/>
            <w:ind w:left="0"/>
            <w:rPr>
              <w:rFonts w:asciiTheme="minorHAnsi" w:eastAsiaTheme="minorEastAsia" w:hAnsiTheme="minorHAnsi" w:cstheme="minorBidi"/>
              <w:noProof/>
              <w:sz w:val="28"/>
              <w:szCs w:val="28"/>
            </w:rPr>
          </w:pPr>
          <w:hyperlink w:anchor="_Toc151556197" w:history="1">
            <w:r w:rsidR="00CE1F72" w:rsidRPr="009E5504">
              <w:rPr>
                <w:rStyle w:val="a6"/>
                <w:noProof/>
                <w:sz w:val="28"/>
                <w:szCs w:val="28"/>
                <w:lang w:val="kk-KZ"/>
              </w:rPr>
              <w:t>2.4. АҚШ және Батыс Еуропа елдеріндегі ислам банктерінің тәжірибесі</w:t>
            </w:r>
            <w:r w:rsidR="00CE1F72" w:rsidRPr="009E5504">
              <w:rPr>
                <w:noProof/>
                <w:webHidden/>
                <w:sz w:val="28"/>
                <w:szCs w:val="28"/>
              </w:rPr>
              <w:tab/>
            </w:r>
            <w:r w:rsidR="00CE1F72" w:rsidRPr="009E5504">
              <w:rPr>
                <w:noProof/>
                <w:webHidden/>
                <w:sz w:val="28"/>
                <w:szCs w:val="28"/>
              </w:rPr>
              <w:fldChar w:fldCharType="begin"/>
            </w:r>
            <w:r w:rsidR="00CE1F72" w:rsidRPr="009E5504">
              <w:rPr>
                <w:noProof/>
                <w:webHidden/>
                <w:sz w:val="28"/>
                <w:szCs w:val="28"/>
              </w:rPr>
              <w:instrText xml:space="preserve"> PAGEREF _Toc151556197 \h </w:instrText>
            </w:r>
            <w:r w:rsidR="00CE1F72" w:rsidRPr="009E5504">
              <w:rPr>
                <w:noProof/>
                <w:webHidden/>
                <w:sz w:val="28"/>
                <w:szCs w:val="28"/>
              </w:rPr>
            </w:r>
            <w:r w:rsidR="00CE1F72" w:rsidRPr="009E5504">
              <w:rPr>
                <w:noProof/>
                <w:webHidden/>
                <w:sz w:val="28"/>
                <w:szCs w:val="28"/>
              </w:rPr>
              <w:fldChar w:fldCharType="separate"/>
            </w:r>
            <w:r w:rsidR="00743B3A">
              <w:rPr>
                <w:noProof/>
                <w:webHidden/>
                <w:sz w:val="28"/>
                <w:szCs w:val="28"/>
              </w:rPr>
              <w:t>67</w:t>
            </w:r>
            <w:r w:rsidR="00CE1F72" w:rsidRPr="009E5504">
              <w:rPr>
                <w:noProof/>
                <w:webHidden/>
                <w:sz w:val="28"/>
                <w:szCs w:val="28"/>
              </w:rPr>
              <w:fldChar w:fldCharType="end"/>
            </w:r>
          </w:hyperlink>
        </w:p>
        <w:p w14:paraId="6D13F860" w14:textId="77777777" w:rsidR="00CE1F72" w:rsidRPr="00CE1F72" w:rsidRDefault="0046680E" w:rsidP="009E5504">
          <w:pPr>
            <w:pStyle w:val="22"/>
            <w:tabs>
              <w:tab w:val="right" w:leader="dot" w:pos="9622"/>
            </w:tabs>
            <w:spacing w:after="0"/>
            <w:ind w:left="0"/>
            <w:rPr>
              <w:rFonts w:asciiTheme="minorHAnsi" w:eastAsiaTheme="minorEastAsia" w:hAnsiTheme="minorHAnsi" w:cstheme="minorBidi"/>
              <w:noProof/>
              <w:sz w:val="28"/>
              <w:szCs w:val="28"/>
            </w:rPr>
          </w:pPr>
          <w:hyperlink w:anchor="_Toc151556198" w:history="1">
            <w:r w:rsidR="00CE1F72" w:rsidRPr="00CE1F72">
              <w:rPr>
                <w:rStyle w:val="a6"/>
                <w:b/>
                <w:noProof/>
                <w:sz w:val="28"/>
                <w:szCs w:val="28"/>
                <w:shd w:val="clear" w:color="auto" w:fill="FFFFFF"/>
                <w:lang w:val="kk-KZ"/>
              </w:rPr>
              <w:t>3 ҚАЗАҚСТАНДАҒЫ ИСЛАМДЫҚ ҚАРЖЫ ИНДУСТРИЯСЫ</w:t>
            </w:r>
            <w:r w:rsidR="00CE1F72" w:rsidRPr="00CE1F72">
              <w:rPr>
                <w:noProof/>
                <w:webHidden/>
                <w:sz w:val="28"/>
                <w:szCs w:val="28"/>
              </w:rPr>
              <w:tab/>
            </w:r>
            <w:r w:rsidR="00CE1F72" w:rsidRPr="00CE1F72">
              <w:rPr>
                <w:noProof/>
                <w:webHidden/>
                <w:sz w:val="28"/>
                <w:szCs w:val="28"/>
              </w:rPr>
              <w:fldChar w:fldCharType="begin"/>
            </w:r>
            <w:r w:rsidR="00CE1F72" w:rsidRPr="00CE1F72">
              <w:rPr>
                <w:noProof/>
                <w:webHidden/>
                <w:sz w:val="28"/>
                <w:szCs w:val="28"/>
              </w:rPr>
              <w:instrText xml:space="preserve"> PAGEREF _Toc151556198 \h </w:instrText>
            </w:r>
            <w:r w:rsidR="00CE1F72" w:rsidRPr="00CE1F72">
              <w:rPr>
                <w:noProof/>
                <w:webHidden/>
                <w:sz w:val="28"/>
                <w:szCs w:val="28"/>
              </w:rPr>
            </w:r>
            <w:r w:rsidR="00CE1F72" w:rsidRPr="00CE1F72">
              <w:rPr>
                <w:noProof/>
                <w:webHidden/>
                <w:sz w:val="28"/>
                <w:szCs w:val="28"/>
              </w:rPr>
              <w:fldChar w:fldCharType="separate"/>
            </w:r>
            <w:r w:rsidR="00743B3A">
              <w:rPr>
                <w:noProof/>
                <w:webHidden/>
                <w:sz w:val="28"/>
                <w:szCs w:val="28"/>
              </w:rPr>
              <w:t>75</w:t>
            </w:r>
            <w:r w:rsidR="00CE1F72" w:rsidRPr="00CE1F72">
              <w:rPr>
                <w:noProof/>
                <w:webHidden/>
                <w:sz w:val="28"/>
                <w:szCs w:val="28"/>
              </w:rPr>
              <w:fldChar w:fldCharType="end"/>
            </w:r>
          </w:hyperlink>
        </w:p>
        <w:p w14:paraId="322C71EB" w14:textId="77777777" w:rsidR="00CE1F72" w:rsidRPr="009E5504" w:rsidRDefault="0046680E" w:rsidP="009E5504">
          <w:pPr>
            <w:pStyle w:val="22"/>
            <w:tabs>
              <w:tab w:val="right" w:leader="dot" w:pos="9622"/>
            </w:tabs>
            <w:spacing w:after="0"/>
            <w:ind w:left="0"/>
            <w:rPr>
              <w:rFonts w:asciiTheme="minorHAnsi" w:eastAsiaTheme="minorEastAsia" w:hAnsiTheme="minorHAnsi" w:cstheme="minorBidi"/>
              <w:noProof/>
              <w:sz w:val="28"/>
              <w:szCs w:val="28"/>
            </w:rPr>
          </w:pPr>
          <w:hyperlink w:anchor="_Toc151556199" w:history="1">
            <w:r w:rsidR="00CE1F72" w:rsidRPr="009E5504">
              <w:rPr>
                <w:rStyle w:val="a6"/>
                <w:noProof/>
                <w:sz w:val="28"/>
                <w:szCs w:val="28"/>
                <w:shd w:val="clear" w:color="auto" w:fill="FFFFFF"/>
                <w:lang w:val="kk-KZ"/>
              </w:rPr>
              <w:t>3.1 Қазақстанға исламдық қаржы секторының енуі: алғашқы тәжірибелер мен институционалды бастамалар</w:t>
            </w:r>
            <w:r w:rsidR="00CE1F72" w:rsidRPr="009E5504">
              <w:rPr>
                <w:noProof/>
                <w:webHidden/>
                <w:sz w:val="28"/>
                <w:szCs w:val="28"/>
              </w:rPr>
              <w:tab/>
            </w:r>
            <w:r w:rsidR="00CE1F72" w:rsidRPr="009E5504">
              <w:rPr>
                <w:noProof/>
                <w:webHidden/>
                <w:sz w:val="28"/>
                <w:szCs w:val="28"/>
              </w:rPr>
              <w:fldChar w:fldCharType="begin"/>
            </w:r>
            <w:r w:rsidR="00CE1F72" w:rsidRPr="009E5504">
              <w:rPr>
                <w:noProof/>
                <w:webHidden/>
                <w:sz w:val="28"/>
                <w:szCs w:val="28"/>
              </w:rPr>
              <w:instrText xml:space="preserve"> PAGEREF _Toc151556199 \h </w:instrText>
            </w:r>
            <w:r w:rsidR="00CE1F72" w:rsidRPr="009E5504">
              <w:rPr>
                <w:noProof/>
                <w:webHidden/>
                <w:sz w:val="28"/>
                <w:szCs w:val="28"/>
              </w:rPr>
            </w:r>
            <w:r w:rsidR="00CE1F72" w:rsidRPr="009E5504">
              <w:rPr>
                <w:noProof/>
                <w:webHidden/>
                <w:sz w:val="28"/>
                <w:szCs w:val="28"/>
              </w:rPr>
              <w:fldChar w:fldCharType="separate"/>
            </w:r>
            <w:r w:rsidR="00743B3A">
              <w:rPr>
                <w:noProof/>
                <w:webHidden/>
                <w:sz w:val="28"/>
                <w:szCs w:val="28"/>
              </w:rPr>
              <w:t>75</w:t>
            </w:r>
            <w:r w:rsidR="00CE1F72" w:rsidRPr="009E5504">
              <w:rPr>
                <w:noProof/>
                <w:webHidden/>
                <w:sz w:val="28"/>
                <w:szCs w:val="28"/>
              </w:rPr>
              <w:fldChar w:fldCharType="end"/>
            </w:r>
          </w:hyperlink>
        </w:p>
        <w:p w14:paraId="6E1B17C4" w14:textId="77777777" w:rsidR="00CE1F72" w:rsidRPr="009E5504" w:rsidRDefault="0046680E" w:rsidP="009E5504">
          <w:pPr>
            <w:pStyle w:val="22"/>
            <w:tabs>
              <w:tab w:val="right" w:leader="dot" w:pos="9622"/>
            </w:tabs>
            <w:spacing w:after="0"/>
            <w:ind w:left="0"/>
            <w:rPr>
              <w:rFonts w:asciiTheme="minorHAnsi" w:eastAsiaTheme="minorEastAsia" w:hAnsiTheme="minorHAnsi" w:cstheme="minorBidi"/>
              <w:noProof/>
              <w:sz w:val="28"/>
              <w:szCs w:val="28"/>
            </w:rPr>
          </w:pPr>
          <w:hyperlink w:anchor="_Toc151556200" w:history="1">
            <w:r w:rsidR="00CE1F72" w:rsidRPr="009E5504">
              <w:rPr>
                <w:rStyle w:val="a6"/>
                <w:noProof/>
                <w:sz w:val="28"/>
                <w:szCs w:val="28"/>
                <w:shd w:val="clear" w:color="auto" w:fill="FFFFFF"/>
                <w:lang w:val="kk-KZ"/>
              </w:rPr>
              <w:t>3.2 Қазақстандағы исламдық қаржы секторының даму тенденциясы және тежеуші факторлар</w:t>
            </w:r>
            <w:r w:rsidR="00CE1F72" w:rsidRPr="009E5504">
              <w:rPr>
                <w:noProof/>
                <w:webHidden/>
                <w:sz w:val="28"/>
                <w:szCs w:val="28"/>
              </w:rPr>
              <w:tab/>
            </w:r>
            <w:r w:rsidR="00CE1F72" w:rsidRPr="009E5504">
              <w:rPr>
                <w:noProof/>
                <w:webHidden/>
                <w:sz w:val="28"/>
                <w:szCs w:val="28"/>
              </w:rPr>
              <w:fldChar w:fldCharType="begin"/>
            </w:r>
            <w:r w:rsidR="00CE1F72" w:rsidRPr="009E5504">
              <w:rPr>
                <w:noProof/>
                <w:webHidden/>
                <w:sz w:val="28"/>
                <w:szCs w:val="28"/>
              </w:rPr>
              <w:instrText xml:space="preserve"> PAGEREF _Toc151556200 \h </w:instrText>
            </w:r>
            <w:r w:rsidR="00CE1F72" w:rsidRPr="009E5504">
              <w:rPr>
                <w:noProof/>
                <w:webHidden/>
                <w:sz w:val="28"/>
                <w:szCs w:val="28"/>
              </w:rPr>
            </w:r>
            <w:r w:rsidR="00CE1F72" w:rsidRPr="009E5504">
              <w:rPr>
                <w:noProof/>
                <w:webHidden/>
                <w:sz w:val="28"/>
                <w:szCs w:val="28"/>
              </w:rPr>
              <w:fldChar w:fldCharType="separate"/>
            </w:r>
            <w:r w:rsidR="00743B3A">
              <w:rPr>
                <w:noProof/>
                <w:webHidden/>
                <w:sz w:val="28"/>
                <w:szCs w:val="28"/>
              </w:rPr>
              <w:t>81</w:t>
            </w:r>
            <w:r w:rsidR="00CE1F72" w:rsidRPr="009E5504">
              <w:rPr>
                <w:noProof/>
                <w:webHidden/>
                <w:sz w:val="28"/>
                <w:szCs w:val="28"/>
              </w:rPr>
              <w:fldChar w:fldCharType="end"/>
            </w:r>
          </w:hyperlink>
        </w:p>
        <w:p w14:paraId="206B9A6A" w14:textId="77777777" w:rsidR="00CE1F72" w:rsidRPr="009E5504" w:rsidRDefault="0046680E" w:rsidP="009E5504">
          <w:pPr>
            <w:pStyle w:val="22"/>
            <w:tabs>
              <w:tab w:val="right" w:leader="dot" w:pos="9622"/>
            </w:tabs>
            <w:spacing w:after="0"/>
            <w:ind w:left="0"/>
            <w:rPr>
              <w:rFonts w:asciiTheme="minorHAnsi" w:eastAsiaTheme="minorEastAsia" w:hAnsiTheme="minorHAnsi" w:cstheme="minorBidi"/>
              <w:noProof/>
              <w:sz w:val="28"/>
              <w:szCs w:val="28"/>
            </w:rPr>
          </w:pPr>
          <w:hyperlink w:anchor="_Toc151556201" w:history="1">
            <w:r w:rsidR="00CE1F72" w:rsidRPr="009E5504">
              <w:rPr>
                <w:rStyle w:val="a6"/>
                <w:noProof/>
                <w:sz w:val="28"/>
                <w:szCs w:val="28"/>
                <w:lang w:val="kk-KZ"/>
              </w:rPr>
              <w:t>3.3 Қазақстандағы исламдық қаржы институттарында қолданылатын өнімдер</w:t>
            </w:r>
            <w:r w:rsidR="00CE1F72" w:rsidRPr="009E5504">
              <w:rPr>
                <w:noProof/>
                <w:webHidden/>
                <w:sz w:val="28"/>
                <w:szCs w:val="28"/>
              </w:rPr>
              <w:tab/>
            </w:r>
            <w:r w:rsidR="00CE1F72" w:rsidRPr="009E5504">
              <w:rPr>
                <w:noProof/>
                <w:webHidden/>
                <w:sz w:val="28"/>
                <w:szCs w:val="28"/>
              </w:rPr>
              <w:fldChar w:fldCharType="begin"/>
            </w:r>
            <w:r w:rsidR="00CE1F72" w:rsidRPr="009E5504">
              <w:rPr>
                <w:noProof/>
                <w:webHidden/>
                <w:sz w:val="28"/>
                <w:szCs w:val="28"/>
              </w:rPr>
              <w:instrText xml:space="preserve"> PAGEREF _Toc151556201 \h </w:instrText>
            </w:r>
            <w:r w:rsidR="00CE1F72" w:rsidRPr="009E5504">
              <w:rPr>
                <w:noProof/>
                <w:webHidden/>
                <w:sz w:val="28"/>
                <w:szCs w:val="28"/>
              </w:rPr>
            </w:r>
            <w:r w:rsidR="00CE1F72" w:rsidRPr="009E5504">
              <w:rPr>
                <w:noProof/>
                <w:webHidden/>
                <w:sz w:val="28"/>
                <w:szCs w:val="28"/>
              </w:rPr>
              <w:fldChar w:fldCharType="separate"/>
            </w:r>
            <w:r w:rsidR="00743B3A">
              <w:rPr>
                <w:noProof/>
                <w:webHidden/>
                <w:sz w:val="28"/>
                <w:szCs w:val="28"/>
              </w:rPr>
              <w:t>94</w:t>
            </w:r>
            <w:r w:rsidR="00CE1F72" w:rsidRPr="009E5504">
              <w:rPr>
                <w:noProof/>
                <w:webHidden/>
                <w:sz w:val="28"/>
                <w:szCs w:val="28"/>
              </w:rPr>
              <w:fldChar w:fldCharType="end"/>
            </w:r>
          </w:hyperlink>
        </w:p>
        <w:p w14:paraId="5B0F90AD" w14:textId="77777777" w:rsidR="00CE1F72" w:rsidRPr="00CE1F72" w:rsidRDefault="0046680E" w:rsidP="009E5504">
          <w:pPr>
            <w:pStyle w:val="22"/>
            <w:tabs>
              <w:tab w:val="right" w:leader="dot" w:pos="9622"/>
            </w:tabs>
            <w:spacing w:after="0"/>
            <w:ind w:left="0"/>
            <w:rPr>
              <w:rFonts w:asciiTheme="minorHAnsi" w:eastAsiaTheme="minorEastAsia" w:hAnsiTheme="minorHAnsi" w:cstheme="minorBidi"/>
              <w:noProof/>
              <w:sz w:val="28"/>
              <w:szCs w:val="28"/>
            </w:rPr>
          </w:pPr>
          <w:hyperlink w:anchor="_Toc151556202" w:history="1">
            <w:r w:rsidR="00CE1F72" w:rsidRPr="00CE1F72">
              <w:rPr>
                <w:rStyle w:val="a6"/>
                <w:b/>
                <w:noProof/>
                <w:sz w:val="28"/>
                <w:szCs w:val="28"/>
                <w:shd w:val="clear" w:color="auto" w:fill="FFFFFF"/>
                <w:lang w:val="kk-KZ"/>
              </w:rPr>
              <w:t>4 ҚАЗАҚСТАНДАҒЫ ИСЛАМДЫҚ ҚАРЖЫ ИНСТИТУТТАРЫНЫҢ ӨНІМДЕРІ МЕН ШАРИҒИ КЕҢЕСТЕРІ</w:t>
            </w:r>
            <w:r w:rsidR="00CE1F72" w:rsidRPr="00CE1F72">
              <w:rPr>
                <w:noProof/>
                <w:webHidden/>
                <w:sz w:val="28"/>
                <w:szCs w:val="28"/>
              </w:rPr>
              <w:tab/>
            </w:r>
            <w:r w:rsidR="00CE1F72" w:rsidRPr="00CE1F72">
              <w:rPr>
                <w:noProof/>
                <w:webHidden/>
                <w:sz w:val="28"/>
                <w:szCs w:val="28"/>
              </w:rPr>
              <w:fldChar w:fldCharType="begin"/>
            </w:r>
            <w:r w:rsidR="00CE1F72" w:rsidRPr="00CE1F72">
              <w:rPr>
                <w:noProof/>
                <w:webHidden/>
                <w:sz w:val="28"/>
                <w:szCs w:val="28"/>
              </w:rPr>
              <w:instrText xml:space="preserve"> PAGEREF _Toc151556202 \h </w:instrText>
            </w:r>
            <w:r w:rsidR="00CE1F72" w:rsidRPr="00CE1F72">
              <w:rPr>
                <w:noProof/>
                <w:webHidden/>
                <w:sz w:val="28"/>
                <w:szCs w:val="28"/>
              </w:rPr>
            </w:r>
            <w:r w:rsidR="00CE1F72" w:rsidRPr="00CE1F72">
              <w:rPr>
                <w:noProof/>
                <w:webHidden/>
                <w:sz w:val="28"/>
                <w:szCs w:val="28"/>
              </w:rPr>
              <w:fldChar w:fldCharType="separate"/>
            </w:r>
            <w:r w:rsidR="00743B3A">
              <w:rPr>
                <w:noProof/>
                <w:webHidden/>
                <w:sz w:val="28"/>
                <w:szCs w:val="28"/>
              </w:rPr>
              <w:t>104</w:t>
            </w:r>
            <w:r w:rsidR="00CE1F72" w:rsidRPr="00CE1F72">
              <w:rPr>
                <w:noProof/>
                <w:webHidden/>
                <w:sz w:val="28"/>
                <w:szCs w:val="28"/>
              </w:rPr>
              <w:fldChar w:fldCharType="end"/>
            </w:r>
          </w:hyperlink>
        </w:p>
        <w:p w14:paraId="7F2E1137" w14:textId="77777777" w:rsidR="00CE1F72" w:rsidRPr="009E5504" w:rsidRDefault="0046680E" w:rsidP="009E5504">
          <w:pPr>
            <w:pStyle w:val="22"/>
            <w:tabs>
              <w:tab w:val="right" w:leader="dot" w:pos="9622"/>
            </w:tabs>
            <w:spacing w:after="0"/>
            <w:ind w:left="0"/>
            <w:rPr>
              <w:rFonts w:asciiTheme="minorHAnsi" w:eastAsiaTheme="minorEastAsia" w:hAnsiTheme="minorHAnsi" w:cstheme="minorBidi"/>
              <w:noProof/>
              <w:sz w:val="28"/>
              <w:szCs w:val="28"/>
            </w:rPr>
          </w:pPr>
          <w:hyperlink w:anchor="_Toc151556203" w:history="1">
            <w:r w:rsidR="00CE1F72" w:rsidRPr="009E5504">
              <w:rPr>
                <w:rStyle w:val="a6"/>
                <w:noProof/>
                <w:sz w:val="28"/>
                <w:szCs w:val="28"/>
                <w:lang w:val="kk-KZ"/>
              </w:rPr>
              <w:t>4.1 Қазақстандағы исламдық қаржы институттарында ұсынылатын өнімдер түрлерінің шектеулігі</w:t>
            </w:r>
            <w:r w:rsidR="00CE1F72" w:rsidRPr="009E5504">
              <w:rPr>
                <w:noProof/>
                <w:webHidden/>
                <w:sz w:val="28"/>
                <w:szCs w:val="28"/>
              </w:rPr>
              <w:tab/>
            </w:r>
            <w:r w:rsidR="00CE1F72" w:rsidRPr="009E5504">
              <w:rPr>
                <w:noProof/>
                <w:webHidden/>
                <w:sz w:val="28"/>
                <w:szCs w:val="28"/>
              </w:rPr>
              <w:fldChar w:fldCharType="begin"/>
            </w:r>
            <w:r w:rsidR="00CE1F72" w:rsidRPr="009E5504">
              <w:rPr>
                <w:noProof/>
                <w:webHidden/>
                <w:sz w:val="28"/>
                <w:szCs w:val="28"/>
              </w:rPr>
              <w:instrText xml:space="preserve"> PAGEREF _Toc151556203 \h </w:instrText>
            </w:r>
            <w:r w:rsidR="00CE1F72" w:rsidRPr="009E5504">
              <w:rPr>
                <w:noProof/>
                <w:webHidden/>
                <w:sz w:val="28"/>
                <w:szCs w:val="28"/>
              </w:rPr>
            </w:r>
            <w:r w:rsidR="00CE1F72" w:rsidRPr="009E5504">
              <w:rPr>
                <w:noProof/>
                <w:webHidden/>
                <w:sz w:val="28"/>
                <w:szCs w:val="28"/>
              </w:rPr>
              <w:fldChar w:fldCharType="separate"/>
            </w:r>
            <w:r w:rsidR="00743B3A">
              <w:rPr>
                <w:noProof/>
                <w:webHidden/>
                <w:sz w:val="28"/>
                <w:szCs w:val="28"/>
              </w:rPr>
              <w:t>104</w:t>
            </w:r>
            <w:r w:rsidR="00CE1F72" w:rsidRPr="009E5504">
              <w:rPr>
                <w:noProof/>
                <w:webHidden/>
                <w:sz w:val="28"/>
                <w:szCs w:val="28"/>
              </w:rPr>
              <w:fldChar w:fldCharType="end"/>
            </w:r>
          </w:hyperlink>
        </w:p>
        <w:p w14:paraId="2557590D" w14:textId="77777777" w:rsidR="00CE1F72" w:rsidRPr="009E5504" w:rsidRDefault="0046680E" w:rsidP="009E5504">
          <w:pPr>
            <w:pStyle w:val="22"/>
            <w:tabs>
              <w:tab w:val="right" w:leader="dot" w:pos="9622"/>
            </w:tabs>
            <w:spacing w:after="0"/>
            <w:ind w:left="0"/>
            <w:rPr>
              <w:rFonts w:asciiTheme="minorHAnsi" w:eastAsiaTheme="minorEastAsia" w:hAnsiTheme="minorHAnsi" w:cstheme="minorBidi"/>
              <w:noProof/>
              <w:sz w:val="28"/>
              <w:szCs w:val="28"/>
            </w:rPr>
          </w:pPr>
          <w:hyperlink w:anchor="_Toc151556204" w:history="1">
            <w:r w:rsidR="00CE1F72" w:rsidRPr="009E5504">
              <w:rPr>
                <w:rStyle w:val="a6"/>
                <w:noProof/>
                <w:sz w:val="28"/>
                <w:szCs w:val="28"/>
                <w:shd w:val="clear" w:color="auto" w:fill="FFFFFF"/>
                <w:lang w:val="kk-KZ"/>
              </w:rPr>
              <w:t>4.2 Қазақстандағы исламдық қаржы институттары өнімдерінің шариғатқа сәйкестігі</w:t>
            </w:r>
            <w:r w:rsidR="00CE1F72" w:rsidRPr="009E5504">
              <w:rPr>
                <w:noProof/>
                <w:webHidden/>
                <w:sz w:val="28"/>
                <w:szCs w:val="28"/>
              </w:rPr>
              <w:tab/>
            </w:r>
            <w:r w:rsidR="00CE1F72" w:rsidRPr="009E5504">
              <w:rPr>
                <w:noProof/>
                <w:webHidden/>
                <w:sz w:val="28"/>
                <w:szCs w:val="28"/>
              </w:rPr>
              <w:fldChar w:fldCharType="begin"/>
            </w:r>
            <w:r w:rsidR="00CE1F72" w:rsidRPr="009E5504">
              <w:rPr>
                <w:noProof/>
                <w:webHidden/>
                <w:sz w:val="28"/>
                <w:szCs w:val="28"/>
              </w:rPr>
              <w:instrText xml:space="preserve"> PAGEREF _Toc151556204 \h </w:instrText>
            </w:r>
            <w:r w:rsidR="00CE1F72" w:rsidRPr="009E5504">
              <w:rPr>
                <w:noProof/>
                <w:webHidden/>
                <w:sz w:val="28"/>
                <w:szCs w:val="28"/>
              </w:rPr>
            </w:r>
            <w:r w:rsidR="00CE1F72" w:rsidRPr="009E5504">
              <w:rPr>
                <w:noProof/>
                <w:webHidden/>
                <w:sz w:val="28"/>
                <w:szCs w:val="28"/>
              </w:rPr>
              <w:fldChar w:fldCharType="separate"/>
            </w:r>
            <w:r w:rsidR="00743B3A">
              <w:rPr>
                <w:noProof/>
                <w:webHidden/>
                <w:sz w:val="28"/>
                <w:szCs w:val="28"/>
              </w:rPr>
              <w:t>115</w:t>
            </w:r>
            <w:r w:rsidR="00CE1F72" w:rsidRPr="009E5504">
              <w:rPr>
                <w:noProof/>
                <w:webHidden/>
                <w:sz w:val="28"/>
                <w:szCs w:val="28"/>
              </w:rPr>
              <w:fldChar w:fldCharType="end"/>
            </w:r>
          </w:hyperlink>
        </w:p>
        <w:p w14:paraId="23001B1F" w14:textId="77777777" w:rsidR="00CE1F72" w:rsidRPr="009E5504" w:rsidRDefault="0046680E" w:rsidP="009E5504">
          <w:pPr>
            <w:pStyle w:val="22"/>
            <w:tabs>
              <w:tab w:val="right" w:leader="dot" w:pos="9622"/>
            </w:tabs>
            <w:spacing w:after="0"/>
            <w:ind w:left="0"/>
            <w:rPr>
              <w:rFonts w:asciiTheme="minorHAnsi" w:eastAsiaTheme="minorEastAsia" w:hAnsiTheme="minorHAnsi" w:cstheme="minorBidi"/>
              <w:noProof/>
              <w:sz w:val="28"/>
              <w:szCs w:val="28"/>
            </w:rPr>
          </w:pPr>
          <w:hyperlink w:anchor="_Toc151556205" w:history="1">
            <w:r w:rsidR="00CE1F72" w:rsidRPr="009E5504">
              <w:rPr>
                <w:rStyle w:val="a6"/>
                <w:noProof/>
                <w:sz w:val="28"/>
                <w:szCs w:val="28"/>
                <w:shd w:val="clear" w:color="auto" w:fill="FFFFFF"/>
                <w:lang w:val="kk-KZ"/>
              </w:rPr>
              <w:t>4.3 Қазақстандағы исламдық қаржы институттарына қызмет көрсетуші шариғи кеңестердің жұмысы</w:t>
            </w:r>
            <w:r w:rsidR="00CE1F72" w:rsidRPr="009E5504">
              <w:rPr>
                <w:noProof/>
                <w:webHidden/>
                <w:sz w:val="28"/>
                <w:szCs w:val="28"/>
              </w:rPr>
              <w:tab/>
            </w:r>
            <w:r w:rsidR="00CE1F72" w:rsidRPr="009E5504">
              <w:rPr>
                <w:noProof/>
                <w:webHidden/>
                <w:sz w:val="28"/>
                <w:szCs w:val="28"/>
              </w:rPr>
              <w:fldChar w:fldCharType="begin"/>
            </w:r>
            <w:r w:rsidR="00CE1F72" w:rsidRPr="009E5504">
              <w:rPr>
                <w:noProof/>
                <w:webHidden/>
                <w:sz w:val="28"/>
                <w:szCs w:val="28"/>
              </w:rPr>
              <w:instrText xml:space="preserve"> PAGEREF _Toc151556205 \h </w:instrText>
            </w:r>
            <w:r w:rsidR="00CE1F72" w:rsidRPr="009E5504">
              <w:rPr>
                <w:noProof/>
                <w:webHidden/>
                <w:sz w:val="28"/>
                <w:szCs w:val="28"/>
              </w:rPr>
            </w:r>
            <w:r w:rsidR="00CE1F72" w:rsidRPr="009E5504">
              <w:rPr>
                <w:noProof/>
                <w:webHidden/>
                <w:sz w:val="28"/>
                <w:szCs w:val="28"/>
              </w:rPr>
              <w:fldChar w:fldCharType="separate"/>
            </w:r>
            <w:r w:rsidR="00743B3A">
              <w:rPr>
                <w:noProof/>
                <w:webHidden/>
                <w:sz w:val="28"/>
                <w:szCs w:val="28"/>
              </w:rPr>
              <w:t>132</w:t>
            </w:r>
            <w:r w:rsidR="00CE1F72" w:rsidRPr="009E5504">
              <w:rPr>
                <w:noProof/>
                <w:webHidden/>
                <w:sz w:val="28"/>
                <w:szCs w:val="28"/>
              </w:rPr>
              <w:fldChar w:fldCharType="end"/>
            </w:r>
          </w:hyperlink>
        </w:p>
        <w:p w14:paraId="561D2E1B" w14:textId="77777777" w:rsidR="00CE1F72" w:rsidRPr="00CE1F72" w:rsidRDefault="0046680E" w:rsidP="009E5504">
          <w:pPr>
            <w:pStyle w:val="22"/>
            <w:tabs>
              <w:tab w:val="right" w:leader="dot" w:pos="9622"/>
            </w:tabs>
            <w:spacing w:after="0"/>
            <w:ind w:left="0"/>
            <w:rPr>
              <w:rFonts w:asciiTheme="minorHAnsi" w:eastAsiaTheme="minorEastAsia" w:hAnsiTheme="minorHAnsi" w:cstheme="minorBidi"/>
              <w:noProof/>
              <w:sz w:val="28"/>
              <w:szCs w:val="28"/>
            </w:rPr>
          </w:pPr>
          <w:hyperlink w:anchor="_Toc151556206" w:history="1">
            <w:r w:rsidR="00CE1F72" w:rsidRPr="00CE1F72">
              <w:rPr>
                <w:rStyle w:val="a6"/>
                <w:b/>
                <w:noProof/>
                <w:sz w:val="28"/>
                <w:szCs w:val="28"/>
                <w:lang w:val="kk-KZ"/>
              </w:rPr>
              <w:t>ҚОРЫТЫНДЫ</w:t>
            </w:r>
            <w:r w:rsidR="00CE1F72" w:rsidRPr="00CE1F72">
              <w:rPr>
                <w:noProof/>
                <w:webHidden/>
                <w:sz w:val="28"/>
                <w:szCs w:val="28"/>
              </w:rPr>
              <w:tab/>
            </w:r>
            <w:r w:rsidR="00CE1F72" w:rsidRPr="00CE1F72">
              <w:rPr>
                <w:noProof/>
                <w:webHidden/>
                <w:sz w:val="28"/>
                <w:szCs w:val="28"/>
              </w:rPr>
              <w:fldChar w:fldCharType="begin"/>
            </w:r>
            <w:r w:rsidR="00CE1F72" w:rsidRPr="00CE1F72">
              <w:rPr>
                <w:noProof/>
                <w:webHidden/>
                <w:sz w:val="28"/>
                <w:szCs w:val="28"/>
              </w:rPr>
              <w:instrText xml:space="preserve"> PAGEREF _Toc151556206 \h </w:instrText>
            </w:r>
            <w:r w:rsidR="00CE1F72" w:rsidRPr="00CE1F72">
              <w:rPr>
                <w:noProof/>
                <w:webHidden/>
                <w:sz w:val="28"/>
                <w:szCs w:val="28"/>
              </w:rPr>
            </w:r>
            <w:r w:rsidR="00CE1F72" w:rsidRPr="00CE1F72">
              <w:rPr>
                <w:noProof/>
                <w:webHidden/>
                <w:sz w:val="28"/>
                <w:szCs w:val="28"/>
              </w:rPr>
              <w:fldChar w:fldCharType="separate"/>
            </w:r>
            <w:r w:rsidR="00743B3A">
              <w:rPr>
                <w:noProof/>
                <w:webHidden/>
                <w:sz w:val="28"/>
                <w:szCs w:val="28"/>
              </w:rPr>
              <w:t>144</w:t>
            </w:r>
            <w:r w:rsidR="00CE1F72" w:rsidRPr="00CE1F72">
              <w:rPr>
                <w:noProof/>
                <w:webHidden/>
                <w:sz w:val="28"/>
                <w:szCs w:val="28"/>
              </w:rPr>
              <w:fldChar w:fldCharType="end"/>
            </w:r>
          </w:hyperlink>
        </w:p>
        <w:p w14:paraId="387EA457" w14:textId="77777777" w:rsidR="00CE1F72" w:rsidRPr="00CE1F72" w:rsidRDefault="0046680E" w:rsidP="009E5504">
          <w:pPr>
            <w:pStyle w:val="22"/>
            <w:tabs>
              <w:tab w:val="right" w:leader="dot" w:pos="9622"/>
            </w:tabs>
            <w:spacing w:after="0"/>
            <w:ind w:left="0"/>
            <w:rPr>
              <w:rFonts w:asciiTheme="minorHAnsi" w:eastAsiaTheme="minorEastAsia" w:hAnsiTheme="minorHAnsi" w:cstheme="minorBidi"/>
              <w:noProof/>
              <w:sz w:val="28"/>
              <w:szCs w:val="28"/>
            </w:rPr>
          </w:pPr>
          <w:hyperlink w:anchor="_Toc151556207" w:history="1">
            <w:r w:rsidR="00CE1F72" w:rsidRPr="00CE1F72">
              <w:rPr>
                <w:rStyle w:val="a6"/>
                <w:b/>
                <w:noProof/>
                <w:sz w:val="28"/>
                <w:szCs w:val="28"/>
                <w:lang w:val="kk-KZ"/>
              </w:rPr>
              <w:t>ПАЙДАЛАНЫЛҒАН ӘДЕБИЕТТЕР ТІЗІМІ</w:t>
            </w:r>
            <w:r w:rsidR="00CE1F72" w:rsidRPr="00CE1F72">
              <w:rPr>
                <w:noProof/>
                <w:webHidden/>
                <w:sz w:val="28"/>
                <w:szCs w:val="28"/>
              </w:rPr>
              <w:tab/>
            </w:r>
            <w:r w:rsidR="00CE1F72" w:rsidRPr="00CE1F72">
              <w:rPr>
                <w:noProof/>
                <w:webHidden/>
                <w:sz w:val="28"/>
                <w:szCs w:val="28"/>
              </w:rPr>
              <w:fldChar w:fldCharType="begin"/>
            </w:r>
            <w:r w:rsidR="00CE1F72" w:rsidRPr="00CE1F72">
              <w:rPr>
                <w:noProof/>
                <w:webHidden/>
                <w:sz w:val="28"/>
                <w:szCs w:val="28"/>
              </w:rPr>
              <w:instrText xml:space="preserve"> PAGEREF _Toc151556207 \h </w:instrText>
            </w:r>
            <w:r w:rsidR="00CE1F72" w:rsidRPr="00CE1F72">
              <w:rPr>
                <w:noProof/>
                <w:webHidden/>
                <w:sz w:val="28"/>
                <w:szCs w:val="28"/>
              </w:rPr>
            </w:r>
            <w:r w:rsidR="00CE1F72" w:rsidRPr="00CE1F72">
              <w:rPr>
                <w:noProof/>
                <w:webHidden/>
                <w:sz w:val="28"/>
                <w:szCs w:val="28"/>
              </w:rPr>
              <w:fldChar w:fldCharType="separate"/>
            </w:r>
            <w:r w:rsidR="00743B3A">
              <w:rPr>
                <w:noProof/>
                <w:webHidden/>
                <w:sz w:val="28"/>
                <w:szCs w:val="28"/>
              </w:rPr>
              <w:t>149</w:t>
            </w:r>
            <w:r w:rsidR="00CE1F72" w:rsidRPr="00CE1F72">
              <w:rPr>
                <w:noProof/>
                <w:webHidden/>
                <w:sz w:val="28"/>
                <w:szCs w:val="28"/>
              </w:rPr>
              <w:fldChar w:fldCharType="end"/>
            </w:r>
          </w:hyperlink>
        </w:p>
        <w:p w14:paraId="6D7371F9" w14:textId="77777777" w:rsidR="00CE1F72" w:rsidRPr="00CE1F72" w:rsidRDefault="0046680E" w:rsidP="009E5504">
          <w:pPr>
            <w:pStyle w:val="22"/>
            <w:tabs>
              <w:tab w:val="right" w:leader="dot" w:pos="9622"/>
            </w:tabs>
            <w:spacing w:after="0"/>
            <w:ind w:left="0"/>
            <w:rPr>
              <w:rFonts w:asciiTheme="minorHAnsi" w:eastAsiaTheme="minorEastAsia" w:hAnsiTheme="minorHAnsi" w:cstheme="minorBidi"/>
              <w:noProof/>
              <w:sz w:val="28"/>
              <w:szCs w:val="28"/>
            </w:rPr>
          </w:pPr>
          <w:hyperlink w:anchor="_Toc151556208" w:history="1">
            <w:r w:rsidR="00CE1F72" w:rsidRPr="00CE1F72">
              <w:rPr>
                <w:rStyle w:val="a6"/>
                <w:b/>
                <w:noProof/>
                <w:sz w:val="28"/>
                <w:szCs w:val="28"/>
                <w:lang w:val="kk-KZ"/>
              </w:rPr>
              <w:t>ҚОСЫМШАЛАР</w:t>
            </w:r>
            <w:r w:rsidR="00CE1F72" w:rsidRPr="00CE1F72">
              <w:rPr>
                <w:noProof/>
                <w:webHidden/>
                <w:sz w:val="28"/>
                <w:szCs w:val="28"/>
              </w:rPr>
              <w:tab/>
            </w:r>
            <w:r w:rsidR="00CE1F72" w:rsidRPr="00CE1F72">
              <w:rPr>
                <w:noProof/>
                <w:webHidden/>
                <w:sz w:val="28"/>
                <w:szCs w:val="28"/>
              </w:rPr>
              <w:fldChar w:fldCharType="begin"/>
            </w:r>
            <w:r w:rsidR="00CE1F72" w:rsidRPr="00CE1F72">
              <w:rPr>
                <w:noProof/>
                <w:webHidden/>
                <w:sz w:val="28"/>
                <w:szCs w:val="28"/>
              </w:rPr>
              <w:instrText xml:space="preserve"> PAGEREF _Toc151556208 \h </w:instrText>
            </w:r>
            <w:r w:rsidR="00CE1F72" w:rsidRPr="00CE1F72">
              <w:rPr>
                <w:noProof/>
                <w:webHidden/>
                <w:sz w:val="28"/>
                <w:szCs w:val="28"/>
              </w:rPr>
            </w:r>
            <w:r w:rsidR="00CE1F72" w:rsidRPr="00CE1F72">
              <w:rPr>
                <w:noProof/>
                <w:webHidden/>
                <w:sz w:val="28"/>
                <w:szCs w:val="28"/>
              </w:rPr>
              <w:fldChar w:fldCharType="separate"/>
            </w:r>
            <w:r w:rsidR="00743B3A">
              <w:rPr>
                <w:noProof/>
                <w:webHidden/>
                <w:sz w:val="28"/>
                <w:szCs w:val="28"/>
              </w:rPr>
              <w:t>161</w:t>
            </w:r>
            <w:r w:rsidR="00CE1F72" w:rsidRPr="00CE1F72">
              <w:rPr>
                <w:noProof/>
                <w:webHidden/>
                <w:sz w:val="28"/>
                <w:szCs w:val="28"/>
              </w:rPr>
              <w:fldChar w:fldCharType="end"/>
            </w:r>
          </w:hyperlink>
        </w:p>
        <w:p w14:paraId="69FA5F55" w14:textId="482FA51F" w:rsidR="00C33E2B" w:rsidRPr="00CE1F72" w:rsidRDefault="00C33E2B">
          <w:pPr>
            <w:rPr>
              <w:sz w:val="28"/>
              <w:szCs w:val="28"/>
            </w:rPr>
          </w:pPr>
          <w:r w:rsidRPr="00CE1F72">
            <w:rPr>
              <w:b/>
              <w:bCs/>
              <w:sz w:val="28"/>
              <w:szCs w:val="28"/>
            </w:rPr>
            <w:fldChar w:fldCharType="end"/>
          </w:r>
        </w:p>
      </w:sdtContent>
    </w:sdt>
    <w:p w14:paraId="7E18F178" w14:textId="77777777" w:rsidR="005306FD" w:rsidRPr="0073355E" w:rsidRDefault="005306FD" w:rsidP="00DF3B25">
      <w:pPr>
        <w:jc w:val="both"/>
        <w:rPr>
          <w:sz w:val="28"/>
          <w:szCs w:val="28"/>
          <w:lang w:val="kk-KZ"/>
        </w:rPr>
      </w:pPr>
    </w:p>
    <w:p w14:paraId="581A961E" w14:textId="77777777" w:rsidR="00C33E2B" w:rsidRPr="0073355E" w:rsidRDefault="00C33E2B" w:rsidP="00DF3B25">
      <w:pPr>
        <w:jc w:val="both"/>
        <w:rPr>
          <w:lang w:val="kk-KZ"/>
        </w:rPr>
      </w:pPr>
    </w:p>
    <w:p w14:paraId="1165E304" w14:textId="77777777" w:rsidR="00C33E2B" w:rsidRPr="0073355E" w:rsidRDefault="00C33E2B" w:rsidP="00DF3B25">
      <w:pPr>
        <w:jc w:val="both"/>
        <w:rPr>
          <w:lang w:val="kk-KZ"/>
        </w:rPr>
      </w:pPr>
    </w:p>
    <w:p w14:paraId="0CC2D82A" w14:textId="77777777" w:rsidR="00C33E2B" w:rsidRPr="0073355E" w:rsidRDefault="00C33E2B" w:rsidP="00DF3B25">
      <w:pPr>
        <w:jc w:val="both"/>
        <w:rPr>
          <w:lang w:val="kk-KZ"/>
        </w:rPr>
      </w:pPr>
    </w:p>
    <w:p w14:paraId="29EB8738" w14:textId="77777777" w:rsidR="00C33E2B" w:rsidRPr="0073355E" w:rsidRDefault="00C33E2B" w:rsidP="00DF3B25">
      <w:pPr>
        <w:jc w:val="both"/>
        <w:rPr>
          <w:lang w:val="kk-KZ"/>
        </w:rPr>
      </w:pPr>
    </w:p>
    <w:p w14:paraId="748DB57F" w14:textId="77777777" w:rsidR="00C33E2B" w:rsidRPr="0073355E" w:rsidRDefault="00C33E2B" w:rsidP="00DF3B25">
      <w:pPr>
        <w:jc w:val="both"/>
        <w:rPr>
          <w:lang w:val="kk-KZ"/>
        </w:rPr>
        <w:sectPr w:rsidR="00C33E2B" w:rsidRPr="0073355E" w:rsidSect="0014150D">
          <w:pgSz w:w="11900" w:h="16840"/>
          <w:pgMar w:top="1134" w:right="567" w:bottom="1134" w:left="1701" w:header="709" w:footer="709" w:gutter="0"/>
          <w:pgNumType w:start="2"/>
          <w:cols w:space="708"/>
          <w:docGrid w:linePitch="360"/>
        </w:sectPr>
      </w:pPr>
    </w:p>
    <w:p w14:paraId="4578DA65" w14:textId="60A03D36" w:rsidR="00EC7024" w:rsidRPr="0073355E" w:rsidRDefault="00EC7024" w:rsidP="007A03F5">
      <w:pPr>
        <w:pStyle w:val="2"/>
        <w:jc w:val="center"/>
        <w:rPr>
          <w:rFonts w:ascii="Times New Roman" w:hAnsi="Times New Roman" w:cs="Times New Roman"/>
          <w:b/>
          <w:color w:val="auto"/>
          <w:sz w:val="28"/>
          <w:szCs w:val="28"/>
          <w:lang w:val="kk-KZ"/>
        </w:rPr>
      </w:pPr>
      <w:bookmarkStart w:id="1" w:name="_Toc151556184"/>
      <w:r w:rsidRPr="0073355E">
        <w:rPr>
          <w:rFonts w:ascii="Times New Roman" w:hAnsi="Times New Roman" w:cs="Times New Roman"/>
          <w:b/>
          <w:color w:val="auto"/>
          <w:sz w:val="28"/>
          <w:szCs w:val="28"/>
          <w:lang w:val="kk-KZ"/>
        </w:rPr>
        <w:t>НОРМАТИВТІК СІЛТЕМЕЛЕР</w:t>
      </w:r>
      <w:bookmarkEnd w:id="1"/>
    </w:p>
    <w:p w14:paraId="081E36D9" w14:textId="77777777" w:rsidR="00EC7024" w:rsidRPr="0073355E" w:rsidRDefault="00EC7024" w:rsidP="00317E65">
      <w:pPr>
        <w:jc w:val="center"/>
        <w:rPr>
          <w:b/>
          <w:bCs/>
          <w:sz w:val="28"/>
          <w:szCs w:val="28"/>
          <w:lang w:val="kk-KZ"/>
        </w:rPr>
      </w:pPr>
    </w:p>
    <w:p w14:paraId="7F5ACD9A" w14:textId="77777777" w:rsidR="009A673C" w:rsidRPr="0073355E" w:rsidRDefault="00415E58" w:rsidP="004E2DA5">
      <w:pPr>
        <w:ind w:firstLine="708"/>
        <w:jc w:val="both"/>
        <w:rPr>
          <w:sz w:val="28"/>
          <w:szCs w:val="28"/>
          <w:lang w:val="kk-KZ"/>
        </w:rPr>
      </w:pPr>
      <w:r w:rsidRPr="0073355E">
        <w:rPr>
          <w:sz w:val="28"/>
          <w:szCs w:val="28"/>
          <w:lang w:val="kk-KZ"/>
        </w:rPr>
        <w:t xml:space="preserve">Бұл диссертациялық жұмыста келесі нормативтік-техникалық </w:t>
      </w:r>
      <w:r w:rsidR="00331B0F" w:rsidRPr="0073355E">
        <w:rPr>
          <w:sz w:val="28"/>
          <w:szCs w:val="28"/>
          <w:lang w:val="kk-KZ"/>
        </w:rPr>
        <w:t>құжаттамаларға сілтемелер жасалды</w:t>
      </w:r>
      <w:r w:rsidR="009A673C" w:rsidRPr="0073355E">
        <w:rPr>
          <w:sz w:val="28"/>
          <w:szCs w:val="28"/>
          <w:lang w:val="kk-KZ"/>
        </w:rPr>
        <w:t>:</w:t>
      </w:r>
    </w:p>
    <w:p w14:paraId="598E934A" w14:textId="63513DA4" w:rsidR="009A673C" w:rsidRPr="0073355E" w:rsidRDefault="009A673C" w:rsidP="006B0AD6">
      <w:pPr>
        <w:ind w:firstLine="708"/>
        <w:jc w:val="both"/>
        <w:rPr>
          <w:rStyle w:val="a6"/>
          <w:rFonts w:asciiTheme="majorBidi" w:hAnsiTheme="majorBidi" w:cstheme="majorBidi"/>
          <w:color w:val="auto"/>
          <w:sz w:val="28"/>
          <w:szCs w:val="28"/>
          <w:lang w:val="kk-KZ"/>
        </w:rPr>
      </w:pPr>
      <w:r w:rsidRPr="0073355E">
        <w:rPr>
          <w:rFonts w:asciiTheme="majorBidi" w:hAnsiTheme="majorBidi" w:cstheme="majorBidi"/>
          <w:sz w:val="28"/>
          <w:szCs w:val="28"/>
          <w:lang w:val="kk-KZ"/>
        </w:rPr>
        <w:t>Қазақстан Республикасының кейбір заңнамалық актілеріне ислам банктерін ұйымдастыру мен олардың қызметі және исламдық қаржыландыруды ұйымдастыру мәселелері бойынша өзгерістер мен толықтырулар енгізу туралы</w:t>
      </w:r>
      <w:r w:rsidR="00AF3B88" w:rsidRPr="0073355E">
        <w:rPr>
          <w:rFonts w:asciiTheme="majorBidi" w:hAnsiTheme="majorBidi" w:cstheme="majorBidi"/>
          <w:sz w:val="28"/>
          <w:szCs w:val="28"/>
          <w:lang w:val="kk-KZ"/>
        </w:rPr>
        <w:t xml:space="preserve"> </w:t>
      </w:r>
      <w:r w:rsidR="00FF4877" w:rsidRPr="0073355E">
        <w:rPr>
          <w:rFonts w:asciiTheme="majorBidi" w:hAnsiTheme="majorBidi" w:cstheme="majorBidi"/>
          <w:sz w:val="28"/>
          <w:szCs w:val="28"/>
          <w:lang w:val="kk-KZ"/>
        </w:rPr>
        <w:t xml:space="preserve">№ 133-IV </w:t>
      </w:r>
      <w:r w:rsidR="00AF3B88" w:rsidRPr="0073355E">
        <w:rPr>
          <w:rFonts w:asciiTheme="majorBidi" w:hAnsiTheme="majorBidi" w:cstheme="majorBidi"/>
          <w:sz w:val="28"/>
          <w:szCs w:val="28"/>
          <w:lang w:val="kk-KZ"/>
        </w:rPr>
        <w:t>Заңы.</w:t>
      </w:r>
      <w:r w:rsidR="004E2DA5" w:rsidRPr="0073355E">
        <w:rPr>
          <w:rFonts w:asciiTheme="majorBidi" w:hAnsiTheme="majorBidi" w:cstheme="majorBidi"/>
          <w:sz w:val="28"/>
          <w:szCs w:val="28"/>
          <w:lang w:val="kk-KZ"/>
        </w:rPr>
        <w:t xml:space="preserve"> </w:t>
      </w:r>
      <w:r w:rsidR="00AF3B88" w:rsidRPr="0073355E">
        <w:rPr>
          <w:rFonts w:asciiTheme="majorBidi" w:hAnsiTheme="majorBidi" w:cstheme="majorBidi"/>
          <w:sz w:val="28"/>
          <w:szCs w:val="28"/>
          <w:lang w:val="kk-KZ"/>
        </w:rPr>
        <w:t xml:space="preserve">12 ақпан, 2009 жыл. </w:t>
      </w:r>
      <w:r w:rsidR="00FF4877" w:rsidRPr="0073355E">
        <w:rPr>
          <w:rFonts w:asciiTheme="majorBidi" w:hAnsiTheme="majorBidi" w:cstheme="majorBidi"/>
          <w:sz w:val="28"/>
          <w:szCs w:val="28"/>
          <w:lang w:val="kk-KZ"/>
        </w:rPr>
        <w:t xml:space="preserve"> </w:t>
      </w:r>
    </w:p>
    <w:p w14:paraId="4DB571F2" w14:textId="3EB69EBC" w:rsidR="009A673C" w:rsidRPr="0073355E" w:rsidRDefault="009A673C" w:rsidP="006B0AD6">
      <w:pPr>
        <w:ind w:firstLine="708"/>
        <w:jc w:val="both"/>
        <w:rPr>
          <w:rFonts w:asciiTheme="majorBidi" w:hAnsiTheme="majorBidi" w:cstheme="majorBidi"/>
          <w:sz w:val="28"/>
          <w:szCs w:val="28"/>
          <w:u w:val="single"/>
          <w:lang w:val="kk-KZ"/>
        </w:rPr>
      </w:pPr>
      <w:r w:rsidRPr="0073355E">
        <w:rPr>
          <w:rFonts w:asciiTheme="majorBidi" w:hAnsiTheme="majorBidi" w:cstheme="majorBidi"/>
          <w:sz w:val="28"/>
          <w:szCs w:val="28"/>
          <w:lang w:val="kk-KZ"/>
        </w:rPr>
        <w:t>Қазақстан Республикасы</w:t>
      </w:r>
      <w:r w:rsidR="00AF3B88" w:rsidRPr="0073355E">
        <w:rPr>
          <w:rFonts w:asciiTheme="majorBidi" w:hAnsiTheme="majorBidi" w:cstheme="majorBidi"/>
          <w:sz w:val="28"/>
          <w:szCs w:val="28"/>
          <w:lang w:val="kk-KZ"/>
        </w:rPr>
        <w:t>ндағы</w:t>
      </w:r>
      <w:r w:rsidRPr="0073355E">
        <w:rPr>
          <w:rFonts w:asciiTheme="majorBidi" w:hAnsiTheme="majorBidi" w:cstheme="majorBidi"/>
          <w:sz w:val="28"/>
          <w:szCs w:val="28"/>
          <w:lang w:val="kk-KZ"/>
        </w:rPr>
        <w:t xml:space="preserve"> банктер және банк қызметі туралы</w:t>
      </w:r>
      <w:r w:rsidR="00FF4877" w:rsidRPr="0073355E">
        <w:rPr>
          <w:rFonts w:asciiTheme="majorBidi" w:hAnsiTheme="majorBidi" w:cstheme="majorBidi"/>
          <w:sz w:val="28"/>
          <w:szCs w:val="28"/>
          <w:lang w:val="kk-KZ"/>
        </w:rPr>
        <w:t xml:space="preserve"> № 2444</w:t>
      </w:r>
      <w:r w:rsidR="004E2DA5" w:rsidRPr="0073355E">
        <w:rPr>
          <w:rFonts w:asciiTheme="majorBidi" w:hAnsiTheme="majorBidi" w:cstheme="majorBidi"/>
          <w:sz w:val="28"/>
          <w:szCs w:val="28"/>
          <w:lang w:val="kk-KZ"/>
        </w:rPr>
        <w:t xml:space="preserve"> Заң</w:t>
      </w:r>
      <w:r w:rsidR="00FF4877" w:rsidRPr="0073355E">
        <w:rPr>
          <w:rFonts w:asciiTheme="majorBidi" w:hAnsiTheme="majorBidi" w:cstheme="majorBidi"/>
          <w:sz w:val="28"/>
          <w:szCs w:val="28"/>
          <w:lang w:val="kk-KZ"/>
        </w:rPr>
        <w:t>ы</w:t>
      </w:r>
      <w:r w:rsidRPr="0073355E">
        <w:rPr>
          <w:rFonts w:asciiTheme="majorBidi" w:hAnsiTheme="majorBidi" w:cstheme="majorBidi"/>
          <w:sz w:val="28"/>
          <w:szCs w:val="28"/>
          <w:lang w:val="kk-KZ"/>
        </w:rPr>
        <w:t>.</w:t>
      </w:r>
      <w:r w:rsidR="00AF3B88" w:rsidRPr="0073355E">
        <w:rPr>
          <w:rFonts w:asciiTheme="majorBidi" w:hAnsiTheme="majorBidi" w:cstheme="majorBidi"/>
          <w:sz w:val="28"/>
          <w:szCs w:val="28"/>
          <w:lang w:val="kk-KZ"/>
        </w:rPr>
        <w:t xml:space="preserve"> 31 тамыз, 1995 жыл. </w:t>
      </w:r>
    </w:p>
    <w:p w14:paraId="0F45C7DD" w14:textId="6634FA56" w:rsidR="009A673C" w:rsidRPr="0073355E" w:rsidRDefault="009A673C" w:rsidP="006B0AD6">
      <w:pPr>
        <w:ind w:firstLine="708"/>
        <w:jc w:val="both"/>
        <w:rPr>
          <w:rStyle w:val="a6"/>
          <w:rFonts w:asciiTheme="majorBidi" w:hAnsiTheme="majorBidi" w:cstheme="majorBidi"/>
          <w:color w:val="auto"/>
          <w:sz w:val="28"/>
          <w:szCs w:val="28"/>
          <w:lang w:val="kk-KZ"/>
        </w:rPr>
      </w:pPr>
      <w:r w:rsidRPr="0073355E">
        <w:rPr>
          <w:rFonts w:asciiTheme="majorBidi" w:hAnsiTheme="majorBidi" w:cstheme="majorBidi"/>
          <w:sz w:val="28"/>
          <w:szCs w:val="28"/>
          <w:lang w:val="kk-KZ"/>
        </w:rPr>
        <w:t>Қазақстан Республикасының кейбір заңнамалық актілеріне сақтандыру және исламдық қаржыландыру мәселелері бойынша өзгерістер мен толықтырулар енгізу туралы</w:t>
      </w:r>
      <w:r w:rsidR="00AF3B88" w:rsidRPr="0073355E">
        <w:rPr>
          <w:rFonts w:asciiTheme="majorBidi" w:hAnsiTheme="majorBidi" w:cstheme="majorBidi"/>
          <w:sz w:val="28"/>
          <w:szCs w:val="28"/>
          <w:lang w:val="kk-KZ"/>
        </w:rPr>
        <w:t xml:space="preserve"> </w:t>
      </w:r>
      <w:r w:rsidR="00FF4877" w:rsidRPr="0073355E">
        <w:rPr>
          <w:rFonts w:asciiTheme="majorBidi" w:hAnsiTheme="majorBidi" w:cstheme="majorBidi"/>
          <w:sz w:val="28"/>
          <w:szCs w:val="28"/>
          <w:lang w:val="kk-KZ"/>
        </w:rPr>
        <w:t xml:space="preserve"> № 311-V </w:t>
      </w:r>
      <w:r w:rsidR="00AF3B88" w:rsidRPr="0073355E">
        <w:rPr>
          <w:rFonts w:asciiTheme="majorBidi" w:hAnsiTheme="majorBidi" w:cstheme="majorBidi"/>
          <w:sz w:val="28"/>
          <w:szCs w:val="28"/>
          <w:lang w:val="kk-KZ"/>
        </w:rPr>
        <w:t xml:space="preserve">Заңы. 27 сәуірдегі, 2015 жыл. </w:t>
      </w:r>
    </w:p>
    <w:p w14:paraId="03112130" w14:textId="6F2E35FC" w:rsidR="009A673C" w:rsidRPr="0073355E" w:rsidRDefault="00136DE2" w:rsidP="009A673C">
      <w:pPr>
        <w:ind w:firstLine="708"/>
        <w:rPr>
          <w:rFonts w:asciiTheme="majorBidi" w:hAnsiTheme="majorBidi" w:cstheme="majorBidi"/>
          <w:sz w:val="28"/>
          <w:szCs w:val="28"/>
          <w:lang w:val="kk-KZ"/>
        </w:rPr>
      </w:pPr>
      <w:r w:rsidRPr="0073355E">
        <w:rPr>
          <w:rFonts w:asciiTheme="majorBidi" w:hAnsiTheme="majorBidi" w:cstheme="majorBidi"/>
          <w:sz w:val="28"/>
          <w:szCs w:val="28"/>
          <w:lang w:val="kk-KZ"/>
        </w:rPr>
        <w:t>Қазақстан Республикасының «</w:t>
      </w:r>
      <w:r w:rsidR="009A673C" w:rsidRPr="0073355E">
        <w:rPr>
          <w:rFonts w:asciiTheme="majorBidi" w:hAnsiTheme="majorBidi" w:cstheme="majorBidi"/>
          <w:sz w:val="28"/>
          <w:szCs w:val="28"/>
          <w:lang w:val="kk-KZ"/>
        </w:rPr>
        <w:t>Сақтандыру қызметі туралы</w:t>
      </w:r>
      <w:r w:rsidRPr="0073355E">
        <w:rPr>
          <w:rFonts w:asciiTheme="majorBidi" w:hAnsiTheme="majorBidi" w:cstheme="majorBidi"/>
          <w:sz w:val="28"/>
          <w:szCs w:val="28"/>
          <w:lang w:val="kk-KZ"/>
        </w:rPr>
        <w:t>»</w:t>
      </w:r>
      <w:r w:rsidR="009A673C" w:rsidRPr="0073355E">
        <w:rPr>
          <w:rFonts w:asciiTheme="majorBidi" w:hAnsiTheme="majorBidi" w:cstheme="majorBidi"/>
          <w:sz w:val="28"/>
          <w:szCs w:val="28"/>
          <w:lang w:val="kk-KZ"/>
        </w:rPr>
        <w:t xml:space="preserve"> </w:t>
      </w:r>
      <w:r w:rsidR="00FF4877" w:rsidRPr="0073355E">
        <w:rPr>
          <w:rFonts w:asciiTheme="majorBidi" w:hAnsiTheme="majorBidi" w:cstheme="majorBidi"/>
          <w:sz w:val="28"/>
          <w:szCs w:val="28"/>
          <w:lang w:val="kk-KZ"/>
        </w:rPr>
        <w:t xml:space="preserve">№ 126 </w:t>
      </w:r>
      <w:r w:rsidR="00AF3B88" w:rsidRPr="0073355E">
        <w:rPr>
          <w:rFonts w:asciiTheme="majorBidi" w:hAnsiTheme="majorBidi" w:cstheme="majorBidi"/>
          <w:sz w:val="28"/>
          <w:szCs w:val="28"/>
          <w:lang w:val="kk-KZ"/>
        </w:rPr>
        <w:t>Заңы. 18 желтоқсан,</w:t>
      </w:r>
      <w:r w:rsidR="009A673C" w:rsidRPr="0073355E">
        <w:rPr>
          <w:rFonts w:asciiTheme="majorBidi" w:hAnsiTheme="majorBidi" w:cstheme="majorBidi"/>
          <w:sz w:val="28"/>
          <w:szCs w:val="28"/>
          <w:lang w:val="kk-KZ"/>
        </w:rPr>
        <w:t xml:space="preserve"> </w:t>
      </w:r>
      <w:r w:rsidR="00AF3B88" w:rsidRPr="0073355E">
        <w:rPr>
          <w:rFonts w:asciiTheme="majorBidi" w:hAnsiTheme="majorBidi" w:cstheme="majorBidi"/>
          <w:sz w:val="28"/>
          <w:szCs w:val="28"/>
          <w:lang w:val="kk-KZ"/>
        </w:rPr>
        <w:t>2000 жыл.</w:t>
      </w:r>
    </w:p>
    <w:p w14:paraId="23137DF2" w14:textId="6427FD2F" w:rsidR="00136DE2" w:rsidRPr="0073355E" w:rsidRDefault="00136DE2" w:rsidP="009A673C">
      <w:pPr>
        <w:ind w:firstLine="708"/>
        <w:rPr>
          <w:rFonts w:asciiTheme="majorBidi" w:hAnsiTheme="majorBidi" w:cstheme="majorBidi"/>
          <w:sz w:val="28"/>
          <w:szCs w:val="28"/>
          <w:u w:val="single"/>
          <w:lang w:val="kk-KZ"/>
        </w:rPr>
      </w:pPr>
      <w:r w:rsidRPr="0073355E">
        <w:rPr>
          <w:rFonts w:asciiTheme="majorBidi" w:hAnsiTheme="majorBidi" w:cstheme="majorBidi"/>
          <w:sz w:val="28"/>
          <w:szCs w:val="28"/>
          <w:lang w:val="kk-KZ"/>
        </w:rPr>
        <w:t xml:space="preserve">Қазақстан Республикасының «Қаржы лизингі туралы» </w:t>
      </w:r>
      <w:r w:rsidR="00FF4877" w:rsidRPr="0073355E">
        <w:rPr>
          <w:rFonts w:asciiTheme="majorBidi" w:hAnsiTheme="majorBidi" w:cstheme="majorBidi"/>
          <w:sz w:val="28"/>
          <w:szCs w:val="28"/>
          <w:lang w:val="kk-KZ"/>
        </w:rPr>
        <w:t xml:space="preserve">№ 78 </w:t>
      </w:r>
      <w:r w:rsidRPr="0073355E">
        <w:rPr>
          <w:rFonts w:asciiTheme="majorBidi" w:hAnsiTheme="majorBidi" w:cstheme="majorBidi"/>
          <w:sz w:val="28"/>
          <w:szCs w:val="28"/>
          <w:lang w:val="kk-KZ"/>
        </w:rPr>
        <w:t>Заңы.</w:t>
      </w:r>
      <w:r w:rsidR="00FF4877" w:rsidRPr="0073355E">
        <w:rPr>
          <w:rFonts w:asciiTheme="majorBidi" w:hAnsiTheme="majorBidi" w:cstheme="majorBidi"/>
          <w:sz w:val="28"/>
          <w:szCs w:val="28"/>
          <w:lang w:val="kk-KZ"/>
        </w:rPr>
        <w:t xml:space="preserve"> 5 шілде, 2000 жыл.  </w:t>
      </w:r>
    </w:p>
    <w:p w14:paraId="4332CEE2" w14:textId="4FEAAE3B" w:rsidR="009A673C" w:rsidRPr="0073355E" w:rsidRDefault="00136DE2" w:rsidP="00FF4877">
      <w:pPr>
        <w:pStyle w:val="a3"/>
        <w:ind w:firstLine="708"/>
        <w:rPr>
          <w:rFonts w:asciiTheme="majorBidi" w:hAnsiTheme="majorBidi" w:cstheme="majorBidi"/>
          <w:sz w:val="28"/>
          <w:szCs w:val="28"/>
          <w:lang w:val="kk-KZ"/>
        </w:rPr>
      </w:pPr>
      <w:r w:rsidRPr="0073355E">
        <w:rPr>
          <w:rFonts w:asciiTheme="majorBidi" w:hAnsiTheme="majorBidi" w:cstheme="majorBidi"/>
          <w:sz w:val="28"/>
          <w:szCs w:val="28"/>
          <w:lang w:val="kk-KZ"/>
        </w:rPr>
        <w:t>Қазақстан Республикасының «</w:t>
      </w:r>
      <w:r w:rsidR="009A673C" w:rsidRPr="0073355E">
        <w:rPr>
          <w:rFonts w:asciiTheme="majorBidi" w:hAnsiTheme="majorBidi" w:cstheme="majorBidi"/>
          <w:sz w:val="28"/>
          <w:szCs w:val="28"/>
          <w:lang w:val="kk-KZ"/>
        </w:rPr>
        <w:t>«Астана» халықаралық қаржы орталығы туралы</w:t>
      </w:r>
      <w:r w:rsidRPr="0073355E">
        <w:rPr>
          <w:rFonts w:asciiTheme="majorBidi" w:hAnsiTheme="majorBidi" w:cstheme="majorBidi"/>
          <w:sz w:val="28"/>
          <w:szCs w:val="28"/>
          <w:lang w:val="kk-KZ"/>
        </w:rPr>
        <w:t xml:space="preserve">» </w:t>
      </w:r>
      <w:r w:rsidR="00FF4877" w:rsidRPr="0073355E">
        <w:rPr>
          <w:rFonts w:asciiTheme="majorBidi" w:hAnsiTheme="majorBidi" w:cstheme="majorBidi"/>
          <w:sz w:val="28"/>
          <w:szCs w:val="28"/>
          <w:lang w:val="kk-KZ"/>
        </w:rPr>
        <w:t xml:space="preserve">№ 438-V </w:t>
      </w:r>
      <w:r w:rsidRPr="0073355E">
        <w:rPr>
          <w:rFonts w:asciiTheme="majorBidi" w:hAnsiTheme="majorBidi" w:cstheme="majorBidi"/>
          <w:sz w:val="28"/>
          <w:szCs w:val="28"/>
          <w:lang w:val="kk-KZ"/>
        </w:rPr>
        <w:t>Конституциялық Заңы.</w:t>
      </w:r>
      <w:r w:rsidR="00FF4877" w:rsidRPr="0073355E">
        <w:rPr>
          <w:rFonts w:asciiTheme="majorBidi" w:hAnsiTheme="majorBidi" w:cstheme="majorBidi"/>
          <w:sz w:val="28"/>
          <w:szCs w:val="28"/>
          <w:lang w:val="kk-KZ"/>
        </w:rPr>
        <w:t xml:space="preserve"> 7 желтоқсан,</w:t>
      </w:r>
      <w:r w:rsidR="009A673C" w:rsidRPr="0073355E">
        <w:rPr>
          <w:rFonts w:asciiTheme="majorBidi" w:hAnsiTheme="majorBidi" w:cstheme="majorBidi"/>
          <w:sz w:val="28"/>
          <w:szCs w:val="28"/>
          <w:lang w:val="kk-KZ"/>
        </w:rPr>
        <w:t xml:space="preserve"> </w:t>
      </w:r>
      <w:r w:rsidR="00FF4877" w:rsidRPr="0073355E">
        <w:rPr>
          <w:rFonts w:asciiTheme="majorBidi" w:hAnsiTheme="majorBidi" w:cstheme="majorBidi"/>
          <w:sz w:val="28"/>
          <w:szCs w:val="28"/>
          <w:lang w:val="kk-KZ"/>
        </w:rPr>
        <w:t xml:space="preserve">2015 жыл. </w:t>
      </w:r>
    </w:p>
    <w:p w14:paraId="5F4AB660" w14:textId="146B41C0" w:rsidR="009A673C" w:rsidRPr="0073355E" w:rsidRDefault="00FF4877" w:rsidP="009A673C">
      <w:pPr>
        <w:ind w:firstLine="708"/>
        <w:rPr>
          <w:rFonts w:asciiTheme="majorBidi" w:hAnsiTheme="majorBidi" w:cstheme="majorBidi"/>
          <w:sz w:val="28"/>
          <w:szCs w:val="28"/>
          <w:lang w:val="kk-KZ"/>
        </w:rPr>
      </w:pPr>
      <w:r w:rsidRPr="0073355E">
        <w:rPr>
          <w:rFonts w:asciiTheme="majorBidi" w:hAnsiTheme="majorBidi" w:cstheme="majorBidi"/>
          <w:sz w:val="28"/>
          <w:szCs w:val="28"/>
          <w:lang w:val="kk-KZ"/>
        </w:rPr>
        <w:t>Қазақстан Республикасы</w:t>
      </w:r>
      <w:r w:rsidR="00136DE2" w:rsidRPr="0073355E">
        <w:rPr>
          <w:rFonts w:asciiTheme="majorBidi" w:hAnsiTheme="majorBidi" w:cstheme="majorBidi"/>
          <w:sz w:val="28"/>
          <w:szCs w:val="28"/>
          <w:lang w:val="kk-KZ"/>
        </w:rPr>
        <w:t xml:space="preserve"> Үкіметінің «</w:t>
      </w:r>
      <w:r w:rsidR="009A673C" w:rsidRPr="0073355E">
        <w:rPr>
          <w:rFonts w:asciiTheme="majorBidi" w:hAnsiTheme="majorBidi" w:cstheme="majorBidi"/>
          <w:sz w:val="28"/>
          <w:szCs w:val="28"/>
          <w:lang w:val="kk-KZ"/>
        </w:rPr>
        <w:t>Исламдық қаржыландыруды дамытудың 2020 жылға дейінгі жол картасын бекіту туралы</w:t>
      </w:r>
      <w:r w:rsidR="00136DE2" w:rsidRPr="0073355E">
        <w:rPr>
          <w:rFonts w:asciiTheme="majorBidi" w:hAnsiTheme="majorBidi" w:cstheme="majorBidi"/>
          <w:sz w:val="28"/>
          <w:szCs w:val="28"/>
          <w:lang w:val="kk-KZ"/>
        </w:rPr>
        <w:t>»</w:t>
      </w:r>
      <w:r w:rsidR="009A673C" w:rsidRPr="0073355E">
        <w:rPr>
          <w:rFonts w:asciiTheme="majorBidi" w:hAnsiTheme="majorBidi" w:cstheme="majorBidi"/>
          <w:sz w:val="28"/>
          <w:szCs w:val="28"/>
          <w:lang w:val="kk-KZ"/>
        </w:rPr>
        <w:t xml:space="preserve"> №371 Қаулысы.</w:t>
      </w:r>
      <w:r w:rsidRPr="0073355E">
        <w:rPr>
          <w:rFonts w:asciiTheme="majorBidi" w:hAnsiTheme="majorBidi" w:cstheme="majorBidi"/>
          <w:sz w:val="28"/>
          <w:szCs w:val="28"/>
          <w:lang w:val="kk-KZ"/>
        </w:rPr>
        <w:t xml:space="preserve"> 29 наурыз, 2012 жыл. </w:t>
      </w:r>
      <w:r w:rsidR="009A673C" w:rsidRPr="0073355E">
        <w:rPr>
          <w:rFonts w:asciiTheme="majorBidi" w:hAnsiTheme="majorBidi" w:cstheme="majorBidi"/>
          <w:sz w:val="28"/>
          <w:szCs w:val="28"/>
          <w:lang w:val="kk-KZ"/>
        </w:rPr>
        <w:t xml:space="preserve"> </w:t>
      </w:r>
    </w:p>
    <w:p w14:paraId="34AB9F50" w14:textId="1F418C4D" w:rsidR="009D0546" w:rsidRPr="0073355E" w:rsidRDefault="009D0546" w:rsidP="009D0546">
      <w:pPr>
        <w:ind w:firstLine="708"/>
        <w:rPr>
          <w:rFonts w:asciiTheme="majorBidi" w:hAnsiTheme="majorBidi" w:cstheme="majorBidi"/>
          <w:sz w:val="28"/>
          <w:szCs w:val="28"/>
          <w:lang w:val="kk-KZ"/>
        </w:rPr>
      </w:pPr>
      <w:r w:rsidRPr="0073355E">
        <w:rPr>
          <w:rFonts w:asciiTheme="majorBidi" w:hAnsiTheme="majorBidi" w:cstheme="majorBidi"/>
          <w:sz w:val="28"/>
          <w:szCs w:val="28"/>
          <w:lang w:val="kk-KZ"/>
        </w:rPr>
        <w:t xml:space="preserve">Ұлттық Банкі Республикалық мемлекеттік мекемесі басқармасының 2015 жыл 27 мамырдағы №94 қаулысы – Алматы.  </w:t>
      </w:r>
    </w:p>
    <w:p w14:paraId="278390D9" w14:textId="6DB8B75B" w:rsidR="00EC7024" w:rsidRPr="0073355E" w:rsidRDefault="009A673C" w:rsidP="009A673C">
      <w:pPr>
        <w:ind w:firstLine="708"/>
        <w:jc w:val="both"/>
        <w:rPr>
          <w:sz w:val="28"/>
          <w:szCs w:val="28"/>
          <w:lang w:val="kk-KZ"/>
        </w:rPr>
      </w:pPr>
      <w:r w:rsidRPr="0073355E">
        <w:rPr>
          <w:rFonts w:asciiTheme="majorBidi" w:hAnsiTheme="majorBidi" w:cstheme="majorBidi"/>
          <w:sz w:val="28"/>
          <w:szCs w:val="28"/>
          <w:lang w:val="kk-KZ"/>
        </w:rPr>
        <w:t xml:space="preserve">Ассоциация развития исламских финансов. Отчет по разработке и внедрению а Республике Казахстан основ для фнукционирования Совета по принципам исламского финансирования. 30.12.2015 г. Алматы. </w:t>
      </w:r>
      <w:r w:rsidR="00331B0F" w:rsidRPr="0073355E">
        <w:rPr>
          <w:sz w:val="28"/>
          <w:szCs w:val="28"/>
          <w:lang w:val="kk-KZ"/>
        </w:rPr>
        <w:t xml:space="preserve"> </w:t>
      </w:r>
    </w:p>
    <w:p w14:paraId="7D6B548B" w14:textId="629A64CE" w:rsidR="00136DE2" w:rsidRPr="0073355E" w:rsidRDefault="00136DE2" w:rsidP="00136DE2">
      <w:pPr>
        <w:ind w:firstLine="708"/>
        <w:rPr>
          <w:rFonts w:asciiTheme="majorBidi" w:hAnsiTheme="majorBidi" w:cstheme="majorBidi"/>
          <w:sz w:val="28"/>
          <w:szCs w:val="28"/>
          <w:lang w:val="en-US"/>
        </w:rPr>
      </w:pPr>
      <w:r w:rsidRPr="0073355E">
        <w:rPr>
          <w:rFonts w:asciiTheme="majorBidi" w:hAnsiTheme="majorBidi" w:cstheme="majorBidi"/>
          <w:sz w:val="28"/>
          <w:szCs w:val="28"/>
          <w:lang w:val="kk-KZ"/>
        </w:rPr>
        <w:t xml:space="preserve">«Астана» халықаралық қаржы орталығының қызметі туралы жылдық есеп. Астана </w:t>
      </w:r>
      <w:r w:rsidRPr="0073355E">
        <w:rPr>
          <w:rFonts w:asciiTheme="majorBidi" w:hAnsiTheme="majorBidi" w:cstheme="majorBidi"/>
          <w:sz w:val="28"/>
          <w:szCs w:val="28"/>
          <w:lang w:val="en-US"/>
        </w:rPr>
        <w:t>2019</w:t>
      </w:r>
    </w:p>
    <w:p w14:paraId="3A1AC3E5" w14:textId="0227864B" w:rsidR="009D0546" w:rsidRPr="0073355E" w:rsidRDefault="009D0546" w:rsidP="009D0546">
      <w:pPr>
        <w:ind w:firstLine="708"/>
        <w:rPr>
          <w:rFonts w:asciiTheme="majorBidi" w:hAnsiTheme="majorBidi" w:cstheme="majorBidi"/>
          <w:sz w:val="28"/>
          <w:szCs w:val="28"/>
          <w:lang w:val="kk-KZ"/>
        </w:rPr>
      </w:pPr>
      <w:r w:rsidRPr="0073355E">
        <w:rPr>
          <w:rFonts w:asciiTheme="majorBidi" w:hAnsiTheme="majorBidi" w:cstheme="majorBidi"/>
          <w:sz w:val="28"/>
          <w:szCs w:val="28"/>
          <w:lang w:val="en-US"/>
        </w:rPr>
        <w:t>Islamic Finance Master Plan for the Republic of Kazakhstan 2020-2025</w:t>
      </w:r>
      <w:r w:rsidR="00194D97" w:rsidRPr="0073355E">
        <w:rPr>
          <w:rFonts w:asciiTheme="majorBidi" w:hAnsiTheme="majorBidi" w:cstheme="majorBidi"/>
          <w:sz w:val="28"/>
          <w:szCs w:val="28"/>
          <w:lang w:val="en-US"/>
        </w:rPr>
        <w:t>, prepared by ZICO Shariah</w:t>
      </w:r>
      <w:r w:rsidRPr="0073355E">
        <w:rPr>
          <w:rFonts w:asciiTheme="majorBidi" w:hAnsiTheme="majorBidi" w:cstheme="majorBidi"/>
          <w:sz w:val="28"/>
          <w:szCs w:val="28"/>
          <w:lang w:val="en-US"/>
        </w:rPr>
        <w:t>.</w:t>
      </w:r>
    </w:p>
    <w:p w14:paraId="2FDA0301" w14:textId="77777777" w:rsidR="009D0546" w:rsidRPr="0073355E" w:rsidRDefault="009D0546" w:rsidP="009D0546">
      <w:pPr>
        <w:ind w:firstLine="708"/>
        <w:rPr>
          <w:rFonts w:asciiTheme="majorBidi" w:hAnsiTheme="majorBidi" w:cstheme="majorBidi"/>
          <w:sz w:val="28"/>
          <w:szCs w:val="28"/>
          <w:lang w:val="kk-KZ"/>
        </w:rPr>
      </w:pPr>
      <w:r w:rsidRPr="0073355E">
        <w:rPr>
          <w:rFonts w:asciiTheme="majorBidi" w:hAnsiTheme="majorBidi" w:cstheme="majorBidi"/>
          <w:sz w:val="28"/>
          <w:szCs w:val="28"/>
          <w:lang w:val="en-US"/>
        </w:rPr>
        <w:t>AIFC Islamic Finance Rules. No. FR0013 of 2017</w:t>
      </w:r>
    </w:p>
    <w:p w14:paraId="3DA9E74A" w14:textId="77777777" w:rsidR="009D0546" w:rsidRPr="0073355E" w:rsidRDefault="009D0546" w:rsidP="00136DE2">
      <w:pPr>
        <w:ind w:firstLine="708"/>
        <w:rPr>
          <w:rFonts w:asciiTheme="majorBidi" w:hAnsiTheme="majorBidi" w:cstheme="majorBidi"/>
          <w:sz w:val="28"/>
          <w:szCs w:val="28"/>
          <w:lang w:val="en-US"/>
        </w:rPr>
      </w:pPr>
    </w:p>
    <w:p w14:paraId="6A843B2E" w14:textId="77777777" w:rsidR="00331B0F" w:rsidRPr="0073355E" w:rsidRDefault="00331B0F" w:rsidP="006B0AD6">
      <w:pPr>
        <w:ind w:firstLine="708"/>
        <w:jc w:val="both"/>
        <w:rPr>
          <w:sz w:val="28"/>
          <w:szCs w:val="28"/>
          <w:lang w:val="kk-KZ"/>
        </w:rPr>
      </w:pPr>
    </w:p>
    <w:p w14:paraId="4C68C2B8" w14:textId="409DD024" w:rsidR="00EC7024" w:rsidRPr="0073355E" w:rsidRDefault="00EC7024" w:rsidP="00317E65">
      <w:pPr>
        <w:jc w:val="center"/>
        <w:rPr>
          <w:b/>
          <w:bCs/>
          <w:sz w:val="28"/>
          <w:szCs w:val="28"/>
          <w:lang w:val="kk-KZ"/>
        </w:rPr>
      </w:pPr>
    </w:p>
    <w:p w14:paraId="0146D331" w14:textId="1520B7AD" w:rsidR="007B563A" w:rsidRPr="0073355E" w:rsidRDefault="007B563A" w:rsidP="00317E65">
      <w:pPr>
        <w:jc w:val="center"/>
        <w:rPr>
          <w:b/>
          <w:bCs/>
          <w:sz w:val="28"/>
          <w:szCs w:val="28"/>
          <w:lang w:val="kk-KZ"/>
        </w:rPr>
      </w:pPr>
    </w:p>
    <w:p w14:paraId="5C02CA1A" w14:textId="77777777" w:rsidR="00AB1542" w:rsidRPr="0073355E" w:rsidRDefault="00AB1542" w:rsidP="00317E65">
      <w:pPr>
        <w:jc w:val="center"/>
        <w:rPr>
          <w:b/>
          <w:bCs/>
          <w:sz w:val="28"/>
          <w:szCs w:val="28"/>
          <w:lang w:val="kk-KZ"/>
        </w:rPr>
        <w:sectPr w:rsidR="00AB1542" w:rsidRPr="0073355E" w:rsidSect="00685798">
          <w:pgSz w:w="11900" w:h="16840"/>
          <w:pgMar w:top="1134" w:right="567" w:bottom="1134" w:left="1701" w:header="709" w:footer="709" w:gutter="0"/>
          <w:cols w:space="708"/>
          <w:docGrid w:linePitch="360"/>
        </w:sectPr>
      </w:pPr>
    </w:p>
    <w:p w14:paraId="1EFC066A" w14:textId="0C346408" w:rsidR="00317E65" w:rsidRPr="0073355E" w:rsidRDefault="00317E65" w:rsidP="007A03F5">
      <w:pPr>
        <w:pStyle w:val="2"/>
        <w:jc w:val="center"/>
        <w:rPr>
          <w:rFonts w:ascii="Times New Roman" w:hAnsi="Times New Roman" w:cs="Times New Roman"/>
          <w:b/>
          <w:color w:val="auto"/>
          <w:sz w:val="28"/>
          <w:szCs w:val="28"/>
          <w:lang w:val="kk-KZ"/>
        </w:rPr>
      </w:pPr>
      <w:bookmarkStart w:id="2" w:name="_Toc151556185"/>
      <w:r w:rsidRPr="0073355E">
        <w:rPr>
          <w:rFonts w:ascii="Times New Roman" w:hAnsi="Times New Roman" w:cs="Times New Roman"/>
          <w:b/>
          <w:color w:val="auto"/>
          <w:sz w:val="28"/>
          <w:szCs w:val="28"/>
          <w:lang w:val="kk-KZ"/>
        </w:rPr>
        <w:t>АНЫҚТАМАЛАР</w:t>
      </w:r>
      <w:bookmarkEnd w:id="2"/>
    </w:p>
    <w:p w14:paraId="039ED630" w14:textId="7F8B9918" w:rsidR="00317E65" w:rsidRPr="0073355E" w:rsidRDefault="00317E65" w:rsidP="00317E65">
      <w:pPr>
        <w:jc w:val="center"/>
        <w:rPr>
          <w:sz w:val="28"/>
          <w:szCs w:val="28"/>
          <w:lang w:val="kk-KZ"/>
        </w:rPr>
      </w:pPr>
    </w:p>
    <w:p w14:paraId="68D4EF24" w14:textId="3FEE0170" w:rsidR="00317E65" w:rsidRPr="0073355E" w:rsidRDefault="00317E65" w:rsidP="00582D95">
      <w:pPr>
        <w:ind w:firstLine="709"/>
        <w:jc w:val="both"/>
        <w:rPr>
          <w:sz w:val="28"/>
          <w:szCs w:val="28"/>
          <w:lang w:val="kk-KZ"/>
        </w:rPr>
      </w:pPr>
      <w:r w:rsidRPr="0073355E">
        <w:rPr>
          <w:sz w:val="28"/>
          <w:szCs w:val="28"/>
          <w:lang w:val="kk-KZ"/>
        </w:rPr>
        <w:t xml:space="preserve">Бұл диссертацияда келесі </w:t>
      </w:r>
      <w:r w:rsidR="00EC7024" w:rsidRPr="0073355E">
        <w:rPr>
          <w:sz w:val="28"/>
          <w:szCs w:val="28"/>
          <w:lang w:val="kk-KZ"/>
        </w:rPr>
        <w:t>те</w:t>
      </w:r>
      <w:r w:rsidRPr="0073355E">
        <w:rPr>
          <w:sz w:val="28"/>
          <w:szCs w:val="28"/>
          <w:lang w:val="kk-KZ"/>
        </w:rPr>
        <w:t>рминдерге сәйкес анықтамалар қолданылады.</w:t>
      </w:r>
    </w:p>
    <w:p w14:paraId="1309EA2D" w14:textId="5DE36C70" w:rsidR="000E044E" w:rsidRPr="0073355E" w:rsidRDefault="00EC7024" w:rsidP="00582D95">
      <w:pPr>
        <w:ind w:firstLine="709"/>
        <w:jc w:val="both"/>
        <w:rPr>
          <w:sz w:val="28"/>
          <w:szCs w:val="28"/>
          <w:lang w:val="kk-KZ"/>
        </w:rPr>
      </w:pPr>
      <w:r w:rsidRPr="0073355E">
        <w:rPr>
          <w:rFonts w:asciiTheme="majorBidi" w:hAnsiTheme="majorBidi" w:cstheme="majorBidi"/>
          <w:b/>
          <w:bCs/>
          <w:sz w:val="28"/>
          <w:szCs w:val="28"/>
          <w:lang w:val="kk-KZ"/>
        </w:rPr>
        <w:t>Үлестік қатысу қаржы өнімдері</w:t>
      </w:r>
      <w:r w:rsidRPr="0073355E">
        <w:rPr>
          <w:rFonts w:asciiTheme="majorBidi" w:hAnsiTheme="majorBidi" w:cstheme="majorBidi"/>
          <w:sz w:val="28"/>
          <w:szCs w:val="28"/>
          <w:lang w:val="kk-KZ"/>
        </w:rPr>
        <w:t xml:space="preserve"> </w:t>
      </w:r>
      <w:r w:rsidR="003E21A7" w:rsidRPr="0073355E">
        <w:rPr>
          <w:rFonts w:asciiTheme="majorBidi" w:hAnsiTheme="majorBidi" w:cstheme="majorBidi"/>
          <w:sz w:val="28"/>
          <w:szCs w:val="28"/>
          <w:lang w:val="kk-KZ"/>
        </w:rPr>
        <w:t>–</w:t>
      </w:r>
      <w:r w:rsidR="000E044E" w:rsidRPr="0073355E">
        <w:rPr>
          <w:i/>
          <w:iCs/>
          <w:sz w:val="28"/>
          <w:szCs w:val="28"/>
          <w:lang w:val="kk-KZ"/>
        </w:rPr>
        <w:t xml:space="preserve"> </w:t>
      </w:r>
      <w:r w:rsidR="000E044E" w:rsidRPr="0073355E">
        <w:rPr>
          <w:sz w:val="28"/>
          <w:szCs w:val="28"/>
          <w:lang w:val="kk-KZ"/>
        </w:rPr>
        <w:t xml:space="preserve">қаржыландыруға қатысушы субъектілердің арасында серіктестік қатынас орнататын, шығынды тараптардың қосқан үлестеріне сәйкес, ал табысты өзара келісілген пропорцияда үлестірілуді қамтамасыз ететін келісімшарттарға негізделген қаржы өнімдер. Мудараба және мушарака осы санаттағы қаржы өнімдеріне жатады. </w:t>
      </w:r>
    </w:p>
    <w:p w14:paraId="7FA07BA0" w14:textId="19889F46" w:rsidR="000E044E" w:rsidRPr="0073355E" w:rsidRDefault="00EC7024" w:rsidP="00582D95">
      <w:pPr>
        <w:ind w:firstLine="709"/>
        <w:jc w:val="both"/>
        <w:rPr>
          <w:i/>
          <w:iCs/>
          <w:sz w:val="28"/>
          <w:szCs w:val="28"/>
          <w:lang w:val="kk-KZ"/>
        </w:rPr>
      </w:pPr>
      <w:r w:rsidRPr="0073355E">
        <w:rPr>
          <w:rFonts w:asciiTheme="majorBidi" w:hAnsiTheme="majorBidi" w:cstheme="majorBidi"/>
          <w:b/>
          <w:bCs/>
          <w:sz w:val="28"/>
          <w:szCs w:val="28"/>
          <w:lang w:val="kk-KZ"/>
        </w:rPr>
        <w:t>Борыштық қаржы өнімдер</w:t>
      </w:r>
      <w:r w:rsidR="00F70362" w:rsidRPr="0073355E">
        <w:rPr>
          <w:rFonts w:asciiTheme="majorBidi" w:hAnsiTheme="majorBidi" w:cstheme="majorBidi"/>
          <w:b/>
          <w:bCs/>
          <w:sz w:val="28"/>
          <w:szCs w:val="28"/>
          <w:lang w:val="kk-KZ"/>
        </w:rPr>
        <w:t>і</w:t>
      </w:r>
      <w:r w:rsidR="001D7A96" w:rsidRPr="0073355E">
        <w:rPr>
          <w:rFonts w:asciiTheme="majorBidi" w:hAnsiTheme="majorBidi" w:cstheme="majorBidi"/>
          <w:sz w:val="28"/>
          <w:szCs w:val="28"/>
          <w:lang w:val="kk-KZ"/>
        </w:rPr>
        <w:t xml:space="preserve"> – </w:t>
      </w:r>
      <w:r w:rsidR="000E044E" w:rsidRPr="0073355E">
        <w:rPr>
          <w:sz w:val="28"/>
          <w:szCs w:val="28"/>
          <w:lang w:val="kk-KZ"/>
        </w:rPr>
        <w:t>сауда және жал қатынастарына негізделген, қаржыландыруға қатысушы тараптар арасында борыштық міндеттеме тудыратын қаржы өнімдері. Борыштық қаржы өнімдері борыштық міндеттеме тудыратындықтан ондағы табыс кепілдендірілген әрі алдын ала белгіленген болып келеді. Мурабаха, ижара, сәлам және истиснағ осы санат</w:t>
      </w:r>
      <w:r w:rsidR="00194D97" w:rsidRPr="0073355E">
        <w:rPr>
          <w:sz w:val="28"/>
          <w:szCs w:val="28"/>
          <w:lang w:val="kk-KZ"/>
        </w:rPr>
        <w:t>тағы қаржы өнімдеріне</w:t>
      </w:r>
      <w:r w:rsidR="000E044E" w:rsidRPr="0073355E">
        <w:rPr>
          <w:sz w:val="28"/>
          <w:szCs w:val="28"/>
          <w:lang w:val="kk-KZ"/>
        </w:rPr>
        <w:t xml:space="preserve"> жатады.</w:t>
      </w:r>
    </w:p>
    <w:p w14:paraId="082EFFCE" w14:textId="5C7D8F49" w:rsidR="00EC7024" w:rsidRPr="0073355E" w:rsidRDefault="00EC7024" w:rsidP="00582D95">
      <w:pPr>
        <w:ind w:firstLine="709"/>
        <w:jc w:val="both"/>
        <w:rPr>
          <w:rFonts w:asciiTheme="majorBidi" w:hAnsiTheme="majorBidi" w:cstheme="majorBidi"/>
          <w:sz w:val="28"/>
          <w:szCs w:val="28"/>
          <w:lang w:val="kk-KZ"/>
        </w:rPr>
      </w:pPr>
      <w:r w:rsidRPr="0073355E">
        <w:rPr>
          <w:rFonts w:asciiTheme="majorBidi" w:hAnsiTheme="majorBidi" w:cstheme="majorBidi"/>
          <w:b/>
          <w:bCs/>
          <w:sz w:val="28"/>
          <w:szCs w:val="28"/>
          <w:lang w:val="kk-KZ"/>
        </w:rPr>
        <w:t>Мудараба</w:t>
      </w:r>
      <w:r w:rsidR="00B441FF" w:rsidRPr="0073355E">
        <w:rPr>
          <w:rFonts w:asciiTheme="majorBidi" w:hAnsiTheme="majorBidi" w:cstheme="majorBidi"/>
          <w:b/>
          <w:bCs/>
          <w:sz w:val="28"/>
          <w:szCs w:val="28"/>
          <w:lang w:val="kk-KZ"/>
        </w:rPr>
        <w:t xml:space="preserve"> </w:t>
      </w:r>
      <w:r w:rsidR="00B441FF" w:rsidRPr="0073355E">
        <w:rPr>
          <w:rFonts w:asciiTheme="majorBidi" w:hAnsiTheme="majorBidi" w:cstheme="majorBidi"/>
          <w:sz w:val="28"/>
          <w:szCs w:val="28"/>
          <w:lang w:val="kk-KZ"/>
        </w:rPr>
        <w:t xml:space="preserve">– </w:t>
      </w:r>
      <w:r w:rsidR="00A37A40" w:rsidRPr="0073355E">
        <w:rPr>
          <w:rFonts w:asciiTheme="majorBidi" w:hAnsiTheme="majorBidi" w:cstheme="majorBidi"/>
          <w:sz w:val="28"/>
          <w:szCs w:val="28"/>
          <w:lang w:val="kk-KZ"/>
        </w:rPr>
        <w:t xml:space="preserve">бизнес немесе саудада табыс табу мақсатында </w:t>
      </w:r>
      <w:r w:rsidR="00B441FF" w:rsidRPr="0073355E">
        <w:rPr>
          <w:rFonts w:asciiTheme="majorBidi" w:hAnsiTheme="majorBidi" w:cstheme="majorBidi"/>
          <w:sz w:val="28"/>
          <w:szCs w:val="28"/>
          <w:lang w:val="kk-KZ"/>
        </w:rPr>
        <w:t>бір тарап (раббу мал) қаражаты</w:t>
      </w:r>
      <w:r w:rsidR="00A44231" w:rsidRPr="0073355E">
        <w:rPr>
          <w:rFonts w:asciiTheme="majorBidi" w:hAnsiTheme="majorBidi" w:cstheme="majorBidi"/>
          <w:sz w:val="28"/>
          <w:szCs w:val="28"/>
          <w:lang w:val="kk-KZ"/>
        </w:rPr>
        <w:t>н</w:t>
      </w:r>
      <w:r w:rsidR="00B441FF" w:rsidRPr="0073355E">
        <w:rPr>
          <w:rFonts w:asciiTheme="majorBidi" w:hAnsiTheme="majorBidi" w:cstheme="majorBidi"/>
          <w:sz w:val="28"/>
          <w:szCs w:val="28"/>
          <w:lang w:val="kk-KZ"/>
        </w:rPr>
        <w:t>, екінші тарап (мудариб) өз білімі мен тәжірибесін ұсынатын</w:t>
      </w:r>
      <w:r w:rsidR="003E21A7" w:rsidRPr="0073355E">
        <w:rPr>
          <w:rFonts w:asciiTheme="majorBidi" w:hAnsiTheme="majorBidi" w:cstheme="majorBidi"/>
          <w:sz w:val="28"/>
          <w:szCs w:val="28"/>
          <w:lang w:val="kk-KZ"/>
        </w:rPr>
        <w:t>, түскен табыс өзара келісілген үлесте бөлінеті</w:t>
      </w:r>
      <w:r w:rsidR="005C1584">
        <w:rPr>
          <w:rFonts w:asciiTheme="majorBidi" w:hAnsiTheme="majorBidi" w:cstheme="majorBidi"/>
          <w:sz w:val="28"/>
          <w:szCs w:val="28"/>
          <w:lang w:val="kk-KZ"/>
        </w:rPr>
        <w:t>н</w:t>
      </w:r>
      <w:r w:rsidR="00B441FF" w:rsidRPr="0073355E">
        <w:rPr>
          <w:rFonts w:asciiTheme="majorBidi" w:hAnsiTheme="majorBidi" w:cstheme="majorBidi"/>
          <w:sz w:val="28"/>
          <w:szCs w:val="28"/>
          <w:lang w:val="kk-KZ"/>
        </w:rPr>
        <w:t xml:space="preserve"> </w:t>
      </w:r>
      <w:r w:rsidR="00A37A40" w:rsidRPr="0073355E">
        <w:rPr>
          <w:rFonts w:asciiTheme="majorBidi" w:hAnsiTheme="majorBidi" w:cstheme="majorBidi"/>
          <w:sz w:val="28"/>
          <w:szCs w:val="28"/>
          <w:lang w:val="kk-KZ"/>
        </w:rPr>
        <w:t>сенімгерлік басқару келісімшарты</w:t>
      </w:r>
      <w:r w:rsidR="00A44231" w:rsidRPr="0073355E">
        <w:rPr>
          <w:rFonts w:asciiTheme="majorBidi" w:hAnsiTheme="majorBidi" w:cstheme="majorBidi"/>
          <w:sz w:val="28"/>
          <w:szCs w:val="28"/>
          <w:lang w:val="kk-KZ"/>
        </w:rPr>
        <w:t xml:space="preserve"> </w:t>
      </w:r>
    </w:p>
    <w:p w14:paraId="0E1823EF" w14:textId="570818AA" w:rsidR="00EC7024" w:rsidRPr="0073355E" w:rsidRDefault="00EC7024" w:rsidP="00582D95">
      <w:pPr>
        <w:ind w:firstLine="709"/>
        <w:jc w:val="both"/>
        <w:rPr>
          <w:rFonts w:asciiTheme="majorBidi" w:hAnsiTheme="majorBidi" w:cstheme="majorBidi"/>
          <w:sz w:val="28"/>
          <w:szCs w:val="28"/>
          <w:lang w:val="kk-KZ"/>
        </w:rPr>
      </w:pPr>
      <w:r w:rsidRPr="0073355E">
        <w:rPr>
          <w:rFonts w:asciiTheme="majorBidi" w:hAnsiTheme="majorBidi" w:cstheme="majorBidi"/>
          <w:b/>
          <w:bCs/>
          <w:sz w:val="28"/>
          <w:szCs w:val="28"/>
          <w:lang w:val="kk-KZ"/>
        </w:rPr>
        <w:t>Мушарака</w:t>
      </w:r>
      <w:r w:rsidR="003E21A7" w:rsidRPr="0073355E">
        <w:rPr>
          <w:rFonts w:asciiTheme="majorBidi" w:hAnsiTheme="majorBidi" w:cstheme="majorBidi"/>
          <w:sz w:val="28"/>
          <w:szCs w:val="28"/>
          <w:lang w:val="kk-KZ"/>
        </w:rPr>
        <w:t xml:space="preserve"> – пайда табу мақсатында активтерді, еңбек қорларын немесе міндеттемелерді біріктіру туралы екі немесе одан да көп тараптар арасындағы серіктестік келісімшарт. </w:t>
      </w:r>
    </w:p>
    <w:p w14:paraId="4F272DBD" w14:textId="6B2398EF" w:rsidR="00EC7024" w:rsidRPr="0073355E" w:rsidRDefault="00EC7024" w:rsidP="00582D95">
      <w:pPr>
        <w:ind w:firstLine="709"/>
        <w:jc w:val="both"/>
        <w:rPr>
          <w:rFonts w:asciiTheme="majorBidi" w:hAnsiTheme="majorBidi" w:cstheme="majorBidi"/>
          <w:sz w:val="28"/>
          <w:szCs w:val="28"/>
          <w:lang w:val="kk-KZ"/>
        </w:rPr>
      </w:pPr>
      <w:r w:rsidRPr="0073355E">
        <w:rPr>
          <w:rFonts w:asciiTheme="majorBidi" w:hAnsiTheme="majorBidi" w:cstheme="majorBidi"/>
          <w:b/>
          <w:bCs/>
          <w:sz w:val="28"/>
          <w:szCs w:val="28"/>
          <w:lang w:val="kk-KZ"/>
        </w:rPr>
        <w:t>Мушарака мутанақиса</w:t>
      </w:r>
      <w:r w:rsidR="002918FD" w:rsidRPr="0073355E">
        <w:rPr>
          <w:rFonts w:asciiTheme="majorBidi" w:hAnsiTheme="majorBidi" w:cstheme="majorBidi"/>
          <w:sz w:val="28"/>
          <w:szCs w:val="28"/>
          <w:lang w:val="kk-KZ"/>
        </w:rPr>
        <w:t xml:space="preserve"> </w:t>
      </w:r>
      <w:r w:rsidR="00F52F39" w:rsidRPr="0073355E">
        <w:rPr>
          <w:rFonts w:asciiTheme="majorBidi" w:hAnsiTheme="majorBidi" w:cstheme="majorBidi"/>
          <w:sz w:val="28"/>
          <w:szCs w:val="28"/>
          <w:lang w:val="kk-KZ"/>
        </w:rPr>
        <w:t>–</w:t>
      </w:r>
      <w:r w:rsidR="00CD620C" w:rsidRPr="0073355E">
        <w:rPr>
          <w:rFonts w:asciiTheme="majorBidi" w:hAnsiTheme="majorBidi" w:cstheme="majorBidi"/>
          <w:sz w:val="28"/>
          <w:szCs w:val="28"/>
          <w:lang w:val="kk-KZ"/>
        </w:rPr>
        <w:t xml:space="preserve"> қ</w:t>
      </w:r>
      <w:r w:rsidR="00F52F39" w:rsidRPr="0073355E">
        <w:rPr>
          <w:sz w:val="28"/>
          <w:szCs w:val="28"/>
          <w:lang w:val="kk-KZ"/>
        </w:rPr>
        <w:t xml:space="preserve">аржы институтының клиентке қажетті активті </w:t>
      </w:r>
      <w:r w:rsidR="00CD620C" w:rsidRPr="0073355E">
        <w:rPr>
          <w:sz w:val="28"/>
          <w:szCs w:val="28"/>
          <w:lang w:val="kk-KZ"/>
        </w:rPr>
        <w:t xml:space="preserve">клиентпен </w:t>
      </w:r>
      <w:r w:rsidR="00F52F39" w:rsidRPr="0073355E">
        <w:rPr>
          <w:sz w:val="28"/>
          <w:szCs w:val="28"/>
          <w:lang w:val="kk-KZ"/>
        </w:rPr>
        <w:t xml:space="preserve">бірігіп сатып алуын білдіретін қаржы өнімі. Қаржы институты ортақ </w:t>
      </w:r>
      <w:r w:rsidR="00CD620C" w:rsidRPr="0073355E">
        <w:rPr>
          <w:sz w:val="28"/>
          <w:szCs w:val="28"/>
          <w:lang w:val="kk-KZ"/>
        </w:rPr>
        <w:t>мүлік толықтай клиенттің меншігіне өткенге дейін</w:t>
      </w:r>
      <w:r w:rsidR="00F52F39" w:rsidRPr="0073355E">
        <w:rPr>
          <w:sz w:val="28"/>
          <w:szCs w:val="28"/>
          <w:lang w:val="kk-KZ"/>
        </w:rPr>
        <w:t xml:space="preserve"> өз үлесін клиентке жалға бер</w:t>
      </w:r>
      <w:r w:rsidR="00CD620C" w:rsidRPr="0073355E">
        <w:rPr>
          <w:sz w:val="28"/>
          <w:szCs w:val="28"/>
          <w:lang w:val="kk-KZ"/>
        </w:rPr>
        <w:t>іп және</w:t>
      </w:r>
      <w:r w:rsidR="00F52F39" w:rsidRPr="0073355E">
        <w:rPr>
          <w:sz w:val="28"/>
          <w:szCs w:val="28"/>
          <w:lang w:val="kk-KZ"/>
        </w:rPr>
        <w:t xml:space="preserve"> </w:t>
      </w:r>
      <w:r w:rsidR="00CD620C" w:rsidRPr="0073355E">
        <w:rPr>
          <w:sz w:val="28"/>
          <w:szCs w:val="28"/>
          <w:lang w:val="kk-KZ"/>
        </w:rPr>
        <w:t xml:space="preserve">біртіндеп сатып отырады. </w:t>
      </w:r>
    </w:p>
    <w:p w14:paraId="4F27252B" w14:textId="3D96B418" w:rsidR="002918FD" w:rsidRPr="0073355E" w:rsidRDefault="00EC7024" w:rsidP="00582D95">
      <w:pPr>
        <w:ind w:firstLine="709"/>
        <w:jc w:val="both"/>
        <w:rPr>
          <w:rFonts w:asciiTheme="majorBidi" w:hAnsiTheme="majorBidi" w:cstheme="majorBidi"/>
          <w:sz w:val="28"/>
          <w:szCs w:val="28"/>
          <w:lang w:val="kk-KZ"/>
        </w:rPr>
      </w:pPr>
      <w:r w:rsidRPr="0073355E">
        <w:rPr>
          <w:rFonts w:asciiTheme="majorBidi" w:hAnsiTheme="majorBidi" w:cstheme="majorBidi"/>
          <w:b/>
          <w:bCs/>
          <w:sz w:val="28"/>
          <w:szCs w:val="28"/>
          <w:lang w:val="kk-KZ"/>
        </w:rPr>
        <w:t>Мурабаха</w:t>
      </w:r>
      <w:r w:rsidR="00B937BC" w:rsidRPr="0073355E">
        <w:rPr>
          <w:rFonts w:asciiTheme="majorBidi" w:hAnsiTheme="majorBidi" w:cstheme="majorBidi"/>
          <w:sz w:val="28"/>
          <w:szCs w:val="28"/>
          <w:lang w:val="kk-KZ"/>
        </w:rPr>
        <w:t xml:space="preserve"> – </w:t>
      </w:r>
      <w:r w:rsidR="002918FD" w:rsidRPr="0073355E">
        <w:rPr>
          <w:rFonts w:asciiTheme="majorBidi" w:hAnsiTheme="majorBidi" w:cstheme="majorBidi"/>
          <w:sz w:val="28"/>
          <w:szCs w:val="28"/>
          <w:lang w:val="kk-KZ"/>
        </w:rPr>
        <w:t>қаржы институтының клиентке қажетті активті сатып алып оны келісілген үстеме бағамен клиентке бөліп төлеуге сатуын білдіретін қаржы өнімі</w:t>
      </w:r>
      <w:r w:rsidR="00F52F39" w:rsidRPr="0073355E">
        <w:rPr>
          <w:rFonts w:asciiTheme="majorBidi" w:hAnsiTheme="majorBidi" w:cstheme="majorBidi"/>
          <w:sz w:val="28"/>
          <w:szCs w:val="28"/>
          <w:lang w:val="kk-KZ"/>
        </w:rPr>
        <w:t xml:space="preserve">. </w:t>
      </w:r>
      <w:r w:rsidR="002918FD" w:rsidRPr="0073355E">
        <w:rPr>
          <w:rFonts w:asciiTheme="majorBidi" w:hAnsiTheme="majorBidi" w:cstheme="majorBidi"/>
          <w:sz w:val="28"/>
          <w:szCs w:val="28"/>
          <w:lang w:val="kk-KZ"/>
        </w:rPr>
        <w:t xml:space="preserve"> </w:t>
      </w:r>
    </w:p>
    <w:p w14:paraId="3A14171F" w14:textId="47E0DD5D" w:rsidR="00EC7024" w:rsidRPr="0073355E" w:rsidRDefault="00EC7024" w:rsidP="00582D95">
      <w:pPr>
        <w:ind w:firstLine="709"/>
        <w:jc w:val="both"/>
        <w:rPr>
          <w:rFonts w:asciiTheme="majorBidi" w:hAnsiTheme="majorBidi" w:cstheme="majorBidi"/>
          <w:sz w:val="28"/>
          <w:szCs w:val="28"/>
          <w:lang w:val="kk-KZ"/>
        </w:rPr>
      </w:pPr>
      <w:r w:rsidRPr="0073355E">
        <w:rPr>
          <w:rFonts w:asciiTheme="majorBidi" w:hAnsiTheme="majorBidi" w:cstheme="majorBidi"/>
          <w:b/>
          <w:bCs/>
          <w:sz w:val="28"/>
          <w:szCs w:val="28"/>
          <w:lang w:val="kk-KZ"/>
        </w:rPr>
        <w:t>Ижара</w:t>
      </w:r>
      <w:r w:rsidR="00335C96" w:rsidRPr="0073355E">
        <w:rPr>
          <w:rFonts w:asciiTheme="majorBidi" w:hAnsiTheme="majorBidi" w:cstheme="majorBidi"/>
          <w:sz w:val="28"/>
          <w:szCs w:val="28"/>
          <w:lang w:val="kk-KZ"/>
        </w:rPr>
        <w:t xml:space="preserve"> – қаржы институтының клиент талап еткен активті сатып алып клиентке лизингке беруін білдіретін қаржы өнімі. Лизинг мерзімі аяқталғаннан кейін </w:t>
      </w:r>
      <w:r w:rsidR="00124008" w:rsidRPr="0073355E">
        <w:rPr>
          <w:rFonts w:asciiTheme="majorBidi" w:hAnsiTheme="majorBidi" w:cstheme="majorBidi"/>
          <w:sz w:val="28"/>
          <w:szCs w:val="28"/>
          <w:lang w:val="kk-KZ"/>
        </w:rPr>
        <w:t>нысан жалға алушының меншігіне өтеді</w:t>
      </w:r>
      <w:r w:rsidR="00335C96" w:rsidRPr="0073355E">
        <w:rPr>
          <w:rFonts w:asciiTheme="majorBidi" w:hAnsiTheme="majorBidi" w:cstheme="majorBidi"/>
          <w:sz w:val="28"/>
          <w:szCs w:val="28"/>
          <w:lang w:val="kk-KZ"/>
        </w:rPr>
        <w:t xml:space="preserve"> </w:t>
      </w:r>
    </w:p>
    <w:p w14:paraId="2FC7D768" w14:textId="78120212" w:rsidR="00EC7024" w:rsidRPr="0073355E" w:rsidRDefault="00EC7024" w:rsidP="00582D95">
      <w:pPr>
        <w:ind w:firstLine="709"/>
        <w:jc w:val="both"/>
        <w:rPr>
          <w:rFonts w:asciiTheme="majorBidi" w:hAnsiTheme="majorBidi" w:cstheme="majorBidi"/>
          <w:sz w:val="28"/>
          <w:szCs w:val="28"/>
          <w:lang w:val="kk-KZ"/>
        </w:rPr>
      </w:pPr>
      <w:r w:rsidRPr="0073355E">
        <w:rPr>
          <w:rFonts w:asciiTheme="majorBidi" w:hAnsiTheme="majorBidi" w:cstheme="majorBidi"/>
          <w:b/>
          <w:bCs/>
          <w:sz w:val="28"/>
          <w:szCs w:val="28"/>
          <w:lang w:val="kk-KZ"/>
        </w:rPr>
        <w:t>Сәлам</w:t>
      </w:r>
      <w:r w:rsidR="00CD620C" w:rsidRPr="0073355E">
        <w:rPr>
          <w:rFonts w:asciiTheme="majorBidi" w:hAnsiTheme="majorBidi" w:cstheme="majorBidi"/>
          <w:sz w:val="28"/>
          <w:szCs w:val="28"/>
          <w:lang w:val="kk-KZ"/>
        </w:rPr>
        <w:t xml:space="preserve"> – Тауардың құны толықтай келісім уақытында төленіп, тауарды табыстау кейінге шегеріл</w:t>
      </w:r>
      <w:r w:rsidR="0010598A" w:rsidRPr="0073355E">
        <w:rPr>
          <w:rFonts w:asciiTheme="majorBidi" w:hAnsiTheme="majorBidi" w:cstheme="majorBidi"/>
          <w:sz w:val="28"/>
          <w:szCs w:val="28"/>
          <w:lang w:val="kk-KZ"/>
        </w:rPr>
        <w:t>етін қаржы өнімі</w:t>
      </w:r>
      <w:r w:rsidR="00CD620C" w:rsidRPr="0073355E">
        <w:rPr>
          <w:rFonts w:asciiTheme="majorBidi" w:hAnsiTheme="majorBidi" w:cstheme="majorBidi"/>
          <w:sz w:val="28"/>
          <w:szCs w:val="28"/>
          <w:lang w:val="kk-KZ"/>
        </w:rPr>
        <w:t xml:space="preserve">. </w:t>
      </w:r>
      <w:r w:rsidR="0010598A" w:rsidRPr="0073355E">
        <w:rPr>
          <w:rFonts w:asciiTheme="majorBidi" w:hAnsiTheme="majorBidi" w:cstheme="majorBidi"/>
          <w:sz w:val="28"/>
          <w:szCs w:val="28"/>
          <w:lang w:val="kk-KZ"/>
        </w:rPr>
        <w:t>Тауардың сипаттамасы, жеткізілетін уақыты мен орны келісім</w:t>
      </w:r>
      <w:r w:rsidR="001D6CC7" w:rsidRPr="0073355E">
        <w:rPr>
          <w:rFonts w:asciiTheme="majorBidi" w:hAnsiTheme="majorBidi" w:cstheme="majorBidi"/>
          <w:sz w:val="28"/>
          <w:szCs w:val="28"/>
          <w:lang w:val="kk-KZ"/>
        </w:rPr>
        <w:t>шартта</w:t>
      </w:r>
      <w:r w:rsidR="0010598A" w:rsidRPr="0073355E">
        <w:rPr>
          <w:rFonts w:asciiTheme="majorBidi" w:hAnsiTheme="majorBidi" w:cstheme="majorBidi"/>
          <w:sz w:val="28"/>
          <w:szCs w:val="28"/>
          <w:lang w:val="kk-KZ"/>
        </w:rPr>
        <w:t xml:space="preserve"> нақтыланады. </w:t>
      </w:r>
    </w:p>
    <w:p w14:paraId="1F43193A" w14:textId="4A15FEB6" w:rsidR="00EC7024" w:rsidRPr="0073355E" w:rsidRDefault="00EC7024" w:rsidP="00582D95">
      <w:pPr>
        <w:ind w:firstLine="709"/>
        <w:jc w:val="both"/>
        <w:rPr>
          <w:rFonts w:asciiTheme="majorBidi" w:hAnsiTheme="majorBidi" w:cstheme="majorBidi"/>
          <w:sz w:val="28"/>
          <w:szCs w:val="28"/>
          <w:lang w:val="kk-KZ"/>
        </w:rPr>
      </w:pPr>
      <w:r w:rsidRPr="0073355E">
        <w:rPr>
          <w:rFonts w:asciiTheme="majorBidi" w:hAnsiTheme="majorBidi" w:cstheme="majorBidi"/>
          <w:b/>
          <w:bCs/>
          <w:sz w:val="28"/>
          <w:szCs w:val="28"/>
          <w:lang w:val="kk-KZ"/>
        </w:rPr>
        <w:t>Истиснағ</w:t>
      </w:r>
      <w:r w:rsidR="001D6CC7" w:rsidRPr="0073355E">
        <w:rPr>
          <w:rFonts w:asciiTheme="majorBidi" w:hAnsiTheme="majorBidi" w:cstheme="majorBidi"/>
          <w:sz w:val="28"/>
          <w:szCs w:val="28"/>
          <w:lang w:val="kk-KZ"/>
        </w:rPr>
        <w:t xml:space="preserve"> – </w:t>
      </w:r>
      <w:r w:rsidR="001D6CC7" w:rsidRPr="0073355E">
        <w:rPr>
          <w:sz w:val="28"/>
          <w:szCs w:val="28"/>
          <w:lang w:val="kk-KZ"/>
        </w:rPr>
        <w:t xml:space="preserve">әлі өндірілмеген тауарды жаңадан жасап шығаруға тапсырыс беру арқылы жүзеге асатын сауда келісімінің түрі. </w:t>
      </w:r>
      <w:r w:rsidR="00CB3B4C" w:rsidRPr="0073355E">
        <w:rPr>
          <w:sz w:val="28"/>
          <w:szCs w:val="28"/>
          <w:lang w:val="kk-KZ"/>
        </w:rPr>
        <w:t xml:space="preserve">Тауардың құны келісімге сәйкес бірден немесе сатылай төленеді. </w:t>
      </w:r>
    </w:p>
    <w:p w14:paraId="696B79BA" w14:textId="147110C4" w:rsidR="00CB3B4C" w:rsidRPr="0073355E" w:rsidRDefault="00CB3B4C" w:rsidP="00582D95">
      <w:pPr>
        <w:ind w:firstLine="709"/>
        <w:jc w:val="both"/>
        <w:rPr>
          <w:rFonts w:asciiTheme="majorBidi" w:hAnsiTheme="majorBidi" w:cstheme="majorBidi"/>
          <w:sz w:val="28"/>
          <w:szCs w:val="28"/>
          <w:lang w:val="kk-KZ"/>
        </w:rPr>
      </w:pPr>
      <w:r w:rsidRPr="0073355E">
        <w:rPr>
          <w:rFonts w:asciiTheme="majorBidi" w:hAnsiTheme="majorBidi" w:cstheme="majorBidi"/>
          <w:b/>
          <w:bCs/>
          <w:sz w:val="28"/>
          <w:szCs w:val="28"/>
          <w:lang w:val="kk-KZ"/>
        </w:rPr>
        <w:t>Сукук</w:t>
      </w:r>
      <w:r w:rsidRPr="0073355E">
        <w:rPr>
          <w:rFonts w:asciiTheme="majorBidi" w:hAnsiTheme="majorBidi" w:cstheme="majorBidi"/>
          <w:sz w:val="28"/>
          <w:szCs w:val="28"/>
          <w:lang w:val="kk-KZ"/>
        </w:rPr>
        <w:t xml:space="preserve"> – нақты жобалардың немесе нақты инвестициялық қызмет активтерін (мүлкін) пайдалану құқығына, қызмет құқығына немесе меншік құқығына үлесті білдіретін бірдей құнды серификаттар.  </w:t>
      </w:r>
    </w:p>
    <w:p w14:paraId="6C2B86CE" w14:textId="22B4046B" w:rsidR="00EC7024" w:rsidRPr="0073355E" w:rsidRDefault="00EC7024" w:rsidP="00582D95">
      <w:pPr>
        <w:ind w:firstLine="709"/>
        <w:jc w:val="both"/>
        <w:rPr>
          <w:rFonts w:asciiTheme="majorBidi" w:hAnsiTheme="majorBidi" w:cstheme="majorBidi"/>
          <w:sz w:val="28"/>
          <w:szCs w:val="28"/>
          <w:lang w:val="kk-KZ"/>
        </w:rPr>
      </w:pPr>
      <w:r w:rsidRPr="0073355E">
        <w:rPr>
          <w:rFonts w:asciiTheme="majorBidi" w:hAnsiTheme="majorBidi" w:cstheme="majorBidi"/>
          <w:b/>
          <w:bCs/>
          <w:sz w:val="28"/>
          <w:szCs w:val="28"/>
          <w:lang w:val="kk-KZ"/>
        </w:rPr>
        <w:t>Мудариб</w:t>
      </w:r>
      <w:r w:rsidRPr="0073355E">
        <w:rPr>
          <w:rFonts w:asciiTheme="majorBidi" w:hAnsiTheme="majorBidi" w:cstheme="majorBidi"/>
          <w:sz w:val="28"/>
          <w:szCs w:val="28"/>
          <w:lang w:val="kk-KZ"/>
        </w:rPr>
        <w:t xml:space="preserve"> – инвестордың қаражатын сенімгерлік басқаруға алған тарап</w:t>
      </w:r>
    </w:p>
    <w:p w14:paraId="08B53034" w14:textId="765E59E3" w:rsidR="00EC7024" w:rsidRPr="0073355E" w:rsidRDefault="00EC7024" w:rsidP="00582D95">
      <w:pPr>
        <w:pStyle w:val="a3"/>
        <w:ind w:firstLine="709"/>
        <w:jc w:val="both"/>
        <w:rPr>
          <w:sz w:val="28"/>
          <w:szCs w:val="28"/>
          <w:lang w:val="kk-KZ"/>
        </w:rPr>
      </w:pPr>
      <w:r w:rsidRPr="0073355E">
        <w:rPr>
          <w:rFonts w:asciiTheme="majorBidi" w:hAnsiTheme="majorBidi" w:cstheme="majorBidi"/>
          <w:b/>
          <w:bCs/>
          <w:sz w:val="28"/>
          <w:szCs w:val="28"/>
          <w:lang w:val="kk-KZ"/>
        </w:rPr>
        <w:t>Moral hazard</w:t>
      </w:r>
      <w:r w:rsidRPr="0073355E">
        <w:rPr>
          <w:rFonts w:asciiTheme="majorBidi" w:hAnsiTheme="majorBidi" w:cstheme="majorBidi"/>
          <w:sz w:val="28"/>
          <w:szCs w:val="28"/>
          <w:lang w:val="kk-KZ"/>
        </w:rPr>
        <w:t xml:space="preserve"> </w:t>
      </w:r>
      <w:r w:rsidR="00DA41C4" w:rsidRPr="0073355E">
        <w:rPr>
          <w:rFonts w:asciiTheme="majorBidi" w:hAnsiTheme="majorBidi" w:cstheme="majorBidi"/>
          <w:sz w:val="28"/>
          <w:szCs w:val="28"/>
          <w:lang w:val="kk-KZ"/>
        </w:rPr>
        <w:t>(</w:t>
      </w:r>
      <w:r w:rsidR="00682421" w:rsidRPr="0073355E">
        <w:rPr>
          <w:rFonts w:asciiTheme="majorBidi" w:hAnsiTheme="majorBidi" w:cstheme="majorBidi"/>
          <w:sz w:val="28"/>
          <w:szCs w:val="28"/>
          <w:lang w:val="kk-KZ"/>
        </w:rPr>
        <w:t>ақылақтық тәуекел/</w:t>
      </w:r>
      <w:r w:rsidR="00DA41C4" w:rsidRPr="0073355E">
        <w:rPr>
          <w:rFonts w:asciiTheme="majorBidi" w:hAnsiTheme="majorBidi" w:cstheme="majorBidi"/>
          <w:sz w:val="28"/>
          <w:szCs w:val="28"/>
          <w:lang w:val="kk-KZ"/>
        </w:rPr>
        <w:t>қиянатшылық қатері) –</w:t>
      </w:r>
      <w:r w:rsidR="00DA41C4" w:rsidRPr="0073355E">
        <w:rPr>
          <w:sz w:val="28"/>
          <w:szCs w:val="28"/>
          <w:lang w:val="kk-KZ"/>
        </w:rPr>
        <w:t xml:space="preserve"> арам пиғылда болу, жауапкершілікті сезінбеу, сенімді ақтамау, бизнес нәтижелерін жасыру, өтірік алдау секілді моральдық-этикалық нормаларды бұзу қатері.</w:t>
      </w:r>
    </w:p>
    <w:p w14:paraId="025A6754" w14:textId="23C055CA" w:rsidR="00EC7024" w:rsidRPr="0073355E" w:rsidRDefault="00EC7024" w:rsidP="00582D95">
      <w:pPr>
        <w:ind w:firstLine="709"/>
        <w:jc w:val="both"/>
        <w:rPr>
          <w:rFonts w:asciiTheme="majorBidi" w:hAnsiTheme="majorBidi" w:cstheme="majorBidi"/>
          <w:sz w:val="28"/>
          <w:szCs w:val="28"/>
          <w:lang w:val="kk-KZ"/>
        </w:rPr>
      </w:pPr>
      <w:r w:rsidRPr="0073355E">
        <w:rPr>
          <w:rFonts w:asciiTheme="majorBidi" w:hAnsiTheme="majorBidi" w:cstheme="majorBidi"/>
          <w:b/>
          <w:bCs/>
          <w:sz w:val="28"/>
          <w:szCs w:val="28"/>
          <w:lang w:val="kk-KZ"/>
        </w:rPr>
        <w:t>Исламдық терезе</w:t>
      </w:r>
      <w:r w:rsidR="005A68DE" w:rsidRPr="0073355E">
        <w:rPr>
          <w:rFonts w:asciiTheme="majorBidi" w:hAnsiTheme="majorBidi" w:cstheme="majorBidi"/>
          <w:sz w:val="28"/>
          <w:szCs w:val="28"/>
          <w:lang w:val="kk-KZ"/>
        </w:rPr>
        <w:t xml:space="preserve"> – пайыздық банктің құрылымындағы </w:t>
      </w:r>
      <w:r w:rsidR="00040F13" w:rsidRPr="0073355E">
        <w:rPr>
          <w:rFonts w:asciiTheme="majorBidi" w:hAnsiTheme="majorBidi" w:cstheme="majorBidi"/>
          <w:sz w:val="28"/>
          <w:szCs w:val="28"/>
          <w:lang w:val="kk-KZ"/>
        </w:rPr>
        <w:t xml:space="preserve">ислам қағидаттарына сәйкес қызмет көрсететін </w:t>
      </w:r>
      <w:r w:rsidR="005C1584">
        <w:rPr>
          <w:rFonts w:asciiTheme="majorBidi" w:hAnsiTheme="majorBidi" w:cstheme="majorBidi"/>
          <w:sz w:val="28"/>
          <w:szCs w:val="28"/>
          <w:lang w:val="kk-KZ"/>
        </w:rPr>
        <w:t>бөлімше.</w:t>
      </w:r>
    </w:p>
    <w:p w14:paraId="260FF100" w14:textId="68689A76" w:rsidR="00EC7024" w:rsidRPr="0073355E" w:rsidRDefault="00EC7024" w:rsidP="00582D95">
      <w:pPr>
        <w:ind w:firstLine="709"/>
        <w:jc w:val="both"/>
        <w:rPr>
          <w:rFonts w:asciiTheme="majorBidi" w:hAnsiTheme="majorBidi" w:cstheme="majorBidi"/>
          <w:sz w:val="28"/>
          <w:szCs w:val="28"/>
          <w:lang w:val="kk-KZ"/>
        </w:rPr>
      </w:pPr>
      <w:r w:rsidRPr="0073355E">
        <w:rPr>
          <w:rFonts w:asciiTheme="majorBidi" w:hAnsiTheme="majorBidi" w:cstheme="majorBidi"/>
          <w:b/>
          <w:bCs/>
          <w:sz w:val="28"/>
          <w:szCs w:val="28"/>
          <w:lang w:val="kk-KZ"/>
        </w:rPr>
        <w:t>Бәйғу дәйн</w:t>
      </w:r>
      <w:r w:rsidR="005C1584">
        <w:rPr>
          <w:rFonts w:asciiTheme="majorBidi" w:hAnsiTheme="majorBidi" w:cstheme="majorBidi"/>
          <w:sz w:val="28"/>
          <w:szCs w:val="28"/>
          <w:lang w:val="kk-KZ"/>
        </w:rPr>
        <w:t xml:space="preserve"> – қарызды екінші нарықта сату.</w:t>
      </w:r>
    </w:p>
    <w:p w14:paraId="7F0D8A46" w14:textId="0FFA96E2" w:rsidR="00EC7024" w:rsidRPr="0073355E" w:rsidRDefault="00EC7024" w:rsidP="00582D95">
      <w:pPr>
        <w:ind w:firstLine="709"/>
        <w:jc w:val="both"/>
        <w:rPr>
          <w:rFonts w:asciiTheme="majorBidi" w:hAnsiTheme="majorBidi" w:cstheme="majorBidi"/>
          <w:sz w:val="28"/>
          <w:szCs w:val="28"/>
          <w:lang w:val="kk-KZ"/>
        </w:rPr>
      </w:pPr>
      <w:r w:rsidRPr="0073355E">
        <w:rPr>
          <w:rFonts w:asciiTheme="majorBidi" w:hAnsiTheme="majorBidi" w:cstheme="majorBidi"/>
          <w:b/>
          <w:bCs/>
          <w:sz w:val="28"/>
          <w:szCs w:val="28"/>
          <w:lang w:val="kk-KZ"/>
        </w:rPr>
        <w:t>Ғинә</w:t>
      </w:r>
      <w:r w:rsidR="00DA41C4" w:rsidRPr="0073355E">
        <w:rPr>
          <w:rFonts w:asciiTheme="majorBidi" w:hAnsiTheme="majorBidi" w:cstheme="majorBidi"/>
          <w:sz w:val="28"/>
          <w:szCs w:val="28"/>
          <w:lang w:val="kk-KZ"/>
        </w:rPr>
        <w:t xml:space="preserve"> – ақшалай қараж</w:t>
      </w:r>
      <w:r w:rsidR="00693DB5" w:rsidRPr="0073355E">
        <w:rPr>
          <w:rFonts w:asciiTheme="majorBidi" w:hAnsiTheme="majorBidi" w:cstheme="majorBidi"/>
          <w:sz w:val="28"/>
          <w:szCs w:val="28"/>
          <w:lang w:val="kk-KZ"/>
        </w:rPr>
        <w:t>ат</w:t>
      </w:r>
      <w:r w:rsidR="00DA41C4" w:rsidRPr="0073355E">
        <w:rPr>
          <w:rFonts w:asciiTheme="majorBidi" w:hAnsiTheme="majorBidi" w:cstheme="majorBidi"/>
          <w:sz w:val="28"/>
          <w:szCs w:val="28"/>
          <w:lang w:val="kk-KZ"/>
        </w:rPr>
        <w:t xml:space="preserve"> иелену мақсатында біреуд</w:t>
      </w:r>
      <w:r w:rsidR="00693DB5" w:rsidRPr="0073355E">
        <w:rPr>
          <w:rFonts w:asciiTheme="majorBidi" w:hAnsiTheme="majorBidi" w:cstheme="majorBidi"/>
          <w:sz w:val="28"/>
          <w:szCs w:val="28"/>
          <w:lang w:val="kk-KZ"/>
        </w:rPr>
        <w:t>ен</w:t>
      </w:r>
      <w:r w:rsidR="00DA41C4" w:rsidRPr="0073355E">
        <w:rPr>
          <w:rFonts w:asciiTheme="majorBidi" w:hAnsiTheme="majorBidi" w:cstheme="majorBidi"/>
          <w:sz w:val="28"/>
          <w:szCs w:val="28"/>
          <w:lang w:val="kk-KZ"/>
        </w:rPr>
        <w:t xml:space="preserve"> бөліп төлеуеге </w:t>
      </w:r>
      <w:r w:rsidR="00693DB5" w:rsidRPr="0073355E">
        <w:rPr>
          <w:rFonts w:asciiTheme="majorBidi" w:hAnsiTheme="majorBidi" w:cstheme="majorBidi"/>
          <w:sz w:val="28"/>
          <w:szCs w:val="28"/>
          <w:lang w:val="kk-KZ"/>
        </w:rPr>
        <w:t xml:space="preserve">тауар </w:t>
      </w:r>
      <w:r w:rsidR="00DA41C4" w:rsidRPr="0073355E">
        <w:rPr>
          <w:rFonts w:asciiTheme="majorBidi" w:hAnsiTheme="majorBidi" w:cstheme="majorBidi"/>
          <w:sz w:val="28"/>
          <w:szCs w:val="28"/>
          <w:lang w:val="kk-KZ"/>
        </w:rPr>
        <w:t xml:space="preserve">сатып алып </w:t>
      </w:r>
      <w:r w:rsidR="00693DB5" w:rsidRPr="0073355E">
        <w:rPr>
          <w:rFonts w:asciiTheme="majorBidi" w:hAnsiTheme="majorBidi" w:cstheme="majorBidi"/>
          <w:sz w:val="28"/>
          <w:szCs w:val="28"/>
          <w:lang w:val="kk-KZ"/>
        </w:rPr>
        <w:t>кейін оны</w:t>
      </w:r>
      <w:r w:rsidR="00DA41C4" w:rsidRPr="0073355E">
        <w:rPr>
          <w:rFonts w:asciiTheme="majorBidi" w:hAnsiTheme="majorBidi" w:cstheme="majorBidi"/>
          <w:sz w:val="28"/>
          <w:szCs w:val="28"/>
          <w:lang w:val="kk-KZ"/>
        </w:rPr>
        <w:t xml:space="preserve"> дәл сол сатушыға арзанырақ бағада қолма-қол сатып жіберуді білдіретін </w:t>
      </w:r>
      <w:r w:rsidR="00620649" w:rsidRPr="0073355E">
        <w:rPr>
          <w:rFonts w:asciiTheme="majorBidi" w:hAnsiTheme="majorBidi" w:cstheme="majorBidi"/>
          <w:sz w:val="28"/>
          <w:szCs w:val="28"/>
          <w:lang w:val="kk-KZ"/>
        </w:rPr>
        <w:t>қаржы құралы</w:t>
      </w:r>
      <w:r w:rsidR="005C1584">
        <w:rPr>
          <w:rFonts w:asciiTheme="majorBidi" w:hAnsiTheme="majorBidi" w:cstheme="majorBidi"/>
          <w:sz w:val="28"/>
          <w:szCs w:val="28"/>
          <w:lang w:val="kk-KZ"/>
        </w:rPr>
        <w:t>.</w:t>
      </w:r>
      <w:r w:rsidR="00620649" w:rsidRPr="0073355E">
        <w:rPr>
          <w:rFonts w:asciiTheme="majorBidi" w:hAnsiTheme="majorBidi" w:cstheme="majorBidi"/>
          <w:sz w:val="28"/>
          <w:szCs w:val="28"/>
          <w:lang w:val="kk-KZ"/>
        </w:rPr>
        <w:t xml:space="preserve"> </w:t>
      </w:r>
    </w:p>
    <w:p w14:paraId="2820FFA4" w14:textId="1B7B12CD" w:rsidR="00693DB5" w:rsidRPr="0073355E" w:rsidRDefault="00693DB5" w:rsidP="00582D95">
      <w:pPr>
        <w:ind w:firstLine="709"/>
        <w:jc w:val="both"/>
        <w:rPr>
          <w:rFonts w:asciiTheme="majorBidi" w:hAnsiTheme="majorBidi" w:cstheme="majorBidi"/>
          <w:sz w:val="28"/>
          <w:szCs w:val="28"/>
          <w:lang w:val="kk-KZ"/>
        </w:rPr>
      </w:pPr>
      <w:r w:rsidRPr="0073355E">
        <w:rPr>
          <w:rFonts w:asciiTheme="majorBidi" w:hAnsiTheme="majorBidi" w:cstheme="majorBidi"/>
          <w:b/>
          <w:bCs/>
          <w:sz w:val="28"/>
          <w:szCs w:val="28"/>
          <w:lang w:val="kk-KZ"/>
        </w:rPr>
        <w:t>Тауарруқ</w:t>
      </w:r>
      <w:r w:rsidRPr="0073355E">
        <w:rPr>
          <w:rFonts w:asciiTheme="majorBidi" w:hAnsiTheme="majorBidi" w:cstheme="majorBidi"/>
          <w:sz w:val="28"/>
          <w:szCs w:val="28"/>
          <w:lang w:val="kk-KZ"/>
        </w:rPr>
        <w:t xml:space="preserve"> – ақшалай қаражат иелену мақсатында біреуден бөліп төлеуеге тауар сатып алып кейін оны сатушыдан бөлек үшінші бір тарапқа арзанырақ бағада қолма-қол сатып жіберуді білдіретін қаржы өнімі</w:t>
      </w:r>
      <w:r w:rsidR="005C1584">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w:t>
      </w:r>
    </w:p>
    <w:p w14:paraId="712BF1EE" w14:textId="068FD76C" w:rsidR="00EC7024" w:rsidRPr="0073355E" w:rsidRDefault="00EC7024" w:rsidP="00582D95">
      <w:pPr>
        <w:ind w:firstLine="709"/>
        <w:jc w:val="both"/>
        <w:rPr>
          <w:rFonts w:asciiTheme="majorBidi" w:hAnsiTheme="majorBidi" w:cstheme="majorBidi"/>
          <w:sz w:val="28"/>
          <w:szCs w:val="28"/>
          <w:lang w:val="kk-KZ"/>
        </w:rPr>
      </w:pPr>
      <w:r w:rsidRPr="0073355E">
        <w:rPr>
          <w:rFonts w:asciiTheme="majorBidi" w:hAnsiTheme="majorBidi" w:cstheme="majorBidi"/>
          <w:b/>
          <w:bCs/>
          <w:sz w:val="28"/>
          <w:szCs w:val="28"/>
          <w:lang w:val="kk-KZ"/>
        </w:rPr>
        <w:t xml:space="preserve">Активтік </w:t>
      </w:r>
      <w:r w:rsidR="004D6B03" w:rsidRPr="0073355E">
        <w:rPr>
          <w:rFonts w:asciiTheme="majorBidi" w:hAnsiTheme="majorBidi" w:cstheme="majorBidi"/>
          <w:b/>
          <w:bCs/>
          <w:sz w:val="28"/>
          <w:szCs w:val="28"/>
          <w:lang w:val="kk-KZ"/>
        </w:rPr>
        <w:t>операциялар</w:t>
      </w:r>
      <w:r w:rsidR="004D6B03" w:rsidRPr="0073355E">
        <w:rPr>
          <w:rFonts w:asciiTheme="majorBidi" w:hAnsiTheme="majorBidi" w:cstheme="majorBidi"/>
          <w:sz w:val="28"/>
          <w:szCs w:val="28"/>
          <w:lang w:val="kk-KZ"/>
        </w:rPr>
        <w:t xml:space="preserve"> – банктердің табыс алу және өтімділігін қамтамасыз ету мақсатында, иелігінде бар ресурстарды орналастыруды жүзеге асыратын операциялар. </w:t>
      </w:r>
      <w:r w:rsidRPr="0073355E">
        <w:rPr>
          <w:rFonts w:asciiTheme="majorBidi" w:hAnsiTheme="majorBidi" w:cstheme="majorBidi"/>
          <w:sz w:val="28"/>
          <w:szCs w:val="28"/>
          <w:lang w:val="kk-KZ"/>
        </w:rPr>
        <w:t xml:space="preserve"> </w:t>
      </w:r>
    </w:p>
    <w:p w14:paraId="57480786" w14:textId="5B8D0CE0" w:rsidR="00401736" w:rsidRPr="0073355E" w:rsidRDefault="00401736" w:rsidP="00582D95">
      <w:pPr>
        <w:ind w:firstLine="709"/>
        <w:jc w:val="both"/>
        <w:rPr>
          <w:rFonts w:asciiTheme="majorBidi" w:hAnsiTheme="majorBidi" w:cstheme="majorBidi"/>
          <w:sz w:val="28"/>
          <w:szCs w:val="28"/>
          <w:lang w:val="kk-KZ"/>
        </w:rPr>
      </w:pPr>
      <w:r w:rsidRPr="0073355E">
        <w:rPr>
          <w:rFonts w:asciiTheme="majorBidi" w:hAnsiTheme="majorBidi" w:cstheme="majorBidi"/>
          <w:b/>
          <w:bCs/>
          <w:sz w:val="28"/>
          <w:szCs w:val="28"/>
          <w:lang w:val="kk-KZ"/>
        </w:rPr>
        <w:t>Пассивтік операциялар</w:t>
      </w:r>
      <w:r w:rsidRPr="0073355E">
        <w:rPr>
          <w:rFonts w:asciiTheme="majorBidi" w:hAnsiTheme="majorBidi" w:cstheme="majorBidi"/>
          <w:sz w:val="28"/>
          <w:szCs w:val="28"/>
          <w:lang w:val="kk-KZ"/>
        </w:rPr>
        <w:t xml:space="preserve"> – несиелік және активтік операцияларды жүзеге асыруға арналған банктің өз ресурсын құру операциялары</w:t>
      </w:r>
      <w:r w:rsidR="005C1584">
        <w:rPr>
          <w:rFonts w:asciiTheme="majorBidi" w:hAnsiTheme="majorBidi" w:cstheme="majorBidi"/>
          <w:sz w:val="28"/>
          <w:szCs w:val="28"/>
          <w:lang w:val="kk-KZ"/>
        </w:rPr>
        <w:t>.</w:t>
      </w:r>
    </w:p>
    <w:p w14:paraId="28F7D5F0" w14:textId="0A78E9B3" w:rsidR="00040F13" w:rsidRPr="0073355E" w:rsidRDefault="00040F13" w:rsidP="00582D95">
      <w:pPr>
        <w:ind w:firstLine="709"/>
        <w:jc w:val="both"/>
        <w:rPr>
          <w:rFonts w:asciiTheme="majorBidi" w:hAnsiTheme="majorBidi" w:cstheme="majorBidi"/>
          <w:sz w:val="28"/>
          <w:szCs w:val="28"/>
          <w:lang w:val="kk-KZ"/>
        </w:rPr>
      </w:pPr>
      <w:r w:rsidRPr="0073355E">
        <w:rPr>
          <w:rFonts w:asciiTheme="majorBidi" w:hAnsiTheme="majorBidi" w:cstheme="majorBidi"/>
          <w:b/>
          <w:bCs/>
          <w:sz w:val="28"/>
          <w:szCs w:val="28"/>
          <w:lang w:val="kk-KZ"/>
        </w:rPr>
        <w:t>Секьюритизация</w:t>
      </w:r>
      <w:r w:rsidRPr="0073355E">
        <w:rPr>
          <w:rFonts w:asciiTheme="majorBidi" w:hAnsiTheme="majorBidi" w:cstheme="majorBidi"/>
          <w:sz w:val="28"/>
          <w:szCs w:val="28"/>
          <w:lang w:val="kk-KZ"/>
        </w:rPr>
        <w:t xml:space="preserve"> – екінші нарықта сатуға жарамды құнды қағаздар жасау үшін қаржылық активтерді біріктіру процесі.  </w:t>
      </w:r>
    </w:p>
    <w:p w14:paraId="5BAA29DA" w14:textId="7010BC5E" w:rsidR="004D4FD6" w:rsidRPr="0073355E" w:rsidRDefault="00F11A16" w:rsidP="00582D95">
      <w:pPr>
        <w:ind w:firstLine="709"/>
        <w:jc w:val="both"/>
        <w:rPr>
          <w:rFonts w:asciiTheme="majorBidi" w:hAnsiTheme="majorBidi" w:cstheme="majorBidi"/>
          <w:sz w:val="28"/>
          <w:szCs w:val="28"/>
          <w:lang w:val="kk-KZ"/>
        </w:rPr>
      </w:pPr>
      <w:r w:rsidRPr="0073355E">
        <w:rPr>
          <w:rFonts w:asciiTheme="majorBidi" w:hAnsiTheme="majorBidi" w:cstheme="majorBidi"/>
          <w:b/>
          <w:bCs/>
          <w:sz w:val="28"/>
          <w:szCs w:val="28"/>
          <w:lang w:val="kk-KZ"/>
        </w:rPr>
        <w:t>Пайыздық банк</w:t>
      </w:r>
      <w:r w:rsidRPr="0073355E">
        <w:rPr>
          <w:rFonts w:asciiTheme="majorBidi" w:hAnsiTheme="majorBidi" w:cstheme="majorBidi"/>
          <w:sz w:val="28"/>
          <w:szCs w:val="28"/>
          <w:lang w:val="kk-KZ"/>
        </w:rPr>
        <w:t xml:space="preserve"> –</w:t>
      </w:r>
      <w:r w:rsidR="00D64F2D" w:rsidRPr="0073355E">
        <w:rPr>
          <w:rFonts w:asciiTheme="majorBidi" w:hAnsiTheme="majorBidi" w:cstheme="majorBidi"/>
          <w:sz w:val="28"/>
          <w:szCs w:val="28"/>
          <w:lang w:val="kk-KZ"/>
        </w:rPr>
        <w:t xml:space="preserve"> </w:t>
      </w:r>
      <w:r w:rsidR="0036399F" w:rsidRPr="0073355E">
        <w:rPr>
          <w:rFonts w:asciiTheme="majorBidi" w:hAnsiTheme="majorBidi" w:cstheme="majorBidi"/>
          <w:sz w:val="28"/>
          <w:szCs w:val="28"/>
          <w:lang w:val="kk-KZ"/>
        </w:rPr>
        <w:t>пассивтік және активтік несиелік операцияларды</w:t>
      </w:r>
      <w:r w:rsidR="00BB43DD" w:rsidRPr="0073355E">
        <w:rPr>
          <w:rFonts w:asciiTheme="majorBidi" w:hAnsiTheme="majorBidi" w:cstheme="majorBidi"/>
          <w:sz w:val="28"/>
          <w:szCs w:val="28"/>
          <w:lang w:val="kk-KZ"/>
        </w:rPr>
        <w:t xml:space="preserve"> </w:t>
      </w:r>
      <w:r w:rsidR="00401736" w:rsidRPr="0073355E">
        <w:rPr>
          <w:rFonts w:asciiTheme="majorBidi" w:hAnsiTheme="majorBidi" w:cstheme="majorBidi"/>
          <w:sz w:val="28"/>
          <w:szCs w:val="28"/>
          <w:lang w:val="kk-KZ"/>
        </w:rPr>
        <w:t>пайыз</w:t>
      </w:r>
      <w:r w:rsidR="00BB43DD" w:rsidRPr="0073355E">
        <w:rPr>
          <w:rFonts w:asciiTheme="majorBidi" w:hAnsiTheme="majorBidi" w:cstheme="majorBidi"/>
          <w:sz w:val="28"/>
          <w:szCs w:val="28"/>
          <w:lang w:val="kk-KZ"/>
        </w:rPr>
        <w:t xml:space="preserve"> төлеу шарты</w:t>
      </w:r>
      <w:r w:rsidR="00401736" w:rsidRPr="0073355E">
        <w:rPr>
          <w:rFonts w:asciiTheme="majorBidi" w:hAnsiTheme="majorBidi" w:cstheme="majorBidi"/>
          <w:sz w:val="28"/>
          <w:szCs w:val="28"/>
          <w:lang w:val="kk-KZ"/>
        </w:rPr>
        <w:t xml:space="preserve"> </w:t>
      </w:r>
      <w:r w:rsidR="00BB43DD" w:rsidRPr="0073355E">
        <w:rPr>
          <w:rFonts w:asciiTheme="majorBidi" w:hAnsiTheme="majorBidi" w:cstheme="majorBidi"/>
          <w:sz w:val="28"/>
          <w:szCs w:val="28"/>
          <w:lang w:val="kk-KZ"/>
        </w:rPr>
        <w:t xml:space="preserve">арқылы жүзеге асыратын </w:t>
      </w:r>
      <w:r w:rsidR="00D64F2D" w:rsidRPr="0073355E">
        <w:rPr>
          <w:rFonts w:asciiTheme="majorBidi" w:hAnsiTheme="majorBidi" w:cstheme="majorBidi"/>
          <w:sz w:val="28"/>
          <w:szCs w:val="28"/>
          <w:lang w:val="kk-KZ"/>
        </w:rPr>
        <w:t xml:space="preserve">дәстүрлі </w:t>
      </w:r>
      <w:r w:rsidR="00865798" w:rsidRPr="0073355E">
        <w:rPr>
          <w:rFonts w:asciiTheme="majorBidi" w:hAnsiTheme="majorBidi" w:cstheme="majorBidi"/>
          <w:sz w:val="28"/>
          <w:szCs w:val="28"/>
          <w:lang w:val="kk-KZ"/>
        </w:rPr>
        <w:t>банк</w:t>
      </w:r>
      <w:r w:rsidR="00D64F2D" w:rsidRPr="0073355E">
        <w:rPr>
          <w:rFonts w:asciiTheme="majorBidi" w:hAnsiTheme="majorBidi" w:cstheme="majorBidi"/>
          <w:sz w:val="28"/>
          <w:szCs w:val="28"/>
          <w:lang w:val="kk-KZ"/>
        </w:rPr>
        <w:t>.</w:t>
      </w:r>
    </w:p>
    <w:p w14:paraId="723B2F58" w14:textId="44B420B2" w:rsidR="00423180" w:rsidRPr="0073355E" w:rsidRDefault="00423180" w:rsidP="00040F13">
      <w:pPr>
        <w:jc w:val="both"/>
        <w:rPr>
          <w:rFonts w:asciiTheme="majorBidi" w:hAnsiTheme="majorBidi" w:cstheme="majorBidi"/>
          <w:sz w:val="28"/>
          <w:szCs w:val="28"/>
          <w:lang w:val="kk-KZ"/>
        </w:rPr>
      </w:pPr>
    </w:p>
    <w:p w14:paraId="73DCF330" w14:textId="2D86A2AF" w:rsidR="00B17AC4" w:rsidRPr="0073355E" w:rsidRDefault="00B17AC4" w:rsidP="00F95F6A">
      <w:pPr>
        <w:pStyle w:val="a3"/>
        <w:rPr>
          <w:sz w:val="24"/>
          <w:szCs w:val="24"/>
          <w:lang w:val="kk-KZ"/>
        </w:rPr>
      </w:pPr>
    </w:p>
    <w:p w14:paraId="211BDCEE" w14:textId="44F769A2" w:rsidR="001E5C37" w:rsidRPr="0073355E" w:rsidRDefault="001E5C37" w:rsidP="00F95F6A">
      <w:pPr>
        <w:pStyle w:val="a3"/>
        <w:rPr>
          <w:lang w:val="kk-KZ"/>
        </w:rPr>
      </w:pPr>
    </w:p>
    <w:p w14:paraId="629C3727" w14:textId="1DFCC210" w:rsidR="001E5C37" w:rsidRPr="0073355E" w:rsidRDefault="001E5C37" w:rsidP="00F95F6A">
      <w:pPr>
        <w:pStyle w:val="a3"/>
        <w:rPr>
          <w:lang w:val="kk-KZ"/>
        </w:rPr>
      </w:pPr>
    </w:p>
    <w:p w14:paraId="04ADB310" w14:textId="16BB18B9" w:rsidR="001E5C37" w:rsidRPr="0073355E" w:rsidRDefault="001E5C37" w:rsidP="00F95F6A">
      <w:pPr>
        <w:pStyle w:val="a3"/>
        <w:rPr>
          <w:lang w:val="kk-KZ"/>
        </w:rPr>
      </w:pPr>
    </w:p>
    <w:p w14:paraId="22B0359E" w14:textId="5D05C204" w:rsidR="001E5C37" w:rsidRPr="0073355E" w:rsidRDefault="001E5C37" w:rsidP="00F95F6A">
      <w:pPr>
        <w:pStyle w:val="a3"/>
        <w:rPr>
          <w:lang w:val="kk-KZ"/>
        </w:rPr>
      </w:pPr>
    </w:p>
    <w:p w14:paraId="40F10891" w14:textId="79E278D7" w:rsidR="001E5C37" w:rsidRPr="0073355E" w:rsidRDefault="001E5C37" w:rsidP="00F95F6A">
      <w:pPr>
        <w:pStyle w:val="a3"/>
        <w:rPr>
          <w:lang w:val="kk-KZ"/>
        </w:rPr>
      </w:pPr>
    </w:p>
    <w:p w14:paraId="0042CBF7" w14:textId="1D977FF3" w:rsidR="001E5C37" w:rsidRPr="0073355E" w:rsidRDefault="001E5C37" w:rsidP="00F95F6A">
      <w:pPr>
        <w:pStyle w:val="a3"/>
        <w:rPr>
          <w:lang w:val="kk-KZ"/>
        </w:rPr>
      </w:pPr>
    </w:p>
    <w:p w14:paraId="5814501D" w14:textId="1E5251A9" w:rsidR="001E5C37" w:rsidRPr="0073355E" w:rsidRDefault="001E5C37" w:rsidP="00F95F6A">
      <w:pPr>
        <w:pStyle w:val="a3"/>
        <w:rPr>
          <w:lang w:val="kk-KZ"/>
        </w:rPr>
      </w:pPr>
    </w:p>
    <w:p w14:paraId="5713942A" w14:textId="2527EBF2" w:rsidR="001E5C37" w:rsidRPr="0073355E" w:rsidRDefault="001E5C37" w:rsidP="00F95F6A">
      <w:pPr>
        <w:pStyle w:val="a3"/>
        <w:rPr>
          <w:lang w:val="kk-KZ"/>
        </w:rPr>
      </w:pPr>
    </w:p>
    <w:p w14:paraId="079370D8" w14:textId="3E5CBE59" w:rsidR="001E5C37" w:rsidRPr="0073355E" w:rsidRDefault="001E5C37" w:rsidP="00F95F6A">
      <w:pPr>
        <w:pStyle w:val="a3"/>
        <w:rPr>
          <w:lang w:val="kk-KZ"/>
        </w:rPr>
      </w:pPr>
    </w:p>
    <w:p w14:paraId="06FF38CC" w14:textId="0832A322" w:rsidR="001E5C37" w:rsidRPr="0073355E" w:rsidRDefault="001E5C37" w:rsidP="00F95F6A">
      <w:pPr>
        <w:pStyle w:val="a3"/>
        <w:rPr>
          <w:lang w:val="kk-KZ"/>
        </w:rPr>
      </w:pPr>
    </w:p>
    <w:p w14:paraId="19A90B99" w14:textId="052EA18F" w:rsidR="001E5C37" w:rsidRPr="0073355E" w:rsidRDefault="001E5C37" w:rsidP="00F95F6A">
      <w:pPr>
        <w:pStyle w:val="a3"/>
        <w:rPr>
          <w:lang w:val="kk-KZ"/>
        </w:rPr>
      </w:pPr>
    </w:p>
    <w:p w14:paraId="68F8AE88" w14:textId="274C9177" w:rsidR="001E5C37" w:rsidRPr="0073355E" w:rsidRDefault="001E5C37" w:rsidP="00F95F6A">
      <w:pPr>
        <w:pStyle w:val="a3"/>
        <w:rPr>
          <w:lang w:val="kk-KZ"/>
        </w:rPr>
      </w:pPr>
    </w:p>
    <w:p w14:paraId="3F7557F3" w14:textId="13BBD754" w:rsidR="001E5C37" w:rsidRPr="0073355E" w:rsidRDefault="001E5C37" w:rsidP="00F95F6A">
      <w:pPr>
        <w:pStyle w:val="a3"/>
        <w:rPr>
          <w:lang w:val="kk-KZ"/>
        </w:rPr>
      </w:pPr>
    </w:p>
    <w:p w14:paraId="28406106" w14:textId="77777777" w:rsidR="001E5C37" w:rsidRPr="0073355E" w:rsidRDefault="001E5C37" w:rsidP="00F95F6A">
      <w:pPr>
        <w:pStyle w:val="a3"/>
        <w:rPr>
          <w:lang w:val="kk-KZ"/>
        </w:rPr>
      </w:pPr>
    </w:p>
    <w:p w14:paraId="536CB6E0" w14:textId="0CB09D00" w:rsidR="00B17AC4" w:rsidRPr="0073355E" w:rsidRDefault="00B17AC4" w:rsidP="00F95F6A">
      <w:pPr>
        <w:pStyle w:val="a3"/>
        <w:rPr>
          <w:lang w:val="kk-KZ"/>
        </w:rPr>
      </w:pPr>
    </w:p>
    <w:p w14:paraId="6E83B282" w14:textId="4D641731" w:rsidR="00B17AC4" w:rsidRPr="0073355E" w:rsidRDefault="00B17AC4" w:rsidP="00F95F6A">
      <w:pPr>
        <w:pStyle w:val="a3"/>
        <w:rPr>
          <w:lang w:val="kk-KZ"/>
        </w:rPr>
      </w:pPr>
    </w:p>
    <w:p w14:paraId="13DA9748" w14:textId="29649389" w:rsidR="00B17AC4" w:rsidRPr="0073355E" w:rsidRDefault="00B17AC4" w:rsidP="00F95F6A">
      <w:pPr>
        <w:pStyle w:val="a3"/>
        <w:rPr>
          <w:lang w:val="kk-KZ"/>
        </w:rPr>
      </w:pPr>
    </w:p>
    <w:p w14:paraId="127CA9BE" w14:textId="53888FA0" w:rsidR="00912A4E" w:rsidRPr="0073355E" w:rsidRDefault="00912A4E" w:rsidP="00F95F6A">
      <w:pPr>
        <w:pStyle w:val="a3"/>
        <w:rPr>
          <w:lang w:val="kk-KZ"/>
        </w:rPr>
      </w:pPr>
    </w:p>
    <w:p w14:paraId="38FAD068" w14:textId="0919F31C" w:rsidR="00912A4E" w:rsidRPr="0073355E" w:rsidRDefault="00912A4E" w:rsidP="00F95F6A">
      <w:pPr>
        <w:pStyle w:val="a3"/>
        <w:rPr>
          <w:lang w:val="kk-KZ"/>
        </w:rPr>
      </w:pPr>
    </w:p>
    <w:p w14:paraId="43903E08" w14:textId="0FA88FFA" w:rsidR="00912A4E" w:rsidRPr="0073355E" w:rsidRDefault="00912A4E" w:rsidP="00F95F6A">
      <w:pPr>
        <w:pStyle w:val="a3"/>
        <w:rPr>
          <w:lang w:val="kk-KZ"/>
        </w:rPr>
      </w:pPr>
    </w:p>
    <w:p w14:paraId="50A81FD8" w14:textId="5CDA79E2" w:rsidR="00912A4E" w:rsidRPr="0073355E" w:rsidRDefault="00912A4E" w:rsidP="00F95F6A">
      <w:pPr>
        <w:pStyle w:val="a3"/>
        <w:rPr>
          <w:lang w:val="kk-KZ"/>
        </w:rPr>
      </w:pPr>
    </w:p>
    <w:p w14:paraId="4482B9D4" w14:textId="661FD4FA" w:rsidR="00912A4E" w:rsidRPr="0073355E" w:rsidRDefault="00912A4E" w:rsidP="00F95F6A">
      <w:pPr>
        <w:pStyle w:val="a3"/>
        <w:rPr>
          <w:lang w:val="kk-KZ"/>
        </w:rPr>
      </w:pPr>
    </w:p>
    <w:p w14:paraId="6E3A684A" w14:textId="51BFC72F" w:rsidR="00912A4E" w:rsidRPr="0073355E" w:rsidRDefault="00912A4E" w:rsidP="00F95F6A">
      <w:pPr>
        <w:pStyle w:val="a3"/>
        <w:rPr>
          <w:lang w:val="kk-KZ"/>
        </w:rPr>
      </w:pPr>
    </w:p>
    <w:p w14:paraId="454929EB" w14:textId="22DA0007" w:rsidR="00912A4E" w:rsidRPr="0073355E" w:rsidRDefault="00912A4E" w:rsidP="00F95F6A">
      <w:pPr>
        <w:pStyle w:val="a3"/>
        <w:rPr>
          <w:lang w:val="kk-KZ"/>
        </w:rPr>
      </w:pPr>
    </w:p>
    <w:p w14:paraId="203FD659" w14:textId="4C0EEAF3" w:rsidR="00912A4E" w:rsidRPr="0073355E" w:rsidRDefault="00912A4E" w:rsidP="00F95F6A">
      <w:pPr>
        <w:pStyle w:val="a3"/>
        <w:rPr>
          <w:lang w:val="kk-KZ"/>
        </w:rPr>
      </w:pPr>
    </w:p>
    <w:p w14:paraId="73584537" w14:textId="77777777" w:rsidR="00912A4E" w:rsidRPr="0073355E" w:rsidRDefault="00912A4E" w:rsidP="00F95F6A">
      <w:pPr>
        <w:pStyle w:val="a3"/>
        <w:rPr>
          <w:lang w:val="kk-KZ"/>
        </w:rPr>
      </w:pPr>
    </w:p>
    <w:p w14:paraId="13ACCA1E" w14:textId="66D29798" w:rsidR="00B17AC4" w:rsidRPr="0073355E" w:rsidRDefault="00B17AC4" w:rsidP="00F95F6A">
      <w:pPr>
        <w:pStyle w:val="a3"/>
        <w:rPr>
          <w:lang w:val="kk-KZ"/>
        </w:rPr>
      </w:pPr>
    </w:p>
    <w:p w14:paraId="73353885" w14:textId="77777777" w:rsidR="00AB1542" w:rsidRPr="0073355E" w:rsidRDefault="00AB1542" w:rsidP="00F95F6A">
      <w:pPr>
        <w:pStyle w:val="a3"/>
        <w:rPr>
          <w:lang w:val="kk-KZ"/>
        </w:rPr>
        <w:sectPr w:rsidR="00AB1542" w:rsidRPr="0073355E" w:rsidSect="00C7130A">
          <w:pgSz w:w="11900" w:h="16840"/>
          <w:pgMar w:top="1134" w:right="567" w:bottom="1134" w:left="1701" w:header="709" w:footer="709" w:gutter="0"/>
          <w:cols w:space="708"/>
          <w:docGrid w:linePitch="360"/>
        </w:sectPr>
      </w:pPr>
    </w:p>
    <w:p w14:paraId="679446A4" w14:textId="20D89C15" w:rsidR="00317E65" w:rsidRPr="0073355E" w:rsidRDefault="00A44CFD" w:rsidP="007A03F5">
      <w:pPr>
        <w:pStyle w:val="2"/>
        <w:jc w:val="center"/>
        <w:rPr>
          <w:rFonts w:ascii="Times New Roman" w:hAnsi="Times New Roman" w:cs="Times New Roman"/>
          <w:b/>
          <w:color w:val="auto"/>
          <w:sz w:val="28"/>
          <w:szCs w:val="28"/>
          <w:lang w:val="kk-KZ"/>
        </w:rPr>
      </w:pPr>
      <w:bookmarkStart w:id="3" w:name="_Toc151556186"/>
      <w:r w:rsidRPr="0073355E">
        <w:rPr>
          <w:rFonts w:ascii="Times New Roman" w:hAnsi="Times New Roman" w:cs="Times New Roman"/>
          <w:b/>
          <w:color w:val="auto"/>
          <w:sz w:val="28"/>
          <w:szCs w:val="28"/>
          <w:lang w:val="kk-KZ"/>
        </w:rPr>
        <w:t>БЕЛГІЛЕУЛЕР МЕН ҚЫСҚАРТУЛАР</w:t>
      </w:r>
      <w:bookmarkEnd w:id="3"/>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068"/>
      </w:tblGrid>
      <w:tr w:rsidR="0073355E" w:rsidRPr="0073355E" w14:paraId="63E3FFD4" w14:textId="77777777" w:rsidTr="002C0183">
        <w:tc>
          <w:tcPr>
            <w:tcW w:w="1271" w:type="dxa"/>
          </w:tcPr>
          <w:p w14:paraId="33F04CBA" w14:textId="669B1938" w:rsidR="0089344D" w:rsidRPr="0073355E" w:rsidRDefault="0089344D" w:rsidP="002C0183">
            <w:pPr>
              <w:rPr>
                <w:b/>
                <w:bCs/>
                <w:sz w:val="28"/>
                <w:szCs w:val="28"/>
                <w:lang w:val="kk-KZ"/>
              </w:rPr>
            </w:pPr>
            <w:r w:rsidRPr="0073355E">
              <w:rPr>
                <w:rFonts w:asciiTheme="majorBidi" w:hAnsiTheme="majorBidi" w:cstheme="majorBidi"/>
                <w:sz w:val="28"/>
                <w:szCs w:val="28"/>
                <w:lang w:val="kk-KZ"/>
              </w:rPr>
              <w:t>АХҚО</w:t>
            </w:r>
          </w:p>
        </w:tc>
        <w:tc>
          <w:tcPr>
            <w:tcW w:w="8068" w:type="dxa"/>
          </w:tcPr>
          <w:p w14:paraId="24BC3903" w14:textId="11595039" w:rsidR="0089344D" w:rsidRPr="0073355E" w:rsidRDefault="00415349" w:rsidP="002C0183">
            <w:pPr>
              <w:rPr>
                <w:b/>
                <w:bCs/>
                <w:sz w:val="28"/>
                <w:szCs w:val="28"/>
                <w:lang w:val="kk-KZ"/>
              </w:rPr>
            </w:pPr>
            <w:r w:rsidRPr="0073355E">
              <w:rPr>
                <w:rFonts w:asciiTheme="majorBidi" w:hAnsiTheme="majorBidi" w:cstheme="majorBidi"/>
                <w:sz w:val="28"/>
                <w:szCs w:val="28"/>
                <w:lang w:val="kk-KZ"/>
              </w:rPr>
              <w:t>«</w:t>
            </w:r>
            <w:r w:rsidR="0089344D" w:rsidRPr="0073355E">
              <w:rPr>
                <w:rFonts w:asciiTheme="majorBidi" w:hAnsiTheme="majorBidi" w:cstheme="majorBidi"/>
                <w:sz w:val="28"/>
                <w:szCs w:val="28"/>
                <w:lang w:val="kk-KZ"/>
              </w:rPr>
              <w:t>Астана</w:t>
            </w:r>
            <w:r w:rsidRPr="0073355E">
              <w:rPr>
                <w:rFonts w:asciiTheme="majorBidi" w:hAnsiTheme="majorBidi" w:cstheme="majorBidi"/>
                <w:sz w:val="28"/>
                <w:szCs w:val="28"/>
                <w:lang w:val="kk-KZ"/>
              </w:rPr>
              <w:t>»</w:t>
            </w:r>
            <w:r w:rsidR="0089344D" w:rsidRPr="0073355E">
              <w:rPr>
                <w:rFonts w:asciiTheme="majorBidi" w:hAnsiTheme="majorBidi" w:cstheme="majorBidi"/>
                <w:sz w:val="28"/>
                <w:szCs w:val="28"/>
                <w:lang w:val="kk-KZ"/>
              </w:rPr>
              <w:t xml:space="preserve"> </w:t>
            </w:r>
            <w:r w:rsidRPr="0073355E">
              <w:rPr>
                <w:rFonts w:asciiTheme="majorBidi" w:hAnsiTheme="majorBidi" w:cstheme="majorBidi"/>
                <w:sz w:val="28"/>
                <w:szCs w:val="28"/>
                <w:lang w:val="kk-KZ"/>
              </w:rPr>
              <w:t xml:space="preserve">Халықаралық қаржы </w:t>
            </w:r>
            <w:r w:rsidR="0089344D" w:rsidRPr="0073355E">
              <w:rPr>
                <w:rFonts w:asciiTheme="majorBidi" w:hAnsiTheme="majorBidi" w:cstheme="majorBidi"/>
                <w:sz w:val="28"/>
                <w:szCs w:val="28"/>
                <w:lang w:val="kk-KZ"/>
              </w:rPr>
              <w:t>орталығы</w:t>
            </w:r>
          </w:p>
        </w:tc>
      </w:tr>
      <w:tr w:rsidR="0073355E" w:rsidRPr="0073355E" w14:paraId="4DF46F92" w14:textId="77777777" w:rsidTr="002C0183">
        <w:tc>
          <w:tcPr>
            <w:tcW w:w="1271" w:type="dxa"/>
          </w:tcPr>
          <w:p w14:paraId="3CDA5CC1" w14:textId="210B987F" w:rsidR="0089344D" w:rsidRPr="0073355E" w:rsidRDefault="0089344D" w:rsidP="002C0183">
            <w:pPr>
              <w:rPr>
                <w:b/>
                <w:bCs/>
                <w:sz w:val="28"/>
                <w:szCs w:val="28"/>
                <w:lang w:val="kk-KZ"/>
              </w:rPr>
            </w:pPr>
            <w:r w:rsidRPr="0073355E">
              <w:rPr>
                <w:sz w:val="28"/>
                <w:szCs w:val="28"/>
                <w:lang w:val="kk-KZ"/>
              </w:rPr>
              <w:t>ДИЛ</w:t>
            </w:r>
          </w:p>
        </w:tc>
        <w:tc>
          <w:tcPr>
            <w:tcW w:w="8068" w:type="dxa"/>
          </w:tcPr>
          <w:p w14:paraId="202531CE" w14:textId="602A9B8B" w:rsidR="0089344D" w:rsidRPr="0073355E" w:rsidRDefault="0089344D" w:rsidP="002C0183">
            <w:pPr>
              <w:rPr>
                <w:b/>
                <w:bCs/>
                <w:sz w:val="28"/>
                <w:szCs w:val="28"/>
                <w:lang w:val="kk-KZ"/>
              </w:rPr>
            </w:pPr>
            <w:r w:rsidRPr="0073355E">
              <w:rPr>
                <w:sz w:val="28"/>
                <w:szCs w:val="28"/>
                <w:lang w:val="kk-KZ"/>
              </w:rPr>
              <w:t xml:space="preserve">Дүниежүзілік </w:t>
            </w:r>
            <w:r w:rsidR="00415349" w:rsidRPr="0073355E">
              <w:rPr>
                <w:sz w:val="28"/>
                <w:szCs w:val="28"/>
                <w:lang w:val="kk-KZ"/>
              </w:rPr>
              <w:t>ислам лигасы</w:t>
            </w:r>
          </w:p>
        </w:tc>
      </w:tr>
      <w:tr w:rsidR="0073355E" w:rsidRPr="0046680E" w14:paraId="61099429" w14:textId="77777777" w:rsidTr="002C0183">
        <w:tc>
          <w:tcPr>
            <w:tcW w:w="1271" w:type="dxa"/>
          </w:tcPr>
          <w:p w14:paraId="356915AC" w14:textId="09421626" w:rsidR="0089344D" w:rsidRPr="0073355E" w:rsidRDefault="0089344D" w:rsidP="002C0183">
            <w:pPr>
              <w:rPr>
                <w:b/>
                <w:bCs/>
                <w:sz w:val="28"/>
                <w:szCs w:val="28"/>
                <w:lang w:val="kk-KZ"/>
              </w:rPr>
            </w:pPr>
            <w:r w:rsidRPr="0073355E">
              <w:rPr>
                <w:rFonts w:asciiTheme="majorBidi" w:hAnsiTheme="majorBidi" w:cstheme="majorBidi"/>
                <w:sz w:val="28"/>
                <w:szCs w:val="28"/>
                <w:lang w:val="kk-KZ"/>
              </w:rPr>
              <w:t>ИҚПК</w:t>
            </w:r>
          </w:p>
        </w:tc>
        <w:tc>
          <w:tcPr>
            <w:tcW w:w="8068" w:type="dxa"/>
          </w:tcPr>
          <w:p w14:paraId="1B7134F6" w14:textId="7386862B" w:rsidR="0089344D" w:rsidRPr="0073355E" w:rsidRDefault="0089344D" w:rsidP="002C0183">
            <w:pPr>
              <w:rPr>
                <w:b/>
                <w:bCs/>
                <w:sz w:val="28"/>
                <w:szCs w:val="28"/>
                <w:lang w:val="kk-KZ"/>
              </w:rPr>
            </w:pPr>
            <w:r w:rsidRPr="0073355E">
              <w:rPr>
                <w:rFonts w:asciiTheme="majorBidi" w:hAnsiTheme="majorBidi" w:cstheme="majorBidi"/>
                <w:sz w:val="28"/>
                <w:szCs w:val="28"/>
                <w:lang w:val="kk-KZ"/>
              </w:rPr>
              <w:t xml:space="preserve">Исламдық қаржыландыру принциптері жөніндегі кеңес </w:t>
            </w:r>
          </w:p>
        </w:tc>
      </w:tr>
      <w:tr w:rsidR="0073355E" w:rsidRPr="0073355E" w14:paraId="6F483893" w14:textId="77777777" w:rsidTr="002C0183">
        <w:tc>
          <w:tcPr>
            <w:tcW w:w="1271" w:type="dxa"/>
          </w:tcPr>
          <w:p w14:paraId="4785DE15" w14:textId="561EEDB4" w:rsidR="0089344D" w:rsidRPr="0073355E" w:rsidRDefault="0089344D" w:rsidP="002C0183">
            <w:pPr>
              <w:rPr>
                <w:b/>
                <w:bCs/>
                <w:sz w:val="28"/>
                <w:szCs w:val="28"/>
                <w:lang w:val="kk-KZ"/>
              </w:rPr>
            </w:pPr>
            <w:r w:rsidRPr="0073355E">
              <w:rPr>
                <w:rFonts w:asciiTheme="majorBidi" w:hAnsiTheme="majorBidi" w:cstheme="majorBidi"/>
                <w:sz w:val="28"/>
                <w:szCs w:val="28"/>
                <w:lang w:val="kk-KZ"/>
              </w:rPr>
              <w:t>ИЫҰ</w:t>
            </w:r>
          </w:p>
        </w:tc>
        <w:tc>
          <w:tcPr>
            <w:tcW w:w="8068" w:type="dxa"/>
          </w:tcPr>
          <w:p w14:paraId="75A5A8C3" w14:textId="74710F50" w:rsidR="0089344D" w:rsidRPr="0073355E" w:rsidRDefault="0089344D" w:rsidP="002C0183">
            <w:pPr>
              <w:rPr>
                <w:b/>
                <w:bCs/>
                <w:sz w:val="28"/>
                <w:szCs w:val="28"/>
                <w:lang w:val="kk-KZ"/>
              </w:rPr>
            </w:pPr>
            <w:r w:rsidRPr="0073355E">
              <w:rPr>
                <w:rFonts w:asciiTheme="majorBidi" w:hAnsiTheme="majorBidi" w:cstheme="majorBidi"/>
                <w:sz w:val="28"/>
                <w:szCs w:val="28"/>
                <w:lang w:val="kk-KZ"/>
              </w:rPr>
              <w:t xml:space="preserve">Ислам </w:t>
            </w:r>
            <w:r w:rsidR="00415349" w:rsidRPr="0073355E">
              <w:rPr>
                <w:rFonts w:asciiTheme="majorBidi" w:hAnsiTheme="majorBidi" w:cstheme="majorBidi"/>
                <w:sz w:val="28"/>
                <w:szCs w:val="28"/>
                <w:lang w:val="kk-KZ"/>
              </w:rPr>
              <w:t>ынтымақтастық ұйымы</w:t>
            </w:r>
          </w:p>
        </w:tc>
      </w:tr>
      <w:tr w:rsidR="0073355E" w:rsidRPr="0046680E" w14:paraId="7D58658D" w14:textId="77777777" w:rsidTr="002C0183">
        <w:tc>
          <w:tcPr>
            <w:tcW w:w="1271" w:type="dxa"/>
          </w:tcPr>
          <w:p w14:paraId="40AF436F" w14:textId="0461425B" w:rsidR="0089344D" w:rsidRPr="0073355E" w:rsidRDefault="0089344D" w:rsidP="002C0183">
            <w:pPr>
              <w:rPr>
                <w:b/>
                <w:bCs/>
                <w:sz w:val="28"/>
                <w:szCs w:val="28"/>
                <w:lang w:val="kk-KZ"/>
              </w:rPr>
            </w:pPr>
            <w:r w:rsidRPr="0073355E">
              <w:rPr>
                <w:rFonts w:asciiTheme="majorBidi" w:hAnsiTheme="majorBidi" w:cstheme="majorBidi"/>
                <w:sz w:val="28"/>
                <w:szCs w:val="28"/>
                <w:lang w:val="kk-KZ"/>
              </w:rPr>
              <w:t>ҚНРДА</w:t>
            </w:r>
          </w:p>
        </w:tc>
        <w:tc>
          <w:tcPr>
            <w:tcW w:w="8068" w:type="dxa"/>
          </w:tcPr>
          <w:p w14:paraId="1EBABFAF" w14:textId="0AD62140" w:rsidR="0089344D" w:rsidRPr="0073355E" w:rsidRDefault="0089344D" w:rsidP="002C0183">
            <w:pPr>
              <w:rPr>
                <w:b/>
                <w:bCs/>
                <w:sz w:val="28"/>
                <w:szCs w:val="28"/>
                <w:lang w:val="kk-KZ"/>
              </w:rPr>
            </w:pPr>
            <w:r w:rsidRPr="0073355E">
              <w:rPr>
                <w:rFonts w:asciiTheme="majorBidi" w:hAnsiTheme="majorBidi" w:cstheme="majorBidi"/>
                <w:sz w:val="28"/>
                <w:szCs w:val="28"/>
                <w:lang w:val="kk-KZ"/>
              </w:rPr>
              <w:t xml:space="preserve">Қаржы нарығын реттеу және дамыту агенттігі </w:t>
            </w:r>
          </w:p>
        </w:tc>
      </w:tr>
      <w:tr w:rsidR="0073355E" w:rsidRPr="0073355E" w14:paraId="10B8BDEC" w14:textId="77777777" w:rsidTr="002C0183">
        <w:tc>
          <w:tcPr>
            <w:tcW w:w="1271" w:type="dxa"/>
          </w:tcPr>
          <w:p w14:paraId="433CCF47" w14:textId="212DD9E2" w:rsidR="0089344D" w:rsidRPr="0073355E" w:rsidRDefault="0089344D" w:rsidP="002C0183">
            <w:pPr>
              <w:rPr>
                <w:b/>
                <w:bCs/>
                <w:sz w:val="28"/>
                <w:szCs w:val="28"/>
                <w:lang w:val="kk-KZ"/>
              </w:rPr>
            </w:pPr>
            <w:r w:rsidRPr="0073355E">
              <w:rPr>
                <w:rFonts w:asciiTheme="majorBidi" w:hAnsiTheme="majorBidi" w:cstheme="majorBidi"/>
                <w:sz w:val="28"/>
                <w:szCs w:val="28"/>
                <w:lang w:val="kk-KZ"/>
              </w:rPr>
              <w:t>ХИФА</w:t>
            </w:r>
          </w:p>
        </w:tc>
        <w:tc>
          <w:tcPr>
            <w:tcW w:w="8068" w:type="dxa"/>
          </w:tcPr>
          <w:p w14:paraId="0EE8B6C8" w14:textId="5F4A3442" w:rsidR="0089344D" w:rsidRPr="0073355E" w:rsidRDefault="0089344D" w:rsidP="002C0183">
            <w:pPr>
              <w:rPr>
                <w:b/>
                <w:bCs/>
                <w:sz w:val="28"/>
                <w:szCs w:val="28"/>
                <w:lang w:val="kk-KZ"/>
              </w:rPr>
            </w:pPr>
            <w:r w:rsidRPr="0073355E">
              <w:rPr>
                <w:rFonts w:asciiTheme="majorBidi" w:hAnsiTheme="majorBidi" w:cstheme="majorBidi"/>
                <w:sz w:val="28"/>
                <w:szCs w:val="28"/>
                <w:lang w:val="kk-KZ"/>
              </w:rPr>
              <w:t xml:space="preserve">Халықаралық </w:t>
            </w:r>
            <w:r w:rsidR="00415349" w:rsidRPr="0073355E">
              <w:rPr>
                <w:rFonts w:asciiTheme="majorBidi" w:hAnsiTheme="majorBidi" w:cstheme="majorBidi"/>
                <w:sz w:val="28"/>
                <w:szCs w:val="28"/>
                <w:lang w:val="kk-KZ"/>
              </w:rPr>
              <w:t xml:space="preserve">Ислам фиқхы </w:t>
            </w:r>
            <w:r w:rsidRPr="0073355E">
              <w:rPr>
                <w:rFonts w:asciiTheme="majorBidi" w:hAnsiTheme="majorBidi" w:cstheme="majorBidi"/>
                <w:sz w:val="28"/>
                <w:szCs w:val="28"/>
                <w:lang w:val="kk-KZ"/>
              </w:rPr>
              <w:t xml:space="preserve">академиясы </w:t>
            </w:r>
          </w:p>
        </w:tc>
      </w:tr>
      <w:tr w:rsidR="0073355E" w:rsidRPr="0046680E" w14:paraId="2022AD37" w14:textId="77777777" w:rsidTr="002C0183">
        <w:tc>
          <w:tcPr>
            <w:tcW w:w="1271" w:type="dxa"/>
          </w:tcPr>
          <w:p w14:paraId="1A5AC11B" w14:textId="36F5759F" w:rsidR="0089344D" w:rsidRPr="0073355E" w:rsidRDefault="0089344D" w:rsidP="002C0183">
            <w:pPr>
              <w:rPr>
                <w:b/>
                <w:bCs/>
                <w:sz w:val="28"/>
                <w:szCs w:val="28"/>
                <w:lang w:val="kk-KZ"/>
              </w:rPr>
            </w:pPr>
            <w:r w:rsidRPr="0073355E">
              <w:rPr>
                <w:rFonts w:asciiTheme="majorBidi" w:hAnsiTheme="majorBidi" w:cstheme="majorBidi"/>
                <w:sz w:val="28"/>
                <w:szCs w:val="28"/>
                <w:lang w:val="kk-KZ"/>
              </w:rPr>
              <w:t>AAOIFI</w:t>
            </w:r>
          </w:p>
        </w:tc>
        <w:tc>
          <w:tcPr>
            <w:tcW w:w="8068" w:type="dxa"/>
          </w:tcPr>
          <w:p w14:paraId="26AEEF65" w14:textId="10752C0F" w:rsidR="0089344D" w:rsidRPr="0073355E" w:rsidRDefault="0089344D" w:rsidP="002C0183">
            <w:pPr>
              <w:rPr>
                <w:b/>
                <w:bCs/>
                <w:sz w:val="28"/>
                <w:szCs w:val="28"/>
                <w:lang w:val="kk-KZ"/>
              </w:rPr>
            </w:pPr>
            <w:r w:rsidRPr="0073355E">
              <w:rPr>
                <w:rFonts w:asciiTheme="majorBidi" w:hAnsiTheme="majorBidi" w:cstheme="majorBidi"/>
                <w:sz w:val="28"/>
                <w:szCs w:val="28"/>
                <w:lang w:val="kk-KZ"/>
              </w:rPr>
              <w:t>Accounting and Auditing Organization for Islamic Financial Institutions (Исламдық қаржы институттары үшін бухгалтерлік есепке алу және аудитті ұйымдастыру ұйымы)</w:t>
            </w:r>
          </w:p>
        </w:tc>
      </w:tr>
      <w:tr w:rsidR="0073355E" w:rsidRPr="0046680E" w14:paraId="2F8E0C77" w14:textId="77777777" w:rsidTr="002C0183">
        <w:tc>
          <w:tcPr>
            <w:tcW w:w="1271" w:type="dxa"/>
          </w:tcPr>
          <w:p w14:paraId="6D5BE14F" w14:textId="1C812227" w:rsidR="0089344D" w:rsidRPr="0073355E" w:rsidRDefault="0089344D" w:rsidP="002C0183">
            <w:pPr>
              <w:rPr>
                <w:b/>
                <w:bCs/>
                <w:sz w:val="28"/>
                <w:szCs w:val="28"/>
                <w:lang w:val="kk-KZ"/>
              </w:rPr>
            </w:pPr>
            <w:r w:rsidRPr="0073355E">
              <w:rPr>
                <w:rFonts w:asciiTheme="majorBidi" w:hAnsiTheme="majorBidi" w:cstheme="majorBidi"/>
                <w:sz w:val="28"/>
                <w:szCs w:val="28"/>
                <w:lang w:val="kk-KZ"/>
              </w:rPr>
              <w:t>AFSA</w:t>
            </w:r>
          </w:p>
        </w:tc>
        <w:tc>
          <w:tcPr>
            <w:tcW w:w="8068" w:type="dxa"/>
          </w:tcPr>
          <w:p w14:paraId="78DF74BA" w14:textId="7A27F2AB" w:rsidR="0089344D" w:rsidRPr="0073355E" w:rsidRDefault="0089344D" w:rsidP="002C0183">
            <w:pPr>
              <w:rPr>
                <w:b/>
                <w:bCs/>
                <w:sz w:val="28"/>
                <w:szCs w:val="28"/>
                <w:lang w:val="kk-KZ"/>
              </w:rPr>
            </w:pPr>
            <w:r w:rsidRPr="0073355E">
              <w:rPr>
                <w:rFonts w:asciiTheme="majorBidi" w:hAnsiTheme="majorBidi" w:cstheme="majorBidi"/>
                <w:sz w:val="28"/>
                <w:szCs w:val="28"/>
                <w:lang w:val="kk-KZ"/>
              </w:rPr>
              <w:t>Astana Financial Services Authority (АХҚО-дағы Қаржылық қызметтер көрсетуді реттеу жөніндегі комитет)</w:t>
            </w:r>
          </w:p>
        </w:tc>
      </w:tr>
      <w:tr w:rsidR="0073355E" w:rsidRPr="0046680E" w14:paraId="59F97F06" w14:textId="77777777" w:rsidTr="002C0183">
        <w:tc>
          <w:tcPr>
            <w:tcW w:w="1271" w:type="dxa"/>
          </w:tcPr>
          <w:p w14:paraId="791A7704" w14:textId="3B62A031" w:rsidR="0089344D" w:rsidRPr="0073355E" w:rsidRDefault="0089344D" w:rsidP="002C0183">
            <w:pPr>
              <w:rPr>
                <w:b/>
                <w:bCs/>
                <w:sz w:val="28"/>
                <w:szCs w:val="28"/>
                <w:lang w:val="kk-KZ"/>
              </w:rPr>
            </w:pPr>
            <w:r w:rsidRPr="0073355E">
              <w:rPr>
                <w:rFonts w:asciiTheme="majorBidi" w:hAnsiTheme="majorBidi" w:cstheme="majorBidi"/>
                <w:sz w:val="28"/>
                <w:szCs w:val="28"/>
                <w:lang w:val="en-US"/>
              </w:rPr>
              <w:t>CIBAFI</w:t>
            </w:r>
          </w:p>
        </w:tc>
        <w:tc>
          <w:tcPr>
            <w:tcW w:w="8068" w:type="dxa"/>
          </w:tcPr>
          <w:p w14:paraId="0754C440" w14:textId="588DA235" w:rsidR="0089344D" w:rsidRPr="0073355E" w:rsidRDefault="0089344D" w:rsidP="002C0183">
            <w:pPr>
              <w:rPr>
                <w:b/>
                <w:bCs/>
                <w:sz w:val="28"/>
                <w:szCs w:val="28"/>
                <w:lang w:val="en-US"/>
              </w:rPr>
            </w:pPr>
            <w:r w:rsidRPr="0073355E">
              <w:rPr>
                <w:rFonts w:asciiTheme="majorBidi" w:hAnsiTheme="majorBidi" w:cstheme="majorBidi"/>
                <w:sz w:val="28"/>
                <w:szCs w:val="28"/>
                <w:lang w:val="en-US"/>
              </w:rPr>
              <w:t>General Council for Islamic Banks and Financial Institutions (</w:t>
            </w:r>
            <w:r w:rsidR="005C1584" w:rsidRPr="0073355E">
              <w:rPr>
                <w:rFonts w:asciiTheme="majorBidi" w:hAnsiTheme="majorBidi" w:cstheme="majorBidi"/>
                <w:sz w:val="28"/>
                <w:szCs w:val="28"/>
                <w:lang w:val="kk-KZ"/>
              </w:rPr>
              <w:t xml:space="preserve">Ислам </w:t>
            </w:r>
            <w:r w:rsidRPr="0073355E">
              <w:rPr>
                <w:rFonts w:asciiTheme="majorBidi" w:hAnsiTheme="majorBidi" w:cstheme="majorBidi"/>
                <w:sz w:val="28"/>
                <w:szCs w:val="28"/>
                <w:lang w:val="kk-KZ"/>
              </w:rPr>
              <w:t>банктері және қаржы институттарының Бас кеңесі</w:t>
            </w:r>
            <w:r w:rsidRPr="0073355E">
              <w:rPr>
                <w:rFonts w:asciiTheme="majorBidi" w:hAnsiTheme="majorBidi" w:cstheme="majorBidi"/>
                <w:sz w:val="28"/>
                <w:szCs w:val="28"/>
                <w:lang w:val="en-US"/>
              </w:rPr>
              <w:t>)</w:t>
            </w:r>
          </w:p>
        </w:tc>
      </w:tr>
      <w:tr w:rsidR="0073355E" w:rsidRPr="0046680E" w14:paraId="3B8D460B" w14:textId="77777777" w:rsidTr="002C0183">
        <w:tc>
          <w:tcPr>
            <w:tcW w:w="1271" w:type="dxa"/>
          </w:tcPr>
          <w:p w14:paraId="538AF6B9" w14:textId="618C2212" w:rsidR="0089344D" w:rsidRPr="0073355E" w:rsidRDefault="0089344D" w:rsidP="002C0183">
            <w:pPr>
              <w:rPr>
                <w:b/>
                <w:bCs/>
                <w:sz w:val="28"/>
                <w:szCs w:val="28"/>
                <w:lang w:val="kk-KZ"/>
              </w:rPr>
            </w:pPr>
            <w:r w:rsidRPr="0073355E">
              <w:rPr>
                <w:rFonts w:asciiTheme="majorBidi" w:hAnsiTheme="majorBidi" w:cstheme="majorBidi"/>
                <w:sz w:val="28"/>
                <w:szCs w:val="28"/>
                <w:lang w:val="kk-KZ"/>
              </w:rPr>
              <w:t>IFDI</w:t>
            </w:r>
          </w:p>
        </w:tc>
        <w:tc>
          <w:tcPr>
            <w:tcW w:w="8068" w:type="dxa"/>
          </w:tcPr>
          <w:p w14:paraId="1528067A" w14:textId="4FF810FD" w:rsidR="0089344D" w:rsidRPr="0073355E" w:rsidRDefault="0089344D" w:rsidP="002C0183">
            <w:pPr>
              <w:rPr>
                <w:b/>
                <w:bCs/>
                <w:sz w:val="28"/>
                <w:szCs w:val="28"/>
                <w:lang w:val="kk-KZ"/>
              </w:rPr>
            </w:pPr>
            <w:r w:rsidRPr="0073355E">
              <w:rPr>
                <w:rFonts w:asciiTheme="majorBidi" w:hAnsiTheme="majorBidi" w:cstheme="majorBidi"/>
                <w:sz w:val="28"/>
                <w:szCs w:val="28"/>
                <w:lang w:val="kk-KZ"/>
              </w:rPr>
              <w:t xml:space="preserve">Islamic Finance Development Indicator </w:t>
            </w:r>
            <w:r w:rsidR="00415349"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Исламдық қаржының дамуын бақылайтын көрсеткіш</w:t>
            </w:r>
            <w:r w:rsidR="00415349" w:rsidRPr="0073355E">
              <w:rPr>
                <w:rFonts w:asciiTheme="majorBidi" w:hAnsiTheme="majorBidi" w:cstheme="majorBidi"/>
                <w:sz w:val="28"/>
                <w:szCs w:val="28"/>
                <w:lang w:val="kk-KZ"/>
              </w:rPr>
              <w:t>)</w:t>
            </w:r>
          </w:p>
        </w:tc>
      </w:tr>
      <w:tr w:rsidR="0073355E" w:rsidRPr="0046680E" w14:paraId="271C8908" w14:textId="77777777" w:rsidTr="002C0183">
        <w:tc>
          <w:tcPr>
            <w:tcW w:w="1271" w:type="dxa"/>
          </w:tcPr>
          <w:p w14:paraId="35C4F807" w14:textId="25B89AA0" w:rsidR="0089344D" w:rsidRPr="0073355E" w:rsidRDefault="0089344D" w:rsidP="002C0183">
            <w:pPr>
              <w:rPr>
                <w:b/>
                <w:bCs/>
                <w:sz w:val="28"/>
                <w:szCs w:val="28"/>
                <w:lang w:val="kk-KZ"/>
              </w:rPr>
            </w:pPr>
            <w:r w:rsidRPr="0073355E">
              <w:rPr>
                <w:rFonts w:asciiTheme="majorBidi" w:hAnsiTheme="majorBidi" w:cstheme="majorBidi"/>
                <w:sz w:val="28"/>
                <w:szCs w:val="28"/>
                <w:lang w:val="kk-KZ"/>
              </w:rPr>
              <w:t>IFSB</w:t>
            </w:r>
          </w:p>
        </w:tc>
        <w:tc>
          <w:tcPr>
            <w:tcW w:w="8068" w:type="dxa"/>
          </w:tcPr>
          <w:p w14:paraId="606BEAD3" w14:textId="4399C9A3" w:rsidR="0089344D" w:rsidRPr="0073355E" w:rsidRDefault="0089344D" w:rsidP="002C0183">
            <w:pPr>
              <w:rPr>
                <w:b/>
                <w:bCs/>
                <w:sz w:val="28"/>
                <w:szCs w:val="28"/>
                <w:lang w:val="kk-KZ"/>
              </w:rPr>
            </w:pPr>
            <w:r w:rsidRPr="0073355E">
              <w:rPr>
                <w:rFonts w:asciiTheme="majorBidi" w:hAnsiTheme="majorBidi" w:cstheme="majorBidi"/>
                <w:sz w:val="28"/>
                <w:szCs w:val="28"/>
                <w:lang w:val="kk-KZ"/>
              </w:rPr>
              <w:t>Islamic Financial Services Board (Исламдық қаржы қызметтері жөніндегі кеңес)</w:t>
            </w:r>
          </w:p>
        </w:tc>
      </w:tr>
      <w:tr w:rsidR="0073355E" w:rsidRPr="0046680E" w14:paraId="371CD766" w14:textId="77777777" w:rsidTr="002C0183">
        <w:tc>
          <w:tcPr>
            <w:tcW w:w="1271" w:type="dxa"/>
          </w:tcPr>
          <w:p w14:paraId="0CC1AC5C" w14:textId="02CAC1CA" w:rsidR="0089344D" w:rsidRPr="0073355E" w:rsidRDefault="0089344D" w:rsidP="002C0183">
            <w:pPr>
              <w:rPr>
                <w:b/>
                <w:bCs/>
                <w:sz w:val="28"/>
                <w:szCs w:val="28"/>
                <w:lang w:val="kk-KZ"/>
              </w:rPr>
            </w:pPr>
            <w:r w:rsidRPr="0073355E">
              <w:rPr>
                <w:rFonts w:asciiTheme="majorBidi" w:hAnsiTheme="majorBidi" w:cstheme="majorBidi"/>
                <w:sz w:val="28"/>
                <w:szCs w:val="28"/>
                <w:lang w:val="kk-KZ"/>
              </w:rPr>
              <w:t>ISRA</w:t>
            </w:r>
          </w:p>
        </w:tc>
        <w:tc>
          <w:tcPr>
            <w:tcW w:w="8068" w:type="dxa"/>
          </w:tcPr>
          <w:p w14:paraId="7CFDFE97" w14:textId="2703A4D8" w:rsidR="0089344D" w:rsidRPr="0073355E" w:rsidRDefault="0089344D" w:rsidP="002C0183">
            <w:pPr>
              <w:rPr>
                <w:b/>
                <w:bCs/>
                <w:sz w:val="28"/>
                <w:szCs w:val="28"/>
                <w:lang w:val="kk-KZ"/>
              </w:rPr>
            </w:pPr>
            <w:r w:rsidRPr="0073355E">
              <w:rPr>
                <w:rFonts w:asciiTheme="majorBidi" w:hAnsiTheme="majorBidi" w:cstheme="majorBidi"/>
                <w:sz w:val="28"/>
                <w:szCs w:val="28"/>
                <w:lang w:val="kk-KZ"/>
              </w:rPr>
              <w:t xml:space="preserve">International Journal of Islamic Finance (Исламдық қаржы бойынша </w:t>
            </w:r>
            <w:r w:rsidR="00586BD0" w:rsidRPr="0073355E">
              <w:rPr>
                <w:rFonts w:asciiTheme="majorBidi" w:hAnsiTheme="majorBidi" w:cstheme="majorBidi"/>
                <w:sz w:val="28"/>
                <w:szCs w:val="28"/>
                <w:lang w:val="kk-KZ"/>
              </w:rPr>
              <w:t xml:space="preserve">халықаралық шариғи зерттеу </w:t>
            </w:r>
            <w:r w:rsidRPr="0073355E">
              <w:rPr>
                <w:rFonts w:asciiTheme="majorBidi" w:hAnsiTheme="majorBidi" w:cstheme="majorBidi"/>
                <w:sz w:val="28"/>
                <w:szCs w:val="28"/>
                <w:lang w:val="kk-KZ"/>
              </w:rPr>
              <w:t>академиясы)</w:t>
            </w:r>
          </w:p>
        </w:tc>
      </w:tr>
      <w:tr w:rsidR="0073355E" w:rsidRPr="0046680E" w14:paraId="4EDDD04C" w14:textId="77777777" w:rsidTr="002C0183">
        <w:tc>
          <w:tcPr>
            <w:tcW w:w="1271" w:type="dxa"/>
          </w:tcPr>
          <w:p w14:paraId="6880374C" w14:textId="0583C4E0" w:rsidR="0089344D" w:rsidRPr="0073355E" w:rsidRDefault="0089344D" w:rsidP="002C0183">
            <w:pPr>
              <w:rPr>
                <w:b/>
                <w:bCs/>
                <w:sz w:val="28"/>
                <w:szCs w:val="28"/>
                <w:lang w:val="kk-KZ"/>
              </w:rPr>
            </w:pPr>
            <w:r w:rsidRPr="0073355E">
              <w:rPr>
                <w:rFonts w:asciiTheme="majorBidi" w:hAnsiTheme="majorBidi" w:cstheme="majorBidi"/>
                <w:sz w:val="28"/>
                <w:szCs w:val="28"/>
                <w:lang w:val="en-US"/>
              </w:rPr>
              <w:t>IDB</w:t>
            </w:r>
          </w:p>
        </w:tc>
        <w:tc>
          <w:tcPr>
            <w:tcW w:w="8068" w:type="dxa"/>
          </w:tcPr>
          <w:p w14:paraId="19D6573F" w14:textId="53A38492" w:rsidR="0089344D" w:rsidRPr="0073355E" w:rsidRDefault="0089344D" w:rsidP="002C0183">
            <w:pPr>
              <w:rPr>
                <w:b/>
                <w:bCs/>
                <w:sz w:val="28"/>
                <w:szCs w:val="28"/>
                <w:lang w:val="en-US"/>
              </w:rPr>
            </w:pPr>
            <w:r w:rsidRPr="0073355E">
              <w:rPr>
                <w:rFonts w:asciiTheme="majorBidi" w:hAnsiTheme="majorBidi" w:cstheme="majorBidi"/>
                <w:sz w:val="28"/>
                <w:szCs w:val="28"/>
                <w:lang w:val="en-US"/>
              </w:rPr>
              <w:t>Islamic Development Bank (</w:t>
            </w:r>
            <w:r w:rsidRPr="0073355E">
              <w:rPr>
                <w:rFonts w:asciiTheme="majorBidi" w:hAnsiTheme="majorBidi" w:cstheme="majorBidi"/>
                <w:sz w:val="28"/>
                <w:szCs w:val="28"/>
                <w:lang w:val="kk-KZ"/>
              </w:rPr>
              <w:t xml:space="preserve">Ислам </w:t>
            </w:r>
            <w:r w:rsidR="00586BD0" w:rsidRPr="0073355E">
              <w:rPr>
                <w:rFonts w:asciiTheme="majorBidi" w:hAnsiTheme="majorBidi" w:cstheme="majorBidi"/>
                <w:sz w:val="28"/>
                <w:szCs w:val="28"/>
                <w:lang w:val="kk-KZ"/>
              </w:rPr>
              <w:t xml:space="preserve">даму </w:t>
            </w:r>
            <w:r w:rsidRPr="0073355E">
              <w:rPr>
                <w:rFonts w:asciiTheme="majorBidi" w:hAnsiTheme="majorBidi" w:cstheme="majorBidi"/>
                <w:sz w:val="28"/>
                <w:szCs w:val="28"/>
                <w:lang w:val="kk-KZ"/>
              </w:rPr>
              <w:t>банкі</w:t>
            </w:r>
            <w:r w:rsidRPr="0073355E">
              <w:rPr>
                <w:rFonts w:asciiTheme="majorBidi" w:hAnsiTheme="majorBidi" w:cstheme="majorBidi"/>
                <w:sz w:val="28"/>
                <w:szCs w:val="28"/>
                <w:lang w:val="en-US"/>
              </w:rPr>
              <w:t>)</w:t>
            </w:r>
          </w:p>
        </w:tc>
      </w:tr>
      <w:tr w:rsidR="0073355E" w:rsidRPr="0046680E" w14:paraId="40392AD3" w14:textId="77777777" w:rsidTr="002C0183">
        <w:tc>
          <w:tcPr>
            <w:tcW w:w="1271" w:type="dxa"/>
          </w:tcPr>
          <w:p w14:paraId="5DE651FE" w14:textId="4317B7A6" w:rsidR="0089344D" w:rsidRPr="0073355E" w:rsidRDefault="0089344D" w:rsidP="002C0183">
            <w:pPr>
              <w:rPr>
                <w:rFonts w:asciiTheme="majorBidi" w:hAnsiTheme="majorBidi" w:cstheme="majorBidi"/>
                <w:sz w:val="28"/>
                <w:szCs w:val="28"/>
                <w:lang w:val="en-US"/>
              </w:rPr>
            </w:pPr>
            <w:r w:rsidRPr="0073355E">
              <w:rPr>
                <w:rFonts w:asciiTheme="majorBidi" w:hAnsiTheme="majorBidi" w:cstheme="majorBidi"/>
                <w:sz w:val="28"/>
                <w:szCs w:val="28"/>
                <w:lang w:val="kk-KZ"/>
              </w:rPr>
              <w:t>ICD</w:t>
            </w:r>
          </w:p>
        </w:tc>
        <w:tc>
          <w:tcPr>
            <w:tcW w:w="8068" w:type="dxa"/>
          </w:tcPr>
          <w:p w14:paraId="67E46665" w14:textId="784CC13C" w:rsidR="0089344D" w:rsidRPr="0073355E" w:rsidRDefault="0089344D" w:rsidP="002C0183">
            <w:pPr>
              <w:rPr>
                <w:rFonts w:asciiTheme="majorBidi" w:hAnsiTheme="majorBidi" w:cstheme="majorBidi"/>
                <w:sz w:val="28"/>
                <w:szCs w:val="28"/>
                <w:lang w:val="en-US"/>
              </w:rPr>
            </w:pPr>
            <w:r w:rsidRPr="0073355E">
              <w:rPr>
                <w:rFonts w:asciiTheme="majorBidi" w:hAnsiTheme="majorBidi" w:cstheme="majorBidi"/>
                <w:sz w:val="28"/>
                <w:szCs w:val="28"/>
                <w:lang w:val="en-US"/>
              </w:rPr>
              <w:t>Islamic Corporation for the Development of the Private Sector (</w:t>
            </w:r>
            <w:r w:rsidRPr="0073355E">
              <w:rPr>
                <w:rFonts w:asciiTheme="majorBidi" w:hAnsiTheme="majorBidi" w:cstheme="majorBidi"/>
                <w:sz w:val="28"/>
                <w:szCs w:val="28"/>
                <w:lang w:val="kk-KZ"/>
              </w:rPr>
              <w:t xml:space="preserve">ЖСДИК </w:t>
            </w:r>
            <w:r w:rsidRPr="0073355E">
              <w:rPr>
                <w:rFonts w:asciiTheme="majorBidi" w:hAnsiTheme="majorBidi" w:cstheme="majorBidi"/>
                <w:sz w:val="28"/>
                <w:szCs w:val="28"/>
                <w:lang w:val="en-US"/>
              </w:rPr>
              <w:t>–</w:t>
            </w:r>
            <w:r w:rsidRPr="0073355E">
              <w:rPr>
                <w:rFonts w:asciiTheme="majorBidi" w:hAnsiTheme="majorBidi" w:cstheme="majorBidi"/>
                <w:sz w:val="28"/>
                <w:szCs w:val="28"/>
                <w:lang w:val="kk-KZ"/>
              </w:rPr>
              <w:t xml:space="preserve"> Жеке секторды дамыту жөніндегі ислам корпорациясы</w:t>
            </w:r>
            <w:r w:rsidRPr="0073355E">
              <w:rPr>
                <w:rFonts w:asciiTheme="majorBidi" w:hAnsiTheme="majorBidi" w:cstheme="majorBidi"/>
                <w:sz w:val="28"/>
                <w:szCs w:val="28"/>
                <w:lang w:val="en-US"/>
              </w:rPr>
              <w:t>)</w:t>
            </w:r>
          </w:p>
        </w:tc>
      </w:tr>
    </w:tbl>
    <w:p w14:paraId="133F719B" w14:textId="0BA524C2" w:rsidR="00145EAA" w:rsidRPr="0073355E" w:rsidRDefault="00145EAA" w:rsidP="00145EAA">
      <w:pPr>
        <w:rPr>
          <w:rFonts w:asciiTheme="majorBidi" w:hAnsiTheme="majorBidi" w:cstheme="majorBidi"/>
          <w:sz w:val="28"/>
          <w:szCs w:val="28"/>
          <w:lang w:val="kk-KZ"/>
        </w:rPr>
      </w:pPr>
    </w:p>
    <w:p w14:paraId="2A0E24C6" w14:textId="7BA5872F" w:rsidR="002509AE" w:rsidRPr="0073355E" w:rsidRDefault="002509AE" w:rsidP="00EC7024">
      <w:pPr>
        <w:rPr>
          <w:rFonts w:asciiTheme="majorBidi" w:hAnsiTheme="majorBidi" w:cstheme="majorBidi"/>
          <w:sz w:val="28"/>
          <w:szCs w:val="28"/>
          <w:lang w:val="kk-KZ"/>
        </w:rPr>
      </w:pPr>
    </w:p>
    <w:p w14:paraId="2239481B" w14:textId="0A90057C" w:rsidR="00985B2E" w:rsidRPr="0073355E" w:rsidRDefault="00985B2E" w:rsidP="00DF3B25">
      <w:pPr>
        <w:jc w:val="both"/>
        <w:rPr>
          <w:lang w:val="en-US"/>
        </w:rPr>
      </w:pPr>
    </w:p>
    <w:p w14:paraId="522F1912" w14:textId="73E1BC20" w:rsidR="00985B2E" w:rsidRPr="0073355E" w:rsidRDefault="00985B2E" w:rsidP="00DF3B25">
      <w:pPr>
        <w:jc w:val="both"/>
        <w:rPr>
          <w:lang w:val="en-US"/>
        </w:rPr>
      </w:pPr>
    </w:p>
    <w:p w14:paraId="35FB09BE" w14:textId="7AB18A13" w:rsidR="00985B2E" w:rsidRPr="0073355E" w:rsidRDefault="00985B2E" w:rsidP="00DF3B25">
      <w:pPr>
        <w:jc w:val="both"/>
        <w:rPr>
          <w:lang w:val="en-US"/>
        </w:rPr>
      </w:pPr>
    </w:p>
    <w:p w14:paraId="080AE2C2" w14:textId="24A9D6AA" w:rsidR="00985B2E" w:rsidRPr="0073355E" w:rsidRDefault="00985B2E" w:rsidP="00DF3B25">
      <w:pPr>
        <w:jc w:val="both"/>
        <w:rPr>
          <w:lang w:val="en-US"/>
        </w:rPr>
      </w:pPr>
    </w:p>
    <w:p w14:paraId="229CF55A" w14:textId="7A7D3D02" w:rsidR="00985B2E" w:rsidRPr="0073355E" w:rsidRDefault="00985B2E" w:rsidP="00DF3B25">
      <w:pPr>
        <w:jc w:val="both"/>
        <w:rPr>
          <w:lang w:val="en-US"/>
        </w:rPr>
      </w:pPr>
    </w:p>
    <w:p w14:paraId="319A6239" w14:textId="0AB6FF26" w:rsidR="00985B2E" w:rsidRPr="0073355E" w:rsidRDefault="00985B2E" w:rsidP="00DF3B25">
      <w:pPr>
        <w:jc w:val="both"/>
        <w:rPr>
          <w:lang w:val="en-US"/>
        </w:rPr>
      </w:pPr>
    </w:p>
    <w:p w14:paraId="29671180" w14:textId="721713EB" w:rsidR="00985B2E" w:rsidRPr="0073355E" w:rsidRDefault="00985B2E" w:rsidP="00DF3B25">
      <w:pPr>
        <w:jc w:val="both"/>
        <w:rPr>
          <w:lang w:val="en-US"/>
        </w:rPr>
      </w:pPr>
    </w:p>
    <w:p w14:paraId="7A6415F4" w14:textId="6CAB2DF2" w:rsidR="00985B2E" w:rsidRPr="0073355E" w:rsidRDefault="00985B2E" w:rsidP="00DF3B25">
      <w:pPr>
        <w:jc w:val="both"/>
        <w:rPr>
          <w:lang w:val="en-US"/>
        </w:rPr>
      </w:pPr>
    </w:p>
    <w:p w14:paraId="7E0E83F0" w14:textId="0DE8851A" w:rsidR="00985B2E" w:rsidRPr="0073355E" w:rsidRDefault="00985B2E" w:rsidP="00DF3B25">
      <w:pPr>
        <w:jc w:val="both"/>
        <w:rPr>
          <w:lang w:val="en-US"/>
        </w:rPr>
      </w:pPr>
    </w:p>
    <w:p w14:paraId="5FCE7699" w14:textId="77777777" w:rsidR="00AB1542" w:rsidRPr="0073355E" w:rsidRDefault="00AB1542" w:rsidP="00DF3B25">
      <w:pPr>
        <w:jc w:val="both"/>
        <w:rPr>
          <w:lang w:val="en-US"/>
        </w:rPr>
        <w:sectPr w:rsidR="00AB1542" w:rsidRPr="0073355E" w:rsidSect="0014150D">
          <w:pgSz w:w="11900" w:h="16840"/>
          <w:pgMar w:top="1134" w:right="567" w:bottom="1134" w:left="1701" w:header="709" w:footer="709" w:gutter="0"/>
          <w:pgNumType w:start="6"/>
          <w:cols w:space="708"/>
          <w:docGrid w:linePitch="360"/>
        </w:sectPr>
      </w:pPr>
    </w:p>
    <w:p w14:paraId="31EDCC92" w14:textId="77777777" w:rsidR="004C2D22" w:rsidRPr="0073355E" w:rsidRDefault="004C2D22" w:rsidP="007A03F5">
      <w:pPr>
        <w:pStyle w:val="2"/>
        <w:jc w:val="center"/>
        <w:rPr>
          <w:rFonts w:ascii="Times New Roman" w:hAnsi="Times New Roman" w:cs="Times New Roman"/>
          <w:b/>
          <w:color w:val="auto"/>
          <w:sz w:val="28"/>
          <w:szCs w:val="28"/>
          <w:lang w:val="kk-KZ"/>
        </w:rPr>
      </w:pPr>
      <w:bookmarkStart w:id="4" w:name="_Toc151556187"/>
      <w:r w:rsidRPr="0073355E">
        <w:rPr>
          <w:rFonts w:ascii="Times New Roman" w:hAnsi="Times New Roman" w:cs="Times New Roman"/>
          <w:b/>
          <w:color w:val="auto"/>
          <w:sz w:val="28"/>
          <w:szCs w:val="28"/>
          <w:lang w:val="kk-KZ"/>
        </w:rPr>
        <w:t>КІРІСПЕ</w:t>
      </w:r>
      <w:bookmarkEnd w:id="4"/>
    </w:p>
    <w:p w14:paraId="0ACDD010" w14:textId="77777777" w:rsidR="004C2D22" w:rsidRPr="0073355E" w:rsidRDefault="004C2D22" w:rsidP="004C2D22">
      <w:pPr>
        <w:bidi/>
        <w:jc w:val="center"/>
        <w:rPr>
          <w:rFonts w:cstheme="minorHAnsi"/>
          <w:b/>
          <w:bCs/>
          <w:sz w:val="28"/>
          <w:szCs w:val="28"/>
          <w:lang w:val="kk-KZ"/>
        </w:rPr>
      </w:pPr>
    </w:p>
    <w:p w14:paraId="14B3B32F" w14:textId="023D6ECB" w:rsidR="004C2D22" w:rsidRPr="0073355E" w:rsidRDefault="004C2D22" w:rsidP="00743436">
      <w:pPr>
        <w:ind w:firstLine="709"/>
        <w:jc w:val="both"/>
        <w:rPr>
          <w:rFonts w:asciiTheme="majorBidi" w:hAnsiTheme="majorBidi" w:cstheme="majorBidi"/>
          <w:sz w:val="28"/>
          <w:szCs w:val="28"/>
          <w:lang w:val="kk-KZ"/>
        </w:rPr>
      </w:pPr>
      <w:r w:rsidRPr="0073355E">
        <w:rPr>
          <w:rFonts w:asciiTheme="majorBidi" w:hAnsiTheme="majorBidi" w:cstheme="majorBidi"/>
          <w:b/>
          <w:bCs/>
          <w:sz w:val="28"/>
          <w:szCs w:val="28"/>
          <w:lang w:val="kk-KZ"/>
        </w:rPr>
        <w:t xml:space="preserve">Жұмыстың жалпы сипаттамасы. </w:t>
      </w:r>
      <w:r w:rsidRPr="0073355E">
        <w:rPr>
          <w:rFonts w:asciiTheme="majorBidi" w:hAnsiTheme="majorBidi" w:cstheme="majorBidi"/>
          <w:sz w:val="28"/>
          <w:szCs w:val="28"/>
          <w:lang w:val="kk-KZ"/>
        </w:rPr>
        <w:t>Диссертациялық жұмыста исламдық қаржы өнімдерінің теориялық негіздері мен практикалық аспектілері</w:t>
      </w:r>
      <w:r w:rsidR="00166069" w:rsidRPr="0073355E">
        <w:rPr>
          <w:rFonts w:asciiTheme="majorBidi" w:hAnsiTheme="majorBidi" w:cstheme="majorBidi"/>
          <w:sz w:val="28"/>
          <w:szCs w:val="28"/>
          <w:lang w:val="kk-KZ"/>
        </w:rPr>
        <w:t>не</w:t>
      </w:r>
      <w:r w:rsidRPr="0073355E">
        <w:rPr>
          <w:rFonts w:asciiTheme="majorBidi" w:hAnsiTheme="majorBidi" w:cstheme="majorBidi"/>
          <w:sz w:val="28"/>
          <w:szCs w:val="28"/>
          <w:lang w:val="kk-KZ"/>
        </w:rPr>
        <w:t xml:space="preserve"> талдау</w:t>
      </w:r>
      <w:r w:rsidR="00166069" w:rsidRPr="0073355E">
        <w:rPr>
          <w:rFonts w:asciiTheme="majorBidi" w:hAnsiTheme="majorBidi" w:cstheme="majorBidi"/>
          <w:sz w:val="28"/>
          <w:szCs w:val="28"/>
          <w:lang w:val="kk-KZ"/>
        </w:rPr>
        <w:t xml:space="preserve"> жасалды</w:t>
      </w:r>
      <w:r w:rsidRPr="0073355E">
        <w:rPr>
          <w:rFonts w:asciiTheme="majorBidi" w:hAnsiTheme="majorBidi" w:cstheme="majorBidi"/>
          <w:sz w:val="28"/>
          <w:szCs w:val="28"/>
          <w:lang w:val="kk-KZ"/>
        </w:rPr>
        <w:t xml:space="preserve">. Исламдық қаржы индустриясының Қазақстан Республикасындағы даму </w:t>
      </w:r>
      <w:r w:rsidR="00166069" w:rsidRPr="0073355E">
        <w:rPr>
          <w:rFonts w:asciiTheme="majorBidi" w:hAnsiTheme="majorBidi" w:cstheme="majorBidi"/>
          <w:sz w:val="28"/>
          <w:szCs w:val="28"/>
          <w:lang w:val="kk-KZ"/>
        </w:rPr>
        <w:t xml:space="preserve">деңгейі </w:t>
      </w:r>
      <w:r w:rsidR="003B465B" w:rsidRPr="0073355E">
        <w:rPr>
          <w:rFonts w:asciiTheme="majorBidi" w:hAnsiTheme="majorBidi" w:cstheme="majorBidi"/>
          <w:sz w:val="28"/>
          <w:szCs w:val="28"/>
          <w:lang w:val="kk-KZ"/>
        </w:rPr>
        <w:t>зерттеліп</w:t>
      </w:r>
      <w:r w:rsidRPr="0073355E">
        <w:rPr>
          <w:rFonts w:asciiTheme="majorBidi" w:hAnsiTheme="majorBidi" w:cstheme="majorBidi"/>
          <w:sz w:val="28"/>
          <w:szCs w:val="28"/>
          <w:lang w:val="kk-KZ"/>
        </w:rPr>
        <w:t xml:space="preserve">, жергілікті исламдық </w:t>
      </w:r>
      <w:r w:rsidR="004D75D2" w:rsidRPr="0073355E">
        <w:rPr>
          <w:rFonts w:asciiTheme="majorBidi" w:hAnsiTheme="majorBidi" w:cstheme="majorBidi"/>
          <w:sz w:val="28"/>
          <w:szCs w:val="28"/>
          <w:lang w:val="kk-KZ"/>
        </w:rPr>
        <w:t>қаржы институттарының</w:t>
      </w:r>
      <w:r w:rsidRPr="0073355E">
        <w:rPr>
          <w:rFonts w:asciiTheme="majorBidi" w:hAnsiTheme="majorBidi" w:cstheme="majorBidi"/>
          <w:sz w:val="28"/>
          <w:szCs w:val="28"/>
          <w:lang w:val="kk-KZ"/>
        </w:rPr>
        <w:t xml:space="preserve"> қолданысындағы қаржы өнімдері шариғи тұрғыдан </w:t>
      </w:r>
      <w:r w:rsidR="007165CE" w:rsidRPr="0073355E">
        <w:rPr>
          <w:rFonts w:asciiTheme="majorBidi" w:hAnsiTheme="majorBidi" w:cstheme="majorBidi"/>
          <w:sz w:val="28"/>
          <w:szCs w:val="28"/>
          <w:lang w:val="kk-KZ"/>
        </w:rPr>
        <w:t>қарастырылды</w:t>
      </w:r>
      <w:r w:rsidRPr="0073355E">
        <w:rPr>
          <w:rFonts w:asciiTheme="majorBidi" w:hAnsiTheme="majorBidi" w:cstheme="majorBidi"/>
          <w:sz w:val="28"/>
          <w:szCs w:val="28"/>
          <w:lang w:val="kk-KZ"/>
        </w:rPr>
        <w:t xml:space="preserve">.  Сонымен қатар жергілікті исламдық </w:t>
      </w:r>
      <w:r w:rsidR="004D75D2" w:rsidRPr="0073355E">
        <w:rPr>
          <w:rFonts w:asciiTheme="majorBidi" w:hAnsiTheme="majorBidi" w:cstheme="majorBidi"/>
          <w:sz w:val="28"/>
          <w:szCs w:val="28"/>
          <w:lang w:val="kk-KZ"/>
        </w:rPr>
        <w:t>қаржы институттар</w:t>
      </w:r>
      <w:r w:rsidR="00166069" w:rsidRPr="0073355E">
        <w:rPr>
          <w:rFonts w:asciiTheme="majorBidi" w:hAnsiTheme="majorBidi" w:cstheme="majorBidi"/>
          <w:sz w:val="28"/>
          <w:szCs w:val="28"/>
          <w:lang w:val="kk-KZ"/>
        </w:rPr>
        <w:t>ындағы</w:t>
      </w:r>
      <w:r w:rsidRPr="0073355E">
        <w:rPr>
          <w:rFonts w:asciiTheme="majorBidi" w:hAnsiTheme="majorBidi" w:cstheme="majorBidi"/>
          <w:sz w:val="28"/>
          <w:szCs w:val="28"/>
          <w:lang w:val="kk-KZ"/>
        </w:rPr>
        <w:t xml:space="preserve"> шариғи кеңестер қызметтерінің тиімділігі зерттелді. </w:t>
      </w:r>
    </w:p>
    <w:p w14:paraId="4CEDBC7C" w14:textId="4AB2030A" w:rsidR="004C2D22" w:rsidRPr="0073355E" w:rsidRDefault="004C2D22" w:rsidP="00743436">
      <w:pPr>
        <w:ind w:firstLine="709"/>
        <w:jc w:val="both"/>
        <w:rPr>
          <w:rFonts w:asciiTheme="majorBidi" w:hAnsiTheme="majorBidi" w:cstheme="majorBidi"/>
          <w:sz w:val="28"/>
          <w:szCs w:val="28"/>
          <w:lang w:val="kk-KZ"/>
        </w:rPr>
      </w:pPr>
      <w:r w:rsidRPr="0073355E">
        <w:rPr>
          <w:rFonts w:asciiTheme="majorBidi" w:hAnsiTheme="majorBidi" w:cstheme="majorBidi"/>
          <w:b/>
          <w:bCs/>
          <w:sz w:val="28"/>
          <w:szCs w:val="28"/>
          <w:lang w:val="kk-KZ"/>
        </w:rPr>
        <w:t xml:space="preserve">Диссертациялық зерттеу тақырыбының өзектілігі. </w:t>
      </w:r>
      <w:r w:rsidRPr="0073355E">
        <w:rPr>
          <w:rFonts w:asciiTheme="majorBidi" w:hAnsiTheme="majorBidi" w:cstheme="majorBidi"/>
          <w:sz w:val="28"/>
          <w:szCs w:val="28"/>
          <w:lang w:val="kk-KZ"/>
        </w:rPr>
        <w:t xml:space="preserve">Исламдық қаржы индустриясы заманымыздағы дамып келе жатқан жаңа салалардың бірі. </w:t>
      </w:r>
      <w:r w:rsidR="00217791" w:rsidRPr="0073355E">
        <w:rPr>
          <w:rFonts w:asciiTheme="majorBidi" w:hAnsiTheme="majorBidi" w:cstheme="majorBidi"/>
          <w:sz w:val="28"/>
          <w:szCs w:val="28"/>
          <w:lang w:val="kk-KZ"/>
        </w:rPr>
        <w:t>ICD-</w:t>
      </w:r>
      <w:r w:rsidR="00496ED2" w:rsidRPr="0073355E">
        <w:rPr>
          <w:rFonts w:asciiTheme="majorBidi" w:hAnsiTheme="majorBidi" w:cstheme="majorBidi"/>
          <w:sz w:val="28"/>
          <w:szCs w:val="28"/>
          <w:lang w:val="kk-KZ"/>
        </w:rPr>
        <w:t>Refinitiv</w:t>
      </w:r>
      <w:r w:rsidRPr="0073355E">
        <w:rPr>
          <w:rFonts w:asciiTheme="majorBidi" w:hAnsiTheme="majorBidi" w:cstheme="majorBidi"/>
          <w:sz w:val="28"/>
          <w:szCs w:val="28"/>
          <w:lang w:val="kk-KZ"/>
        </w:rPr>
        <w:t xml:space="preserve"> </w:t>
      </w:r>
      <w:r w:rsidR="005D4390" w:rsidRPr="0073355E">
        <w:rPr>
          <w:rFonts w:asciiTheme="majorBidi" w:hAnsiTheme="majorBidi" w:cstheme="majorBidi"/>
          <w:sz w:val="28"/>
          <w:szCs w:val="28"/>
          <w:lang w:val="kk-KZ"/>
        </w:rPr>
        <w:t>зерттеу агенттігінің мәліметі</w:t>
      </w:r>
      <w:r w:rsidRPr="0073355E">
        <w:rPr>
          <w:rFonts w:asciiTheme="majorBidi" w:hAnsiTheme="majorBidi" w:cstheme="majorBidi"/>
          <w:sz w:val="28"/>
          <w:szCs w:val="28"/>
          <w:lang w:val="kk-KZ"/>
        </w:rPr>
        <w:t xml:space="preserve"> бойынша 2019 жылы әлемдегі исламдық қаржы индустриясының активі 2,875 триллион АҚШ доллар</w:t>
      </w:r>
      <w:r w:rsidR="007165CE" w:rsidRPr="0073355E">
        <w:rPr>
          <w:rFonts w:asciiTheme="majorBidi" w:hAnsiTheme="majorBidi" w:cstheme="majorBidi"/>
          <w:sz w:val="28"/>
          <w:szCs w:val="28"/>
          <w:lang w:val="kk-KZ"/>
        </w:rPr>
        <w:t>ына</w:t>
      </w:r>
      <w:r w:rsidRPr="0073355E">
        <w:rPr>
          <w:rFonts w:asciiTheme="majorBidi" w:hAnsiTheme="majorBidi" w:cstheme="majorBidi"/>
          <w:sz w:val="28"/>
          <w:szCs w:val="28"/>
          <w:lang w:val="kk-KZ"/>
        </w:rPr>
        <w:t xml:space="preserve"> жеткен. </w:t>
      </w:r>
      <w:r w:rsidR="008F3EC4" w:rsidRPr="0073355E">
        <w:rPr>
          <w:rFonts w:asciiTheme="majorBidi" w:hAnsiTheme="majorBidi" w:cstheme="majorBidi"/>
          <w:sz w:val="28"/>
          <w:szCs w:val="28"/>
          <w:lang w:val="kk-KZ"/>
        </w:rPr>
        <w:t>Б</w:t>
      </w:r>
      <w:r w:rsidRPr="0073355E">
        <w:rPr>
          <w:rFonts w:asciiTheme="majorBidi" w:hAnsiTheme="majorBidi" w:cstheme="majorBidi"/>
          <w:sz w:val="28"/>
          <w:szCs w:val="28"/>
          <w:lang w:val="kk-KZ"/>
        </w:rPr>
        <w:t>ұл көрсеткіш 2024 жылы 3,693 триллион АҚШ долларына жетеді деп күтілуде</w:t>
      </w:r>
      <w:r w:rsidR="00E02B74" w:rsidRPr="0073355E">
        <w:rPr>
          <w:rFonts w:asciiTheme="majorBidi" w:hAnsiTheme="majorBidi" w:cstheme="majorBidi"/>
          <w:sz w:val="28"/>
          <w:szCs w:val="28"/>
          <w:lang w:val="kk-KZ"/>
        </w:rPr>
        <w:t xml:space="preserve"> [</w:t>
      </w:r>
      <w:r w:rsidR="00217791" w:rsidRPr="0073355E">
        <w:rPr>
          <w:rFonts w:asciiTheme="majorBidi" w:hAnsiTheme="majorBidi" w:cstheme="majorBidi"/>
          <w:sz w:val="28"/>
          <w:szCs w:val="28"/>
          <w:lang w:val="kk-KZ"/>
        </w:rPr>
        <w:t xml:space="preserve">1, </w:t>
      </w:r>
      <w:r w:rsidR="00E02B74" w:rsidRPr="0073355E">
        <w:rPr>
          <w:rFonts w:asciiTheme="majorBidi" w:hAnsiTheme="majorBidi" w:cstheme="majorBidi"/>
          <w:sz w:val="28"/>
          <w:szCs w:val="28"/>
          <w:lang w:val="kk-KZ"/>
        </w:rPr>
        <w:t>8</w:t>
      </w:r>
      <w:r w:rsidR="00217791" w:rsidRPr="0073355E">
        <w:rPr>
          <w:rFonts w:asciiTheme="majorBidi" w:hAnsiTheme="majorBidi" w:cstheme="majorBidi"/>
          <w:sz w:val="28"/>
          <w:szCs w:val="28"/>
          <w:lang w:val="kk-KZ"/>
        </w:rPr>
        <w:t xml:space="preserve"> б.</w:t>
      </w:r>
      <w:r w:rsidR="00E02B74"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w:t>
      </w:r>
    </w:p>
    <w:p w14:paraId="5764B38B" w14:textId="759A3E83" w:rsidR="004C2D22" w:rsidRPr="0073355E" w:rsidRDefault="004C2D22" w:rsidP="00743436">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Қазақстан Республикасы исламдық қаржы индустриясы бойынша Орталық Азия елдерінің ішінде көш басшы болуды көздеуші мемлекет. 2009 жылдан бастап осы бағытта бірқатар заңнамалық актілерге өзгертулер мен толықтырулар енгізіліп, институционалды бастамалар жүзеге асырылды. Исламдық қаржы саласын дамыту 2018 жылы құрылған Астана халықаралық қаржы орталығының (АХҚО) алдына қойылған мақсаттардың бірі ретінде бекітілуі де</w:t>
      </w:r>
      <w:r w:rsidR="00166069"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Қазақстанның аталмыш саланы дамытуға деген қызығушылығын айқындайды. </w:t>
      </w:r>
    </w:p>
    <w:p w14:paraId="4D48B4CF" w14:textId="48D84D3C" w:rsidR="004C2D22" w:rsidRPr="0073355E" w:rsidRDefault="004C2D22" w:rsidP="00743436">
      <w:pPr>
        <w:ind w:firstLine="709"/>
        <w:jc w:val="both"/>
        <w:rPr>
          <w:sz w:val="28"/>
          <w:szCs w:val="28"/>
          <w:lang w:val="kk-KZ"/>
        </w:rPr>
      </w:pPr>
      <w:r w:rsidRPr="0073355E">
        <w:rPr>
          <w:sz w:val="28"/>
          <w:szCs w:val="28"/>
          <w:lang w:val="kk-KZ"/>
        </w:rPr>
        <w:t xml:space="preserve">Қазақстан Республикасы Қаржы нарығын реттеу және дамыту агенттігінің ақпаратына сәйкес 2020 жылдың соңында жүргізілген есеп бойынша Қазақстандағы екі ислам банкінің активі 81.9 миллиард теңгені құраған. Бұл көрсеткіш </w:t>
      </w:r>
      <w:r w:rsidR="00B97C41" w:rsidRPr="0073355E">
        <w:rPr>
          <w:sz w:val="28"/>
          <w:szCs w:val="28"/>
          <w:lang w:val="kk-KZ"/>
        </w:rPr>
        <w:t xml:space="preserve">2019 </w:t>
      </w:r>
      <w:r w:rsidRPr="0073355E">
        <w:rPr>
          <w:sz w:val="28"/>
          <w:szCs w:val="28"/>
          <w:lang w:val="kk-KZ"/>
        </w:rPr>
        <w:t>жылға қарағанда 45 % өскендігін көрсетеді. Ал соңғы үш жылдық орта көрсеткішті алсақ ислам банктер</w:t>
      </w:r>
      <w:r w:rsidR="00A16333" w:rsidRPr="0073355E">
        <w:rPr>
          <w:sz w:val="28"/>
          <w:szCs w:val="28"/>
          <w:lang w:val="kk-KZ"/>
        </w:rPr>
        <w:t>ін</w:t>
      </w:r>
      <w:r w:rsidRPr="0073355E">
        <w:rPr>
          <w:sz w:val="28"/>
          <w:szCs w:val="28"/>
          <w:lang w:val="kk-KZ"/>
        </w:rPr>
        <w:t xml:space="preserve">ің активі 30.3 % өскендігін байқауға болады. </w:t>
      </w:r>
      <w:r w:rsidR="003B465B" w:rsidRPr="0073355E">
        <w:rPr>
          <w:rFonts w:asciiTheme="majorBidi" w:hAnsiTheme="majorBidi" w:cstheme="majorBidi"/>
          <w:sz w:val="28"/>
          <w:szCs w:val="28"/>
          <w:lang w:val="kk-KZ"/>
        </w:rPr>
        <w:t xml:space="preserve">Алайда жалпы алғанда ислам банктерінің отандық қаржы нарығындағы алар үлесі әлі 1% төмен </w:t>
      </w:r>
      <w:r w:rsidR="00862457" w:rsidRPr="0073355E">
        <w:rPr>
          <w:sz w:val="28"/>
          <w:szCs w:val="28"/>
          <w:lang w:val="kk-KZ"/>
        </w:rPr>
        <w:t>[2]</w:t>
      </w:r>
      <w:r w:rsidRPr="0073355E">
        <w:rPr>
          <w:sz w:val="28"/>
          <w:szCs w:val="28"/>
          <w:lang w:val="kk-KZ"/>
        </w:rPr>
        <w:t>. Осы орайда</w:t>
      </w:r>
      <w:r w:rsidRPr="0073355E">
        <w:rPr>
          <w:rFonts w:asciiTheme="majorBidi" w:hAnsiTheme="majorBidi" w:cstheme="majorBidi"/>
          <w:sz w:val="28"/>
          <w:szCs w:val="28"/>
          <w:lang w:val="kk-KZ"/>
        </w:rPr>
        <w:t xml:space="preserve"> он жылдан астам уақыт өткеніне қарамастан исламдық қаржы саласының</w:t>
      </w:r>
      <w:r w:rsidR="00B97C41" w:rsidRPr="0073355E">
        <w:rPr>
          <w:rFonts w:asciiTheme="majorBidi" w:hAnsiTheme="majorBidi" w:cstheme="majorBidi"/>
          <w:sz w:val="28"/>
          <w:szCs w:val="28"/>
          <w:lang w:val="kk-KZ"/>
        </w:rPr>
        <w:t xml:space="preserve"> ел нарығынан алар үлесі</w:t>
      </w:r>
      <w:r w:rsidRPr="0073355E">
        <w:rPr>
          <w:rFonts w:asciiTheme="majorBidi" w:hAnsiTheme="majorBidi" w:cstheme="majorBidi"/>
          <w:sz w:val="28"/>
          <w:szCs w:val="28"/>
          <w:lang w:val="kk-KZ"/>
        </w:rPr>
        <w:t xml:space="preserve"> 1</w:t>
      </w:r>
      <w:r w:rsidRPr="0073355E">
        <w:rPr>
          <w:sz w:val="28"/>
          <w:szCs w:val="28"/>
          <w:lang w:val="kk-KZ"/>
        </w:rPr>
        <w:t>% жетпеуіне не себеп деген</w:t>
      </w:r>
      <w:r w:rsidR="00166069" w:rsidRPr="0073355E">
        <w:rPr>
          <w:sz w:val="28"/>
          <w:szCs w:val="28"/>
          <w:lang w:val="kk-KZ"/>
        </w:rPr>
        <w:t xml:space="preserve"> заңды</w:t>
      </w:r>
      <w:r w:rsidRPr="0073355E">
        <w:rPr>
          <w:sz w:val="28"/>
          <w:szCs w:val="28"/>
          <w:lang w:val="kk-KZ"/>
        </w:rPr>
        <w:t xml:space="preserve"> сұрақ туындайды. </w:t>
      </w:r>
      <w:r w:rsidRPr="0073355E">
        <w:rPr>
          <w:rFonts w:asciiTheme="majorBidi" w:hAnsiTheme="majorBidi" w:cstheme="majorBidi"/>
          <w:sz w:val="28"/>
          <w:szCs w:val="28"/>
          <w:lang w:val="kk-KZ"/>
        </w:rPr>
        <w:t>Диссертациялық жұмыстың өзектілігі осы сұрақт</w:t>
      </w:r>
      <w:r w:rsidR="00A44CFD" w:rsidRPr="0073355E">
        <w:rPr>
          <w:rFonts w:asciiTheme="majorBidi" w:hAnsiTheme="majorBidi" w:cstheme="majorBidi"/>
          <w:sz w:val="28"/>
          <w:szCs w:val="28"/>
          <w:lang w:val="kk-KZ"/>
        </w:rPr>
        <w:t>ың</w:t>
      </w:r>
      <w:r w:rsidRPr="0073355E">
        <w:rPr>
          <w:rFonts w:asciiTheme="majorBidi" w:hAnsiTheme="majorBidi" w:cstheme="majorBidi"/>
          <w:sz w:val="28"/>
          <w:szCs w:val="28"/>
          <w:lang w:val="kk-KZ"/>
        </w:rPr>
        <w:t xml:space="preserve"> жауабын ғылыми тұрғыда қарастырып, </w:t>
      </w:r>
      <w:r w:rsidRPr="0073355E">
        <w:rPr>
          <w:sz w:val="28"/>
          <w:szCs w:val="28"/>
          <w:lang w:val="kk-KZ"/>
        </w:rPr>
        <w:t xml:space="preserve">исламдық қаржы саласының Қазақстанда дамуын тежеуші факторларды зерттеуде айқын көрініс табады. </w:t>
      </w:r>
    </w:p>
    <w:p w14:paraId="1F98499D" w14:textId="1F490214" w:rsidR="003B465B" w:rsidRPr="0073355E" w:rsidRDefault="004C2D22" w:rsidP="00743436">
      <w:pPr>
        <w:ind w:firstLine="709"/>
        <w:jc w:val="both"/>
        <w:rPr>
          <w:rFonts w:asciiTheme="majorBidi" w:hAnsiTheme="majorBidi" w:cstheme="majorBidi"/>
          <w:sz w:val="28"/>
          <w:szCs w:val="28"/>
          <w:lang w:val="kk-KZ"/>
        </w:rPr>
      </w:pPr>
      <w:r w:rsidRPr="0073355E">
        <w:rPr>
          <w:sz w:val="28"/>
          <w:szCs w:val="28"/>
          <w:lang w:val="kk-KZ"/>
        </w:rPr>
        <w:t xml:space="preserve">Исламдық қаржы өнімдерінің теориялық негіздері шариғат принциптеріне </w:t>
      </w:r>
      <w:r w:rsidR="00102E34" w:rsidRPr="0073355E">
        <w:rPr>
          <w:sz w:val="28"/>
          <w:szCs w:val="28"/>
          <w:lang w:val="kk-KZ"/>
        </w:rPr>
        <w:t xml:space="preserve">сүйенетіні </w:t>
      </w:r>
      <w:r w:rsidRPr="0073355E">
        <w:rPr>
          <w:sz w:val="28"/>
          <w:szCs w:val="28"/>
          <w:lang w:val="kk-KZ"/>
        </w:rPr>
        <w:t xml:space="preserve">белгілі. </w:t>
      </w:r>
      <w:r w:rsidRPr="0073355E">
        <w:rPr>
          <w:rFonts w:asciiTheme="majorBidi" w:hAnsiTheme="majorBidi" w:cstheme="majorBidi"/>
          <w:sz w:val="28"/>
          <w:szCs w:val="28"/>
          <w:lang w:val="kk-KZ"/>
        </w:rPr>
        <w:t>Исламдық қаржы институттар</w:t>
      </w:r>
      <w:r w:rsidR="00B97C41" w:rsidRPr="0073355E">
        <w:rPr>
          <w:rFonts w:asciiTheme="majorBidi" w:hAnsiTheme="majorBidi" w:cstheme="majorBidi"/>
          <w:sz w:val="28"/>
          <w:szCs w:val="28"/>
          <w:lang w:val="kk-KZ"/>
        </w:rPr>
        <w:t>ының</w:t>
      </w:r>
      <w:r w:rsidRPr="0073355E">
        <w:rPr>
          <w:rFonts w:asciiTheme="majorBidi" w:hAnsiTheme="majorBidi" w:cstheme="majorBidi"/>
          <w:sz w:val="28"/>
          <w:szCs w:val="28"/>
          <w:lang w:val="kk-KZ"/>
        </w:rPr>
        <w:t xml:space="preserve"> </w:t>
      </w:r>
      <w:r w:rsidR="004663CB" w:rsidRPr="0073355E">
        <w:rPr>
          <w:rFonts w:asciiTheme="majorBidi" w:hAnsiTheme="majorBidi" w:cstheme="majorBidi"/>
          <w:sz w:val="28"/>
          <w:szCs w:val="28"/>
          <w:lang w:val="kk-KZ"/>
        </w:rPr>
        <w:t>пайыздық</w:t>
      </w:r>
      <w:r w:rsidRPr="0073355E">
        <w:rPr>
          <w:rFonts w:asciiTheme="majorBidi" w:hAnsiTheme="majorBidi" w:cstheme="majorBidi"/>
          <w:sz w:val="28"/>
          <w:szCs w:val="28"/>
          <w:lang w:val="kk-KZ"/>
        </w:rPr>
        <w:t xml:space="preserve"> қаржы институттардан </w:t>
      </w:r>
      <w:r w:rsidR="00A44CFD" w:rsidRPr="0073355E">
        <w:rPr>
          <w:rFonts w:asciiTheme="majorBidi" w:hAnsiTheme="majorBidi" w:cstheme="majorBidi"/>
          <w:sz w:val="28"/>
          <w:szCs w:val="28"/>
          <w:lang w:val="kk-KZ"/>
        </w:rPr>
        <w:t xml:space="preserve">негізгі </w:t>
      </w:r>
      <w:r w:rsidRPr="0073355E">
        <w:rPr>
          <w:rFonts w:asciiTheme="majorBidi" w:hAnsiTheme="majorBidi" w:cstheme="majorBidi"/>
          <w:sz w:val="28"/>
          <w:szCs w:val="28"/>
          <w:lang w:val="kk-KZ"/>
        </w:rPr>
        <w:t>ерекшелі</w:t>
      </w:r>
      <w:r w:rsidR="00A44CFD" w:rsidRPr="0073355E">
        <w:rPr>
          <w:rFonts w:asciiTheme="majorBidi" w:hAnsiTheme="majorBidi" w:cstheme="majorBidi"/>
          <w:sz w:val="28"/>
          <w:szCs w:val="28"/>
          <w:lang w:val="kk-KZ"/>
        </w:rPr>
        <w:t>гі</w:t>
      </w:r>
      <w:r w:rsidRPr="0073355E">
        <w:rPr>
          <w:rFonts w:asciiTheme="majorBidi" w:hAnsiTheme="majorBidi" w:cstheme="majorBidi"/>
          <w:sz w:val="28"/>
          <w:szCs w:val="28"/>
          <w:lang w:val="kk-KZ"/>
        </w:rPr>
        <w:t xml:space="preserve"> олардың шариғатқа сәйкес әрекет етуінде. Сондықтан исламдық қаржы институттар</w:t>
      </w:r>
      <w:r w:rsidR="00166069" w:rsidRPr="0073355E">
        <w:rPr>
          <w:rFonts w:asciiTheme="majorBidi" w:hAnsiTheme="majorBidi" w:cstheme="majorBidi"/>
          <w:sz w:val="28"/>
          <w:szCs w:val="28"/>
          <w:lang w:val="kk-KZ"/>
        </w:rPr>
        <w:t>ы</w:t>
      </w:r>
      <w:r w:rsidRPr="0073355E">
        <w:rPr>
          <w:rFonts w:asciiTheme="majorBidi" w:hAnsiTheme="majorBidi" w:cstheme="majorBidi"/>
          <w:sz w:val="28"/>
          <w:szCs w:val="28"/>
          <w:lang w:val="kk-KZ"/>
        </w:rPr>
        <w:t xml:space="preserve"> бірінші кезекте өз қызметтерінің шариғатқа сәйкестігіне көңіл бөлуі тиіс. </w:t>
      </w:r>
      <w:r w:rsidR="003B465B" w:rsidRPr="0073355E">
        <w:rPr>
          <w:rFonts w:asciiTheme="majorBidi" w:hAnsiTheme="majorBidi" w:cstheme="majorBidi"/>
          <w:sz w:val="28"/>
          <w:szCs w:val="28"/>
          <w:lang w:val="kk-KZ"/>
        </w:rPr>
        <w:t xml:space="preserve">Қазақстанда </w:t>
      </w:r>
      <w:r w:rsidR="002B18CC" w:rsidRPr="0073355E">
        <w:rPr>
          <w:rFonts w:asciiTheme="majorBidi" w:hAnsiTheme="majorBidi" w:cstheme="majorBidi"/>
          <w:sz w:val="28"/>
          <w:szCs w:val="28"/>
          <w:lang w:val="kk-KZ"/>
        </w:rPr>
        <w:t xml:space="preserve">әрбір </w:t>
      </w:r>
      <w:r w:rsidR="003B465B" w:rsidRPr="0073355E">
        <w:rPr>
          <w:rFonts w:asciiTheme="majorBidi" w:hAnsiTheme="majorBidi" w:cstheme="majorBidi"/>
          <w:sz w:val="28"/>
          <w:szCs w:val="28"/>
          <w:lang w:val="kk-KZ"/>
        </w:rPr>
        <w:t>исламдық қаржы институт</w:t>
      </w:r>
      <w:r w:rsidR="002B18CC" w:rsidRPr="0073355E">
        <w:rPr>
          <w:rFonts w:asciiTheme="majorBidi" w:hAnsiTheme="majorBidi" w:cstheme="majorBidi"/>
          <w:sz w:val="28"/>
          <w:szCs w:val="28"/>
          <w:lang w:val="kk-KZ"/>
        </w:rPr>
        <w:t>ының құрамында</w:t>
      </w:r>
      <w:r w:rsidR="00A16333" w:rsidRPr="0073355E">
        <w:rPr>
          <w:rFonts w:asciiTheme="majorBidi" w:hAnsiTheme="majorBidi" w:cstheme="majorBidi"/>
          <w:sz w:val="28"/>
          <w:szCs w:val="28"/>
          <w:lang w:val="kk-KZ"/>
        </w:rPr>
        <w:t xml:space="preserve"> </w:t>
      </w:r>
      <w:r w:rsidR="003B465B" w:rsidRPr="0073355E">
        <w:rPr>
          <w:rFonts w:asciiTheme="majorBidi" w:hAnsiTheme="majorBidi" w:cstheme="majorBidi"/>
          <w:sz w:val="28"/>
          <w:szCs w:val="28"/>
          <w:lang w:val="kk-KZ"/>
        </w:rPr>
        <w:t>«</w:t>
      </w:r>
      <w:r w:rsidR="002B18CC" w:rsidRPr="0073355E">
        <w:rPr>
          <w:rFonts w:asciiTheme="majorBidi" w:hAnsiTheme="majorBidi" w:cstheme="majorBidi"/>
          <w:sz w:val="28"/>
          <w:szCs w:val="28"/>
          <w:lang w:val="kk-KZ"/>
        </w:rPr>
        <w:t>и</w:t>
      </w:r>
      <w:r w:rsidR="003B465B" w:rsidRPr="0073355E">
        <w:rPr>
          <w:rFonts w:asciiTheme="majorBidi" w:hAnsiTheme="majorBidi" w:cstheme="majorBidi"/>
          <w:sz w:val="28"/>
          <w:szCs w:val="28"/>
          <w:lang w:val="kk-KZ"/>
        </w:rPr>
        <w:t>сламдық қаржыландыру қағидаттары жөніндегі кеңес</w:t>
      </w:r>
      <w:r w:rsidR="002B18CC" w:rsidRPr="0073355E">
        <w:rPr>
          <w:rFonts w:asciiTheme="majorBidi" w:hAnsiTheme="majorBidi" w:cstheme="majorBidi"/>
          <w:sz w:val="28"/>
          <w:szCs w:val="28"/>
          <w:lang w:val="kk-KZ"/>
        </w:rPr>
        <w:t>тің</w:t>
      </w:r>
      <w:r w:rsidR="003B465B" w:rsidRPr="0073355E">
        <w:rPr>
          <w:rFonts w:asciiTheme="majorBidi" w:hAnsiTheme="majorBidi" w:cstheme="majorBidi"/>
          <w:sz w:val="28"/>
          <w:szCs w:val="28"/>
          <w:lang w:val="kk-KZ"/>
        </w:rPr>
        <w:t xml:space="preserve">» болуы заңмен талап етілген. Қазақстандағы «Al Hilal» Ислам Банкі» АҚ, «Заман-Банк» Ислам Банкі» АҚ, «Аль Сақр Финанс» АҚ, «Қазақстан Ижара Компаниясы» АҚ сынды исламдық қаржы институттарының өнімдері нарыққа ұсынылмас бұрын міндетті түрде шариғи кеңестің мақұлдауын алады. Сонымен қатар олардың қызметтеріне тұрақты түрде шариғи аудит жұмыстары жүргізіліп тұрады. </w:t>
      </w:r>
    </w:p>
    <w:p w14:paraId="16F39884" w14:textId="461139D3" w:rsidR="003B465B" w:rsidRPr="0073355E" w:rsidRDefault="004C2D22" w:rsidP="00743436">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Соған қарамастан Қазақстан қоғамында исламдық қаржы институттар</w:t>
      </w:r>
      <w:r w:rsidR="0098604F" w:rsidRPr="0073355E">
        <w:rPr>
          <w:rFonts w:asciiTheme="majorBidi" w:hAnsiTheme="majorBidi" w:cstheme="majorBidi"/>
          <w:sz w:val="28"/>
          <w:szCs w:val="28"/>
          <w:lang w:val="kk-KZ"/>
        </w:rPr>
        <w:t>ы</w:t>
      </w:r>
      <w:r w:rsidRPr="0073355E">
        <w:rPr>
          <w:rFonts w:asciiTheme="majorBidi" w:hAnsiTheme="majorBidi" w:cstheme="majorBidi"/>
          <w:sz w:val="28"/>
          <w:szCs w:val="28"/>
          <w:lang w:val="kk-KZ"/>
        </w:rPr>
        <w:t xml:space="preserve"> қызметінің шариғатқа сәйкестігіне күмән келтірушілер </w:t>
      </w:r>
      <w:r w:rsidR="00102E34" w:rsidRPr="0073355E">
        <w:rPr>
          <w:rFonts w:asciiTheme="majorBidi" w:hAnsiTheme="majorBidi" w:cstheme="majorBidi"/>
          <w:sz w:val="28"/>
          <w:szCs w:val="28"/>
          <w:lang w:val="kk-KZ"/>
        </w:rPr>
        <w:t xml:space="preserve">де </w:t>
      </w:r>
      <w:r w:rsidRPr="0073355E">
        <w:rPr>
          <w:rFonts w:asciiTheme="majorBidi" w:hAnsiTheme="majorBidi" w:cstheme="majorBidi"/>
          <w:sz w:val="28"/>
          <w:szCs w:val="28"/>
          <w:lang w:val="kk-KZ"/>
        </w:rPr>
        <w:t>жоқ емес. Tomson Reuters, CIBAFI, IRTI</w:t>
      </w:r>
      <w:r w:rsidR="007D5B90" w:rsidRPr="0073355E">
        <w:rPr>
          <w:rFonts w:asciiTheme="majorBidi" w:hAnsiTheme="majorBidi" w:cstheme="majorBidi"/>
          <w:sz w:val="28"/>
          <w:szCs w:val="28"/>
          <w:lang w:val="kk-KZ"/>
        </w:rPr>
        <w:t xml:space="preserve"> сынды</w:t>
      </w:r>
      <w:r w:rsidRPr="0073355E">
        <w:rPr>
          <w:rFonts w:asciiTheme="majorBidi" w:hAnsiTheme="majorBidi" w:cstheme="majorBidi"/>
          <w:sz w:val="28"/>
          <w:szCs w:val="28"/>
          <w:lang w:val="kk-KZ"/>
        </w:rPr>
        <w:t xml:space="preserve"> шет елдік институттардың Қазақстанда жүргізген әлеуметтік зерттеу</w:t>
      </w:r>
      <w:r w:rsidR="0098604F" w:rsidRPr="0073355E">
        <w:rPr>
          <w:rFonts w:asciiTheme="majorBidi" w:hAnsiTheme="majorBidi" w:cstheme="majorBidi"/>
          <w:sz w:val="28"/>
          <w:szCs w:val="28"/>
          <w:lang w:val="kk-KZ"/>
        </w:rPr>
        <w:t>лер</w:t>
      </w:r>
      <w:r w:rsidRPr="0073355E">
        <w:rPr>
          <w:rFonts w:asciiTheme="majorBidi" w:hAnsiTheme="majorBidi" w:cstheme="majorBidi"/>
          <w:sz w:val="28"/>
          <w:szCs w:val="28"/>
          <w:lang w:val="kk-KZ"/>
        </w:rPr>
        <w:t>інде іріктеу тобының 25% «исламдық банктер</w:t>
      </w:r>
      <w:r w:rsidR="002B18CC" w:rsidRPr="0073355E">
        <w:rPr>
          <w:rFonts w:asciiTheme="majorBidi" w:hAnsiTheme="majorBidi" w:cstheme="majorBidi"/>
          <w:sz w:val="28"/>
          <w:szCs w:val="28"/>
          <w:lang w:val="kk-KZ"/>
        </w:rPr>
        <w:t>ін</w:t>
      </w:r>
      <w:r w:rsidRPr="0073355E">
        <w:rPr>
          <w:rFonts w:asciiTheme="majorBidi" w:hAnsiTheme="majorBidi" w:cstheme="majorBidi"/>
          <w:sz w:val="28"/>
          <w:szCs w:val="28"/>
          <w:lang w:val="kk-KZ"/>
        </w:rPr>
        <w:t xml:space="preserve">ің </w:t>
      </w:r>
      <w:r w:rsidR="002B18CC" w:rsidRPr="0073355E">
        <w:rPr>
          <w:rFonts w:asciiTheme="majorBidi" w:hAnsiTheme="majorBidi" w:cstheme="majorBidi"/>
          <w:sz w:val="28"/>
          <w:szCs w:val="28"/>
          <w:lang w:val="kk-KZ"/>
        </w:rPr>
        <w:t>қызметі</w:t>
      </w:r>
      <w:r w:rsidRPr="0073355E">
        <w:rPr>
          <w:rFonts w:asciiTheme="majorBidi" w:hAnsiTheme="majorBidi" w:cstheme="majorBidi"/>
          <w:sz w:val="28"/>
          <w:szCs w:val="28"/>
          <w:lang w:val="kk-KZ"/>
        </w:rPr>
        <w:t xml:space="preserve"> дін талаптарына толық сәйкес келмейді» деген пікір білдірген [</w:t>
      </w:r>
      <w:r w:rsidR="008E0CC7" w:rsidRPr="0073355E">
        <w:rPr>
          <w:rFonts w:asciiTheme="majorBidi" w:hAnsiTheme="majorBidi" w:cstheme="majorBidi"/>
          <w:sz w:val="28"/>
          <w:szCs w:val="28"/>
          <w:lang w:val="kk-KZ"/>
        </w:rPr>
        <w:t xml:space="preserve">3, </w:t>
      </w:r>
      <w:r w:rsidRPr="0073355E">
        <w:rPr>
          <w:rFonts w:asciiTheme="majorBidi" w:hAnsiTheme="majorBidi" w:cstheme="majorBidi"/>
          <w:sz w:val="28"/>
          <w:szCs w:val="28"/>
          <w:lang w:val="kk-KZ"/>
        </w:rPr>
        <w:t>98-106</w:t>
      </w:r>
      <w:r w:rsidR="008E0CC7"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 xml:space="preserve">]. </w:t>
      </w:r>
      <w:r w:rsidR="003B465B" w:rsidRPr="0073355E">
        <w:rPr>
          <w:rFonts w:asciiTheme="majorBidi" w:hAnsiTheme="majorBidi" w:cstheme="majorBidi"/>
          <w:sz w:val="28"/>
          <w:szCs w:val="28"/>
          <w:lang w:val="kk-KZ"/>
        </w:rPr>
        <w:t>Мұндай пікір қоғам мүшелерінің исламдық қаржы өнімдерінің ерекшелі</w:t>
      </w:r>
      <w:r w:rsidR="002B18CC" w:rsidRPr="0073355E">
        <w:rPr>
          <w:rFonts w:asciiTheme="majorBidi" w:hAnsiTheme="majorBidi" w:cstheme="majorBidi"/>
          <w:sz w:val="28"/>
          <w:szCs w:val="28"/>
          <w:lang w:val="kk-KZ"/>
        </w:rPr>
        <w:t>ктерін</w:t>
      </w:r>
      <w:r w:rsidR="003B465B" w:rsidRPr="0073355E">
        <w:rPr>
          <w:rFonts w:asciiTheme="majorBidi" w:hAnsiTheme="majorBidi" w:cstheme="majorBidi"/>
          <w:sz w:val="28"/>
          <w:szCs w:val="28"/>
          <w:lang w:val="kk-KZ"/>
        </w:rPr>
        <w:t xml:space="preserve"> толық түсінбеуінен, не болмаса, қаржы институттарының қызметінде шынында күмән тудыратындай жағдайлардың орын алуынан туындауы мүмкін. Осы тұрғыдан алғанда, Қазақстандағы исламдық қаржы институттарының қолданысындағы қаржы өнімдерін талдап, олардың шариғатқа сәйкестігін зерттеу, исламдық қаржы институттарындағы шариғи кеңестер қызметінің тиімділігі мен шариғи қадағалау жүйесін (shariah governance) талдау осы зерттеу жұмысының өзектілігін айқындайды. </w:t>
      </w:r>
    </w:p>
    <w:p w14:paraId="470BFD0F" w14:textId="1A2ECDA8" w:rsidR="004C2D22" w:rsidRPr="0073355E" w:rsidRDefault="004C2D22" w:rsidP="00743436">
      <w:pPr>
        <w:ind w:firstLine="709"/>
        <w:jc w:val="both"/>
        <w:rPr>
          <w:rFonts w:asciiTheme="majorBidi" w:hAnsiTheme="majorBidi" w:cstheme="majorBidi"/>
          <w:sz w:val="28"/>
          <w:szCs w:val="28"/>
          <w:lang w:val="kk-KZ"/>
        </w:rPr>
      </w:pPr>
      <w:r w:rsidRPr="0073355E">
        <w:rPr>
          <w:rFonts w:asciiTheme="majorBidi" w:hAnsiTheme="majorBidi" w:cstheme="majorBidi"/>
          <w:b/>
          <w:bCs/>
          <w:sz w:val="28"/>
          <w:szCs w:val="28"/>
          <w:lang w:val="kk-KZ"/>
        </w:rPr>
        <w:t xml:space="preserve">Зерттеу жұмысының шегі. </w:t>
      </w:r>
      <w:r w:rsidR="00862457" w:rsidRPr="0073355E">
        <w:rPr>
          <w:rFonts w:asciiTheme="majorBidi" w:hAnsiTheme="majorBidi" w:cstheme="majorBidi"/>
          <w:sz w:val="28"/>
          <w:szCs w:val="28"/>
          <w:lang w:val="kk-KZ"/>
        </w:rPr>
        <w:t>ICD-Refinitiv</w:t>
      </w:r>
      <w:r w:rsidRPr="0073355E">
        <w:rPr>
          <w:rFonts w:asciiTheme="majorBidi" w:hAnsiTheme="majorBidi" w:cstheme="majorBidi"/>
          <w:sz w:val="28"/>
          <w:szCs w:val="28"/>
          <w:lang w:val="kk-KZ"/>
        </w:rPr>
        <w:t xml:space="preserve"> </w:t>
      </w:r>
      <w:r w:rsidR="00862457" w:rsidRPr="0073355E">
        <w:rPr>
          <w:rFonts w:asciiTheme="majorBidi" w:hAnsiTheme="majorBidi" w:cstheme="majorBidi"/>
          <w:sz w:val="28"/>
          <w:szCs w:val="28"/>
          <w:lang w:val="kk-KZ"/>
        </w:rPr>
        <w:t>зерттеу агенттігінің</w:t>
      </w:r>
      <w:r w:rsidRPr="0073355E">
        <w:rPr>
          <w:rFonts w:asciiTheme="majorBidi" w:hAnsiTheme="majorBidi" w:cstheme="majorBidi"/>
          <w:sz w:val="28"/>
          <w:szCs w:val="28"/>
          <w:lang w:val="kk-KZ"/>
        </w:rPr>
        <w:t xml:space="preserve"> </w:t>
      </w:r>
      <w:r w:rsidR="00862457" w:rsidRPr="0073355E">
        <w:rPr>
          <w:rFonts w:asciiTheme="majorBidi" w:hAnsiTheme="majorBidi" w:cstheme="majorBidi"/>
          <w:sz w:val="28"/>
          <w:szCs w:val="28"/>
          <w:lang w:val="kk-KZ"/>
        </w:rPr>
        <w:t>мәліметінше</w:t>
      </w:r>
      <w:r w:rsidRPr="0073355E">
        <w:rPr>
          <w:rFonts w:asciiTheme="majorBidi" w:hAnsiTheme="majorBidi" w:cstheme="majorBidi"/>
          <w:sz w:val="28"/>
          <w:szCs w:val="28"/>
          <w:lang w:val="kk-KZ"/>
        </w:rPr>
        <w:t>, 2019 жылғы көрсеткіш бойынша исламдық қаржы индустриясының 69 % – ислам банктері, 19 % – cукук исламдық сертификаттары, 5 % – өзге исламдық қаржыландыру институттары, 5 % – исламдық қаржыландыру қорлар</w:t>
      </w:r>
      <w:r w:rsidR="0098604F" w:rsidRPr="0073355E">
        <w:rPr>
          <w:rFonts w:asciiTheme="majorBidi" w:hAnsiTheme="majorBidi" w:cstheme="majorBidi"/>
          <w:sz w:val="28"/>
          <w:szCs w:val="28"/>
          <w:lang w:val="kk-KZ"/>
        </w:rPr>
        <w:t>ы</w:t>
      </w:r>
      <w:r w:rsidRPr="0073355E">
        <w:rPr>
          <w:rFonts w:asciiTheme="majorBidi" w:hAnsiTheme="majorBidi" w:cstheme="majorBidi"/>
          <w:sz w:val="28"/>
          <w:szCs w:val="28"/>
          <w:lang w:val="kk-KZ"/>
        </w:rPr>
        <w:t>, 2 % – исламдық сақтандыру компанияларына тиесілі. 2019 жылғы санақ бойынша ислам банктерінің саны (</w:t>
      </w:r>
      <w:r w:rsidR="004663CB" w:rsidRPr="0073355E">
        <w:rPr>
          <w:rFonts w:asciiTheme="majorBidi" w:hAnsiTheme="majorBidi" w:cstheme="majorBidi"/>
          <w:sz w:val="28"/>
          <w:szCs w:val="28"/>
          <w:lang w:val="kk-KZ"/>
        </w:rPr>
        <w:t>пайыздық</w:t>
      </w:r>
      <w:r w:rsidRPr="0073355E">
        <w:rPr>
          <w:rFonts w:asciiTheme="majorBidi" w:hAnsiTheme="majorBidi" w:cstheme="majorBidi"/>
          <w:sz w:val="28"/>
          <w:szCs w:val="28"/>
          <w:lang w:val="kk-KZ"/>
        </w:rPr>
        <w:t xml:space="preserve"> банктердегі исламдық терезелерді қосқанда) 526-ға жет</w:t>
      </w:r>
      <w:r w:rsidR="007D5B90" w:rsidRPr="0073355E">
        <w:rPr>
          <w:rFonts w:asciiTheme="majorBidi" w:hAnsiTheme="majorBidi" w:cstheme="majorBidi"/>
          <w:sz w:val="28"/>
          <w:szCs w:val="28"/>
          <w:lang w:val="kk-KZ"/>
        </w:rPr>
        <w:t>кен</w:t>
      </w:r>
      <w:r w:rsidR="00862457" w:rsidRPr="0073355E">
        <w:rPr>
          <w:rFonts w:asciiTheme="majorBidi" w:hAnsiTheme="majorBidi" w:cstheme="majorBidi"/>
          <w:sz w:val="28"/>
          <w:szCs w:val="28"/>
          <w:lang w:val="kk-KZ"/>
        </w:rPr>
        <w:t xml:space="preserve"> [1, 8, 26 б.]</w:t>
      </w:r>
      <w:r w:rsidRPr="0073355E">
        <w:rPr>
          <w:rFonts w:asciiTheme="majorBidi" w:hAnsiTheme="majorBidi" w:cstheme="majorBidi"/>
          <w:sz w:val="28"/>
          <w:szCs w:val="28"/>
          <w:lang w:val="kk-KZ"/>
        </w:rPr>
        <w:t xml:space="preserve">. Бұл көрсеткіш әлемдегі исламдық қаржы индустриясын алға сүйреуші негізгі институт ислам банктері екендігін айқындайды.     </w:t>
      </w:r>
    </w:p>
    <w:p w14:paraId="31F7FCF8" w14:textId="605B0A77" w:rsidR="004C2D22" w:rsidRPr="0073355E" w:rsidRDefault="003B465B" w:rsidP="00743436">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Әзірге Қазақстан нарығында исламдық қаржы институт түрлерінің ішінен тек ислам банкі мен исламдық лизинг компаниясы ғана бар. </w:t>
      </w:r>
      <w:r w:rsidR="004C2D22" w:rsidRPr="0073355E">
        <w:rPr>
          <w:rFonts w:asciiTheme="majorBidi" w:hAnsiTheme="majorBidi" w:cstheme="majorBidi"/>
          <w:sz w:val="28"/>
          <w:szCs w:val="28"/>
          <w:lang w:val="kk-KZ"/>
        </w:rPr>
        <w:t>Сондықтан диссертациялық жұмыс Қазақстан нарығында бар</w:t>
      </w:r>
      <w:r w:rsidR="0098604F" w:rsidRPr="0073355E">
        <w:rPr>
          <w:rFonts w:asciiTheme="majorBidi" w:hAnsiTheme="majorBidi" w:cstheme="majorBidi"/>
          <w:sz w:val="28"/>
          <w:szCs w:val="28"/>
          <w:lang w:val="kk-KZ"/>
        </w:rPr>
        <w:t xml:space="preserve"> болған</w:t>
      </w:r>
      <w:r w:rsidR="004C2D22" w:rsidRPr="0073355E">
        <w:rPr>
          <w:rFonts w:asciiTheme="majorBidi" w:hAnsiTheme="majorBidi" w:cstheme="majorBidi"/>
          <w:sz w:val="28"/>
          <w:szCs w:val="28"/>
          <w:lang w:val="kk-KZ"/>
        </w:rPr>
        <w:t xml:space="preserve"> ислам банкингі мен лизингін зерттеумен шектелді, онда да негізгі екпін ислам банктерінің қызметіне берілді. Өйткені ислам банкі Қазақстан нарығында да исламдық қаржы саласы бойынша көшбастаушы институт </w:t>
      </w:r>
      <w:r w:rsidR="001834E3" w:rsidRPr="0073355E">
        <w:rPr>
          <w:rFonts w:asciiTheme="majorBidi" w:hAnsiTheme="majorBidi" w:cstheme="majorBidi"/>
          <w:sz w:val="28"/>
          <w:szCs w:val="28"/>
          <w:lang w:val="kk-KZ"/>
        </w:rPr>
        <w:t>саналады</w:t>
      </w:r>
      <w:r w:rsidR="004C2D22" w:rsidRPr="0073355E">
        <w:rPr>
          <w:rFonts w:asciiTheme="majorBidi" w:hAnsiTheme="majorBidi" w:cstheme="majorBidi"/>
          <w:sz w:val="28"/>
          <w:szCs w:val="28"/>
          <w:lang w:val="kk-KZ"/>
        </w:rPr>
        <w:t xml:space="preserve">.  Сәйкесінше исламдық сақтандыру, исламдық құнды қағаздар нарығы, исламдық микроқаржылық институттар секілді </w:t>
      </w:r>
      <w:r w:rsidR="002B18CC" w:rsidRPr="0073355E">
        <w:rPr>
          <w:rFonts w:asciiTheme="majorBidi" w:hAnsiTheme="majorBidi" w:cstheme="majorBidi"/>
          <w:sz w:val="28"/>
          <w:szCs w:val="28"/>
          <w:lang w:val="kk-KZ"/>
        </w:rPr>
        <w:t>салалар</w:t>
      </w:r>
      <w:r w:rsidR="004C2D22" w:rsidRPr="0073355E">
        <w:rPr>
          <w:rFonts w:asciiTheme="majorBidi" w:hAnsiTheme="majorBidi" w:cstheme="majorBidi"/>
          <w:sz w:val="28"/>
          <w:szCs w:val="28"/>
          <w:lang w:val="kk-KZ"/>
        </w:rPr>
        <w:t xml:space="preserve"> диссертацияның зерттеу </w:t>
      </w:r>
      <w:r w:rsidR="001A0C15" w:rsidRPr="0073355E">
        <w:rPr>
          <w:rFonts w:asciiTheme="majorBidi" w:hAnsiTheme="majorBidi" w:cstheme="majorBidi"/>
          <w:sz w:val="28"/>
          <w:szCs w:val="28"/>
          <w:lang w:val="kk-KZ"/>
        </w:rPr>
        <w:t>нысанына</w:t>
      </w:r>
      <w:r w:rsidR="00DD2A4B" w:rsidRPr="0073355E">
        <w:rPr>
          <w:rFonts w:asciiTheme="majorBidi" w:hAnsiTheme="majorBidi" w:cstheme="majorBidi"/>
          <w:sz w:val="28"/>
          <w:szCs w:val="28"/>
          <w:lang w:val="kk-KZ"/>
        </w:rPr>
        <w:t xml:space="preserve"> </w:t>
      </w:r>
      <w:r w:rsidR="004C2D22" w:rsidRPr="0073355E">
        <w:rPr>
          <w:rFonts w:asciiTheme="majorBidi" w:hAnsiTheme="majorBidi" w:cstheme="majorBidi"/>
          <w:sz w:val="28"/>
          <w:szCs w:val="28"/>
          <w:lang w:val="kk-KZ"/>
        </w:rPr>
        <w:t xml:space="preserve">кірмеді. </w:t>
      </w:r>
      <w:r w:rsidR="0090208B" w:rsidRPr="0073355E">
        <w:rPr>
          <w:rFonts w:asciiTheme="majorBidi" w:hAnsiTheme="majorBidi" w:cstheme="majorBidi"/>
          <w:sz w:val="28"/>
          <w:szCs w:val="28"/>
          <w:lang w:val="kk-KZ"/>
        </w:rPr>
        <w:t>Аталмыш салалар бойынша арнайы зерттеу жұмыстарын жүргізу болашақ зерттеушілерге ұсынылады.</w:t>
      </w:r>
      <w:r w:rsidR="004C2D22" w:rsidRPr="0073355E">
        <w:rPr>
          <w:rFonts w:asciiTheme="majorBidi" w:hAnsiTheme="majorBidi" w:cstheme="majorBidi"/>
          <w:sz w:val="28"/>
          <w:szCs w:val="28"/>
          <w:lang w:val="kk-KZ"/>
        </w:rPr>
        <w:t xml:space="preserve"> Сонымен қатар зерттеуші докторанттың негізгі мамандығы исламтану болғандықтан</w:t>
      </w:r>
      <w:r w:rsidR="001834E3" w:rsidRPr="0073355E">
        <w:rPr>
          <w:rFonts w:asciiTheme="majorBidi" w:hAnsiTheme="majorBidi" w:cstheme="majorBidi"/>
          <w:sz w:val="28"/>
          <w:szCs w:val="28"/>
          <w:lang w:val="kk-KZ"/>
        </w:rPr>
        <w:t>,</w:t>
      </w:r>
      <w:r w:rsidR="004C2D22" w:rsidRPr="0073355E">
        <w:rPr>
          <w:rFonts w:asciiTheme="majorBidi" w:hAnsiTheme="majorBidi" w:cstheme="majorBidi"/>
          <w:sz w:val="28"/>
          <w:szCs w:val="28"/>
          <w:lang w:val="kk-KZ"/>
        </w:rPr>
        <w:t xml:space="preserve"> диссертациялық жұмыстағы зерттеулер мен талдаулар </w:t>
      </w:r>
      <w:r w:rsidR="001834E3" w:rsidRPr="0073355E">
        <w:rPr>
          <w:rFonts w:asciiTheme="majorBidi" w:hAnsiTheme="majorBidi" w:cstheme="majorBidi"/>
          <w:sz w:val="28"/>
          <w:szCs w:val="28"/>
          <w:lang w:val="kk-KZ"/>
        </w:rPr>
        <w:t xml:space="preserve">негізінен </w:t>
      </w:r>
      <w:r w:rsidR="004C2D22" w:rsidRPr="0073355E">
        <w:rPr>
          <w:rFonts w:asciiTheme="majorBidi" w:hAnsiTheme="majorBidi" w:cstheme="majorBidi"/>
          <w:sz w:val="28"/>
          <w:szCs w:val="28"/>
          <w:lang w:val="kk-KZ"/>
        </w:rPr>
        <w:t xml:space="preserve">исламтанулық тұрғыдан жүзеге асты.  </w:t>
      </w:r>
    </w:p>
    <w:p w14:paraId="64227E17" w14:textId="579DB062" w:rsidR="007807F8" w:rsidRPr="0073355E" w:rsidRDefault="001A0C15" w:rsidP="00743436">
      <w:pPr>
        <w:tabs>
          <w:tab w:val="left" w:pos="1701"/>
        </w:tabs>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Зерттеу нысаны болған </w:t>
      </w:r>
      <w:r w:rsidR="007926E3" w:rsidRPr="0073355E">
        <w:rPr>
          <w:sz w:val="28"/>
          <w:szCs w:val="28"/>
          <w:lang w:val="kk-KZ"/>
        </w:rPr>
        <w:t xml:space="preserve">Al Hilal, Заман, Әл Сақр Финанс, Қазақстан Ижара Компаниясы атты исламдық қаржы институттарының </w:t>
      </w:r>
      <w:r w:rsidR="007D5B90" w:rsidRPr="0073355E">
        <w:rPr>
          <w:rFonts w:asciiTheme="majorBidi" w:hAnsiTheme="majorBidi" w:cstheme="majorBidi"/>
          <w:sz w:val="28"/>
          <w:szCs w:val="28"/>
          <w:lang w:val="kk-KZ"/>
        </w:rPr>
        <w:t>арасында</w:t>
      </w:r>
      <w:r w:rsidR="007807F8" w:rsidRPr="0073355E">
        <w:rPr>
          <w:rFonts w:asciiTheme="majorBidi" w:hAnsiTheme="majorBidi" w:cstheme="majorBidi"/>
          <w:sz w:val="28"/>
          <w:szCs w:val="28"/>
          <w:lang w:val="kk-KZ"/>
        </w:rPr>
        <w:t xml:space="preserve"> Заман </w:t>
      </w:r>
      <w:r w:rsidR="00180709" w:rsidRPr="0073355E">
        <w:rPr>
          <w:rFonts w:asciiTheme="majorBidi" w:hAnsiTheme="majorBidi" w:cstheme="majorBidi"/>
          <w:sz w:val="28"/>
          <w:szCs w:val="28"/>
          <w:lang w:val="kk-KZ"/>
        </w:rPr>
        <w:t>б</w:t>
      </w:r>
      <w:r w:rsidR="007807F8" w:rsidRPr="0073355E">
        <w:rPr>
          <w:rFonts w:asciiTheme="majorBidi" w:hAnsiTheme="majorBidi" w:cstheme="majorBidi"/>
          <w:sz w:val="28"/>
          <w:szCs w:val="28"/>
          <w:lang w:val="kk-KZ"/>
        </w:rPr>
        <w:t>анкі</w:t>
      </w:r>
      <w:r w:rsidR="00180709" w:rsidRPr="0073355E">
        <w:rPr>
          <w:rFonts w:asciiTheme="majorBidi" w:hAnsiTheme="majorBidi" w:cstheme="majorBidi"/>
          <w:sz w:val="28"/>
          <w:szCs w:val="28"/>
          <w:lang w:val="kk-KZ"/>
        </w:rPr>
        <w:t xml:space="preserve"> </w:t>
      </w:r>
      <w:r w:rsidR="007807F8" w:rsidRPr="0073355E">
        <w:rPr>
          <w:rFonts w:asciiTheme="majorBidi" w:hAnsiTheme="majorBidi" w:cstheme="majorBidi"/>
          <w:sz w:val="28"/>
          <w:szCs w:val="28"/>
          <w:lang w:val="kk-KZ"/>
        </w:rPr>
        <w:t>2017 </w:t>
      </w:r>
      <w:r w:rsidR="001202BE" w:rsidRPr="0073355E">
        <w:rPr>
          <w:rFonts w:asciiTheme="majorBidi" w:hAnsiTheme="majorBidi" w:cstheme="majorBidi"/>
          <w:sz w:val="28"/>
          <w:szCs w:val="28"/>
          <w:lang w:val="kk-KZ"/>
        </w:rPr>
        <w:t xml:space="preserve">жылы </w:t>
      </w:r>
      <w:r w:rsidR="007807F8" w:rsidRPr="0073355E">
        <w:rPr>
          <w:rFonts w:asciiTheme="majorBidi" w:hAnsiTheme="majorBidi" w:cstheme="majorBidi"/>
          <w:sz w:val="28"/>
          <w:szCs w:val="28"/>
          <w:lang w:val="kk-KZ"/>
        </w:rPr>
        <w:t xml:space="preserve">соңғы болып нарыққа </w:t>
      </w:r>
      <w:r w:rsidRPr="0073355E">
        <w:rPr>
          <w:rFonts w:asciiTheme="majorBidi" w:hAnsiTheme="majorBidi" w:cstheme="majorBidi"/>
          <w:sz w:val="28"/>
          <w:szCs w:val="28"/>
          <w:lang w:val="kk-KZ"/>
        </w:rPr>
        <w:t>енді</w:t>
      </w:r>
      <w:r w:rsidR="007807F8"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Сол себепті қаржы өнімдері</w:t>
      </w:r>
      <w:r w:rsidR="007926E3" w:rsidRPr="0073355E">
        <w:rPr>
          <w:rFonts w:asciiTheme="majorBidi" w:hAnsiTheme="majorBidi" w:cstheme="majorBidi"/>
          <w:sz w:val="28"/>
          <w:szCs w:val="28"/>
          <w:lang w:val="kk-KZ"/>
        </w:rPr>
        <w:t>н</w:t>
      </w:r>
      <w:r w:rsidRPr="0073355E">
        <w:rPr>
          <w:rFonts w:asciiTheme="majorBidi" w:hAnsiTheme="majorBidi" w:cstheme="majorBidi"/>
          <w:sz w:val="28"/>
          <w:szCs w:val="28"/>
          <w:lang w:val="kk-KZ"/>
        </w:rPr>
        <w:t xml:space="preserve"> зерттеу кезеңі</w:t>
      </w:r>
      <w:r w:rsidR="007926E3" w:rsidRPr="0073355E">
        <w:rPr>
          <w:rFonts w:asciiTheme="majorBidi" w:hAnsiTheme="majorBidi" w:cstheme="majorBidi"/>
          <w:sz w:val="28"/>
          <w:szCs w:val="28"/>
          <w:lang w:val="kk-KZ"/>
        </w:rPr>
        <w:t xml:space="preserve"> исламдық қаржы институттарының саны төртеуге жеткен уақыттан бастап</w:t>
      </w:r>
      <w:r w:rsidRPr="0073355E">
        <w:rPr>
          <w:rFonts w:asciiTheme="majorBidi" w:hAnsiTheme="majorBidi" w:cstheme="majorBidi"/>
          <w:sz w:val="28"/>
          <w:szCs w:val="28"/>
          <w:lang w:val="kk-KZ"/>
        </w:rPr>
        <w:t xml:space="preserve"> алғашқы бес жылдық, яғни 2017-2021 жылдар</w:t>
      </w:r>
      <w:r w:rsidR="007926E3" w:rsidRPr="0073355E">
        <w:rPr>
          <w:rFonts w:asciiTheme="majorBidi" w:hAnsiTheme="majorBidi" w:cstheme="majorBidi"/>
          <w:sz w:val="28"/>
          <w:szCs w:val="28"/>
          <w:lang w:val="kk-KZ"/>
        </w:rPr>
        <w:t>ы</w:t>
      </w:r>
      <w:r w:rsidRPr="0073355E">
        <w:rPr>
          <w:rFonts w:asciiTheme="majorBidi" w:hAnsiTheme="majorBidi" w:cstheme="majorBidi"/>
          <w:sz w:val="28"/>
          <w:szCs w:val="28"/>
          <w:lang w:val="kk-KZ"/>
        </w:rPr>
        <w:t xml:space="preserve">мен шектелді. </w:t>
      </w:r>
      <w:r w:rsidR="007926E3" w:rsidRPr="0073355E">
        <w:rPr>
          <w:rFonts w:asciiTheme="majorBidi" w:hAnsiTheme="majorBidi" w:cstheme="majorBidi"/>
          <w:sz w:val="28"/>
          <w:szCs w:val="28"/>
          <w:lang w:val="kk-KZ"/>
        </w:rPr>
        <w:t xml:space="preserve"> </w:t>
      </w:r>
    </w:p>
    <w:p w14:paraId="11B08BBD" w14:textId="59BCCAD5" w:rsidR="004C2D22" w:rsidRPr="0073355E" w:rsidRDefault="004C2D22" w:rsidP="00743436">
      <w:pPr>
        <w:ind w:firstLine="709"/>
        <w:jc w:val="both"/>
        <w:rPr>
          <w:sz w:val="28"/>
          <w:szCs w:val="28"/>
          <w:lang w:val="kk-KZ"/>
        </w:rPr>
      </w:pPr>
      <w:r w:rsidRPr="0073355E">
        <w:rPr>
          <w:rFonts w:asciiTheme="majorBidi" w:hAnsiTheme="majorBidi" w:cstheme="majorBidi"/>
          <w:b/>
          <w:bCs/>
          <w:sz w:val="28"/>
          <w:szCs w:val="28"/>
          <w:lang w:val="kk-KZ"/>
        </w:rPr>
        <w:t>Тақырыптың зерттелу деңгейі.</w:t>
      </w:r>
      <w:r w:rsidRPr="0073355E">
        <w:rPr>
          <w:rFonts w:asciiTheme="majorBidi" w:hAnsiTheme="majorBidi" w:cstheme="majorBidi"/>
          <w:sz w:val="28"/>
          <w:szCs w:val="28"/>
          <w:lang w:val="kk-KZ"/>
        </w:rPr>
        <w:t xml:space="preserve"> М.Қахф</w:t>
      </w:r>
      <w:r w:rsidR="00244D6A" w:rsidRPr="0073355E">
        <w:rPr>
          <w:rFonts w:asciiTheme="majorBidi" w:hAnsiTheme="majorBidi" w:cstheme="majorBidi"/>
          <w:sz w:val="28"/>
          <w:szCs w:val="28"/>
          <w:lang w:val="kk-KZ"/>
        </w:rPr>
        <w:t>тың</w:t>
      </w:r>
      <w:r w:rsidRPr="0073355E">
        <w:rPr>
          <w:rFonts w:asciiTheme="majorBidi" w:hAnsiTheme="majorBidi" w:cstheme="majorBidi"/>
          <w:sz w:val="28"/>
          <w:szCs w:val="28"/>
          <w:lang w:val="kk-KZ"/>
        </w:rPr>
        <w:t xml:space="preserve"> берген бағасы бойынша ислам экономикасы мен ислам қаржы индустриясы XX ғасырдан бері фиқһ салаларының ішіндегі ең көп зерттеліп келе жатқан бағыт. Халықаралық ислам фиқһ академиясының алғашқы отыз жылында қаралған 97 мәселенің 51-і экономика және қаржы саласына қатысты болуы соның айқын </w:t>
      </w:r>
      <w:r w:rsidR="001834E3" w:rsidRPr="0073355E">
        <w:rPr>
          <w:rFonts w:asciiTheme="majorBidi" w:hAnsiTheme="majorBidi" w:cstheme="majorBidi"/>
          <w:sz w:val="28"/>
          <w:szCs w:val="28"/>
          <w:lang w:val="kk-KZ"/>
        </w:rPr>
        <w:t>дәлелі</w:t>
      </w:r>
      <w:r w:rsidRPr="0073355E">
        <w:rPr>
          <w:rFonts w:asciiTheme="majorBidi" w:hAnsiTheme="majorBidi" w:cstheme="majorBidi"/>
          <w:sz w:val="28"/>
          <w:szCs w:val="28"/>
          <w:lang w:val="kk-KZ"/>
        </w:rPr>
        <w:t>. Оның сыртында ислам қаржы жүйесіне қатысты жыл сайын өтетін түрлі конференциялар мен ғылыми журналдарда жарияланған мақалалардың саны да аталмыш саланың зерттелу деңгейін көрсетеді [</w:t>
      </w:r>
      <w:r w:rsidR="00DA3C2D" w:rsidRPr="0073355E">
        <w:rPr>
          <w:rFonts w:asciiTheme="majorBidi" w:hAnsiTheme="majorBidi" w:cstheme="majorBidi"/>
          <w:sz w:val="28"/>
          <w:szCs w:val="28"/>
          <w:lang w:val="kk-KZ"/>
        </w:rPr>
        <w:t xml:space="preserve">4, </w:t>
      </w:r>
      <w:r w:rsidRPr="0073355E">
        <w:rPr>
          <w:rFonts w:asciiTheme="majorBidi" w:hAnsiTheme="majorBidi" w:cstheme="majorBidi"/>
          <w:sz w:val="28"/>
          <w:szCs w:val="28"/>
          <w:lang w:val="kk-KZ"/>
        </w:rPr>
        <w:t>14</w:t>
      </w:r>
      <w:r w:rsidR="00DA3C2D"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 xml:space="preserve">]. </w:t>
      </w:r>
    </w:p>
    <w:p w14:paraId="3CED9CBD" w14:textId="41D4FFD5" w:rsidR="004C2D22" w:rsidRPr="0073355E" w:rsidRDefault="004C2D22" w:rsidP="00743436">
      <w:pPr>
        <w:ind w:firstLine="709"/>
        <w:jc w:val="both"/>
        <w:rPr>
          <w:sz w:val="28"/>
          <w:szCs w:val="28"/>
          <w:lang w:val="kk-KZ"/>
        </w:rPr>
      </w:pPr>
      <w:r w:rsidRPr="0073355E">
        <w:rPr>
          <w:sz w:val="28"/>
          <w:szCs w:val="28"/>
          <w:lang w:val="kk-KZ"/>
        </w:rPr>
        <w:t xml:space="preserve">Ислам экономикасы мен қаржысы саласындағы зерттеулер саланы түрлі қырынан қарастыруға бағытталған. Жалпы ислам экономикасы мен қаржы жүйесі бойынша заманауи жазбалар </w:t>
      </w:r>
      <w:r w:rsidR="00244D6A" w:rsidRPr="0073355E">
        <w:rPr>
          <w:sz w:val="28"/>
          <w:szCs w:val="28"/>
          <w:lang w:val="kk-KZ"/>
        </w:rPr>
        <w:t>XX</w:t>
      </w:r>
      <w:r w:rsidRPr="0073355E">
        <w:rPr>
          <w:sz w:val="28"/>
          <w:szCs w:val="28"/>
          <w:lang w:val="kk-KZ"/>
        </w:rPr>
        <w:t xml:space="preserve"> ғасырдың бірінші ширегінен бастап жазыла бастады. Сала бойынша алғаш зерттеу жүргізгендердің қатарында М.Ғазали, Абу Заһра, М.Хамидуллаһ, М.Зарқа, З.Салих, А.Иқбал, М.Наби, М.Узаир, Б.Садр, И.Абдуһ, Хасануззаман, М.Қахф, Ә.Зарқа, У.Зухайл</w:t>
      </w:r>
      <w:r w:rsidR="00244D6A" w:rsidRPr="0073355E">
        <w:rPr>
          <w:sz w:val="28"/>
          <w:szCs w:val="28"/>
          <w:lang w:val="kk-KZ"/>
        </w:rPr>
        <w:t>и</w:t>
      </w:r>
      <w:r w:rsidRPr="0073355E">
        <w:rPr>
          <w:sz w:val="28"/>
          <w:szCs w:val="28"/>
          <w:lang w:val="kk-KZ"/>
        </w:rPr>
        <w:t>, Н.Сиддиқи, Ю.Қардауи, С.Хамуд, А.Юсри, А.Чаудхури, Ф.Хан, М.Жархи, З.Хасан сияқты ғалымдар бар</w:t>
      </w:r>
      <w:r w:rsidR="00DA3C2D" w:rsidRPr="0073355E">
        <w:rPr>
          <w:sz w:val="28"/>
          <w:szCs w:val="28"/>
          <w:lang w:val="kk-KZ"/>
        </w:rPr>
        <w:t xml:space="preserve"> </w:t>
      </w:r>
      <w:r w:rsidRPr="0073355E">
        <w:rPr>
          <w:sz w:val="28"/>
          <w:szCs w:val="28"/>
          <w:lang w:val="kk-KZ"/>
        </w:rPr>
        <w:t>[</w:t>
      </w:r>
      <w:r w:rsidR="00DA3C2D" w:rsidRPr="0073355E">
        <w:rPr>
          <w:sz w:val="28"/>
          <w:szCs w:val="28"/>
          <w:lang w:val="kk-KZ"/>
        </w:rPr>
        <w:t>5</w:t>
      </w:r>
      <w:r w:rsidRPr="0073355E">
        <w:rPr>
          <w:sz w:val="28"/>
          <w:szCs w:val="28"/>
          <w:lang w:val="kk-KZ"/>
        </w:rPr>
        <w:t xml:space="preserve">]. Аталған ғалымдардың бір бөлігі </w:t>
      </w:r>
      <w:r w:rsidR="00027D9C" w:rsidRPr="0073355E">
        <w:rPr>
          <w:sz w:val="28"/>
          <w:szCs w:val="28"/>
          <w:lang w:val="kk-KZ"/>
        </w:rPr>
        <w:t xml:space="preserve">саланы </w:t>
      </w:r>
      <w:r w:rsidRPr="0073355E">
        <w:rPr>
          <w:sz w:val="28"/>
          <w:szCs w:val="28"/>
          <w:lang w:val="kk-KZ"/>
        </w:rPr>
        <w:t xml:space="preserve">қаржы-экономикалық </w:t>
      </w:r>
      <w:r w:rsidR="00027D9C" w:rsidRPr="0073355E">
        <w:rPr>
          <w:sz w:val="28"/>
          <w:szCs w:val="28"/>
          <w:lang w:val="kk-KZ"/>
        </w:rPr>
        <w:t>қырынан қарастырса</w:t>
      </w:r>
      <w:r w:rsidRPr="0073355E">
        <w:rPr>
          <w:sz w:val="28"/>
          <w:szCs w:val="28"/>
          <w:lang w:val="kk-KZ"/>
        </w:rPr>
        <w:t>, екінші бөлігі қаржы мәселелерін фиқһ тұрғысынан зерттеді. Жалпы алғанда</w:t>
      </w:r>
      <w:r w:rsidR="00244D6A" w:rsidRPr="0073355E">
        <w:rPr>
          <w:sz w:val="28"/>
          <w:szCs w:val="28"/>
          <w:lang w:val="kk-KZ"/>
        </w:rPr>
        <w:t xml:space="preserve"> XX</w:t>
      </w:r>
      <w:r w:rsidRPr="0073355E">
        <w:rPr>
          <w:sz w:val="28"/>
          <w:szCs w:val="28"/>
          <w:lang w:val="kk-KZ"/>
        </w:rPr>
        <w:t xml:space="preserve"> ғасырдағы  ғалымдардың еңбектері ислам экономикасы мен қаржы жүйесінің теориялық негіздерін қалыптастыру</w:t>
      </w:r>
      <w:r w:rsidR="001202BE" w:rsidRPr="0073355E">
        <w:rPr>
          <w:sz w:val="28"/>
          <w:szCs w:val="28"/>
          <w:lang w:val="kk-KZ"/>
        </w:rPr>
        <w:t>д</w:t>
      </w:r>
      <w:r w:rsidR="001834E3" w:rsidRPr="0073355E">
        <w:rPr>
          <w:sz w:val="28"/>
          <w:szCs w:val="28"/>
          <w:lang w:val="kk-KZ"/>
        </w:rPr>
        <w:t>а</w:t>
      </w:r>
      <w:r w:rsidRPr="0073355E">
        <w:rPr>
          <w:sz w:val="28"/>
          <w:szCs w:val="28"/>
          <w:lang w:val="kk-KZ"/>
        </w:rPr>
        <w:t xml:space="preserve"> елеулі </w:t>
      </w:r>
      <w:r w:rsidR="001834E3" w:rsidRPr="0073355E">
        <w:rPr>
          <w:sz w:val="28"/>
          <w:szCs w:val="28"/>
          <w:lang w:val="kk-KZ"/>
        </w:rPr>
        <w:t>рөл ойнады</w:t>
      </w:r>
      <w:r w:rsidR="009355E7" w:rsidRPr="0073355E">
        <w:rPr>
          <w:sz w:val="28"/>
          <w:szCs w:val="28"/>
          <w:lang w:val="kk-KZ"/>
        </w:rPr>
        <w:t>.</w:t>
      </w:r>
      <w:r w:rsidRPr="0073355E">
        <w:rPr>
          <w:sz w:val="28"/>
          <w:szCs w:val="28"/>
          <w:lang w:val="kk-KZ"/>
        </w:rPr>
        <w:t xml:space="preserve"> </w:t>
      </w:r>
    </w:p>
    <w:p w14:paraId="02A2D8A7" w14:textId="21A84A21" w:rsidR="004C2D22" w:rsidRPr="0073355E" w:rsidRDefault="004C2D22" w:rsidP="00743436">
      <w:pPr>
        <w:ind w:firstLine="709"/>
        <w:jc w:val="both"/>
        <w:rPr>
          <w:rFonts w:asciiTheme="majorBidi" w:hAnsiTheme="majorBidi" w:cstheme="majorBidi"/>
          <w:sz w:val="28"/>
          <w:szCs w:val="28"/>
          <w:lang w:val="kk-KZ"/>
        </w:rPr>
      </w:pPr>
      <w:r w:rsidRPr="0073355E">
        <w:rPr>
          <w:sz w:val="28"/>
          <w:szCs w:val="28"/>
          <w:lang w:val="kk-KZ"/>
        </w:rPr>
        <w:t>Исламдық қаржының қалыптасу тарихын зерделейтін еңбектердің ішінде Р.Уилсон</w:t>
      </w:r>
      <w:r w:rsidR="00DA3C2D" w:rsidRPr="0073355E">
        <w:rPr>
          <w:sz w:val="28"/>
          <w:szCs w:val="28"/>
          <w:lang w:val="kk-KZ"/>
        </w:rPr>
        <w:t xml:space="preserve"> </w:t>
      </w:r>
      <w:r w:rsidRPr="0073355E">
        <w:rPr>
          <w:sz w:val="28"/>
          <w:szCs w:val="28"/>
          <w:lang w:val="kk-KZ"/>
        </w:rPr>
        <w:t>[</w:t>
      </w:r>
      <w:r w:rsidR="00DA3C2D" w:rsidRPr="0073355E">
        <w:rPr>
          <w:sz w:val="28"/>
          <w:szCs w:val="28"/>
          <w:lang w:val="kk-KZ"/>
        </w:rPr>
        <w:t>6]</w:t>
      </w:r>
      <w:r w:rsidR="00CC6B75" w:rsidRPr="0073355E">
        <w:rPr>
          <w:sz w:val="28"/>
          <w:szCs w:val="28"/>
          <w:lang w:val="kk-KZ"/>
        </w:rPr>
        <w:t>,</w:t>
      </w:r>
      <w:r w:rsidRPr="0073355E">
        <w:rPr>
          <w:sz w:val="28"/>
          <w:szCs w:val="28"/>
          <w:lang w:val="kk-KZ"/>
        </w:rPr>
        <w:t xml:space="preserve"> М.Қахф</w:t>
      </w:r>
      <w:r w:rsidR="00DA3C2D" w:rsidRPr="0073355E">
        <w:rPr>
          <w:sz w:val="28"/>
          <w:szCs w:val="28"/>
          <w:lang w:val="kk-KZ"/>
        </w:rPr>
        <w:t xml:space="preserve"> </w:t>
      </w:r>
      <w:r w:rsidRPr="0073355E">
        <w:rPr>
          <w:sz w:val="28"/>
          <w:szCs w:val="28"/>
          <w:lang w:val="kk-KZ"/>
        </w:rPr>
        <w:t>[</w:t>
      </w:r>
      <w:r w:rsidR="00DA3C2D" w:rsidRPr="0073355E">
        <w:rPr>
          <w:sz w:val="28"/>
          <w:szCs w:val="28"/>
          <w:lang w:val="kk-KZ"/>
        </w:rPr>
        <w:t>4]</w:t>
      </w:r>
      <w:r w:rsidR="00CC6B75" w:rsidRPr="0073355E">
        <w:rPr>
          <w:sz w:val="28"/>
          <w:szCs w:val="28"/>
          <w:lang w:val="kk-KZ"/>
        </w:rPr>
        <w:t>,</w:t>
      </w:r>
      <w:r w:rsidRPr="0073355E">
        <w:rPr>
          <w:sz w:val="28"/>
          <w:szCs w:val="28"/>
          <w:lang w:val="kk-KZ"/>
        </w:rPr>
        <w:t xml:space="preserve"> А.Шаши</w:t>
      </w:r>
      <w:r w:rsidR="00CC6B75" w:rsidRPr="0073355E">
        <w:rPr>
          <w:sz w:val="28"/>
          <w:szCs w:val="28"/>
          <w:lang w:val="kk-KZ"/>
        </w:rPr>
        <w:t xml:space="preserve"> </w:t>
      </w:r>
      <w:r w:rsidRPr="0073355E">
        <w:rPr>
          <w:sz w:val="28"/>
          <w:szCs w:val="28"/>
          <w:lang w:val="kk-KZ"/>
        </w:rPr>
        <w:t>[</w:t>
      </w:r>
      <w:r w:rsidR="00DA3C2D" w:rsidRPr="0073355E">
        <w:rPr>
          <w:sz w:val="28"/>
          <w:szCs w:val="28"/>
          <w:lang w:val="kk-KZ"/>
        </w:rPr>
        <w:t>7]</w:t>
      </w:r>
      <w:r w:rsidR="00CC6B75" w:rsidRPr="0073355E">
        <w:rPr>
          <w:sz w:val="28"/>
          <w:szCs w:val="28"/>
          <w:lang w:val="kk-KZ"/>
        </w:rPr>
        <w:t>,</w:t>
      </w:r>
      <w:r w:rsidRPr="0073355E">
        <w:rPr>
          <w:sz w:val="28"/>
          <w:szCs w:val="28"/>
          <w:lang w:val="kk-KZ"/>
        </w:rPr>
        <w:t xml:space="preserve"> А.Белабес</w:t>
      </w:r>
      <w:r w:rsidR="00CC6B75" w:rsidRPr="0073355E">
        <w:rPr>
          <w:sz w:val="28"/>
          <w:szCs w:val="28"/>
          <w:lang w:val="kk-KZ"/>
        </w:rPr>
        <w:t xml:space="preserve"> </w:t>
      </w:r>
      <w:r w:rsidRPr="0073355E">
        <w:rPr>
          <w:sz w:val="28"/>
          <w:szCs w:val="28"/>
          <w:lang w:val="kk-KZ"/>
        </w:rPr>
        <w:t>[</w:t>
      </w:r>
      <w:r w:rsidR="00DA3C2D" w:rsidRPr="0073355E">
        <w:rPr>
          <w:sz w:val="28"/>
          <w:szCs w:val="28"/>
          <w:lang w:val="kk-KZ"/>
        </w:rPr>
        <w:t>8]</w:t>
      </w:r>
      <w:r w:rsidR="00CC6B75" w:rsidRPr="0073355E">
        <w:rPr>
          <w:sz w:val="28"/>
          <w:szCs w:val="28"/>
          <w:lang w:val="kk-KZ"/>
        </w:rPr>
        <w:t>,</w:t>
      </w:r>
      <w:r w:rsidRPr="0073355E">
        <w:rPr>
          <w:sz w:val="28"/>
          <w:szCs w:val="28"/>
          <w:lang w:val="kk-KZ"/>
        </w:rPr>
        <w:t xml:space="preserve"> атты авторлардың зерттеу жұмыстарын ерекше атап өтуге болады. Исламдық қаржы мен ислам банктерінің жағдайын жекелеген мемлекеттер шеңберінде зерттеген еңбектер: Малайзия – И.Сағид  және Р.Хуни</w:t>
      </w:r>
      <w:r w:rsidR="00CC6B75" w:rsidRPr="0073355E">
        <w:rPr>
          <w:sz w:val="28"/>
          <w:szCs w:val="28"/>
          <w:lang w:val="kk-KZ"/>
        </w:rPr>
        <w:t xml:space="preserve"> </w:t>
      </w:r>
      <w:r w:rsidRPr="0073355E">
        <w:rPr>
          <w:sz w:val="28"/>
          <w:szCs w:val="28"/>
          <w:lang w:val="kk-KZ"/>
        </w:rPr>
        <w:t>[</w:t>
      </w:r>
      <w:r w:rsidR="00DA3C2D" w:rsidRPr="0073355E">
        <w:rPr>
          <w:sz w:val="28"/>
          <w:szCs w:val="28"/>
          <w:lang w:val="kk-KZ"/>
        </w:rPr>
        <w:t>9]</w:t>
      </w:r>
      <w:r w:rsidR="00CC6B75" w:rsidRPr="0073355E">
        <w:rPr>
          <w:sz w:val="28"/>
          <w:szCs w:val="28"/>
          <w:lang w:val="kk-KZ"/>
        </w:rPr>
        <w:t>,</w:t>
      </w:r>
      <w:r w:rsidRPr="0073355E">
        <w:rPr>
          <w:sz w:val="28"/>
          <w:szCs w:val="28"/>
          <w:lang w:val="kk-KZ"/>
        </w:rPr>
        <w:t xml:space="preserve"> Индонезия – А.Уидигдо, И.Фаһми [</w:t>
      </w:r>
      <w:r w:rsidR="00DA3C2D" w:rsidRPr="0073355E">
        <w:rPr>
          <w:sz w:val="28"/>
          <w:szCs w:val="28"/>
          <w:lang w:val="kk-KZ"/>
        </w:rPr>
        <w:t>10]</w:t>
      </w:r>
      <w:r w:rsidR="00CC6B75" w:rsidRPr="0073355E">
        <w:rPr>
          <w:sz w:val="28"/>
          <w:szCs w:val="28"/>
          <w:lang w:val="kk-KZ"/>
        </w:rPr>
        <w:t>,</w:t>
      </w:r>
      <w:r w:rsidRPr="0073355E">
        <w:rPr>
          <w:sz w:val="28"/>
          <w:szCs w:val="28"/>
          <w:lang w:val="kk-KZ"/>
        </w:rPr>
        <w:t xml:space="preserve"> </w:t>
      </w:r>
      <w:r w:rsidRPr="0073355E">
        <w:rPr>
          <w:rFonts w:asciiTheme="majorBidi" w:hAnsiTheme="majorBidi" w:cstheme="majorBidi"/>
          <w:sz w:val="28"/>
          <w:szCs w:val="28"/>
          <w:lang w:val="kk-KZ"/>
        </w:rPr>
        <w:t>Парсы шығанағы араб мемлекеттері – Е.Аккаш</w:t>
      </w:r>
      <w:r w:rsidR="00DA3C2D" w:rsidRPr="0073355E">
        <w:rPr>
          <w:rFonts w:asciiTheme="majorBidi" w:hAnsiTheme="majorBidi" w:cstheme="majorBidi"/>
          <w:sz w:val="28"/>
          <w:szCs w:val="28"/>
          <w:lang w:val="kk-KZ"/>
        </w:rPr>
        <w:t xml:space="preserve"> </w:t>
      </w:r>
      <w:r w:rsidRPr="0073355E">
        <w:rPr>
          <w:rFonts w:asciiTheme="majorBidi" w:hAnsiTheme="majorBidi" w:cstheme="majorBidi"/>
          <w:sz w:val="28"/>
          <w:szCs w:val="28"/>
          <w:lang w:val="kk-KZ"/>
        </w:rPr>
        <w:t>[</w:t>
      </w:r>
      <w:r w:rsidR="00DA3C2D" w:rsidRPr="0073355E">
        <w:rPr>
          <w:rFonts w:asciiTheme="majorBidi" w:hAnsiTheme="majorBidi" w:cstheme="majorBidi"/>
          <w:sz w:val="28"/>
          <w:szCs w:val="28"/>
          <w:lang w:val="kk-KZ"/>
        </w:rPr>
        <w:t>11]</w:t>
      </w:r>
      <w:r w:rsidR="00CC6B75"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w:t>
      </w:r>
      <w:r w:rsidRPr="0073355E">
        <w:rPr>
          <w:sz w:val="28"/>
          <w:szCs w:val="28"/>
          <w:lang w:val="kk-KZ"/>
        </w:rPr>
        <w:t>Марокко – М.Амал, С.Хассан</w:t>
      </w:r>
      <w:r w:rsidR="00CC6B75" w:rsidRPr="0073355E">
        <w:rPr>
          <w:sz w:val="28"/>
          <w:szCs w:val="28"/>
          <w:lang w:val="kk-KZ"/>
        </w:rPr>
        <w:t xml:space="preserve"> </w:t>
      </w:r>
      <w:r w:rsidRPr="0073355E">
        <w:rPr>
          <w:sz w:val="28"/>
          <w:szCs w:val="28"/>
          <w:lang w:val="kk-KZ"/>
        </w:rPr>
        <w:t>[</w:t>
      </w:r>
      <w:r w:rsidR="00DA3C2D" w:rsidRPr="0073355E">
        <w:rPr>
          <w:sz w:val="28"/>
          <w:szCs w:val="28"/>
          <w:lang w:val="kk-KZ"/>
        </w:rPr>
        <w:t>12]</w:t>
      </w:r>
      <w:r w:rsidR="008B4454" w:rsidRPr="0073355E">
        <w:rPr>
          <w:sz w:val="28"/>
          <w:szCs w:val="28"/>
          <w:lang w:val="kk-KZ"/>
        </w:rPr>
        <w:t>,</w:t>
      </w:r>
      <w:r w:rsidRPr="0073355E">
        <w:rPr>
          <w:sz w:val="28"/>
          <w:szCs w:val="28"/>
          <w:lang w:val="kk-KZ"/>
        </w:rPr>
        <w:t xml:space="preserve"> Алжир – У.Боуалам</w:t>
      </w:r>
      <w:r w:rsidR="00DA3C2D" w:rsidRPr="0073355E">
        <w:rPr>
          <w:sz w:val="28"/>
          <w:szCs w:val="28"/>
          <w:lang w:val="kk-KZ"/>
        </w:rPr>
        <w:t xml:space="preserve"> </w:t>
      </w:r>
      <w:r w:rsidRPr="0073355E">
        <w:rPr>
          <w:sz w:val="28"/>
          <w:szCs w:val="28"/>
          <w:lang w:val="kk-KZ"/>
        </w:rPr>
        <w:t>[</w:t>
      </w:r>
      <w:r w:rsidR="00DA3C2D" w:rsidRPr="0073355E">
        <w:rPr>
          <w:sz w:val="28"/>
          <w:szCs w:val="28"/>
          <w:lang w:val="kk-KZ"/>
        </w:rPr>
        <w:t>13]</w:t>
      </w:r>
      <w:r w:rsidR="008B4454" w:rsidRPr="0073355E">
        <w:rPr>
          <w:sz w:val="28"/>
          <w:szCs w:val="28"/>
          <w:lang w:val="kk-KZ"/>
        </w:rPr>
        <w:t>,</w:t>
      </w:r>
      <w:r w:rsidRPr="0073355E">
        <w:rPr>
          <w:sz w:val="28"/>
          <w:szCs w:val="28"/>
          <w:lang w:val="kk-KZ"/>
        </w:rPr>
        <w:t xml:space="preserve"> Түркия – </w:t>
      </w:r>
      <w:r w:rsidR="008B4454" w:rsidRPr="0073355E">
        <w:rPr>
          <w:sz w:val="28"/>
          <w:szCs w:val="28"/>
          <w:lang w:val="kk-KZ"/>
        </w:rPr>
        <w:t>Ф</w:t>
      </w:r>
      <w:r w:rsidRPr="0073355E">
        <w:rPr>
          <w:sz w:val="28"/>
          <w:szCs w:val="28"/>
          <w:lang w:val="kk-KZ"/>
        </w:rPr>
        <w:t>.</w:t>
      </w:r>
      <w:r w:rsidR="008B4454" w:rsidRPr="0073355E">
        <w:rPr>
          <w:sz w:val="28"/>
          <w:szCs w:val="28"/>
          <w:lang w:val="kk-KZ"/>
        </w:rPr>
        <w:t>Саяр</w:t>
      </w:r>
      <w:r w:rsidRPr="0073355E">
        <w:rPr>
          <w:sz w:val="28"/>
          <w:szCs w:val="28"/>
          <w:lang w:val="kk-KZ"/>
        </w:rPr>
        <w:t xml:space="preserve">, </w:t>
      </w:r>
      <w:r w:rsidR="008B4454" w:rsidRPr="0073355E">
        <w:rPr>
          <w:sz w:val="28"/>
          <w:szCs w:val="28"/>
          <w:lang w:val="kk-KZ"/>
        </w:rPr>
        <w:t>Т</w:t>
      </w:r>
      <w:r w:rsidRPr="0073355E">
        <w:rPr>
          <w:sz w:val="28"/>
          <w:szCs w:val="28"/>
          <w:lang w:val="kk-KZ"/>
        </w:rPr>
        <w:t>.</w:t>
      </w:r>
      <w:r w:rsidR="008B4454" w:rsidRPr="0073355E">
        <w:rPr>
          <w:sz w:val="28"/>
          <w:szCs w:val="28"/>
          <w:lang w:val="kk-KZ"/>
        </w:rPr>
        <w:t>Азрак</w:t>
      </w:r>
      <w:r w:rsidR="00DA3C2D" w:rsidRPr="0073355E">
        <w:rPr>
          <w:sz w:val="28"/>
          <w:szCs w:val="28"/>
          <w:lang w:val="kk-KZ"/>
        </w:rPr>
        <w:t xml:space="preserve"> </w:t>
      </w:r>
      <w:r w:rsidRPr="0073355E">
        <w:rPr>
          <w:sz w:val="28"/>
          <w:szCs w:val="28"/>
          <w:lang w:val="kk-KZ"/>
        </w:rPr>
        <w:t>[</w:t>
      </w:r>
      <w:r w:rsidR="00DA3C2D" w:rsidRPr="0073355E">
        <w:rPr>
          <w:sz w:val="28"/>
          <w:szCs w:val="28"/>
          <w:lang w:val="kk-KZ"/>
        </w:rPr>
        <w:t>14]</w:t>
      </w:r>
      <w:r w:rsidR="008B4454" w:rsidRPr="0073355E">
        <w:rPr>
          <w:sz w:val="28"/>
          <w:szCs w:val="28"/>
          <w:lang w:val="kk-KZ"/>
        </w:rPr>
        <w:t>,</w:t>
      </w:r>
      <w:r w:rsidRPr="0073355E">
        <w:rPr>
          <w:sz w:val="28"/>
          <w:szCs w:val="28"/>
          <w:lang w:val="kk-KZ"/>
        </w:rPr>
        <w:t xml:space="preserve"> </w:t>
      </w:r>
      <w:r w:rsidR="007F4172" w:rsidRPr="0073355E">
        <w:rPr>
          <w:sz w:val="28"/>
          <w:szCs w:val="28"/>
          <w:lang w:val="kk-KZ"/>
        </w:rPr>
        <w:t xml:space="preserve">АҚШ </w:t>
      </w:r>
      <w:r w:rsidRPr="0073355E">
        <w:rPr>
          <w:sz w:val="28"/>
          <w:szCs w:val="28"/>
          <w:lang w:val="kk-KZ"/>
        </w:rPr>
        <w:t xml:space="preserve">– </w:t>
      </w:r>
      <w:r w:rsidR="007F4172" w:rsidRPr="0073355E">
        <w:rPr>
          <w:sz w:val="28"/>
          <w:szCs w:val="28"/>
          <w:lang w:val="kk-KZ"/>
        </w:rPr>
        <w:t>Б</w:t>
      </w:r>
      <w:r w:rsidRPr="0073355E">
        <w:rPr>
          <w:sz w:val="28"/>
          <w:szCs w:val="28"/>
          <w:lang w:val="kk-KZ"/>
        </w:rPr>
        <w:t>.</w:t>
      </w:r>
      <w:r w:rsidR="007F4172" w:rsidRPr="0073355E">
        <w:rPr>
          <w:sz w:val="28"/>
          <w:szCs w:val="28"/>
          <w:lang w:val="kk-KZ"/>
        </w:rPr>
        <w:t>Зинсер</w:t>
      </w:r>
      <w:r w:rsidR="00944A67" w:rsidRPr="0073355E">
        <w:rPr>
          <w:sz w:val="28"/>
          <w:szCs w:val="28"/>
          <w:lang w:val="kk-KZ"/>
        </w:rPr>
        <w:t xml:space="preserve"> [15]</w:t>
      </w:r>
      <w:r w:rsidRPr="0073355E">
        <w:rPr>
          <w:sz w:val="28"/>
          <w:szCs w:val="28"/>
          <w:lang w:val="kk-KZ"/>
        </w:rPr>
        <w:t xml:space="preserve">. </w:t>
      </w:r>
      <w:r w:rsidRPr="0073355E">
        <w:rPr>
          <w:rFonts w:asciiTheme="majorBidi" w:hAnsiTheme="majorBidi" w:cstheme="majorBidi"/>
          <w:sz w:val="28"/>
          <w:szCs w:val="28"/>
          <w:lang w:val="kk-KZ"/>
        </w:rPr>
        <w:t>ТМД елдерін зерттегендердің қатарында Р.Беккин [</w:t>
      </w:r>
      <w:r w:rsidR="00944A67" w:rsidRPr="0073355E">
        <w:rPr>
          <w:rFonts w:asciiTheme="majorBidi" w:hAnsiTheme="majorBidi" w:cstheme="majorBidi"/>
          <w:sz w:val="28"/>
          <w:szCs w:val="28"/>
          <w:lang w:val="kk-KZ"/>
        </w:rPr>
        <w:t>16]</w:t>
      </w:r>
      <w:r w:rsidRPr="0073355E">
        <w:rPr>
          <w:rFonts w:asciiTheme="majorBidi" w:hAnsiTheme="majorBidi" w:cstheme="majorBidi"/>
          <w:sz w:val="28"/>
          <w:szCs w:val="28"/>
          <w:lang w:val="kk-KZ"/>
        </w:rPr>
        <w:t xml:space="preserve">, </w:t>
      </w:r>
      <w:r w:rsidR="004353D7" w:rsidRPr="0073355E">
        <w:rPr>
          <w:rFonts w:asciiTheme="majorBidi" w:hAnsiTheme="majorBidi" w:cstheme="majorBidi"/>
          <w:sz w:val="28"/>
          <w:szCs w:val="28"/>
          <w:lang w:val="kk-KZ"/>
        </w:rPr>
        <w:t>А.Нагимова [</w:t>
      </w:r>
      <w:r w:rsidR="00944A67" w:rsidRPr="0073355E">
        <w:rPr>
          <w:rFonts w:asciiTheme="majorBidi" w:hAnsiTheme="majorBidi" w:cstheme="majorBidi"/>
          <w:sz w:val="28"/>
          <w:szCs w:val="28"/>
          <w:lang w:val="kk-KZ"/>
        </w:rPr>
        <w:t>17]</w:t>
      </w:r>
      <w:r w:rsidR="004353D7" w:rsidRPr="0073355E">
        <w:rPr>
          <w:rFonts w:asciiTheme="majorBidi" w:hAnsiTheme="majorBidi" w:cstheme="majorBidi"/>
          <w:sz w:val="28"/>
          <w:szCs w:val="28"/>
          <w:lang w:val="kk-KZ"/>
        </w:rPr>
        <w:t xml:space="preserve">, </w:t>
      </w:r>
      <w:r w:rsidRPr="0073355E">
        <w:rPr>
          <w:rFonts w:asciiTheme="majorBidi" w:hAnsiTheme="majorBidi" w:cstheme="majorBidi"/>
          <w:sz w:val="28"/>
          <w:szCs w:val="28"/>
          <w:lang w:val="kk-KZ"/>
        </w:rPr>
        <w:t>Р.Габбасова [</w:t>
      </w:r>
      <w:r w:rsidR="00944A67" w:rsidRPr="0073355E">
        <w:rPr>
          <w:rFonts w:asciiTheme="majorBidi" w:hAnsiTheme="majorBidi" w:cstheme="majorBidi"/>
          <w:sz w:val="28"/>
          <w:szCs w:val="28"/>
          <w:lang w:val="kk-KZ"/>
        </w:rPr>
        <w:t>18]</w:t>
      </w:r>
      <w:r w:rsidRPr="0073355E">
        <w:rPr>
          <w:rFonts w:asciiTheme="majorBidi" w:hAnsiTheme="majorBidi" w:cstheme="majorBidi"/>
          <w:sz w:val="28"/>
          <w:szCs w:val="28"/>
          <w:lang w:val="kk-KZ"/>
        </w:rPr>
        <w:t>,</w:t>
      </w:r>
      <w:r w:rsidR="004353D7" w:rsidRPr="0073355E">
        <w:rPr>
          <w:rFonts w:asciiTheme="majorBidi" w:hAnsiTheme="majorBidi" w:cstheme="majorBidi"/>
          <w:sz w:val="28"/>
          <w:szCs w:val="28"/>
          <w:lang w:val="kk-KZ"/>
        </w:rPr>
        <w:t xml:space="preserve"> </w:t>
      </w:r>
      <w:r w:rsidRPr="0073355E">
        <w:rPr>
          <w:rFonts w:asciiTheme="majorBidi" w:hAnsiTheme="majorBidi" w:cstheme="majorBidi"/>
          <w:sz w:val="28"/>
          <w:szCs w:val="28"/>
          <w:lang w:val="kk-KZ"/>
        </w:rPr>
        <w:t>К.Сидоренко [</w:t>
      </w:r>
      <w:r w:rsidR="00944A67" w:rsidRPr="0073355E">
        <w:rPr>
          <w:rFonts w:asciiTheme="majorBidi" w:hAnsiTheme="majorBidi" w:cstheme="majorBidi"/>
          <w:sz w:val="28"/>
          <w:szCs w:val="28"/>
          <w:lang w:val="kk-KZ"/>
        </w:rPr>
        <w:t>19]</w:t>
      </w:r>
      <w:r w:rsidRPr="0073355E">
        <w:rPr>
          <w:rFonts w:asciiTheme="majorBidi" w:hAnsiTheme="majorBidi" w:cstheme="majorBidi"/>
          <w:sz w:val="28"/>
          <w:szCs w:val="28"/>
          <w:lang w:val="kk-KZ"/>
        </w:rPr>
        <w:t>, Г.Хаки және Б.Малик [</w:t>
      </w:r>
      <w:r w:rsidR="00944A67" w:rsidRPr="0073355E">
        <w:rPr>
          <w:rFonts w:asciiTheme="majorBidi" w:hAnsiTheme="majorBidi" w:cstheme="majorBidi"/>
          <w:sz w:val="28"/>
          <w:szCs w:val="28"/>
          <w:lang w:val="kk-KZ"/>
        </w:rPr>
        <w:t>20]</w:t>
      </w:r>
      <w:r w:rsidRPr="0073355E">
        <w:rPr>
          <w:rFonts w:asciiTheme="majorBidi" w:hAnsiTheme="majorBidi" w:cstheme="majorBidi"/>
          <w:sz w:val="28"/>
          <w:szCs w:val="28"/>
          <w:lang w:val="kk-KZ"/>
        </w:rPr>
        <w:t>, А.Уолтерс [</w:t>
      </w:r>
      <w:r w:rsidR="00944A67" w:rsidRPr="0073355E">
        <w:rPr>
          <w:rFonts w:asciiTheme="majorBidi" w:hAnsiTheme="majorBidi" w:cstheme="majorBidi"/>
          <w:sz w:val="28"/>
          <w:szCs w:val="28"/>
          <w:lang w:val="kk-KZ"/>
        </w:rPr>
        <w:t>21</w:t>
      </w:r>
      <w:r w:rsidRPr="0073355E">
        <w:rPr>
          <w:rFonts w:asciiTheme="majorBidi" w:hAnsiTheme="majorBidi" w:cstheme="majorBidi"/>
          <w:sz w:val="28"/>
          <w:szCs w:val="28"/>
          <w:lang w:val="kk-KZ"/>
        </w:rPr>
        <w:t>]</w:t>
      </w:r>
      <w:r w:rsidR="004353D7" w:rsidRPr="0073355E">
        <w:rPr>
          <w:rFonts w:asciiTheme="majorBidi" w:hAnsiTheme="majorBidi" w:cstheme="majorBidi"/>
          <w:sz w:val="28"/>
          <w:szCs w:val="28"/>
          <w:lang w:val="kk-KZ"/>
        </w:rPr>
        <w:t xml:space="preserve"> П.Трунин және басқалар [</w:t>
      </w:r>
      <w:r w:rsidR="00E43ABD" w:rsidRPr="0073355E">
        <w:rPr>
          <w:rFonts w:asciiTheme="majorBidi" w:hAnsiTheme="majorBidi" w:cstheme="majorBidi"/>
          <w:sz w:val="28"/>
          <w:szCs w:val="28"/>
          <w:lang w:val="kk-KZ"/>
        </w:rPr>
        <w:t>22]</w:t>
      </w:r>
      <w:r w:rsidR="004353D7" w:rsidRPr="0073355E">
        <w:rPr>
          <w:rFonts w:asciiTheme="majorBidi" w:hAnsiTheme="majorBidi" w:cstheme="majorBidi"/>
          <w:sz w:val="28"/>
          <w:szCs w:val="28"/>
          <w:lang w:val="kk-KZ"/>
        </w:rPr>
        <w:t>, В.Сидоров және басқалар [</w:t>
      </w:r>
      <w:r w:rsidR="00E43ABD" w:rsidRPr="0073355E">
        <w:rPr>
          <w:rFonts w:asciiTheme="majorBidi" w:hAnsiTheme="majorBidi" w:cstheme="majorBidi"/>
          <w:sz w:val="28"/>
          <w:szCs w:val="28"/>
          <w:lang w:val="kk-KZ"/>
        </w:rPr>
        <w:t>23]</w:t>
      </w:r>
      <w:r w:rsidR="004353D7" w:rsidRPr="0073355E">
        <w:rPr>
          <w:rFonts w:asciiTheme="majorBidi" w:hAnsiTheme="majorBidi" w:cstheme="majorBidi"/>
          <w:sz w:val="28"/>
          <w:szCs w:val="28"/>
          <w:lang w:val="kk-KZ"/>
        </w:rPr>
        <w:t xml:space="preserve"> </w:t>
      </w:r>
      <w:r w:rsidRPr="0073355E">
        <w:rPr>
          <w:rFonts w:asciiTheme="majorBidi" w:hAnsiTheme="majorBidi" w:cstheme="majorBidi"/>
          <w:sz w:val="28"/>
          <w:szCs w:val="28"/>
          <w:lang w:val="kk-KZ"/>
        </w:rPr>
        <w:t xml:space="preserve">сынды зерттеушілерді атап өтуге болады. </w:t>
      </w:r>
    </w:p>
    <w:p w14:paraId="4AF76488" w14:textId="6C16A547" w:rsidR="00C718F6" w:rsidRPr="0073355E" w:rsidRDefault="004C2D22" w:rsidP="00743436">
      <w:pPr>
        <w:ind w:firstLine="709"/>
        <w:jc w:val="both"/>
        <w:rPr>
          <w:sz w:val="28"/>
          <w:szCs w:val="28"/>
          <w:lang w:val="kk-KZ"/>
        </w:rPr>
      </w:pPr>
      <w:r w:rsidRPr="0073355E">
        <w:rPr>
          <w:sz w:val="28"/>
          <w:szCs w:val="28"/>
          <w:lang w:val="kk-KZ"/>
        </w:rPr>
        <w:t>Исламдық қаржы институттарының алдында қаржы-экономикалық тұрғыдан тиімді болумен қатар шариғат талаптарына сәйкес келу міндеті тұр. У.Зухайли</w:t>
      </w:r>
      <w:r w:rsidR="00E43ABD" w:rsidRPr="0073355E">
        <w:rPr>
          <w:sz w:val="28"/>
          <w:szCs w:val="28"/>
          <w:lang w:val="kk-KZ"/>
        </w:rPr>
        <w:t xml:space="preserve"> </w:t>
      </w:r>
      <w:r w:rsidRPr="0073355E">
        <w:rPr>
          <w:sz w:val="28"/>
          <w:szCs w:val="28"/>
          <w:lang w:val="kk-KZ"/>
        </w:rPr>
        <w:t>[</w:t>
      </w:r>
      <w:r w:rsidR="00E43ABD" w:rsidRPr="0073355E">
        <w:rPr>
          <w:sz w:val="28"/>
          <w:szCs w:val="28"/>
          <w:lang w:val="kk-KZ"/>
        </w:rPr>
        <w:t>24]</w:t>
      </w:r>
      <w:r w:rsidRPr="0073355E">
        <w:rPr>
          <w:sz w:val="28"/>
          <w:szCs w:val="28"/>
          <w:lang w:val="kk-KZ"/>
        </w:rPr>
        <w:t xml:space="preserve"> және Ә.Зарқа</w:t>
      </w:r>
      <w:r w:rsidR="00E43ABD" w:rsidRPr="0073355E">
        <w:rPr>
          <w:sz w:val="28"/>
          <w:szCs w:val="28"/>
          <w:lang w:val="kk-KZ"/>
        </w:rPr>
        <w:t xml:space="preserve"> </w:t>
      </w:r>
      <w:r w:rsidRPr="0073355E">
        <w:rPr>
          <w:sz w:val="28"/>
          <w:szCs w:val="28"/>
          <w:lang w:val="kk-KZ"/>
        </w:rPr>
        <w:t>[</w:t>
      </w:r>
      <w:r w:rsidR="00E43ABD" w:rsidRPr="0073355E">
        <w:rPr>
          <w:sz w:val="28"/>
          <w:szCs w:val="28"/>
          <w:lang w:val="kk-KZ"/>
        </w:rPr>
        <w:t>25]</w:t>
      </w:r>
      <w:r w:rsidRPr="0073355E">
        <w:rPr>
          <w:sz w:val="28"/>
          <w:szCs w:val="28"/>
          <w:lang w:val="kk-KZ"/>
        </w:rPr>
        <w:t xml:space="preserve"> өз зерттеулерінде шариғи кеңестердің қаржы ұйымынан тәуелсіздігі, шариғи кеңес қарарлар</w:t>
      </w:r>
      <w:r w:rsidR="00244D6A" w:rsidRPr="0073355E">
        <w:rPr>
          <w:sz w:val="28"/>
          <w:szCs w:val="28"/>
          <w:lang w:val="kk-KZ"/>
        </w:rPr>
        <w:t>ы</w:t>
      </w:r>
      <w:r w:rsidRPr="0073355E">
        <w:rPr>
          <w:sz w:val="28"/>
          <w:szCs w:val="28"/>
          <w:lang w:val="kk-KZ"/>
        </w:rPr>
        <w:t>ның міндетті күшке ие болуы, шариғи аудиттің тиімділігін арттыру мәселелеріне басты назар аударған. Шариғи кеңестерге мүшелік етуші дін ғалымдарын қаржы мәселелерін жан-жақты зерттеуге, пәтуа берерде фиқһтағы қуатты ижти</w:t>
      </w:r>
      <w:r w:rsidR="00D375A2" w:rsidRPr="0073355E">
        <w:rPr>
          <w:sz w:val="28"/>
          <w:szCs w:val="28"/>
          <w:lang w:val="kk-KZ"/>
        </w:rPr>
        <w:t>һ</w:t>
      </w:r>
      <w:r w:rsidRPr="0073355E">
        <w:rPr>
          <w:sz w:val="28"/>
          <w:szCs w:val="28"/>
          <w:lang w:val="kk-KZ"/>
        </w:rPr>
        <w:t>адтарды басшылыққа алып әлсіз көзқарастард</w:t>
      </w:r>
      <w:r w:rsidR="00D375A2" w:rsidRPr="0073355E">
        <w:rPr>
          <w:sz w:val="28"/>
          <w:szCs w:val="28"/>
          <w:lang w:val="kk-KZ"/>
        </w:rPr>
        <w:t>ы</w:t>
      </w:r>
      <w:r w:rsidRPr="0073355E">
        <w:rPr>
          <w:sz w:val="28"/>
          <w:szCs w:val="28"/>
          <w:lang w:val="kk-KZ"/>
        </w:rPr>
        <w:t xml:space="preserve"> барынша қолданбауға шақырған. М.Қахф ислам банкингінің </w:t>
      </w:r>
      <w:r w:rsidR="006876B0" w:rsidRPr="0073355E">
        <w:rPr>
          <w:sz w:val="28"/>
          <w:szCs w:val="28"/>
          <w:lang w:val="kk-KZ"/>
        </w:rPr>
        <w:t xml:space="preserve">қалыптасу </w:t>
      </w:r>
      <w:r w:rsidRPr="0073355E">
        <w:rPr>
          <w:sz w:val="28"/>
          <w:szCs w:val="28"/>
          <w:lang w:val="kk-KZ"/>
        </w:rPr>
        <w:t xml:space="preserve">кезеңіндегі банкирлер мен фиқһ ғалымдарының арасында тығыз байланыс орнауына әсер еткен факторларды </w:t>
      </w:r>
      <w:r w:rsidR="001834E3" w:rsidRPr="0073355E">
        <w:rPr>
          <w:sz w:val="28"/>
          <w:szCs w:val="28"/>
          <w:lang w:val="kk-KZ"/>
        </w:rPr>
        <w:t>қарастырған</w:t>
      </w:r>
      <w:r w:rsidRPr="0073355E">
        <w:rPr>
          <w:sz w:val="28"/>
          <w:szCs w:val="28"/>
          <w:lang w:val="kk-KZ"/>
        </w:rPr>
        <w:t>. М.Қахф бұл байланыстың екі тарапқа да тиімді болғанын алға тартып, мынандай пайдаларын атап өтеді: банкирлер ғалымдардың шариғи кеңесшілік қызметін пайдаланды;  шариғат ғалымдарының мұсылман қоғамының алдындағы беделі мен сенімділігінің арқасында банк клиенттері артты; шариғат ғалымдары жаңа қызметке ие болып материалдық жағдайлары көтеріле бастады; фиқһ кітаптарындағы діни үкімдерді шынайы өмірде жүзеге асыру мүмкіндігі туды; ислам қаржысы мен экономикасы, муамалат фиқһы салаларындағы ғылыми зерттеулер қаржылай қолдау тапты</w:t>
      </w:r>
      <w:r w:rsidR="001202BE" w:rsidRPr="0073355E">
        <w:rPr>
          <w:sz w:val="28"/>
          <w:szCs w:val="28"/>
          <w:lang w:val="kk-KZ"/>
        </w:rPr>
        <w:t xml:space="preserve"> [4]</w:t>
      </w:r>
      <w:r w:rsidRPr="0073355E">
        <w:rPr>
          <w:sz w:val="28"/>
          <w:szCs w:val="28"/>
          <w:lang w:val="kk-KZ"/>
        </w:rPr>
        <w:t>.  М.Тақи Усмани [</w:t>
      </w:r>
      <w:r w:rsidR="00782221" w:rsidRPr="0073355E">
        <w:rPr>
          <w:sz w:val="28"/>
          <w:szCs w:val="28"/>
          <w:lang w:val="kk-KZ"/>
        </w:rPr>
        <w:t>26]</w:t>
      </w:r>
      <w:r w:rsidRPr="0073355E">
        <w:rPr>
          <w:sz w:val="28"/>
          <w:szCs w:val="28"/>
          <w:lang w:val="kk-KZ"/>
        </w:rPr>
        <w:t xml:space="preserve"> және Д.Бакар [</w:t>
      </w:r>
      <w:r w:rsidR="00782221" w:rsidRPr="0073355E">
        <w:rPr>
          <w:sz w:val="28"/>
          <w:szCs w:val="28"/>
          <w:lang w:val="kk-KZ"/>
        </w:rPr>
        <w:t>27]</w:t>
      </w:r>
      <w:r w:rsidRPr="0073355E">
        <w:rPr>
          <w:sz w:val="28"/>
          <w:szCs w:val="28"/>
          <w:lang w:val="kk-KZ"/>
        </w:rPr>
        <w:t xml:space="preserve"> AAOIFI ұйымының шариғи мәжілісінің қызметі мен міндеттеріне талдау жүргізсе, М.Абдулбари [</w:t>
      </w:r>
      <w:r w:rsidR="00782221" w:rsidRPr="0073355E">
        <w:rPr>
          <w:sz w:val="28"/>
          <w:szCs w:val="28"/>
          <w:lang w:val="kk-KZ"/>
        </w:rPr>
        <w:t>28]</w:t>
      </w:r>
      <w:r w:rsidRPr="0073355E">
        <w:rPr>
          <w:sz w:val="28"/>
          <w:szCs w:val="28"/>
          <w:lang w:val="kk-KZ"/>
        </w:rPr>
        <w:t xml:space="preserve"> шариғи кеңесшілік пен шариғи аудит қызметтерін жеке-жеке жүргізудің маңыздылығын түсіндірген.</w:t>
      </w:r>
      <w:r w:rsidR="002E5E06" w:rsidRPr="0073355E">
        <w:rPr>
          <w:sz w:val="28"/>
          <w:szCs w:val="28"/>
          <w:lang w:val="kk-KZ"/>
        </w:rPr>
        <w:t xml:space="preserve"> Х.Шакел Шах [</w:t>
      </w:r>
      <w:r w:rsidR="00782221" w:rsidRPr="0073355E">
        <w:rPr>
          <w:sz w:val="28"/>
          <w:szCs w:val="28"/>
          <w:lang w:val="kk-KZ"/>
        </w:rPr>
        <w:t>29]</w:t>
      </w:r>
      <w:r w:rsidR="002E5E06" w:rsidRPr="0073355E">
        <w:rPr>
          <w:sz w:val="28"/>
          <w:szCs w:val="28"/>
          <w:lang w:val="kk-KZ"/>
        </w:rPr>
        <w:t xml:space="preserve"> </w:t>
      </w:r>
      <w:r w:rsidR="00F33E1D" w:rsidRPr="0073355E">
        <w:rPr>
          <w:sz w:val="28"/>
          <w:szCs w:val="28"/>
          <w:lang w:val="kk-KZ"/>
        </w:rPr>
        <w:t>Пәкістан</w:t>
      </w:r>
      <w:r w:rsidR="002E5E06" w:rsidRPr="0073355E">
        <w:rPr>
          <w:sz w:val="28"/>
          <w:szCs w:val="28"/>
          <w:lang w:val="kk-KZ"/>
        </w:rPr>
        <w:t xml:space="preserve"> және Брунейдегі орталық шариғи кеңестерді салыстырмалы түрде зерттеген. </w:t>
      </w:r>
      <w:r w:rsidR="00D42FD2" w:rsidRPr="0073355E">
        <w:rPr>
          <w:sz w:val="28"/>
          <w:szCs w:val="28"/>
          <w:lang w:val="kk-KZ"/>
        </w:rPr>
        <w:t>М.Абдулла Иорданияның</w:t>
      </w:r>
      <w:r w:rsidR="002E5E06" w:rsidRPr="0073355E">
        <w:rPr>
          <w:sz w:val="28"/>
          <w:szCs w:val="28"/>
          <w:lang w:val="kk-KZ"/>
        </w:rPr>
        <w:t xml:space="preserve"> ислам банктер</w:t>
      </w:r>
      <w:r w:rsidR="00D42FD2" w:rsidRPr="0073355E">
        <w:rPr>
          <w:sz w:val="28"/>
          <w:szCs w:val="28"/>
          <w:lang w:val="kk-KZ"/>
        </w:rPr>
        <w:t>ін</w:t>
      </w:r>
      <w:r w:rsidR="002E5E06" w:rsidRPr="0073355E">
        <w:rPr>
          <w:sz w:val="28"/>
          <w:szCs w:val="28"/>
          <w:lang w:val="kk-KZ"/>
        </w:rPr>
        <w:t xml:space="preserve">дегі шариғи кеңестердің </w:t>
      </w:r>
      <w:r w:rsidR="00D42FD2" w:rsidRPr="0073355E">
        <w:rPr>
          <w:sz w:val="28"/>
          <w:szCs w:val="28"/>
          <w:lang w:val="kk-KZ"/>
        </w:rPr>
        <w:t>тәжірибелерін</w:t>
      </w:r>
      <w:r w:rsidR="002E5E06" w:rsidRPr="0073355E">
        <w:rPr>
          <w:sz w:val="28"/>
          <w:szCs w:val="28"/>
          <w:lang w:val="kk-KZ"/>
        </w:rPr>
        <w:t xml:space="preserve"> зерттеген </w:t>
      </w:r>
      <w:r w:rsidR="00C718F6" w:rsidRPr="0073355E">
        <w:rPr>
          <w:sz w:val="28"/>
          <w:szCs w:val="28"/>
          <w:lang w:val="kk-KZ"/>
        </w:rPr>
        <w:t>[</w:t>
      </w:r>
      <w:r w:rsidR="00D42FD2" w:rsidRPr="0073355E">
        <w:rPr>
          <w:sz w:val="28"/>
          <w:szCs w:val="28"/>
          <w:lang w:val="kk-KZ"/>
        </w:rPr>
        <w:t>30</w:t>
      </w:r>
      <w:r w:rsidR="00782221" w:rsidRPr="0073355E">
        <w:rPr>
          <w:sz w:val="28"/>
          <w:szCs w:val="28"/>
          <w:lang w:val="kk-KZ"/>
        </w:rPr>
        <w:t>]</w:t>
      </w:r>
      <w:r w:rsidR="00D42FD2" w:rsidRPr="0073355E">
        <w:rPr>
          <w:sz w:val="28"/>
          <w:szCs w:val="28"/>
          <w:lang w:val="kk-KZ"/>
        </w:rPr>
        <w:t>.</w:t>
      </w:r>
      <w:r w:rsidR="00C718F6" w:rsidRPr="0073355E">
        <w:rPr>
          <w:sz w:val="28"/>
          <w:szCs w:val="28"/>
          <w:lang w:val="kk-KZ"/>
        </w:rPr>
        <w:t xml:space="preserve"> </w:t>
      </w:r>
      <w:r w:rsidR="002E5E06" w:rsidRPr="0073355E">
        <w:rPr>
          <w:sz w:val="28"/>
          <w:szCs w:val="28"/>
          <w:lang w:val="kk-KZ"/>
        </w:rPr>
        <w:t>Н.Чаудхури және Ф.Шакир Малайзиядағы шариғи кеңесшілік қызметінің тиімділігін төмендетуші басты фа</w:t>
      </w:r>
      <w:r w:rsidR="00037892" w:rsidRPr="0073355E">
        <w:rPr>
          <w:sz w:val="28"/>
          <w:szCs w:val="28"/>
          <w:lang w:val="kk-KZ"/>
        </w:rPr>
        <w:t>к</w:t>
      </w:r>
      <w:r w:rsidR="002E5E06" w:rsidRPr="0073355E">
        <w:rPr>
          <w:sz w:val="28"/>
          <w:szCs w:val="28"/>
          <w:lang w:val="kk-KZ"/>
        </w:rPr>
        <w:t xml:space="preserve">торлар ретінде </w:t>
      </w:r>
      <w:r w:rsidRPr="0073355E">
        <w:rPr>
          <w:sz w:val="28"/>
          <w:szCs w:val="28"/>
          <w:lang w:val="kk-KZ"/>
        </w:rPr>
        <w:t>елде исламдық қаржы институттар санының артуына байланысты шариғи кеңестерге мамандар жетіспей жатқандығын көрсеткен</w:t>
      </w:r>
      <w:r w:rsidR="008B4454" w:rsidRPr="0073355E">
        <w:rPr>
          <w:sz w:val="28"/>
          <w:szCs w:val="28"/>
          <w:lang w:val="kk-KZ"/>
        </w:rPr>
        <w:t xml:space="preserve"> [</w:t>
      </w:r>
      <w:r w:rsidR="00775297" w:rsidRPr="0073355E">
        <w:rPr>
          <w:sz w:val="28"/>
          <w:szCs w:val="28"/>
          <w:lang w:val="kk-KZ"/>
        </w:rPr>
        <w:t>31</w:t>
      </w:r>
      <w:r w:rsidR="008B4454" w:rsidRPr="0073355E">
        <w:rPr>
          <w:sz w:val="28"/>
          <w:szCs w:val="28"/>
          <w:lang w:val="kk-KZ"/>
        </w:rPr>
        <w:t>]</w:t>
      </w:r>
      <w:r w:rsidRPr="0073355E">
        <w:rPr>
          <w:sz w:val="28"/>
          <w:szCs w:val="28"/>
          <w:lang w:val="kk-KZ"/>
        </w:rPr>
        <w:t xml:space="preserve">. Маман тапшылығына орай бір сарапшының елдегі бірнеше шариғи кеңестерге мүшелік етуі жұмыстың </w:t>
      </w:r>
      <w:r w:rsidR="00037892" w:rsidRPr="0073355E">
        <w:rPr>
          <w:sz w:val="28"/>
          <w:szCs w:val="28"/>
          <w:lang w:val="kk-KZ"/>
        </w:rPr>
        <w:t xml:space="preserve">сапасына </w:t>
      </w:r>
      <w:r w:rsidRPr="0073355E">
        <w:rPr>
          <w:sz w:val="28"/>
          <w:szCs w:val="28"/>
          <w:lang w:val="kk-KZ"/>
        </w:rPr>
        <w:t>кері әсер беріп жатқандығын дәлелдеген. Бұл ретте С.Фаруқ және М.Омар Фаруқтың шариғи кеңесшілер дайындайтын арнайы институттар мен оқыту бағдарламаларын құру мәселесін зерттеген еңбектері өзіндік маңызға ие</w:t>
      </w:r>
      <w:r w:rsidR="008B4454" w:rsidRPr="0073355E">
        <w:rPr>
          <w:sz w:val="28"/>
          <w:szCs w:val="28"/>
          <w:lang w:val="kk-KZ"/>
        </w:rPr>
        <w:t xml:space="preserve"> [</w:t>
      </w:r>
      <w:r w:rsidR="00775297" w:rsidRPr="0073355E">
        <w:rPr>
          <w:sz w:val="28"/>
          <w:szCs w:val="28"/>
          <w:lang w:val="kk-KZ"/>
        </w:rPr>
        <w:t>32</w:t>
      </w:r>
      <w:r w:rsidR="008B4454" w:rsidRPr="0073355E">
        <w:rPr>
          <w:sz w:val="28"/>
          <w:szCs w:val="28"/>
          <w:lang w:val="kk-KZ"/>
        </w:rPr>
        <w:t>]</w:t>
      </w:r>
      <w:r w:rsidRPr="0073355E">
        <w:rPr>
          <w:sz w:val="28"/>
          <w:szCs w:val="28"/>
          <w:lang w:val="kk-KZ"/>
        </w:rPr>
        <w:t>.</w:t>
      </w:r>
      <w:r w:rsidR="008B4454" w:rsidRPr="0073355E">
        <w:rPr>
          <w:sz w:val="28"/>
          <w:szCs w:val="28"/>
          <w:lang w:val="kk-KZ"/>
        </w:rPr>
        <w:t xml:space="preserve"> </w:t>
      </w:r>
    </w:p>
    <w:p w14:paraId="0593DD29" w14:textId="154DE56E" w:rsidR="004C2D22" w:rsidRPr="0073355E" w:rsidRDefault="009355E7" w:rsidP="00743436">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Ф</w:t>
      </w:r>
      <w:r w:rsidR="004C2D22" w:rsidRPr="0073355E">
        <w:rPr>
          <w:rFonts w:asciiTheme="majorBidi" w:hAnsiTheme="majorBidi" w:cstheme="majorBidi"/>
          <w:sz w:val="28"/>
          <w:szCs w:val="28"/>
          <w:lang w:val="kk-KZ"/>
        </w:rPr>
        <w:t xml:space="preserve">иқһ іліміндегі көзқарастар мен пікір </w:t>
      </w:r>
      <w:r w:rsidR="0040526B" w:rsidRPr="0073355E">
        <w:rPr>
          <w:rFonts w:asciiTheme="majorBidi" w:hAnsiTheme="majorBidi" w:cstheme="majorBidi"/>
          <w:sz w:val="28"/>
          <w:szCs w:val="28"/>
          <w:lang w:val="kk-KZ"/>
        </w:rPr>
        <w:t>алуандығы</w:t>
      </w:r>
      <w:r w:rsidR="004C2D22" w:rsidRPr="0073355E">
        <w:rPr>
          <w:rFonts w:asciiTheme="majorBidi" w:hAnsiTheme="majorBidi" w:cstheme="majorBidi"/>
          <w:sz w:val="28"/>
          <w:szCs w:val="28"/>
          <w:lang w:val="kk-KZ"/>
        </w:rPr>
        <w:t xml:space="preserve"> исламдық қаржы саласында да өзіндік әсерін қалдырмай қоймады. </w:t>
      </w:r>
      <w:r w:rsidR="001202BE" w:rsidRPr="0073355E">
        <w:rPr>
          <w:rFonts w:asciiTheme="majorBidi" w:hAnsiTheme="majorBidi" w:cstheme="majorBidi"/>
          <w:sz w:val="28"/>
          <w:szCs w:val="28"/>
          <w:lang w:val="kk-KZ"/>
        </w:rPr>
        <w:t>И</w:t>
      </w:r>
      <w:r w:rsidR="004C2D22" w:rsidRPr="0073355E">
        <w:rPr>
          <w:rFonts w:asciiTheme="majorBidi" w:hAnsiTheme="majorBidi" w:cstheme="majorBidi"/>
          <w:sz w:val="28"/>
          <w:szCs w:val="28"/>
          <w:lang w:val="kk-KZ"/>
        </w:rPr>
        <w:t>сламдық қаржы саласының ғалымдары арасында қаржы өнімдерінің шариғатқа сәйкестігі</w:t>
      </w:r>
      <w:r w:rsidR="001834E3" w:rsidRPr="0073355E">
        <w:rPr>
          <w:rFonts w:asciiTheme="majorBidi" w:hAnsiTheme="majorBidi" w:cstheme="majorBidi"/>
          <w:sz w:val="28"/>
          <w:szCs w:val="28"/>
          <w:lang w:val="kk-KZ"/>
        </w:rPr>
        <w:t>не</w:t>
      </w:r>
      <w:r w:rsidR="004C2D22" w:rsidRPr="0073355E">
        <w:rPr>
          <w:rFonts w:asciiTheme="majorBidi" w:hAnsiTheme="majorBidi" w:cstheme="majorBidi"/>
          <w:sz w:val="28"/>
          <w:szCs w:val="28"/>
          <w:lang w:val="kk-KZ"/>
        </w:rPr>
        <w:t xml:space="preserve"> </w:t>
      </w:r>
      <w:r w:rsidR="001834E3" w:rsidRPr="0073355E">
        <w:rPr>
          <w:rFonts w:asciiTheme="majorBidi" w:hAnsiTheme="majorBidi" w:cstheme="majorBidi"/>
          <w:sz w:val="28"/>
          <w:szCs w:val="28"/>
          <w:lang w:val="kk-KZ"/>
        </w:rPr>
        <w:t xml:space="preserve">қатысты </w:t>
      </w:r>
      <w:r w:rsidR="004C2D22" w:rsidRPr="0073355E">
        <w:rPr>
          <w:rFonts w:asciiTheme="majorBidi" w:hAnsiTheme="majorBidi" w:cstheme="majorBidi"/>
          <w:sz w:val="28"/>
          <w:szCs w:val="28"/>
          <w:lang w:val="kk-KZ"/>
        </w:rPr>
        <w:t>түрлі пікірлер мен ұстанымдар бар. Қалай дегенмен іс</w:t>
      </w:r>
      <w:r w:rsidR="001834E3" w:rsidRPr="0073355E">
        <w:rPr>
          <w:rFonts w:asciiTheme="majorBidi" w:hAnsiTheme="majorBidi" w:cstheme="majorBidi"/>
          <w:sz w:val="28"/>
          <w:szCs w:val="28"/>
          <w:lang w:val="kk-KZ"/>
        </w:rPr>
        <w:t xml:space="preserve"> жүзіне</w:t>
      </w:r>
      <w:r w:rsidR="004C2D22" w:rsidRPr="0073355E">
        <w:rPr>
          <w:rFonts w:asciiTheme="majorBidi" w:hAnsiTheme="majorBidi" w:cstheme="majorBidi"/>
          <w:sz w:val="28"/>
          <w:szCs w:val="28"/>
          <w:lang w:val="kk-KZ"/>
        </w:rPr>
        <w:t xml:space="preserve"> келгенде исламдық қаржы институттар</w:t>
      </w:r>
      <w:r w:rsidR="001834E3" w:rsidRPr="0073355E">
        <w:rPr>
          <w:rFonts w:asciiTheme="majorBidi" w:hAnsiTheme="majorBidi" w:cstheme="majorBidi"/>
          <w:sz w:val="28"/>
          <w:szCs w:val="28"/>
          <w:lang w:val="kk-KZ"/>
        </w:rPr>
        <w:t>ы</w:t>
      </w:r>
      <w:r w:rsidR="004C2D22" w:rsidRPr="0073355E">
        <w:rPr>
          <w:rFonts w:asciiTheme="majorBidi" w:hAnsiTheme="majorBidi" w:cstheme="majorBidi"/>
          <w:sz w:val="28"/>
          <w:szCs w:val="28"/>
          <w:lang w:val="kk-KZ"/>
        </w:rPr>
        <w:t xml:space="preserve"> көбіне өздерінің шариғи кеңестері берген шешімдерді басшылыққа алады. Нәтижеде бір исламдық қаржы ұйымының қолданысындағы өнім екінші қаржы ұйымында мүлдем қабыл етілмеуі мүмкін. </w:t>
      </w:r>
      <w:r w:rsidR="001202BE" w:rsidRPr="0073355E">
        <w:rPr>
          <w:rFonts w:asciiTheme="majorBidi" w:hAnsiTheme="majorBidi" w:cstheme="majorBidi"/>
          <w:sz w:val="28"/>
          <w:szCs w:val="28"/>
          <w:lang w:val="kk-KZ"/>
        </w:rPr>
        <w:t>Осы орайда и</w:t>
      </w:r>
      <w:r w:rsidR="004C2D22" w:rsidRPr="0073355E">
        <w:rPr>
          <w:rFonts w:asciiTheme="majorBidi" w:hAnsiTheme="majorBidi" w:cstheme="majorBidi"/>
          <w:sz w:val="28"/>
          <w:szCs w:val="28"/>
          <w:lang w:val="kk-KZ"/>
        </w:rPr>
        <w:t>сламдық қаржы өнімдер</w:t>
      </w:r>
      <w:r w:rsidR="0040526B" w:rsidRPr="0073355E">
        <w:rPr>
          <w:rFonts w:asciiTheme="majorBidi" w:hAnsiTheme="majorBidi" w:cstheme="majorBidi"/>
          <w:sz w:val="28"/>
          <w:szCs w:val="28"/>
          <w:lang w:val="kk-KZ"/>
        </w:rPr>
        <w:t>ін</w:t>
      </w:r>
      <w:r w:rsidR="004C2D22" w:rsidRPr="0073355E">
        <w:rPr>
          <w:rFonts w:asciiTheme="majorBidi" w:hAnsiTheme="majorBidi" w:cstheme="majorBidi"/>
          <w:sz w:val="28"/>
          <w:szCs w:val="28"/>
          <w:lang w:val="kk-KZ"/>
        </w:rPr>
        <w:t>е қатысты ортақ келісілген стандарттың болмауы</w:t>
      </w:r>
      <w:r w:rsidR="00D375A2" w:rsidRPr="0073355E">
        <w:rPr>
          <w:rFonts w:asciiTheme="majorBidi" w:hAnsiTheme="majorBidi" w:cstheme="majorBidi"/>
          <w:sz w:val="28"/>
          <w:szCs w:val="28"/>
          <w:lang w:val="kk-KZ"/>
        </w:rPr>
        <w:t>н</w:t>
      </w:r>
      <w:r w:rsidR="004C2D22" w:rsidRPr="0073355E">
        <w:rPr>
          <w:rFonts w:asciiTheme="majorBidi" w:hAnsiTheme="majorBidi" w:cstheme="majorBidi"/>
          <w:sz w:val="28"/>
          <w:szCs w:val="28"/>
          <w:lang w:val="kk-KZ"/>
        </w:rPr>
        <w:t xml:space="preserve"> саланың дамуына кері әсер етуші факторлардың бірі ретінде </w:t>
      </w:r>
      <w:r w:rsidR="00593850" w:rsidRPr="0073355E">
        <w:rPr>
          <w:rFonts w:asciiTheme="majorBidi" w:hAnsiTheme="majorBidi" w:cstheme="majorBidi"/>
          <w:sz w:val="28"/>
          <w:szCs w:val="28"/>
          <w:lang w:val="kk-KZ"/>
        </w:rPr>
        <w:t>қарастырушылар бар</w:t>
      </w:r>
      <w:r w:rsidR="004C2D22" w:rsidRPr="0073355E">
        <w:rPr>
          <w:rFonts w:asciiTheme="majorBidi" w:hAnsiTheme="majorBidi" w:cstheme="majorBidi"/>
          <w:sz w:val="28"/>
          <w:szCs w:val="28"/>
          <w:lang w:val="kk-KZ"/>
        </w:rPr>
        <w:t xml:space="preserve">. 2015 жылы Малайзиядағы ISRA академиясының зерттеушілері С.Боухерауа, Б.Мохд және басқалар исламдық қаржы саласындағы </w:t>
      </w:r>
      <w:r w:rsidR="0040526B" w:rsidRPr="0073355E">
        <w:rPr>
          <w:rFonts w:asciiTheme="majorBidi" w:hAnsiTheme="majorBidi" w:cstheme="majorBidi"/>
          <w:sz w:val="28"/>
          <w:szCs w:val="28"/>
          <w:lang w:val="kk-KZ"/>
        </w:rPr>
        <w:t>фиқһи пәтуалардың әралуандығына әсер етуші түрлі факторларды жеке-жеке зерттеп, арадағы келіспеушіліктерді мүмкіндігінше компромисске келтіру жолдарын қарастырған</w:t>
      </w:r>
      <w:r w:rsidR="004C2D22" w:rsidRPr="0073355E">
        <w:rPr>
          <w:rFonts w:asciiTheme="majorBidi" w:hAnsiTheme="majorBidi" w:cstheme="majorBidi"/>
          <w:sz w:val="28"/>
          <w:szCs w:val="28"/>
          <w:lang w:val="kk-KZ"/>
        </w:rPr>
        <w:t xml:space="preserve">. </w:t>
      </w:r>
      <w:r w:rsidRPr="0073355E">
        <w:rPr>
          <w:rFonts w:asciiTheme="majorBidi" w:hAnsiTheme="majorBidi" w:cstheme="majorBidi"/>
          <w:sz w:val="28"/>
          <w:szCs w:val="28"/>
          <w:lang w:val="kk-KZ"/>
        </w:rPr>
        <w:t>Бұл еңбек өз тақырыбындағы халықаралық деңгейде жүргізілген ең ауқымды эмпирикалық зерттеу саналады.</w:t>
      </w:r>
      <w:r w:rsidR="004C2D22" w:rsidRPr="0073355E">
        <w:rPr>
          <w:rFonts w:asciiTheme="majorBidi" w:hAnsiTheme="majorBidi" w:cstheme="majorBidi"/>
          <w:sz w:val="28"/>
          <w:szCs w:val="28"/>
          <w:lang w:val="kk-KZ"/>
        </w:rPr>
        <w:t xml:space="preserve"> Зерттеу Таяу Шығыс, Солтүстік Африка, Оңтүстік Шығыс Азия және Еуропа аймақтары елдеріндегі шариғат, ислам қаржысы мен экономикасы салаларының ғалымдарынан </w:t>
      </w:r>
      <w:r w:rsidR="00D56C3F" w:rsidRPr="0073355E">
        <w:rPr>
          <w:rFonts w:asciiTheme="majorBidi" w:hAnsiTheme="majorBidi" w:cstheme="majorBidi"/>
          <w:sz w:val="28"/>
          <w:szCs w:val="28"/>
          <w:lang w:val="kk-KZ"/>
        </w:rPr>
        <w:t>интервью</w:t>
      </w:r>
      <w:r w:rsidR="004C2D22" w:rsidRPr="0073355E">
        <w:rPr>
          <w:rFonts w:asciiTheme="majorBidi" w:hAnsiTheme="majorBidi" w:cstheme="majorBidi"/>
          <w:sz w:val="28"/>
          <w:szCs w:val="28"/>
          <w:lang w:val="kk-KZ"/>
        </w:rPr>
        <w:t xml:space="preserve"> алу негізінде жүргізілген</w:t>
      </w:r>
      <w:r w:rsidR="0040526B" w:rsidRPr="0073355E">
        <w:rPr>
          <w:rFonts w:asciiTheme="majorBidi" w:hAnsiTheme="majorBidi" w:cstheme="majorBidi"/>
          <w:sz w:val="28"/>
          <w:szCs w:val="28"/>
          <w:lang w:val="kk-KZ"/>
        </w:rPr>
        <w:t xml:space="preserve"> </w:t>
      </w:r>
      <w:r w:rsidR="008B4454" w:rsidRPr="0073355E">
        <w:rPr>
          <w:rFonts w:asciiTheme="majorBidi" w:hAnsiTheme="majorBidi" w:cstheme="majorBidi"/>
          <w:sz w:val="28"/>
          <w:szCs w:val="28"/>
          <w:lang w:val="kk-KZ"/>
        </w:rPr>
        <w:t>[3</w:t>
      </w:r>
      <w:r w:rsidR="00775297" w:rsidRPr="0073355E">
        <w:rPr>
          <w:rFonts w:asciiTheme="majorBidi" w:hAnsiTheme="majorBidi" w:cstheme="majorBidi"/>
          <w:sz w:val="28"/>
          <w:szCs w:val="28"/>
          <w:lang w:val="kk-KZ"/>
        </w:rPr>
        <w:t>3</w:t>
      </w:r>
      <w:r w:rsidR="008B4454" w:rsidRPr="0073355E">
        <w:rPr>
          <w:rFonts w:asciiTheme="majorBidi" w:hAnsiTheme="majorBidi" w:cstheme="majorBidi"/>
          <w:sz w:val="28"/>
          <w:szCs w:val="28"/>
          <w:lang w:val="kk-KZ"/>
        </w:rPr>
        <w:t>]</w:t>
      </w:r>
      <w:r w:rsidR="004C2D22" w:rsidRPr="0073355E">
        <w:rPr>
          <w:rFonts w:asciiTheme="majorBidi" w:hAnsiTheme="majorBidi" w:cstheme="majorBidi"/>
          <w:sz w:val="28"/>
          <w:szCs w:val="28"/>
          <w:lang w:val="kk-KZ"/>
        </w:rPr>
        <w:t xml:space="preserve">.   </w:t>
      </w:r>
    </w:p>
    <w:p w14:paraId="14982D83" w14:textId="114B033B" w:rsidR="004C2D22" w:rsidRPr="0073355E" w:rsidRDefault="004C2D22" w:rsidP="00743436">
      <w:pPr>
        <w:ind w:firstLine="709"/>
        <w:jc w:val="both"/>
        <w:rPr>
          <w:sz w:val="28"/>
          <w:szCs w:val="28"/>
          <w:lang w:val="kk-KZ"/>
        </w:rPr>
      </w:pPr>
      <w:r w:rsidRPr="0073355E">
        <w:rPr>
          <w:sz w:val="28"/>
          <w:szCs w:val="28"/>
          <w:lang w:val="kk-KZ"/>
        </w:rPr>
        <w:t xml:space="preserve">Жалпы алғанда, исламдық қаржы және экономика саласы заманауи фиқһ мәселелерінің ішіндегі ең көп зерттеліп жатқан салаларының бірі. </w:t>
      </w:r>
      <w:r w:rsidR="00B74CA6" w:rsidRPr="0073355E">
        <w:rPr>
          <w:sz w:val="28"/>
          <w:szCs w:val="28"/>
          <w:lang w:val="kk-KZ"/>
        </w:rPr>
        <w:t>ICD-Refinitiv</w:t>
      </w:r>
      <w:r w:rsidRPr="0073355E">
        <w:rPr>
          <w:sz w:val="28"/>
          <w:szCs w:val="28"/>
          <w:lang w:val="kk-KZ"/>
        </w:rPr>
        <w:t xml:space="preserve"> </w:t>
      </w:r>
      <w:r w:rsidR="00B74CA6" w:rsidRPr="0073355E">
        <w:rPr>
          <w:sz w:val="28"/>
          <w:szCs w:val="28"/>
          <w:lang w:val="kk-KZ"/>
        </w:rPr>
        <w:t>ұсынған ақпаратқа</w:t>
      </w:r>
      <w:r w:rsidRPr="0073355E">
        <w:rPr>
          <w:sz w:val="28"/>
          <w:szCs w:val="28"/>
          <w:lang w:val="kk-KZ"/>
        </w:rPr>
        <w:t xml:space="preserve"> сәйкес 2017-2019 жылдар аралығының өзінде исламдық қаржы саласына қатысты барлығы 2566 ғылыми мақалалар мен жобалар жарияланған. Оның 700 – ислам банкі, 581 – исламдық қаржы жүйесі, 576 – әлеуметтік қаржыландыру тетіктері, 219 – Сукук исламдық құнды қағаздар, 140 – исламдық сақтандыру жүйесі тақыры</w:t>
      </w:r>
      <w:r w:rsidR="00D375A2" w:rsidRPr="0073355E">
        <w:rPr>
          <w:sz w:val="28"/>
          <w:szCs w:val="28"/>
          <w:lang w:val="kk-KZ"/>
        </w:rPr>
        <w:t>п</w:t>
      </w:r>
      <w:r w:rsidRPr="0073355E">
        <w:rPr>
          <w:sz w:val="28"/>
          <w:szCs w:val="28"/>
          <w:lang w:val="kk-KZ"/>
        </w:rPr>
        <w:t xml:space="preserve">тарына арналған. Аталмыш кезең аралығында исламдық қаржы саласы бойынша ең көп зерттелген мемлекеттер: Малайзия, Индонезия, </w:t>
      </w:r>
      <w:r w:rsidR="00F33E1D" w:rsidRPr="0073355E">
        <w:rPr>
          <w:sz w:val="28"/>
          <w:szCs w:val="28"/>
          <w:lang w:val="kk-KZ"/>
        </w:rPr>
        <w:t>Пәкістан</w:t>
      </w:r>
      <w:r w:rsidRPr="0073355E">
        <w:rPr>
          <w:sz w:val="28"/>
          <w:szCs w:val="28"/>
          <w:lang w:val="kk-KZ"/>
        </w:rPr>
        <w:t>, Нигерия, Бангладеш. Сонымен қатар әлемде исламдық қаржы бойынша академиялық білім ұсынатын институттардың саны 972-ге жеткен [</w:t>
      </w:r>
      <w:r w:rsidR="00B74CA6" w:rsidRPr="0073355E">
        <w:rPr>
          <w:sz w:val="28"/>
          <w:szCs w:val="28"/>
          <w:lang w:val="kk-KZ"/>
        </w:rPr>
        <w:t xml:space="preserve">1, </w:t>
      </w:r>
      <w:r w:rsidRPr="0073355E">
        <w:rPr>
          <w:sz w:val="28"/>
          <w:szCs w:val="28"/>
          <w:lang w:val="kk-KZ"/>
        </w:rPr>
        <w:t>60</w:t>
      </w:r>
      <w:r w:rsidR="00B74CA6" w:rsidRPr="0073355E">
        <w:rPr>
          <w:sz w:val="28"/>
          <w:szCs w:val="28"/>
          <w:lang w:val="kk-KZ"/>
        </w:rPr>
        <w:t>-61 б.</w:t>
      </w:r>
      <w:r w:rsidRPr="0073355E">
        <w:rPr>
          <w:sz w:val="28"/>
          <w:szCs w:val="28"/>
          <w:lang w:val="kk-KZ"/>
        </w:rPr>
        <w:t xml:space="preserve">]. </w:t>
      </w:r>
    </w:p>
    <w:p w14:paraId="2D16B63C" w14:textId="764ECBDE" w:rsidR="004C2D22" w:rsidRPr="0073355E" w:rsidRDefault="004C2D22" w:rsidP="00743436">
      <w:pPr>
        <w:ind w:firstLine="709"/>
        <w:jc w:val="both"/>
        <w:rPr>
          <w:rFonts w:asciiTheme="majorBidi" w:hAnsiTheme="majorBidi" w:cstheme="majorBidi"/>
          <w:sz w:val="28"/>
          <w:szCs w:val="28"/>
          <w:lang w:val="kk-KZ"/>
        </w:rPr>
      </w:pPr>
      <w:r w:rsidRPr="0073355E">
        <w:rPr>
          <w:sz w:val="28"/>
          <w:szCs w:val="28"/>
          <w:lang w:val="kk-KZ"/>
        </w:rPr>
        <w:t xml:space="preserve">Дегенмен тақырыпқа қатысты </w:t>
      </w:r>
      <w:r w:rsidRPr="0073355E">
        <w:rPr>
          <w:rFonts w:asciiTheme="majorBidi" w:hAnsiTheme="majorBidi" w:cstheme="majorBidi"/>
          <w:sz w:val="28"/>
          <w:szCs w:val="28"/>
          <w:lang w:val="kk-KZ"/>
        </w:rPr>
        <w:t xml:space="preserve">әдебиеттік шолу исламдық қаржы саласының даму қарқынын Қазақстан контекстінде қарастырған ғылыми зерттеулердің шектеулі екенін көрсетті. </w:t>
      </w:r>
      <w:r w:rsidR="009355E7" w:rsidRPr="0073355E">
        <w:rPr>
          <w:rFonts w:asciiTheme="majorBidi" w:hAnsiTheme="majorBidi" w:cstheme="majorBidi"/>
          <w:sz w:val="28"/>
          <w:szCs w:val="28"/>
          <w:lang w:val="kk-KZ"/>
        </w:rPr>
        <w:t>Исламдық қаржы саласының Қазақстандағы жағдайы</w:t>
      </w:r>
      <w:r w:rsidR="00063F83" w:rsidRPr="0073355E">
        <w:rPr>
          <w:rFonts w:asciiTheme="majorBidi" w:hAnsiTheme="majorBidi" w:cstheme="majorBidi"/>
          <w:sz w:val="28"/>
          <w:szCs w:val="28"/>
          <w:lang w:val="kk-KZ"/>
        </w:rPr>
        <w:t xml:space="preserve">н зерттеген </w:t>
      </w:r>
      <w:r w:rsidR="009355E7" w:rsidRPr="0073355E">
        <w:rPr>
          <w:rFonts w:asciiTheme="majorBidi" w:hAnsiTheme="majorBidi" w:cstheme="majorBidi"/>
          <w:sz w:val="28"/>
          <w:szCs w:val="28"/>
          <w:lang w:val="kk-KZ"/>
        </w:rPr>
        <w:t xml:space="preserve">отандық ғалымдардың </w:t>
      </w:r>
      <w:r w:rsidR="005D3AA9" w:rsidRPr="0073355E">
        <w:rPr>
          <w:rFonts w:asciiTheme="majorBidi" w:hAnsiTheme="majorBidi" w:cstheme="majorBidi"/>
          <w:sz w:val="28"/>
          <w:szCs w:val="28"/>
          <w:lang w:val="kk-KZ"/>
        </w:rPr>
        <w:t>арасында</w:t>
      </w:r>
      <w:r w:rsidR="009355E7" w:rsidRPr="0073355E">
        <w:rPr>
          <w:rFonts w:asciiTheme="majorBidi" w:hAnsiTheme="majorBidi" w:cstheme="majorBidi"/>
          <w:sz w:val="28"/>
          <w:szCs w:val="28"/>
          <w:lang w:val="kk-KZ"/>
        </w:rPr>
        <w:t xml:space="preserve"> К.Бертаева</w:t>
      </w:r>
      <w:r w:rsidR="00D5031D" w:rsidRPr="0073355E">
        <w:rPr>
          <w:rFonts w:asciiTheme="majorBidi" w:hAnsiTheme="majorBidi" w:cstheme="majorBidi"/>
          <w:sz w:val="28"/>
          <w:szCs w:val="28"/>
          <w:lang w:val="kk-KZ"/>
        </w:rPr>
        <w:t xml:space="preserve"> </w:t>
      </w:r>
      <w:r w:rsidR="005D3AA9" w:rsidRPr="0073355E">
        <w:rPr>
          <w:rFonts w:asciiTheme="majorBidi" w:hAnsiTheme="majorBidi" w:cstheme="majorBidi"/>
          <w:sz w:val="28"/>
          <w:szCs w:val="28"/>
          <w:lang w:val="kk-KZ"/>
        </w:rPr>
        <w:t>қолданыстағы ислам банкингінің модельдерін Қазақстанмен байланыстыра отырып талдаған [</w:t>
      </w:r>
      <w:r w:rsidR="00563C88" w:rsidRPr="0073355E">
        <w:rPr>
          <w:rFonts w:asciiTheme="majorBidi" w:hAnsiTheme="majorBidi" w:cstheme="majorBidi"/>
          <w:sz w:val="28"/>
          <w:szCs w:val="28"/>
          <w:lang w:val="kk-KZ"/>
        </w:rPr>
        <w:t>34</w:t>
      </w:r>
      <w:r w:rsidR="005D3AA9" w:rsidRPr="0073355E">
        <w:rPr>
          <w:rFonts w:asciiTheme="majorBidi" w:hAnsiTheme="majorBidi" w:cstheme="majorBidi"/>
          <w:sz w:val="28"/>
          <w:szCs w:val="28"/>
          <w:lang w:val="kk-KZ"/>
        </w:rPr>
        <w:t xml:space="preserve">]. </w:t>
      </w:r>
      <w:r w:rsidR="009355E7" w:rsidRPr="0073355E">
        <w:rPr>
          <w:rFonts w:asciiTheme="majorBidi" w:hAnsiTheme="majorBidi" w:cstheme="majorBidi"/>
          <w:sz w:val="28"/>
          <w:szCs w:val="28"/>
          <w:lang w:val="kk-KZ"/>
        </w:rPr>
        <w:t>Д.Оналтаев</w:t>
      </w:r>
      <w:r w:rsidR="005D3AA9" w:rsidRPr="0073355E">
        <w:rPr>
          <w:rFonts w:asciiTheme="majorBidi" w:hAnsiTheme="majorBidi" w:cstheme="majorBidi"/>
          <w:sz w:val="28"/>
          <w:szCs w:val="28"/>
          <w:lang w:val="kk-KZ"/>
        </w:rPr>
        <w:t xml:space="preserve"> </w:t>
      </w:r>
      <w:r w:rsidR="00563C88" w:rsidRPr="0073355E">
        <w:rPr>
          <w:rFonts w:asciiTheme="majorBidi" w:hAnsiTheme="majorBidi" w:cstheme="majorBidi"/>
          <w:sz w:val="28"/>
          <w:szCs w:val="28"/>
          <w:lang w:val="kk-KZ"/>
        </w:rPr>
        <w:t>сукук исламдық құнды қағаздарын еліміздегі агробизнес саласында пайдаланудың мүмкіндіктерін зерттеген [35].</w:t>
      </w:r>
      <w:r w:rsidR="009355E7" w:rsidRPr="0073355E">
        <w:rPr>
          <w:rFonts w:asciiTheme="majorBidi" w:hAnsiTheme="majorBidi" w:cstheme="majorBidi"/>
          <w:sz w:val="28"/>
          <w:szCs w:val="28"/>
          <w:lang w:val="kk-KZ"/>
        </w:rPr>
        <w:t xml:space="preserve"> </w:t>
      </w:r>
      <w:r w:rsidRPr="0073355E">
        <w:rPr>
          <w:rFonts w:asciiTheme="majorBidi" w:hAnsiTheme="majorBidi" w:cstheme="majorBidi"/>
          <w:sz w:val="28"/>
          <w:szCs w:val="28"/>
          <w:lang w:val="kk-KZ"/>
        </w:rPr>
        <w:t>А.Салихова [</w:t>
      </w:r>
      <w:r w:rsidR="00B74CA6" w:rsidRPr="0073355E">
        <w:rPr>
          <w:rFonts w:asciiTheme="majorBidi" w:hAnsiTheme="majorBidi" w:cstheme="majorBidi"/>
          <w:sz w:val="28"/>
          <w:szCs w:val="28"/>
          <w:lang w:val="kk-KZ"/>
        </w:rPr>
        <w:t>36]</w:t>
      </w:r>
      <w:r w:rsidRPr="0073355E">
        <w:rPr>
          <w:rFonts w:asciiTheme="majorBidi" w:hAnsiTheme="majorBidi" w:cstheme="majorBidi"/>
          <w:sz w:val="28"/>
          <w:szCs w:val="28"/>
          <w:lang w:val="kk-KZ"/>
        </w:rPr>
        <w:t xml:space="preserve"> және П.Маггс</w:t>
      </w:r>
      <w:r w:rsidR="00B74CA6" w:rsidRPr="0073355E">
        <w:rPr>
          <w:rFonts w:asciiTheme="majorBidi" w:hAnsiTheme="majorBidi" w:cstheme="majorBidi"/>
          <w:sz w:val="28"/>
          <w:szCs w:val="28"/>
          <w:lang w:val="kk-KZ"/>
        </w:rPr>
        <w:t xml:space="preserve"> [37]</w:t>
      </w:r>
      <w:r w:rsidRPr="0073355E">
        <w:rPr>
          <w:rFonts w:asciiTheme="majorBidi" w:hAnsiTheme="majorBidi" w:cstheme="majorBidi"/>
          <w:sz w:val="28"/>
          <w:szCs w:val="28"/>
          <w:lang w:val="kk-KZ"/>
        </w:rPr>
        <w:t xml:space="preserve"> Қазақстандағы исламдық қаржы бойынша қабылданған нормативтік-құқықтық базаның жағдайын зерттеген. Р.Сагиева және Л.Куанова [</w:t>
      </w:r>
      <w:r w:rsidR="00B74CA6" w:rsidRPr="0073355E">
        <w:rPr>
          <w:rFonts w:asciiTheme="majorBidi" w:hAnsiTheme="majorBidi" w:cstheme="majorBidi"/>
          <w:sz w:val="28"/>
          <w:szCs w:val="28"/>
          <w:lang w:val="kk-KZ"/>
        </w:rPr>
        <w:t>38]</w:t>
      </w:r>
      <w:r w:rsidRPr="0073355E">
        <w:rPr>
          <w:rFonts w:asciiTheme="majorBidi" w:hAnsiTheme="majorBidi" w:cstheme="majorBidi"/>
          <w:sz w:val="28"/>
          <w:szCs w:val="28"/>
          <w:lang w:val="kk-KZ"/>
        </w:rPr>
        <w:t xml:space="preserve"> Қазақстанда исламдық қаржыны дамытуда шет елдік тәжірибені тиімді қолдану жолдары бойынша зерттеу жүргізсе,  А.Рыскулов [</w:t>
      </w:r>
      <w:r w:rsidR="00EC233C" w:rsidRPr="0073355E">
        <w:rPr>
          <w:rFonts w:asciiTheme="majorBidi" w:hAnsiTheme="majorBidi" w:cstheme="majorBidi"/>
          <w:sz w:val="28"/>
          <w:szCs w:val="28"/>
          <w:lang w:val="kk-KZ"/>
        </w:rPr>
        <w:t>39]</w:t>
      </w:r>
      <w:r w:rsidRPr="0073355E">
        <w:rPr>
          <w:rFonts w:asciiTheme="majorBidi" w:hAnsiTheme="majorBidi" w:cstheme="majorBidi"/>
          <w:sz w:val="28"/>
          <w:szCs w:val="28"/>
          <w:lang w:val="kk-KZ"/>
        </w:rPr>
        <w:t xml:space="preserve"> «Қазақстан Республикасында исламдық сақтандыру индустриясын дамыту перспективалары» тақырыбында зерттеу жүргізіп, магистр дәрежес</w:t>
      </w:r>
      <w:r w:rsidR="00007A4A" w:rsidRPr="0073355E">
        <w:rPr>
          <w:rFonts w:asciiTheme="majorBidi" w:hAnsiTheme="majorBidi" w:cstheme="majorBidi"/>
          <w:sz w:val="28"/>
          <w:szCs w:val="28"/>
          <w:lang w:val="kk-KZ"/>
        </w:rPr>
        <w:t>ін</w:t>
      </w:r>
      <w:r w:rsidRPr="0073355E">
        <w:rPr>
          <w:rFonts w:asciiTheme="majorBidi" w:hAnsiTheme="majorBidi" w:cstheme="majorBidi"/>
          <w:sz w:val="28"/>
          <w:szCs w:val="28"/>
          <w:lang w:val="kk-KZ"/>
        </w:rPr>
        <w:t xml:space="preserve"> иеленеген. Жалпы исламдық қаржы саласы бойынша докторлық және кандитаттық еңбек жазғандардың қатарында: Б.Мейрбаев [</w:t>
      </w:r>
      <w:r w:rsidR="00EC233C" w:rsidRPr="0073355E">
        <w:rPr>
          <w:rFonts w:asciiTheme="majorBidi" w:hAnsiTheme="majorBidi" w:cstheme="majorBidi"/>
          <w:sz w:val="28"/>
          <w:szCs w:val="28"/>
          <w:lang w:val="kk-KZ"/>
        </w:rPr>
        <w:t>40]</w:t>
      </w:r>
      <w:r w:rsidRPr="0073355E">
        <w:rPr>
          <w:rFonts w:asciiTheme="majorBidi" w:hAnsiTheme="majorBidi" w:cstheme="majorBidi"/>
          <w:sz w:val="28"/>
          <w:szCs w:val="28"/>
          <w:lang w:val="kk-KZ"/>
        </w:rPr>
        <w:t>, Д.Заманбеков [</w:t>
      </w:r>
      <w:r w:rsidR="00EC233C" w:rsidRPr="0073355E">
        <w:rPr>
          <w:rFonts w:asciiTheme="majorBidi" w:hAnsiTheme="majorBidi" w:cstheme="majorBidi"/>
          <w:sz w:val="28"/>
          <w:szCs w:val="28"/>
          <w:lang w:val="kk-KZ"/>
        </w:rPr>
        <w:t>41]</w:t>
      </w:r>
      <w:r w:rsidRPr="0073355E">
        <w:rPr>
          <w:rFonts w:asciiTheme="majorBidi" w:hAnsiTheme="majorBidi" w:cstheme="majorBidi"/>
          <w:sz w:val="28"/>
          <w:szCs w:val="28"/>
          <w:lang w:val="kk-KZ"/>
        </w:rPr>
        <w:t xml:space="preserve"> ислам экономикасы мен банк жүйесінің діни-этикалық және философиялық қырларына қатысты кандидаттық еңбек жазған, А.Алиев [</w:t>
      </w:r>
      <w:r w:rsidR="00EC233C" w:rsidRPr="0073355E">
        <w:rPr>
          <w:rFonts w:asciiTheme="majorBidi" w:hAnsiTheme="majorBidi" w:cstheme="majorBidi"/>
          <w:sz w:val="28"/>
          <w:szCs w:val="28"/>
          <w:lang w:val="kk-KZ"/>
        </w:rPr>
        <w:t>42]</w:t>
      </w:r>
      <w:r w:rsidRPr="0073355E">
        <w:rPr>
          <w:rFonts w:asciiTheme="majorBidi" w:hAnsiTheme="majorBidi" w:cstheme="majorBidi"/>
          <w:sz w:val="28"/>
          <w:szCs w:val="28"/>
          <w:lang w:val="kk-KZ"/>
        </w:rPr>
        <w:t xml:space="preserve"> сукук құнды қағаздардың ерекшеліктері туралы докторлық диссертация қорғаған, 2022 жылы Л.Куанова [</w:t>
      </w:r>
      <w:r w:rsidR="00EC233C" w:rsidRPr="0073355E">
        <w:rPr>
          <w:rFonts w:asciiTheme="majorBidi" w:hAnsiTheme="majorBidi" w:cstheme="majorBidi"/>
          <w:sz w:val="28"/>
          <w:szCs w:val="28"/>
          <w:lang w:val="kk-KZ"/>
        </w:rPr>
        <w:t>43]</w:t>
      </w:r>
      <w:r w:rsidRPr="0073355E">
        <w:rPr>
          <w:rFonts w:asciiTheme="majorBidi" w:hAnsiTheme="majorBidi" w:cstheme="majorBidi"/>
          <w:sz w:val="28"/>
          <w:szCs w:val="28"/>
          <w:lang w:val="kk-KZ"/>
        </w:rPr>
        <w:t xml:space="preserve"> өзінің докторлық диссертациясында исламдық қаржының әлеуметтік тиімділігін зерттеп, Қазақстан нарығындағы исламдық әлеуметтік қаржы инструменттерді дамыту бойынша маңызды ұсыныстар </w:t>
      </w:r>
      <w:r w:rsidR="00007A4A" w:rsidRPr="0073355E">
        <w:rPr>
          <w:rFonts w:asciiTheme="majorBidi" w:hAnsiTheme="majorBidi" w:cstheme="majorBidi"/>
          <w:sz w:val="28"/>
          <w:szCs w:val="28"/>
          <w:lang w:val="kk-KZ"/>
        </w:rPr>
        <w:t>берген</w:t>
      </w:r>
      <w:r w:rsidRPr="0073355E">
        <w:rPr>
          <w:rFonts w:asciiTheme="majorBidi" w:hAnsiTheme="majorBidi" w:cstheme="majorBidi"/>
          <w:sz w:val="28"/>
          <w:szCs w:val="28"/>
          <w:lang w:val="kk-KZ"/>
        </w:rPr>
        <w:t>.  С.Каирденов [</w:t>
      </w:r>
      <w:r w:rsidR="00EC233C" w:rsidRPr="0073355E">
        <w:rPr>
          <w:rFonts w:asciiTheme="majorBidi" w:hAnsiTheme="majorBidi" w:cstheme="majorBidi"/>
          <w:sz w:val="28"/>
          <w:szCs w:val="28"/>
          <w:lang w:val="kk-KZ"/>
        </w:rPr>
        <w:t>44]</w:t>
      </w:r>
      <w:r w:rsidRPr="0073355E">
        <w:rPr>
          <w:rFonts w:asciiTheme="majorBidi" w:hAnsiTheme="majorBidi" w:cstheme="majorBidi"/>
          <w:sz w:val="28"/>
          <w:szCs w:val="28"/>
          <w:lang w:val="kk-KZ"/>
        </w:rPr>
        <w:t xml:space="preserve"> өзінің кандидаттық диссертациясының тақырыбын Қазақстандағы ислам банкингінің даму қарқынымен байланыстырған. Алайда диссертацияда жалпы ислам банкингінің тарихы мен ерекшеліктеріне  көбірек тоқталып, Қазақстандағы ислам банктерінің жағдайы үстірт </w:t>
      </w:r>
      <w:r w:rsidR="00007A4A" w:rsidRPr="0073355E">
        <w:rPr>
          <w:rFonts w:asciiTheme="majorBidi" w:hAnsiTheme="majorBidi" w:cstheme="majorBidi"/>
          <w:sz w:val="28"/>
          <w:szCs w:val="28"/>
          <w:lang w:val="kk-KZ"/>
        </w:rPr>
        <w:t xml:space="preserve">деңгейде </w:t>
      </w:r>
      <w:r w:rsidRPr="0073355E">
        <w:rPr>
          <w:rFonts w:asciiTheme="majorBidi" w:hAnsiTheme="majorBidi" w:cstheme="majorBidi"/>
          <w:sz w:val="28"/>
          <w:szCs w:val="28"/>
          <w:lang w:val="kk-KZ"/>
        </w:rPr>
        <w:t xml:space="preserve">ғана қарастырылған. Қазақстанға қатысты көбінесе Ислам даму банкінің елде жасаған қаржы операцияларын келтірумен шектелген.  </w:t>
      </w:r>
    </w:p>
    <w:p w14:paraId="5B59E5C0" w14:textId="396BBEF4" w:rsidR="004C2D22" w:rsidRPr="0073355E" w:rsidRDefault="004C2D22" w:rsidP="00743436">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Аталған еңбектерден бөлек отандық ғылыми журналдарда жарияланған бірқатар мақалалар бар. Олардың бір бөлігі Қазақстандағы исламдық қаржыға жалпы сипаттама беріп сала бойынша қолға алынған бастамалардың тарихын келтірсе, енді бір бөлігі исламдық қаржы жүйесінің </w:t>
      </w:r>
      <w:r w:rsidR="004663CB" w:rsidRPr="0073355E">
        <w:rPr>
          <w:rFonts w:asciiTheme="majorBidi" w:hAnsiTheme="majorBidi" w:cstheme="majorBidi"/>
          <w:sz w:val="28"/>
          <w:szCs w:val="28"/>
          <w:lang w:val="kk-KZ"/>
        </w:rPr>
        <w:t>пайыздық</w:t>
      </w:r>
      <w:r w:rsidRPr="0073355E">
        <w:rPr>
          <w:rFonts w:asciiTheme="majorBidi" w:hAnsiTheme="majorBidi" w:cstheme="majorBidi"/>
          <w:sz w:val="28"/>
          <w:szCs w:val="28"/>
          <w:lang w:val="kk-KZ"/>
        </w:rPr>
        <w:t xml:space="preserve"> жүйеден ерекшеліктерін ашы</w:t>
      </w:r>
      <w:r w:rsidR="00007A4A" w:rsidRPr="0073355E">
        <w:rPr>
          <w:rFonts w:asciiTheme="majorBidi" w:hAnsiTheme="majorBidi" w:cstheme="majorBidi"/>
          <w:sz w:val="28"/>
          <w:szCs w:val="28"/>
          <w:lang w:val="kk-KZ"/>
        </w:rPr>
        <w:t>п көрсетуге</w:t>
      </w:r>
      <w:r w:rsidRPr="0073355E">
        <w:rPr>
          <w:rFonts w:asciiTheme="majorBidi" w:hAnsiTheme="majorBidi" w:cstheme="majorBidi"/>
          <w:sz w:val="28"/>
          <w:szCs w:val="28"/>
          <w:lang w:val="kk-KZ"/>
        </w:rPr>
        <w:t xml:space="preserve"> бағытталған.  </w:t>
      </w:r>
    </w:p>
    <w:p w14:paraId="22CFDB4E" w14:textId="017F4E00" w:rsidR="004C2D22" w:rsidRPr="0073355E" w:rsidRDefault="004C2D22" w:rsidP="00743436">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Тақырыпқа қатысты жүргізілген әдебиеттік шолу Қазақстандағы исламдық қаржы саласының даму қарқынына қатысты арнайы эмпирикалық зерттеу</w:t>
      </w:r>
      <w:r w:rsidR="005C1584">
        <w:rPr>
          <w:rFonts w:asciiTheme="majorBidi" w:hAnsiTheme="majorBidi" w:cstheme="majorBidi"/>
          <w:sz w:val="28"/>
          <w:szCs w:val="28"/>
          <w:lang w:val="kk-KZ"/>
        </w:rPr>
        <w:t xml:space="preserve"> жұмыстарының жетіспейтіндігін</w:t>
      </w:r>
      <w:r w:rsidRPr="0073355E">
        <w:rPr>
          <w:rFonts w:asciiTheme="majorBidi" w:hAnsiTheme="majorBidi" w:cstheme="majorBidi"/>
          <w:sz w:val="28"/>
          <w:szCs w:val="28"/>
          <w:lang w:val="kk-KZ"/>
        </w:rPr>
        <w:t xml:space="preserve"> айқындады. Әсіресе жергілікті нарықтағы қолданысқа ие исламдық қаржы өнімдер мен олардың шариғи негіздеріне қатысты арнайы ғылыми зерттеу жүргізілмегені анықталды.  Сонымен қатар бұрын жүргізілген ғылыми жұмыстарды саралау нәтижесінде Қазақстандағы исламдық </w:t>
      </w:r>
      <w:r w:rsidR="004D75D2" w:rsidRPr="0073355E">
        <w:rPr>
          <w:rFonts w:asciiTheme="majorBidi" w:hAnsiTheme="majorBidi" w:cstheme="majorBidi"/>
          <w:sz w:val="28"/>
          <w:szCs w:val="28"/>
          <w:lang w:val="kk-KZ"/>
        </w:rPr>
        <w:t>қаржы институттарының</w:t>
      </w:r>
      <w:r w:rsidRPr="0073355E">
        <w:rPr>
          <w:rFonts w:asciiTheme="majorBidi" w:hAnsiTheme="majorBidi" w:cstheme="majorBidi"/>
          <w:sz w:val="28"/>
          <w:szCs w:val="28"/>
          <w:lang w:val="kk-KZ"/>
        </w:rPr>
        <w:t xml:space="preserve"> шариғатқа сәйкестігін қадағалаушы шариғи кеңестердің қызметі мен жалпы шариғи қадағалау жүйесі (shariah governance) зерттелмегендігі белгілі болды. Бұл диссертациялық жұмыс осы аталған алаңдардағы бос кеңістікті толтыру арқылы ғылымға үлес қосуға бағытталады.   </w:t>
      </w:r>
    </w:p>
    <w:p w14:paraId="44FCF4CC" w14:textId="3C735D52" w:rsidR="004C2D22" w:rsidRPr="0073355E" w:rsidRDefault="004C2D22" w:rsidP="00743436">
      <w:pPr>
        <w:ind w:firstLine="709"/>
        <w:jc w:val="both"/>
        <w:rPr>
          <w:sz w:val="28"/>
          <w:szCs w:val="28"/>
          <w:lang w:val="kk-KZ"/>
        </w:rPr>
      </w:pPr>
      <w:r w:rsidRPr="0073355E">
        <w:rPr>
          <w:b/>
          <w:bCs/>
          <w:sz w:val="28"/>
          <w:szCs w:val="28"/>
          <w:lang w:val="kk-KZ"/>
        </w:rPr>
        <w:t>Зерттеу нысаны</w:t>
      </w:r>
      <w:r w:rsidR="00A97F7C" w:rsidRPr="0073355E">
        <w:rPr>
          <w:b/>
          <w:bCs/>
          <w:sz w:val="28"/>
          <w:szCs w:val="28"/>
          <w:lang w:val="kk-KZ"/>
        </w:rPr>
        <w:t xml:space="preserve">: </w:t>
      </w:r>
      <w:r w:rsidRPr="0073355E">
        <w:rPr>
          <w:sz w:val="28"/>
          <w:szCs w:val="28"/>
          <w:lang w:val="kk-KZ"/>
        </w:rPr>
        <w:t>Қазақстан Республикасындағы исламдық қаржы институттар</w:t>
      </w:r>
      <w:r w:rsidR="00007A4A" w:rsidRPr="0073355E">
        <w:rPr>
          <w:sz w:val="28"/>
          <w:szCs w:val="28"/>
          <w:lang w:val="kk-KZ"/>
        </w:rPr>
        <w:t>ы</w:t>
      </w:r>
      <w:r w:rsidRPr="0073355E">
        <w:rPr>
          <w:sz w:val="28"/>
          <w:szCs w:val="28"/>
          <w:lang w:val="kk-KZ"/>
        </w:rPr>
        <w:t xml:space="preserve"> </w:t>
      </w:r>
    </w:p>
    <w:p w14:paraId="6322A8BD" w14:textId="34A63FF0" w:rsidR="004C2D22" w:rsidRPr="0073355E" w:rsidRDefault="004C2D22" w:rsidP="00743436">
      <w:pPr>
        <w:ind w:firstLine="709"/>
        <w:jc w:val="both"/>
        <w:rPr>
          <w:sz w:val="28"/>
          <w:szCs w:val="28"/>
          <w:lang w:val="kk-KZ"/>
        </w:rPr>
      </w:pPr>
      <w:r w:rsidRPr="0073355E">
        <w:rPr>
          <w:b/>
          <w:bCs/>
          <w:sz w:val="28"/>
          <w:szCs w:val="28"/>
          <w:lang w:val="kk-KZ"/>
        </w:rPr>
        <w:t>Диссертациялық зерттеудің пәні</w:t>
      </w:r>
      <w:r w:rsidR="00A97F7C" w:rsidRPr="0073355E">
        <w:rPr>
          <w:b/>
          <w:bCs/>
          <w:sz w:val="28"/>
          <w:szCs w:val="28"/>
          <w:lang w:val="kk-KZ"/>
        </w:rPr>
        <w:t xml:space="preserve">: </w:t>
      </w:r>
      <w:r w:rsidRPr="0073355E">
        <w:rPr>
          <w:sz w:val="28"/>
          <w:szCs w:val="28"/>
          <w:lang w:val="kk-KZ"/>
        </w:rPr>
        <w:t>Қазақстан Республикасындағы исламдық қаржы институттар қызмет</w:t>
      </w:r>
      <w:r w:rsidR="004C36B3" w:rsidRPr="0073355E">
        <w:rPr>
          <w:sz w:val="28"/>
          <w:szCs w:val="28"/>
          <w:lang w:val="kk-KZ"/>
        </w:rPr>
        <w:t xml:space="preserve">тері мен  олардың </w:t>
      </w:r>
      <w:r w:rsidRPr="0073355E">
        <w:rPr>
          <w:sz w:val="28"/>
          <w:szCs w:val="28"/>
          <w:lang w:val="kk-KZ"/>
        </w:rPr>
        <w:t>шариғатқа сәйкестігі</w:t>
      </w:r>
    </w:p>
    <w:p w14:paraId="5EA36D14" w14:textId="68EFB48D" w:rsidR="004C2D22" w:rsidRPr="0073355E" w:rsidRDefault="004C2D22" w:rsidP="00743436">
      <w:pPr>
        <w:ind w:firstLine="709"/>
        <w:jc w:val="both"/>
        <w:rPr>
          <w:rFonts w:asciiTheme="majorBidi" w:hAnsiTheme="majorBidi" w:cstheme="majorBidi"/>
          <w:sz w:val="28"/>
          <w:szCs w:val="28"/>
          <w:shd w:val="clear" w:color="auto" w:fill="FFFFFF"/>
          <w:lang w:val="kk-KZ"/>
        </w:rPr>
      </w:pPr>
      <w:r w:rsidRPr="0073355E">
        <w:rPr>
          <w:b/>
          <w:bCs/>
          <w:sz w:val="28"/>
          <w:szCs w:val="28"/>
          <w:lang w:val="kk-KZ"/>
        </w:rPr>
        <w:t xml:space="preserve">Зерттеудің мақсаты: </w:t>
      </w:r>
      <w:r w:rsidRPr="0073355E">
        <w:rPr>
          <w:rFonts w:asciiTheme="majorBidi" w:hAnsiTheme="majorBidi" w:cstheme="majorBidi"/>
          <w:sz w:val="28"/>
          <w:szCs w:val="28"/>
          <w:shd w:val="clear" w:color="auto" w:fill="FFFFFF"/>
          <w:lang w:val="kk-KZ"/>
        </w:rPr>
        <w:t xml:space="preserve">Қазақстан Республикасындағы исламдық қаржы институттарының даму қарқынын ғылыми </w:t>
      </w:r>
      <w:r w:rsidR="00007A4A" w:rsidRPr="0073355E">
        <w:rPr>
          <w:rFonts w:asciiTheme="majorBidi" w:hAnsiTheme="majorBidi" w:cstheme="majorBidi"/>
          <w:sz w:val="28"/>
          <w:szCs w:val="28"/>
          <w:shd w:val="clear" w:color="auto" w:fill="FFFFFF"/>
          <w:lang w:val="kk-KZ"/>
        </w:rPr>
        <w:t xml:space="preserve">тұрғыда зерттеу </w:t>
      </w:r>
      <w:r w:rsidRPr="0073355E">
        <w:rPr>
          <w:rFonts w:asciiTheme="majorBidi" w:hAnsiTheme="majorBidi" w:cstheme="majorBidi"/>
          <w:sz w:val="28"/>
          <w:szCs w:val="28"/>
          <w:shd w:val="clear" w:color="auto" w:fill="FFFFFF"/>
          <w:lang w:val="kk-KZ"/>
        </w:rPr>
        <w:t>және қызметтерін</w:t>
      </w:r>
      <w:r w:rsidR="0096203E" w:rsidRPr="0073355E">
        <w:rPr>
          <w:rFonts w:asciiTheme="majorBidi" w:hAnsiTheme="majorBidi" w:cstheme="majorBidi"/>
          <w:sz w:val="28"/>
          <w:szCs w:val="28"/>
          <w:shd w:val="clear" w:color="auto" w:fill="FFFFFF"/>
          <w:lang w:val="kk-KZ"/>
        </w:rPr>
        <w:t>ің</w:t>
      </w:r>
      <w:r w:rsidRPr="0073355E">
        <w:rPr>
          <w:rFonts w:asciiTheme="majorBidi" w:hAnsiTheme="majorBidi" w:cstheme="majorBidi"/>
          <w:sz w:val="28"/>
          <w:szCs w:val="28"/>
          <w:shd w:val="clear" w:color="auto" w:fill="FFFFFF"/>
          <w:lang w:val="kk-KZ"/>
        </w:rPr>
        <w:t xml:space="preserve"> шариғ</w:t>
      </w:r>
      <w:r w:rsidR="0096203E" w:rsidRPr="0073355E">
        <w:rPr>
          <w:rFonts w:asciiTheme="majorBidi" w:hAnsiTheme="majorBidi" w:cstheme="majorBidi"/>
          <w:sz w:val="28"/>
          <w:szCs w:val="28"/>
          <w:shd w:val="clear" w:color="auto" w:fill="FFFFFF"/>
          <w:lang w:val="kk-KZ"/>
        </w:rPr>
        <w:t>атқа сәйкестігін</w:t>
      </w:r>
      <w:r w:rsidRPr="0073355E">
        <w:rPr>
          <w:rFonts w:asciiTheme="majorBidi" w:hAnsiTheme="majorBidi" w:cstheme="majorBidi"/>
          <w:sz w:val="28"/>
          <w:szCs w:val="28"/>
          <w:shd w:val="clear" w:color="auto" w:fill="FFFFFF"/>
          <w:lang w:val="kk-KZ"/>
        </w:rPr>
        <w:t xml:space="preserve"> талдау. </w:t>
      </w:r>
    </w:p>
    <w:p w14:paraId="3E9C7ACC" w14:textId="77777777" w:rsidR="004C2D22" w:rsidRPr="0073355E" w:rsidRDefault="004C2D22" w:rsidP="00743436">
      <w:pPr>
        <w:pStyle w:val="aa"/>
        <w:spacing w:before="0" w:beforeAutospacing="0" w:after="0" w:afterAutospacing="0"/>
        <w:ind w:firstLine="709"/>
        <w:jc w:val="both"/>
        <w:rPr>
          <w:b/>
          <w:bCs/>
          <w:sz w:val="28"/>
          <w:szCs w:val="28"/>
          <w:lang w:val="kk-KZ"/>
        </w:rPr>
      </w:pPr>
      <w:r w:rsidRPr="0073355E">
        <w:rPr>
          <w:b/>
          <w:bCs/>
          <w:sz w:val="28"/>
          <w:szCs w:val="28"/>
          <w:lang w:val="kk-KZ"/>
        </w:rPr>
        <w:t xml:space="preserve">Зерттеу міндеттері: </w:t>
      </w:r>
    </w:p>
    <w:p w14:paraId="1FF50E64" w14:textId="02C35A50" w:rsidR="004C2D22" w:rsidRPr="0073355E" w:rsidRDefault="004C2D22" w:rsidP="00A97F7C">
      <w:pPr>
        <w:pStyle w:val="aa"/>
        <w:numPr>
          <w:ilvl w:val="0"/>
          <w:numId w:val="12"/>
        </w:numPr>
        <w:tabs>
          <w:tab w:val="left" w:pos="1134"/>
        </w:tabs>
        <w:spacing w:before="0" w:beforeAutospacing="0" w:after="0" w:afterAutospacing="0"/>
        <w:ind w:left="0" w:firstLine="709"/>
        <w:jc w:val="both"/>
        <w:rPr>
          <w:sz w:val="28"/>
          <w:szCs w:val="28"/>
          <w:lang w:val="kk-KZ"/>
        </w:rPr>
      </w:pPr>
      <w:r w:rsidRPr="0073355E">
        <w:rPr>
          <w:rFonts w:asciiTheme="majorBidi" w:hAnsiTheme="majorBidi" w:cstheme="majorBidi"/>
          <w:sz w:val="28"/>
          <w:szCs w:val="28"/>
          <w:shd w:val="clear" w:color="auto" w:fill="FFFFFF"/>
          <w:lang w:val="kk-KZ"/>
        </w:rPr>
        <w:t xml:space="preserve">Исламдық қаржы жүйесінің қалыптасу тарихын саралау және исламдық қаржы өнімдеріне </w:t>
      </w:r>
      <w:r w:rsidRPr="0073355E">
        <w:rPr>
          <w:sz w:val="28"/>
          <w:szCs w:val="28"/>
          <w:lang w:val="kk-KZ"/>
        </w:rPr>
        <w:t xml:space="preserve">қатысты сала ғалымдарының тұжырымдары мен әдістемелеріне салыстырмалы талдау жүргізу. </w:t>
      </w:r>
      <w:r w:rsidR="008226E5" w:rsidRPr="0073355E">
        <w:rPr>
          <w:sz w:val="28"/>
          <w:szCs w:val="28"/>
          <w:lang w:val="kk-KZ"/>
        </w:rPr>
        <w:t>Әсіресе үлестік қатысу және борыштық қаржы өнімдерінің ерекшеліктері</w:t>
      </w:r>
      <w:r w:rsidR="006826E9" w:rsidRPr="0073355E">
        <w:rPr>
          <w:sz w:val="28"/>
          <w:szCs w:val="28"/>
          <w:lang w:val="kk-KZ"/>
        </w:rPr>
        <w:t xml:space="preserve"> мен нарықтағы қолданыстарына</w:t>
      </w:r>
      <w:r w:rsidR="008226E5" w:rsidRPr="0073355E">
        <w:rPr>
          <w:sz w:val="28"/>
          <w:szCs w:val="28"/>
          <w:lang w:val="kk-KZ"/>
        </w:rPr>
        <w:t xml:space="preserve"> қатысты </w:t>
      </w:r>
      <w:r w:rsidR="006826E9" w:rsidRPr="0073355E">
        <w:rPr>
          <w:sz w:val="28"/>
          <w:szCs w:val="28"/>
          <w:lang w:val="kk-KZ"/>
        </w:rPr>
        <w:t>теориялық пікірталастарды</w:t>
      </w:r>
      <w:r w:rsidR="008226E5" w:rsidRPr="0073355E">
        <w:rPr>
          <w:sz w:val="28"/>
          <w:szCs w:val="28"/>
          <w:lang w:val="kk-KZ"/>
        </w:rPr>
        <w:t xml:space="preserve"> салыстырмалы талдау. </w:t>
      </w:r>
    </w:p>
    <w:p w14:paraId="773E2ECC" w14:textId="7274BF4B" w:rsidR="004C2D22" w:rsidRPr="0073355E" w:rsidRDefault="004C2D22" w:rsidP="00A97F7C">
      <w:pPr>
        <w:pStyle w:val="a9"/>
        <w:numPr>
          <w:ilvl w:val="0"/>
          <w:numId w:val="12"/>
        </w:numPr>
        <w:tabs>
          <w:tab w:val="left" w:pos="1134"/>
        </w:tabs>
        <w:ind w:left="0" w:firstLine="709"/>
        <w:jc w:val="both"/>
        <w:rPr>
          <w:rFonts w:asciiTheme="majorBidi" w:hAnsiTheme="majorBidi" w:cstheme="majorBidi"/>
          <w:sz w:val="28"/>
          <w:szCs w:val="28"/>
          <w:shd w:val="clear" w:color="auto" w:fill="FFFFFF"/>
          <w:lang w:val="kk-KZ"/>
        </w:rPr>
      </w:pPr>
      <w:r w:rsidRPr="0073355E">
        <w:rPr>
          <w:rFonts w:asciiTheme="majorBidi" w:hAnsiTheme="majorBidi" w:cstheme="majorBidi"/>
          <w:sz w:val="28"/>
          <w:szCs w:val="28"/>
          <w:shd w:val="clear" w:color="auto" w:fill="FFFFFF"/>
          <w:lang w:val="kk-KZ"/>
        </w:rPr>
        <w:t>Әлемдегі исламдық қаржы индустриясындағы жетекші</w:t>
      </w:r>
      <w:r w:rsidR="00A97F7C" w:rsidRPr="0073355E">
        <w:rPr>
          <w:rFonts w:asciiTheme="majorBidi" w:hAnsiTheme="majorBidi" w:cstheme="majorBidi"/>
          <w:sz w:val="28"/>
          <w:szCs w:val="28"/>
          <w:shd w:val="clear" w:color="auto" w:fill="FFFFFF"/>
          <w:lang w:val="kk-KZ"/>
        </w:rPr>
        <w:t xml:space="preserve"> </w:t>
      </w:r>
      <w:r w:rsidRPr="0073355E">
        <w:rPr>
          <w:rFonts w:asciiTheme="majorBidi" w:hAnsiTheme="majorBidi" w:cstheme="majorBidi"/>
          <w:sz w:val="28"/>
          <w:szCs w:val="28"/>
          <w:shd w:val="clear" w:color="auto" w:fill="FFFFFF"/>
          <w:lang w:val="kk-KZ"/>
        </w:rPr>
        <w:t xml:space="preserve">мемлекеттердің тәжірибелеріне </w:t>
      </w:r>
      <w:r w:rsidR="00007A4A" w:rsidRPr="0073355E">
        <w:rPr>
          <w:sz w:val="28"/>
          <w:szCs w:val="28"/>
          <w:lang w:val="kk-KZ"/>
        </w:rPr>
        <w:t>компаративистикалық</w:t>
      </w:r>
      <w:r w:rsidR="00007A4A" w:rsidRPr="0073355E" w:rsidDel="00007A4A">
        <w:rPr>
          <w:rFonts w:asciiTheme="majorBidi" w:hAnsiTheme="majorBidi" w:cstheme="majorBidi"/>
          <w:sz w:val="28"/>
          <w:szCs w:val="28"/>
          <w:shd w:val="clear" w:color="auto" w:fill="FFFFFF"/>
          <w:lang w:val="kk-KZ"/>
        </w:rPr>
        <w:t xml:space="preserve"> </w:t>
      </w:r>
      <w:r w:rsidRPr="0073355E">
        <w:rPr>
          <w:rFonts w:asciiTheme="majorBidi" w:hAnsiTheme="majorBidi" w:cstheme="majorBidi"/>
          <w:sz w:val="28"/>
          <w:szCs w:val="28"/>
          <w:shd w:val="clear" w:color="auto" w:fill="FFFFFF"/>
          <w:lang w:val="kk-KZ"/>
        </w:rPr>
        <w:t xml:space="preserve">талдау жүргізу. </w:t>
      </w:r>
    </w:p>
    <w:p w14:paraId="49334FE6" w14:textId="7C431657" w:rsidR="004C2D22" w:rsidRPr="0073355E" w:rsidRDefault="004C2D22" w:rsidP="00A97F7C">
      <w:pPr>
        <w:pStyle w:val="a9"/>
        <w:numPr>
          <w:ilvl w:val="0"/>
          <w:numId w:val="12"/>
        </w:numPr>
        <w:tabs>
          <w:tab w:val="left" w:pos="1134"/>
        </w:tabs>
        <w:ind w:left="0" w:firstLine="709"/>
        <w:jc w:val="both"/>
        <w:rPr>
          <w:rFonts w:cstheme="minorHAnsi"/>
          <w:sz w:val="28"/>
          <w:szCs w:val="28"/>
          <w:shd w:val="clear" w:color="auto" w:fill="FFFFFF"/>
          <w:lang w:val="kk-KZ"/>
        </w:rPr>
      </w:pPr>
      <w:r w:rsidRPr="0073355E">
        <w:rPr>
          <w:rFonts w:cstheme="minorHAnsi"/>
          <w:sz w:val="28"/>
          <w:szCs w:val="28"/>
          <w:shd w:val="clear" w:color="auto" w:fill="FFFFFF"/>
          <w:lang w:val="kk-KZ"/>
        </w:rPr>
        <w:t>Қазақстан Республикасындағы исламдық қаржы саласының дамуын тежеуші факторларды анықтау</w:t>
      </w:r>
      <w:r w:rsidR="00D375A2" w:rsidRPr="0073355E">
        <w:rPr>
          <w:rFonts w:cstheme="minorHAnsi"/>
          <w:sz w:val="28"/>
          <w:szCs w:val="28"/>
          <w:shd w:val="clear" w:color="auto" w:fill="FFFFFF"/>
          <w:lang w:val="kk-KZ"/>
        </w:rPr>
        <w:t>.</w:t>
      </w:r>
      <w:r w:rsidR="00007A4A" w:rsidRPr="0073355E">
        <w:rPr>
          <w:rFonts w:cstheme="minorHAnsi"/>
          <w:sz w:val="28"/>
          <w:szCs w:val="28"/>
          <w:shd w:val="clear" w:color="auto" w:fill="FFFFFF"/>
          <w:lang w:val="kk-KZ"/>
        </w:rPr>
        <w:t xml:space="preserve"> </w:t>
      </w:r>
    </w:p>
    <w:p w14:paraId="4CFCC7B7" w14:textId="5CF254EA" w:rsidR="004C2D22" w:rsidRPr="0073355E" w:rsidRDefault="004C2D22" w:rsidP="00A97F7C">
      <w:pPr>
        <w:pStyle w:val="a9"/>
        <w:numPr>
          <w:ilvl w:val="0"/>
          <w:numId w:val="12"/>
        </w:numPr>
        <w:tabs>
          <w:tab w:val="left" w:pos="1134"/>
        </w:tabs>
        <w:ind w:left="0" w:firstLine="709"/>
        <w:jc w:val="both"/>
        <w:rPr>
          <w:sz w:val="28"/>
          <w:szCs w:val="28"/>
          <w:lang w:val="kk-KZ"/>
        </w:rPr>
      </w:pPr>
      <w:r w:rsidRPr="0073355E">
        <w:rPr>
          <w:sz w:val="28"/>
          <w:szCs w:val="28"/>
          <w:lang w:val="kk-KZ"/>
        </w:rPr>
        <w:t>2017-2021 кезеңі</w:t>
      </w:r>
      <w:r w:rsidR="006826E9" w:rsidRPr="0073355E">
        <w:rPr>
          <w:sz w:val="28"/>
          <w:szCs w:val="28"/>
          <w:lang w:val="kk-KZ"/>
        </w:rPr>
        <w:t xml:space="preserve"> аралығында</w:t>
      </w:r>
      <w:r w:rsidRPr="0073355E">
        <w:rPr>
          <w:sz w:val="28"/>
          <w:szCs w:val="28"/>
          <w:lang w:val="kk-KZ"/>
        </w:rPr>
        <w:t xml:space="preserve"> Қазақстандағы исламдық қаржы </w:t>
      </w:r>
      <w:r w:rsidR="007B563A" w:rsidRPr="0073355E">
        <w:rPr>
          <w:sz w:val="28"/>
          <w:szCs w:val="28"/>
          <w:lang w:val="kk-KZ"/>
        </w:rPr>
        <w:t>и</w:t>
      </w:r>
      <w:r w:rsidRPr="0073355E">
        <w:rPr>
          <w:sz w:val="28"/>
          <w:szCs w:val="28"/>
          <w:lang w:val="kk-KZ"/>
        </w:rPr>
        <w:t>нституттарын</w:t>
      </w:r>
      <w:r w:rsidR="00767A90" w:rsidRPr="0073355E">
        <w:rPr>
          <w:sz w:val="28"/>
          <w:szCs w:val="28"/>
          <w:lang w:val="kk-KZ"/>
        </w:rPr>
        <w:t>ың активтік операциялар жағында</w:t>
      </w:r>
      <w:r w:rsidRPr="0073355E">
        <w:rPr>
          <w:sz w:val="28"/>
          <w:szCs w:val="28"/>
          <w:lang w:val="kk-KZ"/>
        </w:rPr>
        <w:t xml:space="preserve"> </w:t>
      </w:r>
      <w:r w:rsidR="007B563A" w:rsidRPr="0073355E">
        <w:rPr>
          <w:sz w:val="28"/>
          <w:szCs w:val="28"/>
          <w:lang w:val="kk-KZ"/>
        </w:rPr>
        <w:t>қолданатын</w:t>
      </w:r>
      <w:r w:rsidRPr="0073355E">
        <w:rPr>
          <w:sz w:val="28"/>
          <w:szCs w:val="28"/>
          <w:lang w:val="kk-KZ"/>
        </w:rPr>
        <w:t xml:space="preserve"> қаржы өнімдер</w:t>
      </w:r>
      <w:r w:rsidR="00A26684" w:rsidRPr="0073355E">
        <w:rPr>
          <w:sz w:val="28"/>
          <w:szCs w:val="28"/>
          <w:lang w:val="kk-KZ"/>
        </w:rPr>
        <w:t>ін</w:t>
      </w:r>
      <w:r w:rsidR="006826E9" w:rsidRPr="0073355E">
        <w:rPr>
          <w:sz w:val="28"/>
          <w:szCs w:val="28"/>
          <w:lang w:val="kk-KZ"/>
        </w:rPr>
        <w:t>ің</w:t>
      </w:r>
      <w:r w:rsidRPr="0073355E">
        <w:rPr>
          <w:sz w:val="28"/>
          <w:szCs w:val="28"/>
          <w:lang w:val="kk-KZ"/>
        </w:rPr>
        <w:t xml:space="preserve"> құрылымы мен нарықтағы үлесін зерттеу.</w:t>
      </w:r>
      <w:r w:rsidR="00CD3D88" w:rsidRPr="0073355E">
        <w:rPr>
          <w:sz w:val="28"/>
          <w:szCs w:val="28"/>
          <w:lang w:val="kk-KZ"/>
        </w:rPr>
        <w:t xml:space="preserve"> </w:t>
      </w:r>
    </w:p>
    <w:p w14:paraId="0019CA97" w14:textId="5E1F1ACE" w:rsidR="004C2D22" w:rsidRPr="0073355E" w:rsidRDefault="004C2D22" w:rsidP="00A97F7C">
      <w:pPr>
        <w:pStyle w:val="a9"/>
        <w:numPr>
          <w:ilvl w:val="0"/>
          <w:numId w:val="12"/>
        </w:numPr>
        <w:tabs>
          <w:tab w:val="left" w:pos="1134"/>
        </w:tabs>
        <w:ind w:left="0" w:firstLine="709"/>
        <w:jc w:val="both"/>
        <w:rPr>
          <w:sz w:val="28"/>
          <w:szCs w:val="28"/>
          <w:lang w:val="kk-KZ"/>
        </w:rPr>
      </w:pPr>
      <w:r w:rsidRPr="0073355E">
        <w:rPr>
          <w:sz w:val="28"/>
          <w:szCs w:val="28"/>
          <w:lang w:val="kk-KZ"/>
        </w:rPr>
        <w:t>Қазақстан нарығындағы исламдық қаржы өнімдері</w:t>
      </w:r>
      <w:r w:rsidR="00063F83" w:rsidRPr="0073355E">
        <w:rPr>
          <w:sz w:val="28"/>
          <w:szCs w:val="28"/>
          <w:lang w:val="kk-KZ"/>
        </w:rPr>
        <w:t>нің санаулы</w:t>
      </w:r>
      <w:r w:rsidRPr="0073355E">
        <w:rPr>
          <w:sz w:val="28"/>
          <w:szCs w:val="28"/>
          <w:lang w:val="kk-KZ"/>
        </w:rPr>
        <w:t xml:space="preserve"> түрлермен шектелуінің себептерін зерттеу.</w:t>
      </w:r>
    </w:p>
    <w:p w14:paraId="6E0E1870" w14:textId="24289EE6" w:rsidR="00063F83" w:rsidRPr="0073355E" w:rsidRDefault="004C2D22" w:rsidP="00A97F7C">
      <w:pPr>
        <w:pStyle w:val="a9"/>
        <w:numPr>
          <w:ilvl w:val="0"/>
          <w:numId w:val="12"/>
        </w:numPr>
        <w:tabs>
          <w:tab w:val="left" w:pos="1134"/>
        </w:tabs>
        <w:ind w:left="0" w:firstLine="709"/>
        <w:jc w:val="both"/>
        <w:rPr>
          <w:rFonts w:cstheme="minorHAnsi"/>
          <w:sz w:val="28"/>
          <w:szCs w:val="28"/>
          <w:shd w:val="clear" w:color="auto" w:fill="FFFFFF"/>
          <w:lang w:val="kk-KZ"/>
        </w:rPr>
      </w:pPr>
      <w:r w:rsidRPr="0073355E">
        <w:rPr>
          <w:rFonts w:asciiTheme="majorBidi" w:hAnsiTheme="majorBidi" w:cstheme="majorBidi"/>
          <w:sz w:val="28"/>
          <w:szCs w:val="28"/>
          <w:shd w:val="clear" w:color="auto" w:fill="FFFFFF"/>
          <w:lang w:val="kk-KZ"/>
        </w:rPr>
        <w:t>Қазақстан нарығындағы исламдық қаржы өнімдері</w:t>
      </w:r>
      <w:r w:rsidR="00007A4A" w:rsidRPr="0073355E">
        <w:rPr>
          <w:rFonts w:asciiTheme="majorBidi" w:hAnsiTheme="majorBidi" w:cstheme="majorBidi"/>
          <w:sz w:val="28"/>
          <w:szCs w:val="28"/>
          <w:shd w:val="clear" w:color="auto" w:fill="FFFFFF"/>
          <w:lang w:val="kk-KZ"/>
        </w:rPr>
        <w:t>н</w:t>
      </w:r>
      <w:r w:rsidR="00063F83" w:rsidRPr="0073355E">
        <w:rPr>
          <w:rFonts w:asciiTheme="majorBidi" w:hAnsiTheme="majorBidi" w:cstheme="majorBidi"/>
          <w:sz w:val="28"/>
          <w:szCs w:val="28"/>
          <w:shd w:val="clear" w:color="auto" w:fill="FFFFFF"/>
          <w:lang w:val="kk-KZ"/>
        </w:rPr>
        <w:t>ің</w:t>
      </w:r>
      <w:r w:rsidRPr="0073355E">
        <w:rPr>
          <w:rFonts w:asciiTheme="majorBidi" w:hAnsiTheme="majorBidi" w:cstheme="majorBidi"/>
          <w:sz w:val="28"/>
          <w:szCs w:val="28"/>
          <w:shd w:val="clear" w:color="auto" w:fill="FFFFFF"/>
          <w:lang w:val="kk-KZ"/>
        </w:rPr>
        <w:t xml:space="preserve"> шариғ</w:t>
      </w:r>
      <w:r w:rsidR="00063F83" w:rsidRPr="0073355E">
        <w:rPr>
          <w:rFonts w:asciiTheme="majorBidi" w:hAnsiTheme="majorBidi" w:cstheme="majorBidi"/>
          <w:sz w:val="28"/>
          <w:szCs w:val="28"/>
          <w:shd w:val="clear" w:color="auto" w:fill="FFFFFF"/>
          <w:lang w:val="kk-KZ"/>
        </w:rPr>
        <w:t>атқа сәйкестігін сыни талдау.</w:t>
      </w:r>
      <w:r w:rsidR="00007A4A" w:rsidRPr="0073355E">
        <w:rPr>
          <w:rFonts w:asciiTheme="majorBidi" w:hAnsiTheme="majorBidi" w:cstheme="majorBidi"/>
          <w:sz w:val="28"/>
          <w:szCs w:val="28"/>
          <w:shd w:val="clear" w:color="auto" w:fill="FFFFFF"/>
          <w:lang w:val="kk-KZ"/>
        </w:rPr>
        <w:t xml:space="preserve"> </w:t>
      </w:r>
    </w:p>
    <w:p w14:paraId="624EED4B" w14:textId="58EBF5A4" w:rsidR="00063F83" w:rsidRPr="0073355E" w:rsidRDefault="004C2D22" w:rsidP="00A97F7C">
      <w:pPr>
        <w:pStyle w:val="a9"/>
        <w:numPr>
          <w:ilvl w:val="0"/>
          <w:numId w:val="12"/>
        </w:numPr>
        <w:tabs>
          <w:tab w:val="left" w:pos="1134"/>
        </w:tabs>
        <w:ind w:left="0" w:firstLine="709"/>
        <w:jc w:val="both"/>
        <w:rPr>
          <w:rFonts w:asciiTheme="majorBidi" w:hAnsiTheme="majorBidi" w:cstheme="majorBidi"/>
          <w:sz w:val="28"/>
          <w:szCs w:val="28"/>
          <w:shd w:val="clear" w:color="auto" w:fill="FFFFFF"/>
          <w:lang w:val="kk-KZ"/>
        </w:rPr>
      </w:pPr>
      <w:r w:rsidRPr="0073355E">
        <w:rPr>
          <w:rFonts w:asciiTheme="majorBidi" w:hAnsiTheme="majorBidi" w:cstheme="majorBidi"/>
          <w:sz w:val="28"/>
          <w:szCs w:val="28"/>
          <w:shd w:val="clear" w:color="auto" w:fill="FFFFFF"/>
          <w:lang w:val="kk-KZ"/>
        </w:rPr>
        <w:t>Қазақстандағы исламдық қаржы институттар</w:t>
      </w:r>
      <w:r w:rsidR="00007A4A" w:rsidRPr="0073355E">
        <w:rPr>
          <w:rFonts w:asciiTheme="majorBidi" w:hAnsiTheme="majorBidi" w:cstheme="majorBidi"/>
          <w:sz w:val="28"/>
          <w:szCs w:val="28"/>
          <w:shd w:val="clear" w:color="auto" w:fill="FFFFFF"/>
          <w:lang w:val="kk-KZ"/>
        </w:rPr>
        <w:t>ы</w:t>
      </w:r>
      <w:r w:rsidRPr="0073355E">
        <w:rPr>
          <w:rFonts w:asciiTheme="majorBidi" w:hAnsiTheme="majorBidi" w:cstheme="majorBidi"/>
          <w:sz w:val="28"/>
          <w:szCs w:val="28"/>
          <w:shd w:val="clear" w:color="auto" w:fill="FFFFFF"/>
          <w:lang w:val="kk-KZ"/>
        </w:rPr>
        <w:t xml:space="preserve"> қызмет</w:t>
      </w:r>
      <w:r w:rsidR="004D281B" w:rsidRPr="0073355E">
        <w:rPr>
          <w:rFonts w:asciiTheme="majorBidi" w:hAnsiTheme="majorBidi" w:cstheme="majorBidi"/>
          <w:sz w:val="28"/>
          <w:szCs w:val="28"/>
          <w:shd w:val="clear" w:color="auto" w:fill="FFFFFF"/>
          <w:lang w:val="kk-KZ"/>
        </w:rPr>
        <w:t xml:space="preserve">терінің шариғатқа сәйкестігін қадағалаушы шариғи кеңестердің </w:t>
      </w:r>
      <w:r w:rsidRPr="0073355E">
        <w:rPr>
          <w:rFonts w:asciiTheme="majorBidi" w:hAnsiTheme="majorBidi" w:cstheme="majorBidi"/>
          <w:sz w:val="28"/>
          <w:szCs w:val="28"/>
          <w:shd w:val="clear" w:color="auto" w:fill="FFFFFF"/>
          <w:lang w:val="kk-KZ"/>
        </w:rPr>
        <w:t>жұмысын бағалау</w:t>
      </w:r>
      <w:r w:rsidR="00D375A2" w:rsidRPr="0073355E">
        <w:rPr>
          <w:rFonts w:asciiTheme="majorBidi" w:hAnsiTheme="majorBidi" w:cstheme="majorBidi"/>
          <w:sz w:val="28"/>
          <w:szCs w:val="28"/>
          <w:shd w:val="clear" w:color="auto" w:fill="FFFFFF"/>
          <w:lang w:val="kk-KZ"/>
        </w:rPr>
        <w:t>.</w:t>
      </w:r>
    </w:p>
    <w:p w14:paraId="52B91DA4" w14:textId="77777777" w:rsidR="004C2D22" w:rsidRPr="0073355E" w:rsidRDefault="004C2D22" w:rsidP="00743436">
      <w:pPr>
        <w:ind w:firstLine="709"/>
        <w:jc w:val="both"/>
        <w:rPr>
          <w:b/>
          <w:bCs/>
          <w:sz w:val="28"/>
          <w:szCs w:val="28"/>
          <w:lang w:val="kk-KZ"/>
        </w:rPr>
      </w:pPr>
      <w:r w:rsidRPr="0073355E">
        <w:rPr>
          <w:b/>
          <w:bCs/>
          <w:sz w:val="28"/>
          <w:szCs w:val="28"/>
          <w:lang w:val="kk-KZ"/>
        </w:rPr>
        <w:t>Зерттеу әдістері</w:t>
      </w:r>
    </w:p>
    <w:p w14:paraId="22B2EEED" w14:textId="470A21F5" w:rsidR="004C2D22" w:rsidRPr="0073355E" w:rsidRDefault="004C2D22" w:rsidP="00743436">
      <w:pPr>
        <w:ind w:firstLine="709"/>
        <w:jc w:val="both"/>
        <w:rPr>
          <w:sz w:val="28"/>
          <w:szCs w:val="28"/>
          <w:lang w:val="kk-KZ"/>
        </w:rPr>
      </w:pPr>
      <w:r w:rsidRPr="0073355E">
        <w:rPr>
          <w:sz w:val="28"/>
          <w:szCs w:val="28"/>
          <w:lang w:val="kk-KZ"/>
        </w:rPr>
        <w:t xml:space="preserve">Зерттеу әдістері алдыға қойылған мақсаттар </w:t>
      </w:r>
      <w:r w:rsidR="00007A4A" w:rsidRPr="0073355E">
        <w:rPr>
          <w:sz w:val="28"/>
          <w:szCs w:val="28"/>
          <w:lang w:val="kk-KZ"/>
        </w:rPr>
        <w:t xml:space="preserve">және </w:t>
      </w:r>
      <w:r w:rsidRPr="0073355E">
        <w:rPr>
          <w:sz w:val="28"/>
          <w:szCs w:val="28"/>
          <w:lang w:val="kk-KZ"/>
        </w:rPr>
        <w:t>міндеттермен, зерттелетін материалдардың ерекшеліктерімен белгіленеді. Диссертация тақырыбы исламтану және қаржы саласына қатысты болғандықтан зерттеу пәнаралық аралас әдіс қолдану негізінде жүзеге асты.</w:t>
      </w:r>
      <w:r w:rsidR="001F68EC" w:rsidRPr="0073355E">
        <w:rPr>
          <w:sz w:val="28"/>
          <w:szCs w:val="28"/>
          <w:lang w:val="kk-KZ"/>
        </w:rPr>
        <w:t xml:space="preserve"> Диссертациялық жұмыста </w:t>
      </w:r>
      <w:r w:rsidR="001F68EC" w:rsidRPr="0073355E">
        <w:rPr>
          <w:rFonts w:asciiTheme="majorBidi" w:hAnsiTheme="majorBidi" w:cstheme="majorBidi"/>
          <w:sz w:val="28"/>
          <w:szCs w:val="28"/>
          <w:lang w:val="kk-KZ"/>
        </w:rPr>
        <w:t xml:space="preserve">әдіс ретінде логика, тұтастық пен жүйелілік принциптері мен әлеуметтанулық зерттеу әдістері басшылыққа алынды. </w:t>
      </w:r>
      <w:r w:rsidRPr="0073355E">
        <w:rPr>
          <w:sz w:val="28"/>
          <w:szCs w:val="28"/>
          <w:lang w:val="kk-KZ"/>
        </w:rPr>
        <w:t xml:space="preserve"> Зерттеу</w:t>
      </w:r>
      <w:r w:rsidR="001F68EC" w:rsidRPr="0073355E">
        <w:rPr>
          <w:sz w:val="28"/>
          <w:szCs w:val="28"/>
          <w:lang w:val="kk-KZ"/>
        </w:rPr>
        <w:t>де</w:t>
      </w:r>
      <w:r w:rsidRPr="0073355E">
        <w:rPr>
          <w:sz w:val="28"/>
          <w:szCs w:val="28"/>
          <w:lang w:val="kk-KZ"/>
        </w:rPr>
        <w:t xml:space="preserve"> теориялық және эмпирикалық әдістер</w:t>
      </w:r>
      <w:r w:rsidR="001F68EC" w:rsidRPr="0073355E">
        <w:rPr>
          <w:sz w:val="28"/>
          <w:szCs w:val="28"/>
          <w:lang w:val="kk-KZ"/>
        </w:rPr>
        <w:t xml:space="preserve"> бірдей қолданылды</w:t>
      </w:r>
      <w:r w:rsidRPr="0073355E">
        <w:rPr>
          <w:sz w:val="28"/>
          <w:szCs w:val="28"/>
          <w:lang w:val="kk-KZ"/>
        </w:rPr>
        <w:t xml:space="preserve">. Сапалық зерттеу әдістерінің ішінен тереңдетілген </w:t>
      </w:r>
      <w:r w:rsidR="00D56C3F" w:rsidRPr="0073355E">
        <w:rPr>
          <w:sz w:val="28"/>
          <w:szCs w:val="28"/>
          <w:lang w:val="kk-KZ"/>
        </w:rPr>
        <w:t>интервью</w:t>
      </w:r>
      <w:r w:rsidR="0097175C" w:rsidRPr="0073355E">
        <w:rPr>
          <w:sz w:val="28"/>
          <w:szCs w:val="28"/>
          <w:lang w:val="kk-KZ"/>
        </w:rPr>
        <w:t xml:space="preserve"> </w:t>
      </w:r>
      <w:r w:rsidRPr="0073355E">
        <w:rPr>
          <w:sz w:val="28"/>
          <w:szCs w:val="28"/>
          <w:lang w:val="kk-KZ"/>
        </w:rPr>
        <w:t xml:space="preserve">және сауалнама жүргізу әдістері таңдалды. </w:t>
      </w:r>
      <w:r w:rsidR="00D56C3F" w:rsidRPr="0073355E">
        <w:rPr>
          <w:sz w:val="28"/>
          <w:szCs w:val="28"/>
          <w:lang w:val="kk-KZ"/>
        </w:rPr>
        <w:t xml:space="preserve">Интервью </w:t>
      </w:r>
      <w:r w:rsidRPr="0073355E">
        <w:rPr>
          <w:sz w:val="28"/>
          <w:szCs w:val="28"/>
          <w:lang w:val="kk-KZ"/>
        </w:rPr>
        <w:t xml:space="preserve">және сауалнама жүргізу барысында респонденттерге қатысты анонимділік пен этика нормаларының сақталуы қамтамасыз етілді. </w:t>
      </w:r>
    </w:p>
    <w:p w14:paraId="4584C57A" w14:textId="190DC881" w:rsidR="004C2D22" w:rsidRPr="0073355E" w:rsidRDefault="004C2D22" w:rsidP="00743436">
      <w:pPr>
        <w:ind w:firstLine="709"/>
        <w:jc w:val="both"/>
        <w:rPr>
          <w:sz w:val="28"/>
          <w:szCs w:val="28"/>
          <w:lang w:val="kk-KZ"/>
        </w:rPr>
      </w:pPr>
      <w:r w:rsidRPr="0073355E">
        <w:rPr>
          <w:sz w:val="28"/>
          <w:szCs w:val="28"/>
          <w:lang w:val="kk-KZ"/>
        </w:rPr>
        <w:t xml:space="preserve">Ғылыми-зерттеу жұмысының мақсаты мен міндеттерін жүзеге асыру үшін </w:t>
      </w:r>
      <w:r w:rsidR="00CA37CD" w:rsidRPr="0073355E">
        <w:rPr>
          <w:sz w:val="28"/>
          <w:szCs w:val="28"/>
          <w:lang w:val="kk-KZ"/>
        </w:rPr>
        <w:t xml:space="preserve">7 </w:t>
      </w:r>
      <w:r w:rsidRPr="0073355E">
        <w:rPr>
          <w:sz w:val="28"/>
          <w:szCs w:val="28"/>
          <w:lang w:val="kk-KZ"/>
        </w:rPr>
        <w:t xml:space="preserve">кезеңнен тұратын зерттеу бағдарламасы құрылды. </w:t>
      </w:r>
    </w:p>
    <w:p w14:paraId="1198A8D3" w14:textId="77777777" w:rsidR="004C2D22" w:rsidRDefault="004C2D22" w:rsidP="004C2D22">
      <w:pPr>
        <w:ind w:firstLine="708"/>
        <w:jc w:val="both"/>
        <w:rPr>
          <w:sz w:val="28"/>
          <w:szCs w:val="28"/>
          <w:lang w:val="kk-KZ"/>
        </w:rPr>
      </w:pPr>
    </w:p>
    <w:p w14:paraId="53625F80" w14:textId="77777777" w:rsidR="001E1DFA" w:rsidRDefault="001E1DFA" w:rsidP="004C2D22">
      <w:pPr>
        <w:ind w:firstLine="708"/>
        <w:jc w:val="both"/>
        <w:rPr>
          <w:sz w:val="28"/>
          <w:szCs w:val="28"/>
          <w:lang w:val="kk-KZ"/>
        </w:rPr>
      </w:pPr>
    </w:p>
    <w:p w14:paraId="7FF69D05" w14:textId="77777777" w:rsidR="001E1DFA" w:rsidRDefault="001E1DFA" w:rsidP="004C2D22">
      <w:pPr>
        <w:ind w:firstLine="708"/>
        <w:jc w:val="both"/>
        <w:rPr>
          <w:sz w:val="28"/>
          <w:szCs w:val="28"/>
          <w:lang w:val="kk-KZ"/>
        </w:rPr>
      </w:pPr>
    </w:p>
    <w:p w14:paraId="32F2BBC2" w14:textId="77777777" w:rsidR="001E1DFA" w:rsidRDefault="001E1DFA" w:rsidP="004C2D22">
      <w:pPr>
        <w:ind w:firstLine="708"/>
        <w:jc w:val="both"/>
        <w:rPr>
          <w:sz w:val="28"/>
          <w:szCs w:val="28"/>
          <w:lang w:val="kk-KZ"/>
        </w:rPr>
      </w:pPr>
    </w:p>
    <w:p w14:paraId="2519CD88" w14:textId="77777777" w:rsidR="001E1DFA" w:rsidRPr="0073355E" w:rsidRDefault="001E1DFA" w:rsidP="004C2D22">
      <w:pPr>
        <w:ind w:firstLine="708"/>
        <w:jc w:val="both"/>
        <w:rPr>
          <w:sz w:val="28"/>
          <w:szCs w:val="28"/>
          <w:lang w:val="kk-KZ"/>
        </w:rPr>
      </w:pPr>
    </w:p>
    <w:p w14:paraId="28914F6A" w14:textId="0EDD023F" w:rsidR="004C2D22" w:rsidRPr="0073355E" w:rsidRDefault="00865CCF" w:rsidP="00865CCF">
      <w:pPr>
        <w:spacing w:after="120"/>
        <w:ind w:firstLine="708"/>
        <w:jc w:val="center"/>
        <w:rPr>
          <w:sz w:val="28"/>
          <w:szCs w:val="28"/>
          <w:lang w:val="kk-KZ"/>
        </w:rPr>
      </w:pPr>
      <w:r w:rsidRPr="0073355E">
        <w:rPr>
          <w:sz w:val="28"/>
          <w:szCs w:val="28"/>
          <w:lang w:val="kk-KZ"/>
        </w:rPr>
        <w:t>Ғылыми зерттеу бағдарламасының кезеңдері</w:t>
      </w:r>
    </w:p>
    <w:tbl>
      <w:tblPr>
        <w:tblStyle w:val="a8"/>
        <w:tblW w:w="0" w:type="auto"/>
        <w:tblLook w:val="04A0" w:firstRow="1" w:lastRow="0" w:firstColumn="1" w:lastColumn="0" w:noHBand="0" w:noVBand="1"/>
      </w:tblPr>
      <w:tblGrid>
        <w:gridCol w:w="2969"/>
        <w:gridCol w:w="2953"/>
        <w:gridCol w:w="3417"/>
      </w:tblGrid>
      <w:tr w:rsidR="0073355E" w:rsidRPr="0073355E" w14:paraId="7309DCDF" w14:textId="77777777" w:rsidTr="00A97F7C">
        <w:tc>
          <w:tcPr>
            <w:tcW w:w="2969" w:type="dxa"/>
            <w:vAlign w:val="center"/>
          </w:tcPr>
          <w:p w14:paraId="69A06827" w14:textId="77777777" w:rsidR="004C2D22" w:rsidRPr="0073355E" w:rsidRDefault="004C2D22" w:rsidP="00A97F7C">
            <w:pPr>
              <w:spacing w:after="120"/>
              <w:jc w:val="center"/>
              <w:rPr>
                <w:sz w:val="28"/>
                <w:szCs w:val="28"/>
                <w:lang w:val="en-US"/>
              </w:rPr>
            </w:pPr>
            <w:r w:rsidRPr="0073355E">
              <w:rPr>
                <w:sz w:val="28"/>
                <w:szCs w:val="28"/>
                <w:lang w:val="kk-KZ"/>
              </w:rPr>
              <w:t>Зерттеу кезеңдері</w:t>
            </w:r>
          </w:p>
        </w:tc>
        <w:tc>
          <w:tcPr>
            <w:tcW w:w="2953" w:type="dxa"/>
            <w:vAlign w:val="center"/>
          </w:tcPr>
          <w:p w14:paraId="49C8876B" w14:textId="77777777" w:rsidR="004C2D22" w:rsidRPr="0073355E" w:rsidRDefault="004C2D22" w:rsidP="00A97F7C">
            <w:pPr>
              <w:spacing w:after="120"/>
              <w:jc w:val="center"/>
              <w:rPr>
                <w:sz w:val="28"/>
                <w:szCs w:val="28"/>
                <w:lang w:val="kk-KZ"/>
              </w:rPr>
            </w:pPr>
            <w:r w:rsidRPr="0073355E">
              <w:rPr>
                <w:sz w:val="28"/>
                <w:szCs w:val="28"/>
                <w:lang w:val="kk-KZ"/>
              </w:rPr>
              <w:t>Зерттеу әдісі</w:t>
            </w:r>
          </w:p>
        </w:tc>
        <w:tc>
          <w:tcPr>
            <w:tcW w:w="3417" w:type="dxa"/>
            <w:vAlign w:val="center"/>
          </w:tcPr>
          <w:p w14:paraId="2CFFF940" w14:textId="77777777" w:rsidR="004C2D22" w:rsidRPr="0073355E" w:rsidRDefault="004C2D22" w:rsidP="00A97F7C">
            <w:pPr>
              <w:spacing w:after="120"/>
              <w:jc w:val="center"/>
              <w:rPr>
                <w:sz w:val="28"/>
                <w:szCs w:val="28"/>
              </w:rPr>
            </w:pPr>
            <w:r w:rsidRPr="0073355E">
              <w:rPr>
                <w:sz w:val="28"/>
                <w:szCs w:val="28"/>
                <w:lang w:val="kk-KZ"/>
              </w:rPr>
              <w:t>Зерттеу деректері немесе  іріктеме топ</w:t>
            </w:r>
          </w:p>
        </w:tc>
      </w:tr>
      <w:tr w:rsidR="001E1DFA" w:rsidRPr="0073355E" w14:paraId="4C69DCA2" w14:textId="77777777" w:rsidTr="00A97F7C">
        <w:tc>
          <w:tcPr>
            <w:tcW w:w="2969" w:type="dxa"/>
            <w:vAlign w:val="center"/>
          </w:tcPr>
          <w:p w14:paraId="38B326EF" w14:textId="14420DD1" w:rsidR="001E1DFA" w:rsidRPr="0073355E" w:rsidRDefault="001E1DFA" w:rsidP="00A97F7C">
            <w:pPr>
              <w:spacing w:after="120"/>
              <w:jc w:val="center"/>
              <w:rPr>
                <w:sz w:val="28"/>
                <w:szCs w:val="28"/>
                <w:lang w:val="kk-KZ"/>
              </w:rPr>
            </w:pPr>
            <w:r>
              <w:rPr>
                <w:sz w:val="28"/>
                <w:szCs w:val="28"/>
                <w:lang w:val="kk-KZ"/>
              </w:rPr>
              <w:t>1</w:t>
            </w:r>
          </w:p>
        </w:tc>
        <w:tc>
          <w:tcPr>
            <w:tcW w:w="2953" w:type="dxa"/>
            <w:vAlign w:val="center"/>
          </w:tcPr>
          <w:p w14:paraId="4BE97B36" w14:textId="4518D208" w:rsidR="001E1DFA" w:rsidRPr="0073355E" w:rsidRDefault="001E1DFA" w:rsidP="00A97F7C">
            <w:pPr>
              <w:spacing w:after="120"/>
              <w:jc w:val="center"/>
              <w:rPr>
                <w:sz w:val="28"/>
                <w:szCs w:val="28"/>
                <w:lang w:val="kk-KZ"/>
              </w:rPr>
            </w:pPr>
            <w:r>
              <w:rPr>
                <w:sz w:val="28"/>
                <w:szCs w:val="28"/>
                <w:lang w:val="kk-KZ"/>
              </w:rPr>
              <w:t>2</w:t>
            </w:r>
          </w:p>
        </w:tc>
        <w:tc>
          <w:tcPr>
            <w:tcW w:w="3417" w:type="dxa"/>
            <w:vAlign w:val="center"/>
          </w:tcPr>
          <w:p w14:paraId="57289F08" w14:textId="643E6534" w:rsidR="001E1DFA" w:rsidRPr="0073355E" w:rsidRDefault="001E1DFA" w:rsidP="00A97F7C">
            <w:pPr>
              <w:spacing w:after="120"/>
              <w:jc w:val="center"/>
              <w:rPr>
                <w:sz w:val="28"/>
                <w:szCs w:val="28"/>
                <w:lang w:val="kk-KZ"/>
              </w:rPr>
            </w:pPr>
            <w:r>
              <w:rPr>
                <w:sz w:val="28"/>
                <w:szCs w:val="28"/>
                <w:lang w:val="kk-KZ"/>
              </w:rPr>
              <w:t>3</w:t>
            </w:r>
          </w:p>
        </w:tc>
      </w:tr>
      <w:tr w:rsidR="0073355E" w:rsidRPr="0046680E" w14:paraId="174B0716" w14:textId="77777777" w:rsidTr="00A97F7C">
        <w:tc>
          <w:tcPr>
            <w:tcW w:w="2969" w:type="dxa"/>
          </w:tcPr>
          <w:p w14:paraId="5C6B41EF" w14:textId="77777777" w:rsidR="004C2D22" w:rsidRPr="0073355E" w:rsidRDefault="004C2D22" w:rsidP="00A97F7C">
            <w:pPr>
              <w:pStyle w:val="aa"/>
              <w:spacing w:before="0" w:beforeAutospacing="0" w:after="0" w:afterAutospacing="0"/>
              <w:rPr>
                <w:sz w:val="28"/>
                <w:szCs w:val="28"/>
                <w:lang w:val="kk-KZ"/>
              </w:rPr>
            </w:pPr>
            <w:r w:rsidRPr="0073355E">
              <w:rPr>
                <w:rFonts w:asciiTheme="majorBidi" w:hAnsiTheme="majorBidi" w:cstheme="majorBidi"/>
                <w:sz w:val="28"/>
                <w:szCs w:val="28"/>
                <w:shd w:val="clear" w:color="auto" w:fill="FFFFFF"/>
              </w:rPr>
              <w:t xml:space="preserve">1. </w:t>
            </w:r>
            <w:r w:rsidRPr="0073355E">
              <w:rPr>
                <w:rFonts w:asciiTheme="majorBidi" w:hAnsiTheme="majorBidi" w:cstheme="majorBidi"/>
                <w:sz w:val="28"/>
                <w:szCs w:val="28"/>
                <w:shd w:val="clear" w:color="auto" w:fill="FFFFFF"/>
                <w:lang w:val="kk-KZ"/>
              </w:rPr>
              <w:t>Ислам қаржысы және</w:t>
            </w:r>
            <w:r w:rsidRPr="0073355E">
              <w:rPr>
                <w:rFonts w:asciiTheme="majorBidi" w:hAnsiTheme="majorBidi" w:cstheme="majorBidi"/>
                <w:sz w:val="28"/>
                <w:szCs w:val="28"/>
                <w:shd w:val="clear" w:color="auto" w:fill="FFFFFF"/>
              </w:rPr>
              <w:t xml:space="preserve"> </w:t>
            </w:r>
            <w:r w:rsidRPr="0073355E">
              <w:rPr>
                <w:rFonts w:asciiTheme="majorBidi" w:hAnsiTheme="majorBidi" w:cstheme="majorBidi"/>
                <w:sz w:val="28"/>
                <w:szCs w:val="28"/>
                <w:shd w:val="clear" w:color="auto" w:fill="FFFFFF"/>
                <w:lang w:val="kk-KZ"/>
              </w:rPr>
              <w:t>экономикасының теориясы, тарихы және исламдық қаржы өнімдерінің ерекшеліктері туралы әдебиеттерге талдау жасау (</w:t>
            </w:r>
            <w:r w:rsidRPr="0073355E">
              <w:rPr>
                <w:rFonts w:asciiTheme="majorBidi" w:hAnsiTheme="majorBidi" w:cstheme="majorBidi"/>
                <w:sz w:val="28"/>
                <w:szCs w:val="28"/>
                <w:shd w:val="clear" w:color="auto" w:fill="FFFFFF"/>
                <w:lang w:val="en-US"/>
              </w:rPr>
              <w:t>secondary</w:t>
            </w:r>
            <w:r w:rsidRPr="0073355E">
              <w:rPr>
                <w:rFonts w:asciiTheme="majorBidi" w:hAnsiTheme="majorBidi" w:cstheme="majorBidi"/>
                <w:sz w:val="28"/>
                <w:szCs w:val="28"/>
                <w:shd w:val="clear" w:color="auto" w:fill="FFFFFF"/>
              </w:rPr>
              <w:t xml:space="preserve"> </w:t>
            </w:r>
            <w:r w:rsidRPr="0073355E">
              <w:rPr>
                <w:rFonts w:asciiTheme="majorBidi" w:hAnsiTheme="majorBidi" w:cstheme="majorBidi"/>
                <w:sz w:val="28"/>
                <w:szCs w:val="28"/>
                <w:shd w:val="clear" w:color="auto" w:fill="FFFFFF"/>
                <w:lang w:val="en-US"/>
              </w:rPr>
              <w:t>analysis</w:t>
            </w:r>
            <w:r w:rsidRPr="0073355E">
              <w:rPr>
                <w:rFonts w:asciiTheme="majorBidi" w:hAnsiTheme="majorBidi" w:cstheme="majorBidi"/>
                <w:sz w:val="28"/>
                <w:szCs w:val="28"/>
                <w:shd w:val="clear" w:color="auto" w:fill="FFFFFF"/>
              </w:rPr>
              <w:t xml:space="preserve"> </w:t>
            </w:r>
            <w:r w:rsidRPr="0073355E">
              <w:rPr>
                <w:rFonts w:asciiTheme="majorBidi" w:hAnsiTheme="majorBidi" w:cstheme="majorBidi"/>
                <w:sz w:val="28"/>
                <w:szCs w:val="28"/>
                <w:shd w:val="clear" w:color="auto" w:fill="FFFFFF"/>
                <w:lang w:val="en-US"/>
              </w:rPr>
              <w:t>of</w:t>
            </w:r>
            <w:r w:rsidRPr="0073355E">
              <w:rPr>
                <w:rFonts w:asciiTheme="majorBidi" w:hAnsiTheme="majorBidi" w:cstheme="majorBidi"/>
                <w:sz w:val="28"/>
                <w:szCs w:val="28"/>
                <w:shd w:val="clear" w:color="auto" w:fill="FFFFFF"/>
              </w:rPr>
              <w:t xml:space="preserve"> </w:t>
            </w:r>
            <w:r w:rsidRPr="0073355E">
              <w:rPr>
                <w:rFonts w:asciiTheme="majorBidi" w:hAnsiTheme="majorBidi" w:cstheme="majorBidi"/>
                <w:sz w:val="28"/>
                <w:szCs w:val="28"/>
                <w:shd w:val="clear" w:color="auto" w:fill="FFFFFF"/>
                <w:lang w:val="en-US"/>
              </w:rPr>
              <w:t>data</w:t>
            </w:r>
            <w:r w:rsidRPr="0073355E">
              <w:rPr>
                <w:rFonts w:asciiTheme="majorBidi" w:hAnsiTheme="majorBidi" w:cstheme="majorBidi"/>
                <w:sz w:val="28"/>
                <w:szCs w:val="28"/>
                <w:shd w:val="clear" w:color="auto" w:fill="FFFFFF"/>
                <w:lang w:val="kk-KZ"/>
              </w:rPr>
              <w:t>)</w:t>
            </w:r>
          </w:p>
        </w:tc>
        <w:tc>
          <w:tcPr>
            <w:tcW w:w="2953" w:type="dxa"/>
          </w:tcPr>
          <w:p w14:paraId="19CD4F75" w14:textId="46D9F19D" w:rsidR="004C2D22" w:rsidRPr="0073355E" w:rsidRDefault="004C2D22" w:rsidP="00A97F7C">
            <w:pPr>
              <w:rPr>
                <w:sz w:val="28"/>
                <w:szCs w:val="28"/>
                <w:lang w:val="kk-KZ"/>
              </w:rPr>
            </w:pPr>
            <w:r w:rsidRPr="0073355E">
              <w:rPr>
                <w:sz w:val="28"/>
                <w:szCs w:val="28"/>
                <w:lang w:val="kk-KZ"/>
              </w:rPr>
              <w:t xml:space="preserve">Теориялық зерттеу, герменевтикалық,  компаративистикалық, сыни талдау. </w:t>
            </w:r>
          </w:p>
        </w:tc>
        <w:tc>
          <w:tcPr>
            <w:tcW w:w="3417" w:type="dxa"/>
          </w:tcPr>
          <w:p w14:paraId="746E08FA" w14:textId="77777777" w:rsidR="004C2D22" w:rsidRPr="0073355E" w:rsidRDefault="004C2D22" w:rsidP="00A97F7C">
            <w:pPr>
              <w:rPr>
                <w:sz w:val="28"/>
                <w:szCs w:val="28"/>
                <w:lang w:val="kk-KZ"/>
              </w:rPr>
            </w:pPr>
            <w:r w:rsidRPr="0073355E">
              <w:rPr>
                <w:sz w:val="28"/>
                <w:szCs w:val="28"/>
                <w:lang w:val="kk-KZ"/>
              </w:rPr>
              <w:t>Екінші реттік дереккөздер: ғылыми жазбалар, мақалалар, диссертациялар, әдістемелік нұсқаулар, кітаптар және т.б.</w:t>
            </w:r>
          </w:p>
          <w:p w14:paraId="3C5B57FB" w14:textId="41CE292D" w:rsidR="004C2D22" w:rsidRPr="0073355E" w:rsidRDefault="004C2D22" w:rsidP="00A97F7C">
            <w:pPr>
              <w:rPr>
                <w:sz w:val="28"/>
                <w:szCs w:val="28"/>
                <w:lang w:val="kk-KZ"/>
              </w:rPr>
            </w:pPr>
          </w:p>
        </w:tc>
      </w:tr>
      <w:tr w:rsidR="0073355E" w:rsidRPr="0046680E" w14:paraId="64E39BB9" w14:textId="77777777" w:rsidTr="00A97F7C">
        <w:tc>
          <w:tcPr>
            <w:tcW w:w="2969" w:type="dxa"/>
          </w:tcPr>
          <w:p w14:paraId="345B94BC" w14:textId="77777777" w:rsidR="004C2D22" w:rsidRPr="0073355E" w:rsidRDefault="004C2D22" w:rsidP="00A97F7C">
            <w:pPr>
              <w:pStyle w:val="aa"/>
              <w:spacing w:before="0" w:beforeAutospacing="0" w:after="0" w:afterAutospacing="0"/>
              <w:rPr>
                <w:rFonts w:asciiTheme="majorBidi" w:hAnsiTheme="majorBidi" w:cstheme="majorBidi"/>
                <w:sz w:val="28"/>
                <w:szCs w:val="28"/>
                <w:shd w:val="clear" w:color="auto" w:fill="FFFFFF"/>
                <w:lang w:val="kk-KZ"/>
              </w:rPr>
            </w:pPr>
            <w:r w:rsidRPr="0073355E">
              <w:rPr>
                <w:rFonts w:asciiTheme="majorBidi" w:hAnsiTheme="majorBidi" w:cstheme="majorBidi"/>
                <w:sz w:val="28"/>
                <w:szCs w:val="28"/>
                <w:shd w:val="clear" w:color="auto" w:fill="FFFFFF"/>
                <w:lang w:val="kk-KZ"/>
              </w:rPr>
              <w:t xml:space="preserve">2. Исламдық қаржы индустриясындағы халықаралық тәжірибеге салыстырмалы талдау жүргізу (Негізгі екпін ислам банктерінің жағдайына жасалды) </w:t>
            </w:r>
          </w:p>
        </w:tc>
        <w:tc>
          <w:tcPr>
            <w:tcW w:w="2953" w:type="dxa"/>
          </w:tcPr>
          <w:p w14:paraId="6DBE2436" w14:textId="4EE3999B" w:rsidR="00F73A55" w:rsidRPr="0073355E" w:rsidRDefault="00F73A55" w:rsidP="00A97F7C">
            <w:pPr>
              <w:rPr>
                <w:sz w:val="28"/>
                <w:szCs w:val="28"/>
                <w:lang w:val="kk-KZ"/>
              </w:rPr>
            </w:pPr>
            <w:r w:rsidRPr="0073355E">
              <w:rPr>
                <w:sz w:val="28"/>
                <w:szCs w:val="28"/>
                <w:lang w:val="kk-KZ"/>
              </w:rPr>
              <w:t>Сипаттама әдісі,</w:t>
            </w:r>
          </w:p>
          <w:p w14:paraId="4AB42DD4" w14:textId="1D0E7B64" w:rsidR="004C2D22" w:rsidRPr="0073355E" w:rsidRDefault="00007A4A" w:rsidP="00A97F7C">
            <w:pPr>
              <w:rPr>
                <w:sz w:val="28"/>
                <w:szCs w:val="28"/>
                <w:lang w:val="kk-KZ"/>
              </w:rPr>
            </w:pPr>
            <w:r w:rsidRPr="0073355E">
              <w:rPr>
                <w:sz w:val="28"/>
                <w:szCs w:val="28"/>
                <w:lang w:val="kk-KZ"/>
              </w:rPr>
              <w:t>компаративистикалық,</w:t>
            </w:r>
            <w:r w:rsidRPr="0073355E" w:rsidDel="00F73A55">
              <w:rPr>
                <w:sz w:val="28"/>
                <w:szCs w:val="28"/>
                <w:lang w:val="kk-KZ"/>
              </w:rPr>
              <w:t xml:space="preserve"> </w:t>
            </w:r>
            <w:r w:rsidR="004C2D22" w:rsidRPr="0073355E">
              <w:rPr>
                <w:sz w:val="28"/>
                <w:szCs w:val="28"/>
                <w:lang w:val="kk-KZ"/>
              </w:rPr>
              <w:t xml:space="preserve">талдау </w:t>
            </w:r>
            <w:r w:rsidRPr="0073355E">
              <w:rPr>
                <w:sz w:val="28"/>
                <w:szCs w:val="28"/>
                <w:lang w:val="kk-KZ"/>
              </w:rPr>
              <w:t>және</w:t>
            </w:r>
          </w:p>
          <w:p w14:paraId="3865BD8C" w14:textId="6F610BA7" w:rsidR="00F73A55" w:rsidRPr="0073355E" w:rsidRDefault="00F73A55" w:rsidP="00A97F7C">
            <w:pPr>
              <w:rPr>
                <w:sz w:val="28"/>
                <w:szCs w:val="28"/>
                <w:lang w:val="kk-KZ"/>
              </w:rPr>
            </w:pPr>
            <w:r w:rsidRPr="0073355E">
              <w:rPr>
                <w:sz w:val="28"/>
                <w:szCs w:val="28"/>
                <w:lang w:val="kk-KZ"/>
              </w:rPr>
              <w:t>сұрыптау әдісі</w:t>
            </w:r>
          </w:p>
        </w:tc>
        <w:tc>
          <w:tcPr>
            <w:tcW w:w="3417" w:type="dxa"/>
          </w:tcPr>
          <w:p w14:paraId="3225881D" w14:textId="77777777" w:rsidR="004C2D22" w:rsidRPr="0073355E" w:rsidRDefault="004C2D22" w:rsidP="00A97F7C">
            <w:pPr>
              <w:rPr>
                <w:sz w:val="28"/>
                <w:szCs w:val="28"/>
                <w:lang w:val="kk-KZ"/>
              </w:rPr>
            </w:pPr>
            <w:r w:rsidRPr="0073355E">
              <w:rPr>
                <w:sz w:val="28"/>
                <w:szCs w:val="28"/>
                <w:lang w:val="kk-KZ"/>
              </w:rPr>
              <w:t>Екінші реттік дереккөздер: сала бойынша халықаралық ұйымдардың есептері, қаржы аналитикалық платформалардың деректері, статистикалық мәліметтер, ғылыми мақалалар, кітаптар.</w:t>
            </w:r>
          </w:p>
        </w:tc>
      </w:tr>
      <w:tr w:rsidR="0073355E" w:rsidRPr="0046680E" w14:paraId="4DE11432" w14:textId="77777777" w:rsidTr="00A97F7C">
        <w:tc>
          <w:tcPr>
            <w:tcW w:w="2969" w:type="dxa"/>
          </w:tcPr>
          <w:p w14:paraId="0AD9E439" w14:textId="77777777" w:rsidR="004C2D22" w:rsidRPr="0073355E" w:rsidRDefault="004C2D22" w:rsidP="00A97F7C">
            <w:pPr>
              <w:pStyle w:val="aa"/>
              <w:spacing w:before="0" w:beforeAutospacing="0" w:after="0" w:afterAutospacing="0"/>
              <w:rPr>
                <w:rFonts w:asciiTheme="majorBidi" w:hAnsiTheme="majorBidi" w:cstheme="majorBidi"/>
                <w:sz w:val="28"/>
                <w:szCs w:val="28"/>
                <w:shd w:val="clear" w:color="auto" w:fill="FFFFFF"/>
                <w:lang w:val="kk-KZ"/>
              </w:rPr>
            </w:pPr>
            <w:r w:rsidRPr="0073355E">
              <w:rPr>
                <w:rFonts w:asciiTheme="majorBidi" w:hAnsiTheme="majorBidi" w:cstheme="majorBidi"/>
                <w:sz w:val="28"/>
                <w:szCs w:val="28"/>
                <w:shd w:val="clear" w:color="auto" w:fill="FFFFFF"/>
                <w:lang w:val="kk-KZ"/>
              </w:rPr>
              <w:t xml:space="preserve">3. ҚР-дағы исламдық қаржы саласының дамуын тежеуші факторларды эмпирикалық зерттеу </w:t>
            </w:r>
          </w:p>
        </w:tc>
        <w:tc>
          <w:tcPr>
            <w:tcW w:w="2953" w:type="dxa"/>
          </w:tcPr>
          <w:p w14:paraId="64151447" w14:textId="184A98DF" w:rsidR="004C2D22" w:rsidRPr="0073355E" w:rsidRDefault="00172065" w:rsidP="00A97F7C">
            <w:pPr>
              <w:rPr>
                <w:sz w:val="28"/>
                <w:szCs w:val="28"/>
                <w:lang w:val="kk-KZ"/>
              </w:rPr>
            </w:pPr>
            <w:r w:rsidRPr="0073355E">
              <w:rPr>
                <w:sz w:val="28"/>
                <w:szCs w:val="28"/>
                <w:lang w:val="kk-KZ"/>
              </w:rPr>
              <w:t>Сауалнама және  т</w:t>
            </w:r>
            <w:r w:rsidR="004C2D22" w:rsidRPr="0073355E">
              <w:rPr>
                <w:sz w:val="28"/>
                <w:szCs w:val="28"/>
                <w:lang w:val="kk-KZ"/>
              </w:rPr>
              <w:t xml:space="preserve">алдау </w:t>
            </w:r>
          </w:p>
          <w:p w14:paraId="17B7E321" w14:textId="77777777" w:rsidR="004C2D22" w:rsidRPr="0073355E" w:rsidRDefault="004C2D22" w:rsidP="00A97F7C">
            <w:pPr>
              <w:rPr>
                <w:sz w:val="28"/>
                <w:szCs w:val="28"/>
                <w:lang w:val="kk-KZ"/>
              </w:rPr>
            </w:pPr>
          </w:p>
        </w:tc>
        <w:tc>
          <w:tcPr>
            <w:tcW w:w="3417" w:type="dxa"/>
          </w:tcPr>
          <w:p w14:paraId="2791BD76" w14:textId="4C72A207" w:rsidR="00CA37CD" w:rsidRPr="0073355E" w:rsidRDefault="004C2D22" w:rsidP="00A97F7C">
            <w:pPr>
              <w:rPr>
                <w:sz w:val="28"/>
                <w:szCs w:val="28"/>
                <w:lang w:val="kk-KZ"/>
              </w:rPr>
            </w:pPr>
            <w:r w:rsidRPr="0073355E">
              <w:rPr>
                <w:sz w:val="28"/>
                <w:szCs w:val="28"/>
                <w:lang w:val="kk-KZ"/>
              </w:rPr>
              <w:t xml:space="preserve">Бірінші реттік дереккөз: Сауалнамаға қатысушы іріктеу тобы (сала бойынша отандық мамандар мен сарапшылар, барлығы – 32 респондент) </w:t>
            </w:r>
          </w:p>
          <w:p w14:paraId="04911BB8" w14:textId="37BEA376" w:rsidR="004C2D22" w:rsidRPr="0073355E" w:rsidRDefault="00CA37CD" w:rsidP="00A97F7C">
            <w:pPr>
              <w:rPr>
                <w:sz w:val="28"/>
                <w:szCs w:val="28"/>
                <w:lang w:val="kk-KZ"/>
              </w:rPr>
            </w:pPr>
            <w:r w:rsidRPr="0073355E">
              <w:rPr>
                <w:sz w:val="28"/>
                <w:szCs w:val="28"/>
                <w:lang w:val="kk-KZ"/>
              </w:rPr>
              <w:t>Екінші реттік дереккөз: ҚР-да сала бойынша қабылданған жол карталары.</w:t>
            </w:r>
          </w:p>
        </w:tc>
      </w:tr>
      <w:tr w:rsidR="0073355E" w:rsidRPr="0046680E" w14:paraId="5422FE52" w14:textId="77777777" w:rsidTr="00A97F7C">
        <w:tc>
          <w:tcPr>
            <w:tcW w:w="2969" w:type="dxa"/>
          </w:tcPr>
          <w:p w14:paraId="34599FE6" w14:textId="451EFBB3" w:rsidR="004C2D22" w:rsidRPr="0073355E" w:rsidRDefault="004C2D22" w:rsidP="00A97F7C">
            <w:pPr>
              <w:rPr>
                <w:sz w:val="28"/>
                <w:szCs w:val="28"/>
                <w:lang w:val="kk-KZ"/>
              </w:rPr>
            </w:pPr>
            <w:r w:rsidRPr="0073355E">
              <w:rPr>
                <w:rFonts w:asciiTheme="majorBidi" w:hAnsiTheme="majorBidi" w:cstheme="majorBidi"/>
                <w:sz w:val="28"/>
                <w:szCs w:val="28"/>
                <w:shd w:val="clear" w:color="auto" w:fill="FFFFFF"/>
                <w:lang w:val="kk-KZ"/>
              </w:rPr>
              <w:t xml:space="preserve">4. </w:t>
            </w:r>
            <w:r w:rsidR="00767A90" w:rsidRPr="0073355E">
              <w:rPr>
                <w:rFonts w:asciiTheme="majorBidi" w:hAnsiTheme="majorBidi" w:cstheme="majorBidi"/>
                <w:sz w:val="28"/>
                <w:szCs w:val="28"/>
                <w:shd w:val="clear" w:color="auto" w:fill="FFFFFF"/>
                <w:lang w:val="kk-KZ"/>
              </w:rPr>
              <w:t xml:space="preserve">Исламдық қаржы институттарының активтік операцияларында </w:t>
            </w:r>
            <w:r w:rsidR="00767A90" w:rsidRPr="0073355E">
              <w:rPr>
                <w:sz w:val="28"/>
                <w:szCs w:val="28"/>
                <w:lang w:val="kk-KZ"/>
              </w:rPr>
              <w:t>қолданылатын</w:t>
            </w:r>
            <w:r w:rsidRPr="0073355E">
              <w:rPr>
                <w:sz w:val="28"/>
                <w:szCs w:val="28"/>
                <w:lang w:val="kk-KZ"/>
              </w:rPr>
              <w:t xml:space="preserve"> қаржы өнімдерінің құрылымы мен нарықтағы үлесін зерттеу</w:t>
            </w:r>
          </w:p>
        </w:tc>
        <w:tc>
          <w:tcPr>
            <w:tcW w:w="2953" w:type="dxa"/>
          </w:tcPr>
          <w:p w14:paraId="6D580328" w14:textId="77777777" w:rsidR="004C2D22" w:rsidRPr="0073355E" w:rsidRDefault="004C2D22" w:rsidP="00A97F7C">
            <w:pPr>
              <w:rPr>
                <w:sz w:val="28"/>
                <w:szCs w:val="28"/>
                <w:lang w:val="kk-KZ"/>
              </w:rPr>
            </w:pPr>
            <w:r w:rsidRPr="0073355E">
              <w:rPr>
                <w:sz w:val="28"/>
                <w:szCs w:val="28"/>
                <w:lang w:val="kk-KZ"/>
              </w:rPr>
              <w:t>Есептерді талдау</w:t>
            </w:r>
          </w:p>
        </w:tc>
        <w:tc>
          <w:tcPr>
            <w:tcW w:w="3417" w:type="dxa"/>
          </w:tcPr>
          <w:p w14:paraId="647E161B" w14:textId="77777777" w:rsidR="004C2D22" w:rsidRPr="0073355E" w:rsidRDefault="004C2D22" w:rsidP="00A97F7C">
            <w:pPr>
              <w:rPr>
                <w:sz w:val="28"/>
                <w:szCs w:val="28"/>
                <w:lang w:val="kk-KZ"/>
              </w:rPr>
            </w:pPr>
            <w:r w:rsidRPr="0073355E">
              <w:rPr>
                <w:sz w:val="28"/>
                <w:szCs w:val="28"/>
                <w:lang w:val="kk-KZ"/>
              </w:rPr>
              <w:t xml:space="preserve">Екінші реттік дереккөз: Қазақстандық исламдық қаржы ұйымдардың жылдық есептері. </w:t>
            </w:r>
          </w:p>
        </w:tc>
      </w:tr>
    </w:tbl>
    <w:p w14:paraId="52761033" w14:textId="77777777" w:rsidR="001E1DFA" w:rsidRPr="003D335C" w:rsidRDefault="001E1DFA">
      <w:pPr>
        <w:rPr>
          <w:lang w:val="kk-KZ"/>
        </w:rPr>
      </w:pPr>
      <w:r w:rsidRPr="003D335C">
        <w:rPr>
          <w:lang w:val="kk-KZ"/>
        </w:rPr>
        <w:br w:type="page"/>
      </w:r>
    </w:p>
    <w:tbl>
      <w:tblPr>
        <w:tblStyle w:val="a8"/>
        <w:tblW w:w="0" w:type="auto"/>
        <w:tblLook w:val="04A0" w:firstRow="1" w:lastRow="0" w:firstColumn="1" w:lastColumn="0" w:noHBand="0" w:noVBand="1"/>
      </w:tblPr>
      <w:tblGrid>
        <w:gridCol w:w="2969"/>
        <w:gridCol w:w="2953"/>
        <w:gridCol w:w="3417"/>
      </w:tblGrid>
      <w:tr w:rsidR="001E1DFA" w:rsidRPr="0073355E" w14:paraId="30501BC8" w14:textId="77777777" w:rsidTr="001E1DFA">
        <w:tc>
          <w:tcPr>
            <w:tcW w:w="9339" w:type="dxa"/>
            <w:gridSpan w:val="3"/>
            <w:tcBorders>
              <w:top w:val="nil"/>
              <w:left w:val="nil"/>
              <w:bottom w:val="nil"/>
              <w:right w:val="nil"/>
            </w:tcBorders>
          </w:tcPr>
          <w:p w14:paraId="7B98CF28" w14:textId="1EEAB952" w:rsidR="001E1DFA" w:rsidRPr="0073355E" w:rsidRDefault="001E1DFA" w:rsidP="00A97F7C">
            <w:pPr>
              <w:rPr>
                <w:sz w:val="28"/>
                <w:szCs w:val="28"/>
                <w:lang w:val="kk-KZ"/>
              </w:rPr>
            </w:pPr>
            <w:r>
              <w:rPr>
                <w:sz w:val="28"/>
                <w:szCs w:val="28"/>
                <w:lang w:val="kk-KZ"/>
              </w:rPr>
              <w:t>Кестенің жалғасы</w:t>
            </w:r>
          </w:p>
        </w:tc>
      </w:tr>
      <w:tr w:rsidR="001E1DFA" w:rsidRPr="0073355E" w14:paraId="1718BB8A" w14:textId="77777777" w:rsidTr="001E1DFA">
        <w:tc>
          <w:tcPr>
            <w:tcW w:w="2969" w:type="dxa"/>
            <w:tcBorders>
              <w:top w:val="nil"/>
            </w:tcBorders>
          </w:tcPr>
          <w:p w14:paraId="7BD1AE78" w14:textId="2DD448BF" w:rsidR="001E1DFA" w:rsidRPr="0073355E" w:rsidRDefault="001E1DFA" w:rsidP="001E1DFA">
            <w:pPr>
              <w:jc w:val="center"/>
              <w:rPr>
                <w:rFonts w:asciiTheme="majorBidi" w:hAnsiTheme="majorBidi" w:cstheme="majorBidi"/>
                <w:sz w:val="28"/>
                <w:szCs w:val="28"/>
                <w:shd w:val="clear" w:color="auto" w:fill="FFFFFF"/>
                <w:lang w:val="kk-KZ"/>
              </w:rPr>
            </w:pPr>
            <w:r>
              <w:rPr>
                <w:rFonts w:asciiTheme="majorBidi" w:hAnsiTheme="majorBidi" w:cstheme="majorBidi"/>
                <w:sz w:val="28"/>
                <w:szCs w:val="28"/>
                <w:shd w:val="clear" w:color="auto" w:fill="FFFFFF"/>
                <w:lang w:val="kk-KZ"/>
              </w:rPr>
              <w:t>1</w:t>
            </w:r>
          </w:p>
        </w:tc>
        <w:tc>
          <w:tcPr>
            <w:tcW w:w="2953" w:type="dxa"/>
            <w:tcBorders>
              <w:top w:val="nil"/>
            </w:tcBorders>
          </w:tcPr>
          <w:p w14:paraId="361F2B34" w14:textId="7E1153C1" w:rsidR="001E1DFA" w:rsidRPr="0073355E" w:rsidRDefault="001E1DFA" w:rsidP="001E1DFA">
            <w:pPr>
              <w:jc w:val="center"/>
              <w:rPr>
                <w:sz w:val="28"/>
                <w:szCs w:val="28"/>
                <w:lang w:val="kk-KZ"/>
              </w:rPr>
            </w:pPr>
            <w:r>
              <w:rPr>
                <w:sz w:val="28"/>
                <w:szCs w:val="28"/>
                <w:lang w:val="kk-KZ"/>
              </w:rPr>
              <w:t>2</w:t>
            </w:r>
          </w:p>
        </w:tc>
        <w:tc>
          <w:tcPr>
            <w:tcW w:w="3417" w:type="dxa"/>
            <w:tcBorders>
              <w:top w:val="nil"/>
            </w:tcBorders>
          </w:tcPr>
          <w:p w14:paraId="64C93C3C" w14:textId="79C716E9" w:rsidR="001E1DFA" w:rsidRPr="0073355E" w:rsidRDefault="001E1DFA" w:rsidP="001E1DFA">
            <w:pPr>
              <w:jc w:val="center"/>
              <w:rPr>
                <w:sz w:val="28"/>
                <w:szCs w:val="28"/>
                <w:lang w:val="kk-KZ"/>
              </w:rPr>
            </w:pPr>
            <w:r>
              <w:rPr>
                <w:sz w:val="28"/>
                <w:szCs w:val="28"/>
                <w:lang w:val="kk-KZ"/>
              </w:rPr>
              <w:t>3</w:t>
            </w:r>
          </w:p>
        </w:tc>
      </w:tr>
      <w:tr w:rsidR="0073355E" w:rsidRPr="0073355E" w14:paraId="6FDFA860" w14:textId="77777777" w:rsidTr="00A97F7C">
        <w:tc>
          <w:tcPr>
            <w:tcW w:w="2969" w:type="dxa"/>
          </w:tcPr>
          <w:p w14:paraId="1810194A" w14:textId="7E8514A6" w:rsidR="004C2D22" w:rsidRPr="0073355E" w:rsidRDefault="004C2D22" w:rsidP="00A97F7C">
            <w:pPr>
              <w:rPr>
                <w:rFonts w:asciiTheme="majorBidi" w:hAnsiTheme="majorBidi" w:cstheme="majorBidi"/>
                <w:sz w:val="28"/>
                <w:szCs w:val="28"/>
                <w:shd w:val="clear" w:color="auto" w:fill="FFFFFF"/>
                <w:lang w:val="kk-KZ"/>
              </w:rPr>
            </w:pPr>
            <w:r w:rsidRPr="0073355E">
              <w:rPr>
                <w:rFonts w:asciiTheme="majorBidi" w:hAnsiTheme="majorBidi" w:cstheme="majorBidi"/>
                <w:sz w:val="28"/>
                <w:szCs w:val="28"/>
                <w:shd w:val="clear" w:color="auto" w:fill="FFFFFF"/>
                <w:lang w:val="kk-KZ"/>
              </w:rPr>
              <w:t xml:space="preserve">5. </w:t>
            </w:r>
            <w:r w:rsidR="00767A90" w:rsidRPr="0073355E">
              <w:rPr>
                <w:rFonts w:asciiTheme="majorBidi" w:hAnsiTheme="majorBidi" w:cstheme="majorBidi"/>
                <w:sz w:val="28"/>
                <w:szCs w:val="28"/>
                <w:shd w:val="clear" w:color="auto" w:fill="FFFFFF"/>
                <w:lang w:val="kk-KZ"/>
              </w:rPr>
              <w:t xml:space="preserve">Исламдық қаржы институттарының активтік операцияларында </w:t>
            </w:r>
            <w:r w:rsidR="00767A90" w:rsidRPr="0073355E">
              <w:rPr>
                <w:sz w:val="28"/>
                <w:szCs w:val="28"/>
                <w:lang w:val="kk-KZ"/>
              </w:rPr>
              <w:t>қолданылатын қаржы өнімдері</w:t>
            </w:r>
            <w:r w:rsidR="00767A90" w:rsidRPr="0073355E" w:rsidDel="00767A90">
              <w:rPr>
                <w:rFonts w:asciiTheme="majorBidi" w:hAnsiTheme="majorBidi" w:cstheme="majorBidi"/>
                <w:sz w:val="28"/>
                <w:szCs w:val="28"/>
                <w:shd w:val="clear" w:color="auto" w:fill="FFFFFF"/>
                <w:lang w:val="kk-KZ"/>
              </w:rPr>
              <w:t xml:space="preserve"> </w:t>
            </w:r>
            <w:r w:rsidRPr="0073355E">
              <w:rPr>
                <w:sz w:val="28"/>
                <w:szCs w:val="28"/>
                <w:lang w:val="kk-KZ"/>
              </w:rPr>
              <w:t xml:space="preserve">сұрыпталымының </w:t>
            </w:r>
            <w:r w:rsidR="00C82194" w:rsidRPr="0073355E">
              <w:rPr>
                <w:sz w:val="28"/>
                <w:szCs w:val="28"/>
                <w:lang w:val="kk-KZ"/>
              </w:rPr>
              <w:t>шектеулігінің</w:t>
            </w:r>
            <w:r w:rsidRPr="0073355E">
              <w:rPr>
                <w:sz w:val="28"/>
                <w:szCs w:val="28"/>
                <w:lang w:val="kk-KZ"/>
              </w:rPr>
              <w:t xml:space="preserve"> себептерін зерттеу </w:t>
            </w:r>
          </w:p>
        </w:tc>
        <w:tc>
          <w:tcPr>
            <w:tcW w:w="2953" w:type="dxa"/>
          </w:tcPr>
          <w:p w14:paraId="3CA6E607" w14:textId="570BEB6C" w:rsidR="004C2D22" w:rsidRPr="0073355E" w:rsidRDefault="004C2D22" w:rsidP="00A97F7C">
            <w:pPr>
              <w:rPr>
                <w:sz w:val="28"/>
                <w:szCs w:val="28"/>
                <w:lang w:val="kk-KZ"/>
              </w:rPr>
            </w:pPr>
            <w:r w:rsidRPr="0073355E">
              <w:rPr>
                <w:sz w:val="28"/>
                <w:szCs w:val="28"/>
                <w:lang w:val="kk-KZ"/>
              </w:rPr>
              <w:t xml:space="preserve">Құрылымдалған </w:t>
            </w:r>
            <w:r w:rsidR="00D56C3F" w:rsidRPr="0073355E">
              <w:rPr>
                <w:sz w:val="28"/>
                <w:szCs w:val="28"/>
                <w:lang w:val="kk-KZ"/>
              </w:rPr>
              <w:t>интервью</w:t>
            </w:r>
          </w:p>
        </w:tc>
        <w:tc>
          <w:tcPr>
            <w:tcW w:w="3417" w:type="dxa"/>
          </w:tcPr>
          <w:p w14:paraId="69D37295" w14:textId="1AFB0D17" w:rsidR="004C2D22" w:rsidRPr="0073355E" w:rsidRDefault="004C2D22" w:rsidP="00A97F7C">
            <w:pPr>
              <w:rPr>
                <w:sz w:val="28"/>
                <w:szCs w:val="28"/>
                <w:lang w:val="kk-KZ"/>
              </w:rPr>
            </w:pPr>
            <w:r w:rsidRPr="0073355E">
              <w:rPr>
                <w:sz w:val="28"/>
                <w:szCs w:val="28"/>
                <w:lang w:val="kk-KZ"/>
              </w:rPr>
              <w:t xml:space="preserve">Іріктеме тобы: исламдық қаржы институт қызметкерлері, </w:t>
            </w:r>
            <w:r w:rsidR="00CA37CD" w:rsidRPr="0073355E">
              <w:rPr>
                <w:sz w:val="28"/>
                <w:szCs w:val="28"/>
                <w:lang w:val="kk-KZ"/>
              </w:rPr>
              <w:t>АХҚО</w:t>
            </w:r>
            <w:r w:rsidRPr="0073355E">
              <w:rPr>
                <w:sz w:val="28"/>
                <w:szCs w:val="28"/>
                <w:lang w:val="kk-KZ"/>
              </w:rPr>
              <w:t xml:space="preserve"> және академиялық сала өкілдері. Барлығы</w:t>
            </w:r>
            <w:r w:rsidRPr="0073355E">
              <w:rPr>
                <w:sz w:val="28"/>
                <w:szCs w:val="28"/>
                <w:lang w:val="en-US"/>
              </w:rPr>
              <w:t xml:space="preserve"> –</w:t>
            </w:r>
            <w:r w:rsidRPr="0073355E">
              <w:rPr>
                <w:sz w:val="28"/>
                <w:szCs w:val="28"/>
                <w:lang w:val="kk-KZ"/>
              </w:rPr>
              <w:t xml:space="preserve"> </w:t>
            </w:r>
            <w:r w:rsidRPr="0073355E">
              <w:rPr>
                <w:sz w:val="28"/>
                <w:szCs w:val="28"/>
                <w:lang w:val="en-US"/>
              </w:rPr>
              <w:t xml:space="preserve">7 </w:t>
            </w:r>
            <w:r w:rsidRPr="0073355E">
              <w:rPr>
                <w:sz w:val="28"/>
                <w:szCs w:val="28"/>
                <w:lang w:val="kk-KZ"/>
              </w:rPr>
              <w:t xml:space="preserve">респондент.   </w:t>
            </w:r>
          </w:p>
        </w:tc>
      </w:tr>
      <w:tr w:rsidR="0073355E" w:rsidRPr="0046680E" w14:paraId="40E5AFBD" w14:textId="77777777" w:rsidTr="00A97F7C">
        <w:tc>
          <w:tcPr>
            <w:tcW w:w="2969" w:type="dxa"/>
          </w:tcPr>
          <w:p w14:paraId="724B5A71" w14:textId="2C31DFCF" w:rsidR="004C2D22" w:rsidRPr="0073355E" w:rsidRDefault="004C2D22" w:rsidP="00A97F7C">
            <w:pPr>
              <w:rPr>
                <w:rFonts w:asciiTheme="majorBidi" w:hAnsiTheme="majorBidi" w:cstheme="majorBidi"/>
                <w:sz w:val="28"/>
                <w:szCs w:val="28"/>
                <w:shd w:val="clear" w:color="auto" w:fill="FFFFFF"/>
                <w:lang w:val="kk-KZ"/>
              </w:rPr>
            </w:pPr>
            <w:r w:rsidRPr="0073355E">
              <w:rPr>
                <w:rFonts w:asciiTheme="majorBidi" w:hAnsiTheme="majorBidi" w:cstheme="majorBidi"/>
                <w:sz w:val="28"/>
                <w:szCs w:val="28"/>
                <w:shd w:val="clear" w:color="auto" w:fill="FFFFFF"/>
              </w:rPr>
              <w:t xml:space="preserve">6. </w:t>
            </w:r>
            <w:r w:rsidRPr="0073355E">
              <w:rPr>
                <w:rFonts w:asciiTheme="majorBidi" w:hAnsiTheme="majorBidi" w:cstheme="majorBidi"/>
                <w:sz w:val="28"/>
                <w:szCs w:val="28"/>
                <w:shd w:val="clear" w:color="auto" w:fill="FFFFFF"/>
                <w:lang w:val="kk-KZ"/>
              </w:rPr>
              <w:t>ҚР нарығындағы исламдық қаржы өнімдер</w:t>
            </w:r>
            <w:r w:rsidR="003B0C0F" w:rsidRPr="0073355E">
              <w:rPr>
                <w:rFonts w:asciiTheme="majorBidi" w:hAnsiTheme="majorBidi" w:cstheme="majorBidi"/>
                <w:sz w:val="28"/>
                <w:szCs w:val="28"/>
                <w:shd w:val="clear" w:color="auto" w:fill="FFFFFF"/>
                <w:lang w:val="kk-KZ"/>
              </w:rPr>
              <w:t>ін</w:t>
            </w:r>
            <w:r w:rsidRPr="0073355E">
              <w:rPr>
                <w:rFonts w:asciiTheme="majorBidi" w:hAnsiTheme="majorBidi" w:cstheme="majorBidi"/>
                <w:sz w:val="28"/>
                <w:szCs w:val="28"/>
                <w:shd w:val="clear" w:color="auto" w:fill="FFFFFF"/>
                <w:lang w:val="kk-KZ"/>
              </w:rPr>
              <w:t xml:space="preserve">ің шариғи негіздемелерін зерттеу </w:t>
            </w:r>
          </w:p>
        </w:tc>
        <w:tc>
          <w:tcPr>
            <w:tcW w:w="2953" w:type="dxa"/>
          </w:tcPr>
          <w:p w14:paraId="4FD98CB9" w14:textId="1063C15F" w:rsidR="004C2D22" w:rsidRPr="0073355E" w:rsidRDefault="007072AF" w:rsidP="00A97F7C">
            <w:pPr>
              <w:rPr>
                <w:sz w:val="28"/>
                <w:szCs w:val="28"/>
                <w:lang w:val="kk-KZ"/>
              </w:rPr>
            </w:pPr>
            <w:r w:rsidRPr="0073355E">
              <w:rPr>
                <w:sz w:val="28"/>
                <w:szCs w:val="28"/>
                <w:lang w:val="kk-KZ"/>
              </w:rPr>
              <w:t xml:space="preserve">Сипаттама әдісі, салыстырмалы </w:t>
            </w:r>
            <w:r w:rsidR="004C2D22" w:rsidRPr="0073355E">
              <w:rPr>
                <w:sz w:val="28"/>
                <w:szCs w:val="28"/>
                <w:lang w:val="kk-KZ"/>
              </w:rPr>
              <w:t>талдау</w:t>
            </w:r>
            <w:r w:rsidRPr="0073355E">
              <w:rPr>
                <w:sz w:val="28"/>
                <w:szCs w:val="28"/>
                <w:lang w:val="kk-KZ"/>
              </w:rPr>
              <w:t>,</w:t>
            </w:r>
            <w:r w:rsidR="004C2D22" w:rsidRPr="0073355E">
              <w:rPr>
                <w:sz w:val="28"/>
                <w:szCs w:val="28"/>
                <w:lang w:val="kk-KZ"/>
              </w:rPr>
              <w:t xml:space="preserve"> </w:t>
            </w:r>
          </w:p>
        </w:tc>
        <w:tc>
          <w:tcPr>
            <w:tcW w:w="3417" w:type="dxa"/>
          </w:tcPr>
          <w:p w14:paraId="67F86FCB" w14:textId="77777777" w:rsidR="004C2D22" w:rsidRPr="0073355E" w:rsidRDefault="004C2D22" w:rsidP="00A97F7C">
            <w:pPr>
              <w:rPr>
                <w:sz w:val="28"/>
                <w:szCs w:val="28"/>
                <w:lang w:val="kk-KZ"/>
              </w:rPr>
            </w:pPr>
            <w:r w:rsidRPr="0073355E">
              <w:rPr>
                <w:sz w:val="28"/>
                <w:szCs w:val="28"/>
                <w:lang w:val="kk-KZ"/>
              </w:rPr>
              <w:t xml:space="preserve">AAOIFI стандарттары, Халықаралық Ислам фиқһ академиялардың қарарлары, ҚР банктер және банк қызметі туралы заң, ғылыми мақалалар мен кітаптар. </w:t>
            </w:r>
          </w:p>
        </w:tc>
      </w:tr>
      <w:tr w:rsidR="00F73A55" w:rsidRPr="0073355E" w14:paraId="3D5B21F6" w14:textId="77777777" w:rsidTr="00A97F7C">
        <w:tc>
          <w:tcPr>
            <w:tcW w:w="2969" w:type="dxa"/>
          </w:tcPr>
          <w:p w14:paraId="4693BC34" w14:textId="5DFE23B0" w:rsidR="004C2D22" w:rsidRPr="0073355E" w:rsidRDefault="004C2D22" w:rsidP="00A97F7C">
            <w:pPr>
              <w:rPr>
                <w:rFonts w:asciiTheme="majorBidi" w:hAnsiTheme="majorBidi" w:cstheme="majorBidi"/>
                <w:sz w:val="28"/>
                <w:szCs w:val="28"/>
                <w:shd w:val="clear" w:color="auto" w:fill="FFFFFF"/>
                <w:rtl/>
                <w:lang w:val="kk-KZ"/>
              </w:rPr>
            </w:pPr>
            <w:r w:rsidRPr="0073355E">
              <w:rPr>
                <w:rFonts w:asciiTheme="majorBidi" w:hAnsiTheme="majorBidi" w:cstheme="majorBidi"/>
                <w:sz w:val="28"/>
                <w:szCs w:val="28"/>
                <w:shd w:val="clear" w:color="auto" w:fill="FFFFFF"/>
                <w:lang w:val="kk-KZ"/>
              </w:rPr>
              <w:t>7. ҚР исламдық қаржы институттар</w:t>
            </w:r>
            <w:r w:rsidR="003B0C0F" w:rsidRPr="0073355E">
              <w:rPr>
                <w:rFonts w:asciiTheme="majorBidi" w:hAnsiTheme="majorBidi" w:cstheme="majorBidi"/>
                <w:sz w:val="28"/>
                <w:szCs w:val="28"/>
                <w:shd w:val="clear" w:color="auto" w:fill="FFFFFF"/>
                <w:lang w:val="kk-KZ"/>
              </w:rPr>
              <w:t>ына</w:t>
            </w:r>
            <w:r w:rsidRPr="0073355E">
              <w:rPr>
                <w:rFonts w:asciiTheme="majorBidi" w:hAnsiTheme="majorBidi" w:cstheme="majorBidi"/>
                <w:sz w:val="28"/>
                <w:szCs w:val="28"/>
                <w:shd w:val="clear" w:color="auto" w:fill="FFFFFF"/>
                <w:lang w:val="kk-KZ"/>
              </w:rPr>
              <w:t xml:space="preserve"> қатысты шариғи қадағалау жүйесін бағалау</w:t>
            </w:r>
          </w:p>
        </w:tc>
        <w:tc>
          <w:tcPr>
            <w:tcW w:w="2953" w:type="dxa"/>
          </w:tcPr>
          <w:p w14:paraId="2CA7E8DD" w14:textId="3EBDE7B6" w:rsidR="004C2D22" w:rsidRPr="0073355E" w:rsidRDefault="004C2D22" w:rsidP="00A97F7C">
            <w:pPr>
              <w:rPr>
                <w:sz w:val="28"/>
                <w:szCs w:val="28"/>
                <w:lang w:val="kk-KZ"/>
              </w:rPr>
            </w:pPr>
            <w:r w:rsidRPr="0073355E">
              <w:rPr>
                <w:sz w:val="28"/>
                <w:szCs w:val="28"/>
                <w:lang w:val="kk-KZ"/>
              </w:rPr>
              <w:t xml:space="preserve">Құрылымдалған </w:t>
            </w:r>
            <w:r w:rsidR="00D56C3F" w:rsidRPr="0073355E">
              <w:rPr>
                <w:sz w:val="28"/>
                <w:szCs w:val="28"/>
                <w:lang w:val="kk-KZ"/>
              </w:rPr>
              <w:t>интервью</w:t>
            </w:r>
            <w:r w:rsidR="00A152B5" w:rsidRPr="0073355E">
              <w:rPr>
                <w:sz w:val="28"/>
                <w:szCs w:val="28"/>
                <w:lang w:val="kk-KZ"/>
              </w:rPr>
              <w:t>, т</w:t>
            </w:r>
            <w:r w:rsidR="00A152B5" w:rsidRPr="0073355E">
              <w:rPr>
                <w:rFonts w:asciiTheme="majorBidi" w:hAnsiTheme="majorBidi" w:cstheme="majorBidi"/>
                <w:sz w:val="28"/>
                <w:szCs w:val="28"/>
                <w:lang w:val="kk-KZ"/>
              </w:rPr>
              <w:t>ипологиялық талдау (Typological Analysis)</w:t>
            </w:r>
          </w:p>
        </w:tc>
        <w:tc>
          <w:tcPr>
            <w:tcW w:w="3417" w:type="dxa"/>
          </w:tcPr>
          <w:p w14:paraId="409D352F" w14:textId="58FDDD63" w:rsidR="004C2D22" w:rsidRPr="0073355E" w:rsidRDefault="00CA37CD" w:rsidP="00A97F7C">
            <w:pPr>
              <w:rPr>
                <w:sz w:val="28"/>
                <w:szCs w:val="28"/>
                <w:lang w:val="kk-KZ"/>
              </w:rPr>
            </w:pPr>
            <w:r w:rsidRPr="0073355E">
              <w:rPr>
                <w:sz w:val="28"/>
                <w:szCs w:val="28"/>
                <w:lang w:val="kk-KZ"/>
              </w:rPr>
              <w:t xml:space="preserve">Бірінші реттік дереккөз: </w:t>
            </w:r>
          </w:p>
          <w:p w14:paraId="1D734C31" w14:textId="28DAA819" w:rsidR="004C2D22" w:rsidRPr="0073355E" w:rsidRDefault="00D56C3F" w:rsidP="00A97F7C">
            <w:pPr>
              <w:rPr>
                <w:sz w:val="28"/>
                <w:szCs w:val="28"/>
                <w:lang w:val="kk-KZ"/>
              </w:rPr>
            </w:pPr>
            <w:r w:rsidRPr="0073355E">
              <w:rPr>
                <w:sz w:val="28"/>
                <w:szCs w:val="28"/>
                <w:lang w:val="kk-KZ"/>
              </w:rPr>
              <w:t xml:space="preserve">Интервьюге </w:t>
            </w:r>
            <w:r w:rsidR="00CA37CD" w:rsidRPr="0073355E">
              <w:rPr>
                <w:sz w:val="28"/>
                <w:szCs w:val="28"/>
                <w:lang w:val="kk-KZ"/>
              </w:rPr>
              <w:t>қатысушы</w:t>
            </w:r>
            <w:r w:rsidR="004C2D22" w:rsidRPr="0073355E">
              <w:rPr>
                <w:sz w:val="28"/>
                <w:szCs w:val="28"/>
                <w:lang w:val="kk-KZ"/>
              </w:rPr>
              <w:t xml:space="preserve"> іріктеме тобы: исламдық қаржы институттарының қызметкерлері, шариғи кеңес мүшелері, шариғи аудитор және координатор, АХҚО мамандары. Барлығы </w:t>
            </w:r>
            <w:r w:rsidR="004C2D22" w:rsidRPr="0073355E">
              <w:rPr>
                <w:sz w:val="28"/>
                <w:szCs w:val="28"/>
                <w:lang w:val="en-US"/>
              </w:rPr>
              <w:t xml:space="preserve">– 10 </w:t>
            </w:r>
            <w:r w:rsidR="004C2D22" w:rsidRPr="0073355E">
              <w:rPr>
                <w:sz w:val="28"/>
                <w:szCs w:val="28"/>
                <w:lang w:val="kk-KZ"/>
              </w:rPr>
              <w:t>респондент.</w:t>
            </w:r>
          </w:p>
          <w:p w14:paraId="6A0E302D" w14:textId="6B3EC745" w:rsidR="00CA37CD" w:rsidRPr="0073355E" w:rsidRDefault="00CA37CD" w:rsidP="00A97F7C">
            <w:pPr>
              <w:rPr>
                <w:sz w:val="28"/>
                <w:szCs w:val="28"/>
                <w:lang w:val="kk-KZ"/>
              </w:rPr>
            </w:pPr>
            <w:r w:rsidRPr="0073355E">
              <w:rPr>
                <w:sz w:val="28"/>
                <w:szCs w:val="28"/>
                <w:lang w:val="kk-KZ"/>
              </w:rPr>
              <w:t>Екінші реттік дереккөз: ҚР заңдары.</w:t>
            </w:r>
          </w:p>
        </w:tc>
      </w:tr>
    </w:tbl>
    <w:p w14:paraId="629D0505" w14:textId="77777777" w:rsidR="00F7004D" w:rsidRPr="0073355E" w:rsidRDefault="00F7004D" w:rsidP="00F7004D">
      <w:pPr>
        <w:ind w:firstLine="708"/>
        <w:jc w:val="both"/>
        <w:rPr>
          <w:b/>
          <w:bCs/>
          <w:sz w:val="28"/>
          <w:szCs w:val="28"/>
          <w:lang w:val="kk-KZ"/>
        </w:rPr>
      </w:pPr>
    </w:p>
    <w:p w14:paraId="76A2E7A1" w14:textId="718CD1C4" w:rsidR="00F7004D" w:rsidRPr="0073355E" w:rsidRDefault="00F7004D" w:rsidP="00A97F7C">
      <w:pPr>
        <w:tabs>
          <w:tab w:val="left" w:pos="1701"/>
        </w:tabs>
        <w:ind w:firstLine="709"/>
        <w:jc w:val="both"/>
        <w:rPr>
          <w:b/>
          <w:bCs/>
          <w:sz w:val="28"/>
          <w:szCs w:val="28"/>
          <w:lang w:val="kk-KZ"/>
        </w:rPr>
      </w:pPr>
      <w:r w:rsidRPr="0073355E">
        <w:rPr>
          <w:b/>
          <w:bCs/>
          <w:sz w:val="28"/>
          <w:szCs w:val="28"/>
          <w:lang w:val="kk-KZ"/>
        </w:rPr>
        <w:t>Зерттеудің ғылыми жаңалығы</w:t>
      </w:r>
    </w:p>
    <w:p w14:paraId="658F14E2" w14:textId="61015A9B" w:rsidR="00F7004D" w:rsidRPr="0073355E" w:rsidRDefault="00F7004D" w:rsidP="00FB48C4">
      <w:pPr>
        <w:pStyle w:val="a9"/>
        <w:numPr>
          <w:ilvl w:val="0"/>
          <w:numId w:val="20"/>
        </w:numPr>
        <w:tabs>
          <w:tab w:val="left" w:pos="1134"/>
        </w:tabs>
        <w:ind w:left="0" w:firstLine="709"/>
        <w:jc w:val="both"/>
        <w:rPr>
          <w:rFonts w:cstheme="minorHAnsi"/>
          <w:sz w:val="28"/>
          <w:szCs w:val="28"/>
          <w:shd w:val="clear" w:color="auto" w:fill="FFFFFF"/>
          <w:lang w:val="kk-KZ"/>
        </w:rPr>
      </w:pPr>
      <w:r w:rsidRPr="0073355E">
        <w:rPr>
          <w:rFonts w:cstheme="minorHAnsi"/>
          <w:sz w:val="28"/>
          <w:szCs w:val="28"/>
          <w:shd w:val="clear" w:color="auto" w:fill="FFFFFF"/>
          <w:lang w:val="kk-KZ"/>
        </w:rPr>
        <w:t>Қазақстан Республикасындағы «</w:t>
      </w:r>
      <w:r w:rsidRPr="0073355E">
        <w:rPr>
          <w:rFonts w:asciiTheme="majorBidi" w:hAnsiTheme="majorBidi" w:cstheme="majorBidi"/>
          <w:sz w:val="28"/>
          <w:szCs w:val="28"/>
          <w:lang w:val="kk-KZ"/>
        </w:rPr>
        <w:t>Исламдық қаржыландыруды дамытудың 2020 жылға дейінгі жол картасы</w:t>
      </w:r>
      <w:r w:rsidRPr="0073355E">
        <w:rPr>
          <w:rFonts w:cstheme="minorHAnsi"/>
          <w:sz w:val="28"/>
          <w:szCs w:val="28"/>
          <w:shd w:val="clear" w:color="auto" w:fill="FFFFFF"/>
          <w:lang w:val="kk-KZ"/>
        </w:rPr>
        <w:t>» және 2020-2025 жылдарға арналған мастер планда (</w:t>
      </w:r>
      <w:r w:rsidRPr="0073355E">
        <w:rPr>
          <w:sz w:val="28"/>
          <w:szCs w:val="28"/>
          <w:lang w:val="kk-KZ"/>
        </w:rPr>
        <w:t>Master Plan) қамтылған міндеттердің іске асу деңгейіне талдау жүргізіліп,</w:t>
      </w:r>
      <w:r w:rsidRPr="0073355E">
        <w:rPr>
          <w:rFonts w:cstheme="minorHAnsi"/>
          <w:sz w:val="28"/>
          <w:szCs w:val="28"/>
          <w:shd w:val="clear" w:color="auto" w:fill="FFFFFF"/>
          <w:lang w:val="kk-KZ"/>
        </w:rPr>
        <w:t xml:space="preserve"> эмпирикалық зерттеу әдісі арқылы Қазақстандағы исламдық қаржы саласының дамуын тежеуші факторлар анықталды.  </w:t>
      </w:r>
    </w:p>
    <w:p w14:paraId="3AC380CB" w14:textId="7CE60623" w:rsidR="00F7004D" w:rsidRPr="0073355E" w:rsidRDefault="00F7004D" w:rsidP="00FB48C4">
      <w:pPr>
        <w:pStyle w:val="a9"/>
        <w:numPr>
          <w:ilvl w:val="0"/>
          <w:numId w:val="20"/>
        </w:numPr>
        <w:tabs>
          <w:tab w:val="left" w:pos="1134"/>
        </w:tabs>
        <w:ind w:left="0" w:firstLine="709"/>
        <w:jc w:val="both"/>
        <w:rPr>
          <w:sz w:val="28"/>
          <w:szCs w:val="28"/>
          <w:lang w:val="kk-KZ"/>
        </w:rPr>
      </w:pPr>
      <w:r w:rsidRPr="0073355E">
        <w:rPr>
          <w:sz w:val="28"/>
          <w:szCs w:val="28"/>
          <w:lang w:val="kk-KZ"/>
        </w:rPr>
        <w:t xml:space="preserve">Қазақстандағы Al Hilal ислам банкі, </w:t>
      </w:r>
      <w:r w:rsidR="0070223F" w:rsidRPr="0073355E">
        <w:rPr>
          <w:sz w:val="28"/>
          <w:szCs w:val="28"/>
          <w:lang w:val="kk-KZ"/>
        </w:rPr>
        <w:t>«</w:t>
      </w:r>
      <w:r w:rsidRPr="0073355E">
        <w:rPr>
          <w:sz w:val="28"/>
          <w:szCs w:val="28"/>
          <w:lang w:val="kk-KZ"/>
        </w:rPr>
        <w:t>Заман-Банк</w:t>
      </w:r>
      <w:r w:rsidR="0070223F" w:rsidRPr="0073355E">
        <w:rPr>
          <w:sz w:val="28"/>
          <w:szCs w:val="28"/>
          <w:lang w:val="kk-KZ"/>
        </w:rPr>
        <w:t>»</w:t>
      </w:r>
      <w:r w:rsidRPr="0073355E">
        <w:rPr>
          <w:sz w:val="28"/>
          <w:szCs w:val="28"/>
          <w:lang w:val="kk-KZ"/>
        </w:rPr>
        <w:t xml:space="preserve"> ислам банкі, Әл Сақр Финанс және Қазақстан Ижара Компаниясы исламдық лизинг компанияларының 2017-2021 кезеңіндегі активтік операцияларында қолданылған қаржы өнімдеріне салыстырмалы талдау жүргізілді.  </w:t>
      </w:r>
    </w:p>
    <w:p w14:paraId="5EE23F9F" w14:textId="60C3CDEF" w:rsidR="00F7004D" w:rsidRPr="0073355E" w:rsidRDefault="00F7004D" w:rsidP="00FB48C4">
      <w:pPr>
        <w:pStyle w:val="a9"/>
        <w:numPr>
          <w:ilvl w:val="0"/>
          <w:numId w:val="20"/>
        </w:numPr>
        <w:tabs>
          <w:tab w:val="left" w:pos="1134"/>
        </w:tabs>
        <w:ind w:left="0" w:firstLine="709"/>
        <w:jc w:val="both"/>
        <w:rPr>
          <w:sz w:val="28"/>
          <w:szCs w:val="28"/>
          <w:lang w:val="kk-KZ"/>
        </w:rPr>
      </w:pPr>
      <w:r w:rsidRPr="0073355E">
        <w:rPr>
          <w:sz w:val="28"/>
          <w:szCs w:val="28"/>
          <w:lang w:val="kk-KZ"/>
        </w:rPr>
        <w:t xml:space="preserve">Қазақстандағы исламдық қаржы институттарының активтік </w:t>
      </w:r>
      <w:r w:rsidR="00145731" w:rsidRPr="0073355E">
        <w:rPr>
          <w:sz w:val="28"/>
          <w:szCs w:val="28"/>
          <w:lang w:val="kk-KZ"/>
        </w:rPr>
        <w:t>о</w:t>
      </w:r>
      <w:r w:rsidRPr="0073355E">
        <w:rPr>
          <w:sz w:val="28"/>
          <w:szCs w:val="28"/>
          <w:lang w:val="kk-KZ"/>
        </w:rPr>
        <w:t>перацияларын</w:t>
      </w:r>
      <w:r w:rsidR="00355D9A" w:rsidRPr="0073355E">
        <w:rPr>
          <w:sz w:val="28"/>
          <w:szCs w:val="28"/>
          <w:lang w:val="kk-KZ"/>
        </w:rPr>
        <w:t>да қолданылатын</w:t>
      </w:r>
      <w:r w:rsidRPr="0073355E">
        <w:rPr>
          <w:sz w:val="28"/>
          <w:szCs w:val="28"/>
          <w:lang w:val="kk-KZ"/>
        </w:rPr>
        <w:t xml:space="preserve"> өнімдер</w:t>
      </w:r>
      <w:r w:rsidR="00355D9A" w:rsidRPr="0073355E">
        <w:rPr>
          <w:sz w:val="28"/>
          <w:szCs w:val="28"/>
          <w:lang w:val="kk-KZ"/>
        </w:rPr>
        <w:t xml:space="preserve"> </w:t>
      </w:r>
      <w:r w:rsidR="0070223F" w:rsidRPr="0073355E">
        <w:rPr>
          <w:sz w:val="28"/>
          <w:szCs w:val="28"/>
          <w:lang w:val="kk-KZ"/>
        </w:rPr>
        <w:t>түрлерінің</w:t>
      </w:r>
      <w:r w:rsidRPr="0073355E">
        <w:rPr>
          <w:sz w:val="28"/>
          <w:szCs w:val="28"/>
          <w:lang w:val="kk-KZ"/>
        </w:rPr>
        <w:t xml:space="preserve"> шекте</w:t>
      </w:r>
      <w:r w:rsidR="00355D9A" w:rsidRPr="0073355E">
        <w:rPr>
          <w:sz w:val="28"/>
          <w:szCs w:val="28"/>
          <w:lang w:val="kk-KZ"/>
        </w:rPr>
        <w:t>улі</w:t>
      </w:r>
      <w:r w:rsidR="0070223F" w:rsidRPr="0073355E">
        <w:rPr>
          <w:sz w:val="28"/>
          <w:szCs w:val="28"/>
          <w:lang w:val="kk-KZ"/>
        </w:rPr>
        <w:t xml:space="preserve"> болуының</w:t>
      </w:r>
      <w:r w:rsidR="00145731" w:rsidRPr="0073355E">
        <w:rPr>
          <w:sz w:val="28"/>
          <w:szCs w:val="28"/>
          <w:lang w:val="kk-KZ"/>
        </w:rPr>
        <w:t xml:space="preserve"> себептері</w:t>
      </w:r>
      <w:r w:rsidRPr="0073355E">
        <w:rPr>
          <w:sz w:val="28"/>
          <w:szCs w:val="28"/>
          <w:lang w:val="kk-KZ"/>
        </w:rPr>
        <w:t xml:space="preserve"> алғаш рет сапалық зерттеу әдістері арқылы анықталды</w:t>
      </w:r>
    </w:p>
    <w:p w14:paraId="7279338C" w14:textId="41CA6A1A" w:rsidR="00F7004D" w:rsidRPr="0073355E" w:rsidRDefault="00F7004D" w:rsidP="00FB48C4">
      <w:pPr>
        <w:pStyle w:val="a9"/>
        <w:numPr>
          <w:ilvl w:val="0"/>
          <w:numId w:val="20"/>
        </w:numPr>
        <w:tabs>
          <w:tab w:val="left" w:pos="1134"/>
        </w:tabs>
        <w:ind w:left="0" w:firstLine="709"/>
        <w:jc w:val="both"/>
        <w:rPr>
          <w:rFonts w:cstheme="minorHAnsi"/>
          <w:sz w:val="28"/>
          <w:szCs w:val="28"/>
          <w:shd w:val="clear" w:color="auto" w:fill="FFFFFF"/>
          <w:lang w:val="kk-KZ"/>
        </w:rPr>
      </w:pPr>
      <w:r w:rsidRPr="0073355E">
        <w:rPr>
          <w:rFonts w:asciiTheme="majorBidi" w:hAnsiTheme="majorBidi" w:cstheme="majorBidi"/>
          <w:sz w:val="28"/>
          <w:szCs w:val="28"/>
          <w:shd w:val="clear" w:color="auto" w:fill="FFFFFF"/>
          <w:lang w:val="kk-KZ"/>
        </w:rPr>
        <w:t>Қазақстандағы исламдық қаржы институттарының активтік операцияларында қолданылатын қаржы</w:t>
      </w:r>
      <w:r w:rsidR="0070223F" w:rsidRPr="0073355E">
        <w:rPr>
          <w:rFonts w:asciiTheme="majorBidi" w:hAnsiTheme="majorBidi" w:cstheme="majorBidi"/>
          <w:sz w:val="28"/>
          <w:szCs w:val="28"/>
          <w:shd w:val="clear" w:color="auto" w:fill="FFFFFF"/>
          <w:lang w:val="kk-KZ"/>
        </w:rPr>
        <w:t xml:space="preserve"> </w:t>
      </w:r>
      <w:r w:rsidRPr="0073355E">
        <w:rPr>
          <w:rFonts w:asciiTheme="majorBidi" w:hAnsiTheme="majorBidi" w:cstheme="majorBidi"/>
          <w:sz w:val="28"/>
          <w:szCs w:val="28"/>
          <w:shd w:val="clear" w:color="auto" w:fill="FFFFFF"/>
          <w:lang w:val="kk-KZ"/>
        </w:rPr>
        <w:t>өнімдерінің шариғатқа сәйкестігі зерттеліп, AAIOFI және Халықаралық Ислам Фиқһы академиясы қарарлары негізінде салыстырмалы</w:t>
      </w:r>
      <w:r w:rsidR="00B81E02" w:rsidRPr="0073355E">
        <w:rPr>
          <w:rFonts w:asciiTheme="majorBidi" w:hAnsiTheme="majorBidi" w:cstheme="majorBidi"/>
          <w:sz w:val="28"/>
          <w:szCs w:val="28"/>
          <w:shd w:val="clear" w:color="auto" w:fill="FFFFFF"/>
          <w:lang w:val="kk-KZ"/>
        </w:rPr>
        <w:t xml:space="preserve"> сыни</w:t>
      </w:r>
      <w:r w:rsidRPr="0073355E">
        <w:rPr>
          <w:rFonts w:asciiTheme="majorBidi" w:hAnsiTheme="majorBidi" w:cstheme="majorBidi"/>
          <w:sz w:val="28"/>
          <w:szCs w:val="28"/>
          <w:shd w:val="clear" w:color="auto" w:fill="FFFFFF"/>
          <w:lang w:val="kk-KZ"/>
        </w:rPr>
        <w:t xml:space="preserve"> талдау жүргізілді</w:t>
      </w:r>
      <w:r w:rsidR="00B81E02" w:rsidRPr="0073355E">
        <w:rPr>
          <w:rFonts w:asciiTheme="majorBidi" w:hAnsiTheme="majorBidi" w:cstheme="majorBidi"/>
          <w:sz w:val="28"/>
          <w:szCs w:val="28"/>
          <w:shd w:val="clear" w:color="auto" w:fill="FFFFFF"/>
          <w:lang w:val="kk-KZ"/>
        </w:rPr>
        <w:t>.</w:t>
      </w:r>
    </w:p>
    <w:p w14:paraId="3527A833" w14:textId="664E24CE" w:rsidR="00F7004D" w:rsidRPr="0073355E" w:rsidRDefault="00F7004D" w:rsidP="00FB48C4">
      <w:pPr>
        <w:pStyle w:val="a9"/>
        <w:numPr>
          <w:ilvl w:val="0"/>
          <w:numId w:val="20"/>
        </w:numPr>
        <w:tabs>
          <w:tab w:val="left" w:pos="1134"/>
        </w:tabs>
        <w:ind w:left="0" w:firstLine="709"/>
        <w:jc w:val="both"/>
        <w:rPr>
          <w:sz w:val="28"/>
          <w:szCs w:val="28"/>
          <w:shd w:val="clear" w:color="auto" w:fill="FFFFFF"/>
          <w:lang w:val="kk-KZ"/>
        </w:rPr>
      </w:pPr>
      <w:r w:rsidRPr="0073355E">
        <w:rPr>
          <w:rFonts w:asciiTheme="majorBidi" w:hAnsiTheme="majorBidi" w:cstheme="majorBidi"/>
          <w:sz w:val="28"/>
          <w:szCs w:val="28"/>
          <w:shd w:val="clear" w:color="auto" w:fill="FFFFFF"/>
          <w:lang w:val="kk-KZ"/>
        </w:rPr>
        <w:t>Қазақстандағы исламдық қаржы институттарындағы шариғи қадағалау жүйесі</w:t>
      </w:r>
      <w:r w:rsidR="008C2068" w:rsidRPr="0073355E">
        <w:rPr>
          <w:rFonts w:asciiTheme="majorBidi" w:hAnsiTheme="majorBidi" w:cstheme="majorBidi"/>
          <w:sz w:val="28"/>
          <w:szCs w:val="28"/>
          <w:shd w:val="clear" w:color="auto" w:fill="FFFFFF"/>
          <w:lang w:val="kk-KZ"/>
        </w:rPr>
        <w:t>не</w:t>
      </w:r>
      <w:r w:rsidRPr="0073355E">
        <w:rPr>
          <w:rFonts w:asciiTheme="majorBidi" w:hAnsiTheme="majorBidi" w:cstheme="majorBidi"/>
          <w:sz w:val="28"/>
          <w:szCs w:val="28"/>
          <w:shd w:val="clear" w:color="auto" w:fill="FFFFFF"/>
          <w:lang w:val="kk-KZ"/>
        </w:rPr>
        <w:t xml:space="preserve"> (Shariah Governance)</w:t>
      </w:r>
      <w:r w:rsidR="008C2068" w:rsidRPr="0073355E">
        <w:rPr>
          <w:rFonts w:asciiTheme="majorBidi" w:hAnsiTheme="majorBidi" w:cstheme="majorBidi"/>
          <w:sz w:val="28"/>
          <w:szCs w:val="28"/>
          <w:shd w:val="clear" w:color="auto" w:fill="FFFFFF"/>
          <w:lang w:val="kk-KZ"/>
        </w:rPr>
        <w:t xml:space="preserve"> қатысты заңнамалық нормалар </w:t>
      </w:r>
      <w:r w:rsidRPr="0073355E">
        <w:rPr>
          <w:rFonts w:asciiTheme="majorBidi" w:hAnsiTheme="majorBidi" w:cstheme="majorBidi"/>
          <w:sz w:val="28"/>
          <w:szCs w:val="28"/>
          <w:shd w:val="clear" w:color="auto" w:fill="FFFFFF"/>
          <w:lang w:val="kk-KZ"/>
        </w:rPr>
        <w:t xml:space="preserve">зерттеліп, шариғи кеңестердің тиімділігіне кері әсер етуші факторлар </w:t>
      </w:r>
      <w:r w:rsidR="008C2068" w:rsidRPr="0073355E">
        <w:rPr>
          <w:rFonts w:cstheme="minorHAnsi"/>
          <w:sz w:val="28"/>
          <w:szCs w:val="28"/>
          <w:shd w:val="clear" w:color="auto" w:fill="FFFFFF"/>
          <w:lang w:val="kk-KZ"/>
        </w:rPr>
        <w:t xml:space="preserve">эмпирикалық зерттеу әдісі негізінде </w:t>
      </w:r>
      <w:r w:rsidRPr="0073355E">
        <w:rPr>
          <w:rFonts w:asciiTheme="majorBidi" w:hAnsiTheme="majorBidi" w:cstheme="majorBidi"/>
          <w:sz w:val="28"/>
          <w:szCs w:val="28"/>
          <w:shd w:val="clear" w:color="auto" w:fill="FFFFFF"/>
          <w:lang w:val="kk-KZ"/>
        </w:rPr>
        <w:t xml:space="preserve">анықталды. </w:t>
      </w:r>
    </w:p>
    <w:p w14:paraId="1BA5027A" w14:textId="4D304BC1" w:rsidR="004C2D22" w:rsidRPr="0073355E" w:rsidRDefault="004C2D22" w:rsidP="00A97F7C">
      <w:pPr>
        <w:ind w:firstLine="709"/>
        <w:jc w:val="both"/>
        <w:rPr>
          <w:b/>
          <w:bCs/>
          <w:sz w:val="28"/>
          <w:szCs w:val="28"/>
          <w:lang w:val="kk-KZ"/>
        </w:rPr>
      </w:pPr>
      <w:r w:rsidRPr="0073355E">
        <w:rPr>
          <w:b/>
          <w:bCs/>
          <w:sz w:val="28"/>
          <w:szCs w:val="28"/>
          <w:lang w:val="kk-KZ"/>
        </w:rPr>
        <w:t>Зерттеудің теориялық және практикалық маңызы</w:t>
      </w:r>
    </w:p>
    <w:p w14:paraId="5886CF32" w14:textId="7A3FB967" w:rsidR="00F238D3" w:rsidRPr="0073355E" w:rsidRDefault="004C2D22" w:rsidP="00A97F7C">
      <w:pPr>
        <w:ind w:firstLine="709"/>
        <w:jc w:val="both"/>
        <w:rPr>
          <w:sz w:val="28"/>
          <w:szCs w:val="28"/>
          <w:lang w:val="kk-KZ"/>
        </w:rPr>
      </w:pPr>
      <w:r w:rsidRPr="0073355E">
        <w:rPr>
          <w:sz w:val="28"/>
          <w:szCs w:val="28"/>
          <w:lang w:val="kk-KZ"/>
        </w:rPr>
        <w:t xml:space="preserve">Ғылыми негізделген, теориялық және тәжірибелік ұсыныстар Қазақстан Республикасындағы исламдық </w:t>
      </w:r>
      <w:r w:rsidR="004D75D2" w:rsidRPr="0073355E">
        <w:rPr>
          <w:sz w:val="28"/>
          <w:szCs w:val="28"/>
          <w:lang w:val="kk-KZ"/>
        </w:rPr>
        <w:t>қаржы институттарының</w:t>
      </w:r>
      <w:r w:rsidRPr="0073355E">
        <w:rPr>
          <w:sz w:val="28"/>
          <w:szCs w:val="28"/>
          <w:lang w:val="kk-KZ"/>
        </w:rPr>
        <w:t xml:space="preserve"> шариғатқа сәйкестігін қадағалау механизімдерін жетілдіруде, елдегі исламдық қаржы индустриясын кешенді түрде дамытуда әдістемелік нұсқаулық</w:t>
      </w:r>
      <w:r w:rsidR="00A0077B" w:rsidRPr="0073355E">
        <w:rPr>
          <w:sz w:val="28"/>
          <w:szCs w:val="28"/>
          <w:lang w:val="kk-KZ"/>
        </w:rPr>
        <w:t>, исламтану, ислам экономикасы пәндерін оқытуда көмекші құрал</w:t>
      </w:r>
      <w:r w:rsidRPr="0073355E">
        <w:rPr>
          <w:sz w:val="28"/>
          <w:szCs w:val="28"/>
          <w:lang w:val="kk-KZ"/>
        </w:rPr>
        <w:t xml:space="preserve"> ретінде қолданыла алады.  </w:t>
      </w:r>
    </w:p>
    <w:p w14:paraId="62DB8C31" w14:textId="71FB4236" w:rsidR="00145731" w:rsidRPr="0073355E" w:rsidRDefault="004C2D22" w:rsidP="00A97F7C">
      <w:pPr>
        <w:ind w:firstLine="709"/>
        <w:jc w:val="both"/>
        <w:rPr>
          <w:b/>
          <w:bCs/>
          <w:sz w:val="28"/>
          <w:szCs w:val="28"/>
          <w:lang w:val="kk-KZ"/>
        </w:rPr>
      </w:pPr>
      <w:r w:rsidRPr="0073355E">
        <w:rPr>
          <w:b/>
          <w:bCs/>
          <w:sz w:val="28"/>
          <w:szCs w:val="28"/>
          <w:lang w:val="kk-KZ"/>
        </w:rPr>
        <w:t xml:space="preserve">Қорғауға ұсынылатын негізгі тұжырымдар </w:t>
      </w:r>
      <w:r w:rsidR="00965EAC" w:rsidRPr="0073355E">
        <w:rPr>
          <w:b/>
          <w:bCs/>
          <w:sz w:val="28"/>
          <w:szCs w:val="28"/>
          <w:lang w:val="kk-KZ"/>
        </w:rPr>
        <w:t xml:space="preserve"> </w:t>
      </w:r>
    </w:p>
    <w:p w14:paraId="5CD9FF55" w14:textId="677EBCCA" w:rsidR="00DA68DB" w:rsidRPr="0073355E" w:rsidRDefault="00F238D3" w:rsidP="00A97F7C">
      <w:pPr>
        <w:tabs>
          <w:tab w:val="left" w:pos="567"/>
          <w:tab w:val="left" w:pos="709"/>
        </w:tabs>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1. </w:t>
      </w:r>
      <w:r w:rsidR="00145731" w:rsidRPr="0073355E">
        <w:rPr>
          <w:rFonts w:asciiTheme="majorBidi" w:hAnsiTheme="majorBidi" w:cstheme="majorBidi"/>
          <w:sz w:val="28"/>
          <w:szCs w:val="28"/>
          <w:lang w:val="kk-KZ"/>
        </w:rPr>
        <w:t xml:space="preserve">Өсімге қарсы бағытталған наразылық жалпы борыш тудырушы мәмілелердің бәріне теріс көзқарас </w:t>
      </w:r>
      <w:r w:rsidRPr="0073355E">
        <w:rPr>
          <w:rFonts w:asciiTheme="majorBidi" w:hAnsiTheme="majorBidi" w:cstheme="majorBidi"/>
          <w:sz w:val="28"/>
          <w:szCs w:val="28"/>
          <w:lang w:val="kk-KZ"/>
        </w:rPr>
        <w:t>тудырып</w:t>
      </w:r>
      <w:r w:rsidR="00145731" w:rsidRPr="0073355E">
        <w:rPr>
          <w:rFonts w:asciiTheme="majorBidi" w:hAnsiTheme="majorBidi" w:cstheme="majorBidi"/>
          <w:sz w:val="28"/>
          <w:szCs w:val="28"/>
          <w:lang w:val="kk-KZ"/>
        </w:rPr>
        <w:t>, есесіне ислам банктері нағыз ислами болуы үшін қаржыландыруда мудараба және мушарака сынды үлестік қаржы өнімдерін қолдануы тиіс (A debt free economy) деген теория</w:t>
      </w:r>
      <w:r w:rsidR="00CA0F3F" w:rsidRPr="0073355E">
        <w:rPr>
          <w:rFonts w:asciiTheme="majorBidi" w:hAnsiTheme="majorBidi" w:cstheme="majorBidi"/>
          <w:sz w:val="28"/>
          <w:szCs w:val="28"/>
          <w:lang w:val="kk-KZ"/>
        </w:rPr>
        <w:t xml:space="preserve"> қалыптасты</w:t>
      </w:r>
      <w:r w:rsidR="00145731" w:rsidRPr="0073355E">
        <w:rPr>
          <w:rFonts w:asciiTheme="majorBidi" w:hAnsiTheme="majorBidi" w:cstheme="majorBidi"/>
          <w:sz w:val="28"/>
          <w:szCs w:val="28"/>
          <w:lang w:val="kk-KZ"/>
        </w:rPr>
        <w:t>. Алайда іс жүзіне келгенде қаржылық делдалдық қызмет</w:t>
      </w:r>
      <w:r w:rsidR="00CA0F3F" w:rsidRPr="0073355E">
        <w:rPr>
          <w:rFonts w:asciiTheme="majorBidi" w:hAnsiTheme="majorBidi" w:cstheme="majorBidi"/>
          <w:sz w:val="28"/>
          <w:szCs w:val="28"/>
          <w:lang w:val="kk-KZ"/>
        </w:rPr>
        <w:t>імен айналысушы</w:t>
      </w:r>
      <w:r w:rsidR="00145731" w:rsidRPr="0073355E">
        <w:rPr>
          <w:rFonts w:asciiTheme="majorBidi" w:hAnsiTheme="majorBidi" w:cstheme="majorBidi"/>
          <w:sz w:val="28"/>
          <w:szCs w:val="28"/>
          <w:lang w:val="kk-KZ"/>
        </w:rPr>
        <w:t xml:space="preserve"> ислам банктері мурабаха және ижара секілді борыштық қаржы өнімдерін</w:t>
      </w:r>
      <w:r w:rsidR="00980E03" w:rsidRPr="0073355E">
        <w:rPr>
          <w:rFonts w:asciiTheme="majorBidi" w:hAnsiTheme="majorBidi" w:cstheme="majorBidi"/>
          <w:sz w:val="28"/>
          <w:szCs w:val="28"/>
          <w:lang w:val="kk-KZ"/>
        </w:rPr>
        <w:t xml:space="preserve"> қолдануға</w:t>
      </w:r>
      <w:r w:rsidR="00145731" w:rsidRPr="0073355E">
        <w:rPr>
          <w:rFonts w:asciiTheme="majorBidi" w:hAnsiTheme="majorBidi" w:cstheme="majorBidi"/>
          <w:sz w:val="28"/>
          <w:szCs w:val="28"/>
          <w:lang w:val="kk-KZ"/>
        </w:rPr>
        <w:t xml:space="preserve"> басымдық бер</w:t>
      </w:r>
      <w:r w:rsidR="00980E03" w:rsidRPr="0073355E">
        <w:rPr>
          <w:rFonts w:asciiTheme="majorBidi" w:hAnsiTheme="majorBidi" w:cstheme="majorBidi"/>
          <w:sz w:val="28"/>
          <w:szCs w:val="28"/>
          <w:lang w:val="kk-KZ"/>
        </w:rPr>
        <w:t>ді</w:t>
      </w:r>
      <w:r w:rsidR="00145731" w:rsidRPr="0073355E">
        <w:rPr>
          <w:rFonts w:asciiTheme="majorBidi" w:hAnsiTheme="majorBidi" w:cstheme="majorBidi"/>
          <w:sz w:val="28"/>
          <w:szCs w:val="28"/>
          <w:lang w:val="kk-KZ"/>
        </w:rPr>
        <w:t xml:space="preserve">. </w:t>
      </w:r>
      <w:r w:rsidR="00DA68DB" w:rsidRPr="0073355E">
        <w:rPr>
          <w:rFonts w:asciiTheme="majorBidi" w:hAnsiTheme="majorBidi" w:cstheme="majorBidi"/>
          <w:sz w:val="28"/>
          <w:szCs w:val="28"/>
          <w:lang w:val="kk-KZ"/>
        </w:rPr>
        <w:t xml:space="preserve">Негізінде исламдық қаржы құралдарын тек үлестік қатысу өнімдерімен шектеуге болмайды. Мурабаха секілді борыштық қаржы өнімдері де экономикада қосымша құн тудырушы ислами қаржы құралы ретінде мойындалады. Сондықтан екі түрге жататын қаржы өнімдерін бір-біріне қарсы қоюдың орнына оларды өз ерекшеліктеріне сай тиісті орындарында қолданудың тетіктерін дамытқан дұрыс. </w:t>
      </w:r>
    </w:p>
    <w:p w14:paraId="5237F3BD" w14:textId="1E3161B9" w:rsidR="00145731" w:rsidRPr="0073355E" w:rsidRDefault="00145731" w:rsidP="00A97F7C">
      <w:pPr>
        <w:tabs>
          <w:tab w:val="left" w:pos="567"/>
          <w:tab w:val="left" w:pos="709"/>
        </w:tabs>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2. Халықаралық тәжірибені талдау нәтижесі исламдық қаржының даму перспективасы әрқашан мұсылмандардың санымен өлшене бермейтіндігін айқындады. Салыстырмалы талдаудан исламдық қаржының дамуы келесідей факторларға тәуелді екендігі тұжырымдалды: қоғамның сұранысы; жүйелі басқару және қадағалау механизмдері; өкіметтің қолдауы; нормативті-құқықтық базаның бейімділігі; шариғи қадағалау жүйесі (shariah governance); банктік емес исламдық қаржы институттар түрлерінің дамуы; технологиялық инновация; ғылыми-академиялық бағдарламалардың көптігі мен жүйелігі.  </w:t>
      </w:r>
    </w:p>
    <w:p w14:paraId="478E8C4D" w14:textId="1D9D95D5" w:rsidR="00145731" w:rsidRPr="0073355E" w:rsidRDefault="00145731" w:rsidP="00A97F7C">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3. </w:t>
      </w:r>
      <w:r w:rsidRPr="0073355E">
        <w:rPr>
          <w:sz w:val="28"/>
          <w:szCs w:val="28"/>
          <w:lang w:val="kk-KZ"/>
        </w:rPr>
        <w:t>Әлемдік тәжірибе исламдық қаржы саласының дамуы үкіметтің қолдауынан бұрын қоғам және бизнес қауымдастығының сұранысына тәуелді екендігін көрсетті. Қазақстанда исламдық қаржы секторы табиғи эволюциялық даму жолын өткермеді. Басқаша айтқанда секторды дамыту бастамалары бірден жоғарыдан басталып</w:t>
      </w:r>
      <w:r w:rsidR="00542712" w:rsidRPr="0073355E">
        <w:rPr>
          <w:sz w:val="28"/>
          <w:szCs w:val="28"/>
          <w:lang w:val="kk-KZ"/>
        </w:rPr>
        <w:t>,</w:t>
      </w:r>
      <w:r w:rsidRPr="0073355E">
        <w:rPr>
          <w:sz w:val="28"/>
          <w:szCs w:val="28"/>
          <w:lang w:val="kk-KZ"/>
        </w:rPr>
        <w:t xml:space="preserve"> кейін халыққа жетпестен белгілі бір кезеңде тұрып қалды. Негізінде, корпоративті клиенттерге арналған банктерден гөрі қоғамға қолжетімді исламдық микроқаржы ұйымдар ашудан бастағанда индустрия сатылы түрде даму жолына түсер еді. </w:t>
      </w:r>
    </w:p>
    <w:p w14:paraId="42A93C5D" w14:textId="308C472C" w:rsidR="00145731" w:rsidRPr="0073355E" w:rsidRDefault="00145731" w:rsidP="00A97F7C">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4. </w:t>
      </w:r>
      <w:r w:rsidRPr="0073355E">
        <w:rPr>
          <w:rFonts w:asciiTheme="majorBidi" w:hAnsiTheme="majorBidi" w:cstheme="majorBidi"/>
          <w:sz w:val="28"/>
          <w:szCs w:val="28"/>
          <w:shd w:val="clear" w:color="auto" w:fill="FFFFFF"/>
          <w:lang w:val="kk-KZ"/>
        </w:rPr>
        <w:t xml:space="preserve">Қазақстан Республикасындағы исламдық қаржы индустриясының даму қарқынын бағалау бойынша жүргізілген сауалнама нәтижесінде келесідей тежеуші факторлар анықталды: </w:t>
      </w:r>
      <w:r w:rsidRPr="0073355E">
        <w:rPr>
          <w:rFonts w:asciiTheme="majorBidi" w:hAnsiTheme="majorBidi" w:cstheme="majorBidi"/>
          <w:sz w:val="28"/>
          <w:szCs w:val="28"/>
          <w:lang w:val="kk-KZ"/>
        </w:rPr>
        <w:t>қоғамның исламдық қаржы өнімдері бойынша ақпараттану деңгейінің төмендігі, ақпараттық танымдық жұмыстардың тиісті деңгейде жүргізілмеуі; мемлекеттік қолдаудың жетіспеуі; исламдық қаржы бойынша құқықтық инфрақұрылымның жеткілікті деңгейде жетілмеуі; бөлшектік қаржы өнімдерінің дамымауы; исламдық қаржы саласындағы нарық қатысушыларының шектеулігі, бәсекелестіктің жоқтығы; исламдық қаржы бойынша кадр әлеуетінің тапшылығы мен сала бойынша академиялық оқыту бағдарламаларының жетіспеушілігі; исламдық сақтандыру және микроқаржылық ұйымдар мен исламдық құнды қағаздар нарығы секілді ислам банктерін сүйемелдеуші қосымша институттардың дамымауы.</w:t>
      </w:r>
    </w:p>
    <w:p w14:paraId="717DA62E" w14:textId="77777777" w:rsidR="00145731" w:rsidRPr="0073355E" w:rsidRDefault="00145731" w:rsidP="00A97F7C">
      <w:pPr>
        <w:pStyle w:val="a9"/>
        <w:numPr>
          <w:ilvl w:val="0"/>
          <w:numId w:val="21"/>
        </w:numPr>
        <w:ind w:left="0" w:firstLine="709"/>
        <w:jc w:val="both"/>
        <w:rPr>
          <w:rFonts w:asciiTheme="majorBidi" w:hAnsiTheme="majorBidi" w:cstheme="majorBidi"/>
          <w:sz w:val="28"/>
          <w:szCs w:val="28"/>
          <w:shd w:val="clear" w:color="auto" w:fill="FFFFFF"/>
          <w:lang w:val="kk-KZ"/>
        </w:rPr>
      </w:pPr>
      <w:r w:rsidRPr="0073355E">
        <w:rPr>
          <w:rFonts w:asciiTheme="majorBidi" w:hAnsiTheme="majorBidi" w:cstheme="majorBidi"/>
          <w:sz w:val="28"/>
          <w:szCs w:val="28"/>
          <w:lang w:val="kk-KZ"/>
        </w:rPr>
        <w:t xml:space="preserve">2017-2021 кезеңіндегі Қазақстандағы исламдық қаржы институттары </w:t>
      </w:r>
    </w:p>
    <w:p w14:paraId="7C5D3036" w14:textId="77777777" w:rsidR="00145731" w:rsidRPr="0073355E" w:rsidRDefault="00145731" w:rsidP="00A97F7C">
      <w:pPr>
        <w:ind w:firstLine="709"/>
        <w:jc w:val="both"/>
        <w:rPr>
          <w:rFonts w:asciiTheme="majorBidi" w:hAnsiTheme="majorBidi" w:cstheme="majorBidi"/>
          <w:sz w:val="28"/>
          <w:szCs w:val="28"/>
          <w:shd w:val="clear" w:color="auto" w:fill="FFFFFF"/>
          <w:lang w:val="kk-KZ"/>
        </w:rPr>
      </w:pPr>
      <w:r w:rsidRPr="0073355E">
        <w:rPr>
          <w:rFonts w:asciiTheme="majorBidi" w:hAnsiTheme="majorBidi" w:cstheme="majorBidi"/>
          <w:sz w:val="28"/>
          <w:szCs w:val="28"/>
          <w:shd w:val="clear" w:color="auto" w:fill="FFFFFF"/>
          <w:lang w:val="kk-KZ"/>
        </w:rPr>
        <w:t xml:space="preserve">тәжірибесін талдау нәтижесі олардың активтік қаржы операциялары тек борыштық исламдық қаржы өнімдерін құрайтындығын көрсетті. Зерттеу кезеңінде жергілікті ислам банктерінің борыштық қаржы өнімдерінің ішінде тауарруқ өнімін кең көлемде қолданғандығы анықталды.   </w:t>
      </w:r>
    </w:p>
    <w:p w14:paraId="58C3975A" w14:textId="5DDFE14C" w:rsidR="00F238D3" w:rsidRPr="0073355E" w:rsidRDefault="00F238D3" w:rsidP="00FB48C4">
      <w:pPr>
        <w:pStyle w:val="a9"/>
        <w:numPr>
          <w:ilvl w:val="0"/>
          <w:numId w:val="21"/>
        </w:numPr>
        <w:ind w:left="0"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Қазақстандағы исламдық қаржының жағдайына қатысты жүргізілген эмпирикалық зерттеу шет елдік ғалымдардың «исламдық қаржы секторы роман-германдық жүйеге қарағанда англо-саксондық құқықтық жүйеде еркін әрі жеңіл дамиды» деген тұжырымын растады. </w:t>
      </w:r>
    </w:p>
    <w:p w14:paraId="564A447B" w14:textId="69862174" w:rsidR="00145731" w:rsidRPr="0073355E" w:rsidRDefault="00F238D3" w:rsidP="00A97F7C">
      <w:pPr>
        <w:ind w:firstLine="709"/>
        <w:jc w:val="both"/>
        <w:rPr>
          <w:rFonts w:asciiTheme="majorBidi" w:hAnsiTheme="majorBidi" w:cstheme="majorBidi"/>
          <w:sz w:val="28"/>
          <w:szCs w:val="28"/>
          <w:shd w:val="clear" w:color="auto" w:fill="FFFFFF"/>
          <w:lang w:val="kk-KZ"/>
        </w:rPr>
      </w:pPr>
      <w:r w:rsidRPr="0073355E">
        <w:rPr>
          <w:rFonts w:asciiTheme="majorBidi" w:hAnsiTheme="majorBidi" w:cstheme="majorBidi"/>
          <w:sz w:val="28"/>
          <w:szCs w:val="28"/>
          <w:shd w:val="clear" w:color="auto" w:fill="FFFFFF"/>
          <w:lang w:val="kk-KZ"/>
        </w:rPr>
        <w:t>Отандық</w:t>
      </w:r>
      <w:r w:rsidR="00145731" w:rsidRPr="0073355E">
        <w:rPr>
          <w:rFonts w:asciiTheme="majorBidi" w:hAnsiTheme="majorBidi" w:cstheme="majorBidi"/>
          <w:sz w:val="28"/>
          <w:szCs w:val="28"/>
          <w:shd w:val="clear" w:color="auto" w:fill="FFFFFF"/>
          <w:lang w:val="kk-KZ"/>
        </w:rPr>
        <w:t xml:space="preserve"> сарапшылардан алынған </w:t>
      </w:r>
      <w:r w:rsidR="00D56C3F" w:rsidRPr="0073355E">
        <w:rPr>
          <w:sz w:val="28"/>
          <w:szCs w:val="28"/>
          <w:lang w:val="kk-KZ"/>
        </w:rPr>
        <w:t xml:space="preserve">интервью </w:t>
      </w:r>
      <w:r w:rsidR="00145731" w:rsidRPr="0073355E">
        <w:rPr>
          <w:rFonts w:asciiTheme="majorBidi" w:hAnsiTheme="majorBidi" w:cstheme="majorBidi"/>
          <w:sz w:val="28"/>
          <w:szCs w:val="28"/>
          <w:shd w:val="clear" w:color="auto" w:fill="FFFFFF"/>
          <w:lang w:val="kk-KZ"/>
        </w:rPr>
        <w:t xml:space="preserve">нәтижесінде жергілікті исламдық қаржы институттарындағы активтік қаржы операцияларының көбіне тауарруқ, мурабаха, ижара қаржы өнімдерімен шектелуі келесідей факторлармен байланысты екендігі анықталды: исламдық қаржы индустриясы бойынша заңнаманың әлі толық жетілмеуі; кейбір исламдық қаржы өнімдерінің қосымша салықтық жүктемелерінен босатылмауы; исламдық қаржы өнімдеріне тән тәуекел деңгейлерінің әртүрлілігі; нарық қатысушылары мен қоғам арасындағы ұсыныс пен сұраныс қатынасының бәсеңдігі; </w:t>
      </w:r>
      <w:r w:rsidR="00145731" w:rsidRPr="0073355E">
        <w:rPr>
          <w:sz w:val="28"/>
          <w:szCs w:val="28"/>
          <w:lang w:val="kk-KZ"/>
        </w:rPr>
        <w:t>исламдық қаржы бойынша маман</w:t>
      </w:r>
      <w:r w:rsidR="00542712" w:rsidRPr="0073355E">
        <w:rPr>
          <w:sz w:val="28"/>
          <w:szCs w:val="28"/>
          <w:lang w:val="kk-KZ"/>
        </w:rPr>
        <w:t>данған кадрлардың</w:t>
      </w:r>
      <w:r w:rsidR="00145731" w:rsidRPr="0073355E">
        <w:rPr>
          <w:sz w:val="28"/>
          <w:szCs w:val="28"/>
          <w:lang w:val="kk-KZ"/>
        </w:rPr>
        <w:t xml:space="preserve"> </w:t>
      </w:r>
      <w:r w:rsidR="00542712" w:rsidRPr="0073355E">
        <w:rPr>
          <w:sz w:val="28"/>
          <w:szCs w:val="28"/>
          <w:lang w:val="kk-KZ"/>
        </w:rPr>
        <w:t>тапшылығы</w:t>
      </w:r>
      <w:r w:rsidR="00145731" w:rsidRPr="0073355E">
        <w:rPr>
          <w:sz w:val="28"/>
          <w:szCs w:val="28"/>
          <w:lang w:val="kk-KZ"/>
        </w:rPr>
        <w:t>.</w:t>
      </w:r>
      <w:r w:rsidR="00145731" w:rsidRPr="0073355E">
        <w:rPr>
          <w:rFonts w:asciiTheme="majorBidi" w:hAnsiTheme="majorBidi" w:cstheme="majorBidi"/>
          <w:sz w:val="28"/>
          <w:szCs w:val="28"/>
          <w:shd w:val="clear" w:color="auto" w:fill="FFFFFF"/>
          <w:lang w:val="kk-KZ"/>
        </w:rPr>
        <w:t xml:space="preserve">  </w:t>
      </w:r>
    </w:p>
    <w:p w14:paraId="7A320CA1" w14:textId="77777777" w:rsidR="00145731" w:rsidRPr="0073355E" w:rsidRDefault="00145731" w:rsidP="00A97F7C">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7. Қазақстан нарығындағы исламдық қаржы өнімдерінің шариғатқа сәйкестігін талдау тауарруқ өнімінің күмәнді екендігін айқындады. Талдауға негіз ретінде алынған халықаралық Ислам фиқһы академиясының шешімінде тауарруқтың исламдық қаржы ұйымдарындағы қолданысы өсімқорлықпен теңестірілген. AAOIFI ұйымы тауарруқты негізгі қаржы өнімі ретінде емес тек зәру жағдайларда уақытша қолдануға кеңес берген. Осыған орай Қазақстандағы исламдық қаржы институттары тауарруқ өнімінің қолданысын тек стандартта айтылғандай аса зәру жағдайлармен шектеп, болашақта оны мүлдем тәрк еткені дұрыс. </w:t>
      </w:r>
      <w:r w:rsidRPr="0073355E">
        <w:rPr>
          <w:sz w:val="28"/>
          <w:szCs w:val="28"/>
          <w:lang w:val="kk-KZ"/>
        </w:rPr>
        <w:t xml:space="preserve">Исламдық қаржы өнімдерінің нарыққа бейімді әрі бәсекеге қабілетті болуына мән беру аса маңызды. Алайда өнімдердің бәсекеге бейімділігі олардың шариғатқа сәйкестігіне нұқсан келтірмеуі тиіс. </w:t>
      </w:r>
    </w:p>
    <w:p w14:paraId="6D1B768B" w14:textId="77777777" w:rsidR="00145731" w:rsidRPr="0073355E" w:rsidRDefault="00145731" w:rsidP="00A97F7C">
      <w:pPr>
        <w:pStyle w:val="a9"/>
        <w:shd w:val="clear" w:color="auto" w:fill="FFFFFF"/>
        <w:ind w:left="0" w:firstLine="709"/>
        <w:jc w:val="both"/>
        <w:textAlignment w:val="baseline"/>
        <w:rPr>
          <w:rFonts w:asciiTheme="majorBidi" w:hAnsiTheme="majorBidi" w:cstheme="majorBidi"/>
          <w:sz w:val="28"/>
          <w:szCs w:val="28"/>
          <w:lang w:val="kk-KZ"/>
        </w:rPr>
      </w:pPr>
      <w:r w:rsidRPr="0073355E">
        <w:rPr>
          <w:rFonts w:asciiTheme="majorBidi" w:hAnsiTheme="majorBidi" w:cstheme="majorBidi"/>
          <w:sz w:val="28"/>
          <w:szCs w:val="28"/>
          <w:lang w:val="kk-KZ"/>
        </w:rPr>
        <w:t xml:space="preserve">8. Зерттеу нәтижесі ҚР-да исламдық қаржы институттарының шариғатқа сәйкестігін қадағалау жүйесінің тиісті деңгейде жетілмегендігін көрсетті.  Шариғи қадағалау ісін жүйелейтін арнайы заңнамалық база толық жетілмеген. Қазақстан заңдарында исламдық қаржы институттары өз ішінен шариғи кеңес құруға міндеттелгенімен, шариғи кеңестің құрылымы мен мүшелеріне қатысты нақты талаптар көрсетілмеген. Бұл жағдай өз кезегінде шариғи кеңестерге құзыреттілігі жеткіліксіз адамдардың тағайындалу ықтималына жол береді. </w:t>
      </w:r>
    </w:p>
    <w:p w14:paraId="519FAEA7" w14:textId="77777777" w:rsidR="00145731" w:rsidRPr="0073355E" w:rsidRDefault="00145731" w:rsidP="00A97F7C">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Қазақстанда шариғи кеңесшілік және аудит қызметі бойынша жергілікті кадрлар тапшы. Шариғи кеңестерге мүшелік етуші шет елдік сарапшылар жергілікті заңнамалар мен нарық жағдайларын тиісті деңгейде меңгере алмайды.  </w:t>
      </w:r>
    </w:p>
    <w:p w14:paraId="75FC15C1" w14:textId="1B9E100A" w:rsidR="00145731" w:rsidRPr="0073355E" w:rsidRDefault="00145731" w:rsidP="00A97F7C">
      <w:pPr>
        <w:pStyle w:val="a9"/>
        <w:shd w:val="clear" w:color="auto" w:fill="FFFFFF"/>
        <w:ind w:left="0" w:firstLine="709"/>
        <w:jc w:val="both"/>
        <w:textAlignment w:val="baseline"/>
        <w:rPr>
          <w:rFonts w:asciiTheme="majorBidi" w:hAnsiTheme="majorBidi" w:cstheme="majorBidi"/>
          <w:sz w:val="28"/>
          <w:szCs w:val="28"/>
          <w:lang w:val="kk-KZ"/>
        </w:rPr>
      </w:pPr>
      <w:r w:rsidRPr="0073355E">
        <w:rPr>
          <w:rFonts w:asciiTheme="majorBidi" w:hAnsiTheme="majorBidi" w:cstheme="majorBidi"/>
          <w:sz w:val="28"/>
          <w:szCs w:val="28"/>
          <w:lang w:val="kk-KZ"/>
        </w:rPr>
        <w:t xml:space="preserve">Шариғи кеңесшілік қызметін көрсетуші шет елдік сарапшылардың жергілікті тілді білмеуінің мынандай жағымсыз салдары анықталды: 1) құжаттарды шетелдік кеңесшілерге аудару ісі қаржы институттар үшін уақыт және қаржы жағынан тиімсіз; 2) құжаттардың қаржы институттары тарапынан аударылуы мүдделер қақтығысын тудырады.  </w:t>
      </w:r>
    </w:p>
    <w:p w14:paraId="19DA1A1D" w14:textId="77777777" w:rsidR="00145731" w:rsidRPr="0073355E" w:rsidRDefault="00145731" w:rsidP="00A97F7C">
      <w:pPr>
        <w:pStyle w:val="a9"/>
        <w:shd w:val="clear" w:color="auto" w:fill="FFFFFF"/>
        <w:ind w:left="0" w:firstLine="709"/>
        <w:jc w:val="both"/>
        <w:textAlignment w:val="baseline"/>
        <w:rPr>
          <w:rFonts w:asciiTheme="majorBidi" w:hAnsiTheme="majorBidi" w:cstheme="majorBidi"/>
          <w:sz w:val="28"/>
          <w:szCs w:val="28"/>
          <w:lang w:val="kk-KZ"/>
        </w:rPr>
      </w:pPr>
    </w:p>
    <w:p w14:paraId="33F270F6" w14:textId="6AA6DB21" w:rsidR="004C2D22" w:rsidRPr="0073355E" w:rsidRDefault="004C2D22" w:rsidP="00A97F7C">
      <w:pPr>
        <w:tabs>
          <w:tab w:val="left" w:pos="567"/>
        </w:tabs>
        <w:ind w:firstLine="709"/>
        <w:jc w:val="both"/>
        <w:rPr>
          <w:b/>
          <w:bCs/>
          <w:sz w:val="28"/>
          <w:szCs w:val="28"/>
          <w:lang w:val="kk-KZ"/>
        </w:rPr>
      </w:pPr>
      <w:r w:rsidRPr="0073355E">
        <w:rPr>
          <w:b/>
          <w:bCs/>
          <w:sz w:val="28"/>
          <w:szCs w:val="28"/>
          <w:lang w:val="kk-KZ"/>
        </w:rPr>
        <w:t xml:space="preserve">Зерттеу жұмысының сыннан өтуі мен жариялануы </w:t>
      </w:r>
    </w:p>
    <w:p w14:paraId="76E467BA" w14:textId="68921997" w:rsidR="004C2D22" w:rsidRPr="0073355E" w:rsidRDefault="004C2D22" w:rsidP="00A97F7C">
      <w:pPr>
        <w:ind w:firstLine="709"/>
        <w:jc w:val="both"/>
        <w:rPr>
          <w:sz w:val="28"/>
          <w:szCs w:val="28"/>
          <w:lang w:val="kk-KZ"/>
        </w:rPr>
      </w:pPr>
      <w:r w:rsidRPr="0073355E">
        <w:rPr>
          <w:sz w:val="28"/>
          <w:szCs w:val="28"/>
          <w:lang w:val="kk-KZ"/>
        </w:rPr>
        <w:t>Диссертациялық жұмыстың тақырыбы бойынша жалпы</w:t>
      </w:r>
      <w:r w:rsidR="005D3DE8" w:rsidRPr="0073355E">
        <w:rPr>
          <w:sz w:val="28"/>
          <w:szCs w:val="28"/>
          <w:lang w:val="kk-KZ"/>
        </w:rPr>
        <w:t xml:space="preserve"> </w:t>
      </w:r>
      <w:r w:rsidR="00B53AC2" w:rsidRPr="0073355E">
        <w:rPr>
          <w:sz w:val="28"/>
          <w:szCs w:val="28"/>
          <w:lang w:val="kk-KZ"/>
        </w:rPr>
        <w:t xml:space="preserve">7 </w:t>
      </w:r>
      <w:r w:rsidRPr="0073355E">
        <w:rPr>
          <w:sz w:val="28"/>
          <w:szCs w:val="28"/>
          <w:lang w:val="kk-KZ"/>
        </w:rPr>
        <w:t xml:space="preserve">мақала жарияланды. Атап айтқанда, ҚР ҒЖБМ Ғылым және жоғары білім саласындағы сапаны қамтамасыз ету комитеті ұсынған ғылыми басылымдарда </w:t>
      </w:r>
      <w:r w:rsidR="00B53AC2" w:rsidRPr="0073355E">
        <w:rPr>
          <w:sz w:val="28"/>
          <w:szCs w:val="28"/>
          <w:lang w:val="kk-KZ"/>
        </w:rPr>
        <w:t xml:space="preserve">5 </w:t>
      </w:r>
      <w:r w:rsidRPr="0073355E">
        <w:rPr>
          <w:sz w:val="28"/>
          <w:szCs w:val="28"/>
          <w:lang w:val="kk-KZ"/>
        </w:rPr>
        <w:t>мақала («ҚазҰУ Хабаршысы, Дінтану сериясы»</w:t>
      </w:r>
      <w:r w:rsidR="002506A4">
        <w:rPr>
          <w:sz w:val="28"/>
          <w:szCs w:val="28"/>
          <w:lang w:val="kk-KZ"/>
        </w:rPr>
        <w:t xml:space="preserve"> – </w:t>
      </w:r>
      <w:r w:rsidR="00B53AC2" w:rsidRPr="0073355E">
        <w:rPr>
          <w:sz w:val="28"/>
          <w:szCs w:val="28"/>
          <w:lang w:val="kk-KZ"/>
        </w:rPr>
        <w:t>2 мақала</w:t>
      </w:r>
      <w:r w:rsidRPr="0073355E">
        <w:rPr>
          <w:sz w:val="28"/>
          <w:szCs w:val="28"/>
          <w:lang w:val="kk-KZ"/>
        </w:rPr>
        <w:t xml:space="preserve">, </w:t>
      </w:r>
      <w:r w:rsidR="00B53AC2" w:rsidRPr="0073355E">
        <w:rPr>
          <w:sz w:val="28"/>
          <w:szCs w:val="28"/>
          <w:lang w:val="kk-KZ"/>
        </w:rPr>
        <w:t xml:space="preserve">«Адам Әлемі», </w:t>
      </w:r>
      <w:r w:rsidRPr="0073355E">
        <w:rPr>
          <w:sz w:val="28"/>
          <w:szCs w:val="28"/>
          <w:lang w:val="kk-KZ"/>
        </w:rPr>
        <w:t xml:space="preserve">«Қазақстанның ғылымы мен өмірі», «Семей қаласының Шәкәрім атындағы мемлекеттік университетінің хабаршысы»), Scopus мәліметтер базасына кіретін «Journal of King Abdul Aziz </w:t>
      </w:r>
      <w:r w:rsidR="00B51F81" w:rsidRPr="0073355E">
        <w:rPr>
          <w:sz w:val="28"/>
          <w:szCs w:val="28"/>
          <w:lang w:val="kk-KZ"/>
        </w:rPr>
        <w:t>University</w:t>
      </w:r>
      <w:r w:rsidR="00B51F81">
        <w:rPr>
          <w:sz w:val="28"/>
          <w:szCs w:val="28"/>
          <w:lang w:val="kk-KZ"/>
        </w:rPr>
        <w:t>:</w:t>
      </w:r>
      <w:r w:rsidR="00B51F81" w:rsidRPr="0073355E">
        <w:rPr>
          <w:sz w:val="28"/>
          <w:szCs w:val="28"/>
          <w:lang w:val="kk-KZ"/>
        </w:rPr>
        <w:t xml:space="preserve"> </w:t>
      </w:r>
      <w:r w:rsidRPr="0073355E">
        <w:rPr>
          <w:sz w:val="28"/>
          <w:szCs w:val="28"/>
          <w:lang w:val="kk-KZ"/>
        </w:rPr>
        <w:t>Islamic Economics» журналында 1 мақала, халықаралық ғылыми-тәжірибелік конференцияда 1 мақала</w:t>
      </w:r>
      <w:r w:rsidR="00B51F81">
        <w:rPr>
          <w:sz w:val="28"/>
          <w:szCs w:val="28"/>
          <w:lang w:val="kk-KZ"/>
        </w:rPr>
        <w:t xml:space="preserve"> (Поль</w:t>
      </w:r>
      <w:r w:rsidR="00C51052">
        <w:rPr>
          <w:sz w:val="28"/>
          <w:szCs w:val="28"/>
          <w:lang w:val="kk-KZ"/>
        </w:rPr>
        <w:t>ш</w:t>
      </w:r>
      <w:r w:rsidR="00B51F81">
        <w:rPr>
          <w:sz w:val="28"/>
          <w:szCs w:val="28"/>
          <w:lang w:val="kk-KZ"/>
        </w:rPr>
        <w:t>а)</w:t>
      </w:r>
      <w:r w:rsidRPr="0073355E">
        <w:rPr>
          <w:sz w:val="28"/>
          <w:szCs w:val="28"/>
          <w:lang w:val="kk-KZ"/>
        </w:rPr>
        <w:t xml:space="preserve">.   </w:t>
      </w:r>
    </w:p>
    <w:p w14:paraId="336C4D06" w14:textId="77777777" w:rsidR="004C2D22" w:rsidRPr="0073355E" w:rsidRDefault="004C2D22" w:rsidP="00A97F7C">
      <w:pPr>
        <w:ind w:firstLine="709"/>
        <w:jc w:val="both"/>
        <w:rPr>
          <w:b/>
          <w:bCs/>
          <w:sz w:val="28"/>
          <w:szCs w:val="28"/>
          <w:lang w:val="kk-KZ"/>
        </w:rPr>
      </w:pPr>
      <w:r w:rsidRPr="0073355E">
        <w:rPr>
          <w:b/>
          <w:bCs/>
          <w:sz w:val="28"/>
          <w:szCs w:val="28"/>
          <w:lang w:val="kk-KZ"/>
        </w:rPr>
        <w:t xml:space="preserve">Диссертацияның құрылымы </w:t>
      </w:r>
    </w:p>
    <w:p w14:paraId="0AE2CB11" w14:textId="4F3EDE21" w:rsidR="00AB1542" w:rsidRPr="0073355E" w:rsidRDefault="004C2D22" w:rsidP="00A97F7C">
      <w:pPr>
        <w:ind w:firstLine="709"/>
        <w:jc w:val="both"/>
        <w:rPr>
          <w:sz w:val="28"/>
          <w:szCs w:val="28"/>
          <w:lang w:val="kk-KZ"/>
        </w:rPr>
      </w:pPr>
      <w:r w:rsidRPr="0073355E">
        <w:rPr>
          <w:b/>
          <w:bCs/>
          <w:sz w:val="28"/>
          <w:szCs w:val="28"/>
          <w:lang w:val="kk-KZ"/>
        </w:rPr>
        <w:t>Д</w:t>
      </w:r>
      <w:r w:rsidRPr="0073355E">
        <w:rPr>
          <w:sz w:val="28"/>
          <w:szCs w:val="28"/>
          <w:lang w:val="kk-KZ"/>
        </w:rPr>
        <w:t xml:space="preserve">иссертация құрылымы зерттеу жұмысының мақсаты мен міндеттеріне сай кіріспе бөлімнен, төрт негізгі тараудан, он </w:t>
      </w:r>
      <w:r w:rsidR="00C66042" w:rsidRPr="0073355E">
        <w:rPr>
          <w:sz w:val="28"/>
          <w:szCs w:val="28"/>
          <w:lang w:val="kk-KZ"/>
        </w:rPr>
        <w:t>төрт</w:t>
      </w:r>
      <w:r w:rsidRPr="0073355E">
        <w:rPr>
          <w:sz w:val="28"/>
          <w:szCs w:val="28"/>
          <w:lang w:val="kk-KZ"/>
        </w:rPr>
        <w:t xml:space="preserve"> тараушадан,</w:t>
      </w:r>
      <w:r w:rsidR="00E73BAE" w:rsidRPr="0073355E">
        <w:rPr>
          <w:sz w:val="28"/>
          <w:szCs w:val="28"/>
          <w:lang w:val="kk-KZ"/>
        </w:rPr>
        <w:t xml:space="preserve"> он тоғыз кестеден, жиырма бір суреттен,</w:t>
      </w:r>
      <w:r w:rsidRPr="0073355E">
        <w:rPr>
          <w:sz w:val="28"/>
          <w:szCs w:val="28"/>
          <w:lang w:val="kk-KZ"/>
        </w:rPr>
        <w:t xml:space="preserve"> қорытынды, пайдаланылған әдебиеттер тізімінен және қосымша</w:t>
      </w:r>
      <w:r w:rsidR="00E73BAE" w:rsidRPr="0073355E">
        <w:rPr>
          <w:sz w:val="28"/>
          <w:szCs w:val="28"/>
          <w:lang w:val="kk-KZ"/>
        </w:rPr>
        <w:t>лардан</w:t>
      </w:r>
      <w:r w:rsidRPr="0073355E">
        <w:rPr>
          <w:sz w:val="28"/>
          <w:szCs w:val="28"/>
          <w:lang w:val="kk-KZ"/>
        </w:rPr>
        <w:t xml:space="preserve"> тұрады. Жұмыстың жалпы көлемі – </w:t>
      </w:r>
      <w:r w:rsidR="00E73BAE" w:rsidRPr="0073355E">
        <w:rPr>
          <w:sz w:val="28"/>
          <w:szCs w:val="28"/>
          <w:lang w:val="kk-KZ"/>
        </w:rPr>
        <w:t>1</w:t>
      </w:r>
      <w:r w:rsidR="007904DE">
        <w:rPr>
          <w:sz w:val="28"/>
          <w:szCs w:val="28"/>
          <w:lang w:val="kk-KZ"/>
        </w:rPr>
        <w:t>60</w:t>
      </w:r>
      <w:r w:rsidRPr="0073355E">
        <w:rPr>
          <w:sz w:val="28"/>
          <w:szCs w:val="28"/>
          <w:lang w:val="kk-KZ"/>
        </w:rPr>
        <w:t xml:space="preserve"> бет</w:t>
      </w:r>
      <w:r w:rsidR="00F52661" w:rsidRPr="0073355E">
        <w:rPr>
          <w:sz w:val="28"/>
          <w:szCs w:val="28"/>
          <w:lang w:val="kk-KZ"/>
        </w:rPr>
        <w:t xml:space="preserve"> (қосымшаларды қоспағанда)</w:t>
      </w:r>
      <w:r w:rsidRPr="0073355E">
        <w:rPr>
          <w:sz w:val="28"/>
          <w:szCs w:val="28"/>
          <w:lang w:val="kk-KZ"/>
        </w:rPr>
        <w:t xml:space="preserve">. </w:t>
      </w:r>
      <w:r w:rsidR="008070A6" w:rsidRPr="0073355E">
        <w:rPr>
          <w:sz w:val="28"/>
          <w:szCs w:val="28"/>
          <w:lang w:val="kk-KZ"/>
        </w:rPr>
        <w:t xml:space="preserve"> Пайдаланылған әдебиеттердің саны 205.</w:t>
      </w:r>
    </w:p>
    <w:p w14:paraId="223C9263" w14:textId="77777777" w:rsidR="00AB1542" w:rsidRPr="0073355E" w:rsidRDefault="00AB1542" w:rsidP="00A97F7C">
      <w:pPr>
        <w:ind w:firstLine="709"/>
        <w:jc w:val="both"/>
        <w:rPr>
          <w:sz w:val="28"/>
          <w:szCs w:val="28"/>
          <w:lang w:val="kk-KZ"/>
        </w:rPr>
      </w:pPr>
    </w:p>
    <w:p w14:paraId="08C8ABF2" w14:textId="77777777" w:rsidR="00AB1542" w:rsidRPr="0073355E" w:rsidRDefault="00AB1542" w:rsidP="00A97F7C">
      <w:pPr>
        <w:ind w:firstLine="709"/>
        <w:jc w:val="both"/>
        <w:rPr>
          <w:sz w:val="28"/>
          <w:szCs w:val="28"/>
          <w:lang w:val="kk-KZ"/>
        </w:rPr>
      </w:pPr>
    </w:p>
    <w:p w14:paraId="15791D70" w14:textId="77777777" w:rsidR="00AB1542" w:rsidRPr="0073355E" w:rsidRDefault="00AB1542" w:rsidP="00A97F7C">
      <w:pPr>
        <w:ind w:firstLine="709"/>
        <w:jc w:val="both"/>
        <w:rPr>
          <w:sz w:val="28"/>
          <w:szCs w:val="28"/>
          <w:lang w:val="kk-KZ"/>
        </w:rPr>
      </w:pPr>
    </w:p>
    <w:p w14:paraId="3DE5D71D" w14:textId="77777777" w:rsidR="00AB1542" w:rsidRPr="0073355E" w:rsidRDefault="00AB1542" w:rsidP="00A97F7C">
      <w:pPr>
        <w:ind w:firstLine="709"/>
        <w:jc w:val="both"/>
        <w:rPr>
          <w:sz w:val="28"/>
          <w:szCs w:val="28"/>
          <w:lang w:val="kk-KZ"/>
        </w:rPr>
      </w:pPr>
    </w:p>
    <w:p w14:paraId="357A3E9D" w14:textId="77777777" w:rsidR="00AB1542" w:rsidRPr="0073355E" w:rsidRDefault="00AB1542" w:rsidP="00A97F7C">
      <w:pPr>
        <w:ind w:firstLine="709"/>
        <w:jc w:val="both"/>
        <w:rPr>
          <w:sz w:val="28"/>
          <w:szCs w:val="28"/>
          <w:lang w:val="kk-KZ"/>
        </w:rPr>
      </w:pPr>
    </w:p>
    <w:p w14:paraId="2DC0E707" w14:textId="77777777" w:rsidR="00AB1542" w:rsidRPr="0073355E" w:rsidRDefault="00AB1542" w:rsidP="00A97F7C">
      <w:pPr>
        <w:ind w:firstLine="709"/>
        <w:jc w:val="both"/>
        <w:rPr>
          <w:sz w:val="28"/>
          <w:szCs w:val="28"/>
          <w:lang w:val="kk-KZ"/>
        </w:rPr>
      </w:pPr>
    </w:p>
    <w:p w14:paraId="5C6BB0C9" w14:textId="77777777" w:rsidR="00AB1542" w:rsidRPr="0073355E" w:rsidRDefault="00AB1542" w:rsidP="008070A6">
      <w:pPr>
        <w:jc w:val="both"/>
        <w:rPr>
          <w:sz w:val="28"/>
          <w:szCs w:val="28"/>
          <w:lang w:val="kk-KZ"/>
        </w:rPr>
      </w:pPr>
    </w:p>
    <w:p w14:paraId="43D648DC" w14:textId="3994F30A" w:rsidR="00E73BAE" w:rsidRPr="0073355E" w:rsidRDefault="008070A6" w:rsidP="008070A6">
      <w:pPr>
        <w:jc w:val="both"/>
        <w:rPr>
          <w:sz w:val="28"/>
          <w:szCs w:val="28"/>
          <w:lang w:val="kk-KZ"/>
        </w:rPr>
        <w:sectPr w:rsidR="00E73BAE" w:rsidRPr="0073355E" w:rsidSect="0014150D">
          <w:pgSz w:w="11900" w:h="16840"/>
          <w:pgMar w:top="1134" w:right="567" w:bottom="1134" w:left="1701" w:header="709" w:footer="709" w:gutter="0"/>
          <w:pgNumType w:start="7"/>
          <w:cols w:space="708"/>
          <w:docGrid w:linePitch="360"/>
        </w:sectPr>
      </w:pPr>
      <w:r w:rsidRPr="0073355E">
        <w:rPr>
          <w:sz w:val="28"/>
          <w:szCs w:val="28"/>
          <w:lang w:val="kk-KZ"/>
        </w:rPr>
        <w:t xml:space="preserve"> </w:t>
      </w:r>
    </w:p>
    <w:p w14:paraId="7D2824D3" w14:textId="4379FABE" w:rsidR="00F47360" w:rsidRPr="0073355E" w:rsidRDefault="00A04240" w:rsidP="00790F09">
      <w:pPr>
        <w:pStyle w:val="2"/>
        <w:spacing w:before="0"/>
        <w:ind w:firstLine="709"/>
        <w:jc w:val="both"/>
        <w:rPr>
          <w:rFonts w:ascii="Times New Roman" w:hAnsi="Times New Roman" w:cs="Times New Roman"/>
          <w:b/>
          <w:color w:val="auto"/>
          <w:sz w:val="28"/>
          <w:szCs w:val="28"/>
          <w:shd w:val="clear" w:color="auto" w:fill="FFFFFF"/>
          <w:lang w:val="kk-KZ"/>
        </w:rPr>
      </w:pPr>
      <w:bookmarkStart w:id="5" w:name="_Toc151556188"/>
      <w:r w:rsidRPr="0073355E">
        <w:rPr>
          <w:rFonts w:ascii="Times New Roman" w:hAnsi="Times New Roman" w:cs="Times New Roman"/>
          <w:b/>
          <w:color w:val="auto"/>
          <w:sz w:val="28"/>
          <w:szCs w:val="28"/>
          <w:shd w:val="clear" w:color="auto" w:fill="FFFFFF"/>
          <w:lang w:val="kk-KZ"/>
        </w:rPr>
        <w:t xml:space="preserve">1 </w:t>
      </w:r>
      <w:r w:rsidR="00F47360" w:rsidRPr="0073355E">
        <w:rPr>
          <w:rFonts w:ascii="Times New Roman" w:hAnsi="Times New Roman" w:cs="Times New Roman"/>
          <w:b/>
          <w:color w:val="auto"/>
          <w:sz w:val="28"/>
          <w:szCs w:val="28"/>
          <w:shd w:val="clear" w:color="auto" w:fill="FFFFFF"/>
          <w:lang w:val="kk-KZ"/>
        </w:rPr>
        <w:t>ИСЛАМ</w:t>
      </w:r>
      <w:r w:rsidR="00FB3CCE" w:rsidRPr="0073355E">
        <w:rPr>
          <w:rFonts w:ascii="Times New Roman" w:hAnsi="Times New Roman" w:cs="Times New Roman"/>
          <w:b/>
          <w:color w:val="auto"/>
          <w:sz w:val="28"/>
          <w:szCs w:val="28"/>
          <w:shd w:val="clear" w:color="auto" w:fill="FFFFFF"/>
          <w:lang w:val="kk-KZ"/>
        </w:rPr>
        <w:t>ДЫҚ ҚАРЖЫ ЖҮЙЕСІНІҢ</w:t>
      </w:r>
      <w:r w:rsidR="00F47360" w:rsidRPr="0073355E">
        <w:rPr>
          <w:rFonts w:ascii="Times New Roman" w:hAnsi="Times New Roman" w:cs="Times New Roman"/>
          <w:b/>
          <w:color w:val="auto"/>
          <w:sz w:val="28"/>
          <w:szCs w:val="28"/>
          <w:shd w:val="clear" w:color="auto" w:fill="FFFFFF"/>
          <w:lang w:val="kk-KZ"/>
        </w:rPr>
        <w:t xml:space="preserve"> </w:t>
      </w:r>
      <w:r w:rsidR="00EF7042" w:rsidRPr="0073355E">
        <w:rPr>
          <w:rFonts w:ascii="Times New Roman" w:hAnsi="Times New Roman" w:cs="Times New Roman"/>
          <w:b/>
          <w:color w:val="auto"/>
          <w:sz w:val="28"/>
          <w:szCs w:val="28"/>
          <w:shd w:val="clear" w:color="auto" w:fill="FFFFFF"/>
          <w:lang w:val="kk-KZ"/>
        </w:rPr>
        <w:t>ТАРИХЫ МЕН ТЕОРИЯЛЫҚ</w:t>
      </w:r>
      <w:r w:rsidR="00F47360" w:rsidRPr="0073355E">
        <w:rPr>
          <w:rFonts w:ascii="Times New Roman" w:hAnsi="Times New Roman" w:cs="Times New Roman"/>
          <w:b/>
          <w:color w:val="auto"/>
          <w:sz w:val="28"/>
          <w:szCs w:val="28"/>
          <w:shd w:val="clear" w:color="auto" w:fill="FFFFFF"/>
          <w:lang w:val="kk-KZ"/>
        </w:rPr>
        <w:t xml:space="preserve"> НЕГІЗДЕРІ</w:t>
      </w:r>
      <w:bookmarkEnd w:id="5"/>
    </w:p>
    <w:p w14:paraId="0819A11A" w14:textId="746C474B" w:rsidR="00F47360" w:rsidRPr="0073355E" w:rsidRDefault="00FB3CCE" w:rsidP="00790F09">
      <w:pPr>
        <w:pStyle w:val="a9"/>
        <w:ind w:left="0" w:firstLine="709"/>
        <w:jc w:val="both"/>
        <w:rPr>
          <w:rFonts w:asciiTheme="majorBidi" w:hAnsiTheme="majorBidi" w:cstheme="majorBidi"/>
          <w:sz w:val="28"/>
          <w:szCs w:val="28"/>
          <w:shd w:val="clear" w:color="auto" w:fill="FFFFFF"/>
          <w:lang w:val="kk-KZ"/>
        </w:rPr>
      </w:pPr>
      <w:r w:rsidRPr="0073355E">
        <w:rPr>
          <w:rFonts w:asciiTheme="majorBidi" w:hAnsiTheme="majorBidi" w:cstheme="majorBidi"/>
          <w:sz w:val="28"/>
          <w:szCs w:val="28"/>
          <w:shd w:val="clear" w:color="auto" w:fill="FFFFFF"/>
          <w:lang w:val="kk-KZ"/>
        </w:rPr>
        <w:t xml:space="preserve"> </w:t>
      </w:r>
    </w:p>
    <w:p w14:paraId="5A460C07" w14:textId="39953173" w:rsidR="00532356" w:rsidRPr="0073355E" w:rsidRDefault="007A03F5" w:rsidP="00790F09">
      <w:pPr>
        <w:pStyle w:val="2"/>
        <w:spacing w:before="0"/>
        <w:ind w:firstLine="709"/>
        <w:jc w:val="both"/>
        <w:rPr>
          <w:rFonts w:ascii="Times New Roman" w:hAnsi="Times New Roman" w:cs="Times New Roman"/>
          <w:b/>
          <w:bCs/>
          <w:color w:val="auto"/>
          <w:sz w:val="28"/>
          <w:szCs w:val="28"/>
          <w:shd w:val="clear" w:color="auto" w:fill="FFFFFF"/>
          <w:lang w:val="kk-KZ"/>
        </w:rPr>
      </w:pPr>
      <w:bookmarkStart w:id="6" w:name="_Toc151556189"/>
      <w:r w:rsidRPr="0073355E">
        <w:rPr>
          <w:rFonts w:ascii="Times New Roman" w:hAnsi="Times New Roman" w:cs="Times New Roman"/>
          <w:b/>
          <w:color w:val="auto"/>
          <w:sz w:val="28"/>
          <w:szCs w:val="28"/>
          <w:shd w:val="clear" w:color="auto" w:fill="FFFFFF"/>
          <w:lang w:val="kk-KZ"/>
        </w:rPr>
        <w:t>1.1</w:t>
      </w:r>
      <w:r w:rsidR="00A04240" w:rsidRPr="0073355E">
        <w:rPr>
          <w:rFonts w:ascii="Times New Roman" w:hAnsi="Times New Roman" w:cs="Times New Roman"/>
          <w:b/>
          <w:color w:val="auto"/>
          <w:sz w:val="28"/>
          <w:szCs w:val="28"/>
          <w:shd w:val="clear" w:color="auto" w:fill="FFFFFF"/>
          <w:lang w:val="kk-KZ"/>
        </w:rPr>
        <w:t xml:space="preserve"> </w:t>
      </w:r>
      <w:r w:rsidR="00E55B93" w:rsidRPr="0073355E">
        <w:rPr>
          <w:rFonts w:ascii="Times New Roman" w:hAnsi="Times New Roman" w:cs="Times New Roman"/>
          <w:b/>
          <w:color w:val="auto"/>
          <w:sz w:val="28"/>
          <w:szCs w:val="28"/>
          <w:shd w:val="clear" w:color="auto" w:fill="FFFFFF"/>
          <w:lang w:val="kk-KZ"/>
        </w:rPr>
        <w:t>Исламдық қаржы жүйесі</w:t>
      </w:r>
      <w:r w:rsidR="00935A2D" w:rsidRPr="0073355E">
        <w:rPr>
          <w:rFonts w:ascii="Times New Roman" w:hAnsi="Times New Roman" w:cs="Times New Roman"/>
          <w:b/>
          <w:color w:val="auto"/>
          <w:sz w:val="28"/>
          <w:szCs w:val="28"/>
          <w:shd w:val="clear" w:color="auto" w:fill="FFFFFF"/>
          <w:lang w:val="kk-KZ"/>
        </w:rPr>
        <w:t>н</w:t>
      </w:r>
      <w:r w:rsidR="003479F6" w:rsidRPr="0073355E">
        <w:rPr>
          <w:rFonts w:ascii="Times New Roman" w:hAnsi="Times New Roman" w:cs="Times New Roman"/>
          <w:b/>
          <w:color w:val="auto"/>
          <w:sz w:val="28"/>
          <w:szCs w:val="28"/>
          <w:shd w:val="clear" w:color="auto" w:fill="FFFFFF"/>
          <w:lang w:val="kk-KZ"/>
        </w:rPr>
        <w:t>ің қалыптасуының тарихи алғышарттары</w:t>
      </w:r>
      <w:bookmarkEnd w:id="6"/>
    </w:p>
    <w:p w14:paraId="69212463" w14:textId="77777777" w:rsidR="008B228A" w:rsidRPr="0073355E" w:rsidRDefault="008B228A" w:rsidP="00790F09">
      <w:pPr>
        <w:ind w:firstLine="709"/>
        <w:jc w:val="both"/>
        <w:rPr>
          <w:rFonts w:asciiTheme="majorBidi" w:hAnsiTheme="majorBidi" w:cstheme="majorBidi"/>
          <w:b/>
          <w:bCs/>
          <w:sz w:val="28"/>
          <w:szCs w:val="28"/>
          <w:shd w:val="clear" w:color="auto" w:fill="FFFFFF"/>
          <w:lang w:val="kk-KZ"/>
        </w:rPr>
      </w:pPr>
    </w:p>
    <w:p w14:paraId="56C81A60" w14:textId="2A0897FB" w:rsidR="00C82E2E" w:rsidRPr="0073355E" w:rsidRDefault="00EE4A63" w:rsidP="00A97F7C">
      <w:pPr>
        <w:ind w:firstLine="709"/>
        <w:jc w:val="both"/>
        <w:rPr>
          <w:rFonts w:asciiTheme="majorBidi" w:hAnsiTheme="majorBidi" w:cstheme="majorBidi"/>
          <w:sz w:val="28"/>
          <w:szCs w:val="28"/>
          <w:shd w:val="clear" w:color="auto" w:fill="FFFFFF"/>
          <w:lang w:val="kk-KZ"/>
        </w:rPr>
      </w:pPr>
      <w:r w:rsidRPr="0073355E">
        <w:rPr>
          <w:rFonts w:asciiTheme="majorBidi" w:hAnsiTheme="majorBidi" w:cstheme="majorBidi"/>
          <w:sz w:val="28"/>
          <w:szCs w:val="28"/>
          <w:shd w:val="clear" w:color="auto" w:fill="FFFFFF"/>
          <w:lang w:val="kk-KZ"/>
        </w:rPr>
        <w:t xml:space="preserve">Бүгінгі қолданыстағы </w:t>
      </w:r>
      <w:r w:rsidR="00E55B93" w:rsidRPr="0073355E">
        <w:rPr>
          <w:rFonts w:asciiTheme="majorBidi" w:hAnsiTheme="majorBidi" w:cstheme="majorBidi"/>
          <w:sz w:val="28"/>
          <w:szCs w:val="28"/>
          <w:shd w:val="clear" w:color="auto" w:fill="FFFFFF"/>
          <w:lang w:val="kk-KZ"/>
        </w:rPr>
        <w:t xml:space="preserve">исламдық қаржы жүйесінің </w:t>
      </w:r>
      <w:r w:rsidR="0038084A" w:rsidRPr="0073355E">
        <w:rPr>
          <w:rFonts w:asciiTheme="majorBidi" w:hAnsiTheme="majorBidi" w:cstheme="majorBidi"/>
          <w:sz w:val="28"/>
          <w:szCs w:val="28"/>
          <w:shd w:val="clear" w:color="auto" w:fill="FFFFFF"/>
          <w:lang w:val="kk-KZ"/>
        </w:rPr>
        <w:t xml:space="preserve">қалыптасу тарихы </w:t>
      </w:r>
      <w:r w:rsidR="00B76ECA" w:rsidRPr="0073355E">
        <w:rPr>
          <w:rFonts w:asciiTheme="majorBidi" w:hAnsiTheme="majorBidi" w:cstheme="majorBidi"/>
          <w:sz w:val="28"/>
          <w:szCs w:val="28"/>
          <w:shd w:val="clear" w:color="auto" w:fill="FFFFFF"/>
          <w:lang w:val="kk-KZ"/>
        </w:rPr>
        <w:t xml:space="preserve">XX </w:t>
      </w:r>
      <w:r w:rsidR="006D4BDF" w:rsidRPr="0073355E">
        <w:rPr>
          <w:rFonts w:asciiTheme="majorBidi" w:hAnsiTheme="majorBidi" w:cstheme="majorBidi"/>
          <w:sz w:val="28"/>
          <w:szCs w:val="28"/>
          <w:shd w:val="clear" w:color="auto" w:fill="FFFFFF"/>
          <w:lang w:val="kk-KZ"/>
        </w:rPr>
        <w:t>ғасыр</w:t>
      </w:r>
      <w:r w:rsidR="0038084A" w:rsidRPr="0073355E">
        <w:rPr>
          <w:rFonts w:asciiTheme="majorBidi" w:hAnsiTheme="majorBidi" w:cstheme="majorBidi"/>
          <w:sz w:val="28"/>
          <w:szCs w:val="28"/>
          <w:shd w:val="clear" w:color="auto" w:fill="FFFFFF"/>
          <w:lang w:val="kk-KZ"/>
        </w:rPr>
        <w:t>ға телінгенімен</w:t>
      </w:r>
      <w:r w:rsidR="006D4BDF" w:rsidRPr="0073355E">
        <w:rPr>
          <w:rFonts w:asciiTheme="majorBidi" w:hAnsiTheme="majorBidi" w:cstheme="majorBidi"/>
          <w:sz w:val="28"/>
          <w:szCs w:val="28"/>
          <w:shd w:val="clear" w:color="auto" w:fill="FFFFFF"/>
          <w:lang w:val="kk-KZ"/>
        </w:rPr>
        <w:t>, коммерциялық және кредиттік операциялар</w:t>
      </w:r>
      <w:r w:rsidR="00C96B1B" w:rsidRPr="0073355E">
        <w:rPr>
          <w:rFonts w:asciiTheme="majorBidi" w:hAnsiTheme="majorBidi" w:cstheme="majorBidi"/>
          <w:sz w:val="28"/>
          <w:szCs w:val="28"/>
          <w:shd w:val="clear" w:color="auto" w:fill="FFFFFF"/>
          <w:lang w:val="kk-KZ"/>
        </w:rPr>
        <w:t>ды</w:t>
      </w:r>
      <w:r w:rsidR="006D4BDF" w:rsidRPr="0073355E">
        <w:rPr>
          <w:rFonts w:asciiTheme="majorBidi" w:hAnsiTheme="majorBidi" w:cstheme="majorBidi"/>
          <w:sz w:val="28"/>
          <w:szCs w:val="28"/>
          <w:shd w:val="clear" w:color="auto" w:fill="FFFFFF"/>
          <w:lang w:val="kk-KZ"/>
        </w:rPr>
        <w:t xml:space="preserve"> регламенттеуші діни қағидаттардың негізі жетінші ғасырда қаланды. Ислам өркениетінде банк</w:t>
      </w:r>
      <w:r w:rsidR="00F001C0" w:rsidRPr="0073355E">
        <w:rPr>
          <w:rFonts w:asciiTheme="majorBidi" w:hAnsiTheme="majorBidi" w:cstheme="majorBidi"/>
          <w:sz w:val="28"/>
          <w:szCs w:val="28"/>
          <w:shd w:val="clear" w:color="auto" w:fill="FFFFFF"/>
          <w:lang w:val="kk-KZ"/>
        </w:rPr>
        <w:t xml:space="preserve"> деген</w:t>
      </w:r>
      <w:r w:rsidR="006D4BDF" w:rsidRPr="0073355E">
        <w:rPr>
          <w:rFonts w:asciiTheme="majorBidi" w:hAnsiTheme="majorBidi" w:cstheme="majorBidi"/>
          <w:sz w:val="28"/>
          <w:szCs w:val="28"/>
          <w:shd w:val="clear" w:color="auto" w:fill="FFFFFF"/>
          <w:lang w:val="kk-KZ"/>
        </w:rPr>
        <w:t xml:space="preserve"> </w:t>
      </w:r>
      <w:r w:rsidR="004F1AB0" w:rsidRPr="0073355E">
        <w:rPr>
          <w:rFonts w:asciiTheme="majorBidi" w:hAnsiTheme="majorBidi" w:cstheme="majorBidi"/>
          <w:sz w:val="28"/>
          <w:szCs w:val="28"/>
          <w:shd w:val="clear" w:color="auto" w:fill="FFFFFF"/>
          <w:lang w:val="kk-KZ"/>
        </w:rPr>
        <w:t xml:space="preserve">атпен танылған арнайы </w:t>
      </w:r>
      <w:r w:rsidR="006D4BDF" w:rsidRPr="0073355E">
        <w:rPr>
          <w:rFonts w:asciiTheme="majorBidi" w:hAnsiTheme="majorBidi" w:cstheme="majorBidi"/>
          <w:sz w:val="28"/>
          <w:szCs w:val="28"/>
          <w:shd w:val="clear" w:color="auto" w:fill="FFFFFF"/>
          <w:lang w:val="kk-KZ"/>
        </w:rPr>
        <w:t xml:space="preserve">институт болмаса да, </w:t>
      </w:r>
      <w:r w:rsidR="00C4558E" w:rsidRPr="0073355E">
        <w:rPr>
          <w:rFonts w:asciiTheme="majorBidi" w:hAnsiTheme="majorBidi" w:cstheme="majorBidi"/>
          <w:sz w:val="28"/>
          <w:szCs w:val="28"/>
          <w:shd w:val="clear" w:color="auto" w:fill="FFFFFF"/>
          <w:lang w:val="kk-KZ"/>
        </w:rPr>
        <w:t xml:space="preserve">мұсылмандар ежелден сауда, серіктестік, </w:t>
      </w:r>
      <w:r w:rsidR="00F56BB6" w:rsidRPr="0073355E">
        <w:rPr>
          <w:rFonts w:asciiTheme="majorBidi" w:hAnsiTheme="majorBidi" w:cstheme="majorBidi"/>
          <w:sz w:val="28"/>
          <w:szCs w:val="28"/>
          <w:shd w:val="clear" w:color="auto" w:fill="FFFFFF"/>
          <w:lang w:val="kk-KZ"/>
        </w:rPr>
        <w:t xml:space="preserve">сенімгерлік басқару, </w:t>
      </w:r>
      <w:r w:rsidR="00C4558E" w:rsidRPr="0073355E">
        <w:rPr>
          <w:rFonts w:asciiTheme="majorBidi" w:hAnsiTheme="majorBidi" w:cstheme="majorBidi"/>
          <w:sz w:val="28"/>
          <w:szCs w:val="28"/>
          <w:shd w:val="clear" w:color="auto" w:fill="FFFFFF"/>
          <w:lang w:val="kk-KZ"/>
        </w:rPr>
        <w:t>жалгерлік, қарыз секілді мәмілелерді кең</w:t>
      </w:r>
      <w:r w:rsidR="00F56BB6" w:rsidRPr="0073355E">
        <w:rPr>
          <w:rFonts w:asciiTheme="majorBidi" w:hAnsiTheme="majorBidi" w:cstheme="majorBidi"/>
          <w:sz w:val="28"/>
          <w:szCs w:val="28"/>
          <w:shd w:val="clear" w:color="auto" w:fill="FFFFFF"/>
          <w:lang w:val="kk-KZ"/>
        </w:rPr>
        <w:t xml:space="preserve"> қолданып келген. </w:t>
      </w:r>
      <w:r w:rsidR="00B76ECA" w:rsidRPr="0073355E">
        <w:rPr>
          <w:rFonts w:asciiTheme="majorBidi" w:hAnsiTheme="majorBidi" w:cstheme="majorBidi"/>
          <w:sz w:val="28"/>
          <w:szCs w:val="28"/>
          <w:shd w:val="clear" w:color="auto" w:fill="FFFFFF"/>
          <w:lang w:val="kk-KZ"/>
        </w:rPr>
        <w:t xml:space="preserve">А.Лебер </w:t>
      </w:r>
      <w:r w:rsidR="00662BF3" w:rsidRPr="0073355E">
        <w:rPr>
          <w:rFonts w:asciiTheme="majorBidi" w:hAnsiTheme="majorBidi" w:cstheme="majorBidi"/>
          <w:sz w:val="28"/>
          <w:szCs w:val="28"/>
          <w:shd w:val="clear" w:color="auto" w:fill="FFFFFF"/>
          <w:lang w:val="kk-KZ"/>
        </w:rPr>
        <w:t xml:space="preserve">мұсылмандар </w:t>
      </w:r>
      <w:r w:rsidR="00B76ECA" w:rsidRPr="0073355E">
        <w:rPr>
          <w:rFonts w:asciiTheme="majorBidi" w:hAnsiTheme="majorBidi" w:cstheme="majorBidi"/>
          <w:sz w:val="28"/>
          <w:szCs w:val="28"/>
          <w:shd w:val="clear" w:color="auto" w:fill="FFFFFF"/>
          <w:lang w:val="kk-KZ"/>
        </w:rPr>
        <w:t xml:space="preserve">VII </w:t>
      </w:r>
      <w:r w:rsidR="00662BF3" w:rsidRPr="0073355E">
        <w:rPr>
          <w:rFonts w:asciiTheme="majorBidi" w:hAnsiTheme="majorBidi" w:cstheme="majorBidi"/>
          <w:sz w:val="28"/>
          <w:szCs w:val="28"/>
          <w:shd w:val="clear" w:color="auto" w:fill="FFFFFF"/>
          <w:lang w:val="kk-KZ"/>
        </w:rPr>
        <w:t xml:space="preserve">ғасырдан бастап сауда-саттықтың ауқымын кеңейтіп, халықаралық сауда қарым-қатынастарын бұрын соңды болмаған деңгейде дамытқандығын айтады.  </w:t>
      </w:r>
      <w:r w:rsidR="004F1AB0" w:rsidRPr="0073355E">
        <w:rPr>
          <w:rFonts w:asciiTheme="majorBidi" w:hAnsiTheme="majorBidi" w:cstheme="majorBidi"/>
          <w:sz w:val="28"/>
          <w:szCs w:val="28"/>
          <w:shd w:val="clear" w:color="auto" w:fill="FFFFFF"/>
          <w:lang w:val="kk-KZ"/>
        </w:rPr>
        <w:t xml:space="preserve">Осы тұрғыда </w:t>
      </w:r>
      <w:r w:rsidR="00B76ECA" w:rsidRPr="0073355E">
        <w:rPr>
          <w:rFonts w:asciiTheme="majorBidi" w:hAnsiTheme="majorBidi" w:cstheme="majorBidi"/>
          <w:sz w:val="28"/>
          <w:szCs w:val="28"/>
          <w:shd w:val="clear" w:color="auto" w:fill="FFFFFF"/>
          <w:lang w:val="kk-KZ"/>
        </w:rPr>
        <w:t>А.Лебер</w:t>
      </w:r>
      <w:r w:rsidR="00662BF3" w:rsidRPr="0073355E">
        <w:rPr>
          <w:rFonts w:asciiTheme="majorBidi" w:hAnsiTheme="majorBidi" w:cstheme="majorBidi"/>
          <w:sz w:val="28"/>
          <w:szCs w:val="28"/>
          <w:shd w:val="clear" w:color="auto" w:fill="FFFFFF"/>
          <w:lang w:val="kk-KZ"/>
        </w:rPr>
        <w:t xml:space="preserve">  ислам өркениетінде сауданың қарқынды дамуына әсер еткен екі</w:t>
      </w:r>
      <w:r w:rsidR="004F1AB0" w:rsidRPr="0073355E">
        <w:rPr>
          <w:rFonts w:asciiTheme="majorBidi" w:hAnsiTheme="majorBidi" w:cstheme="majorBidi"/>
          <w:sz w:val="28"/>
          <w:szCs w:val="28"/>
          <w:shd w:val="clear" w:color="auto" w:fill="FFFFFF"/>
          <w:lang w:val="kk-KZ"/>
        </w:rPr>
        <w:t xml:space="preserve"> негізгі</w:t>
      </w:r>
      <w:r w:rsidR="00662BF3" w:rsidRPr="0073355E">
        <w:rPr>
          <w:rFonts w:asciiTheme="majorBidi" w:hAnsiTheme="majorBidi" w:cstheme="majorBidi"/>
          <w:sz w:val="28"/>
          <w:szCs w:val="28"/>
          <w:shd w:val="clear" w:color="auto" w:fill="FFFFFF"/>
          <w:lang w:val="kk-KZ"/>
        </w:rPr>
        <w:t xml:space="preserve"> факторды ерекше атап өтеді: 1) Исла</w:t>
      </w:r>
      <w:r w:rsidR="009619C3" w:rsidRPr="0073355E">
        <w:rPr>
          <w:rFonts w:asciiTheme="majorBidi" w:hAnsiTheme="majorBidi" w:cstheme="majorBidi"/>
          <w:sz w:val="28"/>
          <w:szCs w:val="28"/>
          <w:shd w:val="clear" w:color="auto" w:fill="FFFFFF"/>
          <w:lang w:val="kk-KZ"/>
        </w:rPr>
        <w:t xml:space="preserve">мның </w:t>
      </w:r>
      <w:r w:rsidR="00662BF3" w:rsidRPr="0073355E">
        <w:rPr>
          <w:rFonts w:asciiTheme="majorBidi" w:hAnsiTheme="majorBidi" w:cstheme="majorBidi"/>
          <w:sz w:val="28"/>
          <w:szCs w:val="28"/>
          <w:shd w:val="clear" w:color="auto" w:fill="FFFFFF"/>
          <w:lang w:val="kk-KZ"/>
        </w:rPr>
        <w:t>сауда</w:t>
      </w:r>
      <w:r w:rsidR="009619C3" w:rsidRPr="0073355E">
        <w:rPr>
          <w:rFonts w:asciiTheme="majorBidi" w:hAnsiTheme="majorBidi" w:cstheme="majorBidi"/>
          <w:sz w:val="28"/>
          <w:szCs w:val="28"/>
          <w:shd w:val="clear" w:color="auto" w:fill="FFFFFF"/>
          <w:lang w:val="kk-KZ"/>
        </w:rPr>
        <w:t>гердің</w:t>
      </w:r>
      <w:r w:rsidR="00662BF3" w:rsidRPr="0073355E">
        <w:rPr>
          <w:rFonts w:asciiTheme="majorBidi" w:hAnsiTheme="majorBidi" w:cstheme="majorBidi"/>
          <w:sz w:val="28"/>
          <w:szCs w:val="28"/>
          <w:shd w:val="clear" w:color="auto" w:fill="FFFFFF"/>
          <w:lang w:val="kk-KZ"/>
        </w:rPr>
        <w:t xml:space="preserve"> абыройын </w:t>
      </w:r>
      <w:r w:rsidR="00E653C9" w:rsidRPr="0073355E">
        <w:rPr>
          <w:rFonts w:asciiTheme="majorBidi" w:hAnsiTheme="majorBidi" w:cstheme="majorBidi"/>
          <w:sz w:val="28"/>
          <w:szCs w:val="28"/>
          <w:shd w:val="clear" w:color="auto" w:fill="FFFFFF"/>
          <w:lang w:val="kk-KZ"/>
        </w:rPr>
        <w:t>көтеріп</w:t>
      </w:r>
      <w:r w:rsidR="009619C3" w:rsidRPr="0073355E">
        <w:rPr>
          <w:rFonts w:asciiTheme="majorBidi" w:hAnsiTheme="majorBidi" w:cstheme="majorBidi"/>
          <w:sz w:val="28"/>
          <w:szCs w:val="28"/>
          <w:shd w:val="clear" w:color="auto" w:fill="FFFFFF"/>
          <w:lang w:val="kk-KZ"/>
        </w:rPr>
        <w:t>,</w:t>
      </w:r>
      <w:r w:rsidR="00662BF3" w:rsidRPr="0073355E">
        <w:rPr>
          <w:rFonts w:asciiTheme="majorBidi" w:hAnsiTheme="majorBidi" w:cstheme="majorBidi"/>
          <w:sz w:val="28"/>
          <w:szCs w:val="28"/>
          <w:shd w:val="clear" w:color="auto" w:fill="FFFFFF"/>
          <w:lang w:val="kk-KZ"/>
        </w:rPr>
        <w:t xml:space="preserve"> оның қоғамдағы орнын ерекшеле</w:t>
      </w:r>
      <w:r w:rsidR="009619C3" w:rsidRPr="0073355E">
        <w:rPr>
          <w:rFonts w:asciiTheme="majorBidi" w:hAnsiTheme="majorBidi" w:cstheme="majorBidi"/>
          <w:sz w:val="28"/>
          <w:szCs w:val="28"/>
          <w:shd w:val="clear" w:color="auto" w:fill="FFFFFF"/>
          <w:lang w:val="kk-KZ"/>
        </w:rPr>
        <w:t xml:space="preserve">йтін дін болуы мұсылмандарды сауда кәсібінде елден ерекше белсенділік танытуға ынталандырды. 2) Араб түбегіндегі қасиетті жерлерге әлем халқының жыл сайын ағылып келуі. Дүниенің түрлі елдерінен қажылыққа келген мұсылмандар, Меккедегі құлшылықтарын атқарып болған соң өз елдеріне </w:t>
      </w:r>
      <w:r w:rsidR="00AF44EB" w:rsidRPr="0073355E">
        <w:rPr>
          <w:rFonts w:asciiTheme="majorBidi" w:hAnsiTheme="majorBidi" w:cstheme="majorBidi"/>
          <w:sz w:val="28"/>
          <w:szCs w:val="28"/>
          <w:shd w:val="clear" w:color="auto" w:fill="FFFFFF"/>
          <w:lang w:val="kk-KZ"/>
        </w:rPr>
        <w:t xml:space="preserve">түрлі </w:t>
      </w:r>
      <w:r w:rsidR="009619C3" w:rsidRPr="0073355E">
        <w:rPr>
          <w:rFonts w:asciiTheme="majorBidi" w:hAnsiTheme="majorBidi" w:cstheme="majorBidi"/>
          <w:sz w:val="28"/>
          <w:szCs w:val="28"/>
          <w:shd w:val="clear" w:color="auto" w:fill="FFFFFF"/>
          <w:lang w:val="kk-KZ"/>
        </w:rPr>
        <w:t>тауар</w:t>
      </w:r>
      <w:r w:rsidR="00AF44EB" w:rsidRPr="0073355E">
        <w:rPr>
          <w:rFonts w:asciiTheme="majorBidi" w:hAnsiTheme="majorBidi" w:cstheme="majorBidi"/>
          <w:sz w:val="28"/>
          <w:szCs w:val="28"/>
          <w:shd w:val="clear" w:color="auto" w:fill="FFFFFF"/>
          <w:lang w:val="kk-KZ"/>
        </w:rPr>
        <w:t>ларды</w:t>
      </w:r>
      <w:r w:rsidR="009619C3" w:rsidRPr="0073355E">
        <w:rPr>
          <w:rFonts w:asciiTheme="majorBidi" w:hAnsiTheme="majorBidi" w:cstheme="majorBidi"/>
          <w:sz w:val="28"/>
          <w:szCs w:val="28"/>
          <w:shd w:val="clear" w:color="auto" w:fill="FFFFFF"/>
          <w:lang w:val="kk-KZ"/>
        </w:rPr>
        <w:t xml:space="preserve"> ала кет</w:t>
      </w:r>
      <w:r w:rsidR="00AF44EB" w:rsidRPr="0073355E">
        <w:rPr>
          <w:rFonts w:asciiTheme="majorBidi" w:hAnsiTheme="majorBidi" w:cstheme="majorBidi"/>
          <w:sz w:val="28"/>
          <w:szCs w:val="28"/>
          <w:shd w:val="clear" w:color="auto" w:fill="FFFFFF"/>
          <w:lang w:val="kk-KZ"/>
        </w:rPr>
        <w:t>іп, үстінен пайда көретін болған</w:t>
      </w:r>
      <w:r w:rsidR="009619C3" w:rsidRPr="0073355E">
        <w:rPr>
          <w:rFonts w:asciiTheme="majorBidi" w:hAnsiTheme="majorBidi" w:cstheme="majorBidi"/>
          <w:sz w:val="28"/>
          <w:szCs w:val="28"/>
          <w:shd w:val="clear" w:color="auto" w:fill="FFFFFF"/>
          <w:lang w:val="kk-KZ"/>
        </w:rPr>
        <w:t>.</w:t>
      </w:r>
      <w:r w:rsidR="00AF44EB" w:rsidRPr="0073355E">
        <w:rPr>
          <w:rFonts w:asciiTheme="majorBidi" w:hAnsiTheme="majorBidi" w:cstheme="majorBidi"/>
          <w:sz w:val="28"/>
          <w:szCs w:val="28"/>
          <w:shd w:val="clear" w:color="auto" w:fill="FFFFFF"/>
          <w:lang w:val="kk-KZ"/>
        </w:rPr>
        <w:t xml:space="preserve"> Сонымен қатар түрлі өлкелерден Меккеге жиналған қажылар, өзара танысу арқылы бір-бірінің елдеріндегі сауда жағдайларымен танысатын. Тіпті арасында қажылықтан кейін үйіне қайтпастан бірден өзге елдерге сауда </w:t>
      </w:r>
      <w:r w:rsidR="00E653C9" w:rsidRPr="0073355E">
        <w:rPr>
          <w:rFonts w:asciiTheme="majorBidi" w:hAnsiTheme="majorBidi" w:cstheme="majorBidi"/>
          <w:sz w:val="28"/>
          <w:szCs w:val="28"/>
          <w:shd w:val="clear" w:color="auto" w:fill="FFFFFF"/>
          <w:lang w:val="kk-KZ"/>
        </w:rPr>
        <w:t>мақсатымен</w:t>
      </w:r>
      <w:r w:rsidR="00AF44EB" w:rsidRPr="0073355E">
        <w:rPr>
          <w:rFonts w:asciiTheme="majorBidi" w:hAnsiTheme="majorBidi" w:cstheme="majorBidi"/>
          <w:sz w:val="28"/>
          <w:szCs w:val="28"/>
          <w:shd w:val="clear" w:color="auto" w:fill="FFFFFF"/>
          <w:lang w:val="kk-KZ"/>
        </w:rPr>
        <w:t xml:space="preserve"> </w:t>
      </w:r>
      <w:r w:rsidR="00E653C9" w:rsidRPr="0073355E">
        <w:rPr>
          <w:rFonts w:asciiTheme="majorBidi" w:hAnsiTheme="majorBidi" w:cstheme="majorBidi"/>
          <w:sz w:val="28"/>
          <w:szCs w:val="28"/>
          <w:shd w:val="clear" w:color="auto" w:fill="FFFFFF"/>
          <w:lang w:val="kk-KZ"/>
        </w:rPr>
        <w:t>сапар</w:t>
      </w:r>
      <w:r w:rsidR="00AF44EB" w:rsidRPr="0073355E">
        <w:rPr>
          <w:rFonts w:asciiTheme="majorBidi" w:hAnsiTheme="majorBidi" w:cstheme="majorBidi"/>
          <w:sz w:val="28"/>
          <w:szCs w:val="28"/>
          <w:shd w:val="clear" w:color="auto" w:fill="FFFFFF"/>
          <w:lang w:val="kk-KZ"/>
        </w:rPr>
        <w:t xml:space="preserve"> шегіп кеткен саудагерлер туралы </w:t>
      </w:r>
      <w:r w:rsidR="005F0145" w:rsidRPr="0073355E">
        <w:rPr>
          <w:rFonts w:asciiTheme="majorBidi" w:hAnsiTheme="majorBidi" w:cstheme="majorBidi"/>
          <w:sz w:val="28"/>
          <w:szCs w:val="28"/>
          <w:shd w:val="clear" w:color="auto" w:fill="FFFFFF"/>
          <w:lang w:val="kk-KZ"/>
        </w:rPr>
        <w:t>деректер бар</w:t>
      </w:r>
      <w:r w:rsidR="00EC233C" w:rsidRPr="0073355E">
        <w:rPr>
          <w:rFonts w:asciiTheme="majorBidi" w:hAnsiTheme="majorBidi" w:cstheme="majorBidi"/>
          <w:sz w:val="28"/>
          <w:szCs w:val="28"/>
          <w:shd w:val="clear" w:color="auto" w:fill="FFFFFF"/>
          <w:lang w:val="kk-KZ"/>
        </w:rPr>
        <w:t xml:space="preserve"> [45]</w:t>
      </w:r>
      <w:r w:rsidR="00310014" w:rsidRPr="0073355E">
        <w:rPr>
          <w:rFonts w:asciiTheme="majorBidi" w:hAnsiTheme="majorBidi" w:cstheme="majorBidi"/>
          <w:sz w:val="28"/>
          <w:szCs w:val="28"/>
          <w:shd w:val="clear" w:color="auto" w:fill="FFFFFF"/>
          <w:lang w:val="kk-KZ"/>
        </w:rPr>
        <w:t xml:space="preserve">. </w:t>
      </w:r>
    </w:p>
    <w:p w14:paraId="55A8CA36" w14:textId="5E9EB876" w:rsidR="00E653C9" w:rsidRPr="0073355E" w:rsidRDefault="00357F34" w:rsidP="00A97F7C">
      <w:pPr>
        <w:ind w:firstLine="709"/>
        <w:jc w:val="both"/>
        <w:rPr>
          <w:rFonts w:asciiTheme="majorBidi" w:hAnsiTheme="majorBidi" w:cstheme="majorBidi"/>
          <w:sz w:val="28"/>
          <w:szCs w:val="28"/>
          <w:shd w:val="clear" w:color="auto" w:fill="FFFFFF"/>
          <w:lang w:val="kk-KZ"/>
        </w:rPr>
      </w:pPr>
      <w:r w:rsidRPr="0073355E">
        <w:rPr>
          <w:rFonts w:asciiTheme="majorBidi" w:hAnsiTheme="majorBidi" w:cstheme="majorBidi"/>
          <w:sz w:val="28"/>
          <w:szCs w:val="28"/>
          <w:shd w:val="clear" w:color="auto" w:fill="FFFFFF"/>
          <w:lang w:val="kk-KZ"/>
        </w:rPr>
        <w:t>Ислам өркениетінде сауда-саттық</w:t>
      </w:r>
      <w:r w:rsidR="002C1AAB" w:rsidRPr="0073355E">
        <w:rPr>
          <w:rFonts w:asciiTheme="majorBidi" w:hAnsiTheme="majorBidi" w:cstheme="majorBidi"/>
          <w:sz w:val="28"/>
          <w:szCs w:val="28"/>
          <w:shd w:val="clear" w:color="auto" w:fill="FFFFFF"/>
          <w:lang w:val="kk-KZ"/>
        </w:rPr>
        <w:t>пен онда өмір</w:t>
      </w:r>
      <w:r w:rsidRPr="0073355E">
        <w:rPr>
          <w:rFonts w:asciiTheme="majorBidi" w:hAnsiTheme="majorBidi" w:cstheme="majorBidi"/>
          <w:sz w:val="28"/>
          <w:szCs w:val="28"/>
          <w:shd w:val="clear" w:color="auto" w:fill="FFFFFF"/>
          <w:lang w:val="kk-KZ"/>
        </w:rPr>
        <w:t xml:space="preserve"> сүрген араб, парсы, бербер секілді түрлі ұлттар мен иудей, христиан сынды </w:t>
      </w:r>
      <w:r w:rsidR="002C1AAB" w:rsidRPr="0073355E">
        <w:rPr>
          <w:rFonts w:asciiTheme="majorBidi" w:hAnsiTheme="majorBidi" w:cstheme="majorBidi"/>
          <w:sz w:val="28"/>
          <w:szCs w:val="28"/>
          <w:shd w:val="clear" w:color="auto" w:fill="FFFFFF"/>
          <w:lang w:val="kk-KZ"/>
        </w:rPr>
        <w:t>басқа конфессиялардың</w:t>
      </w:r>
      <w:r w:rsidRPr="0073355E">
        <w:rPr>
          <w:rFonts w:asciiTheme="majorBidi" w:hAnsiTheme="majorBidi" w:cstheme="majorBidi"/>
          <w:sz w:val="28"/>
          <w:szCs w:val="28"/>
          <w:shd w:val="clear" w:color="auto" w:fill="FFFFFF"/>
          <w:lang w:val="kk-KZ"/>
        </w:rPr>
        <w:t xml:space="preserve"> өкілдері </w:t>
      </w:r>
      <w:r w:rsidR="002C1AAB" w:rsidRPr="0073355E">
        <w:rPr>
          <w:rFonts w:asciiTheme="majorBidi" w:hAnsiTheme="majorBidi" w:cstheme="majorBidi"/>
          <w:sz w:val="28"/>
          <w:szCs w:val="28"/>
          <w:shd w:val="clear" w:color="auto" w:fill="FFFFFF"/>
          <w:lang w:val="kk-KZ"/>
        </w:rPr>
        <w:t>еркін айналысатын. Мұсылмандардың халықаралық сауда қатынастары батыста Андалусиядан шығыста Қытайға дейінгі аумақтарды қамтыды</w:t>
      </w:r>
      <w:r w:rsidR="00B76ECA" w:rsidRPr="0073355E">
        <w:rPr>
          <w:rFonts w:asciiTheme="majorBidi" w:hAnsiTheme="majorBidi" w:cstheme="majorBidi"/>
          <w:sz w:val="28"/>
          <w:szCs w:val="28"/>
          <w:shd w:val="clear" w:color="auto" w:fill="FFFFFF"/>
          <w:lang w:val="kk-KZ"/>
        </w:rPr>
        <w:t xml:space="preserve"> </w:t>
      </w:r>
      <w:r w:rsidR="00DD075F" w:rsidRPr="0073355E">
        <w:rPr>
          <w:rFonts w:asciiTheme="majorBidi" w:hAnsiTheme="majorBidi" w:cstheme="majorBidi"/>
          <w:sz w:val="28"/>
          <w:szCs w:val="28"/>
          <w:shd w:val="clear" w:color="auto" w:fill="FFFFFF"/>
          <w:lang w:val="kk-KZ"/>
        </w:rPr>
        <w:t>[</w:t>
      </w:r>
      <w:r w:rsidR="000B1979" w:rsidRPr="0073355E">
        <w:rPr>
          <w:rFonts w:asciiTheme="majorBidi" w:hAnsiTheme="majorBidi" w:cstheme="majorBidi"/>
          <w:sz w:val="28"/>
          <w:szCs w:val="28"/>
          <w:shd w:val="clear" w:color="auto" w:fill="FFFFFF"/>
          <w:lang w:val="kk-KZ"/>
        </w:rPr>
        <w:t xml:space="preserve">46, </w:t>
      </w:r>
      <w:r w:rsidR="00DD075F" w:rsidRPr="0073355E">
        <w:rPr>
          <w:rFonts w:asciiTheme="majorBidi" w:hAnsiTheme="majorBidi" w:cstheme="majorBidi"/>
          <w:sz w:val="28"/>
          <w:szCs w:val="28"/>
          <w:shd w:val="clear" w:color="auto" w:fill="FFFFFF"/>
          <w:lang w:val="kk-KZ"/>
        </w:rPr>
        <w:t>45 б</w:t>
      </w:r>
      <w:r w:rsidR="000B1979" w:rsidRPr="0073355E">
        <w:rPr>
          <w:rFonts w:asciiTheme="majorBidi" w:hAnsiTheme="majorBidi" w:cstheme="majorBidi"/>
          <w:sz w:val="28"/>
          <w:szCs w:val="28"/>
          <w:shd w:val="clear" w:color="auto" w:fill="FFFFFF"/>
          <w:lang w:val="kk-KZ"/>
        </w:rPr>
        <w:t>.</w:t>
      </w:r>
      <w:r w:rsidR="00DD075F" w:rsidRPr="0073355E">
        <w:rPr>
          <w:rFonts w:asciiTheme="majorBidi" w:hAnsiTheme="majorBidi" w:cstheme="majorBidi"/>
          <w:sz w:val="28"/>
          <w:szCs w:val="28"/>
          <w:shd w:val="clear" w:color="auto" w:fill="FFFFFF"/>
          <w:lang w:val="kk-KZ"/>
        </w:rPr>
        <w:t>]</w:t>
      </w:r>
      <w:r w:rsidR="00B76ECA" w:rsidRPr="0073355E">
        <w:rPr>
          <w:rFonts w:asciiTheme="majorBidi" w:hAnsiTheme="majorBidi" w:cstheme="majorBidi"/>
          <w:sz w:val="28"/>
          <w:szCs w:val="28"/>
          <w:shd w:val="clear" w:color="auto" w:fill="FFFFFF"/>
          <w:lang w:val="kk-KZ"/>
        </w:rPr>
        <w:t>.</w:t>
      </w:r>
      <w:r w:rsidR="002C1AAB" w:rsidRPr="0073355E">
        <w:rPr>
          <w:rFonts w:asciiTheme="majorBidi" w:hAnsiTheme="majorBidi" w:cstheme="majorBidi"/>
          <w:sz w:val="28"/>
          <w:szCs w:val="28"/>
          <w:shd w:val="clear" w:color="auto" w:fill="FFFFFF"/>
          <w:lang w:val="kk-KZ"/>
        </w:rPr>
        <w:t xml:space="preserve"> </w:t>
      </w:r>
      <w:r w:rsidR="00DD075F" w:rsidRPr="0073355E">
        <w:rPr>
          <w:rFonts w:asciiTheme="majorBidi" w:hAnsiTheme="majorBidi" w:cstheme="majorBidi"/>
          <w:sz w:val="28"/>
          <w:szCs w:val="28"/>
          <w:shd w:val="clear" w:color="auto" w:fill="FFFFFF"/>
          <w:lang w:val="kk-KZ"/>
        </w:rPr>
        <w:t xml:space="preserve">Тарихшы </w:t>
      </w:r>
      <w:r w:rsidR="00B76ECA" w:rsidRPr="0073355E">
        <w:rPr>
          <w:rFonts w:asciiTheme="majorBidi" w:hAnsiTheme="majorBidi" w:cstheme="majorBidi"/>
          <w:sz w:val="28"/>
          <w:szCs w:val="28"/>
          <w:shd w:val="clear" w:color="auto" w:fill="FFFFFF"/>
          <w:lang w:val="kk-KZ"/>
        </w:rPr>
        <w:t>Пиренне</w:t>
      </w:r>
      <w:r w:rsidR="002C1AAB" w:rsidRPr="0073355E">
        <w:rPr>
          <w:rFonts w:asciiTheme="majorBidi" w:hAnsiTheme="majorBidi" w:cstheme="majorBidi"/>
          <w:sz w:val="28"/>
          <w:szCs w:val="28"/>
          <w:shd w:val="clear" w:color="auto" w:fill="FFFFFF"/>
          <w:lang w:val="kk-KZ"/>
        </w:rPr>
        <w:t>: «</w:t>
      </w:r>
      <w:r w:rsidR="00DD075F" w:rsidRPr="0073355E">
        <w:rPr>
          <w:rFonts w:asciiTheme="majorBidi" w:hAnsiTheme="majorBidi" w:cstheme="majorBidi"/>
          <w:sz w:val="28"/>
          <w:szCs w:val="28"/>
          <w:shd w:val="clear" w:color="auto" w:fill="FFFFFF"/>
          <w:lang w:val="kk-KZ"/>
        </w:rPr>
        <w:t>Мұсылмандар халықаралық сауданы</w:t>
      </w:r>
      <w:r w:rsidR="005F0145" w:rsidRPr="0073355E">
        <w:rPr>
          <w:rFonts w:asciiTheme="majorBidi" w:hAnsiTheme="majorBidi" w:cstheme="majorBidi"/>
          <w:sz w:val="28"/>
          <w:szCs w:val="28"/>
          <w:shd w:val="clear" w:color="auto" w:fill="FFFFFF"/>
          <w:lang w:val="kk-KZ"/>
        </w:rPr>
        <w:t>ң </w:t>
      </w:r>
      <w:r w:rsidR="00DD075F" w:rsidRPr="0073355E">
        <w:rPr>
          <w:rFonts w:asciiTheme="majorBidi" w:hAnsiTheme="majorBidi" w:cstheme="majorBidi"/>
          <w:sz w:val="28"/>
          <w:szCs w:val="28"/>
          <w:shd w:val="clear" w:color="auto" w:fill="FFFFFF"/>
          <w:lang w:val="kk-KZ"/>
        </w:rPr>
        <w:t>дам</w:t>
      </w:r>
      <w:r w:rsidR="005F0145" w:rsidRPr="0073355E">
        <w:rPr>
          <w:rFonts w:asciiTheme="majorBidi" w:hAnsiTheme="majorBidi" w:cstheme="majorBidi"/>
          <w:sz w:val="28"/>
          <w:szCs w:val="28"/>
          <w:shd w:val="clear" w:color="auto" w:fill="FFFFFF"/>
          <w:lang w:val="kk-KZ"/>
        </w:rPr>
        <w:t>уына айтарлықтай үлес қосты.</w:t>
      </w:r>
      <w:r w:rsidR="00DD075F" w:rsidRPr="0073355E">
        <w:rPr>
          <w:rFonts w:asciiTheme="majorBidi" w:hAnsiTheme="majorBidi" w:cstheme="majorBidi"/>
          <w:sz w:val="28"/>
          <w:szCs w:val="28"/>
          <w:shd w:val="clear" w:color="auto" w:fill="FFFFFF"/>
          <w:lang w:val="kk-KZ"/>
        </w:rPr>
        <w:t xml:space="preserve"> Үндістаннан қант, Сицилия және Африка құрылығынан мақта</w:t>
      </w:r>
      <w:r w:rsidR="005F0145" w:rsidRPr="0073355E">
        <w:rPr>
          <w:rFonts w:asciiTheme="majorBidi" w:hAnsiTheme="majorBidi" w:cstheme="majorBidi"/>
          <w:sz w:val="28"/>
          <w:szCs w:val="28"/>
          <w:shd w:val="clear" w:color="auto" w:fill="FFFFFF"/>
          <w:lang w:val="kk-KZ"/>
        </w:rPr>
        <w:t xml:space="preserve"> сатып</w:t>
      </w:r>
      <w:r w:rsidR="00DD075F" w:rsidRPr="0073355E">
        <w:rPr>
          <w:rFonts w:asciiTheme="majorBidi" w:hAnsiTheme="majorBidi" w:cstheme="majorBidi"/>
          <w:sz w:val="28"/>
          <w:szCs w:val="28"/>
          <w:shd w:val="clear" w:color="auto" w:fill="FFFFFF"/>
          <w:lang w:val="kk-KZ"/>
        </w:rPr>
        <w:t xml:space="preserve"> ал</w:t>
      </w:r>
      <w:r w:rsidR="005F0145" w:rsidRPr="0073355E">
        <w:rPr>
          <w:rFonts w:asciiTheme="majorBidi" w:hAnsiTheme="majorBidi" w:cstheme="majorBidi"/>
          <w:sz w:val="28"/>
          <w:szCs w:val="28"/>
          <w:shd w:val="clear" w:color="auto" w:fill="FFFFFF"/>
          <w:lang w:val="kk-KZ"/>
        </w:rPr>
        <w:t>атын</w:t>
      </w:r>
      <w:r w:rsidR="00DD075F" w:rsidRPr="0073355E">
        <w:rPr>
          <w:rFonts w:asciiTheme="majorBidi" w:hAnsiTheme="majorBidi" w:cstheme="majorBidi"/>
          <w:sz w:val="28"/>
          <w:szCs w:val="28"/>
          <w:shd w:val="clear" w:color="auto" w:fill="FFFFFF"/>
          <w:lang w:val="kk-KZ"/>
        </w:rPr>
        <w:t>, Сицилия мен Испанияға күріш жеткізетін. Қытайлардан жібек өндірісін үйреніп оны халифат аумағына тарат</w:t>
      </w:r>
      <w:r w:rsidR="0021561E" w:rsidRPr="0073355E">
        <w:rPr>
          <w:rFonts w:asciiTheme="majorBidi" w:hAnsiTheme="majorBidi" w:cstheme="majorBidi"/>
          <w:sz w:val="28"/>
          <w:szCs w:val="28"/>
          <w:shd w:val="clear" w:color="auto" w:fill="FFFFFF"/>
          <w:lang w:val="kk-KZ"/>
        </w:rPr>
        <w:t>қан</w:t>
      </w:r>
      <w:r w:rsidR="002C1AAB" w:rsidRPr="0073355E">
        <w:rPr>
          <w:rFonts w:asciiTheme="majorBidi" w:hAnsiTheme="majorBidi" w:cstheme="majorBidi"/>
          <w:sz w:val="28"/>
          <w:szCs w:val="28"/>
          <w:shd w:val="clear" w:color="auto" w:fill="FFFFFF"/>
          <w:lang w:val="kk-KZ"/>
        </w:rPr>
        <w:t>»</w:t>
      </w:r>
      <w:r w:rsidR="00DD075F" w:rsidRPr="0073355E">
        <w:rPr>
          <w:rFonts w:asciiTheme="majorBidi" w:hAnsiTheme="majorBidi" w:cstheme="majorBidi"/>
          <w:sz w:val="28"/>
          <w:szCs w:val="28"/>
          <w:shd w:val="clear" w:color="auto" w:fill="FFFFFF"/>
          <w:lang w:val="kk-KZ"/>
        </w:rPr>
        <w:t xml:space="preserve"> деген деректер келтіреді</w:t>
      </w:r>
      <w:r w:rsidR="00920D89" w:rsidRPr="0073355E">
        <w:rPr>
          <w:rFonts w:asciiTheme="majorBidi" w:hAnsiTheme="majorBidi" w:cstheme="majorBidi"/>
          <w:sz w:val="28"/>
          <w:szCs w:val="28"/>
          <w:shd w:val="clear" w:color="auto" w:fill="FFFFFF"/>
          <w:lang w:val="kk-KZ"/>
        </w:rPr>
        <w:t xml:space="preserve"> [47, 49 б.]</w:t>
      </w:r>
      <w:r w:rsidR="00DD075F" w:rsidRPr="0073355E">
        <w:rPr>
          <w:rFonts w:asciiTheme="majorBidi" w:hAnsiTheme="majorBidi" w:cstheme="majorBidi"/>
          <w:sz w:val="28"/>
          <w:szCs w:val="28"/>
          <w:shd w:val="clear" w:color="auto" w:fill="FFFFFF"/>
          <w:lang w:val="kk-KZ"/>
        </w:rPr>
        <w:t xml:space="preserve">. </w:t>
      </w:r>
      <w:r w:rsidR="00C82E2E" w:rsidRPr="0073355E">
        <w:rPr>
          <w:rFonts w:asciiTheme="majorBidi" w:hAnsiTheme="majorBidi" w:cstheme="majorBidi"/>
          <w:sz w:val="28"/>
          <w:szCs w:val="28"/>
          <w:shd w:val="clear" w:color="auto" w:fill="FFFFFF"/>
          <w:lang w:val="kk-KZ"/>
        </w:rPr>
        <w:t xml:space="preserve"> </w:t>
      </w:r>
    </w:p>
    <w:p w14:paraId="476264B1" w14:textId="0A175E03" w:rsidR="00775323" w:rsidRPr="0073355E" w:rsidRDefault="00FC674A" w:rsidP="00A97F7C">
      <w:pPr>
        <w:ind w:firstLine="709"/>
        <w:jc w:val="both"/>
        <w:rPr>
          <w:rFonts w:asciiTheme="majorBidi" w:hAnsiTheme="majorBidi" w:cstheme="majorBidi"/>
          <w:sz w:val="28"/>
          <w:szCs w:val="28"/>
          <w:shd w:val="clear" w:color="auto" w:fill="FFFFFF"/>
          <w:lang w:val="kk-KZ"/>
        </w:rPr>
      </w:pPr>
      <w:r w:rsidRPr="0073355E">
        <w:rPr>
          <w:rFonts w:asciiTheme="majorBidi" w:hAnsiTheme="majorBidi" w:cstheme="majorBidi"/>
          <w:sz w:val="28"/>
          <w:szCs w:val="28"/>
          <w:shd w:val="clear" w:color="auto" w:fill="FFFFFF"/>
          <w:lang w:val="kk-KZ"/>
        </w:rPr>
        <w:t xml:space="preserve">Италия және өзге де Еуропа елдері Жер Орта теңізінің арғы жағалауындағы </w:t>
      </w:r>
      <w:r w:rsidR="00CE300C" w:rsidRPr="0073355E">
        <w:rPr>
          <w:rFonts w:asciiTheme="majorBidi" w:hAnsiTheme="majorBidi" w:cstheme="majorBidi"/>
          <w:sz w:val="28"/>
          <w:szCs w:val="28"/>
          <w:shd w:val="clear" w:color="auto" w:fill="FFFFFF"/>
          <w:lang w:val="kk-KZ"/>
        </w:rPr>
        <w:t>мұсылмандардан</w:t>
      </w:r>
      <w:r w:rsidRPr="0073355E">
        <w:rPr>
          <w:rFonts w:asciiTheme="majorBidi" w:hAnsiTheme="majorBidi" w:cstheme="majorBidi"/>
          <w:sz w:val="28"/>
          <w:szCs w:val="28"/>
          <w:shd w:val="clear" w:color="auto" w:fill="FFFFFF"/>
          <w:lang w:val="kk-KZ"/>
        </w:rPr>
        <w:t xml:space="preserve"> сауда-саттық саласында көп тәжірибе </w:t>
      </w:r>
      <w:r w:rsidR="00CE300C" w:rsidRPr="0073355E">
        <w:rPr>
          <w:rFonts w:asciiTheme="majorBidi" w:hAnsiTheme="majorBidi" w:cstheme="majorBidi"/>
          <w:sz w:val="28"/>
          <w:szCs w:val="28"/>
          <w:shd w:val="clear" w:color="auto" w:fill="FFFFFF"/>
          <w:lang w:val="kk-KZ"/>
        </w:rPr>
        <w:t>ал</w:t>
      </w:r>
      <w:r w:rsidR="00F61036" w:rsidRPr="0073355E">
        <w:rPr>
          <w:rFonts w:asciiTheme="majorBidi" w:hAnsiTheme="majorBidi" w:cstheme="majorBidi"/>
          <w:sz w:val="28"/>
          <w:szCs w:val="28"/>
          <w:shd w:val="clear" w:color="auto" w:fill="FFFFFF"/>
          <w:lang w:val="kk-KZ"/>
        </w:rPr>
        <w:t>ған</w:t>
      </w:r>
      <w:r w:rsidR="00151DE0" w:rsidRPr="0073355E">
        <w:rPr>
          <w:rFonts w:asciiTheme="majorBidi" w:hAnsiTheme="majorBidi" w:cstheme="majorBidi"/>
          <w:sz w:val="28"/>
          <w:szCs w:val="28"/>
          <w:shd w:val="clear" w:color="auto" w:fill="FFFFFF"/>
          <w:lang w:val="kk-KZ"/>
        </w:rPr>
        <w:t xml:space="preserve">. </w:t>
      </w:r>
      <w:r w:rsidRPr="0073355E">
        <w:rPr>
          <w:rFonts w:asciiTheme="majorBidi" w:hAnsiTheme="majorBidi" w:cstheme="majorBidi"/>
          <w:sz w:val="28"/>
          <w:szCs w:val="28"/>
          <w:shd w:val="clear" w:color="auto" w:fill="FFFFFF"/>
          <w:lang w:val="kk-KZ"/>
        </w:rPr>
        <w:t xml:space="preserve"> </w:t>
      </w:r>
      <w:r w:rsidR="00151DE0" w:rsidRPr="0073355E">
        <w:rPr>
          <w:rFonts w:asciiTheme="majorBidi" w:hAnsiTheme="majorBidi" w:cstheme="majorBidi"/>
          <w:sz w:val="28"/>
          <w:szCs w:val="28"/>
          <w:shd w:val="clear" w:color="auto" w:fill="FFFFFF"/>
          <w:lang w:val="kk-KZ"/>
        </w:rPr>
        <w:t>О</w:t>
      </w:r>
      <w:r w:rsidR="00CE300C" w:rsidRPr="0073355E">
        <w:rPr>
          <w:rFonts w:asciiTheme="majorBidi" w:hAnsiTheme="majorBidi" w:cstheme="majorBidi"/>
          <w:sz w:val="28"/>
          <w:szCs w:val="28"/>
          <w:shd w:val="clear" w:color="auto" w:fill="FFFFFF"/>
          <w:lang w:val="kk-KZ"/>
        </w:rPr>
        <w:t xml:space="preserve">лардың арасында христиандар мен иудейлер де </w:t>
      </w:r>
      <w:r w:rsidR="00151DE0" w:rsidRPr="0073355E">
        <w:rPr>
          <w:rFonts w:asciiTheme="majorBidi" w:hAnsiTheme="majorBidi" w:cstheme="majorBidi"/>
          <w:sz w:val="28"/>
          <w:szCs w:val="28"/>
          <w:shd w:val="clear" w:color="auto" w:fill="FFFFFF"/>
          <w:lang w:val="kk-KZ"/>
        </w:rPr>
        <w:t>болған</w:t>
      </w:r>
      <w:r w:rsidR="00CE300C" w:rsidRPr="0073355E">
        <w:rPr>
          <w:rFonts w:asciiTheme="majorBidi" w:hAnsiTheme="majorBidi" w:cstheme="majorBidi"/>
          <w:sz w:val="28"/>
          <w:szCs w:val="28"/>
          <w:shd w:val="clear" w:color="auto" w:fill="FFFFFF"/>
          <w:lang w:val="kk-KZ"/>
        </w:rPr>
        <w:t xml:space="preserve">. </w:t>
      </w:r>
      <w:r w:rsidR="00A164A4" w:rsidRPr="0073355E">
        <w:rPr>
          <w:rFonts w:asciiTheme="majorBidi" w:hAnsiTheme="majorBidi" w:cstheme="majorBidi"/>
          <w:sz w:val="28"/>
          <w:szCs w:val="28"/>
          <w:shd w:val="clear" w:color="auto" w:fill="FFFFFF"/>
          <w:lang w:val="kk-KZ"/>
        </w:rPr>
        <w:t>Орта ғасырдағы Еуропа халықтарының м</w:t>
      </w:r>
      <w:r w:rsidR="00CE300C" w:rsidRPr="0073355E">
        <w:rPr>
          <w:rFonts w:asciiTheme="majorBidi" w:hAnsiTheme="majorBidi" w:cstheme="majorBidi"/>
          <w:sz w:val="28"/>
          <w:szCs w:val="28"/>
          <w:shd w:val="clear" w:color="auto" w:fill="FFFFFF"/>
          <w:lang w:val="kk-KZ"/>
        </w:rPr>
        <w:t>ұсылман</w:t>
      </w:r>
      <w:r w:rsidR="00A164A4" w:rsidRPr="0073355E">
        <w:rPr>
          <w:rFonts w:asciiTheme="majorBidi" w:hAnsiTheme="majorBidi" w:cstheme="majorBidi"/>
          <w:sz w:val="28"/>
          <w:szCs w:val="28"/>
          <w:shd w:val="clear" w:color="auto" w:fill="FFFFFF"/>
          <w:lang w:val="kk-KZ"/>
        </w:rPr>
        <w:t xml:space="preserve"> саудагерлерінен қаншалықты әсер алғандығын </w:t>
      </w:r>
      <w:r w:rsidR="00657C9E" w:rsidRPr="0073355E">
        <w:rPr>
          <w:rFonts w:asciiTheme="majorBidi" w:hAnsiTheme="majorBidi" w:cstheme="majorBidi"/>
          <w:sz w:val="28"/>
          <w:szCs w:val="28"/>
          <w:shd w:val="clear" w:color="auto" w:fill="FFFFFF"/>
          <w:lang w:val="kk-KZ"/>
        </w:rPr>
        <w:t>Е</w:t>
      </w:r>
      <w:r w:rsidR="00CE300C" w:rsidRPr="0073355E">
        <w:rPr>
          <w:rFonts w:asciiTheme="majorBidi" w:hAnsiTheme="majorBidi" w:cstheme="majorBidi"/>
          <w:sz w:val="28"/>
          <w:szCs w:val="28"/>
          <w:shd w:val="clear" w:color="auto" w:fill="FFFFFF"/>
          <w:lang w:val="kk-KZ"/>
        </w:rPr>
        <w:t>уропа</w:t>
      </w:r>
      <w:r w:rsidR="00A164A4" w:rsidRPr="0073355E">
        <w:rPr>
          <w:rFonts w:asciiTheme="majorBidi" w:hAnsiTheme="majorBidi" w:cstheme="majorBidi"/>
          <w:sz w:val="28"/>
          <w:szCs w:val="28"/>
          <w:shd w:val="clear" w:color="auto" w:fill="FFFFFF"/>
          <w:lang w:val="kk-KZ"/>
        </w:rPr>
        <w:t xml:space="preserve"> тілдер</w:t>
      </w:r>
      <w:r w:rsidR="00657C9E" w:rsidRPr="0073355E">
        <w:rPr>
          <w:rFonts w:asciiTheme="majorBidi" w:hAnsiTheme="majorBidi" w:cstheme="majorBidi"/>
          <w:sz w:val="28"/>
          <w:szCs w:val="28"/>
          <w:shd w:val="clear" w:color="auto" w:fill="FFFFFF"/>
          <w:lang w:val="kk-KZ"/>
        </w:rPr>
        <w:t>ін</w:t>
      </w:r>
      <w:r w:rsidR="00A164A4" w:rsidRPr="0073355E">
        <w:rPr>
          <w:rFonts w:asciiTheme="majorBidi" w:hAnsiTheme="majorBidi" w:cstheme="majorBidi"/>
          <w:sz w:val="28"/>
          <w:szCs w:val="28"/>
          <w:shd w:val="clear" w:color="auto" w:fill="FFFFFF"/>
          <w:lang w:val="kk-KZ"/>
        </w:rPr>
        <w:t xml:space="preserve">дегі араб-парсы түбірінен өткен сөздерден </w:t>
      </w:r>
      <w:r w:rsidR="009F0B1F" w:rsidRPr="0073355E">
        <w:rPr>
          <w:rFonts w:asciiTheme="majorBidi" w:hAnsiTheme="majorBidi" w:cstheme="majorBidi"/>
          <w:sz w:val="28"/>
          <w:szCs w:val="28"/>
          <w:shd w:val="clear" w:color="auto" w:fill="FFFFFF"/>
          <w:lang w:val="kk-KZ"/>
        </w:rPr>
        <w:t>байқауға болады</w:t>
      </w:r>
      <w:r w:rsidR="00FA6138" w:rsidRPr="0073355E">
        <w:rPr>
          <w:rFonts w:asciiTheme="majorBidi" w:hAnsiTheme="majorBidi" w:cstheme="majorBidi"/>
          <w:sz w:val="28"/>
          <w:szCs w:val="28"/>
          <w:shd w:val="clear" w:color="auto" w:fill="FFFFFF"/>
          <w:lang w:val="kk-KZ"/>
        </w:rPr>
        <w:t xml:space="preserve"> </w:t>
      </w:r>
      <w:r w:rsidR="009F0B1F" w:rsidRPr="0073355E">
        <w:rPr>
          <w:rFonts w:asciiTheme="majorBidi" w:hAnsiTheme="majorBidi" w:cstheme="majorBidi"/>
          <w:sz w:val="28"/>
          <w:szCs w:val="28"/>
          <w:shd w:val="clear" w:color="auto" w:fill="FFFFFF"/>
          <w:lang w:val="kk-KZ"/>
        </w:rPr>
        <w:t>[</w:t>
      </w:r>
      <w:r w:rsidR="000B1979" w:rsidRPr="0073355E">
        <w:rPr>
          <w:rFonts w:asciiTheme="majorBidi" w:hAnsiTheme="majorBidi" w:cstheme="majorBidi"/>
          <w:sz w:val="28"/>
          <w:szCs w:val="28"/>
          <w:shd w:val="clear" w:color="auto" w:fill="FFFFFF"/>
          <w:lang w:val="kk-KZ"/>
        </w:rPr>
        <w:t xml:space="preserve">45, </w:t>
      </w:r>
      <w:r w:rsidR="009F0B1F" w:rsidRPr="0073355E">
        <w:rPr>
          <w:rFonts w:asciiTheme="majorBidi" w:hAnsiTheme="majorBidi" w:cstheme="majorBidi"/>
          <w:sz w:val="28"/>
          <w:szCs w:val="28"/>
          <w:shd w:val="clear" w:color="auto" w:fill="FFFFFF"/>
          <w:lang w:val="kk-KZ"/>
        </w:rPr>
        <w:t>230 б</w:t>
      </w:r>
      <w:r w:rsidR="000B1979" w:rsidRPr="0073355E">
        <w:rPr>
          <w:rFonts w:asciiTheme="majorBidi" w:hAnsiTheme="majorBidi" w:cstheme="majorBidi"/>
          <w:sz w:val="28"/>
          <w:szCs w:val="28"/>
          <w:shd w:val="clear" w:color="auto" w:fill="FFFFFF"/>
          <w:lang w:val="kk-KZ"/>
        </w:rPr>
        <w:t>.</w:t>
      </w:r>
      <w:r w:rsidR="009F0B1F" w:rsidRPr="0073355E">
        <w:rPr>
          <w:rFonts w:asciiTheme="majorBidi" w:hAnsiTheme="majorBidi" w:cstheme="majorBidi"/>
          <w:sz w:val="28"/>
          <w:szCs w:val="28"/>
          <w:shd w:val="clear" w:color="auto" w:fill="FFFFFF"/>
          <w:lang w:val="kk-KZ"/>
        </w:rPr>
        <w:t>]</w:t>
      </w:r>
      <w:r w:rsidR="00920D89" w:rsidRPr="0073355E">
        <w:rPr>
          <w:rFonts w:asciiTheme="majorBidi" w:hAnsiTheme="majorBidi" w:cstheme="majorBidi"/>
          <w:sz w:val="28"/>
          <w:szCs w:val="28"/>
          <w:shd w:val="clear" w:color="auto" w:fill="FFFFFF"/>
          <w:lang w:val="kk-KZ"/>
        </w:rPr>
        <w:t>.</w:t>
      </w:r>
      <w:r w:rsidR="009F0B1F" w:rsidRPr="0073355E">
        <w:rPr>
          <w:rFonts w:asciiTheme="majorBidi" w:hAnsiTheme="majorBidi" w:cstheme="majorBidi"/>
          <w:sz w:val="28"/>
          <w:szCs w:val="28"/>
          <w:shd w:val="clear" w:color="auto" w:fill="FFFFFF"/>
          <w:lang w:val="kk-KZ"/>
        </w:rPr>
        <w:t xml:space="preserve"> </w:t>
      </w:r>
    </w:p>
    <w:p w14:paraId="5E8E820F" w14:textId="4CEFB3E6" w:rsidR="00FA6138" w:rsidRPr="0073355E" w:rsidRDefault="00FA6138" w:rsidP="00A97F7C">
      <w:pPr>
        <w:jc w:val="both"/>
        <w:rPr>
          <w:rFonts w:asciiTheme="majorBidi" w:hAnsiTheme="majorBidi" w:cstheme="majorBidi"/>
          <w:sz w:val="28"/>
          <w:szCs w:val="28"/>
          <w:shd w:val="clear" w:color="auto" w:fill="FFFFFF"/>
          <w:lang w:val="kk-KZ"/>
        </w:rPr>
      </w:pPr>
      <w:r w:rsidRPr="0073355E">
        <w:rPr>
          <w:rFonts w:asciiTheme="majorBidi" w:hAnsiTheme="majorBidi" w:cstheme="majorBidi"/>
          <w:sz w:val="28"/>
          <w:szCs w:val="28"/>
          <w:shd w:val="clear" w:color="auto" w:fill="FFFFFF"/>
          <w:lang w:val="kk-KZ"/>
        </w:rPr>
        <w:t>Кесте 1 –</w:t>
      </w:r>
      <w:r w:rsidR="009D1851" w:rsidRPr="0073355E">
        <w:rPr>
          <w:rFonts w:asciiTheme="majorBidi" w:hAnsiTheme="majorBidi" w:cstheme="majorBidi"/>
          <w:sz w:val="28"/>
          <w:szCs w:val="28"/>
          <w:shd w:val="clear" w:color="auto" w:fill="FFFFFF"/>
          <w:lang w:val="kk-KZ"/>
        </w:rPr>
        <w:t xml:space="preserve"> </w:t>
      </w:r>
      <w:r w:rsidR="00775323" w:rsidRPr="0073355E">
        <w:rPr>
          <w:rFonts w:asciiTheme="majorBidi" w:hAnsiTheme="majorBidi" w:cstheme="majorBidi"/>
          <w:sz w:val="28"/>
          <w:szCs w:val="28"/>
          <w:shd w:val="clear" w:color="auto" w:fill="FFFFFF"/>
          <w:lang w:val="kk-KZ"/>
        </w:rPr>
        <w:t>араб тілінен еуропалық тілдерге енген сөздер</w:t>
      </w:r>
      <w:r w:rsidR="009F0B1F" w:rsidRPr="0073355E">
        <w:rPr>
          <w:rFonts w:asciiTheme="majorBidi" w:hAnsiTheme="majorBidi" w:cstheme="majorBidi"/>
          <w:sz w:val="28"/>
          <w:szCs w:val="28"/>
          <w:shd w:val="clear" w:color="auto" w:fill="FFFFFF"/>
          <w:lang w:val="kk-KZ"/>
        </w:rPr>
        <w:t xml:space="preserve"> </w:t>
      </w:r>
    </w:p>
    <w:tbl>
      <w:tblPr>
        <w:tblStyle w:val="a8"/>
        <w:tblW w:w="0" w:type="auto"/>
        <w:tblLook w:val="04A0" w:firstRow="1" w:lastRow="0" w:firstColumn="1" w:lastColumn="0" w:noHBand="0" w:noVBand="1"/>
      </w:tblPr>
      <w:tblGrid>
        <w:gridCol w:w="2334"/>
        <w:gridCol w:w="2335"/>
        <w:gridCol w:w="2335"/>
        <w:gridCol w:w="2335"/>
      </w:tblGrid>
      <w:tr w:rsidR="0073355E" w:rsidRPr="0073355E" w14:paraId="74577D50" w14:textId="77777777" w:rsidTr="00775323">
        <w:tc>
          <w:tcPr>
            <w:tcW w:w="2334" w:type="dxa"/>
          </w:tcPr>
          <w:p w14:paraId="484B5385" w14:textId="5D7AEEB2" w:rsidR="00775323" w:rsidRPr="0073355E" w:rsidRDefault="00B76ECA" w:rsidP="00D31B3B">
            <w:pPr>
              <w:spacing w:before="120" w:after="120"/>
              <w:jc w:val="center"/>
              <w:rPr>
                <w:rFonts w:asciiTheme="majorBidi" w:hAnsiTheme="majorBidi" w:cstheme="majorBidi"/>
                <w:sz w:val="28"/>
                <w:szCs w:val="28"/>
                <w:shd w:val="clear" w:color="auto" w:fill="FFFFFF"/>
                <w:lang w:val="kk-KZ"/>
              </w:rPr>
            </w:pPr>
            <w:r w:rsidRPr="0073355E">
              <w:rPr>
                <w:rFonts w:asciiTheme="majorBidi" w:hAnsiTheme="majorBidi" w:cstheme="majorBidi"/>
                <w:sz w:val="28"/>
                <w:szCs w:val="28"/>
                <w:shd w:val="clear" w:color="auto" w:fill="FFFFFF"/>
                <w:lang w:val="kk-KZ"/>
              </w:rPr>
              <w:t>Латын тіліндегі</w:t>
            </w:r>
            <w:r w:rsidR="00775323" w:rsidRPr="0073355E">
              <w:rPr>
                <w:rFonts w:asciiTheme="majorBidi" w:hAnsiTheme="majorBidi" w:cstheme="majorBidi"/>
                <w:sz w:val="28"/>
                <w:szCs w:val="28"/>
                <w:shd w:val="clear" w:color="auto" w:fill="FFFFFF"/>
                <w:lang w:val="kk-KZ"/>
              </w:rPr>
              <w:t xml:space="preserve"> сөз</w:t>
            </w:r>
          </w:p>
        </w:tc>
        <w:tc>
          <w:tcPr>
            <w:tcW w:w="2335" w:type="dxa"/>
          </w:tcPr>
          <w:p w14:paraId="0CD00317" w14:textId="77777777" w:rsidR="00775323" w:rsidRPr="0073355E" w:rsidRDefault="00775323" w:rsidP="00D31B3B">
            <w:pPr>
              <w:spacing w:before="120" w:after="120"/>
              <w:jc w:val="center"/>
              <w:rPr>
                <w:rFonts w:asciiTheme="majorBidi" w:hAnsiTheme="majorBidi" w:cstheme="majorBidi"/>
                <w:sz w:val="28"/>
                <w:szCs w:val="28"/>
                <w:shd w:val="clear" w:color="auto" w:fill="FFFFFF"/>
                <w:lang w:val="kk-KZ"/>
              </w:rPr>
            </w:pPr>
            <w:r w:rsidRPr="0073355E">
              <w:rPr>
                <w:rFonts w:asciiTheme="majorBidi" w:hAnsiTheme="majorBidi" w:cstheme="majorBidi"/>
                <w:sz w:val="28"/>
                <w:szCs w:val="28"/>
                <w:shd w:val="clear" w:color="auto" w:fill="FFFFFF"/>
                <w:lang w:val="kk-KZ"/>
              </w:rPr>
              <w:t>Араб тіліндегі түбірі</w:t>
            </w:r>
          </w:p>
        </w:tc>
        <w:tc>
          <w:tcPr>
            <w:tcW w:w="2335" w:type="dxa"/>
          </w:tcPr>
          <w:p w14:paraId="231340CE" w14:textId="50240678" w:rsidR="00775323" w:rsidRPr="0073355E" w:rsidRDefault="00B76ECA" w:rsidP="00D31B3B">
            <w:pPr>
              <w:spacing w:before="120" w:after="120"/>
              <w:jc w:val="center"/>
              <w:rPr>
                <w:rFonts w:asciiTheme="majorBidi" w:hAnsiTheme="majorBidi" w:cstheme="majorBidi"/>
                <w:sz w:val="28"/>
                <w:szCs w:val="28"/>
                <w:shd w:val="clear" w:color="auto" w:fill="FFFFFF"/>
                <w:lang w:val="kk-KZ"/>
              </w:rPr>
            </w:pPr>
            <w:r w:rsidRPr="0073355E">
              <w:rPr>
                <w:rFonts w:asciiTheme="majorBidi" w:hAnsiTheme="majorBidi" w:cstheme="majorBidi"/>
                <w:sz w:val="28"/>
                <w:szCs w:val="28"/>
                <w:shd w:val="clear" w:color="auto" w:fill="FFFFFF"/>
                <w:lang w:val="kk-KZ"/>
              </w:rPr>
              <w:t xml:space="preserve">Латын тіліндегі </w:t>
            </w:r>
            <w:r w:rsidR="00775323" w:rsidRPr="0073355E">
              <w:rPr>
                <w:rFonts w:asciiTheme="majorBidi" w:hAnsiTheme="majorBidi" w:cstheme="majorBidi"/>
                <w:sz w:val="28"/>
                <w:szCs w:val="28"/>
                <w:shd w:val="clear" w:color="auto" w:fill="FFFFFF"/>
                <w:lang w:val="kk-KZ"/>
              </w:rPr>
              <w:t>сөз</w:t>
            </w:r>
          </w:p>
        </w:tc>
        <w:tc>
          <w:tcPr>
            <w:tcW w:w="2335" w:type="dxa"/>
          </w:tcPr>
          <w:p w14:paraId="34A9E233" w14:textId="77777777" w:rsidR="00775323" w:rsidRPr="0073355E" w:rsidRDefault="00775323" w:rsidP="00D31B3B">
            <w:pPr>
              <w:spacing w:before="120" w:after="120"/>
              <w:jc w:val="center"/>
              <w:rPr>
                <w:rFonts w:asciiTheme="majorBidi" w:hAnsiTheme="majorBidi" w:cstheme="majorBidi"/>
                <w:sz w:val="28"/>
                <w:szCs w:val="28"/>
                <w:shd w:val="clear" w:color="auto" w:fill="FFFFFF"/>
                <w:lang w:val="kk-KZ"/>
              </w:rPr>
            </w:pPr>
            <w:r w:rsidRPr="0073355E">
              <w:rPr>
                <w:rFonts w:asciiTheme="majorBidi" w:hAnsiTheme="majorBidi" w:cstheme="majorBidi"/>
                <w:sz w:val="28"/>
                <w:szCs w:val="28"/>
                <w:shd w:val="clear" w:color="auto" w:fill="FFFFFF"/>
                <w:lang w:val="kk-KZ"/>
              </w:rPr>
              <w:t>Араб тіліндегі түбірі</w:t>
            </w:r>
          </w:p>
        </w:tc>
      </w:tr>
      <w:tr w:rsidR="0073355E" w:rsidRPr="0073355E" w14:paraId="3F550302" w14:textId="77777777" w:rsidTr="00775323">
        <w:tc>
          <w:tcPr>
            <w:tcW w:w="2334" w:type="dxa"/>
          </w:tcPr>
          <w:p w14:paraId="5B6F6E81" w14:textId="77777777" w:rsidR="00775323" w:rsidRPr="0073355E" w:rsidRDefault="00775323" w:rsidP="00775323">
            <w:pPr>
              <w:jc w:val="center"/>
              <w:rPr>
                <w:rFonts w:asciiTheme="majorBidi" w:hAnsiTheme="majorBidi" w:cstheme="majorBidi"/>
                <w:sz w:val="28"/>
                <w:szCs w:val="28"/>
                <w:shd w:val="clear" w:color="auto" w:fill="FFFFFF"/>
                <w:lang w:val="en-US"/>
              </w:rPr>
            </w:pPr>
            <w:r w:rsidRPr="0073355E">
              <w:rPr>
                <w:rFonts w:asciiTheme="majorBidi" w:hAnsiTheme="majorBidi" w:cstheme="majorBidi"/>
                <w:sz w:val="28"/>
                <w:szCs w:val="28"/>
                <w:shd w:val="clear" w:color="auto" w:fill="FFFFFF"/>
                <w:lang w:val="en-US"/>
              </w:rPr>
              <w:t>Credit</w:t>
            </w:r>
          </w:p>
        </w:tc>
        <w:tc>
          <w:tcPr>
            <w:tcW w:w="2335" w:type="dxa"/>
          </w:tcPr>
          <w:p w14:paraId="5CEF4239" w14:textId="77777777" w:rsidR="00775323" w:rsidRPr="0073355E" w:rsidRDefault="00775323" w:rsidP="00775323">
            <w:pPr>
              <w:bidi/>
              <w:jc w:val="center"/>
              <w:rPr>
                <w:rFonts w:asciiTheme="majorBidi" w:hAnsiTheme="majorBidi" w:cstheme="majorBidi"/>
                <w:sz w:val="28"/>
                <w:szCs w:val="28"/>
                <w:shd w:val="clear" w:color="auto" w:fill="FFFFFF"/>
                <w:rtl/>
                <w:lang w:val="kk-KZ"/>
              </w:rPr>
            </w:pPr>
            <w:r w:rsidRPr="0073355E">
              <w:rPr>
                <w:rFonts w:asciiTheme="majorBidi" w:hAnsiTheme="majorBidi" w:cstheme="majorBidi" w:hint="cs"/>
                <w:sz w:val="28"/>
                <w:szCs w:val="28"/>
                <w:shd w:val="clear" w:color="auto" w:fill="FFFFFF"/>
                <w:rtl/>
                <w:lang w:val="kk-KZ"/>
              </w:rPr>
              <w:t>قرض</w:t>
            </w:r>
          </w:p>
        </w:tc>
        <w:tc>
          <w:tcPr>
            <w:tcW w:w="2335" w:type="dxa"/>
          </w:tcPr>
          <w:p w14:paraId="61CC6C1B" w14:textId="77777777" w:rsidR="00775323" w:rsidRPr="0073355E" w:rsidRDefault="00775323" w:rsidP="00775323">
            <w:pPr>
              <w:jc w:val="center"/>
              <w:rPr>
                <w:rFonts w:asciiTheme="majorBidi" w:hAnsiTheme="majorBidi" w:cstheme="majorBidi"/>
                <w:sz w:val="28"/>
                <w:szCs w:val="28"/>
                <w:shd w:val="clear" w:color="auto" w:fill="FFFFFF"/>
                <w:lang w:val="en-US"/>
              </w:rPr>
            </w:pPr>
            <w:r w:rsidRPr="0073355E">
              <w:rPr>
                <w:rFonts w:asciiTheme="majorBidi" w:hAnsiTheme="majorBidi" w:cstheme="majorBidi"/>
                <w:sz w:val="28"/>
                <w:szCs w:val="28"/>
                <w:shd w:val="clear" w:color="auto" w:fill="FFFFFF"/>
                <w:lang w:val="en-US"/>
              </w:rPr>
              <w:t>Cheque, Check</w:t>
            </w:r>
          </w:p>
        </w:tc>
        <w:tc>
          <w:tcPr>
            <w:tcW w:w="2335" w:type="dxa"/>
          </w:tcPr>
          <w:p w14:paraId="7A5C3B1F" w14:textId="77777777" w:rsidR="00775323" w:rsidRPr="0073355E" w:rsidRDefault="00775323" w:rsidP="00775323">
            <w:pPr>
              <w:bidi/>
              <w:jc w:val="center"/>
              <w:rPr>
                <w:rFonts w:asciiTheme="majorBidi" w:hAnsiTheme="majorBidi" w:cstheme="majorBidi"/>
                <w:sz w:val="28"/>
                <w:szCs w:val="28"/>
                <w:shd w:val="clear" w:color="auto" w:fill="FFFFFF"/>
                <w:rtl/>
                <w:lang w:val="kk-KZ"/>
              </w:rPr>
            </w:pPr>
            <w:r w:rsidRPr="0073355E">
              <w:rPr>
                <w:rFonts w:asciiTheme="majorBidi" w:hAnsiTheme="majorBidi" w:cstheme="majorBidi" w:hint="cs"/>
                <w:sz w:val="28"/>
                <w:szCs w:val="28"/>
                <w:shd w:val="clear" w:color="auto" w:fill="FFFFFF"/>
                <w:rtl/>
                <w:lang w:val="kk-KZ"/>
              </w:rPr>
              <w:t>صك</w:t>
            </w:r>
          </w:p>
        </w:tc>
      </w:tr>
    </w:tbl>
    <w:p w14:paraId="23408562" w14:textId="77777777" w:rsidR="001E1DFA" w:rsidRDefault="001E1DFA">
      <w:r>
        <w:br w:type="page"/>
      </w:r>
    </w:p>
    <w:tbl>
      <w:tblPr>
        <w:tblStyle w:val="a8"/>
        <w:tblW w:w="0" w:type="auto"/>
        <w:tblLook w:val="04A0" w:firstRow="1" w:lastRow="0" w:firstColumn="1" w:lastColumn="0" w:noHBand="0" w:noVBand="1"/>
      </w:tblPr>
      <w:tblGrid>
        <w:gridCol w:w="2334"/>
        <w:gridCol w:w="2335"/>
        <w:gridCol w:w="2335"/>
        <w:gridCol w:w="2335"/>
      </w:tblGrid>
      <w:tr w:rsidR="001E1DFA" w:rsidRPr="0073355E" w14:paraId="7D468C23" w14:textId="77777777" w:rsidTr="001E1DFA">
        <w:tc>
          <w:tcPr>
            <w:tcW w:w="9339" w:type="dxa"/>
            <w:gridSpan w:val="4"/>
            <w:tcBorders>
              <w:top w:val="nil"/>
              <w:left w:val="nil"/>
              <w:bottom w:val="nil"/>
              <w:right w:val="nil"/>
            </w:tcBorders>
          </w:tcPr>
          <w:p w14:paraId="23F4B167" w14:textId="08131147" w:rsidR="001E1DFA" w:rsidRPr="0073355E" w:rsidRDefault="001E1DFA" w:rsidP="001E1DFA">
            <w:pPr>
              <w:rPr>
                <w:rFonts w:asciiTheme="majorBidi" w:hAnsiTheme="majorBidi" w:cstheme="majorBidi"/>
                <w:sz w:val="28"/>
                <w:szCs w:val="28"/>
                <w:shd w:val="clear" w:color="auto" w:fill="FFFFFF"/>
                <w:rtl/>
                <w:lang w:val="kk-KZ"/>
              </w:rPr>
            </w:pPr>
            <w:r>
              <w:rPr>
                <w:rFonts w:asciiTheme="majorBidi" w:hAnsiTheme="majorBidi" w:cstheme="majorBidi"/>
                <w:sz w:val="28"/>
                <w:szCs w:val="28"/>
                <w:shd w:val="clear" w:color="auto" w:fill="FFFFFF"/>
                <w:lang w:val="kk-KZ"/>
              </w:rPr>
              <w:t>1 кестенің жалғасы</w:t>
            </w:r>
          </w:p>
        </w:tc>
      </w:tr>
      <w:tr w:rsidR="001E1DFA" w:rsidRPr="0073355E" w14:paraId="46794338" w14:textId="77777777" w:rsidTr="001E1DFA">
        <w:tc>
          <w:tcPr>
            <w:tcW w:w="2334" w:type="dxa"/>
            <w:tcBorders>
              <w:top w:val="nil"/>
            </w:tcBorders>
          </w:tcPr>
          <w:p w14:paraId="1C000614" w14:textId="5E8A852B" w:rsidR="001E1DFA" w:rsidRPr="001E1DFA" w:rsidRDefault="001E1DFA" w:rsidP="00775323">
            <w:pPr>
              <w:jc w:val="center"/>
              <w:rPr>
                <w:rFonts w:asciiTheme="majorBidi" w:hAnsiTheme="majorBidi" w:cstheme="majorBidi"/>
                <w:sz w:val="28"/>
                <w:szCs w:val="28"/>
                <w:shd w:val="clear" w:color="auto" w:fill="FFFFFF"/>
              </w:rPr>
            </w:pPr>
            <w:r>
              <w:rPr>
                <w:rFonts w:asciiTheme="majorBidi" w:hAnsiTheme="majorBidi" w:cstheme="majorBidi"/>
                <w:sz w:val="28"/>
                <w:szCs w:val="28"/>
                <w:shd w:val="clear" w:color="auto" w:fill="FFFFFF"/>
              </w:rPr>
              <w:t>1</w:t>
            </w:r>
          </w:p>
        </w:tc>
        <w:tc>
          <w:tcPr>
            <w:tcW w:w="2335" w:type="dxa"/>
            <w:tcBorders>
              <w:top w:val="nil"/>
            </w:tcBorders>
          </w:tcPr>
          <w:p w14:paraId="47F5F3EC" w14:textId="03239B31" w:rsidR="001E1DFA" w:rsidRPr="0073355E" w:rsidRDefault="001E1DFA" w:rsidP="00775323">
            <w:pPr>
              <w:jc w:val="center"/>
              <w:rPr>
                <w:rFonts w:asciiTheme="majorBidi" w:hAnsiTheme="majorBidi" w:cstheme="majorBidi"/>
                <w:sz w:val="28"/>
                <w:szCs w:val="28"/>
                <w:shd w:val="clear" w:color="auto" w:fill="FFFFFF"/>
                <w:rtl/>
                <w:lang w:val="kk-KZ"/>
              </w:rPr>
            </w:pPr>
            <w:r>
              <w:rPr>
                <w:rFonts w:asciiTheme="majorBidi" w:hAnsiTheme="majorBidi" w:cstheme="majorBidi"/>
                <w:sz w:val="28"/>
                <w:szCs w:val="28"/>
                <w:shd w:val="clear" w:color="auto" w:fill="FFFFFF"/>
                <w:lang w:val="kk-KZ"/>
              </w:rPr>
              <w:t>2</w:t>
            </w:r>
          </w:p>
        </w:tc>
        <w:tc>
          <w:tcPr>
            <w:tcW w:w="2335" w:type="dxa"/>
            <w:tcBorders>
              <w:top w:val="nil"/>
            </w:tcBorders>
          </w:tcPr>
          <w:p w14:paraId="419B8997" w14:textId="08054EBE" w:rsidR="001E1DFA" w:rsidRPr="001E1DFA" w:rsidRDefault="001E1DFA" w:rsidP="00775323">
            <w:pPr>
              <w:jc w:val="center"/>
              <w:rPr>
                <w:rFonts w:asciiTheme="majorBidi" w:hAnsiTheme="majorBidi" w:cstheme="majorBidi"/>
                <w:sz w:val="28"/>
                <w:szCs w:val="28"/>
                <w:shd w:val="clear" w:color="auto" w:fill="FFFFFF"/>
              </w:rPr>
            </w:pPr>
            <w:r>
              <w:rPr>
                <w:rFonts w:asciiTheme="majorBidi" w:hAnsiTheme="majorBidi" w:cstheme="majorBidi"/>
                <w:sz w:val="28"/>
                <w:szCs w:val="28"/>
                <w:shd w:val="clear" w:color="auto" w:fill="FFFFFF"/>
              </w:rPr>
              <w:t>3</w:t>
            </w:r>
          </w:p>
        </w:tc>
        <w:tc>
          <w:tcPr>
            <w:tcW w:w="2335" w:type="dxa"/>
            <w:tcBorders>
              <w:top w:val="nil"/>
            </w:tcBorders>
          </w:tcPr>
          <w:p w14:paraId="06FA2C11" w14:textId="4EAA7B62" w:rsidR="001E1DFA" w:rsidRPr="0073355E" w:rsidRDefault="001E1DFA" w:rsidP="00775323">
            <w:pPr>
              <w:jc w:val="center"/>
              <w:rPr>
                <w:rFonts w:asciiTheme="majorBidi" w:hAnsiTheme="majorBidi" w:cstheme="majorBidi"/>
                <w:sz w:val="28"/>
                <w:szCs w:val="28"/>
                <w:shd w:val="clear" w:color="auto" w:fill="FFFFFF"/>
                <w:rtl/>
                <w:lang w:val="kk-KZ"/>
              </w:rPr>
            </w:pPr>
            <w:r>
              <w:rPr>
                <w:rFonts w:asciiTheme="majorBidi" w:hAnsiTheme="majorBidi" w:cstheme="majorBidi"/>
                <w:sz w:val="28"/>
                <w:szCs w:val="28"/>
                <w:shd w:val="clear" w:color="auto" w:fill="FFFFFF"/>
                <w:lang w:val="kk-KZ"/>
              </w:rPr>
              <w:t>4</w:t>
            </w:r>
          </w:p>
        </w:tc>
      </w:tr>
      <w:tr w:rsidR="0073355E" w:rsidRPr="0073355E" w14:paraId="423814B6" w14:textId="77777777" w:rsidTr="00775323">
        <w:tc>
          <w:tcPr>
            <w:tcW w:w="2334" w:type="dxa"/>
          </w:tcPr>
          <w:p w14:paraId="3B612930" w14:textId="77777777" w:rsidR="00775323" w:rsidRPr="0073355E" w:rsidRDefault="00775323" w:rsidP="00775323">
            <w:pPr>
              <w:jc w:val="center"/>
              <w:rPr>
                <w:rFonts w:asciiTheme="majorBidi" w:hAnsiTheme="majorBidi" w:cstheme="majorBidi"/>
                <w:sz w:val="28"/>
                <w:szCs w:val="28"/>
                <w:shd w:val="clear" w:color="auto" w:fill="FFFFFF"/>
                <w:lang w:val="en-US"/>
              </w:rPr>
            </w:pPr>
            <w:r w:rsidRPr="0073355E">
              <w:rPr>
                <w:rFonts w:asciiTheme="majorBidi" w:hAnsiTheme="majorBidi" w:cstheme="majorBidi"/>
                <w:sz w:val="28"/>
                <w:szCs w:val="28"/>
                <w:shd w:val="clear" w:color="auto" w:fill="FFFFFF"/>
                <w:lang w:val="en-US"/>
              </w:rPr>
              <w:t>Risk</w:t>
            </w:r>
          </w:p>
        </w:tc>
        <w:tc>
          <w:tcPr>
            <w:tcW w:w="2335" w:type="dxa"/>
          </w:tcPr>
          <w:p w14:paraId="1975D887" w14:textId="77777777" w:rsidR="00775323" w:rsidRPr="0073355E" w:rsidRDefault="00775323" w:rsidP="00775323">
            <w:pPr>
              <w:jc w:val="center"/>
              <w:rPr>
                <w:rFonts w:asciiTheme="majorBidi" w:hAnsiTheme="majorBidi" w:cstheme="majorBidi"/>
                <w:sz w:val="28"/>
                <w:szCs w:val="28"/>
                <w:shd w:val="clear" w:color="auto" w:fill="FFFFFF"/>
                <w:lang w:val="kk-KZ"/>
              </w:rPr>
            </w:pPr>
            <w:r w:rsidRPr="0073355E">
              <w:rPr>
                <w:rFonts w:asciiTheme="majorBidi" w:hAnsiTheme="majorBidi" w:cstheme="majorBidi" w:hint="cs"/>
                <w:sz w:val="28"/>
                <w:szCs w:val="28"/>
                <w:shd w:val="clear" w:color="auto" w:fill="FFFFFF"/>
                <w:rtl/>
                <w:lang w:val="kk-KZ"/>
              </w:rPr>
              <w:t>رزق</w:t>
            </w:r>
          </w:p>
        </w:tc>
        <w:tc>
          <w:tcPr>
            <w:tcW w:w="2335" w:type="dxa"/>
          </w:tcPr>
          <w:p w14:paraId="59006E76" w14:textId="77777777" w:rsidR="00775323" w:rsidRPr="0073355E" w:rsidRDefault="00775323" w:rsidP="00775323">
            <w:pPr>
              <w:jc w:val="center"/>
              <w:rPr>
                <w:rFonts w:asciiTheme="majorBidi" w:hAnsiTheme="majorBidi" w:cstheme="majorBidi"/>
                <w:sz w:val="28"/>
                <w:szCs w:val="28"/>
                <w:shd w:val="clear" w:color="auto" w:fill="FFFFFF"/>
                <w:lang w:val="en-US"/>
              </w:rPr>
            </w:pPr>
            <w:r w:rsidRPr="0073355E">
              <w:rPr>
                <w:rFonts w:asciiTheme="majorBidi" w:hAnsiTheme="majorBidi" w:cstheme="majorBidi"/>
                <w:sz w:val="28"/>
                <w:szCs w:val="28"/>
                <w:shd w:val="clear" w:color="auto" w:fill="FFFFFF"/>
                <w:lang w:val="en-US"/>
              </w:rPr>
              <w:t>Acheter</w:t>
            </w:r>
          </w:p>
        </w:tc>
        <w:tc>
          <w:tcPr>
            <w:tcW w:w="2335" w:type="dxa"/>
          </w:tcPr>
          <w:p w14:paraId="009A8049" w14:textId="77777777" w:rsidR="00775323" w:rsidRPr="0073355E" w:rsidRDefault="00775323" w:rsidP="00775323">
            <w:pPr>
              <w:jc w:val="center"/>
              <w:rPr>
                <w:rFonts w:asciiTheme="majorBidi" w:hAnsiTheme="majorBidi" w:cstheme="majorBidi"/>
                <w:sz w:val="28"/>
                <w:szCs w:val="28"/>
                <w:shd w:val="clear" w:color="auto" w:fill="FFFFFF"/>
                <w:lang w:val="kk-KZ"/>
              </w:rPr>
            </w:pPr>
            <w:r w:rsidRPr="0073355E">
              <w:rPr>
                <w:rFonts w:asciiTheme="majorBidi" w:hAnsiTheme="majorBidi" w:cstheme="majorBidi" w:hint="cs"/>
                <w:sz w:val="28"/>
                <w:szCs w:val="28"/>
                <w:shd w:val="clear" w:color="auto" w:fill="FFFFFF"/>
                <w:rtl/>
                <w:lang w:val="kk-KZ"/>
              </w:rPr>
              <w:t>اشترى</w:t>
            </w:r>
          </w:p>
        </w:tc>
      </w:tr>
      <w:tr w:rsidR="0073355E" w:rsidRPr="0073355E" w14:paraId="3FC1FE1F" w14:textId="77777777" w:rsidTr="00775323">
        <w:tc>
          <w:tcPr>
            <w:tcW w:w="2334" w:type="dxa"/>
          </w:tcPr>
          <w:p w14:paraId="7C7F59B0" w14:textId="77777777" w:rsidR="00775323" w:rsidRPr="0073355E" w:rsidRDefault="00775323" w:rsidP="00775323">
            <w:pPr>
              <w:jc w:val="center"/>
              <w:rPr>
                <w:rFonts w:asciiTheme="majorBidi" w:hAnsiTheme="majorBidi" w:cstheme="majorBidi"/>
                <w:sz w:val="28"/>
                <w:szCs w:val="28"/>
                <w:shd w:val="clear" w:color="auto" w:fill="FFFFFF"/>
                <w:lang w:val="en-US"/>
              </w:rPr>
            </w:pPr>
            <w:r w:rsidRPr="0073355E">
              <w:rPr>
                <w:rFonts w:asciiTheme="majorBidi" w:hAnsiTheme="majorBidi" w:cstheme="majorBidi"/>
                <w:sz w:val="28"/>
                <w:szCs w:val="28"/>
                <w:shd w:val="clear" w:color="auto" w:fill="FFFFFF"/>
                <w:lang w:val="en-US"/>
              </w:rPr>
              <w:t>Buy</w:t>
            </w:r>
          </w:p>
        </w:tc>
        <w:tc>
          <w:tcPr>
            <w:tcW w:w="2335" w:type="dxa"/>
          </w:tcPr>
          <w:p w14:paraId="3CA0BCDC" w14:textId="77777777" w:rsidR="00775323" w:rsidRPr="0073355E" w:rsidRDefault="00775323" w:rsidP="00775323">
            <w:pPr>
              <w:jc w:val="center"/>
              <w:rPr>
                <w:rFonts w:asciiTheme="majorBidi" w:hAnsiTheme="majorBidi" w:cstheme="majorBidi"/>
                <w:sz w:val="28"/>
                <w:szCs w:val="28"/>
                <w:shd w:val="clear" w:color="auto" w:fill="FFFFFF"/>
                <w:lang w:val="kk-KZ"/>
              </w:rPr>
            </w:pPr>
            <w:r w:rsidRPr="0073355E">
              <w:rPr>
                <w:rFonts w:asciiTheme="majorBidi" w:hAnsiTheme="majorBidi" w:cstheme="majorBidi" w:hint="cs"/>
                <w:sz w:val="28"/>
                <w:szCs w:val="28"/>
                <w:shd w:val="clear" w:color="auto" w:fill="FFFFFF"/>
                <w:rtl/>
                <w:lang w:val="kk-KZ"/>
              </w:rPr>
              <w:t>بيع</w:t>
            </w:r>
          </w:p>
        </w:tc>
        <w:tc>
          <w:tcPr>
            <w:tcW w:w="2335" w:type="dxa"/>
          </w:tcPr>
          <w:p w14:paraId="7D7A0A93" w14:textId="77777777" w:rsidR="00775323" w:rsidRPr="0073355E" w:rsidRDefault="00775323" w:rsidP="00775323">
            <w:pPr>
              <w:jc w:val="center"/>
              <w:rPr>
                <w:rFonts w:asciiTheme="majorBidi" w:hAnsiTheme="majorBidi" w:cstheme="majorBidi"/>
                <w:sz w:val="28"/>
                <w:szCs w:val="28"/>
                <w:shd w:val="clear" w:color="auto" w:fill="FFFFFF"/>
                <w:lang w:val="en-US"/>
              </w:rPr>
            </w:pPr>
            <w:r w:rsidRPr="0073355E">
              <w:rPr>
                <w:rFonts w:asciiTheme="majorBidi" w:hAnsiTheme="majorBidi" w:cstheme="majorBidi"/>
                <w:sz w:val="28"/>
                <w:szCs w:val="28"/>
                <w:shd w:val="clear" w:color="auto" w:fill="FFFFFF"/>
                <w:lang w:val="en-US"/>
              </w:rPr>
              <w:t>Magazin</w:t>
            </w:r>
          </w:p>
        </w:tc>
        <w:tc>
          <w:tcPr>
            <w:tcW w:w="2335" w:type="dxa"/>
          </w:tcPr>
          <w:p w14:paraId="4DF4B49E" w14:textId="77777777" w:rsidR="00775323" w:rsidRPr="0073355E" w:rsidRDefault="00775323" w:rsidP="00775323">
            <w:pPr>
              <w:jc w:val="center"/>
              <w:rPr>
                <w:rFonts w:asciiTheme="majorBidi" w:hAnsiTheme="majorBidi" w:cstheme="majorBidi"/>
                <w:sz w:val="28"/>
                <w:szCs w:val="28"/>
                <w:shd w:val="clear" w:color="auto" w:fill="FFFFFF"/>
                <w:lang w:val="kk-KZ"/>
              </w:rPr>
            </w:pPr>
            <w:r w:rsidRPr="0073355E">
              <w:rPr>
                <w:rFonts w:asciiTheme="majorBidi" w:hAnsiTheme="majorBidi" w:cstheme="majorBidi" w:hint="cs"/>
                <w:sz w:val="28"/>
                <w:szCs w:val="28"/>
                <w:shd w:val="clear" w:color="auto" w:fill="FFFFFF"/>
                <w:rtl/>
                <w:lang w:val="kk-KZ"/>
              </w:rPr>
              <w:t>مخزن</w:t>
            </w:r>
          </w:p>
        </w:tc>
      </w:tr>
      <w:tr w:rsidR="0073355E" w:rsidRPr="0073355E" w14:paraId="71C364E6" w14:textId="77777777" w:rsidTr="00775323">
        <w:tc>
          <w:tcPr>
            <w:tcW w:w="2334" w:type="dxa"/>
          </w:tcPr>
          <w:p w14:paraId="103EB43F" w14:textId="77777777" w:rsidR="00775323" w:rsidRPr="0073355E" w:rsidRDefault="00775323" w:rsidP="00775323">
            <w:pPr>
              <w:jc w:val="center"/>
              <w:rPr>
                <w:rFonts w:asciiTheme="majorBidi" w:hAnsiTheme="majorBidi" w:cstheme="majorBidi"/>
                <w:sz w:val="28"/>
                <w:szCs w:val="28"/>
                <w:shd w:val="clear" w:color="auto" w:fill="FFFFFF"/>
                <w:lang w:val="en-US"/>
              </w:rPr>
            </w:pPr>
            <w:r w:rsidRPr="0073355E">
              <w:rPr>
                <w:rFonts w:asciiTheme="majorBidi" w:hAnsiTheme="majorBidi" w:cstheme="majorBidi"/>
                <w:sz w:val="28"/>
                <w:szCs w:val="28"/>
                <w:shd w:val="clear" w:color="auto" w:fill="FFFFFF"/>
                <w:lang w:val="en-US"/>
              </w:rPr>
              <w:t>Akmacen</w:t>
            </w:r>
          </w:p>
        </w:tc>
        <w:tc>
          <w:tcPr>
            <w:tcW w:w="2335" w:type="dxa"/>
          </w:tcPr>
          <w:p w14:paraId="50958537" w14:textId="77777777" w:rsidR="00775323" w:rsidRPr="0073355E" w:rsidRDefault="00775323" w:rsidP="00775323">
            <w:pPr>
              <w:jc w:val="center"/>
              <w:rPr>
                <w:rFonts w:asciiTheme="majorBidi" w:hAnsiTheme="majorBidi" w:cstheme="majorBidi"/>
                <w:sz w:val="28"/>
                <w:szCs w:val="28"/>
                <w:shd w:val="clear" w:color="auto" w:fill="FFFFFF"/>
                <w:lang w:val="kk-KZ"/>
              </w:rPr>
            </w:pPr>
            <w:r w:rsidRPr="0073355E">
              <w:rPr>
                <w:rFonts w:asciiTheme="majorBidi" w:hAnsiTheme="majorBidi" w:cstheme="majorBidi" w:hint="cs"/>
                <w:sz w:val="28"/>
                <w:szCs w:val="28"/>
                <w:shd w:val="clear" w:color="auto" w:fill="FFFFFF"/>
                <w:rtl/>
                <w:lang w:val="kk-KZ"/>
              </w:rPr>
              <w:t>المخزن</w:t>
            </w:r>
          </w:p>
        </w:tc>
        <w:tc>
          <w:tcPr>
            <w:tcW w:w="2335" w:type="dxa"/>
          </w:tcPr>
          <w:p w14:paraId="13246EE4" w14:textId="77777777" w:rsidR="00775323" w:rsidRPr="0073355E" w:rsidRDefault="00775323" w:rsidP="00775323">
            <w:pPr>
              <w:jc w:val="center"/>
              <w:rPr>
                <w:rFonts w:asciiTheme="majorBidi" w:hAnsiTheme="majorBidi" w:cstheme="majorBidi"/>
                <w:sz w:val="28"/>
                <w:szCs w:val="28"/>
                <w:shd w:val="clear" w:color="auto" w:fill="FFFFFF"/>
                <w:lang w:val="en-US"/>
              </w:rPr>
            </w:pPr>
            <w:r w:rsidRPr="0073355E">
              <w:rPr>
                <w:rFonts w:asciiTheme="majorBidi" w:hAnsiTheme="majorBidi" w:cstheme="majorBidi"/>
                <w:sz w:val="28"/>
                <w:szCs w:val="28"/>
                <w:shd w:val="clear" w:color="auto" w:fill="FFFFFF"/>
                <w:lang w:val="en-US"/>
              </w:rPr>
              <w:t>Zoko</w:t>
            </w:r>
          </w:p>
        </w:tc>
        <w:tc>
          <w:tcPr>
            <w:tcW w:w="2335" w:type="dxa"/>
          </w:tcPr>
          <w:p w14:paraId="77BEE77C" w14:textId="77777777" w:rsidR="00775323" w:rsidRPr="0073355E" w:rsidRDefault="00775323" w:rsidP="00775323">
            <w:pPr>
              <w:jc w:val="center"/>
              <w:rPr>
                <w:rFonts w:asciiTheme="majorBidi" w:hAnsiTheme="majorBidi" w:cstheme="majorBidi"/>
                <w:sz w:val="28"/>
                <w:szCs w:val="28"/>
                <w:shd w:val="clear" w:color="auto" w:fill="FFFFFF"/>
                <w:lang w:val="kk-KZ"/>
              </w:rPr>
            </w:pPr>
            <w:r w:rsidRPr="0073355E">
              <w:rPr>
                <w:rFonts w:asciiTheme="majorBidi" w:hAnsiTheme="majorBidi" w:cstheme="majorBidi" w:hint="cs"/>
                <w:sz w:val="28"/>
                <w:szCs w:val="28"/>
                <w:shd w:val="clear" w:color="auto" w:fill="FFFFFF"/>
                <w:rtl/>
                <w:lang w:val="kk-KZ"/>
              </w:rPr>
              <w:t>السوق</w:t>
            </w:r>
          </w:p>
        </w:tc>
      </w:tr>
      <w:tr w:rsidR="0073355E" w:rsidRPr="0073355E" w14:paraId="720FB43C" w14:textId="77777777" w:rsidTr="00775323">
        <w:tc>
          <w:tcPr>
            <w:tcW w:w="2334" w:type="dxa"/>
          </w:tcPr>
          <w:p w14:paraId="7002B846" w14:textId="77777777" w:rsidR="00775323" w:rsidRPr="0073355E" w:rsidRDefault="00775323" w:rsidP="00775323">
            <w:pPr>
              <w:jc w:val="center"/>
              <w:rPr>
                <w:rFonts w:asciiTheme="majorBidi" w:hAnsiTheme="majorBidi" w:cstheme="majorBidi"/>
                <w:sz w:val="28"/>
                <w:szCs w:val="28"/>
                <w:shd w:val="clear" w:color="auto" w:fill="FFFFFF"/>
                <w:lang w:val="en-US"/>
              </w:rPr>
            </w:pPr>
            <w:r w:rsidRPr="0073355E">
              <w:rPr>
                <w:rFonts w:asciiTheme="majorBidi" w:hAnsiTheme="majorBidi" w:cstheme="majorBidi"/>
                <w:sz w:val="28"/>
                <w:szCs w:val="28"/>
                <w:shd w:val="clear" w:color="auto" w:fill="FFFFFF"/>
                <w:lang w:val="en-US"/>
              </w:rPr>
              <w:t>Aval</w:t>
            </w:r>
          </w:p>
        </w:tc>
        <w:tc>
          <w:tcPr>
            <w:tcW w:w="2335" w:type="dxa"/>
          </w:tcPr>
          <w:p w14:paraId="336444D9" w14:textId="77777777" w:rsidR="00775323" w:rsidRPr="0073355E" w:rsidRDefault="00775323" w:rsidP="00775323">
            <w:pPr>
              <w:jc w:val="center"/>
              <w:rPr>
                <w:rFonts w:asciiTheme="majorBidi" w:hAnsiTheme="majorBidi" w:cstheme="majorBidi"/>
                <w:sz w:val="28"/>
                <w:szCs w:val="28"/>
                <w:shd w:val="clear" w:color="auto" w:fill="FFFFFF"/>
                <w:lang w:val="kk-KZ"/>
              </w:rPr>
            </w:pPr>
            <w:r w:rsidRPr="0073355E">
              <w:rPr>
                <w:rFonts w:asciiTheme="majorBidi" w:hAnsiTheme="majorBidi" w:cstheme="majorBidi" w:hint="cs"/>
                <w:sz w:val="28"/>
                <w:szCs w:val="28"/>
                <w:shd w:val="clear" w:color="auto" w:fill="FFFFFF"/>
                <w:rtl/>
                <w:lang w:val="kk-KZ"/>
              </w:rPr>
              <w:t>حوالة</w:t>
            </w:r>
          </w:p>
        </w:tc>
        <w:tc>
          <w:tcPr>
            <w:tcW w:w="2335" w:type="dxa"/>
          </w:tcPr>
          <w:p w14:paraId="28B21692" w14:textId="77777777" w:rsidR="00775323" w:rsidRPr="0073355E" w:rsidRDefault="00775323" w:rsidP="00775323">
            <w:pPr>
              <w:jc w:val="center"/>
              <w:rPr>
                <w:rFonts w:asciiTheme="majorBidi" w:hAnsiTheme="majorBidi" w:cstheme="majorBidi"/>
                <w:sz w:val="28"/>
                <w:szCs w:val="28"/>
                <w:shd w:val="clear" w:color="auto" w:fill="FFFFFF"/>
                <w:lang w:val="en-US"/>
              </w:rPr>
            </w:pPr>
            <w:r w:rsidRPr="0073355E">
              <w:rPr>
                <w:rFonts w:asciiTheme="majorBidi" w:hAnsiTheme="majorBidi" w:cstheme="majorBidi"/>
                <w:sz w:val="28"/>
                <w:szCs w:val="28"/>
                <w:shd w:val="clear" w:color="auto" w:fill="FFFFFF"/>
                <w:lang w:val="en-US"/>
              </w:rPr>
              <w:t>Tariff</w:t>
            </w:r>
          </w:p>
        </w:tc>
        <w:tc>
          <w:tcPr>
            <w:tcW w:w="2335" w:type="dxa"/>
          </w:tcPr>
          <w:p w14:paraId="53189B6E" w14:textId="77777777" w:rsidR="00775323" w:rsidRPr="0073355E" w:rsidRDefault="00775323" w:rsidP="00775323">
            <w:pPr>
              <w:jc w:val="center"/>
              <w:rPr>
                <w:rFonts w:asciiTheme="majorBidi" w:hAnsiTheme="majorBidi" w:cstheme="majorBidi"/>
                <w:sz w:val="28"/>
                <w:szCs w:val="28"/>
                <w:shd w:val="clear" w:color="auto" w:fill="FFFFFF"/>
                <w:lang w:val="kk-KZ"/>
              </w:rPr>
            </w:pPr>
            <w:r w:rsidRPr="0073355E">
              <w:rPr>
                <w:rFonts w:asciiTheme="majorBidi" w:hAnsiTheme="majorBidi" w:cstheme="majorBidi" w:hint="cs"/>
                <w:sz w:val="28"/>
                <w:szCs w:val="28"/>
                <w:shd w:val="clear" w:color="auto" w:fill="FFFFFF"/>
                <w:rtl/>
                <w:lang w:val="kk-KZ"/>
              </w:rPr>
              <w:t>تعريف</w:t>
            </w:r>
          </w:p>
        </w:tc>
      </w:tr>
      <w:tr w:rsidR="005C2DB6" w:rsidRPr="0073355E" w14:paraId="18D9BB7C" w14:textId="77777777" w:rsidTr="009D0546">
        <w:tc>
          <w:tcPr>
            <w:tcW w:w="9339" w:type="dxa"/>
            <w:gridSpan w:val="4"/>
          </w:tcPr>
          <w:p w14:paraId="3DEF1A88" w14:textId="101F6807" w:rsidR="005C2DB6" w:rsidRPr="0073355E" w:rsidRDefault="005C2DB6" w:rsidP="004A37BE">
            <w:pPr>
              <w:tabs>
                <w:tab w:val="left" w:pos="452"/>
                <w:tab w:val="left" w:pos="594"/>
                <w:tab w:val="left" w:pos="878"/>
              </w:tabs>
              <w:rPr>
                <w:rFonts w:asciiTheme="majorBidi" w:hAnsiTheme="majorBidi" w:cstheme="majorBidi"/>
                <w:sz w:val="28"/>
                <w:szCs w:val="28"/>
                <w:shd w:val="clear" w:color="auto" w:fill="FFFFFF"/>
                <w:rtl/>
                <w:lang w:val="kk-KZ"/>
              </w:rPr>
            </w:pPr>
            <w:r w:rsidRPr="0073355E">
              <w:rPr>
                <w:rFonts w:asciiTheme="majorBidi" w:hAnsiTheme="majorBidi" w:cstheme="majorBidi"/>
                <w:sz w:val="28"/>
                <w:szCs w:val="28"/>
                <w:shd w:val="clear" w:color="auto" w:fill="FFFFFF"/>
                <w:lang w:val="kk-KZ"/>
              </w:rPr>
              <w:t xml:space="preserve">         Ескерту </w:t>
            </w:r>
            <w:r w:rsidRPr="0073355E">
              <w:rPr>
                <w:rFonts w:asciiTheme="majorBidi" w:hAnsiTheme="majorBidi" w:cstheme="majorBidi"/>
                <w:sz w:val="28"/>
                <w:szCs w:val="28"/>
                <w:shd w:val="clear" w:color="auto" w:fill="FFFFFF"/>
                <w:lang w:val="en-US"/>
              </w:rPr>
              <w:t>–</w:t>
            </w:r>
            <w:r w:rsidRPr="0073355E">
              <w:rPr>
                <w:rFonts w:asciiTheme="majorBidi" w:hAnsiTheme="majorBidi" w:cstheme="majorBidi"/>
                <w:sz w:val="28"/>
                <w:szCs w:val="28"/>
                <w:shd w:val="clear" w:color="auto" w:fill="FFFFFF"/>
                <w:lang w:val="kk-KZ"/>
              </w:rPr>
              <w:t xml:space="preserve"> </w:t>
            </w:r>
            <w:r w:rsidR="004A37BE" w:rsidRPr="0073355E">
              <w:rPr>
                <w:rFonts w:asciiTheme="majorBidi" w:hAnsiTheme="majorBidi" w:cstheme="majorBidi"/>
                <w:sz w:val="28"/>
                <w:szCs w:val="28"/>
                <w:shd w:val="clear" w:color="auto" w:fill="FFFFFF"/>
                <w:lang w:val="kk-KZ"/>
              </w:rPr>
              <w:t>Дереккөз</w:t>
            </w:r>
            <w:r w:rsidRPr="0073355E">
              <w:rPr>
                <w:rFonts w:asciiTheme="majorBidi" w:hAnsiTheme="majorBidi" w:cstheme="majorBidi"/>
                <w:sz w:val="28"/>
                <w:szCs w:val="28"/>
                <w:shd w:val="clear" w:color="auto" w:fill="FFFFFF"/>
                <w:lang w:val="kk-KZ"/>
              </w:rPr>
              <w:t xml:space="preserve"> </w:t>
            </w:r>
            <w:r w:rsidRPr="0073355E">
              <w:rPr>
                <w:rFonts w:asciiTheme="majorBidi" w:hAnsiTheme="majorBidi" w:cstheme="majorBidi"/>
                <w:sz w:val="28"/>
                <w:szCs w:val="28"/>
                <w:shd w:val="clear" w:color="auto" w:fill="FFFFFF"/>
                <w:lang w:val="en-US"/>
              </w:rPr>
              <w:t xml:space="preserve">[46, 46 </w:t>
            </w:r>
            <w:r w:rsidRPr="0073355E">
              <w:rPr>
                <w:rFonts w:asciiTheme="majorBidi" w:hAnsiTheme="majorBidi" w:cstheme="majorBidi"/>
                <w:sz w:val="28"/>
                <w:szCs w:val="28"/>
                <w:shd w:val="clear" w:color="auto" w:fill="FFFFFF"/>
                <w:lang w:val="kk-KZ"/>
              </w:rPr>
              <w:t>б</w:t>
            </w:r>
            <w:r w:rsidRPr="0073355E">
              <w:rPr>
                <w:rFonts w:asciiTheme="majorBidi" w:hAnsiTheme="majorBidi" w:cstheme="majorBidi"/>
                <w:sz w:val="28"/>
                <w:szCs w:val="28"/>
                <w:shd w:val="clear" w:color="auto" w:fill="FFFFFF"/>
                <w:lang w:val="en-US"/>
              </w:rPr>
              <w:t>.]</w:t>
            </w:r>
          </w:p>
        </w:tc>
      </w:tr>
    </w:tbl>
    <w:p w14:paraId="31A3A151" w14:textId="77777777" w:rsidR="00D31B3B" w:rsidRPr="0073355E" w:rsidRDefault="00D31B3B" w:rsidP="00D31B3B">
      <w:pPr>
        <w:jc w:val="right"/>
        <w:rPr>
          <w:rFonts w:asciiTheme="majorBidi" w:hAnsiTheme="majorBidi" w:cstheme="majorBidi"/>
          <w:shd w:val="clear" w:color="auto" w:fill="FFFFFF"/>
          <w:lang w:val="en-US"/>
        </w:rPr>
      </w:pPr>
    </w:p>
    <w:p w14:paraId="2364804F" w14:textId="29DA07B6" w:rsidR="00256CF2" w:rsidRPr="0073355E" w:rsidRDefault="00B76ECA" w:rsidP="001729BC">
      <w:pPr>
        <w:ind w:firstLine="709"/>
        <w:jc w:val="both"/>
        <w:rPr>
          <w:sz w:val="28"/>
          <w:szCs w:val="28"/>
          <w:lang w:val="kk-KZ"/>
        </w:rPr>
      </w:pPr>
      <w:r w:rsidRPr="0073355E">
        <w:rPr>
          <w:sz w:val="28"/>
          <w:szCs w:val="28"/>
          <w:lang w:val="kk-KZ"/>
        </w:rPr>
        <w:t xml:space="preserve">А.Удович </w:t>
      </w:r>
      <w:r w:rsidR="004F1AB0" w:rsidRPr="0073355E">
        <w:rPr>
          <w:sz w:val="28"/>
          <w:szCs w:val="28"/>
          <w:lang w:val="kk-KZ"/>
        </w:rPr>
        <w:t xml:space="preserve">атты зерттеуші </w:t>
      </w:r>
      <w:r w:rsidR="00F07A7F" w:rsidRPr="0073355E">
        <w:rPr>
          <w:sz w:val="28"/>
          <w:szCs w:val="28"/>
          <w:lang w:val="kk-KZ"/>
        </w:rPr>
        <w:t>орта ғасырда ислам өркениетінде арнайы банк институты болмаса да банкті</w:t>
      </w:r>
      <w:r w:rsidR="00E1261F" w:rsidRPr="0073355E">
        <w:rPr>
          <w:sz w:val="28"/>
          <w:szCs w:val="28"/>
          <w:lang w:val="kk-KZ"/>
        </w:rPr>
        <w:t>к</w:t>
      </w:r>
      <w:r w:rsidR="00F07A7F" w:rsidRPr="0073355E">
        <w:rPr>
          <w:sz w:val="28"/>
          <w:szCs w:val="28"/>
          <w:lang w:val="kk-KZ"/>
        </w:rPr>
        <w:t xml:space="preserve"> операциялардың кең қолданыста болғандығын растайтын құжаттар мен тарихи деректер </w:t>
      </w:r>
      <w:r w:rsidR="00E1261F" w:rsidRPr="0073355E">
        <w:rPr>
          <w:sz w:val="28"/>
          <w:szCs w:val="28"/>
          <w:lang w:val="kk-KZ"/>
        </w:rPr>
        <w:t>көп екендігін алға тартады [</w:t>
      </w:r>
      <w:r w:rsidR="00C31B15" w:rsidRPr="0073355E">
        <w:rPr>
          <w:sz w:val="28"/>
          <w:szCs w:val="28"/>
          <w:lang w:val="en-US"/>
        </w:rPr>
        <w:t>48</w:t>
      </w:r>
      <w:r w:rsidR="00E1261F" w:rsidRPr="0073355E">
        <w:rPr>
          <w:sz w:val="28"/>
          <w:szCs w:val="28"/>
          <w:lang w:val="kk-KZ"/>
        </w:rPr>
        <w:t>]</w:t>
      </w:r>
      <w:r w:rsidR="001C68FF" w:rsidRPr="0073355E">
        <w:rPr>
          <w:sz w:val="28"/>
          <w:szCs w:val="28"/>
          <w:lang w:val="kk-KZ"/>
        </w:rPr>
        <w:t>.</w:t>
      </w:r>
      <w:r w:rsidR="00E1261F" w:rsidRPr="0073355E">
        <w:rPr>
          <w:sz w:val="28"/>
          <w:szCs w:val="28"/>
          <w:lang w:val="kk-KZ"/>
        </w:rPr>
        <w:t xml:space="preserve"> </w:t>
      </w:r>
    </w:p>
    <w:p w14:paraId="619B255F" w14:textId="2C669FF1" w:rsidR="00760CB0" w:rsidRPr="0073355E" w:rsidRDefault="00B76ECA" w:rsidP="001729BC">
      <w:pPr>
        <w:ind w:firstLine="709"/>
        <w:jc w:val="both"/>
        <w:rPr>
          <w:sz w:val="28"/>
          <w:szCs w:val="28"/>
          <w:lang w:val="kk-KZ"/>
        </w:rPr>
      </w:pPr>
      <w:r w:rsidRPr="0073355E">
        <w:rPr>
          <w:sz w:val="28"/>
          <w:szCs w:val="28"/>
          <w:lang w:val="kk-KZ"/>
        </w:rPr>
        <w:t>М.Қахф</w:t>
      </w:r>
      <w:r w:rsidR="00760CB0" w:rsidRPr="0073355E">
        <w:rPr>
          <w:sz w:val="28"/>
          <w:szCs w:val="28"/>
          <w:lang w:val="kk-KZ"/>
        </w:rPr>
        <w:t xml:space="preserve"> </w:t>
      </w:r>
      <w:r w:rsidR="005F0145" w:rsidRPr="0073355E">
        <w:rPr>
          <w:sz w:val="28"/>
          <w:szCs w:val="28"/>
          <w:lang w:val="kk-KZ"/>
        </w:rPr>
        <w:t>бүгінгі таң</w:t>
      </w:r>
      <w:r w:rsidRPr="0073355E">
        <w:rPr>
          <w:sz w:val="28"/>
          <w:szCs w:val="28"/>
          <w:lang w:val="kk-KZ"/>
        </w:rPr>
        <w:t>д</w:t>
      </w:r>
      <w:r w:rsidR="005F0145" w:rsidRPr="0073355E">
        <w:rPr>
          <w:sz w:val="28"/>
          <w:szCs w:val="28"/>
          <w:lang w:val="kk-KZ"/>
        </w:rPr>
        <w:t xml:space="preserve">ағы кейбір банктік операциялардың </w:t>
      </w:r>
      <w:r w:rsidR="00000595" w:rsidRPr="0073355E">
        <w:rPr>
          <w:sz w:val="28"/>
          <w:szCs w:val="28"/>
          <w:lang w:val="kk-KZ"/>
        </w:rPr>
        <w:t xml:space="preserve">исламның алғашқы кезеңдерінде </w:t>
      </w:r>
      <w:r w:rsidR="005F0145" w:rsidRPr="0073355E">
        <w:rPr>
          <w:sz w:val="28"/>
          <w:szCs w:val="28"/>
          <w:lang w:val="kk-KZ"/>
        </w:rPr>
        <w:t>көрініс тапқандығын айтады</w:t>
      </w:r>
      <w:r w:rsidR="00000595" w:rsidRPr="0073355E">
        <w:rPr>
          <w:sz w:val="28"/>
          <w:szCs w:val="28"/>
          <w:lang w:val="kk-KZ"/>
        </w:rPr>
        <w:t xml:space="preserve">. </w:t>
      </w:r>
      <w:r w:rsidR="004037BF" w:rsidRPr="0073355E">
        <w:rPr>
          <w:sz w:val="28"/>
          <w:szCs w:val="28"/>
          <w:lang w:val="kk-KZ"/>
        </w:rPr>
        <w:t xml:space="preserve">Атап айтқанда </w:t>
      </w:r>
      <w:r w:rsidR="00760CB0" w:rsidRPr="0073355E">
        <w:rPr>
          <w:sz w:val="28"/>
          <w:szCs w:val="28"/>
          <w:lang w:val="kk-KZ"/>
        </w:rPr>
        <w:t xml:space="preserve">һижра жыл санауы бойынша </w:t>
      </w:r>
      <w:r w:rsidR="006876B0" w:rsidRPr="0073355E">
        <w:rPr>
          <w:sz w:val="28"/>
          <w:szCs w:val="28"/>
          <w:lang w:val="kk-KZ"/>
        </w:rPr>
        <w:t xml:space="preserve">II </w:t>
      </w:r>
      <w:r w:rsidR="00760CB0" w:rsidRPr="0073355E">
        <w:rPr>
          <w:sz w:val="28"/>
          <w:szCs w:val="28"/>
          <w:lang w:val="kk-KZ"/>
        </w:rPr>
        <w:t xml:space="preserve">ғасырда </w:t>
      </w:r>
      <w:r w:rsidR="00776386" w:rsidRPr="0073355E">
        <w:rPr>
          <w:sz w:val="28"/>
          <w:szCs w:val="28"/>
          <w:lang w:val="kk-KZ"/>
        </w:rPr>
        <w:t>«</w:t>
      </w:r>
      <w:r w:rsidR="00776386" w:rsidRPr="0073355E">
        <w:rPr>
          <w:rFonts w:hint="cs"/>
          <w:sz w:val="28"/>
          <w:szCs w:val="28"/>
          <w:rtl/>
          <w:lang w:val="kk-KZ"/>
        </w:rPr>
        <w:t>صَرَّافٌ</w:t>
      </w:r>
      <w:r w:rsidR="00776386" w:rsidRPr="0073355E">
        <w:rPr>
          <w:sz w:val="28"/>
          <w:szCs w:val="28"/>
          <w:lang w:val="kk-KZ"/>
        </w:rPr>
        <w:t>» (</w:t>
      </w:r>
      <w:r w:rsidR="004037BF" w:rsidRPr="0073355E">
        <w:rPr>
          <w:sz w:val="28"/>
          <w:szCs w:val="28"/>
          <w:lang w:val="kk-KZ"/>
        </w:rPr>
        <w:t>сарраф</w:t>
      </w:r>
      <w:r w:rsidR="00776386" w:rsidRPr="0073355E">
        <w:rPr>
          <w:sz w:val="28"/>
          <w:szCs w:val="28"/>
          <w:lang w:val="kk-KZ"/>
        </w:rPr>
        <w:t>)</w:t>
      </w:r>
      <w:r w:rsidR="004037BF" w:rsidRPr="0073355E">
        <w:rPr>
          <w:sz w:val="28"/>
          <w:szCs w:val="28"/>
          <w:lang w:val="kk-KZ"/>
        </w:rPr>
        <w:t xml:space="preserve"> деген атпен танылған ақша айырбастаушылар кәсібінің дамуы. Айырбастаушылар қаржы нарығында бірқатар қызмет түрлерін көрсететін болған: валюта айырбастау, елдің қаражатын сақтау, салым</w:t>
      </w:r>
      <w:r w:rsidR="00FB0CE8" w:rsidRPr="0073355E">
        <w:rPr>
          <w:sz w:val="28"/>
          <w:szCs w:val="28"/>
          <w:lang w:val="kk-KZ"/>
        </w:rPr>
        <w:t>шыларға жеке есептерін растаушы қолхаттар (чектер) табыстау</w:t>
      </w:r>
      <w:r w:rsidR="004037BF" w:rsidRPr="0073355E">
        <w:rPr>
          <w:sz w:val="28"/>
          <w:szCs w:val="28"/>
          <w:lang w:val="kk-KZ"/>
        </w:rPr>
        <w:t>,</w:t>
      </w:r>
      <w:r w:rsidR="00FB0CE8" w:rsidRPr="0073355E">
        <w:rPr>
          <w:sz w:val="28"/>
          <w:szCs w:val="28"/>
          <w:lang w:val="kk-KZ"/>
        </w:rPr>
        <w:t xml:space="preserve"> </w:t>
      </w:r>
      <w:r w:rsidR="0037184D" w:rsidRPr="0073355E">
        <w:rPr>
          <w:sz w:val="28"/>
          <w:szCs w:val="28"/>
          <w:lang w:val="kk-KZ"/>
        </w:rPr>
        <w:t>чектердің өз алдына есеп айырысу құралы ретінде қолданылуын қамтамасыз ету, бүгінгі таңдағы банктік аккредитивтің баламасы «суфтәжә» растау қағазын шығару.</w:t>
      </w:r>
      <w:r w:rsidR="00523B09" w:rsidRPr="0073355E">
        <w:rPr>
          <w:sz w:val="28"/>
          <w:szCs w:val="28"/>
          <w:lang w:val="kk-KZ"/>
        </w:rPr>
        <w:t xml:space="preserve"> </w:t>
      </w:r>
      <w:r w:rsidR="00DD3B34" w:rsidRPr="0073355E">
        <w:rPr>
          <w:sz w:val="28"/>
          <w:szCs w:val="28"/>
          <w:lang w:val="kk-KZ"/>
        </w:rPr>
        <w:t xml:space="preserve">Сонымен қатар </w:t>
      </w:r>
      <w:r w:rsidRPr="0073355E">
        <w:rPr>
          <w:sz w:val="28"/>
          <w:szCs w:val="28"/>
          <w:lang w:val="kk-KZ"/>
        </w:rPr>
        <w:t>М.Қахф</w:t>
      </w:r>
      <w:r w:rsidR="00DD3B34" w:rsidRPr="0073355E">
        <w:rPr>
          <w:sz w:val="28"/>
          <w:szCs w:val="28"/>
          <w:lang w:val="kk-KZ"/>
        </w:rPr>
        <w:t xml:space="preserve"> </w:t>
      </w:r>
      <w:r w:rsidR="00716174" w:rsidRPr="0073355E">
        <w:rPr>
          <w:sz w:val="28"/>
          <w:szCs w:val="28"/>
          <w:lang w:val="kk-KZ"/>
        </w:rPr>
        <w:t xml:space="preserve">сахаба Зубайр </w:t>
      </w:r>
      <w:r w:rsidR="00B457C4" w:rsidRPr="0073355E">
        <w:rPr>
          <w:sz w:val="28"/>
          <w:szCs w:val="28"/>
          <w:lang w:val="kk-KZ"/>
        </w:rPr>
        <w:t>и</w:t>
      </w:r>
      <w:r w:rsidR="00716174" w:rsidRPr="0073355E">
        <w:rPr>
          <w:sz w:val="28"/>
          <w:szCs w:val="28"/>
          <w:lang w:val="kk-KZ"/>
        </w:rPr>
        <w:t>бн Аууам</w:t>
      </w:r>
      <w:r w:rsidR="00B457C4" w:rsidRPr="0073355E">
        <w:rPr>
          <w:sz w:val="28"/>
          <w:szCs w:val="28"/>
          <w:lang w:val="kk-KZ"/>
        </w:rPr>
        <w:t>ның</w:t>
      </w:r>
      <w:r w:rsidR="00716174" w:rsidRPr="0073355E">
        <w:rPr>
          <w:sz w:val="28"/>
          <w:szCs w:val="28"/>
          <w:lang w:val="kk-KZ"/>
        </w:rPr>
        <w:t xml:space="preserve"> (р.а.) </w:t>
      </w:r>
      <w:r w:rsidR="00B457C4" w:rsidRPr="0073355E">
        <w:rPr>
          <w:sz w:val="28"/>
          <w:szCs w:val="28"/>
          <w:lang w:val="kk-KZ"/>
        </w:rPr>
        <w:t>кәсібі</w:t>
      </w:r>
      <w:r w:rsidR="00DD3B34" w:rsidRPr="0073355E">
        <w:rPr>
          <w:sz w:val="28"/>
          <w:szCs w:val="28"/>
          <w:lang w:val="kk-KZ"/>
        </w:rPr>
        <w:t xml:space="preserve">н банкирлердің қызметіне ұқсатады. </w:t>
      </w:r>
      <w:r w:rsidR="00B457C4" w:rsidRPr="0073355E">
        <w:rPr>
          <w:sz w:val="28"/>
          <w:szCs w:val="28"/>
          <w:lang w:val="kk-KZ"/>
        </w:rPr>
        <w:t>Зубайр ибн Аууам елдің бос қаражаттарын қарызға алу арқылы өзінің сауда айналымын кеңейтетін болған</w:t>
      </w:r>
      <w:r w:rsidR="002963D8" w:rsidRPr="0073355E">
        <w:rPr>
          <w:sz w:val="28"/>
          <w:szCs w:val="28"/>
          <w:lang w:val="kk-KZ"/>
        </w:rPr>
        <w:t xml:space="preserve"> [</w:t>
      </w:r>
      <w:r w:rsidR="00C31B15" w:rsidRPr="0073355E">
        <w:rPr>
          <w:sz w:val="28"/>
          <w:szCs w:val="28"/>
          <w:lang w:val="kk-KZ"/>
        </w:rPr>
        <w:t>49</w:t>
      </w:r>
      <w:r w:rsidR="002963D8" w:rsidRPr="0073355E">
        <w:rPr>
          <w:sz w:val="28"/>
          <w:szCs w:val="28"/>
          <w:lang w:val="kk-KZ"/>
        </w:rPr>
        <w:t>]</w:t>
      </w:r>
      <w:r w:rsidR="00776386" w:rsidRPr="0073355E">
        <w:rPr>
          <w:sz w:val="28"/>
          <w:szCs w:val="28"/>
          <w:lang w:val="kk-KZ"/>
        </w:rPr>
        <w:t>.</w:t>
      </w:r>
    </w:p>
    <w:p w14:paraId="17F5A314" w14:textId="51CC845C" w:rsidR="00256CF2" w:rsidRPr="0073355E" w:rsidRDefault="00776386" w:rsidP="001729BC">
      <w:pPr>
        <w:ind w:firstLine="709"/>
        <w:jc w:val="both"/>
        <w:rPr>
          <w:sz w:val="28"/>
          <w:szCs w:val="28"/>
          <w:lang w:val="kk-KZ"/>
        </w:rPr>
      </w:pPr>
      <w:r w:rsidRPr="0073355E">
        <w:rPr>
          <w:sz w:val="28"/>
          <w:szCs w:val="28"/>
          <w:lang w:val="kk-KZ"/>
        </w:rPr>
        <w:t>И</w:t>
      </w:r>
      <w:r w:rsidR="00144F57" w:rsidRPr="0073355E">
        <w:rPr>
          <w:sz w:val="28"/>
          <w:szCs w:val="28"/>
          <w:lang w:val="kk-KZ"/>
        </w:rPr>
        <w:t>слам өркениетінде «банкир» деген қызмет түрі орта ғасырдан бері келе жатқандығын</w:t>
      </w:r>
      <w:r w:rsidRPr="0073355E">
        <w:rPr>
          <w:sz w:val="28"/>
          <w:szCs w:val="28"/>
          <w:lang w:val="kk-KZ"/>
        </w:rPr>
        <w:t xml:space="preserve"> </w:t>
      </w:r>
      <w:r w:rsidR="00502A5C" w:rsidRPr="0073355E">
        <w:rPr>
          <w:sz w:val="28"/>
          <w:szCs w:val="28"/>
          <w:lang w:val="kk-KZ"/>
        </w:rPr>
        <w:t>А.</w:t>
      </w:r>
      <w:r w:rsidRPr="0073355E">
        <w:rPr>
          <w:sz w:val="28"/>
          <w:szCs w:val="28"/>
          <w:lang w:val="kk-KZ"/>
        </w:rPr>
        <w:t>Жахшиари</w:t>
      </w:r>
      <w:r w:rsidR="005F0145" w:rsidRPr="0073355E">
        <w:rPr>
          <w:sz w:val="28"/>
          <w:szCs w:val="28"/>
          <w:lang w:val="kk-KZ"/>
        </w:rPr>
        <w:t>[</w:t>
      </w:r>
      <w:r w:rsidR="00C31B15" w:rsidRPr="0073355E">
        <w:rPr>
          <w:sz w:val="28"/>
          <w:szCs w:val="28"/>
          <w:lang w:val="kk-KZ"/>
        </w:rPr>
        <w:t>50</w:t>
      </w:r>
      <w:r w:rsidR="005F0145" w:rsidRPr="0073355E">
        <w:rPr>
          <w:sz w:val="28"/>
          <w:szCs w:val="28"/>
          <w:lang w:val="kk-KZ"/>
        </w:rPr>
        <w:t>]</w:t>
      </w:r>
      <w:r w:rsidRPr="0073355E">
        <w:rPr>
          <w:sz w:val="28"/>
          <w:szCs w:val="28"/>
          <w:lang w:val="kk-KZ"/>
        </w:rPr>
        <w:t>,</w:t>
      </w:r>
      <w:r w:rsidR="00B76ECA" w:rsidRPr="0073355E">
        <w:rPr>
          <w:sz w:val="28"/>
          <w:szCs w:val="28"/>
          <w:lang w:val="kk-KZ"/>
        </w:rPr>
        <w:t xml:space="preserve"> С.Пеллат</w:t>
      </w:r>
      <w:r w:rsidRPr="0073355E">
        <w:rPr>
          <w:sz w:val="28"/>
          <w:szCs w:val="28"/>
          <w:lang w:val="kk-KZ"/>
        </w:rPr>
        <w:t xml:space="preserve"> және </w:t>
      </w:r>
      <w:r w:rsidR="00B76ECA" w:rsidRPr="0073355E">
        <w:rPr>
          <w:sz w:val="28"/>
          <w:szCs w:val="28"/>
          <w:lang w:val="kk-KZ"/>
        </w:rPr>
        <w:t xml:space="preserve">Ж.Скарт </w:t>
      </w:r>
      <w:r w:rsidR="005F0145" w:rsidRPr="0073355E">
        <w:rPr>
          <w:sz w:val="28"/>
          <w:szCs w:val="28"/>
          <w:lang w:val="kk-KZ"/>
        </w:rPr>
        <w:t>[</w:t>
      </w:r>
      <w:r w:rsidR="00C31B15" w:rsidRPr="0073355E">
        <w:rPr>
          <w:sz w:val="28"/>
          <w:szCs w:val="28"/>
          <w:lang w:val="kk-KZ"/>
        </w:rPr>
        <w:t>51</w:t>
      </w:r>
      <w:r w:rsidR="005F0145" w:rsidRPr="0073355E">
        <w:rPr>
          <w:sz w:val="28"/>
          <w:szCs w:val="28"/>
          <w:lang w:val="kk-KZ"/>
        </w:rPr>
        <w:t>]</w:t>
      </w:r>
      <w:r w:rsidRPr="0073355E">
        <w:rPr>
          <w:sz w:val="28"/>
          <w:szCs w:val="28"/>
          <w:lang w:val="kk-KZ"/>
        </w:rPr>
        <w:t xml:space="preserve"> сияқты ғалымдардың келтірген тарихи деректері қуаттайды</w:t>
      </w:r>
      <w:r w:rsidR="00144F57" w:rsidRPr="0073355E">
        <w:rPr>
          <w:sz w:val="28"/>
          <w:szCs w:val="28"/>
          <w:lang w:val="kk-KZ"/>
        </w:rPr>
        <w:t>. Орта ғасырд</w:t>
      </w:r>
      <w:r w:rsidRPr="0073355E">
        <w:rPr>
          <w:sz w:val="28"/>
          <w:szCs w:val="28"/>
          <w:lang w:val="kk-KZ"/>
        </w:rPr>
        <w:t>а саррафтардан бөлек</w:t>
      </w:r>
      <w:r w:rsidR="00144F57" w:rsidRPr="0073355E">
        <w:rPr>
          <w:sz w:val="28"/>
          <w:szCs w:val="28"/>
          <w:lang w:val="kk-KZ"/>
        </w:rPr>
        <w:t xml:space="preserve"> бан</w:t>
      </w:r>
      <w:r w:rsidRPr="0073355E">
        <w:rPr>
          <w:sz w:val="28"/>
          <w:szCs w:val="28"/>
          <w:lang w:val="kk-KZ"/>
        </w:rPr>
        <w:t>ктік операция түрлерімен айналысатын</w:t>
      </w:r>
      <w:r w:rsidR="00144F57" w:rsidRPr="0073355E">
        <w:rPr>
          <w:sz w:val="28"/>
          <w:szCs w:val="28"/>
          <w:lang w:val="kk-KZ"/>
        </w:rPr>
        <w:t xml:space="preserve"> «</w:t>
      </w:r>
      <w:r w:rsidR="00144F57" w:rsidRPr="0073355E">
        <w:rPr>
          <w:rFonts w:hint="cs"/>
          <w:sz w:val="28"/>
          <w:szCs w:val="28"/>
          <w:rtl/>
          <w:lang w:val="kk-KZ"/>
        </w:rPr>
        <w:t>ج</w:t>
      </w:r>
      <w:r w:rsidR="004F1AB0" w:rsidRPr="0073355E">
        <w:rPr>
          <w:rFonts w:hint="cs"/>
          <w:sz w:val="28"/>
          <w:szCs w:val="28"/>
          <w:rtl/>
          <w:lang w:val="kk-KZ"/>
        </w:rPr>
        <w:t>َ</w:t>
      </w:r>
      <w:r w:rsidR="00144F57" w:rsidRPr="0073355E">
        <w:rPr>
          <w:rFonts w:hint="cs"/>
          <w:sz w:val="28"/>
          <w:szCs w:val="28"/>
          <w:rtl/>
          <w:lang w:val="kk-KZ"/>
        </w:rPr>
        <w:t>ه</w:t>
      </w:r>
      <w:r w:rsidR="004F1AB0" w:rsidRPr="0073355E">
        <w:rPr>
          <w:rFonts w:hint="cs"/>
          <w:sz w:val="28"/>
          <w:szCs w:val="28"/>
          <w:rtl/>
          <w:lang w:val="kk-KZ"/>
        </w:rPr>
        <w:t>ْ</w:t>
      </w:r>
      <w:r w:rsidR="00144F57" w:rsidRPr="0073355E">
        <w:rPr>
          <w:rFonts w:hint="cs"/>
          <w:sz w:val="28"/>
          <w:szCs w:val="28"/>
          <w:rtl/>
          <w:lang w:val="kk-KZ"/>
        </w:rPr>
        <w:t>ب</w:t>
      </w:r>
      <w:r w:rsidR="004F1AB0" w:rsidRPr="0073355E">
        <w:rPr>
          <w:rFonts w:hint="cs"/>
          <w:sz w:val="28"/>
          <w:szCs w:val="28"/>
          <w:rtl/>
          <w:lang w:val="kk-KZ"/>
        </w:rPr>
        <w:t>َ</w:t>
      </w:r>
      <w:r w:rsidR="00144F57" w:rsidRPr="0073355E">
        <w:rPr>
          <w:rFonts w:hint="cs"/>
          <w:sz w:val="28"/>
          <w:szCs w:val="28"/>
          <w:rtl/>
          <w:lang w:val="kk-KZ"/>
        </w:rPr>
        <w:t>ذ</w:t>
      </w:r>
      <w:r w:rsidR="004F1AB0" w:rsidRPr="0073355E">
        <w:rPr>
          <w:rFonts w:hint="cs"/>
          <w:sz w:val="28"/>
          <w:szCs w:val="28"/>
          <w:rtl/>
          <w:lang w:val="kk-KZ"/>
        </w:rPr>
        <w:t>ٌ</w:t>
      </w:r>
      <w:r w:rsidR="00144F57" w:rsidRPr="0073355E">
        <w:rPr>
          <w:sz w:val="28"/>
          <w:szCs w:val="28"/>
          <w:lang w:val="kk-KZ"/>
        </w:rPr>
        <w:t>» (жәһбәз) де</w:t>
      </w:r>
      <w:r w:rsidR="00D7037D" w:rsidRPr="0073355E">
        <w:rPr>
          <w:sz w:val="28"/>
          <w:szCs w:val="28"/>
          <w:lang w:val="kk-KZ"/>
        </w:rPr>
        <w:t xml:space="preserve">ген </w:t>
      </w:r>
      <w:r w:rsidRPr="0073355E">
        <w:rPr>
          <w:sz w:val="28"/>
          <w:szCs w:val="28"/>
          <w:lang w:val="kk-KZ"/>
        </w:rPr>
        <w:t>лауазым болған</w:t>
      </w:r>
      <w:r w:rsidR="00144F57" w:rsidRPr="0073355E">
        <w:rPr>
          <w:sz w:val="28"/>
          <w:szCs w:val="28"/>
          <w:lang w:val="kk-KZ"/>
        </w:rPr>
        <w:t>. Сегізінші ғасырда</w:t>
      </w:r>
      <w:r w:rsidR="00D7037D" w:rsidRPr="0073355E">
        <w:rPr>
          <w:sz w:val="28"/>
          <w:szCs w:val="28"/>
          <w:lang w:val="kk-KZ"/>
        </w:rPr>
        <w:t xml:space="preserve"> «</w:t>
      </w:r>
      <w:r w:rsidR="00D7037D" w:rsidRPr="0073355E">
        <w:rPr>
          <w:rFonts w:hint="cs"/>
          <w:sz w:val="28"/>
          <w:szCs w:val="28"/>
          <w:rtl/>
          <w:lang w:val="kk-KZ"/>
        </w:rPr>
        <w:t>جهبذ</w:t>
      </w:r>
      <w:r w:rsidR="00D7037D" w:rsidRPr="0073355E">
        <w:rPr>
          <w:sz w:val="28"/>
          <w:szCs w:val="28"/>
          <w:lang w:val="kk-KZ"/>
        </w:rPr>
        <w:t>» (жәһбәз) атауы – қаржы кірістері мен шығыстарын тіркеуші, түрлі металдардан жасалған ақша</w:t>
      </w:r>
      <w:r w:rsidR="004F1AB0" w:rsidRPr="0073355E">
        <w:rPr>
          <w:rFonts w:hint="cs"/>
          <w:sz w:val="28"/>
          <w:szCs w:val="28"/>
          <w:rtl/>
          <w:lang w:val="kk-KZ"/>
        </w:rPr>
        <w:t xml:space="preserve"> </w:t>
      </w:r>
      <w:r w:rsidR="004F1AB0" w:rsidRPr="0073355E">
        <w:rPr>
          <w:sz w:val="28"/>
          <w:szCs w:val="28"/>
          <w:lang w:val="kk-KZ"/>
        </w:rPr>
        <w:t xml:space="preserve"> бірліктерін</w:t>
      </w:r>
      <w:r w:rsidR="00D7037D" w:rsidRPr="0073355E">
        <w:rPr>
          <w:sz w:val="28"/>
          <w:szCs w:val="28"/>
          <w:lang w:val="kk-KZ"/>
        </w:rPr>
        <w:t xml:space="preserve"> ажыратушы, салық жинаушы, мемлекет қазынасын басқарушы, валюта айырбастаушы деген секілді Аббаси билігі тарапынан ресми рұқсат алған мамандық иелерін қамтитын. 913 жылы Аббаси</w:t>
      </w:r>
      <w:r w:rsidR="00F73C38" w:rsidRPr="0073355E">
        <w:rPr>
          <w:sz w:val="28"/>
          <w:szCs w:val="28"/>
          <w:lang w:val="kk-KZ"/>
        </w:rPr>
        <w:t xml:space="preserve">лердің </w:t>
      </w:r>
      <w:r w:rsidR="00D7037D" w:rsidRPr="0073355E">
        <w:rPr>
          <w:sz w:val="28"/>
          <w:szCs w:val="28"/>
          <w:lang w:val="kk-KZ"/>
        </w:rPr>
        <w:t>билі</w:t>
      </w:r>
      <w:r w:rsidR="00F73C38" w:rsidRPr="0073355E">
        <w:rPr>
          <w:sz w:val="28"/>
          <w:szCs w:val="28"/>
          <w:lang w:val="kk-KZ"/>
        </w:rPr>
        <w:t>к</w:t>
      </w:r>
      <w:r w:rsidR="000F6F14" w:rsidRPr="0073355E">
        <w:rPr>
          <w:sz w:val="28"/>
          <w:szCs w:val="28"/>
          <w:lang w:val="kk-KZ"/>
        </w:rPr>
        <w:t xml:space="preserve"> кез</w:t>
      </w:r>
      <w:r w:rsidR="00F73C38" w:rsidRPr="0073355E">
        <w:rPr>
          <w:sz w:val="28"/>
          <w:szCs w:val="28"/>
          <w:lang w:val="kk-KZ"/>
        </w:rPr>
        <w:t>еңін</w:t>
      </w:r>
      <w:r w:rsidR="000F6F14" w:rsidRPr="0073355E">
        <w:rPr>
          <w:sz w:val="28"/>
          <w:szCs w:val="28"/>
          <w:lang w:val="kk-KZ"/>
        </w:rPr>
        <w:t>де</w:t>
      </w:r>
      <w:r w:rsidR="00D7037D" w:rsidRPr="0073355E">
        <w:rPr>
          <w:sz w:val="28"/>
          <w:szCs w:val="28"/>
          <w:lang w:val="kk-KZ"/>
        </w:rPr>
        <w:t xml:space="preserve"> диуану-ж</w:t>
      </w:r>
      <w:r w:rsidR="000F6F14" w:rsidRPr="0073355E">
        <w:rPr>
          <w:sz w:val="28"/>
          <w:szCs w:val="28"/>
          <w:lang w:val="kk-KZ"/>
        </w:rPr>
        <w:t>ә</w:t>
      </w:r>
      <w:r w:rsidR="00D7037D" w:rsidRPr="0073355E">
        <w:rPr>
          <w:sz w:val="28"/>
          <w:szCs w:val="28"/>
          <w:lang w:val="kk-KZ"/>
        </w:rPr>
        <w:t>һ</w:t>
      </w:r>
      <w:r w:rsidR="000F6F14" w:rsidRPr="0073355E">
        <w:rPr>
          <w:sz w:val="28"/>
          <w:szCs w:val="28"/>
          <w:lang w:val="kk-KZ"/>
        </w:rPr>
        <w:t>а</w:t>
      </w:r>
      <w:r w:rsidR="00D7037D" w:rsidRPr="0073355E">
        <w:rPr>
          <w:sz w:val="28"/>
          <w:szCs w:val="28"/>
          <w:lang w:val="kk-KZ"/>
        </w:rPr>
        <w:t xml:space="preserve">биза </w:t>
      </w:r>
      <w:r w:rsidR="000F6F14" w:rsidRPr="0073355E">
        <w:rPr>
          <w:sz w:val="28"/>
          <w:szCs w:val="28"/>
          <w:lang w:val="kk-KZ"/>
        </w:rPr>
        <w:t>деген арнайы мекеме құрылып, халифаттың орталық қалаларында филиалдары жұмыс істеп тұрған. Зерттеушілер бұл мекеменің өсіммен қарыз алып-беру ісін қоспағанда шамамен қазіргі замандағы банкт</w:t>
      </w:r>
      <w:r w:rsidR="005F0145" w:rsidRPr="0073355E">
        <w:rPr>
          <w:sz w:val="28"/>
          <w:szCs w:val="28"/>
          <w:lang w:val="kk-KZ"/>
        </w:rPr>
        <w:t>ік</w:t>
      </w:r>
      <w:r w:rsidR="000F6F14" w:rsidRPr="0073355E">
        <w:rPr>
          <w:sz w:val="28"/>
          <w:szCs w:val="28"/>
          <w:lang w:val="kk-KZ"/>
        </w:rPr>
        <w:t xml:space="preserve"> қызметтер</w:t>
      </w:r>
      <w:r w:rsidR="005F0145" w:rsidRPr="0073355E">
        <w:rPr>
          <w:sz w:val="28"/>
          <w:szCs w:val="28"/>
          <w:lang w:val="kk-KZ"/>
        </w:rPr>
        <w:t>дің</w:t>
      </w:r>
      <w:r w:rsidR="00F73C38" w:rsidRPr="0073355E">
        <w:rPr>
          <w:sz w:val="28"/>
          <w:szCs w:val="28"/>
          <w:lang w:val="kk-KZ"/>
        </w:rPr>
        <w:t xml:space="preserve"> көпшілігін</w:t>
      </w:r>
      <w:r w:rsidR="000F6F14" w:rsidRPr="0073355E">
        <w:rPr>
          <w:sz w:val="28"/>
          <w:szCs w:val="28"/>
          <w:lang w:val="kk-KZ"/>
        </w:rPr>
        <w:t xml:space="preserve"> көрсеткендігін айтады.</w:t>
      </w:r>
      <w:r w:rsidR="000933BA" w:rsidRPr="0073355E">
        <w:rPr>
          <w:sz w:val="28"/>
          <w:szCs w:val="28"/>
          <w:lang w:val="kk-KZ"/>
        </w:rPr>
        <w:t xml:space="preserve"> </w:t>
      </w:r>
      <w:r w:rsidR="00AF34C3" w:rsidRPr="0073355E">
        <w:rPr>
          <w:sz w:val="28"/>
          <w:szCs w:val="28"/>
          <w:lang w:val="kk-KZ"/>
        </w:rPr>
        <w:t xml:space="preserve">Халифа Муқтадирдің </w:t>
      </w:r>
      <w:r w:rsidR="00FA1A0D" w:rsidRPr="0073355E">
        <w:rPr>
          <w:sz w:val="28"/>
          <w:szCs w:val="28"/>
          <w:lang w:val="kk-KZ"/>
        </w:rPr>
        <w:t>тұсында</w:t>
      </w:r>
      <w:r w:rsidR="00AF34C3" w:rsidRPr="0073355E">
        <w:rPr>
          <w:sz w:val="28"/>
          <w:szCs w:val="28"/>
          <w:lang w:val="kk-KZ"/>
        </w:rPr>
        <w:t xml:space="preserve"> (980-1032)</w:t>
      </w:r>
      <w:r w:rsidR="00FA1A0D" w:rsidRPr="0073355E">
        <w:rPr>
          <w:sz w:val="28"/>
          <w:szCs w:val="28"/>
          <w:lang w:val="kk-KZ"/>
        </w:rPr>
        <w:t xml:space="preserve"> жәһбәздың қаржы саласындағы </w:t>
      </w:r>
      <w:r w:rsidR="005F0145" w:rsidRPr="0073355E">
        <w:rPr>
          <w:sz w:val="28"/>
          <w:szCs w:val="28"/>
          <w:lang w:val="kk-KZ"/>
        </w:rPr>
        <w:t>әлеуеті</w:t>
      </w:r>
      <w:r w:rsidR="00FA1A0D" w:rsidRPr="0073355E">
        <w:rPr>
          <w:sz w:val="28"/>
          <w:szCs w:val="28"/>
          <w:lang w:val="kk-KZ"/>
        </w:rPr>
        <w:t xml:space="preserve"> одан сайын артып, </w:t>
      </w:r>
      <w:r w:rsidR="006B4729" w:rsidRPr="0073355E">
        <w:rPr>
          <w:sz w:val="28"/>
          <w:szCs w:val="28"/>
          <w:lang w:val="kk-KZ"/>
        </w:rPr>
        <w:t xml:space="preserve">аталған </w:t>
      </w:r>
      <w:r w:rsidR="00FA1A0D" w:rsidRPr="0073355E">
        <w:rPr>
          <w:sz w:val="28"/>
          <w:szCs w:val="28"/>
          <w:lang w:val="kk-KZ"/>
        </w:rPr>
        <w:t>қызмет</w:t>
      </w:r>
      <w:r w:rsidR="006B4729" w:rsidRPr="0073355E">
        <w:rPr>
          <w:sz w:val="28"/>
          <w:szCs w:val="28"/>
          <w:lang w:val="kk-KZ"/>
        </w:rPr>
        <w:t>терден</w:t>
      </w:r>
      <w:r w:rsidR="00FA1A0D" w:rsidRPr="0073355E">
        <w:rPr>
          <w:sz w:val="28"/>
          <w:szCs w:val="28"/>
          <w:lang w:val="kk-KZ"/>
        </w:rPr>
        <w:t xml:space="preserve"> бөлек халифа, уәзір және сот секілді лауазымды тұлғаларға үлкен көлемде қарыз беру</w:t>
      </w:r>
      <w:r w:rsidR="006B4729" w:rsidRPr="0073355E">
        <w:rPr>
          <w:sz w:val="28"/>
          <w:szCs w:val="28"/>
          <w:lang w:val="kk-KZ"/>
        </w:rPr>
        <w:t xml:space="preserve"> ісімен айналыса бастаған</w:t>
      </w:r>
      <w:r w:rsidR="00FA1A0D" w:rsidRPr="0073355E">
        <w:rPr>
          <w:sz w:val="28"/>
          <w:szCs w:val="28"/>
          <w:lang w:val="kk-KZ"/>
        </w:rPr>
        <w:t>.</w:t>
      </w:r>
      <w:r w:rsidR="000F6F14" w:rsidRPr="0073355E">
        <w:rPr>
          <w:sz w:val="28"/>
          <w:szCs w:val="28"/>
          <w:lang w:val="kk-KZ"/>
        </w:rPr>
        <w:t xml:space="preserve"> </w:t>
      </w:r>
      <w:r w:rsidR="00722A9E" w:rsidRPr="0073355E">
        <w:rPr>
          <w:sz w:val="28"/>
          <w:szCs w:val="28"/>
          <w:lang w:val="kk-KZ"/>
        </w:rPr>
        <w:t xml:space="preserve">Алайда </w:t>
      </w:r>
      <w:r w:rsidR="00C04E16" w:rsidRPr="0073355E">
        <w:rPr>
          <w:sz w:val="28"/>
          <w:szCs w:val="28"/>
          <w:lang w:val="kk-KZ"/>
        </w:rPr>
        <w:t xml:space="preserve">ислам әлемінің әлсірей бастауымен </w:t>
      </w:r>
      <w:r w:rsidR="00722A9E" w:rsidRPr="0073355E">
        <w:rPr>
          <w:sz w:val="28"/>
          <w:szCs w:val="28"/>
          <w:lang w:val="kk-KZ"/>
        </w:rPr>
        <w:t>XIII ғасыр</w:t>
      </w:r>
      <w:r w:rsidR="00C04E16" w:rsidRPr="0073355E">
        <w:rPr>
          <w:sz w:val="28"/>
          <w:szCs w:val="28"/>
          <w:lang w:val="kk-KZ"/>
        </w:rPr>
        <w:t>да</w:t>
      </w:r>
      <w:r w:rsidR="00722A9E" w:rsidRPr="0073355E">
        <w:rPr>
          <w:sz w:val="28"/>
          <w:szCs w:val="28"/>
          <w:lang w:val="kk-KZ"/>
        </w:rPr>
        <w:t xml:space="preserve"> жәһбәз</w:t>
      </w:r>
      <w:r w:rsidR="00657C9E" w:rsidRPr="0073355E">
        <w:rPr>
          <w:sz w:val="28"/>
          <w:szCs w:val="28"/>
          <w:lang w:val="kk-KZ"/>
        </w:rPr>
        <w:t>дар</w:t>
      </w:r>
      <w:r w:rsidR="00722A9E" w:rsidRPr="0073355E">
        <w:rPr>
          <w:sz w:val="28"/>
          <w:szCs w:val="28"/>
          <w:lang w:val="kk-KZ"/>
        </w:rPr>
        <w:t xml:space="preserve"> бұрынғы құзыреттілігі</w:t>
      </w:r>
      <w:r w:rsidR="00657C9E" w:rsidRPr="0073355E">
        <w:rPr>
          <w:sz w:val="28"/>
          <w:szCs w:val="28"/>
          <w:lang w:val="kk-KZ"/>
        </w:rPr>
        <w:t>нен</w:t>
      </w:r>
      <w:r w:rsidR="00722A9E" w:rsidRPr="0073355E">
        <w:rPr>
          <w:sz w:val="28"/>
          <w:szCs w:val="28"/>
          <w:lang w:val="kk-KZ"/>
        </w:rPr>
        <w:t xml:space="preserve"> айырылып, тек валюта айырбастау қызметімен шектел</w:t>
      </w:r>
      <w:r w:rsidR="000D4461" w:rsidRPr="0073355E">
        <w:rPr>
          <w:sz w:val="28"/>
          <w:szCs w:val="28"/>
          <w:lang w:val="kk-KZ"/>
        </w:rPr>
        <w:t>е бастады</w:t>
      </w:r>
      <w:r w:rsidR="00722A9E" w:rsidRPr="0073355E">
        <w:rPr>
          <w:sz w:val="28"/>
          <w:szCs w:val="28"/>
          <w:lang w:val="kk-KZ"/>
        </w:rPr>
        <w:t xml:space="preserve">. </w:t>
      </w:r>
      <w:r w:rsidR="006B4729" w:rsidRPr="0073355E">
        <w:rPr>
          <w:sz w:val="28"/>
          <w:szCs w:val="28"/>
          <w:lang w:val="kk-KZ"/>
        </w:rPr>
        <w:t xml:space="preserve"> </w:t>
      </w:r>
    </w:p>
    <w:p w14:paraId="6708559A" w14:textId="6E9243F0" w:rsidR="006B4729" w:rsidRPr="0073355E" w:rsidRDefault="00804CE2" w:rsidP="001729BC">
      <w:pPr>
        <w:ind w:firstLine="709"/>
        <w:jc w:val="both"/>
        <w:rPr>
          <w:sz w:val="28"/>
          <w:szCs w:val="28"/>
          <w:lang w:val="kk-KZ"/>
        </w:rPr>
      </w:pPr>
      <w:r w:rsidRPr="0073355E">
        <w:rPr>
          <w:sz w:val="28"/>
          <w:szCs w:val="28"/>
          <w:lang w:val="kk-KZ"/>
        </w:rPr>
        <w:t xml:space="preserve">Ислам діні қарыздың үстінен өсім алуды тиым салғандықтан орта ғасырлардағы ақша салымдары мен қарыздар ешқандай үстеме пайызсыз жүзеге асатын. </w:t>
      </w:r>
      <w:r w:rsidR="00380EB2" w:rsidRPr="0073355E">
        <w:rPr>
          <w:sz w:val="28"/>
          <w:szCs w:val="28"/>
          <w:lang w:val="kk-KZ"/>
        </w:rPr>
        <w:t xml:space="preserve">Оны </w:t>
      </w:r>
      <w:r w:rsidR="00457E79" w:rsidRPr="0073355E">
        <w:rPr>
          <w:sz w:val="28"/>
          <w:szCs w:val="28"/>
          <w:lang w:val="kk-KZ"/>
        </w:rPr>
        <w:t xml:space="preserve">зерттеуші </w:t>
      </w:r>
      <w:r w:rsidR="001C68FF" w:rsidRPr="0073355E">
        <w:rPr>
          <w:sz w:val="28"/>
          <w:szCs w:val="28"/>
          <w:lang w:val="kk-KZ"/>
        </w:rPr>
        <w:t>А.Удович</w:t>
      </w:r>
      <w:r w:rsidR="00457E79" w:rsidRPr="0073355E">
        <w:rPr>
          <w:sz w:val="28"/>
          <w:szCs w:val="28"/>
          <w:lang w:val="kk-KZ"/>
        </w:rPr>
        <w:t>тің</w:t>
      </w:r>
      <w:r w:rsidR="001C68FF" w:rsidRPr="0073355E">
        <w:rPr>
          <w:sz w:val="28"/>
          <w:szCs w:val="28"/>
          <w:lang w:val="kk-KZ"/>
        </w:rPr>
        <w:t xml:space="preserve"> </w:t>
      </w:r>
      <w:r w:rsidR="00380EB2" w:rsidRPr="0073355E">
        <w:rPr>
          <w:sz w:val="28"/>
          <w:szCs w:val="28"/>
          <w:lang w:val="kk-KZ"/>
        </w:rPr>
        <w:t>«С</w:t>
      </w:r>
      <w:r w:rsidR="00561879" w:rsidRPr="0073355E">
        <w:rPr>
          <w:sz w:val="28"/>
          <w:szCs w:val="28"/>
          <w:lang w:val="kk-KZ"/>
        </w:rPr>
        <w:t xml:space="preserve">аудагерлер және басқа да қоғам мүшелері </w:t>
      </w:r>
      <w:r w:rsidR="006B4729" w:rsidRPr="0073355E">
        <w:rPr>
          <w:sz w:val="28"/>
          <w:szCs w:val="28"/>
          <w:lang w:val="kk-KZ"/>
        </w:rPr>
        <w:t xml:space="preserve">артық </w:t>
      </w:r>
      <w:r w:rsidR="00561879" w:rsidRPr="0073355E">
        <w:rPr>
          <w:sz w:val="28"/>
          <w:szCs w:val="28"/>
          <w:lang w:val="kk-KZ"/>
        </w:rPr>
        <w:t>ақшаларын айырбастаушылар мен саудагерлерге аманат ретінде тапсыратын</w:t>
      </w:r>
      <w:r w:rsidR="006B4729" w:rsidRPr="0073355E">
        <w:rPr>
          <w:sz w:val="28"/>
          <w:szCs w:val="28"/>
          <w:lang w:val="kk-KZ"/>
        </w:rPr>
        <w:t xml:space="preserve"> болған</w:t>
      </w:r>
      <w:r w:rsidR="00561879" w:rsidRPr="0073355E">
        <w:rPr>
          <w:sz w:val="28"/>
          <w:szCs w:val="28"/>
          <w:lang w:val="kk-KZ"/>
        </w:rPr>
        <w:t xml:space="preserve">. </w:t>
      </w:r>
      <w:r w:rsidR="006B4729" w:rsidRPr="0073355E">
        <w:rPr>
          <w:sz w:val="28"/>
          <w:szCs w:val="28"/>
          <w:lang w:val="kk-KZ"/>
        </w:rPr>
        <w:t>Сондай-ақ,</w:t>
      </w:r>
      <w:r w:rsidR="00561879" w:rsidRPr="0073355E">
        <w:rPr>
          <w:sz w:val="28"/>
          <w:szCs w:val="28"/>
          <w:lang w:val="kk-KZ"/>
        </w:rPr>
        <w:t xml:space="preserve"> елдің салымдарын жинаумен айналысатын айырбастаушылардың өздері де кейде өз қаражаттарын басқа айырбастаушылардың қолына аманатқа өткізетін. Халықтың қаражаттары </w:t>
      </w:r>
      <w:r w:rsidR="00380EB2" w:rsidRPr="0073355E">
        <w:rPr>
          <w:sz w:val="28"/>
          <w:szCs w:val="28"/>
          <w:lang w:val="kk-KZ"/>
        </w:rPr>
        <w:t xml:space="preserve">осылайша </w:t>
      </w:r>
      <w:r w:rsidR="00561879" w:rsidRPr="0073355E">
        <w:rPr>
          <w:sz w:val="28"/>
          <w:szCs w:val="28"/>
          <w:lang w:val="kk-KZ"/>
        </w:rPr>
        <w:t xml:space="preserve">бір қолдан екінші қолға еркін ауысып жүргеніне қарамастан ол салымдардың үстінен </w:t>
      </w:r>
      <w:r w:rsidR="00380EB2" w:rsidRPr="0073355E">
        <w:rPr>
          <w:sz w:val="28"/>
          <w:szCs w:val="28"/>
          <w:lang w:val="kk-KZ"/>
        </w:rPr>
        <w:t xml:space="preserve">ешбір </w:t>
      </w:r>
      <w:r w:rsidR="00561879" w:rsidRPr="0073355E">
        <w:rPr>
          <w:sz w:val="28"/>
          <w:szCs w:val="28"/>
          <w:lang w:val="kk-KZ"/>
        </w:rPr>
        <w:t>өсім талап ет</w:t>
      </w:r>
      <w:r w:rsidR="00380EB2" w:rsidRPr="0073355E">
        <w:rPr>
          <w:sz w:val="28"/>
          <w:szCs w:val="28"/>
          <w:lang w:val="kk-KZ"/>
        </w:rPr>
        <w:t>у үрдісі тіркелмеген» деген сөзі қуаттайды</w:t>
      </w:r>
      <w:r w:rsidR="00920D89" w:rsidRPr="0073355E">
        <w:rPr>
          <w:sz w:val="28"/>
          <w:szCs w:val="28"/>
          <w:lang w:val="kk-KZ"/>
        </w:rPr>
        <w:t xml:space="preserve"> [48, 267 б.]</w:t>
      </w:r>
      <w:r w:rsidR="00380EB2" w:rsidRPr="0073355E">
        <w:rPr>
          <w:sz w:val="28"/>
          <w:szCs w:val="28"/>
          <w:lang w:val="kk-KZ"/>
        </w:rPr>
        <w:t xml:space="preserve">. </w:t>
      </w:r>
      <w:r w:rsidR="006B4729" w:rsidRPr="0073355E">
        <w:rPr>
          <w:sz w:val="28"/>
          <w:szCs w:val="28"/>
          <w:lang w:val="kk-KZ"/>
        </w:rPr>
        <w:t>Орта ғасырдағы мұсылман саррафтарының XII ғасырдағы еуропалық саррафтардан басты айырмашылығы мұсылмандар салым</w:t>
      </w:r>
      <w:r w:rsidR="00500A0E" w:rsidRPr="0073355E">
        <w:rPr>
          <w:sz w:val="28"/>
          <w:szCs w:val="28"/>
          <w:lang w:val="kk-KZ"/>
        </w:rPr>
        <w:t xml:space="preserve"> шоттарындағы бос қаражатты</w:t>
      </w:r>
      <w:r w:rsidR="006B4729" w:rsidRPr="0073355E">
        <w:rPr>
          <w:sz w:val="28"/>
          <w:szCs w:val="28"/>
          <w:lang w:val="kk-KZ"/>
        </w:rPr>
        <w:t xml:space="preserve"> өсімге қарызға беруді кәсіп ету</w:t>
      </w:r>
      <w:r w:rsidR="00500A0E" w:rsidRPr="0073355E">
        <w:rPr>
          <w:sz w:val="28"/>
          <w:szCs w:val="28"/>
          <w:lang w:val="kk-KZ"/>
        </w:rPr>
        <w:t xml:space="preserve">ден аулақ болған </w:t>
      </w:r>
      <w:r w:rsidR="006B4729" w:rsidRPr="0073355E">
        <w:rPr>
          <w:sz w:val="28"/>
          <w:szCs w:val="28"/>
          <w:lang w:val="kk-KZ"/>
        </w:rPr>
        <w:t>[</w:t>
      </w:r>
      <w:r w:rsidR="00C31B15" w:rsidRPr="0073355E">
        <w:rPr>
          <w:sz w:val="28"/>
          <w:szCs w:val="28"/>
          <w:lang w:val="kk-KZ"/>
        </w:rPr>
        <w:t xml:space="preserve">49, </w:t>
      </w:r>
      <w:r w:rsidR="006B4729" w:rsidRPr="0073355E">
        <w:rPr>
          <w:sz w:val="28"/>
          <w:szCs w:val="28"/>
          <w:lang w:val="kk-KZ"/>
        </w:rPr>
        <w:t>199-201 б</w:t>
      </w:r>
      <w:r w:rsidR="00C31B15" w:rsidRPr="0073355E">
        <w:rPr>
          <w:sz w:val="28"/>
          <w:szCs w:val="28"/>
          <w:lang w:val="kk-KZ"/>
        </w:rPr>
        <w:t>.</w:t>
      </w:r>
      <w:r w:rsidR="006B4729" w:rsidRPr="0073355E">
        <w:rPr>
          <w:sz w:val="28"/>
          <w:szCs w:val="28"/>
          <w:lang w:val="kk-KZ"/>
        </w:rPr>
        <w:t>].</w:t>
      </w:r>
    </w:p>
    <w:p w14:paraId="0A745016" w14:textId="72618E8B" w:rsidR="00393FC4" w:rsidRPr="0073355E" w:rsidRDefault="001C68FF" w:rsidP="001729BC">
      <w:pPr>
        <w:ind w:firstLine="709"/>
        <w:jc w:val="both"/>
        <w:rPr>
          <w:sz w:val="28"/>
          <w:szCs w:val="28"/>
          <w:lang w:val="kk-KZ"/>
        </w:rPr>
      </w:pPr>
      <w:r w:rsidRPr="0073355E">
        <w:rPr>
          <w:sz w:val="28"/>
          <w:szCs w:val="28"/>
          <w:lang w:val="kk-KZ"/>
        </w:rPr>
        <w:t xml:space="preserve">У.Чапра </w:t>
      </w:r>
      <w:r w:rsidR="00225823" w:rsidRPr="0073355E">
        <w:rPr>
          <w:sz w:val="28"/>
          <w:szCs w:val="28"/>
          <w:lang w:val="kk-KZ"/>
        </w:rPr>
        <w:t>ислам әлемінде</w:t>
      </w:r>
      <w:r w:rsidR="000D4461" w:rsidRPr="0073355E">
        <w:rPr>
          <w:sz w:val="28"/>
          <w:szCs w:val="28"/>
          <w:lang w:val="kk-KZ"/>
        </w:rPr>
        <w:t xml:space="preserve"> қаржы делдалдық қызметінің негізі ерте </w:t>
      </w:r>
      <w:r w:rsidR="00225823" w:rsidRPr="0073355E">
        <w:rPr>
          <w:sz w:val="28"/>
          <w:szCs w:val="28"/>
          <w:lang w:val="kk-KZ"/>
        </w:rPr>
        <w:t xml:space="preserve">ғасырларда қалыптасқандығын алға тартады. </w:t>
      </w:r>
      <w:r w:rsidRPr="0073355E">
        <w:rPr>
          <w:sz w:val="28"/>
          <w:szCs w:val="28"/>
          <w:lang w:val="kk-KZ"/>
        </w:rPr>
        <w:t>У.</w:t>
      </w:r>
      <w:r w:rsidR="006B4729" w:rsidRPr="0073355E">
        <w:rPr>
          <w:sz w:val="28"/>
          <w:szCs w:val="28"/>
          <w:lang w:val="kk-KZ"/>
        </w:rPr>
        <w:t>Чапраның айтуынша, м</w:t>
      </w:r>
      <w:r w:rsidR="00225823" w:rsidRPr="0073355E">
        <w:rPr>
          <w:sz w:val="28"/>
          <w:szCs w:val="28"/>
          <w:lang w:val="kk-KZ"/>
        </w:rPr>
        <w:t xml:space="preserve">ұсылман қоғамында бір жағынан артық қорларды жинақтап, екінші жағынан өндірістік, коммерциялық жобалар мен қарапайым тұтынушылардың қажеттіліктерін қаржыландыратын арнайы жүйе жұмыс істеген. </w:t>
      </w:r>
      <w:r w:rsidR="00393FC4" w:rsidRPr="0073355E">
        <w:rPr>
          <w:sz w:val="28"/>
          <w:szCs w:val="28"/>
          <w:lang w:val="kk-KZ"/>
        </w:rPr>
        <w:t xml:space="preserve">Бизнесті қаржыландыру көбінесе </w:t>
      </w:r>
      <w:r w:rsidRPr="0073355E">
        <w:rPr>
          <w:sz w:val="28"/>
          <w:szCs w:val="28"/>
          <w:lang w:val="kk-KZ"/>
        </w:rPr>
        <w:t>м</w:t>
      </w:r>
      <w:r w:rsidR="00393FC4" w:rsidRPr="0073355E">
        <w:rPr>
          <w:sz w:val="28"/>
          <w:szCs w:val="28"/>
          <w:lang w:val="kk-KZ"/>
        </w:rPr>
        <w:t xml:space="preserve">удараба және </w:t>
      </w:r>
      <w:r w:rsidRPr="0073355E">
        <w:rPr>
          <w:sz w:val="28"/>
          <w:szCs w:val="28"/>
          <w:lang w:val="kk-KZ"/>
        </w:rPr>
        <w:t>м</w:t>
      </w:r>
      <w:r w:rsidR="00393FC4" w:rsidRPr="0073355E">
        <w:rPr>
          <w:sz w:val="28"/>
          <w:szCs w:val="28"/>
          <w:lang w:val="kk-KZ"/>
        </w:rPr>
        <w:t xml:space="preserve">ушарака сияқты серіктестікке негізделген келісімшарттар арқылы жүзеге асқан. Атап айтқанда </w:t>
      </w:r>
      <w:r w:rsidRPr="0073355E">
        <w:rPr>
          <w:sz w:val="28"/>
          <w:szCs w:val="28"/>
          <w:lang w:val="kk-KZ"/>
        </w:rPr>
        <w:t>м</w:t>
      </w:r>
      <w:r w:rsidR="00FE2C80" w:rsidRPr="0073355E">
        <w:rPr>
          <w:sz w:val="28"/>
          <w:szCs w:val="28"/>
          <w:lang w:val="kk-KZ"/>
        </w:rPr>
        <w:t xml:space="preserve">удараба мен </w:t>
      </w:r>
      <w:r w:rsidRPr="0073355E">
        <w:rPr>
          <w:sz w:val="28"/>
          <w:szCs w:val="28"/>
          <w:lang w:val="kk-KZ"/>
        </w:rPr>
        <w:t>м</w:t>
      </w:r>
      <w:r w:rsidR="00FE2C80" w:rsidRPr="0073355E">
        <w:rPr>
          <w:sz w:val="28"/>
          <w:szCs w:val="28"/>
          <w:lang w:val="kk-KZ"/>
        </w:rPr>
        <w:t xml:space="preserve">ушарака мәмілелері егін өнеркәсібі, өндіріс түрлері мен халықаралық сауданы қаржыландыруда кең қолданысқа ие болған. </w:t>
      </w:r>
      <w:r w:rsidR="00393FC4" w:rsidRPr="0073355E">
        <w:rPr>
          <w:sz w:val="28"/>
          <w:szCs w:val="28"/>
          <w:lang w:val="kk-KZ"/>
        </w:rPr>
        <w:t>Сонымен қатар</w:t>
      </w:r>
      <w:r w:rsidR="00FE2C80" w:rsidRPr="0073355E">
        <w:rPr>
          <w:sz w:val="28"/>
          <w:szCs w:val="28"/>
          <w:lang w:val="kk-KZ"/>
        </w:rPr>
        <w:t xml:space="preserve"> ислам құқығында рұқсат етілген</w:t>
      </w:r>
      <w:r w:rsidR="00393FC4" w:rsidRPr="0073355E">
        <w:rPr>
          <w:sz w:val="28"/>
          <w:szCs w:val="28"/>
          <w:lang w:val="kk-KZ"/>
        </w:rPr>
        <w:t xml:space="preserve"> бөліп төлеу сауда келісімдері мен пайызсыз қарыз беру мәмілелері</w:t>
      </w:r>
      <w:r w:rsidR="00FE2C80" w:rsidRPr="0073355E">
        <w:rPr>
          <w:sz w:val="28"/>
          <w:szCs w:val="28"/>
          <w:lang w:val="kk-KZ"/>
        </w:rPr>
        <w:t xml:space="preserve"> де</w:t>
      </w:r>
      <w:r w:rsidR="00393FC4" w:rsidRPr="0073355E">
        <w:rPr>
          <w:sz w:val="28"/>
          <w:szCs w:val="28"/>
          <w:lang w:val="kk-KZ"/>
        </w:rPr>
        <w:t xml:space="preserve"> тұтынушылар мен саудагерлердің қажеттіліктерін қаржыландыру үшін </w:t>
      </w:r>
      <w:r w:rsidR="00014B8E" w:rsidRPr="0073355E">
        <w:rPr>
          <w:sz w:val="28"/>
          <w:szCs w:val="28"/>
          <w:lang w:val="kk-KZ"/>
        </w:rPr>
        <w:t>қолданылған</w:t>
      </w:r>
      <w:r w:rsidR="00393FC4" w:rsidRPr="0073355E">
        <w:rPr>
          <w:sz w:val="28"/>
          <w:szCs w:val="28"/>
          <w:lang w:val="kk-KZ"/>
        </w:rPr>
        <w:t xml:space="preserve">. </w:t>
      </w:r>
      <w:r w:rsidR="00FE2C80" w:rsidRPr="0073355E">
        <w:rPr>
          <w:sz w:val="28"/>
          <w:szCs w:val="28"/>
          <w:lang w:val="kk-KZ"/>
        </w:rPr>
        <w:t xml:space="preserve">Аталмыш қаржыландыру тетіктері тек мұсылмандар емес, </w:t>
      </w:r>
      <w:r w:rsidR="00014B8E" w:rsidRPr="0073355E">
        <w:rPr>
          <w:sz w:val="28"/>
          <w:szCs w:val="28"/>
          <w:lang w:val="kk-KZ"/>
        </w:rPr>
        <w:t>ислам империясының қарамағындағы христиандар мен иудейлер секілді өзге де дін өкілдері</w:t>
      </w:r>
      <w:r w:rsidR="00500A0E" w:rsidRPr="0073355E">
        <w:rPr>
          <w:sz w:val="28"/>
          <w:szCs w:val="28"/>
          <w:lang w:val="kk-KZ"/>
        </w:rPr>
        <w:t xml:space="preserve"> арасында </w:t>
      </w:r>
      <w:r w:rsidR="00014B8E" w:rsidRPr="0073355E">
        <w:rPr>
          <w:sz w:val="28"/>
          <w:szCs w:val="28"/>
          <w:lang w:val="kk-KZ"/>
        </w:rPr>
        <w:t>кең айналымда жүзеге асырылған. Дегенмен</w:t>
      </w:r>
      <w:r w:rsidR="00CF2E40" w:rsidRPr="0073355E">
        <w:rPr>
          <w:sz w:val="28"/>
          <w:szCs w:val="28"/>
          <w:lang w:val="kk-KZ"/>
        </w:rPr>
        <w:t xml:space="preserve"> </w:t>
      </w:r>
      <w:r w:rsidR="00500A0E" w:rsidRPr="0073355E">
        <w:rPr>
          <w:sz w:val="28"/>
          <w:szCs w:val="28"/>
          <w:lang w:val="kk-KZ"/>
        </w:rPr>
        <w:t xml:space="preserve">ол замандарда </w:t>
      </w:r>
      <w:r w:rsidR="004639B9" w:rsidRPr="0073355E">
        <w:rPr>
          <w:sz w:val="28"/>
          <w:szCs w:val="28"/>
          <w:lang w:val="kk-KZ"/>
        </w:rPr>
        <w:t xml:space="preserve">қаржы </w:t>
      </w:r>
      <w:r w:rsidR="006B4729" w:rsidRPr="0073355E">
        <w:rPr>
          <w:sz w:val="28"/>
          <w:szCs w:val="28"/>
          <w:lang w:val="kk-KZ"/>
        </w:rPr>
        <w:t xml:space="preserve">делдалдық қызметі </w:t>
      </w:r>
      <w:r w:rsidR="00CF2E40" w:rsidRPr="0073355E">
        <w:rPr>
          <w:sz w:val="28"/>
          <w:szCs w:val="28"/>
          <w:lang w:val="kk-KZ"/>
        </w:rPr>
        <w:t>көбіне</w:t>
      </w:r>
      <w:r w:rsidR="004639B9" w:rsidRPr="0073355E">
        <w:rPr>
          <w:sz w:val="28"/>
          <w:szCs w:val="28"/>
          <w:lang w:val="kk-KZ"/>
        </w:rPr>
        <w:t>се</w:t>
      </w:r>
      <w:r w:rsidR="00CF2E40" w:rsidRPr="0073355E">
        <w:rPr>
          <w:sz w:val="28"/>
          <w:szCs w:val="28"/>
          <w:lang w:val="kk-KZ"/>
        </w:rPr>
        <w:t xml:space="preserve"> жеке </w:t>
      </w:r>
      <w:r w:rsidR="006B4729" w:rsidRPr="0073355E">
        <w:rPr>
          <w:sz w:val="28"/>
          <w:szCs w:val="28"/>
          <w:lang w:val="kk-KZ"/>
        </w:rPr>
        <w:t>тұлғалар</w:t>
      </w:r>
      <w:r w:rsidR="00CF2E40" w:rsidRPr="0073355E">
        <w:rPr>
          <w:sz w:val="28"/>
          <w:szCs w:val="28"/>
          <w:lang w:val="kk-KZ"/>
        </w:rPr>
        <w:t xml:space="preserve"> </w:t>
      </w:r>
      <w:r w:rsidR="006B4729" w:rsidRPr="0073355E">
        <w:rPr>
          <w:sz w:val="28"/>
          <w:szCs w:val="28"/>
          <w:lang w:val="kk-KZ"/>
        </w:rPr>
        <w:t>деңгейімен шектеліп,</w:t>
      </w:r>
      <w:r w:rsidR="00CF2E40" w:rsidRPr="0073355E">
        <w:rPr>
          <w:sz w:val="28"/>
          <w:szCs w:val="28"/>
          <w:lang w:val="kk-KZ"/>
        </w:rPr>
        <w:t xml:space="preserve"> </w:t>
      </w:r>
      <w:r w:rsidR="00500A0E" w:rsidRPr="0073355E">
        <w:rPr>
          <w:sz w:val="28"/>
          <w:szCs w:val="28"/>
          <w:lang w:val="kk-KZ"/>
        </w:rPr>
        <w:t xml:space="preserve">бүгінгідей </w:t>
      </w:r>
      <w:r w:rsidR="004639B9" w:rsidRPr="0073355E">
        <w:rPr>
          <w:sz w:val="28"/>
          <w:szCs w:val="28"/>
          <w:lang w:val="kk-KZ"/>
        </w:rPr>
        <w:t>көп салалы орталықтандырылған қаржы институттар форматында дам</w:t>
      </w:r>
      <w:r w:rsidR="00CE5103" w:rsidRPr="0073355E">
        <w:rPr>
          <w:sz w:val="28"/>
          <w:szCs w:val="28"/>
          <w:lang w:val="kk-KZ"/>
        </w:rPr>
        <w:t>ы</w:t>
      </w:r>
      <w:r w:rsidR="00524DF3" w:rsidRPr="0073355E">
        <w:rPr>
          <w:sz w:val="28"/>
          <w:szCs w:val="28"/>
          <w:lang w:val="kk-KZ"/>
        </w:rPr>
        <w:t>мады</w:t>
      </w:r>
      <w:r w:rsidR="00CE5103" w:rsidRPr="0073355E">
        <w:rPr>
          <w:sz w:val="28"/>
          <w:szCs w:val="28"/>
          <w:lang w:val="kk-KZ"/>
        </w:rPr>
        <w:t xml:space="preserve"> </w:t>
      </w:r>
      <w:r w:rsidR="00920D89" w:rsidRPr="0073355E">
        <w:rPr>
          <w:sz w:val="28"/>
          <w:szCs w:val="28"/>
          <w:lang w:val="kk-KZ"/>
        </w:rPr>
        <w:t xml:space="preserve">[52, 1-3 б.]. </w:t>
      </w:r>
      <w:r w:rsidR="00225B79" w:rsidRPr="0073355E">
        <w:rPr>
          <w:sz w:val="28"/>
          <w:szCs w:val="28"/>
          <w:lang w:val="kk-KZ"/>
        </w:rPr>
        <w:t xml:space="preserve">Осы тұрғыда </w:t>
      </w:r>
      <w:r w:rsidRPr="0073355E">
        <w:rPr>
          <w:sz w:val="28"/>
          <w:szCs w:val="28"/>
          <w:lang w:val="kk-KZ"/>
        </w:rPr>
        <w:t>А.Удович</w:t>
      </w:r>
      <w:r w:rsidR="00920D89" w:rsidRPr="0073355E">
        <w:rPr>
          <w:sz w:val="28"/>
          <w:szCs w:val="28"/>
          <w:lang w:val="kk-KZ"/>
        </w:rPr>
        <w:t xml:space="preserve"> </w:t>
      </w:r>
      <w:r w:rsidR="00225B79" w:rsidRPr="0073355E">
        <w:rPr>
          <w:sz w:val="28"/>
          <w:szCs w:val="28"/>
          <w:lang w:val="kk-KZ"/>
        </w:rPr>
        <w:t xml:space="preserve">ислам тарихындағы қаржы операцияларымен айналысқан </w:t>
      </w:r>
      <w:r w:rsidR="002B69EE" w:rsidRPr="0073355E">
        <w:rPr>
          <w:sz w:val="28"/>
          <w:szCs w:val="28"/>
          <w:lang w:val="kk-KZ"/>
        </w:rPr>
        <w:t>с</w:t>
      </w:r>
      <w:r w:rsidR="00225B79" w:rsidRPr="0073355E">
        <w:rPr>
          <w:sz w:val="28"/>
          <w:szCs w:val="28"/>
          <w:lang w:val="kk-KZ"/>
        </w:rPr>
        <w:t>аррафтарды «Bankers without banks»</w:t>
      </w:r>
      <w:r w:rsidRPr="0073355E">
        <w:rPr>
          <w:sz w:val="28"/>
          <w:szCs w:val="28"/>
          <w:lang w:val="kk-KZ"/>
        </w:rPr>
        <w:t>,</w:t>
      </w:r>
      <w:r w:rsidR="00225B79" w:rsidRPr="0073355E">
        <w:rPr>
          <w:sz w:val="28"/>
          <w:szCs w:val="28"/>
          <w:lang w:val="kk-KZ"/>
        </w:rPr>
        <w:t xml:space="preserve"> яғни банксыз банкирлер деп сипаттаған</w:t>
      </w:r>
      <w:r w:rsidR="00920D89" w:rsidRPr="0073355E">
        <w:rPr>
          <w:sz w:val="28"/>
          <w:szCs w:val="28"/>
          <w:lang w:val="kk-KZ"/>
        </w:rPr>
        <w:t>[48]</w:t>
      </w:r>
      <w:r w:rsidR="00225B79" w:rsidRPr="0073355E">
        <w:rPr>
          <w:sz w:val="28"/>
          <w:szCs w:val="28"/>
          <w:lang w:val="kk-KZ"/>
        </w:rPr>
        <w:t xml:space="preserve">. </w:t>
      </w:r>
    </w:p>
    <w:p w14:paraId="2B311B62" w14:textId="55DFFABB" w:rsidR="005A2F30" w:rsidRPr="0073355E" w:rsidRDefault="00807830" w:rsidP="001729BC">
      <w:pPr>
        <w:ind w:firstLine="709"/>
        <w:jc w:val="both"/>
        <w:rPr>
          <w:sz w:val="28"/>
          <w:szCs w:val="28"/>
          <w:lang w:val="kk-KZ"/>
        </w:rPr>
      </w:pPr>
      <w:r w:rsidRPr="0073355E">
        <w:rPr>
          <w:sz w:val="28"/>
          <w:szCs w:val="28"/>
          <w:lang w:val="kk-KZ"/>
        </w:rPr>
        <w:t>Қорыта айтқанда жоғарыда келтірілген деректердің барлығы алғашқы кездері мұсылман елдерінде бүгінгідей банк деген арнайы институт болмаса да, банкке тән операциялар түрлі форматтарда көрініс тауып отырған</w:t>
      </w:r>
      <w:r w:rsidR="001210C3" w:rsidRPr="0073355E">
        <w:rPr>
          <w:sz w:val="28"/>
          <w:szCs w:val="28"/>
          <w:lang w:val="kk-KZ"/>
        </w:rPr>
        <w:t xml:space="preserve">дығын </w:t>
      </w:r>
      <w:r w:rsidR="00524DF3" w:rsidRPr="0073355E">
        <w:rPr>
          <w:sz w:val="28"/>
          <w:szCs w:val="28"/>
          <w:lang w:val="kk-KZ"/>
        </w:rPr>
        <w:t>көрсетеді</w:t>
      </w:r>
      <w:r w:rsidRPr="0073355E">
        <w:rPr>
          <w:sz w:val="28"/>
          <w:szCs w:val="28"/>
          <w:lang w:val="kk-KZ"/>
        </w:rPr>
        <w:t xml:space="preserve">. </w:t>
      </w:r>
      <w:r w:rsidR="00CE5103" w:rsidRPr="0073355E">
        <w:rPr>
          <w:sz w:val="28"/>
          <w:szCs w:val="28"/>
          <w:lang w:val="kk-KZ"/>
        </w:rPr>
        <w:t>Ислам өркениетінде қаржы үдерісінің жеке субъектілердің қолынан орталықтандырылған арнайы</w:t>
      </w:r>
      <w:r w:rsidR="005A2F30" w:rsidRPr="0073355E">
        <w:rPr>
          <w:sz w:val="28"/>
          <w:szCs w:val="28"/>
          <w:lang w:val="kk-KZ"/>
        </w:rPr>
        <w:t xml:space="preserve"> қаржы</w:t>
      </w:r>
      <w:r w:rsidR="00CE5103" w:rsidRPr="0073355E">
        <w:rPr>
          <w:sz w:val="28"/>
          <w:szCs w:val="28"/>
          <w:lang w:val="kk-KZ"/>
        </w:rPr>
        <w:t xml:space="preserve"> институттар сатысына өт</w:t>
      </w:r>
      <w:r w:rsidR="00830995" w:rsidRPr="0073355E">
        <w:rPr>
          <w:sz w:val="28"/>
          <w:szCs w:val="28"/>
          <w:lang w:val="kk-KZ"/>
        </w:rPr>
        <w:t>іп әрі қарай дамуын</w:t>
      </w:r>
      <w:r w:rsidR="00CE5103" w:rsidRPr="0073355E">
        <w:rPr>
          <w:sz w:val="28"/>
          <w:szCs w:val="28"/>
          <w:lang w:val="kk-KZ"/>
        </w:rPr>
        <w:t xml:space="preserve"> тежеген түрлі факторлар бар. Жалпылама алғанда</w:t>
      </w:r>
      <w:r w:rsidR="000D4461" w:rsidRPr="0073355E">
        <w:rPr>
          <w:sz w:val="28"/>
          <w:szCs w:val="28"/>
          <w:lang w:val="kk-KZ"/>
        </w:rPr>
        <w:t xml:space="preserve"> </w:t>
      </w:r>
      <w:r w:rsidR="00CE5103" w:rsidRPr="0073355E">
        <w:rPr>
          <w:sz w:val="28"/>
          <w:szCs w:val="28"/>
          <w:lang w:val="kk-KZ"/>
        </w:rPr>
        <w:t xml:space="preserve">бұл феномен </w:t>
      </w:r>
      <w:r w:rsidR="000D4461" w:rsidRPr="0073355E">
        <w:rPr>
          <w:sz w:val="28"/>
          <w:szCs w:val="28"/>
          <w:lang w:val="kk-KZ"/>
        </w:rPr>
        <w:t>ислам әлемінің XII ғасырдан бастап жан жақты әлсірей бастауы</w:t>
      </w:r>
      <w:r w:rsidR="00CE5103" w:rsidRPr="0073355E">
        <w:rPr>
          <w:sz w:val="28"/>
          <w:szCs w:val="28"/>
          <w:lang w:val="kk-KZ"/>
        </w:rPr>
        <w:t>мен байланысты</w:t>
      </w:r>
      <w:r w:rsidR="000D4461" w:rsidRPr="0073355E">
        <w:rPr>
          <w:sz w:val="28"/>
          <w:szCs w:val="28"/>
          <w:lang w:val="kk-KZ"/>
        </w:rPr>
        <w:t xml:space="preserve">. </w:t>
      </w:r>
      <w:r w:rsidR="00CE5103" w:rsidRPr="0073355E">
        <w:rPr>
          <w:sz w:val="28"/>
          <w:szCs w:val="28"/>
          <w:lang w:val="kk-KZ"/>
        </w:rPr>
        <w:t>И</w:t>
      </w:r>
      <w:r w:rsidR="000D4461" w:rsidRPr="0073355E">
        <w:rPr>
          <w:sz w:val="28"/>
          <w:szCs w:val="28"/>
          <w:lang w:val="kk-KZ"/>
        </w:rPr>
        <w:t>слам өркениетінде орын ала бастаған саяси-экономикалық құлдырау жағдайлары</w:t>
      </w:r>
      <w:r w:rsidR="00776386" w:rsidRPr="0073355E">
        <w:rPr>
          <w:sz w:val="28"/>
          <w:szCs w:val="28"/>
          <w:lang w:val="kk-KZ"/>
        </w:rPr>
        <w:t>н</w:t>
      </w:r>
      <w:r w:rsidR="000D4461" w:rsidRPr="0073355E">
        <w:rPr>
          <w:sz w:val="28"/>
          <w:szCs w:val="28"/>
          <w:lang w:val="kk-KZ"/>
        </w:rPr>
        <w:t xml:space="preserve"> қаржы делдалдығы қызметінің әрі қарай институционалды түрде дам</w:t>
      </w:r>
      <w:r w:rsidR="00C10CE4" w:rsidRPr="0073355E">
        <w:rPr>
          <w:sz w:val="28"/>
          <w:szCs w:val="28"/>
          <w:lang w:val="kk-KZ"/>
        </w:rPr>
        <w:t>уын</w:t>
      </w:r>
      <w:r w:rsidR="00760CB0" w:rsidRPr="0073355E">
        <w:rPr>
          <w:sz w:val="28"/>
          <w:szCs w:val="28"/>
          <w:lang w:val="kk-KZ"/>
        </w:rPr>
        <w:t xml:space="preserve">а кері әсер еткен </w:t>
      </w:r>
      <w:r w:rsidR="00C10CE4" w:rsidRPr="0073355E">
        <w:rPr>
          <w:sz w:val="28"/>
          <w:szCs w:val="28"/>
          <w:lang w:val="kk-KZ"/>
        </w:rPr>
        <w:t>себептердің бірі</w:t>
      </w:r>
      <w:r w:rsidR="00760CB0" w:rsidRPr="0073355E">
        <w:rPr>
          <w:sz w:val="28"/>
          <w:szCs w:val="28"/>
          <w:lang w:val="kk-KZ"/>
        </w:rPr>
        <w:t xml:space="preserve"> </w:t>
      </w:r>
      <w:r w:rsidR="00776386" w:rsidRPr="0073355E">
        <w:rPr>
          <w:sz w:val="28"/>
          <w:szCs w:val="28"/>
          <w:lang w:val="kk-KZ"/>
        </w:rPr>
        <w:t>ретінде қарастыруға болады</w:t>
      </w:r>
      <w:r w:rsidR="00C10CE4" w:rsidRPr="0073355E">
        <w:rPr>
          <w:sz w:val="28"/>
          <w:szCs w:val="28"/>
          <w:lang w:val="kk-KZ"/>
        </w:rPr>
        <w:t>.</w:t>
      </w:r>
      <w:r w:rsidR="008F17AA" w:rsidRPr="0073355E">
        <w:rPr>
          <w:sz w:val="28"/>
          <w:szCs w:val="28"/>
          <w:lang w:val="kk-KZ"/>
        </w:rPr>
        <w:t xml:space="preserve"> </w:t>
      </w:r>
    </w:p>
    <w:p w14:paraId="6E86192E" w14:textId="30BBA5F2" w:rsidR="00FB12E0" w:rsidRPr="0073355E" w:rsidRDefault="00EE4A63" w:rsidP="001729BC">
      <w:pPr>
        <w:ind w:firstLine="709"/>
        <w:jc w:val="both"/>
        <w:rPr>
          <w:sz w:val="28"/>
          <w:szCs w:val="28"/>
          <w:lang w:val="kk-KZ"/>
        </w:rPr>
      </w:pPr>
      <w:r w:rsidRPr="0073355E">
        <w:rPr>
          <w:rFonts w:asciiTheme="majorBidi" w:hAnsiTheme="majorBidi" w:cstheme="majorBidi"/>
          <w:b/>
          <w:bCs/>
          <w:sz w:val="28"/>
          <w:szCs w:val="28"/>
          <w:shd w:val="clear" w:color="auto" w:fill="FFFFFF"/>
          <w:lang w:val="kk-KZ"/>
        </w:rPr>
        <w:t>И</w:t>
      </w:r>
      <w:r w:rsidR="00D670DA" w:rsidRPr="0073355E">
        <w:rPr>
          <w:rFonts w:asciiTheme="majorBidi" w:hAnsiTheme="majorBidi" w:cstheme="majorBidi"/>
          <w:b/>
          <w:bCs/>
          <w:sz w:val="28"/>
          <w:szCs w:val="28"/>
          <w:shd w:val="clear" w:color="auto" w:fill="FFFFFF"/>
          <w:lang w:val="kk-KZ"/>
        </w:rPr>
        <w:t>слам банктерінің тарих</w:t>
      </w:r>
      <w:r w:rsidR="00E55B93" w:rsidRPr="0073355E">
        <w:rPr>
          <w:rFonts w:asciiTheme="majorBidi" w:hAnsiTheme="majorBidi" w:cstheme="majorBidi"/>
          <w:b/>
          <w:bCs/>
          <w:sz w:val="28"/>
          <w:szCs w:val="28"/>
          <w:shd w:val="clear" w:color="auto" w:fill="FFFFFF"/>
          <w:lang w:val="kk-KZ"/>
        </w:rPr>
        <w:t>и алғышарттары</w:t>
      </w:r>
      <w:r w:rsidR="00457E79" w:rsidRPr="0073355E">
        <w:rPr>
          <w:rFonts w:asciiTheme="majorBidi" w:hAnsiTheme="majorBidi" w:cstheme="majorBidi"/>
          <w:b/>
          <w:bCs/>
          <w:sz w:val="28"/>
          <w:szCs w:val="28"/>
          <w:shd w:val="clear" w:color="auto" w:fill="FFFFFF"/>
          <w:lang w:val="kk-KZ"/>
        </w:rPr>
        <w:t xml:space="preserve">. </w:t>
      </w:r>
      <w:r w:rsidR="005B1190" w:rsidRPr="0073355E">
        <w:rPr>
          <w:rFonts w:asciiTheme="majorBidi" w:hAnsiTheme="majorBidi" w:cstheme="majorBidi"/>
          <w:sz w:val="28"/>
          <w:szCs w:val="28"/>
          <w:lang w:val="kk-KZ"/>
        </w:rPr>
        <w:t>Ф.Вожел</w:t>
      </w:r>
      <w:r w:rsidR="004B29AE" w:rsidRPr="0073355E">
        <w:rPr>
          <w:rFonts w:asciiTheme="majorBidi" w:hAnsiTheme="majorBidi" w:cstheme="majorBidi"/>
          <w:sz w:val="28"/>
          <w:szCs w:val="28"/>
          <w:lang w:val="kk-KZ"/>
        </w:rPr>
        <w:t xml:space="preserve"> және </w:t>
      </w:r>
      <w:r w:rsidR="005B1190" w:rsidRPr="0073355E">
        <w:rPr>
          <w:rFonts w:asciiTheme="majorBidi" w:hAnsiTheme="majorBidi" w:cstheme="majorBidi"/>
          <w:sz w:val="28"/>
          <w:szCs w:val="28"/>
          <w:lang w:val="kk-KZ"/>
        </w:rPr>
        <w:t>С.Хайес</w:t>
      </w:r>
      <w:r w:rsidR="004B29AE" w:rsidRPr="0073355E">
        <w:rPr>
          <w:rFonts w:asciiTheme="majorBidi" w:hAnsiTheme="majorBidi" w:cstheme="majorBidi"/>
          <w:sz w:val="28"/>
          <w:szCs w:val="28"/>
          <w:lang w:val="kk-KZ"/>
        </w:rPr>
        <w:t xml:space="preserve"> зерттеулерінде ислам банкинг жүйесінің пайда болуын </w:t>
      </w:r>
      <w:r w:rsidR="00FA415E" w:rsidRPr="0073355E">
        <w:rPr>
          <w:rFonts w:asciiTheme="majorBidi" w:hAnsiTheme="majorBidi" w:cstheme="majorBidi"/>
          <w:sz w:val="28"/>
          <w:szCs w:val="28"/>
          <w:lang w:val="kk-KZ"/>
        </w:rPr>
        <w:t>XX</w:t>
      </w:r>
      <w:r w:rsidR="004B29AE" w:rsidRPr="0073355E">
        <w:rPr>
          <w:rFonts w:asciiTheme="majorBidi" w:hAnsiTheme="majorBidi" w:cstheme="majorBidi"/>
          <w:sz w:val="28"/>
          <w:szCs w:val="28"/>
          <w:lang w:val="kk-KZ"/>
        </w:rPr>
        <w:t xml:space="preserve"> ғасырдың бас кезінде</w:t>
      </w:r>
      <w:r w:rsidR="00FA5BEF" w:rsidRPr="0073355E">
        <w:rPr>
          <w:rFonts w:asciiTheme="majorBidi" w:hAnsiTheme="majorBidi" w:cstheme="majorBidi"/>
          <w:sz w:val="28"/>
          <w:szCs w:val="28"/>
          <w:lang w:val="kk-KZ"/>
        </w:rPr>
        <w:t xml:space="preserve">гі </w:t>
      </w:r>
      <w:r w:rsidR="004B29AE" w:rsidRPr="0073355E">
        <w:rPr>
          <w:rFonts w:asciiTheme="majorBidi" w:hAnsiTheme="majorBidi" w:cstheme="majorBidi"/>
          <w:sz w:val="28"/>
          <w:szCs w:val="28"/>
          <w:lang w:val="kk-KZ"/>
        </w:rPr>
        <w:t xml:space="preserve">мұсылмандардың ислам талаптарына сәйкес банк жүйесіне деген жаппай сұранысымен байланыстырады. Олардың айтуынша XIX-шы ғасырдың екінші жартысынан бастап мұсылман елдердің барлығы дерлік батыс мемлекеттерінің тікелей немесе жанама түрдегі ықпалымен батыстық үлгідегі заңнамаларды күнделікті өмір салтына енгізуге мәжбүр болды. </w:t>
      </w:r>
      <w:r w:rsidR="004B29AE" w:rsidRPr="0073355E">
        <w:rPr>
          <w:sz w:val="28"/>
          <w:szCs w:val="28"/>
          <w:lang w:val="kk-KZ"/>
        </w:rPr>
        <w:t>Батыст</w:t>
      </w:r>
      <w:r w:rsidR="008F17AA" w:rsidRPr="0073355E">
        <w:rPr>
          <w:sz w:val="28"/>
          <w:szCs w:val="28"/>
          <w:lang w:val="kk-KZ"/>
        </w:rPr>
        <w:t>ан енген</w:t>
      </w:r>
      <w:r w:rsidR="004B29AE" w:rsidRPr="0073355E">
        <w:rPr>
          <w:sz w:val="28"/>
          <w:szCs w:val="28"/>
          <w:lang w:val="kk-KZ"/>
        </w:rPr>
        <w:t xml:space="preserve"> заңнамалар топтамасы арасындағы азаматтық құқық нормалары мұсылман қоғамында ғасырлар бойы қолданылып келген сауда</w:t>
      </w:r>
      <w:r w:rsidR="002B69EE" w:rsidRPr="0073355E">
        <w:rPr>
          <w:sz w:val="28"/>
          <w:szCs w:val="28"/>
          <w:lang w:val="kk-KZ"/>
        </w:rPr>
        <w:t>, қаржы</w:t>
      </w:r>
      <w:r w:rsidR="004B29AE" w:rsidRPr="0073355E">
        <w:rPr>
          <w:sz w:val="28"/>
          <w:szCs w:val="28"/>
          <w:lang w:val="kk-KZ"/>
        </w:rPr>
        <w:t xml:space="preserve"> мәмілелеріне қатысты </w:t>
      </w:r>
      <w:r w:rsidR="00FA5BEF" w:rsidRPr="0073355E">
        <w:rPr>
          <w:sz w:val="28"/>
          <w:szCs w:val="28"/>
          <w:lang w:val="kk-KZ"/>
        </w:rPr>
        <w:t xml:space="preserve">шариғи үкімдерді </w:t>
      </w:r>
      <w:r w:rsidR="004B29AE" w:rsidRPr="0073355E">
        <w:rPr>
          <w:sz w:val="28"/>
          <w:szCs w:val="28"/>
          <w:lang w:val="kk-KZ"/>
        </w:rPr>
        <w:t>шетке ығыстырды.</w:t>
      </w:r>
      <w:r w:rsidR="008F17AA" w:rsidRPr="0073355E">
        <w:rPr>
          <w:sz w:val="28"/>
          <w:szCs w:val="28"/>
          <w:lang w:val="kk-KZ"/>
        </w:rPr>
        <w:t xml:space="preserve"> Соның желісінде Еуропадағы өсімқорлықпен жұмыс істейтін банктер мұсылман елдеріне де ене бастады. Бұған сол уақыттардағы батыс елдерінің мұсылман мемлекеттерінде жүргізген түрлі отарлау саясаттары көп ықпал етті </w:t>
      </w:r>
      <w:r w:rsidR="002D287D" w:rsidRPr="0073355E">
        <w:rPr>
          <w:rFonts w:asciiTheme="majorBidi" w:hAnsiTheme="majorBidi" w:cstheme="majorBidi"/>
          <w:sz w:val="28"/>
          <w:szCs w:val="28"/>
          <w:lang w:val="kk-KZ"/>
        </w:rPr>
        <w:t>[</w:t>
      </w:r>
      <w:r w:rsidR="00C1223E" w:rsidRPr="0073355E">
        <w:rPr>
          <w:rFonts w:asciiTheme="majorBidi" w:hAnsiTheme="majorBidi" w:cstheme="majorBidi"/>
          <w:sz w:val="28"/>
          <w:szCs w:val="28"/>
          <w:lang w:val="kk-KZ"/>
        </w:rPr>
        <w:t xml:space="preserve">53, </w:t>
      </w:r>
      <w:r w:rsidR="002D287D" w:rsidRPr="0073355E">
        <w:rPr>
          <w:rFonts w:asciiTheme="majorBidi" w:hAnsiTheme="majorBidi" w:cstheme="majorBidi"/>
          <w:sz w:val="28"/>
          <w:szCs w:val="28"/>
          <w:lang w:val="kk-KZ"/>
        </w:rPr>
        <w:t>4</w:t>
      </w:r>
      <w:r w:rsidR="00C1223E" w:rsidRPr="0073355E">
        <w:rPr>
          <w:rFonts w:asciiTheme="majorBidi" w:hAnsiTheme="majorBidi" w:cstheme="majorBidi"/>
          <w:sz w:val="28"/>
          <w:szCs w:val="28"/>
          <w:lang w:val="kk-KZ"/>
        </w:rPr>
        <w:t>,</w:t>
      </w:r>
      <w:r w:rsidR="002D287D" w:rsidRPr="0073355E">
        <w:rPr>
          <w:rFonts w:asciiTheme="majorBidi" w:hAnsiTheme="majorBidi" w:cstheme="majorBidi"/>
          <w:sz w:val="28"/>
          <w:szCs w:val="28"/>
          <w:lang w:val="kk-KZ"/>
        </w:rPr>
        <w:t xml:space="preserve"> 19 </w:t>
      </w:r>
      <w:r w:rsidR="00C1223E" w:rsidRPr="0073355E">
        <w:rPr>
          <w:rFonts w:asciiTheme="majorBidi" w:hAnsiTheme="majorBidi" w:cstheme="majorBidi"/>
          <w:sz w:val="28"/>
          <w:szCs w:val="28"/>
          <w:lang w:val="kk-KZ"/>
        </w:rPr>
        <w:t>б.</w:t>
      </w:r>
      <w:r w:rsidR="002D287D" w:rsidRPr="0073355E">
        <w:rPr>
          <w:rFonts w:asciiTheme="majorBidi" w:hAnsiTheme="majorBidi" w:cstheme="majorBidi"/>
          <w:sz w:val="28"/>
          <w:szCs w:val="28"/>
          <w:lang w:val="kk-KZ"/>
        </w:rPr>
        <w:t>]</w:t>
      </w:r>
      <w:r w:rsidR="00C1223E" w:rsidRPr="0073355E">
        <w:rPr>
          <w:rFonts w:asciiTheme="majorBidi" w:hAnsiTheme="majorBidi" w:cstheme="majorBidi"/>
          <w:sz w:val="28"/>
          <w:szCs w:val="28"/>
          <w:lang w:val="kk-KZ"/>
        </w:rPr>
        <w:t>.</w:t>
      </w:r>
      <w:r w:rsidR="002D287D" w:rsidRPr="0073355E">
        <w:rPr>
          <w:rFonts w:asciiTheme="majorBidi" w:hAnsiTheme="majorBidi" w:cstheme="majorBidi"/>
          <w:sz w:val="28"/>
          <w:szCs w:val="28"/>
          <w:lang w:val="kk-KZ"/>
        </w:rPr>
        <w:t xml:space="preserve"> </w:t>
      </w:r>
      <w:r w:rsidR="002D287D" w:rsidRPr="0073355E">
        <w:rPr>
          <w:sz w:val="28"/>
          <w:szCs w:val="28"/>
          <w:lang w:val="kk-KZ"/>
        </w:rPr>
        <w:t>1856 жылы Египетте «Bank of Egypt» ат</w:t>
      </w:r>
      <w:r w:rsidR="002B69EE" w:rsidRPr="0073355E">
        <w:rPr>
          <w:sz w:val="28"/>
          <w:szCs w:val="28"/>
          <w:lang w:val="kk-KZ"/>
        </w:rPr>
        <w:t>ауымен ашылған</w:t>
      </w:r>
      <w:r w:rsidR="002D287D" w:rsidRPr="0073355E">
        <w:rPr>
          <w:sz w:val="28"/>
          <w:szCs w:val="28"/>
          <w:lang w:val="kk-KZ"/>
        </w:rPr>
        <w:t xml:space="preserve"> </w:t>
      </w:r>
      <w:r w:rsidR="002B69EE" w:rsidRPr="0073355E">
        <w:rPr>
          <w:sz w:val="28"/>
          <w:szCs w:val="28"/>
          <w:lang w:val="kk-KZ"/>
        </w:rPr>
        <w:t xml:space="preserve">алғашқы </w:t>
      </w:r>
      <w:r w:rsidR="002D287D" w:rsidRPr="0073355E">
        <w:rPr>
          <w:sz w:val="28"/>
          <w:szCs w:val="28"/>
          <w:lang w:val="kk-KZ"/>
        </w:rPr>
        <w:t>англиялық банк</w:t>
      </w:r>
      <w:r w:rsidR="002B69EE" w:rsidRPr="0073355E">
        <w:rPr>
          <w:sz w:val="28"/>
          <w:szCs w:val="28"/>
          <w:lang w:val="kk-KZ"/>
        </w:rPr>
        <w:t xml:space="preserve"> соның бір мысалы</w:t>
      </w:r>
      <w:r w:rsidR="002D287D" w:rsidRPr="0073355E">
        <w:rPr>
          <w:sz w:val="28"/>
          <w:szCs w:val="28"/>
          <w:lang w:val="kk-KZ"/>
        </w:rPr>
        <w:t xml:space="preserve"> [</w:t>
      </w:r>
      <w:r w:rsidR="00C1223E" w:rsidRPr="0073355E">
        <w:rPr>
          <w:sz w:val="28"/>
          <w:szCs w:val="28"/>
          <w:lang w:val="kk-KZ"/>
        </w:rPr>
        <w:t xml:space="preserve">54, </w:t>
      </w:r>
      <w:r w:rsidR="002D287D" w:rsidRPr="0073355E">
        <w:rPr>
          <w:sz w:val="28"/>
          <w:szCs w:val="28"/>
          <w:lang w:val="kk-KZ"/>
        </w:rPr>
        <w:t>111</w:t>
      </w:r>
      <w:r w:rsidR="00C1223E" w:rsidRPr="0073355E">
        <w:rPr>
          <w:sz w:val="28"/>
          <w:szCs w:val="28"/>
          <w:lang w:val="kk-KZ"/>
        </w:rPr>
        <w:t xml:space="preserve"> б.</w:t>
      </w:r>
      <w:r w:rsidR="002D287D" w:rsidRPr="0073355E">
        <w:rPr>
          <w:sz w:val="28"/>
          <w:szCs w:val="28"/>
          <w:lang w:val="kk-KZ"/>
        </w:rPr>
        <w:t xml:space="preserve">]. </w:t>
      </w:r>
    </w:p>
    <w:p w14:paraId="2980FB57" w14:textId="118A6C53" w:rsidR="004B29AE" w:rsidRPr="0073355E" w:rsidRDefault="004B29AE" w:rsidP="001729BC">
      <w:pPr>
        <w:ind w:firstLine="709"/>
        <w:jc w:val="both"/>
        <w:rPr>
          <w:sz w:val="28"/>
          <w:szCs w:val="28"/>
          <w:lang w:val="kk-KZ"/>
        </w:rPr>
      </w:pPr>
      <w:r w:rsidRPr="0073355E">
        <w:rPr>
          <w:rFonts w:asciiTheme="majorBidi" w:hAnsiTheme="majorBidi" w:cstheme="majorBidi"/>
          <w:sz w:val="28"/>
          <w:szCs w:val="28"/>
          <w:lang w:val="kk-KZ"/>
        </w:rPr>
        <w:t>Кейінірек мұсылман елдері тәуелсіздігін жариялай бастаған уақытта отарлаушы елдердің кетуімен қаржы ұйымдарын мемлекет меншігіне айналдыру үрдісі басталды. Дегенмен ұлттық банктер құрылып, жергілікті қаржы институттары мемлекет меншігіне өткенімен олардың қызмет ету жүйесі батыстық форматта жалғаса берді. Жергілікті коммерциялық банктердің барлығының негізгі қаржы өнімі мұсылман жұртшылығы үшін жат болып табылатын өсімқорлыққа негізделді [</w:t>
      </w:r>
      <w:r w:rsidR="00C1223E" w:rsidRPr="0073355E">
        <w:rPr>
          <w:rFonts w:asciiTheme="majorBidi" w:hAnsiTheme="majorBidi" w:cstheme="majorBidi"/>
          <w:sz w:val="28"/>
          <w:szCs w:val="28"/>
          <w:lang w:val="kk-KZ"/>
        </w:rPr>
        <w:t xml:space="preserve">53, </w:t>
      </w:r>
      <w:r w:rsidR="008F17AA" w:rsidRPr="0073355E">
        <w:rPr>
          <w:rFonts w:asciiTheme="majorBidi" w:hAnsiTheme="majorBidi" w:cstheme="majorBidi"/>
          <w:sz w:val="28"/>
          <w:szCs w:val="28"/>
          <w:lang w:val="kk-KZ"/>
        </w:rPr>
        <w:t>4</w:t>
      </w:r>
      <w:r w:rsidR="00C1223E" w:rsidRPr="0073355E">
        <w:rPr>
          <w:rFonts w:asciiTheme="majorBidi" w:hAnsiTheme="majorBidi" w:cstheme="majorBidi"/>
          <w:sz w:val="28"/>
          <w:szCs w:val="28"/>
          <w:lang w:val="kk-KZ"/>
        </w:rPr>
        <w:t>,</w:t>
      </w:r>
      <w:r w:rsidR="008F17AA" w:rsidRPr="0073355E">
        <w:rPr>
          <w:rFonts w:asciiTheme="majorBidi" w:hAnsiTheme="majorBidi" w:cstheme="majorBidi"/>
          <w:sz w:val="28"/>
          <w:szCs w:val="28"/>
          <w:lang w:val="kk-KZ"/>
        </w:rPr>
        <w:t xml:space="preserve"> </w:t>
      </w:r>
      <w:r w:rsidRPr="0073355E">
        <w:rPr>
          <w:rFonts w:asciiTheme="majorBidi" w:hAnsiTheme="majorBidi" w:cstheme="majorBidi"/>
          <w:sz w:val="28"/>
          <w:szCs w:val="28"/>
          <w:lang w:val="kk-KZ"/>
        </w:rPr>
        <w:t>19</w:t>
      </w:r>
      <w:r w:rsidR="008F17AA" w:rsidRPr="0073355E">
        <w:rPr>
          <w:rFonts w:asciiTheme="majorBidi" w:hAnsiTheme="majorBidi" w:cstheme="majorBidi"/>
          <w:sz w:val="28"/>
          <w:szCs w:val="28"/>
          <w:lang w:val="kk-KZ"/>
        </w:rPr>
        <w:t xml:space="preserve"> </w:t>
      </w:r>
      <w:r w:rsidR="00C1223E" w:rsidRPr="0073355E">
        <w:rPr>
          <w:rFonts w:asciiTheme="majorBidi" w:hAnsiTheme="majorBidi" w:cstheme="majorBidi"/>
          <w:sz w:val="28"/>
          <w:szCs w:val="28"/>
          <w:lang w:val="kk-KZ"/>
        </w:rPr>
        <w:t>б.</w:t>
      </w:r>
      <w:r w:rsidRPr="0073355E">
        <w:rPr>
          <w:rFonts w:asciiTheme="majorBidi" w:hAnsiTheme="majorBidi" w:cstheme="majorBidi"/>
          <w:sz w:val="28"/>
          <w:szCs w:val="28"/>
          <w:lang w:val="kk-KZ"/>
        </w:rPr>
        <w:t xml:space="preserve">]. </w:t>
      </w:r>
    </w:p>
    <w:p w14:paraId="5436F55F" w14:textId="5AACC2D7" w:rsidR="0043432D" w:rsidRPr="0073355E" w:rsidRDefault="0061772D" w:rsidP="001729BC">
      <w:pPr>
        <w:ind w:firstLine="709"/>
        <w:jc w:val="both"/>
        <w:rPr>
          <w:sz w:val="28"/>
          <w:szCs w:val="28"/>
          <w:lang w:val="kk-KZ"/>
        </w:rPr>
      </w:pPr>
      <w:r w:rsidRPr="0073355E">
        <w:rPr>
          <w:sz w:val="28"/>
          <w:szCs w:val="28"/>
          <w:lang w:val="kk-KZ"/>
        </w:rPr>
        <w:t xml:space="preserve">Дегенмен аталмыш жағдаяттар мұсылман қоғамының наразылығын тудырмай қойған жоқ. </w:t>
      </w:r>
      <w:r w:rsidR="00AE5AA2" w:rsidRPr="0073355E">
        <w:rPr>
          <w:sz w:val="28"/>
          <w:szCs w:val="28"/>
          <w:lang w:val="kk-KZ"/>
        </w:rPr>
        <w:t>М.Қахф</w:t>
      </w:r>
      <w:r w:rsidR="0028340B" w:rsidRPr="0073355E">
        <w:rPr>
          <w:sz w:val="28"/>
          <w:szCs w:val="28"/>
          <w:lang w:val="kk-KZ"/>
        </w:rPr>
        <w:t xml:space="preserve"> </w:t>
      </w:r>
      <w:r w:rsidRPr="0073355E">
        <w:rPr>
          <w:sz w:val="28"/>
          <w:szCs w:val="28"/>
          <w:lang w:val="kk-KZ"/>
        </w:rPr>
        <w:t xml:space="preserve">XX ғасырда тәуелсіздігін алған мұсылман жұртшылығында ұмыт қалған діни құндылықтарды қайта жандандыру </w:t>
      </w:r>
      <w:r w:rsidR="001161CC" w:rsidRPr="0073355E">
        <w:rPr>
          <w:sz w:val="28"/>
          <w:szCs w:val="28"/>
          <w:lang w:val="kk-KZ"/>
        </w:rPr>
        <w:t>тенденциясы</w:t>
      </w:r>
      <w:r w:rsidR="0028340B" w:rsidRPr="0073355E">
        <w:rPr>
          <w:sz w:val="28"/>
          <w:szCs w:val="28"/>
          <w:lang w:val="kk-KZ"/>
        </w:rPr>
        <w:t>ның</w:t>
      </w:r>
      <w:r w:rsidR="001161CC" w:rsidRPr="0073355E">
        <w:rPr>
          <w:sz w:val="28"/>
          <w:szCs w:val="28"/>
          <w:lang w:val="kk-KZ"/>
        </w:rPr>
        <w:t xml:space="preserve"> </w:t>
      </w:r>
      <w:r w:rsidR="00FA5BEF" w:rsidRPr="0073355E">
        <w:rPr>
          <w:sz w:val="28"/>
          <w:szCs w:val="28"/>
          <w:lang w:val="kk-KZ"/>
        </w:rPr>
        <w:t>артқандығын</w:t>
      </w:r>
      <w:r w:rsidR="0028340B" w:rsidRPr="0073355E">
        <w:rPr>
          <w:sz w:val="28"/>
          <w:szCs w:val="28"/>
          <w:lang w:val="kk-KZ"/>
        </w:rPr>
        <w:t xml:space="preserve"> айтады</w:t>
      </w:r>
      <w:r w:rsidR="001161CC" w:rsidRPr="0073355E">
        <w:rPr>
          <w:sz w:val="28"/>
          <w:szCs w:val="28"/>
          <w:lang w:val="kk-KZ"/>
        </w:rPr>
        <w:t xml:space="preserve">. Ислам нормаларын ескілік </w:t>
      </w:r>
      <w:r w:rsidR="00EC5F37" w:rsidRPr="0073355E">
        <w:rPr>
          <w:sz w:val="28"/>
          <w:szCs w:val="28"/>
          <w:lang w:val="kk-KZ"/>
        </w:rPr>
        <w:t>көріп</w:t>
      </w:r>
      <w:r w:rsidR="00FA5BEF" w:rsidRPr="0073355E">
        <w:rPr>
          <w:sz w:val="28"/>
          <w:szCs w:val="28"/>
          <w:lang w:val="kk-KZ"/>
        </w:rPr>
        <w:t>,</w:t>
      </w:r>
      <w:r w:rsidR="001161CC" w:rsidRPr="0073355E">
        <w:rPr>
          <w:sz w:val="28"/>
          <w:szCs w:val="28"/>
          <w:lang w:val="kk-KZ"/>
        </w:rPr>
        <w:t xml:space="preserve"> есесіне батыс өркениетін дамудың кілті </w:t>
      </w:r>
      <w:r w:rsidR="00EC5F37" w:rsidRPr="0073355E">
        <w:rPr>
          <w:sz w:val="28"/>
          <w:szCs w:val="28"/>
          <w:lang w:val="kk-KZ"/>
        </w:rPr>
        <w:t>санаушыларға</w:t>
      </w:r>
      <w:r w:rsidR="001161CC" w:rsidRPr="0073355E">
        <w:rPr>
          <w:sz w:val="28"/>
          <w:szCs w:val="28"/>
          <w:lang w:val="kk-KZ"/>
        </w:rPr>
        <w:t xml:space="preserve"> қарсы «ислам – әмбебап дін, ислам нормалары әрбір заман мен географиялық кеңістікке бейімделу қабілеті бар» деген қоғамдық пікір қалыптасып, түрлі бастамалар көтеріле бастады. Соның желісінде </w:t>
      </w:r>
      <w:r w:rsidR="003059CF" w:rsidRPr="0073355E">
        <w:rPr>
          <w:sz w:val="28"/>
          <w:szCs w:val="28"/>
          <w:lang w:val="kk-KZ"/>
        </w:rPr>
        <w:t xml:space="preserve">мұсылман </w:t>
      </w:r>
      <w:r w:rsidR="00EC5F37" w:rsidRPr="0073355E">
        <w:rPr>
          <w:sz w:val="28"/>
          <w:szCs w:val="28"/>
          <w:lang w:val="kk-KZ"/>
        </w:rPr>
        <w:t>ойшылдар</w:t>
      </w:r>
      <w:r w:rsidR="003059CF" w:rsidRPr="0073355E">
        <w:rPr>
          <w:sz w:val="28"/>
          <w:szCs w:val="28"/>
          <w:lang w:val="kk-KZ"/>
        </w:rPr>
        <w:t>ы</w:t>
      </w:r>
      <w:r w:rsidR="00EC5F37" w:rsidRPr="0073355E">
        <w:rPr>
          <w:sz w:val="28"/>
          <w:szCs w:val="28"/>
          <w:lang w:val="kk-KZ"/>
        </w:rPr>
        <w:t xml:space="preserve"> мен жазушылар </w:t>
      </w:r>
      <w:r w:rsidR="00621C63" w:rsidRPr="0073355E">
        <w:rPr>
          <w:sz w:val="28"/>
          <w:szCs w:val="28"/>
          <w:lang w:val="kk-KZ"/>
        </w:rPr>
        <w:t>басылым</w:t>
      </w:r>
      <w:r w:rsidR="00EC5F37" w:rsidRPr="0073355E">
        <w:rPr>
          <w:sz w:val="28"/>
          <w:szCs w:val="28"/>
          <w:lang w:val="kk-KZ"/>
        </w:rPr>
        <w:t xml:space="preserve"> беттерінде түрлі тақырыптарда </w:t>
      </w:r>
      <w:r w:rsidR="00477933" w:rsidRPr="0073355E">
        <w:rPr>
          <w:sz w:val="28"/>
          <w:szCs w:val="28"/>
          <w:lang w:val="kk-KZ"/>
        </w:rPr>
        <w:t xml:space="preserve">қалам тербетіп, </w:t>
      </w:r>
      <w:r w:rsidR="00EC5F37" w:rsidRPr="0073355E">
        <w:rPr>
          <w:sz w:val="28"/>
          <w:szCs w:val="28"/>
          <w:lang w:val="kk-KZ"/>
        </w:rPr>
        <w:t xml:space="preserve">мақалалар жариялауға көшті. </w:t>
      </w:r>
      <w:r w:rsidR="003059CF" w:rsidRPr="0073355E">
        <w:rPr>
          <w:sz w:val="28"/>
          <w:szCs w:val="28"/>
          <w:lang w:val="kk-KZ"/>
        </w:rPr>
        <w:t xml:space="preserve">Жекелеген дін қайраткерлері </w:t>
      </w:r>
      <w:r w:rsidR="004663CB" w:rsidRPr="0073355E">
        <w:rPr>
          <w:sz w:val="28"/>
          <w:szCs w:val="28"/>
          <w:lang w:val="kk-KZ"/>
        </w:rPr>
        <w:t>пайыздық</w:t>
      </w:r>
      <w:r w:rsidR="003059CF" w:rsidRPr="0073355E">
        <w:rPr>
          <w:sz w:val="28"/>
          <w:szCs w:val="28"/>
          <w:lang w:val="kk-KZ"/>
        </w:rPr>
        <w:t xml:space="preserve"> банктердің жүйесі шариғат тыйым салған өсімқорлыққа негізделетіндігі туралы пәтуалар шығарды. </w:t>
      </w:r>
      <w:r w:rsidR="00EC5F37" w:rsidRPr="0073355E">
        <w:rPr>
          <w:sz w:val="28"/>
          <w:szCs w:val="28"/>
          <w:lang w:val="kk-KZ"/>
        </w:rPr>
        <w:t xml:space="preserve">Батыстың ықпалынан ажырап </w:t>
      </w:r>
      <w:r w:rsidR="00FA5BEF" w:rsidRPr="0073355E">
        <w:rPr>
          <w:sz w:val="28"/>
          <w:szCs w:val="28"/>
          <w:lang w:val="kk-KZ"/>
        </w:rPr>
        <w:t>«</w:t>
      </w:r>
      <w:r w:rsidR="00EC5F37" w:rsidRPr="0073355E">
        <w:rPr>
          <w:sz w:val="28"/>
          <w:szCs w:val="28"/>
          <w:lang w:val="kk-KZ"/>
        </w:rPr>
        <w:t xml:space="preserve">саясат, мәдениет, құқық, экономика деген сияқты </w:t>
      </w:r>
      <w:r w:rsidR="00FA5BEF" w:rsidRPr="0073355E">
        <w:rPr>
          <w:sz w:val="28"/>
          <w:szCs w:val="28"/>
          <w:lang w:val="kk-KZ"/>
        </w:rPr>
        <w:t xml:space="preserve">қоғамдық </w:t>
      </w:r>
      <w:r w:rsidR="00EC5F37" w:rsidRPr="0073355E">
        <w:rPr>
          <w:sz w:val="28"/>
          <w:szCs w:val="28"/>
          <w:lang w:val="kk-KZ"/>
        </w:rPr>
        <w:t>өмір салалар</w:t>
      </w:r>
      <w:r w:rsidR="00FA5BEF" w:rsidRPr="0073355E">
        <w:rPr>
          <w:sz w:val="28"/>
          <w:szCs w:val="28"/>
          <w:lang w:val="kk-KZ"/>
        </w:rPr>
        <w:t>ын</w:t>
      </w:r>
      <w:r w:rsidR="00EC5F37" w:rsidRPr="0073355E">
        <w:rPr>
          <w:sz w:val="28"/>
          <w:szCs w:val="28"/>
          <w:lang w:val="kk-KZ"/>
        </w:rPr>
        <w:t xml:space="preserve"> ислам принциптеріне негіздеуіміз керек</w:t>
      </w:r>
      <w:r w:rsidR="00FA5BEF" w:rsidRPr="0073355E">
        <w:rPr>
          <w:sz w:val="28"/>
          <w:szCs w:val="28"/>
          <w:lang w:val="kk-KZ"/>
        </w:rPr>
        <w:t>»</w:t>
      </w:r>
      <w:r w:rsidR="00EC5F37" w:rsidRPr="0073355E">
        <w:rPr>
          <w:sz w:val="28"/>
          <w:szCs w:val="28"/>
          <w:lang w:val="kk-KZ"/>
        </w:rPr>
        <w:t xml:space="preserve"> деген жан-жақты ұрандар айтылып, аталмыш бағытта кітаптар жазылды. </w:t>
      </w:r>
      <w:r w:rsidR="00731B28" w:rsidRPr="0073355E">
        <w:rPr>
          <w:sz w:val="28"/>
          <w:szCs w:val="28"/>
          <w:lang w:val="kk-KZ"/>
        </w:rPr>
        <w:t>Осындай ұ</w:t>
      </w:r>
      <w:r w:rsidR="00EC5F37" w:rsidRPr="0073355E">
        <w:rPr>
          <w:sz w:val="28"/>
          <w:szCs w:val="28"/>
          <w:lang w:val="kk-KZ"/>
        </w:rPr>
        <w:t xml:space="preserve">лттық, діни бірегейлікті жандандыруға бағытталған </w:t>
      </w:r>
      <w:r w:rsidR="00731B28" w:rsidRPr="0073355E">
        <w:rPr>
          <w:sz w:val="28"/>
          <w:szCs w:val="28"/>
          <w:lang w:val="kk-KZ"/>
        </w:rPr>
        <w:t xml:space="preserve">ұмтылыстардың аясында қоғамдық талқыға алынған басты мәселелердің бірі елдегі өсімқорлықпен жұмыс істейтін батыстық үлгідегі банктердің қызметі болды. </w:t>
      </w:r>
      <w:r w:rsidR="004663CB" w:rsidRPr="0073355E">
        <w:rPr>
          <w:sz w:val="28"/>
          <w:szCs w:val="28"/>
          <w:lang w:val="kk-KZ"/>
        </w:rPr>
        <w:t>Пайыздық</w:t>
      </w:r>
      <w:r w:rsidR="004F77AF" w:rsidRPr="0073355E">
        <w:rPr>
          <w:sz w:val="28"/>
          <w:szCs w:val="28"/>
          <w:lang w:val="kk-KZ"/>
        </w:rPr>
        <w:t xml:space="preserve"> банктердің мұсылман елдеріндегі орныққандығы соншалық</w:t>
      </w:r>
      <w:r w:rsidR="00FA5BEF" w:rsidRPr="0073355E">
        <w:rPr>
          <w:sz w:val="28"/>
          <w:szCs w:val="28"/>
          <w:lang w:val="kk-KZ"/>
        </w:rPr>
        <w:t>,</w:t>
      </w:r>
      <w:r w:rsidR="004F77AF" w:rsidRPr="0073355E">
        <w:rPr>
          <w:sz w:val="28"/>
          <w:szCs w:val="28"/>
          <w:lang w:val="kk-KZ"/>
        </w:rPr>
        <w:t xml:space="preserve"> кейбіреулер батыстық банктердің жұмысын қоғам өміріне аса қажетті санап, ондағы өсімқорлық жүйесін ислам құқығындағы зәрулік принципінің аясында қабыл етпестен басқа амал жоқ деген пікір ұс</w:t>
      </w:r>
      <w:r w:rsidR="00FA5BEF" w:rsidRPr="0073355E">
        <w:rPr>
          <w:sz w:val="28"/>
          <w:szCs w:val="28"/>
          <w:lang w:val="kk-KZ"/>
        </w:rPr>
        <w:t>ы</w:t>
      </w:r>
      <w:r w:rsidR="004F77AF" w:rsidRPr="0073355E">
        <w:rPr>
          <w:sz w:val="28"/>
          <w:szCs w:val="28"/>
          <w:lang w:val="kk-KZ"/>
        </w:rPr>
        <w:t>нды. Дегенмен</w:t>
      </w:r>
      <w:r w:rsidR="00C05AE0" w:rsidRPr="0073355E">
        <w:rPr>
          <w:sz w:val="28"/>
          <w:szCs w:val="28"/>
          <w:lang w:val="kk-KZ"/>
        </w:rPr>
        <w:t xml:space="preserve"> дін ғалымдары мен</w:t>
      </w:r>
      <w:r w:rsidR="004F77AF" w:rsidRPr="0073355E">
        <w:rPr>
          <w:sz w:val="28"/>
          <w:szCs w:val="28"/>
          <w:lang w:val="kk-KZ"/>
        </w:rPr>
        <w:t xml:space="preserve"> діни тағылымдарды оқып өскен қоғамның </w:t>
      </w:r>
      <w:r w:rsidR="00477933" w:rsidRPr="0073355E">
        <w:rPr>
          <w:sz w:val="28"/>
          <w:szCs w:val="28"/>
          <w:lang w:val="kk-KZ"/>
        </w:rPr>
        <w:t xml:space="preserve">басым </w:t>
      </w:r>
      <w:r w:rsidR="004F77AF" w:rsidRPr="0073355E">
        <w:rPr>
          <w:sz w:val="28"/>
          <w:szCs w:val="28"/>
          <w:lang w:val="kk-KZ"/>
        </w:rPr>
        <w:t xml:space="preserve">көпшілігі өсімқорлықтың Құранда харам етілгендігін алға тартып, батыстық банк жүйесін қабылдауға түбегейлі қарсылық білдірді. Өсімқорлыққа негізделген банк жүйесіне қарсы жалпы қоғамдық наразылық өз кезегінде </w:t>
      </w:r>
      <w:r w:rsidR="004663CB" w:rsidRPr="0073355E">
        <w:rPr>
          <w:sz w:val="28"/>
          <w:szCs w:val="28"/>
          <w:lang w:val="kk-KZ"/>
        </w:rPr>
        <w:t>пайыздық</w:t>
      </w:r>
      <w:r w:rsidR="0043432D" w:rsidRPr="0073355E">
        <w:rPr>
          <w:sz w:val="28"/>
          <w:szCs w:val="28"/>
          <w:lang w:val="kk-KZ"/>
        </w:rPr>
        <w:t xml:space="preserve"> банктердің баламасы ретінде ислам принциптерімен қызмет көрсететін қаржы институт</w:t>
      </w:r>
      <w:r w:rsidR="00621C63" w:rsidRPr="0073355E">
        <w:rPr>
          <w:sz w:val="28"/>
          <w:szCs w:val="28"/>
          <w:lang w:val="kk-KZ"/>
        </w:rPr>
        <w:t xml:space="preserve">тарын құруға </w:t>
      </w:r>
      <w:r w:rsidR="0043432D" w:rsidRPr="0073355E">
        <w:rPr>
          <w:sz w:val="28"/>
          <w:szCs w:val="28"/>
          <w:lang w:val="kk-KZ"/>
        </w:rPr>
        <w:t xml:space="preserve">деген үлкен сұраныс тудырды. Осындай сұраныстың нәтижесінде </w:t>
      </w:r>
      <w:r w:rsidR="00041BD7" w:rsidRPr="0073355E">
        <w:rPr>
          <w:sz w:val="28"/>
          <w:szCs w:val="28"/>
          <w:lang w:val="kk-KZ"/>
        </w:rPr>
        <w:t xml:space="preserve">XX ғасырда </w:t>
      </w:r>
      <w:r w:rsidR="0043432D" w:rsidRPr="0073355E">
        <w:rPr>
          <w:sz w:val="28"/>
          <w:szCs w:val="28"/>
          <w:lang w:val="kk-KZ"/>
        </w:rPr>
        <w:t>өсім</w:t>
      </w:r>
      <w:r w:rsidR="00483AFA" w:rsidRPr="0073355E">
        <w:rPr>
          <w:sz w:val="28"/>
          <w:szCs w:val="28"/>
          <w:lang w:val="kk-KZ"/>
        </w:rPr>
        <w:t>с</w:t>
      </w:r>
      <w:r w:rsidR="0043432D" w:rsidRPr="0073355E">
        <w:rPr>
          <w:sz w:val="28"/>
          <w:szCs w:val="28"/>
          <w:lang w:val="kk-KZ"/>
        </w:rPr>
        <w:t xml:space="preserve">із банк немесе ислам банкін құру керек деген идея туындады </w:t>
      </w:r>
      <w:r w:rsidR="0028340B" w:rsidRPr="0073355E">
        <w:rPr>
          <w:sz w:val="28"/>
          <w:szCs w:val="28"/>
          <w:lang w:val="kk-KZ"/>
        </w:rPr>
        <w:t>[</w:t>
      </w:r>
      <w:r w:rsidR="00C1223E" w:rsidRPr="0073355E">
        <w:rPr>
          <w:sz w:val="28"/>
          <w:szCs w:val="28"/>
          <w:lang w:val="kk-KZ"/>
        </w:rPr>
        <w:t xml:space="preserve">49, </w:t>
      </w:r>
      <w:r w:rsidR="002D287D" w:rsidRPr="0073355E">
        <w:rPr>
          <w:sz w:val="28"/>
          <w:szCs w:val="28"/>
          <w:lang w:val="kk-KZ"/>
        </w:rPr>
        <w:t>198-199</w:t>
      </w:r>
      <w:r w:rsidR="00C1223E" w:rsidRPr="0073355E">
        <w:rPr>
          <w:sz w:val="28"/>
          <w:szCs w:val="28"/>
          <w:lang w:val="kk-KZ"/>
        </w:rPr>
        <w:t xml:space="preserve"> б.</w:t>
      </w:r>
      <w:r w:rsidR="0028340B" w:rsidRPr="0073355E">
        <w:rPr>
          <w:sz w:val="28"/>
          <w:szCs w:val="28"/>
          <w:lang w:val="kk-KZ"/>
        </w:rPr>
        <w:t>]</w:t>
      </w:r>
      <w:r w:rsidR="002D287D" w:rsidRPr="0073355E">
        <w:rPr>
          <w:sz w:val="28"/>
          <w:szCs w:val="28"/>
          <w:lang w:val="kk-KZ"/>
        </w:rPr>
        <w:t>.</w:t>
      </w:r>
      <w:r w:rsidR="00C66042" w:rsidRPr="0073355E">
        <w:rPr>
          <w:sz w:val="28"/>
          <w:szCs w:val="28"/>
          <w:lang w:val="kk-KZ"/>
        </w:rPr>
        <w:t xml:space="preserve"> </w:t>
      </w:r>
    </w:p>
    <w:p w14:paraId="5B702343" w14:textId="5BE426AE" w:rsidR="00C95B2E" w:rsidRPr="0073355E" w:rsidRDefault="004C3FAD" w:rsidP="001729BC">
      <w:pPr>
        <w:ind w:firstLine="709"/>
        <w:jc w:val="both"/>
        <w:rPr>
          <w:sz w:val="28"/>
          <w:szCs w:val="28"/>
          <w:lang w:val="kk-KZ"/>
        </w:rPr>
      </w:pPr>
      <w:r w:rsidRPr="0073355E">
        <w:rPr>
          <w:sz w:val="28"/>
          <w:szCs w:val="28"/>
          <w:lang w:val="kk-KZ"/>
        </w:rPr>
        <w:t>Ислам банктерін құру идеясының туындауына мұсылман елдерінің отарлықтан босап</w:t>
      </w:r>
      <w:r w:rsidR="00FA5BEF" w:rsidRPr="0073355E">
        <w:rPr>
          <w:sz w:val="28"/>
          <w:szCs w:val="28"/>
          <w:lang w:val="kk-KZ"/>
        </w:rPr>
        <w:t>,</w:t>
      </w:r>
      <w:r w:rsidRPr="0073355E">
        <w:rPr>
          <w:sz w:val="28"/>
          <w:szCs w:val="28"/>
          <w:lang w:val="kk-KZ"/>
        </w:rPr>
        <w:t xml:space="preserve"> өздерінің діни бірегейліктерін қайта жаңғырту</w:t>
      </w:r>
      <w:r w:rsidR="003A4894" w:rsidRPr="0073355E">
        <w:rPr>
          <w:sz w:val="28"/>
          <w:szCs w:val="28"/>
          <w:lang w:val="kk-KZ"/>
        </w:rPr>
        <w:t xml:space="preserve"> тенденциясы</w:t>
      </w:r>
      <w:r w:rsidRPr="0073355E">
        <w:rPr>
          <w:sz w:val="28"/>
          <w:szCs w:val="28"/>
          <w:lang w:val="kk-KZ"/>
        </w:rPr>
        <w:t xml:space="preserve"> түрткі болса, </w:t>
      </w:r>
      <w:r w:rsidR="003A4894" w:rsidRPr="0073355E">
        <w:rPr>
          <w:sz w:val="28"/>
          <w:szCs w:val="28"/>
          <w:lang w:val="kk-KZ"/>
        </w:rPr>
        <w:t xml:space="preserve">өткен ғасырдың екінші жартысында </w:t>
      </w:r>
      <w:r w:rsidRPr="0073355E">
        <w:rPr>
          <w:sz w:val="28"/>
          <w:szCs w:val="28"/>
          <w:lang w:val="kk-KZ"/>
        </w:rPr>
        <w:t xml:space="preserve">араб елдерінің мұнай арқылы мол байлыққа кенелу үрдісі идеяның жүзеге асуына </w:t>
      </w:r>
      <w:r w:rsidR="000509CF" w:rsidRPr="0073355E">
        <w:rPr>
          <w:sz w:val="28"/>
          <w:szCs w:val="28"/>
          <w:lang w:val="kk-KZ"/>
        </w:rPr>
        <w:t xml:space="preserve">айтарлықтай </w:t>
      </w:r>
      <w:r w:rsidRPr="0073355E">
        <w:rPr>
          <w:sz w:val="28"/>
          <w:szCs w:val="28"/>
          <w:lang w:val="kk-KZ"/>
        </w:rPr>
        <w:t xml:space="preserve">үлкен септігін тигізді. </w:t>
      </w:r>
      <w:r w:rsidR="000509CF" w:rsidRPr="0073355E">
        <w:rPr>
          <w:sz w:val="28"/>
          <w:szCs w:val="28"/>
          <w:lang w:val="kk-KZ"/>
        </w:rPr>
        <w:t xml:space="preserve">Бұрындары байлық көбіне </w:t>
      </w:r>
      <w:r w:rsidR="003A4894" w:rsidRPr="0073355E">
        <w:rPr>
          <w:sz w:val="28"/>
          <w:szCs w:val="28"/>
          <w:lang w:val="kk-KZ"/>
        </w:rPr>
        <w:t xml:space="preserve">билеуші тап пен шектеулі бизнес элитаның қолында болған кезде, артық </w:t>
      </w:r>
      <w:r w:rsidR="00621C63" w:rsidRPr="0073355E">
        <w:rPr>
          <w:sz w:val="28"/>
          <w:szCs w:val="28"/>
          <w:lang w:val="kk-KZ"/>
        </w:rPr>
        <w:t>қаражаттар</w:t>
      </w:r>
      <w:r w:rsidR="003A4894" w:rsidRPr="0073355E">
        <w:rPr>
          <w:sz w:val="28"/>
          <w:szCs w:val="28"/>
          <w:lang w:val="kk-KZ"/>
        </w:rPr>
        <w:t xml:space="preserve"> көбіне батыстық </w:t>
      </w:r>
      <w:r w:rsidR="004663CB" w:rsidRPr="0073355E">
        <w:rPr>
          <w:sz w:val="28"/>
          <w:szCs w:val="28"/>
          <w:lang w:val="kk-KZ"/>
        </w:rPr>
        <w:t>пайыздық</w:t>
      </w:r>
      <w:r w:rsidR="003A4894" w:rsidRPr="0073355E">
        <w:rPr>
          <w:sz w:val="28"/>
          <w:szCs w:val="28"/>
          <w:lang w:val="kk-KZ"/>
        </w:rPr>
        <w:t xml:space="preserve"> қаржы институттарына инвестициялауға бағытталатын. Ол үрдіс </w:t>
      </w:r>
      <w:r w:rsidR="00C95B2E" w:rsidRPr="0073355E">
        <w:rPr>
          <w:sz w:val="28"/>
          <w:szCs w:val="28"/>
          <w:lang w:val="kk-KZ"/>
        </w:rPr>
        <w:t xml:space="preserve">шектеулі </w:t>
      </w:r>
      <w:r w:rsidR="003A4894" w:rsidRPr="0073355E">
        <w:rPr>
          <w:sz w:val="28"/>
          <w:szCs w:val="28"/>
          <w:lang w:val="kk-KZ"/>
        </w:rPr>
        <w:t>шағын топпен байланысты болып аса көпшіліктің назарына ілікпегендіктен</w:t>
      </w:r>
      <w:r w:rsidR="001C68FF" w:rsidRPr="0073355E">
        <w:rPr>
          <w:sz w:val="28"/>
          <w:szCs w:val="28"/>
          <w:lang w:val="kk-KZ"/>
        </w:rPr>
        <w:t>,</w:t>
      </w:r>
      <w:r w:rsidR="003A4894" w:rsidRPr="0073355E">
        <w:rPr>
          <w:sz w:val="28"/>
          <w:szCs w:val="28"/>
          <w:lang w:val="kk-KZ"/>
        </w:rPr>
        <w:t xml:space="preserve"> халал инвестиция тақырыбы айтарлықтай көп талқыға алынбады.</w:t>
      </w:r>
      <w:r w:rsidR="00C95B2E" w:rsidRPr="0073355E">
        <w:rPr>
          <w:sz w:val="28"/>
          <w:szCs w:val="28"/>
          <w:lang w:val="kk-KZ"/>
        </w:rPr>
        <w:t xml:space="preserve"> </w:t>
      </w:r>
      <w:r w:rsidR="000509CF" w:rsidRPr="0073355E">
        <w:rPr>
          <w:sz w:val="28"/>
          <w:szCs w:val="28"/>
          <w:lang w:val="kk-KZ"/>
        </w:rPr>
        <w:t xml:space="preserve">1970 жылдардан бастап мұнайдан түскен </w:t>
      </w:r>
      <w:r w:rsidR="00C95B2E" w:rsidRPr="0073355E">
        <w:rPr>
          <w:sz w:val="28"/>
          <w:szCs w:val="28"/>
          <w:lang w:val="kk-KZ"/>
        </w:rPr>
        <w:t xml:space="preserve">мол </w:t>
      </w:r>
      <w:r w:rsidR="000509CF" w:rsidRPr="0073355E">
        <w:rPr>
          <w:sz w:val="28"/>
          <w:szCs w:val="28"/>
          <w:lang w:val="kk-KZ"/>
        </w:rPr>
        <w:t xml:space="preserve">кіріс бірқатар </w:t>
      </w:r>
      <w:r w:rsidR="00C95B2E" w:rsidRPr="0073355E">
        <w:rPr>
          <w:sz w:val="28"/>
          <w:szCs w:val="28"/>
          <w:lang w:val="kk-KZ"/>
        </w:rPr>
        <w:t>Таяу Шығыс</w:t>
      </w:r>
      <w:r w:rsidR="000509CF" w:rsidRPr="0073355E">
        <w:rPr>
          <w:sz w:val="28"/>
          <w:szCs w:val="28"/>
          <w:lang w:val="kk-KZ"/>
        </w:rPr>
        <w:t xml:space="preserve"> елдерінің халқын байлыққа кенелтіп, қолдағы артық қаражатты </w:t>
      </w:r>
      <w:r w:rsidR="00C95B2E" w:rsidRPr="0073355E">
        <w:rPr>
          <w:sz w:val="28"/>
          <w:szCs w:val="28"/>
          <w:lang w:val="kk-KZ"/>
        </w:rPr>
        <w:t>қайда инвестицияға құюға болады деген сұрақты күн тәртібіне шығарды. Мұсылман жұртшылығының инвестицияның шариғат талаптарына сәйкес болуына деген</w:t>
      </w:r>
      <w:r w:rsidR="00550AF7" w:rsidRPr="0073355E">
        <w:rPr>
          <w:sz w:val="28"/>
          <w:szCs w:val="28"/>
          <w:lang w:val="kk-KZ"/>
        </w:rPr>
        <w:t xml:space="preserve"> жаппай</w:t>
      </w:r>
      <w:r w:rsidR="00C95B2E" w:rsidRPr="0073355E">
        <w:rPr>
          <w:sz w:val="28"/>
          <w:szCs w:val="28"/>
          <w:lang w:val="kk-KZ"/>
        </w:rPr>
        <w:t xml:space="preserve"> сұраныс</w:t>
      </w:r>
      <w:r w:rsidR="00BC5A26" w:rsidRPr="0073355E">
        <w:rPr>
          <w:sz w:val="28"/>
          <w:szCs w:val="28"/>
          <w:lang w:val="kk-KZ"/>
        </w:rPr>
        <w:t>ы</w:t>
      </w:r>
      <w:r w:rsidR="00550AF7" w:rsidRPr="0073355E">
        <w:rPr>
          <w:sz w:val="28"/>
          <w:szCs w:val="28"/>
          <w:lang w:val="kk-KZ"/>
        </w:rPr>
        <w:t xml:space="preserve"> өз кезегінде ислам банкі төңірегіндегі теориялар мен идеялардың іске асуын қамтамасыз етті</w:t>
      </w:r>
      <w:r w:rsidR="001C68FF" w:rsidRPr="0073355E">
        <w:rPr>
          <w:sz w:val="28"/>
          <w:szCs w:val="28"/>
          <w:lang w:val="kk-KZ"/>
        </w:rPr>
        <w:t xml:space="preserve"> </w:t>
      </w:r>
      <w:r w:rsidR="00550AF7" w:rsidRPr="0073355E">
        <w:rPr>
          <w:sz w:val="28"/>
          <w:szCs w:val="28"/>
          <w:lang w:val="kk-KZ"/>
        </w:rPr>
        <w:t>[</w:t>
      </w:r>
      <w:r w:rsidR="00C1223E" w:rsidRPr="0073355E">
        <w:rPr>
          <w:sz w:val="28"/>
          <w:szCs w:val="28"/>
          <w:lang w:val="kk-KZ"/>
        </w:rPr>
        <w:t xml:space="preserve">53, </w:t>
      </w:r>
      <w:r w:rsidR="00550AF7" w:rsidRPr="0073355E">
        <w:rPr>
          <w:sz w:val="28"/>
          <w:szCs w:val="28"/>
          <w:lang w:val="kk-KZ"/>
        </w:rPr>
        <w:t>5</w:t>
      </w:r>
      <w:r w:rsidR="00007EC4" w:rsidRPr="0073355E">
        <w:rPr>
          <w:sz w:val="28"/>
          <w:szCs w:val="28"/>
          <w:lang w:val="kk-KZ"/>
        </w:rPr>
        <w:t xml:space="preserve"> </w:t>
      </w:r>
      <w:r w:rsidR="00C1223E" w:rsidRPr="0073355E">
        <w:rPr>
          <w:sz w:val="28"/>
          <w:szCs w:val="28"/>
          <w:lang w:val="kk-KZ"/>
        </w:rPr>
        <w:t>б</w:t>
      </w:r>
      <w:r w:rsidR="00550AF7" w:rsidRPr="0073355E">
        <w:rPr>
          <w:sz w:val="28"/>
          <w:szCs w:val="28"/>
          <w:lang w:val="kk-KZ"/>
        </w:rPr>
        <w:t>.]</w:t>
      </w:r>
      <w:r w:rsidR="00007EC4" w:rsidRPr="0073355E">
        <w:rPr>
          <w:sz w:val="28"/>
          <w:szCs w:val="28"/>
          <w:lang w:val="kk-KZ"/>
        </w:rPr>
        <w:t xml:space="preserve"> </w:t>
      </w:r>
      <w:r w:rsidR="005F398C" w:rsidRPr="0073355E">
        <w:rPr>
          <w:sz w:val="28"/>
          <w:szCs w:val="28"/>
          <w:lang w:val="kk-KZ"/>
        </w:rPr>
        <w:t>[</w:t>
      </w:r>
      <w:r w:rsidR="00C1223E" w:rsidRPr="0073355E">
        <w:rPr>
          <w:sz w:val="28"/>
          <w:szCs w:val="28"/>
          <w:lang w:val="kk-KZ"/>
        </w:rPr>
        <w:t xml:space="preserve">55, </w:t>
      </w:r>
      <w:r w:rsidR="005F398C" w:rsidRPr="0073355E">
        <w:rPr>
          <w:sz w:val="28"/>
          <w:szCs w:val="28"/>
          <w:lang w:val="kk-KZ"/>
        </w:rPr>
        <w:t>75</w:t>
      </w:r>
      <w:r w:rsidR="00007EC4" w:rsidRPr="0073355E">
        <w:rPr>
          <w:sz w:val="28"/>
          <w:szCs w:val="28"/>
          <w:lang w:val="kk-KZ"/>
        </w:rPr>
        <w:t xml:space="preserve"> </w:t>
      </w:r>
      <w:r w:rsidR="00C1223E" w:rsidRPr="0073355E">
        <w:rPr>
          <w:sz w:val="28"/>
          <w:szCs w:val="28"/>
          <w:lang w:val="kk-KZ"/>
        </w:rPr>
        <w:t>б.</w:t>
      </w:r>
      <w:r w:rsidR="005F398C" w:rsidRPr="0073355E">
        <w:rPr>
          <w:sz w:val="28"/>
          <w:szCs w:val="28"/>
          <w:lang w:val="kk-KZ"/>
        </w:rPr>
        <w:t>]</w:t>
      </w:r>
      <w:r w:rsidR="00007EC4" w:rsidRPr="0073355E">
        <w:rPr>
          <w:sz w:val="28"/>
          <w:szCs w:val="28"/>
          <w:lang w:val="kk-KZ"/>
        </w:rPr>
        <w:t>.</w:t>
      </w:r>
    </w:p>
    <w:p w14:paraId="293A1DF5" w14:textId="32D109EC" w:rsidR="0028340B" w:rsidRPr="0073355E" w:rsidRDefault="007164D4" w:rsidP="001729BC">
      <w:pPr>
        <w:ind w:firstLine="709"/>
        <w:jc w:val="both"/>
        <w:rPr>
          <w:rFonts w:asciiTheme="majorBidi" w:hAnsiTheme="majorBidi" w:cstheme="majorBidi"/>
          <w:sz w:val="28"/>
          <w:szCs w:val="28"/>
          <w:lang w:val="kk-KZ"/>
        </w:rPr>
      </w:pPr>
      <w:r w:rsidRPr="0073355E">
        <w:rPr>
          <w:b/>
          <w:bCs/>
          <w:sz w:val="28"/>
          <w:szCs w:val="28"/>
          <w:lang w:val="kk-KZ"/>
        </w:rPr>
        <w:t>Алғашқы тәжірибелер мен бірінші ислам банктерінің</w:t>
      </w:r>
      <w:r w:rsidR="00EE4A63" w:rsidRPr="0073355E">
        <w:rPr>
          <w:b/>
          <w:bCs/>
          <w:sz w:val="28"/>
          <w:szCs w:val="28"/>
          <w:lang w:val="kk-KZ"/>
        </w:rPr>
        <w:t xml:space="preserve"> құрылу</w:t>
      </w:r>
      <w:r w:rsidRPr="0073355E">
        <w:rPr>
          <w:b/>
          <w:bCs/>
          <w:sz w:val="28"/>
          <w:szCs w:val="28"/>
          <w:lang w:val="kk-KZ"/>
        </w:rPr>
        <w:t xml:space="preserve"> тарихы. </w:t>
      </w:r>
      <w:r w:rsidR="006876B0" w:rsidRPr="0073355E">
        <w:rPr>
          <w:sz w:val="28"/>
          <w:szCs w:val="28"/>
          <w:lang w:val="kk-KZ"/>
        </w:rPr>
        <w:t xml:space="preserve">XX </w:t>
      </w:r>
      <w:r w:rsidR="008E560C" w:rsidRPr="0073355E">
        <w:rPr>
          <w:sz w:val="28"/>
          <w:szCs w:val="28"/>
          <w:lang w:val="kk-KZ"/>
        </w:rPr>
        <w:t xml:space="preserve">ғасыр исламдық қаржы жүйесі </w:t>
      </w:r>
      <w:r w:rsidR="00084F22" w:rsidRPr="0073355E">
        <w:rPr>
          <w:sz w:val="28"/>
          <w:szCs w:val="28"/>
          <w:lang w:val="kk-KZ"/>
        </w:rPr>
        <w:t xml:space="preserve">бойынша </w:t>
      </w:r>
      <w:r w:rsidR="008E560C" w:rsidRPr="0073355E">
        <w:rPr>
          <w:sz w:val="28"/>
          <w:szCs w:val="28"/>
          <w:lang w:val="kk-KZ"/>
        </w:rPr>
        <w:t>теориялық жазбалармен ғана емес, аталмыш салада орын алған алғашқы тәжірибелермен де ерекшеленеді.</w:t>
      </w:r>
      <w:r w:rsidR="0028340B" w:rsidRPr="0073355E">
        <w:rPr>
          <w:sz w:val="28"/>
          <w:szCs w:val="28"/>
          <w:lang w:val="kk-KZ"/>
        </w:rPr>
        <w:t xml:space="preserve"> </w:t>
      </w:r>
      <w:r w:rsidR="003830FF" w:rsidRPr="0073355E">
        <w:rPr>
          <w:sz w:val="28"/>
          <w:szCs w:val="28"/>
          <w:lang w:val="kk-KZ"/>
        </w:rPr>
        <w:t xml:space="preserve">У.Трауте </w:t>
      </w:r>
      <w:r w:rsidR="00B76B47" w:rsidRPr="0073355E">
        <w:rPr>
          <w:rFonts w:asciiTheme="majorBidi" w:hAnsiTheme="majorBidi" w:cstheme="majorBidi"/>
          <w:sz w:val="28"/>
          <w:szCs w:val="28"/>
          <w:lang w:val="kk-KZ"/>
        </w:rPr>
        <w:t>[</w:t>
      </w:r>
      <w:r w:rsidR="00C1223E" w:rsidRPr="0073355E">
        <w:rPr>
          <w:rFonts w:asciiTheme="majorBidi" w:hAnsiTheme="majorBidi" w:cstheme="majorBidi"/>
          <w:sz w:val="28"/>
          <w:szCs w:val="28"/>
          <w:lang w:val="kk-KZ"/>
        </w:rPr>
        <w:t>56</w:t>
      </w:r>
      <w:r w:rsidR="00B76B47" w:rsidRPr="0073355E">
        <w:rPr>
          <w:rFonts w:asciiTheme="majorBidi" w:hAnsiTheme="majorBidi" w:cstheme="majorBidi"/>
          <w:sz w:val="28"/>
          <w:szCs w:val="28"/>
          <w:lang w:val="kk-KZ"/>
        </w:rPr>
        <w:t>]</w:t>
      </w:r>
      <w:r w:rsidR="0028340B" w:rsidRPr="0073355E">
        <w:rPr>
          <w:rFonts w:asciiTheme="majorBidi" w:hAnsiTheme="majorBidi" w:cstheme="majorBidi"/>
          <w:sz w:val="28"/>
          <w:szCs w:val="28"/>
          <w:lang w:val="kk-KZ"/>
        </w:rPr>
        <w:t xml:space="preserve"> с</w:t>
      </w:r>
      <w:r w:rsidR="003830FF" w:rsidRPr="0073355E">
        <w:rPr>
          <w:rFonts w:asciiTheme="majorBidi" w:hAnsiTheme="majorBidi" w:cstheme="majorBidi"/>
          <w:sz w:val="28"/>
          <w:szCs w:val="28"/>
          <w:lang w:val="kk-KZ"/>
        </w:rPr>
        <w:t>ынды</w:t>
      </w:r>
      <w:r w:rsidR="0028340B" w:rsidRPr="0073355E">
        <w:rPr>
          <w:rFonts w:asciiTheme="majorBidi" w:hAnsiTheme="majorBidi" w:cstheme="majorBidi"/>
          <w:sz w:val="28"/>
          <w:szCs w:val="28"/>
          <w:lang w:val="kk-KZ"/>
        </w:rPr>
        <w:t xml:space="preserve"> зерттеушілер ең алғаш рет ислам банкін құруға деген талпыныс </w:t>
      </w:r>
      <w:r w:rsidR="00F33E1D" w:rsidRPr="0073355E">
        <w:rPr>
          <w:rFonts w:asciiTheme="majorBidi" w:hAnsiTheme="majorBidi" w:cstheme="majorBidi"/>
          <w:sz w:val="28"/>
          <w:szCs w:val="28"/>
          <w:lang w:val="kk-KZ"/>
        </w:rPr>
        <w:t>Пәкістан</w:t>
      </w:r>
      <w:r w:rsidR="0028340B" w:rsidRPr="0073355E">
        <w:rPr>
          <w:rFonts w:asciiTheme="majorBidi" w:hAnsiTheme="majorBidi" w:cstheme="majorBidi"/>
          <w:sz w:val="28"/>
          <w:szCs w:val="28"/>
          <w:lang w:val="kk-KZ"/>
        </w:rPr>
        <w:t xml:space="preserve">да болғандығын алға тартады. </w:t>
      </w:r>
      <w:r w:rsidR="00CB75C7" w:rsidRPr="0073355E">
        <w:rPr>
          <w:rFonts w:asciiTheme="majorBidi" w:hAnsiTheme="majorBidi" w:cstheme="majorBidi"/>
          <w:sz w:val="28"/>
          <w:szCs w:val="28"/>
          <w:lang w:val="kk-KZ"/>
        </w:rPr>
        <w:t xml:space="preserve">Өткен ғасырдың елуінші жылдарының басында </w:t>
      </w:r>
      <w:r w:rsidR="00F33E1D" w:rsidRPr="0073355E">
        <w:rPr>
          <w:rFonts w:asciiTheme="majorBidi" w:hAnsiTheme="majorBidi" w:cstheme="majorBidi"/>
          <w:sz w:val="28"/>
          <w:szCs w:val="28"/>
          <w:lang w:val="kk-KZ"/>
        </w:rPr>
        <w:t>Пәкістан</w:t>
      </w:r>
      <w:r w:rsidR="0028340B" w:rsidRPr="0073355E">
        <w:rPr>
          <w:rFonts w:asciiTheme="majorBidi" w:hAnsiTheme="majorBidi" w:cstheme="majorBidi"/>
          <w:sz w:val="28"/>
          <w:szCs w:val="28"/>
          <w:lang w:val="kk-KZ"/>
        </w:rPr>
        <w:t xml:space="preserve">дық бір топ діндар жер иеленуші азаматтар жергілікті шаруаларға қолдау көрсету бағытында шағын қор күйінде өсімқорлықтан ада </w:t>
      </w:r>
      <w:r w:rsidR="00F241F0" w:rsidRPr="0073355E">
        <w:rPr>
          <w:rFonts w:asciiTheme="majorBidi" w:hAnsiTheme="majorBidi" w:cstheme="majorBidi"/>
          <w:sz w:val="28"/>
          <w:szCs w:val="28"/>
          <w:lang w:val="kk-KZ"/>
        </w:rPr>
        <w:t xml:space="preserve">шағын </w:t>
      </w:r>
      <w:r w:rsidR="008B6F0D" w:rsidRPr="0073355E">
        <w:rPr>
          <w:rFonts w:asciiTheme="majorBidi" w:hAnsiTheme="majorBidi" w:cstheme="majorBidi"/>
          <w:sz w:val="28"/>
          <w:szCs w:val="28"/>
          <w:lang w:val="kk-KZ"/>
        </w:rPr>
        <w:t>қаржы ұйымын</w:t>
      </w:r>
      <w:r w:rsidR="0028340B" w:rsidRPr="0073355E">
        <w:rPr>
          <w:rFonts w:asciiTheme="majorBidi" w:hAnsiTheme="majorBidi" w:cstheme="majorBidi"/>
          <w:sz w:val="28"/>
          <w:szCs w:val="28"/>
          <w:lang w:val="kk-KZ"/>
        </w:rPr>
        <w:t xml:space="preserve"> құрады. </w:t>
      </w:r>
      <w:r w:rsidR="008B6F0D" w:rsidRPr="0073355E">
        <w:rPr>
          <w:rFonts w:asciiTheme="majorBidi" w:hAnsiTheme="majorBidi" w:cstheme="majorBidi"/>
          <w:sz w:val="28"/>
          <w:szCs w:val="28"/>
          <w:lang w:val="kk-KZ"/>
        </w:rPr>
        <w:t xml:space="preserve">Қаржы ұйымы </w:t>
      </w:r>
      <w:r w:rsidR="00F241F0" w:rsidRPr="0073355E">
        <w:rPr>
          <w:rFonts w:asciiTheme="majorBidi" w:hAnsiTheme="majorBidi" w:cstheme="majorBidi"/>
          <w:sz w:val="28"/>
          <w:szCs w:val="28"/>
          <w:lang w:val="kk-KZ"/>
        </w:rPr>
        <w:t>бірінші кезекте</w:t>
      </w:r>
      <w:r w:rsidR="0028340B" w:rsidRPr="0073355E">
        <w:rPr>
          <w:rFonts w:asciiTheme="majorBidi" w:hAnsiTheme="majorBidi" w:cstheme="majorBidi"/>
          <w:sz w:val="28"/>
          <w:szCs w:val="28"/>
          <w:lang w:val="kk-KZ"/>
        </w:rPr>
        <w:t xml:space="preserve"> ресурстары шектеулі егіншілерді қаржыландыру арқылы шаруашылыққа қажетті құралдармен жабдықтау</w:t>
      </w:r>
      <w:r w:rsidR="00F241F0" w:rsidRPr="0073355E">
        <w:rPr>
          <w:rFonts w:asciiTheme="majorBidi" w:hAnsiTheme="majorBidi" w:cstheme="majorBidi"/>
          <w:sz w:val="28"/>
          <w:szCs w:val="28"/>
          <w:lang w:val="kk-KZ"/>
        </w:rPr>
        <w:t>ға бағытталған еді</w:t>
      </w:r>
      <w:r w:rsidR="0028340B" w:rsidRPr="0073355E">
        <w:rPr>
          <w:rFonts w:asciiTheme="majorBidi" w:hAnsiTheme="majorBidi" w:cstheme="majorBidi"/>
          <w:sz w:val="28"/>
          <w:szCs w:val="28"/>
          <w:lang w:val="kk-KZ"/>
        </w:rPr>
        <w:t xml:space="preserve">. </w:t>
      </w:r>
      <w:r w:rsidR="008B6F0D" w:rsidRPr="0073355E">
        <w:rPr>
          <w:rFonts w:asciiTheme="majorBidi" w:hAnsiTheme="majorBidi" w:cstheme="majorBidi"/>
          <w:sz w:val="28"/>
          <w:szCs w:val="28"/>
          <w:lang w:val="kk-KZ"/>
        </w:rPr>
        <w:t>Қ</w:t>
      </w:r>
      <w:r w:rsidR="0028340B" w:rsidRPr="0073355E">
        <w:rPr>
          <w:rFonts w:asciiTheme="majorBidi" w:hAnsiTheme="majorBidi" w:cstheme="majorBidi"/>
          <w:sz w:val="28"/>
          <w:szCs w:val="28"/>
          <w:lang w:val="kk-KZ"/>
        </w:rPr>
        <w:t>аржыландыру алған егіншілерден қайтарымға ешқандай өсім талап етілместен тек мекеменің шығынын өтеуге жеткілікті көлемде ғана комиссия алын</w:t>
      </w:r>
      <w:r w:rsidR="00F241F0" w:rsidRPr="0073355E">
        <w:rPr>
          <w:rFonts w:asciiTheme="majorBidi" w:hAnsiTheme="majorBidi" w:cstheme="majorBidi"/>
          <w:sz w:val="28"/>
          <w:szCs w:val="28"/>
          <w:lang w:val="kk-KZ"/>
        </w:rPr>
        <w:t>ып отыратын.</w:t>
      </w:r>
      <w:r w:rsidR="0028340B" w:rsidRPr="0073355E">
        <w:rPr>
          <w:rFonts w:asciiTheme="majorBidi" w:hAnsiTheme="majorBidi" w:cstheme="majorBidi"/>
          <w:sz w:val="28"/>
          <w:szCs w:val="28"/>
          <w:lang w:val="kk-KZ"/>
        </w:rPr>
        <w:t xml:space="preserve"> Дегенмен аталмыш тәжірибе ұзаққа созылмады. </w:t>
      </w:r>
      <w:r w:rsidR="003830FF" w:rsidRPr="0073355E">
        <w:rPr>
          <w:rFonts w:asciiTheme="majorBidi" w:hAnsiTheme="majorBidi" w:cstheme="majorBidi"/>
          <w:sz w:val="28"/>
          <w:szCs w:val="28"/>
          <w:lang w:val="kk-KZ"/>
        </w:rPr>
        <w:t xml:space="preserve">Р.Уилсон </w:t>
      </w:r>
      <w:r w:rsidR="00B76B47" w:rsidRPr="0073355E">
        <w:rPr>
          <w:rFonts w:asciiTheme="majorBidi" w:hAnsiTheme="majorBidi" w:cstheme="majorBidi"/>
          <w:sz w:val="28"/>
          <w:szCs w:val="28"/>
          <w:lang w:val="kk-KZ"/>
        </w:rPr>
        <w:t>[</w:t>
      </w:r>
      <w:r w:rsidR="00A5017A" w:rsidRPr="0073355E">
        <w:rPr>
          <w:rFonts w:asciiTheme="majorBidi" w:hAnsiTheme="majorBidi" w:cstheme="majorBidi"/>
          <w:sz w:val="28"/>
          <w:szCs w:val="28"/>
          <w:lang w:val="kk-KZ"/>
        </w:rPr>
        <w:t>6</w:t>
      </w:r>
      <w:r w:rsidR="00B76B47" w:rsidRPr="0073355E">
        <w:rPr>
          <w:rFonts w:asciiTheme="majorBidi" w:hAnsiTheme="majorBidi" w:cstheme="majorBidi"/>
          <w:sz w:val="28"/>
          <w:szCs w:val="28"/>
          <w:lang w:val="kk-KZ"/>
        </w:rPr>
        <w:t xml:space="preserve">, 75 </w:t>
      </w:r>
      <w:r w:rsidR="00A5017A" w:rsidRPr="0073355E">
        <w:rPr>
          <w:rFonts w:asciiTheme="majorBidi" w:hAnsiTheme="majorBidi" w:cstheme="majorBidi"/>
          <w:sz w:val="28"/>
          <w:szCs w:val="28"/>
          <w:lang w:val="kk-KZ"/>
        </w:rPr>
        <w:t>б.</w:t>
      </w:r>
      <w:r w:rsidR="00B76B47" w:rsidRPr="0073355E">
        <w:rPr>
          <w:rFonts w:asciiTheme="majorBidi" w:hAnsiTheme="majorBidi" w:cstheme="majorBidi"/>
          <w:sz w:val="28"/>
          <w:szCs w:val="28"/>
          <w:lang w:val="kk-KZ"/>
        </w:rPr>
        <w:t>]</w:t>
      </w:r>
      <w:r w:rsidR="00F241F0" w:rsidRPr="0073355E">
        <w:rPr>
          <w:rFonts w:asciiTheme="majorBidi" w:hAnsiTheme="majorBidi" w:cstheme="majorBidi"/>
          <w:sz w:val="28"/>
          <w:szCs w:val="28"/>
          <w:lang w:val="kk-KZ"/>
        </w:rPr>
        <w:t xml:space="preserve"> </w:t>
      </w:r>
      <w:r w:rsidR="008B6F0D" w:rsidRPr="0073355E">
        <w:rPr>
          <w:rFonts w:asciiTheme="majorBidi" w:hAnsiTheme="majorBidi" w:cstheme="majorBidi"/>
          <w:sz w:val="28"/>
          <w:szCs w:val="28"/>
          <w:lang w:val="kk-KZ"/>
        </w:rPr>
        <w:t>аталмыш қаржы ұйымы</w:t>
      </w:r>
      <w:r w:rsidR="0028340B" w:rsidRPr="0073355E">
        <w:rPr>
          <w:rFonts w:asciiTheme="majorBidi" w:hAnsiTheme="majorBidi" w:cstheme="majorBidi"/>
          <w:sz w:val="28"/>
          <w:szCs w:val="28"/>
          <w:lang w:val="kk-KZ"/>
        </w:rPr>
        <w:t xml:space="preserve"> қызметінің тоқтауын мына</w:t>
      </w:r>
      <w:r w:rsidR="008B6F0D" w:rsidRPr="0073355E">
        <w:rPr>
          <w:rFonts w:asciiTheme="majorBidi" w:hAnsiTheme="majorBidi" w:cstheme="majorBidi"/>
          <w:sz w:val="28"/>
          <w:szCs w:val="28"/>
          <w:lang w:val="kk-KZ"/>
        </w:rPr>
        <w:t>н</w:t>
      </w:r>
      <w:r w:rsidR="0028340B" w:rsidRPr="0073355E">
        <w:rPr>
          <w:rFonts w:asciiTheme="majorBidi" w:hAnsiTheme="majorBidi" w:cstheme="majorBidi"/>
          <w:sz w:val="28"/>
          <w:szCs w:val="28"/>
          <w:lang w:val="kk-KZ"/>
        </w:rPr>
        <w:t>дай екі негізгі фактор</w:t>
      </w:r>
      <w:r w:rsidR="00B76B47" w:rsidRPr="0073355E">
        <w:rPr>
          <w:rFonts w:asciiTheme="majorBidi" w:hAnsiTheme="majorBidi" w:cstheme="majorBidi"/>
          <w:sz w:val="28"/>
          <w:szCs w:val="28"/>
          <w:lang w:val="kk-KZ"/>
        </w:rPr>
        <w:t>мен байланыстырады</w:t>
      </w:r>
      <w:r w:rsidR="0028340B" w:rsidRPr="0073355E">
        <w:rPr>
          <w:rFonts w:asciiTheme="majorBidi" w:hAnsiTheme="majorBidi" w:cstheme="majorBidi"/>
          <w:sz w:val="28"/>
          <w:szCs w:val="28"/>
          <w:lang w:val="kk-KZ"/>
        </w:rPr>
        <w:t xml:space="preserve">: 1) Инвесторлардың жобаға </w:t>
      </w:r>
      <w:r w:rsidR="00F241F0" w:rsidRPr="0073355E">
        <w:rPr>
          <w:rFonts w:asciiTheme="majorBidi" w:hAnsiTheme="majorBidi" w:cstheme="majorBidi"/>
          <w:sz w:val="28"/>
          <w:szCs w:val="28"/>
          <w:lang w:val="kk-KZ"/>
        </w:rPr>
        <w:t xml:space="preserve">салған қаражаттарының бір реттік болуы қор капиталының тапшылығына алып келді. Алғашқы салымнан өзге қорды ұстап тұратын қосымша қаржы көздері болмады. </w:t>
      </w:r>
      <w:r w:rsidR="0028340B" w:rsidRPr="0073355E">
        <w:rPr>
          <w:rFonts w:asciiTheme="majorBidi" w:hAnsiTheme="majorBidi" w:cstheme="majorBidi"/>
          <w:sz w:val="28"/>
          <w:szCs w:val="28"/>
          <w:lang w:val="kk-KZ"/>
        </w:rPr>
        <w:t>2)</w:t>
      </w:r>
      <w:r w:rsidR="00F241F0" w:rsidRPr="0073355E">
        <w:rPr>
          <w:rFonts w:asciiTheme="majorBidi" w:hAnsiTheme="majorBidi" w:cstheme="majorBidi"/>
          <w:sz w:val="28"/>
          <w:szCs w:val="28"/>
          <w:lang w:val="kk-KZ"/>
        </w:rPr>
        <w:t xml:space="preserve"> Арнайы</w:t>
      </w:r>
      <w:r w:rsidR="0028340B" w:rsidRPr="0073355E">
        <w:rPr>
          <w:rFonts w:asciiTheme="majorBidi" w:hAnsiTheme="majorBidi" w:cstheme="majorBidi"/>
          <w:sz w:val="28"/>
          <w:szCs w:val="28"/>
          <w:lang w:val="kk-KZ"/>
        </w:rPr>
        <w:t xml:space="preserve"> </w:t>
      </w:r>
      <w:r w:rsidR="00F241F0" w:rsidRPr="0073355E">
        <w:rPr>
          <w:rFonts w:asciiTheme="majorBidi" w:hAnsiTheme="majorBidi" w:cstheme="majorBidi"/>
          <w:sz w:val="28"/>
          <w:szCs w:val="28"/>
          <w:lang w:val="kk-KZ"/>
        </w:rPr>
        <w:t>м</w:t>
      </w:r>
      <w:r w:rsidR="0028340B" w:rsidRPr="0073355E">
        <w:rPr>
          <w:rFonts w:asciiTheme="majorBidi" w:hAnsiTheme="majorBidi" w:cstheme="majorBidi"/>
          <w:sz w:val="28"/>
          <w:szCs w:val="28"/>
          <w:lang w:val="kk-KZ"/>
        </w:rPr>
        <w:t>аманд</w:t>
      </w:r>
      <w:r w:rsidR="00F241F0" w:rsidRPr="0073355E">
        <w:rPr>
          <w:rFonts w:asciiTheme="majorBidi" w:hAnsiTheme="majorBidi" w:cstheme="majorBidi"/>
          <w:sz w:val="28"/>
          <w:szCs w:val="28"/>
          <w:lang w:val="kk-KZ"/>
        </w:rPr>
        <w:t>анған кадрл</w:t>
      </w:r>
      <w:r w:rsidR="00622FB7" w:rsidRPr="0073355E">
        <w:rPr>
          <w:rFonts w:asciiTheme="majorBidi" w:hAnsiTheme="majorBidi" w:cstheme="majorBidi"/>
          <w:sz w:val="28"/>
          <w:szCs w:val="28"/>
          <w:lang w:val="kk-KZ"/>
        </w:rPr>
        <w:t>а</w:t>
      </w:r>
      <w:r w:rsidR="00F241F0" w:rsidRPr="0073355E">
        <w:rPr>
          <w:rFonts w:asciiTheme="majorBidi" w:hAnsiTheme="majorBidi" w:cstheme="majorBidi"/>
          <w:sz w:val="28"/>
          <w:szCs w:val="28"/>
          <w:lang w:val="kk-KZ"/>
        </w:rPr>
        <w:t>рд</w:t>
      </w:r>
      <w:r w:rsidR="00622FB7" w:rsidRPr="0073355E">
        <w:rPr>
          <w:rFonts w:asciiTheme="majorBidi" w:hAnsiTheme="majorBidi" w:cstheme="majorBidi"/>
          <w:sz w:val="28"/>
          <w:szCs w:val="28"/>
          <w:lang w:val="kk-KZ"/>
        </w:rPr>
        <w:t>ы</w:t>
      </w:r>
      <w:r w:rsidR="00F241F0" w:rsidRPr="0073355E">
        <w:rPr>
          <w:rFonts w:asciiTheme="majorBidi" w:hAnsiTheme="majorBidi" w:cstheme="majorBidi"/>
          <w:sz w:val="28"/>
          <w:szCs w:val="28"/>
          <w:lang w:val="kk-KZ"/>
        </w:rPr>
        <w:t>ң</w:t>
      </w:r>
      <w:r w:rsidR="0028340B" w:rsidRPr="0073355E">
        <w:rPr>
          <w:rFonts w:asciiTheme="majorBidi" w:hAnsiTheme="majorBidi" w:cstheme="majorBidi"/>
          <w:sz w:val="28"/>
          <w:szCs w:val="28"/>
          <w:lang w:val="kk-KZ"/>
        </w:rPr>
        <w:t xml:space="preserve"> жетіспеушілігі. Кадрл</w:t>
      </w:r>
      <w:r w:rsidR="00622FB7" w:rsidRPr="0073355E">
        <w:rPr>
          <w:rFonts w:asciiTheme="majorBidi" w:hAnsiTheme="majorBidi" w:cstheme="majorBidi"/>
          <w:sz w:val="28"/>
          <w:szCs w:val="28"/>
          <w:lang w:val="kk-KZ"/>
        </w:rPr>
        <w:t>а</w:t>
      </w:r>
      <w:r w:rsidR="0028340B" w:rsidRPr="0073355E">
        <w:rPr>
          <w:rFonts w:asciiTheme="majorBidi" w:hAnsiTheme="majorBidi" w:cstheme="majorBidi"/>
          <w:sz w:val="28"/>
          <w:szCs w:val="28"/>
          <w:lang w:val="kk-KZ"/>
        </w:rPr>
        <w:t xml:space="preserve">р қаладан шақырылғандықтан олардың көпшілігі ауылдық жердегі </w:t>
      </w:r>
      <w:r w:rsidR="008B6F0D" w:rsidRPr="0073355E">
        <w:rPr>
          <w:rFonts w:asciiTheme="majorBidi" w:hAnsiTheme="majorBidi" w:cstheme="majorBidi"/>
          <w:sz w:val="28"/>
          <w:szCs w:val="28"/>
          <w:lang w:val="kk-KZ"/>
        </w:rPr>
        <w:t xml:space="preserve">болашағы бұлыңғыр </w:t>
      </w:r>
      <w:r w:rsidR="0028340B" w:rsidRPr="0073355E">
        <w:rPr>
          <w:rFonts w:asciiTheme="majorBidi" w:hAnsiTheme="majorBidi" w:cstheme="majorBidi"/>
          <w:sz w:val="28"/>
          <w:szCs w:val="28"/>
          <w:lang w:val="kk-KZ"/>
        </w:rPr>
        <w:t>жас жоба үшін қаладағы тұрақты еңбекақыны уәде ететін жұмыстарын тастап ке</w:t>
      </w:r>
      <w:r w:rsidR="008B6F0D" w:rsidRPr="0073355E">
        <w:rPr>
          <w:rFonts w:asciiTheme="majorBidi" w:hAnsiTheme="majorBidi" w:cstheme="majorBidi"/>
          <w:sz w:val="28"/>
          <w:szCs w:val="28"/>
          <w:lang w:val="kk-KZ"/>
        </w:rPr>
        <w:t>туге</w:t>
      </w:r>
      <w:r w:rsidR="0028340B" w:rsidRPr="0073355E">
        <w:rPr>
          <w:rFonts w:asciiTheme="majorBidi" w:hAnsiTheme="majorBidi" w:cstheme="majorBidi"/>
          <w:sz w:val="28"/>
          <w:szCs w:val="28"/>
          <w:lang w:val="kk-KZ"/>
        </w:rPr>
        <w:t xml:space="preserve"> қимады. </w:t>
      </w:r>
      <w:r w:rsidR="008B6F0D" w:rsidRPr="0073355E">
        <w:rPr>
          <w:rFonts w:asciiTheme="majorBidi" w:hAnsiTheme="majorBidi" w:cstheme="majorBidi"/>
          <w:sz w:val="28"/>
          <w:szCs w:val="28"/>
          <w:lang w:val="kk-KZ"/>
        </w:rPr>
        <w:t xml:space="preserve"> </w:t>
      </w:r>
    </w:p>
    <w:p w14:paraId="359C0B15" w14:textId="1267F80B" w:rsidR="00623930" w:rsidRPr="0073355E" w:rsidRDefault="008B6F0D" w:rsidP="001729BC">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Әдебиеттерде и</w:t>
      </w:r>
      <w:r w:rsidR="00340FF1" w:rsidRPr="0073355E">
        <w:rPr>
          <w:rFonts w:asciiTheme="majorBidi" w:hAnsiTheme="majorBidi" w:cstheme="majorBidi"/>
          <w:sz w:val="28"/>
          <w:szCs w:val="28"/>
          <w:lang w:val="kk-KZ"/>
        </w:rPr>
        <w:t xml:space="preserve">слам банкингі бойынша алғашқы тәжірибелер </w:t>
      </w:r>
      <w:r w:rsidRPr="0073355E">
        <w:rPr>
          <w:rFonts w:asciiTheme="majorBidi" w:hAnsiTheme="majorBidi" w:cstheme="majorBidi"/>
          <w:sz w:val="28"/>
          <w:szCs w:val="28"/>
          <w:lang w:val="kk-KZ"/>
        </w:rPr>
        <w:t xml:space="preserve">туралы </w:t>
      </w:r>
      <w:r w:rsidR="00340FF1" w:rsidRPr="0073355E">
        <w:rPr>
          <w:rFonts w:asciiTheme="majorBidi" w:hAnsiTheme="majorBidi" w:cstheme="majorBidi"/>
          <w:sz w:val="28"/>
          <w:szCs w:val="28"/>
          <w:lang w:val="kk-KZ"/>
        </w:rPr>
        <w:t xml:space="preserve">сөз </w:t>
      </w:r>
      <w:r w:rsidRPr="0073355E">
        <w:rPr>
          <w:rFonts w:asciiTheme="majorBidi" w:hAnsiTheme="majorBidi" w:cstheme="majorBidi"/>
          <w:sz w:val="28"/>
          <w:szCs w:val="28"/>
          <w:lang w:val="kk-KZ"/>
        </w:rPr>
        <w:t>қозғалғанда</w:t>
      </w:r>
      <w:r w:rsidR="00340FF1" w:rsidRPr="0073355E">
        <w:rPr>
          <w:rFonts w:asciiTheme="majorBidi" w:hAnsiTheme="majorBidi" w:cstheme="majorBidi"/>
          <w:sz w:val="28"/>
          <w:szCs w:val="28"/>
          <w:lang w:val="kk-KZ"/>
        </w:rPr>
        <w:t xml:space="preserve"> </w:t>
      </w:r>
      <w:r w:rsidRPr="0073355E">
        <w:rPr>
          <w:rFonts w:asciiTheme="majorBidi" w:hAnsiTheme="majorBidi" w:cstheme="majorBidi"/>
          <w:sz w:val="28"/>
          <w:szCs w:val="28"/>
          <w:lang w:val="kk-KZ"/>
        </w:rPr>
        <w:t>көбінесе</w:t>
      </w:r>
      <w:r w:rsidR="00340FF1" w:rsidRPr="0073355E">
        <w:rPr>
          <w:rFonts w:asciiTheme="majorBidi" w:hAnsiTheme="majorBidi" w:cstheme="majorBidi"/>
          <w:sz w:val="28"/>
          <w:szCs w:val="28"/>
          <w:lang w:val="kk-KZ"/>
        </w:rPr>
        <w:t xml:space="preserve"> бірінші болып Египет</w:t>
      </w:r>
      <w:r w:rsidR="003D6C18" w:rsidRPr="0073355E">
        <w:rPr>
          <w:rFonts w:asciiTheme="majorBidi" w:hAnsiTheme="majorBidi" w:cstheme="majorBidi"/>
          <w:sz w:val="28"/>
          <w:szCs w:val="28"/>
          <w:lang w:val="kk-KZ"/>
        </w:rPr>
        <w:t xml:space="preserve">тің солтүстік өлкелеріндегі </w:t>
      </w:r>
      <w:r w:rsidR="00A21DBF" w:rsidRPr="0073355E">
        <w:rPr>
          <w:rFonts w:asciiTheme="majorBidi" w:hAnsiTheme="majorBidi" w:cstheme="majorBidi"/>
          <w:sz w:val="28"/>
          <w:szCs w:val="28"/>
          <w:lang w:val="kk-KZ"/>
        </w:rPr>
        <w:t>шағын қала</w:t>
      </w:r>
      <w:r w:rsidR="003D6C18" w:rsidRPr="0073355E">
        <w:rPr>
          <w:rFonts w:asciiTheme="majorBidi" w:hAnsiTheme="majorBidi" w:cstheme="majorBidi"/>
          <w:sz w:val="28"/>
          <w:szCs w:val="28"/>
          <w:lang w:val="kk-KZ"/>
        </w:rPr>
        <w:t xml:space="preserve">ларда </w:t>
      </w:r>
      <w:r w:rsidR="00340FF1" w:rsidRPr="0073355E">
        <w:rPr>
          <w:rFonts w:asciiTheme="majorBidi" w:hAnsiTheme="majorBidi" w:cstheme="majorBidi"/>
          <w:sz w:val="28"/>
          <w:szCs w:val="28"/>
          <w:lang w:val="kk-KZ"/>
        </w:rPr>
        <w:t>орын алған тәжірибе</w:t>
      </w:r>
      <w:r w:rsidRPr="0073355E">
        <w:rPr>
          <w:rFonts w:asciiTheme="majorBidi" w:hAnsiTheme="majorBidi" w:cstheme="majorBidi"/>
          <w:sz w:val="28"/>
          <w:szCs w:val="28"/>
          <w:lang w:val="kk-KZ"/>
        </w:rPr>
        <w:t xml:space="preserve"> аталады</w:t>
      </w:r>
      <w:r w:rsidR="00340FF1" w:rsidRPr="0073355E">
        <w:rPr>
          <w:rFonts w:asciiTheme="majorBidi" w:hAnsiTheme="majorBidi" w:cstheme="majorBidi"/>
          <w:sz w:val="28"/>
          <w:szCs w:val="28"/>
          <w:lang w:val="kk-KZ"/>
        </w:rPr>
        <w:t>. 1963</w:t>
      </w:r>
      <w:r w:rsidR="00A21DBF" w:rsidRPr="0073355E">
        <w:rPr>
          <w:rFonts w:asciiTheme="majorBidi" w:hAnsiTheme="majorBidi" w:cstheme="majorBidi"/>
          <w:sz w:val="28"/>
          <w:szCs w:val="28"/>
          <w:lang w:val="kk-KZ"/>
        </w:rPr>
        <w:t xml:space="preserve"> Каир университетінің профессоры, доктор</w:t>
      </w:r>
      <w:r w:rsidR="00340FF1" w:rsidRPr="0073355E">
        <w:rPr>
          <w:rFonts w:asciiTheme="majorBidi" w:hAnsiTheme="majorBidi" w:cstheme="majorBidi"/>
          <w:sz w:val="28"/>
          <w:szCs w:val="28"/>
          <w:lang w:val="kk-KZ"/>
        </w:rPr>
        <w:t xml:space="preserve"> Ахмад Нажжар</w:t>
      </w:r>
      <w:r w:rsidR="00A21DBF" w:rsidRPr="0073355E">
        <w:rPr>
          <w:rFonts w:asciiTheme="majorBidi" w:hAnsiTheme="majorBidi" w:cstheme="majorBidi"/>
          <w:sz w:val="28"/>
          <w:szCs w:val="28"/>
          <w:lang w:val="kk-KZ"/>
        </w:rPr>
        <w:t xml:space="preserve">дың </w:t>
      </w:r>
      <w:r w:rsidR="00340FF1" w:rsidRPr="0073355E">
        <w:rPr>
          <w:rFonts w:asciiTheme="majorBidi" w:hAnsiTheme="majorBidi" w:cstheme="majorBidi"/>
          <w:sz w:val="28"/>
          <w:szCs w:val="28"/>
          <w:lang w:val="kk-KZ"/>
        </w:rPr>
        <w:t>б</w:t>
      </w:r>
      <w:r w:rsidR="003D6C18" w:rsidRPr="0073355E">
        <w:rPr>
          <w:rFonts w:asciiTheme="majorBidi" w:hAnsiTheme="majorBidi" w:cstheme="majorBidi"/>
          <w:sz w:val="28"/>
          <w:szCs w:val="28"/>
          <w:lang w:val="kk-KZ"/>
        </w:rPr>
        <w:t xml:space="preserve">астамасымен </w:t>
      </w:r>
      <w:r w:rsidR="00A21DBF" w:rsidRPr="0073355E">
        <w:rPr>
          <w:rFonts w:asciiTheme="majorBidi" w:hAnsiTheme="majorBidi" w:cstheme="majorBidi"/>
          <w:sz w:val="28"/>
          <w:szCs w:val="28"/>
          <w:lang w:val="kk-KZ"/>
        </w:rPr>
        <w:t>Мит-</w:t>
      </w:r>
      <w:r w:rsidR="00622FB7" w:rsidRPr="0073355E">
        <w:rPr>
          <w:rFonts w:asciiTheme="majorBidi" w:hAnsiTheme="majorBidi" w:cstheme="majorBidi"/>
          <w:sz w:val="28"/>
          <w:szCs w:val="28"/>
          <w:lang w:val="kk-KZ"/>
        </w:rPr>
        <w:t>Ғ</w:t>
      </w:r>
      <w:r w:rsidR="00A21DBF" w:rsidRPr="0073355E">
        <w:rPr>
          <w:rFonts w:asciiTheme="majorBidi" w:hAnsiTheme="majorBidi" w:cstheme="majorBidi"/>
          <w:sz w:val="28"/>
          <w:szCs w:val="28"/>
          <w:lang w:val="kk-KZ"/>
        </w:rPr>
        <w:t>амр атты қалашықта жинақтық-инвестициялық институттар ашылды. Аталмыш қаржы институт</w:t>
      </w:r>
      <w:r w:rsidR="00EB17F9" w:rsidRPr="0073355E">
        <w:rPr>
          <w:rFonts w:asciiTheme="majorBidi" w:hAnsiTheme="majorBidi" w:cstheme="majorBidi"/>
          <w:sz w:val="28"/>
          <w:szCs w:val="28"/>
          <w:lang w:val="kk-KZ"/>
        </w:rPr>
        <w:t xml:space="preserve">тың құрылымы </w:t>
      </w:r>
      <w:r w:rsidR="00A21DBF" w:rsidRPr="0073355E">
        <w:rPr>
          <w:rFonts w:asciiTheme="majorBidi" w:hAnsiTheme="majorBidi" w:cstheme="majorBidi"/>
          <w:sz w:val="28"/>
          <w:szCs w:val="28"/>
          <w:lang w:val="kk-KZ"/>
        </w:rPr>
        <w:t>Германияда</w:t>
      </w:r>
      <w:r w:rsidR="00EB17F9" w:rsidRPr="0073355E">
        <w:rPr>
          <w:rFonts w:asciiTheme="majorBidi" w:hAnsiTheme="majorBidi" w:cstheme="majorBidi"/>
          <w:sz w:val="28"/>
          <w:szCs w:val="28"/>
          <w:lang w:val="kk-KZ"/>
        </w:rPr>
        <w:t>ғы</w:t>
      </w:r>
      <w:r w:rsidR="00A21DBF" w:rsidRPr="0073355E">
        <w:rPr>
          <w:rFonts w:asciiTheme="majorBidi" w:hAnsiTheme="majorBidi" w:cstheme="majorBidi"/>
          <w:sz w:val="28"/>
          <w:szCs w:val="28"/>
          <w:lang w:val="kk-KZ"/>
        </w:rPr>
        <w:t xml:space="preserve"> </w:t>
      </w:r>
      <w:r w:rsidR="00EB17F9" w:rsidRPr="0073355E">
        <w:rPr>
          <w:rFonts w:asciiTheme="majorBidi" w:hAnsiTheme="majorBidi" w:cstheme="majorBidi"/>
          <w:sz w:val="28"/>
          <w:szCs w:val="28"/>
          <w:lang w:val="kk-KZ"/>
        </w:rPr>
        <w:t xml:space="preserve">жинақтық банктердің үлгісі негізінде жасалып, шариғат нормалары оның басты принципі ретінде </w:t>
      </w:r>
      <w:r w:rsidRPr="0073355E">
        <w:rPr>
          <w:rFonts w:asciiTheme="majorBidi" w:hAnsiTheme="majorBidi" w:cstheme="majorBidi"/>
          <w:sz w:val="28"/>
          <w:szCs w:val="28"/>
          <w:lang w:val="kk-KZ"/>
        </w:rPr>
        <w:t>қабылданды</w:t>
      </w:r>
      <w:r w:rsidR="00EB17F9" w:rsidRPr="0073355E">
        <w:rPr>
          <w:rFonts w:asciiTheme="majorBidi" w:hAnsiTheme="majorBidi" w:cstheme="majorBidi"/>
          <w:sz w:val="28"/>
          <w:szCs w:val="28"/>
          <w:lang w:val="kk-KZ"/>
        </w:rPr>
        <w:t>.</w:t>
      </w:r>
      <w:r w:rsidR="004C7782" w:rsidRPr="0073355E">
        <w:rPr>
          <w:rFonts w:asciiTheme="majorBidi" w:hAnsiTheme="majorBidi" w:cstheme="majorBidi"/>
          <w:sz w:val="28"/>
          <w:szCs w:val="28"/>
          <w:lang w:val="kk-KZ"/>
        </w:rPr>
        <w:t xml:space="preserve"> Инвестициялық қордың басты мақсаты</w:t>
      </w:r>
      <w:r w:rsidR="00622FB7" w:rsidRPr="0073355E">
        <w:rPr>
          <w:rFonts w:asciiTheme="majorBidi" w:hAnsiTheme="majorBidi" w:cstheme="majorBidi"/>
          <w:sz w:val="28"/>
          <w:szCs w:val="28"/>
          <w:lang w:val="kk-KZ"/>
        </w:rPr>
        <w:t xml:space="preserve"> –</w:t>
      </w:r>
      <w:r w:rsidR="004C7782" w:rsidRPr="0073355E">
        <w:rPr>
          <w:rFonts w:asciiTheme="majorBidi" w:hAnsiTheme="majorBidi" w:cstheme="majorBidi"/>
          <w:sz w:val="28"/>
          <w:szCs w:val="28"/>
          <w:lang w:val="kk-KZ"/>
        </w:rPr>
        <w:t xml:space="preserve"> елдегі артық ақша қоры бар адамдардың салымдарын қабылдап</w:t>
      </w:r>
      <w:r w:rsidRPr="0073355E">
        <w:rPr>
          <w:rFonts w:asciiTheme="majorBidi" w:hAnsiTheme="majorBidi" w:cstheme="majorBidi"/>
          <w:sz w:val="28"/>
          <w:szCs w:val="28"/>
          <w:lang w:val="kk-KZ"/>
        </w:rPr>
        <w:t>,</w:t>
      </w:r>
      <w:r w:rsidR="004C7782" w:rsidRPr="0073355E">
        <w:rPr>
          <w:rFonts w:asciiTheme="majorBidi" w:hAnsiTheme="majorBidi" w:cstheme="majorBidi"/>
          <w:sz w:val="28"/>
          <w:szCs w:val="28"/>
          <w:lang w:val="kk-KZ"/>
        </w:rPr>
        <w:t xml:space="preserve"> оларға шариғи жолмен </w:t>
      </w:r>
      <w:r w:rsidRPr="0073355E">
        <w:rPr>
          <w:rFonts w:asciiTheme="majorBidi" w:hAnsiTheme="majorBidi" w:cstheme="majorBidi"/>
          <w:sz w:val="28"/>
          <w:szCs w:val="28"/>
          <w:lang w:val="kk-KZ"/>
        </w:rPr>
        <w:t xml:space="preserve">табыс </w:t>
      </w:r>
      <w:r w:rsidR="004C7782" w:rsidRPr="0073355E">
        <w:rPr>
          <w:rFonts w:asciiTheme="majorBidi" w:hAnsiTheme="majorBidi" w:cstheme="majorBidi"/>
          <w:sz w:val="28"/>
          <w:szCs w:val="28"/>
          <w:lang w:val="kk-KZ"/>
        </w:rPr>
        <w:t>таб</w:t>
      </w:r>
      <w:r w:rsidRPr="0073355E">
        <w:rPr>
          <w:rFonts w:asciiTheme="majorBidi" w:hAnsiTheme="majorBidi" w:cstheme="majorBidi"/>
          <w:sz w:val="28"/>
          <w:szCs w:val="28"/>
          <w:lang w:val="kk-KZ"/>
        </w:rPr>
        <w:t>у жолын ұсыну</w:t>
      </w:r>
      <w:r w:rsidR="004C7782" w:rsidRPr="0073355E">
        <w:rPr>
          <w:rFonts w:asciiTheme="majorBidi" w:hAnsiTheme="majorBidi" w:cstheme="majorBidi"/>
          <w:sz w:val="28"/>
          <w:szCs w:val="28"/>
          <w:lang w:val="kk-KZ"/>
        </w:rPr>
        <w:t>.</w:t>
      </w:r>
      <w:r w:rsidR="00BC0DCE" w:rsidRPr="0073355E">
        <w:rPr>
          <w:rFonts w:asciiTheme="majorBidi" w:hAnsiTheme="majorBidi" w:cstheme="majorBidi"/>
          <w:sz w:val="28"/>
          <w:szCs w:val="28"/>
          <w:lang w:val="kk-KZ"/>
        </w:rPr>
        <w:t xml:space="preserve"> Жиналған салымдар көбінесе егін шаруашылығ</w:t>
      </w:r>
      <w:r w:rsidR="00E44D87" w:rsidRPr="0073355E">
        <w:rPr>
          <w:rFonts w:asciiTheme="majorBidi" w:hAnsiTheme="majorBidi" w:cstheme="majorBidi"/>
          <w:sz w:val="28"/>
          <w:szCs w:val="28"/>
          <w:lang w:val="kk-KZ"/>
        </w:rPr>
        <w:t xml:space="preserve">ымен айналысатын шаруалардың </w:t>
      </w:r>
      <w:r w:rsidR="00C77DE5" w:rsidRPr="0073355E">
        <w:rPr>
          <w:rFonts w:asciiTheme="majorBidi" w:hAnsiTheme="majorBidi" w:cstheme="majorBidi"/>
          <w:sz w:val="28"/>
          <w:szCs w:val="28"/>
          <w:lang w:val="kk-KZ"/>
        </w:rPr>
        <w:t>қ</w:t>
      </w:r>
      <w:r w:rsidR="00E44D87" w:rsidRPr="0073355E">
        <w:rPr>
          <w:rFonts w:asciiTheme="majorBidi" w:hAnsiTheme="majorBidi" w:cstheme="majorBidi"/>
          <w:sz w:val="28"/>
          <w:szCs w:val="28"/>
          <w:lang w:val="kk-KZ"/>
        </w:rPr>
        <w:t>ажеттіліктері</w:t>
      </w:r>
      <w:r w:rsidR="00C77DE5" w:rsidRPr="0073355E">
        <w:rPr>
          <w:rFonts w:asciiTheme="majorBidi" w:hAnsiTheme="majorBidi" w:cstheme="majorBidi"/>
          <w:sz w:val="28"/>
          <w:szCs w:val="28"/>
          <w:lang w:val="kk-KZ"/>
        </w:rPr>
        <w:t xml:space="preserve"> мен шағын өндірістік жобаларды</w:t>
      </w:r>
      <w:r w:rsidR="00E44D87" w:rsidRPr="0073355E">
        <w:rPr>
          <w:rFonts w:asciiTheme="majorBidi" w:hAnsiTheme="majorBidi" w:cstheme="majorBidi"/>
          <w:sz w:val="28"/>
          <w:szCs w:val="28"/>
          <w:lang w:val="kk-KZ"/>
        </w:rPr>
        <w:t xml:space="preserve"> қаржыландыруға бағытталатын. Б</w:t>
      </w:r>
      <w:r w:rsidR="004C7782" w:rsidRPr="0073355E">
        <w:rPr>
          <w:rFonts w:asciiTheme="majorBidi" w:hAnsiTheme="majorBidi" w:cstheme="majorBidi"/>
          <w:sz w:val="28"/>
          <w:szCs w:val="28"/>
          <w:lang w:val="kk-KZ"/>
        </w:rPr>
        <w:t xml:space="preserve">атыстық банктерден тартынып жүрген жергілікті халық ислам нормаларына сәйкес ашылған жаңа </w:t>
      </w:r>
      <w:r w:rsidR="004D75D2" w:rsidRPr="0073355E">
        <w:rPr>
          <w:rFonts w:asciiTheme="majorBidi" w:hAnsiTheme="majorBidi" w:cstheme="majorBidi"/>
          <w:sz w:val="28"/>
          <w:szCs w:val="28"/>
          <w:lang w:val="kk-KZ"/>
        </w:rPr>
        <w:t>қаржы институттарының</w:t>
      </w:r>
      <w:r w:rsidR="00BC0DCE" w:rsidRPr="0073355E">
        <w:rPr>
          <w:rFonts w:asciiTheme="majorBidi" w:hAnsiTheme="majorBidi" w:cstheme="majorBidi"/>
          <w:sz w:val="28"/>
          <w:szCs w:val="28"/>
          <w:lang w:val="kk-KZ"/>
        </w:rPr>
        <w:t xml:space="preserve"> қызметін тұтынуға ерекше қызығушылық білдірді.</w:t>
      </w:r>
      <w:r w:rsidR="00E44D87" w:rsidRPr="0073355E">
        <w:rPr>
          <w:rFonts w:asciiTheme="majorBidi" w:hAnsiTheme="majorBidi" w:cstheme="majorBidi"/>
          <w:sz w:val="28"/>
          <w:szCs w:val="28"/>
          <w:lang w:val="kk-KZ"/>
        </w:rPr>
        <w:t xml:space="preserve"> Нәтижесінде алғашқы үш жылдың ішінде салымшылардың саны 251 000-ға жеткен</w:t>
      </w:r>
      <w:r w:rsidR="00622FB7" w:rsidRPr="0073355E">
        <w:rPr>
          <w:rFonts w:asciiTheme="majorBidi" w:hAnsiTheme="majorBidi" w:cstheme="majorBidi"/>
          <w:sz w:val="28"/>
          <w:szCs w:val="28"/>
          <w:lang w:val="kk-KZ"/>
        </w:rPr>
        <w:t xml:space="preserve"> </w:t>
      </w:r>
      <w:r w:rsidR="00E44D87" w:rsidRPr="0073355E">
        <w:rPr>
          <w:rFonts w:asciiTheme="majorBidi" w:hAnsiTheme="majorBidi" w:cstheme="majorBidi"/>
          <w:sz w:val="28"/>
          <w:szCs w:val="28"/>
          <w:lang w:val="kk-KZ"/>
        </w:rPr>
        <w:t>[</w:t>
      </w:r>
      <w:r w:rsidR="00A5017A" w:rsidRPr="0073355E">
        <w:rPr>
          <w:rFonts w:asciiTheme="majorBidi" w:hAnsiTheme="majorBidi" w:cstheme="majorBidi"/>
          <w:sz w:val="28"/>
          <w:szCs w:val="28"/>
          <w:lang w:val="kk-KZ"/>
        </w:rPr>
        <w:t>46</w:t>
      </w:r>
      <w:r w:rsidR="00E44D87"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w:t>
      </w:r>
      <w:r w:rsidR="00E44D87" w:rsidRPr="0073355E">
        <w:rPr>
          <w:rFonts w:asciiTheme="majorBidi" w:hAnsiTheme="majorBidi" w:cstheme="majorBidi"/>
          <w:sz w:val="28"/>
          <w:szCs w:val="28"/>
          <w:lang w:val="kk-KZ"/>
        </w:rPr>
        <w:t xml:space="preserve"> Мит-</w:t>
      </w:r>
      <w:r w:rsidR="00622FB7" w:rsidRPr="0073355E">
        <w:rPr>
          <w:rFonts w:asciiTheme="majorBidi" w:hAnsiTheme="majorBidi" w:cstheme="majorBidi"/>
          <w:sz w:val="28"/>
          <w:szCs w:val="28"/>
          <w:lang w:val="kk-KZ"/>
        </w:rPr>
        <w:t>Ғ</w:t>
      </w:r>
      <w:r w:rsidR="00E44D87" w:rsidRPr="0073355E">
        <w:rPr>
          <w:rFonts w:asciiTheme="majorBidi" w:hAnsiTheme="majorBidi" w:cstheme="majorBidi"/>
          <w:sz w:val="28"/>
          <w:szCs w:val="28"/>
          <w:lang w:val="kk-KZ"/>
        </w:rPr>
        <w:t xml:space="preserve">амр инсвестициялық институттарының даму қарқыны, филиалдары, салымдардың көлемі мен оның Египеттің қаржы нарығындағы алған үлесі секілді </w:t>
      </w:r>
      <w:r w:rsidR="00691CED" w:rsidRPr="0073355E">
        <w:rPr>
          <w:rFonts w:asciiTheme="majorBidi" w:hAnsiTheme="majorBidi" w:cstheme="majorBidi"/>
          <w:sz w:val="28"/>
          <w:szCs w:val="28"/>
          <w:lang w:val="kk-KZ"/>
        </w:rPr>
        <w:t xml:space="preserve">мәселелер бойынша </w:t>
      </w:r>
      <w:r w:rsidR="00E44D87" w:rsidRPr="0073355E">
        <w:rPr>
          <w:rFonts w:asciiTheme="majorBidi" w:hAnsiTheme="majorBidi" w:cstheme="majorBidi"/>
          <w:sz w:val="28"/>
          <w:szCs w:val="28"/>
          <w:lang w:val="kk-KZ"/>
        </w:rPr>
        <w:t xml:space="preserve">толығырақ мәліметтер </w:t>
      </w:r>
      <w:r w:rsidR="00691CED" w:rsidRPr="0073355E">
        <w:rPr>
          <w:rFonts w:asciiTheme="majorBidi" w:hAnsiTheme="majorBidi" w:cstheme="majorBidi"/>
          <w:sz w:val="28"/>
          <w:szCs w:val="28"/>
          <w:lang w:val="kk-KZ"/>
        </w:rPr>
        <w:t>Ахмад Нажжардың кітабында қамтылған</w:t>
      </w:r>
      <w:r w:rsidR="00622FB7" w:rsidRPr="0073355E">
        <w:rPr>
          <w:rFonts w:asciiTheme="majorBidi" w:hAnsiTheme="majorBidi" w:cstheme="majorBidi"/>
          <w:sz w:val="28"/>
          <w:szCs w:val="28"/>
          <w:lang w:val="kk-KZ"/>
        </w:rPr>
        <w:t xml:space="preserve"> </w:t>
      </w:r>
      <w:r w:rsidR="00691CED" w:rsidRPr="0073355E">
        <w:rPr>
          <w:rFonts w:asciiTheme="majorBidi" w:hAnsiTheme="majorBidi" w:cstheme="majorBidi"/>
          <w:sz w:val="28"/>
          <w:szCs w:val="28"/>
          <w:lang w:val="kk-KZ"/>
        </w:rPr>
        <w:t>[</w:t>
      </w:r>
      <w:r w:rsidR="00033FE9" w:rsidRPr="0073355E">
        <w:rPr>
          <w:rFonts w:asciiTheme="majorBidi" w:hAnsiTheme="majorBidi" w:cstheme="majorBidi"/>
          <w:sz w:val="28"/>
          <w:szCs w:val="28"/>
          <w:lang w:val="kk-KZ"/>
        </w:rPr>
        <w:t>57</w:t>
      </w:r>
      <w:r w:rsidR="00691CED"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w:t>
      </w:r>
      <w:r w:rsidR="00E44D87" w:rsidRPr="0073355E">
        <w:rPr>
          <w:rFonts w:asciiTheme="majorBidi" w:hAnsiTheme="majorBidi" w:cstheme="majorBidi"/>
          <w:sz w:val="28"/>
          <w:szCs w:val="28"/>
          <w:lang w:val="kk-KZ"/>
        </w:rPr>
        <w:t xml:space="preserve">  </w:t>
      </w:r>
      <w:r w:rsidR="00C77DE5" w:rsidRPr="0073355E">
        <w:rPr>
          <w:rFonts w:asciiTheme="majorBidi" w:hAnsiTheme="majorBidi" w:cstheme="majorBidi"/>
          <w:sz w:val="28"/>
          <w:szCs w:val="28"/>
          <w:lang w:val="kk-KZ"/>
        </w:rPr>
        <w:t>Дегенмен Мит-</w:t>
      </w:r>
      <w:r w:rsidR="00622FB7" w:rsidRPr="0073355E">
        <w:rPr>
          <w:rFonts w:asciiTheme="majorBidi" w:hAnsiTheme="majorBidi" w:cstheme="majorBidi"/>
          <w:sz w:val="28"/>
          <w:szCs w:val="28"/>
          <w:lang w:val="kk-KZ"/>
        </w:rPr>
        <w:t>Ғ</w:t>
      </w:r>
      <w:r w:rsidR="00C77DE5" w:rsidRPr="0073355E">
        <w:rPr>
          <w:rFonts w:asciiTheme="majorBidi" w:hAnsiTheme="majorBidi" w:cstheme="majorBidi"/>
          <w:sz w:val="28"/>
          <w:szCs w:val="28"/>
          <w:lang w:val="kk-KZ"/>
        </w:rPr>
        <w:t>амр жинақтық үйлерінің тәжірибесі өз тиімділігін көрсетіп елдің қолдауын</w:t>
      </w:r>
      <w:r w:rsidR="005E3EB0" w:rsidRPr="0073355E">
        <w:rPr>
          <w:rFonts w:asciiTheme="majorBidi" w:hAnsiTheme="majorBidi" w:cstheme="majorBidi"/>
          <w:sz w:val="28"/>
          <w:szCs w:val="28"/>
          <w:lang w:val="kk-KZ"/>
        </w:rPr>
        <w:t>а</w:t>
      </w:r>
      <w:r w:rsidR="00C77DE5" w:rsidRPr="0073355E">
        <w:rPr>
          <w:rFonts w:asciiTheme="majorBidi" w:hAnsiTheme="majorBidi" w:cstheme="majorBidi"/>
          <w:sz w:val="28"/>
          <w:szCs w:val="28"/>
          <w:lang w:val="kk-KZ"/>
        </w:rPr>
        <w:t xml:space="preserve"> ие болғанына қарамастан </w:t>
      </w:r>
      <w:r w:rsidR="00A42B1E" w:rsidRPr="0073355E">
        <w:rPr>
          <w:rFonts w:asciiTheme="majorBidi" w:hAnsiTheme="majorBidi" w:cstheme="majorBidi"/>
          <w:sz w:val="28"/>
          <w:szCs w:val="28"/>
          <w:lang w:val="kk-KZ"/>
        </w:rPr>
        <w:t xml:space="preserve">оның қызметі </w:t>
      </w:r>
      <w:r w:rsidR="00C77DE5" w:rsidRPr="0073355E">
        <w:rPr>
          <w:rFonts w:asciiTheme="majorBidi" w:hAnsiTheme="majorBidi" w:cstheme="majorBidi"/>
          <w:sz w:val="28"/>
          <w:szCs w:val="28"/>
          <w:lang w:val="kk-KZ"/>
        </w:rPr>
        <w:t xml:space="preserve">1967 жылы тоқтатылды. </w:t>
      </w:r>
      <w:r w:rsidR="00703FD3" w:rsidRPr="0073355E">
        <w:rPr>
          <w:rFonts w:asciiTheme="majorBidi" w:hAnsiTheme="majorBidi" w:cstheme="majorBidi"/>
          <w:sz w:val="28"/>
          <w:szCs w:val="28"/>
          <w:lang w:val="kk-KZ"/>
        </w:rPr>
        <w:t xml:space="preserve">Оның жабылуына түрткі болған себептерге қатысты түрлі пікірлер </w:t>
      </w:r>
      <w:r w:rsidR="002562FF" w:rsidRPr="0073355E">
        <w:rPr>
          <w:rFonts w:asciiTheme="majorBidi" w:hAnsiTheme="majorBidi" w:cstheme="majorBidi"/>
          <w:sz w:val="28"/>
          <w:szCs w:val="28"/>
          <w:lang w:val="kk-KZ"/>
        </w:rPr>
        <w:t>айтылады</w:t>
      </w:r>
      <w:r w:rsidR="00703FD3" w:rsidRPr="0073355E">
        <w:rPr>
          <w:rFonts w:asciiTheme="majorBidi" w:hAnsiTheme="majorBidi" w:cstheme="majorBidi"/>
          <w:sz w:val="28"/>
          <w:szCs w:val="28"/>
          <w:lang w:val="kk-KZ"/>
        </w:rPr>
        <w:t>.</w:t>
      </w:r>
      <w:r w:rsidR="002562FF" w:rsidRPr="0073355E">
        <w:rPr>
          <w:rFonts w:asciiTheme="majorBidi" w:hAnsiTheme="majorBidi" w:cstheme="majorBidi"/>
          <w:sz w:val="28"/>
          <w:szCs w:val="28"/>
          <w:lang w:val="kk-KZ"/>
        </w:rPr>
        <w:t xml:space="preserve"> Негізін қалаушы</w:t>
      </w:r>
      <w:r w:rsidR="00703FD3" w:rsidRPr="0073355E">
        <w:rPr>
          <w:rFonts w:asciiTheme="majorBidi" w:hAnsiTheme="majorBidi" w:cstheme="majorBidi"/>
          <w:sz w:val="28"/>
          <w:szCs w:val="28"/>
          <w:lang w:val="kk-KZ"/>
        </w:rPr>
        <w:t xml:space="preserve"> Ахмад Нажжардың а</w:t>
      </w:r>
      <w:r w:rsidR="00BE0366" w:rsidRPr="0073355E">
        <w:rPr>
          <w:rFonts w:asciiTheme="majorBidi" w:hAnsiTheme="majorBidi" w:cstheme="majorBidi"/>
          <w:sz w:val="28"/>
          <w:szCs w:val="28"/>
          <w:lang w:val="kk-KZ"/>
        </w:rPr>
        <w:t>йтуы бойынша</w:t>
      </w:r>
      <w:r w:rsidR="00622FB7" w:rsidRPr="0073355E">
        <w:rPr>
          <w:rFonts w:asciiTheme="majorBidi" w:hAnsiTheme="majorBidi" w:cstheme="majorBidi"/>
          <w:sz w:val="28"/>
          <w:szCs w:val="28"/>
          <w:lang w:val="kk-KZ"/>
        </w:rPr>
        <w:t>,</w:t>
      </w:r>
      <w:r w:rsidR="00BE0366" w:rsidRPr="0073355E">
        <w:rPr>
          <w:rFonts w:asciiTheme="majorBidi" w:hAnsiTheme="majorBidi" w:cstheme="majorBidi"/>
          <w:sz w:val="28"/>
          <w:szCs w:val="28"/>
          <w:lang w:val="kk-KZ"/>
        </w:rPr>
        <w:t xml:space="preserve"> Мит-</w:t>
      </w:r>
      <w:r w:rsidR="00622FB7" w:rsidRPr="0073355E">
        <w:rPr>
          <w:rFonts w:asciiTheme="majorBidi" w:hAnsiTheme="majorBidi" w:cstheme="majorBidi"/>
          <w:sz w:val="28"/>
          <w:szCs w:val="28"/>
          <w:lang w:val="kk-KZ"/>
        </w:rPr>
        <w:t>Ғ</w:t>
      </w:r>
      <w:r w:rsidR="00BE0366" w:rsidRPr="0073355E">
        <w:rPr>
          <w:rFonts w:asciiTheme="majorBidi" w:hAnsiTheme="majorBidi" w:cstheme="majorBidi"/>
          <w:sz w:val="28"/>
          <w:szCs w:val="28"/>
          <w:lang w:val="kk-KZ"/>
        </w:rPr>
        <w:t>амр инвестициялық үйлер</w:t>
      </w:r>
      <w:r w:rsidR="00FB0F37" w:rsidRPr="0073355E">
        <w:rPr>
          <w:rFonts w:asciiTheme="majorBidi" w:hAnsiTheme="majorBidi" w:cstheme="majorBidi"/>
          <w:sz w:val="28"/>
          <w:szCs w:val="28"/>
          <w:lang w:val="kk-KZ"/>
        </w:rPr>
        <w:t>ін</w:t>
      </w:r>
      <w:r w:rsidR="009A79A9" w:rsidRPr="0073355E">
        <w:rPr>
          <w:rFonts w:asciiTheme="majorBidi" w:hAnsiTheme="majorBidi" w:cstheme="majorBidi"/>
          <w:sz w:val="28"/>
          <w:szCs w:val="28"/>
          <w:lang w:val="kk-KZ"/>
        </w:rPr>
        <w:t>ің жабылуына олардың сәтсіздігі емес</w:t>
      </w:r>
      <w:r w:rsidR="00622FB7" w:rsidRPr="0073355E">
        <w:rPr>
          <w:rFonts w:asciiTheme="majorBidi" w:hAnsiTheme="majorBidi" w:cstheme="majorBidi"/>
          <w:sz w:val="28"/>
          <w:szCs w:val="28"/>
          <w:lang w:val="kk-KZ"/>
        </w:rPr>
        <w:t>,</w:t>
      </w:r>
      <w:r w:rsidR="009A79A9" w:rsidRPr="0073355E">
        <w:rPr>
          <w:rFonts w:asciiTheme="majorBidi" w:hAnsiTheme="majorBidi" w:cstheme="majorBidi"/>
          <w:sz w:val="28"/>
          <w:szCs w:val="28"/>
          <w:lang w:val="kk-KZ"/>
        </w:rPr>
        <w:t xml:space="preserve"> керісінше нәтижелі жұмыс көрсетуі себеп болды. </w:t>
      </w:r>
      <w:r w:rsidR="00E710D9" w:rsidRPr="0073355E">
        <w:rPr>
          <w:rFonts w:asciiTheme="majorBidi" w:hAnsiTheme="majorBidi" w:cstheme="majorBidi"/>
          <w:sz w:val="28"/>
          <w:szCs w:val="28"/>
          <w:lang w:val="kk-KZ"/>
        </w:rPr>
        <w:t xml:space="preserve">Атап айтқанда </w:t>
      </w:r>
      <w:r w:rsidR="002562FF" w:rsidRPr="0073355E">
        <w:rPr>
          <w:rFonts w:asciiTheme="majorBidi" w:hAnsiTheme="majorBidi" w:cstheme="majorBidi"/>
          <w:sz w:val="28"/>
          <w:szCs w:val="28"/>
          <w:lang w:val="kk-KZ"/>
        </w:rPr>
        <w:t>Мит-</w:t>
      </w:r>
      <w:r w:rsidR="00622FB7" w:rsidRPr="0073355E">
        <w:rPr>
          <w:rFonts w:asciiTheme="majorBidi" w:hAnsiTheme="majorBidi" w:cstheme="majorBidi"/>
          <w:sz w:val="28"/>
          <w:szCs w:val="28"/>
          <w:lang w:val="kk-KZ"/>
        </w:rPr>
        <w:t>Ғ</w:t>
      </w:r>
      <w:r w:rsidR="002562FF" w:rsidRPr="0073355E">
        <w:rPr>
          <w:rFonts w:asciiTheme="majorBidi" w:hAnsiTheme="majorBidi" w:cstheme="majorBidi"/>
          <w:sz w:val="28"/>
          <w:szCs w:val="28"/>
          <w:lang w:val="kk-KZ"/>
        </w:rPr>
        <w:t>амр жинақтық-инвестициялық үйлері</w:t>
      </w:r>
      <w:r w:rsidR="00E710D9" w:rsidRPr="0073355E">
        <w:rPr>
          <w:rFonts w:asciiTheme="majorBidi" w:hAnsiTheme="majorBidi" w:cstheme="majorBidi"/>
          <w:sz w:val="28"/>
          <w:szCs w:val="28"/>
          <w:lang w:val="kk-KZ"/>
        </w:rPr>
        <w:t>нің</w:t>
      </w:r>
      <w:r w:rsidR="002562FF" w:rsidRPr="0073355E">
        <w:rPr>
          <w:rFonts w:asciiTheme="majorBidi" w:hAnsiTheme="majorBidi" w:cstheme="majorBidi"/>
          <w:sz w:val="28"/>
          <w:szCs w:val="28"/>
          <w:lang w:val="kk-KZ"/>
        </w:rPr>
        <w:t xml:space="preserve"> қ</w:t>
      </w:r>
      <w:r w:rsidR="009A79A9" w:rsidRPr="0073355E">
        <w:rPr>
          <w:rFonts w:asciiTheme="majorBidi" w:hAnsiTheme="majorBidi" w:cstheme="majorBidi"/>
          <w:sz w:val="28"/>
          <w:szCs w:val="28"/>
          <w:lang w:val="kk-KZ"/>
        </w:rPr>
        <w:t>оғамдағы әлеуметтік мәселе</w:t>
      </w:r>
      <w:r w:rsidR="00622FB7" w:rsidRPr="0073355E">
        <w:rPr>
          <w:rFonts w:asciiTheme="majorBidi" w:hAnsiTheme="majorBidi" w:cstheme="majorBidi"/>
          <w:sz w:val="28"/>
          <w:szCs w:val="28"/>
          <w:lang w:val="kk-KZ"/>
        </w:rPr>
        <w:t>ле</w:t>
      </w:r>
      <w:r w:rsidR="009A79A9" w:rsidRPr="0073355E">
        <w:rPr>
          <w:rFonts w:asciiTheme="majorBidi" w:hAnsiTheme="majorBidi" w:cstheme="majorBidi"/>
          <w:sz w:val="28"/>
          <w:szCs w:val="28"/>
          <w:lang w:val="kk-KZ"/>
        </w:rPr>
        <w:t>рді тиімді шешуі әлеуметтік қолдау</w:t>
      </w:r>
      <w:r w:rsidR="00FB0F37" w:rsidRPr="0073355E">
        <w:rPr>
          <w:rFonts w:asciiTheme="majorBidi" w:hAnsiTheme="majorBidi" w:cstheme="majorBidi"/>
          <w:sz w:val="28"/>
          <w:szCs w:val="28"/>
          <w:lang w:val="kk-KZ"/>
        </w:rPr>
        <w:t>мен айналысатын</w:t>
      </w:r>
      <w:r w:rsidR="009A79A9" w:rsidRPr="0073355E">
        <w:rPr>
          <w:rFonts w:asciiTheme="majorBidi" w:hAnsiTheme="majorBidi" w:cstheme="majorBidi"/>
          <w:sz w:val="28"/>
          <w:szCs w:val="28"/>
          <w:lang w:val="kk-KZ"/>
        </w:rPr>
        <w:t xml:space="preserve"> </w:t>
      </w:r>
      <w:r w:rsidR="00FB0F37" w:rsidRPr="0073355E">
        <w:rPr>
          <w:rFonts w:asciiTheme="majorBidi" w:hAnsiTheme="majorBidi" w:cstheme="majorBidi"/>
          <w:sz w:val="28"/>
          <w:szCs w:val="28"/>
          <w:lang w:val="kk-KZ"/>
        </w:rPr>
        <w:t xml:space="preserve">өзге </w:t>
      </w:r>
      <w:r w:rsidR="009A79A9" w:rsidRPr="0073355E">
        <w:rPr>
          <w:rFonts w:asciiTheme="majorBidi" w:hAnsiTheme="majorBidi" w:cstheme="majorBidi"/>
          <w:sz w:val="28"/>
          <w:szCs w:val="28"/>
          <w:lang w:val="kk-KZ"/>
        </w:rPr>
        <w:t>ұйымдар</w:t>
      </w:r>
      <w:r w:rsidR="00E710D9" w:rsidRPr="0073355E">
        <w:rPr>
          <w:rFonts w:asciiTheme="majorBidi" w:hAnsiTheme="majorBidi" w:cstheme="majorBidi"/>
          <w:sz w:val="28"/>
          <w:szCs w:val="28"/>
          <w:lang w:val="kk-KZ"/>
        </w:rPr>
        <w:t>д</w:t>
      </w:r>
      <w:r w:rsidR="00FB0F37" w:rsidRPr="0073355E">
        <w:rPr>
          <w:rFonts w:asciiTheme="majorBidi" w:hAnsiTheme="majorBidi" w:cstheme="majorBidi"/>
          <w:sz w:val="28"/>
          <w:szCs w:val="28"/>
          <w:lang w:val="kk-KZ"/>
        </w:rPr>
        <w:t xml:space="preserve">ың наразылығына </w:t>
      </w:r>
      <w:r w:rsidR="00E710D9" w:rsidRPr="0073355E">
        <w:rPr>
          <w:rFonts w:asciiTheme="majorBidi" w:hAnsiTheme="majorBidi" w:cstheme="majorBidi"/>
          <w:sz w:val="28"/>
          <w:szCs w:val="28"/>
          <w:lang w:val="kk-KZ"/>
        </w:rPr>
        <w:t>ілікті</w:t>
      </w:r>
      <w:r w:rsidR="009A79A9" w:rsidRPr="0073355E">
        <w:rPr>
          <w:rFonts w:asciiTheme="majorBidi" w:hAnsiTheme="majorBidi" w:cstheme="majorBidi"/>
          <w:sz w:val="28"/>
          <w:szCs w:val="28"/>
          <w:lang w:val="kk-KZ"/>
        </w:rPr>
        <w:t>, екінші жағынан</w:t>
      </w:r>
      <w:r w:rsidR="00FB0F37" w:rsidRPr="0073355E">
        <w:rPr>
          <w:rFonts w:asciiTheme="majorBidi" w:hAnsiTheme="majorBidi" w:cstheme="majorBidi"/>
          <w:sz w:val="28"/>
          <w:szCs w:val="28"/>
          <w:lang w:val="kk-KZ"/>
        </w:rPr>
        <w:t xml:space="preserve"> олардың</w:t>
      </w:r>
      <w:r w:rsidR="009A79A9" w:rsidRPr="0073355E">
        <w:rPr>
          <w:rFonts w:asciiTheme="majorBidi" w:hAnsiTheme="majorBidi" w:cstheme="majorBidi"/>
          <w:sz w:val="28"/>
          <w:szCs w:val="28"/>
          <w:lang w:val="kk-KZ"/>
        </w:rPr>
        <w:t xml:space="preserve"> </w:t>
      </w:r>
      <w:r w:rsidR="00FB0F37" w:rsidRPr="0073355E">
        <w:rPr>
          <w:rFonts w:asciiTheme="majorBidi" w:hAnsiTheme="majorBidi" w:cstheme="majorBidi"/>
          <w:sz w:val="28"/>
          <w:szCs w:val="28"/>
          <w:lang w:val="kk-KZ"/>
        </w:rPr>
        <w:t>шариғат талаптарына</w:t>
      </w:r>
      <w:r w:rsidR="009A79A9" w:rsidRPr="0073355E">
        <w:rPr>
          <w:rFonts w:asciiTheme="majorBidi" w:hAnsiTheme="majorBidi" w:cstheme="majorBidi"/>
          <w:sz w:val="28"/>
          <w:szCs w:val="28"/>
          <w:lang w:val="kk-KZ"/>
        </w:rPr>
        <w:t xml:space="preserve"> сәйкес </w:t>
      </w:r>
      <w:r w:rsidR="00FB0F37" w:rsidRPr="0073355E">
        <w:rPr>
          <w:rFonts w:asciiTheme="majorBidi" w:hAnsiTheme="majorBidi" w:cstheme="majorBidi"/>
          <w:sz w:val="28"/>
          <w:szCs w:val="28"/>
          <w:lang w:val="kk-KZ"/>
        </w:rPr>
        <w:t xml:space="preserve">қызмет көрсетуі өсімқорлықпен жұмыс істейтін </w:t>
      </w:r>
      <w:r w:rsidR="004663CB" w:rsidRPr="0073355E">
        <w:rPr>
          <w:rFonts w:asciiTheme="majorBidi" w:hAnsiTheme="majorBidi" w:cstheme="majorBidi"/>
          <w:sz w:val="28"/>
          <w:szCs w:val="28"/>
          <w:lang w:val="kk-KZ"/>
        </w:rPr>
        <w:t>пайыздық</w:t>
      </w:r>
      <w:r w:rsidR="00FB0F37" w:rsidRPr="0073355E">
        <w:rPr>
          <w:rFonts w:asciiTheme="majorBidi" w:hAnsiTheme="majorBidi" w:cstheme="majorBidi"/>
          <w:sz w:val="28"/>
          <w:szCs w:val="28"/>
          <w:lang w:val="kk-KZ"/>
        </w:rPr>
        <w:t xml:space="preserve"> банктерге үлкен бәсекелестік тудыр</w:t>
      </w:r>
      <w:r w:rsidR="005E3EB0" w:rsidRPr="0073355E">
        <w:rPr>
          <w:rFonts w:asciiTheme="majorBidi" w:hAnsiTheme="majorBidi" w:cstheme="majorBidi"/>
          <w:sz w:val="28"/>
          <w:szCs w:val="28"/>
          <w:lang w:val="kk-KZ"/>
        </w:rPr>
        <w:t>ған</w:t>
      </w:r>
      <w:r w:rsidR="00FB0F37" w:rsidRPr="0073355E">
        <w:rPr>
          <w:rFonts w:asciiTheme="majorBidi" w:hAnsiTheme="majorBidi" w:cstheme="majorBidi"/>
          <w:sz w:val="28"/>
          <w:szCs w:val="28"/>
          <w:lang w:val="kk-KZ"/>
        </w:rPr>
        <w:t>.</w:t>
      </w:r>
      <w:r w:rsidR="005E3EB0" w:rsidRPr="0073355E">
        <w:rPr>
          <w:rFonts w:asciiTheme="majorBidi" w:hAnsiTheme="majorBidi" w:cstheme="majorBidi"/>
          <w:sz w:val="28"/>
          <w:szCs w:val="28"/>
          <w:lang w:val="kk-KZ"/>
        </w:rPr>
        <w:t xml:space="preserve"> </w:t>
      </w:r>
      <w:r w:rsidR="00E710D9" w:rsidRPr="0073355E">
        <w:rPr>
          <w:rFonts w:asciiTheme="majorBidi" w:hAnsiTheme="majorBidi" w:cstheme="majorBidi"/>
          <w:sz w:val="28"/>
          <w:szCs w:val="28"/>
          <w:lang w:val="kk-KZ"/>
        </w:rPr>
        <w:t>Ө</w:t>
      </w:r>
      <w:r w:rsidR="00FB0F37" w:rsidRPr="0073355E">
        <w:rPr>
          <w:rFonts w:asciiTheme="majorBidi" w:hAnsiTheme="majorBidi" w:cstheme="majorBidi"/>
          <w:sz w:val="28"/>
          <w:szCs w:val="28"/>
          <w:lang w:val="kk-KZ"/>
        </w:rPr>
        <w:t xml:space="preserve">здерінің </w:t>
      </w:r>
      <w:r w:rsidR="004663CB" w:rsidRPr="0073355E">
        <w:rPr>
          <w:rFonts w:asciiTheme="majorBidi" w:hAnsiTheme="majorBidi" w:cstheme="majorBidi"/>
          <w:sz w:val="28"/>
          <w:szCs w:val="28"/>
          <w:lang w:val="kk-KZ"/>
        </w:rPr>
        <w:t>пайыздық</w:t>
      </w:r>
      <w:r w:rsidR="00FB0F37" w:rsidRPr="0073355E">
        <w:rPr>
          <w:rFonts w:asciiTheme="majorBidi" w:hAnsiTheme="majorBidi" w:cstheme="majorBidi"/>
          <w:sz w:val="28"/>
          <w:szCs w:val="28"/>
          <w:lang w:val="kk-KZ"/>
        </w:rPr>
        <w:t xml:space="preserve"> банктеріндегі есеп шоттарын жауып, салымдарын Мит-</w:t>
      </w:r>
      <w:r w:rsidR="00622FB7" w:rsidRPr="0073355E">
        <w:rPr>
          <w:rFonts w:asciiTheme="majorBidi" w:hAnsiTheme="majorBidi" w:cstheme="majorBidi"/>
          <w:sz w:val="28"/>
          <w:szCs w:val="28"/>
          <w:lang w:val="kk-KZ"/>
        </w:rPr>
        <w:t>Ғ</w:t>
      </w:r>
      <w:r w:rsidR="00FB0F37" w:rsidRPr="0073355E">
        <w:rPr>
          <w:rFonts w:asciiTheme="majorBidi" w:hAnsiTheme="majorBidi" w:cstheme="majorBidi"/>
          <w:sz w:val="28"/>
          <w:szCs w:val="28"/>
          <w:lang w:val="kk-KZ"/>
        </w:rPr>
        <w:t>амр жинақтық үйлеріне ауыстыру тенденциясы анық байқала баста</w:t>
      </w:r>
      <w:r w:rsidR="005E3EB0" w:rsidRPr="0073355E">
        <w:rPr>
          <w:rFonts w:asciiTheme="majorBidi" w:hAnsiTheme="majorBidi" w:cstheme="majorBidi"/>
          <w:sz w:val="28"/>
          <w:szCs w:val="28"/>
          <w:lang w:val="kk-KZ"/>
        </w:rPr>
        <w:t>ған</w:t>
      </w:r>
      <w:r w:rsidR="00FB0F37" w:rsidRPr="0073355E">
        <w:rPr>
          <w:rFonts w:asciiTheme="majorBidi" w:hAnsiTheme="majorBidi" w:cstheme="majorBidi"/>
          <w:sz w:val="28"/>
          <w:szCs w:val="28"/>
          <w:lang w:val="kk-KZ"/>
        </w:rPr>
        <w:t>. Ахмад Нажжар аталған жағдаяттардың Мит-</w:t>
      </w:r>
      <w:r w:rsidR="00622FB7" w:rsidRPr="0073355E">
        <w:rPr>
          <w:rFonts w:asciiTheme="majorBidi" w:hAnsiTheme="majorBidi" w:cstheme="majorBidi"/>
          <w:sz w:val="28"/>
          <w:szCs w:val="28"/>
          <w:lang w:val="kk-KZ"/>
        </w:rPr>
        <w:t>Ғ</w:t>
      </w:r>
      <w:r w:rsidR="00FB0F37" w:rsidRPr="0073355E">
        <w:rPr>
          <w:rFonts w:asciiTheme="majorBidi" w:hAnsiTheme="majorBidi" w:cstheme="majorBidi"/>
          <w:sz w:val="28"/>
          <w:szCs w:val="28"/>
          <w:lang w:val="kk-KZ"/>
        </w:rPr>
        <w:t xml:space="preserve">амр жинақтық-инвестициялық институттарының </w:t>
      </w:r>
      <w:r w:rsidR="00076641" w:rsidRPr="0073355E">
        <w:rPr>
          <w:rFonts w:asciiTheme="majorBidi" w:hAnsiTheme="majorBidi" w:cstheme="majorBidi"/>
          <w:sz w:val="28"/>
          <w:szCs w:val="28"/>
          <w:lang w:val="kk-KZ"/>
        </w:rPr>
        <w:t xml:space="preserve">қаржы </w:t>
      </w:r>
      <w:r w:rsidR="00FB0F37" w:rsidRPr="0073355E">
        <w:rPr>
          <w:rFonts w:asciiTheme="majorBidi" w:hAnsiTheme="majorBidi" w:cstheme="majorBidi"/>
          <w:sz w:val="28"/>
          <w:szCs w:val="28"/>
          <w:lang w:val="kk-KZ"/>
        </w:rPr>
        <w:t>нары</w:t>
      </w:r>
      <w:r w:rsidR="00076641" w:rsidRPr="0073355E">
        <w:rPr>
          <w:rFonts w:asciiTheme="majorBidi" w:hAnsiTheme="majorBidi" w:cstheme="majorBidi"/>
          <w:sz w:val="28"/>
          <w:szCs w:val="28"/>
          <w:lang w:val="kk-KZ"/>
        </w:rPr>
        <w:t>ғынан</w:t>
      </w:r>
      <w:r w:rsidR="00FB0F37" w:rsidRPr="0073355E">
        <w:rPr>
          <w:rFonts w:asciiTheme="majorBidi" w:hAnsiTheme="majorBidi" w:cstheme="majorBidi"/>
          <w:sz w:val="28"/>
          <w:szCs w:val="28"/>
          <w:lang w:val="kk-KZ"/>
        </w:rPr>
        <w:t xml:space="preserve"> ығыстырылуына ықпал еткендігін алға тартады </w:t>
      </w:r>
      <w:r w:rsidR="00076641" w:rsidRPr="0073355E">
        <w:rPr>
          <w:rFonts w:asciiTheme="majorBidi" w:hAnsiTheme="majorBidi" w:cstheme="majorBidi"/>
          <w:sz w:val="28"/>
          <w:szCs w:val="28"/>
          <w:lang w:val="kk-KZ"/>
        </w:rPr>
        <w:t>[</w:t>
      </w:r>
      <w:r w:rsidR="00033FE9" w:rsidRPr="0073355E">
        <w:rPr>
          <w:rFonts w:asciiTheme="majorBidi" w:hAnsiTheme="majorBidi" w:cstheme="majorBidi"/>
          <w:sz w:val="28"/>
          <w:szCs w:val="28"/>
          <w:lang w:val="kk-KZ"/>
        </w:rPr>
        <w:t xml:space="preserve">58, </w:t>
      </w:r>
      <w:r w:rsidR="00076641" w:rsidRPr="0073355E">
        <w:rPr>
          <w:rFonts w:asciiTheme="majorBidi" w:hAnsiTheme="majorBidi" w:cstheme="majorBidi"/>
          <w:sz w:val="28"/>
          <w:szCs w:val="28"/>
          <w:lang w:val="kk-KZ"/>
        </w:rPr>
        <w:t xml:space="preserve">230-232 </w:t>
      </w:r>
      <w:r w:rsidR="00033FE9" w:rsidRPr="0073355E">
        <w:rPr>
          <w:rFonts w:asciiTheme="majorBidi" w:hAnsiTheme="majorBidi" w:cstheme="majorBidi"/>
          <w:sz w:val="28"/>
          <w:szCs w:val="28"/>
          <w:lang w:val="kk-KZ"/>
        </w:rPr>
        <w:t>б</w:t>
      </w:r>
      <w:r w:rsidR="00076641" w:rsidRPr="0073355E">
        <w:rPr>
          <w:rFonts w:asciiTheme="majorBidi" w:hAnsiTheme="majorBidi" w:cstheme="majorBidi"/>
          <w:sz w:val="28"/>
          <w:szCs w:val="28"/>
          <w:lang w:val="kk-KZ"/>
        </w:rPr>
        <w:t>.]</w:t>
      </w:r>
      <w:r w:rsidR="005E3EB0" w:rsidRPr="0073355E">
        <w:rPr>
          <w:rFonts w:asciiTheme="majorBidi" w:hAnsiTheme="majorBidi" w:cstheme="majorBidi"/>
          <w:sz w:val="28"/>
          <w:szCs w:val="28"/>
          <w:lang w:val="kk-KZ"/>
        </w:rPr>
        <w:t xml:space="preserve">. </w:t>
      </w:r>
      <w:r w:rsidR="00622FB7" w:rsidRPr="0073355E">
        <w:rPr>
          <w:rFonts w:asciiTheme="majorBidi" w:hAnsiTheme="majorBidi" w:cstheme="majorBidi"/>
          <w:sz w:val="28"/>
          <w:szCs w:val="28"/>
          <w:lang w:val="kk-KZ"/>
        </w:rPr>
        <w:t>М.Алонсо</w:t>
      </w:r>
      <w:r w:rsidR="005E3EB0" w:rsidRPr="0073355E">
        <w:rPr>
          <w:rFonts w:asciiTheme="majorBidi" w:hAnsiTheme="majorBidi" w:cstheme="majorBidi"/>
          <w:sz w:val="28"/>
          <w:szCs w:val="28"/>
          <w:lang w:val="kk-KZ"/>
        </w:rPr>
        <w:t xml:space="preserve"> </w:t>
      </w:r>
      <w:r w:rsidR="00076641" w:rsidRPr="0073355E">
        <w:rPr>
          <w:rFonts w:asciiTheme="majorBidi" w:hAnsiTheme="majorBidi" w:cstheme="majorBidi"/>
          <w:sz w:val="28"/>
          <w:szCs w:val="28"/>
          <w:lang w:val="kk-KZ"/>
        </w:rPr>
        <w:t>Мит-</w:t>
      </w:r>
      <w:r w:rsidR="00622FB7" w:rsidRPr="0073355E">
        <w:rPr>
          <w:rFonts w:asciiTheme="majorBidi" w:hAnsiTheme="majorBidi" w:cstheme="majorBidi"/>
          <w:sz w:val="28"/>
          <w:szCs w:val="28"/>
          <w:lang w:val="kk-KZ"/>
        </w:rPr>
        <w:t>Ғ</w:t>
      </w:r>
      <w:r w:rsidR="00076641" w:rsidRPr="0073355E">
        <w:rPr>
          <w:rFonts w:asciiTheme="majorBidi" w:hAnsiTheme="majorBidi" w:cstheme="majorBidi"/>
          <w:sz w:val="28"/>
          <w:szCs w:val="28"/>
          <w:lang w:val="kk-KZ"/>
        </w:rPr>
        <w:t>амрдың жабылуына</w:t>
      </w:r>
      <w:r w:rsidR="00AE1A62" w:rsidRPr="0073355E">
        <w:rPr>
          <w:rFonts w:asciiTheme="majorBidi" w:hAnsiTheme="majorBidi" w:cstheme="majorBidi"/>
          <w:sz w:val="28"/>
          <w:szCs w:val="28"/>
          <w:lang w:val="kk-KZ"/>
        </w:rPr>
        <w:t xml:space="preserve"> заңдық және саяси </w:t>
      </w:r>
      <w:r w:rsidR="00076641" w:rsidRPr="0073355E">
        <w:rPr>
          <w:rFonts w:asciiTheme="majorBidi" w:hAnsiTheme="majorBidi" w:cstheme="majorBidi"/>
          <w:sz w:val="28"/>
          <w:szCs w:val="28"/>
          <w:lang w:val="kk-KZ"/>
        </w:rPr>
        <w:t>фактор</w:t>
      </w:r>
      <w:r w:rsidR="00160CA4" w:rsidRPr="0073355E">
        <w:rPr>
          <w:rFonts w:asciiTheme="majorBidi" w:hAnsiTheme="majorBidi" w:cstheme="majorBidi"/>
          <w:sz w:val="28"/>
          <w:szCs w:val="28"/>
          <w:lang w:val="kk-KZ"/>
        </w:rPr>
        <w:t>лар</w:t>
      </w:r>
      <w:r w:rsidR="00AE1A62" w:rsidRPr="0073355E">
        <w:rPr>
          <w:rFonts w:asciiTheme="majorBidi" w:hAnsiTheme="majorBidi" w:cstheme="majorBidi"/>
          <w:sz w:val="28"/>
          <w:szCs w:val="28"/>
          <w:lang w:val="kk-KZ"/>
        </w:rPr>
        <w:t xml:space="preserve"> әсер еткендігін айтады</w:t>
      </w:r>
      <w:r w:rsidR="00033FE9" w:rsidRPr="0073355E">
        <w:rPr>
          <w:rFonts w:asciiTheme="majorBidi" w:hAnsiTheme="majorBidi" w:cstheme="majorBidi"/>
          <w:sz w:val="28"/>
          <w:szCs w:val="28"/>
          <w:lang w:val="kk-KZ"/>
        </w:rPr>
        <w:t xml:space="preserve"> [59]</w:t>
      </w:r>
      <w:r w:rsidR="00AE1A62" w:rsidRPr="0073355E">
        <w:rPr>
          <w:rFonts w:asciiTheme="majorBidi" w:hAnsiTheme="majorBidi" w:cstheme="majorBidi"/>
          <w:sz w:val="28"/>
          <w:szCs w:val="28"/>
          <w:lang w:val="kk-KZ"/>
        </w:rPr>
        <w:t>. Біріншісі</w:t>
      </w:r>
      <w:r w:rsidR="004035B6" w:rsidRPr="0073355E">
        <w:rPr>
          <w:rFonts w:asciiTheme="majorBidi" w:hAnsiTheme="majorBidi" w:cstheme="majorBidi"/>
          <w:sz w:val="28"/>
          <w:szCs w:val="28"/>
          <w:lang w:val="kk-KZ"/>
        </w:rPr>
        <w:t>:</w:t>
      </w:r>
      <w:r w:rsidR="00AE1A62" w:rsidRPr="0073355E">
        <w:rPr>
          <w:rFonts w:asciiTheme="majorBidi" w:hAnsiTheme="majorBidi" w:cstheme="majorBidi"/>
          <w:sz w:val="28"/>
          <w:szCs w:val="28"/>
          <w:lang w:val="kk-KZ"/>
        </w:rPr>
        <w:t xml:space="preserve"> </w:t>
      </w:r>
      <w:r w:rsidR="004035B6" w:rsidRPr="0073355E">
        <w:rPr>
          <w:rFonts w:asciiTheme="majorBidi" w:hAnsiTheme="majorBidi" w:cstheme="majorBidi"/>
          <w:sz w:val="28"/>
          <w:szCs w:val="28"/>
          <w:lang w:val="kk-KZ"/>
        </w:rPr>
        <w:t>Египеттің Орталық</w:t>
      </w:r>
      <w:r w:rsidR="00AE1A62" w:rsidRPr="0073355E">
        <w:rPr>
          <w:rFonts w:asciiTheme="majorBidi" w:hAnsiTheme="majorBidi" w:cstheme="majorBidi"/>
          <w:sz w:val="28"/>
          <w:szCs w:val="28"/>
          <w:lang w:val="kk-KZ"/>
        </w:rPr>
        <w:t xml:space="preserve"> Банк</w:t>
      </w:r>
      <w:r w:rsidR="004035B6" w:rsidRPr="0073355E">
        <w:rPr>
          <w:rFonts w:asciiTheme="majorBidi" w:hAnsiTheme="majorBidi" w:cstheme="majorBidi"/>
          <w:sz w:val="28"/>
          <w:szCs w:val="28"/>
          <w:lang w:val="kk-KZ"/>
        </w:rPr>
        <w:t>і</w:t>
      </w:r>
      <w:r w:rsidR="00AE1A62" w:rsidRPr="0073355E">
        <w:rPr>
          <w:rFonts w:asciiTheme="majorBidi" w:hAnsiTheme="majorBidi" w:cstheme="majorBidi"/>
          <w:sz w:val="28"/>
          <w:szCs w:val="28"/>
          <w:lang w:val="kk-KZ"/>
        </w:rPr>
        <w:t xml:space="preserve"> тарапынан қызметін заңдастыратын лицензия</w:t>
      </w:r>
      <w:r w:rsidR="00615A2F" w:rsidRPr="0073355E">
        <w:rPr>
          <w:rFonts w:asciiTheme="majorBidi" w:hAnsiTheme="majorBidi" w:cstheme="majorBidi"/>
          <w:sz w:val="28"/>
          <w:szCs w:val="28"/>
          <w:lang w:val="kk-KZ"/>
        </w:rPr>
        <w:t>сының болмауы</w:t>
      </w:r>
      <w:r w:rsidR="00AE1A62" w:rsidRPr="0073355E">
        <w:rPr>
          <w:rFonts w:asciiTheme="majorBidi" w:hAnsiTheme="majorBidi" w:cstheme="majorBidi"/>
          <w:sz w:val="28"/>
          <w:szCs w:val="28"/>
          <w:lang w:val="kk-KZ"/>
        </w:rPr>
        <w:t>. Екіншісі</w:t>
      </w:r>
      <w:r w:rsidR="004035B6" w:rsidRPr="0073355E">
        <w:rPr>
          <w:rFonts w:asciiTheme="majorBidi" w:hAnsiTheme="majorBidi" w:cstheme="majorBidi"/>
          <w:sz w:val="28"/>
          <w:szCs w:val="28"/>
          <w:lang w:val="kk-KZ"/>
        </w:rPr>
        <w:t>:</w:t>
      </w:r>
      <w:r w:rsidR="00AE1A62" w:rsidRPr="0073355E">
        <w:rPr>
          <w:rFonts w:asciiTheme="majorBidi" w:hAnsiTheme="majorBidi" w:cstheme="majorBidi"/>
          <w:sz w:val="28"/>
          <w:szCs w:val="28"/>
          <w:lang w:val="kk-KZ"/>
        </w:rPr>
        <w:t xml:space="preserve"> сол кездегі Египет билігі мен діни </w:t>
      </w:r>
      <w:r w:rsidR="0061262A" w:rsidRPr="0073355E">
        <w:rPr>
          <w:rFonts w:asciiTheme="majorBidi" w:hAnsiTheme="majorBidi" w:cstheme="majorBidi"/>
          <w:sz w:val="28"/>
          <w:szCs w:val="28"/>
          <w:lang w:val="kk-KZ"/>
        </w:rPr>
        <w:t>қозғалыстардың</w:t>
      </w:r>
      <w:r w:rsidR="00AE1A62" w:rsidRPr="0073355E">
        <w:rPr>
          <w:rFonts w:asciiTheme="majorBidi" w:hAnsiTheme="majorBidi" w:cstheme="majorBidi"/>
          <w:sz w:val="28"/>
          <w:szCs w:val="28"/>
          <w:lang w:val="kk-KZ"/>
        </w:rPr>
        <w:t xml:space="preserve"> арасындағы шиеленістер</w:t>
      </w:r>
      <w:r w:rsidR="0061262A" w:rsidRPr="0073355E">
        <w:rPr>
          <w:rFonts w:asciiTheme="majorBidi" w:hAnsiTheme="majorBidi" w:cstheme="majorBidi"/>
          <w:sz w:val="28"/>
          <w:szCs w:val="28"/>
          <w:lang w:val="kk-KZ"/>
        </w:rPr>
        <w:t>дің өршіп тұруы</w:t>
      </w:r>
      <w:r w:rsidR="00AE1A62" w:rsidRPr="0073355E">
        <w:rPr>
          <w:rFonts w:asciiTheme="majorBidi" w:hAnsiTheme="majorBidi" w:cstheme="majorBidi"/>
          <w:sz w:val="28"/>
          <w:szCs w:val="28"/>
          <w:lang w:val="kk-KZ"/>
        </w:rPr>
        <w:t xml:space="preserve">. </w:t>
      </w:r>
      <w:r w:rsidR="0061262A" w:rsidRPr="0073355E">
        <w:rPr>
          <w:rFonts w:asciiTheme="majorBidi" w:hAnsiTheme="majorBidi" w:cstheme="majorBidi"/>
          <w:sz w:val="28"/>
          <w:szCs w:val="28"/>
          <w:lang w:val="kk-KZ"/>
        </w:rPr>
        <w:t xml:space="preserve">Алайда </w:t>
      </w:r>
      <w:r w:rsidR="004035B6" w:rsidRPr="0073355E">
        <w:rPr>
          <w:rFonts w:asciiTheme="majorBidi" w:hAnsiTheme="majorBidi" w:cstheme="majorBidi"/>
          <w:sz w:val="28"/>
          <w:szCs w:val="28"/>
          <w:lang w:val="kk-KZ"/>
        </w:rPr>
        <w:t>М.Қахф</w:t>
      </w:r>
      <w:r w:rsidR="0061262A" w:rsidRPr="0073355E">
        <w:rPr>
          <w:rFonts w:asciiTheme="majorBidi" w:hAnsiTheme="majorBidi" w:cstheme="majorBidi"/>
          <w:sz w:val="28"/>
          <w:szCs w:val="28"/>
          <w:lang w:val="kk-KZ"/>
        </w:rPr>
        <w:t xml:space="preserve"> </w:t>
      </w:r>
      <w:r w:rsidR="00623930" w:rsidRPr="0073355E">
        <w:rPr>
          <w:rFonts w:asciiTheme="majorBidi" w:hAnsiTheme="majorBidi" w:cstheme="majorBidi"/>
          <w:sz w:val="28"/>
          <w:szCs w:val="28"/>
          <w:lang w:val="kk-KZ"/>
        </w:rPr>
        <w:t>Мит-</w:t>
      </w:r>
      <w:r w:rsidR="00622FB7" w:rsidRPr="0073355E">
        <w:rPr>
          <w:rFonts w:asciiTheme="majorBidi" w:hAnsiTheme="majorBidi" w:cstheme="majorBidi"/>
          <w:sz w:val="28"/>
          <w:szCs w:val="28"/>
          <w:lang w:val="kk-KZ"/>
        </w:rPr>
        <w:t>Ғ</w:t>
      </w:r>
      <w:r w:rsidR="00623930" w:rsidRPr="0073355E">
        <w:rPr>
          <w:rFonts w:asciiTheme="majorBidi" w:hAnsiTheme="majorBidi" w:cstheme="majorBidi"/>
          <w:sz w:val="28"/>
          <w:szCs w:val="28"/>
          <w:lang w:val="kk-KZ"/>
        </w:rPr>
        <w:t xml:space="preserve">амрдың </w:t>
      </w:r>
      <w:r w:rsidR="0061262A" w:rsidRPr="0073355E">
        <w:rPr>
          <w:rFonts w:asciiTheme="majorBidi" w:hAnsiTheme="majorBidi" w:cstheme="majorBidi"/>
          <w:sz w:val="28"/>
          <w:szCs w:val="28"/>
          <w:lang w:val="kk-KZ"/>
        </w:rPr>
        <w:t>лицензия</w:t>
      </w:r>
      <w:r w:rsidR="00623930" w:rsidRPr="0073355E">
        <w:rPr>
          <w:rFonts w:asciiTheme="majorBidi" w:hAnsiTheme="majorBidi" w:cstheme="majorBidi"/>
          <w:sz w:val="28"/>
          <w:szCs w:val="28"/>
          <w:lang w:val="kk-KZ"/>
        </w:rPr>
        <w:t>сы</w:t>
      </w:r>
      <w:r w:rsidR="0061262A" w:rsidRPr="0073355E">
        <w:rPr>
          <w:rFonts w:asciiTheme="majorBidi" w:hAnsiTheme="majorBidi" w:cstheme="majorBidi"/>
          <w:sz w:val="28"/>
          <w:szCs w:val="28"/>
          <w:lang w:val="kk-KZ"/>
        </w:rPr>
        <w:t xml:space="preserve"> болма</w:t>
      </w:r>
      <w:r w:rsidR="00623930" w:rsidRPr="0073355E">
        <w:rPr>
          <w:rFonts w:asciiTheme="majorBidi" w:hAnsiTheme="majorBidi" w:cstheme="majorBidi"/>
          <w:sz w:val="28"/>
          <w:szCs w:val="28"/>
          <w:lang w:val="kk-KZ"/>
        </w:rPr>
        <w:t>ды</w:t>
      </w:r>
      <w:r w:rsidR="0061262A" w:rsidRPr="0073355E">
        <w:rPr>
          <w:rFonts w:asciiTheme="majorBidi" w:hAnsiTheme="majorBidi" w:cstheme="majorBidi"/>
          <w:sz w:val="28"/>
          <w:szCs w:val="28"/>
          <w:lang w:val="kk-KZ"/>
        </w:rPr>
        <w:t xml:space="preserve"> деген секілді құқықтық мәселелер тек ресми </w:t>
      </w:r>
      <w:r w:rsidR="00623930" w:rsidRPr="0073355E">
        <w:rPr>
          <w:rFonts w:asciiTheme="majorBidi" w:hAnsiTheme="majorBidi" w:cstheme="majorBidi"/>
          <w:sz w:val="28"/>
          <w:szCs w:val="28"/>
          <w:lang w:val="kk-KZ"/>
        </w:rPr>
        <w:t>түсініктеме</w:t>
      </w:r>
      <w:r w:rsidR="0061262A" w:rsidRPr="0073355E">
        <w:rPr>
          <w:rFonts w:asciiTheme="majorBidi" w:hAnsiTheme="majorBidi" w:cstheme="majorBidi"/>
          <w:sz w:val="28"/>
          <w:szCs w:val="28"/>
          <w:lang w:val="kk-KZ"/>
        </w:rPr>
        <w:t xml:space="preserve"> ғана екендігін айт</w:t>
      </w:r>
      <w:r w:rsidR="00623930" w:rsidRPr="0073355E">
        <w:rPr>
          <w:rFonts w:asciiTheme="majorBidi" w:hAnsiTheme="majorBidi" w:cstheme="majorBidi"/>
          <w:sz w:val="28"/>
          <w:szCs w:val="28"/>
          <w:lang w:val="kk-KZ"/>
        </w:rPr>
        <w:t xml:space="preserve">ып, оның жабылуына </w:t>
      </w:r>
      <w:r w:rsidR="00615A2F" w:rsidRPr="0073355E">
        <w:rPr>
          <w:rFonts w:asciiTheme="majorBidi" w:hAnsiTheme="majorBidi" w:cstheme="majorBidi"/>
          <w:sz w:val="28"/>
          <w:szCs w:val="28"/>
          <w:lang w:val="kk-KZ"/>
        </w:rPr>
        <w:t>діни-c</w:t>
      </w:r>
      <w:r w:rsidR="00623930" w:rsidRPr="0073355E">
        <w:rPr>
          <w:rFonts w:asciiTheme="majorBidi" w:hAnsiTheme="majorBidi" w:cstheme="majorBidi"/>
          <w:sz w:val="28"/>
          <w:szCs w:val="28"/>
          <w:lang w:val="kk-KZ"/>
        </w:rPr>
        <w:t xml:space="preserve">аяси себептер әсер еткен болуы мүмкін деген жорамалға басымдық береді. </w:t>
      </w:r>
      <w:r w:rsidR="00615A2F" w:rsidRPr="0073355E">
        <w:rPr>
          <w:rFonts w:asciiTheme="majorBidi" w:hAnsiTheme="majorBidi" w:cstheme="majorBidi"/>
          <w:sz w:val="28"/>
          <w:szCs w:val="28"/>
          <w:lang w:val="kk-KZ"/>
        </w:rPr>
        <w:t>Мит-</w:t>
      </w:r>
      <w:r w:rsidR="00622FB7" w:rsidRPr="0073355E">
        <w:rPr>
          <w:rFonts w:asciiTheme="majorBidi" w:hAnsiTheme="majorBidi" w:cstheme="majorBidi"/>
          <w:sz w:val="28"/>
          <w:szCs w:val="28"/>
          <w:lang w:val="kk-KZ"/>
        </w:rPr>
        <w:t>Ғ</w:t>
      </w:r>
      <w:r w:rsidR="00615A2F" w:rsidRPr="0073355E">
        <w:rPr>
          <w:rFonts w:asciiTheme="majorBidi" w:hAnsiTheme="majorBidi" w:cstheme="majorBidi"/>
          <w:sz w:val="28"/>
          <w:szCs w:val="28"/>
          <w:lang w:val="kk-KZ"/>
        </w:rPr>
        <w:t>амр қ</w:t>
      </w:r>
      <w:r w:rsidR="006E1860" w:rsidRPr="0073355E">
        <w:rPr>
          <w:rFonts w:asciiTheme="majorBidi" w:hAnsiTheme="majorBidi" w:cstheme="majorBidi"/>
          <w:sz w:val="28"/>
          <w:szCs w:val="28"/>
          <w:lang w:val="kk-KZ"/>
        </w:rPr>
        <w:t>аржы институты</w:t>
      </w:r>
      <w:r w:rsidR="00615A2F" w:rsidRPr="0073355E">
        <w:rPr>
          <w:rFonts w:asciiTheme="majorBidi" w:hAnsiTheme="majorBidi" w:cstheme="majorBidi"/>
          <w:sz w:val="28"/>
          <w:szCs w:val="28"/>
          <w:lang w:val="kk-KZ"/>
        </w:rPr>
        <w:t xml:space="preserve"> сол кездегі</w:t>
      </w:r>
      <w:r w:rsidR="006E1860" w:rsidRPr="0073355E">
        <w:rPr>
          <w:rFonts w:asciiTheme="majorBidi" w:hAnsiTheme="majorBidi" w:cstheme="majorBidi"/>
          <w:sz w:val="28"/>
          <w:szCs w:val="28"/>
          <w:lang w:val="kk-KZ"/>
        </w:rPr>
        <w:t xml:space="preserve"> діни-саяси қозғалыстардан ада болғанына қарамастан</w:t>
      </w:r>
      <w:r w:rsidR="004035B6" w:rsidRPr="0073355E">
        <w:rPr>
          <w:rFonts w:asciiTheme="majorBidi" w:hAnsiTheme="majorBidi" w:cstheme="majorBidi"/>
          <w:sz w:val="28"/>
          <w:szCs w:val="28"/>
          <w:lang w:val="kk-KZ"/>
        </w:rPr>
        <w:t>,</w:t>
      </w:r>
      <w:r w:rsidR="006E1860" w:rsidRPr="0073355E">
        <w:rPr>
          <w:rFonts w:asciiTheme="majorBidi" w:hAnsiTheme="majorBidi" w:cstheme="majorBidi"/>
          <w:sz w:val="28"/>
          <w:szCs w:val="28"/>
          <w:lang w:val="kk-KZ"/>
        </w:rPr>
        <w:t xml:space="preserve"> оның өз қызметін ислам талаптарына сәйкес жүргізуі түрлі діни қозғалыстар өкілдерін</w:t>
      </w:r>
      <w:r w:rsidR="004035B6" w:rsidRPr="0073355E">
        <w:rPr>
          <w:rFonts w:asciiTheme="majorBidi" w:hAnsiTheme="majorBidi" w:cstheme="majorBidi"/>
          <w:sz w:val="28"/>
          <w:szCs w:val="28"/>
          <w:lang w:val="kk-KZ"/>
        </w:rPr>
        <w:t>ің қызығушылығын оятты</w:t>
      </w:r>
      <w:r w:rsidR="006E1860" w:rsidRPr="0073355E">
        <w:rPr>
          <w:rFonts w:asciiTheme="majorBidi" w:hAnsiTheme="majorBidi" w:cstheme="majorBidi"/>
          <w:sz w:val="28"/>
          <w:szCs w:val="28"/>
          <w:lang w:val="kk-KZ"/>
        </w:rPr>
        <w:t xml:space="preserve">. </w:t>
      </w:r>
      <w:r w:rsidR="0019549E" w:rsidRPr="0073355E">
        <w:rPr>
          <w:rFonts w:asciiTheme="majorBidi" w:hAnsiTheme="majorBidi" w:cstheme="majorBidi"/>
          <w:sz w:val="28"/>
          <w:szCs w:val="28"/>
          <w:lang w:val="kk-KZ"/>
        </w:rPr>
        <w:t>Негізінде басым зерттеушілердің пікірі бойынша</w:t>
      </w:r>
      <w:r w:rsidR="00622FB7" w:rsidRPr="0073355E">
        <w:rPr>
          <w:rFonts w:asciiTheme="majorBidi" w:hAnsiTheme="majorBidi" w:cstheme="majorBidi"/>
          <w:sz w:val="28"/>
          <w:szCs w:val="28"/>
          <w:lang w:val="kk-KZ"/>
        </w:rPr>
        <w:t>,</w:t>
      </w:r>
      <w:r w:rsidR="0019549E" w:rsidRPr="0073355E">
        <w:rPr>
          <w:rFonts w:asciiTheme="majorBidi" w:hAnsiTheme="majorBidi" w:cstheme="majorBidi"/>
          <w:sz w:val="28"/>
          <w:szCs w:val="28"/>
          <w:lang w:val="kk-KZ"/>
        </w:rPr>
        <w:t xml:space="preserve"> </w:t>
      </w:r>
      <w:r w:rsidR="006E1860" w:rsidRPr="0073355E">
        <w:rPr>
          <w:rFonts w:asciiTheme="majorBidi" w:hAnsiTheme="majorBidi" w:cstheme="majorBidi"/>
          <w:sz w:val="28"/>
          <w:szCs w:val="28"/>
          <w:lang w:val="kk-KZ"/>
        </w:rPr>
        <w:t>Мит-</w:t>
      </w:r>
      <w:r w:rsidR="00622FB7" w:rsidRPr="0073355E">
        <w:rPr>
          <w:rFonts w:asciiTheme="majorBidi" w:hAnsiTheme="majorBidi" w:cstheme="majorBidi"/>
          <w:sz w:val="28"/>
          <w:szCs w:val="28"/>
          <w:lang w:val="kk-KZ"/>
        </w:rPr>
        <w:t>Ғ</w:t>
      </w:r>
      <w:r w:rsidR="006E1860" w:rsidRPr="0073355E">
        <w:rPr>
          <w:rFonts w:asciiTheme="majorBidi" w:hAnsiTheme="majorBidi" w:cstheme="majorBidi"/>
          <w:sz w:val="28"/>
          <w:szCs w:val="28"/>
          <w:lang w:val="kk-KZ"/>
        </w:rPr>
        <w:t>амрдың негізін қалаушы профессор Ахмад Нажжар ешқандай діни ұйымдар мен саяси қозғалыстармен қатысы болмаған</w:t>
      </w:r>
      <w:r w:rsidR="0019549E" w:rsidRPr="0073355E">
        <w:rPr>
          <w:rFonts w:asciiTheme="majorBidi" w:hAnsiTheme="majorBidi" w:cstheme="majorBidi"/>
          <w:sz w:val="28"/>
          <w:szCs w:val="28"/>
          <w:lang w:val="kk-KZ"/>
        </w:rPr>
        <w:t xml:space="preserve">. </w:t>
      </w:r>
      <w:r w:rsidR="006E1860" w:rsidRPr="0073355E">
        <w:rPr>
          <w:rFonts w:asciiTheme="majorBidi" w:hAnsiTheme="majorBidi" w:cstheme="majorBidi"/>
          <w:sz w:val="28"/>
          <w:szCs w:val="28"/>
          <w:lang w:val="kk-KZ"/>
        </w:rPr>
        <w:t xml:space="preserve">Соған қарамастан </w:t>
      </w:r>
      <w:r w:rsidR="00623930" w:rsidRPr="0073355E">
        <w:rPr>
          <w:rFonts w:asciiTheme="majorBidi" w:hAnsiTheme="majorBidi" w:cstheme="majorBidi"/>
          <w:sz w:val="28"/>
          <w:szCs w:val="28"/>
          <w:lang w:val="kk-KZ"/>
        </w:rPr>
        <w:t>Мит-</w:t>
      </w:r>
      <w:r w:rsidR="00622FB7" w:rsidRPr="0073355E">
        <w:rPr>
          <w:rFonts w:asciiTheme="majorBidi" w:hAnsiTheme="majorBidi" w:cstheme="majorBidi"/>
          <w:sz w:val="28"/>
          <w:szCs w:val="28"/>
          <w:lang w:val="kk-KZ"/>
        </w:rPr>
        <w:t>Ғ</w:t>
      </w:r>
      <w:r w:rsidR="00623930" w:rsidRPr="0073355E">
        <w:rPr>
          <w:rFonts w:asciiTheme="majorBidi" w:hAnsiTheme="majorBidi" w:cstheme="majorBidi"/>
          <w:sz w:val="28"/>
          <w:szCs w:val="28"/>
          <w:lang w:val="kk-KZ"/>
        </w:rPr>
        <w:t>амр қызметін</w:t>
      </w:r>
      <w:r w:rsidR="00FB7584" w:rsidRPr="0073355E">
        <w:rPr>
          <w:rFonts w:asciiTheme="majorBidi" w:hAnsiTheme="majorBidi" w:cstheme="majorBidi"/>
          <w:sz w:val="28"/>
          <w:szCs w:val="28"/>
          <w:lang w:val="kk-KZ"/>
        </w:rPr>
        <w:t xml:space="preserve"> тұтынушы салымшылардың ішінде </w:t>
      </w:r>
      <w:r w:rsidR="006E1860" w:rsidRPr="0073355E">
        <w:rPr>
          <w:rFonts w:asciiTheme="majorBidi" w:hAnsiTheme="majorBidi" w:cstheme="majorBidi"/>
          <w:sz w:val="28"/>
          <w:szCs w:val="28"/>
          <w:lang w:val="kk-KZ"/>
        </w:rPr>
        <w:t xml:space="preserve">әсіресе </w:t>
      </w:r>
      <w:r w:rsidR="00FB7584" w:rsidRPr="0073355E">
        <w:rPr>
          <w:rFonts w:asciiTheme="majorBidi" w:hAnsiTheme="majorBidi" w:cstheme="majorBidi"/>
          <w:sz w:val="28"/>
          <w:szCs w:val="28"/>
          <w:lang w:val="kk-KZ"/>
        </w:rPr>
        <w:t>мұсылман бауырлар діни бағыты өкілдерінің көп</w:t>
      </w:r>
      <w:r w:rsidR="00615A2F" w:rsidRPr="0073355E">
        <w:rPr>
          <w:rFonts w:asciiTheme="majorBidi" w:hAnsiTheme="majorBidi" w:cstheme="majorBidi"/>
          <w:sz w:val="28"/>
          <w:szCs w:val="28"/>
          <w:lang w:val="kk-KZ"/>
        </w:rPr>
        <w:t xml:space="preserve"> шоғырлануы</w:t>
      </w:r>
      <w:r w:rsidR="00FB7584" w:rsidRPr="0073355E">
        <w:rPr>
          <w:rFonts w:asciiTheme="majorBidi" w:hAnsiTheme="majorBidi" w:cstheme="majorBidi"/>
          <w:sz w:val="28"/>
          <w:szCs w:val="28"/>
          <w:lang w:val="kk-KZ"/>
        </w:rPr>
        <w:t xml:space="preserve"> биліктің үрейін туғыз</w:t>
      </w:r>
      <w:r w:rsidR="006E1860" w:rsidRPr="0073355E">
        <w:rPr>
          <w:rFonts w:asciiTheme="majorBidi" w:hAnsiTheme="majorBidi" w:cstheme="majorBidi"/>
          <w:sz w:val="28"/>
          <w:szCs w:val="28"/>
          <w:lang w:val="kk-KZ"/>
        </w:rPr>
        <w:t xml:space="preserve">ды деген болжам </w:t>
      </w:r>
      <w:r w:rsidR="004035B6" w:rsidRPr="0073355E">
        <w:rPr>
          <w:rFonts w:asciiTheme="majorBidi" w:hAnsiTheme="majorBidi" w:cstheme="majorBidi"/>
          <w:sz w:val="28"/>
          <w:szCs w:val="28"/>
          <w:lang w:val="kk-KZ"/>
        </w:rPr>
        <w:t>айтылады</w:t>
      </w:r>
      <w:r w:rsidR="00033FE9" w:rsidRPr="0073355E">
        <w:rPr>
          <w:rFonts w:asciiTheme="majorBidi" w:hAnsiTheme="majorBidi" w:cstheme="majorBidi"/>
          <w:sz w:val="28"/>
          <w:szCs w:val="28"/>
          <w:lang w:val="kk-KZ"/>
        </w:rPr>
        <w:t xml:space="preserve"> [4]</w:t>
      </w:r>
      <w:r w:rsidR="00FB7584" w:rsidRPr="0073355E">
        <w:rPr>
          <w:rFonts w:asciiTheme="majorBidi" w:hAnsiTheme="majorBidi" w:cstheme="majorBidi"/>
          <w:sz w:val="28"/>
          <w:szCs w:val="28"/>
          <w:lang w:val="kk-KZ"/>
        </w:rPr>
        <w:t xml:space="preserve">. </w:t>
      </w:r>
    </w:p>
    <w:p w14:paraId="3E61FE9E" w14:textId="0F013F68" w:rsidR="00711A4E" w:rsidRPr="0073355E" w:rsidRDefault="0019549E" w:rsidP="001729BC">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Қалай болғанда да Мит-</w:t>
      </w:r>
      <w:r w:rsidR="00622FB7" w:rsidRPr="0073355E">
        <w:rPr>
          <w:rFonts w:asciiTheme="majorBidi" w:hAnsiTheme="majorBidi" w:cstheme="majorBidi"/>
          <w:sz w:val="28"/>
          <w:szCs w:val="28"/>
          <w:lang w:val="kk-KZ"/>
        </w:rPr>
        <w:t>Ғ</w:t>
      </w:r>
      <w:r w:rsidRPr="0073355E">
        <w:rPr>
          <w:rFonts w:asciiTheme="majorBidi" w:hAnsiTheme="majorBidi" w:cstheme="majorBidi"/>
          <w:sz w:val="28"/>
          <w:szCs w:val="28"/>
          <w:lang w:val="kk-KZ"/>
        </w:rPr>
        <w:t>амр</w:t>
      </w:r>
      <w:r w:rsidR="00C340DA" w:rsidRPr="0073355E">
        <w:rPr>
          <w:rFonts w:asciiTheme="majorBidi" w:hAnsiTheme="majorBidi" w:cstheme="majorBidi"/>
          <w:sz w:val="28"/>
          <w:szCs w:val="28"/>
          <w:lang w:val="kk-KZ"/>
        </w:rPr>
        <w:t xml:space="preserve"> жинақтық-инвестициялық үйлері ислам банкингі индустриясының алғашқы кірпішін қалап, кейінгі тәжірибелерге негіз бола білді. </w:t>
      </w:r>
      <w:r w:rsidR="00935374" w:rsidRPr="0073355E">
        <w:rPr>
          <w:rFonts w:asciiTheme="majorBidi" w:hAnsiTheme="majorBidi" w:cstheme="majorBidi"/>
          <w:sz w:val="28"/>
          <w:szCs w:val="28"/>
          <w:lang w:val="kk-KZ"/>
        </w:rPr>
        <w:t>Мұсылман жұртшылығының ислам банкін құру мүмкіндіг</w:t>
      </w:r>
      <w:r w:rsidR="004035B6" w:rsidRPr="0073355E">
        <w:rPr>
          <w:rFonts w:asciiTheme="majorBidi" w:hAnsiTheme="majorBidi" w:cstheme="majorBidi"/>
          <w:sz w:val="28"/>
          <w:szCs w:val="28"/>
          <w:lang w:val="kk-KZ"/>
        </w:rPr>
        <w:t>ін</w:t>
      </w:r>
      <w:r w:rsidR="00935374" w:rsidRPr="0073355E">
        <w:rPr>
          <w:rFonts w:asciiTheme="majorBidi" w:hAnsiTheme="majorBidi" w:cstheme="majorBidi"/>
          <w:sz w:val="28"/>
          <w:szCs w:val="28"/>
          <w:lang w:val="kk-KZ"/>
        </w:rPr>
        <w:t>е сенімдері артып, ынта-жігерлері көтерілді. Араб баспасөз беттері</w:t>
      </w:r>
      <w:r w:rsidR="006B1656" w:rsidRPr="0073355E">
        <w:rPr>
          <w:rFonts w:asciiTheme="majorBidi" w:hAnsiTheme="majorBidi" w:cstheme="majorBidi"/>
          <w:sz w:val="28"/>
          <w:szCs w:val="28"/>
          <w:lang w:val="kk-KZ"/>
        </w:rPr>
        <w:t xml:space="preserve">нде жиі жазылып, белгілі </w:t>
      </w:r>
      <w:r w:rsidR="00E710D9" w:rsidRPr="0073355E">
        <w:rPr>
          <w:rFonts w:asciiTheme="majorBidi" w:hAnsiTheme="majorBidi" w:cstheme="majorBidi"/>
          <w:sz w:val="28"/>
          <w:szCs w:val="28"/>
          <w:lang w:val="kk-KZ"/>
        </w:rPr>
        <w:t xml:space="preserve">бір </w:t>
      </w:r>
      <w:r w:rsidR="006B1656" w:rsidRPr="0073355E">
        <w:rPr>
          <w:rFonts w:asciiTheme="majorBidi" w:hAnsiTheme="majorBidi" w:cstheme="majorBidi"/>
          <w:sz w:val="28"/>
          <w:szCs w:val="28"/>
          <w:lang w:val="kk-KZ"/>
        </w:rPr>
        <w:t>орталарда бекіген</w:t>
      </w:r>
      <w:r w:rsidR="00935374" w:rsidRPr="0073355E">
        <w:rPr>
          <w:rFonts w:asciiTheme="majorBidi" w:hAnsiTheme="majorBidi" w:cstheme="majorBidi"/>
          <w:sz w:val="28"/>
          <w:szCs w:val="28"/>
          <w:lang w:val="kk-KZ"/>
        </w:rPr>
        <w:t xml:space="preserve"> «</w:t>
      </w:r>
      <w:r w:rsidR="004663CB" w:rsidRPr="0073355E">
        <w:rPr>
          <w:rFonts w:asciiTheme="majorBidi" w:hAnsiTheme="majorBidi" w:cstheme="majorBidi"/>
          <w:sz w:val="28"/>
          <w:szCs w:val="28"/>
          <w:lang w:val="kk-KZ"/>
        </w:rPr>
        <w:t>Пайыздық</w:t>
      </w:r>
      <w:r w:rsidR="00935374" w:rsidRPr="0073355E">
        <w:rPr>
          <w:rFonts w:asciiTheme="majorBidi" w:hAnsiTheme="majorBidi" w:cstheme="majorBidi"/>
          <w:sz w:val="28"/>
          <w:szCs w:val="28"/>
          <w:lang w:val="kk-KZ"/>
        </w:rPr>
        <w:t xml:space="preserve"> банктердің </w:t>
      </w:r>
      <w:r w:rsidR="006B1656" w:rsidRPr="0073355E">
        <w:rPr>
          <w:rFonts w:asciiTheme="majorBidi" w:hAnsiTheme="majorBidi" w:cstheme="majorBidi"/>
          <w:sz w:val="28"/>
          <w:szCs w:val="28"/>
          <w:lang w:val="kk-KZ"/>
        </w:rPr>
        <w:t xml:space="preserve">өзге </w:t>
      </w:r>
      <w:r w:rsidR="00935374" w:rsidRPr="0073355E">
        <w:rPr>
          <w:rFonts w:asciiTheme="majorBidi" w:hAnsiTheme="majorBidi" w:cstheme="majorBidi"/>
          <w:sz w:val="28"/>
          <w:szCs w:val="28"/>
          <w:lang w:val="kk-KZ"/>
        </w:rPr>
        <w:t xml:space="preserve">баламасы жоқ. </w:t>
      </w:r>
      <w:r w:rsidR="006B1656" w:rsidRPr="0073355E">
        <w:rPr>
          <w:rFonts w:asciiTheme="majorBidi" w:hAnsiTheme="majorBidi" w:cstheme="majorBidi"/>
          <w:sz w:val="28"/>
          <w:szCs w:val="28"/>
          <w:lang w:val="kk-KZ"/>
        </w:rPr>
        <w:t>Оларды қоғамға аса қажетті зәрулік деп қабылдаудан басқа амал жоқ</w:t>
      </w:r>
      <w:r w:rsidR="00935374" w:rsidRPr="0073355E">
        <w:rPr>
          <w:rFonts w:asciiTheme="majorBidi" w:hAnsiTheme="majorBidi" w:cstheme="majorBidi"/>
          <w:sz w:val="28"/>
          <w:szCs w:val="28"/>
          <w:lang w:val="kk-KZ"/>
        </w:rPr>
        <w:t>»</w:t>
      </w:r>
      <w:r w:rsidR="006B1656" w:rsidRPr="0073355E">
        <w:rPr>
          <w:rFonts w:asciiTheme="majorBidi" w:hAnsiTheme="majorBidi" w:cstheme="majorBidi"/>
          <w:sz w:val="28"/>
          <w:szCs w:val="28"/>
          <w:lang w:val="kk-KZ"/>
        </w:rPr>
        <w:t xml:space="preserve"> деген стереотиптер </w:t>
      </w:r>
      <w:r w:rsidR="00E710D9" w:rsidRPr="0073355E">
        <w:rPr>
          <w:rFonts w:asciiTheme="majorBidi" w:hAnsiTheme="majorBidi" w:cstheme="majorBidi"/>
          <w:sz w:val="28"/>
          <w:szCs w:val="28"/>
          <w:lang w:val="kk-KZ"/>
        </w:rPr>
        <w:t>әлсірей</w:t>
      </w:r>
      <w:r w:rsidR="006B1656" w:rsidRPr="0073355E">
        <w:rPr>
          <w:rFonts w:asciiTheme="majorBidi" w:hAnsiTheme="majorBidi" w:cstheme="majorBidi"/>
          <w:sz w:val="28"/>
          <w:szCs w:val="28"/>
          <w:lang w:val="kk-KZ"/>
        </w:rPr>
        <w:t xml:space="preserve"> бастады. О</w:t>
      </w:r>
      <w:r w:rsidR="00C340DA" w:rsidRPr="0073355E">
        <w:rPr>
          <w:rFonts w:asciiTheme="majorBidi" w:hAnsiTheme="majorBidi" w:cstheme="majorBidi"/>
          <w:sz w:val="28"/>
          <w:szCs w:val="28"/>
          <w:lang w:val="kk-KZ"/>
        </w:rPr>
        <w:t>дан кейін құрыла бастаған әлеуметтік, коммерциялық исламдық банктер Мит-</w:t>
      </w:r>
      <w:r w:rsidR="00A42B1E" w:rsidRPr="0073355E">
        <w:rPr>
          <w:rFonts w:asciiTheme="majorBidi" w:hAnsiTheme="majorBidi" w:cstheme="majorBidi"/>
          <w:sz w:val="28"/>
          <w:szCs w:val="28"/>
          <w:lang w:val="kk-KZ"/>
        </w:rPr>
        <w:t>Ғ</w:t>
      </w:r>
      <w:r w:rsidR="00C340DA" w:rsidRPr="0073355E">
        <w:rPr>
          <w:rFonts w:asciiTheme="majorBidi" w:hAnsiTheme="majorBidi" w:cstheme="majorBidi"/>
          <w:sz w:val="28"/>
          <w:szCs w:val="28"/>
          <w:lang w:val="kk-KZ"/>
        </w:rPr>
        <w:t>амрдың үлгісін негізге алып оны әрі қарай жетілдір</w:t>
      </w:r>
      <w:r w:rsidR="00E710D9" w:rsidRPr="0073355E">
        <w:rPr>
          <w:rFonts w:asciiTheme="majorBidi" w:hAnsiTheme="majorBidi" w:cstheme="majorBidi"/>
          <w:sz w:val="28"/>
          <w:szCs w:val="28"/>
          <w:lang w:val="kk-KZ"/>
        </w:rPr>
        <w:t>умен айналысты</w:t>
      </w:r>
      <w:r w:rsidR="00C340DA" w:rsidRPr="0073355E">
        <w:rPr>
          <w:rFonts w:asciiTheme="majorBidi" w:hAnsiTheme="majorBidi" w:cstheme="majorBidi"/>
          <w:sz w:val="28"/>
          <w:szCs w:val="28"/>
          <w:lang w:val="kk-KZ"/>
        </w:rPr>
        <w:t>.</w:t>
      </w:r>
      <w:r w:rsidR="00A42B1E" w:rsidRPr="0073355E">
        <w:rPr>
          <w:rFonts w:asciiTheme="majorBidi" w:hAnsiTheme="majorBidi" w:cstheme="majorBidi"/>
          <w:sz w:val="28"/>
          <w:szCs w:val="28"/>
          <w:lang w:val="kk-KZ"/>
        </w:rPr>
        <w:t xml:space="preserve"> </w:t>
      </w:r>
    </w:p>
    <w:p w14:paraId="5071D302" w14:textId="39A37645" w:rsidR="007F2A9E" w:rsidRPr="0073355E" w:rsidRDefault="00711A4E" w:rsidP="001729BC">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Мысыр билігі 1971 жылы </w:t>
      </w:r>
      <w:r w:rsidR="00075FAF" w:rsidRPr="0073355E">
        <w:rPr>
          <w:rFonts w:asciiTheme="majorBidi" w:hAnsiTheme="majorBidi" w:cstheme="majorBidi"/>
          <w:sz w:val="28"/>
          <w:szCs w:val="28"/>
          <w:lang w:val="kk-KZ"/>
        </w:rPr>
        <w:t>Мит-</w:t>
      </w:r>
      <w:r w:rsidR="00A42B1E" w:rsidRPr="0073355E">
        <w:rPr>
          <w:rFonts w:asciiTheme="majorBidi" w:hAnsiTheme="majorBidi" w:cstheme="majorBidi"/>
          <w:sz w:val="28"/>
          <w:szCs w:val="28"/>
          <w:lang w:val="kk-KZ"/>
        </w:rPr>
        <w:t>Ғ</w:t>
      </w:r>
      <w:r w:rsidR="00075FAF" w:rsidRPr="0073355E">
        <w:rPr>
          <w:rFonts w:asciiTheme="majorBidi" w:hAnsiTheme="majorBidi" w:cstheme="majorBidi"/>
          <w:sz w:val="28"/>
          <w:szCs w:val="28"/>
          <w:lang w:val="kk-KZ"/>
        </w:rPr>
        <w:t>амр жинақтық инвестициялық үйлерінің орнын толтыру үшін</w:t>
      </w:r>
      <w:r w:rsidRPr="0073355E">
        <w:rPr>
          <w:rFonts w:asciiTheme="majorBidi" w:hAnsiTheme="majorBidi" w:cstheme="majorBidi"/>
          <w:sz w:val="28"/>
          <w:szCs w:val="28"/>
          <w:lang w:val="kk-KZ"/>
        </w:rPr>
        <w:t xml:space="preserve"> Наср Әлеуметтік Банкін</w:t>
      </w:r>
      <w:r w:rsidR="00075FAF" w:rsidRPr="0073355E">
        <w:rPr>
          <w:rFonts w:asciiTheme="majorBidi" w:hAnsiTheme="majorBidi" w:cstheme="majorBidi"/>
          <w:sz w:val="28"/>
          <w:szCs w:val="28"/>
          <w:lang w:val="kk-KZ"/>
        </w:rPr>
        <w:t xml:space="preserve"> құрды. </w:t>
      </w:r>
      <w:r w:rsidR="00984027" w:rsidRPr="0073355E">
        <w:rPr>
          <w:rFonts w:asciiTheme="majorBidi" w:hAnsiTheme="majorBidi" w:cstheme="majorBidi"/>
          <w:sz w:val="28"/>
          <w:szCs w:val="28"/>
          <w:lang w:val="kk-KZ"/>
        </w:rPr>
        <w:t>Бұл банк мемлекеттік қаражат есебіне құрылған алғашқы мемлекеттік ислам банкі</w:t>
      </w:r>
      <w:r w:rsidR="00A42B1E" w:rsidRPr="0073355E">
        <w:rPr>
          <w:rFonts w:asciiTheme="majorBidi" w:hAnsiTheme="majorBidi" w:cstheme="majorBidi"/>
          <w:sz w:val="28"/>
          <w:szCs w:val="28"/>
          <w:lang w:val="kk-KZ"/>
        </w:rPr>
        <w:t xml:space="preserve"> ретінде танылады</w:t>
      </w:r>
      <w:r w:rsidR="00984027" w:rsidRPr="0073355E">
        <w:rPr>
          <w:rFonts w:asciiTheme="majorBidi" w:hAnsiTheme="majorBidi" w:cstheme="majorBidi"/>
          <w:sz w:val="28"/>
          <w:szCs w:val="28"/>
          <w:lang w:val="kk-KZ"/>
        </w:rPr>
        <w:t xml:space="preserve">. Әлеуметтік банк болғандықтан </w:t>
      </w:r>
      <w:r w:rsidR="00DA32FB" w:rsidRPr="0073355E">
        <w:rPr>
          <w:rFonts w:asciiTheme="majorBidi" w:hAnsiTheme="majorBidi" w:cstheme="majorBidi"/>
          <w:sz w:val="28"/>
          <w:szCs w:val="28"/>
          <w:lang w:val="kk-KZ"/>
        </w:rPr>
        <w:t xml:space="preserve">негізгі </w:t>
      </w:r>
      <w:r w:rsidR="004035B6" w:rsidRPr="0073355E">
        <w:rPr>
          <w:rFonts w:asciiTheme="majorBidi" w:hAnsiTheme="majorBidi" w:cstheme="majorBidi"/>
          <w:sz w:val="28"/>
          <w:szCs w:val="28"/>
          <w:lang w:val="kk-KZ"/>
        </w:rPr>
        <w:t>саласы</w:t>
      </w:r>
      <w:r w:rsidR="00DA32FB" w:rsidRPr="0073355E">
        <w:rPr>
          <w:rFonts w:asciiTheme="majorBidi" w:hAnsiTheme="majorBidi" w:cstheme="majorBidi"/>
          <w:sz w:val="28"/>
          <w:szCs w:val="28"/>
          <w:lang w:val="kk-KZ"/>
        </w:rPr>
        <w:t xml:space="preserve"> </w:t>
      </w:r>
      <w:r w:rsidR="00984027" w:rsidRPr="0073355E">
        <w:rPr>
          <w:rFonts w:asciiTheme="majorBidi" w:hAnsiTheme="majorBidi" w:cstheme="majorBidi"/>
          <w:sz w:val="28"/>
          <w:szCs w:val="28"/>
          <w:lang w:val="kk-KZ"/>
        </w:rPr>
        <w:t>көбіне шағын бизнес субъектілерін қаржыландыру</w:t>
      </w:r>
      <w:r w:rsidR="00012E5E" w:rsidRPr="0073355E">
        <w:rPr>
          <w:rFonts w:asciiTheme="majorBidi" w:hAnsiTheme="majorBidi" w:cstheme="majorBidi"/>
          <w:sz w:val="28"/>
          <w:szCs w:val="28"/>
          <w:lang w:val="kk-KZ"/>
        </w:rPr>
        <w:t>, зекет жинап оны тиісті</w:t>
      </w:r>
      <w:r w:rsidR="007F2A9E" w:rsidRPr="0073355E">
        <w:rPr>
          <w:rFonts w:asciiTheme="majorBidi" w:hAnsiTheme="majorBidi" w:cstheme="majorBidi"/>
          <w:sz w:val="28"/>
          <w:szCs w:val="28"/>
          <w:lang w:val="kk-KZ"/>
        </w:rPr>
        <w:t xml:space="preserve"> жерлерге</w:t>
      </w:r>
      <w:r w:rsidR="00012E5E" w:rsidRPr="0073355E">
        <w:rPr>
          <w:rFonts w:asciiTheme="majorBidi" w:hAnsiTheme="majorBidi" w:cstheme="majorBidi"/>
          <w:sz w:val="28"/>
          <w:szCs w:val="28"/>
          <w:lang w:val="kk-KZ"/>
        </w:rPr>
        <w:t xml:space="preserve"> үлестіру секілді</w:t>
      </w:r>
      <w:r w:rsidR="007F2A9E" w:rsidRPr="0073355E">
        <w:rPr>
          <w:rFonts w:asciiTheme="majorBidi" w:hAnsiTheme="majorBidi" w:cstheme="majorBidi"/>
          <w:sz w:val="28"/>
          <w:szCs w:val="28"/>
          <w:lang w:val="kk-KZ"/>
        </w:rPr>
        <w:t xml:space="preserve"> қайырымдылық секторына бағытталды</w:t>
      </w:r>
      <w:r w:rsidR="00033FE9" w:rsidRPr="0073355E">
        <w:rPr>
          <w:rFonts w:asciiTheme="majorBidi" w:hAnsiTheme="majorBidi" w:cstheme="majorBidi"/>
          <w:sz w:val="28"/>
          <w:szCs w:val="28"/>
          <w:lang w:val="kk-KZ"/>
        </w:rPr>
        <w:t xml:space="preserve"> </w:t>
      </w:r>
      <w:r w:rsidR="007F2A9E" w:rsidRPr="0073355E">
        <w:rPr>
          <w:rFonts w:asciiTheme="majorBidi" w:hAnsiTheme="majorBidi" w:cstheme="majorBidi"/>
          <w:sz w:val="28"/>
          <w:szCs w:val="28"/>
          <w:lang w:val="kk-KZ"/>
        </w:rPr>
        <w:t>[</w:t>
      </w:r>
      <w:r w:rsidR="00033FE9" w:rsidRPr="0073355E">
        <w:rPr>
          <w:rFonts w:asciiTheme="majorBidi" w:hAnsiTheme="majorBidi" w:cstheme="majorBidi"/>
          <w:sz w:val="28"/>
          <w:szCs w:val="28"/>
          <w:lang w:val="kk-KZ"/>
        </w:rPr>
        <w:t>60</w:t>
      </w:r>
      <w:r w:rsidR="007F2A9E" w:rsidRPr="0073355E">
        <w:rPr>
          <w:rFonts w:asciiTheme="majorBidi" w:hAnsiTheme="majorBidi" w:cstheme="majorBidi"/>
          <w:sz w:val="28"/>
          <w:szCs w:val="28"/>
          <w:lang w:val="kk-KZ"/>
        </w:rPr>
        <w:t>]</w:t>
      </w:r>
      <w:r w:rsidR="004035B6" w:rsidRPr="0073355E">
        <w:rPr>
          <w:rFonts w:asciiTheme="majorBidi" w:hAnsiTheme="majorBidi" w:cstheme="majorBidi"/>
          <w:sz w:val="28"/>
          <w:szCs w:val="28"/>
          <w:lang w:val="kk-KZ"/>
        </w:rPr>
        <w:t>.</w:t>
      </w:r>
      <w:r w:rsidR="007F2A9E" w:rsidRPr="0073355E">
        <w:rPr>
          <w:rFonts w:asciiTheme="majorBidi" w:hAnsiTheme="majorBidi" w:cstheme="majorBidi"/>
          <w:sz w:val="28"/>
          <w:szCs w:val="28"/>
          <w:lang w:val="kk-KZ"/>
        </w:rPr>
        <w:t xml:space="preserve"> </w:t>
      </w:r>
    </w:p>
    <w:p w14:paraId="39B8C4E0" w14:textId="3E0876F3" w:rsidR="002611BD" w:rsidRPr="0073355E" w:rsidRDefault="004035B6" w:rsidP="001729BC">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М.Қахф</w:t>
      </w:r>
      <w:r w:rsidR="00622FB7" w:rsidRPr="0073355E">
        <w:rPr>
          <w:rFonts w:asciiTheme="majorBidi" w:hAnsiTheme="majorBidi" w:cstheme="majorBidi"/>
          <w:sz w:val="28"/>
          <w:szCs w:val="28"/>
          <w:lang w:val="kk-KZ"/>
        </w:rPr>
        <w:t xml:space="preserve"> </w:t>
      </w:r>
      <w:r w:rsidRPr="0073355E">
        <w:rPr>
          <w:rFonts w:asciiTheme="majorBidi" w:hAnsiTheme="majorBidi" w:cstheme="majorBidi"/>
          <w:sz w:val="28"/>
          <w:szCs w:val="28"/>
          <w:lang w:val="kk-KZ"/>
        </w:rPr>
        <w:t>[</w:t>
      </w:r>
      <w:r w:rsidR="006F4362" w:rsidRPr="0073355E">
        <w:rPr>
          <w:rFonts w:asciiTheme="majorBidi" w:hAnsiTheme="majorBidi" w:cstheme="majorBidi"/>
          <w:sz w:val="28"/>
          <w:szCs w:val="28"/>
          <w:lang w:val="kk-KZ"/>
        </w:rPr>
        <w:t xml:space="preserve">49, </w:t>
      </w:r>
      <w:r w:rsidRPr="0073355E">
        <w:rPr>
          <w:rFonts w:asciiTheme="majorBidi" w:hAnsiTheme="majorBidi" w:cstheme="majorBidi"/>
          <w:sz w:val="28"/>
          <w:szCs w:val="28"/>
          <w:lang w:val="kk-KZ"/>
        </w:rPr>
        <w:t>203</w:t>
      </w:r>
      <w:r w:rsidR="006F4362"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w:t>
      </w:r>
      <w:r w:rsidR="001734D5" w:rsidRPr="0073355E">
        <w:rPr>
          <w:rFonts w:asciiTheme="majorBidi" w:hAnsiTheme="majorBidi" w:cstheme="majorBidi"/>
          <w:sz w:val="28"/>
          <w:szCs w:val="28"/>
          <w:lang w:val="kk-KZ"/>
        </w:rPr>
        <w:t xml:space="preserve"> және</w:t>
      </w:r>
      <w:r w:rsidR="003766BE" w:rsidRPr="0073355E">
        <w:rPr>
          <w:rFonts w:asciiTheme="majorBidi" w:hAnsiTheme="majorBidi" w:cstheme="majorBidi"/>
          <w:sz w:val="28"/>
          <w:szCs w:val="28"/>
          <w:lang w:val="kk-KZ"/>
        </w:rPr>
        <w:t xml:space="preserve"> </w:t>
      </w:r>
      <w:r w:rsidRPr="0073355E">
        <w:rPr>
          <w:rFonts w:asciiTheme="majorBidi" w:hAnsiTheme="majorBidi" w:cstheme="majorBidi"/>
          <w:sz w:val="28"/>
          <w:szCs w:val="28"/>
          <w:lang w:val="kk-KZ"/>
        </w:rPr>
        <w:t>А.</w:t>
      </w:r>
      <w:r w:rsidR="005A0EDF" w:rsidRPr="0073355E">
        <w:rPr>
          <w:rFonts w:asciiTheme="majorBidi" w:hAnsiTheme="majorBidi" w:cstheme="majorBidi"/>
          <w:sz w:val="28"/>
          <w:szCs w:val="28"/>
          <w:lang w:val="kk-KZ"/>
        </w:rPr>
        <w:t>Ш</w:t>
      </w:r>
      <w:r w:rsidRPr="0073355E">
        <w:rPr>
          <w:rFonts w:asciiTheme="majorBidi" w:hAnsiTheme="majorBidi" w:cstheme="majorBidi"/>
          <w:sz w:val="28"/>
          <w:szCs w:val="28"/>
          <w:lang w:val="kk-KZ"/>
        </w:rPr>
        <w:t>а</w:t>
      </w:r>
      <w:r w:rsidR="005A0EDF" w:rsidRPr="0073355E">
        <w:rPr>
          <w:rFonts w:asciiTheme="majorBidi" w:hAnsiTheme="majorBidi" w:cstheme="majorBidi"/>
          <w:sz w:val="28"/>
          <w:szCs w:val="28"/>
          <w:lang w:val="kk-KZ"/>
        </w:rPr>
        <w:t>ш</w:t>
      </w:r>
      <w:r w:rsidRPr="0073355E">
        <w:rPr>
          <w:rFonts w:asciiTheme="majorBidi" w:hAnsiTheme="majorBidi" w:cstheme="majorBidi"/>
          <w:sz w:val="28"/>
          <w:szCs w:val="28"/>
          <w:lang w:val="kk-KZ"/>
        </w:rPr>
        <w:t>и [</w:t>
      </w:r>
      <w:r w:rsidR="006F4362" w:rsidRPr="0073355E">
        <w:rPr>
          <w:rFonts w:asciiTheme="majorBidi" w:hAnsiTheme="majorBidi" w:cstheme="majorBidi"/>
          <w:sz w:val="28"/>
          <w:szCs w:val="28"/>
          <w:lang w:val="kk-KZ"/>
        </w:rPr>
        <w:t xml:space="preserve">46, </w:t>
      </w:r>
      <w:r w:rsidRPr="0073355E">
        <w:rPr>
          <w:rFonts w:asciiTheme="majorBidi" w:hAnsiTheme="majorBidi" w:cstheme="majorBidi"/>
          <w:sz w:val="28"/>
          <w:szCs w:val="28"/>
          <w:lang w:val="kk-KZ"/>
        </w:rPr>
        <w:t>58-59</w:t>
      </w:r>
      <w:r w:rsidR="00007EC4"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w:t>
      </w:r>
      <w:r w:rsidR="003766BE" w:rsidRPr="0073355E">
        <w:rPr>
          <w:rFonts w:asciiTheme="majorBidi" w:hAnsiTheme="majorBidi" w:cstheme="majorBidi"/>
          <w:sz w:val="28"/>
          <w:szCs w:val="28"/>
          <w:lang w:val="kk-KZ"/>
        </w:rPr>
        <w:t xml:space="preserve"> </w:t>
      </w:r>
      <w:r w:rsidR="002611BD" w:rsidRPr="0073355E">
        <w:rPr>
          <w:rFonts w:asciiTheme="majorBidi" w:hAnsiTheme="majorBidi" w:cstheme="majorBidi"/>
          <w:sz w:val="28"/>
          <w:szCs w:val="28"/>
          <w:lang w:val="kk-KZ"/>
        </w:rPr>
        <w:t>ислам банкі тарихындағы алғашқы бастамалардың бірі ретінде Малайзияда ашылған «Tabung Hajji» қажылық жинақтық қорын келтіреді. «Tabung Hajji» қажылық жинақтық қоры өз қызметін 196</w:t>
      </w:r>
      <w:r w:rsidR="00A20F2E" w:rsidRPr="0073355E">
        <w:rPr>
          <w:rFonts w:asciiTheme="majorBidi" w:hAnsiTheme="majorBidi" w:cstheme="majorBidi"/>
          <w:sz w:val="28"/>
          <w:szCs w:val="28"/>
          <w:lang w:val="kk-KZ"/>
        </w:rPr>
        <w:t>3</w:t>
      </w:r>
      <w:r w:rsidR="002611BD" w:rsidRPr="0073355E">
        <w:rPr>
          <w:rFonts w:asciiTheme="majorBidi" w:hAnsiTheme="majorBidi" w:cstheme="majorBidi"/>
          <w:sz w:val="28"/>
          <w:szCs w:val="28"/>
          <w:lang w:val="kk-KZ"/>
        </w:rPr>
        <w:t xml:space="preserve"> жылы</w:t>
      </w:r>
      <w:r w:rsidR="00E710D9" w:rsidRPr="0073355E">
        <w:rPr>
          <w:rFonts w:asciiTheme="majorBidi" w:hAnsiTheme="majorBidi" w:cstheme="majorBidi"/>
          <w:sz w:val="28"/>
          <w:szCs w:val="28"/>
          <w:lang w:val="kk-KZ"/>
        </w:rPr>
        <w:t>,</w:t>
      </w:r>
      <w:r w:rsidR="002611BD" w:rsidRPr="0073355E">
        <w:rPr>
          <w:rFonts w:asciiTheme="majorBidi" w:hAnsiTheme="majorBidi" w:cstheme="majorBidi"/>
          <w:sz w:val="28"/>
          <w:szCs w:val="28"/>
          <w:lang w:val="kk-KZ"/>
        </w:rPr>
        <w:t xml:space="preserve"> яғни шамамен Мит-</w:t>
      </w:r>
      <w:r w:rsidR="00622FB7" w:rsidRPr="0073355E">
        <w:rPr>
          <w:rFonts w:asciiTheme="majorBidi" w:hAnsiTheme="majorBidi" w:cstheme="majorBidi"/>
          <w:sz w:val="28"/>
          <w:szCs w:val="28"/>
          <w:lang w:val="kk-KZ"/>
        </w:rPr>
        <w:t>Ғ</w:t>
      </w:r>
      <w:r w:rsidR="002611BD" w:rsidRPr="0073355E">
        <w:rPr>
          <w:rFonts w:asciiTheme="majorBidi" w:hAnsiTheme="majorBidi" w:cstheme="majorBidi"/>
          <w:sz w:val="28"/>
          <w:szCs w:val="28"/>
          <w:lang w:val="kk-KZ"/>
        </w:rPr>
        <w:t>амр инвестициялық үйлерімен қатар бастады.</w:t>
      </w:r>
      <w:r w:rsidR="007C4067" w:rsidRPr="0073355E">
        <w:rPr>
          <w:rFonts w:asciiTheme="majorBidi" w:hAnsiTheme="majorBidi" w:cstheme="majorBidi"/>
          <w:sz w:val="28"/>
          <w:szCs w:val="28"/>
          <w:lang w:val="kk-KZ"/>
        </w:rPr>
        <w:t xml:space="preserve"> «Tabung Hajji» қажылық жинақтық қорының негізгі құрылу мақсаты өзінің аты айтып тұрғандай адамдардың қажылық сапарына аттануына қажетті қаржы қорларын </w:t>
      </w:r>
      <w:r w:rsidR="00A20F2E" w:rsidRPr="0073355E">
        <w:rPr>
          <w:rFonts w:asciiTheme="majorBidi" w:hAnsiTheme="majorBidi" w:cstheme="majorBidi"/>
          <w:sz w:val="28"/>
          <w:szCs w:val="28"/>
          <w:lang w:val="kk-KZ"/>
        </w:rPr>
        <w:t>басқару</w:t>
      </w:r>
      <w:r w:rsidR="007C4067" w:rsidRPr="0073355E">
        <w:rPr>
          <w:rFonts w:asciiTheme="majorBidi" w:hAnsiTheme="majorBidi" w:cstheme="majorBidi"/>
          <w:sz w:val="28"/>
          <w:szCs w:val="28"/>
          <w:lang w:val="kk-KZ"/>
        </w:rPr>
        <w:t xml:space="preserve">. Аталмыш мекеме қажылыққа </w:t>
      </w:r>
      <w:r w:rsidR="00553A5F" w:rsidRPr="0073355E">
        <w:rPr>
          <w:rFonts w:asciiTheme="majorBidi" w:hAnsiTheme="majorBidi" w:cstheme="majorBidi"/>
          <w:sz w:val="28"/>
          <w:szCs w:val="28"/>
          <w:lang w:val="kk-KZ"/>
        </w:rPr>
        <w:t>баруға ниетті адамдардың шағын салымдарын қабылдап, жиналған капиталды өндіріс, егін шаруашылығы және бағалы қағаздар нарығына инвестициялау қызметімен айналысты. Есесіне салым шоттарындағы қаражат жеткілікті көлемге дейін өскен кезде салым ие</w:t>
      </w:r>
      <w:r w:rsidR="00E710D9" w:rsidRPr="0073355E">
        <w:rPr>
          <w:rFonts w:asciiTheme="majorBidi" w:hAnsiTheme="majorBidi" w:cstheme="majorBidi"/>
          <w:sz w:val="28"/>
          <w:szCs w:val="28"/>
          <w:lang w:val="kk-KZ"/>
        </w:rPr>
        <w:t>лері</w:t>
      </w:r>
      <w:r w:rsidR="00553A5F" w:rsidRPr="0073355E">
        <w:rPr>
          <w:rFonts w:asciiTheme="majorBidi" w:hAnsiTheme="majorBidi" w:cstheme="majorBidi"/>
          <w:sz w:val="28"/>
          <w:szCs w:val="28"/>
          <w:lang w:val="kk-KZ"/>
        </w:rPr>
        <w:t xml:space="preserve"> қажылыққа бару мү</w:t>
      </w:r>
      <w:r w:rsidRPr="0073355E">
        <w:rPr>
          <w:rFonts w:asciiTheme="majorBidi" w:hAnsiTheme="majorBidi" w:cstheme="majorBidi"/>
          <w:sz w:val="28"/>
          <w:szCs w:val="28"/>
          <w:lang w:val="kk-KZ"/>
        </w:rPr>
        <w:t>м</w:t>
      </w:r>
      <w:r w:rsidR="00553A5F" w:rsidRPr="0073355E">
        <w:rPr>
          <w:rFonts w:asciiTheme="majorBidi" w:hAnsiTheme="majorBidi" w:cstheme="majorBidi"/>
          <w:sz w:val="28"/>
          <w:szCs w:val="28"/>
          <w:lang w:val="kk-KZ"/>
        </w:rPr>
        <w:t xml:space="preserve">кіндігіне қол жеткізеді. «Tabung Hajji» жинақтық қорының </w:t>
      </w:r>
      <w:r w:rsidR="0086158F" w:rsidRPr="0073355E">
        <w:rPr>
          <w:rFonts w:asciiTheme="majorBidi" w:hAnsiTheme="majorBidi" w:cstheme="majorBidi"/>
          <w:sz w:val="28"/>
          <w:szCs w:val="28"/>
          <w:lang w:val="kk-KZ"/>
        </w:rPr>
        <w:t xml:space="preserve">жұмыс </w:t>
      </w:r>
      <w:r w:rsidR="00D62EEA" w:rsidRPr="0073355E">
        <w:rPr>
          <w:rFonts w:asciiTheme="majorBidi" w:hAnsiTheme="majorBidi" w:cstheme="majorBidi"/>
          <w:sz w:val="28"/>
          <w:szCs w:val="28"/>
          <w:lang w:val="kk-KZ"/>
        </w:rPr>
        <w:t xml:space="preserve">қызмет саласы </w:t>
      </w:r>
      <w:r w:rsidR="00E710D9" w:rsidRPr="0073355E">
        <w:rPr>
          <w:rFonts w:asciiTheme="majorBidi" w:hAnsiTheme="majorBidi" w:cstheme="majorBidi"/>
          <w:sz w:val="28"/>
          <w:szCs w:val="28"/>
          <w:lang w:val="kk-KZ"/>
        </w:rPr>
        <w:t xml:space="preserve">қасиетті </w:t>
      </w:r>
      <w:r w:rsidR="0086158F" w:rsidRPr="0073355E">
        <w:rPr>
          <w:rFonts w:asciiTheme="majorBidi" w:hAnsiTheme="majorBidi" w:cstheme="majorBidi"/>
          <w:sz w:val="28"/>
          <w:szCs w:val="28"/>
          <w:lang w:val="kk-KZ"/>
        </w:rPr>
        <w:t>қажылы</w:t>
      </w:r>
      <w:r w:rsidR="00E710D9" w:rsidRPr="0073355E">
        <w:rPr>
          <w:rFonts w:asciiTheme="majorBidi" w:hAnsiTheme="majorBidi" w:cstheme="majorBidi"/>
          <w:sz w:val="28"/>
          <w:szCs w:val="28"/>
          <w:lang w:val="kk-KZ"/>
        </w:rPr>
        <w:t xml:space="preserve">қ сапарын қаржыландыру </w:t>
      </w:r>
      <w:r w:rsidR="0086158F" w:rsidRPr="0073355E">
        <w:rPr>
          <w:rFonts w:asciiTheme="majorBidi" w:hAnsiTheme="majorBidi" w:cstheme="majorBidi"/>
          <w:sz w:val="28"/>
          <w:szCs w:val="28"/>
          <w:lang w:val="kk-KZ"/>
        </w:rPr>
        <w:t>болғандықтан</w:t>
      </w:r>
      <w:r w:rsidR="00D62EEA" w:rsidRPr="0073355E">
        <w:rPr>
          <w:rFonts w:asciiTheme="majorBidi" w:hAnsiTheme="majorBidi" w:cstheme="majorBidi"/>
          <w:sz w:val="28"/>
          <w:szCs w:val="28"/>
          <w:lang w:val="kk-KZ"/>
        </w:rPr>
        <w:t>,</w:t>
      </w:r>
      <w:r w:rsidR="0086158F" w:rsidRPr="0073355E">
        <w:rPr>
          <w:rFonts w:asciiTheme="majorBidi" w:hAnsiTheme="majorBidi" w:cstheme="majorBidi"/>
          <w:sz w:val="28"/>
          <w:szCs w:val="28"/>
          <w:lang w:val="kk-KZ"/>
        </w:rPr>
        <w:t xml:space="preserve"> оны құрушылар қордың қызметінің толықтай шариғат талаптарына сәйкес жүргізілуін басты назарда ұстады. Бір жағынан халықтың қолындағы артық қаражатты жинап, екінші жағынан жиналған капитал арқылы түрлі кәсіптерді шариғатқа сәйкес қаржыландырумен айналысқан «Tabung Hajji» жинақтық қоры өсімсіз </w:t>
      </w:r>
      <w:r w:rsidR="00E710D9" w:rsidRPr="0073355E">
        <w:rPr>
          <w:rFonts w:asciiTheme="majorBidi" w:hAnsiTheme="majorBidi" w:cstheme="majorBidi"/>
          <w:sz w:val="28"/>
          <w:szCs w:val="28"/>
          <w:lang w:val="kk-KZ"/>
        </w:rPr>
        <w:t>жұмыс істейтін</w:t>
      </w:r>
      <w:r w:rsidR="0086158F" w:rsidRPr="0073355E">
        <w:rPr>
          <w:rFonts w:asciiTheme="majorBidi" w:hAnsiTheme="majorBidi" w:cstheme="majorBidi"/>
          <w:sz w:val="28"/>
          <w:szCs w:val="28"/>
          <w:lang w:val="kk-KZ"/>
        </w:rPr>
        <w:t xml:space="preserve"> қа</w:t>
      </w:r>
      <w:r w:rsidR="00E710D9" w:rsidRPr="0073355E">
        <w:rPr>
          <w:rFonts w:asciiTheme="majorBidi" w:hAnsiTheme="majorBidi" w:cstheme="majorBidi"/>
          <w:sz w:val="28"/>
          <w:szCs w:val="28"/>
          <w:lang w:val="kk-KZ"/>
        </w:rPr>
        <w:t>р</w:t>
      </w:r>
      <w:r w:rsidR="0086158F" w:rsidRPr="0073355E">
        <w:rPr>
          <w:rFonts w:asciiTheme="majorBidi" w:hAnsiTheme="majorBidi" w:cstheme="majorBidi"/>
          <w:sz w:val="28"/>
          <w:szCs w:val="28"/>
          <w:lang w:val="kk-KZ"/>
        </w:rPr>
        <w:t xml:space="preserve">жы институттарының </w:t>
      </w:r>
      <w:r w:rsidR="00735D12" w:rsidRPr="0073355E">
        <w:rPr>
          <w:rFonts w:asciiTheme="majorBidi" w:hAnsiTheme="majorBidi" w:cstheme="majorBidi"/>
          <w:sz w:val="28"/>
          <w:szCs w:val="28"/>
          <w:lang w:val="kk-KZ"/>
        </w:rPr>
        <w:t xml:space="preserve">озық үлгісі бола білді. </w:t>
      </w:r>
      <w:r w:rsidR="00A20F2E" w:rsidRPr="0073355E">
        <w:rPr>
          <w:rFonts w:asciiTheme="majorBidi" w:hAnsiTheme="majorBidi" w:cstheme="majorBidi"/>
          <w:sz w:val="28"/>
          <w:szCs w:val="28"/>
          <w:lang w:val="kk-KZ"/>
        </w:rPr>
        <w:t xml:space="preserve">Аталмыш мекеме бүгінгі күнге дейін өз қызметін сәтті атқарып келеді. Қазіргі уақытта </w:t>
      </w:r>
      <w:r w:rsidR="008A4603" w:rsidRPr="0073355E">
        <w:rPr>
          <w:rFonts w:asciiTheme="majorBidi" w:hAnsiTheme="majorBidi" w:cstheme="majorBidi"/>
          <w:sz w:val="28"/>
          <w:szCs w:val="28"/>
          <w:lang w:val="kk-KZ"/>
        </w:rPr>
        <w:t xml:space="preserve">елде </w:t>
      </w:r>
      <w:r w:rsidR="00A20F2E" w:rsidRPr="0073355E">
        <w:rPr>
          <w:rFonts w:asciiTheme="majorBidi" w:hAnsiTheme="majorBidi" w:cstheme="majorBidi"/>
          <w:sz w:val="28"/>
          <w:szCs w:val="28"/>
          <w:lang w:val="kk-KZ"/>
        </w:rPr>
        <w:t>қорд</w:t>
      </w:r>
      <w:r w:rsidR="008A4603" w:rsidRPr="0073355E">
        <w:rPr>
          <w:rFonts w:asciiTheme="majorBidi" w:hAnsiTheme="majorBidi" w:cstheme="majorBidi"/>
          <w:sz w:val="28"/>
          <w:szCs w:val="28"/>
          <w:lang w:val="kk-KZ"/>
        </w:rPr>
        <w:t>ың 123 филиалы, 10 000 жуық байланыс орталықтары жұмыс істейді</w:t>
      </w:r>
      <w:r w:rsidR="00D62EEA" w:rsidRPr="0073355E">
        <w:rPr>
          <w:rFonts w:asciiTheme="majorBidi" w:hAnsiTheme="majorBidi" w:cstheme="majorBidi"/>
          <w:sz w:val="28"/>
          <w:szCs w:val="28"/>
          <w:lang w:val="kk-KZ"/>
        </w:rPr>
        <w:t xml:space="preserve">, </w:t>
      </w:r>
      <w:r w:rsidR="008A4603" w:rsidRPr="0073355E">
        <w:rPr>
          <w:rFonts w:asciiTheme="majorBidi" w:hAnsiTheme="majorBidi" w:cstheme="majorBidi"/>
          <w:sz w:val="28"/>
          <w:szCs w:val="28"/>
          <w:lang w:val="kk-KZ"/>
        </w:rPr>
        <w:t>депозиторларының саны 9 миллионға жет</w:t>
      </w:r>
      <w:r w:rsidR="00D62EEA" w:rsidRPr="0073355E">
        <w:rPr>
          <w:rFonts w:asciiTheme="majorBidi" w:hAnsiTheme="majorBidi" w:cstheme="majorBidi"/>
          <w:sz w:val="28"/>
          <w:szCs w:val="28"/>
          <w:lang w:val="kk-KZ"/>
        </w:rPr>
        <w:t>кен</w:t>
      </w:r>
      <w:r w:rsidR="006F4362" w:rsidRPr="0073355E">
        <w:rPr>
          <w:rFonts w:asciiTheme="majorBidi" w:hAnsiTheme="majorBidi" w:cstheme="majorBidi"/>
          <w:sz w:val="28"/>
          <w:szCs w:val="28"/>
          <w:lang w:val="kk-KZ"/>
        </w:rPr>
        <w:t xml:space="preserve"> [61]</w:t>
      </w:r>
      <w:r w:rsidR="008A4603" w:rsidRPr="0073355E">
        <w:rPr>
          <w:rFonts w:asciiTheme="majorBidi" w:hAnsiTheme="majorBidi" w:cstheme="majorBidi"/>
          <w:sz w:val="28"/>
          <w:szCs w:val="28"/>
          <w:lang w:val="kk-KZ"/>
        </w:rPr>
        <w:t xml:space="preserve">.  </w:t>
      </w:r>
    </w:p>
    <w:p w14:paraId="0065945B" w14:textId="46DDAC95" w:rsidR="00CB75C7" w:rsidRPr="0073355E" w:rsidRDefault="00195345" w:rsidP="001729BC">
      <w:pPr>
        <w:ind w:firstLine="709"/>
        <w:jc w:val="both"/>
        <w:rPr>
          <w:sz w:val="28"/>
          <w:szCs w:val="28"/>
          <w:lang w:val="kk-KZ"/>
        </w:rPr>
      </w:pPr>
      <w:r w:rsidRPr="0073355E">
        <w:rPr>
          <w:sz w:val="28"/>
          <w:szCs w:val="28"/>
          <w:lang w:val="kk-KZ"/>
        </w:rPr>
        <w:t xml:space="preserve">Алайда </w:t>
      </w:r>
      <w:r w:rsidR="00622FB7" w:rsidRPr="0073355E">
        <w:rPr>
          <w:sz w:val="28"/>
          <w:szCs w:val="28"/>
          <w:lang w:val="kk-KZ"/>
        </w:rPr>
        <w:t>А.Белабес</w:t>
      </w:r>
      <w:r w:rsidRPr="0073355E">
        <w:rPr>
          <w:sz w:val="28"/>
          <w:szCs w:val="28"/>
          <w:lang w:val="kk-KZ"/>
        </w:rPr>
        <w:t xml:space="preserve"> ислам банкингі бойынша алғашқы тәжірибе </w:t>
      </w:r>
      <w:r w:rsidR="00F33E1D" w:rsidRPr="0073355E">
        <w:rPr>
          <w:sz w:val="28"/>
          <w:szCs w:val="28"/>
          <w:lang w:val="kk-KZ"/>
        </w:rPr>
        <w:t>Пәкістан</w:t>
      </w:r>
      <w:r w:rsidRPr="0073355E">
        <w:rPr>
          <w:sz w:val="28"/>
          <w:szCs w:val="28"/>
          <w:lang w:val="kk-KZ"/>
        </w:rPr>
        <w:t>да немесе Малайзия мен Египетте басталды деуші</w:t>
      </w:r>
      <w:r w:rsidR="001734D5" w:rsidRPr="0073355E">
        <w:rPr>
          <w:sz w:val="28"/>
          <w:szCs w:val="28"/>
          <w:lang w:val="kk-KZ"/>
        </w:rPr>
        <w:t>лермен келіспей</w:t>
      </w:r>
      <w:r w:rsidRPr="0073355E">
        <w:rPr>
          <w:sz w:val="28"/>
          <w:szCs w:val="28"/>
          <w:lang w:val="kk-KZ"/>
        </w:rPr>
        <w:t xml:space="preserve">, </w:t>
      </w:r>
      <w:r w:rsidR="001734D5" w:rsidRPr="0073355E">
        <w:rPr>
          <w:sz w:val="28"/>
          <w:szCs w:val="28"/>
          <w:lang w:val="kk-KZ"/>
        </w:rPr>
        <w:t>алғашқы бастама</w:t>
      </w:r>
      <w:r w:rsidRPr="0073355E">
        <w:rPr>
          <w:sz w:val="28"/>
          <w:szCs w:val="28"/>
          <w:lang w:val="kk-KZ"/>
        </w:rPr>
        <w:t xml:space="preserve"> одан да ертерек уақытта </w:t>
      </w:r>
      <w:r w:rsidR="001734D5" w:rsidRPr="0073355E">
        <w:rPr>
          <w:sz w:val="28"/>
          <w:szCs w:val="28"/>
          <w:lang w:val="kk-KZ"/>
        </w:rPr>
        <w:t>көрініс тапқандығын</w:t>
      </w:r>
      <w:r w:rsidR="00964C46" w:rsidRPr="0073355E">
        <w:rPr>
          <w:sz w:val="28"/>
          <w:szCs w:val="28"/>
          <w:lang w:val="kk-KZ"/>
        </w:rPr>
        <w:t xml:space="preserve"> айтады</w:t>
      </w:r>
      <w:r w:rsidRPr="0073355E">
        <w:rPr>
          <w:sz w:val="28"/>
          <w:szCs w:val="28"/>
          <w:lang w:val="kk-KZ"/>
        </w:rPr>
        <w:t xml:space="preserve">. </w:t>
      </w:r>
      <w:r w:rsidR="00622FB7" w:rsidRPr="0073355E">
        <w:rPr>
          <w:sz w:val="28"/>
          <w:szCs w:val="28"/>
          <w:lang w:val="kk-KZ"/>
        </w:rPr>
        <w:t xml:space="preserve">А.Белабес </w:t>
      </w:r>
      <w:r w:rsidRPr="0073355E">
        <w:rPr>
          <w:sz w:val="28"/>
          <w:szCs w:val="28"/>
          <w:lang w:val="kk-KZ"/>
        </w:rPr>
        <w:t>жоғарыда келтірілген 1928 жылдардағы Алжирде орын алған оқиға</w:t>
      </w:r>
      <w:r w:rsidR="00D62EEA" w:rsidRPr="0073355E">
        <w:rPr>
          <w:sz w:val="28"/>
          <w:szCs w:val="28"/>
          <w:lang w:val="kk-KZ"/>
        </w:rPr>
        <w:t>ны</w:t>
      </w:r>
      <w:r w:rsidRPr="0073355E">
        <w:rPr>
          <w:sz w:val="28"/>
          <w:szCs w:val="28"/>
          <w:lang w:val="kk-KZ"/>
        </w:rPr>
        <w:t xml:space="preserve"> тек қана теориялық бастама емес,</w:t>
      </w:r>
      <w:r w:rsidR="00D62EEA" w:rsidRPr="0073355E">
        <w:rPr>
          <w:sz w:val="28"/>
          <w:szCs w:val="28"/>
          <w:lang w:val="kk-KZ"/>
        </w:rPr>
        <w:t xml:space="preserve"> </w:t>
      </w:r>
      <w:r w:rsidRPr="0073355E">
        <w:rPr>
          <w:sz w:val="28"/>
          <w:szCs w:val="28"/>
          <w:lang w:val="kk-KZ"/>
        </w:rPr>
        <w:t xml:space="preserve">ислам банкін құрудағы алғашқы </w:t>
      </w:r>
      <w:r w:rsidR="00964C46" w:rsidRPr="0073355E">
        <w:rPr>
          <w:sz w:val="28"/>
          <w:szCs w:val="28"/>
          <w:lang w:val="kk-KZ"/>
        </w:rPr>
        <w:t>тәжірибе</w:t>
      </w:r>
      <w:r w:rsidR="00D62EEA" w:rsidRPr="0073355E">
        <w:rPr>
          <w:sz w:val="28"/>
          <w:szCs w:val="28"/>
          <w:lang w:val="kk-KZ"/>
        </w:rPr>
        <w:t xml:space="preserve"> деп қарастыру керек</w:t>
      </w:r>
      <w:r w:rsidR="00964C46" w:rsidRPr="0073355E">
        <w:rPr>
          <w:sz w:val="28"/>
          <w:szCs w:val="28"/>
          <w:lang w:val="kk-KZ"/>
        </w:rPr>
        <w:t>тігін алға тартады</w:t>
      </w:r>
      <w:r w:rsidRPr="0073355E">
        <w:rPr>
          <w:sz w:val="28"/>
          <w:szCs w:val="28"/>
          <w:lang w:val="kk-KZ"/>
        </w:rPr>
        <w:t xml:space="preserve"> </w:t>
      </w:r>
      <w:r w:rsidR="00CB75C7" w:rsidRPr="0073355E">
        <w:rPr>
          <w:sz w:val="28"/>
          <w:szCs w:val="28"/>
          <w:lang w:val="kk-KZ"/>
        </w:rPr>
        <w:t>[</w:t>
      </w:r>
      <w:r w:rsidR="006F4362" w:rsidRPr="0073355E">
        <w:rPr>
          <w:sz w:val="28"/>
          <w:szCs w:val="28"/>
          <w:lang w:val="kk-KZ"/>
        </w:rPr>
        <w:t xml:space="preserve">62, </w:t>
      </w:r>
      <w:r w:rsidR="002F5A74" w:rsidRPr="0073355E">
        <w:rPr>
          <w:sz w:val="28"/>
          <w:szCs w:val="28"/>
          <w:lang w:val="kk-KZ"/>
        </w:rPr>
        <w:t xml:space="preserve">5-6 </w:t>
      </w:r>
      <w:r w:rsidR="006F4362" w:rsidRPr="0073355E">
        <w:rPr>
          <w:sz w:val="28"/>
          <w:szCs w:val="28"/>
          <w:lang w:val="kk-KZ"/>
        </w:rPr>
        <w:t>б</w:t>
      </w:r>
      <w:r w:rsidR="002F5A74" w:rsidRPr="0073355E">
        <w:rPr>
          <w:sz w:val="28"/>
          <w:szCs w:val="28"/>
          <w:lang w:val="kk-KZ"/>
        </w:rPr>
        <w:t>.</w:t>
      </w:r>
      <w:r w:rsidR="00CB75C7" w:rsidRPr="0073355E">
        <w:rPr>
          <w:sz w:val="28"/>
          <w:szCs w:val="28"/>
          <w:lang w:val="kk-KZ"/>
        </w:rPr>
        <w:t>]</w:t>
      </w:r>
      <w:r w:rsidR="00D62EEA" w:rsidRPr="0073355E">
        <w:rPr>
          <w:sz w:val="28"/>
          <w:szCs w:val="28"/>
          <w:lang w:val="kk-KZ"/>
        </w:rPr>
        <w:t>.</w:t>
      </w:r>
      <w:r w:rsidR="00192A3E" w:rsidRPr="0073355E">
        <w:rPr>
          <w:sz w:val="28"/>
          <w:szCs w:val="28"/>
          <w:lang w:val="kk-KZ"/>
        </w:rPr>
        <w:t xml:space="preserve"> Алайда Алжирдегі </w:t>
      </w:r>
      <w:r w:rsidRPr="0073355E">
        <w:rPr>
          <w:sz w:val="28"/>
          <w:szCs w:val="28"/>
          <w:lang w:val="kk-KZ"/>
        </w:rPr>
        <w:t xml:space="preserve">Ибраһим Абу </w:t>
      </w:r>
      <w:r w:rsidR="00622FB7" w:rsidRPr="0073355E">
        <w:rPr>
          <w:sz w:val="28"/>
          <w:szCs w:val="28"/>
          <w:lang w:val="kk-KZ"/>
        </w:rPr>
        <w:t>ә</w:t>
      </w:r>
      <w:r w:rsidRPr="0073355E">
        <w:rPr>
          <w:sz w:val="28"/>
          <w:szCs w:val="28"/>
          <w:lang w:val="kk-KZ"/>
        </w:rPr>
        <w:t xml:space="preserve">л-Яқзанның газет </w:t>
      </w:r>
      <w:r w:rsidR="00FD68A7" w:rsidRPr="0073355E">
        <w:rPr>
          <w:sz w:val="28"/>
          <w:szCs w:val="28"/>
          <w:lang w:val="kk-KZ"/>
        </w:rPr>
        <w:t>б</w:t>
      </w:r>
      <w:r w:rsidRPr="0073355E">
        <w:rPr>
          <w:sz w:val="28"/>
          <w:szCs w:val="28"/>
          <w:lang w:val="kk-KZ"/>
        </w:rPr>
        <w:t xml:space="preserve">етіне жариялаған мақаласынан кейін </w:t>
      </w:r>
      <w:r w:rsidR="00192A3E" w:rsidRPr="0073355E">
        <w:rPr>
          <w:sz w:val="28"/>
          <w:szCs w:val="28"/>
          <w:lang w:val="kk-KZ"/>
        </w:rPr>
        <w:t>ислам банк</w:t>
      </w:r>
      <w:r w:rsidRPr="0073355E">
        <w:rPr>
          <w:sz w:val="28"/>
          <w:szCs w:val="28"/>
          <w:lang w:val="kk-KZ"/>
        </w:rPr>
        <w:t>ін</w:t>
      </w:r>
      <w:r w:rsidR="00192A3E" w:rsidRPr="0073355E">
        <w:rPr>
          <w:sz w:val="28"/>
          <w:szCs w:val="28"/>
          <w:lang w:val="kk-KZ"/>
        </w:rPr>
        <w:t xml:space="preserve"> құру бойынша арнайы құжаттар әзірленіп қажетті капитал жиналғанымен, бұл талпыныс сол кездегі отарлаушы </w:t>
      </w:r>
      <w:r w:rsidR="008C5038" w:rsidRPr="0073355E">
        <w:rPr>
          <w:sz w:val="28"/>
          <w:szCs w:val="28"/>
          <w:lang w:val="kk-KZ"/>
        </w:rPr>
        <w:t>күштер</w:t>
      </w:r>
      <w:r w:rsidR="004E4EB8" w:rsidRPr="0073355E">
        <w:rPr>
          <w:sz w:val="28"/>
          <w:szCs w:val="28"/>
          <w:lang w:val="kk-KZ"/>
        </w:rPr>
        <w:t xml:space="preserve">дің ықпалымен </w:t>
      </w:r>
      <w:r w:rsidR="008C5038" w:rsidRPr="0073355E">
        <w:rPr>
          <w:sz w:val="28"/>
          <w:szCs w:val="28"/>
          <w:lang w:val="kk-KZ"/>
        </w:rPr>
        <w:t>мүлдем жүзеге аспағандығын</w:t>
      </w:r>
      <w:r w:rsidR="00964C46" w:rsidRPr="0073355E">
        <w:rPr>
          <w:sz w:val="28"/>
          <w:szCs w:val="28"/>
          <w:lang w:val="kk-KZ"/>
        </w:rPr>
        <w:t xml:space="preserve"> </w:t>
      </w:r>
      <w:r w:rsidR="001734D5" w:rsidRPr="0073355E">
        <w:rPr>
          <w:sz w:val="28"/>
          <w:szCs w:val="28"/>
          <w:lang w:val="kk-KZ"/>
        </w:rPr>
        <w:t>А.Белабестің</w:t>
      </w:r>
      <w:r w:rsidR="008C5038" w:rsidRPr="0073355E">
        <w:rPr>
          <w:sz w:val="28"/>
          <w:szCs w:val="28"/>
          <w:lang w:val="kk-KZ"/>
        </w:rPr>
        <w:t xml:space="preserve"> өзі де </w:t>
      </w:r>
      <w:r w:rsidR="00964C46" w:rsidRPr="0073355E">
        <w:rPr>
          <w:sz w:val="28"/>
          <w:szCs w:val="28"/>
          <w:lang w:val="kk-KZ"/>
        </w:rPr>
        <w:t>жоққа шығармайды</w:t>
      </w:r>
      <w:r w:rsidR="008C5038" w:rsidRPr="0073355E">
        <w:rPr>
          <w:sz w:val="28"/>
          <w:szCs w:val="28"/>
          <w:lang w:val="kk-KZ"/>
        </w:rPr>
        <w:t xml:space="preserve">. </w:t>
      </w:r>
      <w:r w:rsidR="004E4EB8" w:rsidRPr="0073355E">
        <w:rPr>
          <w:sz w:val="28"/>
          <w:szCs w:val="28"/>
          <w:lang w:val="kk-KZ"/>
        </w:rPr>
        <w:t>Сондықтан б</w:t>
      </w:r>
      <w:r w:rsidR="00735D12" w:rsidRPr="0073355E">
        <w:rPr>
          <w:sz w:val="28"/>
          <w:szCs w:val="28"/>
          <w:lang w:val="kk-KZ"/>
        </w:rPr>
        <w:t xml:space="preserve">ұл бастаманы алғашқы тәжірибе дегеннен гөрі алғашқы талпыныстар қатарына </w:t>
      </w:r>
      <w:r w:rsidR="004F346E" w:rsidRPr="0073355E">
        <w:rPr>
          <w:sz w:val="28"/>
          <w:szCs w:val="28"/>
          <w:lang w:val="kk-KZ"/>
        </w:rPr>
        <w:t>жатқызған</w:t>
      </w:r>
      <w:r w:rsidR="00735D12" w:rsidRPr="0073355E">
        <w:rPr>
          <w:sz w:val="28"/>
          <w:szCs w:val="28"/>
          <w:lang w:val="kk-KZ"/>
        </w:rPr>
        <w:t xml:space="preserve"> дұрысырақ.</w:t>
      </w:r>
      <w:r w:rsidR="008C5038" w:rsidRPr="0073355E">
        <w:rPr>
          <w:sz w:val="28"/>
          <w:szCs w:val="28"/>
          <w:lang w:val="kk-KZ"/>
        </w:rPr>
        <w:t xml:space="preserve"> </w:t>
      </w:r>
      <w:r w:rsidR="00735D12" w:rsidRPr="0073355E">
        <w:rPr>
          <w:sz w:val="28"/>
          <w:szCs w:val="28"/>
          <w:lang w:val="kk-KZ"/>
        </w:rPr>
        <w:t xml:space="preserve">Осы тұрғыдан алғанда </w:t>
      </w:r>
      <w:r w:rsidR="008C5038" w:rsidRPr="0073355E">
        <w:rPr>
          <w:sz w:val="28"/>
          <w:szCs w:val="28"/>
          <w:lang w:val="kk-KZ"/>
        </w:rPr>
        <w:t>ислам банкингіне тән алғашқы тәжірибелерді жоғар</w:t>
      </w:r>
      <w:r w:rsidR="00735D12" w:rsidRPr="0073355E">
        <w:rPr>
          <w:sz w:val="28"/>
          <w:szCs w:val="28"/>
          <w:lang w:val="kk-KZ"/>
        </w:rPr>
        <w:t>ы</w:t>
      </w:r>
      <w:r w:rsidR="008C5038" w:rsidRPr="0073355E">
        <w:rPr>
          <w:sz w:val="28"/>
          <w:szCs w:val="28"/>
          <w:lang w:val="kk-KZ"/>
        </w:rPr>
        <w:t>д</w:t>
      </w:r>
      <w:r w:rsidR="00735D12" w:rsidRPr="0073355E">
        <w:rPr>
          <w:sz w:val="28"/>
          <w:szCs w:val="28"/>
          <w:lang w:val="kk-KZ"/>
        </w:rPr>
        <w:t>а</w:t>
      </w:r>
      <w:r w:rsidR="008C5038" w:rsidRPr="0073355E">
        <w:rPr>
          <w:sz w:val="28"/>
          <w:szCs w:val="28"/>
          <w:lang w:val="kk-KZ"/>
        </w:rPr>
        <w:t xml:space="preserve"> аталған </w:t>
      </w:r>
      <w:r w:rsidR="00F33E1D" w:rsidRPr="0073355E">
        <w:rPr>
          <w:sz w:val="28"/>
          <w:szCs w:val="28"/>
          <w:lang w:val="kk-KZ"/>
        </w:rPr>
        <w:t>Пәкістан</w:t>
      </w:r>
      <w:r w:rsidR="008C5038" w:rsidRPr="0073355E">
        <w:rPr>
          <w:sz w:val="28"/>
          <w:szCs w:val="28"/>
          <w:lang w:val="kk-KZ"/>
        </w:rPr>
        <w:t>дық немесе Египет пен Малайзиялық тәжірибелерге телудің тарихи деректерге қайшылығы жоқ</w:t>
      </w:r>
      <w:r w:rsidRPr="0073355E">
        <w:rPr>
          <w:sz w:val="28"/>
          <w:szCs w:val="28"/>
          <w:lang w:val="kk-KZ"/>
        </w:rPr>
        <w:t xml:space="preserve"> екендігін тұжырымдауға болады</w:t>
      </w:r>
      <w:r w:rsidR="008C5038" w:rsidRPr="0073355E">
        <w:rPr>
          <w:sz w:val="28"/>
          <w:szCs w:val="28"/>
          <w:lang w:val="kk-KZ"/>
        </w:rPr>
        <w:t xml:space="preserve">. </w:t>
      </w:r>
    </w:p>
    <w:p w14:paraId="3434F9B5" w14:textId="7B5819E4" w:rsidR="00CC77F5" w:rsidRPr="0073355E" w:rsidRDefault="008C5038" w:rsidP="001729BC">
      <w:pPr>
        <w:tabs>
          <w:tab w:val="left" w:pos="567"/>
        </w:tabs>
        <w:ind w:firstLine="709"/>
        <w:jc w:val="both"/>
        <w:rPr>
          <w:sz w:val="28"/>
          <w:szCs w:val="28"/>
          <w:lang w:val="kk-KZ"/>
        </w:rPr>
      </w:pPr>
      <w:r w:rsidRPr="0073355E">
        <w:rPr>
          <w:sz w:val="28"/>
          <w:szCs w:val="28"/>
          <w:lang w:val="kk-KZ"/>
        </w:rPr>
        <w:t xml:space="preserve">Аталмыш алғашқы тәжірибелердің жетегімен </w:t>
      </w:r>
      <w:r w:rsidR="006876B0" w:rsidRPr="0073355E">
        <w:rPr>
          <w:sz w:val="28"/>
          <w:szCs w:val="28"/>
          <w:lang w:val="kk-KZ"/>
        </w:rPr>
        <w:t xml:space="preserve">XX </w:t>
      </w:r>
      <w:r w:rsidRPr="0073355E">
        <w:rPr>
          <w:sz w:val="28"/>
          <w:szCs w:val="28"/>
          <w:lang w:val="kk-KZ"/>
        </w:rPr>
        <w:t xml:space="preserve">ғасырдың </w:t>
      </w:r>
      <w:r w:rsidR="0078592F" w:rsidRPr="0073355E">
        <w:rPr>
          <w:sz w:val="28"/>
          <w:szCs w:val="28"/>
          <w:lang w:val="kk-KZ"/>
        </w:rPr>
        <w:t xml:space="preserve">жетпісінші жылдарынан бастап </w:t>
      </w:r>
      <w:r w:rsidRPr="0073355E">
        <w:rPr>
          <w:sz w:val="28"/>
          <w:szCs w:val="28"/>
          <w:lang w:val="kk-KZ"/>
        </w:rPr>
        <w:t xml:space="preserve">ислам банктері бірінен кейін бірі ашыла бастады. </w:t>
      </w:r>
      <w:r w:rsidR="00E34C0E" w:rsidRPr="0073355E">
        <w:rPr>
          <w:sz w:val="28"/>
          <w:szCs w:val="28"/>
          <w:lang w:val="kk-KZ"/>
        </w:rPr>
        <w:t xml:space="preserve">1975 жылы </w:t>
      </w:r>
      <w:r w:rsidR="004E4EB8" w:rsidRPr="0073355E">
        <w:rPr>
          <w:sz w:val="28"/>
          <w:szCs w:val="28"/>
          <w:lang w:val="kk-KZ"/>
        </w:rPr>
        <w:t>Сауд Арабия, Алжир және Сомали</w:t>
      </w:r>
      <w:r w:rsidR="00E34C0E" w:rsidRPr="0073355E">
        <w:rPr>
          <w:sz w:val="28"/>
          <w:szCs w:val="28"/>
          <w:lang w:val="kk-KZ"/>
        </w:rPr>
        <w:t xml:space="preserve"> мемлекеттерінің бастамасымен алғашқы халықаралық ислам банкі ретінде Ислам Даму Банкінің негізі қаланды.</w:t>
      </w:r>
      <w:r w:rsidR="00DF72B3" w:rsidRPr="0073355E">
        <w:rPr>
          <w:sz w:val="28"/>
          <w:szCs w:val="28"/>
          <w:lang w:val="kk-KZ"/>
        </w:rPr>
        <w:t xml:space="preserve"> </w:t>
      </w:r>
      <w:r w:rsidR="0038616D" w:rsidRPr="0073355E">
        <w:rPr>
          <w:sz w:val="28"/>
          <w:szCs w:val="28"/>
          <w:lang w:val="kk-KZ"/>
        </w:rPr>
        <w:t>Банктің бастапқы жарғылық капиталы 2 миллиард SDR құрап, оның үштен екісін мұнайға бай 4 мемлекет құйды: Сауд Арабия (25%), Ливия (16%), БАӘ (14%), Кувейт (13%) [</w:t>
      </w:r>
      <w:r w:rsidR="006F4362" w:rsidRPr="0073355E">
        <w:rPr>
          <w:sz w:val="28"/>
          <w:szCs w:val="28"/>
          <w:lang w:val="kk-KZ"/>
        </w:rPr>
        <w:t xml:space="preserve">63, </w:t>
      </w:r>
      <w:r w:rsidR="0038616D" w:rsidRPr="0073355E">
        <w:rPr>
          <w:sz w:val="28"/>
          <w:szCs w:val="28"/>
          <w:lang w:val="kk-KZ"/>
        </w:rPr>
        <w:t>42</w:t>
      </w:r>
      <w:r w:rsidR="006F4362" w:rsidRPr="0073355E">
        <w:rPr>
          <w:sz w:val="28"/>
          <w:szCs w:val="28"/>
          <w:lang w:val="kk-KZ"/>
        </w:rPr>
        <w:t xml:space="preserve"> б.</w:t>
      </w:r>
      <w:r w:rsidR="0038616D" w:rsidRPr="0073355E">
        <w:rPr>
          <w:sz w:val="28"/>
          <w:szCs w:val="28"/>
          <w:lang w:val="kk-KZ"/>
        </w:rPr>
        <w:t>].</w:t>
      </w:r>
      <w:r w:rsidR="00E34C0E" w:rsidRPr="0073355E">
        <w:rPr>
          <w:sz w:val="28"/>
          <w:szCs w:val="28"/>
          <w:lang w:val="kk-KZ"/>
        </w:rPr>
        <w:t xml:space="preserve"> Ислам Даму Банкін құрудағы негізгі екі мақсат болды. Біріншісі – Ислам Ынтымақтастық Ұйымына мүше елдердің арасындағы қарым-қатынасты одан әрі нығайтатын ортақ қаржы институтын ашу. Екіншісі – экономикалық жағдайы төмен мұсылман елдеріне қаржылық қолдау көрсету. Бір қызығы </w:t>
      </w:r>
      <w:r w:rsidR="0078592F" w:rsidRPr="0073355E">
        <w:rPr>
          <w:sz w:val="28"/>
          <w:szCs w:val="28"/>
          <w:lang w:val="kk-KZ"/>
        </w:rPr>
        <w:t xml:space="preserve">сол уақытта халықаралық Ислам Даму Банкін құру бастамасын қолдап келісімшартқа қол қойған 25 мұсылман мемлекеттерінің ішінде тек Малайзия мен Египетте ғана ислам банкі бар еді. Қолдаушы елдердің өкілдері ислам банкін құру деген идеяны жалпылама құптағанымен іс жүзінде оны қалай жүргізетіндігі туралы нақты бір түсінік болмады. </w:t>
      </w:r>
      <w:r w:rsidR="00E0435C" w:rsidRPr="0073355E">
        <w:rPr>
          <w:sz w:val="28"/>
          <w:szCs w:val="28"/>
          <w:lang w:val="kk-KZ"/>
        </w:rPr>
        <w:t xml:space="preserve">Осы себепті Ислам Даму Банкі қызметке бірден кірісе </w:t>
      </w:r>
      <w:r w:rsidR="00D62EEA" w:rsidRPr="0073355E">
        <w:rPr>
          <w:sz w:val="28"/>
          <w:szCs w:val="28"/>
          <w:lang w:val="kk-KZ"/>
        </w:rPr>
        <w:t>алма</w:t>
      </w:r>
      <w:r w:rsidR="00271B2C" w:rsidRPr="0073355E">
        <w:rPr>
          <w:sz w:val="28"/>
          <w:szCs w:val="28"/>
          <w:lang w:val="kk-KZ"/>
        </w:rPr>
        <w:t>й, а</w:t>
      </w:r>
      <w:r w:rsidR="00E0435C" w:rsidRPr="0073355E">
        <w:rPr>
          <w:sz w:val="28"/>
          <w:szCs w:val="28"/>
          <w:lang w:val="kk-KZ"/>
        </w:rPr>
        <w:t>лғашқы қаржыландыру операциясы</w:t>
      </w:r>
      <w:r w:rsidR="00577A54" w:rsidRPr="0073355E">
        <w:rPr>
          <w:sz w:val="28"/>
          <w:szCs w:val="28"/>
          <w:lang w:val="kk-KZ"/>
        </w:rPr>
        <w:t>н</w:t>
      </w:r>
      <w:r w:rsidR="00E0435C" w:rsidRPr="0073355E">
        <w:rPr>
          <w:sz w:val="28"/>
          <w:szCs w:val="28"/>
          <w:lang w:val="kk-KZ"/>
        </w:rPr>
        <w:t xml:space="preserve"> тек 1976 жылы ғана</w:t>
      </w:r>
      <w:r w:rsidR="00935374" w:rsidRPr="0073355E">
        <w:rPr>
          <w:sz w:val="28"/>
          <w:szCs w:val="28"/>
          <w:lang w:val="kk-KZ"/>
        </w:rPr>
        <w:t xml:space="preserve"> </w:t>
      </w:r>
      <w:r w:rsidR="00271B2C" w:rsidRPr="0073355E">
        <w:rPr>
          <w:sz w:val="28"/>
          <w:szCs w:val="28"/>
          <w:lang w:val="kk-KZ"/>
        </w:rPr>
        <w:t>жасады</w:t>
      </w:r>
      <w:r w:rsidR="00935374" w:rsidRPr="0073355E">
        <w:rPr>
          <w:sz w:val="28"/>
          <w:szCs w:val="28"/>
          <w:lang w:val="kk-KZ"/>
        </w:rPr>
        <w:t>.</w:t>
      </w:r>
      <w:r w:rsidR="008E071D" w:rsidRPr="0073355E">
        <w:rPr>
          <w:sz w:val="28"/>
          <w:szCs w:val="28"/>
          <w:lang w:val="kk-KZ"/>
        </w:rPr>
        <w:t xml:space="preserve"> </w:t>
      </w:r>
      <w:r w:rsidR="00E0435C" w:rsidRPr="0073355E">
        <w:rPr>
          <w:sz w:val="28"/>
          <w:szCs w:val="28"/>
          <w:lang w:val="kk-KZ"/>
        </w:rPr>
        <w:t xml:space="preserve">1975 жылы Ислам Даму Банкінің ашылуымен қатар БАӘ-де «Дубай Ислам Банкі» алғашқы коммерциялық ислам банкінің іргесі қаланды </w:t>
      </w:r>
      <w:r w:rsidR="000708C8" w:rsidRPr="0073355E">
        <w:rPr>
          <w:sz w:val="28"/>
          <w:szCs w:val="28"/>
          <w:lang w:val="kk-KZ"/>
        </w:rPr>
        <w:t>[</w:t>
      </w:r>
      <w:r w:rsidR="006F4362" w:rsidRPr="0073355E">
        <w:rPr>
          <w:sz w:val="28"/>
          <w:szCs w:val="28"/>
          <w:lang w:val="kk-KZ"/>
        </w:rPr>
        <w:t xml:space="preserve">60, </w:t>
      </w:r>
      <w:r w:rsidR="00311D4D" w:rsidRPr="0073355E">
        <w:rPr>
          <w:sz w:val="28"/>
          <w:szCs w:val="28"/>
          <w:lang w:val="kk-KZ"/>
        </w:rPr>
        <w:t xml:space="preserve">251-252 </w:t>
      </w:r>
      <w:r w:rsidR="006F4362" w:rsidRPr="0073355E">
        <w:rPr>
          <w:sz w:val="28"/>
          <w:szCs w:val="28"/>
          <w:lang w:val="kk-KZ"/>
        </w:rPr>
        <w:t>б</w:t>
      </w:r>
      <w:r w:rsidR="00311D4D" w:rsidRPr="0073355E">
        <w:rPr>
          <w:sz w:val="28"/>
          <w:szCs w:val="28"/>
          <w:lang w:val="kk-KZ"/>
        </w:rPr>
        <w:t>.</w:t>
      </w:r>
      <w:r w:rsidR="000708C8" w:rsidRPr="0073355E">
        <w:rPr>
          <w:sz w:val="28"/>
          <w:szCs w:val="28"/>
          <w:lang w:val="kk-KZ"/>
        </w:rPr>
        <w:t>]</w:t>
      </w:r>
      <w:r w:rsidR="00D62EEA" w:rsidRPr="0073355E">
        <w:rPr>
          <w:sz w:val="28"/>
          <w:szCs w:val="28"/>
          <w:lang w:val="kk-KZ"/>
        </w:rPr>
        <w:t>.</w:t>
      </w:r>
      <w:r w:rsidR="00CC77F5" w:rsidRPr="0073355E">
        <w:rPr>
          <w:sz w:val="28"/>
          <w:szCs w:val="28"/>
          <w:lang w:val="kk-KZ"/>
        </w:rPr>
        <w:t xml:space="preserve"> Содан кейін ислам банктерінің қатары арта бастады.</w:t>
      </w:r>
      <w:r w:rsidR="00271B2C" w:rsidRPr="0073355E">
        <w:rPr>
          <w:sz w:val="28"/>
          <w:szCs w:val="28"/>
          <w:lang w:val="kk-KZ"/>
        </w:rPr>
        <w:t xml:space="preserve"> </w:t>
      </w:r>
    </w:p>
    <w:p w14:paraId="1BF14D6D" w14:textId="1E5D1ACC" w:rsidR="00D31B3B" w:rsidRPr="0073355E" w:rsidRDefault="00FA6138" w:rsidP="007148E0">
      <w:pPr>
        <w:spacing w:before="120" w:after="120"/>
        <w:rPr>
          <w:sz w:val="28"/>
          <w:szCs w:val="28"/>
          <w:lang w:val="kk-KZ"/>
        </w:rPr>
      </w:pPr>
      <w:r w:rsidRPr="0073355E">
        <w:rPr>
          <w:sz w:val="28"/>
          <w:szCs w:val="28"/>
          <w:lang w:val="kk-KZ"/>
        </w:rPr>
        <w:t xml:space="preserve">Кесте 2 </w:t>
      </w:r>
      <w:r w:rsidR="007148E0" w:rsidRPr="0073355E">
        <w:rPr>
          <w:sz w:val="28"/>
          <w:szCs w:val="28"/>
          <w:lang w:val="kk-KZ"/>
        </w:rPr>
        <w:t>– өткен ғасырдың соңғы ширегінде құрылған ислам банктерінің хронологиялық тарихы</w:t>
      </w:r>
    </w:p>
    <w:tbl>
      <w:tblPr>
        <w:tblStyle w:val="a8"/>
        <w:tblW w:w="0" w:type="auto"/>
        <w:tblLook w:val="04A0" w:firstRow="1" w:lastRow="0" w:firstColumn="1" w:lastColumn="0" w:noHBand="0" w:noVBand="1"/>
      </w:tblPr>
      <w:tblGrid>
        <w:gridCol w:w="3113"/>
        <w:gridCol w:w="3113"/>
        <w:gridCol w:w="3113"/>
      </w:tblGrid>
      <w:tr w:rsidR="0073355E" w:rsidRPr="0073355E" w14:paraId="1DA8CAEB" w14:textId="77777777" w:rsidTr="007C4067">
        <w:tc>
          <w:tcPr>
            <w:tcW w:w="3113" w:type="dxa"/>
          </w:tcPr>
          <w:p w14:paraId="41C85644" w14:textId="77777777" w:rsidR="007C4067" w:rsidRPr="0073355E" w:rsidRDefault="007C4067" w:rsidP="00D31B3B">
            <w:pPr>
              <w:spacing w:before="120" w:after="120"/>
              <w:jc w:val="center"/>
              <w:rPr>
                <w:b/>
                <w:bCs/>
                <w:sz w:val="28"/>
                <w:szCs w:val="28"/>
                <w:lang w:val="kk-KZ"/>
              </w:rPr>
            </w:pPr>
            <w:r w:rsidRPr="0073355E">
              <w:rPr>
                <w:b/>
                <w:bCs/>
                <w:sz w:val="28"/>
                <w:szCs w:val="28"/>
                <w:lang w:val="kk-KZ"/>
              </w:rPr>
              <w:t>Ислам банкінің атауы</w:t>
            </w:r>
          </w:p>
        </w:tc>
        <w:tc>
          <w:tcPr>
            <w:tcW w:w="3113" w:type="dxa"/>
          </w:tcPr>
          <w:p w14:paraId="3DA2447F" w14:textId="77777777" w:rsidR="007C4067" w:rsidRPr="0073355E" w:rsidRDefault="007C4067" w:rsidP="00D31B3B">
            <w:pPr>
              <w:spacing w:before="120" w:after="120"/>
              <w:jc w:val="center"/>
              <w:rPr>
                <w:b/>
                <w:bCs/>
                <w:sz w:val="28"/>
                <w:szCs w:val="28"/>
                <w:lang w:val="kk-KZ"/>
              </w:rPr>
            </w:pPr>
            <w:r w:rsidRPr="0073355E">
              <w:rPr>
                <w:b/>
                <w:bCs/>
                <w:sz w:val="28"/>
                <w:szCs w:val="28"/>
                <w:lang w:val="kk-KZ"/>
              </w:rPr>
              <w:t>Құрылған уақыты</w:t>
            </w:r>
          </w:p>
        </w:tc>
        <w:tc>
          <w:tcPr>
            <w:tcW w:w="3113" w:type="dxa"/>
          </w:tcPr>
          <w:p w14:paraId="152A9528" w14:textId="77777777" w:rsidR="007C4067" w:rsidRPr="0073355E" w:rsidRDefault="007C4067" w:rsidP="00D31B3B">
            <w:pPr>
              <w:spacing w:before="120" w:after="120"/>
              <w:jc w:val="center"/>
              <w:rPr>
                <w:b/>
                <w:bCs/>
                <w:sz w:val="28"/>
                <w:szCs w:val="28"/>
                <w:lang w:val="kk-KZ"/>
              </w:rPr>
            </w:pPr>
            <w:r w:rsidRPr="0073355E">
              <w:rPr>
                <w:b/>
                <w:bCs/>
                <w:sz w:val="28"/>
                <w:szCs w:val="28"/>
                <w:lang w:val="kk-KZ"/>
              </w:rPr>
              <w:t>Құ</w:t>
            </w:r>
            <w:r w:rsidR="00B80E05" w:rsidRPr="0073355E">
              <w:rPr>
                <w:b/>
                <w:bCs/>
                <w:sz w:val="28"/>
                <w:szCs w:val="28"/>
                <w:lang w:val="kk-KZ"/>
              </w:rPr>
              <w:t>рылған ел</w:t>
            </w:r>
          </w:p>
        </w:tc>
      </w:tr>
      <w:tr w:rsidR="001E1DFA" w:rsidRPr="0073355E" w14:paraId="4AC91BE6" w14:textId="77777777" w:rsidTr="007C4067">
        <w:tc>
          <w:tcPr>
            <w:tcW w:w="3113" w:type="dxa"/>
          </w:tcPr>
          <w:p w14:paraId="43A23B91" w14:textId="204018FB" w:rsidR="001E1DFA" w:rsidRPr="001E1DFA" w:rsidRDefault="001E1DFA" w:rsidP="00D31B3B">
            <w:pPr>
              <w:spacing w:before="120" w:after="120"/>
              <w:jc w:val="center"/>
              <w:rPr>
                <w:bCs/>
                <w:sz w:val="28"/>
                <w:szCs w:val="28"/>
                <w:lang w:val="kk-KZ"/>
              </w:rPr>
            </w:pPr>
            <w:r w:rsidRPr="001E1DFA">
              <w:rPr>
                <w:bCs/>
                <w:sz w:val="28"/>
                <w:szCs w:val="28"/>
                <w:lang w:val="kk-KZ"/>
              </w:rPr>
              <w:t>1</w:t>
            </w:r>
          </w:p>
        </w:tc>
        <w:tc>
          <w:tcPr>
            <w:tcW w:w="3113" w:type="dxa"/>
          </w:tcPr>
          <w:p w14:paraId="41D413B3" w14:textId="560B0F07" w:rsidR="001E1DFA" w:rsidRPr="001E1DFA" w:rsidRDefault="001E1DFA" w:rsidP="00D31B3B">
            <w:pPr>
              <w:spacing w:before="120" w:after="120"/>
              <w:jc w:val="center"/>
              <w:rPr>
                <w:bCs/>
                <w:sz w:val="28"/>
                <w:szCs w:val="28"/>
                <w:lang w:val="kk-KZ"/>
              </w:rPr>
            </w:pPr>
            <w:r w:rsidRPr="001E1DFA">
              <w:rPr>
                <w:bCs/>
                <w:sz w:val="28"/>
                <w:szCs w:val="28"/>
                <w:lang w:val="kk-KZ"/>
              </w:rPr>
              <w:t>2</w:t>
            </w:r>
          </w:p>
        </w:tc>
        <w:tc>
          <w:tcPr>
            <w:tcW w:w="3113" w:type="dxa"/>
          </w:tcPr>
          <w:p w14:paraId="000494B2" w14:textId="014C6214" w:rsidR="001E1DFA" w:rsidRPr="001E1DFA" w:rsidRDefault="001E1DFA" w:rsidP="00D31B3B">
            <w:pPr>
              <w:spacing w:before="120" w:after="120"/>
              <w:jc w:val="center"/>
              <w:rPr>
                <w:bCs/>
                <w:sz w:val="28"/>
                <w:szCs w:val="28"/>
                <w:lang w:val="kk-KZ"/>
              </w:rPr>
            </w:pPr>
            <w:r w:rsidRPr="001E1DFA">
              <w:rPr>
                <w:bCs/>
                <w:sz w:val="28"/>
                <w:szCs w:val="28"/>
                <w:lang w:val="kk-KZ"/>
              </w:rPr>
              <w:t>3</w:t>
            </w:r>
          </w:p>
        </w:tc>
      </w:tr>
      <w:tr w:rsidR="0073355E" w:rsidRPr="0073355E" w14:paraId="28C5448C" w14:textId="77777777" w:rsidTr="007C4067">
        <w:tc>
          <w:tcPr>
            <w:tcW w:w="3113" w:type="dxa"/>
          </w:tcPr>
          <w:p w14:paraId="74A342E3" w14:textId="6F86226E" w:rsidR="00CC77F5" w:rsidRPr="0073355E" w:rsidRDefault="00CC77F5" w:rsidP="00732CD6">
            <w:pPr>
              <w:spacing w:after="120"/>
              <w:rPr>
                <w:b/>
                <w:bCs/>
                <w:sz w:val="28"/>
                <w:szCs w:val="28"/>
                <w:lang w:val="kk-KZ"/>
              </w:rPr>
            </w:pPr>
            <w:r w:rsidRPr="0073355E">
              <w:rPr>
                <w:sz w:val="28"/>
                <w:szCs w:val="28"/>
                <w:lang w:val="kk-KZ"/>
              </w:rPr>
              <w:t>Кувейт Қаржы Үйлері</w:t>
            </w:r>
          </w:p>
        </w:tc>
        <w:tc>
          <w:tcPr>
            <w:tcW w:w="3113" w:type="dxa"/>
          </w:tcPr>
          <w:p w14:paraId="3649FA19" w14:textId="07E3CE26" w:rsidR="00CC77F5" w:rsidRPr="0073355E" w:rsidRDefault="00CC77F5" w:rsidP="00732CD6">
            <w:pPr>
              <w:spacing w:after="120"/>
              <w:jc w:val="center"/>
              <w:rPr>
                <w:b/>
                <w:bCs/>
                <w:sz w:val="28"/>
                <w:szCs w:val="28"/>
                <w:lang w:val="kk-KZ"/>
              </w:rPr>
            </w:pPr>
            <w:r w:rsidRPr="0073355E">
              <w:rPr>
                <w:sz w:val="28"/>
                <w:szCs w:val="28"/>
                <w:lang w:val="en-US"/>
              </w:rPr>
              <w:t>1977</w:t>
            </w:r>
          </w:p>
        </w:tc>
        <w:tc>
          <w:tcPr>
            <w:tcW w:w="3113" w:type="dxa"/>
          </w:tcPr>
          <w:p w14:paraId="4F0C5FD5" w14:textId="496848C4" w:rsidR="00CC77F5" w:rsidRPr="0073355E" w:rsidRDefault="00CC77F5" w:rsidP="00732CD6">
            <w:pPr>
              <w:spacing w:after="120"/>
              <w:jc w:val="center"/>
              <w:rPr>
                <w:b/>
                <w:bCs/>
                <w:sz w:val="28"/>
                <w:szCs w:val="28"/>
                <w:lang w:val="kk-KZ"/>
              </w:rPr>
            </w:pPr>
            <w:r w:rsidRPr="0073355E">
              <w:rPr>
                <w:sz w:val="28"/>
                <w:szCs w:val="28"/>
                <w:lang w:val="kk-KZ"/>
              </w:rPr>
              <w:t>Кувейт</w:t>
            </w:r>
          </w:p>
        </w:tc>
      </w:tr>
      <w:tr w:rsidR="0073355E" w:rsidRPr="0073355E" w14:paraId="3A1896BD" w14:textId="77777777" w:rsidTr="007C4067">
        <w:tc>
          <w:tcPr>
            <w:tcW w:w="3113" w:type="dxa"/>
          </w:tcPr>
          <w:p w14:paraId="14E30780" w14:textId="2A1B7F93" w:rsidR="00CC77F5" w:rsidRPr="0073355E" w:rsidRDefault="00CC77F5" w:rsidP="00732CD6">
            <w:pPr>
              <w:spacing w:after="120"/>
              <w:rPr>
                <w:b/>
                <w:bCs/>
                <w:sz w:val="28"/>
                <w:szCs w:val="28"/>
                <w:lang w:val="kk-KZ"/>
              </w:rPr>
            </w:pPr>
            <w:r w:rsidRPr="0073355E">
              <w:rPr>
                <w:sz w:val="28"/>
                <w:szCs w:val="28"/>
                <w:lang w:val="kk-KZ"/>
              </w:rPr>
              <w:t>Файсал Египет Ислам Банкі</w:t>
            </w:r>
          </w:p>
        </w:tc>
        <w:tc>
          <w:tcPr>
            <w:tcW w:w="3113" w:type="dxa"/>
          </w:tcPr>
          <w:p w14:paraId="64A36927" w14:textId="7BF9FBC5" w:rsidR="00CC77F5" w:rsidRPr="0073355E" w:rsidRDefault="00CC77F5" w:rsidP="00732CD6">
            <w:pPr>
              <w:spacing w:after="120"/>
              <w:jc w:val="center"/>
              <w:rPr>
                <w:b/>
                <w:bCs/>
                <w:sz w:val="28"/>
                <w:szCs w:val="28"/>
                <w:lang w:val="kk-KZ"/>
              </w:rPr>
            </w:pPr>
            <w:r w:rsidRPr="0073355E">
              <w:rPr>
                <w:sz w:val="28"/>
                <w:szCs w:val="28"/>
                <w:lang w:val="en-US"/>
              </w:rPr>
              <w:t>1977</w:t>
            </w:r>
          </w:p>
        </w:tc>
        <w:tc>
          <w:tcPr>
            <w:tcW w:w="3113" w:type="dxa"/>
          </w:tcPr>
          <w:p w14:paraId="6C05EB16" w14:textId="403CBECF" w:rsidR="00CC77F5" w:rsidRPr="0073355E" w:rsidRDefault="00CC77F5" w:rsidP="00732CD6">
            <w:pPr>
              <w:spacing w:after="120"/>
              <w:jc w:val="center"/>
              <w:rPr>
                <w:b/>
                <w:bCs/>
                <w:sz w:val="28"/>
                <w:szCs w:val="28"/>
                <w:lang w:val="kk-KZ"/>
              </w:rPr>
            </w:pPr>
            <w:r w:rsidRPr="0073355E">
              <w:rPr>
                <w:sz w:val="28"/>
                <w:szCs w:val="28"/>
                <w:lang w:val="kk-KZ"/>
              </w:rPr>
              <w:t>Мысыр</w:t>
            </w:r>
          </w:p>
        </w:tc>
      </w:tr>
      <w:tr w:rsidR="0073355E" w:rsidRPr="0073355E" w14:paraId="7FC73A1B" w14:textId="77777777" w:rsidTr="007C4067">
        <w:tc>
          <w:tcPr>
            <w:tcW w:w="3113" w:type="dxa"/>
          </w:tcPr>
          <w:p w14:paraId="7EBB00D0" w14:textId="18BF3C00" w:rsidR="00CC77F5" w:rsidRPr="0073355E" w:rsidRDefault="00CC77F5" w:rsidP="00732CD6">
            <w:pPr>
              <w:spacing w:after="120"/>
              <w:rPr>
                <w:sz w:val="28"/>
                <w:szCs w:val="28"/>
                <w:lang w:val="kk-KZ"/>
              </w:rPr>
            </w:pPr>
            <w:r w:rsidRPr="0073355E">
              <w:rPr>
                <w:sz w:val="28"/>
                <w:szCs w:val="28"/>
                <w:lang w:val="kk-KZ"/>
              </w:rPr>
              <w:t>Иордания Ислам Банкі</w:t>
            </w:r>
          </w:p>
        </w:tc>
        <w:tc>
          <w:tcPr>
            <w:tcW w:w="3113" w:type="dxa"/>
          </w:tcPr>
          <w:p w14:paraId="671B3667" w14:textId="7B6D8624" w:rsidR="00CC77F5" w:rsidRPr="0073355E" w:rsidRDefault="00CC77F5" w:rsidP="00732CD6">
            <w:pPr>
              <w:spacing w:after="120"/>
              <w:jc w:val="center"/>
              <w:rPr>
                <w:sz w:val="28"/>
                <w:szCs w:val="28"/>
                <w:lang w:val="en-US"/>
              </w:rPr>
            </w:pPr>
            <w:r w:rsidRPr="0073355E">
              <w:rPr>
                <w:sz w:val="28"/>
                <w:szCs w:val="28"/>
                <w:lang w:val="en-US"/>
              </w:rPr>
              <w:t>1978</w:t>
            </w:r>
          </w:p>
        </w:tc>
        <w:tc>
          <w:tcPr>
            <w:tcW w:w="3113" w:type="dxa"/>
          </w:tcPr>
          <w:p w14:paraId="1A02FD97" w14:textId="41F8FD25" w:rsidR="00CC77F5" w:rsidRPr="0073355E" w:rsidRDefault="00CC77F5" w:rsidP="00732CD6">
            <w:pPr>
              <w:spacing w:after="120"/>
              <w:jc w:val="center"/>
              <w:rPr>
                <w:sz w:val="28"/>
                <w:szCs w:val="28"/>
                <w:lang w:val="kk-KZ"/>
              </w:rPr>
            </w:pPr>
            <w:r w:rsidRPr="0073355E">
              <w:rPr>
                <w:sz w:val="28"/>
                <w:szCs w:val="28"/>
                <w:lang w:val="kk-KZ"/>
              </w:rPr>
              <w:t>Иордания</w:t>
            </w:r>
          </w:p>
        </w:tc>
      </w:tr>
      <w:tr w:rsidR="0073355E" w:rsidRPr="0073355E" w14:paraId="7306BC8B" w14:textId="77777777" w:rsidTr="007C4067">
        <w:tc>
          <w:tcPr>
            <w:tcW w:w="3113" w:type="dxa"/>
          </w:tcPr>
          <w:p w14:paraId="15F85ACC" w14:textId="2F05CAA3" w:rsidR="00CC77F5" w:rsidRPr="0073355E" w:rsidRDefault="00CC77F5" w:rsidP="00732CD6">
            <w:pPr>
              <w:spacing w:after="120"/>
              <w:rPr>
                <w:sz w:val="28"/>
                <w:szCs w:val="28"/>
                <w:lang w:val="kk-KZ"/>
              </w:rPr>
            </w:pPr>
            <w:r w:rsidRPr="0073355E">
              <w:rPr>
                <w:sz w:val="28"/>
                <w:szCs w:val="28"/>
                <w:lang w:val="kk-KZ"/>
              </w:rPr>
              <w:t xml:space="preserve">Судан Файсал Ислам Банкі </w:t>
            </w:r>
          </w:p>
        </w:tc>
        <w:tc>
          <w:tcPr>
            <w:tcW w:w="3113" w:type="dxa"/>
          </w:tcPr>
          <w:p w14:paraId="73BFF02A" w14:textId="0C3B9AAC" w:rsidR="00CC77F5" w:rsidRPr="0073355E" w:rsidRDefault="00CC77F5" w:rsidP="00732CD6">
            <w:pPr>
              <w:spacing w:after="120"/>
              <w:jc w:val="center"/>
              <w:rPr>
                <w:sz w:val="28"/>
                <w:szCs w:val="28"/>
                <w:lang w:val="en-US"/>
              </w:rPr>
            </w:pPr>
            <w:r w:rsidRPr="0073355E">
              <w:rPr>
                <w:sz w:val="28"/>
                <w:szCs w:val="28"/>
                <w:lang w:val="en-US"/>
              </w:rPr>
              <w:t>1978</w:t>
            </w:r>
          </w:p>
        </w:tc>
        <w:tc>
          <w:tcPr>
            <w:tcW w:w="3113" w:type="dxa"/>
          </w:tcPr>
          <w:p w14:paraId="256D73F8" w14:textId="08143DCD" w:rsidR="00CC77F5" w:rsidRPr="0073355E" w:rsidRDefault="00CC77F5" w:rsidP="00732CD6">
            <w:pPr>
              <w:spacing w:after="120"/>
              <w:jc w:val="center"/>
              <w:rPr>
                <w:sz w:val="28"/>
                <w:szCs w:val="28"/>
                <w:lang w:val="kk-KZ"/>
              </w:rPr>
            </w:pPr>
            <w:r w:rsidRPr="0073355E">
              <w:rPr>
                <w:sz w:val="28"/>
                <w:szCs w:val="28"/>
                <w:lang w:val="kk-KZ"/>
              </w:rPr>
              <w:t>Судан</w:t>
            </w:r>
          </w:p>
        </w:tc>
      </w:tr>
      <w:tr w:rsidR="0073355E" w:rsidRPr="0073355E" w14:paraId="0976655A" w14:textId="77777777" w:rsidTr="007C4067">
        <w:tc>
          <w:tcPr>
            <w:tcW w:w="3113" w:type="dxa"/>
          </w:tcPr>
          <w:p w14:paraId="6F7D535D" w14:textId="77777777" w:rsidR="00CC77F5" w:rsidRPr="0073355E" w:rsidRDefault="00CC77F5" w:rsidP="00732CD6">
            <w:pPr>
              <w:rPr>
                <w:sz w:val="28"/>
                <w:szCs w:val="28"/>
                <w:lang w:val="kk-KZ"/>
              </w:rPr>
            </w:pPr>
            <w:r w:rsidRPr="0073355E">
              <w:rPr>
                <w:sz w:val="28"/>
                <w:szCs w:val="28"/>
                <w:lang w:val="kk-KZ"/>
              </w:rPr>
              <w:t xml:space="preserve">Халықаралық ислам даму және инвестиция банкі </w:t>
            </w:r>
          </w:p>
        </w:tc>
        <w:tc>
          <w:tcPr>
            <w:tcW w:w="3113" w:type="dxa"/>
          </w:tcPr>
          <w:p w14:paraId="35F40741" w14:textId="77777777" w:rsidR="00CC77F5" w:rsidRPr="0073355E" w:rsidRDefault="00CC77F5" w:rsidP="00732CD6">
            <w:pPr>
              <w:jc w:val="center"/>
              <w:rPr>
                <w:sz w:val="28"/>
                <w:szCs w:val="28"/>
                <w:lang w:val="en-US"/>
              </w:rPr>
            </w:pPr>
            <w:r w:rsidRPr="0073355E">
              <w:rPr>
                <w:sz w:val="28"/>
                <w:szCs w:val="28"/>
                <w:lang w:val="en-US"/>
              </w:rPr>
              <w:t>1980</w:t>
            </w:r>
          </w:p>
        </w:tc>
        <w:tc>
          <w:tcPr>
            <w:tcW w:w="3113" w:type="dxa"/>
          </w:tcPr>
          <w:p w14:paraId="6DC714D0" w14:textId="77777777" w:rsidR="00CC77F5" w:rsidRPr="0073355E" w:rsidRDefault="00CC77F5" w:rsidP="00732CD6">
            <w:pPr>
              <w:jc w:val="center"/>
              <w:rPr>
                <w:sz w:val="28"/>
                <w:szCs w:val="28"/>
                <w:lang w:val="kk-KZ"/>
              </w:rPr>
            </w:pPr>
            <w:r w:rsidRPr="0073355E">
              <w:rPr>
                <w:sz w:val="28"/>
                <w:szCs w:val="28"/>
                <w:lang w:val="kk-KZ"/>
              </w:rPr>
              <w:t>Мысыр</w:t>
            </w:r>
          </w:p>
        </w:tc>
      </w:tr>
      <w:tr w:rsidR="0073355E" w:rsidRPr="0073355E" w14:paraId="22915481" w14:textId="77777777" w:rsidTr="007C4067">
        <w:tc>
          <w:tcPr>
            <w:tcW w:w="3113" w:type="dxa"/>
          </w:tcPr>
          <w:p w14:paraId="1FC90E64" w14:textId="468F76BD" w:rsidR="00CC77F5" w:rsidRPr="0073355E" w:rsidRDefault="00CC77F5" w:rsidP="00732CD6">
            <w:pPr>
              <w:rPr>
                <w:sz w:val="28"/>
                <w:szCs w:val="28"/>
                <w:lang w:val="kk-KZ"/>
              </w:rPr>
            </w:pPr>
            <w:r w:rsidRPr="0073355E">
              <w:rPr>
                <w:sz w:val="28"/>
                <w:szCs w:val="28"/>
                <w:lang w:val="kk-KZ"/>
              </w:rPr>
              <w:t>Берхад Малайзия Ислам Банкі</w:t>
            </w:r>
          </w:p>
        </w:tc>
        <w:tc>
          <w:tcPr>
            <w:tcW w:w="3113" w:type="dxa"/>
          </w:tcPr>
          <w:p w14:paraId="7F39E366" w14:textId="08CB124C" w:rsidR="00CC77F5" w:rsidRPr="0073355E" w:rsidRDefault="00CC77F5" w:rsidP="00732CD6">
            <w:pPr>
              <w:jc w:val="center"/>
              <w:rPr>
                <w:sz w:val="28"/>
                <w:szCs w:val="28"/>
                <w:lang w:val="en-US"/>
              </w:rPr>
            </w:pPr>
            <w:r w:rsidRPr="0073355E">
              <w:rPr>
                <w:sz w:val="28"/>
                <w:szCs w:val="28"/>
                <w:lang w:val="en-US"/>
              </w:rPr>
              <w:t>1980</w:t>
            </w:r>
          </w:p>
        </w:tc>
        <w:tc>
          <w:tcPr>
            <w:tcW w:w="3113" w:type="dxa"/>
          </w:tcPr>
          <w:p w14:paraId="6AD5AE6C" w14:textId="718994B8" w:rsidR="00CC77F5" w:rsidRPr="0073355E" w:rsidRDefault="00CC77F5" w:rsidP="00732CD6">
            <w:pPr>
              <w:jc w:val="center"/>
              <w:rPr>
                <w:sz w:val="28"/>
                <w:szCs w:val="28"/>
                <w:lang w:val="kk-KZ"/>
              </w:rPr>
            </w:pPr>
            <w:r w:rsidRPr="0073355E">
              <w:rPr>
                <w:sz w:val="28"/>
                <w:szCs w:val="28"/>
                <w:lang w:val="kk-KZ"/>
              </w:rPr>
              <w:t>Малайзия</w:t>
            </w:r>
          </w:p>
        </w:tc>
      </w:tr>
      <w:tr w:rsidR="0073355E" w:rsidRPr="0073355E" w14:paraId="49F5FAE8" w14:textId="77777777" w:rsidTr="007C4067">
        <w:tc>
          <w:tcPr>
            <w:tcW w:w="3113" w:type="dxa"/>
          </w:tcPr>
          <w:p w14:paraId="68265DF1" w14:textId="461B5001" w:rsidR="00CC77F5" w:rsidRPr="0073355E" w:rsidRDefault="00CC77F5" w:rsidP="00732CD6">
            <w:pPr>
              <w:rPr>
                <w:sz w:val="28"/>
                <w:szCs w:val="28"/>
                <w:lang w:val="kk-KZ"/>
              </w:rPr>
            </w:pPr>
            <w:r w:rsidRPr="0073355E">
              <w:rPr>
                <w:sz w:val="28"/>
                <w:szCs w:val="28"/>
                <w:lang w:val="kk-KZ"/>
              </w:rPr>
              <w:t>Бахрейн Ислам Банкі</w:t>
            </w:r>
          </w:p>
        </w:tc>
        <w:tc>
          <w:tcPr>
            <w:tcW w:w="3113" w:type="dxa"/>
          </w:tcPr>
          <w:p w14:paraId="22EEE45C" w14:textId="20D90544" w:rsidR="00CC77F5" w:rsidRPr="0073355E" w:rsidRDefault="00CC77F5" w:rsidP="00732CD6">
            <w:pPr>
              <w:jc w:val="center"/>
              <w:rPr>
                <w:sz w:val="28"/>
                <w:szCs w:val="28"/>
                <w:lang w:val="en-US"/>
              </w:rPr>
            </w:pPr>
            <w:r w:rsidRPr="0073355E">
              <w:rPr>
                <w:sz w:val="28"/>
                <w:szCs w:val="28"/>
                <w:lang w:val="en-US"/>
              </w:rPr>
              <w:t>1981</w:t>
            </w:r>
          </w:p>
        </w:tc>
        <w:tc>
          <w:tcPr>
            <w:tcW w:w="3113" w:type="dxa"/>
          </w:tcPr>
          <w:p w14:paraId="41BB4FEC" w14:textId="40ABBF72" w:rsidR="00CC77F5" w:rsidRPr="0073355E" w:rsidRDefault="00CC77F5" w:rsidP="00732CD6">
            <w:pPr>
              <w:jc w:val="center"/>
              <w:rPr>
                <w:sz w:val="28"/>
                <w:szCs w:val="28"/>
                <w:lang w:val="kk-KZ"/>
              </w:rPr>
            </w:pPr>
            <w:r w:rsidRPr="0073355E">
              <w:rPr>
                <w:sz w:val="28"/>
                <w:szCs w:val="28"/>
                <w:lang w:val="kk-KZ"/>
              </w:rPr>
              <w:t>Бахрейн</w:t>
            </w:r>
          </w:p>
        </w:tc>
      </w:tr>
    </w:tbl>
    <w:p w14:paraId="18C06267" w14:textId="77777777" w:rsidR="001E1DFA" w:rsidRDefault="001E1DFA">
      <w:r>
        <w:br w:type="page"/>
      </w:r>
    </w:p>
    <w:tbl>
      <w:tblPr>
        <w:tblStyle w:val="a8"/>
        <w:tblW w:w="0" w:type="auto"/>
        <w:tblLook w:val="04A0" w:firstRow="1" w:lastRow="0" w:firstColumn="1" w:lastColumn="0" w:noHBand="0" w:noVBand="1"/>
      </w:tblPr>
      <w:tblGrid>
        <w:gridCol w:w="3113"/>
        <w:gridCol w:w="3113"/>
        <w:gridCol w:w="3113"/>
      </w:tblGrid>
      <w:tr w:rsidR="001E1DFA" w:rsidRPr="0073355E" w14:paraId="147FCE47" w14:textId="77777777" w:rsidTr="001E1DFA">
        <w:tc>
          <w:tcPr>
            <w:tcW w:w="9339" w:type="dxa"/>
            <w:gridSpan w:val="3"/>
            <w:tcBorders>
              <w:top w:val="nil"/>
              <w:left w:val="nil"/>
              <w:bottom w:val="nil"/>
              <w:right w:val="nil"/>
            </w:tcBorders>
          </w:tcPr>
          <w:p w14:paraId="51A3D06D" w14:textId="356E2F2B" w:rsidR="001E1DFA" w:rsidRPr="001E1DFA" w:rsidRDefault="001E1DFA" w:rsidP="001E1DFA">
            <w:pPr>
              <w:rPr>
                <w:bCs/>
                <w:sz w:val="28"/>
                <w:szCs w:val="28"/>
                <w:lang w:val="kk-KZ"/>
              </w:rPr>
            </w:pPr>
            <w:r>
              <w:rPr>
                <w:bCs/>
                <w:sz w:val="28"/>
                <w:szCs w:val="28"/>
                <w:lang w:val="kk-KZ"/>
              </w:rPr>
              <w:t>2 кестенің жалғасы</w:t>
            </w:r>
          </w:p>
        </w:tc>
      </w:tr>
      <w:tr w:rsidR="001E1DFA" w:rsidRPr="0073355E" w14:paraId="681A7111" w14:textId="77777777" w:rsidTr="001E1DFA">
        <w:tc>
          <w:tcPr>
            <w:tcW w:w="3113" w:type="dxa"/>
            <w:tcBorders>
              <w:top w:val="nil"/>
            </w:tcBorders>
          </w:tcPr>
          <w:p w14:paraId="6973D68F" w14:textId="42A02773" w:rsidR="001E1DFA" w:rsidRPr="0073355E" w:rsidRDefault="001E1DFA" w:rsidP="001E1DFA">
            <w:pPr>
              <w:jc w:val="center"/>
              <w:rPr>
                <w:sz w:val="28"/>
                <w:szCs w:val="28"/>
                <w:lang w:val="kk-KZ"/>
              </w:rPr>
            </w:pPr>
            <w:r w:rsidRPr="001E1DFA">
              <w:rPr>
                <w:bCs/>
                <w:sz w:val="28"/>
                <w:szCs w:val="28"/>
                <w:lang w:val="kk-KZ"/>
              </w:rPr>
              <w:t>1</w:t>
            </w:r>
          </w:p>
        </w:tc>
        <w:tc>
          <w:tcPr>
            <w:tcW w:w="3113" w:type="dxa"/>
            <w:tcBorders>
              <w:top w:val="nil"/>
            </w:tcBorders>
          </w:tcPr>
          <w:p w14:paraId="1BFB238A" w14:textId="15163634" w:rsidR="001E1DFA" w:rsidRPr="0073355E" w:rsidRDefault="001E1DFA" w:rsidP="001E1DFA">
            <w:pPr>
              <w:jc w:val="center"/>
              <w:rPr>
                <w:sz w:val="28"/>
                <w:szCs w:val="28"/>
                <w:lang w:val="en-US"/>
              </w:rPr>
            </w:pPr>
            <w:r w:rsidRPr="001E1DFA">
              <w:rPr>
                <w:bCs/>
                <w:sz w:val="28"/>
                <w:szCs w:val="28"/>
                <w:lang w:val="kk-KZ"/>
              </w:rPr>
              <w:t>2</w:t>
            </w:r>
          </w:p>
        </w:tc>
        <w:tc>
          <w:tcPr>
            <w:tcW w:w="3113" w:type="dxa"/>
            <w:tcBorders>
              <w:top w:val="nil"/>
            </w:tcBorders>
          </w:tcPr>
          <w:p w14:paraId="0C8F14B7" w14:textId="102A310D" w:rsidR="001E1DFA" w:rsidRPr="0073355E" w:rsidRDefault="001E1DFA" w:rsidP="001E1DFA">
            <w:pPr>
              <w:jc w:val="center"/>
              <w:rPr>
                <w:sz w:val="28"/>
                <w:szCs w:val="28"/>
                <w:lang w:val="kk-KZ"/>
              </w:rPr>
            </w:pPr>
            <w:r w:rsidRPr="001E1DFA">
              <w:rPr>
                <w:bCs/>
                <w:sz w:val="28"/>
                <w:szCs w:val="28"/>
                <w:lang w:val="kk-KZ"/>
              </w:rPr>
              <w:t>3</w:t>
            </w:r>
          </w:p>
        </w:tc>
      </w:tr>
      <w:tr w:rsidR="0073355E" w:rsidRPr="0073355E" w14:paraId="2C87A8CB" w14:textId="77777777" w:rsidTr="007C4067">
        <w:tc>
          <w:tcPr>
            <w:tcW w:w="3113" w:type="dxa"/>
          </w:tcPr>
          <w:p w14:paraId="05C70977" w14:textId="590B120D" w:rsidR="00CC77F5" w:rsidRPr="0073355E" w:rsidRDefault="00CC77F5" w:rsidP="00732CD6">
            <w:pPr>
              <w:rPr>
                <w:sz w:val="28"/>
                <w:szCs w:val="28"/>
                <w:lang w:val="kk-KZ"/>
              </w:rPr>
            </w:pPr>
            <w:r w:rsidRPr="0073355E">
              <w:rPr>
                <w:sz w:val="28"/>
                <w:szCs w:val="28"/>
                <w:lang w:val="kk-KZ"/>
              </w:rPr>
              <w:t>Файсал Бахрейн Ислам Банкі</w:t>
            </w:r>
          </w:p>
        </w:tc>
        <w:tc>
          <w:tcPr>
            <w:tcW w:w="3113" w:type="dxa"/>
          </w:tcPr>
          <w:p w14:paraId="3FC2DCEB" w14:textId="77777777" w:rsidR="00CC77F5" w:rsidRPr="0073355E" w:rsidRDefault="00CC77F5" w:rsidP="00732CD6">
            <w:pPr>
              <w:jc w:val="center"/>
              <w:rPr>
                <w:sz w:val="28"/>
                <w:szCs w:val="28"/>
                <w:lang w:val="en-US"/>
              </w:rPr>
            </w:pPr>
            <w:r w:rsidRPr="0073355E">
              <w:rPr>
                <w:sz w:val="28"/>
                <w:szCs w:val="28"/>
                <w:lang w:val="en-US"/>
              </w:rPr>
              <w:t>1982</w:t>
            </w:r>
          </w:p>
        </w:tc>
        <w:tc>
          <w:tcPr>
            <w:tcW w:w="3113" w:type="dxa"/>
          </w:tcPr>
          <w:p w14:paraId="31A1F02C" w14:textId="77777777" w:rsidR="00CC77F5" w:rsidRPr="0073355E" w:rsidRDefault="00CC77F5" w:rsidP="00732CD6">
            <w:pPr>
              <w:jc w:val="center"/>
              <w:rPr>
                <w:sz w:val="28"/>
                <w:szCs w:val="28"/>
                <w:lang w:val="kk-KZ"/>
              </w:rPr>
            </w:pPr>
            <w:r w:rsidRPr="0073355E">
              <w:rPr>
                <w:sz w:val="28"/>
                <w:szCs w:val="28"/>
                <w:lang w:val="kk-KZ"/>
              </w:rPr>
              <w:t>Бахрейн</w:t>
            </w:r>
          </w:p>
        </w:tc>
      </w:tr>
      <w:tr w:rsidR="0073355E" w:rsidRPr="0073355E" w14:paraId="617F4E04" w14:textId="77777777" w:rsidTr="007C4067">
        <w:tc>
          <w:tcPr>
            <w:tcW w:w="3113" w:type="dxa"/>
          </w:tcPr>
          <w:p w14:paraId="6B63414B" w14:textId="4D253F5F" w:rsidR="00CC77F5" w:rsidRPr="0073355E" w:rsidRDefault="00622FB7" w:rsidP="00732CD6">
            <w:pPr>
              <w:rPr>
                <w:sz w:val="28"/>
                <w:szCs w:val="28"/>
                <w:lang w:val="kk-KZ"/>
              </w:rPr>
            </w:pPr>
            <w:r w:rsidRPr="0073355E">
              <w:rPr>
                <w:sz w:val="28"/>
                <w:szCs w:val="28"/>
                <w:lang w:val="kk-KZ"/>
              </w:rPr>
              <w:t>Әл</w:t>
            </w:r>
            <w:r w:rsidR="00CC77F5" w:rsidRPr="0073355E">
              <w:rPr>
                <w:sz w:val="28"/>
                <w:szCs w:val="28"/>
              </w:rPr>
              <w:t>-</w:t>
            </w:r>
            <w:r w:rsidR="00CC77F5" w:rsidRPr="0073355E">
              <w:rPr>
                <w:sz w:val="28"/>
                <w:szCs w:val="28"/>
                <w:lang w:val="kk-KZ"/>
              </w:rPr>
              <w:t xml:space="preserve">Барака Ислам инвестиция банкі </w:t>
            </w:r>
          </w:p>
        </w:tc>
        <w:tc>
          <w:tcPr>
            <w:tcW w:w="3113" w:type="dxa"/>
          </w:tcPr>
          <w:p w14:paraId="59CCDA5F" w14:textId="77777777" w:rsidR="00CC77F5" w:rsidRPr="0073355E" w:rsidRDefault="00CC77F5" w:rsidP="00732CD6">
            <w:pPr>
              <w:jc w:val="center"/>
              <w:rPr>
                <w:sz w:val="28"/>
                <w:szCs w:val="28"/>
                <w:lang w:val="en-US"/>
              </w:rPr>
            </w:pPr>
            <w:r w:rsidRPr="0073355E">
              <w:rPr>
                <w:sz w:val="28"/>
                <w:szCs w:val="28"/>
                <w:lang w:val="en-US"/>
              </w:rPr>
              <w:t>1984</w:t>
            </w:r>
          </w:p>
        </w:tc>
        <w:tc>
          <w:tcPr>
            <w:tcW w:w="3113" w:type="dxa"/>
          </w:tcPr>
          <w:p w14:paraId="22E25FBB" w14:textId="77777777" w:rsidR="00CC77F5" w:rsidRPr="0073355E" w:rsidRDefault="00CC77F5" w:rsidP="00732CD6">
            <w:pPr>
              <w:jc w:val="center"/>
              <w:rPr>
                <w:sz w:val="28"/>
                <w:szCs w:val="28"/>
                <w:lang w:val="kk-KZ"/>
              </w:rPr>
            </w:pPr>
            <w:r w:rsidRPr="0073355E">
              <w:rPr>
                <w:sz w:val="28"/>
                <w:szCs w:val="28"/>
                <w:lang w:val="kk-KZ"/>
              </w:rPr>
              <w:t>Бахрейн</w:t>
            </w:r>
          </w:p>
        </w:tc>
      </w:tr>
      <w:tr w:rsidR="0073355E" w:rsidRPr="0073355E" w14:paraId="46102481" w14:textId="77777777" w:rsidTr="007C4067">
        <w:tc>
          <w:tcPr>
            <w:tcW w:w="3113" w:type="dxa"/>
          </w:tcPr>
          <w:p w14:paraId="068548F3" w14:textId="28FCF156" w:rsidR="00D31B3B" w:rsidRPr="0073355E" w:rsidRDefault="00622FB7" w:rsidP="00732CD6">
            <w:pPr>
              <w:rPr>
                <w:sz w:val="28"/>
                <w:szCs w:val="28"/>
                <w:lang w:val="kk-KZ"/>
              </w:rPr>
            </w:pPr>
            <w:r w:rsidRPr="0073355E">
              <w:rPr>
                <w:sz w:val="28"/>
                <w:szCs w:val="28"/>
                <w:lang w:val="kk-KZ"/>
              </w:rPr>
              <w:t>Әл</w:t>
            </w:r>
            <w:r w:rsidR="00D31B3B" w:rsidRPr="0073355E">
              <w:rPr>
                <w:sz w:val="28"/>
                <w:szCs w:val="28"/>
                <w:lang w:val="en-US"/>
              </w:rPr>
              <w:t>-</w:t>
            </w:r>
            <w:r w:rsidR="00D31B3B" w:rsidRPr="0073355E">
              <w:rPr>
                <w:sz w:val="28"/>
                <w:szCs w:val="28"/>
                <w:lang w:val="kk-KZ"/>
              </w:rPr>
              <w:t>Барака қаржы банкі</w:t>
            </w:r>
          </w:p>
        </w:tc>
        <w:tc>
          <w:tcPr>
            <w:tcW w:w="3113" w:type="dxa"/>
          </w:tcPr>
          <w:p w14:paraId="424C49CD" w14:textId="36ACC9B0" w:rsidR="00D31B3B" w:rsidRPr="0073355E" w:rsidRDefault="00D31B3B" w:rsidP="00732CD6">
            <w:pPr>
              <w:jc w:val="center"/>
              <w:rPr>
                <w:sz w:val="28"/>
                <w:szCs w:val="28"/>
                <w:lang w:val="en-US"/>
              </w:rPr>
            </w:pPr>
            <w:r w:rsidRPr="0073355E">
              <w:rPr>
                <w:sz w:val="28"/>
                <w:szCs w:val="28"/>
                <w:lang w:val="en-US"/>
              </w:rPr>
              <w:t>1984</w:t>
            </w:r>
          </w:p>
        </w:tc>
        <w:tc>
          <w:tcPr>
            <w:tcW w:w="3113" w:type="dxa"/>
          </w:tcPr>
          <w:p w14:paraId="03B807CE" w14:textId="1DC23736" w:rsidR="00D31B3B" w:rsidRPr="0073355E" w:rsidRDefault="00D31B3B" w:rsidP="00732CD6">
            <w:pPr>
              <w:jc w:val="center"/>
              <w:rPr>
                <w:sz w:val="28"/>
                <w:szCs w:val="28"/>
                <w:lang w:val="kk-KZ"/>
              </w:rPr>
            </w:pPr>
            <w:r w:rsidRPr="0073355E">
              <w:rPr>
                <w:sz w:val="28"/>
                <w:szCs w:val="28"/>
                <w:lang w:val="kk-KZ"/>
              </w:rPr>
              <w:t>Түркия</w:t>
            </w:r>
          </w:p>
        </w:tc>
      </w:tr>
      <w:tr w:rsidR="0073355E" w:rsidRPr="0073355E" w14:paraId="36CFF4F5" w14:textId="77777777" w:rsidTr="007C4067">
        <w:tc>
          <w:tcPr>
            <w:tcW w:w="3113" w:type="dxa"/>
          </w:tcPr>
          <w:p w14:paraId="1D9B104F" w14:textId="3ECCD707" w:rsidR="00D31B3B" w:rsidRPr="0073355E" w:rsidRDefault="00D31B3B" w:rsidP="00732CD6">
            <w:pPr>
              <w:rPr>
                <w:sz w:val="28"/>
                <w:szCs w:val="28"/>
                <w:lang w:val="kk-KZ"/>
              </w:rPr>
            </w:pPr>
            <w:r w:rsidRPr="0073355E">
              <w:rPr>
                <w:sz w:val="28"/>
                <w:szCs w:val="28"/>
                <w:lang w:val="kk-KZ"/>
              </w:rPr>
              <w:t xml:space="preserve">Файсал қаржы институты </w:t>
            </w:r>
          </w:p>
        </w:tc>
        <w:tc>
          <w:tcPr>
            <w:tcW w:w="3113" w:type="dxa"/>
          </w:tcPr>
          <w:p w14:paraId="60CD58F9" w14:textId="5361FB29" w:rsidR="00D31B3B" w:rsidRPr="0073355E" w:rsidRDefault="00D31B3B" w:rsidP="00732CD6">
            <w:pPr>
              <w:jc w:val="center"/>
              <w:rPr>
                <w:sz w:val="28"/>
                <w:szCs w:val="28"/>
                <w:lang w:val="en-US"/>
              </w:rPr>
            </w:pPr>
            <w:r w:rsidRPr="0073355E">
              <w:rPr>
                <w:sz w:val="28"/>
                <w:szCs w:val="28"/>
                <w:lang w:val="en-US"/>
              </w:rPr>
              <w:t>1985</w:t>
            </w:r>
          </w:p>
        </w:tc>
        <w:tc>
          <w:tcPr>
            <w:tcW w:w="3113" w:type="dxa"/>
          </w:tcPr>
          <w:p w14:paraId="40DB4417" w14:textId="0B938E49" w:rsidR="00D31B3B" w:rsidRPr="0073355E" w:rsidRDefault="00D31B3B" w:rsidP="00732CD6">
            <w:pPr>
              <w:jc w:val="center"/>
              <w:rPr>
                <w:sz w:val="28"/>
                <w:szCs w:val="28"/>
                <w:lang w:val="kk-KZ"/>
              </w:rPr>
            </w:pPr>
            <w:r w:rsidRPr="0073355E">
              <w:rPr>
                <w:sz w:val="28"/>
                <w:szCs w:val="28"/>
                <w:lang w:val="kk-KZ"/>
              </w:rPr>
              <w:t>Түркия</w:t>
            </w:r>
          </w:p>
        </w:tc>
      </w:tr>
      <w:tr w:rsidR="0073355E" w:rsidRPr="0073355E" w14:paraId="19C89323" w14:textId="77777777" w:rsidTr="007C4067">
        <w:tc>
          <w:tcPr>
            <w:tcW w:w="3113" w:type="dxa"/>
          </w:tcPr>
          <w:p w14:paraId="6BE0DB6C" w14:textId="0AC33135" w:rsidR="00D31B3B" w:rsidRPr="0073355E" w:rsidRDefault="00D31B3B" w:rsidP="00732CD6">
            <w:pPr>
              <w:rPr>
                <w:sz w:val="28"/>
                <w:szCs w:val="28"/>
                <w:lang w:val="kk-KZ"/>
              </w:rPr>
            </w:pPr>
            <w:r w:rsidRPr="0073355E">
              <w:rPr>
                <w:sz w:val="28"/>
                <w:szCs w:val="28"/>
                <w:lang w:val="kk-KZ"/>
              </w:rPr>
              <w:t xml:space="preserve">Мавритания </w:t>
            </w:r>
            <w:r w:rsidR="00622FB7" w:rsidRPr="0073355E">
              <w:rPr>
                <w:sz w:val="28"/>
                <w:szCs w:val="28"/>
                <w:lang w:val="kk-KZ"/>
              </w:rPr>
              <w:t>Әл</w:t>
            </w:r>
            <w:r w:rsidRPr="0073355E">
              <w:rPr>
                <w:sz w:val="28"/>
                <w:szCs w:val="28"/>
              </w:rPr>
              <w:t>-</w:t>
            </w:r>
            <w:r w:rsidRPr="0073355E">
              <w:rPr>
                <w:sz w:val="28"/>
                <w:szCs w:val="28"/>
                <w:lang w:val="kk-KZ"/>
              </w:rPr>
              <w:t>Барака Ислам банкі</w:t>
            </w:r>
          </w:p>
        </w:tc>
        <w:tc>
          <w:tcPr>
            <w:tcW w:w="3113" w:type="dxa"/>
          </w:tcPr>
          <w:p w14:paraId="2C4EB49F" w14:textId="77777777" w:rsidR="00D31B3B" w:rsidRPr="0073355E" w:rsidRDefault="00D31B3B" w:rsidP="00732CD6">
            <w:pPr>
              <w:jc w:val="center"/>
              <w:rPr>
                <w:sz w:val="28"/>
                <w:szCs w:val="28"/>
                <w:lang w:val="kk-KZ"/>
              </w:rPr>
            </w:pPr>
            <w:r w:rsidRPr="0073355E">
              <w:rPr>
                <w:sz w:val="28"/>
                <w:szCs w:val="28"/>
                <w:lang w:val="en-US"/>
              </w:rPr>
              <w:t>1985</w:t>
            </w:r>
          </w:p>
        </w:tc>
        <w:tc>
          <w:tcPr>
            <w:tcW w:w="3113" w:type="dxa"/>
          </w:tcPr>
          <w:p w14:paraId="6274114D" w14:textId="77777777" w:rsidR="00D31B3B" w:rsidRPr="0073355E" w:rsidRDefault="00D31B3B" w:rsidP="00732CD6">
            <w:pPr>
              <w:jc w:val="center"/>
              <w:rPr>
                <w:sz w:val="28"/>
                <w:szCs w:val="28"/>
                <w:lang w:val="kk-KZ"/>
              </w:rPr>
            </w:pPr>
            <w:r w:rsidRPr="0073355E">
              <w:rPr>
                <w:sz w:val="28"/>
                <w:szCs w:val="28"/>
                <w:lang w:val="kk-KZ"/>
              </w:rPr>
              <w:t>Мавритания</w:t>
            </w:r>
          </w:p>
        </w:tc>
      </w:tr>
      <w:tr w:rsidR="0073355E" w:rsidRPr="0073355E" w14:paraId="2ED04CF3" w14:textId="77777777" w:rsidTr="007C4067">
        <w:tc>
          <w:tcPr>
            <w:tcW w:w="3113" w:type="dxa"/>
          </w:tcPr>
          <w:p w14:paraId="3EC1693A" w14:textId="7D43843C" w:rsidR="00D31B3B" w:rsidRPr="0073355E" w:rsidRDefault="00622FB7" w:rsidP="00732CD6">
            <w:pPr>
              <w:rPr>
                <w:sz w:val="28"/>
                <w:szCs w:val="28"/>
                <w:lang w:val="kk-KZ"/>
              </w:rPr>
            </w:pPr>
            <w:r w:rsidRPr="0073355E">
              <w:rPr>
                <w:sz w:val="28"/>
                <w:szCs w:val="28"/>
                <w:lang w:val="kk-KZ"/>
              </w:rPr>
              <w:t>Әл</w:t>
            </w:r>
            <w:r w:rsidR="00D31B3B" w:rsidRPr="0073355E">
              <w:rPr>
                <w:sz w:val="28"/>
                <w:szCs w:val="28"/>
                <w:lang w:val="en-US"/>
              </w:rPr>
              <w:t>-</w:t>
            </w:r>
            <w:r w:rsidR="00D31B3B" w:rsidRPr="0073355E">
              <w:rPr>
                <w:sz w:val="28"/>
                <w:szCs w:val="28"/>
                <w:lang w:val="kk-KZ"/>
              </w:rPr>
              <w:t>Барака Банкі</w:t>
            </w:r>
          </w:p>
        </w:tc>
        <w:tc>
          <w:tcPr>
            <w:tcW w:w="3113" w:type="dxa"/>
          </w:tcPr>
          <w:p w14:paraId="1CEEA2CD" w14:textId="77777777" w:rsidR="00D31B3B" w:rsidRPr="0073355E" w:rsidRDefault="00D31B3B" w:rsidP="00732CD6">
            <w:pPr>
              <w:jc w:val="center"/>
              <w:rPr>
                <w:sz w:val="28"/>
                <w:szCs w:val="28"/>
                <w:lang w:val="kk-KZ"/>
              </w:rPr>
            </w:pPr>
            <w:r w:rsidRPr="0073355E">
              <w:rPr>
                <w:sz w:val="28"/>
                <w:szCs w:val="28"/>
                <w:lang w:val="en-US"/>
              </w:rPr>
              <w:t>1988</w:t>
            </w:r>
          </w:p>
        </w:tc>
        <w:tc>
          <w:tcPr>
            <w:tcW w:w="3113" w:type="dxa"/>
          </w:tcPr>
          <w:p w14:paraId="09E845F4" w14:textId="77777777" w:rsidR="00D31B3B" w:rsidRPr="0073355E" w:rsidRDefault="00D31B3B" w:rsidP="00732CD6">
            <w:pPr>
              <w:jc w:val="center"/>
              <w:rPr>
                <w:sz w:val="28"/>
                <w:szCs w:val="28"/>
                <w:lang w:val="kk-KZ"/>
              </w:rPr>
            </w:pPr>
            <w:r w:rsidRPr="0073355E">
              <w:rPr>
                <w:sz w:val="28"/>
                <w:szCs w:val="28"/>
                <w:lang w:val="kk-KZ"/>
              </w:rPr>
              <w:t>Америка</w:t>
            </w:r>
          </w:p>
        </w:tc>
      </w:tr>
      <w:tr w:rsidR="0073355E" w:rsidRPr="0073355E" w14:paraId="5AED2AF8" w14:textId="77777777" w:rsidTr="007C4067">
        <w:tc>
          <w:tcPr>
            <w:tcW w:w="3113" w:type="dxa"/>
          </w:tcPr>
          <w:p w14:paraId="0824DFAC" w14:textId="0D9310BE" w:rsidR="00D31B3B" w:rsidRPr="0073355E" w:rsidRDefault="00D31B3B" w:rsidP="00732CD6">
            <w:pPr>
              <w:rPr>
                <w:sz w:val="28"/>
                <w:szCs w:val="28"/>
                <w:lang w:val="kk-KZ"/>
              </w:rPr>
            </w:pPr>
            <w:r w:rsidRPr="0073355E">
              <w:rPr>
                <w:sz w:val="28"/>
                <w:szCs w:val="28"/>
                <w:lang w:val="kk-KZ"/>
              </w:rPr>
              <w:t>Кувейт Қаржы Үйі</w:t>
            </w:r>
          </w:p>
        </w:tc>
        <w:tc>
          <w:tcPr>
            <w:tcW w:w="3113" w:type="dxa"/>
          </w:tcPr>
          <w:p w14:paraId="09A5715A" w14:textId="5DF60C62" w:rsidR="00D31B3B" w:rsidRPr="0073355E" w:rsidRDefault="00D31B3B" w:rsidP="00732CD6">
            <w:pPr>
              <w:jc w:val="center"/>
              <w:rPr>
                <w:sz w:val="28"/>
                <w:szCs w:val="28"/>
                <w:lang w:val="en-US"/>
              </w:rPr>
            </w:pPr>
            <w:r w:rsidRPr="0073355E">
              <w:rPr>
                <w:sz w:val="28"/>
                <w:szCs w:val="28"/>
                <w:lang w:val="en-US"/>
              </w:rPr>
              <w:t>1989</w:t>
            </w:r>
          </w:p>
        </w:tc>
        <w:tc>
          <w:tcPr>
            <w:tcW w:w="3113" w:type="dxa"/>
          </w:tcPr>
          <w:p w14:paraId="2AFA2F16" w14:textId="4345F0C1" w:rsidR="00D31B3B" w:rsidRPr="0073355E" w:rsidRDefault="00D31B3B" w:rsidP="00732CD6">
            <w:pPr>
              <w:jc w:val="center"/>
              <w:rPr>
                <w:sz w:val="28"/>
                <w:szCs w:val="28"/>
                <w:lang w:val="kk-KZ"/>
              </w:rPr>
            </w:pPr>
            <w:r w:rsidRPr="0073355E">
              <w:rPr>
                <w:sz w:val="28"/>
                <w:szCs w:val="28"/>
                <w:lang w:val="kk-KZ"/>
              </w:rPr>
              <w:t>Түркия</w:t>
            </w:r>
          </w:p>
        </w:tc>
      </w:tr>
      <w:tr w:rsidR="004A37BE" w:rsidRPr="0073355E" w14:paraId="592B91EC" w14:textId="77777777" w:rsidTr="009D0546">
        <w:tc>
          <w:tcPr>
            <w:tcW w:w="9339" w:type="dxa"/>
            <w:gridSpan w:val="3"/>
          </w:tcPr>
          <w:p w14:paraId="147B4C52" w14:textId="68C0C7B6" w:rsidR="004A37BE" w:rsidRPr="0073355E" w:rsidRDefault="004A37BE" w:rsidP="004A37BE">
            <w:pPr>
              <w:tabs>
                <w:tab w:val="left" w:pos="594"/>
              </w:tabs>
              <w:rPr>
                <w:sz w:val="28"/>
                <w:szCs w:val="28"/>
                <w:lang w:val="kk-KZ"/>
              </w:rPr>
            </w:pPr>
            <w:r w:rsidRPr="0073355E">
              <w:rPr>
                <w:sz w:val="28"/>
                <w:szCs w:val="28"/>
                <w:lang w:val="kk-KZ"/>
              </w:rPr>
              <w:t xml:space="preserve">        Ескерту </w:t>
            </w:r>
            <w:r w:rsidRPr="0073355E">
              <w:rPr>
                <w:sz w:val="28"/>
                <w:szCs w:val="28"/>
                <w:lang w:val="en-US"/>
              </w:rPr>
              <w:t xml:space="preserve">– </w:t>
            </w:r>
            <w:r w:rsidRPr="0073355E">
              <w:rPr>
                <w:sz w:val="28"/>
                <w:szCs w:val="28"/>
                <w:lang w:val="kk-KZ"/>
              </w:rPr>
              <w:t xml:space="preserve">Дереккөз </w:t>
            </w:r>
            <w:r w:rsidRPr="0073355E">
              <w:rPr>
                <w:sz w:val="28"/>
                <w:szCs w:val="28"/>
                <w:lang w:val="en-US"/>
              </w:rPr>
              <w:t xml:space="preserve">[64, 5 </w:t>
            </w:r>
            <w:r w:rsidRPr="0073355E">
              <w:rPr>
                <w:sz w:val="28"/>
                <w:szCs w:val="28"/>
                <w:lang w:val="kk-KZ"/>
              </w:rPr>
              <w:t>б</w:t>
            </w:r>
            <w:r w:rsidRPr="0073355E">
              <w:rPr>
                <w:sz w:val="28"/>
                <w:szCs w:val="28"/>
                <w:lang w:val="en-US"/>
              </w:rPr>
              <w:t>.]</w:t>
            </w:r>
          </w:p>
        </w:tc>
      </w:tr>
    </w:tbl>
    <w:p w14:paraId="5455B205" w14:textId="77777777" w:rsidR="00126780" w:rsidRPr="0073355E" w:rsidRDefault="00126780" w:rsidP="001729BC">
      <w:pPr>
        <w:ind w:firstLine="709"/>
        <w:jc w:val="both"/>
        <w:rPr>
          <w:sz w:val="28"/>
          <w:szCs w:val="28"/>
          <w:lang w:val="kk-KZ"/>
        </w:rPr>
      </w:pPr>
    </w:p>
    <w:p w14:paraId="4A4D899A" w14:textId="7E40D618" w:rsidR="008630D9" w:rsidRPr="0073355E" w:rsidRDefault="005A7A61" w:rsidP="001729BC">
      <w:pPr>
        <w:ind w:firstLine="709"/>
        <w:jc w:val="both"/>
        <w:rPr>
          <w:sz w:val="28"/>
          <w:szCs w:val="28"/>
          <w:lang w:val="kk-KZ"/>
        </w:rPr>
      </w:pPr>
      <w:r w:rsidRPr="0073355E">
        <w:rPr>
          <w:sz w:val="28"/>
          <w:szCs w:val="28"/>
          <w:lang w:val="kk-KZ"/>
        </w:rPr>
        <w:t xml:space="preserve">1983 жылы кейбір мемлекеттер елдегі қаржы, банк жүйесін толықтай ислам принциптеріне өзгертуге көшті. Бұл бастаманы алғаш рет </w:t>
      </w:r>
      <w:r w:rsidR="006D6B59" w:rsidRPr="0073355E">
        <w:rPr>
          <w:sz w:val="28"/>
          <w:szCs w:val="28"/>
          <w:lang w:val="kk-KZ"/>
        </w:rPr>
        <w:t xml:space="preserve">көтерген </w:t>
      </w:r>
      <w:r w:rsidR="00F33E1D" w:rsidRPr="0073355E">
        <w:rPr>
          <w:sz w:val="28"/>
          <w:szCs w:val="28"/>
          <w:lang w:val="kk-KZ"/>
        </w:rPr>
        <w:t>Пәкістан</w:t>
      </w:r>
      <w:r w:rsidR="006D6B59" w:rsidRPr="0073355E">
        <w:rPr>
          <w:sz w:val="28"/>
          <w:szCs w:val="28"/>
          <w:lang w:val="kk-KZ"/>
        </w:rPr>
        <w:t xml:space="preserve"> банк жүйесін исламдық моделге көшуі туралы заң қабылдап</w:t>
      </w:r>
      <w:r w:rsidR="00D62EEA" w:rsidRPr="0073355E">
        <w:rPr>
          <w:sz w:val="28"/>
          <w:szCs w:val="28"/>
          <w:lang w:val="kk-KZ"/>
        </w:rPr>
        <w:t>,</w:t>
      </w:r>
      <w:r w:rsidR="006D6B59" w:rsidRPr="0073355E">
        <w:rPr>
          <w:sz w:val="28"/>
          <w:szCs w:val="28"/>
          <w:lang w:val="kk-KZ"/>
        </w:rPr>
        <w:t xml:space="preserve"> нәтижесінде елдегі банктер тұтастай ислам банктері болып қайта құрылды. Бұл өзгеріс </w:t>
      </w:r>
      <w:r w:rsidR="00F33E1D" w:rsidRPr="0073355E">
        <w:rPr>
          <w:sz w:val="28"/>
          <w:szCs w:val="28"/>
          <w:lang w:val="kk-KZ"/>
        </w:rPr>
        <w:t>Пәкістан</w:t>
      </w:r>
      <w:r w:rsidR="006D6B59" w:rsidRPr="0073355E">
        <w:rPr>
          <w:sz w:val="28"/>
          <w:szCs w:val="28"/>
          <w:lang w:val="kk-KZ"/>
        </w:rPr>
        <w:t xml:space="preserve">да жиырма бірінші ғасырдың басына дейін жалғасып, 2001 жылы билікке келген Первез Мушаррафтың уақытында орталық банк жүйесі қайтадан </w:t>
      </w:r>
      <w:r w:rsidR="004663CB" w:rsidRPr="0073355E">
        <w:rPr>
          <w:sz w:val="28"/>
          <w:szCs w:val="28"/>
          <w:lang w:val="kk-KZ"/>
        </w:rPr>
        <w:t>пайыздық</w:t>
      </w:r>
      <w:r w:rsidR="006D6B59" w:rsidRPr="0073355E">
        <w:rPr>
          <w:sz w:val="28"/>
          <w:szCs w:val="28"/>
          <w:lang w:val="kk-KZ"/>
        </w:rPr>
        <w:t xml:space="preserve"> модельге қайтарылды. </w:t>
      </w:r>
      <w:r w:rsidR="008630D9" w:rsidRPr="0073355E">
        <w:rPr>
          <w:sz w:val="28"/>
          <w:szCs w:val="28"/>
          <w:lang w:val="kk-KZ"/>
        </w:rPr>
        <w:t xml:space="preserve">Елдегі банк жүйесін тұтастай исламдық моделге көшіруді жүзеге асырған мемлекеттер қатарында Иран және Судан бар. Иранда бұл үрдіс өткен ғасырдың сексенінші жылдарында орын алса, Суданда 1992 жылы жүзеге асты. Аталмыш екі мемлекеттің орталық банк жүйелері әлі күнге дейін исламдық моделмен жалғасып келеді </w:t>
      </w:r>
      <w:r w:rsidR="00EC6AF1" w:rsidRPr="0073355E">
        <w:rPr>
          <w:sz w:val="28"/>
          <w:szCs w:val="28"/>
          <w:lang w:val="kk-KZ"/>
        </w:rPr>
        <w:t>[</w:t>
      </w:r>
      <w:r w:rsidR="00126780" w:rsidRPr="0073355E">
        <w:rPr>
          <w:sz w:val="28"/>
          <w:szCs w:val="28"/>
          <w:lang w:val="kk-KZ"/>
        </w:rPr>
        <w:t>46, 46</w:t>
      </w:r>
      <w:r w:rsidR="00007EC4" w:rsidRPr="0073355E">
        <w:rPr>
          <w:sz w:val="28"/>
          <w:szCs w:val="28"/>
          <w:lang w:val="kk-KZ"/>
        </w:rPr>
        <w:t xml:space="preserve"> б.</w:t>
      </w:r>
      <w:r w:rsidR="00EC6AF1" w:rsidRPr="0073355E">
        <w:rPr>
          <w:sz w:val="28"/>
          <w:szCs w:val="28"/>
          <w:lang w:val="kk-KZ"/>
        </w:rPr>
        <w:t>]</w:t>
      </w:r>
      <w:r w:rsidR="00D62EEA" w:rsidRPr="0073355E">
        <w:rPr>
          <w:sz w:val="28"/>
          <w:szCs w:val="28"/>
          <w:lang w:val="kk-KZ"/>
        </w:rPr>
        <w:t>.</w:t>
      </w:r>
    </w:p>
    <w:p w14:paraId="1BA4ADB1" w14:textId="617DFB8F" w:rsidR="002562FF" w:rsidRPr="0073355E" w:rsidRDefault="00F057A6" w:rsidP="001729BC">
      <w:pPr>
        <w:ind w:firstLine="709"/>
        <w:jc w:val="both"/>
        <w:rPr>
          <w:sz w:val="28"/>
          <w:szCs w:val="28"/>
          <w:lang w:val="kk-KZ"/>
        </w:rPr>
      </w:pPr>
      <w:r w:rsidRPr="0073355E">
        <w:rPr>
          <w:sz w:val="28"/>
          <w:szCs w:val="28"/>
          <w:lang w:val="kk-KZ"/>
        </w:rPr>
        <w:t>XX ғасырдың т</w:t>
      </w:r>
      <w:r w:rsidR="002562FF" w:rsidRPr="0073355E">
        <w:rPr>
          <w:sz w:val="28"/>
          <w:szCs w:val="28"/>
          <w:lang w:val="kk-KZ"/>
        </w:rPr>
        <w:t xml:space="preserve">оқсаныншы жылдары ислам банктерінің белгілі бір модельдері қалыптасып дамудың жаңа кезеңіне өтті. Исламдық қаржы ұйымдар Индонезия, Бруней, Тунис, Түркия сынды өзге де мұсылман елдеріне кең тарала бастады. </w:t>
      </w:r>
      <w:r w:rsidR="00F001C0" w:rsidRPr="0073355E">
        <w:rPr>
          <w:sz w:val="28"/>
          <w:szCs w:val="28"/>
          <w:lang w:val="kk-KZ"/>
        </w:rPr>
        <w:t xml:space="preserve">Осы орайда </w:t>
      </w:r>
      <w:r w:rsidR="002562FF" w:rsidRPr="0073355E">
        <w:rPr>
          <w:sz w:val="28"/>
          <w:szCs w:val="28"/>
          <w:lang w:val="kk-KZ"/>
        </w:rPr>
        <w:t xml:space="preserve">Орта Азия мемлекеттерінің арасында 1991 жылы Қазақстанда  ашылған </w:t>
      </w:r>
      <w:r w:rsidR="002562FF" w:rsidRPr="0073355E">
        <w:rPr>
          <w:rFonts w:asciiTheme="majorBidi" w:hAnsiTheme="majorBidi" w:cstheme="majorBidi"/>
          <w:sz w:val="28"/>
          <w:szCs w:val="28"/>
          <w:lang w:val="kk-KZ"/>
        </w:rPr>
        <w:t>«</w:t>
      </w:r>
      <w:r w:rsidR="00A738C1" w:rsidRPr="0073355E">
        <w:rPr>
          <w:rFonts w:asciiTheme="majorBidi" w:hAnsiTheme="majorBidi" w:cstheme="majorBidi"/>
          <w:sz w:val="28"/>
          <w:szCs w:val="28"/>
          <w:lang w:val="kk-KZ"/>
        </w:rPr>
        <w:t>Ә</w:t>
      </w:r>
      <w:r w:rsidR="002562FF" w:rsidRPr="0073355E">
        <w:rPr>
          <w:rFonts w:asciiTheme="majorBidi" w:hAnsiTheme="majorBidi" w:cstheme="majorBidi"/>
          <w:sz w:val="28"/>
          <w:szCs w:val="28"/>
          <w:lang w:val="kk-KZ"/>
        </w:rPr>
        <w:t>л-Барака» ислам банкі желісінің филиалын атап өтуге болады</w:t>
      </w:r>
      <w:r w:rsidRPr="0073355E">
        <w:rPr>
          <w:rFonts w:asciiTheme="majorBidi" w:hAnsiTheme="majorBidi" w:cstheme="majorBidi"/>
          <w:sz w:val="28"/>
          <w:szCs w:val="28"/>
          <w:lang w:val="kk-KZ"/>
        </w:rPr>
        <w:t xml:space="preserve"> [</w:t>
      </w:r>
      <w:r w:rsidR="00126780" w:rsidRPr="0073355E">
        <w:rPr>
          <w:rFonts w:asciiTheme="majorBidi" w:hAnsiTheme="majorBidi" w:cstheme="majorBidi"/>
          <w:sz w:val="28"/>
          <w:szCs w:val="28"/>
          <w:lang w:val="kk-KZ"/>
        </w:rPr>
        <w:t xml:space="preserve">65, </w:t>
      </w:r>
      <w:r w:rsidRPr="0073355E">
        <w:rPr>
          <w:rFonts w:asciiTheme="majorBidi" w:hAnsiTheme="majorBidi" w:cstheme="majorBidi"/>
          <w:sz w:val="28"/>
          <w:szCs w:val="28"/>
          <w:lang w:val="kk-KZ"/>
        </w:rPr>
        <w:t>21</w:t>
      </w:r>
      <w:r w:rsidR="00126780"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w:t>
      </w:r>
      <w:r w:rsidR="002562FF" w:rsidRPr="0073355E">
        <w:rPr>
          <w:rFonts w:asciiTheme="majorBidi" w:hAnsiTheme="majorBidi" w:cstheme="majorBidi"/>
          <w:sz w:val="28"/>
          <w:szCs w:val="28"/>
          <w:lang w:val="kk-KZ"/>
        </w:rPr>
        <w:t xml:space="preserve">. </w:t>
      </w:r>
      <w:r w:rsidR="002562FF" w:rsidRPr="0073355E">
        <w:rPr>
          <w:sz w:val="28"/>
          <w:szCs w:val="28"/>
          <w:lang w:val="kk-KZ"/>
        </w:rPr>
        <w:t xml:space="preserve">  </w:t>
      </w:r>
    </w:p>
    <w:p w14:paraId="17A8237D" w14:textId="77777777" w:rsidR="00D670DA" w:rsidRPr="0073355E" w:rsidRDefault="008630D9" w:rsidP="002D0270">
      <w:pPr>
        <w:jc w:val="both"/>
        <w:rPr>
          <w:rFonts w:asciiTheme="majorBidi" w:hAnsiTheme="majorBidi" w:cstheme="majorBidi"/>
          <w:b/>
          <w:bCs/>
          <w:sz w:val="28"/>
          <w:szCs w:val="28"/>
          <w:shd w:val="clear" w:color="auto" w:fill="FFFFFF"/>
          <w:lang w:val="kk-KZ"/>
        </w:rPr>
      </w:pPr>
      <w:r w:rsidRPr="0073355E">
        <w:rPr>
          <w:sz w:val="28"/>
          <w:szCs w:val="28"/>
          <w:lang w:val="kk-KZ"/>
        </w:rPr>
        <w:tab/>
        <w:t xml:space="preserve"> </w:t>
      </w:r>
    </w:p>
    <w:p w14:paraId="0D18A33F" w14:textId="4E3075F3" w:rsidR="00110335" w:rsidRPr="0073355E" w:rsidRDefault="005B4907" w:rsidP="00790F09">
      <w:pPr>
        <w:pStyle w:val="2"/>
        <w:ind w:firstLine="709"/>
        <w:rPr>
          <w:rFonts w:ascii="Times New Roman" w:hAnsi="Times New Roman" w:cs="Times New Roman"/>
          <w:b/>
          <w:color w:val="auto"/>
          <w:sz w:val="28"/>
          <w:szCs w:val="28"/>
          <w:lang w:val="kk-KZ"/>
        </w:rPr>
      </w:pPr>
      <w:bookmarkStart w:id="7" w:name="_Toc151556190"/>
      <w:r w:rsidRPr="0073355E">
        <w:rPr>
          <w:rFonts w:ascii="Times New Roman" w:hAnsi="Times New Roman" w:cs="Times New Roman"/>
          <w:b/>
          <w:color w:val="auto"/>
          <w:sz w:val="28"/>
          <w:szCs w:val="28"/>
          <w:lang w:val="kk-KZ"/>
        </w:rPr>
        <w:t>1.</w:t>
      </w:r>
      <w:r w:rsidR="00EF7042" w:rsidRPr="0073355E">
        <w:rPr>
          <w:rFonts w:ascii="Times New Roman" w:hAnsi="Times New Roman" w:cs="Times New Roman"/>
          <w:b/>
          <w:color w:val="auto"/>
          <w:sz w:val="28"/>
          <w:szCs w:val="28"/>
          <w:lang w:val="kk-KZ"/>
        </w:rPr>
        <w:t>2</w:t>
      </w:r>
      <w:r w:rsidR="000B1DED" w:rsidRPr="0073355E">
        <w:rPr>
          <w:rFonts w:ascii="Times New Roman" w:hAnsi="Times New Roman" w:cs="Times New Roman"/>
          <w:b/>
          <w:color w:val="auto"/>
          <w:sz w:val="28"/>
          <w:szCs w:val="28"/>
          <w:lang w:val="kk-KZ"/>
        </w:rPr>
        <w:t>.</w:t>
      </w:r>
      <w:r w:rsidRPr="0073355E">
        <w:rPr>
          <w:rFonts w:ascii="Times New Roman" w:hAnsi="Times New Roman" w:cs="Times New Roman"/>
          <w:b/>
          <w:color w:val="auto"/>
          <w:sz w:val="28"/>
          <w:szCs w:val="28"/>
          <w:lang w:val="kk-KZ"/>
        </w:rPr>
        <w:t xml:space="preserve"> Исламдық қаржы жүйесінің</w:t>
      </w:r>
      <w:r w:rsidR="008B228A" w:rsidRPr="0073355E">
        <w:rPr>
          <w:rFonts w:ascii="Times New Roman" w:hAnsi="Times New Roman" w:cs="Times New Roman"/>
          <w:b/>
          <w:color w:val="auto"/>
          <w:sz w:val="28"/>
          <w:szCs w:val="28"/>
          <w:lang w:val="kk-KZ"/>
        </w:rPr>
        <w:t xml:space="preserve"> теориялық және</w:t>
      </w:r>
      <w:r w:rsidRPr="0073355E">
        <w:rPr>
          <w:rFonts w:ascii="Times New Roman" w:hAnsi="Times New Roman" w:cs="Times New Roman"/>
          <w:b/>
          <w:color w:val="auto"/>
          <w:sz w:val="28"/>
          <w:szCs w:val="28"/>
          <w:lang w:val="kk-KZ"/>
        </w:rPr>
        <w:t xml:space="preserve"> </w:t>
      </w:r>
      <w:r w:rsidR="00444CE6" w:rsidRPr="0073355E">
        <w:rPr>
          <w:rFonts w:ascii="Times New Roman" w:hAnsi="Times New Roman" w:cs="Times New Roman"/>
          <w:b/>
          <w:color w:val="auto"/>
          <w:sz w:val="28"/>
          <w:szCs w:val="28"/>
          <w:lang w:val="kk-KZ"/>
        </w:rPr>
        <w:t>шариғи</w:t>
      </w:r>
      <w:r w:rsidRPr="0073355E">
        <w:rPr>
          <w:rFonts w:ascii="Times New Roman" w:hAnsi="Times New Roman" w:cs="Times New Roman"/>
          <w:b/>
          <w:color w:val="auto"/>
          <w:sz w:val="28"/>
          <w:szCs w:val="28"/>
          <w:lang w:val="kk-KZ"/>
        </w:rPr>
        <w:t xml:space="preserve"> негіздері</w:t>
      </w:r>
      <w:bookmarkEnd w:id="7"/>
    </w:p>
    <w:p w14:paraId="30C3E6F9" w14:textId="77777777" w:rsidR="00457E79" w:rsidRPr="0073355E" w:rsidRDefault="00457E79" w:rsidP="00457E79">
      <w:pPr>
        <w:ind w:firstLine="644"/>
        <w:jc w:val="both"/>
        <w:rPr>
          <w:b/>
          <w:bCs/>
          <w:sz w:val="28"/>
          <w:szCs w:val="28"/>
          <w:lang w:val="kk-KZ"/>
        </w:rPr>
      </w:pPr>
    </w:p>
    <w:p w14:paraId="18E5CA2A" w14:textId="1984339B" w:rsidR="00C12E42" w:rsidRPr="0073355E" w:rsidRDefault="00C12E42" w:rsidP="00732CD6">
      <w:pPr>
        <w:ind w:firstLine="709"/>
        <w:jc w:val="both"/>
        <w:rPr>
          <w:sz w:val="28"/>
          <w:szCs w:val="28"/>
          <w:lang w:val="kk-KZ"/>
        </w:rPr>
      </w:pPr>
      <w:r w:rsidRPr="0073355E">
        <w:rPr>
          <w:sz w:val="28"/>
          <w:szCs w:val="28"/>
          <w:lang w:val="kk-KZ"/>
        </w:rPr>
        <w:t>Жалпы экономика және қаржыға байланысты шариғи үкімдердің тарихы сонау исламның алғашқы кезеңдеріне барып тірелетіндігіне қарамастан заманауи исламдық қаржы және банк жүйесі XX</w:t>
      </w:r>
      <w:r w:rsidRPr="0073355E" w:rsidDel="001C68FF">
        <w:rPr>
          <w:sz w:val="28"/>
          <w:szCs w:val="28"/>
          <w:lang w:val="kk-KZ"/>
        </w:rPr>
        <w:t xml:space="preserve"> </w:t>
      </w:r>
      <w:r w:rsidRPr="0073355E">
        <w:rPr>
          <w:sz w:val="28"/>
          <w:szCs w:val="28"/>
          <w:lang w:val="kk-KZ"/>
        </w:rPr>
        <w:t>ғасырдың орталарынан бастап жетіле бастады. М.Қахф [</w:t>
      </w:r>
      <w:r w:rsidR="00126780" w:rsidRPr="0073355E">
        <w:rPr>
          <w:sz w:val="28"/>
          <w:szCs w:val="28"/>
          <w:lang w:val="kk-KZ"/>
        </w:rPr>
        <w:t xml:space="preserve">66, </w:t>
      </w:r>
      <w:r w:rsidRPr="0073355E">
        <w:rPr>
          <w:sz w:val="28"/>
          <w:szCs w:val="28"/>
          <w:lang w:val="kk-KZ"/>
        </w:rPr>
        <w:t>2</w:t>
      </w:r>
      <w:r w:rsidR="00126780" w:rsidRPr="0073355E">
        <w:rPr>
          <w:sz w:val="28"/>
          <w:szCs w:val="28"/>
          <w:lang w:val="kk-KZ"/>
        </w:rPr>
        <w:t xml:space="preserve"> б</w:t>
      </w:r>
      <w:r w:rsidRPr="0073355E">
        <w:rPr>
          <w:sz w:val="28"/>
          <w:szCs w:val="28"/>
          <w:lang w:val="kk-KZ"/>
        </w:rPr>
        <w:t>.]</w:t>
      </w:r>
      <w:r w:rsidR="00007EC4" w:rsidRPr="0073355E">
        <w:rPr>
          <w:sz w:val="28"/>
          <w:szCs w:val="28"/>
          <w:lang w:val="kk-KZ"/>
        </w:rPr>
        <w:t>,</w:t>
      </w:r>
      <w:r w:rsidRPr="0073355E">
        <w:rPr>
          <w:sz w:val="28"/>
          <w:szCs w:val="28"/>
          <w:lang w:val="kk-KZ"/>
        </w:rPr>
        <w:t xml:space="preserve"> Н.Сыдиққи [</w:t>
      </w:r>
      <w:r w:rsidR="00FE6D64" w:rsidRPr="0073355E">
        <w:rPr>
          <w:sz w:val="28"/>
          <w:szCs w:val="28"/>
          <w:lang w:val="kk-KZ"/>
        </w:rPr>
        <w:t xml:space="preserve">67, </w:t>
      </w:r>
      <w:r w:rsidRPr="0073355E">
        <w:rPr>
          <w:sz w:val="28"/>
          <w:szCs w:val="28"/>
          <w:lang w:val="kk-KZ"/>
        </w:rPr>
        <w:t>3</w:t>
      </w:r>
      <w:r w:rsidR="00FE6D64" w:rsidRPr="0073355E">
        <w:rPr>
          <w:sz w:val="28"/>
          <w:szCs w:val="28"/>
          <w:lang w:val="kk-KZ"/>
        </w:rPr>
        <w:t xml:space="preserve"> б</w:t>
      </w:r>
      <w:r w:rsidRPr="0073355E">
        <w:rPr>
          <w:sz w:val="28"/>
          <w:szCs w:val="28"/>
          <w:lang w:val="kk-KZ"/>
        </w:rPr>
        <w:t>.]</w:t>
      </w:r>
      <w:r w:rsidR="00007EC4" w:rsidRPr="0073355E">
        <w:rPr>
          <w:sz w:val="28"/>
          <w:szCs w:val="28"/>
          <w:lang w:val="kk-KZ"/>
        </w:rPr>
        <w:t>,</w:t>
      </w:r>
      <w:r w:rsidRPr="0073355E">
        <w:rPr>
          <w:sz w:val="28"/>
          <w:szCs w:val="28"/>
          <w:lang w:val="kk-KZ"/>
        </w:rPr>
        <w:t xml:space="preserve"> Ф.Вожел, С.Хайес [</w:t>
      </w:r>
      <w:r w:rsidR="00FE6D64" w:rsidRPr="0073355E">
        <w:rPr>
          <w:sz w:val="28"/>
          <w:szCs w:val="28"/>
          <w:lang w:val="kk-KZ"/>
        </w:rPr>
        <w:t xml:space="preserve">53, </w:t>
      </w:r>
      <w:r w:rsidRPr="0073355E">
        <w:rPr>
          <w:sz w:val="28"/>
          <w:szCs w:val="28"/>
          <w:lang w:val="kk-KZ"/>
        </w:rPr>
        <w:t>4</w:t>
      </w:r>
      <w:r w:rsidR="00FE6D64" w:rsidRPr="0073355E">
        <w:rPr>
          <w:sz w:val="28"/>
          <w:szCs w:val="28"/>
          <w:lang w:val="kk-KZ"/>
        </w:rPr>
        <w:t xml:space="preserve"> б</w:t>
      </w:r>
      <w:r w:rsidRPr="0073355E">
        <w:rPr>
          <w:sz w:val="28"/>
          <w:szCs w:val="28"/>
          <w:lang w:val="kk-KZ"/>
        </w:rPr>
        <w:t>.]</w:t>
      </w:r>
      <w:r w:rsidR="00007EC4" w:rsidRPr="0073355E">
        <w:rPr>
          <w:sz w:val="28"/>
          <w:szCs w:val="28"/>
          <w:lang w:val="kk-KZ"/>
        </w:rPr>
        <w:t>,</w:t>
      </w:r>
      <w:r w:rsidRPr="0073355E">
        <w:rPr>
          <w:sz w:val="28"/>
          <w:szCs w:val="28"/>
          <w:lang w:val="kk-KZ"/>
        </w:rPr>
        <w:t xml:space="preserve"> А.Ғафур және өзге де исламдық қаржы саласының зерттеушілері ислам банкингі саласындағы алғашқы теориялық жазбалар өткен ғасырдың 40-50-ші жылдары бастау алғандығын алға тартады</w:t>
      </w:r>
      <w:r w:rsidR="00EF7042" w:rsidRPr="0073355E">
        <w:rPr>
          <w:sz w:val="28"/>
          <w:szCs w:val="28"/>
          <w:lang w:val="kk-KZ"/>
        </w:rPr>
        <w:t xml:space="preserve"> [68, 8-37 б.]</w:t>
      </w:r>
      <w:r w:rsidRPr="0073355E">
        <w:rPr>
          <w:sz w:val="28"/>
          <w:szCs w:val="28"/>
          <w:lang w:val="kk-KZ"/>
        </w:rPr>
        <w:t>.</w:t>
      </w:r>
      <w:r w:rsidR="00EF7042" w:rsidRPr="0073355E">
        <w:rPr>
          <w:sz w:val="28"/>
          <w:szCs w:val="28"/>
          <w:lang w:val="kk-KZ"/>
        </w:rPr>
        <w:t xml:space="preserve"> </w:t>
      </w:r>
      <w:r w:rsidRPr="0073355E">
        <w:rPr>
          <w:sz w:val="28"/>
          <w:szCs w:val="28"/>
          <w:lang w:val="kk-KZ"/>
        </w:rPr>
        <w:t xml:space="preserve"> </w:t>
      </w:r>
    </w:p>
    <w:p w14:paraId="42896C59" w14:textId="44A14FDB" w:rsidR="00C12E42" w:rsidRPr="0073355E" w:rsidRDefault="00C12E42" w:rsidP="00732CD6">
      <w:pPr>
        <w:ind w:firstLine="709"/>
        <w:jc w:val="both"/>
        <w:rPr>
          <w:sz w:val="28"/>
          <w:szCs w:val="28"/>
          <w:lang w:val="kk-KZ"/>
        </w:rPr>
      </w:pPr>
      <w:r w:rsidRPr="0073355E">
        <w:rPr>
          <w:sz w:val="28"/>
          <w:szCs w:val="28"/>
          <w:lang w:val="kk-KZ"/>
        </w:rPr>
        <w:t>Мысалы 1944 жылы М.Хамидулланың урду тілінде «Пайызсыз қарыз беретін институттар» деген мақаласы жарық көрді; 1946 жылы Ануар Иқбал Қуреши «Ислам және өсімқорлық теориясы» деген кітап жазып шығарды; 1948 жылы Наим Сыддиқи «Ислам принциптеріне негізделген банк жүйесі» деген мақала жариялады [</w:t>
      </w:r>
      <w:r w:rsidR="00FE6D64" w:rsidRPr="0073355E">
        <w:rPr>
          <w:sz w:val="28"/>
          <w:szCs w:val="28"/>
          <w:lang w:val="kk-KZ"/>
        </w:rPr>
        <w:t xml:space="preserve">69, </w:t>
      </w:r>
      <w:r w:rsidRPr="0073355E">
        <w:rPr>
          <w:sz w:val="28"/>
          <w:szCs w:val="28"/>
          <w:lang w:val="kk-KZ"/>
        </w:rPr>
        <w:t>21</w:t>
      </w:r>
      <w:r w:rsidR="00FE6D64" w:rsidRPr="0073355E">
        <w:rPr>
          <w:sz w:val="28"/>
          <w:szCs w:val="28"/>
          <w:lang w:val="kk-KZ"/>
        </w:rPr>
        <w:t xml:space="preserve"> б.</w:t>
      </w:r>
      <w:r w:rsidRPr="0073355E">
        <w:rPr>
          <w:sz w:val="28"/>
          <w:szCs w:val="28"/>
          <w:lang w:val="kk-KZ"/>
        </w:rPr>
        <w:t xml:space="preserve">].  </w:t>
      </w:r>
    </w:p>
    <w:p w14:paraId="2D0E69ED" w14:textId="6C80C338" w:rsidR="00C12E42" w:rsidRPr="0073355E" w:rsidRDefault="00C12E42" w:rsidP="00732CD6">
      <w:pPr>
        <w:ind w:firstLine="709"/>
        <w:jc w:val="both"/>
        <w:rPr>
          <w:sz w:val="28"/>
          <w:szCs w:val="28"/>
          <w:lang w:val="kk-KZ"/>
        </w:rPr>
      </w:pPr>
      <w:r w:rsidRPr="0073355E">
        <w:rPr>
          <w:sz w:val="28"/>
          <w:szCs w:val="28"/>
          <w:lang w:val="kk-KZ"/>
        </w:rPr>
        <w:t>Сонымен қатар батыстық қаржы жүйесін сынға алып, исламдық қаржы принциптері тұрғысында алғашқы кітап жазғандардың қатарында А.Маудудидың аты аталады. А.Маудуди өзінің «Өсімқорлық»</w:t>
      </w:r>
      <w:r w:rsidRPr="0073355E">
        <w:rPr>
          <w:rFonts w:hint="cs"/>
          <w:sz w:val="28"/>
          <w:szCs w:val="28"/>
          <w:rtl/>
          <w:lang w:val="kk-KZ"/>
        </w:rPr>
        <w:t xml:space="preserve"> </w:t>
      </w:r>
      <w:r w:rsidRPr="0073355E">
        <w:rPr>
          <w:sz w:val="28"/>
          <w:szCs w:val="28"/>
          <w:lang w:val="kk-KZ"/>
        </w:rPr>
        <w:t xml:space="preserve"> [</w:t>
      </w:r>
      <w:r w:rsidR="00FE6D64" w:rsidRPr="0073355E">
        <w:rPr>
          <w:sz w:val="28"/>
          <w:szCs w:val="28"/>
          <w:lang w:val="kk-KZ"/>
        </w:rPr>
        <w:t>70</w:t>
      </w:r>
      <w:r w:rsidRPr="0073355E">
        <w:rPr>
          <w:sz w:val="28"/>
          <w:szCs w:val="28"/>
          <w:lang w:val="kk-KZ"/>
        </w:rPr>
        <w:t>], «Ислам және заманауи экономикалық жүйелер» [</w:t>
      </w:r>
      <w:r w:rsidR="00FE6D64" w:rsidRPr="0073355E">
        <w:rPr>
          <w:sz w:val="28"/>
          <w:szCs w:val="28"/>
          <w:lang w:val="kk-KZ"/>
        </w:rPr>
        <w:t>71</w:t>
      </w:r>
      <w:r w:rsidRPr="0073355E">
        <w:rPr>
          <w:sz w:val="28"/>
          <w:szCs w:val="28"/>
          <w:lang w:val="kk-KZ"/>
        </w:rPr>
        <w:t xml:space="preserve">] сынды кітаптарында байлықтың белгілі бір таптардың қолында шоғырланып қалуы, исламдағы экономикалық әділеттілік принципі, исламға негізделген экономикалық және банк жүйесін қалыптастыру, өсімқорлықтың экономикалық және әлеуметтік залалдары деген сияқты мәселелерді көтереді. </w:t>
      </w:r>
    </w:p>
    <w:p w14:paraId="1D02698A" w14:textId="5B148F85" w:rsidR="00C12E42" w:rsidRPr="0073355E" w:rsidRDefault="00C12E42" w:rsidP="00732CD6">
      <w:pPr>
        <w:ind w:firstLine="709"/>
        <w:jc w:val="both"/>
        <w:rPr>
          <w:sz w:val="28"/>
          <w:szCs w:val="28"/>
          <w:lang w:val="kk-KZ"/>
        </w:rPr>
      </w:pPr>
      <w:r w:rsidRPr="0073355E">
        <w:rPr>
          <w:sz w:val="28"/>
          <w:szCs w:val="28"/>
          <w:lang w:val="kk-KZ"/>
        </w:rPr>
        <w:t>Жалпы XX ғасырдағы ислам экономикасы бойынша жазылымдар үш түрлі сала өкілдеріне телінеді: әлеуметтік-саяси мәселелерді көтеруші белсенділер (реформаторлар); экономика ғылымдарынан хабары аз шариғат ғалымдары; керісінше шариғат ілімдерінен білімі аз батыстың экономикалық жүйелерін меңгерген экономистер</w:t>
      </w:r>
      <w:r w:rsidR="00FE6D64" w:rsidRPr="0073355E">
        <w:rPr>
          <w:sz w:val="28"/>
          <w:szCs w:val="28"/>
          <w:lang w:val="kk-KZ"/>
        </w:rPr>
        <w:t xml:space="preserve"> [72]</w:t>
      </w:r>
      <w:r w:rsidRPr="0073355E">
        <w:rPr>
          <w:sz w:val="28"/>
          <w:szCs w:val="28"/>
          <w:lang w:val="kk-KZ"/>
        </w:rPr>
        <w:t>.</w:t>
      </w:r>
      <w:r w:rsidRPr="0073355E">
        <w:rPr>
          <w:rStyle w:val="a5"/>
          <w:sz w:val="28"/>
          <w:szCs w:val="28"/>
          <w:lang w:val="kk-KZ"/>
        </w:rPr>
        <w:t xml:space="preserve"> </w:t>
      </w:r>
      <w:r w:rsidRPr="0073355E">
        <w:rPr>
          <w:sz w:val="28"/>
          <w:szCs w:val="28"/>
          <w:lang w:val="kk-KZ"/>
        </w:rPr>
        <w:t>Осы орайда М.Қахф XX ғасырдың екінші жартысындағы ислам экономикасының даму үрдісін тереңірек түсіну үшін сол кездегі теориялық жазбалар мен басылымдардың ерекшеліктерін ескеру аса маңызды екендігін айтады</w:t>
      </w:r>
      <w:r w:rsidR="00FE6D64" w:rsidRPr="0073355E">
        <w:rPr>
          <w:sz w:val="28"/>
          <w:szCs w:val="28"/>
          <w:lang w:val="kk-KZ"/>
        </w:rPr>
        <w:t xml:space="preserve"> [72]</w:t>
      </w:r>
      <w:r w:rsidRPr="0073355E">
        <w:rPr>
          <w:sz w:val="28"/>
          <w:szCs w:val="28"/>
          <w:lang w:val="kk-KZ"/>
        </w:rPr>
        <w:t xml:space="preserve">.  </w:t>
      </w:r>
    </w:p>
    <w:p w14:paraId="00978EB4" w14:textId="3ED2D681" w:rsidR="00C12E42" w:rsidRPr="0073355E" w:rsidRDefault="00C12E42" w:rsidP="00732CD6">
      <w:pPr>
        <w:ind w:firstLine="709"/>
        <w:jc w:val="both"/>
        <w:rPr>
          <w:sz w:val="28"/>
          <w:szCs w:val="28"/>
          <w:lang w:val="kk-KZ"/>
        </w:rPr>
      </w:pPr>
      <w:r w:rsidRPr="0073355E">
        <w:rPr>
          <w:sz w:val="28"/>
          <w:szCs w:val="28"/>
          <w:lang w:val="kk-KZ"/>
        </w:rPr>
        <w:t>Ислам банктерінің жұмыс істеу механизмдері туралы сөз қозғап, мәселені практикалық қырынан қарастырған жазбаларға Мухаммад Узайр және Мухаммад Бақир әл-Садр секілді авторлардың еңбегін келтіруге болады. Мухаммад Узайр 1954 жылы ағылшын тілінде «Interest Free Banking – Өсімсіз банк жүйесі» деген кітап басып шығарды. 1956 жылы аталмыш кітап араб тіліне аударылып Дамаск қаласында басылып шықты. Сол сияқты 1961 жылы Мухаммад Бақир Садр Бейрут қаласында «</w:t>
      </w:r>
      <w:r w:rsidRPr="0073355E">
        <w:rPr>
          <w:rFonts w:hint="cs"/>
          <w:sz w:val="28"/>
          <w:szCs w:val="28"/>
          <w:rtl/>
          <w:lang w:val="kk-KZ"/>
        </w:rPr>
        <w:t xml:space="preserve"> البنك اللّاربوي</w:t>
      </w:r>
      <w:r w:rsidRPr="0073355E">
        <w:rPr>
          <w:sz w:val="28"/>
          <w:szCs w:val="28"/>
          <w:lang w:val="kk-KZ"/>
        </w:rPr>
        <w:t>(Әл-банку әллә-рибауй) – Өсімсіз банк» деген атпен кітап шығарды. Бұл кітапта өсімге негізделген банк жүйесін алмастыра алатын алтернативті қаржыландыру әдістері қарастырылып, ислам банктерінің жұмыс істеу модельдері ұсынылды. Аталмыш кітаптардың ізімен араб, урду және ағылшын тілдерінде ислам банкінің практикалық аспектілерін қарастыруға бағытталған өзге де еңбектер жазыла бастады. Бұл әдебиеттер өз кезегінде алғашқы практикалық тәжірибелерге негіз болуға жарады [</w:t>
      </w:r>
      <w:r w:rsidR="00FE6D64" w:rsidRPr="0073355E">
        <w:rPr>
          <w:sz w:val="28"/>
          <w:szCs w:val="28"/>
          <w:lang w:val="kk-KZ"/>
        </w:rPr>
        <w:t>49</w:t>
      </w:r>
      <w:r w:rsidRPr="0073355E">
        <w:rPr>
          <w:sz w:val="28"/>
          <w:szCs w:val="28"/>
          <w:lang w:val="kk-KZ"/>
        </w:rPr>
        <w:t xml:space="preserve">, 204 </w:t>
      </w:r>
      <w:r w:rsidR="00FE6D64" w:rsidRPr="0073355E">
        <w:rPr>
          <w:sz w:val="28"/>
          <w:szCs w:val="28"/>
          <w:lang w:val="kk-KZ"/>
        </w:rPr>
        <w:t>б</w:t>
      </w:r>
      <w:r w:rsidRPr="0073355E">
        <w:rPr>
          <w:sz w:val="28"/>
          <w:szCs w:val="28"/>
          <w:lang w:val="kk-KZ"/>
        </w:rPr>
        <w:t>.].</w:t>
      </w:r>
    </w:p>
    <w:p w14:paraId="514A5260" w14:textId="76DD76A9" w:rsidR="00C12E42" w:rsidRPr="0073355E" w:rsidRDefault="00C12E42" w:rsidP="00732CD6">
      <w:pPr>
        <w:ind w:firstLine="709"/>
        <w:jc w:val="both"/>
        <w:rPr>
          <w:sz w:val="28"/>
          <w:szCs w:val="28"/>
          <w:lang w:val="kk-KZ"/>
        </w:rPr>
      </w:pPr>
      <w:r w:rsidRPr="0073355E">
        <w:rPr>
          <w:sz w:val="28"/>
          <w:szCs w:val="28"/>
          <w:lang w:val="kk-KZ"/>
        </w:rPr>
        <w:t>Алайда А.Белабес ислам банкингін құру туралы жариялымдардың тарихы одан да ертерек басталғандығын алға тартады. Оның айтуынша бұл саладағы теориялық жазбалар өткен ғасырдың 40-50 емес 30-шы жылдарына жақын басталған. Атап айтқанда ислам банкін құру идеясы туралы алғашқы жазба – 1928 жылы Ибраһим Абу әл-Яқзанның «Уәди Мизаб» газетінде жариялаған «Алжирде отандық банк ашудың қажеттілігі» атты мақаласы</w:t>
      </w:r>
      <w:r w:rsidR="00007EC4" w:rsidRPr="0073355E">
        <w:rPr>
          <w:sz w:val="28"/>
          <w:szCs w:val="28"/>
          <w:lang w:val="kk-KZ"/>
        </w:rPr>
        <w:t xml:space="preserve"> [73]</w:t>
      </w:r>
      <w:r w:rsidRPr="0073355E">
        <w:rPr>
          <w:sz w:val="28"/>
          <w:szCs w:val="28"/>
          <w:lang w:val="kk-KZ"/>
        </w:rPr>
        <w:t>. Мақалада Ибраһим Абу әл-Яқзан өсімқорлықпен жұмыс істейтін пайыздық банктерді тастап орнына исламдық қаржыландыру принциптеріне негізделген «Алжир ислам банкін» құруға шақырған. Ұсынылған жобада банктің коммерциялық қырына қарағанда әлеуметтік жағына басымдық беріліп, басты мақсаты шариғат талаптарының аясында Алжир халқының тұрмыс әлеуетін көтеру екендігі аталған. А.Белабес аталмыш үндеудің қоғам тарапынан үлкен қолдау тауып, мәселе тіпті банк жұмысын регламенттеуші заңнама жобасы мен қажетті капитал әзірлеуге дейін барғандығын айтады. Алайда бұл бастама сол кездегі Францияның отарлаушы күштері тарапынан тоқтатылған. Басылым беттеріне жарияланған аталмыш мақаладағы идея сол кезде жүзеге асырылмағанымен көпшіліктің ожданын оятуда өзіндік әсері болғандығы айтылады [</w:t>
      </w:r>
      <w:r w:rsidR="00FE6D64" w:rsidRPr="0073355E">
        <w:rPr>
          <w:sz w:val="28"/>
          <w:szCs w:val="28"/>
          <w:lang w:val="kk-KZ"/>
        </w:rPr>
        <w:t xml:space="preserve">62, </w:t>
      </w:r>
      <w:r w:rsidRPr="0073355E">
        <w:rPr>
          <w:sz w:val="28"/>
          <w:szCs w:val="28"/>
          <w:lang w:val="kk-KZ"/>
        </w:rPr>
        <w:t xml:space="preserve">3-5 </w:t>
      </w:r>
      <w:r w:rsidR="00FE6D64" w:rsidRPr="0073355E">
        <w:rPr>
          <w:sz w:val="28"/>
          <w:szCs w:val="28"/>
          <w:lang w:val="kk-KZ"/>
        </w:rPr>
        <w:t>б</w:t>
      </w:r>
      <w:r w:rsidRPr="0073355E">
        <w:rPr>
          <w:sz w:val="28"/>
          <w:szCs w:val="28"/>
          <w:lang w:val="kk-KZ"/>
        </w:rPr>
        <w:t>.].</w:t>
      </w:r>
    </w:p>
    <w:p w14:paraId="2B47158D" w14:textId="77777777" w:rsidR="00C12E42" w:rsidRPr="0073355E" w:rsidRDefault="00C12E42" w:rsidP="00732CD6">
      <w:pPr>
        <w:ind w:firstLine="709"/>
        <w:jc w:val="both"/>
        <w:rPr>
          <w:sz w:val="28"/>
          <w:szCs w:val="28"/>
          <w:lang w:val="kk-KZ"/>
        </w:rPr>
      </w:pPr>
      <w:r w:rsidRPr="0073355E">
        <w:rPr>
          <w:sz w:val="28"/>
          <w:szCs w:val="28"/>
          <w:lang w:val="kk-KZ"/>
        </w:rPr>
        <w:t xml:space="preserve">А.Белабес алжирлік бастама туралы өзінен бұрынғы еңбектерде жазылмағандығын айтып, ислам банкі жайлы алғашқы жазбалардың тарихын өткен ғасырдың 40-50 жылдарға телуші жоғарыда келтірілген көпшілік ғалымдарды сынға алады. Әрине А.Белабестің исламдық қаржы саласының тарихы жөніндегі әдебиеттерде аталмаған 1928 жылғы Алжирдегі бастаманы жариялауын ғылымға қосқан үлесі деп бағалауға тұрарлық. Дегенмен ғалымдардың ислам банкі турасындағы алғашқы әдебиеттердің тарихын 40-50 жылдарға телуі ислам банкинг жүйесі туралы алғашқы мақалалар мен кітаптардың дені аталмыш кезеңге тән болуымен байланысты болуы мүмкін. Яғни ол жердегі 40-50 жылдар деген кезеңді шартты түрде жалпылама аталған мерзім деп қарастыруға болады. Әйтпесе одан бұрын жарияланған бірен саран мақалалардың болуын ешкім жоққа шығармаса керек. </w:t>
      </w:r>
    </w:p>
    <w:p w14:paraId="61129E02" w14:textId="073362D1" w:rsidR="00C12E42" w:rsidRPr="0073355E" w:rsidRDefault="00C12E42" w:rsidP="00732CD6">
      <w:pPr>
        <w:ind w:firstLine="709"/>
        <w:jc w:val="both"/>
        <w:rPr>
          <w:sz w:val="28"/>
          <w:szCs w:val="28"/>
          <w:lang w:val="kk-KZ"/>
        </w:rPr>
      </w:pPr>
      <w:r w:rsidRPr="0073355E">
        <w:rPr>
          <w:sz w:val="28"/>
          <w:szCs w:val="28"/>
          <w:lang w:val="kk-KZ"/>
        </w:rPr>
        <w:t>А.Ислахи өз зерттеуінде ислам қаржысы мен экономикасы саласының теориялық негізінің қалыптасып дамуына үлес қосқан авторларды зерделеп, оларды еңбектерінің мазмұнына сәйкес келесідей 5 негізгі кезеңге топтастырады: 1) XX бірінші ширегі; 2) 1926 - 1950 жылдар; 3) 1951-1975 жылдар;  4) 1975-2000 жылдар; 5) 2000 – бүгінгі күнге дейін. А.Ислахи ғылыми еңбегінде аталмыш кезеңдер өкілдерінің аттарын атап, еңбектерінің ерекшеліктеріне жеке-жеке тоқталып кеткен [</w:t>
      </w:r>
      <w:r w:rsidR="00FE6D64" w:rsidRPr="0073355E">
        <w:rPr>
          <w:sz w:val="28"/>
          <w:szCs w:val="28"/>
          <w:lang w:val="kk-KZ"/>
        </w:rPr>
        <w:t xml:space="preserve">5, </w:t>
      </w:r>
      <w:r w:rsidRPr="0073355E">
        <w:rPr>
          <w:sz w:val="28"/>
          <w:szCs w:val="28"/>
          <w:lang w:val="kk-KZ"/>
        </w:rPr>
        <w:t xml:space="preserve">165-170 б.]. </w:t>
      </w:r>
    </w:p>
    <w:p w14:paraId="40E4565F" w14:textId="38619A64" w:rsidR="00133AF8" w:rsidRPr="0073355E" w:rsidRDefault="003225DB" w:rsidP="00732CD6">
      <w:pPr>
        <w:ind w:firstLine="709"/>
        <w:jc w:val="both"/>
        <w:rPr>
          <w:sz w:val="28"/>
          <w:szCs w:val="28"/>
          <w:lang w:val="kk-KZ"/>
        </w:rPr>
      </w:pPr>
      <w:r w:rsidRPr="0073355E">
        <w:rPr>
          <w:sz w:val="28"/>
          <w:szCs w:val="28"/>
          <w:lang w:val="kk-KZ"/>
        </w:rPr>
        <w:t>Ислам</w:t>
      </w:r>
      <w:r w:rsidR="00FE25B5" w:rsidRPr="0073355E">
        <w:rPr>
          <w:sz w:val="28"/>
          <w:szCs w:val="28"/>
          <w:lang w:val="kk-KZ"/>
        </w:rPr>
        <w:t>дық</w:t>
      </w:r>
      <w:r w:rsidRPr="0073355E">
        <w:rPr>
          <w:sz w:val="28"/>
          <w:szCs w:val="28"/>
          <w:lang w:val="kk-KZ"/>
        </w:rPr>
        <w:t xml:space="preserve"> </w:t>
      </w:r>
      <w:r w:rsidR="00FE25B5" w:rsidRPr="0073355E">
        <w:rPr>
          <w:sz w:val="28"/>
          <w:szCs w:val="28"/>
          <w:lang w:val="kk-KZ"/>
        </w:rPr>
        <w:t xml:space="preserve">қаржы </w:t>
      </w:r>
      <w:r w:rsidR="0098390B" w:rsidRPr="0073355E">
        <w:rPr>
          <w:sz w:val="28"/>
          <w:szCs w:val="28"/>
          <w:lang w:val="kk-KZ"/>
        </w:rPr>
        <w:t xml:space="preserve">доктринасы мен </w:t>
      </w:r>
      <w:r w:rsidR="00146C5E" w:rsidRPr="0073355E">
        <w:rPr>
          <w:sz w:val="28"/>
          <w:szCs w:val="28"/>
          <w:lang w:val="kk-KZ"/>
        </w:rPr>
        <w:t>принциптері</w:t>
      </w:r>
      <w:r w:rsidR="002C7277" w:rsidRPr="0073355E">
        <w:rPr>
          <w:sz w:val="28"/>
          <w:szCs w:val="28"/>
          <w:lang w:val="kk-KZ"/>
        </w:rPr>
        <w:t xml:space="preserve"> бірінші кезекте</w:t>
      </w:r>
      <w:r w:rsidR="00926C98" w:rsidRPr="0073355E">
        <w:rPr>
          <w:sz w:val="28"/>
          <w:szCs w:val="28"/>
          <w:lang w:val="kk-KZ"/>
        </w:rPr>
        <w:t xml:space="preserve"> </w:t>
      </w:r>
      <w:r w:rsidR="00FE25B5" w:rsidRPr="0073355E">
        <w:rPr>
          <w:sz w:val="28"/>
          <w:szCs w:val="28"/>
          <w:lang w:val="kk-KZ"/>
        </w:rPr>
        <w:t>Құран мен Сүннетке және</w:t>
      </w:r>
      <w:r w:rsidR="00D43E79" w:rsidRPr="0073355E">
        <w:rPr>
          <w:sz w:val="28"/>
          <w:szCs w:val="28"/>
          <w:lang w:val="kk-KZ"/>
        </w:rPr>
        <w:t xml:space="preserve"> өзге де</w:t>
      </w:r>
      <w:r w:rsidR="00FE25B5" w:rsidRPr="0073355E">
        <w:rPr>
          <w:sz w:val="28"/>
          <w:szCs w:val="28"/>
          <w:lang w:val="kk-KZ"/>
        </w:rPr>
        <w:t xml:space="preserve"> </w:t>
      </w:r>
      <w:r w:rsidR="00926C98" w:rsidRPr="0073355E">
        <w:rPr>
          <w:sz w:val="28"/>
          <w:szCs w:val="28"/>
          <w:lang w:val="kk-KZ"/>
        </w:rPr>
        <w:t xml:space="preserve">шариғат </w:t>
      </w:r>
      <w:r w:rsidR="00A738C1" w:rsidRPr="0073355E">
        <w:rPr>
          <w:sz w:val="28"/>
          <w:szCs w:val="28"/>
          <w:lang w:val="kk-KZ"/>
        </w:rPr>
        <w:t xml:space="preserve">қайнаркөздеріне </w:t>
      </w:r>
      <w:r w:rsidR="00FE25B5" w:rsidRPr="0073355E">
        <w:rPr>
          <w:sz w:val="28"/>
          <w:szCs w:val="28"/>
          <w:lang w:val="kk-KZ"/>
        </w:rPr>
        <w:t xml:space="preserve">негізделген фиқһ </w:t>
      </w:r>
      <w:r w:rsidR="002C7277" w:rsidRPr="0073355E">
        <w:rPr>
          <w:sz w:val="28"/>
          <w:szCs w:val="28"/>
          <w:lang w:val="kk-KZ"/>
        </w:rPr>
        <w:t>үкімдерінен бас</w:t>
      </w:r>
      <w:r w:rsidR="00FE25B5" w:rsidRPr="0073355E">
        <w:rPr>
          <w:sz w:val="28"/>
          <w:szCs w:val="28"/>
          <w:lang w:val="kk-KZ"/>
        </w:rPr>
        <w:t>тау алады.</w:t>
      </w:r>
      <w:r w:rsidR="007164D4" w:rsidRPr="0073355E">
        <w:rPr>
          <w:sz w:val="28"/>
          <w:szCs w:val="28"/>
          <w:lang w:val="kk-KZ"/>
        </w:rPr>
        <w:t xml:space="preserve"> </w:t>
      </w:r>
      <w:r w:rsidR="00393652" w:rsidRPr="0073355E">
        <w:rPr>
          <w:sz w:val="28"/>
          <w:szCs w:val="28"/>
          <w:lang w:val="kk-KZ"/>
        </w:rPr>
        <w:t>Ислам</w:t>
      </w:r>
      <w:r w:rsidR="008877D8" w:rsidRPr="0073355E">
        <w:rPr>
          <w:sz w:val="28"/>
          <w:szCs w:val="28"/>
          <w:lang w:val="kk-KZ"/>
        </w:rPr>
        <w:t>дық қаржы</w:t>
      </w:r>
      <w:r w:rsidR="00393652" w:rsidRPr="0073355E">
        <w:rPr>
          <w:sz w:val="28"/>
          <w:szCs w:val="28"/>
          <w:lang w:val="kk-KZ"/>
        </w:rPr>
        <w:t xml:space="preserve"> </w:t>
      </w:r>
      <w:r w:rsidR="008877D8" w:rsidRPr="0073355E">
        <w:rPr>
          <w:sz w:val="28"/>
          <w:szCs w:val="28"/>
          <w:lang w:val="kk-KZ"/>
        </w:rPr>
        <w:t>саласындағы</w:t>
      </w:r>
      <w:r w:rsidR="00393652" w:rsidRPr="0073355E">
        <w:rPr>
          <w:sz w:val="28"/>
          <w:szCs w:val="28"/>
          <w:lang w:val="kk-KZ"/>
        </w:rPr>
        <w:t xml:space="preserve"> теориялық еңбектерді зерделей келе олардың көпшілігінің өсімқорлықтың діни үкімі мен оның экономикаға берер зиянын </w:t>
      </w:r>
      <w:r w:rsidR="008877D8" w:rsidRPr="0073355E">
        <w:rPr>
          <w:sz w:val="28"/>
          <w:szCs w:val="28"/>
          <w:lang w:val="kk-KZ"/>
        </w:rPr>
        <w:t xml:space="preserve">тұжырымдауға </w:t>
      </w:r>
      <w:r w:rsidR="00393652" w:rsidRPr="0073355E">
        <w:rPr>
          <w:sz w:val="28"/>
          <w:szCs w:val="28"/>
          <w:lang w:val="kk-KZ"/>
        </w:rPr>
        <w:t xml:space="preserve">бағытталғандығын </w:t>
      </w:r>
      <w:r w:rsidR="008877D8" w:rsidRPr="0073355E">
        <w:rPr>
          <w:sz w:val="28"/>
          <w:szCs w:val="28"/>
          <w:lang w:val="kk-KZ"/>
        </w:rPr>
        <w:t>аңғарамыз</w:t>
      </w:r>
      <w:r w:rsidR="00393652" w:rsidRPr="0073355E">
        <w:rPr>
          <w:sz w:val="28"/>
          <w:szCs w:val="28"/>
          <w:lang w:val="kk-KZ"/>
        </w:rPr>
        <w:t xml:space="preserve">. </w:t>
      </w:r>
      <w:r w:rsidR="00D43E79" w:rsidRPr="0073355E">
        <w:rPr>
          <w:sz w:val="28"/>
          <w:szCs w:val="28"/>
          <w:lang w:val="kk-KZ"/>
        </w:rPr>
        <w:t>Жалпы ғылыми ортада ө</w:t>
      </w:r>
      <w:r w:rsidR="00393652" w:rsidRPr="0073355E">
        <w:rPr>
          <w:sz w:val="28"/>
          <w:szCs w:val="28"/>
          <w:lang w:val="kk-KZ"/>
        </w:rPr>
        <w:t xml:space="preserve">сімқорлықтың харам болу себебіне қатысты түрлі түсіндірмелер </w:t>
      </w:r>
      <w:r w:rsidR="00D43E79" w:rsidRPr="0073355E">
        <w:rPr>
          <w:sz w:val="28"/>
          <w:szCs w:val="28"/>
          <w:lang w:val="kk-KZ"/>
        </w:rPr>
        <w:t>мен</w:t>
      </w:r>
      <w:r w:rsidR="00393652" w:rsidRPr="0073355E">
        <w:rPr>
          <w:sz w:val="28"/>
          <w:szCs w:val="28"/>
          <w:lang w:val="kk-KZ"/>
        </w:rPr>
        <w:t xml:space="preserve"> әркелкі пікірлер </w:t>
      </w:r>
      <w:r w:rsidR="00D43E79" w:rsidRPr="0073355E">
        <w:rPr>
          <w:sz w:val="28"/>
          <w:szCs w:val="28"/>
          <w:lang w:val="kk-KZ"/>
        </w:rPr>
        <w:t xml:space="preserve">бар </w:t>
      </w:r>
      <w:r w:rsidR="00AE32F0" w:rsidRPr="0073355E">
        <w:rPr>
          <w:sz w:val="28"/>
          <w:szCs w:val="28"/>
          <w:lang w:val="kk-KZ"/>
        </w:rPr>
        <w:t>[</w:t>
      </w:r>
      <w:r w:rsidR="00F25635" w:rsidRPr="0073355E">
        <w:rPr>
          <w:sz w:val="28"/>
          <w:szCs w:val="28"/>
          <w:lang w:val="kk-KZ"/>
        </w:rPr>
        <w:t xml:space="preserve">74, </w:t>
      </w:r>
      <w:r w:rsidR="00AE32F0" w:rsidRPr="0073355E">
        <w:rPr>
          <w:sz w:val="28"/>
          <w:szCs w:val="28"/>
          <w:lang w:val="kk-KZ"/>
        </w:rPr>
        <w:t>21,22</w:t>
      </w:r>
      <w:r w:rsidR="00F25635" w:rsidRPr="0073355E">
        <w:rPr>
          <w:sz w:val="28"/>
          <w:szCs w:val="28"/>
          <w:lang w:val="kk-KZ"/>
        </w:rPr>
        <w:t xml:space="preserve"> б.</w:t>
      </w:r>
      <w:r w:rsidR="00AE32F0" w:rsidRPr="0073355E">
        <w:rPr>
          <w:sz w:val="28"/>
          <w:szCs w:val="28"/>
          <w:lang w:val="kk-KZ"/>
        </w:rPr>
        <w:t>]</w:t>
      </w:r>
      <w:r w:rsidR="001A1707" w:rsidRPr="0073355E">
        <w:rPr>
          <w:sz w:val="28"/>
          <w:szCs w:val="28"/>
          <w:lang w:val="kk-KZ"/>
        </w:rPr>
        <w:t>.</w:t>
      </w:r>
    </w:p>
    <w:p w14:paraId="1BB6B83C" w14:textId="4E4FBE8D" w:rsidR="00B87482" w:rsidRPr="0073355E" w:rsidRDefault="00736F45" w:rsidP="00732CD6">
      <w:pPr>
        <w:ind w:firstLine="709"/>
        <w:jc w:val="both"/>
        <w:rPr>
          <w:sz w:val="28"/>
          <w:szCs w:val="28"/>
          <w:lang w:val="kk-KZ"/>
        </w:rPr>
      </w:pPr>
      <w:r w:rsidRPr="0073355E">
        <w:rPr>
          <w:sz w:val="28"/>
          <w:szCs w:val="28"/>
          <w:lang w:val="kk-KZ"/>
        </w:rPr>
        <w:t xml:space="preserve">Ислам экономистері </w:t>
      </w:r>
      <w:r w:rsidR="002F52AA" w:rsidRPr="0073355E">
        <w:rPr>
          <w:sz w:val="28"/>
          <w:szCs w:val="28"/>
          <w:lang w:val="kk-KZ"/>
        </w:rPr>
        <w:t>М.Қахф [</w:t>
      </w:r>
      <w:r w:rsidR="00F25635" w:rsidRPr="0073355E">
        <w:rPr>
          <w:sz w:val="28"/>
          <w:szCs w:val="28"/>
          <w:lang w:val="kk-KZ"/>
        </w:rPr>
        <w:t xml:space="preserve">49, </w:t>
      </w:r>
      <w:r w:rsidR="002F52AA" w:rsidRPr="0073355E">
        <w:rPr>
          <w:sz w:val="28"/>
          <w:szCs w:val="28"/>
          <w:lang w:val="kk-KZ"/>
        </w:rPr>
        <w:t>124-126</w:t>
      </w:r>
      <w:r w:rsidR="00F25635" w:rsidRPr="0073355E">
        <w:rPr>
          <w:sz w:val="28"/>
          <w:szCs w:val="28"/>
          <w:lang w:val="kk-KZ"/>
        </w:rPr>
        <w:t xml:space="preserve"> б.</w:t>
      </w:r>
      <w:r w:rsidR="002F52AA" w:rsidRPr="0073355E">
        <w:rPr>
          <w:sz w:val="28"/>
          <w:szCs w:val="28"/>
          <w:lang w:val="kk-KZ"/>
        </w:rPr>
        <w:t xml:space="preserve">] және </w:t>
      </w:r>
      <w:r w:rsidR="00C66BA6" w:rsidRPr="0073355E">
        <w:rPr>
          <w:sz w:val="28"/>
          <w:szCs w:val="28"/>
          <w:lang w:val="kk-KZ"/>
        </w:rPr>
        <w:t>С.Суайлим</w:t>
      </w:r>
      <w:r w:rsidR="003941DF" w:rsidRPr="0073355E">
        <w:rPr>
          <w:sz w:val="28"/>
          <w:szCs w:val="28"/>
          <w:lang w:val="kk-KZ"/>
        </w:rPr>
        <w:t xml:space="preserve"> [</w:t>
      </w:r>
      <w:r w:rsidR="00F25635" w:rsidRPr="0073355E">
        <w:rPr>
          <w:sz w:val="28"/>
          <w:szCs w:val="28"/>
          <w:lang w:val="kk-KZ"/>
        </w:rPr>
        <w:t xml:space="preserve">75, </w:t>
      </w:r>
      <w:r w:rsidR="003941DF" w:rsidRPr="0073355E">
        <w:rPr>
          <w:sz w:val="28"/>
          <w:szCs w:val="28"/>
          <w:lang w:val="kk-KZ"/>
        </w:rPr>
        <w:t>318 б</w:t>
      </w:r>
      <w:r w:rsidR="00007EC4" w:rsidRPr="0073355E">
        <w:rPr>
          <w:sz w:val="28"/>
          <w:szCs w:val="28"/>
          <w:lang w:val="kk-KZ"/>
        </w:rPr>
        <w:t>.</w:t>
      </w:r>
      <w:r w:rsidR="003941DF" w:rsidRPr="0073355E">
        <w:rPr>
          <w:sz w:val="28"/>
          <w:szCs w:val="28"/>
          <w:lang w:val="kk-KZ"/>
        </w:rPr>
        <w:t>]</w:t>
      </w:r>
      <w:r w:rsidR="00CD483B" w:rsidRPr="0073355E">
        <w:rPr>
          <w:sz w:val="28"/>
          <w:szCs w:val="28"/>
          <w:lang w:val="kk-KZ"/>
        </w:rPr>
        <w:t xml:space="preserve"> </w:t>
      </w:r>
      <w:r w:rsidR="003726AD" w:rsidRPr="0073355E">
        <w:rPr>
          <w:sz w:val="28"/>
          <w:szCs w:val="28"/>
          <w:lang w:val="kk-KZ"/>
        </w:rPr>
        <w:t>өсімнің харам болуының себебі</w:t>
      </w:r>
      <w:r w:rsidR="00CD483B" w:rsidRPr="0073355E">
        <w:rPr>
          <w:sz w:val="28"/>
          <w:szCs w:val="28"/>
          <w:lang w:val="kk-KZ"/>
        </w:rPr>
        <w:t xml:space="preserve"> (ғилласы)</w:t>
      </w:r>
      <w:r w:rsidR="00C66BA6" w:rsidRPr="0073355E">
        <w:rPr>
          <w:sz w:val="28"/>
          <w:szCs w:val="28"/>
          <w:lang w:val="kk-KZ"/>
        </w:rPr>
        <w:t xml:space="preserve"> – </w:t>
      </w:r>
      <w:r w:rsidR="00772CD8" w:rsidRPr="0073355E">
        <w:rPr>
          <w:sz w:val="28"/>
          <w:szCs w:val="28"/>
          <w:lang w:val="kk-KZ"/>
        </w:rPr>
        <w:t>қарыз беруші тараптың борышкердің жеке меншігін</w:t>
      </w:r>
      <w:r w:rsidR="004C54C3" w:rsidRPr="0073355E">
        <w:rPr>
          <w:sz w:val="28"/>
          <w:szCs w:val="28"/>
          <w:lang w:val="kk-KZ"/>
        </w:rPr>
        <w:t>е</w:t>
      </w:r>
      <w:r w:rsidR="00F25635" w:rsidRPr="0073355E">
        <w:rPr>
          <w:sz w:val="28"/>
          <w:szCs w:val="28"/>
          <w:lang w:val="kk-KZ"/>
        </w:rPr>
        <w:t xml:space="preserve"> </w:t>
      </w:r>
      <w:r w:rsidR="00772CD8" w:rsidRPr="0073355E">
        <w:rPr>
          <w:sz w:val="28"/>
          <w:szCs w:val="28"/>
          <w:lang w:val="kk-KZ"/>
        </w:rPr>
        <w:t xml:space="preserve">ешқандай </w:t>
      </w:r>
      <w:r w:rsidR="006F484F" w:rsidRPr="0073355E">
        <w:rPr>
          <w:sz w:val="28"/>
          <w:szCs w:val="28"/>
          <w:lang w:val="kk-KZ"/>
        </w:rPr>
        <w:t xml:space="preserve">өтемсіз </w:t>
      </w:r>
      <w:r w:rsidR="00DE5DB8" w:rsidRPr="0073355E">
        <w:rPr>
          <w:sz w:val="28"/>
          <w:szCs w:val="28"/>
          <w:lang w:val="kk-KZ"/>
        </w:rPr>
        <w:t>(</w:t>
      </w:r>
      <w:r w:rsidR="00DE5DB8" w:rsidRPr="0073355E">
        <w:rPr>
          <w:rFonts w:hint="eastAsia"/>
          <w:sz w:val="28"/>
          <w:szCs w:val="28"/>
          <w:rtl/>
          <w:lang w:val="kk-KZ"/>
        </w:rPr>
        <w:t>بغيرعوض</w:t>
      </w:r>
      <w:r w:rsidR="00DE5DB8" w:rsidRPr="0073355E">
        <w:rPr>
          <w:sz w:val="28"/>
          <w:szCs w:val="28"/>
          <w:lang w:val="kk-KZ"/>
        </w:rPr>
        <w:t xml:space="preserve">) </w:t>
      </w:r>
      <w:r w:rsidR="004C54C3" w:rsidRPr="0073355E">
        <w:rPr>
          <w:sz w:val="28"/>
          <w:szCs w:val="28"/>
          <w:lang w:val="kk-KZ"/>
        </w:rPr>
        <w:t>қол сұғу</w:t>
      </w:r>
      <w:r w:rsidRPr="0073355E">
        <w:rPr>
          <w:sz w:val="28"/>
          <w:szCs w:val="28"/>
          <w:lang w:val="kk-KZ"/>
        </w:rPr>
        <w:t>ында деп түсіндіреді</w:t>
      </w:r>
      <w:r w:rsidR="004C54C3" w:rsidRPr="0073355E">
        <w:rPr>
          <w:sz w:val="28"/>
          <w:szCs w:val="28"/>
          <w:lang w:val="kk-KZ"/>
        </w:rPr>
        <w:t xml:space="preserve">. </w:t>
      </w:r>
      <w:r w:rsidR="001A17EC" w:rsidRPr="0073355E">
        <w:rPr>
          <w:sz w:val="28"/>
          <w:szCs w:val="28"/>
          <w:lang w:val="kk-KZ"/>
        </w:rPr>
        <w:t>Бұл түсіндірме классикалық фиқһтағы өсімқорлыққа берілген анықтамамен сәйкес келеді. Ибн Абидин өсімқорлыққа келесідей анықтама берген: «</w:t>
      </w:r>
      <w:r w:rsidR="001A17EC" w:rsidRPr="0073355E">
        <w:rPr>
          <w:rFonts w:hint="eastAsia"/>
          <w:sz w:val="28"/>
          <w:szCs w:val="28"/>
          <w:rtl/>
          <w:lang w:val="kk-KZ"/>
        </w:rPr>
        <w:t>الربا</w:t>
      </w:r>
      <w:r w:rsidR="001A17EC" w:rsidRPr="0073355E">
        <w:rPr>
          <w:sz w:val="28"/>
          <w:szCs w:val="28"/>
          <w:rtl/>
          <w:lang w:val="kk-KZ"/>
        </w:rPr>
        <w:t xml:space="preserve"> </w:t>
      </w:r>
      <w:r w:rsidR="001A17EC" w:rsidRPr="0073355E">
        <w:rPr>
          <w:rFonts w:hint="eastAsia"/>
          <w:sz w:val="28"/>
          <w:szCs w:val="28"/>
          <w:rtl/>
          <w:lang w:val="kk-KZ"/>
        </w:rPr>
        <w:t>هو</w:t>
      </w:r>
      <w:r w:rsidR="001A17EC" w:rsidRPr="0073355E">
        <w:rPr>
          <w:sz w:val="28"/>
          <w:szCs w:val="28"/>
          <w:rtl/>
          <w:lang w:val="kk-KZ"/>
        </w:rPr>
        <w:t xml:space="preserve"> </w:t>
      </w:r>
      <w:r w:rsidR="001A17EC" w:rsidRPr="0073355E">
        <w:rPr>
          <w:rFonts w:hint="eastAsia"/>
          <w:sz w:val="28"/>
          <w:szCs w:val="28"/>
          <w:rtl/>
          <w:lang w:val="kk-KZ"/>
        </w:rPr>
        <w:t>الفضل</w:t>
      </w:r>
      <w:r w:rsidR="001A17EC" w:rsidRPr="0073355E">
        <w:rPr>
          <w:sz w:val="28"/>
          <w:szCs w:val="28"/>
          <w:rtl/>
          <w:lang w:val="kk-KZ"/>
        </w:rPr>
        <w:t xml:space="preserve"> </w:t>
      </w:r>
      <w:r w:rsidR="001A17EC" w:rsidRPr="0073355E">
        <w:rPr>
          <w:rFonts w:hint="eastAsia"/>
          <w:sz w:val="28"/>
          <w:szCs w:val="28"/>
          <w:rtl/>
          <w:lang w:val="kk-KZ"/>
        </w:rPr>
        <w:t>الخالي</w:t>
      </w:r>
      <w:r w:rsidR="001A17EC" w:rsidRPr="0073355E">
        <w:rPr>
          <w:sz w:val="28"/>
          <w:szCs w:val="28"/>
          <w:rtl/>
          <w:lang w:val="kk-KZ"/>
        </w:rPr>
        <w:t xml:space="preserve"> </w:t>
      </w:r>
      <w:r w:rsidR="001A17EC" w:rsidRPr="0073355E">
        <w:rPr>
          <w:rFonts w:hint="eastAsia"/>
          <w:sz w:val="28"/>
          <w:szCs w:val="28"/>
          <w:rtl/>
          <w:lang w:val="kk-KZ"/>
        </w:rPr>
        <w:t>عن</w:t>
      </w:r>
      <w:r w:rsidR="001A17EC" w:rsidRPr="0073355E">
        <w:rPr>
          <w:sz w:val="28"/>
          <w:szCs w:val="28"/>
          <w:rtl/>
          <w:lang w:val="kk-KZ"/>
        </w:rPr>
        <w:t xml:space="preserve"> </w:t>
      </w:r>
      <w:r w:rsidR="001A17EC" w:rsidRPr="0073355E">
        <w:rPr>
          <w:rFonts w:hint="eastAsia"/>
          <w:sz w:val="28"/>
          <w:szCs w:val="28"/>
          <w:rtl/>
          <w:lang w:val="kk-KZ"/>
        </w:rPr>
        <w:t>العوض</w:t>
      </w:r>
      <w:r w:rsidR="001A17EC" w:rsidRPr="0073355E">
        <w:rPr>
          <w:sz w:val="28"/>
          <w:szCs w:val="28"/>
          <w:lang w:val="kk-KZ"/>
        </w:rPr>
        <w:t xml:space="preserve"> – өсімқорлық дегеніміз ешқандай өтемсіз артық меншікке иелену» [</w:t>
      </w:r>
      <w:r w:rsidR="00F25635" w:rsidRPr="0073355E">
        <w:rPr>
          <w:sz w:val="28"/>
          <w:szCs w:val="28"/>
          <w:lang w:val="kk-KZ"/>
        </w:rPr>
        <w:t xml:space="preserve">76, </w:t>
      </w:r>
      <w:r w:rsidR="001A17EC" w:rsidRPr="0073355E">
        <w:rPr>
          <w:sz w:val="28"/>
          <w:szCs w:val="28"/>
          <w:lang w:val="kk-KZ"/>
        </w:rPr>
        <w:t>497</w:t>
      </w:r>
      <w:r w:rsidR="00F25635" w:rsidRPr="0073355E">
        <w:rPr>
          <w:sz w:val="28"/>
          <w:szCs w:val="28"/>
          <w:lang w:val="kk-KZ"/>
        </w:rPr>
        <w:t xml:space="preserve"> </w:t>
      </w:r>
      <w:r w:rsidR="001A17EC" w:rsidRPr="0073355E">
        <w:rPr>
          <w:sz w:val="28"/>
          <w:szCs w:val="28"/>
          <w:lang w:val="kk-KZ"/>
        </w:rPr>
        <w:t>б</w:t>
      </w:r>
      <w:r w:rsidR="00F25635" w:rsidRPr="0073355E">
        <w:rPr>
          <w:sz w:val="28"/>
          <w:szCs w:val="28"/>
          <w:lang w:val="kk-KZ"/>
        </w:rPr>
        <w:t>.</w:t>
      </w:r>
      <w:r w:rsidR="001A17EC" w:rsidRPr="0073355E">
        <w:rPr>
          <w:sz w:val="28"/>
          <w:szCs w:val="28"/>
          <w:lang w:val="kk-KZ"/>
        </w:rPr>
        <w:t xml:space="preserve">]. </w:t>
      </w:r>
      <w:r w:rsidR="002043E6" w:rsidRPr="0073355E">
        <w:rPr>
          <w:sz w:val="28"/>
          <w:szCs w:val="28"/>
          <w:lang w:val="kk-KZ"/>
        </w:rPr>
        <w:t>«</w:t>
      </w:r>
      <w:r w:rsidR="00904971" w:rsidRPr="0073355E">
        <w:rPr>
          <w:sz w:val="28"/>
          <w:szCs w:val="28"/>
          <w:lang w:val="kk-KZ"/>
        </w:rPr>
        <w:t>Экономикалық тұрғыда қ</w:t>
      </w:r>
      <w:r w:rsidR="00AF7527" w:rsidRPr="0073355E">
        <w:rPr>
          <w:sz w:val="28"/>
          <w:szCs w:val="28"/>
          <w:lang w:val="kk-KZ"/>
        </w:rPr>
        <w:t xml:space="preserve">арыз </w:t>
      </w:r>
      <w:r w:rsidR="004E126F" w:rsidRPr="0073355E">
        <w:rPr>
          <w:sz w:val="28"/>
          <w:szCs w:val="28"/>
          <w:lang w:val="kk-KZ"/>
        </w:rPr>
        <w:t>мәмілесі</w:t>
      </w:r>
      <w:r w:rsidR="00AF7527" w:rsidRPr="0073355E">
        <w:rPr>
          <w:sz w:val="28"/>
          <w:szCs w:val="28"/>
          <w:lang w:val="kk-KZ"/>
        </w:rPr>
        <w:t xml:space="preserve"> </w:t>
      </w:r>
      <w:r w:rsidR="004E126F" w:rsidRPr="0073355E">
        <w:rPr>
          <w:sz w:val="28"/>
          <w:szCs w:val="28"/>
          <w:lang w:val="kk-KZ"/>
        </w:rPr>
        <w:t>өздігінен</w:t>
      </w:r>
      <w:r w:rsidR="00AF7527" w:rsidRPr="0073355E">
        <w:rPr>
          <w:sz w:val="28"/>
          <w:szCs w:val="28"/>
          <w:lang w:val="kk-KZ"/>
        </w:rPr>
        <w:t xml:space="preserve"> жаңа экономикалық игілік (added value) тудырмайтындықтан</w:t>
      </w:r>
      <w:r w:rsidR="00CD483B" w:rsidRPr="0073355E">
        <w:rPr>
          <w:sz w:val="28"/>
          <w:szCs w:val="28"/>
          <w:lang w:val="kk-KZ"/>
        </w:rPr>
        <w:t>,</w:t>
      </w:r>
      <w:r w:rsidR="00AF7527" w:rsidRPr="0073355E">
        <w:rPr>
          <w:sz w:val="28"/>
          <w:szCs w:val="28"/>
          <w:lang w:val="kk-KZ"/>
        </w:rPr>
        <w:t xml:space="preserve"> </w:t>
      </w:r>
      <w:r w:rsidR="00127274" w:rsidRPr="0073355E">
        <w:rPr>
          <w:sz w:val="28"/>
          <w:szCs w:val="28"/>
          <w:lang w:val="kk-KZ"/>
        </w:rPr>
        <w:t xml:space="preserve">қарыз </w:t>
      </w:r>
      <w:r w:rsidR="004E126F" w:rsidRPr="0073355E">
        <w:rPr>
          <w:sz w:val="28"/>
          <w:szCs w:val="28"/>
          <w:lang w:val="kk-KZ"/>
        </w:rPr>
        <w:t xml:space="preserve">иесінің </w:t>
      </w:r>
      <w:r w:rsidR="00CD483B" w:rsidRPr="0073355E">
        <w:rPr>
          <w:sz w:val="28"/>
          <w:szCs w:val="28"/>
          <w:lang w:val="kk-KZ"/>
        </w:rPr>
        <w:t>өсім</w:t>
      </w:r>
      <w:r w:rsidR="00AF7527" w:rsidRPr="0073355E">
        <w:rPr>
          <w:sz w:val="28"/>
          <w:szCs w:val="28"/>
          <w:lang w:val="kk-KZ"/>
        </w:rPr>
        <w:t xml:space="preserve"> алуы </w:t>
      </w:r>
      <w:r w:rsidR="00626CBB" w:rsidRPr="0073355E">
        <w:rPr>
          <w:sz w:val="28"/>
          <w:szCs w:val="28"/>
          <w:lang w:val="kk-KZ"/>
        </w:rPr>
        <w:t xml:space="preserve">пропорционалды түрде </w:t>
      </w:r>
      <w:r w:rsidR="00127274" w:rsidRPr="0073355E">
        <w:rPr>
          <w:sz w:val="28"/>
          <w:szCs w:val="28"/>
          <w:lang w:val="kk-KZ"/>
        </w:rPr>
        <w:t>борышкердің</w:t>
      </w:r>
      <w:r w:rsidR="00AF7527" w:rsidRPr="0073355E">
        <w:rPr>
          <w:sz w:val="28"/>
          <w:szCs w:val="28"/>
          <w:lang w:val="kk-KZ"/>
        </w:rPr>
        <w:t xml:space="preserve"> жеке меншігін</w:t>
      </w:r>
      <w:r w:rsidR="00D566BC" w:rsidRPr="0073355E">
        <w:rPr>
          <w:sz w:val="28"/>
          <w:szCs w:val="28"/>
          <w:lang w:val="kk-KZ"/>
        </w:rPr>
        <w:t xml:space="preserve"> кемітеді.</w:t>
      </w:r>
      <w:r w:rsidR="006A5DFB" w:rsidRPr="0073355E">
        <w:rPr>
          <w:sz w:val="28"/>
          <w:szCs w:val="28"/>
          <w:lang w:val="kk-KZ"/>
        </w:rPr>
        <w:t xml:space="preserve"> </w:t>
      </w:r>
      <w:r w:rsidR="00E616CC" w:rsidRPr="0073355E">
        <w:rPr>
          <w:sz w:val="28"/>
          <w:szCs w:val="28"/>
          <w:lang w:val="kk-KZ"/>
        </w:rPr>
        <w:t>Сондықтан</w:t>
      </w:r>
      <w:r w:rsidR="00127274" w:rsidRPr="0073355E">
        <w:rPr>
          <w:sz w:val="28"/>
          <w:szCs w:val="28"/>
          <w:lang w:val="kk-KZ"/>
        </w:rPr>
        <w:t xml:space="preserve"> </w:t>
      </w:r>
      <w:r w:rsidR="00DE5DB8" w:rsidRPr="0073355E">
        <w:rPr>
          <w:sz w:val="28"/>
          <w:szCs w:val="28"/>
          <w:lang w:val="kk-KZ"/>
        </w:rPr>
        <w:t xml:space="preserve">да </w:t>
      </w:r>
      <w:r w:rsidR="00127274" w:rsidRPr="0073355E">
        <w:rPr>
          <w:sz w:val="28"/>
          <w:szCs w:val="28"/>
          <w:lang w:val="kk-KZ"/>
        </w:rPr>
        <w:t xml:space="preserve">шариғатта қарызға берілген </w:t>
      </w:r>
      <w:r w:rsidR="00F91C36" w:rsidRPr="0073355E">
        <w:rPr>
          <w:sz w:val="28"/>
          <w:szCs w:val="28"/>
          <w:lang w:val="kk-KZ"/>
        </w:rPr>
        <w:t>мүлік еш өсімсіз</w:t>
      </w:r>
      <w:r w:rsidR="00127274" w:rsidRPr="0073355E">
        <w:rPr>
          <w:sz w:val="28"/>
          <w:szCs w:val="28"/>
          <w:lang w:val="kk-KZ"/>
        </w:rPr>
        <w:t xml:space="preserve"> </w:t>
      </w:r>
      <w:r w:rsidR="004F6EB4" w:rsidRPr="0073355E">
        <w:rPr>
          <w:sz w:val="28"/>
          <w:szCs w:val="28"/>
          <w:lang w:val="kk-KZ"/>
        </w:rPr>
        <w:t>дәл сол</w:t>
      </w:r>
      <w:r w:rsidR="00127274" w:rsidRPr="0073355E">
        <w:rPr>
          <w:sz w:val="28"/>
          <w:szCs w:val="28"/>
          <w:lang w:val="kk-KZ"/>
        </w:rPr>
        <w:t xml:space="preserve"> мөлшерде қайтарылуы талап етілген</w:t>
      </w:r>
      <w:r w:rsidR="002043E6" w:rsidRPr="0073355E">
        <w:rPr>
          <w:sz w:val="28"/>
          <w:szCs w:val="28"/>
          <w:lang w:val="kk-KZ"/>
        </w:rPr>
        <w:t>»</w:t>
      </w:r>
      <w:r w:rsidR="00C12E42" w:rsidRPr="0073355E">
        <w:rPr>
          <w:sz w:val="28"/>
          <w:szCs w:val="28"/>
          <w:lang w:val="kk-KZ"/>
        </w:rPr>
        <w:t xml:space="preserve"> [</w:t>
      </w:r>
      <w:r w:rsidR="00F25635" w:rsidRPr="0073355E">
        <w:rPr>
          <w:sz w:val="28"/>
          <w:szCs w:val="28"/>
          <w:lang w:val="kk-KZ"/>
        </w:rPr>
        <w:t xml:space="preserve">55, </w:t>
      </w:r>
      <w:r w:rsidR="00C12E42" w:rsidRPr="0073355E">
        <w:rPr>
          <w:sz w:val="28"/>
          <w:szCs w:val="28"/>
          <w:lang w:val="kk-KZ"/>
        </w:rPr>
        <w:t>77</w:t>
      </w:r>
      <w:r w:rsidR="00F25635" w:rsidRPr="0073355E">
        <w:rPr>
          <w:sz w:val="28"/>
          <w:szCs w:val="28"/>
          <w:lang w:val="kk-KZ"/>
        </w:rPr>
        <w:t xml:space="preserve"> б.</w:t>
      </w:r>
      <w:r w:rsidR="00C12E42" w:rsidRPr="0073355E">
        <w:rPr>
          <w:sz w:val="28"/>
          <w:szCs w:val="28"/>
          <w:lang w:val="kk-KZ"/>
        </w:rPr>
        <w:t>]</w:t>
      </w:r>
      <w:r w:rsidR="002043E6" w:rsidRPr="0073355E">
        <w:rPr>
          <w:sz w:val="28"/>
          <w:szCs w:val="28"/>
          <w:lang w:val="kk-KZ"/>
        </w:rPr>
        <w:t xml:space="preserve"> [</w:t>
      </w:r>
      <w:r w:rsidR="00F25635" w:rsidRPr="0073355E">
        <w:rPr>
          <w:sz w:val="28"/>
          <w:szCs w:val="28"/>
          <w:lang w:val="kk-KZ"/>
        </w:rPr>
        <w:t xml:space="preserve">75, </w:t>
      </w:r>
      <w:r w:rsidR="002043E6" w:rsidRPr="0073355E">
        <w:rPr>
          <w:sz w:val="28"/>
          <w:szCs w:val="28"/>
          <w:lang w:val="kk-KZ"/>
        </w:rPr>
        <w:t>318 б]</w:t>
      </w:r>
      <w:r w:rsidR="00C12E42" w:rsidRPr="0073355E">
        <w:rPr>
          <w:sz w:val="28"/>
          <w:szCs w:val="28"/>
          <w:lang w:val="kk-KZ"/>
        </w:rPr>
        <w:t>.</w:t>
      </w:r>
      <w:r w:rsidR="004E126F" w:rsidRPr="0073355E">
        <w:rPr>
          <w:sz w:val="28"/>
          <w:szCs w:val="28"/>
          <w:lang w:val="kk-KZ"/>
        </w:rPr>
        <w:t xml:space="preserve"> </w:t>
      </w:r>
    </w:p>
    <w:p w14:paraId="1853E5A5" w14:textId="771779E8" w:rsidR="009603F5" w:rsidRPr="0073355E" w:rsidRDefault="009603F5" w:rsidP="00732CD6">
      <w:pPr>
        <w:ind w:firstLine="709"/>
        <w:jc w:val="both"/>
        <w:rPr>
          <w:sz w:val="28"/>
          <w:szCs w:val="28"/>
          <w:lang w:val="kk-KZ"/>
        </w:rPr>
      </w:pPr>
      <w:r w:rsidRPr="0073355E">
        <w:rPr>
          <w:sz w:val="28"/>
          <w:szCs w:val="28"/>
          <w:lang w:val="kk-KZ"/>
        </w:rPr>
        <w:t xml:space="preserve">Исламдық қаржы мен </w:t>
      </w:r>
      <w:r w:rsidR="001061B6" w:rsidRPr="0073355E">
        <w:rPr>
          <w:sz w:val="28"/>
          <w:szCs w:val="28"/>
          <w:lang w:val="kk-KZ"/>
        </w:rPr>
        <w:t xml:space="preserve">пайыздық </w:t>
      </w:r>
      <w:r w:rsidRPr="0073355E">
        <w:rPr>
          <w:sz w:val="28"/>
          <w:szCs w:val="28"/>
          <w:lang w:val="kk-KZ"/>
        </w:rPr>
        <w:t>қаржы жүйесін</w:t>
      </w:r>
      <w:r w:rsidR="001061B6" w:rsidRPr="0073355E">
        <w:rPr>
          <w:sz w:val="28"/>
          <w:szCs w:val="28"/>
          <w:lang w:val="kk-KZ"/>
        </w:rPr>
        <w:t>ен бөлек</w:t>
      </w:r>
      <w:r w:rsidRPr="0073355E">
        <w:rPr>
          <w:sz w:val="28"/>
          <w:szCs w:val="28"/>
          <w:lang w:val="kk-KZ"/>
        </w:rPr>
        <w:t xml:space="preserve"> </w:t>
      </w:r>
      <w:r w:rsidR="001061B6" w:rsidRPr="0073355E">
        <w:rPr>
          <w:sz w:val="28"/>
          <w:szCs w:val="28"/>
          <w:lang w:val="kk-KZ"/>
        </w:rPr>
        <w:t>болғанымен</w:t>
      </w:r>
      <w:r w:rsidR="00527A5B" w:rsidRPr="0073355E">
        <w:rPr>
          <w:sz w:val="28"/>
          <w:szCs w:val="28"/>
          <w:lang w:val="kk-KZ"/>
        </w:rPr>
        <w:t>,</w:t>
      </w:r>
      <w:r w:rsidRPr="0073355E">
        <w:rPr>
          <w:sz w:val="28"/>
          <w:szCs w:val="28"/>
          <w:lang w:val="kk-KZ"/>
        </w:rPr>
        <w:t xml:space="preserve"> екеуінің </w:t>
      </w:r>
      <w:r w:rsidR="001061B6" w:rsidRPr="0073355E">
        <w:rPr>
          <w:sz w:val="28"/>
          <w:szCs w:val="28"/>
          <w:lang w:val="kk-KZ"/>
        </w:rPr>
        <w:t xml:space="preserve">тоғысатын </w:t>
      </w:r>
      <w:r w:rsidRPr="0073355E">
        <w:rPr>
          <w:sz w:val="28"/>
          <w:szCs w:val="28"/>
          <w:lang w:val="kk-KZ"/>
        </w:rPr>
        <w:t xml:space="preserve">ортақ </w:t>
      </w:r>
      <w:r w:rsidR="003C0273" w:rsidRPr="0073355E">
        <w:rPr>
          <w:sz w:val="28"/>
          <w:szCs w:val="28"/>
          <w:lang w:val="kk-KZ"/>
        </w:rPr>
        <w:t>аспектілер</w:t>
      </w:r>
      <w:r w:rsidR="001061B6" w:rsidRPr="0073355E">
        <w:rPr>
          <w:sz w:val="28"/>
          <w:szCs w:val="28"/>
          <w:lang w:val="kk-KZ"/>
        </w:rPr>
        <w:t>і</w:t>
      </w:r>
      <w:r w:rsidR="00A738C1" w:rsidRPr="0073355E">
        <w:rPr>
          <w:sz w:val="28"/>
          <w:szCs w:val="28"/>
          <w:lang w:val="kk-KZ"/>
        </w:rPr>
        <w:t xml:space="preserve"> де</w:t>
      </w:r>
      <w:r w:rsidR="003C0273" w:rsidRPr="0073355E">
        <w:rPr>
          <w:sz w:val="28"/>
          <w:szCs w:val="28"/>
          <w:lang w:val="kk-KZ"/>
        </w:rPr>
        <w:t xml:space="preserve"> бар</w:t>
      </w:r>
      <w:r w:rsidRPr="0073355E">
        <w:rPr>
          <w:sz w:val="28"/>
          <w:szCs w:val="28"/>
          <w:lang w:val="kk-KZ"/>
        </w:rPr>
        <w:t xml:space="preserve">. </w:t>
      </w:r>
      <w:r w:rsidR="00C658CC" w:rsidRPr="0073355E">
        <w:rPr>
          <w:sz w:val="28"/>
          <w:szCs w:val="28"/>
          <w:lang w:val="kk-KZ"/>
        </w:rPr>
        <w:t>Негізінде и</w:t>
      </w:r>
      <w:r w:rsidR="003C0273" w:rsidRPr="0073355E">
        <w:rPr>
          <w:sz w:val="28"/>
          <w:szCs w:val="28"/>
          <w:lang w:val="kk-KZ"/>
        </w:rPr>
        <w:t xml:space="preserve">сламдық қаржы жүйесі функциясы мен </w:t>
      </w:r>
      <w:r w:rsidR="00C658CC" w:rsidRPr="0073355E">
        <w:rPr>
          <w:sz w:val="28"/>
          <w:szCs w:val="28"/>
          <w:lang w:val="kk-KZ"/>
        </w:rPr>
        <w:t xml:space="preserve">жалпы </w:t>
      </w:r>
      <w:r w:rsidR="003C0273" w:rsidRPr="0073355E">
        <w:rPr>
          <w:sz w:val="28"/>
          <w:szCs w:val="28"/>
          <w:lang w:val="kk-KZ"/>
        </w:rPr>
        <w:t xml:space="preserve">мақсаты жағынан </w:t>
      </w:r>
      <w:r w:rsidR="001061B6" w:rsidRPr="0073355E">
        <w:rPr>
          <w:sz w:val="28"/>
          <w:szCs w:val="28"/>
          <w:lang w:val="kk-KZ"/>
        </w:rPr>
        <w:t xml:space="preserve">пайыздық </w:t>
      </w:r>
      <w:r w:rsidR="003C0273" w:rsidRPr="0073355E">
        <w:rPr>
          <w:sz w:val="28"/>
          <w:szCs w:val="28"/>
          <w:lang w:val="kk-KZ"/>
        </w:rPr>
        <w:t>қаржыдан көп ерекшеленбейді. Исламдық қаржыны</w:t>
      </w:r>
      <w:r w:rsidR="002311F5" w:rsidRPr="0073355E">
        <w:rPr>
          <w:sz w:val="28"/>
          <w:szCs w:val="28"/>
          <w:lang w:val="kk-KZ"/>
        </w:rPr>
        <w:t xml:space="preserve"> айырықша ететін</w:t>
      </w:r>
      <w:r w:rsidR="003C0273" w:rsidRPr="0073355E">
        <w:rPr>
          <w:sz w:val="28"/>
          <w:szCs w:val="28"/>
          <w:lang w:val="kk-KZ"/>
        </w:rPr>
        <w:t xml:space="preserve"> фундам</w:t>
      </w:r>
      <w:r w:rsidR="002311F5" w:rsidRPr="0073355E">
        <w:rPr>
          <w:sz w:val="28"/>
          <w:szCs w:val="28"/>
          <w:lang w:val="kk-KZ"/>
        </w:rPr>
        <w:t>е</w:t>
      </w:r>
      <w:r w:rsidR="003C0273" w:rsidRPr="0073355E">
        <w:rPr>
          <w:sz w:val="28"/>
          <w:szCs w:val="28"/>
          <w:lang w:val="kk-KZ"/>
        </w:rPr>
        <w:t xml:space="preserve">нталды </w:t>
      </w:r>
      <w:r w:rsidR="002311F5" w:rsidRPr="0073355E">
        <w:rPr>
          <w:sz w:val="28"/>
          <w:szCs w:val="28"/>
          <w:lang w:val="kk-KZ"/>
        </w:rPr>
        <w:t xml:space="preserve">ерекшеліктері оның қаржы үдерісінде діни-этикалық принциптерді басшылыққа алуында. </w:t>
      </w:r>
      <w:r w:rsidR="00427C33" w:rsidRPr="0073355E">
        <w:rPr>
          <w:sz w:val="28"/>
          <w:szCs w:val="28"/>
          <w:lang w:val="kk-KZ"/>
        </w:rPr>
        <w:t>Атап айтқанда, и</w:t>
      </w:r>
      <w:r w:rsidR="002311F5" w:rsidRPr="0073355E">
        <w:rPr>
          <w:sz w:val="28"/>
          <w:szCs w:val="28"/>
          <w:lang w:val="kk-KZ"/>
        </w:rPr>
        <w:t xml:space="preserve">сламдық қаржы жүйесі </w:t>
      </w:r>
      <w:r w:rsidR="00427C33" w:rsidRPr="0073355E">
        <w:rPr>
          <w:sz w:val="28"/>
          <w:szCs w:val="28"/>
          <w:lang w:val="kk-KZ"/>
        </w:rPr>
        <w:t>негізінен</w:t>
      </w:r>
      <w:r w:rsidR="002311F5" w:rsidRPr="0073355E">
        <w:rPr>
          <w:sz w:val="28"/>
          <w:szCs w:val="28"/>
          <w:lang w:val="kk-KZ"/>
        </w:rPr>
        <w:t xml:space="preserve"> келесідей шариғат </w:t>
      </w:r>
      <w:r w:rsidR="00390529" w:rsidRPr="0073355E">
        <w:rPr>
          <w:sz w:val="28"/>
          <w:szCs w:val="28"/>
          <w:lang w:val="kk-KZ"/>
        </w:rPr>
        <w:t>тыйым салған элементтерден ада болуды үндейді: өсімқорлық, ғарар, мәйсир. Сондай-ақ, арақ, темекі, казино секілді харам етілген қоғамға зиянды бизнестерді қаржыландыр</w:t>
      </w:r>
      <w:r w:rsidR="00C658CC" w:rsidRPr="0073355E">
        <w:rPr>
          <w:sz w:val="28"/>
          <w:szCs w:val="28"/>
          <w:lang w:val="kk-KZ"/>
        </w:rPr>
        <w:t>уға тыйым салады</w:t>
      </w:r>
      <w:r w:rsidR="00825FC6" w:rsidRPr="0073355E">
        <w:rPr>
          <w:sz w:val="28"/>
          <w:szCs w:val="28"/>
          <w:lang w:val="kk-KZ"/>
        </w:rPr>
        <w:t xml:space="preserve"> </w:t>
      </w:r>
      <w:r w:rsidR="00390529" w:rsidRPr="0073355E">
        <w:rPr>
          <w:sz w:val="28"/>
          <w:szCs w:val="28"/>
          <w:lang w:val="kk-KZ"/>
        </w:rPr>
        <w:t>[</w:t>
      </w:r>
      <w:r w:rsidR="00F25635" w:rsidRPr="0073355E">
        <w:rPr>
          <w:sz w:val="28"/>
          <w:szCs w:val="28"/>
          <w:lang w:val="kk-KZ"/>
        </w:rPr>
        <w:t xml:space="preserve">77, </w:t>
      </w:r>
      <w:r w:rsidR="00825FC6" w:rsidRPr="0073355E">
        <w:rPr>
          <w:sz w:val="28"/>
          <w:szCs w:val="28"/>
          <w:lang w:val="kk-KZ"/>
        </w:rPr>
        <w:t>5</w:t>
      </w:r>
      <w:r w:rsidR="00F25635" w:rsidRPr="0073355E">
        <w:rPr>
          <w:sz w:val="28"/>
          <w:szCs w:val="28"/>
          <w:lang w:val="kk-KZ"/>
        </w:rPr>
        <w:t xml:space="preserve"> б.</w:t>
      </w:r>
      <w:r w:rsidR="00390529" w:rsidRPr="0073355E">
        <w:rPr>
          <w:sz w:val="28"/>
          <w:szCs w:val="28"/>
          <w:lang w:val="kk-KZ"/>
        </w:rPr>
        <w:t xml:space="preserve">]. </w:t>
      </w:r>
      <w:r w:rsidRPr="0073355E">
        <w:rPr>
          <w:sz w:val="28"/>
          <w:szCs w:val="28"/>
          <w:lang w:val="kk-KZ"/>
        </w:rPr>
        <w:t xml:space="preserve">Жалпылама айтқанда исламдық қаржы мен </w:t>
      </w:r>
      <w:r w:rsidR="004663CB" w:rsidRPr="0073355E">
        <w:rPr>
          <w:sz w:val="28"/>
          <w:szCs w:val="28"/>
          <w:lang w:val="kk-KZ"/>
        </w:rPr>
        <w:t>пайыздық</w:t>
      </w:r>
      <w:r w:rsidRPr="0073355E">
        <w:rPr>
          <w:sz w:val="28"/>
          <w:szCs w:val="28"/>
          <w:lang w:val="kk-KZ"/>
        </w:rPr>
        <w:t xml:space="preserve"> қаржы жүйесі бір мақсатқа екі түрлі жолмен жетуді көздейді деп сипаттауға болады</w:t>
      </w:r>
      <w:r w:rsidR="007F1905" w:rsidRPr="0073355E">
        <w:rPr>
          <w:sz w:val="28"/>
          <w:szCs w:val="28"/>
          <w:lang w:val="kk-KZ"/>
        </w:rPr>
        <w:t xml:space="preserve"> [</w:t>
      </w:r>
      <w:r w:rsidR="00F25635" w:rsidRPr="0073355E">
        <w:rPr>
          <w:sz w:val="28"/>
          <w:szCs w:val="28"/>
          <w:lang w:val="kk-KZ"/>
        </w:rPr>
        <w:t xml:space="preserve">53, </w:t>
      </w:r>
      <w:r w:rsidR="007F1905" w:rsidRPr="0073355E">
        <w:rPr>
          <w:sz w:val="28"/>
          <w:szCs w:val="28"/>
          <w:lang w:val="kk-KZ"/>
        </w:rPr>
        <w:t>2</w:t>
      </w:r>
      <w:r w:rsidR="00F25635" w:rsidRPr="0073355E">
        <w:rPr>
          <w:sz w:val="28"/>
          <w:szCs w:val="28"/>
          <w:lang w:val="kk-KZ"/>
        </w:rPr>
        <w:t xml:space="preserve"> б</w:t>
      </w:r>
      <w:r w:rsidR="007F1905" w:rsidRPr="0073355E">
        <w:rPr>
          <w:sz w:val="28"/>
          <w:szCs w:val="28"/>
          <w:lang w:val="kk-KZ"/>
        </w:rPr>
        <w:t>]</w:t>
      </w:r>
      <w:r w:rsidRPr="0073355E">
        <w:rPr>
          <w:sz w:val="28"/>
          <w:szCs w:val="28"/>
          <w:lang w:val="kk-KZ"/>
        </w:rPr>
        <w:t xml:space="preserve">. </w:t>
      </w:r>
      <w:r w:rsidR="00C658CC" w:rsidRPr="0073355E">
        <w:rPr>
          <w:sz w:val="28"/>
          <w:szCs w:val="28"/>
          <w:lang w:val="kk-KZ"/>
        </w:rPr>
        <w:t>Осы тұрғыдан алғанда, и</w:t>
      </w:r>
      <w:r w:rsidRPr="0073355E">
        <w:rPr>
          <w:sz w:val="28"/>
          <w:szCs w:val="28"/>
          <w:lang w:val="kk-KZ"/>
        </w:rPr>
        <w:t xml:space="preserve">слам банктерінің </w:t>
      </w:r>
      <w:r w:rsidR="00F9547F" w:rsidRPr="0073355E">
        <w:rPr>
          <w:sz w:val="28"/>
          <w:szCs w:val="28"/>
          <w:lang w:val="kk-KZ"/>
        </w:rPr>
        <w:t>қызметі</w:t>
      </w:r>
      <w:r w:rsidRPr="0073355E">
        <w:rPr>
          <w:sz w:val="28"/>
          <w:szCs w:val="28"/>
          <w:lang w:val="kk-KZ"/>
        </w:rPr>
        <w:t xml:space="preserve"> </w:t>
      </w:r>
      <w:r w:rsidR="004663CB" w:rsidRPr="0073355E">
        <w:rPr>
          <w:sz w:val="28"/>
          <w:szCs w:val="28"/>
          <w:lang w:val="kk-KZ"/>
        </w:rPr>
        <w:t>пайыздық</w:t>
      </w:r>
      <w:r w:rsidRPr="0073355E">
        <w:rPr>
          <w:sz w:val="28"/>
          <w:szCs w:val="28"/>
          <w:lang w:val="kk-KZ"/>
        </w:rPr>
        <w:t xml:space="preserve"> банктер атқаратын қаржы делдалдығы функциясын шариғатқа сәйкес инструменттер арқылы жүзеге асыру</w:t>
      </w:r>
      <w:r w:rsidR="00F9547F" w:rsidRPr="0073355E">
        <w:rPr>
          <w:sz w:val="28"/>
          <w:szCs w:val="28"/>
          <w:lang w:val="kk-KZ"/>
        </w:rPr>
        <w:t>мен ерекшеленеді</w:t>
      </w:r>
      <w:r w:rsidRPr="0073355E">
        <w:rPr>
          <w:sz w:val="28"/>
          <w:szCs w:val="28"/>
          <w:lang w:val="kk-KZ"/>
        </w:rPr>
        <w:t>. Сала ғалымдары банктік операцияларды шариғатқа сәйкес атқару тек діни жағынан емес экономика және қаржы тұрғысынан да тиімді деген тұжырым</w:t>
      </w:r>
      <w:r w:rsidR="00C658CC" w:rsidRPr="0073355E">
        <w:rPr>
          <w:sz w:val="28"/>
          <w:szCs w:val="28"/>
          <w:lang w:val="kk-KZ"/>
        </w:rPr>
        <w:t xml:space="preserve">ды </w:t>
      </w:r>
      <w:r w:rsidR="00C12E42" w:rsidRPr="0073355E">
        <w:rPr>
          <w:sz w:val="28"/>
          <w:szCs w:val="28"/>
          <w:lang w:val="kk-KZ"/>
        </w:rPr>
        <w:t>ұсынады</w:t>
      </w:r>
      <w:r w:rsidR="001061B6" w:rsidRPr="0073355E">
        <w:rPr>
          <w:sz w:val="28"/>
          <w:szCs w:val="28"/>
          <w:lang w:val="kk-KZ"/>
        </w:rPr>
        <w:t xml:space="preserve"> </w:t>
      </w:r>
      <w:r w:rsidRPr="0073355E">
        <w:rPr>
          <w:sz w:val="28"/>
          <w:szCs w:val="28"/>
          <w:lang w:val="kk-KZ"/>
        </w:rPr>
        <w:t>[</w:t>
      </w:r>
      <w:r w:rsidR="00921BAD" w:rsidRPr="0073355E">
        <w:rPr>
          <w:sz w:val="28"/>
          <w:szCs w:val="28"/>
          <w:lang w:val="kk-KZ"/>
        </w:rPr>
        <w:t xml:space="preserve">78, </w:t>
      </w:r>
      <w:r w:rsidRPr="0073355E">
        <w:rPr>
          <w:sz w:val="28"/>
          <w:szCs w:val="28"/>
          <w:lang w:val="kk-KZ"/>
        </w:rPr>
        <w:t>18</w:t>
      </w:r>
      <w:r w:rsidR="00921BAD" w:rsidRPr="0073355E">
        <w:rPr>
          <w:sz w:val="28"/>
          <w:szCs w:val="28"/>
          <w:lang w:val="kk-KZ"/>
        </w:rPr>
        <w:t xml:space="preserve"> б</w:t>
      </w:r>
      <w:r w:rsidR="00EF7042" w:rsidRPr="0073355E">
        <w:rPr>
          <w:sz w:val="28"/>
          <w:szCs w:val="28"/>
          <w:lang w:val="kk-KZ"/>
        </w:rPr>
        <w:t>.</w:t>
      </w:r>
      <w:r w:rsidRPr="0073355E">
        <w:rPr>
          <w:sz w:val="28"/>
          <w:szCs w:val="28"/>
          <w:lang w:val="kk-KZ"/>
        </w:rPr>
        <w:t>].</w:t>
      </w:r>
    </w:p>
    <w:p w14:paraId="2DB1A4F4" w14:textId="2CAEC59E" w:rsidR="00444CE6" w:rsidRPr="0073355E" w:rsidRDefault="00444CE6" w:rsidP="00732CD6">
      <w:pPr>
        <w:ind w:firstLine="709"/>
        <w:jc w:val="both"/>
        <w:rPr>
          <w:sz w:val="28"/>
          <w:szCs w:val="28"/>
          <w:lang w:val="kk-KZ"/>
        </w:rPr>
      </w:pPr>
      <w:r w:rsidRPr="0073355E">
        <w:rPr>
          <w:sz w:val="28"/>
          <w:szCs w:val="28"/>
          <w:lang w:val="kk-KZ"/>
        </w:rPr>
        <w:t xml:space="preserve">Ислам діні қаржыландыру үдерісінің өмірге қажеттілігіне аса мән береді. М.Қахф және Т.Хан </w:t>
      </w:r>
      <w:r w:rsidR="00D047F9" w:rsidRPr="0073355E">
        <w:rPr>
          <w:sz w:val="28"/>
          <w:szCs w:val="28"/>
          <w:lang w:val="kk-KZ"/>
        </w:rPr>
        <w:t>П</w:t>
      </w:r>
      <w:r w:rsidRPr="0073355E">
        <w:rPr>
          <w:sz w:val="28"/>
          <w:szCs w:val="28"/>
          <w:lang w:val="kk-KZ"/>
        </w:rPr>
        <w:t>айғамбар (с.а.с.) дәуірінде мұсылман қоғамында өсімқорлықтың орнына қаржыландырудың мудараба, мусаақа, музараға, сәлам, бөліп төлеу саудасы, өсімсіз қарыз беру деген түрлері қолданылғандығы туралы тарихи деректер келтіреді</w:t>
      </w:r>
      <w:r w:rsidR="00D047F9" w:rsidRPr="0073355E">
        <w:rPr>
          <w:sz w:val="28"/>
          <w:szCs w:val="28"/>
          <w:lang w:val="kk-KZ"/>
        </w:rPr>
        <w:t xml:space="preserve"> </w:t>
      </w:r>
      <w:r w:rsidRPr="0073355E">
        <w:rPr>
          <w:sz w:val="28"/>
          <w:szCs w:val="28"/>
          <w:lang w:val="kk-KZ"/>
        </w:rPr>
        <w:t>[</w:t>
      </w:r>
      <w:r w:rsidR="00921BAD" w:rsidRPr="0073355E">
        <w:rPr>
          <w:sz w:val="28"/>
          <w:szCs w:val="28"/>
          <w:lang w:val="kk-KZ"/>
        </w:rPr>
        <w:t>74]</w:t>
      </w:r>
      <w:r w:rsidRPr="0073355E">
        <w:rPr>
          <w:sz w:val="28"/>
          <w:szCs w:val="28"/>
          <w:lang w:val="kk-KZ"/>
        </w:rPr>
        <w:t>. Қаржыландыру үдерісінің исламда қаншалықты маңызға ие екендігі классикалық фиқһ кітаптарын</w:t>
      </w:r>
      <w:r w:rsidR="005E183B" w:rsidRPr="0073355E">
        <w:rPr>
          <w:sz w:val="28"/>
          <w:szCs w:val="28"/>
          <w:lang w:val="kk-KZ"/>
        </w:rPr>
        <w:t>да да айқын көрсетілген</w:t>
      </w:r>
      <w:r w:rsidRPr="0073355E">
        <w:rPr>
          <w:sz w:val="28"/>
          <w:szCs w:val="28"/>
          <w:lang w:val="kk-KZ"/>
        </w:rPr>
        <w:t>. Классикалық фиқһ әдебиеттерін</w:t>
      </w:r>
      <w:r w:rsidR="005E183B" w:rsidRPr="0073355E">
        <w:rPr>
          <w:sz w:val="28"/>
          <w:szCs w:val="28"/>
          <w:lang w:val="kk-KZ"/>
        </w:rPr>
        <w:t xml:space="preserve"> саралай келе, онда</w:t>
      </w:r>
      <w:r w:rsidRPr="0073355E">
        <w:rPr>
          <w:sz w:val="28"/>
          <w:szCs w:val="28"/>
          <w:lang w:val="kk-KZ"/>
        </w:rPr>
        <w:t xml:space="preserve"> қаржыландырудың пайдалары </w:t>
      </w:r>
      <w:r w:rsidR="005E183B" w:rsidRPr="0073355E">
        <w:rPr>
          <w:sz w:val="28"/>
          <w:szCs w:val="28"/>
          <w:lang w:val="kk-KZ"/>
        </w:rPr>
        <w:t>жөнінде мынандай түс</w:t>
      </w:r>
      <w:r w:rsidR="00D047F9" w:rsidRPr="0073355E">
        <w:rPr>
          <w:sz w:val="28"/>
          <w:szCs w:val="28"/>
          <w:lang w:val="kk-KZ"/>
        </w:rPr>
        <w:t>і</w:t>
      </w:r>
      <w:r w:rsidR="005E183B" w:rsidRPr="0073355E">
        <w:rPr>
          <w:sz w:val="28"/>
          <w:szCs w:val="28"/>
          <w:lang w:val="kk-KZ"/>
        </w:rPr>
        <w:t>ніктеме берілгендігі анықталды</w:t>
      </w:r>
      <w:r w:rsidRPr="0073355E">
        <w:rPr>
          <w:sz w:val="28"/>
          <w:szCs w:val="28"/>
          <w:lang w:val="kk-KZ"/>
        </w:rPr>
        <w:t xml:space="preserve">: </w:t>
      </w:r>
      <w:r w:rsidR="005E183B" w:rsidRPr="0073355E">
        <w:rPr>
          <w:sz w:val="28"/>
          <w:szCs w:val="28"/>
          <w:lang w:val="kk-KZ"/>
        </w:rPr>
        <w:t xml:space="preserve">қаржыландыру – </w:t>
      </w:r>
      <w:r w:rsidRPr="0073355E">
        <w:rPr>
          <w:sz w:val="28"/>
          <w:szCs w:val="28"/>
          <w:lang w:val="kk-KZ"/>
        </w:rPr>
        <w:t>артық қоры бар бірақ іс жүргізуге қаб</w:t>
      </w:r>
      <w:r w:rsidR="00D047F9" w:rsidRPr="0073355E">
        <w:rPr>
          <w:sz w:val="28"/>
          <w:szCs w:val="28"/>
          <w:lang w:val="kk-KZ"/>
        </w:rPr>
        <w:t>і</w:t>
      </w:r>
      <w:r w:rsidRPr="0073355E">
        <w:rPr>
          <w:sz w:val="28"/>
          <w:szCs w:val="28"/>
          <w:lang w:val="kk-KZ"/>
        </w:rPr>
        <w:t>леті төмен адамдар мен керісінше қолында қаржысы жоқ қабілетті адамдардың ресурстарын қосу [</w:t>
      </w:r>
      <w:r w:rsidR="00921BAD" w:rsidRPr="0073355E">
        <w:rPr>
          <w:sz w:val="28"/>
          <w:szCs w:val="28"/>
          <w:lang w:val="kk-KZ"/>
        </w:rPr>
        <w:t>79, 166 б</w:t>
      </w:r>
      <w:r w:rsidR="00331D42" w:rsidRPr="0073355E">
        <w:rPr>
          <w:sz w:val="28"/>
          <w:szCs w:val="28"/>
          <w:lang w:val="kk-KZ"/>
        </w:rPr>
        <w:t>.</w:t>
      </w:r>
      <w:r w:rsidRPr="0073355E">
        <w:rPr>
          <w:sz w:val="28"/>
          <w:szCs w:val="28"/>
          <w:lang w:val="kk-KZ"/>
        </w:rPr>
        <w:t>] және меншікке тән көбею және қосымша табыс әкелу мүмкіндіктері</w:t>
      </w:r>
      <w:r w:rsidR="007A4FBF" w:rsidRPr="0073355E">
        <w:rPr>
          <w:sz w:val="28"/>
          <w:szCs w:val="28"/>
          <w:lang w:val="kk-KZ"/>
        </w:rPr>
        <w:t>н</w:t>
      </w:r>
      <w:r w:rsidRPr="0073355E">
        <w:rPr>
          <w:sz w:val="28"/>
          <w:szCs w:val="28"/>
          <w:lang w:val="kk-KZ"/>
        </w:rPr>
        <w:t xml:space="preserve"> тиімді пайдалану</w:t>
      </w:r>
      <w:r w:rsidR="005E183B" w:rsidRPr="0073355E">
        <w:rPr>
          <w:sz w:val="28"/>
          <w:szCs w:val="28"/>
          <w:lang w:val="kk-KZ"/>
        </w:rPr>
        <w:t>ды қамтамасыз етеді</w:t>
      </w:r>
      <w:r w:rsidRPr="0073355E">
        <w:rPr>
          <w:sz w:val="28"/>
          <w:szCs w:val="28"/>
          <w:lang w:val="kk-KZ"/>
        </w:rPr>
        <w:t xml:space="preserve"> [</w:t>
      </w:r>
      <w:r w:rsidR="00921BAD" w:rsidRPr="0073355E">
        <w:rPr>
          <w:sz w:val="28"/>
          <w:szCs w:val="28"/>
          <w:lang w:val="kk-KZ"/>
        </w:rPr>
        <w:t>80, 135 б</w:t>
      </w:r>
      <w:r w:rsidR="00331D42" w:rsidRPr="0073355E">
        <w:rPr>
          <w:sz w:val="28"/>
          <w:szCs w:val="28"/>
          <w:lang w:val="kk-KZ"/>
        </w:rPr>
        <w:t>.</w:t>
      </w:r>
      <w:r w:rsidR="00921BAD" w:rsidRPr="0073355E">
        <w:rPr>
          <w:sz w:val="28"/>
          <w:szCs w:val="28"/>
          <w:lang w:val="kk-KZ"/>
        </w:rPr>
        <w:t>] [81, 19 б</w:t>
      </w:r>
      <w:r w:rsidR="00331D42" w:rsidRPr="0073355E">
        <w:rPr>
          <w:sz w:val="28"/>
          <w:szCs w:val="28"/>
          <w:lang w:val="kk-KZ"/>
        </w:rPr>
        <w:t>.</w:t>
      </w:r>
      <w:r w:rsidR="00921BAD" w:rsidRPr="0073355E">
        <w:rPr>
          <w:sz w:val="28"/>
          <w:szCs w:val="28"/>
          <w:lang w:val="kk-KZ"/>
        </w:rPr>
        <w:t>]</w:t>
      </w:r>
      <w:r w:rsidRPr="0073355E">
        <w:rPr>
          <w:sz w:val="28"/>
          <w:szCs w:val="28"/>
          <w:lang w:val="kk-KZ"/>
        </w:rPr>
        <w:t xml:space="preserve">. </w:t>
      </w:r>
    </w:p>
    <w:p w14:paraId="38C0449E" w14:textId="3D0F8927" w:rsidR="00994F7E" w:rsidRPr="0073355E" w:rsidRDefault="005E183B" w:rsidP="00732CD6">
      <w:pPr>
        <w:ind w:firstLine="709"/>
        <w:jc w:val="both"/>
        <w:rPr>
          <w:sz w:val="28"/>
          <w:szCs w:val="28"/>
          <w:lang w:val="kk-KZ"/>
        </w:rPr>
      </w:pPr>
      <w:r w:rsidRPr="0073355E">
        <w:rPr>
          <w:sz w:val="28"/>
          <w:szCs w:val="28"/>
          <w:lang w:val="kk-KZ"/>
        </w:rPr>
        <w:t>Ислам діні қ</w:t>
      </w:r>
      <w:r w:rsidR="002E7BDB" w:rsidRPr="0073355E">
        <w:rPr>
          <w:sz w:val="28"/>
          <w:szCs w:val="28"/>
          <w:lang w:val="kk-KZ"/>
        </w:rPr>
        <w:t>аржыландырудың жоғарыда аталған түрлері</w:t>
      </w:r>
      <w:r w:rsidRPr="0073355E">
        <w:rPr>
          <w:sz w:val="28"/>
          <w:szCs w:val="28"/>
          <w:lang w:val="kk-KZ"/>
        </w:rPr>
        <w:t>н рұқсат етумен қатар ол</w:t>
      </w:r>
      <w:r w:rsidR="005C6524" w:rsidRPr="0073355E">
        <w:rPr>
          <w:sz w:val="28"/>
          <w:szCs w:val="28"/>
          <w:lang w:val="kk-KZ"/>
        </w:rPr>
        <w:t>арға қатысты арнайы</w:t>
      </w:r>
      <w:r w:rsidR="002E7BDB" w:rsidRPr="0073355E">
        <w:rPr>
          <w:sz w:val="28"/>
          <w:szCs w:val="28"/>
          <w:lang w:val="kk-KZ"/>
        </w:rPr>
        <w:t xml:space="preserve"> </w:t>
      </w:r>
      <w:r w:rsidR="00A65D98" w:rsidRPr="0073355E">
        <w:rPr>
          <w:sz w:val="28"/>
          <w:szCs w:val="28"/>
          <w:lang w:val="kk-KZ"/>
        </w:rPr>
        <w:t>шарттар</w:t>
      </w:r>
      <w:r w:rsidR="005C6524" w:rsidRPr="0073355E">
        <w:rPr>
          <w:sz w:val="28"/>
          <w:szCs w:val="28"/>
          <w:lang w:val="kk-KZ"/>
        </w:rPr>
        <w:t xml:space="preserve"> </w:t>
      </w:r>
      <w:r w:rsidR="00A65D98" w:rsidRPr="0073355E">
        <w:rPr>
          <w:sz w:val="28"/>
          <w:szCs w:val="28"/>
          <w:lang w:val="kk-KZ"/>
        </w:rPr>
        <w:t>мен талаптар бекіт</w:t>
      </w:r>
      <w:r w:rsidR="005C6524" w:rsidRPr="0073355E">
        <w:rPr>
          <w:sz w:val="28"/>
          <w:szCs w:val="28"/>
          <w:lang w:val="kk-KZ"/>
        </w:rPr>
        <w:t>кен</w:t>
      </w:r>
      <w:r w:rsidR="00A65D98" w:rsidRPr="0073355E">
        <w:rPr>
          <w:sz w:val="28"/>
          <w:szCs w:val="28"/>
          <w:lang w:val="kk-KZ"/>
        </w:rPr>
        <w:t>.</w:t>
      </w:r>
      <w:r w:rsidR="005523F5" w:rsidRPr="0073355E">
        <w:rPr>
          <w:sz w:val="28"/>
          <w:szCs w:val="28"/>
          <w:lang w:val="kk-KZ"/>
        </w:rPr>
        <w:t xml:space="preserve"> Мысалы</w:t>
      </w:r>
      <w:r w:rsidR="00D047F9" w:rsidRPr="0073355E">
        <w:rPr>
          <w:sz w:val="28"/>
          <w:szCs w:val="28"/>
          <w:lang w:val="kk-KZ"/>
        </w:rPr>
        <w:t>,</w:t>
      </w:r>
      <w:r w:rsidR="005523F5" w:rsidRPr="0073355E">
        <w:rPr>
          <w:sz w:val="28"/>
          <w:szCs w:val="28"/>
          <w:lang w:val="kk-KZ"/>
        </w:rPr>
        <w:t xml:space="preserve"> </w:t>
      </w:r>
      <w:r w:rsidR="00A65D98" w:rsidRPr="0073355E">
        <w:rPr>
          <w:sz w:val="28"/>
          <w:szCs w:val="28"/>
          <w:lang w:val="kk-KZ"/>
        </w:rPr>
        <w:t>серіктестік қатынасында</w:t>
      </w:r>
      <w:r w:rsidR="00D0582C" w:rsidRPr="0073355E">
        <w:rPr>
          <w:sz w:val="28"/>
          <w:szCs w:val="28"/>
          <w:lang w:val="kk-KZ"/>
        </w:rPr>
        <w:t xml:space="preserve"> (</w:t>
      </w:r>
      <w:r w:rsidR="005C6524" w:rsidRPr="0073355E">
        <w:rPr>
          <w:rFonts w:hint="cs"/>
          <w:sz w:val="28"/>
          <w:szCs w:val="28"/>
          <w:rtl/>
          <w:lang w:val="kk-KZ"/>
        </w:rPr>
        <w:t>الشركة</w:t>
      </w:r>
      <w:r w:rsidR="005C6524" w:rsidRPr="0073355E">
        <w:rPr>
          <w:sz w:val="28"/>
          <w:szCs w:val="28"/>
          <w:lang w:val="kk-KZ"/>
        </w:rPr>
        <w:t xml:space="preserve"> - ширкә</w:t>
      </w:r>
      <w:r w:rsidR="00D0582C" w:rsidRPr="0073355E">
        <w:rPr>
          <w:sz w:val="28"/>
          <w:szCs w:val="28"/>
          <w:lang w:val="kk-KZ"/>
        </w:rPr>
        <w:t>)</w:t>
      </w:r>
      <w:r w:rsidR="005523F5" w:rsidRPr="0073355E">
        <w:rPr>
          <w:sz w:val="28"/>
          <w:szCs w:val="28"/>
          <w:lang w:val="kk-KZ"/>
        </w:rPr>
        <w:t xml:space="preserve"> –</w:t>
      </w:r>
      <w:r w:rsidR="00D0582C" w:rsidRPr="0073355E">
        <w:rPr>
          <w:sz w:val="28"/>
          <w:szCs w:val="28"/>
          <w:lang w:val="kk-KZ"/>
        </w:rPr>
        <w:t xml:space="preserve"> </w:t>
      </w:r>
      <w:r w:rsidR="00A65D98" w:rsidRPr="0073355E">
        <w:rPr>
          <w:sz w:val="28"/>
          <w:szCs w:val="28"/>
          <w:lang w:val="kk-KZ"/>
        </w:rPr>
        <w:t xml:space="preserve">орын алған шығынды әркім өзінің қосқан үлесінің </w:t>
      </w:r>
      <w:r w:rsidR="00D0582C" w:rsidRPr="0073355E">
        <w:rPr>
          <w:sz w:val="28"/>
          <w:szCs w:val="28"/>
          <w:lang w:val="kk-KZ"/>
        </w:rPr>
        <w:t>көлемінде</w:t>
      </w:r>
      <w:r w:rsidR="00A65D98" w:rsidRPr="0073355E">
        <w:rPr>
          <w:sz w:val="28"/>
          <w:szCs w:val="28"/>
          <w:lang w:val="kk-KZ"/>
        </w:rPr>
        <w:t xml:space="preserve"> көтер</w:t>
      </w:r>
      <w:r w:rsidR="0047558D" w:rsidRPr="0073355E">
        <w:rPr>
          <w:sz w:val="28"/>
          <w:szCs w:val="28"/>
          <w:lang w:val="kk-KZ"/>
        </w:rPr>
        <w:t>у керек</w:t>
      </w:r>
      <w:r w:rsidR="005523F5" w:rsidRPr="0073355E">
        <w:rPr>
          <w:sz w:val="28"/>
          <w:szCs w:val="28"/>
          <w:lang w:val="kk-KZ"/>
        </w:rPr>
        <w:t>;</w:t>
      </w:r>
      <w:r w:rsidR="00A65D98" w:rsidRPr="0073355E">
        <w:rPr>
          <w:sz w:val="28"/>
          <w:szCs w:val="28"/>
          <w:lang w:val="kk-KZ"/>
        </w:rPr>
        <w:t xml:space="preserve"> сенімгерлік басқаруда (</w:t>
      </w:r>
      <w:r w:rsidR="005C6524" w:rsidRPr="0073355E">
        <w:rPr>
          <w:rFonts w:hint="cs"/>
          <w:sz w:val="28"/>
          <w:szCs w:val="28"/>
          <w:rtl/>
          <w:lang w:val="kk-KZ"/>
        </w:rPr>
        <w:t>المضاربة</w:t>
      </w:r>
      <w:r w:rsidR="005C6524" w:rsidRPr="0073355E">
        <w:rPr>
          <w:sz w:val="28"/>
          <w:szCs w:val="28"/>
          <w:lang w:val="kk-KZ"/>
        </w:rPr>
        <w:t xml:space="preserve"> - </w:t>
      </w:r>
      <w:r w:rsidR="00A65D98" w:rsidRPr="0073355E">
        <w:rPr>
          <w:sz w:val="28"/>
          <w:szCs w:val="28"/>
          <w:lang w:val="kk-KZ"/>
        </w:rPr>
        <w:t>мудараба)</w:t>
      </w:r>
      <w:r w:rsidR="005523F5" w:rsidRPr="0073355E">
        <w:rPr>
          <w:sz w:val="28"/>
          <w:szCs w:val="28"/>
          <w:lang w:val="kk-KZ"/>
        </w:rPr>
        <w:t xml:space="preserve"> –</w:t>
      </w:r>
      <w:r w:rsidR="00A65D98" w:rsidRPr="0073355E">
        <w:rPr>
          <w:sz w:val="28"/>
          <w:szCs w:val="28"/>
          <w:lang w:val="kk-KZ"/>
        </w:rPr>
        <w:t xml:space="preserve"> </w:t>
      </w:r>
      <w:r w:rsidR="005523F5" w:rsidRPr="0073355E">
        <w:rPr>
          <w:sz w:val="28"/>
          <w:szCs w:val="28"/>
          <w:lang w:val="kk-KZ"/>
        </w:rPr>
        <w:t xml:space="preserve">түсетін </w:t>
      </w:r>
      <w:r w:rsidR="00A65D98" w:rsidRPr="0073355E">
        <w:rPr>
          <w:sz w:val="28"/>
          <w:szCs w:val="28"/>
          <w:lang w:val="kk-KZ"/>
        </w:rPr>
        <w:t xml:space="preserve">табыс нақты </w:t>
      </w:r>
      <w:r w:rsidR="005523F5" w:rsidRPr="0073355E">
        <w:rPr>
          <w:sz w:val="28"/>
          <w:szCs w:val="28"/>
          <w:lang w:val="kk-KZ"/>
        </w:rPr>
        <w:t>аталған</w:t>
      </w:r>
      <w:r w:rsidR="00A65D98" w:rsidRPr="0073355E">
        <w:rPr>
          <w:sz w:val="28"/>
          <w:szCs w:val="28"/>
          <w:lang w:val="kk-KZ"/>
        </w:rPr>
        <w:t xml:space="preserve"> сома күйінде емес</w:t>
      </w:r>
      <w:r w:rsidR="00E21AE1" w:rsidRPr="0073355E">
        <w:rPr>
          <w:sz w:val="28"/>
          <w:szCs w:val="28"/>
          <w:lang w:val="kk-KZ"/>
        </w:rPr>
        <w:t>,</w:t>
      </w:r>
      <w:r w:rsidR="00A65D98" w:rsidRPr="0073355E">
        <w:rPr>
          <w:sz w:val="28"/>
          <w:szCs w:val="28"/>
          <w:lang w:val="kk-KZ"/>
        </w:rPr>
        <w:t xml:space="preserve"> 40/60 немесе 70/30</w:t>
      </w:r>
      <w:r w:rsidR="005523F5" w:rsidRPr="0073355E">
        <w:rPr>
          <w:sz w:val="28"/>
          <w:szCs w:val="28"/>
          <w:lang w:val="kk-KZ"/>
        </w:rPr>
        <w:t xml:space="preserve"> д</w:t>
      </w:r>
      <w:r w:rsidR="00A65D98" w:rsidRPr="0073355E">
        <w:rPr>
          <w:sz w:val="28"/>
          <w:szCs w:val="28"/>
          <w:lang w:val="kk-KZ"/>
        </w:rPr>
        <w:t>еген секілді</w:t>
      </w:r>
      <w:r w:rsidR="005523F5" w:rsidRPr="0073355E">
        <w:rPr>
          <w:sz w:val="28"/>
          <w:szCs w:val="28"/>
          <w:lang w:val="kk-KZ"/>
        </w:rPr>
        <w:t xml:space="preserve"> өзара келісілген</w:t>
      </w:r>
      <w:r w:rsidR="00A65D98" w:rsidRPr="0073355E">
        <w:rPr>
          <w:sz w:val="28"/>
          <w:szCs w:val="28"/>
          <w:lang w:val="kk-KZ"/>
        </w:rPr>
        <w:t xml:space="preserve"> пропорциялық қатынаста </w:t>
      </w:r>
      <w:r w:rsidR="005523F5" w:rsidRPr="0073355E">
        <w:rPr>
          <w:sz w:val="28"/>
          <w:szCs w:val="28"/>
          <w:lang w:val="kk-KZ"/>
        </w:rPr>
        <w:t>белгіленуі</w:t>
      </w:r>
      <w:r w:rsidR="00A65D98" w:rsidRPr="0073355E">
        <w:rPr>
          <w:sz w:val="28"/>
          <w:szCs w:val="28"/>
          <w:lang w:val="kk-KZ"/>
        </w:rPr>
        <w:t xml:space="preserve"> тиіс</w:t>
      </w:r>
      <w:r w:rsidR="005523F5" w:rsidRPr="0073355E">
        <w:rPr>
          <w:sz w:val="28"/>
          <w:szCs w:val="28"/>
          <w:lang w:val="kk-KZ"/>
        </w:rPr>
        <w:t>;</w:t>
      </w:r>
      <w:r w:rsidR="00A65D98" w:rsidRPr="0073355E">
        <w:rPr>
          <w:sz w:val="28"/>
          <w:szCs w:val="28"/>
          <w:lang w:val="kk-KZ"/>
        </w:rPr>
        <w:t xml:space="preserve"> </w:t>
      </w:r>
      <w:r w:rsidR="005523F5" w:rsidRPr="0073355E">
        <w:rPr>
          <w:sz w:val="28"/>
          <w:szCs w:val="28"/>
          <w:lang w:val="kk-KZ"/>
        </w:rPr>
        <w:t>аванстық қаржыландыру</w:t>
      </w:r>
      <w:r w:rsidR="00C861A6" w:rsidRPr="0073355E">
        <w:rPr>
          <w:sz w:val="28"/>
          <w:szCs w:val="28"/>
          <w:lang w:val="kk-KZ"/>
        </w:rPr>
        <w:t>да</w:t>
      </w:r>
      <w:r w:rsidR="005523F5" w:rsidRPr="0073355E">
        <w:rPr>
          <w:sz w:val="28"/>
          <w:szCs w:val="28"/>
          <w:lang w:val="kk-KZ"/>
        </w:rPr>
        <w:t xml:space="preserve"> (</w:t>
      </w:r>
      <w:r w:rsidR="005C6524" w:rsidRPr="0073355E">
        <w:rPr>
          <w:rFonts w:hint="cs"/>
          <w:sz w:val="28"/>
          <w:szCs w:val="28"/>
          <w:rtl/>
          <w:lang w:val="kk-KZ"/>
        </w:rPr>
        <w:t>السلم</w:t>
      </w:r>
      <w:r w:rsidR="005C6524" w:rsidRPr="0073355E">
        <w:rPr>
          <w:sz w:val="28"/>
          <w:szCs w:val="28"/>
          <w:lang w:val="kk-KZ"/>
        </w:rPr>
        <w:t xml:space="preserve"> - </w:t>
      </w:r>
      <w:r w:rsidR="005523F5" w:rsidRPr="0073355E">
        <w:rPr>
          <w:sz w:val="28"/>
          <w:szCs w:val="28"/>
          <w:lang w:val="kk-KZ"/>
        </w:rPr>
        <w:t>сәл</w:t>
      </w:r>
      <w:r w:rsidR="00514BCD" w:rsidRPr="0073355E">
        <w:rPr>
          <w:sz w:val="28"/>
          <w:szCs w:val="28"/>
          <w:lang w:val="kk-KZ"/>
        </w:rPr>
        <w:t>а</w:t>
      </w:r>
      <w:r w:rsidR="005523F5" w:rsidRPr="0073355E">
        <w:rPr>
          <w:sz w:val="28"/>
          <w:szCs w:val="28"/>
          <w:lang w:val="kk-KZ"/>
        </w:rPr>
        <w:t xml:space="preserve">м) </w:t>
      </w:r>
      <w:r w:rsidR="00D0582C" w:rsidRPr="0073355E">
        <w:rPr>
          <w:sz w:val="28"/>
          <w:szCs w:val="28"/>
          <w:lang w:val="kk-KZ"/>
        </w:rPr>
        <w:t xml:space="preserve">аванс </w:t>
      </w:r>
      <w:r w:rsidR="005523F5" w:rsidRPr="0073355E">
        <w:rPr>
          <w:sz w:val="28"/>
          <w:szCs w:val="28"/>
          <w:lang w:val="kk-KZ"/>
        </w:rPr>
        <w:t>жүз пайыз</w:t>
      </w:r>
      <w:r w:rsidR="00C861A6" w:rsidRPr="0073355E">
        <w:rPr>
          <w:sz w:val="28"/>
          <w:szCs w:val="28"/>
          <w:lang w:val="kk-KZ"/>
        </w:rPr>
        <w:t xml:space="preserve"> келісім уақытында</w:t>
      </w:r>
      <w:r w:rsidR="005523F5" w:rsidRPr="0073355E">
        <w:rPr>
          <w:sz w:val="28"/>
          <w:szCs w:val="28"/>
          <w:lang w:val="kk-KZ"/>
        </w:rPr>
        <w:t xml:space="preserve"> тапсырылуы керек деген секілді әрбір </w:t>
      </w:r>
      <w:r w:rsidR="00994F7E" w:rsidRPr="0073355E">
        <w:rPr>
          <w:sz w:val="28"/>
          <w:szCs w:val="28"/>
          <w:lang w:val="kk-KZ"/>
        </w:rPr>
        <w:t>қаржыландыру</w:t>
      </w:r>
      <w:r w:rsidR="005523F5" w:rsidRPr="0073355E">
        <w:rPr>
          <w:sz w:val="28"/>
          <w:szCs w:val="28"/>
          <w:lang w:val="kk-KZ"/>
        </w:rPr>
        <w:t xml:space="preserve"> түріне арнайы </w:t>
      </w:r>
      <w:r w:rsidR="0047558D" w:rsidRPr="0073355E">
        <w:rPr>
          <w:sz w:val="28"/>
          <w:szCs w:val="28"/>
          <w:lang w:val="kk-KZ"/>
        </w:rPr>
        <w:t xml:space="preserve">шариғи </w:t>
      </w:r>
      <w:r w:rsidR="009D607F" w:rsidRPr="0073355E">
        <w:rPr>
          <w:sz w:val="28"/>
          <w:szCs w:val="28"/>
          <w:lang w:val="kk-KZ"/>
        </w:rPr>
        <w:t>үкімдер</w:t>
      </w:r>
      <w:r w:rsidR="005523F5" w:rsidRPr="0073355E">
        <w:rPr>
          <w:sz w:val="28"/>
          <w:szCs w:val="28"/>
          <w:lang w:val="kk-KZ"/>
        </w:rPr>
        <w:t xml:space="preserve"> бекіт</w:t>
      </w:r>
      <w:r w:rsidR="0047558D" w:rsidRPr="0073355E">
        <w:rPr>
          <w:sz w:val="28"/>
          <w:szCs w:val="28"/>
          <w:lang w:val="kk-KZ"/>
        </w:rPr>
        <w:t>ілген</w:t>
      </w:r>
      <w:r w:rsidR="005523F5" w:rsidRPr="0073355E">
        <w:rPr>
          <w:sz w:val="28"/>
          <w:szCs w:val="28"/>
          <w:lang w:val="kk-KZ"/>
        </w:rPr>
        <w:t xml:space="preserve">. </w:t>
      </w:r>
      <w:r w:rsidR="009D607F" w:rsidRPr="0073355E">
        <w:rPr>
          <w:sz w:val="28"/>
          <w:szCs w:val="28"/>
          <w:lang w:val="kk-KZ"/>
        </w:rPr>
        <w:t xml:space="preserve">Солардың </w:t>
      </w:r>
      <w:r w:rsidR="0048402B" w:rsidRPr="0073355E">
        <w:rPr>
          <w:sz w:val="28"/>
          <w:szCs w:val="28"/>
          <w:lang w:val="kk-KZ"/>
        </w:rPr>
        <w:t xml:space="preserve">ішінде </w:t>
      </w:r>
      <w:r w:rsidR="009D607F" w:rsidRPr="0073355E">
        <w:rPr>
          <w:sz w:val="28"/>
          <w:szCs w:val="28"/>
          <w:lang w:val="kk-KZ"/>
        </w:rPr>
        <w:t>қарыз</w:t>
      </w:r>
      <w:r w:rsidR="0048402B" w:rsidRPr="0073355E">
        <w:rPr>
          <w:sz w:val="28"/>
          <w:szCs w:val="28"/>
          <w:lang w:val="kk-KZ"/>
        </w:rPr>
        <w:t xml:space="preserve"> қатынасын</w:t>
      </w:r>
      <w:r w:rsidR="00AF7C13" w:rsidRPr="0073355E">
        <w:rPr>
          <w:sz w:val="28"/>
          <w:szCs w:val="28"/>
          <w:lang w:val="kk-KZ"/>
        </w:rPr>
        <w:t xml:space="preserve">ың да шариғат бекіткен өзіндік  </w:t>
      </w:r>
      <w:r w:rsidR="0048402B" w:rsidRPr="0073355E">
        <w:rPr>
          <w:sz w:val="28"/>
          <w:szCs w:val="28"/>
          <w:lang w:val="kk-KZ"/>
        </w:rPr>
        <w:t>үкімдер</w:t>
      </w:r>
      <w:r w:rsidR="00AF7C13" w:rsidRPr="0073355E">
        <w:rPr>
          <w:sz w:val="28"/>
          <w:szCs w:val="28"/>
          <w:lang w:val="kk-KZ"/>
        </w:rPr>
        <w:t>і</w:t>
      </w:r>
      <w:r w:rsidR="0048402B" w:rsidRPr="0073355E">
        <w:rPr>
          <w:sz w:val="28"/>
          <w:szCs w:val="28"/>
          <w:lang w:val="kk-KZ"/>
        </w:rPr>
        <w:t xml:space="preserve"> </w:t>
      </w:r>
      <w:r w:rsidR="00AF7C13" w:rsidRPr="0073355E">
        <w:rPr>
          <w:sz w:val="28"/>
          <w:szCs w:val="28"/>
          <w:lang w:val="kk-KZ"/>
        </w:rPr>
        <w:t>бар</w:t>
      </w:r>
      <w:r w:rsidR="009D607F" w:rsidRPr="0073355E">
        <w:rPr>
          <w:sz w:val="28"/>
          <w:szCs w:val="28"/>
          <w:lang w:val="kk-KZ"/>
        </w:rPr>
        <w:t xml:space="preserve">. Қарыз беру </w:t>
      </w:r>
      <w:r w:rsidR="00C861A6" w:rsidRPr="0073355E">
        <w:rPr>
          <w:sz w:val="28"/>
          <w:szCs w:val="28"/>
          <w:lang w:val="kk-KZ"/>
        </w:rPr>
        <w:t>исламда</w:t>
      </w:r>
      <w:r w:rsidR="009D607F" w:rsidRPr="0073355E">
        <w:rPr>
          <w:sz w:val="28"/>
          <w:szCs w:val="28"/>
          <w:lang w:val="kk-KZ"/>
        </w:rPr>
        <w:t xml:space="preserve"> қаржыландыру формаларының бір түрі ретінде қарастырылғанымен оның үстінен қандайда бір өсім талап етуге </w:t>
      </w:r>
      <w:r w:rsidR="005C6524" w:rsidRPr="0073355E">
        <w:rPr>
          <w:sz w:val="28"/>
          <w:szCs w:val="28"/>
          <w:lang w:val="kk-KZ"/>
        </w:rPr>
        <w:t xml:space="preserve">қатаң </w:t>
      </w:r>
      <w:r w:rsidR="009D607F" w:rsidRPr="0073355E">
        <w:rPr>
          <w:sz w:val="28"/>
          <w:szCs w:val="28"/>
          <w:lang w:val="kk-KZ"/>
        </w:rPr>
        <w:t xml:space="preserve">тыйым салынған. Ислам шариғатында </w:t>
      </w:r>
      <w:r w:rsidR="005C6524" w:rsidRPr="0073355E">
        <w:rPr>
          <w:sz w:val="28"/>
          <w:szCs w:val="28"/>
          <w:lang w:val="kk-KZ"/>
        </w:rPr>
        <w:t>жалпы</w:t>
      </w:r>
      <w:r w:rsidR="009D607F" w:rsidRPr="0073355E">
        <w:rPr>
          <w:sz w:val="28"/>
          <w:szCs w:val="28"/>
          <w:lang w:val="kk-KZ"/>
        </w:rPr>
        <w:t xml:space="preserve"> қаржыландыру мәмілелері</w:t>
      </w:r>
      <w:r w:rsidR="00975D0A" w:rsidRPr="0073355E">
        <w:rPr>
          <w:sz w:val="28"/>
          <w:szCs w:val="28"/>
          <w:lang w:val="kk-KZ"/>
        </w:rPr>
        <w:t xml:space="preserve"> </w:t>
      </w:r>
      <w:r w:rsidR="00865CCF" w:rsidRPr="0073355E">
        <w:rPr>
          <w:sz w:val="28"/>
          <w:szCs w:val="28"/>
          <w:lang w:val="kk-KZ"/>
        </w:rPr>
        <w:t>суретте</w:t>
      </w:r>
      <w:r w:rsidR="00975D0A" w:rsidRPr="0073355E">
        <w:rPr>
          <w:sz w:val="28"/>
          <w:szCs w:val="28"/>
          <w:lang w:val="kk-KZ"/>
        </w:rPr>
        <w:t xml:space="preserve"> бейнеленгендей</w:t>
      </w:r>
      <w:r w:rsidR="00865CCF" w:rsidRPr="0073355E">
        <w:rPr>
          <w:sz w:val="28"/>
          <w:szCs w:val="28"/>
          <w:lang w:val="kk-KZ"/>
        </w:rPr>
        <w:t xml:space="preserve"> (Сурет 1)</w:t>
      </w:r>
      <w:r w:rsidR="009D607F" w:rsidRPr="0073355E">
        <w:rPr>
          <w:sz w:val="28"/>
          <w:szCs w:val="28"/>
          <w:lang w:val="kk-KZ"/>
        </w:rPr>
        <w:t xml:space="preserve"> коммерциялық және коммерциялық емес деген екі негізгі санатқа бөлінеді. </w:t>
      </w:r>
    </w:p>
    <w:p w14:paraId="34FEB75F" w14:textId="77777777" w:rsidR="00C12E42" w:rsidRPr="0073355E" w:rsidRDefault="00C12E42" w:rsidP="00865CCF">
      <w:pPr>
        <w:ind w:left="142" w:hanging="142"/>
        <w:jc w:val="center"/>
        <w:rPr>
          <w:i/>
          <w:iCs/>
          <w:sz w:val="28"/>
          <w:szCs w:val="28"/>
          <w:lang w:val="kk-KZ"/>
        </w:rPr>
      </w:pPr>
    </w:p>
    <w:p w14:paraId="514B631C" w14:textId="264BF013" w:rsidR="00F33013" w:rsidRPr="0073355E" w:rsidRDefault="0073355E" w:rsidP="00865CCF">
      <w:pPr>
        <w:ind w:left="142" w:hanging="142"/>
        <w:jc w:val="center"/>
        <w:rPr>
          <w:i/>
          <w:iCs/>
          <w:sz w:val="28"/>
          <w:szCs w:val="28"/>
          <w:lang w:val="kk-KZ"/>
        </w:rPr>
      </w:pPr>
      <w:r>
        <w:rPr>
          <w:noProof/>
        </w:rPr>
        <w:drawing>
          <wp:inline distT="0" distB="0" distL="0" distR="0" wp14:anchorId="4A45CDB0" wp14:editId="21D07721">
            <wp:extent cx="6116320" cy="385318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6320" cy="3853180"/>
                    </a:xfrm>
                    <a:prstGeom prst="rect">
                      <a:avLst/>
                    </a:prstGeom>
                  </pic:spPr>
                </pic:pic>
              </a:graphicData>
            </a:graphic>
          </wp:inline>
        </w:drawing>
      </w:r>
    </w:p>
    <w:p w14:paraId="59043587" w14:textId="3995498C" w:rsidR="00865CCF" w:rsidRPr="0073355E" w:rsidRDefault="00865CCF" w:rsidP="00865CCF">
      <w:pPr>
        <w:ind w:firstLine="644"/>
        <w:jc w:val="center"/>
        <w:rPr>
          <w:sz w:val="28"/>
          <w:szCs w:val="28"/>
          <w:lang w:val="kk-KZ"/>
        </w:rPr>
      </w:pPr>
      <w:r w:rsidRPr="0073355E">
        <w:rPr>
          <w:sz w:val="28"/>
          <w:szCs w:val="28"/>
          <w:lang w:val="kk-KZ"/>
        </w:rPr>
        <w:t xml:space="preserve">Сурет 1 – </w:t>
      </w:r>
      <w:r w:rsidR="009E6E14" w:rsidRPr="0073355E">
        <w:rPr>
          <w:sz w:val="28"/>
          <w:szCs w:val="28"/>
          <w:lang w:val="kk-KZ"/>
        </w:rPr>
        <w:t>Қ</w:t>
      </w:r>
      <w:r w:rsidRPr="0073355E">
        <w:rPr>
          <w:sz w:val="28"/>
          <w:szCs w:val="28"/>
          <w:lang w:val="kk-KZ"/>
        </w:rPr>
        <w:t xml:space="preserve">аржыландыру келісімшарттары </w:t>
      </w:r>
    </w:p>
    <w:p w14:paraId="10E29E8C" w14:textId="77777777" w:rsidR="003A17AE" w:rsidRPr="0073355E" w:rsidRDefault="003A17AE" w:rsidP="007148E0">
      <w:pPr>
        <w:ind w:firstLine="644"/>
        <w:rPr>
          <w:lang w:val="kk-KZ"/>
        </w:rPr>
      </w:pPr>
    </w:p>
    <w:p w14:paraId="3BDAE4F3" w14:textId="243959D2" w:rsidR="007148E0" w:rsidRPr="0073355E" w:rsidRDefault="007148E0" w:rsidP="00841FFD">
      <w:pPr>
        <w:ind w:firstLine="709"/>
        <w:rPr>
          <w:sz w:val="28"/>
          <w:szCs w:val="28"/>
          <w:lang w:val="kk-KZ"/>
        </w:rPr>
      </w:pPr>
      <w:r w:rsidRPr="0073355E">
        <w:rPr>
          <w:sz w:val="28"/>
          <w:szCs w:val="28"/>
          <w:lang w:val="kk-KZ"/>
        </w:rPr>
        <w:t xml:space="preserve">Ескерту – Дереккөз </w:t>
      </w:r>
      <w:r w:rsidR="003A17AE" w:rsidRPr="0073355E">
        <w:rPr>
          <w:sz w:val="28"/>
          <w:szCs w:val="28"/>
          <w:lang w:val="kk-KZ"/>
        </w:rPr>
        <w:t>[49, 28-32 б.]</w:t>
      </w:r>
    </w:p>
    <w:p w14:paraId="59B0A29D" w14:textId="77777777" w:rsidR="003A17AE" w:rsidRPr="0073355E" w:rsidRDefault="003A17AE" w:rsidP="00841FFD">
      <w:pPr>
        <w:ind w:firstLine="709"/>
        <w:rPr>
          <w:sz w:val="28"/>
          <w:szCs w:val="28"/>
          <w:lang w:val="kk-KZ"/>
        </w:rPr>
      </w:pPr>
    </w:p>
    <w:p w14:paraId="1B8987AF" w14:textId="57D4D6D0" w:rsidR="002B142F" w:rsidRPr="0073355E" w:rsidRDefault="00DC2D72" w:rsidP="00732CD6">
      <w:pPr>
        <w:ind w:firstLine="709"/>
        <w:jc w:val="both"/>
        <w:rPr>
          <w:sz w:val="28"/>
          <w:szCs w:val="28"/>
          <w:lang w:val="kk-KZ"/>
        </w:rPr>
      </w:pPr>
      <w:r w:rsidRPr="0073355E">
        <w:rPr>
          <w:sz w:val="28"/>
          <w:szCs w:val="28"/>
          <w:lang w:val="kk-KZ"/>
        </w:rPr>
        <w:t>1- с</w:t>
      </w:r>
      <w:r w:rsidR="00865CCF" w:rsidRPr="0073355E">
        <w:rPr>
          <w:sz w:val="28"/>
          <w:szCs w:val="28"/>
          <w:lang w:val="kk-KZ"/>
        </w:rPr>
        <w:t>урет</w:t>
      </w:r>
      <w:r w:rsidRPr="0073355E">
        <w:rPr>
          <w:sz w:val="28"/>
          <w:szCs w:val="28"/>
          <w:lang w:val="kk-KZ"/>
        </w:rPr>
        <w:t xml:space="preserve">те </w:t>
      </w:r>
      <w:r w:rsidR="00C861A6" w:rsidRPr="0073355E">
        <w:rPr>
          <w:sz w:val="28"/>
          <w:szCs w:val="28"/>
          <w:lang w:val="kk-KZ"/>
        </w:rPr>
        <w:t>бейнеленгендей б</w:t>
      </w:r>
      <w:r w:rsidR="00975D0A" w:rsidRPr="0073355E">
        <w:rPr>
          <w:sz w:val="28"/>
          <w:szCs w:val="28"/>
          <w:lang w:val="kk-KZ"/>
        </w:rPr>
        <w:t>ірінші сана</w:t>
      </w:r>
      <w:r w:rsidR="00007608" w:rsidRPr="0073355E">
        <w:rPr>
          <w:sz w:val="28"/>
          <w:szCs w:val="28"/>
          <w:lang w:val="kk-KZ"/>
        </w:rPr>
        <w:t xml:space="preserve">тқа екі тарапқа </w:t>
      </w:r>
      <w:r w:rsidR="002D2A70" w:rsidRPr="0073355E">
        <w:rPr>
          <w:sz w:val="28"/>
          <w:szCs w:val="28"/>
          <w:lang w:val="kk-KZ"/>
        </w:rPr>
        <w:t>да</w:t>
      </w:r>
      <w:r w:rsidR="00007608" w:rsidRPr="0073355E">
        <w:rPr>
          <w:sz w:val="28"/>
          <w:szCs w:val="28"/>
          <w:lang w:val="kk-KZ"/>
        </w:rPr>
        <w:t xml:space="preserve"> материалдық табыс әкелуі көзделген қаржы келісімдері кір</w:t>
      </w:r>
      <w:r w:rsidR="00926C98" w:rsidRPr="0073355E">
        <w:rPr>
          <w:sz w:val="28"/>
          <w:szCs w:val="28"/>
          <w:lang w:val="kk-KZ"/>
        </w:rPr>
        <w:t>се, е</w:t>
      </w:r>
      <w:r w:rsidR="00007608" w:rsidRPr="0073355E">
        <w:rPr>
          <w:sz w:val="28"/>
          <w:szCs w:val="28"/>
          <w:lang w:val="kk-KZ"/>
        </w:rPr>
        <w:t xml:space="preserve">кінші санатқа тек бір тарапқа ғана материалдық пайда алып келетін </w:t>
      </w:r>
      <w:r w:rsidR="00926C98" w:rsidRPr="0073355E">
        <w:rPr>
          <w:sz w:val="28"/>
          <w:szCs w:val="28"/>
          <w:lang w:val="kk-KZ"/>
        </w:rPr>
        <w:t xml:space="preserve">қайырымдылық </w:t>
      </w:r>
      <w:r w:rsidR="00007608" w:rsidRPr="0073355E">
        <w:rPr>
          <w:sz w:val="28"/>
          <w:szCs w:val="28"/>
          <w:lang w:val="kk-KZ"/>
        </w:rPr>
        <w:t>мәмілелер</w:t>
      </w:r>
      <w:r w:rsidR="00926C98" w:rsidRPr="0073355E">
        <w:rPr>
          <w:sz w:val="28"/>
          <w:szCs w:val="28"/>
          <w:lang w:val="kk-KZ"/>
        </w:rPr>
        <w:t>і</w:t>
      </w:r>
      <w:r w:rsidR="00007608" w:rsidRPr="0073355E">
        <w:rPr>
          <w:sz w:val="28"/>
          <w:szCs w:val="28"/>
          <w:lang w:val="kk-KZ"/>
        </w:rPr>
        <w:t xml:space="preserve"> </w:t>
      </w:r>
      <w:r w:rsidR="00926C98" w:rsidRPr="0073355E">
        <w:rPr>
          <w:sz w:val="28"/>
          <w:szCs w:val="28"/>
          <w:lang w:val="kk-KZ"/>
        </w:rPr>
        <w:t>ж</w:t>
      </w:r>
      <w:r w:rsidR="00007608" w:rsidRPr="0073355E">
        <w:rPr>
          <w:sz w:val="28"/>
          <w:szCs w:val="28"/>
          <w:lang w:val="kk-KZ"/>
        </w:rPr>
        <w:t xml:space="preserve">атады. </w:t>
      </w:r>
      <w:r w:rsidR="008E6FE4" w:rsidRPr="0073355E">
        <w:rPr>
          <w:sz w:val="28"/>
          <w:szCs w:val="28"/>
          <w:lang w:val="kk-KZ"/>
        </w:rPr>
        <w:t xml:space="preserve">Суреттен </w:t>
      </w:r>
      <w:r w:rsidR="00007608" w:rsidRPr="0073355E">
        <w:rPr>
          <w:sz w:val="28"/>
          <w:szCs w:val="28"/>
          <w:lang w:val="kk-KZ"/>
        </w:rPr>
        <w:t xml:space="preserve">байқағанымыздай қарыз </w:t>
      </w:r>
      <w:r w:rsidR="005C6524" w:rsidRPr="0073355E">
        <w:rPr>
          <w:sz w:val="28"/>
          <w:szCs w:val="28"/>
          <w:lang w:val="kk-KZ"/>
        </w:rPr>
        <w:t>задында</w:t>
      </w:r>
      <w:r w:rsidR="00007608" w:rsidRPr="0073355E">
        <w:rPr>
          <w:sz w:val="28"/>
          <w:szCs w:val="28"/>
          <w:lang w:val="kk-KZ"/>
        </w:rPr>
        <w:t xml:space="preserve"> коммерциялық емес қаржы келісімшарттар</w:t>
      </w:r>
      <w:r w:rsidR="005C6524" w:rsidRPr="0073355E">
        <w:rPr>
          <w:sz w:val="28"/>
          <w:szCs w:val="28"/>
          <w:lang w:val="kk-KZ"/>
        </w:rPr>
        <w:t>ы</w:t>
      </w:r>
      <w:r w:rsidR="00007608" w:rsidRPr="0073355E">
        <w:rPr>
          <w:sz w:val="28"/>
          <w:szCs w:val="28"/>
          <w:lang w:val="kk-KZ"/>
        </w:rPr>
        <w:t xml:space="preserve"> санатынан. </w:t>
      </w:r>
      <w:r w:rsidR="00D0582C" w:rsidRPr="0073355E">
        <w:rPr>
          <w:sz w:val="28"/>
          <w:szCs w:val="28"/>
          <w:lang w:val="kk-KZ"/>
        </w:rPr>
        <w:t>Ислам шариғаты бойынша</w:t>
      </w:r>
      <w:r w:rsidR="008E6FE4" w:rsidRPr="0073355E">
        <w:rPr>
          <w:sz w:val="28"/>
          <w:szCs w:val="28"/>
          <w:lang w:val="kk-KZ"/>
        </w:rPr>
        <w:t>,</w:t>
      </w:r>
      <w:r w:rsidR="00D0582C" w:rsidRPr="0073355E">
        <w:rPr>
          <w:sz w:val="28"/>
          <w:szCs w:val="28"/>
          <w:lang w:val="kk-KZ"/>
        </w:rPr>
        <w:t xml:space="preserve"> қ</w:t>
      </w:r>
      <w:r w:rsidR="00007608" w:rsidRPr="0073355E">
        <w:rPr>
          <w:sz w:val="28"/>
          <w:szCs w:val="28"/>
          <w:lang w:val="kk-KZ"/>
        </w:rPr>
        <w:t>арыз келісімшарты қайырымдылық</w:t>
      </w:r>
      <w:r w:rsidR="002B38B1" w:rsidRPr="0073355E">
        <w:rPr>
          <w:sz w:val="28"/>
          <w:szCs w:val="28"/>
          <w:lang w:val="kk-KZ"/>
        </w:rPr>
        <w:t xml:space="preserve"> </w:t>
      </w:r>
      <w:r w:rsidR="005C6524" w:rsidRPr="0073355E">
        <w:rPr>
          <w:sz w:val="28"/>
          <w:szCs w:val="28"/>
          <w:lang w:val="kk-KZ"/>
        </w:rPr>
        <w:t xml:space="preserve">мәмілесі </w:t>
      </w:r>
      <w:r w:rsidR="00D0582C" w:rsidRPr="0073355E">
        <w:rPr>
          <w:sz w:val="28"/>
          <w:szCs w:val="28"/>
          <w:lang w:val="kk-KZ"/>
        </w:rPr>
        <w:t>ретінде қарастырыл</w:t>
      </w:r>
      <w:r w:rsidR="005C6524" w:rsidRPr="0073355E">
        <w:rPr>
          <w:sz w:val="28"/>
          <w:szCs w:val="28"/>
          <w:lang w:val="kk-KZ"/>
        </w:rPr>
        <w:t>ып,</w:t>
      </w:r>
      <w:r w:rsidR="00D0582C" w:rsidRPr="0073355E">
        <w:rPr>
          <w:sz w:val="28"/>
          <w:szCs w:val="28"/>
          <w:lang w:val="kk-KZ"/>
        </w:rPr>
        <w:t xml:space="preserve"> </w:t>
      </w:r>
      <w:r w:rsidR="00007608" w:rsidRPr="0073355E">
        <w:rPr>
          <w:sz w:val="28"/>
          <w:szCs w:val="28"/>
          <w:lang w:val="kk-KZ"/>
        </w:rPr>
        <w:t xml:space="preserve">табыс </w:t>
      </w:r>
      <w:r w:rsidR="002B38B1" w:rsidRPr="0073355E">
        <w:rPr>
          <w:sz w:val="28"/>
          <w:szCs w:val="28"/>
          <w:lang w:val="kk-KZ"/>
        </w:rPr>
        <w:t xml:space="preserve">көзі ретінде </w:t>
      </w:r>
      <w:r w:rsidR="00F9540E" w:rsidRPr="0073355E">
        <w:rPr>
          <w:sz w:val="28"/>
          <w:szCs w:val="28"/>
          <w:lang w:val="kk-KZ"/>
        </w:rPr>
        <w:t xml:space="preserve">қолдануға </w:t>
      </w:r>
      <w:r w:rsidR="002D2A70" w:rsidRPr="0073355E">
        <w:rPr>
          <w:sz w:val="28"/>
          <w:szCs w:val="28"/>
          <w:lang w:val="kk-KZ"/>
        </w:rPr>
        <w:t xml:space="preserve">қатаң </w:t>
      </w:r>
      <w:r w:rsidR="005C6524" w:rsidRPr="0073355E">
        <w:rPr>
          <w:sz w:val="28"/>
          <w:szCs w:val="28"/>
          <w:lang w:val="kk-KZ"/>
        </w:rPr>
        <w:t>шектеу қойылған.</w:t>
      </w:r>
      <w:r w:rsidR="00F9540E" w:rsidRPr="0073355E">
        <w:rPr>
          <w:sz w:val="28"/>
          <w:szCs w:val="28"/>
          <w:lang w:val="kk-KZ"/>
        </w:rPr>
        <w:t xml:space="preserve"> </w:t>
      </w:r>
      <w:r w:rsidR="00865CCF" w:rsidRPr="0073355E">
        <w:rPr>
          <w:sz w:val="28"/>
          <w:szCs w:val="28"/>
          <w:lang w:val="kk-KZ"/>
        </w:rPr>
        <w:t xml:space="preserve"> </w:t>
      </w:r>
    </w:p>
    <w:p w14:paraId="062700AC" w14:textId="29C7689D" w:rsidR="0081717B" w:rsidRPr="0073355E" w:rsidRDefault="00255932" w:rsidP="00732CD6">
      <w:pPr>
        <w:ind w:firstLine="709"/>
        <w:jc w:val="both"/>
        <w:rPr>
          <w:sz w:val="28"/>
          <w:szCs w:val="28"/>
          <w:lang w:val="kk-KZ"/>
        </w:rPr>
      </w:pPr>
      <w:r w:rsidRPr="0073355E">
        <w:rPr>
          <w:sz w:val="28"/>
          <w:szCs w:val="28"/>
          <w:lang w:val="kk-KZ"/>
        </w:rPr>
        <w:t>Экономикалық тұрғыдан қарағанда, қ</w:t>
      </w:r>
      <w:r w:rsidR="003E66A5" w:rsidRPr="0073355E">
        <w:rPr>
          <w:sz w:val="28"/>
          <w:szCs w:val="28"/>
          <w:lang w:val="kk-KZ"/>
        </w:rPr>
        <w:t xml:space="preserve">арыз </w:t>
      </w:r>
      <w:r w:rsidR="004D18D3" w:rsidRPr="0073355E">
        <w:rPr>
          <w:sz w:val="28"/>
          <w:szCs w:val="28"/>
          <w:lang w:val="kk-KZ"/>
        </w:rPr>
        <w:t>мәмілесінде</w:t>
      </w:r>
      <w:r w:rsidRPr="0073355E">
        <w:rPr>
          <w:sz w:val="28"/>
          <w:szCs w:val="28"/>
          <w:lang w:val="kk-KZ"/>
        </w:rPr>
        <w:t xml:space="preserve"> борыш</w:t>
      </w:r>
      <w:r w:rsidR="00927D20" w:rsidRPr="0073355E">
        <w:rPr>
          <w:sz w:val="28"/>
          <w:szCs w:val="28"/>
          <w:lang w:val="kk-KZ"/>
        </w:rPr>
        <w:t xml:space="preserve"> иесі қаржылық еркіндігінің бір бөлігін кері </w:t>
      </w:r>
      <w:r w:rsidR="003D0288" w:rsidRPr="0073355E">
        <w:rPr>
          <w:sz w:val="28"/>
          <w:szCs w:val="28"/>
          <w:lang w:val="kk-KZ"/>
        </w:rPr>
        <w:t xml:space="preserve">талап ету </w:t>
      </w:r>
      <w:r w:rsidR="004D18D3" w:rsidRPr="0073355E">
        <w:rPr>
          <w:sz w:val="28"/>
          <w:szCs w:val="28"/>
          <w:lang w:val="kk-KZ"/>
        </w:rPr>
        <w:t>құқығымен</w:t>
      </w:r>
      <w:r w:rsidR="00927D20" w:rsidRPr="0073355E">
        <w:rPr>
          <w:sz w:val="28"/>
          <w:szCs w:val="28"/>
          <w:lang w:val="kk-KZ"/>
        </w:rPr>
        <w:t xml:space="preserve"> борышкерге тарту етеді. </w:t>
      </w:r>
      <w:r w:rsidR="00D0730E" w:rsidRPr="0073355E">
        <w:rPr>
          <w:sz w:val="28"/>
          <w:szCs w:val="28"/>
          <w:lang w:val="kk-KZ"/>
        </w:rPr>
        <w:t>Нәтижесінде, қ</w:t>
      </w:r>
      <w:r w:rsidR="00927D20" w:rsidRPr="0073355E">
        <w:rPr>
          <w:sz w:val="28"/>
          <w:szCs w:val="28"/>
          <w:lang w:val="kk-KZ"/>
        </w:rPr>
        <w:t xml:space="preserve">арыз иесі белгілі </w:t>
      </w:r>
      <w:r w:rsidR="004D18D3" w:rsidRPr="0073355E">
        <w:rPr>
          <w:sz w:val="28"/>
          <w:szCs w:val="28"/>
          <w:lang w:val="kk-KZ"/>
        </w:rPr>
        <w:t xml:space="preserve">мерзімге </w:t>
      </w:r>
      <w:r w:rsidR="00927D20" w:rsidRPr="0073355E">
        <w:rPr>
          <w:sz w:val="28"/>
          <w:szCs w:val="28"/>
          <w:lang w:val="kk-KZ"/>
        </w:rPr>
        <w:t>дейін</w:t>
      </w:r>
      <w:r w:rsidR="004D18D3" w:rsidRPr="0073355E">
        <w:rPr>
          <w:sz w:val="28"/>
          <w:szCs w:val="28"/>
          <w:lang w:val="kk-KZ"/>
        </w:rPr>
        <w:t xml:space="preserve"> өз</w:t>
      </w:r>
      <w:r w:rsidR="00927D20" w:rsidRPr="0073355E">
        <w:rPr>
          <w:sz w:val="28"/>
          <w:szCs w:val="28"/>
          <w:lang w:val="kk-KZ"/>
        </w:rPr>
        <w:t xml:space="preserve"> қаражат</w:t>
      </w:r>
      <w:r w:rsidR="004D18D3" w:rsidRPr="0073355E">
        <w:rPr>
          <w:sz w:val="28"/>
          <w:szCs w:val="28"/>
          <w:lang w:val="kk-KZ"/>
        </w:rPr>
        <w:t>ын</w:t>
      </w:r>
      <w:r w:rsidR="00927D20" w:rsidRPr="0073355E">
        <w:rPr>
          <w:sz w:val="28"/>
          <w:szCs w:val="28"/>
          <w:lang w:val="kk-KZ"/>
        </w:rPr>
        <w:t xml:space="preserve"> қолдану мүмкіндігінен айырылып</w:t>
      </w:r>
      <w:r w:rsidRPr="0073355E">
        <w:rPr>
          <w:sz w:val="28"/>
          <w:szCs w:val="28"/>
          <w:lang w:val="kk-KZ"/>
        </w:rPr>
        <w:t xml:space="preserve">, </w:t>
      </w:r>
      <w:r w:rsidR="00927D20" w:rsidRPr="0073355E">
        <w:rPr>
          <w:sz w:val="28"/>
          <w:szCs w:val="28"/>
          <w:lang w:val="kk-KZ"/>
        </w:rPr>
        <w:t xml:space="preserve">борышкер керісінше </w:t>
      </w:r>
      <w:r w:rsidR="00D0730E" w:rsidRPr="0073355E">
        <w:rPr>
          <w:sz w:val="28"/>
          <w:szCs w:val="28"/>
          <w:lang w:val="kk-KZ"/>
        </w:rPr>
        <w:t xml:space="preserve">бюджетінен </w:t>
      </w:r>
      <w:r w:rsidR="00927D20" w:rsidRPr="0073355E">
        <w:rPr>
          <w:sz w:val="28"/>
          <w:szCs w:val="28"/>
          <w:lang w:val="kk-KZ"/>
        </w:rPr>
        <w:t>тыс қаражатқа қол жеткізеді.</w:t>
      </w:r>
      <w:r w:rsidRPr="0073355E">
        <w:rPr>
          <w:sz w:val="28"/>
          <w:szCs w:val="28"/>
          <w:lang w:val="kk-KZ"/>
        </w:rPr>
        <w:t xml:space="preserve"> Бұл үрдіс</w:t>
      </w:r>
      <w:r w:rsidR="00927D20" w:rsidRPr="0073355E">
        <w:rPr>
          <w:sz w:val="28"/>
          <w:szCs w:val="28"/>
          <w:lang w:val="kk-KZ"/>
        </w:rPr>
        <w:t xml:space="preserve"> </w:t>
      </w:r>
      <w:r w:rsidR="003D0288" w:rsidRPr="0073355E">
        <w:rPr>
          <w:sz w:val="28"/>
          <w:szCs w:val="28"/>
          <w:lang w:val="kk-KZ"/>
        </w:rPr>
        <w:t xml:space="preserve">пайыздық </w:t>
      </w:r>
      <w:r w:rsidRPr="0073355E">
        <w:rPr>
          <w:sz w:val="28"/>
          <w:szCs w:val="28"/>
          <w:lang w:val="kk-KZ"/>
        </w:rPr>
        <w:t>қаржы</w:t>
      </w:r>
      <w:r w:rsidR="00927D20" w:rsidRPr="0073355E">
        <w:rPr>
          <w:sz w:val="28"/>
          <w:szCs w:val="28"/>
          <w:lang w:val="kk-KZ"/>
        </w:rPr>
        <w:t xml:space="preserve"> жүйе</w:t>
      </w:r>
      <w:r w:rsidRPr="0073355E">
        <w:rPr>
          <w:sz w:val="28"/>
          <w:szCs w:val="28"/>
          <w:lang w:val="kk-KZ"/>
        </w:rPr>
        <w:t>сінде</w:t>
      </w:r>
      <w:r w:rsidR="00927D20" w:rsidRPr="0073355E">
        <w:rPr>
          <w:sz w:val="28"/>
          <w:szCs w:val="28"/>
          <w:lang w:val="kk-KZ"/>
        </w:rPr>
        <w:t xml:space="preserve"> </w:t>
      </w:r>
      <w:r w:rsidRPr="0073355E">
        <w:rPr>
          <w:sz w:val="28"/>
          <w:szCs w:val="28"/>
          <w:lang w:val="kk-KZ"/>
        </w:rPr>
        <w:t>өсімді ақтау</w:t>
      </w:r>
      <w:r w:rsidR="003D0288" w:rsidRPr="0073355E">
        <w:rPr>
          <w:sz w:val="28"/>
          <w:szCs w:val="28"/>
          <w:lang w:val="kk-KZ"/>
        </w:rPr>
        <w:t>шы негіздеме саналады.</w:t>
      </w:r>
      <w:r w:rsidRPr="0073355E">
        <w:rPr>
          <w:sz w:val="28"/>
          <w:szCs w:val="28"/>
          <w:lang w:val="kk-KZ"/>
        </w:rPr>
        <w:t xml:space="preserve"> </w:t>
      </w:r>
      <w:r w:rsidR="005C6524" w:rsidRPr="0073355E">
        <w:rPr>
          <w:sz w:val="28"/>
          <w:szCs w:val="28"/>
          <w:lang w:val="kk-KZ"/>
        </w:rPr>
        <w:t xml:space="preserve">Нақты айтқанда, </w:t>
      </w:r>
      <w:r w:rsidR="003D0288" w:rsidRPr="0073355E">
        <w:rPr>
          <w:sz w:val="28"/>
          <w:szCs w:val="28"/>
          <w:lang w:val="kk-KZ"/>
        </w:rPr>
        <w:t xml:space="preserve">пайыздық </w:t>
      </w:r>
      <w:r w:rsidR="005C6524" w:rsidRPr="0073355E">
        <w:rPr>
          <w:sz w:val="28"/>
          <w:szCs w:val="28"/>
          <w:lang w:val="kk-KZ"/>
        </w:rPr>
        <w:t>қаржы</w:t>
      </w:r>
      <w:r w:rsidRPr="0073355E">
        <w:rPr>
          <w:sz w:val="28"/>
          <w:szCs w:val="28"/>
          <w:lang w:val="kk-KZ"/>
        </w:rPr>
        <w:t xml:space="preserve"> жүйе</w:t>
      </w:r>
      <w:r w:rsidR="005C6524" w:rsidRPr="0073355E">
        <w:rPr>
          <w:sz w:val="28"/>
          <w:szCs w:val="28"/>
          <w:lang w:val="kk-KZ"/>
        </w:rPr>
        <w:t>сінде</w:t>
      </w:r>
      <w:r w:rsidRPr="0073355E">
        <w:rPr>
          <w:sz w:val="28"/>
          <w:szCs w:val="28"/>
          <w:lang w:val="kk-KZ"/>
        </w:rPr>
        <w:t xml:space="preserve"> </w:t>
      </w:r>
      <w:r w:rsidR="00C861A6" w:rsidRPr="0073355E">
        <w:rPr>
          <w:sz w:val="28"/>
          <w:szCs w:val="28"/>
          <w:lang w:val="kk-KZ"/>
        </w:rPr>
        <w:t xml:space="preserve">ссудалық пайыз </w:t>
      </w:r>
      <w:r w:rsidR="0081717B" w:rsidRPr="0073355E">
        <w:rPr>
          <w:sz w:val="28"/>
          <w:szCs w:val="28"/>
          <w:lang w:val="kk-KZ"/>
        </w:rPr>
        <w:t xml:space="preserve">қарыз иесінің өз </w:t>
      </w:r>
      <w:r w:rsidR="00617A9F" w:rsidRPr="0073355E">
        <w:rPr>
          <w:sz w:val="28"/>
          <w:szCs w:val="28"/>
          <w:lang w:val="kk-KZ"/>
        </w:rPr>
        <w:t>қаржылық еркіндігін</w:t>
      </w:r>
      <w:r w:rsidR="0081717B" w:rsidRPr="0073355E">
        <w:rPr>
          <w:sz w:val="28"/>
          <w:szCs w:val="28"/>
          <w:lang w:val="kk-KZ"/>
        </w:rPr>
        <w:t xml:space="preserve"> белгілі бір уақытқа құрбан етуінің өтемақысы </w:t>
      </w:r>
      <w:r w:rsidRPr="0073355E">
        <w:rPr>
          <w:sz w:val="28"/>
          <w:szCs w:val="28"/>
          <w:lang w:val="kk-KZ"/>
        </w:rPr>
        <w:t>ретінде қарастырылады</w:t>
      </w:r>
      <w:r w:rsidR="0081717B" w:rsidRPr="0073355E">
        <w:rPr>
          <w:sz w:val="28"/>
          <w:szCs w:val="28"/>
          <w:lang w:val="kk-KZ"/>
        </w:rPr>
        <w:t>. Ал ш</w:t>
      </w:r>
      <w:r w:rsidR="00927D20" w:rsidRPr="0073355E">
        <w:rPr>
          <w:sz w:val="28"/>
          <w:szCs w:val="28"/>
          <w:lang w:val="kk-KZ"/>
        </w:rPr>
        <w:t xml:space="preserve">ариғат </w:t>
      </w:r>
      <w:r w:rsidR="005C6524" w:rsidRPr="0073355E">
        <w:rPr>
          <w:sz w:val="28"/>
          <w:szCs w:val="28"/>
          <w:lang w:val="kk-KZ"/>
        </w:rPr>
        <w:t>өлшемінде</w:t>
      </w:r>
      <w:r w:rsidR="00927D20" w:rsidRPr="0073355E">
        <w:rPr>
          <w:sz w:val="28"/>
          <w:szCs w:val="28"/>
          <w:lang w:val="kk-KZ"/>
        </w:rPr>
        <w:t xml:space="preserve"> қарыз</w:t>
      </w:r>
      <w:r w:rsidR="0081717B" w:rsidRPr="0073355E">
        <w:rPr>
          <w:sz w:val="28"/>
          <w:szCs w:val="28"/>
          <w:lang w:val="kk-KZ"/>
        </w:rPr>
        <w:t xml:space="preserve"> жоғарыда аталғандай таза қайырымдылық ісіне жататындықтан</w:t>
      </w:r>
      <w:r w:rsidR="00D0730E" w:rsidRPr="0073355E">
        <w:rPr>
          <w:sz w:val="28"/>
          <w:szCs w:val="28"/>
          <w:lang w:val="kk-KZ"/>
        </w:rPr>
        <w:t>,</w:t>
      </w:r>
      <w:r w:rsidR="0081717B" w:rsidRPr="0073355E">
        <w:rPr>
          <w:sz w:val="28"/>
          <w:szCs w:val="28"/>
          <w:lang w:val="kk-KZ"/>
        </w:rPr>
        <w:t xml:space="preserve"> қарыздың өтемақысы </w:t>
      </w:r>
      <w:r w:rsidR="00D0730E" w:rsidRPr="0073355E">
        <w:rPr>
          <w:sz w:val="28"/>
          <w:szCs w:val="28"/>
          <w:lang w:val="kk-KZ"/>
        </w:rPr>
        <w:t xml:space="preserve">материалдық емес (мыс.: </w:t>
      </w:r>
      <w:r w:rsidR="0081717B" w:rsidRPr="0073355E">
        <w:rPr>
          <w:sz w:val="28"/>
          <w:szCs w:val="28"/>
          <w:lang w:val="kk-KZ"/>
        </w:rPr>
        <w:t>адамдардың ризашылығы</w:t>
      </w:r>
      <w:r w:rsidR="00D0730E" w:rsidRPr="0073355E">
        <w:rPr>
          <w:sz w:val="28"/>
          <w:szCs w:val="28"/>
          <w:lang w:val="kk-KZ"/>
        </w:rPr>
        <w:t xml:space="preserve">, </w:t>
      </w:r>
      <w:r w:rsidR="0081717B" w:rsidRPr="0073355E">
        <w:rPr>
          <w:sz w:val="28"/>
          <w:szCs w:val="28"/>
          <w:lang w:val="kk-KZ"/>
        </w:rPr>
        <w:t>сауап</w:t>
      </w:r>
      <w:r w:rsidR="00D0730E" w:rsidRPr="0073355E">
        <w:rPr>
          <w:sz w:val="28"/>
          <w:szCs w:val="28"/>
          <w:lang w:val="kk-KZ"/>
        </w:rPr>
        <w:t>)</w:t>
      </w:r>
      <w:r w:rsidR="0081717B" w:rsidRPr="0073355E">
        <w:rPr>
          <w:sz w:val="28"/>
          <w:szCs w:val="28"/>
          <w:lang w:val="kk-KZ"/>
        </w:rPr>
        <w:t xml:space="preserve"> күй</w:t>
      </w:r>
      <w:r w:rsidR="00D0730E" w:rsidRPr="0073355E">
        <w:rPr>
          <w:sz w:val="28"/>
          <w:szCs w:val="28"/>
          <w:lang w:val="kk-KZ"/>
        </w:rPr>
        <w:t>де</w:t>
      </w:r>
      <w:r w:rsidR="0081717B" w:rsidRPr="0073355E">
        <w:rPr>
          <w:sz w:val="28"/>
          <w:szCs w:val="28"/>
          <w:lang w:val="kk-KZ"/>
        </w:rPr>
        <w:t xml:space="preserve"> өтеледі. </w:t>
      </w:r>
      <w:r w:rsidR="00FC4419" w:rsidRPr="0073355E">
        <w:rPr>
          <w:sz w:val="28"/>
          <w:szCs w:val="28"/>
          <w:lang w:val="kk-KZ"/>
        </w:rPr>
        <w:t xml:space="preserve">Алла тағала </w:t>
      </w:r>
      <w:r w:rsidR="0081717B" w:rsidRPr="0073355E">
        <w:rPr>
          <w:sz w:val="28"/>
          <w:szCs w:val="28"/>
          <w:lang w:val="kk-KZ"/>
        </w:rPr>
        <w:t>Құранда бірнеше аятта</w:t>
      </w:r>
      <w:r w:rsidR="00FC4419" w:rsidRPr="0073355E">
        <w:rPr>
          <w:sz w:val="28"/>
          <w:szCs w:val="28"/>
          <w:lang w:val="kk-KZ"/>
        </w:rPr>
        <w:t xml:space="preserve"> (Бақара 245; Мәидә 12;  Хадид 11 және 18; Талақ 17, Муддасир 20)</w:t>
      </w:r>
      <w:r w:rsidR="0081717B" w:rsidRPr="0073355E">
        <w:rPr>
          <w:sz w:val="28"/>
          <w:szCs w:val="28"/>
          <w:lang w:val="kk-KZ"/>
        </w:rPr>
        <w:t xml:space="preserve"> </w:t>
      </w:r>
      <w:r w:rsidR="0034644B" w:rsidRPr="0073355E">
        <w:rPr>
          <w:sz w:val="28"/>
          <w:szCs w:val="28"/>
          <w:lang w:val="kk-KZ"/>
        </w:rPr>
        <w:t>ешқандай өсімсіз берілген қарызды «көркем қарыз» деп сипаттап, ол үшін зор сауаптар уәде еткен</w:t>
      </w:r>
      <w:r w:rsidR="00FC4419" w:rsidRPr="0073355E">
        <w:rPr>
          <w:sz w:val="28"/>
          <w:szCs w:val="28"/>
          <w:lang w:val="kk-KZ"/>
        </w:rPr>
        <w:t xml:space="preserve"> [82]</w:t>
      </w:r>
      <w:r w:rsidR="0034644B" w:rsidRPr="0073355E">
        <w:rPr>
          <w:sz w:val="28"/>
          <w:szCs w:val="28"/>
          <w:lang w:val="kk-KZ"/>
        </w:rPr>
        <w:t>.</w:t>
      </w:r>
      <w:r w:rsidR="00EB523F" w:rsidRPr="0073355E">
        <w:rPr>
          <w:sz w:val="28"/>
          <w:szCs w:val="28"/>
          <w:lang w:val="kk-KZ"/>
        </w:rPr>
        <w:t xml:space="preserve"> </w:t>
      </w:r>
      <w:r w:rsidR="00601DDE" w:rsidRPr="0073355E">
        <w:rPr>
          <w:sz w:val="28"/>
          <w:szCs w:val="28"/>
          <w:lang w:val="kk-KZ"/>
        </w:rPr>
        <w:t>Құран аяттарымен қатар</w:t>
      </w:r>
      <w:r w:rsidR="00FC66DD" w:rsidRPr="0073355E">
        <w:rPr>
          <w:sz w:val="28"/>
          <w:szCs w:val="28"/>
          <w:lang w:val="kk-KZ"/>
        </w:rPr>
        <w:t xml:space="preserve"> қарыз берудің </w:t>
      </w:r>
      <w:r w:rsidR="00601DDE" w:rsidRPr="0073355E">
        <w:rPr>
          <w:sz w:val="28"/>
          <w:szCs w:val="28"/>
          <w:lang w:val="kk-KZ"/>
        </w:rPr>
        <w:t>қайырымдылық іс екендігін айқындайтын хадистер</w:t>
      </w:r>
      <w:r w:rsidR="00D0730E" w:rsidRPr="0073355E">
        <w:rPr>
          <w:sz w:val="28"/>
          <w:szCs w:val="28"/>
          <w:lang w:val="kk-KZ"/>
        </w:rPr>
        <w:t xml:space="preserve"> де</w:t>
      </w:r>
      <w:r w:rsidR="00601DDE" w:rsidRPr="0073355E">
        <w:rPr>
          <w:sz w:val="28"/>
          <w:szCs w:val="28"/>
          <w:lang w:val="kk-KZ"/>
        </w:rPr>
        <w:t xml:space="preserve"> көп. </w:t>
      </w:r>
      <w:r w:rsidR="00FC66DD" w:rsidRPr="0073355E">
        <w:rPr>
          <w:sz w:val="28"/>
          <w:szCs w:val="28"/>
          <w:lang w:val="kk-KZ"/>
        </w:rPr>
        <w:t>Сол хадистердің бірінде Мұхаммед пайғамбар (с.а.с.)</w:t>
      </w:r>
      <w:r w:rsidR="00601DDE" w:rsidRPr="0073355E">
        <w:rPr>
          <w:sz w:val="28"/>
          <w:szCs w:val="28"/>
          <w:lang w:val="kk-KZ"/>
        </w:rPr>
        <w:t xml:space="preserve"> былай дейді</w:t>
      </w:r>
      <w:r w:rsidR="00FC66DD" w:rsidRPr="0073355E">
        <w:rPr>
          <w:sz w:val="28"/>
          <w:szCs w:val="28"/>
          <w:lang w:val="kk-KZ"/>
        </w:rPr>
        <w:t>: «Миғраж түні көкке көтерілген кезімде аспан қақпасында «Садақаға он есе сауап жазылса, қарыз берген адамның сауабы он сегіз</w:t>
      </w:r>
      <w:r w:rsidR="00601DDE" w:rsidRPr="0073355E">
        <w:rPr>
          <w:sz w:val="28"/>
          <w:szCs w:val="28"/>
          <w:lang w:val="kk-KZ"/>
        </w:rPr>
        <w:t xml:space="preserve"> есе</w:t>
      </w:r>
      <w:r w:rsidR="00FC66DD" w:rsidRPr="0073355E">
        <w:rPr>
          <w:sz w:val="28"/>
          <w:szCs w:val="28"/>
          <w:lang w:val="kk-KZ"/>
        </w:rPr>
        <w:t xml:space="preserve"> еселенеді» деген жазу</w:t>
      </w:r>
      <w:r w:rsidR="00D0730E" w:rsidRPr="0073355E">
        <w:rPr>
          <w:sz w:val="28"/>
          <w:szCs w:val="28"/>
          <w:lang w:val="kk-KZ"/>
        </w:rPr>
        <w:t>ға көзім түсті</w:t>
      </w:r>
      <w:r w:rsidR="00FC66DD" w:rsidRPr="0073355E">
        <w:rPr>
          <w:sz w:val="28"/>
          <w:szCs w:val="28"/>
          <w:lang w:val="kk-KZ"/>
        </w:rPr>
        <w:t xml:space="preserve">. Сонда </w:t>
      </w:r>
      <w:r w:rsidR="00E817E7" w:rsidRPr="0073355E">
        <w:rPr>
          <w:sz w:val="28"/>
          <w:szCs w:val="28"/>
          <w:lang w:val="kk-KZ"/>
        </w:rPr>
        <w:t>Жәбірейілден</w:t>
      </w:r>
      <w:r w:rsidR="00601DDE" w:rsidRPr="0073355E">
        <w:rPr>
          <w:sz w:val="28"/>
          <w:szCs w:val="28"/>
          <w:lang w:val="kk-KZ"/>
        </w:rPr>
        <w:t xml:space="preserve"> «Неліктен қарызға садақадан көп сауап жазылады» деп сұрағанымда, Ол: «Себебі садақаны жағдайы б</w:t>
      </w:r>
      <w:r w:rsidR="00967D5D" w:rsidRPr="0073355E">
        <w:rPr>
          <w:sz w:val="28"/>
          <w:szCs w:val="28"/>
          <w:lang w:val="kk-KZ"/>
        </w:rPr>
        <w:t xml:space="preserve">ар адамдар да </w:t>
      </w:r>
      <w:r w:rsidR="00601DDE" w:rsidRPr="0073355E">
        <w:rPr>
          <w:sz w:val="28"/>
          <w:szCs w:val="28"/>
          <w:lang w:val="kk-KZ"/>
        </w:rPr>
        <w:t xml:space="preserve">тілеуі мүмкін, ал қарызды </w:t>
      </w:r>
      <w:r w:rsidR="00967D5D" w:rsidRPr="0073355E">
        <w:rPr>
          <w:sz w:val="28"/>
          <w:szCs w:val="28"/>
          <w:lang w:val="kk-KZ"/>
        </w:rPr>
        <w:t xml:space="preserve">адамдар </w:t>
      </w:r>
      <w:r w:rsidR="00601DDE" w:rsidRPr="0073355E">
        <w:rPr>
          <w:sz w:val="28"/>
          <w:szCs w:val="28"/>
          <w:lang w:val="kk-KZ"/>
        </w:rPr>
        <w:t>шынайы мұқтаждық</w:t>
      </w:r>
      <w:r w:rsidR="00967D5D" w:rsidRPr="0073355E">
        <w:rPr>
          <w:sz w:val="28"/>
          <w:szCs w:val="28"/>
          <w:lang w:val="kk-KZ"/>
        </w:rPr>
        <w:t xml:space="preserve"> қысқан</w:t>
      </w:r>
      <w:r w:rsidR="00601DDE" w:rsidRPr="0073355E">
        <w:rPr>
          <w:sz w:val="28"/>
          <w:szCs w:val="28"/>
          <w:lang w:val="kk-KZ"/>
        </w:rPr>
        <w:t xml:space="preserve"> кезде ғана сұрайды» деп жауап берді</w:t>
      </w:r>
      <w:r w:rsidR="00FC66DD" w:rsidRPr="0073355E">
        <w:rPr>
          <w:sz w:val="28"/>
          <w:szCs w:val="28"/>
          <w:lang w:val="kk-KZ"/>
        </w:rPr>
        <w:t>»</w:t>
      </w:r>
      <w:r w:rsidR="00FC4419" w:rsidRPr="0073355E">
        <w:rPr>
          <w:sz w:val="28"/>
          <w:szCs w:val="28"/>
          <w:lang w:val="kk-KZ"/>
        </w:rPr>
        <w:t xml:space="preserve"> [83]</w:t>
      </w:r>
      <w:r w:rsidRPr="0073355E">
        <w:rPr>
          <w:sz w:val="28"/>
          <w:szCs w:val="28"/>
          <w:lang w:val="kk-KZ"/>
        </w:rPr>
        <w:t>.</w:t>
      </w:r>
      <w:r w:rsidR="00FC66DD" w:rsidRPr="0073355E">
        <w:rPr>
          <w:sz w:val="28"/>
          <w:szCs w:val="28"/>
          <w:lang w:val="kk-KZ"/>
        </w:rPr>
        <w:t xml:space="preserve"> </w:t>
      </w:r>
      <w:r w:rsidR="00FD756E" w:rsidRPr="0073355E">
        <w:rPr>
          <w:sz w:val="28"/>
          <w:szCs w:val="28"/>
          <w:lang w:val="kk-KZ"/>
        </w:rPr>
        <w:t>Осы мағынадағы хадистер</w:t>
      </w:r>
      <w:r w:rsidR="0047558D" w:rsidRPr="0073355E">
        <w:rPr>
          <w:sz w:val="28"/>
          <w:szCs w:val="28"/>
          <w:lang w:val="kk-KZ"/>
        </w:rPr>
        <w:t xml:space="preserve">ге сүйене отырып </w:t>
      </w:r>
      <w:r w:rsidR="00FD756E" w:rsidRPr="0073355E">
        <w:rPr>
          <w:sz w:val="28"/>
          <w:szCs w:val="28"/>
          <w:lang w:val="kk-KZ"/>
        </w:rPr>
        <w:t>Ибн Қудама қарыз</w:t>
      </w:r>
      <w:r w:rsidR="00967D5D" w:rsidRPr="0073355E">
        <w:rPr>
          <w:sz w:val="28"/>
          <w:szCs w:val="28"/>
          <w:lang w:val="kk-KZ"/>
        </w:rPr>
        <w:t>дың</w:t>
      </w:r>
      <w:r w:rsidR="00FD756E" w:rsidRPr="0073355E">
        <w:rPr>
          <w:sz w:val="28"/>
          <w:szCs w:val="28"/>
          <w:lang w:val="kk-KZ"/>
        </w:rPr>
        <w:t xml:space="preserve"> мақсат</w:t>
      </w:r>
      <w:r w:rsidR="00967D5D" w:rsidRPr="0073355E">
        <w:rPr>
          <w:sz w:val="28"/>
          <w:szCs w:val="28"/>
          <w:lang w:val="kk-KZ"/>
        </w:rPr>
        <w:t>ы</w:t>
      </w:r>
      <w:r w:rsidR="00FD756E" w:rsidRPr="0073355E">
        <w:rPr>
          <w:sz w:val="28"/>
          <w:szCs w:val="28"/>
          <w:lang w:val="kk-KZ"/>
        </w:rPr>
        <w:t xml:space="preserve"> </w:t>
      </w:r>
      <w:r w:rsidR="00CB2B97" w:rsidRPr="0073355E">
        <w:rPr>
          <w:sz w:val="28"/>
          <w:szCs w:val="28"/>
          <w:lang w:val="kk-KZ"/>
        </w:rPr>
        <w:t>табыс табу емес</w:t>
      </w:r>
      <w:r w:rsidR="00967D5D" w:rsidRPr="0073355E">
        <w:rPr>
          <w:sz w:val="28"/>
          <w:szCs w:val="28"/>
          <w:lang w:val="kk-KZ"/>
        </w:rPr>
        <w:t>,</w:t>
      </w:r>
      <w:r w:rsidR="00CB2B97" w:rsidRPr="0073355E">
        <w:rPr>
          <w:sz w:val="28"/>
          <w:szCs w:val="28"/>
          <w:lang w:val="kk-KZ"/>
        </w:rPr>
        <w:t xml:space="preserve"> керісінше </w:t>
      </w:r>
      <w:r w:rsidR="00FD756E" w:rsidRPr="0073355E">
        <w:rPr>
          <w:sz w:val="28"/>
          <w:szCs w:val="28"/>
          <w:lang w:val="kk-KZ"/>
        </w:rPr>
        <w:t xml:space="preserve">қиыншылыққа тап болған адамға жәрдемдесіп жағдайын жеңілдету </w:t>
      </w:r>
      <w:r w:rsidR="0047558D" w:rsidRPr="0073355E">
        <w:rPr>
          <w:sz w:val="28"/>
          <w:szCs w:val="28"/>
          <w:lang w:val="kk-KZ"/>
        </w:rPr>
        <w:t xml:space="preserve">деп </w:t>
      </w:r>
      <w:r w:rsidR="00716916" w:rsidRPr="0073355E">
        <w:rPr>
          <w:sz w:val="28"/>
          <w:szCs w:val="28"/>
          <w:lang w:val="kk-KZ"/>
        </w:rPr>
        <w:t>түйіндеген</w:t>
      </w:r>
      <w:r w:rsidR="00FC4419" w:rsidRPr="0073355E">
        <w:rPr>
          <w:sz w:val="28"/>
          <w:szCs w:val="28"/>
          <w:lang w:val="kk-KZ"/>
        </w:rPr>
        <w:t xml:space="preserve"> [84, 353 б</w:t>
      </w:r>
      <w:r w:rsidR="00331D42" w:rsidRPr="0073355E">
        <w:rPr>
          <w:sz w:val="28"/>
          <w:szCs w:val="28"/>
          <w:lang w:val="kk-KZ"/>
        </w:rPr>
        <w:t>.</w:t>
      </w:r>
      <w:r w:rsidR="00FC4419" w:rsidRPr="0073355E">
        <w:rPr>
          <w:sz w:val="28"/>
          <w:szCs w:val="28"/>
          <w:lang w:val="kk-KZ"/>
        </w:rPr>
        <w:t>]</w:t>
      </w:r>
      <w:r w:rsidR="0047558D" w:rsidRPr="0073355E">
        <w:rPr>
          <w:sz w:val="28"/>
          <w:szCs w:val="28"/>
          <w:lang w:val="kk-KZ"/>
        </w:rPr>
        <w:t>.</w:t>
      </w:r>
      <w:r w:rsidR="00FD756E" w:rsidRPr="0073355E">
        <w:rPr>
          <w:sz w:val="28"/>
          <w:szCs w:val="28"/>
          <w:lang w:val="kk-KZ"/>
        </w:rPr>
        <w:t xml:space="preserve"> </w:t>
      </w:r>
      <w:r w:rsidR="00716916" w:rsidRPr="0073355E">
        <w:rPr>
          <w:sz w:val="28"/>
          <w:szCs w:val="28"/>
          <w:lang w:val="kk-KZ"/>
        </w:rPr>
        <w:t xml:space="preserve">Демек </w:t>
      </w:r>
      <w:r w:rsidR="0034644B" w:rsidRPr="0073355E">
        <w:rPr>
          <w:sz w:val="28"/>
          <w:szCs w:val="28"/>
          <w:lang w:val="kk-KZ"/>
        </w:rPr>
        <w:t>«Өсім – қарызға берілген қаражатты қолданудың ақысы», «Қарыз беруші тараптың өз қаржылық еркіндігін құрбан етуі неліктен өтемақысыз қалуы керек?!» деп қарыз келісімшартынан экономикалық әділдік іздеу</w:t>
      </w:r>
      <w:r w:rsidR="00716916" w:rsidRPr="0073355E">
        <w:rPr>
          <w:sz w:val="28"/>
          <w:szCs w:val="28"/>
          <w:lang w:val="kk-KZ"/>
        </w:rPr>
        <w:t xml:space="preserve"> </w:t>
      </w:r>
      <w:r w:rsidR="0034644B" w:rsidRPr="0073355E">
        <w:rPr>
          <w:sz w:val="28"/>
          <w:szCs w:val="28"/>
          <w:lang w:val="kk-KZ"/>
        </w:rPr>
        <w:t xml:space="preserve">садақаға немесе сыйға берілген </w:t>
      </w:r>
      <w:r w:rsidR="00D97E11" w:rsidRPr="0073355E">
        <w:rPr>
          <w:sz w:val="28"/>
          <w:szCs w:val="28"/>
          <w:lang w:val="kk-KZ"/>
        </w:rPr>
        <w:t>мүліктің</w:t>
      </w:r>
      <w:r w:rsidR="00C51276" w:rsidRPr="0073355E">
        <w:rPr>
          <w:sz w:val="28"/>
          <w:szCs w:val="28"/>
          <w:lang w:val="kk-KZ"/>
        </w:rPr>
        <w:t xml:space="preserve"> </w:t>
      </w:r>
      <w:r w:rsidR="003D0288" w:rsidRPr="0073355E">
        <w:rPr>
          <w:sz w:val="28"/>
          <w:szCs w:val="28"/>
          <w:lang w:val="kk-KZ"/>
        </w:rPr>
        <w:t>өтемін</w:t>
      </w:r>
      <w:r w:rsidR="00D97E11" w:rsidRPr="0073355E">
        <w:rPr>
          <w:sz w:val="28"/>
          <w:szCs w:val="28"/>
          <w:lang w:val="kk-KZ"/>
        </w:rPr>
        <w:t xml:space="preserve"> талап етумен тең</w:t>
      </w:r>
      <w:r w:rsidR="00716916" w:rsidRPr="0073355E">
        <w:rPr>
          <w:sz w:val="28"/>
          <w:szCs w:val="28"/>
          <w:lang w:val="kk-KZ"/>
        </w:rPr>
        <w:t xml:space="preserve"> деген қорытынды шығаруға болады</w:t>
      </w:r>
      <w:r w:rsidR="00D97E11" w:rsidRPr="0073355E">
        <w:rPr>
          <w:sz w:val="28"/>
          <w:szCs w:val="28"/>
          <w:lang w:val="kk-KZ"/>
        </w:rPr>
        <w:t xml:space="preserve">. </w:t>
      </w:r>
      <w:r w:rsidR="007A4FBF" w:rsidRPr="0073355E">
        <w:rPr>
          <w:sz w:val="28"/>
          <w:szCs w:val="28"/>
          <w:lang w:val="kk-KZ"/>
        </w:rPr>
        <w:t>Яғни садақа немесе біреуге сыйлық бер</w:t>
      </w:r>
      <w:r w:rsidR="005E14A2" w:rsidRPr="0073355E">
        <w:rPr>
          <w:sz w:val="28"/>
          <w:szCs w:val="28"/>
          <w:lang w:val="kk-KZ"/>
        </w:rPr>
        <w:t>у нәтижесінде</w:t>
      </w:r>
      <w:r w:rsidR="007A4FBF" w:rsidRPr="0073355E">
        <w:rPr>
          <w:sz w:val="28"/>
          <w:szCs w:val="28"/>
          <w:lang w:val="kk-KZ"/>
        </w:rPr>
        <w:t xml:space="preserve"> орын алған</w:t>
      </w:r>
      <w:r w:rsidR="005E14A2" w:rsidRPr="0073355E">
        <w:rPr>
          <w:sz w:val="28"/>
          <w:szCs w:val="28"/>
          <w:lang w:val="kk-KZ"/>
        </w:rPr>
        <w:t xml:space="preserve"> материалдық шығын қайырымдылық есебінде қабылданғаны секілді қарыз беруде жұмсалған «қарыз берушінің қаржылық еркіндігінің шектелуі» секілді шығындар да қайырымдылық саналуы тиіс.   </w:t>
      </w:r>
    </w:p>
    <w:p w14:paraId="21516D86" w14:textId="222AA7BD" w:rsidR="002B4CC1" w:rsidRPr="0073355E" w:rsidRDefault="00287899" w:rsidP="00732CD6">
      <w:pPr>
        <w:tabs>
          <w:tab w:val="left" w:pos="5245"/>
        </w:tabs>
        <w:ind w:firstLine="709"/>
        <w:jc w:val="both"/>
        <w:rPr>
          <w:sz w:val="28"/>
          <w:szCs w:val="28"/>
          <w:lang w:val="kk-KZ"/>
        </w:rPr>
      </w:pPr>
      <w:r w:rsidRPr="0073355E">
        <w:rPr>
          <w:sz w:val="28"/>
          <w:szCs w:val="28"/>
          <w:lang w:val="kk-KZ"/>
        </w:rPr>
        <w:t>Ислам экономикасында ө</w:t>
      </w:r>
      <w:r w:rsidR="00716916" w:rsidRPr="0073355E">
        <w:rPr>
          <w:sz w:val="28"/>
          <w:szCs w:val="28"/>
          <w:lang w:val="kk-KZ"/>
        </w:rPr>
        <w:t>сімқорлық</w:t>
      </w:r>
      <w:r w:rsidRPr="0073355E">
        <w:rPr>
          <w:sz w:val="28"/>
          <w:szCs w:val="28"/>
          <w:lang w:val="kk-KZ"/>
        </w:rPr>
        <w:t xml:space="preserve"> </w:t>
      </w:r>
      <w:r w:rsidR="00716916" w:rsidRPr="0073355E">
        <w:rPr>
          <w:sz w:val="28"/>
          <w:szCs w:val="28"/>
          <w:lang w:val="kk-KZ"/>
        </w:rPr>
        <w:t>харам бол</w:t>
      </w:r>
      <w:r w:rsidRPr="0073355E">
        <w:rPr>
          <w:sz w:val="28"/>
          <w:szCs w:val="28"/>
          <w:lang w:val="kk-KZ"/>
        </w:rPr>
        <w:t>ғандықтан</w:t>
      </w:r>
      <w:r w:rsidR="008E6FE4" w:rsidRPr="0073355E">
        <w:rPr>
          <w:sz w:val="28"/>
          <w:szCs w:val="28"/>
          <w:lang w:val="kk-KZ"/>
        </w:rPr>
        <w:t>,</w:t>
      </w:r>
      <w:r w:rsidR="00716916" w:rsidRPr="0073355E">
        <w:rPr>
          <w:sz w:val="28"/>
          <w:szCs w:val="28"/>
          <w:lang w:val="kk-KZ"/>
        </w:rPr>
        <w:t xml:space="preserve"> қарыз мәмілесі</w:t>
      </w:r>
      <w:r w:rsidRPr="0073355E">
        <w:rPr>
          <w:sz w:val="28"/>
          <w:szCs w:val="28"/>
          <w:lang w:val="kk-KZ"/>
        </w:rPr>
        <w:t xml:space="preserve"> </w:t>
      </w:r>
      <w:r w:rsidR="00716916" w:rsidRPr="0073355E">
        <w:rPr>
          <w:sz w:val="28"/>
          <w:szCs w:val="28"/>
          <w:lang w:val="kk-KZ"/>
        </w:rPr>
        <w:t>коммерциялық қаржы өнімдері қат</w:t>
      </w:r>
      <w:r w:rsidRPr="0073355E">
        <w:rPr>
          <w:sz w:val="28"/>
          <w:szCs w:val="28"/>
          <w:lang w:val="kk-KZ"/>
        </w:rPr>
        <w:t xml:space="preserve">арына кірмейді. </w:t>
      </w:r>
      <w:r w:rsidR="00D03ECE" w:rsidRPr="0073355E">
        <w:rPr>
          <w:sz w:val="28"/>
          <w:szCs w:val="28"/>
          <w:lang w:val="kk-KZ"/>
        </w:rPr>
        <w:t>Сол себепті қ</w:t>
      </w:r>
      <w:r w:rsidR="00680282" w:rsidRPr="0073355E">
        <w:rPr>
          <w:sz w:val="28"/>
          <w:szCs w:val="28"/>
          <w:lang w:val="kk-KZ"/>
        </w:rPr>
        <w:t xml:space="preserve">арыз келісімшарты ислам банктерінде </w:t>
      </w:r>
      <w:r w:rsidR="00967D5D" w:rsidRPr="0073355E">
        <w:rPr>
          <w:sz w:val="28"/>
          <w:szCs w:val="28"/>
          <w:lang w:val="kk-KZ"/>
        </w:rPr>
        <w:t xml:space="preserve">клиенттерді </w:t>
      </w:r>
      <w:r w:rsidR="00680282" w:rsidRPr="0073355E">
        <w:rPr>
          <w:sz w:val="28"/>
          <w:szCs w:val="28"/>
          <w:lang w:val="kk-KZ"/>
        </w:rPr>
        <w:t>қаржы</w:t>
      </w:r>
      <w:r w:rsidR="00967D5D" w:rsidRPr="0073355E">
        <w:rPr>
          <w:sz w:val="28"/>
          <w:szCs w:val="28"/>
          <w:lang w:val="kk-KZ"/>
        </w:rPr>
        <w:t>ландыруда өте сирек</w:t>
      </w:r>
      <w:r w:rsidR="00680282" w:rsidRPr="0073355E">
        <w:rPr>
          <w:sz w:val="28"/>
          <w:szCs w:val="28"/>
          <w:lang w:val="kk-KZ"/>
        </w:rPr>
        <w:t xml:space="preserve"> қолданыл</w:t>
      </w:r>
      <w:r w:rsidR="00967D5D" w:rsidRPr="0073355E">
        <w:rPr>
          <w:sz w:val="28"/>
          <w:szCs w:val="28"/>
          <w:lang w:val="kk-KZ"/>
        </w:rPr>
        <w:t>ады</w:t>
      </w:r>
      <w:r w:rsidR="00680282" w:rsidRPr="0073355E">
        <w:rPr>
          <w:sz w:val="28"/>
          <w:szCs w:val="28"/>
          <w:lang w:val="kk-KZ"/>
        </w:rPr>
        <w:t xml:space="preserve">. </w:t>
      </w:r>
      <w:r w:rsidRPr="0073355E">
        <w:rPr>
          <w:sz w:val="28"/>
          <w:szCs w:val="28"/>
          <w:lang w:val="kk-KZ"/>
        </w:rPr>
        <w:t>Осы орайда, и</w:t>
      </w:r>
      <w:r w:rsidR="00680282" w:rsidRPr="0073355E">
        <w:rPr>
          <w:sz w:val="28"/>
          <w:szCs w:val="28"/>
          <w:lang w:val="kk-KZ"/>
        </w:rPr>
        <w:t>слам банкін «пайызсыз қарыз беретін институт» ретінде тану оның функционалды</w:t>
      </w:r>
      <w:r w:rsidR="005A19BF" w:rsidRPr="0073355E">
        <w:rPr>
          <w:sz w:val="28"/>
          <w:szCs w:val="28"/>
          <w:lang w:val="kk-KZ"/>
        </w:rPr>
        <w:t xml:space="preserve"> </w:t>
      </w:r>
      <w:r w:rsidR="00967D5D" w:rsidRPr="0073355E">
        <w:rPr>
          <w:sz w:val="28"/>
          <w:szCs w:val="28"/>
          <w:lang w:val="kk-KZ"/>
        </w:rPr>
        <w:t>қызметін</w:t>
      </w:r>
      <w:r w:rsidR="005A19BF" w:rsidRPr="0073355E">
        <w:rPr>
          <w:sz w:val="28"/>
          <w:szCs w:val="28"/>
          <w:lang w:val="kk-KZ"/>
        </w:rPr>
        <w:t xml:space="preserve"> қате түсінуден туында</w:t>
      </w:r>
      <w:r w:rsidRPr="0073355E">
        <w:rPr>
          <w:sz w:val="28"/>
          <w:szCs w:val="28"/>
          <w:lang w:val="kk-KZ"/>
        </w:rPr>
        <w:t>ған түсінік екендігін айта кеткен жөн.</w:t>
      </w:r>
      <w:r w:rsidR="005A19BF" w:rsidRPr="0073355E">
        <w:rPr>
          <w:sz w:val="28"/>
          <w:szCs w:val="28"/>
          <w:lang w:val="kk-KZ"/>
        </w:rPr>
        <w:t xml:space="preserve"> </w:t>
      </w:r>
      <w:r w:rsidRPr="0073355E">
        <w:rPr>
          <w:sz w:val="28"/>
          <w:szCs w:val="28"/>
          <w:lang w:val="kk-KZ"/>
        </w:rPr>
        <w:t>И</w:t>
      </w:r>
      <w:r w:rsidR="002B4CC1" w:rsidRPr="0073355E">
        <w:rPr>
          <w:sz w:val="28"/>
          <w:szCs w:val="28"/>
          <w:lang w:val="kk-KZ"/>
        </w:rPr>
        <w:t>слам банктерінің қайырымдылық мекеме</w:t>
      </w:r>
      <w:r w:rsidR="006A3853" w:rsidRPr="0073355E">
        <w:rPr>
          <w:sz w:val="28"/>
          <w:szCs w:val="28"/>
          <w:lang w:val="kk-KZ"/>
        </w:rPr>
        <w:t>сі</w:t>
      </w:r>
      <w:r w:rsidR="002B4CC1" w:rsidRPr="0073355E">
        <w:rPr>
          <w:sz w:val="28"/>
          <w:szCs w:val="28"/>
          <w:lang w:val="kk-KZ"/>
        </w:rPr>
        <w:t xml:space="preserve"> емес, таза коммерциялық </w:t>
      </w:r>
      <w:r w:rsidR="006A3853" w:rsidRPr="0073355E">
        <w:rPr>
          <w:sz w:val="28"/>
          <w:szCs w:val="28"/>
          <w:lang w:val="kk-KZ"/>
        </w:rPr>
        <w:t xml:space="preserve">мақсатта құрылған </w:t>
      </w:r>
      <w:r w:rsidR="002B4CC1" w:rsidRPr="0073355E">
        <w:rPr>
          <w:sz w:val="28"/>
          <w:szCs w:val="28"/>
          <w:lang w:val="kk-KZ"/>
        </w:rPr>
        <w:t xml:space="preserve">қаржы </w:t>
      </w:r>
      <w:r w:rsidR="00D03ECE" w:rsidRPr="0073355E">
        <w:rPr>
          <w:sz w:val="28"/>
          <w:szCs w:val="28"/>
          <w:lang w:val="kk-KZ"/>
        </w:rPr>
        <w:t>ұйымдары</w:t>
      </w:r>
      <w:r w:rsidR="002B4CC1" w:rsidRPr="0073355E">
        <w:rPr>
          <w:sz w:val="28"/>
          <w:szCs w:val="28"/>
          <w:lang w:val="kk-KZ"/>
        </w:rPr>
        <w:t xml:space="preserve"> екендігін естен шығармаған жөн. </w:t>
      </w:r>
      <w:r w:rsidR="006A3853" w:rsidRPr="0073355E">
        <w:rPr>
          <w:sz w:val="28"/>
          <w:szCs w:val="28"/>
          <w:lang w:val="kk-KZ"/>
        </w:rPr>
        <w:t xml:space="preserve">Ислам банктерінің </w:t>
      </w:r>
      <w:r w:rsidR="00967D5D" w:rsidRPr="0073355E">
        <w:rPr>
          <w:sz w:val="28"/>
          <w:szCs w:val="28"/>
          <w:lang w:val="kk-KZ"/>
        </w:rPr>
        <w:t xml:space="preserve">негізгі </w:t>
      </w:r>
      <w:r w:rsidR="006A3853" w:rsidRPr="0073355E">
        <w:rPr>
          <w:sz w:val="28"/>
          <w:szCs w:val="28"/>
          <w:lang w:val="kk-KZ"/>
        </w:rPr>
        <w:t>мақсаты қоғамдағы</w:t>
      </w:r>
      <w:r w:rsidR="008E3A93" w:rsidRPr="0073355E">
        <w:rPr>
          <w:sz w:val="28"/>
          <w:szCs w:val="28"/>
          <w:lang w:val="kk-KZ"/>
        </w:rPr>
        <w:t xml:space="preserve"> </w:t>
      </w:r>
      <w:r w:rsidR="006A3853" w:rsidRPr="0073355E">
        <w:rPr>
          <w:sz w:val="28"/>
          <w:szCs w:val="28"/>
          <w:lang w:val="kk-KZ"/>
        </w:rPr>
        <w:t xml:space="preserve">әлеуметтік мәселелерді шешу емес, коммерциялық </w:t>
      </w:r>
      <w:r w:rsidR="002B4CC1" w:rsidRPr="0073355E">
        <w:rPr>
          <w:sz w:val="28"/>
          <w:szCs w:val="28"/>
          <w:lang w:val="kk-KZ"/>
        </w:rPr>
        <w:t xml:space="preserve">қаржы </w:t>
      </w:r>
      <w:r w:rsidR="00CF04D3" w:rsidRPr="0073355E">
        <w:rPr>
          <w:sz w:val="28"/>
          <w:szCs w:val="28"/>
          <w:lang w:val="kk-KZ"/>
        </w:rPr>
        <w:t>операцияларды</w:t>
      </w:r>
      <w:r w:rsidR="002B4CC1" w:rsidRPr="0073355E">
        <w:rPr>
          <w:sz w:val="28"/>
          <w:szCs w:val="28"/>
          <w:lang w:val="kk-KZ"/>
        </w:rPr>
        <w:t xml:space="preserve"> шариғатқа сәйкес жүргізу</w:t>
      </w:r>
      <w:r w:rsidR="00967D5D" w:rsidRPr="0073355E">
        <w:rPr>
          <w:sz w:val="28"/>
          <w:szCs w:val="28"/>
          <w:lang w:val="kk-KZ"/>
        </w:rPr>
        <w:t xml:space="preserve"> болып табылады</w:t>
      </w:r>
      <w:r w:rsidR="006A3853" w:rsidRPr="0073355E">
        <w:rPr>
          <w:sz w:val="28"/>
          <w:szCs w:val="28"/>
          <w:lang w:val="kk-KZ"/>
        </w:rPr>
        <w:t xml:space="preserve">. </w:t>
      </w:r>
      <w:r w:rsidR="00F27C9A" w:rsidRPr="0073355E">
        <w:rPr>
          <w:sz w:val="28"/>
          <w:szCs w:val="28"/>
          <w:lang w:val="kk-KZ"/>
        </w:rPr>
        <w:t>Сондықтан и</w:t>
      </w:r>
      <w:r w:rsidR="006A3853" w:rsidRPr="0073355E">
        <w:rPr>
          <w:sz w:val="28"/>
          <w:szCs w:val="28"/>
          <w:lang w:val="kk-KZ"/>
        </w:rPr>
        <w:t xml:space="preserve">слам банктеріне әлеуметтік </w:t>
      </w:r>
      <w:r w:rsidR="00F27C9A" w:rsidRPr="0073355E">
        <w:rPr>
          <w:sz w:val="28"/>
          <w:szCs w:val="28"/>
          <w:lang w:val="kk-KZ"/>
        </w:rPr>
        <w:t>қызметтерді</w:t>
      </w:r>
      <w:r w:rsidR="006A3853" w:rsidRPr="0073355E">
        <w:rPr>
          <w:sz w:val="28"/>
          <w:szCs w:val="28"/>
          <w:lang w:val="kk-KZ"/>
        </w:rPr>
        <w:t xml:space="preserve"> арту </w:t>
      </w:r>
      <w:r w:rsidRPr="0073355E">
        <w:rPr>
          <w:sz w:val="28"/>
          <w:szCs w:val="28"/>
          <w:lang w:val="kk-KZ"/>
        </w:rPr>
        <w:t xml:space="preserve">оларға </w:t>
      </w:r>
      <w:r w:rsidR="006A3853" w:rsidRPr="0073355E">
        <w:rPr>
          <w:sz w:val="28"/>
          <w:szCs w:val="28"/>
          <w:lang w:val="kk-KZ"/>
        </w:rPr>
        <w:t xml:space="preserve">функционалдық </w:t>
      </w:r>
      <w:r w:rsidR="00F27C9A" w:rsidRPr="0073355E">
        <w:rPr>
          <w:sz w:val="28"/>
          <w:szCs w:val="28"/>
          <w:lang w:val="kk-KZ"/>
        </w:rPr>
        <w:t>міндеттерінен</w:t>
      </w:r>
      <w:r w:rsidR="006A3853" w:rsidRPr="0073355E">
        <w:rPr>
          <w:sz w:val="28"/>
          <w:szCs w:val="28"/>
          <w:lang w:val="kk-KZ"/>
        </w:rPr>
        <w:t xml:space="preserve"> тыс</w:t>
      </w:r>
      <w:r w:rsidR="00F27C9A" w:rsidRPr="0073355E">
        <w:rPr>
          <w:sz w:val="28"/>
          <w:szCs w:val="28"/>
          <w:lang w:val="kk-KZ"/>
        </w:rPr>
        <w:t xml:space="preserve"> істерді жүктеу болып табылады</w:t>
      </w:r>
      <w:r w:rsidR="002B4CC1" w:rsidRPr="0073355E">
        <w:rPr>
          <w:sz w:val="28"/>
          <w:szCs w:val="28"/>
          <w:lang w:val="kk-KZ"/>
        </w:rPr>
        <w:t xml:space="preserve"> [</w:t>
      </w:r>
      <w:r w:rsidR="00E54508" w:rsidRPr="0073355E">
        <w:rPr>
          <w:sz w:val="28"/>
          <w:szCs w:val="28"/>
          <w:lang w:val="kk-KZ"/>
        </w:rPr>
        <w:t xml:space="preserve">72, </w:t>
      </w:r>
      <w:r w:rsidR="002B4CC1" w:rsidRPr="0073355E">
        <w:rPr>
          <w:sz w:val="28"/>
          <w:szCs w:val="28"/>
          <w:lang w:val="kk-KZ"/>
        </w:rPr>
        <w:t>6</w:t>
      </w:r>
      <w:r w:rsidR="00E54508" w:rsidRPr="0073355E">
        <w:rPr>
          <w:sz w:val="28"/>
          <w:szCs w:val="28"/>
          <w:lang w:val="kk-KZ"/>
        </w:rPr>
        <w:t xml:space="preserve"> б</w:t>
      </w:r>
      <w:r w:rsidR="00331D42" w:rsidRPr="0073355E">
        <w:rPr>
          <w:sz w:val="28"/>
          <w:szCs w:val="28"/>
          <w:lang w:val="kk-KZ"/>
        </w:rPr>
        <w:t>.</w:t>
      </w:r>
      <w:r w:rsidR="002B4CC1" w:rsidRPr="0073355E">
        <w:rPr>
          <w:sz w:val="28"/>
          <w:szCs w:val="28"/>
          <w:lang w:val="kk-KZ"/>
        </w:rPr>
        <w:t>].</w:t>
      </w:r>
    </w:p>
    <w:p w14:paraId="4BE37982" w14:textId="7CF2775D" w:rsidR="007D79A4" w:rsidRPr="0073355E" w:rsidRDefault="00D03ECE" w:rsidP="00732CD6">
      <w:pPr>
        <w:ind w:firstLine="709"/>
        <w:jc w:val="both"/>
        <w:rPr>
          <w:sz w:val="28"/>
          <w:szCs w:val="28"/>
          <w:lang w:val="kk-KZ"/>
        </w:rPr>
      </w:pPr>
      <w:r w:rsidRPr="0073355E">
        <w:rPr>
          <w:sz w:val="28"/>
          <w:szCs w:val="28"/>
          <w:lang w:val="kk-KZ"/>
        </w:rPr>
        <w:t>Дегенмен қ</w:t>
      </w:r>
      <w:r w:rsidR="002B4CC1" w:rsidRPr="0073355E">
        <w:rPr>
          <w:sz w:val="28"/>
          <w:szCs w:val="28"/>
          <w:lang w:val="kk-KZ"/>
        </w:rPr>
        <w:t xml:space="preserve">арыз мәмілесі </w:t>
      </w:r>
      <w:r w:rsidR="006A1FE0" w:rsidRPr="0073355E">
        <w:rPr>
          <w:sz w:val="28"/>
          <w:szCs w:val="28"/>
          <w:lang w:val="kk-KZ"/>
        </w:rPr>
        <w:t xml:space="preserve">ислам банктерінде </w:t>
      </w:r>
      <w:r w:rsidR="00617A9F" w:rsidRPr="0073355E">
        <w:rPr>
          <w:sz w:val="28"/>
          <w:szCs w:val="28"/>
          <w:lang w:val="kk-KZ"/>
        </w:rPr>
        <w:t>коммерциялық мақсатта</w:t>
      </w:r>
      <w:r w:rsidR="006A1FE0" w:rsidRPr="0073355E">
        <w:rPr>
          <w:sz w:val="28"/>
          <w:szCs w:val="28"/>
          <w:lang w:val="kk-KZ"/>
        </w:rPr>
        <w:t xml:space="preserve"> қолданы</w:t>
      </w:r>
      <w:r w:rsidR="00F27C9A" w:rsidRPr="0073355E">
        <w:rPr>
          <w:sz w:val="28"/>
          <w:szCs w:val="28"/>
          <w:lang w:val="kk-KZ"/>
        </w:rPr>
        <w:t>с таппағанымен</w:t>
      </w:r>
      <w:r w:rsidR="006A1FE0" w:rsidRPr="0073355E">
        <w:rPr>
          <w:sz w:val="28"/>
          <w:szCs w:val="28"/>
          <w:lang w:val="kk-KZ"/>
        </w:rPr>
        <w:t>, ағымдағы шот секілді өсімнен ада банктік операцияларды атқару</w:t>
      </w:r>
      <w:r w:rsidR="00287899" w:rsidRPr="0073355E">
        <w:rPr>
          <w:sz w:val="28"/>
          <w:szCs w:val="28"/>
          <w:lang w:val="kk-KZ"/>
        </w:rPr>
        <w:t>да пайдаланылады</w:t>
      </w:r>
      <w:r w:rsidR="00E54508" w:rsidRPr="0073355E">
        <w:rPr>
          <w:sz w:val="28"/>
          <w:szCs w:val="28"/>
          <w:lang w:val="kk-KZ"/>
        </w:rPr>
        <w:t xml:space="preserve"> [78, 19 б</w:t>
      </w:r>
      <w:r w:rsidR="00331D42" w:rsidRPr="0073355E">
        <w:rPr>
          <w:sz w:val="28"/>
          <w:szCs w:val="28"/>
          <w:lang w:val="kk-KZ"/>
        </w:rPr>
        <w:t>.</w:t>
      </w:r>
      <w:r w:rsidR="00E54508" w:rsidRPr="0073355E">
        <w:rPr>
          <w:sz w:val="28"/>
          <w:szCs w:val="28"/>
          <w:lang w:val="kk-KZ"/>
        </w:rPr>
        <w:t>]</w:t>
      </w:r>
      <w:r w:rsidR="006A1FE0" w:rsidRPr="0073355E">
        <w:rPr>
          <w:sz w:val="28"/>
          <w:szCs w:val="28"/>
          <w:lang w:val="kk-KZ"/>
        </w:rPr>
        <w:t>.</w:t>
      </w:r>
      <w:r w:rsidR="00287899" w:rsidRPr="0073355E">
        <w:rPr>
          <w:sz w:val="28"/>
          <w:szCs w:val="28"/>
          <w:lang w:val="kk-KZ"/>
        </w:rPr>
        <w:t xml:space="preserve"> Қарыз келісімшарты</w:t>
      </w:r>
      <w:r w:rsidR="006A1FE0" w:rsidRPr="0073355E">
        <w:rPr>
          <w:sz w:val="28"/>
          <w:szCs w:val="28"/>
          <w:lang w:val="kk-KZ"/>
        </w:rPr>
        <w:t xml:space="preserve"> </w:t>
      </w:r>
      <w:r w:rsidR="00287899" w:rsidRPr="0073355E">
        <w:rPr>
          <w:sz w:val="28"/>
          <w:szCs w:val="28"/>
          <w:lang w:val="kk-KZ"/>
        </w:rPr>
        <w:t>и</w:t>
      </w:r>
      <w:r w:rsidR="007D79A4" w:rsidRPr="0073355E">
        <w:rPr>
          <w:sz w:val="28"/>
          <w:szCs w:val="28"/>
          <w:lang w:val="kk-KZ"/>
        </w:rPr>
        <w:t>слам банктері</w:t>
      </w:r>
      <w:r w:rsidR="00287899" w:rsidRPr="0073355E">
        <w:rPr>
          <w:sz w:val="28"/>
          <w:szCs w:val="28"/>
          <w:lang w:val="kk-KZ"/>
        </w:rPr>
        <w:t>не</w:t>
      </w:r>
      <w:r w:rsidR="007D79A4" w:rsidRPr="0073355E">
        <w:rPr>
          <w:sz w:val="28"/>
          <w:szCs w:val="28"/>
          <w:lang w:val="kk-KZ"/>
        </w:rPr>
        <w:t xml:space="preserve"> ағымдағы шот иелерінің салымдарын қабылдап</w:t>
      </w:r>
      <w:r w:rsidR="007E6455" w:rsidRPr="0073355E">
        <w:rPr>
          <w:sz w:val="28"/>
          <w:szCs w:val="28"/>
          <w:lang w:val="kk-KZ"/>
        </w:rPr>
        <w:t>,</w:t>
      </w:r>
      <w:r w:rsidR="007D79A4" w:rsidRPr="0073355E">
        <w:rPr>
          <w:sz w:val="28"/>
          <w:szCs w:val="28"/>
          <w:lang w:val="kk-KZ"/>
        </w:rPr>
        <w:t xml:space="preserve"> қалаған уақыттарында </w:t>
      </w:r>
      <w:r w:rsidR="00287899" w:rsidRPr="0073355E">
        <w:rPr>
          <w:sz w:val="28"/>
          <w:szCs w:val="28"/>
          <w:lang w:val="kk-KZ"/>
        </w:rPr>
        <w:t xml:space="preserve">иелеріне </w:t>
      </w:r>
      <w:r w:rsidR="007D79A4" w:rsidRPr="0073355E">
        <w:rPr>
          <w:sz w:val="28"/>
          <w:szCs w:val="28"/>
          <w:lang w:val="kk-KZ"/>
        </w:rPr>
        <w:t>қайта шешіп</w:t>
      </w:r>
      <w:r w:rsidR="00287899" w:rsidRPr="0073355E">
        <w:rPr>
          <w:sz w:val="28"/>
          <w:szCs w:val="28"/>
          <w:lang w:val="kk-KZ"/>
        </w:rPr>
        <w:t xml:space="preserve"> беру қызметін көрсету мүмкіндігін береді.</w:t>
      </w:r>
      <w:r w:rsidR="007D79A4" w:rsidRPr="0073355E">
        <w:rPr>
          <w:sz w:val="28"/>
          <w:szCs w:val="28"/>
          <w:lang w:val="kk-KZ"/>
        </w:rPr>
        <w:t xml:space="preserve"> Екінші жағынан ағымдағы шоттарды қарыз келісімі арқылы рәсімдеу ислам банктеріне ондағы қаражаттарды өз қажетіне </w:t>
      </w:r>
      <w:r w:rsidR="00617A9F" w:rsidRPr="0073355E">
        <w:rPr>
          <w:sz w:val="28"/>
          <w:szCs w:val="28"/>
          <w:lang w:val="kk-KZ"/>
        </w:rPr>
        <w:t xml:space="preserve">еркін </w:t>
      </w:r>
      <w:r w:rsidR="007D79A4" w:rsidRPr="0073355E">
        <w:rPr>
          <w:sz w:val="28"/>
          <w:szCs w:val="28"/>
          <w:lang w:val="kk-KZ"/>
        </w:rPr>
        <w:t xml:space="preserve">қолдану мүмкіндігін </w:t>
      </w:r>
      <w:r w:rsidR="003D0288" w:rsidRPr="0073355E">
        <w:rPr>
          <w:sz w:val="28"/>
          <w:szCs w:val="28"/>
          <w:lang w:val="kk-KZ"/>
        </w:rPr>
        <w:t>береді</w:t>
      </w:r>
      <w:r w:rsidR="00D03D73" w:rsidRPr="0073355E">
        <w:rPr>
          <w:sz w:val="28"/>
          <w:szCs w:val="28"/>
          <w:lang w:val="kk-KZ"/>
        </w:rPr>
        <w:t>.</w:t>
      </w:r>
      <w:r w:rsidR="007D79A4" w:rsidRPr="0073355E">
        <w:rPr>
          <w:sz w:val="28"/>
          <w:szCs w:val="28"/>
          <w:lang w:val="kk-KZ"/>
        </w:rPr>
        <w:t xml:space="preserve"> </w:t>
      </w:r>
    </w:p>
    <w:p w14:paraId="7E4B83EB" w14:textId="77777777" w:rsidR="00732CD6" w:rsidRPr="0073355E" w:rsidRDefault="00732CD6" w:rsidP="00732CD6">
      <w:pPr>
        <w:ind w:firstLine="709"/>
        <w:jc w:val="both"/>
        <w:rPr>
          <w:sz w:val="28"/>
          <w:szCs w:val="28"/>
          <w:lang w:val="kk-KZ"/>
        </w:rPr>
      </w:pPr>
    </w:p>
    <w:p w14:paraId="48F2D841" w14:textId="22D55540" w:rsidR="002043E6" w:rsidRPr="0073355E" w:rsidRDefault="005B4907" w:rsidP="00732CD6">
      <w:pPr>
        <w:pStyle w:val="2"/>
        <w:spacing w:before="0"/>
        <w:ind w:firstLine="709"/>
        <w:jc w:val="both"/>
        <w:rPr>
          <w:rFonts w:ascii="Times New Roman" w:hAnsi="Times New Roman" w:cs="Times New Roman"/>
          <w:b/>
          <w:color w:val="auto"/>
          <w:sz w:val="28"/>
          <w:szCs w:val="28"/>
          <w:shd w:val="clear" w:color="auto" w:fill="FFFFFF"/>
          <w:lang w:val="kk-KZ"/>
        </w:rPr>
      </w:pPr>
      <w:bookmarkStart w:id="8" w:name="_Toc151556191"/>
      <w:r w:rsidRPr="0073355E">
        <w:rPr>
          <w:rFonts w:ascii="Times New Roman" w:hAnsi="Times New Roman" w:cs="Times New Roman"/>
          <w:b/>
          <w:color w:val="auto"/>
          <w:sz w:val="28"/>
          <w:szCs w:val="28"/>
          <w:shd w:val="clear" w:color="auto" w:fill="FFFFFF"/>
          <w:lang w:val="kk-KZ"/>
        </w:rPr>
        <w:t>1.</w:t>
      </w:r>
      <w:r w:rsidR="00EF7042" w:rsidRPr="0073355E">
        <w:rPr>
          <w:rFonts w:ascii="Times New Roman" w:hAnsi="Times New Roman" w:cs="Times New Roman"/>
          <w:b/>
          <w:color w:val="auto"/>
          <w:sz w:val="28"/>
          <w:szCs w:val="28"/>
          <w:shd w:val="clear" w:color="auto" w:fill="FFFFFF"/>
          <w:lang w:val="kk-KZ"/>
        </w:rPr>
        <w:t>3</w:t>
      </w:r>
      <w:r w:rsidR="000B1DED" w:rsidRPr="0073355E">
        <w:rPr>
          <w:rFonts w:ascii="Times New Roman" w:hAnsi="Times New Roman" w:cs="Times New Roman"/>
          <w:b/>
          <w:color w:val="auto"/>
          <w:sz w:val="28"/>
          <w:szCs w:val="28"/>
          <w:shd w:val="clear" w:color="auto" w:fill="FFFFFF"/>
          <w:lang w:val="kk-KZ"/>
        </w:rPr>
        <w:t xml:space="preserve">. </w:t>
      </w:r>
      <w:r w:rsidR="00FF2561" w:rsidRPr="0073355E">
        <w:rPr>
          <w:rFonts w:ascii="Times New Roman" w:hAnsi="Times New Roman" w:cs="Times New Roman"/>
          <w:b/>
          <w:color w:val="auto"/>
          <w:sz w:val="28"/>
          <w:szCs w:val="28"/>
          <w:shd w:val="clear" w:color="auto" w:fill="FFFFFF"/>
          <w:lang w:val="kk-KZ"/>
        </w:rPr>
        <w:t>Исламдық қаржы өнімдер</w:t>
      </w:r>
      <w:r w:rsidR="003479F6" w:rsidRPr="0073355E">
        <w:rPr>
          <w:rFonts w:ascii="Times New Roman" w:hAnsi="Times New Roman" w:cs="Times New Roman"/>
          <w:b/>
          <w:color w:val="auto"/>
          <w:sz w:val="28"/>
          <w:szCs w:val="28"/>
          <w:shd w:val="clear" w:color="auto" w:fill="FFFFFF"/>
          <w:lang w:val="kk-KZ"/>
        </w:rPr>
        <w:t>і аясындағы теориялық дискурстер</w:t>
      </w:r>
      <w:bookmarkEnd w:id="8"/>
    </w:p>
    <w:p w14:paraId="569BA678" w14:textId="77777777" w:rsidR="00FF2561" w:rsidRPr="0073355E" w:rsidRDefault="00FF2561" w:rsidP="00732CD6">
      <w:pPr>
        <w:ind w:firstLine="709"/>
        <w:jc w:val="both"/>
        <w:rPr>
          <w:rFonts w:asciiTheme="majorBidi" w:hAnsiTheme="majorBidi" w:cstheme="majorBidi"/>
          <w:b/>
          <w:bCs/>
          <w:sz w:val="28"/>
          <w:szCs w:val="28"/>
          <w:shd w:val="clear" w:color="auto" w:fill="FFFFFF"/>
          <w:lang w:val="kk-KZ"/>
        </w:rPr>
      </w:pPr>
    </w:p>
    <w:p w14:paraId="7444E304" w14:textId="0D1582D8" w:rsidR="00452859" w:rsidRPr="0073355E" w:rsidRDefault="005468E4" w:rsidP="00732CD6">
      <w:pPr>
        <w:ind w:firstLine="709"/>
        <w:jc w:val="both"/>
        <w:rPr>
          <w:sz w:val="28"/>
          <w:szCs w:val="28"/>
          <w:lang w:val="kk-KZ"/>
        </w:rPr>
      </w:pPr>
      <w:r w:rsidRPr="0073355E">
        <w:rPr>
          <w:sz w:val="28"/>
          <w:szCs w:val="28"/>
          <w:lang w:val="kk-KZ"/>
        </w:rPr>
        <w:t>Сала ғалымдары арасында и</w:t>
      </w:r>
      <w:r w:rsidR="00D550E3" w:rsidRPr="0073355E">
        <w:rPr>
          <w:sz w:val="28"/>
          <w:szCs w:val="28"/>
          <w:lang w:val="kk-KZ"/>
        </w:rPr>
        <w:t xml:space="preserve">сламдық қаржы </w:t>
      </w:r>
      <w:r w:rsidRPr="0073355E">
        <w:rPr>
          <w:sz w:val="28"/>
          <w:szCs w:val="28"/>
          <w:lang w:val="kk-KZ"/>
        </w:rPr>
        <w:t xml:space="preserve">өнімдеріне </w:t>
      </w:r>
      <w:r w:rsidR="00D550E3" w:rsidRPr="0073355E">
        <w:rPr>
          <w:sz w:val="28"/>
          <w:szCs w:val="28"/>
          <w:lang w:val="kk-KZ"/>
        </w:rPr>
        <w:t>қатысты түрлі теориялар мен пікірлер бар.</w:t>
      </w:r>
      <w:r w:rsidR="005B4907" w:rsidRPr="0073355E">
        <w:rPr>
          <w:rFonts w:asciiTheme="majorBidi" w:hAnsiTheme="majorBidi" w:cstheme="majorBidi"/>
          <w:b/>
          <w:bCs/>
          <w:sz w:val="28"/>
          <w:szCs w:val="28"/>
          <w:shd w:val="clear" w:color="auto" w:fill="FFFFFF"/>
          <w:lang w:val="kk-KZ"/>
        </w:rPr>
        <w:t xml:space="preserve"> </w:t>
      </w:r>
      <w:r w:rsidR="006876B0" w:rsidRPr="0073355E">
        <w:rPr>
          <w:sz w:val="28"/>
          <w:szCs w:val="28"/>
          <w:lang w:val="kk-KZ"/>
        </w:rPr>
        <w:t xml:space="preserve">XX </w:t>
      </w:r>
      <w:r w:rsidR="006B2BEF" w:rsidRPr="0073355E">
        <w:rPr>
          <w:sz w:val="28"/>
          <w:szCs w:val="28"/>
          <w:lang w:val="kk-KZ"/>
        </w:rPr>
        <w:t>ғасырдағы экономистер мен фиқһ ғалымдар</w:t>
      </w:r>
      <w:r w:rsidR="00FA3782" w:rsidRPr="0073355E">
        <w:rPr>
          <w:sz w:val="28"/>
          <w:szCs w:val="28"/>
          <w:lang w:val="kk-KZ"/>
        </w:rPr>
        <w:t>ы</w:t>
      </w:r>
      <w:r w:rsidR="006B2BEF" w:rsidRPr="0073355E">
        <w:rPr>
          <w:sz w:val="28"/>
          <w:szCs w:val="28"/>
          <w:lang w:val="kk-KZ"/>
        </w:rPr>
        <w:t xml:space="preserve"> өсім</w:t>
      </w:r>
      <w:r w:rsidR="00082FEA" w:rsidRPr="0073355E">
        <w:rPr>
          <w:sz w:val="28"/>
          <w:szCs w:val="28"/>
          <w:lang w:val="kk-KZ"/>
        </w:rPr>
        <w:t xml:space="preserve">мен жұмыс істейтін </w:t>
      </w:r>
      <w:r w:rsidR="006B2BEF" w:rsidRPr="0073355E">
        <w:rPr>
          <w:sz w:val="28"/>
          <w:szCs w:val="28"/>
          <w:lang w:val="kk-KZ"/>
        </w:rPr>
        <w:t xml:space="preserve">банктердің исламдық альтернативасын іздестіру барысында түрлі модельдерді қарастырды. </w:t>
      </w:r>
      <w:r w:rsidR="00C7731D" w:rsidRPr="0073355E">
        <w:rPr>
          <w:sz w:val="28"/>
          <w:szCs w:val="28"/>
          <w:lang w:val="kk-KZ"/>
        </w:rPr>
        <w:t xml:space="preserve">Шариғатта </w:t>
      </w:r>
      <w:r w:rsidR="006B2BEF" w:rsidRPr="0073355E">
        <w:rPr>
          <w:sz w:val="28"/>
          <w:szCs w:val="28"/>
          <w:lang w:val="kk-KZ"/>
        </w:rPr>
        <w:t xml:space="preserve">тыйым салынған </w:t>
      </w:r>
      <w:r w:rsidR="007A4BD3" w:rsidRPr="0073355E">
        <w:rPr>
          <w:sz w:val="28"/>
          <w:szCs w:val="28"/>
          <w:lang w:val="kk-KZ"/>
        </w:rPr>
        <w:t xml:space="preserve">пайыздық несиені </w:t>
      </w:r>
      <w:r w:rsidR="00971520" w:rsidRPr="0073355E">
        <w:rPr>
          <w:sz w:val="28"/>
          <w:szCs w:val="28"/>
          <w:lang w:val="kk-KZ"/>
        </w:rPr>
        <w:t>қандай</w:t>
      </w:r>
      <w:r w:rsidR="00FA3782" w:rsidRPr="0073355E">
        <w:rPr>
          <w:sz w:val="28"/>
          <w:szCs w:val="28"/>
          <w:lang w:val="kk-KZ"/>
        </w:rPr>
        <w:t xml:space="preserve"> қаржы инструментімен алмастыруға болады деген сұрақ күн тәртібінде</w:t>
      </w:r>
      <w:r w:rsidR="00C7731D" w:rsidRPr="0073355E">
        <w:rPr>
          <w:sz w:val="28"/>
          <w:szCs w:val="28"/>
          <w:lang w:val="kk-KZ"/>
        </w:rPr>
        <w:t>гі</w:t>
      </w:r>
      <w:r w:rsidR="00FA3782" w:rsidRPr="0073355E">
        <w:rPr>
          <w:sz w:val="28"/>
          <w:szCs w:val="28"/>
          <w:lang w:val="kk-KZ"/>
        </w:rPr>
        <w:t xml:space="preserve"> </w:t>
      </w:r>
      <w:r w:rsidR="00C7731D" w:rsidRPr="0073355E">
        <w:rPr>
          <w:sz w:val="28"/>
          <w:szCs w:val="28"/>
          <w:lang w:val="kk-KZ"/>
        </w:rPr>
        <w:t xml:space="preserve">ең </w:t>
      </w:r>
      <w:r w:rsidR="00FA3782" w:rsidRPr="0073355E">
        <w:rPr>
          <w:sz w:val="28"/>
          <w:szCs w:val="28"/>
          <w:lang w:val="kk-KZ"/>
        </w:rPr>
        <w:t>негізгі мәселе</w:t>
      </w:r>
      <w:r w:rsidR="00C7731D" w:rsidRPr="0073355E">
        <w:rPr>
          <w:sz w:val="28"/>
          <w:szCs w:val="28"/>
          <w:lang w:val="kk-KZ"/>
        </w:rPr>
        <w:t>лердің бірі</w:t>
      </w:r>
      <w:r w:rsidR="0029698B" w:rsidRPr="0073355E">
        <w:rPr>
          <w:sz w:val="28"/>
          <w:szCs w:val="28"/>
          <w:lang w:val="kk-KZ"/>
        </w:rPr>
        <w:t>не айналды</w:t>
      </w:r>
      <w:r w:rsidR="00FA3782" w:rsidRPr="0073355E">
        <w:rPr>
          <w:sz w:val="28"/>
          <w:szCs w:val="28"/>
          <w:lang w:val="kk-KZ"/>
        </w:rPr>
        <w:t>.</w:t>
      </w:r>
      <w:r w:rsidR="00452859" w:rsidRPr="0073355E">
        <w:rPr>
          <w:sz w:val="28"/>
          <w:szCs w:val="28"/>
          <w:lang w:val="kk-KZ"/>
        </w:rPr>
        <w:t xml:space="preserve"> Осы бағыттағы ізденістер мен зерттеу жұмыстары қаржы саласындағы өсімқорлықтың орнын алмастыра</w:t>
      </w:r>
      <w:r w:rsidR="00FA3782" w:rsidRPr="0073355E">
        <w:rPr>
          <w:sz w:val="28"/>
          <w:szCs w:val="28"/>
          <w:lang w:val="kk-KZ"/>
        </w:rPr>
        <w:t xml:space="preserve"> </w:t>
      </w:r>
      <w:r w:rsidR="00452859" w:rsidRPr="0073355E">
        <w:rPr>
          <w:sz w:val="28"/>
          <w:szCs w:val="28"/>
          <w:lang w:val="kk-KZ"/>
        </w:rPr>
        <w:t xml:space="preserve">алатын бірқатар балама қаржы өнімдерін </w:t>
      </w:r>
      <w:r w:rsidR="007A4BD3" w:rsidRPr="0073355E">
        <w:rPr>
          <w:sz w:val="28"/>
          <w:szCs w:val="28"/>
          <w:lang w:val="kk-KZ"/>
        </w:rPr>
        <w:t>ұсынды</w:t>
      </w:r>
      <w:r w:rsidR="00452859" w:rsidRPr="0073355E">
        <w:rPr>
          <w:sz w:val="28"/>
          <w:szCs w:val="28"/>
          <w:lang w:val="kk-KZ"/>
        </w:rPr>
        <w:t xml:space="preserve">. Исламдық қаржы жүйесінің аясында қалыптасқан балама қаржы өнімдері табиғаты жағынан </w:t>
      </w:r>
      <w:r w:rsidR="00DC2D72" w:rsidRPr="0073355E">
        <w:rPr>
          <w:sz w:val="28"/>
          <w:szCs w:val="28"/>
          <w:lang w:val="kk-KZ"/>
        </w:rPr>
        <w:t xml:space="preserve">2-суретте </w:t>
      </w:r>
      <w:r w:rsidR="00452859" w:rsidRPr="0073355E">
        <w:rPr>
          <w:sz w:val="28"/>
          <w:szCs w:val="28"/>
          <w:lang w:val="kk-KZ"/>
        </w:rPr>
        <w:t>бейнеленгендей екі негізгі санатқа бөлінеді:</w:t>
      </w:r>
    </w:p>
    <w:p w14:paraId="11C60B6A" w14:textId="77777777" w:rsidR="001B5265" w:rsidRPr="0073355E" w:rsidRDefault="001B5265" w:rsidP="006150B8">
      <w:pPr>
        <w:ind w:firstLine="644"/>
        <w:jc w:val="both"/>
        <w:rPr>
          <w:sz w:val="28"/>
          <w:szCs w:val="28"/>
          <w:lang w:val="kk-KZ"/>
        </w:rPr>
      </w:pPr>
    </w:p>
    <w:p w14:paraId="75B097D4" w14:textId="77777777" w:rsidR="001B5265" w:rsidRPr="0073355E" w:rsidRDefault="001B5265" w:rsidP="0066356F">
      <w:pPr>
        <w:ind w:firstLine="567"/>
        <w:jc w:val="both"/>
        <w:rPr>
          <w:sz w:val="28"/>
          <w:szCs w:val="28"/>
          <w:lang w:val="kk-KZ"/>
        </w:rPr>
      </w:pPr>
      <w:r w:rsidRPr="0073355E">
        <w:rPr>
          <w:noProof/>
          <w:sz w:val="28"/>
          <w:szCs w:val="28"/>
        </w:rPr>
        <w:drawing>
          <wp:inline distT="0" distB="0" distL="0" distR="0" wp14:anchorId="67EAA587" wp14:editId="20E220AA">
            <wp:extent cx="5352585" cy="2240729"/>
            <wp:effectExtent l="0" t="0" r="0" b="2667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B154BEE" w14:textId="77777777" w:rsidR="00DC2D72" w:rsidRPr="0073355E" w:rsidRDefault="00DC2D72" w:rsidP="00A54C4F">
      <w:pPr>
        <w:ind w:firstLine="567"/>
        <w:jc w:val="center"/>
        <w:rPr>
          <w:sz w:val="20"/>
          <w:szCs w:val="20"/>
          <w:lang w:val="kk-KZ"/>
        </w:rPr>
      </w:pPr>
    </w:p>
    <w:p w14:paraId="6DE543EE" w14:textId="340B51CF" w:rsidR="00865CCF" w:rsidRPr="0073355E" w:rsidRDefault="00DC2D72" w:rsidP="00A54C4F">
      <w:pPr>
        <w:ind w:firstLine="567"/>
        <w:jc w:val="center"/>
        <w:rPr>
          <w:sz w:val="28"/>
          <w:szCs w:val="28"/>
          <w:lang w:val="kk-KZ"/>
        </w:rPr>
      </w:pPr>
      <w:r w:rsidRPr="0073355E">
        <w:rPr>
          <w:sz w:val="28"/>
          <w:szCs w:val="28"/>
          <w:lang w:val="kk-KZ"/>
        </w:rPr>
        <w:t xml:space="preserve">Сурет 2 – </w:t>
      </w:r>
      <w:r w:rsidR="009E6E14" w:rsidRPr="0073355E">
        <w:rPr>
          <w:sz w:val="28"/>
          <w:szCs w:val="28"/>
          <w:lang w:val="kk-KZ"/>
        </w:rPr>
        <w:t>И</w:t>
      </w:r>
      <w:r w:rsidRPr="0073355E">
        <w:rPr>
          <w:sz w:val="28"/>
          <w:szCs w:val="28"/>
          <w:lang w:val="kk-KZ"/>
        </w:rPr>
        <w:t>сламдық қаржы өнімдерінің түрлері</w:t>
      </w:r>
    </w:p>
    <w:p w14:paraId="314E5076" w14:textId="77777777" w:rsidR="003A17AE" w:rsidRPr="0073355E" w:rsidRDefault="003A17AE" w:rsidP="00841FFD">
      <w:pPr>
        <w:ind w:firstLine="709"/>
        <w:jc w:val="center"/>
        <w:rPr>
          <w:sz w:val="28"/>
          <w:szCs w:val="28"/>
          <w:lang w:val="kk-KZ"/>
        </w:rPr>
      </w:pPr>
    </w:p>
    <w:p w14:paraId="32220A47" w14:textId="77777777" w:rsidR="003A17AE" w:rsidRPr="0073355E" w:rsidRDefault="00DC2D72" w:rsidP="00841FFD">
      <w:pPr>
        <w:ind w:firstLine="709"/>
        <w:rPr>
          <w:lang w:val="kk-KZ"/>
        </w:rPr>
      </w:pPr>
      <w:r w:rsidRPr="0073355E">
        <w:rPr>
          <w:lang w:val="kk-KZ"/>
        </w:rPr>
        <w:t>Ескерту</w:t>
      </w:r>
      <w:r w:rsidR="003A17AE" w:rsidRPr="0073355E">
        <w:rPr>
          <w:lang w:val="kk-KZ"/>
        </w:rPr>
        <w:t xml:space="preserve"> –</w:t>
      </w:r>
      <w:r w:rsidRPr="0073355E">
        <w:rPr>
          <w:lang w:val="kk-KZ"/>
        </w:rPr>
        <w:t xml:space="preserve"> </w:t>
      </w:r>
      <w:r w:rsidR="003A17AE" w:rsidRPr="0073355E">
        <w:rPr>
          <w:lang w:val="kk-KZ"/>
        </w:rPr>
        <w:t>C</w:t>
      </w:r>
      <w:r w:rsidRPr="0073355E">
        <w:rPr>
          <w:lang w:val="kk-KZ"/>
        </w:rPr>
        <w:t xml:space="preserve">ызбада исламдық қаржы өнімдердің барлығы емес аталған екі санатқа </w:t>
      </w:r>
    </w:p>
    <w:p w14:paraId="3B72008F" w14:textId="247185AD" w:rsidR="00865CCF" w:rsidRPr="0073355E" w:rsidRDefault="00DC2D72" w:rsidP="00841FFD">
      <w:pPr>
        <w:ind w:firstLine="709"/>
        <w:rPr>
          <w:lang w:val="kk-KZ"/>
        </w:rPr>
      </w:pPr>
      <w:r w:rsidRPr="0073355E">
        <w:rPr>
          <w:lang w:val="kk-KZ"/>
        </w:rPr>
        <w:t>жататын негізгі қаржы өнімдер</w:t>
      </w:r>
      <w:r w:rsidR="008E6FE4" w:rsidRPr="0073355E">
        <w:rPr>
          <w:lang w:val="kk-KZ"/>
        </w:rPr>
        <w:t>і</w:t>
      </w:r>
      <w:r w:rsidRPr="0073355E">
        <w:rPr>
          <w:lang w:val="kk-KZ"/>
        </w:rPr>
        <w:t xml:space="preserve"> келтірілді</w:t>
      </w:r>
    </w:p>
    <w:p w14:paraId="1313AE1F" w14:textId="77777777" w:rsidR="00A54C4F" w:rsidRPr="0073355E" w:rsidRDefault="00A54C4F" w:rsidP="00A54C4F">
      <w:pPr>
        <w:ind w:firstLine="567"/>
        <w:jc w:val="right"/>
        <w:rPr>
          <w:sz w:val="28"/>
          <w:szCs w:val="28"/>
          <w:lang w:val="kk-KZ"/>
        </w:rPr>
      </w:pPr>
    </w:p>
    <w:p w14:paraId="3FDA1B11" w14:textId="255EF13F" w:rsidR="00D550E3" w:rsidRPr="0073355E" w:rsidRDefault="00FC2370" w:rsidP="00732CD6">
      <w:pPr>
        <w:ind w:firstLine="709"/>
        <w:jc w:val="both"/>
        <w:rPr>
          <w:sz w:val="28"/>
          <w:szCs w:val="28"/>
          <w:lang w:val="kk-KZ"/>
        </w:rPr>
      </w:pPr>
      <w:r w:rsidRPr="0073355E">
        <w:rPr>
          <w:sz w:val="28"/>
          <w:szCs w:val="28"/>
          <w:lang w:val="kk-KZ"/>
        </w:rPr>
        <w:t>Атал</w:t>
      </w:r>
      <w:r w:rsidR="001524AC" w:rsidRPr="0073355E">
        <w:rPr>
          <w:sz w:val="28"/>
          <w:szCs w:val="28"/>
          <w:lang w:val="kk-KZ"/>
        </w:rPr>
        <w:t>ған</w:t>
      </w:r>
      <w:r w:rsidRPr="0073355E">
        <w:rPr>
          <w:sz w:val="28"/>
          <w:szCs w:val="28"/>
          <w:lang w:val="kk-KZ"/>
        </w:rPr>
        <w:t xml:space="preserve"> екі санатқа жататын балама қаржы өнімдерінің барлығы ислам</w:t>
      </w:r>
      <w:r w:rsidR="007A4BD3" w:rsidRPr="0073355E">
        <w:rPr>
          <w:sz w:val="28"/>
          <w:szCs w:val="28"/>
          <w:lang w:val="kk-KZ"/>
        </w:rPr>
        <w:t>и</w:t>
      </w:r>
      <w:r w:rsidRPr="0073355E">
        <w:rPr>
          <w:sz w:val="28"/>
          <w:szCs w:val="28"/>
          <w:lang w:val="kk-KZ"/>
        </w:rPr>
        <w:t xml:space="preserve"> </w:t>
      </w:r>
      <w:r w:rsidR="007A4BD3" w:rsidRPr="0073355E">
        <w:rPr>
          <w:sz w:val="28"/>
          <w:szCs w:val="28"/>
          <w:lang w:val="kk-KZ"/>
        </w:rPr>
        <w:t xml:space="preserve">деп </w:t>
      </w:r>
      <w:r w:rsidRPr="0073355E">
        <w:rPr>
          <w:sz w:val="28"/>
          <w:szCs w:val="28"/>
          <w:lang w:val="kk-KZ"/>
        </w:rPr>
        <w:t>мойындалғанымен</w:t>
      </w:r>
      <w:r w:rsidR="00BD4978" w:rsidRPr="0073355E">
        <w:rPr>
          <w:sz w:val="28"/>
          <w:szCs w:val="28"/>
          <w:lang w:val="kk-KZ"/>
        </w:rPr>
        <w:t>,</w:t>
      </w:r>
      <w:r w:rsidRPr="0073355E">
        <w:rPr>
          <w:sz w:val="28"/>
          <w:szCs w:val="28"/>
          <w:lang w:val="kk-KZ"/>
        </w:rPr>
        <w:t xml:space="preserve"> сала мамандары мен ғалымдар арасында олардың бір-бірінен артықшылықтары тұрғысында пікірталас </w:t>
      </w:r>
      <w:r w:rsidR="00B8785C" w:rsidRPr="0073355E">
        <w:rPr>
          <w:sz w:val="28"/>
          <w:szCs w:val="28"/>
          <w:lang w:val="kk-KZ"/>
        </w:rPr>
        <w:t>әлі күнге дейін жалғасып келеді</w:t>
      </w:r>
      <w:r w:rsidRPr="0073355E">
        <w:rPr>
          <w:sz w:val="28"/>
          <w:szCs w:val="28"/>
          <w:lang w:val="kk-KZ"/>
        </w:rPr>
        <w:t>. Ғалымдардың бір</w:t>
      </w:r>
      <w:r w:rsidR="00D8152D" w:rsidRPr="0073355E">
        <w:rPr>
          <w:sz w:val="28"/>
          <w:szCs w:val="28"/>
          <w:lang w:val="kk-KZ"/>
        </w:rPr>
        <w:t xml:space="preserve"> бөлігі</w:t>
      </w:r>
      <w:r w:rsidRPr="0073355E">
        <w:rPr>
          <w:sz w:val="28"/>
          <w:szCs w:val="28"/>
          <w:lang w:val="kk-KZ"/>
        </w:rPr>
        <w:t xml:space="preserve"> үлестік </w:t>
      </w:r>
      <w:r w:rsidR="00F17FCB" w:rsidRPr="0073355E">
        <w:rPr>
          <w:sz w:val="28"/>
          <w:szCs w:val="28"/>
          <w:lang w:val="kk-KZ"/>
        </w:rPr>
        <w:t xml:space="preserve">қатысу </w:t>
      </w:r>
      <w:r w:rsidR="00CE1D7C" w:rsidRPr="0073355E">
        <w:rPr>
          <w:sz w:val="28"/>
          <w:szCs w:val="28"/>
          <w:lang w:val="kk-KZ"/>
        </w:rPr>
        <w:t>қаржы өнімдерін</w:t>
      </w:r>
      <w:r w:rsidR="00A7287D" w:rsidRPr="0073355E">
        <w:rPr>
          <w:sz w:val="28"/>
          <w:szCs w:val="28"/>
          <w:lang w:val="kk-KZ"/>
        </w:rPr>
        <w:t xml:space="preserve"> артық </w:t>
      </w:r>
      <w:r w:rsidR="00D8152D" w:rsidRPr="0073355E">
        <w:rPr>
          <w:sz w:val="28"/>
          <w:szCs w:val="28"/>
          <w:lang w:val="kk-KZ"/>
        </w:rPr>
        <w:t>көрсе</w:t>
      </w:r>
      <w:r w:rsidR="00CE1D7C" w:rsidRPr="0073355E">
        <w:rPr>
          <w:sz w:val="28"/>
          <w:szCs w:val="28"/>
          <w:lang w:val="kk-KZ"/>
        </w:rPr>
        <w:t>, екінші бөлігі борыштық қаржы өнімдерін</w:t>
      </w:r>
      <w:r w:rsidR="00A7287D" w:rsidRPr="0073355E">
        <w:rPr>
          <w:sz w:val="28"/>
          <w:szCs w:val="28"/>
          <w:lang w:val="kk-KZ"/>
        </w:rPr>
        <w:t>е</w:t>
      </w:r>
      <w:r w:rsidR="00CE1D7C" w:rsidRPr="0073355E">
        <w:rPr>
          <w:sz w:val="28"/>
          <w:szCs w:val="28"/>
          <w:lang w:val="kk-KZ"/>
        </w:rPr>
        <w:t xml:space="preserve"> </w:t>
      </w:r>
      <w:r w:rsidR="00A7287D" w:rsidRPr="0073355E">
        <w:rPr>
          <w:sz w:val="28"/>
          <w:szCs w:val="28"/>
          <w:lang w:val="kk-KZ"/>
        </w:rPr>
        <w:t>басымдық бер</w:t>
      </w:r>
      <w:r w:rsidR="007A4BD3" w:rsidRPr="0073355E">
        <w:rPr>
          <w:sz w:val="28"/>
          <w:szCs w:val="28"/>
          <w:lang w:val="kk-KZ"/>
        </w:rPr>
        <w:t>у</w:t>
      </w:r>
      <w:r w:rsidR="00A7287D" w:rsidRPr="0073355E">
        <w:rPr>
          <w:sz w:val="28"/>
          <w:szCs w:val="28"/>
          <w:lang w:val="kk-KZ"/>
        </w:rPr>
        <w:t>д</w:t>
      </w:r>
      <w:r w:rsidR="007A4BD3" w:rsidRPr="0073355E">
        <w:rPr>
          <w:sz w:val="28"/>
          <w:szCs w:val="28"/>
          <w:lang w:val="kk-KZ"/>
        </w:rPr>
        <w:t>е</w:t>
      </w:r>
      <w:r w:rsidR="00CE1D7C" w:rsidRPr="0073355E">
        <w:rPr>
          <w:sz w:val="28"/>
          <w:szCs w:val="28"/>
          <w:lang w:val="kk-KZ"/>
        </w:rPr>
        <w:t xml:space="preserve">. </w:t>
      </w:r>
      <w:r w:rsidR="0042751B" w:rsidRPr="0073355E">
        <w:rPr>
          <w:sz w:val="28"/>
          <w:szCs w:val="28"/>
          <w:lang w:val="kk-KZ"/>
        </w:rPr>
        <w:t>Бұл</w:t>
      </w:r>
      <w:r w:rsidR="00CE1D7C" w:rsidRPr="0073355E">
        <w:rPr>
          <w:sz w:val="28"/>
          <w:szCs w:val="28"/>
          <w:lang w:val="kk-KZ"/>
        </w:rPr>
        <w:t xml:space="preserve"> тарау</w:t>
      </w:r>
      <w:r w:rsidR="00F17FCB" w:rsidRPr="0073355E">
        <w:rPr>
          <w:sz w:val="28"/>
          <w:szCs w:val="28"/>
          <w:lang w:val="kk-KZ"/>
        </w:rPr>
        <w:t>шада</w:t>
      </w:r>
      <w:r w:rsidR="00CE1D7C" w:rsidRPr="0073355E">
        <w:rPr>
          <w:sz w:val="28"/>
          <w:szCs w:val="28"/>
          <w:lang w:val="kk-KZ"/>
        </w:rPr>
        <w:t xml:space="preserve"> осы екі санатқа жататын қаржы өнімдер</w:t>
      </w:r>
      <w:r w:rsidR="008E6FE4" w:rsidRPr="0073355E">
        <w:rPr>
          <w:sz w:val="28"/>
          <w:szCs w:val="28"/>
          <w:lang w:val="kk-KZ"/>
        </w:rPr>
        <w:t>ін</w:t>
      </w:r>
      <w:r w:rsidR="00BD4978" w:rsidRPr="0073355E">
        <w:rPr>
          <w:sz w:val="28"/>
          <w:szCs w:val="28"/>
          <w:lang w:val="kk-KZ"/>
        </w:rPr>
        <w:t>ің</w:t>
      </w:r>
      <w:r w:rsidR="00CE1D7C" w:rsidRPr="0073355E">
        <w:rPr>
          <w:sz w:val="28"/>
          <w:szCs w:val="28"/>
          <w:lang w:val="kk-KZ"/>
        </w:rPr>
        <w:t xml:space="preserve"> исламдық қаржы жүйесіндегі рөлі мен ерекшеліктеріне қатысты түрлі көзқарастарға салыстырмалы талдау жүргізілді. Талдауғ</w:t>
      </w:r>
      <w:r w:rsidR="00F17FCB" w:rsidRPr="0073355E">
        <w:rPr>
          <w:sz w:val="28"/>
          <w:szCs w:val="28"/>
          <w:lang w:val="kk-KZ"/>
        </w:rPr>
        <w:t>а</w:t>
      </w:r>
      <w:r w:rsidR="00CE1D7C" w:rsidRPr="0073355E">
        <w:rPr>
          <w:sz w:val="28"/>
          <w:szCs w:val="28"/>
          <w:lang w:val="kk-KZ"/>
        </w:rPr>
        <w:t xml:space="preserve"> үлестік </w:t>
      </w:r>
      <w:r w:rsidR="00F17FCB" w:rsidRPr="0073355E">
        <w:rPr>
          <w:sz w:val="28"/>
          <w:szCs w:val="28"/>
          <w:lang w:val="kk-KZ"/>
        </w:rPr>
        <w:t xml:space="preserve">қатысу </w:t>
      </w:r>
      <w:r w:rsidR="00CE1D7C" w:rsidRPr="0073355E">
        <w:rPr>
          <w:sz w:val="28"/>
          <w:szCs w:val="28"/>
          <w:lang w:val="kk-KZ"/>
        </w:rPr>
        <w:t>қаржы өнімдерінен мудараба мен мушарака,</w:t>
      </w:r>
      <w:r w:rsidR="007A4BD3" w:rsidRPr="0073355E">
        <w:rPr>
          <w:sz w:val="28"/>
          <w:szCs w:val="28"/>
          <w:lang w:val="kk-KZ"/>
        </w:rPr>
        <w:t xml:space="preserve"> ал</w:t>
      </w:r>
      <w:r w:rsidR="00CE1D7C" w:rsidRPr="0073355E">
        <w:rPr>
          <w:sz w:val="28"/>
          <w:szCs w:val="28"/>
          <w:lang w:val="kk-KZ"/>
        </w:rPr>
        <w:t xml:space="preserve"> борыштық қаржы өнімдерінің қатарынан мурабаха алынды. Борыштық қаржы өнімдерінің </w:t>
      </w:r>
      <w:r w:rsidR="00EA13A1" w:rsidRPr="0073355E">
        <w:rPr>
          <w:sz w:val="28"/>
          <w:szCs w:val="28"/>
          <w:lang w:val="kk-KZ"/>
        </w:rPr>
        <w:t xml:space="preserve">арасынан </w:t>
      </w:r>
      <w:r w:rsidR="00CE1D7C" w:rsidRPr="0073355E">
        <w:rPr>
          <w:sz w:val="28"/>
          <w:szCs w:val="28"/>
          <w:lang w:val="kk-KZ"/>
        </w:rPr>
        <w:t xml:space="preserve">тек мурабаханы таңдаудағы себеп </w:t>
      </w:r>
      <w:r w:rsidR="008557A2" w:rsidRPr="0073355E">
        <w:rPr>
          <w:sz w:val="28"/>
          <w:szCs w:val="28"/>
          <w:lang w:val="kk-KZ"/>
        </w:rPr>
        <w:t>– мурабаха өнімінің өз түрінің ішінде алғашқы болып қаржы нарығына енуі және басқаларымен салыстырғанда ислам банктерінде көбірек қолданылуы.</w:t>
      </w:r>
      <w:r w:rsidR="007A4BD3" w:rsidRPr="0073355E">
        <w:rPr>
          <w:sz w:val="28"/>
          <w:szCs w:val="28"/>
          <w:lang w:val="kk-KZ"/>
        </w:rPr>
        <w:t xml:space="preserve"> Сәйкесінше</w:t>
      </w:r>
      <w:r w:rsidR="008557A2" w:rsidRPr="0073355E">
        <w:rPr>
          <w:sz w:val="28"/>
          <w:szCs w:val="28"/>
          <w:lang w:val="kk-KZ"/>
        </w:rPr>
        <w:t xml:space="preserve"> борыштық қаржы өнімдерін</w:t>
      </w:r>
      <w:r w:rsidR="007A4BD3" w:rsidRPr="0073355E">
        <w:rPr>
          <w:sz w:val="28"/>
          <w:szCs w:val="28"/>
          <w:lang w:val="kk-KZ"/>
        </w:rPr>
        <w:t>е айтылған сындар бірінші кезекте мурабахаға бағытталы</w:t>
      </w:r>
      <w:r w:rsidR="00D550E3" w:rsidRPr="0073355E">
        <w:rPr>
          <w:sz w:val="28"/>
          <w:szCs w:val="28"/>
          <w:lang w:val="kk-KZ"/>
        </w:rPr>
        <w:t>п жатады</w:t>
      </w:r>
      <w:r w:rsidR="007A4BD3" w:rsidRPr="0073355E">
        <w:rPr>
          <w:sz w:val="28"/>
          <w:szCs w:val="28"/>
          <w:lang w:val="kk-KZ"/>
        </w:rPr>
        <w:t>.</w:t>
      </w:r>
    </w:p>
    <w:p w14:paraId="7ACF4C73" w14:textId="3B32CC11" w:rsidR="00CE1D7C" w:rsidRPr="0073355E" w:rsidRDefault="00BD4978" w:rsidP="00732CD6">
      <w:pPr>
        <w:ind w:firstLine="709"/>
        <w:jc w:val="both"/>
        <w:rPr>
          <w:sz w:val="28"/>
          <w:szCs w:val="28"/>
          <w:lang w:val="kk-KZ"/>
        </w:rPr>
      </w:pPr>
      <w:r w:rsidRPr="0073355E">
        <w:rPr>
          <w:sz w:val="28"/>
          <w:szCs w:val="28"/>
          <w:lang w:val="kk-KZ"/>
        </w:rPr>
        <w:t xml:space="preserve"> </w:t>
      </w:r>
      <w:r w:rsidR="00126855" w:rsidRPr="0073355E">
        <w:rPr>
          <w:sz w:val="28"/>
          <w:szCs w:val="28"/>
          <w:lang w:val="kk-KZ"/>
        </w:rPr>
        <w:t>Үлестік және борыштық қаржы өнімдер</w:t>
      </w:r>
      <w:r w:rsidR="003C3FFC" w:rsidRPr="0073355E">
        <w:rPr>
          <w:sz w:val="28"/>
          <w:szCs w:val="28"/>
          <w:lang w:val="kk-KZ"/>
        </w:rPr>
        <w:t>ін</w:t>
      </w:r>
      <w:r w:rsidR="00F17FCB" w:rsidRPr="0073355E">
        <w:rPr>
          <w:sz w:val="28"/>
          <w:szCs w:val="28"/>
          <w:lang w:val="kk-KZ"/>
        </w:rPr>
        <w:t>ен</w:t>
      </w:r>
      <w:r w:rsidR="00126855" w:rsidRPr="0073355E">
        <w:rPr>
          <w:sz w:val="28"/>
          <w:szCs w:val="28"/>
          <w:lang w:val="kk-KZ"/>
        </w:rPr>
        <w:t xml:space="preserve"> туындайтын табыстың </w:t>
      </w:r>
      <w:r w:rsidR="00F17FCB" w:rsidRPr="0073355E">
        <w:rPr>
          <w:sz w:val="28"/>
          <w:szCs w:val="28"/>
          <w:lang w:val="kk-KZ"/>
        </w:rPr>
        <w:t>шариғи</w:t>
      </w:r>
      <w:r w:rsidR="00126855" w:rsidRPr="0073355E">
        <w:rPr>
          <w:sz w:val="28"/>
          <w:szCs w:val="28"/>
          <w:lang w:val="kk-KZ"/>
        </w:rPr>
        <w:t xml:space="preserve"> негіздемесіне қатысты зерттеулер мен пікірталастарға </w:t>
      </w:r>
      <w:r w:rsidR="00D550E3" w:rsidRPr="0073355E">
        <w:rPr>
          <w:sz w:val="28"/>
          <w:szCs w:val="28"/>
          <w:lang w:val="kk-KZ"/>
        </w:rPr>
        <w:t xml:space="preserve">негіз </w:t>
      </w:r>
      <w:r w:rsidR="00126855" w:rsidRPr="0073355E">
        <w:rPr>
          <w:sz w:val="28"/>
          <w:szCs w:val="28"/>
          <w:lang w:val="kk-KZ"/>
        </w:rPr>
        <w:t xml:space="preserve">болған </w:t>
      </w:r>
      <w:r w:rsidR="00D550E3" w:rsidRPr="0073355E">
        <w:rPr>
          <w:sz w:val="28"/>
          <w:szCs w:val="28"/>
          <w:lang w:val="kk-KZ"/>
        </w:rPr>
        <w:t xml:space="preserve">басты мәселе </w:t>
      </w:r>
      <w:r w:rsidR="00A54C4F" w:rsidRPr="0073355E">
        <w:rPr>
          <w:sz w:val="28"/>
          <w:szCs w:val="28"/>
          <w:lang w:val="kk-KZ"/>
        </w:rPr>
        <w:t>«</w:t>
      </w:r>
      <w:r w:rsidR="00126855" w:rsidRPr="0073355E">
        <w:rPr>
          <w:sz w:val="28"/>
          <w:szCs w:val="28"/>
          <w:lang w:val="kk-KZ"/>
        </w:rPr>
        <w:t xml:space="preserve">тәуекел </w:t>
      </w:r>
      <w:r w:rsidR="00244419" w:rsidRPr="0073355E">
        <w:rPr>
          <w:sz w:val="28"/>
          <w:szCs w:val="28"/>
          <w:lang w:val="kk-KZ"/>
        </w:rPr>
        <w:t>аспектісі</w:t>
      </w:r>
      <w:r w:rsidR="00A54C4F" w:rsidRPr="0073355E">
        <w:rPr>
          <w:sz w:val="28"/>
          <w:szCs w:val="28"/>
          <w:lang w:val="kk-KZ"/>
        </w:rPr>
        <w:t>»</w:t>
      </w:r>
      <w:r w:rsidR="00126855" w:rsidRPr="0073355E">
        <w:rPr>
          <w:sz w:val="28"/>
          <w:szCs w:val="28"/>
          <w:lang w:val="kk-KZ"/>
        </w:rPr>
        <w:t xml:space="preserve"> болғандықтан</w:t>
      </w:r>
      <w:r w:rsidRPr="0073355E">
        <w:rPr>
          <w:sz w:val="28"/>
          <w:szCs w:val="28"/>
          <w:lang w:val="kk-KZ"/>
        </w:rPr>
        <w:t>,</w:t>
      </w:r>
      <w:r w:rsidR="00126855" w:rsidRPr="0073355E">
        <w:rPr>
          <w:sz w:val="28"/>
          <w:szCs w:val="28"/>
          <w:lang w:val="kk-KZ"/>
        </w:rPr>
        <w:t xml:space="preserve"> </w:t>
      </w:r>
      <w:r w:rsidR="003E68AD" w:rsidRPr="0073355E">
        <w:rPr>
          <w:sz w:val="28"/>
          <w:szCs w:val="28"/>
          <w:lang w:val="kk-KZ"/>
        </w:rPr>
        <w:t>аталмыш қаржы өнімдері тәуекел аспектісі қырынан талда</w:t>
      </w:r>
      <w:r w:rsidR="00D550E3" w:rsidRPr="0073355E">
        <w:rPr>
          <w:sz w:val="28"/>
          <w:szCs w:val="28"/>
          <w:lang w:val="kk-KZ"/>
        </w:rPr>
        <w:t>нды</w:t>
      </w:r>
      <w:r w:rsidR="003E68AD" w:rsidRPr="0073355E">
        <w:rPr>
          <w:sz w:val="28"/>
          <w:szCs w:val="28"/>
          <w:lang w:val="kk-KZ"/>
        </w:rPr>
        <w:t xml:space="preserve">. </w:t>
      </w:r>
    </w:p>
    <w:p w14:paraId="1F1EDABA" w14:textId="1615D1BF" w:rsidR="00EB78ED" w:rsidRPr="0073355E" w:rsidRDefault="00D550E3" w:rsidP="00732CD6">
      <w:pPr>
        <w:ind w:firstLine="709"/>
        <w:jc w:val="both"/>
        <w:rPr>
          <w:sz w:val="28"/>
          <w:szCs w:val="28"/>
          <w:lang w:val="kk-KZ"/>
        </w:rPr>
      </w:pPr>
      <w:r w:rsidRPr="0073355E">
        <w:rPr>
          <w:sz w:val="28"/>
          <w:szCs w:val="28"/>
          <w:lang w:val="kk-KZ"/>
        </w:rPr>
        <w:t xml:space="preserve">XX </w:t>
      </w:r>
      <w:r w:rsidR="007974EB" w:rsidRPr="0073355E">
        <w:rPr>
          <w:sz w:val="28"/>
          <w:szCs w:val="28"/>
          <w:lang w:val="kk-KZ"/>
        </w:rPr>
        <w:t>ғасырдың жетпісінші жыл</w:t>
      </w:r>
      <w:r w:rsidR="008B4AD1" w:rsidRPr="0073355E">
        <w:rPr>
          <w:sz w:val="28"/>
          <w:szCs w:val="28"/>
          <w:lang w:val="kk-KZ"/>
        </w:rPr>
        <w:t>дарына</w:t>
      </w:r>
      <w:r w:rsidR="007974EB" w:rsidRPr="0073355E">
        <w:rPr>
          <w:sz w:val="28"/>
          <w:szCs w:val="28"/>
          <w:lang w:val="kk-KZ"/>
        </w:rPr>
        <w:t xml:space="preserve"> дейін </w:t>
      </w:r>
      <w:r w:rsidR="008B4AD1" w:rsidRPr="0073355E">
        <w:rPr>
          <w:sz w:val="28"/>
          <w:szCs w:val="28"/>
          <w:lang w:val="kk-KZ"/>
        </w:rPr>
        <w:t>ислам</w:t>
      </w:r>
      <w:r w:rsidR="0098172D" w:rsidRPr="0073355E">
        <w:rPr>
          <w:sz w:val="28"/>
          <w:szCs w:val="28"/>
          <w:lang w:val="kk-KZ"/>
        </w:rPr>
        <w:t xml:space="preserve">дық қаржы </w:t>
      </w:r>
      <w:r w:rsidR="003F78FB" w:rsidRPr="0073355E">
        <w:rPr>
          <w:sz w:val="28"/>
          <w:szCs w:val="28"/>
          <w:lang w:val="kk-KZ"/>
        </w:rPr>
        <w:t xml:space="preserve">саласында көбіне «Profit Loss Sharing - </w:t>
      </w:r>
      <w:r w:rsidR="0029698B" w:rsidRPr="0073355E">
        <w:rPr>
          <w:sz w:val="28"/>
          <w:szCs w:val="28"/>
          <w:lang w:val="kk-KZ"/>
        </w:rPr>
        <w:t>пайданы бөлісуші шығынды да бірге көтерісуі тиіс</w:t>
      </w:r>
      <w:r w:rsidR="003F78FB" w:rsidRPr="0073355E">
        <w:rPr>
          <w:sz w:val="28"/>
          <w:szCs w:val="28"/>
          <w:lang w:val="kk-KZ"/>
        </w:rPr>
        <w:t>» теориясы</w:t>
      </w:r>
      <w:r w:rsidR="008B4AD1" w:rsidRPr="0073355E">
        <w:rPr>
          <w:sz w:val="28"/>
          <w:szCs w:val="28"/>
          <w:lang w:val="kk-KZ"/>
        </w:rPr>
        <w:t xml:space="preserve"> </w:t>
      </w:r>
      <w:r w:rsidR="006150B8" w:rsidRPr="0073355E">
        <w:rPr>
          <w:sz w:val="28"/>
          <w:szCs w:val="28"/>
          <w:lang w:val="kk-KZ"/>
        </w:rPr>
        <w:t>басымдыққа ие бол</w:t>
      </w:r>
      <w:r w:rsidR="003F78FB" w:rsidRPr="0073355E">
        <w:rPr>
          <w:sz w:val="28"/>
          <w:szCs w:val="28"/>
          <w:lang w:val="kk-KZ"/>
        </w:rPr>
        <w:t xml:space="preserve">ып келді. </w:t>
      </w:r>
      <w:r w:rsidR="0029698B" w:rsidRPr="0073355E">
        <w:rPr>
          <w:sz w:val="28"/>
          <w:szCs w:val="28"/>
          <w:lang w:val="kk-KZ"/>
        </w:rPr>
        <w:t xml:space="preserve">Есесіне </w:t>
      </w:r>
      <w:r w:rsidR="0051787B" w:rsidRPr="0073355E">
        <w:rPr>
          <w:sz w:val="28"/>
          <w:szCs w:val="28"/>
          <w:lang w:val="kk-KZ"/>
        </w:rPr>
        <w:t>кез</w:t>
      </w:r>
      <w:r w:rsidR="003C3FFC" w:rsidRPr="0073355E">
        <w:rPr>
          <w:sz w:val="28"/>
          <w:szCs w:val="28"/>
          <w:lang w:val="kk-KZ"/>
        </w:rPr>
        <w:t xml:space="preserve"> </w:t>
      </w:r>
      <w:r w:rsidR="0051787B" w:rsidRPr="0073355E">
        <w:rPr>
          <w:sz w:val="28"/>
          <w:szCs w:val="28"/>
          <w:lang w:val="kk-KZ"/>
        </w:rPr>
        <w:t xml:space="preserve">келген жағдайда </w:t>
      </w:r>
      <w:r w:rsidR="00F57BE3" w:rsidRPr="0073355E">
        <w:rPr>
          <w:sz w:val="28"/>
          <w:szCs w:val="28"/>
          <w:lang w:val="kk-KZ"/>
        </w:rPr>
        <w:t xml:space="preserve">берілген </w:t>
      </w:r>
      <w:r w:rsidR="0051787B" w:rsidRPr="0073355E">
        <w:rPr>
          <w:sz w:val="28"/>
          <w:szCs w:val="28"/>
          <w:lang w:val="kk-KZ"/>
        </w:rPr>
        <w:t>қарызд</w:t>
      </w:r>
      <w:r w:rsidR="00F57BE3" w:rsidRPr="0073355E">
        <w:rPr>
          <w:sz w:val="28"/>
          <w:szCs w:val="28"/>
          <w:lang w:val="kk-KZ"/>
        </w:rPr>
        <w:t>ы</w:t>
      </w:r>
      <w:r w:rsidR="006066B6" w:rsidRPr="0073355E">
        <w:rPr>
          <w:sz w:val="28"/>
          <w:szCs w:val="28"/>
          <w:lang w:val="kk-KZ"/>
        </w:rPr>
        <w:t xml:space="preserve"> </w:t>
      </w:r>
      <w:r w:rsidR="0051787B" w:rsidRPr="0073355E">
        <w:rPr>
          <w:sz w:val="28"/>
          <w:szCs w:val="28"/>
          <w:lang w:val="kk-KZ"/>
        </w:rPr>
        <w:t>үстіндегі өсім</w:t>
      </w:r>
      <w:r w:rsidR="00F57BE3" w:rsidRPr="0073355E">
        <w:rPr>
          <w:sz w:val="28"/>
          <w:szCs w:val="28"/>
          <w:lang w:val="kk-KZ"/>
        </w:rPr>
        <w:t>імен бірге</w:t>
      </w:r>
      <w:r w:rsidR="0051787B" w:rsidRPr="0073355E">
        <w:rPr>
          <w:sz w:val="28"/>
          <w:szCs w:val="28"/>
          <w:lang w:val="kk-KZ"/>
        </w:rPr>
        <w:t xml:space="preserve"> өндіріп алатын </w:t>
      </w:r>
      <w:r w:rsidR="001A0B5E" w:rsidRPr="0073355E">
        <w:rPr>
          <w:sz w:val="28"/>
          <w:szCs w:val="28"/>
          <w:lang w:val="kk-KZ"/>
        </w:rPr>
        <w:t xml:space="preserve">пайыздық </w:t>
      </w:r>
      <w:r w:rsidR="0051787B" w:rsidRPr="0073355E">
        <w:rPr>
          <w:sz w:val="28"/>
          <w:szCs w:val="28"/>
          <w:lang w:val="kk-KZ"/>
        </w:rPr>
        <w:t>банк жүйесі әділетсіз д</w:t>
      </w:r>
      <w:r w:rsidR="002E3706" w:rsidRPr="0073355E">
        <w:rPr>
          <w:sz w:val="28"/>
          <w:szCs w:val="28"/>
          <w:lang w:val="kk-KZ"/>
        </w:rPr>
        <w:t>еген сынға ұшырады</w:t>
      </w:r>
      <w:r w:rsidR="0051787B" w:rsidRPr="0073355E">
        <w:rPr>
          <w:sz w:val="28"/>
          <w:szCs w:val="28"/>
          <w:lang w:val="kk-KZ"/>
        </w:rPr>
        <w:t xml:space="preserve">. </w:t>
      </w:r>
      <w:r w:rsidR="00A54C4F" w:rsidRPr="0073355E">
        <w:rPr>
          <w:sz w:val="28"/>
          <w:szCs w:val="28"/>
          <w:lang w:val="kk-KZ"/>
        </w:rPr>
        <w:t>Алғашқы теоретиктерде и</w:t>
      </w:r>
      <w:r w:rsidR="008B3BDA" w:rsidRPr="0073355E">
        <w:rPr>
          <w:sz w:val="28"/>
          <w:szCs w:val="28"/>
          <w:lang w:val="kk-KZ"/>
        </w:rPr>
        <w:t>сламдық қаржы жүйесінің ө</w:t>
      </w:r>
      <w:r w:rsidR="006749E3" w:rsidRPr="0073355E">
        <w:rPr>
          <w:sz w:val="28"/>
          <w:szCs w:val="28"/>
          <w:lang w:val="kk-KZ"/>
        </w:rPr>
        <w:t xml:space="preserve">сімге қарыз беру моделін алмастырушы </w:t>
      </w:r>
      <w:r w:rsidR="008B3BDA" w:rsidRPr="0073355E">
        <w:rPr>
          <w:sz w:val="28"/>
          <w:szCs w:val="28"/>
          <w:lang w:val="kk-KZ"/>
        </w:rPr>
        <w:t xml:space="preserve">жалғыз </w:t>
      </w:r>
      <w:r w:rsidR="00F57BE3" w:rsidRPr="0073355E">
        <w:rPr>
          <w:sz w:val="28"/>
          <w:szCs w:val="28"/>
          <w:lang w:val="kk-KZ"/>
        </w:rPr>
        <w:t xml:space="preserve">балама </w:t>
      </w:r>
      <w:r w:rsidR="002E3706" w:rsidRPr="0073355E">
        <w:rPr>
          <w:sz w:val="28"/>
          <w:szCs w:val="28"/>
          <w:lang w:val="kk-KZ"/>
        </w:rPr>
        <w:t>–</w:t>
      </w:r>
      <w:r w:rsidR="00F57BE3" w:rsidRPr="0073355E">
        <w:rPr>
          <w:sz w:val="28"/>
          <w:szCs w:val="28"/>
          <w:lang w:val="kk-KZ"/>
        </w:rPr>
        <w:t xml:space="preserve"> </w:t>
      </w:r>
      <w:r w:rsidR="004771D4" w:rsidRPr="0073355E">
        <w:rPr>
          <w:b/>
          <w:bCs/>
          <w:sz w:val="28"/>
          <w:szCs w:val="28"/>
          <w:lang w:val="kk-KZ"/>
        </w:rPr>
        <w:t>үлестік қатысу</w:t>
      </w:r>
      <w:r w:rsidR="004771D4" w:rsidRPr="0073355E">
        <w:rPr>
          <w:sz w:val="28"/>
          <w:szCs w:val="28"/>
          <w:lang w:val="kk-KZ"/>
        </w:rPr>
        <w:t xml:space="preserve"> </w:t>
      </w:r>
      <w:r w:rsidR="008B3BDA" w:rsidRPr="0073355E">
        <w:rPr>
          <w:b/>
          <w:bCs/>
          <w:sz w:val="28"/>
          <w:szCs w:val="28"/>
          <w:lang w:val="kk-KZ"/>
        </w:rPr>
        <w:t xml:space="preserve">қаржы </w:t>
      </w:r>
      <w:r w:rsidR="00A54C4F" w:rsidRPr="0073355E">
        <w:rPr>
          <w:b/>
          <w:bCs/>
          <w:sz w:val="28"/>
          <w:szCs w:val="28"/>
          <w:lang w:val="kk-KZ"/>
        </w:rPr>
        <w:t>өнімдері</w:t>
      </w:r>
      <w:r w:rsidR="008B3BDA" w:rsidRPr="0073355E">
        <w:rPr>
          <w:sz w:val="28"/>
          <w:szCs w:val="28"/>
          <w:lang w:val="kk-KZ"/>
        </w:rPr>
        <w:t xml:space="preserve"> </w:t>
      </w:r>
      <w:r w:rsidR="00832C52" w:rsidRPr="0073355E">
        <w:rPr>
          <w:sz w:val="28"/>
          <w:szCs w:val="28"/>
          <w:lang w:val="kk-KZ"/>
        </w:rPr>
        <w:t xml:space="preserve">(мудараба және мушарака) </w:t>
      </w:r>
      <w:r w:rsidR="008B3BDA" w:rsidRPr="0073355E">
        <w:rPr>
          <w:sz w:val="28"/>
          <w:szCs w:val="28"/>
          <w:lang w:val="kk-KZ"/>
        </w:rPr>
        <w:t xml:space="preserve">деген </w:t>
      </w:r>
      <w:r w:rsidR="002E3706" w:rsidRPr="0073355E">
        <w:rPr>
          <w:sz w:val="28"/>
          <w:szCs w:val="28"/>
          <w:lang w:val="kk-KZ"/>
        </w:rPr>
        <w:t>түсінік</w:t>
      </w:r>
      <w:r w:rsidR="008B3BDA" w:rsidRPr="0073355E">
        <w:rPr>
          <w:sz w:val="28"/>
          <w:szCs w:val="28"/>
          <w:lang w:val="kk-KZ"/>
        </w:rPr>
        <w:t xml:space="preserve"> үстем</w:t>
      </w:r>
      <w:r w:rsidR="006066B6" w:rsidRPr="0073355E">
        <w:rPr>
          <w:sz w:val="28"/>
          <w:szCs w:val="28"/>
          <w:lang w:val="kk-KZ"/>
        </w:rPr>
        <w:t>дік етті</w:t>
      </w:r>
      <w:r w:rsidR="008B3BDA" w:rsidRPr="0073355E">
        <w:rPr>
          <w:sz w:val="28"/>
          <w:szCs w:val="28"/>
          <w:lang w:val="kk-KZ"/>
        </w:rPr>
        <w:t xml:space="preserve">. </w:t>
      </w:r>
      <w:r w:rsidR="002E3706" w:rsidRPr="0073355E">
        <w:rPr>
          <w:sz w:val="28"/>
          <w:szCs w:val="28"/>
          <w:lang w:val="kk-KZ"/>
        </w:rPr>
        <w:t>М</w:t>
      </w:r>
      <w:r w:rsidR="008B3BDA" w:rsidRPr="0073355E">
        <w:rPr>
          <w:sz w:val="28"/>
          <w:szCs w:val="28"/>
          <w:lang w:val="kk-KZ"/>
        </w:rPr>
        <w:t>удараба</w:t>
      </w:r>
      <w:r w:rsidR="0019385A" w:rsidRPr="0073355E">
        <w:rPr>
          <w:sz w:val="28"/>
          <w:szCs w:val="28"/>
          <w:lang w:val="kk-KZ"/>
        </w:rPr>
        <w:t xml:space="preserve"> мен</w:t>
      </w:r>
      <w:r w:rsidR="008B3BDA" w:rsidRPr="0073355E">
        <w:rPr>
          <w:sz w:val="28"/>
          <w:szCs w:val="28"/>
          <w:lang w:val="kk-KZ"/>
        </w:rPr>
        <w:t xml:space="preserve"> </w:t>
      </w:r>
      <w:r w:rsidR="009F787C" w:rsidRPr="0073355E">
        <w:rPr>
          <w:sz w:val="28"/>
          <w:szCs w:val="28"/>
          <w:lang w:val="kk-KZ"/>
        </w:rPr>
        <w:t>м</w:t>
      </w:r>
      <w:r w:rsidR="008B3BDA" w:rsidRPr="0073355E">
        <w:rPr>
          <w:sz w:val="28"/>
          <w:szCs w:val="28"/>
          <w:lang w:val="kk-KZ"/>
        </w:rPr>
        <w:t xml:space="preserve">ушарака </w:t>
      </w:r>
      <w:r w:rsidR="002E3706" w:rsidRPr="0073355E">
        <w:rPr>
          <w:sz w:val="28"/>
          <w:szCs w:val="28"/>
          <w:lang w:val="kk-KZ"/>
        </w:rPr>
        <w:t xml:space="preserve">келісімшарттары </w:t>
      </w:r>
      <w:r w:rsidR="006B4B45" w:rsidRPr="0073355E">
        <w:rPr>
          <w:sz w:val="28"/>
          <w:szCs w:val="28"/>
          <w:lang w:val="kk-KZ"/>
        </w:rPr>
        <w:t xml:space="preserve">тараптар </w:t>
      </w:r>
      <w:r w:rsidR="008B3BDA" w:rsidRPr="0073355E">
        <w:rPr>
          <w:sz w:val="28"/>
          <w:szCs w:val="28"/>
          <w:lang w:val="kk-KZ"/>
        </w:rPr>
        <w:t>арасында</w:t>
      </w:r>
      <w:r w:rsidR="006066B6" w:rsidRPr="0073355E">
        <w:rPr>
          <w:sz w:val="28"/>
          <w:szCs w:val="28"/>
          <w:lang w:val="kk-KZ"/>
        </w:rPr>
        <w:t xml:space="preserve"> </w:t>
      </w:r>
      <w:r w:rsidR="003B58E1" w:rsidRPr="0073355E">
        <w:rPr>
          <w:sz w:val="28"/>
          <w:szCs w:val="28"/>
          <w:lang w:val="kk-KZ"/>
        </w:rPr>
        <w:t xml:space="preserve">серіктестік байланыс </w:t>
      </w:r>
      <w:r w:rsidR="00034559" w:rsidRPr="0073355E">
        <w:rPr>
          <w:sz w:val="28"/>
          <w:szCs w:val="28"/>
          <w:lang w:val="kk-KZ"/>
        </w:rPr>
        <w:t>орнататын</w:t>
      </w:r>
      <w:r w:rsidR="00B951F2" w:rsidRPr="0073355E">
        <w:rPr>
          <w:sz w:val="28"/>
          <w:szCs w:val="28"/>
          <w:lang w:val="kk-KZ"/>
        </w:rPr>
        <w:t xml:space="preserve"> </w:t>
      </w:r>
      <w:r w:rsidR="002E3706" w:rsidRPr="0073355E">
        <w:rPr>
          <w:sz w:val="28"/>
          <w:szCs w:val="28"/>
          <w:lang w:val="kk-KZ"/>
        </w:rPr>
        <w:t xml:space="preserve">ең </w:t>
      </w:r>
      <w:r w:rsidR="006066B6" w:rsidRPr="0073355E">
        <w:rPr>
          <w:sz w:val="28"/>
          <w:szCs w:val="28"/>
          <w:lang w:val="kk-KZ"/>
        </w:rPr>
        <w:t>тиімді әрі әділ</w:t>
      </w:r>
      <w:r w:rsidR="002E3706" w:rsidRPr="0073355E">
        <w:rPr>
          <w:sz w:val="28"/>
          <w:szCs w:val="28"/>
          <w:lang w:val="kk-KZ"/>
        </w:rPr>
        <w:t xml:space="preserve"> қаржы өнімдері ретінде</w:t>
      </w:r>
      <w:r w:rsidR="006066B6" w:rsidRPr="0073355E">
        <w:rPr>
          <w:sz w:val="28"/>
          <w:szCs w:val="28"/>
          <w:lang w:val="kk-KZ"/>
        </w:rPr>
        <w:t xml:space="preserve"> </w:t>
      </w:r>
      <w:r w:rsidR="006B4B45" w:rsidRPr="0073355E">
        <w:rPr>
          <w:sz w:val="28"/>
          <w:szCs w:val="28"/>
          <w:lang w:val="kk-KZ"/>
        </w:rPr>
        <w:t>қарастырылды</w:t>
      </w:r>
      <w:r w:rsidR="006066B6" w:rsidRPr="0073355E">
        <w:rPr>
          <w:sz w:val="28"/>
          <w:szCs w:val="28"/>
          <w:lang w:val="kk-KZ"/>
        </w:rPr>
        <w:t xml:space="preserve">. </w:t>
      </w:r>
      <w:r w:rsidR="00034559" w:rsidRPr="0073355E">
        <w:rPr>
          <w:sz w:val="28"/>
          <w:szCs w:val="28"/>
          <w:lang w:val="kk-KZ"/>
        </w:rPr>
        <w:t xml:space="preserve">Ал пайыздық несие жүйесінде барлық тәуекелдер мен шығындар тек несие алушы </w:t>
      </w:r>
      <w:r w:rsidR="00D42D64" w:rsidRPr="0073355E">
        <w:rPr>
          <w:sz w:val="28"/>
          <w:szCs w:val="28"/>
          <w:lang w:val="kk-KZ"/>
        </w:rPr>
        <w:t>тарапқа жүктеледі де, есесіне салымшылар мен қаржы</w:t>
      </w:r>
      <w:r w:rsidR="006B4B45" w:rsidRPr="0073355E">
        <w:rPr>
          <w:sz w:val="28"/>
          <w:szCs w:val="28"/>
          <w:lang w:val="kk-KZ"/>
        </w:rPr>
        <w:t xml:space="preserve"> делдал</w:t>
      </w:r>
      <w:r w:rsidR="00D42D64" w:rsidRPr="0073355E">
        <w:rPr>
          <w:sz w:val="28"/>
          <w:szCs w:val="28"/>
          <w:lang w:val="kk-KZ"/>
        </w:rPr>
        <w:t xml:space="preserve"> институт</w:t>
      </w:r>
      <w:r w:rsidR="0029698B" w:rsidRPr="0073355E">
        <w:rPr>
          <w:sz w:val="28"/>
          <w:szCs w:val="28"/>
          <w:lang w:val="kk-KZ"/>
        </w:rPr>
        <w:t>тар</w:t>
      </w:r>
      <w:r w:rsidR="006B4B45" w:rsidRPr="0073355E">
        <w:rPr>
          <w:sz w:val="28"/>
          <w:szCs w:val="28"/>
          <w:lang w:val="kk-KZ"/>
        </w:rPr>
        <w:t>ы</w:t>
      </w:r>
      <w:r w:rsidR="00D42D64" w:rsidRPr="0073355E">
        <w:rPr>
          <w:sz w:val="28"/>
          <w:szCs w:val="28"/>
          <w:lang w:val="kk-KZ"/>
        </w:rPr>
        <w:t xml:space="preserve"> нарықтағы өзгерістерге тәуелсіз кепілдендірілген табыс алып отырады. Осы тұрғыдан алғанда несие иесінің тәуекелді бөліспе</w:t>
      </w:r>
      <w:r w:rsidR="00F57BE3" w:rsidRPr="0073355E">
        <w:rPr>
          <w:sz w:val="28"/>
          <w:szCs w:val="28"/>
          <w:lang w:val="kk-KZ"/>
        </w:rPr>
        <w:t>стен</w:t>
      </w:r>
      <w:r w:rsidR="00D42D64" w:rsidRPr="0073355E">
        <w:rPr>
          <w:sz w:val="28"/>
          <w:szCs w:val="28"/>
          <w:lang w:val="kk-KZ"/>
        </w:rPr>
        <w:t xml:space="preserve"> тек табысқа ортақтасуы </w:t>
      </w:r>
      <w:r w:rsidR="001D31E3" w:rsidRPr="0073355E">
        <w:rPr>
          <w:sz w:val="28"/>
          <w:szCs w:val="28"/>
          <w:lang w:val="kk-KZ"/>
        </w:rPr>
        <w:t>әділетсіздік де</w:t>
      </w:r>
      <w:r w:rsidR="002E3706" w:rsidRPr="0073355E">
        <w:rPr>
          <w:sz w:val="28"/>
          <w:szCs w:val="28"/>
          <w:lang w:val="kk-KZ"/>
        </w:rPr>
        <w:t>п бағаланды</w:t>
      </w:r>
      <w:r w:rsidR="006B4B45" w:rsidRPr="0073355E">
        <w:rPr>
          <w:sz w:val="28"/>
          <w:szCs w:val="28"/>
          <w:lang w:val="kk-KZ"/>
        </w:rPr>
        <w:t xml:space="preserve"> [</w:t>
      </w:r>
      <w:r w:rsidR="00DC2A48" w:rsidRPr="0073355E">
        <w:rPr>
          <w:sz w:val="28"/>
          <w:szCs w:val="28"/>
          <w:lang w:val="kk-KZ"/>
        </w:rPr>
        <w:t>67</w:t>
      </w:r>
      <w:r w:rsidR="006B4B45" w:rsidRPr="0073355E">
        <w:rPr>
          <w:sz w:val="28"/>
          <w:szCs w:val="28"/>
          <w:lang w:val="kk-KZ"/>
        </w:rPr>
        <w:t>]</w:t>
      </w:r>
      <w:r w:rsidR="00331D42" w:rsidRPr="0073355E">
        <w:rPr>
          <w:sz w:val="28"/>
          <w:szCs w:val="28"/>
          <w:lang w:val="kk-KZ"/>
        </w:rPr>
        <w:t xml:space="preserve"> </w:t>
      </w:r>
      <w:r w:rsidR="006B4B45" w:rsidRPr="0073355E">
        <w:rPr>
          <w:sz w:val="28"/>
          <w:szCs w:val="28"/>
          <w:lang w:val="kk-KZ"/>
        </w:rPr>
        <w:t>[</w:t>
      </w:r>
      <w:r w:rsidR="00DC2A48" w:rsidRPr="0073355E">
        <w:rPr>
          <w:sz w:val="28"/>
          <w:szCs w:val="28"/>
          <w:lang w:val="kk-KZ"/>
        </w:rPr>
        <w:t xml:space="preserve">55, </w:t>
      </w:r>
      <w:r w:rsidR="006B4B45" w:rsidRPr="0073355E">
        <w:rPr>
          <w:sz w:val="28"/>
          <w:szCs w:val="28"/>
          <w:lang w:val="kk-KZ"/>
        </w:rPr>
        <w:t>78</w:t>
      </w:r>
      <w:r w:rsidR="00DC2A48" w:rsidRPr="0073355E">
        <w:rPr>
          <w:sz w:val="28"/>
          <w:szCs w:val="28"/>
          <w:lang w:val="kk-KZ"/>
        </w:rPr>
        <w:t xml:space="preserve"> б</w:t>
      </w:r>
      <w:r w:rsidR="00331D42" w:rsidRPr="0073355E">
        <w:rPr>
          <w:sz w:val="28"/>
          <w:szCs w:val="28"/>
          <w:lang w:val="kk-KZ"/>
        </w:rPr>
        <w:t>.</w:t>
      </w:r>
      <w:r w:rsidR="006B4B45" w:rsidRPr="0073355E">
        <w:rPr>
          <w:sz w:val="28"/>
          <w:szCs w:val="28"/>
          <w:lang w:val="kk-KZ"/>
        </w:rPr>
        <w:t>]</w:t>
      </w:r>
      <w:r w:rsidR="00331D42" w:rsidRPr="0073355E">
        <w:rPr>
          <w:sz w:val="28"/>
          <w:szCs w:val="28"/>
          <w:lang w:val="kk-KZ"/>
        </w:rPr>
        <w:t xml:space="preserve">. </w:t>
      </w:r>
      <w:r w:rsidR="006B4B45" w:rsidRPr="0073355E">
        <w:rPr>
          <w:sz w:val="28"/>
          <w:szCs w:val="28"/>
          <w:lang w:val="kk-KZ"/>
        </w:rPr>
        <w:t xml:space="preserve">Алғашқы кезеңде теоретиктердің назары </w:t>
      </w:r>
      <w:r w:rsidR="00832C52" w:rsidRPr="0073355E">
        <w:rPr>
          <w:sz w:val="28"/>
          <w:szCs w:val="28"/>
          <w:lang w:val="kk-KZ"/>
        </w:rPr>
        <w:t>үлестік қатысу</w:t>
      </w:r>
      <w:r w:rsidR="00FB1DA3" w:rsidRPr="0073355E">
        <w:rPr>
          <w:sz w:val="28"/>
          <w:szCs w:val="28"/>
          <w:lang w:val="kk-KZ"/>
        </w:rPr>
        <w:t xml:space="preserve"> концепциясын</w:t>
      </w:r>
      <w:r w:rsidR="006B4B45" w:rsidRPr="0073355E">
        <w:rPr>
          <w:sz w:val="28"/>
          <w:szCs w:val="28"/>
          <w:lang w:val="kk-KZ"/>
        </w:rPr>
        <w:t>да болғандықтан,</w:t>
      </w:r>
      <w:r w:rsidR="00FB1DA3" w:rsidRPr="0073355E">
        <w:rPr>
          <w:sz w:val="28"/>
          <w:szCs w:val="28"/>
          <w:lang w:val="kk-KZ"/>
        </w:rPr>
        <w:t xml:space="preserve"> </w:t>
      </w:r>
      <w:r w:rsidR="00E96D21" w:rsidRPr="0073355E">
        <w:rPr>
          <w:sz w:val="28"/>
          <w:szCs w:val="28"/>
          <w:lang w:val="kk-KZ"/>
        </w:rPr>
        <w:t xml:space="preserve">мурабаха, ижара </w:t>
      </w:r>
      <w:r w:rsidR="006B4B45" w:rsidRPr="0073355E">
        <w:rPr>
          <w:sz w:val="28"/>
          <w:szCs w:val="28"/>
          <w:lang w:val="kk-KZ"/>
        </w:rPr>
        <w:t xml:space="preserve">сынды борыштық </w:t>
      </w:r>
      <w:r w:rsidR="00E96D21" w:rsidRPr="0073355E">
        <w:rPr>
          <w:sz w:val="28"/>
          <w:szCs w:val="28"/>
          <w:lang w:val="kk-KZ"/>
        </w:rPr>
        <w:t>қаржы өнімдері</w:t>
      </w:r>
      <w:r w:rsidR="00FB1DA3" w:rsidRPr="0073355E">
        <w:rPr>
          <w:sz w:val="28"/>
          <w:szCs w:val="28"/>
          <w:lang w:val="kk-KZ"/>
        </w:rPr>
        <w:t xml:space="preserve"> </w:t>
      </w:r>
      <w:r w:rsidR="006B4B45" w:rsidRPr="0073355E">
        <w:rPr>
          <w:sz w:val="28"/>
          <w:szCs w:val="28"/>
          <w:lang w:val="kk-KZ"/>
        </w:rPr>
        <w:t>қарастырылмады</w:t>
      </w:r>
      <w:r w:rsidR="00DC2A48" w:rsidRPr="0073355E">
        <w:rPr>
          <w:sz w:val="28"/>
          <w:szCs w:val="28"/>
          <w:lang w:val="kk-KZ"/>
        </w:rPr>
        <w:t xml:space="preserve"> [85]</w:t>
      </w:r>
      <w:r w:rsidR="006B4B45" w:rsidRPr="0073355E">
        <w:rPr>
          <w:sz w:val="28"/>
          <w:szCs w:val="28"/>
          <w:lang w:val="kk-KZ"/>
        </w:rPr>
        <w:t>.</w:t>
      </w:r>
      <w:r w:rsidR="00DE1C84" w:rsidRPr="0073355E">
        <w:rPr>
          <w:sz w:val="28"/>
          <w:szCs w:val="28"/>
          <w:lang w:val="kk-KZ"/>
        </w:rPr>
        <w:t xml:space="preserve"> </w:t>
      </w:r>
    </w:p>
    <w:p w14:paraId="7DB9D53A" w14:textId="6B46379F" w:rsidR="00794600" w:rsidRPr="0073355E" w:rsidRDefault="00443E6A" w:rsidP="00732CD6">
      <w:pPr>
        <w:ind w:firstLine="709"/>
        <w:jc w:val="both"/>
        <w:rPr>
          <w:sz w:val="28"/>
          <w:szCs w:val="28"/>
          <w:lang w:val="kk-KZ"/>
        </w:rPr>
      </w:pPr>
      <w:r w:rsidRPr="0073355E">
        <w:rPr>
          <w:sz w:val="28"/>
          <w:szCs w:val="28"/>
          <w:lang w:val="kk-KZ"/>
        </w:rPr>
        <w:t>М</w:t>
      </w:r>
      <w:r w:rsidR="009132FF" w:rsidRPr="0073355E">
        <w:rPr>
          <w:sz w:val="28"/>
          <w:szCs w:val="28"/>
          <w:lang w:val="kk-KZ"/>
        </w:rPr>
        <w:t>.</w:t>
      </w:r>
      <w:r w:rsidRPr="0073355E">
        <w:rPr>
          <w:sz w:val="28"/>
          <w:szCs w:val="28"/>
          <w:lang w:val="kk-KZ"/>
        </w:rPr>
        <w:t>Та</w:t>
      </w:r>
      <w:r w:rsidR="00685C23" w:rsidRPr="0073355E">
        <w:rPr>
          <w:sz w:val="28"/>
          <w:szCs w:val="28"/>
          <w:lang w:val="kk-KZ"/>
        </w:rPr>
        <w:t>қ</w:t>
      </w:r>
      <w:r w:rsidRPr="0073355E">
        <w:rPr>
          <w:sz w:val="28"/>
          <w:szCs w:val="28"/>
          <w:lang w:val="kk-KZ"/>
        </w:rPr>
        <w:t>и Усмани ө</w:t>
      </w:r>
      <w:r w:rsidR="00794600" w:rsidRPr="0073355E">
        <w:rPr>
          <w:sz w:val="28"/>
          <w:szCs w:val="28"/>
          <w:lang w:val="kk-KZ"/>
        </w:rPr>
        <w:t>сімқорлыққа негізделген қаржы жүйесін серіктестік прин</w:t>
      </w:r>
      <w:r w:rsidR="001B7F72" w:rsidRPr="0073355E">
        <w:rPr>
          <w:sz w:val="28"/>
          <w:szCs w:val="28"/>
          <w:lang w:val="kk-KZ"/>
        </w:rPr>
        <w:t>ц</w:t>
      </w:r>
      <w:r w:rsidR="00794600" w:rsidRPr="0073355E">
        <w:rPr>
          <w:sz w:val="28"/>
          <w:szCs w:val="28"/>
          <w:lang w:val="kk-KZ"/>
        </w:rPr>
        <w:t>иптерімен алмастыру</w:t>
      </w:r>
      <w:r w:rsidR="001B7F72" w:rsidRPr="0073355E">
        <w:rPr>
          <w:sz w:val="28"/>
          <w:szCs w:val="28"/>
          <w:lang w:val="kk-KZ"/>
        </w:rPr>
        <w:t>дың әділетті шешім екендігі тек шығынды бірге көтеруде емес</w:t>
      </w:r>
      <w:r w:rsidR="004D276C" w:rsidRPr="0073355E">
        <w:rPr>
          <w:sz w:val="28"/>
          <w:szCs w:val="28"/>
          <w:lang w:val="kk-KZ"/>
        </w:rPr>
        <w:t>,</w:t>
      </w:r>
      <w:r w:rsidR="001B7F72" w:rsidRPr="0073355E">
        <w:rPr>
          <w:sz w:val="28"/>
          <w:szCs w:val="28"/>
          <w:lang w:val="kk-KZ"/>
        </w:rPr>
        <w:t xml:space="preserve"> табысты бөліс</w:t>
      </w:r>
      <w:r w:rsidR="00E772F9" w:rsidRPr="0073355E">
        <w:rPr>
          <w:sz w:val="28"/>
          <w:szCs w:val="28"/>
          <w:lang w:val="kk-KZ"/>
        </w:rPr>
        <w:t>у пропорциясында да</w:t>
      </w:r>
      <w:r w:rsidR="001B7F72" w:rsidRPr="0073355E">
        <w:rPr>
          <w:sz w:val="28"/>
          <w:szCs w:val="28"/>
          <w:lang w:val="kk-KZ"/>
        </w:rPr>
        <w:t xml:space="preserve"> айқын байқала</w:t>
      </w:r>
      <w:r w:rsidRPr="0073355E">
        <w:rPr>
          <w:sz w:val="28"/>
          <w:szCs w:val="28"/>
          <w:lang w:val="kk-KZ"/>
        </w:rPr>
        <w:t xml:space="preserve">тындығын </w:t>
      </w:r>
      <w:r w:rsidR="00E772F9" w:rsidRPr="0073355E">
        <w:rPr>
          <w:sz w:val="28"/>
          <w:szCs w:val="28"/>
          <w:lang w:val="kk-KZ"/>
        </w:rPr>
        <w:t>тұжырымдайды</w:t>
      </w:r>
      <w:r w:rsidR="001B7F72" w:rsidRPr="0073355E">
        <w:rPr>
          <w:sz w:val="28"/>
          <w:szCs w:val="28"/>
          <w:lang w:val="kk-KZ"/>
        </w:rPr>
        <w:t>.</w:t>
      </w:r>
      <w:r w:rsidRPr="0073355E">
        <w:rPr>
          <w:sz w:val="28"/>
          <w:szCs w:val="28"/>
          <w:lang w:val="kk-KZ"/>
        </w:rPr>
        <w:t xml:space="preserve"> </w:t>
      </w:r>
      <w:r w:rsidR="004663CB" w:rsidRPr="0073355E">
        <w:rPr>
          <w:sz w:val="28"/>
          <w:szCs w:val="28"/>
          <w:lang w:val="kk-KZ"/>
        </w:rPr>
        <w:t>Пайыздық</w:t>
      </w:r>
      <w:r w:rsidR="00E772F9" w:rsidRPr="0073355E">
        <w:rPr>
          <w:sz w:val="28"/>
          <w:szCs w:val="28"/>
          <w:lang w:val="kk-KZ"/>
        </w:rPr>
        <w:t xml:space="preserve"> қаржы</w:t>
      </w:r>
      <w:r w:rsidR="001B7F72" w:rsidRPr="0073355E">
        <w:rPr>
          <w:sz w:val="28"/>
          <w:szCs w:val="28"/>
          <w:lang w:val="kk-KZ"/>
        </w:rPr>
        <w:t xml:space="preserve"> жүйе</w:t>
      </w:r>
      <w:r w:rsidR="00E772F9" w:rsidRPr="0073355E">
        <w:rPr>
          <w:sz w:val="28"/>
          <w:szCs w:val="28"/>
          <w:lang w:val="kk-KZ"/>
        </w:rPr>
        <w:t>сінде</w:t>
      </w:r>
      <w:r w:rsidR="001B7F72" w:rsidRPr="0073355E">
        <w:rPr>
          <w:sz w:val="28"/>
          <w:szCs w:val="28"/>
          <w:lang w:val="kk-KZ"/>
        </w:rPr>
        <w:t xml:space="preserve"> үлкен бизнес субъектілері банктен қомақты көлемде кредит алған кезде </w:t>
      </w:r>
      <w:r w:rsidR="00B61AE5" w:rsidRPr="0073355E">
        <w:rPr>
          <w:sz w:val="28"/>
          <w:szCs w:val="28"/>
          <w:lang w:val="kk-KZ"/>
        </w:rPr>
        <w:t xml:space="preserve">ірі табысты жобаларды жүзеге асыруы мүмкіндігін иеленеді. Бірақ </w:t>
      </w:r>
      <w:r w:rsidR="001C642A" w:rsidRPr="0073355E">
        <w:rPr>
          <w:sz w:val="28"/>
          <w:szCs w:val="28"/>
          <w:lang w:val="kk-KZ"/>
        </w:rPr>
        <w:t>ондай табыстардан депозит</w:t>
      </w:r>
      <w:r w:rsidR="005C5294" w:rsidRPr="0073355E">
        <w:rPr>
          <w:sz w:val="28"/>
          <w:szCs w:val="28"/>
          <w:lang w:val="kk-KZ"/>
        </w:rPr>
        <w:t>о</w:t>
      </w:r>
      <w:r w:rsidR="001C642A" w:rsidRPr="0073355E">
        <w:rPr>
          <w:sz w:val="28"/>
          <w:szCs w:val="28"/>
          <w:lang w:val="kk-KZ"/>
        </w:rPr>
        <w:t>рл</w:t>
      </w:r>
      <w:r w:rsidR="005C5294" w:rsidRPr="0073355E">
        <w:rPr>
          <w:sz w:val="28"/>
          <w:szCs w:val="28"/>
          <w:lang w:val="kk-KZ"/>
        </w:rPr>
        <w:t>а</w:t>
      </w:r>
      <w:r w:rsidR="001C642A" w:rsidRPr="0073355E">
        <w:rPr>
          <w:sz w:val="28"/>
          <w:szCs w:val="28"/>
          <w:lang w:val="kk-KZ"/>
        </w:rPr>
        <w:t>р</w:t>
      </w:r>
      <w:r w:rsidR="005C5294" w:rsidRPr="0073355E">
        <w:rPr>
          <w:sz w:val="28"/>
          <w:szCs w:val="28"/>
          <w:lang w:val="kk-KZ"/>
        </w:rPr>
        <w:t>ға</w:t>
      </w:r>
      <w:r w:rsidR="001C642A" w:rsidRPr="0073355E">
        <w:rPr>
          <w:sz w:val="28"/>
          <w:szCs w:val="28"/>
          <w:lang w:val="kk-KZ"/>
        </w:rPr>
        <w:t xml:space="preserve"> банктің уәде еткен пайыздық үстемесінен артық ештеңе түспейді. Ал үлестік қатысу қаржы өнімдері </w:t>
      </w:r>
      <w:r w:rsidR="00B70266" w:rsidRPr="0073355E">
        <w:rPr>
          <w:sz w:val="28"/>
          <w:szCs w:val="28"/>
          <w:lang w:val="kk-KZ"/>
        </w:rPr>
        <w:t xml:space="preserve">депозиторларға бизнес жобадан түскен </w:t>
      </w:r>
      <w:r w:rsidR="008172B6" w:rsidRPr="0073355E">
        <w:rPr>
          <w:sz w:val="28"/>
          <w:szCs w:val="28"/>
          <w:lang w:val="kk-KZ"/>
        </w:rPr>
        <w:t xml:space="preserve">нақты табысқа ортақтасу мүмкіндігін туғызады. Әдетте жобадан түскен нақты табыстан алынатын үлес алдын ала белгіленіп қойған пайыздық үстеме мөлшерінен әлдеқайда көп болады. </w:t>
      </w:r>
      <w:r w:rsidRPr="0073355E">
        <w:rPr>
          <w:sz w:val="28"/>
          <w:szCs w:val="28"/>
          <w:lang w:val="kk-KZ"/>
        </w:rPr>
        <w:t>Осы орайда М</w:t>
      </w:r>
      <w:r w:rsidR="009132FF" w:rsidRPr="0073355E">
        <w:rPr>
          <w:sz w:val="28"/>
          <w:szCs w:val="28"/>
          <w:lang w:val="kk-KZ"/>
        </w:rPr>
        <w:t xml:space="preserve">.Тақи </w:t>
      </w:r>
      <w:r w:rsidRPr="0073355E">
        <w:rPr>
          <w:sz w:val="28"/>
          <w:szCs w:val="28"/>
          <w:lang w:val="kk-KZ"/>
        </w:rPr>
        <w:t xml:space="preserve">Усмани </w:t>
      </w:r>
      <w:r w:rsidR="008172B6" w:rsidRPr="0073355E">
        <w:rPr>
          <w:sz w:val="28"/>
          <w:szCs w:val="28"/>
          <w:lang w:val="kk-KZ"/>
        </w:rPr>
        <w:t xml:space="preserve">мушарака </w:t>
      </w:r>
      <w:r w:rsidR="001C642A" w:rsidRPr="0073355E">
        <w:rPr>
          <w:sz w:val="28"/>
          <w:szCs w:val="28"/>
          <w:lang w:val="kk-KZ"/>
        </w:rPr>
        <w:t>және мудараба үлестік</w:t>
      </w:r>
      <w:r w:rsidR="002123AB" w:rsidRPr="0073355E">
        <w:rPr>
          <w:sz w:val="28"/>
          <w:szCs w:val="28"/>
          <w:lang w:val="kk-KZ"/>
        </w:rPr>
        <w:t xml:space="preserve"> қатысу</w:t>
      </w:r>
      <w:r w:rsidR="001C642A" w:rsidRPr="0073355E">
        <w:rPr>
          <w:sz w:val="28"/>
          <w:szCs w:val="28"/>
          <w:lang w:val="kk-KZ"/>
        </w:rPr>
        <w:t xml:space="preserve"> қаржы өнімдері </w:t>
      </w:r>
      <w:r w:rsidR="00733776" w:rsidRPr="0073355E">
        <w:rPr>
          <w:sz w:val="28"/>
          <w:szCs w:val="28"/>
          <w:lang w:val="kk-KZ"/>
        </w:rPr>
        <w:t xml:space="preserve">толықтай қолданысқа енбейінше исламдық қаржыландыру философиясы мен теориясы жүзеге аспайтындығын алға тартып, олардың </w:t>
      </w:r>
      <w:r w:rsidR="008172B6" w:rsidRPr="0073355E">
        <w:rPr>
          <w:sz w:val="28"/>
          <w:szCs w:val="28"/>
          <w:lang w:val="kk-KZ"/>
        </w:rPr>
        <w:t>қолданыс аясын</w:t>
      </w:r>
      <w:r w:rsidRPr="0073355E">
        <w:rPr>
          <w:sz w:val="28"/>
          <w:szCs w:val="28"/>
          <w:lang w:val="kk-KZ"/>
        </w:rPr>
        <w:t xml:space="preserve"> барынша</w:t>
      </w:r>
      <w:r w:rsidR="008172B6" w:rsidRPr="0073355E">
        <w:rPr>
          <w:sz w:val="28"/>
          <w:szCs w:val="28"/>
          <w:lang w:val="kk-KZ"/>
        </w:rPr>
        <w:t xml:space="preserve"> кеңейту </w:t>
      </w:r>
      <w:r w:rsidRPr="0073355E">
        <w:rPr>
          <w:sz w:val="28"/>
          <w:szCs w:val="28"/>
          <w:lang w:val="kk-KZ"/>
        </w:rPr>
        <w:t xml:space="preserve">ісі </w:t>
      </w:r>
      <w:r w:rsidR="008172B6" w:rsidRPr="0073355E">
        <w:rPr>
          <w:sz w:val="28"/>
          <w:szCs w:val="28"/>
          <w:lang w:val="kk-KZ"/>
        </w:rPr>
        <w:t xml:space="preserve">ислам банктерінің </w:t>
      </w:r>
      <w:r w:rsidRPr="0073355E">
        <w:rPr>
          <w:sz w:val="28"/>
          <w:szCs w:val="28"/>
          <w:lang w:val="kk-KZ"/>
        </w:rPr>
        <w:t xml:space="preserve">мойнында тұрған басты міндет екендігін ескертеді. </w:t>
      </w:r>
      <w:r w:rsidR="002123AB" w:rsidRPr="0073355E">
        <w:rPr>
          <w:sz w:val="28"/>
          <w:szCs w:val="28"/>
          <w:lang w:val="kk-KZ"/>
        </w:rPr>
        <w:t>И</w:t>
      </w:r>
      <w:r w:rsidR="00C72706" w:rsidRPr="0073355E">
        <w:rPr>
          <w:sz w:val="28"/>
          <w:szCs w:val="28"/>
          <w:lang w:val="kk-KZ"/>
        </w:rPr>
        <w:t>слам банктері бірден болмаса да сатылы түрде мушарака моделіне көшуге ұмтылу керек</w:t>
      </w:r>
      <w:r w:rsidR="00490052" w:rsidRPr="0073355E">
        <w:rPr>
          <w:sz w:val="28"/>
          <w:szCs w:val="28"/>
          <w:lang w:val="kk-KZ"/>
        </w:rPr>
        <w:t xml:space="preserve"> деген пікірді қолдаушы </w:t>
      </w:r>
      <w:r w:rsidR="00037892" w:rsidRPr="0073355E">
        <w:rPr>
          <w:sz w:val="28"/>
          <w:szCs w:val="28"/>
          <w:lang w:val="kk-KZ"/>
        </w:rPr>
        <w:t>М.</w:t>
      </w:r>
      <w:r w:rsidR="00490052" w:rsidRPr="0073355E">
        <w:rPr>
          <w:sz w:val="28"/>
          <w:szCs w:val="28"/>
          <w:lang w:val="kk-KZ"/>
        </w:rPr>
        <w:t>Та</w:t>
      </w:r>
      <w:r w:rsidR="00685C23" w:rsidRPr="0073355E">
        <w:rPr>
          <w:sz w:val="28"/>
          <w:szCs w:val="28"/>
          <w:lang w:val="kk-KZ"/>
        </w:rPr>
        <w:t>қ</w:t>
      </w:r>
      <w:r w:rsidR="00490052" w:rsidRPr="0073355E">
        <w:rPr>
          <w:sz w:val="28"/>
          <w:szCs w:val="28"/>
          <w:lang w:val="kk-KZ"/>
        </w:rPr>
        <w:t xml:space="preserve">и Усмани </w:t>
      </w:r>
      <w:r w:rsidR="00C72706" w:rsidRPr="0073355E">
        <w:rPr>
          <w:sz w:val="28"/>
          <w:szCs w:val="28"/>
          <w:lang w:val="kk-KZ"/>
        </w:rPr>
        <w:t xml:space="preserve">бүгінгі </w:t>
      </w:r>
      <w:r w:rsidR="00490052" w:rsidRPr="0073355E">
        <w:rPr>
          <w:sz w:val="28"/>
          <w:szCs w:val="28"/>
          <w:lang w:val="kk-KZ"/>
        </w:rPr>
        <w:t>ислам банктері</w:t>
      </w:r>
      <w:r w:rsidR="009F787C" w:rsidRPr="0073355E">
        <w:rPr>
          <w:sz w:val="28"/>
          <w:szCs w:val="28"/>
          <w:lang w:val="kk-KZ"/>
        </w:rPr>
        <w:t>нің</w:t>
      </w:r>
      <w:r w:rsidR="00490052" w:rsidRPr="0073355E">
        <w:rPr>
          <w:sz w:val="28"/>
          <w:szCs w:val="28"/>
          <w:lang w:val="kk-KZ"/>
        </w:rPr>
        <w:t xml:space="preserve"> аталмыш бағыттағы әрекетсіздігін</w:t>
      </w:r>
      <w:r w:rsidR="009F787C" w:rsidRPr="0073355E">
        <w:rPr>
          <w:sz w:val="28"/>
          <w:szCs w:val="28"/>
          <w:lang w:val="kk-KZ"/>
        </w:rPr>
        <w:t xml:space="preserve"> айтып сынға алады</w:t>
      </w:r>
      <w:r w:rsidR="00733776" w:rsidRPr="0073355E">
        <w:rPr>
          <w:sz w:val="28"/>
          <w:szCs w:val="28"/>
          <w:lang w:val="kk-KZ"/>
        </w:rPr>
        <w:t xml:space="preserve"> [</w:t>
      </w:r>
      <w:r w:rsidR="00DC2A48" w:rsidRPr="0073355E">
        <w:rPr>
          <w:sz w:val="28"/>
          <w:szCs w:val="28"/>
          <w:lang w:val="kk-KZ"/>
        </w:rPr>
        <w:t xml:space="preserve">86, </w:t>
      </w:r>
      <w:r w:rsidR="00733776" w:rsidRPr="0073355E">
        <w:rPr>
          <w:sz w:val="28"/>
          <w:szCs w:val="28"/>
          <w:lang w:val="kk-KZ"/>
        </w:rPr>
        <w:t>164-165 б</w:t>
      </w:r>
      <w:r w:rsidR="00331D42" w:rsidRPr="0073355E">
        <w:rPr>
          <w:sz w:val="28"/>
          <w:szCs w:val="28"/>
          <w:lang w:val="kk-KZ"/>
        </w:rPr>
        <w:t>.</w:t>
      </w:r>
      <w:r w:rsidR="00733776" w:rsidRPr="0073355E">
        <w:rPr>
          <w:sz w:val="28"/>
          <w:szCs w:val="28"/>
          <w:lang w:val="kk-KZ"/>
        </w:rPr>
        <w:t>]</w:t>
      </w:r>
      <w:r w:rsidR="00D36D40" w:rsidRPr="0073355E">
        <w:rPr>
          <w:sz w:val="28"/>
          <w:szCs w:val="28"/>
          <w:lang w:val="kk-KZ"/>
        </w:rPr>
        <w:t>.</w:t>
      </w:r>
      <w:r w:rsidRPr="0073355E">
        <w:rPr>
          <w:sz w:val="28"/>
          <w:szCs w:val="28"/>
          <w:lang w:val="kk-KZ"/>
        </w:rPr>
        <w:t xml:space="preserve"> </w:t>
      </w:r>
    </w:p>
    <w:p w14:paraId="5D361318" w14:textId="10FDF3DE" w:rsidR="00C51005" w:rsidRPr="0073355E" w:rsidRDefault="00447252" w:rsidP="00732CD6">
      <w:pPr>
        <w:ind w:firstLine="709"/>
        <w:jc w:val="both"/>
        <w:rPr>
          <w:sz w:val="28"/>
          <w:szCs w:val="28"/>
          <w:lang w:val="kk-KZ"/>
        </w:rPr>
      </w:pPr>
      <w:r w:rsidRPr="0073355E">
        <w:rPr>
          <w:sz w:val="28"/>
          <w:szCs w:val="28"/>
          <w:lang w:val="kk-KZ"/>
        </w:rPr>
        <w:t xml:space="preserve">Алғашқы теоретиктер ұсынған үлестік қатысу қаржы моделі </w:t>
      </w:r>
      <w:r w:rsidR="00D36D40" w:rsidRPr="0073355E">
        <w:rPr>
          <w:sz w:val="28"/>
          <w:szCs w:val="28"/>
          <w:lang w:val="kk-KZ"/>
        </w:rPr>
        <w:t>көбіне</w:t>
      </w:r>
      <w:r w:rsidR="00C51005" w:rsidRPr="0073355E">
        <w:rPr>
          <w:sz w:val="28"/>
          <w:szCs w:val="28"/>
          <w:lang w:val="kk-KZ"/>
        </w:rPr>
        <w:t xml:space="preserve"> тұтынушылық емес кәсіпті қаржыландыруға арнал</w:t>
      </w:r>
      <w:r w:rsidRPr="0073355E">
        <w:rPr>
          <w:sz w:val="28"/>
          <w:szCs w:val="28"/>
          <w:lang w:val="kk-KZ"/>
        </w:rPr>
        <w:t>ған болатын.</w:t>
      </w:r>
      <w:r w:rsidR="00C51005" w:rsidRPr="0073355E">
        <w:rPr>
          <w:sz w:val="28"/>
          <w:szCs w:val="28"/>
          <w:lang w:val="kk-KZ"/>
        </w:rPr>
        <w:t xml:space="preserve"> Ал тұтынушылық қаржыландыру</w:t>
      </w:r>
      <w:r w:rsidR="003F35E6" w:rsidRPr="0073355E">
        <w:rPr>
          <w:sz w:val="28"/>
          <w:szCs w:val="28"/>
          <w:lang w:val="kk-KZ"/>
        </w:rPr>
        <w:t xml:space="preserve">да </w:t>
      </w:r>
      <w:r w:rsidR="00C51005" w:rsidRPr="0073355E">
        <w:rPr>
          <w:sz w:val="28"/>
          <w:szCs w:val="28"/>
          <w:lang w:val="kk-KZ"/>
        </w:rPr>
        <w:t>көбіне қарыз мәмілесі</w:t>
      </w:r>
      <w:r w:rsidR="003F35E6" w:rsidRPr="0073355E">
        <w:rPr>
          <w:sz w:val="28"/>
          <w:szCs w:val="28"/>
          <w:lang w:val="kk-KZ"/>
        </w:rPr>
        <w:t xml:space="preserve"> ұсынылды. </w:t>
      </w:r>
      <w:r w:rsidRPr="0073355E">
        <w:rPr>
          <w:sz w:val="28"/>
          <w:szCs w:val="28"/>
          <w:lang w:val="kk-KZ"/>
        </w:rPr>
        <w:t xml:space="preserve">Алайда </w:t>
      </w:r>
      <w:r w:rsidR="00115B09" w:rsidRPr="0073355E">
        <w:rPr>
          <w:sz w:val="28"/>
          <w:szCs w:val="28"/>
          <w:lang w:val="kk-KZ"/>
        </w:rPr>
        <w:t xml:space="preserve">өсімсіз қарыз беру қосымша </w:t>
      </w:r>
      <w:r w:rsidR="0007751A" w:rsidRPr="0073355E">
        <w:rPr>
          <w:sz w:val="28"/>
          <w:szCs w:val="28"/>
          <w:lang w:val="kk-KZ"/>
        </w:rPr>
        <w:t>сүйемелде</w:t>
      </w:r>
      <w:r w:rsidR="00115B09" w:rsidRPr="0073355E">
        <w:rPr>
          <w:sz w:val="28"/>
          <w:szCs w:val="28"/>
          <w:lang w:val="kk-KZ"/>
        </w:rPr>
        <w:t>уші</w:t>
      </w:r>
      <w:r w:rsidR="0007751A" w:rsidRPr="0073355E">
        <w:rPr>
          <w:sz w:val="28"/>
          <w:szCs w:val="28"/>
          <w:lang w:val="kk-KZ"/>
        </w:rPr>
        <w:t xml:space="preserve"> кооперативтік қорлар құру</w:t>
      </w:r>
      <w:r w:rsidR="00115B09" w:rsidRPr="0073355E">
        <w:rPr>
          <w:sz w:val="28"/>
          <w:szCs w:val="28"/>
          <w:lang w:val="kk-KZ"/>
        </w:rPr>
        <w:t xml:space="preserve"> секілді мәселелерді талап еткендіктен іс жүзінде қолданыс таппады. </w:t>
      </w:r>
      <w:r w:rsidR="0007751A" w:rsidRPr="0073355E">
        <w:rPr>
          <w:sz w:val="28"/>
          <w:szCs w:val="28"/>
          <w:lang w:val="kk-KZ"/>
        </w:rPr>
        <w:t>Тұтынушыл</w:t>
      </w:r>
      <w:r w:rsidR="00115B09" w:rsidRPr="0073355E">
        <w:rPr>
          <w:sz w:val="28"/>
          <w:szCs w:val="28"/>
          <w:lang w:val="kk-KZ"/>
        </w:rPr>
        <w:t>арды</w:t>
      </w:r>
      <w:r w:rsidR="0007751A" w:rsidRPr="0073355E">
        <w:rPr>
          <w:sz w:val="28"/>
          <w:szCs w:val="28"/>
          <w:lang w:val="kk-KZ"/>
        </w:rPr>
        <w:t xml:space="preserve"> қаржы</w:t>
      </w:r>
      <w:r w:rsidR="00115B09" w:rsidRPr="0073355E">
        <w:rPr>
          <w:sz w:val="28"/>
          <w:szCs w:val="28"/>
          <w:lang w:val="kk-KZ"/>
        </w:rPr>
        <w:t>ландыруда</w:t>
      </w:r>
      <w:r w:rsidR="0007751A" w:rsidRPr="0073355E">
        <w:rPr>
          <w:sz w:val="28"/>
          <w:szCs w:val="28"/>
          <w:lang w:val="kk-KZ"/>
        </w:rPr>
        <w:t xml:space="preserve"> қарыз</w:t>
      </w:r>
      <w:r w:rsidR="00115B09" w:rsidRPr="0073355E">
        <w:rPr>
          <w:sz w:val="28"/>
          <w:szCs w:val="28"/>
          <w:lang w:val="kk-KZ"/>
        </w:rPr>
        <w:t xml:space="preserve"> мәмілесін </w:t>
      </w:r>
      <w:r w:rsidR="0007751A" w:rsidRPr="0073355E">
        <w:rPr>
          <w:sz w:val="28"/>
          <w:szCs w:val="28"/>
          <w:lang w:val="kk-KZ"/>
        </w:rPr>
        <w:t>ұсынушылардан бөлек Иршад</w:t>
      </w:r>
      <w:r w:rsidR="00E53F22" w:rsidRPr="0073355E">
        <w:rPr>
          <w:sz w:val="28"/>
          <w:szCs w:val="28"/>
          <w:lang w:val="kk-KZ"/>
        </w:rPr>
        <w:t xml:space="preserve"> сынды (1963 жылы)</w:t>
      </w:r>
      <w:r w:rsidR="0007751A" w:rsidRPr="0073355E">
        <w:rPr>
          <w:sz w:val="28"/>
          <w:szCs w:val="28"/>
          <w:lang w:val="kk-KZ"/>
        </w:rPr>
        <w:t xml:space="preserve"> сауда келісімдерін </w:t>
      </w:r>
      <w:r w:rsidR="003F35E6" w:rsidRPr="0073355E">
        <w:rPr>
          <w:sz w:val="28"/>
          <w:szCs w:val="28"/>
          <w:lang w:val="kk-KZ"/>
        </w:rPr>
        <w:t>қолдануды ұсынғандар</w:t>
      </w:r>
      <w:r w:rsidR="0007751A" w:rsidRPr="0073355E">
        <w:rPr>
          <w:sz w:val="28"/>
          <w:szCs w:val="28"/>
          <w:lang w:val="kk-KZ"/>
        </w:rPr>
        <w:t xml:space="preserve"> да болды. </w:t>
      </w:r>
      <w:r w:rsidR="003F35E6" w:rsidRPr="0073355E">
        <w:rPr>
          <w:sz w:val="28"/>
          <w:szCs w:val="28"/>
          <w:lang w:val="kk-KZ"/>
        </w:rPr>
        <w:t xml:space="preserve">Десе де </w:t>
      </w:r>
      <w:r w:rsidR="00E53F22" w:rsidRPr="0073355E">
        <w:rPr>
          <w:sz w:val="28"/>
          <w:szCs w:val="28"/>
          <w:lang w:val="kk-KZ"/>
        </w:rPr>
        <w:t xml:space="preserve">ислам банкінде сауда келісімдерін </w:t>
      </w:r>
      <w:r w:rsidR="003F35E6" w:rsidRPr="0073355E">
        <w:rPr>
          <w:sz w:val="28"/>
          <w:szCs w:val="28"/>
          <w:lang w:val="kk-KZ"/>
        </w:rPr>
        <w:t xml:space="preserve">пайдалану </w:t>
      </w:r>
      <w:r w:rsidR="00E53F22" w:rsidRPr="0073355E">
        <w:rPr>
          <w:sz w:val="28"/>
          <w:szCs w:val="28"/>
          <w:lang w:val="kk-KZ"/>
        </w:rPr>
        <w:t xml:space="preserve">тәжірибесі </w:t>
      </w:r>
      <w:r w:rsidR="003F35E6" w:rsidRPr="0073355E">
        <w:rPr>
          <w:sz w:val="28"/>
          <w:szCs w:val="28"/>
          <w:lang w:val="kk-KZ"/>
        </w:rPr>
        <w:t xml:space="preserve">алғаш рет </w:t>
      </w:r>
      <w:r w:rsidR="00E53F22" w:rsidRPr="0073355E">
        <w:rPr>
          <w:sz w:val="28"/>
          <w:szCs w:val="28"/>
          <w:lang w:val="kk-KZ"/>
        </w:rPr>
        <w:t>профессор Сами Хамуд</w:t>
      </w:r>
      <w:r w:rsidR="003F35E6" w:rsidRPr="0073355E">
        <w:rPr>
          <w:sz w:val="28"/>
          <w:szCs w:val="28"/>
          <w:lang w:val="kk-KZ"/>
        </w:rPr>
        <w:t xml:space="preserve">тың бастамасы негізінде қолданыс </w:t>
      </w:r>
      <w:r w:rsidR="00E53F22" w:rsidRPr="0073355E">
        <w:rPr>
          <w:sz w:val="28"/>
          <w:szCs w:val="28"/>
          <w:lang w:val="kk-KZ"/>
        </w:rPr>
        <w:t>тап</w:t>
      </w:r>
      <w:r w:rsidR="003F35E6" w:rsidRPr="0073355E">
        <w:rPr>
          <w:sz w:val="28"/>
          <w:szCs w:val="28"/>
          <w:lang w:val="kk-KZ"/>
        </w:rPr>
        <w:t>ты</w:t>
      </w:r>
      <w:r w:rsidR="0007751A" w:rsidRPr="0073355E">
        <w:rPr>
          <w:sz w:val="28"/>
          <w:szCs w:val="28"/>
          <w:lang w:val="kk-KZ"/>
        </w:rPr>
        <w:t xml:space="preserve"> [</w:t>
      </w:r>
      <w:r w:rsidR="00DC2A48" w:rsidRPr="0073355E">
        <w:rPr>
          <w:sz w:val="28"/>
          <w:szCs w:val="28"/>
          <w:lang w:val="kk-KZ"/>
        </w:rPr>
        <w:t xml:space="preserve">74, </w:t>
      </w:r>
      <w:r w:rsidR="0007751A" w:rsidRPr="0073355E">
        <w:rPr>
          <w:sz w:val="28"/>
          <w:szCs w:val="28"/>
          <w:lang w:val="kk-KZ"/>
        </w:rPr>
        <w:t>21</w:t>
      </w:r>
      <w:r w:rsidR="00DC2A48" w:rsidRPr="0073355E">
        <w:rPr>
          <w:sz w:val="28"/>
          <w:szCs w:val="28"/>
          <w:lang w:val="kk-KZ"/>
        </w:rPr>
        <w:t xml:space="preserve"> б</w:t>
      </w:r>
      <w:r w:rsidR="00331D42" w:rsidRPr="0073355E">
        <w:rPr>
          <w:sz w:val="28"/>
          <w:szCs w:val="28"/>
          <w:lang w:val="kk-KZ"/>
        </w:rPr>
        <w:t>.</w:t>
      </w:r>
      <w:r w:rsidR="0007751A" w:rsidRPr="0073355E">
        <w:rPr>
          <w:sz w:val="28"/>
          <w:szCs w:val="28"/>
          <w:lang w:val="kk-KZ"/>
        </w:rPr>
        <w:t>]</w:t>
      </w:r>
      <w:r w:rsidR="00D36D40" w:rsidRPr="0073355E">
        <w:rPr>
          <w:sz w:val="28"/>
          <w:szCs w:val="28"/>
          <w:lang w:val="kk-KZ"/>
        </w:rPr>
        <w:t>.</w:t>
      </w:r>
      <w:r w:rsidR="000D6BD7" w:rsidRPr="0073355E">
        <w:rPr>
          <w:sz w:val="28"/>
          <w:szCs w:val="28"/>
          <w:lang w:val="kk-KZ"/>
        </w:rPr>
        <w:t xml:space="preserve"> </w:t>
      </w:r>
    </w:p>
    <w:p w14:paraId="47BE5451" w14:textId="798154ED" w:rsidR="00DC5327" w:rsidRPr="0073355E" w:rsidRDefault="000D6BD7" w:rsidP="00732CD6">
      <w:pPr>
        <w:tabs>
          <w:tab w:val="left" w:pos="567"/>
        </w:tabs>
        <w:ind w:firstLine="709"/>
        <w:jc w:val="both"/>
        <w:rPr>
          <w:sz w:val="28"/>
          <w:szCs w:val="28"/>
          <w:lang w:val="kk-KZ"/>
        </w:rPr>
      </w:pPr>
      <w:r w:rsidRPr="0073355E">
        <w:rPr>
          <w:sz w:val="28"/>
          <w:szCs w:val="28"/>
          <w:lang w:val="kk-KZ"/>
        </w:rPr>
        <w:t>Исламдық қаржы жүйесін</w:t>
      </w:r>
      <w:r w:rsidR="00166CAA" w:rsidRPr="0073355E">
        <w:rPr>
          <w:sz w:val="28"/>
          <w:szCs w:val="28"/>
          <w:lang w:val="kk-KZ"/>
        </w:rPr>
        <w:t xml:space="preserve"> тек</w:t>
      </w:r>
      <w:r w:rsidRPr="0073355E">
        <w:rPr>
          <w:sz w:val="28"/>
          <w:szCs w:val="28"/>
          <w:lang w:val="kk-KZ"/>
        </w:rPr>
        <w:t xml:space="preserve"> </w:t>
      </w:r>
      <w:r w:rsidR="00D36D40" w:rsidRPr="0073355E">
        <w:rPr>
          <w:sz w:val="28"/>
          <w:szCs w:val="28"/>
          <w:lang w:val="kk-KZ"/>
        </w:rPr>
        <w:t xml:space="preserve">«Profit Loss Sharing» </w:t>
      </w:r>
      <w:r w:rsidR="00166CAA" w:rsidRPr="0073355E">
        <w:rPr>
          <w:sz w:val="28"/>
          <w:szCs w:val="28"/>
          <w:lang w:val="kk-KZ"/>
        </w:rPr>
        <w:t>теориясына негіздеушілер</w:t>
      </w:r>
      <w:r w:rsidRPr="0073355E">
        <w:rPr>
          <w:sz w:val="28"/>
          <w:szCs w:val="28"/>
          <w:lang w:val="kk-KZ"/>
        </w:rPr>
        <w:t xml:space="preserve"> </w:t>
      </w:r>
      <w:r w:rsidR="00610DED" w:rsidRPr="0073355E">
        <w:rPr>
          <w:sz w:val="28"/>
          <w:szCs w:val="28"/>
          <w:lang w:val="kk-KZ"/>
        </w:rPr>
        <w:t>үлестік</w:t>
      </w:r>
      <w:r w:rsidR="00115B09" w:rsidRPr="0073355E">
        <w:rPr>
          <w:sz w:val="28"/>
          <w:szCs w:val="28"/>
          <w:lang w:val="kk-KZ"/>
        </w:rPr>
        <w:t xml:space="preserve"> қатысу</w:t>
      </w:r>
      <w:r w:rsidR="00610DED" w:rsidRPr="0073355E">
        <w:rPr>
          <w:sz w:val="28"/>
          <w:szCs w:val="28"/>
          <w:lang w:val="kk-KZ"/>
        </w:rPr>
        <w:t xml:space="preserve"> қаржы өнімдері</w:t>
      </w:r>
      <w:r w:rsidR="00C93B91" w:rsidRPr="0073355E">
        <w:rPr>
          <w:sz w:val="28"/>
          <w:szCs w:val="28"/>
          <w:lang w:val="kk-KZ"/>
        </w:rPr>
        <w:t xml:space="preserve"> </w:t>
      </w:r>
      <w:r w:rsidR="00D36D40" w:rsidRPr="0073355E">
        <w:rPr>
          <w:sz w:val="28"/>
          <w:szCs w:val="28"/>
          <w:lang w:val="kk-KZ"/>
        </w:rPr>
        <w:t xml:space="preserve">ислам банктерінің активтік және пассивтік қаржы операцияларында </w:t>
      </w:r>
      <w:r w:rsidR="00166CAA" w:rsidRPr="0073355E">
        <w:rPr>
          <w:sz w:val="28"/>
          <w:szCs w:val="28"/>
          <w:lang w:val="kk-KZ"/>
        </w:rPr>
        <w:t>қатар қолданылуын аса маңызды санайды. Олардың пікірінше</w:t>
      </w:r>
      <w:r w:rsidR="00C93B91" w:rsidRPr="0073355E">
        <w:rPr>
          <w:sz w:val="28"/>
          <w:szCs w:val="28"/>
          <w:lang w:val="kk-KZ"/>
        </w:rPr>
        <w:t xml:space="preserve"> </w:t>
      </w:r>
      <w:r w:rsidR="00166CAA" w:rsidRPr="0073355E">
        <w:rPr>
          <w:sz w:val="28"/>
          <w:szCs w:val="28"/>
          <w:lang w:val="kk-KZ"/>
        </w:rPr>
        <w:t>исламдық қаржы институттар мудараба және мушарака өнімдері арқылы қаржыландыру көрсеткен уақытта ғана атына заты сай болады</w:t>
      </w:r>
      <w:r w:rsidR="00906B15" w:rsidRPr="0073355E">
        <w:rPr>
          <w:sz w:val="28"/>
          <w:szCs w:val="28"/>
          <w:lang w:val="kk-KZ"/>
        </w:rPr>
        <w:t>[</w:t>
      </w:r>
      <w:r w:rsidR="00402639" w:rsidRPr="0073355E">
        <w:rPr>
          <w:sz w:val="28"/>
          <w:szCs w:val="28"/>
          <w:lang w:val="kk-KZ"/>
        </w:rPr>
        <w:t xml:space="preserve">87, </w:t>
      </w:r>
      <w:r w:rsidR="00906B15" w:rsidRPr="0073355E">
        <w:rPr>
          <w:sz w:val="28"/>
          <w:szCs w:val="28"/>
          <w:lang w:val="kk-KZ"/>
        </w:rPr>
        <w:t>22].</w:t>
      </w:r>
      <w:r w:rsidR="005908D0" w:rsidRPr="0073355E">
        <w:rPr>
          <w:sz w:val="28"/>
          <w:szCs w:val="28"/>
          <w:lang w:val="kk-KZ"/>
        </w:rPr>
        <w:t xml:space="preserve"> </w:t>
      </w:r>
      <w:r w:rsidR="00166CAA" w:rsidRPr="0073355E">
        <w:rPr>
          <w:sz w:val="28"/>
          <w:szCs w:val="28"/>
          <w:lang w:val="kk-KZ"/>
        </w:rPr>
        <w:t xml:space="preserve">Бос қаражаттардың </w:t>
      </w:r>
      <w:r w:rsidR="00FA0486" w:rsidRPr="0073355E">
        <w:rPr>
          <w:sz w:val="28"/>
          <w:szCs w:val="28"/>
          <w:lang w:val="kk-KZ"/>
        </w:rPr>
        <w:t>мудараба арқылы жұмылдырылып</w:t>
      </w:r>
      <w:r w:rsidR="004645F6" w:rsidRPr="0073355E">
        <w:rPr>
          <w:sz w:val="28"/>
          <w:szCs w:val="28"/>
          <w:lang w:val="kk-KZ"/>
        </w:rPr>
        <w:t xml:space="preserve"> </w:t>
      </w:r>
      <w:r w:rsidR="00FA0486" w:rsidRPr="0073355E">
        <w:rPr>
          <w:sz w:val="28"/>
          <w:szCs w:val="28"/>
          <w:lang w:val="kk-KZ"/>
        </w:rPr>
        <w:t>мудараба</w:t>
      </w:r>
      <w:r w:rsidR="004645F6" w:rsidRPr="0073355E">
        <w:rPr>
          <w:sz w:val="28"/>
          <w:szCs w:val="28"/>
          <w:lang w:val="kk-KZ"/>
        </w:rPr>
        <w:t xml:space="preserve"> арқылы</w:t>
      </w:r>
      <w:r w:rsidR="00FA0486" w:rsidRPr="0073355E">
        <w:rPr>
          <w:sz w:val="28"/>
          <w:szCs w:val="28"/>
          <w:lang w:val="kk-KZ"/>
        </w:rPr>
        <w:t xml:space="preserve"> жұмсалу</w:t>
      </w:r>
      <w:r w:rsidR="00974E99" w:rsidRPr="0073355E">
        <w:rPr>
          <w:sz w:val="28"/>
          <w:szCs w:val="28"/>
          <w:lang w:val="kk-KZ"/>
        </w:rPr>
        <w:t xml:space="preserve"> моделі</w:t>
      </w:r>
      <w:r w:rsidR="00FA0486" w:rsidRPr="0073355E">
        <w:rPr>
          <w:sz w:val="28"/>
          <w:szCs w:val="28"/>
          <w:lang w:val="kk-KZ"/>
        </w:rPr>
        <w:t xml:space="preserve"> «two-tiered </w:t>
      </w:r>
      <w:r w:rsidR="0099612C" w:rsidRPr="0073355E">
        <w:rPr>
          <w:sz w:val="28"/>
          <w:szCs w:val="28"/>
          <w:lang w:val="kk-KZ"/>
        </w:rPr>
        <w:t xml:space="preserve">mudaraba </w:t>
      </w:r>
      <w:r w:rsidR="00FA0486" w:rsidRPr="0073355E">
        <w:rPr>
          <w:sz w:val="28"/>
          <w:szCs w:val="28"/>
          <w:lang w:val="kk-KZ"/>
        </w:rPr>
        <w:t>– қосарланған мудараба мәмілесі» деп ат</w:t>
      </w:r>
      <w:r w:rsidR="00166CAA" w:rsidRPr="0073355E">
        <w:rPr>
          <w:sz w:val="28"/>
          <w:szCs w:val="28"/>
          <w:lang w:val="kk-KZ"/>
        </w:rPr>
        <w:t>алады</w:t>
      </w:r>
      <w:r w:rsidR="00FA0486" w:rsidRPr="0073355E">
        <w:rPr>
          <w:sz w:val="28"/>
          <w:szCs w:val="28"/>
          <w:lang w:val="kk-KZ"/>
        </w:rPr>
        <w:t xml:space="preserve">. </w:t>
      </w:r>
      <w:r w:rsidR="00166CAA" w:rsidRPr="0073355E">
        <w:rPr>
          <w:sz w:val="28"/>
          <w:szCs w:val="28"/>
          <w:lang w:val="kk-KZ"/>
        </w:rPr>
        <w:t>Алайда бұл модель</w:t>
      </w:r>
      <w:r w:rsidR="00682421" w:rsidRPr="0073355E">
        <w:rPr>
          <w:sz w:val="28"/>
          <w:szCs w:val="28"/>
          <w:lang w:val="kk-KZ"/>
        </w:rPr>
        <w:t xml:space="preserve"> іс жүзінде</w:t>
      </w:r>
      <w:r w:rsidR="00166CAA" w:rsidRPr="0073355E">
        <w:rPr>
          <w:sz w:val="28"/>
          <w:szCs w:val="28"/>
          <w:lang w:val="kk-KZ"/>
        </w:rPr>
        <w:t xml:space="preserve"> ислам банктерін</w:t>
      </w:r>
      <w:r w:rsidR="00682421" w:rsidRPr="0073355E">
        <w:rPr>
          <w:sz w:val="28"/>
          <w:szCs w:val="28"/>
          <w:lang w:val="kk-KZ"/>
        </w:rPr>
        <w:t>де айтарлықтай</w:t>
      </w:r>
      <w:r w:rsidR="00166CAA" w:rsidRPr="0073355E">
        <w:rPr>
          <w:sz w:val="28"/>
          <w:szCs w:val="28"/>
          <w:lang w:val="kk-KZ"/>
        </w:rPr>
        <w:t xml:space="preserve"> </w:t>
      </w:r>
      <w:r w:rsidR="00682421" w:rsidRPr="0073355E">
        <w:rPr>
          <w:sz w:val="28"/>
          <w:szCs w:val="28"/>
          <w:lang w:val="kk-KZ"/>
        </w:rPr>
        <w:t>қолданыс</w:t>
      </w:r>
      <w:r w:rsidR="00166CAA" w:rsidRPr="0073355E">
        <w:rPr>
          <w:sz w:val="28"/>
          <w:szCs w:val="28"/>
          <w:lang w:val="kk-KZ"/>
        </w:rPr>
        <w:t xml:space="preserve"> </w:t>
      </w:r>
      <w:r w:rsidR="00682421" w:rsidRPr="0073355E">
        <w:rPr>
          <w:sz w:val="28"/>
          <w:szCs w:val="28"/>
          <w:lang w:val="kk-KZ"/>
        </w:rPr>
        <w:t>таппады. Бүгінге дейін ислам банктері</w:t>
      </w:r>
      <w:r w:rsidR="00FA0486" w:rsidRPr="0073355E">
        <w:rPr>
          <w:sz w:val="28"/>
          <w:szCs w:val="28"/>
          <w:lang w:val="kk-KZ"/>
        </w:rPr>
        <w:t xml:space="preserve"> мудараба </w:t>
      </w:r>
      <w:r w:rsidR="00682421" w:rsidRPr="0073355E">
        <w:rPr>
          <w:sz w:val="28"/>
          <w:szCs w:val="28"/>
          <w:lang w:val="kk-KZ"/>
        </w:rPr>
        <w:t xml:space="preserve">өнімін тек </w:t>
      </w:r>
      <w:r w:rsidR="00FA0486" w:rsidRPr="0073355E">
        <w:rPr>
          <w:sz w:val="28"/>
          <w:szCs w:val="28"/>
          <w:lang w:val="kk-KZ"/>
        </w:rPr>
        <w:t>пассивтік операцияларында</w:t>
      </w:r>
      <w:r w:rsidR="00682421" w:rsidRPr="0073355E">
        <w:rPr>
          <w:sz w:val="28"/>
          <w:szCs w:val="28"/>
          <w:lang w:val="kk-KZ"/>
        </w:rPr>
        <w:t xml:space="preserve"> яғни </w:t>
      </w:r>
      <w:r w:rsidR="00FA0486" w:rsidRPr="0073355E">
        <w:rPr>
          <w:sz w:val="28"/>
          <w:szCs w:val="28"/>
          <w:lang w:val="kk-KZ"/>
        </w:rPr>
        <w:t xml:space="preserve"> </w:t>
      </w:r>
      <w:r w:rsidR="00682421" w:rsidRPr="0073355E">
        <w:rPr>
          <w:sz w:val="28"/>
          <w:szCs w:val="28"/>
          <w:lang w:val="kk-KZ"/>
        </w:rPr>
        <w:t xml:space="preserve">депозиттік салымдарды жинақтауда </w:t>
      </w:r>
      <w:r w:rsidR="00FA0486" w:rsidRPr="0073355E">
        <w:rPr>
          <w:sz w:val="28"/>
          <w:szCs w:val="28"/>
          <w:lang w:val="kk-KZ"/>
        </w:rPr>
        <w:t>қолданы</w:t>
      </w:r>
      <w:r w:rsidR="00682421" w:rsidRPr="0073355E">
        <w:rPr>
          <w:sz w:val="28"/>
          <w:szCs w:val="28"/>
          <w:lang w:val="kk-KZ"/>
        </w:rPr>
        <w:t>п келеді</w:t>
      </w:r>
      <w:r w:rsidR="00FA0486" w:rsidRPr="0073355E">
        <w:rPr>
          <w:sz w:val="28"/>
          <w:szCs w:val="28"/>
          <w:lang w:val="kk-KZ"/>
        </w:rPr>
        <w:t>.</w:t>
      </w:r>
      <w:r w:rsidR="00EC1443" w:rsidRPr="0073355E">
        <w:rPr>
          <w:sz w:val="28"/>
          <w:szCs w:val="28"/>
          <w:lang w:val="kk-KZ"/>
        </w:rPr>
        <w:t xml:space="preserve"> </w:t>
      </w:r>
      <w:r w:rsidR="00682421" w:rsidRPr="0073355E">
        <w:rPr>
          <w:sz w:val="28"/>
          <w:szCs w:val="28"/>
          <w:lang w:val="kk-KZ"/>
        </w:rPr>
        <w:t>М</w:t>
      </w:r>
      <w:r w:rsidR="00FA0486" w:rsidRPr="0073355E">
        <w:rPr>
          <w:sz w:val="28"/>
          <w:szCs w:val="28"/>
          <w:lang w:val="kk-KZ"/>
        </w:rPr>
        <w:t xml:space="preserve">удараба </w:t>
      </w:r>
      <w:r w:rsidR="00682421" w:rsidRPr="0073355E">
        <w:rPr>
          <w:sz w:val="28"/>
          <w:szCs w:val="28"/>
          <w:lang w:val="kk-KZ"/>
        </w:rPr>
        <w:t xml:space="preserve">сынды үлестік қаржы өнімдерінің </w:t>
      </w:r>
      <w:r w:rsidR="00FA0486" w:rsidRPr="0073355E">
        <w:rPr>
          <w:sz w:val="28"/>
          <w:szCs w:val="28"/>
          <w:lang w:val="kk-KZ"/>
        </w:rPr>
        <w:t>активтік операциялар</w:t>
      </w:r>
      <w:r w:rsidR="00682421" w:rsidRPr="0073355E">
        <w:rPr>
          <w:sz w:val="28"/>
          <w:szCs w:val="28"/>
          <w:lang w:val="kk-KZ"/>
        </w:rPr>
        <w:t xml:space="preserve"> жағында қолданыс таппауы</w:t>
      </w:r>
      <w:r w:rsidR="00FA0486" w:rsidRPr="0073355E">
        <w:rPr>
          <w:sz w:val="28"/>
          <w:szCs w:val="28"/>
          <w:lang w:val="kk-KZ"/>
        </w:rPr>
        <w:t xml:space="preserve"> </w:t>
      </w:r>
      <w:r w:rsidR="00682421" w:rsidRPr="0073355E">
        <w:rPr>
          <w:sz w:val="28"/>
          <w:szCs w:val="28"/>
          <w:lang w:val="kk-KZ"/>
        </w:rPr>
        <w:t xml:space="preserve">олардың жоғары тәуекелді болуымен байланысты. Нақты айтқанда үлестік қаржы өнімдерінде </w:t>
      </w:r>
      <w:r w:rsidR="00FA0486" w:rsidRPr="0073355E">
        <w:rPr>
          <w:sz w:val="28"/>
          <w:szCs w:val="28"/>
          <w:lang w:val="kk-KZ"/>
        </w:rPr>
        <w:t>«moral hazard – қиянат</w:t>
      </w:r>
      <w:r w:rsidR="004645F6" w:rsidRPr="0073355E">
        <w:rPr>
          <w:sz w:val="28"/>
          <w:szCs w:val="28"/>
          <w:lang w:val="kk-KZ"/>
        </w:rPr>
        <w:t>шылық қатері</w:t>
      </w:r>
      <w:r w:rsidR="00FA0486" w:rsidRPr="0073355E">
        <w:rPr>
          <w:sz w:val="28"/>
          <w:szCs w:val="28"/>
          <w:lang w:val="kk-KZ"/>
        </w:rPr>
        <w:t xml:space="preserve">» </w:t>
      </w:r>
      <w:r w:rsidR="00171723" w:rsidRPr="0073355E">
        <w:rPr>
          <w:sz w:val="28"/>
          <w:szCs w:val="28"/>
          <w:lang w:val="kk-KZ"/>
        </w:rPr>
        <w:t>тәуекелі</w:t>
      </w:r>
      <w:r w:rsidR="00682421" w:rsidRPr="0073355E">
        <w:rPr>
          <w:sz w:val="28"/>
          <w:szCs w:val="28"/>
          <w:lang w:val="kk-KZ"/>
        </w:rPr>
        <w:t xml:space="preserve"> жоғары. Мудараба арқылы қаржыландыру</w:t>
      </w:r>
      <w:r w:rsidR="00394450" w:rsidRPr="0073355E">
        <w:rPr>
          <w:sz w:val="28"/>
          <w:szCs w:val="28"/>
          <w:lang w:val="kk-KZ"/>
        </w:rPr>
        <w:t xml:space="preserve">да </w:t>
      </w:r>
      <w:r w:rsidR="00682421" w:rsidRPr="0073355E">
        <w:rPr>
          <w:sz w:val="28"/>
          <w:szCs w:val="28"/>
          <w:lang w:val="kk-KZ"/>
        </w:rPr>
        <w:t xml:space="preserve">қиянатшыл клиентке ұрынып </w:t>
      </w:r>
      <w:r w:rsidR="002A5A16" w:rsidRPr="0073355E">
        <w:rPr>
          <w:sz w:val="28"/>
          <w:szCs w:val="28"/>
          <w:lang w:val="kk-KZ"/>
        </w:rPr>
        <w:t>қатері банк үшін жоғары тәуекел саналады. Себебі мударабаның қағидасы бойынша қаржыны сенімгерлік басқаруға алушы (мудариб) бастапқы капиталда орын алған шығынға жауап бермейді. Мудариб тек келісімшарт талаптарын бұзса немесе жұмыста немқұрайлылық танытқан</w:t>
      </w:r>
      <w:r w:rsidR="008277B3" w:rsidRPr="0073355E">
        <w:rPr>
          <w:sz w:val="28"/>
          <w:szCs w:val="28"/>
          <w:lang w:val="kk-KZ"/>
        </w:rPr>
        <w:t>ы дәлелденген</w:t>
      </w:r>
      <w:r w:rsidR="002A5A16" w:rsidRPr="0073355E">
        <w:rPr>
          <w:sz w:val="28"/>
          <w:szCs w:val="28"/>
          <w:lang w:val="kk-KZ"/>
        </w:rPr>
        <w:t xml:space="preserve"> жағдайда ғана инвестордың капиталын орнына толтыруға міндеттеледі. Іс жүзіне келгенде инвестор капиталының шығынға ұшырау себебін </w:t>
      </w:r>
      <w:r w:rsidR="008277B3" w:rsidRPr="0073355E">
        <w:rPr>
          <w:sz w:val="28"/>
          <w:szCs w:val="28"/>
          <w:lang w:val="kk-KZ"/>
        </w:rPr>
        <w:t xml:space="preserve">анықтау қиын процесс. Бұл жағдай өз кезегінде жауапкершілігі төмен клиенттердің өз қателіктерін мойындамай </w:t>
      </w:r>
      <w:r w:rsidR="00DC5327" w:rsidRPr="0073355E">
        <w:rPr>
          <w:sz w:val="28"/>
          <w:szCs w:val="28"/>
          <w:lang w:val="kk-KZ"/>
        </w:rPr>
        <w:t xml:space="preserve">банк капиталындағы шығынның себептерін сыртқы факторларға жабуына мүмкіндік береді </w:t>
      </w:r>
      <w:r w:rsidR="002E0DC1" w:rsidRPr="0073355E">
        <w:rPr>
          <w:sz w:val="28"/>
          <w:szCs w:val="28"/>
          <w:lang w:val="kk-KZ"/>
        </w:rPr>
        <w:t>[</w:t>
      </w:r>
      <w:r w:rsidR="00402639" w:rsidRPr="0073355E">
        <w:rPr>
          <w:sz w:val="28"/>
          <w:szCs w:val="28"/>
          <w:lang w:val="kk-KZ"/>
        </w:rPr>
        <w:t xml:space="preserve">88, </w:t>
      </w:r>
      <w:r w:rsidR="002E0DC1" w:rsidRPr="0073355E">
        <w:rPr>
          <w:sz w:val="28"/>
          <w:szCs w:val="28"/>
          <w:lang w:val="kk-KZ"/>
        </w:rPr>
        <w:t>155-157</w:t>
      </w:r>
      <w:r w:rsidR="00402639" w:rsidRPr="0073355E">
        <w:rPr>
          <w:sz w:val="28"/>
          <w:szCs w:val="28"/>
          <w:lang w:val="kk-KZ"/>
        </w:rPr>
        <w:t xml:space="preserve"> б</w:t>
      </w:r>
      <w:r w:rsidR="00331D42" w:rsidRPr="0073355E">
        <w:rPr>
          <w:sz w:val="28"/>
          <w:szCs w:val="28"/>
          <w:lang w:val="kk-KZ"/>
        </w:rPr>
        <w:t>.</w:t>
      </w:r>
      <w:r w:rsidR="002E0DC1" w:rsidRPr="0073355E">
        <w:rPr>
          <w:sz w:val="28"/>
          <w:szCs w:val="28"/>
          <w:lang w:val="kk-KZ"/>
        </w:rPr>
        <w:t xml:space="preserve">]. </w:t>
      </w:r>
      <w:r w:rsidR="00DC5327" w:rsidRPr="0073355E">
        <w:rPr>
          <w:sz w:val="28"/>
          <w:szCs w:val="28"/>
          <w:lang w:val="kk-KZ"/>
        </w:rPr>
        <w:t>Осы ретте Н.Сыддиқи</w:t>
      </w:r>
      <w:r w:rsidR="002E0DC1" w:rsidRPr="0073355E">
        <w:rPr>
          <w:sz w:val="28"/>
          <w:szCs w:val="28"/>
          <w:lang w:val="kk-KZ"/>
        </w:rPr>
        <w:t xml:space="preserve"> ислам банк</w:t>
      </w:r>
      <w:r w:rsidR="00DC5327" w:rsidRPr="0073355E">
        <w:rPr>
          <w:sz w:val="28"/>
          <w:szCs w:val="28"/>
          <w:lang w:val="kk-KZ"/>
        </w:rPr>
        <w:t>теріне үлестік қаржы өнімдерін қолдануды ұсынған</w:t>
      </w:r>
      <w:r w:rsidR="002E0DC1" w:rsidRPr="0073355E">
        <w:rPr>
          <w:sz w:val="28"/>
          <w:szCs w:val="28"/>
          <w:lang w:val="kk-KZ"/>
        </w:rPr>
        <w:t xml:space="preserve"> алғашқы теор</w:t>
      </w:r>
      <w:r w:rsidR="00DC5327" w:rsidRPr="0073355E">
        <w:rPr>
          <w:sz w:val="28"/>
          <w:szCs w:val="28"/>
          <w:lang w:val="kk-KZ"/>
        </w:rPr>
        <w:t>етиктердің</w:t>
      </w:r>
      <w:r w:rsidR="002E0DC1" w:rsidRPr="0073355E">
        <w:rPr>
          <w:sz w:val="28"/>
          <w:szCs w:val="28"/>
          <w:lang w:val="kk-KZ"/>
        </w:rPr>
        <w:t xml:space="preserve"> </w:t>
      </w:r>
      <w:r w:rsidR="00AF1DE7" w:rsidRPr="0073355E">
        <w:rPr>
          <w:sz w:val="28"/>
          <w:szCs w:val="28"/>
          <w:lang w:val="kk-KZ"/>
        </w:rPr>
        <w:t xml:space="preserve">инвестор </w:t>
      </w:r>
      <w:r w:rsidR="002E0DC1" w:rsidRPr="0073355E">
        <w:rPr>
          <w:sz w:val="28"/>
          <w:szCs w:val="28"/>
          <w:lang w:val="kk-KZ"/>
        </w:rPr>
        <w:t>капиталы</w:t>
      </w:r>
      <w:r w:rsidR="00AF1DE7" w:rsidRPr="0073355E">
        <w:rPr>
          <w:sz w:val="28"/>
          <w:szCs w:val="28"/>
          <w:lang w:val="kk-KZ"/>
        </w:rPr>
        <w:t>н</w:t>
      </w:r>
      <w:r w:rsidR="002E0DC1" w:rsidRPr="0073355E">
        <w:rPr>
          <w:sz w:val="28"/>
          <w:szCs w:val="28"/>
          <w:lang w:val="kk-KZ"/>
        </w:rPr>
        <w:t xml:space="preserve"> қорғау мәселесі</w:t>
      </w:r>
      <w:r w:rsidR="00DC5327" w:rsidRPr="0073355E">
        <w:rPr>
          <w:sz w:val="28"/>
          <w:szCs w:val="28"/>
          <w:lang w:val="kk-KZ"/>
        </w:rPr>
        <w:t>н ескерусіз қалдырғандығын ескертеді</w:t>
      </w:r>
      <w:r w:rsidR="002E0DC1" w:rsidRPr="0073355E">
        <w:rPr>
          <w:sz w:val="28"/>
          <w:szCs w:val="28"/>
          <w:lang w:val="kk-KZ"/>
        </w:rPr>
        <w:t xml:space="preserve"> [</w:t>
      </w:r>
      <w:r w:rsidR="00402639" w:rsidRPr="0073355E">
        <w:rPr>
          <w:sz w:val="28"/>
          <w:szCs w:val="28"/>
          <w:lang w:val="kk-KZ"/>
        </w:rPr>
        <w:t xml:space="preserve">67, </w:t>
      </w:r>
      <w:r w:rsidR="002E0DC1" w:rsidRPr="0073355E">
        <w:rPr>
          <w:sz w:val="28"/>
          <w:szCs w:val="28"/>
          <w:lang w:val="kk-KZ"/>
        </w:rPr>
        <w:t>6 б</w:t>
      </w:r>
      <w:r w:rsidR="00331D42" w:rsidRPr="0073355E">
        <w:rPr>
          <w:sz w:val="28"/>
          <w:szCs w:val="28"/>
          <w:lang w:val="kk-KZ"/>
        </w:rPr>
        <w:t>.</w:t>
      </w:r>
      <w:r w:rsidR="002E0DC1" w:rsidRPr="0073355E">
        <w:rPr>
          <w:sz w:val="28"/>
          <w:szCs w:val="28"/>
          <w:lang w:val="kk-KZ"/>
        </w:rPr>
        <w:t>]</w:t>
      </w:r>
      <w:r w:rsidR="009327F4" w:rsidRPr="0073355E">
        <w:rPr>
          <w:sz w:val="28"/>
          <w:szCs w:val="28"/>
          <w:lang w:val="kk-KZ"/>
        </w:rPr>
        <w:t>.</w:t>
      </w:r>
      <w:r w:rsidR="002E0DC1" w:rsidRPr="0073355E">
        <w:rPr>
          <w:sz w:val="28"/>
          <w:szCs w:val="28"/>
          <w:lang w:val="kk-KZ"/>
        </w:rPr>
        <w:t xml:space="preserve">  </w:t>
      </w:r>
      <w:r w:rsidR="00DC5327" w:rsidRPr="0073355E">
        <w:rPr>
          <w:sz w:val="28"/>
          <w:szCs w:val="28"/>
          <w:lang w:val="kk-KZ"/>
        </w:rPr>
        <w:t xml:space="preserve">Инвестор капиталын басқаруға алған </w:t>
      </w:r>
      <w:r w:rsidR="00C30EC1" w:rsidRPr="0073355E">
        <w:rPr>
          <w:sz w:val="28"/>
          <w:szCs w:val="28"/>
          <w:lang w:val="kk-KZ"/>
        </w:rPr>
        <w:t xml:space="preserve">мударбитің қиянатшылыққа бару қауіпі тек шығын емес табыс жағдайына да қатысты. Инвесторға берілетін табыстың нақты сомамен емес түскен табыстың бір бөлігі деп көрсетілуі мударибтің табыс мөлшерін жасыруына алып келуі мүмкін. </w:t>
      </w:r>
    </w:p>
    <w:p w14:paraId="064FD8B7" w14:textId="71A3FAA9" w:rsidR="00EA3E3F" w:rsidRPr="0073355E" w:rsidRDefault="00C30EC1" w:rsidP="00732CD6">
      <w:pPr>
        <w:tabs>
          <w:tab w:val="left" w:pos="567"/>
        </w:tabs>
        <w:ind w:firstLine="709"/>
        <w:jc w:val="both"/>
        <w:rPr>
          <w:sz w:val="28"/>
          <w:szCs w:val="28"/>
          <w:lang w:val="kk-KZ"/>
        </w:rPr>
      </w:pPr>
      <w:r w:rsidRPr="0073355E">
        <w:rPr>
          <w:sz w:val="28"/>
          <w:szCs w:val="28"/>
          <w:lang w:val="kk-KZ"/>
        </w:rPr>
        <w:t>Тәуекел деңгейін барынша төмендетуге тырысатын банкирлер үлестік қаржы өнімдерін</w:t>
      </w:r>
      <w:r w:rsidR="009C1290" w:rsidRPr="0073355E">
        <w:rPr>
          <w:sz w:val="28"/>
          <w:szCs w:val="28"/>
          <w:lang w:val="kk-KZ"/>
        </w:rPr>
        <w:t xml:space="preserve"> активтік операциялар жағында қолдануға құлшыныс танытпады. Оны байқаған сала мамандары мен ғалымдар тәуекелі төмен бала қаржы өнімдерін қарастыра бастады.</w:t>
      </w:r>
      <w:r w:rsidRPr="0073355E">
        <w:rPr>
          <w:sz w:val="28"/>
          <w:szCs w:val="28"/>
          <w:lang w:val="kk-KZ"/>
        </w:rPr>
        <w:t xml:space="preserve"> </w:t>
      </w:r>
      <w:r w:rsidR="009C1290" w:rsidRPr="0073355E">
        <w:rPr>
          <w:sz w:val="28"/>
          <w:szCs w:val="28"/>
          <w:lang w:val="kk-KZ"/>
        </w:rPr>
        <w:t>Нәтижесінде XX ғасырдың сексенінші жылдары қаржы операцияларында сауда мәмілелерін қолдану бастамасы көтерілді</w:t>
      </w:r>
      <w:r w:rsidR="00AF1DE7" w:rsidRPr="0073355E">
        <w:rPr>
          <w:sz w:val="28"/>
          <w:szCs w:val="28"/>
          <w:lang w:val="kk-KZ"/>
        </w:rPr>
        <w:t xml:space="preserve"> </w:t>
      </w:r>
      <w:r w:rsidR="005B38D5" w:rsidRPr="0073355E">
        <w:rPr>
          <w:sz w:val="28"/>
          <w:szCs w:val="28"/>
          <w:lang w:val="kk-KZ"/>
        </w:rPr>
        <w:t>[</w:t>
      </w:r>
      <w:r w:rsidR="00402639" w:rsidRPr="0073355E">
        <w:rPr>
          <w:sz w:val="28"/>
          <w:szCs w:val="28"/>
          <w:lang w:val="kk-KZ"/>
        </w:rPr>
        <w:t xml:space="preserve">88, </w:t>
      </w:r>
      <w:r w:rsidR="005B38D5" w:rsidRPr="0073355E">
        <w:rPr>
          <w:sz w:val="28"/>
          <w:szCs w:val="28"/>
          <w:lang w:val="kk-KZ"/>
        </w:rPr>
        <w:t>15</w:t>
      </w:r>
      <w:r w:rsidR="004129D1" w:rsidRPr="0073355E">
        <w:rPr>
          <w:sz w:val="28"/>
          <w:szCs w:val="28"/>
          <w:lang w:val="kk-KZ"/>
        </w:rPr>
        <w:t>6</w:t>
      </w:r>
      <w:r w:rsidR="005B38D5" w:rsidRPr="0073355E">
        <w:rPr>
          <w:sz w:val="28"/>
          <w:szCs w:val="28"/>
          <w:lang w:val="kk-KZ"/>
        </w:rPr>
        <w:t>-157</w:t>
      </w:r>
      <w:r w:rsidR="00402639" w:rsidRPr="0073355E">
        <w:rPr>
          <w:sz w:val="28"/>
          <w:szCs w:val="28"/>
          <w:lang w:val="kk-KZ"/>
        </w:rPr>
        <w:t xml:space="preserve"> б</w:t>
      </w:r>
      <w:r w:rsidR="00331D42" w:rsidRPr="0073355E">
        <w:rPr>
          <w:sz w:val="28"/>
          <w:szCs w:val="28"/>
          <w:lang w:val="kk-KZ"/>
        </w:rPr>
        <w:t>.</w:t>
      </w:r>
      <w:r w:rsidR="005B38D5" w:rsidRPr="0073355E">
        <w:rPr>
          <w:sz w:val="28"/>
          <w:szCs w:val="28"/>
          <w:lang w:val="kk-KZ"/>
        </w:rPr>
        <w:t>]</w:t>
      </w:r>
      <w:r w:rsidR="00731B36" w:rsidRPr="0073355E">
        <w:rPr>
          <w:sz w:val="28"/>
          <w:szCs w:val="28"/>
          <w:lang w:val="kk-KZ"/>
        </w:rPr>
        <w:t xml:space="preserve"> [</w:t>
      </w:r>
      <w:r w:rsidR="00402639" w:rsidRPr="0073355E">
        <w:rPr>
          <w:sz w:val="28"/>
          <w:szCs w:val="28"/>
          <w:lang w:val="kk-KZ"/>
        </w:rPr>
        <w:t xml:space="preserve">78, </w:t>
      </w:r>
      <w:r w:rsidR="00731B36" w:rsidRPr="0073355E">
        <w:rPr>
          <w:sz w:val="28"/>
          <w:szCs w:val="28"/>
          <w:lang w:val="kk-KZ"/>
        </w:rPr>
        <w:t>126</w:t>
      </w:r>
      <w:r w:rsidR="00402639" w:rsidRPr="0073355E">
        <w:rPr>
          <w:sz w:val="28"/>
          <w:szCs w:val="28"/>
          <w:lang w:val="kk-KZ"/>
        </w:rPr>
        <w:t xml:space="preserve"> б</w:t>
      </w:r>
      <w:r w:rsidR="00331D42" w:rsidRPr="0073355E">
        <w:rPr>
          <w:sz w:val="28"/>
          <w:szCs w:val="28"/>
          <w:lang w:val="kk-KZ"/>
        </w:rPr>
        <w:t>.</w:t>
      </w:r>
      <w:r w:rsidR="00731B36" w:rsidRPr="0073355E">
        <w:rPr>
          <w:sz w:val="28"/>
          <w:szCs w:val="28"/>
          <w:lang w:val="kk-KZ"/>
        </w:rPr>
        <w:t>]</w:t>
      </w:r>
      <w:r w:rsidR="00331D42" w:rsidRPr="0073355E">
        <w:rPr>
          <w:sz w:val="28"/>
          <w:szCs w:val="28"/>
          <w:lang w:val="kk-KZ"/>
        </w:rPr>
        <w:t>.</w:t>
      </w:r>
      <w:r w:rsidR="00D93F62" w:rsidRPr="0073355E">
        <w:rPr>
          <w:sz w:val="28"/>
          <w:szCs w:val="28"/>
          <w:lang w:val="kk-KZ"/>
        </w:rPr>
        <w:t xml:space="preserve"> </w:t>
      </w:r>
      <w:r w:rsidR="009C1290" w:rsidRPr="0073355E">
        <w:rPr>
          <w:sz w:val="28"/>
          <w:szCs w:val="28"/>
          <w:lang w:val="kk-KZ"/>
        </w:rPr>
        <w:t>Нақты айтқанда 1976 жылы профессор Сами Хамуд қаржыландырудың тиімді инструментін қарастырып отырған Ислам Даму банкіне мурабаха қаржы өнімін қолдануды ұсынды</w:t>
      </w:r>
      <w:r w:rsidR="009D245C" w:rsidRPr="0073355E">
        <w:rPr>
          <w:sz w:val="28"/>
          <w:szCs w:val="28"/>
          <w:lang w:val="kk-KZ"/>
        </w:rPr>
        <w:t xml:space="preserve"> [</w:t>
      </w:r>
      <w:r w:rsidR="00402639" w:rsidRPr="0073355E">
        <w:rPr>
          <w:sz w:val="28"/>
          <w:szCs w:val="28"/>
          <w:lang w:val="kk-KZ"/>
        </w:rPr>
        <w:t xml:space="preserve">49, </w:t>
      </w:r>
      <w:r w:rsidR="009D245C" w:rsidRPr="0073355E">
        <w:rPr>
          <w:sz w:val="28"/>
          <w:szCs w:val="28"/>
          <w:lang w:val="kk-KZ"/>
        </w:rPr>
        <w:t>205</w:t>
      </w:r>
      <w:r w:rsidR="00402639" w:rsidRPr="0073355E">
        <w:rPr>
          <w:sz w:val="28"/>
          <w:szCs w:val="28"/>
          <w:lang w:val="kk-KZ"/>
        </w:rPr>
        <w:t xml:space="preserve"> б</w:t>
      </w:r>
      <w:r w:rsidR="00331D42" w:rsidRPr="0073355E">
        <w:rPr>
          <w:sz w:val="28"/>
          <w:szCs w:val="28"/>
          <w:lang w:val="kk-KZ"/>
        </w:rPr>
        <w:t>.</w:t>
      </w:r>
      <w:r w:rsidR="009D245C" w:rsidRPr="0073355E">
        <w:rPr>
          <w:sz w:val="28"/>
          <w:szCs w:val="28"/>
          <w:lang w:val="kk-KZ"/>
        </w:rPr>
        <w:t>]</w:t>
      </w:r>
      <w:r w:rsidR="00EA3E3F" w:rsidRPr="0073355E">
        <w:rPr>
          <w:sz w:val="28"/>
          <w:szCs w:val="28"/>
          <w:lang w:val="kk-KZ"/>
        </w:rPr>
        <w:t>.</w:t>
      </w:r>
      <w:r w:rsidR="00FB0046" w:rsidRPr="0073355E">
        <w:rPr>
          <w:sz w:val="28"/>
          <w:szCs w:val="28"/>
          <w:lang w:val="kk-KZ"/>
        </w:rPr>
        <w:t xml:space="preserve"> </w:t>
      </w:r>
    </w:p>
    <w:p w14:paraId="3F088D21" w14:textId="3AD41B42" w:rsidR="002F6F92" w:rsidRPr="0073355E" w:rsidRDefault="00C75D59" w:rsidP="00732CD6">
      <w:pPr>
        <w:tabs>
          <w:tab w:val="left" w:pos="567"/>
        </w:tabs>
        <w:ind w:firstLine="709"/>
        <w:jc w:val="both"/>
        <w:rPr>
          <w:sz w:val="28"/>
          <w:szCs w:val="28"/>
          <w:lang w:val="kk-KZ"/>
        </w:rPr>
      </w:pPr>
      <w:r w:rsidRPr="0073355E">
        <w:rPr>
          <w:sz w:val="28"/>
          <w:szCs w:val="28"/>
          <w:lang w:val="kk-KZ"/>
        </w:rPr>
        <w:t>Ислам құқығында</w:t>
      </w:r>
      <w:r w:rsidR="009B7FD1" w:rsidRPr="0073355E">
        <w:rPr>
          <w:sz w:val="28"/>
          <w:szCs w:val="28"/>
          <w:lang w:val="kk-KZ"/>
        </w:rPr>
        <w:t xml:space="preserve"> мурабаха</w:t>
      </w:r>
      <w:r w:rsidRPr="0073355E">
        <w:rPr>
          <w:sz w:val="28"/>
          <w:szCs w:val="28"/>
          <w:lang w:val="kk-KZ"/>
        </w:rPr>
        <w:t xml:space="preserve"> термині</w:t>
      </w:r>
      <w:r w:rsidR="009B7FD1" w:rsidRPr="0073355E">
        <w:rPr>
          <w:sz w:val="28"/>
          <w:szCs w:val="28"/>
          <w:lang w:val="kk-KZ"/>
        </w:rPr>
        <w:t xml:space="preserve"> сатушының тауарды</w:t>
      </w:r>
      <w:r w:rsidRPr="0073355E">
        <w:rPr>
          <w:sz w:val="28"/>
          <w:szCs w:val="28"/>
          <w:lang w:val="kk-KZ"/>
        </w:rPr>
        <w:t xml:space="preserve">ң өз құны </w:t>
      </w:r>
      <w:r w:rsidR="009B7FD1" w:rsidRPr="0073355E">
        <w:rPr>
          <w:sz w:val="28"/>
          <w:szCs w:val="28"/>
          <w:lang w:val="kk-KZ"/>
        </w:rPr>
        <w:t>мен үстіне қосқан үст</w:t>
      </w:r>
      <w:r w:rsidRPr="0073355E">
        <w:rPr>
          <w:sz w:val="28"/>
          <w:szCs w:val="28"/>
          <w:lang w:val="kk-KZ"/>
        </w:rPr>
        <w:t xml:space="preserve">еме бағасын айтып сататын </w:t>
      </w:r>
      <w:r w:rsidR="007F046B" w:rsidRPr="0073355E">
        <w:rPr>
          <w:sz w:val="28"/>
          <w:szCs w:val="28"/>
          <w:lang w:val="kk-KZ"/>
        </w:rPr>
        <w:t>келісім түріне</w:t>
      </w:r>
      <w:r w:rsidRPr="0073355E">
        <w:rPr>
          <w:sz w:val="28"/>
          <w:szCs w:val="28"/>
          <w:lang w:val="kk-KZ"/>
        </w:rPr>
        <w:t xml:space="preserve"> қолданылады</w:t>
      </w:r>
      <w:r w:rsidR="007F046B" w:rsidRPr="0073355E">
        <w:rPr>
          <w:sz w:val="28"/>
          <w:szCs w:val="28"/>
          <w:lang w:val="kk-KZ"/>
        </w:rPr>
        <w:t>[</w:t>
      </w:r>
      <w:r w:rsidR="00402639" w:rsidRPr="0073355E">
        <w:rPr>
          <w:sz w:val="28"/>
          <w:szCs w:val="28"/>
          <w:lang w:val="kk-KZ"/>
        </w:rPr>
        <w:t xml:space="preserve">89, </w:t>
      </w:r>
      <w:r w:rsidR="007F046B" w:rsidRPr="0073355E">
        <w:rPr>
          <w:sz w:val="28"/>
          <w:szCs w:val="28"/>
          <w:lang w:val="kk-KZ"/>
        </w:rPr>
        <w:t>282</w:t>
      </w:r>
      <w:r w:rsidR="00402639" w:rsidRPr="0073355E">
        <w:rPr>
          <w:sz w:val="28"/>
          <w:szCs w:val="28"/>
          <w:lang w:val="kk-KZ"/>
        </w:rPr>
        <w:t xml:space="preserve"> б</w:t>
      </w:r>
      <w:r w:rsidR="00331D42" w:rsidRPr="0073355E">
        <w:rPr>
          <w:sz w:val="28"/>
          <w:szCs w:val="28"/>
          <w:lang w:val="kk-KZ"/>
        </w:rPr>
        <w:t>.</w:t>
      </w:r>
      <w:r w:rsidR="007F046B" w:rsidRPr="0073355E">
        <w:rPr>
          <w:sz w:val="28"/>
          <w:szCs w:val="28"/>
          <w:lang w:val="kk-KZ"/>
        </w:rPr>
        <w:t>]</w:t>
      </w:r>
      <w:r w:rsidRPr="0073355E">
        <w:rPr>
          <w:sz w:val="28"/>
          <w:szCs w:val="28"/>
          <w:lang w:val="kk-KZ"/>
        </w:rPr>
        <w:t xml:space="preserve">. Ал исламдық қаржы жүйесінде мурабаха – </w:t>
      </w:r>
      <w:r w:rsidR="009B7FD1" w:rsidRPr="0073355E">
        <w:rPr>
          <w:rFonts w:asciiTheme="majorBidi" w:hAnsiTheme="majorBidi" w:cstheme="majorBidi"/>
          <w:sz w:val="28"/>
          <w:szCs w:val="28"/>
          <w:lang w:val="kk-KZ"/>
        </w:rPr>
        <w:t xml:space="preserve">қаржы институтының клиентке қажетті активті </w:t>
      </w:r>
      <w:r w:rsidRPr="0073355E">
        <w:rPr>
          <w:rFonts w:asciiTheme="majorBidi" w:hAnsiTheme="majorBidi" w:cstheme="majorBidi"/>
          <w:sz w:val="28"/>
          <w:szCs w:val="28"/>
          <w:lang w:val="kk-KZ"/>
        </w:rPr>
        <w:t xml:space="preserve">нарықтан </w:t>
      </w:r>
      <w:r w:rsidR="009B7FD1" w:rsidRPr="0073355E">
        <w:rPr>
          <w:rFonts w:asciiTheme="majorBidi" w:hAnsiTheme="majorBidi" w:cstheme="majorBidi"/>
          <w:sz w:val="28"/>
          <w:szCs w:val="28"/>
          <w:lang w:val="kk-KZ"/>
        </w:rPr>
        <w:t xml:space="preserve">сатып алып оны келісілген үстеме бағамен </w:t>
      </w:r>
      <w:r w:rsidR="007F046B" w:rsidRPr="0073355E">
        <w:rPr>
          <w:sz w:val="28"/>
          <w:szCs w:val="28"/>
          <w:lang w:val="kk-KZ"/>
        </w:rPr>
        <w:t xml:space="preserve">(markup) </w:t>
      </w:r>
      <w:r w:rsidR="009B7FD1" w:rsidRPr="0073355E">
        <w:rPr>
          <w:rFonts w:asciiTheme="majorBidi" w:hAnsiTheme="majorBidi" w:cstheme="majorBidi"/>
          <w:sz w:val="28"/>
          <w:szCs w:val="28"/>
          <w:lang w:val="kk-KZ"/>
        </w:rPr>
        <w:t>клиентке бөліп төлеуге сату</w:t>
      </w:r>
      <w:r w:rsidR="00AF72C6" w:rsidRPr="0073355E">
        <w:rPr>
          <w:rFonts w:asciiTheme="majorBidi" w:hAnsiTheme="majorBidi" w:cstheme="majorBidi"/>
          <w:sz w:val="28"/>
          <w:szCs w:val="28"/>
          <w:lang w:val="kk-KZ"/>
        </w:rPr>
        <w:t>да қолданылады.</w:t>
      </w:r>
      <w:r w:rsidR="00526810" w:rsidRPr="0073355E">
        <w:rPr>
          <w:sz w:val="28"/>
          <w:szCs w:val="28"/>
          <w:lang w:val="kk-KZ"/>
        </w:rPr>
        <w:t xml:space="preserve"> </w:t>
      </w:r>
      <w:r w:rsidR="00AF72C6" w:rsidRPr="0073355E">
        <w:rPr>
          <w:sz w:val="28"/>
          <w:szCs w:val="28"/>
          <w:lang w:val="kk-KZ"/>
        </w:rPr>
        <w:t xml:space="preserve">Мурабаха қаржы өнімінің толық аты </w:t>
      </w:r>
      <w:r w:rsidR="005E7587" w:rsidRPr="0073355E">
        <w:rPr>
          <w:sz w:val="28"/>
          <w:szCs w:val="28"/>
          <w:lang w:val="kk-KZ"/>
        </w:rPr>
        <w:t>«</w:t>
      </w:r>
      <w:r w:rsidR="00C40936" w:rsidRPr="0073355E">
        <w:rPr>
          <w:rFonts w:hint="cs"/>
          <w:sz w:val="28"/>
          <w:szCs w:val="28"/>
          <w:rtl/>
          <w:lang w:val="kk-KZ"/>
        </w:rPr>
        <w:t>بَيْعُ المُرَابَحَةِ لِلآمِرِ بِالشّرِاءِ</w:t>
      </w:r>
      <w:r w:rsidR="00EA3E3F" w:rsidRPr="0073355E">
        <w:rPr>
          <w:sz w:val="28"/>
          <w:szCs w:val="28"/>
          <w:lang w:val="kk-KZ"/>
        </w:rPr>
        <w:t xml:space="preserve"> </w:t>
      </w:r>
      <w:r w:rsidR="00C40936" w:rsidRPr="0073355E">
        <w:rPr>
          <w:sz w:val="28"/>
          <w:szCs w:val="28"/>
          <w:lang w:val="kk-KZ"/>
        </w:rPr>
        <w:t>-</w:t>
      </w:r>
      <w:r w:rsidR="00EA3E3F" w:rsidRPr="0073355E">
        <w:rPr>
          <w:sz w:val="28"/>
          <w:szCs w:val="28"/>
          <w:lang w:val="kk-KZ"/>
        </w:rPr>
        <w:t xml:space="preserve"> </w:t>
      </w:r>
      <w:r w:rsidR="005E7587" w:rsidRPr="0073355E">
        <w:rPr>
          <w:sz w:val="28"/>
          <w:szCs w:val="28"/>
          <w:lang w:val="kk-KZ"/>
        </w:rPr>
        <w:t>сатып алу</w:t>
      </w:r>
      <w:r w:rsidR="00DE1C36" w:rsidRPr="0073355E">
        <w:rPr>
          <w:sz w:val="28"/>
          <w:szCs w:val="28"/>
          <w:lang w:val="kk-KZ"/>
        </w:rPr>
        <w:t xml:space="preserve">ды бұйырушымен </w:t>
      </w:r>
      <w:r w:rsidR="005E7587" w:rsidRPr="0073355E">
        <w:rPr>
          <w:sz w:val="28"/>
          <w:szCs w:val="28"/>
          <w:lang w:val="kk-KZ"/>
        </w:rPr>
        <w:t>жү</w:t>
      </w:r>
      <w:r w:rsidR="00C40936" w:rsidRPr="0073355E">
        <w:rPr>
          <w:sz w:val="28"/>
          <w:szCs w:val="28"/>
          <w:lang w:val="kk-KZ"/>
        </w:rPr>
        <w:t xml:space="preserve">ргізілетін </w:t>
      </w:r>
      <w:r w:rsidR="005E7587" w:rsidRPr="0073355E">
        <w:rPr>
          <w:sz w:val="28"/>
          <w:szCs w:val="28"/>
          <w:lang w:val="kk-KZ"/>
        </w:rPr>
        <w:t>мурабаха саудасы</w:t>
      </w:r>
      <w:r w:rsidR="00323F62" w:rsidRPr="0073355E">
        <w:rPr>
          <w:sz w:val="28"/>
          <w:szCs w:val="28"/>
          <w:lang w:val="kk-KZ"/>
        </w:rPr>
        <w:t>»</w:t>
      </w:r>
      <w:r w:rsidR="005E7587" w:rsidRPr="0073355E">
        <w:rPr>
          <w:sz w:val="28"/>
          <w:szCs w:val="28"/>
          <w:lang w:val="kk-KZ"/>
        </w:rPr>
        <w:t>.</w:t>
      </w:r>
      <w:r w:rsidR="00EA3E3F" w:rsidRPr="0073355E">
        <w:rPr>
          <w:sz w:val="28"/>
          <w:szCs w:val="28"/>
          <w:lang w:val="kk-KZ"/>
        </w:rPr>
        <w:t xml:space="preserve"> </w:t>
      </w:r>
      <w:r w:rsidR="00AF72C6" w:rsidRPr="0073355E">
        <w:rPr>
          <w:sz w:val="28"/>
          <w:szCs w:val="28"/>
          <w:lang w:val="kk-KZ"/>
        </w:rPr>
        <w:t>Исламдық қаржы институттары м</w:t>
      </w:r>
      <w:r w:rsidR="002F6F92" w:rsidRPr="0073355E">
        <w:rPr>
          <w:sz w:val="28"/>
          <w:szCs w:val="28"/>
          <w:lang w:val="kk-KZ"/>
        </w:rPr>
        <w:t>урабаха</w:t>
      </w:r>
      <w:r w:rsidR="00AF72C6" w:rsidRPr="0073355E">
        <w:rPr>
          <w:sz w:val="28"/>
          <w:szCs w:val="28"/>
          <w:lang w:val="kk-KZ"/>
        </w:rPr>
        <w:t xml:space="preserve"> қаржы өнімін </w:t>
      </w:r>
      <w:r w:rsidR="002F6F92" w:rsidRPr="0073355E">
        <w:rPr>
          <w:sz w:val="28"/>
          <w:szCs w:val="28"/>
          <w:lang w:val="kk-KZ"/>
        </w:rPr>
        <w:t xml:space="preserve"> </w:t>
      </w:r>
      <w:r w:rsidR="00DC2D72" w:rsidRPr="0073355E">
        <w:rPr>
          <w:sz w:val="28"/>
          <w:szCs w:val="28"/>
          <w:lang w:val="kk-KZ"/>
        </w:rPr>
        <w:t>3-суретте</w:t>
      </w:r>
      <w:r w:rsidR="002F6F92" w:rsidRPr="0073355E">
        <w:rPr>
          <w:sz w:val="28"/>
          <w:szCs w:val="28"/>
          <w:lang w:val="kk-KZ"/>
        </w:rPr>
        <w:t xml:space="preserve"> </w:t>
      </w:r>
      <w:r w:rsidR="00AF72C6" w:rsidRPr="0073355E">
        <w:rPr>
          <w:sz w:val="28"/>
          <w:szCs w:val="28"/>
          <w:lang w:val="kk-KZ"/>
        </w:rPr>
        <w:t xml:space="preserve">бейнеленген тәртіпте жүзеге асырады: </w:t>
      </w:r>
    </w:p>
    <w:p w14:paraId="5C9B18FF" w14:textId="6AB15712" w:rsidR="002F6F92" w:rsidRPr="0073355E" w:rsidRDefault="00F7510D" w:rsidP="00B6378E">
      <w:pPr>
        <w:jc w:val="both"/>
        <w:rPr>
          <w:sz w:val="28"/>
          <w:szCs w:val="28"/>
          <w:lang w:val="en-US"/>
        </w:rPr>
      </w:pPr>
      <w:r w:rsidRPr="0073355E">
        <w:rPr>
          <w:noProof/>
          <w:sz w:val="28"/>
          <w:szCs w:val="28"/>
        </w:rPr>
        <w:drawing>
          <wp:inline distT="0" distB="0" distL="0" distR="0" wp14:anchorId="51705025" wp14:editId="5B1C8BBD">
            <wp:extent cx="5936615" cy="3184866"/>
            <wp:effectExtent l="0" t="0" r="6985"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45CABE9" w14:textId="72566F8D" w:rsidR="00DE1C36" w:rsidRPr="0073355E" w:rsidRDefault="00DC2D72" w:rsidP="003A17AE">
      <w:pPr>
        <w:jc w:val="center"/>
        <w:rPr>
          <w:sz w:val="28"/>
          <w:szCs w:val="28"/>
          <w:lang w:val="kk-KZ"/>
        </w:rPr>
      </w:pPr>
      <w:r w:rsidRPr="0073355E">
        <w:rPr>
          <w:sz w:val="28"/>
          <w:szCs w:val="28"/>
          <w:lang w:val="kk-KZ"/>
        </w:rPr>
        <w:t xml:space="preserve">Сурет </w:t>
      </w:r>
      <w:r w:rsidRPr="0073355E">
        <w:rPr>
          <w:sz w:val="28"/>
          <w:szCs w:val="28"/>
          <w:lang w:val="en-US"/>
        </w:rPr>
        <w:t xml:space="preserve">3 </w:t>
      </w:r>
      <w:r w:rsidR="003A17AE" w:rsidRPr="0073355E">
        <w:rPr>
          <w:sz w:val="28"/>
          <w:szCs w:val="28"/>
          <w:lang w:val="en-US"/>
        </w:rPr>
        <w:t xml:space="preserve">– </w:t>
      </w:r>
      <w:r w:rsidRPr="0073355E">
        <w:rPr>
          <w:sz w:val="28"/>
          <w:szCs w:val="28"/>
          <w:lang w:val="en-US"/>
        </w:rPr>
        <w:t xml:space="preserve"> </w:t>
      </w:r>
      <w:r w:rsidR="009E6E14" w:rsidRPr="0073355E">
        <w:rPr>
          <w:sz w:val="28"/>
          <w:szCs w:val="28"/>
          <w:lang w:val="kk-KZ"/>
        </w:rPr>
        <w:t>С</w:t>
      </w:r>
      <w:r w:rsidR="00DE1C36" w:rsidRPr="0073355E">
        <w:rPr>
          <w:sz w:val="28"/>
          <w:szCs w:val="28"/>
          <w:lang w:val="kk-KZ"/>
        </w:rPr>
        <w:t>атып алуды бұйырушымен жүргізілетін мурабаха саудасының орындалу тәртібі</w:t>
      </w:r>
    </w:p>
    <w:p w14:paraId="26D283F7" w14:textId="4737869C" w:rsidR="00DC2D72" w:rsidRPr="0073355E" w:rsidRDefault="003A17AE" w:rsidP="00841FFD">
      <w:pPr>
        <w:ind w:firstLine="709"/>
        <w:rPr>
          <w:lang w:val="kk-KZ"/>
        </w:rPr>
      </w:pPr>
      <w:r w:rsidRPr="0073355E">
        <w:rPr>
          <w:lang w:val="kk-KZ"/>
        </w:rPr>
        <w:t>Ескерту – Дереккөз [55, 79 б.]</w:t>
      </w:r>
    </w:p>
    <w:p w14:paraId="3E47269C" w14:textId="77777777" w:rsidR="003A17AE" w:rsidRPr="0073355E" w:rsidRDefault="003A17AE" w:rsidP="003A17AE">
      <w:pPr>
        <w:rPr>
          <w:sz w:val="28"/>
          <w:szCs w:val="28"/>
          <w:lang w:val="kk-KZ"/>
        </w:rPr>
      </w:pPr>
    </w:p>
    <w:p w14:paraId="473AA2DC" w14:textId="73F84238" w:rsidR="004F78F2" w:rsidRPr="0073355E" w:rsidRDefault="00744F7E" w:rsidP="00A44602">
      <w:pPr>
        <w:ind w:firstLine="709"/>
        <w:jc w:val="both"/>
        <w:rPr>
          <w:sz w:val="28"/>
          <w:szCs w:val="28"/>
          <w:lang w:val="kk-KZ"/>
        </w:rPr>
      </w:pPr>
      <w:r w:rsidRPr="0073355E">
        <w:rPr>
          <w:sz w:val="28"/>
          <w:szCs w:val="28"/>
          <w:lang w:val="kk-KZ"/>
        </w:rPr>
        <w:t>М</w:t>
      </w:r>
      <w:r w:rsidR="008374F4" w:rsidRPr="0073355E">
        <w:rPr>
          <w:sz w:val="28"/>
          <w:szCs w:val="28"/>
          <w:lang w:val="kk-KZ"/>
        </w:rPr>
        <w:t xml:space="preserve">урабаха </w:t>
      </w:r>
      <w:r w:rsidR="00BA656B" w:rsidRPr="0073355E">
        <w:rPr>
          <w:sz w:val="28"/>
          <w:szCs w:val="28"/>
          <w:lang w:val="kk-KZ"/>
        </w:rPr>
        <w:t xml:space="preserve">қаржы өнімінің </w:t>
      </w:r>
      <w:r w:rsidR="008374F4" w:rsidRPr="0073355E">
        <w:rPr>
          <w:sz w:val="28"/>
          <w:szCs w:val="28"/>
          <w:lang w:val="kk-KZ"/>
        </w:rPr>
        <w:t xml:space="preserve">ислам банктерінің қолданысына енуі </w:t>
      </w:r>
      <w:r w:rsidR="008962FF" w:rsidRPr="0073355E">
        <w:rPr>
          <w:sz w:val="28"/>
          <w:szCs w:val="28"/>
          <w:lang w:val="kk-KZ"/>
        </w:rPr>
        <w:t>м</w:t>
      </w:r>
      <w:r w:rsidR="008374F4" w:rsidRPr="0073355E">
        <w:rPr>
          <w:sz w:val="28"/>
          <w:szCs w:val="28"/>
          <w:lang w:val="kk-KZ"/>
        </w:rPr>
        <w:t xml:space="preserve">удараба және </w:t>
      </w:r>
      <w:r w:rsidR="008962FF" w:rsidRPr="0073355E">
        <w:rPr>
          <w:sz w:val="28"/>
          <w:szCs w:val="28"/>
          <w:lang w:val="kk-KZ"/>
        </w:rPr>
        <w:t>м</w:t>
      </w:r>
      <w:r w:rsidR="008374F4" w:rsidRPr="0073355E">
        <w:rPr>
          <w:sz w:val="28"/>
          <w:szCs w:val="28"/>
          <w:lang w:val="kk-KZ"/>
        </w:rPr>
        <w:t xml:space="preserve">ушарака секілді </w:t>
      </w:r>
      <w:r w:rsidR="00610DED" w:rsidRPr="0073355E">
        <w:rPr>
          <w:sz w:val="28"/>
          <w:szCs w:val="28"/>
          <w:lang w:val="kk-KZ"/>
        </w:rPr>
        <w:t>үлестік</w:t>
      </w:r>
      <w:r w:rsidR="008374F4" w:rsidRPr="0073355E">
        <w:rPr>
          <w:sz w:val="28"/>
          <w:szCs w:val="28"/>
          <w:lang w:val="kk-KZ"/>
        </w:rPr>
        <w:t xml:space="preserve"> қаржы инструменттерін шетке ығыстырды. Сол </w:t>
      </w:r>
      <w:r w:rsidR="004F78F2" w:rsidRPr="0073355E">
        <w:rPr>
          <w:sz w:val="28"/>
          <w:szCs w:val="28"/>
          <w:lang w:val="kk-KZ"/>
        </w:rPr>
        <w:t>алғашқы</w:t>
      </w:r>
      <w:r w:rsidR="008374F4" w:rsidRPr="0073355E">
        <w:rPr>
          <w:sz w:val="28"/>
          <w:szCs w:val="28"/>
          <w:lang w:val="kk-KZ"/>
        </w:rPr>
        <w:t xml:space="preserve"> кезеңнің өзінде </w:t>
      </w:r>
      <w:r w:rsidR="003D0148" w:rsidRPr="0073355E">
        <w:rPr>
          <w:sz w:val="28"/>
          <w:szCs w:val="28"/>
          <w:lang w:val="kk-KZ"/>
        </w:rPr>
        <w:t xml:space="preserve">мурабаха исламдық қаржы нарығының </w:t>
      </w:r>
      <w:r w:rsidR="00310B55" w:rsidRPr="0073355E">
        <w:rPr>
          <w:sz w:val="28"/>
          <w:szCs w:val="28"/>
          <w:lang w:val="kk-KZ"/>
        </w:rPr>
        <w:t>90%</w:t>
      </w:r>
      <w:r w:rsidR="003D0148" w:rsidRPr="0073355E">
        <w:rPr>
          <w:sz w:val="28"/>
          <w:szCs w:val="28"/>
          <w:lang w:val="kk-KZ"/>
        </w:rPr>
        <w:t xml:space="preserve"> астам бөлігін жаулап, есесіне </w:t>
      </w:r>
      <w:r w:rsidR="00610DED" w:rsidRPr="0073355E">
        <w:rPr>
          <w:sz w:val="28"/>
          <w:szCs w:val="28"/>
          <w:lang w:val="kk-KZ"/>
        </w:rPr>
        <w:t>үлестік</w:t>
      </w:r>
      <w:r w:rsidR="008374F4" w:rsidRPr="0073355E">
        <w:rPr>
          <w:sz w:val="28"/>
          <w:szCs w:val="28"/>
          <w:lang w:val="kk-KZ"/>
        </w:rPr>
        <w:t xml:space="preserve"> </w:t>
      </w:r>
      <w:r w:rsidR="004F78F2" w:rsidRPr="0073355E">
        <w:rPr>
          <w:sz w:val="28"/>
          <w:szCs w:val="28"/>
          <w:lang w:val="kk-KZ"/>
        </w:rPr>
        <w:t xml:space="preserve">қатысу өнімдерінің </w:t>
      </w:r>
      <w:r w:rsidR="008374F4" w:rsidRPr="0073355E">
        <w:rPr>
          <w:sz w:val="28"/>
          <w:szCs w:val="28"/>
          <w:lang w:val="kk-KZ"/>
        </w:rPr>
        <w:t xml:space="preserve"> </w:t>
      </w:r>
      <w:r w:rsidR="00323F62" w:rsidRPr="0073355E">
        <w:rPr>
          <w:sz w:val="28"/>
          <w:szCs w:val="28"/>
          <w:lang w:val="kk-KZ"/>
        </w:rPr>
        <w:t xml:space="preserve">активтік </w:t>
      </w:r>
      <w:r w:rsidR="004F78F2" w:rsidRPr="0073355E">
        <w:rPr>
          <w:sz w:val="28"/>
          <w:szCs w:val="28"/>
          <w:lang w:val="kk-KZ"/>
        </w:rPr>
        <w:t>қаржы операциясы</w:t>
      </w:r>
      <w:r w:rsidR="00323F62" w:rsidRPr="0073355E">
        <w:rPr>
          <w:sz w:val="28"/>
          <w:szCs w:val="28"/>
          <w:lang w:val="kk-KZ"/>
        </w:rPr>
        <w:t xml:space="preserve"> ретінде </w:t>
      </w:r>
      <w:r w:rsidR="003D0148" w:rsidRPr="0073355E">
        <w:rPr>
          <w:sz w:val="28"/>
          <w:szCs w:val="28"/>
          <w:lang w:val="kk-KZ"/>
        </w:rPr>
        <w:t xml:space="preserve">қолданылу </w:t>
      </w:r>
      <w:r w:rsidR="008374F4" w:rsidRPr="0073355E">
        <w:rPr>
          <w:sz w:val="28"/>
          <w:szCs w:val="28"/>
          <w:lang w:val="kk-KZ"/>
        </w:rPr>
        <w:t xml:space="preserve">үлесі тіпті </w:t>
      </w:r>
      <w:r w:rsidR="00310B55" w:rsidRPr="0073355E">
        <w:rPr>
          <w:sz w:val="28"/>
          <w:szCs w:val="28"/>
          <w:lang w:val="kk-KZ"/>
        </w:rPr>
        <w:t>10%</w:t>
      </w:r>
      <w:r w:rsidR="008374F4" w:rsidRPr="0073355E">
        <w:rPr>
          <w:sz w:val="28"/>
          <w:szCs w:val="28"/>
          <w:lang w:val="kk-KZ"/>
        </w:rPr>
        <w:t xml:space="preserve"> төмендеп кетті. Оның себебі мурабаханың </w:t>
      </w:r>
      <w:r w:rsidR="00B918C0" w:rsidRPr="0073355E">
        <w:rPr>
          <w:sz w:val="28"/>
          <w:szCs w:val="28"/>
          <w:lang w:val="kk-KZ"/>
        </w:rPr>
        <w:t xml:space="preserve">мудараба, мушарака сынды </w:t>
      </w:r>
      <w:r w:rsidR="004F78F2" w:rsidRPr="0073355E">
        <w:rPr>
          <w:sz w:val="28"/>
          <w:szCs w:val="28"/>
          <w:lang w:val="kk-KZ"/>
        </w:rPr>
        <w:t>үлестік қатысу қаржы өнімдеріне</w:t>
      </w:r>
      <w:r w:rsidR="008374F4" w:rsidRPr="0073355E">
        <w:rPr>
          <w:sz w:val="28"/>
          <w:szCs w:val="28"/>
          <w:lang w:val="kk-KZ"/>
        </w:rPr>
        <w:t xml:space="preserve"> қарағанда </w:t>
      </w:r>
      <w:r w:rsidR="00804F37" w:rsidRPr="0073355E">
        <w:rPr>
          <w:sz w:val="28"/>
          <w:szCs w:val="28"/>
          <w:lang w:val="kk-KZ"/>
        </w:rPr>
        <w:t>тәуекелі</w:t>
      </w:r>
      <w:r w:rsidR="00B918C0" w:rsidRPr="0073355E">
        <w:rPr>
          <w:sz w:val="28"/>
          <w:szCs w:val="28"/>
          <w:lang w:val="kk-KZ"/>
        </w:rPr>
        <w:t xml:space="preserve"> аз болуы.</w:t>
      </w:r>
      <w:r w:rsidR="00F16C6F" w:rsidRPr="0073355E">
        <w:rPr>
          <w:sz w:val="28"/>
          <w:szCs w:val="28"/>
          <w:lang w:val="kk-KZ"/>
        </w:rPr>
        <w:t xml:space="preserve"> Инвесторлар мен депозиторлардың көбісі табысы мол бірақ үлкен тәуекелді талап ететін </w:t>
      </w:r>
      <w:r w:rsidR="00610DED" w:rsidRPr="0073355E">
        <w:rPr>
          <w:sz w:val="28"/>
          <w:szCs w:val="28"/>
          <w:lang w:val="kk-KZ"/>
        </w:rPr>
        <w:t>үлестік қаржы өнімдерінен</w:t>
      </w:r>
      <w:r w:rsidR="00F16C6F" w:rsidRPr="0073355E">
        <w:rPr>
          <w:sz w:val="28"/>
          <w:szCs w:val="28"/>
          <w:lang w:val="kk-KZ"/>
        </w:rPr>
        <w:t xml:space="preserve"> гөрі уәде етер табысы шағын болса да </w:t>
      </w:r>
      <w:r w:rsidR="004F78F2" w:rsidRPr="0073355E">
        <w:rPr>
          <w:sz w:val="28"/>
          <w:szCs w:val="28"/>
          <w:lang w:val="kk-KZ"/>
        </w:rPr>
        <w:t>тәуекелі</w:t>
      </w:r>
      <w:r w:rsidR="00F16C6F" w:rsidRPr="0073355E">
        <w:rPr>
          <w:sz w:val="28"/>
          <w:szCs w:val="28"/>
          <w:lang w:val="kk-KZ"/>
        </w:rPr>
        <w:t xml:space="preserve"> аз сауда</w:t>
      </w:r>
      <w:r w:rsidR="006A59C4" w:rsidRPr="0073355E">
        <w:rPr>
          <w:sz w:val="28"/>
          <w:szCs w:val="28"/>
          <w:lang w:val="kk-KZ"/>
        </w:rPr>
        <w:t>ға негізделген</w:t>
      </w:r>
      <w:r w:rsidR="00F16C6F" w:rsidRPr="0073355E">
        <w:rPr>
          <w:sz w:val="28"/>
          <w:szCs w:val="28"/>
          <w:lang w:val="kk-KZ"/>
        </w:rPr>
        <w:t xml:space="preserve"> қаржы инструменттеріне артықшылық берді. </w:t>
      </w:r>
      <w:r w:rsidR="00FB7FA0" w:rsidRPr="0073355E">
        <w:rPr>
          <w:sz w:val="28"/>
          <w:szCs w:val="28"/>
          <w:lang w:val="kk-KZ"/>
        </w:rPr>
        <w:t>Шынында с</w:t>
      </w:r>
      <w:r w:rsidR="00F1046F" w:rsidRPr="0073355E">
        <w:rPr>
          <w:sz w:val="28"/>
          <w:szCs w:val="28"/>
          <w:lang w:val="kk-KZ"/>
        </w:rPr>
        <w:t>ауда келісімдерінің исламдық қаржы құралы ретінде қолданыла бастауы индустрияға жаңа серпін беріп, ислам банктерінің күрт өсуіне с</w:t>
      </w:r>
      <w:r w:rsidR="00FB7FA0" w:rsidRPr="0073355E">
        <w:rPr>
          <w:sz w:val="28"/>
          <w:szCs w:val="28"/>
          <w:lang w:val="kk-KZ"/>
        </w:rPr>
        <w:t>е</w:t>
      </w:r>
      <w:r w:rsidR="00F1046F" w:rsidRPr="0073355E">
        <w:rPr>
          <w:sz w:val="28"/>
          <w:szCs w:val="28"/>
          <w:lang w:val="kk-KZ"/>
        </w:rPr>
        <w:t>беп болды [</w:t>
      </w:r>
      <w:r w:rsidR="0088755A" w:rsidRPr="0073355E">
        <w:rPr>
          <w:sz w:val="28"/>
          <w:szCs w:val="28"/>
          <w:lang w:val="kk-KZ"/>
        </w:rPr>
        <w:t xml:space="preserve">67, </w:t>
      </w:r>
      <w:r w:rsidR="00F1046F" w:rsidRPr="0073355E">
        <w:rPr>
          <w:sz w:val="28"/>
          <w:szCs w:val="28"/>
          <w:lang w:val="kk-KZ"/>
        </w:rPr>
        <w:t>4-5</w:t>
      </w:r>
      <w:r w:rsidR="0088755A" w:rsidRPr="0073355E">
        <w:rPr>
          <w:sz w:val="28"/>
          <w:szCs w:val="28"/>
          <w:lang w:val="kk-KZ"/>
        </w:rPr>
        <w:t xml:space="preserve"> б</w:t>
      </w:r>
      <w:r w:rsidR="00331D42" w:rsidRPr="0073355E">
        <w:rPr>
          <w:sz w:val="28"/>
          <w:szCs w:val="28"/>
          <w:lang w:val="kk-KZ"/>
        </w:rPr>
        <w:t>.</w:t>
      </w:r>
      <w:r w:rsidR="00F1046F" w:rsidRPr="0073355E">
        <w:rPr>
          <w:sz w:val="28"/>
          <w:szCs w:val="28"/>
          <w:lang w:val="kk-KZ"/>
        </w:rPr>
        <w:t>]</w:t>
      </w:r>
      <w:r w:rsidR="004F78F2" w:rsidRPr="0073355E">
        <w:rPr>
          <w:sz w:val="28"/>
          <w:szCs w:val="28"/>
          <w:lang w:val="kk-KZ"/>
        </w:rPr>
        <w:t>.</w:t>
      </w:r>
      <w:r w:rsidR="00B918C0" w:rsidRPr="0073355E">
        <w:rPr>
          <w:sz w:val="28"/>
          <w:szCs w:val="28"/>
          <w:lang w:val="kk-KZ"/>
        </w:rPr>
        <w:t xml:space="preserve"> </w:t>
      </w:r>
    </w:p>
    <w:p w14:paraId="2E38C8F9" w14:textId="7874662D" w:rsidR="0089500D" w:rsidRPr="0073355E" w:rsidRDefault="00FB7FA0" w:rsidP="00A44602">
      <w:pPr>
        <w:ind w:firstLine="709"/>
        <w:jc w:val="both"/>
        <w:rPr>
          <w:sz w:val="28"/>
          <w:szCs w:val="28"/>
          <w:lang w:val="kk-KZ"/>
        </w:rPr>
      </w:pPr>
      <w:r w:rsidRPr="0073355E">
        <w:rPr>
          <w:sz w:val="28"/>
          <w:szCs w:val="28"/>
          <w:lang w:val="kk-KZ"/>
        </w:rPr>
        <w:t xml:space="preserve">Мурабахамен салыстырғанда </w:t>
      </w:r>
      <w:r w:rsidR="00777F14" w:rsidRPr="0073355E">
        <w:rPr>
          <w:sz w:val="28"/>
          <w:szCs w:val="28"/>
          <w:lang w:val="kk-KZ"/>
        </w:rPr>
        <w:t>мудараба мен мушарака</w:t>
      </w:r>
      <w:r w:rsidR="00B918C0" w:rsidRPr="0073355E">
        <w:rPr>
          <w:sz w:val="28"/>
          <w:szCs w:val="28"/>
          <w:lang w:val="kk-KZ"/>
        </w:rPr>
        <w:t xml:space="preserve"> затында үлкен тәуекелді қажет ететін қаржы </w:t>
      </w:r>
      <w:r w:rsidR="00777F14" w:rsidRPr="0073355E">
        <w:rPr>
          <w:sz w:val="28"/>
          <w:szCs w:val="28"/>
          <w:lang w:val="kk-KZ"/>
        </w:rPr>
        <w:t>өнімдер</w:t>
      </w:r>
      <w:r w:rsidR="00B918C0" w:rsidRPr="0073355E">
        <w:rPr>
          <w:sz w:val="28"/>
          <w:szCs w:val="28"/>
          <w:lang w:val="kk-KZ"/>
        </w:rPr>
        <w:t>. Депозиторлардың салымдарынан жиналған қаражатты мудараба немесе мушарака келісімдері арқылы нарықтағы түрлі өзгерістерге тәуелді, нәтижесі нақты болжауға келмейтін бизнес жобаларға инвестиция</w:t>
      </w:r>
      <w:r w:rsidR="004F78F2" w:rsidRPr="0073355E">
        <w:rPr>
          <w:sz w:val="28"/>
          <w:szCs w:val="28"/>
          <w:lang w:val="kk-KZ"/>
        </w:rPr>
        <w:t xml:space="preserve">ға </w:t>
      </w:r>
      <w:r w:rsidR="00B918C0" w:rsidRPr="0073355E">
        <w:rPr>
          <w:sz w:val="28"/>
          <w:szCs w:val="28"/>
          <w:lang w:val="kk-KZ"/>
        </w:rPr>
        <w:t xml:space="preserve">құю </w:t>
      </w:r>
      <w:r w:rsidR="006A59C4" w:rsidRPr="0073355E">
        <w:rPr>
          <w:sz w:val="28"/>
          <w:szCs w:val="28"/>
          <w:lang w:val="kk-KZ"/>
        </w:rPr>
        <w:t xml:space="preserve">коммерциялық </w:t>
      </w:r>
      <w:r w:rsidR="00B918C0" w:rsidRPr="0073355E">
        <w:rPr>
          <w:sz w:val="28"/>
          <w:szCs w:val="28"/>
          <w:lang w:val="kk-KZ"/>
        </w:rPr>
        <w:t>банк</w:t>
      </w:r>
      <w:r w:rsidR="006A59C4" w:rsidRPr="0073355E">
        <w:rPr>
          <w:sz w:val="28"/>
          <w:szCs w:val="28"/>
          <w:lang w:val="kk-KZ"/>
        </w:rPr>
        <w:t>тердің</w:t>
      </w:r>
      <w:r w:rsidR="001669FF" w:rsidRPr="0073355E">
        <w:rPr>
          <w:sz w:val="28"/>
          <w:szCs w:val="28"/>
          <w:lang w:val="kk-KZ"/>
        </w:rPr>
        <w:t xml:space="preserve"> қаржы делдалдық</w:t>
      </w:r>
      <w:r w:rsidR="006A59C4" w:rsidRPr="0073355E">
        <w:rPr>
          <w:sz w:val="28"/>
          <w:szCs w:val="28"/>
          <w:lang w:val="kk-KZ"/>
        </w:rPr>
        <w:t xml:space="preserve"> </w:t>
      </w:r>
      <w:r w:rsidR="004F78F2" w:rsidRPr="0073355E">
        <w:rPr>
          <w:sz w:val="28"/>
          <w:szCs w:val="28"/>
          <w:lang w:val="kk-KZ"/>
        </w:rPr>
        <w:t>функциясына келіңкіремеді.</w:t>
      </w:r>
      <w:r w:rsidR="00B918C0" w:rsidRPr="0073355E">
        <w:rPr>
          <w:sz w:val="28"/>
          <w:szCs w:val="28"/>
          <w:lang w:val="kk-KZ"/>
        </w:rPr>
        <w:t xml:space="preserve"> </w:t>
      </w:r>
      <w:r w:rsidR="003D0148" w:rsidRPr="0073355E">
        <w:rPr>
          <w:sz w:val="28"/>
          <w:szCs w:val="28"/>
          <w:lang w:val="kk-KZ"/>
        </w:rPr>
        <w:t>Б</w:t>
      </w:r>
      <w:r w:rsidR="00B918C0" w:rsidRPr="0073355E">
        <w:rPr>
          <w:sz w:val="28"/>
          <w:szCs w:val="28"/>
          <w:lang w:val="kk-KZ"/>
        </w:rPr>
        <w:t>ан</w:t>
      </w:r>
      <w:r w:rsidR="00F83782" w:rsidRPr="0073355E">
        <w:rPr>
          <w:sz w:val="28"/>
          <w:szCs w:val="28"/>
          <w:lang w:val="kk-KZ"/>
        </w:rPr>
        <w:t xml:space="preserve">ктің негізгі жұмыс капиталы салымшылардың депозитінен құралғандықтан депозиторлардың сенімдерін ақтау </w:t>
      </w:r>
      <w:r w:rsidR="004F78F2" w:rsidRPr="0073355E">
        <w:rPr>
          <w:sz w:val="28"/>
          <w:szCs w:val="28"/>
          <w:lang w:val="kk-KZ"/>
        </w:rPr>
        <w:t>үшін</w:t>
      </w:r>
      <w:r w:rsidR="00F83782" w:rsidRPr="0073355E">
        <w:rPr>
          <w:sz w:val="28"/>
          <w:szCs w:val="28"/>
          <w:lang w:val="kk-KZ"/>
        </w:rPr>
        <w:t xml:space="preserve"> банк өз жұмысында барынша </w:t>
      </w:r>
      <w:r w:rsidR="004F78F2" w:rsidRPr="0073355E">
        <w:rPr>
          <w:sz w:val="28"/>
          <w:szCs w:val="28"/>
          <w:lang w:val="kk-KZ"/>
        </w:rPr>
        <w:t>тәуекелі</w:t>
      </w:r>
      <w:r w:rsidR="00F83782" w:rsidRPr="0073355E">
        <w:rPr>
          <w:sz w:val="28"/>
          <w:szCs w:val="28"/>
          <w:lang w:val="kk-KZ"/>
        </w:rPr>
        <w:t xml:space="preserve"> аз қаржы </w:t>
      </w:r>
      <w:r w:rsidR="00777F14" w:rsidRPr="0073355E">
        <w:rPr>
          <w:sz w:val="28"/>
          <w:szCs w:val="28"/>
          <w:lang w:val="kk-KZ"/>
        </w:rPr>
        <w:t>өнімдерін</w:t>
      </w:r>
      <w:r w:rsidR="00F83782" w:rsidRPr="0073355E">
        <w:rPr>
          <w:sz w:val="28"/>
          <w:szCs w:val="28"/>
          <w:lang w:val="kk-KZ"/>
        </w:rPr>
        <w:t xml:space="preserve"> таңдауға </w:t>
      </w:r>
      <w:r w:rsidR="006A59C4" w:rsidRPr="0073355E">
        <w:rPr>
          <w:sz w:val="28"/>
          <w:szCs w:val="28"/>
          <w:lang w:val="kk-KZ"/>
        </w:rPr>
        <w:t>басымдық береді</w:t>
      </w:r>
      <w:r w:rsidR="00F83782" w:rsidRPr="0073355E">
        <w:rPr>
          <w:sz w:val="28"/>
          <w:szCs w:val="28"/>
          <w:lang w:val="kk-KZ"/>
        </w:rPr>
        <w:t xml:space="preserve">. </w:t>
      </w:r>
      <w:r w:rsidR="00032787" w:rsidRPr="0073355E">
        <w:rPr>
          <w:sz w:val="28"/>
          <w:szCs w:val="28"/>
          <w:lang w:val="kk-KZ"/>
        </w:rPr>
        <w:t xml:space="preserve">Ислам банкінің қызметін </w:t>
      </w:r>
      <w:r w:rsidR="00610DED" w:rsidRPr="0073355E">
        <w:rPr>
          <w:sz w:val="28"/>
          <w:szCs w:val="28"/>
          <w:lang w:val="kk-KZ"/>
        </w:rPr>
        <w:t xml:space="preserve">үлестік </w:t>
      </w:r>
      <w:r w:rsidR="004F78F2" w:rsidRPr="0073355E">
        <w:rPr>
          <w:sz w:val="28"/>
          <w:szCs w:val="28"/>
          <w:lang w:val="kk-KZ"/>
        </w:rPr>
        <w:t xml:space="preserve">қатысу </w:t>
      </w:r>
      <w:r w:rsidR="00610DED" w:rsidRPr="0073355E">
        <w:rPr>
          <w:sz w:val="28"/>
          <w:szCs w:val="28"/>
          <w:lang w:val="kk-KZ"/>
        </w:rPr>
        <w:t xml:space="preserve">қаржы </w:t>
      </w:r>
      <w:r w:rsidR="004F78F2" w:rsidRPr="0073355E">
        <w:rPr>
          <w:sz w:val="28"/>
          <w:szCs w:val="28"/>
          <w:lang w:val="kk-KZ"/>
        </w:rPr>
        <w:t>өнімдеріне</w:t>
      </w:r>
      <w:r w:rsidR="00032787" w:rsidRPr="0073355E">
        <w:rPr>
          <w:sz w:val="28"/>
          <w:szCs w:val="28"/>
          <w:lang w:val="kk-KZ"/>
        </w:rPr>
        <w:t xml:space="preserve"> негіздейтін алғашқы теориялардың мұраты</w:t>
      </w:r>
      <w:r w:rsidR="006F2176" w:rsidRPr="0073355E">
        <w:rPr>
          <w:sz w:val="28"/>
          <w:szCs w:val="28"/>
          <w:lang w:val="kk-KZ"/>
        </w:rPr>
        <w:t xml:space="preserve"> әлеуметтік</w:t>
      </w:r>
      <w:r w:rsidR="0097766F" w:rsidRPr="0073355E">
        <w:rPr>
          <w:sz w:val="28"/>
          <w:szCs w:val="28"/>
          <w:lang w:val="kk-KZ"/>
        </w:rPr>
        <w:t xml:space="preserve"> және</w:t>
      </w:r>
      <w:r w:rsidR="006F2176" w:rsidRPr="0073355E">
        <w:rPr>
          <w:sz w:val="28"/>
          <w:szCs w:val="28"/>
          <w:lang w:val="kk-KZ"/>
        </w:rPr>
        <w:t xml:space="preserve"> экономикалық қырынан</w:t>
      </w:r>
      <w:r w:rsidR="00032787" w:rsidRPr="0073355E">
        <w:rPr>
          <w:sz w:val="28"/>
          <w:szCs w:val="28"/>
          <w:lang w:val="kk-KZ"/>
        </w:rPr>
        <w:t xml:space="preserve"> қаншалықты </w:t>
      </w:r>
      <w:r w:rsidR="00FF740A" w:rsidRPr="0073355E">
        <w:rPr>
          <w:sz w:val="28"/>
          <w:szCs w:val="28"/>
          <w:lang w:val="kk-KZ"/>
        </w:rPr>
        <w:t xml:space="preserve">игі </w:t>
      </w:r>
      <w:r w:rsidR="00032787" w:rsidRPr="0073355E">
        <w:rPr>
          <w:sz w:val="28"/>
          <w:szCs w:val="28"/>
          <w:lang w:val="kk-KZ"/>
        </w:rPr>
        <w:t xml:space="preserve">болса да, іс жүзінде банк институтына тән қаржылық делдалдық функциясын атқаруға </w:t>
      </w:r>
      <w:r w:rsidR="007D2F8F" w:rsidRPr="0073355E">
        <w:rPr>
          <w:sz w:val="28"/>
          <w:szCs w:val="28"/>
          <w:lang w:val="kk-KZ"/>
        </w:rPr>
        <w:t xml:space="preserve">толық </w:t>
      </w:r>
      <w:r w:rsidR="006F2176" w:rsidRPr="0073355E">
        <w:rPr>
          <w:sz w:val="28"/>
          <w:szCs w:val="28"/>
          <w:lang w:val="kk-KZ"/>
        </w:rPr>
        <w:t xml:space="preserve">сәйкес келмеді. Ал мурабаха </w:t>
      </w:r>
      <w:r w:rsidR="007D2F8F" w:rsidRPr="0073355E">
        <w:rPr>
          <w:sz w:val="28"/>
          <w:szCs w:val="28"/>
          <w:lang w:val="kk-KZ"/>
        </w:rPr>
        <w:t xml:space="preserve">нарыққа ене салысымен </w:t>
      </w:r>
      <w:r w:rsidR="00F16C6F" w:rsidRPr="0073355E">
        <w:rPr>
          <w:sz w:val="28"/>
          <w:szCs w:val="28"/>
          <w:lang w:val="kk-KZ"/>
        </w:rPr>
        <w:t>бірден</w:t>
      </w:r>
      <w:r w:rsidR="006F2176" w:rsidRPr="0073355E">
        <w:rPr>
          <w:sz w:val="28"/>
          <w:szCs w:val="28"/>
          <w:lang w:val="kk-KZ"/>
        </w:rPr>
        <w:t xml:space="preserve"> қаржылық делдалдық қызметін атқаруға </w:t>
      </w:r>
      <w:r w:rsidR="003D0148" w:rsidRPr="0073355E">
        <w:rPr>
          <w:sz w:val="28"/>
          <w:szCs w:val="28"/>
          <w:lang w:val="kk-KZ"/>
        </w:rPr>
        <w:t>бейімді</w:t>
      </w:r>
      <w:r w:rsidR="006F2176" w:rsidRPr="0073355E">
        <w:rPr>
          <w:sz w:val="28"/>
          <w:szCs w:val="28"/>
          <w:lang w:val="kk-KZ"/>
        </w:rPr>
        <w:t xml:space="preserve"> қаржы инст</w:t>
      </w:r>
      <w:r w:rsidR="003D0148" w:rsidRPr="0073355E">
        <w:rPr>
          <w:sz w:val="28"/>
          <w:szCs w:val="28"/>
          <w:lang w:val="kk-KZ"/>
        </w:rPr>
        <w:t>р</w:t>
      </w:r>
      <w:r w:rsidR="006F2176" w:rsidRPr="0073355E">
        <w:rPr>
          <w:sz w:val="28"/>
          <w:szCs w:val="28"/>
          <w:lang w:val="kk-KZ"/>
        </w:rPr>
        <w:t xml:space="preserve">ументі </w:t>
      </w:r>
      <w:r w:rsidR="007D2F8F" w:rsidRPr="0073355E">
        <w:rPr>
          <w:sz w:val="28"/>
          <w:szCs w:val="28"/>
          <w:lang w:val="kk-KZ"/>
        </w:rPr>
        <w:t xml:space="preserve">екендігін дәлелдеді. </w:t>
      </w:r>
      <w:r w:rsidR="006F2176" w:rsidRPr="0073355E">
        <w:rPr>
          <w:sz w:val="28"/>
          <w:szCs w:val="28"/>
          <w:lang w:val="kk-KZ"/>
        </w:rPr>
        <w:t xml:space="preserve"> </w:t>
      </w:r>
      <w:r w:rsidR="00EE4D98" w:rsidRPr="0073355E">
        <w:rPr>
          <w:sz w:val="28"/>
          <w:szCs w:val="28"/>
          <w:lang w:val="kk-KZ"/>
        </w:rPr>
        <w:t>Ислам банкі м</w:t>
      </w:r>
      <w:r w:rsidR="002759B7" w:rsidRPr="0073355E">
        <w:rPr>
          <w:sz w:val="28"/>
          <w:szCs w:val="28"/>
          <w:lang w:val="kk-KZ"/>
        </w:rPr>
        <w:t xml:space="preserve">урабаха арқылы бір жағынан </w:t>
      </w:r>
      <w:r w:rsidR="0097766F" w:rsidRPr="0073355E">
        <w:rPr>
          <w:sz w:val="28"/>
          <w:szCs w:val="28"/>
          <w:lang w:val="kk-KZ"/>
        </w:rPr>
        <w:t xml:space="preserve">бастапқы </w:t>
      </w:r>
      <w:r w:rsidR="002759B7" w:rsidRPr="0073355E">
        <w:rPr>
          <w:sz w:val="28"/>
          <w:szCs w:val="28"/>
          <w:lang w:val="kk-KZ"/>
        </w:rPr>
        <w:t xml:space="preserve">капиталдың күйіп кету </w:t>
      </w:r>
      <w:r w:rsidR="006476F4" w:rsidRPr="0073355E">
        <w:rPr>
          <w:sz w:val="28"/>
          <w:szCs w:val="28"/>
          <w:lang w:val="kk-KZ"/>
        </w:rPr>
        <w:t>тәуекелдерінің</w:t>
      </w:r>
      <w:r w:rsidR="002759B7" w:rsidRPr="0073355E">
        <w:rPr>
          <w:sz w:val="28"/>
          <w:szCs w:val="28"/>
          <w:lang w:val="kk-KZ"/>
        </w:rPr>
        <w:t xml:space="preserve"> алдын алса, екінші жағынан кепілдендірілген алдын</w:t>
      </w:r>
      <w:r w:rsidR="0097766F" w:rsidRPr="0073355E">
        <w:rPr>
          <w:sz w:val="28"/>
          <w:szCs w:val="28"/>
          <w:lang w:val="kk-KZ"/>
        </w:rPr>
        <w:t>-ала</w:t>
      </w:r>
      <w:r w:rsidR="002759B7" w:rsidRPr="0073355E">
        <w:rPr>
          <w:sz w:val="28"/>
          <w:szCs w:val="28"/>
          <w:lang w:val="kk-KZ"/>
        </w:rPr>
        <w:t xml:space="preserve"> белгілі табысқа қол жеткізу мүмкіндігіне ие болды. </w:t>
      </w:r>
    </w:p>
    <w:p w14:paraId="617AD1D9" w14:textId="798CC365" w:rsidR="001C018A" w:rsidRPr="0073355E" w:rsidRDefault="0089500D" w:rsidP="00A44602">
      <w:pPr>
        <w:ind w:firstLine="709"/>
        <w:jc w:val="both"/>
        <w:rPr>
          <w:sz w:val="28"/>
          <w:szCs w:val="28"/>
          <w:lang w:val="kk-KZ"/>
        </w:rPr>
      </w:pPr>
      <w:r w:rsidRPr="0073355E">
        <w:rPr>
          <w:sz w:val="28"/>
          <w:szCs w:val="28"/>
          <w:lang w:val="kk-KZ"/>
        </w:rPr>
        <w:t>Мурабаханың бүгінгі қаржы нарығындағы қолданылу үлгісінің шариғатқа сәйкес екендігі заманымыздағы көпшілік ғалымдар тарапынан мақұлданған [</w:t>
      </w:r>
      <w:r w:rsidR="00783B08" w:rsidRPr="0073355E">
        <w:rPr>
          <w:sz w:val="28"/>
          <w:szCs w:val="28"/>
          <w:lang w:val="kk-KZ"/>
        </w:rPr>
        <w:t xml:space="preserve">78, </w:t>
      </w:r>
      <w:r w:rsidRPr="0073355E">
        <w:rPr>
          <w:sz w:val="28"/>
          <w:szCs w:val="28"/>
          <w:lang w:val="kk-KZ"/>
        </w:rPr>
        <w:t>125</w:t>
      </w:r>
      <w:r w:rsidR="00783B08" w:rsidRPr="0073355E">
        <w:rPr>
          <w:sz w:val="28"/>
          <w:szCs w:val="28"/>
          <w:lang w:val="kk-KZ"/>
        </w:rPr>
        <w:t xml:space="preserve"> б.</w:t>
      </w:r>
      <w:r w:rsidRPr="0073355E">
        <w:rPr>
          <w:sz w:val="28"/>
          <w:szCs w:val="28"/>
          <w:lang w:val="kk-KZ"/>
        </w:rPr>
        <w:t>]</w:t>
      </w:r>
      <w:r w:rsidR="001540FA" w:rsidRPr="0073355E">
        <w:rPr>
          <w:sz w:val="28"/>
          <w:szCs w:val="28"/>
          <w:lang w:val="kk-KZ"/>
        </w:rPr>
        <w:t>.</w:t>
      </w:r>
      <w:r w:rsidRPr="0073355E">
        <w:rPr>
          <w:sz w:val="28"/>
          <w:szCs w:val="28"/>
          <w:lang w:val="kk-KZ"/>
        </w:rPr>
        <w:t xml:space="preserve"> Оның рұқсаттығы туралы Халықаралық Ислам Фиқһы академиясының 1988 жылғы бас қосуында «Сатып алушы клиенттің тапсырысы бойынша жүзеге асатын мурабаха мәмілесіндегі сауда келісімшарты тауар толықтай банктің меншігіне өткеннен кейін жасалатын болса – шариғи тұрғыдан рұқсат» деген шешім шыққан</w:t>
      </w:r>
      <w:r w:rsidR="001540FA" w:rsidRPr="0073355E">
        <w:rPr>
          <w:sz w:val="28"/>
          <w:szCs w:val="28"/>
          <w:lang w:val="kk-KZ"/>
        </w:rPr>
        <w:t xml:space="preserve"> [90]</w:t>
      </w:r>
      <w:r w:rsidRPr="0073355E">
        <w:rPr>
          <w:sz w:val="28"/>
          <w:szCs w:val="28"/>
          <w:lang w:val="kk-KZ"/>
        </w:rPr>
        <w:t xml:space="preserve">. </w:t>
      </w:r>
      <w:r w:rsidR="00EE4D98" w:rsidRPr="0073355E">
        <w:rPr>
          <w:sz w:val="28"/>
          <w:szCs w:val="28"/>
          <w:lang w:val="kk-KZ"/>
        </w:rPr>
        <w:t>Соған қарамастан м</w:t>
      </w:r>
      <w:r w:rsidR="00744F7E" w:rsidRPr="0073355E">
        <w:rPr>
          <w:sz w:val="28"/>
          <w:szCs w:val="28"/>
          <w:lang w:val="kk-KZ"/>
        </w:rPr>
        <w:t>урабаха</w:t>
      </w:r>
      <w:r w:rsidR="000007A8" w:rsidRPr="0073355E">
        <w:rPr>
          <w:sz w:val="28"/>
          <w:szCs w:val="28"/>
          <w:lang w:val="kk-KZ"/>
        </w:rPr>
        <w:t xml:space="preserve"> қаржы өнімінің</w:t>
      </w:r>
      <w:r w:rsidR="00744F7E" w:rsidRPr="0073355E">
        <w:rPr>
          <w:sz w:val="28"/>
          <w:szCs w:val="28"/>
          <w:lang w:val="kk-KZ"/>
        </w:rPr>
        <w:t xml:space="preserve"> экономикалық тиімділігі </w:t>
      </w:r>
      <w:r w:rsidR="003A0A37" w:rsidRPr="0073355E">
        <w:rPr>
          <w:sz w:val="28"/>
          <w:szCs w:val="28"/>
          <w:lang w:val="kk-KZ"/>
        </w:rPr>
        <w:t>әлі күнге дейін</w:t>
      </w:r>
      <w:r w:rsidR="00744F7E" w:rsidRPr="0073355E">
        <w:rPr>
          <w:sz w:val="28"/>
          <w:szCs w:val="28"/>
          <w:lang w:val="kk-KZ"/>
        </w:rPr>
        <w:t xml:space="preserve"> талқыға </w:t>
      </w:r>
      <w:r w:rsidR="00A062E1" w:rsidRPr="0073355E">
        <w:rPr>
          <w:sz w:val="28"/>
          <w:szCs w:val="28"/>
          <w:lang w:val="kk-KZ"/>
        </w:rPr>
        <w:t>с</w:t>
      </w:r>
      <w:r w:rsidR="00744F7E" w:rsidRPr="0073355E">
        <w:rPr>
          <w:sz w:val="28"/>
          <w:szCs w:val="28"/>
          <w:lang w:val="kk-KZ"/>
        </w:rPr>
        <w:t>алын</w:t>
      </w:r>
      <w:r w:rsidR="003A0A37" w:rsidRPr="0073355E">
        <w:rPr>
          <w:sz w:val="28"/>
          <w:szCs w:val="28"/>
          <w:lang w:val="kk-KZ"/>
        </w:rPr>
        <w:t>ып жүрген өзекті тақырыптардың бірі.</w:t>
      </w:r>
      <w:r w:rsidR="004B614F" w:rsidRPr="0073355E">
        <w:rPr>
          <w:sz w:val="28"/>
          <w:szCs w:val="28"/>
          <w:lang w:val="kk-KZ"/>
        </w:rPr>
        <w:t xml:space="preserve"> </w:t>
      </w:r>
    </w:p>
    <w:p w14:paraId="1135E5FE" w14:textId="14FF7D6B" w:rsidR="00BE53B2" w:rsidRPr="0073355E" w:rsidRDefault="00970D39" w:rsidP="00A44602">
      <w:pPr>
        <w:tabs>
          <w:tab w:val="left" w:pos="5245"/>
        </w:tabs>
        <w:ind w:firstLine="709"/>
        <w:jc w:val="both"/>
        <w:rPr>
          <w:sz w:val="28"/>
          <w:szCs w:val="28"/>
          <w:lang w:val="kk-KZ"/>
        </w:rPr>
      </w:pPr>
      <w:r w:rsidRPr="0073355E">
        <w:rPr>
          <w:sz w:val="28"/>
          <w:szCs w:val="28"/>
          <w:lang w:val="kk-KZ"/>
        </w:rPr>
        <w:t>Мурабаха және өзге де борыштық қаржы өнімдерін сынаушылар ислам банктері өз қызметтерін үлестік қатысу</w:t>
      </w:r>
      <w:r w:rsidR="001C018A" w:rsidRPr="0073355E">
        <w:rPr>
          <w:sz w:val="28"/>
          <w:szCs w:val="28"/>
          <w:lang w:val="kk-KZ"/>
        </w:rPr>
        <w:t xml:space="preserve"> қаржы </w:t>
      </w:r>
      <w:r w:rsidRPr="0073355E">
        <w:rPr>
          <w:sz w:val="28"/>
          <w:szCs w:val="28"/>
          <w:lang w:val="kk-KZ"/>
        </w:rPr>
        <w:t>өнімдеріне</w:t>
      </w:r>
      <w:r w:rsidR="001C018A" w:rsidRPr="0073355E">
        <w:rPr>
          <w:sz w:val="28"/>
          <w:szCs w:val="28"/>
          <w:lang w:val="kk-KZ"/>
        </w:rPr>
        <w:t xml:space="preserve"> негізде</w:t>
      </w:r>
      <w:r w:rsidRPr="0073355E">
        <w:rPr>
          <w:sz w:val="28"/>
          <w:szCs w:val="28"/>
          <w:lang w:val="kk-KZ"/>
        </w:rPr>
        <w:t>ген</w:t>
      </w:r>
      <w:r w:rsidR="001C018A" w:rsidRPr="0073355E">
        <w:rPr>
          <w:sz w:val="28"/>
          <w:szCs w:val="28"/>
          <w:lang w:val="kk-KZ"/>
        </w:rPr>
        <w:t xml:space="preserve"> кезде</w:t>
      </w:r>
      <w:r w:rsidRPr="0073355E">
        <w:rPr>
          <w:sz w:val="28"/>
          <w:szCs w:val="28"/>
          <w:lang w:val="kk-KZ"/>
        </w:rPr>
        <w:t xml:space="preserve"> ғана</w:t>
      </w:r>
      <w:r w:rsidR="001C018A" w:rsidRPr="0073355E">
        <w:rPr>
          <w:sz w:val="28"/>
          <w:szCs w:val="28"/>
          <w:lang w:val="kk-KZ"/>
        </w:rPr>
        <w:t xml:space="preserve"> экономика тұрақты әрі қарқынды дамиды деген тұжырымды </w:t>
      </w:r>
      <w:r w:rsidR="00EE4D98" w:rsidRPr="0073355E">
        <w:rPr>
          <w:sz w:val="28"/>
          <w:szCs w:val="28"/>
          <w:lang w:val="kk-KZ"/>
        </w:rPr>
        <w:t xml:space="preserve">алға тартады </w:t>
      </w:r>
      <w:r w:rsidR="001540FA" w:rsidRPr="0073355E">
        <w:rPr>
          <w:sz w:val="28"/>
          <w:szCs w:val="28"/>
          <w:lang w:val="kk-KZ"/>
        </w:rPr>
        <w:t>[91, 68-72 б.]</w:t>
      </w:r>
      <w:r w:rsidR="00331D42" w:rsidRPr="0073355E">
        <w:rPr>
          <w:sz w:val="28"/>
          <w:szCs w:val="28"/>
          <w:lang w:val="kk-KZ"/>
        </w:rPr>
        <w:t xml:space="preserve"> </w:t>
      </w:r>
      <w:r w:rsidR="001540FA" w:rsidRPr="0073355E">
        <w:rPr>
          <w:sz w:val="28"/>
          <w:szCs w:val="28"/>
          <w:lang w:val="kk-KZ"/>
        </w:rPr>
        <w:t>[92, 19 б.]</w:t>
      </w:r>
      <w:r w:rsidR="001C018A" w:rsidRPr="0073355E">
        <w:rPr>
          <w:sz w:val="28"/>
          <w:szCs w:val="28"/>
          <w:lang w:val="kk-KZ"/>
        </w:rPr>
        <w:t xml:space="preserve"> </w:t>
      </w:r>
      <w:r w:rsidR="001540FA" w:rsidRPr="0073355E">
        <w:rPr>
          <w:sz w:val="28"/>
          <w:szCs w:val="28"/>
          <w:lang w:val="kk-KZ"/>
        </w:rPr>
        <w:t>[93]</w:t>
      </w:r>
      <w:r w:rsidR="00331D42" w:rsidRPr="0073355E">
        <w:rPr>
          <w:sz w:val="28"/>
          <w:szCs w:val="28"/>
          <w:lang w:val="kk-KZ"/>
        </w:rPr>
        <w:t xml:space="preserve"> </w:t>
      </w:r>
      <w:r w:rsidR="001540FA" w:rsidRPr="0073355E">
        <w:rPr>
          <w:sz w:val="28"/>
          <w:szCs w:val="28"/>
          <w:lang w:val="kk-KZ"/>
        </w:rPr>
        <w:t>[94]</w:t>
      </w:r>
      <w:r w:rsidR="00A062E1" w:rsidRPr="0073355E">
        <w:rPr>
          <w:sz w:val="28"/>
          <w:szCs w:val="28"/>
          <w:lang w:val="kk-KZ"/>
        </w:rPr>
        <w:t>.</w:t>
      </w:r>
      <w:r w:rsidR="001C018A" w:rsidRPr="0073355E">
        <w:rPr>
          <w:sz w:val="28"/>
          <w:szCs w:val="28"/>
          <w:lang w:val="kk-KZ"/>
        </w:rPr>
        <w:t xml:space="preserve"> </w:t>
      </w:r>
      <w:r w:rsidRPr="0073355E">
        <w:rPr>
          <w:sz w:val="28"/>
          <w:szCs w:val="28"/>
          <w:lang w:val="kk-KZ"/>
        </w:rPr>
        <w:t>Алайда</w:t>
      </w:r>
      <w:r w:rsidR="004B614F" w:rsidRPr="0073355E">
        <w:rPr>
          <w:sz w:val="28"/>
          <w:szCs w:val="28"/>
          <w:lang w:val="kk-KZ"/>
        </w:rPr>
        <w:t xml:space="preserve"> түрлі пікірлерге қарамастан</w:t>
      </w:r>
      <w:r w:rsidR="00A062E1" w:rsidRPr="0073355E">
        <w:rPr>
          <w:sz w:val="28"/>
          <w:szCs w:val="28"/>
          <w:lang w:val="kk-KZ"/>
        </w:rPr>
        <w:t>,</w:t>
      </w:r>
      <w:r w:rsidR="004B614F" w:rsidRPr="0073355E">
        <w:rPr>
          <w:sz w:val="28"/>
          <w:szCs w:val="28"/>
          <w:lang w:val="kk-KZ"/>
        </w:rPr>
        <w:t xml:space="preserve"> іс жүзіне келгенде мурабаха келісімі бүгінге дейін ислам банктерінің негізгі қаржы инструменті ретінде жалғасып келеді</w:t>
      </w:r>
      <w:r w:rsidR="003636DE" w:rsidRPr="0073355E">
        <w:rPr>
          <w:sz w:val="28"/>
          <w:szCs w:val="28"/>
          <w:lang w:val="kk-KZ"/>
        </w:rPr>
        <w:t xml:space="preserve"> [</w:t>
      </w:r>
      <w:r w:rsidR="001540FA" w:rsidRPr="0073355E">
        <w:rPr>
          <w:sz w:val="28"/>
          <w:szCs w:val="28"/>
          <w:lang w:val="kk-KZ"/>
        </w:rPr>
        <w:t xml:space="preserve">95, </w:t>
      </w:r>
      <w:r w:rsidR="003636DE" w:rsidRPr="0073355E">
        <w:rPr>
          <w:sz w:val="28"/>
          <w:szCs w:val="28"/>
          <w:lang w:val="kk-KZ"/>
        </w:rPr>
        <w:t>72</w:t>
      </w:r>
      <w:r w:rsidR="001540FA" w:rsidRPr="0073355E">
        <w:rPr>
          <w:sz w:val="28"/>
          <w:szCs w:val="28"/>
          <w:lang w:val="kk-KZ"/>
        </w:rPr>
        <w:t xml:space="preserve"> б.</w:t>
      </w:r>
      <w:r w:rsidR="003636DE" w:rsidRPr="0073355E">
        <w:rPr>
          <w:sz w:val="28"/>
          <w:szCs w:val="28"/>
          <w:lang w:val="kk-KZ"/>
        </w:rPr>
        <w:t>]</w:t>
      </w:r>
      <w:r w:rsidR="001540FA" w:rsidRPr="0073355E">
        <w:rPr>
          <w:sz w:val="28"/>
          <w:szCs w:val="28"/>
          <w:lang w:val="kk-KZ"/>
        </w:rPr>
        <w:t>.</w:t>
      </w:r>
      <w:r w:rsidR="004B614F" w:rsidRPr="0073355E">
        <w:rPr>
          <w:sz w:val="28"/>
          <w:szCs w:val="28"/>
          <w:lang w:val="kk-KZ"/>
        </w:rPr>
        <w:t xml:space="preserve"> </w:t>
      </w:r>
      <w:r w:rsidR="00744F7E" w:rsidRPr="0073355E">
        <w:rPr>
          <w:sz w:val="28"/>
          <w:szCs w:val="28"/>
          <w:lang w:val="kk-KZ"/>
        </w:rPr>
        <w:t xml:space="preserve"> </w:t>
      </w:r>
    </w:p>
    <w:p w14:paraId="227601E3" w14:textId="17EA1248" w:rsidR="00F338EA" w:rsidRPr="0073355E" w:rsidRDefault="0009018B" w:rsidP="00A44602">
      <w:pPr>
        <w:ind w:firstLine="709"/>
        <w:jc w:val="both"/>
        <w:rPr>
          <w:sz w:val="28"/>
          <w:szCs w:val="28"/>
          <w:lang w:val="kk-KZ"/>
        </w:rPr>
      </w:pPr>
      <w:r w:rsidRPr="0073355E">
        <w:rPr>
          <w:sz w:val="28"/>
          <w:szCs w:val="28"/>
          <w:lang w:val="kk-KZ"/>
        </w:rPr>
        <w:t>Мурабаханы</w:t>
      </w:r>
      <w:r w:rsidR="001E24A3" w:rsidRPr="0073355E">
        <w:rPr>
          <w:sz w:val="28"/>
          <w:szCs w:val="28"/>
          <w:lang w:val="kk-KZ"/>
        </w:rPr>
        <w:t xml:space="preserve">ң үкіміне </w:t>
      </w:r>
      <w:r w:rsidR="00A44502" w:rsidRPr="0073355E">
        <w:rPr>
          <w:sz w:val="28"/>
          <w:szCs w:val="28"/>
          <w:lang w:val="kk-KZ"/>
        </w:rPr>
        <w:t>күмән келтірушілер көбіне «</w:t>
      </w:r>
      <w:r w:rsidRPr="0073355E">
        <w:rPr>
          <w:sz w:val="28"/>
          <w:szCs w:val="28"/>
          <w:lang w:val="kk-KZ"/>
        </w:rPr>
        <w:t>ислам банкі тапсырыс берілген тауарды клиентке сатпас бұрын өз меншігіне</w:t>
      </w:r>
      <w:r w:rsidR="003636DE" w:rsidRPr="0073355E">
        <w:rPr>
          <w:sz w:val="28"/>
          <w:szCs w:val="28"/>
          <w:lang w:val="kk-KZ"/>
        </w:rPr>
        <w:t xml:space="preserve"> шынайы түрде</w:t>
      </w:r>
      <w:r w:rsidRPr="0073355E">
        <w:rPr>
          <w:sz w:val="28"/>
          <w:szCs w:val="28"/>
          <w:lang w:val="kk-KZ"/>
        </w:rPr>
        <w:t xml:space="preserve"> алады ма</w:t>
      </w:r>
      <w:r w:rsidR="00A44502" w:rsidRPr="0073355E">
        <w:rPr>
          <w:sz w:val="28"/>
          <w:szCs w:val="28"/>
          <w:lang w:val="kk-KZ"/>
        </w:rPr>
        <w:t>»</w:t>
      </w:r>
      <w:r w:rsidRPr="0073355E">
        <w:rPr>
          <w:sz w:val="28"/>
          <w:szCs w:val="28"/>
          <w:lang w:val="kk-KZ"/>
        </w:rPr>
        <w:t xml:space="preserve"> деген </w:t>
      </w:r>
      <w:r w:rsidR="001E24A3" w:rsidRPr="0073355E">
        <w:rPr>
          <w:sz w:val="28"/>
          <w:szCs w:val="28"/>
          <w:lang w:val="kk-KZ"/>
        </w:rPr>
        <w:t>мәселе</w:t>
      </w:r>
      <w:r w:rsidR="00A44502" w:rsidRPr="0073355E">
        <w:rPr>
          <w:sz w:val="28"/>
          <w:szCs w:val="28"/>
          <w:lang w:val="kk-KZ"/>
        </w:rPr>
        <w:t>ні көтереді</w:t>
      </w:r>
      <w:r w:rsidR="00ED6B3A" w:rsidRPr="0073355E">
        <w:rPr>
          <w:sz w:val="28"/>
          <w:szCs w:val="28"/>
          <w:lang w:val="kk-KZ"/>
        </w:rPr>
        <w:t xml:space="preserve">. </w:t>
      </w:r>
      <w:r w:rsidR="00A44502" w:rsidRPr="0073355E">
        <w:rPr>
          <w:sz w:val="28"/>
          <w:szCs w:val="28"/>
          <w:lang w:val="kk-KZ"/>
        </w:rPr>
        <w:t>М</w:t>
      </w:r>
      <w:r w:rsidR="00ED6B3A" w:rsidRPr="0073355E">
        <w:rPr>
          <w:sz w:val="28"/>
          <w:szCs w:val="28"/>
          <w:lang w:val="kk-KZ"/>
        </w:rPr>
        <w:t>урабаха</w:t>
      </w:r>
      <w:r w:rsidR="00CF360C" w:rsidRPr="0073355E">
        <w:rPr>
          <w:sz w:val="28"/>
          <w:szCs w:val="28"/>
          <w:lang w:val="kk-KZ"/>
        </w:rPr>
        <w:t xml:space="preserve"> қаржы өнімі</w:t>
      </w:r>
      <w:r w:rsidR="00B822D6" w:rsidRPr="0073355E">
        <w:rPr>
          <w:sz w:val="28"/>
          <w:szCs w:val="28"/>
          <w:lang w:val="kk-KZ"/>
        </w:rPr>
        <w:t>н</w:t>
      </w:r>
      <w:r w:rsidR="00ED6B3A" w:rsidRPr="0073355E">
        <w:rPr>
          <w:sz w:val="28"/>
          <w:szCs w:val="28"/>
          <w:lang w:val="kk-KZ"/>
        </w:rPr>
        <w:t xml:space="preserve"> шариғат талаптарына</w:t>
      </w:r>
      <w:r w:rsidR="00935837" w:rsidRPr="0073355E">
        <w:rPr>
          <w:sz w:val="28"/>
          <w:szCs w:val="28"/>
          <w:lang w:val="kk-KZ"/>
        </w:rPr>
        <w:t xml:space="preserve"> тек қана </w:t>
      </w:r>
      <w:r w:rsidR="00ED6B3A" w:rsidRPr="0073355E">
        <w:rPr>
          <w:sz w:val="28"/>
          <w:szCs w:val="28"/>
          <w:lang w:val="kk-KZ"/>
        </w:rPr>
        <w:t>сыртқы формасы жағынан сәйкес келе</w:t>
      </w:r>
      <w:r w:rsidR="00935837" w:rsidRPr="0073355E">
        <w:rPr>
          <w:sz w:val="28"/>
          <w:szCs w:val="28"/>
          <w:lang w:val="kk-KZ"/>
        </w:rPr>
        <w:t>тін «жасанды келісімшарт»</w:t>
      </w:r>
      <w:r w:rsidR="00ED6B3A" w:rsidRPr="0073355E">
        <w:rPr>
          <w:sz w:val="28"/>
          <w:szCs w:val="28"/>
          <w:lang w:val="kk-KZ"/>
        </w:rPr>
        <w:t xml:space="preserve"> </w:t>
      </w:r>
      <w:r w:rsidR="00935837" w:rsidRPr="0073355E">
        <w:rPr>
          <w:sz w:val="28"/>
          <w:szCs w:val="28"/>
          <w:lang w:val="kk-KZ"/>
        </w:rPr>
        <w:t xml:space="preserve">деп сынаушылар </w:t>
      </w:r>
      <w:r w:rsidR="00A44502" w:rsidRPr="0073355E">
        <w:rPr>
          <w:sz w:val="28"/>
          <w:szCs w:val="28"/>
          <w:lang w:val="kk-KZ"/>
        </w:rPr>
        <w:t xml:space="preserve">да бар </w:t>
      </w:r>
      <w:r w:rsidR="00CD4188" w:rsidRPr="0073355E">
        <w:rPr>
          <w:sz w:val="28"/>
          <w:szCs w:val="28"/>
          <w:lang w:val="kk-KZ"/>
        </w:rPr>
        <w:t>[</w:t>
      </w:r>
      <w:r w:rsidR="00DE25D4" w:rsidRPr="0073355E">
        <w:rPr>
          <w:sz w:val="28"/>
          <w:szCs w:val="28"/>
          <w:lang w:val="kk-KZ"/>
        </w:rPr>
        <w:t xml:space="preserve">53, </w:t>
      </w:r>
      <w:r w:rsidR="00CD4188" w:rsidRPr="0073355E">
        <w:rPr>
          <w:sz w:val="28"/>
          <w:szCs w:val="28"/>
          <w:lang w:val="kk-KZ"/>
        </w:rPr>
        <w:t>9 б</w:t>
      </w:r>
      <w:r w:rsidR="00DE25D4" w:rsidRPr="0073355E">
        <w:rPr>
          <w:sz w:val="28"/>
          <w:szCs w:val="28"/>
          <w:lang w:val="kk-KZ"/>
        </w:rPr>
        <w:t>.</w:t>
      </w:r>
      <w:r w:rsidR="00CD4188" w:rsidRPr="0073355E">
        <w:rPr>
          <w:sz w:val="28"/>
          <w:szCs w:val="28"/>
          <w:lang w:val="kk-KZ"/>
        </w:rPr>
        <w:t>]</w:t>
      </w:r>
      <w:r w:rsidR="00537FF9" w:rsidRPr="0073355E">
        <w:rPr>
          <w:sz w:val="28"/>
          <w:szCs w:val="28"/>
          <w:lang w:val="kk-KZ"/>
        </w:rPr>
        <w:t>.</w:t>
      </w:r>
    </w:p>
    <w:p w14:paraId="5BC50169" w14:textId="09CC1712" w:rsidR="008962FF" w:rsidRPr="0073355E" w:rsidRDefault="00CC6529" w:rsidP="00A44602">
      <w:pPr>
        <w:ind w:firstLine="709"/>
        <w:jc w:val="both"/>
        <w:rPr>
          <w:sz w:val="28"/>
          <w:szCs w:val="28"/>
          <w:lang w:val="kk-KZ"/>
        </w:rPr>
      </w:pPr>
      <w:r w:rsidRPr="0073355E">
        <w:rPr>
          <w:sz w:val="28"/>
          <w:szCs w:val="28"/>
          <w:lang w:val="kk-KZ"/>
        </w:rPr>
        <w:t>Сондай-ақ, мурабаханы сынға алушылар оның секьюритизацияға бейімсіздігі (шариғат бойынша қарызды секьюритизациялауға тыйым салынады) мен өтімділігінің төмендігіне</w:t>
      </w:r>
      <w:r w:rsidR="00DE25D4" w:rsidRPr="0073355E">
        <w:rPr>
          <w:sz w:val="28"/>
          <w:szCs w:val="28"/>
          <w:lang w:val="kk-KZ"/>
        </w:rPr>
        <w:t>,</w:t>
      </w:r>
      <w:r w:rsidRPr="0073355E">
        <w:rPr>
          <w:sz w:val="28"/>
          <w:szCs w:val="28"/>
          <w:lang w:val="kk-KZ"/>
        </w:rPr>
        <w:t xml:space="preserve">  ұзақ мерзімді қаржыландыруға қолайсыздығына мін тағады</w:t>
      </w:r>
      <w:r w:rsidR="00DE25D4" w:rsidRPr="0073355E">
        <w:rPr>
          <w:sz w:val="28"/>
          <w:szCs w:val="28"/>
          <w:lang w:val="kk-KZ"/>
        </w:rPr>
        <w:t xml:space="preserve"> [78, 127-128 б.]. </w:t>
      </w:r>
    </w:p>
    <w:p w14:paraId="2FD40591" w14:textId="01A8E5D8" w:rsidR="00F131C1" w:rsidRPr="0073355E" w:rsidRDefault="00514EF9" w:rsidP="00A44602">
      <w:pPr>
        <w:ind w:firstLine="709"/>
        <w:jc w:val="both"/>
        <w:rPr>
          <w:sz w:val="28"/>
          <w:szCs w:val="28"/>
          <w:lang w:val="kk-KZ"/>
        </w:rPr>
      </w:pPr>
      <w:r w:rsidRPr="0073355E">
        <w:rPr>
          <w:sz w:val="28"/>
          <w:szCs w:val="28"/>
          <w:lang w:val="kk-KZ"/>
        </w:rPr>
        <w:t>А.</w:t>
      </w:r>
      <w:r w:rsidR="000E2A5C" w:rsidRPr="0073355E">
        <w:rPr>
          <w:sz w:val="28"/>
          <w:szCs w:val="28"/>
          <w:lang w:val="kk-KZ"/>
        </w:rPr>
        <w:t>Дәуу</w:t>
      </w:r>
      <w:r w:rsidRPr="0073355E">
        <w:rPr>
          <w:sz w:val="28"/>
          <w:szCs w:val="28"/>
          <w:lang w:val="kk-KZ"/>
        </w:rPr>
        <w:t>а</w:t>
      </w:r>
      <w:r w:rsidR="000E2A5C" w:rsidRPr="0073355E">
        <w:rPr>
          <w:sz w:val="28"/>
          <w:szCs w:val="28"/>
          <w:lang w:val="kk-KZ"/>
        </w:rPr>
        <w:t>б</w:t>
      </w:r>
      <w:r w:rsidRPr="0073355E">
        <w:rPr>
          <w:sz w:val="28"/>
          <w:szCs w:val="28"/>
          <w:lang w:val="kk-KZ"/>
        </w:rPr>
        <w:t>а</w:t>
      </w:r>
      <w:r w:rsidR="000E2A5C" w:rsidRPr="0073355E">
        <w:rPr>
          <w:sz w:val="28"/>
          <w:szCs w:val="28"/>
          <w:lang w:val="kk-KZ"/>
        </w:rPr>
        <w:t xml:space="preserve"> </w:t>
      </w:r>
      <w:r w:rsidR="007E7547" w:rsidRPr="0073355E">
        <w:rPr>
          <w:sz w:val="28"/>
          <w:szCs w:val="28"/>
          <w:lang w:val="kk-KZ"/>
        </w:rPr>
        <w:t>ислам банктері</w:t>
      </w:r>
      <w:r w:rsidR="00537FF9" w:rsidRPr="0073355E">
        <w:rPr>
          <w:sz w:val="28"/>
          <w:szCs w:val="28"/>
          <w:lang w:val="kk-KZ"/>
        </w:rPr>
        <w:t>н</w:t>
      </w:r>
      <w:r w:rsidR="00A44502" w:rsidRPr="0073355E">
        <w:rPr>
          <w:sz w:val="28"/>
          <w:szCs w:val="28"/>
          <w:lang w:val="kk-KZ"/>
        </w:rPr>
        <w:t xml:space="preserve">ің мурабаха қаржы өнімін жиі қолдануын қатаң сынға алады. </w:t>
      </w:r>
      <w:r w:rsidR="00BE1966" w:rsidRPr="0073355E">
        <w:rPr>
          <w:sz w:val="28"/>
          <w:szCs w:val="28"/>
          <w:lang w:val="kk-KZ"/>
        </w:rPr>
        <w:t>Оның пікірінше ислам банктері өз алғашында ұсынылған модель бойынша активтік операцияларында үлестік қаржы өнімдерін қолдануға тиіс</w:t>
      </w:r>
      <w:r w:rsidR="00652E14" w:rsidRPr="0073355E">
        <w:rPr>
          <w:sz w:val="28"/>
          <w:szCs w:val="28"/>
          <w:lang w:val="kk-KZ"/>
        </w:rPr>
        <w:t xml:space="preserve"> [</w:t>
      </w:r>
      <w:r w:rsidR="00DE25D4" w:rsidRPr="0073355E">
        <w:rPr>
          <w:sz w:val="28"/>
          <w:szCs w:val="28"/>
          <w:lang w:val="kk-KZ"/>
        </w:rPr>
        <w:t xml:space="preserve">87, </w:t>
      </w:r>
      <w:r w:rsidR="00652E14" w:rsidRPr="0073355E">
        <w:rPr>
          <w:sz w:val="28"/>
          <w:szCs w:val="28"/>
          <w:lang w:val="kk-KZ"/>
        </w:rPr>
        <w:t>22-23</w:t>
      </w:r>
      <w:r w:rsidR="00DE25D4" w:rsidRPr="0073355E">
        <w:rPr>
          <w:sz w:val="28"/>
          <w:szCs w:val="28"/>
          <w:lang w:val="kk-KZ"/>
        </w:rPr>
        <w:t xml:space="preserve"> б.</w:t>
      </w:r>
      <w:r w:rsidR="00652E14" w:rsidRPr="0073355E">
        <w:rPr>
          <w:sz w:val="28"/>
          <w:szCs w:val="28"/>
          <w:lang w:val="kk-KZ"/>
        </w:rPr>
        <w:t>]</w:t>
      </w:r>
      <w:r w:rsidR="00DE25D4" w:rsidRPr="0073355E">
        <w:rPr>
          <w:sz w:val="28"/>
          <w:szCs w:val="28"/>
          <w:lang w:val="kk-KZ"/>
        </w:rPr>
        <w:t>.</w:t>
      </w:r>
      <w:r w:rsidR="00652E14" w:rsidRPr="0073355E">
        <w:rPr>
          <w:sz w:val="28"/>
          <w:szCs w:val="28"/>
          <w:lang w:val="kk-KZ"/>
        </w:rPr>
        <w:t xml:space="preserve"> </w:t>
      </w:r>
      <w:r w:rsidR="00AA7B0D" w:rsidRPr="0073355E">
        <w:rPr>
          <w:sz w:val="28"/>
          <w:szCs w:val="28"/>
          <w:lang w:val="kk-KZ"/>
        </w:rPr>
        <w:t>А.</w:t>
      </w:r>
      <w:r w:rsidR="00CF360C" w:rsidRPr="0073355E">
        <w:rPr>
          <w:sz w:val="28"/>
          <w:szCs w:val="28"/>
          <w:lang w:val="kk-KZ"/>
        </w:rPr>
        <w:t>Дәуу</w:t>
      </w:r>
      <w:r w:rsidR="00AA7B0D" w:rsidRPr="0073355E">
        <w:rPr>
          <w:sz w:val="28"/>
          <w:szCs w:val="28"/>
          <w:lang w:val="kk-KZ"/>
        </w:rPr>
        <w:t>а</w:t>
      </w:r>
      <w:r w:rsidR="00CF360C" w:rsidRPr="0073355E">
        <w:rPr>
          <w:sz w:val="28"/>
          <w:szCs w:val="28"/>
          <w:lang w:val="kk-KZ"/>
        </w:rPr>
        <w:t>б</w:t>
      </w:r>
      <w:r w:rsidR="00AA7B0D" w:rsidRPr="0073355E">
        <w:rPr>
          <w:sz w:val="28"/>
          <w:szCs w:val="28"/>
          <w:lang w:val="kk-KZ"/>
        </w:rPr>
        <w:t>а</w:t>
      </w:r>
      <w:r w:rsidR="00652E14" w:rsidRPr="0073355E">
        <w:rPr>
          <w:sz w:val="28"/>
          <w:szCs w:val="28"/>
          <w:lang w:val="kk-KZ"/>
        </w:rPr>
        <w:t xml:space="preserve"> және М.Иқбал, Ф.Молинекс атты зерттеушілер</w:t>
      </w:r>
      <w:r w:rsidR="00BE1966" w:rsidRPr="0073355E">
        <w:rPr>
          <w:sz w:val="28"/>
          <w:szCs w:val="28"/>
          <w:lang w:val="kk-KZ"/>
        </w:rPr>
        <w:t xml:space="preserve"> үлестік қаржы өнімдеріне тән</w:t>
      </w:r>
      <w:r w:rsidR="00906B15" w:rsidRPr="0073355E">
        <w:rPr>
          <w:sz w:val="28"/>
          <w:szCs w:val="28"/>
          <w:lang w:val="kk-KZ"/>
        </w:rPr>
        <w:t xml:space="preserve"> </w:t>
      </w:r>
      <w:r w:rsidR="00AA7B0D" w:rsidRPr="0073355E">
        <w:rPr>
          <w:sz w:val="28"/>
          <w:szCs w:val="28"/>
          <w:lang w:val="kk-KZ"/>
        </w:rPr>
        <w:t>«moral hazard» тәуекелі</w:t>
      </w:r>
      <w:r w:rsidR="00BE1966" w:rsidRPr="0073355E">
        <w:rPr>
          <w:sz w:val="28"/>
          <w:szCs w:val="28"/>
          <w:lang w:val="kk-KZ"/>
        </w:rPr>
        <w:t>н</w:t>
      </w:r>
      <w:r w:rsidR="00652E14" w:rsidRPr="0073355E">
        <w:rPr>
          <w:sz w:val="28"/>
          <w:szCs w:val="28"/>
          <w:lang w:val="kk-KZ"/>
        </w:rPr>
        <w:t xml:space="preserve"> </w:t>
      </w:r>
      <w:r w:rsidR="00BE1966" w:rsidRPr="0073355E">
        <w:rPr>
          <w:sz w:val="28"/>
          <w:szCs w:val="28"/>
          <w:lang w:val="kk-KZ"/>
        </w:rPr>
        <w:t>клиент</w:t>
      </w:r>
      <w:r w:rsidR="00652E14" w:rsidRPr="0073355E">
        <w:rPr>
          <w:sz w:val="28"/>
          <w:szCs w:val="28"/>
          <w:lang w:val="kk-KZ"/>
        </w:rPr>
        <w:t>ті дұрыс</w:t>
      </w:r>
      <w:r w:rsidR="00BE1966" w:rsidRPr="0073355E">
        <w:rPr>
          <w:sz w:val="28"/>
          <w:szCs w:val="28"/>
          <w:lang w:val="kk-KZ"/>
        </w:rPr>
        <w:t xml:space="preserve"> таңдаудың тиімді әдіс-тәсілдерін жетілдіріп, қадағалау талаптарын күшейту</w:t>
      </w:r>
      <w:r w:rsidR="00652E14" w:rsidRPr="0073355E">
        <w:rPr>
          <w:sz w:val="28"/>
          <w:szCs w:val="28"/>
          <w:lang w:val="kk-KZ"/>
        </w:rPr>
        <w:t xml:space="preserve"> арқылы шешуге болады</w:t>
      </w:r>
      <w:r w:rsidR="001D69D8" w:rsidRPr="0073355E">
        <w:rPr>
          <w:sz w:val="28"/>
          <w:szCs w:val="28"/>
          <w:lang w:val="kk-KZ"/>
        </w:rPr>
        <w:t xml:space="preserve"> деп есептейді</w:t>
      </w:r>
      <w:r w:rsidR="00DE25D4" w:rsidRPr="0073355E">
        <w:rPr>
          <w:sz w:val="28"/>
          <w:szCs w:val="28"/>
          <w:lang w:val="kk-KZ"/>
        </w:rPr>
        <w:t xml:space="preserve"> </w:t>
      </w:r>
      <w:r w:rsidR="009E529C" w:rsidRPr="0073355E">
        <w:rPr>
          <w:sz w:val="28"/>
          <w:szCs w:val="28"/>
          <w:lang w:val="kk-KZ"/>
        </w:rPr>
        <w:t>[</w:t>
      </w:r>
      <w:r w:rsidR="00DE25D4" w:rsidRPr="0073355E">
        <w:rPr>
          <w:sz w:val="28"/>
          <w:szCs w:val="28"/>
          <w:lang w:val="kk-KZ"/>
        </w:rPr>
        <w:t xml:space="preserve">87, </w:t>
      </w:r>
      <w:r w:rsidR="009E529C" w:rsidRPr="0073355E">
        <w:rPr>
          <w:sz w:val="28"/>
          <w:szCs w:val="28"/>
          <w:lang w:val="kk-KZ"/>
        </w:rPr>
        <w:t>22-23</w:t>
      </w:r>
      <w:r w:rsidR="00DE25D4" w:rsidRPr="0073355E">
        <w:rPr>
          <w:sz w:val="28"/>
          <w:szCs w:val="28"/>
          <w:lang w:val="kk-KZ"/>
        </w:rPr>
        <w:t xml:space="preserve"> б.</w:t>
      </w:r>
      <w:r w:rsidR="009E529C" w:rsidRPr="0073355E">
        <w:rPr>
          <w:sz w:val="28"/>
          <w:szCs w:val="28"/>
          <w:lang w:val="kk-KZ"/>
        </w:rPr>
        <w:t>]</w:t>
      </w:r>
      <w:r w:rsidR="00652E14" w:rsidRPr="0073355E">
        <w:rPr>
          <w:sz w:val="28"/>
          <w:szCs w:val="28"/>
          <w:lang w:val="kk-KZ"/>
        </w:rPr>
        <w:t xml:space="preserve"> [</w:t>
      </w:r>
      <w:r w:rsidR="00DE25D4" w:rsidRPr="0073355E">
        <w:rPr>
          <w:sz w:val="28"/>
          <w:szCs w:val="28"/>
          <w:lang w:val="kk-KZ"/>
        </w:rPr>
        <w:t xml:space="preserve">78, </w:t>
      </w:r>
      <w:r w:rsidR="00652E14" w:rsidRPr="0073355E">
        <w:rPr>
          <w:sz w:val="28"/>
          <w:szCs w:val="28"/>
          <w:lang w:val="kk-KZ"/>
        </w:rPr>
        <w:t>144</w:t>
      </w:r>
      <w:r w:rsidR="00DE25D4" w:rsidRPr="0073355E">
        <w:rPr>
          <w:sz w:val="28"/>
          <w:szCs w:val="28"/>
          <w:lang w:val="kk-KZ"/>
        </w:rPr>
        <w:t xml:space="preserve"> б.</w:t>
      </w:r>
      <w:r w:rsidR="00652E14" w:rsidRPr="0073355E">
        <w:rPr>
          <w:sz w:val="28"/>
          <w:szCs w:val="28"/>
          <w:lang w:val="kk-KZ"/>
        </w:rPr>
        <w:t>]</w:t>
      </w:r>
      <w:r w:rsidR="00DE25D4" w:rsidRPr="0073355E">
        <w:rPr>
          <w:sz w:val="28"/>
          <w:szCs w:val="28"/>
          <w:lang w:val="kk-KZ"/>
        </w:rPr>
        <w:t>.</w:t>
      </w:r>
      <w:r w:rsidR="00AA7627" w:rsidRPr="0073355E">
        <w:rPr>
          <w:sz w:val="28"/>
          <w:szCs w:val="28"/>
          <w:lang w:val="kk-KZ"/>
        </w:rPr>
        <w:t xml:space="preserve"> </w:t>
      </w:r>
      <w:r w:rsidR="00AA7B0D" w:rsidRPr="0073355E">
        <w:rPr>
          <w:sz w:val="28"/>
          <w:szCs w:val="28"/>
          <w:lang w:val="kk-KZ"/>
        </w:rPr>
        <w:t xml:space="preserve"> </w:t>
      </w:r>
    </w:p>
    <w:p w14:paraId="5C7495D0" w14:textId="042216D5" w:rsidR="00D471BA" w:rsidRPr="0073355E" w:rsidRDefault="004D6F87" w:rsidP="00A44602">
      <w:pPr>
        <w:ind w:firstLine="709"/>
        <w:jc w:val="both"/>
        <w:rPr>
          <w:sz w:val="28"/>
          <w:szCs w:val="28"/>
          <w:lang w:val="kk-KZ"/>
        </w:rPr>
      </w:pPr>
      <w:r w:rsidRPr="0073355E">
        <w:rPr>
          <w:sz w:val="28"/>
          <w:szCs w:val="28"/>
          <w:lang w:val="kk-KZ"/>
        </w:rPr>
        <w:t>А.</w:t>
      </w:r>
      <w:r w:rsidR="00030886" w:rsidRPr="0073355E">
        <w:rPr>
          <w:sz w:val="28"/>
          <w:szCs w:val="28"/>
          <w:lang w:val="kk-KZ"/>
        </w:rPr>
        <w:t>Дәуу</w:t>
      </w:r>
      <w:r w:rsidRPr="0073355E">
        <w:rPr>
          <w:sz w:val="28"/>
          <w:szCs w:val="28"/>
          <w:lang w:val="kk-KZ"/>
        </w:rPr>
        <w:t>а</w:t>
      </w:r>
      <w:r w:rsidR="00030886" w:rsidRPr="0073355E">
        <w:rPr>
          <w:sz w:val="28"/>
          <w:szCs w:val="28"/>
          <w:lang w:val="kk-KZ"/>
        </w:rPr>
        <w:t>б</w:t>
      </w:r>
      <w:r w:rsidRPr="0073355E">
        <w:rPr>
          <w:sz w:val="28"/>
          <w:szCs w:val="28"/>
          <w:lang w:val="kk-KZ"/>
        </w:rPr>
        <w:t>а</w:t>
      </w:r>
      <w:r w:rsidR="00030886" w:rsidRPr="0073355E">
        <w:rPr>
          <w:sz w:val="28"/>
          <w:szCs w:val="28"/>
          <w:lang w:val="kk-KZ"/>
        </w:rPr>
        <w:t>ның пайымдауынша ислам банкі</w:t>
      </w:r>
      <w:r w:rsidR="00E80EDF" w:rsidRPr="0073355E">
        <w:rPr>
          <w:sz w:val="28"/>
          <w:szCs w:val="28"/>
          <w:lang w:val="kk-KZ"/>
        </w:rPr>
        <w:t xml:space="preserve"> капиталын</w:t>
      </w:r>
      <w:r w:rsidR="00030886" w:rsidRPr="0073355E">
        <w:rPr>
          <w:sz w:val="28"/>
          <w:szCs w:val="28"/>
          <w:lang w:val="kk-KZ"/>
        </w:rPr>
        <w:t xml:space="preserve"> түрлі бизнес </w:t>
      </w:r>
      <w:r w:rsidR="00E80EDF" w:rsidRPr="0073355E">
        <w:rPr>
          <w:sz w:val="28"/>
          <w:szCs w:val="28"/>
          <w:lang w:val="kk-KZ"/>
        </w:rPr>
        <w:t>жобаларына құйып</w:t>
      </w:r>
      <w:r w:rsidR="00D471BA" w:rsidRPr="0073355E">
        <w:rPr>
          <w:sz w:val="28"/>
          <w:szCs w:val="28"/>
          <w:lang w:val="kk-KZ"/>
        </w:rPr>
        <w:t>,</w:t>
      </w:r>
      <w:r w:rsidR="00030886" w:rsidRPr="0073355E">
        <w:rPr>
          <w:sz w:val="28"/>
          <w:szCs w:val="28"/>
          <w:lang w:val="kk-KZ"/>
        </w:rPr>
        <w:t xml:space="preserve"> </w:t>
      </w:r>
      <w:r w:rsidR="000C59B2" w:rsidRPr="0073355E">
        <w:rPr>
          <w:sz w:val="28"/>
          <w:szCs w:val="28"/>
          <w:lang w:val="kk-KZ"/>
        </w:rPr>
        <w:t>нарықт</w:t>
      </w:r>
      <w:r w:rsidR="00E80EDF" w:rsidRPr="0073355E">
        <w:rPr>
          <w:sz w:val="28"/>
          <w:szCs w:val="28"/>
          <w:lang w:val="kk-KZ"/>
        </w:rPr>
        <w:t>ық тәуекелге</w:t>
      </w:r>
      <w:r w:rsidR="000C59B2" w:rsidRPr="0073355E">
        <w:rPr>
          <w:sz w:val="28"/>
          <w:szCs w:val="28"/>
          <w:lang w:val="kk-KZ"/>
        </w:rPr>
        <w:t xml:space="preserve"> </w:t>
      </w:r>
      <w:r w:rsidR="00E80EDF" w:rsidRPr="0073355E">
        <w:rPr>
          <w:sz w:val="28"/>
          <w:szCs w:val="28"/>
          <w:lang w:val="kk-KZ"/>
        </w:rPr>
        <w:t>кіруі</w:t>
      </w:r>
      <w:r w:rsidR="000C59B2" w:rsidRPr="0073355E">
        <w:rPr>
          <w:sz w:val="28"/>
          <w:szCs w:val="28"/>
          <w:lang w:val="kk-KZ"/>
        </w:rPr>
        <w:t xml:space="preserve"> қажет. Мұндай түсінік</w:t>
      </w:r>
      <w:r w:rsidR="00D471BA" w:rsidRPr="0073355E">
        <w:rPr>
          <w:sz w:val="28"/>
          <w:szCs w:val="28"/>
          <w:lang w:val="kk-KZ"/>
        </w:rPr>
        <w:t xml:space="preserve"> көбіне</w:t>
      </w:r>
      <w:r w:rsidR="000C59B2" w:rsidRPr="0073355E">
        <w:rPr>
          <w:sz w:val="28"/>
          <w:szCs w:val="28"/>
          <w:lang w:val="kk-KZ"/>
        </w:rPr>
        <w:t xml:space="preserve"> </w:t>
      </w:r>
      <w:r w:rsidR="00E80EDF" w:rsidRPr="0073355E">
        <w:rPr>
          <w:sz w:val="28"/>
          <w:szCs w:val="28"/>
          <w:lang w:val="kk-KZ"/>
        </w:rPr>
        <w:t xml:space="preserve">өсімқорлықтың </w:t>
      </w:r>
      <w:r w:rsidR="000C59B2" w:rsidRPr="0073355E">
        <w:rPr>
          <w:sz w:val="28"/>
          <w:szCs w:val="28"/>
          <w:lang w:val="kk-KZ"/>
        </w:rPr>
        <w:t>тыйым салынуының себебі</w:t>
      </w:r>
      <w:r w:rsidR="00E80EDF" w:rsidRPr="0073355E">
        <w:rPr>
          <w:sz w:val="28"/>
          <w:szCs w:val="28"/>
          <w:lang w:val="kk-KZ"/>
        </w:rPr>
        <w:t>н</w:t>
      </w:r>
      <w:r w:rsidR="000C59B2" w:rsidRPr="0073355E">
        <w:rPr>
          <w:sz w:val="28"/>
          <w:szCs w:val="28"/>
          <w:lang w:val="kk-KZ"/>
        </w:rPr>
        <w:t xml:space="preserve"> </w:t>
      </w:r>
      <w:r w:rsidR="00E80EDF" w:rsidRPr="0073355E">
        <w:rPr>
          <w:sz w:val="28"/>
          <w:szCs w:val="28"/>
          <w:lang w:val="kk-KZ"/>
        </w:rPr>
        <w:t>оның</w:t>
      </w:r>
      <w:r w:rsidR="000C59B2" w:rsidRPr="0073355E">
        <w:rPr>
          <w:sz w:val="28"/>
          <w:szCs w:val="28"/>
          <w:lang w:val="kk-KZ"/>
        </w:rPr>
        <w:t xml:space="preserve"> алдын ала</w:t>
      </w:r>
      <w:r w:rsidR="00E80EDF" w:rsidRPr="0073355E">
        <w:rPr>
          <w:sz w:val="28"/>
          <w:szCs w:val="28"/>
          <w:lang w:val="kk-KZ"/>
        </w:rPr>
        <w:t xml:space="preserve"> белгілі</w:t>
      </w:r>
      <w:r w:rsidR="000C59B2" w:rsidRPr="0073355E">
        <w:rPr>
          <w:sz w:val="28"/>
          <w:szCs w:val="28"/>
          <w:lang w:val="kk-KZ"/>
        </w:rPr>
        <w:t xml:space="preserve"> кепілдендірілген табыс </w:t>
      </w:r>
      <w:r w:rsidR="00896387" w:rsidRPr="0073355E">
        <w:rPr>
          <w:sz w:val="28"/>
          <w:szCs w:val="28"/>
          <w:lang w:val="kk-KZ"/>
        </w:rPr>
        <w:t>болуы</w:t>
      </w:r>
      <w:r w:rsidR="00E80EDF" w:rsidRPr="0073355E">
        <w:rPr>
          <w:sz w:val="28"/>
          <w:szCs w:val="28"/>
          <w:lang w:val="kk-KZ"/>
        </w:rPr>
        <w:t>мен байланыстырудан</w:t>
      </w:r>
      <w:r w:rsidR="000C59B2" w:rsidRPr="0073355E">
        <w:rPr>
          <w:sz w:val="28"/>
          <w:szCs w:val="28"/>
          <w:lang w:val="kk-KZ"/>
        </w:rPr>
        <w:t xml:space="preserve"> туындайды. </w:t>
      </w:r>
      <w:r w:rsidR="00E80EDF" w:rsidRPr="0073355E">
        <w:rPr>
          <w:sz w:val="28"/>
          <w:szCs w:val="28"/>
          <w:lang w:val="kk-KZ"/>
        </w:rPr>
        <w:t xml:space="preserve">Мұндай көзқарастағылар </w:t>
      </w:r>
      <w:r w:rsidR="000C59B2" w:rsidRPr="0073355E">
        <w:rPr>
          <w:sz w:val="28"/>
          <w:szCs w:val="28"/>
          <w:lang w:val="kk-KZ"/>
        </w:rPr>
        <w:t xml:space="preserve">нарықтағы </w:t>
      </w:r>
      <w:r w:rsidR="00E80EDF" w:rsidRPr="0073355E">
        <w:rPr>
          <w:sz w:val="28"/>
          <w:szCs w:val="28"/>
          <w:lang w:val="kk-KZ"/>
        </w:rPr>
        <w:t xml:space="preserve">өзгерістерге </w:t>
      </w:r>
      <w:r w:rsidR="000C59B2" w:rsidRPr="0073355E">
        <w:rPr>
          <w:sz w:val="28"/>
          <w:szCs w:val="28"/>
          <w:lang w:val="kk-KZ"/>
        </w:rPr>
        <w:t>тәуелсіз алдын ала белгілі болған немесе кепілдендірілген табыстардың барлығына сыншы келеді</w:t>
      </w:r>
      <w:r w:rsidR="00C6203E" w:rsidRPr="0073355E">
        <w:rPr>
          <w:sz w:val="28"/>
          <w:szCs w:val="28"/>
          <w:lang w:val="kk-KZ"/>
        </w:rPr>
        <w:t xml:space="preserve"> </w:t>
      </w:r>
      <w:r w:rsidR="00DE25D4" w:rsidRPr="0073355E">
        <w:rPr>
          <w:sz w:val="28"/>
          <w:szCs w:val="28"/>
          <w:lang w:val="kk-KZ"/>
        </w:rPr>
        <w:t xml:space="preserve">[87, 22-23 б.] </w:t>
      </w:r>
      <w:r w:rsidR="00C6203E" w:rsidRPr="0073355E">
        <w:rPr>
          <w:sz w:val="28"/>
          <w:szCs w:val="28"/>
          <w:lang w:val="kk-KZ"/>
        </w:rPr>
        <w:t>[</w:t>
      </w:r>
      <w:r w:rsidR="00DE25D4" w:rsidRPr="0073355E">
        <w:rPr>
          <w:sz w:val="28"/>
          <w:szCs w:val="28"/>
          <w:lang w:val="kk-KZ"/>
        </w:rPr>
        <w:t xml:space="preserve">55, </w:t>
      </w:r>
      <w:r w:rsidR="00C6203E" w:rsidRPr="0073355E">
        <w:rPr>
          <w:sz w:val="28"/>
          <w:szCs w:val="28"/>
          <w:lang w:val="kk-KZ"/>
        </w:rPr>
        <w:t>80</w:t>
      </w:r>
      <w:r w:rsidR="00DE25D4" w:rsidRPr="0073355E">
        <w:rPr>
          <w:sz w:val="28"/>
          <w:szCs w:val="28"/>
          <w:lang w:val="kk-KZ"/>
        </w:rPr>
        <w:t xml:space="preserve"> б.</w:t>
      </w:r>
      <w:r w:rsidR="00C6203E" w:rsidRPr="0073355E">
        <w:rPr>
          <w:sz w:val="28"/>
          <w:szCs w:val="28"/>
          <w:lang w:val="kk-KZ"/>
        </w:rPr>
        <w:t>]</w:t>
      </w:r>
      <w:r w:rsidR="00DE25D4" w:rsidRPr="0073355E">
        <w:rPr>
          <w:sz w:val="28"/>
          <w:szCs w:val="28"/>
          <w:lang w:val="kk-KZ"/>
        </w:rPr>
        <w:t>.</w:t>
      </w:r>
    </w:p>
    <w:p w14:paraId="7FA432FC" w14:textId="2AD2A878" w:rsidR="007B4519" w:rsidRPr="0073355E" w:rsidRDefault="00C6203E" w:rsidP="00A44602">
      <w:pPr>
        <w:ind w:firstLine="709"/>
        <w:jc w:val="both"/>
        <w:rPr>
          <w:sz w:val="28"/>
          <w:szCs w:val="28"/>
          <w:lang w:val="kk-KZ"/>
        </w:rPr>
      </w:pPr>
      <w:r w:rsidRPr="0073355E">
        <w:rPr>
          <w:sz w:val="28"/>
          <w:szCs w:val="28"/>
          <w:lang w:val="kk-KZ"/>
        </w:rPr>
        <w:t xml:space="preserve">Алайда </w:t>
      </w:r>
      <w:r w:rsidR="00E17C4E" w:rsidRPr="0073355E">
        <w:rPr>
          <w:sz w:val="28"/>
          <w:szCs w:val="28"/>
          <w:lang w:val="kk-KZ"/>
        </w:rPr>
        <w:t xml:space="preserve">М.Қахф </w:t>
      </w:r>
      <w:r w:rsidRPr="0073355E">
        <w:rPr>
          <w:sz w:val="28"/>
          <w:szCs w:val="28"/>
          <w:lang w:val="kk-KZ"/>
        </w:rPr>
        <w:t>табыстың</w:t>
      </w:r>
      <w:r w:rsidR="00E17C4E" w:rsidRPr="0073355E">
        <w:rPr>
          <w:sz w:val="28"/>
          <w:szCs w:val="28"/>
          <w:lang w:val="kk-KZ"/>
        </w:rPr>
        <w:t xml:space="preserve"> алдын ала белгілі болу</w:t>
      </w:r>
      <w:r w:rsidRPr="0073355E">
        <w:rPr>
          <w:sz w:val="28"/>
          <w:szCs w:val="28"/>
          <w:lang w:val="kk-KZ"/>
        </w:rPr>
        <w:t xml:space="preserve">ына шариғат тыйым салмайтындығын </w:t>
      </w:r>
      <w:r w:rsidR="00E17C4E" w:rsidRPr="0073355E">
        <w:rPr>
          <w:sz w:val="28"/>
          <w:szCs w:val="28"/>
          <w:lang w:val="kk-KZ"/>
        </w:rPr>
        <w:t xml:space="preserve">айтады. Оған </w:t>
      </w:r>
      <w:r w:rsidRPr="0073355E">
        <w:rPr>
          <w:sz w:val="28"/>
          <w:szCs w:val="28"/>
          <w:lang w:val="kk-KZ"/>
        </w:rPr>
        <w:t xml:space="preserve">шариғатта адал етілген сауда және жал келісімдерінен түсетін табыс мөлшерінің де белгілі әрі кепілдендірілген екендігін мысалға келтіреді.  </w:t>
      </w:r>
      <w:r w:rsidR="00CA0ED0" w:rsidRPr="0073355E">
        <w:rPr>
          <w:sz w:val="28"/>
          <w:szCs w:val="28"/>
          <w:lang w:val="kk-KZ"/>
        </w:rPr>
        <w:t xml:space="preserve">Сонымен қатар табыс мөлшерін алдын ала нақтылауға қатысты тыйымның тек мудараба және мушарака сынды серіктестік мәмілелеріне қатысты екендігін ескертіп, бұл принципті жалпыға ортақ қағидаға айналдыруға қарсылық білдіреді </w:t>
      </w:r>
      <w:r w:rsidR="00811ABF" w:rsidRPr="0073355E">
        <w:rPr>
          <w:sz w:val="28"/>
          <w:szCs w:val="28"/>
          <w:lang w:val="kk-KZ"/>
        </w:rPr>
        <w:t>[</w:t>
      </w:r>
      <w:r w:rsidR="00DE25D4" w:rsidRPr="0073355E">
        <w:rPr>
          <w:sz w:val="28"/>
          <w:szCs w:val="28"/>
          <w:lang w:val="kk-KZ"/>
        </w:rPr>
        <w:t xml:space="preserve">60, </w:t>
      </w:r>
      <w:r w:rsidR="00CA0ED0" w:rsidRPr="0073355E">
        <w:rPr>
          <w:sz w:val="28"/>
          <w:szCs w:val="28"/>
          <w:lang w:val="kk-KZ"/>
        </w:rPr>
        <w:t>29</w:t>
      </w:r>
      <w:r w:rsidR="00DE25D4" w:rsidRPr="0073355E">
        <w:rPr>
          <w:sz w:val="28"/>
          <w:szCs w:val="28"/>
          <w:lang w:val="kk-KZ"/>
        </w:rPr>
        <w:t xml:space="preserve"> б.</w:t>
      </w:r>
      <w:r w:rsidR="00811ABF" w:rsidRPr="0073355E">
        <w:rPr>
          <w:sz w:val="28"/>
          <w:szCs w:val="28"/>
          <w:lang w:val="kk-KZ"/>
        </w:rPr>
        <w:t>]</w:t>
      </w:r>
      <w:r w:rsidR="00DE25D4" w:rsidRPr="0073355E">
        <w:rPr>
          <w:sz w:val="28"/>
          <w:szCs w:val="28"/>
          <w:lang w:val="kk-KZ"/>
        </w:rPr>
        <w:t>.</w:t>
      </w:r>
      <w:r w:rsidR="00A45DD3" w:rsidRPr="0073355E">
        <w:rPr>
          <w:sz w:val="28"/>
          <w:szCs w:val="28"/>
          <w:lang w:val="kk-KZ"/>
        </w:rPr>
        <w:t xml:space="preserve"> </w:t>
      </w:r>
    </w:p>
    <w:p w14:paraId="461F3C87" w14:textId="6AF98608" w:rsidR="006C51C7" w:rsidRPr="0073355E" w:rsidRDefault="007B4519" w:rsidP="00A44602">
      <w:pPr>
        <w:ind w:firstLine="709"/>
        <w:jc w:val="both"/>
        <w:rPr>
          <w:sz w:val="28"/>
          <w:szCs w:val="28"/>
          <w:lang w:val="kk-KZ"/>
        </w:rPr>
      </w:pPr>
      <w:r w:rsidRPr="0073355E">
        <w:rPr>
          <w:sz w:val="28"/>
          <w:szCs w:val="28"/>
          <w:lang w:val="kk-KZ"/>
        </w:rPr>
        <w:t xml:space="preserve">Қаржы секторындағы табыс әрқашан нарықтағы тәуекелге </w:t>
      </w:r>
      <w:r w:rsidR="001669FF" w:rsidRPr="0073355E">
        <w:rPr>
          <w:sz w:val="28"/>
          <w:szCs w:val="28"/>
          <w:lang w:val="kk-KZ"/>
        </w:rPr>
        <w:t xml:space="preserve">негізделуі тиіс </w:t>
      </w:r>
      <w:r w:rsidRPr="0073355E">
        <w:rPr>
          <w:sz w:val="28"/>
          <w:szCs w:val="28"/>
          <w:lang w:val="kk-KZ"/>
        </w:rPr>
        <w:t>де</w:t>
      </w:r>
      <w:r w:rsidR="00D070EA" w:rsidRPr="0073355E">
        <w:rPr>
          <w:sz w:val="28"/>
          <w:szCs w:val="28"/>
          <w:lang w:val="kk-KZ"/>
        </w:rPr>
        <w:t>п пайымдау</w:t>
      </w:r>
      <w:r w:rsidR="00263891" w:rsidRPr="0073355E">
        <w:rPr>
          <w:sz w:val="28"/>
          <w:szCs w:val="28"/>
          <w:lang w:val="kk-KZ"/>
        </w:rPr>
        <w:t xml:space="preserve"> </w:t>
      </w:r>
      <w:r w:rsidRPr="0073355E">
        <w:rPr>
          <w:sz w:val="28"/>
          <w:szCs w:val="28"/>
          <w:lang w:val="kk-KZ"/>
        </w:rPr>
        <w:t>исламдық қаржы жүйесін</w:t>
      </w:r>
      <w:r w:rsidR="00263891" w:rsidRPr="0073355E">
        <w:rPr>
          <w:sz w:val="28"/>
          <w:szCs w:val="28"/>
          <w:lang w:val="kk-KZ"/>
        </w:rPr>
        <w:t>е</w:t>
      </w:r>
      <w:r w:rsidRPr="0073355E">
        <w:rPr>
          <w:sz w:val="28"/>
          <w:szCs w:val="28"/>
          <w:lang w:val="kk-KZ"/>
        </w:rPr>
        <w:t xml:space="preserve"> қатысты </w:t>
      </w:r>
      <w:r w:rsidR="00263891" w:rsidRPr="0073355E">
        <w:rPr>
          <w:sz w:val="28"/>
          <w:szCs w:val="28"/>
          <w:lang w:val="kk-KZ"/>
        </w:rPr>
        <w:t xml:space="preserve">кең таралған </w:t>
      </w:r>
      <w:r w:rsidR="00D070EA" w:rsidRPr="0073355E">
        <w:rPr>
          <w:sz w:val="28"/>
          <w:szCs w:val="28"/>
          <w:lang w:val="kk-KZ"/>
        </w:rPr>
        <w:t>қате пікірлердің</w:t>
      </w:r>
      <w:r w:rsidRPr="0073355E">
        <w:rPr>
          <w:sz w:val="28"/>
          <w:szCs w:val="28"/>
          <w:lang w:val="kk-KZ"/>
        </w:rPr>
        <w:t xml:space="preserve"> бірі. </w:t>
      </w:r>
      <w:r w:rsidR="00835653" w:rsidRPr="0073355E">
        <w:rPr>
          <w:sz w:val="28"/>
          <w:szCs w:val="28"/>
          <w:lang w:val="kk-KZ"/>
        </w:rPr>
        <w:t xml:space="preserve">Мұндай пікір тәуекел түрлерін дұрыс ажыратып білмеуден туындайды. </w:t>
      </w:r>
      <w:r w:rsidR="00CA65A1" w:rsidRPr="0073355E">
        <w:rPr>
          <w:sz w:val="28"/>
          <w:szCs w:val="28"/>
          <w:lang w:val="kk-KZ"/>
        </w:rPr>
        <w:t>Негізінде</w:t>
      </w:r>
      <w:r w:rsidR="00A062E1" w:rsidRPr="0073355E">
        <w:rPr>
          <w:sz w:val="28"/>
          <w:szCs w:val="28"/>
          <w:lang w:val="kk-KZ"/>
        </w:rPr>
        <w:t>,</w:t>
      </w:r>
      <w:r w:rsidR="00CA65A1" w:rsidRPr="0073355E">
        <w:rPr>
          <w:sz w:val="28"/>
          <w:szCs w:val="28"/>
          <w:lang w:val="kk-KZ"/>
        </w:rPr>
        <w:t xml:space="preserve"> қ</w:t>
      </w:r>
      <w:r w:rsidR="0004517F" w:rsidRPr="0073355E">
        <w:rPr>
          <w:sz w:val="28"/>
          <w:szCs w:val="28"/>
          <w:lang w:val="kk-KZ"/>
        </w:rPr>
        <w:t xml:space="preserve">аржы секторында тәуекелдің бірнеше түрі бар. </w:t>
      </w:r>
      <w:r w:rsidR="00D12190" w:rsidRPr="0073355E">
        <w:rPr>
          <w:sz w:val="28"/>
          <w:szCs w:val="28"/>
          <w:lang w:val="kk-KZ"/>
        </w:rPr>
        <w:t>Тәуекел түрлерінің</w:t>
      </w:r>
      <w:r w:rsidR="0004517F" w:rsidRPr="0073355E">
        <w:rPr>
          <w:sz w:val="28"/>
          <w:szCs w:val="28"/>
          <w:lang w:val="kk-KZ"/>
        </w:rPr>
        <w:t xml:space="preserve"> арасында</w:t>
      </w:r>
      <w:r w:rsidR="00A062E1" w:rsidRPr="0073355E">
        <w:rPr>
          <w:sz w:val="28"/>
          <w:szCs w:val="28"/>
          <w:lang w:val="kk-KZ"/>
        </w:rPr>
        <w:t>,</w:t>
      </w:r>
      <w:r w:rsidR="0004517F" w:rsidRPr="0073355E">
        <w:rPr>
          <w:sz w:val="28"/>
          <w:szCs w:val="28"/>
          <w:lang w:val="kk-KZ"/>
        </w:rPr>
        <w:t xml:space="preserve"> әсіресе </w:t>
      </w:r>
      <w:r w:rsidR="00C87776" w:rsidRPr="0073355E">
        <w:rPr>
          <w:sz w:val="28"/>
          <w:szCs w:val="28"/>
          <w:lang w:val="kk-KZ"/>
        </w:rPr>
        <w:t>меншіктік тәуекел</w:t>
      </w:r>
      <w:r w:rsidR="00196498" w:rsidRPr="0073355E">
        <w:rPr>
          <w:sz w:val="28"/>
          <w:szCs w:val="28"/>
          <w:lang w:val="kk-KZ"/>
        </w:rPr>
        <w:t xml:space="preserve"> (ownership risk)</w:t>
      </w:r>
      <w:r w:rsidR="00C87776" w:rsidRPr="0073355E">
        <w:rPr>
          <w:sz w:val="28"/>
          <w:szCs w:val="28"/>
          <w:lang w:val="kk-KZ"/>
        </w:rPr>
        <w:t xml:space="preserve"> мен нарықтық тәуекел</w:t>
      </w:r>
      <w:r w:rsidR="00D12190" w:rsidRPr="0073355E">
        <w:rPr>
          <w:sz w:val="28"/>
          <w:szCs w:val="28"/>
          <w:lang w:val="kk-KZ"/>
        </w:rPr>
        <w:t>ді</w:t>
      </w:r>
      <w:r w:rsidR="00196498" w:rsidRPr="0073355E">
        <w:rPr>
          <w:sz w:val="28"/>
          <w:szCs w:val="28"/>
          <w:lang w:val="kk-KZ"/>
        </w:rPr>
        <w:t xml:space="preserve"> (market risk)</w:t>
      </w:r>
      <w:r w:rsidR="00C87776" w:rsidRPr="0073355E">
        <w:rPr>
          <w:sz w:val="28"/>
          <w:szCs w:val="28"/>
          <w:lang w:val="kk-KZ"/>
        </w:rPr>
        <w:t xml:space="preserve"> бөл</w:t>
      </w:r>
      <w:r w:rsidR="003C689F" w:rsidRPr="0073355E">
        <w:rPr>
          <w:sz w:val="28"/>
          <w:szCs w:val="28"/>
          <w:lang w:val="kk-KZ"/>
        </w:rPr>
        <w:t>іп</w:t>
      </w:r>
      <w:r w:rsidR="00C87776" w:rsidRPr="0073355E">
        <w:rPr>
          <w:sz w:val="28"/>
          <w:szCs w:val="28"/>
          <w:lang w:val="kk-KZ"/>
        </w:rPr>
        <w:t xml:space="preserve"> қарастырған жөн. </w:t>
      </w:r>
      <w:r w:rsidR="00AB373A" w:rsidRPr="0073355E">
        <w:rPr>
          <w:sz w:val="28"/>
          <w:szCs w:val="28"/>
          <w:lang w:val="kk-KZ"/>
        </w:rPr>
        <w:t xml:space="preserve">Меншіктік </w:t>
      </w:r>
      <w:r w:rsidR="00F54A64" w:rsidRPr="0073355E">
        <w:rPr>
          <w:sz w:val="28"/>
          <w:szCs w:val="28"/>
          <w:lang w:val="kk-KZ"/>
        </w:rPr>
        <w:t>тәуекел</w:t>
      </w:r>
      <w:r w:rsidR="00263891" w:rsidRPr="0073355E">
        <w:rPr>
          <w:sz w:val="28"/>
          <w:szCs w:val="28"/>
          <w:lang w:val="kk-KZ"/>
        </w:rPr>
        <w:t xml:space="preserve"> –</w:t>
      </w:r>
      <w:r w:rsidR="00F54A64" w:rsidRPr="0073355E">
        <w:rPr>
          <w:sz w:val="28"/>
          <w:szCs w:val="28"/>
          <w:lang w:val="kk-KZ"/>
        </w:rPr>
        <w:t xml:space="preserve"> иелену құқығымен бірге жүретін меншіктің ажырамас бөл</w:t>
      </w:r>
      <w:r w:rsidR="00B72CF0" w:rsidRPr="0073355E">
        <w:rPr>
          <w:sz w:val="28"/>
          <w:szCs w:val="28"/>
          <w:lang w:val="kk-KZ"/>
        </w:rPr>
        <w:t xml:space="preserve">ігі. Ал </w:t>
      </w:r>
      <w:r w:rsidR="00F54A64" w:rsidRPr="0073355E">
        <w:rPr>
          <w:sz w:val="28"/>
          <w:szCs w:val="28"/>
          <w:lang w:val="kk-KZ"/>
        </w:rPr>
        <w:t>нарықт</w:t>
      </w:r>
      <w:r w:rsidR="00B72CF0" w:rsidRPr="0073355E">
        <w:rPr>
          <w:sz w:val="28"/>
          <w:szCs w:val="28"/>
          <w:lang w:val="kk-KZ"/>
        </w:rPr>
        <w:t>ық</w:t>
      </w:r>
      <w:r w:rsidR="00F54A64" w:rsidRPr="0073355E">
        <w:rPr>
          <w:sz w:val="28"/>
          <w:szCs w:val="28"/>
          <w:lang w:val="kk-KZ"/>
        </w:rPr>
        <w:t xml:space="preserve"> тәуекел</w:t>
      </w:r>
      <w:r w:rsidR="001563EF" w:rsidRPr="0073355E">
        <w:rPr>
          <w:sz w:val="28"/>
          <w:szCs w:val="28"/>
          <w:lang w:val="kk-KZ"/>
        </w:rPr>
        <w:t xml:space="preserve"> </w:t>
      </w:r>
      <w:r w:rsidR="00D12190" w:rsidRPr="0073355E">
        <w:rPr>
          <w:sz w:val="28"/>
          <w:szCs w:val="28"/>
          <w:lang w:val="kk-KZ"/>
        </w:rPr>
        <w:t>меншік</w:t>
      </w:r>
      <w:r w:rsidR="007B5C39" w:rsidRPr="0073355E">
        <w:rPr>
          <w:sz w:val="28"/>
          <w:szCs w:val="28"/>
          <w:lang w:val="kk-KZ"/>
        </w:rPr>
        <w:t>ке</w:t>
      </w:r>
      <w:r w:rsidR="00D12190" w:rsidRPr="0073355E">
        <w:rPr>
          <w:sz w:val="28"/>
          <w:szCs w:val="28"/>
          <w:lang w:val="kk-KZ"/>
        </w:rPr>
        <w:t xml:space="preserve"> байланбаған</w:t>
      </w:r>
      <w:r w:rsidR="00B72CF0" w:rsidRPr="0073355E">
        <w:rPr>
          <w:sz w:val="28"/>
          <w:szCs w:val="28"/>
          <w:lang w:val="kk-KZ"/>
        </w:rPr>
        <w:t xml:space="preserve"> сыртқы тәуекел түрі</w:t>
      </w:r>
      <w:r w:rsidR="001563EF" w:rsidRPr="0073355E">
        <w:rPr>
          <w:sz w:val="28"/>
          <w:szCs w:val="28"/>
          <w:lang w:val="kk-KZ"/>
        </w:rPr>
        <w:t xml:space="preserve"> болып есептеледі. </w:t>
      </w:r>
      <w:r w:rsidR="007A22CC" w:rsidRPr="0073355E">
        <w:rPr>
          <w:sz w:val="28"/>
          <w:szCs w:val="28"/>
          <w:lang w:val="kk-KZ"/>
        </w:rPr>
        <w:t>Сондықтан м</w:t>
      </w:r>
      <w:r w:rsidR="00D070EA" w:rsidRPr="0073355E">
        <w:rPr>
          <w:sz w:val="28"/>
          <w:szCs w:val="28"/>
          <w:lang w:val="kk-KZ"/>
        </w:rPr>
        <w:t xml:space="preserve">еншікті иелену </w:t>
      </w:r>
      <w:r w:rsidR="007A22CC" w:rsidRPr="0073355E">
        <w:rPr>
          <w:sz w:val="28"/>
          <w:szCs w:val="28"/>
          <w:lang w:val="kk-KZ"/>
        </w:rPr>
        <w:t xml:space="preserve">әрқашан </w:t>
      </w:r>
      <w:r w:rsidR="00D070EA" w:rsidRPr="0073355E">
        <w:rPr>
          <w:sz w:val="28"/>
          <w:szCs w:val="28"/>
          <w:lang w:val="kk-KZ"/>
        </w:rPr>
        <w:t>нарықтық өзгерістерге тәуелді</w:t>
      </w:r>
      <w:r w:rsidR="007A22CC" w:rsidRPr="0073355E">
        <w:rPr>
          <w:sz w:val="28"/>
          <w:szCs w:val="28"/>
          <w:lang w:val="kk-KZ"/>
        </w:rPr>
        <w:t xml:space="preserve"> бола бермейді.</w:t>
      </w:r>
      <w:r w:rsidR="00D070EA" w:rsidRPr="0073355E">
        <w:rPr>
          <w:sz w:val="28"/>
          <w:szCs w:val="28"/>
          <w:lang w:val="kk-KZ"/>
        </w:rPr>
        <w:t xml:space="preserve"> </w:t>
      </w:r>
      <w:r w:rsidR="007B5C39" w:rsidRPr="0073355E">
        <w:rPr>
          <w:sz w:val="28"/>
          <w:szCs w:val="28"/>
          <w:lang w:val="kk-KZ"/>
        </w:rPr>
        <w:t>Мурабаха мысалында и</w:t>
      </w:r>
      <w:r w:rsidR="00105605" w:rsidRPr="0073355E">
        <w:rPr>
          <w:sz w:val="28"/>
          <w:szCs w:val="28"/>
          <w:lang w:val="kk-KZ"/>
        </w:rPr>
        <w:t xml:space="preserve">слам банкі </w:t>
      </w:r>
      <w:r w:rsidR="007B5C39" w:rsidRPr="0073355E">
        <w:rPr>
          <w:sz w:val="28"/>
          <w:szCs w:val="28"/>
          <w:lang w:val="kk-KZ"/>
        </w:rPr>
        <w:t xml:space="preserve">тауарды </w:t>
      </w:r>
      <w:r w:rsidR="00105605" w:rsidRPr="0073355E">
        <w:rPr>
          <w:sz w:val="28"/>
          <w:szCs w:val="28"/>
          <w:lang w:val="kk-KZ"/>
        </w:rPr>
        <w:t>өз</w:t>
      </w:r>
      <w:r w:rsidR="007B5C39" w:rsidRPr="0073355E">
        <w:rPr>
          <w:sz w:val="28"/>
          <w:szCs w:val="28"/>
          <w:lang w:val="kk-KZ"/>
        </w:rPr>
        <w:t>іне сатып алу арқылы</w:t>
      </w:r>
      <w:r w:rsidR="00105605" w:rsidRPr="0073355E">
        <w:rPr>
          <w:sz w:val="28"/>
          <w:szCs w:val="28"/>
          <w:lang w:val="kk-KZ"/>
        </w:rPr>
        <w:t xml:space="preserve"> </w:t>
      </w:r>
      <w:r w:rsidR="007B5C39" w:rsidRPr="0073355E">
        <w:rPr>
          <w:sz w:val="28"/>
          <w:szCs w:val="28"/>
          <w:lang w:val="kk-KZ"/>
        </w:rPr>
        <w:t>міндетті түрде өз активін</w:t>
      </w:r>
      <w:r w:rsidR="00105605" w:rsidRPr="0073355E">
        <w:rPr>
          <w:sz w:val="28"/>
          <w:szCs w:val="28"/>
          <w:lang w:val="kk-KZ"/>
        </w:rPr>
        <w:t xml:space="preserve"> меншіктік тәуекелге т</w:t>
      </w:r>
      <w:r w:rsidR="007B5C39" w:rsidRPr="0073355E">
        <w:rPr>
          <w:sz w:val="28"/>
          <w:szCs w:val="28"/>
          <w:lang w:val="kk-KZ"/>
        </w:rPr>
        <w:t>ігеді. Алайда тауарды</w:t>
      </w:r>
      <w:r w:rsidR="001669FF" w:rsidRPr="0073355E">
        <w:rPr>
          <w:sz w:val="28"/>
          <w:szCs w:val="28"/>
          <w:lang w:val="kk-KZ"/>
        </w:rPr>
        <w:t xml:space="preserve"> сатып алмас бұрын оны алатын клиентпен алдын ала бағасына келісіп қою арқылы </w:t>
      </w:r>
      <w:r w:rsidR="00105605" w:rsidRPr="0073355E">
        <w:rPr>
          <w:sz w:val="28"/>
          <w:szCs w:val="28"/>
          <w:lang w:val="kk-KZ"/>
        </w:rPr>
        <w:t xml:space="preserve">өзін </w:t>
      </w:r>
      <w:r w:rsidR="001669FF" w:rsidRPr="0073355E">
        <w:rPr>
          <w:sz w:val="28"/>
          <w:szCs w:val="28"/>
          <w:lang w:val="kk-KZ"/>
        </w:rPr>
        <w:t xml:space="preserve">нарықтық тәуекелден </w:t>
      </w:r>
      <w:r w:rsidR="00105605" w:rsidRPr="0073355E">
        <w:rPr>
          <w:sz w:val="28"/>
          <w:szCs w:val="28"/>
          <w:lang w:val="kk-KZ"/>
        </w:rPr>
        <w:t xml:space="preserve">сақтайды. </w:t>
      </w:r>
    </w:p>
    <w:p w14:paraId="3F454390" w14:textId="060680E1" w:rsidR="0043383E" w:rsidRPr="0073355E" w:rsidRDefault="006C51C7" w:rsidP="00A44602">
      <w:pPr>
        <w:ind w:firstLine="709"/>
        <w:jc w:val="both"/>
        <w:rPr>
          <w:sz w:val="28"/>
          <w:szCs w:val="28"/>
          <w:lang w:val="kk-KZ"/>
        </w:rPr>
      </w:pPr>
      <w:r w:rsidRPr="0073355E">
        <w:rPr>
          <w:sz w:val="28"/>
          <w:szCs w:val="28"/>
          <w:lang w:val="kk-KZ"/>
        </w:rPr>
        <w:t>И</w:t>
      </w:r>
      <w:r w:rsidR="00D313F3" w:rsidRPr="0073355E">
        <w:rPr>
          <w:sz w:val="28"/>
          <w:szCs w:val="28"/>
          <w:lang w:val="kk-KZ"/>
        </w:rPr>
        <w:t>слам экономикасы бойынша</w:t>
      </w:r>
      <w:r w:rsidR="00A062E1" w:rsidRPr="0073355E">
        <w:rPr>
          <w:sz w:val="28"/>
          <w:szCs w:val="28"/>
          <w:lang w:val="kk-KZ"/>
        </w:rPr>
        <w:t>,</w:t>
      </w:r>
      <w:r w:rsidR="00D313F3" w:rsidRPr="0073355E">
        <w:rPr>
          <w:sz w:val="28"/>
          <w:szCs w:val="28"/>
          <w:lang w:val="kk-KZ"/>
        </w:rPr>
        <w:t xml:space="preserve"> қаржыландыру үдерісінде табысты негіздейтін</w:t>
      </w:r>
      <w:r w:rsidRPr="0073355E">
        <w:rPr>
          <w:sz w:val="28"/>
          <w:szCs w:val="28"/>
          <w:lang w:val="kk-KZ"/>
        </w:rPr>
        <w:t xml:space="preserve"> басты</w:t>
      </w:r>
      <w:r w:rsidR="00D313F3" w:rsidRPr="0073355E">
        <w:rPr>
          <w:sz w:val="28"/>
          <w:szCs w:val="28"/>
          <w:lang w:val="kk-KZ"/>
        </w:rPr>
        <w:t xml:space="preserve"> элемент тәуекел емес, меншікті иелену құқығы. Тәуекел бар болғаны меншікке </w:t>
      </w:r>
      <w:r w:rsidR="003C689F" w:rsidRPr="0073355E">
        <w:rPr>
          <w:sz w:val="28"/>
          <w:szCs w:val="28"/>
          <w:lang w:val="kk-KZ"/>
        </w:rPr>
        <w:t>тән аспектілердің бірі ғ</w:t>
      </w:r>
      <w:r w:rsidR="00D313F3" w:rsidRPr="0073355E">
        <w:rPr>
          <w:sz w:val="28"/>
          <w:szCs w:val="28"/>
          <w:lang w:val="kk-KZ"/>
        </w:rPr>
        <w:t>ана. Сауда және жалға негізделген қаржы өнімдерінде қаржыландырушы меншік</w:t>
      </w:r>
      <w:r w:rsidR="00B618D5" w:rsidRPr="0073355E">
        <w:rPr>
          <w:sz w:val="28"/>
          <w:szCs w:val="28"/>
          <w:lang w:val="kk-KZ"/>
        </w:rPr>
        <w:t xml:space="preserve"> </w:t>
      </w:r>
      <w:r w:rsidR="00D313F3" w:rsidRPr="0073355E">
        <w:rPr>
          <w:sz w:val="28"/>
          <w:szCs w:val="28"/>
          <w:lang w:val="kk-KZ"/>
        </w:rPr>
        <w:t xml:space="preserve">құқығы негізінде табыс </w:t>
      </w:r>
      <w:r w:rsidR="00EE23A6" w:rsidRPr="0073355E">
        <w:rPr>
          <w:sz w:val="28"/>
          <w:szCs w:val="28"/>
          <w:lang w:val="kk-KZ"/>
        </w:rPr>
        <w:t xml:space="preserve">көреді. </w:t>
      </w:r>
      <w:r w:rsidR="001467C4" w:rsidRPr="0073355E">
        <w:rPr>
          <w:sz w:val="28"/>
          <w:szCs w:val="28"/>
          <w:lang w:val="kk-KZ"/>
        </w:rPr>
        <w:t>Сол секілді</w:t>
      </w:r>
      <w:r w:rsidR="00EE23A6" w:rsidRPr="0073355E">
        <w:rPr>
          <w:sz w:val="28"/>
          <w:szCs w:val="28"/>
          <w:lang w:val="kk-KZ"/>
        </w:rPr>
        <w:t xml:space="preserve"> мушарака және мудараба сынды мәмілелер</w:t>
      </w:r>
      <w:r w:rsidR="001467C4" w:rsidRPr="0073355E">
        <w:rPr>
          <w:sz w:val="28"/>
          <w:szCs w:val="28"/>
          <w:lang w:val="kk-KZ"/>
        </w:rPr>
        <w:t>де де</w:t>
      </w:r>
      <w:r w:rsidR="00EE23A6" w:rsidRPr="0073355E">
        <w:rPr>
          <w:sz w:val="28"/>
          <w:szCs w:val="28"/>
          <w:lang w:val="kk-KZ"/>
        </w:rPr>
        <w:t xml:space="preserve"> қаржыландырушы тарап</w:t>
      </w:r>
      <w:r w:rsidRPr="0073355E">
        <w:rPr>
          <w:sz w:val="28"/>
          <w:szCs w:val="28"/>
          <w:lang w:val="kk-KZ"/>
        </w:rPr>
        <w:t xml:space="preserve"> капиталын нарық</w:t>
      </w:r>
      <w:r w:rsidR="00F44EC4" w:rsidRPr="0073355E">
        <w:rPr>
          <w:sz w:val="28"/>
          <w:szCs w:val="28"/>
          <w:lang w:val="kk-KZ"/>
        </w:rPr>
        <w:t>т</w:t>
      </w:r>
      <w:r w:rsidR="001467C4" w:rsidRPr="0073355E">
        <w:rPr>
          <w:sz w:val="28"/>
          <w:szCs w:val="28"/>
          <w:lang w:val="kk-KZ"/>
        </w:rPr>
        <w:t xml:space="preserve">ық тәуекелге </w:t>
      </w:r>
      <w:r w:rsidRPr="0073355E">
        <w:rPr>
          <w:sz w:val="28"/>
          <w:szCs w:val="28"/>
          <w:lang w:val="kk-KZ"/>
        </w:rPr>
        <w:t>тіккендігі үшін емес,</w:t>
      </w:r>
      <w:r w:rsidR="00F44EC4" w:rsidRPr="0073355E">
        <w:rPr>
          <w:sz w:val="28"/>
          <w:szCs w:val="28"/>
          <w:lang w:val="kk-KZ"/>
        </w:rPr>
        <w:t xml:space="preserve"> </w:t>
      </w:r>
      <w:r w:rsidRPr="0073355E">
        <w:rPr>
          <w:sz w:val="28"/>
          <w:szCs w:val="28"/>
          <w:lang w:val="kk-KZ"/>
        </w:rPr>
        <w:t>меншік</w:t>
      </w:r>
      <w:r w:rsidR="007A22CC" w:rsidRPr="0073355E">
        <w:rPr>
          <w:sz w:val="28"/>
          <w:szCs w:val="28"/>
          <w:lang w:val="kk-KZ"/>
        </w:rPr>
        <w:t>ке</w:t>
      </w:r>
      <w:r w:rsidRPr="0073355E">
        <w:rPr>
          <w:sz w:val="28"/>
          <w:szCs w:val="28"/>
          <w:lang w:val="kk-KZ"/>
        </w:rPr>
        <w:t xml:space="preserve"> ие</w:t>
      </w:r>
      <w:r w:rsidR="007A22CC" w:rsidRPr="0073355E">
        <w:rPr>
          <w:sz w:val="28"/>
          <w:szCs w:val="28"/>
          <w:lang w:val="kk-KZ"/>
        </w:rPr>
        <w:t>л</w:t>
      </w:r>
      <w:r w:rsidRPr="0073355E">
        <w:rPr>
          <w:sz w:val="28"/>
          <w:szCs w:val="28"/>
          <w:lang w:val="kk-KZ"/>
        </w:rPr>
        <w:t>і</w:t>
      </w:r>
      <w:r w:rsidR="007A22CC" w:rsidRPr="0073355E">
        <w:rPr>
          <w:sz w:val="28"/>
          <w:szCs w:val="28"/>
          <w:lang w:val="kk-KZ"/>
        </w:rPr>
        <w:t>к</w:t>
      </w:r>
      <w:r w:rsidR="0089500D" w:rsidRPr="0073355E">
        <w:rPr>
          <w:sz w:val="28"/>
          <w:szCs w:val="28"/>
          <w:lang w:val="kk-KZ"/>
        </w:rPr>
        <w:t xml:space="preserve"> ету құқығы негізінде</w:t>
      </w:r>
      <w:r w:rsidR="007A22CC" w:rsidRPr="0073355E">
        <w:rPr>
          <w:sz w:val="28"/>
          <w:szCs w:val="28"/>
          <w:lang w:val="kk-KZ"/>
        </w:rPr>
        <w:t xml:space="preserve"> </w:t>
      </w:r>
      <w:r w:rsidR="00F44EC4" w:rsidRPr="0073355E">
        <w:rPr>
          <w:sz w:val="28"/>
          <w:szCs w:val="28"/>
          <w:lang w:val="kk-KZ"/>
        </w:rPr>
        <w:t>табыс ал</w:t>
      </w:r>
      <w:r w:rsidR="007A22CC" w:rsidRPr="0073355E">
        <w:rPr>
          <w:sz w:val="28"/>
          <w:szCs w:val="28"/>
          <w:lang w:val="kk-KZ"/>
        </w:rPr>
        <w:t>ады.</w:t>
      </w:r>
      <w:r w:rsidR="00F44EC4" w:rsidRPr="0073355E">
        <w:rPr>
          <w:sz w:val="28"/>
          <w:szCs w:val="28"/>
          <w:lang w:val="kk-KZ"/>
        </w:rPr>
        <w:t xml:space="preserve"> </w:t>
      </w:r>
      <w:r w:rsidR="00EA410F" w:rsidRPr="0073355E">
        <w:rPr>
          <w:sz w:val="28"/>
          <w:szCs w:val="28"/>
          <w:lang w:val="kk-KZ"/>
        </w:rPr>
        <w:t xml:space="preserve">Исламдық қаржы жүйесінде меншікке тән тәуекелдерді көтеретін экономикалық </w:t>
      </w:r>
      <w:r w:rsidR="001467C4" w:rsidRPr="0073355E">
        <w:rPr>
          <w:sz w:val="28"/>
          <w:szCs w:val="28"/>
          <w:lang w:val="kk-KZ"/>
        </w:rPr>
        <w:t>агент</w:t>
      </w:r>
      <w:r w:rsidR="00EA410F" w:rsidRPr="0073355E">
        <w:rPr>
          <w:sz w:val="28"/>
          <w:szCs w:val="28"/>
          <w:lang w:val="kk-KZ"/>
        </w:rPr>
        <w:t xml:space="preserve"> </w:t>
      </w:r>
      <w:r w:rsidR="008240BD" w:rsidRPr="0073355E">
        <w:rPr>
          <w:sz w:val="28"/>
          <w:szCs w:val="28"/>
          <w:lang w:val="kk-KZ"/>
        </w:rPr>
        <w:t>сәйкесінше меншіктен туындайтын жаңа табыстарды иелену</w:t>
      </w:r>
      <w:r w:rsidR="001467C4" w:rsidRPr="0073355E">
        <w:rPr>
          <w:sz w:val="28"/>
          <w:szCs w:val="28"/>
          <w:lang w:val="kk-KZ"/>
        </w:rPr>
        <w:t>ге</w:t>
      </w:r>
      <w:r w:rsidR="008240BD" w:rsidRPr="0073355E">
        <w:rPr>
          <w:sz w:val="28"/>
          <w:szCs w:val="28"/>
          <w:lang w:val="kk-KZ"/>
        </w:rPr>
        <w:t xml:space="preserve"> құқылы. «</w:t>
      </w:r>
      <w:r w:rsidR="008240BD" w:rsidRPr="0073355E">
        <w:rPr>
          <w:rFonts w:hint="eastAsia"/>
          <w:sz w:val="28"/>
          <w:szCs w:val="28"/>
          <w:rtl/>
          <w:lang w:val="kk-KZ"/>
        </w:rPr>
        <w:t>الخراج</w:t>
      </w:r>
      <w:r w:rsidR="008240BD" w:rsidRPr="0073355E">
        <w:rPr>
          <w:sz w:val="28"/>
          <w:szCs w:val="28"/>
          <w:rtl/>
          <w:lang w:val="kk-KZ"/>
        </w:rPr>
        <w:t xml:space="preserve"> </w:t>
      </w:r>
      <w:r w:rsidR="008240BD" w:rsidRPr="0073355E">
        <w:rPr>
          <w:rFonts w:hint="eastAsia"/>
          <w:sz w:val="28"/>
          <w:szCs w:val="28"/>
          <w:rtl/>
          <w:lang w:val="kk-KZ"/>
        </w:rPr>
        <w:t>بالضمان</w:t>
      </w:r>
      <w:r w:rsidR="008240BD" w:rsidRPr="0073355E">
        <w:rPr>
          <w:sz w:val="28"/>
          <w:szCs w:val="28"/>
          <w:lang w:val="kk-KZ"/>
        </w:rPr>
        <w:t xml:space="preserve">» </w:t>
      </w:r>
      <w:r w:rsidR="00F043DB" w:rsidRPr="0073355E">
        <w:rPr>
          <w:sz w:val="28"/>
          <w:szCs w:val="28"/>
          <w:lang w:val="kk-KZ"/>
        </w:rPr>
        <w:t xml:space="preserve">(меншіктен туындайтын табыс меншікке тән қатерлерді көтерушіге тиесілі) </w:t>
      </w:r>
      <w:r w:rsidR="008240BD" w:rsidRPr="0073355E">
        <w:rPr>
          <w:sz w:val="28"/>
          <w:szCs w:val="28"/>
          <w:lang w:val="kk-KZ"/>
        </w:rPr>
        <w:t>деген хадис пен фиқһтағы «</w:t>
      </w:r>
      <w:r w:rsidR="008240BD" w:rsidRPr="0073355E">
        <w:rPr>
          <w:rFonts w:hint="eastAsia"/>
          <w:sz w:val="28"/>
          <w:szCs w:val="28"/>
          <w:rtl/>
          <w:lang w:val="kk-KZ"/>
        </w:rPr>
        <w:t>الغنم</w:t>
      </w:r>
      <w:r w:rsidR="008240BD" w:rsidRPr="0073355E">
        <w:rPr>
          <w:sz w:val="28"/>
          <w:szCs w:val="28"/>
          <w:rtl/>
          <w:lang w:val="kk-KZ"/>
        </w:rPr>
        <w:t xml:space="preserve"> </w:t>
      </w:r>
      <w:r w:rsidR="008240BD" w:rsidRPr="0073355E">
        <w:rPr>
          <w:rFonts w:hint="eastAsia"/>
          <w:sz w:val="28"/>
          <w:szCs w:val="28"/>
          <w:rtl/>
          <w:lang w:val="kk-KZ"/>
        </w:rPr>
        <w:t>بالغرم</w:t>
      </w:r>
      <w:r w:rsidR="008240BD" w:rsidRPr="0073355E">
        <w:rPr>
          <w:sz w:val="28"/>
          <w:szCs w:val="28"/>
          <w:lang w:val="kk-KZ"/>
        </w:rPr>
        <w:t>»</w:t>
      </w:r>
      <w:r w:rsidR="00F043DB" w:rsidRPr="0073355E">
        <w:rPr>
          <w:sz w:val="28"/>
          <w:szCs w:val="28"/>
          <w:lang w:val="kk-KZ"/>
        </w:rPr>
        <w:t xml:space="preserve"> (меншіктің шығынын көтеруші одан түскен табысты иеленуге құқылы</w:t>
      </w:r>
      <w:r w:rsidR="00F043DB" w:rsidRPr="0073355E">
        <w:rPr>
          <w:lang w:val="kk-KZ"/>
        </w:rPr>
        <w:t>)</w:t>
      </w:r>
      <w:r w:rsidR="00F043DB" w:rsidRPr="0073355E">
        <w:rPr>
          <w:rStyle w:val="a5"/>
          <w:sz w:val="28"/>
          <w:szCs w:val="28"/>
          <w:lang w:val="kk-KZ"/>
        </w:rPr>
        <w:t xml:space="preserve"> </w:t>
      </w:r>
      <w:r w:rsidR="008240BD" w:rsidRPr="0073355E">
        <w:rPr>
          <w:sz w:val="28"/>
          <w:szCs w:val="28"/>
          <w:lang w:val="kk-KZ"/>
        </w:rPr>
        <w:t>деген қағиданың мәнісі осы</w:t>
      </w:r>
      <w:r w:rsidR="00865D62" w:rsidRPr="0073355E">
        <w:rPr>
          <w:sz w:val="28"/>
          <w:szCs w:val="28"/>
          <w:lang w:val="kk-KZ"/>
        </w:rPr>
        <w:t>нда жатыр</w:t>
      </w:r>
      <w:r w:rsidR="00FE78EE" w:rsidRPr="0073355E">
        <w:rPr>
          <w:sz w:val="28"/>
          <w:szCs w:val="28"/>
          <w:lang w:val="kk-KZ"/>
        </w:rPr>
        <w:t xml:space="preserve"> [</w:t>
      </w:r>
      <w:r w:rsidR="00DE25D4" w:rsidRPr="0073355E">
        <w:rPr>
          <w:sz w:val="28"/>
          <w:szCs w:val="28"/>
          <w:lang w:val="kk-KZ"/>
        </w:rPr>
        <w:t xml:space="preserve">60, </w:t>
      </w:r>
      <w:r w:rsidR="00FE78EE" w:rsidRPr="0073355E">
        <w:rPr>
          <w:sz w:val="28"/>
          <w:szCs w:val="28"/>
          <w:lang w:val="kk-KZ"/>
        </w:rPr>
        <w:t>48</w:t>
      </w:r>
      <w:r w:rsidR="00DE25D4" w:rsidRPr="0073355E">
        <w:rPr>
          <w:sz w:val="28"/>
          <w:szCs w:val="28"/>
          <w:lang w:val="kk-KZ"/>
        </w:rPr>
        <w:t xml:space="preserve"> б.</w:t>
      </w:r>
      <w:r w:rsidR="00FE78EE" w:rsidRPr="0073355E">
        <w:rPr>
          <w:sz w:val="28"/>
          <w:szCs w:val="28"/>
          <w:lang w:val="kk-KZ"/>
        </w:rPr>
        <w:t>]</w:t>
      </w:r>
      <w:r w:rsidR="003E735D" w:rsidRPr="0073355E">
        <w:rPr>
          <w:rStyle w:val="a5"/>
          <w:sz w:val="28"/>
          <w:szCs w:val="28"/>
          <w:lang w:val="kk-KZ"/>
        </w:rPr>
        <w:t xml:space="preserve"> </w:t>
      </w:r>
      <w:r w:rsidR="003E735D" w:rsidRPr="0073355E">
        <w:rPr>
          <w:sz w:val="28"/>
          <w:szCs w:val="28"/>
          <w:lang w:val="kk-KZ"/>
        </w:rPr>
        <w:t>[</w:t>
      </w:r>
      <w:r w:rsidR="00DE25D4" w:rsidRPr="0073355E">
        <w:rPr>
          <w:sz w:val="28"/>
          <w:szCs w:val="28"/>
          <w:lang w:val="kk-KZ"/>
        </w:rPr>
        <w:t xml:space="preserve">75, </w:t>
      </w:r>
      <w:r w:rsidR="003E735D" w:rsidRPr="0073355E">
        <w:rPr>
          <w:sz w:val="28"/>
          <w:szCs w:val="28"/>
          <w:lang w:val="kk-KZ"/>
        </w:rPr>
        <w:t>317</w:t>
      </w:r>
      <w:r w:rsidR="00DE25D4" w:rsidRPr="0073355E">
        <w:rPr>
          <w:sz w:val="28"/>
          <w:szCs w:val="28"/>
          <w:lang w:val="kk-KZ"/>
        </w:rPr>
        <w:t xml:space="preserve"> б.</w:t>
      </w:r>
      <w:r w:rsidR="003E735D" w:rsidRPr="0073355E">
        <w:rPr>
          <w:sz w:val="28"/>
          <w:szCs w:val="28"/>
          <w:lang w:val="kk-KZ"/>
        </w:rPr>
        <w:t>]</w:t>
      </w:r>
      <w:r w:rsidR="00DE25D4" w:rsidRPr="0073355E">
        <w:rPr>
          <w:sz w:val="28"/>
          <w:szCs w:val="28"/>
          <w:lang w:val="kk-KZ"/>
        </w:rPr>
        <w:t>.</w:t>
      </w:r>
    </w:p>
    <w:p w14:paraId="7A9D218B" w14:textId="05DDE5EF" w:rsidR="0057251D" w:rsidRPr="0073355E" w:rsidRDefault="00F44EC4" w:rsidP="00A44602">
      <w:pPr>
        <w:ind w:firstLine="709"/>
        <w:jc w:val="both"/>
        <w:rPr>
          <w:sz w:val="28"/>
          <w:szCs w:val="28"/>
          <w:lang w:val="kk-KZ"/>
        </w:rPr>
      </w:pPr>
      <w:r w:rsidRPr="0073355E">
        <w:rPr>
          <w:sz w:val="28"/>
          <w:szCs w:val="28"/>
          <w:lang w:val="kk-KZ"/>
        </w:rPr>
        <w:t xml:space="preserve">Бір қызығы </w:t>
      </w:r>
      <w:r w:rsidR="001467C4" w:rsidRPr="0073355E">
        <w:rPr>
          <w:sz w:val="28"/>
          <w:szCs w:val="28"/>
          <w:lang w:val="kk-KZ"/>
        </w:rPr>
        <w:t>А.</w:t>
      </w:r>
      <w:r w:rsidRPr="0073355E">
        <w:rPr>
          <w:sz w:val="28"/>
          <w:szCs w:val="28"/>
          <w:lang w:val="kk-KZ"/>
        </w:rPr>
        <w:t>Дәуу</w:t>
      </w:r>
      <w:r w:rsidR="001467C4" w:rsidRPr="0073355E">
        <w:rPr>
          <w:sz w:val="28"/>
          <w:szCs w:val="28"/>
          <w:lang w:val="kk-KZ"/>
        </w:rPr>
        <w:t>а</w:t>
      </w:r>
      <w:r w:rsidRPr="0073355E">
        <w:rPr>
          <w:sz w:val="28"/>
          <w:szCs w:val="28"/>
          <w:lang w:val="kk-KZ"/>
        </w:rPr>
        <w:t>б</w:t>
      </w:r>
      <w:r w:rsidR="001467C4" w:rsidRPr="0073355E">
        <w:rPr>
          <w:sz w:val="28"/>
          <w:szCs w:val="28"/>
          <w:lang w:val="kk-KZ"/>
        </w:rPr>
        <w:t>а</w:t>
      </w:r>
      <w:r w:rsidRPr="0073355E">
        <w:rPr>
          <w:sz w:val="28"/>
          <w:szCs w:val="28"/>
          <w:lang w:val="kk-KZ"/>
        </w:rPr>
        <w:t xml:space="preserve"> секілді табыс</w:t>
      </w:r>
      <w:r w:rsidR="00263891" w:rsidRPr="0073355E">
        <w:rPr>
          <w:sz w:val="28"/>
          <w:szCs w:val="28"/>
          <w:lang w:val="kk-KZ"/>
        </w:rPr>
        <w:t xml:space="preserve">тың адалдығын </w:t>
      </w:r>
      <w:r w:rsidRPr="0073355E">
        <w:rPr>
          <w:sz w:val="28"/>
          <w:szCs w:val="28"/>
          <w:lang w:val="kk-KZ"/>
        </w:rPr>
        <w:t>тәуекелге негіздейтін зерттеушілер «</w:t>
      </w:r>
      <w:r w:rsidRPr="0073355E">
        <w:rPr>
          <w:rFonts w:hint="cs"/>
          <w:sz w:val="28"/>
          <w:szCs w:val="28"/>
          <w:rtl/>
          <w:lang w:val="kk-KZ"/>
        </w:rPr>
        <w:t>الغ</w:t>
      </w:r>
      <w:r w:rsidR="0043383E" w:rsidRPr="0073355E">
        <w:rPr>
          <w:rFonts w:hint="cs"/>
          <w:sz w:val="28"/>
          <w:szCs w:val="28"/>
          <w:rtl/>
          <w:lang w:val="kk-KZ"/>
        </w:rPr>
        <w:t>ُ</w:t>
      </w:r>
      <w:r w:rsidRPr="0073355E">
        <w:rPr>
          <w:rFonts w:hint="cs"/>
          <w:sz w:val="28"/>
          <w:szCs w:val="28"/>
          <w:rtl/>
          <w:lang w:val="kk-KZ"/>
        </w:rPr>
        <w:t>نم بالغ</w:t>
      </w:r>
      <w:r w:rsidR="0043383E" w:rsidRPr="0073355E">
        <w:rPr>
          <w:rFonts w:hint="cs"/>
          <w:sz w:val="28"/>
          <w:szCs w:val="28"/>
          <w:rtl/>
          <w:lang w:val="kk-KZ"/>
        </w:rPr>
        <w:t>ُ</w:t>
      </w:r>
      <w:r w:rsidRPr="0073355E">
        <w:rPr>
          <w:rFonts w:hint="cs"/>
          <w:sz w:val="28"/>
          <w:szCs w:val="28"/>
          <w:rtl/>
          <w:lang w:val="kk-KZ"/>
        </w:rPr>
        <w:t>رم</w:t>
      </w:r>
      <w:r w:rsidRPr="0073355E">
        <w:rPr>
          <w:sz w:val="28"/>
          <w:szCs w:val="28"/>
          <w:lang w:val="kk-KZ"/>
        </w:rPr>
        <w:t xml:space="preserve">» </w:t>
      </w:r>
      <w:r w:rsidR="0043383E" w:rsidRPr="0073355E">
        <w:rPr>
          <w:sz w:val="28"/>
          <w:szCs w:val="28"/>
          <w:lang w:val="kk-KZ"/>
        </w:rPr>
        <w:t xml:space="preserve">қағидасындағы тәуекел түрін </w:t>
      </w:r>
      <w:r w:rsidR="00263891" w:rsidRPr="0073355E">
        <w:rPr>
          <w:sz w:val="28"/>
          <w:szCs w:val="28"/>
          <w:lang w:val="kk-KZ"/>
        </w:rPr>
        <w:t xml:space="preserve">көбіне </w:t>
      </w:r>
      <w:r w:rsidR="0043383E" w:rsidRPr="0073355E">
        <w:rPr>
          <w:sz w:val="28"/>
          <w:szCs w:val="28"/>
          <w:lang w:val="kk-KZ"/>
        </w:rPr>
        <w:t>нарықтық тәуекелмен байланыстырады</w:t>
      </w:r>
      <w:r w:rsidR="002D741E" w:rsidRPr="0073355E">
        <w:rPr>
          <w:sz w:val="28"/>
          <w:szCs w:val="28"/>
          <w:lang w:val="kk-KZ"/>
        </w:rPr>
        <w:t xml:space="preserve"> [</w:t>
      </w:r>
      <w:r w:rsidR="00C60F84" w:rsidRPr="0073355E">
        <w:rPr>
          <w:sz w:val="28"/>
          <w:szCs w:val="28"/>
          <w:lang w:val="kk-KZ"/>
        </w:rPr>
        <w:t xml:space="preserve">87, </w:t>
      </w:r>
      <w:r w:rsidR="002D741E" w:rsidRPr="0073355E">
        <w:rPr>
          <w:sz w:val="28"/>
          <w:szCs w:val="28"/>
          <w:lang w:val="kk-KZ"/>
        </w:rPr>
        <w:t>23</w:t>
      </w:r>
      <w:r w:rsidR="00C60F84" w:rsidRPr="0073355E">
        <w:rPr>
          <w:sz w:val="28"/>
          <w:szCs w:val="28"/>
          <w:lang w:val="kk-KZ"/>
        </w:rPr>
        <w:t xml:space="preserve"> б.</w:t>
      </w:r>
      <w:r w:rsidR="002D741E" w:rsidRPr="0073355E">
        <w:rPr>
          <w:sz w:val="28"/>
          <w:szCs w:val="28"/>
          <w:lang w:val="kk-KZ"/>
        </w:rPr>
        <w:t>]</w:t>
      </w:r>
      <w:r w:rsidR="0043383E" w:rsidRPr="0073355E">
        <w:rPr>
          <w:sz w:val="28"/>
          <w:szCs w:val="28"/>
          <w:lang w:val="kk-KZ"/>
        </w:rPr>
        <w:t>. Алайда аталмыш қағидалардағы «</w:t>
      </w:r>
      <w:r w:rsidR="0043383E" w:rsidRPr="0073355E">
        <w:rPr>
          <w:rFonts w:hint="cs"/>
          <w:sz w:val="28"/>
          <w:szCs w:val="28"/>
          <w:rtl/>
          <w:lang w:val="kk-KZ"/>
        </w:rPr>
        <w:t>الغُرم</w:t>
      </w:r>
      <w:r w:rsidR="0043383E" w:rsidRPr="0073355E">
        <w:rPr>
          <w:sz w:val="28"/>
          <w:szCs w:val="28"/>
          <w:lang w:val="kk-KZ"/>
        </w:rPr>
        <w:t>» немесе «</w:t>
      </w:r>
      <w:r w:rsidR="0043383E" w:rsidRPr="0073355E">
        <w:rPr>
          <w:rFonts w:hint="cs"/>
          <w:sz w:val="28"/>
          <w:szCs w:val="28"/>
          <w:rtl/>
          <w:lang w:val="kk-KZ"/>
        </w:rPr>
        <w:t>الض</w:t>
      </w:r>
      <w:r w:rsidR="001467C4" w:rsidRPr="0073355E">
        <w:rPr>
          <w:rFonts w:hint="cs"/>
          <w:sz w:val="28"/>
          <w:szCs w:val="28"/>
          <w:rtl/>
          <w:lang w:val="kk-KZ"/>
        </w:rPr>
        <w:t>َ</w:t>
      </w:r>
      <w:r w:rsidR="0043383E" w:rsidRPr="0073355E">
        <w:rPr>
          <w:rFonts w:hint="cs"/>
          <w:sz w:val="28"/>
          <w:szCs w:val="28"/>
          <w:rtl/>
          <w:lang w:val="kk-KZ"/>
        </w:rPr>
        <w:t>مان</w:t>
      </w:r>
      <w:r w:rsidR="0043383E" w:rsidRPr="0073355E">
        <w:rPr>
          <w:sz w:val="28"/>
          <w:szCs w:val="28"/>
          <w:lang w:val="kk-KZ"/>
        </w:rPr>
        <w:t>» терминдерінің ұғымын зерделейтін болсақ</w:t>
      </w:r>
      <w:r w:rsidR="00263891" w:rsidRPr="0073355E">
        <w:rPr>
          <w:sz w:val="28"/>
          <w:szCs w:val="28"/>
          <w:lang w:val="kk-KZ"/>
        </w:rPr>
        <w:t>,</w:t>
      </w:r>
      <w:r w:rsidR="0043383E" w:rsidRPr="0073355E">
        <w:rPr>
          <w:sz w:val="28"/>
          <w:szCs w:val="28"/>
          <w:lang w:val="kk-KZ"/>
        </w:rPr>
        <w:t xml:space="preserve"> оларды</w:t>
      </w:r>
      <w:r w:rsidR="001467C4" w:rsidRPr="0073355E">
        <w:rPr>
          <w:sz w:val="28"/>
          <w:szCs w:val="28"/>
          <w:lang w:val="kk-KZ"/>
        </w:rPr>
        <w:t>ң</w:t>
      </w:r>
      <w:r w:rsidR="0043383E" w:rsidRPr="0073355E">
        <w:rPr>
          <w:sz w:val="28"/>
          <w:szCs w:val="28"/>
          <w:lang w:val="kk-KZ"/>
        </w:rPr>
        <w:t xml:space="preserve"> </w:t>
      </w:r>
      <w:r w:rsidR="001467C4" w:rsidRPr="0073355E">
        <w:rPr>
          <w:sz w:val="28"/>
          <w:szCs w:val="28"/>
          <w:lang w:val="kk-KZ"/>
        </w:rPr>
        <w:t>«</w:t>
      </w:r>
      <w:r w:rsidR="0043383E" w:rsidRPr="0073355E">
        <w:rPr>
          <w:sz w:val="28"/>
          <w:szCs w:val="28"/>
          <w:lang w:val="kk-KZ"/>
        </w:rPr>
        <w:t>нарықтық тәуекел</w:t>
      </w:r>
      <w:r w:rsidR="001467C4" w:rsidRPr="0073355E">
        <w:rPr>
          <w:sz w:val="28"/>
          <w:szCs w:val="28"/>
          <w:lang w:val="kk-KZ"/>
        </w:rPr>
        <w:t>»</w:t>
      </w:r>
      <w:r w:rsidR="0043383E" w:rsidRPr="0073355E">
        <w:rPr>
          <w:sz w:val="28"/>
          <w:szCs w:val="28"/>
          <w:lang w:val="kk-KZ"/>
        </w:rPr>
        <w:t xml:space="preserve"> емес </w:t>
      </w:r>
      <w:r w:rsidR="001467C4" w:rsidRPr="0073355E">
        <w:rPr>
          <w:sz w:val="28"/>
          <w:szCs w:val="28"/>
          <w:lang w:val="kk-KZ"/>
        </w:rPr>
        <w:t>«</w:t>
      </w:r>
      <w:r w:rsidR="0043383E" w:rsidRPr="0073355E">
        <w:rPr>
          <w:sz w:val="28"/>
          <w:szCs w:val="28"/>
          <w:lang w:val="kk-KZ"/>
        </w:rPr>
        <w:t>меншіктік тәуекел</w:t>
      </w:r>
      <w:r w:rsidR="001467C4" w:rsidRPr="0073355E">
        <w:rPr>
          <w:sz w:val="28"/>
          <w:szCs w:val="28"/>
          <w:lang w:val="kk-KZ"/>
        </w:rPr>
        <w:t>»</w:t>
      </w:r>
      <w:r w:rsidR="0043383E" w:rsidRPr="0073355E">
        <w:rPr>
          <w:sz w:val="28"/>
          <w:szCs w:val="28"/>
          <w:lang w:val="kk-KZ"/>
        </w:rPr>
        <w:t xml:space="preserve"> мағынасында </w:t>
      </w:r>
      <w:r w:rsidR="001467C4" w:rsidRPr="0073355E">
        <w:rPr>
          <w:sz w:val="28"/>
          <w:szCs w:val="28"/>
          <w:lang w:val="kk-KZ"/>
        </w:rPr>
        <w:t>екендігі айқындалады</w:t>
      </w:r>
      <w:r w:rsidR="0043383E" w:rsidRPr="0073355E">
        <w:rPr>
          <w:sz w:val="28"/>
          <w:szCs w:val="28"/>
          <w:lang w:val="kk-KZ"/>
        </w:rPr>
        <w:t>. Оған  «</w:t>
      </w:r>
      <w:r w:rsidR="0043383E" w:rsidRPr="0073355E">
        <w:rPr>
          <w:rFonts w:hint="cs"/>
          <w:sz w:val="28"/>
          <w:szCs w:val="28"/>
          <w:rtl/>
          <w:lang w:val="kk-KZ"/>
        </w:rPr>
        <w:t>الخراج بالضمان</w:t>
      </w:r>
      <w:r w:rsidR="0043383E" w:rsidRPr="0073355E">
        <w:rPr>
          <w:sz w:val="28"/>
          <w:szCs w:val="28"/>
          <w:lang w:val="kk-KZ"/>
        </w:rPr>
        <w:t xml:space="preserve">» </w:t>
      </w:r>
      <w:r w:rsidR="00B618D5" w:rsidRPr="0073355E">
        <w:rPr>
          <w:sz w:val="28"/>
          <w:szCs w:val="28"/>
          <w:lang w:val="kk-KZ"/>
        </w:rPr>
        <w:t xml:space="preserve">тіркесі </w:t>
      </w:r>
      <w:r w:rsidR="0035095A" w:rsidRPr="0073355E">
        <w:rPr>
          <w:sz w:val="28"/>
          <w:szCs w:val="28"/>
          <w:lang w:val="kk-KZ"/>
        </w:rPr>
        <w:t>қолданылған</w:t>
      </w:r>
      <w:r w:rsidR="0043383E" w:rsidRPr="0073355E">
        <w:rPr>
          <w:sz w:val="28"/>
          <w:szCs w:val="28"/>
          <w:lang w:val="kk-KZ"/>
        </w:rPr>
        <w:t xml:space="preserve"> хадистің контексті дәлел.</w:t>
      </w:r>
      <w:r w:rsidR="00B618D5" w:rsidRPr="0073355E">
        <w:rPr>
          <w:sz w:val="28"/>
          <w:szCs w:val="28"/>
          <w:lang w:val="kk-KZ"/>
        </w:rPr>
        <w:t xml:space="preserve"> Хадистің</w:t>
      </w:r>
      <w:r w:rsidR="0043383E" w:rsidRPr="0073355E">
        <w:rPr>
          <w:sz w:val="28"/>
          <w:szCs w:val="28"/>
          <w:lang w:val="kk-KZ"/>
        </w:rPr>
        <w:t xml:space="preserve"> </w:t>
      </w:r>
      <w:r w:rsidR="00C94A38" w:rsidRPr="0073355E">
        <w:rPr>
          <w:sz w:val="28"/>
          <w:szCs w:val="28"/>
          <w:lang w:val="kk-KZ"/>
        </w:rPr>
        <w:t xml:space="preserve">Айшадан (р.а.) жеткен </w:t>
      </w:r>
      <w:r w:rsidR="0043383E" w:rsidRPr="0073355E">
        <w:rPr>
          <w:sz w:val="28"/>
          <w:szCs w:val="28"/>
          <w:lang w:val="kk-KZ"/>
        </w:rPr>
        <w:t xml:space="preserve">толық </w:t>
      </w:r>
      <w:r w:rsidR="00B618D5" w:rsidRPr="0073355E">
        <w:rPr>
          <w:sz w:val="28"/>
          <w:szCs w:val="28"/>
          <w:lang w:val="kk-KZ"/>
        </w:rPr>
        <w:t xml:space="preserve">нұсқасында </w:t>
      </w:r>
      <w:r w:rsidR="0043383E" w:rsidRPr="0073355E">
        <w:rPr>
          <w:sz w:val="28"/>
          <w:szCs w:val="28"/>
          <w:lang w:val="kk-KZ"/>
        </w:rPr>
        <w:t>былай деп келеді</w:t>
      </w:r>
      <w:r w:rsidR="00C94A38" w:rsidRPr="0073355E">
        <w:rPr>
          <w:sz w:val="28"/>
          <w:szCs w:val="28"/>
          <w:lang w:val="kk-KZ"/>
        </w:rPr>
        <w:t xml:space="preserve">: «Бірде бір құл сатып алып біраз уақыттан кейін оның айыбын байқаған кісі Алла Елшісінің қазылығына жүгіну арқылы құлды бастапқы сатушысына кері қайтарды. </w:t>
      </w:r>
      <w:r w:rsidR="00BE44B9" w:rsidRPr="0073355E">
        <w:rPr>
          <w:sz w:val="28"/>
          <w:szCs w:val="28"/>
          <w:lang w:val="kk-KZ"/>
        </w:rPr>
        <w:t>Сонда ә</w:t>
      </w:r>
      <w:r w:rsidR="00C94A38" w:rsidRPr="0073355E">
        <w:rPr>
          <w:sz w:val="28"/>
          <w:szCs w:val="28"/>
          <w:lang w:val="kk-KZ"/>
        </w:rPr>
        <w:t xml:space="preserve">лгі құлдың сатушысы «Уа Алланың Елшісі! Ең болмаса </w:t>
      </w:r>
      <w:r w:rsidR="00853038" w:rsidRPr="0073355E">
        <w:rPr>
          <w:sz w:val="28"/>
          <w:szCs w:val="28"/>
          <w:lang w:val="kk-KZ"/>
        </w:rPr>
        <w:t>құлымды уақытша пайдаланғанының ақысын берсін</w:t>
      </w:r>
      <w:r w:rsidR="00C94A38" w:rsidRPr="0073355E">
        <w:rPr>
          <w:sz w:val="28"/>
          <w:szCs w:val="28"/>
          <w:lang w:val="kk-KZ"/>
        </w:rPr>
        <w:t>»</w:t>
      </w:r>
      <w:r w:rsidR="00853038" w:rsidRPr="0073355E">
        <w:rPr>
          <w:sz w:val="28"/>
          <w:szCs w:val="28"/>
          <w:lang w:val="kk-KZ"/>
        </w:rPr>
        <w:t xml:space="preserve"> деген уәж айтады. Сол кезде Алла елшісі «</w:t>
      </w:r>
      <w:r w:rsidR="00853038" w:rsidRPr="0073355E">
        <w:rPr>
          <w:rFonts w:hint="cs"/>
          <w:sz w:val="28"/>
          <w:szCs w:val="28"/>
          <w:rtl/>
          <w:lang w:val="kk-KZ"/>
        </w:rPr>
        <w:t>الخراج بالضمان</w:t>
      </w:r>
      <w:r w:rsidR="002D741E" w:rsidRPr="0073355E">
        <w:rPr>
          <w:sz w:val="28"/>
          <w:szCs w:val="28"/>
          <w:lang w:val="kk-KZ"/>
        </w:rPr>
        <w:t xml:space="preserve"> – </w:t>
      </w:r>
      <w:r w:rsidR="00853038" w:rsidRPr="0073355E">
        <w:rPr>
          <w:sz w:val="28"/>
          <w:szCs w:val="28"/>
          <w:lang w:val="kk-KZ"/>
        </w:rPr>
        <w:t>меншіктің жойылып кет</w:t>
      </w:r>
      <w:r w:rsidR="002D741E" w:rsidRPr="0073355E">
        <w:rPr>
          <w:sz w:val="28"/>
          <w:szCs w:val="28"/>
          <w:lang w:val="kk-KZ"/>
        </w:rPr>
        <w:t xml:space="preserve">у және зақымдану қатерін мойнына алған </w:t>
      </w:r>
      <w:r w:rsidR="00853038" w:rsidRPr="0073355E">
        <w:rPr>
          <w:sz w:val="28"/>
          <w:szCs w:val="28"/>
          <w:lang w:val="kk-KZ"/>
        </w:rPr>
        <w:t>адам оның пайдасын алуға да құқылы</w:t>
      </w:r>
      <w:r w:rsidR="002D741E" w:rsidRPr="0073355E">
        <w:rPr>
          <w:sz w:val="28"/>
          <w:szCs w:val="28"/>
          <w:lang w:val="kk-KZ"/>
        </w:rPr>
        <w:t>»</w:t>
      </w:r>
      <w:r w:rsidR="00853038" w:rsidRPr="0073355E">
        <w:rPr>
          <w:sz w:val="28"/>
          <w:szCs w:val="28"/>
          <w:lang w:val="kk-KZ"/>
        </w:rPr>
        <w:t xml:space="preserve"> деп қысқаша жауап береді</w:t>
      </w:r>
      <w:r w:rsidR="00C94A38" w:rsidRPr="0073355E">
        <w:rPr>
          <w:sz w:val="28"/>
          <w:szCs w:val="28"/>
          <w:lang w:val="kk-KZ"/>
        </w:rPr>
        <w:t>»</w:t>
      </w:r>
      <w:r w:rsidR="00EA312C" w:rsidRPr="0073355E">
        <w:rPr>
          <w:rStyle w:val="a5"/>
          <w:sz w:val="28"/>
          <w:szCs w:val="28"/>
          <w:lang w:val="kk-KZ"/>
        </w:rPr>
        <w:t xml:space="preserve"> </w:t>
      </w:r>
      <w:r w:rsidR="00C60F84" w:rsidRPr="0073355E">
        <w:rPr>
          <w:sz w:val="28"/>
          <w:szCs w:val="28"/>
          <w:lang w:val="kk-KZ"/>
        </w:rPr>
        <w:t>[96]</w:t>
      </w:r>
      <w:r w:rsidR="00331D42" w:rsidRPr="0073355E">
        <w:rPr>
          <w:sz w:val="28"/>
          <w:szCs w:val="28"/>
          <w:lang w:val="kk-KZ"/>
        </w:rPr>
        <w:t xml:space="preserve"> </w:t>
      </w:r>
      <w:r w:rsidR="00C60F84" w:rsidRPr="0073355E">
        <w:rPr>
          <w:sz w:val="28"/>
          <w:szCs w:val="28"/>
          <w:lang w:val="kk-KZ"/>
        </w:rPr>
        <w:t>[97]</w:t>
      </w:r>
      <w:r w:rsidR="002D741E" w:rsidRPr="0073355E">
        <w:rPr>
          <w:sz w:val="28"/>
          <w:szCs w:val="28"/>
          <w:lang w:val="kk-KZ"/>
        </w:rPr>
        <w:t xml:space="preserve">. </w:t>
      </w:r>
      <w:r w:rsidR="00EA312C" w:rsidRPr="0073355E">
        <w:rPr>
          <w:sz w:val="28"/>
          <w:szCs w:val="28"/>
          <w:lang w:val="kk-KZ"/>
        </w:rPr>
        <w:t xml:space="preserve"> </w:t>
      </w:r>
      <w:r w:rsidR="0096664E" w:rsidRPr="0073355E">
        <w:rPr>
          <w:sz w:val="28"/>
          <w:szCs w:val="28"/>
          <w:lang w:val="kk-KZ"/>
        </w:rPr>
        <w:t>Яғни құлдың айыбы анықталғанға дейінгі уақытта құл сатып алушының меншігінде деп есептелгендіктен</w:t>
      </w:r>
      <w:r w:rsidR="005D686E" w:rsidRPr="0073355E">
        <w:rPr>
          <w:sz w:val="28"/>
          <w:szCs w:val="28"/>
          <w:lang w:val="kk-KZ"/>
        </w:rPr>
        <w:t>,</w:t>
      </w:r>
      <w:r w:rsidR="0096664E" w:rsidRPr="0073355E">
        <w:rPr>
          <w:sz w:val="28"/>
          <w:szCs w:val="28"/>
          <w:lang w:val="kk-KZ"/>
        </w:rPr>
        <w:t xml:space="preserve"> сол аралықта құл бір нәрсеге ұшырап немесе арандап қалса орын алған шығынды сатушы емес сатып алушы тарап көтерер еді. Соның негізінде аталмыш уақыт аралығындағы құлдың пайдасы да </w:t>
      </w:r>
      <w:r w:rsidR="007919AF" w:rsidRPr="0073355E">
        <w:rPr>
          <w:sz w:val="28"/>
          <w:szCs w:val="28"/>
          <w:lang w:val="kk-KZ"/>
        </w:rPr>
        <w:t>меншік иесіне</w:t>
      </w:r>
      <w:r w:rsidR="005D686E" w:rsidRPr="0073355E">
        <w:rPr>
          <w:sz w:val="28"/>
          <w:szCs w:val="28"/>
          <w:lang w:val="kk-KZ"/>
        </w:rPr>
        <w:t>,</w:t>
      </w:r>
      <w:r w:rsidR="007919AF" w:rsidRPr="0073355E">
        <w:rPr>
          <w:sz w:val="28"/>
          <w:szCs w:val="28"/>
          <w:lang w:val="kk-KZ"/>
        </w:rPr>
        <w:t xml:space="preserve"> яғни </w:t>
      </w:r>
      <w:r w:rsidR="0096664E" w:rsidRPr="0073355E">
        <w:rPr>
          <w:sz w:val="28"/>
          <w:szCs w:val="28"/>
          <w:lang w:val="kk-KZ"/>
        </w:rPr>
        <w:t xml:space="preserve">сатып алушыға тиесілі. </w:t>
      </w:r>
    </w:p>
    <w:p w14:paraId="0CB2365D" w14:textId="5E3A54D1" w:rsidR="007C638E" w:rsidRPr="0073355E" w:rsidRDefault="007C638E" w:rsidP="00A44602">
      <w:pPr>
        <w:ind w:firstLine="709"/>
        <w:jc w:val="both"/>
        <w:rPr>
          <w:sz w:val="28"/>
          <w:szCs w:val="28"/>
          <w:lang w:val="kk-KZ"/>
        </w:rPr>
      </w:pPr>
      <w:r w:rsidRPr="0073355E">
        <w:rPr>
          <w:sz w:val="28"/>
          <w:szCs w:val="28"/>
          <w:lang w:val="kk-KZ"/>
        </w:rPr>
        <w:t>Исламдық қаржы жүйесінде қандай да бір мүліктен қосымша табыс көру үшін бірінші кезекте меншікті иелену талап етіледі. Сонымен қатар иеліктегі меншік табиғатында қосымша өнім тудыратын мүліктер санатынан болу керек. Осы тұрғыда исламдық қаржы бойынша дүние-мүліктер табиғатында қосымша өнім тудыратын (increment generating) және өздігінен қосымша өнім тудырмайтын (mute) болып екі түрге бөлінеді [</w:t>
      </w:r>
      <w:r w:rsidR="00C60F84" w:rsidRPr="0073355E">
        <w:rPr>
          <w:sz w:val="28"/>
          <w:szCs w:val="28"/>
          <w:lang w:val="kk-KZ"/>
        </w:rPr>
        <w:t xml:space="preserve">98, </w:t>
      </w:r>
      <w:r w:rsidRPr="0073355E">
        <w:rPr>
          <w:sz w:val="28"/>
          <w:szCs w:val="28"/>
          <w:lang w:val="kk-KZ"/>
        </w:rPr>
        <w:t>21</w:t>
      </w:r>
      <w:r w:rsidR="00C60F84" w:rsidRPr="0073355E">
        <w:rPr>
          <w:sz w:val="28"/>
          <w:szCs w:val="28"/>
          <w:lang w:val="kk-KZ"/>
        </w:rPr>
        <w:t>-</w:t>
      </w:r>
      <w:r w:rsidRPr="0073355E">
        <w:rPr>
          <w:sz w:val="28"/>
          <w:szCs w:val="28"/>
          <w:lang w:val="kk-KZ"/>
        </w:rPr>
        <w:t>22</w:t>
      </w:r>
      <w:r w:rsidR="00C60F84" w:rsidRPr="0073355E">
        <w:rPr>
          <w:sz w:val="28"/>
          <w:szCs w:val="28"/>
          <w:lang w:val="kk-KZ"/>
        </w:rPr>
        <w:t xml:space="preserve"> б.</w:t>
      </w:r>
      <w:r w:rsidRPr="0073355E">
        <w:rPr>
          <w:sz w:val="28"/>
          <w:szCs w:val="28"/>
          <w:lang w:val="kk-KZ"/>
        </w:rPr>
        <w:t>]</w:t>
      </w:r>
      <w:r w:rsidR="00C60F84" w:rsidRPr="0073355E">
        <w:rPr>
          <w:sz w:val="28"/>
          <w:szCs w:val="28"/>
          <w:lang w:val="kk-KZ"/>
        </w:rPr>
        <w:t>.</w:t>
      </w:r>
    </w:p>
    <w:p w14:paraId="2BDC4B27" w14:textId="1C8490F6" w:rsidR="007C638E" w:rsidRPr="0073355E" w:rsidRDefault="007C638E" w:rsidP="00A44602">
      <w:pPr>
        <w:ind w:firstLine="709"/>
        <w:jc w:val="both"/>
        <w:rPr>
          <w:sz w:val="28"/>
          <w:szCs w:val="28"/>
          <w:lang w:val="kk-KZ"/>
        </w:rPr>
      </w:pPr>
      <w:r w:rsidRPr="0073355E">
        <w:rPr>
          <w:sz w:val="28"/>
          <w:szCs w:val="28"/>
          <w:lang w:val="kk-KZ"/>
        </w:rPr>
        <w:t xml:space="preserve">1) Табиғатында қосымша өнім тудыра алатын активтерге физикалық түрде көбеюге бейімді немесе қолданған кезде материалдық (tangible) және материалдық емес (intangible) нақты пайда өндіре алатын мүлік түрлері жатады. </w:t>
      </w:r>
    </w:p>
    <w:p w14:paraId="3D3BE7F1" w14:textId="0491E8C6" w:rsidR="007C638E" w:rsidRPr="0073355E" w:rsidRDefault="007C638E" w:rsidP="00A44602">
      <w:pPr>
        <w:ind w:firstLine="709"/>
        <w:jc w:val="both"/>
        <w:rPr>
          <w:sz w:val="28"/>
          <w:szCs w:val="28"/>
          <w:lang w:val="kk-KZ"/>
        </w:rPr>
      </w:pPr>
      <w:r w:rsidRPr="0073355E">
        <w:rPr>
          <w:sz w:val="28"/>
          <w:szCs w:val="28"/>
          <w:lang w:val="kk-KZ"/>
        </w:rPr>
        <w:t xml:space="preserve">2) Өздігінен қосымша құн тудырмайтын мүлік түрлеріне қарыз және номиналды активтер (ақша) жатады. Себебі қарыз яғни борыштық міндеттеме өз алдына актив болып есептелгенімен табиғатында әрі қарай өсіп-өнуге бейімділігі жоқ және өздігінен ешқандай өнім тудырмайды. Яғни қарыздың бірінші түрдегі мүліктер секілді тікелей өмірлік қажеттіліктерді өтеу қабілеті жоқ. Ол бар болғаны борышкердің қарыз иесінің алдындағы мүліктік міндеттемесін білдіреді. Сондықтан исламдық қаржы жүйесінде қарызды табыс көзі ретінде пайдалануға немесе оны алып сатуға тыйым салынады. Қарыздың үстінен өсім талап етуге тыйым салынудың логикалық түсіндірмелерінің бірі қарыздың қосымша құн тудыру сипатынан ада болуы. Қарыз экономикада ешқандай қосымша құн тудырмайтындықтан оның үстінен пайыздық өсім талап ету борышкердің жеке мүлкіне қол сұғу болып табылады. Ал ақшаға келер болсақ, ақша да құнды болып есептелгенімен жеке өзі ешқандай материалдық (tangible) немесе материалдық емес (intangible) өнім түрлерін тудырмайды һәм өздігінен өсіп-өнбейді. Исламдық қаржы жүйесінде тек бірінші түрге жататын «increment generating», яғни табиғатында қосымша өнім тудыру қабілетіне ие активтер ғана табыс әкелуші қаржы құралы болу қабылетіне ие </w:t>
      </w:r>
      <w:r w:rsidR="00C60F84" w:rsidRPr="0073355E">
        <w:rPr>
          <w:sz w:val="28"/>
          <w:szCs w:val="28"/>
          <w:lang w:val="kk-KZ"/>
        </w:rPr>
        <w:t>[98, 21-22 б.]</w:t>
      </w:r>
      <w:r w:rsidRPr="0073355E">
        <w:rPr>
          <w:sz w:val="28"/>
          <w:szCs w:val="28"/>
          <w:lang w:val="kk-KZ"/>
        </w:rPr>
        <w:t xml:space="preserve"> [</w:t>
      </w:r>
      <w:r w:rsidR="00C60F84" w:rsidRPr="0073355E">
        <w:rPr>
          <w:sz w:val="28"/>
          <w:szCs w:val="28"/>
          <w:lang w:val="kk-KZ"/>
        </w:rPr>
        <w:t xml:space="preserve">99, </w:t>
      </w:r>
      <w:r w:rsidRPr="0073355E">
        <w:rPr>
          <w:sz w:val="28"/>
          <w:szCs w:val="28"/>
          <w:lang w:val="kk-KZ"/>
        </w:rPr>
        <w:t>93</w:t>
      </w:r>
      <w:r w:rsidR="00C60F84" w:rsidRPr="0073355E">
        <w:rPr>
          <w:sz w:val="28"/>
          <w:szCs w:val="28"/>
          <w:lang w:val="kk-KZ"/>
        </w:rPr>
        <w:t>-</w:t>
      </w:r>
      <w:r w:rsidRPr="0073355E">
        <w:rPr>
          <w:sz w:val="28"/>
          <w:szCs w:val="28"/>
          <w:lang w:val="kk-KZ"/>
        </w:rPr>
        <w:t>94</w:t>
      </w:r>
      <w:r w:rsidR="00C60F84" w:rsidRPr="0073355E">
        <w:rPr>
          <w:sz w:val="28"/>
          <w:szCs w:val="28"/>
          <w:lang w:val="kk-KZ"/>
        </w:rPr>
        <w:t xml:space="preserve"> б.</w:t>
      </w:r>
      <w:r w:rsidRPr="0073355E">
        <w:rPr>
          <w:sz w:val="28"/>
          <w:szCs w:val="28"/>
          <w:lang w:val="kk-KZ"/>
        </w:rPr>
        <w:t>]. Басқа мүлік түрлеріне қарағанда ақшаның өздігінен көбею қасиеті жоқ екендігі туралы классикалық фиқһ кітаптарында да аталып өткен. Бұл тұрғыда Ибн Қудама: «Ақша тек қана тауар немесе қызмет айналымына түскен кезде ғана көбею сипатына ие болады» деген</w:t>
      </w:r>
      <w:r w:rsidR="00C60F84" w:rsidRPr="0073355E">
        <w:rPr>
          <w:sz w:val="28"/>
          <w:szCs w:val="28"/>
          <w:lang w:val="kk-KZ"/>
        </w:rPr>
        <w:t xml:space="preserve"> [80, 135</w:t>
      </w:r>
      <w:r w:rsidR="00714140" w:rsidRPr="0073355E">
        <w:rPr>
          <w:sz w:val="28"/>
          <w:szCs w:val="28"/>
          <w:lang w:val="kk-KZ"/>
        </w:rPr>
        <w:t xml:space="preserve"> б.</w:t>
      </w:r>
      <w:r w:rsidR="00C60F84" w:rsidRPr="0073355E">
        <w:rPr>
          <w:sz w:val="28"/>
          <w:szCs w:val="28"/>
          <w:lang w:val="kk-KZ"/>
        </w:rPr>
        <w:t>]</w:t>
      </w:r>
      <w:r w:rsidRPr="0073355E">
        <w:rPr>
          <w:sz w:val="28"/>
          <w:szCs w:val="28"/>
          <w:lang w:val="kk-KZ"/>
        </w:rPr>
        <w:t>.</w:t>
      </w:r>
    </w:p>
    <w:p w14:paraId="48CE0C0D" w14:textId="7A021CF2" w:rsidR="005F27CD" w:rsidRPr="0073355E" w:rsidRDefault="00340BF8" w:rsidP="00A44602">
      <w:pPr>
        <w:ind w:firstLine="709"/>
        <w:jc w:val="both"/>
        <w:rPr>
          <w:sz w:val="28"/>
          <w:szCs w:val="28"/>
          <w:lang w:val="kk-KZ"/>
        </w:rPr>
      </w:pPr>
      <w:r w:rsidRPr="0073355E">
        <w:rPr>
          <w:sz w:val="28"/>
          <w:szCs w:val="28"/>
          <w:lang w:val="kk-KZ"/>
        </w:rPr>
        <w:t>Аталған талқылаулардан и</w:t>
      </w:r>
      <w:r w:rsidR="0089500D" w:rsidRPr="0073355E">
        <w:rPr>
          <w:sz w:val="28"/>
          <w:szCs w:val="28"/>
          <w:lang w:val="kk-KZ"/>
        </w:rPr>
        <w:t>сламдық қаржы жүйесін</w:t>
      </w:r>
      <w:r w:rsidRPr="0073355E">
        <w:rPr>
          <w:sz w:val="28"/>
          <w:szCs w:val="28"/>
          <w:lang w:val="kk-KZ"/>
        </w:rPr>
        <w:t xml:space="preserve">де адал табысты негіздеуші элемент «капиталды тәуекелге тігу» емес «меншікке иелік ету құқығы» деген тұжырым </w:t>
      </w:r>
      <w:r w:rsidR="0089500D" w:rsidRPr="0073355E">
        <w:rPr>
          <w:sz w:val="28"/>
          <w:szCs w:val="28"/>
          <w:lang w:val="kk-KZ"/>
        </w:rPr>
        <w:t xml:space="preserve"> </w:t>
      </w:r>
      <w:r w:rsidRPr="0073355E">
        <w:rPr>
          <w:sz w:val="28"/>
          <w:szCs w:val="28"/>
          <w:lang w:val="kk-KZ"/>
        </w:rPr>
        <w:t xml:space="preserve">шығады. </w:t>
      </w:r>
      <w:r w:rsidR="005F27CD" w:rsidRPr="0073355E">
        <w:rPr>
          <w:sz w:val="28"/>
          <w:szCs w:val="28"/>
          <w:lang w:val="kk-KZ"/>
        </w:rPr>
        <w:t xml:space="preserve">Осы тұрғыдан алғанда, «ислам банктері </w:t>
      </w:r>
      <w:r w:rsidR="00E14638" w:rsidRPr="0073355E">
        <w:rPr>
          <w:sz w:val="28"/>
          <w:szCs w:val="28"/>
          <w:lang w:val="kk-KZ"/>
        </w:rPr>
        <w:t>қаржы операцияларында</w:t>
      </w:r>
      <w:r w:rsidRPr="0073355E">
        <w:rPr>
          <w:sz w:val="28"/>
          <w:szCs w:val="28"/>
          <w:lang w:val="kk-KZ"/>
        </w:rPr>
        <w:t xml:space="preserve"> </w:t>
      </w:r>
      <w:r w:rsidR="005F27CD" w:rsidRPr="0073355E">
        <w:rPr>
          <w:sz w:val="28"/>
          <w:szCs w:val="28"/>
          <w:lang w:val="kk-KZ"/>
        </w:rPr>
        <w:t xml:space="preserve">мушарака және мудараба секілді тәуекелдері жоғары қаржы өнімдерін қолданған кезде ғана өз атауларына толық лайықты болады» деген </w:t>
      </w:r>
      <w:r w:rsidR="00126966" w:rsidRPr="0073355E">
        <w:rPr>
          <w:sz w:val="28"/>
          <w:szCs w:val="28"/>
          <w:lang w:val="kk-KZ"/>
        </w:rPr>
        <w:t>түсінік</w:t>
      </w:r>
      <w:r w:rsidR="005F27CD" w:rsidRPr="0073355E">
        <w:rPr>
          <w:sz w:val="28"/>
          <w:szCs w:val="28"/>
          <w:lang w:val="kk-KZ"/>
        </w:rPr>
        <w:t xml:space="preserve"> </w:t>
      </w:r>
      <w:r w:rsidR="00B26AE7" w:rsidRPr="0073355E">
        <w:rPr>
          <w:sz w:val="28"/>
          <w:szCs w:val="28"/>
          <w:lang w:val="kk-KZ"/>
        </w:rPr>
        <w:t>дұрыс емес</w:t>
      </w:r>
      <w:r w:rsidR="005F27CD" w:rsidRPr="0073355E">
        <w:rPr>
          <w:sz w:val="28"/>
          <w:szCs w:val="28"/>
          <w:lang w:val="kk-KZ"/>
        </w:rPr>
        <w:t xml:space="preserve">. Әдетте адамдардың нарықтық тәуекелдерге бел байлау деңгейлері әртүрлі келеді. Шариғат бойынша, адал табыс табу шарттарының арасында меншік иесі нарықтық тәуекелдің белгілі бір деңгейіне ұшырау керек деген міндетті талап жоқ. Қайта, керісінше шариғат тәуекелдер мен қатерлерді мүмкіндігінше азайтуға шақырады. </w:t>
      </w:r>
    </w:p>
    <w:p w14:paraId="21AF177A" w14:textId="32F1C209" w:rsidR="00B34041" w:rsidRPr="0073355E" w:rsidRDefault="00E14638" w:rsidP="00A44602">
      <w:pPr>
        <w:ind w:firstLine="709"/>
        <w:jc w:val="both"/>
        <w:rPr>
          <w:sz w:val="28"/>
          <w:szCs w:val="28"/>
          <w:lang w:val="kk-KZ"/>
        </w:rPr>
      </w:pPr>
      <w:r w:rsidRPr="0073355E">
        <w:rPr>
          <w:sz w:val="28"/>
          <w:szCs w:val="28"/>
          <w:lang w:val="kk-KZ"/>
        </w:rPr>
        <w:t xml:space="preserve">Исламдық қаржы жүйесін тек мудараба, мушарака секілді үлестік қаржы өнімдерімен шектеуге болмайды. Мурабаха және ижара қаржы өнімдерінде табыс меншікке иелік ету құқығына негізделеді. Сондықтан аталмыш борыштық қаржы өнімдерін де исламдық деп есептеуге толық негіз бар. </w:t>
      </w:r>
    </w:p>
    <w:p w14:paraId="7FADA816" w14:textId="2CCAB1C8" w:rsidR="00A4192B" w:rsidRPr="0073355E" w:rsidRDefault="00A4192B" w:rsidP="00A44602">
      <w:pPr>
        <w:tabs>
          <w:tab w:val="left" w:pos="567"/>
        </w:tabs>
        <w:ind w:firstLine="709"/>
        <w:jc w:val="both"/>
        <w:rPr>
          <w:sz w:val="28"/>
          <w:szCs w:val="28"/>
          <w:lang w:val="kk-KZ"/>
        </w:rPr>
      </w:pPr>
      <w:r w:rsidRPr="0073355E">
        <w:rPr>
          <w:sz w:val="28"/>
          <w:szCs w:val="28"/>
          <w:lang w:val="kk-KZ"/>
        </w:rPr>
        <w:t>Алғашқы уақыттарда (1975 жылдарға дейін) өсімге қарсы бағытталған наразылық өз кезегінде жаппай борыштық қатынас тудырушы мәмілелерге теріс көзқарас қалыпт</w:t>
      </w:r>
      <w:r w:rsidR="00B26AE7" w:rsidRPr="0073355E">
        <w:rPr>
          <w:sz w:val="28"/>
          <w:szCs w:val="28"/>
          <w:lang w:val="kk-KZ"/>
        </w:rPr>
        <w:t xml:space="preserve">астырды. </w:t>
      </w:r>
      <w:r w:rsidRPr="0073355E">
        <w:rPr>
          <w:sz w:val="28"/>
          <w:szCs w:val="28"/>
          <w:lang w:val="kk-KZ"/>
        </w:rPr>
        <w:t xml:space="preserve">Ислам экономикасын «a debt free economy – борыштық қатынастардан ада экономикалық жүйе» деп сипаттау басым болды. Нәтижесінде мудараба және мушарака үлестік қатысу қаржы өнімдері исламдық қаржы жүйесінің негізі болып еспетеліп кетті. Кейінірек қолданысқа енген мурабаха, ижара секілді борыштық қаржы өнімдеріне қарсы айтылған, әлі де айтылып жүрген сыни көзқарастар көбіне осы «a debt free economy» тұжырымымен байланысты.   </w:t>
      </w:r>
    </w:p>
    <w:p w14:paraId="09A4CC2F" w14:textId="36B82FA6" w:rsidR="005F69F5" w:rsidRPr="0073355E" w:rsidRDefault="00B26AE7" w:rsidP="00A44602">
      <w:pPr>
        <w:tabs>
          <w:tab w:val="left" w:pos="5245"/>
        </w:tabs>
        <w:ind w:firstLine="709"/>
        <w:jc w:val="both"/>
        <w:rPr>
          <w:sz w:val="28"/>
          <w:szCs w:val="28"/>
          <w:lang w:val="kk-KZ"/>
        </w:rPr>
      </w:pPr>
      <w:r w:rsidRPr="0073355E">
        <w:rPr>
          <w:sz w:val="28"/>
          <w:szCs w:val="28"/>
          <w:lang w:val="kk-KZ"/>
        </w:rPr>
        <w:t>Негізінде и</w:t>
      </w:r>
      <w:r w:rsidR="005F69F5" w:rsidRPr="0073355E">
        <w:rPr>
          <w:sz w:val="28"/>
          <w:szCs w:val="28"/>
          <w:lang w:val="kk-KZ"/>
        </w:rPr>
        <w:t xml:space="preserve">слам банктерінің мурабаха секілді борыштық қаржы өнімдерін қолдануы олардың пайыздық банктерге ұқсастығын білдірмейді. Мурабаха мен пайыздық несие банк пен клиент арасында борыштық міндеттеме тудыру тұрғысынан ғана ұқсайды. </w:t>
      </w:r>
      <w:r w:rsidR="00196BC6" w:rsidRPr="0073355E">
        <w:rPr>
          <w:sz w:val="28"/>
          <w:szCs w:val="28"/>
          <w:lang w:val="kk-KZ"/>
        </w:rPr>
        <w:t>Оның өзінде аталмыш қаржы өнімдеріндегі борыш тудырушы келісімшарттар әртүрлі. М</w:t>
      </w:r>
      <w:r w:rsidR="005F69F5" w:rsidRPr="0073355E">
        <w:rPr>
          <w:sz w:val="28"/>
          <w:szCs w:val="28"/>
          <w:lang w:val="kk-KZ"/>
        </w:rPr>
        <w:t>урабахадағы борыш сауда келісімшартынан туындаса</w:t>
      </w:r>
      <w:r w:rsidR="00196BC6" w:rsidRPr="0073355E">
        <w:rPr>
          <w:sz w:val="28"/>
          <w:szCs w:val="28"/>
          <w:lang w:val="kk-KZ"/>
        </w:rPr>
        <w:t>, пайыздық несиедегі борыш қарыз келісімшартынан пайда болады. Мурабаха қаржы өнімінде қосымша құн тудыратын</w:t>
      </w:r>
      <w:r w:rsidR="00231260" w:rsidRPr="0073355E">
        <w:rPr>
          <w:sz w:val="28"/>
          <w:szCs w:val="28"/>
          <w:lang w:val="kk-KZ"/>
        </w:rPr>
        <w:t xml:space="preserve"> (increment generating)</w:t>
      </w:r>
      <w:r w:rsidR="00196BC6" w:rsidRPr="0073355E">
        <w:rPr>
          <w:sz w:val="28"/>
          <w:szCs w:val="28"/>
          <w:lang w:val="kk-KZ"/>
        </w:rPr>
        <w:t xml:space="preserve"> активті алып сату жүзеге асса, пайыздық несиеде </w:t>
      </w:r>
      <w:r w:rsidR="00231260" w:rsidRPr="0073355E">
        <w:rPr>
          <w:sz w:val="28"/>
          <w:szCs w:val="28"/>
          <w:lang w:val="kk-KZ"/>
        </w:rPr>
        <w:t xml:space="preserve">өздігінен қосымша құн тудырмайтын (mute) </w:t>
      </w:r>
      <w:r w:rsidR="00A4192B" w:rsidRPr="0073355E">
        <w:rPr>
          <w:sz w:val="28"/>
          <w:szCs w:val="28"/>
          <w:lang w:val="kk-KZ"/>
        </w:rPr>
        <w:t xml:space="preserve">ақшаны қарызға беруден негізсіз өсім алынады.  </w:t>
      </w:r>
      <w:r w:rsidRPr="0073355E">
        <w:rPr>
          <w:sz w:val="28"/>
          <w:szCs w:val="28"/>
          <w:lang w:val="kk-KZ"/>
        </w:rPr>
        <w:t xml:space="preserve">Осы себепті Құран аятында саудадан түскен табыс адал етіліп, қарыз үстінен алынған өсімге тыйым салынған (Бақара 275). </w:t>
      </w:r>
    </w:p>
    <w:p w14:paraId="33A15594" w14:textId="6C9BA767" w:rsidR="00085047" w:rsidRPr="0073355E" w:rsidRDefault="001916A7" w:rsidP="00A44602">
      <w:pPr>
        <w:tabs>
          <w:tab w:val="left" w:pos="5245"/>
        </w:tabs>
        <w:ind w:firstLine="709"/>
        <w:jc w:val="both"/>
        <w:rPr>
          <w:sz w:val="28"/>
          <w:szCs w:val="28"/>
          <w:lang w:val="kk-KZ"/>
        </w:rPr>
      </w:pPr>
      <w:r w:rsidRPr="0073355E">
        <w:rPr>
          <w:sz w:val="28"/>
          <w:szCs w:val="28"/>
          <w:lang w:val="kk-KZ"/>
        </w:rPr>
        <w:t xml:space="preserve"> </w:t>
      </w:r>
      <w:r w:rsidR="00B11275" w:rsidRPr="0073355E">
        <w:rPr>
          <w:sz w:val="28"/>
          <w:szCs w:val="28"/>
          <w:lang w:val="kk-KZ"/>
        </w:rPr>
        <w:t>Жоғарыда талқыланғандай, үлестік қаржы өнімдерінің ислам банктерінің активтік операцияларында қолданыс таппауы бірінші кезекте олардың жоғары тәуекелді болуымен байланысты. Қанша дегенмен, қаржылық делдалдық функциясына маманданған</w:t>
      </w:r>
      <w:r w:rsidR="00B34041" w:rsidRPr="0073355E">
        <w:rPr>
          <w:sz w:val="28"/>
          <w:szCs w:val="28"/>
          <w:lang w:val="kk-KZ"/>
        </w:rPr>
        <w:t xml:space="preserve"> </w:t>
      </w:r>
      <w:r w:rsidR="00B11275" w:rsidRPr="0073355E">
        <w:rPr>
          <w:sz w:val="28"/>
          <w:szCs w:val="28"/>
          <w:lang w:val="kk-KZ"/>
        </w:rPr>
        <w:t xml:space="preserve">ислам </w:t>
      </w:r>
      <w:r w:rsidR="00B34041" w:rsidRPr="0073355E">
        <w:rPr>
          <w:sz w:val="28"/>
          <w:szCs w:val="28"/>
          <w:lang w:val="kk-KZ"/>
        </w:rPr>
        <w:t>банктері борыштық қаржы өнімдерін</w:t>
      </w:r>
      <w:r w:rsidR="00D328D0" w:rsidRPr="0073355E">
        <w:rPr>
          <w:sz w:val="28"/>
          <w:szCs w:val="28"/>
          <w:lang w:val="kk-KZ"/>
        </w:rPr>
        <w:t>е көбірек</w:t>
      </w:r>
      <w:r w:rsidR="00B34041" w:rsidRPr="0073355E">
        <w:rPr>
          <w:sz w:val="28"/>
          <w:szCs w:val="28"/>
          <w:lang w:val="kk-KZ"/>
        </w:rPr>
        <w:t xml:space="preserve"> </w:t>
      </w:r>
      <w:r w:rsidR="00D328D0" w:rsidRPr="0073355E">
        <w:rPr>
          <w:sz w:val="28"/>
          <w:szCs w:val="28"/>
          <w:lang w:val="kk-KZ"/>
        </w:rPr>
        <w:t>таңдау жасады. Бұл алғашқы теоретиктер ұсынған моделдің нарық жағдайларына толық сәйкес келе бермейтіндігін айқындады. Оның себебі М.Қахф айтқандай ислам банкі туралы теориялар</w:t>
      </w:r>
      <w:r w:rsidR="00085047" w:rsidRPr="0073355E">
        <w:rPr>
          <w:sz w:val="28"/>
          <w:szCs w:val="28"/>
          <w:lang w:val="kk-KZ"/>
        </w:rPr>
        <w:t>ық жазбалардың</w:t>
      </w:r>
      <w:r w:rsidR="00D328D0" w:rsidRPr="0073355E">
        <w:rPr>
          <w:sz w:val="28"/>
          <w:szCs w:val="28"/>
          <w:lang w:val="kk-KZ"/>
        </w:rPr>
        <w:t xml:space="preserve"> </w:t>
      </w:r>
      <w:r w:rsidR="00085047" w:rsidRPr="0073355E">
        <w:rPr>
          <w:sz w:val="28"/>
          <w:szCs w:val="28"/>
          <w:lang w:val="kk-KZ"/>
        </w:rPr>
        <w:t>алғашқы</w:t>
      </w:r>
      <w:r w:rsidR="00D328D0" w:rsidRPr="0073355E">
        <w:rPr>
          <w:sz w:val="28"/>
          <w:szCs w:val="28"/>
          <w:lang w:val="kk-KZ"/>
        </w:rPr>
        <w:t xml:space="preserve"> тәжірибеден</w:t>
      </w:r>
      <w:r w:rsidR="00085047" w:rsidRPr="0073355E">
        <w:rPr>
          <w:sz w:val="28"/>
          <w:szCs w:val="28"/>
          <w:lang w:val="kk-KZ"/>
        </w:rPr>
        <w:t xml:space="preserve"> кемінде жиырма жыл бұрын жазылуымен байланысты бол</w:t>
      </w:r>
      <w:r w:rsidR="00F338EA" w:rsidRPr="0073355E">
        <w:rPr>
          <w:sz w:val="28"/>
          <w:szCs w:val="28"/>
          <w:lang w:val="kk-KZ"/>
        </w:rPr>
        <w:t>са керек</w:t>
      </w:r>
      <w:r w:rsidR="00085047" w:rsidRPr="0073355E">
        <w:rPr>
          <w:sz w:val="28"/>
          <w:szCs w:val="28"/>
          <w:lang w:val="kk-KZ"/>
        </w:rPr>
        <w:t xml:space="preserve"> [</w:t>
      </w:r>
      <w:r w:rsidR="00714140" w:rsidRPr="0073355E">
        <w:rPr>
          <w:sz w:val="28"/>
          <w:szCs w:val="28"/>
          <w:lang w:val="kk-KZ"/>
        </w:rPr>
        <w:t xml:space="preserve">72, </w:t>
      </w:r>
      <w:r w:rsidR="00085047" w:rsidRPr="0073355E">
        <w:rPr>
          <w:sz w:val="28"/>
          <w:szCs w:val="28"/>
          <w:lang w:val="kk-KZ"/>
        </w:rPr>
        <w:t>5</w:t>
      </w:r>
      <w:r w:rsidR="00714140" w:rsidRPr="0073355E">
        <w:rPr>
          <w:sz w:val="28"/>
          <w:szCs w:val="28"/>
          <w:lang w:val="kk-KZ"/>
        </w:rPr>
        <w:t xml:space="preserve"> б.</w:t>
      </w:r>
      <w:r w:rsidR="00085047" w:rsidRPr="0073355E">
        <w:rPr>
          <w:sz w:val="28"/>
          <w:szCs w:val="28"/>
          <w:lang w:val="kk-KZ"/>
        </w:rPr>
        <w:t>]</w:t>
      </w:r>
      <w:r w:rsidR="00714140" w:rsidRPr="0073355E">
        <w:rPr>
          <w:sz w:val="28"/>
          <w:szCs w:val="28"/>
          <w:lang w:val="kk-KZ"/>
        </w:rPr>
        <w:t>.</w:t>
      </w:r>
      <w:r w:rsidR="00085047" w:rsidRPr="0073355E">
        <w:rPr>
          <w:sz w:val="28"/>
          <w:szCs w:val="28"/>
          <w:lang w:val="kk-KZ"/>
        </w:rPr>
        <w:t xml:space="preserve"> </w:t>
      </w:r>
      <w:r w:rsidR="00D328D0" w:rsidRPr="0073355E">
        <w:rPr>
          <w:sz w:val="28"/>
          <w:szCs w:val="28"/>
          <w:lang w:val="kk-KZ"/>
        </w:rPr>
        <w:t xml:space="preserve"> </w:t>
      </w:r>
    </w:p>
    <w:p w14:paraId="65C27A24" w14:textId="7E2903FA" w:rsidR="0021370A" w:rsidRPr="0073355E" w:rsidRDefault="00085047" w:rsidP="00A44602">
      <w:pPr>
        <w:tabs>
          <w:tab w:val="left" w:pos="5245"/>
        </w:tabs>
        <w:ind w:firstLine="709"/>
        <w:jc w:val="both"/>
        <w:rPr>
          <w:sz w:val="28"/>
          <w:szCs w:val="28"/>
          <w:lang w:val="kk-KZ"/>
        </w:rPr>
      </w:pPr>
      <w:r w:rsidRPr="0073355E">
        <w:rPr>
          <w:sz w:val="28"/>
          <w:szCs w:val="28"/>
          <w:lang w:val="kk-KZ"/>
        </w:rPr>
        <w:t xml:space="preserve">Деседе  үлестік қаржы өнімдерінің ислам банктерінің активтік операцияларында сирек қолданылуы </w:t>
      </w:r>
      <w:r w:rsidR="0021370A" w:rsidRPr="0073355E">
        <w:rPr>
          <w:sz w:val="28"/>
          <w:szCs w:val="28"/>
          <w:lang w:val="kk-KZ"/>
        </w:rPr>
        <w:t>олардың экономикадағы рөлін жоққа шығармайды. Мудараба ислам банктерінің пассивтік операцияларында әсіресе депозит салымдарын жұмылдыруда пайдаланылатын негізгі қаржы өнімі.</w:t>
      </w:r>
      <w:r w:rsidR="00F338EA" w:rsidRPr="0073355E">
        <w:rPr>
          <w:sz w:val="28"/>
          <w:szCs w:val="28"/>
          <w:lang w:val="kk-KZ"/>
        </w:rPr>
        <w:t xml:space="preserve"> Үлестік қаржы өнімдерінің экономикаға пайдалы бизнес жобаларын қаржыландыруда пайдаланудың рөлі зор. Осы ретте сарапшылар</w:t>
      </w:r>
      <w:r w:rsidR="0021370A" w:rsidRPr="0073355E">
        <w:rPr>
          <w:sz w:val="28"/>
          <w:szCs w:val="28"/>
          <w:lang w:val="kk-KZ"/>
        </w:rPr>
        <w:t xml:space="preserve"> үлестік қаржы </w:t>
      </w:r>
      <w:r w:rsidR="00F338EA" w:rsidRPr="0073355E">
        <w:rPr>
          <w:sz w:val="28"/>
          <w:szCs w:val="28"/>
          <w:lang w:val="kk-KZ"/>
        </w:rPr>
        <w:t xml:space="preserve">өнімдерінің </w:t>
      </w:r>
      <w:r w:rsidR="0021370A" w:rsidRPr="0073355E">
        <w:rPr>
          <w:sz w:val="28"/>
          <w:szCs w:val="28"/>
          <w:lang w:val="kk-KZ"/>
        </w:rPr>
        <w:t xml:space="preserve">исламдық қаржыдағы қолданысын арттыру үшін </w:t>
      </w:r>
      <w:r w:rsidR="00F338EA" w:rsidRPr="0073355E">
        <w:rPr>
          <w:sz w:val="28"/>
          <w:szCs w:val="28"/>
          <w:lang w:val="kk-KZ"/>
        </w:rPr>
        <w:t>қаржылық делдал</w:t>
      </w:r>
      <w:r w:rsidR="0021370A" w:rsidRPr="0073355E">
        <w:rPr>
          <w:sz w:val="28"/>
          <w:szCs w:val="28"/>
          <w:lang w:val="kk-KZ"/>
        </w:rPr>
        <w:t xml:space="preserve"> банктерден бөлек исламдық венчурлік қорлар </w:t>
      </w:r>
      <w:r w:rsidR="00F338EA" w:rsidRPr="0073355E">
        <w:rPr>
          <w:sz w:val="28"/>
          <w:szCs w:val="28"/>
          <w:lang w:val="kk-KZ"/>
        </w:rPr>
        <w:t>мен инвестициялық банктердің механизмдерін дамытуға шақырады</w:t>
      </w:r>
      <w:r w:rsidR="0021370A" w:rsidRPr="0073355E">
        <w:rPr>
          <w:sz w:val="28"/>
          <w:szCs w:val="28"/>
          <w:lang w:val="kk-KZ"/>
        </w:rPr>
        <w:t xml:space="preserve"> [</w:t>
      </w:r>
      <w:r w:rsidR="00714140" w:rsidRPr="0073355E">
        <w:rPr>
          <w:sz w:val="28"/>
          <w:szCs w:val="28"/>
          <w:lang w:val="kk-KZ"/>
        </w:rPr>
        <w:t xml:space="preserve">78, </w:t>
      </w:r>
      <w:r w:rsidR="0021370A" w:rsidRPr="0073355E">
        <w:rPr>
          <w:sz w:val="28"/>
          <w:szCs w:val="28"/>
          <w:lang w:val="kk-KZ"/>
        </w:rPr>
        <w:t>125</w:t>
      </w:r>
      <w:r w:rsidR="00714140" w:rsidRPr="0073355E">
        <w:rPr>
          <w:sz w:val="28"/>
          <w:szCs w:val="28"/>
          <w:lang w:val="kk-KZ"/>
        </w:rPr>
        <w:t xml:space="preserve"> б.</w:t>
      </w:r>
      <w:r w:rsidR="0021370A" w:rsidRPr="0073355E">
        <w:rPr>
          <w:sz w:val="28"/>
          <w:szCs w:val="28"/>
          <w:lang w:val="kk-KZ"/>
        </w:rPr>
        <w:t xml:space="preserve">]. </w:t>
      </w:r>
    </w:p>
    <w:p w14:paraId="29ACDD76" w14:textId="2DC9E64A" w:rsidR="00D44ADE" w:rsidRPr="0073355E" w:rsidRDefault="00D44ADE" w:rsidP="00A44602">
      <w:pPr>
        <w:ind w:firstLine="709"/>
        <w:jc w:val="both"/>
        <w:rPr>
          <w:sz w:val="28"/>
          <w:szCs w:val="28"/>
          <w:lang w:val="kk-KZ"/>
        </w:rPr>
      </w:pPr>
      <w:r w:rsidRPr="0073355E">
        <w:rPr>
          <w:sz w:val="28"/>
          <w:szCs w:val="28"/>
          <w:lang w:val="kk-KZ"/>
        </w:rPr>
        <w:t>Сала ғалымдарының пікірлерін талдай келе үлестік және борыштық қаржы өнімдерінің әрқайсысының өзіндік ерекшеліктері бар деген қорытындыға келдік. Сондықтан оларды қарама-қайшы емес, бір-бірін толықтырушы өнімдер ретінде қарастырған жөн. Олардың әрқайсысын өз ерекшелігіне сәйкес тиімді қолданудың механизмдерін сала мамандарының жауапкершілігінде</w:t>
      </w:r>
      <w:r w:rsidR="00D3672C" w:rsidRPr="0073355E">
        <w:rPr>
          <w:sz w:val="28"/>
          <w:szCs w:val="28"/>
          <w:lang w:val="kk-KZ"/>
        </w:rPr>
        <w:t>гі мәселелерден.</w:t>
      </w:r>
    </w:p>
    <w:p w14:paraId="30326F86" w14:textId="77777777" w:rsidR="00BD22CE" w:rsidRPr="0073355E" w:rsidRDefault="00BD22CE" w:rsidP="00A44602">
      <w:pPr>
        <w:ind w:firstLine="709"/>
        <w:jc w:val="both"/>
        <w:rPr>
          <w:sz w:val="28"/>
          <w:szCs w:val="28"/>
          <w:lang w:val="kk-KZ"/>
        </w:rPr>
      </w:pPr>
    </w:p>
    <w:p w14:paraId="2CCF4C07" w14:textId="6D3431CB" w:rsidR="00FF2561" w:rsidRPr="0073355E" w:rsidRDefault="00734E65" w:rsidP="00A44602">
      <w:pPr>
        <w:pStyle w:val="2"/>
        <w:spacing w:before="0"/>
        <w:ind w:firstLine="709"/>
        <w:jc w:val="both"/>
        <w:rPr>
          <w:rFonts w:ascii="Times New Roman" w:hAnsi="Times New Roman" w:cs="Times New Roman"/>
          <w:b/>
          <w:color w:val="auto"/>
          <w:sz w:val="28"/>
          <w:szCs w:val="28"/>
          <w:shd w:val="clear" w:color="auto" w:fill="FFFFFF"/>
          <w:lang w:val="kk-KZ"/>
        </w:rPr>
      </w:pPr>
      <w:bookmarkStart w:id="9" w:name="_Toc151556192"/>
      <w:r w:rsidRPr="0073355E">
        <w:rPr>
          <w:rFonts w:ascii="Times New Roman" w:hAnsi="Times New Roman" w:cs="Times New Roman"/>
          <w:b/>
          <w:color w:val="auto"/>
          <w:sz w:val="28"/>
          <w:szCs w:val="28"/>
          <w:lang w:val="kk-KZ"/>
        </w:rPr>
        <w:t>1.</w:t>
      </w:r>
      <w:r w:rsidR="00EF7042" w:rsidRPr="0073355E">
        <w:rPr>
          <w:rFonts w:ascii="Times New Roman" w:hAnsi="Times New Roman" w:cs="Times New Roman"/>
          <w:b/>
          <w:color w:val="auto"/>
          <w:sz w:val="28"/>
          <w:szCs w:val="28"/>
          <w:lang w:val="kk-KZ"/>
        </w:rPr>
        <w:t>4</w:t>
      </w:r>
      <w:r w:rsidR="000B1DED" w:rsidRPr="0073355E">
        <w:rPr>
          <w:rFonts w:ascii="Times New Roman" w:hAnsi="Times New Roman" w:cs="Times New Roman"/>
          <w:b/>
          <w:color w:val="auto"/>
          <w:sz w:val="28"/>
          <w:szCs w:val="28"/>
          <w:lang w:val="kk-KZ"/>
        </w:rPr>
        <w:t>.</w:t>
      </w:r>
      <w:r w:rsidRPr="0073355E">
        <w:rPr>
          <w:rFonts w:ascii="Times New Roman" w:hAnsi="Times New Roman" w:cs="Times New Roman"/>
          <w:b/>
          <w:color w:val="auto"/>
          <w:sz w:val="28"/>
          <w:szCs w:val="28"/>
          <w:lang w:val="kk-KZ"/>
        </w:rPr>
        <w:t xml:space="preserve"> </w:t>
      </w:r>
      <w:r w:rsidR="003479F6" w:rsidRPr="0073355E">
        <w:rPr>
          <w:rFonts w:ascii="Times New Roman" w:hAnsi="Times New Roman" w:cs="Times New Roman"/>
          <w:b/>
          <w:color w:val="auto"/>
          <w:sz w:val="28"/>
          <w:szCs w:val="28"/>
          <w:shd w:val="clear" w:color="auto" w:fill="FFFFFF"/>
          <w:lang w:val="kk-KZ"/>
        </w:rPr>
        <w:t>Борыштық қаржы өнімдерінің түрлері мен ерекшеліктері</w:t>
      </w:r>
      <w:bookmarkEnd w:id="9"/>
    </w:p>
    <w:p w14:paraId="6EB00000" w14:textId="019E3120" w:rsidR="001A5C7C" w:rsidRPr="0073355E" w:rsidRDefault="001A5C7C" w:rsidP="00A44602">
      <w:pPr>
        <w:tabs>
          <w:tab w:val="left" w:pos="5245"/>
        </w:tabs>
        <w:ind w:firstLine="709"/>
        <w:jc w:val="both"/>
        <w:rPr>
          <w:b/>
          <w:bCs/>
          <w:sz w:val="28"/>
          <w:szCs w:val="28"/>
          <w:lang w:val="kk-KZ"/>
        </w:rPr>
      </w:pPr>
    </w:p>
    <w:p w14:paraId="5DFCA58D" w14:textId="066725C5" w:rsidR="00794A11" w:rsidRPr="0073355E" w:rsidRDefault="00794A11" w:rsidP="00A44602">
      <w:pPr>
        <w:tabs>
          <w:tab w:val="left" w:pos="5245"/>
        </w:tabs>
        <w:ind w:firstLine="709"/>
        <w:jc w:val="both"/>
        <w:rPr>
          <w:sz w:val="28"/>
          <w:szCs w:val="28"/>
          <w:rtl/>
          <w:lang w:val="en-US"/>
        </w:rPr>
      </w:pPr>
      <w:r w:rsidRPr="0073355E">
        <w:rPr>
          <w:sz w:val="28"/>
          <w:szCs w:val="28"/>
          <w:lang w:val="kk-KZ"/>
        </w:rPr>
        <w:t xml:space="preserve">Исламдық </w:t>
      </w:r>
      <w:r w:rsidR="004D75D2" w:rsidRPr="0073355E">
        <w:rPr>
          <w:sz w:val="28"/>
          <w:szCs w:val="28"/>
          <w:lang w:val="kk-KZ"/>
        </w:rPr>
        <w:t>қаржы институттарының</w:t>
      </w:r>
      <w:r w:rsidR="00B611CE" w:rsidRPr="0073355E">
        <w:rPr>
          <w:sz w:val="28"/>
          <w:szCs w:val="28"/>
          <w:lang w:val="kk-KZ"/>
        </w:rPr>
        <w:t xml:space="preserve"> қолданысындағы борыштық қаржы </w:t>
      </w:r>
      <w:r w:rsidR="003D014C" w:rsidRPr="0073355E">
        <w:rPr>
          <w:sz w:val="28"/>
          <w:szCs w:val="28"/>
          <w:lang w:val="kk-KZ"/>
        </w:rPr>
        <w:t>инструменттер</w:t>
      </w:r>
      <w:r w:rsidR="00B17AC4" w:rsidRPr="0073355E">
        <w:rPr>
          <w:sz w:val="28"/>
          <w:szCs w:val="28"/>
          <w:lang w:val="kk-KZ"/>
        </w:rPr>
        <w:t>іне</w:t>
      </w:r>
      <w:r w:rsidR="00B611CE" w:rsidRPr="0073355E">
        <w:rPr>
          <w:sz w:val="28"/>
          <w:szCs w:val="28"/>
          <w:lang w:val="kk-KZ"/>
        </w:rPr>
        <w:t xml:space="preserve"> мурабаха</w:t>
      </w:r>
      <w:r w:rsidR="003D014C" w:rsidRPr="0073355E">
        <w:rPr>
          <w:sz w:val="28"/>
          <w:szCs w:val="28"/>
          <w:lang w:val="kk-KZ"/>
        </w:rPr>
        <w:t>дан бөлек</w:t>
      </w:r>
      <w:r w:rsidR="00B611CE" w:rsidRPr="0073355E">
        <w:rPr>
          <w:sz w:val="28"/>
          <w:szCs w:val="28"/>
          <w:lang w:val="kk-KZ"/>
        </w:rPr>
        <w:t xml:space="preserve"> ижара, сәлам, истиснағ, тауарруқ</w:t>
      </w:r>
      <w:r w:rsidR="003D014C" w:rsidRPr="0073355E">
        <w:rPr>
          <w:sz w:val="28"/>
          <w:szCs w:val="28"/>
          <w:lang w:val="kk-KZ"/>
        </w:rPr>
        <w:t xml:space="preserve"> өнімдері кіреді. Бұл тараушада аталған борыштық қаржы өнімдер</w:t>
      </w:r>
      <w:r w:rsidR="001B1092" w:rsidRPr="0073355E">
        <w:rPr>
          <w:sz w:val="28"/>
          <w:szCs w:val="28"/>
          <w:lang w:val="kk-KZ"/>
        </w:rPr>
        <w:t>ін</w:t>
      </w:r>
      <w:r w:rsidR="003D014C" w:rsidRPr="0073355E">
        <w:rPr>
          <w:sz w:val="28"/>
          <w:szCs w:val="28"/>
          <w:lang w:val="kk-KZ"/>
        </w:rPr>
        <w:t xml:space="preserve">ің шариғи негіздемелері мен қаржы секторындағы </w:t>
      </w:r>
      <w:r w:rsidR="001B1092" w:rsidRPr="0073355E">
        <w:rPr>
          <w:sz w:val="28"/>
          <w:szCs w:val="28"/>
          <w:lang w:val="kk-KZ"/>
        </w:rPr>
        <w:t xml:space="preserve">рөлі </w:t>
      </w:r>
      <w:r w:rsidR="004A3DBB" w:rsidRPr="0073355E">
        <w:rPr>
          <w:sz w:val="28"/>
          <w:szCs w:val="28"/>
          <w:lang w:val="kk-KZ"/>
        </w:rPr>
        <w:t>қарастырылды</w:t>
      </w:r>
      <w:r w:rsidR="003D014C" w:rsidRPr="0073355E">
        <w:rPr>
          <w:sz w:val="28"/>
          <w:szCs w:val="28"/>
          <w:lang w:val="kk-KZ"/>
        </w:rPr>
        <w:t xml:space="preserve">. </w:t>
      </w:r>
    </w:p>
    <w:p w14:paraId="31ECE005" w14:textId="3BE42807" w:rsidR="00514BCD" w:rsidRPr="0073355E" w:rsidRDefault="003D014C" w:rsidP="00A44602">
      <w:pPr>
        <w:tabs>
          <w:tab w:val="left" w:pos="5245"/>
        </w:tabs>
        <w:ind w:firstLine="709"/>
        <w:jc w:val="both"/>
        <w:rPr>
          <w:sz w:val="28"/>
          <w:szCs w:val="28"/>
          <w:lang w:val="kk-KZ"/>
        </w:rPr>
      </w:pPr>
      <w:r w:rsidRPr="0073355E">
        <w:rPr>
          <w:sz w:val="28"/>
          <w:szCs w:val="28"/>
          <w:lang w:val="kk-KZ"/>
        </w:rPr>
        <w:t>Ижара келісімшартын исламдық қаржы өнімі ретінде қолдану</w:t>
      </w:r>
      <w:r w:rsidR="0030192E" w:rsidRPr="0073355E">
        <w:rPr>
          <w:sz w:val="28"/>
          <w:szCs w:val="28"/>
          <w:lang w:val="kk-KZ"/>
        </w:rPr>
        <w:t xml:space="preserve"> мүмкіндігін </w:t>
      </w:r>
      <w:r w:rsidRPr="0073355E">
        <w:rPr>
          <w:sz w:val="28"/>
          <w:szCs w:val="28"/>
          <w:lang w:val="kk-KZ"/>
        </w:rPr>
        <w:t xml:space="preserve">алғаш </w:t>
      </w:r>
      <w:r w:rsidR="0030192E" w:rsidRPr="0073355E">
        <w:rPr>
          <w:sz w:val="28"/>
          <w:szCs w:val="28"/>
          <w:lang w:val="kk-KZ"/>
        </w:rPr>
        <w:t xml:space="preserve">ойластырғандардан </w:t>
      </w:r>
      <w:r w:rsidRPr="0073355E">
        <w:rPr>
          <w:sz w:val="28"/>
          <w:szCs w:val="28"/>
          <w:lang w:val="kk-KZ"/>
        </w:rPr>
        <w:t>М.Бақир Садрд</w:t>
      </w:r>
      <w:r w:rsidR="001B1E16" w:rsidRPr="0073355E">
        <w:rPr>
          <w:sz w:val="28"/>
          <w:szCs w:val="28"/>
          <w:lang w:val="kk-KZ"/>
        </w:rPr>
        <w:t>ы</w:t>
      </w:r>
      <w:r w:rsidRPr="0073355E">
        <w:rPr>
          <w:sz w:val="28"/>
          <w:szCs w:val="28"/>
          <w:lang w:val="kk-KZ"/>
        </w:rPr>
        <w:t xml:space="preserve"> келтіруге болады. </w:t>
      </w:r>
      <w:r w:rsidR="0030192E" w:rsidRPr="0073355E">
        <w:rPr>
          <w:sz w:val="28"/>
          <w:szCs w:val="28"/>
          <w:lang w:val="kk-KZ"/>
        </w:rPr>
        <w:t xml:space="preserve">Зерттеушілердің көпшілігі үлестік қаржы өнімдеріне көңіл бөліп жатқан </w:t>
      </w:r>
      <w:r w:rsidR="00766CCD" w:rsidRPr="0073355E">
        <w:rPr>
          <w:sz w:val="28"/>
          <w:szCs w:val="28"/>
          <w:lang w:val="kk-KZ"/>
        </w:rPr>
        <w:t>уақытта</w:t>
      </w:r>
      <w:r w:rsidR="0030192E" w:rsidRPr="0073355E">
        <w:rPr>
          <w:sz w:val="28"/>
          <w:szCs w:val="28"/>
          <w:lang w:val="kk-KZ"/>
        </w:rPr>
        <w:t xml:space="preserve"> (XX ғасырдың алпысыншы жылдары) М.Бақир Садрд</w:t>
      </w:r>
      <w:r w:rsidR="001B1E16" w:rsidRPr="0073355E">
        <w:rPr>
          <w:sz w:val="28"/>
          <w:szCs w:val="28"/>
          <w:lang w:val="kk-KZ"/>
        </w:rPr>
        <w:t>ы</w:t>
      </w:r>
      <w:r w:rsidR="0030192E" w:rsidRPr="0073355E">
        <w:rPr>
          <w:sz w:val="28"/>
          <w:szCs w:val="28"/>
          <w:lang w:val="kk-KZ"/>
        </w:rPr>
        <w:t xml:space="preserve">ң ижараны қолдануға қатысты ұсыныс бергені айтылады </w:t>
      </w:r>
      <w:r w:rsidR="00C352D0" w:rsidRPr="0073355E">
        <w:rPr>
          <w:sz w:val="28"/>
          <w:szCs w:val="28"/>
          <w:lang w:val="kk-KZ"/>
        </w:rPr>
        <w:t>[</w:t>
      </w:r>
      <w:r w:rsidR="00714140" w:rsidRPr="0073355E">
        <w:rPr>
          <w:sz w:val="28"/>
          <w:szCs w:val="28"/>
          <w:lang w:val="kk-KZ"/>
        </w:rPr>
        <w:t xml:space="preserve">74, </w:t>
      </w:r>
      <w:r w:rsidR="00C352D0" w:rsidRPr="0073355E">
        <w:rPr>
          <w:sz w:val="28"/>
          <w:szCs w:val="28"/>
          <w:lang w:val="kk-KZ"/>
        </w:rPr>
        <w:t>21</w:t>
      </w:r>
      <w:r w:rsidR="00714140" w:rsidRPr="0073355E">
        <w:rPr>
          <w:sz w:val="28"/>
          <w:szCs w:val="28"/>
          <w:lang w:val="kk-KZ"/>
        </w:rPr>
        <w:t xml:space="preserve"> б.</w:t>
      </w:r>
      <w:r w:rsidR="00C352D0" w:rsidRPr="0073355E">
        <w:rPr>
          <w:sz w:val="28"/>
          <w:szCs w:val="28"/>
          <w:lang w:val="kk-KZ"/>
        </w:rPr>
        <w:t>].</w:t>
      </w:r>
      <w:r w:rsidR="00A828C2" w:rsidRPr="0073355E">
        <w:rPr>
          <w:sz w:val="28"/>
          <w:szCs w:val="28"/>
          <w:lang w:val="kk-KZ"/>
        </w:rPr>
        <w:t xml:space="preserve"> </w:t>
      </w:r>
      <w:r w:rsidR="00E53F22" w:rsidRPr="0073355E">
        <w:rPr>
          <w:sz w:val="28"/>
          <w:szCs w:val="28"/>
          <w:lang w:val="kk-KZ"/>
        </w:rPr>
        <w:t>Алайда</w:t>
      </w:r>
      <w:r w:rsidR="00DB7C6D" w:rsidRPr="0073355E">
        <w:rPr>
          <w:sz w:val="28"/>
          <w:szCs w:val="28"/>
          <w:lang w:val="kk-KZ"/>
        </w:rPr>
        <w:t xml:space="preserve"> </w:t>
      </w:r>
      <w:r w:rsidR="00766CCD" w:rsidRPr="0073355E">
        <w:rPr>
          <w:sz w:val="28"/>
          <w:szCs w:val="28"/>
          <w:lang w:val="kk-KZ"/>
        </w:rPr>
        <w:t xml:space="preserve">мұндай ұсыныстар </w:t>
      </w:r>
      <w:r w:rsidR="00E53F22" w:rsidRPr="0073355E">
        <w:rPr>
          <w:sz w:val="28"/>
          <w:szCs w:val="28"/>
          <w:lang w:val="kk-KZ"/>
        </w:rPr>
        <w:t xml:space="preserve">өз уақытында </w:t>
      </w:r>
      <w:r w:rsidR="00DB7C6D" w:rsidRPr="0073355E">
        <w:rPr>
          <w:sz w:val="28"/>
          <w:szCs w:val="28"/>
          <w:lang w:val="kk-KZ"/>
        </w:rPr>
        <w:t xml:space="preserve">сала мамандары тарапынан </w:t>
      </w:r>
      <w:r w:rsidR="00766CCD" w:rsidRPr="0073355E">
        <w:rPr>
          <w:sz w:val="28"/>
          <w:szCs w:val="28"/>
          <w:lang w:val="kk-KZ"/>
        </w:rPr>
        <w:t>айтарлықтай елене қоймады.</w:t>
      </w:r>
      <w:r w:rsidR="001B260B" w:rsidRPr="0073355E">
        <w:rPr>
          <w:sz w:val="28"/>
          <w:szCs w:val="28"/>
          <w:lang w:val="kk-KZ"/>
        </w:rPr>
        <w:t xml:space="preserve"> </w:t>
      </w:r>
      <w:r w:rsidR="00E27DC6" w:rsidRPr="0073355E">
        <w:rPr>
          <w:sz w:val="28"/>
          <w:szCs w:val="28"/>
          <w:lang w:val="kk-KZ"/>
        </w:rPr>
        <w:t>Кейінгі буын өкілдерінің арасында ижараны қаржы құралы ретінде қолдан</w:t>
      </w:r>
      <w:r w:rsidR="00D51881" w:rsidRPr="0073355E">
        <w:rPr>
          <w:sz w:val="28"/>
          <w:szCs w:val="28"/>
          <w:lang w:val="kk-KZ"/>
        </w:rPr>
        <w:t xml:space="preserve">у мәселесін </w:t>
      </w:r>
      <w:r w:rsidR="004A3DBB" w:rsidRPr="0073355E">
        <w:rPr>
          <w:sz w:val="28"/>
          <w:szCs w:val="28"/>
          <w:lang w:val="kk-KZ"/>
        </w:rPr>
        <w:t xml:space="preserve">көтерген </w:t>
      </w:r>
      <w:r w:rsidR="00E53F22" w:rsidRPr="0073355E">
        <w:rPr>
          <w:sz w:val="28"/>
          <w:szCs w:val="28"/>
          <w:lang w:val="kk-KZ"/>
        </w:rPr>
        <w:t xml:space="preserve">зерттеушілердің арасында </w:t>
      </w:r>
      <w:r w:rsidR="00B17AC4" w:rsidRPr="0073355E">
        <w:rPr>
          <w:sz w:val="28"/>
          <w:szCs w:val="28"/>
          <w:lang w:val="kk-KZ"/>
        </w:rPr>
        <w:t>У.</w:t>
      </w:r>
      <w:r w:rsidR="00E53F22" w:rsidRPr="0073355E">
        <w:rPr>
          <w:sz w:val="28"/>
          <w:szCs w:val="28"/>
          <w:lang w:val="kk-KZ"/>
        </w:rPr>
        <w:t>Чапраны (1985) атап өтеуге болады</w:t>
      </w:r>
      <w:r w:rsidR="00D51881" w:rsidRPr="0073355E">
        <w:rPr>
          <w:sz w:val="28"/>
          <w:szCs w:val="28"/>
          <w:lang w:val="kk-KZ"/>
        </w:rPr>
        <w:t xml:space="preserve">. </w:t>
      </w:r>
      <w:r w:rsidR="00E27DC6" w:rsidRPr="0073355E">
        <w:rPr>
          <w:sz w:val="28"/>
          <w:szCs w:val="28"/>
          <w:lang w:val="kk-KZ"/>
        </w:rPr>
        <w:t xml:space="preserve"> Дегенмен</w:t>
      </w:r>
      <w:r w:rsidR="006741BA" w:rsidRPr="0073355E">
        <w:rPr>
          <w:sz w:val="28"/>
          <w:szCs w:val="28"/>
          <w:lang w:val="kk-KZ"/>
        </w:rPr>
        <w:t xml:space="preserve"> ол кезеңдерде</w:t>
      </w:r>
      <w:r w:rsidR="00E27DC6" w:rsidRPr="0073355E">
        <w:rPr>
          <w:sz w:val="28"/>
          <w:szCs w:val="28"/>
          <w:lang w:val="kk-KZ"/>
        </w:rPr>
        <w:t xml:space="preserve"> </w:t>
      </w:r>
      <w:r w:rsidR="006741BA" w:rsidRPr="0073355E">
        <w:rPr>
          <w:sz w:val="28"/>
          <w:szCs w:val="28"/>
          <w:lang w:val="kk-KZ"/>
        </w:rPr>
        <w:t>Ислам Даму Банкінен</w:t>
      </w:r>
      <w:r w:rsidR="00714140" w:rsidRPr="0073355E">
        <w:rPr>
          <w:sz w:val="28"/>
          <w:szCs w:val="28"/>
          <w:lang w:val="kk-KZ"/>
        </w:rPr>
        <w:t xml:space="preserve"> </w:t>
      </w:r>
      <w:r w:rsidR="006741BA" w:rsidRPr="0073355E">
        <w:rPr>
          <w:sz w:val="28"/>
          <w:szCs w:val="28"/>
          <w:lang w:val="kk-KZ"/>
        </w:rPr>
        <w:t>өзге банктер ижара</w:t>
      </w:r>
      <w:r w:rsidR="00766CCD" w:rsidRPr="0073355E">
        <w:rPr>
          <w:sz w:val="28"/>
          <w:szCs w:val="28"/>
          <w:lang w:val="kk-KZ"/>
        </w:rPr>
        <w:t>ның қаржы саласындағы әлеуетіне</w:t>
      </w:r>
      <w:r w:rsidR="006741BA" w:rsidRPr="0073355E">
        <w:rPr>
          <w:sz w:val="28"/>
          <w:szCs w:val="28"/>
          <w:lang w:val="kk-KZ"/>
        </w:rPr>
        <w:t xml:space="preserve"> аса мән бер</w:t>
      </w:r>
      <w:r w:rsidR="00766CCD" w:rsidRPr="0073355E">
        <w:rPr>
          <w:sz w:val="28"/>
          <w:szCs w:val="28"/>
          <w:lang w:val="kk-KZ"/>
        </w:rPr>
        <w:t>меді</w:t>
      </w:r>
      <w:r w:rsidR="001B1E16" w:rsidRPr="0073355E">
        <w:rPr>
          <w:sz w:val="28"/>
          <w:szCs w:val="28"/>
          <w:lang w:val="kk-KZ"/>
        </w:rPr>
        <w:t xml:space="preserve"> </w:t>
      </w:r>
      <w:r w:rsidR="00331D42" w:rsidRPr="0073355E">
        <w:rPr>
          <w:sz w:val="28"/>
          <w:szCs w:val="28"/>
          <w:lang w:val="kk-KZ"/>
        </w:rPr>
        <w:t xml:space="preserve">[100] </w:t>
      </w:r>
      <w:r w:rsidR="006741BA" w:rsidRPr="0073355E">
        <w:rPr>
          <w:sz w:val="28"/>
          <w:szCs w:val="28"/>
          <w:lang w:val="kk-KZ"/>
        </w:rPr>
        <w:t>[</w:t>
      </w:r>
      <w:r w:rsidR="00714140" w:rsidRPr="0073355E">
        <w:rPr>
          <w:sz w:val="28"/>
          <w:szCs w:val="28"/>
          <w:lang w:val="kk-KZ"/>
        </w:rPr>
        <w:t xml:space="preserve">60, </w:t>
      </w:r>
      <w:r w:rsidR="006741BA" w:rsidRPr="0073355E">
        <w:rPr>
          <w:sz w:val="28"/>
          <w:szCs w:val="28"/>
          <w:lang w:val="kk-KZ"/>
        </w:rPr>
        <w:t>21</w:t>
      </w:r>
      <w:r w:rsidR="00714140" w:rsidRPr="0073355E">
        <w:rPr>
          <w:sz w:val="28"/>
          <w:szCs w:val="28"/>
          <w:lang w:val="kk-KZ"/>
        </w:rPr>
        <w:t xml:space="preserve"> б</w:t>
      </w:r>
      <w:r w:rsidR="006741BA" w:rsidRPr="0073355E">
        <w:rPr>
          <w:sz w:val="28"/>
          <w:szCs w:val="28"/>
          <w:lang w:val="kk-KZ"/>
        </w:rPr>
        <w:t>.]</w:t>
      </w:r>
      <w:r w:rsidR="0004517F" w:rsidRPr="0073355E">
        <w:rPr>
          <w:sz w:val="28"/>
          <w:szCs w:val="28"/>
          <w:lang w:val="kk-KZ"/>
        </w:rPr>
        <w:t>.</w:t>
      </w:r>
      <w:r w:rsidR="006741BA" w:rsidRPr="0073355E">
        <w:rPr>
          <w:sz w:val="28"/>
          <w:szCs w:val="28"/>
          <w:lang w:val="kk-KZ"/>
        </w:rPr>
        <w:t xml:space="preserve"> </w:t>
      </w:r>
      <w:r w:rsidR="00514BCD" w:rsidRPr="0073355E">
        <w:rPr>
          <w:sz w:val="28"/>
          <w:szCs w:val="28"/>
          <w:lang w:val="kk-KZ"/>
        </w:rPr>
        <w:t xml:space="preserve"> </w:t>
      </w:r>
    </w:p>
    <w:p w14:paraId="675AED5D" w14:textId="10EE6655" w:rsidR="006741BA" w:rsidRPr="0073355E" w:rsidRDefault="00295FE1" w:rsidP="00A44602">
      <w:pPr>
        <w:tabs>
          <w:tab w:val="left" w:pos="5245"/>
        </w:tabs>
        <w:ind w:firstLine="709"/>
        <w:jc w:val="both"/>
        <w:rPr>
          <w:sz w:val="28"/>
          <w:szCs w:val="28"/>
          <w:lang w:val="kk-KZ"/>
        </w:rPr>
      </w:pPr>
      <w:r w:rsidRPr="0073355E">
        <w:rPr>
          <w:sz w:val="28"/>
          <w:szCs w:val="28"/>
          <w:lang w:val="kk-KZ"/>
        </w:rPr>
        <w:t>Ижара қаржы өнімі болмысы жағынан мурабаха секілді б</w:t>
      </w:r>
      <w:r w:rsidR="004771D4" w:rsidRPr="0073355E">
        <w:rPr>
          <w:sz w:val="28"/>
          <w:szCs w:val="28"/>
          <w:lang w:val="kk-KZ"/>
        </w:rPr>
        <w:t xml:space="preserve">орыштық қаржыландыру </w:t>
      </w:r>
      <w:r w:rsidRPr="0073355E">
        <w:rPr>
          <w:sz w:val="28"/>
          <w:szCs w:val="28"/>
          <w:lang w:val="kk-KZ"/>
        </w:rPr>
        <w:t xml:space="preserve">мәмілелер қатарына жатады. </w:t>
      </w:r>
      <w:r w:rsidR="00FF2561" w:rsidRPr="0073355E">
        <w:rPr>
          <w:sz w:val="28"/>
          <w:szCs w:val="28"/>
          <w:lang w:val="kk-KZ"/>
        </w:rPr>
        <w:t>Сол себепті де</w:t>
      </w:r>
      <w:r w:rsidR="004A3DBB" w:rsidRPr="0073355E">
        <w:rPr>
          <w:sz w:val="28"/>
          <w:szCs w:val="28"/>
          <w:lang w:val="kk-KZ"/>
        </w:rPr>
        <w:t xml:space="preserve"> </w:t>
      </w:r>
      <w:r w:rsidRPr="0073355E">
        <w:rPr>
          <w:sz w:val="28"/>
          <w:szCs w:val="28"/>
          <w:lang w:val="kk-KZ"/>
        </w:rPr>
        <w:t xml:space="preserve">ислам банктеріндегі жиі қолданылатын </w:t>
      </w:r>
      <w:r w:rsidR="004A3DBB" w:rsidRPr="0073355E">
        <w:rPr>
          <w:sz w:val="28"/>
          <w:szCs w:val="28"/>
          <w:lang w:val="kk-KZ"/>
        </w:rPr>
        <w:t>өнімдердің</w:t>
      </w:r>
      <w:r w:rsidR="00D47C04" w:rsidRPr="0073355E">
        <w:rPr>
          <w:sz w:val="28"/>
          <w:szCs w:val="28"/>
          <w:lang w:val="kk-KZ"/>
        </w:rPr>
        <w:t xml:space="preserve"> </w:t>
      </w:r>
      <w:r w:rsidRPr="0073355E">
        <w:rPr>
          <w:sz w:val="28"/>
          <w:szCs w:val="28"/>
          <w:lang w:val="kk-KZ"/>
        </w:rPr>
        <w:t>біріне айнал</w:t>
      </w:r>
      <w:r w:rsidR="004A3DBB" w:rsidRPr="0073355E">
        <w:rPr>
          <w:sz w:val="28"/>
          <w:szCs w:val="28"/>
          <w:lang w:val="kk-KZ"/>
        </w:rPr>
        <w:t>ды.</w:t>
      </w:r>
      <w:r w:rsidRPr="0073355E">
        <w:rPr>
          <w:sz w:val="28"/>
          <w:szCs w:val="28"/>
          <w:lang w:val="kk-KZ"/>
        </w:rPr>
        <w:t xml:space="preserve"> Ижара мәмілесі мурабаха </w:t>
      </w:r>
      <w:r w:rsidR="004A3DBB" w:rsidRPr="0073355E">
        <w:rPr>
          <w:sz w:val="28"/>
          <w:szCs w:val="28"/>
          <w:lang w:val="kk-KZ"/>
        </w:rPr>
        <w:t xml:space="preserve">өнімі </w:t>
      </w:r>
      <w:r w:rsidRPr="0073355E">
        <w:rPr>
          <w:sz w:val="28"/>
          <w:szCs w:val="28"/>
          <w:lang w:val="kk-KZ"/>
        </w:rPr>
        <w:t>секілді ислам банкіне клиенттерінен түсетін түсімді алдын ала нақты біл</w:t>
      </w:r>
      <w:r w:rsidR="004A3DBB" w:rsidRPr="0073355E">
        <w:rPr>
          <w:sz w:val="28"/>
          <w:szCs w:val="28"/>
          <w:lang w:val="kk-KZ"/>
        </w:rPr>
        <w:t>уге</w:t>
      </w:r>
      <w:r w:rsidRPr="0073355E">
        <w:rPr>
          <w:sz w:val="28"/>
          <w:szCs w:val="28"/>
          <w:lang w:val="kk-KZ"/>
        </w:rPr>
        <w:t xml:space="preserve"> мүмкінді</w:t>
      </w:r>
      <w:r w:rsidR="004A3DBB" w:rsidRPr="0073355E">
        <w:rPr>
          <w:sz w:val="28"/>
          <w:szCs w:val="28"/>
          <w:lang w:val="kk-KZ"/>
        </w:rPr>
        <w:t>к</w:t>
      </w:r>
      <w:r w:rsidRPr="0073355E">
        <w:rPr>
          <w:sz w:val="28"/>
          <w:szCs w:val="28"/>
          <w:lang w:val="kk-KZ"/>
        </w:rPr>
        <w:t xml:space="preserve"> береді. Оның осы </w:t>
      </w:r>
      <w:r w:rsidR="0004517F" w:rsidRPr="0073355E">
        <w:rPr>
          <w:sz w:val="28"/>
          <w:szCs w:val="28"/>
          <w:lang w:val="kk-KZ"/>
        </w:rPr>
        <w:t>ерекшелігі</w:t>
      </w:r>
      <w:r w:rsidRPr="0073355E">
        <w:rPr>
          <w:sz w:val="28"/>
          <w:szCs w:val="28"/>
          <w:lang w:val="kk-KZ"/>
        </w:rPr>
        <w:t xml:space="preserve"> </w:t>
      </w:r>
      <w:r w:rsidR="00E30975" w:rsidRPr="0073355E">
        <w:rPr>
          <w:sz w:val="28"/>
          <w:szCs w:val="28"/>
          <w:lang w:val="kk-KZ"/>
        </w:rPr>
        <w:t xml:space="preserve">исламдық қаржы нарығында елеулі орын алуына негіз болды. </w:t>
      </w:r>
    </w:p>
    <w:p w14:paraId="265108EA" w14:textId="59F9E0F1" w:rsidR="006741BA" w:rsidRPr="0073355E" w:rsidRDefault="006741BA" w:rsidP="00A44602">
      <w:pPr>
        <w:tabs>
          <w:tab w:val="left" w:pos="5245"/>
        </w:tabs>
        <w:ind w:firstLine="709"/>
        <w:jc w:val="both"/>
        <w:rPr>
          <w:sz w:val="28"/>
          <w:szCs w:val="28"/>
          <w:lang w:val="kk-KZ"/>
        </w:rPr>
      </w:pPr>
      <w:r w:rsidRPr="0073355E">
        <w:rPr>
          <w:sz w:val="28"/>
          <w:szCs w:val="28"/>
          <w:lang w:val="kk-KZ"/>
        </w:rPr>
        <w:t xml:space="preserve">Ислам банктерінің </w:t>
      </w:r>
      <w:r w:rsidR="004771D4" w:rsidRPr="0073355E">
        <w:rPr>
          <w:sz w:val="28"/>
          <w:szCs w:val="28"/>
          <w:lang w:val="kk-KZ"/>
        </w:rPr>
        <w:t xml:space="preserve">қолданысындағы </w:t>
      </w:r>
      <w:r w:rsidRPr="0073355E">
        <w:rPr>
          <w:sz w:val="28"/>
          <w:szCs w:val="28"/>
          <w:lang w:val="kk-KZ"/>
        </w:rPr>
        <w:t>ижара</w:t>
      </w:r>
      <w:r w:rsidR="004771D4" w:rsidRPr="0073355E">
        <w:rPr>
          <w:sz w:val="28"/>
          <w:szCs w:val="28"/>
          <w:lang w:val="kk-KZ"/>
        </w:rPr>
        <w:t>ның негізгі түрі «</w:t>
      </w:r>
      <w:r w:rsidR="004771D4" w:rsidRPr="0073355E">
        <w:rPr>
          <w:rFonts w:hint="cs"/>
          <w:sz w:val="28"/>
          <w:szCs w:val="28"/>
          <w:rtl/>
          <w:lang w:val="kk-KZ"/>
        </w:rPr>
        <w:t>الإجارة المنتهية بالتمليك</w:t>
      </w:r>
      <w:r w:rsidR="004771D4" w:rsidRPr="0073355E">
        <w:rPr>
          <w:sz w:val="28"/>
          <w:szCs w:val="28"/>
          <w:lang w:val="kk-KZ"/>
        </w:rPr>
        <w:t>» -</w:t>
      </w:r>
      <w:r w:rsidR="009111D3" w:rsidRPr="0073355E">
        <w:rPr>
          <w:sz w:val="28"/>
          <w:szCs w:val="28"/>
          <w:lang w:val="kk-KZ"/>
        </w:rPr>
        <w:t xml:space="preserve"> </w:t>
      </w:r>
      <w:r w:rsidR="005673E4" w:rsidRPr="0073355E">
        <w:rPr>
          <w:sz w:val="28"/>
          <w:szCs w:val="28"/>
          <w:lang w:val="kk-KZ"/>
        </w:rPr>
        <w:t>сатып алу құқығымен жалдау»</w:t>
      </w:r>
      <w:r w:rsidR="00295FE1" w:rsidRPr="0073355E">
        <w:rPr>
          <w:sz w:val="28"/>
          <w:szCs w:val="28"/>
          <w:lang w:val="kk-KZ"/>
        </w:rPr>
        <w:t xml:space="preserve">. </w:t>
      </w:r>
      <w:r w:rsidR="00C636E6" w:rsidRPr="0073355E">
        <w:rPr>
          <w:sz w:val="28"/>
          <w:szCs w:val="28"/>
          <w:lang w:val="kk-KZ"/>
        </w:rPr>
        <w:t>С</w:t>
      </w:r>
      <w:r w:rsidR="00A909F1" w:rsidRPr="0073355E">
        <w:rPr>
          <w:sz w:val="28"/>
          <w:szCs w:val="28"/>
          <w:lang w:val="kk-KZ"/>
        </w:rPr>
        <w:t xml:space="preserve">атып алу құқығымен жалға беру механизмі </w:t>
      </w:r>
      <w:r w:rsidR="00DE1C36" w:rsidRPr="0073355E">
        <w:rPr>
          <w:sz w:val="28"/>
          <w:szCs w:val="28"/>
          <w:lang w:val="kk-KZ"/>
        </w:rPr>
        <w:t xml:space="preserve">4-суретте </w:t>
      </w:r>
      <w:r w:rsidR="00A909F1" w:rsidRPr="0073355E">
        <w:rPr>
          <w:sz w:val="28"/>
          <w:szCs w:val="28"/>
          <w:lang w:val="kk-KZ"/>
        </w:rPr>
        <w:t xml:space="preserve">келтірілген </w:t>
      </w:r>
      <w:r w:rsidR="00514BCD" w:rsidRPr="0073355E">
        <w:rPr>
          <w:sz w:val="28"/>
          <w:szCs w:val="28"/>
          <w:lang w:val="kk-KZ"/>
        </w:rPr>
        <w:t>тәртіпте жүзеге асады</w:t>
      </w:r>
      <w:r w:rsidR="00A909F1" w:rsidRPr="0073355E">
        <w:rPr>
          <w:sz w:val="28"/>
          <w:szCs w:val="28"/>
          <w:lang w:val="kk-KZ"/>
        </w:rPr>
        <w:t>.</w:t>
      </w:r>
    </w:p>
    <w:p w14:paraId="0DCFC3B7" w14:textId="62375105" w:rsidR="00500DAC" w:rsidRPr="0073355E" w:rsidRDefault="00500DAC" w:rsidP="003A1457">
      <w:pPr>
        <w:tabs>
          <w:tab w:val="left" w:pos="5245"/>
        </w:tabs>
        <w:ind w:right="-7"/>
        <w:jc w:val="both"/>
        <w:rPr>
          <w:sz w:val="28"/>
          <w:szCs w:val="28"/>
          <w:lang w:val="kk-KZ"/>
        </w:rPr>
      </w:pPr>
      <w:r w:rsidRPr="0073355E">
        <w:rPr>
          <w:noProof/>
          <w:sz w:val="28"/>
          <w:szCs w:val="28"/>
        </w:rPr>
        <w:drawing>
          <wp:inline distT="0" distB="0" distL="0" distR="0" wp14:anchorId="3B72B541" wp14:editId="1D789D6C">
            <wp:extent cx="6083935" cy="3016333"/>
            <wp:effectExtent l="0" t="0" r="12065"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38E29CCD" w14:textId="790275D8" w:rsidR="00DE1C36" w:rsidRPr="0073355E" w:rsidRDefault="00DE1C36" w:rsidP="00DE1C36">
      <w:pPr>
        <w:tabs>
          <w:tab w:val="left" w:pos="5245"/>
        </w:tabs>
        <w:ind w:right="-7"/>
        <w:jc w:val="center"/>
        <w:rPr>
          <w:sz w:val="28"/>
          <w:szCs w:val="28"/>
          <w:lang w:val="kk-KZ"/>
        </w:rPr>
      </w:pPr>
      <w:r w:rsidRPr="0073355E">
        <w:rPr>
          <w:sz w:val="28"/>
          <w:szCs w:val="28"/>
          <w:lang w:val="kk-KZ"/>
        </w:rPr>
        <w:t xml:space="preserve">Сурет 4 - Сатып алу құқығымен жалға беру қаржы өнімінің механизмі </w:t>
      </w:r>
    </w:p>
    <w:p w14:paraId="26A939CE" w14:textId="77777777" w:rsidR="00DE1C36" w:rsidRPr="0073355E" w:rsidRDefault="00DE1C36" w:rsidP="00A44602">
      <w:pPr>
        <w:tabs>
          <w:tab w:val="left" w:pos="5245"/>
        </w:tabs>
        <w:ind w:firstLine="709"/>
        <w:jc w:val="both"/>
        <w:rPr>
          <w:sz w:val="28"/>
          <w:szCs w:val="28"/>
          <w:lang w:val="kk-KZ"/>
        </w:rPr>
      </w:pPr>
    </w:p>
    <w:p w14:paraId="7693FAA0" w14:textId="1CE556CF" w:rsidR="00891614" w:rsidRPr="0073355E" w:rsidRDefault="00891614" w:rsidP="00A44602">
      <w:pPr>
        <w:tabs>
          <w:tab w:val="left" w:pos="5245"/>
        </w:tabs>
        <w:ind w:firstLine="709"/>
        <w:jc w:val="both"/>
        <w:rPr>
          <w:sz w:val="28"/>
          <w:szCs w:val="28"/>
          <w:lang w:val="kk-KZ"/>
        </w:rPr>
      </w:pPr>
      <w:r w:rsidRPr="0073355E">
        <w:rPr>
          <w:sz w:val="28"/>
          <w:szCs w:val="28"/>
          <w:lang w:val="kk-KZ"/>
        </w:rPr>
        <w:t>Клиентт</w:t>
      </w:r>
      <w:r w:rsidR="004A3DBB" w:rsidRPr="0073355E">
        <w:rPr>
          <w:sz w:val="28"/>
          <w:szCs w:val="28"/>
          <w:lang w:val="kk-KZ"/>
        </w:rPr>
        <w:t>ің</w:t>
      </w:r>
      <w:r w:rsidRPr="0073355E">
        <w:rPr>
          <w:sz w:val="28"/>
          <w:szCs w:val="28"/>
          <w:lang w:val="kk-KZ"/>
        </w:rPr>
        <w:t xml:space="preserve"> ислам банк</w:t>
      </w:r>
      <w:r w:rsidR="004A3DBB" w:rsidRPr="0073355E">
        <w:rPr>
          <w:sz w:val="28"/>
          <w:szCs w:val="28"/>
          <w:lang w:val="kk-KZ"/>
        </w:rPr>
        <w:t>іне</w:t>
      </w:r>
      <w:r w:rsidRPr="0073355E">
        <w:rPr>
          <w:sz w:val="28"/>
          <w:szCs w:val="28"/>
          <w:lang w:val="kk-KZ"/>
        </w:rPr>
        <w:t xml:space="preserve"> беретін айлық төлемнің ішінде жалгерлік </w:t>
      </w:r>
      <w:r w:rsidR="0025201E" w:rsidRPr="0073355E">
        <w:rPr>
          <w:sz w:val="28"/>
          <w:szCs w:val="28"/>
          <w:lang w:val="kk-KZ"/>
        </w:rPr>
        <w:t>ақымен</w:t>
      </w:r>
      <w:r w:rsidRPr="0073355E">
        <w:rPr>
          <w:sz w:val="28"/>
          <w:szCs w:val="28"/>
          <w:lang w:val="kk-KZ"/>
        </w:rPr>
        <w:t xml:space="preserve"> бірге </w:t>
      </w:r>
      <w:r w:rsidR="00AB46B8" w:rsidRPr="0073355E">
        <w:rPr>
          <w:sz w:val="28"/>
          <w:szCs w:val="28"/>
          <w:lang w:val="kk-KZ"/>
        </w:rPr>
        <w:t xml:space="preserve">мүліктің </w:t>
      </w:r>
      <w:r w:rsidRPr="0073355E">
        <w:rPr>
          <w:sz w:val="28"/>
          <w:szCs w:val="28"/>
          <w:lang w:val="kk-KZ"/>
        </w:rPr>
        <w:t xml:space="preserve">құны қоса қамтылады. Нәтижесінде жалгер </w:t>
      </w:r>
      <w:r w:rsidR="0025201E" w:rsidRPr="0073355E">
        <w:rPr>
          <w:sz w:val="28"/>
          <w:szCs w:val="28"/>
          <w:lang w:val="kk-KZ"/>
        </w:rPr>
        <w:t xml:space="preserve">келісілген </w:t>
      </w:r>
      <w:r w:rsidR="00592AF8" w:rsidRPr="0073355E">
        <w:rPr>
          <w:sz w:val="28"/>
          <w:szCs w:val="28"/>
          <w:lang w:val="kk-KZ"/>
        </w:rPr>
        <w:t xml:space="preserve">жал </w:t>
      </w:r>
      <w:r w:rsidR="0025201E" w:rsidRPr="0073355E">
        <w:rPr>
          <w:sz w:val="28"/>
          <w:szCs w:val="28"/>
          <w:lang w:val="kk-KZ"/>
        </w:rPr>
        <w:t xml:space="preserve">мерзімнің соңына дейін жалгерлік төлемнен бөлек меншіктің құнын өтеп </w:t>
      </w:r>
      <w:r w:rsidR="00592AF8" w:rsidRPr="0073355E">
        <w:rPr>
          <w:sz w:val="28"/>
          <w:szCs w:val="28"/>
          <w:lang w:val="kk-KZ"/>
        </w:rPr>
        <w:t>отырады</w:t>
      </w:r>
      <w:r w:rsidR="0025201E" w:rsidRPr="0073355E">
        <w:rPr>
          <w:sz w:val="28"/>
          <w:szCs w:val="28"/>
          <w:lang w:val="kk-KZ"/>
        </w:rPr>
        <w:t xml:space="preserve">. </w:t>
      </w:r>
      <w:r w:rsidR="007028BD" w:rsidRPr="0073355E">
        <w:rPr>
          <w:sz w:val="28"/>
          <w:szCs w:val="28"/>
          <w:lang w:val="kk-KZ"/>
        </w:rPr>
        <w:t xml:space="preserve">Жал </w:t>
      </w:r>
      <w:r w:rsidR="0025201E" w:rsidRPr="0073355E">
        <w:rPr>
          <w:sz w:val="28"/>
          <w:szCs w:val="28"/>
          <w:lang w:val="kk-KZ"/>
        </w:rPr>
        <w:t xml:space="preserve">мерзімі аяқталған кезде клиент тарапынан келісімшарттағы барлық міндеттемелер орындалған жағдайда ислам банкі меншікті </w:t>
      </w:r>
      <w:r w:rsidR="00592AF8" w:rsidRPr="0073355E">
        <w:rPr>
          <w:sz w:val="28"/>
          <w:szCs w:val="28"/>
          <w:lang w:val="kk-KZ"/>
        </w:rPr>
        <w:t>ең төменгі құны бойынша сату немесе сыйға тарту арқылы</w:t>
      </w:r>
      <w:r w:rsidR="0025201E" w:rsidRPr="0073355E">
        <w:rPr>
          <w:sz w:val="28"/>
          <w:szCs w:val="28"/>
          <w:lang w:val="kk-KZ"/>
        </w:rPr>
        <w:t xml:space="preserve"> </w:t>
      </w:r>
      <w:r w:rsidR="00592AF8" w:rsidRPr="0073355E">
        <w:rPr>
          <w:sz w:val="28"/>
          <w:szCs w:val="28"/>
          <w:lang w:val="kk-KZ"/>
        </w:rPr>
        <w:t xml:space="preserve">клиенттің меншігіне өткізеді. </w:t>
      </w:r>
    </w:p>
    <w:p w14:paraId="0F513911" w14:textId="7DB5F484" w:rsidR="005673E4" w:rsidRPr="0073355E" w:rsidRDefault="00515FD5" w:rsidP="00A44602">
      <w:pPr>
        <w:tabs>
          <w:tab w:val="left" w:pos="567"/>
        </w:tabs>
        <w:ind w:firstLine="709"/>
        <w:jc w:val="both"/>
        <w:rPr>
          <w:sz w:val="28"/>
          <w:szCs w:val="28"/>
          <w:lang w:val="kk-KZ"/>
        </w:rPr>
      </w:pPr>
      <w:r w:rsidRPr="0073355E">
        <w:rPr>
          <w:sz w:val="28"/>
          <w:szCs w:val="28"/>
          <w:lang w:val="kk-KZ"/>
        </w:rPr>
        <w:t>Фиқһ кітаптарында и</w:t>
      </w:r>
      <w:r w:rsidR="00E30975" w:rsidRPr="0073355E">
        <w:rPr>
          <w:sz w:val="28"/>
          <w:szCs w:val="28"/>
          <w:lang w:val="kk-KZ"/>
        </w:rPr>
        <w:t>жара</w:t>
      </w:r>
      <w:r w:rsidR="00592AF8" w:rsidRPr="0073355E">
        <w:rPr>
          <w:sz w:val="28"/>
          <w:szCs w:val="28"/>
          <w:lang w:val="kk-KZ"/>
        </w:rPr>
        <w:t xml:space="preserve"> </w:t>
      </w:r>
      <w:r w:rsidR="00AB46B8" w:rsidRPr="0073355E">
        <w:rPr>
          <w:sz w:val="28"/>
          <w:szCs w:val="28"/>
          <w:lang w:val="kk-KZ"/>
        </w:rPr>
        <w:t xml:space="preserve">мүліктің </w:t>
      </w:r>
      <w:r w:rsidR="00592AF8" w:rsidRPr="0073355E">
        <w:rPr>
          <w:sz w:val="28"/>
          <w:szCs w:val="28"/>
          <w:lang w:val="kk-KZ"/>
        </w:rPr>
        <w:t xml:space="preserve">пайдалану құқығын </w:t>
      </w:r>
      <w:r w:rsidR="005673E4" w:rsidRPr="0073355E">
        <w:rPr>
          <w:sz w:val="28"/>
          <w:szCs w:val="28"/>
          <w:lang w:val="kk-KZ"/>
        </w:rPr>
        <w:t>(</w:t>
      </w:r>
      <w:r w:rsidR="005673E4" w:rsidRPr="0073355E">
        <w:rPr>
          <w:rFonts w:hint="cs"/>
          <w:sz w:val="28"/>
          <w:szCs w:val="28"/>
          <w:rtl/>
          <w:lang w:val="kk-KZ"/>
        </w:rPr>
        <w:t>المنفعة</w:t>
      </w:r>
      <w:r w:rsidR="005673E4" w:rsidRPr="0073355E">
        <w:rPr>
          <w:sz w:val="28"/>
          <w:szCs w:val="28"/>
          <w:lang w:val="kk-KZ"/>
        </w:rPr>
        <w:t xml:space="preserve">) </w:t>
      </w:r>
      <w:r w:rsidR="00592AF8" w:rsidRPr="0073355E">
        <w:rPr>
          <w:sz w:val="28"/>
          <w:szCs w:val="28"/>
          <w:lang w:val="kk-KZ"/>
        </w:rPr>
        <w:t xml:space="preserve">сату </w:t>
      </w:r>
      <w:r w:rsidRPr="0073355E">
        <w:rPr>
          <w:sz w:val="28"/>
          <w:szCs w:val="28"/>
          <w:lang w:val="kk-KZ"/>
        </w:rPr>
        <w:t>мәмілесі ретінде қарастырылады. Ханафи м</w:t>
      </w:r>
      <w:r w:rsidR="007028BD" w:rsidRPr="0073355E">
        <w:rPr>
          <w:sz w:val="28"/>
          <w:szCs w:val="28"/>
          <w:lang w:val="kk-KZ"/>
        </w:rPr>
        <w:t>ә</w:t>
      </w:r>
      <w:r w:rsidRPr="0073355E">
        <w:rPr>
          <w:sz w:val="28"/>
          <w:szCs w:val="28"/>
          <w:lang w:val="kk-KZ"/>
        </w:rPr>
        <w:t>з</w:t>
      </w:r>
      <w:r w:rsidR="007028BD" w:rsidRPr="0073355E">
        <w:rPr>
          <w:sz w:val="28"/>
          <w:szCs w:val="28"/>
          <w:lang w:val="kk-KZ"/>
        </w:rPr>
        <w:t>һ</w:t>
      </w:r>
      <w:r w:rsidRPr="0073355E">
        <w:rPr>
          <w:sz w:val="28"/>
          <w:szCs w:val="28"/>
          <w:lang w:val="kk-KZ"/>
        </w:rPr>
        <w:t>абының көрнекті ғалымы Иб</w:t>
      </w:r>
      <w:r w:rsidR="00685C23" w:rsidRPr="0073355E">
        <w:rPr>
          <w:sz w:val="28"/>
          <w:szCs w:val="28"/>
          <w:lang w:val="kk-KZ"/>
        </w:rPr>
        <w:t>н Абидин ижараға «пайдалану құқығын сатып алу мәмілесі»</w:t>
      </w:r>
      <w:r w:rsidR="00AB27B2" w:rsidRPr="0073355E">
        <w:rPr>
          <w:sz w:val="28"/>
          <w:szCs w:val="28"/>
          <w:lang w:val="kk-KZ"/>
        </w:rPr>
        <w:t xml:space="preserve"> </w:t>
      </w:r>
      <w:r w:rsidR="00685C23" w:rsidRPr="0073355E">
        <w:rPr>
          <w:sz w:val="28"/>
          <w:szCs w:val="28"/>
          <w:lang w:val="kk-KZ"/>
        </w:rPr>
        <w:t>деген анықтама берген</w:t>
      </w:r>
      <w:r w:rsidR="00E3634D" w:rsidRPr="0073355E">
        <w:rPr>
          <w:sz w:val="28"/>
          <w:szCs w:val="28"/>
          <w:lang w:val="kk-KZ"/>
        </w:rPr>
        <w:t xml:space="preserve"> [76, 6 б.].</w:t>
      </w:r>
      <w:r w:rsidR="00685C23" w:rsidRPr="0073355E">
        <w:rPr>
          <w:sz w:val="28"/>
          <w:szCs w:val="28"/>
          <w:lang w:val="kk-KZ"/>
        </w:rPr>
        <w:t xml:space="preserve"> </w:t>
      </w:r>
    </w:p>
    <w:p w14:paraId="2602C057" w14:textId="42D99964" w:rsidR="00AE37DC" w:rsidRPr="0073355E" w:rsidRDefault="00685C23" w:rsidP="00A44602">
      <w:pPr>
        <w:tabs>
          <w:tab w:val="left" w:pos="567"/>
        </w:tabs>
        <w:ind w:firstLine="709"/>
        <w:jc w:val="both"/>
        <w:rPr>
          <w:sz w:val="28"/>
          <w:szCs w:val="28"/>
          <w:lang w:val="kk-KZ"/>
        </w:rPr>
      </w:pPr>
      <w:r w:rsidRPr="0073355E">
        <w:rPr>
          <w:sz w:val="28"/>
          <w:szCs w:val="28"/>
          <w:lang w:val="kk-KZ"/>
        </w:rPr>
        <w:t>М</w:t>
      </w:r>
      <w:r w:rsidR="00E36DE1" w:rsidRPr="0073355E">
        <w:rPr>
          <w:sz w:val="28"/>
          <w:szCs w:val="28"/>
          <w:lang w:val="kk-KZ"/>
        </w:rPr>
        <w:t>.</w:t>
      </w:r>
      <w:r w:rsidRPr="0073355E">
        <w:rPr>
          <w:sz w:val="28"/>
          <w:szCs w:val="28"/>
          <w:lang w:val="kk-KZ"/>
        </w:rPr>
        <w:t xml:space="preserve">Тақи Усмани </w:t>
      </w:r>
      <w:r w:rsidR="00F0212C" w:rsidRPr="0073355E">
        <w:rPr>
          <w:sz w:val="28"/>
          <w:szCs w:val="28"/>
          <w:lang w:val="kk-KZ"/>
        </w:rPr>
        <w:t xml:space="preserve">негізінде </w:t>
      </w:r>
      <w:r w:rsidRPr="0073355E">
        <w:rPr>
          <w:sz w:val="28"/>
          <w:szCs w:val="28"/>
          <w:lang w:val="kk-KZ"/>
        </w:rPr>
        <w:t>ижара</w:t>
      </w:r>
      <w:r w:rsidR="00AD31D5" w:rsidRPr="0073355E">
        <w:rPr>
          <w:sz w:val="28"/>
          <w:szCs w:val="28"/>
          <w:lang w:val="kk-KZ"/>
        </w:rPr>
        <w:t xml:space="preserve"> </w:t>
      </w:r>
      <w:r w:rsidR="002703D2" w:rsidRPr="0073355E">
        <w:rPr>
          <w:sz w:val="28"/>
          <w:szCs w:val="28"/>
          <w:lang w:val="kk-KZ"/>
        </w:rPr>
        <w:t xml:space="preserve">келісімшарты </w:t>
      </w:r>
      <w:r w:rsidR="00AD31D5" w:rsidRPr="0073355E">
        <w:rPr>
          <w:sz w:val="28"/>
          <w:szCs w:val="28"/>
          <w:lang w:val="kk-KZ"/>
        </w:rPr>
        <w:t>қаржы</w:t>
      </w:r>
      <w:r w:rsidR="002703D2" w:rsidRPr="0073355E">
        <w:rPr>
          <w:sz w:val="28"/>
          <w:szCs w:val="28"/>
          <w:lang w:val="kk-KZ"/>
        </w:rPr>
        <w:t xml:space="preserve">ландыру құралы </w:t>
      </w:r>
      <w:r w:rsidR="00FB3C9D" w:rsidRPr="0073355E">
        <w:rPr>
          <w:sz w:val="28"/>
          <w:szCs w:val="28"/>
          <w:lang w:val="kk-KZ"/>
        </w:rPr>
        <w:t xml:space="preserve">емес сауда секілді </w:t>
      </w:r>
      <w:r w:rsidR="00AD31D5" w:rsidRPr="0073355E">
        <w:rPr>
          <w:sz w:val="28"/>
          <w:szCs w:val="28"/>
          <w:lang w:val="kk-KZ"/>
        </w:rPr>
        <w:t xml:space="preserve">қарапайым </w:t>
      </w:r>
      <w:r w:rsidR="00B30FA8" w:rsidRPr="0073355E">
        <w:rPr>
          <w:sz w:val="28"/>
          <w:szCs w:val="28"/>
          <w:lang w:val="kk-KZ"/>
        </w:rPr>
        <w:t xml:space="preserve">коммерциялық мәміле екендігін алға тартады. </w:t>
      </w:r>
      <w:r w:rsidR="00FB3C9D" w:rsidRPr="0073355E">
        <w:rPr>
          <w:sz w:val="28"/>
          <w:szCs w:val="28"/>
          <w:lang w:val="kk-KZ"/>
        </w:rPr>
        <w:t>Яғни и</w:t>
      </w:r>
      <w:r w:rsidR="00B30FA8" w:rsidRPr="0073355E">
        <w:rPr>
          <w:sz w:val="28"/>
          <w:szCs w:val="28"/>
          <w:lang w:val="kk-KZ"/>
        </w:rPr>
        <w:t>жара</w:t>
      </w:r>
      <w:r w:rsidR="00FB3C9D" w:rsidRPr="0073355E">
        <w:rPr>
          <w:sz w:val="28"/>
          <w:szCs w:val="28"/>
          <w:lang w:val="kk-KZ"/>
        </w:rPr>
        <w:t xml:space="preserve"> </w:t>
      </w:r>
      <w:r w:rsidR="006876B0" w:rsidRPr="0073355E">
        <w:rPr>
          <w:sz w:val="28"/>
          <w:szCs w:val="28"/>
          <w:lang w:val="kk-KZ"/>
        </w:rPr>
        <w:t xml:space="preserve">XX </w:t>
      </w:r>
      <w:r w:rsidR="00FB3C9D" w:rsidRPr="0073355E">
        <w:rPr>
          <w:sz w:val="28"/>
          <w:szCs w:val="28"/>
          <w:lang w:val="kk-KZ"/>
        </w:rPr>
        <w:t xml:space="preserve">ғасырдағы исламдық қаржы мамандарының оны қаржы өнімі ретінде түрлендіруінен кейін ғана қаржы құралына айналды деп </w:t>
      </w:r>
      <w:r w:rsidR="004A3DBB" w:rsidRPr="0073355E">
        <w:rPr>
          <w:sz w:val="28"/>
          <w:szCs w:val="28"/>
          <w:lang w:val="kk-KZ"/>
        </w:rPr>
        <w:t xml:space="preserve">есептейді </w:t>
      </w:r>
      <w:r w:rsidR="00BF776A" w:rsidRPr="0073355E">
        <w:rPr>
          <w:sz w:val="28"/>
          <w:szCs w:val="28"/>
          <w:lang w:val="kk-KZ"/>
        </w:rPr>
        <w:t>[</w:t>
      </w:r>
      <w:r w:rsidR="00E3634D" w:rsidRPr="0073355E">
        <w:rPr>
          <w:sz w:val="28"/>
          <w:szCs w:val="28"/>
          <w:lang w:val="kk-KZ"/>
        </w:rPr>
        <w:t xml:space="preserve">86, </w:t>
      </w:r>
      <w:r w:rsidR="00BF776A" w:rsidRPr="0073355E">
        <w:rPr>
          <w:sz w:val="28"/>
          <w:szCs w:val="28"/>
          <w:lang w:val="kk-KZ"/>
        </w:rPr>
        <w:t>113 б</w:t>
      </w:r>
      <w:r w:rsidR="00E3634D" w:rsidRPr="0073355E">
        <w:rPr>
          <w:sz w:val="28"/>
          <w:szCs w:val="28"/>
          <w:lang w:val="kk-KZ"/>
        </w:rPr>
        <w:t>.</w:t>
      </w:r>
      <w:r w:rsidR="00BF776A" w:rsidRPr="0073355E">
        <w:rPr>
          <w:sz w:val="28"/>
          <w:szCs w:val="28"/>
          <w:lang w:val="kk-KZ"/>
        </w:rPr>
        <w:t>]</w:t>
      </w:r>
      <w:r w:rsidR="00E3634D" w:rsidRPr="0073355E">
        <w:rPr>
          <w:sz w:val="28"/>
          <w:szCs w:val="28"/>
          <w:lang w:val="kk-KZ"/>
        </w:rPr>
        <w:t>.</w:t>
      </w:r>
      <w:r w:rsidR="00EA0365" w:rsidRPr="0073355E">
        <w:rPr>
          <w:sz w:val="28"/>
          <w:szCs w:val="28"/>
          <w:lang w:val="kk-KZ"/>
        </w:rPr>
        <w:t xml:space="preserve"> </w:t>
      </w:r>
    </w:p>
    <w:p w14:paraId="3BD43D3F" w14:textId="30DE63E6" w:rsidR="000A1BF4" w:rsidRPr="0073355E" w:rsidRDefault="00BF776A" w:rsidP="00A44602">
      <w:pPr>
        <w:tabs>
          <w:tab w:val="left" w:pos="567"/>
        </w:tabs>
        <w:ind w:firstLine="709"/>
        <w:jc w:val="both"/>
        <w:rPr>
          <w:sz w:val="28"/>
          <w:szCs w:val="28"/>
          <w:lang w:val="kk-KZ"/>
        </w:rPr>
      </w:pPr>
      <w:r w:rsidRPr="0073355E">
        <w:rPr>
          <w:sz w:val="28"/>
          <w:szCs w:val="28"/>
          <w:lang w:val="kk-KZ"/>
        </w:rPr>
        <w:t xml:space="preserve">Алайда </w:t>
      </w:r>
      <w:r w:rsidR="008378B7" w:rsidRPr="0073355E">
        <w:rPr>
          <w:sz w:val="28"/>
          <w:szCs w:val="28"/>
          <w:lang w:val="kk-KZ"/>
        </w:rPr>
        <w:t>М</w:t>
      </w:r>
      <w:r w:rsidR="005673E4" w:rsidRPr="0073355E">
        <w:rPr>
          <w:sz w:val="28"/>
          <w:szCs w:val="28"/>
          <w:lang w:val="kk-KZ"/>
        </w:rPr>
        <w:t>.</w:t>
      </w:r>
      <w:r w:rsidR="008378B7" w:rsidRPr="0073355E">
        <w:rPr>
          <w:sz w:val="28"/>
          <w:szCs w:val="28"/>
          <w:lang w:val="kk-KZ"/>
        </w:rPr>
        <w:t>Тақи Усманид</w:t>
      </w:r>
      <w:r w:rsidR="007028BD" w:rsidRPr="0073355E">
        <w:rPr>
          <w:sz w:val="28"/>
          <w:szCs w:val="28"/>
          <w:lang w:val="kk-KZ"/>
        </w:rPr>
        <w:t>і</w:t>
      </w:r>
      <w:r w:rsidR="008378B7" w:rsidRPr="0073355E">
        <w:rPr>
          <w:sz w:val="28"/>
          <w:szCs w:val="28"/>
          <w:lang w:val="kk-KZ"/>
        </w:rPr>
        <w:t xml:space="preserve">ң </w:t>
      </w:r>
      <w:r w:rsidR="005673E4" w:rsidRPr="0073355E">
        <w:rPr>
          <w:sz w:val="28"/>
          <w:szCs w:val="28"/>
          <w:lang w:val="kk-KZ"/>
        </w:rPr>
        <w:t xml:space="preserve">бұл пікірімен ғалымдардың бәрі бірдей келісе бермейді. </w:t>
      </w:r>
      <w:r w:rsidR="008378B7" w:rsidRPr="0073355E">
        <w:rPr>
          <w:sz w:val="28"/>
          <w:szCs w:val="28"/>
          <w:lang w:val="kk-KZ"/>
        </w:rPr>
        <w:t>М</w:t>
      </w:r>
      <w:r w:rsidR="005673E4" w:rsidRPr="0073355E">
        <w:rPr>
          <w:sz w:val="28"/>
          <w:szCs w:val="28"/>
          <w:lang w:val="kk-KZ"/>
        </w:rPr>
        <w:t>.</w:t>
      </w:r>
      <w:r w:rsidR="008378B7" w:rsidRPr="0073355E">
        <w:rPr>
          <w:sz w:val="28"/>
          <w:szCs w:val="28"/>
          <w:lang w:val="kk-KZ"/>
        </w:rPr>
        <w:t xml:space="preserve">Қахф </w:t>
      </w:r>
      <w:r w:rsidR="005673E4" w:rsidRPr="0073355E">
        <w:rPr>
          <w:sz w:val="28"/>
          <w:szCs w:val="28"/>
          <w:lang w:val="kk-KZ"/>
        </w:rPr>
        <w:t xml:space="preserve">ижараның </w:t>
      </w:r>
      <w:r w:rsidR="002769E7" w:rsidRPr="0073355E">
        <w:rPr>
          <w:sz w:val="28"/>
          <w:szCs w:val="28"/>
          <w:lang w:val="kk-KZ"/>
        </w:rPr>
        <w:t>фиқһ кітаптарынд</w:t>
      </w:r>
      <w:r w:rsidRPr="0073355E">
        <w:rPr>
          <w:sz w:val="28"/>
          <w:szCs w:val="28"/>
          <w:lang w:val="kk-KZ"/>
        </w:rPr>
        <w:t xml:space="preserve">а </w:t>
      </w:r>
      <w:r w:rsidR="005673E4" w:rsidRPr="0073355E">
        <w:rPr>
          <w:sz w:val="28"/>
          <w:szCs w:val="28"/>
          <w:lang w:val="kk-KZ"/>
        </w:rPr>
        <w:t xml:space="preserve">келген </w:t>
      </w:r>
      <w:r w:rsidR="002769E7" w:rsidRPr="0073355E">
        <w:rPr>
          <w:sz w:val="28"/>
          <w:szCs w:val="28"/>
          <w:lang w:val="kk-KZ"/>
        </w:rPr>
        <w:t xml:space="preserve">қарапайым </w:t>
      </w:r>
      <w:r w:rsidRPr="0073355E">
        <w:rPr>
          <w:sz w:val="28"/>
          <w:szCs w:val="28"/>
          <w:lang w:val="kk-KZ"/>
        </w:rPr>
        <w:t>форматының</w:t>
      </w:r>
      <w:r w:rsidR="00AA7526" w:rsidRPr="0073355E">
        <w:rPr>
          <w:sz w:val="28"/>
          <w:szCs w:val="28"/>
          <w:lang w:val="kk-KZ"/>
        </w:rPr>
        <w:t xml:space="preserve"> өзінде қаржыландыру </w:t>
      </w:r>
      <w:r w:rsidR="005673E4" w:rsidRPr="0073355E">
        <w:rPr>
          <w:sz w:val="28"/>
          <w:szCs w:val="28"/>
          <w:lang w:val="kk-KZ"/>
        </w:rPr>
        <w:t>элементі</w:t>
      </w:r>
      <w:r w:rsidRPr="0073355E">
        <w:rPr>
          <w:sz w:val="28"/>
          <w:szCs w:val="28"/>
          <w:lang w:val="kk-KZ"/>
        </w:rPr>
        <w:t xml:space="preserve"> </w:t>
      </w:r>
      <w:r w:rsidR="005B6B8C" w:rsidRPr="0073355E">
        <w:rPr>
          <w:sz w:val="28"/>
          <w:szCs w:val="28"/>
          <w:lang w:val="kk-KZ"/>
        </w:rPr>
        <w:t xml:space="preserve">бар екендігін айтып, оны </w:t>
      </w:r>
      <w:r w:rsidR="00AA7526" w:rsidRPr="0073355E">
        <w:rPr>
          <w:sz w:val="28"/>
          <w:szCs w:val="28"/>
          <w:lang w:val="kk-KZ"/>
        </w:rPr>
        <w:t xml:space="preserve"> </w:t>
      </w:r>
      <w:r w:rsidR="005B6B8C" w:rsidRPr="0073355E">
        <w:rPr>
          <w:sz w:val="28"/>
          <w:szCs w:val="28"/>
          <w:lang w:val="kk-KZ"/>
        </w:rPr>
        <w:t>растайтын екі түрлі аргумент келтіреді.</w:t>
      </w:r>
      <w:r w:rsidR="00AA7526" w:rsidRPr="0073355E">
        <w:rPr>
          <w:sz w:val="28"/>
          <w:szCs w:val="28"/>
          <w:lang w:val="kk-KZ"/>
        </w:rPr>
        <w:t xml:space="preserve"> Біріншісі</w:t>
      </w:r>
      <w:r w:rsidR="00395E7B" w:rsidRPr="0073355E">
        <w:rPr>
          <w:sz w:val="28"/>
          <w:szCs w:val="28"/>
          <w:lang w:val="kk-KZ"/>
        </w:rPr>
        <w:t>:</w:t>
      </w:r>
      <w:r w:rsidR="00AA7526" w:rsidRPr="0073355E">
        <w:rPr>
          <w:sz w:val="28"/>
          <w:szCs w:val="28"/>
          <w:lang w:val="kk-KZ"/>
        </w:rPr>
        <w:t xml:space="preserve"> </w:t>
      </w:r>
      <w:r w:rsidR="005B6B8C" w:rsidRPr="0073355E">
        <w:rPr>
          <w:sz w:val="28"/>
          <w:szCs w:val="28"/>
          <w:lang w:val="kk-KZ"/>
        </w:rPr>
        <w:t xml:space="preserve">жалға алушы </w:t>
      </w:r>
      <w:r w:rsidR="005673E4" w:rsidRPr="0073355E">
        <w:rPr>
          <w:sz w:val="28"/>
          <w:szCs w:val="28"/>
          <w:lang w:val="kk-KZ"/>
        </w:rPr>
        <w:t xml:space="preserve">жалгерлік төлем негізінде </w:t>
      </w:r>
      <w:r w:rsidR="00395E7B" w:rsidRPr="0073355E">
        <w:rPr>
          <w:sz w:val="28"/>
          <w:szCs w:val="28"/>
          <w:lang w:val="kk-KZ"/>
        </w:rPr>
        <w:t>мүлікті сатып алмастан</w:t>
      </w:r>
      <w:r w:rsidR="005B6B8C" w:rsidRPr="0073355E">
        <w:rPr>
          <w:sz w:val="28"/>
          <w:szCs w:val="28"/>
          <w:lang w:val="kk-KZ"/>
        </w:rPr>
        <w:t xml:space="preserve"> </w:t>
      </w:r>
      <w:r w:rsidR="0051188D" w:rsidRPr="0073355E">
        <w:rPr>
          <w:sz w:val="28"/>
          <w:szCs w:val="28"/>
          <w:lang w:val="kk-KZ"/>
        </w:rPr>
        <w:t>пайдалану</w:t>
      </w:r>
      <w:r w:rsidR="00BA6F19" w:rsidRPr="0073355E">
        <w:rPr>
          <w:sz w:val="28"/>
          <w:szCs w:val="28"/>
          <w:lang w:val="kk-KZ"/>
        </w:rPr>
        <w:t xml:space="preserve"> мүмкіндігіне ие</w:t>
      </w:r>
      <w:r w:rsidR="00AD3978" w:rsidRPr="0073355E">
        <w:rPr>
          <w:sz w:val="28"/>
          <w:szCs w:val="28"/>
          <w:lang w:val="kk-KZ"/>
        </w:rPr>
        <w:t>ленеді</w:t>
      </w:r>
      <w:r w:rsidR="00BA6F19" w:rsidRPr="0073355E">
        <w:rPr>
          <w:sz w:val="28"/>
          <w:szCs w:val="28"/>
          <w:lang w:val="kk-KZ"/>
        </w:rPr>
        <w:t>.</w:t>
      </w:r>
      <w:r w:rsidR="008A4F68" w:rsidRPr="0073355E">
        <w:rPr>
          <w:sz w:val="28"/>
          <w:szCs w:val="28"/>
          <w:lang w:val="kk-KZ"/>
        </w:rPr>
        <w:t xml:space="preserve"> Яғни</w:t>
      </w:r>
      <w:r w:rsidR="005B6B8C" w:rsidRPr="0073355E">
        <w:rPr>
          <w:sz w:val="28"/>
          <w:szCs w:val="28"/>
          <w:lang w:val="kk-KZ"/>
        </w:rPr>
        <w:t xml:space="preserve"> </w:t>
      </w:r>
      <w:r w:rsidR="00AD3978" w:rsidRPr="0073355E">
        <w:rPr>
          <w:sz w:val="28"/>
          <w:szCs w:val="28"/>
          <w:lang w:val="kk-KZ"/>
        </w:rPr>
        <w:t xml:space="preserve">жалға алушы </w:t>
      </w:r>
      <w:r w:rsidR="005B6B8C" w:rsidRPr="0073355E">
        <w:rPr>
          <w:sz w:val="28"/>
          <w:szCs w:val="28"/>
          <w:lang w:val="kk-KZ"/>
        </w:rPr>
        <w:t>лизинг арқылы</w:t>
      </w:r>
      <w:r w:rsidR="008A4F68" w:rsidRPr="0073355E">
        <w:rPr>
          <w:sz w:val="28"/>
          <w:szCs w:val="28"/>
          <w:lang w:val="kk-KZ"/>
        </w:rPr>
        <w:t xml:space="preserve"> өз бюджетінен тыс материалдық игілікке қол жеткізеді.</w:t>
      </w:r>
      <w:r w:rsidR="00BA6F19" w:rsidRPr="0073355E">
        <w:rPr>
          <w:sz w:val="28"/>
          <w:szCs w:val="28"/>
          <w:lang w:val="kk-KZ"/>
        </w:rPr>
        <w:t xml:space="preserve"> </w:t>
      </w:r>
      <w:r w:rsidR="00543053" w:rsidRPr="0073355E">
        <w:rPr>
          <w:sz w:val="28"/>
          <w:szCs w:val="28"/>
          <w:lang w:val="kk-KZ"/>
        </w:rPr>
        <w:t xml:space="preserve">Екіншіден </w:t>
      </w:r>
      <w:r w:rsidR="0051188D" w:rsidRPr="0073355E">
        <w:rPr>
          <w:sz w:val="28"/>
          <w:szCs w:val="28"/>
          <w:lang w:val="kk-KZ"/>
        </w:rPr>
        <w:t>жалгер</w:t>
      </w:r>
      <w:r w:rsidR="002703D2" w:rsidRPr="0073355E">
        <w:rPr>
          <w:sz w:val="28"/>
          <w:szCs w:val="28"/>
          <w:lang w:val="kk-KZ"/>
        </w:rPr>
        <w:t>дің</w:t>
      </w:r>
      <w:r w:rsidR="0051188D" w:rsidRPr="0073355E">
        <w:rPr>
          <w:sz w:val="28"/>
          <w:szCs w:val="28"/>
          <w:lang w:val="kk-KZ"/>
        </w:rPr>
        <w:t xml:space="preserve"> жал төлемін </w:t>
      </w:r>
      <w:r w:rsidR="00395E7B" w:rsidRPr="0073355E">
        <w:rPr>
          <w:sz w:val="28"/>
          <w:szCs w:val="28"/>
          <w:lang w:val="kk-KZ"/>
        </w:rPr>
        <w:t xml:space="preserve">мүлікті </w:t>
      </w:r>
      <w:r w:rsidR="0051188D" w:rsidRPr="0073355E">
        <w:rPr>
          <w:sz w:val="28"/>
          <w:szCs w:val="28"/>
          <w:lang w:val="kk-KZ"/>
        </w:rPr>
        <w:t>пайдалан</w:t>
      </w:r>
      <w:r w:rsidR="00395E7B" w:rsidRPr="0073355E">
        <w:rPr>
          <w:sz w:val="28"/>
          <w:szCs w:val="28"/>
          <w:lang w:val="kk-KZ"/>
        </w:rPr>
        <w:t>ып болғаннан кейін</w:t>
      </w:r>
      <w:r w:rsidR="0051188D" w:rsidRPr="0073355E">
        <w:rPr>
          <w:sz w:val="28"/>
          <w:szCs w:val="28"/>
          <w:lang w:val="kk-KZ"/>
        </w:rPr>
        <w:t xml:space="preserve"> </w:t>
      </w:r>
      <w:r w:rsidR="005B6B8C" w:rsidRPr="0073355E">
        <w:rPr>
          <w:sz w:val="28"/>
          <w:szCs w:val="28"/>
          <w:lang w:val="kk-KZ"/>
        </w:rPr>
        <w:t>өтеу үрдісінде</w:t>
      </w:r>
      <w:r w:rsidR="0051188D" w:rsidRPr="0073355E">
        <w:rPr>
          <w:sz w:val="28"/>
          <w:szCs w:val="28"/>
          <w:lang w:val="kk-KZ"/>
        </w:rPr>
        <w:t xml:space="preserve"> де қаржыландыру </w:t>
      </w:r>
      <w:r w:rsidR="00AD3978" w:rsidRPr="0073355E">
        <w:rPr>
          <w:sz w:val="28"/>
          <w:szCs w:val="28"/>
          <w:lang w:val="kk-KZ"/>
        </w:rPr>
        <w:t>ұғымы</w:t>
      </w:r>
      <w:r w:rsidR="0051188D" w:rsidRPr="0073355E">
        <w:rPr>
          <w:sz w:val="28"/>
          <w:szCs w:val="28"/>
          <w:lang w:val="kk-KZ"/>
        </w:rPr>
        <w:t xml:space="preserve"> </w:t>
      </w:r>
      <w:r w:rsidR="00AD3978" w:rsidRPr="0073355E">
        <w:rPr>
          <w:sz w:val="28"/>
          <w:szCs w:val="28"/>
          <w:lang w:val="kk-KZ"/>
        </w:rPr>
        <w:t>бар</w:t>
      </w:r>
      <w:r w:rsidR="0051188D" w:rsidRPr="0073355E">
        <w:rPr>
          <w:sz w:val="28"/>
          <w:szCs w:val="28"/>
          <w:lang w:val="kk-KZ"/>
        </w:rPr>
        <w:t>. Себебі жалгер бастапқыда меншікті ешқандай қолма-қол төлемсіз пайдаланады</w:t>
      </w:r>
      <w:r w:rsidR="00331D42" w:rsidRPr="0073355E">
        <w:rPr>
          <w:sz w:val="28"/>
          <w:szCs w:val="28"/>
          <w:lang w:val="kk-KZ"/>
        </w:rPr>
        <w:t xml:space="preserve"> </w:t>
      </w:r>
      <w:r w:rsidR="000A1BF4" w:rsidRPr="0073355E">
        <w:rPr>
          <w:sz w:val="28"/>
          <w:szCs w:val="28"/>
          <w:lang w:val="kk-KZ"/>
        </w:rPr>
        <w:t>[</w:t>
      </w:r>
      <w:r w:rsidR="00E3634D" w:rsidRPr="0073355E">
        <w:rPr>
          <w:sz w:val="28"/>
          <w:szCs w:val="28"/>
          <w:lang w:val="kk-KZ"/>
        </w:rPr>
        <w:t xml:space="preserve">60, </w:t>
      </w:r>
      <w:r w:rsidR="000A1BF4" w:rsidRPr="0073355E">
        <w:rPr>
          <w:sz w:val="28"/>
          <w:szCs w:val="28"/>
          <w:lang w:val="kk-KZ"/>
        </w:rPr>
        <w:t>4, 21</w:t>
      </w:r>
      <w:r w:rsidR="00E3634D" w:rsidRPr="0073355E">
        <w:rPr>
          <w:sz w:val="28"/>
          <w:szCs w:val="28"/>
          <w:lang w:val="kk-KZ"/>
        </w:rPr>
        <w:t xml:space="preserve"> б</w:t>
      </w:r>
      <w:r w:rsidR="000A1BF4" w:rsidRPr="0073355E">
        <w:rPr>
          <w:sz w:val="28"/>
          <w:szCs w:val="28"/>
          <w:lang w:val="kk-KZ"/>
        </w:rPr>
        <w:t>.]</w:t>
      </w:r>
      <w:r w:rsidR="0051188D" w:rsidRPr="0073355E">
        <w:rPr>
          <w:sz w:val="28"/>
          <w:szCs w:val="28"/>
          <w:lang w:val="kk-KZ"/>
        </w:rPr>
        <w:t xml:space="preserve">. </w:t>
      </w:r>
      <w:r w:rsidR="000A1BF4" w:rsidRPr="0073355E">
        <w:rPr>
          <w:sz w:val="28"/>
          <w:szCs w:val="28"/>
          <w:lang w:val="kk-KZ"/>
        </w:rPr>
        <w:t xml:space="preserve">Ижара мәмілесінің табиғатына қатысты мұндай </w:t>
      </w:r>
      <w:r w:rsidR="00E36DE1" w:rsidRPr="0073355E">
        <w:rPr>
          <w:sz w:val="28"/>
          <w:szCs w:val="28"/>
          <w:lang w:val="kk-KZ"/>
        </w:rPr>
        <w:t>қайшы</w:t>
      </w:r>
      <w:r w:rsidR="000A1BF4" w:rsidRPr="0073355E">
        <w:rPr>
          <w:sz w:val="28"/>
          <w:szCs w:val="28"/>
          <w:lang w:val="kk-KZ"/>
        </w:rPr>
        <w:t xml:space="preserve"> пікірдің болуы </w:t>
      </w:r>
      <w:r w:rsidR="00E36DE1" w:rsidRPr="0073355E">
        <w:rPr>
          <w:sz w:val="28"/>
          <w:szCs w:val="28"/>
          <w:lang w:val="kk-KZ"/>
        </w:rPr>
        <w:t xml:space="preserve">аталған </w:t>
      </w:r>
      <w:r w:rsidR="000A1BF4" w:rsidRPr="0073355E">
        <w:rPr>
          <w:sz w:val="28"/>
          <w:szCs w:val="28"/>
          <w:lang w:val="kk-KZ"/>
        </w:rPr>
        <w:t xml:space="preserve">ғалымдардың жалпы қаржыландыру </w:t>
      </w:r>
      <w:r w:rsidR="00395E7B" w:rsidRPr="0073355E">
        <w:rPr>
          <w:sz w:val="28"/>
          <w:szCs w:val="28"/>
          <w:lang w:val="kk-KZ"/>
        </w:rPr>
        <w:t>ұғымын әркелкі қарастыруынан</w:t>
      </w:r>
      <w:r w:rsidR="00E36DE1" w:rsidRPr="0073355E">
        <w:rPr>
          <w:sz w:val="28"/>
          <w:szCs w:val="28"/>
          <w:lang w:val="kk-KZ"/>
        </w:rPr>
        <w:t xml:space="preserve"> </w:t>
      </w:r>
      <w:r w:rsidR="000A1BF4" w:rsidRPr="0073355E">
        <w:rPr>
          <w:sz w:val="28"/>
          <w:szCs w:val="28"/>
          <w:lang w:val="kk-KZ"/>
        </w:rPr>
        <w:t xml:space="preserve">туындаса керек. М.Тақи Усмани </w:t>
      </w:r>
      <w:r w:rsidR="00E36DE1" w:rsidRPr="0073355E">
        <w:rPr>
          <w:sz w:val="28"/>
          <w:szCs w:val="28"/>
          <w:lang w:val="kk-KZ"/>
        </w:rPr>
        <w:t>қаржыландыру</w:t>
      </w:r>
      <w:r w:rsidR="00395E7B" w:rsidRPr="0073355E">
        <w:rPr>
          <w:sz w:val="28"/>
          <w:szCs w:val="28"/>
          <w:lang w:val="kk-KZ"/>
        </w:rPr>
        <w:t>ға</w:t>
      </w:r>
      <w:r w:rsidR="00E36DE1" w:rsidRPr="0073355E">
        <w:rPr>
          <w:sz w:val="28"/>
          <w:szCs w:val="28"/>
          <w:lang w:val="kk-KZ"/>
        </w:rPr>
        <w:t xml:space="preserve"> </w:t>
      </w:r>
      <w:r w:rsidR="000A1BF4" w:rsidRPr="0073355E">
        <w:rPr>
          <w:sz w:val="28"/>
          <w:szCs w:val="28"/>
          <w:lang w:val="kk-KZ"/>
        </w:rPr>
        <w:t>фиқһ</w:t>
      </w:r>
      <w:r w:rsidR="00E36DE1" w:rsidRPr="0073355E">
        <w:rPr>
          <w:sz w:val="28"/>
          <w:szCs w:val="28"/>
          <w:lang w:val="kk-KZ"/>
        </w:rPr>
        <w:t>и т</w:t>
      </w:r>
      <w:r w:rsidR="00395E7B" w:rsidRPr="0073355E">
        <w:rPr>
          <w:sz w:val="28"/>
          <w:szCs w:val="28"/>
          <w:lang w:val="kk-KZ"/>
        </w:rPr>
        <w:t>ұрғыдан</w:t>
      </w:r>
      <w:r w:rsidR="00E36DE1" w:rsidRPr="0073355E">
        <w:rPr>
          <w:sz w:val="28"/>
          <w:szCs w:val="28"/>
          <w:lang w:val="kk-KZ"/>
        </w:rPr>
        <w:t xml:space="preserve"> </w:t>
      </w:r>
      <w:r w:rsidR="00395E7B" w:rsidRPr="0073355E">
        <w:rPr>
          <w:sz w:val="28"/>
          <w:szCs w:val="28"/>
          <w:lang w:val="kk-KZ"/>
        </w:rPr>
        <w:t>қараса</w:t>
      </w:r>
      <w:r w:rsidR="000A1BF4" w:rsidRPr="0073355E">
        <w:rPr>
          <w:sz w:val="28"/>
          <w:szCs w:val="28"/>
          <w:lang w:val="kk-KZ"/>
        </w:rPr>
        <w:t>, М.Қахф</w:t>
      </w:r>
      <w:r w:rsidR="00395E7B" w:rsidRPr="0073355E">
        <w:rPr>
          <w:sz w:val="28"/>
          <w:szCs w:val="28"/>
          <w:lang w:val="kk-KZ"/>
        </w:rPr>
        <w:t>тың</w:t>
      </w:r>
      <w:r w:rsidR="000A1BF4" w:rsidRPr="0073355E">
        <w:rPr>
          <w:sz w:val="28"/>
          <w:szCs w:val="28"/>
          <w:lang w:val="kk-KZ"/>
        </w:rPr>
        <w:t xml:space="preserve"> экономик</w:t>
      </w:r>
      <w:r w:rsidR="00E36DE1" w:rsidRPr="0073355E">
        <w:rPr>
          <w:sz w:val="28"/>
          <w:szCs w:val="28"/>
          <w:lang w:val="kk-KZ"/>
        </w:rPr>
        <w:t xml:space="preserve">алық </w:t>
      </w:r>
      <w:r w:rsidR="00395E7B" w:rsidRPr="0073355E">
        <w:rPr>
          <w:sz w:val="28"/>
          <w:szCs w:val="28"/>
          <w:lang w:val="kk-KZ"/>
        </w:rPr>
        <w:t xml:space="preserve">тұрғыда </w:t>
      </w:r>
      <w:r w:rsidR="00E36DE1" w:rsidRPr="0073355E">
        <w:rPr>
          <w:sz w:val="28"/>
          <w:szCs w:val="28"/>
          <w:lang w:val="kk-KZ"/>
        </w:rPr>
        <w:t>қара</w:t>
      </w:r>
      <w:r w:rsidR="00395E7B" w:rsidRPr="0073355E">
        <w:rPr>
          <w:sz w:val="28"/>
          <w:szCs w:val="28"/>
          <w:lang w:val="kk-KZ"/>
        </w:rPr>
        <w:t>стыр</w:t>
      </w:r>
      <w:r w:rsidR="003E7211" w:rsidRPr="0073355E">
        <w:rPr>
          <w:sz w:val="28"/>
          <w:szCs w:val="28"/>
          <w:lang w:val="kk-KZ"/>
        </w:rPr>
        <w:t>ған</w:t>
      </w:r>
      <w:r w:rsidR="000A1BF4" w:rsidRPr="0073355E">
        <w:rPr>
          <w:sz w:val="28"/>
          <w:szCs w:val="28"/>
          <w:lang w:val="kk-KZ"/>
        </w:rPr>
        <w:t xml:space="preserve">.  </w:t>
      </w:r>
    </w:p>
    <w:p w14:paraId="529998F4" w14:textId="5EAB4ED6" w:rsidR="00CD52D3" w:rsidRPr="0073355E" w:rsidRDefault="00AD3978" w:rsidP="00A44602">
      <w:pPr>
        <w:tabs>
          <w:tab w:val="left" w:pos="567"/>
        </w:tabs>
        <w:ind w:firstLine="709"/>
        <w:jc w:val="both"/>
        <w:rPr>
          <w:sz w:val="28"/>
          <w:szCs w:val="28"/>
          <w:lang w:val="kk-KZ"/>
        </w:rPr>
      </w:pPr>
      <w:r w:rsidRPr="0073355E">
        <w:rPr>
          <w:sz w:val="28"/>
          <w:szCs w:val="28"/>
          <w:lang w:val="kk-KZ"/>
        </w:rPr>
        <w:t xml:space="preserve">Дегенмен </w:t>
      </w:r>
      <w:r w:rsidR="00EA0365" w:rsidRPr="0073355E">
        <w:rPr>
          <w:sz w:val="28"/>
          <w:szCs w:val="28"/>
          <w:lang w:val="kk-KZ"/>
        </w:rPr>
        <w:t>М</w:t>
      </w:r>
      <w:r w:rsidRPr="0073355E">
        <w:rPr>
          <w:sz w:val="28"/>
          <w:szCs w:val="28"/>
          <w:lang w:val="kk-KZ"/>
        </w:rPr>
        <w:t>.</w:t>
      </w:r>
      <w:r w:rsidR="00387D6F" w:rsidRPr="0073355E">
        <w:rPr>
          <w:sz w:val="28"/>
          <w:szCs w:val="28"/>
          <w:lang w:val="kk-KZ"/>
        </w:rPr>
        <w:t xml:space="preserve">Қахф </w:t>
      </w:r>
      <w:r w:rsidRPr="0073355E">
        <w:rPr>
          <w:sz w:val="28"/>
          <w:szCs w:val="28"/>
          <w:lang w:val="kk-KZ"/>
        </w:rPr>
        <w:t>ижараны</w:t>
      </w:r>
      <w:r w:rsidR="00387D6F" w:rsidRPr="0073355E">
        <w:rPr>
          <w:sz w:val="28"/>
          <w:szCs w:val="28"/>
          <w:lang w:val="kk-KZ"/>
        </w:rPr>
        <w:t xml:space="preserve"> </w:t>
      </w:r>
      <w:r w:rsidR="000A1BF4" w:rsidRPr="0073355E">
        <w:rPr>
          <w:sz w:val="28"/>
          <w:szCs w:val="28"/>
          <w:lang w:val="kk-KZ"/>
        </w:rPr>
        <w:t>табиғатында</w:t>
      </w:r>
      <w:r w:rsidR="00387D6F" w:rsidRPr="0073355E">
        <w:rPr>
          <w:sz w:val="28"/>
          <w:szCs w:val="28"/>
          <w:lang w:val="kk-KZ"/>
        </w:rPr>
        <w:t xml:space="preserve"> қаржы </w:t>
      </w:r>
      <w:r w:rsidRPr="0073355E">
        <w:rPr>
          <w:sz w:val="28"/>
          <w:szCs w:val="28"/>
          <w:lang w:val="kk-KZ"/>
        </w:rPr>
        <w:t xml:space="preserve">инструменті </w:t>
      </w:r>
      <w:r w:rsidR="00387D6F" w:rsidRPr="0073355E">
        <w:rPr>
          <w:sz w:val="28"/>
          <w:szCs w:val="28"/>
          <w:lang w:val="kk-KZ"/>
        </w:rPr>
        <w:t xml:space="preserve">деп </w:t>
      </w:r>
      <w:r w:rsidRPr="0073355E">
        <w:rPr>
          <w:sz w:val="28"/>
          <w:szCs w:val="28"/>
          <w:lang w:val="kk-KZ"/>
        </w:rPr>
        <w:t>есептегенімен</w:t>
      </w:r>
      <w:r w:rsidR="00387D6F" w:rsidRPr="0073355E">
        <w:rPr>
          <w:sz w:val="28"/>
          <w:szCs w:val="28"/>
          <w:lang w:val="kk-KZ"/>
        </w:rPr>
        <w:t xml:space="preserve"> оның қарапайым формасы бүгінгі </w:t>
      </w:r>
      <w:r w:rsidR="004D75D2" w:rsidRPr="0073355E">
        <w:rPr>
          <w:sz w:val="28"/>
          <w:szCs w:val="28"/>
          <w:lang w:val="kk-KZ"/>
        </w:rPr>
        <w:t>қаржы институттарының</w:t>
      </w:r>
      <w:r w:rsidR="00387D6F" w:rsidRPr="0073355E">
        <w:rPr>
          <w:sz w:val="28"/>
          <w:szCs w:val="28"/>
          <w:lang w:val="kk-KZ"/>
        </w:rPr>
        <w:t xml:space="preserve"> </w:t>
      </w:r>
      <w:r w:rsidR="00395E7B" w:rsidRPr="0073355E">
        <w:rPr>
          <w:sz w:val="28"/>
          <w:szCs w:val="28"/>
          <w:lang w:val="kk-KZ"/>
        </w:rPr>
        <w:t xml:space="preserve">қажетін </w:t>
      </w:r>
      <w:r w:rsidRPr="0073355E">
        <w:rPr>
          <w:sz w:val="28"/>
          <w:szCs w:val="28"/>
          <w:lang w:val="kk-KZ"/>
        </w:rPr>
        <w:t xml:space="preserve">толық </w:t>
      </w:r>
      <w:r w:rsidR="00395E7B" w:rsidRPr="0073355E">
        <w:rPr>
          <w:sz w:val="28"/>
          <w:szCs w:val="28"/>
          <w:lang w:val="kk-KZ"/>
        </w:rPr>
        <w:t xml:space="preserve">өтемейтіндігін </w:t>
      </w:r>
      <w:r w:rsidR="00387D6F" w:rsidRPr="0073355E">
        <w:rPr>
          <w:sz w:val="28"/>
          <w:szCs w:val="28"/>
          <w:lang w:val="kk-KZ"/>
        </w:rPr>
        <w:t xml:space="preserve">жоққа шығармайды. Ижара мәмілесінің заманауи </w:t>
      </w:r>
      <w:r w:rsidR="00CD52D3" w:rsidRPr="0073355E">
        <w:rPr>
          <w:sz w:val="28"/>
          <w:szCs w:val="28"/>
          <w:lang w:val="kk-KZ"/>
        </w:rPr>
        <w:t xml:space="preserve">нарыққа </w:t>
      </w:r>
      <w:r w:rsidR="00387D6F" w:rsidRPr="0073355E">
        <w:rPr>
          <w:sz w:val="28"/>
          <w:szCs w:val="28"/>
          <w:lang w:val="kk-KZ"/>
        </w:rPr>
        <w:t>икемделіп түрлену</w:t>
      </w:r>
      <w:r w:rsidR="00CD52D3" w:rsidRPr="0073355E">
        <w:rPr>
          <w:sz w:val="28"/>
          <w:szCs w:val="28"/>
          <w:lang w:val="kk-KZ"/>
        </w:rPr>
        <w:t xml:space="preserve">і бүгінгі таңдағы </w:t>
      </w:r>
      <w:r w:rsidR="004D75D2" w:rsidRPr="0073355E">
        <w:rPr>
          <w:sz w:val="28"/>
          <w:szCs w:val="28"/>
          <w:lang w:val="kk-KZ"/>
        </w:rPr>
        <w:t>қаржы институттарының</w:t>
      </w:r>
      <w:r w:rsidR="00CD52D3" w:rsidRPr="0073355E">
        <w:rPr>
          <w:sz w:val="28"/>
          <w:szCs w:val="28"/>
          <w:lang w:val="kk-KZ"/>
        </w:rPr>
        <w:t xml:space="preserve"> табиғатымен байланысты. Ислам банктері немесе лизингтік компаниялардың негізгі бағыты қаржыландыру болғандықтан</w:t>
      </w:r>
      <w:r w:rsidR="007028BD" w:rsidRPr="0073355E">
        <w:rPr>
          <w:sz w:val="28"/>
          <w:szCs w:val="28"/>
          <w:lang w:val="kk-KZ"/>
        </w:rPr>
        <w:t>,</w:t>
      </w:r>
      <w:r w:rsidR="00CD52D3" w:rsidRPr="0073355E">
        <w:rPr>
          <w:sz w:val="28"/>
          <w:szCs w:val="28"/>
          <w:lang w:val="kk-KZ"/>
        </w:rPr>
        <w:t xml:space="preserve"> олар жалға берілетін меншікті тек қана клиенттің алдын ала сұранысы бойынша сатып алады. Сонымен қатар алынған мүлікті мүмкіндігінше тез арада клиенттің меншігіне өткізіп беруге </w:t>
      </w:r>
      <w:r w:rsidR="000D32C3" w:rsidRPr="0073355E">
        <w:rPr>
          <w:sz w:val="28"/>
          <w:szCs w:val="28"/>
          <w:lang w:val="kk-KZ"/>
        </w:rPr>
        <w:t>асығады</w:t>
      </w:r>
      <w:r w:rsidR="00CD52D3" w:rsidRPr="0073355E">
        <w:rPr>
          <w:sz w:val="28"/>
          <w:szCs w:val="28"/>
          <w:lang w:val="kk-KZ"/>
        </w:rPr>
        <w:t xml:space="preserve">. Себебі </w:t>
      </w:r>
      <w:r w:rsidR="00452698" w:rsidRPr="0073355E">
        <w:rPr>
          <w:sz w:val="28"/>
          <w:szCs w:val="28"/>
          <w:lang w:val="kk-KZ"/>
        </w:rPr>
        <w:t>өтімділік тәуекел (liquidity risk)</w:t>
      </w:r>
      <w:r w:rsidR="00CD52D3" w:rsidRPr="0073355E">
        <w:rPr>
          <w:sz w:val="28"/>
          <w:szCs w:val="28"/>
          <w:lang w:val="kk-KZ"/>
        </w:rPr>
        <w:t xml:space="preserve"> </w:t>
      </w:r>
      <w:r w:rsidR="00452698" w:rsidRPr="0073355E">
        <w:rPr>
          <w:sz w:val="28"/>
          <w:szCs w:val="28"/>
          <w:lang w:val="kk-KZ"/>
        </w:rPr>
        <w:t xml:space="preserve">мен нарықтық тәуекелді (market risk) </w:t>
      </w:r>
      <w:r w:rsidR="00CD52D3" w:rsidRPr="0073355E">
        <w:rPr>
          <w:sz w:val="28"/>
          <w:szCs w:val="28"/>
          <w:lang w:val="kk-KZ"/>
        </w:rPr>
        <w:t xml:space="preserve">барынша азайтуға </w:t>
      </w:r>
      <w:r w:rsidR="000D32C3" w:rsidRPr="0073355E">
        <w:rPr>
          <w:sz w:val="28"/>
          <w:szCs w:val="28"/>
          <w:lang w:val="kk-KZ"/>
        </w:rPr>
        <w:t>мүдделі</w:t>
      </w:r>
      <w:r w:rsidR="00CD52D3" w:rsidRPr="0073355E">
        <w:rPr>
          <w:sz w:val="28"/>
          <w:szCs w:val="28"/>
          <w:lang w:val="kk-KZ"/>
        </w:rPr>
        <w:t xml:space="preserve"> қаржы ұйымдар үшін нарықтағы түрлі </w:t>
      </w:r>
      <w:r w:rsidR="00452698" w:rsidRPr="0073355E">
        <w:rPr>
          <w:sz w:val="28"/>
          <w:szCs w:val="28"/>
          <w:lang w:val="kk-KZ"/>
        </w:rPr>
        <w:t>өзгерістерге</w:t>
      </w:r>
      <w:r w:rsidR="00CD52D3" w:rsidRPr="0073355E">
        <w:rPr>
          <w:sz w:val="28"/>
          <w:szCs w:val="28"/>
          <w:lang w:val="kk-KZ"/>
        </w:rPr>
        <w:t xml:space="preserve"> тәуелді </w:t>
      </w:r>
      <w:r w:rsidR="000D32C3" w:rsidRPr="0073355E">
        <w:rPr>
          <w:sz w:val="28"/>
          <w:szCs w:val="28"/>
          <w:lang w:val="kk-KZ"/>
        </w:rPr>
        <w:t>мүліктерді</w:t>
      </w:r>
      <w:r w:rsidR="00CD52D3" w:rsidRPr="0073355E">
        <w:rPr>
          <w:sz w:val="28"/>
          <w:szCs w:val="28"/>
          <w:lang w:val="kk-KZ"/>
        </w:rPr>
        <w:t xml:space="preserve"> </w:t>
      </w:r>
      <w:r w:rsidR="000D32C3" w:rsidRPr="0073355E">
        <w:rPr>
          <w:sz w:val="28"/>
          <w:szCs w:val="28"/>
          <w:lang w:val="kk-KZ"/>
        </w:rPr>
        <w:t xml:space="preserve">өз меншігінде ұстау </w:t>
      </w:r>
      <w:r w:rsidR="00CD52D3" w:rsidRPr="0073355E">
        <w:rPr>
          <w:sz w:val="28"/>
          <w:szCs w:val="28"/>
          <w:lang w:val="kk-KZ"/>
        </w:rPr>
        <w:t xml:space="preserve">тиімсіз саналады. </w:t>
      </w:r>
      <w:r w:rsidR="00452698" w:rsidRPr="0073355E">
        <w:rPr>
          <w:sz w:val="28"/>
          <w:szCs w:val="28"/>
          <w:lang w:val="kk-KZ"/>
        </w:rPr>
        <w:t xml:space="preserve">Демек </w:t>
      </w:r>
      <w:r w:rsidR="00F60240" w:rsidRPr="0073355E">
        <w:rPr>
          <w:sz w:val="28"/>
          <w:szCs w:val="28"/>
          <w:lang w:val="kk-KZ"/>
        </w:rPr>
        <w:t>о</w:t>
      </w:r>
      <w:r w:rsidR="0032122B" w:rsidRPr="0073355E">
        <w:rPr>
          <w:sz w:val="28"/>
          <w:szCs w:val="28"/>
          <w:lang w:val="kk-KZ"/>
        </w:rPr>
        <w:t>ндағы жаңа өзгертулер</w:t>
      </w:r>
      <w:r w:rsidR="00FE1943" w:rsidRPr="0073355E">
        <w:rPr>
          <w:sz w:val="28"/>
          <w:szCs w:val="28"/>
          <w:lang w:val="kk-KZ"/>
        </w:rPr>
        <w:t xml:space="preserve"> заманауи қаржы институттарының қызметіне бейімде</w:t>
      </w:r>
      <w:r w:rsidR="00E36DE1" w:rsidRPr="0073355E">
        <w:rPr>
          <w:sz w:val="28"/>
          <w:szCs w:val="28"/>
          <w:lang w:val="kk-KZ"/>
        </w:rPr>
        <w:t xml:space="preserve">умен байланысты </w:t>
      </w:r>
      <w:r w:rsidR="004961D6" w:rsidRPr="0073355E">
        <w:rPr>
          <w:sz w:val="28"/>
          <w:szCs w:val="28"/>
          <w:lang w:val="kk-KZ"/>
        </w:rPr>
        <w:t>[</w:t>
      </w:r>
      <w:r w:rsidR="00E3634D" w:rsidRPr="0073355E">
        <w:rPr>
          <w:sz w:val="28"/>
          <w:szCs w:val="28"/>
          <w:lang w:val="kk-KZ"/>
        </w:rPr>
        <w:t>60, 4, 21 б.].</w:t>
      </w:r>
      <w:r w:rsidR="00E36DE1" w:rsidRPr="0073355E">
        <w:rPr>
          <w:lang w:val="kk-KZ"/>
        </w:rPr>
        <w:t xml:space="preserve"> </w:t>
      </w:r>
    </w:p>
    <w:p w14:paraId="698DB030" w14:textId="6CFC513D" w:rsidR="00BF776A" w:rsidRPr="0073355E" w:rsidRDefault="00E36DE1" w:rsidP="00A44602">
      <w:pPr>
        <w:tabs>
          <w:tab w:val="left" w:pos="567"/>
        </w:tabs>
        <w:ind w:firstLine="709"/>
        <w:jc w:val="both"/>
        <w:rPr>
          <w:sz w:val="28"/>
          <w:szCs w:val="28"/>
          <w:lang w:val="kk-KZ"/>
        </w:rPr>
      </w:pPr>
      <w:r w:rsidRPr="0073355E">
        <w:rPr>
          <w:sz w:val="28"/>
          <w:szCs w:val="28"/>
          <w:lang w:val="kk-KZ"/>
        </w:rPr>
        <w:t>Жалпы алғанда</w:t>
      </w:r>
      <w:r w:rsidR="00BF776A" w:rsidRPr="0073355E">
        <w:rPr>
          <w:sz w:val="28"/>
          <w:szCs w:val="28"/>
          <w:lang w:val="kk-KZ"/>
        </w:rPr>
        <w:t xml:space="preserve"> ислам банктерінің ижараны қаржы құралы ретінде қолдану тәжірибесі қаржы нарығына енгізілген жаңалық емес. Батыстық қаржы институттар оған дейін де кейбір қаржылық транзакциялар</w:t>
      </w:r>
      <w:r w:rsidR="00F13978" w:rsidRPr="0073355E">
        <w:rPr>
          <w:sz w:val="28"/>
          <w:szCs w:val="28"/>
          <w:lang w:val="kk-KZ"/>
        </w:rPr>
        <w:t>ды</w:t>
      </w:r>
      <w:r w:rsidR="00BF776A" w:rsidRPr="0073355E">
        <w:rPr>
          <w:sz w:val="28"/>
          <w:szCs w:val="28"/>
          <w:lang w:val="kk-KZ"/>
        </w:rPr>
        <w:t xml:space="preserve"> ижара мәмілесі арқылы атқарып келген. Исламдық қаржы мамандары бар болғаны нарықтағы ижара қаржы өнімін шариғат талаптарына сәйкестендіру арқылы оны ислам</w:t>
      </w:r>
      <w:r w:rsidR="0032122B" w:rsidRPr="0073355E">
        <w:rPr>
          <w:sz w:val="28"/>
          <w:szCs w:val="28"/>
          <w:lang w:val="kk-KZ"/>
        </w:rPr>
        <w:t xml:space="preserve">дық қаржы институттарының </w:t>
      </w:r>
      <w:r w:rsidR="00BF776A" w:rsidRPr="0073355E">
        <w:rPr>
          <w:sz w:val="28"/>
          <w:szCs w:val="28"/>
          <w:lang w:val="kk-KZ"/>
        </w:rPr>
        <w:t xml:space="preserve">қолданыс айналымына қосты. </w:t>
      </w:r>
    </w:p>
    <w:p w14:paraId="17CFD51D" w14:textId="07DEE851" w:rsidR="009F7087" w:rsidRPr="0073355E" w:rsidRDefault="004961D6" w:rsidP="00A44602">
      <w:pPr>
        <w:tabs>
          <w:tab w:val="left" w:pos="567"/>
        </w:tabs>
        <w:ind w:firstLine="709"/>
        <w:jc w:val="both"/>
        <w:rPr>
          <w:rFonts w:asciiTheme="majorBidi" w:hAnsiTheme="majorBidi" w:cstheme="majorBidi"/>
          <w:sz w:val="28"/>
          <w:szCs w:val="28"/>
          <w:lang w:val="kk-KZ"/>
        </w:rPr>
      </w:pPr>
      <w:r w:rsidRPr="0073355E">
        <w:rPr>
          <w:sz w:val="28"/>
          <w:szCs w:val="28"/>
          <w:lang w:val="kk-KZ"/>
        </w:rPr>
        <w:t>Исламдық қаржы жүйесін</w:t>
      </w:r>
      <w:r w:rsidR="00AA14CB" w:rsidRPr="0073355E">
        <w:rPr>
          <w:sz w:val="28"/>
          <w:szCs w:val="28"/>
          <w:lang w:val="kk-KZ"/>
        </w:rPr>
        <w:t xml:space="preserve">дегі борыштық міндеттеме </w:t>
      </w:r>
      <w:r w:rsidR="00CF4819" w:rsidRPr="0073355E">
        <w:rPr>
          <w:sz w:val="28"/>
          <w:szCs w:val="28"/>
          <w:lang w:val="kk-KZ"/>
        </w:rPr>
        <w:t>тудыратын</w:t>
      </w:r>
      <w:r w:rsidRPr="0073355E">
        <w:rPr>
          <w:sz w:val="28"/>
          <w:szCs w:val="28"/>
          <w:lang w:val="kk-KZ"/>
        </w:rPr>
        <w:t xml:space="preserve"> сауда мәмілелері қатарына сәл</w:t>
      </w:r>
      <w:r w:rsidR="00514BCD" w:rsidRPr="0073355E">
        <w:rPr>
          <w:sz w:val="28"/>
          <w:szCs w:val="28"/>
          <w:lang w:val="kk-KZ"/>
        </w:rPr>
        <w:t>а</w:t>
      </w:r>
      <w:r w:rsidRPr="0073355E">
        <w:rPr>
          <w:sz w:val="28"/>
          <w:szCs w:val="28"/>
          <w:lang w:val="kk-KZ"/>
        </w:rPr>
        <w:t xml:space="preserve">м және истиснағ келісімшарттары кіреді. </w:t>
      </w:r>
      <w:r w:rsidR="009F7087" w:rsidRPr="0073355E">
        <w:rPr>
          <w:sz w:val="28"/>
          <w:szCs w:val="28"/>
          <w:lang w:val="kk-KZ"/>
        </w:rPr>
        <w:t xml:space="preserve">Сәлам – сатып алушының тауардың құнын жүз пайыз </w:t>
      </w:r>
      <w:r w:rsidR="000A3EB9" w:rsidRPr="0073355E">
        <w:rPr>
          <w:sz w:val="28"/>
          <w:szCs w:val="28"/>
          <w:lang w:val="kk-KZ"/>
        </w:rPr>
        <w:t xml:space="preserve">келісім уақытында </w:t>
      </w:r>
      <w:r w:rsidR="009F7087" w:rsidRPr="0073355E">
        <w:rPr>
          <w:sz w:val="28"/>
          <w:szCs w:val="28"/>
          <w:lang w:val="kk-KZ"/>
        </w:rPr>
        <w:t>төле</w:t>
      </w:r>
      <w:r w:rsidR="000A3EB9" w:rsidRPr="0073355E">
        <w:rPr>
          <w:sz w:val="28"/>
          <w:szCs w:val="28"/>
          <w:lang w:val="kk-KZ"/>
        </w:rPr>
        <w:t>п тауарды кейін алуын</w:t>
      </w:r>
      <w:r w:rsidR="009F7087" w:rsidRPr="0073355E">
        <w:rPr>
          <w:sz w:val="28"/>
          <w:szCs w:val="28"/>
          <w:lang w:val="kk-KZ"/>
        </w:rPr>
        <w:t xml:space="preserve"> білдіретін аванстық сауда келісімінің түрі. </w:t>
      </w:r>
      <w:r w:rsidR="00056DAE" w:rsidRPr="0073355E">
        <w:rPr>
          <w:sz w:val="28"/>
          <w:szCs w:val="28"/>
          <w:lang w:val="kk-KZ"/>
        </w:rPr>
        <w:t>Сәлам келісімшартында сатып алушы тауар құнын алдын ала төлеу арқылы нарықтағы бағадан арзан алса, тауарды сатушы немесе өндіруші авансты қажетті шығындары</w:t>
      </w:r>
      <w:r w:rsidR="000A3EB9" w:rsidRPr="0073355E">
        <w:rPr>
          <w:sz w:val="28"/>
          <w:szCs w:val="28"/>
          <w:lang w:val="kk-KZ"/>
        </w:rPr>
        <w:t>н</w:t>
      </w:r>
      <w:r w:rsidR="00056DAE" w:rsidRPr="0073355E">
        <w:rPr>
          <w:sz w:val="28"/>
          <w:szCs w:val="28"/>
          <w:lang w:val="kk-KZ"/>
        </w:rPr>
        <w:t xml:space="preserve"> өтеуге пайдаланады. </w:t>
      </w:r>
      <w:r w:rsidR="00490AB3" w:rsidRPr="0073355E">
        <w:rPr>
          <w:sz w:val="28"/>
          <w:szCs w:val="28"/>
          <w:lang w:val="kk-KZ"/>
        </w:rPr>
        <w:t xml:space="preserve">Пайғамбарымыз (с.а.с.) Мәдина қаласына келген кезде ондағы халықтың </w:t>
      </w:r>
      <w:r w:rsidR="000A3EB9" w:rsidRPr="0073355E">
        <w:rPr>
          <w:sz w:val="28"/>
          <w:szCs w:val="28"/>
          <w:lang w:val="kk-KZ"/>
        </w:rPr>
        <w:t xml:space="preserve">сәлам келісімі арқылы құрманы </w:t>
      </w:r>
      <w:r w:rsidR="00490AB3" w:rsidRPr="0073355E">
        <w:rPr>
          <w:sz w:val="28"/>
          <w:szCs w:val="28"/>
          <w:lang w:val="kk-KZ"/>
        </w:rPr>
        <w:t xml:space="preserve">маусымынан бұрын </w:t>
      </w:r>
      <w:r w:rsidR="007652CF" w:rsidRPr="0073355E">
        <w:rPr>
          <w:sz w:val="28"/>
          <w:szCs w:val="28"/>
          <w:lang w:val="kk-KZ"/>
        </w:rPr>
        <w:t>алып жүргендерін көріп мақұлдаған болатын.</w:t>
      </w:r>
      <w:r w:rsidR="00490AB3" w:rsidRPr="0073355E">
        <w:rPr>
          <w:sz w:val="28"/>
          <w:szCs w:val="28"/>
          <w:lang w:val="kk-KZ"/>
        </w:rPr>
        <w:t xml:space="preserve"> </w:t>
      </w:r>
      <w:r w:rsidR="00056DAE" w:rsidRPr="0073355E">
        <w:rPr>
          <w:sz w:val="28"/>
          <w:szCs w:val="28"/>
          <w:lang w:val="kk-KZ"/>
        </w:rPr>
        <w:t>Шариғат</w:t>
      </w:r>
      <w:r w:rsidR="007652CF" w:rsidRPr="0073355E">
        <w:rPr>
          <w:sz w:val="28"/>
          <w:szCs w:val="28"/>
          <w:lang w:val="kk-KZ"/>
        </w:rPr>
        <w:t xml:space="preserve"> сәлам келісімінде</w:t>
      </w:r>
      <w:r w:rsidR="00056DAE" w:rsidRPr="0073355E">
        <w:rPr>
          <w:sz w:val="28"/>
          <w:szCs w:val="28"/>
          <w:lang w:val="kk-KZ"/>
        </w:rPr>
        <w:t xml:space="preserve"> тауардың көлемі, сапасы мен өзге де ерекшеліктері келісім уақытында нақты белгіленуі</w:t>
      </w:r>
      <w:r w:rsidR="006A2DD6" w:rsidRPr="0073355E">
        <w:rPr>
          <w:sz w:val="28"/>
          <w:szCs w:val="28"/>
          <w:lang w:val="kk-KZ"/>
        </w:rPr>
        <w:t>н</w:t>
      </w:r>
      <w:r w:rsidR="00056DAE" w:rsidRPr="0073355E">
        <w:rPr>
          <w:sz w:val="28"/>
          <w:szCs w:val="28"/>
          <w:lang w:val="kk-KZ"/>
        </w:rPr>
        <w:t xml:space="preserve"> талап етеді. </w:t>
      </w:r>
      <w:r w:rsidR="00D70704" w:rsidRPr="0073355E">
        <w:rPr>
          <w:sz w:val="28"/>
          <w:szCs w:val="28"/>
          <w:lang w:val="kk-KZ"/>
        </w:rPr>
        <w:t xml:space="preserve">Бұл тұрғыда </w:t>
      </w:r>
      <w:r w:rsidR="003F2369" w:rsidRPr="0073355E">
        <w:rPr>
          <w:sz w:val="28"/>
          <w:szCs w:val="28"/>
          <w:lang w:val="kk-KZ"/>
        </w:rPr>
        <w:t>Пайғамбарымыз (с.а.с.)</w:t>
      </w:r>
      <w:r w:rsidR="007652CF" w:rsidRPr="0073355E">
        <w:rPr>
          <w:rFonts w:asciiTheme="minorHAnsi" w:hAnsiTheme="minorHAnsi" w:cstheme="minorHAnsi" w:hint="cs"/>
          <w:sz w:val="28"/>
          <w:szCs w:val="28"/>
          <w:rtl/>
          <w:lang w:val="kk-KZ"/>
        </w:rPr>
        <w:t xml:space="preserve"> </w:t>
      </w:r>
      <w:r w:rsidR="003F2369" w:rsidRPr="0073355E">
        <w:rPr>
          <w:rFonts w:asciiTheme="minorHAnsi" w:hAnsiTheme="minorHAnsi" w:cstheme="minorHAnsi" w:hint="cs"/>
          <w:sz w:val="28"/>
          <w:szCs w:val="28"/>
          <w:rtl/>
          <w:lang w:val="kk-KZ"/>
        </w:rPr>
        <w:t>"</w:t>
      </w:r>
      <w:r w:rsidR="007652CF" w:rsidRPr="0073355E">
        <w:rPr>
          <w:rFonts w:asciiTheme="minorHAnsi" w:hAnsiTheme="minorHAnsi" w:cstheme="minorHAnsi"/>
          <w:sz w:val="28"/>
          <w:szCs w:val="28"/>
          <w:rtl/>
          <w:lang w:val="kk-KZ"/>
        </w:rPr>
        <w:t xml:space="preserve">من </w:t>
      </w:r>
      <w:r w:rsidR="00AD46B4" w:rsidRPr="0073355E">
        <w:rPr>
          <w:rFonts w:asciiTheme="minorHAnsi" w:hAnsiTheme="minorHAnsi" w:cstheme="minorHAnsi" w:hint="cs"/>
          <w:sz w:val="28"/>
          <w:szCs w:val="28"/>
          <w:rtl/>
          <w:lang w:val="kk-KZ"/>
        </w:rPr>
        <w:t>أ</w:t>
      </w:r>
      <w:r w:rsidR="007652CF" w:rsidRPr="0073355E">
        <w:rPr>
          <w:rFonts w:asciiTheme="minorHAnsi" w:hAnsiTheme="minorHAnsi" w:cstheme="minorHAnsi"/>
          <w:sz w:val="28"/>
          <w:szCs w:val="28"/>
          <w:rtl/>
          <w:lang w:val="kk-KZ"/>
        </w:rPr>
        <w:t xml:space="preserve">سلف في </w:t>
      </w:r>
      <w:r w:rsidR="001D05CE" w:rsidRPr="0073355E">
        <w:rPr>
          <w:rFonts w:asciiTheme="minorHAnsi" w:hAnsiTheme="minorHAnsi" w:cstheme="minorHAnsi" w:hint="cs"/>
          <w:sz w:val="28"/>
          <w:szCs w:val="28"/>
          <w:rtl/>
          <w:lang w:val="kk-KZ"/>
        </w:rPr>
        <w:t>شيء ففي</w:t>
      </w:r>
      <w:r w:rsidR="007652CF" w:rsidRPr="0073355E">
        <w:rPr>
          <w:rFonts w:asciiTheme="minorHAnsi" w:hAnsiTheme="minorHAnsi" w:cstheme="minorHAnsi"/>
          <w:sz w:val="28"/>
          <w:szCs w:val="28"/>
          <w:rtl/>
          <w:lang w:val="kk-KZ"/>
        </w:rPr>
        <w:t xml:space="preserve"> كيل معلوم ووزن معلوم</w:t>
      </w:r>
      <w:r w:rsidR="001D05CE" w:rsidRPr="0073355E">
        <w:rPr>
          <w:rFonts w:asciiTheme="minorHAnsi" w:hAnsiTheme="minorHAnsi" w:cstheme="minorHAnsi" w:hint="cs"/>
          <w:sz w:val="28"/>
          <w:szCs w:val="28"/>
          <w:rtl/>
          <w:lang w:val="kk-KZ"/>
        </w:rPr>
        <w:t xml:space="preserve"> إلى أجل معلوم</w:t>
      </w:r>
      <w:r w:rsidR="003F2369" w:rsidRPr="0073355E">
        <w:rPr>
          <w:rFonts w:asciiTheme="minorHAnsi" w:hAnsiTheme="minorHAnsi" w:cstheme="minorHAnsi" w:hint="cs"/>
          <w:sz w:val="28"/>
          <w:szCs w:val="28"/>
          <w:rtl/>
          <w:lang w:val="kk-KZ"/>
        </w:rPr>
        <w:t>"</w:t>
      </w:r>
      <w:r w:rsidR="007028BD" w:rsidRPr="0073355E">
        <w:rPr>
          <w:rFonts w:asciiTheme="minorHAnsi" w:hAnsiTheme="minorHAnsi" w:cstheme="minorHAnsi" w:hint="cs"/>
          <w:sz w:val="28"/>
          <w:szCs w:val="28"/>
          <w:rtl/>
          <w:lang w:val="kk-KZ"/>
        </w:rPr>
        <w:t xml:space="preserve"> </w:t>
      </w:r>
      <w:r w:rsidR="007028BD" w:rsidRPr="0073355E">
        <w:rPr>
          <w:rFonts w:asciiTheme="minorHAnsi" w:hAnsiTheme="minorHAnsi" w:cstheme="minorHAnsi"/>
          <w:sz w:val="28"/>
          <w:szCs w:val="28"/>
          <w:lang w:val="kk-KZ"/>
        </w:rPr>
        <w:t xml:space="preserve"> </w:t>
      </w:r>
      <w:r w:rsidR="007652CF" w:rsidRPr="0073355E">
        <w:rPr>
          <w:rFonts w:asciiTheme="majorBidi" w:hAnsiTheme="majorBidi" w:cstheme="majorBidi"/>
          <w:sz w:val="28"/>
          <w:szCs w:val="28"/>
          <w:lang w:val="kk-KZ"/>
        </w:rPr>
        <w:t>«...кімде</w:t>
      </w:r>
      <w:r w:rsidR="007652CF" w:rsidRPr="0073355E">
        <w:rPr>
          <w:rFonts w:asciiTheme="majorBidi" w:hAnsiTheme="majorBidi" w:cstheme="majorBidi" w:hint="cs"/>
          <w:sz w:val="28"/>
          <w:szCs w:val="28"/>
          <w:rtl/>
          <w:lang w:val="kk-KZ"/>
        </w:rPr>
        <w:t>-</w:t>
      </w:r>
      <w:r w:rsidR="007652CF" w:rsidRPr="0073355E">
        <w:rPr>
          <w:rFonts w:asciiTheme="majorBidi" w:hAnsiTheme="majorBidi" w:cstheme="majorBidi"/>
          <w:sz w:val="28"/>
          <w:szCs w:val="28"/>
          <w:lang w:val="kk-KZ"/>
        </w:rPr>
        <w:t xml:space="preserve">кім </w:t>
      </w:r>
      <w:r w:rsidR="001D05CE" w:rsidRPr="0073355E">
        <w:rPr>
          <w:rFonts w:asciiTheme="majorBidi" w:hAnsiTheme="majorBidi" w:cstheme="majorBidi"/>
          <w:sz w:val="28"/>
          <w:szCs w:val="28"/>
          <w:lang w:val="kk-KZ"/>
        </w:rPr>
        <w:t>қандайда бір затқа</w:t>
      </w:r>
      <w:r w:rsidR="007652CF" w:rsidRPr="0073355E">
        <w:rPr>
          <w:rFonts w:asciiTheme="majorBidi" w:hAnsiTheme="majorBidi" w:cstheme="majorBidi"/>
          <w:sz w:val="28"/>
          <w:szCs w:val="28"/>
          <w:lang w:val="kk-KZ"/>
        </w:rPr>
        <w:t xml:space="preserve"> сәлам </w:t>
      </w:r>
      <w:r w:rsidR="001D05CE" w:rsidRPr="0073355E">
        <w:rPr>
          <w:rFonts w:asciiTheme="majorBidi" w:hAnsiTheme="majorBidi" w:cstheme="majorBidi"/>
          <w:sz w:val="28"/>
          <w:szCs w:val="28"/>
          <w:lang w:val="kk-KZ"/>
        </w:rPr>
        <w:t xml:space="preserve">саудасын </w:t>
      </w:r>
      <w:r w:rsidR="007652CF" w:rsidRPr="0073355E">
        <w:rPr>
          <w:rFonts w:asciiTheme="majorBidi" w:hAnsiTheme="majorBidi" w:cstheme="majorBidi"/>
          <w:sz w:val="28"/>
          <w:szCs w:val="28"/>
          <w:lang w:val="kk-KZ"/>
        </w:rPr>
        <w:t xml:space="preserve">жасаса </w:t>
      </w:r>
      <w:r w:rsidR="001D05CE" w:rsidRPr="0073355E">
        <w:rPr>
          <w:rFonts w:asciiTheme="majorBidi" w:hAnsiTheme="majorBidi" w:cstheme="majorBidi"/>
          <w:sz w:val="28"/>
          <w:szCs w:val="28"/>
          <w:lang w:val="kk-KZ"/>
        </w:rPr>
        <w:t>(</w:t>
      </w:r>
      <w:r w:rsidR="007652CF" w:rsidRPr="0073355E">
        <w:rPr>
          <w:rFonts w:asciiTheme="majorBidi" w:hAnsiTheme="majorBidi" w:cstheme="majorBidi"/>
          <w:sz w:val="28"/>
          <w:szCs w:val="28"/>
          <w:lang w:val="kk-KZ"/>
        </w:rPr>
        <w:t>келісім уақытында</w:t>
      </w:r>
      <w:r w:rsidR="001D05CE" w:rsidRPr="0073355E">
        <w:rPr>
          <w:rFonts w:asciiTheme="majorBidi" w:hAnsiTheme="majorBidi" w:cstheme="majorBidi"/>
          <w:sz w:val="28"/>
          <w:szCs w:val="28"/>
          <w:lang w:val="kk-KZ"/>
        </w:rPr>
        <w:t>)</w:t>
      </w:r>
      <w:r w:rsidR="007652CF" w:rsidRPr="0073355E">
        <w:rPr>
          <w:rFonts w:asciiTheme="majorBidi" w:hAnsiTheme="majorBidi" w:cstheme="majorBidi"/>
          <w:sz w:val="28"/>
          <w:szCs w:val="28"/>
          <w:lang w:val="kk-KZ"/>
        </w:rPr>
        <w:t xml:space="preserve"> көлемі мен салмағын</w:t>
      </w:r>
      <w:r w:rsidR="001D05CE" w:rsidRPr="0073355E">
        <w:rPr>
          <w:rFonts w:asciiTheme="majorBidi" w:hAnsiTheme="majorBidi" w:cstheme="majorBidi"/>
          <w:sz w:val="28"/>
          <w:szCs w:val="28"/>
          <w:lang w:val="kk-KZ"/>
        </w:rPr>
        <w:t xml:space="preserve"> әрі уақытын</w:t>
      </w:r>
      <w:r w:rsidR="007652CF" w:rsidRPr="0073355E">
        <w:rPr>
          <w:rFonts w:asciiTheme="majorBidi" w:hAnsiTheme="majorBidi" w:cstheme="majorBidi"/>
          <w:sz w:val="28"/>
          <w:szCs w:val="28"/>
          <w:lang w:val="kk-KZ"/>
        </w:rPr>
        <w:t xml:space="preserve"> нақты </w:t>
      </w:r>
      <w:r w:rsidR="001D05CE" w:rsidRPr="0073355E">
        <w:rPr>
          <w:rFonts w:asciiTheme="majorBidi" w:hAnsiTheme="majorBidi" w:cstheme="majorBidi"/>
          <w:sz w:val="28"/>
          <w:szCs w:val="28"/>
          <w:lang w:val="kk-KZ"/>
        </w:rPr>
        <w:t>белгілеп</w:t>
      </w:r>
      <w:r w:rsidR="007652CF" w:rsidRPr="0073355E">
        <w:rPr>
          <w:rFonts w:asciiTheme="majorBidi" w:hAnsiTheme="majorBidi" w:cstheme="majorBidi"/>
          <w:sz w:val="28"/>
          <w:szCs w:val="28"/>
          <w:lang w:val="kk-KZ"/>
        </w:rPr>
        <w:t xml:space="preserve"> алсын»</w:t>
      </w:r>
      <w:r w:rsidR="00E3634D" w:rsidRPr="0073355E">
        <w:rPr>
          <w:rFonts w:asciiTheme="majorBidi" w:hAnsiTheme="majorBidi" w:cstheme="majorBidi"/>
          <w:sz w:val="28"/>
          <w:szCs w:val="28"/>
          <w:lang w:val="kk-KZ"/>
        </w:rPr>
        <w:t xml:space="preserve"> </w:t>
      </w:r>
      <w:r w:rsidR="007652CF" w:rsidRPr="0073355E">
        <w:rPr>
          <w:rFonts w:asciiTheme="majorBidi" w:hAnsiTheme="majorBidi" w:cstheme="majorBidi"/>
          <w:sz w:val="28"/>
          <w:szCs w:val="28"/>
          <w:lang w:val="kk-KZ"/>
        </w:rPr>
        <w:t>деп ескерткен</w:t>
      </w:r>
      <w:r w:rsidR="00331D42" w:rsidRPr="0073355E">
        <w:rPr>
          <w:rFonts w:asciiTheme="majorBidi" w:hAnsiTheme="majorBidi" w:cstheme="majorBidi"/>
          <w:sz w:val="28"/>
          <w:szCs w:val="28"/>
          <w:lang w:val="kk-KZ"/>
        </w:rPr>
        <w:t xml:space="preserve"> [101]</w:t>
      </w:r>
      <w:r w:rsidR="007652CF" w:rsidRPr="0073355E">
        <w:rPr>
          <w:rFonts w:asciiTheme="majorBidi" w:hAnsiTheme="majorBidi" w:cstheme="majorBidi"/>
          <w:sz w:val="28"/>
          <w:szCs w:val="28"/>
          <w:lang w:val="kk-KZ"/>
        </w:rPr>
        <w:t xml:space="preserve">. </w:t>
      </w:r>
      <w:r w:rsidR="00056DAE" w:rsidRPr="0073355E">
        <w:rPr>
          <w:sz w:val="28"/>
          <w:szCs w:val="28"/>
          <w:lang w:val="kk-KZ"/>
        </w:rPr>
        <w:t>Сауданың бұл түрі көбінесе аграрлық секторд</w:t>
      </w:r>
      <w:r w:rsidR="00D70704" w:rsidRPr="0073355E">
        <w:rPr>
          <w:sz w:val="28"/>
          <w:szCs w:val="28"/>
          <w:lang w:val="kk-KZ"/>
        </w:rPr>
        <w:t>ы</w:t>
      </w:r>
      <w:r w:rsidR="00056DAE" w:rsidRPr="0073355E">
        <w:rPr>
          <w:sz w:val="28"/>
          <w:szCs w:val="28"/>
          <w:lang w:val="kk-KZ"/>
        </w:rPr>
        <w:t xml:space="preserve"> қаржыландыруда қолдан</w:t>
      </w:r>
      <w:r w:rsidR="00AA14CB" w:rsidRPr="0073355E">
        <w:rPr>
          <w:sz w:val="28"/>
          <w:szCs w:val="28"/>
          <w:lang w:val="kk-KZ"/>
        </w:rPr>
        <w:t>уға арналған</w:t>
      </w:r>
      <w:r w:rsidR="00490AB3" w:rsidRPr="0073355E">
        <w:rPr>
          <w:sz w:val="28"/>
          <w:szCs w:val="28"/>
          <w:lang w:val="kk-KZ"/>
        </w:rPr>
        <w:t xml:space="preserve"> [</w:t>
      </w:r>
      <w:r w:rsidR="00E3634D" w:rsidRPr="0073355E">
        <w:rPr>
          <w:sz w:val="28"/>
          <w:szCs w:val="28"/>
          <w:lang w:val="kk-KZ"/>
        </w:rPr>
        <w:t xml:space="preserve">102, </w:t>
      </w:r>
      <w:r w:rsidR="00490AB3" w:rsidRPr="0073355E">
        <w:rPr>
          <w:sz w:val="28"/>
          <w:szCs w:val="28"/>
          <w:lang w:val="kk-KZ"/>
        </w:rPr>
        <w:t>5</w:t>
      </w:r>
      <w:r w:rsidR="00E3634D" w:rsidRPr="0073355E">
        <w:rPr>
          <w:sz w:val="28"/>
          <w:szCs w:val="28"/>
          <w:lang w:val="kk-KZ"/>
        </w:rPr>
        <w:t>8 б.</w:t>
      </w:r>
      <w:r w:rsidR="00490AB3" w:rsidRPr="0073355E">
        <w:rPr>
          <w:sz w:val="28"/>
          <w:szCs w:val="28"/>
          <w:lang w:val="kk-KZ"/>
        </w:rPr>
        <w:t>]</w:t>
      </w:r>
      <w:r w:rsidR="00E3634D" w:rsidRPr="0073355E">
        <w:rPr>
          <w:sz w:val="28"/>
          <w:szCs w:val="28"/>
          <w:lang w:val="kk-KZ"/>
        </w:rPr>
        <w:t>.</w:t>
      </w:r>
      <w:r w:rsidR="00056DAE" w:rsidRPr="0073355E">
        <w:rPr>
          <w:sz w:val="28"/>
          <w:szCs w:val="28"/>
          <w:lang w:val="kk-KZ"/>
        </w:rPr>
        <w:t xml:space="preserve"> </w:t>
      </w:r>
    </w:p>
    <w:p w14:paraId="1B2F66A5" w14:textId="655F0A5A" w:rsidR="00354915" w:rsidRPr="0073355E" w:rsidRDefault="00056DAE" w:rsidP="00A44602">
      <w:pPr>
        <w:tabs>
          <w:tab w:val="left" w:pos="567"/>
        </w:tabs>
        <w:ind w:firstLine="709"/>
        <w:jc w:val="both"/>
        <w:rPr>
          <w:sz w:val="28"/>
          <w:szCs w:val="28"/>
          <w:lang w:val="kk-KZ"/>
        </w:rPr>
      </w:pPr>
      <w:r w:rsidRPr="0073355E">
        <w:rPr>
          <w:sz w:val="28"/>
          <w:szCs w:val="28"/>
          <w:lang w:val="kk-KZ"/>
        </w:rPr>
        <w:t>Исти</w:t>
      </w:r>
      <w:r w:rsidR="00490AB3" w:rsidRPr="0073355E">
        <w:rPr>
          <w:sz w:val="28"/>
          <w:szCs w:val="28"/>
          <w:lang w:val="kk-KZ"/>
        </w:rPr>
        <w:t>снағ</w:t>
      </w:r>
      <w:r w:rsidR="00354915" w:rsidRPr="0073355E">
        <w:rPr>
          <w:sz w:val="28"/>
          <w:szCs w:val="28"/>
          <w:lang w:val="kk-KZ"/>
        </w:rPr>
        <w:t xml:space="preserve"> – әлі өндірілмеген белгілі бір тауарды жаңадан жасап шығаруға тапсырыс беру арқылы жүзеге асатын сауда келісімінің түрі. Сатып алушы өндіруші немесе жасаушыға </w:t>
      </w:r>
      <w:r w:rsidR="00FC60D1" w:rsidRPr="0073355E">
        <w:rPr>
          <w:sz w:val="28"/>
          <w:szCs w:val="28"/>
          <w:lang w:val="kk-KZ"/>
        </w:rPr>
        <w:t xml:space="preserve">тауарды белгілі бір сипаттарға сәйкес жасап беруін тапсырады. </w:t>
      </w:r>
      <w:r w:rsidR="0044350A" w:rsidRPr="0073355E">
        <w:rPr>
          <w:sz w:val="28"/>
          <w:szCs w:val="28"/>
          <w:lang w:val="kk-KZ"/>
        </w:rPr>
        <w:t xml:space="preserve">Истиснағ келісімінің шартына сәйкес өндіріске қажетті материалдарды тапсырыс беруші емес сатушының өзі </w:t>
      </w:r>
      <w:r w:rsidR="00D70704" w:rsidRPr="0073355E">
        <w:rPr>
          <w:sz w:val="28"/>
          <w:szCs w:val="28"/>
          <w:lang w:val="kk-KZ"/>
        </w:rPr>
        <w:t xml:space="preserve">(өндіруші тарап) </w:t>
      </w:r>
      <w:r w:rsidR="0044350A" w:rsidRPr="0073355E">
        <w:rPr>
          <w:sz w:val="28"/>
          <w:szCs w:val="28"/>
          <w:lang w:val="kk-KZ"/>
        </w:rPr>
        <w:t>қамтамасыз етуі талап етіледі. Сауданың аталмыш түрін</w:t>
      </w:r>
      <w:r w:rsidR="00D33B64" w:rsidRPr="0073355E">
        <w:rPr>
          <w:sz w:val="28"/>
          <w:szCs w:val="28"/>
          <w:lang w:val="kk-KZ"/>
        </w:rPr>
        <w:t xml:space="preserve">е ханафи </w:t>
      </w:r>
      <w:r w:rsidR="007028BD" w:rsidRPr="0073355E">
        <w:rPr>
          <w:sz w:val="28"/>
          <w:szCs w:val="28"/>
          <w:lang w:val="kk-KZ"/>
        </w:rPr>
        <w:t>мәзһаб</w:t>
      </w:r>
      <w:r w:rsidR="00D33B64" w:rsidRPr="0073355E">
        <w:rPr>
          <w:sz w:val="28"/>
          <w:szCs w:val="28"/>
          <w:lang w:val="kk-KZ"/>
        </w:rPr>
        <w:t>ының ғалымдары</w:t>
      </w:r>
      <w:r w:rsidR="0044350A" w:rsidRPr="0073355E">
        <w:rPr>
          <w:sz w:val="28"/>
          <w:szCs w:val="28"/>
          <w:lang w:val="kk-KZ"/>
        </w:rPr>
        <w:t xml:space="preserve"> </w:t>
      </w:r>
      <w:r w:rsidR="00D33B64" w:rsidRPr="0073355E">
        <w:rPr>
          <w:sz w:val="28"/>
          <w:szCs w:val="28"/>
          <w:lang w:val="kk-KZ"/>
        </w:rPr>
        <w:t>истихсан негізінде адал деген үкім берген</w:t>
      </w:r>
      <w:r w:rsidR="00D70704" w:rsidRPr="0073355E">
        <w:rPr>
          <w:sz w:val="28"/>
          <w:szCs w:val="28"/>
          <w:lang w:val="kk-KZ"/>
        </w:rPr>
        <w:t xml:space="preserve"> [</w:t>
      </w:r>
      <w:r w:rsidR="00535B90" w:rsidRPr="0073355E">
        <w:rPr>
          <w:sz w:val="28"/>
          <w:szCs w:val="28"/>
          <w:lang w:val="kk-KZ"/>
        </w:rPr>
        <w:t xml:space="preserve">89, </w:t>
      </w:r>
      <w:r w:rsidR="008B228A" w:rsidRPr="0073355E">
        <w:rPr>
          <w:sz w:val="28"/>
          <w:szCs w:val="28"/>
          <w:lang w:val="kk-KZ"/>
        </w:rPr>
        <w:t>296-297</w:t>
      </w:r>
      <w:r w:rsidR="00535B90" w:rsidRPr="0073355E">
        <w:rPr>
          <w:sz w:val="28"/>
          <w:szCs w:val="28"/>
          <w:lang w:val="kk-KZ"/>
        </w:rPr>
        <w:t xml:space="preserve"> </w:t>
      </w:r>
      <w:r w:rsidR="008B228A" w:rsidRPr="0073355E">
        <w:rPr>
          <w:sz w:val="28"/>
          <w:szCs w:val="28"/>
          <w:lang w:val="kk-KZ"/>
        </w:rPr>
        <w:t>б</w:t>
      </w:r>
      <w:r w:rsidR="00535B90" w:rsidRPr="0073355E">
        <w:rPr>
          <w:sz w:val="28"/>
          <w:szCs w:val="28"/>
          <w:lang w:val="kk-KZ"/>
        </w:rPr>
        <w:t>.</w:t>
      </w:r>
      <w:r w:rsidR="00D70704" w:rsidRPr="0073355E">
        <w:rPr>
          <w:sz w:val="28"/>
          <w:szCs w:val="28"/>
          <w:lang w:val="kk-KZ"/>
        </w:rPr>
        <w:t>]</w:t>
      </w:r>
      <w:r w:rsidR="00535B90" w:rsidRPr="0073355E">
        <w:rPr>
          <w:sz w:val="28"/>
          <w:szCs w:val="28"/>
          <w:lang w:val="kk-KZ"/>
        </w:rPr>
        <w:t>.</w:t>
      </w:r>
      <w:r w:rsidR="00D33B64" w:rsidRPr="0073355E">
        <w:rPr>
          <w:sz w:val="28"/>
          <w:szCs w:val="28"/>
          <w:lang w:val="kk-KZ"/>
        </w:rPr>
        <w:t xml:space="preserve"> </w:t>
      </w:r>
      <w:r w:rsidR="00392343" w:rsidRPr="0073355E">
        <w:rPr>
          <w:sz w:val="28"/>
          <w:szCs w:val="28"/>
          <w:lang w:val="kk-KZ"/>
        </w:rPr>
        <w:t>Сәлам көбіне егін шаруашылығы өнімдерін қаржыландыруға арналса, истиснағ көбіне өндіріс пен құрылыспен байланысты индустрияларды қаржыландыруда қолданылады.</w:t>
      </w:r>
      <w:r w:rsidR="005A5700" w:rsidRPr="0073355E">
        <w:rPr>
          <w:sz w:val="28"/>
          <w:szCs w:val="28"/>
          <w:lang w:val="kk-KZ"/>
        </w:rPr>
        <w:t xml:space="preserve"> </w:t>
      </w:r>
      <w:r w:rsidR="002731CB" w:rsidRPr="0073355E">
        <w:rPr>
          <w:sz w:val="28"/>
          <w:szCs w:val="28"/>
          <w:lang w:val="kk-KZ"/>
        </w:rPr>
        <w:t>Истиснағ</w:t>
      </w:r>
      <w:r w:rsidR="0044350A" w:rsidRPr="0073355E">
        <w:rPr>
          <w:sz w:val="28"/>
          <w:szCs w:val="28"/>
          <w:lang w:val="kk-KZ"/>
        </w:rPr>
        <w:t xml:space="preserve"> жалпы мәні тұрғысынан сәламға ұқсағанымен, сәламға қарағанда шарттары жеңілдеу әрі еркіндеу</w:t>
      </w:r>
      <w:r w:rsidR="0010233C" w:rsidRPr="0073355E">
        <w:rPr>
          <w:sz w:val="28"/>
          <w:szCs w:val="28"/>
          <w:lang w:val="kk-KZ"/>
        </w:rPr>
        <w:t xml:space="preserve"> келеді</w:t>
      </w:r>
      <w:r w:rsidR="0044350A" w:rsidRPr="0073355E">
        <w:rPr>
          <w:sz w:val="28"/>
          <w:szCs w:val="28"/>
          <w:lang w:val="kk-KZ"/>
        </w:rPr>
        <w:t>. Мысалы</w:t>
      </w:r>
      <w:r w:rsidR="00441E01" w:rsidRPr="0073355E">
        <w:rPr>
          <w:sz w:val="28"/>
          <w:szCs w:val="28"/>
          <w:lang w:val="kk-KZ"/>
        </w:rPr>
        <w:t>,</w:t>
      </w:r>
      <w:r w:rsidR="0044350A" w:rsidRPr="0073355E">
        <w:rPr>
          <w:sz w:val="28"/>
          <w:szCs w:val="28"/>
          <w:lang w:val="kk-KZ"/>
        </w:rPr>
        <w:t xml:space="preserve"> </w:t>
      </w:r>
      <w:r w:rsidR="0010233C" w:rsidRPr="0073355E">
        <w:rPr>
          <w:sz w:val="28"/>
          <w:szCs w:val="28"/>
          <w:lang w:val="kk-KZ"/>
        </w:rPr>
        <w:t xml:space="preserve">бұл мәміледе </w:t>
      </w:r>
      <w:r w:rsidR="0044350A" w:rsidRPr="0073355E">
        <w:rPr>
          <w:sz w:val="28"/>
          <w:szCs w:val="28"/>
          <w:lang w:val="kk-KZ"/>
        </w:rPr>
        <w:t>сәлам келісіміндегі секілді тауардың құны жүз пайыз келісім барысында төлену керек деген шарт жоқ. Истиснағ келісімшартында тауардың құны тараптардың келісіміне қарай келісімшарт уақытында, тауар дайын болғанда немесе сатылы түрде кезең-кезеңмен төленуіне рұқсат.</w:t>
      </w:r>
      <w:r w:rsidR="00B95790" w:rsidRPr="0073355E">
        <w:rPr>
          <w:sz w:val="28"/>
          <w:szCs w:val="28"/>
          <w:lang w:val="kk-KZ"/>
        </w:rPr>
        <w:t xml:space="preserve"> </w:t>
      </w:r>
      <w:r w:rsidR="00545332" w:rsidRPr="0073355E">
        <w:rPr>
          <w:sz w:val="28"/>
          <w:szCs w:val="28"/>
          <w:lang w:val="kk-KZ"/>
        </w:rPr>
        <w:t xml:space="preserve">Истиснағ </w:t>
      </w:r>
      <w:r w:rsidR="00B95790" w:rsidRPr="0073355E">
        <w:rPr>
          <w:sz w:val="28"/>
          <w:szCs w:val="28"/>
          <w:lang w:val="kk-KZ"/>
        </w:rPr>
        <w:t xml:space="preserve">әдетте </w:t>
      </w:r>
      <w:r w:rsidR="006A2DD6" w:rsidRPr="0073355E">
        <w:rPr>
          <w:sz w:val="28"/>
          <w:szCs w:val="28"/>
          <w:lang w:val="kk-KZ"/>
        </w:rPr>
        <w:t xml:space="preserve">тапсырыс </w:t>
      </w:r>
      <w:r w:rsidR="00545332" w:rsidRPr="0073355E">
        <w:rPr>
          <w:sz w:val="28"/>
          <w:szCs w:val="28"/>
          <w:lang w:val="kk-KZ"/>
        </w:rPr>
        <w:t xml:space="preserve">берілген заттың </w:t>
      </w:r>
      <w:r w:rsidR="00B95790" w:rsidRPr="0073355E">
        <w:rPr>
          <w:sz w:val="28"/>
          <w:szCs w:val="28"/>
          <w:lang w:val="kk-KZ"/>
        </w:rPr>
        <w:t>жаңадан өндіріл</w:t>
      </w:r>
      <w:r w:rsidR="00545332" w:rsidRPr="0073355E">
        <w:rPr>
          <w:sz w:val="28"/>
          <w:szCs w:val="28"/>
          <w:lang w:val="kk-KZ"/>
        </w:rPr>
        <w:t>уін</w:t>
      </w:r>
      <w:r w:rsidR="00B95790" w:rsidRPr="0073355E">
        <w:rPr>
          <w:sz w:val="28"/>
          <w:szCs w:val="28"/>
          <w:lang w:val="kk-KZ"/>
        </w:rPr>
        <w:t xml:space="preserve"> </w:t>
      </w:r>
      <w:r w:rsidR="00545332" w:rsidRPr="0073355E">
        <w:rPr>
          <w:sz w:val="28"/>
          <w:szCs w:val="28"/>
          <w:lang w:val="kk-KZ"/>
        </w:rPr>
        <w:t xml:space="preserve">талап еткенімен, </w:t>
      </w:r>
      <w:r w:rsidR="00B95790" w:rsidRPr="0073355E">
        <w:rPr>
          <w:sz w:val="28"/>
          <w:szCs w:val="28"/>
          <w:lang w:val="kk-KZ"/>
        </w:rPr>
        <w:t>кей жағдайда сатушы</w:t>
      </w:r>
      <w:r w:rsidR="00545332" w:rsidRPr="0073355E">
        <w:rPr>
          <w:sz w:val="28"/>
          <w:szCs w:val="28"/>
          <w:lang w:val="kk-KZ"/>
        </w:rPr>
        <w:t>ның</w:t>
      </w:r>
      <w:r w:rsidR="00B95790" w:rsidRPr="0073355E">
        <w:rPr>
          <w:sz w:val="28"/>
          <w:szCs w:val="28"/>
          <w:lang w:val="kk-KZ"/>
        </w:rPr>
        <w:t xml:space="preserve"> </w:t>
      </w:r>
      <w:r w:rsidR="0010233C" w:rsidRPr="0073355E">
        <w:rPr>
          <w:sz w:val="28"/>
          <w:szCs w:val="28"/>
          <w:lang w:val="kk-KZ"/>
        </w:rPr>
        <w:t xml:space="preserve">дәл </w:t>
      </w:r>
      <w:r w:rsidR="00B95790" w:rsidRPr="0073355E">
        <w:rPr>
          <w:sz w:val="28"/>
          <w:szCs w:val="28"/>
          <w:lang w:val="kk-KZ"/>
        </w:rPr>
        <w:t>тапсырыс</w:t>
      </w:r>
      <w:r w:rsidR="0010233C" w:rsidRPr="0073355E">
        <w:rPr>
          <w:sz w:val="28"/>
          <w:szCs w:val="28"/>
          <w:lang w:val="kk-KZ"/>
        </w:rPr>
        <w:t xml:space="preserve"> берілген </w:t>
      </w:r>
      <w:r w:rsidR="00545332" w:rsidRPr="0073355E">
        <w:rPr>
          <w:sz w:val="28"/>
          <w:szCs w:val="28"/>
          <w:lang w:val="kk-KZ"/>
        </w:rPr>
        <w:t xml:space="preserve">сипаттағы </w:t>
      </w:r>
      <w:r w:rsidR="0010233C" w:rsidRPr="0073355E">
        <w:rPr>
          <w:sz w:val="28"/>
          <w:szCs w:val="28"/>
          <w:lang w:val="kk-KZ"/>
        </w:rPr>
        <w:t>тауарды</w:t>
      </w:r>
      <w:r w:rsidR="00B95790" w:rsidRPr="0073355E">
        <w:rPr>
          <w:sz w:val="28"/>
          <w:szCs w:val="28"/>
          <w:lang w:val="kk-KZ"/>
        </w:rPr>
        <w:t xml:space="preserve"> </w:t>
      </w:r>
      <w:r w:rsidR="00545332" w:rsidRPr="0073355E">
        <w:rPr>
          <w:sz w:val="28"/>
          <w:szCs w:val="28"/>
          <w:lang w:val="kk-KZ"/>
        </w:rPr>
        <w:t xml:space="preserve">нарықтан сатып алып беруіне </w:t>
      </w:r>
      <w:r w:rsidR="00B95790" w:rsidRPr="0073355E">
        <w:rPr>
          <w:sz w:val="28"/>
          <w:szCs w:val="28"/>
          <w:lang w:val="kk-KZ"/>
        </w:rPr>
        <w:t xml:space="preserve">шектеу </w:t>
      </w:r>
      <w:r w:rsidR="00545332" w:rsidRPr="0073355E">
        <w:rPr>
          <w:sz w:val="28"/>
          <w:szCs w:val="28"/>
          <w:lang w:val="kk-KZ"/>
        </w:rPr>
        <w:t>қоймайды</w:t>
      </w:r>
      <w:r w:rsidR="00B95790" w:rsidRPr="0073355E">
        <w:rPr>
          <w:sz w:val="28"/>
          <w:szCs w:val="28"/>
          <w:lang w:val="kk-KZ"/>
        </w:rPr>
        <w:t>.</w:t>
      </w:r>
      <w:r w:rsidR="00575EB3" w:rsidRPr="0073355E">
        <w:rPr>
          <w:sz w:val="28"/>
          <w:szCs w:val="28"/>
          <w:lang w:val="kk-KZ"/>
        </w:rPr>
        <w:t xml:space="preserve"> Осы секілді басқа да мәселелерде </w:t>
      </w:r>
      <w:r w:rsidR="00545332" w:rsidRPr="0073355E">
        <w:rPr>
          <w:sz w:val="28"/>
          <w:szCs w:val="28"/>
          <w:lang w:val="kk-KZ"/>
        </w:rPr>
        <w:t xml:space="preserve">истиснағқа қатысты шариғи </w:t>
      </w:r>
      <w:r w:rsidR="00575EB3" w:rsidRPr="0073355E">
        <w:rPr>
          <w:sz w:val="28"/>
          <w:szCs w:val="28"/>
          <w:lang w:val="kk-KZ"/>
        </w:rPr>
        <w:t>талаптардың жеңілд</w:t>
      </w:r>
      <w:r w:rsidR="0010233C" w:rsidRPr="0073355E">
        <w:rPr>
          <w:sz w:val="28"/>
          <w:szCs w:val="28"/>
          <w:lang w:val="kk-KZ"/>
        </w:rPr>
        <w:t>ігін</w:t>
      </w:r>
      <w:r w:rsidR="00575EB3" w:rsidRPr="0073355E">
        <w:rPr>
          <w:sz w:val="28"/>
          <w:szCs w:val="28"/>
          <w:lang w:val="kk-KZ"/>
        </w:rPr>
        <w:t xml:space="preserve"> байқауға болады.</w:t>
      </w:r>
      <w:r w:rsidR="0044350A" w:rsidRPr="0073355E">
        <w:rPr>
          <w:sz w:val="28"/>
          <w:szCs w:val="28"/>
          <w:lang w:val="kk-KZ"/>
        </w:rPr>
        <w:t xml:space="preserve"> </w:t>
      </w:r>
      <w:r w:rsidR="00B95790" w:rsidRPr="0073355E">
        <w:rPr>
          <w:sz w:val="28"/>
          <w:szCs w:val="28"/>
          <w:lang w:val="kk-KZ"/>
        </w:rPr>
        <w:t>Истиснағтың негізгі шарт</w:t>
      </w:r>
      <w:r w:rsidR="006A2DD6" w:rsidRPr="0073355E">
        <w:rPr>
          <w:sz w:val="28"/>
          <w:szCs w:val="28"/>
          <w:lang w:val="kk-KZ"/>
        </w:rPr>
        <w:t>тарының бірі</w:t>
      </w:r>
      <w:r w:rsidR="00B95790" w:rsidRPr="0073355E">
        <w:rPr>
          <w:sz w:val="28"/>
          <w:szCs w:val="28"/>
          <w:lang w:val="kk-KZ"/>
        </w:rPr>
        <w:t xml:space="preserve"> </w:t>
      </w:r>
      <w:r w:rsidR="006A2DD6" w:rsidRPr="0073355E">
        <w:rPr>
          <w:sz w:val="28"/>
          <w:szCs w:val="28"/>
          <w:lang w:val="kk-KZ"/>
        </w:rPr>
        <w:t xml:space="preserve">– </w:t>
      </w:r>
      <w:r w:rsidR="00B95790" w:rsidRPr="0073355E">
        <w:rPr>
          <w:sz w:val="28"/>
          <w:szCs w:val="28"/>
          <w:lang w:val="kk-KZ"/>
        </w:rPr>
        <w:t>тапсырыс берілген тауар өндірілетін тауарлар санатынан болу</w:t>
      </w:r>
      <w:r w:rsidR="0010233C" w:rsidRPr="0073355E">
        <w:rPr>
          <w:sz w:val="28"/>
          <w:szCs w:val="28"/>
          <w:lang w:val="kk-KZ"/>
        </w:rPr>
        <w:t>ы</w:t>
      </w:r>
      <w:r w:rsidR="00B95790" w:rsidRPr="0073355E">
        <w:rPr>
          <w:sz w:val="28"/>
          <w:szCs w:val="28"/>
          <w:lang w:val="kk-KZ"/>
        </w:rPr>
        <w:t xml:space="preserve"> керек. Сондықтан егістік немесе бау-бақша өнімдері секілді аграрлық тауарлар бұл сауданың нысаны болуға жарамайды. Истиснағ</w:t>
      </w:r>
      <w:r w:rsidR="00D23DF5" w:rsidRPr="0073355E">
        <w:rPr>
          <w:sz w:val="28"/>
          <w:szCs w:val="28"/>
          <w:lang w:val="kk-KZ"/>
        </w:rPr>
        <w:t xml:space="preserve"> ерте заманнан бері</w:t>
      </w:r>
      <w:r w:rsidR="00B95790" w:rsidRPr="0073355E">
        <w:rPr>
          <w:sz w:val="28"/>
          <w:szCs w:val="28"/>
          <w:lang w:val="kk-KZ"/>
        </w:rPr>
        <w:t xml:space="preserve"> бүгінгі</w:t>
      </w:r>
      <w:r w:rsidR="00D23DF5" w:rsidRPr="0073355E">
        <w:rPr>
          <w:sz w:val="28"/>
          <w:szCs w:val="28"/>
          <w:lang w:val="kk-KZ"/>
        </w:rPr>
        <w:t xml:space="preserve"> күнге дейін өз маңыздылығын жоғалтпай келе жатқан сауда түрлерінің бірі. </w:t>
      </w:r>
      <w:r w:rsidR="00575EB3" w:rsidRPr="0073355E">
        <w:rPr>
          <w:sz w:val="28"/>
          <w:szCs w:val="28"/>
          <w:lang w:val="kk-KZ"/>
        </w:rPr>
        <w:t>Оның қазіргі замандағы ж</w:t>
      </w:r>
      <w:r w:rsidR="00D23DF5" w:rsidRPr="0073355E">
        <w:rPr>
          <w:sz w:val="28"/>
          <w:szCs w:val="28"/>
          <w:lang w:val="kk-KZ"/>
        </w:rPr>
        <w:t>иі қолданылатын бағыттарының бір</w:t>
      </w:r>
      <w:r w:rsidR="00575EB3" w:rsidRPr="0073355E">
        <w:rPr>
          <w:sz w:val="28"/>
          <w:szCs w:val="28"/>
          <w:lang w:val="kk-KZ"/>
        </w:rPr>
        <w:t>і ретінде</w:t>
      </w:r>
      <w:r w:rsidR="00D23DF5" w:rsidRPr="0073355E">
        <w:rPr>
          <w:sz w:val="28"/>
          <w:szCs w:val="28"/>
          <w:lang w:val="kk-KZ"/>
        </w:rPr>
        <w:t xml:space="preserve"> құрылыс саласын мысалға келтіруге болады. </w:t>
      </w:r>
      <w:r w:rsidR="00575EB3" w:rsidRPr="0073355E">
        <w:rPr>
          <w:sz w:val="28"/>
          <w:szCs w:val="28"/>
          <w:lang w:val="kk-KZ"/>
        </w:rPr>
        <w:t>Әсіресе</w:t>
      </w:r>
      <w:r w:rsidR="00D23DF5" w:rsidRPr="0073355E">
        <w:rPr>
          <w:sz w:val="28"/>
          <w:szCs w:val="28"/>
          <w:lang w:val="kk-KZ"/>
        </w:rPr>
        <w:t xml:space="preserve"> қазіргі уақыттағы тұрғын үй құрылысына үлестік қатысу келісімдері</w:t>
      </w:r>
      <w:r w:rsidR="0010233C" w:rsidRPr="0073355E">
        <w:rPr>
          <w:sz w:val="28"/>
          <w:szCs w:val="28"/>
          <w:lang w:val="kk-KZ"/>
        </w:rPr>
        <w:t>нің көпшілігі</w:t>
      </w:r>
      <w:r w:rsidR="00D23DF5" w:rsidRPr="0073355E">
        <w:rPr>
          <w:sz w:val="28"/>
          <w:szCs w:val="28"/>
          <w:lang w:val="kk-KZ"/>
        </w:rPr>
        <w:t xml:space="preserve"> истиснағ</w:t>
      </w:r>
      <w:r w:rsidR="00575EB3" w:rsidRPr="0073355E">
        <w:rPr>
          <w:sz w:val="28"/>
          <w:szCs w:val="28"/>
          <w:lang w:val="kk-KZ"/>
        </w:rPr>
        <w:t xml:space="preserve"> арқылы рәсімделеді [</w:t>
      </w:r>
      <w:r w:rsidR="00535B90" w:rsidRPr="0073355E">
        <w:rPr>
          <w:sz w:val="28"/>
          <w:szCs w:val="28"/>
          <w:lang w:val="kk-KZ"/>
        </w:rPr>
        <w:t xml:space="preserve">103, </w:t>
      </w:r>
      <w:r w:rsidR="00575EB3" w:rsidRPr="0073355E">
        <w:rPr>
          <w:sz w:val="28"/>
          <w:szCs w:val="28"/>
          <w:lang w:val="kk-KZ"/>
        </w:rPr>
        <w:t>585-610</w:t>
      </w:r>
      <w:r w:rsidR="00535B90" w:rsidRPr="0073355E">
        <w:rPr>
          <w:sz w:val="28"/>
          <w:szCs w:val="28"/>
          <w:lang w:val="kk-KZ"/>
        </w:rPr>
        <w:t xml:space="preserve"> б.</w:t>
      </w:r>
      <w:r w:rsidR="00575EB3" w:rsidRPr="0073355E">
        <w:rPr>
          <w:sz w:val="28"/>
          <w:szCs w:val="28"/>
          <w:lang w:val="kk-KZ"/>
        </w:rPr>
        <w:t>]</w:t>
      </w:r>
      <w:r w:rsidR="005A5700" w:rsidRPr="0073355E">
        <w:rPr>
          <w:sz w:val="28"/>
          <w:szCs w:val="28"/>
          <w:lang w:val="kk-KZ"/>
        </w:rPr>
        <w:t xml:space="preserve">. </w:t>
      </w:r>
    </w:p>
    <w:p w14:paraId="048188C2" w14:textId="0A1D1E9A" w:rsidR="00734E65" w:rsidRPr="0073355E" w:rsidRDefault="005A5700" w:rsidP="00A44602">
      <w:pPr>
        <w:tabs>
          <w:tab w:val="left" w:pos="567"/>
        </w:tabs>
        <w:ind w:firstLine="709"/>
        <w:jc w:val="both"/>
        <w:rPr>
          <w:sz w:val="28"/>
          <w:szCs w:val="28"/>
          <w:lang w:val="kk-KZ"/>
        </w:rPr>
      </w:pPr>
      <w:r w:rsidRPr="0073355E">
        <w:rPr>
          <w:sz w:val="28"/>
          <w:szCs w:val="28"/>
          <w:lang w:val="kk-KZ"/>
        </w:rPr>
        <w:t>Сәлам және истиснағ мәмілелерінің исламдық қаржы саласында</w:t>
      </w:r>
      <w:r w:rsidR="00545332" w:rsidRPr="0073355E">
        <w:rPr>
          <w:sz w:val="28"/>
          <w:szCs w:val="28"/>
          <w:lang w:val="kk-KZ"/>
        </w:rPr>
        <w:t>ғы</w:t>
      </w:r>
      <w:r w:rsidRPr="0073355E">
        <w:rPr>
          <w:sz w:val="28"/>
          <w:szCs w:val="28"/>
          <w:lang w:val="kk-KZ"/>
        </w:rPr>
        <w:t xml:space="preserve"> қолдан</w:t>
      </w:r>
      <w:r w:rsidR="00545332" w:rsidRPr="0073355E">
        <w:rPr>
          <w:sz w:val="28"/>
          <w:szCs w:val="28"/>
          <w:lang w:val="kk-KZ"/>
        </w:rPr>
        <w:t>ысының</w:t>
      </w:r>
      <w:r w:rsidRPr="0073355E">
        <w:rPr>
          <w:sz w:val="28"/>
          <w:szCs w:val="28"/>
          <w:lang w:val="kk-KZ"/>
        </w:rPr>
        <w:t xml:space="preserve"> өзіндік ерекшеліктері бар. </w:t>
      </w:r>
      <w:r w:rsidR="00AC6724" w:rsidRPr="0073355E">
        <w:rPr>
          <w:sz w:val="28"/>
          <w:szCs w:val="28"/>
          <w:lang w:val="kk-KZ"/>
        </w:rPr>
        <w:t>С</w:t>
      </w:r>
      <w:r w:rsidR="004961D6" w:rsidRPr="0073355E">
        <w:rPr>
          <w:sz w:val="28"/>
          <w:szCs w:val="28"/>
          <w:lang w:val="kk-KZ"/>
        </w:rPr>
        <w:t>әл</w:t>
      </w:r>
      <w:r w:rsidR="00514BCD" w:rsidRPr="0073355E">
        <w:rPr>
          <w:sz w:val="28"/>
          <w:szCs w:val="28"/>
          <w:lang w:val="kk-KZ"/>
        </w:rPr>
        <w:t>а</w:t>
      </w:r>
      <w:r w:rsidR="004961D6" w:rsidRPr="0073355E">
        <w:rPr>
          <w:sz w:val="28"/>
          <w:szCs w:val="28"/>
          <w:lang w:val="kk-KZ"/>
        </w:rPr>
        <w:t xml:space="preserve">м және истиснағ келісімдерінен </w:t>
      </w:r>
      <w:r w:rsidR="00545332" w:rsidRPr="0073355E">
        <w:rPr>
          <w:sz w:val="28"/>
          <w:szCs w:val="28"/>
          <w:lang w:val="kk-KZ"/>
        </w:rPr>
        <w:t xml:space="preserve">көзделген </w:t>
      </w:r>
      <w:r w:rsidR="004961D6" w:rsidRPr="0073355E">
        <w:rPr>
          <w:sz w:val="28"/>
          <w:szCs w:val="28"/>
          <w:lang w:val="kk-KZ"/>
        </w:rPr>
        <w:t>өнім</w:t>
      </w:r>
      <w:r w:rsidR="00545332" w:rsidRPr="0073355E">
        <w:rPr>
          <w:sz w:val="28"/>
          <w:szCs w:val="28"/>
          <w:lang w:val="kk-KZ"/>
        </w:rPr>
        <w:t>ді</w:t>
      </w:r>
      <w:r w:rsidR="004961D6" w:rsidRPr="0073355E">
        <w:rPr>
          <w:sz w:val="28"/>
          <w:szCs w:val="28"/>
          <w:lang w:val="kk-KZ"/>
        </w:rPr>
        <w:t xml:space="preserve"> </w:t>
      </w:r>
      <w:r w:rsidR="00545332" w:rsidRPr="0073355E">
        <w:rPr>
          <w:sz w:val="28"/>
          <w:szCs w:val="28"/>
          <w:lang w:val="kk-KZ"/>
        </w:rPr>
        <w:t xml:space="preserve">қаржы институтының өзі қажет етпейтіндігі белгілі. Исламдық қаржы институттар </w:t>
      </w:r>
      <w:r w:rsidR="004961D6" w:rsidRPr="0073355E">
        <w:rPr>
          <w:sz w:val="28"/>
          <w:szCs w:val="28"/>
          <w:lang w:val="kk-KZ"/>
        </w:rPr>
        <w:t xml:space="preserve">аталмыш </w:t>
      </w:r>
      <w:r w:rsidR="00AC6724" w:rsidRPr="0073355E">
        <w:rPr>
          <w:sz w:val="28"/>
          <w:szCs w:val="28"/>
          <w:lang w:val="kk-KZ"/>
        </w:rPr>
        <w:t>қаржы өнімдерін</w:t>
      </w:r>
      <w:r w:rsidR="00633F45" w:rsidRPr="0073355E">
        <w:rPr>
          <w:sz w:val="28"/>
          <w:szCs w:val="28"/>
          <w:lang w:val="kk-KZ"/>
        </w:rPr>
        <w:t xml:space="preserve"> </w:t>
      </w:r>
      <w:r w:rsidR="004961D6" w:rsidRPr="0073355E">
        <w:rPr>
          <w:sz w:val="28"/>
          <w:szCs w:val="28"/>
          <w:lang w:val="kk-KZ"/>
        </w:rPr>
        <w:t>өндірушіле</w:t>
      </w:r>
      <w:r w:rsidR="00633F45" w:rsidRPr="0073355E">
        <w:rPr>
          <w:sz w:val="28"/>
          <w:szCs w:val="28"/>
          <w:lang w:val="kk-KZ"/>
        </w:rPr>
        <w:t>р мен тұтынушыларды</w:t>
      </w:r>
      <w:r w:rsidR="00AC6724" w:rsidRPr="0073355E">
        <w:rPr>
          <w:sz w:val="28"/>
          <w:szCs w:val="28"/>
          <w:lang w:val="kk-KZ"/>
        </w:rPr>
        <w:t>ң арасында делдал болу үшін ғана қолданады.</w:t>
      </w:r>
      <w:r w:rsidR="004961D6" w:rsidRPr="0073355E">
        <w:rPr>
          <w:sz w:val="28"/>
          <w:szCs w:val="28"/>
          <w:lang w:val="kk-KZ"/>
        </w:rPr>
        <w:t xml:space="preserve"> </w:t>
      </w:r>
      <w:r w:rsidR="00545332" w:rsidRPr="0073355E">
        <w:rPr>
          <w:sz w:val="28"/>
          <w:szCs w:val="28"/>
          <w:lang w:val="kk-KZ"/>
        </w:rPr>
        <w:t xml:space="preserve">Мысалы </w:t>
      </w:r>
      <w:r w:rsidR="00256817" w:rsidRPr="0073355E">
        <w:rPr>
          <w:sz w:val="28"/>
          <w:szCs w:val="28"/>
          <w:lang w:val="kk-KZ"/>
        </w:rPr>
        <w:t xml:space="preserve">ислам банкі </w:t>
      </w:r>
      <w:r w:rsidR="00633F45" w:rsidRPr="0073355E">
        <w:rPr>
          <w:sz w:val="28"/>
          <w:szCs w:val="28"/>
          <w:lang w:val="kk-KZ"/>
        </w:rPr>
        <w:t>бастапқыда тұтынушылардан егістік немесе өндіріс тауарларына тапсырыс алып</w:t>
      </w:r>
      <w:r w:rsidR="00256817" w:rsidRPr="0073355E">
        <w:rPr>
          <w:sz w:val="28"/>
          <w:szCs w:val="28"/>
          <w:lang w:val="kk-KZ"/>
        </w:rPr>
        <w:t xml:space="preserve"> </w:t>
      </w:r>
      <w:r w:rsidR="00633F45" w:rsidRPr="0073355E">
        <w:rPr>
          <w:sz w:val="28"/>
          <w:szCs w:val="28"/>
          <w:lang w:val="kk-KZ"/>
        </w:rPr>
        <w:t>екінші жағынан өндіруші</w:t>
      </w:r>
      <w:r w:rsidR="00AC6724" w:rsidRPr="0073355E">
        <w:rPr>
          <w:sz w:val="28"/>
          <w:szCs w:val="28"/>
          <w:lang w:val="kk-KZ"/>
        </w:rPr>
        <w:t xml:space="preserve">лерге тапсырыс береді. </w:t>
      </w:r>
      <w:r w:rsidR="007E5446" w:rsidRPr="0073355E">
        <w:rPr>
          <w:sz w:val="28"/>
          <w:szCs w:val="28"/>
          <w:lang w:val="kk-KZ"/>
        </w:rPr>
        <w:t>Осылайша сәлам және истиснағ</w:t>
      </w:r>
      <w:r w:rsidR="00633F45" w:rsidRPr="0073355E">
        <w:rPr>
          <w:sz w:val="28"/>
          <w:szCs w:val="28"/>
          <w:lang w:val="kk-KZ"/>
        </w:rPr>
        <w:t xml:space="preserve"> сауда мәмілелер</w:t>
      </w:r>
      <w:r w:rsidR="00256817" w:rsidRPr="0073355E">
        <w:rPr>
          <w:sz w:val="28"/>
          <w:szCs w:val="28"/>
          <w:lang w:val="kk-KZ"/>
        </w:rPr>
        <w:t>інің классикалық форма</w:t>
      </w:r>
      <w:r w:rsidR="007E5446" w:rsidRPr="0073355E">
        <w:rPr>
          <w:sz w:val="28"/>
          <w:szCs w:val="28"/>
          <w:lang w:val="kk-KZ"/>
        </w:rPr>
        <w:t>лары</w:t>
      </w:r>
      <w:r w:rsidR="00633F45" w:rsidRPr="0073355E">
        <w:rPr>
          <w:sz w:val="28"/>
          <w:szCs w:val="28"/>
          <w:lang w:val="kk-KZ"/>
        </w:rPr>
        <w:t xml:space="preserve"> </w:t>
      </w:r>
      <w:r w:rsidR="00256817" w:rsidRPr="0073355E">
        <w:rPr>
          <w:sz w:val="28"/>
          <w:szCs w:val="28"/>
          <w:lang w:val="kk-KZ"/>
        </w:rPr>
        <w:t xml:space="preserve">қаржы институттарының </w:t>
      </w:r>
      <w:r w:rsidR="000D32C3" w:rsidRPr="0073355E">
        <w:rPr>
          <w:sz w:val="28"/>
          <w:szCs w:val="28"/>
          <w:lang w:val="kk-KZ"/>
        </w:rPr>
        <w:t>ерекшелігіне</w:t>
      </w:r>
      <w:r w:rsidR="00256817" w:rsidRPr="0073355E">
        <w:rPr>
          <w:sz w:val="28"/>
          <w:szCs w:val="28"/>
          <w:lang w:val="kk-KZ"/>
        </w:rPr>
        <w:t xml:space="preserve"> сәйкес жетілдіріліп</w:t>
      </w:r>
      <w:r w:rsidR="000D32C3" w:rsidRPr="0073355E">
        <w:rPr>
          <w:sz w:val="28"/>
          <w:szCs w:val="28"/>
          <w:lang w:val="kk-KZ"/>
        </w:rPr>
        <w:t>,</w:t>
      </w:r>
      <w:r w:rsidR="000B4991" w:rsidRPr="0073355E">
        <w:rPr>
          <w:sz w:val="28"/>
          <w:szCs w:val="28"/>
          <w:lang w:val="kk-KZ"/>
        </w:rPr>
        <w:t xml:space="preserve"> нәтижесінде</w:t>
      </w:r>
      <w:r w:rsidR="00256817" w:rsidRPr="0073355E">
        <w:rPr>
          <w:sz w:val="28"/>
          <w:szCs w:val="28"/>
          <w:lang w:val="kk-KZ"/>
        </w:rPr>
        <w:t xml:space="preserve"> </w:t>
      </w:r>
      <w:r w:rsidR="00633F45" w:rsidRPr="0073355E">
        <w:rPr>
          <w:sz w:val="28"/>
          <w:szCs w:val="28"/>
          <w:lang w:val="kk-KZ"/>
        </w:rPr>
        <w:t>«параллель сәл</w:t>
      </w:r>
      <w:r w:rsidR="00514BCD" w:rsidRPr="0073355E">
        <w:rPr>
          <w:sz w:val="28"/>
          <w:szCs w:val="28"/>
          <w:lang w:val="kk-KZ"/>
        </w:rPr>
        <w:t>а</w:t>
      </w:r>
      <w:r w:rsidR="00633F45" w:rsidRPr="0073355E">
        <w:rPr>
          <w:sz w:val="28"/>
          <w:szCs w:val="28"/>
          <w:lang w:val="kk-KZ"/>
        </w:rPr>
        <w:t>м» және «параллель истиснағ» деген</w:t>
      </w:r>
      <w:r w:rsidR="00256817" w:rsidRPr="0073355E">
        <w:rPr>
          <w:sz w:val="28"/>
          <w:szCs w:val="28"/>
          <w:lang w:val="kk-KZ"/>
        </w:rPr>
        <w:t xml:space="preserve"> жаңа қаржы </w:t>
      </w:r>
      <w:r w:rsidR="000B4991" w:rsidRPr="0073355E">
        <w:rPr>
          <w:sz w:val="28"/>
          <w:szCs w:val="28"/>
          <w:lang w:val="kk-KZ"/>
        </w:rPr>
        <w:t xml:space="preserve">өнімдері шықты </w:t>
      </w:r>
      <w:r w:rsidR="00975A62" w:rsidRPr="0073355E">
        <w:rPr>
          <w:sz w:val="28"/>
          <w:szCs w:val="28"/>
          <w:lang w:val="kk-KZ"/>
        </w:rPr>
        <w:t>[</w:t>
      </w:r>
      <w:r w:rsidR="00535B90" w:rsidRPr="0073355E">
        <w:rPr>
          <w:sz w:val="28"/>
          <w:szCs w:val="28"/>
          <w:lang w:val="kk-KZ"/>
        </w:rPr>
        <w:t xml:space="preserve">67, </w:t>
      </w:r>
      <w:r w:rsidR="00975A62" w:rsidRPr="0073355E">
        <w:rPr>
          <w:sz w:val="28"/>
          <w:szCs w:val="28"/>
          <w:lang w:val="kk-KZ"/>
        </w:rPr>
        <w:t xml:space="preserve">9 </w:t>
      </w:r>
      <w:r w:rsidR="00535B90" w:rsidRPr="0073355E">
        <w:rPr>
          <w:sz w:val="28"/>
          <w:szCs w:val="28"/>
          <w:lang w:val="kk-KZ"/>
        </w:rPr>
        <w:t>б</w:t>
      </w:r>
      <w:r w:rsidR="00975A62" w:rsidRPr="0073355E">
        <w:rPr>
          <w:sz w:val="28"/>
          <w:szCs w:val="28"/>
          <w:lang w:val="kk-KZ"/>
        </w:rPr>
        <w:t>.]</w:t>
      </w:r>
      <w:r w:rsidR="006A2DD6" w:rsidRPr="0073355E">
        <w:rPr>
          <w:sz w:val="28"/>
          <w:szCs w:val="28"/>
          <w:lang w:val="kk-KZ"/>
        </w:rPr>
        <w:t>.</w:t>
      </w:r>
      <w:r w:rsidR="00975A62" w:rsidRPr="0073355E">
        <w:rPr>
          <w:sz w:val="28"/>
          <w:szCs w:val="28"/>
          <w:lang w:val="kk-KZ"/>
        </w:rPr>
        <w:t xml:space="preserve"> </w:t>
      </w:r>
      <w:r w:rsidR="009F3BCD" w:rsidRPr="0073355E">
        <w:rPr>
          <w:sz w:val="28"/>
          <w:szCs w:val="28"/>
          <w:lang w:val="kk-KZ"/>
        </w:rPr>
        <w:t xml:space="preserve">Ислам банктерінің қолданысындағы «параллель сәлам» және «параллель истиснағ» қаржы өнімдері </w:t>
      </w:r>
      <w:r w:rsidR="008C4B96" w:rsidRPr="0073355E">
        <w:rPr>
          <w:sz w:val="28"/>
          <w:szCs w:val="28"/>
          <w:lang w:val="kk-KZ"/>
        </w:rPr>
        <w:t>5</w:t>
      </w:r>
      <w:r w:rsidR="007E3AD7" w:rsidRPr="0073355E">
        <w:rPr>
          <w:sz w:val="28"/>
          <w:szCs w:val="28"/>
          <w:lang w:val="kk-KZ"/>
        </w:rPr>
        <w:t xml:space="preserve">-суретте </w:t>
      </w:r>
      <w:r w:rsidR="009F3BCD" w:rsidRPr="0073355E">
        <w:rPr>
          <w:sz w:val="28"/>
          <w:szCs w:val="28"/>
          <w:lang w:val="kk-KZ"/>
        </w:rPr>
        <w:t>бейнеленгендей тәртіпте жүзеге асырылады</w:t>
      </w:r>
      <w:r w:rsidR="000E1A60" w:rsidRPr="0073355E">
        <w:rPr>
          <w:sz w:val="28"/>
          <w:szCs w:val="28"/>
          <w:lang w:val="kk-KZ"/>
        </w:rPr>
        <w:t>:</w:t>
      </w:r>
      <w:r w:rsidR="009F3BCD" w:rsidRPr="0073355E">
        <w:rPr>
          <w:sz w:val="28"/>
          <w:szCs w:val="28"/>
          <w:lang w:val="kk-KZ"/>
        </w:rPr>
        <w:t xml:space="preserve"> </w:t>
      </w:r>
    </w:p>
    <w:p w14:paraId="78683285" w14:textId="77777777" w:rsidR="00734E65" w:rsidRPr="0073355E" w:rsidRDefault="00734E65" w:rsidP="00734E65">
      <w:pPr>
        <w:tabs>
          <w:tab w:val="left" w:pos="567"/>
        </w:tabs>
        <w:jc w:val="both"/>
        <w:rPr>
          <w:sz w:val="28"/>
          <w:szCs w:val="28"/>
          <w:lang w:val="kk-KZ"/>
        </w:rPr>
      </w:pPr>
    </w:p>
    <w:p w14:paraId="5067136C" w14:textId="77777777" w:rsidR="00B30F47" w:rsidRPr="0073355E" w:rsidRDefault="00B30F47" w:rsidP="00711919">
      <w:pPr>
        <w:tabs>
          <w:tab w:val="left" w:pos="567"/>
        </w:tabs>
        <w:jc w:val="both"/>
        <w:rPr>
          <w:sz w:val="28"/>
          <w:szCs w:val="28"/>
          <w:lang w:val="kk-KZ"/>
        </w:rPr>
      </w:pPr>
      <w:r w:rsidRPr="0073355E">
        <w:rPr>
          <w:noProof/>
          <w:sz w:val="28"/>
          <w:szCs w:val="28"/>
        </w:rPr>
        <mc:AlternateContent>
          <mc:Choice Requires="wpc">
            <w:drawing>
              <wp:inline distT="0" distB="0" distL="0" distR="0" wp14:anchorId="351AA40E" wp14:editId="38C1C97F">
                <wp:extent cx="5936615" cy="3524519"/>
                <wp:effectExtent l="0" t="0" r="197485" b="107950"/>
                <wp:docPr id="38" name="Полотно 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 name="Rectangle 24"/>
                        <wps:cNvSpPr>
                          <a:spLocks/>
                        </wps:cNvSpPr>
                        <wps:spPr bwMode="auto">
                          <a:xfrm>
                            <a:off x="0" y="0"/>
                            <a:ext cx="1440180" cy="899795"/>
                          </a:xfrm>
                          <a:prstGeom prst="rect">
                            <a:avLst/>
                          </a:prstGeom>
                          <a:solidFill>
                            <a:srgbClr val="FFFFFF"/>
                          </a:solidFill>
                          <a:ln w="9525">
                            <a:solidFill>
                              <a:srgbClr val="000000"/>
                            </a:solidFill>
                            <a:miter lim="800000"/>
                            <a:headEnd/>
                            <a:tailEnd/>
                          </a:ln>
                        </wps:spPr>
                        <wps:txbx>
                          <w:txbxContent>
                            <w:p w14:paraId="3D0D46C2" w14:textId="77777777" w:rsidR="001E1DFA" w:rsidRDefault="001E1DFA" w:rsidP="00B30F47">
                              <w:pPr>
                                <w:jc w:val="center"/>
                                <w:rPr>
                                  <w:rFonts w:asciiTheme="majorBidi" w:hAnsiTheme="majorBidi" w:cstheme="majorBidi"/>
                                  <w:lang w:val="kk-KZ"/>
                                </w:rPr>
                              </w:pPr>
                            </w:p>
                            <w:p w14:paraId="416066C1" w14:textId="34F42125" w:rsidR="001E1DFA" w:rsidRPr="009F3BCD" w:rsidRDefault="001E1DFA" w:rsidP="00B30F47">
                              <w:pPr>
                                <w:jc w:val="center"/>
                                <w:rPr>
                                  <w:rFonts w:asciiTheme="majorBidi" w:hAnsiTheme="majorBidi" w:cstheme="majorBidi"/>
                                  <w:lang w:val="kk-KZ"/>
                                </w:rPr>
                              </w:pPr>
                              <w:r w:rsidRPr="009F3BCD">
                                <w:rPr>
                                  <w:rFonts w:asciiTheme="majorBidi" w:hAnsiTheme="majorBidi" w:cstheme="majorBidi"/>
                                  <w:lang w:val="kk-KZ"/>
                                </w:rPr>
                                <w:t xml:space="preserve">Тауарға тапсырыс беруші </w:t>
                              </w:r>
                              <w:r>
                                <w:rPr>
                                  <w:rFonts w:asciiTheme="majorBidi" w:hAnsiTheme="majorBidi" w:cstheme="majorBidi"/>
                                  <w:lang w:val="kk-KZ"/>
                                </w:rPr>
                                <w:t>(клиент)</w:t>
                              </w:r>
                            </w:p>
                          </w:txbxContent>
                        </wps:txbx>
                        <wps:bodyPr rot="0" vert="horz" wrap="square" lIns="91440" tIns="45720" rIns="91440" bIns="45720" anchor="t" anchorCtr="0" upright="1">
                          <a:noAutofit/>
                        </wps:bodyPr>
                      </wps:wsp>
                      <wps:wsp>
                        <wps:cNvPr id="21" name="Rectangle 25"/>
                        <wps:cNvSpPr>
                          <a:spLocks/>
                        </wps:cNvSpPr>
                        <wps:spPr bwMode="auto">
                          <a:xfrm>
                            <a:off x="4679315" y="0"/>
                            <a:ext cx="1440815" cy="899795"/>
                          </a:xfrm>
                          <a:prstGeom prst="rect">
                            <a:avLst/>
                          </a:prstGeom>
                          <a:solidFill>
                            <a:srgbClr val="FFFFFF"/>
                          </a:solidFill>
                          <a:ln w="9525">
                            <a:solidFill>
                              <a:srgbClr val="000000"/>
                            </a:solidFill>
                            <a:miter lim="800000"/>
                            <a:headEnd/>
                            <a:tailEnd/>
                          </a:ln>
                        </wps:spPr>
                        <wps:txbx>
                          <w:txbxContent>
                            <w:p w14:paraId="4640ED52" w14:textId="77777777" w:rsidR="001E1DFA" w:rsidRPr="009F3BCD" w:rsidRDefault="001E1DFA" w:rsidP="00B30F47">
                              <w:pPr>
                                <w:jc w:val="center"/>
                                <w:rPr>
                                  <w:rFonts w:asciiTheme="majorBidi" w:hAnsiTheme="majorBidi" w:cstheme="majorBidi"/>
                                  <w:lang w:val="kk-KZ"/>
                                </w:rPr>
                              </w:pPr>
                              <w:r w:rsidRPr="009F3BCD">
                                <w:rPr>
                                  <w:rFonts w:asciiTheme="majorBidi" w:hAnsiTheme="majorBidi" w:cstheme="majorBidi"/>
                                  <w:lang w:val="kk-KZ"/>
                                </w:rPr>
                                <w:t xml:space="preserve">Тауарды өндіруші (Мысалы: сәлам </w:t>
                              </w:r>
                              <w:r w:rsidRPr="009F3BCD">
                                <w:rPr>
                                  <w:rFonts w:asciiTheme="majorBidi" w:hAnsiTheme="majorBidi" w:cstheme="majorBidi"/>
                                </w:rPr>
                                <w:t xml:space="preserve">– </w:t>
                              </w:r>
                              <w:r w:rsidRPr="009F3BCD">
                                <w:rPr>
                                  <w:rFonts w:asciiTheme="majorBidi" w:hAnsiTheme="majorBidi" w:cstheme="majorBidi"/>
                                  <w:lang w:val="kk-KZ"/>
                                </w:rPr>
                                <w:t xml:space="preserve">фермер; истиснағ </w:t>
                              </w:r>
                              <w:r w:rsidRPr="009F3BCD">
                                <w:rPr>
                                  <w:rFonts w:asciiTheme="majorBidi" w:hAnsiTheme="majorBidi" w:cstheme="majorBidi"/>
                                </w:rPr>
                                <w:t xml:space="preserve">– </w:t>
                              </w:r>
                              <w:r w:rsidRPr="009F3BCD">
                                <w:rPr>
                                  <w:rFonts w:asciiTheme="majorBidi" w:hAnsiTheme="majorBidi" w:cstheme="majorBidi"/>
                                  <w:lang w:val="kk-KZ"/>
                                </w:rPr>
                                <w:t xml:space="preserve">завод, фабрика) </w:t>
                              </w:r>
                            </w:p>
                          </w:txbxContent>
                        </wps:txbx>
                        <wps:bodyPr rot="0" vert="horz" wrap="square" lIns="91440" tIns="45720" rIns="91440" bIns="45720" anchor="t" anchorCtr="0" upright="1">
                          <a:noAutofit/>
                        </wps:bodyPr>
                      </wps:wsp>
                      <wps:wsp>
                        <wps:cNvPr id="22" name="Rectangle 26"/>
                        <wps:cNvSpPr>
                          <a:spLocks/>
                        </wps:cNvSpPr>
                        <wps:spPr bwMode="auto">
                          <a:xfrm>
                            <a:off x="2324735" y="2717800"/>
                            <a:ext cx="1439545" cy="899160"/>
                          </a:xfrm>
                          <a:prstGeom prst="rect">
                            <a:avLst/>
                          </a:prstGeom>
                          <a:solidFill>
                            <a:srgbClr val="FFFFFF"/>
                          </a:solidFill>
                          <a:ln w="9525">
                            <a:solidFill>
                              <a:srgbClr val="000000"/>
                            </a:solidFill>
                            <a:miter lim="800000"/>
                            <a:headEnd/>
                            <a:tailEnd/>
                          </a:ln>
                        </wps:spPr>
                        <wps:txbx>
                          <w:txbxContent>
                            <w:p w14:paraId="1B404915" w14:textId="77777777" w:rsidR="001E1DFA" w:rsidRDefault="001E1DFA" w:rsidP="00B30F47">
                              <w:pPr>
                                <w:jc w:val="center"/>
                                <w:rPr>
                                  <w:rFonts w:asciiTheme="majorBidi" w:hAnsiTheme="majorBidi" w:cstheme="majorBidi"/>
                                  <w:lang w:val="kk-KZ"/>
                                </w:rPr>
                              </w:pPr>
                            </w:p>
                            <w:p w14:paraId="0C407077" w14:textId="77777777" w:rsidR="001E1DFA" w:rsidRPr="009F3BCD" w:rsidRDefault="001E1DFA" w:rsidP="00B30F47">
                              <w:pPr>
                                <w:jc w:val="center"/>
                                <w:rPr>
                                  <w:rFonts w:asciiTheme="majorBidi" w:hAnsiTheme="majorBidi" w:cstheme="majorBidi"/>
                                  <w:lang w:val="kk-KZ"/>
                                </w:rPr>
                              </w:pPr>
                              <w:r w:rsidRPr="009F3BCD">
                                <w:rPr>
                                  <w:rFonts w:asciiTheme="majorBidi" w:hAnsiTheme="majorBidi" w:cstheme="majorBidi"/>
                                  <w:lang w:val="kk-KZ"/>
                                </w:rPr>
                                <w:t xml:space="preserve">Ислам банкі </w:t>
                              </w:r>
                            </w:p>
                          </w:txbxContent>
                        </wps:txbx>
                        <wps:bodyPr rot="0" vert="horz" wrap="square" lIns="91440" tIns="45720" rIns="91440" bIns="45720" anchor="t" anchorCtr="0" upright="1">
                          <a:noAutofit/>
                        </wps:bodyPr>
                      </wps:wsp>
                      <wps:wsp>
                        <wps:cNvPr id="23" name="Rectangle 27"/>
                        <wps:cNvSpPr>
                          <a:spLocks/>
                        </wps:cNvSpPr>
                        <wps:spPr bwMode="auto">
                          <a:xfrm>
                            <a:off x="1975485" y="1410970"/>
                            <a:ext cx="2160270" cy="539750"/>
                          </a:xfrm>
                          <a:prstGeom prst="rect">
                            <a:avLst/>
                          </a:prstGeom>
                          <a:solidFill>
                            <a:srgbClr val="FFFFFF"/>
                          </a:solidFill>
                          <a:ln w="9525">
                            <a:solidFill>
                              <a:srgbClr val="000000"/>
                            </a:solidFill>
                            <a:miter lim="800000"/>
                            <a:headEnd/>
                            <a:tailEnd/>
                          </a:ln>
                        </wps:spPr>
                        <wps:txbx>
                          <w:txbxContent>
                            <w:p w14:paraId="4060B649" w14:textId="77777777" w:rsidR="001E1DFA" w:rsidRPr="009F3BCD" w:rsidRDefault="001E1DFA" w:rsidP="00B30F47">
                              <w:pPr>
                                <w:jc w:val="center"/>
                                <w:rPr>
                                  <w:rFonts w:asciiTheme="majorBidi" w:hAnsiTheme="majorBidi" w:cstheme="majorBidi"/>
                                  <w:lang w:val="kk-KZ"/>
                                </w:rPr>
                              </w:pPr>
                              <w:r w:rsidRPr="009F3BCD">
                                <w:rPr>
                                  <w:rFonts w:asciiTheme="majorBidi" w:hAnsiTheme="majorBidi" w:cstheme="majorBidi"/>
                                </w:rPr>
                                <w:t>Т</w:t>
                              </w:r>
                              <w:r w:rsidRPr="009F3BCD">
                                <w:rPr>
                                  <w:rFonts w:asciiTheme="majorBidi" w:hAnsiTheme="majorBidi" w:cstheme="majorBidi"/>
                                  <w:lang w:val="kk-KZ"/>
                                </w:rPr>
                                <w:t>апсырыс берілген өнім</w:t>
                              </w:r>
                            </w:p>
                            <w:p w14:paraId="593DEBCE" w14:textId="77777777" w:rsidR="001E1DFA" w:rsidRPr="009F3BCD" w:rsidRDefault="001E1DFA" w:rsidP="00B30F47">
                              <w:pPr>
                                <w:jc w:val="center"/>
                                <w:rPr>
                                  <w:rFonts w:asciiTheme="majorBidi" w:hAnsiTheme="majorBidi" w:cstheme="majorBidi"/>
                                  <w:lang w:val="kk-KZ"/>
                                </w:rPr>
                              </w:pPr>
                              <w:r w:rsidRPr="009F3BCD">
                                <w:rPr>
                                  <w:rFonts w:asciiTheme="majorBidi" w:hAnsiTheme="majorBidi" w:cstheme="majorBidi"/>
                                  <w:lang w:val="kk-KZ"/>
                                </w:rPr>
                                <w:t xml:space="preserve">(тауар) </w:t>
                              </w:r>
                            </w:p>
                          </w:txbxContent>
                        </wps:txbx>
                        <wps:bodyPr rot="0" vert="horz" wrap="square" lIns="91440" tIns="45720" rIns="91440" bIns="45720" anchor="t" anchorCtr="0" upright="1">
                          <a:noAutofit/>
                        </wps:bodyPr>
                      </wps:wsp>
                      <wps:wsp>
                        <wps:cNvPr id="24" name="AutoShape 28"/>
                        <wps:cNvCnPr>
                          <a:cxnSpLocks/>
                          <a:stCxn id="20" idx="2"/>
                          <a:endCxn id="22" idx="1"/>
                        </wps:cNvCnPr>
                        <wps:spPr bwMode="auto">
                          <a:xfrm>
                            <a:off x="720090" y="899795"/>
                            <a:ext cx="1604645" cy="226758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 name="AutoShape 29"/>
                        <wps:cNvCnPr>
                          <a:cxnSpLocks/>
                          <a:endCxn id="23" idx="1"/>
                        </wps:cNvCnPr>
                        <wps:spPr bwMode="auto">
                          <a:xfrm>
                            <a:off x="1256665" y="1680210"/>
                            <a:ext cx="7188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30"/>
                        <wps:cNvCnPr>
                          <a:cxnSpLocks/>
                        </wps:cNvCnPr>
                        <wps:spPr bwMode="auto">
                          <a:xfrm flipH="1">
                            <a:off x="3764280" y="899795"/>
                            <a:ext cx="1635760" cy="226758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 name="AutoShape 31"/>
                        <wps:cNvCnPr>
                          <a:cxnSpLocks/>
                          <a:endCxn id="23" idx="3"/>
                        </wps:cNvCnPr>
                        <wps:spPr bwMode="auto">
                          <a:xfrm flipH="1">
                            <a:off x="4135755" y="1680210"/>
                            <a:ext cx="6965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32"/>
                        <wps:cNvCnPr>
                          <a:cxnSpLocks/>
                          <a:stCxn id="21" idx="1"/>
                        </wps:cNvCnPr>
                        <wps:spPr bwMode="auto">
                          <a:xfrm flipH="1">
                            <a:off x="3502025" y="450215"/>
                            <a:ext cx="11772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33"/>
                        <wps:cNvCnPr>
                          <a:cxnSpLocks/>
                        </wps:cNvCnPr>
                        <wps:spPr bwMode="auto">
                          <a:xfrm flipH="1">
                            <a:off x="3502025" y="1950720"/>
                            <a:ext cx="10795" cy="767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34"/>
                        <wps:cNvCnPr>
                          <a:cxnSpLocks/>
                        </wps:cNvCnPr>
                        <wps:spPr bwMode="auto">
                          <a:xfrm>
                            <a:off x="3502660" y="445135"/>
                            <a:ext cx="635" cy="965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35"/>
                        <wps:cNvCnPr>
                          <a:cxnSpLocks/>
                        </wps:cNvCnPr>
                        <wps:spPr bwMode="auto">
                          <a:xfrm flipH="1">
                            <a:off x="2597785" y="1950720"/>
                            <a:ext cx="10795" cy="767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36"/>
                        <wps:cNvCnPr>
                          <a:cxnSpLocks/>
                          <a:endCxn id="20" idx="3"/>
                        </wps:cNvCnPr>
                        <wps:spPr bwMode="auto">
                          <a:xfrm flipH="1" flipV="1">
                            <a:off x="1440180" y="450215"/>
                            <a:ext cx="11487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37"/>
                        <wps:cNvCnPr>
                          <a:cxnSpLocks/>
                        </wps:cNvCnPr>
                        <wps:spPr bwMode="auto">
                          <a:xfrm>
                            <a:off x="2588260" y="450850"/>
                            <a:ext cx="635" cy="960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Rectangle 38"/>
                        <wps:cNvSpPr>
                          <a:spLocks/>
                        </wps:cNvSpPr>
                        <wps:spPr bwMode="auto">
                          <a:xfrm>
                            <a:off x="1799590" y="178435"/>
                            <a:ext cx="33655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6F015" w14:textId="77777777" w:rsidR="001E1DFA" w:rsidRPr="00E171C2" w:rsidRDefault="001E1DFA" w:rsidP="00B30F47">
                              <w:pPr>
                                <w:rPr>
                                  <w:rFonts w:asciiTheme="majorBidi" w:hAnsiTheme="majorBidi" w:cstheme="majorBidi"/>
                                  <w:sz w:val="28"/>
                                  <w:szCs w:val="28"/>
                                  <w:lang w:val="en-US" w:bidi="ar-EG"/>
                                </w:rPr>
                              </w:pPr>
                              <w:r>
                                <w:rPr>
                                  <w:rFonts w:asciiTheme="majorBidi" w:hAnsiTheme="majorBidi" w:cstheme="majorBidi"/>
                                  <w:sz w:val="28"/>
                                  <w:szCs w:val="28"/>
                                  <w:lang w:val="en-US" w:bidi="ar-EG"/>
                                </w:rPr>
                                <w:t>4</w:t>
                              </w:r>
                            </w:p>
                          </w:txbxContent>
                        </wps:txbx>
                        <wps:bodyPr rot="0" vert="horz" wrap="square" lIns="91440" tIns="45720" rIns="91440" bIns="45720" anchor="t" anchorCtr="0" upright="1">
                          <a:noAutofit/>
                        </wps:bodyPr>
                      </wps:wsp>
                      <wps:wsp>
                        <wps:cNvPr id="35" name="Rectangle 39"/>
                        <wps:cNvSpPr>
                          <a:spLocks/>
                        </wps:cNvSpPr>
                        <wps:spPr bwMode="auto">
                          <a:xfrm>
                            <a:off x="1177290" y="1384300"/>
                            <a:ext cx="33655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2B8C7" w14:textId="77777777" w:rsidR="001E1DFA" w:rsidRPr="00E171C2" w:rsidRDefault="001E1DFA" w:rsidP="00B30F47">
                              <w:pPr>
                                <w:rPr>
                                  <w:rFonts w:asciiTheme="majorBidi" w:hAnsiTheme="majorBidi" w:cstheme="majorBidi"/>
                                  <w:sz w:val="28"/>
                                  <w:szCs w:val="28"/>
                                  <w:lang w:val="en-US" w:bidi="ar-EG"/>
                                </w:rPr>
                              </w:pPr>
                              <w:r w:rsidRPr="00E171C2">
                                <w:rPr>
                                  <w:rFonts w:asciiTheme="majorBidi" w:hAnsiTheme="majorBidi" w:cstheme="majorBidi"/>
                                  <w:sz w:val="28"/>
                                  <w:szCs w:val="28"/>
                                  <w:lang w:val="en-US" w:bidi="ar-EG"/>
                                </w:rPr>
                                <w:t>1</w:t>
                              </w:r>
                            </w:p>
                          </w:txbxContent>
                        </wps:txbx>
                        <wps:bodyPr rot="0" vert="horz" wrap="square" lIns="91440" tIns="45720" rIns="91440" bIns="45720" anchor="t" anchorCtr="0" upright="1">
                          <a:noAutofit/>
                        </wps:bodyPr>
                      </wps:wsp>
                      <wps:wsp>
                        <wps:cNvPr id="36" name="Rectangle 40"/>
                        <wps:cNvSpPr>
                          <a:spLocks/>
                        </wps:cNvSpPr>
                        <wps:spPr bwMode="auto">
                          <a:xfrm>
                            <a:off x="4034790" y="178435"/>
                            <a:ext cx="33655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00056" w14:textId="77777777" w:rsidR="001E1DFA" w:rsidRPr="00E171C2" w:rsidRDefault="001E1DFA" w:rsidP="00B30F47">
                              <w:pPr>
                                <w:rPr>
                                  <w:rFonts w:asciiTheme="majorBidi" w:hAnsiTheme="majorBidi" w:cstheme="majorBidi"/>
                                  <w:sz w:val="28"/>
                                  <w:szCs w:val="28"/>
                                  <w:lang w:val="en-US" w:bidi="ar-EG"/>
                                </w:rPr>
                              </w:pPr>
                              <w:r>
                                <w:rPr>
                                  <w:rFonts w:asciiTheme="majorBidi" w:hAnsiTheme="majorBidi" w:cstheme="majorBidi"/>
                                  <w:sz w:val="28"/>
                                  <w:szCs w:val="28"/>
                                  <w:lang w:val="en-US" w:bidi="ar-EG"/>
                                </w:rPr>
                                <w:t>3</w:t>
                              </w:r>
                            </w:p>
                          </w:txbxContent>
                        </wps:txbx>
                        <wps:bodyPr rot="0" vert="horz" wrap="square" lIns="91440" tIns="45720" rIns="91440" bIns="45720" anchor="t" anchorCtr="0" upright="1">
                          <a:noAutofit/>
                        </wps:bodyPr>
                      </wps:wsp>
                      <wps:wsp>
                        <wps:cNvPr id="37" name="Rectangle 41"/>
                        <wps:cNvSpPr>
                          <a:spLocks/>
                        </wps:cNvSpPr>
                        <wps:spPr bwMode="auto">
                          <a:xfrm>
                            <a:off x="4679315" y="1405890"/>
                            <a:ext cx="33655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4D0FD" w14:textId="77777777" w:rsidR="001E1DFA" w:rsidRPr="00E171C2" w:rsidRDefault="001E1DFA" w:rsidP="00B30F47">
                              <w:pPr>
                                <w:rPr>
                                  <w:rFonts w:asciiTheme="majorBidi" w:hAnsiTheme="majorBidi" w:cstheme="majorBidi"/>
                                  <w:sz w:val="28"/>
                                  <w:szCs w:val="28"/>
                                  <w:lang w:val="en-US" w:bidi="ar-EG"/>
                                </w:rPr>
                              </w:pPr>
                              <w:r>
                                <w:rPr>
                                  <w:rFonts w:asciiTheme="majorBidi" w:hAnsiTheme="majorBidi" w:cstheme="majorBidi"/>
                                  <w:sz w:val="28"/>
                                  <w:szCs w:val="28"/>
                                  <w:lang w:val="en-US" w:bidi="ar-EG"/>
                                </w:rPr>
                                <w:t>2</w:t>
                              </w:r>
                            </w:p>
                          </w:txbxContent>
                        </wps:txbx>
                        <wps:bodyPr rot="0" vert="horz" wrap="square" lIns="91440" tIns="45720" rIns="91440" bIns="45720" anchor="t" anchorCtr="0" upright="1">
                          <a:noAutofit/>
                        </wps:bodyPr>
                      </wps:wsp>
                    </wpc:wpc>
                  </a:graphicData>
                </a:graphic>
              </wp:inline>
            </w:drawing>
          </mc:Choice>
          <mc:Fallback>
            <w:pict>
              <v:group w14:anchorId="351AA40E" id="Полотно 22" o:spid="_x0000_s1026" editas="canvas" style="width:467.45pt;height:277.5pt;mso-position-horizontal-relative:char;mso-position-vertical-relative:line" coordsize="59366,35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366;height:35242;visibility:visible;mso-wrap-style:square">
                  <v:fill o:detectmouseclick="t"/>
                  <v:path o:connecttype="none"/>
                </v:shape>
                <v:rect id="Rectangle 24" o:spid="_x0000_s1028" style="position:absolute;width:14401;height:8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">
                  <v:path arrowok="t"/>
                  <v:textbox>
                    <w:txbxContent>
                      <w:p w14:paraId="3D0D46C2" w14:textId="77777777" w:rsidR="001E1DFA" w:rsidRDefault="001E1DFA" w:rsidP="00B30F47">
                        <w:pPr>
                          <w:jc w:val="center"/>
                          <w:rPr>
                            <w:rFonts w:asciiTheme="majorBidi" w:hAnsiTheme="majorBidi" w:cstheme="majorBidi"/>
                            <w:lang w:val="kk-KZ"/>
                          </w:rPr>
                        </w:pPr>
                      </w:p>
                      <w:p w14:paraId="416066C1" w14:textId="34F42125" w:rsidR="001E1DFA" w:rsidRPr="009F3BCD" w:rsidRDefault="001E1DFA" w:rsidP="00B30F47">
                        <w:pPr>
                          <w:jc w:val="center"/>
                          <w:rPr>
                            <w:rFonts w:asciiTheme="majorBidi" w:hAnsiTheme="majorBidi" w:cstheme="majorBidi"/>
                            <w:lang w:val="kk-KZ"/>
                          </w:rPr>
                        </w:pPr>
                        <w:r w:rsidRPr="009F3BCD">
                          <w:rPr>
                            <w:rFonts w:asciiTheme="majorBidi" w:hAnsiTheme="majorBidi" w:cstheme="majorBidi"/>
                            <w:lang w:val="kk-KZ"/>
                          </w:rPr>
                          <w:t xml:space="preserve">Тауарға тапсырыс беруші </w:t>
                        </w:r>
                        <w:r>
                          <w:rPr>
                            <w:rFonts w:asciiTheme="majorBidi" w:hAnsiTheme="majorBidi" w:cstheme="majorBidi"/>
                            <w:lang w:val="kk-KZ"/>
                          </w:rPr>
                          <w:t>(клиент)</w:t>
                        </w:r>
                      </w:p>
                    </w:txbxContent>
                  </v:textbox>
                </v:rect>
                <v:rect id="Rectangle 25" o:spid="_x0000_s1029" style="position:absolute;left:46793;width:14408;height:8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">
                  <v:path arrowok="t"/>
                  <v:textbox>
                    <w:txbxContent>
                      <w:p w14:paraId="4640ED52" w14:textId="77777777" w:rsidR="001E1DFA" w:rsidRPr="009F3BCD" w:rsidRDefault="001E1DFA" w:rsidP="00B30F47">
                        <w:pPr>
                          <w:jc w:val="center"/>
                          <w:rPr>
                            <w:rFonts w:asciiTheme="majorBidi" w:hAnsiTheme="majorBidi" w:cstheme="majorBidi"/>
                            <w:lang w:val="kk-KZ"/>
                          </w:rPr>
                        </w:pPr>
                        <w:r w:rsidRPr="009F3BCD">
                          <w:rPr>
                            <w:rFonts w:asciiTheme="majorBidi" w:hAnsiTheme="majorBidi" w:cstheme="majorBidi"/>
                            <w:lang w:val="kk-KZ"/>
                          </w:rPr>
                          <w:t xml:space="preserve">Тауарды өндіруші (Мысалы: сәлам </w:t>
                        </w:r>
                        <w:r w:rsidRPr="009F3BCD">
                          <w:rPr>
                            <w:rFonts w:asciiTheme="majorBidi" w:hAnsiTheme="majorBidi" w:cstheme="majorBidi"/>
                          </w:rPr>
                          <w:t xml:space="preserve">– </w:t>
                        </w:r>
                        <w:r w:rsidRPr="009F3BCD">
                          <w:rPr>
                            <w:rFonts w:asciiTheme="majorBidi" w:hAnsiTheme="majorBidi" w:cstheme="majorBidi"/>
                            <w:lang w:val="kk-KZ"/>
                          </w:rPr>
                          <w:t xml:space="preserve">фермер; истиснағ </w:t>
                        </w:r>
                        <w:r w:rsidRPr="009F3BCD">
                          <w:rPr>
                            <w:rFonts w:asciiTheme="majorBidi" w:hAnsiTheme="majorBidi" w:cstheme="majorBidi"/>
                          </w:rPr>
                          <w:t xml:space="preserve">– </w:t>
                        </w:r>
                        <w:r w:rsidRPr="009F3BCD">
                          <w:rPr>
                            <w:rFonts w:asciiTheme="majorBidi" w:hAnsiTheme="majorBidi" w:cstheme="majorBidi"/>
                            <w:lang w:val="kk-KZ"/>
                          </w:rPr>
                          <w:t xml:space="preserve">завод, фабрика) </w:t>
                        </w:r>
                      </w:p>
                    </w:txbxContent>
                  </v:textbox>
                </v:rect>
                <v:rect id="Rectangle 26" o:spid="_x0000_s1030" style="position:absolute;left:23247;top:27178;width:14395;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">
                  <v:path arrowok="t"/>
                  <v:textbox>
                    <w:txbxContent>
                      <w:p w14:paraId="1B404915" w14:textId="77777777" w:rsidR="001E1DFA" w:rsidRDefault="001E1DFA" w:rsidP="00B30F47">
                        <w:pPr>
                          <w:jc w:val="center"/>
                          <w:rPr>
                            <w:rFonts w:asciiTheme="majorBidi" w:hAnsiTheme="majorBidi" w:cstheme="majorBidi"/>
                            <w:lang w:val="kk-KZ"/>
                          </w:rPr>
                        </w:pPr>
                      </w:p>
                      <w:p w14:paraId="0C407077" w14:textId="77777777" w:rsidR="001E1DFA" w:rsidRPr="009F3BCD" w:rsidRDefault="001E1DFA" w:rsidP="00B30F47">
                        <w:pPr>
                          <w:jc w:val="center"/>
                          <w:rPr>
                            <w:rFonts w:asciiTheme="majorBidi" w:hAnsiTheme="majorBidi" w:cstheme="majorBidi"/>
                            <w:lang w:val="kk-KZ"/>
                          </w:rPr>
                        </w:pPr>
                        <w:r w:rsidRPr="009F3BCD">
                          <w:rPr>
                            <w:rFonts w:asciiTheme="majorBidi" w:hAnsiTheme="majorBidi" w:cstheme="majorBidi"/>
                            <w:lang w:val="kk-KZ"/>
                          </w:rPr>
                          <w:t xml:space="preserve">Ислам банкі </w:t>
                        </w:r>
                      </w:p>
                    </w:txbxContent>
                  </v:textbox>
                </v:rect>
                <v:rect id="Rectangle 27" o:spid="_x0000_s1031" style="position:absolute;left:19754;top:14109;width:21603;height: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">
                  <v:path arrowok="t"/>
                  <v:textbox>
                    <w:txbxContent>
                      <w:p w14:paraId="4060B649" w14:textId="77777777" w:rsidR="001E1DFA" w:rsidRPr="009F3BCD" w:rsidRDefault="001E1DFA" w:rsidP="00B30F47">
                        <w:pPr>
                          <w:jc w:val="center"/>
                          <w:rPr>
                            <w:rFonts w:asciiTheme="majorBidi" w:hAnsiTheme="majorBidi" w:cstheme="majorBidi"/>
                            <w:lang w:val="kk-KZ"/>
                          </w:rPr>
                        </w:pPr>
                        <w:r w:rsidRPr="009F3BCD">
                          <w:rPr>
                            <w:rFonts w:asciiTheme="majorBidi" w:hAnsiTheme="majorBidi" w:cstheme="majorBidi"/>
                          </w:rPr>
                          <w:t>Т</w:t>
                        </w:r>
                        <w:r w:rsidRPr="009F3BCD">
                          <w:rPr>
                            <w:rFonts w:asciiTheme="majorBidi" w:hAnsiTheme="majorBidi" w:cstheme="majorBidi"/>
                            <w:lang w:val="kk-KZ"/>
                          </w:rPr>
                          <w:t>апсырыс берілген өнім</w:t>
                        </w:r>
                      </w:p>
                      <w:p w14:paraId="593DEBCE" w14:textId="77777777" w:rsidR="001E1DFA" w:rsidRPr="009F3BCD" w:rsidRDefault="001E1DFA" w:rsidP="00B30F47">
                        <w:pPr>
                          <w:jc w:val="center"/>
                          <w:rPr>
                            <w:rFonts w:asciiTheme="majorBidi" w:hAnsiTheme="majorBidi" w:cstheme="majorBidi"/>
                            <w:lang w:val="kk-KZ"/>
                          </w:rPr>
                        </w:pPr>
                        <w:r w:rsidRPr="009F3BCD">
                          <w:rPr>
                            <w:rFonts w:asciiTheme="majorBidi" w:hAnsiTheme="majorBidi" w:cstheme="majorBidi"/>
                            <w:lang w:val="kk-KZ"/>
                          </w:rPr>
                          <w:t xml:space="preserve">(тауар) </w:t>
                        </w:r>
                      </w:p>
                    </w:txbxContent>
                  </v:textbox>
                </v:rect>
                <v:shapetype id="_x0000_t32" coordsize="21600,21600" o:spt="32" o:oned="t" path="m,l21600,21600e" filled="f">
                  <v:path arrowok="t" fillok="f" o:connecttype="none"/>
                  <o:lock v:ext="edit" shapetype="t"/>
                </v:shapetype>
                <v:shape id="AutoShape 28" o:spid="_x0000_s1032" type="#_x0000_t32" style="position:absolute;left:7200;top:8997;width:16047;height:22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">
                  <v:stroke startarrow="block" endarrow="block"/>
                  <o:lock v:ext="edit" shapetype="f"/>
                </v:shape>
                <v:shape id="AutoShape 29" o:spid="_x0000_s1033" type="#_x0000_t32" style="position:absolute;left:12566;top:16802;width:718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v:stroke endarrow="block"/>
                  <o:lock v:ext="edit" shapetype="f"/>
                </v:shape>
                <v:shape id="AutoShape 30" o:spid="_x0000_s1034" type="#_x0000_t32" style="position:absolute;left:37642;top:8997;width:16358;height:226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">
                  <v:stroke startarrow="block" endarrow="block"/>
                  <o:lock v:ext="edit" shapetype="f"/>
                </v:shape>
                <v:shape id="AutoShape 31" o:spid="_x0000_s1035" type="#_x0000_t32" style="position:absolute;left:41357;top:16802;width:6966;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">
                  <v:stroke endarrow="block"/>
                  <o:lock v:ext="edit" shapetype="f"/>
                </v:shape>
                <v:shape id="AutoShape 32" o:spid="_x0000_s1036" type="#_x0000_t32" style="position:absolute;left:35020;top:4502;width:11773;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">
                  <o:lock v:ext="edit" shapetype="f"/>
                </v:shape>
                <v:shape id="AutoShape 33" o:spid="_x0000_s1037" type="#_x0000_t32" style="position:absolute;left:35020;top:19507;width:108;height:76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">
                  <v:stroke endarrow="block"/>
                  <o:lock v:ext="edit" shapetype="f"/>
                </v:shape>
                <v:shape id="AutoShape 34" o:spid="_x0000_s1038" type="#_x0000_t32" style="position:absolute;left:35026;top:4451;width:6;height:9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o:lock v:ext="edit" shapetype="f"/>
                </v:shape>
                <v:shape id="AutoShape 35" o:spid="_x0000_s1039" type="#_x0000_t32" style="position:absolute;left:25977;top:19507;width:108;height:76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">
                  <o:lock v:ext="edit" shapetype="f"/>
                </v:shape>
                <v:shape id="AutoShape 36" o:spid="_x0000_s1040" type="#_x0000_t32" style="position:absolute;left:14401;top:4502;width:11487;height: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">
                  <v:stroke endarrow="block"/>
                  <o:lock v:ext="edit" shapetype="f"/>
                </v:shape>
                <v:shape id="AutoShape 37" o:spid="_x0000_s1041" type="#_x0000_t32" style="position:absolute;left:25882;top:4508;width:6;height:96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iqxAAAANsAAAAPAAAAZHJzL2Rvd25yZXYueG1sRI9BawIx&#10;FITvgv8hPMGL1KxK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BBuSKrEAAAA2wAAAA8A&#10;AAAAAAAAAAAAAAAABwIAAGRycy9kb3ducmV2LnhtbFBLBQYAAAAAAwADALcAAAD4AgAAAAA=&#10;">
                  <o:lock v:ext="edit" shapetype="f"/>
                </v:shape>
                <v:rect id="Rectangle 38" o:spid="_x0000_s1042" style="position:absolute;left:17995;top:1784;width:3366;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" filled="f" stroked="f">
                  <v:path arrowok="t"/>
                  <v:textbox>
                    <w:txbxContent>
                      <w:p w14:paraId="1546F015" w14:textId="77777777" w:rsidR="001E1DFA" w:rsidRPr="00E171C2" w:rsidRDefault="001E1DFA" w:rsidP="00B30F47">
                        <w:pPr>
                          <w:rPr>
                            <w:rFonts w:asciiTheme="majorBidi" w:hAnsiTheme="majorBidi" w:cstheme="majorBidi"/>
                            <w:sz w:val="28"/>
                            <w:szCs w:val="28"/>
                            <w:lang w:val="en-US" w:bidi="ar-EG"/>
                          </w:rPr>
                        </w:pPr>
                        <w:r>
                          <w:rPr>
                            <w:rFonts w:asciiTheme="majorBidi" w:hAnsiTheme="majorBidi" w:cstheme="majorBidi"/>
                            <w:sz w:val="28"/>
                            <w:szCs w:val="28"/>
                            <w:lang w:val="en-US" w:bidi="ar-EG"/>
                          </w:rPr>
                          <w:t>4</w:t>
                        </w:r>
                      </w:p>
                    </w:txbxContent>
                  </v:textbox>
                </v:rect>
                <v:rect id="Rectangle 39" o:spid="_x0000_s1043" style="position:absolute;left:11772;top:13843;width:3366;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" filled="f" stroked="f">
                  <v:path arrowok="t"/>
                  <v:textbox>
                    <w:txbxContent>
                      <w:p w14:paraId="6EC2B8C7" w14:textId="77777777" w:rsidR="001E1DFA" w:rsidRPr="00E171C2" w:rsidRDefault="001E1DFA" w:rsidP="00B30F47">
                        <w:pPr>
                          <w:rPr>
                            <w:rFonts w:asciiTheme="majorBidi" w:hAnsiTheme="majorBidi" w:cstheme="majorBidi"/>
                            <w:sz w:val="28"/>
                            <w:szCs w:val="28"/>
                            <w:lang w:val="en-US" w:bidi="ar-EG"/>
                          </w:rPr>
                        </w:pPr>
                        <w:r w:rsidRPr="00E171C2">
                          <w:rPr>
                            <w:rFonts w:asciiTheme="majorBidi" w:hAnsiTheme="majorBidi" w:cstheme="majorBidi"/>
                            <w:sz w:val="28"/>
                            <w:szCs w:val="28"/>
                            <w:lang w:val="en-US" w:bidi="ar-EG"/>
                          </w:rPr>
                          <w:t>1</w:t>
                        </w:r>
                      </w:p>
                    </w:txbxContent>
                  </v:textbox>
                </v:rect>
                <v:rect id="Rectangle 40" o:spid="_x0000_s1044" style="position:absolute;left:40347;top:1784;width:3366;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" filled="f" stroked="f">
                  <v:path arrowok="t"/>
                  <v:textbox>
                    <w:txbxContent>
                      <w:p w14:paraId="55300056" w14:textId="77777777" w:rsidR="001E1DFA" w:rsidRPr="00E171C2" w:rsidRDefault="001E1DFA" w:rsidP="00B30F47">
                        <w:pPr>
                          <w:rPr>
                            <w:rFonts w:asciiTheme="majorBidi" w:hAnsiTheme="majorBidi" w:cstheme="majorBidi"/>
                            <w:sz w:val="28"/>
                            <w:szCs w:val="28"/>
                            <w:lang w:val="en-US" w:bidi="ar-EG"/>
                          </w:rPr>
                        </w:pPr>
                        <w:r>
                          <w:rPr>
                            <w:rFonts w:asciiTheme="majorBidi" w:hAnsiTheme="majorBidi" w:cstheme="majorBidi"/>
                            <w:sz w:val="28"/>
                            <w:szCs w:val="28"/>
                            <w:lang w:val="en-US" w:bidi="ar-EG"/>
                          </w:rPr>
                          <w:t>3</w:t>
                        </w:r>
                      </w:p>
                    </w:txbxContent>
                  </v:textbox>
                </v:rect>
                <v:rect id="Rectangle 41" o:spid="_x0000_s1045" style="position:absolute;left:46793;top:14058;width:3365;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" filled="f" stroked="f">
                  <v:path arrowok="t"/>
                  <v:textbox>
                    <w:txbxContent>
                      <w:p w14:paraId="16B4D0FD" w14:textId="77777777" w:rsidR="001E1DFA" w:rsidRPr="00E171C2" w:rsidRDefault="001E1DFA" w:rsidP="00B30F47">
                        <w:pPr>
                          <w:rPr>
                            <w:rFonts w:asciiTheme="majorBidi" w:hAnsiTheme="majorBidi" w:cstheme="majorBidi"/>
                            <w:sz w:val="28"/>
                            <w:szCs w:val="28"/>
                            <w:lang w:val="en-US" w:bidi="ar-EG"/>
                          </w:rPr>
                        </w:pPr>
                        <w:r>
                          <w:rPr>
                            <w:rFonts w:asciiTheme="majorBidi" w:hAnsiTheme="majorBidi" w:cstheme="majorBidi"/>
                            <w:sz w:val="28"/>
                            <w:szCs w:val="28"/>
                            <w:lang w:val="en-US" w:bidi="ar-EG"/>
                          </w:rPr>
                          <w:t>2</w:t>
                        </w:r>
                      </w:p>
                    </w:txbxContent>
                  </v:textbox>
                </v:rect>
                <w10:anchorlock/>
              </v:group>
            </w:pict>
          </mc:Fallback>
        </mc:AlternateContent>
      </w:r>
    </w:p>
    <w:p w14:paraId="1D6100DC" w14:textId="24506F30" w:rsidR="00336081" w:rsidRPr="0073355E" w:rsidRDefault="00336081" w:rsidP="007E3AD7">
      <w:pPr>
        <w:tabs>
          <w:tab w:val="left" w:pos="567"/>
        </w:tabs>
        <w:jc w:val="center"/>
        <w:rPr>
          <w:sz w:val="28"/>
          <w:szCs w:val="28"/>
          <w:lang w:val="kk-KZ"/>
        </w:rPr>
      </w:pPr>
    </w:p>
    <w:p w14:paraId="60E33178" w14:textId="72D44967" w:rsidR="008C4B96" w:rsidRPr="0073355E" w:rsidRDefault="007E3AD7" w:rsidP="008C4B96">
      <w:pPr>
        <w:tabs>
          <w:tab w:val="left" w:pos="5245"/>
        </w:tabs>
        <w:ind w:right="-7"/>
        <w:jc w:val="center"/>
        <w:rPr>
          <w:sz w:val="28"/>
          <w:szCs w:val="28"/>
          <w:lang w:val="kk-KZ"/>
        </w:rPr>
      </w:pPr>
      <w:r w:rsidRPr="0073355E">
        <w:rPr>
          <w:sz w:val="28"/>
          <w:szCs w:val="28"/>
          <w:lang w:val="kk-KZ"/>
        </w:rPr>
        <w:t xml:space="preserve">Сурет </w:t>
      </w:r>
      <w:r w:rsidR="008C4B96" w:rsidRPr="0073355E">
        <w:rPr>
          <w:sz w:val="28"/>
          <w:szCs w:val="28"/>
          <w:lang w:val="kk-KZ"/>
        </w:rPr>
        <w:t>5</w:t>
      </w:r>
      <w:r w:rsidRPr="0073355E">
        <w:rPr>
          <w:sz w:val="28"/>
          <w:szCs w:val="28"/>
          <w:lang w:val="kk-KZ"/>
        </w:rPr>
        <w:t xml:space="preserve"> </w:t>
      </w:r>
      <w:r w:rsidR="003A17AE" w:rsidRPr="0073355E">
        <w:rPr>
          <w:sz w:val="28"/>
          <w:szCs w:val="28"/>
          <w:lang w:val="kk-KZ"/>
        </w:rPr>
        <w:t xml:space="preserve">– </w:t>
      </w:r>
      <w:r w:rsidRPr="0073355E">
        <w:rPr>
          <w:sz w:val="28"/>
          <w:szCs w:val="28"/>
          <w:lang w:val="kk-KZ"/>
        </w:rPr>
        <w:t xml:space="preserve"> «</w:t>
      </w:r>
      <w:r w:rsidR="009E6E14" w:rsidRPr="0073355E">
        <w:rPr>
          <w:sz w:val="28"/>
          <w:szCs w:val="28"/>
          <w:lang w:val="kk-KZ"/>
        </w:rPr>
        <w:t>П</w:t>
      </w:r>
      <w:r w:rsidRPr="0073355E">
        <w:rPr>
          <w:sz w:val="28"/>
          <w:szCs w:val="28"/>
          <w:lang w:val="kk-KZ"/>
        </w:rPr>
        <w:t>араллель сәлам» және «параллель истиснағ» қаржы өнімдерінің жүзеге асу тәртібі</w:t>
      </w:r>
      <w:r w:rsidR="008C4B96" w:rsidRPr="0073355E">
        <w:rPr>
          <w:sz w:val="28"/>
          <w:szCs w:val="28"/>
          <w:lang w:val="kk-KZ"/>
        </w:rPr>
        <w:t xml:space="preserve"> </w:t>
      </w:r>
    </w:p>
    <w:p w14:paraId="3CC649AC" w14:textId="341B8FA0" w:rsidR="007E3AD7" w:rsidRPr="0073355E" w:rsidRDefault="007E3AD7" w:rsidP="007E3AD7">
      <w:pPr>
        <w:tabs>
          <w:tab w:val="left" w:pos="567"/>
        </w:tabs>
        <w:jc w:val="center"/>
        <w:rPr>
          <w:sz w:val="28"/>
          <w:szCs w:val="28"/>
          <w:lang w:val="kk-KZ"/>
        </w:rPr>
      </w:pPr>
    </w:p>
    <w:p w14:paraId="2061AF37" w14:textId="1A2BAFBF" w:rsidR="006E0C97" w:rsidRPr="0073355E" w:rsidRDefault="006E0C97" w:rsidP="00B71034">
      <w:pPr>
        <w:tabs>
          <w:tab w:val="left" w:pos="567"/>
        </w:tabs>
        <w:ind w:firstLine="709"/>
        <w:jc w:val="both"/>
        <w:rPr>
          <w:sz w:val="28"/>
          <w:szCs w:val="28"/>
          <w:lang w:val="kk-KZ"/>
        </w:rPr>
      </w:pPr>
      <w:r w:rsidRPr="0073355E">
        <w:rPr>
          <w:sz w:val="28"/>
          <w:szCs w:val="28"/>
          <w:lang w:val="kk-KZ"/>
        </w:rPr>
        <w:t>Параллель сәлам және параллель истиснағ қаржы өнімдері диаграммада бейнеленгендей мынандай тәртіпте жүзеге асады:</w:t>
      </w:r>
    </w:p>
    <w:p w14:paraId="2D6ABD9B" w14:textId="01161958" w:rsidR="00B30F47" w:rsidRPr="0073355E" w:rsidRDefault="009F3BCD" w:rsidP="00962001">
      <w:pPr>
        <w:pStyle w:val="a9"/>
        <w:numPr>
          <w:ilvl w:val="0"/>
          <w:numId w:val="1"/>
        </w:numPr>
        <w:tabs>
          <w:tab w:val="left" w:pos="567"/>
          <w:tab w:val="left" w:pos="1134"/>
        </w:tabs>
        <w:ind w:left="0" w:firstLine="709"/>
        <w:jc w:val="both"/>
        <w:rPr>
          <w:sz w:val="28"/>
          <w:szCs w:val="28"/>
          <w:lang w:val="kk-KZ"/>
        </w:rPr>
      </w:pPr>
      <w:r w:rsidRPr="0073355E">
        <w:rPr>
          <w:sz w:val="28"/>
          <w:szCs w:val="28"/>
          <w:lang w:val="kk-KZ"/>
        </w:rPr>
        <w:t>Ислам банкі клиенттің тапсырысын қабылдап шарттар мен талаптарға келіседі (Сәлам жағдайында белгілі бір аграрлық тауарға, истиснағ жағдайында өндірілетін тауар түріне).</w:t>
      </w:r>
    </w:p>
    <w:p w14:paraId="72F8BA4C" w14:textId="0EF9214D" w:rsidR="009F3BCD" w:rsidRPr="0073355E" w:rsidRDefault="009F3BCD" w:rsidP="00962001">
      <w:pPr>
        <w:pStyle w:val="a9"/>
        <w:numPr>
          <w:ilvl w:val="0"/>
          <w:numId w:val="1"/>
        </w:numPr>
        <w:tabs>
          <w:tab w:val="left" w:pos="567"/>
          <w:tab w:val="left" w:pos="1134"/>
        </w:tabs>
        <w:ind w:left="0" w:firstLine="709"/>
        <w:jc w:val="both"/>
        <w:rPr>
          <w:sz w:val="28"/>
          <w:szCs w:val="28"/>
          <w:lang w:val="kk-KZ"/>
        </w:rPr>
      </w:pPr>
      <w:r w:rsidRPr="0073355E">
        <w:rPr>
          <w:sz w:val="28"/>
          <w:szCs w:val="28"/>
          <w:lang w:val="kk-KZ"/>
        </w:rPr>
        <w:t>Ислам банкі өндіру</w:t>
      </w:r>
      <w:r w:rsidR="00AC63C5" w:rsidRPr="0073355E">
        <w:rPr>
          <w:sz w:val="28"/>
          <w:szCs w:val="28"/>
          <w:lang w:val="kk-KZ"/>
        </w:rPr>
        <w:t>шілерге</w:t>
      </w:r>
      <w:r w:rsidRPr="0073355E">
        <w:rPr>
          <w:sz w:val="28"/>
          <w:szCs w:val="28"/>
          <w:lang w:val="kk-KZ"/>
        </w:rPr>
        <w:t xml:space="preserve"> шығып өз атынан қажетті тауарға (клиенттің тапсырыс берген тауарына) тапсырыс береді. </w:t>
      </w:r>
    </w:p>
    <w:p w14:paraId="4B0FF164" w14:textId="77777777" w:rsidR="00EA2C23" w:rsidRPr="0073355E" w:rsidRDefault="00EA2C23" w:rsidP="00962001">
      <w:pPr>
        <w:pStyle w:val="a9"/>
        <w:numPr>
          <w:ilvl w:val="0"/>
          <w:numId w:val="1"/>
        </w:numPr>
        <w:tabs>
          <w:tab w:val="left" w:pos="567"/>
          <w:tab w:val="left" w:pos="1134"/>
        </w:tabs>
        <w:ind w:left="0" w:firstLine="709"/>
        <w:jc w:val="both"/>
        <w:rPr>
          <w:sz w:val="28"/>
          <w:szCs w:val="28"/>
          <w:lang w:val="kk-KZ"/>
        </w:rPr>
      </w:pPr>
      <w:r w:rsidRPr="0073355E">
        <w:rPr>
          <w:sz w:val="28"/>
          <w:szCs w:val="28"/>
          <w:lang w:val="kk-KZ"/>
        </w:rPr>
        <w:t xml:space="preserve">Егінші (сәлам жағдайында) немесе өндіруші (истиснағ жағдайында) түпкі өнімді немесе тауарды ислам банкіне жеткізеді. </w:t>
      </w:r>
    </w:p>
    <w:p w14:paraId="4240C7D8" w14:textId="62CA5A21" w:rsidR="008C4B96" w:rsidRPr="0073355E" w:rsidRDefault="00EA2C23" w:rsidP="00962001">
      <w:pPr>
        <w:pStyle w:val="a9"/>
        <w:numPr>
          <w:ilvl w:val="0"/>
          <w:numId w:val="1"/>
        </w:numPr>
        <w:tabs>
          <w:tab w:val="left" w:pos="567"/>
          <w:tab w:val="left" w:pos="1134"/>
        </w:tabs>
        <w:ind w:left="0" w:firstLine="709"/>
        <w:jc w:val="both"/>
        <w:rPr>
          <w:sz w:val="28"/>
          <w:szCs w:val="28"/>
          <w:lang w:val="kk-KZ"/>
        </w:rPr>
      </w:pPr>
      <w:r w:rsidRPr="0073355E">
        <w:rPr>
          <w:sz w:val="28"/>
          <w:szCs w:val="28"/>
          <w:lang w:val="kk-KZ"/>
        </w:rPr>
        <w:t xml:space="preserve">Ислам банкі түпкі өнімді немесе тауарды негізгі тапсырыс беруші клиентке жеткізеді.  </w:t>
      </w:r>
    </w:p>
    <w:p w14:paraId="10A9500F" w14:textId="4D07EBEB" w:rsidR="00B30F47" w:rsidRPr="0073355E" w:rsidRDefault="00EA2C23" w:rsidP="00962001">
      <w:pPr>
        <w:pStyle w:val="a9"/>
        <w:tabs>
          <w:tab w:val="left" w:pos="567"/>
        </w:tabs>
        <w:ind w:left="0" w:firstLine="709"/>
        <w:jc w:val="both"/>
        <w:rPr>
          <w:sz w:val="28"/>
          <w:szCs w:val="28"/>
          <w:lang w:val="kk-KZ"/>
        </w:rPr>
      </w:pPr>
      <w:r w:rsidRPr="0073355E">
        <w:rPr>
          <w:sz w:val="28"/>
          <w:szCs w:val="28"/>
          <w:lang w:val="kk-KZ"/>
        </w:rPr>
        <w:t>Сәлам және истиснағ қаржы өнімдері шариғатқа сәйкестігі мен</w:t>
      </w:r>
      <w:r w:rsidR="00962001" w:rsidRPr="0073355E">
        <w:rPr>
          <w:sz w:val="28"/>
          <w:szCs w:val="28"/>
          <w:lang w:val="kk-KZ"/>
        </w:rPr>
        <w:t xml:space="preserve"> </w:t>
      </w:r>
      <w:r w:rsidR="002D0270" w:rsidRPr="0073355E">
        <w:rPr>
          <w:sz w:val="28"/>
          <w:szCs w:val="28"/>
          <w:lang w:val="kk-KZ"/>
        </w:rPr>
        <w:t>э</w:t>
      </w:r>
      <w:r w:rsidRPr="0073355E">
        <w:rPr>
          <w:sz w:val="28"/>
          <w:szCs w:val="28"/>
          <w:lang w:val="kk-KZ"/>
        </w:rPr>
        <w:t>кономика</w:t>
      </w:r>
      <w:r w:rsidR="00AC63C5" w:rsidRPr="0073355E">
        <w:rPr>
          <w:sz w:val="28"/>
          <w:szCs w:val="28"/>
          <w:lang w:val="kk-KZ"/>
        </w:rPr>
        <w:t>лық тиімділігіне</w:t>
      </w:r>
      <w:r w:rsidR="002D0270" w:rsidRPr="0073355E">
        <w:rPr>
          <w:sz w:val="28"/>
          <w:szCs w:val="28"/>
          <w:lang w:val="kk-KZ"/>
        </w:rPr>
        <w:t xml:space="preserve"> </w:t>
      </w:r>
      <w:r w:rsidRPr="0073355E">
        <w:rPr>
          <w:sz w:val="28"/>
          <w:szCs w:val="28"/>
          <w:lang w:val="kk-KZ"/>
        </w:rPr>
        <w:t>қарамастан ислам банктерінде</w:t>
      </w:r>
      <w:r w:rsidR="002D0270" w:rsidRPr="0073355E">
        <w:rPr>
          <w:sz w:val="28"/>
          <w:szCs w:val="28"/>
          <w:lang w:val="kk-KZ"/>
        </w:rPr>
        <w:t>гі</w:t>
      </w:r>
      <w:r w:rsidRPr="0073355E">
        <w:rPr>
          <w:sz w:val="28"/>
          <w:szCs w:val="28"/>
          <w:lang w:val="kk-KZ"/>
        </w:rPr>
        <w:t xml:space="preserve"> </w:t>
      </w:r>
      <w:r w:rsidR="002D0270" w:rsidRPr="0073355E">
        <w:rPr>
          <w:sz w:val="28"/>
          <w:szCs w:val="28"/>
          <w:lang w:val="kk-KZ"/>
        </w:rPr>
        <w:t>сирек қолданылатын қаржы өнімдерінің қатарына</w:t>
      </w:r>
      <w:r w:rsidR="00AC63C5" w:rsidRPr="0073355E">
        <w:rPr>
          <w:sz w:val="28"/>
          <w:szCs w:val="28"/>
          <w:lang w:val="kk-KZ"/>
        </w:rPr>
        <w:t xml:space="preserve"> кіреді</w:t>
      </w:r>
      <w:r w:rsidRPr="0073355E">
        <w:rPr>
          <w:sz w:val="28"/>
          <w:szCs w:val="28"/>
          <w:lang w:val="kk-KZ"/>
        </w:rPr>
        <w:t>.</w:t>
      </w:r>
      <w:r w:rsidR="00734E65" w:rsidRPr="0073355E">
        <w:rPr>
          <w:sz w:val="28"/>
          <w:szCs w:val="28"/>
          <w:lang w:val="kk-KZ"/>
        </w:rPr>
        <w:t xml:space="preserve">  </w:t>
      </w:r>
      <w:r w:rsidR="000F21BD" w:rsidRPr="0073355E">
        <w:rPr>
          <w:sz w:val="28"/>
          <w:szCs w:val="28"/>
          <w:lang w:val="kk-KZ"/>
        </w:rPr>
        <w:t>А.Адейеми және С.Арчер зертте</w:t>
      </w:r>
      <w:r w:rsidR="008C4B96" w:rsidRPr="0073355E">
        <w:rPr>
          <w:sz w:val="28"/>
          <w:szCs w:val="28"/>
          <w:lang w:val="kk-KZ"/>
        </w:rPr>
        <w:t>ген елдерде</w:t>
      </w:r>
      <w:r w:rsidR="000F21BD" w:rsidRPr="0073355E">
        <w:rPr>
          <w:sz w:val="28"/>
          <w:szCs w:val="28"/>
          <w:lang w:val="kk-KZ"/>
        </w:rPr>
        <w:t xml:space="preserve"> </w:t>
      </w:r>
      <w:r w:rsidR="00AC63C5" w:rsidRPr="0073355E">
        <w:rPr>
          <w:sz w:val="28"/>
          <w:szCs w:val="28"/>
          <w:lang w:val="kk-KZ"/>
        </w:rPr>
        <w:t>2018 жылдың екінші тоқсанындағы көрсеткіш бойынша сәлам қаржы өнімінің ислам банктерін</w:t>
      </w:r>
      <w:r w:rsidR="000F21BD" w:rsidRPr="0073355E">
        <w:rPr>
          <w:sz w:val="28"/>
          <w:szCs w:val="28"/>
          <w:lang w:val="kk-KZ"/>
        </w:rPr>
        <w:t xml:space="preserve">дегі </w:t>
      </w:r>
      <w:r w:rsidR="00AC63C5" w:rsidRPr="0073355E">
        <w:rPr>
          <w:sz w:val="28"/>
          <w:szCs w:val="28"/>
          <w:lang w:val="kk-KZ"/>
        </w:rPr>
        <w:t xml:space="preserve">қолданылу үлесі 5,5 % құраса, </w:t>
      </w:r>
      <w:r w:rsidR="000F21BD" w:rsidRPr="0073355E">
        <w:rPr>
          <w:sz w:val="28"/>
          <w:szCs w:val="28"/>
          <w:lang w:val="kk-KZ"/>
        </w:rPr>
        <w:t>истиснағтың</w:t>
      </w:r>
      <w:r w:rsidR="00AC63C5" w:rsidRPr="0073355E">
        <w:rPr>
          <w:sz w:val="28"/>
          <w:szCs w:val="28"/>
          <w:lang w:val="kk-KZ"/>
        </w:rPr>
        <w:t xml:space="preserve"> үлесі бар болғаны 0,4 % ғана құраған</w:t>
      </w:r>
      <w:r w:rsidR="000F21BD" w:rsidRPr="0073355E">
        <w:rPr>
          <w:sz w:val="28"/>
          <w:szCs w:val="28"/>
          <w:lang w:val="kk-KZ"/>
        </w:rPr>
        <w:t>дығы</w:t>
      </w:r>
      <w:r w:rsidR="008C4B96" w:rsidRPr="0073355E">
        <w:rPr>
          <w:sz w:val="28"/>
          <w:szCs w:val="28"/>
          <w:lang w:val="kk-KZ"/>
        </w:rPr>
        <w:t xml:space="preserve"> көрсетілген </w:t>
      </w:r>
      <w:r w:rsidR="00AC63C5" w:rsidRPr="0073355E">
        <w:rPr>
          <w:sz w:val="28"/>
          <w:szCs w:val="28"/>
          <w:lang w:val="kk-KZ"/>
        </w:rPr>
        <w:t>[</w:t>
      </w:r>
      <w:r w:rsidR="00535B90" w:rsidRPr="0073355E">
        <w:rPr>
          <w:sz w:val="28"/>
          <w:szCs w:val="28"/>
          <w:lang w:val="kk-KZ"/>
        </w:rPr>
        <w:t xml:space="preserve">104, </w:t>
      </w:r>
      <w:r w:rsidR="00AC63C5" w:rsidRPr="0073355E">
        <w:rPr>
          <w:sz w:val="28"/>
          <w:szCs w:val="28"/>
          <w:lang w:val="kk-KZ"/>
        </w:rPr>
        <w:t>4</w:t>
      </w:r>
      <w:r w:rsidR="00535B90" w:rsidRPr="0073355E">
        <w:rPr>
          <w:sz w:val="28"/>
          <w:szCs w:val="28"/>
          <w:lang w:val="kk-KZ"/>
        </w:rPr>
        <w:t xml:space="preserve"> б.</w:t>
      </w:r>
      <w:r w:rsidR="00AC63C5" w:rsidRPr="0073355E">
        <w:rPr>
          <w:sz w:val="28"/>
          <w:szCs w:val="28"/>
          <w:lang w:val="kk-KZ"/>
        </w:rPr>
        <w:t>]</w:t>
      </w:r>
      <w:r w:rsidR="000F21BD" w:rsidRPr="0073355E">
        <w:rPr>
          <w:sz w:val="28"/>
          <w:szCs w:val="28"/>
          <w:lang w:val="kk-KZ"/>
        </w:rPr>
        <w:t>.</w:t>
      </w:r>
    </w:p>
    <w:p w14:paraId="4A710B64" w14:textId="54DFF112" w:rsidR="00EA0365" w:rsidRPr="0073355E" w:rsidRDefault="00EB78ED" w:rsidP="00B71034">
      <w:pPr>
        <w:tabs>
          <w:tab w:val="left" w:pos="5245"/>
        </w:tabs>
        <w:ind w:firstLine="709"/>
        <w:jc w:val="both"/>
        <w:rPr>
          <w:sz w:val="28"/>
          <w:szCs w:val="28"/>
          <w:lang w:val="kk-KZ"/>
        </w:rPr>
      </w:pPr>
      <w:r w:rsidRPr="0073355E">
        <w:rPr>
          <w:sz w:val="28"/>
          <w:szCs w:val="28"/>
          <w:lang w:val="kk-KZ"/>
        </w:rPr>
        <w:t>Исламдық қаржы жүйесінің ерекшілігі мен тиімділігі оның нақты экономикамен тығыз байланыста болуы</w:t>
      </w:r>
      <w:r w:rsidR="00441E01" w:rsidRPr="0073355E">
        <w:rPr>
          <w:sz w:val="28"/>
          <w:szCs w:val="28"/>
          <w:lang w:val="kk-KZ"/>
        </w:rPr>
        <w:t>нда</w:t>
      </w:r>
      <w:r w:rsidRPr="0073355E">
        <w:rPr>
          <w:sz w:val="28"/>
          <w:szCs w:val="28"/>
          <w:lang w:val="kk-KZ"/>
        </w:rPr>
        <w:t xml:space="preserve">. </w:t>
      </w:r>
      <w:r w:rsidR="00BD0FEF" w:rsidRPr="0073355E">
        <w:rPr>
          <w:sz w:val="28"/>
          <w:szCs w:val="28"/>
          <w:lang w:val="kk-KZ"/>
        </w:rPr>
        <w:t>Жоғарыда үкімдері баяндалған мудараба</w:t>
      </w:r>
      <w:r w:rsidR="00A32967" w:rsidRPr="0073355E">
        <w:rPr>
          <w:sz w:val="28"/>
          <w:szCs w:val="28"/>
          <w:lang w:val="kk-KZ"/>
        </w:rPr>
        <w:t xml:space="preserve">, </w:t>
      </w:r>
      <w:r w:rsidR="00BD0FEF" w:rsidRPr="0073355E">
        <w:rPr>
          <w:sz w:val="28"/>
          <w:szCs w:val="28"/>
          <w:lang w:val="kk-KZ"/>
        </w:rPr>
        <w:t>мушарака, мурабаха, ижара, сәлам, истиснағ қаржы өнімдерінің барлығы қаржыландыру үдерісінің әрқашан нақты экономикамен тығыз байланыста болуын қамтамасыз етеді. Исламдық қаржы өнімдеріне тән аталмыш ерекшеліктің негізінде «исламдық қаржы жүйесі</w:t>
      </w:r>
      <w:r w:rsidR="005D233A" w:rsidRPr="0073355E">
        <w:rPr>
          <w:sz w:val="28"/>
          <w:szCs w:val="28"/>
          <w:lang w:val="kk-KZ"/>
        </w:rPr>
        <w:t xml:space="preserve"> –</w:t>
      </w:r>
      <w:r w:rsidR="00BD0FEF" w:rsidRPr="0073355E">
        <w:rPr>
          <w:sz w:val="28"/>
          <w:szCs w:val="28"/>
          <w:lang w:val="kk-KZ"/>
        </w:rPr>
        <w:t xml:space="preserve"> нақты экономикамен </w:t>
      </w:r>
      <w:r w:rsidR="00CD4E54" w:rsidRPr="0073355E">
        <w:rPr>
          <w:sz w:val="28"/>
          <w:szCs w:val="28"/>
          <w:lang w:val="kk-KZ"/>
        </w:rPr>
        <w:t>тығыз</w:t>
      </w:r>
      <w:r w:rsidR="00BD0FEF" w:rsidRPr="0073355E">
        <w:rPr>
          <w:sz w:val="28"/>
          <w:szCs w:val="28"/>
          <w:lang w:val="kk-KZ"/>
        </w:rPr>
        <w:t xml:space="preserve"> байланыста» деген </w:t>
      </w:r>
      <w:r w:rsidR="000B5B0F" w:rsidRPr="0073355E">
        <w:rPr>
          <w:sz w:val="28"/>
          <w:szCs w:val="28"/>
          <w:lang w:val="kk-KZ"/>
        </w:rPr>
        <w:t xml:space="preserve">теория </w:t>
      </w:r>
      <w:r w:rsidR="00CD4E54" w:rsidRPr="0073355E">
        <w:rPr>
          <w:sz w:val="28"/>
          <w:szCs w:val="28"/>
          <w:lang w:val="kk-KZ"/>
        </w:rPr>
        <w:t>бар</w:t>
      </w:r>
      <w:r w:rsidR="00BD0FEF" w:rsidRPr="0073355E">
        <w:rPr>
          <w:sz w:val="28"/>
          <w:szCs w:val="28"/>
          <w:lang w:val="kk-KZ"/>
        </w:rPr>
        <w:t xml:space="preserve">. </w:t>
      </w:r>
      <w:r w:rsidR="00336081" w:rsidRPr="0073355E">
        <w:rPr>
          <w:sz w:val="28"/>
          <w:szCs w:val="28"/>
          <w:lang w:val="kk-KZ"/>
        </w:rPr>
        <w:t>Бұл дегеніміз и</w:t>
      </w:r>
      <w:r w:rsidRPr="0073355E">
        <w:rPr>
          <w:sz w:val="28"/>
          <w:szCs w:val="28"/>
          <w:lang w:val="kk-KZ"/>
        </w:rPr>
        <w:t>слам банк</w:t>
      </w:r>
      <w:r w:rsidR="00B6215D" w:rsidRPr="0073355E">
        <w:rPr>
          <w:sz w:val="28"/>
          <w:szCs w:val="28"/>
          <w:lang w:val="kk-KZ"/>
        </w:rPr>
        <w:t>індегі</w:t>
      </w:r>
      <w:r w:rsidRPr="0073355E">
        <w:rPr>
          <w:sz w:val="28"/>
          <w:szCs w:val="28"/>
          <w:lang w:val="kk-KZ"/>
        </w:rPr>
        <w:t xml:space="preserve"> әрбір қаржы </w:t>
      </w:r>
      <w:r w:rsidR="00B6215D" w:rsidRPr="0073355E">
        <w:rPr>
          <w:sz w:val="28"/>
          <w:szCs w:val="28"/>
          <w:lang w:val="kk-KZ"/>
        </w:rPr>
        <w:t>операциясы</w:t>
      </w:r>
      <w:r w:rsidRPr="0073355E">
        <w:rPr>
          <w:sz w:val="28"/>
          <w:szCs w:val="28"/>
          <w:lang w:val="kk-KZ"/>
        </w:rPr>
        <w:t xml:space="preserve"> экономика</w:t>
      </w:r>
      <w:r w:rsidR="00CD4E54" w:rsidRPr="0073355E">
        <w:rPr>
          <w:sz w:val="28"/>
          <w:szCs w:val="28"/>
          <w:lang w:val="kk-KZ"/>
        </w:rPr>
        <w:t>да қосымша құн тудырады (added value)</w:t>
      </w:r>
      <w:r w:rsidRPr="0073355E">
        <w:rPr>
          <w:sz w:val="28"/>
          <w:szCs w:val="28"/>
          <w:lang w:val="kk-KZ"/>
        </w:rPr>
        <w:t>, нәтижесінде қаржы секторы мен нақты экономиканың арасында ешқандай алшақтық орын алмайды деген</w:t>
      </w:r>
      <w:r w:rsidR="00336081" w:rsidRPr="0073355E">
        <w:rPr>
          <w:sz w:val="28"/>
          <w:szCs w:val="28"/>
          <w:lang w:val="kk-KZ"/>
        </w:rPr>
        <w:t>ді білдіреді</w:t>
      </w:r>
      <w:r w:rsidRPr="0073355E">
        <w:rPr>
          <w:sz w:val="28"/>
          <w:szCs w:val="28"/>
          <w:lang w:val="kk-KZ"/>
        </w:rPr>
        <w:t xml:space="preserve">. Аталмыш </w:t>
      </w:r>
      <w:r w:rsidR="000B5B0F" w:rsidRPr="0073355E">
        <w:rPr>
          <w:sz w:val="28"/>
          <w:szCs w:val="28"/>
          <w:lang w:val="kk-KZ"/>
        </w:rPr>
        <w:t>теорияны ұсынушы</w:t>
      </w:r>
      <w:r w:rsidR="00CB5DB6" w:rsidRPr="0073355E">
        <w:rPr>
          <w:sz w:val="28"/>
          <w:szCs w:val="28"/>
          <w:lang w:val="kk-KZ"/>
        </w:rPr>
        <w:t xml:space="preserve"> </w:t>
      </w:r>
      <w:r w:rsidR="00B6215D" w:rsidRPr="0073355E">
        <w:rPr>
          <w:sz w:val="28"/>
          <w:szCs w:val="28"/>
          <w:lang w:val="kk-KZ"/>
        </w:rPr>
        <w:t>ғалымдар</w:t>
      </w:r>
      <w:r w:rsidR="00CB5DB6" w:rsidRPr="0073355E">
        <w:rPr>
          <w:sz w:val="28"/>
          <w:szCs w:val="28"/>
          <w:lang w:val="kk-KZ"/>
        </w:rPr>
        <w:t xml:space="preserve"> </w:t>
      </w:r>
      <w:r w:rsidRPr="0073355E">
        <w:rPr>
          <w:sz w:val="28"/>
          <w:szCs w:val="28"/>
          <w:lang w:val="kk-KZ"/>
        </w:rPr>
        <w:t xml:space="preserve">тек </w:t>
      </w:r>
      <w:r w:rsidR="00CB5DB6" w:rsidRPr="0073355E">
        <w:rPr>
          <w:sz w:val="28"/>
          <w:szCs w:val="28"/>
          <w:lang w:val="kk-KZ"/>
        </w:rPr>
        <w:t>пайыздық</w:t>
      </w:r>
      <w:r w:rsidR="00BD0FEF" w:rsidRPr="0073355E">
        <w:rPr>
          <w:sz w:val="28"/>
          <w:szCs w:val="28"/>
          <w:lang w:val="kk-KZ"/>
        </w:rPr>
        <w:t xml:space="preserve"> </w:t>
      </w:r>
      <w:r w:rsidRPr="0073355E">
        <w:rPr>
          <w:sz w:val="28"/>
          <w:szCs w:val="28"/>
          <w:lang w:val="kk-KZ"/>
        </w:rPr>
        <w:t xml:space="preserve">несие </w:t>
      </w:r>
      <w:r w:rsidR="00B6215D" w:rsidRPr="0073355E">
        <w:rPr>
          <w:sz w:val="28"/>
          <w:szCs w:val="28"/>
          <w:lang w:val="kk-KZ"/>
        </w:rPr>
        <w:t>арқылы</w:t>
      </w:r>
      <w:r w:rsidRPr="0073355E">
        <w:rPr>
          <w:sz w:val="28"/>
          <w:szCs w:val="28"/>
          <w:lang w:val="kk-KZ"/>
        </w:rPr>
        <w:t xml:space="preserve"> жұмыс істейтін </w:t>
      </w:r>
      <w:r w:rsidR="000B5B0F" w:rsidRPr="0073355E">
        <w:rPr>
          <w:sz w:val="28"/>
          <w:szCs w:val="28"/>
          <w:lang w:val="kk-KZ"/>
        </w:rPr>
        <w:t xml:space="preserve">пайыздық </w:t>
      </w:r>
      <w:r w:rsidRPr="0073355E">
        <w:rPr>
          <w:sz w:val="28"/>
          <w:szCs w:val="28"/>
          <w:lang w:val="kk-KZ"/>
        </w:rPr>
        <w:t xml:space="preserve">банк жүйесі қаржы секторын </w:t>
      </w:r>
      <w:r w:rsidR="00336081" w:rsidRPr="0073355E">
        <w:rPr>
          <w:sz w:val="28"/>
          <w:szCs w:val="28"/>
          <w:lang w:val="kk-KZ"/>
        </w:rPr>
        <w:t xml:space="preserve">керісінше </w:t>
      </w:r>
      <w:r w:rsidRPr="0073355E">
        <w:rPr>
          <w:sz w:val="28"/>
          <w:szCs w:val="28"/>
          <w:lang w:val="kk-KZ"/>
        </w:rPr>
        <w:t xml:space="preserve">нақты экономикадан алыстатады деп </w:t>
      </w:r>
      <w:r w:rsidR="00B6215D" w:rsidRPr="0073355E">
        <w:rPr>
          <w:sz w:val="28"/>
          <w:szCs w:val="28"/>
          <w:lang w:val="kk-KZ"/>
        </w:rPr>
        <w:t xml:space="preserve">түсіндіреді </w:t>
      </w:r>
      <w:r w:rsidR="00EA0365" w:rsidRPr="0073355E">
        <w:rPr>
          <w:sz w:val="28"/>
          <w:szCs w:val="28"/>
          <w:lang w:val="kk-KZ"/>
        </w:rPr>
        <w:t>[</w:t>
      </w:r>
      <w:r w:rsidR="00535B90" w:rsidRPr="0073355E">
        <w:rPr>
          <w:sz w:val="28"/>
          <w:szCs w:val="28"/>
          <w:lang w:val="kk-KZ"/>
        </w:rPr>
        <w:t xml:space="preserve">105, </w:t>
      </w:r>
      <w:r w:rsidR="00EA0365" w:rsidRPr="0073355E">
        <w:rPr>
          <w:sz w:val="28"/>
          <w:szCs w:val="28"/>
          <w:lang w:val="kk-KZ"/>
        </w:rPr>
        <w:t>121</w:t>
      </w:r>
      <w:r w:rsidR="00535B90" w:rsidRPr="0073355E">
        <w:rPr>
          <w:sz w:val="28"/>
          <w:szCs w:val="28"/>
          <w:lang w:val="kk-KZ"/>
        </w:rPr>
        <w:t xml:space="preserve"> б.</w:t>
      </w:r>
      <w:r w:rsidR="00EA0365" w:rsidRPr="0073355E">
        <w:rPr>
          <w:sz w:val="28"/>
          <w:szCs w:val="28"/>
          <w:lang w:val="kk-KZ"/>
        </w:rPr>
        <w:t>]</w:t>
      </w:r>
      <w:r w:rsidR="007640B4" w:rsidRPr="0073355E">
        <w:rPr>
          <w:sz w:val="28"/>
          <w:szCs w:val="28"/>
          <w:lang w:val="kk-KZ"/>
        </w:rPr>
        <w:t xml:space="preserve"> [</w:t>
      </w:r>
      <w:r w:rsidR="00535B90" w:rsidRPr="0073355E">
        <w:rPr>
          <w:sz w:val="28"/>
          <w:szCs w:val="28"/>
          <w:lang w:val="kk-KZ"/>
        </w:rPr>
        <w:t xml:space="preserve">75, </w:t>
      </w:r>
      <w:r w:rsidR="007640B4" w:rsidRPr="0073355E">
        <w:rPr>
          <w:sz w:val="28"/>
          <w:szCs w:val="28"/>
          <w:lang w:val="kk-KZ"/>
        </w:rPr>
        <w:t>321</w:t>
      </w:r>
      <w:r w:rsidR="00535B90" w:rsidRPr="0073355E">
        <w:rPr>
          <w:sz w:val="28"/>
          <w:szCs w:val="28"/>
          <w:lang w:val="kk-KZ"/>
        </w:rPr>
        <w:t xml:space="preserve"> б.</w:t>
      </w:r>
      <w:r w:rsidR="007640B4" w:rsidRPr="0073355E">
        <w:rPr>
          <w:sz w:val="28"/>
          <w:szCs w:val="28"/>
          <w:lang w:val="kk-KZ"/>
        </w:rPr>
        <w:t>]</w:t>
      </w:r>
      <w:r w:rsidRPr="0073355E">
        <w:rPr>
          <w:sz w:val="28"/>
          <w:szCs w:val="28"/>
          <w:lang w:val="kk-KZ"/>
        </w:rPr>
        <w:t xml:space="preserve">. Шынында </w:t>
      </w:r>
      <w:r w:rsidR="000B5B0F" w:rsidRPr="0073355E">
        <w:rPr>
          <w:sz w:val="28"/>
          <w:szCs w:val="28"/>
          <w:lang w:val="kk-KZ"/>
        </w:rPr>
        <w:t xml:space="preserve">пайыздық </w:t>
      </w:r>
      <w:r w:rsidRPr="0073355E">
        <w:rPr>
          <w:sz w:val="28"/>
          <w:szCs w:val="28"/>
          <w:lang w:val="kk-KZ"/>
        </w:rPr>
        <w:t xml:space="preserve">банктердегі таза </w:t>
      </w:r>
      <w:r w:rsidR="00CB5DB6" w:rsidRPr="0073355E">
        <w:rPr>
          <w:sz w:val="28"/>
          <w:szCs w:val="28"/>
          <w:lang w:val="kk-KZ"/>
        </w:rPr>
        <w:t>пайыздық</w:t>
      </w:r>
      <w:r w:rsidR="00BD0FEF" w:rsidRPr="0073355E">
        <w:rPr>
          <w:sz w:val="28"/>
          <w:szCs w:val="28"/>
          <w:lang w:val="kk-KZ"/>
        </w:rPr>
        <w:t xml:space="preserve"> </w:t>
      </w:r>
      <w:r w:rsidRPr="0073355E">
        <w:rPr>
          <w:sz w:val="28"/>
          <w:szCs w:val="28"/>
          <w:lang w:val="kk-KZ"/>
        </w:rPr>
        <w:t xml:space="preserve">несие қатынасына негізделген </w:t>
      </w:r>
      <w:r w:rsidR="00B6215D" w:rsidRPr="0073355E">
        <w:rPr>
          <w:sz w:val="28"/>
          <w:szCs w:val="28"/>
          <w:lang w:val="kk-KZ"/>
        </w:rPr>
        <w:t>операциялардың</w:t>
      </w:r>
      <w:r w:rsidR="00CB5DB6" w:rsidRPr="0073355E">
        <w:rPr>
          <w:sz w:val="28"/>
          <w:szCs w:val="28"/>
          <w:lang w:val="kk-KZ"/>
        </w:rPr>
        <w:t xml:space="preserve"> </w:t>
      </w:r>
      <w:r w:rsidR="00336081" w:rsidRPr="0073355E">
        <w:rPr>
          <w:sz w:val="28"/>
          <w:szCs w:val="28"/>
          <w:lang w:val="kk-KZ"/>
        </w:rPr>
        <w:t>көп</w:t>
      </w:r>
      <w:r w:rsidR="00610DF4" w:rsidRPr="0073355E">
        <w:rPr>
          <w:sz w:val="28"/>
          <w:szCs w:val="28"/>
          <w:lang w:val="kk-KZ"/>
        </w:rPr>
        <w:t xml:space="preserve"> жағдайда</w:t>
      </w:r>
      <w:r w:rsidRPr="0073355E">
        <w:rPr>
          <w:sz w:val="28"/>
          <w:szCs w:val="28"/>
          <w:lang w:val="kk-KZ"/>
        </w:rPr>
        <w:t xml:space="preserve"> нақты экономикамен толық </w:t>
      </w:r>
      <w:r w:rsidR="00B6215D" w:rsidRPr="0073355E">
        <w:rPr>
          <w:sz w:val="28"/>
          <w:szCs w:val="28"/>
          <w:lang w:val="kk-KZ"/>
        </w:rPr>
        <w:t>байланыста</w:t>
      </w:r>
      <w:r w:rsidRPr="0073355E">
        <w:rPr>
          <w:sz w:val="28"/>
          <w:szCs w:val="28"/>
          <w:lang w:val="kk-KZ"/>
        </w:rPr>
        <w:t xml:space="preserve"> </w:t>
      </w:r>
      <w:r w:rsidR="00B6215D" w:rsidRPr="0073355E">
        <w:rPr>
          <w:sz w:val="28"/>
          <w:szCs w:val="28"/>
          <w:lang w:val="kk-KZ"/>
        </w:rPr>
        <w:t>болмауы</w:t>
      </w:r>
      <w:r w:rsidRPr="0073355E">
        <w:rPr>
          <w:sz w:val="28"/>
          <w:szCs w:val="28"/>
          <w:lang w:val="kk-KZ"/>
        </w:rPr>
        <w:t xml:space="preserve"> қаржы секторы мен экономиканың арасында үлкен сәйкессіздік </w:t>
      </w:r>
      <w:r w:rsidR="00BD0FEF" w:rsidRPr="0073355E">
        <w:rPr>
          <w:sz w:val="28"/>
          <w:szCs w:val="28"/>
          <w:lang w:val="kk-KZ"/>
        </w:rPr>
        <w:t xml:space="preserve">пен алшақтық </w:t>
      </w:r>
      <w:r w:rsidRPr="0073355E">
        <w:rPr>
          <w:sz w:val="28"/>
          <w:szCs w:val="28"/>
          <w:lang w:val="kk-KZ"/>
        </w:rPr>
        <w:t>орын алуына септігін тигізеді. Бұл феномен экономикада «</w:t>
      </w:r>
      <w:r w:rsidR="00610DF4" w:rsidRPr="0073355E">
        <w:rPr>
          <w:sz w:val="28"/>
          <w:szCs w:val="28"/>
          <w:lang w:val="kk-KZ"/>
        </w:rPr>
        <w:t>f</w:t>
      </w:r>
      <w:r w:rsidRPr="0073355E">
        <w:rPr>
          <w:sz w:val="28"/>
          <w:szCs w:val="28"/>
          <w:lang w:val="kk-KZ"/>
        </w:rPr>
        <w:t xml:space="preserve">inancialization» деген терминмен </w:t>
      </w:r>
      <w:r w:rsidR="00BD0FEF" w:rsidRPr="0073355E">
        <w:rPr>
          <w:sz w:val="28"/>
          <w:szCs w:val="28"/>
          <w:lang w:val="kk-KZ"/>
        </w:rPr>
        <w:t>танымал</w:t>
      </w:r>
      <w:r w:rsidRPr="0073355E">
        <w:rPr>
          <w:sz w:val="28"/>
          <w:szCs w:val="28"/>
          <w:lang w:val="kk-KZ"/>
        </w:rPr>
        <w:t xml:space="preserve">. </w:t>
      </w:r>
      <w:r w:rsidR="000B5B0F" w:rsidRPr="0073355E">
        <w:rPr>
          <w:sz w:val="28"/>
          <w:szCs w:val="28"/>
          <w:lang w:val="kk-KZ"/>
        </w:rPr>
        <w:t xml:space="preserve">Пайыздық </w:t>
      </w:r>
      <w:r w:rsidRPr="0073355E">
        <w:rPr>
          <w:sz w:val="28"/>
          <w:szCs w:val="28"/>
          <w:lang w:val="kk-KZ"/>
        </w:rPr>
        <w:t xml:space="preserve">банк жүйесіндегі </w:t>
      </w:r>
      <w:r w:rsidR="00B6215D" w:rsidRPr="0073355E">
        <w:rPr>
          <w:sz w:val="28"/>
          <w:szCs w:val="28"/>
          <w:lang w:val="kk-KZ"/>
        </w:rPr>
        <w:t>қарыздың</w:t>
      </w:r>
      <w:r w:rsidRPr="0073355E">
        <w:rPr>
          <w:sz w:val="28"/>
          <w:szCs w:val="28"/>
          <w:lang w:val="kk-KZ"/>
        </w:rPr>
        <w:t xml:space="preserve"> жеке өзін қаржы активі ретінде санап оны </w:t>
      </w:r>
      <w:r w:rsidR="005E4C47" w:rsidRPr="0073355E">
        <w:rPr>
          <w:sz w:val="28"/>
          <w:szCs w:val="28"/>
          <w:lang w:val="kk-KZ"/>
        </w:rPr>
        <w:t xml:space="preserve">екінші нарықта </w:t>
      </w:r>
      <w:r w:rsidRPr="0073355E">
        <w:rPr>
          <w:sz w:val="28"/>
          <w:szCs w:val="28"/>
          <w:lang w:val="kk-KZ"/>
        </w:rPr>
        <w:t xml:space="preserve">саудаға салу үрдісі </w:t>
      </w:r>
      <w:r w:rsidR="00A25573" w:rsidRPr="0073355E">
        <w:rPr>
          <w:sz w:val="28"/>
          <w:szCs w:val="28"/>
          <w:lang w:val="kk-KZ"/>
        </w:rPr>
        <w:t xml:space="preserve">қаржы секторын </w:t>
      </w:r>
      <w:r w:rsidRPr="0073355E">
        <w:rPr>
          <w:sz w:val="28"/>
          <w:szCs w:val="28"/>
          <w:lang w:val="kk-KZ"/>
        </w:rPr>
        <w:t>нақты экономика</w:t>
      </w:r>
      <w:r w:rsidR="00A25573" w:rsidRPr="0073355E">
        <w:rPr>
          <w:sz w:val="28"/>
          <w:szCs w:val="28"/>
          <w:lang w:val="kk-KZ"/>
        </w:rPr>
        <w:t>дан</w:t>
      </w:r>
      <w:r w:rsidRPr="0073355E">
        <w:rPr>
          <w:sz w:val="28"/>
          <w:szCs w:val="28"/>
          <w:lang w:val="kk-KZ"/>
        </w:rPr>
        <w:t xml:space="preserve"> алшақ</w:t>
      </w:r>
      <w:r w:rsidR="008E531D" w:rsidRPr="0073355E">
        <w:rPr>
          <w:sz w:val="28"/>
          <w:szCs w:val="28"/>
          <w:lang w:val="kk-KZ"/>
        </w:rPr>
        <w:t>татып,</w:t>
      </w:r>
      <w:r w:rsidRPr="0073355E">
        <w:rPr>
          <w:sz w:val="28"/>
          <w:szCs w:val="28"/>
          <w:lang w:val="kk-KZ"/>
        </w:rPr>
        <w:t xml:space="preserve"> </w:t>
      </w:r>
      <w:r w:rsidR="008E531D" w:rsidRPr="0073355E">
        <w:rPr>
          <w:sz w:val="28"/>
          <w:szCs w:val="28"/>
          <w:lang w:val="kk-KZ"/>
        </w:rPr>
        <w:t xml:space="preserve">ешқандай қосымша құн тудырмайтын </w:t>
      </w:r>
      <w:r w:rsidRPr="0073355E">
        <w:rPr>
          <w:sz w:val="28"/>
          <w:szCs w:val="28"/>
          <w:lang w:val="kk-KZ"/>
        </w:rPr>
        <w:t>түрлі спекулятивтік мәмілелер</w:t>
      </w:r>
      <w:r w:rsidR="00CB5DB6" w:rsidRPr="0073355E">
        <w:rPr>
          <w:sz w:val="28"/>
          <w:szCs w:val="28"/>
          <w:lang w:val="kk-KZ"/>
        </w:rPr>
        <w:t>дің дамуына</w:t>
      </w:r>
      <w:r w:rsidRPr="0073355E">
        <w:rPr>
          <w:sz w:val="28"/>
          <w:szCs w:val="28"/>
          <w:lang w:val="kk-KZ"/>
        </w:rPr>
        <w:t xml:space="preserve"> жол ашады</w:t>
      </w:r>
      <w:r w:rsidR="00EA0365" w:rsidRPr="0073355E">
        <w:rPr>
          <w:sz w:val="28"/>
          <w:szCs w:val="28"/>
          <w:lang w:val="kk-KZ"/>
        </w:rPr>
        <w:t xml:space="preserve"> [</w:t>
      </w:r>
      <w:r w:rsidR="00535B90" w:rsidRPr="0073355E">
        <w:rPr>
          <w:sz w:val="28"/>
          <w:szCs w:val="28"/>
          <w:lang w:val="kk-KZ"/>
        </w:rPr>
        <w:t xml:space="preserve">75, </w:t>
      </w:r>
      <w:r w:rsidR="00EA0365" w:rsidRPr="0073355E">
        <w:rPr>
          <w:sz w:val="28"/>
          <w:szCs w:val="28"/>
          <w:lang w:val="kk-KZ"/>
        </w:rPr>
        <w:t>320</w:t>
      </w:r>
      <w:r w:rsidR="00535B90" w:rsidRPr="0073355E">
        <w:rPr>
          <w:sz w:val="28"/>
          <w:szCs w:val="28"/>
          <w:lang w:val="kk-KZ"/>
        </w:rPr>
        <w:t xml:space="preserve"> б.</w:t>
      </w:r>
      <w:r w:rsidR="00EA0365" w:rsidRPr="0073355E">
        <w:rPr>
          <w:sz w:val="28"/>
          <w:szCs w:val="28"/>
          <w:lang w:val="kk-KZ"/>
        </w:rPr>
        <w:t>]</w:t>
      </w:r>
      <w:r w:rsidR="000B5B0F" w:rsidRPr="0073355E">
        <w:rPr>
          <w:sz w:val="28"/>
          <w:szCs w:val="28"/>
          <w:lang w:val="kk-KZ"/>
        </w:rPr>
        <w:t>.</w:t>
      </w:r>
      <w:r w:rsidRPr="0073355E">
        <w:rPr>
          <w:sz w:val="28"/>
          <w:szCs w:val="28"/>
          <w:lang w:val="kk-KZ"/>
        </w:rPr>
        <w:t xml:space="preserve"> </w:t>
      </w:r>
    </w:p>
    <w:p w14:paraId="6DCEE127" w14:textId="4F55E2FC" w:rsidR="00711919" w:rsidRPr="0073355E" w:rsidRDefault="005D5E9B" w:rsidP="00B71034">
      <w:pPr>
        <w:tabs>
          <w:tab w:val="left" w:pos="5245"/>
        </w:tabs>
        <w:ind w:firstLine="709"/>
        <w:jc w:val="both"/>
        <w:rPr>
          <w:sz w:val="28"/>
          <w:szCs w:val="28"/>
          <w:lang w:val="kk-KZ"/>
        </w:rPr>
      </w:pPr>
      <w:r w:rsidRPr="0073355E">
        <w:rPr>
          <w:sz w:val="28"/>
          <w:szCs w:val="28"/>
          <w:lang w:val="kk-KZ"/>
        </w:rPr>
        <w:t>С.Суайлимнің</w:t>
      </w:r>
      <w:r w:rsidR="00401B15" w:rsidRPr="0073355E">
        <w:rPr>
          <w:sz w:val="28"/>
          <w:szCs w:val="28"/>
          <w:lang w:val="kk-KZ"/>
        </w:rPr>
        <w:t xml:space="preserve"> </w:t>
      </w:r>
      <w:r w:rsidRPr="0073355E">
        <w:rPr>
          <w:sz w:val="28"/>
          <w:szCs w:val="28"/>
          <w:lang w:val="kk-KZ"/>
        </w:rPr>
        <w:t>айтуынша</w:t>
      </w:r>
      <w:r w:rsidR="007C1C48" w:rsidRPr="0073355E">
        <w:rPr>
          <w:sz w:val="28"/>
          <w:szCs w:val="28"/>
          <w:lang w:val="kk-KZ"/>
        </w:rPr>
        <w:t>,</w:t>
      </w:r>
      <w:r w:rsidR="00D770F8" w:rsidRPr="0073355E">
        <w:rPr>
          <w:sz w:val="28"/>
          <w:szCs w:val="28"/>
          <w:lang w:val="kk-KZ"/>
        </w:rPr>
        <w:t xml:space="preserve"> и</w:t>
      </w:r>
      <w:r w:rsidR="00B87482" w:rsidRPr="0073355E">
        <w:rPr>
          <w:sz w:val="28"/>
          <w:szCs w:val="28"/>
          <w:lang w:val="kk-KZ"/>
        </w:rPr>
        <w:t>слам</w:t>
      </w:r>
      <w:r w:rsidR="00B6215D" w:rsidRPr="0073355E">
        <w:rPr>
          <w:sz w:val="28"/>
          <w:szCs w:val="28"/>
          <w:lang w:val="kk-KZ"/>
        </w:rPr>
        <w:t xml:space="preserve">дық </w:t>
      </w:r>
      <w:r w:rsidR="00B87482" w:rsidRPr="0073355E">
        <w:rPr>
          <w:sz w:val="28"/>
          <w:szCs w:val="28"/>
          <w:lang w:val="kk-KZ"/>
        </w:rPr>
        <w:t>қаржы</w:t>
      </w:r>
      <w:r w:rsidR="00D770F8" w:rsidRPr="0073355E">
        <w:rPr>
          <w:sz w:val="28"/>
          <w:szCs w:val="28"/>
          <w:lang w:val="kk-KZ"/>
        </w:rPr>
        <w:t xml:space="preserve"> секторы</w:t>
      </w:r>
      <w:r w:rsidR="00B87482" w:rsidRPr="0073355E">
        <w:rPr>
          <w:sz w:val="28"/>
          <w:szCs w:val="28"/>
          <w:lang w:val="kk-KZ"/>
        </w:rPr>
        <w:t xml:space="preserve"> </w:t>
      </w:r>
      <w:r w:rsidR="00D770F8" w:rsidRPr="0073355E">
        <w:rPr>
          <w:sz w:val="28"/>
          <w:szCs w:val="28"/>
          <w:lang w:val="kk-KZ"/>
        </w:rPr>
        <w:t xml:space="preserve">шынайы </w:t>
      </w:r>
      <w:r w:rsidR="00B87482" w:rsidRPr="0073355E">
        <w:rPr>
          <w:sz w:val="28"/>
          <w:szCs w:val="28"/>
          <w:lang w:val="kk-KZ"/>
        </w:rPr>
        <w:t>экономикаға қызмет ет</w:t>
      </w:r>
      <w:r w:rsidR="00D770F8" w:rsidRPr="0073355E">
        <w:rPr>
          <w:sz w:val="28"/>
          <w:szCs w:val="28"/>
          <w:lang w:val="kk-KZ"/>
        </w:rPr>
        <w:t>іп</w:t>
      </w:r>
      <w:r w:rsidR="00CB5DB6" w:rsidRPr="0073355E">
        <w:rPr>
          <w:sz w:val="28"/>
          <w:szCs w:val="28"/>
          <w:lang w:val="kk-KZ"/>
        </w:rPr>
        <w:t>,</w:t>
      </w:r>
      <w:r w:rsidR="004E3C44" w:rsidRPr="0073355E">
        <w:rPr>
          <w:sz w:val="28"/>
          <w:szCs w:val="28"/>
          <w:lang w:val="kk-KZ"/>
        </w:rPr>
        <w:t xml:space="preserve"> нақты</w:t>
      </w:r>
      <w:r w:rsidR="00D770F8" w:rsidRPr="0073355E">
        <w:rPr>
          <w:sz w:val="28"/>
          <w:szCs w:val="28"/>
          <w:lang w:val="kk-KZ"/>
        </w:rPr>
        <w:t xml:space="preserve"> экономикада жаңа қосымша құн тудыру ү</w:t>
      </w:r>
      <w:r w:rsidR="00614196" w:rsidRPr="0073355E">
        <w:rPr>
          <w:sz w:val="28"/>
          <w:szCs w:val="28"/>
          <w:lang w:val="kk-KZ"/>
        </w:rPr>
        <w:t>дерісіне</w:t>
      </w:r>
      <w:r w:rsidR="00D770F8" w:rsidRPr="0073355E">
        <w:rPr>
          <w:sz w:val="28"/>
          <w:szCs w:val="28"/>
          <w:lang w:val="kk-KZ"/>
        </w:rPr>
        <w:t xml:space="preserve"> аралас</w:t>
      </w:r>
      <w:r w:rsidR="00CB5DB6" w:rsidRPr="0073355E">
        <w:rPr>
          <w:sz w:val="28"/>
          <w:szCs w:val="28"/>
          <w:lang w:val="kk-KZ"/>
        </w:rPr>
        <w:t xml:space="preserve">ады. </w:t>
      </w:r>
      <w:r w:rsidR="007C1C48" w:rsidRPr="0073355E">
        <w:rPr>
          <w:sz w:val="28"/>
          <w:szCs w:val="28"/>
          <w:lang w:val="kk-KZ"/>
        </w:rPr>
        <w:t>Ал</w:t>
      </w:r>
      <w:r w:rsidR="00D770F8" w:rsidRPr="0073355E">
        <w:rPr>
          <w:sz w:val="28"/>
          <w:szCs w:val="28"/>
          <w:lang w:val="kk-KZ"/>
        </w:rPr>
        <w:t xml:space="preserve"> </w:t>
      </w:r>
      <w:r w:rsidR="00401B15" w:rsidRPr="0073355E">
        <w:rPr>
          <w:sz w:val="28"/>
          <w:szCs w:val="28"/>
          <w:lang w:val="kk-KZ"/>
        </w:rPr>
        <w:t xml:space="preserve">пайыздық </w:t>
      </w:r>
      <w:r w:rsidR="00B6215D" w:rsidRPr="0073355E">
        <w:rPr>
          <w:sz w:val="28"/>
          <w:szCs w:val="28"/>
          <w:lang w:val="kk-KZ"/>
        </w:rPr>
        <w:t>қаржы жүйесін</w:t>
      </w:r>
      <w:r w:rsidR="007C1C48" w:rsidRPr="0073355E">
        <w:rPr>
          <w:sz w:val="28"/>
          <w:szCs w:val="28"/>
          <w:lang w:val="kk-KZ"/>
        </w:rPr>
        <w:t>е қарайтын болсақ, ондағы</w:t>
      </w:r>
      <w:r w:rsidR="00B6215D" w:rsidRPr="0073355E">
        <w:rPr>
          <w:sz w:val="28"/>
          <w:szCs w:val="28"/>
          <w:lang w:val="kk-KZ"/>
        </w:rPr>
        <w:t xml:space="preserve"> өсімқорлыққа негізделген операциялар </w:t>
      </w:r>
      <w:r w:rsidR="00D770F8" w:rsidRPr="0073355E">
        <w:rPr>
          <w:sz w:val="28"/>
          <w:szCs w:val="28"/>
          <w:lang w:val="kk-KZ"/>
        </w:rPr>
        <w:t>керісінше экономика</w:t>
      </w:r>
      <w:r w:rsidR="00C9020F" w:rsidRPr="0073355E">
        <w:rPr>
          <w:sz w:val="28"/>
          <w:szCs w:val="28"/>
          <w:lang w:val="kk-KZ"/>
        </w:rPr>
        <w:t>н</w:t>
      </w:r>
      <w:r w:rsidR="007C1C48" w:rsidRPr="0073355E">
        <w:rPr>
          <w:sz w:val="28"/>
          <w:szCs w:val="28"/>
          <w:lang w:val="kk-KZ"/>
        </w:rPr>
        <w:t>ы</w:t>
      </w:r>
      <w:r w:rsidR="00D770F8" w:rsidRPr="0073355E">
        <w:rPr>
          <w:sz w:val="28"/>
          <w:szCs w:val="28"/>
          <w:lang w:val="kk-KZ"/>
        </w:rPr>
        <w:t xml:space="preserve"> қаржы секторын</w:t>
      </w:r>
      <w:r w:rsidR="007C1C48" w:rsidRPr="0073355E">
        <w:rPr>
          <w:sz w:val="28"/>
          <w:szCs w:val="28"/>
          <w:lang w:val="kk-KZ"/>
        </w:rPr>
        <w:t>а</w:t>
      </w:r>
      <w:r w:rsidR="00D770F8" w:rsidRPr="0073355E">
        <w:rPr>
          <w:sz w:val="28"/>
          <w:szCs w:val="28"/>
          <w:lang w:val="kk-KZ"/>
        </w:rPr>
        <w:t xml:space="preserve"> қызмет</w:t>
      </w:r>
      <w:r w:rsidR="007C1C48" w:rsidRPr="0073355E">
        <w:rPr>
          <w:sz w:val="28"/>
          <w:szCs w:val="28"/>
          <w:lang w:val="kk-KZ"/>
        </w:rPr>
        <w:t xml:space="preserve"> еткізуге</w:t>
      </w:r>
      <w:r w:rsidR="00D770F8" w:rsidRPr="0073355E">
        <w:rPr>
          <w:sz w:val="28"/>
          <w:szCs w:val="28"/>
          <w:lang w:val="kk-KZ"/>
        </w:rPr>
        <w:t xml:space="preserve"> </w:t>
      </w:r>
      <w:r w:rsidR="007C1C48" w:rsidRPr="0073355E">
        <w:rPr>
          <w:sz w:val="28"/>
          <w:szCs w:val="28"/>
          <w:lang w:val="kk-KZ"/>
        </w:rPr>
        <w:t xml:space="preserve">бағытталған </w:t>
      </w:r>
      <w:r w:rsidR="00D770F8" w:rsidRPr="0073355E">
        <w:rPr>
          <w:sz w:val="28"/>
          <w:szCs w:val="28"/>
          <w:lang w:val="kk-KZ"/>
        </w:rPr>
        <w:t>[</w:t>
      </w:r>
      <w:r w:rsidR="00535B90" w:rsidRPr="0073355E">
        <w:rPr>
          <w:sz w:val="28"/>
          <w:szCs w:val="28"/>
          <w:lang w:val="kk-KZ"/>
        </w:rPr>
        <w:t xml:space="preserve">75, </w:t>
      </w:r>
      <w:r w:rsidR="00D770F8" w:rsidRPr="0073355E">
        <w:rPr>
          <w:sz w:val="28"/>
          <w:szCs w:val="28"/>
          <w:lang w:val="kk-KZ"/>
        </w:rPr>
        <w:t>321 б</w:t>
      </w:r>
      <w:r w:rsidR="00535B90" w:rsidRPr="0073355E">
        <w:rPr>
          <w:sz w:val="28"/>
          <w:szCs w:val="28"/>
          <w:lang w:val="kk-KZ"/>
        </w:rPr>
        <w:t>.</w:t>
      </w:r>
      <w:r w:rsidR="00D770F8" w:rsidRPr="0073355E">
        <w:rPr>
          <w:sz w:val="28"/>
          <w:szCs w:val="28"/>
          <w:lang w:val="kk-KZ"/>
        </w:rPr>
        <w:t>]</w:t>
      </w:r>
      <w:r w:rsidR="008C4B96" w:rsidRPr="0073355E">
        <w:rPr>
          <w:sz w:val="28"/>
          <w:szCs w:val="28"/>
          <w:lang w:val="kk-KZ"/>
        </w:rPr>
        <w:t>.</w:t>
      </w:r>
      <w:r w:rsidR="00B87482" w:rsidRPr="0073355E">
        <w:rPr>
          <w:sz w:val="28"/>
          <w:szCs w:val="28"/>
          <w:lang w:val="kk-KZ"/>
        </w:rPr>
        <w:t xml:space="preserve"> </w:t>
      </w:r>
      <w:r w:rsidR="00A25573" w:rsidRPr="0073355E">
        <w:rPr>
          <w:sz w:val="28"/>
          <w:szCs w:val="28"/>
          <w:lang w:val="kk-KZ"/>
        </w:rPr>
        <w:t>Алайда</w:t>
      </w:r>
      <w:r w:rsidR="00401B15" w:rsidRPr="0073355E">
        <w:rPr>
          <w:sz w:val="28"/>
          <w:szCs w:val="28"/>
          <w:lang w:val="kk-KZ"/>
        </w:rPr>
        <w:t xml:space="preserve"> </w:t>
      </w:r>
      <w:r w:rsidRPr="0073355E">
        <w:rPr>
          <w:sz w:val="28"/>
          <w:szCs w:val="28"/>
          <w:lang w:val="kk-KZ"/>
        </w:rPr>
        <w:t>Н.Сыддиқи</w:t>
      </w:r>
      <w:r w:rsidR="00336081" w:rsidRPr="0073355E">
        <w:rPr>
          <w:sz w:val="28"/>
          <w:szCs w:val="28"/>
          <w:lang w:val="kk-KZ"/>
        </w:rPr>
        <w:t xml:space="preserve"> </w:t>
      </w:r>
      <w:r w:rsidR="007C1C48" w:rsidRPr="0073355E">
        <w:rPr>
          <w:sz w:val="28"/>
          <w:szCs w:val="28"/>
          <w:lang w:val="kk-KZ"/>
        </w:rPr>
        <w:t>бүгінгі ислам банктер</w:t>
      </w:r>
      <w:r w:rsidR="00401B15" w:rsidRPr="0073355E">
        <w:rPr>
          <w:sz w:val="28"/>
          <w:szCs w:val="28"/>
          <w:lang w:val="kk-KZ"/>
        </w:rPr>
        <w:t>інің</w:t>
      </w:r>
      <w:r w:rsidR="007C1C48" w:rsidRPr="0073355E">
        <w:rPr>
          <w:sz w:val="28"/>
          <w:szCs w:val="28"/>
          <w:lang w:val="kk-KZ"/>
        </w:rPr>
        <w:t xml:space="preserve"> </w:t>
      </w:r>
      <w:r w:rsidR="00D7288A" w:rsidRPr="0073355E">
        <w:rPr>
          <w:sz w:val="28"/>
          <w:szCs w:val="28"/>
          <w:lang w:val="kk-KZ"/>
        </w:rPr>
        <w:t>теория</w:t>
      </w:r>
      <w:r w:rsidR="00401B15" w:rsidRPr="0073355E">
        <w:rPr>
          <w:sz w:val="28"/>
          <w:szCs w:val="28"/>
          <w:lang w:val="kk-KZ"/>
        </w:rPr>
        <w:t>да белгілеген «нақты экономикамен тығыз байланыста болу»</w:t>
      </w:r>
      <w:r w:rsidR="00401B15" w:rsidRPr="0073355E" w:rsidDel="00401B15">
        <w:rPr>
          <w:sz w:val="28"/>
          <w:szCs w:val="28"/>
          <w:lang w:val="kk-KZ"/>
        </w:rPr>
        <w:t xml:space="preserve"> </w:t>
      </w:r>
      <w:r w:rsidR="00401B15" w:rsidRPr="0073355E">
        <w:rPr>
          <w:sz w:val="28"/>
          <w:szCs w:val="28"/>
          <w:lang w:val="kk-KZ"/>
        </w:rPr>
        <w:t>міндетін толық орындай алмай жатқандығын айтып сынға алады</w:t>
      </w:r>
      <w:r w:rsidR="00B82D1D" w:rsidRPr="0073355E">
        <w:rPr>
          <w:sz w:val="28"/>
          <w:szCs w:val="28"/>
          <w:lang w:val="kk-KZ"/>
        </w:rPr>
        <w:t xml:space="preserve"> </w:t>
      </w:r>
      <w:r w:rsidR="00D7288A" w:rsidRPr="0073355E">
        <w:rPr>
          <w:sz w:val="28"/>
          <w:szCs w:val="28"/>
          <w:lang w:val="kk-KZ"/>
        </w:rPr>
        <w:t>[</w:t>
      </w:r>
      <w:r w:rsidR="00B82D1D" w:rsidRPr="0073355E">
        <w:rPr>
          <w:sz w:val="28"/>
          <w:szCs w:val="28"/>
          <w:lang w:val="kk-KZ"/>
        </w:rPr>
        <w:t xml:space="preserve">67, </w:t>
      </w:r>
      <w:r w:rsidR="00D7288A" w:rsidRPr="0073355E">
        <w:rPr>
          <w:sz w:val="28"/>
          <w:szCs w:val="28"/>
          <w:lang w:val="kk-KZ"/>
        </w:rPr>
        <w:t>6</w:t>
      </w:r>
      <w:r w:rsidR="00B82D1D" w:rsidRPr="0073355E">
        <w:rPr>
          <w:sz w:val="28"/>
          <w:szCs w:val="28"/>
          <w:lang w:val="kk-KZ"/>
        </w:rPr>
        <w:t>-</w:t>
      </w:r>
      <w:r w:rsidR="00D7288A" w:rsidRPr="0073355E">
        <w:rPr>
          <w:sz w:val="28"/>
          <w:szCs w:val="28"/>
          <w:lang w:val="kk-KZ"/>
        </w:rPr>
        <w:t>7 б.]</w:t>
      </w:r>
      <w:r w:rsidR="00331D42" w:rsidRPr="0073355E">
        <w:rPr>
          <w:sz w:val="28"/>
          <w:szCs w:val="28"/>
          <w:lang w:val="kk-KZ"/>
        </w:rPr>
        <w:t>.</w:t>
      </w:r>
    </w:p>
    <w:p w14:paraId="34A08F9A" w14:textId="2CF1BD15" w:rsidR="00EB78ED" w:rsidRPr="0073355E" w:rsidRDefault="00EB78ED" w:rsidP="00B71034">
      <w:pPr>
        <w:tabs>
          <w:tab w:val="left" w:pos="5245"/>
        </w:tabs>
        <w:ind w:firstLine="709"/>
        <w:jc w:val="both"/>
        <w:rPr>
          <w:sz w:val="28"/>
          <w:szCs w:val="28"/>
          <w:lang w:val="kk-KZ"/>
        </w:rPr>
      </w:pPr>
      <w:r w:rsidRPr="0073355E">
        <w:rPr>
          <w:sz w:val="28"/>
          <w:szCs w:val="28"/>
          <w:lang w:val="kk-KZ"/>
        </w:rPr>
        <w:t>Н</w:t>
      </w:r>
      <w:r w:rsidR="005D5E9B" w:rsidRPr="0073355E">
        <w:rPr>
          <w:sz w:val="28"/>
          <w:szCs w:val="28"/>
          <w:lang w:val="kk-KZ"/>
        </w:rPr>
        <w:t>.</w:t>
      </w:r>
      <w:r w:rsidRPr="0073355E">
        <w:rPr>
          <w:sz w:val="28"/>
          <w:szCs w:val="28"/>
          <w:lang w:val="kk-KZ"/>
        </w:rPr>
        <w:t>С</w:t>
      </w:r>
      <w:r w:rsidR="005D5E9B" w:rsidRPr="0073355E">
        <w:rPr>
          <w:sz w:val="28"/>
          <w:szCs w:val="28"/>
          <w:lang w:val="kk-KZ"/>
        </w:rPr>
        <w:t>ы</w:t>
      </w:r>
      <w:r w:rsidRPr="0073355E">
        <w:rPr>
          <w:sz w:val="28"/>
          <w:szCs w:val="28"/>
          <w:lang w:val="kk-KZ"/>
        </w:rPr>
        <w:t>ддиқи ислам</w:t>
      </w:r>
      <w:r w:rsidR="0093790F" w:rsidRPr="0073355E">
        <w:rPr>
          <w:sz w:val="28"/>
          <w:szCs w:val="28"/>
          <w:lang w:val="kk-KZ"/>
        </w:rPr>
        <w:t>дық қаржы институттарының</w:t>
      </w:r>
      <w:r w:rsidRPr="0073355E">
        <w:rPr>
          <w:sz w:val="28"/>
          <w:szCs w:val="28"/>
          <w:lang w:val="kk-KZ"/>
        </w:rPr>
        <w:t xml:space="preserve"> </w:t>
      </w:r>
      <w:r w:rsidR="0093790F" w:rsidRPr="0073355E">
        <w:rPr>
          <w:sz w:val="28"/>
          <w:szCs w:val="28"/>
          <w:lang w:val="kk-KZ"/>
        </w:rPr>
        <w:t>даму</w:t>
      </w:r>
      <w:r w:rsidR="005D5E9B" w:rsidRPr="0073355E">
        <w:rPr>
          <w:sz w:val="28"/>
          <w:szCs w:val="28"/>
          <w:lang w:val="kk-KZ"/>
        </w:rPr>
        <w:t xml:space="preserve"> бағытына</w:t>
      </w:r>
      <w:r w:rsidRPr="0073355E">
        <w:rPr>
          <w:sz w:val="28"/>
          <w:szCs w:val="28"/>
          <w:lang w:val="kk-KZ"/>
        </w:rPr>
        <w:t xml:space="preserve"> теориядан гөрі нарықтағы жағдайлар кө</w:t>
      </w:r>
      <w:r w:rsidR="005D5E9B" w:rsidRPr="0073355E">
        <w:rPr>
          <w:sz w:val="28"/>
          <w:szCs w:val="28"/>
          <w:lang w:val="kk-KZ"/>
        </w:rPr>
        <w:t>бірек әсер</w:t>
      </w:r>
      <w:r w:rsidRPr="0073355E">
        <w:rPr>
          <w:sz w:val="28"/>
          <w:szCs w:val="28"/>
          <w:lang w:val="kk-KZ"/>
        </w:rPr>
        <w:t xml:space="preserve"> </w:t>
      </w:r>
      <w:r w:rsidR="00336081" w:rsidRPr="0073355E">
        <w:rPr>
          <w:sz w:val="28"/>
          <w:szCs w:val="28"/>
          <w:lang w:val="kk-KZ"/>
        </w:rPr>
        <w:t>ететіндігін</w:t>
      </w:r>
      <w:r w:rsidRPr="0073355E">
        <w:rPr>
          <w:sz w:val="28"/>
          <w:szCs w:val="28"/>
          <w:lang w:val="kk-KZ"/>
        </w:rPr>
        <w:t xml:space="preserve"> айтады. </w:t>
      </w:r>
      <w:r w:rsidR="005D5E9B" w:rsidRPr="0073355E">
        <w:rPr>
          <w:sz w:val="28"/>
          <w:szCs w:val="28"/>
          <w:lang w:val="kk-KZ"/>
        </w:rPr>
        <w:t>Н.Сыддиқидың айтуынша, т</w:t>
      </w:r>
      <w:r w:rsidRPr="0073355E">
        <w:rPr>
          <w:sz w:val="28"/>
          <w:szCs w:val="28"/>
          <w:lang w:val="kk-KZ"/>
        </w:rPr>
        <w:t>еор</w:t>
      </w:r>
      <w:r w:rsidR="005D5E9B" w:rsidRPr="0073355E">
        <w:rPr>
          <w:sz w:val="28"/>
          <w:szCs w:val="28"/>
          <w:lang w:val="kk-KZ"/>
        </w:rPr>
        <w:t>етиктер</w:t>
      </w:r>
      <w:r w:rsidRPr="0073355E">
        <w:rPr>
          <w:sz w:val="28"/>
          <w:szCs w:val="28"/>
          <w:lang w:val="kk-KZ"/>
        </w:rPr>
        <w:t xml:space="preserve"> ислам банктерін </w:t>
      </w:r>
      <w:r w:rsidR="00401B15" w:rsidRPr="0073355E">
        <w:rPr>
          <w:sz w:val="28"/>
          <w:szCs w:val="28"/>
          <w:lang w:val="kk-KZ"/>
        </w:rPr>
        <w:t xml:space="preserve">пайыздық </w:t>
      </w:r>
      <w:r w:rsidRPr="0073355E">
        <w:rPr>
          <w:sz w:val="28"/>
          <w:szCs w:val="28"/>
          <w:lang w:val="kk-KZ"/>
        </w:rPr>
        <w:t xml:space="preserve">банктерден барынша ерекшелеуге </w:t>
      </w:r>
      <w:r w:rsidR="00441E01" w:rsidRPr="0073355E">
        <w:rPr>
          <w:sz w:val="28"/>
          <w:szCs w:val="28"/>
          <w:lang w:val="kk-KZ"/>
        </w:rPr>
        <w:t>көңіл бөлсе</w:t>
      </w:r>
      <w:r w:rsidR="005D5E9B" w:rsidRPr="0073355E">
        <w:rPr>
          <w:sz w:val="28"/>
          <w:szCs w:val="28"/>
          <w:lang w:val="kk-KZ"/>
        </w:rPr>
        <w:t>,</w:t>
      </w:r>
      <w:r w:rsidRPr="0073355E">
        <w:rPr>
          <w:sz w:val="28"/>
          <w:szCs w:val="28"/>
          <w:lang w:val="kk-KZ"/>
        </w:rPr>
        <w:t xml:space="preserve"> практиктер</w:t>
      </w:r>
      <w:r w:rsidR="00401B15" w:rsidRPr="0073355E">
        <w:rPr>
          <w:sz w:val="28"/>
          <w:szCs w:val="28"/>
          <w:lang w:val="kk-KZ"/>
        </w:rPr>
        <w:t>де</w:t>
      </w:r>
      <w:r w:rsidRPr="0073355E">
        <w:rPr>
          <w:sz w:val="28"/>
          <w:szCs w:val="28"/>
          <w:lang w:val="kk-KZ"/>
        </w:rPr>
        <w:t xml:space="preserve"> керісінше </w:t>
      </w:r>
      <w:r w:rsidR="00401B15" w:rsidRPr="0073355E">
        <w:rPr>
          <w:sz w:val="28"/>
          <w:szCs w:val="28"/>
          <w:lang w:val="kk-KZ"/>
        </w:rPr>
        <w:t xml:space="preserve">пайыздық </w:t>
      </w:r>
      <w:r w:rsidRPr="0073355E">
        <w:rPr>
          <w:sz w:val="28"/>
          <w:szCs w:val="28"/>
          <w:lang w:val="kk-KZ"/>
        </w:rPr>
        <w:t>банктердегі қаржы өнімдер</w:t>
      </w:r>
      <w:r w:rsidR="00401B15" w:rsidRPr="0073355E">
        <w:rPr>
          <w:sz w:val="28"/>
          <w:szCs w:val="28"/>
          <w:lang w:val="kk-KZ"/>
        </w:rPr>
        <w:t>ін</w:t>
      </w:r>
      <w:r w:rsidR="000772FD" w:rsidRPr="0073355E">
        <w:rPr>
          <w:sz w:val="28"/>
          <w:szCs w:val="28"/>
          <w:lang w:val="kk-KZ"/>
        </w:rPr>
        <w:t xml:space="preserve">ің </w:t>
      </w:r>
      <w:r w:rsidR="00401B15" w:rsidRPr="0073355E">
        <w:rPr>
          <w:sz w:val="28"/>
          <w:szCs w:val="28"/>
          <w:lang w:val="kk-KZ"/>
        </w:rPr>
        <w:t xml:space="preserve">дәл </w:t>
      </w:r>
      <w:r w:rsidR="000772FD" w:rsidRPr="0073355E">
        <w:rPr>
          <w:sz w:val="28"/>
          <w:szCs w:val="28"/>
          <w:lang w:val="kk-KZ"/>
        </w:rPr>
        <w:t xml:space="preserve">баламаларын </w:t>
      </w:r>
      <w:r w:rsidRPr="0073355E">
        <w:rPr>
          <w:sz w:val="28"/>
          <w:szCs w:val="28"/>
          <w:lang w:val="kk-KZ"/>
        </w:rPr>
        <w:t xml:space="preserve">іздестіру </w:t>
      </w:r>
      <w:r w:rsidR="00336081" w:rsidRPr="0073355E">
        <w:rPr>
          <w:sz w:val="28"/>
          <w:szCs w:val="28"/>
          <w:lang w:val="kk-KZ"/>
        </w:rPr>
        <w:t xml:space="preserve">тенденциясы </w:t>
      </w:r>
      <w:r w:rsidR="009149E8" w:rsidRPr="0073355E">
        <w:rPr>
          <w:sz w:val="28"/>
          <w:szCs w:val="28"/>
          <w:lang w:val="kk-KZ"/>
        </w:rPr>
        <w:t>басым</w:t>
      </w:r>
      <w:r w:rsidR="00B25EEB" w:rsidRPr="0073355E">
        <w:rPr>
          <w:sz w:val="28"/>
          <w:szCs w:val="28"/>
          <w:lang w:val="kk-KZ"/>
        </w:rPr>
        <w:t xml:space="preserve"> </w:t>
      </w:r>
      <w:r w:rsidRPr="0073355E">
        <w:rPr>
          <w:sz w:val="28"/>
          <w:szCs w:val="28"/>
          <w:lang w:val="kk-KZ"/>
        </w:rPr>
        <w:t>[</w:t>
      </w:r>
      <w:r w:rsidR="00B82D1D" w:rsidRPr="0073355E">
        <w:rPr>
          <w:sz w:val="28"/>
          <w:szCs w:val="28"/>
          <w:lang w:val="kk-KZ"/>
        </w:rPr>
        <w:t xml:space="preserve">67, </w:t>
      </w:r>
      <w:r w:rsidRPr="0073355E">
        <w:rPr>
          <w:sz w:val="28"/>
          <w:szCs w:val="28"/>
          <w:lang w:val="kk-KZ"/>
        </w:rPr>
        <w:t>8</w:t>
      </w:r>
      <w:r w:rsidR="00B82D1D" w:rsidRPr="0073355E">
        <w:rPr>
          <w:sz w:val="28"/>
          <w:szCs w:val="28"/>
          <w:lang w:val="kk-KZ"/>
        </w:rPr>
        <w:t xml:space="preserve"> б.</w:t>
      </w:r>
      <w:r w:rsidRPr="0073355E">
        <w:rPr>
          <w:sz w:val="28"/>
          <w:szCs w:val="28"/>
          <w:lang w:val="kk-KZ"/>
        </w:rPr>
        <w:t>]</w:t>
      </w:r>
      <w:r w:rsidR="00336081" w:rsidRPr="0073355E">
        <w:rPr>
          <w:sz w:val="28"/>
          <w:szCs w:val="28"/>
          <w:lang w:val="kk-KZ"/>
        </w:rPr>
        <w:t>.</w:t>
      </w:r>
    </w:p>
    <w:p w14:paraId="0EB1D94B" w14:textId="6DD31A68" w:rsidR="00711919" w:rsidRPr="0073355E" w:rsidRDefault="00091558" w:rsidP="00B71034">
      <w:pPr>
        <w:tabs>
          <w:tab w:val="left" w:pos="5245"/>
        </w:tabs>
        <w:ind w:firstLine="709"/>
        <w:jc w:val="both"/>
        <w:rPr>
          <w:sz w:val="28"/>
          <w:szCs w:val="28"/>
          <w:lang w:val="kk-KZ"/>
        </w:rPr>
      </w:pPr>
      <w:r w:rsidRPr="0073355E">
        <w:rPr>
          <w:sz w:val="28"/>
          <w:szCs w:val="28"/>
          <w:lang w:val="kk-KZ"/>
        </w:rPr>
        <w:t xml:space="preserve">Ислам банктерінің алдында бір жағынан «исламдық» деген атқа лайықты болу міндеті тұрса, екінші жағынан бәсекеге </w:t>
      </w:r>
      <w:r w:rsidR="00A25573" w:rsidRPr="0073355E">
        <w:rPr>
          <w:sz w:val="28"/>
          <w:szCs w:val="28"/>
          <w:lang w:val="kk-KZ"/>
        </w:rPr>
        <w:t>қабілетті</w:t>
      </w:r>
      <w:r w:rsidR="000772FD" w:rsidRPr="0073355E">
        <w:rPr>
          <w:sz w:val="28"/>
          <w:szCs w:val="28"/>
          <w:lang w:val="kk-KZ"/>
        </w:rPr>
        <w:t xml:space="preserve"> </w:t>
      </w:r>
      <w:r w:rsidRPr="0073355E">
        <w:rPr>
          <w:sz w:val="28"/>
          <w:szCs w:val="28"/>
          <w:lang w:val="kk-KZ"/>
        </w:rPr>
        <w:t xml:space="preserve">қаржы өнімдерін әзірлеу мәселесі тұр. </w:t>
      </w:r>
      <w:r w:rsidR="00A25573" w:rsidRPr="0073355E">
        <w:rPr>
          <w:sz w:val="28"/>
          <w:szCs w:val="28"/>
          <w:lang w:val="kk-KZ"/>
        </w:rPr>
        <w:t>И</w:t>
      </w:r>
      <w:r w:rsidR="00711919" w:rsidRPr="0073355E">
        <w:rPr>
          <w:sz w:val="28"/>
          <w:szCs w:val="28"/>
          <w:lang w:val="kk-KZ"/>
        </w:rPr>
        <w:t xml:space="preserve">сламдық қаржы өнімдерін </w:t>
      </w:r>
      <w:r w:rsidR="00B25EEB" w:rsidRPr="0073355E">
        <w:rPr>
          <w:sz w:val="28"/>
          <w:szCs w:val="28"/>
          <w:lang w:val="kk-KZ"/>
        </w:rPr>
        <w:t xml:space="preserve">рәсімдеу </w:t>
      </w:r>
      <w:r w:rsidR="004663CB" w:rsidRPr="0073355E">
        <w:rPr>
          <w:sz w:val="28"/>
          <w:szCs w:val="28"/>
          <w:lang w:val="kk-KZ"/>
        </w:rPr>
        <w:t>пайыздық</w:t>
      </w:r>
      <w:r w:rsidR="00C32775" w:rsidRPr="0073355E">
        <w:rPr>
          <w:sz w:val="28"/>
          <w:szCs w:val="28"/>
          <w:lang w:val="kk-KZ"/>
        </w:rPr>
        <w:t xml:space="preserve"> қаржы</w:t>
      </w:r>
      <w:r w:rsidR="00711919" w:rsidRPr="0073355E">
        <w:rPr>
          <w:sz w:val="28"/>
          <w:szCs w:val="28"/>
          <w:lang w:val="kk-KZ"/>
        </w:rPr>
        <w:t xml:space="preserve"> </w:t>
      </w:r>
      <w:r w:rsidR="00C32775" w:rsidRPr="0073355E">
        <w:rPr>
          <w:sz w:val="28"/>
          <w:szCs w:val="28"/>
          <w:lang w:val="kk-KZ"/>
        </w:rPr>
        <w:t>өнімдеріне</w:t>
      </w:r>
      <w:r w:rsidR="00711919" w:rsidRPr="0073355E">
        <w:rPr>
          <w:sz w:val="28"/>
          <w:szCs w:val="28"/>
          <w:lang w:val="kk-KZ"/>
        </w:rPr>
        <w:t xml:space="preserve"> қарағанда қосымша ережелер мен құжаттардың көптігімен ерекшеленеді. Бұл ерекшелік өз кезегінде исламдық қаржы өнімдерін рәсімдеуге жұмсалатын шығындар көлемін ұлғайтады. </w:t>
      </w:r>
      <w:r w:rsidR="00B25EEB" w:rsidRPr="0073355E">
        <w:rPr>
          <w:sz w:val="28"/>
          <w:szCs w:val="28"/>
          <w:lang w:val="kk-KZ"/>
        </w:rPr>
        <w:t>Осы себепті</w:t>
      </w:r>
      <w:r w:rsidR="00711919" w:rsidRPr="0073355E">
        <w:rPr>
          <w:sz w:val="28"/>
          <w:szCs w:val="28"/>
          <w:lang w:val="kk-KZ"/>
        </w:rPr>
        <w:t xml:space="preserve"> бүгінгі ислам банктер</w:t>
      </w:r>
      <w:r w:rsidR="00441E01" w:rsidRPr="0073355E">
        <w:rPr>
          <w:sz w:val="28"/>
          <w:szCs w:val="28"/>
          <w:lang w:val="kk-KZ"/>
        </w:rPr>
        <w:t>інің</w:t>
      </w:r>
      <w:r w:rsidR="00711919" w:rsidRPr="0073355E">
        <w:rPr>
          <w:sz w:val="28"/>
          <w:szCs w:val="28"/>
          <w:lang w:val="kk-KZ"/>
        </w:rPr>
        <w:t xml:space="preserve"> көпшілігі </w:t>
      </w:r>
      <w:r w:rsidR="004663CB" w:rsidRPr="0073355E">
        <w:rPr>
          <w:sz w:val="28"/>
          <w:szCs w:val="28"/>
          <w:lang w:val="kk-KZ"/>
        </w:rPr>
        <w:t>пайыздық</w:t>
      </w:r>
      <w:r w:rsidR="00711919" w:rsidRPr="0073355E">
        <w:rPr>
          <w:sz w:val="28"/>
          <w:szCs w:val="28"/>
          <w:lang w:val="kk-KZ"/>
        </w:rPr>
        <w:t xml:space="preserve"> банктермен бәсекелесу жолында қосымша шығындарды талап ететін кейбір шариғи талаптарды қолдан келгенше жеңілдетіп</w:t>
      </w:r>
      <w:r w:rsidR="00474A5F" w:rsidRPr="0073355E">
        <w:rPr>
          <w:sz w:val="28"/>
          <w:szCs w:val="28"/>
          <w:lang w:val="kk-KZ"/>
        </w:rPr>
        <w:t>,</w:t>
      </w:r>
      <w:r w:rsidR="00711919" w:rsidRPr="0073355E">
        <w:rPr>
          <w:sz w:val="28"/>
          <w:szCs w:val="28"/>
          <w:lang w:val="kk-KZ"/>
        </w:rPr>
        <w:t xml:space="preserve"> өнімнің шығынын азайтумен әлек. </w:t>
      </w:r>
      <w:r w:rsidR="0053121A" w:rsidRPr="0073355E">
        <w:rPr>
          <w:sz w:val="28"/>
          <w:szCs w:val="28"/>
          <w:lang w:val="kk-KZ"/>
        </w:rPr>
        <w:t>И</w:t>
      </w:r>
      <w:r w:rsidR="00283A99" w:rsidRPr="0073355E">
        <w:rPr>
          <w:sz w:val="28"/>
          <w:szCs w:val="28"/>
          <w:lang w:val="kk-KZ"/>
        </w:rPr>
        <w:t>слам банктер</w:t>
      </w:r>
      <w:r w:rsidR="00441E01" w:rsidRPr="0073355E">
        <w:rPr>
          <w:sz w:val="28"/>
          <w:szCs w:val="28"/>
          <w:lang w:val="kk-KZ"/>
        </w:rPr>
        <w:t>ін</w:t>
      </w:r>
      <w:r w:rsidR="00AB177E" w:rsidRPr="0073355E">
        <w:rPr>
          <w:sz w:val="28"/>
          <w:szCs w:val="28"/>
          <w:lang w:val="kk-KZ"/>
        </w:rPr>
        <w:t>ің</w:t>
      </w:r>
      <w:r w:rsidR="00283A99" w:rsidRPr="0073355E">
        <w:rPr>
          <w:sz w:val="28"/>
          <w:szCs w:val="28"/>
          <w:lang w:val="kk-KZ"/>
        </w:rPr>
        <w:t xml:space="preserve"> </w:t>
      </w:r>
      <w:r w:rsidR="004663CB" w:rsidRPr="0073355E">
        <w:rPr>
          <w:sz w:val="28"/>
          <w:szCs w:val="28"/>
          <w:lang w:val="kk-KZ"/>
        </w:rPr>
        <w:t>пайыздық</w:t>
      </w:r>
      <w:r w:rsidR="00283A99" w:rsidRPr="0073355E">
        <w:rPr>
          <w:sz w:val="28"/>
          <w:szCs w:val="28"/>
          <w:lang w:val="kk-KZ"/>
        </w:rPr>
        <w:t xml:space="preserve"> банктермен бәсекелесудегі талпынысы</w:t>
      </w:r>
      <w:r w:rsidR="0053121A" w:rsidRPr="0073355E">
        <w:rPr>
          <w:sz w:val="28"/>
          <w:szCs w:val="28"/>
          <w:lang w:val="kk-KZ"/>
        </w:rPr>
        <w:t xml:space="preserve"> ке</w:t>
      </w:r>
      <w:r w:rsidR="001F1F79" w:rsidRPr="0073355E">
        <w:rPr>
          <w:sz w:val="28"/>
          <w:szCs w:val="28"/>
          <w:lang w:val="kk-KZ"/>
        </w:rPr>
        <w:t xml:space="preserve">йде </w:t>
      </w:r>
      <w:r w:rsidR="00283A99" w:rsidRPr="0073355E">
        <w:rPr>
          <w:sz w:val="28"/>
          <w:szCs w:val="28"/>
          <w:lang w:val="kk-KZ"/>
        </w:rPr>
        <w:t>олардың ислами болмысына кері әсе</w:t>
      </w:r>
      <w:r w:rsidR="00A25573" w:rsidRPr="0073355E">
        <w:rPr>
          <w:sz w:val="28"/>
          <w:szCs w:val="28"/>
          <w:lang w:val="kk-KZ"/>
        </w:rPr>
        <w:t>р етуде.</w:t>
      </w:r>
      <w:r w:rsidR="00283A99" w:rsidRPr="0073355E">
        <w:rPr>
          <w:sz w:val="28"/>
          <w:szCs w:val="28"/>
          <w:lang w:val="kk-KZ"/>
        </w:rPr>
        <w:t xml:space="preserve"> </w:t>
      </w:r>
      <w:r w:rsidR="00711919" w:rsidRPr="0073355E">
        <w:rPr>
          <w:sz w:val="28"/>
          <w:szCs w:val="28"/>
          <w:lang w:val="kk-KZ"/>
        </w:rPr>
        <w:t>М</w:t>
      </w:r>
      <w:r w:rsidR="00DC5014" w:rsidRPr="0073355E">
        <w:rPr>
          <w:sz w:val="28"/>
          <w:szCs w:val="28"/>
          <w:lang w:val="kk-KZ"/>
        </w:rPr>
        <w:t>.</w:t>
      </w:r>
      <w:r w:rsidR="00711919" w:rsidRPr="0073355E">
        <w:rPr>
          <w:sz w:val="28"/>
          <w:szCs w:val="28"/>
          <w:lang w:val="kk-KZ"/>
        </w:rPr>
        <w:t xml:space="preserve">Жархи </w:t>
      </w:r>
      <w:r w:rsidR="00283A99" w:rsidRPr="0073355E">
        <w:rPr>
          <w:sz w:val="28"/>
          <w:szCs w:val="28"/>
          <w:lang w:val="kk-KZ"/>
        </w:rPr>
        <w:t xml:space="preserve">мұның </w:t>
      </w:r>
      <w:r w:rsidR="00711919" w:rsidRPr="0073355E">
        <w:rPr>
          <w:sz w:val="28"/>
          <w:szCs w:val="28"/>
          <w:lang w:val="kk-KZ"/>
        </w:rPr>
        <w:t>себебі</w:t>
      </w:r>
      <w:r w:rsidR="00AB177E" w:rsidRPr="0073355E">
        <w:rPr>
          <w:sz w:val="28"/>
          <w:szCs w:val="28"/>
          <w:lang w:val="kk-KZ"/>
        </w:rPr>
        <w:t>н</w:t>
      </w:r>
      <w:r w:rsidR="00711919" w:rsidRPr="0073355E">
        <w:rPr>
          <w:sz w:val="28"/>
          <w:szCs w:val="28"/>
          <w:lang w:val="kk-KZ"/>
        </w:rPr>
        <w:t xml:space="preserve"> мұсылман елдеріндегі экономика және қаржы жүйесі</w:t>
      </w:r>
      <w:r w:rsidR="009A01C0" w:rsidRPr="0073355E">
        <w:rPr>
          <w:sz w:val="28"/>
          <w:szCs w:val="28"/>
          <w:lang w:val="kk-KZ"/>
        </w:rPr>
        <w:t xml:space="preserve">нің </w:t>
      </w:r>
      <w:r w:rsidR="008D54D1" w:rsidRPr="0073355E">
        <w:rPr>
          <w:sz w:val="28"/>
          <w:szCs w:val="28"/>
          <w:lang w:val="kk-KZ"/>
        </w:rPr>
        <w:t>әуелден</w:t>
      </w:r>
      <w:r w:rsidR="00711919" w:rsidRPr="0073355E">
        <w:rPr>
          <w:sz w:val="28"/>
          <w:szCs w:val="28"/>
          <w:lang w:val="kk-KZ"/>
        </w:rPr>
        <w:t xml:space="preserve"> </w:t>
      </w:r>
      <w:r w:rsidR="004663CB" w:rsidRPr="0073355E">
        <w:rPr>
          <w:sz w:val="28"/>
          <w:szCs w:val="28"/>
          <w:lang w:val="kk-KZ"/>
        </w:rPr>
        <w:t>пайыздық</w:t>
      </w:r>
      <w:r w:rsidR="00711919" w:rsidRPr="0073355E">
        <w:rPr>
          <w:sz w:val="28"/>
          <w:szCs w:val="28"/>
          <w:lang w:val="kk-KZ"/>
        </w:rPr>
        <w:t xml:space="preserve"> банктердің ыңғайына қарай құрылуында</w:t>
      </w:r>
      <w:r w:rsidR="009A01C0" w:rsidRPr="0073355E">
        <w:rPr>
          <w:sz w:val="28"/>
          <w:szCs w:val="28"/>
          <w:lang w:val="kk-KZ"/>
        </w:rPr>
        <w:t xml:space="preserve"> деп түсіндіреді</w:t>
      </w:r>
      <w:r w:rsidR="00711919" w:rsidRPr="0073355E">
        <w:rPr>
          <w:sz w:val="28"/>
          <w:szCs w:val="28"/>
          <w:lang w:val="kk-KZ"/>
        </w:rPr>
        <w:t xml:space="preserve">. </w:t>
      </w:r>
      <w:r w:rsidR="00474A5F" w:rsidRPr="0073355E">
        <w:rPr>
          <w:sz w:val="28"/>
          <w:szCs w:val="28"/>
          <w:lang w:val="kk-KZ"/>
        </w:rPr>
        <w:t>Э</w:t>
      </w:r>
      <w:r w:rsidR="00711919" w:rsidRPr="0073355E">
        <w:rPr>
          <w:sz w:val="28"/>
          <w:szCs w:val="28"/>
          <w:lang w:val="kk-KZ"/>
        </w:rPr>
        <w:t>кономика және қаржы саласын</w:t>
      </w:r>
      <w:r w:rsidR="004A4E20" w:rsidRPr="0073355E">
        <w:rPr>
          <w:sz w:val="28"/>
          <w:szCs w:val="28"/>
          <w:lang w:val="kk-KZ"/>
        </w:rPr>
        <w:t xml:space="preserve">дағы </w:t>
      </w:r>
      <w:r w:rsidR="00711919" w:rsidRPr="0073355E">
        <w:rPr>
          <w:sz w:val="28"/>
          <w:szCs w:val="28"/>
          <w:lang w:val="kk-KZ"/>
        </w:rPr>
        <w:t>құқықтық инфрақұрылым</w:t>
      </w:r>
      <w:r w:rsidR="008D54D1" w:rsidRPr="0073355E">
        <w:rPr>
          <w:sz w:val="28"/>
          <w:szCs w:val="28"/>
          <w:lang w:val="kk-KZ"/>
        </w:rPr>
        <w:t>ның</w:t>
      </w:r>
      <w:r w:rsidR="004A4E20" w:rsidRPr="0073355E">
        <w:rPr>
          <w:sz w:val="28"/>
          <w:szCs w:val="28"/>
          <w:lang w:val="kk-KZ"/>
        </w:rPr>
        <w:t xml:space="preserve"> </w:t>
      </w:r>
      <w:r w:rsidR="00A25573" w:rsidRPr="0073355E">
        <w:rPr>
          <w:sz w:val="28"/>
          <w:szCs w:val="28"/>
          <w:lang w:val="kk-KZ"/>
        </w:rPr>
        <w:t>әуелде</w:t>
      </w:r>
      <w:r w:rsidR="008D54D1" w:rsidRPr="0073355E">
        <w:rPr>
          <w:sz w:val="28"/>
          <w:szCs w:val="28"/>
          <w:lang w:val="kk-KZ"/>
        </w:rPr>
        <w:t xml:space="preserve"> өсімқорлық жүйесіне </w:t>
      </w:r>
      <w:r w:rsidR="004A4E20" w:rsidRPr="0073355E">
        <w:rPr>
          <w:sz w:val="28"/>
          <w:szCs w:val="28"/>
          <w:lang w:val="kk-KZ"/>
        </w:rPr>
        <w:t xml:space="preserve">негізделуі </w:t>
      </w:r>
      <w:r w:rsidR="004663CB" w:rsidRPr="0073355E">
        <w:rPr>
          <w:sz w:val="28"/>
          <w:szCs w:val="28"/>
          <w:lang w:val="kk-KZ"/>
        </w:rPr>
        <w:t>пайыздық</w:t>
      </w:r>
      <w:r w:rsidR="004A4E20" w:rsidRPr="0073355E">
        <w:rPr>
          <w:sz w:val="28"/>
          <w:szCs w:val="28"/>
          <w:lang w:val="kk-KZ"/>
        </w:rPr>
        <w:t xml:space="preserve"> банктердің еркін қызмет етуіне қолайлы жағдай туғызып, есесіне ислам бан</w:t>
      </w:r>
      <w:r w:rsidR="00A25573" w:rsidRPr="0073355E">
        <w:rPr>
          <w:sz w:val="28"/>
          <w:szCs w:val="28"/>
          <w:lang w:val="kk-KZ"/>
        </w:rPr>
        <w:t>к</w:t>
      </w:r>
      <w:r w:rsidR="004A4E20" w:rsidRPr="0073355E">
        <w:rPr>
          <w:sz w:val="28"/>
          <w:szCs w:val="28"/>
          <w:lang w:val="kk-KZ"/>
        </w:rPr>
        <w:t>терінің мүмкіндіктерін шекте</w:t>
      </w:r>
      <w:r w:rsidR="000772FD" w:rsidRPr="0073355E">
        <w:rPr>
          <w:sz w:val="28"/>
          <w:szCs w:val="28"/>
          <w:lang w:val="kk-KZ"/>
        </w:rPr>
        <w:t>у</w:t>
      </w:r>
      <w:r w:rsidR="004A4E20" w:rsidRPr="0073355E">
        <w:rPr>
          <w:sz w:val="28"/>
          <w:szCs w:val="28"/>
          <w:lang w:val="kk-KZ"/>
        </w:rPr>
        <w:t>д</w:t>
      </w:r>
      <w:r w:rsidR="000772FD" w:rsidRPr="0073355E">
        <w:rPr>
          <w:sz w:val="28"/>
          <w:szCs w:val="28"/>
          <w:lang w:val="kk-KZ"/>
        </w:rPr>
        <w:t>е</w:t>
      </w:r>
      <w:r w:rsidR="004A4E20" w:rsidRPr="0073355E">
        <w:rPr>
          <w:sz w:val="28"/>
          <w:szCs w:val="28"/>
          <w:lang w:val="kk-KZ"/>
        </w:rPr>
        <w:t xml:space="preserve">. </w:t>
      </w:r>
      <w:r w:rsidR="00711919" w:rsidRPr="0073355E">
        <w:rPr>
          <w:sz w:val="28"/>
          <w:szCs w:val="28"/>
          <w:lang w:val="kk-KZ"/>
        </w:rPr>
        <w:t xml:space="preserve">Ислам банктері тәуелсіз </w:t>
      </w:r>
      <w:r w:rsidR="00B83ECC" w:rsidRPr="0073355E">
        <w:rPr>
          <w:sz w:val="28"/>
          <w:szCs w:val="28"/>
          <w:lang w:val="kk-KZ"/>
        </w:rPr>
        <w:t xml:space="preserve">түрде өздігінен </w:t>
      </w:r>
      <w:r w:rsidR="00711919" w:rsidRPr="0073355E">
        <w:rPr>
          <w:sz w:val="28"/>
          <w:szCs w:val="28"/>
          <w:lang w:val="kk-KZ"/>
        </w:rPr>
        <w:t>дамуы</w:t>
      </w:r>
      <w:r w:rsidR="006C0D90" w:rsidRPr="0073355E">
        <w:rPr>
          <w:sz w:val="28"/>
          <w:szCs w:val="28"/>
          <w:lang w:val="kk-KZ"/>
        </w:rPr>
        <w:t xml:space="preserve"> үшін</w:t>
      </w:r>
      <w:r w:rsidR="00711919" w:rsidRPr="0073355E">
        <w:rPr>
          <w:sz w:val="28"/>
          <w:szCs w:val="28"/>
          <w:lang w:val="kk-KZ"/>
        </w:rPr>
        <w:t xml:space="preserve"> </w:t>
      </w:r>
      <w:r w:rsidR="006C0D90" w:rsidRPr="0073355E">
        <w:rPr>
          <w:sz w:val="28"/>
          <w:szCs w:val="28"/>
          <w:lang w:val="kk-KZ"/>
        </w:rPr>
        <w:t>исламдық қаржы жүйесінің ерекшеліктеріне бейімделген кешенді құқықтық</w:t>
      </w:r>
      <w:r w:rsidR="00711919" w:rsidRPr="0073355E">
        <w:rPr>
          <w:sz w:val="28"/>
          <w:szCs w:val="28"/>
          <w:lang w:val="kk-KZ"/>
        </w:rPr>
        <w:t xml:space="preserve"> инфрақұрылым мен жан-жақты институционалды қолдауды қаже</w:t>
      </w:r>
      <w:r w:rsidR="006C0D90" w:rsidRPr="0073355E">
        <w:rPr>
          <w:sz w:val="28"/>
          <w:szCs w:val="28"/>
          <w:lang w:val="kk-KZ"/>
        </w:rPr>
        <w:t>т</w:t>
      </w:r>
      <w:r w:rsidR="009A01C0" w:rsidRPr="0073355E">
        <w:rPr>
          <w:sz w:val="28"/>
          <w:szCs w:val="28"/>
          <w:lang w:val="kk-KZ"/>
        </w:rPr>
        <w:t xml:space="preserve"> </w:t>
      </w:r>
      <w:r w:rsidR="000772FD" w:rsidRPr="0073355E">
        <w:rPr>
          <w:sz w:val="28"/>
          <w:szCs w:val="28"/>
          <w:lang w:val="kk-KZ"/>
        </w:rPr>
        <w:t xml:space="preserve">екендігін алға тартады </w:t>
      </w:r>
      <w:r w:rsidR="00711919" w:rsidRPr="0073355E">
        <w:rPr>
          <w:sz w:val="28"/>
          <w:szCs w:val="28"/>
          <w:lang w:val="kk-KZ"/>
        </w:rPr>
        <w:t>[</w:t>
      </w:r>
      <w:r w:rsidR="00B82D1D" w:rsidRPr="0073355E">
        <w:rPr>
          <w:sz w:val="28"/>
          <w:szCs w:val="28"/>
          <w:lang w:val="kk-KZ"/>
        </w:rPr>
        <w:t xml:space="preserve">105, </w:t>
      </w:r>
      <w:r w:rsidR="00711919" w:rsidRPr="0073355E">
        <w:rPr>
          <w:sz w:val="28"/>
          <w:szCs w:val="28"/>
          <w:lang w:val="kk-KZ"/>
        </w:rPr>
        <w:t>117-128</w:t>
      </w:r>
      <w:r w:rsidR="00B82D1D" w:rsidRPr="0073355E">
        <w:rPr>
          <w:sz w:val="28"/>
          <w:szCs w:val="28"/>
          <w:lang w:val="kk-KZ"/>
        </w:rPr>
        <w:t xml:space="preserve"> б.</w:t>
      </w:r>
      <w:r w:rsidR="00711919" w:rsidRPr="0073355E">
        <w:rPr>
          <w:sz w:val="28"/>
          <w:szCs w:val="28"/>
          <w:lang w:val="kk-KZ"/>
        </w:rPr>
        <w:t>]</w:t>
      </w:r>
      <w:r w:rsidR="00B82D1D" w:rsidRPr="0073355E">
        <w:rPr>
          <w:sz w:val="28"/>
          <w:szCs w:val="28"/>
          <w:lang w:val="kk-KZ"/>
        </w:rPr>
        <w:t>.</w:t>
      </w:r>
      <w:r w:rsidR="00A82AE7" w:rsidRPr="0073355E">
        <w:rPr>
          <w:sz w:val="28"/>
          <w:szCs w:val="28"/>
          <w:lang w:val="kk-KZ"/>
        </w:rPr>
        <w:t xml:space="preserve"> </w:t>
      </w:r>
    </w:p>
    <w:p w14:paraId="41481F08" w14:textId="5E77AD03" w:rsidR="000C0DB2" w:rsidRPr="0073355E" w:rsidRDefault="00BB3829" w:rsidP="00B71034">
      <w:pPr>
        <w:tabs>
          <w:tab w:val="left" w:pos="5245"/>
        </w:tabs>
        <w:ind w:firstLine="709"/>
        <w:jc w:val="both"/>
        <w:rPr>
          <w:sz w:val="28"/>
          <w:szCs w:val="28"/>
          <w:lang w:val="kk-KZ"/>
        </w:rPr>
      </w:pPr>
      <w:r w:rsidRPr="0073355E">
        <w:rPr>
          <w:sz w:val="28"/>
          <w:szCs w:val="28"/>
          <w:lang w:val="kk-KZ"/>
        </w:rPr>
        <w:t>Исламдық қаржы жүйесінде кез</w:t>
      </w:r>
      <w:r w:rsidR="00441E01" w:rsidRPr="0073355E">
        <w:rPr>
          <w:sz w:val="28"/>
          <w:szCs w:val="28"/>
          <w:lang w:val="kk-KZ"/>
        </w:rPr>
        <w:t xml:space="preserve"> </w:t>
      </w:r>
      <w:r w:rsidRPr="0073355E">
        <w:rPr>
          <w:sz w:val="28"/>
          <w:szCs w:val="28"/>
          <w:lang w:val="kk-KZ"/>
        </w:rPr>
        <w:t xml:space="preserve">келген қаржы операциясы сауда, жал немесе серіктестік қатынастарының біріне негізделуі талап етіледі. Яғни исламдық қаржы жүйесінің негізінде </w:t>
      </w:r>
      <w:r w:rsidR="004663CB" w:rsidRPr="0073355E">
        <w:rPr>
          <w:sz w:val="28"/>
          <w:szCs w:val="28"/>
          <w:lang w:val="kk-KZ"/>
        </w:rPr>
        <w:t>пайыздық</w:t>
      </w:r>
      <w:r w:rsidRPr="0073355E">
        <w:rPr>
          <w:sz w:val="28"/>
          <w:szCs w:val="28"/>
          <w:lang w:val="kk-KZ"/>
        </w:rPr>
        <w:t xml:space="preserve"> жүйедегідей ақшалай қарыз беру өнімі қарастырылмаған. Өсімқорлықтың тыйым салынуы </w:t>
      </w:r>
      <w:r w:rsidR="001F1F79" w:rsidRPr="0073355E">
        <w:rPr>
          <w:sz w:val="28"/>
          <w:szCs w:val="28"/>
          <w:lang w:val="kk-KZ"/>
        </w:rPr>
        <w:t xml:space="preserve">ислам банктерінің </w:t>
      </w:r>
      <w:r w:rsidRPr="0073355E">
        <w:rPr>
          <w:sz w:val="28"/>
          <w:szCs w:val="28"/>
          <w:lang w:val="kk-KZ"/>
        </w:rPr>
        <w:t xml:space="preserve">қарызды коммерциялық мақсатта қолдану мүмкіндігін шектеді. Алғашқы кездері сала ғалымдары ислам банктері айналымындағы қаражаттардың бір бөлігін өсімсіз қарыз беруге арнау керектігі туралы ұсыныстар берген болатын. Алайда бұл бастама тек қана ұсыныс күйінде қалып, іс жүзінде көрініс таппады. Себебі қайырымдылық келісімшарттар санатына кіретін қарыз мәмілесін қаржы өнімі ретінде қолдану коммерциялық бағыттағы ислам банктерінің мақсатына сәйкес келмеді. </w:t>
      </w:r>
      <w:r w:rsidR="001D647C" w:rsidRPr="0073355E">
        <w:rPr>
          <w:sz w:val="28"/>
          <w:szCs w:val="28"/>
          <w:lang w:val="kk-KZ"/>
        </w:rPr>
        <w:t>И</w:t>
      </w:r>
      <w:r w:rsidRPr="0073355E">
        <w:rPr>
          <w:sz w:val="28"/>
          <w:szCs w:val="28"/>
          <w:lang w:val="kk-KZ"/>
        </w:rPr>
        <w:t>слам банктері</w:t>
      </w:r>
      <w:r w:rsidR="001D647C" w:rsidRPr="0073355E">
        <w:rPr>
          <w:sz w:val="28"/>
          <w:szCs w:val="28"/>
          <w:lang w:val="kk-KZ"/>
        </w:rPr>
        <w:t>ндегі</w:t>
      </w:r>
      <w:r w:rsidRPr="0073355E">
        <w:rPr>
          <w:sz w:val="28"/>
          <w:szCs w:val="28"/>
          <w:lang w:val="kk-KZ"/>
        </w:rPr>
        <w:t xml:space="preserve"> сауда, жал және серіктестік мәмілелеріне негізделген қаржы өнімдері </w:t>
      </w:r>
      <w:r w:rsidR="0080507D" w:rsidRPr="0073355E">
        <w:rPr>
          <w:sz w:val="28"/>
          <w:szCs w:val="28"/>
          <w:lang w:val="kk-KZ"/>
        </w:rPr>
        <w:t xml:space="preserve">ақшалай қаражат іздеуші клиенттердің қажетін тікелей өтемейтіндігі белгілі. Осы жағынан алғанда ислам банктері ақшалай несие беруші </w:t>
      </w:r>
      <w:r w:rsidR="004663CB" w:rsidRPr="0073355E">
        <w:rPr>
          <w:sz w:val="28"/>
          <w:szCs w:val="28"/>
          <w:lang w:val="kk-KZ"/>
        </w:rPr>
        <w:t>пайыздық</w:t>
      </w:r>
      <w:r w:rsidR="0080507D" w:rsidRPr="0073355E">
        <w:rPr>
          <w:sz w:val="28"/>
          <w:szCs w:val="28"/>
          <w:lang w:val="kk-KZ"/>
        </w:rPr>
        <w:t xml:space="preserve"> банктердің жанында өздерін бәсеке </w:t>
      </w:r>
      <w:r w:rsidR="00614196" w:rsidRPr="0073355E">
        <w:rPr>
          <w:sz w:val="28"/>
          <w:szCs w:val="28"/>
          <w:lang w:val="kk-KZ"/>
        </w:rPr>
        <w:t>лайқсыз</w:t>
      </w:r>
      <w:r w:rsidR="0080507D" w:rsidRPr="0073355E">
        <w:rPr>
          <w:sz w:val="28"/>
          <w:szCs w:val="28"/>
          <w:lang w:val="kk-KZ"/>
        </w:rPr>
        <w:t xml:space="preserve"> сезінді. </w:t>
      </w:r>
      <w:r w:rsidR="001F1F79" w:rsidRPr="0073355E">
        <w:rPr>
          <w:sz w:val="28"/>
          <w:szCs w:val="28"/>
          <w:lang w:val="kk-KZ"/>
        </w:rPr>
        <w:t>Басқаша айтқанда, а</w:t>
      </w:r>
      <w:r w:rsidRPr="0073355E">
        <w:rPr>
          <w:sz w:val="28"/>
          <w:szCs w:val="28"/>
          <w:lang w:val="kk-KZ"/>
        </w:rPr>
        <w:t xml:space="preserve">қшалай қаржыландыру қызметінің </w:t>
      </w:r>
      <w:r w:rsidR="002811C4" w:rsidRPr="0073355E">
        <w:rPr>
          <w:sz w:val="28"/>
          <w:szCs w:val="28"/>
          <w:lang w:val="kk-KZ"/>
        </w:rPr>
        <w:t xml:space="preserve">өсімнен ада </w:t>
      </w:r>
      <w:r w:rsidRPr="0073355E">
        <w:rPr>
          <w:sz w:val="28"/>
          <w:szCs w:val="28"/>
          <w:lang w:val="kk-KZ"/>
        </w:rPr>
        <w:t xml:space="preserve">исламдық баламасын табу мәселесі исламдық қаржыгерлерді </w:t>
      </w:r>
      <w:r w:rsidR="001F1F79" w:rsidRPr="0073355E">
        <w:rPr>
          <w:sz w:val="28"/>
          <w:szCs w:val="28"/>
          <w:lang w:val="kk-KZ"/>
        </w:rPr>
        <w:t xml:space="preserve">толғандырған </w:t>
      </w:r>
      <w:r w:rsidRPr="0073355E">
        <w:rPr>
          <w:sz w:val="28"/>
          <w:szCs w:val="28"/>
          <w:lang w:val="kk-KZ"/>
        </w:rPr>
        <w:t>мәселе</w:t>
      </w:r>
      <w:r w:rsidR="001D647C" w:rsidRPr="0073355E">
        <w:rPr>
          <w:sz w:val="28"/>
          <w:szCs w:val="28"/>
          <w:lang w:val="kk-KZ"/>
        </w:rPr>
        <w:t>ге айналды</w:t>
      </w:r>
      <w:r w:rsidRPr="0073355E">
        <w:rPr>
          <w:sz w:val="28"/>
          <w:szCs w:val="28"/>
          <w:lang w:val="kk-KZ"/>
        </w:rPr>
        <w:t xml:space="preserve"> [</w:t>
      </w:r>
      <w:r w:rsidR="00B82D1D" w:rsidRPr="0073355E">
        <w:rPr>
          <w:sz w:val="28"/>
          <w:szCs w:val="28"/>
          <w:lang w:val="kk-KZ"/>
        </w:rPr>
        <w:t xml:space="preserve">67, </w:t>
      </w:r>
      <w:r w:rsidRPr="0073355E">
        <w:rPr>
          <w:sz w:val="28"/>
          <w:szCs w:val="28"/>
          <w:lang w:val="kk-KZ"/>
        </w:rPr>
        <w:t>15</w:t>
      </w:r>
      <w:r w:rsidR="00B82D1D" w:rsidRPr="0073355E">
        <w:rPr>
          <w:sz w:val="28"/>
          <w:szCs w:val="28"/>
          <w:lang w:val="kk-KZ"/>
        </w:rPr>
        <w:t xml:space="preserve"> б.</w:t>
      </w:r>
      <w:r w:rsidRPr="0073355E">
        <w:rPr>
          <w:sz w:val="28"/>
          <w:szCs w:val="28"/>
          <w:lang w:val="kk-KZ"/>
        </w:rPr>
        <w:t>]. Нәтижесінде банкирлер өздерінің шариғи кеңесшілерімен ақылдаса келе «</w:t>
      </w:r>
      <w:r w:rsidRPr="0073355E">
        <w:rPr>
          <w:rFonts w:hint="cs"/>
          <w:sz w:val="28"/>
          <w:szCs w:val="28"/>
          <w:rtl/>
          <w:lang w:val="kk-KZ"/>
        </w:rPr>
        <w:t>التورّق</w:t>
      </w:r>
      <w:r w:rsidRPr="0073355E">
        <w:rPr>
          <w:sz w:val="28"/>
          <w:szCs w:val="28"/>
          <w:lang w:val="kk-KZ"/>
        </w:rPr>
        <w:t xml:space="preserve"> – тауарруқ» сынды ақшалай қаржыландыру өнімдерін қолданысқа енгізді. </w:t>
      </w:r>
      <w:r w:rsidR="0080507D" w:rsidRPr="0073355E">
        <w:rPr>
          <w:sz w:val="28"/>
          <w:szCs w:val="28"/>
          <w:lang w:val="kk-KZ"/>
        </w:rPr>
        <w:t>Тауарруқ</w:t>
      </w:r>
      <w:r w:rsidR="002811C4" w:rsidRPr="0073355E">
        <w:rPr>
          <w:sz w:val="28"/>
          <w:szCs w:val="28"/>
          <w:lang w:val="kk-KZ"/>
        </w:rPr>
        <w:t xml:space="preserve"> қаржы өнімі</w:t>
      </w:r>
      <w:r w:rsidR="0080507D" w:rsidRPr="0073355E">
        <w:rPr>
          <w:sz w:val="28"/>
          <w:szCs w:val="28"/>
          <w:lang w:val="kk-KZ"/>
        </w:rPr>
        <w:t xml:space="preserve"> ислам банктеріне клиенттер</w:t>
      </w:r>
      <w:r w:rsidR="002811C4" w:rsidRPr="0073355E">
        <w:rPr>
          <w:sz w:val="28"/>
          <w:szCs w:val="28"/>
          <w:lang w:val="kk-KZ"/>
        </w:rPr>
        <w:t>ді</w:t>
      </w:r>
      <w:r w:rsidR="0080507D" w:rsidRPr="0073355E">
        <w:rPr>
          <w:sz w:val="28"/>
          <w:szCs w:val="28"/>
          <w:lang w:val="kk-KZ"/>
        </w:rPr>
        <w:t xml:space="preserve"> ақшалай қаржыландыруға мүмкіндік берді. </w:t>
      </w:r>
      <w:r w:rsidR="001D647C" w:rsidRPr="0073355E">
        <w:rPr>
          <w:sz w:val="28"/>
          <w:szCs w:val="28"/>
          <w:lang w:val="kk-KZ"/>
        </w:rPr>
        <w:t xml:space="preserve">Алайда </w:t>
      </w:r>
      <w:r w:rsidR="0080507D" w:rsidRPr="0073355E">
        <w:rPr>
          <w:sz w:val="28"/>
          <w:szCs w:val="28"/>
          <w:lang w:val="kk-KZ"/>
        </w:rPr>
        <w:t>т</w:t>
      </w:r>
      <w:r w:rsidRPr="0073355E">
        <w:rPr>
          <w:sz w:val="28"/>
          <w:szCs w:val="28"/>
          <w:lang w:val="kk-KZ"/>
        </w:rPr>
        <w:t xml:space="preserve">ауарруқ өнімі ислам банктерінің ислами болмыстарына </w:t>
      </w:r>
      <w:r w:rsidR="002811C4" w:rsidRPr="0073355E">
        <w:rPr>
          <w:sz w:val="28"/>
          <w:szCs w:val="28"/>
          <w:lang w:val="kk-KZ"/>
        </w:rPr>
        <w:t xml:space="preserve">үлкен </w:t>
      </w:r>
      <w:r w:rsidRPr="0073355E">
        <w:rPr>
          <w:sz w:val="28"/>
          <w:szCs w:val="28"/>
          <w:lang w:val="kk-KZ"/>
        </w:rPr>
        <w:t xml:space="preserve">нұқсан келтірді. </w:t>
      </w:r>
      <w:r w:rsidR="00B82D1D" w:rsidRPr="0073355E">
        <w:rPr>
          <w:sz w:val="28"/>
          <w:szCs w:val="28"/>
          <w:lang w:val="kk-KZ"/>
        </w:rPr>
        <w:t xml:space="preserve">Ислам Ынтымақтастығы Ұйымы </w:t>
      </w:r>
      <w:r w:rsidR="001D647C" w:rsidRPr="0073355E">
        <w:rPr>
          <w:sz w:val="28"/>
          <w:szCs w:val="28"/>
          <w:lang w:val="kk-KZ"/>
        </w:rPr>
        <w:t>[</w:t>
      </w:r>
      <w:r w:rsidR="00B82D1D" w:rsidRPr="0073355E">
        <w:rPr>
          <w:sz w:val="28"/>
          <w:szCs w:val="28"/>
          <w:lang w:val="kk-KZ"/>
        </w:rPr>
        <w:t>90</w:t>
      </w:r>
      <w:r w:rsidR="001D647C" w:rsidRPr="0073355E">
        <w:rPr>
          <w:sz w:val="28"/>
          <w:szCs w:val="28"/>
          <w:lang w:val="kk-KZ"/>
        </w:rPr>
        <w:t xml:space="preserve">] </w:t>
      </w:r>
      <w:r w:rsidR="000C0DB2" w:rsidRPr="0073355E">
        <w:rPr>
          <w:sz w:val="28"/>
          <w:szCs w:val="28"/>
          <w:lang w:val="kk-KZ"/>
        </w:rPr>
        <w:t xml:space="preserve">және </w:t>
      </w:r>
      <w:r w:rsidR="00B82D1D" w:rsidRPr="0073355E">
        <w:rPr>
          <w:sz w:val="28"/>
          <w:szCs w:val="28"/>
          <w:lang w:val="kk-KZ"/>
        </w:rPr>
        <w:t xml:space="preserve">Дүниежүзілік Ислам Лигасы </w:t>
      </w:r>
      <w:r w:rsidR="001D647C" w:rsidRPr="0073355E">
        <w:rPr>
          <w:sz w:val="28"/>
          <w:szCs w:val="28"/>
          <w:lang w:val="kk-KZ"/>
        </w:rPr>
        <w:t>[</w:t>
      </w:r>
      <w:r w:rsidR="00B82D1D" w:rsidRPr="0073355E">
        <w:rPr>
          <w:sz w:val="28"/>
          <w:szCs w:val="28"/>
          <w:lang w:val="kk-KZ"/>
        </w:rPr>
        <w:t>106</w:t>
      </w:r>
      <w:r w:rsidR="001D647C" w:rsidRPr="0073355E">
        <w:rPr>
          <w:sz w:val="28"/>
          <w:szCs w:val="28"/>
          <w:lang w:val="kk-KZ"/>
        </w:rPr>
        <w:t>] қарасты и</w:t>
      </w:r>
      <w:r w:rsidR="000C0DB2" w:rsidRPr="0073355E">
        <w:rPr>
          <w:sz w:val="28"/>
          <w:szCs w:val="28"/>
          <w:lang w:val="kk-KZ"/>
        </w:rPr>
        <w:t>слам фиқһы академиялары секілді беделді ұйымдар</w:t>
      </w:r>
      <w:r w:rsidR="001D647C" w:rsidRPr="0073355E">
        <w:rPr>
          <w:sz w:val="28"/>
          <w:szCs w:val="28"/>
          <w:lang w:val="kk-KZ"/>
        </w:rPr>
        <w:t>дың</w:t>
      </w:r>
      <w:r w:rsidR="000C0DB2" w:rsidRPr="0073355E">
        <w:rPr>
          <w:sz w:val="28"/>
          <w:szCs w:val="28"/>
          <w:lang w:val="kk-KZ"/>
        </w:rPr>
        <w:t xml:space="preserve"> тауарруққа тыйым сал</w:t>
      </w:r>
      <w:r w:rsidR="001D647C" w:rsidRPr="0073355E">
        <w:rPr>
          <w:sz w:val="28"/>
          <w:szCs w:val="28"/>
          <w:lang w:val="kk-KZ"/>
        </w:rPr>
        <w:t>ғанына қарамастан</w:t>
      </w:r>
      <w:r w:rsidR="000C0DB2" w:rsidRPr="0073355E">
        <w:rPr>
          <w:sz w:val="28"/>
          <w:szCs w:val="28"/>
          <w:lang w:val="kk-KZ"/>
        </w:rPr>
        <w:t xml:space="preserve"> кейбір </w:t>
      </w:r>
      <w:r w:rsidR="00F143DA" w:rsidRPr="0073355E">
        <w:rPr>
          <w:sz w:val="28"/>
          <w:szCs w:val="28"/>
          <w:lang w:val="kk-KZ"/>
        </w:rPr>
        <w:t>жек</w:t>
      </w:r>
      <w:r w:rsidR="00154F14" w:rsidRPr="0073355E">
        <w:rPr>
          <w:sz w:val="28"/>
          <w:szCs w:val="28"/>
          <w:lang w:val="kk-KZ"/>
        </w:rPr>
        <w:t>е</w:t>
      </w:r>
      <w:r w:rsidR="00F143DA" w:rsidRPr="0073355E">
        <w:rPr>
          <w:sz w:val="28"/>
          <w:szCs w:val="28"/>
          <w:lang w:val="kk-KZ"/>
        </w:rPr>
        <w:t xml:space="preserve">леген </w:t>
      </w:r>
      <w:r w:rsidR="000C0DB2" w:rsidRPr="0073355E">
        <w:rPr>
          <w:sz w:val="28"/>
          <w:szCs w:val="28"/>
          <w:lang w:val="kk-KZ"/>
        </w:rPr>
        <w:t>пәтуа ұйымдары мен шариғи кеңестер</w:t>
      </w:r>
      <w:r w:rsidR="001F1F79" w:rsidRPr="0073355E">
        <w:rPr>
          <w:sz w:val="28"/>
          <w:szCs w:val="28"/>
          <w:lang w:val="kk-KZ"/>
        </w:rPr>
        <w:t xml:space="preserve"> оны</w:t>
      </w:r>
      <w:r w:rsidR="00B34CD4" w:rsidRPr="0073355E">
        <w:rPr>
          <w:sz w:val="28"/>
          <w:szCs w:val="28"/>
          <w:lang w:val="kk-KZ"/>
        </w:rPr>
        <w:t xml:space="preserve"> рұқсат</w:t>
      </w:r>
      <w:r w:rsidR="001D647C" w:rsidRPr="0073355E">
        <w:rPr>
          <w:sz w:val="28"/>
          <w:szCs w:val="28"/>
          <w:lang w:val="kk-KZ"/>
        </w:rPr>
        <w:t xml:space="preserve"> ет</w:t>
      </w:r>
      <w:r w:rsidR="001F1F79" w:rsidRPr="0073355E">
        <w:rPr>
          <w:sz w:val="28"/>
          <w:szCs w:val="28"/>
          <w:lang w:val="kk-KZ"/>
        </w:rPr>
        <w:t>ті</w:t>
      </w:r>
      <w:r w:rsidR="00B34CD4" w:rsidRPr="0073355E">
        <w:rPr>
          <w:sz w:val="28"/>
          <w:szCs w:val="28"/>
          <w:lang w:val="kk-KZ"/>
        </w:rPr>
        <w:t>.</w:t>
      </w:r>
      <w:r w:rsidR="000C0DB2" w:rsidRPr="0073355E">
        <w:rPr>
          <w:sz w:val="28"/>
          <w:szCs w:val="28"/>
          <w:lang w:val="kk-KZ"/>
        </w:rPr>
        <w:t xml:space="preserve"> </w:t>
      </w:r>
      <w:r w:rsidR="0085489F" w:rsidRPr="0073355E">
        <w:rPr>
          <w:sz w:val="28"/>
          <w:szCs w:val="28"/>
          <w:lang w:val="kk-KZ"/>
        </w:rPr>
        <w:t xml:space="preserve">Нәтижесінде </w:t>
      </w:r>
      <w:r w:rsidR="00F6167A" w:rsidRPr="0073355E">
        <w:rPr>
          <w:sz w:val="28"/>
          <w:szCs w:val="28"/>
          <w:lang w:val="kk-KZ"/>
        </w:rPr>
        <w:t xml:space="preserve">тауарруқ исламдық қаржы </w:t>
      </w:r>
      <w:r w:rsidR="00AD0FFE" w:rsidRPr="0073355E">
        <w:rPr>
          <w:sz w:val="28"/>
          <w:szCs w:val="28"/>
          <w:lang w:val="kk-KZ"/>
        </w:rPr>
        <w:t>нарығын</w:t>
      </w:r>
      <w:r w:rsidR="001F1F79" w:rsidRPr="0073355E">
        <w:rPr>
          <w:sz w:val="28"/>
          <w:szCs w:val="28"/>
          <w:lang w:val="kk-KZ"/>
        </w:rPr>
        <w:t>дағы ең көп қолданылатын борыштық қаржы өніміне айналды.</w:t>
      </w:r>
      <w:r w:rsidR="00F6167A" w:rsidRPr="0073355E">
        <w:rPr>
          <w:sz w:val="28"/>
          <w:szCs w:val="28"/>
          <w:lang w:val="kk-KZ"/>
        </w:rPr>
        <w:t xml:space="preserve"> </w:t>
      </w:r>
      <w:r w:rsidR="0085489F" w:rsidRPr="0073355E">
        <w:rPr>
          <w:sz w:val="28"/>
          <w:szCs w:val="28"/>
          <w:lang w:val="kk-KZ"/>
        </w:rPr>
        <w:t>Тауарруқтың</w:t>
      </w:r>
      <w:r w:rsidR="00F6167A" w:rsidRPr="0073355E">
        <w:rPr>
          <w:sz w:val="28"/>
          <w:szCs w:val="28"/>
          <w:lang w:val="kk-KZ"/>
        </w:rPr>
        <w:t xml:space="preserve"> </w:t>
      </w:r>
      <w:r w:rsidR="0085489F" w:rsidRPr="0073355E">
        <w:rPr>
          <w:sz w:val="28"/>
          <w:szCs w:val="28"/>
          <w:lang w:val="kk-KZ"/>
        </w:rPr>
        <w:t xml:space="preserve">нарық қатысушылары тарапынан қолдау табуының </w:t>
      </w:r>
      <w:r w:rsidR="00F6167A" w:rsidRPr="0073355E">
        <w:rPr>
          <w:sz w:val="28"/>
          <w:szCs w:val="28"/>
          <w:lang w:val="kk-KZ"/>
        </w:rPr>
        <w:t xml:space="preserve">себебі </w:t>
      </w:r>
      <w:r w:rsidR="0085489F" w:rsidRPr="0073355E">
        <w:rPr>
          <w:sz w:val="28"/>
          <w:szCs w:val="28"/>
          <w:lang w:val="kk-KZ"/>
        </w:rPr>
        <w:t>оның</w:t>
      </w:r>
      <w:r w:rsidR="00AD0FFE" w:rsidRPr="0073355E">
        <w:rPr>
          <w:sz w:val="28"/>
          <w:szCs w:val="28"/>
          <w:lang w:val="kk-KZ"/>
        </w:rPr>
        <w:t xml:space="preserve"> басқа өнімдерге қарағанда </w:t>
      </w:r>
      <w:r w:rsidR="00F6167A" w:rsidRPr="0073355E">
        <w:rPr>
          <w:sz w:val="28"/>
          <w:szCs w:val="28"/>
          <w:lang w:val="kk-KZ"/>
        </w:rPr>
        <w:t>әкімшілік шығы</w:t>
      </w:r>
      <w:r w:rsidR="00AD0FFE" w:rsidRPr="0073355E">
        <w:rPr>
          <w:sz w:val="28"/>
          <w:szCs w:val="28"/>
          <w:lang w:val="kk-KZ"/>
        </w:rPr>
        <w:t>ндарды аз қажет етуінде</w:t>
      </w:r>
      <w:r w:rsidR="00F6167A" w:rsidRPr="0073355E">
        <w:rPr>
          <w:sz w:val="28"/>
          <w:szCs w:val="28"/>
          <w:lang w:val="kk-KZ"/>
        </w:rPr>
        <w:t>.</w:t>
      </w:r>
      <w:r w:rsidR="00AD0FFE" w:rsidRPr="0073355E">
        <w:rPr>
          <w:sz w:val="28"/>
          <w:szCs w:val="28"/>
          <w:lang w:val="kk-KZ"/>
        </w:rPr>
        <w:t xml:space="preserve"> </w:t>
      </w:r>
      <w:r w:rsidR="0085489F" w:rsidRPr="0073355E">
        <w:rPr>
          <w:sz w:val="28"/>
          <w:szCs w:val="28"/>
          <w:lang w:val="kk-KZ"/>
        </w:rPr>
        <w:t>Қ</w:t>
      </w:r>
      <w:r w:rsidR="00AD0FFE" w:rsidRPr="0073355E">
        <w:rPr>
          <w:sz w:val="28"/>
          <w:szCs w:val="28"/>
          <w:lang w:val="kk-KZ"/>
        </w:rPr>
        <w:t xml:space="preserve">аржы </w:t>
      </w:r>
      <w:r w:rsidR="00F6167A" w:rsidRPr="0073355E">
        <w:rPr>
          <w:sz w:val="28"/>
          <w:szCs w:val="28"/>
          <w:lang w:val="kk-KZ"/>
        </w:rPr>
        <w:t>тұрғы</w:t>
      </w:r>
      <w:r w:rsidR="00AD0FFE" w:rsidRPr="0073355E">
        <w:rPr>
          <w:sz w:val="28"/>
          <w:szCs w:val="28"/>
          <w:lang w:val="kk-KZ"/>
        </w:rPr>
        <w:t>сын</w:t>
      </w:r>
      <w:r w:rsidR="00154F14" w:rsidRPr="0073355E">
        <w:rPr>
          <w:sz w:val="28"/>
          <w:szCs w:val="28"/>
          <w:lang w:val="kk-KZ"/>
        </w:rPr>
        <w:t>ан</w:t>
      </w:r>
      <w:r w:rsidR="00AD0FFE" w:rsidRPr="0073355E">
        <w:rPr>
          <w:sz w:val="28"/>
          <w:szCs w:val="28"/>
          <w:lang w:val="kk-KZ"/>
        </w:rPr>
        <w:t xml:space="preserve"> қарағанда,</w:t>
      </w:r>
      <w:r w:rsidR="00F6167A" w:rsidRPr="0073355E">
        <w:rPr>
          <w:sz w:val="28"/>
          <w:szCs w:val="28"/>
          <w:lang w:val="kk-KZ"/>
        </w:rPr>
        <w:t xml:space="preserve"> </w:t>
      </w:r>
      <w:r w:rsidR="001F1F79" w:rsidRPr="0073355E">
        <w:rPr>
          <w:sz w:val="28"/>
          <w:szCs w:val="28"/>
          <w:lang w:val="kk-KZ"/>
        </w:rPr>
        <w:t>өзге өнімдерге қарағанда шығыны мен тәуекелі аз</w:t>
      </w:r>
      <w:r w:rsidR="0084735B" w:rsidRPr="0073355E">
        <w:rPr>
          <w:sz w:val="28"/>
          <w:szCs w:val="28"/>
          <w:lang w:val="kk-KZ"/>
        </w:rPr>
        <w:t>ырақ</w:t>
      </w:r>
      <w:r w:rsidR="00F6167A" w:rsidRPr="0073355E">
        <w:rPr>
          <w:sz w:val="28"/>
          <w:szCs w:val="28"/>
          <w:lang w:val="kk-KZ"/>
        </w:rPr>
        <w:t xml:space="preserve"> </w:t>
      </w:r>
      <w:r w:rsidR="00610510" w:rsidRPr="0073355E">
        <w:rPr>
          <w:sz w:val="28"/>
          <w:szCs w:val="28"/>
          <w:lang w:val="kk-KZ"/>
        </w:rPr>
        <w:t xml:space="preserve">тауарруқ өнімінің </w:t>
      </w:r>
      <w:r w:rsidR="00F6167A" w:rsidRPr="0073355E">
        <w:rPr>
          <w:sz w:val="28"/>
          <w:szCs w:val="28"/>
          <w:lang w:val="kk-KZ"/>
        </w:rPr>
        <w:t>банкирлер мен қаржыгерлер</w:t>
      </w:r>
      <w:r w:rsidR="00610510" w:rsidRPr="0073355E">
        <w:rPr>
          <w:sz w:val="28"/>
          <w:szCs w:val="28"/>
          <w:lang w:val="kk-KZ"/>
        </w:rPr>
        <w:t xml:space="preserve"> үшін тиімді құрал болып табылуы табиғи жағдай [</w:t>
      </w:r>
      <w:r w:rsidR="00B82D1D" w:rsidRPr="0073355E">
        <w:rPr>
          <w:sz w:val="28"/>
          <w:szCs w:val="28"/>
          <w:lang w:val="kk-KZ"/>
        </w:rPr>
        <w:t xml:space="preserve">75, </w:t>
      </w:r>
      <w:r w:rsidR="00610510" w:rsidRPr="0073355E">
        <w:rPr>
          <w:sz w:val="28"/>
          <w:szCs w:val="28"/>
          <w:lang w:val="kk-KZ"/>
        </w:rPr>
        <w:t>379</w:t>
      </w:r>
      <w:r w:rsidR="00B82D1D" w:rsidRPr="0073355E">
        <w:rPr>
          <w:sz w:val="28"/>
          <w:szCs w:val="28"/>
          <w:lang w:val="kk-KZ"/>
        </w:rPr>
        <w:t xml:space="preserve"> б.</w:t>
      </w:r>
      <w:r w:rsidR="00610510" w:rsidRPr="0073355E">
        <w:rPr>
          <w:sz w:val="28"/>
          <w:szCs w:val="28"/>
          <w:lang w:val="kk-KZ"/>
        </w:rPr>
        <w:t>]</w:t>
      </w:r>
      <w:r w:rsidR="00B82D1D" w:rsidRPr="0073355E">
        <w:rPr>
          <w:sz w:val="28"/>
          <w:szCs w:val="28"/>
          <w:lang w:val="kk-KZ"/>
        </w:rPr>
        <w:t>.</w:t>
      </w:r>
      <w:r w:rsidR="00F6167A" w:rsidRPr="0073355E">
        <w:rPr>
          <w:sz w:val="28"/>
          <w:szCs w:val="28"/>
          <w:lang w:val="kk-KZ"/>
        </w:rPr>
        <w:t xml:space="preserve"> </w:t>
      </w:r>
      <w:r w:rsidR="000C0DB2" w:rsidRPr="0073355E">
        <w:rPr>
          <w:sz w:val="28"/>
          <w:szCs w:val="28"/>
          <w:lang w:val="kk-KZ"/>
        </w:rPr>
        <w:t>Тауарруқпен айналысушы қаржы институттар әдетте өздерінің жеке шариғи кеңесшілерінің пәтуаларына сүйенеді</w:t>
      </w:r>
      <w:r w:rsidR="00B34CD4" w:rsidRPr="0073355E">
        <w:rPr>
          <w:sz w:val="28"/>
          <w:szCs w:val="28"/>
          <w:lang w:val="kk-KZ"/>
        </w:rPr>
        <w:t xml:space="preserve"> </w:t>
      </w:r>
      <w:r w:rsidR="000C0DB2" w:rsidRPr="0073355E">
        <w:rPr>
          <w:sz w:val="28"/>
          <w:szCs w:val="28"/>
          <w:lang w:val="kk-KZ"/>
        </w:rPr>
        <w:t>[</w:t>
      </w:r>
      <w:r w:rsidR="00B82D1D" w:rsidRPr="0073355E">
        <w:rPr>
          <w:sz w:val="28"/>
          <w:szCs w:val="28"/>
          <w:lang w:val="kk-KZ"/>
        </w:rPr>
        <w:t xml:space="preserve">107, </w:t>
      </w:r>
      <w:r w:rsidR="000C0DB2" w:rsidRPr="0073355E">
        <w:rPr>
          <w:sz w:val="28"/>
          <w:szCs w:val="28"/>
          <w:lang w:val="kk-KZ"/>
        </w:rPr>
        <w:t>383</w:t>
      </w:r>
      <w:r w:rsidR="00B82D1D" w:rsidRPr="0073355E">
        <w:rPr>
          <w:sz w:val="28"/>
          <w:szCs w:val="28"/>
          <w:lang w:val="kk-KZ"/>
        </w:rPr>
        <w:t xml:space="preserve"> б.</w:t>
      </w:r>
      <w:r w:rsidR="000C0DB2" w:rsidRPr="0073355E">
        <w:rPr>
          <w:sz w:val="28"/>
          <w:szCs w:val="28"/>
          <w:lang w:val="kk-KZ"/>
        </w:rPr>
        <w:t>]</w:t>
      </w:r>
      <w:r w:rsidR="00B82D1D" w:rsidRPr="0073355E">
        <w:rPr>
          <w:sz w:val="28"/>
          <w:szCs w:val="28"/>
          <w:lang w:val="kk-KZ"/>
        </w:rPr>
        <w:t>.</w:t>
      </w:r>
      <w:r w:rsidR="008A002D" w:rsidRPr="0073355E">
        <w:rPr>
          <w:sz w:val="28"/>
          <w:szCs w:val="28"/>
          <w:lang w:val="kk-KZ"/>
        </w:rPr>
        <w:t xml:space="preserve"> </w:t>
      </w:r>
      <w:r w:rsidR="0084735B" w:rsidRPr="0073355E">
        <w:rPr>
          <w:sz w:val="28"/>
          <w:szCs w:val="28"/>
          <w:lang w:val="kk-KZ"/>
        </w:rPr>
        <w:t xml:space="preserve">Осы ретте </w:t>
      </w:r>
      <w:r w:rsidR="008A002D" w:rsidRPr="0073355E">
        <w:rPr>
          <w:sz w:val="28"/>
          <w:szCs w:val="28"/>
          <w:lang w:val="kk-KZ"/>
        </w:rPr>
        <w:t>А.Дәууаба бүгінгі шариғи кеңесшілер мен теоретиктерге нарықтағы ислам банктерге дұрыс бағыт-бағдар берудің орнына пайыздық банктердің қаржы өнімдерін тек сыртқы формасы жағынан исламиландырумен әлек деген айып тағады [</w:t>
      </w:r>
      <w:r w:rsidR="00B82D1D" w:rsidRPr="0073355E">
        <w:rPr>
          <w:sz w:val="28"/>
          <w:szCs w:val="28"/>
          <w:lang w:val="kk-KZ"/>
        </w:rPr>
        <w:t>87</w:t>
      </w:r>
      <w:r w:rsidR="00923CBB" w:rsidRPr="0073355E">
        <w:rPr>
          <w:sz w:val="28"/>
          <w:szCs w:val="28"/>
          <w:lang w:val="kk-KZ"/>
        </w:rPr>
        <w:t xml:space="preserve">, </w:t>
      </w:r>
      <w:r w:rsidR="008A002D" w:rsidRPr="0073355E">
        <w:rPr>
          <w:sz w:val="28"/>
          <w:szCs w:val="28"/>
          <w:lang w:val="kk-KZ"/>
        </w:rPr>
        <w:t>13-15</w:t>
      </w:r>
      <w:r w:rsidR="00923CBB" w:rsidRPr="0073355E">
        <w:rPr>
          <w:sz w:val="28"/>
          <w:szCs w:val="28"/>
          <w:lang w:val="kk-KZ"/>
        </w:rPr>
        <w:t xml:space="preserve"> б.</w:t>
      </w:r>
      <w:r w:rsidR="008A002D" w:rsidRPr="0073355E">
        <w:rPr>
          <w:sz w:val="28"/>
          <w:szCs w:val="28"/>
          <w:lang w:val="kk-KZ"/>
        </w:rPr>
        <w:t>]</w:t>
      </w:r>
      <w:r w:rsidR="00923CBB" w:rsidRPr="0073355E">
        <w:rPr>
          <w:sz w:val="28"/>
          <w:szCs w:val="28"/>
          <w:lang w:val="kk-KZ"/>
        </w:rPr>
        <w:t>.</w:t>
      </w:r>
    </w:p>
    <w:p w14:paraId="5ACC555B" w14:textId="7B56AE19" w:rsidR="000C0DB2" w:rsidRPr="0073355E" w:rsidRDefault="0085489F" w:rsidP="00B71034">
      <w:pPr>
        <w:tabs>
          <w:tab w:val="left" w:pos="5245"/>
        </w:tabs>
        <w:ind w:firstLine="709"/>
        <w:jc w:val="both"/>
        <w:rPr>
          <w:sz w:val="28"/>
          <w:szCs w:val="28"/>
          <w:lang w:val="kk-KZ"/>
        </w:rPr>
      </w:pPr>
      <w:r w:rsidRPr="0073355E">
        <w:rPr>
          <w:sz w:val="28"/>
          <w:szCs w:val="28"/>
          <w:lang w:val="kk-KZ"/>
        </w:rPr>
        <w:t>Сонымен қатар а</w:t>
      </w:r>
      <w:r w:rsidR="00614196" w:rsidRPr="0073355E">
        <w:rPr>
          <w:sz w:val="28"/>
          <w:szCs w:val="28"/>
          <w:lang w:val="kk-KZ"/>
        </w:rPr>
        <w:t>қшалай қаржыландырудың баламасын іздестіру бағытындағы бастамалар тауарруқ</w:t>
      </w:r>
      <w:r w:rsidR="00154F14" w:rsidRPr="0073355E">
        <w:rPr>
          <w:sz w:val="28"/>
          <w:szCs w:val="28"/>
          <w:lang w:val="kk-KZ"/>
        </w:rPr>
        <w:t>тан</w:t>
      </w:r>
      <w:r w:rsidR="00614196" w:rsidRPr="0073355E">
        <w:rPr>
          <w:sz w:val="28"/>
          <w:szCs w:val="28"/>
          <w:lang w:val="kk-KZ"/>
        </w:rPr>
        <w:t xml:space="preserve"> </w:t>
      </w:r>
      <w:r w:rsidR="00F452FF" w:rsidRPr="0073355E">
        <w:rPr>
          <w:sz w:val="28"/>
          <w:szCs w:val="28"/>
          <w:lang w:val="kk-KZ"/>
        </w:rPr>
        <w:t>өзге де</w:t>
      </w:r>
      <w:r w:rsidR="00614196" w:rsidRPr="0073355E">
        <w:rPr>
          <w:sz w:val="28"/>
          <w:szCs w:val="28"/>
          <w:lang w:val="kk-KZ"/>
        </w:rPr>
        <w:t xml:space="preserve"> «</w:t>
      </w:r>
      <w:r w:rsidR="00614196" w:rsidRPr="0073355E">
        <w:rPr>
          <w:sz w:val="28"/>
          <w:szCs w:val="28"/>
          <w:rtl/>
        </w:rPr>
        <w:t>العينة</w:t>
      </w:r>
      <w:r w:rsidR="00614196" w:rsidRPr="0073355E">
        <w:rPr>
          <w:sz w:val="28"/>
          <w:szCs w:val="28"/>
          <w:lang w:val="kk-KZ"/>
        </w:rPr>
        <w:t xml:space="preserve"> – бәйғу</w:t>
      </w:r>
      <w:r w:rsidR="005468E4" w:rsidRPr="0073355E">
        <w:rPr>
          <w:sz w:val="28"/>
          <w:szCs w:val="28"/>
          <w:lang w:val="kk-KZ"/>
        </w:rPr>
        <w:t xml:space="preserve"> </w:t>
      </w:r>
      <w:r w:rsidR="00614196" w:rsidRPr="0073355E">
        <w:rPr>
          <w:sz w:val="28"/>
          <w:szCs w:val="28"/>
          <w:lang w:val="kk-KZ"/>
        </w:rPr>
        <w:t>ғинә» және «</w:t>
      </w:r>
      <w:r w:rsidR="00614196" w:rsidRPr="0073355E">
        <w:rPr>
          <w:sz w:val="28"/>
          <w:szCs w:val="28"/>
          <w:rtl/>
        </w:rPr>
        <w:t>بيع الدين</w:t>
      </w:r>
      <w:r w:rsidR="00614196" w:rsidRPr="0073355E">
        <w:rPr>
          <w:sz w:val="28"/>
          <w:szCs w:val="28"/>
          <w:lang w:val="kk-KZ"/>
        </w:rPr>
        <w:t xml:space="preserve"> – бәйғу дәйн» сынды даулы қаржы өнімдерін қолданысқа енгізді</w:t>
      </w:r>
      <w:r w:rsidR="00F452FF" w:rsidRPr="0073355E">
        <w:rPr>
          <w:sz w:val="28"/>
          <w:szCs w:val="28"/>
          <w:lang w:val="kk-KZ"/>
        </w:rPr>
        <w:t xml:space="preserve"> [</w:t>
      </w:r>
      <w:r w:rsidR="00923CBB" w:rsidRPr="0073355E">
        <w:rPr>
          <w:sz w:val="28"/>
          <w:szCs w:val="28"/>
          <w:lang w:val="kk-KZ"/>
        </w:rPr>
        <w:t xml:space="preserve">67, </w:t>
      </w:r>
      <w:r w:rsidR="00F452FF" w:rsidRPr="0073355E">
        <w:rPr>
          <w:sz w:val="28"/>
          <w:szCs w:val="28"/>
          <w:lang w:val="kk-KZ"/>
        </w:rPr>
        <w:t>9</w:t>
      </w:r>
      <w:r w:rsidR="00923CBB" w:rsidRPr="0073355E">
        <w:rPr>
          <w:sz w:val="28"/>
          <w:szCs w:val="28"/>
          <w:lang w:val="kk-KZ"/>
        </w:rPr>
        <w:t>-</w:t>
      </w:r>
      <w:r w:rsidR="00F452FF" w:rsidRPr="0073355E">
        <w:rPr>
          <w:sz w:val="28"/>
          <w:szCs w:val="28"/>
          <w:lang w:val="kk-KZ"/>
        </w:rPr>
        <w:t xml:space="preserve">10 б.]. </w:t>
      </w:r>
      <w:r w:rsidRPr="0073355E">
        <w:rPr>
          <w:sz w:val="28"/>
          <w:szCs w:val="28"/>
          <w:lang w:val="kk-KZ"/>
        </w:rPr>
        <w:t xml:space="preserve">Тауарруқтың жүзеге асу механизмі мен оның шариғи үкіміне қатысты ғалымдардың пәтулары диссертацияның төртінші тарауында арнайы зерттеліп, салыстырмалы талданды. </w:t>
      </w:r>
    </w:p>
    <w:p w14:paraId="5ACB57BD" w14:textId="4761FCA1" w:rsidR="00DA34D9" w:rsidRPr="0073355E" w:rsidRDefault="00A54F5D" w:rsidP="00B71034">
      <w:pPr>
        <w:ind w:firstLine="709"/>
        <w:jc w:val="both"/>
        <w:rPr>
          <w:sz w:val="28"/>
          <w:szCs w:val="28"/>
          <w:lang w:val="kk-KZ"/>
        </w:rPr>
      </w:pPr>
      <w:r w:rsidRPr="0073355E">
        <w:rPr>
          <w:sz w:val="28"/>
          <w:szCs w:val="28"/>
          <w:lang w:val="kk-KZ"/>
        </w:rPr>
        <w:t>И</w:t>
      </w:r>
      <w:r w:rsidR="00475B40" w:rsidRPr="0073355E">
        <w:rPr>
          <w:sz w:val="28"/>
          <w:szCs w:val="28"/>
          <w:lang w:val="kk-KZ"/>
        </w:rPr>
        <w:t xml:space="preserve">сламдық қаржы </w:t>
      </w:r>
      <w:r w:rsidR="004250EF" w:rsidRPr="0073355E">
        <w:rPr>
          <w:sz w:val="28"/>
          <w:szCs w:val="28"/>
          <w:lang w:val="kk-KZ"/>
        </w:rPr>
        <w:t>өнімдер</w:t>
      </w:r>
      <w:r w:rsidR="0085489F" w:rsidRPr="0073355E">
        <w:rPr>
          <w:sz w:val="28"/>
          <w:szCs w:val="28"/>
          <w:lang w:val="kk-KZ"/>
        </w:rPr>
        <w:t>інің</w:t>
      </w:r>
      <w:r w:rsidR="004250EF" w:rsidRPr="0073355E">
        <w:rPr>
          <w:sz w:val="28"/>
          <w:szCs w:val="28"/>
          <w:lang w:val="kk-KZ"/>
        </w:rPr>
        <w:t xml:space="preserve"> шариғат талаптарына сәйкес болумен қатар </w:t>
      </w:r>
      <w:r w:rsidRPr="0073355E">
        <w:rPr>
          <w:sz w:val="28"/>
          <w:szCs w:val="28"/>
          <w:lang w:val="kk-KZ"/>
        </w:rPr>
        <w:t xml:space="preserve">бәсекеге </w:t>
      </w:r>
      <w:r w:rsidR="0085489F" w:rsidRPr="0073355E">
        <w:rPr>
          <w:sz w:val="28"/>
          <w:szCs w:val="28"/>
          <w:lang w:val="kk-KZ"/>
        </w:rPr>
        <w:t>қабілетті</w:t>
      </w:r>
      <w:r w:rsidR="004250EF" w:rsidRPr="0073355E">
        <w:rPr>
          <w:sz w:val="28"/>
          <w:szCs w:val="28"/>
          <w:lang w:val="kk-KZ"/>
        </w:rPr>
        <w:t xml:space="preserve"> болуы </w:t>
      </w:r>
      <w:r w:rsidR="0085489F" w:rsidRPr="0073355E">
        <w:rPr>
          <w:sz w:val="28"/>
          <w:szCs w:val="28"/>
          <w:lang w:val="kk-KZ"/>
        </w:rPr>
        <w:t>да</w:t>
      </w:r>
      <w:r w:rsidR="007A4B23" w:rsidRPr="0073355E">
        <w:rPr>
          <w:sz w:val="28"/>
          <w:szCs w:val="28"/>
          <w:lang w:val="kk-KZ"/>
        </w:rPr>
        <w:t xml:space="preserve"> маңызды</w:t>
      </w:r>
      <w:r w:rsidR="00475B40" w:rsidRPr="0073355E">
        <w:rPr>
          <w:sz w:val="28"/>
          <w:szCs w:val="28"/>
          <w:lang w:val="kk-KZ"/>
        </w:rPr>
        <w:t>. Инвесторлар қашанда капиталдарын табысты</w:t>
      </w:r>
      <w:r w:rsidR="00753C7C" w:rsidRPr="0073355E">
        <w:rPr>
          <w:sz w:val="28"/>
          <w:szCs w:val="28"/>
          <w:lang w:val="kk-KZ"/>
        </w:rPr>
        <w:t xml:space="preserve"> және</w:t>
      </w:r>
      <w:r w:rsidR="00475B40" w:rsidRPr="0073355E">
        <w:rPr>
          <w:sz w:val="28"/>
          <w:szCs w:val="28"/>
          <w:lang w:val="kk-KZ"/>
        </w:rPr>
        <w:t xml:space="preserve"> тәуекелі аз жерге салуға ұмтылады</w:t>
      </w:r>
      <w:r w:rsidR="0045042B" w:rsidRPr="0073355E">
        <w:rPr>
          <w:sz w:val="28"/>
          <w:szCs w:val="28"/>
          <w:lang w:val="kk-KZ"/>
        </w:rPr>
        <w:t xml:space="preserve"> </w:t>
      </w:r>
      <w:r w:rsidR="00475B40" w:rsidRPr="0073355E">
        <w:rPr>
          <w:sz w:val="28"/>
          <w:szCs w:val="28"/>
          <w:lang w:val="kk-KZ"/>
        </w:rPr>
        <w:t>[</w:t>
      </w:r>
      <w:r w:rsidR="00923CBB" w:rsidRPr="0073355E">
        <w:rPr>
          <w:sz w:val="28"/>
          <w:szCs w:val="28"/>
          <w:lang w:val="kk-KZ"/>
        </w:rPr>
        <w:t xml:space="preserve">53, </w:t>
      </w:r>
      <w:r w:rsidR="00475B40" w:rsidRPr="0073355E">
        <w:rPr>
          <w:sz w:val="28"/>
          <w:szCs w:val="28"/>
          <w:lang w:val="kk-KZ"/>
        </w:rPr>
        <w:t>5-6 б.]</w:t>
      </w:r>
      <w:r w:rsidR="00923CBB" w:rsidRPr="0073355E">
        <w:rPr>
          <w:sz w:val="28"/>
          <w:szCs w:val="28"/>
          <w:lang w:val="kk-KZ"/>
        </w:rPr>
        <w:t>.</w:t>
      </w:r>
      <w:r w:rsidR="00475B40" w:rsidRPr="0073355E">
        <w:rPr>
          <w:sz w:val="28"/>
          <w:szCs w:val="28"/>
          <w:lang w:val="kk-KZ"/>
        </w:rPr>
        <w:t xml:space="preserve"> </w:t>
      </w:r>
      <w:r w:rsidR="002F6472" w:rsidRPr="0073355E">
        <w:rPr>
          <w:sz w:val="28"/>
          <w:szCs w:val="28"/>
          <w:lang w:val="kk-KZ"/>
        </w:rPr>
        <w:t>Шариғатқа сәйкестік пен бәсеке</w:t>
      </w:r>
      <w:r w:rsidR="00753C7C" w:rsidRPr="0073355E">
        <w:rPr>
          <w:sz w:val="28"/>
          <w:szCs w:val="28"/>
          <w:lang w:val="kk-KZ"/>
        </w:rPr>
        <w:t xml:space="preserve">ге </w:t>
      </w:r>
      <w:r w:rsidR="0085489F" w:rsidRPr="0073355E">
        <w:rPr>
          <w:sz w:val="28"/>
          <w:szCs w:val="28"/>
          <w:lang w:val="kk-KZ"/>
        </w:rPr>
        <w:t>қабілеттілік</w:t>
      </w:r>
      <w:r w:rsidR="00753C7C" w:rsidRPr="0073355E">
        <w:rPr>
          <w:sz w:val="28"/>
          <w:szCs w:val="28"/>
          <w:lang w:val="kk-KZ"/>
        </w:rPr>
        <w:t xml:space="preserve"> </w:t>
      </w:r>
      <w:r w:rsidR="002F6472" w:rsidRPr="0073355E">
        <w:rPr>
          <w:sz w:val="28"/>
          <w:szCs w:val="28"/>
          <w:lang w:val="kk-KZ"/>
        </w:rPr>
        <w:t>арасында тепе-теңдік</w:t>
      </w:r>
      <w:r w:rsidR="00753C7C" w:rsidRPr="0073355E">
        <w:rPr>
          <w:sz w:val="28"/>
          <w:szCs w:val="28"/>
          <w:lang w:val="kk-KZ"/>
        </w:rPr>
        <w:t>тің</w:t>
      </w:r>
      <w:r w:rsidR="00F60679" w:rsidRPr="0073355E">
        <w:rPr>
          <w:sz w:val="28"/>
          <w:szCs w:val="28"/>
          <w:lang w:val="kk-KZ"/>
        </w:rPr>
        <w:t xml:space="preserve"> тиісті деңгейде </w:t>
      </w:r>
      <w:r w:rsidR="002F6472" w:rsidRPr="0073355E">
        <w:rPr>
          <w:sz w:val="28"/>
          <w:szCs w:val="28"/>
          <w:lang w:val="kk-KZ"/>
        </w:rPr>
        <w:t>сақталма</w:t>
      </w:r>
      <w:r w:rsidR="00753C7C" w:rsidRPr="0073355E">
        <w:rPr>
          <w:sz w:val="28"/>
          <w:szCs w:val="28"/>
          <w:lang w:val="kk-KZ"/>
        </w:rPr>
        <w:t>уы</w:t>
      </w:r>
      <w:r w:rsidR="00DA34D9" w:rsidRPr="0073355E">
        <w:rPr>
          <w:sz w:val="28"/>
          <w:szCs w:val="28"/>
          <w:lang w:val="kk-KZ"/>
        </w:rPr>
        <w:t xml:space="preserve"> өнімнің</w:t>
      </w:r>
      <w:r w:rsidR="00F60679" w:rsidRPr="0073355E">
        <w:rPr>
          <w:sz w:val="28"/>
          <w:szCs w:val="28"/>
          <w:lang w:val="kk-KZ"/>
        </w:rPr>
        <w:t xml:space="preserve"> </w:t>
      </w:r>
      <w:r w:rsidR="002F6472" w:rsidRPr="0073355E">
        <w:rPr>
          <w:sz w:val="28"/>
          <w:szCs w:val="28"/>
          <w:lang w:val="kk-KZ"/>
        </w:rPr>
        <w:t>не</w:t>
      </w:r>
      <w:r w:rsidR="00F60679" w:rsidRPr="0073355E">
        <w:rPr>
          <w:sz w:val="28"/>
          <w:szCs w:val="28"/>
          <w:lang w:val="kk-KZ"/>
        </w:rPr>
        <w:t xml:space="preserve"> шариғатқа қайшы болуын</w:t>
      </w:r>
      <w:r w:rsidR="00753C7C" w:rsidRPr="0073355E">
        <w:rPr>
          <w:sz w:val="28"/>
          <w:szCs w:val="28"/>
          <w:lang w:val="kk-KZ"/>
        </w:rPr>
        <w:t>а</w:t>
      </w:r>
      <w:r w:rsidR="00F60679" w:rsidRPr="0073355E">
        <w:rPr>
          <w:sz w:val="28"/>
          <w:szCs w:val="28"/>
          <w:lang w:val="kk-KZ"/>
        </w:rPr>
        <w:t xml:space="preserve">, не </w:t>
      </w:r>
      <w:r w:rsidR="00753C7C" w:rsidRPr="0073355E">
        <w:rPr>
          <w:sz w:val="28"/>
          <w:szCs w:val="28"/>
          <w:lang w:val="kk-KZ"/>
        </w:rPr>
        <w:t xml:space="preserve">қаржылық тұрғыда тиімсіз болуына алып келері анық. </w:t>
      </w:r>
      <w:r w:rsidRPr="0073355E">
        <w:rPr>
          <w:sz w:val="28"/>
          <w:szCs w:val="28"/>
          <w:lang w:val="kk-KZ"/>
        </w:rPr>
        <w:t>Бұл</w:t>
      </w:r>
      <w:r w:rsidR="0045042B" w:rsidRPr="0073355E">
        <w:rPr>
          <w:sz w:val="28"/>
          <w:szCs w:val="28"/>
          <w:lang w:val="kk-KZ"/>
        </w:rPr>
        <w:t xml:space="preserve"> </w:t>
      </w:r>
      <w:r w:rsidR="00753C7C" w:rsidRPr="0073355E">
        <w:rPr>
          <w:sz w:val="28"/>
          <w:szCs w:val="28"/>
          <w:lang w:val="kk-KZ"/>
        </w:rPr>
        <w:t xml:space="preserve">өз кезегінде </w:t>
      </w:r>
      <w:r w:rsidR="0045042B" w:rsidRPr="0073355E">
        <w:rPr>
          <w:sz w:val="28"/>
          <w:szCs w:val="28"/>
          <w:lang w:val="kk-KZ"/>
        </w:rPr>
        <w:t xml:space="preserve">исламдық қаржы институттар </w:t>
      </w:r>
      <w:r w:rsidR="001934D1" w:rsidRPr="0073355E">
        <w:rPr>
          <w:sz w:val="28"/>
          <w:szCs w:val="28"/>
          <w:lang w:val="kk-KZ"/>
        </w:rPr>
        <w:t>қызметі</w:t>
      </w:r>
      <w:r w:rsidR="007A4B23" w:rsidRPr="0073355E">
        <w:rPr>
          <w:sz w:val="28"/>
          <w:szCs w:val="28"/>
          <w:lang w:val="kk-KZ"/>
        </w:rPr>
        <w:t>нің</w:t>
      </w:r>
      <w:r w:rsidR="001934D1" w:rsidRPr="0073355E">
        <w:rPr>
          <w:sz w:val="28"/>
          <w:szCs w:val="28"/>
          <w:lang w:val="kk-KZ"/>
        </w:rPr>
        <w:t xml:space="preserve"> </w:t>
      </w:r>
      <w:r w:rsidR="004663CB" w:rsidRPr="0073355E">
        <w:rPr>
          <w:sz w:val="28"/>
          <w:szCs w:val="28"/>
          <w:lang w:val="kk-KZ"/>
        </w:rPr>
        <w:t>пайыздық</w:t>
      </w:r>
      <w:r w:rsidRPr="0073355E">
        <w:rPr>
          <w:sz w:val="28"/>
          <w:szCs w:val="28"/>
          <w:lang w:val="kk-KZ"/>
        </w:rPr>
        <w:t xml:space="preserve"> қаржы институттар</w:t>
      </w:r>
      <w:r w:rsidR="004B3197" w:rsidRPr="0073355E">
        <w:rPr>
          <w:sz w:val="28"/>
          <w:szCs w:val="28"/>
          <w:lang w:val="kk-KZ"/>
        </w:rPr>
        <w:t>ын</w:t>
      </w:r>
      <w:r w:rsidRPr="0073355E">
        <w:rPr>
          <w:sz w:val="28"/>
          <w:szCs w:val="28"/>
          <w:lang w:val="kk-KZ"/>
        </w:rPr>
        <w:t>а қарағанда әлдеқайда күрделі екенін көрсетеді.</w:t>
      </w:r>
      <w:r w:rsidR="007A4B23" w:rsidRPr="0073355E">
        <w:rPr>
          <w:sz w:val="28"/>
          <w:szCs w:val="28"/>
          <w:lang w:val="kk-KZ"/>
        </w:rPr>
        <w:t xml:space="preserve"> </w:t>
      </w:r>
      <w:r w:rsidR="00753C7C" w:rsidRPr="0073355E">
        <w:rPr>
          <w:sz w:val="28"/>
          <w:szCs w:val="28"/>
          <w:lang w:val="kk-KZ"/>
        </w:rPr>
        <w:t xml:space="preserve">Себебі </w:t>
      </w:r>
      <w:r w:rsidR="004663CB" w:rsidRPr="0073355E">
        <w:rPr>
          <w:sz w:val="28"/>
          <w:szCs w:val="28"/>
          <w:lang w:val="kk-KZ"/>
        </w:rPr>
        <w:t>пайыздық</w:t>
      </w:r>
      <w:r w:rsidRPr="0073355E">
        <w:rPr>
          <w:sz w:val="28"/>
          <w:szCs w:val="28"/>
          <w:lang w:val="kk-KZ"/>
        </w:rPr>
        <w:t xml:space="preserve"> қаржы институттар</w:t>
      </w:r>
      <w:r w:rsidR="00DA34D9" w:rsidRPr="0073355E">
        <w:rPr>
          <w:sz w:val="28"/>
          <w:szCs w:val="28"/>
          <w:lang w:val="kk-KZ"/>
        </w:rPr>
        <w:t xml:space="preserve"> діни-этикалық принциптер секілді құндылықтарды басшылыққа алмастан тек табыстылықты мақсат етеді.    </w:t>
      </w:r>
    </w:p>
    <w:p w14:paraId="0FF3FD22" w14:textId="15257698" w:rsidR="00CD62A2" w:rsidRPr="0073355E" w:rsidRDefault="00663B69" w:rsidP="00B71034">
      <w:pPr>
        <w:ind w:firstLine="709"/>
        <w:jc w:val="both"/>
        <w:rPr>
          <w:sz w:val="28"/>
          <w:szCs w:val="28"/>
          <w:lang w:val="kk-KZ"/>
        </w:rPr>
      </w:pPr>
      <w:r w:rsidRPr="0073355E">
        <w:rPr>
          <w:sz w:val="28"/>
          <w:szCs w:val="28"/>
          <w:lang w:val="kk-KZ"/>
        </w:rPr>
        <w:t>М</w:t>
      </w:r>
      <w:r w:rsidR="00921AA3" w:rsidRPr="0073355E">
        <w:rPr>
          <w:sz w:val="28"/>
          <w:szCs w:val="28"/>
          <w:lang w:val="kk-KZ"/>
        </w:rPr>
        <w:t>.</w:t>
      </w:r>
      <w:r w:rsidRPr="0073355E">
        <w:rPr>
          <w:sz w:val="28"/>
          <w:szCs w:val="28"/>
          <w:lang w:val="kk-KZ"/>
        </w:rPr>
        <w:t xml:space="preserve">Жархи </w:t>
      </w:r>
      <w:r w:rsidR="007A4B23" w:rsidRPr="0073355E">
        <w:rPr>
          <w:sz w:val="28"/>
          <w:szCs w:val="28"/>
          <w:lang w:val="kk-KZ"/>
        </w:rPr>
        <w:t>исламдық қаржы өнімдер</w:t>
      </w:r>
      <w:r w:rsidR="004B3197" w:rsidRPr="0073355E">
        <w:rPr>
          <w:sz w:val="28"/>
          <w:szCs w:val="28"/>
          <w:lang w:val="kk-KZ"/>
        </w:rPr>
        <w:t>і</w:t>
      </w:r>
      <w:r w:rsidR="007A4B23" w:rsidRPr="0073355E">
        <w:rPr>
          <w:sz w:val="28"/>
          <w:szCs w:val="28"/>
          <w:lang w:val="kk-KZ"/>
        </w:rPr>
        <w:t xml:space="preserve"> әрі табысты, әрі шариғатқа сәйкес болу</w:t>
      </w:r>
      <w:r w:rsidR="002F6472" w:rsidRPr="0073355E">
        <w:rPr>
          <w:sz w:val="28"/>
          <w:szCs w:val="28"/>
          <w:lang w:val="kk-KZ"/>
        </w:rPr>
        <w:t>ы</w:t>
      </w:r>
      <w:r w:rsidR="007A4B23" w:rsidRPr="0073355E">
        <w:rPr>
          <w:sz w:val="28"/>
          <w:szCs w:val="28"/>
          <w:lang w:val="kk-KZ"/>
        </w:rPr>
        <w:t xml:space="preserve"> фиқһ </w:t>
      </w:r>
      <w:r w:rsidR="002F6472" w:rsidRPr="0073355E">
        <w:rPr>
          <w:sz w:val="28"/>
          <w:szCs w:val="28"/>
          <w:lang w:val="kk-KZ"/>
        </w:rPr>
        <w:t>және</w:t>
      </w:r>
      <w:r w:rsidR="007A4B23" w:rsidRPr="0073355E">
        <w:rPr>
          <w:sz w:val="28"/>
          <w:szCs w:val="28"/>
          <w:lang w:val="kk-KZ"/>
        </w:rPr>
        <w:t xml:space="preserve"> ислам </w:t>
      </w:r>
      <w:r w:rsidR="002F6472" w:rsidRPr="0073355E">
        <w:rPr>
          <w:sz w:val="28"/>
          <w:szCs w:val="28"/>
          <w:lang w:val="kk-KZ"/>
        </w:rPr>
        <w:t>қаржысы мен экономикасы ғалымдарының бірлескен жұмысына тәуелді</w:t>
      </w:r>
      <w:r w:rsidR="00DA34D9" w:rsidRPr="0073355E">
        <w:rPr>
          <w:sz w:val="28"/>
          <w:szCs w:val="28"/>
          <w:lang w:val="kk-KZ"/>
        </w:rPr>
        <w:t xml:space="preserve"> екен</w:t>
      </w:r>
      <w:r w:rsidR="004B3197" w:rsidRPr="0073355E">
        <w:rPr>
          <w:sz w:val="28"/>
          <w:szCs w:val="28"/>
          <w:lang w:val="kk-KZ"/>
        </w:rPr>
        <w:t>дігін ескертеді.</w:t>
      </w:r>
      <w:r w:rsidR="002F6472" w:rsidRPr="0073355E">
        <w:rPr>
          <w:sz w:val="28"/>
          <w:szCs w:val="28"/>
          <w:lang w:val="kk-KZ"/>
        </w:rPr>
        <w:t xml:space="preserve"> </w:t>
      </w:r>
      <w:r w:rsidR="00D06E5D" w:rsidRPr="0073355E">
        <w:rPr>
          <w:sz w:val="28"/>
          <w:szCs w:val="28"/>
          <w:lang w:val="kk-KZ"/>
        </w:rPr>
        <w:t>М.Жархи</w:t>
      </w:r>
      <w:r w:rsidR="002E3FBA" w:rsidRPr="0073355E">
        <w:rPr>
          <w:sz w:val="28"/>
          <w:szCs w:val="28"/>
          <w:lang w:val="kk-KZ"/>
        </w:rPr>
        <w:t>д</w:t>
      </w:r>
      <w:r w:rsidR="008A002D" w:rsidRPr="0073355E">
        <w:rPr>
          <w:sz w:val="28"/>
          <w:szCs w:val="28"/>
          <w:lang w:val="kk-KZ"/>
        </w:rPr>
        <w:t>ы</w:t>
      </w:r>
      <w:r w:rsidR="002E3FBA" w:rsidRPr="0073355E">
        <w:rPr>
          <w:sz w:val="28"/>
          <w:szCs w:val="28"/>
          <w:lang w:val="kk-KZ"/>
        </w:rPr>
        <w:t xml:space="preserve">ң </w:t>
      </w:r>
      <w:r w:rsidR="004B3197" w:rsidRPr="0073355E">
        <w:rPr>
          <w:sz w:val="28"/>
          <w:szCs w:val="28"/>
          <w:lang w:val="kk-KZ"/>
        </w:rPr>
        <w:t>айтуынша</w:t>
      </w:r>
      <w:r w:rsidR="002E3FBA" w:rsidRPr="0073355E">
        <w:rPr>
          <w:sz w:val="28"/>
          <w:szCs w:val="28"/>
          <w:lang w:val="kk-KZ"/>
        </w:rPr>
        <w:t xml:space="preserve"> </w:t>
      </w:r>
      <w:r w:rsidRPr="0073355E">
        <w:rPr>
          <w:sz w:val="28"/>
          <w:szCs w:val="28"/>
          <w:lang w:val="kk-KZ"/>
        </w:rPr>
        <w:t xml:space="preserve">тауарруқ секілді таласты қаржы </w:t>
      </w:r>
      <w:r w:rsidR="00271682" w:rsidRPr="0073355E">
        <w:rPr>
          <w:sz w:val="28"/>
          <w:szCs w:val="28"/>
          <w:lang w:val="kk-KZ"/>
        </w:rPr>
        <w:t>өнімдер</w:t>
      </w:r>
      <w:r w:rsidR="002E3FBA" w:rsidRPr="0073355E">
        <w:rPr>
          <w:sz w:val="28"/>
          <w:szCs w:val="28"/>
          <w:lang w:val="kk-KZ"/>
        </w:rPr>
        <w:t>ін</w:t>
      </w:r>
      <w:r w:rsidR="00D06E5D" w:rsidRPr="0073355E">
        <w:rPr>
          <w:sz w:val="28"/>
          <w:szCs w:val="28"/>
          <w:lang w:val="kk-KZ"/>
        </w:rPr>
        <w:t>ің</w:t>
      </w:r>
      <w:r w:rsidRPr="0073355E">
        <w:rPr>
          <w:sz w:val="28"/>
          <w:szCs w:val="28"/>
          <w:lang w:val="kk-KZ"/>
        </w:rPr>
        <w:t xml:space="preserve"> </w:t>
      </w:r>
      <w:r w:rsidR="004B3197" w:rsidRPr="0073355E">
        <w:rPr>
          <w:sz w:val="28"/>
          <w:szCs w:val="28"/>
          <w:lang w:val="kk-KZ"/>
        </w:rPr>
        <w:t>пайда болуына</w:t>
      </w:r>
      <w:r w:rsidR="00154F14" w:rsidRPr="0073355E">
        <w:rPr>
          <w:sz w:val="28"/>
          <w:szCs w:val="28"/>
          <w:lang w:val="kk-KZ"/>
        </w:rPr>
        <w:t xml:space="preserve"> шариғи кеңесшілердің </w:t>
      </w:r>
      <w:r w:rsidR="002E3FBA" w:rsidRPr="0073355E">
        <w:rPr>
          <w:sz w:val="28"/>
          <w:szCs w:val="28"/>
          <w:lang w:val="kk-KZ"/>
        </w:rPr>
        <w:t>келісімшарттардың</w:t>
      </w:r>
      <w:r w:rsidR="00D06E5D" w:rsidRPr="0073355E">
        <w:rPr>
          <w:sz w:val="28"/>
          <w:szCs w:val="28"/>
          <w:lang w:val="kk-KZ"/>
        </w:rPr>
        <w:t xml:space="preserve"> сыртқы</w:t>
      </w:r>
      <w:r w:rsidR="00F00D5F" w:rsidRPr="0073355E">
        <w:rPr>
          <w:sz w:val="28"/>
          <w:szCs w:val="28"/>
          <w:lang w:val="kk-KZ"/>
        </w:rPr>
        <w:t xml:space="preserve"> формал</w:t>
      </w:r>
      <w:r w:rsidR="002E3FBA" w:rsidRPr="0073355E">
        <w:rPr>
          <w:sz w:val="28"/>
          <w:szCs w:val="28"/>
          <w:lang w:val="kk-KZ"/>
        </w:rPr>
        <w:t>арына</w:t>
      </w:r>
      <w:r w:rsidR="007110C0" w:rsidRPr="0073355E">
        <w:rPr>
          <w:sz w:val="28"/>
          <w:szCs w:val="28"/>
          <w:lang w:val="kk-KZ"/>
        </w:rPr>
        <w:t xml:space="preserve"> </w:t>
      </w:r>
      <w:r w:rsidR="002E3FBA" w:rsidRPr="0073355E">
        <w:rPr>
          <w:sz w:val="28"/>
          <w:szCs w:val="28"/>
          <w:lang w:val="kk-KZ"/>
        </w:rPr>
        <w:t>көңіл бөліп олардың экономикалық қырларын назардан тыс қалдырулары себеп.</w:t>
      </w:r>
      <w:r w:rsidR="007110C0" w:rsidRPr="0073355E">
        <w:rPr>
          <w:sz w:val="28"/>
          <w:szCs w:val="28"/>
          <w:lang w:val="kk-KZ"/>
        </w:rPr>
        <w:t xml:space="preserve"> </w:t>
      </w:r>
      <w:r w:rsidR="00834FF9" w:rsidRPr="0073355E">
        <w:rPr>
          <w:sz w:val="28"/>
          <w:szCs w:val="28"/>
          <w:lang w:val="kk-KZ"/>
        </w:rPr>
        <w:t xml:space="preserve">Басқаша айтқанда исламдық қаржы саласының тізгіні шариғи </w:t>
      </w:r>
      <w:r w:rsidR="00770DBD" w:rsidRPr="0073355E">
        <w:rPr>
          <w:sz w:val="28"/>
          <w:szCs w:val="28"/>
          <w:lang w:val="kk-KZ"/>
        </w:rPr>
        <w:t>кеңесшілердің</w:t>
      </w:r>
      <w:r w:rsidR="00834FF9" w:rsidRPr="0073355E">
        <w:rPr>
          <w:sz w:val="28"/>
          <w:szCs w:val="28"/>
          <w:lang w:val="kk-KZ"/>
        </w:rPr>
        <w:t xml:space="preserve"> қолына өтіп кетуі</w:t>
      </w:r>
      <w:r w:rsidR="00770DBD" w:rsidRPr="0073355E">
        <w:rPr>
          <w:sz w:val="28"/>
          <w:szCs w:val="28"/>
          <w:lang w:val="kk-KZ"/>
        </w:rPr>
        <w:t xml:space="preserve"> кейбір қаржы өнімдерінің экономикалық аспектілерінің ескерусіз қалуына септігін тигізді</w:t>
      </w:r>
      <w:r w:rsidR="004F1F16" w:rsidRPr="0073355E">
        <w:rPr>
          <w:sz w:val="28"/>
          <w:szCs w:val="28"/>
          <w:lang w:val="kk-KZ"/>
        </w:rPr>
        <w:t xml:space="preserve"> деп есептейді</w:t>
      </w:r>
      <w:r w:rsidR="00770DBD" w:rsidRPr="0073355E">
        <w:rPr>
          <w:sz w:val="28"/>
          <w:szCs w:val="28"/>
          <w:lang w:val="kk-KZ"/>
        </w:rPr>
        <w:t xml:space="preserve">. </w:t>
      </w:r>
      <w:r w:rsidR="006876B0" w:rsidRPr="0073355E">
        <w:rPr>
          <w:sz w:val="28"/>
          <w:szCs w:val="28"/>
          <w:lang w:val="kk-KZ"/>
        </w:rPr>
        <w:t xml:space="preserve">XX </w:t>
      </w:r>
      <w:r w:rsidR="00770DBD" w:rsidRPr="0073355E">
        <w:rPr>
          <w:sz w:val="28"/>
          <w:szCs w:val="28"/>
          <w:lang w:val="kk-KZ"/>
        </w:rPr>
        <w:t>ғасырда фақиһтермен банкирлердің арасындағы қалыптасқан байланыс</w:t>
      </w:r>
      <w:r w:rsidR="00591B4E" w:rsidRPr="0073355E">
        <w:rPr>
          <w:sz w:val="28"/>
          <w:szCs w:val="28"/>
          <w:lang w:val="kk-KZ"/>
        </w:rPr>
        <w:t>тан кейін</w:t>
      </w:r>
      <w:r w:rsidR="00770DBD" w:rsidRPr="0073355E">
        <w:rPr>
          <w:sz w:val="28"/>
          <w:szCs w:val="28"/>
          <w:lang w:val="kk-KZ"/>
        </w:rPr>
        <w:t xml:space="preserve"> фақиһтер </w:t>
      </w:r>
      <w:r w:rsidR="00591B4E" w:rsidRPr="0073355E">
        <w:rPr>
          <w:sz w:val="28"/>
          <w:szCs w:val="28"/>
          <w:lang w:val="kk-KZ"/>
        </w:rPr>
        <w:t>қаржы</w:t>
      </w:r>
      <w:r w:rsidR="00770DBD" w:rsidRPr="0073355E">
        <w:rPr>
          <w:sz w:val="28"/>
          <w:szCs w:val="28"/>
          <w:lang w:val="kk-KZ"/>
        </w:rPr>
        <w:t xml:space="preserve"> мәселелеріне етене аралас</w:t>
      </w:r>
      <w:r w:rsidR="00591B4E" w:rsidRPr="0073355E">
        <w:rPr>
          <w:sz w:val="28"/>
          <w:szCs w:val="28"/>
          <w:lang w:val="kk-KZ"/>
        </w:rPr>
        <w:t>а бастады.</w:t>
      </w:r>
      <w:r w:rsidR="00770DBD" w:rsidRPr="0073355E">
        <w:rPr>
          <w:sz w:val="28"/>
          <w:szCs w:val="28"/>
          <w:lang w:val="kk-KZ"/>
        </w:rPr>
        <w:t xml:space="preserve"> Нәтижесінде академиялық орталарда </w:t>
      </w:r>
      <w:r w:rsidR="00476A5E" w:rsidRPr="0073355E">
        <w:rPr>
          <w:sz w:val="28"/>
          <w:szCs w:val="28"/>
          <w:lang w:val="kk-KZ"/>
        </w:rPr>
        <w:t>банкирлерге</w:t>
      </w:r>
      <w:r w:rsidR="00CC50DC" w:rsidRPr="0073355E">
        <w:rPr>
          <w:sz w:val="28"/>
          <w:szCs w:val="28"/>
          <w:lang w:val="kk-KZ"/>
        </w:rPr>
        <w:t xml:space="preserve"> шариғи қызмет көрсетуші фиқһ мамандары</w:t>
      </w:r>
      <w:r w:rsidR="00770DBD" w:rsidRPr="0073355E">
        <w:rPr>
          <w:sz w:val="28"/>
          <w:szCs w:val="28"/>
          <w:lang w:val="kk-KZ"/>
        </w:rPr>
        <w:t xml:space="preserve"> «ислам экономистері» </w:t>
      </w:r>
      <w:r w:rsidR="00CC50DC" w:rsidRPr="0073355E">
        <w:rPr>
          <w:sz w:val="28"/>
          <w:szCs w:val="28"/>
          <w:lang w:val="kk-KZ"/>
        </w:rPr>
        <w:t>деп</w:t>
      </w:r>
      <w:r w:rsidR="00770DBD" w:rsidRPr="0073355E">
        <w:rPr>
          <w:sz w:val="28"/>
          <w:szCs w:val="28"/>
          <w:lang w:val="kk-KZ"/>
        </w:rPr>
        <w:t xml:space="preserve"> танылып кетті.</w:t>
      </w:r>
      <w:r w:rsidR="00CC50DC" w:rsidRPr="0073355E">
        <w:rPr>
          <w:sz w:val="28"/>
          <w:szCs w:val="28"/>
          <w:lang w:val="kk-KZ"/>
        </w:rPr>
        <w:t xml:space="preserve"> Фиқһ мамандарының «ислам экономистері» ретінде қабылдануына әсіресе медианың әсері көп екендігі айтылады</w:t>
      </w:r>
      <w:r w:rsidR="004F1F16" w:rsidRPr="0073355E">
        <w:rPr>
          <w:sz w:val="28"/>
          <w:szCs w:val="28"/>
          <w:lang w:val="kk-KZ"/>
        </w:rPr>
        <w:t xml:space="preserve"> [</w:t>
      </w:r>
      <w:r w:rsidR="00923CBB" w:rsidRPr="0073355E">
        <w:rPr>
          <w:sz w:val="28"/>
          <w:szCs w:val="28"/>
          <w:lang w:val="kk-KZ"/>
        </w:rPr>
        <w:t xml:space="preserve">108, </w:t>
      </w:r>
      <w:r w:rsidR="004F1F16" w:rsidRPr="0073355E">
        <w:rPr>
          <w:sz w:val="28"/>
          <w:szCs w:val="28"/>
          <w:lang w:val="kk-KZ"/>
        </w:rPr>
        <w:t>243-245 б.]</w:t>
      </w:r>
      <w:r w:rsidR="00923CBB" w:rsidRPr="0073355E">
        <w:rPr>
          <w:sz w:val="28"/>
          <w:szCs w:val="28"/>
          <w:lang w:val="kk-KZ"/>
        </w:rPr>
        <w:t>.</w:t>
      </w:r>
      <w:r w:rsidR="004B3197" w:rsidRPr="0073355E">
        <w:rPr>
          <w:sz w:val="28"/>
          <w:szCs w:val="28"/>
          <w:lang w:val="kk-KZ"/>
        </w:rPr>
        <w:t xml:space="preserve"> </w:t>
      </w:r>
    </w:p>
    <w:p w14:paraId="2BBCB126" w14:textId="73C28665" w:rsidR="00DE6A22" w:rsidRPr="0073355E" w:rsidRDefault="00CC50DC" w:rsidP="00B71034">
      <w:pPr>
        <w:ind w:firstLine="709"/>
        <w:jc w:val="both"/>
        <w:rPr>
          <w:sz w:val="28"/>
          <w:szCs w:val="28"/>
          <w:lang w:val="kk-KZ"/>
        </w:rPr>
      </w:pPr>
      <w:r w:rsidRPr="0073355E">
        <w:rPr>
          <w:sz w:val="28"/>
          <w:szCs w:val="28"/>
          <w:lang w:val="kk-KZ"/>
        </w:rPr>
        <w:t>Алайда</w:t>
      </w:r>
      <w:r w:rsidR="00CD62A2" w:rsidRPr="0073355E">
        <w:rPr>
          <w:sz w:val="28"/>
          <w:szCs w:val="28"/>
          <w:lang w:val="kk-KZ"/>
        </w:rPr>
        <w:t xml:space="preserve"> М.Жархи және басқа да</w:t>
      </w:r>
      <w:r w:rsidRPr="0073355E">
        <w:rPr>
          <w:sz w:val="28"/>
          <w:szCs w:val="28"/>
          <w:lang w:val="kk-KZ"/>
        </w:rPr>
        <w:t xml:space="preserve"> </w:t>
      </w:r>
      <w:r w:rsidR="004F1F16" w:rsidRPr="0073355E">
        <w:rPr>
          <w:sz w:val="28"/>
          <w:szCs w:val="28"/>
          <w:lang w:val="kk-KZ"/>
        </w:rPr>
        <w:t>М. Қахф, Н.Сиддиқи сынды ислам</w:t>
      </w:r>
      <w:r w:rsidRPr="0073355E">
        <w:rPr>
          <w:sz w:val="28"/>
          <w:szCs w:val="28"/>
          <w:lang w:val="kk-KZ"/>
        </w:rPr>
        <w:t xml:space="preserve"> экономистер</w:t>
      </w:r>
      <w:r w:rsidR="004F1F16" w:rsidRPr="0073355E">
        <w:rPr>
          <w:sz w:val="28"/>
          <w:szCs w:val="28"/>
          <w:lang w:val="kk-KZ"/>
        </w:rPr>
        <w:t>інің</w:t>
      </w:r>
      <w:r w:rsidRPr="0073355E">
        <w:rPr>
          <w:sz w:val="28"/>
          <w:szCs w:val="28"/>
          <w:lang w:val="kk-KZ"/>
        </w:rPr>
        <w:t xml:space="preserve"> бағамдауы бойынша фиқһ пен экономиканың тоғысатын ортақ нүктелерінің болғанына қарамастан екеуі екі бөлек сала</w:t>
      </w:r>
      <w:r w:rsidR="00923CBB" w:rsidRPr="0073355E">
        <w:rPr>
          <w:sz w:val="28"/>
          <w:szCs w:val="28"/>
          <w:lang w:val="kk-KZ"/>
        </w:rPr>
        <w:t xml:space="preserve"> </w:t>
      </w:r>
      <w:r w:rsidR="00591B4E" w:rsidRPr="0073355E">
        <w:rPr>
          <w:sz w:val="28"/>
          <w:szCs w:val="28"/>
          <w:lang w:val="kk-KZ"/>
        </w:rPr>
        <w:t>[</w:t>
      </w:r>
      <w:r w:rsidR="00923CBB" w:rsidRPr="0073355E">
        <w:rPr>
          <w:sz w:val="28"/>
          <w:szCs w:val="28"/>
          <w:lang w:val="kk-KZ"/>
        </w:rPr>
        <w:t xml:space="preserve">72, </w:t>
      </w:r>
      <w:r w:rsidR="00591B4E" w:rsidRPr="0073355E">
        <w:rPr>
          <w:sz w:val="28"/>
          <w:szCs w:val="28"/>
          <w:lang w:val="kk-KZ"/>
        </w:rPr>
        <w:t>8</w:t>
      </w:r>
      <w:r w:rsidR="00923CBB" w:rsidRPr="0073355E">
        <w:rPr>
          <w:sz w:val="28"/>
          <w:szCs w:val="28"/>
          <w:lang w:val="kk-KZ"/>
        </w:rPr>
        <w:t xml:space="preserve"> б.</w:t>
      </w:r>
      <w:r w:rsidR="00591B4E" w:rsidRPr="0073355E">
        <w:rPr>
          <w:sz w:val="28"/>
          <w:szCs w:val="28"/>
          <w:lang w:val="kk-KZ"/>
        </w:rPr>
        <w:t>] [</w:t>
      </w:r>
      <w:r w:rsidR="00923CBB" w:rsidRPr="0073355E">
        <w:rPr>
          <w:sz w:val="28"/>
          <w:szCs w:val="28"/>
          <w:lang w:val="kk-KZ"/>
        </w:rPr>
        <w:t xml:space="preserve">67, </w:t>
      </w:r>
      <w:r w:rsidR="00591B4E" w:rsidRPr="0073355E">
        <w:rPr>
          <w:sz w:val="28"/>
          <w:szCs w:val="28"/>
          <w:lang w:val="kk-KZ"/>
        </w:rPr>
        <w:t>17</w:t>
      </w:r>
      <w:r w:rsidR="00923CBB" w:rsidRPr="0073355E">
        <w:rPr>
          <w:sz w:val="28"/>
          <w:szCs w:val="28"/>
          <w:lang w:val="kk-KZ"/>
        </w:rPr>
        <w:t xml:space="preserve"> б.</w:t>
      </w:r>
      <w:r w:rsidR="00591B4E" w:rsidRPr="0073355E">
        <w:rPr>
          <w:sz w:val="28"/>
          <w:szCs w:val="28"/>
          <w:lang w:val="kk-KZ"/>
        </w:rPr>
        <w:t>]</w:t>
      </w:r>
      <w:r w:rsidR="00923CBB" w:rsidRPr="0073355E">
        <w:rPr>
          <w:sz w:val="28"/>
          <w:szCs w:val="28"/>
          <w:lang w:val="kk-KZ"/>
        </w:rPr>
        <w:t>.</w:t>
      </w:r>
      <w:r w:rsidRPr="0073355E">
        <w:rPr>
          <w:sz w:val="28"/>
          <w:szCs w:val="28"/>
          <w:lang w:val="kk-KZ"/>
        </w:rPr>
        <w:t xml:space="preserve"> </w:t>
      </w:r>
      <w:r w:rsidR="00CD62A2" w:rsidRPr="0073355E">
        <w:rPr>
          <w:sz w:val="28"/>
          <w:szCs w:val="28"/>
          <w:lang w:val="kk-KZ"/>
        </w:rPr>
        <w:t xml:space="preserve">Н.Сиддиқи мен </w:t>
      </w:r>
      <w:r w:rsidR="00E612B9" w:rsidRPr="0073355E">
        <w:rPr>
          <w:sz w:val="28"/>
          <w:szCs w:val="28"/>
          <w:lang w:val="kk-KZ"/>
        </w:rPr>
        <w:t>М.Жархи</w:t>
      </w:r>
      <w:r w:rsidR="00CD62A2" w:rsidRPr="0073355E">
        <w:rPr>
          <w:sz w:val="28"/>
          <w:szCs w:val="28"/>
          <w:lang w:val="kk-KZ"/>
        </w:rPr>
        <w:t xml:space="preserve"> </w:t>
      </w:r>
      <w:r w:rsidRPr="0073355E">
        <w:rPr>
          <w:sz w:val="28"/>
          <w:szCs w:val="28"/>
          <w:lang w:val="kk-KZ"/>
        </w:rPr>
        <w:t>шариғи кеңесшілердің исламдық қаржы институттарымен бір</w:t>
      </w:r>
      <w:r w:rsidR="00E612B9" w:rsidRPr="0073355E">
        <w:rPr>
          <w:sz w:val="28"/>
          <w:szCs w:val="28"/>
          <w:lang w:val="kk-KZ"/>
        </w:rPr>
        <w:t>лесіп</w:t>
      </w:r>
      <w:r w:rsidRPr="0073355E">
        <w:rPr>
          <w:sz w:val="28"/>
          <w:szCs w:val="28"/>
          <w:lang w:val="kk-KZ"/>
        </w:rPr>
        <w:t xml:space="preserve"> қызмет жасауы оларды кәсіби экономистерге айналдырмайтындығын айтады.</w:t>
      </w:r>
      <w:r w:rsidR="00CD62A2" w:rsidRPr="0073355E">
        <w:rPr>
          <w:sz w:val="28"/>
          <w:szCs w:val="28"/>
          <w:lang w:val="kk-KZ"/>
        </w:rPr>
        <w:t xml:space="preserve"> </w:t>
      </w:r>
      <w:r w:rsidR="00E612B9" w:rsidRPr="0073355E">
        <w:rPr>
          <w:sz w:val="28"/>
          <w:szCs w:val="28"/>
          <w:lang w:val="kk-KZ"/>
        </w:rPr>
        <w:t>Осы т</w:t>
      </w:r>
      <w:r w:rsidR="00753258" w:rsidRPr="0073355E">
        <w:rPr>
          <w:sz w:val="28"/>
          <w:szCs w:val="28"/>
          <w:lang w:val="kk-KZ"/>
        </w:rPr>
        <w:t>ұ</w:t>
      </w:r>
      <w:r w:rsidR="00E612B9" w:rsidRPr="0073355E">
        <w:rPr>
          <w:sz w:val="28"/>
          <w:szCs w:val="28"/>
          <w:lang w:val="kk-KZ"/>
        </w:rPr>
        <w:t xml:space="preserve">рғыдан алғанда, </w:t>
      </w:r>
      <w:r w:rsidR="0084735B" w:rsidRPr="0073355E">
        <w:rPr>
          <w:sz w:val="28"/>
          <w:szCs w:val="28"/>
          <w:lang w:val="kk-KZ"/>
        </w:rPr>
        <w:t xml:space="preserve">ислам экономистері </w:t>
      </w:r>
      <w:r w:rsidR="00E612B9" w:rsidRPr="0073355E">
        <w:rPr>
          <w:sz w:val="28"/>
          <w:szCs w:val="28"/>
          <w:lang w:val="kk-KZ"/>
        </w:rPr>
        <w:t>тауарруқ секілді қаржы өнімдер</w:t>
      </w:r>
      <w:r w:rsidR="00591B4E" w:rsidRPr="0073355E">
        <w:rPr>
          <w:sz w:val="28"/>
          <w:szCs w:val="28"/>
          <w:lang w:val="kk-KZ"/>
        </w:rPr>
        <w:t>ін</w:t>
      </w:r>
      <w:r w:rsidR="00E612B9" w:rsidRPr="0073355E">
        <w:rPr>
          <w:sz w:val="28"/>
          <w:szCs w:val="28"/>
          <w:lang w:val="kk-KZ"/>
        </w:rPr>
        <w:t>е рұқсат етуші шариғи кеңесшілерді өнімнің экономикалық мәніне қарағанда сыртқы формасына басымдық бер</w:t>
      </w:r>
      <w:r w:rsidR="00476A5E" w:rsidRPr="0073355E">
        <w:rPr>
          <w:sz w:val="28"/>
          <w:szCs w:val="28"/>
          <w:lang w:val="kk-KZ"/>
        </w:rPr>
        <w:t>іп кеткен</w:t>
      </w:r>
      <w:r w:rsidR="00E612B9" w:rsidRPr="0073355E">
        <w:rPr>
          <w:sz w:val="28"/>
          <w:szCs w:val="28"/>
          <w:lang w:val="kk-KZ"/>
        </w:rPr>
        <w:t xml:space="preserve"> де</w:t>
      </w:r>
      <w:r w:rsidR="0084735B" w:rsidRPr="0073355E">
        <w:rPr>
          <w:sz w:val="28"/>
          <w:szCs w:val="28"/>
          <w:lang w:val="kk-KZ"/>
        </w:rPr>
        <w:t>ген</w:t>
      </w:r>
      <w:r w:rsidR="00E612B9" w:rsidRPr="0073355E">
        <w:rPr>
          <w:sz w:val="28"/>
          <w:szCs w:val="28"/>
          <w:lang w:val="kk-KZ"/>
        </w:rPr>
        <w:t xml:space="preserve"> сынға алады</w:t>
      </w:r>
      <w:r w:rsidR="00753258" w:rsidRPr="0073355E">
        <w:rPr>
          <w:sz w:val="28"/>
          <w:szCs w:val="28"/>
          <w:lang w:val="kk-KZ"/>
        </w:rPr>
        <w:t>.</w:t>
      </w:r>
      <w:r w:rsidR="00297739" w:rsidRPr="0073355E">
        <w:rPr>
          <w:sz w:val="28"/>
          <w:szCs w:val="28"/>
          <w:lang w:val="kk-KZ"/>
        </w:rPr>
        <w:t xml:space="preserve"> </w:t>
      </w:r>
      <w:r w:rsidR="0084735B" w:rsidRPr="0073355E">
        <w:rPr>
          <w:sz w:val="28"/>
          <w:szCs w:val="28"/>
          <w:lang w:val="kk-KZ"/>
        </w:rPr>
        <w:t>И</w:t>
      </w:r>
      <w:r w:rsidR="00297739" w:rsidRPr="0073355E">
        <w:rPr>
          <w:sz w:val="28"/>
          <w:szCs w:val="28"/>
          <w:lang w:val="kk-KZ"/>
        </w:rPr>
        <w:t xml:space="preserve">слам </w:t>
      </w:r>
      <w:r w:rsidR="004F6C99" w:rsidRPr="0073355E">
        <w:rPr>
          <w:sz w:val="28"/>
          <w:szCs w:val="28"/>
          <w:lang w:val="kk-KZ"/>
        </w:rPr>
        <w:t>қаржысы</w:t>
      </w:r>
      <w:r w:rsidR="00591B4E" w:rsidRPr="0073355E">
        <w:rPr>
          <w:sz w:val="28"/>
          <w:szCs w:val="28"/>
          <w:lang w:val="kk-KZ"/>
        </w:rPr>
        <w:t>ның</w:t>
      </w:r>
      <w:r w:rsidR="004F6C99" w:rsidRPr="0073355E">
        <w:rPr>
          <w:sz w:val="28"/>
          <w:szCs w:val="28"/>
          <w:lang w:val="kk-KZ"/>
        </w:rPr>
        <w:t xml:space="preserve"> фиқһ емес ислам экономикасының тармағы екендігін </w:t>
      </w:r>
      <w:r w:rsidR="0084735B" w:rsidRPr="0073355E">
        <w:rPr>
          <w:sz w:val="28"/>
          <w:szCs w:val="28"/>
          <w:lang w:val="kk-KZ"/>
        </w:rPr>
        <w:t xml:space="preserve">айта </w:t>
      </w:r>
      <w:r w:rsidR="00591B4E" w:rsidRPr="0073355E">
        <w:rPr>
          <w:sz w:val="28"/>
          <w:szCs w:val="28"/>
          <w:lang w:val="kk-KZ"/>
        </w:rPr>
        <w:t>келе</w:t>
      </w:r>
      <w:r w:rsidR="00D908DF" w:rsidRPr="0073355E">
        <w:rPr>
          <w:sz w:val="28"/>
          <w:szCs w:val="28"/>
          <w:lang w:val="kk-KZ"/>
        </w:rPr>
        <w:t xml:space="preserve"> қандай да бір өнімге үкім бергенде құрамындағы келісімшарттарға фиқһи талдау жүргізумен қатар оның экономикалық әсерлері</w:t>
      </w:r>
      <w:r w:rsidR="00591B4E" w:rsidRPr="0073355E">
        <w:rPr>
          <w:sz w:val="28"/>
          <w:szCs w:val="28"/>
          <w:lang w:val="kk-KZ"/>
        </w:rPr>
        <w:t>н</w:t>
      </w:r>
      <w:r w:rsidR="00D908DF" w:rsidRPr="0073355E">
        <w:rPr>
          <w:sz w:val="28"/>
          <w:szCs w:val="28"/>
          <w:lang w:val="kk-KZ"/>
        </w:rPr>
        <w:t xml:space="preserve"> қоса зертте</w:t>
      </w:r>
      <w:r w:rsidR="00E01DD8" w:rsidRPr="0073355E">
        <w:rPr>
          <w:sz w:val="28"/>
          <w:szCs w:val="28"/>
          <w:lang w:val="kk-KZ"/>
        </w:rPr>
        <w:t>уді</w:t>
      </w:r>
      <w:r w:rsidR="0084735B" w:rsidRPr="0073355E">
        <w:rPr>
          <w:sz w:val="28"/>
          <w:szCs w:val="28"/>
          <w:lang w:val="kk-KZ"/>
        </w:rPr>
        <w:t>ң маңыздылығын ескертеді</w:t>
      </w:r>
      <w:r w:rsidR="00D908DF" w:rsidRPr="0073355E">
        <w:rPr>
          <w:sz w:val="28"/>
          <w:szCs w:val="28"/>
          <w:lang w:val="kk-KZ"/>
        </w:rPr>
        <w:t xml:space="preserve">. </w:t>
      </w:r>
      <w:r w:rsidR="0084735B" w:rsidRPr="0073355E">
        <w:rPr>
          <w:sz w:val="28"/>
          <w:szCs w:val="28"/>
          <w:lang w:val="kk-KZ"/>
        </w:rPr>
        <w:t xml:space="preserve">Осы тұрғыдан алғанда </w:t>
      </w:r>
      <w:r w:rsidR="005A1162" w:rsidRPr="0073355E">
        <w:rPr>
          <w:sz w:val="28"/>
          <w:szCs w:val="28"/>
          <w:lang w:val="kk-KZ"/>
        </w:rPr>
        <w:t>қатар</w:t>
      </w:r>
      <w:r w:rsidR="00D908DF" w:rsidRPr="0073355E">
        <w:rPr>
          <w:sz w:val="28"/>
          <w:szCs w:val="28"/>
          <w:lang w:val="kk-KZ"/>
        </w:rPr>
        <w:t xml:space="preserve"> шариғ</w:t>
      </w:r>
      <w:r w:rsidR="00476A5E" w:rsidRPr="0073355E">
        <w:rPr>
          <w:sz w:val="28"/>
          <w:szCs w:val="28"/>
          <w:lang w:val="kk-KZ"/>
        </w:rPr>
        <w:t>и</w:t>
      </w:r>
      <w:r w:rsidR="00D908DF" w:rsidRPr="0073355E">
        <w:rPr>
          <w:sz w:val="28"/>
          <w:szCs w:val="28"/>
          <w:lang w:val="kk-KZ"/>
        </w:rPr>
        <w:t xml:space="preserve"> </w:t>
      </w:r>
      <w:r w:rsidR="00476A5E" w:rsidRPr="0073355E">
        <w:rPr>
          <w:sz w:val="28"/>
          <w:szCs w:val="28"/>
          <w:lang w:val="kk-KZ"/>
        </w:rPr>
        <w:t>кеңесшілер</w:t>
      </w:r>
      <w:r w:rsidR="00D908DF" w:rsidRPr="0073355E">
        <w:rPr>
          <w:sz w:val="28"/>
          <w:szCs w:val="28"/>
          <w:lang w:val="kk-KZ"/>
        </w:rPr>
        <w:t xml:space="preserve"> мен </w:t>
      </w:r>
      <w:r w:rsidR="00297739" w:rsidRPr="0073355E">
        <w:rPr>
          <w:sz w:val="28"/>
          <w:szCs w:val="28"/>
          <w:lang w:val="kk-KZ"/>
        </w:rPr>
        <w:t xml:space="preserve">ислам экономистерінің </w:t>
      </w:r>
      <w:r w:rsidR="00D908DF" w:rsidRPr="0073355E">
        <w:rPr>
          <w:sz w:val="28"/>
          <w:szCs w:val="28"/>
          <w:lang w:val="kk-KZ"/>
        </w:rPr>
        <w:t>бұл</w:t>
      </w:r>
      <w:r w:rsidR="00297739" w:rsidRPr="0073355E">
        <w:rPr>
          <w:sz w:val="28"/>
          <w:szCs w:val="28"/>
          <w:lang w:val="kk-KZ"/>
        </w:rPr>
        <w:t xml:space="preserve"> саладағы </w:t>
      </w:r>
      <w:r w:rsidR="00476A5E" w:rsidRPr="0073355E">
        <w:rPr>
          <w:sz w:val="28"/>
          <w:szCs w:val="28"/>
          <w:lang w:val="kk-KZ"/>
        </w:rPr>
        <w:t>қызметтері өз мамандықтарының шеңбері</w:t>
      </w:r>
      <w:r w:rsidR="005A1162" w:rsidRPr="0073355E">
        <w:rPr>
          <w:sz w:val="28"/>
          <w:szCs w:val="28"/>
          <w:lang w:val="kk-KZ"/>
        </w:rPr>
        <w:t>мен шектелу керектігін</w:t>
      </w:r>
      <w:r w:rsidR="00476A5E" w:rsidRPr="0073355E">
        <w:rPr>
          <w:sz w:val="28"/>
          <w:szCs w:val="28"/>
          <w:lang w:val="kk-KZ"/>
        </w:rPr>
        <w:t xml:space="preserve"> </w:t>
      </w:r>
      <w:r w:rsidR="005A1162" w:rsidRPr="0073355E">
        <w:rPr>
          <w:sz w:val="28"/>
          <w:szCs w:val="28"/>
          <w:lang w:val="kk-KZ"/>
        </w:rPr>
        <w:t>айтады</w:t>
      </w:r>
      <w:r w:rsidR="00923CBB" w:rsidRPr="0073355E">
        <w:rPr>
          <w:sz w:val="28"/>
          <w:szCs w:val="28"/>
          <w:lang w:val="kk-KZ"/>
        </w:rPr>
        <w:t xml:space="preserve"> </w:t>
      </w:r>
      <w:r w:rsidR="00CD074C" w:rsidRPr="0073355E">
        <w:rPr>
          <w:sz w:val="28"/>
          <w:szCs w:val="28"/>
          <w:lang w:val="kk-KZ"/>
        </w:rPr>
        <w:t>[</w:t>
      </w:r>
      <w:r w:rsidR="00923CBB" w:rsidRPr="0073355E">
        <w:rPr>
          <w:sz w:val="28"/>
          <w:szCs w:val="28"/>
          <w:lang w:val="kk-KZ"/>
        </w:rPr>
        <w:t xml:space="preserve">67, </w:t>
      </w:r>
      <w:r w:rsidR="00CD074C" w:rsidRPr="0073355E">
        <w:rPr>
          <w:sz w:val="28"/>
          <w:szCs w:val="28"/>
          <w:lang w:val="kk-KZ"/>
        </w:rPr>
        <w:t>17</w:t>
      </w:r>
      <w:r w:rsidR="00923CBB" w:rsidRPr="0073355E">
        <w:rPr>
          <w:sz w:val="28"/>
          <w:szCs w:val="28"/>
          <w:lang w:val="kk-KZ"/>
        </w:rPr>
        <w:t xml:space="preserve"> б.</w:t>
      </w:r>
      <w:r w:rsidR="00CD074C" w:rsidRPr="0073355E">
        <w:rPr>
          <w:sz w:val="28"/>
          <w:szCs w:val="28"/>
          <w:lang w:val="kk-KZ"/>
        </w:rPr>
        <w:t>]</w:t>
      </w:r>
      <w:r w:rsidR="00331D42" w:rsidRPr="0073355E">
        <w:rPr>
          <w:sz w:val="28"/>
          <w:szCs w:val="28"/>
          <w:lang w:val="kk-KZ"/>
        </w:rPr>
        <w:t xml:space="preserve"> </w:t>
      </w:r>
      <w:r w:rsidR="00CD074C" w:rsidRPr="0073355E">
        <w:rPr>
          <w:sz w:val="28"/>
          <w:szCs w:val="28"/>
          <w:lang w:val="kk-KZ"/>
        </w:rPr>
        <w:t>[</w:t>
      </w:r>
      <w:r w:rsidR="00923CBB" w:rsidRPr="0073355E">
        <w:rPr>
          <w:sz w:val="28"/>
          <w:szCs w:val="28"/>
          <w:lang w:val="kk-KZ"/>
        </w:rPr>
        <w:t xml:space="preserve">108, </w:t>
      </w:r>
      <w:r w:rsidR="00CD074C" w:rsidRPr="0073355E">
        <w:rPr>
          <w:sz w:val="28"/>
          <w:szCs w:val="28"/>
          <w:lang w:val="kk-KZ"/>
        </w:rPr>
        <w:t>243-245 б.]</w:t>
      </w:r>
      <w:r w:rsidR="00923CBB" w:rsidRPr="0073355E">
        <w:rPr>
          <w:sz w:val="28"/>
          <w:szCs w:val="28"/>
          <w:lang w:val="kk-KZ"/>
        </w:rPr>
        <w:t>.</w:t>
      </w:r>
      <w:r w:rsidR="005A1162" w:rsidRPr="0073355E">
        <w:rPr>
          <w:sz w:val="28"/>
          <w:szCs w:val="28"/>
          <w:lang w:val="kk-KZ"/>
        </w:rPr>
        <w:t xml:space="preserve"> </w:t>
      </w:r>
      <w:r w:rsidR="00EA0365" w:rsidRPr="0073355E">
        <w:rPr>
          <w:sz w:val="28"/>
          <w:szCs w:val="28"/>
          <w:lang w:val="kk-KZ"/>
        </w:rPr>
        <w:t>М</w:t>
      </w:r>
      <w:r w:rsidR="00921AA3" w:rsidRPr="0073355E">
        <w:rPr>
          <w:sz w:val="28"/>
          <w:szCs w:val="28"/>
          <w:lang w:val="kk-KZ"/>
        </w:rPr>
        <w:t>.</w:t>
      </w:r>
      <w:r w:rsidR="00B364DB" w:rsidRPr="0073355E">
        <w:rPr>
          <w:sz w:val="28"/>
          <w:szCs w:val="28"/>
          <w:lang w:val="kk-KZ"/>
        </w:rPr>
        <w:t>Қахф</w:t>
      </w:r>
      <w:r w:rsidR="005D0715" w:rsidRPr="0073355E">
        <w:rPr>
          <w:sz w:val="28"/>
          <w:szCs w:val="28"/>
          <w:lang w:val="kk-KZ"/>
        </w:rPr>
        <w:t xml:space="preserve"> </w:t>
      </w:r>
      <w:r w:rsidR="00B364DB" w:rsidRPr="0073355E">
        <w:rPr>
          <w:sz w:val="28"/>
          <w:szCs w:val="28"/>
          <w:lang w:val="kk-KZ"/>
        </w:rPr>
        <w:t xml:space="preserve">ислам </w:t>
      </w:r>
      <w:r w:rsidR="005A1162" w:rsidRPr="0073355E">
        <w:rPr>
          <w:sz w:val="28"/>
          <w:szCs w:val="28"/>
          <w:lang w:val="kk-KZ"/>
        </w:rPr>
        <w:t xml:space="preserve">қаржысы мен </w:t>
      </w:r>
      <w:r w:rsidR="00B364DB" w:rsidRPr="0073355E">
        <w:rPr>
          <w:sz w:val="28"/>
          <w:szCs w:val="28"/>
          <w:lang w:val="kk-KZ"/>
        </w:rPr>
        <w:t>экономикасы</w:t>
      </w:r>
      <w:r w:rsidR="005A1162" w:rsidRPr="0073355E">
        <w:rPr>
          <w:sz w:val="28"/>
          <w:szCs w:val="28"/>
          <w:lang w:val="kk-KZ"/>
        </w:rPr>
        <w:t xml:space="preserve"> </w:t>
      </w:r>
      <w:r w:rsidR="00B364DB" w:rsidRPr="0073355E">
        <w:rPr>
          <w:sz w:val="28"/>
          <w:szCs w:val="28"/>
          <w:lang w:val="kk-KZ"/>
        </w:rPr>
        <w:t>саласына шариғ</w:t>
      </w:r>
      <w:r w:rsidR="004F1F16" w:rsidRPr="0073355E">
        <w:rPr>
          <w:sz w:val="28"/>
          <w:szCs w:val="28"/>
          <w:lang w:val="kk-KZ"/>
        </w:rPr>
        <w:t>и кеңесшілер</w:t>
      </w:r>
      <w:r w:rsidR="00B364DB" w:rsidRPr="0073355E">
        <w:rPr>
          <w:sz w:val="28"/>
          <w:szCs w:val="28"/>
          <w:lang w:val="kk-KZ"/>
        </w:rPr>
        <w:t xml:space="preserve"> емес, </w:t>
      </w:r>
      <w:r w:rsidR="004F1F16" w:rsidRPr="0073355E">
        <w:rPr>
          <w:sz w:val="28"/>
          <w:szCs w:val="28"/>
          <w:lang w:val="kk-KZ"/>
        </w:rPr>
        <w:t xml:space="preserve">ислам </w:t>
      </w:r>
      <w:r w:rsidR="00B364DB" w:rsidRPr="0073355E">
        <w:rPr>
          <w:sz w:val="28"/>
          <w:szCs w:val="28"/>
          <w:lang w:val="kk-KZ"/>
        </w:rPr>
        <w:t>экономистер</w:t>
      </w:r>
      <w:r w:rsidR="004F1F16" w:rsidRPr="0073355E">
        <w:rPr>
          <w:sz w:val="28"/>
          <w:szCs w:val="28"/>
          <w:lang w:val="kk-KZ"/>
        </w:rPr>
        <w:t>і</w:t>
      </w:r>
      <w:r w:rsidR="00B364DB" w:rsidRPr="0073355E">
        <w:rPr>
          <w:sz w:val="28"/>
          <w:szCs w:val="28"/>
          <w:lang w:val="kk-KZ"/>
        </w:rPr>
        <w:t xml:space="preserve"> жетекшілік ету керектігін </w:t>
      </w:r>
      <w:r w:rsidR="008D5C78" w:rsidRPr="0073355E">
        <w:rPr>
          <w:sz w:val="28"/>
          <w:szCs w:val="28"/>
          <w:lang w:val="kk-KZ"/>
        </w:rPr>
        <w:t>алға тартады</w:t>
      </w:r>
      <w:r w:rsidR="00B364DB" w:rsidRPr="0073355E">
        <w:rPr>
          <w:sz w:val="28"/>
          <w:szCs w:val="28"/>
          <w:lang w:val="kk-KZ"/>
        </w:rPr>
        <w:t xml:space="preserve"> [</w:t>
      </w:r>
      <w:r w:rsidR="00923CBB" w:rsidRPr="0073355E">
        <w:rPr>
          <w:sz w:val="28"/>
          <w:szCs w:val="28"/>
          <w:lang w:val="kk-KZ"/>
        </w:rPr>
        <w:t xml:space="preserve">72, </w:t>
      </w:r>
      <w:r w:rsidR="00B364DB" w:rsidRPr="0073355E">
        <w:rPr>
          <w:sz w:val="28"/>
          <w:szCs w:val="28"/>
          <w:lang w:val="kk-KZ"/>
        </w:rPr>
        <w:t>8</w:t>
      </w:r>
      <w:r w:rsidR="00923CBB" w:rsidRPr="0073355E">
        <w:rPr>
          <w:sz w:val="28"/>
          <w:szCs w:val="28"/>
          <w:lang w:val="kk-KZ"/>
        </w:rPr>
        <w:t xml:space="preserve"> б.</w:t>
      </w:r>
      <w:r w:rsidR="00B364DB" w:rsidRPr="0073355E">
        <w:rPr>
          <w:sz w:val="28"/>
          <w:szCs w:val="28"/>
          <w:lang w:val="kk-KZ"/>
        </w:rPr>
        <w:t xml:space="preserve">]. </w:t>
      </w:r>
    </w:p>
    <w:p w14:paraId="14F84D17" w14:textId="7AAF942C" w:rsidR="000C3632" w:rsidRPr="0073355E" w:rsidRDefault="00B34041" w:rsidP="00B71034">
      <w:pPr>
        <w:tabs>
          <w:tab w:val="left" w:pos="567"/>
        </w:tabs>
        <w:ind w:firstLine="709"/>
        <w:jc w:val="both"/>
        <w:rPr>
          <w:sz w:val="28"/>
          <w:szCs w:val="28"/>
          <w:lang w:val="kk-KZ"/>
        </w:rPr>
      </w:pPr>
      <w:r w:rsidRPr="0073355E">
        <w:rPr>
          <w:sz w:val="28"/>
          <w:szCs w:val="28"/>
          <w:lang w:val="kk-KZ"/>
        </w:rPr>
        <w:t>Қорыта айтқанда б</w:t>
      </w:r>
      <w:r w:rsidR="002847F1" w:rsidRPr="0073355E">
        <w:rPr>
          <w:sz w:val="28"/>
          <w:szCs w:val="28"/>
          <w:lang w:val="kk-KZ"/>
        </w:rPr>
        <w:t>орыштық қаржы өнімдер</w:t>
      </w:r>
      <w:r w:rsidR="00A80825" w:rsidRPr="0073355E">
        <w:rPr>
          <w:sz w:val="28"/>
          <w:szCs w:val="28"/>
          <w:lang w:val="kk-KZ"/>
        </w:rPr>
        <w:t>ін</w:t>
      </w:r>
      <w:r w:rsidR="009C3480" w:rsidRPr="0073355E">
        <w:rPr>
          <w:sz w:val="28"/>
          <w:szCs w:val="28"/>
          <w:lang w:val="kk-KZ"/>
        </w:rPr>
        <w:t>ің түрлену</w:t>
      </w:r>
      <w:r w:rsidR="00867040" w:rsidRPr="0073355E">
        <w:rPr>
          <w:sz w:val="28"/>
          <w:szCs w:val="28"/>
          <w:lang w:val="kk-KZ"/>
        </w:rPr>
        <w:t xml:space="preserve"> үдерісі</w:t>
      </w:r>
      <w:r w:rsidR="009C3480" w:rsidRPr="0073355E">
        <w:rPr>
          <w:sz w:val="28"/>
          <w:szCs w:val="28"/>
          <w:lang w:val="kk-KZ"/>
        </w:rPr>
        <w:t xml:space="preserve"> </w:t>
      </w:r>
      <w:r w:rsidR="000C3632" w:rsidRPr="0073355E">
        <w:rPr>
          <w:sz w:val="28"/>
          <w:szCs w:val="28"/>
          <w:lang w:val="kk-KZ"/>
        </w:rPr>
        <w:t>төменде келтірілгендей</w:t>
      </w:r>
      <w:r w:rsidR="009C3480" w:rsidRPr="0073355E">
        <w:rPr>
          <w:sz w:val="28"/>
          <w:szCs w:val="28"/>
          <w:lang w:val="kk-KZ"/>
        </w:rPr>
        <w:t xml:space="preserve"> екі </w:t>
      </w:r>
      <w:r w:rsidR="000C3632" w:rsidRPr="0073355E">
        <w:rPr>
          <w:sz w:val="28"/>
          <w:szCs w:val="28"/>
          <w:lang w:val="kk-KZ"/>
        </w:rPr>
        <w:t>кезеңдерді өткерді</w:t>
      </w:r>
      <w:r w:rsidR="00867040" w:rsidRPr="0073355E">
        <w:rPr>
          <w:sz w:val="28"/>
          <w:szCs w:val="28"/>
          <w:lang w:val="kk-KZ"/>
        </w:rPr>
        <w:t xml:space="preserve"> деп қорытындылауға болады</w:t>
      </w:r>
      <w:r w:rsidR="000C3632" w:rsidRPr="0073355E">
        <w:rPr>
          <w:sz w:val="28"/>
          <w:szCs w:val="28"/>
          <w:lang w:val="kk-KZ"/>
        </w:rPr>
        <w:t xml:space="preserve">: </w:t>
      </w:r>
    </w:p>
    <w:p w14:paraId="14075881" w14:textId="3CD4664D" w:rsidR="000C3632" w:rsidRPr="0073355E" w:rsidRDefault="002E3FBA" w:rsidP="00B71034">
      <w:pPr>
        <w:tabs>
          <w:tab w:val="left" w:pos="567"/>
        </w:tabs>
        <w:ind w:firstLine="709"/>
        <w:jc w:val="both"/>
        <w:rPr>
          <w:sz w:val="28"/>
          <w:szCs w:val="28"/>
          <w:lang w:val="kk-KZ"/>
        </w:rPr>
      </w:pPr>
      <w:r w:rsidRPr="0073355E">
        <w:rPr>
          <w:sz w:val="28"/>
          <w:szCs w:val="28"/>
          <w:lang w:val="kk-KZ"/>
        </w:rPr>
        <w:t xml:space="preserve">Бірінші </w:t>
      </w:r>
      <w:r w:rsidR="000C3632" w:rsidRPr="0073355E">
        <w:rPr>
          <w:sz w:val="28"/>
          <w:szCs w:val="28"/>
          <w:lang w:val="kk-KZ"/>
        </w:rPr>
        <w:t xml:space="preserve">кезең: Мурабаха және ижара секілді борыштық </w:t>
      </w:r>
      <w:r w:rsidR="00E20769" w:rsidRPr="0073355E">
        <w:rPr>
          <w:sz w:val="28"/>
          <w:szCs w:val="28"/>
          <w:lang w:val="kk-KZ"/>
        </w:rPr>
        <w:t xml:space="preserve">қаржы өнімдерінің пайда болуы. Бұл кезеңде Сами Хамуд және Исмаили сынды зерттеушілер аталмыш қаржы өнімдерін банктің активтік операциялары жағында қолданудың тиімділігін негіздейтін </w:t>
      </w:r>
      <w:r w:rsidR="00867040" w:rsidRPr="0073355E">
        <w:rPr>
          <w:sz w:val="28"/>
          <w:szCs w:val="28"/>
          <w:lang w:val="kk-KZ"/>
        </w:rPr>
        <w:t>тұжырымдарды</w:t>
      </w:r>
      <w:r w:rsidR="00E20769" w:rsidRPr="0073355E">
        <w:rPr>
          <w:sz w:val="28"/>
          <w:szCs w:val="28"/>
          <w:lang w:val="kk-KZ"/>
        </w:rPr>
        <w:t xml:space="preserve"> </w:t>
      </w:r>
      <w:r w:rsidR="0053379C" w:rsidRPr="0073355E">
        <w:rPr>
          <w:sz w:val="28"/>
          <w:szCs w:val="28"/>
          <w:lang w:val="kk-KZ"/>
        </w:rPr>
        <w:t>ұсын</w:t>
      </w:r>
      <w:r w:rsidR="005D0715" w:rsidRPr="0073355E">
        <w:rPr>
          <w:sz w:val="28"/>
          <w:szCs w:val="28"/>
          <w:lang w:val="kk-KZ"/>
        </w:rPr>
        <w:t>ды</w:t>
      </w:r>
      <w:r w:rsidR="00E20769" w:rsidRPr="0073355E">
        <w:rPr>
          <w:sz w:val="28"/>
          <w:szCs w:val="28"/>
          <w:lang w:val="kk-KZ"/>
        </w:rPr>
        <w:t xml:space="preserve">. </w:t>
      </w:r>
      <w:r w:rsidR="00CD5325" w:rsidRPr="0073355E">
        <w:rPr>
          <w:sz w:val="28"/>
          <w:szCs w:val="28"/>
          <w:lang w:val="kk-KZ"/>
        </w:rPr>
        <w:t>Борышт</w:t>
      </w:r>
      <w:r w:rsidR="00EA2F75" w:rsidRPr="0073355E">
        <w:rPr>
          <w:sz w:val="28"/>
          <w:szCs w:val="28"/>
          <w:lang w:val="kk-KZ"/>
        </w:rPr>
        <w:t>ы</w:t>
      </w:r>
      <w:r w:rsidR="00CD5325" w:rsidRPr="0073355E">
        <w:rPr>
          <w:sz w:val="28"/>
          <w:szCs w:val="28"/>
          <w:lang w:val="kk-KZ"/>
        </w:rPr>
        <w:t xml:space="preserve">қ қаржы өнімдерінің рұқсаттығын шариғи тұрғыдан негіздеп, </w:t>
      </w:r>
      <w:r w:rsidR="00E20769" w:rsidRPr="0073355E">
        <w:rPr>
          <w:sz w:val="28"/>
          <w:szCs w:val="28"/>
          <w:lang w:val="kk-KZ"/>
        </w:rPr>
        <w:t>ең бастысы өсімқорлыққа немесе қарызды сату мәмілелеріне ұласып кетпеуін қадағалау керектігін түсіндірді.</w:t>
      </w:r>
      <w:r w:rsidR="00867040" w:rsidRPr="0073355E">
        <w:rPr>
          <w:sz w:val="28"/>
          <w:szCs w:val="28"/>
          <w:lang w:val="kk-KZ"/>
        </w:rPr>
        <w:t xml:space="preserve"> Сәлам және истиснағ қаржы өнімдерін</w:t>
      </w:r>
      <w:r w:rsidR="00C04FFF" w:rsidRPr="0073355E">
        <w:rPr>
          <w:sz w:val="28"/>
          <w:szCs w:val="28"/>
          <w:lang w:val="kk-KZ"/>
        </w:rPr>
        <w:t xml:space="preserve"> де осы санатқа жатқызуға болады.</w:t>
      </w:r>
      <w:r w:rsidR="00867040" w:rsidRPr="0073355E">
        <w:rPr>
          <w:sz w:val="28"/>
          <w:szCs w:val="28"/>
          <w:lang w:val="kk-KZ"/>
        </w:rPr>
        <w:t xml:space="preserve"> </w:t>
      </w:r>
    </w:p>
    <w:p w14:paraId="25DD5F6A" w14:textId="3B657DCD" w:rsidR="006006A0" w:rsidRPr="0073355E" w:rsidRDefault="00867040" w:rsidP="00B71034">
      <w:pPr>
        <w:tabs>
          <w:tab w:val="left" w:pos="567"/>
        </w:tabs>
        <w:ind w:firstLine="709"/>
        <w:jc w:val="both"/>
        <w:rPr>
          <w:sz w:val="28"/>
          <w:szCs w:val="28"/>
          <w:lang w:val="kk-KZ"/>
        </w:rPr>
      </w:pPr>
      <w:r w:rsidRPr="0073355E">
        <w:rPr>
          <w:sz w:val="28"/>
          <w:szCs w:val="28"/>
          <w:lang w:val="kk-KZ"/>
        </w:rPr>
        <w:t>Екінші</w:t>
      </w:r>
      <w:r w:rsidR="00E20769" w:rsidRPr="0073355E">
        <w:rPr>
          <w:sz w:val="28"/>
          <w:szCs w:val="28"/>
          <w:lang w:val="kk-KZ"/>
        </w:rPr>
        <w:t xml:space="preserve"> кезең: </w:t>
      </w:r>
      <w:r w:rsidR="004663CB" w:rsidRPr="0073355E">
        <w:rPr>
          <w:sz w:val="28"/>
          <w:szCs w:val="28"/>
          <w:lang w:val="kk-KZ"/>
        </w:rPr>
        <w:t>Пайыздық</w:t>
      </w:r>
      <w:r w:rsidR="00E20769" w:rsidRPr="0073355E">
        <w:rPr>
          <w:sz w:val="28"/>
          <w:szCs w:val="28"/>
          <w:lang w:val="kk-KZ"/>
        </w:rPr>
        <w:t xml:space="preserve"> банктермен бәсекелес</w:t>
      </w:r>
      <w:r w:rsidR="0053379C" w:rsidRPr="0073355E">
        <w:rPr>
          <w:sz w:val="28"/>
          <w:szCs w:val="28"/>
          <w:lang w:val="kk-KZ"/>
        </w:rPr>
        <w:t xml:space="preserve">у </w:t>
      </w:r>
      <w:r w:rsidR="00967325" w:rsidRPr="0073355E">
        <w:rPr>
          <w:sz w:val="28"/>
          <w:szCs w:val="28"/>
          <w:lang w:val="kk-KZ"/>
        </w:rPr>
        <w:t>бағытындағы жаңа</w:t>
      </w:r>
      <w:r w:rsidR="00E20769" w:rsidRPr="0073355E">
        <w:rPr>
          <w:sz w:val="28"/>
          <w:szCs w:val="28"/>
          <w:lang w:val="kk-KZ"/>
        </w:rPr>
        <w:t xml:space="preserve"> қаржы өнімдер</w:t>
      </w:r>
      <w:r w:rsidR="00710768" w:rsidRPr="0073355E">
        <w:rPr>
          <w:sz w:val="28"/>
          <w:szCs w:val="28"/>
          <w:lang w:val="kk-KZ"/>
        </w:rPr>
        <w:t>ді</w:t>
      </w:r>
      <w:r w:rsidR="00E20769" w:rsidRPr="0073355E">
        <w:rPr>
          <w:sz w:val="28"/>
          <w:szCs w:val="28"/>
          <w:lang w:val="kk-KZ"/>
        </w:rPr>
        <w:t xml:space="preserve"> </w:t>
      </w:r>
      <w:r w:rsidR="00B74758" w:rsidRPr="0073355E">
        <w:rPr>
          <w:sz w:val="28"/>
          <w:szCs w:val="28"/>
          <w:lang w:val="kk-KZ"/>
        </w:rPr>
        <w:t>ойлап табу</w:t>
      </w:r>
      <w:r w:rsidR="00E20769" w:rsidRPr="0073355E">
        <w:rPr>
          <w:sz w:val="28"/>
          <w:szCs w:val="28"/>
          <w:lang w:val="kk-KZ"/>
        </w:rPr>
        <w:t xml:space="preserve"> </w:t>
      </w:r>
      <w:r w:rsidR="00967325" w:rsidRPr="0073355E">
        <w:rPr>
          <w:sz w:val="28"/>
          <w:szCs w:val="28"/>
          <w:lang w:val="kk-KZ"/>
        </w:rPr>
        <w:t>үдерісі</w:t>
      </w:r>
      <w:r w:rsidR="00E20769" w:rsidRPr="0073355E">
        <w:rPr>
          <w:sz w:val="28"/>
          <w:szCs w:val="28"/>
          <w:lang w:val="kk-KZ"/>
        </w:rPr>
        <w:t xml:space="preserve"> </w:t>
      </w:r>
      <w:r w:rsidR="00A12FCA" w:rsidRPr="0073355E">
        <w:rPr>
          <w:sz w:val="28"/>
          <w:szCs w:val="28"/>
          <w:lang w:val="kk-KZ"/>
        </w:rPr>
        <w:t xml:space="preserve">(Financial Engineering) </w:t>
      </w:r>
      <w:r w:rsidR="00E20769" w:rsidRPr="0073355E">
        <w:rPr>
          <w:sz w:val="28"/>
          <w:szCs w:val="28"/>
          <w:lang w:val="kk-KZ"/>
        </w:rPr>
        <w:t>шариғ</w:t>
      </w:r>
      <w:r w:rsidRPr="0073355E">
        <w:rPr>
          <w:sz w:val="28"/>
          <w:szCs w:val="28"/>
          <w:lang w:val="kk-KZ"/>
        </w:rPr>
        <w:t>ат</w:t>
      </w:r>
      <w:r w:rsidR="00E20769" w:rsidRPr="0073355E">
        <w:rPr>
          <w:sz w:val="28"/>
          <w:szCs w:val="28"/>
          <w:lang w:val="kk-KZ"/>
        </w:rPr>
        <w:t xml:space="preserve"> тұрғы</w:t>
      </w:r>
      <w:r w:rsidRPr="0073355E">
        <w:rPr>
          <w:sz w:val="28"/>
          <w:szCs w:val="28"/>
          <w:lang w:val="kk-KZ"/>
        </w:rPr>
        <w:t>сынан</w:t>
      </w:r>
      <w:r w:rsidR="00E20769" w:rsidRPr="0073355E">
        <w:rPr>
          <w:sz w:val="28"/>
          <w:szCs w:val="28"/>
          <w:lang w:val="kk-KZ"/>
        </w:rPr>
        <w:t xml:space="preserve"> </w:t>
      </w:r>
      <w:r w:rsidRPr="0073355E">
        <w:rPr>
          <w:sz w:val="28"/>
          <w:szCs w:val="28"/>
          <w:lang w:val="kk-KZ"/>
        </w:rPr>
        <w:t>құпталмайтын күмәнді</w:t>
      </w:r>
      <w:r w:rsidR="00E20769" w:rsidRPr="0073355E">
        <w:rPr>
          <w:sz w:val="28"/>
          <w:szCs w:val="28"/>
          <w:lang w:val="kk-KZ"/>
        </w:rPr>
        <w:t xml:space="preserve"> өнімдердің туындауына алып келді. Атап айтқанда, </w:t>
      </w:r>
      <w:r w:rsidR="00750CCB" w:rsidRPr="0073355E">
        <w:rPr>
          <w:sz w:val="28"/>
          <w:szCs w:val="28"/>
          <w:lang w:val="kk-KZ"/>
        </w:rPr>
        <w:t>исламдық қаржы нарығында «</w:t>
      </w:r>
      <w:r w:rsidR="00750CCB" w:rsidRPr="0073355E">
        <w:rPr>
          <w:rFonts w:hint="cs"/>
          <w:sz w:val="28"/>
          <w:szCs w:val="28"/>
          <w:rtl/>
          <w:lang w:val="kk-KZ"/>
        </w:rPr>
        <w:t>العينة</w:t>
      </w:r>
      <w:r w:rsidR="00750CCB" w:rsidRPr="0073355E">
        <w:rPr>
          <w:sz w:val="28"/>
          <w:szCs w:val="28"/>
          <w:lang w:val="kk-KZ"/>
        </w:rPr>
        <w:t xml:space="preserve"> - ғинә», «</w:t>
      </w:r>
      <w:r w:rsidR="00750CCB" w:rsidRPr="0073355E">
        <w:rPr>
          <w:rFonts w:hint="cs"/>
          <w:sz w:val="28"/>
          <w:szCs w:val="28"/>
          <w:rtl/>
          <w:lang w:val="kk-KZ"/>
        </w:rPr>
        <w:t>التورّق</w:t>
      </w:r>
      <w:r w:rsidR="00750CCB" w:rsidRPr="0073355E">
        <w:rPr>
          <w:sz w:val="28"/>
          <w:szCs w:val="28"/>
          <w:lang w:val="kk-KZ"/>
        </w:rPr>
        <w:t xml:space="preserve"> - тауарруқ»</w:t>
      </w:r>
      <w:r w:rsidR="00A12FCA" w:rsidRPr="0073355E">
        <w:rPr>
          <w:sz w:val="28"/>
          <w:szCs w:val="28"/>
          <w:lang w:val="kk-KZ"/>
        </w:rPr>
        <w:t xml:space="preserve"> </w:t>
      </w:r>
      <w:r w:rsidR="00750CCB" w:rsidRPr="0073355E">
        <w:rPr>
          <w:sz w:val="28"/>
          <w:szCs w:val="28"/>
          <w:lang w:val="kk-KZ"/>
        </w:rPr>
        <w:t>сынды шариғат</w:t>
      </w:r>
      <w:r w:rsidR="00BE17E1" w:rsidRPr="0073355E">
        <w:rPr>
          <w:sz w:val="28"/>
          <w:szCs w:val="28"/>
          <w:lang w:val="kk-KZ"/>
        </w:rPr>
        <w:t xml:space="preserve">қа сәйкестігі </w:t>
      </w:r>
      <w:r w:rsidR="00614196" w:rsidRPr="0073355E">
        <w:rPr>
          <w:sz w:val="28"/>
          <w:szCs w:val="28"/>
          <w:lang w:val="kk-KZ"/>
        </w:rPr>
        <w:t>дауға айналған</w:t>
      </w:r>
      <w:r w:rsidR="00750CCB" w:rsidRPr="0073355E">
        <w:rPr>
          <w:sz w:val="28"/>
          <w:szCs w:val="28"/>
          <w:lang w:val="kk-KZ"/>
        </w:rPr>
        <w:t xml:space="preserve"> қаржы өнімдері қолданысқа ен</w:t>
      </w:r>
      <w:r w:rsidR="00CD074C" w:rsidRPr="0073355E">
        <w:rPr>
          <w:sz w:val="28"/>
          <w:szCs w:val="28"/>
          <w:lang w:val="kk-KZ"/>
        </w:rPr>
        <w:t>ді.</w:t>
      </w:r>
    </w:p>
    <w:p w14:paraId="2192A392" w14:textId="3F97F58B" w:rsidR="00AD1256" w:rsidRPr="0073355E" w:rsidRDefault="00AD1256" w:rsidP="00B71034">
      <w:pPr>
        <w:tabs>
          <w:tab w:val="left" w:pos="567"/>
        </w:tabs>
        <w:ind w:firstLine="709"/>
        <w:jc w:val="both"/>
        <w:rPr>
          <w:sz w:val="28"/>
          <w:szCs w:val="28"/>
          <w:lang w:val="kk-KZ"/>
        </w:rPr>
      </w:pPr>
      <w:r w:rsidRPr="0073355E">
        <w:rPr>
          <w:sz w:val="28"/>
          <w:szCs w:val="28"/>
          <w:lang w:val="kk-KZ"/>
        </w:rPr>
        <w:t>Пайыз</w:t>
      </w:r>
      <w:r w:rsidR="00CD074C" w:rsidRPr="0073355E">
        <w:rPr>
          <w:sz w:val="28"/>
          <w:szCs w:val="28"/>
          <w:lang w:val="kk-KZ"/>
        </w:rPr>
        <w:t xml:space="preserve">дық несие </w:t>
      </w:r>
      <w:r w:rsidR="00FC700E" w:rsidRPr="0073355E">
        <w:rPr>
          <w:sz w:val="28"/>
          <w:szCs w:val="28"/>
          <w:lang w:val="kk-KZ"/>
        </w:rPr>
        <w:t>мен</w:t>
      </w:r>
      <w:r w:rsidRPr="0073355E">
        <w:rPr>
          <w:sz w:val="28"/>
          <w:szCs w:val="28"/>
          <w:lang w:val="kk-KZ"/>
        </w:rPr>
        <w:t xml:space="preserve"> қарызды</w:t>
      </w:r>
      <w:r w:rsidR="00FC700E" w:rsidRPr="0073355E">
        <w:rPr>
          <w:sz w:val="28"/>
          <w:szCs w:val="28"/>
          <w:lang w:val="kk-KZ"/>
        </w:rPr>
        <w:t>ң өзін</w:t>
      </w:r>
      <w:r w:rsidR="00016190" w:rsidRPr="0073355E">
        <w:rPr>
          <w:sz w:val="28"/>
          <w:szCs w:val="28"/>
          <w:lang w:val="kk-KZ"/>
        </w:rPr>
        <w:t xml:space="preserve"> жеке актив ретінде</w:t>
      </w:r>
      <w:r w:rsidR="00CD074C" w:rsidRPr="0073355E">
        <w:rPr>
          <w:sz w:val="28"/>
          <w:szCs w:val="28"/>
          <w:lang w:val="kk-KZ"/>
        </w:rPr>
        <w:t xml:space="preserve"> екінші нарықта</w:t>
      </w:r>
      <w:r w:rsidR="00016190" w:rsidRPr="0073355E">
        <w:rPr>
          <w:sz w:val="28"/>
          <w:szCs w:val="28"/>
          <w:lang w:val="kk-KZ"/>
        </w:rPr>
        <w:t xml:space="preserve"> саудалау</w:t>
      </w:r>
      <w:r w:rsidR="00346EBF" w:rsidRPr="0073355E">
        <w:rPr>
          <w:sz w:val="28"/>
          <w:szCs w:val="28"/>
          <w:lang w:val="kk-KZ"/>
        </w:rPr>
        <w:t xml:space="preserve"> қаржы секторы мен </w:t>
      </w:r>
      <w:r w:rsidR="00016190" w:rsidRPr="0073355E">
        <w:rPr>
          <w:sz w:val="28"/>
          <w:szCs w:val="28"/>
          <w:lang w:val="kk-KZ"/>
        </w:rPr>
        <w:t>экономика</w:t>
      </w:r>
      <w:r w:rsidR="00346EBF" w:rsidRPr="0073355E">
        <w:rPr>
          <w:sz w:val="28"/>
          <w:szCs w:val="28"/>
          <w:lang w:val="kk-KZ"/>
        </w:rPr>
        <w:t xml:space="preserve"> арасында теңсіздік тудырушы</w:t>
      </w:r>
      <w:r w:rsidRPr="0073355E">
        <w:rPr>
          <w:sz w:val="28"/>
          <w:szCs w:val="28"/>
          <w:lang w:val="kk-KZ"/>
        </w:rPr>
        <w:t xml:space="preserve"> </w:t>
      </w:r>
      <w:r w:rsidR="00016190" w:rsidRPr="0073355E">
        <w:rPr>
          <w:sz w:val="28"/>
          <w:szCs w:val="28"/>
          <w:lang w:val="kk-KZ"/>
        </w:rPr>
        <w:t>«financialization» феномені</w:t>
      </w:r>
      <w:r w:rsidR="00346EBF" w:rsidRPr="0073355E">
        <w:rPr>
          <w:sz w:val="28"/>
          <w:szCs w:val="28"/>
          <w:lang w:val="kk-KZ"/>
        </w:rPr>
        <w:t>н өршіт</w:t>
      </w:r>
      <w:r w:rsidR="00FC700E" w:rsidRPr="0073355E">
        <w:rPr>
          <w:sz w:val="28"/>
          <w:szCs w:val="28"/>
          <w:lang w:val="kk-KZ"/>
        </w:rPr>
        <w:t>еді</w:t>
      </w:r>
      <w:r w:rsidR="00346EBF" w:rsidRPr="0073355E">
        <w:rPr>
          <w:sz w:val="28"/>
          <w:szCs w:val="28"/>
          <w:lang w:val="kk-KZ"/>
        </w:rPr>
        <w:t xml:space="preserve">. Ал исламдық қаржы жүйесі қаржы секторының экономикалық игіліктермен тығыз байланыста болуын қамтамасыз етуге бағытталған. </w:t>
      </w:r>
      <w:r w:rsidR="006006A0" w:rsidRPr="0073355E">
        <w:rPr>
          <w:sz w:val="28"/>
          <w:szCs w:val="28"/>
          <w:lang w:val="kk-KZ"/>
        </w:rPr>
        <w:t>Мурабаха, ижара, сәлам, истиснағ сынды сауда және жал қатынастарына негізделген</w:t>
      </w:r>
      <w:r w:rsidR="007B14E0" w:rsidRPr="0073355E">
        <w:rPr>
          <w:sz w:val="28"/>
          <w:szCs w:val="28"/>
          <w:lang w:val="kk-KZ"/>
        </w:rPr>
        <w:t xml:space="preserve"> борыштық қаржы өнімдер</w:t>
      </w:r>
      <w:r w:rsidR="00CD5325" w:rsidRPr="0073355E">
        <w:rPr>
          <w:sz w:val="28"/>
          <w:szCs w:val="28"/>
          <w:lang w:val="kk-KZ"/>
        </w:rPr>
        <w:t>інің ерекшелігі де олардың</w:t>
      </w:r>
      <w:r w:rsidR="007B14E0" w:rsidRPr="0073355E">
        <w:rPr>
          <w:sz w:val="28"/>
          <w:szCs w:val="28"/>
          <w:lang w:val="kk-KZ"/>
        </w:rPr>
        <w:t xml:space="preserve"> </w:t>
      </w:r>
      <w:r w:rsidR="006006A0" w:rsidRPr="0073355E">
        <w:rPr>
          <w:sz w:val="28"/>
          <w:szCs w:val="28"/>
          <w:lang w:val="kk-KZ"/>
        </w:rPr>
        <w:t>нақты активтермен қамтамасыз етілуі</w:t>
      </w:r>
      <w:r w:rsidR="00CD5325" w:rsidRPr="0073355E">
        <w:rPr>
          <w:sz w:val="28"/>
          <w:szCs w:val="28"/>
          <w:lang w:val="kk-KZ"/>
        </w:rPr>
        <w:t>нде</w:t>
      </w:r>
      <w:r w:rsidR="006006A0" w:rsidRPr="0073355E">
        <w:rPr>
          <w:sz w:val="28"/>
          <w:szCs w:val="28"/>
          <w:lang w:val="kk-KZ"/>
        </w:rPr>
        <w:t xml:space="preserve">. </w:t>
      </w:r>
      <w:r w:rsidRPr="0073355E">
        <w:rPr>
          <w:sz w:val="28"/>
          <w:szCs w:val="28"/>
          <w:lang w:val="kk-KZ"/>
        </w:rPr>
        <w:t>Аталмыш өнімдер арқылы рәсімделген әрбір қаржы операциясы экономикада қосымша құн тудыр</w:t>
      </w:r>
      <w:r w:rsidR="00346EBF" w:rsidRPr="0073355E">
        <w:rPr>
          <w:sz w:val="28"/>
          <w:szCs w:val="28"/>
          <w:lang w:val="kk-KZ"/>
        </w:rPr>
        <w:t>ады.</w:t>
      </w:r>
      <w:r w:rsidR="00AF3A9F" w:rsidRPr="0073355E">
        <w:rPr>
          <w:sz w:val="28"/>
          <w:szCs w:val="28"/>
          <w:lang w:val="kk-KZ"/>
        </w:rPr>
        <w:t xml:space="preserve"> </w:t>
      </w:r>
      <w:r w:rsidR="00346EBF" w:rsidRPr="0073355E">
        <w:rPr>
          <w:sz w:val="28"/>
          <w:szCs w:val="28"/>
          <w:lang w:val="kk-KZ"/>
        </w:rPr>
        <w:t xml:space="preserve">Ислам экономистері жаңа қаржы өнімдерін </w:t>
      </w:r>
      <w:r w:rsidR="00B74758" w:rsidRPr="0073355E">
        <w:rPr>
          <w:sz w:val="28"/>
          <w:szCs w:val="28"/>
          <w:lang w:val="kk-KZ"/>
        </w:rPr>
        <w:t xml:space="preserve">ойлап шығару (Financial Engineering) </w:t>
      </w:r>
      <w:r w:rsidR="00FC700E" w:rsidRPr="0073355E">
        <w:rPr>
          <w:sz w:val="28"/>
          <w:szCs w:val="28"/>
          <w:lang w:val="kk-KZ"/>
        </w:rPr>
        <w:t>үдерісінде</w:t>
      </w:r>
      <w:r w:rsidR="00B74758" w:rsidRPr="0073355E">
        <w:rPr>
          <w:sz w:val="28"/>
          <w:szCs w:val="28"/>
          <w:lang w:val="kk-KZ"/>
        </w:rPr>
        <w:t xml:space="preserve"> осы принципті басшылыққа алуға шақырады.  </w:t>
      </w:r>
    </w:p>
    <w:p w14:paraId="0C55892B" w14:textId="43B3A7B1" w:rsidR="00867040" w:rsidRPr="0073355E" w:rsidRDefault="00AF3A9F" w:rsidP="00B71034">
      <w:pPr>
        <w:tabs>
          <w:tab w:val="left" w:pos="567"/>
        </w:tabs>
        <w:ind w:firstLine="709"/>
        <w:jc w:val="both"/>
        <w:rPr>
          <w:sz w:val="28"/>
          <w:szCs w:val="28"/>
          <w:lang w:val="kk-KZ"/>
        </w:rPr>
      </w:pPr>
      <w:r w:rsidRPr="0073355E">
        <w:rPr>
          <w:sz w:val="28"/>
          <w:szCs w:val="28"/>
          <w:lang w:val="kk-KZ"/>
        </w:rPr>
        <w:t>Исламдық қаржы</w:t>
      </w:r>
      <w:r w:rsidR="00993A43" w:rsidRPr="0073355E">
        <w:rPr>
          <w:sz w:val="28"/>
          <w:szCs w:val="28"/>
          <w:lang w:val="kk-KZ"/>
        </w:rPr>
        <w:t xml:space="preserve"> өнімдер</w:t>
      </w:r>
      <w:r w:rsidR="00965F1C" w:rsidRPr="0073355E">
        <w:rPr>
          <w:sz w:val="28"/>
          <w:szCs w:val="28"/>
          <w:lang w:val="kk-KZ"/>
        </w:rPr>
        <w:t>інің</w:t>
      </w:r>
      <w:r w:rsidRPr="0073355E">
        <w:rPr>
          <w:sz w:val="28"/>
          <w:szCs w:val="28"/>
          <w:lang w:val="kk-KZ"/>
        </w:rPr>
        <w:t xml:space="preserve"> </w:t>
      </w:r>
      <w:r w:rsidR="00965F1C" w:rsidRPr="0073355E">
        <w:rPr>
          <w:sz w:val="28"/>
          <w:szCs w:val="28"/>
          <w:lang w:val="kk-KZ"/>
        </w:rPr>
        <w:t xml:space="preserve">нарыққа бейімді әрі бәсекеге қабілетті болуына мән беру аса маңызды. Алайда өнімдердің бәсекеге </w:t>
      </w:r>
      <w:r w:rsidR="00EA2F75" w:rsidRPr="0073355E">
        <w:rPr>
          <w:sz w:val="28"/>
          <w:szCs w:val="28"/>
          <w:lang w:val="kk-KZ"/>
        </w:rPr>
        <w:t xml:space="preserve">қабілеттілігі </w:t>
      </w:r>
      <w:r w:rsidR="00965F1C" w:rsidRPr="0073355E">
        <w:rPr>
          <w:sz w:val="28"/>
          <w:szCs w:val="28"/>
          <w:lang w:val="kk-KZ"/>
        </w:rPr>
        <w:t>олардың шариғ</w:t>
      </w:r>
      <w:r w:rsidR="00A55011" w:rsidRPr="0073355E">
        <w:rPr>
          <w:sz w:val="28"/>
          <w:szCs w:val="28"/>
          <w:lang w:val="kk-KZ"/>
        </w:rPr>
        <w:t xml:space="preserve">атқа сәйкестігіне </w:t>
      </w:r>
      <w:r w:rsidR="00965F1C" w:rsidRPr="0073355E">
        <w:rPr>
          <w:sz w:val="28"/>
          <w:szCs w:val="28"/>
          <w:lang w:val="kk-KZ"/>
        </w:rPr>
        <w:t>нұқсан келтірмеуі</w:t>
      </w:r>
      <w:r w:rsidR="00A55011" w:rsidRPr="0073355E">
        <w:rPr>
          <w:sz w:val="28"/>
          <w:szCs w:val="28"/>
          <w:lang w:val="kk-KZ"/>
        </w:rPr>
        <w:t xml:space="preserve"> тиіс. Себебі әуел баста исламдық қаржы институттарды құрудың басты мақсаты шариғат талаптарын сақтауда болатын. </w:t>
      </w:r>
      <w:r w:rsidR="00710768" w:rsidRPr="0073355E">
        <w:rPr>
          <w:sz w:val="28"/>
          <w:szCs w:val="28"/>
          <w:lang w:val="kk-KZ"/>
        </w:rPr>
        <w:t>Осы тұрғыдан алғанда, б</w:t>
      </w:r>
      <w:r w:rsidR="00A55011" w:rsidRPr="0073355E">
        <w:rPr>
          <w:sz w:val="28"/>
          <w:szCs w:val="28"/>
          <w:lang w:val="kk-KZ"/>
        </w:rPr>
        <w:t xml:space="preserve">үгінгі исламдық қаржы нарығындағы тауарруқ және ғинә секілді қаржы өнімдерінің </w:t>
      </w:r>
      <w:r w:rsidR="00CD5325" w:rsidRPr="0073355E">
        <w:rPr>
          <w:sz w:val="28"/>
          <w:szCs w:val="28"/>
          <w:lang w:val="kk-KZ"/>
        </w:rPr>
        <w:t>тиімділгі</w:t>
      </w:r>
      <w:r w:rsidR="00A55011" w:rsidRPr="0073355E">
        <w:rPr>
          <w:sz w:val="28"/>
          <w:szCs w:val="28"/>
          <w:lang w:val="kk-KZ"/>
        </w:rPr>
        <w:t xml:space="preserve"> мен сұранысқа ие болуы олардың шариғи үкімдерін ақтамайды. </w:t>
      </w:r>
      <w:r w:rsidR="00E51FC1" w:rsidRPr="0073355E">
        <w:rPr>
          <w:sz w:val="28"/>
          <w:szCs w:val="28"/>
          <w:lang w:val="kk-KZ"/>
        </w:rPr>
        <w:t>Тауарруқ және ғинә қаржы өнімдерінің шариғи тұрғыдан қабыл етілмейтіндігі Халықаралық Ислам фиқһ академияларының қарарларында баян етілген. Мұндай қаржы өнімдер</w:t>
      </w:r>
      <w:r w:rsidR="009379A7" w:rsidRPr="0073355E">
        <w:rPr>
          <w:sz w:val="28"/>
          <w:szCs w:val="28"/>
          <w:lang w:val="kk-KZ"/>
        </w:rPr>
        <w:t>іне</w:t>
      </w:r>
      <w:r w:rsidR="00E51FC1" w:rsidRPr="0073355E">
        <w:rPr>
          <w:sz w:val="28"/>
          <w:szCs w:val="28"/>
          <w:lang w:val="kk-KZ"/>
        </w:rPr>
        <w:t xml:space="preserve"> тек фиқһ ғалымдары ғана емес беделді ислам экономистер</w:t>
      </w:r>
      <w:r w:rsidR="00710768" w:rsidRPr="0073355E">
        <w:rPr>
          <w:sz w:val="28"/>
          <w:szCs w:val="28"/>
          <w:lang w:val="kk-KZ"/>
        </w:rPr>
        <w:t>і</w:t>
      </w:r>
      <w:r w:rsidR="00E51FC1" w:rsidRPr="0073355E">
        <w:rPr>
          <w:sz w:val="28"/>
          <w:szCs w:val="28"/>
          <w:lang w:val="kk-KZ"/>
        </w:rPr>
        <w:t xml:space="preserve"> де қарсы ұстаным</w:t>
      </w:r>
      <w:r w:rsidR="00CD5325" w:rsidRPr="0073355E">
        <w:rPr>
          <w:sz w:val="28"/>
          <w:szCs w:val="28"/>
          <w:lang w:val="kk-KZ"/>
        </w:rPr>
        <w:t>да</w:t>
      </w:r>
      <w:r w:rsidR="00E51FC1" w:rsidRPr="0073355E">
        <w:rPr>
          <w:sz w:val="28"/>
          <w:szCs w:val="28"/>
          <w:lang w:val="kk-KZ"/>
        </w:rPr>
        <w:t>. Экономистер аталмыш қаржы өнімдер</w:t>
      </w:r>
      <w:r w:rsidR="00710768" w:rsidRPr="0073355E">
        <w:rPr>
          <w:sz w:val="28"/>
          <w:szCs w:val="28"/>
          <w:lang w:val="kk-KZ"/>
        </w:rPr>
        <w:t>і</w:t>
      </w:r>
      <w:r w:rsidR="009379A7" w:rsidRPr="0073355E">
        <w:rPr>
          <w:sz w:val="28"/>
          <w:szCs w:val="28"/>
          <w:lang w:val="kk-KZ"/>
        </w:rPr>
        <w:t>н</w:t>
      </w:r>
      <w:r w:rsidR="00E51FC1" w:rsidRPr="0073355E">
        <w:rPr>
          <w:sz w:val="28"/>
          <w:szCs w:val="28"/>
          <w:lang w:val="kk-KZ"/>
        </w:rPr>
        <w:t xml:space="preserve"> экономикада қосымша құн тудыру қасиеті жоқ деп сынап, оларды экономикалық нәтижесі жағынан </w:t>
      </w:r>
      <w:r w:rsidR="002847F1" w:rsidRPr="0073355E">
        <w:rPr>
          <w:sz w:val="28"/>
          <w:szCs w:val="28"/>
          <w:lang w:val="kk-KZ"/>
        </w:rPr>
        <w:t xml:space="preserve">тіпті </w:t>
      </w:r>
      <w:r w:rsidR="00E51FC1" w:rsidRPr="0073355E">
        <w:rPr>
          <w:sz w:val="28"/>
          <w:szCs w:val="28"/>
          <w:lang w:val="kk-KZ"/>
        </w:rPr>
        <w:t xml:space="preserve">өсімқорлыққа ұқсатады. </w:t>
      </w:r>
    </w:p>
    <w:p w14:paraId="422E3ED7" w14:textId="5E35151B" w:rsidR="00710768" w:rsidRPr="0073355E" w:rsidRDefault="00710768" w:rsidP="00B71034">
      <w:pPr>
        <w:tabs>
          <w:tab w:val="left" w:pos="567"/>
        </w:tabs>
        <w:ind w:firstLine="709"/>
        <w:jc w:val="both"/>
        <w:rPr>
          <w:sz w:val="28"/>
          <w:szCs w:val="28"/>
          <w:lang w:val="kk-KZ"/>
        </w:rPr>
      </w:pPr>
      <w:r w:rsidRPr="0073355E">
        <w:rPr>
          <w:sz w:val="28"/>
          <w:szCs w:val="28"/>
          <w:lang w:val="kk-KZ"/>
        </w:rPr>
        <w:t>Қарастырылған мәселені саралай келе, исламдық қаржы жүйесінің даму бағытына теориядан гөрі көбіне нарықтық жағдайлардың әсері басым болды деген қорытынды</w:t>
      </w:r>
      <w:r w:rsidR="009379A7" w:rsidRPr="0073355E">
        <w:rPr>
          <w:sz w:val="28"/>
          <w:szCs w:val="28"/>
          <w:lang w:val="kk-KZ"/>
        </w:rPr>
        <w:t xml:space="preserve"> жасай аламыз</w:t>
      </w:r>
      <w:r w:rsidRPr="0073355E">
        <w:rPr>
          <w:sz w:val="28"/>
          <w:szCs w:val="28"/>
          <w:lang w:val="kk-KZ"/>
        </w:rPr>
        <w:t>. Бұл жағдай өз кезегінде алғашқы теориялар мен практиканың арасында белгілі бір деңгейде сәйкессіздік туындауына септігін тигізді.</w:t>
      </w:r>
    </w:p>
    <w:p w14:paraId="14EC2E8F" w14:textId="3577848D" w:rsidR="00FC1F9B" w:rsidRPr="0073355E" w:rsidRDefault="00710768" w:rsidP="00B71034">
      <w:pPr>
        <w:tabs>
          <w:tab w:val="left" w:pos="567"/>
        </w:tabs>
        <w:ind w:firstLine="709"/>
        <w:jc w:val="both"/>
        <w:rPr>
          <w:sz w:val="28"/>
          <w:szCs w:val="28"/>
          <w:lang w:val="kk-KZ"/>
        </w:rPr>
      </w:pPr>
      <w:r w:rsidRPr="0073355E">
        <w:rPr>
          <w:sz w:val="28"/>
          <w:szCs w:val="28"/>
          <w:lang w:val="kk-KZ"/>
        </w:rPr>
        <w:t>Теоретиктер мудараба және мушарака артық па әлде мурабаха артық па де</w:t>
      </w:r>
      <w:r w:rsidR="00880A70" w:rsidRPr="0073355E">
        <w:rPr>
          <w:sz w:val="28"/>
          <w:szCs w:val="28"/>
          <w:lang w:val="kk-KZ"/>
        </w:rPr>
        <w:t>п</w:t>
      </w:r>
      <w:r w:rsidRPr="0073355E">
        <w:rPr>
          <w:sz w:val="28"/>
          <w:szCs w:val="28"/>
          <w:lang w:val="kk-KZ"/>
        </w:rPr>
        <w:t xml:space="preserve"> пікір таластырып жатқанда </w:t>
      </w:r>
      <w:r w:rsidR="00880A70" w:rsidRPr="0073355E">
        <w:rPr>
          <w:sz w:val="28"/>
          <w:szCs w:val="28"/>
          <w:lang w:val="kk-KZ"/>
        </w:rPr>
        <w:t xml:space="preserve">банкирлер тауарруқ және ғина секілді өздеріне ыңғайлы өнімдерді кең қолданысқа енгізіп үлгерді. </w:t>
      </w:r>
      <w:r w:rsidRPr="0073355E">
        <w:rPr>
          <w:sz w:val="28"/>
          <w:szCs w:val="28"/>
          <w:lang w:val="kk-KZ"/>
        </w:rPr>
        <w:t>Исламдық қаржы нарығында кейбір күмәнді қаржы өнімдерінің кең қолданыс табу феномені жалпы исламдық қаржы жүйесінің теориялық негіздері</w:t>
      </w:r>
      <w:r w:rsidR="00880A70" w:rsidRPr="0073355E">
        <w:rPr>
          <w:sz w:val="28"/>
          <w:szCs w:val="28"/>
          <w:lang w:val="kk-KZ"/>
        </w:rPr>
        <w:t xml:space="preserve"> мен практикалық тетіктерін қайта жетілдіру қажеттігін </w:t>
      </w:r>
      <w:r w:rsidR="00412488" w:rsidRPr="0073355E">
        <w:rPr>
          <w:sz w:val="28"/>
          <w:szCs w:val="28"/>
          <w:lang w:val="kk-KZ"/>
        </w:rPr>
        <w:t>көрсетеді</w:t>
      </w:r>
      <w:r w:rsidR="00880A70" w:rsidRPr="0073355E">
        <w:rPr>
          <w:sz w:val="28"/>
          <w:szCs w:val="28"/>
          <w:lang w:val="kk-KZ"/>
        </w:rPr>
        <w:t>.</w:t>
      </w:r>
      <w:r w:rsidR="00CD5325" w:rsidRPr="0073355E">
        <w:rPr>
          <w:sz w:val="28"/>
          <w:szCs w:val="28"/>
          <w:lang w:val="kk-KZ"/>
        </w:rPr>
        <w:t xml:space="preserve"> Осы ретте</w:t>
      </w:r>
      <w:r w:rsidR="00880A70" w:rsidRPr="0073355E">
        <w:rPr>
          <w:sz w:val="28"/>
          <w:szCs w:val="28"/>
          <w:lang w:val="kk-KZ"/>
        </w:rPr>
        <w:t xml:space="preserve"> </w:t>
      </w:r>
      <w:r w:rsidR="00CD5325" w:rsidRPr="0073355E">
        <w:rPr>
          <w:sz w:val="28"/>
          <w:szCs w:val="28"/>
          <w:lang w:val="kk-KZ"/>
        </w:rPr>
        <w:t>қ</w:t>
      </w:r>
      <w:r w:rsidR="004D75D2" w:rsidRPr="0073355E">
        <w:rPr>
          <w:sz w:val="28"/>
          <w:szCs w:val="28"/>
          <w:lang w:val="kk-KZ"/>
        </w:rPr>
        <w:t>аржы институттар</w:t>
      </w:r>
      <w:r w:rsidR="0080733A" w:rsidRPr="0073355E">
        <w:rPr>
          <w:sz w:val="28"/>
          <w:szCs w:val="28"/>
          <w:lang w:val="kk-KZ"/>
        </w:rPr>
        <w:t>ына</w:t>
      </w:r>
      <w:r w:rsidR="00880A70" w:rsidRPr="0073355E">
        <w:rPr>
          <w:sz w:val="28"/>
          <w:szCs w:val="28"/>
          <w:lang w:val="kk-KZ"/>
        </w:rPr>
        <w:t xml:space="preserve"> бағыт-бағдар </w:t>
      </w:r>
      <w:r w:rsidR="00CD5325" w:rsidRPr="0073355E">
        <w:rPr>
          <w:sz w:val="28"/>
          <w:szCs w:val="28"/>
          <w:lang w:val="kk-KZ"/>
        </w:rPr>
        <w:t xml:space="preserve">беруші </w:t>
      </w:r>
      <w:r w:rsidR="00880A70" w:rsidRPr="0073355E">
        <w:rPr>
          <w:sz w:val="28"/>
          <w:szCs w:val="28"/>
          <w:lang w:val="kk-KZ"/>
        </w:rPr>
        <w:t>шариғи кеңестердің тиімділігін арттыру мәселесі д</w:t>
      </w:r>
      <w:r w:rsidR="009379A7" w:rsidRPr="0073355E">
        <w:rPr>
          <w:sz w:val="28"/>
          <w:szCs w:val="28"/>
          <w:lang w:val="kk-KZ"/>
        </w:rPr>
        <w:t>е</w:t>
      </w:r>
      <w:r w:rsidR="00880A70" w:rsidRPr="0073355E">
        <w:rPr>
          <w:sz w:val="28"/>
          <w:szCs w:val="28"/>
          <w:lang w:val="kk-KZ"/>
        </w:rPr>
        <w:t xml:space="preserve"> өзекті саналады. </w:t>
      </w:r>
      <w:r w:rsidR="00FC1F9B" w:rsidRPr="0073355E">
        <w:rPr>
          <w:sz w:val="28"/>
          <w:szCs w:val="28"/>
          <w:lang w:val="kk-KZ"/>
        </w:rPr>
        <w:t xml:space="preserve">Қаржылық инженерия барысында жаңа ұсынылған өнімнің фиқһи аспектілерімен қатар экономикалық қырлары жете зерттелуі тиіс. </w:t>
      </w:r>
    </w:p>
    <w:p w14:paraId="05C2979C" w14:textId="4B04357C" w:rsidR="00F770EA" w:rsidRPr="0073355E" w:rsidRDefault="00FC3C3C" w:rsidP="00B71034">
      <w:pPr>
        <w:tabs>
          <w:tab w:val="left" w:pos="5245"/>
        </w:tabs>
        <w:ind w:firstLine="709"/>
        <w:jc w:val="both"/>
        <w:rPr>
          <w:sz w:val="28"/>
          <w:szCs w:val="28"/>
          <w:lang w:val="kk-KZ"/>
        </w:rPr>
      </w:pPr>
      <w:r w:rsidRPr="0073355E">
        <w:rPr>
          <w:sz w:val="28"/>
          <w:szCs w:val="28"/>
          <w:lang w:val="kk-KZ"/>
        </w:rPr>
        <w:t>И</w:t>
      </w:r>
      <w:r w:rsidR="00880A70" w:rsidRPr="0073355E">
        <w:rPr>
          <w:sz w:val="28"/>
          <w:szCs w:val="28"/>
          <w:lang w:val="kk-KZ"/>
        </w:rPr>
        <w:t xml:space="preserve">сламдық қаржы </w:t>
      </w:r>
      <w:r w:rsidR="0083551C" w:rsidRPr="0073355E">
        <w:rPr>
          <w:sz w:val="28"/>
          <w:szCs w:val="28"/>
          <w:lang w:val="kk-KZ"/>
        </w:rPr>
        <w:t xml:space="preserve">индустриясындағы кейбір өнімдердің </w:t>
      </w:r>
      <w:r w:rsidR="004663CB" w:rsidRPr="0073355E">
        <w:rPr>
          <w:sz w:val="28"/>
          <w:szCs w:val="28"/>
          <w:lang w:val="kk-KZ"/>
        </w:rPr>
        <w:t>пайыздық</w:t>
      </w:r>
      <w:r w:rsidR="0083551C" w:rsidRPr="0073355E">
        <w:rPr>
          <w:sz w:val="28"/>
          <w:szCs w:val="28"/>
          <w:lang w:val="kk-KZ"/>
        </w:rPr>
        <w:t xml:space="preserve"> қаржы өнімдеріне ұқсап кетуіне экономикалық жүйе мен құқықтық инфрақұрылымның да әсері бар. Жалпы әлемдегі экономика</w:t>
      </w:r>
      <w:r w:rsidR="00867040" w:rsidRPr="0073355E">
        <w:rPr>
          <w:sz w:val="28"/>
          <w:szCs w:val="28"/>
          <w:lang w:val="kk-KZ"/>
        </w:rPr>
        <w:t xml:space="preserve"> және қаржы жүйесінің </w:t>
      </w:r>
      <w:r w:rsidR="0083551C" w:rsidRPr="0073355E">
        <w:rPr>
          <w:sz w:val="28"/>
          <w:szCs w:val="28"/>
          <w:lang w:val="kk-KZ"/>
        </w:rPr>
        <w:t>негізінен</w:t>
      </w:r>
      <w:r w:rsidR="00867040" w:rsidRPr="0073355E">
        <w:rPr>
          <w:sz w:val="28"/>
          <w:szCs w:val="28"/>
          <w:lang w:val="kk-KZ"/>
        </w:rPr>
        <w:t xml:space="preserve"> </w:t>
      </w:r>
      <w:r w:rsidR="004663CB" w:rsidRPr="0073355E">
        <w:rPr>
          <w:sz w:val="28"/>
          <w:szCs w:val="28"/>
          <w:lang w:val="kk-KZ"/>
        </w:rPr>
        <w:t>пайыздық</w:t>
      </w:r>
      <w:r w:rsidR="00867040" w:rsidRPr="0073355E">
        <w:rPr>
          <w:sz w:val="28"/>
          <w:szCs w:val="28"/>
          <w:lang w:val="kk-KZ"/>
        </w:rPr>
        <w:t xml:space="preserve"> банктердің ыңғайына қарай құрылуы</w:t>
      </w:r>
      <w:r w:rsidR="0083551C" w:rsidRPr="0073355E">
        <w:rPr>
          <w:sz w:val="28"/>
          <w:szCs w:val="28"/>
          <w:lang w:val="kk-KZ"/>
        </w:rPr>
        <w:t xml:space="preserve"> қанша дегенмен ислам банктерінің дамуына </w:t>
      </w:r>
      <w:r w:rsidR="00385113" w:rsidRPr="0073355E">
        <w:rPr>
          <w:sz w:val="28"/>
          <w:szCs w:val="28"/>
          <w:lang w:val="kk-KZ"/>
        </w:rPr>
        <w:t>толық мүмкіндік бермей</w:t>
      </w:r>
      <w:r w:rsidR="0080733A" w:rsidRPr="0073355E">
        <w:rPr>
          <w:sz w:val="28"/>
          <w:szCs w:val="28"/>
          <w:lang w:val="kk-KZ"/>
        </w:rPr>
        <w:t xml:space="preserve"> отыр</w:t>
      </w:r>
      <w:r w:rsidR="00867040" w:rsidRPr="0073355E">
        <w:rPr>
          <w:sz w:val="28"/>
          <w:szCs w:val="28"/>
          <w:lang w:val="kk-KZ"/>
        </w:rPr>
        <w:t>.</w:t>
      </w:r>
      <w:r w:rsidR="00385113" w:rsidRPr="0073355E">
        <w:rPr>
          <w:sz w:val="28"/>
          <w:szCs w:val="28"/>
          <w:lang w:val="kk-KZ"/>
        </w:rPr>
        <w:t xml:space="preserve"> Демек, и</w:t>
      </w:r>
      <w:r w:rsidR="00867040" w:rsidRPr="0073355E">
        <w:rPr>
          <w:sz w:val="28"/>
          <w:szCs w:val="28"/>
          <w:lang w:val="kk-KZ"/>
        </w:rPr>
        <w:t>слам банктері</w:t>
      </w:r>
      <w:r w:rsidR="00385113" w:rsidRPr="0073355E">
        <w:rPr>
          <w:sz w:val="28"/>
          <w:szCs w:val="28"/>
          <w:lang w:val="kk-KZ"/>
        </w:rPr>
        <w:t xml:space="preserve">нің ешкімге еліктемей </w:t>
      </w:r>
      <w:r w:rsidR="00867040" w:rsidRPr="0073355E">
        <w:rPr>
          <w:sz w:val="28"/>
          <w:szCs w:val="28"/>
          <w:lang w:val="kk-KZ"/>
        </w:rPr>
        <w:t xml:space="preserve">тәуелсіз түрде </w:t>
      </w:r>
      <w:r w:rsidR="00385113" w:rsidRPr="0073355E">
        <w:rPr>
          <w:sz w:val="28"/>
          <w:szCs w:val="28"/>
          <w:lang w:val="kk-KZ"/>
        </w:rPr>
        <w:t xml:space="preserve">дамуы </w:t>
      </w:r>
      <w:r w:rsidR="00867040" w:rsidRPr="0073355E">
        <w:rPr>
          <w:sz w:val="28"/>
          <w:szCs w:val="28"/>
          <w:lang w:val="kk-KZ"/>
        </w:rPr>
        <w:t>исламдық қаржы жүйесінің ерекшеліктеріне бейімделген кешенді құқықтық инфрақұрылым мен жан-жақты институционалды қолдау</w:t>
      </w:r>
      <w:r w:rsidR="00385113" w:rsidRPr="0073355E">
        <w:rPr>
          <w:sz w:val="28"/>
          <w:szCs w:val="28"/>
          <w:lang w:val="kk-KZ"/>
        </w:rPr>
        <w:t xml:space="preserve">ға тәуелді. </w:t>
      </w:r>
      <w:r w:rsidR="00CD5325" w:rsidRPr="0073355E">
        <w:rPr>
          <w:sz w:val="28"/>
          <w:szCs w:val="28"/>
          <w:lang w:val="kk-KZ"/>
        </w:rPr>
        <w:t>Сондықтан и</w:t>
      </w:r>
      <w:r w:rsidR="00385113" w:rsidRPr="0073355E">
        <w:rPr>
          <w:sz w:val="28"/>
          <w:szCs w:val="28"/>
          <w:lang w:val="kk-KZ"/>
        </w:rPr>
        <w:t xml:space="preserve">слам </w:t>
      </w:r>
      <w:r w:rsidR="00FC1F9B" w:rsidRPr="0073355E">
        <w:rPr>
          <w:sz w:val="28"/>
          <w:szCs w:val="28"/>
          <w:lang w:val="kk-KZ"/>
        </w:rPr>
        <w:t>экономикасының</w:t>
      </w:r>
      <w:r w:rsidR="00385113" w:rsidRPr="0073355E">
        <w:rPr>
          <w:sz w:val="28"/>
          <w:szCs w:val="28"/>
          <w:lang w:val="kk-KZ"/>
        </w:rPr>
        <w:t xml:space="preserve"> бар жүгін ислам банктеріне </w:t>
      </w:r>
      <w:r w:rsidR="00CD5325" w:rsidRPr="0073355E">
        <w:rPr>
          <w:sz w:val="28"/>
          <w:szCs w:val="28"/>
          <w:lang w:val="kk-KZ"/>
        </w:rPr>
        <w:t xml:space="preserve">ғана </w:t>
      </w:r>
      <w:r w:rsidR="00385113" w:rsidRPr="0073355E">
        <w:rPr>
          <w:sz w:val="28"/>
          <w:szCs w:val="28"/>
          <w:lang w:val="kk-KZ"/>
        </w:rPr>
        <w:t>артып қоймай,</w:t>
      </w:r>
      <w:r w:rsidRPr="0073355E">
        <w:rPr>
          <w:sz w:val="28"/>
          <w:szCs w:val="28"/>
          <w:lang w:val="kk-KZ"/>
        </w:rPr>
        <w:t xml:space="preserve"> ислам экономикасының</w:t>
      </w:r>
      <w:r w:rsidR="00385113" w:rsidRPr="0073355E">
        <w:rPr>
          <w:sz w:val="28"/>
          <w:szCs w:val="28"/>
          <w:lang w:val="kk-KZ"/>
        </w:rPr>
        <w:t xml:space="preserve"> өзге де </w:t>
      </w:r>
      <w:r w:rsidRPr="0073355E">
        <w:rPr>
          <w:sz w:val="28"/>
          <w:szCs w:val="28"/>
          <w:lang w:val="kk-KZ"/>
        </w:rPr>
        <w:t xml:space="preserve">секторларын </w:t>
      </w:r>
      <w:r w:rsidR="00385113" w:rsidRPr="0073355E">
        <w:rPr>
          <w:sz w:val="28"/>
          <w:szCs w:val="28"/>
          <w:lang w:val="kk-KZ"/>
        </w:rPr>
        <w:t>дамытуға тиісті көңіл бөлінуі тиіс.</w:t>
      </w:r>
    </w:p>
    <w:p w14:paraId="0A0E96E0" w14:textId="68F2D053" w:rsidR="00116774" w:rsidRPr="0073355E" w:rsidRDefault="00385113" w:rsidP="00B71034">
      <w:pPr>
        <w:tabs>
          <w:tab w:val="left" w:pos="5245"/>
        </w:tabs>
        <w:ind w:firstLine="709"/>
        <w:jc w:val="both"/>
        <w:rPr>
          <w:sz w:val="28"/>
          <w:szCs w:val="28"/>
          <w:lang w:val="kk-KZ"/>
        </w:rPr>
      </w:pPr>
      <w:r w:rsidRPr="0073355E">
        <w:rPr>
          <w:sz w:val="28"/>
          <w:szCs w:val="28"/>
          <w:lang w:val="kk-KZ"/>
        </w:rPr>
        <w:t xml:space="preserve"> </w:t>
      </w:r>
      <w:r w:rsidR="009379A7" w:rsidRPr="0073355E">
        <w:rPr>
          <w:sz w:val="28"/>
          <w:szCs w:val="28"/>
          <w:lang w:val="kk-KZ"/>
        </w:rPr>
        <w:t xml:space="preserve"> </w:t>
      </w:r>
    </w:p>
    <w:p w14:paraId="6DECAF5D" w14:textId="77777777" w:rsidR="00116774" w:rsidRPr="0073355E" w:rsidRDefault="00116774" w:rsidP="00B71034">
      <w:pPr>
        <w:tabs>
          <w:tab w:val="left" w:pos="5245"/>
        </w:tabs>
        <w:ind w:firstLine="709"/>
        <w:jc w:val="both"/>
        <w:rPr>
          <w:sz w:val="28"/>
          <w:szCs w:val="28"/>
          <w:lang w:val="kk-KZ"/>
        </w:rPr>
      </w:pPr>
    </w:p>
    <w:p w14:paraId="2A6A0688" w14:textId="77777777" w:rsidR="00AB1542" w:rsidRPr="0073355E" w:rsidRDefault="00AB1542" w:rsidP="00B71034">
      <w:pPr>
        <w:tabs>
          <w:tab w:val="left" w:pos="5245"/>
        </w:tabs>
        <w:ind w:firstLine="709"/>
        <w:jc w:val="both"/>
        <w:rPr>
          <w:sz w:val="28"/>
          <w:szCs w:val="28"/>
          <w:lang w:val="kk-KZ"/>
        </w:rPr>
      </w:pPr>
    </w:p>
    <w:p w14:paraId="40895E62" w14:textId="77777777" w:rsidR="00AB1542" w:rsidRPr="0073355E" w:rsidRDefault="00AB1542" w:rsidP="00B71034">
      <w:pPr>
        <w:tabs>
          <w:tab w:val="left" w:pos="5245"/>
        </w:tabs>
        <w:ind w:firstLine="709"/>
        <w:jc w:val="both"/>
        <w:rPr>
          <w:sz w:val="28"/>
          <w:szCs w:val="28"/>
          <w:lang w:val="kk-KZ"/>
        </w:rPr>
      </w:pPr>
    </w:p>
    <w:p w14:paraId="70F69A4F" w14:textId="77777777" w:rsidR="00AB1542" w:rsidRPr="0073355E" w:rsidRDefault="00AB1542" w:rsidP="00B71034">
      <w:pPr>
        <w:tabs>
          <w:tab w:val="left" w:pos="5245"/>
        </w:tabs>
        <w:ind w:firstLine="709"/>
        <w:jc w:val="both"/>
        <w:rPr>
          <w:sz w:val="28"/>
          <w:szCs w:val="28"/>
          <w:lang w:val="kk-KZ"/>
        </w:rPr>
      </w:pPr>
    </w:p>
    <w:p w14:paraId="40AC034A" w14:textId="77777777" w:rsidR="00116774" w:rsidRPr="0073355E" w:rsidRDefault="00116774" w:rsidP="00116774">
      <w:pPr>
        <w:tabs>
          <w:tab w:val="left" w:pos="5245"/>
        </w:tabs>
        <w:jc w:val="both"/>
        <w:rPr>
          <w:sz w:val="28"/>
          <w:szCs w:val="28"/>
          <w:lang w:val="kk-KZ"/>
        </w:rPr>
      </w:pPr>
    </w:p>
    <w:p w14:paraId="36676B36" w14:textId="5BE7FA5B" w:rsidR="00116774" w:rsidRPr="0073355E" w:rsidRDefault="00116774" w:rsidP="00116774">
      <w:pPr>
        <w:tabs>
          <w:tab w:val="left" w:pos="5245"/>
        </w:tabs>
        <w:jc w:val="both"/>
        <w:rPr>
          <w:sz w:val="28"/>
          <w:szCs w:val="28"/>
          <w:lang w:val="kk-KZ"/>
        </w:rPr>
        <w:sectPr w:rsidR="00116774" w:rsidRPr="0073355E" w:rsidSect="006D1D24">
          <w:pgSz w:w="11900" w:h="16840"/>
          <w:pgMar w:top="1134" w:right="567" w:bottom="1134" w:left="1701" w:header="709" w:footer="709" w:gutter="0"/>
          <w:cols w:space="708"/>
          <w:docGrid w:linePitch="360"/>
        </w:sectPr>
      </w:pPr>
    </w:p>
    <w:p w14:paraId="2B0C58F1" w14:textId="62379A1A" w:rsidR="00B3441B" w:rsidRPr="0073355E" w:rsidRDefault="002A3B60" w:rsidP="00AE2D27">
      <w:pPr>
        <w:pStyle w:val="2"/>
        <w:spacing w:before="0"/>
        <w:ind w:firstLine="709"/>
        <w:jc w:val="both"/>
        <w:rPr>
          <w:rFonts w:ascii="Times New Roman" w:hAnsi="Times New Roman" w:cs="Times New Roman"/>
          <w:b/>
          <w:color w:val="auto"/>
          <w:sz w:val="28"/>
          <w:szCs w:val="28"/>
          <w:lang w:val="kk-KZ"/>
        </w:rPr>
      </w:pPr>
      <w:bookmarkStart w:id="10" w:name="_Toc151556193"/>
      <w:r w:rsidRPr="0073355E">
        <w:rPr>
          <w:rFonts w:ascii="Times New Roman" w:hAnsi="Times New Roman" w:cs="Times New Roman"/>
          <w:b/>
          <w:color w:val="auto"/>
          <w:sz w:val="28"/>
          <w:szCs w:val="28"/>
          <w:lang w:val="kk-KZ"/>
        </w:rPr>
        <w:t xml:space="preserve">2 </w:t>
      </w:r>
      <w:r w:rsidR="003737E1" w:rsidRPr="0073355E">
        <w:rPr>
          <w:rFonts w:ascii="Times New Roman" w:hAnsi="Times New Roman" w:cs="Times New Roman"/>
          <w:b/>
          <w:color w:val="auto"/>
          <w:sz w:val="28"/>
          <w:szCs w:val="28"/>
          <w:lang w:val="kk-KZ"/>
        </w:rPr>
        <w:t>ИСЛАМДЫҚ ҚАРЖЫ ИНДУСТРИЯСЫНЫҢ ҚАЗІРГІ ЖАҒДАЙЫ: ӘЛЕМДІК ТӘЖІРИБЕНІ САЛЫСТЫРМАЛЫ ТАЛДАУ</w:t>
      </w:r>
      <w:bookmarkEnd w:id="10"/>
      <w:r w:rsidR="003737E1" w:rsidRPr="0073355E">
        <w:rPr>
          <w:rFonts w:ascii="Times New Roman" w:hAnsi="Times New Roman" w:cs="Times New Roman"/>
          <w:b/>
          <w:color w:val="auto"/>
          <w:sz w:val="28"/>
          <w:szCs w:val="28"/>
          <w:lang w:val="kk-KZ"/>
        </w:rPr>
        <w:t xml:space="preserve"> </w:t>
      </w:r>
    </w:p>
    <w:p w14:paraId="46DF77C1" w14:textId="4C6DA07B" w:rsidR="003E26AF" w:rsidRPr="0073355E" w:rsidRDefault="003E26AF" w:rsidP="00AE2D27">
      <w:pPr>
        <w:ind w:firstLine="709"/>
        <w:jc w:val="both"/>
        <w:rPr>
          <w:rFonts w:asciiTheme="majorBidi" w:hAnsiTheme="majorBidi" w:cstheme="majorBidi"/>
          <w:sz w:val="28"/>
          <w:szCs w:val="28"/>
          <w:shd w:val="clear" w:color="auto" w:fill="FFFFFF"/>
          <w:lang w:val="kk-KZ"/>
        </w:rPr>
      </w:pPr>
    </w:p>
    <w:p w14:paraId="15250B3D" w14:textId="2B5BB65B" w:rsidR="00515684" w:rsidRPr="0073355E" w:rsidRDefault="00A214FE" w:rsidP="00AE2D27">
      <w:pPr>
        <w:pStyle w:val="2"/>
        <w:spacing w:before="0"/>
        <w:ind w:firstLine="709"/>
        <w:jc w:val="both"/>
        <w:rPr>
          <w:rFonts w:ascii="Times New Roman" w:hAnsi="Times New Roman" w:cs="Times New Roman"/>
          <w:b/>
          <w:color w:val="auto"/>
          <w:sz w:val="28"/>
          <w:szCs w:val="28"/>
          <w:lang w:val="kk-KZ"/>
        </w:rPr>
      </w:pPr>
      <w:bookmarkStart w:id="11" w:name="_Toc151556194"/>
      <w:r w:rsidRPr="0073355E">
        <w:rPr>
          <w:rFonts w:ascii="Times New Roman" w:hAnsi="Times New Roman" w:cs="Times New Roman"/>
          <w:b/>
          <w:color w:val="auto"/>
          <w:sz w:val="28"/>
          <w:szCs w:val="28"/>
          <w:shd w:val="clear" w:color="auto" w:fill="FFFFFF"/>
          <w:lang w:val="kk-KZ"/>
        </w:rPr>
        <w:t xml:space="preserve">2.1 </w:t>
      </w:r>
      <w:r w:rsidR="00060F4F" w:rsidRPr="0073355E">
        <w:rPr>
          <w:rFonts w:ascii="Times New Roman" w:hAnsi="Times New Roman" w:cs="Times New Roman"/>
          <w:b/>
          <w:color w:val="auto"/>
          <w:sz w:val="28"/>
          <w:szCs w:val="28"/>
          <w:shd w:val="clear" w:color="auto" w:fill="FFFFFF"/>
          <w:lang w:val="kk-KZ"/>
        </w:rPr>
        <w:t>Ислам банктерінің институционалды даму қарқыны мен құқықтық инфрақұрылымы: әлемдік тәжірибе</w:t>
      </w:r>
      <w:bookmarkEnd w:id="11"/>
    </w:p>
    <w:p w14:paraId="30FF9017" w14:textId="77777777" w:rsidR="00060F4F" w:rsidRPr="0073355E" w:rsidRDefault="00060F4F" w:rsidP="00060F4F">
      <w:pPr>
        <w:pStyle w:val="a9"/>
        <w:ind w:left="1004"/>
        <w:jc w:val="both"/>
        <w:rPr>
          <w:rFonts w:asciiTheme="majorBidi" w:hAnsiTheme="majorBidi" w:cstheme="majorBidi"/>
          <w:sz w:val="28"/>
          <w:szCs w:val="28"/>
          <w:lang w:val="kk-KZ"/>
        </w:rPr>
      </w:pPr>
    </w:p>
    <w:p w14:paraId="492CE5FF" w14:textId="46FA9DDC" w:rsidR="00066ACB" w:rsidRPr="0073355E" w:rsidRDefault="00A22FE3"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Ислам банкингінің</w:t>
      </w:r>
      <w:r w:rsidR="002A2A05" w:rsidRPr="0073355E">
        <w:rPr>
          <w:rFonts w:asciiTheme="majorBidi" w:hAnsiTheme="majorBidi" w:cstheme="majorBidi"/>
          <w:sz w:val="28"/>
          <w:szCs w:val="28"/>
          <w:lang w:val="kk-KZ"/>
        </w:rPr>
        <w:t xml:space="preserve"> қарқынды</w:t>
      </w:r>
      <w:r w:rsidRPr="0073355E">
        <w:rPr>
          <w:rFonts w:asciiTheme="majorBidi" w:hAnsiTheme="majorBidi" w:cstheme="majorBidi"/>
          <w:sz w:val="28"/>
          <w:szCs w:val="28"/>
          <w:lang w:val="kk-KZ"/>
        </w:rPr>
        <w:t xml:space="preserve"> дамуы қолданыстағы </w:t>
      </w:r>
      <w:r w:rsidR="002A2A05" w:rsidRPr="0073355E">
        <w:rPr>
          <w:rFonts w:asciiTheme="majorBidi" w:hAnsiTheme="majorBidi" w:cstheme="majorBidi"/>
          <w:sz w:val="28"/>
          <w:szCs w:val="28"/>
          <w:lang w:val="kk-KZ"/>
        </w:rPr>
        <w:t xml:space="preserve">заңнаманың икемділігіне тәуелді. </w:t>
      </w:r>
      <w:r w:rsidR="00D8132C" w:rsidRPr="0073355E">
        <w:rPr>
          <w:rFonts w:asciiTheme="majorBidi" w:hAnsiTheme="majorBidi" w:cstheme="majorBidi"/>
          <w:sz w:val="28"/>
          <w:szCs w:val="28"/>
          <w:lang w:val="kk-KZ"/>
        </w:rPr>
        <w:t>Әлемдік тәжірибеде и</w:t>
      </w:r>
      <w:r w:rsidR="002A2A05" w:rsidRPr="0073355E">
        <w:rPr>
          <w:rFonts w:asciiTheme="majorBidi" w:hAnsiTheme="majorBidi" w:cstheme="majorBidi"/>
          <w:sz w:val="28"/>
          <w:szCs w:val="28"/>
          <w:lang w:val="kk-KZ"/>
        </w:rPr>
        <w:t>сламдық қаржы индустриясы</w:t>
      </w:r>
      <w:r w:rsidR="00D8132C" w:rsidRPr="0073355E">
        <w:rPr>
          <w:rFonts w:asciiTheme="majorBidi" w:hAnsiTheme="majorBidi" w:cstheme="majorBidi"/>
          <w:sz w:val="28"/>
          <w:szCs w:val="28"/>
          <w:lang w:val="kk-KZ"/>
        </w:rPr>
        <w:t>ның экономикаға интеграциялану деңгейі әр елдің</w:t>
      </w:r>
      <w:r w:rsidR="002A2A05" w:rsidRPr="0073355E">
        <w:rPr>
          <w:rFonts w:asciiTheme="majorBidi" w:hAnsiTheme="majorBidi" w:cstheme="majorBidi"/>
          <w:sz w:val="28"/>
          <w:szCs w:val="28"/>
          <w:lang w:val="kk-KZ"/>
        </w:rPr>
        <w:t xml:space="preserve"> юрисдикциясына </w:t>
      </w:r>
      <w:r w:rsidR="00D8132C" w:rsidRPr="0073355E">
        <w:rPr>
          <w:rFonts w:asciiTheme="majorBidi" w:hAnsiTheme="majorBidi" w:cstheme="majorBidi"/>
          <w:sz w:val="28"/>
          <w:szCs w:val="28"/>
          <w:lang w:val="kk-KZ"/>
        </w:rPr>
        <w:t>қарай түрленіп отырады.</w:t>
      </w:r>
      <w:r w:rsidR="00137932" w:rsidRPr="0073355E">
        <w:rPr>
          <w:rFonts w:asciiTheme="majorBidi" w:hAnsiTheme="majorBidi" w:cstheme="majorBidi"/>
          <w:sz w:val="28"/>
          <w:szCs w:val="28"/>
          <w:lang w:val="kk-KZ"/>
        </w:rPr>
        <w:t xml:space="preserve"> Қазіргі уақытта ислам банкт</w:t>
      </w:r>
      <w:r w:rsidR="00022AA6" w:rsidRPr="0073355E">
        <w:rPr>
          <w:rFonts w:asciiTheme="majorBidi" w:hAnsiTheme="majorBidi" w:cstheme="majorBidi"/>
          <w:sz w:val="28"/>
          <w:szCs w:val="28"/>
          <w:lang w:val="kk-KZ"/>
        </w:rPr>
        <w:t xml:space="preserve">ері </w:t>
      </w:r>
      <w:r w:rsidR="00254CE5" w:rsidRPr="0073355E">
        <w:rPr>
          <w:rFonts w:asciiTheme="majorBidi" w:hAnsiTheme="majorBidi" w:cstheme="majorBidi"/>
          <w:sz w:val="28"/>
          <w:szCs w:val="28"/>
          <w:lang w:val="kk-KZ"/>
        </w:rPr>
        <w:t xml:space="preserve">әлемде </w:t>
      </w:r>
      <w:r w:rsidR="00022AA6" w:rsidRPr="0073355E">
        <w:rPr>
          <w:rFonts w:asciiTheme="majorBidi" w:hAnsiTheme="majorBidi" w:cstheme="majorBidi"/>
          <w:sz w:val="28"/>
          <w:szCs w:val="28"/>
          <w:lang w:val="kk-KZ"/>
        </w:rPr>
        <w:t>өз қызметтерін үш түрлі құқықтық жүйеде жүзеге асыруда: роман-германдық</w:t>
      </w:r>
      <w:r w:rsidR="00797573" w:rsidRPr="0073355E">
        <w:rPr>
          <w:rFonts w:asciiTheme="majorBidi" w:hAnsiTheme="majorBidi" w:cstheme="majorBidi"/>
          <w:sz w:val="28"/>
          <w:szCs w:val="28"/>
          <w:lang w:val="kk-KZ"/>
        </w:rPr>
        <w:t xml:space="preserve"> (civil law)</w:t>
      </w:r>
      <w:r w:rsidR="00022AA6" w:rsidRPr="0073355E">
        <w:rPr>
          <w:rFonts w:asciiTheme="majorBidi" w:hAnsiTheme="majorBidi" w:cstheme="majorBidi"/>
          <w:sz w:val="28"/>
          <w:szCs w:val="28"/>
          <w:lang w:val="kk-KZ"/>
        </w:rPr>
        <w:t>, англо-саксондық</w:t>
      </w:r>
      <w:r w:rsidR="00797573" w:rsidRPr="0073355E">
        <w:rPr>
          <w:rFonts w:asciiTheme="majorBidi" w:hAnsiTheme="majorBidi" w:cstheme="majorBidi"/>
          <w:sz w:val="28"/>
          <w:szCs w:val="28"/>
          <w:lang w:val="kk-KZ"/>
        </w:rPr>
        <w:t xml:space="preserve"> (common law)</w:t>
      </w:r>
      <w:r w:rsidR="00022AA6" w:rsidRPr="0073355E">
        <w:rPr>
          <w:rFonts w:asciiTheme="majorBidi" w:hAnsiTheme="majorBidi" w:cstheme="majorBidi"/>
          <w:sz w:val="28"/>
          <w:szCs w:val="28"/>
          <w:lang w:val="kk-KZ"/>
        </w:rPr>
        <w:t xml:space="preserve">, мұсылмандық құқықтық жүйе. </w:t>
      </w:r>
      <w:r w:rsidR="006E3C1B" w:rsidRPr="0073355E">
        <w:rPr>
          <w:rFonts w:asciiTheme="majorBidi" w:hAnsiTheme="majorBidi" w:cstheme="majorBidi"/>
          <w:sz w:val="28"/>
          <w:szCs w:val="28"/>
          <w:lang w:val="kk-KZ"/>
        </w:rPr>
        <w:t xml:space="preserve">Мұсылмандық құқықтық жүйені ұстанушы мемлекеттердің саны өте шектеулі болғандықтан,  көп елдерде негізгі қолданыстағы заңнама роман-германдық және англо-саксондық жүйе екендігі белгілі. </w:t>
      </w:r>
      <w:r w:rsidR="00AE7471" w:rsidRPr="0073355E">
        <w:rPr>
          <w:rFonts w:asciiTheme="majorBidi" w:hAnsiTheme="majorBidi" w:cstheme="majorBidi"/>
          <w:sz w:val="28"/>
          <w:szCs w:val="28"/>
          <w:lang w:val="kk-KZ"/>
        </w:rPr>
        <w:t xml:space="preserve">Жалпылама айтқанда елдің құқықтық инфраструктурасы неғұрлым өзгеріске бейімді болған сайын ислам </w:t>
      </w:r>
      <w:r w:rsidR="00654333" w:rsidRPr="0073355E">
        <w:rPr>
          <w:rFonts w:asciiTheme="majorBidi" w:hAnsiTheme="majorBidi" w:cstheme="majorBidi"/>
          <w:sz w:val="28"/>
          <w:szCs w:val="28"/>
          <w:lang w:val="kk-KZ"/>
        </w:rPr>
        <w:t>қаржы саласы</w:t>
      </w:r>
      <w:r w:rsidR="00AE7471" w:rsidRPr="0073355E">
        <w:rPr>
          <w:rFonts w:asciiTheme="majorBidi" w:hAnsiTheme="majorBidi" w:cstheme="majorBidi"/>
          <w:sz w:val="28"/>
          <w:szCs w:val="28"/>
          <w:lang w:val="kk-KZ"/>
        </w:rPr>
        <w:t xml:space="preserve"> </w:t>
      </w:r>
      <w:r w:rsidR="009355F7" w:rsidRPr="0073355E">
        <w:rPr>
          <w:rFonts w:asciiTheme="majorBidi" w:hAnsiTheme="majorBidi" w:cstheme="majorBidi"/>
          <w:sz w:val="28"/>
          <w:szCs w:val="28"/>
          <w:lang w:val="kk-KZ"/>
        </w:rPr>
        <w:t xml:space="preserve">ол елде </w:t>
      </w:r>
      <w:r w:rsidR="00AE7471" w:rsidRPr="0073355E">
        <w:rPr>
          <w:rFonts w:asciiTheme="majorBidi" w:hAnsiTheme="majorBidi" w:cstheme="majorBidi"/>
          <w:sz w:val="28"/>
          <w:szCs w:val="28"/>
          <w:lang w:val="kk-KZ"/>
        </w:rPr>
        <w:t>соғұрлым еркін дамитынды.</w:t>
      </w:r>
      <w:r w:rsidR="00654333" w:rsidRPr="0073355E">
        <w:rPr>
          <w:rFonts w:asciiTheme="majorBidi" w:hAnsiTheme="majorBidi" w:cstheme="majorBidi"/>
          <w:sz w:val="28"/>
          <w:szCs w:val="28"/>
          <w:lang w:val="kk-KZ"/>
        </w:rPr>
        <w:t xml:space="preserve"> Осы тұрғыдан алғанда</w:t>
      </w:r>
      <w:r w:rsidR="00022AA6" w:rsidRPr="0073355E">
        <w:rPr>
          <w:rFonts w:asciiTheme="majorBidi" w:hAnsiTheme="majorBidi" w:cstheme="majorBidi"/>
          <w:sz w:val="28"/>
          <w:szCs w:val="28"/>
          <w:lang w:val="kk-KZ"/>
        </w:rPr>
        <w:t xml:space="preserve"> </w:t>
      </w:r>
      <w:r w:rsidR="00654333" w:rsidRPr="0073355E">
        <w:rPr>
          <w:rFonts w:asciiTheme="majorBidi" w:hAnsiTheme="majorBidi" w:cstheme="majorBidi"/>
          <w:sz w:val="28"/>
          <w:szCs w:val="28"/>
          <w:lang w:val="kk-KZ"/>
        </w:rPr>
        <w:t xml:space="preserve">исламдық қаржы индустриясы англо-саксондық құқықтық жүйені қолданушы мемлекеттерде еркін </w:t>
      </w:r>
      <w:r w:rsidR="009251DE" w:rsidRPr="0073355E">
        <w:rPr>
          <w:rFonts w:asciiTheme="majorBidi" w:hAnsiTheme="majorBidi" w:cstheme="majorBidi"/>
          <w:sz w:val="28"/>
          <w:szCs w:val="28"/>
          <w:lang w:val="kk-KZ"/>
        </w:rPr>
        <w:t>дамуда</w:t>
      </w:r>
      <w:r w:rsidR="00654333" w:rsidRPr="0073355E">
        <w:rPr>
          <w:rFonts w:asciiTheme="majorBidi" w:hAnsiTheme="majorBidi" w:cstheme="majorBidi"/>
          <w:sz w:val="28"/>
          <w:szCs w:val="28"/>
          <w:lang w:val="kk-KZ"/>
        </w:rPr>
        <w:t xml:space="preserve">. </w:t>
      </w:r>
      <w:r w:rsidR="00797573" w:rsidRPr="0073355E">
        <w:rPr>
          <w:rFonts w:asciiTheme="majorBidi" w:hAnsiTheme="majorBidi" w:cstheme="majorBidi"/>
          <w:sz w:val="28"/>
          <w:szCs w:val="28"/>
          <w:lang w:val="kk-KZ"/>
        </w:rPr>
        <w:t>Керісінше</w:t>
      </w:r>
      <w:r w:rsidR="00367A59" w:rsidRPr="0073355E">
        <w:rPr>
          <w:rFonts w:asciiTheme="majorBidi" w:hAnsiTheme="majorBidi" w:cstheme="majorBidi"/>
          <w:sz w:val="28"/>
          <w:szCs w:val="28"/>
          <w:lang w:val="kk-KZ"/>
        </w:rPr>
        <w:t xml:space="preserve"> әрбір жаңалық пен өзгеріске </w:t>
      </w:r>
      <w:r w:rsidR="006E3C1B" w:rsidRPr="0073355E">
        <w:rPr>
          <w:rFonts w:asciiTheme="majorBidi" w:hAnsiTheme="majorBidi" w:cstheme="majorBidi"/>
          <w:sz w:val="28"/>
          <w:szCs w:val="28"/>
          <w:lang w:val="kk-KZ"/>
        </w:rPr>
        <w:t>жекелеген</w:t>
      </w:r>
      <w:r w:rsidR="00367A59" w:rsidRPr="0073355E">
        <w:rPr>
          <w:rFonts w:asciiTheme="majorBidi" w:hAnsiTheme="majorBidi" w:cstheme="majorBidi"/>
          <w:sz w:val="28"/>
          <w:szCs w:val="28"/>
          <w:lang w:val="kk-KZ"/>
        </w:rPr>
        <w:t xml:space="preserve"> заң нормасын талап ететін роман-германдық құқықтық жүйе орныққан елдерде исламдық қаржыға бейімді құқықтық инфраструктура қалыптастыру </w:t>
      </w:r>
      <w:r w:rsidR="00797573" w:rsidRPr="0073355E">
        <w:rPr>
          <w:rFonts w:asciiTheme="majorBidi" w:hAnsiTheme="majorBidi" w:cstheme="majorBidi"/>
          <w:sz w:val="28"/>
          <w:szCs w:val="28"/>
          <w:lang w:val="kk-KZ"/>
        </w:rPr>
        <w:t>үдерісі әдетте ұзаққа созылады</w:t>
      </w:r>
      <w:r w:rsidR="00864D4D" w:rsidRPr="0073355E">
        <w:rPr>
          <w:rFonts w:asciiTheme="majorBidi" w:hAnsiTheme="majorBidi" w:cstheme="majorBidi"/>
          <w:sz w:val="28"/>
          <w:szCs w:val="28"/>
          <w:lang w:val="kk-KZ"/>
        </w:rPr>
        <w:t xml:space="preserve"> [</w:t>
      </w:r>
      <w:r w:rsidR="00842A6A" w:rsidRPr="0073355E">
        <w:rPr>
          <w:rFonts w:asciiTheme="majorBidi" w:hAnsiTheme="majorBidi" w:cstheme="majorBidi"/>
          <w:sz w:val="28"/>
          <w:szCs w:val="28"/>
          <w:lang w:val="kk-KZ"/>
        </w:rPr>
        <w:t xml:space="preserve">77, </w:t>
      </w:r>
      <w:r w:rsidR="00864D4D" w:rsidRPr="0073355E">
        <w:rPr>
          <w:rFonts w:asciiTheme="majorBidi" w:hAnsiTheme="majorBidi" w:cstheme="majorBidi"/>
          <w:sz w:val="28"/>
          <w:szCs w:val="28"/>
          <w:lang w:val="kk-KZ"/>
        </w:rPr>
        <w:t>763-765</w:t>
      </w:r>
      <w:r w:rsidR="00842A6A" w:rsidRPr="0073355E">
        <w:rPr>
          <w:rFonts w:asciiTheme="majorBidi" w:hAnsiTheme="majorBidi" w:cstheme="majorBidi"/>
          <w:sz w:val="28"/>
          <w:szCs w:val="28"/>
          <w:lang w:val="kk-KZ"/>
        </w:rPr>
        <w:t xml:space="preserve"> б.</w:t>
      </w:r>
      <w:r w:rsidR="00864D4D" w:rsidRPr="0073355E">
        <w:rPr>
          <w:rFonts w:asciiTheme="majorBidi" w:hAnsiTheme="majorBidi" w:cstheme="majorBidi"/>
          <w:sz w:val="28"/>
          <w:szCs w:val="28"/>
          <w:lang w:val="kk-KZ"/>
        </w:rPr>
        <w:t>]</w:t>
      </w:r>
      <w:r w:rsidR="00842A6A" w:rsidRPr="0073355E">
        <w:rPr>
          <w:rFonts w:asciiTheme="majorBidi" w:hAnsiTheme="majorBidi" w:cstheme="majorBidi"/>
          <w:sz w:val="28"/>
          <w:szCs w:val="28"/>
          <w:lang w:val="kk-KZ"/>
        </w:rPr>
        <w:t>.</w:t>
      </w:r>
      <w:r w:rsidR="00066ACB" w:rsidRPr="0073355E">
        <w:rPr>
          <w:rFonts w:asciiTheme="majorBidi" w:hAnsiTheme="majorBidi" w:cstheme="majorBidi"/>
          <w:sz w:val="28"/>
          <w:szCs w:val="28"/>
          <w:lang w:val="kk-KZ"/>
        </w:rPr>
        <w:t xml:space="preserve"> Төмендегі кесте</w:t>
      </w:r>
      <w:r w:rsidR="00F9708E" w:rsidRPr="0073355E">
        <w:rPr>
          <w:rFonts w:asciiTheme="majorBidi" w:hAnsiTheme="majorBidi" w:cstheme="majorBidi"/>
          <w:sz w:val="28"/>
          <w:szCs w:val="28"/>
          <w:lang w:val="kk-KZ"/>
        </w:rPr>
        <w:t xml:space="preserve"> (Кесте 3)</w:t>
      </w:r>
      <w:r w:rsidR="00066ACB" w:rsidRPr="0073355E">
        <w:rPr>
          <w:rFonts w:asciiTheme="majorBidi" w:hAnsiTheme="majorBidi" w:cstheme="majorBidi"/>
          <w:sz w:val="28"/>
          <w:szCs w:val="28"/>
          <w:lang w:val="kk-KZ"/>
        </w:rPr>
        <w:t xml:space="preserve"> Ислам Ынтымақтастық Ұйымына мүше елдердің</w:t>
      </w:r>
      <w:r w:rsidR="00C363FA" w:rsidRPr="0073355E">
        <w:rPr>
          <w:rFonts w:asciiTheme="majorBidi" w:hAnsiTheme="majorBidi" w:cstheme="majorBidi"/>
          <w:sz w:val="28"/>
          <w:szCs w:val="28"/>
          <w:lang w:val="kk-KZ"/>
        </w:rPr>
        <w:t xml:space="preserve"> жоғарыда аталған екі құқықтық жүйеге қатыстылығын көрсетеді:</w:t>
      </w:r>
    </w:p>
    <w:p w14:paraId="1D4CB447" w14:textId="77777777" w:rsidR="00F9708E" w:rsidRPr="0073355E" w:rsidRDefault="00F9708E" w:rsidP="00654333">
      <w:pPr>
        <w:ind w:firstLine="644"/>
        <w:jc w:val="both"/>
        <w:rPr>
          <w:rFonts w:asciiTheme="majorBidi" w:hAnsiTheme="majorBidi" w:cstheme="majorBidi"/>
          <w:sz w:val="28"/>
          <w:szCs w:val="28"/>
          <w:lang w:val="kk-KZ"/>
        </w:rPr>
      </w:pPr>
    </w:p>
    <w:p w14:paraId="215EB351" w14:textId="61F496B0" w:rsidR="00F9708E" w:rsidRPr="0073355E" w:rsidRDefault="00F9708E" w:rsidP="007148E0">
      <w:pPr>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Кесте 3 </w:t>
      </w:r>
      <w:r w:rsidR="00344E54"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Ислам Ынтымақтастық Ұйымына мүше елдердің құқықтық жүйелері </w:t>
      </w:r>
    </w:p>
    <w:p w14:paraId="7F45C69C" w14:textId="77777777" w:rsidR="007148E0" w:rsidRPr="0073355E" w:rsidRDefault="007148E0" w:rsidP="007148E0">
      <w:pPr>
        <w:jc w:val="both"/>
        <w:rPr>
          <w:rFonts w:asciiTheme="majorBidi" w:hAnsiTheme="majorBidi" w:cstheme="majorBidi"/>
          <w:sz w:val="28"/>
          <w:szCs w:val="28"/>
          <w:lang w:val="kk-KZ"/>
        </w:rPr>
      </w:pPr>
    </w:p>
    <w:tbl>
      <w:tblPr>
        <w:tblStyle w:val="a8"/>
        <w:tblW w:w="0" w:type="auto"/>
        <w:tblLook w:val="04A0" w:firstRow="1" w:lastRow="0" w:firstColumn="1" w:lastColumn="0" w:noHBand="0" w:noVBand="1"/>
      </w:tblPr>
      <w:tblGrid>
        <w:gridCol w:w="3113"/>
        <w:gridCol w:w="3113"/>
        <w:gridCol w:w="3113"/>
      </w:tblGrid>
      <w:tr w:rsidR="0073355E" w:rsidRPr="0073355E" w14:paraId="492BF1BA" w14:textId="77777777" w:rsidTr="003A1D04">
        <w:tc>
          <w:tcPr>
            <w:tcW w:w="3113" w:type="dxa"/>
            <w:vAlign w:val="center"/>
          </w:tcPr>
          <w:p w14:paraId="057F3572" w14:textId="77777777" w:rsidR="00066ACB" w:rsidRPr="0073355E" w:rsidRDefault="00150A7B" w:rsidP="00CC77F5">
            <w:pPr>
              <w:spacing w:after="120"/>
              <w:jc w:val="center"/>
              <w:rPr>
                <w:rFonts w:asciiTheme="majorBidi" w:hAnsiTheme="majorBidi" w:cstheme="majorBidi"/>
                <w:b/>
                <w:bCs/>
                <w:sz w:val="28"/>
                <w:szCs w:val="28"/>
                <w:lang w:val="kk-KZ"/>
              </w:rPr>
            </w:pPr>
            <w:r w:rsidRPr="0073355E">
              <w:rPr>
                <w:rFonts w:asciiTheme="majorBidi" w:hAnsiTheme="majorBidi" w:cstheme="majorBidi"/>
                <w:b/>
                <w:bCs/>
                <w:sz w:val="28"/>
                <w:szCs w:val="28"/>
                <w:lang w:val="kk-KZ"/>
              </w:rPr>
              <w:t>М</w:t>
            </w:r>
            <w:r w:rsidR="003A1D04" w:rsidRPr="0073355E">
              <w:rPr>
                <w:rFonts w:asciiTheme="majorBidi" w:hAnsiTheme="majorBidi" w:cstheme="majorBidi"/>
                <w:b/>
                <w:bCs/>
                <w:sz w:val="28"/>
                <w:szCs w:val="28"/>
                <w:lang w:val="kk-KZ"/>
              </w:rPr>
              <w:t xml:space="preserve">емлекеттердің </w:t>
            </w:r>
            <w:r w:rsidRPr="0073355E">
              <w:rPr>
                <w:rFonts w:asciiTheme="majorBidi" w:hAnsiTheme="majorBidi" w:cstheme="majorBidi"/>
                <w:b/>
                <w:bCs/>
                <w:sz w:val="28"/>
                <w:szCs w:val="28"/>
                <w:lang w:val="kk-KZ"/>
              </w:rPr>
              <w:t xml:space="preserve">аймақтық </w:t>
            </w:r>
            <w:r w:rsidR="003A1D04" w:rsidRPr="0073355E">
              <w:rPr>
                <w:rFonts w:asciiTheme="majorBidi" w:hAnsiTheme="majorBidi" w:cstheme="majorBidi"/>
                <w:b/>
                <w:bCs/>
                <w:sz w:val="28"/>
                <w:szCs w:val="28"/>
                <w:lang w:val="kk-KZ"/>
              </w:rPr>
              <w:t>топтамасы</w:t>
            </w:r>
          </w:p>
        </w:tc>
        <w:tc>
          <w:tcPr>
            <w:tcW w:w="3113" w:type="dxa"/>
            <w:vAlign w:val="center"/>
          </w:tcPr>
          <w:p w14:paraId="7C31FE59" w14:textId="77777777" w:rsidR="00066ACB" w:rsidRPr="0073355E" w:rsidRDefault="003A1D04" w:rsidP="00CC77F5">
            <w:pPr>
              <w:spacing w:after="120"/>
              <w:jc w:val="center"/>
              <w:rPr>
                <w:rFonts w:asciiTheme="majorBidi" w:hAnsiTheme="majorBidi" w:cstheme="majorBidi"/>
                <w:b/>
                <w:bCs/>
                <w:sz w:val="28"/>
                <w:szCs w:val="28"/>
                <w:lang w:val="kk-KZ"/>
              </w:rPr>
            </w:pPr>
            <w:r w:rsidRPr="0073355E">
              <w:rPr>
                <w:rFonts w:asciiTheme="majorBidi" w:hAnsiTheme="majorBidi" w:cstheme="majorBidi"/>
                <w:b/>
                <w:bCs/>
                <w:sz w:val="28"/>
                <w:szCs w:val="28"/>
                <w:lang w:val="kk-KZ"/>
              </w:rPr>
              <w:t>Англо-саксондық</w:t>
            </w:r>
          </w:p>
        </w:tc>
        <w:tc>
          <w:tcPr>
            <w:tcW w:w="3113" w:type="dxa"/>
            <w:vAlign w:val="center"/>
          </w:tcPr>
          <w:p w14:paraId="24F7956B" w14:textId="77777777" w:rsidR="00066ACB" w:rsidRPr="0073355E" w:rsidRDefault="003A1D04" w:rsidP="00CC77F5">
            <w:pPr>
              <w:spacing w:after="120"/>
              <w:jc w:val="center"/>
              <w:rPr>
                <w:rFonts w:asciiTheme="majorBidi" w:hAnsiTheme="majorBidi" w:cstheme="majorBidi"/>
                <w:b/>
                <w:bCs/>
                <w:sz w:val="28"/>
                <w:szCs w:val="28"/>
                <w:lang w:val="kk-KZ"/>
              </w:rPr>
            </w:pPr>
            <w:r w:rsidRPr="0073355E">
              <w:rPr>
                <w:rFonts w:asciiTheme="majorBidi" w:hAnsiTheme="majorBidi" w:cstheme="majorBidi"/>
                <w:b/>
                <w:bCs/>
                <w:sz w:val="28"/>
                <w:szCs w:val="28"/>
                <w:lang w:val="kk-KZ"/>
              </w:rPr>
              <w:t>Роман-германдық</w:t>
            </w:r>
          </w:p>
        </w:tc>
      </w:tr>
      <w:tr w:rsidR="0073355E" w:rsidRPr="0073355E" w14:paraId="3DB7A7BA" w14:textId="77777777" w:rsidTr="003A1D04">
        <w:tc>
          <w:tcPr>
            <w:tcW w:w="3113" w:type="dxa"/>
            <w:vAlign w:val="center"/>
          </w:tcPr>
          <w:p w14:paraId="35E54DD4" w14:textId="77777777" w:rsidR="00066ACB" w:rsidRPr="0073355E" w:rsidRDefault="00C363FA" w:rsidP="003A1D04">
            <w:pPr>
              <w:jc w:val="center"/>
              <w:rPr>
                <w:rFonts w:asciiTheme="majorBidi" w:hAnsiTheme="majorBidi" w:cstheme="majorBidi"/>
                <w:sz w:val="28"/>
                <w:szCs w:val="28"/>
                <w:lang w:val="kk-KZ"/>
              </w:rPr>
            </w:pPr>
            <w:r w:rsidRPr="0073355E">
              <w:rPr>
                <w:rFonts w:asciiTheme="majorBidi" w:hAnsiTheme="majorBidi" w:cstheme="majorBidi"/>
                <w:sz w:val="28"/>
                <w:szCs w:val="28"/>
                <w:lang w:val="kk-KZ"/>
              </w:rPr>
              <w:t>Африка</w:t>
            </w:r>
            <w:r w:rsidR="003A1D04" w:rsidRPr="0073355E">
              <w:rPr>
                <w:rFonts w:asciiTheme="majorBidi" w:hAnsiTheme="majorBidi" w:cstheme="majorBidi"/>
                <w:sz w:val="28"/>
                <w:szCs w:val="28"/>
                <w:lang w:val="kk-KZ"/>
              </w:rPr>
              <w:t xml:space="preserve"> елдері</w:t>
            </w:r>
          </w:p>
        </w:tc>
        <w:tc>
          <w:tcPr>
            <w:tcW w:w="3113" w:type="dxa"/>
            <w:vAlign w:val="center"/>
          </w:tcPr>
          <w:p w14:paraId="38E78F04" w14:textId="77777777" w:rsidR="00066ACB" w:rsidRPr="0073355E" w:rsidRDefault="003A1D04" w:rsidP="003A1D04">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3</w:t>
            </w:r>
          </w:p>
        </w:tc>
        <w:tc>
          <w:tcPr>
            <w:tcW w:w="3113" w:type="dxa"/>
            <w:vAlign w:val="center"/>
          </w:tcPr>
          <w:p w14:paraId="26664D7E" w14:textId="77777777" w:rsidR="00066ACB" w:rsidRPr="0073355E" w:rsidRDefault="003A1D04" w:rsidP="003A1D04">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14</w:t>
            </w:r>
          </w:p>
        </w:tc>
      </w:tr>
      <w:tr w:rsidR="0073355E" w:rsidRPr="0073355E" w14:paraId="13093A69" w14:textId="77777777" w:rsidTr="003A1D04">
        <w:tc>
          <w:tcPr>
            <w:tcW w:w="3113" w:type="dxa"/>
            <w:vAlign w:val="center"/>
          </w:tcPr>
          <w:p w14:paraId="49AA52F3" w14:textId="77777777" w:rsidR="00066ACB" w:rsidRPr="0073355E" w:rsidRDefault="003A1D04" w:rsidP="003A1D04">
            <w:pPr>
              <w:jc w:val="center"/>
              <w:rPr>
                <w:rFonts w:asciiTheme="majorBidi" w:hAnsiTheme="majorBidi" w:cstheme="majorBidi"/>
                <w:sz w:val="28"/>
                <w:szCs w:val="28"/>
                <w:lang w:val="kk-KZ"/>
              </w:rPr>
            </w:pPr>
            <w:r w:rsidRPr="0073355E">
              <w:rPr>
                <w:rFonts w:asciiTheme="majorBidi" w:hAnsiTheme="majorBidi" w:cstheme="majorBidi"/>
                <w:sz w:val="28"/>
                <w:szCs w:val="28"/>
                <w:lang w:val="kk-KZ"/>
              </w:rPr>
              <w:t>Араб мемлекеттері</w:t>
            </w:r>
          </w:p>
        </w:tc>
        <w:tc>
          <w:tcPr>
            <w:tcW w:w="3113" w:type="dxa"/>
            <w:vAlign w:val="center"/>
          </w:tcPr>
          <w:p w14:paraId="263D1FF4" w14:textId="77777777" w:rsidR="00066ACB" w:rsidRPr="0073355E" w:rsidRDefault="003A1D04" w:rsidP="003A1D04">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6</w:t>
            </w:r>
          </w:p>
        </w:tc>
        <w:tc>
          <w:tcPr>
            <w:tcW w:w="3113" w:type="dxa"/>
            <w:vAlign w:val="center"/>
          </w:tcPr>
          <w:p w14:paraId="11FF87CB" w14:textId="77777777" w:rsidR="00066ACB" w:rsidRPr="0073355E" w:rsidRDefault="003A1D04" w:rsidP="003A1D04">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15</w:t>
            </w:r>
          </w:p>
        </w:tc>
      </w:tr>
      <w:tr w:rsidR="0073355E" w:rsidRPr="0073355E" w14:paraId="2E226DF0" w14:textId="77777777" w:rsidTr="003A1D04">
        <w:tc>
          <w:tcPr>
            <w:tcW w:w="3113" w:type="dxa"/>
            <w:vAlign w:val="center"/>
          </w:tcPr>
          <w:p w14:paraId="64128271" w14:textId="77777777" w:rsidR="00066ACB" w:rsidRPr="0073355E" w:rsidRDefault="003A1D04" w:rsidP="003A1D04">
            <w:pPr>
              <w:jc w:val="center"/>
              <w:rPr>
                <w:rFonts w:asciiTheme="majorBidi" w:hAnsiTheme="majorBidi" w:cstheme="majorBidi"/>
                <w:sz w:val="28"/>
                <w:szCs w:val="28"/>
                <w:lang w:val="kk-KZ"/>
              </w:rPr>
            </w:pPr>
            <w:r w:rsidRPr="0073355E">
              <w:rPr>
                <w:rFonts w:asciiTheme="majorBidi" w:hAnsiTheme="majorBidi" w:cstheme="majorBidi"/>
                <w:sz w:val="28"/>
                <w:szCs w:val="28"/>
                <w:lang w:val="kk-KZ"/>
              </w:rPr>
              <w:t>Азия елдері</w:t>
            </w:r>
          </w:p>
        </w:tc>
        <w:tc>
          <w:tcPr>
            <w:tcW w:w="3113" w:type="dxa"/>
            <w:vAlign w:val="center"/>
          </w:tcPr>
          <w:p w14:paraId="35232103" w14:textId="77777777" w:rsidR="00066ACB" w:rsidRPr="0073355E" w:rsidRDefault="003A1D04" w:rsidP="003A1D04">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7</w:t>
            </w:r>
          </w:p>
        </w:tc>
        <w:tc>
          <w:tcPr>
            <w:tcW w:w="3113" w:type="dxa"/>
            <w:vAlign w:val="center"/>
          </w:tcPr>
          <w:p w14:paraId="1FB64283" w14:textId="77777777" w:rsidR="00066ACB" w:rsidRPr="0073355E" w:rsidRDefault="003A1D04" w:rsidP="003A1D04">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11</w:t>
            </w:r>
          </w:p>
        </w:tc>
      </w:tr>
      <w:tr w:rsidR="0073355E" w:rsidRPr="0073355E" w14:paraId="45A42E79" w14:textId="77777777" w:rsidTr="003A1D04">
        <w:tc>
          <w:tcPr>
            <w:tcW w:w="3113" w:type="dxa"/>
            <w:vAlign w:val="center"/>
          </w:tcPr>
          <w:p w14:paraId="79E05B90" w14:textId="77777777" w:rsidR="00066ACB" w:rsidRPr="0073355E" w:rsidRDefault="003A1D04" w:rsidP="003A1D04">
            <w:pPr>
              <w:jc w:val="center"/>
              <w:rPr>
                <w:rFonts w:asciiTheme="majorBidi" w:hAnsiTheme="majorBidi" w:cstheme="majorBidi"/>
                <w:b/>
                <w:bCs/>
                <w:sz w:val="28"/>
                <w:szCs w:val="28"/>
                <w:lang w:val="kk-KZ"/>
              </w:rPr>
            </w:pPr>
            <w:r w:rsidRPr="0073355E">
              <w:rPr>
                <w:rFonts w:asciiTheme="majorBidi" w:hAnsiTheme="majorBidi" w:cstheme="majorBidi"/>
                <w:b/>
                <w:bCs/>
                <w:sz w:val="28"/>
                <w:szCs w:val="28"/>
                <w:lang w:val="kk-KZ"/>
              </w:rPr>
              <w:t>Барлығы</w:t>
            </w:r>
          </w:p>
        </w:tc>
        <w:tc>
          <w:tcPr>
            <w:tcW w:w="3113" w:type="dxa"/>
            <w:vAlign w:val="center"/>
          </w:tcPr>
          <w:p w14:paraId="2F25992D" w14:textId="77777777" w:rsidR="00066ACB" w:rsidRPr="0073355E" w:rsidRDefault="003A1D04" w:rsidP="003A1D04">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16</w:t>
            </w:r>
          </w:p>
        </w:tc>
        <w:tc>
          <w:tcPr>
            <w:tcW w:w="3113" w:type="dxa"/>
            <w:vAlign w:val="center"/>
          </w:tcPr>
          <w:p w14:paraId="5072228C" w14:textId="77777777" w:rsidR="00066ACB" w:rsidRPr="0073355E" w:rsidRDefault="003A1D04" w:rsidP="003A1D04">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40</w:t>
            </w:r>
          </w:p>
        </w:tc>
      </w:tr>
      <w:tr w:rsidR="004A37BE" w:rsidRPr="0073355E" w14:paraId="70E91A02" w14:textId="77777777" w:rsidTr="009D0546">
        <w:tc>
          <w:tcPr>
            <w:tcW w:w="9339" w:type="dxa"/>
            <w:gridSpan w:val="3"/>
            <w:vAlign w:val="center"/>
          </w:tcPr>
          <w:p w14:paraId="18DCFD2B" w14:textId="7B343467" w:rsidR="004A37BE" w:rsidRPr="0073355E" w:rsidRDefault="004A37BE" w:rsidP="004A37BE">
            <w:pPr>
              <w:tabs>
                <w:tab w:val="left" w:pos="594"/>
              </w:tabs>
              <w:rPr>
                <w:rFonts w:asciiTheme="majorBidi" w:hAnsiTheme="majorBidi" w:cstheme="majorBidi"/>
                <w:sz w:val="28"/>
                <w:szCs w:val="28"/>
                <w:lang w:val="en-US"/>
              </w:rPr>
            </w:pPr>
            <w:r w:rsidRPr="0073355E">
              <w:rPr>
                <w:sz w:val="28"/>
                <w:szCs w:val="28"/>
                <w:lang w:val="kk-KZ"/>
              </w:rPr>
              <w:t xml:space="preserve">        Ескерту </w:t>
            </w:r>
            <w:r w:rsidRPr="0073355E">
              <w:rPr>
                <w:sz w:val="28"/>
                <w:szCs w:val="28"/>
                <w:lang w:val="en-US"/>
              </w:rPr>
              <w:t xml:space="preserve">– </w:t>
            </w:r>
            <w:r w:rsidRPr="0073355E">
              <w:rPr>
                <w:sz w:val="28"/>
                <w:szCs w:val="28"/>
                <w:lang w:val="kk-KZ"/>
              </w:rPr>
              <w:t xml:space="preserve">Дереккөз </w:t>
            </w:r>
            <w:r w:rsidRPr="0073355E">
              <w:rPr>
                <w:rFonts w:asciiTheme="majorBidi" w:hAnsiTheme="majorBidi" w:cstheme="majorBidi"/>
                <w:sz w:val="28"/>
                <w:szCs w:val="28"/>
                <w:lang w:val="en-US"/>
              </w:rPr>
              <w:t xml:space="preserve">[109, 15 </w:t>
            </w:r>
            <w:r w:rsidRPr="0073355E">
              <w:rPr>
                <w:rFonts w:asciiTheme="majorBidi" w:hAnsiTheme="majorBidi" w:cstheme="majorBidi"/>
                <w:sz w:val="28"/>
                <w:szCs w:val="28"/>
                <w:lang w:val="kk-KZ"/>
              </w:rPr>
              <w:t>б</w:t>
            </w:r>
            <w:r w:rsidRPr="0073355E">
              <w:rPr>
                <w:rFonts w:asciiTheme="majorBidi" w:hAnsiTheme="majorBidi" w:cstheme="majorBidi"/>
                <w:sz w:val="28"/>
                <w:szCs w:val="28"/>
                <w:lang w:val="en-US"/>
              </w:rPr>
              <w:t>.]</w:t>
            </w:r>
          </w:p>
        </w:tc>
      </w:tr>
    </w:tbl>
    <w:p w14:paraId="407CB4F5" w14:textId="77777777" w:rsidR="00F9708E" w:rsidRPr="0073355E" w:rsidRDefault="00F9708E" w:rsidP="00F9708E">
      <w:pPr>
        <w:ind w:firstLine="644"/>
        <w:jc w:val="right"/>
        <w:rPr>
          <w:rFonts w:asciiTheme="majorBidi" w:hAnsiTheme="majorBidi" w:cstheme="majorBidi"/>
          <w:sz w:val="28"/>
          <w:szCs w:val="28"/>
          <w:lang w:val="en-US"/>
        </w:rPr>
      </w:pPr>
    </w:p>
    <w:p w14:paraId="4E820C7D" w14:textId="35B9A545" w:rsidR="00515684" w:rsidRPr="0073355E" w:rsidRDefault="00515684"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Көптеген елдерде экономиканы түрлі қаржы дағдарыстарынан сақтау мақсатында арнайы қадағалаушы ведомстволар жұмыс істей</w:t>
      </w:r>
      <w:r w:rsidR="006E3C1B" w:rsidRPr="0073355E">
        <w:rPr>
          <w:rFonts w:asciiTheme="majorBidi" w:hAnsiTheme="majorBidi" w:cstheme="majorBidi"/>
          <w:sz w:val="28"/>
          <w:szCs w:val="28"/>
          <w:lang w:val="kk-KZ"/>
        </w:rPr>
        <w:t>тіндігі белгілі</w:t>
      </w:r>
      <w:r w:rsidRPr="0073355E">
        <w:rPr>
          <w:rFonts w:asciiTheme="majorBidi" w:hAnsiTheme="majorBidi" w:cstheme="majorBidi"/>
          <w:sz w:val="28"/>
          <w:szCs w:val="28"/>
          <w:lang w:val="kk-KZ"/>
        </w:rPr>
        <w:t xml:space="preserve">. Әсіресе банк индустриясы әлемдегі ең көп қадағалануға алынатын қаржы институты </w:t>
      </w:r>
      <w:r w:rsidR="00B340FF" w:rsidRPr="0073355E">
        <w:rPr>
          <w:rFonts w:asciiTheme="majorBidi" w:hAnsiTheme="majorBidi" w:cstheme="majorBidi"/>
          <w:sz w:val="28"/>
          <w:szCs w:val="28"/>
          <w:lang w:val="kk-KZ"/>
        </w:rPr>
        <w:t>саналады</w:t>
      </w:r>
      <w:r w:rsidRPr="0073355E">
        <w:rPr>
          <w:rFonts w:asciiTheme="majorBidi" w:hAnsiTheme="majorBidi" w:cstheme="majorBidi"/>
          <w:sz w:val="28"/>
          <w:szCs w:val="28"/>
          <w:lang w:val="kk-KZ"/>
        </w:rPr>
        <w:t xml:space="preserve">. </w:t>
      </w:r>
      <w:r w:rsidR="006E3C1B" w:rsidRPr="0073355E">
        <w:rPr>
          <w:rFonts w:asciiTheme="majorBidi" w:hAnsiTheme="majorBidi" w:cstheme="majorBidi"/>
          <w:sz w:val="28"/>
          <w:szCs w:val="28"/>
          <w:lang w:val="kk-KZ"/>
        </w:rPr>
        <w:t xml:space="preserve">Ислам банктері де </w:t>
      </w:r>
      <w:r w:rsidR="00937163" w:rsidRPr="0073355E">
        <w:rPr>
          <w:rFonts w:asciiTheme="majorBidi" w:hAnsiTheme="majorBidi" w:cstheme="majorBidi"/>
          <w:sz w:val="28"/>
          <w:szCs w:val="28"/>
          <w:lang w:val="kk-KZ"/>
        </w:rPr>
        <w:t xml:space="preserve">қалыптасқан </w:t>
      </w:r>
      <w:r w:rsidR="006E3C1B" w:rsidRPr="0073355E">
        <w:rPr>
          <w:rFonts w:asciiTheme="majorBidi" w:hAnsiTheme="majorBidi" w:cstheme="majorBidi"/>
          <w:sz w:val="28"/>
          <w:szCs w:val="28"/>
          <w:lang w:val="kk-KZ"/>
        </w:rPr>
        <w:t xml:space="preserve">жүйеге бағынып қадағалау органдарының </w:t>
      </w:r>
      <w:r w:rsidR="00937163" w:rsidRPr="0073355E">
        <w:rPr>
          <w:rFonts w:asciiTheme="majorBidi" w:hAnsiTheme="majorBidi" w:cstheme="majorBidi"/>
          <w:sz w:val="28"/>
          <w:szCs w:val="28"/>
          <w:lang w:val="kk-KZ"/>
        </w:rPr>
        <w:t xml:space="preserve">назарынан тыс қалған жоқ. </w:t>
      </w:r>
      <w:r w:rsidR="006E3C1B" w:rsidRPr="0073355E">
        <w:rPr>
          <w:rFonts w:asciiTheme="majorBidi" w:hAnsiTheme="majorBidi" w:cstheme="majorBidi"/>
          <w:sz w:val="28"/>
          <w:szCs w:val="28"/>
          <w:lang w:val="kk-KZ"/>
        </w:rPr>
        <w:t xml:space="preserve">Алайда ислам банктері </w:t>
      </w:r>
      <w:r w:rsidR="00937163" w:rsidRPr="0073355E">
        <w:rPr>
          <w:rFonts w:asciiTheme="majorBidi" w:hAnsiTheme="majorBidi" w:cstheme="majorBidi"/>
          <w:sz w:val="28"/>
          <w:szCs w:val="28"/>
          <w:lang w:val="kk-KZ"/>
        </w:rPr>
        <w:t xml:space="preserve">өз қатарынан </w:t>
      </w:r>
      <w:r w:rsidR="006E3C1B" w:rsidRPr="0073355E">
        <w:rPr>
          <w:rFonts w:asciiTheme="majorBidi" w:hAnsiTheme="majorBidi" w:cstheme="majorBidi"/>
          <w:sz w:val="28"/>
          <w:szCs w:val="28"/>
          <w:lang w:val="kk-KZ"/>
        </w:rPr>
        <w:t xml:space="preserve">кешірек </w:t>
      </w:r>
      <w:r w:rsidR="00937163" w:rsidRPr="0073355E">
        <w:rPr>
          <w:rFonts w:asciiTheme="majorBidi" w:hAnsiTheme="majorBidi" w:cstheme="majorBidi"/>
          <w:sz w:val="28"/>
          <w:szCs w:val="28"/>
          <w:lang w:val="kk-KZ"/>
        </w:rPr>
        <w:t>құрылғандықтан</w:t>
      </w:r>
      <w:r w:rsidR="006E3C1B" w:rsidRPr="0073355E">
        <w:rPr>
          <w:rFonts w:asciiTheme="majorBidi" w:hAnsiTheme="majorBidi" w:cstheme="majorBidi"/>
          <w:sz w:val="28"/>
          <w:szCs w:val="28"/>
          <w:lang w:val="kk-KZ"/>
        </w:rPr>
        <w:t xml:space="preserve"> </w:t>
      </w:r>
      <w:r w:rsidRPr="0073355E">
        <w:rPr>
          <w:rFonts w:asciiTheme="majorBidi" w:hAnsiTheme="majorBidi" w:cstheme="majorBidi"/>
          <w:sz w:val="28"/>
          <w:szCs w:val="28"/>
          <w:lang w:val="kk-KZ"/>
        </w:rPr>
        <w:t>ұлттық банктер мен қаржы секторын қадағалаушы ведомстволар</w:t>
      </w:r>
      <w:r w:rsidR="00937163" w:rsidRPr="0073355E">
        <w:rPr>
          <w:rFonts w:asciiTheme="majorBidi" w:hAnsiTheme="majorBidi" w:cstheme="majorBidi"/>
          <w:sz w:val="28"/>
          <w:szCs w:val="28"/>
          <w:lang w:val="kk-KZ"/>
        </w:rPr>
        <w:t>дың басқару инструменттері</w:t>
      </w:r>
      <w:r w:rsidRPr="0073355E">
        <w:rPr>
          <w:rFonts w:asciiTheme="majorBidi" w:hAnsiTheme="majorBidi" w:cstheme="majorBidi"/>
          <w:sz w:val="28"/>
          <w:szCs w:val="28"/>
          <w:lang w:val="kk-KZ"/>
        </w:rPr>
        <w:t xml:space="preserve"> </w:t>
      </w:r>
      <w:r w:rsidR="008877F4" w:rsidRPr="0073355E">
        <w:rPr>
          <w:rFonts w:asciiTheme="majorBidi" w:hAnsiTheme="majorBidi" w:cstheme="majorBidi"/>
          <w:sz w:val="28"/>
          <w:szCs w:val="28"/>
          <w:lang w:val="kk-KZ"/>
        </w:rPr>
        <w:t xml:space="preserve">әуелден </w:t>
      </w:r>
      <w:r w:rsidR="004663CB" w:rsidRPr="0073355E">
        <w:rPr>
          <w:rFonts w:asciiTheme="majorBidi" w:hAnsiTheme="majorBidi" w:cstheme="majorBidi"/>
          <w:sz w:val="28"/>
          <w:szCs w:val="28"/>
          <w:lang w:val="kk-KZ"/>
        </w:rPr>
        <w:t>пайыздық</w:t>
      </w:r>
      <w:r w:rsidRPr="0073355E">
        <w:rPr>
          <w:rFonts w:asciiTheme="majorBidi" w:hAnsiTheme="majorBidi" w:cstheme="majorBidi"/>
          <w:sz w:val="28"/>
          <w:szCs w:val="28"/>
          <w:lang w:val="kk-KZ"/>
        </w:rPr>
        <w:t xml:space="preserve"> банктерді</w:t>
      </w:r>
      <w:r w:rsidR="00937163" w:rsidRPr="0073355E">
        <w:rPr>
          <w:rFonts w:asciiTheme="majorBidi" w:hAnsiTheme="majorBidi" w:cstheme="majorBidi"/>
          <w:sz w:val="28"/>
          <w:szCs w:val="28"/>
          <w:lang w:val="kk-KZ"/>
        </w:rPr>
        <w:t>ң ерекшелігіне сәйкес</w:t>
      </w:r>
      <w:r w:rsidRPr="0073355E">
        <w:rPr>
          <w:rFonts w:asciiTheme="majorBidi" w:hAnsiTheme="majorBidi" w:cstheme="majorBidi"/>
          <w:sz w:val="28"/>
          <w:szCs w:val="28"/>
          <w:lang w:val="kk-KZ"/>
        </w:rPr>
        <w:t xml:space="preserve"> </w:t>
      </w:r>
      <w:r w:rsidR="008877F4" w:rsidRPr="0073355E">
        <w:rPr>
          <w:rFonts w:asciiTheme="majorBidi" w:hAnsiTheme="majorBidi" w:cstheme="majorBidi"/>
          <w:sz w:val="28"/>
          <w:szCs w:val="28"/>
          <w:lang w:val="kk-KZ"/>
        </w:rPr>
        <w:t>жасалған</w:t>
      </w:r>
      <w:r w:rsidRPr="0073355E">
        <w:rPr>
          <w:rFonts w:asciiTheme="majorBidi" w:hAnsiTheme="majorBidi" w:cstheme="majorBidi"/>
          <w:sz w:val="28"/>
          <w:szCs w:val="28"/>
          <w:lang w:val="kk-KZ"/>
        </w:rPr>
        <w:t>. Сәйкесінше аталмыш ведомстволард</w:t>
      </w:r>
      <w:r w:rsidR="008877F4" w:rsidRPr="0073355E">
        <w:rPr>
          <w:rFonts w:asciiTheme="majorBidi" w:hAnsiTheme="majorBidi" w:cstheme="majorBidi"/>
          <w:sz w:val="28"/>
          <w:szCs w:val="28"/>
          <w:lang w:val="kk-KZ"/>
        </w:rPr>
        <w:t xml:space="preserve">а ислам банктерінің қызметін реттейтін арнайы құрылымдық жүйе қарастырылмаған. </w:t>
      </w:r>
      <w:r w:rsidRPr="0073355E">
        <w:rPr>
          <w:rFonts w:asciiTheme="majorBidi" w:hAnsiTheme="majorBidi" w:cstheme="majorBidi"/>
          <w:sz w:val="28"/>
          <w:szCs w:val="28"/>
          <w:lang w:val="kk-KZ"/>
        </w:rPr>
        <w:t>Кейбір елдерде ислам банктерінің ерекшеліктері</w:t>
      </w:r>
      <w:r w:rsidR="00937163" w:rsidRPr="0073355E">
        <w:rPr>
          <w:rFonts w:asciiTheme="majorBidi" w:hAnsiTheme="majorBidi" w:cstheme="majorBidi"/>
          <w:sz w:val="28"/>
          <w:szCs w:val="28"/>
          <w:lang w:val="kk-KZ"/>
        </w:rPr>
        <w:t xml:space="preserve"> мүлдем</w:t>
      </w:r>
      <w:r w:rsidRPr="0073355E">
        <w:rPr>
          <w:rFonts w:asciiTheme="majorBidi" w:hAnsiTheme="majorBidi" w:cstheme="majorBidi"/>
          <w:sz w:val="28"/>
          <w:szCs w:val="28"/>
          <w:lang w:val="kk-KZ"/>
        </w:rPr>
        <w:t xml:space="preserve"> ескерілместен ұлттық банктер оларға дәл </w:t>
      </w:r>
      <w:r w:rsidR="004663CB" w:rsidRPr="0073355E">
        <w:rPr>
          <w:rFonts w:asciiTheme="majorBidi" w:hAnsiTheme="majorBidi" w:cstheme="majorBidi"/>
          <w:sz w:val="28"/>
          <w:szCs w:val="28"/>
          <w:lang w:val="kk-KZ"/>
        </w:rPr>
        <w:t>пайыздық</w:t>
      </w:r>
      <w:r w:rsidRPr="0073355E">
        <w:rPr>
          <w:rFonts w:asciiTheme="majorBidi" w:hAnsiTheme="majorBidi" w:cstheme="majorBidi"/>
          <w:sz w:val="28"/>
          <w:szCs w:val="28"/>
          <w:lang w:val="kk-KZ"/>
        </w:rPr>
        <w:t xml:space="preserve"> банктерге қарағандай қараса, кейбірінде ислам банктерінің ұлттық банкпен ара-қатынасы айырықша заң нормаларымен реттел</w:t>
      </w:r>
      <w:r w:rsidR="00937163" w:rsidRPr="0073355E">
        <w:rPr>
          <w:rFonts w:asciiTheme="majorBidi" w:hAnsiTheme="majorBidi" w:cstheme="majorBidi"/>
          <w:sz w:val="28"/>
          <w:szCs w:val="28"/>
          <w:lang w:val="kk-KZ"/>
        </w:rPr>
        <w:t>ген</w:t>
      </w:r>
      <w:r w:rsidRPr="0073355E">
        <w:rPr>
          <w:rFonts w:asciiTheme="majorBidi" w:hAnsiTheme="majorBidi" w:cstheme="majorBidi"/>
          <w:sz w:val="28"/>
          <w:szCs w:val="28"/>
          <w:lang w:val="kk-KZ"/>
        </w:rPr>
        <w:t xml:space="preserve">. Енді бір елдерде ислам банктері үшін </w:t>
      </w:r>
      <w:r w:rsidR="00937163" w:rsidRPr="0073355E">
        <w:rPr>
          <w:rFonts w:asciiTheme="majorBidi" w:hAnsiTheme="majorBidi" w:cstheme="majorBidi"/>
          <w:sz w:val="28"/>
          <w:szCs w:val="28"/>
          <w:lang w:val="kk-KZ"/>
        </w:rPr>
        <w:t xml:space="preserve">арнайы түрде </w:t>
      </w:r>
      <w:r w:rsidRPr="0073355E">
        <w:rPr>
          <w:rFonts w:asciiTheme="majorBidi" w:hAnsiTheme="majorBidi" w:cstheme="majorBidi"/>
          <w:sz w:val="28"/>
          <w:szCs w:val="28"/>
          <w:lang w:val="kk-KZ"/>
        </w:rPr>
        <w:t xml:space="preserve">кешенді заңдар қабылданып олардың қызметі </w:t>
      </w:r>
      <w:r w:rsidR="004663CB" w:rsidRPr="0073355E">
        <w:rPr>
          <w:rFonts w:asciiTheme="majorBidi" w:hAnsiTheme="majorBidi" w:cstheme="majorBidi"/>
          <w:sz w:val="28"/>
          <w:szCs w:val="28"/>
          <w:lang w:val="kk-KZ"/>
        </w:rPr>
        <w:t>пайыздық</w:t>
      </w:r>
      <w:r w:rsidRPr="0073355E">
        <w:rPr>
          <w:rFonts w:asciiTheme="majorBidi" w:hAnsiTheme="majorBidi" w:cstheme="majorBidi"/>
          <w:sz w:val="28"/>
          <w:szCs w:val="28"/>
          <w:lang w:val="kk-KZ"/>
        </w:rPr>
        <w:t xml:space="preserve"> банктермен паралельді түрде басқарылады. Дегенмен қалай болғанда ұлттық банктердің әуелде </w:t>
      </w:r>
      <w:r w:rsidR="004663CB" w:rsidRPr="0073355E">
        <w:rPr>
          <w:rFonts w:asciiTheme="majorBidi" w:hAnsiTheme="majorBidi" w:cstheme="majorBidi"/>
          <w:sz w:val="28"/>
          <w:szCs w:val="28"/>
          <w:lang w:val="kk-KZ"/>
        </w:rPr>
        <w:t>пайыздық</w:t>
      </w:r>
      <w:r w:rsidRPr="0073355E">
        <w:rPr>
          <w:rFonts w:asciiTheme="majorBidi" w:hAnsiTheme="majorBidi" w:cstheme="majorBidi"/>
          <w:sz w:val="28"/>
          <w:szCs w:val="28"/>
          <w:lang w:val="kk-KZ"/>
        </w:rPr>
        <w:t xml:space="preserve"> банктердің ерекшеліктеріне қарай құрылуы олардың ислам банктермен </w:t>
      </w:r>
      <w:r w:rsidR="008D628C" w:rsidRPr="0073355E">
        <w:rPr>
          <w:rFonts w:asciiTheme="majorBidi" w:hAnsiTheme="majorBidi" w:cstheme="majorBidi"/>
          <w:sz w:val="28"/>
          <w:szCs w:val="28"/>
          <w:lang w:val="kk-KZ"/>
        </w:rPr>
        <w:t>қарым</w:t>
      </w:r>
      <w:r w:rsidR="008D628C" w:rsidRPr="0073355E">
        <w:rPr>
          <w:rFonts w:asciiTheme="majorBidi" w:hAnsiTheme="majorBidi" w:cstheme="majorBidi" w:hint="cs"/>
          <w:sz w:val="28"/>
          <w:szCs w:val="28"/>
          <w:rtl/>
          <w:lang w:val="kk-KZ"/>
        </w:rPr>
        <w:t>-</w:t>
      </w:r>
      <w:r w:rsidR="008D628C" w:rsidRPr="0073355E">
        <w:rPr>
          <w:rFonts w:asciiTheme="majorBidi" w:hAnsiTheme="majorBidi" w:cstheme="majorBidi"/>
          <w:sz w:val="28"/>
          <w:szCs w:val="28"/>
          <w:lang w:val="kk-KZ"/>
        </w:rPr>
        <w:t xml:space="preserve">қатынасында </w:t>
      </w:r>
      <w:r w:rsidRPr="0073355E">
        <w:rPr>
          <w:rFonts w:asciiTheme="majorBidi" w:hAnsiTheme="majorBidi" w:cstheme="majorBidi"/>
          <w:sz w:val="28"/>
          <w:szCs w:val="28"/>
          <w:lang w:val="kk-KZ"/>
        </w:rPr>
        <w:t xml:space="preserve">түрлі сәйкессіздіктер </w:t>
      </w:r>
      <w:r w:rsidR="00BD6D71" w:rsidRPr="0073355E">
        <w:rPr>
          <w:rFonts w:asciiTheme="majorBidi" w:hAnsiTheme="majorBidi" w:cstheme="majorBidi"/>
          <w:sz w:val="28"/>
          <w:szCs w:val="28"/>
          <w:lang w:val="kk-KZ"/>
        </w:rPr>
        <w:t>тудырады</w:t>
      </w:r>
      <w:r w:rsidRPr="0073355E">
        <w:rPr>
          <w:rFonts w:asciiTheme="majorBidi" w:hAnsiTheme="majorBidi" w:cstheme="majorBidi"/>
          <w:sz w:val="28"/>
          <w:szCs w:val="28"/>
          <w:lang w:val="kk-KZ"/>
        </w:rPr>
        <w:t>. Мысалы</w:t>
      </w:r>
      <w:r w:rsidR="00B340FF"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w:t>
      </w:r>
      <w:r w:rsidR="00937163" w:rsidRPr="0073355E">
        <w:rPr>
          <w:rFonts w:asciiTheme="majorBidi" w:hAnsiTheme="majorBidi" w:cstheme="majorBidi"/>
          <w:sz w:val="28"/>
          <w:szCs w:val="28"/>
          <w:lang w:val="kk-KZ"/>
        </w:rPr>
        <w:t>ұлттық банктер</w:t>
      </w:r>
      <w:r w:rsidR="008877F4" w:rsidRPr="0073355E">
        <w:rPr>
          <w:rFonts w:asciiTheme="majorBidi" w:hAnsiTheme="majorBidi" w:cstheme="majorBidi"/>
          <w:sz w:val="28"/>
          <w:szCs w:val="28"/>
          <w:lang w:val="kk-KZ"/>
        </w:rPr>
        <w:t xml:space="preserve"> көбінесе</w:t>
      </w:r>
      <w:r w:rsidRPr="0073355E">
        <w:rPr>
          <w:rFonts w:asciiTheme="majorBidi" w:hAnsiTheme="majorBidi" w:cstheme="majorBidi"/>
          <w:sz w:val="28"/>
          <w:szCs w:val="28"/>
          <w:lang w:val="kk-KZ"/>
        </w:rPr>
        <w:t xml:space="preserve"> екінші деңгейлі банктер</w:t>
      </w:r>
      <w:r w:rsidR="00937163" w:rsidRPr="0073355E">
        <w:rPr>
          <w:rFonts w:asciiTheme="majorBidi" w:hAnsiTheme="majorBidi" w:cstheme="majorBidi"/>
          <w:sz w:val="28"/>
          <w:szCs w:val="28"/>
          <w:lang w:val="kk-KZ"/>
        </w:rPr>
        <w:t>ден</w:t>
      </w:r>
      <w:r w:rsidRPr="0073355E">
        <w:rPr>
          <w:rFonts w:asciiTheme="majorBidi" w:hAnsiTheme="majorBidi" w:cstheme="majorBidi"/>
          <w:sz w:val="28"/>
          <w:szCs w:val="28"/>
          <w:lang w:val="kk-KZ"/>
        </w:rPr>
        <w:t xml:space="preserve"> депозиттік салымдар үшін белгілі бір көлемде резервтік қор сақтауы</w:t>
      </w:r>
      <w:r w:rsidR="00937163" w:rsidRPr="0073355E">
        <w:rPr>
          <w:rFonts w:asciiTheme="majorBidi" w:hAnsiTheme="majorBidi" w:cstheme="majorBidi"/>
          <w:sz w:val="28"/>
          <w:szCs w:val="28"/>
          <w:lang w:val="kk-KZ"/>
        </w:rPr>
        <w:t>н</w:t>
      </w:r>
      <w:r w:rsidRPr="0073355E">
        <w:rPr>
          <w:rFonts w:asciiTheme="majorBidi" w:hAnsiTheme="majorBidi" w:cstheme="majorBidi"/>
          <w:sz w:val="28"/>
          <w:szCs w:val="28"/>
          <w:lang w:val="kk-KZ"/>
        </w:rPr>
        <w:t xml:space="preserve"> талап ет</w:t>
      </w:r>
      <w:r w:rsidR="00937163" w:rsidRPr="0073355E">
        <w:rPr>
          <w:rFonts w:asciiTheme="majorBidi" w:hAnsiTheme="majorBidi" w:cstheme="majorBidi"/>
          <w:sz w:val="28"/>
          <w:szCs w:val="28"/>
          <w:lang w:val="kk-KZ"/>
        </w:rPr>
        <w:t>е</w:t>
      </w:r>
      <w:r w:rsidRPr="0073355E">
        <w:rPr>
          <w:rFonts w:asciiTheme="majorBidi" w:hAnsiTheme="majorBidi" w:cstheme="majorBidi"/>
          <w:sz w:val="28"/>
          <w:szCs w:val="28"/>
          <w:lang w:val="kk-KZ"/>
        </w:rPr>
        <w:t xml:space="preserve">ді. Бұл – салымшылар тарапынан жаппай ақшаларын шоттан шығарып алу ағынына әзірлік ретінде қолданылатын </w:t>
      </w:r>
      <w:r w:rsidR="007859AA" w:rsidRPr="0073355E">
        <w:rPr>
          <w:rFonts w:asciiTheme="majorBidi" w:hAnsiTheme="majorBidi" w:cstheme="majorBidi"/>
          <w:sz w:val="28"/>
          <w:szCs w:val="28"/>
          <w:lang w:val="kk-KZ"/>
        </w:rPr>
        <w:t xml:space="preserve">сақтық </w:t>
      </w:r>
      <w:r w:rsidRPr="0073355E">
        <w:rPr>
          <w:rFonts w:asciiTheme="majorBidi" w:hAnsiTheme="majorBidi" w:cstheme="majorBidi"/>
          <w:sz w:val="28"/>
          <w:szCs w:val="28"/>
          <w:lang w:val="kk-KZ"/>
        </w:rPr>
        <w:t xml:space="preserve">шара. </w:t>
      </w:r>
      <w:r w:rsidR="008D628C" w:rsidRPr="0073355E">
        <w:rPr>
          <w:rFonts w:asciiTheme="majorBidi" w:hAnsiTheme="majorBidi" w:cstheme="majorBidi"/>
          <w:sz w:val="28"/>
          <w:szCs w:val="28"/>
          <w:lang w:val="kk-KZ"/>
        </w:rPr>
        <w:t>Д</w:t>
      </w:r>
      <w:r w:rsidRPr="0073355E">
        <w:rPr>
          <w:rFonts w:asciiTheme="majorBidi" w:hAnsiTheme="majorBidi" w:cstheme="majorBidi"/>
          <w:sz w:val="28"/>
          <w:szCs w:val="28"/>
          <w:lang w:val="kk-KZ"/>
        </w:rPr>
        <w:t xml:space="preserve">епозиттік салымдар түрлерінің барлығын қарыз мәмілесі арқылы рәсімдейтін </w:t>
      </w:r>
      <w:r w:rsidR="004663CB" w:rsidRPr="0073355E">
        <w:rPr>
          <w:rFonts w:asciiTheme="majorBidi" w:hAnsiTheme="majorBidi" w:cstheme="majorBidi"/>
          <w:sz w:val="28"/>
          <w:szCs w:val="28"/>
          <w:lang w:val="kk-KZ"/>
        </w:rPr>
        <w:t>пайыздық</w:t>
      </w:r>
      <w:r w:rsidRPr="0073355E">
        <w:rPr>
          <w:rFonts w:asciiTheme="majorBidi" w:hAnsiTheme="majorBidi" w:cstheme="majorBidi"/>
          <w:sz w:val="28"/>
          <w:szCs w:val="28"/>
          <w:lang w:val="kk-KZ"/>
        </w:rPr>
        <w:t xml:space="preserve"> банктер үшін бұл </w:t>
      </w:r>
      <w:r w:rsidR="0056163C" w:rsidRPr="0073355E">
        <w:rPr>
          <w:rFonts w:asciiTheme="majorBidi" w:hAnsiTheme="majorBidi" w:cstheme="majorBidi"/>
          <w:sz w:val="28"/>
          <w:szCs w:val="28"/>
          <w:lang w:val="kk-KZ"/>
        </w:rPr>
        <w:t>шара</w:t>
      </w:r>
      <w:r w:rsidRPr="0073355E">
        <w:rPr>
          <w:rFonts w:asciiTheme="majorBidi" w:hAnsiTheme="majorBidi" w:cstheme="majorBidi"/>
          <w:sz w:val="28"/>
          <w:szCs w:val="28"/>
          <w:lang w:val="kk-KZ"/>
        </w:rPr>
        <w:t xml:space="preserve"> маңызды болғанымен, исламдық банктердегі мудараба салым шоттары үшін</w:t>
      </w:r>
      <w:r w:rsidR="00937163" w:rsidRPr="0073355E">
        <w:rPr>
          <w:rFonts w:asciiTheme="majorBidi" w:hAnsiTheme="majorBidi" w:cstheme="majorBidi"/>
          <w:sz w:val="28"/>
          <w:szCs w:val="28"/>
          <w:lang w:val="kk-KZ"/>
        </w:rPr>
        <w:t xml:space="preserve"> бұл міндеттеменің</w:t>
      </w:r>
      <w:r w:rsidRPr="0073355E">
        <w:rPr>
          <w:rFonts w:asciiTheme="majorBidi" w:hAnsiTheme="majorBidi" w:cstheme="majorBidi"/>
          <w:sz w:val="28"/>
          <w:szCs w:val="28"/>
          <w:lang w:val="kk-KZ"/>
        </w:rPr>
        <w:t xml:space="preserve"> </w:t>
      </w:r>
      <w:r w:rsidR="0056163C" w:rsidRPr="0073355E">
        <w:rPr>
          <w:rFonts w:asciiTheme="majorBidi" w:hAnsiTheme="majorBidi" w:cstheme="majorBidi"/>
          <w:sz w:val="28"/>
          <w:szCs w:val="28"/>
          <w:lang w:val="kk-KZ"/>
        </w:rPr>
        <w:t xml:space="preserve">айтарлықтай </w:t>
      </w:r>
      <w:r w:rsidRPr="0073355E">
        <w:rPr>
          <w:rFonts w:asciiTheme="majorBidi" w:hAnsiTheme="majorBidi" w:cstheme="majorBidi"/>
          <w:sz w:val="28"/>
          <w:szCs w:val="28"/>
          <w:lang w:val="kk-KZ"/>
        </w:rPr>
        <w:t>қажет</w:t>
      </w:r>
      <w:r w:rsidR="00937163" w:rsidRPr="0073355E">
        <w:rPr>
          <w:rFonts w:asciiTheme="majorBidi" w:hAnsiTheme="majorBidi" w:cstheme="majorBidi"/>
          <w:sz w:val="28"/>
          <w:szCs w:val="28"/>
          <w:lang w:val="kk-KZ"/>
        </w:rPr>
        <w:t>і</w:t>
      </w:r>
      <w:r w:rsidRPr="0073355E">
        <w:rPr>
          <w:rFonts w:asciiTheme="majorBidi" w:hAnsiTheme="majorBidi" w:cstheme="majorBidi"/>
          <w:sz w:val="28"/>
          <w:szCs w:val="28"/>
          <w:lang w:val="kk-KZ"/>
        </w:rPr>
        <w:t xml:space="preserve"> </w:t>
      </w:r>
      <w:r w:rsidR="00937163" w:rsidRPr="0073355E">
        <w:rPr>
          <w:rFonts w:asciiTheme="majorBidi" w:hAnsiTheme="majorBidi" w:cstheme="majorBidi"/>
          <w:sz w:val="28"/>
          <w:szCs w:val="28"/>
          <w:lang w:val="kk-KZ"/>
        </w:rPr>
        <w:t>жоқ</w:t>
      </w:r>
      <w:r w:rsidRPr="0073355E">
        <w:rPr>
          <w:rFonts w:asciiTheme="majorBidi" w:hAnsiTheme="majorBidi" w:cstheme="majorBidi"/>
          <w:sz w:val="28"/>
          <w:szCs w:val="28"/>
          <w:lang w:val="kk-KZ"/>
        </w:rPr>
        <w:t xml:space="preserve">. </w:t>
      </w:r>
      <w:r w:rsidR="008D628C" w:rsidRPr="0073355E">
        <w:rPr>
          <w:rFonts w:asciiTheme="majorBidi" w:hAnsiTheme="majorBidi" w:cstheme="majorBidi"/>
          <w:sz w:val="28"/>
          <w:szCs w:val="28"/>
          <w:lang w:val="kk-KZ"/>
        </w:rPr>
        <w:t>Себебі м</w:t>
      </w:r>
      <w:r w:rsidRPr="0073355E">
        <w:rPr>
          <w:rFonts w:asciiTheme="majorBidi" w:hAnsiTheme="majorBidi" w:cstheme="majorBidi"/>
          <w:sz w:val="28"/>
          <w:szCs w:val="28"/>
          <w:lang w:val="kk-KZ"/>
        </w:rPr>
        <w:t xml:space="preserve">удараба салым шоттары </w:t>
      </w:r>
      <w:r w:rsidR="00937163" w:rsidRPr="0073355E">
        <w:rPr>
          <w:rFonts w:asciiTheme="majorBidi" w:hAnsiTheme="majorBidi" w:cstheme="majorBidi"/>
          <w:sz w:val="28"/>
          <w:szCs w:val="28"/>
          <w:lang w:val="kk-KZ"/>
        </w:rPr>
        <w:t xml:space="preserve">асылында </w:t>
      </w:r>
      <w:r w:rsidRPr="0073355E">
        <w:rPr>
          <w:rFonts w:asciiTheme="majorBidi" w:hAnsiTheme="majorBidi" w:cstheme="majorBidi"/>
          <w:sz w:val="28"/>
          <w:szCs w:val="28"/>
          <w:lang w:val="kk-KZ"/>
        </w:rPr>
        <w:t>үлестік қаржыландыру капиталы болғандықтан</w:t>
      </w:r>
      <w:r w:rsidR="00B340FF"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ислам банктері аталмыш депозит түріне резервтік қор сақтауға міндетті емес. Соған қарамастан ұлттық банктердің көпшілігінде ислам банктерінің осындай ерекшеліктері ескерілме</w:t>
      </w:r>
      <w:r w:rsidR="00B340FF" w:rsidRPr="0073355E">
        <w:rPr>
          <w:rFonts w:asciiTheme="majorBidi" w:hAnsiTheme="majorBidi" w:cstheme="majorBidi"/>
          <w:sz w:val="28"/>
          <w:szCs w:val="28"/>
          <w:lang w:val="kk-KZ"/>
        </w:rPr>
        <w:t>й</w:t>
      </w:r>
      <w:r w:rsidRPr="0073355E">
        <w:rPr>
          <w:rFonts w:asciiTheme="majorBidi" w:hAnsiTheme="majorBidi" w:cstheme="majorBidi"/>
          <w:sz w:val="28"/>
          <w:szCs w:val="28"/>
          <w:lang w:val="kk-KZ"/>
        </w:rPr>
        <w:t xml:space="preserve"> </w:t>
      </w:r>
      <w:r w:rsidR="004663CB" w:rsidRPr="0073355E">
        <w:rPr>
          <w:rFonts w:asciiTheme="majorBidi" w:hAnsiTheme="majorBidi" w:cstheme="majorBidi"/>
          <w:sz w:val="28"/>
          <w:szCs w:val="28"/>
          <w:lang w:val="kk-KZ"/>
        </w:rPr>
        <w:t>пайыздық</w:t>
      </w:r>
      <w:r w:rsidRPr="0073355E">
        <w:rPr>
          <w:rFonts w:asciiTheme="majorBidi" w:hAnsiTheme="majorBidi" w:cstheme="majorBidi"/>
          <w:sz w:val="28"/>
          <w:szCs w:val="28"/>
          <w:lang w:val="kk-KZ"/>
        </w:rPr>
        <w:t xml:space="preserve"> банктерге қойылатын талап бәріне бірдей қойыл</w:t>
      </w:r>
      <w:r w:rsidR="008D628C" w:rsidRPr="0073355E">
        <w:rPr>
          <w:rFonts w:asciiTheme="majorBidi" w:hAnsiTheme="majorBidi" w:cstheme="majorBidi"/>
          <w:sz w:val="28"/>
          <w:szCs w:val="28"/>
          <w:lang w:val="kk-KZ"/>
        </w:rPr>
        <w:t>у</w:t>
      </w:r>
      <w:r w:rsidRPr="0073355E">
        <w:rPr>
          <w:rFonts w:asciiTheme="majorBidi" w:hAnsiTheme="majorBidi" w:cstheme="majorBidi"/>
          <w:sz w:val="28"/>
          <w:szCs w:val="28"/>
          <w:lang w:val="kk-KZ"/>
        </w:rPr>
        <w:t>д</w:t>
      </w:r>
      <w:r w:rsidR="008D628C" w:rsidRPr="0073355E">
        <w:rPr>
          <w:rFonts w:asciiTheme="majorBidi" w:hAnsiTheme="majorBidi" w:cstheme="majorBidi"/>
          <w:sz w:val="28"/>
          <w:szCs w:val="28"/>
          <w:lang w:val="kk-KZ"/>
        </w:rPr>
        <w:t>а</w:t>
      </w:r>
      <w:r w:rsidRPr="0073355E">
        <w:rPr>
          <w:rFonts w:asciiTheme="majorBidi" w:hAnsiTheme="majorBidi" w:cstheme="majorBidi"/>
          <w:sz w:val="28"/>
          <w:szCs w:val="28"/>
          <w:lang w:val="kk-KZ"/>
        </w:rPr>
        <w:t>. Мұндай жағдай тек қана міндеттер емес құқықтар мен мүмкіндіктерге де қатысты. Яғни ислам банктері</w:t>
      </w:r>
      <w:r w:rsidR="0056163C" w:rsidRPr="0073355E">
        <w:rPr>
          <w:rFonts w:asciiTheme="majorBidi" w:hAnsiTheme="majorBidi" w:cstheme="majorBidi"/>
          <w:sz w:val="28"/>
          <w:szCs w:val="28"/>
          <w:lang w:val="kk-KZ"/>
        </w:rPr>
        <w:t xml:space="preserve"> өздерінің</w:t>
      </w:r>
      <w:r w:rsidRPr="0073355E">
        <w:rPr>
          <w:rFonts w:asciiTheme="majorBidi" w:hAnsiTheme="majorBidi" w:cstheme="majorBidi"/>
          <w:sz w:val="28"/>
          <w:szCs w:val="28"/>
          <w:lang w:val="kk-KZ"/>
        </w:rPr>
        <w:t xml:space="preserve"> айырықша құрылымдық ерекшеліктеріне орай ұлттық банктер ұсын</w:t>
      </w:r>
      <w:r w:rsidR="0056163C" w:rsidRPr="0073355E">
        <w:rPr>
          <w:rFonts w:asciiTheme="majorBidi" w:hAnsiTheme="majorBidi" w:cstheme="majorBidi"/>
          <w:sz w:val="28"/>
          <w:szCs w:val="28"/>
          <w:lang w:val="kk-KZ"/>
        </w:rPr>
        <w:t>атын</w:t>
      </w:r>
      <w:r w:rsidRPr="0073355E">
        <w:rPr>
          <w:rFonts w:asciiTheme="majorBidi" w:hAnsiTheme="majorBidi" w:cstheme="majorBidi"/>
          <w:sz w:val="28"/>
          <w:szCs w:val="28"/>
          <w:lang w:val="kk-KZ"/>
        </w:rPr>
        <w:t xml:space="preserve"> жеңілдіктер мен көмектерді толық пайдалана алмайтын жағдайлар да кездеседі. Мәселен</w:t>
      </w:r>
      <w:r w:rsidR="00B340FF"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екінші деңгейлі банктердегі өтімділік дефицитіне қолғабыс ретінде ұлттық банктер тарапынан ұсынылатын қарыздар тегін емес өсім арқылы рәсімделеді. </w:t>
      </w:r>
      <w:r w:rsidR="0056163C" w:rsidRPr="0073355E">
        <w:rPr>
          <w:rFonts w:asciiTheme="majorBidi" w:hAnsiTheme="majorBidi" w:cstheme="majorBidi"/>
          <w:sz w:val="28"/>
          <w:szCs w:val="28"/>
          <w:lang w:val="kk-KZ"/>
        </w:rPr>
        <w:t>Осы себепті</w:t>
      </w:r>
      <w:r w:rsidRPr="0073355E">
        <w:rPr>
          <w:rFonts w:asciiTheme="majorBidi" w:hAnsiTheme="majorBidi" w:cstheme="majorBidi"/>
          <w:sz w:val="28"/>
          <w:szCs w:val="28"/>
          <w:lang w:val="kk-KZ"/>
        </w:rPr>
        <w:t xml:space="preserve"> ислам банктері </w:t>
      </w:r>
      <w:r w:rsidR="0056163C" w:rsidRPr="0073355E">
        <w:rPr>
          <w:rFonts w:asciiTheme="majorBidi" w:hAnsiTheme="majorBidi" w:cstheme="majorBidi"/>
          <w:sz w:val="28"/>
          <w:szCs w:val="28"/>
          <w:lang w:val="kk-KZ"/>
        </w:rPr>
        <w:t>өтімділік дефицитіне ұшыраған сәттерде</w:t>
      </w:r>
      <w:r w:rsidRPr="0073355E">
        <w:rPr>
          <w:rFonts w:asciiTheme="majorBidi" w:hAnsiTheme="majorBidi" w:cstheme="majorBidi"/>
          <w:sz w:val="28"/>
          <w:szCs w:val="28"/>
          <w:lang w:val="kk-KZ"/>
        </w:rPr>
        <w:t xml:space="preserve"> ұлттық банкке жүгіну мүмкіндіктерін толық пайдалана алмайды. </w:t>
      </w:r>
      <w:r w:rsidR="0056163C" w:rsidRPr="0073355E">
        <w:rPr>
          <w:rFonts w:asciiTheme="majorBidi" w:hAnsiTheme="majorBidi" w:cstheme="majorBidi"/>
          <w:sz w:val="28"/>
          <w:szCs w:val="28"/>
          <w:lang w:val="kk-KZ"/>
        </w:rPr>
        <w:t>Ұлттық банктер а</w:t>
      </w:r>
      <w:r w:rsidR="00FE4A4F" w:rsidRPr="0073355E">
        <w:rPr>
          <w:rFonts w:asciiTheme="majorBidi" w:hAnsiTheme="majorBidi" w:cstheme="majorBidi"/>
          <w:sz w:val="28"/>
          <w:szCs w:val="28"/>
          <w:lang w:val="kk-KZ"/>
        </w:rPr>
        <w:t>талмыш көмектерді</w:t>
      </w:r>
      <w:r w:rsidR="0056163C" w:rsidRPr="0073355E">
        <w:rPr>
          <w:rFonts w:asciiTheme="majorBidi" w:hAnsiTheme="majorBidi" w:cstheme="majorBidi"/>
          <w:sz w:val="28"/>
          <w:szCs w:val="28"/>
          <w:lang w:val="kk-KZ"/>
        </w:rPr>
        <w:t xml:space="preserve"> тегін көрсетпесе</w:t>
      </w:r>
      <w:r w:rsidR="00B340FF" w:rsidRPr="0073355E">
        <w:rPr>
          <w:rFonts w:asciiTheme="majorBidi" w:hAnsiTheme="majorBidi" w:cstheme="majorBidi"/>
          <w:sz w:val="28"/>
          <w:szCs w:val="28"/>
          <w:lang w:val="kk-KZ"/>
        </w:rPr>
        <w:t xml:space="preserve"> </w:t>
      </w:r>
      <w:r w:rsidR="0056163C" w:rsidRPr="0073355E">
        <w:rPr>
          <w:rFonts w:asciiTheme="majorBidi" w:hAnsiTheme="majorBidi" w:cstheme="majorBidi"/>
          <w:sz w:val="28"/>
          <w:szCs w:val="28"/>
          <w:lang w:val="kk-KZ"/>
        </w:rPr>
        <w:t xml:space="preserve">де ислам банктерінің ерекшеліктеріне сәйкес альтернативті жолдар арқылы </w:t>
      </w:r>
      <w:r w:rsidR="00FE4A4F" w:rsidRPr="0073355E">
        <w:rPr>
          <w:rFonts w:asciiTheme="majorBidi" w:hAnsiTheme="majorBidi" w:cstheme="majorBidi"/>
          <w:sz w:val="28"/>
          <w:szCs w:val="28"/>
          <w:lang w:val="kk-KZ"/>
        </w:rPr>
        <w:t>ұсынғанында ислам банктері тең мүмкіндікке қол жеткізер еді</w:t>
      </w:r>
      <w:r w:rsidRPr="0073355E">
        <w:rPr>
          <w:rFonts w:asciiTheme="majorBidi" w:hAnsiTheme="majorBidi" w:cstheme="majorBidi"/>
          <w:sz w:val="28"/>
          <w:szCs w:val="28"/>
          <w:lang w:val="kk-KZ"/>
        </w:rPr>
        <w:t xml:space="preserve"> [</w:t>
      </w:r>
      <w:r w:rsidR="00842A6A" w:rsidRPr="0073355E">
        <w:rPr>
          <w:rFonts w:asciiTheme="majorBidi" w:hAnsiTheme="majorBidi" w:cstheme="majorBidi"/>
          <w:sz w:val="28"/>
          <w:szCs w:val="28"/>
          <w:lang w:val="kk-KZ"/>
        </w:rPr>
        <w:t xml:space="preserve">78, </w:t>
      </w:r>
      <w:r w:rsidRPr="0073355E">
        <w:rPr>
          <w:rFonts w:asciiTheme="majorBidi" w:hAnsiTheme="majorBidi" w:cstheme="majorBidi"/>
          <w:sz w:val="28"/>
          <w:szCs w:val="28"/>
          <w:lang w:val="kk-KZ"/>
        </w:rPr>
        <w:t>112-116</w:t>
      </w:r>
      <w:r w:rsidR="00842A6A"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w:t>
      </w:r>
      <w:r w:rsidR="00B340FF"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Мысалы</w:t>
      </w:r>
      <w:r w:rsidR="00B340FF"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Түркиядағы өтімділікті басқару құралдар</w:t>
      </w:r>
      <w:r w:rsidR="00FE4A4F" w:rsidRPr="0073355E">
        <w:rPr>
          <w:rFonts w:asciiTheme="majorBidi" w:hAnsiTheme="majorBidi" w:cstheme="majorBidi"/>
          <w:sz w:val="28"/>
          <w:szCs w:val="28"/>
          <w:lang w:val="kk-KZ"/>
        </w:rPr>
        <w:t>ы</w:t>
      </w:r>
      <w:r w:rsidRPr="0073355E">
        <w:rPr>
          <w:rFonts w:asciiTheme="majorBidi" w:hAnsiTheme="majorBidi" w:cstheme="majorBidi"/>
          <w:sz w:val="28"/>
          <w:szCs w:val="28"/>
          <w:lang w:val="kk-KZ"/>
        </w:rPr>
        <w:t xml:space="preserve"> тек </w:t>
      </w:r>
      <w:r w:rsidR="004663CB" w:rsidRPr="0073355E">
        <w:rPr>
          <w:rFonts w:asciiTheme="majorBidi" w:hAnsiTheme="majorBidi" w:cstheme="majorBidi"/>
          <w:sz w:val="28"/>
          <w:szCs w:val="28"/>
          <w:lang w:val="kk-KZ"/>
        </w:rPr>
        <w:t>пайыздық</w:t>
      </w:r>
      <w:r w:rsidRPr="0073355E">
        <w:rPr>
          <w:rFonts w:asciiTheme="majorBidi" w:hAnsiTheme="majorBidi" w:cstheme="majorBidi"/>
          <w:sz w:val="28"/>
          <w:szCs w:val="28"/>
          <w:lang w:val="kk-KZ"/>
        </w:rPr>
        <w:t xml:space="preserve"> банктерге бейімделгендіктен ондағы серіктестік банктер</w:t>
      </w:r>
      <w:r w:rsidR="00842A6A" w:rsidRPr="0073355E">
        <w:rPr>
          <w:lang w:val="kk-KZ"/>
        </w:rPr>
        <w:t xml:space="preserve"> (</w:t>
      </w:r>
      <w:r w:rsidR="00842A6A" w:rsidRPr="0073355E">
        <w:rPr>
          <w:sz w:val="28"/>
          <w:szCs w:val="28"/>
          <w:lang w:val="kk-KZ"/>
        </w:rPr>
        <w:t>Түркияда ислам банктері «серкітестік банктер» деп аталады</w:t>
      </w:r>
      <w:r w:rsidR="00842A6A" w:rsidRPr="0073355E">
        <w:rPr>
          <w:lang w:val="kk-KZ"/>
        </w:rPr>
        <w:t xml:space="preserve">) </w:t>
      </w:r>
      <w:r w:rsidRPr="0073355E">
        <w:rPr>
          <w:rFonts w:asciiTheme="majorBidi" w:hAnsiTheme="majorBidi" w:cstheme="majorBidi"/>
          <w:sz w:val="28"/>
          <w:szCs w:val="28"/>
          <w:lang w:val="kk-KZ"/>
        </w:rPr>
        <w:t>өтімділік мәселесінде International Islamic Liquidity Management Corporation ұйымына жүгінуге мәжбүр [</w:t>
      </w:r>
      <w:r w:rsidR="00842A6A" w:rsidRPr="0073355E">
        <w:rPr>
          <w:rFonts w:asciiTheme="majorBidi" w:hAnsiTheme="majorBidi" w:cstheme="majorBidi"/>
          <w:sz w:val="28"/>
          <w:szCs w:val="28"/>
          <w:lang w:val="kk-KZ"/>
        </w:rPr>
        <w:t xml:space="preserve">109, </w:t>
      </w:r>
      <w:r w:rsidRPr="0073355E">
        <w:rPr>
          <w:rFonts w:asciiTheme="majorBidi" w:hAnsiTheme="majorBidi" w:cstheme="majorBidi"/>
          <w:sz w:val="28"/>
          <w:szCs w:val="28"/>
          <w:lang w:val="kk-KZ"/>
        </w:rPr>
        <w:t>150</w:t>
      </w:r>
      <w:r w:rsidR="00842A6A"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w:t>
      </w:r>
      <w:r w:rsidR="00842A6A"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w:t>
      </w:r>
    </w:p>
    <w:p w14:paraId="6A2FA70B" w14:textId="3958547E" w:rsidR="00344E54" w:rsidRPr="0073355E" w:rsidRDefault="00FE4A4F"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Әлемдік тәжірибеде и</w:t>
      </w:r>
      <w:r w:rsidR="00A02063" w:rsidRPr="0073355E">
        <w:rPr>
          <w:rFonts w:asciiTheme="majorBidi" w:hAnsiTheme="majorBidi" w:cstheme="majorBidi"/>
          <w:sz w:val="28"/>
          <w:szCs w:val="28"/>
          <w:lang w:val="kk-KZ"/>
        </w:rPr>
        <w:t>сламдық қаржыны енгізу</w:t>
      </w:r>
      <w:r w:rsidR="00797573" w:rsidRPr="0073355E">
        <w:rPr>
          <w:rFonts w:asciiTheme="majorBidi" w:hAnsiTheme="majorBidi" w:cstheme="majorBidi"/>
          <w:sz w:val="28"/>
          <w:szCs w:val="28"/>
          <w:lang w:val="kk-KZ"/>
        </w:rPr>
        <w:t xml:space="preserve">ге әрекет етуші </w:t>
      </w:r>
      <w:r w:rsidR="00056F37" w:rsidRPr="0073355E">
        <w:rPr>
          <w:rFonts w:asciiTheme="majorBidi" w:hAnsiTheme="majorBidi" w:cstheme="majorBidi"/>
          <w:sz w:val="28"/>
          <w:szCs w:val="28"/>
          <w:lang w:val="kk-KZ"/>
        </w:rPr>
        <w:t>мемлекеттер</w:t>
      </w:r>
      <w:r w:rsidR="00797573" w:rsidRPr="0073355E">
        <w:rPr>
          <w:rFonts w:asciiTheme="majorBidi" w:hAnsiTheme="majorBidi" w:cstheme="majorBidi"/>
          <w:sz w:val="28"/>
          <w:szCs w:val="28"/>
          <w:lang w:val="kk-KZ"/>
        </w:rPr>
        <w:t xml:space="preserve"> арасында</w:t>
      </w:r>
      <w:r w:rsidR="00056F37" w:rsidRPr="0073355E">
        <w:rPr>
          <w:rFonts w:asciiTheme="majorBidi" w:hAnsiTheme="majorBidi" w:cstheme="majorBidi"/>
          <w:sz w:val="28"/>
          <w:szCs w:val="28"/>
          <w:lang w:val="kk-KZ"/>
        </w:rPr>
        <w:t xml:space="preserve"> </w:t>
      </w:r>
      <w:r w:rsidR="00797573" w:rsidRPr="0073355E">
        <w:rPr>
          <w:rFonts w:asciiTheme="majorBidi" w:hAnsiTheme="majorBidi" w:cstheme="majorBidi"/>
          <w:sz w:val="28"/>
          <w:szCs w:val="28"/>
          <w:lang w:val="kk-KZ"/>
        </w:rPr>
        <w:t xml:space="preserve">қалыптасқан </w:t>
      </w:r>
      <w:r w:rsidR="00056F37" w:rsidRPr="0073355E">
        <w:rPr>
          <w:rFonts w:asciiTheme="majorBidi" w:hAnsiTheme="majorBidi" w:cstheme="majorBidi"/>
          <w:sz w:val="28"/>
          <w:szCs w:val="28"/>
          <w:lang w:val="kk-KZ"/>
        </w:rPr>
        <w:t>екі</w:t>
      </w:r>
      <w:r w:rsidR="00797573" w:rsidRPr="0073355E">
        <w:rPr>
          <w:rFonts w:asciiTheme="majorBidi" w:hAnsiTheme="majorBidi" w:cstheme="majorBidi"/>
          <w:sz w:val="28"/>
          <w:szCs w:val="28"/>
          <w:lang w:val="kk-KZ"/>
        </w:rPr>
        <w:t xml:space="preserve"> негізгі бағыт бар</w:t>
      </w:r>
      <w:r w:rsidR="00056F37" w:rsidRPr="0073355E">
        <w:rPr>
          <w:rFonts w:asciiTheme="majorBidi" w:hAnsiTheme="majorBidi" w:cstheme="majorBidi"/>
          <w:sz w:val="28"/>
          <w:szCs w:val="28"/>
          <w:lang w:val="kk-KZ"/>
        </w:rPr>
        <w:t xml:space="preserve">: біріншісі – елдің қаржы жүйесін толығымен исламиландыру әдісі; екіншісі – исламдық қаржыны елде қалыптасқан </w:t>
      </w:r>
      <w:r w:rsidR="004663CB" w:rsidRPr="0073355E">
        <w:rPr>
          <w:rFonts w:asciiTheme="majorBidi" w:hAnsiTheme="majorBidi" w:cstheme="majorBidi"/>
          <w:sz w:val="28"/>
          <w:szCs w:val="28"/>
          <w:lang w:val="kk-KZ"/>
        </w:rPr>
        <w:t>пайыздық</w:t>
      </w:r>
      <w:r w:rsidR="00056F37" w:rsidRPr="0073355E">
        <w:rPr>
          <w:rFonts w:asciiTheme="majorBidi" w:hAnsiTheme="majorBidi" w:cstheme="majorBidi"/>
          <w:sz w:val="28"/>
          <w:szCs w:val="28"/>
          <w:lang w:val="kk-KZ"/>
        </w:rPr>
        <w:t xml:space="preserve"> қаржы жүйесіне</w:t>
      </w:r>
      <w:r w:rsidR="00367A59" w:rsidRPr="0073355E">
        <w:rPr>
          <w:rFonts w:asciiTheme="majorBidi" w:hAnsiTheme="majorBidi" w:cstheme="majorBidi"/>
          <w:sz w:val="28"/>
          <w:szCs w:val="28"/>
          <w:lang w:val="kk-KZ"/>
        </w:rPr>
        <w:t xml:space="preserve"> бейімдеу</w:t>
      </w:r>
      <w:r w:rsidR="00056F37" w:rsidRPr="0073355E">
        <w:rPr>
          <w:rFonts w:asciiTheme="majorBidi" w:hAnsiTheme="majorBidi" w:cstheme="majorBidi"/>
          <w:sz w:val="28"/>
          <w:szCs w:val="28"/>
          <w:lang w:val="kk-KZ"/>
        </w:rPr>
        <w:t>.</w:t>
      </w:r>
      <w:r w:rsidR="00367A59" w:rsidRPr="0073355E">
        <w:rPr>
          <w:rFonts w:asciiTheme="majorBidi" w:hAnsiTheme="majorBidi" w:cstheme="majorBidi"/>
          <w:sz w:val="28"/>
          <w:szCs w:val="28"/>
          <w:lang w:val="kk-KZ"/>
        </w:rPr>
        <w:t xml:space="preserve"> Әзірге </w:t>
      </w:r>
      <w:r w:rsidR="00797573" w:rsidRPr="0073355E">
        <w:rPr>
          <w:rFonts w:asciiTheme="majorBidi" w:hAnsiTheme="majorBidi" w:cstheme="majorBidi"/>
          <w:sz w:val="28"/>
          <w:szCs w:val="28"/>
          <w:lang w:val="kk-KZ"/>
        </w:rPr>
        <w:t xml:space="preserve">әлемде </w:t>
      </w:r>
      <w:r w:rsidR="00367A59" w:rsidRPr="0073355E">
        <w:rPr>
          <w:rFonts w:asciiTheme="majorBidi" w:hAnsiTheme="majorBidi" w:cstheme="majorBidi"/>
          <w:sz w:val="28"/>
          <w:szCs w:val="28"/>
          <w:lang w:val="kk-KZ"/>
        </w:rPr>
        <w:t xml:space="preserve">бірінші </w:t>
      </w:r>
      <w:r w:rsidR="00797573" w:rsidRPr="0073355E">
        <w:rPr>
          <w:rFonts w:asciiTheme="majorBidi" w:hAnsiTheme="majorBidi" w:cstheme="majorBidi"/>
          <w:sz w:val="28"/>
          <w:szCs w:val="28"/>
          <w:lang w:val="kk-KZ"/>
        </w:rPr>
        <w:t>бағытты ұстанған</w:t>
      </w:r>
      <w:r w:rsidR="00367A59" w:rsidRPr="0073355E">
        <w:rPr>
          <w:rFonts w:asciiTheme="majorBidi" w:hAnsiTheme="majorBidi" w:cstheme="majorBidi"/>
          <w:sz w:val="28"/>
          <w:szCs w:val="28"/>
          <w:lang w:val="kk-KZ"/>
        </w:rPr>
        <w:t xml:space="preserve"> мемлекеттер </w:t>
      </w:r>
      <w:r w:rsidR="00797573" w:rsidRPr="0073355E">
        <w:rPr>
          <w:rFonts w:asciiTheme="majorBidi" w:hAnsiTheme="majorBidi" w:cstheme="majorBidi"/>
          <w:sz w:val="28"/>
          <w:szCs w:val="28"/>
          <w:lang w:val="kk-KZ"/>
        </w:rPr>
        <w:t xml:space="preserve">тек </w:t>
      </w:r>
      <w:r w:rsidR="00367A59" w:rsidRPr="0073355E">
        <w:rPr>
          <w:rFonts w:asciiTheme="majorBidi" w:hAnsiTheme="majorBidi" w:cstheme="majorBidi"/>
          <w:sz w:val="28"/>
          <w:szCs w:val="28"/>
          <w:lang w:val="kk-KZ"/>
        </w:rPr>
        <w:t>Иран мен Судан ғана.</w:t>
      </w:r>
      <w:r w:rsidR="00797573" w:rsidRPr="0073355E">
        <w:rPr>
          <w:rFonts w:asciiTheme="majorBidi" w:hAnsiTheme="majorBidi" w:cstheme="majorBidi"/>
          <w:sz w:val="28"/>
          <w:szCs w:val="28"/>
          <w:lang w:val="kk-KZ"/>
        </w:rPr>
        <w:t xml:space="preserve"> Ал екінші бағытқа келер болсақ, оның өзі өз ішінде </w:t>
      </w:r>
      <w:r w:rsidR="0024290B" w:rsidRPr="0073355E">
        <w:rPr>
          <w:rFonts w:asciiTheme="majorBidi" w:hAnsiTheme="majorBidi" w:cstheme="majorBidi"/>
          <w:sz w:val="28"/>
          <w:szCs w:val="28"/>
          <w:lang w:val="kk-KZ"/>
        </w:rPr>
        <w:t xml:space="preserve">төмендегі кестеде </w:t>
      </w:r>
      <w:r w:rsidR="00344E54" w:rsidRPr="0073355E">
        <w:rPr>
          <w:rFonts w:asciiTheme="majorBidi" w:hAnsiTheme="majorBidi" w:cstheme="majorBidi"/>
          <w:sz w:val="28"/>
          <w:szCs w:val="28"/>
          <w:lang w:val="kk-KZ"/>
        </w:rPr>
        <w:t xml:space="preserve">(Кесте 4) </w:t>
      </w:r>
      <w:r w:rsidR="0024290B" w:rsidRPr="0073355E">
        <w:rPr>
          <w:rFonts w:asciiTheme="majorBidi" w:hAnsiTheme="majorBidi" w:cstheme="majorBidi"/>
          <w:sz w:val="28"/>
          <w:szCs w:val="28"/>
          <w:lang w:val="kk-KZ"/>
        </w:rPr>
        <w:t xml:space="preserve">бейнеленгендей </w:t>
      </w:r>
      <w:r w:rsidR="00797573" w:rsidRPr="0073355E">
        <w:rPr>
          <w:rFonts w:asciiTheme="majorBidi" w:hAnsiTheme="majorBidi" w:cstheme="majorBidi"/>
          <w:sz w:val="28"/>
          <w:szCs w:val="28"/>
          <w:lang w:val="kk-KZ"/>
        </w:rPr>
        <w:t>бірнеше бағытқа бөлінеді</w:t>
      </w:r>
      <w:r w:rsidR="00B340FF" w:rsidRPr="0073355E">
        <w:rPr>
          <w:rFonts w:asciiTheme="majorBidi" w:hAnsiTheme="majorBidi" w:cstheme="majorBidi"/>
          <w:sz w:val="28"/>
          <w:szCs w:val="28"/>
          <w:lang w:val="kk-KZ"/>
        </w:rPr>
        <w:t>.</w:t>
      </w:r>
      <w:r w:rsidR="00344E54" w:rsidRPr="0073355E">
        <w:rPr>
          <w:rFonts w:asciiTheme="majorBidi" w:hAnsiTheme="majorBidi" w:cstheme="majorBidi"/>
          <w:sz w:val="28"/>
          <w:szCs w:val="28"/>
          <w:lang w:val="kk-KZ"/>
        </w:rPr>
        <w:t xml:space="preserve"> </w:t>
      </w:r>
    </w:p>
    <w:p w14:paraId="5A5FD947" w14:textId="77777777" w:rsidR="00344E54" w:rsidRDefault="00344E54" w:rsidP="00344E54">
      <w:pPr>
        <w:ind w:firstLine="644"/>
        <w:jc w:val="both"/>
        <w:rPr>
          <w:rFonts w:asciiTheme="majorBidi" w:hAnsiTheme="majorBidi" w:cstheme="majorBidi"/>
          <w:sz w:val="28"/>
          <w:szCs w:val="28"/>
          <w:lang w:val="kk-KZ"/>
        </w:rPr>
      </w:pPr>
    </w:p>
    <w:p w14:paraId="373C07BC" w14:textId="77777777" w:rsidR="00132A9D" w:rsidRDefault="00132A9D" w:rsidP="00344E54">
      <w:pPr>
        <w:ind w:firstLine="644"/>
        <w:jc w:val="both"/>
        <w:rPr>
          <w:rFonts w:asciiTheme="majorBidi" w:hAnsiTheme="majorBidi" w:cstheme="majorBidi"/>
          <w:sz w:val="28"/>
          <w:szCs w:val="28"/>
          <w:lang w:val="kk-KZ"/>
        </w:rPr>
      </w:pPr>
    </w:p>
    <w:p w14:paraId="1501866D" w14:textId="77777777" w:rsidR="00132A9D" w:rsidRDefault="00132A9D" w:rsidP="00344E54">
      <w:pPr>
        <w:ind w:firstLine="644"/>
        <w:jc w:val="both"/>
        <w:rPr>
          <w:rFonts w:asciiTheme="majorBidi" w:hAnsiTheme="majorBidi" w:cstheme="majorBidi"/>
          <w:sz w:val="28"/>
          <w:szCs w:val="28"/>
          <w:lang w:val="kk-KZ"/>
        </w:rPr>
      </w:pPr>
    </w:p>
    <w:p w14:paraId="768EAFE1" w14:textId="77777777" w:rsidR="00132A9D" w:rsidRDefault="00132A9D" w:rsidP="00344E54">
      <w:pPr>
        <w:ind w:firstLine="644"/>
        <w:jc w:val="both"/>
        <w:rPr>
          <w:rFonts w:asciiTheme="majorBidi" w:hAnsiTheme="majorBidi" w:cstheme="majorBidi"/>
          <w:sz w:val="28"/>
          <w:szCs w:val="28"/>
          <w:lang w:val="kk-KZ"/>
        </w:rPr>
      </w:pPr>
    </w:p>
    <w:p w14:paraId="5AFE31FD" w14:textId="77777777" w:rsidR="00132A9D" w:rsidRPr="0073355E" w:rsidRDefault="00132A9D" w:rsidP="00344E54">
      <w:pPr>
        <w:ind w:firstLine="644"/>
        <w:jc w:val="both"/>
        <w:rPr>
          <w:rFonts w:asciiTheme="majorBidi" w:hAnsiTheme="majorBidi" w:cstheme="majorBidi"/>
          <w:sz w:val="28"/>
          <w:szCs w:val="28"/>
          <w:lang w:val="kk-KZ"/>
        </w:rPr>
      </w:pPr>
    </w:p>
    <w:p w14:paraId="5C877CC2" w14:textId="22F448CD" w:rsidR="00CC77F5" w:rsidRPr="0073355E" w:rsidRDefault="00344E54" w:rsidP="00C90A0E">
      <w:pPr>
        <w:jc w:val="both"/>
        <w:rPr>
          <w:rFonts w:asciiTheme="majorBidi" w:hAnsiTheme="majorBidi" w:cstheme="majorBidi"/>
          <w:sz w:val="28"/>
          <w:szCs w:val="28"/>
          <w:lang w:val="kk-KZ"/>
        </w:rPr>
      </w:pPr>
      <w:r w:rsidRPr="0073355E">
        <w:rPr>
          <w:rFonts w:asciiTheme="majorBidi" w:hAnsiTheme="majorBidi" w:cstheme="majorBidi"/>
          <w:sz w:val="28"/>
          <w:szCs w:val="28"/>
          <w:lang w:val="kk-KZ"/>
        </w:rPr>
        <w:t>Кесте 4</w:t>
      </w:r>
      <w:r w:rsidR="00CC77F5" w:rsidRPr="0073355E">
        <w:rPr>
          <w:rFonts w:asciiTheme="majorBidi" w:hAnsiTheme="majorBidi" w:cstheme="majorBidi"/>
          <w:sz w:val="28"/>
          <w:szCs w:val="28"/>
          <w:lang w:val="kk-KZ"/>
        </w:rPr>
        <w:t xml:space="preserve"> – </w:t>
      </w:r>
      <w:r w:rsidR="00AE2D27" w:rsidRPr="0073355E">
        <w:rPr>
          <w:rFonts w:asciiTheme="majorBidi" w:hAnsiTheme="majorBidi" w:cstheme="majorBidi"/>
          <w:sz w:val="28"/>
          <w:szCs w:val="28"/>
          <w:lang w:val="kk-KZ"/>
        </w:rPr>
        <w:t xml:space="preserve">Исламдық </w:t>
      </w:r>
      <w:r w:rsidR="00CC77F5" w:rsidRPr="0073355E">
        <w:rPr>
          <w:rFonts w:asciiTheme="majorBidi" w:hAnsiTheme="majorBidi" w:cstheme="majorBidi"/>
          <w:sz w:val="28"/>
          <w:szCs w:val="28"/>
          <w:lang w:val="kk-KZ"/>
        </w:rPr>
        <w:t xml:space="preserve">қаржы секторын енгізуші мемлекеттердің құқықтық </w:t>
      </w:r>
    </w:p>
    <w:p w14:paraId="401DDC00" w14:textId="79EB8CDA" w:rsidR="0024290B" w:rsidRPr="0073355E" w:rsidRDefault="00CC77F5" w:rsidP="00C90A0E">
      <w:pPr>
        <w:spacing w:after="120"/>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инфрақұрылымдары </w:t>
      </w:r>
    </w:p>
    <w:p w14:paraId="19759A8F" w14:textId="77777777" w:rsidR="00841FFD" w:rsidRPr="0073355E" w:rsidRDefault="00841FFD" w:rsidP="00C90A0E">
      <w:pPr>
        <w:spacing w:after="120"/>
        <w:jc w:val="both"/>
        <w:rPr>
          <w:rFonts w:asciiTheme="majorBidi" w:hAnsiTheme="majorBidi" w:cstheme="majorBidi"/>
          <w:sz w:val="28"/>
          <w:szCs w:val="28"/>
          <w:lang w:val="kk-KZ"/>
        </w:rPr>
      </w:pPr>
    </w:p>
    <w:tbl>
      <w:tblPr>
        <w:tblStyle w:val="a8"/>
        <w:tblW w:w="0" w:type="auto"/>
        <w:tblLook w:val="04A0" w:firstRow="1" w:lastRow="0" w:firstColumn="1" w:lastColumn="0" w:noHBand="0" w:noVBand="1"/>
      </w:tblPr>
      <w:tblGrid>
        <w:gridCol w:w="498"/>
        <w:gridCol w:w="4358"/>
        <w:gridCol w:w="4483"/>
      </w:tblGrid>
      <w:tr w:rsidR="0073355E" w:rsidRPr="0073355E" w14:paraId="25AD54DB" w14:textId="77777777" w:rsidTr="00C90A0E">
        <w:tc>
          <w:tcPr>
            <w:tcW w:w="498" w:type="dxa"/>
          </w:tcPr>
          <w:p w14:paraId="548DC756" w14:textId="77777777" w:rsidR="0024290B" w:rsidRPr="0073355E" w:rsidRDefault="0024290B" w:rsidP="00CC77F5">
            <w:pPr>
              <w:spacing w:after="120"/>
              <w:jc w:val="both"/>
              <w:rPr>
                <w:rFonts w:asciiTheme="majorBidi" w:hAnsiTheme="majorBidi" w:cstheme="majorBidi"/>
                <w:b/>
                <w:bCs/>
                <w:sz w:val="28"/>
                <w:szCs w:val="28"/>
              </w:rPr>
            </w:pPr>
            <w:r w:rsidRPr="0073355E">
              <w:rPr>
                <w:rFonts w:asciiTheme="majorBidi" w:hAnsiTheme="majorBidi" w:cstheme="majorBidi"/>
                <w:b/>
                <w:bCs/>
                <w:sz w:val="28"/>
                <w:szCs w:val="28"/>
              </w:rPr>
              <w:t>№</w:t>
            </w:r>
          </w:p>
        </w:tc>
        <w:tc>
          <w:tcPr>
            <w:tcW w:w="4358" w:type="dxa"/>
          </w:tcPr>
          <w:p w14:paraId="5E251830" w14:textId="77777777" w:rsidR="0024290B" w:rsidRPr="0073355E" w:rsidRDefault="00B73931" w:rsidP="00CC77F5">
            <w:pPr>
              <w:spacing w:after="120"/>
              <w:jc w:val="center"/>
              <w:rPr>
                <w:rFonts w:asciiTheme="majorBidi" w:hAnsiTheme="majorBidi" w:cstheme="majorBidi"/>
                <w:b/>
                <w:bCs/>
                <w:sz w:val="28"/>
                <w:szCs w:val="28"/>
                <w:lang w:val="kk-KZ"/>
              </w:rPr>
            </w:pPr>
            <w:r w:rsidRPr="0073355E">
              <w:rPr>
                <w:rFonts w:asciiTheme="majorBidi" w:hAnsiTheme="majorBidi" w:cstheme="majorBidi"/>
                <w:b/>
                <w:bCs/>
                <w:sz w:val="28"/>
                <w:szCs w:val="28"/>
                <w:lang w:val="kk-KZ"/>
              </w:rPr>
              <w:t>Әдіс</w:t>
            </w:r>
            <w:r w:rsidRPr="0073355E">
              <w:rPr>
                <w:rFonts w:asciiTheme="majorBidi" w:hAnsiTheme="majorBidi" w:cstheme="majorBidi"/>
                <w:b/>
                <w:bCs/>
                <w:sz w:val="28"/>
                <w:szCs w:val="28"/>
              </w:rPr>
              <w:t>-</w:t>
            </w:r>
            <w:r w:rsidRPr="0073355E">
              <w:rPr>
                <w:rFonts w:asciiTheme="majorBidi" w:hAnsiTheme="majorBidi" w:cstheme="majorBidi"/>
                <w:b/>
                <w:bCs/>
                <w:sz w:val="28"/>
                <w:szCs w:val="28"/>
                <w:lang w:val="kk-KZ"/>
              </w:rPr>
              <w:t>тәсіл</w:t>
            </w:r>
          </w:p>
        </w:tc>
        <w:tc>
          <w:tcPr>
            <w:tcW w:w="4483" w:type="dxa"/>
          </w:tcPr>
          <w:p w14:paraId="501DE37F" w14:textId="77777777" w:rsidR="0024290B" w:rsidRPr="0073355E" w:rsidRDefault="00B73931" w:rsidP="00CC77F5">
            <w:pPr>
              <w:spacing w:after="120"/>
              <w:jc w:val="center"/>
              <w:rPr>
                <w:rFonts w:asciiTheme="majorBidi" w:hAnsiTheme="majorBidi" w:cstheme="majorBidi"/>
                <w:b/>
                <w:bCs/>
                <w:sz w:val="28"/>
                <w:szCs w:val="28"/>
                <w:lang w:val="kk-KZ"/>
              </w:rPr>
            </w:pPr>
            <w:r w:rsidRPr="0073355E">
              <w:rPr>
                <w:rFonts w:asciiTheme="majorBidi" w:hAnsiTheme="majorBidi" w:cstheme="majorBidi"/>
                <w:b/>
                <w:bCs/>
                <w:sz w:val="28"/>
                <w:szCs w:val="28"/>
                <w:lang w:val="kk-KZ"/>
              </w:rPr>
              <w:t>Мемлекет</w:t>
            </w:r>
          </w:p>
        </w:tc>
      </w:tr>
      <w:tr w:rsidR="0073355E" w:rsidRPr="0073355E" w14:paraId="41584394" w14:textId="77777777" w:rsidTr="00C90A0E">
        <w:tc>
          <w:tcPr>
            <w:tcW w:w="498" w:type="dxa"/>
          </w:tcPr>
          <w:p w14:paraId="059D279C" w14:textId="77777777" w:rsidR="0024290B" w:rsidRPr="0073355E" w:rsidRDefault="0024290B" w:rsidP="00E1648E">
            <w:pPr>
              <w:jc w:val="both"/>
              <w:rPr>
                <w:rFonts w:asciiTheme="majorBidi" w:hAnsiTheme="majorBidi" w:cstheme="majorBidi"/>
                <w:sz w:val="28"/>
                <w:szCs w:val="28"/>
                <w:lang w:val="kk-KZ"/>
              </w:rPr>
            </w:pPr>
            <w:r w:rsidRPr="0073355E">
              <w:rPr>
                <w:rFonts w:asciiTheme="majorBidi" w:hAnsiTheme="majorBidi" w:cstheme="majorBidi"/>
                <w:sz w:val="28"/>
                <w:szCs w:val="28"/>
                <w:lang w:val="kk-KZ"/>
              </w:rPr>
              <w:t>1</w:t>
            </w:r>
          </w:p>
        </w:tc>
        <w:tc>
          <w:tcPr>
            <w:tcW w:w="4358" w:type="dxa"/>
          </w:tcPr>
          <w:p w14:paraId="79053B2C" w14:textId="3B51E643" w:rsidR="0024290B" w:rsidRPr="0073355E" w:rsidRDefault="00B73931" w:rsidP="002B5CAC">
            <w:pPr>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Исламдық қаржы </w:t>
            </w:r>
            <w:r w:rsidR="00E44851" w:rsidRPr="0073355E">
              <w:rPr>
                <w:rFonts w:asciiTheme="majorBidi" w:hAnsiTheme="majorBidi" w:cstheme="majorBidi"/>
                <w:sz w:val="28"/>
                <w:szCs w:val="28"/>
                <w:lang w:val="kk-KZ"/>
              </w:rPr>
              <w:t xml:space="preserve">институттар </w:t>
            </w:r>
            <w:r w:rsidRPr="0073355E">
              <w:rPr>
                <w:rFonts w:asciiTheme="majorBidi" w:hAnsiTheme="majorBidi" w:cstheme="majorBidi"/>
                <w:sz w:val="28"/>
                <w:szCs w:val="28"/>
                <w:lang w:val="kk-KZ"/>
              </w:rPr>
              <w:t>қолданыстағы заңн</w:t>
            </w:r>
            <w:r w:rsidR="002B5CAC" w:rsidRPr="0073355E">
              <w:rPr>
                <w:rFonts w:asciiTheme="majorBidi" w:hAnsiTheme="majorBidi" w:cstheme="majorBidi"/>
                <w:sz w:val="28"/>
                <w:szCs w:val="28"/>
                <w:lang w:val="kk-KZ"/>
              </w:rPr>
              <w:t xml:space="preserve">ама аясында ғана </w:t>
            </w:r>
            <w:r w:rsidR="00E44851" w:rsidRPr="0073355E">
              <w:rPr>
                <w:rFonts w:asciiTheme="majorBidi" w:hAnsiTheme="majorBidi" w:cstheme="majorBidi"/>
                <w:sz w:val="28"/>
                <w:szCs w:val="28"/>
                <w:lang w:val="kk-KZ"/>
              </w:rPr>
              <w:t>қызмет етеді</w:t>
            </w:r>
            <w:r w:rsidR="002B5CAC" w:rsidRPr="0073355E">
              <w:rPr>
                <w:rFonts w:asciiTheme="majorBidi" w:hAnsiTheme="majorBidi" w:cstheme="majorBidi"/>
                <w:sz w:val="28"/>
                <w:szCs w:val="28"/>
                <w:lang w:val="kk-KZ"/>
              </w:rPr>
              <w:t>. И</w:t>
            </w:r>
            <w:r w:rsidRPr="0073355E">
              <w:rPr>
                <w:rFonts w:asciiTheme="majorBidi" w:hAnsiTheme="majorBidi" w:cstheme="majorBidi"/>
                <w:sz w:val="28"/>
                <w:szCs w:val="28"/>
                <w:lang w:val="kk-KZ"/>
              </w:rPr>
              <w:t xml:space="preserve">сламдық қаржы </w:t>
            </w:r>
            <w:r w:rsidR="00AB54ED" w:rsidRPr="0073355E">
              <w:rPr>
                <w:rFonts w:asciiTheme="majorBidi" w:hAnsiTheme="majorBidi" w:cstheme="majorBidi"/>
                <w:sz w:val="28"/>
                <w:szCs w:val="28"/>
                <w:lang w:val="kk-KZ"/>
              </w:rPr>
              <w:t>секторын елдің құқықтық жүйесіне</w:t>
            </w:r>
            <w:r w:rsidR="002B5CAC" w:rsidRPr="0073355E">
              <w:rPr>
                <w:rFonts w:asciiTheme="majorBidi" w:hAnsiTheme="majorBidi" w:cstheme="majorBidi"/>
                <w:sz w:val="28"/>
                <w:szCs w:val="28"/>
                <w:lang w:val="kk-KZ"/>
              </w:rPr>
              <w:t xml:space="preserve"> бейімдеуге бағытталған</w:t>
            </w:r>
            <w:r w:rsidRPr="0073355E">
              <w:rPr>
                <w:rFonts w:asciiTheme="majorBidi" w:hAnsiTheme="majorBidi" w:cstheme="majorBidi"/>
                <w:sz w:val="28"/>
                <w:szCs w:val="28"/>
                <w:lang w:val="kk-KZ"/>
              </w:rPr>
              <w:t xml:space="preserve"> </w:t>
            </w:r>
            <w:r w:rsidR="002B5CAC" w:rsidRPr="0073355E">
              <w:rPr>
                <w:rFonts w:asciiTheme="majorBidi" w:hAnsiTheme="majorBidi" w:cstheme="majorBidi"/>
                <w:sz w:val="28"/>
                <w:szCs w:val="28"/>
                <w:lang w:val="kk-KZ"/>
              </w:rPr>
              <w:t>арнайы</w:t>
            </w:r>
            <w:r w:rsidRPr="0073355E">
              <w:rPr>
                <w:rFonts w:asciiTheme="majorBidi" w:hAnsiTheme="majorBidi" w:cstheme="majorBidi"/>
                <w:sz w:val="28"/>
                <w:szCs w:val="28"/>
                <w:lang w:val="kk-KZ"/>
              </w:rPr>
              <w:t xml:space="preserve"> заңнамалық өзгерістер енгіз</w:t>
            </w:r>
            <w:r w:rsidR="002B5CAC" w:rsidRPr="0073355E">
              <w:rPr>
                <w:rFonts w:asciiTheme="majorBidi" w:hAnsiTheme="majorBidi" w:cstheme="majorBidi"/>
                <w:sz w:val="28"/>
                <w:szCs w:val="28"/>
                <w:lang w:val="kk-KZ"/>
              </w:rPr>
              <w:t>ілмейді</w:t>
            </w:r>
            <w:r w:rsidRPr="0073355E">
              <w:rPr>
                <w:rFonts w:asciiTheme="majorBidi" w:hAnsiTheme="majorBidi" w:cstheme="majorBidi"/>
                <w:sz w:val="28"/>
                <w:szCs w:val="28"/>
                <w:lang w:val="kk-KZ"/>
              </w:rPr>
              <w:t xml:space="preserve"> </w:t>
            </w:r>
          </w:p>
        </w:tc>
        <w:tc>
          <w:tcPr>
            <w:tcW w:w="4483" w:type="dxa"/>
          </w:tcPr>
          <w:p w14:paraId="58BC0D54" w14:textId="77777777" w:rsidR="0024290B" w:rsidRPr="0073355E" w:rsidRDefault="00C92A32" w:rsidP="00E1648E">
            <w:pPr>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Сауд Арабиясы, Египет, </w:t>
            </w:r>
            <w:r w:rsidR="002B5CAC" w:rsidRPr="0073355E">
              <w:rPr>
                <w:rFonts w:asciiTheme="majorBidi" w:hAnsiTheme="majorBidi" w:cstheme="majorBidi"/>
                <w:sz w:val="28"/>
                <w:szCs w:val="28"/>
                <w:lang w:val="kk-KZ"/>
              </w:rPr>
              <w:t>Алжир, Австралия, Канада, АҚШ, Германия, Ресей, Сингапур, Швейцария, Оңтүстік Африка, Мальдив Республикасы, Қытай</w:t>
            </w:r>
          </w:p>
        </w:tc>
      </w:tr>
      <w:tr w:rsidR="0073355E" w:rsidRPr="0046680E" w14:paraId="62BB0202" w14:textId="77777777" w:rsidTr="00C90A0E">
        <w:tc>
          <w:tcPr>
            <w:tcW w:w="498" w:type="dxa"/>
          </w:tcPr>
          <w:p w14:paraId="72256C77" w14:textId="77777777" w:rsidR="0024290B" w:rsidRPr="0073355E" w:rsidRDefault="0024290B" w:rsidP="00E1648E">
            <w:pPr>
              <w:jc w:val="both"/>
              <w:rPr>
                <w:rFonts w:asciiTheme="majorBidi" w:hAnsiTheme="majorBidi" w:cstheme="majorBidi"/>
                <w:sz w:val="28"/>
                <w:szCs w:val="28"/>
                <w:lang w:val="kk-KZ"/>
              </w:rPr>
            </w:pPr>
            <w:r w:rsidRPr="0073355E">
              <w:rPr>
                <w:rFonts w:asciiTheme="majorBidi" w:hAnsiTheme="majorBidi" w:cstheme="majorBidi"/>
                <w:sz w:val="28"/>
                <w:szCs w:val="28"/>
                <w:lang w:val="kk-KZ"/>
              </w:rPr>
              <w:t>2</w:t>
            </w:r>
          </w:p>
        </w:tc>
        <w:tc>
          <w:tcPr>
            <w:tcW w:w="4358" w:type="dxa"/>
          </w:tcPr>
          <w:p w14:paraId="20BEFA0F" w14:textId="7D18B7B7" w:rsidR="0024290B" w:rsidRPr="0073355E" w:rsidRDefault="00107FAB" w:rsidP="00107FAB">
            <w:pPr>
              <w:jc w:val="both"/>
              <w:rPr>
                <w:rFonts w:asciiTheme="majorBidi" w:hAnsiTheme="majorBidi" w:cstheme="majorBidi"/>
                <w:sz w:val="28"/>
                <w:szCs w:val="28"/>
                <w:lang w:val="kk-KZ"/>
              </w:rPr>
            </w:pPr>
            <w:r w:rsidRPr="0073355E">
              <w:rPr>
                <w:rFonts w:asciiTheme="majorBidi" w:hAnsiTheme="majorBidi" w:cstheme="majorBidi"/>
                <w:sz w:val="28"/>
                <w:szCs w:val="28"/>
                <w:lang w:val="kk-KZ"/>
              </w:rPr>
              <w:t>Қолданыстағы заңнаманы исламдық қаржы жүйесінің ерекшеліктеріне сәйкес бейімдеу мақсатында қажетті өзгерістер енгізу</w:t>
            </w:r>
            <w:r w:rsidR="000A7698" w:rsidRPr="0073355E">
              <w:rPr>
                <w:rFonts w:asciiTheme="majorBidi" w:hAnsiTheme="majorBidi" w:cstheme="majorBidi"/>
                <w:sz w:val="28"/>
                <w:szCs w:val="28"/>
                <w:lang w:val="kk-KZ"/>
              </w:rPr>
              <w:t xml:space="preserve"> </w:t>
            </w:r>
            <w:r w:rsidRPr="0073355E">
              <w:rPr>
                <w:rFonts w:asciiTheme="majorBidi" w:hAnsiTheme="majorBidi" w:cstheme="majorBidi"/>
                <w:sz w:val="28"/>
                <w:szCs w:val="28"/>
                <w:lang w:val="kk-KZ"/>
              </w:rPr>
              <w:t>(көбінесе заңға тәуелді нормативтік құқықтық актілер мен ережелер арқылы)</w:t>
            </w:r>
          </w:p>
        </w:tc>
        <w:tc>
          <w:tcPr>
            <w:tcW w:w="4483" w:type="dxa"/>
          </w:tcPr>
          <w:p w14:paraId="598BC96B" w14:textId="782D6415" w:rsidR="0024290B" w:rsidRPr="0073355E" w:rsidRDefault="00F84DFC" w:rsidP="00E1648E">
            <w:pPr>
              <w:jc w:val="both"/>
              <w:rPr>
                <w:rFonts w:asciiTheme="majorBidi" w:hAnsiTheme="majorBidi" w:cstheme="majorBidi"/>
                <w:sz w:val="28"/>
                <w:szCs w:val="28"/>
                <w:lang w:val="kk-KZ"/>
              </w:rPr>
            </w:pPr>
            <w:r w:rsidRPr="0073355E">
              <w:rPr>
                <w:rFonts w:asciiTheme="majorBidi" w:hAnsiTheme="majorBidi" w:cstheme="majorBidi"/>
                <w:sz w:val="28"/>
                <w:szCs w:val="28"/>
                <w:lang w:val="kk-KZ"/>
              </w:rPr>
              <w:t>Бахрейн, Бангладеш, Иордания, Нигерия, П</w:t>
            </w:r>
            <w:r w:rsidR="00B340FF" w:rsidRPr="0073355E">
              <w:rPr>
                <w:rFonts w:asciiTheme="majorBidi" w:hAnsiTheme="majorBidi" w:cstheme="majorBidi"/>
                <w:sz w:val="28"/>
                <w:szCs w:val="28"/>
                <w:lang w:val="kk-KZ"/>
              </w:rPr>
              <w:t>ә</w:t>
            </w:r>
            <w:r w:rsidRPr="0073355E">
              <w:rPr>
                <w:rFonts w:asciiTheme="majorBidi" w:hAnsiTheme="majorBidi" w:cstheme="majorBidi"/>
                <w:sz w:val="28"/>
                <w:szCs w:val="28"/>
                <w:lang w:val="kk-KZ"/>
              </w:rPr>
              <w:t>к</w:t>
            </w:r>
            <w:r w:rsidR="00B340FF" w:rsidRPr="0073355E">
              <w:rPr>
                <w:rFonts w:asciiTheme="majorBidi" w:hAnsiTheme="majorBidi" w:cstheme="majorBidi"/>
                <w:sz w:val="28"/>
                <w:szCs w:val="28"/>
                <w:lang w:val="kk-KZ"/>
              </w:rPr>
              <w:t>і</w:t>
            </w:r>
            <w:r w:rsidRPr="0073355E">
              <w:rPr>
                <w:rFonts w:asciiTheme="majorBidi" w:hAnsiTheme="majorBidi" w:cstheme="majorBidi"/>
                <w:sz w:val="28"/>
                <w:szCs w:val="28"/>
                <w:lang w:val="kk-KZ"/>
              </w:rPr>
              <w:t>стан, Палестина, Түркия, Қатар,</w:t>
            </w:r>
            <w:r w:rsidR="0089085D" w:rsidRPr="0073355E">
              <w:rPr>
                <w:rFonts w:asciiTheme="majorBidi" w:hAnsiTheme="majorBidi" w:cstheme="majorBidi"/>
                <w:sz w:val="28"/>
                <w:szCs w:val="28"/>
                <w:lang w:val="kk-KZ"/>
              </w:rPr>
              <w:t xml:space="preserve"> Қазақстан, Қырғызстан,  </w:t>
            </w:r>
            <w:r w:rsidRPr="0073355E">
              <w:rPr>
                <w:rFonts w:asciiTheme="majorBidi" w:hAnsiTheme="majorBidi" w:cstheme="majorBidi"/>
                <w:sz w:val="28"/>
                <w:szCs w:val="28"/>
                <w:lang w:val="kk-KZ"/>
              </w:rPr>
              <w:t xml:space="preserve"> Ұлыбритания, Шри-Ланка, Джибути, Маврикий </w:t>
            </w:r>
          </w:p>
        </w:tc>
      </w:tr>
      <w:tr w:rsidR="0073355E" w:rsidRPr="0073355E" w14:paraId="666CFEE0" w14:textId="77777777" w:rsidTr="00C90A0E">
        <w:tc>
          <w:tcPr>
            <w:tcW w:w="498" w:type="dxa"/>
          </w:tcPr>
          <w:p w14:paraId="3B48F565" w14:textId="77777777" w:rsidR="0024290B" w:rsidRPr="0073355E" w:rsidRDefault="0024290B" w:rsidP="00E1648E">
            <w:pPr>
              <w:jc w:val="both"/>
              <w:rPr>
                <w:rFonts w:asciiTheme="majorBidi" w:hAnsiTheme="majorBidi" w:cstheme="majorBidi"/>
                <w:sz w:val="28"/>
                <w:szCs w:val="28"/>
                <w:lang w:val="kk-KZ"/>
              </w:rPr>
            </w:pPr>
            <w:r w:rsidRPr="0073355E">
              <w:rPr>
                <w:rFonts w:asciiTheme="majorBidi" w:hAnsiTheme="majorBidi" w:cstheme="majorBidi"/>
                <w:sz w:val="28"/>
                <w:szCs w:val="28"/>
                <w:lang w:val="kk-KZ"/>
              </w:rPr>
              <w:t>3</w:t>
            </w:r>
          </w:p>
        </w:tc>
        <w:tc>
          <w:tcPr>
            <w:tcW w:w="4358" w:type="dxa"/>
          </w:tcPr>
          <w:p w14:paraId="78FB0864" w14:textId="788098D3" w:rsidR="0024290B" w:rsidRPr="0073355E" w:rsidRDefault="00F84DFC" w:rsidP="00E1648E">
            <w:pPr>
              <w:jc w:val="both"/>
              <w:rPr>
                <w:rFonts w:asciiTheme="majorBidi" w:hAnsiTheme="majorBidi" w:cstheme="majorBidi"/>
                <w:sz w:val="28"/>
                <w:szCs w:val="28"/>
                <w:lang w:val="kk-KZ"/>
              </w:rPr>
            </w:pPr>
            <w:r w:rsidRPr="0073355E">
              <w:rPr>
                <w:rFonts w:asciiTheme="majorBidi" w:hAnsiTheme="majorBidi" w:cstheme="majorBidi"/>
                <w:sz w:val="28"/>
                <w:szCs w:val="28"/>
                <w:lang w:val="kk-KZ"/>
              </w:rPr>
              <w:t>И</w:t>
            </w:r>
            <w:r w:rsidR="00107FAB" w:rsidRPr="0073355E">
              <w:rPr>
                <w:rFonts w:asciiTheme="majorBidi" w:hAnsiTheme="majorBidi" w:cstheme="majorBidi"/>
                <w:sz w:val="28"/>
                <w:szCs w:val="28"/>
                <w:lang w:val="kk-KZ"/>
              </w:rPr>
              <w:t>сламдық қаржы индустриясына арнап бөлек заң қабылдау.</w:t>
            </w:r>
            <w:r w:rsidRPr="0073355E">
              <w:rPr>
                <w:rFonts w:asciiTheme="majorBidi" w:hAnsiTheme="majorBidi" w:cstheme="majorBidi"/>
                <w:sz w:val="28"/>
                <w:szCs w:val="28"/>
                <w:lang w:val="kk-KZ"/>
              </w:rPr>
              <w:t xml:space="preserve"> Жаңа қабылданған исламдық қаржы бойынша заңнама қолданыстағы </w:t>
            </w:r>
            <w:r w:rsidR="004663CB" w:rsidRPr="0073355E">
              <w:rPr>
                <w:rFonts w:asciiTheme="majorBidi" w:hAnsiTheme="majorBidi" w:cstheme="majorBidi"/>
                <w:sz w:val="28"/>
                <w:szCs w:val="28"/>
                <w:lang w:val="kk-KZ"/>
              </w:rPr>
              <w:t>пайыздық</w:t>
            </w:r>
            <w:r w:rsidRPr="0073355E">
              <w:rPr>
                <w:rFonts w:asciiTheme="majorBidi" w:hAnsiTheme="majorBidi" w:cstheme="majorBidi"/>
                <w:sz w:val="28"/>
                <w:szCs w:val="28"/>
                <w:lang w:val="kk-KZ"/>
              </w:rPr>
              <w:t xml:space="preserve"> қаржы жүйесін реттеуші заңнамамен қатар </w:t>
            </w:r>
            <w:r w:rsidR="00E44851" w:rsidRPr="0073355E">
              <w:rPr>
                <w:rFonts w:asciiTheme="majorBidi" w:hAnsiTheme="majorBidi" w:cstheme="majorBidi"/>
                <w:sz w:val="28"/>
                <w:szCs w:val="28"/>
                <w:lang w:val="kk-KZ"/>
              </w:rPr>
              <w:t>қолданылады</w:t>
            </w:r>
            <w:r w:rsidR="00107FAB" w:rsidRPr="0073355E">
              <w:rPr>
                <w:rFonts w:asciiTheme="majorBidi" w:hAnsiTheme="majorBidi" w:cstheme="majorBidi"/>
                <w:sz w:val="28"/>
                <w:szCs w:val="28"/>
                <w:lang w:val="kk-KZ"/>
              </w:rPr>
              <w:t xml:space="preserve"> </w:t>
            </w:r>
          </w:p>
        </w:tc>
        <w:tc>
          <w:tcPr>
            <w:tcW w:w="4483" w:type="dxa"/>
          </w:tcPr>
          <w:p w14:paraId="517DE953" w14:textId="2B3F1869" w:rsidR="0024290B" w:rsidRPr="0073355E" w:rsidRDefault="00F84DFC" w:rsidP="00E1648E">
            <w:pPr>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Малайзия, Индонезия, БАӘ, Кувейт, Ливан, Сирия, Тунис, </w:t>
            </w:r>
            <w:r w:rsidR="00717457" w:rsidRPr="0073355E">
              <w:rPr>
                <w:rFonts w:asciiTheme="majorBidi" w:hAnsiTheme="majorBidi" w:cstheme="majorBidi"/>
                <w:sz w:val="28"/>
                <w:szCs w:val="28"/>
                <w:lang w:val="kk-KZ"/>
              </w:rPr>
              <w:t xml:space="preserve">Оман, </w:t>
            </w:r>
            <w:r w:rsidRPr="0073355E">
              <w:rPr>
                <w:rFonts w:asciiTheme="majorBidi" w:hAnsiTheme="majorBidi" w:cstheme="majorBidi"/>
                <w:sz w:val="28"/>
                <w:szCs w:val="28"/>
                <w:lang w:val="kk-KZ"/>
              </w:rPr>
              <w:t>Бруней,</w:t>
            </w:r>
            <w:r w:rsidR="00717457" w:rsidRPr="0073355E">
              <w:rPr>
                <w:rFonts w:asciiTheme="majorBidi" w:hAnsiTheme="majorBidi" w:cstheme="majorBidi"/>
                <w:sz w:val="28"/>
                <w:szCs w:val="28"/>
                <w:lang w:val="kk-KZ"/>
              </w:rPr>
              <w:t xml:space="preserve"> </w:t>
            </w:r>
            <w:r w:rsidR="0089085D" w:rsidRPr="0073355E">
              <w:rPr>
                <w:rFonts w:asciiTheme="majorBidi" w:hAnsiTheme="majorBidi" w:cstheme="majorBidi"/>
                <w:sz w:val="28"/>
                <w:szCs w:val="28"/>
                <w:lang w:val="kk-KZ"/>
              </w:rPr>
              <w:t xml:space="preserve">Тәжікстан, </w:t>
            </w:r>
            <w:r w:rsidR="00717457" w:rsidRPr="0073355E">
              <w:rPr>
                <w:rFonts w:asciiTheme="majorBidi" w:hAnsiTheme="majorBidi" w:cstheme="majorBidi"/>
                <w:sz w:val="28"/>
                <w:szCs w:val="28"/>
                <w:lang w:val="kk-KZ"/>
              </w:rPr>
              <w:t>Гамбия, Филиппин, Тайланд</w:t>
            </w:r>
            <w:r w:rsidR="0089085D" w:rsidRPr="0073355E">
              <w:rPr>
                <w:rFonts w:asciiTheme="majorBidi" w:hAnsiTheme="majorBidi" w:cstheme="majorBidi"/>
                <w:sz w:val="28"/>
                <w:szCs w:val="28"/>
                <w:lang w:val="kk-KZ"/>
              </w:rPr>
              <w:t>.</w:t>
            </w:r>
            <w:r w:rsidR="00717457" w:rsidRPr="0073355E">
              <w:rPr>
                <w:rFonts w:asciiTheme="majorBidi" w:hAnsiTheme="majorBidi" w:cstheme="majorBidi"/>
                <w:sz w:val="28"/>
                <w:szCs w:val="28"/>
                <w:lang w:val="kk-KZ"/>
              </w:rPr>
              <w:t xml:space="preserve"> </w:t>
            </w:r>
            <w:r w:rsidRPr="0073355E">
              <w:rPr>
                <w:rFonts w:asciiTheme="majorBidi" w:hAnsiTheme="majorBidi" w:cstheme="majorBidi"/>
                <w:sz w:val="28"/>
                <w:szCs w:val="28"/>
                <w:lang w:val="kk-KZ"/>
              </w:rPr>
              <w:t xml:space="preserve"> </w:t>
            </w:r>
          </w:p>
        </w:tc>
      </w:tr>
      <w:tr w:rsidR="00C90A0E" w:rsidRPr="0073355E" w14:paraId="4B794CB3" w14:textId="77777777" w:rsidTr="009D0546">
        <w:tc>
          <w:tcPr>
            <w:tcW w:w="9339" w:type="dxa"/>
            <w:gridSpan w:val="3"/>
          </w:tcPr>
          <w:p w14:paraId="7ADEABFF" w14:textId="71AC321E" w:rsidR="00C90A0E" w:rsidRPr="0073355E" w:rsidRDefault="00C90A0E" w:rsidP="00841FFD">
            <w:pPr>
              <w:tabs>
                <w:tab w:val="left" w:pos="594"/>
              </w:tabs>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Ескерту – Дереккөз [77, 769 б.]. Қазақс</w:t>
            </w:r>
            <w:r w:rsidR="00841FFD" w:rsidRPr="0073355E">
              <w:rPr>
                <w:rFonts w:asciiTheme="majorBidi" w:hAnsiTheme="majorBidi" w:cstheme="majorBidi"/>
                <w:sz w:val="28"/>
                <w:szCs w:val="28"/>
                <w:lang w:val="kk-KZ"/>
              </w:rPr>
              <w:t xml:space="preserve">тан, Қырғызстан және Тәжікстан </w:t>
            </w:r>
            <w:r w:rsidRPr="0073355E">
              <w:rPr>
                <w:rFonts w:asciiTheme="majorBidi" w:hAnsiTheme="majorBidi" w:cstheme="majorBidi"/>
                <w:sz w:val="28"/>
                <w:szCs w:val="28"/>
                <w:lang w:val="kk-KZ"/>
              </w:rPr>
              <w:t>мемлекеттері зерттеуші тарапынан енгізілді</w:t>
            </w:r>
          </w:p>
        </w:tc>
      </w:tr>
    </w:tbl>
    <w:p w14:paraId="629B3007" w14:textId="3086149E" w:rsidR="00AB54ED" w:rsidRPr="0073355E" w:rsidRDefault="00AB54ED" w:rsidP="006B0AD6">
      <w:pPr>
        <w:ind w:firstLine="644"/>
        <w:jc w:val="center"/>
        <w:rPr>
          <w:rFonts w:asciiTheme="majorBidi" w:hAnsiTheme="majorBidi" w:cstheme="majorBidi"/>
          <w:sz w:val="28"/>
          <w:szCs w:val="28"/>
          <w:lang w:val="kk-KZ"/>
        </w:rPr>
      </w:pPr>
    </w:p>
    <w:p w14:paraId="459F6920" w14:textId="71F7FE46" w:rsidR="008720D1" w:rsidRPr="0073355E" w:rsidRDefault="00806F08"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Исламдық қаржыландыру жылдан жылға сандық және актив көлемі тұрғысынан дамылсыз өсіп келе жатқан секторлардың бірі. </w:t>
      </w:r>
      <w:r w:rsidR="008720D1" w:rsidRPr="0073355E">
        <w:rPr>
          <w:rFonts w:asciiTheme="majorBidi" w:hAnsiTheme="majorBidi" w:cstheme="majorBidi"/>
          <w:sz w:val="28"/>
          <w:szCs w:val="28"/>
          <w:lang w:val="kk-KZ"/>
        </w:rPr>
        <w:t>IFDI исламдық қаржыландырудың даму қарқынын бағалаушы орталы</w:t>
      </w:r>
      <w:r w:rsidR="00E44851" w:rsidRPr="0073355E">
        <w:rPr>
          <w:rFonts w:asciiTheme="majorBidi" w:hAnsiTheme="majorBidi" w:cstheme="majorBidi"/>
          <w:sz w:val="28"/>
          <w:szCs w:val="28"/>
          <w:lang w:val="kk-KZ"/>
        </w:rPr>
        <w:t>ғының</w:t>
      </w:r>
      <w:r w:rsidR="008720D1" w:rsidRPr="0073355E">
        <w:rPr>
          <w:rFonts w:asciiTheme="majorBidi" w:hAnsiTheme="majorBidi" w:cstheme="majorBidi"/>
          <w:sz w:val="28"/>
          <w:szCs w:val="28"/>
          <w:lang w:val="kk-KZ"/>
        </w:rPr>
        <w:t xml:space="preserve"> ақпараты бойынша 2019 жылы әлемдегі исламдық қаржыландыру индустриясының активі 2,875 триллион АҚШ долларға жетті. IFDI болжамы бойынша бұл көрсеткіш 2024 жылы 3,693 триллион АҚШ долларына жетеді деп күтілуде. 2019 жылғы көрсеткіш бойынша исламдық қаржы индустриясының 69 % – ислам банктері, 19 % – cукук исламдық сертификаттары, 5 % – өзге исламдық қаржыландыру институттары, 5 % – исламдық қаржыландыру қорлар</w:t>
      </w:r>
      <w:r w:rsidR="00B340FF" w:rsidRPr="0073355E">
        <w:rPr>
          <w:rFonts w:asciiTheme="majorBidi" w:hAnsiTheme="majorBidi" w:cstheme="majorBidi"/>
          <w:sz w:val="28"/>
          <w:szCs w:val="28"/>
          <w:lang w:val="kk-KZ"/>
        </w:rPr>
        <w:t>ы</w:t>
      </w:r>
      <w:r w:rsidR="008720D1" w:rsidRPr="0073355E">
        <w:rPr>
          <w:rFonts w:asciiTheme="majorBidi" w:hAnsiTheme="majorBidi" w:cstheme="majorBidi"/>
          <w:sz w:val="28"/>
          <w:szCs w:val="28"/>
          <w:lang w:val="kk-KZ"/>
        </w:rPr>
        <w:t>, 2 % – исламдық сақтандыру компанияларына тиесілі. Аталмыш статистикалық ақпарат исламдық қаржы институттарының басым бөлігін ислам банктері құрайтындығын көрсетеді</w:t>
      </w:r>
      <w:r w:rsidR="00842A6A" w:rsidRPr="0073355E">
        <w:rPr>
          <w:rFonts w:asciiTheme="majorBidi" w:hAnsiTheme="majorBidi" w:cstheme="majorBidi"/>
          <w:sz w:val="28"/>
          <w:szCs w:val="28"/>
          <w:lang w:val="kk-KZ"/>
        </w:rPr>
        <w:t xml:space="preserve"> [1, 8</w:t>
      </w:r>
      <w:r w:rsidR="003A752A" w:rsidRPr="0073355E">
        <w:rPr>
          <w:rFonts w:asciiTheme="majorBidi" w:hAnsiTheme="majorBidi" w:cstheme="majorBidi"/>
          <w:sz w:val="28"/>
          <w:szCs w:val="28"/>
          <w:lang w:val="kk-KZ"/>
        </w:rPr>
        <w:t xml:space="preserve">, </w:t>
      </w:r>
      <w:r w:rsidR="00842A6A" w:rsidRPr="0073355E">
        <w:rPr>
          <w:rFonts w:asciiTheme="majorBidi" w:hAnsiTheme="majorBidi" w:cstheme="majorBidi"/>
          <w:sz w:val="28"/>
          <w:szCs w:val="28"/>
          <w:lang w:val="kk-KZ"/>
        </w:rPr>
        <w:t>26 б.]</w:t>
      </w:r>
      <w:r w:rsidR="008720D1" w:rsidRPr="0073355E">
        <w:rPr>
          <w:rFonts w:asciiTheme="majorBidi" w:hAnsiTheme="majorBidi" w:cstheme="majorBidi"/>
          <w:sz w:val="28"/>
          <w:szCs w:val="28"/>
          <w:lang w:val="kk-KZ"/>
        </w:rPr>
        <w:t xml:space="preserve">. </w:t>
      </w:r>
    </w:p>
    <w:p w14:paraId="0F90C1A0" w14:textId="30EB74C0" w:rsidR="00FF3769" w:rsidRPr="0073355E" w:rsidRDefault="00AD080D"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1981 жылғы ислам банктерінің жалпы активі 2.8 миллиард АҚШ доллары көлемінде болса [</w:t>
      </w:r>
      <w:r w:rsidR="003A752A" w:rsidRPr="0073355E">
        <w:rPr>
          <w:rFonts w:asciiTheme="majorBidi" w:hAnsiTheme="majorBidi" w:cstheme="majorBidi"/>
          <w:sz w:val="28"/>
          <w:szCs w:val="28"/>
          <w:lang w:val="kk-KZ"/>
        </w:rPr>
        <w:t xml:space="preserve">63, </w:t>
      </w:r>
      <w:r w:rsidRPr="0073355E">
        <w:rPr>
          <w:rFonts w:asciiTheme="majorBidi" w:hAnsiTheme="majorBidi" w:cstheme="majorBidi"/>
          <w:sz w:val="28"/>
          <w:szCs w:val="28"/>
          <w:lang w:val="kk-KZ"/>
        </w:rPr>
        <w:t>43</w:t>
      </w:r>
      <w:r w:rsidR="003A752A" w:rsidRPr="0073355E">
        <w:rPr>
          <w:rFonts w:asciiTheme="majorBidi" w:hAnsiTheme="majorBidi" w:cstheme="majorBidi"/>
          <w:sz w:val="28"/>
          <w:szCs w:val="28"/>
          <w:lang w:val="kk-KZ"/>
        </w:rPr>
        <w:t xml:space="preserve"> </w:t>
      </w:r>
      <w:r w:rsidR="00D43F8E" w:rsidRPr="0073355E">
        <w:rPr>
          <w:rFonts w:asciiTheme="majorBidi" w:hAnsiTheme="majorBidi" w:cstheme="majorBidi"/>
          <w:sz w:val="28"/>
          <w:szCs w:val="28"/>
          <w:lang w:val="kk-KZ"/>
        </w:rPr>
        <w:t>б.</w:t>
      </w:r>
      <w:r w:rsidRPr="0073355E">
        <w:rPr>
          <w:rFonts w:asciiTheme="majorBidi" w:hAnsiTheme="majorBidi" w:cstheme="majorBidi"/>
          <w:sz w:val="28"/>
          <w:szCs w:val="28"/>
          <w:lang w:val="kk-KZ"/>
        </w:rPr>
        <w:t>]</w:t>
      </w:r>
      <w:r w:rsidR="00D43F8E"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w:t>
      </w:r>
      <w:r w:rsidR="00FF3769" w:rsidRPr="0073355E">
        <w:rPr>
          <w:rFonts w:asciiTheme="majorBidi" w:hAnsiTheme="majorBidi" w:cstheme="majorBidi"/>
          <w:sz w:val="28"/>
          <w:szCs w:val="28"/>
          <w:lang w:val="kk-KZ"/>
        </w:rPr>
        <w:t>IFDI</w:t>
      </w:r>
      <w:r w:rsidR="008D2A75" w:rsidRPr="0073355E">
        <w:rPr>
          <w:rFonts w:asciiTheme="majorBidi" w:hAnsiTheme="majorBidi" w:cstheme="majorBidi"/>
          <w:sz w:val="28"/>
          <w:szCs w:val="28"/>
          <w:lang w:val="kk-KZ"/>
        </w:rPr>
        <w:t xml:space="preserve"> көрсеткіші бойынша 2019 жылы ислам банктерінің </w:t>
      </w:r>
      <w:r w:rsidR="0038616D" w:rsidRPr="0073355E">
        <w:rPr>
          <w:rFonts w:asciiTheme="majorBidi" w:hAnsiTheme="majorBidi" w:cstheme="majorBidi"/>
          <w:sz w:val="28"/>
          <w:szCs w:val="28"/>
          <w:lang w:val="kk-KZ"/>
        </w:rPr>
        <w:t xml:space="preserve">жалпы </w:t>
      </w:r>
      <w:r w:rsidR="008D2A75" w:rsidRPr="0073355E">
        <w:rPr>
          <w:rFonts w:asciiTheme="majorBidi" w:hAnsiTheme="majorBidi" w:cstheme="majorBidi"/>
          <w:sz w:val="28"/>
          <w:szCs w:val="28"/>
          <w:lang w:val="kk-KZ"/>
        </w:rPr>
        <w:t>активі 2 триллион АҚШ долларына дейін жет</w:t>
      </w:r>
      <w:r w:rsidRPr="0073355E">
        <w:rPr>
          <w:rFonts w:asciiTheme="majorBidi" w:hAnsiTheme="majorBidi" w:cstheme="majorBidi"/>
          <w:sz w:val="28"/>
          <w:szCs w:val="28"/>
          <w:lang w:val="kk-KZ"/>
        </w:rPr>
        <w:t>кен</w:t>
      </w:r>
      <w:r w:rsidR="008D2A75" w:rsidRPr="0073355E">
        <w:rPr>
          <w:rFonts w:asciiTheme="majorBidi" w:hAnsiTheme="majorBidi" w:cstheme="majorBidi"/>
          <w:sz w:val="28"/>
          <w:szCs w:val="28"/>
          <w:lang w:val="kk-KZ"/>
        </w:rPr>
        <w:t>.</w:t>
      </w:r>
      <w:r w:rsidR="00E3145B" w:rsidRPr="0073355E">
        <w:rPr>
          <w:rFonts w:asciiTheme="majorBidi" w:hAnsiTheme="majorBidi" w:cstheme="majorBidi"/>
          <w:sz w:val="28"/>
          <w:szCs w:val="28"/>
          <w:lang w:val="kk-KZ"/>
        </w:rPr>
        <w:t xml:space="preserve"> Ол дегеніміз </w:t>
      </w:r>
      <w:r w:rsidR="009F7674" w:rsidRPr="0073355E">
        <w:rPr>
          <w:rFonts w:asciiTheme="majorBidi" w:hAnsiTheme="majorBidi" w:cstheme="majorBidi"/>
          <w:sz w:val="28"/>
          <w:szCs w:val="28"/>
          <w:lang w:val="kk-KZ"/>
        </w:rPr>
        <w:t xml:space="preserve">(есепке алынған </w:t>
      </w:r>
      <w:r w:rsidR="009F7674" w:rsidRPr="0073355E">
        <w:rPr>
          <w:sz w:val="28"/>
          <w:szCs w:val="28"/>
          <w:lang w:val="kk-KZ"/>
        </w:rPr>
        <w:t>50 мемлекеттегі</w:t>
      </w:r>
      <w:r w:rsidR="009F7674" w:rsidRPr="0073355E">
        <w:rPr>
          <w:rFonts w:asciiTheme="majorBidi" w:hAnsiTheme="majorBidi" w:cstheme="majorBidi"/>
          <w:sz w:val="28"/>
          <w:szCs w:val="28"/>
          <w:lang w:val="kk-KZ"/>
        </w:rPr>
        <w:t xml:space="preserve">) </w:t>
      </w:r>
      <w:r w:rsidR="00E3145B" w:rsidRPr="0073355E">
        <w:rPr>
          <w:rFonts w:asciiTheme="majorBidi" w:hAnsiTheme="majorBidi" w:cstheme="majorBidi"/>
          <w:sz w:val="28"/>
          <w:szCs w:val="28"/>
          <w:lang w:val="kk-KZ"/>
        </w:rPr>
        <w:t>ислам банктеріне тиесілі актив жалпы әлемдік банк активінің 6% жетті деген сөз.</w:t>
      </w:r>
      <w:r w:rsidR="008D2A75" w:rsidRPr="0073355E">
        <w:rPr>
          <w:rFonts w:asciiTheme="majorBidi" w:hAnsiTheme="majorBidi" w:cstheme="majorBidi"/>
          <w:sz w:val="28"/>
          <w:szCs w:val="28"/>
          <w:lang w:val="kk-KZ"/>
        </w:rPr>
        <w:t xml:space="preserve"> </w:t>
      </w:r>
      <w:r w:rsidR="00E44851" w:rsidRPr="0073355E">
        <w:rPr>
          <w:rFonts w:asciiTheme="majorBidi" w:hAnsiTheme="majorBidi" w:cstheme="majorBidi"/>
          <w:sz w:val="28"/>
          <w:szCs w:val="28"/>
          <w:lang w:val="kk-KZ"/>
        </w:rPr>
        <w:t>О</w:t>
      </w:r>
      <w:r w:rsidR="008D2A75" w:rsidRPr="0073355E">
        <w:rPr>
          <w:rFonts w:asciiTheme="majorBidi" w:hAnsiTheme="majorBidi" w:cstheme="majorBidi"/>
          <w:sz w:val="28"/>
          <w:szCs w:val="28"/>
          <w:lang w:val="kk-KZ"/>
        </w:rPr>
        <w:t xml:space="preserve">лардың саны исламдық терезелерді қоса есептегенде әлем бойынша 526 болды. Оларды сала бойынша бөліп қарастырғанда: 428 – коммерциялық, 57 – инвестициялық, </w:t>
      </w:r>
      <w:r w:rsidR="00D71C5B" w:rsidRPr="0073355E">
        <w:rPr>
          <w:rFonts w:asciiTheme="majorBidi" w:hAnsiTheme="majorBidi" w:cstheme="majorBidi"/>
          <w:sz w:val="28"/>
          <w:szCs w:val="28"/>
          <w:lang w:val="kk-KZ"/>
        </w:rPr>
        <w:t>22 – көтерме банктер, 19 – арнайы банктер</w:t>
      </w:r>
      <w:r w:rsidR="00AB54ED" w:rsidRPr="0073355E">
        <w:rPr>
          <w:rFonts w:asciiTheme="majorBidi" w:hAnsiTheme="majorBidi" w:cstheme="majorBidi"/>
          <w:sz w:val="28"/>
          <w:szCs w:val="28"/>
          <w:lang w:val="kk-KZ"/>
        </w:rPr>
        <w:t xml:space="preserve"> </w:t>
      </w:r>
      <w:r w:rsidR="002B1B03" w:rsidRPr="0073355E">
        <w:rPr>
          <w:rFonts w:asciiTheme="majorBidi" w:hAnsiTheme="majorBidi" w:cstheme="majorBidi"/>
          <w:sz w:val="28"/>
          <w:szCs w:val="28"/>
          <w:lang w:val="kk-KZ"/>
        </w:rPr>
        <w:t>[</w:t>
      </w:r>
      <w:r w:rsidR="00D43F8E" w:rsidRPr="0073355E">
        <w:rPr>
          <w:rFonts w:asciiTheme="majorBidi" w:hAnsiTheme="majorBidi" w:cstheme="majorBidi"/>
          <w:sz w:val="28"/>
          <w:szCs w:val="28"/>
          <w:lang w:val="kk-KZ"/>
        </w:rPr>
        <w:t xml:space="preserve">1, </w:t>
      </w:r>
      <w:r w:rsidR="002B1B03" w:rsidRPr="0073355E">
        <w:rPr>
          <w:rFonts w:asciiTheme="majorBidi" w:hAnsiTheme="majorBidi" w:cstheme="majorBidi"/>
          <w:sz w:val="28"/>
          <w:szCs w:val="28"/>
          <w:lang w:val="kk-KZ"/>
        </w:rPr>
        <w:t>26</w:t>
      </w:r>
      <w:r w:rsidR="00D43F8E" w:rsidRPr="0073355E">
        <w:rPr>
          <w:rFonts w:asciiTheme="majorBidi" w:hAnsiTheme="majorBidi" w:cstheme="majorBidi"/>
          <w:sz w:val="28"/>
          <w:szCs w:val="28"/>
          <w:lang w:val="kk-KZ"/>
        </w:rPr>
        <w:t xml:space="preserve"> б.</w:t>
      </w:r>
      <w:r w:rsidR="002B1B03" w:rsidRPr="0073355E">
        <w:rPr>
          <w:rFonts w:asciiTheme="majorBidi" w:hAnsiTheme="majorBidi" w:cstheme="majorBidi"/>
          <w:sz w:val="28"/>
          <w:szCs w:val="28"/>
          <w:lang w:val="kk-KZ"/>
        </w:rPr>
        <w:t>]</w:t>
      </w:r>
      <w:r w:rsidR="00D43F8E" w:rsidRPr="0073355E">
        <w:rPr>
          <w:rFonts w:asciiTheme="majorBidi" w:hAnsiTheme="majorBidi" w:cstheme="majorBidi"/>
          <w:sz w:val="28"/>
          <w:szCs w:val="28"/>
          <w:lang w:val="kk-KZ"/>
        </w:rPr>
        <w:t>.</w:t>
      </w:r>
      <w:r w:rsidR="00D71C5B" w:rsidRPr="0073355E">
        <w:rPr>
          <w:rFonts w:asciiTheme="majorBidi" w:hAnsiTheme="majorBidi" w:cstheme="majorBidi"/>
          <w:sz w:val="28"/>
          <w:szCs w:val="28"/>
          <w:lang w:val="kk-KZ"/>
        </w:rPr>
        <w:t xml:space="preserve"> </w:t>
      </w:r>
    </w:p>
    <w:p w14:paraId="53EAC709" w14:textId="70E28393" w:rsidR="00380417" w:rsidRPr="0073355E" w:rsidRDefault="00380417" w:rsidP="00DF59E7">
      <w:pPr>
        <w:ind w:firstLine="644"/>
        <w:jc w:val="both"/>
        <w:rPr>
          <w:rFonts w:asciiTheme="majorBidi" w:hAnsiTheme="majorBidi" w:cstheme="majorBidi"/>
          <w:sz w:val="28"/>
          <w:szCs w:val="28"/>
          <w:lang w:val="kk-KZ"/>
        </w:rPr>
      </w:pPr>
    </w:p>
    <w:p w14:paraId="168BEBD0" w14:textId="4FB718F8" w:rsidR="00DF59E7" w:rsidRPr="0073355E" w:rsidRDefault="00DF59E7" w:rsidP="00DF59E7">
      <w:pPr>
        <w:ind w:firstLine="644"/>
        <w:jc w:val="center"/>
        <w:rPr>
          <w:rFonts w:asciiTheme="majorBidi" w:hAnsiTheme="majorBidi" w:cstheme="majorBidi"/>
          <w:lang w:val="kk-KZ"/>
        </w:rPr>
      </w:pPr>
      <w:r w:rsidRPr="0073355E">
        <w:rPr>
          <w:rFonts w:asciiTheme="majorBidi" w:hAnsiTheme="majorBidi" w:cstheme="majorBidi"/>
          <w:lang w:val="kk-KZ"/>
        </w:rPr>
        <w:t>(миллиард АҚШ доллары)</w:t>
      </w:r>
    </w:p>
    <w:p w14:paraId="01519037" w14:textId="4CFF44B4" w:rsidR="00F2317C" w:rsidRPr="0073355E" w:rsidRDefault="00DF59E7" w:rsidP="00DF59E7">
      <w:pPr>
        <w:ind w:left="-426" w:firstLine="644"/>
        <w:jc w:val="center"/>
        <w:rPr>
          <w:rFonts w:asciiTheme="majorBidi" w:hAnsiTheme="majorBidi" w:cstheme="majorBidi"/>
          <w:sz w:val="28"/>
          <w:szCs w:val="28"/>
          <w:lang w:val="kk-KZ"/>
        </w:rPr>
      </w:pPr>
      <w:r w:rsidRPr="0073355E">
        <w:rPr>
          <w:rFonts w:asciiTheme="majorBidi" w:hAnsiTheme="majorBidi" w:cstheme="majorBidi"/>
          <w:noProof/>
          <w:sz w:val="28"/>
          <w:szCs w:val="28"/>
        </w:rPr>
        <w:drawing>
          <wp:inline distT="0" distB="0" distL="0" distR="0" wp14:anchorId="28EEA757" wp14:editId="58486D5E">
            <wp:extent cx="4315148" cy="2499360"/>
            <wp:effectExtent l="0" t="0" r="317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83328" cy="2538850"/>
                    </a:xfrm>
                    <a:prstGeom prst="rect">
                      <a:avLst/>
                    </a:prstGeom>
                  </pic:spPr>
                </pic:pic>
              </a:graphicData>
            </a:graphic>
          </wp:inline>
        </w:drawing>
      </w:r>
    </w:p>
    <w:p w14:paraId="77FB8BB9" w14:textId="77777777" w:rsidR="00DF59E7" w:rsidRPr="0073355E" w:rsidRDefault="00DF59E7" w:rsidP="00F2317C">
      <w:pPr>
        <w:ind w:firstLine="644"/>
        <w:jc w:val="center"/>
        <w:rPr>
          <w:rFonts w:asciiTheme="majorBidi" w:hAnsiTheme="majorBidi" w:cstheme="majorBidi"/>
          <w:sz w:val="28"/>
          <w:szCs w:val="28"/>
          <w:lang w:val="kk-KZ"/>
        </w:rPr>
      </w:pPr>
    </w:p>
    <w:p w14:paraId="31163000" w14:textId="74C11A6F" w:rsidR="002B1B03" w:rsidRPr="0073355E" w:rsidRDefault="00DF59E7" w:rsidP="00DF59E7">
      <w:pPr>
        <w:ind w:firstLine="644"/>
        <w:jc w:val="center"/>
        <w:rPr>
          <w:rFonts w:asciiTheme="majorBidi" w:hAnsiTheme="majorBidi" w:cstheme="majorBidi"/>
          <w:lang w:val="kk-KZ"/>
        </w:rPr>
      </w:pPr>
      <w:r w:rsidRPr="0073355E">
        <w:rPr>
          <w:rFonts w:asciiTheme="majorBidi" w:hAnsiTheme="majorBidi" w:cstheme="majorBidi"/>
          <w:sz w:val="28"/>
          <w:szCs w:val="28"/>
          <w:lang w:val="kk-KZ"/>
        </w:rPr>
        <w:t>Сурет 6 –</w:t>
      </w:r>
      <w:r w:rsidRPr="0073355E">
        <w:rPr>
          <w:rFonts w:asciiTheme="majorBidi" w:hAnsiTheme="majorBidi" w:cstheme="majorBidi"/>
          <w:lang w:val="kk-KZ"/>
        </w:rPr>
        <w:t xml:space="preserve"> </w:t>
      </w:r>
      <w:r w:rsidRPr="0073355E">
        <w:rPr>
          <w:rFonts w:asciiTheme="majorBidi" w:hAnsiTheme="majorBidi" w:cstheme="majorBidi"/>
          <w:sz w:val="28"/>
          <w:szCs w:val="28"/>
          <w:lang w:val="kk-KZ"/>
        </w:rPr>
        <w:t xml:space="preserve">Ислам банктері активінің 2012 – 2019 жыл аралығындағы өсу динамикасы </w:t>
      </w:r>
    </w:p>
    <w:p w14:paraId="3B3C354F" w14:textId="6D11885A" w:rsidR="002B1B03" w:rsidRPr="0073355E" w:rsidRDefault="003A17AE" w:rsidP="00841FFD">
      <w:pPr>
        <w:ind w:firstLine="709"/>
        <w:rPr>
          <w:rFonts w:asciiTheme="majorBidi" w:hAnsiTheme="majorBidi" w:cstheme="majorBidi"/>
          <w:sz w:val="28"/>
          <w:szCs w:val="28"/>
          <w:lang w:val="kk-KZ"/>
        </w:rPr>
      </w:pPr>
      <w:r w:rsidRPr="0073355E">
        <w:rPr>
          <w:sz w:val="28"/>
          <w:szCs w:val="28"/>
          <w:lang w:val="kk-KZ"/>
        </w:rPr>
        <w:t xml:space="preserve">Ескерту – Дереккөз </w:t>
      </w:r>
      <w:r w:rsidRPr="0073355E">
        <w:rPr>
          <w:rFonts w:asciiTheme="majorBidi" w:hAnsiTheme="majorBidi" w:cstheme="majorBidi"/>
          <w:sz w:val="28"/>
          <w:szCs w:val="28"/>
          <w:lang w:val="kk-KZ"/>
        </w:rPr>
        <w:t>[1, 26 б.]</w:t>
      </w:r>
    </w:p>
    <w:p w14:paraId="4C092983" w14:textId="77777777" w:rsidR="003A17AE" w:rsidRPr="0073355E" w:rsidRDefault="003A17AE" w:rsidP="00AE2D27">
      <w:pPr>
        <w:ind w:firstLine="709"/>
        <w:jc w:val="both"/>
        <w:rPr>
          <w:rFonts w:asciiTheme="majorBidi" w:hAnsiTheme="majorBidi" w:cstheme="majorBidi"/>
          <w:sz w:val="28"/>
          <w:szCs w:val="28"/>
          <w:lang w:val="kk-KZ"/>
        </w:rPr>
      </w:pPr>
    </w:p>
    <w:p w14:paraId="2DE58126" w14:textId="77777777" w:rsidR="00E17976" w:rsidRPr="0073355E" w:rsidRDefault="00E17976"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Ислам банктерінің негізі Малайзия секілді Оңтүстік Шығыс Азия елдері мен Сауд Арабиясы, Кувейт, БАӘ, Оман, Қатар, Бахрейн (Парсы шығанағы араб мемлекеттері) мемлекеттерінде шоғырланған. Бұл елдерді ислам банктерінің орталығы деуге болады. Ислам банктерін дамытушы мемлекеттердің аталмыш саладағы орны мен оны дамытуға қосып жатқан үлесін оларға тиесілі активтердің көлемінен көруге болады. Төмендегі диаграммада (Сурет 7) 2020 жылдың үшінші тоқсанындағы көрсеткішке сәйкес жалпы әлемдік ислам банкингіне тиесілі актив көлемінен мемлекеттердің алар үлестері пайыздық мөлшерде бейнеленген:  </w:t>
      </w:r>
    </w:p>
    <w:p w14:paraId="5898529D" w14:textId="77777777" w:rsidR="00E17976" w:rsidRPr="0073355E" w:rsidRDefault="00E17976" w:rsidP="00E17976">
      <w:pPr>
        <w:ind w:firstLine="644"/>
        <w:jc w:val="both"/>
        <w:rPr>
          <w:rFonts w:asciiTheme="majorBidi" w:hAnsiTheme="majorBidi" w:cstheme="majorBidi"/>
          <w:sz w:val="28"/>
          <w:szCs w:val="28"/>
          <w:lang w:val="kk-KZ"/>
        </w:rPr>
      </w:pPr>
    </w:p>
    <w:p w14:paraId="66A639A2" w14:textId="77777777" w:rsidR="00E17976" w:rsidRPr="0073355E" w:rsidRDefault="00E17976" w:rsidP="00E17976">
      <w:pPr>
        <w:jc w:val="center"/>
        <w:rPr>
          <w:rFonts w:asciiTheme="majorBidi" w:hAnsiTheme="majorBidi" w:cstheme="majorBidi"/>
          <w:sz w:val="28"/>
          <w:szCs w:val="28"/>
          <w:lang w:val="kk-KZ"/>
        </w:rPr>
      </w:pPr>
      <w:r w:rsidRPr="0073355E">
        <w:rPr>
          <w:noProof/>
        </w:rPr>
        <w:drawing>
          <wp:inline distT="0" distB="0" distL="0" distR="0" wp14:anchorId="2F032B44" wp14:editId="5468C633">
            <wp:extent cx="5295332" cy="2906395"/>
            <wp:effectExtent l="0" t="0" r="635" b="8255"/>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5431335" w14:textId="1510E18A" w:rsidR="00E17976" w:rsidRPr="0073355E" w:rsidRDefault="00E17976" w:rsidP="003A17AE">
      <w:pPr>
        <w:ind w:firstLine="644"/>
        <w:jc w:val="center"/>
        <w:rPr>
          <w:rFonts w:asciiTheme="majorBidi" w:hAnsiTheme="majorBidi" w:cstheme="majorBidi"/>
          <w:sz w:val="28"/>
          <w:szCs w:val="28"/>
          <w:lang w:val="kk-KZ"/>
        </w:rPr>
      </w:pPr>
      <w:r w:rsidRPr="0073355E">
        <w:rPr>
          <w:rFonts w:asciiTheme="majorBidi" w:hAnsiTheme="majorBidi" w:cstheme="majorBidi"/>
          <w:sz w:val="28"/>
          <w:szCs w:val="28"/>
          <w:lang w:val="kk-KZ"/>
        </w:rPr>
        <w:t xml:space="preserve">Сурет 7 – </w:t>
      </w:r>
      <w:r w:rsidR="009E6E14" w:rsidRPr="0073355E">
        <w:rPr>
          <w:rFonts w:asciiTheme="majorBidi" w:hAnsiTheme="majorBidi" w:cstheme="majorBidi"/>
          <w:sz w:val="28"/>
          <w:szCs w:val="28"/>
          <w:lang w:val="kk-KZ"/>
        </w:rPr>
        <w:t>Ж</w:t>
      </w:r>
      <w:r w:rsidRPr="0073355E">
        <w:rPr>
          <w:rFonts w:asciiTheme="majorBidi" w:hAnsiTheme="majorBidi" w:cstheme="majorBidi"/>
          <w:sz w:val="28"/>
          <w:szCs w:val="28"/>
          <w:lang w:val="kk-KZ"/>
        </w:rPr>
        <w:t xml:space="preserve">алпы әлемдік ислам банкингіне тиесілі актив көлеміндегі мемлекеттердің үлестері (2020 жыл, III-тоқсандағы көрсеткіш бойынша) </w:t>
      </w:r>
    </w:p>
    <w:p w14:paraId="3175A315" w14:textId="77777777" w:rsidR="003A17AE" w:rsidRPr="0073355E" w:rsidRDefault="003A17AE" w:rsidP="003A17AE">
      <w:pPr>
        <w:rPr>
          <w:lang w:val="kk-KZ"/>
        </w:rPr>
      </w:pPr>
    </w:p>
    <w:p w14:paraId="43A925A7" w14:textId="27930588" w:rsidR="003A17AE" w:rsidRDefault="003A17AE" w:rsidP="00841FFD">
      <w:pPr>
        <w:ind w:firstLine="709"/>
        <w:rPr>
          <w:rFonts w:asciiTheme="majorBidi" w:hAnsiTheme="majorBidi" w:cstheme="majorBidi"/>
          <w:sz w:val="28"/>
          <w:szCs w:val="28"/>
          <w:lang w:val="kk-KZ"/>
        </w:rPr>
      </w:pPr>
      <w:r w:rsidRPr="0073355E">
        <w:rPr>
          <w:sz w:val="28"/>
          <w:szCs w:val="28"/>
          <w:lang w:val="kk-KZ"/>
        </w:rPr>
        <w:t xml:space="preserve">Ескерту – Дереккөз </w:t>
      </w:r>
      <w:r w:rsidRPr="0073355E">
        <w:rPr>
          <w:rFonts w:asciiTheme="majorBidi" w:hAnsiTheme="majorBidi" w:cstheme="majorBidi"/>
          <w:sz w:val="28"/>
          <w:szCs w:val="28"/>
          <w:lang w:val="kk-KZ"/>
        </w:rPr>
        <w:t>[110, 9 б.]</w:t>
      </w:r>
    </w:p>
    <w:p w14:paraId="64D09C70" w14:textId="77777777" w:rsidR="00132A9D" w:rsidRPr="0073355E" w:rsidRDefault="00132A9D" w:rsidP="00841FFD">
      <w:pPr>
        <w:ind w:firstLine="709"/>
        <w:rPr>
          <w:rFonts w:asciiTheme="majorBidi" w:hAnsiTheme="majorBidi" w:cstheme="majorBidi"/>
          <w:sz w:val="28"/>
          <w:szCs w:val="28"/>
          <w:lang w:val="kk-KZ"/>
        </w:rPr>
      </w:pPr>
    </w:p>
    <w:p w14:paraId="0FD5FDB8" w14:textId="2749EA6A" w:rsidR="00CB0269" w:rsidRPr="0073355E" w:rsidRDefault="000F7012"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Ислам банктерінің </w:t>
      </w:r>
      <w:r w:rsidR="009F7834" w:rsidRPr="0073355E">
        <w:rPr>
          <w:rFonts w:asciiTheme="majorBidi" w:hAnsiTheme="majorBidi" w:cstheme="majorBidi"/>
          <w:sz w:val="28"/>
          <w:szCs w:val="28"/>
          <w:lang w:val="kk-KZ"/>
        </w:rPr>
        <w:t xml:space="preserve">әлемдік деңгейде дамуы мұсылмандардың діни </w:t>
      </w:r>
      <w:r w:rsidR="00A568DD" w:rsidRPr="0073355E">
        <w:rPr>
          <w:rFonts w:asciiTheme="majorBidi" w:hAnsiTheme="majorBidi" w:cstheme="majorBidi"/>
          <w:sz w:val="28"/>
          <w:szCs w:val="28"/>
          <w:lang w:val="kk-KZ"/>
        </w:rPr>
        <w:t>қажеттіліктерін қанағаттандырумен қатар діни сенімдеріне байланысты қаржы институттардан алшақтап жүрген адамдар</w:t>
      </w:r>
      <w:r w:rsidR="00DE2A47" w:rsidRPr="0073355E">
        <w:rPr>
          <w:rFonts w:asciiTheme="majorBidi" w:hAnsiTheme="majorBidi" w:cstheme="majorBidi"/>
          <w:sz w:val="28"/>
          <w:szCs w:val="28"/>
          <w:lang w:val="kk-KZ"/>
        </w:rPr>
        <w:t>дың</w:t>
      </w:r>
      <w:r w:rsidR="00A568DD" w:rsidRPr="0073355E">
        <w:rPr>
          <w:rFonts w:asciiTheme="majorBidi" w:hAnsiTheme="majorBidi" w:cstheme="majorBidi"/>
          <w:sz w:val="28"/>
          <w:szCs w:val="28"/>
          <w:lang w:val="kk-KZ"/>
        </w:rPr>
        <w:t xml:space="preserve"> қаржылық қолжетімділік деңгейін арттыруда</w:t>
      </w:r>
      <w:r w:rsidR="00CC7161" w:rsidRPr="0073355E">
        <w:rPr>
          <w:rFonts w:asciiTheme="majorBidi" w:hAnsiTheme="majorBidi" w:cstheme="majorBidi"/>
          <w:sz w:val="28"/>
          <w:szCs w:val="28"/>
          <w:lang w:val="kk-KZ"/>
        </w:rPr>
        <w:t>.</w:t>
      </w:r>
      <w:r w:rsidR="00A568DD" w:rsidRPr="0073355E">
        <w:rPr>
          <w:rFonts w:asciiTheme="majorBidi" w:hAnsiTheme="majorBidi" w:cstheme="majorBidi"/>
          <w:sz w:val="28"/>
          <w:szCs w:val="28"/>
          <w:lang w:val="kk-KZ"/>
        </w:rPr>
        <w:t xml:space="preserve"> </w:t>
      </w:r>
      <w:r w:rsidR="00C4767F" w:rsidRPr="0073355E">
        <w:rPr>
          <w:rFonts w:asciiTheme="majorBidi" w:hAnsiTheme="majorBidi" w:cstheme="majorBidi"/>
          <w:sz w:val="28"/>
          <w:szCs w:val="28"/>
          <w:lang w:val="kk-KZ"/>
        </w:rPr>
        <w:t xml:space="preserve"> </w:t>
      </w:r>
    </w:p>
    <w:p w14:paraId="320E5340" w14:textId="6A9C7A91" w:rsidR="00132A9D" w:rsidRDefault="00C4767F"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Дүниежүзілік банктің зерттеушілерінің болжамы</w:t>
      </w:r>
      <w:r w:rsidR="00CB0269" w:rsidRPr="0073355E">
        <w:rPr>
          <w:rFonts w:asciiTheme="majorBidi" w:hAnsiTheme="majorBidi" w:cstheme="majorBidi"/>
          <w:sz w:val="28"/>
          <w:szCs w:val="28"/>
          <w:lang w:val="kk-KZ"/>
        </w:rPr>
        <w:t>на сәйкес</w:t>
      </w:r>
      <w:r w:rsidRPr="0073355E">
        <w:rPr>
          <w:rFonts w:asciiTheme="majorBidi" w:hAnsiTheme="majorBidi" w:cstheme="majorBidi"/>
          <w:sz w:val="28"/>
          <w:szCs w:val="28"/>
          <w:lang w:val="kk-KZ"/>
        </w:rPr>
        <w:t xml:space="preserve"> </w:t>
      </w:r>
      <w:r w:rsidR="00D60BEA" w:rsidRPr="0073355E">
        <w:rPr>
          <w:rFonts w:asciiTheme="majorBidi" w:hAnsiTheme="majorBidi" w:cstheme="majorBidi"/>
          <w:sz w:val="28"/>
          <w:szCs w:val="28"/>
          <w:lang w:val="kk-KZ"/>
        </w:rPr>
        <w:t>есепке алынған бірқатар ИЫҰ-мүше елдер</w:t>
      </w:r>
      <w:r w:rsidR="005930E0" w:rsidRPr="0073355E">
        <w:rPr>
          <w:rFonts w:asciiTheme="majorBidi" w:hAnsiTheme="majorBidi" w:cstheme="majorBidi"/>
          <w:sz w:val="28"/>
          <w:szCs w:val="28"/>
          <w:lang w:val="kk-KZ"/>
        </w:rPr>
        <w:t>ін</w:t>
      </w:r>
      <w:r w:rsidR="00D60BEA" w:rsidRPr="0073355E">
        <w:rPr>
          <w:rFonts w:asciiTheme="majorBidi" w:hAnsiTheme="majorBidi" w:cstheme="majorBidi"/>
          <w:sz w:val="28"/>
          <w:szCs w:val="28"/>
          <w:lang w:val="kk-KZ"/>
        </w:rPr>
        <w:t>де барлығы</w:t>
      </w:r>
      <w:r w:rsidRPr="0073355E">
        <w:rPr>
          <w:rFonts w:asciiTheme="majorBidi" w:hAnsiTheme="majorBidi" w:cstheme="majorBidi"/>
          <w:sz w:val="28"/>
          <w:szCs w:val="28"/>
          <w:lang w:val="kk-KZ"/>
        </w:rPr>
        <w:t xml:space="preserve"> 33 миллионға жуық адам діни сенімдеріне байланысты банктік қызметтерді тұтынбай</w:t>
      </w:r>
      <w:r w:rsidR="002B1B03" w:rsidRPr="0073355E">
        <w:rPr>
          <w:rFonts w:asciiTheme="majorBidi" w:hAnsiTheme="majorBidi" w:cstheme="majorBidi"/>
          <w:sz w:val="28"/>
          <w:szCs w:val="28"/>
          <w:lang w:val="kk-KZ"/>
        </w:rPr>
        <w:t>ды</w:t>
      </w:r>
      <w:r w:rsidR="003C7215" w:rsidRPr="0073355E">
        <w:rPr>
          <w:rFonts w:asciiTheme="majorBidi" w:hAnsiTheme="majorBidi" w:cstheme="majorBidi"/>
          <w:sz w:val="28"/>
          <w:szCs w:val="28"/>
          <w:lang w:val="kk-KZ"/>
        </w:rPr>
        <w:t xml:space="preserve"> [</w:t>
      </w:r>
      <w:r w:rsidR="00D43F8E" w:rsidRPr="0073355E">
        <w:rPr>
          <w:rFonts w:asciiTheme="majorBidi" w:hAnsiTheme="majorBidi" w:cstheme="majorBidi"/>
          <w:sz w:val="28"/>
          <w:szCs w:val="28"/>
          <w:lang w:val="kk-KZ"/>
        </w:rPr>
        <w:t xml:space="preserve">111, </w:t>
      </w:r>
      <w:r w:rsidR="003C7215" w:rsidRPr="0073355E">
        <w:rPr>
          <w:rFonts w:asciiTheme="majorBidi" w:hAnsiTheme="majorBidi" w:cstheme="majorBidi"/>
          <w:sz w:val="28"/>
          <w:szCs w:val="28"/>
          <w:lang w:val="kk-KZ"/>
        </w:rPr>
        <w:t>3</w:t>
      </w:r>
      <w:r w:rsidR="00D60BEA" w:rsidRPr="0073355E">
        <w:rPr>
          <w:rFonts w:asciiTheme="majorBidi" w:hAnsiTheme="majorBidi" w:cstheme="majorBidi"/>
          <w:sz w:val="28"/>
          <w:szCs w:val="28"/>
          <w:lang w:val="kk-KZ"/>
        </w:rPr>
        <w:t>7</w:t>
      </w:r>
      <w:r w:rsidR="00D43F8E" w:rsidRPr="0073355E">
        <w:rPr>
          <w:rFonts w:asciiTheme="majorBidi" w:hAnsiTheme="majorBidi" w:cstheme="majorBidi"/>
          <w:sz w:val="28"/>
          <w:szCs w:val="28"/>
          <w:lang w:val="kk-KZ"/>
        </w:rPr>
        <w:t xml:space="preserve"> б.</w:t>
      </w:r>
      <w:r w:rsidR="003C7215" w:rsidRPr="0073355E">
        <w:rPr>
          <w:rFonts w:asciiTheme="majorBidi" w:hAnsiTheme="majorBidi" w:cstheme="majorBidi"/>
          <w:sz w:val="28"/>
          <w:szCs w:val="28"/>
          <w:lang w:val="kk-KZ"/>
        </w:rPr>
        <w:t>]</w:t>
      </w:r>
      <w:r w:rsidR="00D43F8E"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w:t>
      </w:r>
      <w:r w:rsidR="00344E54" w:rsidRPr="0073355E">
        <w:rPr>
          <w:rFonts w:asciiTheme="majorBidi" w:hAnsiTheme="majorBidi" w:cstheme="majorBidi"/>
          <w:sz w:val="28"/>
          <w:szCs w:val="28"/>
          <w:lang w:val="kk-KZ"/>
        </w:rPr>
        <w:t xml:space="preserve">Төмендегі </w:t>
      </w:r>
      <w:r w:rsidR="00FB0D7D" w:rsidRPr="0073355E">
        <w:rPr>
          <w:rFonts w:asciiTheme="majorBidi" w:hAnsiTheme="majorBidi" w:cstheme="majorBidi"/>
          <w:sz w:val="28"/>
          <w:szCs w:val="28"/>
          <w:lang w:val="kk-KZ"/>
        </w:rPr>
        <w:t>кестеде</w:t>
      </w:r>
      <w:r w:rsidR="00344E54" w:rsidRPr="0073355E">
        <w:rPr>
          <w:rFonts w:asciiTheme="majorBidi" w:hAnsiTheme="majorBidi" w:cstheme="majorBidi"/>
          <w:sz w:val="28"/>
          <w:szCs w:val="28"/>
          <w:lang w:val="kk-KZ"/>
        </w:rPr>
        <w:t xml:space="preserve"> (Кесте 5)</w:t>
      </w:r>
      <w:r w:rsidR="00FB0D7D" w:rsidRPr="0073355E">
        <w:rPr>
          <w:rFonts w:asciiTheme="majorBidi" w:hAnsiTheme="majorBidi" w:cstheme="majorBidi"/>
          <w:sz w:val="28"/>
          <w:szCs w:val="28"/>
          <w:lang w:val="kk-KZ"/>
        </w:rPr>
        <w:t xml:space="preserve"> зерттеушілердің</w:t>
      </w:r>
      <w:r w:rsidR="00A568DD" w:rsidRPr="0073355E">
        <w:rPr>
          <w:rFonts w:asciiTheme="majorBidi" w:hAnsiTheme="majorBidi" w:cstheme="majorBidi"/>
          <w:sz w:val="28"/>
          <w:szCs w:val="28"/>
          <w:lang w:val="kk-KZ"/>
        </w:rPr>
        <w:t xml:space="preserve"> Findex ақпараттар базасы</w:t>
      </w:r>
      <w:r w:rsidR="00FB0D7D" w:rsidRPr="0073355E">
        <w:rPr>
          <w:rFonts w:asciiTheme="majorBidi" w:hAnsiTheme="majorBidi" w:cstheme="majorBidi"/>
          <w:sz w:val="28"/>
          <w:szCs w:val="28"/>
          <w:lang w:val="kk-KZ"/>
        </w:rPr>
        <w:t>ның мәліметіне</w:t>
      </w:r>
      <w:r w:rsidRPr="0073355E">
        <w:rPr>
          <w:rFonts w:asciiTheme="majorBidi" w:hAnsiTheme="majorBidi" w:cstheme="majorBidi"/>
          <w:sz w:val="28"/>
          <w:szCs w:val="28"/>
          <w:lang w:val="kk-KZ"/>
        </w:rPr>
        <w:t xml:space="preserve"> негізделе отырып ИЫҰ</w:t>
      </w:r>
      <w:r w:rsidR="00FB0D7D" w:rsidRPr="0073355E">
        <w:rPr>
          <w:rFonts w:asciiTheme="majorBidi" w:hAnsiTheme="majorBidi" w:cstheme="majorBidi"/>
          <w:sz w:val="28"/>
          <w:szCs w:val="28"/>
          <w:lang w:val="kk-KZ"/>
        </w:rPr>
        <w:t>-на</w:t>
      </w:r>
      <w:r w:rsidRPr="0073355E">
        <w:rPr>
          <w:rFonts w:asciiTheme="majorBidi" w:hAnsiTheme="majorBidi" w:cstheme="majorBidi"/>
          <w:sz w:val="28"/>
          <w:szCs w:val="28"/>
          <w:lang w:val="kk-KZ"/>
        </w:rPr>
        <w:t xml:space="preserve"> мүше бірқатар елдегі </w:t>
      </w:r>
      <w:r w:rsidR="00DE2A47" w:rsidRPr="0073355E">
        <w:rPr>
          <w:rFonts w:asciiTheme="majorBidi" w:hAnsiTheme="majorBidi" w:cstheme="majorBidi"/>
          <w:sz w:val="28"/>
          <w:szCs w:val="28"/>
          <w:lang w:val="kk-KZ"/>
        </w:rPr>
        <w:t> </w:t>
      </w:r>
      <w:r w:rsidR="004663CB" w:rsidRPr="0073355E">
        <w:rPr>
          <w:rFonts w:asciiTheme="majorBidi" w:hAnsiTheme="majorBidi" w:cstheme="majorBidi"/>
          <w:sz w:val="28"/>
          <w:szCs w:val="28"/>
          <w:lang w:val="kk-KZ"/>
        </w:rPr>
        <w:t>пайыздық</w:t>
      </w:r>
      <w:r w:rsidR="00DE2A47" w:rsidRPr="0073355E">
        <w:rPr>
          <w:rFonts w:asciiTheme="majorBidi" w:hAnsiTheme="majorBidi" w:cstheme="majorBidi"/>
          <w:sz w:val="28"/>
          <w:szCs w:val="28"/>
          <w:lang w:val="kk-KZ"/>
        </w:rPr>
        <w:t xml:space="preserve"> </w:t>
      </w:r>
      <w:r w:rsidRPr="0073355E">
        <w:rPr>
          <w:rFonts w:asciiTheme="majorBidi" w:hAnsiTheme="majorBidi" w:cstheme="majorBidi"/>
          <w:sz w:val="28"/>
          <w:szCs w:val="28"/>
          <w:lang w:val="kk-KZ"/>
        </w:rPr>
        <w:t>банк</w:t>
      </w:r>
      <w:r w:rsidR="00DE2A47" w:rsidRPr="0073355E">
        <w:rPr>
          <w:rFonts w:asciiTheme="majorBidi" w:hAnsiTheme="majorBidi" w:cstheme="majorBidi"/>
          <w:sz w:val="28"/>
          <w:szCs w:val="28"/>
          <w:lang w:val="kk-KZ"/>
        </w:rPr>
        <w:t>тердің</w:t>
      </w:r>
      <w:r w:rsidRPr="0073355E">
        <w:rPr>
          <w:rFonts w:asciiTheme="majorBidi" w:hAnsiTheme="majorBidi" w:cstheme="majorBidi"/>
          <w:sz w:val="28"/>
          <w:szCs w:val="28"/>
          <w:lang w:val="kk-KZ"/>
        </w:rPr>
        <w:t xml:space="preserve"> қызметтер</w:t>
      </w:r>
      <w:r w:rsidR="00DE2A47" w:rsidRPr="0073355E">
        <w:rPr>
          <w:rFonts w:asciiTheme="majorBidi" w:hAnsiTheme="majorBidi" w:cstheme="majorBidi"/>
          <w:sz w:val="28"/>
          <w:szCs w:val="28"/>
          <w:lang w:val="kk-KZ"/>
        </w:rPr>
        <w:t>інен</w:t>
      </w:r>
      <w:r w:rsidRPr="0073355E">
        <w:rPr>
          <w:rFonts w:asciiTheme="majorBidi" w:hAnsiTheme="majorBidi" w:cstheme="majorBidi"/>
          <w:sz w:val="28"/>
          <w:szCs w:val="28"/>
          <w:lang w:val="kk-KZ"/>
        </w:rPr>
        <w:t xml:space="preserve"> діни себептермен бас тартушы азаматтардың </w:t>
      </w:r>
      <w:r w:rsidR="00515684" w:rsidRPr="0073355E">
        <w:rPr>
          <w:rFonts w:asciiTheme="majorBidi" w:hAnsiTheme="majorBidi" w:cstheme="majorBidi"/>
          <w:sz w:val="28"/>
          <w:szCs w:val="28"/>
          <w:lang w:val="kk-KZ"/>
        </w:rPr>
        <w:t>статистикасы</w:t>
      </w:r>
      <w:r w:rsidRPr="0073355E">
        <w:rPr>
          <w:rFonts w:asciiTheme="majorBidi" w:hAnsiTheme="majorBidi" w:cstheme="majorBidi"/>
          <w:sz w:val="28"/>
          <w:szCs w:val="28"/>
          <w:lang w:val="kk-KZ"/>
        </w:rPr>
        <w:t xml:space="preserve"> бейнеле</w:t>
      </w:r>
      <w:r w:rsidR="00FB0D7D" w:rsidRPr="0073355E">
        <w:rPr>
          <w:rFonts w:asciiTheme="majorBidi" w:hAnsiTheme="majorBidi" w:cstheme="majorBidi"/>
          <w:sz w:val="28"/>
          <w:szCs w:val="28"/>
          <w:lang w:val="kk-KZ"/>
        </w:rPr>
        <w:t>нген</w:t>
      </w:r>
      <w:r w:rsidRPr="0073355E">
        <w:rPr>
          <w:rFonts w:asciiTheme="majorBidi" w:hAnsiTheme="majorBidi" w:cstheme="majorBidi"/>
          <w:sz w:val="28"/>
          <w:szCs w:val="28"/>
          <w:lang w:val="kk-KZ"/>
        </w:rPr>
        <w:t xml:space="preserve">: </w:t>
      </w:r>
    </w:p>
    <w:p w14:paraId="1016EEFC" w14:textId="77777777" w:rsidR="00132A9D" w:rsidRPr="0073355E" w:rsidRDefault="00132A9D" w:rsidP="00AE2D27">
      <w:pPr>
        <w:ind w:firstLine="709"/>
        <w:jc w:val="both"/>
        <w:rPr>
          <w:rFonts w:asciiTheme="majorBidi" w:hAnsiTheme="majorBidi" w:cstheme="majorBidi"/>
          <w:sz w:val="28"/>
          <w:szCs w:val="28"/>
          <w:lang w:val="kk-KZ"/>
        </w:rPr>
      </w:pPr>
    </w:p>
    <w:p w14:paraId="315EEF52" w14:textId="6D9A867F" w:rsidR="00132A9D" w:rsidRPr="0073355E" w:rsidRDefault="00344E54" w:rsidP="00C90A0E">
      <w:pPr>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Кесте 5 </w:t>
      </w:r>
      <w:r w:rsidR="00CC77F5" w:rsidRPr="0073355E">
        <w:rPr>
          <w:rFonts w:asciiTheme="majorBidi" w:hAnsiTheme="majorBidi" w:cstheme="majorBidi"/>
          <w:sz w:val="28"/>
          <w:szCs w:val="28"/>
          <w:lang w:val="kk-KZ"/>
        </w:rPr>
        <w:t>– діни себептерге байланысты банк қызметтерінен бас тартушылардың саны</w:t>
      </w:r>
    </w:p>
    <w:tbl>
      <w:tblPr>
        <w:tblStyle w:val="a8"/>
        <w:tblW w:w="0" w:type="auto"/>
        <w:tblLayout w:type="fixed"/>
        <w:tblLook w:val="04A0" w:firstRow="1" w:lastRow="0" w:firstColumn="1" w:lastColumn="0" w:noHBand="0" w:noVBand="1"/>
      </w:tblPr>
      <w:tblGrid>
        <w:gridCol w:w="1915"/>
        <w:gridCol w:w="2616"/>
        <w:gridCol w:w="2694"/>
        <w:gridCol w:w="2397"/>
      </w:tblGrid>
      <w:tr w:rsidR="0073355E" w:rsidRPr="0046680E" w14:paraId="2138C16B" w14:textId="77777777" w:rsidTr="00664C8C">
        <w:tc>
          <w:tcPr>
            <w:tcW w:w="1915" w:type="dxa"/>
            <w:vAlign w:val="center"/>
          </w:tcPr>
          <w:p w14:paraId="779A774C" w14:textId="77777777" w:rsidR="00C4767F" w:rsidRPr="0073355E" w:rsidRDefault="00C4767F" w:rsidP="00CC77F5">
            <w:pPr>
              <w:spacing w:after="120"/>
              <w:jc w:val="center"/>
              <w:rPr>
                <w:b/>
                <w:bCs/>
                <w:sz w:val="28"/>
                <w:szCs w:val="28"/>
                <w:lang w:val="kk-KZ"/>
              </w:rPr>
            </w:pPr>
            <w:r w:rsidRPr="0073355E">
              <w:rPr>
                <w:b/>
                <w:bCs/>
                <w:sz w:val="28"/>
                <w:szCs w:val="28"/>
                <w:lang w:val="kk-KZ"/>
              </w:rPr>
              <w:t>Мемлекет атауы</w:t>
            </w:r>
          </w:p>
        </w:tc>
        <w:tc>
          <w:tcPr>
            <w:tcW w:w="2616" w:type="dxa"/>
            <w:vAlign w:val="center"/>
          </w:tcPr>
          <w:p w14:paraId="7BDF93B8" w14:textId="6A2604F1" w:rsidR="00C4767F" w:rsidRPr="0073355E" w:rsidRDefault="00C4767F" w:rsidP="00CC77F5">
            <w:pPr>
              <w:spacing w:after="120"/>
              <w:jc w:val="center"/>
              <w:rPr>
                <w:b/>
                <w:bCs/>
                <w:sz w:val="28"/>
                <w:szCs w:val="28"/>
                <w:lang w:val="kk-KZ"/>
              </w:rPr>
            </w:pPr>
            <w:r w:rsidRPr="0073355E">
              <w:rPr>
                <w:b/>
                <w:bCs/>
                <w:sz w:val="28"/>
                <w:szCs w:val="28"/>
                <w:lang w:val="kk-KZ"/>
              </w:rPr>
              <w:t>Елдегі діни себептермен банкте</w:t>
            </w:r>
            <w:r w:rsidR="005930E0" w:rsidRPr="0073355E">
              <w:rPr>
                <w:b/>
                <w:bCs/>
                <w:sz w:val="28"/>
                <w:szCs w:val="28"/>
                <w:lang w:val="kk-KZ"/>
              </w:rPr>
              <w:t>н</w:t>
            </w:r>
            <w:r w:rsidRPr="0073355E">
              <w:rPr>
                <w:b/>
                <w:bCs/>
                <w:sz w:val="28"/>
                <w:szCs w:val="28"/>
                <w:lang w:val="kk-KZ"/>
              </w:rPr>
              <w:t xml:space="preserve"> шот ашудан бас тартушылардың пайыздық мөлшері</w:t>
            </w:r>
          </w:p>
        </w:tc>
        <w:tc>
          <w:tcPr>
            <w:tcW w:w="2694" w:type="dxa"/>
            <w:vAlign w:val="center"/>
          </w:tcPr>
          <w:p w14:paraId="4B32F673" w14:textId="77777777" w:rsidR="00C4767F" w:rsidRPr="0073355E" w:rsidRDefault="00C4767F" w:rsidP="00CC77F5">
            <w:pPr>
              <w:spacing w:after="120"/>
              <w:jc w:val="center"/>
              <w:rPr>
                <w:b/>
                <w:bCs/>
                <w:sz w:val="28"/>
                <w:szCs w:val="28"/>
                <w:lang w:val="kk-KZ"/>
              </w:rPr>
            </w:pPr>
            <w:r w:rsidRPr="0073355E">
              <w:rPr>
                <w:b/>
                <w:bCs/>
                <w:sz w:val="28"/>
                <w:szCs w:val="28"/>
                <w:lang w:val="kk-KZ"/>
              </w:rPr>
              <w:t>Зерттеуге алынға</w:t>
            </w:r>
            <w:r w:rsidR="00FB0D7D" w:rsidRPr="0073355E">
              <w:rPr>
                <w:b/>
                <w:bCs/>
                <w:sz w:val="28"/>
                <w:szCs w:val="28"/>
                <w:lang w:val="kk-KZ"/>
              </w:rPr>
              <w:t>н</w:t>
            </w:r>
            <w:r w:rsidRPr="0073355E">
              <w:rPr>
                <w:b/>
                <w:bCs/>
                <w:sz w:val="28"/>
                <w:szCs w:val="28"/>
                <w:lang w:val="kk-KZ"/>
              </w:rPr>
              <w:t xml:space="preserve">  ИЫҰ</w:t>
            </w:r>
            <w:r w:rsidR="00FB0D7D" w:rsidRPr="0073355E">
              <w:rPr>
                <w:b/>
                <w:bCs/>
                <w:sz w:val="28"/>
                <w:szCs w:val="28"/>
                <w:lang w:val="kk-KZ"/>
              </w:rPr>
              <w:t xml:space="preserve">-на мүше </w:t>
            </w:r>
            <w:r w:rsidRPr="0073355E">
              <w:rPr>
                <w:b/>
                <w:bCs/>
                <w:sz w:val="28"/>
                <w:szCs w:val="28"/>
                <w:lang w:val="kk-KZ"/>
              </w:rPr>
              <w:t>42</w:t>
            </w:r>
            <w:r w:rsidR="00FB0D7D" w:rsidRPr="0073355E">
              <w:rPr>
                <w:b/>
                <w:bCs/>
                <w:sz w:val="28"/>
                <w:szCs w:val="28"/>
                <w:lang w:val="kk-KZ"/>
              </w:rPr>
              <w:t xml:space="preserve"> мемлекет арасында зерттелу көрсеткіші бойынша алар орны</w:t>
            </w:r>
          </w:p>
        </w:tc>
        <w:tc>
          <w:tcPr>
            <w:tcW w:w="2397" w:type="dxa"/>
            <w:vAlign w:val="center"/>
          </w:tcPr>
          <w:p w14:paraId="7D25764F" w14:textId="77777777" w:rsidR="00C4767F" w:rsidRPr="0073355E" w:rsidRDefault="00FB0D7D" w:rsidP="00CC77F5">
            <w:pPr>
              <w:spacing w:after="120"/>
              <w:jc w:val="center"/>
              <w:rPr>
                <w:b/>
                <w:bCs/>
                <w:sz w:val="28"/>
                <w:szCs w:val="28"/>
                <w:lang w:val="kk-KZ"/>
              </w:rPr>
            </w:pPr>
            <w:r w:rsidRPr="0073355E">
              <w:rPr>
                <w:b/>
                <w:bCs/>
                <w:sz w:val="28"/>
                <w:szCs w:val="28"/>
                <w:lang w:val="kk-KZ"/>
              </w:rPr>
              <w:t>Елдегі діни себептермен банкте шот ашудан бас тартушылардың санының болжамы</w:t>
            </w:r>
          </w:p>
        </w:tc>
      </w:tr>
      <w:tr w:rsidR="0073355E" w:rsidRPr="0073355E" w14:paraId="27AE66FA" w14:textId="77777777" w:rsidTr="00664C8C">
        <w:tc>
          <w:tcPr>
            <w:tcW w:w="1915" w:type="dxa"/>
          </w:tcPr>
          <w:p w14:paraId="1960DE25" w14:textId="1AAB74B5" w:rsidR="00C4767F" w:rsidRPr="0073355E" w:rsidRDefault="00664C8C" w:rsidP="00664C8C">
            <w:pPr>
              <w:jc w:val="center"/>
              <w:rPr>
                <w:sz w:val="28"/>
                <w:szCs w:val="28"/>
                <w:lang w:val="kk-KZ"/>
              </w:rPr>
            </w:pPr>
            <w:r>
              <w:rPr>
                <w:sz w:val="28"/>
                <w:szCs w:val="28"/>
                <w:lang w:val="kk-KZ"/>
              </w:rPr>
              <w:t>1</w:t>
            </w:r>
          </w:p>
        </w:tc>
        <w:tc>
          <w:tcPr>
            <w:tcW w:w="2616" w:type="dxa"/>
          </w:tcPr>
          <w:p w14:paraId="3436F4BA" w14:textId="3EA8F881" w:rsidR="00C4767F" w:rsidRPr="00664C8C" w:rsidRDefault="00664C8C" w:rsidP="00664C8C">
            <w:pPr>
              <w:jc w:val="center"/>
              <w:rPr>
                <w:sz w:val="28"/>
                <w:szCs w:val="28"/>
              </w:rPr>
            </w:pPr>
            <w:r>
              <w:rPr>
                <w:sz w:val="28"/>
                <w:szCs w:val="28"/>
              </w:rPr>
              <w:t>2</w:t>
            </w:r>
          </w:p>
        </w:tc>
        <w:tc>
          <w:tcPr>
            <w:tcW w:w="2694" w:type="dxa"/>
          </w:tcPr>
          <w:p w14:paraId="3B5761C1" w14:textId="735241E7" w:rsidR="00C4767F" w:rsidRPr="00664C8C" w:rsidRDefault="00664C8C" w:rsidP="00664C8C">
            <w:pPr>
              <w:jc w:val="center"/>
              <w:rPr>
                <w:sz w:val="28"/>
                <w:szCs w:val="28"/>
              </w:rPr>
            </w:pPr>
            <w:r>
              <w:rPr>
                <w:sz w:val="28"/>
                <w:szCs w:val="28"/>
              </w:rPr>
              <w:t>3</w:t>
            </w:r>
          </w:p>
        </w:tc>
        <w:tc>
          <w:tcPr>
            <w:tcW w:w="2397" w:type="dxa"/>
          </w:tcPr>
          <w:p w14:paraId="224E0F51" w14:textId="35B74157" w:rsidR="00C4767F" w:rsidRPr="0073355E" w:rsidRDefault="00664C8C" w:rsidP="00664C8C">
            <w:pPr>
              <w:jc w:val="center"/>
              <w:rPr>
                <w:sz w:val="28"/>
                <w:szCs w:val="28"/>
                <w:lang w:val="kk-KZ"/>
              </w:rPr>
            </w:pPr>
            <w:r>
              <w:rPr>
                <w:sz w:val="28"/>
                <w:szCs w:val="28"/>
                <w:lang w:val="kk-KZ"/>
              </w:rPr>
              <w:t>4</w:t>
            </w:r>
          </w:p>
        </w:tc>
      </w:tr>
      <w:tr w:rsidR="00664C8C" w:rsidRPr="0073355E" w14:paraId="0B831B41" w14:textId="77777777" w:rsidTr="00664C8C">
        <w:tc>
          <w:tcPr>
            <w:tcW w:w="1915" w:type="dxa"/>
          </w:tcPr>
          <w:p w14:paraId="553E65A8" w14:textId="6AF3F54A" w:rsidR="00664C8C" w:rsidRPr="0073355E" w:rsidRDefault="00664C8C" w:rsidP="00664C8C">
            <w:pPr>
              <w:jc w:val="both"/>
              <w:rPr>
                <w:sz w:val="28"/>
                <w:szCs w:val="28"/>
                <w:lang w:val="kk-KZ"/>
              </w:rPr>
            </w:pPr>
            <w:r w:rsidRPr="0073355E">
              <w:rPr>
                <w:sz w:val="28"/>
                <w:szCs w:val="28"/>
                <w:lang w:val="kk-KZ"/>
              </w:rPr>
              <w:t>Нигер Республикасы</w:t>
            </w:r>
          </w:p>
        </w:tc>
        <w:tc>
          <w:tcPr>
            <w:tcW w:w="2616" w:type="dxa"/>
          </w:tcPr>
          <w:p w14:paraId="55CEBDDD" w14:textId="2C15F71E" w:rsidR="00664C8C" w:rsidRPr="0073355E" w:rsidRDefault="00664C8C" w:rsidP="00664C8C">
            <w:pPr>
              <w:jc w:val="center"/>
              <w:rPr>
                <w:sz w:val="28"/>
                <w:szCs w:val="28"/>
                <w:lang w:val="en-US"/>
              </w:rPr>
            </w:pPr>
            <w:r w:rsidRPr="0073355E">
              <w:rPr>
                <w:sz w:val="28"/>
                <w:szCs w:val="28"/>
                <w:lang w:val="en-US"/>
              </w:rPr>
              <w:t>17.9%</w:t>
            </w:r>
          </w:p>
        </w:tc>
        <w:tc>
          <w:tcPr>
            <w:tcW w:w="2694" w:type="dxa"/>
          </w:tcPr>
          <w:p w14:paraId="7756AD56" w14:textId="61B60EA4" w:rsidR="00664C8C" w:rsidRPr="0073355E" w:rsidRDefault="00664C8C" w:rsidP="00664C8C">
            <w:pPr>
              <w:jc w:val="center"/>
              <w:rPr>
                <w:sz w:val="28"/>
                <w:szCs w:val="28"/>
                <w:lang w:val="en-US"/>
              </w:rPr>
            </w:pPr>
            <w:r w:rsidRPr="0073355E">
              <w:rPr>
                <w:sz w:val="28"/>
                <w:szCs w:val="28"/>
                <w:lang w:val="en-US"/>
              </w:rPr>
              <w:t>42</w:t>
            </w:r>
          </w:p>
        </w:tc>
        <w:tc>
          <w:tcPr>
            <w:tcW w:w="2397" w:type="dxa"/>
          </w:tcPr>
          <w:p w14:paraId="5344A537" w14:textId="205C9421" w:rsidR="00664C8C" w:rsidRPr="0073355E" w:rsidRDefault="00664C8C" w:rsidP="00664C8C">
            <w:pPr>
              <w:jc w:val="center"/>
              <w:rPr>
                <w:sz w:val="28"/>
                <w:szCs w:val="28"/>
                <w:lang w:val="en-US"/>
              </w:rPr>
            </w:pPr>
            <w:r w:rsidRPr="0073355E">
              <w:rPr>
                <w:sz w:val="28"/>
                <w:szCs w:val="28"/>
                <w:lang w:val="en-US"/>
              </w:rPr>
              <w:t xml:space="preserve">1.5 </w:t>
            </w:r>
            <w:r w:rsidRPr="0073355E">
              <w:rPr>
                <w:sz w:val="28"/>
                <w:szCs w:val="28"/>
                <w:lang w:val="kk-KZ"/>
              </w:rPr>
              <w:t>миллион</w:t>
            </w:r>
          </w:p>
        </w:tc>
      </w:tr>
    </w:tbl>
    <w:p w14:paraId="4152EFE1" w14:textId="77777777" w:rsidR="00664C8C" w:rsidRDefault="00664C8C">
      <w:r>
        <w:br w:type="page"/>
      </w:r>
    </w:p>
    <w:tbl>
      <w:tblPr>
        <w:tblStyle w:val="a8"/>
        <w:tblW w:w="0" w:type="auto"/>
        <w:tblLayout w:type="fixed"/>
        <w:tblLook w:val="04A0" w:firstRow="1" w:lastRow="0" w:firstColumn="1" w:lastColumn="0" w:noHBand="0" w:noVBand="1"/>
      </w:tblPr>
      <w:tblGrid>
        <w:gridCol w:w="1915"/>
        <w:gridCol w:w="2616"/>
        <w:gridCol w:w="2694"/>
        <w:gridCol w:w="2397"/>
      </w:tblGrid>
      <w:tr w:rsidR="00664C8C" w:rsidRPr="0073355E" w14:paraId="3211E77A" w14:textId="77777777" w:rsidTr="00664C8C">
        <w:tc>
          <w:tcPr>
            <w:tcW w:w="9622" w:type="dxa"/>
            <w:gridSpan w:val="4"/>
            <w:tcBorders>
              <w:top w:val="nil"/>
              <w:left w:val="nil"/>
              <w:bottom w:val="nil"/>
              <w:right w:val="nil"/>
            </w:tcBorders>
          </w:tcPr>
          <w:p w14:paraId="2629F111" w14:textId="73DD5E9D" w:rsidR="00664C8C" w:rsidRPr="00664C8C" w:rsidRDefault="00664C8C" w:rsidP="00664C8C">
            <w:pPr>
              <w:rPr>
                <w:sz w:val="28"/>
                <w:szCs w:val="28"/>
              </w:rPr>
            </w:pPr>
            <w:r>
              <w:rPr>
                <w:sz w:val="28"/>
                <w:szCs w:val="28"/>
              </w:rPr>
              <w:t>5 кестенің жалғасы</w:t>
            </w:r>
          </w:p>
        </w:tc>
      </w:tr>
      <w:tr w:rsidR="00664C8C" w:rsidRPr="0073355E" w14:paraId="48728B2D" w14:textId="77777777" w:rsidTr="00664C8C">
        <w:tc>
          <w:tcPr>
            <w:tcW w:w="1915" w:type="dxa"/>
            <w:tcBorders>
              <w:top w:val="nil"/>
            </w:tcBorders>
          </w:tcPr>
          <w:p w14:paraId="1FF528E1" w14:textId="2390D42D" w:rsidR="00664C8C" w:rsidRPr="0073355E" w:rsidRDefault="00664C8C" w:rsidP="00664C8C">
            <w:pPr>
              <w:jc w:val="both"/>
              <w:rPr>
                <w:sz w:val="28"/>
                <w:szCs w:val="28"/>
                <w:lang w:val="kk-KZ"/>
              </w:rPr>
            </w:pPr>
            <w:r>
              <w:rPr>
                <w:sz w:val="28"/>
                <w:szCs w:val="28"/>
                <w:lang w:val="kk-KZ"/>
              </w:rPr>
              <w:t>1</w:t>
            </w:r>
          </w:p>
        </w:tc>
        <w:tc>
          <w:tcPr>
            <w:tcW w:w="2616" w:type="dxa"/>
            <w:tcBorders>
              <w:top w:val="nil"/>
            </w:tcBorders>
          </w:tcPr>
          <w:p w14:paraId="1B2DF5FD" w14:textId="062894FF" w:rsidR="00664C8C" w:rsidRPr="0073355E" w:rsidRDefault="00664C8C" w:rsidP="00664C8C">
            <w:pPr>
              <w:jc w:val="center"/>
              <w:rPr>
                <w:sz w:val="28"/>
                <w:szCs w:val="28"/>
                <w:lang w:val="en-US"/>
              </w:rPr>
            </w:pPr>
            <w:r>
              <w:rPr>
                <w:sz w:val="28"/>
                <w:szCs w:val="28"/>
              </w:rPr>
              <w:t>2</w:t>
            </w:r>
          </w:p>
        </w:tc>
        <w:tc>
          <w:tcPr>
            <w:tcW w:w="2694" w:type="dxa"/>
            <w:tcBorders>
              <w:top w:val="nil"/>
            </w:tcBorders>
          </w:tcPr>
          <w:p w14:paraId="4D42B1DE" w14:textId="5DE8BB86" w:rsidR="00664C8C" w:rsidRPr="0073355E" w:rsidRDefault="00664C8C" w:rsidP="00664C8C">
            <w:pPr>
              <w:jc w:val="center"/>
              <w:rPr>
                <w:sz w:val="28"/>
                <w:szCs w:val="28"/>
                <w:lang w:val="en-US"/>
              </w:rPr>
            </w:pPr>
            <w:r>
              <w:rPr>
                <w:sz w:val="28"/>
                <w:szCs w:val="28"/>
              </w:rPr>
              <w:t>3</w:t>
            </w:r>
          </w:p>
        </w:tc>
        <w:tc>
          <w:tcPr>
            <w:tcW w:w="2397" w:type="dxa"/>
            <w:tcBorders>
              <w:top w:val="nil"/>
            </w:tcBorders>
          </w:tcPr>
          <w:p w14:paraId="12AE6C04" w14:textId="446EE90F" w:rsidR="00664C8C" w:rsidRPr="0073355E" w:rsidRDefault="00664C8C" w:rsidP="00664C8C">
            <w:pPr>
              <w:jc w:val="center"/>
              <w:rPr>
                <w:sz w:val="28"/>
                <w:szCs w:val="28"/>
                <w:lang w:val="en-US"/>
              </w:rPr>
            </w:pPr>
            <w:r>
              <w:rPr>
                <w:sz w:val="28"/>
                <w:szCs w:val="28"/>
                <w:lang w:val="kk-KZ"/>
              </w:rPr>
              <w:t>4</w:t>
            </w:r>
          </w:p>
        </w:tc>
      </w:tr>
      <w:tr w:rsidR="00664C8C" w:rsidRPr="0073355E" w14:paraId="34FB6B8F" w14:textId="77777777" w:rsidTr="00664C8C">
        <w:tc>
          <w:tcPr>
            <w:tcW w:w="1915" w:type="dxa"/>
          </w:tcPr>
          <w:p w14:paraId="68B14269" w14:textId="52527B59" w:rsidR="00664C8C" w:rsidRPr="0073355E" w:rsidRDefault="00664C8C" w:rsidP="00664C8C">
            <w:pPr>
              <w:jc w:val="both"/>
              <w:rPr>
                <w:sz w:val="28"/>
                <w:szCs w:val="28"/>
                <w:lang w:val="kk-KZ"/>
              </w:rPr>
            </w:pPr>
            <w:r w:rsidRPr="0073355E">
              <w:rPr>
                <w:sz w:val="28"/>
                <w:szCs w:val="28"/>
                <w:lang w:val="kk-KZ"/>
              </w:rPr>
              <w:t xml:space="preserve">Ауғанстан </w:t>
            </w:r>
          </w:p>
        </w:tc>
        <w:tc>
          <w:tcPr>
            <w:tcW w:w="2616" w:type="dxa"/>
          </w:tcPr>
          <w:p w14:paraId="734D9BD2" w14:textId="77777777" w:rsidR="00664C8C" w:rsidRPr="0073355E" w:rsidRDefault="00664C8C" w:rsidP="00664C8C">
            <w:pPr>
              <w:jc w:val="center"/>
              <w:rPr>
                <w:sz w:val="28"/>
                <w:szCs w:val="28"/>
                <w:lang w:val="en-US"/>
              </w:rPr>
            </w:pPr>
            <w:r w:rsidRPr="0073355E">
              <w:rPr>
                <w:sz w:val="28"/>
                <w:szCs w:val="28"/>
                <w:lang w:val="en-US"/>
              </w:rPr>
              <w:t>13.9%</w:t>
            </w:r>
          </w:p>
        </w:tc>
        <w:tc>
          <w:tcPr>
            <w:tcW w:w="2694" w:type="dxa"/>
          </w:tcPr>
          <w:p w14:paraId="035FB3CA" w14:textId="77777777" w:rsidR="00664C8C" w:rsidRPr="0073355E" w:rsidRDefault="00664C8C" w:rsidP="00664C8C">
            <w:pPr>
              <w:jc w:val="center"/>
              <w:rPr>
                <w:sz w:val="28"/>
                <w:szCs w:val="28"/>
                <w:lang w:val="en-US"/>
              </w:rPr>
            </w:pPr>
            <w:r w:rsidRPr="0073355E">
              <w:rPr>
                <w:sz w:val="28"/>
                <w:szCs w:val="28"/>
                <w:lang w:val="en-US"/>
              </w:rPr>
              <w:t>41</w:t>
            </w:r>
          </w:p>
        </w:tc>
        <w:tc>
          <w:tcPr>
            <w:tcW w:w="2397" w:type="dxa"/>
          </w:tcPr>
          <w:p w14:paraId="09810076" w14:textId="77777777" w:rsidR="00664C8C" w:rsidRPr="0073355E" w:rsidRDefault="00664C8C" w:rsidP="00664C8C">
            <w:pPr>
              <w:jc w:val="center"/>
              <w:rPr>
                <w:sz w:val="28"/>
                <w:szCs w:val="28"/>
                <w:lang w:val="kk-KZ"/>
              </w:rPr>
            </w:pPr>
            <w:r w:rsidRPr="0073355E">
              <w:rPr>
                <w:sz w:val="28"/>
                <w:szCs w:val="28"/>
                <w:lang w:val="en-US"/>
              </w:rPr>
              <w:t>2.0</w:t>
            </w:r>
            <w:r w:rsidRPr="0073355E">
              <w:rPr>
                <w:sz w:val="28"/>
                <w:szCs w:val="28"/>
                <w:lang w:val="kk-KZ"/>
              </w:rPr>
              <w:t xml:space="preserve"> миллион</w:t>
            </w:r>
          </w:p>
        </w:tc>
      </w:tr>
      <w:tr w:rsidR="00664C8C" w:rsidRPr="0073355E" w14:paraId="7F40C5F6" w14:textId="77777777" w:rsidTr="00664C8C">
        <w:tc>
          <w:tcPr>
            <w:tcW w:w="1915" w:type="dxa"/>
          </w:tcPr>
          <w:p w14:paraId="2C5A2BBC" w14:textId="352C9CD2" w:rsidR="00664C8C" w:rsidRPr="0073355E" w:rsidRDefault="00664C8C" w:rsidP="00664C8C">
            <w:pPr>
              <w:jc w:val="both"/>
              <w:rPr>
                <w:sz w:val="28"/>
                <w:szCs w:val="28"/>
                <w:lang w:val="kk-KZ"/>
              </w:rPr>
            </w:pPr>
            <w:r w:rsidRPr="0073355E">
              <w:rPr>
                <w:sz w:val="28"/>
                <w:szCs w:val="28"/>
                <w:lang w:val="kk-KZ"/>
              </w:rPr>
              <w:t>Пәкістан</w:t>
            </w:r>
          </w:p>
        </w:tc>
        <w:tc>
          <w:tcPr>
            <w:tcW w:w="2616" w:type="dxa"/>
          </w:tcPr>
          <w:p w14:paraId="1A4C9C86" w14:textId="77777777" w:rsidR="00664C8C" w:rsidRPr="0073355E" w:rsidRDefault="00664C8C" w:rsidP="00664C8C">
            <w:pPr>
              <w:jc w:val="center"/>
              <w:rPr>
                <w:sz w:val="28"/>
                <w:szCs w:val="28"/>
                <w:lang w:val="en-US"/>
              </w:rPr>
            </w:pPr>
            <w:r w:rsidRPr="0073355E">
              <w:rPr>
                <w:sz w:val="28"/>
                <w:szCs w:val="28"/>
                <w:lang w:val="en-US"/>
              </w:rPr>
              <w:t>10.3%</w:t>
            </w:r>
          </w:p>
        </w:tc>
        <w:tc>
          <w:tcPr>
            <w:tcW w:w="2694" w:type="dxa"/>
          </w:tcPr>
          <w:p w14:paraId="081D7043" w14:textId="77777777" w:rsidR="00664C8C" w:rsidRPr="0073355E" w:rsidRDefault="00664C8C" w:rsidP="00664C8C">
            <w:pPr>
              <w:jc w:val="center"/>
              <w:rPr>
                <w:sz w:val="28"/>
                <w:szCs w:val="28"/>
                <w:lang w:val="en-US"/>
              </w:rPr>
            </w:pPr>
            <w:r w:rsidRPr="0073355E">
              <w:rPr>
                <w:sz w:val="28"/>
                <w:szCs w:val="28"/>
                <w:lang w:val="en-US"/>
              </w:rPr>
              <w:t>39</w:t>
            </w:r>
          </w:p>
        </w:tc>
        <w:tc>
          <w:tcPr>
            <w:tcW w:w="2397" w:type="dxa"/>
          </w:tcPr>
          <w:p w14:paraId="6C687AED" w14:textId="77777777" w:rsidR="00664C8C" w:rsidRPr="0073355E" w:rsidRDefault="00664C8C" w:rsidP="00664C8C">
            <w:pPr>
              <w:jc w:val="center"/>
              <w:rPr>
                <w:sz w:val="28"/>
                <w:szCs w:val="28"/>
                <w:lang w:val="kk-KZ"/>
              </w:rPr>
            </w:pPr>
            <w:r w:rsidRPr="0073355E">
              <w:rPr>
                <w:sz w:val="28"/>
                <w:szCs w:val="28"/>
                <w:lang w:val="en-US"/>
              </w:rPr>
              <w:t>13.9</w:t>
            </w:r>
            <w:r w:rsidRPr="0073355E">
              <w:rPr>
                <w:sz w:val="28"/>
                <w:szCs w:val="28"/>
                <w:lang w:val="kk-KZ"/>
              </w:rPr>
              <w:t xml:space="preserve"> миллион</w:t>
            </w:r>
          </w:p>
        </w:tc>
      </w:tr>
      <w:tr w:rsidR="00664C8C" w:rsidRPr="0073355E" w14:paraId="50377E26" w14:textId="77777777" w:rsidTr="00664C8C">
        <w:tc>
          <w:tcPr>
            <w:tcW w:w="1915" w:type="dxa"/>
          </w:tcPr>
          <w:p w14:paraId="72F775E9" w14:textId="77777777" w:rsidR="00664C8C" w:rsidRPr="0073355E" w:rsidRDefault="00664C8C" w:rsidP="00664C8C">
            <w:pPr>
              <w:jc w:val="both"/>
              <w:rPr>
                <w:sz w:val="28"/>
                <w:szCs w:val="28"/>
                <w:lang w:val="kk-KZ"/>
              </w:rPr>
            </w:pPr>
            <w:r w:rsidRPr="0073355E">
              <w:rPr>
                <w:sz w:val="28"/>
                <w:szCs w:val="28"/>
                <w:lang w:val="kk-KZ"/>
              </w:rPr>
              <w:t xml:space="preserve">Түркия </w:t>
            </w:r>
          </w:p>
        </w:tc>
        <w:tc>
          <w:tcPr>
            <w:tcW w:w="2616" w:type="dxa"/>
          </w:tcPr>
          <w:p w14:paraId="1A735C1D" w14:textId="77777777" w:rsidR="00664C8C" w:rsidRPr="0073355E" w:rsidRDefault="00664C8C" w:rsidP="00664C8C">
            <w:pPr>
              <w:jc w:val="center"/>
              <w:rPr>
                <w:sz w:val="28"/>
                <w:szCs w:val="28"/>
                <w:lang w:val="en-US"/>
              </w:rPr>
            </w:pPr>
            <w:r w:rsidRPr="0073355E">
              <w:rPr>
                <w:sz w:val="28"/>
                <w:szCs w:val="28"/>
                <w:lang w:val="en-US"/>
              </w:rPr>
              <w:t>6.1%</w:t>
            </w:r>
          </w:p>
        </w:tc>
        <w:tc>
          <w:tcPr>
            <w:tcW w:w="2694" w:type="dxa"/>
          </w:tcPr>
          <w:p w14:paraId="56A190BC" w14:textId="77777777" w:rsidR="00664C8C" w:rsidRPr="0073355E" w:rsidRDefault="00664C8C" w:rsidP="00664C8C">
            <w:pPr>
              <w:jc w:val="center"/>
              <w:rPr>
                <w:sz w:val="28"/>
                <w:szCs w:val="28"/>
                <w:lang w:val="en-US"/>
              </w:rPr>
            </w:pPr>
            <w:r w:rsidRPr="0073355E">
              <w:rPr>
                <w:sz w:val="28"/>
                <w:szCs w:val="28"/>
                <w:lang w:val="en-US"/>
              </w:rPr>
              <w:t>30</w:t>
            </w:r>
          </w:p>
        </w:tc>
        <w:tc>
          <w:tcPr>
            <w:tcW w:w="2397" w:type="dxa"/>
          </w:tcPr>
          <w:p w14:paraId="0F3A7216" w14:textId="77777777" w:rsidR="00664C8C" w:rsidRPr="0073355E" w:rsidRDefault="00664C8C" w:rsidP="00664C8C">
            <w:pPr>
              <w:jc w:val="center"/>
              <w:rPr>
                <w:sz w:val="28"/>
                <w:szCs w:val="28"/>
                <w:lang w:val="kk-KZ"/>
              </w:rPr>
            </w:pPr>
            <w:r w:rsidRPr="0073355E">
              <w:rPr>
                <w:sz w:val="28"/>
                <w:szCs w:val="28"/>
                <w:lang w:val="en-US"/>
              </w:rPr>
              <w:t>3.5</w:t>
            </w:r>
            <w:r w:rsidRPr="0073355E">
              <w:rPr>
                <w:sz w:val="28"/>
                <w:szCs w:val="28"/>
                <w:lang w:val="kk-KZ"/>
              </w:rPr>
              <w:t xml:space="preserve"> миллион</w:t>
            </w:r>
          </w:p>
        </w:tc>
      </w:tr>
      <w:tr w:rsidR="00664C8C" w:rsidRPr="0073355E" w14:paraId="7633452A" w14:textId="77777777" w:rsidTr="00664C8C">
        <w:tc>
          <w:tcPr>
            <w:tcW w:w="1915" w:type="dxa"/>
          </w:tcPr>
          <w:p w14:paraId="7BEF4E91" w14:textId="77777777" w:rsidR="00664C8C" w:rsidRPr="0073355E" w:rsidRDefault="00664C8C" w:rsidP="00664C8C">
            <w:pPr>
              <w:tabs>
                <w:tab w:val="left" w:pos="594"/>
              </w:tabs>
              <w:jc w:val="both"/>
              <w:rPr>
                <w:sz w:val="28"/>
                <w:szCs w:val="28"/>
                <w:lang w:val="kk-KZ"/>
              </w:rPr>
            </w:pPr>
            <w:r w:rsidRPr="0073355E">
              <w:rPr>
                <w:sz w:val="28"/>
                <w:szCs w:val="28"/>
                <w:lang w:val="kk-KZ"/>
              </w:rPr>
              <w:t>Египет</w:t>
            </w:r>
          </w:p>
        </w:tc>
        <w:tc>
          <w:tcPr>
            <w:tcW w:w="2616" w:type="dxa"/>
          </w:tcPr>
          <w:p w14:paraId="26A61DEB" w14:textId="77777777" w:rsidR="00664C8C" w:rsidRPr="0073355E" w:rsidRDefault="00664C8C" w:rsidP="00664C8C">
            <w:pPr>
              <w:jc w:val="center"/>
              <w:rPr>
                <w:sz w:val="28"/>
                <w:szCs w:val="28"/>
                <w:lang w:val="en-US"/>
              </w:rPr>
            </w:pPr>
            <w:r w:rsidRPr="0073355E">
              <w:rPr>
                <w:sz w:val="28"/>
                <w:szCs w:val="28"/>
                <w:lang w:val="en-US"/>
              </w:rPr>
              <w:t>3.1%</w:t>
            </w:r>
          </w:p>
        </w:tc>
        <w:tc>
          <w:tcPr>
            <w:tcW w:w="2694" w:type="dxa"/>
          </w:tcPr>
          <w:p w14:paraId="4DD682FB" w14:textId="77777777" w:rsidR="00664C8C" w:rsidRPr="0073355E" w:rsidRDefault="00664C8C" w:rsidP="00664C8C">
            <w:pPr>
              <w:jc w:val="center"/>
              <w:rPr>
                <w:sz w:val="28"/>
                <w:szCs w:val="28"/>
                <w:lang w:val="en-US"/>
              </w:rPr>
            </w:pPr>
            <w:r w:rsidRPr="0073355E">
              <w:rPr>
                <w:sz w:val="28"/>
                <w:szCs w:val="28"/>
                <w:lang w:val="en-US"/>
              </w:rPr>
              <w:t>18</w:t>
            </w:r>
          </w:p>
        </w:tc>
        <w:tc>
          <w:tcPr>
            <w:tcW w:w="2397" w:type="dxa"/>
          </w:tcPr>
          <w:p w14:paraId="396BC361" w14:textId="77777777" w:rsidR="00664C8C" w:rsidRPr="0073355E" w:rsidRDefault="00664C8C" w:rsidP="00664C8C">
            <w:pPr>
              <w:jc w:val="center"/>
              <w:rPr>
                <w:sz w:val="28"/>
                <w:szCs w:val="28"/>
                <w:lang w:val="kk-KZ"/>
              </w:rPr>
            </w:pPr>
            <w:r w:rsidRPr="0073355E">
              <w:rPr>
                <w:sz w:val="28"/>
                <w:szCs w:val="28"/>
                <w:lang w:val="en-US"/>
              </w:rPr>
              <w:t>1.8</w:t>
            </w:r>
            <w:r w:rsidRPr="0073355E">
              <w:rPr>
                <w:sz w:val="28"/>
                <w:szCs w:val="28"/>
                <w:lang w:val="kk-KZ"/>
              </w:rPr>
              <w:t xml:space="preserve"> миллион</w:t>
            </w:r>
          </w:p>
        </w:tc>
      </w:tr>
      <w:tr w:rsidR="00664C8C" w:rsidRPr="0073355E" w14:paraId="58C477D2" w14:textId="77777777" w:rsidTr="00664C8C">
        <w:tc>
          <w:tcPr>
            <w:tcW w:w="1915" w:type="dxa"/>
          </w:tcPr>
          <w:p w14:paraId="27F14FCD" w14:textId="77777777" w:rsidR="00664C8C" w:rsidRPr="0073355E" w:rsidRDefault="00664C8C" w:rsidP="00664C8C">
            <w:pPr>
              <w:jc w:val="both"/>
              <w:rPr>
                <w:sz w:val="28"/>
                <w:szCs w:val="28"/>
                <w:lang w:val="kk-KZ"/>
              </w:rPr>
            </w:pPr>
            <w:r w:rsidRPr="0073355E">
              <w:rPr>
                <w:sz w:val="28"/>
                <w:szCs w:val="28"/>
                <w:lang w:val="kk-KZ"/>
              </w:rPr>
              <w:t xml:space="preserve">Индонезия </w:t>
            </w:r>
          </w:p>
        </w:tc>
        <w:tc>
          <w:tcPr>
            <w:tcW w:w="2616" w:type="dxa"/>
          </w:tcPr>
          <w:p w14:paraId="6F8F228B" w14:textId="77777777" w:rsidR="00664C8C" w:rsidRPr="0073355E" w:rsidRDefault="00664C8C" w:rsidP="00664C8C">
            <w:pPr>
              <w:jc w:val="center"/>
              <w:rPr>
                <w:sz w:val="28"/>
                <w:szCs w:val="28"/>
                <w:lang w:val="en-US"/>
              </w:rPr>
            </w:pPr>
            <w:r w:rsidRPr="0073355E">
              <w:rPr>
                <w:sz w:val="28"/>
                <w:szCs w:val="28"/>
                <w:lang w:val="en-US"/>
              </w:rPr>
              <w:t>2.7%</w:t>
            </w:r>
          </w:p>
        </w:tc>
        <w:tc>
          <w:tcPr>
            <w:tcW w:w="2694" w:type="dxa"/>
          </w:tcPr>
          <w:p w14:paraId="612D1BBD" w14:textId="77777777" w:rsidR="00664C8C" w:rsidRPr="0073355E" w:rsidRDefault="00664C8C" w:rsidP="00664C8C">
            <w:pPr>
              <w:jc w:val="center"/>
              <w:rPr>
                <w:sz w:val="28"/>
                <w:szCs w:val="28"/>
                <w:lang w:val="en-US"/>
              </w:rPr>
            </w:pPr>
            <w:r w:rsidRPr="0073355E">
              <w:rPr>
                <w:sz w:val="28"/>
                <w:szCs w:val="28"/>
                <w:lang w:val="en-US"/>
              </w:rPr>
              <w:t>15</w:t>
            </w:r>
          </w:p>
        </w:tc>
        <w:tc>
          <w:tcPr>
            <w:tcW w:w="2397" w:type="dxa"/>
          </w:tcPr>
          <w:p w14:paraId="1A8E1B92" w14:textId="77777777" w:rsidR="00664C8C" w:rsidRPr="0073355E" w:rsidRDefault="00664C8C" w:rsidP="00664C8C">
            <w:pPr>
              <w:jc w:val="center"/>
              <w:rPr>
                <w:sz w:val="28"/>
                <w:szCs w:val="28"/>
                <w:lang w:val="kk-KZ"/>
              </w:rPr>
            </w:pPr>
            <w:r w:rsidRPr="0073355E">
              <w:rPr>
                <w:sz w:val="28"/>
                <w:szCs w:val="28"/>
                <w:lang w:val="en-US"/>
              </w:rPr>
              <w:t>4.9</w:t>
            </w:r>
            <w:r w:rsidRPr="0073355E">
              <w:rPr>
                <w:sz w:val="28"/>
                <w:szCs w:val="28"/>
                <w:lang w:val="kk-KZ"/>
              </w:rPr>
              <w:t xml:space="preserve"> миллион</w:t>
            </w:r>
          </w:p>
        </w:tc>
      </w:tr>
      <w:tr w:rsidR="00664C8C" w:rsidRPr="0073355E" w14:paraId="1039D9DB" w14:textId="77777777" w:rsidTr="00664C8C">
        <w:tc>
          <w:tcPr>
            <w:tcW w:w="1915" w:type="dxa"/>
          </w:tcPr>
          <w:p w14:paraId="04358D95" w14:textId="77777777" w:rsidR="00664C8C" w:rsidRPr="0073355E" w:rsidRDefault="00664C8C" w:rsidP="00664C8C">
            <w:pPr>
              <w:tabs>
                <w:tab w:val="left" w:pos="594"/>
              </w:tabs>
              <w:jc w:val="both"/>
              <w:rPr>
                <w:sz w:val="28"/>
                <w:szCs w:val="28"/>
                <w:lang w:val="kk-KZ"/>
              </w:rPr>
            </w:pPr>
            <w:r w:rsidRPr="0073355E">
              <w:rPr>
                <w:sz w:val="28"/>
                <w:szCs w:val="28"/>
                <w:lang w:val="kk-KZ"/>
              </w:rPr>
              <w:t xml:space="preserve">Бангладеш </w:t>
            </w:r>
          </w:p>
        </w:tc>
        <w:tc>
          <w:tcPr>
            <w:tcW w:w="2616" w:type="dxa"/>
          </w:tcPr>
          <w:p w14:paraId="15853BE3" w14:textId="77777777" w:rsidR="00664C8C" w:rsidRPr="0073355E" w:rsidRDefault="00664C8C" w:rsidP="00664C8C">
            <w:pPr>
              <w:jc w:val="center"/>
              <w:rPr>
                <w:sz w:val="28"/>
                <w:szCs w:val="28"/>
                <w:lang w:val="en-US"/>
              </w:rPr>
            </w:pPr>
            <w:r w:rsidRPr="0073355E">
              <w:rPr>
                <w:sz w:val="28"/>
                <w:szCs w:val="28"/>
                <w:lang w:val="en-US"/>
              </w:rPr>
              <w:t>2.5%</w:t>
            </w:r>
          </w:p>
        </w:tc>
        <w:tc>
          <w:tcPr>
            <w:tcW w:w="2694" w:type="dxa"/>
          </w:tcPr>
          <w:p w14:paraId="33573421" w14:textId="77777777" w:rsidR="00664C8C" w:rsidRPr="0073355E" w:rsidRDefault="00664C8C" w:rsidP="00664C8C">
            <w:pPr>
              <w:jc w:val="center"/>
              <w:rPr>
                <w:sz w:val="28"/>
                <w:szCs w:val="28"/>
                <w:lang w:val="en-US"/>
              </w:rPr>
            </w:pPr>
            <w:r w:rsidRPr="0073355E">
              <w:rPr>
                <w:sz w:val="28"/>
                <w:szCs w:val="28"/>
                <w:lang w:val="en-US"/>
              </w:rPr>
              <w:t>14</w:t>
            </w:r>
          </w:p>
        </w:tc>
        <w:tc>
          <w:tcPr>
            <w:tcW w:w="2397" w:type="dxa"/>
          </w:tcPr>
          <w:p w14:paraId="3377A676" w14:textId="77777777" w:rsidR="00664C8C" w:rsidRPr="0073355E" w:rsidRDefault="00664C8C" w:rsidP="00664C8C">
            <w:pPr>
              <w:jc w:val="center"/>
              <w:rPr>
                <w:sz w:val="28"/>
                <w:szCs w:val="28"/>
                <w:lang w:val="en-US"/>
              </w:rPr>
            </w:pPr>
            <w:r w:rsidRPr="0073355E">
              <w:rPr>
                <w:sz w:val="28"/>
                <w:szCs w:val="28"/>
                <w:lang w:val="en-US"/>
              </w:rPr>
              <w:t>2.9</w:t>
            </w:r>
            <w:r w:rsidRPr="0073355E">
              <w:rPr>
                <w:sz w:val="28"/>
                <w:szCs w:val="28"/>
                <w:lang w:val="kk-KZ"/>
              </w:rPr>
              <w:t xml:space="preserve"> миллион</w:t>
            </w:r>
          </w:p>
        </w:tc>
      </w:tr>
      <w:tr w:rsidR="00664C8C" w:rsidRPr="0073355E" w14:paraId="2161A0A5" w14:textId="77777777" w:rsidTr="00664C8C">
        <w:tc>
          <w:tcPr>
            <w:tcW w:w="1915" w:type="dxa"/>
          </w:tcPr>
          <w:p w14:paraId="166769FF" w14:textId="77777777" w:rsidR="00664C8C" w:rsidRPr="0073355E" w:rsidRDefault="00664C8C" w:rsidP="00664C8C">
            <w:pPr>
              <w:jc w:val="both"/>
              <w:rPr>
                <w:sz w:val="28"/>
                <w:szCs w:val="28"/>
                <w:lang w:val="kk-KZ"/>
              </w:rPr>
            </w:pPr>
            <w:r w:rsidRPr="0073355E">
              <w:rPr>
                <w:sz w:val="28"/>
                <w:szCs w:val="28"/>
                <w:lang w:val="kk-KZ"/>
              </w:rPr>
              <w:t xml:space="preserve">Сауд Арабиясы </w:t>
            </w:r>
          </w:p>
        </w:tc>
        <w:tc>
          <w:tcPr>
            <w:tcW w:w="2616" w:type="dxa"/>
          </w:tcPr>
          <w:p w14:paraId="185A2166" w14:textId="77777777" w:rsidR="00664C8C" w:rsidRPr="0073355E" w:rsidRDefault="00664C8C" w:rsidP="00664C8C">
            <w:pPr>
              <w:jc w:val="center"/>
              <w:rPr>
                <w:sz w:val="28"/>
                <w:szCs w:val="28"/>
                <w:lang w:val="en-US"/>
              </w:rPr>
            </w:pPr>
            <w:r w:rsidRPr="0073355E">
              <w:rPr>
                <w:sz w:val="28"/>
                <w:szCs w:val="28"/>
                <w:lang w:val="en-US"/>
              </w:rPr>
              <w:t>2.0%</w:t>
            </w:r>
          </w:p>
        </w:tc>
        <w:tc>
          <w:tcPr>
            <w:tcW w:w="2694" w:type="dxa"/>
          </w:tcPr>
          <w:p w14:paraId="54BFFDA7" w14:textId="77777777" w:rsidR="00664C8C" w:rsidRPr="0073355E" w:rsidRDefault="00664C8C" w:rsidP="00664C8C">
            <w:pPr>
              <w:jc w:val="center"/>
              <w:rPr>
                <w:sz w:val="28"/>
                <w:szCs w:val="28"/>
                <w:lang w:val="en-US"/>
              </w:rPr>
            </w:pPr>
            <w:r w:rsidRPr="0073355E">
              <w:rPr>
                <w:sz w:val="28"/>
                <w:szCs w:val="28"/>
                <w:lang w:val="en-US"/>
              </w:rPr>
              <w:t>10</w:t>
            </w:r>
          </w:p>
        </w:tc>
        <w:tc>
          <w:tcPr>
            <w:tcW w:w="2397" w:type="dxa"/>
          </w:tcPr>
          <w:p w14:paraId="6472C0F7" w14:textId="77777777" w:rsidR="00664C8C" w:rsidRPr="0073355E" w:rsidRDefault="00664C8C" w:rsidP="00664C8C">
            <w:pPr>
              <w:jc w:val="center"/>
              <w:rPr>
                <w:sz w:val="28"/>
                <w:szCs w:val="28"/>
                <w:lang w:val="kk-KZ"/>
              </w:rPr>
            </w:pPr>
            <w:r w:rsidRPr="0073355E">
              <w:rPr>
                <w:sz w:val="28"/>
                <w:szCs w:val="28"/>
                <w:lang w:val="en-US"/>
              </w:rPr>
              <w:t>0.5</w:t>
            </w:r>
            <w:r w:rsidRPr="0073355E">
              <w:rPr>
                <w:sz w:val="28"/>
                <w:szCs w:val="28"/>
                <w:lang w:val="kk-KZ"/>
              </w:rPr>
              <w:t xml:space="preserve"> миллион</w:t>
            </w:r>
          </w:p>
        </w:tc>
      </w:tr>
      <w:tr w:rsidR="00664C8C" w:rsidRPr="0073355E" w14:paraId="380EC455" w14:textId="77777777" w:rsidTr="00664C8C">
        <w:tc>
          <w:tcPr>
            <w:tcW w:w="1915" w:type="dxa"/>
          </w:tcPr>
          <w:p w14:paraId="395C9669" w14:textId="77777777" w:rsidR="00664C8C" w:rsidRPr="0073355E" w:rsidRDefault="00664C8C" w:rsidP="00664C8C">
            <w:pPr>
              <w:jc w:val="both"/>
              <w:rPr>
                <w:sz w:val="28"/>
                <w:szCs w:val="28"/>
                <w:lang w:val="kk-KZ"/>
              </w:rPr>
            </w:pPr>
            <w:r w:rsidRPr="0073355E">
              <w:rPr>
                <w:sz w:val="28"/>
                <w:szCs w:val="28"/>
                <w:lang w:val="kk-KZ"/>
              </w:rPr>
              <w:t>Малайзия</w:t>
            </w:r>
          </w:p>
        </w:tc>
        <w:tc>
          <w:tcPr>
            <w:tcW w:w="2616" w:type="dxa"/>
          </w:tcPr>
          <w:p w14:paraId="30030406" w14:textId="77777777" w:rsidR="00664C8C" w:rsidRPr="0073355E" w:rsidRDefault="00664C8C" w:rsidP="00664C8C">
            <w:pPr>
              <w:jc w:val="center"/>
              <w:rPr>
                <w:sz w:val="28"/>
                <w:szCs w:val="28"/>
                <w:lang w:val="en-US"/>
              </w:rPr>
            </w:pPr>
            <w:r w:rsidRPr="0073355E">
              <w:rPr>
                <w:sz w:val="28"/>
                <w:szCs w:val="28"/>
                <w:lang w:val="en-US"/>
              </w:rPr>
              <w:t>1.6%</w:t>
            </w:r>
          </w:p>
        </w:tc>
        <w:tc>
          <w:tcPr>
            <w:tcW w:w="2694" w:type="dxa"/>
          </w:tcPr>
          <w:p w14:paraId="7EBE37C3" w14:textId="77777777" w:rsidR="00664C8C" w:rsidRPr="0073355E" w:rsidRDefault="00664C8C" w:rsidP="00664C8C">
            <w:pPr>
              <w:jc w:val="center"/>
              <w:rPr>
                <w:sz w:val="28"/>
                <w:szCs w:val="28"/>
                <w:lang w:val="en-US"/>
              </w:rPr>
            </w:pPr>
            <w:r w:rsidRPr="0073355E">
              <w:rPr>
                <w:sz w:val="28"/>
                <w:szCs w:val="28"/>
                <w:lang w:val="en-US"/>
              </w:rPr>
              <w:t>9</w:t>
            </w:r>
          </w:p>
        </w:tc>
        <w:tc>
          <w:tcPr>
            <w:tcW w:w="2397" w:type="dxa"/>
          </w:tcPr>
          <w:p w14:paraId="626E2F05" w14:textId="77777777" w:rsidR="00664C8C" w:rsidRPr="0073355E" w:rsidRDefault="00664C8C" w:rsidP="00664C8C">
            <w:pPr>
              <w:jc w:val="center"/>
              <w:rPr>
                <w:sz w:val="28"/>
                <w:szCs w:val="28"/>
                <w:lang w:val="kk-KZ"/>
              </w:rPr>
            </w:pPr>
            <w:r w:rsidRPr="0073355E">
              <w:rPr>
                <w:sz w:val="28"/>
                <w:szCs w:val="28"/>
                <w:lang w:val="en-US"/>
              </w:rPr>
              <w:t>0.4</w:t>
            </w:r>
            <w:r w:rsidRPr="0073355E">
              <w:rPr>
                <w:sz w:val="28"/>
                <w:szCs w:val="28"/>
                <w:lang w:val="kk-KZ"/>
              </w:rPr>
              <w:t xml:space="preserve"> миллион</w:t>
            </w:r>
          </w:p>
        </w:tc>
      </w:tr>
      <w:tr w:rsidR="00664C8C" w:rsidRPr="0073355E" w14:paraId="6A27C2F8" w14:textId="77777777" w:rsidTr="00664C8C">
        <w:tc>
          <w:tcPr>
            <w:tcW w:w="1915" w:type="dxa"/>
          </w:tcPr>
          <w:p w14:paraId="298ED1D6" w14:textId="77777777" w:rsidR="00664C8C" w:rsidRPr="0073355E" w:rsidRDefault="00664C8C" w:rsidP="00664C8C">
            <w:pPr>
              <w:jc w:val="both"/>
              <w:rPr>
                <w:sz w:val="28"/>
                <w:szCs w:val="28"/>
                <w:lang w:val="kk-KZ"/>
              </w:rPr>
            </w:pPr>
            <w:r w:rsidRPr="0073355E">
              <w:rPr>
                <w:sz w:val="28"/>
                <w:szCs w:val="28"/>
                <w:lang w:val="kk-KZ"/>
              </w:rPr>
              <w:t xml:space="preserve">Нигерия </w:t>
            </w:r>
          </w:p>
        </w:tc>
        <w:tc>
          <w:tcPr>
            <w:tcW w:w="2616" w:type="dxa"/>
          </w:tcPr>
          <w:p w14:paraId="6714DA3A" w14:textId="77777777" w:rsidR="00664C8C" w:rsidRPr="0073355E" w:rsidRDefault="00664C8C" w:rsidP="00664C8C">
            <w:pPr>
              <w:jc w:val="center"/>
              <w:rPr>
                <w:sz w:val="28"/>
                <w:szCs w:val="28"/>
                <w:lang w:val="en-US"/>
              </w:rPr>
            </w:pPr>
            <w:r w:rsidRPr="0073355E">
              <w:rPr>
                <w:sz w:val="28"/>
                <w:szCs w:val="28"/>
                <w:lang w:val="en-US"/>
              </w:rPr>
              <w:t>1.5%</w:t>
            </w:r>
          </w:p>
        </w:tc>
        <w:tc>
          <w:tcPr>
            <w:tcW w:w="2694" w:type="dxa"/>
          </w:tcPr>
          <w:p w14:paraId="2604DAF5" w14:textId="77777777" w:rsidR="00664C8C" w:rsidRPr="0073355E" w:rsidRDefault="00664C8C" w:rsidP="00664C8C">
            <w:pPr>
              <w:jc w:val="center"/>
              <w:rPr>
                <w:sz w:val="28"/>
                <w:szCs w:val="28"/>
                <w:lang w:val="en-US"/>
              </w:rPr>
            </w:pPr>
            <w:r w:rsidRPr="0073355E">
              <w:rPr>
                <w:sz w:val="28"/>
                <w:szCs w:val="28"/>
                <w:lang w:val="en-US"/>
              </w:rPr>
              <w:t>6</w:t>
            </w:r>
          </w:p>
        </w:tc>
        <w:tc>
          <w:tcPr>
            <w:tcW w:w="2397" w:type="dxa"/>
          </w:tcPr>
          <w:p w14:paraId="2350B475" w14:textId="77777777" w:rsidR="00664C8C" w:rsidRPr="0073355E" w:rsidRDefault="00664C8C" w:rsidP="00664C8C">
            <w:pPr>
              <w:jc w:val="center"/>
              <w:rPr>
                <w:sz w:val="28"/>
                <w:szCs w:val="28"/>
                <w:lang w:val="kk-KZ"/>
              </w:rPr>
            </w:pPr>
            <w:r w:rsidRPr="0073355E">
              <w:rPr>
                <w:sz w:val="28"/>
                <w:szCs w:val="28"/>
                <w:lang w:val="en-US"/>
              </w:rPr>
              <w:t>1.5</w:t>
            </w:r>
            <w:r w:rsidRPr="0073355E">
              <w:rPr>
                <w:sz w:val="28"/>
                <w:szCs w:val="28"/>
                <w:lang w:val="kk-KZ"/>
              </w:rPr>
              <w:t xml:space="preserve"> миллион</w:t>
            </w:r>
          </w:p>
        </w:tc>
      </w:tr>
      <w:tr w:rsidR="00664C8C" w:rsidRPr="0073355E" w14:paraId="47AD71B0" w14:textId="77777777" w:rsidTr="00664C8C">
        <w:tc>
          <w:tcPr>
            <w:tcW w:w="1915" w:type="dxa"/>
          </w:tcPr>
          <w:p w14:paraId="126F9577" w14:textId="77777777" w:rsidR="00664C8C" w:rsidRPr="0073355E" w:rsidRDefault="00664C8C" w:rsidP="00664C8C">
            <w:pPr>
              <w:jc w:val="both"/>
              <w:rPr>
                <w:sz w:val="28"/>
                <w:szCs w:val="28"/>
                <w:lang w:val="kk-KZ"/>
              </w:rPr>
            </w:pPr>
            <w:r w:rsidRPr="0073355E">
              <w:rPr>
                <w:sz w:val="28"/>
                <w:szCs w:val="28"/>
                <w:lang w:val="kk-KZ"/>
              </w:rPr>
              <w:t>БАӘ</w:t>
            </w:r>
          </w:p>
        </w:tc>
        <w:tc>
          <w:tcPr>
            <w:tcW w:w="2616" w:type="dxa"/>
          </w:tcPr>
          <w:p w14:paraId="5DC5A2E3" w14:textId="77777777" w:rsidR="00664C8C" w:rsidRPr="0073355E" w:rsidRDefault="00664C8C" w:rsidP="00664C8C">
            <w:pPr>
              <w:jc w:val="center"/>
              <w:rPr>
                <w:sz w:val="28"/>
                <w:szCs w:val="28"/>
                <w:lang w:val="en-US"/>
              </w:rPr>
            </w:pPr>
            <w:r w:rsidRPr="0073355E">
              <w:rPr>
                <w:sz w:val="28"/>
                <w:szCs w:val="28"/>
                <w:lang w:val="en-US"/>
              </w:rPr>
              <w:t>0.7%</w:t>
            </w:r>
          </w:p>
        </w:tc>
        <w:tc>
          <w:tcPr>
            <w:tcW w:w="2694" w:type="dxa"/>
          </w:tcPr>
          <w:p w14:paraId="0206C233" w14:textId="77777777" w:rsidR="00664C8C" w:rsidRPr="0073355E" w:rsidRDefault="00664C8C" w:rsidP="00664C8C">
            <w:pPr>
              <w:jc w:val="center"/>
              <w:rPr>
                <w:sz w:val="28"/>
                <w:szCs w:val="28"/>
                <w:lang w:val="en-US"/>
              </w:rPr>
            </w:pPr>
            <w:r w:rsidRPr="0073355E">
              <w:rPr>
                <w:sz w:val="28"/>
                <w:szCs w:val="28"/>
                <w:lang w:val="en-US"/>
              </w:rPr>
              <w:t>2</w:t>
            </w:r>
          </w:p>
        </w:tc>
        <w:tc>
          <w:tcPr>
            <w:tcW w:w="2397" w:type="dxa"/>
          </w:tcPr>
          <w:p w14:paraId="5854C8F0" w14:textId="77777777" w:rsidR="00664C8C" w:rsidRPr="0073355E" w:rsidRDefault="00664C8C" w:rsidP="00664C8C">
            <w:pPr>
              <w:jc w:val="center"/>
              <w:rPr>
                <w:sz w:val="28"/>
                <w:szCs w:val="28"/>
                <w:lang w:val="kk-KZ"/>
              </w:rPr>
            </w:pPr>
            <w:r w:rsidRPr="0073355E">
              <w:rPr>
                <w:sz w:val="28"/>
                <w:szCs w:val="28"/>
                <w:lang w:val="en-US"/>
              </w:rPr>
              <w:t>&lt; 0.1</w:t>
            </w:r>
            <w:r w:rsidRPr="0073355E">
              <w:rPr>
                <w:sz w:val="28"/>
                <w:szCs w:val="28"/>
                <w:lang w:val="kk-KZ"/>
              </w:rPr>
              <w:t xml:space="preserve"> миллион</w:t>
            </w:r>
          </w:p>
        </w:tc>
      </w:tr>
      <w:tr w:rsidR="00664C8C" w:rsidRPr="0073355E" w14:paraId="6357ADCE" w14:textId="77777777" w:rsidTr="00664C8C">
        <w:tc>
          <w:tcPr>
            <w:tcW w:w="1915" w:type="dxa"/>
          </w:tcPr>
          <w:p w14:paraId="63EF36E4" w14:textId="77777777" w:rsidR="00664C8C" w:rsidRPr="0073355E" w:rsidRDefault="00664C8C" w:rsidP="00664C8C">
            <w:pPr>
              <w:jc w:val="both"/>
              <w:rPr>
                <w:sz w:val="28"/>
                <w:szCs w:val="28"/>
                <w:lang w:val="kk-KZ"/>
              </w:rPr>
            </w:pPr>
            <w:r w:rsidRPr="0073355E">
              <w:rPr>
                <w:sz w:val="28"/>
                <w:szCs w:val="28"/>
                <w:lang w:val="kk-KZ"/>
              </w:rPr>
              <w:t xml:space="preserve">Кувейт </w:t>
            </w:r>
          </w:p>
        </w:tc>
        <w:tc>
          <w:tcPr>
            <w:tcW w:w="2616" w:type="dxa"/>
          </w:tcPr>
          <w:p w14:paraId="6B19AD61" w14:textId="77777777" w:rsidR="00664C8C" w:rsidRPr="0073355E" w:rsidRDefault="00664C8C" w:rsidP="00664C8C">
            <w:pPr>
              <w:jc w:val="center"/>
              <w:rPr>
                <w:sz w:val="28"/>
                <w:szCs w:val="28"/>
                <w:lang w:val="en-US"/>
              </w:rPr>
            </w:pPr>
            <w:r w:rsidRPr="0073355E">
              <w:rPr>
                <w:sz w:val="28"/>
                <w:szCs w:val="28"/>
                <w:lang w:val="en-US"/>
              </w:rPr>
              <w:t>0.5%</w:t>
            </w:r>
          </w:p>
        </w:tc>
        <w:tc>
          <w:tcPr>
            <w:tcW w:w="2694" w:type="dxa"/>
          </w:tcPr>
          <w:p w14:paraId="531D594C" w14:textId="77777777" w:rsidR="00664C8C" w:rsidRPr="0073355E" w:rsidRDefault="00664C8C" w:rsidP="00664C8C">
            <w:pPr>
              <w:jc w:val="center"/>
              <w:rPr>
                <w:sz w:val="28"/>
                <w:szCs w:val="28"/>
                <w:lang w:val="en-US"/>
              </w:rPr>
            </w:pPr>
            <w:r w:rsidRPr="0073355E">
              <w:rPr>
                <w:sz w:val="28"/>
                <w:szCs w:val="28"/>
                <w:lang w:val="en-US"/>
              </w:rPr>
              <w:t>1</w:t>
            </w:r>
          </w:p>
        </w:tc>
        <w:tc>
          <w:tcPr>
            <w:tcW w:w="2397" w:type="dxa"/>
          </w:tcPr>
          <w:p w14:paraId="27F7AA94" w14:textId="77777777" w:rsidR="00664C8C" w:rsidRPr="0073355E" w:rsidRDefault="00664C8C" w:rsidP="00664C8C">
            <w:pPr>
              <w:jc w:val="center"/>
              <w:rPr>
                <w:sz w:val="28"/>
                <w:szCs w:val="28"/>
                <w:lang w:val="kk-KZ"/>
              </w:rPr>
            </w:pPr>
            <w:r w:rsidRPr="0073355E">
              <w:rPr>
                <w:sz w:val="28"/>
                <w:szCs w:val="28"/>
                <w:lang w:val="en-US"/>
              </w:rPr>
              <w:t>&lt; 0.1</w:t>
            </w:r>
            <w:r w:rsidRPr="0073355E">
              <w:rPr>
                <w:sz w:val="28"/>
                <w:szCs w:val="28"/>
                <w:lang w:val="kk-KZ"/>
              </w:rPr>
              <w:t xml:space="preserve"> миллион</w:t>
            </w:r>
          </w:p>
        </w:tc>
      </w:tr>
      <w:tr w:rsidR="00664C8C" w:rsidRPr="0073355E" w14:paraId="1EA26D20" w14:textId="77777777" w:rsidTr="00664C8C">
        <w:tc>
          <w:tcPr>
            <w:tcW w:w="9622" w:type="dxa"/>
            <w:gridSpan w:val="4"/>
          </w:tcPr>
          <w:p w14:paraId="43549344" w14:textId="0E37B777" w:rsidR="00664C8C" w:rsidRPr="0073355E" w:rsidRDefault="00664C8C" w:rsidP="00664C8C">
            <w:pPr>
              <w:tabs>
                <w:tab w:val="left" w:pos="594"/>
              </w:tabs>
              <w:ind w:firstLine="709"/>
              <w:rPr>
                <w:sz w:val="28"/>
                <w:szCs w:val="28"/>
                <w:lang w:val="kk-KZ"/>
              </w:rPr>
            </w:pPr>
            <w:r w:rsidRPr="0073355E">
              <w:rPr>
                <w:sz w:val="28"/>
                <w:szCs w:val="28"/>
                <w:lang w:val="kk-KZ"/>
              </w:rPr>
              <w:t xml:space="preserve">Ескерту </w:t>
            </w:r>
            <w:r w:rsidRPr="0073355E">
              <w:rPr>
                <w:sz w:val="28"/>
                <w:szCs w:val="28"/>
                <w:lang w:val="en-US"/>
              </w:rPr>
              <w:t>–</w:t>
            </w:r>
            <w:r w:rsidRPr="0073355E">
              <w:rPr>
                <w:sz w:val="28"/>
                <w:szCs w:val="28"/>
                <w:lang w:val="kk-KZ"/>
              </w:rPr>
              <w:t xml:space="preserve"> Дереккөз [</w:t>
            </w:r>
            <w:r w:rsidRPr="0073355E">
              <w:rPr>
                <w:sz w:val="28"/>
                <w:szCs w:val="28"/>
                <w:lang w:val="en-US"/>
              </w:rPr>
              <w:t xml:space="preserve">111, </w:t>
            </w:r>
            <w:r w:rsidRPr="0073355E">
              <w:rPr>
                <w:sz w:val="28"/>
                <w:szCs w:val="28"/>
                <w:lang w:val="kk-KZ"/>
              </w:rPr>
              <w:t>37</w:t>
            </w:r>
            <w:r w:rsidRPr="0073355E">
              <w:rPr>
                <w:sz w:val="28"/>
                <w:szCs w:val="28"/>
                <w:lang w:val="en-US"/>
              </w:rPr>
              <w:t xml:space="preserve"> </w:t>
            </w:r>
            <w:r w:rsidRPr="0073355E">
              <w:rPr>
                <w:sz w:val="28"/>
                <w:szCs w:val="28"/>
                <w:lang w:val="kk-KZ"/>
              </w:rPr>
              <w:t xml:space="preserve">б.]  </w:t>
            </w:r>
          </w:p>
        </w:tc>
      </w:tr>
    </w:tbl>
    <w:p w14:paraId="6874FBE1" w14:textId="77777777" w:rsidR="00C90A0E" w:rsidRPr="0073355E" w:rsidRDefault="00C90A0E" w:rsidP="00515684">
      <w:pPr>
        <w:ind w:firstLine="644"/>
        <w:jc w:val="both"/>
        <w:rPr>
          <w:rFonts w:asciiTheme="majorBidi" w:hAnsiTheme="majorBidi" w:cstheme="majorBidi"/>
          <w:lang w:val="kk-KZ"/>
        </w:rPr>
      </w:pPr>
    </w:p>
    <w:p w14:paraId="038E0868" w14:textId="145DAAFA" w:rsidR="00D71C5B" w:rsidRPr="0073355E" w:rsidRDefault="00E17976"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5-к</w:t>
      </w:r>
      <w:r w:rsidR="005930E0" w:rsidRPr="0073355E">
        <w:rPr>
          <w:rFonts w:asciiTheme="majorBidi" w:hAnsiTheme="majorBidi" w:cstheme="majorBidi"/>
          <w:sz w:val="28"/>
          <w:szCs w:val="28"/>
          <w:lang w:val="kk-KZ"/>
        </w:rPr>
        <w:t xml:space="preserve">естедегі ақпаратты ұсынушылар </w:t>
      </w:r>
      <w:r w:rsidR="003C7215" w:rsidRPr="0073355E">
        <w:rPr>
          <w:rFonts w:asciiTheme="majorBidi" w:hAnsiTheme="majorBidi" w:cstheme="majorBidi"/>
          <w:sz w:val="28"/>
          <w:szCs w:val="28"/>
          <w:lang w:val="kk-KZ"/>
        </w:rPr>
        <w:t>зерттеуге алынған</w:t>
      </w:r>
      <w:r w:rsidR="00E74A47" w:rsidRPr="0073355E">
        <w:rPr>
          <w:rFonts w:asciiTheme="majorBidi" w:hAnsiTheme="majorBidi" w:cstheme="majorBidi"/>
          <w:sz w:val="28"/>
          <w:szCs w:val="28"/>
          <w:lang w:val="kk-KZ"/>
        </w:rPr>
        <w:t xml:space="preserve"> </w:t>
      </w:r>
      <w:r w:rsidR="003C7215" w:rsidRPr="0073355E">
        <w:rPr>
          <w:rFonts w:asciiTheme="majorBidi" w:hAnsiTheme="majorBidi" w:cstheme="majorBidi"/>
          <w:sz w:val="28"/>
          <w:szCs w:val="28"/>
          <w:lang w:val="kk-KZ"/>
        </w:rPr>
        <w:t xml:space="preserve">ИЫҰ мүше </w:t>
      </w:r>
      <w:r w:rsidR="00C01401" w:rsidRPr="0073355E">
        <w:rPr>
          <w:rFonts w:asciiTheme="majorBidi" w:hAnsiTheme="majorBidi" w:cstheme="majorBidi"/>
          <w:sz w:val="28"/>
          <w:szCs w:val="28"/>
          <w:lang w:val="kk-KZ"/>
        </w:rPr>
        <w:t xml:space="preserve">42 </w:t>
      </w:r>
      <w:r w:rsidR="003C7215" w:rsidRPr="0073355E">
        <w:rPr>
          <w:rFonts w:asciiTheme="majorBidi" w:hAnsiTheme="majorBidi" w:cstheme="majorBidi"/>
          <w:sz w:val="28"/>
          <w:szCs w:val="28"/>
          <w:lang w:val="kk-KZ"/>
        </w:rPr>
        <w:t>елд</w:t>
      </w:r>
      <w:r w:rsidR="005930E0" w:rsidRPr="0073355E">
        <w:rPr>
          <w:rFonts w:asciiTheme="majorBidi" w:hAnsiTheme="majorBidi" w:cstheme="majorBidi"/>
          <w:sz w:val="28"/>
          <w:szCs w:val="28"/>
          <w:lang w:val="kk-KZ"/>
        </w:rPr>
        <w:t>ің</w:t>
      </w:r>
      <w:r w:rsidR="003C7215" w:rsidRPr="0073355E">
        <w:rPr>
          <w:rFonts w:asciiTheme="majorBidi" w:hAnsiTheme="majorBidi" w:cstheme="majorBidi"/>
          <w:sz w:val="28"/>
          <w:szCs w:val="28"/>
          <w:lang w:val="kk-KZ"/>
        </w:rPr>
        <w:t xml:space="preserve"> ішінен аталмыш көрсеткіш бойынша ең жоғарғы және ең төменгі орын алған екі мемлекетті және соның арасындағылардан іріктеп келтірген. </w:t>
      </w:r>
      <w:r w:rsidR="00054324" w:rsidRPr="0073355E">
        <w:rPr>
          <w:rFonts w:asciiTheme="majorBidi" w:hAnsiTheme="majorBidi" w:cstheme="majorBidi"/>
          <w:sz w:val="28"/>
          <w:szCs w:val="28"/>
          <w:lang w:val="kk-KZ"/>
        </w:rPr>
        <w:t xml:space="preserve">Дүниежүзілік банктің сарапшылары </w:t>
      </w:r>
      <w:r w:rsidR="005930E0" w:rsidRPr="0073355E">
        <w:rPr>
          <w:rFonts w:asciiTheme="majorBidi" w:hAnsiTheme="majorBidi" w:cstheme="majorBidi"/>
          <w:sz w:val="28"/>
          <w:szCs w:val="28"/>
          <w:lang w:val="kk-KZ"/>
        </w:rPr>
        <w:t>осы көрсеткіштерге қарап</w:t>
      </w:r>
      <w:r w:rsidR="00054324" w:rsidRPr="0073355E">
        <w:rPr>
          <w:rFonts w:asciiTheme="majorBidi" w:hAnsiTheme="majorBidi" w:cstheme="majorBidi"/>
          <w:sz w:val="28"/>
          <w:szCs w:val="28"/>
          <w:lang w:val="kk-KZ"/>
        </w:rPr>
        <w:t xml:space="preserve"> исламдық қаржының </w:t>
      </w:r>
      <w:r w:rsidR="00D60BEA" w:rsidRPr="0073355E">
        <w:rPr>
          <w:rFonts w:asciiTheme="majorBidi" w:hAnsiTheme="majorBidi" w:cstheme="majorBidi"/>
          <w:sz w:val="28"/>
          <w:szCs w:val="28"/>
          <w:lang w:val="kk-KZ"/>
        </w:rPr>
        <w:t>дамуы елде</w:t>
      </w:r>
      <w:r w:rsidR="005930E0" w:rsidRPr="0073355E">
        <w:rPr>
          <w:rFonts w:asciiTheme="majorBidi" w:hAnsiTheme="majorBidi" w:cstheme="majorBidi"/>
          <w:sz w:val="28"/>
          <w:szCs w:val="28"/>
          <w:lang w:val="kk-KZ"/>
        </w:rPr>
        <w:t>рдегі</w:t>
      </w:r>
      <w:r w:rsidR="00D60BEA" w:rsidRPr="0073355E">
        <w:rPr>
          <w:rFonts w:asciiTheme="majorBidi" w:hAnsiTheme="majorBidi" w:cstheme="majorBidi"/>
          <w:sz w:val="28"/>
          <w:szCs w:val="28"/>
          <w:lang w:val="kk-KZ"/>
        </w:rPr>
        <w:t xml:space="preserve"> қаржылық қолжетімділік деңгейінің</w:t>
      </w:r>
      <w:r w:rsidR="00B45923" w:rsidRPr="0073355E">
        <w:rPr>
          <w:rFonts w:asciiTheme="majorBidi" w:hAnsiTheme="majorBidi" w:cstheme="majorBidi"/>
          <w:sz w:val="28"/>
          <w:szCs w:val="28"/>
          <w:lang w:val="kk-KZ"/>
        </w:rPr>
        <w:t xml:space="preserve"> (financial inclusiveness)</w:t>
      </w:r>
      <w:r w:rsidR="00D60BEA" w:rsidRPr="0073355E">
        <w:rPr>
          <w:rFonts w:asciiTheme="majorBidi" w:hAnsiTheme="majorBidi" w:cstheme="majorBidi"/>
          <w:sz w:val="28"/>
          <w:szCs w:val="28"/>
          <w:lang w:val="kk-KZ"/>
        </w:rPr>
        <w:t xml:space="preserve"> көбеюіне оң әсерін тигізеді деген ой қорытады. </w:t>
      </w:r>
      <w:r w:rsidR="00DF6864" w:rsidRPr="0073355E">
        <w:rPr>
          <w:rFonts w:asciiTheme="majorBidi" w:hAnsiTheme="majorBidi" w:cstheme="majorBidi"/>
          <w:sz w:val="28"/>
          <w:szCs w:val="28"/>
          <w:lang w:val="kk-KZ"/>
        </w:rPr>
        <w:t>Осы</w:t>
      </w:r>
      <w:r w:rsidR="00D60BEA" w:rsidRPr="0073355E">
        <w:rPr>
          <w:rFonts w:asciiTheme="majorBidi" w:hAnsiTheme="majorBidi" w:cstheme="majorBidi"/>
          <w:sz w:val="28"/>
          <w:szCs w:val="28"/>
          <w:lang w:val="kk-KZ"/>
        </w:rPr>
        <w:t xml:space="preserve"> орайда діни себептермен банк қызметтерінен алшақтау тенденциясын 1.6% </w:t>
      </w:r>
      <w:r w:rsidR="005930E0" w:rsidRPr="0073355E">
        <w:rPr>
          <w:rFonts w:asciiTheme="majorBidi" w:hAnsiTheme="majorBidi" w:cstheme="majorBidi"/>
          <w:sz w:val="28"/>
          <w:szCs w:val="28"/>
          <w:lang w:val="kk-KZ"/>
        </w:rPr>
        <w:t xml:space="preserve">дейін </w:t>
      </w:r>
      <w:r w:rsidR="00D60BEA" w:rsidRPr="0073355E">
        <w:rPr>
          <w:rFonts w:asciiTheme="majorBidi" w:hAnsiTheme="majorBidi" w:cstheme="majorBidi"/>
          <w:sz w:val="28"/>
          <w:szCs w:val="28"/>
          <w:lang w:val="kk-KZ"/>
        </w:rPr>
        <w:t xml:space="preserve">төмендеткен Малайзияны </w:t>
      </w:r>
      <w:r w:rsidR="005930E0" w:rsidRPr="0073355E">
        <w:rPr>
          <w:rFonts w:asciiTheme="majorBidi" w:hAnsiTheme="majorBidi" w:cstheme="majorBidi"/>
          <w:sz w:val="28"/>
          <w:szCs w:val="28"/>
          <w:lang w:val="kk-KZ"/>
        </w:rPr>
        <w:t xml:space="preserve">мысал ретінде </w:t>
      </w:r>
      <w:r w:rsidR="00D60BEA" w:rsidRPr="0073355E">
        <w:rPr>
          <w:rFonts w:asciiTheme="majorBidi" w:hAnsiTheme="majorBidi" w:cstheme="majorBidi"/>
          <w:sz w:val="28"/>
          <w:szCs w:val="28"/>
          <w:lang w:val="kk-KZ"/>
        </w:rPr>
        <w:t xml:space="preserve">ерекше атап өтеді </w:t>
      </w:r>
      <w:r w:rsidR="00CB0269" w:rsidRPr="0073355E">
        <w:rPr>
          <w:rFonts w:asciiTheme="majorBidi" w:hAnsiTheme="majorBidi" w:cstheme="majorBidi"/>
          <w:sz w:val="28"/>
          <w:szCs w:val="28"/>
          <w:lang w:val="kk-KZ"/>
        </w:rPr>
        <w:t>[</w:t>
      </w:r>
      <w:r w:rsidR="00E74A47" w:rsidRPr="0073355E">
        <w:rPr>
          <w:rFonts w:asciiTheme="majorBidi" w:hAnsiTheme="majorBidi" w:cstheme="majorBidi"/>
          <w:sz w:val="28"/>
          <w:szCs w:val="28"/>
          <w:lang w:val="kk-KZ"/>
        </w:rPr>
        <w:t xml:space="preserve">111, </w:t>
      </w:r>
      <w:r w:rsidR="00CB0269" w:rsidRPr="0073355E">
        <w:rPr>
          <w:rFonts w:asciiTheme="majorBidi" w:hAnsiTheme="majorBidi" w:cstheme="majorBidi"/>
          <w:sz w:val="28"/>
          <w:szCs w:val="28"/>
          <w:lang w:val="kk-KZ"/>
        </w:rPr>
        <w:t>36-38</w:t>
      </w:r>
      <w:r w:rsidR="00E74A47" w:rsidRPr="0073355E">
        <w:rPr>
          <w:rFonts w:asciiTheme="majorBidi" w:hAnsiTheme="majorBidi" w:cstheme="majorBidi"/>
          <w:sz w:val="28"/>
          <w:szCs w:val="28"/>
          <w:lang w:val="kk-KZ"/>
        </w:rPr>
        <w:t xml:space="preserve"> б.</w:t>
      </w:r>
      <w:r w:rsidR="00CB0269" w:rsidRPr="0073355E">
        <w:rPr>
          <w:rFonts w:asciiTheme="majorBidi" w:hAnsiTheme="majorBidi" w:cstheme="majorBidi"/>
          <w:sz w:val="28"/>
          <w:szCs w:val="28"/>
          <w:lang w:val="kk-KZ"/>
        </w:rPr>
        <w:t>]</w:t>
      </w:r>
      <w:r w:rsidR="00E74A47" w:rsidRPr="0073355E">
        <w:rPr>
          <w:rFonts w:asciiTheme="majorBidi" w:hAnsiTheme="majorBidi" w:cstheme="majorBidi"/>
          <w:sz w:val="28"/>
          <w:szCs w:val="28"/>
          <w:lang w:val="kk-KZ"/>
        </w:rPr>
        <w:t>.</w:t>
      </w:r>
    </w:p>
    <w:p w14:paraId="3C5BC943" w14:textId="779C22A0" w:rsidR="00B92906" w:rsidRPr="0073355E" w:rsidRDefault="005B1190"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Келесі тараушаларда</w:t>
      </w:r>
      <w:r w:rsidR="00FF7128" w:rsidRPr="0073355E">
        <w:rPr>
          <w:rFonts w:asciiTheme="majorBidi" w:hAnsiTheme="majorBidi" w:cstheme="majorBidi"/>
          <w:sz w:val="28"/>
          <w:szCs w:val="28"/>
          <w:lang w:val="kk-KZ"/>
        </w:rPr>
        <w:t xml:space="preserve"> </w:t>
      </w:r>
      <w:r w:rsidRPr="0073355E">
        <w:rPr>
          <w:rFonts w:asciiTheme="majorBidi" w:hAnsiTheme="majorBidi" w:cstheme="majorBidi"/>
          <w:sz w:val="28"/>
          <w:szCs w:val="28"/>
          <w:lang w:val="kk-KZ"/>
        </w:rPr>
        <w:t xml:space="preserve">исламдық қаржы жүйесін енгізуші елдердегі ислам банктерінің жағдайына шолу жасалу арқылы салыстырмалы талдау </w:t>
      </w:r>
      <w:r w:rsidR="00C01401" w:rsidRPr="0073355E">
        <w:rPr>
          <w:rFonts w:asciiTheme="majorBidi" w:hAnsiTheme="majorBidi" w:cstheme="majorBidi"/>
          <w:sz w:val="28"/>
          <w:szCs w:val="28"/>
          <w:lang w:val="kk-KZ"/>
        </w:rPr>
        <w:t>жасалды.</w:t>
      </w:r>
      <w:r w:rsidRPr="0073355E">
        <w:rPr>
          <w:rFonts w:asciiTheme="majorBidi" w:hAnsiTheme="majorBidi" w:cstheme="majorBidi"/>
          <w:sz w:val="28"/>
          <w:szCs w:val="28"/>
          <w:lang w:val="kk-KZ"/>
        </w:rPr>
        <w:t xml:space="preserve"> </w:t>
      </w:r>
      <w:r w:rsidR="00E45DF2" w:rsidRPr="0073355E">
        <w:rPr>
          <w:rFonts w:asciiTheme="majorBidi" w:hAnsiTheme="majorBidi" w:cstheme="majorBidi"/>
          <w:sz w:val="28"/>
          <w:szCs w:val="28"/>
          <w:lang w:val="kk-KZ"/>
        </w:rPr>
        <w:t xml:space="preserve">Мемлекеттер географиялық аймақтарға қарай </w:t>
      </w:r>
      <w:r w:rsidR="00C01401" w:rsidRPr="0073355E">
        <w:rPr>
          <w:rFonts w:asciiTheme="majorBidi" w:hAnsiTheme="majorBidi" w:cstheme="majorBidi"/>
          <w:sz w:val="28"/>
          <w:szCs w:val="28"/>
          <w:lang w:val="kk-KZ"/>
        </w:rPr>
        <w:t>Таяу Шығыс</w:t>
      </w:r>
      <w:r w:rsidR="00E45DF2" w:rsidRPr="0073355E">
        <w:rPr>
          <w:rFonts w:asciiTheme="majorBidi" w:hAnsiTheme="majorBidi" w:cstheme="majorBidi"/>
          <w:sz w:val="28"/>
          <w:szCs w:val="28"/>
          <w:lang w:val="kk-KZ"/>
        </w:rPr>
        <w:t xml:space="preserve">, </w:t>
      </w:r>
      <w:r w:rsidR="00683C0D" w:rsidRPr="0073355E">
        <w:rPr>
          <w:rFonts w:asciiTheme="majorBidi" w:hAnsiTheme="majorBidi" w:cstheme="majorBidi"/>
          <w:sz w:val="28"/>
          <w:szCs w:val="28"/>
          <w:lang w:val="kk-KZ"/>
        </w:rPr>
        <w:t xml:space="preserve">Солтүстік Африка, </w:t>
      </w:r>
      <w:r w:rsidR="00AE2FCE" w:rsidRPr="0073355E">
        <w:rPr>
          <w:rFonts w:asciiTheme="majorBidi" w:hAnsiTheme="majorBidi" w:cstheme="majorBidi"/>
          <w:sz w:val="28"/>
          <w:szCs w:val="28"/>
          <w:lang w:val="kk-KZ"/>
        </w:rPr>
        <w:t xml:space="preserve">Оңтүстік Шығыс </w:t>
      </w:r>
      <w:r w:rsidR="00E45DF2" w:rsidRPr="0073355E">
        <w:rPr>
          <w:rFonts w:asciiTheme="majorBidi" w:hAnsiTheme="majorBidi" w:cstheme="majorBidi"/>
          <w:sz w:val="28"/>
          <w:szCs w:val="28"/>
          <w:lang w:val="kk-KZ"/>
        </w:rPr>
        <w:t>Ази</w:t>
      </w:r>
      <w:r w:rsidR="00C01401" w:rsidRPr="0073355E">
        <w:rPr>
          <w:rFonts w:asciiTheme="majorBidi" w:hAnsiTheme="majorBidi" w:cstheme="majorBidi"/>
          <w:sz w:val="28"/>
          <w:szCs w:val="28"/>
          <w:lang w:val="kk-KZ"/>
        </w:rPr>
        <w:t>я,</w:t>
      </w:r>
      <w:r w:rsidR="00AE2FCE" w:rsidRPr="0073355E">
        <w:rPr>
          <w:rFonts w:asciiTheme="majorBidi" w:hAnsiTheme="majorBidi" w:cstheme="majorBidi"/>
          <w:sz w:val="28"/>
          <w:szCs w:val="28"/>
          <w:lang w:val="kk-KZ"/>
        </w:rPr>
        <w:t xml:space="preserve"> ТМД</w:t>
      </w:r>
      <w:r w:rsidR="003B5053" w:rsidRPr="0073355E">
        <w:rPr>
          <w:rFonts w:asciiTheme="majorBidi" w:hAnsiTheme="majorBidi" w:cstheme="majorBidi"/>
          <w:sz w:val="28"/>
          <w:szCs w:val="28"/>
          <w:lang w:val="kk-KZ"/>
        </w:rPr>
        <w:t xml:space="preserve"> елдері</w:t>
      </w:r>
      <w:r w:rsidR="00683C0D" w:rsidRPr="0073355E">
        <w:rPr>
          <w:rFonts w:asciiTheme="majorBidi" w:hAnsiTheme="majorBidi" w:cstheme="majorBidi"/>
          <w:sz w:val="28"/>
          <w:szCs w:val="28"/>
          <w:lang w:val="kk-KZ"/>
        </w:rPr>
        <w:t>,</w:t>
      </w:r>
      <w:r w:rsidR="00AE2FCE" w:rsidRPr="0073355E">
        <w:rPr>
          <w:rFonts w:asciiTheme="majorBidi" w:hAnsiTheme="majorBidi" w:cstheme="majorBidi"/>
          <w:sz w:val="28"/>
          <w:szCs w:val="28"/>
          <w:lang w:val="kk-KZ"/>
        </w:rPr>
        <w:t xml:space="preserve"> </w:t>
      </w:r>
      <w:r w:rsidR="00683C0D" w:rsidRPr="0073355E">
        <w:rPr>
          <w:rFonts w:asciiTheme="majorBidi" w:hAnsiTheme="majorBidi" w:cstheme="majorBidi"/>
          <w:sz w:val="28"/>
          <w:szCs w:val="28"/>
          <w:lang w:val="kk-KZ"/>
        </w:rPr>
        <w:t xml:space="preserve">АҚШ және </w:t>
      </w:r>
      <w:r w:rsidR="00E45DF2" w:rsidRPr="0073355E">
        <w:rPr>
          <w:rFonts w:asciiTheme="majorBidi" w:hAnsiTheme="majorBidi" w:cstheme="majorBidi"/>
          <w:sz w:val="28"/>
          <w:szCs w:val="28"/>
          <w:lang w:val="kk-KZ"/>
        </w:rPr>
        <w:t>Батыс</w:t>
      </w:r>
      <w:r w:rsidR="00683C0D" w:rsidRPr="0073355E">
        <w:rPr>
          <w:rFonts w:asciiTheme="majorBidi" w:hAnsiTheme="majorBidi" w:cstheme="majorBidi"/>
          <w:sz w:val="28"/>
          <w:szCs w:val="28"/>
          <w:lang w:val="kk-KZ"/>
        </w:rPr>
        <w:t xml:space="preserve"> Еуропа</w:t>
      </w:r>
      <w:r w:rsidR="00E45DF2" w:rsidRPr="0073355E">
        <w:rPr>
          <w:rFonts w:asciiTheme="majorBidi" w:hAnsiTheme="majorBidi" w:cstheme="majorBidi"/>
          <w:sz w:val="28"/>
          <w:szCs w:val="28"/>
          <w:lang w:val="kk-KZ"/>
        </w:rPr>
        <w:t xml:space="preserve"> </w:t>
      </w:r>
      <w:r w:rsidR="003B5053" w:rsidRPr="0073355E">
        <w:rPr>
          <w:rFonts w:asciiTheme="majorBidi" w:hAnsiTheme="majorBidi" w:cstheme="majorBidi"/>
          <w:sz w:val="28"/>
          <w:szCs w:val="28"/>
          <w:lang w:val="kk-KZ"/>
        </w:rPr>
        <w:t xml:space="preserve">мемлекеттері </w:t>
      </w:r>
      <w:r w:rsidR="00E45DF2" w:rsidRPr="0073355E">
        <w:rPr>
          <w:rFonts w:asciiTheme="majorBidi" w:hAnsiTheme="majorBidi" w:cstheme="majorBidi"/>
          <w:sz w:val="28"/>
          <w:szCs w:val="28"/>
          <w:lang w:val="kk-KZ"/>
        </w:rPr>
        <w:t>деп топтастырылды. Аталған аймақтардағы мемлекеттер</w:t>
      </w:r>
      <w:r w:rsidR="00AE2FCE" w:rsidRPr="0073355E">
        <w:rPr>
          <w:rFonts w:asciiTheme="majorBidi" w:hAnsiTheme="majorBidi" w:cstheme="majorBidi"/>
          <w:sz w:val="28"/>
          <w:szCs w:val="28"/>
          <w:lang w:val="kk-KZ"/>
        </w:rPr>
        <w:t>дің бәріне емес</w:t>
      </w:r>
      <w:r w:rsidR="00E45DF2" w:rsidRPr="0073355E">
        <w:rPr>
          <w:rFonts w:asciiTheme="majorBidi" w:hAnsiTheme="majorBidi" w:cstheme="majorBidi"/>
          <w:sz w:val="28"/>
          <w:szCs w:val="28"/>
          <w:lang w:val="kk-KZ"/>
        </w:rPr>
        <w:t>, ислам банкін дамытуда белсенділік танытушы таңдаулы елдер</w:t>
      </w:r>
      <w:r w:rsidR="00AE4304" w:rsidRPr="0073355E">
        <w:rPr>
          <w:rFonts w:asciiTheme="majorBidi" w:hAnsiTheme="majorBidi" w:cstheme="majorBidi"/>
          <w:sz w:val="28"/>
          <w:szCs w:val="28"/>
          <w:lang w:val="kk-KZ"/>
        </w:rPr>
        <w:t xml:space="preserve">дің тәжірибелері назарға алынды. </w:t>
      </w:r>
    </w:p>
    <w:p w14:paraId="73E3BBB6" w14:textId="77777777" w:rsidR="008D47EA" w:rsidRPr="0073355E" w:rsidRDefault="008D47EA" w:rsidP="00AE2D27">
      <w:pPr>
        <w:ind w:firstLine="709"/>
        <w:jc w:val="both"/>
        <w:rPr>
          <w:rFonts w:asciiTheme="majorBidi" w:hAnsiTheme="majorBidi" w:cstheme="majorBidi"/>
          <w:sz w:val="28"/>
          <w:szCs w:val="28"/>
          <w:lang w:val="kk-KZ"/>
        </w:rPr>
      </w:pPr>
    </w:p>
    <w:p w14:paraId="0CA635D4" w14:textId="7BF86CA7" w:rsidR="00AE4304" w:rsidRPr="0073355E" w:rsidRDefault="003737E1" w:rsidP="00AE2D27">
      <w:pPr>
        <w:pStyle w:val="2"/>
        <w:spacing w:before="0"/>
        <w:ind w:firstLine="709"/>
        <w:rPr>
          <w:rFonts w:ascii="Times New Roman" w:hAnsi="Times New Roman" w:cs="Times New Roman"/>
          <w:b/>
          <w:color w:val="auto"/>
          <w:sz w:val="28"/>
          <w:szCs w:val="28"/>
          <w:shd w:val="clear" w:color="auto" w:fill="FFFFFF"/>
          <w:lang w:val="kk-KZ"/>
        </w:rPr>
      </w:pPr>
      <w:bookmarkStart w:id="12" w:name="_Toc151556195"/>
      <w:r w:rsidRPr="0073355E">
        <w:rPr>
          <w:rFonts w:ascii="Times New Roman" w:hAnsi="Times New Roman" w:cs="Times New Roman"/>
          <w:b/>
          <w:color w:val="auto"/>
          <w:sz w:val="28"/>
          <w:szCs w:val="28"/>
          <w:shd w:val="clear" w:color="auto" w:fill="FFFFFF"/>
          <w:lang w:val="kk-KZ"/>
        </w:rPr>
        <w:t>2.</w:t>
      </w:r>
      <w:r w:rsidR="00615DA6" w:rsidRPr="0073355E">
        <w:rPr>
          <w:rFonts w:ascii="Times New Roman" w:hAnsi="Times New Roman" w:cs="Times New Roman"/>
          <w:b/>
          <w:color w:val="auto"/>
          <w:sz w:val="28"/>
          <w:szCs w:val="28"/>
          <w:shd w:val="clear" w:color="auto" w:fill="FFFFFF"/>
          <w:lang w:val="kk-KZ"/>
        </w:rPr>
        <w:t>2</w:t>
      </w:r>
      <w:r w:rsidRPr="0073355E">
        <w:rPr>
          <w:rFonts w:ascii="Times New Roman" w:hAnsi="Times New Roman" w:cs="Times New Roman"/>
          <w:b/>
          <w:color w:val="auto"/>
          <w:sz w:val="28"/>
          <w:szCs w:val="28"/>
          <w:shd w:val="clear" w:color="auto" w:fill="FFFFFF"/>
          <w:lang w:val="kk-KZ"/>
        </w:rPr>
        <w:t xml:space="preserve">. </w:t>
      </w:r>
      <w:r w:rsidR="00C01401" w:rsidRPr="0073355E">
        <w:rPr>
          <w:rFonts w:ascii="Times New Roman" w:hAnsi="Times New Roman" w:cs="Times New Roman"/>
          <w:b/>
          <w:color w:val="auto"/>
          <w:sz w:val="28"/>
          <w:szCs w:val="28"/>
          <w:shd w:val="clear" w:color="auto" w:fill="FFFFFF"/>
          <w:lang w:val="kk-KZ"/>
        </w:rPr>
        <w:t xml:space="preserve">Таяу Шығыс </w:t>
      </w:r>
      <w:r w:rsidR="00683C0D" w:rsidRPr="0073355E">
        <w:rPr>
          <w:rFonts w:ascii="Times New Roman" w:hAnsi="Times New Roman" w:cs="Times New Roman"/>
          <w:b/>
          <w:color w:val="auto"/>
          <w:sz w:val="28"/>
          <w:szCs w:val="28"/>
          <w:shd w:val="clear" w:color="auto" w:fill="FFFFFF"/>
          <w:lang w:val="kk-KZ"/>
        </w:rPr>
        <w:t xml:space="preserve">және Солтүстік Африка </w:t>
      </w:r>
      <w:r w:rsidR="00C01401" w:rsidRPr="0073355E">
        <w:rPr>
          <w:rFonts w:ascii="Times New Roman" w:hAnsi="Times New Roman" w:cs="Times New Roman"/>
          <w:b/>
          <w:color w:val="auto"/>
          <w:sz w:val="28"/>
          <w:szCs w:val="28"/>
          <w:shd w:val="clear" w:color="auto" w:fill="FFFFFF"/>
          <w:lang w:val="kk-KZ"/>
        </w:rPr>
        <w:t>елдері</w:t>
      </w:r>
      <w:r w:rsidR="00F54B56" w:rsidRPr="0073355E">
        <w:rPr>
          <w:rFonts w:ascii="Times New Roman" w:hAnsi="Times New Roman" w:cs="Times New Roman"/>
          <w:b/>
          <w:color w:val="auto"/>
          <w:sz w:val="28"/>
          <w:szCs w:val="28"/>
          <w:shd w:val="clear" w:color="auto" w:fill="FFFFFF"/>
          <w:lang w:val="kk-KZ"/>
        </w:rPr>
        <w:t>ндегі ислам банктерінің даму ерекшеліктері</w:t>
      </w:r>
      <w:bookmarkEnd w:id="12"/>
      <w:r w:rsidR="00F54B56" w:rsidRPr="0073355E">
        <w:rPr>
          <w:rFonts w:ascii="Times New Roman" w:hAnsi="Times New Roman" w:cs="Times New Roman"/>
          <w:b/>
          <w:color w:val="auto"/>
          <w:sz w:val="28"/>
          <w:szCs w:val="28"/>
          <w:shd w:val="clear" w:color="auto" w:fill="FFFFFF"/>
          <w:lang w:val="kk-KZ"/>
        </w:rPr>
        <w:t xml:space="preserve"> </w:t>
      </w:r>
    </w:p>
    <w:p w14:paraId="0A2FB275" w14:textId="1FD4719D" w:rsidR="00060F4F" w:rsidRPr="0073355E" w:rsidRDefault="00060F4F" w:rsidP="00AE2D27">
      <w:pPr>
        <w:ind w:firstLine="709"/>
        <w:rPr>
          <w:rFonts w:asciiTheme="majorBidi" w:hAnsiTheme="majorBidi" w:cstheme="majorBidi"/>
          <w:b/>
          <w:bCs/>
          <w:sz w:val="28"/>
          <w:szCs w:val="28"/>
          <w:lang w:val="kk-KZ"/>
        </w:rPr>
      </w:pPr>
    </w:p>
    <w:p w14:paraId="5F6BAFD3" w14:textId="5151ED94" w:rsidR="00AE4304" w:rsidRPr="0073355E" w:rsidRDefault="00AE4304" w:rsidP="00AE2D27">
      <w:pPr>
        <w:ind w:firstLine="709"/>
        <w:jc w:val="both"/>
        <w:rPr>
          <w:rFonts w:asciiTheme="majorBidi" w:hAnsiTheme="majorBidi" w:cstheme="majorBidi"/>
          <w:sz w:val="28"/>
          <w:szCs w:val="28"/>
          <w:lang w:val="kk-KZ"/>
        </w:rPr>
      </w:pPr>
      <w:r w:rsidRPr="0073355E">
        <w:rPr>
          <w:rFonts w:asciiTheme="majorBidi" w:hAnsiTheme="majorBidi" w:cstheme="majorBidi"/>
          <w:b/>
          <w:bCs/>
          <w:sz w:val="28"/>
          <w:szCs w:val="28"/>
          <w:lang w:val="kk-KZ"/>
        </w:rPr>
        <w:t>Сауд Арабиясы.</w:t>
      </w:r>
      <w:r w:rsidRPr="0073355E">
        <w:rPr>
          <w:rFonts w:asciiTheme="majorBidi" w:hAnsiTheme="majorBidi" w:cstheme="majorBidi"/>
          <w:sz w:val="28"/>
          <w:szCs w:val="28"/>
          <w:lang w:val="kk-KZ"/>
        </w:rPr>
        <w:t> Сауд Арабиясы исламдық банкі нарығындағы ең ірі ойыншылардың бірі. 2020 жылғы көрсеткіш бойын</w:t>
      </w:r>
      <w:r w:rsidR="00124D7D" w:rsidRPr="0073355E">
        <w:rPr>
          <w:rFonts w:asciiTheme="majorBidi" w:hAnsiTheme="majorBidi" w:cstheme="majorBidi"/>
          <w:sz w:val="28"/>
          <w:szCs w:val="28"/>
          <w:lang w:val="kk-KZ"/>
        </w:rPr>
        <w:t>ш</w:t>
      </w:r>
      <w:r w:rsidRPr="0073355E">
        <w:rPr>
          <w:rFonts w:asciiTheme="majorBidi" w:hAnsiTheme="majorBidi" w:cstheme="majorBidi"/>
          <w:sz w:val="28"/>
          <w:szCs w:val="28"/>
          <w:lang w:val="kk-KZ"/>
        </w:rPr>
        <w:t>а елдегі ислам банкіне тиесілі активтің мөлшері 522,3 миллиард АҚШ долларын құра</w:t>
      </w:r>
      <w:r w:rsidR="00AE2FCE" w:rsidRPr="0073355E">
        <w:rPr>
          <w:rFonts w:asciiTheme="majorBidi" w:hAnsiTheme="majorBidi" w:cstheme="majorBidi"/>
          <w:sz w:val="28"/>
          <w:szCs w:val="28"/>
          <w:lang w:val="kk-KZ"/>
        </w:rPr>
        <w:t>ған</w:t>
      </w:r>
      <w:r w:rsidRPr="0073355E">
        <w:rPr>
          <w:rFonts w:asciiTheme="majorBidi" w:hAnsiTheme="majorBidi" w:cstheme="majorBidi"/>
          <w:sz w:val="28"/>
          <w:szCs w:val="28"/>
          <w:lang w:val="kk-KZ"/>
        </w:rPr>
        <w:t xml:space="preserve">. Сауд Арабиясында ислам банкингінің дамуына әсер етуші басты факторларға – ел билігінің қаржы саласын диверсификациялауға деген ұмтылысы, жан-жақты институционалды қолдау, қолайлы инфраструктура және </w:t>
      </w:r>
      <w:r w:rsidR="004663CB" w:rsidRPr="0073355E">
        <w:rPr>
          <w:rFonts w:asciiTheme="majorBidi" w:hAnsiTheme="majorBidi" w:cstheme="majorBidi"/>
          <w:sz w:val="28"/>
          <w:szCs w:val="28"/>
          <w:lang w:val="kk-KZ"/>
        </w:rPr>
        <w:t>пайыздық</w:t>
      </w:r>
      <w:r w:rsidRPr="0073355E">
        <w:rPr>
          <w:rFonts w:asciiTheme="majorBidi" w:hAnsiTheme="majorBidi" w:cstheme="majorBidi"/>
          <w:sz w:val="28"/>
          <w:szCs w:val="28"/>
          <w:lang w:val="kk-KZ"/>
        </w:rPr>
        <w:t xml:space="preserve"> банктерд</w:t>
      </w:r>
      <w:r w:rsidR="003B5053" w:rsidRPr="0073355E">
        <w:rPr>
          <w:rFonts w:asciiTheme="majorBidi" w:hAnsiTheme="majorBidi" w:cstheme="majorBidi"/>
          <w:sz w:val="28"/>
          <w:szCs w:val="28"/>
          <w:lang w:val="kk-KZ"/>
        </w:rPr>
        <w:t>егі</w:t>
      </w:r>
      <w:r w:rsidRPr="0073355E">
        <w:rPr>
          <w:rFonts w:asciiTheme="majorBidi" w:hAnsiTheme="majorBidi" w:cstheme="majorBidi"/>
          <w:sz w:val="28"/>
          <w:szCs w:val="28"/>
          <w:lang w:val="kk-KZ"/>
        </w:rPr>
        <w:t xml:space="preserve"> исламдық терезелердің көбеюін жатқызуға болады [</w:t>
      </w:r>
      <w:r w:rsidR="00E74A47" w:rsidRPr="0073355E">
        <w:rPr>
          <w:rFonts w:asciiTheme="majorBidi" w:hAnsiTheme="majorBidi" w:cstheme="majorBidi"/>
          <w:sz w:val="28"/>
          <w:szCs w:val="28"/>
          <w:lang w:val="kk-KZ"/>
        </w:rPr>
        <w:t xml:space="preserve">110, </w:t>
      </w:r>
      <w:r w:rsidRPr="0073355E">
        <w:rPr>
          <w:rFonts w:asciiTheme="majorBidi" w:hAnsiTheme="majorBidi" w:cstheme="majorBidi"/>
          <w:sz w:val="28"/>
          <w:szCs w:val="28"/>
          <w:lang w:val="kk-KZ"/>
        </w:rPr>
        <w:t>12</w:t>
      </w:r>
      <w:r w:rsidR="00E74A47"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w:t>
      </w:r>
      <w:r w:rsidR="00E74A47"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2020 жылдың үшінші тоқсанындағы көрсеткішке сәйкес Сауд Арабиясындағы ислам банкингі елдегі банк секторының 68 % құрады. Аталмыш кезеңде ислам банктерінің ішкі нарықтағы үлесін 50 %-дан асыру көрсеткіші тек Сауд Арабиясы</w:t>
      </w:r>
      <w:r w:rsidR="00CC7161" w:rsidRPr="0073355E">
        <w:rPr>
          <w:rFonts w:asciiTheme="majorBidi" w:hAnsiTheme="majorBidi" w:cstheme="majorBidi"/>
          <w:sz w:val="28"/>
          <w:szCs w:val="28"/>
          <w:lang w:val="kk-KZ"/>
        </w:rPr>
        <w:t xml:space="preserve"> </w:t>
      </w:r>
      <w:r w:rsidRPr="0073355E">
        <w:rPr>
          <w:rFonts w:asciiTheme="majorBidi" w:hAnsiTheme="majorBidi" w:cstheme="majorBidi"/>
          <w:sz w:val="28"/>
          <w:szCs w:val="28"/>
          <w:lang w:val="kk-KZ"/>
        </w:rPr>
        <w:t xml:space="preserve">мен Брунейге ғана тиесілі. Ал </w:t>
      </w:r>
      <w:r w:rsidR="004565B3" w:rsidRPr="0073355E">
        <w:rPr>
          <w:rFonts w:asciiTheme="majorBidi" w:hAnsiTheme="majorBidi" w:cstheme="majorBidi"/>
          <w:sz w:val="28"/>
          <w:szCs w:val="28"/>
          <w:lang w:val="kk-KZ"/>
        </w:rPr>
        <w:t>К</w:t>
      </w:r>
      <w:r w:rsidRPr="0073355E">
        <w:rPr>
          <w:rFonts w:asciiTheme="majorBidi" w:hAnsiTheme="majorBidi" w:cstheme="majorBidi"/>
          <w:sz w:val="28"/>
          <w:szCs w:val="28"/>
          <w:lang w:val="kk-KZ"/>
        </w:rPr>
        <w:t>орольдіктің жалпы әлемдік ислам банкингі активіндегі үлесі 28,5 %-ды құра</w:t>
      </w:r>
      <w:r w:rsidR="00AE2FCE" w:rsidRPr="0073355E">
        <w:rPr>
          <w:rFonts w:asciiTheme="majorBidi" w:hAnsiTheme="majorBidi" w:cstheme="majorBidi"/>
          <w:sz w:val="28"/>
          <w:szCs w:val="28"/>
          <w:lang w:val="kk-KZ"/>
        </w:rPr>
        <w:t>й</w:t>
      </w:r>
      <w:r w:rsidRPr="0073355E">
        <w:rPr>
          <w:rFonts w:asciiTheme="majorBidi" w:hAnsiTheme="majorBidi" w:cstheme="majorBidi"/>
          <w:sz w:val="28"/>
          <w:szCs w:val="28"/>
          <w:lang w:val="kk-KZ"/>
        </w:rPr>
        <w:t>ды [</w:t>
      </w:r>
      <w:r w:rsidR="00E74A47" w:rsidRPr="0073355E">
        <w:rPr>
          <w:rFonts w:asciiTheme="majorBidi" w:hAnsiTheme="majorBidi" w:cstheme="majorBidi"/>
          <w:sz w:val="28"/>
          <w:szCs w:val="28"/>
          <w:lang w:val="kk-KZ"/>
        </w:rPr>
        <w:t xml:space="preserve">110, </w:t>
      </w:r>
      <w:r w:rsidRPr="0073355E">
        <w:rPr>
          <w:rFonts w:asciiTheme="majorBidi" w:hAnsiTheme="majorBidi" w:cstheme="majorBidi"/>
          <w:sz w:val="28"/>
          <w:szCs w:val="28"/>
          <w:lang w:val="kk-KZ"/>
        </w:rPr>
        <w:t>7, 9 б.]</w:t>
      </w:r>
      <w:r w:rsidR="00E74A47" w:rsidRPr="0073355E">
        <w:rPr>
          <w:rFonts w:asciiTheme="majorBidi" w:hAnsiTheme="majorBidi" w:cstheme="majorBidi"/>
          <w:sz w:val="28"/>
          <w:szCs w:val="28"/>
          <w:lang w:val="kk-KZ"/>
        </w:rPr>
        <w:t>.</w:t>
      </w:r>
    </w:p>
    <w:p w14:paraId="41451921" w14:textId="5327120F" w:rsidR="00AE4304" w:rsidRPr="0073355E" w:rsidRDefault="00AE4304"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Сауд Арабиясының конституциясында </w:t>
      </w:r>
      <w:r w:rsidR="00CC7161" w:rsidRPr="0073355E">
        <w:rPr>
          <w:rFonts w:asciiTheme="majorBidi" w:hAnsiTheme="majorBidi" w:cstheme="majorBidi"/>
          <w:sz w:val="28"/>
          <w:szCs w:val="28"/>
          <w:lang w:val="kk-KZ"/>
        </w:rPr>
        <w:t xml:space="preserve">Корольдіктің </w:t>
      </w:r>
      <w:r w:rsidRPr="0073355E">
        <w:rPr>
          <w:rFonts w:asciiTheme="majorBidi" w:hAnsiTheme="majorBidi" w:cstheme="majorBidi"/>
          <w:sz w:val="28"/>
          <w:szCs w:val="28"/>
          <w:lang w:val="kk-KZ"/>
        </w:rPr>
        <w:t xml:space="preserve">құқықтық жүйесі шариғат нормаларына негізделеді делінген. Алайда </w:t>
      </w:r>
      <w:r w:rsidR="00CC7161" w:rsidRPr="0073355E">
        <w:rPr>
          <w:rFonts w:asciiTheme="majorBidi" w:hAnsiTheme="majorBidi" w:cstheme="majorBidi"/>
          <w:sz w:val="28"/>
          <w:szCs w:val="28"/>
          <w:lang w:val="kk-KZ"/>
        </w:rPr>
        <w:t>К</w:t>
      </w:r>
      <w:r w:rsidRPr="0073355E">
        <w:rPr>
          <w:rFonts w:asciiTheme="majorBidi" w:hAnsiTheme="majorBidi" w:cstheme="majorBidi"/>
          <w:sz w:val="28"/>
          <w:szCs w:val="28"/>
          <w:lang w:val="kk-KZ"/>
        </w:rPr>
        <w:t xml:space="preserve">орольдікте ислам банктерінің қызметін реттейтін арнайы заң жоқ. Корольдіктегі банктік қызметтер бастапқыда өсіммен жұмыс істеуші банктерге арнап қабылданған 1966-жылғы «The Banking Control Law» заңымен реттеледі. Елдегі банктердің қызметін Saudi Arabian Monetary Agency ведомствосы қадағалайды, салық және басқа да мәселелерде ислам банктері </w:t>
      </w:r>
      <w:r w:rsidR="004663CB" w:rsidRPr="0073355E">
        <w:rPr>
          <w:rFonts w:asciiTheme="majorBidi" w:hAnsiTheme="majorBidi" w:cstheme="majorBidi"/>
          <w:sz w:val="28"/>
          <w:szCs w:val="28"/>
          <w:lang w:val="kk-KZ"/>
        </w:rPr>
        <w:t>пайыздық</w:t>
      </w:r>
      <w:r w:rsidRPr="0073355E">
        <w:rPr>
          <w:rFonts w:asciiTheme="majorBidi" w:hAnsiTheme="majorBidi" w:cstheme="majorBidi"/>
          <w:sz w:val="28"/>
          <w:szCs w:val="28"/>
          <w:lang w:val="kk-KZ"/>
        </w:rPr>
        <w:t xml:space="preserve"> банктермен бірдей басқарылады. Себебі елдің заңнамасында ислам банктерін ерекшелейтін арнайы статус берілмеген [</w:t>
      </w:r>
      <w:r w:rsidR="00E74A47" w:rsidRPr="0073355E">
        <w:rPr>
          <w:rFonts w:asciiTheme="majorBidi" w:hAnsiTheme="majorBidi" w:cstheme="majorBidi"/>
          <w:sz w:val="28"/>
          <w:szCs w:val="28"/>
          <w:lang w:val="kk-KZ"/>
        </w:rPr>
        <w:t xml:space="preserve">109, </w:t>
      </w:r>
      <w:r w:rsidRPr="0073355E">
        <w:rPr>
          <w:rFonts w:asciiTheme="majorBidi" w:hAnsiTheme="majorBidi" w:cstheme="majorBidi"/>
          <w:sz w:val="28"/>
          <w:szCs w:val="28"/>
          <w:lang w:val="kk-KZ"/>
        </w:rPr>
        <w:t>120-125</w:t>
      </w:r>
      <w:r w:rsidR="00E74A47"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w:t>
      </w:r>
      <w:r w:rsidR="00E74A47" w:rsidRPr="0073355E">
        <w:rPr>
          <w:rFonts w:asciiTheme="majorBidi" w:hAnsiTheme="majorBidi" w:cstheme="majorBidi"/>
          <w:sz w:val="28"/>
          <w:szCs w:val="28"/>
          <w:lang w:val="kk-KZ"/>
        </w:rPr>
        <w:t>.</w:t>
      </w:r>
    </w:p>
    <w:p w14:paraId="12E1DAE9" w14:textId="1CECACCE" w:rsidR="00AE4304" w:rsidRPr="0073355E" w:rsidRDefault="00AE4304"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Сауд Арабиясында ислам банктерінің шариғатқа сәйкестігін қадағалау ісі </w:t>
      </w:r>
      <w:r w:rsidR="00FC180C" w:rsidRPr="0073355E">
        <w:rPr>
          <w:rFonts w:asciiTheme="majorBidi" w:hAnsiTheme="majorBidi" w:cstheme="majorBidi"/>
          <w:sz w:val="28"/>
          <w:szCs w:val="28"/>
          <w:lang w:val="kk-KZ"/>
        </w:rPr>
        <w:t xml:space="preserve">арнайы заңмен реттелмеген. </w:t>
      </w:r>
      <w:r w:rsidRPr="0073355E">
        <w:rPr>
          <w:rFonts w:asciiTheme="majorBidi" w:hAnsiTheme="majorBidi" w:cstheme="majorBidi"/>
          <w:sz w:val="28"/>
          <w:szCs w:val="28"/>
          <w:lang w:val="kk-KZ"/>
        </w:rPr>
        <w:t>Ислам банктері қызметтерінің шариғатқа сәйкестігін</w:t>
      </w:r>
      <w:r w:rsidR="00FC180C" w:rsidRPr="0073355E">
        <w:rPr>
          <w:rFonts w:asciiTheme="majorBidi" w:hAnsiTheme="majorBidi" w:cstheme="majorBidi"/>
          <w:sz w:val="28"/>
          <w:szCs w:val="28"/>
          <w:lang w:val="kk-KZ"/>
        </w:rPr>
        <w:t xml:space="preserve"> қадағалаушы</w:t>
      </w:r>
      <w:r w:rsidRPr="0073355E">
        <w:rPr>
          <w:rFonts w:asciiTheme="majorBidi" w:hAnsiTheme="majorBidi" w:cstheme="majorBidi"/>
          <w:sz w:val="28"/>
          <w:szCs w:val="28"/>
          <w:lang w:val="kk-KZ"/>
        </w:rPr>
        <w:t xml:space="preserve"> шариғи кеңестердің заңды құзыреттілігі жоқ. </w:t>
      </w:r>
      <w:r w:rsidR="00DA1961" w:rsidRPr="0073355E">
        <w:rPr>
          <w:rFonts w:asciiTheme="majorBidi" w:hAnsiTheme="majorBidi" w:cstheme="majorBidi"/>
          <w:sz w:val="28"/>
          <w:szCs w:val="28"/>
          <w:lang w:val="kk-KZ"/>
        </w:rPr>
        <w:t>Шариғиғи к</w:t>
      </w:r>
      <w:r w:rsidRPr="0073355E">
        <w:rPr>
          <w:rFonts w:asciiTheme="majorBidi" w:hAnsiTheme="majorBidi" w:cstheme="majorBidi"/>
          <w:sz w:val="28"/>
          <w:szCs w:val="28"/>
          <w:lang w:val="kk-KZ"/>
        </w:rPr>
        <w:t>еңест</w:t>
      </w:r>
      <w:r w:rsidR="00DA1961" w:rsidRPr="0073355E">
        <w:rPr>
          <w:rFonts w:asciiTheme="majorBidi" w:hAnsiTheme="majorBidi" w:cstheme="majorBidi"/>
          <w:sz w:val="28"/>
          <w:szCs w:val="28"/>
          <w:lang w:val="kk-KZ"/>
        </w:rPr>
        <w:t>ердің</w:t>
      </w:r>
      <w:r w:rsidRPr="0073355E">
        <w:rPr>
          <w:rFonts w:asciiTheme="majorBidi" w:hAnsiTheme="majorBidi" w:cstheme="majorBidi"/>
          <w:sz w:val="28"/>
          <w:szCs w:val="28"/>
          <w:lang w:val="kk-KZ"/>
        </w:rPr>
        <w:t xml:space="preserve"> құрылымы мен кеңес мүшелеріне қатысты талаптарды регламенттейтін заң нормалары бекітілмеген. Демек </w:t>
      </w:r>
      <w:r w:rsidR="00CC7161" w:rsidRPr="0073355E">
        <w:rPr>
          <w:rFonts w:asciiTheme="majorBidi" w:hAnsiTheme="majorBidi" w:cstheme="majorBidi"/>
          <w:sz w:val="28"/>
          <w:szCs w:val="28"/>
          <w:lang w:val="kk-KZ"/>
        </w:rPr>
        <w:t>К</w:t>
      </w:r>
      <w:r w:rsidRPr="0073355E">
        <w:rPr>
          <w:rFonts w:asciiTheme="majorBidi" w:hAnsiTheme="majorBidi" w:cstheme="majorBidi"/>
          <w:sz w:val="28"/>
          <w:szCs w:val="28"/>
          <w:lang w:val="kk-KZ"/>
        </w:rPr>
        <w:t>орольдіктегі ислам банктерінің шариғатқа сәйкестігін қадағалау сол банктердің өз жауапкершілігінде [</w:t>
      </w:r>
      <w:r w:rsidR="00E74A47" w:rsidRPr="0073355E">
        <w:rPr>
          <w:rFonts w:asciiTheme="majorBidi" w:hAnsiTheme="majorBidi" w:cstheme="majorBidi"/>
          <w:sz w:val="28"/>
          <w:szCs w:val="28"/>
          <w:lang w:val="kk-KZ"/>
        </w:rPr>
        <w:t xml:space="preserve">109, </w:t>
      </w:r>
      <w:r w:rsidRPr="0073355E">
        <w:rPr>
          <w:rFonts w:asciiTheme="majorBidi" w:hAnsiTheme="majorBidi" w:cstheme="majorBidi"/>
          <w:sz w:val="28"/>
          <w:szCs w:val="28"/>
          <w:lang w:val="kk-KZ"/>
        </w:rPr>
        <w:t>125</w:t>
      </w:r>
      <w:r w:rsidR="00E74A47"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w:t>
      </w:r>
      <w:r w:rsidR="00E74A47" w:rsidRPr="0073355E">
        <w:rPr>
          <w:rFonts w:asciiTheme="majorBidi" w:hAnsiTheme="majorBidi" w:cstheme="majorBidi"/>
          <w:sz w:val="28"/>
          <w:szCs w:val="28"/>
          <w:lang w:val="kk-KZ"/>
        </w:rPr>
        <w:t>.</w:t>
      </w:r>
    </w:p>
    <w:p w14:paraId="7D97E0E7" w14:textId="3EAE2F21" w:rsidR="00AE4304" w:rsidRPr="0073355E" w:rsidRDefault="00AE4304"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Аталған </w:t>
      </w:r>
      <w:r w:rsidR="00FC180C" w:rsidRPr="0073355E">
        <w:rPr>
          <w:rFonts w:asciiTheme="majorBidi" w:hAnsiTheme="majorBidi" w:cstheme="majorBidi"/>
          <w:sz w:val="28"/>
          <w:szCs w:val="28"/>
          <w:lang w:val="kk-KZ"/>
        </w:rPr>
        <w:t>жайттар</w:t>
      </w:r>
      <w:r w:rsidRPr="0073355E">
        <w:rPr>
          <w:rFonts w:asciiTheme="majorBidi" w:hAnsiTheme="majorBidi" w:cstheme="majorBidi"/>
          <w:sz w:val="28"/>
          <w:szCs w:val="28"/>
          <w:lang w:val="kk-KZ"/>
        </w:rPr>
        <w:t xml:space="preserve"> Сауд Арабиясы ислам банкингінің айналымына қосқан актив мөлшері бойынша алдыңғы қатарда болғанымен, </w:t>
      </w:r>
      <w:r w:rsidR="00FC180C" w:rsidRPr="0073355E">
        <w:rPr>
          <w:rFonts w:asciiTheme="majorBidi" w:hAnsiTheme="majorBidi" w:cstheme="majorBidi"/>
          <w:sz w:val="28"/>
          <w:szCs w:val="28"/>
          <w:lang w:val="kk-KZ"/>
        </w:rPr>
        <w:t xml:space="preserve">корольдікте </w:t>
      </w:r>
      <w:r w:rsidRPr="0073355E">
        <w:rPr>
          <w:rFonts w:asciiTheme="majorBidi" w:hAnsiTheme="majorBidi" w:cstheme="majorBidi"/>
          <w:sz w:val="28"/>
          <w:szCs w:val="28"/>
          <w:lang w:val="kk-KZ"/>
        </w:rPr>
        <w:t xml:space="preserve">заңнамалық және институционалды дамыту тұрғысынан кешенді өзгерістерді қажет ететін мәселелер </w:t>
      </w:r>
      <w:r w:rsidR="00FC180C" w:rsidRPr="0073355E">
        <w:rPr>
          <w:rFonts w:asciiTheme="majorBidi" w:hAnsiTheme="majorBidi" w:cstheme="majorBidi"/>
          <w:sz w:val="28"/>
          <w:szCs w:val="28"/>
          <w:lang w:val="kk-KZ"/>
        </w:rPr>
        <w:t>аз емес екенін көрсетеді</w:t>
      </w:r>
      <w:r w:rsidRPr="0073355E">
        <w:rPr>
          <w:rFonts w:asciiTheme="majorBidi" w:hAnsiTheme="majorBidi" w:cstheme="majorBidi"/>
          <w:sz w:val="28"/>
          <w:szCs w:val="28"/>
          <w:lang w:val="kk-KZ"/>
        </w:rPr>
        <w:t xml:space="preserve">. </w:t>
      </w:r>
      <w:r w:rsidR="00FC180C" w:rsidRPr="0073355E">
        <w:rPr>
          <w:rFonts w:asciiTheme="majorBidi" w:hAnsiTheme="majorBidi" w:cstheme="majorBidi"/>
          <w:sz w:val="28"/>
          <w:szCs w:val="28"/>
          <w:lang w:val="kk-KZ"/>
        </w:rPr>
        <w:t xml:space="preserve"> </w:t>
      </w:r>
    </w:p>
    <w:p w14:paraId="469BE9F7" w14:textId="589312C8" w:rsidR="00AE4304" w:rsidRPr="0073355E" w:rsidRDefault="00AE4304" w:rsidP="00AE2D27">
      <w:pPr>
        <w:ind w:firstLine="709"/>
        <w:jc w:val="both"/>
        <w:rPr>
          <w:rFonts w:asciiTheme="majorBidi" w:hAnsiTheme="majorBidi" w:cstheme="majorBidi"/>
          <w:sz w:val="28"/>
          <w:szCs w:val="28"/>
          <w:lang w:val="kk-KZ"/>
        </w:rPr>
      </w:pPr>
      <w:r w:rsidRPr="0073355E">
        <w:rPr>
          <w:rFonts w:asciiTheme="majorBidi" w:hAnsiTheme="majorBidi" w:cstheme="majorBidi"/>
          <w:b/>
          <w:bCs/>
          <w:sz w:val="28"/>
          <w:szCs w:val="28"/>
          <w:lang w:val="kk-KZ"/>
        </w:rPr>
        <w:t xml:space="preserve">Бахрейн. </w:t>
      </w:r>
      <w:r w:rsidRPr="0073355E">
        <w:rPr>
          <w:rFonts w:asciiTheme="majorBidi" w:hAnsiTheme="majorBidi" w:cstheme="majorBidi"/>
          <w:sz w:val="28"/>
          <w:szCs w:val="28"/>
          <w:lang w:val="kk-KZ"/>
        </w:rPr>
        <w:t>IFSB ұсынған ақпаратқа сәйкес 2020 жылдың үшінші тоқсанында Бахрейндегі ислам банктерінің елдегі банк секторындағы үлесі 15,3 % жетті [</w:t>
      </w:r>
      <w:r w:rsidR="00E74A47" w:rsidRPr="0073355E">
        <w:rPr>
          <w:rFonts w:asciiTheme="majorBidi" w:hAnsiTheme="majorBidi" w:cstheme="majorBidi"/>
          <w:sz w:val="28"/>
          <w:szCs w:val="28"/>
          <w:lang w:val="kk-KZ"/>
        </w:rPr>
        <w:t xml:space="preserve">110, </w:t>
      </w:r>
      <w:r w:rsidRPr="0073355E">
        <w:rPr>
          <w:rFonts w:asciiTheme="majorBidi" w:hAnsiTheme="majorBidi" w:cstheme="majorBidi"/>
          <w:sz w:val="28"/>
          <w:szCs w:val="28"/>
          <w:lang w:val="kk-KZ"/>
        </w:rPr>
        <w:t>12</w:t>
      </w:r>
      <w:r w:rsidR="00E74A47"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w:t>
      </w:r>
      <w:r w:rsidR="00E74A47"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Tomson Reuters Refinitiv ақпараттық базасының 2020 жылға ұсынған дерегі </w:t>
      </w:r>
      <w:r w:rsidR="00FC180C" w:rsidRPr="0073355E">
        <w:rPr>
          <w:rFonts w:asciiTheme="majorBidi" w:hAnsiTheme="majorBidi" w:cstheme="majorBidi"/>
          <w:sz w:val="28"/>
          <w:szCs w:val="28"/>
          <w:lang w:val="kk-KZ"/>
        </w:rPr>
        <w:t>бойынша</w:t>
      </w:r>
      <w:r w:rsidRPr="0073355E">
        <w:rPr>
          <w:rFonts w:asciiTheme="majorBidi" w:hAnsiTheme="majorBidi" w:cstheme="majorBidi"/>
          <w:sz w:val="28"/>
          <w:szCs w:val="28"/>
          <w:lang w:val="kk-KZ"/>
        </w:rPr>
        <w:t xml:space="preserve"> Бахрейнде 18 ислам банкі және 9  исламдық терезелер қызмет етуде</w:t>
      </w:r>
      <w:r w:rsidR="00E74A47" w:rsidRPr="0073355E">
        <w:rPr>
          <w:rFonts w:asciiTheme="majorBidi" w:hAnsiTheme="majorBidi" w:cstheme="majorBidi"/>
          <w:sz w:val="28"/>
          <w:szCs w:val="28"/>
          <w:lang w:val="kk-KZ"/>
        </w:rPr>
        <w:t xml:space="preserve"> </w:t>
      </w:r>
      <w:r w:rsidRPr="0073355E">
        <w:rPr>
          <w:rFonts w:asciiTheme="majorBidi" w:hAnsiTheme="majorBidi" w:cstheme="majorBidi"/>
          <w:sz w:val="28"/>
          <w:szCs w:val="28"/>
          <w:lang w:val="kk-KZ"/>
        </w:rPr>
        <w:t>[</w:t>
      </w:r>
      <w:r w:rsidR="00E74A47" w:rsidRPr="0073355E">
        <w:rPr>
          <w:rFonts w:asciiTheme="majorBidi" w:hAnsiTheme="majorBidi" w:cstheme="majorBidi"/>
          <w:sz w:val="28"/>
          <w:szCs w:val="28"/>
          <w:lang w:val="kk-KZ"/>
        </w:rPr>
        <w:t>112</w:t>
      </w:r>
      <w:r w:rsidRPr="0073355E">
        <w:rPr>
          <w:rFonts w:asciiTheme="majorBidi" w:hAnsiTheme="majorBidi" w:cstheme="majorBidi"/>
          <w:sz w:val="28"/>
          <w:szCs w:val="28"/>
          <w:lang w:val="kk-KZ"/>
        </w:rPr>
        <w:t>]</w:t>
      </w:r>
      <w:r w:rsidR="00E74A47"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Бахрейн</w:t>
      </w:r>
      <w:r w:rsidR="00DA1961" w:rsidRPr="0073355E">
        <w:rPr>
          <w:rFonts w:asciiTheme="majorBidi" w:hAnsiTheme="majorBidi" w:cstheme="majorBidi"/>
          <w:sz w:val="28"/>
          <w:szCs w:val="28"/>
          <w:lang w:val="kk-KZ"/>
        </w:rPr>
        <w:t>дік ислам банктері</w:t>
      </w:r>
      <w:r w:rsidRPr="0073355E">
        <w:rPr>
          <w:rFonts w:asciiTheme="majorBidi" w:hAnsiTheme="majorBidi" w:cstheme="majorBidi"/>
          <w:sz w:val="28"/>
          <w:szCs w:val="28"/>
          <w:lang w:val="kk-KZ"/>
        </w:rPr>
        <w:t xml:space="preserve"> бөлшектік қаржы өнімдері</w:t>
      </w:r>
      <w:r w:rsidR="00DA1961" w:rsidRPr="0073355E">
        <w:rPr>
          <w:rFonts w:asciiTheme="majorBidi" w:hAnsiTheme="majorBidi" w:cstheme="majorBidi"/>
          <w:sz w:val="28"/>
          <w:szCs w:val="28"/>
          <w:lang w:val="kk-KZ"/>
        </w:rPr>
        <w:t>мен қатар</w:t>
      </w:r>
      <w:r w:rsidRPr="0073355E">
        <w:rPr>
          <w:rFonts w:asciiTheme="majorBidi" w:hAnsiTheme="majorBidi" w:cstheme="majorBidi"/>
          <w:sz w:val="28"/>
          <w:szCs w:val="28"/>
          <w:lang w:val="kk-KZ"/>
        </w:rPr>
        <w:t xml:space="preserve"> көтерме банк қызметін көрсетуімен танымал. Көтерме ислам банктері </w:t>
      </w:r>
      <w:r w:rsidR="00D74DC9" w:rsidRPr="0073355E">
        <w:rPr>
          <w:rFonts w:asciiTheme="majorBidi" w:hAnsiTheme="majorBidi" w:cstheme="majorBidi"/>
          <w:sz w:val="28"/>
          <w:szCs w:val="28"/>
          <w:lang w:val="kk-KZ"/>
        </w:rPr>
        <w:t xml:space="preserve">Таяу Шығыс </w:t>
      </w:r>
      <w:r w:rsidRPr="0073355E">
        <w:rPr>
          <w:rFonts w:asciiTheme="majorBidi" w:hAnsiTheme="majorBidi" w:cstheme="majorBidi"/>
          <w:sz w:val="28"/>
          <w:szCs w:val="28"/>
          <w:lang w:val="kk-KZ"/>
        </w:rPr>
        <w:t>мемлекеттері ішінде тек Бахрейнде дамыған. Бұл тұрғ</w:t>
      </w:r>
      <w:r w:rsidR="00FC180C" w:rsidRPr="0073355E">
        <w:rPr>
          <w:rFonts w:asciiTheme="majorBidi" w:hAnsiTheme="majorBidi" w:cstheme="majorBidi"/>
          <w:sz w:val="28"/>
          <w:szCs w:val="28"/>
          <w:lang w:val="kk-KZ"/>
        </w:rPr>
        <w:t>ы</w:t>
      </w:r>
      <w:r w:rsidRPr="0073355E">
        <w:rPr>
          <w:rFonts w:asciiTheme="majorBidi" w:hAnsiTheme="majorBidi" w:cstheme="majorBidi"/>
          <w:sz w:val="28"/>
          <w:szCs w:val="28"/>
          <w:lang w:val="kk-KZ"/>
        </w:rPr>
        <w:t xml:space="preserve">да Бахрейн тек </w:t>
      </w:r>
      <w:r w:rsidR="004E2437" w:rsidRPr="0073355E">
        <w:rPr>
          <w:rFonts w:asciiTheme="majorBidi" w:hAnsiTheme="majorBidi" w:cstheme="majorBidi"/>
          <w:sz w:val="28"/>
          <w:szCs w:val="28"/>
          <w:lang w:val="kk-KZ"/>
        </w:rPr>
        <w:t>аймақта</w:t>
      </w:r>
      <w:r w:rsidRPr="0073355E">
        <w:rPr>
          <w:rFonts w:asciiTheme="majorBidi" w:hAnsiTheme="majorBidi" w:cstheme="majorBidi"/>
          <w:sz w:val="28"/>
          <w:szCs w:val="28"/>
          <w:lang w:val="kk-KZ"/>
        </w:rPr>
        <w:t xml:space="preserve"> емес, әлем бойынша ерекше орынға ие. Бахрейндік Al Baraka Banking Group ислам банк</w:t>
      </w:r>
      <w:r w:rsidR="00FC180C" w:rsidRPr="0073355E">
        <w:rPr>
          <w:rFonts w:asciiTheme="majorBidi" w:hAnsiTheme="majorBidi" w:cstheme="majorBidi"/>
          <w:sz w:val="28"/>
          <w:szCs w:val="28"/>
          <w:lang w:val="kk-KZ"/>
        </w:rPr>
        <w:t xml:space="preserve">інің филиалдары </w:t>
      </w:r>
      <w:r w:rsidRPr="0073355E">
        <w:rPr>
          <w:rFonts w:asciiTheme="majorBidi" w:hAnsiTheme="majorBidi" w:cstheme="majorBidi"/>
          <w:sz w:val="28"/>
          <w:szCs w:val="28"/>
          <w:lang w:val="kk-KZ"/>
        </w:rPr>
        <w:t xml:space="preserve">15 мемлекетте </w:t>
      </w:r>
      <w:r w:rsidR="00FC180C" w:rsidRPr="0073355E">
        <w:rPr>
          <w:rFonts w:asciiTheme="majorBidi" w:hAnsiTheme="majorBidi" w:cstheme="majorBidi"/>
          <w:sz w:val="28"/>
          <w:szCs w:val="28"/>
          <w:lang w:val="kk-KZ"/>
        </w:rPr>
        <w:t>қызмет етеді</w:t>
      </w:r>
      <w:r w:rsidR="00E74A47" w:rsidRPr="0073355E">
        <w:rPr>
          <w:rFonts w:asciiTheme="majorBidi" w:hAnsiTheme="majorBidi" w:cstheme="majorBidi"/>
          <w:sz w:val="28"/>
          <w:szCs w:val="28"/>
          <w:lang w:val="kk-KZ"/>
        </w:rPr>
        <w:t xml:space="preserve"> </w:t>
      </w:r>
      <w:r w:rsidRPr="0073355E">
        <w:rPr>
          <w:rFonts w:asciiTheme="majorBidi" w:hAnsiTheme="majorBidi" w:cstheme="majorBidi"/>
          <w:sz w:val="28"/>
          <w:szCs w:val="28"/>
          <w:lang w:val="kk-KZ"/>
        </w:rPr>
        <w:t>[</w:t>
      </w:r>
      <w:r w:rsidR="001C1E02" w:rsidRPr="0073355E">
        <w:rPr>
          <w:rFonts w:asciiTheme="majorBidi" w:hAnsiTheme="majorBidi" w:cstheme="majorBidi"/>
          <w:sz w:val="28"/>
          <w:szCs w:val="28"/>
          <w:lang w:val="kk-KZ"/>
        </w:rPr>
        <w:t xml:space="preserve">11, </w:t>
      </w:r>
      <w:r w:rsidRPr="0073355E">
        <w:rPr>
          <w:rFonts w:asciiTheme="majorBidi" w:hAnsiTheme="majorBidi" w:cstheme="majorBidi"/>
          <w:sz w:val="28"/>
          <w:szCs w:val="28"/>
          <w:lang w:val="kk-KZ"/>
        </w:rPr>
        <w:t>8,9</w:t>
      </w:r>
      <w:r w:rsidR="001C1E02"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w:t>
      </w:r>
      <w:r w:rsidR="001C1E02"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w:t>
      </w:r>
    </w:p>
    <w:p w14:paraId="666B7FDF" w14:textId="3B52EC17" w:rsidR="00AE4304" w:rsidRPr="0073355E" w:rsidRDefault="00AE4304"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Бахрейннің исламдық қаржы саласын дамытуға қосып жатқан үлесі тек жергілікті емес халықаралық деңгейде</w:t>
      </w:r>
      <w:r w:rsidR="00FC180C" w:rsidRPr="0073355E">
        <w:rPr>
          <w:rFonts w:asciiTheme="majorBidi" w:hAnsiTheme="majorBidi" w:cstheme="majorBidi"/>
          <w:sz w:val="28"/>
          <w:szCs w:val="28"/>
          <w:lang w:val="kk-KZ"/>
        </w:rPr>
        <w:t xml:space="preserve"> де</w:t>
      </w:r>
      <w:r w:rsidRPr="0073355E">
        <w:rPr>
          <w:rFonts w:asciiTheme="majorBidi" w:hAnsiTheme="majorBidi" w:cstheme="majorBidi"/>
          <w:sz w:val="28"/>
          <w:szCs w:val="28"/>
          <w:lang w:val="kk-KZ"/>
        </w:rPr>
        <w:t xml:space="preserve"> ерекше орынға ие. AAOIFI, IIFM, CIBAFI</w:t>
      </w:r>
      <w:r w:rsidR="00617988" w:rsidRPr="0073355E">
        <w:rPr>
          <w:rFonts w:asciiTheme="majorBidi" w:hAnsiTheme="majorBidi" w:cstheme="majorBidi"/>
          <w:sz w:val="28"/>
          <w:szCs w:val="28"/>
          <w:lang w:val="kk-KZ"/>
        </w:rPr>
        <w:t xml:space="preserve"> </w:t>
      </w:r>
      <w:r w:rsidRPr="0073355E">
        <w:rPr>
          <w:rFonts w:asciiTheme="majorBidi" w:hAnsiTheme="majorBidi" w:cstheme="majorBidi"/>
          <w:sz w:val="28"/>
          <w:szCs w:val="28"/>
          <w:lang w:val="kk-KZ"/>
        </w:rPr>
        <w:t xml:space="preserve">сынды бірқатар халықаралық ұйымдардың отаны болу Бахрейнді исламдық қаржы саласының маңызды орталықтарының бірі </w:t>
      </w:r>
      <w:r w:rsidR="001049C3" w:rsidRPr="0073355E">
        <w:rPr>
          <w:rFonts w:asciiTheme="majorBidi" w:hAnsiTheme="majorBidi" w:cstheme="majorBidi"/>
          <w:sz w:val="28"/>
          <w:szCs w:val="28"/>
          <w:lang w:val="kk-KZ"/>
        </w:rPr>
        <w:t xml:space="preserve">етеді </w:t>
      </w:r>
      <w:r w:rsidRPr="0073355E">
        <w:rPr>
          <w:rFonts w:asciiTheme="majorBidi" w:hAnsiTheme="majorBidi" w:cstheme="majorBidi"/>
          <w:sz w:val="28"/>
          <w:szCs w:val="28"/>
          <w:lang w:val="kk-KZ"/>
        </w:rPr>
        <w:t>[</w:t>
      </w:r>
      <w:r w:rsidR="00617988" w:rsidRPr="0073355E">
        <w:rPr>
          <w:rFonts w:asciiTheme="majorBidi" w:hAnsiTheme="majorBidi" w:cstheme="majorBidi"/>
          <w:sz w:val="28"/>
          <w:szCs w:val="28"/>
          <w:lang w:val="kk-KZ"/>
        </w:rPr>
        <w:t xml:space="preserve">11, </w:t>
      </w:r>
      <w:r w:rsidRPr="0073355E">
        <w:rPr>
          <w:rFonts w:asciiTheme="majorBidi" w:hAnsiTheme="majorBidi" w:cstheme="majorBidi"/>
          <w:sz w:val="28"/>
          <w:szCs w:val="28"/>
          <w:lang w:val="kk-KZ"/>
        </w:rPr>
        <w:t>7</w:t>
      </w:r>
      <w:r w:rsidR="00617988"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w:t>
      </w:r>
      <w:r w:rsidR="00617988"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w:t>
      </w:r>
      <w:r w:rsidRPr="0073355E">
        <w:rPr>
          <w:lang w:val="kk-KZ"/>
        </w:rPr>
        <w:t xml:space="preserve"> </w:t>
      </w:r>
    </w:p>
    <w:p w14:paraId="0F59A06F" w14:textId="773805CB" w:rsidR="00683C0D" w:rsidRPr="0073355E" w:rsidRDefault="00AE4304" w:rsidP="00AE2D27">
      <w:pPr>
        <w:ind w:firstLine="709"/>
        <w:jc w:val="both"/>
        <w:rPr>
          <w:rFonts w:asciiTheme="majorBidi" w:hAnsiTheme="majorBidi" w:cstheme="majorBidi"/>
          <w:sz w:val="28"/>
          <w:szCs w:val="28"/>
          <w:lang w:val="kk-KZ"/>
        </w:rPr>
      </w:pPr>
      <w:r w:rsidRPr="0073355E">
        <w:rPr>
          <w:rFonts w:asciiTheme="majorBidi" w:hAnsiTheme="majorBidi" w:cstheme="majorBidi"/>
          <w:b/>
          <w:bCs/>
          <w:sz w:val="28"/>
          <w:szCs w:val="28"/>
          <w:lang w:val="kk-KZ"/>
        </w:rPr>
        <w:t>Біріккен Араб Әмірліктері.</w:t>
      </w:r>
      <w:r w:rsidRPr="0073355E">
        <w:rPr>
          <w:rFonts w:asciiTheme="majorBidi" w:hAnsiTheme="majorBidi" w:cstheme="majorBidi"/>
          <w:sz w:val="28"/>
          <w:szCs w:val="28"/>
          <w:lang w:val="kk-KZ"/>
        </w:rPr>
        <w:tab/>
        <w:t>Ислам банктерінің әлеуетін көтеруге белсенді түрде ат салысып жатқан елдердің қатарында БАӘ-нің орны ерекше. 2021 жылғы есеп бойынша әмірлікте 8 жергілікті және 2 шет елдік ислам банк</w:t>
      </w:r>
      <w:r w:rsidR="001049C3" w:rsidRPr="0073355E">
        <w:rPr>
          <w:rFonts w:asciiTheme="majorBidi" w:hAnsiTheme="majorBidi" w:cstheme="majorBidi"/>
          <w:sz w:val="28"/>
          <w:szCs w:val="28"/>
          <w:lang w:val="kk-KZ"/>
        </w:rPr>
        <w:t>і,</w:t>
      </w:r>
      <w:r w:rsidRPr="0073355E">
        <w:rPr>
          <w:rFonts w:asciiTheme="majorBidi" w:hAnsiTheme="majorBidi" w:cstheme="majorBidi"/>
          <w:sz w:val="28"/>
          <w:szCs w:val="28"/>
          <w:lang w:val="kk-KZ"/>
        </w:rPr>
        <w:t xml:space="preserve"> 17  исламдық терезе </w:t>
      </w:r>
      <w:r w:rsidR="001049C3" w:rsidRPr="0073355E">
        <w:rPr>
          <w:rFonts w:asciiTheme="majorBidi" w:hAnsiTheme="majorBidi" w:cstheme="majorBidi"/>
          <w:sz w:val="28"/>
          <w:szCs w:val="28"/>
          <w:lang w:val="kk-KZ"/>
        </w:rPr>
        <w:t>қызмет етеді</w:t>
      </w:r>
      <w:r w:rsidRPr="0073355E">
        <w:rPr>
          <w:rFonts w:asciiTheme="majorBidi" w:hAnsiTheme="majorBidi" w:cstheme="majorBidi"/>
          <w:sz w:val="28"/>
          <w:szCs w:val="28"/>
          <w:lang w:val="kk-KZ"/>
        </w:rPr>
        <w:t>. 2020 жылғы есепке сәйкес елдегі исламдық терезелерге тиесілі активтің жалпы мөлшері шамамен 166,2 миллиард БАӘ ди</w:t>
      </w:r>
      <w:r w:rsidR="00CC7161" w:rsidRPr="0073355E">
        <w:rPr>
          <w:rFonts w:asciiTheme="majorBidi" w:hAnsiTheme="majorBidi" w:cstheme="majorBidi"/>
          <w:sz w:val="28"/>
          <w:szCs w:val="28"/>
          <w:lang w:val="kk-KZ"/>
        </w:rPr>
        <w:t>рһ</w:t>
      </w:r>
      <w:r w:rsidRPr="0073355E">
        <w:rPr>
          <w:rFonts w:asciiTheme="majorBidi" w:hAnsiTheme="majorBidi" w:cstheme="majorBidi"/>
          <w:sz w:val="28"/>
          <w:szCs w:val="28"/>
          <w:lang w:val="kk-KZ"/>
        </w:rPr>
        <w:t>амы</w:t>
      </w:r>
      <w:r w:rsidR="00CC7161" w:rsidRPr="0073355E">
        <w:rPr>
          <w:rFonts w:asciiTheme="majorBidi" w:hAnsiTheme="majorBidi" w:cstheme="majorBidi"/>
          <w:sz w:val="28"/>
          <w:szCs w:val="28"/>
          <w:lang w:val="kk-KZ"/>
        </w:rPr>
        <w:t>н</w:t>
      </w:r>
      <w:r w:rsidRPr="0073355E">
        <w:rPr>
          <w:rFonts w:asciiTheme="majorBidi" w:hAnsiTheme="majorBidi" w:cstheme="majorBidi"/>
          <w:sz w:val="28"/>
          <w:szCs w:val="28"/>
          <w:lang w:val="kk-KZ"/>
        </w:rPr>
        <w:t xml:space="preserve"> құрайды. Ал толыққанды ислам банктерінің активі елдегі банк секторының 19 % жет</w:t>
      </w:r>
      <w:r w:rsidR="001049C3" w:rsidRPr="0073355E">
        <w:rPr>
          <w:rFonts w:asciiTheme="majorBidi" w:hAnsiTheme="majorBidi" w:cstheme="majorBidi"/>
          <w:sz w:val="28"/>
          <w:szCs w:val="28"/>
          <w:lang w:val="kk-KZ"/>
        </w:rPr>
        <w:t>кен</w:t>
      </w:r>
      <w:r w:rsidRPr="0073355E">
        <w:rPr>
          <w:rFonts w:asciiTheme="majorBidi" w:hAnsiTheme="majorBidi" w:cstheme="majorBidi"/>
          <w:sz w:val="28"/>
          <w:szCs w:val="28"/>
          <w:lang w:val="kk-KZ"/>
        </w:rPr>
        <w:t>. Әмірліктегі ислам банктерінің күрделі жылдық өсу қарқыны (CAGR) соңғы бес жылдықта 5,6 % өсіп отырғандығы байқалды. БАӘ Үкіметі мен Орталық Банк</w:t>
      </w:r>
      <w:r w:rsidR="001049C3" w:rsidRPr="0073355E">
        <w:rPr>
          <w:rFonts w:asciiTheme="majorBidi" w:hAnsiTheme="majorBidi" w:cstheme="majorBidi"/>
          <w:sz w:val="28"/>
          <w:szCs w:val="28"/>
          <w:lang w:val="kk-KZ"/>
        </w:rPr>
        <w:t>інің қолдауы елде ислам банктерінің дамуына</w:t>
      </w:r>
      <w:r w:rsidRPr="0073355E">
        <w:rPr>
          <w:rFonts w:asciiTheme="majorBidi" w:hAnsiTheme="majorBidi" w:cstheme="majorBidi"/>
          <w:sz w:val="28"/>
          <w:szCs w:val="28"/>
          <w:lang w:val="kk-KZ"/>
        </w:rPr>
        <w:t xml:space="preserve"> </w:t>
      </w:r>
      <w:r w:rsidR="001049C3" w:rsidRPr="0073355E">
        <w:rPr>
          <w:rFonts w:asciiTheme="majorBidi" w:hAnsiTheme="majorBidi" w:cstheme="majorBidi"/>
          <w:sz w:val="28"/>
          <w:szCs w:val="28"/>
          <w:lang w:val="kk-KZ"/>
        </w:rPr>
        <w:t>ықпалын тигізуде.</w:t>
      </w:r>
      <w:r w:rsidRPr="0073355E">
        <w:rPr>
          <w:rFonts w:asciiTheme="majorBidi" w:hAnsiTheme="majorBidi" w:cstheme="majorBidi"/>
          <w:sz w:val="28"/>
          <w:szCs w:val="28"/>
          <w:lang w:val="kk-KZ"/>
        </w:rPr>
        <w:t xml:space="preserve"> БАӘ Орталық Банкі</w:t>
      </w:r>
      <w:r w:rsidR="00FC180C" w:rsidRPr="0073355E">
        <w:rPr>
          <w:rFonts w:asciiTheme="majorBidi" w:hAnsiTheme="majorBidi" w:cstheme="majorBidi"/>
          <w:sz w:val="28"/>
          <w:szCs w:val="28"/>
          <w:lang w:val="kk-KZ"/>
        </w:rPr>
        <w:t>нде</w:t>
      </w:r>
      <w:r w:rsidRPr="0073355E">
        <w:rPr>
          <w:rFonts w:asciiTheme="majorBidi" w:hAnsiTheme="majorBidi" w:cstheme="majorBidi"/>
          <w:sz w:val="28"/>
          <w:szCs w:val="28"/>
          <w:lang w:val="kk-KZ"/>
        </w:rPr>
        <w:t xml:space="preserve"> ислам банктеріне қарасты корпоративтік басқару, оның ішінде исламдық қаржы институттарының шариғатқа сәйкестігін қадағалау ісі </w:t>
      </w:r>
      <w:r w:rsidR="00FC180C" w:rsidRPr="0073355E">
        <w:rPr>
          <w:rFonts w:asciiTheme="majorBidi" w:hAnsiTheme="majorBidi" w:cstheme="majorBidi"/>
          <w:sz w:val="28"/>
          <w:szCs w:val="28"/>
          <w:lang w:val="kk-KZ"/>
        </w:rPr>
        <w:t xml:space="preserve">жақсы </w:t>
      </w:r>
      <w:r w:rsidRPr="0073355E">
        <w:rPr>
          <w:rFonts w:asciiTheme="majorBidi" w:hAnsiTheme="majorBidi" w:cstheme="majorBidi"/>
          <w:sz w:val="28"/>
          <w:szCs w:val="28"/>
          <w:lang w:val="kk-KZ"/>
        </w:rPr>
        <w:t>жетіл</w:t>
      </w:r>
      <w:r w:rsidR="00976A83" w:rsidRPr="0073355E">
        <w:rPr>
          <w:rFonts w:asciiTheme="majorBidi" w:hAnsiTheme="majorBidi" w:cstheme="majorBidi"/>
          <w:sz w:val="28"/>
          <w:szCs w:val="28"/>
          <w:lang w:val="kk-KZ"/>
        </w:rPr>
        <w:t>ген</w:t>
      </w:r>
      <w:r w:rsidRPr="0073355E">
        <w:rPr>
          <w:rFonts w:asciiTheme="majorBidi" w:hAnsiTheme="majorBidi" w:cstheme="majorBidi"/>
          <w:sz w:val="28"/>
          <w:szCs w:val="28"/>
          <w:lang w:val="kk-KZ"/>
        </w:rPr>
        <w:t>. Атап айтқанда елде ислам банктер</w:t>
      </w:r>
      <w:r w:rsidR="00976A83" w:rsidRPr="0073355E">
        <w:rPr>
          <w:rFonts w:asciiTheme="majorBidi" w:hAnsiTheme="majorBidi" w:cstheme="majorBidi"/>
          <w:sz w:val="28"/>
          <w:szCs w:val="28"/>
          <w:lang w:val="kk-KZ"/>
        </w:rPr>
        <w:t>інің</w:t>
      </w:r>
      <w:r w:rsidRPr="0073355E">
        <w:rPr>
          <w:rFonts w:asciiTheme="majorBidi" w:hAnsiTheme="majorBidi" w:cstheme="majorBidi"/>
          <w:sz w:val="28"/>
          <w:szCs w:val="28"/>
          <w:lang w:val="kk-KZ"/>
        </w:rPr>
        <w:t xml:space="preserve"> қызметтері IFSB стандарттарына сәйкес басқарылу ісі </w:t>
      </w:r>
      <w:r w:rsidR="00976A83" w:rsidRPr="0073355E">
        <w:rPr>
          <w:rFonts w:asciiTheme="majorBidi" w:hAnsiTheme="majorBidi" w:cstheme="majorBidi"/>
          <w:sz w:val="28"/>
          <w:szCs w:val="28"/>
          <w:lang w:val="kk-KZ"/>
        </w:rPr>
        <w:t>жолға қойылған</w:t>
      </w:r>
      <w:r w:rsidRPr="0073355E">
        <w:rPr>
          <w:rFonts w:asciiTheme="majorBidi" w:hAnsiTheme="majorBidi" w:cstheme="majorBidi"/>
          <w:sz w:val="28"/>
          <w:szCs w:val="28"/>
          <w:lang w:val="kk-KZ"/>
        </w:rPr>
        <w:t xml:space="preserve">. Сонымен қатар 2020 жылы исламдық терезелерді басқаруға қатысты жаңа стандарттар енгізіліп, есеп беру механизмдері жетілдірілді. Аталмыш бастамалар мен мемлекеттік қолдаулар БАӘ-терін исламдық қаржы индустриясындағы көш бастаушы орталықтардың біріне айналдыру стратегиясы аясында жүзеге асуда. БАӘ-де осы бағытта қол жеткізілген жетістіктердің бірі елде Шариғат істері бойынша Жоғары Орган (Higher Shariah Authority) атты арнайы ведомствоның құрылуы. 2018 жылы Шариғат істері бойынша Жоғары Орган исламдық қаржы саласына қатысты ережелер, стандарттар мен басты принциптерді бекіту құзыреттілігіне ие болды. Сонымен қатар бұл ведомство исламдық қаржы ұйымдарындағы шариғи кеңестердің жұмыстарын қадағалап, Орталық Банк тарапынан ұсынылған ақша және қаржы айналымын реттеу құралдарын </w:t>
      </w:r>
      <w:r w:rsidR="001049C3" w:rsidRPr="0073355E">
        <w:rPr>
          <w:rFonts w:asciiTheme="majorBidi" w:hAnsiTheme="majorBidi" w:cstheme="majorBidi"/>
          <w:sz w:val="28"/>
          <w:szCs w:val="28"/>
          <w:lang w:val="kk-KZ"/>
        </w:rPr>
        <w:t xml:space="preserve">бекітуге </w:t>
      </w:r>
      <w:r w:rsidRPr="0073355E">
        <w:rPr>
          <w:rFonts w:asciiTheme="majorBidi" w:hAnsiTheme="majorBidi" w:cstheme="majorBidi"/>
          <w:sz w:val="28"/>
          <w:szCs w:val="28"/>
          <w:lang w:val="kk-KZ"/>
        </w:rPr>
        <w:t xml:space="preserve">құзыретті. Жалпылама алғанда аталмыш органның мақсаты елдегі исламдық қаржы ұйымдарының қызметтерін стандарттап, қызметтерінің шариғатқа сәйкестігін қамтамасыз ету. Бұл бағытта жергілікті деңгейде </w:t>
      </w:r>
      <w:r w:rsidR="00976A83" w:rsidRPr="0073355E">
        <w:rPr>
          <w:rFonts w:asciiTheme="majorBidi" w:hAnsiTheme="majorBidi" w:cstheme="majorBidi"/>
          <w:sz w:val="28"/>
          <w:szCs w:val="28"/>
          <w:lang w:val="kk-KZ"/>
        </w:rPr>
        <w:t xml:space="preserve">шығарған </w:t>
      </w:r>
      <w:r w:rsidRPr="0073355E">
        <w:rPr>
          <w:rFonts w:asciiTheme="majorBidi" w:hAnsiTheme="majorBidi" w:cstheme="majorBidi"/>
          <w:sz w:val="28"/>
          <w:szCs w:val="28"/>
          <w:lang w:val="kk-KZ"/>
        </w:rPr>
        <w:t>ережелер</w:t>
      </w:r>
      <w:r w:rsidR="00976A83" w:rsidRPr="0073355E">
        <w:rPr>
          <w:rFonts w:asciiTheme="majorBidi" w:hAnsiTheme="majorBidi" w:cstheme="majorBidi"/>
          <w:sz w:val="28"/>
          <w:szCs w:val="28"/>
          <w:lang w:val="kk-KZ"/>
        </w:rPr>
        <w:t>мен қ</w:t>
      </w:r>
      <w:r w:rsidRPr="0073355E">
        <w:rPr>
          <w:rFonts w:asciiTheme="majorBidi" w:hAnsiTheme="majorBidi" w:cstheme="majorBidi"/>
          <w:sz w:val="28"/>
          <w:szCs w:val="28"/>
          <w:lang w:val="kk-KZ"/>
        </w:rPr>
        <w:t>атар AAOIFI сынды халықаралық ұйымдардың стандарттарын қоса қолданады [</w:t>
      </w:r>
      <w:r w:rsidR="00617988" w:rsidRPr="0073355E">
        <w:rPr>
          <w:rFonts w:asciiTheme="majorBidi" w:hAnsiTheme="majorBidi" w:cstheme="majorBidi"/>
          <w:sz w:val="28"/>
          <w:szCs w:val="28"/>
          <w:lang w:val="kk-KZ"/>
        </w:rPr>
        <w:t xml:space="preserve">110, </w:t>
      </w:r>
      <w:r w:rsidRPr="0073355E">
        <w:rPr>
          <w:rFonts w:asciiTheme="majorBidi" w:hAnsiTheme="majorBidi" w:cstheme="majorBidi"/>
          <w:sz w:val="28"/>
          <w:szCs w:val="28"/>
          <w:lang w:val="kk-KZ"/>
        </w:rPr>
        <w:t>75-76</w:t>
      </w:r>
      <w:r w:rsidR="00617988"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 xml:space="preserve">]. </w:t>
      </w:r>
    </w:p>
    <w:p w14:paraId="68A00E98" w14:textId="1F3B7AF3" w:rsidR="00683C0D" w:rsidRPr="0073355E" w:rsidRDefault="00683C0D" w:rsidP="00AE2D27">
      <w:pPr>
        <w:ind w:firstLine="709"/>
        <w:jc w:val="both"/>
        <w:rPr>
          <w:rFonts w:asciiTheme="majorBidi" w:hAnsiTheme="majorBidi" w:cstheme="majorBidi"/>
          <w:sz w:val="28"/>
          <w:szCs w:val="28"/>
          <w:lang w:val="kk-KZ"/>
        </w:rPr>
      </w:pPr>
      <w:r w:rsidRPr="0073355E">
        <w:rPr>
          <w:rFonts w:asciiTheme="majorBidi" w:hAnsiTheme="majorBidi" w:cstheme="majorBidi"/>
          <w:b/>
          <w:bCs/>
          <w:sz w:val="28"/>
          <w:szCs w:val="28"/>
          <w:lang w:val="kk-KZ"/>
        </w:rPr>
        <w:t>Түркия.</w:t>
      </w:r>
      <w:r w:rsidRPr="0073355E">
        <w:rPr>
          <w:rFonts w:asciiTheme="majorBidi" w:hAnsiTheme="majorBidi" w:cstheme="majorBidi"/>
          <w:sz w:val="28"/>
          <w:szCs w:val="28"/>
          <w:lang w:val="kk-KZ"/>
        </w:rPr>
        <w:t xml:space="preserve"> Түркия мемлекеті соңғы жылдары  исламдық қаржы индустриясы бойынша алдыңғы қатарға ұмтылып келе жатқан елдердің қатарында. IFDI индексінің 2019 жылғы ақпараты бойынша Түркиядағы серіктестік банктерінің активі 48 миллиард АҚШ долларын құрап елдегі банк секторындағы үлесі 6.3% болса [</w:t>
      </w:r>
      <w:r w:rsidR="00617988" w:rsidRPr="0073355E">
        <w:rPr>
          <w:rFonts w:asciiTheme="majorBidi" w:hAnsiTheme="majorBidi" w:cstheme="majorBidi"/>
          <w:sz w:val="28"/>
          <w:szCs w:val="28"/>
          <w:lang w:val="kk-KZ"/>
        </w:rPr>
        <w:t xml:space="preserve">1, </w:t>
      </w:r>
      <w:r w:rsidRPr="0073355E">
        <w:rPr>
          <w:rFonts w:asciiTheme="majorBidi" w:hAnsiTheme="majorBidi" w:cstheme="majorBidi"/>
          <w:sz w:val="28"/>
          <w:szCs w:val="28"/>
          <w:lang w:val="kk-KZ"/>
        </w:rPr>
        <w:t>28</w:t>
      </w:r>
      <w:r w:rsidR="00617988"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w:t>
      </w:r>
      <w:r w:rsidR="009F7674"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2020 үшінші тоқсанындағы есеп бойынша актив мөлшері 54,98 миллиард АҚШ долларына жетіп жергілікті банк секторындағы үлесі 7,10% дейін көтерілген. 2025 жылға қарай елдегі ислам банктерінің банк секторындағы үлесі 15% дейін көтеру жоспарлануда [</w:t>
      </w:r>
      <w:r w:rsidR="00617988" w:rsidRPr="0073355E">
        <w:rPr>
          <w:rFonts w:asciiTheme="majorBidi" w:hAnsiTheme="majorBidi" w:cstheme="majorBidi"/>
          <w:sz w:val="28"/>
          <w:szCs w:val="28"/>
          <w:lang w:val="kk-KZ"/>
        </w:rPr>
        <w:t xml:space="preserve">110, </w:t>
      </w:r>
      <w:r w:rsidRPr="0073355E">
        <w:rPr>
          <w:rFonts w:asciiTheme="majorBidi" w:hAnsiTheme="majorBidi" w:cstheme="majorBidi"/>
          <w:sz w:val="28"/>
          <w:szCs w:val="28"/>
          <w:lang w:val="kk-KZ"/>
        </w:rPr>
        <w:t>13</w:t>
      </w:r>
      <w:r w:rsidR="00617988"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w:t>
      </w:r>
      <w:r w:rsidR="00617988"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w:t>
      </w:r>
    </w:p>
    <w:p w14:paraId="5F5CD58D" w14:textId="47E87FA3" w:rsidR="00683C0D" w:rsidRPr="0073355E" w:rsidRDefault="00683C0D"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Түркияда алғаш рет исламдық қаржы институттарын ашу бастамасы премьер-министр Тұрғыт Озалдың уақытында елдегі экономикалық ырықтандыру бағдарламаларының аясында қолға алынды. Бірақ ол кезде Түркия мемлекетінің зайырлы сипатына сәйкес ислам банктерінің діни аспектілеріне екпін бермеу үшін «Special Finance Houses’ – арнайы қаржы үйлері» деген атау берілді [</w:t>
      </w:r>
      <w:r w:rsidR="00617988" w:rsidRPr="0073355E">
        <w:rPr>
          <w:rFonts w:asciiTheme="majorBidi" w:hAnsiTheme="majorBidi" w:cstheme="majorBidi"/>
          <w:sz w:val="28"/>
          <w:szCs w:val="28"/>
          <w:lang w:val="kk-KZ"/>
        </w:rPr>
        <w:t xml:space="preserve">113, </w:t>
      </w:r>
      <w:r w:rsidRPr="0073355E">
        <w:rPr>
          <w:rFonts w:asciiTheme="majorBidi" w:hAnsiTheme="majorBidi" w:cstheme="majorBidi"/>
          <w:sz w:val="28"/>
          <w:szCs w:val="28"/>
          <w:lang w:val="kk-KZ"/>
        </w:rPr>
        <w:t>213</w:t>
      </w:r>
      <w:r w:rsidR="00617988"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w:t>
      </w:r>
      <w:r w:rsidR="00617988"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w:t>
      </w:r>
    </w:p>
    <w:p w14:paraId="0779777D" w14:textId="5159F63C" w:rsidR="00683C0D" w:rsidRPr="0073355E" w:rsidRDefault="00683C0D" w:rsidP="00AE2D27">
      <w:pPr>
        <w:ind w:firstLine="709"/>
        <w:jc w:val="both"/>
        <w:rPr>
          <w:lang w:val="kk-KZ"/>
        </w:rPr>
      </w:pPr>
      <w:r w:rsidRPr="0073355E">
        <w:rPr>
          <w:rFonts w:asciiTheme="majorBidi" w:hAnsiTheme="majorBidi" w:cstheme="majorBidi"/>
          <w:sz w:val="28"/>
          <w:szCs w:val="28"/>
          <w:lang w:val="kk-KZ"/>
        </w:rPr>
        <w:t>Ислам банктерін</w:t>
      </w:r>
      <w:r w:rsidR="00C96D93" w:rsidRPr="0073355E">
        <w:rPr>
          <w:rFonts w:asciiTheme="majorBidi" w:hAnsiTheme="majorBidi" w:cstheme="majorBidi"/>
          <w:sz w:val="28"/>
          <w:szCs w:val="28"/>
          <w:lang w:val="kk-KZ"/>
        </w:rPr>
        <w:t>ің</w:t>
      </w:r>
      <w:r w:rsidRPr="0073355E">
        <w:rPr>
          <w:rFonts w:asciiTheme="majorBidi" w:hAnsiTheme="majorBidi" w:cstheme="majorBidi"/>
          <w:sz w:val="28"/>
          <w:szCs w:val="28"/>
          <w:lang w:val="kk-KZ"/>
        </w:rPr>
        <w:t xml:space="preserve"> алғашқыда «Special Finance Houses’ – арнайы қаржы үйлері» де</w:t>
      </w:r>
      <w:r w:rsidR="00C96D93" w:rsidRPr="0073355E">
        <w:rPr>
          <w:rFonts w:asciiTheme="majorBidi" w:hAnsiTheme="majorBidi" w:cstheme="majorBidi"/>
          <w:sz w:val="28"/>
          <w:szCs w:val="28"/>
          <w:lang w:val="kk-KZ"/>
        </w:rPr>
        <w:t>п аталуы</w:t>
      </w:r>
      <w:r w:rsidRPr="0073355E">
        <w:rPr>
          <w:rFonts w:asciiTheme="majorBidi" w:hAnsiTheme="majorBidi" w:cstheme="majorBidi"/>
          <w:sz w:val="28"/>
          <w:szCs w:val="28"/>
          <w:lang w:val="kk-KZ"/>
        </w:rPr>
        <w:t xml:space="preserve"> олардың </w:t>
      </w:r>
      <w:r w:rsidR="001049C3" w:rsidRPr="0073355E">
        <w:rPr>
          <w:rFonts w:asciiTheme="majorBidi" w:hAnsiTheme="majorBidi" w:cstheme="majorBidi"/>
          <w:sz w:val="28"/>
          <w:szCs w:val="28"/>
          <w:lang w:val="kk-KZ"/>
        </w:rPr>
        <w:t xml:space="preserve">тек </w:t>
      </w:r>
      <w:r w:rsidR="00C96D93" w:rsidRPr="0073355E">
        <w:rPr>
          <w:rFonts w:asciiTheme="majorBidi" w:hAnsiTheme="majorBidi" w:cstheme="majorBidi"/>
          <w:sz w:val="28"/>
          <w:szCs w:val="28"/>
          <w:lang w:val="kk-KZ"/>
        </w:rPr>
        <w:t>аттарына</w:t>
      </w:r>
      <w:r w:rsidRPr="0073355E">
        <w:rPr>
          <w:rFonts w:asciiTheme="majorBidi" w:hAnsiTheme="majorBidi" w:cstheme="majorBidi"/>
          <w:sz w:val="28"/>
          <w:szCs w:val="28"/>
          <w:lang w:val="kk-KZ"/>
        </w:rPr>
        <w:t xml:space="preserve"> ғана емес, заңды мәртебе</w:t>
      </w:r>
      <w:r w:rsidR="001049C3" w:rsidRPr="0073355E">
        <w:rPr>
          <w:rFonts w:asciiTheme="majorBidi" w:hAnsiTheme="majorBidi" w:cstheme="majorBidi"/>
          <w:sz w:val="28"/>
          <w:szCs w:val="28"/>
          <w:lang w:val="kk-KZ"/>
        </w:rPr>
        <w:t>леріне</w:t>
      </w:r>
      <w:r w:rsidRPr="0073355E">
        <w:rPr>
          <w:rFonts w:asciiTheme="majorBidi" w:hAnsiTheme="majorBidi" w:cstheme="majorBidi"/>
          <w:sz w:val="28"/>
          <w:szCs w:val="28"/>
          <w:lang w:val="kk-KZ"/>
        </w:rPr>
        <w:t xml:space="preserve"> де қатысты болды. Яғни құжат жүзінде олар банк ретінде емес қаржы үйі деп тіркелді. Бұл жағдай аталмыш қаржы үйлерін елдегі банктерге арналған қызметтерді қолдану мүмкіндігін шектеді. Осындай жағдайлардың аясында 1985 жылы алғашқы бастама ретінде Albaraka Turk исламдық қаржы институты ашылды. Кейін елдегі қаржы заңдарына бірқатар өзгерістер енгізіліп ақыры 2005 жылы ондағы исламдық қаржы институттары «арнайы қаржы үйлері» мәртебесінен толыққанды банк деңгейіне көтерілді. Бұл жолы да ел билігінің зайырлы болмысына орай Банк туралы заңда (№ 5411) ислам банктеріне «</w:t>
      </w:r>
      <w:r w:rsidR="003E6989" w:rsidRPr="0073355E">
        <w:rPr>
          <w:rStyle w:val="ab"/>
          <w:rFonts w:asciiTheme="majorBidi" w:hAnsiTheme="majorBidi" w:cstheme="majorBidi"/>
          <w:i w:val="0"/>
          <w:iCs w:val="0"/>
          <w:sz w:val="28"/>
          <w:szCs w:val="28"/>
          <w:shd w:val="clear" w:color="auto" w:fill="FFFFFF"/>
          <w:lang w:val="kk-KZ"/>
        </w:rPr>
        <w:t>katılım</w:t>
      </w:r>
      <w:r w:rsidR="003E6989" w:rsidRPr="0073355E">
        <w:rPr>
          <w:rFonts w:asciiTheme="majorBidi" w:hAnsiTheme="majorBidi" w:cstheme="majorBidi"/>
          <w:sz w:val="28"/>
          <w:szCs w:val="28"/>
          <w:shd w:val="clear" w:color="auto" w:fill="FFFFFF"/>
          <w:lang w:val="kk-KZ"/>
        </w:rPr>
        <w:t> bankası</w:t>
      </w:r>
      <w:r w:rsidR="003E6989" w:rsidRPr="0073355E">
        <w:rPr>
          <w:rFonts w:ascii="Arial" w:hAnsi="Arial" w:cs="Arial"/>
          <w:sz w:val="21"/>
          <w:szCs w:val="21"/>
          <w:shd w:val="clear" w:color="auto" w:fill="FFFFFF"/>
          <w:lang w:val="kk-KZ"/>
        </w:rPr>
        <w:t> </w:t>
      </w:r>
      <w:r w:rsidRPr="0073355E">
        <w:rPr>
          <w:rFonts w:asciiTheme="majorBidi" w:hAnsiTheme="majorBidi" w:cstheme="majorBidi"/>
          <w:sz w:val="28"/>
          <w:szCs w:val="28"/>
          <w:lang w:val="kk-KZ"/>
        </w:rPr>
        <w:t xml:space="preserve">– серіктестік банк» деген атау берілді. </w:t>
      </w:r>
    </w:p>
    <w:p w14:paraId="59E9B426" w14:textId="77777777" w:rsidR="00683C0D" w:rsidRPr="0073355E" w:rsidRDefault="00683C0D"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Түркиядағы ислам банктерінің дамуына ат салысушы тараптардың ішінде «Participation Banks Association of Turkey – Түркиядағы серіктестік банктердің ассоциациясы» (PBAT) ұйымының рөлі ерекше. 2006 жылдан бері әрбір лицензия алған серіктестік банк аталмыш ұйымға мүше болып тіркелуі талап етіледі. PBAT банк саласын реттеуші уәкілетті мемлекеттік органдармен кеңесе отырып исламдық қаржы мәселелерін дамыту стратегияларын әзірлеу істеріне белсенді қатысады. Осы ретте PBAT әзірлеп ұсынған «Turkey Participation Banking Strategy Document, 2015-2025 (2015-2025 – Түркия серіктестік банктердің стратегиялық құжаты)» жол картасын атап өтуге болады. </w:t>
      </w:r>
    </w:p>
    <w:p w14:paraId="75B1096B" w14:textId="3D75755E" w:rsidR="00683C0D" w:rsidRPr="0073355E" w:rsidRDefault="00683C0D"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Исламдық қаржы индустриясын дамыту жоспарының «Istanbul International Financial Centre – Стамбул халықаралық қаржы орталығының» басты бағыттарының біріне айналуы маңызды институционалды қолдау қадамы ретінде бағаланады [</w:t>
      </w:r>
      <w:r w:rsidR="00C96D93" w:rsidRPr="0073355E">
        <w:rPr>
          <w:rFonts w:asciiTheme="majorBidi" w:hAnsiTheme="majorBidi" w:cstheme="majorBidi"/>
          <w:sz w:val="28"/>
          <w:szCs w:val="28"/>
          <w:lang w:val="kk-KZ"/>
        </w:rPr>
        <w:t xml:space="preserve">109, </w:t>
      </w:r>
      <w:r w:rsidRPr="0073355E">
        <w:rPr>
          <w:rFonts w:asciiTheme="majorBidi" w:hAnsiTheme="majorBidi" w:cstheme="majorBidi"/>
          <w:sz w:val="28"/>
          <w:szCs w:val="28"/>
          <w:lang w:val="kk-KZ"/>
        </w:rPr>
        <w:t>143-144</w:t>
      </w:r>
      <w:r w:rsidR="00C96D93"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 xml:space="preserve">]. </w:t>
      </w:r>
    </w:p>
    <w:p w14:paraId="23C33221" w14:textId="5E24793A" w:rsidR="00683C0D" w:rsidRPr="0073355E" w:rsidRDefault="00683C0D"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Қазіргі уақытта Түркияда барлығы алты серіктестік банкі жұмыс істейді. Оның ішінде Emlak Participation Bank, Ziraat Participation Bank және Va</w:t>
      </w:r>
      <w:r w:rsidRPr="0073355E">
        <w:rPr>
          <w:rFonts w:asciiTheme="majorBidi" w:hAnsiTheme="majorBidi" w:cstheme="majorBidi"/>
          <w:sz w:val="28"/>
          <w:szCs w:val="28"/>
          <w:lang w:val="en-US"/>
        </w:rPr>
        <w:t>k</w:t>
      </w:r>
      <w:r w:rsidRPr="0073355E">
        <w:rPr>
          <w:rFonts w:asciiTheme="majorBidi" w:hAnsiTheme="majorBidi" w:cstheme="majorBidi"/>
          <w:sz w:val="28"/>
          <w:szCs w:val="28"/>
          <w:lang w:val="kk-KZ"/>
        </w:rPr>
        <w:t>if Participation мемлекеттік, қалған үшеуі (Albaraka Turk Participation bank, Turkiye Finance, Kuveyt Turk Participation Bank) жеке меншік банктер. Аталған үш бірдей банктің мемлекеттік болуы Түркия өкіметінің соңғы кезде серіктестік банктерге ерекше көңіл бөле бастағанын аңғартады [</w:t>
      </w:r>
      <w:r w:rsidR="00C96D93" w:rsidRPr="0073355E">
        <w:rPr>
          <w:rFonts w:asciiTheme="majorBidi" w:hAnsiTheme="majorBidi" w:cstheme="majorBidi"/>
          <w:sz w:val="28"/>
          <w:szCs w:val="28"/>
          <w:lang w:val="kk-KZ"/>
        </w:rPr>
        <w:t xml:space="preserve">114, </w:t>
      </w:r>
      <w:r w:rsidRPr="0073355E">
        <w:rPr>
          <w:rFonts w:asciiTheme="majorBidi" w:hAnsiTheme="majorBidi" w:cstheme="majorBidi"/>
          <w:sz w:val="28"/>
          <w:szCs w:val="28"/>
          <w:lang w:val="kk-KZ"/>
        </w:rPr>
        <w:t>6-8</w:t>
      </w:r>
      <w:r w:rsidR="00C96D93"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 xml:space="preserve">]. Бүгінде Түркия </w:t>
      </w:r>
      <w:r w:rsidR="00740C36" w:rsidRPr="0073355E">
        <w:rPr>
          <w:rFonts w:asciiTheme="majorBidi" w:hAnsiTheme="majorBidi" w:cstheme="majorBidi"/>
          <w:sz w:val="28"/>
          <w:szCs w:val="28"/>
          <w:lang w:val="kk-KZ"/>
        </w:rPr>
        <w:t>ішкі нарығындағы</w:t>
      </w:r>
      <w:r w:rsidRPr="0073355E">
        <w:rPr>
          <w:rFonts w:asciiTheme="majorBidi" w:hAnsiTheme="majorBidi" w:cstheme="majorBidi"/>
          <w:sz w:val="28"/>
          <w:szCs w:val="28"/>
          <w:lang w:val="kk-KZ"/>
        </w:rPr>
        <w:t xml:space="preserve"> исламдық қаржы активінің көлемі бойынша әлемде тоғызыншы орынға ие. Дегенмен бұл көрсеткіш экономикасы дамыған һәм мұсылманшылық деңгейі жоғары Түркия секілді мемлекет үшін аса үлкен емес. </w:t>
      </w:r>
    </w:p>
    <w:p w14:paraId="1266D0F7" w14:textId="384B9D5B" w:rsidR="00683C0D" w:rsidRPr="0073355E" w:rsidRDefault="00683C0D"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Түркиядағы ислам банктерінің жағдайына қатысты жүргізілген зерттеуде саланың елде әрі қарай дамуына алты түрлі кедергі тежеп тұрғандығын көрсетілген: 1) нормативтік-құқықтық базаның толық жетілмеуі; 2) басқару тетіктерінің әлсіздігі; 2) банктерді шариғатқа сәйкестігі тұрғысынан қадағалау механизімінің жүйеленбеуі; 3) индустриялдық дамудың төмендігі (ұсынылатын қаржы өнімдердің аздығы, маркетингтің әлсіздігі, мамандардың жетіспеушілігі т.б.) 4) жалпы халықтың исламдық қаржының ерекшеліктерін дұрыс түсінбеуі; 5) оңтайлы тәуекелді басқару механизімінің қалыптаспауы [</w:t>
      </w:r>
      <w:r w:rsidR="00C96D93" w:rsidRPr="0073355E">
        <w:rPr>
          <w:rFonts w:asciiTheme="majorBidi" w:hAnsiTheme="majorBidi" w:cstheme="majorBidi"/>
          <w:sz w:val="28"/>
          <w:szCs w:val="28"/>
          <w:lang w:val="kk-KZ"/>
        </w:rPr>
        <w:t xml:space="preserve">14, </w:t>
      </w:r>
      <w:r w:rsidRPr="0073355E">
        <w:rPr>
          <w:rFonts w:asciiTheme="majorBidi" w:hAnsiTheme="majorBidi" w:cstheme="majorBidi"/>
          <w:sz w:val="28"/>
          <w:szCs w:val="28"/>
          <w:lang w:val="kk-KZ"/>
        </w:rPr>
        <w:t>56-59</w:t>
      </w:r>
      <w:r w:rsidR="00C96D93"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w:t>
      </w:r>
      <w:r w:rsidR="00C96D93"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w:t>
      </w:r>
    </w:p>
    <w:p w14:paraId="0D6B5752" w14:textId="47E08C7E" w:rsidR="00683C0D" w:rsidRPr="0073355E" w:rsidRDefault="00683C0D"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Түркияда исламдық қаржы институттарының шариғат талаптарына сәйкестігін қадағалау мәселесі заңмен бекітілмеген. Бұл жағдай елдің зайырлы сипатымен байланыстырылады. Әдетте елдегі діни мәселелерге жауап беретін мекеме Диянат (Муфтият) өз тарапынан діни сұрақтарға оның ішінде қаржылық және коммерциялық мәселелерге қатысты пәтуа шығарып отырады. Бірақ Диянаттың пәтуалары елдегі серіктестік банктері үшін емес жалпыға арналып беріледі. Сондықтан да ол пәтуалардың қаржы институттары үшін заңдық күші жоқ. Ондағы серіктестік банктер діни сұрақтарға қатысты өздері құрған шариғи кеңестерге жүгінеді. Шариғат мәселелерін реттеуші арнайы құқықтық-нормалардың жоқтығы шариғи кеңес мүшелерінің саны мен құрылымы секілді мәселелердің шешімін серіктестік банктердің өзіне қалдырады [</w:t>
      </w:r>
      <w:r w:rsidR="00A977E3" w:rsidRPr="0073355E">
        <w:rPr>
          <w:rFonts w:asciiTheme="majorBidi" w:hAnsiTheme="majorBidi" w:cstheme="majorBidi"/>
          <w:sz w:val="28"/>
          <w:szCs w:val="28"/>
          <w:lang w:val="kk-KZ"/>
        </w:rPr>
        <w:t xml:space="preserve">109, </w:t>
      </w:r>
      <w:r w:rsidRPr="0073355E">
        <w:rPr>
          <w:rFonts w:asciiTheme="majorBidi" w:hAnsiTheme="majorBidi" w:cstheme="majorBidi"/>
          <w:sz w:val="28"/>
          <w:szCs w:val="28"/>
          <w:lang w:val="kk-KZ"/>
        </w:rPr>
        <w:t>150</w:t>
      </w:r>
      <w:r w:rsidR="00A977E3"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w:t>
      </w:r>
    </w:p>
    <w:p w14:paraId="6A01921E" w14:textId="0C7A8ED9" w:rsidR="00683C0D" w:rsidRPr="0073355E" w:rsidRDefault="00740C36"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Ф.Саяр</w:t>
      </w:r>
      <w:r w:rsidR="00683C0D" w:rsidRPr="0073355E">
        <w:rPr>
          <w:rFonts w:asciiTheme="majorBidi" w:hAnsiTheme="majorBidi" w:cstheme="majorBidi"/>
          <w:sz w:val="28"/>
          <w:szCs w:val="28"/>
          <w:lang w:val="kk-KZ"/>
        </w:rPr>
        <w:t xml:space="preserve"> және </w:t>
      </w:r>
      <w:r w:rsidRPr="0073355E">
        <w:rPr>
          <w:rFonts w:asciiTheme="majorBidi" w:hAnsiTheme="majorBidi" w:cstheme="majorBidi"/>
          <w:sz w:val="28"/>
          <w:szCs w:val="28"/>
          <w:lang w:val="kk-KZ"/>
        </w:rPr>
        <w:t>Т.Азрак</w:t>
      </w:r>
      <w:r w:rsidR="00683C0D" w:rsidRPr="0073355E">
        <w:rPr>
          <w:rFonts w:asciiTheme="majorBidi" w:hAnsiTheme="majorBidi" w:cstheme="majorBidi"/>
          <w:sz w:val="28"/>
          <w:szCs w:val="28"/>
          <w:lang w:val="kk-KZ"/>
        </w:rPr>
        <w:t xml:space="preserve"> жүргізген эмпириялық зерттеу Түркияда орталықтандырылған шариғи органның болмауы әр банктің шариғи кеңесінен әртүрлі пәтуа шығуына </w:t>
      </w:r>
      <w:r w:rsidRPr="0073355E">
        <w:rPr>
          <w:rFonts w:asciiTheme="majorBidi" w:hAnsiTheme="majorBidi" w:cstheme="majorBidi"/>
          <w:sz w:val="28"/>
          <w:szCs w:val="28"/>
          <w:lang w:val="kk-KZ"/>
        </w:rPr>
        <w:t>себеп екендігін</w:t>
      </w:r>
      <w:r w:rsidR="00683C0D" w:rsidRPr="0073355E">
        <w:rPr>
          <w:rFonts w:asciiTheme="majorBidi" w:hAnsiTheme="majorBidi" w:cstheme="majorBidi"/>
          <w:sz w:val="28"/>
          <w:szCs w:val="28"/>
          <w:lang w:val="kk-KZ"/>
        </w:rPr>
        <w:t xml:space="preserve"> және бұл жағдай клиенттердің банк транзакцияларының шариғатқа сәйкестігіне деген сеніміне селкеу түсіретіндігін көрсетеді. Сонымен қатар зерттеу нәтижесі қоғамдағы «исламдық қаржы өнімдері пайыздық банктердегі операцияларға ұқсайды» деген түсінік сұраныс деңгейіне кері әсер ететіндігін айқындаған [</w:t>
      </w:r>
      <w:r w:rsidR="00A977E3" w:rsidRPr="0073355E">
        <w:rPr>
          <w:rFonts w:asciiTheme="majorBidi" w:hAnsiTheme="majorBidi" w:cstheme="majorBidi"/>
          <w:sz w:val="28"/>
          <w:szCs w:val="28"/>
          <w:lang w:val="kk-KZ"/>
        </w:rPr>
        <w:t xml:space="preserve">14, </w:t>
      </w:r>
      <w:r w:rsidR="00683C0D" w:rsidRPr="0073355E">
        <w:rPr>
          <w:rFonts w:asciiTheme="majorBidi" w:hAnsiTheme="majorBidi" w:cstheme="majorBidi"/>
          <w:sz w:val="28"/>
          <w:szCs w:val="28"/>
          <w:lang w:val="kk-KZ"/>
        </w:rPr>
        <w:t>74</w:t>
      </w:r>
      <w:r w:rsidR="00A977E3" w:rsidRPr="0073355E">
        <w:rPr>
          <w:rFonts w:asciiTheme="majorBidi" w:hAnsiTheme="majorBidi" w:cstheme="majorBidi"/>
          <w:sz w:val="28"/>
          <w:szCs w:val="28"/>
          <w:lang w:val="kk-KZ"/>
        </w:rPr>
        <w:t xml:space="preserve"> б.</w:t>
      </w:r>
      <w:r w:rsidR="00683C0D" w:rsidRPr="0073355E">
        <w:rPr>
          <w:rFonts w:asciiTheme="majorBidi" w:hAnsiTheme="majorBidi" w:cstheme="majorBidi"/>
          <w:sz w:val="28"/>
          <w:szCs w:val="28"/>
          <w:lang w:val="kk-KZ"/>
        </w:rPr>
        <w:t xml:space="preserve">]. </w:t>
      </w:r>
    </w:p>
    <w:p w14:paraId="594F84FA" w14:textId="6CF91AEF" w:rsidR="00683C0D" w:rsidRPr="0073355E" w:rsidRDefault="00683C0D" w:rsidP="00AE2D27">
      <w:pPr>
        <w:ind w:firstLine="709"/>
        <w:jc w:val="both"/>
        <w:rPr>
          <w:rFonts w:asciiTheme="majorBidi" w:hAnsiTheme="majorBidi" w:cstheme="majorBidi"/>
          <w:b/>
          <w:bCs/>
          <w:sz w:val="28"/>
          <w:szCs w:val="28"/>
          <w:lang w:val="kk-KZ"/>
        </w:rPr>
      </w:pPr>
      <w:r w:rsidRPr="0073355E">
        <w:rPr>
          <w:rFonts w:asciiTheme="majorBidi" w:hAnsiTheme="majorBidi" w:cstheme="majorBidi"/>
          <w:sz w:val="28"/>
          <w:szCs w:val="28"/>
          <w:lang w:val="kk-KZ"/>
        </w:rPr>
        <w:t>Салық мәселесіне келетін болсақ, Түркия – ислам банктері үшін салық бейтараптылығын</w:t>
      </w:r>
      <w:r w:rsidR="00A977E3" w:rsidRPr="0073355E">
        <w:rPr>
          <w:rFonts w:asciiTheme="majorBidi" w:hAnsiTheme="majorBidi" w:cstheme="majorBidi"/>
          <w:sz w:val="28"/>
          <w:szCs w:val="28"/>
          <w:lang w:val="kk-KZ"/>
        </w:rPr>
        <w:t xml:space="preserve"> (</w:t>
      </w:r>
      <w:r w:rsidR="00A977E3" w:rsidRPr="0073355E">
        <w:rPr>
          <w:sz w:val="28"/>
          <w:szCs w:val="28"/>
          <w:lang w:val="kk-KZ"/>
        </w:rPr>
        <w:t>салық мәселесінде пайыздық банктерге жасалған жағдайдың ислам банктеріне де жасалуы</w:t>
      </w:r>
      <w:r w:rsidR="00A977E3"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заңдастырған елдердің қатарында. Атап айтқанда мурабаха сынды бірнеше сауда келісімдерін қамтитын қаржы өнімдері қосарлы қосымша құн салығынан (VAT double taxation) босатылған. 2005 жылы серіктестік банктер банк мәртебесін алған кезден бастап қосымша құн салығынан (VAT) түбегейлі босатылып, оның орнына банк және сақтандыру операцияларына арналған салық түріне өтті [</w:t>
      </w:r>
      <w:r w:rsidR="00A977E3" w:rsidRPr="0073355E">
        <w:rPr>
          <w:rFonts w:asciiTheme="majorBidi" w:hAnsiTheme="majorBidi" w:cstheme="majorBidi"/>
          <w:sz w:val="28"/>
          <w:szCs w:val="28"/>
          <w:lang w:val="kk-KZ"/>
        </w:rPr>
        <w:t xml:space="preserve">109, </w:t>
      </w:r>
      <w:r w:rsidRPr="0073355E">
        <w:rPr>
          <w:rFonts w:asciiTheme="majorBidi" w:hAnsiTheme="majorBidi" w:cstheme="majorBidi"/>
          <w:sz w:val="28"/>
          <w:szCs w:val="28"/>
          <w:lang w:val="kk-KZ"/>
        </w:rPr>
        <w:t>145-146</w:t>
      </w:r>
      <w:r w:rsidR="00A977E3"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w:t>
      </w:r>
      <w:r w:rsidR="00A977E3"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Сондай-ақ, серіктестік банктердегі салымдарға арналған шариғатқа сәйкес қор болмағандықтан, олардың салымдары  2005 жылдан бастап жалпы депозиттерге кепілдік беру қорымен кепілдендірілді [</w:t>
      </w:r>
      <w:r w:rsidR="00A977E3" w:rsidRPr="0073355E">
        <w:rPr>
          <w:rFonts w:asciiTheme="majorBidi" w:hAnsiTheme="majorBidi" w:cstheme="majorBidi"/>
          <w:sz w:val="28"/>
          <w:szCs w:val="28"/>
          <w:lang w:val="kk-KZ"/>
        </w:rPr>
        <w:t xml:space="preserve">113, </w:t>
      </w:r>
      <w:r w:rsidRPr="0073355E">
        <w:rPr>
          <w:rFonts w:asciiTheme="majorBidi" w:hAnsiTheme="majorBidi" w:cstheme="majorBidi"/>
          <w:sz w:val="28"/>
          <w:szCs w:val="28"/>
          <w:lang w:val="kk-KZ"/>
        </w:rPr>
        <w:t>215</w:t>
      </w:r>
      <w:r w:rsidR="00A977E3"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w:t>
      </w:r>
      <w:r w:rsidR="00A977E3"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w:t>
      </w:r>
    </w:p>
    <w:p w14:paraId="655862F1" w14:textId="7923A0BD" w:rsidR="00F441F8" w:rsidRPr="0073355E" w:rsidRDefault="00740C36" w:rsidP="00AE2D27">
      <w:pPr>
        <w:ind w:firstLine="709"/>
        <w:jc w:val="both"/>
        <w:rPr>
          <w:rFonts w:asciiTheme="majorBidi" w:hAnsiTheme="majorBidi" w:cstheme="majorBidi"/>
          <w:sz w:val="28"/>
          <w:szCs w:val="28"/>
          <w:lang w:val="kk-KZ"/>
        </w:rPr>
      </w:pPr>
      <w:r w:rsidRPr="0073355E">
        <w:rPr>
          <w:rFonts w:asciiTheme="majorBidi" w:hAnsiTheme="majorBidi" w:cstheme="majorBidi"/>
          <w:b/>
          <w:bCs/>
          <w:sz w:val="28"/>
          <w:szCs w:val="28"/>
          <w:lang w:val="kk-KZ"/>
        </w:rPr>
        <w:t>Солтүстік</w:t>
      </w:r>
      <w:r w:rsidRPr="0073355E">
        <w:rPr>
          <w:rFonts w:asciiTheme="majorBidi" w:hAnsiTheme="majorBidi" w:cstheme="majorBidi"/>
          <w:sz w:val="28"/>
          <w:szCs w:val="28"/>
          <w:lang w:val="kk-KZ"/>
        </w:rPr>
        <w:t xml:space="preserve"> </w:t>
      </w:r>
      <w:r w:rsidR="00F441F8" w:rsidRPr="0073355E">
        <w:rPr>
          <w:rFonts w:asciiTheme="majorBidi" w:hAnsiTheme="majorBidi" w:cstheme="majorBidi"/>
          <w:b/>
          <w:bCs/>
          <w:sz w:val="28"/>
          <w:szCs w:val="28"/>
          <w:lang w:val="kk-KZ"/>
        </w:rPr>
        <w:t>Африка</w:t>
      </w:r>
      <w:r w:rsidR="00401054" w:rsidRPr="0073355E">
        <w:rPr>
          <w:rFonts w:asciiTheme="majorBidi" w:hAnsiTheme="majorBidi" w:cstheme="majorBidi"/>
          <w:b/>
          <w:bCs/>
          <w:sz w:val="28"/>
          <w:szCs w:val="28"/>
          <w:lang w:val="kk-KZ"/>
        </w:rPr>
        <w:t xml:space="preserve"> </w:t>
      </w:r>
      <w:r w:rsidR="00F441F8" w:rsidRPr="0073355E">
        <w:rPr>
          <w:rFonts w:asciiTheme="majorBidi" w:hAnsiTheme="majorBidi" w:cstheme="majorBidi"/>
          <w:b/>
          <w:bCs/>
          <w:sz w:val="28"/>
          <w:szCs w:val="28"/>
          <w:lang w:val="kk-KZ"/>
        </w:rPr>
        <w:t>елдері</w:t>
      </w:r>
      <w:r w:rsidR="00060F4F" w:rsidRPr="0073355E">
        <w:rPr>
          <w:rFonts w:asciiTheme="majorBidi" w:hAnsiTheme="majorBidi" w:cstheme="majorBidi"/>
          <w:b/>
          <w:bCs/>
          <w:sz w:val="28"/>
          <w:szCs w:val="28"/>
          <w:lang w:val="kk-KZ"/>
        </w:rPr>
        <w:t xml:space="preserve">. </w:t>
      </w:r>
      <w:r w:rsidR="00F441F8" w:rsidRPr="0073355E">
        <w:rPr>
          <w:rFonts w:asciiTheme="majorBidi" w:hAnsiTheme="majorBidi" w:cstheme="majorBidi"/>
          <w:sz w:val="28"/>
          <w:szCs w:val="28"/>
          <w:lang w:val="kk-KZ"/>
        </w:rPr>
        <w:t xml:space="preserve">Алдағы 5-10 жылда ислам банкингі </w:t>
      </w:r>
      <w:r w:rsidR="00904E0E" w:rsidRPr="0073355E">
        <w:rPr>
          <w:rFonts w:asciiTheme="majorBidi" w:hAnsiTheme="majorBidi" w:cstheme="majorBidi"/>
          <w:sz w:val="28"/>
          <w:szCs w:val="28"/>
          <w:lang w:val="kk-KZ"/>
        </w:rPr>
        <w:t xml:space="preserve">Африка құрылығындағы мұсылмандардың саны басым елдерде қарқынды дамиды деген болжамдар бар. Бұл тенденция бірінші кезекте континенттегі қаржыландыруға деген сұраныстың артуы мен ондағы демографияның өсу үдерістерімен байланысты. </w:t>
      </w:r>
      <w:r w:rsidR="00F441F8" w:rsidRPr="0073355E">
        <w:rPr>
          <w:rFonts w:asciiTheme="majorBidi" w:hAnsiTheme="majorBidi" w:cstheme="majorBidi"/>
          <w:sz w:val="28"/>
          <w:szCs w:val="28"/>
          <w:lang w:val="kk-KZ"/>
        </w:rPr>
        <w:t xml:space="preserve">Moody’s  халықаралық рейтинг агенттігінің болжамы бойынша </w:t>
      </w:r>
      <w:r w:rsidR="00904E0E" w:rsidRPr="0073355E">
        <w:rPr>
          <w:rFonts w:asciiTheme="majorBidi" w:hAnsiTheme="majorBidi" w:cstheme="majorBidi"/>
          <w:sz w:val="28"/>
          <w:szCs w:val="28"/>
          <w:lang w:val="kk-KZ"/>
        </w:rPr>
        <w:t xml:space="preserve">бұл бағытта әсіресе Египет, Марокко, Судан, Оңтүстік Африка, Нигерия және Сенегал секілді елдер алдыға шығады деп күтілуде </w:t>
      </w:r>
      <w:r w:rsidR="0032469D" w:rsidRPr="0073355E">
        <w:rPr>
          <w:rFonts w:asciiTheme="majorBidi" w:hAnsiTheme="majorBidi" w:cstheme="majorBidi"/>
          <w:sz w:val="28"/>
          <w:szCs w:val="28"/>
          <w:lang w:val="kk-KZ"/>
        </w:rPr>
        <w:t>[36 IFSB]</w:t>
      </w:r>
      <w:r w:rsidR="00897A7A" w:rsidRPr="0073355E">
        <w:rPr>
          <w:rFonts w:asciiTheme="majorBidi" w:hAnsiTheme="majorBidi" w:cstheme="majorBidi"/>
          <w:sz w:val="28"/>
          <w:szCs w:val="28"/>
          <w:lang w:val="kk-KZ"/>
        </w:rPr>
        <w:t>.</w:t>
      </w:r>
      <w:r w:rsidR="00A37B4B" w:rsidRPr="0073355E">
        <w:rPr>
          <w:rFonts w:asciiTheme="majorBidi" w:hAnsiTheme="majorBidi" w:cstheme="majorBidi"/>
          <w:sz w:val="28"/>
          <w:szCs w:val="28"/>
          <w:lang w:val="kk-KZ"/>
        </w:rPr>
        <w:t xml:space="preserve"> IFDI </w:t>
      </w:r>
      <w:r w:rsidR="00A3369A" w:rsidRPr="0073355E">
        <w:rPr>
          <w:rFonts w:asciiTheme="majorBidi" w:hAnsiTheme="majorBidi" w:cstheme="majorBidi"/>
          <w:sz w:val="28"/>
          <w:szCs w:val="28"/>
          <w:lang w:val="kk-KZ"/>
        </w:rPr>
        <w:t>ұсынған ақпараттар неігізінде әзірленген № 6 кестеде</w:t>
      </w:r>
      <w:r w:rsidR="00A37B4B" w:rsidRPr="0073355E">
        <w:rPr>
          <w:rFonts w:asciiTheme="majorBidi" w:hAnsiTheme="majorBidi" w:cstheme="majorBidi"/>
          <w:sz w:val="28"/>
          <w:szCs w:val="28"/>
          <w:lang w:val="kk-KZ"/>
        </w:rPr>
        <w:t xml:space="preserve"> Солтүсік Африка</w:t>
      </w:r>
      <w:r w:rsidR="00A3369A" w:rsidRPr="0073355E">
        <w:rPr>
          <w:rFonts w:asciiTheme="majorBidi" w:hAnsiTheme="majorBidi" w:cstheme="majorBidi"/>
          <w:sz w:val="28"/>
          <w:szCs w:val="28"/>
          <w:lang w:val="kk-KZ"/>
        </w:rPr>
        <w:t xml:space="preserve"> елдерінің исламдық қаржы саласындағы жағдайы бейнеленген. </w:t>
      </w:r>
    </w:p>
    <w:p w14:paraId="3384C186" w14:textId="7DC723FD" w:rsidR="00BA06FF" w:rsidRDefault="009D1851" w:rsidP="00D31B3B">
      <w:pPr>
        <w:spacing w:before="120" w:after="120"/>
        <w:ind w:firstLine="708"/>
        <w:jc w:val="both"/>
        <w:rPr>
          <w:rFonts w:asciiTheme="majorBidi" w:hAnsiTheme="majorBidi" w:cstheme="majorBidi"/>
          <w:sz w:val="28"/>
          <w:szCs w:val="28"/>
          <w:lang w:val="kk-KZ"/>
        </w:rPr>
      </w:pPr>
      <w:r w:rsidRPr="0073355E">
        <w:rPr>
          <w:rFonts w:asciiTheme="majorBidi" w:hAnsiTheme="majorBidi" w:cstheme="majorBidi"/>
          <w:sz w:val="28"/>
          <w:szCs w:val="28"/>
          <w:lang w:val="kk-KZ"/>
        </w:rPr>
        <w:t>Кесте 6 –</w:t>
      </w:r>
      <w:r w:rsidR="0032469D" w:rsidRPr="0073355E">
        <w:rPr>
          <w:rFonts w:asciiTheme="majorBidi" w:hAnsiTheme="majorBidi" w:cstheme="majorBidi"/>
          <w:sz w:val="28"/>
          <w:szCs w:val="28"/>
          <w:lang w:val="kk-KZ"/>
        </w:rPr>
        <w:t xml:space="preserve"> </w:t>
      </w:r>
      <w:r w:rsidR="00683C0D" w:rsidRPr="0073355E">
        <w:rPr>
          <w:rFonts w:asciiTheme="majorBidi" w:hAnsiTheme="majorBidi" w:cstheme="majorBidi"/>
          <w:sz w:val="28"/>
          <w:szCs w:val="28"/>
          <w:lang w:val="kk-KZ"/>
        </w:rPr>
        <w:t>Солтүстік Африка</w:t>
      </w:r>
      <w:r w:rsidR="00976A83" w:rsidRPr="0073355E">
        <w:rPr>
          <w:rFonts w:asciiTheme="majorBidi" w:hAnsiTheme="majorBidi" w:cstheme="majorBidi"/>
          <w:sz w:val="28"/>
          <w:szCs w:val="28"/>
          <w:lang w:val="kk-KZ"/>
        </w:rPr>
        <w:t xml:space="preserve"> </w:t>
      </w:r>
      <w:r w:rsidR="0032469D" w:rsidRPr="0073355E">
        <w:rPr>
          <w:rFonts w:asciiTheme="majorBidi" w:hAnsiTheme="majorBidi" w:cstheme="majorBidi"/>
          <w:sz w:val="28"/>
          <w:szCs w:val="28"/>
          <w:lang w:val="kk-KZ"/>
        </w:rPr>
        <w:t>елдеріндегі ислам банктер</w:t>
      </w:r>
      <w:r w:rsidR="00814886" w:rsidRPr="0073355E">
        <w:rPr>
          <w:rFonts w:asciiTheme="majorBidi" w:hAnsiTheme="majorBidi" w:cstheme="majorBidi"/>
          <w:sz w:val="28"/>
          <w:szCs w:val="28"/>
          <w:lang w:val="kk-KZ"/>
        </w:rPr>
        <w:t xml:space="preserve"> мен ислам</w:t>
      </w:r>
      <w:r w:rsidR="00740C36" w:rsidRPr="0073355E">
        <w:rPr>
          <w:rFonts w:asciiTheme="majorBidi" w:hAnsiTheme="majorBidi" w:cstheme="majorBidi"/>
          <w:sz w:val="28"/>
          <w:szCs w:val="28"/>
          <w:lang w:val="kk-KZ"/>
        </w:rPr>
        <w:t>дық</w:t>
      </w:r>
      <w:r w:rsidR="00814886" w:rsidRPr="0073355E">
        <w:rPr>
          <w:rFonts w:asciiTheme="majorBidi" w:hAnsiTheme="majorBidi" w:cstheme="majorBidi"/>
          <w:sz w:val="28"/>
          <w:szCs w:val="28"/>
          <w:lang w:val="kk-KZ"/>
        </w:rPr>
        <w:t xml:space="preserve"> терезелердің саны және оларға тиесілі актив мөлшері</w:t>
      </w:r>
    </w:p>
    <w:p w14:paraId="670D9B22" w14:textId="77777777" w:rsidR="00BF70E6" w:rsidRPr="0073355E" w:rsidRDefault="00BF70E6" w:rsidP="00D31B3B">
      <w:pPr>
        <w:spacing w:before="120" w:after="120"/>
        <w:ind w:firstLine="708"/>
        <w:jc w:val="both"/>
        <w:rPr>
          <w:rFonts w:asciiTheme="majorBidi" w:hAnsiTheme="majorBidi" w:cstheme="majorBidi"/>
          <w:sz w:val="28"/>
          <w:szCs w:val="28"/>
          <w:lang w:val="kk-KZ"/>
        </w:rPr>
      </w:pPr>
    </w:p>
    <w:tbl>
      <w:tblPr>
        <w:tblStyle w:val="a8"/>
        <w:tblW w:w="9622" w:type="dxa"/>
        <w:tblLook w:val="04A0" w:firstRow="1" w:lastRow="0" w:firstColumn="1" w:lastColumn="0" w:noHBand="0" w:noVBand="1"/>
      </w:tblPr>
      <w:tblGrid>
        <w:gridCol w:w="1491"/>
        <w:gridCol w:w="1099"/>
        <w:gridCol w:w="1225"/>
        <w:gridCol w:w="892"/>
        <w:gridCol w:w="1099"/>
        <w:gridCol w:w="1176"/>
        <w:gridCol w:w="1099"/>
        <w:gridCol w:w="1541"/>
      </w:tblGrid>
      <w:tr w:rsidR="0073355E" w:rsidRPr="0073355E" w14:paraId="61FD2E6E" w14:textId="77777777" w:rsidTr="00AB538D">
        <w:tc>
          <w:tcPr>
            <w:tcW w:w="1555" w:type="dxa"/>
            <w:vAlign w:val="center"/>
          </w:tcPr>
          <w:p w14:paraId="070104DB" w14:textId="77777777" w:rsidR="00BA06FF" w:rsidRPr="0073355E" w:rsidRDefault="00BA06FF" w:rsidP="00D31B3B">
            <w:pPr>
              <w:spacing w:before="120" w:after="120"/>
              <w:jc w:val="center"/>
              <w:rPr>
                <w:rFonts w:asciiTheme="majorBidi" w:hAnsiTheme="majorBidi" w:cstheme="majorBidi"/>
                <w:b/>
                <w:bCs/>
                <w:sz w:val="28"/>
                <w:szCs w:val="28"/>
                <w:lang w:val="kk-KZ"/>
              </w:rPr>
            </w:pPr>
            <w:r w:rsidRPr="0073355E">
              <w:rPr>
                <w:rFonts w:asciiTheme="majorBidi" w:hAnsiTheme="majorBidi" w:cstheme="majorBidi"/>
                <w:b/>
                <w:bCs/>
                <w:sz w:val="28"/>
                <w:szCs w:val="28"/>
                <w:lang w:val="kk-KZ"/>
              </w:rPr>
              <w:t>Мемлекет</w:t>
            </w:r>
          </w:p>
        </w:tc>
        <w:tc>
          <w:tcPr>
            <w:tcW w:w="1090" w:type="dxa"/>
            <w:vAlign w:val="center"/>
          </w:tcPr>
          <w:p w14:paraId="4D23EA7F" w14:textId="77777777" w:rsidR="00BA06FF" w:rsidRPr="0073355E" w:rsidRDefault="00BA06FF" w:rsidP="00D31B3B">
            <w:pPr>
              <w:spacing w:before="120" w:after="120"/>
              <w:jc w:val="center"/>
              <w:rPr>
                <w:rFonts w:asciiTheme="majorBidi" w:hAnsiTheme="majorBidi" w:cstheme="majorBidi"/>
                <w:sz w:val="28"/>
                <w:szCs w:val="28"/>
                <w:lang w:val="kk-KZ"/>
              </w:rPr>
            </w:pPr>
            <w:r w:rsidRPr="0073355E">
              <w:rPr>
                <w:rFonts w:asciiTheme="majorBidi" w:hAnsiTheme="majorBidi" w:cstheme="majorBidi"/>
                <w:sz w:val="28"/>
                <w:szCs w:val="28"/>
                <w:lang w:val="kk-KZ"/>
              </w:rPr>
              <w:t>Судан</w:t>
            </w:r>
          </w:p>
        </w:tc>
        <w:tc>
          <w:tcPr>
            <w:tcW w:w="1215" w:type="dxa"/>
            <w:vAlign w:val="center"/>
          </w:tcPr>
          <w:p w14:paraId="75E7F907" w14:textId="77777777" w:rsidR="00BA06FF" w:rsidRPr="0073355E" w:rsidRDefault="00BA06FF" w:rsidP="00D31B3B">
            <w:pPr>
              <w:spacing w:before="120" w:after="120"/>
              <w:jc w:val="center"/>
              <w:rPr>
                <w:rFonts w:asciiTheme="majorBidi" w:hAnsiTheme="majorBidi" w:cstheme="majorBidi"/>
                <w:sz w:val="28"/>
                <w:szCs w:val="28"/>
                <w:lang w:val="kk-KZ"/>
              </w:rPr>
            </w:pPr>
            <w:r w:rsidRPr="0073355E">
              <w:rPr>
                <w:rFonts w:asciiTheme="majorBidi" w:hAnsiTheme="majorBidi" w:cstheme="majorBidi"/>
                <w:sz w:val="28"/>
                <w:szCs w:val="28"/>
                <w:lang w:val="kk-KZ"/>
              </w:rPr>
              <w:t>Египет</w:t>
            </w:r>
          </w:p>
        </w:tc>
        <w:tc>
          <w:tcPr>
            <w:tcW w:w="886" w:type="dxa"/>
            <w:vAlign w:val="center"/>
          </w:tcPr>
          <w:p w14:paraId="5F497B26" w14:textId="77777777" w:rsidR="00BA06FF" w:rsidRPr="0073355E" w:rsidRDefault="00BA06FF" w:rsidP="00D31B3B">
            <w:pPr>
              <w:spacing w:before="120" w:after="120"/>
              <w:jc w:val="center"/>
              <w:rPr>
                <w:rFonts w:asciiTheme="majorBidi" w:hAnsiTheme="majorBidi" w:cstheme="majorBidi"/>
                <w:sz w:val="28"/>
                <w:szCs w:val="28"/>
                <w:lang w:val="kk-KZ"/>
              </w:rPr>
            </w:pPr>
            <w:r w:rsidRPr="0073355E">
              <w:rPr>
                <w:rFonts w:asciiTheme="majorBidi" w:hAnsiTheme="majorBidi" w:cstheme="majorBidi"/>
                <w:sz w:val="28"/>
                <w:szCs w:val="28"/>
                <w:lang w:val="kk-KZ"/>
              </w:rPr>
              <w:t>Ливия</w:t>
            </w:r>
          </w:p>
        </w:tc>
        <w:tc>
          <w:tcPr>
            <w:tcW w:w="1090" w:type="dxa"/>
            <w:vAlign w:val="center"/>
          </w:tcPr>
          <w:p w14:paraId="21065984" w14:textId="77777777" w:rsidR="00BA06FF" w:rsidRPr="0073355E" w:rsidRDefault="00BA06FF" w:rsidP="00D31B3B">
            <w:pPr>
              <w:spacing w:before="120" w:after="120"/>
              <w:jc w:val="center"/>
              <w:rPr>
                <w:rFonts w:asciiTheme="majorBidi" w:hAnsiTheme="majorBidi" w:cstheme="majorBidi"/>
                <w:sz w:val="28"/>
                <w:szCs w:val="28"/>
                <w:lang w:val="kk-KZ"/>
              </w:rPr>
            </w:pPr>
            <w:r w:rsidRPr="0073355E">
              <w:rPr>
                <w:rFonts w:asciiTheme="majorBidi" w:hAnsiTheme="majorBidi" w:cstheme="majorBidi"/>
                <w:sz w:val="28"/>
                <w:szCs w:val="28"/>
                <w:lang w:val="kk-KZ"/>
              </w:rPr>
              <w:t>Алжир</w:t>
            </w:r>
          </w:p>
        </w:tc>
        <w:tc>
          <w:tcPr>
            <w:tcW w:w="1167" w:type="dxa"/>
            <w:vAlign w:val="center"/>
          </w:tcPr>
          <w:p w14:paraId="0BA4E856" w14:textId="77777777" w:rsidR="00BA06FF" w:rsidRPr="0073355E" w:rsidRDefault="00BA06FF" w:rsidP="00D31B3B">
            <w:pPr>
              <w:spacing w:before="120" w:after="120"/>
              <w:jc w:val="center"/>
              <w:rPr>
                <w:rFonts w:asciiTheme="majorBidi" w:hAnsiTheme="majorBidi" w:cstheme="majorBidi"/>
                <w:sz w:val="28"/>
                <w:szCs w:val="28"/>
                <w:lang w:val="kk-KZ"/>
              </w:rPr>
            </w:pPr>
            <w:r w:rsidRPr="0073355E">
              <w:rPr>
                <w:rFonts w:asciiTheme="majorBidi" w:hAnsiTheme="majorBidi" w:cstheme="majorBidi"/>
                <w:sz w:val="28"/>
                <w:szCs w:val="28"/>
                <w:lang w:val="kk-KZ"/>
              </w:rPr>
              <w:t>Марокко</w:t>
            </w:r>
          </w:p>
        </w:tc>
        <w:tc>
          <w:tcPr>
            <w:tcW w:w="1090" w:type="dxa"/>
            <w:vAlign w:val="center"/>
          </w:tcPr>
          <w:p w14:paraId="5071D461" w14:textId="77777777" w:rsidR="00BA06FF" w:rsidRPr="0073355E" w:rsidRDefault="00BA06FF" w:rsidP="00D31B3B">
            <w:pPr>
              <w:spacing w:before="120" w:after="120"/>
              <w:jc w:val="center"/>
              <w:rPr>
                <w:rFonts w:asciiTheme="majorBidi" w:hAnsiTheme="majorBidi" w:cstheme="majorBidi"/>
                <w:sz w:val="28"/>
                <w:szCs w:val="28"/>
                <w:lang w:val="kk-KZ"/>
              </w:rPr>
            </w:pPr>
            <w:r w:rsidRPr="0073355E">
              <w:rPr>
                <w:rFonts w:asciiTheme="majorBidi" w:hAnsiTheme="majorBidi" w:cstheme="majorBidi"/>
                <w:sz w:val="28"/>
                <w:szCs w:val="28"/>
                <w:lang w:val="kk-KZ"/>
              </w:rPr>
              <w:t>Тунис</w:t>
            </w:r>
          </w:p>
        </w:tc>
        <w:tc>
          <w:tcPr>
            <w:tcW w:w="1529" w:type="dxa"/>
            <w:vAlign w:val="center"/>
          </w:tcPr>
          <w:p w14:paraId="39ED5C5D" w14:textId="77777777" w:rsidR="00BA06FF" w:rsidRPr="0073355E" w:rsidRDefault="00BA06FF" w:rsidP="00D31B3B">
            <w:pPr>
              <w:spacing w:before="120" w:after="120"/>
              <w:jc w:val="center"/>
              <w:rPr>
                <w:rFonts w:asciiTheme="majorBidi" w:hAnsiTheme="majorBidi" w:cstheme="majorBidi"/>
                <w:sz w:val="28"/>
                <w:szCs w:val="28"/>
                <w:lang w:val="kk-KZ"/>
              </w:rPr>
            </w:pPr>
            <w:r w:rsidRPr="0073355E">
              <w:rPr>
                <w:rFonts w:asciiTheme="majorBidi" w:hAnsiTheme="majorBidi" w:cstheme="majorBidi"/>
                <w:sz w:val="28"/>
                <w:szCs w:val="28"/>
                <w:lang w:val="kk-KZ"/>
              </w:rPr>
              <w:t>Мавритания</w:t>
            </w:r>
          </w:p>
        </w:tc>
      </w:tr>
      <w:tr w:rsidR="00AB538D" w:rsidRPr="0073355E" w14:paraId="17BD63CB" w14:textId="77777777" w:rsidTr="00AB538D">
        <w:tc>
          <w:tcPr>
            <w:tcW w:w="1555" w:type="dxa"/>
            <w:vAlign w:val="center"/>
          </w:tcPr>
          <w:p w14:paraId="32A50A53" w14:textId="0364F8F7" w:rsidR="00AB538D" w:rsidRPr="0073355E" w:rsidRDefault="00AB538D" w:rsidP="00D31B3B">
            <w:pPr>
              <w:spacing w:before="120" w:after="120"/>
              <w:jc w:val="center"/>
              <w:rPr>
                <w:rFonts w:asciiTheme="majorBidi" w:hAnsiTheme="majorBidi" w:cstheme="majorBidi"/>
                <w:b/>
                <w:bCs/>
                <w:sz w:val="28"/>
                <w:szCs w:val="28"/>
                <w:lang w:val="kk-KZ"/>
              </w:rPr>
            </w:pPr>
            <w:r>
              <w:rPr>
                <w:rFonts w:asciiTheme="majorBidi" w:hAnsiTheme="majorBidi" w:cstheme="majorBidi"/>
                <w:b/>
                <w:bCs/>
                <w:sz w:val="28"/>
                <w:szCs w:val="28"/>
                <w:lang w:val="kk-KZ"/>
              </w:rPr>
              <w:t>1</w:t>
            </w:r>
          </w:p>
        </w:tc>
        <w:tc>
          <w:tcPr>
            <w:tcW w:w="1090" w:type="dxa"/>
            <w:vAlign w:val="center"/>
          </w:tcPr>
          <w:p w14:paraId="0089E494" w14:textId="53AFCF5B" w:rsidR="00AB538D" w:rsidRPr="0073355E" w:rsidRDefault="00AB538D" w:rsidP="00D31B3B">
            <w:pPr>
              <w:spacing w:before="120" w:after="120"/>
              <w:jc w:val="center"/>
              <w:rPr>
                <w:rFonts w:asciiTheme="majorBidi" w:hAnsiTheme="majorBidi" w:cstheme="majorBidi"/>
                <w:sz w:val="28"/>
                <w:szCs w:val="28"/>
                <w:lang w:val="kk-KZ"/>
              </w:rPr>
            </w:pPr>
            <w:r>
              <w:rPr>
                <w:rFonts w:asciiTheme="majorBidi" w:hAnsiTheme="majorBidi" w:cstheme="majorBidi"/>
                <w:sz w:val="28"/>
                <w:szCs w:val="28"/>
                <w:lang w:val="kk-KZ"/>
              </w:rPr>
              <w:t>2</w:t>
            </w:r>
          </w:p>
        </w:tc>
        <w:tc>
          <w:tcPr>
            <w:tcW w:w="1215" w:type="dxa"/>
            <w:vAlign w:val="center"/>
          </w:tcPr>
          <w:p w14:paraId="4512ADC0" w14:textId="1AB2B5AB" w:rsidR="00AB538D" w:rsidRPr="0073355E" w:rsidRDefault="00AB538D" w:rsidP="00D31B3B">
            <w:pPr>
              <w:spacing w:before="120" w:after="120"/>
              <w:jc w:val="center"/>
              <w:rPr>
                <w:rFonts w:asciiTheme="majorBidi" w:hAnsiTheme="majorBidi" w:cstheme="majorBidi"/>
                <w:sz w:val="28"/>
                <w:szCs w:val="28"/>
                <w:lang w:val="kk-KZ"/>
              </w:rPr>
            </w:pPr>
            <w:r>
              <w:rPr>
                <w:rFonts w:asciiTheme="majorBidi" w:hAnsiTheme="majorBidi" w:cstheme="majorBidi"/>
                <w:sz w:val="28"/>
                <w:szCs w:val="28"/>
                <w:lang w:val="kk-KZ"/>
              </w:rPr>
              <w:t>3</w:t>
            </w:r>
          </w:p>
        </w:tc>
        <w:tc>
          <w:tcPr>
            <w:tcW w:w="886" w:type="dxa"/>
            <w:vAlign w:val="center"/>
          </w:tcPr>
          <w:p w14:paraId="78A06A20" w14:textId="54F03244" w:rsidR="00AB538D" w:rsidRPr="0073355E" w:rsidRDefault="00AB538D" w:rsidP="00D31B3B">
            <w:pPr>
              <w:spacing w:before="120" w:after="120"/>
              <w:jc w:val="center"/>
              <w:rPr>
                <w:rFonts w:asciiTheme="majorBidi" w:hAnsiTheme="majorBidi" w:cstheme="majorBidi"/>
                <w:sz w:val="28"/>
                <w:szCs w:val="28"/>
                <w:lang w:val="kk-KZ"/>
              </w:rPr>
            </w:pPr>
            <w:r>
              <w:rPr>
                <w:rFonts w:asciiTheme="majorBidi" w:hAnsiTheme="majorBidi" w:cstheme="majorBidi"/>
                <w:sz w:val="28"/>
                <w:szCs w:val="28"/>
                <w:lang w:val="kk-KZ"/>
              </w:rPr>
              <w:t>4</w:t>
            </w:r>
          </w:p>
        </w:tc>
        <w:tc>
          <w:tcPr>
            <w:tcW w:w="1090" w:type="dxa"/>
            <w:vAlign w:val="center"/>
          </w:tcPr>
          <w:p w14:paraId="3D144EF4" w14:textId="1DC5500B" w:rsidR="00AB538D" w:rsidRPr="0073355E" w:rsidRDefault="00AB538D" w:rsidP="00D31B3B">
            <w:pPr>
              <w:spacing w:before="120" w:after="120"/>
              <w:jc w:val="center"/>
              <w:rPr>
                <w:rFonts w:asciiTheme="majorBidi" w:hAnsiTheme="majorBidi" w:cstheme="majorBidi"/>
                <w:sz w:val="28"/>
                <w:szCs w:val="28"/>
                <w:lang w:val="kk-KZ"/>
              </w:rPr>
            </w:pPr>
            <w:r>
              <w:rPr>
                <w:rFonts w:asciiTheme="majorBidi" w:hAnsiTheme="majorBidi" w:cstheme="majorBidi"/>
                <w:sz w:val="28"/>
                <w:szCs w:val="28"/>
                <w:lang w:val="kk-KZ"/>
              </w:rPr>
              <w:t>5</w:t>
            </w:r>
          </w:p>
        </w:tc>
        <w:tc>
          <w:tcPr>
            <w:tcW w:w="1167" w:type="dxa"/>
            <w:vAlign w:val="center"/>
          </w:tcPr>
          <w:p w14:paraId="4F25ADE6" w14:textId="359C7AB5" w:rsidR="00AB538D" w:rsidRPr="0073355E" w:rsidRDefault="00AB538D" w:rsidP="00D31B3B">
            <w:pPr>
              <w:spacing w:before="120" w:after="120"/>
              <w:jc w:val="center"/>
              <w:rPr>
                <w:rFonts w:asciiTheme="majorBidi" w:hAnsiTheme="majorBidi" w:cstheme="majorBidi"/>
                <w:sz w:val="28"/>
                <w:szCs w:val="28"/>
                <w:lang w:val="kk-KZ"/>
              </w:rPr>
            </w:pPr>
            <w:r>
              <w:rPr>
                <w:rFonts w:asciiTheme="majorBidi" w:hAnsiTheme="majorBidi" w:cstheme="majorBidi"/>
                <w:sz w:val="28"/>
                <w:szCs w:val="28"/>
                <w:lang w:val="kk-KZ"/>
              </w:rPr>
              <w:t>6</w:t>
            </w:r>
          </w:p>
        </w:tc>
        <w:tc>
          <w:tcPr>
            <w:tcW w:w="1090" w:type="dxa"/>
            <w:vAlign w:val="center"/>
          </w:tcPr>
          <w:p w14:paraId="738D206D" w14:textId="4F1C3AE2" w:rsidR="00AB538D" w:rsidRPr="0073355E" w:rsidRDefault="00AB538D" w:rsidP="00D31B3B">
            <w:pPr>
              <w:spacing w:before="120" w:after="120"/>
              <w:jc w:val="center"/>
              <w:rPr>
                <w:rFonts w:asciiTheme="majorBidi" w:hAnsiTheme="majorBidi" w:cstheme="majorBidi"/>
                <w:sz w:val="28"/>
                <w:szCs w:val="28"/>
                <w:lang w:val="kk-KZ"/>
              </w:rPr>
            </w:pPr>
            <w:r>
              <w:rPr>
                <w:rFonts w:asciiTheme="majorBidi" w:hAnsiTheme="majorBidi" w:cstheme="majorBidi"/>
                <w:sz w:val="28"/>
                <w:szCs w:val="28"/>
                <w:lang w:val="kk-KZ"/>
              </w:rPr>
              <w:t>7</w:t>
            </w:r>
          </w:p>
        </w:tc>
        <w:tc>
          <w:tcPr>
            <w:tcW w:w="1529" w:type="dxa"/>
            <w:vAlign w:val="center"/>
          </w:tcPr>
          <w:p w14:paraId="0821E791" w14:textId="090BD4BC" w:rsidR="00AB538D" w:rsidRPr="0073355E" w:rsidRDefault="00AB538D" w:rsidP="00D31B3B">
            <w:pPr>
              <w:spacing w:before="120" w:after="120"/>
              <w:jc w:val="center"/>
              <w:rPr>
                <w:rFonts w:asciiTheme="majorBidi" w:hAnsiTheme="majorBidi" w:cstheme="majorBidi"/>
                <w:sz w:val="28"/>
                <w:szCs w:val="28"/>
                <w:lang w:val="kk-KZ"/>
              </w:rPr>
            </w:pPr>
            <w:r>
              <w:rPr>
                <w:rFonts w:asciiTheme="majorBidi" w:hAnsiTheme="majorBidi" w:cstheme="majorBidi"/>
                <w:sz w:val="28"/>
                <w:szCs w:val="28"/>
                <w:lang w:val="kk-KZ"/>
              </w:rPr>
              <w:t>8</w:t>
            </w:r>
          </w:p>
        </w:tc>
      </w:tr>
      <w:tr w:rsidR="0073355E" w:rsidRPr="0073355E" w14:paraId="0052400E" w14:textId="77777777" w:rsidTr="00AB538D">
        <w:tc>
          <w:tcPr>
            <w:tcW w:w="1555" w:type="dxa"/>
            <w:vAlign w:val="center"/>
          </w:tcPr>
          <w:p w14:paraId="48EB1936" w14:textId="77777777" w:rsidR="00BA06FF" w:rsidRPr="0073355E" w:rsidRDefault="00BA06FF" w:rsidP="0086518F">
            <w:pPr>
              <w:jc w:val="center"/>
              <w:rPr>
                <w:rFonts w:asciiTheme="majorBidi" w:hAnsiTheme="majorBidi" w:cstheme="majorBidi"/>
                <w:b/>
                <w:bCs/>
                <w:sz w:val="28"/>
                <w:szCs w:val="28"/>
              </w:rPr>
            </w:pPr>
            <w:r w:rsidRPr="0073355E">
              <w:rPr>
                <w:rFonts w:asciiTheme="majorBidi" w:hAnsiTheme="majorBidi" w:cstheme="majorBidi"/>
                <w:b/>
                <w:bCs/>
                <w:sz w:val="28"/>
                <w:szCs w:val="28"/>
                <w:lang w:val="kk-KZ"/>
              </w:rPr>
              <w:t>Ислам банкингіне тиесілі актив</w:t>
            </w:r>
            <w:r w:rsidRPr="0073355E">
              <w:rPr>
                <w:rFonts w:asciiTheme="majorBidi" w:hAnsiTheme="majorBidi" w:cstheme="majorBidi"/>
                <w:b/>
                <w:bCs/>
                <w:sz w:val="28"/>
                <w:szCs w:val="28"/>
              </w:rPr>
              <w:t xml:space="preserve"> ($, </w:t>
            </w:r>
            <w:r w:rsidRPr="0073355E">
              <w:rPr>
                <w:rFonts w:asciiTheme="majorBidi" w:hAnsiTheme="majorBidi" w:cstheme="majorBidi"/>
                <w:b/>
                <w:bCs/>
                <w:sz w:val="28"/>
                <w:szCs w:val="28"/>
                <w:lang w:val="kk-KZ"/>
              </w:rPr>
              <w:t>м</w:t>
            </w:r>
            <w:r w:rsidRPr="0073355E">
              <w:rPr>
                <w:rFonts w:asciiTheme="majorBidi" w:hAnsiTheme="majorBidi" w:cstheme="majorBidi"/>
                <w:b/>
                <w:bCs/>
                <w:sz w:val="28"/>
                <w:szCs w:val="28"/>
              </w:rPr>
              <w:t>)</w:t>
            </w:r>
          </w:p>
        </w:tc>
        <w:tc>
          <w:tcPr>
            <w:tcW w:w="1090" w:type="dxa"/>
            <w:vAlign w:val="center"/>
          </w:tcPr>
          <w:p w14:paraId="7E3311FE" w14:textId="77777777" w:rsidR="00BA06FF" w:rsidRPr="0073355E" w:rsidRDefault="00BA06FF" w:rsidP="0086518F">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8,788.37</w:t>
            </w:r>
          </w:p>
        </w:tc>
        <w:tc>
          <w:tcPr>
            <w:tcW w:w="1215" w:type="dxa"/>
            <w:vAlign w:val="center"/>
          </w:tcPr>
          <w:p w14:paraId="08463443" w14:textId="77777777" w:rsidR="00BA06FF" w:rsidRPr="0073355E" w:rsidRDefault="00BA06FF" w:rsidP="0086518F">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16,797.67</w:t>
            </w:r>
          </w:p>
        </w:tc>
        <w:tc>
          <w:tcPr>
            <w:tcW w:w="886" w:type="dxa"/>
            <w:vAlign w:val="center"/>
          </w:tcPr>
          <w:p w14:paraId="084FB2E7" w14:textId="77777777" w:rsidR="00BA06FF" w:rsidRPr="0073355E" w:rsidRDefault="00BA06FF" w:rsidP="0086518F">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28.88</w:t>
            </w:r>
          </w:p>
        </w:tc>
        <w:tc>
          <w:tcPr>
            <w:tcW w:w="1090" w:type="dxa"/>
            <w:vAlign w:val="center"/>
          </w:tcPr>
          <w:p w14:paraId="748F031C" w14:textId="77777777" w:rsidR="00BA06FF" w:rsidRPr="0073355E" w:rsidRDefault="00BA06FF" w:rsidP="0086518F">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3,243.35</w:t>
            </w:r>
          </w:p>
        </w:tc>
        <w:tc>
          <w:tcPr>
            <w:tcW w:w="1167" w:type="dxa"/>
            <w:vAlign w:val="center"/>
          </w:tcPr>
          <w:p w14:paraId="2D77360B" w14:textId="77777777" w:rsidR="00BA06FF" w:rsidRPr="0073355E" w:rsidRDefault="00BA06FF" w:rsidP="0086518F">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1,861.55</w:t>
            </w:r>
          </w:p>
        </w:tc>
        <w:tc>
          <w:tcPr>
            <w:tcW w:w="1090" w:type="dxa"/>
            <w:vAlign w:val="center"/>
          </w:tcPr>
          <w:p w14:paraId="51611AFD" w14:textId="77777777" w:rsidR="00BA06FF" w:rsidRPr="0073355E" w:rsidRDefault="00BA06FF" w:rsidP="0086518F">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2,043.19</w:t>
            </w:r>
          </w:p>
        </w:tc>
        <w:tc>
          <w:tcPr>
            <w:tcW w:w="1529" w:type="dxa"/>
            <w:vAlign w:val="center"/>
          </w:tcPr>
          <w:p w14:paraId="15553155" w14:textId="77777777" w:rsidR="00BA06FF" w:rsidRPr="0073355E" w:rsidRDefault="00BA06FF" w:rsidP="0086518F">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239.72</w:t>
            </w:r>
          </w:p>
        </w:tc>
      </w:tr>
    </w:tbl>
    <w:p w14:paraId="53EEA706" w14:textId="77777777" w:rsidR="00AB538D" w:rsidRDefault="00AB538D">
      <w:r>
        <w:br w:type="page"/>
      </w:r>
    </w:p>
    <w:tbl>
      <w:tblPr>
        <w:tblStyle w:val="a8"/>
        <w:tblW w:w="9622" w:type="dxa"/>
        <w:tblLook w:val="04A0" w:firstRow="1" w:lastRow="0" w:firstColumn="1" w:lastColumn="0" w:noHBand="0" w:noVBand="1"/>
      </w:tblPr>
      <w:tblGrid>
        <w:gridCol w:w="1715"/>
        <w:gridCol w:w="1071"/>
        <w:gridCol w:w="1192"/>
        <w:gridCol w:w="870"/>
        <w:gridCol w:w="1072"/>
        <w:gridCol w:w="1142"/>
        <w:gridCol w:w="1067"/>
        <w:gridCol w:w="1493"/>
      </w:tblGrid>
      <w:tr w:rsidR="00AB538D" w:rsidRPr="0073355E" w14:paraId="5E8E25C8" w14:textId="77777777" w:rsidTr="00AB538D">
        <w:tc>
          <w:tcPr>
            <w:tcW w:w="9622" w:type="dxa"/>
            <w:gridSpan w:val="8"/>
            <w:tcBorders>
              <w:top w:val="nil"/>
              <w:left w:val="nil"/>
              <w:bottom w:val="nil"/>
              <w:right w:val="nil"/>
            </w:tcBorders>
            <w:vAlign w:val="center"/>
          </w:tcPr>
          <w:p w14:paraId="6B4C05FA" w14:textId="797D4ADF" w:rsidR="00AB538D" w:rsidRPr="00AB538D" w:rsidRDefault="00AB538D" w:rsidP="00AB538D">
            <w:pPr>
              <w:rPr>
                <w:rFonts w:asciiTheme="majorBidi" w:hAnsiTheme="majorBidi" w:cstheme="majorBidi"/>
                <w:sz w:val="28"/>
                <w:szCs w:val="28"/>
              </w:rPr>
            </w:pPr>
            <w:r>
              <w:rPr>
                <w:rFonts w:asciiTheme="majorBidi" w:hAnsiTheme="majorBidi" w:cstheme="majorBidi"/>
                <w:sz w:val="28"/>
                <w:szCs w:val="28"/>
              </w:rPr>
              <w:t>6 кестенің жалғасы</w:t>
            </w:r>
          </w:p>
        </w:tc>
      </w:tr>
      <w:tr w:rsidR="00AB538D" w:rsidRPr="0073355E" w14:paraId="67B695D6" w14:textId="77777777" w:rsidTr="00AB538D">
        <w:tc>
          <w:tcPr>
            <w:tcW w:w="1715" w:type="dxa"/>
            <w:tcBorders>
              <w:top w:val="nil"/>
            </w:tcBorders>
            <w:vAlign w:val="center"/>
          </w:tcPr>
          <w:p w14:paraId="30F8385F" w14:textId="334E0463" w:rsidR="00AB538D" w:rsidRPr="0073355E" w:rsidRDefault="00AB538D" w:rsidP="00AB538D">
            <w:pPr>
              <w:jc w:val="center"/>
              <w:rPr>
                <w:rFonts w:asciiTheme="majorBidi" w:hAnsiTheme="majorBidi" w:cstheme="majorBidi"/>
                <w:b/>
                <w:bCs/>
                <w:sz w:val="28"/>
                <w:szCs w:val="28"/>
                <w:lang w:val="kk-KZ"/>
              </w:rPr>
            </w:pPr>
            <w:r>
              <w:rPr>
                <w:rFonts w:asciiTheme="majorBidi" w:hAnsiTheme="majorBidi" w:cstheme="majorBidi"/>
                <w:b/>
                <w:bCs/>
                <w:sz w:val="28"/>
                <w:szCs w:val="28"/>
                <w:lang w:val="kk-KZ"/>
              </w:rPr>
              <w:t>1</w:t>
            </w:r>
          </w:p>
        </w:tc>
        <w:tc>
          <w:tcPr>
            <w:tcW w:w="1071" w:type="dxa"/>
            <w:tcBorders>
              <w:top w:val="nil"/>
            </w:tcBorders>
            <w:vAlign w:val="center"/>
          </w:tcPr>
          <w:p w14:paraId="3D97557A" w14:textId="530B16B1" w:rsidR="00AB538D" w:rsidRPr="0073355E" w:rsidRDefault="00AB538D" w:rsidP="00AB538D">
            <w:pPr>
              <w:jc w:val="center"/>
              <w:rPr>
                <w:rFonts w:asciiTheme="majorBidi" w:hAnsiTheme="majorBidi" w:cstheme="majorBidi"/>
                <w:sz w:val="28"/>
                <w:szCs w:val="28"/>
                <w:lang w:val="en-US"/>
              </w:rPr>
            </w:pPr>
            <w:r>
              <w:rPr>
                <w:rFonts w:asciiTheme="majorBidi" w:hAnsiTheme="majorBidi" w:cstheme="majorBidi"/>
                <w:sz w:val="28"/>
                <w:szCs w:val="28"/>
                <w:lang w:val="kk-KZ"/>
              </w:rPr>
              <w:t>2</w:t>
            </w:r>
          </w:p>
        </w:tc>
        <w:tc>
          <w:tcPr>
            <w:tcW w:w="1192" w:type="dxa"/>
            <w:tcBorders>
              <w:top w:val="nil"/>
            </w:tcBorders>
            <w:vAlign w:val="center"/>
          </w:tcPr>
          <w:p w14:paraId="71B6EF4D" w14:textId="6B725E23" w:rsidR="00AB538D" w:rsidRPr="0073355E" w:rsidRDefault="00AB538D" w:rsidP="00AB538D">
            <w:pPr>
              <w:jc w:val="center"/>
              <w:rPr>
                <w:rFonts w:asciiTheme="majorBidi" w:hAnsiTheme="majorBidi" w:cstheme="majorBidi"/>
                <w:sz w:val="28"/>
                <w:szCs w:val="28"/>
                <w:lang w:val="en-US"/>
              </w:rPr>
            </w:pPr>
            <w:r>
              <w:rPr>
                <w:rFonts w:asciiTheme="majorBidi" w:hAnsiTheme="majorBidi" w:cstheme="majorBidi"/>
                <w:sz w:val="28"/>
                <w:szCs w:val="28"/>
                <w:lang w:val="kk-KZ"/>
              </w:rPr>
              <w:t>3</w:t>
            </w:r>
          </w:p>
        </w:tc>
        <w:tc>
          <w:tcPr>
            <w:tcW w:w="870" w:type="dxa"/>
            <w:tcBorders>
              <w:top w:val="nil"/>
            </w:tcBorders>
            <w:vAlign w:val="center"/>
          </w:tcPr>
          <w:p w14:paraId="12074FD7" w14:textId="1D925CC1" w:rsidR="00AB538D" w:rsidRPr="0073355E" w:rsidRDefault="00AB538D" w:rsidP="00AB538D">
            <w:pPr>
              <w:jc w:val="center"/>
              <w:rPr>
                <w:rFonts w:asciiTheme="majorBidi" w:hAnsiTheme="majorBidi" w:cstheme="majorBidi"/>
                <w:sz w:val="28"/>
                <w:szCs w:val="28"/>
                <w:lang w:val="en-US"/>
              </w:rPr>
            </w:pPr>
            <w:r>
              <w:rPr>
                <w:rFonts w:asciiTheme="majorBidi" w:hAnsiTheme="majorBidi" w:cstheme="majorBidi"/>
                <w:sz w:val="28"/>
                <w:szCs w:val="28"/>
                <w:lang w:val="kk-KZ"/>
              </w:rPr>
              <w:t>4</w:t>
            </w:r>
          </w:p>
        </w:tc>
        <w:tc>
          <w:tcPr>
            <w:tcW w:w="1072" w:type="dxa"/>
            <w:tcBorders>
              <w:top w:val="nil"/>
            </w:tcBorders>
            <w:vAlign w:val="center"/>
          </w:tcPr>
          <w:p w14:paraId="3D8EB01D" w14:textId="12FD0B4B" w:rsidR="00AB538D" w:rsidRPr="0073355E" w:rsidRDefault="00AB538D" w:rsidP="00AB538D">
            <w:pPr>
              <w:jc w:val="center"/>
              <w:rPr>
                <w:rFonts w:asciiTheme="majorBidi" w:hAnsiTheme="majorBidi" w:cstheme="majorBidi"/>
                <w:sz w:val="28"/>
                <w:szCs w:val="28"/>
                <w:lang w:val="en-US"/>
              </w:rPr>
            </w:pPr>
            <w:r>
              <w:rPr>
                <w:rFonts w:asciiTheme="majorBidi" w:hAnsiTheme="majorBidi" w:cstheme="majorBidi"/>
                <w:sz w:val="28"/>
                <w:szCs w:val="28"/>
                <w:lang w:val="kk-KZ"/>
              </w:rPr>
              <w:t>5</w:t>
            </w:r>
          </w:p>
        </w:tc>
        <w:tc>
          <w:tcPr>
            <w:tcW w:w="1142" w:type="dxa"/>
            <w:tcBorders>
              <w:top w:val="nil"/>
            </w:tcBorders>
            <w:vAlign w:val="center"/>
          </w:tcPr>
          <w:p w14:paraId="26072D8A" w14:textId="10A6F20C" w:rsidR="00AB538D" w:rsidRPr="0073355E" w:rsidRDefault="00AB538D" w:rsidP="00AB538D">
            <w:pPr>
              <w:jc w:val="center"/>
              <w:rPr>
                <w:rFonts w:asciiTheme="majorBidi" w:hAnsiTheme="majorBidi" w:cstheme="majorBidi"/>
                <w:sz w:val="28"/>
                <w:szCs w:val="28"/>
                <w:lang w:val="en-US"/>
              </w:rPr>
            </w:pPr>
            <w:r>
              <w:rPr>
                <w:rFonts w:asciiTheme="majorBidi" w:hAnsiTheme="majorBidi" w:cstheme="majorBidi"/>
                <w:sz w:val="28"/>
                <w:szCs w:val="28"/>
                <w:lang w:val="kk-KZ"/>
              </w:rPr>
              <w:t>6</w:t>
            </w:r>
          </w:p>
        </w:tc>
        <w:tc>
          <w:tcPr>
            <w:tcW w:w="1067" w:type="dxa"/>
            <w:tcBorders>
              <w:top w:val="nil"/>
            </w:tcBorders>
            <w:vAlign w:val="center"/>
          </w:tcPr>
          <w:p w14:paraId="7C6ADB46" w14:textId="6FA079DE" w:rsidR="00AB538D" w:rsidRPr="0073355E" w:rsidRDefault="00AB538D" w:rsidP="00AB538D">
            <w:pPr>
              <w:jc w:val="center"/>
              <w:rPr>
                <w:rFonts w:asciiTheme="majorBidi" w:hAnsiTheme="majorBidi" w:cstheme="majorBidi"/>
                <w:sz w:val="28"/>
                <w:szCs w:val="28"/>
                <w:lang w:val="en-US"/>
              </w:rPr>
            </w:pPr>
            <w:r>
              <w:rPr>
                <w:rFonts w:asciiTheme="majorBidi" w:hAnsiTheme="majorBidi" w:cstheme="majorBidi"/>
                <w:sz w:val="28"/>
                <w:szCs w:val="28"/>
                <w:lang w:val="kk-KZ"/>
              </w:rPr>
              <w:t>7</w:t>
            </w:r>
          </w:p>
        </w:tc>
        <w:tc>
          <w:tcPr>
            <w:tcW w:w="1493" w:type="dxa"/>
            <w:tcBorders>
              <w:top w:val="nil"/>
            </w:tcBorders>
            <w:vAlign w:val="center"/>
          </w:tcPr>
          <w:p w14:paraId="2A6B0BF6" w14:textId="7A702CBC" w:rsidR="00AB538D" w:rsidRPr="0073355E" w:rsidRDefault="00AB538D" w:rsidP="00AB538D">
            <w:pPr>
              <w:jc w:val="center"/>
              <w:rPr>
                <w:rFonts w:asciiTheme="majorBidi" w:hAnsiTheme="majorBidi" w:cstheme="majorBidi"/>
                <w:sz w:val="28"/>
                <w:szCs w:val="28"/>
                <w:lang w:val="en-US"/>
              </w:rPr>
            </w:pPr>
            <w:r>
              <w:rPr>
                <w:rFonts w:asciiTheme="majorBidi" w:hAnsiTheme="majorBidi" w:cstheme="majorBidi"/>
                <w:sz w:val="28"/>
                <w:szCs w:val="28"/>
                <w:lang w:val="kk-KZ"/>
              </w:rPr>
              <w:t>8</w:t>
            </w:r>
          </w:p>
        </w:tc>
      </w:tr>
      <w:tr w:rsidR="0073355E" w:rsidRPr="0073355E" w14:paraId="6A6AF108" w14:textId="77777777" w:rsidTr="00AB538D">
        <w:tc>
          <w:tcPr>
            <w:tcW w:w="1715" w:type="dxa"/>
            <w:vAlign w:val="center"/>
          </w:tcPr>
          <w:p w14:paraId="6E701912" w14:textId="11E687A6" w:rsidR="00BA06FF" w:rsidRPr="0073355E" w:rsidRDefault="00BA06FF" w:rsidP="0086518F">
            <w:pPr>
              <w:jc w:val="center"/>
              <w:rPr>
                <w:rFonts w:asciiTheme="majorBidi" w:hAnsiTheme="majorBidi" w:cstheme="majorBidi"/>
                <w:b/>
                <w:bCs/>
                <w:sz w:val="28"/>
                <w:szCs w:val="28"/>
                <w:lang w:val="kk-KZ"/>
              </w:rPr>
            </w:pPr>
            <w:r w:rsidRPr="0073355E">
              <w:rPr>
                <w:rFonts w:asciiTheme="majorBidi" w:hAnsiTheme="majorBidi" w:cstheme="majorBidi"/>
                <w:b/>
                <w:bCs/>
                <w:sz w:val="28"/>
                <w:szCs w:val="28"/>
                <w:lang w:val="kk-KZ"/>
              </w:rPr>
              <w:t>Ислам банктерінің саны</w:t>
            </w:r>
          </w:p>
        </w:tc>
        <w:tc>
          <w:tcPr>
            <w:tcW w:w="1071" w:type="dxa"/>
            <w:vAlign w:val="center"/>
          </w:tcPr>
          <w:p w14:paraId="5D7ECC63" w14:textId="77777777" w:rsidR="00BA06FF" w:rsidRPr="0073355E" w:rsidRDefault="00BA06FF" w:rsidP="0086518F">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33</w:t>
            </w:r>
          </w:p>
        </w:tc>
        <w:tc>
          <w:tcPr>
            <w:tcW w:w="1192" w:type="dxa"/>
            <w:vAlign w:val="center"/>
          </w:tcPr>
          <w:p w14:paraId="6473DC23" w14:textId="77777777" w:rsidR="00BA06FF" w:rsidRPr="0073355E" w:rsidRDefault="00BA06FF" w:rsidP="0086518F">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3</w:t>
            </w:r>
          </w:p>
        </w:tc>
        <w:tc>
          <w:tcPr>
            <w:tcW w:w="870" w:type="dxa"/>
            <w:vAlign w:val="center"/>
          </w:tcPr>
          <w:p w14:paraId="4BD11350" w14:textId="77777777" w:rsidR="00BA06FF" w:rsidRPr="0073355E" w:rsidRDefault="00BA06FF" w:rsidP="0086518F">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4</w:t>
            </w:r>
          </w:p>
        </w:tc>
        <w:tc>
          <w:tcPr>
            <w:tcW w:w="1072" w:type="dxa"/>
            <w:vAlign w:val="center"/>
          </w:tcPr>
          <w:p w14:paraId="2EDED3C8" w14:textId="77777777" w:rsidR="00BA06FF" w:rsidRPr="0073355E" w:rsidRDefault="00BA06FF" w:rsidP="0086518F">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2</w:t>
            </w:r>
          </w:p>
        </w:tc>
        <w:tc>
          <w:tcPr>
            <w:tcW w:w="1142" w:type="dxa"/>
            <w:vAlign w:val="center"/>
          </w:tcPr>
          <w:p w14:paraId="356F72D4" w14:textId="77777777" w:rsidR="00BA06FF" w:rsidRPr="0073355E" w:rsidRDefault="00BA06FF" w:rsidP="0086518F">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6</w:t>
            </w:r>
          </w:p>
        </w:tc>
        <w:tc>
          <w:tcPr>
            <w:tcW w:w="1067" w:type="dxa"/>
            <w:vAlign w:val="center"/>
          </w:tcPr>
          <w:p w14:paraId="0F94FA52" w14:textId="77777777" w:rsidR="00BA06FF" w:rsidRPr="0073355E" w:rsidRDefault="00BA06FF" w:rsidP="0086518F">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4</w:t>
            </w:r>
          </w:p>
        </w:tc>
        <w:tc>
          <w:tcPr>
            <w:tcW w:w="1493" w:type="dxa"/>
            <w:vAlign w:val="center"/>
          </w:tcPr>
          <w:p w14:paraId="6153E451" w14:textId="77777777" w:rsidR="00BA06FF" w:rsidRPr="0073355E" w:rsidRDefault="00BA06FF" w:rsidP="0086518F">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3</w:t>
            </w:r>
          </w:p>
        </w:tc>
      </w:tr>
      <w:tr w:rsidR="0073355E" w:rsidRPr="0073355E" w14:paraId="101E63D3" w14:textId="77777777" w:rsidTr="00AB538D">
        <w:tc>
          <w:tcPr>
            <w:tcW w:w="1715" w:type="dxa"/>
            <w:vAlign w:val="center"/>
          </w:tcPr>
          <w:p w14:paraId="23ADB88B" w14:textId="77777777" w:rsidR="00BA06FF" w:rsidRPr="0073355E" w:rsidRDefault="00BA06FF" w:rsidP="0086518F">
            <w:pPr>
              <w:jc w:val="center"/>
              <w:rPr>
                <w:rFonts w:asciiTheme="majorBidi" w:hAnsiTheme="majorBidi" w:cstheme="majorBidi"/>
                <w:b/>
                <w:bCs/>
                <w:sz w:val="28"/>
                <w:szCs w:val="28"/>
                <w:lang w:val="en-US"/>
              </w:rPr>
            </w:pPr>
            <w:r w:rsidRPr="0073355E">
              <w:rPr>
                <w:rFonts w:asciiTheme="majorBidi" w:hAnsiTheme="majorBidi" w:cstheme="majorBidi"/>
                <w:b/>
                <w:bCs/>
                <w:sz w:val="28"/>
                <w:szCs w:val="28"/>
                <w:lang w:val="kk-KZ"/>
              </w:rPr>
              <w:t>Исламдық терезелер саны</w:t>
            </w:r>
          </w:p>
        </w:tc>
        <w:tc>
          <w:tcPr>
            <w:tcW w:w="1071" w:type="dxa"/>
            <w:vAlign w:val="center"/>
          </w:tcPr>
          <w:p w14:paraId="5A8D70E8" w14:textId="77777777" w:rsidR="00BA06FF" w:rsidRPr="0073355E" w:rsidRDefault="00BA06FF" w:rsidP="0086518F">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w:t>
            </w:r>
          </w:p>
        </w:tc>
        <w:tc>
          <w:tcPr>
            <w:tcW w:w="1192" w:type="dxa"/>
            <w:vAlign w:val="center"/>
          </w:tcPr>
          <w:p w14:paraId="7F3147E6" w14:textId="77777777" w:rsidR="00BA06FF" w:rsidRPr="0073355E" w:rsidRDefault="00BA06FF" w:rsidP="0086518F">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12</w:t>
            </w:r>
          </w:p>
        </w:tc>
        <w:tc>
          <w:tcPr>
            <w:tcW w:w="870" w:type="dxa"/>
            <w:vAlign w:val="center"/>
          </w:tcPr>
          <w:p w14:paraId="20A037AB" w14:textId="77777777" w:rsidR="00BA06FF" w:rsidRPr="0073355E" w:rsidRDefault="00BA06FF" w:rsidP="0086518F">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9</w:t>
            </w:r>
          </w:p>
        </w:tc>
        <w:tc>
          <w:tcPr>
            <w:tcW w:w="1072" w:type="dxa"/>
            <w:vAlign w:val="center"/>
          </w:tcPr>
          <w:p w14:paraId="3D84715D" w14:textId="77777777" w:rsidR="00BA06FF" w:rsidRPr="0073355E" w:rsidRDefault="0086518F" w:rsidP="0086518F">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10</w:t>
            </w:r>
          </w:p>
        </w:tc>
        <w:tc>
          <w:tcPr>
            <w:tcW w:w="1142" w:type="dxa"/>
            <w:vAlign w:val="center"/>
          </w:tcPr>
          <w:p w14:paraId="1CFDD940" w14:textId="77777777" w:rsidR="00BA06FF" w:rsidRPr="0073355E" w:rsidRDefault="0086518F" w:rsidP="0086518F">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3</w:t>
            </w:r>
          </w:p>
        </w:tc>
        <w:tc>
          <w:tcPr>
            <w:tcW w:w="1067" w:type="dxa"/>
            <w:vAlign w:val="center"/>
          </w:tcPr>
          <w:p w14:paraId="51842545" w14:textId="77777777" w:rsidR="00BA06FF" w:rsidRPr="0073355E" w:rsidRDefault="0086518F" w:rsidP="0086518F">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1</w:t>
            </w:r>
          </w:p>
        </w:tc>
        <w:tc>
          <w:tcPr>
            <w:tcW w:w="1493" w:type="dxa"/>
            <w:vAlign w:val="center"/>
          </w:tcPr>
          <w:p w14:paraId="5596AAAC" w14:textId="77777777" w:rsidR="00BA06FF" w:rsidRPr="0073355E" w:rsidRDefault="0086518F" w:rsidP="0086518F">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4</w:t>
            </w:r>
          </w:p>
        </w:tc>
      </w:tr>
      <w:tr w:rsidR="00C90A0E" w:rsidRPr="0073355E" w14:paraId="41AD9DF2" w14:textId="77777777" w:rsidTr="00AB538D">
        <w:tc>
          <w:tcPr>
            <w:tcW w:w="9622" w:type="dxa"/>
            <w:gridSpan w:val="8"/>
            <w:vAlign w:val="center"/>
          </w:tcPr>
          <w:p w14:paraId="1A156418" w14:textId="3415FC57" w:rsidR="00C90A0E" w:rsidRPr="0073355E" w:rsidRDefault="00C90A0E" w:rsidP="00841FFD">
            <w:pPr>
              <w:ind w:firstLine="709"/>
              <w:rPr>
                <w:rFonts w:asciiTheme="majorBidi" w:hAnsiTheme="majorBidi" w:cstheme="majorBidi"/>
                <w:sz w:val="28"/>
                <w:szCs w:val="28"/>
                <w:lang w:val="kk-KZ"/>
              </w:rPr>
            </w:pPr>
            <w:r w:rsidRPr="0073355E">
              <w:rPr>
                <w:rFonts w:asciiTheme="majorBidi" w:hAnsiTheme="majorBidi" w:cstheme="majorBidi"/>
                <w:sz w:val="28"/>
                <w:szCs w:val="28"/>
                <w:lang w:val="kk-KZ"/>
              </w:rPr>
              <w:t xml:space="preserve">Ескерту </w:t>
            </w:r>
            <w:r w:rsidRPr="0073355E">
              <w:rPr>
                <w:rFonts w:asciiTheme="majorBidi" w:hAnsiTheme="majorBidi" w:cstheme="majorBidi"/>
                <w:sz w:val="28"/>
                <w:szCs w:val="28"/>
                <w:lang w:val="en-US"/>
              </w:rPr>
              <w:t xml:space="preserve">– </w:t>
            </w:r>
            <w:r w:rsidR="003D5B3E" w:rsidRPr="0073355E">
              <w:rPr>
                <w:rFonts w:asciiTheme="majorBidi" w:hAnsiTheme="majorBidi" w:cstheme="majorBidi"/>
                <w:sz w:val="28"/>
                <w:szCs w:val="28"/>
                <w:lang w:val="en-US"/>
              </w:rPr>
              <w:t>[112]</w:t>
            </w:r>
            <w:r w:rsidR="003D5B3E" w:rsidRPr="0073355E">
              <w:rPr>
                <w:rFonts w:asciiTheme="majorBidi" w:hAnsiTheme="majorBidi" w:cstheme="majorBidi"/>
                <w:sz w:val="28"/>
                <w:szCs w:val="28"/>
                <w:lang w:val="kk-KZ"/>
              </w:rPr>
              <w:t xml:space="preserve"> дереккөзі негізінде құрастырыл</w:t>
            </w:r>
            <w:r w:rsidR="007148E0" w:rsidRPr="0073355E">
              <w:rPr>
                <w:rFonts w:asciiTheme="majorBidi" w:hAnsiTheme="majorBidi" w:cstheme="majorBidi"/>
                <w:sz w:val="28"/>
                <w:szCs w:val="28"/>
                <w:lang w:val="kk-KZ"/>
              </w:rPr>
              <w:t>ды</w:t>
            </w:r>
          </w:p>
        </w:tc>
      </w:tr>
    </w:tbl>
    <w:p w14:paraId="04B44CDC" w14:textId="4B197A93" w:rsidR="0086518F" w:rsidRPr="0073355E" w:rsidRDefault="0086518F" w:rsidP="00B6629B">
      <w:pPr>
        <w:ind w:firstLine="708"/>
        <w:jc w:val="right"/>
        <w:rPr>
          <w:rFonts w:asciiTheme="majorBidi" w:hAnsiTheme="majorBidi" w:cstheme="majorBidi"/>
          <w:sz w:val="28"/>
          <w:szCs w:val="28"/>
          <w:lang w:val="en-US"/>
        </w:rPr>
      </w:pPr>
    </w:p>
    <w:p w14:paraId="13F5435B" w14:textId="628A2BD3" w:rsidR="00B6629B" w:rsidRPr="0073355E" w:rsidRDefault="00B6629B"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Соңғы жылдары Африка</w:t>
      </w:r>
      <w:r w:rsidR="00C97FF5" w:rsidRPr="0073355E">
        <w:rPr>
          <w:rFonts w:asciiTheme="majorBidi" w:hAnsiTheme="majorBidi" w:cstheme="majorBidi"/>
          <w:sz w:val="28"/>
          <w:szCs w:val="28"/>
          <w:lang w:val="kk-KZ"/>
        </w:rPr>
        <w:t xml:space="preserve"> құрылығындағы араб</w:t>
      </w:r>
      <w:r w:rsidRPr="0073355E">
        <w:rPr>
          <w:rFonts w:asciiTheme="majorBidi" w:hAnsiTheme="majorBidi" w:cstheme="majorBidi"/>
          <w:sz w:val="28"/>
          <w:szCs w:val="28"/>
          <w:lang w:val="kk-KZ"/>
        </w:rPr>
        <w:t xml:space="preserve"> елдерінің арасында ислам банкингін дамыту бойынша үлкен көрсеткішке ие болған елдердің қатарында Марокконы ерекше атап өтуге болады. Мароккода ислам банкі алғаш рет 2017 жылы ашылды. Ислам банкингін интеграциялаушы елдердің көшіне кеш қосылғанына қарамастан</w:t>
      </w:r>
      <w:r w:rsidR="0001250C"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Марокко үш жыл ішінде орташа есеппен жылына 120% көрсеткішпен өсу қарқынын көрсетті [</w:t>
      </w:r>
      <w:r w:rsidR="00A977E3" w:rsidRPr="0073355E">
        <w:rPr>
          <w:rFonts w:asciiTheme="majorBidi" w:hAnsiTheme="majorBidi" w:cstheme="majorBidi"/>
          <w:sz w:val="28"/>
          <w:szCs w:val="28"/>
          <w:lang w:val="kk-KZ"/>
        </w:rPr>
        <w:t xml:space="preserve">1, </w:t>
      </w:r>
      <w:r w:rsidRPr="0073355E">
        <w:rPr>
          <w:rFonts w:asciiTheme="majorBidi" w:hAnsiTheme="majorBidi" w:cstheme="majorBidi"/>
          <w:sz w:val="28"/>
          <w:szCs w:val="28"/>
          <w:lang w:val="kk-KZ"/>
        </w:rPr>
        <w:t>28</w:t>
      </w:r>
      <w:r w:rsidR="009F7674"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 Исламдық қаржы индустрия</w:t>
      </w:r>
      <w:r w:rsidR="0097358B" w:rsidRPr="0073355E">
        <w:rPr>
          <w:rFonts w:asciiTheme="majorBidi" w:hAnsiTheme="majorBidi" w:cstheme="majorBidi"/>
          <w:sz w:val="28"/>
          <w:szCs w:val="28"/>
          <w:lang w:val="kk-KZ"/>
        </w:rPr>
        <w:t>сын</w:t>
      </w:r>
      <w:r w:rsidRPr="0073355E">
        <w:rPr>
          <w:rFonts w:asciiTheme="majorBidi" w:hAnsiTheme="majorBidi" w:cstheme="majorBidi"/>
          <w:sz w:val="28"/>
          <w:szCs w:val="28"/>
          <w:lang w:val="kk-KZ"/>
        </w:rPr>
        <w:t xml:space="preserve"> дамыту Марокко билігі үшін елдегі қаржы секторын диверсификациялау және шет елден инвестиция капиталын тарту құралы ретінде қарастырылды. Сонымен қатар елде ислам банктерінің дамуы діни сенімдеріне байланысты банктік қызметтерден жырақта жүрген азаматтарды банк жүйесімен байланыстыруға үлкен септігін тигізеді деп күтілді.  2012 жылы жүргізілген әлеуметтік зерттеу нәтижесі</w:t>
      </w:r>
      <w:r w:rsidR="0097358B" w:rsidRPr="0073355E">
        <w:rPr>
          <w:rFonts w:asciiTheme="majorBidi" w:hAnsiTheme="majorBidi" w:cstheme="majorBidi"/>
          <w:sz w:val="28"/>
          <w:szCs w:val="28"/>
          <w:lang w:val="kk-KZ"/>
        </w:rPr>
        <w:t>нде</w:t>
      </w:r>
      <w:r w:rsidRPr="0073355E">
        <w:rPr>
          <w:rFonts w:asciiTheme="majorBidi" w:hAnsiTheme="majorBidi" w:cstheme="majorBidi"/>
          <w:sz w:val="28"/>
          <w:szCs w:val="28"/>
          <w:lang w:val="kk-KZ"/>
        </w:rPr>
        <w:t xml:space="preserve"> сауалнамаға қатысқан 813 </w:t>
      </w:r>
      <w:r w:rsidR="0097358B" w:rsidRPr="0073355E">
        <w:rPr>
          <w:rFonts w:asciiTheme="majorBidi" w:hAnsiTheme="majorBidi" w:cstheme="majorBidi"/>
          <w:sz w:val="28"/>
          <w:szCs w:val="28"/>
          <w:lang w:val="kk-KZ"/>
        </w:rPr>
        <w:t>респонденттің</w:t>
      </w:r>
      <w:r w:rsidRPr="0073355E">
        <w:rPr>
          <w:rFonts w:asciiTheme="majorBidi" w:hAnsiTheme="majorBidi" w:cstheme="majorBidi"/>
          <w:sz w:val="28"/>
          <w:szCs w:val="28"/>
          <w:lang w:val="kk-KZ"/>
        </w:rPr>
        <w:t xml:space="preserve"> 54% </w:t>
      </w:r>
      <w:r w:rsidR="004663CB" w:rsidRPr="0073355E">
        <w:rPr>
          <w:rFonts w:asciiTheme="majorBidi" w:hAnsiTheme="majorBidi" w:cstheme="majorBidi"/>
          <w:sz w:val="28"/>
          <w:szCs w:val="28"/>
          <w:lang w:val="kk-KZ"/>
        </w:rPr>
        <w:t>пайыздық</w:t>
      </w:r>
      <w:r w:rsidRPr="0073355E">
        <w:rPr>
          <w:rFonts w:asciiTheme="majorBidi" w:hAnsiTheme="majorBidi" w:cstheme="majorBidi"/>
          <w:sz w:val="28"/>
          <w:szCs w:val="28"/>
          <w:lang w:val="kk-KZ"/>
        </w:rPr>
        <w:t xml:space="preserve"> банктердің қаржы өнімдерін пайдаланбайтындықтарын </w:t>
      </w:r>
      <w:r w:rsidR="0097358B" w:rsidRPr="0073355E">
        <w:rPr>
          <w:rFonts w:asciiTheme="majorBidi" w:hAnsiTheme="majorBidi" w:cstheme="majorBidi"/>
          <w:sz w:val="28"/>
          <w:szCs w:val="28"/>
          <w:lang w:val="kk-KZ"/>
        </w:rPr>
        <w:t>білдірген</w:t>
      </w:r>
      <w:r w:rsidRPr="0073355E">
        <w:rPr>
          <w:rFonts w:asciiTheme="majorBidi" w:hAnsiTheme="majorBidi" w:cstheme="majorBidi"/>
          <w:sz w:val="28"/>
          <w:szCs w:val="28"/>
          <w:lang w:val="kk-KZ"/>
        </w:rPr>
        <w:t xml:space="preserve"> [</w:t>
      </w:r>
      <w:r w:rsidR="003D3F04" w:rsidRPr="0073355E">
        <w:rPr>
          <w:rFonts w:asciiTheme="majorBidi" w:hAnsiTheme="majorBidi" w:cstheme="majorBidi"/>
          <w:sz w:val="28"/>
          <w:szCs w:val="28"/>
          <w:lang w:val="kk-KZ"/>
        </w:rPr>
        <w:t xml:space="preserve">12, </w:t>
      </w:r>
      <w:r w:rsidRPr="0073355E">
        <w:rPr>
          <w:rFonts w:asciiTheme="majorBidi" w:hAnsiTheme="majorBidi" w:cstheme="majorBidi"/>
          <w:sz w:val="28"/>
          <w:szCs w:val="28"/>
          <w:lang w:val="kk-KZ"/>
        </w:rPr>
        <w:t>181</w:t>
      </w:r>
      <w:r w:rsidR="003D3F04"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w:t>
      </w:r>
      <w:r w:rsidR="00A977E3" w:rsidRPr="0073355E">
        <w:rPr>
          <w:rFonts w:asciiTheme="majorBidi" w:hAnsiTheme="majorBidi" w:cstheme="majorBidi"/>
          <w:sz w:val="28"/>
          <w:szCs w:val="28"/>
          <w:lang w:val="kk-KZ"/>
        </w:rPr>
        <w:t xml:space="preserve"> </w:t>
      </w:r>
    </w:p>
    <w:p w14:paraId="4325ACB6" w14:textId="0EC70F99" w:rsidR="00B6629B" w:rsidRPr="0073355E" w:rsidRDefault="00B6629B"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Зерттеушілердің мәліметі бойынша исламдық қаржының Мароккодағы даму қарқыны екі негізгі кезеңді құрайды. Біріншісі 2007 – 2017 жылдар аралығындағы сәтсіздік кезеңі ретінде танылса, екіншісі 2017 – бүгінге дейін саланың қарқынды даму кезеңі ретінде </w:t>
      </w:r>
      <w:r w:rsidR="00740C36" w:rsidRPr="0073355E">
        <w:rPr>
          <w:rFonts w:asciiTheme="majorBidi" w:hAnsiTheme="majorBidi" w:cstheme="majorBidi"/>
          <w:sz w:val="28"/>
          <w:szCs w:val="28"/>
          <w:lang w:val="kk-KZ"/>
        </w:rPr>
        <w:t>қарастырылады</w:t>
      </w:r>
      <w:r w:rsidRPr="0073355E">
        <w:rPr>
          <w:rFonts w:asciiTheme="majorBidi" w:hAnsiTheme="majorBidi" w:cstheme="majorBidi"/>
          <w:sz w:val="28"/>
          <w:szCs w:val="28"/>
          <w:lang w:val="kk-KZ"/>
        </w:rPr>
        <w:t>. Алғашқы кезеңде ислам банктерін құруға рұқсат берілме</w:t>
      </w:r>
      <w:r w:rsidR="00CC7161" w:rsidRPr="0073355E">
        <w:rPr>
          <w:rFonts w:asciiTheme="majorBidi" w:hAnsiTheme="majorBidi" w:cstheme="majorBidi"/>
          <w:sz w:val="28"/>
          <w:szCs w:val="28"/>
          <w:lang w:val="kk-KZ"/>
        </w:rPr>
        <w:t>й</w:t>
      </w:r>
      <w:r w:rsidRPr="0073355E">
        <w:rPr>
          <w:rFonts w:asciiTheme="majorBidi" w:hAnsiTheme="majorBidi" w:cstheme="majorBidi"/>
          <w:sz w:val="28"/>
          <w:szCs w:val="28"/>
          <w:lang w:val="kk-KZ"/>
        </w:rPr>
        <w:t xml:space="preserve"> тек мурабаха, мушарака және ижараны сияқты жекелеген исламдық қаржы өнімдері</w:t>
      </w:r>
      <w:r w:rsidR="0097358B" w:rsidRPr="0073355E">
        <w:rPr>
          <w:rFonts w:asciiTheme="majorBidi" w:hAnsiTheme="majorBidi" w:cstheme="majorBidi"/>
          <w:sz w:val="28"/>
          <w:szCs w:val="28"/>
          <w:lang w:val="kk-KZ"/>
        </w:rPr>
        <w:t xml:space="preserve"> ғана заңдастырылған болатын.</w:t>
      </w:r>
      <w:r w:rsidRPr="0073355E">
        <w:rPr>
          <w:rFonts w:asciiTheme="majorBidi" w:hAnsiTheme="majorBidi" w:cstheme="majorBidi"/>
          <w:sz w:val="28"/>
          <w:szCs w:val="28"/>
          <w:lang w:val="kk-KZ"/>
        </w:rPr>
        <w:t xml:space="preserve"> Арнайы исламдық қаржы институттарының жоқтығына орай аталмыш қаржы өнімдері тікелей </w:t>
      </w:r>
      <w:r w:rsidR="004663CB" w:rsidRPr="0073355E">
        <w:rPr>
          <w:rFonts w:asciiTheme="majorBidi" w:hAnsiTheme="majorBidi" w:cstheme="majorBidi"/>
          <w:sz w:val="28"/>
          <w:szCs w:val="28"/>
          <w:lang w:val="kk-KZ"/>
        </w:rPr>
        <w:t>пайыздық</w:t>
      </w:r>
      <w:r w:rsidRPr="0073355E">
        <w:rPr>
          <w:rFonts w:asciiTheme="majorBidi" w:hAnsiTheme="majorBidi" w:cstheme="majorBidi"/>
          <w:sz w:val="28"/>
          <w:szCs w:val="28"/>
          <w:lang w:val="kk-KZ"/>
        </w:rPr>
        <w:t xml:space="preserve"> банктер тарапынан немесе исламдық терезе</w:t>
      </w:r>
      <w:r w:rsidR="0097358B" w:rsidRPr="0073355E">
        <w:rPr>
          <w:rFonts w:asciiTheme="majorBidi" w:hAnsiTheme="majorBidi" w:cstheme="majorBidi"/>
          <w:sz w:val="28"/>
          <w:szCs w:val="28"/>
          <w:lang w:val="kk-KZ"/>
        </w:rPr>
        <w:t>лер</w:t>
      </w:r>
      <w:r w:rsidRPr="0073355E">
        <w:rPr>
          <w:rFonts w:asciiTheme="majorBidi" w:hAnsiTheme="majorBidi" w:cstheme="majorBidi"/>
          <w:sz w:val="28"/>
          <w:szCs w:val="28"/>
          <w:lang w:val="kk-KZ"/>
        </w:rPr>
        <w:t xml:space="preserve"> арқылы ұсынылады деп күтіл</w:t>
      </w:r>
      <w:r w:rsidR="00A37B4B" w:rsidRPr="0073355E">
        <w:rPr>
          <w:rFonts w:asciiTheme="majorBidi" w:hAnsiTheme="majorBidi" w:cstheme="majorBidi"/>
          <w:sz w:val="28"/>
          <w:szCs w:val="28"/>
          <w:lang w:val="kk-KZ"/>
        </w:rPr>
        <w:t>ді</w:t>
      </w:r>
      <w:r w:rsidRPr="0073355E">
        <w:rPr>
          <w:rFonts w:asciiTheme="majorBidi" w:hAnsiTheme="majorBidi" w:cstheme="majorBidi"/>
          <w:sz w:val="28"/>
          <w:szCs w:val="28"/>
          <w:lang w:val="kk-KZ"/>
        </w:rPr>
        <w:t xml:space="preserve">. Дегенмен көбіне пайыздық несие беруімен танылған </w:t>
      </w:r>
      <w:r w:rsidR="004663CB" w:rsidRPr="0073355E">
        <w:rPr>
          <w:rFonts w:asciiTheme="majorBidi" w:hAnsiTheme="majorBidi" w:cstheme="majorBidi"/>
          <w:sz w:val="28"/>
          <w:szCs w:val="28"/>
          <w:lang w:val="kk-KZ"/>
        </w:rPr>
        <w:t>пайыздық</w:t>
      </w:r>
      <w:r w:rsidRPr="0073355E">
        <w:rPr>
          <w:rFonts w:asciiTheme="majorBidi" w:hAnsiTheme="majorBidi" w:cstheme="majorBidi"/>
          <w:sz w:val="28"/>
          <w:szCs w:val="28"/>
          <w:lang w:val="kk-KZ"/>
        </w:rPr>
        <w:t xml:space="preserve"> банктер шариғатқа сәйкес қызмет түрлерін көрсетеді дегенге жұртшылықтың сенбеуі бастаманың нәтижесіз аяқталуына септігін тигізді [</w:t>
      </w:r>
      <w:r w:rsidR="003D3F04" w:rsidRPr="0073355E">
        <w:rPr>
          <w:rFonts w:asciiTheme="majorBidi" w:hAnsiTheme="majorBidi" w:cstheme="majorBidi"/>
          <w:sz w:val="28"/>
          <w:szCs w:val="28"/>
          <w:lang w:val="kk-KZ"/>
        </w:rPr>
        <w:t xml:space="preserve">12, </w:t>
      </w:r>
      <w:r w:rsidRPr="0073355E">
        <w:rPr>
          <w:rFonts w:asciiTheme="majorBidi" w:hAnsiTheme="majorBidi" w:cstheme="majorBidi"/>
          <w:sz w:val="28"/>
          <w:szCs w:val="28"/>
          <w:lang w:val="kk-KZ"/>
        </w:rPr>
        <w:t>176</w:t>
      </w:r>
      <w:r w:rsidR="003D3F04"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w:t>
      </w:r>
      <w:r w:rsidR="003D3F04"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Бұдан бөлек исламдық қаржы өнімдері</w:t>
      </w:r>
      <w:r w:rsidR="0097358B" w:rsidRPr="0073355E">
        <w:rPr>
          <w:rFonts w:asciiTheme="majorBidi" w:hAnsiTheme="majorBidi" w:cstheme="majorBidi"/>
          <w:sz w:val="28"/>
          <w:szCs w:val="28"/>
          <w:lang w:val="kk-KZ"/>
        </w:rPr>
        <w:t>нің</w:t>
      </w:r>
      <w:r w:rsidR="00CC7161"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әсіресе мурабаханың операциялық ерекшеліктерін ескермеу</w:t>
      </w:r>
      <w:r w:rsidR="0097358B" w:rsidRPr="0073355E">
        <w:rPr>
          <w:rFonts w:asciiTheme="majorBidi" w:hAnsiTheme="majorBidi" w:cstheme="majorBidi"/>
          <w:sz w:val="28"/>
          <w:szCs w:val="28"/>
          <w:lang w:val="kk-KZ"/>
        </w:rPr>
        <w:t xml:space="preserve"> оларды</w:t>
      </w:r>
      <w:r w:rsidRPr="0073355E">
        <w:rPr>
          <w:rFonts w:asciiTheme="majorBidi" w:hAnsiTheme="majorBidi" w:cstheme="majorBidi"/>
          <w:sz w:val="28"/>
          <w:szCs w:val="28"/>
          <w:lang w:val="kk-KZ"/>
        </w:rPr>
        <w:t xml:space="preserve"> артық салықтарға ұшыратты. </w:t>
      </w:r>
      <w:r w:rsidR="0097358B" w:rsidRPr="0073355E">
        <w:rPr>
          <w:rFonts w:asciiTheme="majorBidi" w:hAnsiTheme="majorBidi" w:cstheme="majorBidi"/>
          <w:sz w:val="28"/>
          <w:szCs w:val="28"/>
          <w:lang w:val="kk-KZ"/>
        </w:rPr>
        <w:t>М</w:t>
      </w:r>
      <w:r w:rsidRPr="0073355E">
        <w:rPr>
          <w:rFonts w:asciiTheme="majorBidi" w:hAnsiTheme="majorBidi" w:cstheme="majorBidi"/>
          <w:sz w:val="28"/>
          <w:szCs w:val="28"/>
          <w:lang w:val="kk-KZ"/>
        </w:rPr>
        <w:t xml:space="preserve">урабаха қаржы өнімі </w:t>
      </w:r>
      <w:r w:rsidR="00A37B4B" w:rsidRPr="0073355E">
        <w:rPr>
          <w:rFonts w:asciiTheme="majorBidi" w:hAnsiTheme="majorBidi" w:cstheme="majorBidi"/>
          <w:sz w:val="28"/>
          <w:szCs w:val="28"/>
          <w:lang w:val="kk-KZ"/>
        </w:rPr>
        <w:t xml:space="preserve">сауда  </w:t>
      </w:r>
      <w:r w:rsidRPr="0073355E">
        <w:rPr>
          <w:rFonts w:asciiTheme="majorBidi" w:hAnsiTheme="majorBidi" w:cstheme="majorBidi"/>
          <w:sz w:val="28"/>
          <w:szCs w:val="28"/>
          <w:lang w:val="kk-KZ"/>
        </w:rPr>
        <w:t>ретінде қарастырылып тауардың бастапқы құны және үстіндегі табысқа</w:t>
      </w:r>
      <w:r w:rsidR="00A37B4B" w:rsidRPr="0073355E">
        <w:rPr>
          <w:rFonts w:asciiTheme="majorBidi" w:hAnsiTheme="majorBidi" w:cstheme="majorBidi"/>
          <w:sz w:val="28"/>
          <w:szCs w:val="28"/>
          <w:lang w:val="kk-KZ"/>
        </w:rPr>
        <w:t xml:space="preserve"> бірдей</w:t>
      </w:r>
      <w:r w:rsidRPr="0073355E">
        <w:rPr>
          <w:rFonts w:asciiTheme="majorBidi" w:hAnsiTheme="majorBidi" w:cstheme="majorBidi"/>
          <w:sz w:val="28"/>
          <w:szCs w:val="28"/>
          <w:lang w:val="kk-KZ"/>
        </w:rPr>
        <w:t xml:space="preserve"> 20% қосымша құн салығы салынса, </w:t>
      </w:r>
      <w:r w:rsidR="00A37B4B" w:rsidRPr="0073355E">
        <w:rPr>
          <w:rFonts w:asciiTheme="majorBidi" w:hAnsiTheme="majorBidi" w:cstheme="majorBidi"/>
          <w:sz w:val="28"/>
          <w:szCs w:val="28"/>
          <w:lang w:val="kk-KZ"/>
        </w:rPr>
        <w:t xml:space="preserve">несиенің </w:t>
      </w:r>
      <w:r w:rsidRPr="0073355E">
        <w:rPr>
          <w:rFonts w:asciiTheme="majorBidi" w:hAnsiTheme="majorBidi" w:cstheme="majorBidi"/>
          <w:sz w:val="28"/>
          <w:szCs w:val="28"/>
          <w:lang w:val="kk-KZ"/>
        </w:rPr>
        <w:t>тек үстіндегі пайыздық мөлшерлеме</w:t>
      </w:r>
      <w:r w:rsidR="00A37B4B" w:rsidRPr="0073355E">
        <w:rPr>
          <w:rFonts w:asciiTheme="majorBidi" w:hAnsiTheme="majorBidi" w:cstheme="majorBidi"/>
          <w:sz w:val="28"/>
          <w:szCs w:val="28"/>
          <w:lang w:val="kk-KZ"/>
        </w:rPr>
        <w:t>сіне</w:t>
      </w:r>
      <w:r w:rsidRPr="0073355E">
        <w:rPr>
          <w:rFonts w:asciiTheme="majorBidi" w:hAnsiTheme="majorBidi" w:cstheme="majorBidi"/>
          <w:sz w:val="28"/>
          <w:szCs w:val="28"/>
          <w:lang w:val="kk-KZ"/>
        </w:rPr>
        <w:t xml:space="preserve"> 10% салық салынды. Бұл мурабаха өнімінің бағасын нарықтағы бағадан қымбат етіп, бәсекелестік қабілетінен айырылуына тікелей әсер етті. Жалпылама алғанда бірінші кезең елдегі орталық банк және өзге де ведомстволардың исламдық қаржы жүйесінің дамуына аса </w:t>
      </w:r>
      <w:r w:rsidR="006B69A6" w:rsidRPr="0073355E">
        <w:rPr>
          <w:rFonts w:asciiTheme="majorBidi" w:hAnsiTheme="majorBidi" w:cstheme="majorBidi"/>
          <w:sz w:val="28"/>
          <w:szCs w:val="28"/>
          <w:lang w:val="kk-KZ"/>
        </w:rPr>
        <w:t>көңіл бөлмеуімен</w:t>
      </w:r>
      <w:r w:rsidRPr="0073355E">
        <w:rPr>
          <w:rFonts w:asciiTheme="majorBidi" w:hAnsiTheme="majorBidi" w:cstheme="majorBidi"/>
          <w:sz w:val="28"/>
          <w:szCs w:val="28"/>
          <w:lang w:val="kk-KZ"/>
        </w:rPr>
        <w:t xml:space="preserve"> ерекшеленді [</w:t>
      </w:r>
      <w:r w:rsidR="003D3F04" w:rsidRPr="0073355E">
        <w:rPr>
          <w:rFonts w:asciiTheme="majorBidi" w:hAnsiTheme="majorBidi" w:cstheme="majorBidi"/>
          <w:sz w:val="28"/>
          <w:szCs w:val="28"/>
          <w:lang w:val="kk-KZ"/>
        </w:rPr>
        <w:t xml:space="preserve">12, </w:t>
      </w:r>
      <w:r w:rsidRPr="0073355E">
        <w:rPr>
          <w:rFonts w:asciiTheme="majorBidi" w:hAnsiTheme="majorBidi" w:cstheme="majorBidi"/>
          <w:sz w:val="28"/>
          <w:szCs w:val="28"/>
          <w:lang w:val="kk-KZ"/>
        </w:rPr>
        <w:t>176-179</w:t>
      </w:r>
      <w:r w:rsidR="003D3F04"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w:t>
      </w:r>
      <w:r w:rsidR="003D3F04" w:rsidRPr="0073355E">
        <w:rPr>
          <w:rFonts w:asciiTheme="majorBidi" w:hAnsiTheme="majorBidi" w:cstheme="majorBidi"/>
          <w:sz w:val="28"/>
          <w:szCs w:val="28"/>
          <w:lang w:val="kk-KZ"/>
        </w:rPr>
        <w:t>.</w:t>
      </w:r>
    </w:p>
    <w:p w14:paraId="175F93DE" w14:textId="0102639C" w:rsidR="00B6629B" w:rsidRPr="0073355E" w:rsidRDefault="006B69A6"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Кейін </w:t>
      </w:r>
      <w:r w:rsidR="00B6629B" w:rsidRPr="0073355E">
        <w:rPr>
          <w:rFonts w:asciiTheme="majorBidi" w:hAnsiTheme="majorBidi" w:cstheme="majorBidi"/>
          <w:sz w:val="28"/>
          <w:szCs w:val="28"/>
          <w:lang w:val="kk-KZ"/>
        </w:rPr>
        <w:t xml:space="preserve">2015 жылы </w:t>
      </w:r>
      <w:r w:rsidRPr="0073355E">
        <w:rPr>
          <w:rFonts w:asciiTheme="majorBidi" w:hAnsiTheme="majorBidi" w:cstheme="majorBidi"/>
          <w:sz w:val="28"/>
          <w:szCs w:val="28"/>
          <w:lang w:val="kk-KZ"/>
        </w:rPr>
        <w:t>М</w:t>
      </w:r>
      <w:r w:rsidR="00524EE6" w:rsidRPr="0073355E">
        <w:rPr>
          <w:rFonts w:asciiTheme="majorBidi" w:hAnsiTheme="majorBidi" w:cstheme="majorBidi"/>
          <w:sz w:val="28"/>
          <w:szCs w:val="28"/>
          <w:lang w:val="kk-KZ"/>
        </w:rPr>
        <w:t>а</w:t>
      </w:r>
      <w:r w:rsidRPr="0073355E">
        <w:rPr>
          <w:rFonts w:asciiTheme="majorBidi" w:hAnsiTheme="majorBidi" w:cstheme="majorBidi"/>
          <w:sz w:val="28"/>
          <w:szCs w:val="28"/>
          <w:lang w:val="kk-KZ"/>
        </w:rPr>
        <w:t xml:space="preserve">роккада </w:t>
      </w:r>
      <w:r w:rsidR="00B6629B" w:rsidRPr="0073355E">
        <w:rPr>
          <w:rFonts w:asciiTheme="majorBidi" w:hAnsiTheme="majorBidi" w:cstheme="majorBidi"/>
          <w:sz w:val="28"/>
          <w:szCs w:val="28"/>
          <w:lang w:val="kk-KZ"/>
        </w:rPr>
        <w:t>ислам банк</w:t>
      </w:r>
      <w:r w:rsidRPr="0073355E">
        <w:rPr>
          <w:rFonts w:asciiTheme="majorBidi" w:hAnsiTheme="majorBidi" w:cstheme="majorBidi"/>
          <w:sz w:val="28"/>
          <w:szCs w:val="28"/>
          <w:lang w:val="kk-KZ"/>
        </w:rPr>
        <w:t>і</w:t>
      </w:r>
      <w:r w:rsidR="00B6629B" w:rsidRPr="0073355E">
        <w:rPr>
          <w:rFonts w:asciiTheme="majorBidi" w:hAnsiTheme="majorBidi" w:cstheme="majorBidi"/>
          <w:sz w:val="28"/>
          <w:szCs w:val="28"/>
          <w:lang w:val="kk-KZ"/>
        </w:rPr>
        <w:t>, сақтандыру компания және өзге де қаржы институттарының қызметтерін заң</w:t>
      </w:r>
      <w:r w:rsidRPr="0073355E">
        <w:rPr>
          <w:rFonts w:asciiTheme="majorBidi" w:hAnsiTheme="majorBidi" w:cstheme="majorBidi"/>
          <w:sz w:val="28"/>
          <w:szCs w:val="28"/>
          <w:lang w:val="kk-KZ"/>
        </w:rPr>
        <w:t>дастыру бағытында</w:t>
      </w:r>
      <w:r w:rsidR="00B6629B" w:rsidRPr="0073355E">
        <w:rPr>
          <w:rFonts w:asciiTheme="majorBidi" w:hAnsiTheme="majorBidi" w:cstheme="majorBidi"/>
          <w:sz w:val="28"/>
          <w:szCs w:val="28"/>
          <w:lang w:val="kk-KZ"/>
        </w:rPr>
        <w:t xml:space="preserve"> бір</w:t>
      </w:r>
      <w:r w:rsidRPr="0073355E">
        <w:rPr>
          <w:rFonts w:asciiTheme="majorBidi" w:hAnsiTheme="majorBidi" w:cstheme="majorBidi"/>
          <w:sz w:val="28"/>
          <w:szCs w:val="28"/>
          <w:lang w:val="kk-KZ"/>
        </w:rPr>
        <w:t>қатар заңнамалық</w:t>
      </w:r>
      <w:r w:rsidR="00B6629B" w:rsidRPr="0073355E">
        <w:rPr>
          <w:rFonts w:asciiTheme="majorBidi" w:hAnsiTheme="majorBidi" w:cstheme="majorBidi"/>
          <w:sz w:val="28"/>
          <w:szCs w:val="28"/>
          <w:lang w:val="kk-KZ"/>
        </w:rPr>
        <w:t xml:space="preserve"> өзгертулер қабылданды. Заңда ислам банктері «ислам» деген атаумен емес «participative bank – серіктестік банк» де</w:t>
      </w:r>
      <w:r w:rsidRPr="0073355E">
        <w:rPr>
          <w:rFonts w:asciiTheme="majorBidi" w:hAnsiTheme="majorBidi" w:cstheme="majorBidi"/>
          <w:sz w:val="28"/>
          <w:szCs w:val="28"/>
          <w:lang w:val="kk-KZ"/>
        </w:rPr>
        <w:t>п көрсетілді</w:t>
      </w:r>
      <w:r w:rsidR="00B6629B" w:rsidRPr="0073355E">
        <w:rPr>
          <w:rFonts w:asciiTheme="majorBidi" w:hAnsiTheme="majorBidi" w:cstheme="majorBidi"/>
          <w:sz w:val="28"/>
          <w:szCs w:val="28"/>
          <w:lang w:val="kk-KZ"/>
        </w:rPr>
        <w:t xml:space="preserve">. Марокконың Bank al-Maghrib ұлттық </w:t>
      </w:r>
      <w:r w:rsidRPr="0073355E">
        <w:rPr>
          <w:rFonts w:asciiTheme="majorBidi" w:hAnsiTheme="majorBidi" w:cstheme="majorBidi"/>
          <w:sz w:val="28"/>
          <w:szCs w:val="28"/>
          <w:lang w:val="kk-KZ"/>
        </w:rPr>
        <w:t xml:space="preserve">банкі алғашқы кезеңдерде </w:t>
      </w:r>
      <w:r w:rsidR="00B6629B" w:rsidRPr="0073355E">
        <w:rPr>
          <w:rFonts w:asciiTheme="majorBidi" w:hAnsiTheme="majorBidi" w:cstheme="majorBidi"/>
          <w:sz w:val="28"/>
          <w:szCs w:val="28"/>
          <w:lang w:val="kk-KZ"/>
        </w:rPr>
        <w:t>кеткен қателіктер мен кедергілерді жою</w:t>
      </w:r>
      <w:r w:rsidR="00A37B4B" w:rsidRPr="0073355E">
        <w:rPr>
          <w:rFonts w:asciiTheme="majorBidi" w:hAnsiTheme="majorBidi" w:cstheme="majorBidi"/>
          <w:sz w:val="28"/>
          <w:szCs w:val="28"/>
          <w:lang w:val="kk-KZ"/>
        </w:rPr>
        <w:t>ды қолға алып</w:t>
      </w:r>
      <w:r w:rsidR="00B6629B" w:rsidRPr="0073355E">
        <w:rPr>
          <w:rFonts w:asciiTheme="majorBidi" w:hAnsiTheme="majorBidi" w:cstheme="majorBidi"/>
          <w:sz w:val="28"/>
          <w:szCs w:val="28"/>
          <w:lang w:val="kk-KZ"/>
        </w:rPr>
        <w:t>, салық және қаржылық есеп ережелеріне тиісті өзгертулер енгіз</w:t>
      </w:r>
      <w:r w:rsidRPr="0073355E">
        <w:rPr>
          <w:rFonts w:asciiTheme="majorBidi" w:hAnsiTheme="majorBidi" w:cstheme="majorBidi"/>
          <w:sz w:val="28"/>
          <w:szCs w:val="28"/>
          <w:lang w:val="kk-KZ"/>
        </w:rPr>
        <w:t>ді</w:t>
      </w:r>
      <w:r w:rsidR="00B6629B" w:rsidRPr="0073355E">
        <w:rPr>
          <w:rFonts w:asciiTheme="majorBidi" w:hAnsiTheme="majorBidi" w:cstheme="majorBidi"/>
          <w:sz w:val="28"/>
          <w:szCs w:val="28"/>
          <w:lang w:val="kk-KZ"/>
        </w:rPr>
        <w:t xml:space="preserve">, исламдық қаржы өнімдеріне нақты анықтама беріп, ислам банктерін нарыққа енгізуге күш салды. Нәтижесінде 2017 жылы елде ислам банктері және исламдық терезелер өз қызметін бастады. Марокколықтар алғашқы кезде жергілікті деңгейде дамумен қатар шет елдік ислам банктермен байланыс орнатып, исламдық қаржы нарығында тәжірибесі бар ойыншыларды тартуға тырысты. Елдегі жаңа өзгерістерді байқаған шет елдіктер елде жаңа </w:t>
      </w:r>
      <w:r w:rsidRPr="0073355E">
        <w:rPr>
          <w:rFonts w:asciiTheme="majorBidi" w:hAnsiTheme="majorBidi" w:cstheme="majorBidi"/>
          <w:sz w:val="28"/>
          <w:szCs w:val="28"/>
          <w:lang w:val="kk-KZ"/>
        </w:rPr>
        <w:t>дамып</w:t>
      </w:r>
      <w:r w:rsidR="00B6629B" w:rsidRPr="0073355E">
        <w:rPr>
          <w:rFonts w:asciiTheme="majorBidi" w:hAnsiTheme="majorBidi" w:cstheme="majorBidi"/>
          <w:sz w:val="28"/>
          <w:szCs w:val="28"/>
          <w:lang w:val="kk-KZ"/>
        </w:rPr>
        <w:t xml:space="preserve"> келе жатқан салаға инвестиция салуға қызығушылықтарын білдірді. Ислам банктерінің еркін қызмет етуі өзге қаржы институттарына тәуелді</w:t>
      </w:r>
      <w:r w:rsidR="00CC7161" w:rsidRPr="0073355E">
        <w:rPr>
          <w:rFonts w:asciiTheme="majorBidi" w:hAnsiTheme="majorBidi" w:cstheme="majorBidi"/>
          <w:sz w:val="28"/>
          <w:szCs w:val="28"/>
          <w:lang w:val="kk-KZ"/>
        </w:rPr>
        <w:t xml:space="preserve"> </w:t>
      </w:r>
      <w:r w:rsidR="00013152" w:rsidRPr="0073355E">
        <w:rPr>
          <w:rFonts w:asciiTheme="majorBidi" w:hAnsiTheme="majorBidi" w:cstheme="majorBidi"/>
          <w:sz w:val="28"/>
          <w:szCs w:val="28"/>
          <w:lang w:val="kk-KZ"/>
        </w:rPr>
        <w:t xml:space="preserve">екендігін түсінген </w:t>
      </w:r>
      <w:r w:rsidR="00B6629B" w:rsidRPr="0073355E">
        <w:rPr>
          <w:rFonts w:asciiTheme="majorBidi" w:hAnsiTheme="majorBidi" w:cstheme="majorBidi"/>
          <w:sz w:val="28"/>
          <w:szCs w:val="28"/>
          <w:lang w:val="kk-KZ"/>
        </w:rPr>
        <w:t>Марокко</w:t>
      </w:r>
      <w:r w:rsidR="00013152" w:rsidRPr="0073355E">
        <w:rPr>
          <w:rFonts w:asciiTheme="majorBidi" w:hAnsiTheme="majorBidi" w:cstheme="majorBidi"/>
          <w:sz w:val="28"/>
          <w:szCs w:val="28"/>
          <w:lang w:val="kk-KZ"/>
        </w:rPr>
        <w:t xml:space="preserve"> билігі</w:t>
      </w:r>
      <w:r w:rsidR="00B6629B" w:rsidRPr="0073355E">
        <w:rPr>
          <w:rFonts w:asciiTheme="majorBidi" w:hAnsiTheme="majorBidi" w:cstheme="majorBidi"/>
          <w:sz w:val="28"/>
          <w:szCs w:val="28"/>
          <w:lang w:val="kk-KZ"/>
        </w:rPr>
        <w:t xml:space="preserve"> 2019 жылы исламдық сақтандыру компанияларын</w:t>
      </w:r>
      <w:r w:rsidR="00013152" w:rsidRPr="0073355E">
        <w:rPr>
          <w:rFonts w:asciiTheme="majorBidi" w:hAnsiTheme="majorBidi" w:cstheme="majorBidi"/>
          <w:sz w:val="28"/>
          <w:szCs w:val="28"/>
          <w:lang w:val="kk-KZ"/>
        </w:rPr>
        <w:t xml:space="preserve">ың құрылуына ықпал етті </w:t>
      </w:r>
      <w:r w:rsidR="00B6629B" w:rsidRPr="0073355E">
        <w:rPr>
          <w:rFonts w:asciiTheme="majorBidi" w:hAnsiTheme="majorBidi" w:cstheme="majorBidi"/>
          <w:sz w:val="28"/>
          <w:szCs w:val="28"/>
          <w:lang w:val="kk-KZ"/>
        </w:rPr>
        <w:t>[</w:t>
      </w:r>
      <w:r w:rsidR="003D3F04" w:rsidRPr="0073355E">
        <w:rPr>
          <w:rFonts w:asciiTheme="majorBidi" w:hAnsiTheme="majorBidi" w:cstheme="majorBidi"/>
          <w:sz w:val="28"/>
          <w:szCs w:val="28"/>
          <w:lang w:val="kk-KZ"/>
        </w:rPr>
        <w:t xml:space="preserve">12, </w:t>
      </w:r>
      <w:r w:rsidR="00B6629B" w:rsidRPr="0073355E">
        <w:rPr>
          <w:rFonts w:asciiTheme="majorBidi" w:hAnsiTheme="majorBidi" w:cstheme="majorBidi"/>
          <w:sz w:val="28"/>
          <w:szCs w:val="28"/>
          <w:lang w:val="kk-KZ"/>
        </w:rPr>
        <w:t>179-184</w:t>
      </w:r>
      <w:r w:rsidR="003D3F04" w:rsidRPr="0073355E">
        <w:rPr>
          <w:rFonts w:asciiTheme="majorBidi" w:hAnsiTheme="majorBidi" w:cstheme="majorBidi"/>
          <w:sz w:val="28"/>
          <w:szCs w:val="28"/>
          <w:lang w:val="kk-KZ"/>
        </w:rPr>
        <w:t xml:space="preserve"> б.</w:t>
      </w:r>
      <w:r w:rsidR="00B6629B" w:rsidRPr="0073355E">
        <w:rPr>
          <w:rFonts w:asciiTheme="majorBidi" w:hAnsiTheme="majorBidi" w:cstheme="majorBidi"/>
          <w:sz w:val="28"/>
          <w:szCs w:val="28"/>
          <w:lang w:val="kk-KZ"/>
        </w:rPr>
        <w:t>]</w:t>
      </w:r>
      <w:r w:rsidR="00CC7161" w:rsidRPr="0073355E">
        <w:rPr>
          <w:rFonts w:asciiTheme="majorBidi" w:hAnsiTheme="majorBidi" w:cstheme="majorBidi"/>
          <w:sz w:val="28"/>
          <w:szCs w:val="28"/>
          <w:lang w:val="kk-KZ"/>
        </w:rPr>
        <w:t>.</w:t>
      </w:r>
      <w:r w:rsidR="00B6629B" w:rsidRPr="0073355E">
        <w:rPr>
          <w:rFonts w:asciiTheme="majorBidi" w:hAnsiTheme="majorBidi" w:cstheme="majorBidi"/>
          <w:sz w:val="28"/>
          <w:szCs w:val="28"/>
          <w:lang w:val="kk-KZ"/>
        </w:rPr>
        <w:t xml:space="preserve"> </w:t>
      </w:r>
    </w:p>
    <w:p w14:paraId="48B865A5" w14:textId="53B40BE5" w:rsidR="00B6629B" w:rsidRPr="0073355E" w:rsidRDefault="00B6629B"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Аталған өзгерістер мен жаңа бастамалар ислам банктерінің Марокко жерінде өте үлкен қарқынмен дамуына </w:t>
      </w:r>
      <w:r w:rsidR="00A37B4B" w:rsidRPr="0073355E">
        <w:rPr>
          <w:rFonts w:asciiTheme="majorBidi" w:hAnsiTheme="majorBidi" w:cstheme="majorBidi"/>
          <w:sz w:val="28"/>
          <w:szCs w:val="28"/>
          <w:lang w:val="kk-KZ"/>
        </w:rPr>
        <w:t xml:space="preserve">түрткі </w:t>
      </w:r>
      <w:r w:rsidRPr="0073355E">
        <w:rPr>
          <w:rFonts w:asciiTheme="majorBidi" w:hAnsiTheme="majorBidi" w:cstheme="majorBidi"/>
          <w:sz w:val="28"/>
          <w:szCs w:val="28"/>
          <w:lang w:val="kk-KZ"/>
        </w:rPr>
        <w:t>болды. 2019 жылғы санақ бойынша елде исламдық қаржы өнімдерін ұсынатын толыққанды ислам банктер мен исламдық терезелерге тиесілі барлығы 124 филиал қызмет етіп, олардағы жеке счет ашушы клиенттердің саны 73 528-ге жетті. Ал аталмыш қаржы ұйымдарының алғашқы жылдардағы көрсеткен қаржыландыру операцияларының көлеміне келсек: 2017 жылдың екінші жартысында 159 миллион дир</w:t>
      </w:r>
      <w:r w:rsidR="00F42974" w:rsidRPr="0073355E">
        <w:rPr>
          <w:rFonts w:asciiTheme="majorBidi" w:hAnsiTheme="majorBidi" w:cstheme="majorBidi"/>
          <w:sz w:val="28"/>
          <w:szCs w:val="28"/>
          <w:lang w:val="kk-KZ"/>
        </w:rPr>
        <w:t>һ</w:t>
      </w:r>
      <w:r w:rsidRPr="0073355E">
        <w:rPr>
          <w:rFonts w:asciiTheme="majorBidi" w:hAnsiTheme="majorBidi" w:cstheme="majorBidi"/>
          <w:sz w:val="28"/>
          <w:szCs w:val="28"/>
          <w:lang w:val="kk-KZ"/>
        </w:rPr>
        <w:t>ам мурабаха арқылы жылжымайтын мүлік қаржыландыруға жұмсалған; 2018 жылы мурабаха келісімшарты арқылы 4,5 миллиард дир</w:t>
      </w:r>
      <w:r w:rsidR="00F42974" w:rsidRPr="0073355E">
        <w:rPr>
          <w:rFonts w:asciiTheme="majorBidi" w:hAnsiTheme="majorBidi" w:cstheme="majorBidi"/>
          <w:sz w:val="28"/>
          <w:szCs w:val="28"/>
          <w:lang w:val="kk-KZ"/>
        </w:rPr>
        <w:t>һ</w:t>
      </w:r>
      <w:r w:rsidRPr="0073355E">
        <w:rPr>
          <w:rFonts w:asciiTheme="majorBidi" w:hAnsiTheme="majorBidi" w:cstheme="majorBidi"/>
          <w:sz w:val="28"/>
          <w:szCs w:val="28"/>
          <w:lang w:val="kk-KZ"/>
        </w:rPr>
        <w:t>ам қаржы жұмсаған (90% жылжымайтын мүлікке, 8% көлік қаржыландыру); осы есеп 2019 жылы 9.1 миллиардқа, ал 2020 жылы 9,7 миллиард дир</w:t>
      </w:r>
      <w:r w:rsidR="00F42974" w:rsidRPr="0073355E">
        <w:rPr>
          <w:rFonts w:asciiTheme="majorBidi" w:hAnsiTheme="majorBidi" w:cstheme="majorBidi"/>
          <w:sz w:val="28"/>
          <w:szCs w:val="28"/>
          <w:lang w:val="kk-KZ"/>
        </w:rPr>
        <w:t>һ</w:t>
      </w:r>
      <w:r w:rsidRPr="0073355E">
        <w:rPr>
          <w:rFonts w:asciiTheme="majorBidi" w:hAnsiTheme="majorBidi" w:cstheme="majorBidi"/>
          <w:sz w:val="28"/>
          <w:szCs w:val="28"/>
          <w:lang w:val="kk-KZ"/>
        </w:rPr>
        <w:t>амға дейін өскен (86,5% жылжымайтын мүлік, 8,2% көлік</w:t>
      </w:r>
      <w:r w:rsidR="00013152" w:rsidRPr="0073355E">
        <w:rPr>
          <w:rFonts w:asciiTheme="majorBidi" w:hAnsiTheme="majorBidi" w:cstheme="majorBidi"/>
          <w:sz w:val="28"/>
          <w:szCs w:val="28"/>
          <w:lang w:val="kk-KZ"/>
        </w:rPr>
        <w:t xml:space="preserve"> қаржыландыру</w:t>
      </w:r>
      <w:r w:rsidRPr="0073355E">
        <w:rPr>
          <w:rFonts w:asciiTheme="majorBidi" w:hAnsiTheme="majorBidi" w:cstheme="majorBidi"/>
          <w:sz w:val="28"/>
          <w:szCs w:val="28"/>
          <w:lang w:val="kk-KZ"/>
        </w:rPr>
        <w:t xml:space="preserve">, 4,7% түрлі техника құрылғыларын қаржыландыруға жұмсалған). </w:t>
      </w:r>
      <w:r w:rsidR="00013152" w:rsidRPr="0073355E">
        <w:rPr>
          <w:rFonts w:asciiTheme="majorBidi" w:hAnsiTheme="majorBidi" w:cstheme="majorBidi"/>
          <w:sz w:val="28"/>
          <w:szCs w:val="28"/>
          <w:lang w:val="kk-KZ"/>
        </w:rPr>
        <w:t>А</w:t>
      </w:r>
      <w:r w:rsidRPr="0073355E">
        <w:rPr>
          <w:rFonts w:asciiTheme="majorBidi" w:hAnsiTheme="majorBidi" w:cstheme="majorBidi"/>
          <w:sz w:val="28"/>
          <w:szCs w:val="28"/>
          <w:lang w:val="kk-KZ"/>
        </w:rPr>
        <w:t>талмыш жылдары жүзеге асқан қаржы операциялары негізінен мурабаха өнімі арқылы рәсімделген</w:t>
      </w:r>
      <w:r w:rsidR="00013152" w:rsidRPr="0073355E">
        <w:rPr>
          <w:rFonts w:asciiTheme="majorBidi" w:hAnsiTheme="majorBidi" w:cstheme="majorBidi"/>
          <w:sz w:val="28"/>
          <w:szCs w:val="28"/>
          <w:lang w:val="kk-KZ"/>
        </w:rPr>
        <w:t xml:space="preserve">дігі айтылады </w:t>
      </w:r>
      <w:r w:rsidRPr="0073355E">
        <w:rPr>
          <w:rFonts w:asciiTheme="majorBidi" w:hAnsiTheme="majorBidi" w:cstheme="majorBidi"/>
          <w:sz w:val="28"/>
          <w:szCs w:val="28"/>
          <w:lang w:val="kk-KZ"/>
        </w:rPr>
        <w:t>[</w:t>
      </w:r>
      <w:r w:rsidR="003D3F04" w:rsidRPr="0073355E">
        <w:rPr>
          <w:rFonts w:asciiTheme="majorBidi" w:hAnsiTheme="majorBidi" w:cstheme="majorBidi"/>
          <w:sz w:val="28"/>
          <w:szCs w:val="28"/>
          <w:lang w:val="kk-KZ"/>
        </w:rPr>
        <w:t xml:space="preserve">12, </w:t>
      </w:r>
      <w:r w:rsidRPr="0073355E">
        <w:rPr>
          <w:rFonts w:asciiTheme="majorBidi" w:hAnsiTheme="majorBidi" w:cstheme="majorBidi"/>
          <w:sz w:val="28"/>
          <w:szCs w:val="28"/>
          <w:lang w:val="kk-KZ"/>
        </w:rPr>
        <w:t>183-185</w:t>
      </w:r>
      <w:r w:rsidR="003D3F04"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w:t>
      </w:r>
    </w:p>
    <w:p w14:paraId="6520350B" w14:textId="77777777" w:rsidR="00AE4304" w:rsidRPr="0073355E" w:rsidRDefault="00AE4304" w:rsidP="00AE2D27">
      <w:pPr>
        <w:ind w:firstLine="709"/>
        <w:rPr>
          <w:rFonts w:asciiTheme="majorBidi" w:hAnsiTheme="majorBidi" w:cstheme="majorBidi"/>
          <w:sz w:val="28"/>
          <w:szCs w:val="28"/>
          <w:lang w:val="kk-KZ"/>
        </w:rPr>
      </w:pPr>
    </w:p>
    <w:p w14:paraId="20729083" w14:textId="04097BB2" w:rsidR="00592487" w:rsidRPr="0073355E" w:rsidRDefault="00A214FE" w:rsidP="00AE2D27">
      <w:pPr>
        <w:pStyle w:val="2"/>
        <w:spacing w:before="0"/>
        <w:ind w:firstLine="709"/>
        <w:rPr>
          <w:rFonts w:ascii="Times New Roman" w:hAnsi="Times New Roman" w:cs="Times New Roman"/>
          <w:b/>
          <w:color w:val="auto"/>
          <w:sz w:val="28"/>
          <w:szCs w:val="28"/>
          <w:shd w:val="clear" w:color="auto" w:fill="FFFFFF"/>
          <w:lang w:val="kk-KZ"/>
        </w:rPr>
      </w:pPr>
      <w:bookmarkStart w:id="13" w:name="_Toc151556196"/>
      <w:r w:rsidRPr="0073355E">
        <w:rPr>
          <w:rFonts w:ascii="Times New Roman" w:hAnsi="Times New Roman" w:cs="Times New Roman"/>
          <w:b/>
          <w:color w:val="auto"/>
          <w:sz w:val="28"/>
          <w:szCs w:val="28"/>
          <w:shd w:val="clear" w:color="auto" w:fill="FFFFFF"/>
          <w:lang w:val="kk-KZ"/>
        </w:rPr>
        <w:t xml:space="preserve">2.3 </w:t>
      </w:r>
      <w:r w:rsidR="00592487" w:rsidRPr="0073355E">
        <w:rPr>
          <w:rFonts w:ascii="Times New Roman" w:hAnsi="Times New Roman" w:cs="Times New Roman"/>
          <w:b/>
          <w:color w:val="auto"/>
          <w:sz w:val="28"/>
          <w:szCs w:val="28"/>
          <w:shd w:val="clear" w:color="auto" w:fill="FFFFFF"/>
          <w:lang w:val="kk-KZ"/>
        </w:rPr>
        <w:t>Азия және ТМД елдері</w:t>
      </w:r>
      <w:r w:rsidR="00F54B56" w:rsidRPr="0073355E">
        <w:rPr>
          <w:rFonts w:ascii="Times New Roman" w:hAnsi="Times New Roman" w:cs="Times New Roman"/>
          <w:b/>
          <w:color w:val="auto"/>
          <w:sz w:val="28"/>
          <w:szCs w:val="28"/>
          <w:shd w:val="clear" w:color="auto" w:fill="FFFFFF"/>
          <w:lang w:val="kk-KZ"/>
        </w:rPr>
        <w:t>ндегі исламдық қаржы секторының жағдайы</w:t>
      </w:r>
      <w:bookmarkEnd w:id="13"/>
      <w:r w:rsidR="00592487" w:rsidRPr="0073355E">
        <w:rPr>
          <w:rFonts w:ascii="Times New Roman" w:hAnsi="Times New Roman" w:cs="Times New Roman"/>
          <w:b/>
          <w:color w:val="auto"/>
          <w:sz w:val="28"/>
          <w:szCs w:val="28"/>
          <w:shd w:val="clear" w:color="auto" w:fill="FFFFFF"/>
          <w:lang w:val="kk-KZ"/>
        </w:rPr>
        <w:t xml:space="preserve">  </w:t>
      </w:r>
    </w:p>
    <w:p w14:paraId="526758DD" w14:textId="2D3423FE" w:rsidR="00AE4304" w:rsidRPr="0073355E" w:rsidRDefault="00AE4304" w:rsidP="00AE2D27">
      <w:pPr>
        <w:ind w:firstLine="709"/>
        <w:rPr>
          <w:rFonts w:asciiTheme="majorBidi" w:hAnsiTheme="majorBidi" w:cstheme="majorBidi"/>
          <w:b/>
          <w:bCs/>
          <w:sz w:val="28"/>
          <w:szCs w:val="28"/>
          <w:lang w:val="kk-KZ"/>
        </w:rPr>
      </w:pPr>
    </w:p>
    <w:p w14:paraId="61C908EC" w14:textId="19A8BB46" w:rsidR="00AE4304" w:rsidRPr="0073355E" w:rsidRDefault="00AE4304" w:rsidP="00AE2D27">
      <w:pPr>
        <w:ind w:firstLine="709"/>
        <w:jc w:val="both"/>
        <w:rPr>
          <w:rFonts w:asciiTheme="majorBidi" w:hAnsiTheme="majorBidi" w:cstheme="majorBidi"/>
          <w:sz w:val="28"/>
          <w:szCs w:val="28"/>
          <w:lang w:val="kk-KZ"/>
        </w:rPr>
      </w:pPr>
      <w:r w:rsidRPr="0073355E">
        <w:rPr>
          <w:rFonts w:asciiTheme="majorBidi" w:hAnsiTheme="majorBidi" w:cstheme="majorBidi"/>
          <w:b/>
          <w:bCs/>
          <w:sz w:val="28"/>
          <w:szCs w:val="28"/>
          <w:lang w:val="kk-KZ"/>
        </w:rPr>
        <w:t xml:space="preserve">Малайзия. </w:t>
      </w:r>
      <w:r w:rsidRPr="0073355E">
        <w:rPr>
          <w:rFonts w:asciiTheme="majorBidi" w:hAnsiTheme="majorBidi" w:cstheme="majorBidi"/>
          <w:sz w:val="28"/>
          <w:szCs w:val="28"/>
          <w:lang w:val="kk-KZ"/>
        </w:rPr>
        <w:t xml:space="preserve">Сан жағынан әлем мұсылмандарының 2% пайызын құрауына қарамастан исламдық қаржы бойынша әлемдік активтің 20% Малайзияға тиесілі. Ислам банкингі саласында 30 жылдан аса сәтті тәжірибесі бар Малайзия </w:t>
      </w:r>
      <w:r w:rsidR="00556C52" w:rsidRPr="0073355E">
        <w:rPr>
          <w:rFonts w:asciiTheme="majorBidi" w:hAnsiTheme="majorBidi" w:cstheme="majorBidi"/>
          <w:sz w:val="28"/>
          <w:szCs w:val="28"/>
          <w:lang w:val="kk-KZ"/>
        </w:rPr>
        <w:t xml:space="preserve">елде </w:t>
      </w:r>
      <w:r w:rsidRPr="0073355E">
        <w:rPr>
          <w:rFonts w:asciiTheme="majorBidi" w:hAnsiTheme="majorBidi" w:cstheme="majorBidi"/>
          <w:sz w:val="28"/>
          <w:szCs w:val="28"/>
          <w:lang w:val="kk-KZ"/>
        </w:rPr>
        <w:t>екі түрлі банк жүйесін үйлесімде қолдану</w:t>
      </w:r>
      <w:r w:rsidR="007517BE" w:rsidRPr="0073355E">
        <w:rPr>
          <w:rFonts w:asciiTheme="majorBidi" w:hAnsiTheme="majorBidi" w:cstheme="majorBidi"/>
          <w:sz w:val="28"/>
          <w:szCs w:val="28"/>
          <w:lang w:val="kk-KZ"/>
        </w:rPr>
        <w:t>дың</w:t>
      </w:r>
      <w:r w:rsidRPr="0073355E">
        <w:rPr>
          <w:rFonts w:asciiTheme="majorBidi" w:hAnsiTheme="majorBidi" w:cstheme="majorBidi"/>
          <w:sz w:val="28"/>
          <w:szCs w:val="28"/>
          <w:lang w:val="kk-KZ"/>
        </w:rPr>
        <w:t xml:space="preserve"> </w:t>
      </w:r>
      <w:r w:rsidR="007517BE" w:rsidRPr="0073355E">
        <w:rPr>
          <w:rFonts w:asciiTheme="majorBidi" w:hAnsiTheme="majorBidi" w:cstheme="majorBidi"/>
          <w:sz w:val="28"/>
          <w:szCs w:val="28"/>
          <w:lang w:val="kk-KZ"/>
        </w:rPr>
        <w:t>үлгісін</w:t>
      </w:r>
      <w:r w:rsidRPr="0073355E">
        <w:rPr>
          <w:rFonts w:asciiTheme="majorBidi" w:hAnsiTheme="majorBidi" w:cstheme="majorBidi"/>
          <w:sz w:val="28"/>
          <w:szCs w:val="28"/>
          <w:lang w:val="kk-KZ"/>
        </w:rPr>
        <w:t xml:space="preserve"> көрсете білді [</w:t>
      </w:r>
      <w:r w:rsidR="003D3F04" w:rsidRPr="0073355E">
        <w:rPr>
          <w:rFonts w:asciiTheme="majorBidi" w:hAnsiTheme="majorBidi" w:cstheme="majorBidi"/>
          <w:sz w:val="28"/>
          <w:szCs w:val="28"/>
          <w:lang w:val="kk-KZ"/>
        </w:rPr>
        <w:t xml:space="preserve">111, </w:t>
      </w:r>
      <w:r w:rsidRPr="0073355E">
        <w:rPr>
          <w:rFonts w:asciiTheme="majorBidi" w:hAnsiTheme="majorBidi" w:cstheme="majorBidi"/>
          <w:sz w:val="28"/>
          <w:szCs w:val="28"/>
          <w:lang w:val="kk-KZ"/>
        </w:rPr>
        <w:t>19</w:t>
      </w:r>
      <w:r w:rsidR="003D3F04"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w:t>
      </w:r>
      <w:r w:rsidR="003D3F04"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IFDI 2020 жылғы көрсеткішіне сәйкес Малайзия 5 түрлі </w:t>
      </w:r>
      <w:r w:rsidR="003D3F04" w:rsidRPr="0073355E">
        <w:rPr>
          <w:rFonts w:asciiTheme="majorBidi" w:hAnsiTheme="majorBidi" w:cstheme="majorBidi"/>
          <w:sz w:val="28"/>
          <w:szCs w:val="28"/>
          <w:lang w:val="kk-KZ"/>
        </w:rPr>
        <w:t>(</w:t>
      </w:r>
      <w:r w:rsidR="003D3F04" w:rsidRPr="0073355E">
        <w:rPr>
          <w:sz w:val="28"/>
          <w:szCs w:val="28"/>
          <w:lang w:val="kk-KZ"/>
        </w:rPr>
        <w:t>quantitative development; knowledge; governance; awareness; corporate social responsibility</w:t>
      </w:r>
      <w:r w:rsidR="003D3F04" w:rsidRPr="0073355E">
        <w:rPr>
          <w:rFonts w:asciiTheme="majorBidi" w:hAnsiTheme="majorBidi" w:cstheme="majorBidi"/>
          <w:sz w:val="28"/>
          <w:szCs w:val="28"/>
          <w:lang w:val="kk-KZ"/>
        </w:rPr>
        <w:t xml:space="preserve">) </w:t>
      </w:r>
      <w:r w:rsidRPr="0073355E">
        <w:rPr>
          <w:rFonts w:asciiTheme="majorBidi" w:hAnsiTheme="majorBidi" w:cstheme="majorBidi"/>
          <w:sz w:val="28"/>
          <w:szCs w:val="28"/>
          <w:lang w:val="kk-KZ"/>
        </w:rPr>
        <w:t>өлшем бойынша 135 елдің алды</w:t>
      </w:r>
      <w:r w:rsidR="00C63CBA" w:rsidRPr="0073355E">
        <w:rPr>
          <w:rFonts w:asciiTheme="majorBidi" w:hAnsiTheme="majorBidi" w:cstheme="majorBidi"/>
          <w:sz w:val="28"/>
          <w:szCs w:val="28"/>
          <w:lang w:val="kk-KZ"/>
        </w:rPr>
        <w:t xml:space="preserve">на шыққан мемлекеттердің қатарында </w:t>
      </w:r>
      <w:r w:rsidRPr="0073355E">
        <w:rPr>
          <w:rFonts w:asciiTheme="majorBidi" w:hAnsiTheme="majorBidi" w:cstheme="majorBidi"/>
          <w:sz w:val="28"/>
          <w:szCs w:val="28"/>
          <w:lang w:val="kk-KZ"/>
        </w:rPr>
        <w:t>[</w:t>
      </w:r>
      <w:r w:rsidR="003D3F04" w:rsidRPr="0073355E">
        <w:rPr>
          <w:rFonts w:asciiTheme="majorBidi" w:hAnsiTheme="majorBidi" w:cstheme="majorBidi"/>
          <w:sz w:val="28"/>
          <w:szCs w:val="28"/>
          <w:lang w:val="kk-KZ"/>
        </w:rPr>
        <w:t xml:space="preserve">1, </w:t>
      </w:r>
      <w:r w:rsidRPr="0073355E">
        <w:rPr>
          <w:rFonts w:asciiTheme="majorBidi" w:hAnsiTheme="majorBidi" w:cstheme="majorBidi"/>
          <w:sz w:val="28"/>
          <w:szCs w:val="28"/>
          <w:lang w:val="kk-KZ"/>
        </w:rPr>
        <w:t>12</w:t>
      </w:r>
      <w:r w:rsidR="003D3F04"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w:t>
      </w:r>
      <w:r w:rsidR="003D3F04"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2019 жылдың үшінші тоқсанындағы есеп бойынша Малайзиядағы ислам банктеріне тиесілі актив 210,0 миллиард долларды құрап, елдегі банк секторындағы үлесі 28,9% жеткен  [</w:t>
      </w:r>
      <w:r w:rsidR="003D3F04" w:rsidRPr="0073355E">
        <w:rPr>
          <w:rFonts w:asciiTheme="majorBidi" w:hAnsiTheme="majorBidi" w:cstheme="majorBidi"/>
          <w:sz w:val="28"/>
          <w:szCs w:val="28"/>
          <w:lang w:val="kk-KZ"/>
        </w:rPr>
        <w:t xml:space="preserve">110, </w:t>
      </w:r>
      <w:r w:rsidRPr="0073355E">
        <w:rPr>
          <w:rFonts w:asciiTheme="majorBidi" w:hAnsiTheme="majorBidi" w:cstheme="majorBidi"/>
          <w:sz w:val="28"/>
          <w:szCs w:val="28"/>
          <w:lang w:val="kk-KZ"/>
        </w:rPr>
        <w:t>13</w:t>
      </w:r>
      <w:r w:rsidR="003D3F04"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w:t>
      </w:r>
      <w:r w:rsidR="003D3F04"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Бүгінгі күні Малайзияда филиалдарын санамағанда 20 ислам банкі және 16 исламдық терезелер жұмыс істеуде </w:t>
      </w:r>
      <w:r w:rsidR="003D3F04" w:rsidRPr="0073355E">
        <w:rPr>
          <w:rFonts w:asciiTheme="majorBidi" w:hAnsiTheme="majorBidi" w:cstheme="majorBidi"/>
          <w:sz w:val="28"/>
          <w:szCs w:val="28"/>
          <w:lang w:val="kk-KZ"/>
        </w:rPr>
        <w:t>[112, б.</w:t>
      </w:r>
      <w:r w:rsidRPr="0073355E">
        <w:rPr>
          <w:rFonts w:asciiTheme="majorBidi" w:hAnsiTheme="majorBidi" w:cstheme="majorBidi"/>
          <w:sz w:val="28"/>
          <w:szCs w:val="28"/>
          <w:lang w:val="kk-KZ"/>
        </w:rPr>
        <w:t>]</w:t>
      </w:r>
      <w:r w:rsidR="003D3F04" w:rsidRPr="0073355E">
        <w:rPr>
          <w:rFonts w:asciiTheme="majorBidi" w:hAnsiTheme="majorBidi" w:cstheme="majorBidi"/>
          <w:sz w:val="28"/>
          <w:szCs w:val="28"/>
          <w:lang w:val="kk-KZ"/>
        </w:rPr>
        <w:t>.</w:t>
      </w:r>
    </w:p>
    <w:p w14:paraId="7868427D" w14:textId="792537F4" w:rsidR="00AE4304" w:rsidRPr="0073355E" w:rsidRDefault="00AE4304"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Малайзиядағы ислам банкі индустриясының осылайша әртүрлі қырынан кешенді түрде дамуына ондағы оңтайлы жағдайдың әсері мол. Атап айтқанда онда исламдық қаржының дамуына мынадай факторлар негіз болуда: жүйелі басқару және қадағалау механизмдері; өкіметтің ресми түрде жан-жақты қолдау көрсетуі; нормативті-құқықтық базаның жетілуі; исламдық қаржы институттар түрлерінің қатар дамуы; технологиялық инновация; сала бойынша сапалы кадрлар дайындайтын университеттер мен ғылыми-академиялық институттардың көптігі. Малайзияда исламдық қаржы институттарының қызметін </w:t>
      </w:r>
      <w:r w:rsidR="00C63CBA" w:rsidRPr="0073355E">
        <w:rPr>
          <w:rFonts w:asciiTheme="majorBidi" w:hAnsiTheme="majorBidi" w:cstheme="majorBidi"/>
          <w:sz w:val="28"/>
          <w:szCs w:val="28"/>
          <w:lang w:val="kk-KZ"/>
        </w:rPr>
        <w:t xml:space="preserve">орталықтандырылған деңгейде </w:t>
      </w:r>
      <w:r w:rsidRPr="0073355E">
        <w:rPr>
          <w:rFonts w:asciiTheme="majorBidi" w:hAnsiTheme="majorBidi" w:cstheme="majorBidi"/>
          <w:sz w:val="28"/>
          <w:szCs w:val="28"/>
          <w:lang w:val="kk-KZ"/>
        </w:rPr>
        <w:t xml:space="preserve">реттеу және қадағалау </w:t>
      </w:r>
      <w:r w:rsidR="00C63CBA" w:rsidRPr="0073355E">
        <w:rPr>
          <w:rFonts w:asciiTheme="majorBidi" w:hAnsiTheme="majorBidi" w:cstheme="majorBidi"/>
          <w:sz w:val="28"/>
          <w:szCs w:val="28"/>
          <w:lang w:val="kk-KZ"/>
        </w:rPr>
        <w:t>ісі</w:t>
      </w:r>
      <w:r w:rsidRPr="0073355E">
        <w:rPr>
          <w:rFonts w:asciiTheme="majorBidi" w:hAnsiTheme="majorBidi" w:cstheme="majorBidi"/>
          <w:sz w:val="28"/>
          <w:szCs w:val="28"/>
          <w:lang w:val="kk-KZ"/>
        </w:rPr>
        <w:t xml:space="preserve"> келесі </w:t>
      </w:r>
      <w:r w:rsidR="00C63CBA" w:rsidRPr="0073355E">
        <w:rPr>
          <w:rFonts w:asciiTheme="majorBidi" w:hAnsiTheme="majorBidi" w:cstheme="majorBidi"/>
          <w:sz w:val="28"/>
          <w:szCs w:val="28"/>
          <w:lang w:val="kk-KZ"/>
        </w:rPr>
        <w:t>бағыттарды жүйелеуге арналған</w:t>
      </w:r>
      <w:r w:rsidRPr="0073355E">
        <w:rPr>
          <w:rFonts w:asciiTheme="majorBidi" w:hAnsiTheme="majorBidi" w:cstheme="majorBidi"/>
          <w:sz w:val="28"/>
          <w:szCs w:val="28"/>
          <w:lang w:val="kk-KZ"/>
        </w:rPr>
        <w:t>: бухгалтерлік есеп беру жүйесі, ислам банктері, шариғат мәселелерін реттеп қадағалау (shariah governance), исламдық сақтандыру компаниялары, сукук (исламдық облигация), исламдық инвестициялық қорлар. Малайзия аталмыш алты бағытты бірдей қадағалайтын</w:t>
      </w:r>
      <w:r w:rsidR="00C63CBA" w:rsidRPr="0073355E">
        <w:rPr>
          <w:rFonts w:asciiTheme="majorBidi" w:hAnsiTheme="majorBidi" w:cstheme="majorBidi"/>
          <w:sz w:val="28"/>
          <w:szCs w:val="28"/>
          <w:lang w:val="kk-KZ"/>
        </w:rPr>
        <w:t xml:space="preserve"> орталық</w:t>
      </w:r>
      <w:r w:rsidRPr="0073355E">
        <w:rPr>
          <w:rFonts w:asciiTheme="majorBidi" w:hAnsiTheme="majorBidi" w:cstheme="majorBidi"/>
          <w:sz w:val="28"/>
          <w:szCs w:val="28"/>
          <w:lang w:val="kk-KZ"/>
        </w:rPr>
        <w:t xml:space="preserve"> орган құрған әлемдегі алты мемлекеттің бірі болып есептеледі. Сондай-ақ, Малайзия исламдық қаржы қызметтерін мемлекеттік басқару</w:t>
      </w:r>
      <w:r w:rsidR="00C63CBA"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қатысты капитал жеткіліктілігі, корпоративті басқару және тәуекелді басқару</w:t>
      </w:r>
      <w:r w:rsidR="00590751" w:rsidRPr="0073355E">
        <w:rPr>
          <w:rFonts w:asciiTheme="majorBidi" w:hAnsiTheme="majorBidi" w:cstheme="majorBidi"/>
          <w:sz w:val="28"/>
          <w:szCs w:val="28"/>
          <w:lang w:val="kk-KZ"/>
        </w:rPr>
        <w:t xml:space="preserve"> тетіктеріне қатысты</w:t>
      </w:r>
      <w:r w:rsidRPr="0073355E">
        <w:rPr>
          <w:rFonts w:asciiTheme="majorBidi" w:hAnsiTheme="majorBidi" w:cstheme="majorBidi"/>
          <w:sz w:val="28"/>
          <w:szCs w:val="28"/>
          <w:lang w:val="kk-KZ"/>
        </w:rPr>
        <w:t xml:space="preserve"> халықаралық деңгейде стандарттар әзірлеуші IFSB (Islamic Financial Services Board) исламдық қаржы қызметтері жөніндегі кеңестің отаны </w:t>
      </w:r>
      <w:r w:rsidR="00F42974" w:rsidRPr="0073355E">
        <w:rPr>
          <w:rFonts w:asciiTheme="majorBidi" w:hAnsiTheme="majorBidi" w:cstheme="majorBidi"/>
          <w:sz w:val="28"/>
          <w:szCs w:val="28"/>
          <w:lang w:val="kk-KZ"/>
        </w:rPr>
        <w:t xml:space="preserve">саналады </w:t>
      </w:r>
      <w:r w:rsidRPr="0073355E">
        <w:rPr>
          <w:rFonts w:asciiTheme="majorBidi" w:hAnsiTheme="majorBidi" w:cstheme="majorBidi"/>
          <w:sz w:val="28"/>
          <w:szCs w:val="28"/>
          <w:lang w:val="kk-KZ"/>
        </w:rPr>
        <w:t>[</w:t>
      </w:r>
      <w:r w:rsidR="000444B8" w:rsidRPr="0073355E">
        <w:rPr>
          <w:rFonts w:asciiTheme="majorBidi" w:hAnsiTheme="majorBidi" w:cstheme="majorBidi"/>
          <w:sz w:val="28"/>
          <w:szCs w:val="28"/>
          <w:lang w:val="kk-KZ"/>
        </w:rPr>
        <w:t xml:space="preserve">111, </w:t>
      </w:r>
      <w:r w:rsidRPr="0073355E">
        <w:rPr>
          <w:rFonts w:asciiTheme="majorBidi" w:hAnsiTheme="majorBidi" w:cstheme="majorBidi"/>
          <w:sz w:val="28"/>
          <w:szCs w:val="28"/>
          <w:lang w:val="kk-KZ"/>
        </w:rPr>
        <w:t>33-36</w:t>
      </w:r>
      <w:r w:rsidR="000444B8"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w:t>
      </w:r>
      <w:r w:rsidR="000444B8"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w:t>
      </w:r>
    </w:p>
    <w:p w14:paraId="52CB9FCF" w14:textId="23E08F71" w:rsidR="00AE4304" w:rsidRPr="0073355E" w:rsidRDefault="00AE4304"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Елдегі Shariah Governance</w:t>
      </w:r>
      <w:r w:rsidR="00F42974"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яғни шариғат мәселелерін қадағалау бағыты жүйелі түрде реттелген. 1997 жылы Малайзия Орталық </w:t>
      </w:r>
      <w:r w:rsidR="009B65A6" w:rsidRPr="0073355E">
        <w:rPr>
          <w:rFonts w:asciiTheme="majorBidi" w:hAnsiTheme="majorBidi" w:cstheme="majorBidi"/>
          <w:sz w:val="28"/>
          <w:szCs w:val="28"/>
          <w:lang w:val="kk-KZ"/>
        </w:rPr>
        <w:t>б</w:t>
      </w:r>
      <w:r w:rsidRPr="0073355E">
        <w:rPr>
          <w:rFonts w:asciiTheme="majorBidi" w:hAnsiTheme="majorBidi" w:cstheme="majorBidi"/>
          <w:sz w:val="28"/>
          <w:szCs w:val="28"/>
          <w:lang w:val="kk-KZ"/>
        </w:rPr>
        <w:t xml:space="preserve">анкі </w:t>
      </w:r>
      <w:r w:rsidR="00590751" w:rsidRPr="0073355E">
        <w:rPr>
          <w:rFonts w:asciiTheme="majorBidi" w:hAnsiTheme="majorBidi" w:cstheme="majorBidi"/>
          <w:sz w:val="28"/>
          <w:szCs w:val="28"/>
          <w:lang w:val="kk-KZ"/>
        </w:rPr>
        <w:t xml:space="preserve">(BNM) </w:t>
      </w:r>
      <w:r w:rsidRPr="0073355E">
        <w:rPr>
          <w:rFonts w:asciiTheme="majorBidi" w:hAnsiTheme="majorBidi" w:cstheme="majorBidi"/>
          <w:sz w:val="28"/>
          <w:szCs w:val="28"/>
          <w:lang w:val="kk-KZ"/>
        </w:rPr>
        <w:t xml:space="preserve">исламдық </w:t>
      </w:r>
      <w:r w:rsidR="004D75D2" w:rsidRPr="0073355E">
        <w:rPr>
          <w:rFonts w:asciiTheme="majorBidi" w:hAnsiTheme="majorBidi" w:cstheme="majorBidi"/>
          <w:sz w:val="28"/>
          <w:szCs w:val="28"/>
          <w:lang w:val="kk-KZ"/>
        </w:rPr>
        <w:t>қаржы институттарының</w:t>
      </w:r>
      <w:r w:rsidRPr="0073355E">
        <w:rPr>
          <w:rFonts w:asciiTheme="majorBidi" w:hAnsiTheme="majorBidi" w:cstheme="majorBidi"/>
          <w:sz w:val="28"/>
          <w:szCs w:val="28"/>
          <w:lang w:val="kk-KZ"/>
        </w:rPr>
        <w:t xml:space="preserve"> шариғатқа сәйкестігін бақылап, бағыт-бағдар беріп отыруға жауапты Shariah Advisory Council (қысқаша SAC) атты арнайы орталықтандырған</w:t>
      </w:r>
      <w:r w:rsidR="00590751" w:rsidRPr="0073355E">
        <w:rPr>
          <w:rFonts w:asciiTheme="majorBidi" w:hAnsiTheme="majorBidi" w:cstheme="majorBidi"/>
          <w:sz w:val="28"/>
          <w:szCs w:val="28"/>
          <w:lang w:val="kk-KZ"/>
        </w:rPr>
        <w:t xml:space="preserve"> шариғи</w:t>
      </w:r>
      <w:r w:rsidRPr="0073355E">
        <w:rPr>
          <w:rFonts w:asciiTheme="majorBidi" w:hAnsiTheme="majorBidi" w:cstheme="majorBidi"/>
          <w:sz w:val="28"/>
          <w:szCs w:val="28"/>
          <w:lang w:val="kk-KZ"/>
        </w:rPr>
        <w:t xml:space="preserve"> орган құрды. SAC шығарған шешімдер мен резолюцияларды орындау елдегі барлық исламдық қаржы институттар мен осы бағыттағы соттар мен арбитраждар үшін міндетті</w:t>
      </w:r>
      <w:r w:rsidR="00F42974" w:rsidRPr="0073355E">
        <w:rPr>
          <w:rFonts w:asciiTheme="majorBidi" w:hAnsiTheme="majorBidi" w:cstheme="majorBidi"/>
          <w:sz w:val="28"/>
          <w:szCs w:val="28"/>
          <w:lang w:val="kk-KZ"/>
        </w:rPr>
        <w:t xml:space="preserve"> </w:t>
      </w:r>
      <w:r w:rsidRPr="0073355E">
        <w:rPr>
          <w:rFonts w:asciiTheme="majorBidi" w:hAnsiTheme="majorBidi" w:cstheme="majorBidi"/>
          <w:sz w:val="28"/>
          <w:szCs w:val="28"/>
          <w:lang w:val="kk-KZ"/>
        </w:rPr>
        <w:t>[</w:t>
      </w:r>
      <w:r w:rsidR="000444B8" w:rsidRPr="0073355E">
        <w:rPr>
          <w:rFonts w:asciiTheme="majorBidi" w:hAnsiTheme="majorBidi" w:cstheme="majorBidi"/>
          <w:sz w:val="28"/>
          <w:szCs w:val="28"/>
          <w:lang w:val="kk-KZ"/>
        </w:rPr>
        <w:t xml:space="preserve">111, </w:t>
      </w:r>
      <w:r w:rsidRPr="0073355E">
        <w:rPr>
          <w:rFonts w:asciiTheme="majorBidi" w:hAnsiTheme="majorBidi" w:cstheme="majorBidi"/>
          <w:sz w:val="28"/>
          <w:szCs w:val="28"/>
          <w:lang w:val="kk-KZ"/>
        </w:rPr>
        <w:t>34</w:t>
      </w:r>
      <w:r w:rsidR="000444B8"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w:t>
      </w:r>
    </w:p>
    <w:p w14:paraId="68BE9F57" w14:textId="78EBA901" w:rsidR="00AE4304" w:rsidRPr="0073355E" w:rsidRDefault="00AE4304"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Малайзиядағы ислам банк</w:t>
      </w:r>
      <w:r w:rsidR="005700D9" w:rsidRPr="0073355E">
        <w:rPr>
          <w:rFonts w:asciiTheme="majorBidi" w:hAnsiTheme="majorBidi" w:cstheme="majorBidi"/>
          <w:sz w:val="28"/>
          <w:szCs w:val="28"/>
          <w:lang w:val="kk-KZ"/>
        </w:rPr>
        <w:t>тер</w:t>
      </w:r>
      <w:r w:rsidRPr="0073355E">
        <w:rPr>
          <w:rFonts w:asciiTheme="majorBidi" w:hAnsiTheme="majorBidi" w:cstheme="majorBidi"/>
          <w:sz w:val="28"/>
          <w:szCs w:val="28"/>
          <w:lang w:val="kk-KZ"/>
        </w:rPr>
        <w:t xml:space="preserve"> тек корпоративтік сектор емес жеке секторды да қамтумен ерекшеленеді. 2018 жылғы есеп бойынша ислам банктеріндегі қаржы операциялардың 58% жеке тұтыну қажеттіліктеріне бағытталған [</w:t>
      </w:r>
      <w:r w:rsidR="000444B8" w:rsidRPr="0073355E">
        <w:rPr>
          <w:rFonts w:asciiTheme="majorBidi" w:hAnsiTheme="majorBidi" w:cstheme="majorBidi"/>
          <w:sz w:val="28"/>
          <w:szCs w:val="28"/>
          <w:lang w:val="kk-KZ"/>
        </w:rPr>
        <w:t xml:space="preserve">111, </w:t>
      </w:r>
      <w:r w:rsidRPr="0073355E">
        <w:rPr>
          <w:rFonts w:asciiTheme="majorBidi" w:hAnsiTheme="majorBidi" w:cstheme="majorBidi"/>
          <w:sz w:val="28"/>
          <w:szCs w:val="28"/>
          <w:lang w:val="kk-KZ"/>
        </w:rPr>
        <w:t>33</w:t>
      </w:r>
      <w:r w:rsidR="000444B8"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w:t>
      </w:r>
      <w:r w:rsidR="000444B8"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Бұл көрсеткіш жергілікті халық ислам банктерінің қызметін көп көлемде тұтынатындығын, яғни исламдық қаржы өнімдері тек ірі компаниялар мен корпорациялардың айналымында емес жеке тұлғалар арасында кең тарағандығын білдіреді. </w:t>
      </w:r>
      <w:r w:rsidR="00590751" w:rsidRPr="0073355E">
        <w:rPr>
          <w:rFonts w:asciiTheme="majorBidi" w:hAnsiTheme="majorBidi" w:cstheme="majorBidi"/>
          <w:sz w:val="28"/>
          <w:szCs w:val="28"/>
          <w:lang w:val="kk-KZ"/>
        </w:rPr>
        <w:t xml:space="preserve"> </w:t>
      </w:r>
    </w:p>
    <w:p w14:paraId="66B244A9" w14:textId="666E2A97" w:rsidR="00AE4304" w:rsidRPr="0073355E" w:rsidRDefault="00AE4304"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Мамандардың айтуынша</w:t>
      </w:r>
      <w:r w:rsidR="00F42974"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ислам банкі өнімдерінің елге осылайша терең интеграциялануына </w:t>
      </w:r>
      <w:r w:rsidR="004663CB" w:rsidRPr="0073355E">
        <w:rPr>
          <w:rFonts w:asciiTheme="majorBidi" w:hAnsiTheme="majorBidi" w:cstheme="majorBidi"/>
          <w:sz w:val="28"/>
          <w:szCs w:val="28"/>
          <w:lang w:val="kk-KZ"/>
        </w:rPr>
        <w:t>пайыздық</w:t>
      </w:r>
      <w:r w:rsidRPr="0073355E">
        <w:rPr>
          <w:rFonts w:asciiTheme="majorBidi" w:hAnsiTheme="majorBidi" w:cstheme="majorBidi"/>
          <w:sz w:val="28"/>
          <w:szCs w:val="28"/>
          <w:lang w:val="kk-KZ"/>
        </w:rPr>
        <w:t xml:space="preserve"> банктер</w:t>
      </w:r>
      <w:r w:rsidR="005700D9" w:rsidRPr="0073355E">
        <w:rPr>
          <w:rFonts w:asciiTheme="majorBidi" w:hAnsiTheme="majorBidi" w:cstheme="majorBidi"/>
          <w:sz w:val="28"/>
          <w:szCs w:val="28"/>
          <w:lang w:val="kk-KZ"/>
        </w:rPr>
        <w:t>дегі</w:t>
      </w:r>
      <w:r w:rsidRPr="0073355E">
        <w:rPr>
          <w:rFonts w:asciiTheme="majorBidi" w:hAnsiTheme="majorBidi" w:cstheme="majorBidi"/>
          <w:sz w:val="28"/>
          <w:szCs w:val="28"/>
          <w:lang w:val="kk-KZ"/>
        </w:rPr>
        <w:t xml:space="preserve"> исламдық терезелердің үлесі өте зор. 1993 жылы Малайзия Орталық </w:t>
      </w:r>
      <w:r w:rsidR="009B65A6" w:rsidRPr="0073355E">
        <w:rPr>
          <w:rFonts w:asciiTheme="majorBidi" w:hAnsiTheme="majorBidi" w:cstheme="majorBidi"/>
          <w:sz w:val="28"/>
          <w:szCs w:val="28"/>
          <w:lang w:val="kk-KZ"/>
        </w:rPr>
        <w:t>б</w:t>
      </w:r>
      <w:r w:rsidRPr="0073355E">
        <w:rPr>
          <w:rFonts w:asciiTheme="majorBidi" w:hAnsiTheme="majorBidi" w:cstheme="majorBidi"/>
          <w:sz w:val="28"/>
          <w:szCs w:val="28"/>
          <w:lang w:val="kk-KZ"/>
        </w:rPr>
        <w:t xml:space="preserve">анкі </w:t>
      </w:r>
      <w:r w:rsidR="002C10D1" w:rsidRPr="0073355E">
        <w:rPr>
          <w:rFonts w:asciiTheme="majorBidi" w:hAnsiTheme="majorBidi" w:cstheme="majorBidi"/>
          <w:sz w:val="28"/>
          <w:szCs w:val="28"/>
          <w:lang w:val="kk-KZ"/>
        </w:rPr>
        <w:t xml:space="preserve">(BNM) </w:t>
      </w:r>
      <w:r w:rsidRPr="0073355E">
        <w:rPr>
          <w:rFonts w:asciiTheme="majorBidi" w:hAnsiTheme="majorBidi" w:cstheme="majorBidi"/>
          <w:sz w:val="28"/>
          <w:szCs w:val="28"/>
          <w:lang w:val="kk-KZ"/>
        </w:rPr>
        <w:t xml:space="preserve">елдегі </w:t>
      </w:r>
      <w:r w:rsidR="004663CB" w:rsidRPr="0073355E">
        <w:rPr>
          <w:rFonts w:asciiTheme="majorBidi" w:hAnsiTheme="majorBidi" w:cstheme="majorBidi"/>
          <w:sz w:val="28"/>
          <w:szCs w:val="28"/>
          <w:lang w:val="kk-KZ"/>
        </w:rPr>
        <w:t>пайыздық</w:t>
      </w:r>
      <w:r w:rsidRPr="0073355E">
        <w:rPr>
          <w:rFonts w:asciiTheme="majorBidi" w:hAnsiTheme="majorBidi" w:cstheme="majorBidi"/>
          <w:sz w:val="28"/>
          <w:szCs w:val="28"/>
          <w:lang w:val="kk-KZ"/>
        </w:rPr>
        <w:t xml:space="preserve"> банктерге исламдық қаржы принциптеріне сәйкес қызметтер көрсететін исламдық терезелер ашуға рұқсат берді. Нәтижесінде елдегі ірі </w:t>
      </w:r>
      <w:r w:rsidR="004663CB" w:rsidRPr="0073355E">
        <w:rPr>
          <w:rFonts w:asciiTheme="majorBidi" w:hAnsiTheme="majorBidi" w:cstheme="majorBidi"/>
          <w:sz w:val="28"/>
          <w:szCs w:val="28"/>
          <w:lang w:val="kk-KZ"/>
        </w:rPr>
        <w:t>пайыздық</w:t>
      </w:r>
      <w:r w:rsidRPr="0073355E">
        <w:rPr>
          <w:rFonts w:asciiTheme="majorBidi" w:hAnsiTheme="majorBidi" w:cstheme="majorBidi"/>
          <w:sz w:val="28"/>
          <w:szCs w:val="28"/>
          <w:lang w:val="kk-KZ"/>
        </w:rPr>
        <w:t xml:space="preserve"> банктер</w:t>
      </w:r>
      <w:r w:rsidR="000444B8" w:rsidRPr="0073355E">
        <w:rPr>
          <w:rFonts w:asciiTheme="majorBidi" w:hAnsiTheme="majorBidi" w:cstheme="majorBidi"/>
          <w:sz w:val="28"/>
          <w:szCs w:val="28"/>
          <w:lang w:val="kk-KZ"/>
        </w:rPr>
        <w:t xml:space="preserve"> </w:t>
      </w:r>
      <w:r w:rsidRPr="0073355E">
        <w:rPr>
          <w:rFonts w:asciiTheme="majorBidi" w:hAnsiTheme="majorBidi" w:cstheme="majorBidi"/>
          <w:sz w:val="28"/>
          <w:szCs w:val="28"/>
          <w:lang w:val="kk-KZ"/>
        </w:rPr>
        <w:t xml:space="preserve">өз құрылымынан исламдық терезелер ашып, өзара бәсекелесе бастады. Дегенмен </w:t>
      </w:r>
      <w:r w:rsidR="00590751" w:rsidRPr="0073355E">
        <w:rPr>
          <w:rFonts w:asciiTheme="majorBidi" w:hAnsiTheme="majorBidi" w:cstheme="majorBidi"/>
          <w:sz w:val="28"/>
          <w:szCs w:val="28"/>
          <w:lang w:val="kk-KZ"/>
        </w:rPr>
        <w:t xml:space="preserve">алғашқы кезде </w:t>
      </w:r>
      <w:r w:rsidRPr="0073355E">
        <w:rPr>
          <w:rFonts w:asciiTheme="majorBidi" w:hAnsiTheme="majorBidi" w:cstheme="majorBidi"/>
          <w:sz w:val="28"/>
          <w:szCs w:val="28"/>
          <w:lang w:val="kk-KZ"/>
        </w:rPr>
        <w:t xml:space="preserve">халық арасында несиемен айналысатын </w:t>
      </w:r>
      <w:r w:rsidR="004663CB" w:rsidRPr="0073355E">
        <w:rPr>
          <w:rFonts w:asciiTheme="majorBidi" w:hAnsiTheme="majorBidi" w:cstheme="majorBidi"/>
          <w:sz w:val="28"/>
          <w:szCs w:val="28"/>
          <w:lang w:val="kk-KZ"/>
        </w:rPr>
        <w:t>пайыздық</w:t>
      </w:r>
      <w:r w:rsidRPr="0073355E">
        <w:rPr>
          <w:rFonts w:asciiTheme="majorBidi" w:hAnsiTheme="majorBidi" w:cstheme="majorBidi"/>
          <w:sz w:val="28"/>
          <w:szCs w:val="28"/>
          <w:lang w:val="kk-KZ"/>
        </w:rPr>
        <w:t xml:space="preserve"> банктердің құрамындағы «исламдық терезелер» қалайша шариғатқа сәйкес қызмет көрсете алады деген күдік </w:t>
      </w:r>
      <w:r w:rsidR="00590751" w:rsidRPr="0073355E">
        <w:rPr>
          <w:rFonts w:asciiTheme="majorBidi" w:hAnsiTheme="majorBidi" w:cstheme="majorBidi"/>
          <w:sz w:val="28"/>
          <w:szCs w:val="28"/>
          <w:lang w:val="kk-KZ"/>
        </w:rPr>
        <w:t>болды</w:t>
      </w:r>
      <w:r w:rsidRPr="0073355E">
        <w:rPr>
          <w:rFonts w:asciiTheme="majorBidi" w:hAnsiTheme="majorBidi" w:cstheme="majorBidi"/>
          <w:sz w:val="28"/>
          <w:szCs w:val="28"/>
          <w:lang w:val="kk-KZ"/>
        </w:rPr>
        <w:t xml:space="preserve">. Сала мамандары </w:t>
      </w:r>
      <w:r w:rsidR="004663CB" w:rsidRPr="0073355E">
        <w:rPr>
          <w:rFonts w:asciiTheme="majorBidi" w:hAnsiTheme="majorBidi" w:cstheme="majorBidi"/>
          <w:sz w:val="28"/>
          <w:szCs w:val="28"/>
          <w:lang w:val="kk-KZ"/>
        </w:rPr>
        <w:t>пайыздық</w:t>
      </w:r>
      <w:r w:rsidRPr="0073355E">
        <w:rPr>
          <w:rFonts w:asciiTheme="majorBidi" w:hAnsiTheme="majorBidi" w:cstheme="majorBidi"/>
          <w:sz w:val="28"/>
          <w:szCs w:val="28"/>
          <w:lang w:val="kk-KZ"/>
        </w:rPr>
        <w:t xml:space="preserve"> банктердің қызметтері мен түрлі шоттары</w:t>
      </w:r>
      <w:r w:rsidR="00590751" w:rsidRPr="0073355E">
        <w:rPr>
          <w:rFonts w:asciiTheme="majorBidi" w:hAnsiTheme="majorBidi" w:cstheme="majorBidi"/>
          <w:sz w:val="28"/>
          <w:szCs w:val="28"/>
          <w:lang w:val="kk-KZ"/>
        </w:rPr>
        <w:t xml:space="preserve"> </w:t>
      </w:r>
      <w:r w:rsidR="005700D9" w:rsidRPr="0073355E">
        <w:rPr>
          <w:rFonts w:asciiTheme="majorBidi" w:hAnsiTheme="majorBidi" w:cstheme="majorBidi"/>
          <w:sz w:val="28"/>
          <w:szCs w:val="28"/>
          <w:lang w:val="kk-KZ"/>
        </w:rPr>
        <w:t xml:space="preserve">қарамағындағы </w:t>
      </w:r>
      <w:r w:rsidR="00590751" w:rsidRPr="0073355E">
        <w:rPr>
          <w:rFonts w:asciiTheme="majorBidi" w:hAnsiTheme="majorBidi" w:cstheme="majorBidi"/>
          <w:sz w:val="28"/>
          <w:szCs w:val="28"/>
          <w:lang w:val="kk-KZ"/>
        </w:rPr>
        <w:t>исламдық терезелерден</w:t>
      </w:r>
      <w:r w:rsidRPr="0073355E">
        <w:rPr>
          <w:rFonts w:asciiTheme="majorBidi" w:hAnsiTheme="majorBidi" w:cstheme="majorBidi"/>
          <w:sz w:val="28"/>
          <w:szCs w:val="28"/>
          <w:lang w:val="kk-KZ"/>
        </w:rPr>
        <w:t xml:space="preserve"> толықтай </w:t>
      </w:r>
      <w:r w:rsidR="00590751" w:rsidRPr="0073355E">
        <w:rPr>
          <w:rFonts w:asciiTheme="majorBidi" w:hAnsiTheme="majorBidi" w:cstheme="majorBidi"/>
          <w:sz w:val="28"/>
          <w:szCs w:val="28"/>
          <w:lang w:val="kk-KZ"/>
        </w:rPr>
        <w:t xml:space="preserve">ажыратылған, олардың араларында </w:t>
      </w:r>
      <w:r w:rsidRPr="0073355E">
        <w:rPr>
          <w:rFonts w:asciiTheme="majorBidi" w:hAnsiTheme="majorBidi" w:cstheme="majorBidi"/>
          <w:sz w:val="28"/>
          <w:szCs w:val="28"/>
          <w:lang w:val="kk-KZ"/>
        </w:rPr>
        <w:t xml:space="preserve">арашалайтын қатаң тәртіптік жүйе </w:t>
      </w:r>
      <w:r w:rsidR="00590751" w:rsidRPr="0073355E">
        <w:rPr>
          <w:rFonts w:asciiTheme="majorBidi" w:hAnsiTheme="majorBidi" w:cstheme="majorBidi"/>
          <w:sz w:val="28"/>
          <w:szCs w:val="28"/>
          <w:lang w:val="kk-KZ"/>
        </w:rPr>
        <w:t xml:space="preserve">орнағандығын айтып халықтың күмәнін </w:t>
      </w:r>
      <w:r w:rsidR="005700D9" w:rsidRPr="0073355E">
        <w:rPr>
          <w:rFonts w:asciiTheme="majorBidi" w:hAnsiTheme="majorBidi" w:cstheme="majorBidi"/>
          <w:sz w:val="28"/>
          <w:szCs w:val="28"/>
          <w:lang w:val="kk-KZ"/>
        </w:rPr>
        <w:t xml:space="preserve">белгілі бір деңгейде </w:t>
      </w:r>
      <w:r w:rsidR="00590751" w:rsidRPr="0073355E">
        <w:rPr>
          <w:rFonts w:asciiTheme="majorBidi" w:hAnsiTheme="majorBidi" w:cstheme="majorBidi"/>
          <w:sz w:val="28"/>
          <w:szCs w:val="28"/>
          <w:lang w:val="kk-KZ"/>
        </w:rPr>
        <w:t>сейіл</w:t>
      </w:r>
      <w:r w:rsidR="005700D9" w:rsidRPr="0073355E">
        <w:rPr>
          <w:rFonts w:asciiTheme="majorBidi" w:hAnsiTheme="majorBidi" w:cstheme="majorBidi"/>
          <w:sz w:val="28"/>
          <w:szCs w:val="28"/>
          <w:lang w:val="kk-KZ"/>
        </w:rPr>
        <w:t>тті.</w:t>
      </w:r>
      <w:r w:rsidR="00590751" w:rsidRPr="0073355E">
        <w:rPr>
          <w:rFonts w:asciiTheme="majorBidi" w:hAnsiTheme="majorBidi" w:cstheme="majorBidi"/>
          <w:sz w:val="28"/>
          <w:szCs w:val="28"/>
          <w:lang w:val="kk-KZ"/>
        </w:rPr>
        <w:t xml:space="preserve"> </w:t>
      </w:r>
      <w:r w:rsidR="005700D9" w:rsidRPr="0073355E">
        <w:rPr>
          <w:rFonts w:asciiTheme="majorBidi" w:hAnsiTheme="majorBidi" w:cstheme="majorBidi"/>
          <w:sz w:val="28"/>
          <w:szCs w:val="28"/>
          <w:lang w:val="kk-KZ"/>
        </w:rPr>
        <w:t>Десе де</w:t>
      </w:r>
      <w:r w:rsidRPr="0073355E">
        <w:rPr>
          <w:rFonts w:asciiTheme="majorBidi" w:hAnsiTheme="majorBidi" w:cstheme="majorBidi"/>
          <w:sz w:val="28"/>
          <w:szCs w:val="28"/>
          <w:lang w:val="kk-KZ"/>
        </w:rPr>
        <w:t xml:space="preserve"> халықтың сенімділігін арттыру мақсатында Малайзия Орталық </w:t>
      </w:r>
      <w:r w:rsidR="009B65A6" w:rsidRPr="0073355E">
        <w:rPr>
          <w:rFonts w:asciiTheme="majorBidi" w:hAnsiTheme="majorBidi" w:cstheme="majorBidi"/>
          <w:sz w:val="28"/>
          <w:szCs w:val="28"/>
          <w:lang w:val="kk-KZ"/>
        </w:rPr>
        <w:t>б</w:t>
      </w:r>
      <w:r w:rsidRPr="0073355E">
        <w:rPr>
          <w:rFonts w:asciiTheme="majorBidi" w:hAnsiTheme="majorBidi" w:cstheme="majorBidi"/>
          <w:sz w:val="28"/>
          <w:szCs w:val="28"/>
          <w:lang w:val="kk-KZ"/>
        </w:rPr>
        <w:t xml:space="preserve">анкі (BNM) 2002 жылы </w:t>
      </w:r>
      <w:r w:rsidR="004663CB" w:rsidRPr="0073355E">
        <w:rPr>
          <w:rFonts w:asciiTheme="majorBidi" w:hAnsiTheme="majorBidi" w:cstheme="majorBidi"/>
          <w:sz w:val="28"/>
          <w:szCs w:val="28"/>
          <w:lang w:val="kk-KZ"/>
        </w:rPr>
        <w:t>пайыздық</w:t>
      </w:r>
      <w:r w:rsidRPr="0073355E">
        <w:rPr>
          <w:rFonts w:asciiTheme="majorBidi" w:hAnsiTheme="majorBidi" w:cstheme="majorBidi"/>
          <w:sz w:val="28"/>
          <w:szCs w:val="28"/>
          <w:lang w:val="kk-KZ"/>
        </w:rPr>
        <w:t xml:space="preserve"> банктерге исламдық терезелерден гөрі исламдық еншілес банктер ашуға ынталандырды. Нәтижесінде тоғыз жергілікті және үш шетелдік</w:t>
      </w:r>
      <w:r w:rsidR="000444B8" w:rsidRPr="0073355E">
        <w:rPr>
          <w:rFonts w:asciiTheme="majorBidi" w:hAnsiTheme="majorBidi" w:cstheme="majorBidi"/>
          <w:sz w:val="28"/>
          <w:szCs w:val="28"/>
          <w:lang w:val="kk-KZ"/>
        </w:rPr>
        <w:t xml:space="preserve"> (</w:t>
      </w:r>
      <w:r w:rsidR="000444B8" w:rsidRPr="0073355E">
        <w:rPr>
          <w:sz w:val="28"/>
          <w:szCs w:val="28"/>
          <w:lang w:val="kk-KZ"/>
        </w:rPr>
        <w:t>HSBC, Standard Chartered, OCBC</w:t>
      </w:r>
      <w:r w:rsidR="000444B8" w:rsidRPr="0073355E">
        <w:rPr>
          <w:rFonts w:asciiTheme="majorBidi" w:hAnsiTheme="majorBidi" w:cstheme="majorBidi"/>
          <w:sz w:val="28"/>
          <w:szCs w:val="28"/>
          <w:lang w:val="kk-KZ"/>
        </w:rPr>
        <w:t xml:space="preserve">) </w:t>
      </w:r>
      <w:r w:rsidR="004663CB" w:rsidRPr="0073355E">
        <w:rPr>
          <w:rFonts w:asciiTheme="majorBidi" w:hAnsiTheme="majorBidi" w:cstheme="majorBidi"/>
          <w:sz w:val="28"/>
          <w:szCs w:val="28"/>
          <w:lang w:val="kk-KZ"/>
        </w:rPr>
        <w:t>пайыздық</w:t>
      </w:r>
      <w:r w:rsidRPr="0073355E">
        <w:rPr>
          <w:rFonts w:asciiTheme="majorBidi" w:hAnsiTheme="majorBidi" w:cstheme="majorBidi"/>
          <w:sz w:val="28"/>
          <w:szCs w:val="28"/>
          <w:lang w:val="kk-KZ"/>
        </w:rPr>
        <w:t xml:space="preserve"> банк өздерінің еншілес ислам банктерін ашты [</w:t>
      </w:r>
      <w:r w:rsidR="000444B8" w:rsidRPr="0073355E">
        <w:rPr>
          <w:rFonts w:asciiTheme="majorBidi" w:hAnsiTheme="majorBidi" w:cstheme="majorBidi"/>
          <w:sz w:val="28"/>
          <w:szCs w:val="28"/>
          <w:lang w:val="kk-KZ"/>
        </w:rPr>
        <w:t xml:space="preserve">115, </w:t>
      </w:r>
      <w:r w:rsidRPr="0073355E">
        <w:rPr>
          <w:rFonts w:asciiTheme="majorBidi" w:hAnsiTheme="majorBidi" w:cstheme="majorBidi"/>
          <w:sz w:val="28"/>
          <w:szCs w:val="28"/>
          <w:lang w:val="kk-KZ"/>
        </w:rPr>
        <w:t>1-2</w:t>
      </w:r>
      <w:r w:rsidR="000444B8"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w:t>
      </w:r>
      <w:r w:rsidR="000444B8"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w:t>
      </w:r>
      <w:r w:rsidR="002C10D1" w:rsidRPr="0073355E">
        <w:rPr>
          <w:rFonts w:asciiTheme="majorBidi" w:hAnsiTheme="majorBidi" w:cstheme="majorBidi"/>
          <w:sz w:val="28"/>
          <w:szCs w:val="28"/>
          <w:lang w:val="kk-KZ"/>
        </w:rPr>
        <w:t xml:space="preserve">Келтірілген деректер Малайзия мемлекетінде </w:t>
      </w:r>
      <w:r w:rsidRPr="0073355E">
        <w:rPr>
          <w:rFonts w:asciiTheme="majorBidi" w:hAnsiTheme="majorBidi" w:cstheme="majorBidi"/>
          <w:sz w:val="28"/>
          <w:szCs w:val="28"/>
          <w:lang w:val="kk-KZ"/>
        </w:rPr>
        <w:t>ислам банк индустриясы</w:t>
      </w:r>
      <w:r w:rsidR="002C10D1" w:rsidRPr="0073355E">
        <w:rPr>
          <w:rFonts w:asciiTheme="majorBidi" w:hAnsiTheme="majorBidi" w:cstheme="majorBidi"/>
          <w:sz w:val="28"/>
          <w:szCs w:val="28"/>
          <w:lang w:val="kk-KZ"/>
        </w:rPr>
        <w:t xml:space="preserve">н дамыту ісі жан-жақты қолға алынғандығын көрсетеді. </w:t>
      </w:r>
      <w:r w:rsidRPr="0073355E">
        <w:rPr>
          <w:rFonts w:asciiTheme="majorBidi" w:hAnsiTheme="majorBidi" w:cstheme="majorBidi"/>
          <w:sz w:val="28"/>
          <w:szCs w:val="28"/>
          <w:lang w:val="kk-KZ"/>
        </w:rPr>
        <w:t xml:space="preserve"> </w:t>
      </w:r>
    </w:p>
    <w:p w14:paraId="6000EE92" w14:textId="35CA2954" w:rsidR="00AE4304" w:rsidRPr="0073355E" w:rsidRDefault="00AE4304" w:rsidP="00AE2D27">
      <w:pPr>
        <w:ind w:firstLine="709"/>
        <w:jc w:val="both"/>
        <w:rPr>
          <w:rFonts w:asciiTheme="majorBidi" w:hAnsiTheme="majorBidi" w:cstheme="majorBidi"/>
          <w:sz w:val="28"/>
          <w:szCs w:val="28"/>
          <w:lang w:val="kk-KZ"/>
        </w:rPr>
      </w:pPr>
      <w:r w:rsidRPr="0073355E">
        <w:rPr>
          <w:rFonts w:asciiTheme="majorBidi" w:hAnsiTheme="majorBidi" w:cstheme="majorBidi"/>
          <w:b/>
          <w:bCs/>
          <w:sz w:val="28"/>
          <w:szCs w:val="28"/>
          <w:lang w:val="kk-KZ"/>
        </w:rPr>
        <w:t xml:space="preserve">Индонезия. </w:t>
      </w:r>
      <w:r w:rsidRPr="0073355E">
        <w:rPr>
          <w:rFonts w:asciiTheme="majorBidi" w:hAnsiTheme="majorBidi" w:cstheme="majorBidi"/>
          <w:sz w:val="28"/>
          <w:szCs w:val="28"/>
          <w:lang w:val="kk-KZ"/>
        </w:rPr>
        <w:t>Индонезия</w:t>
      </w:r>
      <w:r w:rsidR="00F42974" w:rsidRPr="0073355E">
        <w:rPr>
          <w:rFonts w:asciiTheme="majorBidi" w:hAnsiTheme="majorBidi" w:cstheme="majorBidi"/>
          <w:sz w:val="28"/>
          <w:szCs w:val="28"/>
          <w:lang w:val="kk-KZ"/>
        </w:rPr>
        <w:t xml:space="preserve"> –</w:t>
      </w:r>
      <w:r w:rsidRPr="0073355E">
        <w:rPr>
          <w:rFonts w:asciiTheme="majorBidi" w:hAnsiTheme="majorBidi" w:cstheme="majorBidi"/>
          <w:sz w:val="28"/>
          <w:szCs w:val="28"/>
          <w:lang w:val="kk-KZ"/>
        </w:rPr>
        <w:t xml:space="preserve"> сан жағынан әлемдегі ең көп мұсылман шоғырланған мемлекет. Осы тұрғыдан алғанда Индонезияның исламдық қаржы индустриясын дамытудағы әлеуеті жоғары.  Индонезия осы сала бойынша Оңтүстік Азияда елдерінің арасында Малайзиядан кейінгі орында келе жатқан мемлекет. Бірақ әлемдік масштабта алғанда Индонезияның исламдық қаржы саласындағы актив мөлшері айтарлықтай көп емес. IFDI 2019 жылғы көрсеткішіне сәйкес</w:t>
      </w:r>
      <w:r w:rsidR="006F0004" w:rsidRPr="0073355E">
        <w:rPr>
          <w:rFonts w:asciiTheme="majorBidi" w:hAnsiTheme="majorBidi" w:cstheme="majorBidi"/>
          <w:sz w:val="28"/>
          <w:szCs w:val="28"/>
          <w:lang w:val="kk-KZ"/>
        </w:rPr>
        <w:t xml:space="preserve"> Индонезия</w:t>
      </w:r>
      <w:r w:rsidRPr="0073355E">
        <w:rPr>
          <w:rFonts w:asciiTheme="majorBidi" w:hAnsiTheme="majorBidi" w:cstheme="majorBidi"/>
          <w:sz w:val="28"/>
          <w:szCs w:val="28"/>
          <w:lang w:val="kk-KZ"/>
        </w:rPr>
        <w:t xml:space="preserve"> </w:t>
      </w:r>
      <w:r w:rsidR="006F0004" w:rsidRPr="0073355E">
        <w:rPr>
          <w:rFonts w:asciiTheme="majorBidi" w:hAnsiTheme="majorBidi" w:cstheme="majorBidi"/>
          <w:sz w:val="28"/>
          <w:szCs w:val="28"/>
          <w:lang w:val="kk-KZ"/>
        </w:rPr>
        <w:t>әлемдік ислам банкингі саласында</w:t>
      </w:r>
      <w:r w:rsidRPr="0073355E">
        <w:rPr>
          <w:rFonts w:asciiTheme="majorBidi" w:hAnsiTheme="majorBidi" w:cstheme="majorBidi"/>
          <w:sz w:val="28"/>
          <w:szCs w:val="28"/>
          <w:lang w:val="kk-KZ"/>
        </w:rPr>
        <w:t xml:space="preserve"> актив мөлшерінен 9-шы орынды ал</w:t>
      </w:r>
      <w:r w:rsidR="002C10D1" w:rsidRPr="0073355E">
        <w:rPr>
          <w:rFonts w:asciiTheme="majorBidi" w:hAnsiTheme="majorBidi" w:cstheme="majorBidi"/>
          <w:sz w:val="28"/>
          <w:szCs w:val="28"/>
          <w:lang w:val="kk-KZ"/>
        </w:rPr>
        <w:t>ған</w:t>
      </w:r>
      <w:r w:rsidRPr="0073355E">
        <w:rPr>
          <w:rFonts w:asciiTheme="majorBidi" w:hAnsiTheme="majorBidi" w:cstheme="majorBidi"/>
          <w:sz w:val="28"/>
          <w:szCs w:val="28"/>
          <w:lang w:val="kk-KZ"/>
        </w:rPr>
        <w:t xml:space="preserve"> [</w:t>
      </w:r>
      <w:r w:rsidR="000444B8" w:rsidRPr="0073355E">
        <w:rPr>
          <w:rFonts w:asciiTheme="majorBidi" w:hAnsiTheme="majorBidi" w:cstheme="majorBidi"/>
          <w:sz w:val="28"/>
          <w:szCs w:val="28"/>
          <w:lang w:val="kk-KZ"/>
        </w:rPr>
        <w:t xml:space="preserve">1, </w:t>
      </w:r>
      <w:r w:rsidRPr="0073355E">
        <w:rPr>
          <w:rFonts w:asciiTheme="majorBidi" w:hAnsiTheme="majorBidi" w:cstheme="majorBidi"/>
          <w:sz w:val="28"/>
          <w:szCs w:val="28"/>
          <w:lang w:val="kk-KZ"/>
        </w:rPr>
        <w:t>27</w:t>
      </w:r>
      <w:r w:rsidR="000444B8"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w:t>
      </w:r>
      <w:r w:rsidR="000444B8"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IFSB ұйымының 2020 жылдың үшінші тоқсанындағы статистикасы бойынша Индонезияның ислам банкингі бойынша әлемдік деңгейдегі үлесі бар болғаны 2.1% құра</w:t>
      </w:r>
      <w:r w:rsidR="002C10D1" w:rsidRPr="0073355E">
        <w:rPr>
          <w:rFonts w:asciiTheme="majorBidi" w:hAnsiTheme="majorBidi" w:cstheme="majorBidi"/>
          <w:sz w:val="28"/>
          <w:szCs w:val="28"/>
          <w:lang w:val="kk-KZ"/>
        </w:rPr>
        <w:t>ған</w:t>
      </w:r>
      <w:r w:rsidRPr="0073355E">
        <w:rPr>
          <w:rFonts w:asciiTheme="majorBidi" w:hAnsiTheme="majorBidi" w:cstheme="majorBidi"/>
          <w:sz w:val="28"/>
          <w:szCs w:val="28"/>
          <w:lang w:val="kk-KZ"/>
        </w:rPr>
        <w:t>.   Ал ислам банктерінің елдің ішкі нарығындағы үлесіне келетін болсақ, 2020 жылдың үшінші тоқсанындағы көрсеткіш бойынша Индонезиядағы ислам банктерінің активі 37,7 миллиард АҚШ долларын құрап, елдің банк секторындағы үлесі 6,1 %-ға жет</w:t>
      </w:r>
      <w:r w:rsidR="002C10D1" w:rsidRPr="0073355E">
        <w:rPr>
          <w:rFonts w:asciiTheme="majorBidi" w:hAnsiTheme="majorBidi" w:cstheme="majorBidi"/>
          <w:sz w:val="28"/>
          <w:szCs w:val="28"/>
          <w:lang w:val="kk-KZ"/>
        </w:rPr>
        <w:t>кен</w:t>
      </w:r>
      <w:r w:rsidRPr="0073355E">
        <w:rPr>
          <w:rFonts w:asciiTheme="majorBidi" w:hAnsiTheme="majorBidi" w:cstheme="majorBidi"/>
          <w:sz w:val="28"/>
          <w:szCs w:val="28"/>
          <w:lang w:val="kk-KZ"/>
        </w:rPr>
        <w:t xml:space="preserve"> [</w:t>
      </w:r>
      <w:r w:rsidR="000444B8" w:rsidRPr="0073355E">
        <w:rPr>
          <w:rFonts w:asciiTheme="majorBidi" w:hAnsiTheme="majorBidi" w:cstheme="majorBidi"/>
          <w:sz w:val="28"/>
          <w:szCs w:val="28"/>
          <w:lang w:val="kk-KZ"/>
        </w:rPr>
        <w:t xml:space="preserve">110, </w:t>
      </w:r>
      <w:r w:rsidRPr="0073355E">
        <w:rPr>
          <w:rFonts w:asciiTheme="majorBidi" w:hAnsiTheme="majorBidi" w:cstheme="majorBidi"/>
          <w:sz w:val="28"/>
          <w:szCs w:val="28"/>
          <w:lang w:val="kk-KZ"/>
        </w:rPr>
        <w:t>13</w:t>
      </w:r>
      <w:r w:rsidR="000444B8"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w:t>
      </w:r>
      <w:r w:rsidR="002C10D1"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Дегенмен соңғы жылдарда қолға алынып жатқан жаңа бастамалар мен реформалар елдегі ислам банкингінің үлесін </w:t>
      </w:r>
      <w:r w:rsidR="002C10D1" w:rsidRPr="0073355E">
        <w:rPr>
          <w:rFonts w:asciiTheme="majorBidi" w:hAnsiTheme="majorBidi" w:cstheme="majorBidi"/>
          <w:sz w:val="28"/>
          <w:szCs w:val="28"/>
          <w:lang w:val="kk-KZ"/>
        </w:rPr>
        <w:t xml:space="preserve">одан әрі </w:t>
      </w:r>
      <w:r w:rsidRPr="0073355E">
        <w:rPr>
          <w:rFonts w:asciiTheme="majorBidi" w:hAnsiTheme="majorBidi" w:cstheme="majorBidi"/>
          <w:sz w:val="28"/>
          <w:szCs w:val="28"/>
          <w:lang w:val="kk-KZ"/>
        </w:rPr>
        <w:t>арттырады деп күтілуде. Мамандар соңғы уақыттағы исламдық қаржы саласын дамытуға бағытталған мемлекеттік қолдаулар мен елдегі мұсылмандардың саны</w:t>
      </w:r>
      <w:r w:rsidR="002C10D1" w:rsidRPr="0073355E">
        <w:rPr>
          <w:rFonts w:asciiTheme="majorBidi" w:hAnsiTheme="majorBidi" w:cstheme="majorBidi"/>
          <w:sz w:val="28"/>
          <w:szCs w:val="28"/>
          <w:lang w:val="kk-KZ"/>
        </w:rPr>
        <w:t>на қарап</w:t>
      </w:r>
      <w:r w:rsidRPr="0073355E">
        <w:rPr>
          <w:rFonts w:asciiTheme="majorBidi" w:hAnsiTheme="majorBidi" w:cstheme="majorBidi"/>
          <w:sz w:val="28"/>
          <w:szCs w:val="28"/>
          <w:lang w:val="kk-KZ"/>
        </w:rPr>
        <w:t xml:space="preserve"> Индонезияның әлі де болса исламдық қаржы индустриясын дамытуда әлеуетінің жоғары екендігін </w:t>
      </w:r>
      <w:r w:rsidR="006F0004" w:rsidRPr="0073355E">
        <w:rPr>
          <w:rFonts w:asciiTheme="majorBidi" w:hAnsiTheme="majorBidi" w:cstheme="majorBidi"/>
          <w:sz w:val="28"/>
          <w:szCs w:val="28"/>
          <w:lang w:val="kk-KZ"/>
        </w:rPr>
        <w:t xml:space="preserve">болжайды </w:t>
      </w:r>
      <w:r w:rsidRPr="0073355E">
        <w:rPr>
          <w:rFonts w:asciiTheme="majorBidi" w:hAnsiTheme="majorBidi" w:cstheme="majorBidi"/>
          <w:sz w:val="28"/>
          <w:szCs w:val="28"/>
          <w:lang w:val="kk-KZ"/>
        </w:rPr>
        <w:t>[</w:t>
      </w:r>
      <w:r w:rsidR="000444B8" w:rsidRPr="0073355E">
        <w:rPr>
          <w:rFonts w:asciiTheme="majorBidi" w:hAnsiTheme="majorBidi" w:cstheme="majorBidi"/>
          <w:sz w:val="28"/>
          <w:szCs w:val="28"/>
          <w:lang w:val="kk-KZ"/>
        </w:rPr>
        <w:t xml:space="preserve">110, </w:t>
      </w:r>
      <w:r w:rsidRPr="0073355E">
        <w:rPr>
          <w:rFonts w:asciiTheme="majorBidi" w:hAnsiTheme="majorBidi" w:cstheme="majorBidi"/>
          <w:sz w:val="28"/>
          <w:szCs w:val="28"/>
          <w:lang w:val="kk-KZ"/>
        </w:rPr>
        <w:t>36</w:t>
      </w:r>
      <w:r w:rsidR="000444B8"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w:t>
      </w:r>
      <w:r w:rsidR="000444B8"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w:t>
      </w:r>
    </w:p>
    <w:p w14:paraId="1ECD3573" w14:textId="26F3284C" w:rsidR="00AE4304" w:rsidRPr="0073355E" w:rsidRDefault="00AE4304"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Индонезияда исламдық қаржы бойынша тек қана банк емес, исламдық сақтандыру компаниялары, микроқаржы ұйымдар, капитал нарығы және </w:t>
      </w:r>
      <w:r w:rsidR="006F0004" w:rsidRPr="0073355E">
        <w:rPr>
          <w:rFonts w:asciiTheme="majorBidi" w:hAnsiTheme="majorBidi" w:cstheme="majorBidi"/>
          <w:sz w:val="28"/>
          <w:szCs w:val="28"/>
          <w:lang w:val="kk-KZ"/>
        </w:rPr>
        <w:t xml:space="preserve">өзге де </w:t>
      </w:r>
      <w:r w:rsidRPr="0073355E">
        <w:rPr>
          <w:rFonts w:asciiTheme="majorBidi" w:hAnsiTheme="majorBidi" w:cstheme="majorBidi"/>
          <w:sz w:val="28"/>
          <w:szCs w:val="28"/>
          <w:lang w:val="kk-KZ"/>
        </w:rPr>
        <w:t xml:space="preserve">банктік емес қаржы институттары жақсы дамыған. </w:t>
      </w:r>
      <w:r w:rsidR="009B65A6" w:rsidRPr="0073355E">
        <w:rPr>
          <w:rFonts w:asciiTheme="majorBidi" w:hAnsiTheme="majorBidi" w:cstheme="majorBidi"/>
          <w:sz w:val="28"/>
          <w:szCs w:val="28"/>
          <w:lang w:val="kk-KZ"/>
        </w:rPr>
        <w:t>Банктік емес</w:t>
      </w:r>
      <w:r w:rsidRPr="0073355E">
        <w:rPr>
          <w:rFonts w:asciiTheme="majorBidi" w:hAnsiTheme="majorBidi" w:cstheme="majorBidi"/>
          <w:sz w:val="28"/>
          <w:szCs w:val="28"/>
          <w:lang w:val="kk-KZ"/>
        </w:rPr>
        <w:t xml:space="preserve"> </w:t>
      </w:r>
      <w:r w:rsidR="002C10D1" w:rsidRPr="0073355E">
        <w:rPr>
          <w:rFonts w:asciiTheme="majorBidi" w:hAnsiTheme="majorBidi" w:cstheme="majorBidi"/>
          <w:sz w:val="28"/>
          <w:szCs w:val="28"/>
          <w:lang w:val="kk-KZ"/>
        </w:rPr>
        <w:t xml:space="preserve">исламдық </w:t>
      </w:r>
      <w:r w:rsidR="004D75D2" w:rsidRPr="0073355E">
        <w:rPr>
          <w:rFonts w:asciiTheme="majorBidi" w:hAnsiTheme="majorBidi" w:cstheme="majorBidi"/>
          <w:sz w:val="28"/>
          <w:szCs w:val="28"/>
          <w:lang w:val="kk-KZ"/>
        </w:rPr>
        <w:t>қаржы институттарының</w:t>
      </w:r>
      <w:r w:rsidRPr="0073355E">
        <w:rPr>
          <w:rFonts w:asciiTheme="majorBidi" w:hAnsiTheme="majorBidi" w:cstheme="majorBidi"/>
          <w:sz w:val="28"/>
          <w:szCs w:val="28"/>
          <w:lang w:val="kk-KZ"/>
        </w:rPr>
        <w:t xml:space="preserve"> Индонезияның ішкі нарығында кең таралуы</w:t>
      </w:r>
      <w:r w:rsidR="002C10D1" w:rsidRPr="0073355E">
        <w:rPr>
          <w:rFonts w:asciiTheme="majorBidi" w:hAnsiTheme="majorBidi" w:cstheme="majorBidi"/>
          <w:sz w:val="28"/>
          <w:szCs w:val="28"/>
          <w:lang w:val="kk-KZ"/>
        </w:rPr>
        <w:t>н</w:t>
      </w:r>
      <w:r w:rsidRPr="0073355E">
        <w:rPr>
          <w:rFonts w:asciiTheme="majorBidi" w:hAnsiTheme="majorBidi" w:cstheme="majorBidi"/>
          <w:sz w:val="28"/>
          <w:szCs w:val="28"/>
          <w:lang w:val="kk-KZ"/>
        </w:rPr>
        <w:t xml:space="preserve"> ислам банк</w:t>
      </w:r>
      <w:r w:rsidR="006F0004" w:rsidRPr="0073355E">
        <w:rPr>
          <w:rFonts w:asciiTheme="majorBidi" w:hAnsiTheme="majorBidi" w:cstheme="majorBidi"/>
          <w:sz w:val="28"/>
          <w:szCs w:val="28"/>
          <w:lang w:val="kk-KZ"/>
        </w:rPr>
        <w:t>ингінің</w:t>
      </w:r>
      <w:r w:rsidRPr="0073355E">
        <w:rPr>
          <w:rFonts w:asciiTheme="majorBidi" w:hAnsiTheme="majorBidi" w:cstheme="majorBidi"/>
          <w:sz w:val="28"/>
          <w:szCs w:val="28"/>
          <w:lang w:val="kk-KZ"/>
        </w:rPr>
        <w:t xml:space="preserve"> дамуына қолайлы жағдай </w:t>
      </w:r>
      <w:r w:rsidR="006F0004" w:rsidRPr="0073355E">
        <w:rPr>
          <w:rFonts w:asciiTheme="majorBidi" w:hAnsiTheme="majorBidi" w:cstheme="majorBidi"/>
          <w:sz w:val="28"/>
          <w:szCs w:val="28"/>
          <w:lang w:val="kk-KZ"/>
        </w:rPr>
        <w:t>ретінде қарастыруға</w:t>
      </w:r>
      <w:r w:rsidRPr="0073355E">
        <w:rPr>
          <w:rFonts w:asciiTheme="majorBidi" w:hAnsiTheme="majorBidi" w:cstheme="majorBidi"/>
          <w:sz w:val="28"/>
          <w:szCs w:val="28"/>
          <w:lang w:val="kk-KZ"/>
        </w:rPr>
        <w:t xml:space="preserve"> болады</w:t>
      </w:r>
      <w:r w:rsidR="002C10D1" w:rsidRPr="0073355E">
        <w:rPr>
          <w:rFonts w:asciiTheme="majorBidi" w:hAnsiTheme="majorBidi" w:cstheme="majorBidi"/>
          <w:sz w:val="28"/>
          <w:szCs w:val="28"/>
          <w:lang w:val="kk-KZ"/>
        </w:rPr>
        <w:t xml:space="preserve">. Себебі банк институтының еркін қызмет етуі басқа да қаржы ұйымдарға тәуелді </w:t>
      </w:r>
      <w:r w:rsidRPr="0073355E">
        <w:rPr>
          <w:rFonts w:asciiTheme="majorBidi" w:hAnsiTheme="majorBidi" w:cstheme="majorBidi"/>
          <w:sz w:val="28"/>
          <w:szCs w:val="28"/>
          <w:lang w:val="kk-KZ"/>
        </w:rPr>
        <w:t>[</w:t>
      </w:r>
      <w:r w:rsidR="00552521" w:rsidRPr="0073355E">
        <w:rPr>
          <w:rFonts w:asciiTheme="majorBidi" w:hAnsiTheme="majorBidi" w:cstheme="majorBidi"/>
          <w:sz w:val="28"/>
          <w:szCs w:val="28"/>
          <w:lang w:val="kk-KZ"/>
        </w:rPr>
        <w:t xml:space="preserve">109, </w:t>
      </w:r>
      <w:r w:rsidRPr="0073355E">
        <w:rPr>
          <w:rFonts w:asciiTheme="majorBidi" w:hAnsiTheme="majorBidi" w:cstheme="majorBidi"/>
          <w:sz w:val="28"/>
          <w:szCs w:val="28"/>
          <w:lang w:val="kk-KZ"/>
        </w:rPr>
        <w:t>72-73</w:t>
      </w:r>
      <w:r w:rsidR="00552521"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w:t>
      </w:r>
      <w:r w:rsidR="00552521"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w:t>
      </w:r>
      <w:r w:rsidR="002C10D1" w:rsidRPr="0073355E">
        <w:rPr>
          <w:rFonts w:asciiTheme="majorBidi" w:hAnsiTheme="majorBidi" w:cstheme="majorBidi"/>
          <w:sz w:val="28"/>
          <w:szCs w:val="28"/>
          <w:lang w:val="kk-KZ"/>
        </w:rPr>
        <w:t>Әсіресе</w:t>
      </w:r>
      <w:r w:rsidRPr="0073355E">
        <w:rPr>
          <w:rFonts w:asciiTheme="majorBidi" w:hAnsiTheme="majorBidi" w:cstheme="majorBidi"/>
          <w:sz w:val="28"/>
          <w:szCs w:val="28"/>
          <w:lang w:val="kk-KZ"/>
        </w:rPr>
        <w:t xml:space="preserve"> микроқаржы компаниялары өнімдерінің халыққа қол жетімдірек болу ерекшелігі исламдық қаржы өнімдерінің халық арасында кең танылып, </w:t>
      </w:r>
      <w:r w:rsidR="009B65A6" w:rsidRPr="0073355E">
        <w:rPr>
          <w:rFonts w:asciiTheme="majorBidi" w:hAnsiTheme="majorBidi" w:cstheme="majorBidi"/>
          <w:sz w:val="28"/>
          <w:szCs w:val="28"/>
          <w:lang w:val="kk-KZ"/>
        </w:rPr>
        <w:t>сұраныстың артуына</w:t>
      </w:r>
      <w:r w:rsidRPr="0073355E">
        <w:rPr>
          <w:rFonts w:asciiTheme="majorBidi" w:hAnsiTheme="majorBidi" w:cstheme="majorBidi"/>
          <w:sz w:val="28"/>
          <w:szCs w:val="28"/>
          <w:lang w:val="kk-KZ"/>
        </w:rPr>
        <w:t xml:space="preserve"> септігін тигізеді. </w:t>
      </w:r>
    </w:p>
    <w:p w14:paraId="41885185" w14:textId="1DC9E10C" w:rsidR="00AE4304" w:rsidRPr="0073355E" w:rsidRDefault="00AE4304"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 </w:t>
      </w:r>
      <w:r w:rsidR="006F0004" w:rsidRPr="0073355E">
        <w:rPr>
          <w:rFonts w:asciiTheme="majorBidi" w:hAnsiTheme="majorBidi" w:cstheme="majorBidi"/>
          <w:sz w:val="28"/>
          <w:szCs w:val="28"/>
          <w:lang w:val="kk-KZ"/>
        </w:rPr>
        <w:t xml:space="preserve">Бастапқыда </w:t>
      </w:r>
      <w:r w:rsidRPr="0073355E">
        <w:rPr>
          <w:rFonts w:asciiTheme="majorBidi" w:hAnsiTheme="majorBidi" w:cstheme="majorBidi"/>
          <w:sz w:val="28"/>
          <w:szCs w:val="28"/>
          <w:lang w:val="kk-KZ"/>
        </w:rPr>
        <w:t xml:space="preserve">Индонезия </w:t>
      </w:r>
      <w:r w:rsidR="009B65A6" w:rsidRPr="0073355E">
        <w:rPr>
          <w:rFonts w:asciiTheme="majorBidi" w:hAnsiTheme="majorBidi" w:cstheme="majorBidi"/>
          <w:sz w:val="28"/>
          <w:szCs w:val="28"/>
          <w:lang w:val="kk-KZ"/>
        </w:rPr>
        <w:t>О</w:t>
      </w:r>
      <w:r w:rsidRPr="0073355E">
        <w:rPr>
          <w:rFonts w:asciiTheme="majorBidi" w:hAnsiTheme="majorBidi" w:cstheme="majorBidi"/>
          <w:sz w:val="28"/>
          <w:szCs w:val="28"/>
          <w:lang w:val="kk-KZ"/>
        </w:rPr>
        <w:t xml:space="preserve">рталық банкі 2002-2012 жылдарға арнап ислам банкін дамыту бойынша арнайы бағдарлама бекіткен </w:t>
      </w:r>
      <w:r w:rsidR="009B65A6" w:rsidRPr="0073355E">
        <w:rPr>
          <w:rFonts w:asciiTheme="majorBidi" w:hAnsiTheme="majorBidi" w:cstheme="majorBidi"/>
          <w:sz w:val="28"/>
          <w:szCs w:val="28"/>
          <w:lang w:val="kk-KZ"/>
        </w:rPr>
        <w:t>болатын</w:t>
      </w:r>
      <w:r w:rsidRPr="0073355E">
        <w:rPr>
          <w:rFonts w:asciiTheme="majorBidi" w:hAnsiTheme="majorBidi" w:cstheme="majorBidi"/>
          <w:sz w:val="28"/>
          <w:szCs w:val="28"/>
          <w:lang w:val="kk-KZ"/>
        </w:rPr>
        <w:t>. Бағдарламада ислам банкингінің мемлекеттік басқару және қадағалау тетіктерін жетілдіру, сала бойынша ақпараттық-танымдық базаларды қалыптастыру, кадр даярлау және жан-жақты институционалды түрде дамыту жоспарға енді. Кейін 2011 жылы Индонезия Қаржы қызметтерін бақылау органының (Indonesian Financial Services Authority) бастамасымен 2015-2019 жылдарына арналған үш түрлі жол картасы бекітілді. Атап айтқанда: 1) Ислам банк</w:t>
      </w:r>
      <w:r w:rsidR="006F0004" w:rsidRPr="0073355E">
        <w:rPr>
          <w:rFonts w:asciiTheme="majorBidi" w:hAnsiTheme="majorBidi" w:cstheme="majorBidi"/>
          <w:sz w:val="28"/>
          <w:szCs w:val="28"/>
          <w:lang w:val="kk-KZ"/>
        </w:rPr>
        <w:t>ингі</w:t>
      </w:r>
      <w:r w:rsidRPr="0073355E">
        <w:rPr>
          <w:rFonts w:asciiTheme="majorBidi" w:hAnsiTheme="majorBidi" w:cstheme="majorBidi"/>
          <w:sz w:val="28"/>
          <w:szCs w:val="28"/>
          <w:lang w:val="kk-KZ"/>
        </w:rPr>
        <w:t xml:space="preserve"> индустриясын дамыту жол картасы; 2) Исламдық капитал нарығын дамыту жол картасы; 3) Банктік емес исламдық қаржы институттар</w:t>
      </w:r>
      <w:r w:rsidR="006F0004" w:rsidRPr="0073355E">
        <w:rPr>
          <w:rFonts w:asciiTheme="majorBidi" w:hAnsiTheme="majorBidi" w:cstheme="majorBidi"/>
          <w:sz w:val="28"/>
          <w:szCs w:val="28"/>
          <w:lang w:val="kk-KZ"/>
        </w:rPr>
        <w:t>ды дамыту</w:t>
      </w:r>
      <w:r w:rsidRPr="0073355E">
        <w:rPr>
          <w:rFonts w:asciiTheme="majorBidi" w:hAnsiTheme="majorBidi" w:cstheme="majorBidi"/>
          <w:sz w:val="28"/>
          <w:szCs w:val="28"/>
          <w:lang w:val="kk-KZ"/>
        </w:rPr>
        <w:t>. Сонымен қатар 2016 жылы Индонезия президенті елдегі исламдық қаржы</w:t>
      </w:r>
      <w:r w:rsidR="009B65A6" w:rsidRPr="0073355E">
        <w:rPr>
          <w:rFonts w:asciiTheme="majorBidi" w:hAnsiTheme="majorBidi" w:cstheme="majorBidi"/>
          <w:sz w:val="28"/>
          <w:szCs w:val="28"/>
          <w:lang w:val="kk-KZ"/>
        </w:rPr>
        <w:t>ның</w:t>
      </w:r>
      <w:r w:rsidRPr="0073355E">
        <w:rPr>
          <w:rFonts w:asciiTheme="majorBidi" w:hAnsiTheme="majorBidi" w:cstheme="majorBidi"/>
          <w:sz w:val="28"/>
          <w:szCs w:val="28"/>
          <w:lang w:val="kk-KZ"/>
        </w:rPr>
        <w:t xml:space="preserve"> дамуын жеделдету мақсатында «Исламдық Қаржыландыру істері бойынша Ұлттық Комитет (National Islamic Finance Committee)» ұйымын құру туралы қаулы қабылдады. Аталмыш ұйымның құрамына Орталық Банк,  Индонезия Қаржы қызметтерін бақылау органы, Индонезия Депозиттерді Кепілдендіру Корпорациясы, Қаржы министрлігі, Дін істері министрлігі сияқты </w:t>
      </w:r>
      <w:r w:rsidR="0062151C" w:rsidRPr="0073355E">
        <w:rPr>
          <w:rFonts w:asciiTheme="majorBidi" w:hAnsiTheme="majorBidi" w:cstheme="majorBidi"/>
          <w:sz w:val="28"/>
          <w:szCs w:val="28"/>
          <w:lang w:val="kk-KZ"/>
        </w:rPr>
        <w:t xml:space="preserve">барлығы </w:t>
      </w:r>
      <w:r w:rsidRPr="0073355E">
        <w:rPr>
          <w:rFonts w:asciiTheme="majorBidi" w:hAnsiTheme="majorBidi" w:cstheme="majorBidi"/>
          <w:sz w:val="28"/>
          <w:szCs w:val="28"/>
          <w:lang w:val="kk-KZ"/>
        </w:rPr>
        <w:t xml:space="preserve">он түрлі ведомство кірді. </w:t>
      </w:r>
      <w:r w:rsidR="006F0004" w:rsidRPr="0073355E">
        <w:rPr>
          <w:rFonts w:asciiTheme="majorBidi" w:hAnsiTheme="majorBidi" w:cstheme="majorBidi"/>
          <w:sz w:val="28"/>
          <w:szCs w:val="28"/>
          <w:lang w:val="kk-KZ"/>
        </w:rPr>
        <w:t xml:space="preserve">Үйымға </w:t>
      </w:r>
      <w:r w:rsidRPr="0073355E">
        <w:rPr>
          <w:rFonts w:asciiTheme="majorBidi" w:hAnsiTheme="majorBidi" w:cstheme="majorBidi"/>
          <w:sz w:val="28"/>
          <w:szCs w:val="28"/>
          <w:lang w:val="kk-KZ"/>
        </w:rPr>
        <w:t>исламдық қаржы индустриясына қатысты мәселелерді</w:t>
      </w:r>
      <w:r w:rsidR="006F0004" w:rsidRPr="0073355E">
        <w:rPr>
          <w:rFonts w:asciiTheme="majorBidi" w:hAnsiTheme="majorBidi" w:cstheme="majorBidi"/>
          <w:sz w:val="28"/>
          <w:szCs w:val="28"/>
          <w:lang w:val="kk-KZ"/>
        </w:rPr>
        <w:t>ң шешімін</w:t>
      </w:r>
      <w:r w:rsidRPr="0073355E">
        <w:rPr>
          <w:rFonts w:asciiTheme="majorBidi" w:hAnsiTheme="majorBidi" w:cstheme="majorBidi"/>
          <w:sz w:val="28"/>
          <w:szCs w:val="28"/>
          <w:lang w:val="kk-KZ"/>
        </w:rPr>
        <w:t xml:space="preserve"> мемлекеттік деңгейде қарастыр</w:t>
      </w:r>
      <w:r w:rsidR="006F0004" w:rsidRPr="0073355E">
        <w:rPr>
          <w:rFonts w:asciiTheme="majorBidi" w:hAnsiTheme="majorBidi" w:cstheme="majorBidi"/>
          <w:sz w:val="28"/>
          <w:szCs w:val="28"/>
          <w:lang w:val="kk-KZ"/>
        </w:rPr>
        <w:t>у міндеті тапсырылды</w:t>
      </w:r>
      <w:r w:rsidRPr="0073355E">
        <w:rPr>
          <w:rFonts w:asciiTheme="majorBidi" w:hAnsiTheme="majorBidi" w:cstheme="majorBidi"/>
          <w:sz w:val="28"/>
          <w:szCs w:val="28"/>
          <w:lang w:val="kk-KZ"/>
        </w:rPr>
        <w:t xml:space="preserve"> [</w:t>
      </w:r>
      <w:r w:rsidR="00552521" w:rsidRPr="0073355E">
        <w:rPr>
          <w:rFonts w:asciiTheme="majorBidi" w:hAnsiTheme="majorBidi" w:cstheme="majorBidi"/>
          <w:sz w:val="28"/>
          <w:szCs w:val="28"/>
          <w:lang w:val="kk-KZ"/>
        </w:rPr>
        <w:t xml:space="preserve">109, </w:t>
      </w:r>
      <w:r w:rsidRPr="0073355E">
        <w:rPr>
          <w:rFonts w:asciiTheme="majorBidi" w:hAnsiTheme="majorBidi" w:cstheme="majorBidi"/>
          <w:sz w:val="28"/>
          <w:szCs w:val="28"/>
          <w:lang w:val="kk-KZ"/>
        </w:rPr>
        <w:t xml:space="preserve">72-73 </w:t>
      </w:r>
      <w:r w:rsidR="00552521" w:rsidRPr="0073355E">
        <w:rPr>
          <w:rFonts w:asciiTheme="majorBidi" w:hAnsiTheme="majorBidi" w:cstheme="majorBidi"/>
          <w:sz w:val="28"/>
          <w:szCs w:val="28"/>
          <w:lang w:val="kk-KZ"/>
        </w:rPr>
        <w:t>б.</w:t>
      </w:r>
      <w:r w:rsidRPr="0073355E">
        <w:rPr>
          <w:rFonts w:asciiTheme="majorBidi" w:hAnsiTheme="majorBidi" w:cstheme="majorBidi"/>
          <w:sz w:val="28"/>
          <w:szCs w:val="28"/>
          <w:lang w:val="kk-KZ"/>
        </w:rPr>
        <w:t>]. Қаржы министрлігі исламдық қаржы транзакцияларының ерекшеліктеріне сәйкес салықтық реттеу жүйесіне бірқатар өзгерістер енгізді. Олардың қатарында исламдық қаржы контрактілерін қосарлы салық салу (double taxation) жүгінен босататын өзгертулер бар екендігін атап өткен маңызды [</w:t>
      </w:r>
      <w:r w:rsidR="00552521" w:rsidRPr="0073355E">
        <w:rPr>
          <w:rFonts w:asciiTheme="majorBidi" w:hAnsiTheme="majorBidi" w:cstheme="majorBidi"/>
          <w:sz w:val="28"/>
          <w:szCs w:val="28"/>
          <w:lang w:val="kk-KZ"/>
        </w:rPr>
        <w:t xml:space="preserve">109, </w:t>
      </w:r>
      <w:r w:rsidRPr="0073355E">
        <w:rPr>
          <w:rFonts w:asciiTheme="majorBidi" w:hAnsiTheme="majorBidi" w:cstheme="majorBidi"/>
          <w:sz w:val="28"/>
          <w:szCs w:val="28"/>
          <w:lang w:val="kk-KZ"/>
        </w:rPr>
        <w:t>74</w:t>
      </w:r>
      <w:r w:rsidR="00552521"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w:t>
      </w:r>
    </w:p>
    <w:p w14:paraId="25AC45DE" w14:textId="5E3AF566" w:rsidR="00AE4304" w:rsidRPr="0073355E" w:rsidRDefault="00AE4304"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Индонезияда исламдық қаржы өнімдерінің шариғатқа сәйкестігін қадағалау ісі жақсы жүйеленген. Бұл бағытта елдегі ең жоғарғы орган – Ұлттық Шариғи Кеңес (National Shariah Board)</w:t>
      </w:r>
      <w:r w:rsidR="009B65A6" w:rsidRPr="0073355E">
        <w:rPr>
          <w:rFonts w:asciiTheme="majorBidi" w:hAnsiTheme="majorBidi" w:cstheme="majorBidi"/>
          <w:sz w:val="28"/>
          <w:szCs w:val="28"/>
          <w:lang w:val="kk-KZ"/>
        </w:rPr>
        <w:t xml:space="preserve"> болып табылады</w:t>
      </w:r>
      <w:r w:rsidRPr="0073355E">
        <w:rPr>
          <w:rFonts w:asciiTheme="majorBidi" w:hAnsiTheme="majorBidi" w:cstheme="majorBidi"/>
          <w:sz w:val="28"/>
          <w:szCs w:val="28"/>
          <w:lang w:val="kk-KZ"/>
        </w:rPr>
        <w:t>. Аталмыш орган индонезиялық ислам ғұламалары кеңесінің</w:t>
      </w:r>
      <w:r w:rsidR="009B65A6" w:rsidRPr="0073355E">
        <w:rPr>
          <w:rFonts w:asciiTheme="majorBidi" w:hAnsiTheme="majorBidi" w:cstheme="majorBidi"/>
          <w:sz w:val="28"/>
          <w:szCs w:val="28"/>
          <w:lang w:val="kk-KZ"/>
        </w:rPr>
        <w:t xml:space="preserve"> (діни басқармасының)</w:t>
      </w:r>
      <w:r w:rsidRPr="0073355E">
        <w:rPr>
          <w:rFonts w:asciiTheme="majorBidi" w:hAnsiTheme="majorBidi" w:cstheme="majorBidi"/>
          <w:sz w:val="28"/>
          <w:szCs w:val="28"/>
          <w:lang w:val="kk-KZ"/>
        </w:rPr>
        <w:t xml:space="preserve"> еншілес ұйымы ретінде құрылған. Ұлттық Шариғи Кеңестің мынадай артықшылықтары бар: 1) </w:t>
      </w:r>
      <w:r w:rsidR="009B65A6" w:rsidRPr="0073355E">
        <w:rPr>
          <w:rFonts w:asciiTheme="majorBidi" w:hAnsiTheme="majorBidi" w:cstheme="majorBidi"/>
          <w:sz w:val="28"/>
          <w:szCs w:val="28"/>
          <w:lang w:val="kk-KZ"/>
        </w:rPr>
        <w:t>Д</w:t>
      </w:r>
      <w:r w:rsidRPr="0073355E">
        <w:rPr>
          <w:rFonts w:asciiTheme="majorBidi" w:hAnsiTheme="majorBidi" w:cstheme="majorBidi"/>
          <w:sz w:val="28"/>
          <w:szCs w:val="28"/>
          <w:lang w:val="kk-KZ"/>
        </w:rPr>
        <w:t xml:space="preserve">іни шешімдерді дербес түрде шығару құзыретіне ие; 2) </w:t>
      </w:r>
      <w:r w:rsidR="009B65A6" w:rsidRPr="0073355E">
        <w:rPr>
          <w:rFonts w:asciiTheme="majorBidi" w:hAnsiTheme="majorBidi" w:cstheme="majorBidi"/>
          <w:sz w:val="28"/>
          <w:szCs w:val="28"/>
          <w:lang w:val="kk-KZ"/>
        </w:rPr>
        <w:t>К</w:t>
      </w:r>
      <w:r w:rsidRPr="0073355E">
        <w:rPr>
          <w:rFonts w:asciiTheme="majorBidi" w:hAnsiTheme="majorBidi" w:cstheme="majorBidi"/>
          <w:sz w:val="28"/>
          <w:szCs w:val="28"/>
          <w:lang w:val="kk-KZ"/>
        </w:rPr>
        <w:t xml:space="preserve">еңес құрамындағы дін ғұламаларының түрлі ұйымдардан жиналуы; 3) </w:t>
      </w:r>
      <w:r w:rsidR="009B65A6" w:rsidRPr="0073355E">
        <w:rPr>
          <w:rFonts w:asciiTheme="majorBidi" w:hAnsiTheme="majorBidi" w:cstheme="majorBidi"/>
          <w:sz w:val="28"/>
          <w:szCs w:val="28"/>
          <w:lang w:val="kk-KZ"/>
        </w:rPr>
        <w:t>С</w:t>
      </w:r>
      <w:r w:rsidRPr="0073355E">
        <w:rPr>
          <w:rFonts w:asciiTheme="majorBidi" w:hAnsiTheme="majorBidi" w:cstheme="majorBidi"/>
          <w:sz w:val="28"/>
          <w:szCs w:val="28"/>
          <w:lang w:val="kk-KZ"/>
        </w:rPr>
        <w:t>оңғы шешім</w:t>
      </w:r>
      <w:r w:rsidR="009B65A6" w:rsidRPr="0073355E">
        <w:rPr>
          <w:rFonts w:asciiTheme="majorBidi" w:hAnsiTheme="majorBidi" w:cstheme="majorBidi"/>
          <w:sz w:val="28"/>
          <w:szCs w:val="28"/>
          <w:lang w:val="kk-KZ"/>
        </w:rPr>
        <w:t>нің</w:t>
      </w:r>
      <w:r w:rsidRPr="0073355E">
        <w:rPr>
          <w:rFonts w:asciiTheme="majorBidi" w:hAnsiTheme="majorBidi" w:cstheme="majorBidi"/>
          <w:sz w:val="28"/>
          <w:szCs w:val="28"/>
          <w:lang w:val="kk-KZ"/>
        </w:rPr>
        <w:t xml:space="preserve"> кеңес мүшелерінің ортақ келісімі негізінде ғана шығуы; 4) </w:t>
      </w:r>
      <w:r w:rsidR="009B65A6" w:rsidRPr="0073355E">
        <w:rPr>
          <w:rFonts w:asciiTheme="majorBidi" w:hAnsiTheme="majorBidi" w:cstheme="majorBidi"/>
          <w:sz w:val="28"/>
          <w:szCs w:val="28"/>
          <w:lang w:val="kk-KZ"/>
        </w:rPr>
        <w:t>К</w:t>
      </w:r>
      <w:r w:rsidRPr="0073355E">
        <w:rPr>
          <w:rFonts w:asciiTheme="majorBidi" w:hAnsiTheme="majorBidi" w:cstheme="majorBidi"/>
          <w:sz w:val="28"/>
          <w:szCs w:val="28"/>
          <w:lang w:val="kk-KZ"/>
        </w:rPr>
        <w:t>еңес</w:t>
      </w:r>
      <w:r w:rsidR="009B65A6" w:rsidRPr="0073355E">
        <w:rPr>
          <w:rFonts w:asciiTheme="majorBidi" w:hAnsiTheme="majorBidi" w:cstheme="majorBidi"/>
          <w:sz w:val="28"/>
          <w:szCs w:val="28"/>
          <w:lang w:val="kk-KZ"/>
        </w:rPr>
        <w:t xml:space="preserve"> </w:t>
      </w:r>
      <w:r w:rsidR="006F0004" w:rsidRPr="0073355E">
        <w:rPr>
          <w:rFonts w:asciiTheme="majorBidi" w:hAnsiTheme="majorBidi" w:cstheme="majorBidi"/>
          <w:sz w:val="28"/>
          <w:szCs w:val="28"/>
          <w:lang w:val="kk-KZ"/>
        </w:rPr>
        <w:t xml:space="preserve">өз </w:t>
      </w:r>
      <w:r w:rsidRPr="0073355E">
        <w:rPr>
          <w:rFonts w:asciiTheme="majorBidi" w:hAnsiTheme="majorBidi" w:cstheme="majorBidi"/>
          <w:sz w:val="28"/>
          <w:szCs w:val="28"/>
          <w:lang w:val="kk-KZ"/>
        </w:rPr>
        <w:t>қадағала</w:t>
      </w:r>
      <w:r w:rsidR="009B65A6" w:rsidRPr="0073355E">
        <w:rPr>
          <w:rFonts w:asciiTheme="majorBidi" w:hAnsiTheme="majorBidi" w:cstheme="majorBidi"/>
          <w:sz w:val="28"/>
          <w:szCs w:val="28"/>
          <w:lang w:val="kk-KZ"/>
        </w:rPr>
        <w:t>уындағы</w:t>
      </w:r>
      <w:r w:rsidRPr="0073355E">
        <w:rPr>
          <w:rFonts w:asciiTheme="majorBidi" w:hAnsiTheme="majorBidi" w:cstheme="majorBidi"/>
          <w:sz w:val="28"/>
          <w:szCs w:val="28"/>
          <w:lang w:val="kk-KZ"/>
        </w:rPr>
        <w:t xml:space="preserve"> исламдық қаржы </w:t>
      </w:r>
      <w:r w:rsidR="009B65A6" w:rsidRPr="0073355E">
        <w:rPr>
          <w:rFonts w:asciiTheme="majorBidi" w:hAnsiTheme="majorBidi" w:cstheme="majorBidi"/>
          <w:sz w:val="28"/>
          <w:szCs w:val="28"/>
          <w:lang w:val="kk-KZ"/>
        </w:rPr>
        <w:t>институттар</w:t>
      </w:r>
      <w:r w:rsidRPr="0073355E">
        <w:rPr>
          <w:rFonts w:asciiTheme="majorBidi" w:hAnsiTheme="majorBidi" w:cstheme="majorBidi"/>
          <w:sz w:val="28"/>
          <w:szCs w:val="28"/>
          <w:lang w:val="kk-KZ"/>
        </w:rPr>
        <w:t xml:space="preserve"> тарапынан қаржыландырылмайды. Аталған ерекшеліктер</w:t>
      </w:r>
      <w:r w:rsidR="009B65A6" w:rsidRPr="0073355E">
        <w:rPr>
          <w:rFonts w:asciiTheme="majorBidi" w:hAnsiTheme="majorBidi" w:cstheme="majorBidi"/>
          <w:sz w:val="28"/>
          <w:szCs w:val="28"/>
          <w:lang w:val="kk-KZ"/>
        </w:rPr>
        <w:t xml:space="preserve"> өз кезегінде</w:t>
      </w:r>
      <w:r w:rsidRPr="0073355E">
        <w:rPr>
          <w:rFonts w:asciiTheme="majorBidi" w:hAnsiTheme="majorBidi" w:cstheme="majorBidi"/>
          <w:sz w:val="28"/>
          <w:szCs w:val="28"/>
          <w:lang w:val="kk-KZ"/>
        </w:rPr>
        <w:t xml:space="preserve"> Ұлттық Шариғи Кеңестің тәуелсіз әрекет ететіндігін айқындайды. Кеңес өз қызметінде барынша діни принциптерге бекем болуға тырысатын ұйым ретінде танылған. Кейбір мұсылман елдерінде рұқсат деген пәтуаға ие болған «ғинә», «тауарруқ», «бәйғу дәйн» секілді келісімшарт түрлеріне индонезиялық шариғи кеңестің тыйым салуы оның </w:t>
      </w:r>
      <w:r w:rsidR="00314876" w:rsidRPr="0073355E">
        <w:rPr>
          <w:rFonts w:asciiTheme="majorBidi" w:hAnsiTheme="majorBidi" w:cstheme="majorBidi"/>
          <w:sz w:val="28"/>
          <w:szCs w:val="28"/>
          <w:lang w:val="kk-KZ"/>
        </w:rPr>
        <w:t>шариғат принциптерін қатаң ұстанатындығының айқын</w:t>
      </w:r>
      <w:r w:rsidRPr="0073355E">
        <w:rPr>
          <w:rFonts w:asciiTheme="majorBidi" w:hAnsiTheme="majorBidi" w:cstheme="majorBidi"/>
          <w:sz w:val="28"/>
          <w:szCs w:val="28"/>
          <w:lang w:val="kk-KZ"/>
        </w:rPr>
        <w:t xml:space="preserve"> мысалы [76 National and Global] Индонезиядағы ислам банктері Ұлттық Шариғи Кеңестен бөлек белгілі бір деңгейде AAOIFI және IFSB секілді халықаралық ұйымдардың стандарттарын</w:t>
      </w:r>
      <w:r w:rsidR="00314876" w:rsidRPr="0073355E">
        <w:rPr>
          <w:rFonts w:asciiTheme="majorBidi" w:hAnsiTheme="majorBidi" w:cstheme="majorBidi"/>
          <w:sz w:val="28"/>
          <w:szCs w:val="28"/>
          <w:lang w:val="kk-KZ"/>
        </w:rPr>
        <w:t>а да сүйенеді</w:t>
      </w:r>
      <w:r w:rsidRPr="0073355E">
        <w:rPr>
          <w:rFonts w:asciiTheme="majorBidi" w:hAnsiTheme="majorBidi" w:cstheme="majorBidi"/>
          <w:sz w:val="28"/>
          <w:szCs w:val="28"/>
          <w:lang w:val="kk-KZ"/>
        </w:rPr>
        <w:t xml:space="preserve"> [</w:t>
      </w:r>
      <w:r w:rsidR="00552521" w:rsidRPr="0073355E">
        <w:rPr>
          <w:rFonts w:asciiTheme="majorBidi" w:hAnsiTheme="majorBidi" w:cstheme="majorBidi"/>
          <w:sz w:val="28"/>
          <w:szCs w:val="28"/>
          <w:lang w:val="kk-KZ"/>
        </w:rPr>
        <w:t xml:space="preserve">116, </w:t>
      </w:r>
      <w:r w:rsidRPr="0073355E">
        <w:rPr>
          <w:rFonts w:asciiTheme="majorBidi" w:hAnsiTheme="majorBidi" w:cstheme="majorBidi"/>
          <w:sz w:val="28"/>
          <w:szCs w:val="28"/>
          <w:lang w:val="kk-KZ"/>
        </w:rPr>
        <w:t xml:space="preserve">158 </w:t>
      </w:r>
      <w:r w:rsidR="00552521" w:rsidRPr="0073355E">
        <w:rPr>
          <w:rFonts w:asciiTheme="majorBidi" w:hAnsiTheme="majorBidi" w:cstheme="majorBidi"/>
          <w:sz w:val="28"/>
          <w:szCs w:val="28"/>
          <w:lang w:val="kk-KZ"/>
        </w:rPr>
        <w:t>б.</w:t>
      </w:r>
      <w:r w:rsidRPr="0073355E">
        <w:rPr>
          <w:rFonts w:asciiTheme="majorBidi" w:hAnsiTheme="majorBidi" w:cstheme="majorBidi"/>
          <w:sz w:val="28"/>
          <w:szCs w:val="28"/>
          <w:lang w:val="kk-KZ"/>
        </w:rPr>
        <w:t xml:space="preserve">]. </w:t>
      </w:r>
      <w:r w:rsidR="00314876" w:rsidRPr="0073355E">
        <w:rPr>
          <w:rFonts w:asciiTheme="majorBidi" w:hAnsiTheme="majorBidi" w:cstheme="majorBidi"/>
          <w:sz w:val="28"/>
          <w:szCs w:val="28"/>
          <w:lang w:val="kk-KZ"/>
        </w:rPr>
        <w:t xml:space="preserve">Аталған жайттар елдегі шариғат мәселелерін қадағалау жүйесі жақсы қалыптасқандығын көрсеткенімен шариғи аудит </w:t>
      </w:r>
      <w:r w:rsidR="00EE632D" w:rsidRPr="0073355E">
        <w:rPr>
          <w:rFonts w:asciiTheme="majorBidi" w:hAnsiTheme="majorBidi" w:cstheme="majorBidi"/>
          <w:sz w:val="28"/>
          <w:szCs w:val="28"/>
          <w:lang w:val="kk-KZ"/>
        </w:rPr>
        <w:t>ісін дамыту керек</w:t>
      </w:r>
      <w:r w:rsidR="00314876" w:rsidRPr="0073355E">
        <w:rPr>
          <w:rFonts w:asciiTheme="majorBidi" w:hAnsiTheme="majorBidi" w:cstheme="majorBidi"/>
          <w:sz w:val="28"/>
          <w:szCs w:val="28"/>
          <w:lang w:val="kk-KZ"/>
        </w:rPr>
        <w:t xml:space="preserve"> деушілер бар. </w:t>
      </w:r>
      <w:r w:rsidRPr="0073355E">
        <w:rPr>
          <w:rFonts w:asciiTheme="majorBidi" w:hAnsiTheme="majorBidi" w:cstheme="majorBidi"/>
          <w:sz w:val="28"/>
          <w:szCs w:val="28"/>
          <w:lang w:val="kk-KZ"/>
        </w:rPr>
        <w:t xml:space="preserve">Индонезиядағы </w:t>
      </w:r>
      <w:r w:rsidR="00314876" w:rsidRPr="0073355E">
        <w:rPr>
          <w:rFonts w:asciiTheme="majorBidi" w:hAnsiTheme="majorBidi" w:cstheme="majorBidi"/>
          <w:sz w:val="28"/>
          <w:szCs w:val="28"/>
          <w:lang w:val="kk-KZ"/>
        </w:rPr>
        <w:t xml:space="preserve">ислам </w:t>
      </w:r>
      <w:r w:rsidRPr="0073355E">
        <w:rPr>
          <w:rFonts w:asciiTheme="majorBidi" w:hAnsiTheme="majorBidi" w:cstheme="majorBidi"/>
          <w:sz w:val="28"/>
          <w:szCs w:val="28"/>
          <w:lang w:val="kk-KZ"/>
        </w:rPr>
        <w:t>банктердің шариғатқа сәйкестігін</w:t>
      </w:r>
      <w:r w:rsidR="00EE632D" w:rsidRPr="0073355E">
        <w:rPr>
          <w:rFonts w:asciiTheme="majorBidi" w:hAnsiTheme="majorBidi" w:cstheme="majorBidi"/>
          <w:sz w:val="28"/>
          <w:szCs w:val="28"/>
          <w:lang w:val="kk-KZ"/>
        </w:rPr>
        <w:t xml:space="preserve"> зерттегендер</w:t>
      </w:r>
      <w:r w:rsidRPr="0073355E">
        <w:rPr>
          <w:rFonts w:asciiTheme="majorBidi" w:hAnsiTheme="majorBidi" w:cstheme="majorBidi"/>
          <w:sz w:val="28"/>
          <w:szCs w:val="28"/>
          <w:lang w:val="kk-KZ"/>
        </w:rPr>
        <w:t xml:space="preserve"> </w:t>
      </w:r>
      <w:r w:rsidR="00EE632D" w:rsidRPr="0073355E">
        <w:rPr>
          <w:rFonts w:asciiTheme="majorBidi" w:hAnsiTheme="majorBidi" w:cstheme="majorBidi"/>
          <w:sz w:val="28"/>
          <w:szCs w:val="28"/>
          <w:lang w:val="kk-KZ"/>
        </w:rPr>
        <w:t xml:space="preserve">ислам банктерінде </w:t>
      </w:r>
      <w:r w:rsidRPr="0073355E">
        <w:rPr>
          <w:rFonts w:asciiTheme="majorBidi" w:hAnsiTheme="majorBidi" w:cstheme="majorBidi"/>
          <w:sz w:val="28"/>
          <w:szCs w:val="28"/>
          <w:lang w:val="kk-KZ"/>
        </w:rPr>
        <w:t>шариғи аудит</w:t>
      </w:r>
      <w:r w:rsidR="00EE632D" w:rsidRPr="0073355E">
        <w:rPr>
          <w:rFonts w:asciiTheme="majorBidi" w:hAnsiTheme="majorBidi" w:cstheme="majorBidi"/>
          <w:sz w:val="28"/>
          <w:szCs w:val="28"/>
          <w:lang w:val="kk-KZ"/>
        </w:rPr>
        <w:t xml:space="preserve"> пен </w:t>
      </w:r>
      <w:r w:rsidRPr="0073355E">
        <w:rPr>
          <w:rFonts w:asciiTheme="majorBidi" w:hAnsiTheme="majorBidi" w:cstheme="majorBidi"/>
          <w:sz w:val="28"/>
          <w:szCs w:val="28"/>
          <w:lang w:val="kk-KZ"/>
        </w:rPr>
        <w:t>аудит нәтижелері</w:t>
      </w:r>
      <w:r w:rsidR="00EE632D" w:rsidRPr="0073355E">
        <w:rPr>
          <w:rFonts w:asciiTheme="majorBidi" w:hAnsiTheme="majorBidi" w:cstheme="majorBidi"/>
          <w:sz w:val="28"/>
          <w:szCs w:val="28"/>
          <w:lang w:val="kk-KZ"/>
        </w:rPr>
        <w:t>нің</w:t>
      </w:r>
      <w:r w:rsidRPr="0073355E">
        <w:rPr>
          <w:rFonts w:asciiTheme="majorBidi" w:hAnsiTheme="majorBidi" w:cstheme="majorBidi"/>
          <w:sz w:val="28"/>
          <w:szCs w:val="28"/>
          <w:lang w:val="kk-KZ"/>
        </w:rPr>
        <w:t xml:space="preserve"> жалпы жұртшылыққа ашық жариялануы</w:t>
      </w:r>
      <w:r w:rsidR="00EE632D" w:rsidRPr="0073355E">
        <w:rPr>
          <w:rFonts w:asciiTheme="majorBidi" w:hAnsiTheme="majorBidi" w:cstheme="majorBidi"/>
          <w:sz w:val="28"/>
          <w:szCs w:val="28"/>
          <w:lang w:val="kk-KZ"/>
        </w:rPr>
        <w:t xml:space="preserve"> мәселелері толық жетілмеген деген қорытындыға келген</w:t>
      </w:r>
      <w:r w:rsidRPr="0073355E">
        <w:rPr>
          <w:rFonts w:asciiTheme="majorBidi" w:hAnsiTheme="majorBidi" w:cstheme="majorBidi"/>
          <w:sz w:val="28"/>
          <w:szCs w:val="28"/>
          <w:lang w:val="kk-KZ"/>
        </w:rPr>
        <w:t xml:space="preserve"> [</w:t>
      </w:r>
      <w:r w:rsidR="00552521" w:rsidRPr="0073355E">
        <w:rPr>
          <w:rFonts w:asciiTheme="majorBidi" w:hAnsiTheme="majorBidi" w:cstheme="majorBidi"/>
          <w:sz w:val="28"/>
          <w:szCs w:val="28"/>
          <w:lang w:val="kk-KZ"/>
        </w:rPr>
        <w:t xml:space="preserve">116, </w:t>
      </w:r>
      <w:r w:rsidRPr="0073355E">
        <w:rPr>
          <w:rFonts w:asciiTheme="majorBidi" w:hAnsiTheme="majorBidi" w:cstheme="majorBidi"/>
          <w:sz w:val="28"/>
          <w:szCs w:val="28"/>
          <w:lang w:val="kk-KZ"/>
        </w:rPr>
        <w:t>159</w:t>
      </w:r>
      <w:r w:rsidR="00552521"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w:t>
      </w:r>
      <w:r w:rsidR="009F7674"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w:t>
      </w:r>
    </w:p>
    <w:p w14:paraId="5D01145D" w14:textId="16E5344E" w:rsidR="00AE4304" w:rsidRPr="0073355E" w:rsidRDefault="00AE4304" w:rsidP="00AE2D27">
      <w:pPr>
        <w:ind w:firstLine="709"/>
        <w:jc w:val="both"/>
        <w:rPr>
          <w:rFonts w:asciiTheme="majorBidi" w:hAnsiTheme="majorBidi" w:cstheme="majorBidi"/>
          <w:sz w:val="28"/>
          <w:szCs w:val="28"/>
          <w:lang w:val="kk-KZ"/>
        </w:rPr>
      </w:pPr>
      <w:r w:rsidRPr="0073355E">
        <w:rPr>
          <w:rFonts w:asciiTheme="majorBidi" w:hAnsiTheme="majorBidi" w:cstheme="majorBidi"/>
          <w:b/>
          <w:bCs/>
          <w:sz w:val="28"/>
          <w:szCs w:val="28"/>
          <w:lang w:val="kk-KZ"/>
        </w:rPr>
        <w:t>П</w:t>
      </w:r>
      <w:r w:rsidR="00F42974" w:rsidRPr="0073355E">
        <w:rPr>
          <w:rFonts w:asciiTheme="majorBidi" w:hAnsiTheme="majorBidi" w:cstheme="majorBidi"/>
          <w:b/>
          <w:bCs/>
          <w:sz w:val="28"/>
          <w:szCs w:val="28"/>
          <w:lang w:val="kk-KZ"/>
        </w:rPr>
        <w:t>ә</w:t>
      </w:r>
      <w:r w:rsidRPr="0073355E">
        <w:rPr>
          <w:rFonts w:asciiTheme="majorBidi" w:hAnsiTheme="majorBidi" w:cstheme="majorBidi"/>
          <w:b/>
          <w:bCs/>
          <w:sz w:val="28"/>
          <w:szCs w:val="28"/>
          <w:lang w:val="kk-KZ"/>
        </w:rPr>
        <w:t>к</w:t>
      </w:r>
      <w:r w:rsidR="00F42974" w:rsidRPr="0073355E">
        <w:rPr>
          <w:rFonts w:asciiTheme="majorBidi" w:hAnsiTheme="majorBidi" w:cstheme="majorBidi"/>
          <w:b/>
          <w:bCs/>
          <w:sz w:val="28"/>
          <w:szCs w:val="28"/>
          <w:lang w:val="kk-KZ"/>
        </w:rPr>
        <w:t>і</w:t>
      </w:r>
      <w:r w:rsidRPr="0073355E">
        <w:rPr>
          <w:rFonts w:asciiTheme="majorBidi" w:hAnsiTheme="majorBidi" w:cstheme="majorBidi"/>
          <w:b/>
          <w:bCs/>
          <w:sz w:val="28"/>
          <w:szCs w:val="28"/>
          <w:lang w:val="kk-KZ"/>
        </w:rPr>
        <w:t xml:space="preserve">стан және Бангладеш. </w:t>
      </w:r>
      <w:r w:rsidRPr="0073355E">
        <w:rPr>
          <w:rFonts w:asciiTheme="majorBidi" w:hAnsiTheme="majorBidi" w:cstheme="majorBidi"/>
          <w:sz w:val="28"/>
          <w:szCs w:val="28"/>
          <w:lang w:val="kk-KZ"/>
        </w:rPr>
        <w:t>Соңғы жылдары исламдық қаржы саласында мемлекеттік қолдау тауып дамып келе жатқан нарықтардың қатарында П</w:t>
      </w:r>
      <w:r w:rsidR="00F42974" w:rsidRPr="0073355E">
        <w:rPr>
          <w:rFonts w:asciiTheme="majorBidi" w:hAnsiTheme="majorBidi" w:cstheme="majorBidi"/>
          <w:sz w:val="28"/>
          <w:szCs w:val="28"/>
          <w:lang w:val="kk-KZ"/>
        </w:rPr>
        <w:t>ә</w:t>
      </w:r>
      <w:r w:rsidRPr="0073355E">
        <w:rPr>
          <w:rFonts w:asciiTheme="majorBidi" w:hAnsiTheme="majorBidi" w:cstheme="majorBidi"/>
          <w:sz w:val="28"/>
          <w:szCs w:val="28"/>
          <w:lang w:val="kk-KZ"/>
        </w:rPr>
        <w:t>к</w:t>
      </w:r>
      <w:r w:rsidR="00F42974" w:rsidRPr="0073355E">
        <w:rPr>
          <w:rFonts w:asciiTheme="majorBidi" w:hAnsiTheme="majorBidi" w:cstheme="majorBidi"/>
          <w:sz w:val="28"/>
          <w:szCs w:val="28"/>
          <w:lang w:val="kk-KZ"/>
        </w:rPr>
        <w:t>і</w:t>
      </w:r>
      <w:r w:rsidRPr="0073355E">
        <w:rPr>
          <w:rFonts w:asciiTheme="majorBidi" w:hAnsiTheme="majorBidi" w:cstheme="majorBidi"/>
          <w:sz w:val="28"/>
          <w:szCs w:val="28"/>
          <w:lang w:val="kk-KZ"/>
        </w:rPr>
        <w:t>стан және Бангладеш елдерін атап өткен жөн. П</w:t>
      </w:r>
      <w:r w:rsidR="00F42974" w:rsidRPr="0073355E">
        <w:rPr>
          <w:rFonts w:asciiTheme="majorBidi" w:hAnsiTheme="majorBidi" w:cstheme="majorBidi"/>
          <w:sz w:val="28"/>
          <w:szCs w:val="28"/>
          <w:lang w:val="kk-KZ"/>
        </w:rPr>
        <w:t>ә</w:t>
      </w:r>
      <w:r w:rsidRPr="0073355E">
        <w:rPr>
          <w:rFonts w:asciiTheme="majorBidi" w:hAnsiTheme="majorBidi" w:cstheme="majorBidi"/>
          <w:sz w:val="28"/>
          <w:szCs w:val="28"/>
          <w:lang w:val="kk-KZ"/>
        </w:rPr>
        <w:t>к</w:t>
      </w:r>
      <w:r w:rsidR="00F42974" w:rsidRPr="0073355E">
        <w:rPr>
          <w:rFonts w:asciiTheme="majorBidi" w:hAnsiTheme="majorBidi" w:cstheme="majorBidi"/>
          <w:sz w:val="28"/>
          <w:szCs w:val="28"/>
          <w:lang w:val="kk-KZ"/>
        </w:rPr>
        <w:t>і</w:t>
      </w:r>
      <w:r w:rsidRPr="0073355E">
        <w:rPr>
          <w:rFonts w:asciiTheme="majorBidi" w:hAnsiTheme="majorBidi" w:cstheme="majorBidi"/>
          <w:sz w:val="28"/>
          <w:szCs w:val="28"/>
          <w:lang w:val="kk-KZ"/>
        </w:rPr>
        <w:t xml:space="preserve">стан Үкіметі мен Орталық </w:t>
      </w:r>
      <w:r w:rsidR="002F5712" w:rsidRPr="0073355E">
        <w:rPr>
          <w:rFonts w:asciiTheme="majorBidi" w:hAnsiTheme="majorBidi" w:cstheme="majorBidi"/>
          <w:sz w:val="28"/>
          <w:szCs w:val="28"/>
          <w:lang w:val="kk-KZ"/>
        </w:rPr>
        <w:t>б</w:t>
      </w:r>
      <w:r w:rsidRPr="0073355E">
        <w:rPr>
          <w:rFonts w:asciiTheme="majorBidi" w:hAnsiTheme="majorBidi" w:cstheme="majorBidi"/>
          <w:sz w:val="28"/>
          <w:szCs w:val="28"/>
          <w:lang w:val="kk-KZ"/>
        </w:rPr>
        <w:t>анкі елдегі исламдық қаржы саласын реттеуші құқықтық базаны жетілдіріп, индустрияның дамуына серпіліс берді. Нәтижесінде 2013 жылы ислам банктерінің елдегі қаржы нарығындағы 9 % құраса, 2021 жылы 17 % дейін көтерілген. Ал Бангладеште</w:t>
      </w:r>
      <w:r w:rsidR="00512B4D" w:rsidRPr="0073355E">
        <w:rPr>
          <w:rFonts w:asciiTheme="majorBidi" w:hAnsiTheme="majorBidi" w:cstheme="majorBidi"/>
          <w:sz w:val="28"/>
          <w:szCs w:val="28"/>
          <w:lang w:val="kk-KZ"/>
        </w:rPr>
        <w:t xml:space="preserve"> Орталық Банк</w:t>
      </w:r>
      <w:r w:rsidRPr="0073355E">
        <w:rPr>
          <w:rFonts w:asciiTheme="majorBidi" w:hAnsiTheme="majorBidi" w:cstheme="majorBidi"/>
          <w:sz w:val="28"/>
          <w:szCs w:val="28"/>
          <w:lang w:val="kk-KZ"/>
        </w:rPr>
        <w:t xml:space="preserve"> 2020 жылдан бері елдегі үш </w:t>
      </w:r>
      <w:r w:rsidR="004663CB" w:rsidRPr="0073355E">
        <w:rPr>
          <w:rFonts w:asciiTheme="majorBidi" w:hAnsiTheme="majorBidi" w:cstheme="majorBidi"/>
          <w:sz w:val="28"/>
          <w:szCs w:val="28"/>
          <w:lang w:val="kk-KZ"/>
        </w:rPr>
        <w:t>пайыздық</w:t>
      </w:r>
      <w:r w:rsidRPr="0073355E">
        <w:rPr>
          <w:rFonts w:asciiTheme="majorBidi" w:hAnsiTheme="majorBidi" w:cstheme="majorBidi"/>
          <w:sz w:val="28"/>
          <w:szCs w:val="28"/>
          <w:lang w:val="kk-KZ"/>
        </w:rPr>
        <w:t xml:space="preserve"> банктің ислам банкіне ауысуына рұқсат беріп, толыққанды ислам банктерінің жалпы саны 11-ге жетті. Мұның алдында он жылға жуық уақыт бойы </w:t>
      </w:r>
      <w:r w:rsidR="004663CB" w:rsidRPr="0073355E">
        <w:rPr>
          <w:rFonts w:asciiTheme="majorBidi" w:hAnsiTheme="majorBidi" w:cstheme="majorBidi"/>
          <w:sz w:val="28"/>
          <w:szCs w:val="28"/>
          <w:lang w:val="kk-KZ"/>
        </w:rPr>
        <w:t>пайыздық</w:t>
      </w:r>
      <w:r w:rsidRPr="0073355E">
        <w:rPr>
          <w:rFonts w:asciiTheme="majorBidi" w:hAnsiTheme="majorBidi" w:cstheme="majorBidi"/>
          <w:sz w:val="28"/>
          <w:szCs w:val="28"/>
          <w:lang w:val="kk-KZ"/>
        </w:rPr>
        <w:t xml:space="preserve"> банктердің ислам банкіне ауысуына рұқсат бермей келген Орталық </w:t>
      </w:r>
      <w:r w:rsidR="002F5712" w:rsidRPr="0073355E">
        <w:rPr>
          <w:rFonts w:asciiTheme="majorBidi" w:hAnsiTheme="majorBidi" w:cstheme="majorBidi"/>
          <w:sz w:val="28"/>
          <w:szCs w:val="28"/>
          <w:lang w:val="kk-KZ"/>
        </w:rPr>
        <w:t>б</w:t>
      </w:r>
      <w:r w:rsidRPr="0073355E">
        <w:rPr>
          <w:rFonts w:asciiTheme="majorBidi" w:hAnsiTheme="majorBidi" w:cstheme="majorBidi"/>
          <w:sz w:val="28"/>
          <w:szCs w:val="28"/>
          <w:lang w:val="kk-KZ"/>
        </w:rPr>
        <w:t>анкінің соңғы жылдары 3 банкке бірдей лицензия беруі Бангладеш билігінің қолдауы артқандығын көрсетеді [</w:t>
      </w:r>
      <w:r w:rsidR="00552521" w:rsidRPr="0073355E">
        <w:rPr>
          <w:rFonts w:asciiTheme="majorBidi" w:hAnsiTheme="majorBidi" w:cstheme="majorBidi"/>
          <w:sz w:val="28"/>
          <w:szCs w:val="28"/>
          <w:lang w:val="kk-KZ"/>
        </w:rPr>
        <w:t xml:space="preserve">110, </w:t>
      </w:r>
      <w:r w:rsidRPr="0073355E">
        <w:rPr>
          <w:rFonts w:asciiTheme="majorBidi" w:hAnsiTheme="majorBidi" w:cstheme="majorBidi"/>
          <w:sz w:val="28"/>
          <w:szCs w:val="28"/>
          <w:lang w:val="kk-KZ"/>
        </w:rPr>
        <w:t>35</w:t>
      </w:r>
      <w:r w:rsidR="00552521"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w:t>
      </w:r>
      <w:r w:rsidR="00552521"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w:t>
      </w:r>
      <w:r w:rsidRPr="0073355E">
        <w:rPr>
          <w:rFonts w:asciiTheme="majorBidi" w:hAnsiTheme="majorBidi" w:cstheme="majorBidi"/>
          <w:sz w:val="28"/>
          <w:szCs w:val="28"/>
          <w:lang w:val="kk-KZ"/>
        </w:rPr>
        <w:tab/>
      </w:r>
    </w:p>
    <w:p w14:paraId="0FC4B9BB" w14:textId="125562BC" w:rsidR="00FC08EF" w:rsidRPr="0073355E" w:rsidRDefault="00AE2FCE" w:rsidP="00AE2D27">
      <w:pPr>
        <w:ind w:firstLine="709"/>
        <w:jc w:val="both"/>
        <w:rPr>
          <w:rFonts w:asciiTheme="majorBidi" w:hAnsiTheme="majorBidi" w:cstheme="majorBidi"/>
          <w:sz w:val="28"/>
          <w:szCs w:val="28"/>
          <w:lang w:val="kk-KZ"/>
        </w:rPr>
      </w:pPr>
      <w:r w:rsidRPr="0073355E">
        <w:rPr>
          <w:rFonts w:asciiTheme="majorBidi" w:hAnsiTheme="majorBidi" w:cstheme="majorBidi"/>
          <w:b/>
          <w:bCs/>
          <w:sz w:val="28"/>
          <w:szCs w:val="28"/>
          <w:lang w:val="kk-KZ"/>
        </w:rPr>
        <w:t>ТМД</w:t>
      </w:r>
      <w:r w:rsidR="0066473A" w:rsidRPr="0073355E">
        <w:rPr>
          <w:rFonts w:asciiTheme="majorBidi" w:hAnsiTheme="majorBidi" w:cstheme="majorBidi"/>
          <w:b/>
          <w:bCs/>
          <w:sz w:val="28"/>
          <w:szCs w:val="28"/>
          <w:lang w:val="kk-KZ"/>
        </w:rPr>
        <w:t xml:space="preserve"> елдері</w:t>
      </w:r>
      <w:r w:rsidR="00AE4304" w:rsidRPr="0073355E">
        <w:rPr>
          <w:rFonts w:asciiTheme="majorBidi" w:hAnsiTheme="majorBidi" w:cstheme="majorBidi"/>
          <w:b/>
          <w:bCs/>
          <w:sz w:val="28"/>
          <w:szCs w:val="28"/>
          <w:lang w:val="kk-KZ"/>
        </w:rPr>
        <w:t xml:space="preserve">. </w:t>
      </w:r>
      <w:r w:rsidR="00AE4304" w:rsidRPr="0073355E">
        <w:rPr>
          <w:rFonts w:asciiTheme="majorBidi" w:hAnsiTheme="majorBidi" w:cstheme="majorBidi"/>
          <w:sz w:val="28"/>
          <w:szCs w:val="28"/>
          <w:lang w:val="kk-KZ"/>
        </w:rPr>
        <w:t xml:space="preserve">IFSB </w:t>
      </w:r>
      <w:r w:rsidR="002F5712" w:rsidRPr="0073355E">
        <w:rPr>
          <w:rFonts w:asciiTheme="majorBidi" w:hAnsiTheme="majorBidi" w:cstheme="majorBidi"/>
          <w:sz w:val="28"/>
          <w:szCs w:val="28"/>
          <w:lang w:val="kk-KZ"/>
        </w:rPr>
        <w:t>ұсынға</w:t>
      </w:r>
      <w:r w:rsidR="00512B4D" w:rsidRPr="0073355E">
        <w:rPr>
          <w:rFonts w:asciiTheme="majorBidi" w:hAnsiTheme="majorBidi" w:cstheme="majorBidi"/>
          <w:sz w:val="28"/>
          <w:szCs w:val="28"/>
          <w:lang w:val="kk-KZ"/>
        </w:rPr>
        <w:t>н</w:t>
      </w:r>
      <w:r w:rsidR="002F5712" w:rsidRPr="0073355E">
        <w:rPr>
          <w:rFonts w:asciiTheme="majorBidi" w:hAnsiTheme="majorBidi" w:cstheme="majorBidi"/>
          <w:sz w:val="28"/>
          <w:szCs w:val="28"/>
          <w:lang w:val="kk-KZ"/>
        </w:rPr>
        <w:t xml:space="preserve"> статистикалық мәліметте</w:t>
      </w:r>
      <w:r w:rsidR="00AE4304" w:rsidRPr="0073355E">
        <w:rPr>
          <w:rFonts w:asciiTheme="majorBidi" w:hAnsiTheme="majorBidi" w:cstheme="majorBidi"/>
          <w:sz w:val="28"/>
          <w:szCs w:val="28"/>
          <w:lang w:val="kk-KZ"/>
        </w:rPr>
        <w:t xml:space="preserve"> </w:t>
      </w:r>
      <w:r w:rsidR="00991DCC" w:rsidRPr="0073355E">
        <w:rPr>
          <w:rFonts w:asciiTheme="majorBidi" w:hAnsiTheme="majorBidi" w:cstheme="majorBidi"/>
          <w:sz w:val="28"/>
          <w:szCs w:val="28"/>
          <w:lang w:val="kk-KZ"/>
        </w:rPr>
        <w:t>ТМД</w:t>
      </w:r>
      <w:r w:rsidR="00AE4304" w:rsidRPr="0073355E">
        <w:rPr>
          <w:rFonts w:asciiTheme="majorBidi" w:hAnsiTheme="majorBidi" w:cstheme="majorBidi"/>
          <w:sz w:val="28"/>
          <w:szCs w:val="28"/>
          <w:lang w:val="kk-KZ"/>
        </w:rPr>
        <w:t xml:space="preserve"> елдеріндегі ислам банктері бойынша жалпы активтің 70 пайызы Қазақстанға тиесілі</w:t>
      </w:r>
      <w:r w:rsidR="002F5712" w:rsidRPr="0073355E">
        <w:rPr>
          <w:rFonts w:asciiTheme="majorBidi" w:hAnsiTheme="majorBidi" w:cstheme="majorBidi"/>
          <w:sz w:val="28"/>
          <w:szCs w:val="28"/>
          <w:lang w:val="kk-KZ"/>
        </w:rPr>
        <w:t xml:space="preserve"> деп көрсетілген</w:t>
      </w:r>
      <w:r w:rsidR="001B0030" w:rsidRPr="0073355E">
        <w:rPr>
          <w:rFonts w:asciiTheme="majorBidi" w:hAnsiTheme="majorBidi" w:cstheme="majorBidi"/>
          <w:sz w:val="28"/>
          <w:szCs w:val="28"/>
          <w:lang w:val="kk-KZ"/>
        </w:rPr>
        <w:t xml:space="preserve"> [</w:t>
      </w:r>
      <w:r w:rsidR="00552521" w:rsidRPr="0073355E">
        <w:rPr>
          <w:rFonts w:asciiTheme="majorBidi" w:hAnsiTheme="majorBidi" w:cstheme="majorBidi"/>
          <w:sz w:val="28"/>
          <w:szCs w:val="28"/>
          <w:lang w:val="kk-KZ"/>
        </w:rPr>
        <w:t xml:space="preserve">110, </w:t>
      </w:r>
      <w:r w:rsidR="001B0030" w:rsidRPr="0073355E">
        <w:rPr>
          <w:rFonts w:asciiTheme="majorBidi" w:hAnsiTheme="majorBidi" w:cstheme="majorBidi"/>
          <w:sz w:val="28"/>
          <w:szCs w:val="28"/>
          <w:lang w:val="kk-KZ"/>
        </w:rPr>
        <w:t>13</w:t>
      </w:r>
      <w:r w:rsidR="00552521" w:rsidRPr="0073355E">
        <w:rPr>
          <w:rFonts w:asciiTheme="majorBidi" w:hAnsiTheme="majorBidi" w:cstheme="majorBidi"/>
          <w:sz w:val="28"/>
          <w:szCs w:val="28"/>
          <w:lang w:val="kk-KZ"/>
        </w:rPr>
        <w:t xml:space="preserve"> б.</w:t>
      </w:r>
      <w:r w:rsidR="001B0030" w:rsidRPr="0073355E">
        <w:rPr>
          <w:rFonts w:asciiTheme="majorBidi" w:hAnsiTheme="majorBidi" w:cstheme="majorBidi"/>
          <w:sz w:val="28"/>
          <w:szCs w:val="28"/>
          <w:lang w:val="kk-KZ"/>
        </w:rPr>
        <w:t>]</w:t>
      </w:r>
      <w:r w:rsidR="00552521" w:rsidRPr="0073355E">
        <w:rPr>
          <w:rFonts w:asciiTheme="majorBidi" w:hAnsiTheme="majorBidi" w:cstheme="majorBidi"/>
          <w:sz w:val="28"/>
          <w:szCs w:val="28"/>
          <w:lang w:val="kk-KZ"/>
        </w:rPr>
        <w:t>.</w:t>
      </w:r>
      <w:r w:rsidR="00AE4304" w:rsidRPr="0073355E">
        <w:rPr>
          <w:rFonts w:asciiTheme="majorBidi" w:hAnsiTheme="majorBidi" w:cstheme="majorBidi"/>
          <w:sz w:val="28"/>
          <w:szCs w:val="28"/>
          <w:lang w:val="kk-KZ"/>
        </w:rPr>
        <w:t xml:space="preserve"> </w:t>
      </w:r>
      <w:r w:rsidR="002F5712" w:rsidRPr="0073355E">
        <w:rPr>
          <w:rFonts w:asciiTheme="majorBidi" w:hAnsiTheme="majorBidi" w:cstheme="majorBidi"/>
          <w:sz w:val="28"/>
          <w:szCs w:val="28"/>
          <w:lang w:val="kk-KZ"/>
        </w:rPr>
        <w:t>Қазақстан бұл бағытта</w:t>
      </w:r>
      <w:r w:rsidR="00AE4304" w:rsidRPr="0073355E">
        <w:rPr>
          <w:rFonts w:asciiTheme="majorBidi" w:hAnsiTheme="majorBidi" w:cstheme="majorBidi"/>
          <w:sz w:val="28"/>
          <w:szCs w:val="28"/>
          <w:lang w:val="kk-KZ"/>
        </w:rPr>
        <w:t xml:space="preserve"> </w:t>
      </w:r>
      <w:r w:rsidR="002F5712" w:rsidRPr="0073355E">
        <w:rPr>
          <w:rFonts w:asciiTheme="majorBidi" w:hAnsiTheme="majorBidi" w:cstheme="majorBidi"/>
          <w:sz w:val="28"/>
          <w:szCs w:val="28"/>
          <w:lang w:val="kk-KZ"/>
        </w:rPr>
        <w:t xml:space="preserve">көрші елдермен салыстырғанда </w:t>
      </w:r>
      <w:r w:rsidR="00AE4304" w:rsidRPr="0073355E">
        <w:rPr>
          <w:rFonts w:asciiTheme="majorBidi" w:hAnsiTheme="majorBidi" w:cstheme="majorBidi"/>
          <w:sz w:val="28"/>
          <w:szCs w:val="28"/>
          <w:lang w:val="kk-KZ"/>
        </w:rPr>
        <w:t>көш бастаушы ел болып көрінген</w:t>
      </w:r>
      <w:r w:rsidR="002F5712" w:rsidRPr="0073355E">
        <w:rPr>
          <w:rFonts w:asciiTheme="majorBidi" w:hAnsiTheme="majorBidi" w:cstheme="majorBidi"/>
          <w:sz w:val="28"/>
          <w:szCs w:val="28"/>
          <w:lang w:val="kk-KZ"/>
        </w:rPr>
        <w:t>і</w:t>
      </w:r>
      <w:r w:rsidR="00AE4304" w:rsidRPr="0073355E">
        <w:rPr>
          <w:rFonts w:asciiTheme="majorBidi" w:hAnsiTheme="majorBidi" w:cstheme="majorBidi"/>
          <w:sz w:val="28"/>
          <w:szCs w:val="28"/>
          <w:lang w:val="kk-KZ"/>
        </w:rPr>
        <w:t>мен, ислам</w:t>
      </w:r>
      <w:r w:rsidR="00AB46B8" w:rsidRPr="0073355E">
        <w:rPr>
          <w:rFonts w:asciiTheme="majorBidi" w:hAnsiTheme="majorBidi" w:cstheme="majorBidi"/>
          <w:sz w:val="28"/>
          <w:szCs w:val="28"/>
          <w:lang w:val="kk-KZ"/>
        </w:rPr>
        <w:t>дық</w:t>
      </w:r>
      <w:r w:rsidR="00AE4304" w:rsidRPr="0073355E">
        <w:rPr>
          <w:rFonts w:asciiTheme="majorBidi" w:hAnsiTheme="majorBidi" w:cstheme="majorBidi"/>
          <w:sz w:val="28"/>
          <w:szCs w:val="28"/>
          <w:lang w:val="kk-KZ"/>
        </w:rPr>
        <w:t xml:space="preserve"> </w:t>
      </w:r>
      <w:r w:rsidR="002F5712" w:rsidRPr="0073355E">
        <w:rPr>
          <w:rFonts w:asciiTheme="majorBidi" w:hAnsiTheme="majorBidi" w:cstheme="majorBidi"/>
          <w:sz w:val="28"/>
          <w:szCs w:val="28"/>
          <w:lang w:val="kk-KZ"/>
        </w:rPr>
        <w:t>қаржының</w:t>
      </w:r>
      <w:r w:rsidR="00AE4304" w:rsidRPr="0073355E">
        <w:rPr>
          <w:rFonts w:asciiTheme="majorBidi" w:hAnsiTheme="majorBidi" w:cstheme="majorBidi"/>
          <w:sz w:val="28"/>
          <w:szCs w:val="28"/>
          <w:lang w:val="kk-KZ"/>
        </w:rPr>
        <w:t xml:space="preserve"> елд</w:t>
      </w:r>
      <w:r w:rsidR="002F5712" w:rsidRPr="0073355E">
        <w:rPr>
          <w:rFonts w:asciiTheme="majorBidi" w:hAnsiTheme="majorBidi" w:cstheme="majorBidi"/>
          <w:sz w:val="28"/>
          <w:szCs w:val="28"/>
          <w:lang w:val="kk-KZ"/>
        </w:rPr>
        <w:t>ің ішкі қаржы нарығындағы үлесі</w:t>
      </w:r>
      <w:r w:rsidR="00AE4304" w:rsidRPr="0073355E">
        <w:rPr>
          <w:rFonts w:asciiTheme="majorBidi" w:hAnsiTheme="majorBidi" w:cstheme="majorBidi"/>
          <w:sz w:val="28"/>
          <w:szCs w:val="28"/>
          <w:lang w:val="kk-KZ"/>
        </w:rPr>
        <w:t xml:space="preserve"> әлі күнге дейін 1 пайызға жетпей отыр</w:t>
      </w:r>
      <w:r w:rsidR="00B27FFA" w:rsidRPr="0073355E">
        <w:rPr>
          <w:rFonts w:asciiTheme="majorBidi" w:hAnsiTheme="majorBidi" w:cstheme="majorBidi"/>
          <w:sz w:val="28"/>
          <w:szCs w:val="28"/>
          <w:lang w:val="kk-KZ"/>
        </w:rPr>
        <w:t xml:space="preserve"> [</w:t>
      </w:r>
      <w:r w:rsidR="000E440E" w:rsidRPr="0073355E">
        <w:rPr>
          <w:rFonts w:asciiTheme="majorBidi" w:hAnsiTheme="majorBidi" w:cstheme="majorBidi"/>
          <w:sz w:val="28"/>
          <w:szCs w:val="28"/>
          <w:lang w:val="kk-KZ"/>
        </w:rPr>
        <w:t>2</w:t>
      </w:r>
      <w:r w:rsidR="00B27FFA" w:rsidRPr="0073355E">
        <w:rPr>
          <w:rFonts w:asciiTheme="majorBidi" w:hAnsiTheme="majorBidi" w:cstheme="majorBidi"/>
          <w:sz w:val="28"/>
          <w:szCs w:val="28"/>
          <w:lang w:val="kk-KZ"/>
        </w:rPr>
        <w:t>]</w:t>
      </w:r>
      <w:r w:rsidR="000E440E" w:rsidRPr="0073355E">
        <w:rPr>
          <w:rFonts w:asciiTheme="majorBidi" w:hAnsiTheme="majorBidi" w:cstheme="majorBidi"/>
          <w:sz w:val="28"/>
          <w:szCs w:val="28"/>
          <w:lang w:val="kk-KZ"/>
        </w:rPr>
        <w:t>.</w:t>
      </w:r>
      <w:r w:rsidR="00AE4304" w:rsidRPr="0073355E">
        <w:rPr>
          <w:rFonts w:asciiTheme="majorBidi" w:hAnsiTheme="majorBidi" w:cstheme="majorBidi"/>
          <w:sz w:val="28"/>
          <w:szCs w:val="28"/>
          <w:lang w:val="kk-KZ"/>
        </w:rPr>
        <w:t xml:space="preserve"> Б</w:t>
      </w:r>
      <w:r w:rsidR="002F5712" w:rsidRPr="0073355E">
        <w:rPr>
          <w:rFonts w:asciiTheme="majorBidi" w:hAnsiTheme="majorBidi" w:cstheme="majorBidi"/>
          <w:sz w:val="28"/>
          <w:szCs w:val="28"/>
          <w:lang w:val="kk-KZ"/>
        </w:rPr>
        <w:t>ұл көрсеткіш</w:t>
      </w:r>
      <w:r w:rsidR="001B0030" w:rsidRPr="0073355E">
        <w:rPr>
          <w:rFonts w:asciiTheme="majorBidi" w:hAnsiTheme="majorBidi" w:cstheme="majorBidi"/>
          <w:sz w:val="28"/>
          <w:szCs w:val="28"/>
          <w:lang w:val="kk-KZ"/>
        </w:rPr>
        <w:t xml:space="preserve"> жалпы алғанда </w:t>
      </w:r>
      <w:r w:rsidR="001530F3" w:rsidRPr="0073355E">
        <w:rPr>
          <w:rFonts w:asciiTheme="majorBidi" w:hAnsiTheme="majorBidi" w:cstheme="majorBidi"/>
          <w:sz w:val="28"/>
          <w:szCs w:val="28"/>
          <w:lang w:val="kk-KZ"/>
        </w:rPr>
        <w:t xml:space="preserve">исламдық қаржы индустриясының </w:t>
      </w:r>
      <w:r w:rsidR="00991DCC" w:rsidRPr="0073355E">
        <w:rPr>
          <w:rFonts w:asciiTheme="majorBidi" w:hAnsiTheme="majorBidi" w:cstheme="majorBidi"/>
          <w:sz w:val="28"/>
          <w:szCs w:val="28"/>
          <w:lang w:val="kk-KZ"/>
        </w:rPr>
        <w:t>ТМД</w:t>
      </w:r>
      <w:r w:rsidR="00AE4304" w:rsidRPr="0073355E">
        <w:rPr>
          <w:rFonts w:asciiTheme="majorBidi" w:hAnsiTheme="majorBidi" w:cstheme="majorBidi"/>
          <w:sz w:val="28"/>
          <w:szCs w:val="28"/>
          <w:lang w:val="kk-KZ"/>
        </w:rPr>
        <w:t xml:space="preserve"> </w:t>
      </w:r>
      <w:r w:rsidR="001530F3" w:rsidRPr="0073355E">
        <w:rPr>
          <w:rFonts w:asciiTheme="majorBidi" w:hAnsiTheme="majorBidi" w:cstheme="majorBidi"/>
          <w:sz w:val="28"/>
          <w:szCs w:val="28"/>
          <w:lang w:val="kk-KZ"/>
        </w:rPr>
        <w:t xml:space="preserve">мемлекеттеріндегі даму деңгейің төмендігін айқындайды. </w:t>
      </w:r>
    </w:p>
    <w:p w14:paraId="79B01B98" w14:textId="4FFB98AB" w:rsidR="00AE4304" w:rsidRPr="0073355E" w:rsidRDefault="00A319FC" w:rsidP="00AE2D27">
      <w:pPr>
        <w:ind w:firstLine="709"/>
        <w:jc w:val="both"/>
        <w:rPr>
          <w:rFonts w:asciiTheme="majorBidi" w:hAnsiTheme="majorBidi" w:cstheme="majorBidi"/>
          <w:sz w:val="28"/>
          <w:szCs w:val="28"/>
          <w:lang w:val="kk-KZ"/>
        </w:rPr>
      </w:pPr>
      <w:r w:rsidRPr="0073355E">
        <w:rPr>
          <w:rFonts w:asciiTheme="majorBidi" w:hAnsiTheme="majorBidi" w:cstheme="majorBidi"/>
          <w:b/>
          <w:bCs/>
          <w:sz w:val="28"/>
          <w:szCs w:val="28"/>
          <w:lang w:val="kk-KZ"/>
        </w:rPr>
        <w:t>Қырғызстан.</w:t>
      </w:r>
      <w:r w:rsidRPr="0073355E">
        <w:rPr>
          <w:rFonts w:asciiTheme="majorBidi" w:hAnsiTheme="majorBidi" w:cstheme="majorBidi"/>
          <w:sz w:val="28"/>
          <w:szCs w:val="28"/>
          <w:lang w:val="kk-KZ"/>
        </w:rPr>
        <w:t xml:space="preserve"> </w:t>
      </w:r>
      <w:r w:rsidR="00AE4304" w:rsidRPr="0073355E">
        <w:rPr>
          <w:rFonts w:asciiTheme="majorBidi" w:hAnsiTheme="majorBidi" w:cstheme="majorBidi"/>
          <w:sz w:val="28"/>
          <w:szCs w:val="28"/>
          <w:lang w:val="kk-KZ"/>
        </w:rPr>
        <w:t xml:space="preserve">Соңғы жылдары Орта Азия елдерінің ішінде Қырғызстанның ислам банктерін дамытуға бағытталған </w:t>
      </w:r>
      <w:r w:rsidR="001B0030" w:rsidRPr="0073355E">
        <w:rPr>
          <w:rFonts w:asciiTheme="majorBidi" w:hAnsiTheme="majorBidi" w:cstheme="majorBidi"/>
          <w:sz w:val="28"/>
          <w:szCs w:val="28"/>
          <w:lang w:val="kk-KZ"/>
        </w:rPr>
        <w:t xml:space="preserve">бастамаларды </w:t>
      </w:r>
      <w:r w:rsidR="00AE4304" w:rsidRPr="0073355E">
        <w:rPr>
          <w:rFonts w:asciiTheme="majorBidi" w:hAnsiTheme="majorBidi" w:cstheme="majorBidi"/>
          <w:sz w:val="28"/>
          <w:szCs w:val="28"/>
          <w:lang w:val="kk-KZ"/>
        </w:rPr>
        <w:t>қолға алып жатқандығы байқалады. Қырғызстанда ислам банктерінің қызметтерін басқаруға қатысты құқықтық базаны, әсіресе тәуекелдерді басқару мен корпоративтік басқару тетіктерін жетілдіруге күш салынып жатыр [</w:t>
      </w:r>
      <w:r w:rsidR="000E440E" w:rsidRPr="0073355E">
        <w:rPr>
          <w:rFonts w:asciiTheme="majorBidi" w:hAnsiTheme="majorBidi" w:cstheme="majorBidi"/>
          <w:sz w:val="28"/>
          <w:szCs w:val="28"/>
          <w:lang w:val="kk-KZ"/>
        </w:rPr>
        <w:t xml:space="preserve">110, </w:t>
      </w:r>
      <w:r w:rsidR="00AE4304" w:rsidRPr="0073355E">
        <w:rPr>
          <w:rFonts w:asciiTheme="majorBidi" w:hAnsiTheme="majorBidi" w:cstheme="majorBidi"/>
          <w:sz w:val="28"/>
          <w:szCs w:val="28"/>
          <w:lang w:val="kk-KZ"/>
        </w:rPr>
        <w:t>13</w:t>
      </w:r>
      <w:r w:rsidR="000E440E" w:rsidRPr="0073355E">
        <w:rPr>
          <w:rFonts w:asciiTheme="majorBidi" w:hAnsiTheme="majorBidi" w:cstheme="majorBidi"/>
          <w:sz w:val="28"/>
          <w:szCs w:val="28"/>
          <w:lang w:val="kk-KZ"/>
        </w:rPr>
        <w:t xml:space="preserve"> б.</w:t>
      </w:r>
      <w:r w:rsidR="00AE4304" w:rsidRPr="0073355E">
        <w:rPr>
          <w:rFonts w:asciiTheme="majorBidi" w:hAnsiTheme="majorBidi" w:cstheme="majorBidi"/>
          <w:sz w:val="28"/>
          <w:szCs w:val="28"/>
          <w:lang w:val="kk-KZ"/>
        </w:rPr>
        <w:t>]</w:t>
      </w:r>
      <w:r w:rsidR="000E440E" w:rsidRPr="0073355E">
        <w:rPr>
          <w:rFonts w:asciiTheme="majorBidi" w:hAnsiTheme="majorBidi" w:cstheme="majorBidi"/>
          <w:sz w:val="28"/>
          <w:szCs w:val="28"/>
          <w:lang w:val="kk-KZ"/>
        </w:rPr>
        <w:t>.</w:t>
      </w:r>
      <w:r w:rsidR="0037144B" w:rsidRPr="0073355E">
        <w:rPr>
          <w:rFonts w:asciiTheme="majorBidi" w:hAnsiTheme="majorBidi" w:cstheme="majorBidi"/>
          <w:sz w:val="28"/>
          <w:szCs w:val="28"/>
          <w:lang w:val="kk-KZ"/>
        </w:rPr>
        <w:t xml:space="preserve"> </w:t>
      </w:r>
      <w:r w:rsidR="00CC166C" w:rsidRPr="0073355E">
        <w:rPr>
          <w:rFonts w:asciiTheme="majorBidi" w:hAnsiTheme="majorBidi" w:cstheme="majorBidi"/>
          <w:sz w:val="28"/>
          <w:szCs w:val="28"/>
          <w:lang w:val="kk-KZ"/>
        </w:rPr>
        <w:tab/>
        <w:t xml:space="preserve">2018 жылғы есеп бойынша Қырғызстанда ислам банкингінің ішкі нарықтағы үлесі 1,6% құраса, 2020 жылы </w:t>
      </w:r>
      <w:r w:rsidR="001530F3" w:rsidRPr="0073355E">
        <w:rPr>
          <w:rFonts w:asciiTheme="majorBidi" w:hAnsiTheme="majorBidi" w:cstheme="majorBidi"/>
          <w:sz w:val="28"/>
          <w:szCs w:val="28"/>
          <w:lang w:val="kk-KZ"/>
        </w:rPr>
        <w:t xml:space="preserve">керісінше </w:t>
      </w:r>
      <w:r w:rsidR="00CC166C" w:rsidRPr="0073355E">
        <w:rPr>
          <w:rFonts w:asciiTheme="majorBidi" w:hAnsiTheme="majorBidi" w:cstheme="majorBidi"/>
          <w:sz w:val="28"/>
          <w:szCs w:val="28"/>
          <w:lang w:val="kk-KZ"/>
        </w:rPr>
        <w:t>1,2% төмендеп кеткендігі байқалған. Қырғызстанда ислам банкингінен бөлек исламдық микроқаржылық институттар дамып келеді. 2020 жылғы көрсеткішке сәйкес елдегі исламдық микроқаржылық институттар</w:t>
      </w:r>
      <w:r w:rsidR="001B0030" w:rsidRPr="0073355E">
        <w:rPr>
          <w:rFonts w:asciiTheme="majorBidi" w:hAnsiTheme="majorBidi" w:cstheme="majorBidi"/>
          <w:sz w:val="28"/>
          <w:szCs w:val="28"/>
          <w:lang w:val="kk-KZ"/>
        </w:rPr>
        <w:t xml:space="preserve"> ішкі нарықтың</w:t>
      </w:r>
      <w:r w:rsidR="00CC166C" w:rsidRPr="0073355E">
        <w:rPr>
          <w:rFonts w:asciiTheme="majorBidi" w:hAnsiTheme="majorBidi" w:cstheme="majorBidi"/>
          <w:sz w:val="28"/>
          <w:szCs w:val="28"/>
          <w:lang w:val="kk-KZ"/>
        </w:rPr>
        <w:t xml:space="preserve"> 5,6% құра</w:t>
      </w:r>
      <w:r w:rsidR="001B0030" w:rsidRPr="0073355E">
        <w:rPr>
          <w:rFonts w:asciiTheme="majorBidi" w:hAnsiTheme="majorBidi" w:cstheme="majorBidi"/>
          <w:sz w:val="28"/>
          <w:szCs w:val="28"/>
          <w:lang w:val="kk-KZ"/>
        </w:rPr>
        <w:t>ған</w:t>
      </w:r>
      <w:r w:rsidR="00CC166C" w:rsidRPr="0073355E">
        <w:rPr>
          <w:rFonts w:asciiTheme="majorBidi" w:hAnsiTheme="majorBidi" w:cstheme="majorBidi"/>
          <w:sz w:val="28"/>
          <w:szCs w:val="28"/>
          <w:lang w:val="kk-KZ"/>
        </w:rPr>
        <w:t xml:space="preserve">. </w:t>
      </w:r>
      <w:r w:rsidR="0017562C" w:rsidRPr="0073355E">
        <w:rPr>
          <w:rFonts w:asciiTheme="majorBidi" w:hAnsiTheme="majorBidi" w:cstheme="majorBidi"/>
          <w:sz w:val="28"/>
          <w:szCs w:val="28"/>
          <w:lang w:val="kk-KZ"/>
        </w:rPr>
        <w:t>Қырғызстандағы исламдық қаржы институттар: Ecoislamic bank (Ұлттық банктен лицензия алған ең алғашқы ислам банкі)</w:t>
      </w:r>
      <w:r w:rsidR="003B47AF" w:rsidRPr="0073355E">
        <w:rPr>
          <w:rFonts w:asciiTheme="majorBidi" w:hAnsiTheme="majorBidi" w:cstheme="majorBidi"/>
          <w:sz w:val="28"/>
          <w:szCs w:val="28"/>
          <w:lang w:val="kk-KZ"/>
        </w:rPr>
        <w:t xml:space="preserve">; Mol Bulak Finance, Ak Nur Capital, Ak Karzhy, Kompanion Invest микроқаржылық институттар; Ijara Company Kyrgyzstan лизинг компаниясы. </w:t>
      </w:r>
      <w:r w:rsidR="00FC08EF" w:rsidRPr="0073355E">
        <w:rPr>
          <w:rFonts w:asciiTheme="majorBidi" w:hAnsiTheme="majorBidi" w:cstheme="majorBidi"/>
          <w:sz w:val="28"/>
          <w:szCs w:val="28"/>
          <w:lang w:val="kk-KZ"/>
        </w:rPr>
        <w:t xml:space="preserve">Қырғызстанда </w:t>
      </w:r>
      <w:r w:rsidR="004663CB" w:rsidRPr="0073355E">
        <w:rPr>
          <w:rFonts w:asciiTheme="majorBidi" w:hAnsiTheme="majorBidi" w:cstheme="majorBidi"/>
          <w:sz w:val="28"/>
          <w:szCs w:val="28"/>
          <w:lang w:val="kk-KZ"/>
        </w:rPr>
        <w:t>пайыздық</w:t>
      </w:r>
      <w:r w:rsidR="00FC08EF" w:rsidRPr="0073355E">
        <w:rPr>
          <w:rFonts w:asciiTheme="majorBidi" w:hAnsiTheme="majorBidi" w:cstheme="majorBidi"/>
          <w:sz w:val="28"/>
          <w:szCs w:val="28"/>
          <w:lang w:val="kk-KZ"/>
        </w:rPr>
        <w:t xml:space="preserve"> банктер</w:t>
      </w:r>
      <w:r w:rsidR="001B0030" w:rsidRPr="0073355E">
        <w:rPr>
          <w:rFonts w:asciiTheme="majorBidi" w:hAnsiTheme="majorBidi" w:cstheme="majorBidi"/>
          <w:sz w:val="28"/>
          <w:szCs w:val="28"/>
          <w:lang w:val="kk-KZ"/>
        </w:rPr>
        <w:t>ге</w:t>
      </w:r>
      <w:r w:rsidR="00FC08EF" w:rsidRPr="0073355E">
        <w:rPr>
          <w:rFonts w:asciiTheme="majorBidi" w:hAnsiTheme="majorBidi" w:cstheme="majorBidi"/>
          <w:sz w:val="28"/>
          <w:szCs w:val="28"/>
          <w:lang w:val="kk-KZ"/>
        </w:rPr>
        <w:t xml:space="preserve"> өз құрылымынан исламдық терезе аш</w:t>
      </w:r>
      <w:r w:rsidR="001B0030" w:rsidRPr="0073355E">
        <w:rPr>
          <w:rFonts w:asciiTheme="majorBidi" w:hAnsiTheme="majorBidi" w:cstheme="majorBidi"/>
          <w:sz w:val="28"/>
          <w:szCs w:val="28"/>
          <w:lang w:val="kk-KZ"/>
        </w:rPr>
        <w:t>уға рұқсат берілген</w:t>
      </w:r>
      <w:r w:rsidR="00FC08EF" w:rsidRPr="0073355E">
        <w:rPr>
          <w:rFonts w:asciiTheme="majorBidi" w:hAnsiTheme="majorBidi" w:cstheme="majorBidi"/>
          <w:sz w:val="28"/>
          <w:szCs w:val="28"/>
          <w:lang w:val="kk-KZ"/>
        </w:rPr>
        <w:t xml:space="preserve">. </w:t>
      </w:r>
      <w:r w:rsidRPr="0073355E">
        <w:rPr>
          <w:rFonts w:asciiTheme="majorBidi" w:hAnsiTheme="majorBidi" w:cstheme="majorBidi"/>
          <w:sz w:val="28"/>
          <w:szCs w:val="28"/>
          <w:lang w:val="kk-KZ"/>
        </w:rPr>
        <w:t xml:space="preserve">Әзірге </w:t>
      </w:r>
      <w:r w:rsidR="00FC08EF" w:rsidRPr="0073355E">
        <w:rPr>
          <w:rFonts w:asciiTheme="majorBidi" w:hAnsiTheme="majorBidi" w:cstheme="majorBidi"/>
          <w:sz w:val="28"/>
          <w:szCs w:val="28"/>
          <w:lang w:val="kk-KZ"/>
        </w:rPr>
        <w:t>Bakai банк</w:t>
      </w:r>
      <w:r w:rsidRPr="0073355E">
        <w:rPr>
          <w:rFonts w:asciiTheme="majorBidi" w:hAnsiTheme="majorBidi" w:cstheme="majorBidi"/>
          <w:sz w:val="28"/>
          <w:szCs w:val="28"/>
          <w:lang w:val="kk-KZ"/>
        </w:rPr>
        <w:t>інің</w:t>
      </w:r>
      <w:r w:rsidR="00FC08EF" w:rsidRPr="0073355E">
        <w:rPr>
          <w:rFonts w:asciiTheme="majorBidi" w:hAnsiTheme="majorBidi" w:cstheme="majorBidi"/>
          <w:sz w:val="28"/>
          <w:szCs w:val="28"/>
          <w:lang w:val="kk-KZ"/>
        </w:rPr>
        <w:t xml:space="preserve"> құрамында Islamic Financial Center исламдық терезесі</w:t>
      </w:r>
      <w:r w:rsidRPr="0073355E">
        <w:rPr>
          <w:rFonts w:asciiTheme="majorBidi" w:hAnsiTheme="majorBidi" w:cstheme="majorBidi"/>
          <w:sz w:val="28"/>
          <w:szCs w:val="28"/>
          <w:lang w:val="kk-KZ"/>
        </w:rPr>
        <w:t xml:space="preserve"> қызмет етуді. Оған қоса, RSK және Ayil Bank сынды </w:t>
      </w:r>
      <w:r w:rsidR="004663CB" w:rsidRPr="0073355E">
        <w:rPr>
          <w:rFonts w:asciiTheme="majorBidi" w:hAnsiTheme="majorBidi" w:cstheme="majorBidi"/>
          <w:sz w:val="28"/>
          <w:szCs w:val="28"/>
          <w:lang w:val="kk-KZ"/>
        </w:rPr>
        <w:t>пайыздық</w:t>
      </w:r>
      <w:r w:rsidRPr="0073355E">
        <w:rPr>
          <w:rFonts w:asciiTheme="majorBidi" w:hAnsiTheme="majorBidi" w:cstheme="majorBidi"/>
          <w:sz w:val="28"/>
          <w:szCs w:val="28"/>
          <w:lang w:val="kk-KZ"/>
        </w:rPr>
        <w:t xml:space="preserve"> банктер исламдық терезе ашуға әрекет </w:t>
      </w:r>
      <w:r w:rsidR="00F42974" w:rsidRPr="0073355E">
        <w:rPr>
          <w:rFonts w:asciiTheme="majorBidi" w:hAnsiTheme="majorBidi" w:cstheme="majorBidi"/>
          <w:sz w:val="28"/>
          <w:szCs w:val="28"/>
          <w:lang w:val="kk-KZ"/>
        </w:rPr>
        <w:t>жасауда</w:t>
      </w:r>
      <w:r w:rsidRPr="0073355E">
        <w:rPr>
          <w:rFonts w:asciiTheme="majorBidi" w:hAnsiTheme="majorBidi" w:cstheme="majorBidi"/>
          <w:sz w:val="28"/>
          <w:szCs w:val="28"/>
          <w:lang w:val="kk-KZ"/>
        </w:rPr>
        <w:t>.</w:t>
      </w:r>
      <w:r w:rsidR="00FC08EF" w:rsidRPr="0073355E">
        <w:rPr>
          <w:rFonts w:asciiTheme="majorBidi" w:hAnsiTheme="majorBidi" w:cstheme="majorBidi"/>
          <w:sz w:val="28"/>
          <w:szCs w:val="28"/>
          <w:lang w:val="kk-KZ"/>
        </w:rPr>
        <w:t xml:space="preserve"> </w:t>
      </w:r>
      <w:r w:rsidR="001833FC" w:rsidRPr="0073355E">
        <w:rPr>
          <w:rFonts w:asciiTheme="majorBidi" w:hAnsiTheme="majorBidi" w:cstheme="majorBidi"/>
          <w:sz w:val="28"/>
          <w:szCs w:val="28"/>
          <w:lang w:val="kk-KZ"/>
        </w:rPr>
        <w:t>Елдегі банк және сақтандыру, лизинг, капитал нарығы секілді қаржы салаларына</w:t>
      </w:r>
      <w:r w:rsidR="002467A6" w:rsidRPr="0073355E">
        <w:rPr>
          <w:rFonts w:asciiTheme="majorBidi" w:hAnsiTheme="majorBidi" w:cstheme="majorBidi"/>
          <w:sz w:val="28"/>
          <w:szCs w:val="28"/>
          <w:lang w:val="kk-KZ"/>
        </w:rPr>
        <w:t xml:space="preserve"> </w:t>
      </w:r>
      <w:r w:rsidR="001833FC" w:rsidRPr="0073355E">
        <w:rPr>
          <w:rFonts w:asciiTheme="majorBidi" w:hAnsiTheme="majorBidi" w:cstheme="majorBidi"/>
          <w:sz w:val="28"/>
          <w:szCs w:val="28"/>
          <w:lang w:val="kk-KZ"/>
        </w:rPr>
        <w:t xml:space="preserve">заңнамалық өзгертулер </w:t>
      </w:r>
      <w:r w:rsidR="002467A6" w:rsidRPr="0073355E">
        <w:rPr>
          <w:rFonts w:asciiTheme="majorBidi" w:hAnsiTheme="majorBidi" w:cstheme="majorBidi"/>
          <w:sz w:val="28"/>
          <w:szCs w:val="28"/>
          <w:lang w:val="kk-KZ"/>
        </w:rPr>
        <w:t>енгізіліп, исламдық қаржы индустриясы</w:t>
      </w:r>
      <w:r w:rsidR="001530F3" w:rsidRPr="0073355E">
        <w:rPr>
          <w:rFonts w:asciiTheme="majorBidi" w:hAnsiTheme="majorBidi" w:cstheme="majorBidi"/>
          <w:sz w:val="28"/>
          <w:szCs w:val="28"/>
          <w:lang w:val="kk-KZ"/>
        </w:rPr>
        <w:t>ның</w:t>
      </w:r>
      <w:r w:rsidR="002467A6" w:rsidRPr="0073355E">
        <w:rPr>
          <w:rFonts w:asciiTheme="majorBidi" w:hAnsiTheme="majorBidi" w:cstheme="majorBidi"/>
          <w:sz w:val="28"/>
          <w:szCs w:val="28"/>
          <w:lang w:val="kk-KZ"/>
        </w:rPr>
        <w:t xml:space="preserve"> құқықтық базасын жетілдіру қолға алын</w:t>
      </w:r>
      <w:r w:rsidR="001530F3" w:rsidRPr="0073355E">
        <w:rPr>
          <w:rFonts w:asciiTheme="majorBidi" w:hAnsiTheme="majorBidi" w:cstheme="majorBidi"/>
          <w:sz w:val="28"/>
          <w:szCs w:val="28"/>
          <w:lang w:val="kk-KZ"/>
        </w:rPr>
        <w:t>уда</w:t>
      </w:r>
      <w:r w:rsidR="002467A6" w:rsidRPr="0073355E">
        <w:rPr>
          <w:rFonts w:asciiTheme="majorBidi" w:hAnsiTheme="majorBidi" w:cstheme="majorBidi"/>
          <w:sz w:val="28"/>
          <w:szCs w:val="28"/>
          <w:lang w:val="kk-KZ"/>
        </w:rPr>
        <w:t>. Заңнаманы жетілдіру жұмыстары көбінесе Қырғызстан Ұлттық Банкінің бастамасымен жүзеге асуда.</w:t>
      </w:r>
      <w:r w:rsidR="00FC09E7" w:rsidRPr="0073355E">
        <w:rPr>
          <w:rFonts w:asciiTheme="majorBidi" w:hAnsiTheme="majorBidi" w:cstheme="majorBidi"/>
          <w:sz w:val="28"/>
          <w:szCs w:val="28"/>
          <w:lang w:val="kk-KZ"/>
        </w:rPr>
        <w:t xml:space="preserve"> </w:t>
      </w:r>
      <w:r w:rsidR="00FC08EF" w:rsidRPr="0073355E">
        <w:rPr>
          <w:rFonts w:asciiTheme="majorBidi" w:hAnsiTheme="majorBidi" w:cstheme="majorBidi"/>
          <w:sz w:val="28"/>
          <w:szCs w:val="28"/>
          <w:lang w:val="kk-KZ"/>
        </w:rPr>
        <w:t>Ел</w:t>
      </w:r>
      <w:r w:rsidR="00FC09E7" w:rsidRPr="0073355E">
        <w:rPr>
          <w:rFonts w:asciiTheme="majorBidi" w:hAnsiTheme="majorBidi" w:cstheme="majorBidi"/>
          <w:sz w:val="28"/>
          <w:szCs w:val="28"/>
          <w:lang w:val="kk-KZ"/>
        </w:rPr>
        <w:t xml:space="preserve"> нарығында </w:t>
      </w:r>
      <w:r w:rsidR="00FC08EF" w:rsidRPr="0073355E">
        <w:rPr>
          <w:rFonts w:asciiTheme="majorBidi" w:hAnsiTheme="majorBidi" w:cstheme="majorBidi"/>
          <w:sz w:val="28"/>
          <w:szCs w:val="28"/>
          <w:lang w:val="kk-KZ"/>
        </w:rPr>
        <w:t xml:space="preserve">қолданылатын негізгі қаржы өнімдері: мурабаха, ижара, мудараба және қард хасан. </w:t>
      </w:r>
      <w:r w:rsidR="002467A6" w:rsidRPr="0073355E">
        <w:rPr>
          <w:rFonts w:asciiTheme="majorBidi" w:hAnsiTheme="majorBidi" w:cstheme="majorBidi"/>
          <w:sz w:val="28"/>
          <w:szCs w:val="28"/>
          <w:lang w:val="kk-KZ"/>
        </w:rPr>
        <w:t xml:space="preserve"> </w:t>
      </w:r>
      <w:r w:rsidR="00FC08EF" w:rsidRPr="0073355E">
        <w:rPr>
          <w:rFonts w:asciiTheme="majorBidi" w:hAnsiTheme="majorBidi" w:cstheme="majorBidi"/>
          <w:sz w:val="28"/>
          <w:szCs w:val="28"/>
          <w:lang w:val="kk-KZ"/>
        </w:rPr>
        <w:t xml:space="preserve">Қырғызстан </w:t>
      </w:r>
      <w:r w:rsidR="002467A6" w:rsidRPr="0073355E">
        <w:rPr>
          <w:rFonts w:asciiTheme="majorBidi" w:hAnsiTheme="majorBidi" w:cstheme="majorBidi"/>
          <w:sz w:val="28"/>
          <w:szCs w:val="28"/>
          <w:lang w:val="kk-KZ"/>
        </w:rPr>
        <w:t xml:space="preserve">Ұлттық Банкте Исламдық </w:t>
      </w:r>
      <w:r w:rsidR="00FC08EF" w:rsidRPr="0073355E">
        <w:rPr>
          <w:rFonts w:asciiTheme="majorBidi" w:hAnsiTheme="majorBidi" w:cstheme="majorBidi"/>
          <w:sz w:val="28"/>
          <w:szCs w:val="28"/>
          <w:lang w:val="kk-KZ"/>
        </w:rPr>
        <w:t>Қ</w:t>
      </w:r>
      <w:r w:rsidR="002467A6" w:rsidRPr="0073355E">
        <w:rPr>
          <w:rFonts w:asciiTheme="majorBidi" w:hAnsiTheme="majorBidi" w:cstheme="majorBidi"/>
          <w:sz w:val="28"/>
          <w:szCs w:val="28"/>
          <w:lang w:val="kk-KZ"/>
        </w:rPr>
        <w:t xml:space="preserve">аржы </w:t>
      </w:r>
      <w:r w:rsidR="00FC08EF" w:rsidRPr="0073355E">
        <w:rPr>
          <w:rFonts w:asciiTheme="majorBidi" w:hAnsiTheme="majorBidi" w:cstheme="majorBidi"/>
          <w:sz w:val="28"/>
          <w:szCs w:val="28"/>
          <w:lang w:val="kk-KZ"/>
        </w:rPr>
        <w:t>Ө</w:t>
      </w:r>
      <w:r w:rsidR="002467A6" w:rsidRPr="0073355E">
        <w:rPr>
          <w:rFonts w:asciiTheme="majorBidi" w:hAnsiTheme="majorBidi" w:cstheme="majorBidi"/>
          <w:sz w:val="28"/>
          <w:szCs w:val="28"/>
          <w:lang w:val="kk-KZ"/>
        </w:rPr>
        <w:t>німдері бойынша арнайы департамент</w:t>
      </w:r>
      <w:r w:rsidR="00FC08EF" w:rsidRPr="0073355E">
        <w:rPr>
          <w:rFonts w:asciiTheme="majorBidi" w:hAnsiTheme="majorBidi" w:cstheme="majorBidi"/>
          <w:sz w:val="28"/>
          <w:szCs w:val="28"/>
          <w:lang w:val="kk-KZ"/>
        </w:rPr>
        <w:t>тің жұмыс істеуі ел билігінің исламдық қаржы нарығын дамытуға деген қызығушылығын көрсетеді [</w:t>
      </w:r>
      <w:r w:rsidR="000E440E" w:rsidRPr="0073355E">
        <w:rPr>
          <w:rFonts w:asciiTheme="majorBidi" w:hAnsiTheme="majorBidi" w:cstheme="majorBidi"/>
          <w:sz w:val="28"/>
          <w:szCs w:val="28"/>
          <w:lang w:val="kk-KZ"/>
        </w:rPr>
        <w:t xml:space="preserve">117, </w:t>
      </w:r>
      <w:r w:rsidR="00FC08EF" w:rsidRPr="0073355E">
        <w:rPr>
          <w:rFonts w:asciiTheme="majorBidi" w:hAnsiTheme="majorBidi" w:cstheme="majorBidi"/>
          <w:sz w:val="28"/>
          <w:szCs w:val="28"/>
          <w:lang w:val="kk-KZ"/>
        </w:rPr>
        <w:t>118</w:t>
      </w:r>
      <w:r w:rsidR="000E440E" w:rsidRPr="0073355E">
        <w:rPr>
          <w:rFonts w:asciiTheme="majorBidi" w:hAnsiTheme="majorBidi" w:cstheme="majorBidi"/>
          <w:sz w:val="28"/>
          <w:szCs w:val="28"/>
          <w:lang w:val="kk-KZ"/>
        </w:rPr>
        <w:t xml:space="preserve"> б.</w:t>
      </w:r>
      <w:r w:rsidR="00FC08EF" w:rsidRPr="0073355E">
        <w:rPr>
          <w:rFonts w:asciiTheme="majorBidi" w:hAnsiTheme="majorBidi" w:cstheme="majorBidi"/>
          <w:sz w:val="28"/>
          <w:szCs w:val="28"/>
          <w:lang w:val="kk-KZ"/>
        </w:rPr>
        <w:t>]</w:t>
      </w:r>
      <w:r w:rsidR="000E440E" w:rsidRPr="0073355E">
        <w:rPr>
          <w:rFonts w:asciiTheme="majorBidi" w:hAnsiTheme="majorBidi" w:cstheme="majorBidi"/>
          <w:sz w:val="28"/>
          <w:szCs w:val="28"/>
          <w:lang w:val="kk-KZ"/>
        </w:rPr>
        <w:t>.</w:t>
      </w:r>
      <w:r w:rsidR="002467A6" w:rsidRPr="0073355E">
        <w:rPr>
          <w:rFonts w:asciiTheme="majorBidi" w:hAnsiTheme="majorBidi" w:cstheme="majorBidi"/>
          <w:sz w:val="28"/>
          <w:szCs w:val="28"/>
          <w:lang w:val="kk-KZ"/>
        </w:rPr>
        <w:t xml:space="preserve"> </w:t>
      </w:r>
      <w:r w:rsidR="0037144B" w:rsidRPr="0073355E">
        <w:rPr>
          <w:rFonts w:asciiTheme="majorBidi" w:hAnsiTheme="majorBidi" w:cstheme="majorBidi"/>
          <w:sz w:val="28"/>
          <w:szCs w:val="28"/>
          <w:lang w:val="kk-KZ"/>
        </w:rPr>
        <w:t>Бұл бастамалардың нәтижесінде алдағы жылдары Қырғызстан ислам банктерінің елдегі банк секторындағы үлесін 1,5% - ға дейін көтереді деп күтілуде</w:t>
      </w:r>
      <w:r w:rsidR="00FC08EF" w:rsidRPr="0073355E">
        <w:rPr>
          <w:rFonts w:asciiTheme="majorBidi" w:hAnsiTheme="majorBidi" w:cstheme="majorBidi"/>
          <w:sz w:val="28"/>
          <w:szCs w:val="28"/>
          <w:lang w:val="kk-KZ"/>
        </w:rPr>
        <w:t xml:space="preserve"> </w:t>
      </w:r>
      <w:r w:rsidRPr="0073355E">
        <w:rPr>
          <w:rFonts w:asciiTheme="majorBidi" w:hAnsiTheme="majorBidi" w:cstheme="majorBidi"/>
          <w:sz w:val="28"/>
          <w:szCs w:val="28"/>
          <w:lang w:val="kk-KZ"/>
        </w:rPr>
        <w:t>[</w:t>
      </w:r>
      <w:r w:rsidR="00702867" w:rsidRPr="0073355E">
        <w:rPr>
          <w:rFonts w:asciiTheme="majorBidi" w:hAnsiTheme="majorBidi" w:cstheme="majorBidi"/>
          <w:sz w:val="28"/>
          <w:szCs w:val="28"/>
          <w:lang w:val="kk-KZ"/>
        </w:rPr>
        <w:t xml:space="preserve">110, </w:t>
      </w:r>
      <w:r w:rsidRPr="0073355E">
        <w:rPr>
          <w:rFonts w:asciiTheme="majorBidi" w:hAnsiTheme="majorBidi" w:cstheme="majorBidi"/>
          <w:sz w:val="28"/>
          <w:szCs w:val="28"/>
          <w:lang w:val="kk-KZ"/>
        </w:rPr>
        <w:t>13</w:t>
      </w:r>
      <w:r w:rsidR="00702867"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w:t>
      </w:r>
      <w:r w:rsidR="00702867"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w:t>
      </w:r>
    </w:p>
    <w:p w14:paraId="571296E6" w14:textId="200C86B2" w:rsidR="001A6D1A" w:rsidRPr="0073355E" w:rsidRDefault="00F70BFA" w:rsidP="00AE2D27">
      <w:pPr>
        <w:ind w:firstLine="709"/>
        <w:jc w:val="both"/>
        <w:rPr>
          <w:rFonts w:asciiTheme="majorBidi" w:hAnsiTheme="majorBidi" w:cstheme="majorBidi"/>
          <w:sz w:val="28"/>
          <w:szCs w:val="28"/>
          <w:lang w:val="kk-KZ"/>
        </w:rPr>
      </w:pPr>
      <w:r w:rsidRPr="0073355E">
        <w:rPr>
          <w:rFonts w:asciiTheme="majorBidi" w:hAnsiTheme="majorBidi" w:cstheme="majorBidi"/>
          <w:b/>
          <w:bCs/>
          <w:sz w:val="28"/>
          <w:szCs w:val="28"/>
          <w:lang w:val="kk-KZ"/>
        </w:rPr>
        <w:t>Өзбекстан.</w:t>
      </w:r>
      <w:r w:rsidR="001A6D1A" w:rsidRPr="0073355E">
        <w:rPr>
          <w:rFonts w:asciiTheme="majorBidi" w:hAnsiTheme="majorBidi" w:cstheme="majorBidi"/>
          <w:b/>
          <w:bCs/>
          <w:sz w:val="28"/>
          <w:szCs w:val="28"/>
          <w:lang w:val="kk-KZ"/>
        </w:rPr>
        <w:t xml:space="preserve"> </w:t>
      </w:r>
      <w:r w:rsidR="006437D8" w:rsidRPr="0073355E">
        <w:rPr>
          <w:rFonts w:asciiTheme="majorBidi" w:hAnsiTheme="majorBidi" w:cstheme="majorBidi"/>
          <w:sz w:val="28"/>
          <w:szCs w:val="28"/>
          <w:lang w:val="kk-KZ"/>
        </w:rPr>
        <w:t xml:space="preserve">Соңғы жылдары </w:t>
      </w:r>
      <w:r w:rsidR="001A6D1A" w:rsidRPr="0073355E">
        <w:rPr>
          <w:rFonts w:asciiTheme="majorBidi" w:hAnsiTheme="majorBidi" w:cstheme="majorBidi"/>
          <w:sz w:val="28"/>
          <w:szCs w:val="28"/>
          <w:lang w:val="kk-KZ"/>
        </w:rPr>
        <w:t>Өзбекстан</w:t>
      </w:r>
      <w:r w:rsidR="001A6D1A" w:rsidRPr="0073355E">
        <w:rPr>
          <w:rFonts w:asciiTheme="majorBidi" w:hAnsiTheme="majorBidi" w:cstheme="majorBidi"/>
          <w:b/>
          <w:bCs/>
          <w:sz w:val="28"/>
          <w:szCs w:val="28"/>
          <w:lang w:val="kk-KZ"/>
        </w:rPr>
        <w:t xml:space="preserve"> </w:t>
      </w:r>
      <w:r w:rsidR="001A6D1A" w:rsidRPr="0073355E">
        <w:rPr>
          <w:rFonts w:asciiTheme="majorBidi" w:hAnsiTheme="majorBidi" w:cstheme="majorBidi"/>
          <w:sz w:val="28"/>
          <w:szCs w:val="28"/>
          <w:lang w:val="kk-KZ"/>
        </w:rPr>
        <w:t xml:space="preserve">билігі исламдық қаржы жүйесін </w:t>
      </w:r>
      <w:r w:rsidR="006437D8" w:rsidRPr="0073355E">
        <w:rPr>
          <w:rFonts w:asciiTheme="majorBidi" w:hAnsiTheme="majorBidi" w:cstheme="majorBidi"/>
          <w:sz w:val="28"/>
          <w:szCs w:val="28"/>
          <w:lang w:val="kk-KZ"/>
        </w:rPr>
        <w:t xml:space="preserve">енгізу </w:t>
      </w:r>
      <w:r w:rsidR="001A6D1A" w:rsidRPr="0073355E">
        <w:rPr>
          <w:rFonts w:asciiTheme="majorBidi" w:hAnsiTheme="majorBidi" w:cstheme="majorBidi"/>
          <w:sz w:val="28"/>
          <w:szCs w:val="28"/>
          <w:lang w:val="kk-KZ"/>
        </w:rPr>
        <w:t>бағытындағы</w:t>
      </w:r>
      <w:r w:rsidR="006437D8" w:rsidRPr="0073355E">
        <w:rPr>
          <w:rFonts w:asciiTheme="majorBidi" w:hAnsiTheme="majorBidi" w:cstheme="majorBidi"/>
          <w:sz w:val="28"/>
          <w:szCs w:val="28"/>
          <w:lang w:val="kk-KZ"/>
        </w:rPr>
        <w:t xml:space="preserve"> нақты қадамдар жасай бастады. 2020 жылы </w:t>
      </w:r>
      <w:r w:rsidR="006C046C" w:rsidRPr="0073355E">
        <w:rPr>
          <w:rFonts w:asciiTheme="majorBidi" w:hAnsiTheme="majorBidi" w:cstheme="majorBidi"/>
          <w:sz w:val="28"/>
          <w:szCs w:val="28"/>
          <w:lang w:val="kk-KZ"/>
        </w:rPr>
        <w:t xml:space="preserve">елде президенттің қаулысымен </w:t>
      </w:r>
      <w:r w:rsidR="006437D8" w:rsidRPr="0073355E">
        <w:rPr>
          <w:rFonts w:asciiTheme="majorBidi" w:hAnsiTheme="majorBidi" w:cstheme="majorBidi"/>
          <w:sz w:val="28"/>
          <w:szCs w:val="28"/>
          <w:lang w:val="kk-KZ"/>
        </w:rPr>
        <w:t xml:space="preserve">Сукук </w:t>
      </w:r>
      <w:r w:rsidR="006C046C" w:rsidRPr="0073355E">
        <w:rPr>
          <w:rFonts w:asciiTheme="majorBidi" w:hAnsiTheme="majorBidi" w:cstheme="majorBidi"/>
          <w:sz w:val="28"/>
          <w:szCs w:val="28"/>
          <w:lang w:val="kk-KZ"/>
        </w:rPr>
        <w:t>исламдық құнды қағаздарын шығару жоспары бекітілді</w:t>
      </w:r>
      <w:r w:rsidR="00120EBF" w:rsidRPr="0073355E">
        <w:rPr>
          <w:rFonts w:asciiTheme="majorBidi" w:hAnsiTheme="majorBidi" w:cstheme="majorBidi"/>
          <w:sz w:val="28"/>
          <w:szCs w:val="28"/>
          <w:lang w:val="kk-KZ"/>
        </w:rPr>
        <w:t xml:space="preserve"> [</w:t>
      </w:r>
      <w:r w:rsidR="00702867" w:rsidRPr="0073355E">
        <w:rPr>
          <w:rFonts w:asciiTheme="majorBidi" w:hAnsiTheme="majorBidi" w:cstheme="majorBidi"/>
          <w:sz w:val="28"/>
          <w:szCs w:val="28"/>
          <w:lang w:val="kk-KZ"/>
        </w:rPr>
        <w:t xml:space="preserve">118, </w:t>
      </w:r>
      <w:r w:rsidR="00120EBF" w:rsidRPr="0073355E">
        <w:rPr>
          <w:rFonts w:asciiTheme="majorBidi" w:hAnsiTheme="majorBidi" w:cstheme="majorBidi"/>
          <w:sz w:val="28"/>
          <w:szCs w:val="28"/>
          <w:lang w:val="kk-KZ"/>
        </w:rPr>
        <w:t>57</w:t>
      </w:r>
      <w:r w:rsidR="00702867" w:rsidRPr="0073355E">
        <w:rPr>
          <w:rFonts w:asciiTheme="majorBidi" w:hAnsiTheme="majorBidi" w:cstheme="majorBidi"/>
          <w:sz w:val="28"/>
          <w:szCs w:val="28"/>
          <w:lang w:val="kk-KZ"/>
        </w:rPr>
        <w:t xml:space="preserve"> б.</w:t>
      </w:r>
      <w:r w:rsidR="00120EBF" w:rsidRPr="0073355E">
        <w:rPr>
          <w:rFonts w:asciiTheme="majorBidi" w:hAnsiTheme="majorBidi" w:cstheme="majorBidi"/>
          <w:sz w:val="28"/>
          <w:szCs w:val="28"/>
          <w:lang w:val="kk-KZ"/>
        </w:rPr>
        <w:t>]</w:t>
      </w:r>
      <w:r w:rsidR="00702867" w:rsidRPr="0073355E">
        <w:rPr>
          <w:rFonts w:asciiTheme="majorBidi" w:hAnsiTheme="majorBidi" w:cstheme="majorBidi"/>
          <w:sz w:val="28"/>
          <w:szCs w:val="28"/>
          <w:lang w:val="kk-KZ"/>
        </w:rPr>
        <w:t>.</w:t>
      </w:r>
      <w:r w:rsidR="006C046C" w:rsidRPr="0073355E">
        <w:rPr>
          <w:rFonts w:asciiTheme="majorBidi" w:hAnsiTheme="majorBidi" w:cstheme="majorBidi"/>
          <w:sz w:val="28"/>
          <w:szCs w:val="28"/>
          <w:lang w:val="kk-KZ"/>
        </w:rPr>
        <w:t xml:space="preserve"> </w:t>
      </w:r>
      <w:r w:rsidR="001F4972" w:rsidRPr="0073355E">
        <w:rPr>
          <w:rFonts w:asciiTheme="majorBidi" w:hAnsiTheme="majorBidi" w:cstheme="majorBidi"/>
          <w:sz w:val="28"/>
          <w:szCs w:val="28"/>
          <w:lang w:val="kk-KZ"/>
        </w:rPr>
        <w:t>Сарапшылар</w:t>
      </w:r>
      <w:r w:rsidR="001F4972" w:rsidRPr="0073355E">
        <w:rPr>
          <w:rFonts w:asciiTheme="majorBidi" w:hAnsiTheme="majorBidi" w:cstheme="majorBidi"/>
          <w:b/>
          <w:bCs/>
          <w:sz w:val="28"/>
          <w:szCs w:val="28"/>
          <w:lang w:val="kk-KZ"/>
        </w:rPr>
        <w:t xml:space="preserve"> </w:t>
      </w:r>
      <w:r w:rsidR="001F4972" w:rsidRPr="0073355E">
        <w:rPr>
          <w:rFonts w:asciiTheme="majorBidi" w:hAnsiTheme="majorBidi" w:cstheme="majorBidi"/>
          <w:sz w:val="28"/>
          <w:szCs w:val="28"/>
          <w:lang w:val="kk-KZ"/>
        </w:rPr>
        <w:t>саны</w:t>
      </w:r>
      <w:r w:rsidR="001F4972" w:rsidRPr="0073355E">
        <w:rPr>
          <w:rFonts w:asciiTheme="majorBidi" w:hAnsiTheme="majorBidi" w:cstheme="majorBidi"/>
          <w:b/>
          <w:bCs/>
          <w:sz w:val="28"/>
          <w:szCs w:val="28"/>
          <w:lang w:val="kk-KZ"/>
        </w:rPr>
        <w:t xml:space="preserve"> </w:t>
      </w:r>
      <w:r w:rsidR="001F4972" w:rsidRPr="0073355E">
        <w:rPr>
          <w:rFonts w:asciiTheme="majorBidi" w:hAnsiTheme="majorBidi" w:cstheme="majorBidi"/>
          <w:sz w:val="28"/>
          <w:szCs w:val="28"/>
          <w:lang w:val="kk-KZ"/>
        </w:rPr>
        <w:t>34 миллионнан асқан халқы бар Өзбекстан нарығында исламдық қаржы жүйесінің даму болашағы бар деп болжайды. Соңғы жүргізілген әлеуметтік зерттеу</w:t>
      </w:r>
      <w:r w:rsidR="00AC56CF" w:rsidRPr="0073355E">
        <w:rPr>
          <w:rFonts w:asciiTheme="majorBidi" w:hAnsiTheme="majorBidi" w:cstheme="majorBidi"/>
          <w:sz w:val="28"/>
          <w:szCs w:val="28"/>
          <w:lang w:val="kk-KZ"/>
        </w:rPr>
        <w:t xml:space="preserve">ге қатысқан кәсіпкерлердің 60%, жеке тұлғалардың 68% діни себептерге байланысты </w:t>
      </w:r>
      <w:r w:rsidR="004663CB" w:rsidRPr="0073355E">
        <w:rPr>
          <w:rFonts w:asciiTheme="majorBidi" w:hAnsiTheme="majorBidi" w:cstheme="majorBidi"/>
          <w:sz w:val="28"/>
          <w:szCs w:val="28"/>
          <w:lang w:val="kk-KZ"/>
        </w:rPr>
        <w:t>пайыздық</w:t>
      </w:r>
      <w:r w:rsidR="00AC56CF" w:rsidRPr="0073355E">
        <w:rPr>
          <w:rFonts w:asciiTheme="majorBidi" w:hAnsiTheme="majorBidi" w:cstheme="majorBidi"/>
          <w:sz w:val="28"/>
          <w:szCs w:val="28"/>
          <w:lang w:val="kk-KZ"/>
        </w:rPr>
        <w:t xml:space="preserve"> банктердің қызметін қолданбайтындығын білдірген. </w:t>
      </w:r>
      <w:r w:rsidR="007A2409" w:rsidRPr="0073355E">
        <w:rPr>
          <w:rFonts w:asciiTheme="majorBidi" w:hAnsiTheme="majorBidi" w:cstheme="majorBidi"/>
          <w:sz w:val="28"/>
          <w:szCs w:val="28"/>
          <w:lang w:val="kk-KZ"/>
        </w:rPr>
        <w:t>Респонденттердің 75% (тіпті қымбат болған жағдайдың өзінде) ислам банктерінің өнімдерін тұтынуға дайын екенін айтқан.</w:t>
      </w:r>
      <w:r w:rsidR="00B45923" w:rsidRPr="0073355E">
        <w:rPr>
          <w:rFonts w:asciiTheme="majorBidi" w:hAnsiTheme="majorBidi" w:cstheme="majorBidi"/>
          <w:sz w:val="28"/>
          <w:szCs w:val="28"/>
          <w:lang w:val="kk-KZ"/>
        </w:rPr>
        <w:t xml:space="preserve"> Бұл көрсеткіш исламдық қаржының дамуы елдегі қаржылық қолжетімділік деңгейінің (financial inclusiveness) көбеюіне оң әсерін тиг</w:t>
      </w:r>
      <w:r w:rsidR="006571CE" w:rsidRPr="0073355E">
        <w:rPr>
          <w:rFonts w:asciiTheme="majorBidi" w:hAnsiTheme="majorBidi" w:cstheme="majorBidi"/>
          <w:sz w:val="28"/>
          <w:szCs w:val="28"/>
          <w:lang w:val="kk-KZ"/>
        </w:rPr>
        <w:t>ізетіндігін айқындайды [</w:t>
      </w:r>
      <w:r w:rsidR="00702867" w:rsidRPr="0073355E">
        <w:rPr>
          <w:rFonts w:asciiTheme="majorBidi" w:hAnsiTheme="majorBidi" w:cstheme="majorBidi"/>
          <w:sz w:val="28"/>
          <w:szCs w:val="28"/>
          <w:lang w:val="kk-KZ"/>
        </w:rPr>
        <w:t xml:space="preserve">117, </w:t>
      </w:r>
      <w:r w:rsidR="006571CE" w:rsidRPr="0073355E">
        <w:rPr>
          <w:rFonts w:asciiTheme="majorBidi" w:hAnsiTheme="majorBidi" w:cstheme="majorBidi"/>
          <w:sz w:val="28"/>
          <w:szCs w:val="28"/>
          <w:lang w:val="kk-KZ"/>
        </w:rPr>
        <w:t>151</w:t>
      </w:r>
      <w:r w:rsidR="00702867" w:rsidRPr="0073355E">
        <w:rPr>
          <w:rFonts w:asciiTheme="majorBidi" w:hAnsiTheme="majorBidi" w:cstheme="majorBidi"/>
          <w:sz w:val="28"/>
          <w:szCs w:val="28"/>
          <w:lang w:val="kk-KZ"/>
        </w:rPr>
        <w:t xml:space="preserve"> б.</w:t>
      </w:r>
      <w:r w:rsidR="006571CE" w:rsidRPr="0073355E">
        <w:rPr>
          <w:rFonts w:asciiTheme="majorBidi" w:hAnsiTheme="majorBidi" w:cstheme="majorBidi"/>
          <w:sz w:val="28"/>
          <w:szCs w:val="28"/>
          <w:lang w:val="kk-KZ"/>
        </w:rPr>
        <w:t>]</w:t>
      </w:r>
      <w:r w:rsidR="00702867" w:rsidRPr="0073355E">
        <w:rPr>
          <w:rFonts w:asciiTheme="majorBidi" w:hAnsiTheme="majorBidi" w:cstheme="majorBidi"/>
          <w:sz w:val="28"/>
          <w:szCs w:val="28"/>
          <w:lang w:val="kk-KZ"/>
        </w:rPr>
        <w:t>.</w:t>
      </w:r>
      <w:r w:rsidR="006571CE" w:rsidRPr="0073355E">
        <w:rPr>
          <w:rFonts w:asciiTheme="majorBidi" w:hAnsiTheme="majorBidi" w:cstheme="majorBidi"/>
          <w:sz w:val="28"/>
          <w:szCs w:val="28"/>
          <w:lang w:val="kk-KZ"/>
        </w:rPr>
        <w:t xml:space="preserve"> Өзбекстан билігі исламдық қаржы</w:t>
      </w:r>
      <w:r w:rsidR="0054486F" w:rsidRPr="0073355E">
        <w:rPr>
          <w:rFonts w:asciiTheme="majorBidi" w:hAnsiTheme="majorBidi" w:cstheme="majorBidi"/>
          <w:sz w:val="28"/>
          <w:szCs w:val="28"/>
          <w:lang w:val="kk-KZ"/>
        </w:rPr>
        <w:t xml:space="preserve"> жүйесін</w:t>
      </w:r>
      <w:r w:rsidR="0046282C" w:rsidRPr="0073355E">
        <w:rPr>
          <w:rFonts w:asciiTheme="majorBidi" w:hAnsiTheme="majorBidi" w:cstheme="majorBidi"/>
          <w:sz w:val="28"/>
          <w:szCs w:val="28"/>
          <w:lang w:val="kk-KZ"/>
        </w:rPr>
        <w:t xml:space="preserve"> </w:t>
      </w:r>
      <w:r w:rsidR="004663CB" w:rsidRPr="0073355E">
        <w:rPr>
          <w:rFonts w:asciiTheme="majorBidi" w:hAnsiTheme="majorBidi" w:cstheme="majorBidi"/>
          <w:sz w:val="28"/>
          <w:szCs w:val="28"/>
          <w:lang w:val="kk-KZ"/>
        </w:rPr>
        <w:t>пайыздық</w:t>
      </w:r>
      <w:r w:rsidR="0046282C" w:rsidRPr="0073355E">
        <w:rPr>
          <w:rFonts w:asciiTheme="majorBidi" w:hAnsiTheme="majorBidi" w:cstheme="majorBidi"/>
          <w:sz w:val="28"/>
          <w:szCs w:val="28"/>
          <w:lang w:val="kk-KZ"/>
        </w:rPr>
        <w:t xml:space="preserve"> банктерде исламдық терезелер ашу арқылы </w:t>
      </w:r>
      <w:r w:rsidR="00FF6929" w:rsidRPr="0073355E">
        <w:rPr>
          <w:rFonts w:asciiTheme="majorBidi" w:hAnsiTheme="majorBidi" w:cstheme="majorBidi"/>
          <w:sz w:val="28"/>
          <w:szCs w:val="28"/>
          <w:lang w:val="kk-KZ"/>
        </w:rPr>
        <w:t>енгізу</w:t>
      </w:r>
      <w:r w:rsidR="0046282C" w:rsidRPr="0073355E">
        <w:rPr>
          <w:rFonts w:asciiTheme="majorBidi" w:hAnsiTheme="majorBidi" w:cstheme="majorBidi"/>
          <w:sz w:val="28"/>
          <w:szCs w:val="28"/>
          <w:lang w:val="kk-KZ"/>
        </w:rPr>
        <w:t xml:space="preserve"> </w:t>
      </w:r>
      <w:r w:rsidR="00415B51" w:rsidRPr="0073355E">
        <w:rPr>
          <w:rFonts w:asciiTheme="majorBidi" w:hAnsiTheme="majorBidi" w:cstheme="majorBidi"/>
          <w:sz w:val="28"/>
          <w:szCs w:val="28"/>
          <w:lang w:val="kk-KZ"/>
        </w:rPr>
        <w:t>жолын</w:t>
      </w:r>
      <w:r w:rsidR="0046282C" w:rsidRPr="0073355E">
        <w:rPr>
          <w:rFonts w:asciiTheme="majorBidi" w:hAnsiTheme="majorBidi" w:cstheme="majorBidi"/>
          <w:sz w:val="28"/>
          <w:szCs w:val="28"/>
          <w:lang w:val="kk-KZ"/>
        </w:rPr>
        <w:t xml:space="preserve"> таңдады. Алғашқы болып Өзбекстан</w:t>
      </w:r>
      <w:r w:rsidR="00C654DC" w:rsidRPr="0073355E">
        <w:rPr>
          <w:rFonts w:asciiTheme="majorBidi" w:hAnsiTheme="majorBidi" w:cstheme="majorBidi"/>
          <w:sz w:val="28"/>
          <w:szCs w:val="28"/>
          <w:lang w:val="kk-KZ"/>
        </w:rPr>
        <w:t>дық Xalq Bank</w:t>
      </w:r>
      <w:r w:rsidR="0046282C" w:rsidRPr="0073355E">
        <w:rPr>
          <w:rFonts w:asciiTheme="majorBidi" w:hAnsiTheme="majorBidi" w:cstheme="majorBidi"/>
          <w:sz w:val="28"/>
          <w:szCs w:val="28"/>
          <w:lang w:val="kk-KZ"/>
        </w:rPr>
        <w:t xml:space="preserve"> өз құрылымында исламдық терезе ашты. Сонымен қатар Touronbank банкі</w:t>
      </w:r>
      <w:r w:rsidR="00C654DC" w:rsidRPr="0073355E">
        <w:rPr>
          <w:rFonts w:asciiTheme="majorBidi" w:hAnsiTheme="majorBidi" w:cstheme="majorBidi"/>
          <w:sz w:val="28"/>
          <w:szCs w:val="28"/>
          <w:lang w:val="kk-KZ"/>
        </w:rPr>
        <w:t xml:space="preserve"> ICD корпорациясының қолдауымен</w:t>
      </w:r>
      <w:r w:rsidR="0046282C" w:rsidRPr="0073355E">
        <w:rPr>
          <w:rFonts w:asciiTheme="majorBidi" w:hAnsiTheme="majorBidi" w:cstheme="majorBidi"/>
          <w:sz w:val="28"/>
          <w:szCs w:val="28"/>
          <w:lang w:val="kk-KZ"/>
        </w:rPr>
        <w:t xml:space="preserve"> исламдық терезе ашуғ</w:t>
      </w:r>
      <w:r w:rsidR="000F29BB" w:rsidRPr="0073355E">
        <w:rPr>
          <w:rFonts w:asciiTheme="majorBidi" w:hAnsiTheme="majorBidi" w:cstheme="majorBidi"/>
          <w:sz w:val="28"/>
          <w:szCs w:val="28"/>
          <w:lang w:val="kk-KZ"/>
        </w:rPr>
        <w:t>а дайындық жұмыстары</w:t>
      </w:r>
      <w:r w:rsidR="00C654DC" w:rsidRPr="0073355E">
        <w:rPr>
          <w:rFonts w:asciiTheme="majorBidi" w:hAnsiTheme="majorBidi" w:cstheme="majorBidi"/>
          <w:sz w:val="28"/>
          <w:szCs w:val="28"/>
          <w:lang w:val="kk-KZ"/>
        </w:rPr>
        <w:t>н</w:t>
      </w:r>
      <w:r w:rsidR="000F29BB" w:rsidRPr="0073355E">
        <w:rPr>
          <w:rFonts w:asciiTheme="majorBidi" w:hAnsiTheme="majorBidi" w:cstheme="majorBidi"/>
          <w:sz w:val="28"/>
          <w:szCs w:val="28"/>
          <w:lang w:val="kk-KZ"/>
        </w:rPr>
        <w:t xml:space="preserve"> жүргізі</w:t>
      </w:r>
      <w:r w:rsidR="00C654DC" w:rsidRPr="0073355E">
        <w:rPr>
          <w:rFonts w:asciiTheme="majorBidi" w:hAnsiTheme="majorBidi" w:cstheme="majorBidi"/>
          <w:sz w:val="28"/>
          <w:szCs w:val="28"/>
          <w:lang w:val="kk-KZ"/>
        </w:rPr>
        <w:t>п</w:t>
      </w:r>
      <w:r w:rsidR="000F29BB" w:rsidRPr="0073355E">
        <w:rPr>
          <w:rFonts w:asciiTheme="majorBidi" w:hAnsiTheme="majorBidi" w:cstheme="majorBidi"/>
          <w:sz w:val="28"/>
          <w:szCs w:val="28"/>
          <w:lang w:val="kk-KZ"/>
        </w:rPr>
        <w:t xml:space="preserve"> жатыр [</w:t>
      </w:r>
      <w:r w:rsidR="00702867" w:rsidRPr="0073355E">
        <w:rPr>
          <w:rFonts w:asciiTheme="majorBidi" w:hAnsiTheme="majorBidi" w:cstheme="majorBidi"/>
          <w:sz w:val="28"/>
          <w:szCs w:val="28"/>
          <w:lang w:val="kk-KZ"/>
        </w:rPr>
        <w:t xml:space="preserve">118, </w:t>
      </w:r>
      <w:r w:rsidR="006B7258" w:rsidRPr="0073355E">
        <w:rPr>
          <w:rFonts w:asciiTheme="majorBidi" w:hAnsiTheme="majorBidi" w:cstheme="majorBidi"/>
          <w:sz w:val="28"/>
          <w:szCs w:val="28"/>
          <w:lang w:val="kk-KZ"/>
        </w:rPr>
        <w:t>29</w:t>
      </w:r>
      <w:r w:rsidR="00702867" w:rsidRPr="0073355E">
        <w:rPr>
          <w:rFonts w:asciiTheme="majorBidi" w:hAnsiTheme="majorBidi" w:cstheme="majorBidi"/>
          <w:sz w:val="28"/>
          <w:szCs w:val="28"/>
          <w:lang w:val="kk-KZ"/>
        </w:rPr>
        <w:t xml:space="preserve"> б.</w:t>
      </w:r>
      <w:r w:rsidR="000F29BB" w:rsidRPr="0073355E">
        <w:rPr>
          <w:rFonts w:asciiTheme="majorBidi" w:hAnsiTheme="majorBidi" w:cstheme="majorBidi"/>
          <w:sz w:val="28"/>
          <w:szCs w:val="28"/>
          <w:lang w:val="kk-KZ"/>
        </w:rPr>
        <w:t>]</w:t>
      </w:r>
      <w:r w:rsidR="00702867" w:rsidRPr="0073355E">
        <w:rPr>
          <w:rFonts w:asciiTheme="majorBidi" w:hAnsiTheme="majorBidi" w:cstheme="majorBidi"/>
          <w:sz w:val="28"/>
          <w:szCs w:val="28"/>
          <w:lang w:val="kk-KZ"/>
        </w:rPr>
        <w:t>.</w:t>
      </w:r>
      <w:r w:rsidR="000F29BB" w:rsidRPr="0073355E">
        <w:rPr>
          <w:rFonts w:asciiTheme="majorBidi" w:hAnsiTheme="majorBidi" w:cstheme="majorBidi"/>
          <w:sz w:val="28"/>
          <w:szCs w:val="28"/>
          <w:lang w:val="kk-KZ"/>
        </w:rPr>
        <w:t xml:space="preserve"> </w:t>
      </w:r>
      <w:r w:rsidR="00415B51" w:rsidRPr="0073355E">
        <w:rPr>
          <w:rFonts w:asciiTheme="majorBidi" w:hAnsiTheme="majorBidi" w:cstheme="majorBidi"/>
          <w:sz w:val="28"/>
          <w:szCs w:val="28"/>
          <w:lang w:val="kk-KZ"/>
        </w:rPr>
        <w:t xml:space="preserve">Ендігі кезекте </w:t>
      </w:r>
      <w:r w:rsidR="00FF6929" w:rsidRPr="0073355E">
        <w:rPr>
          <w:rFonts w:asciiTheme="majorBidi" w:hAnsiTheme="majorBidi" w:cstheme="majorBidi"/>
          <w:sz w:val="28"/>
          <w:szCs w:val="28"/>
          <w:lang w:val="kk-KZ"/>
        </w:rPr>
        <w:t>Өзбекстанда</w:t>
      </w:r>
      <w:r w:rsidR="00415B51" w:rsidRPr="0073355E">
        <w:rPr>
          <w:rFonts w:asciiTheme="majorBidi" w:hAnsiTheme="majorBidi" w:cstheme="majorBidi"/>
          <w:sz w:val="28"/>
          <w:szCs w:val="28"/>
          <w:lang w:val="kk-KZ"/>
        </w:rPr>
        <w:t xml:space="preserve"> </w:t>
      </w:r>
      <w:r w:rsidR="00FF6929" w:rsidRPr="0073355E">
        <w:rPr>
          <w:rFonts w:asciiTheme="majorBidi" w:hAnsiTheme="majorBidi" w:cstheme="majorBidi"/>
          <w:sz w:val="28"/>
          <w:szCs w:val="28"/>
          <w:lang w:val="kk-KZ"/>
        </w:rPr>
        <w:t>ислам банкингі, исламдық құнды қа</w:t>
      </w:r>
      <w:r w:rsidR="00F42974" w:rsidRPr="0073355E">
        <w:rPr>
          <w:rFonts w:asciiTheme="majorBidi" w:hAnsiTheme="majorBidi" w:cstheme="majorBidi"/>
          <w:sz w:val="28"/>
          <w:szCs w:val="28"/>
          <w:lang w:val="kk-KZ"/>
        </w:rPr>
        <w:t>ғ</w:t>
      </w:r>
      <w:r w:rsidR="00FF6929" w:rsidRPr="0073355E">
        <w:rPr>
          <w:rFonts w:asciiTheme="majorBidi" w:hAnsiTheme="majorBidi" w:cstheme="majorBidi"/>
          <w:sz w:val="28"/>
          <w:szCs w:val="28"/>
          <w:lang w:val="kk-KZ"/>
        </w:rPr>
        <w:t>аздар нарығы және исламдық сақтандыру бойынша қолайлы құқықтық инфрақұрылым мен басқару тетіктерін дамыту күн тәртібінде</w:t>
      </w:r>
      <w:r w:rsidR="003D237F" w:rsidRPr="0073355E">
        <w:rPr>
          <w:rFonts w:asciiTheme="majorBidi" w:hAnsiTheme="majorBidi" w:cstheme="majorBidi"/>
          <w:sz w:val="28"/>
          <w:szCs w:val="28"/>
          <w:lang w:val="kk-KZ"/>
        </w:rPr>
        <w:t xml:space="preserve"> тұр</w:t>
      </w:r>
      <w:r w:rsidR="006E702F" w:rsidRPr="0073355E">
        <w:rPr>
          <w:rFonts w:asciiTheme="majorBidi" w:hAnsiTheme="majorBidi" w:cstheme="majorBidi"/>
          <w:sz w:val="28"/>
          <w:szCs w:val="28"/>
          <w:lang w:val="kk-KZ"/>
        </w:rPr>
        <w:t xml:space="preserve"> </w:t>
      </w:r>
      <w:r w:rsidR="00FF6929" w:rsidRPr="0073355E">
        <w:rPr>
          <w:rFonts w:asciiTheme="majorBidi" w:hAnsiTheme="majorBidi" w:cstheme="majorBidi"/>
          <w:sz w:val="28"/>
          <w:szCs w:val="28"/>
          <w:lang w:val="kk-KZ"/>
        </w:rPr>
        <w:t>[</w:t>
      </w:r>
      <w:r w:rsidR="00702867" w:rsidRPr="0073355E">
        <w:rPr>
          <w:rFonts w:asciiTheme="majorBidi" w:hAnsiTheme="majorBidi" w:cstheme="majorBidi"/>
          <w:sz w:val="28"/>
          <w:szCs w:val="28"/>
          <w:lang w:val="kk-KZ"/>
        </w:rPr>
        <w:t xml:space="preserve">117, </w:t>
      </w:r>
      <w:r w:rsidR="00FF6929" w:rsidRPr="0073355E">
        <w:rPr>
          <w:rFonts w:asciiTheme="majorBidi" w:hAnsiTheme="majorBidi" w:cstheme="majorBidi"/>
          <w:sz w:val="28"/>
          <w:szCs w:val="28"/>
          <w:lang w:val="kk-KZ"/>
        </w:rPr>
        <w:t>151</w:t>
      </w:r>
      <w:r w:rsidR="00702867" w:rsidRPr="0073355E">
        <w:rPr>
          <w:rFonts w:asciiTheme="majorBidi" w:hAnsiTheme="majorBidi" w:cstheme="majorBidi"/>
          <w:sz w:val="28"/>
          <w:szCs w:val="28"/>
          <w:lang w:val="kk-KZ"/>
        </w:rPr>
        <w:t xml:space="preserve"> б.</w:t>
      </w:r>
      <w:r w:rsidR="00FF6929" w:rsidRPr="0073355E">
        <w:rPr>
          <w:rFonts w:asciiTheme="majorBidi" w:hAnsiTheme="majorBidi" w:cstheme="majorBidi"/>
          <w:sz w:val="28"/>
          <w:szCs w:val="28"/>
          <w:lang w:val="kk-KZ"/>
        </w:rPr>
        <w:t>]</w:t>
      </w:r>
      <w:r w:rsidR="00702867" w:rsidRPr="0073355E">
        <w:rPr>
          <w:rFonts w:asciiTheme="majorBidi" w:hAnsiTheme="majorBidi" w:cstheme="majorBidi"/>
          <w:sz w:val="28"/>
          <w:szCs w:val="28"/>
          <w:lang w:val="kk-KZ"/>
        </w:rPr>
        <w:t>.</w:t>
      </w:r>
    </w:p>
    <w:p w14:paraId="21B8356F" w14:textId="1B981EED" w:rsidR="00F70BFA" w:rsidRPr="0073355E" w:rsidRDefault="00F70BFA" w:rsidP="00AE2D27">
      <w:pPr>
        <w:ind w:firstLine="709"/>
        <w:jc w:val="both"/>
        <w:rPr>
          <w:rFonts w:asciiTheme="majorBidi" w:hAnsiTheme="majorBidi" w:cstheme="majorBidi"/>
          <w:sz w:val="28"/>
          <w:szCs w:val="28"/>
          <w:lang w:val="kk-KZ"/>
        </w:rPr>
      </w:pPr>
      <w:r w:rsidRPr="0073355E">
        <w:rPr>
          <w:rFonts w:asciiTheme="majorBidi" w:hAnsiTheme="majorBidi" w:cstheme="majorBidi"/>
          <w:b/>
          <w:bCs/>
          <w:sz w:val="28"/>
          <w:szCs w:val="28"/>
          <w:lang w:val="kk-KZ"/>
        </w:rPr>
        <w:t>Тәжікстан</w:t>
      </w:r>
      <w:r w:rsidR="006B7258" w:rsidRPr="0073355E">
        <w:rPr>
          <w:rFonts w:asciiTheme="majorBidi" w:hAnsiTheme="majorBidi" w:cstheme="majorBidi"/>
          <w:sz w:val="28"/>
          <w:szCs w:val="28"/>
          <w:lang w:val="kk-KZ"/>
        </w:rPr>
        <w:t xml:space="preserve">. </w:t>
      </w:r>
      <w:r w:rsidR="009F7C57" w:rsidRPr="0073355E">
        <w:rPr>
          <w:rFonts w:asciiTheme="majorBidi" w:hAnsiTheme="majorBidi" w:cstheme="majorBidi"/>
          <w:sz w:val="28"/>
          <w:szCs w:val="28"/>
          <w:lang w:val="kk-KZ"/>
        </w:rPr>
        <w:t xml:space="preserve">Халқының 99% мұсылман </w:t>
      </w:r>
      <w:r w:rsidR="00F42974" w:rsidRPr="0073355E">
        <w:rPr>
          <w:rFonts w:asciiTheme="majorBidi" w:hAnsiTheme="majorBidi" w:cstheme="majorBidi"/>
          <w:sz w:val="28"/>
          <w:szCs w:val="28"/>
          <w:lang w:val="kk-KZ"/>
        </w:rPr>
        <w:t xml:space="preserve">саналатын </w:t>
      </w:r>
      <w:r w:rsidR="009F7C57" w:rsidRPr="0073355E">
        <w:rPr>
          <w:rFonts w:asciiTheme="majorBidi" w:hAnsiTheme="majorBidi" w:cstheme="majorBidi"/>
          <w:sz w:val="28"/>
          <w:szCs w:val="28"/>
          <w:lang w:val="kk-KZ"/>
        </w:rPr>
        <w:t>елде ислам банктеріне деген сұраныс үлкен болады деп күтілуде. Тәжікстан</w:t>
      </w:r>
      <w:r w:rsidR="003D237F" w:rsidRPr="0073355E">
        <w:rPr>
          <w:rFonts w:asciiTheme="majorBidi" w:hAnsiTheme="majorBidi" w:cstheme="majorBidi"/>
          <w:sz w:val="28"/>
          <w:szCs w:val="28"/>
          <w:lang w:val="kk-KZ"/>
        </w:rPr>
        <w:t>да</w:t>
      </w:r>
      <w:r w:rsidR="009F7C57" w:rsidRPr="0073355E">
        <w:rPr>
          <w:rFonts w:asciiTheme="majorBidi" w:hAnsiTheme="majorBidi" w:cstheme="majorBidi"/>
          <w:sz w:val="28"/>
          <w:szCs w:val="28"/>
          <w:lang w:val="kk-KZ"/>
        </w:rPr>
        <w:t xml:space="preserve"> ислам бан</w:t>
      </w:r>
      <w:r w:rsidR="003D237F" w:rsidRPr="0073355E">
        <w:rPr>
          <w:rFonts w:asciiTheme="majorBidi" w:hAnsiTheme="majorBidi" w:cstheme="majorBidi"/>
          <w:sz w:val="28"/>
          <w:szCs w:val="28"/>
          <w:lang w:val="kk-KZ"/>
        </w:rPr>
        <w:t>ктерін</w:t>
      </w:r>
      <w:r w:rsidR="009F7C57" w:rsidRPr="0073355E">
        <w:rPr>
          <w:rFonts w:asciiTheme="majorBidi" w:hAnsiTheme="majorBidi" w:cstheme="majorBidi"/>
          <w:sz w:val="28"/>
          <w:szCs w:val="28"/>
          <w:lang w:val="kk-KZ"/>
        </w:rPr>
        <w:t xml:space="preserve"> </w:t>
      </w:r>
      <w:r w:rsidR="003D237F" w:rsidRPr="0073355E">
        <w:rPr>
          <w:rFonts w:asciiTheme="majorBidi" w:hAnsiTheme="majorBidi" w:cstheme="majorBidi"/>
          <w:sz w:val="28"/>
          <w:szCs w:val="28"/>
          <w:lang w:val="kk-KZ"/>
        </w:rPr>
        <w:t>дамыту</w:t>
      </w:r>
      <w:r w:rsidR="009F7C57" w:rsidRPr="0073355E">
        <w:rPr>
          <w:rFonts w:asciiTheme="majorBidi" w:hAnsiTheme="majorBidi" w:cstheme="majorBidi"/>
          <w:sz w:val="28"/>
          <w:szCs w:val="28"/>
          <w:lang w:val="kk-KZ"/>
        </w:rPr>
        <w:t xml:space="preserve"> ішкі және сыртқы капитал тарту мүмкіндігі ретінде қарастырылды</w:t>
      </w:r>
      <w:r w:rsidR="000D2911" w:rsidRPr="0073355E">
        <w:rPr>
          <w:rFonts w:asciiTheme="majorBidi" w:hAnsiTheme="majorBidi" w:cstheme="majorBidi"/>
          <w:sz w:val="28"/>
          <w:szCs w:val="28"/>
          <w:lang w:val="kk-KZ"/>
        </w:rPr>
        <w:t xml:space="preserve"> [</w:t>
      </w:r>
      <w:r w:rsidR="00702867" w:rsidRPr="0073355E">
        <w:rPr>
          <w:rFonts w:asciiTheme="majorBidi" w:hAnsiTheme="majorBidi" w:cstheme="majorBidi"/>
          <w:sz w:val="28"/>
          <w:szCs w:val="28"/>
          <w:lang w:val="kk-KZ"/>
        </w:rPr>
        <w:t xml:space="preserve">119, </w:t>
      </w:r>
      <w:r w:rsidR="000D2911" w:rsidRPr="0073355E">
        <w:rPr>
          <w:rFonts w:asciiTheme="majorBidi" w:hAnsiTheme="majorBidi" w:cstheme="majorBidi"/>
          <w:sz w:val="28"/>
          <w:szCs w:val="28"/>
          <w:lang w:val="kk-KZ"/>
        </w:rPr>
        <w:t>46-48</w:t>
      </w:r>
      <w:r w:rsidR="00702867" w:rsidRPr="0073355E">
        <w:rPr>
          <w:rFonts w:asciiTheme="majorBidi" w:hAnsiTheme="majorBidi" w:cstheme="majorBidi"/>
          <w:sz w:val="28"/>
          <w:szCs w:val="28"/>
          <w:lang w:val="kk-KZ"/>
        </w:rPr>
        <w:t xml:space="preserve"> б.</w:t>
      </w:r>
      <w:r w:rsidR="000D2911" w:rsidRPr="0073355E">
        <w:rPr>
          <w:rFonts w:asciiTheme="majorBidi" w:hAnsiTheme="majorBidi" w:cstheme="majorBidi"/>
          <w:sz w:val="28"/>
          <w:szCs w:val="28"/>
          <w:lang w:val="kk-KZ"/>
        </w:rPr>
        <w:t>]</w:t>
      </w:r>
      <w:r w:rsidR="00702867" w:rsidRPr="0073355E">
        <w:rPr>
          <w:rFonts w:asciiTheme="majorBidi" w:hAnsiTheme="majorBidi" w:cstheme="majorBidi"/>
          <w:sz w:val="28"/>
          <w:szCs w:val="28"/>
          <w:lang w:val="kk-KZ"/>
        </w:rPr>
        <w:t>.</w:t>
      </w:r>
      <w:r w:rsidR="009F7C57" w:rsidRPr="0073355E">
        <w:rPr>
          <w:rFonts w:asciiTheme="majorBidi" w:hAnsiTheme="majorBidi" w:cstheme="majorBidi"/>
          <w:sz w:val="28"/>
          <w:szCs w:val="28"/>
          <w:lang w:val="kk-KZ"/>
        </w:rPr>
        <w:t xml:space="preserve"> 2012 жылы Тәжікстан Ұлттық банкі малайзиялық «Zaid Ibrahim &amp; Co» халықаралық консалтингтік компаниясымен бірлесіп ислам банкингіне арнап заң жобасын дайындауға келісті</w:t>
      </w:r>
      <w:r w:rsidR="000D2911" w:rsidRPr="0073355E">
        <w:rPr>
          <w:rFonts w:asciiTheme="majorBidi" w:hAnsiTheme="majorBidi" w:cstheme="majorBidi"/>
          <w:sz w:val="28"/>
          <w:szCs w:val="28"/>
          <w:lang w:val="kk-KZ"/>
        </w:rPr>
        <w:t xml:space="preserve"> [</w:t>
      </w:r>
      <w:r w:rsidR="005964C4" w:rsidRPr="0073355E">
        <w:rPr>
          <w:rFonts w:asciiTheme="majorBidi" w:hAnsiTheme="majorBidi" w:cstheme="majorBidi"/>
          <w:sz w:val="28"/>
          <w:szCs w:val="28"/>
          <w:lang w:val="kk-KZ"/>
        </w:rPr>
        <w:t>120</w:t>
      </w:r>
      <w:r w:rsidR="000D2911" w:rsidRPr="0073355E">
        <w:rPr>
          <w:rFonts w:asciiTheme="majorBidi" w:hAnsiTheme="majorBidi" w:cstheme="majorBidi"/>
          <w:sz w:val="28"/>
          <w:szCs w:val="28"/>
          <w:lang w:val="kk-KZ"/>
        </w:rPr>
        <w:t>]</w:t>
      </w:r>
      <w:r w:rsidR="009F7C57" w:rsidRPr="0073355E">
        <w:rPr>
          <w:rFonts w:asciiTheme="majorBidi" w:hAnsiTheme="majorBidi" w:cstheme="majorBidi"/>
          <w:sz w:val="28"/>
          <w:szCs w:val="28"/>
          <w:lang w:val="kk-KZ"/>
        </w:rPr>
        <w:t xml:space="preserve">. </w:t>
      </w:r>
      <w:r w:rsidR="001D726E" w:rsidRPr="0073355E">
        <w:rPr>
          <w:rFonts w:asciiTheme="majorBidi" w:hAnsiTheme="majorBidi" w:cstheme="majorBidi"/>
          <w:sz w:val="28"/>
          <w:szCs w:val="28"/>
          <w:lang w:val="kk-KZ"/>
        </w:rPr>
        <w:t>Заң жобасын әзірлеу барысында Қазақстан, Қырғызстан, Малайзия және Индонезия елдерінің тәжірибелері арн</w:t>
      </w:r>
      <w:r w:rsidR="00F42974" w:rsidRPr="0073355E">
        <w:rPr>
          <w:rFonts w:asciiTheme="majorBidi" w:hAnsiTheme="majorBidi" w:cstheme="majorBidi"/>
          <w:sz w:val="28"/>
          <w:szCs w:val="28"/>
          <w:lang w:val="kk-KZ"/>
        </w:rPr>
        <w:t>а</w:t>
      </w:r>
      <w:r w:rsidR="001D726E" w:rsidRPr="0073355E">
        <w:rPr>
          <w:rFonts w:asciiTheme="majorBidi" w:hAnsiTheme="majorBidi" w:cstheme="majorBidi"/>
          <w:sz w:val="28"/>
          <w:szCs w:val="28"/>
          <w:lang w:val="kk-KZ"/>
        </w:rPr>
        <w:t>йы қарастырылды [</w:t>
      </w:r>
      <w:r w:rsidR="005964C4" w:rsidRPr="0073355E">
        <w:rPr>
          <w:rFonts w:asciiTheme="majorBidi" w:hAnsiTheme="majorBidi" w:cstheme="majorBidi"/>
          <w:sz w:val="28"/>
          <w:szCs w:val="28"/>
          <w:lang w:val="kk-KZ"/>
        </w:rPr>
        <w:t xml:space="preserve">119, </w:t>
      </w:r>
      <w:r w:rsidR="001D726E" w:rsidRPr="0073355E">
        <w:rPr>
          <w:rFonts w:asciiTheme="majorBidi" w:hAnsiTheme="majorBidi" w:cstheme="majorBidi"/>
          <w:sz w:val="28"/>
          <w:szCs w:val="28"/>
          <w:lang w:val="kk-KZ"/>
        </w:rPr>
        <w:t>45</w:t>
      </w:r>
      <w:r w:rsidR="005964C4" w:rsidRPr="0073355E">
        <w:rPr>
          <w:rFonts w:asciiTheme="majorBidi" w:hAnsiTheme="majorBidi" w:cstheme="majorBidi"/>
          <w:sz w:val="28"/>
          <w:szCs w:val="28"/>
          <w:lang w:val="kk-KZ"/>
        </w:rPr>
        <w:t xml:space="preserve"> б.</w:t>
      </w:r>
      <w:r w:rsidR="001D726E" w:rsidRPr="0073355E">
        <w:rPr>
          <w:rFonts w:asciiTheme="majorBidi" w:hAnsiTheme="majorBidi" w:cstheme="majorBidi"/>
          <w:sz w:val="28"/>
          <w:szCs w:val="28"/>
          <w:lang w:val="kk-KZ"/>
        </w:rPr>
        <w:t>]</w:t>
      </w:r>
      <w:r w:rsidR="005964C4" w:rsidRPr="0073355E">
        <w:rPr>
          <w:rFonts w:asciiTheme="majorBidi" w:hAnsiTheme="majorBidi" w:cstheme="majorBidi"/>
          <w:sz w:val="28"/>
          <w:szCs w:val="28"/>
          <w:lang w:val="kk-KZ"/>
        </w:rPr>
        <w:t>.</w:t>
      </w:r>
      <w:r w:rsidR="001D726E" w:rsidRPr="0073355E">
        <w:rPr>
          <w:rFonts w:asciiTheme="majorBidi" w:hAnsiTheme="majorBidi" w:cstheme="majorBidi"/>
          <w:sz w:val="28"/>
          <w:szCs w:val="28"/>
          <w:lang w:val="kk-KZ"/>
        </w:rPr>
        <w:t xml:space="preserve"> </w:t>
      </w:r>
      <w:r w:rsidR="009F7C57" w:rsidRPr="0073355E">
        <w:rPr>
          <w:rFonts w:asciiTheme="majorBidi" w:hAnsiTheme="majorBidi" w:cstheme="majorBidi"/>
          <w:sz w:val="28"/>
          <w:szCs w:val="28"/>
          <w:lang w:val="kk-KZ"/>
        </w:rPr>
        <w:t xml:space="preserve"> </w:t>
      </w:r>
      <w:r w:rsidR="00C814D8" w:rsidRPr="0073355E">
        <w:rPr>
          <w:rFonts w:asciiTheme="majorBidi" w:hAnsiTheme="majorBidi" w:cstheme="majorBidi"/>
          <w:sz w:val="28"/>
          <w:szCs w:val="28"/>
          <w:lang w:val="kk-KZ"/>
        </w:rPr>
        <w:t xml:space="preserve">Нәтижесінде </w:t>
      </w:r>
      <w:r w:rsidR="00C814D8" w:rsidRPr="0073355E">
        <w:rPr>
          <w:rFonts w:asciiTheme="majorBidi" w:hAnsiTheme="majorBidi" w:cstheme="majorBidi"/>
          <w:sz w:val="28"/>
          <w:szCs w:val="28"/>
        </w:rPr>
        <w:t xml:space="preserve">2014 </w:t>
      </w:r>
      <w:r w:rsidR="00C814D8" w:rsidRPr="0073355E">
        <w:rPr>
          <w:rFonts w:asciiTheme="majorBidi" w:hAnsiTheme="majorBidi" w:cstheme="majorBidi"/>
          <w:sz w:val="28"/>
          <w:szCs w:val="28"/>
          <w:lang w:val="kk-KZ"/>
        </w:rPr>
        <w:t>жылы «</w:t>
      </w:r>
      <w:r w:rsidR="00C814D8" w:rsidRPr="0073355E">
        <w:rPr>
          <w:rFonts w:asciiTheme="majorBidi" w:hAnsiTheme="majorBidi" w:cstheme="majorBidi"/>
          <w:sz w:val="28"/>
          <w:szCs w:val="28"/>
        </w:rPr>
        <w:t>Закон РТ об Исламской банковской деятельности</w:t>
      </w:r>
      <w:r w:rsidR="00C814D8" w:rsidRPr="0073355E">
        <w:rPr>
          <w:rFonts w:asciiTheme="majorBidi" w:hAnsiTheme="majorBidi" w:cstheme="majorBidi"/>
          <w:sz w:val="28"/>
          <w:szCs w:val="28"/>
          <w:lang w:val="kk-KZ"/>
        </w:rPr>
        <w:t>» атты жеке заң қабылданды</w:t>
      </w:r>
      <w:r w:rsidR="001D726E" w:rsidRPr="0073355E">
        <w:rPr>
          <w:rFonts w:asciiTheme="majorBidi" w:hAnsiTheme="majorBidi" w:cstheme="majorBidi"/>
          <w:sz w:val="28"/>
          <w:szCs w:val="28"/>
        </w:rPr>
        <w:t xml:space="preserve"> [</w:t>
      </w:r>
      <w:r w:rsidR="005964C4" w:rsidRPr="0073355E">
        <w:rPr>
          <w:rFonts w:asciiTheme="majorBidi" w:hAnsiTheme="majorBidi" w:cstheme="majorBidi"/>
          <w:sz w:val="28"/>
          <w:szCs w:val="28"/>
        </w:rPr>
        <w:t>121</w:t>
      </w:r>
      <w:r w:rsidR="001D726E" w:rsidRPr="0073355E">
        <w:rPr>
          <w:rFonts w:asciiTheme="majorBidi" w:hAnsiTheme="majorBidi" w:cstheme="majorBidi"/>
          <w:sz w:val="28"/>
          <w:szCs w:val="28"/>
        </w:rPr>
        <w:t>]</w:t>
      </w:r>
      <w:r w:rsidR="005964C4" w:rsidRPr="0073355E">
        <w:rPr>
          <w:rFonts w:asciiTheme="majorBidi" w:hAnsiTheme="majorBidi" w:cstheme="majorBidi"/>
          <w:sz w:val="28"/>
          <w:szCs w:val="28"/>
          <w:lang w:val="kk-KZ"/>
        </w:rPr>
        <w:t>.</w:t>
      </w:r>
      <w:r w:rsidR="00C814D8" w:rsidRPr="0073355E">
        <w:rPr>
          <w:rFonts w:asciiTheme="majorBidi" w:hAnsiTheme="majorBidi" w:cstheme="majorBidi"/>
          <w:sz w:val="28"/>
          <w:szCs w:val="28"/>
          <w:lang w:val="kk-KZ"/>
        </w:rPr>
        <w:t xml:space="preserve"> </w:t>
      </w:r>
      <w:r w:rsidR="003D237F" w:rsidRPr="0073355E">
        <w:rPr>
          <w:rFonts w:asciiTheme="majorBidi" w:hAnsiTheme="majorBidi" w:cstheme="majorBidi"/>
          <w:sz w:val="28"/>
          <w:szCs w:val="28"/>
          <w:lang w:val="kk-KZ"/>
        </w:rPr>
        <w:t>Қазақстан мен</w:t>
      </w:r>
      <w:r w:rsidR="001D726E" w:rsidRPr="0073355E">
        <w:rPr>
          <w:rFonts w:asciiTheme="majorBidi" w:hAnsiTheme="majorBidi" w:cstheme="majorBidi"/>
          <w:sz w:val="28"/>
          <w:szCs w:val="28"/>
          <w:lang w:val="kk-KZ"/>
        </w:rPr>
        <w:t xml:space="preserve"> Қырғызстан ислам банкін заңдастыруда елдің банк туралы заңына өзгерістер мен толықтырулар енгізу </w:t>
      </w:r>
      <w:r w:rsidR="009540EB" w:rsidRPr="0073355E">
        <w:rPr>
          <w:rFonts w:asciiTheme="majorBidi" w:hAnsiTheme="majorBidi" w:cstheme="majorBidi"/>
          <w:sz w:val="28"/>
          <w:szCs w:val="28"/>
          <w:lang w:val="kk-KZ"/>
        </w:rPr>
        <w:t>әдісін қолданса</w:t>
      </w:r>
      <w:r w:rsidR="001D726E" w:rsidRPr="0073355E">
        <w:rPr>
          <w:rFonts w:asciiTheme="majorBidi" w:hAnsiTheme="majorBidi" w:cstheme="majorBidi"/>
          <w:sz w:val="28"/>
          <w:szCs w:val="28"/>
          <w:lang w:val="kk-KZ"/>
        </w:rPr>
        <w:t>, Тәжікстан тәжірибесі ислам банкіне арнап жеке заң қабылдаумен ерекшеленеді.</w:t>
      </w:r>
      <w:r w:rsidR="009540EB" w:rsidRPr="0073355E">
        <w:rPr>
          <w:rFonts w:asciiTheme="majorBidi" w:hAnsiTheme="majorBidi" w:cstheme="majorBidi"/>
          <w:sz w:val="28"/>
          <w:szCs w:val="28"/>
          <w:lang w:val="kk-KZ"/>
        </w:rPr>
        <w:t xml:space="preserve"> Заңнамада ислам банктерін ашумен қатар </w:t>
      </w:r>
      <w:r w:rsidR="004663CB" w:rsidRPr="0073355E">
        <w:rPr>
          <w:rFonts w:asciiTheme="majorBidi" w:hAnsiTheme="majorBidi" w:cstheme="majorBidi"/>
          <w:sz w:val="28"/>
          <w:szCs w:val="28"/>
          <w:lang w:val="kk-KZ"/>
        </w:rPr>
        <w:t>пайыздық</w:t>
      </w:r>
      <w:r w:rsidR="009540EB" w:rsidRPr="0073355E">
        <w:rPr>
          <w:rFonts w:asciiTheme="majorBidi" w:hAnsiTheme="majorBidi" w:cstheme="majorBidi"/>
          <w:sz w:val="28"/>
          <w:szCs w:val="28"/>
          <w:lang w:val="kk-KZ"/>
        </w:rPr>
        <w:t xml:space="preserve"> қаржы </w:t>
      </w:r>
      <w:r w:rsidR="003D237F" w:rsidRPr="0073355E">
        <w:rPr>
          <w:rFonts w:asciiTheme="majorBidi" w:hAnsiTheme="majorBidi" w:cstheme="majorBidi"/>
          <w:sz w:val="28"/>
          <w:szCs w:val="28"/>
          <w:lang w:val="kk-KZ"/>
        </w:rPr>
        <w:t xml:space="preserve">институттарында </w:t>
      </w:r>
      <w:r w:rsidR="009540EB" w:rsidRPr="0073355E">
        <w:rPr>
          <w:rFonts w:asciiTheme="majorBidi" w:hAnsiTheme="majorBidi" w:cstheme="majorBidi"/>
          <w:sz w:val="28"/>
          <w:szCs w:val="28"/>
          <w:lang w:val="kk-KZ"/>
        </w:rPr>
        <w:t xml:space="preserve">исламдық терезе ашуға рұқсат берілген. Қазіргі уақытта Тәжікстанда  ОАО «Тавхидбанк» </w:t>
      </w:r>
      <w:r w:rsidR="00F50EE0" w:rsidRPr="0073355E">
        <w:rPr>
          <w:rFonts w:asciiTheme="majorBidi" w:hAnsiTheme="majorBidi" w:cstheme="majorBidi"/>
          <w:sz w:val="28"/>
          <w:szCs w:val="28"/>
          <w:lang w:val="kk-KZ"/>
        </w:rPr>
        <w:t xml:space="preserve"> (2019 жылы құрылған) </w:t>
      </w:r>
      <w:r w:rsidR="009540EB" w:rsidRPr="0073355E">
        <w:rPr>
          <w:rFonts w:asciiTheme="majorBidi" w:hAnsiTheme="majorBidi" w:cstheme="majorBidi"/>
          <w:sz w:val="28"/>
          <w:szCs w:val="28"/>
          <w:lang w:val="kk-KZ"/>
        </w:rPr>
        <w:t>толыққанды ислам банкі</w:t>
      </w:r>
      <w:r w:rsidR="00F50EE0" w:rsidRPr="0073355E">
        <w:rPr>
          <w:rFonts w:asciiTheme="majorBidi" w:hAnsiTheme="majorBidi" w:cstheme="majorBidi"/>
          <w:sz w:val="28"/>
          <w:szCs w:val="28"/>
          <w:lang w:val="kk-KZ"/>
        </w:rPr>
        <w:t xml:space="preserve"> мен</w:t>
      </w:r>
      <w:r w:rsidR="009540EB" w:rsidRPr="0073355E">
        <w:rPr>
          <w:rFonts w:asciiTheme="majorBidi" w:hAnsiTheme="majorBidi" w:cstheme="majorBidi"/>
          <w:sz w:val="28"/>
          <w:szCs w:val="28"/>
          <w:lang w:val="kk-KZ"/>
        </w:rPr>
        <w:t xml:space="preserve"> «Имон» және «Хумо» микроқаржы ұйымдары</w:t>
      </w:r>
      <w:r w:rsidR="00F50EE0" w:rsidRPr="0073355E">
        <w:rPr>
          <w:rFonts w:asciiTheme="majorBidi" w:hAnsiTheme="majorBidi" w:cstheme="majorBidi"/>
          <w:sz w:val="28"/>
          <w:szCs w:val="28"/>
          <w:lang w:val="kk-KZ"/>
        </w:rPr>
        <w:t>ның</w:t>
      </w:r>
      <w:r w:rsidR="009540EB" w:rsidRPr="0073355E">
        <w:rPr>
          <w:rFonts w:asciiTheme="majorBidi" w:hAnsiTheme="majorBidi" w:cstheme="majorBidi"/>
          <w:sz w:val="28"/>
          <w:szCs w:val="28"/>
          <w:lang w:val="kk-KZ"/>
        </w:rPr>
        <w:t xml:space="preserve"> исламдық терезе</w:t>
      </w:r>
      <w:r w:rsidR="00F50EE0" w:rsidRPr="0073355E">
        <w:rPr>
          <w:rFonts w:asciiTheme="majorBidi" w:hAnsiTheme="majorBidi" w:cstheme="majorBidi"/>
          <w:sz w:val="28"/>
          <w:szCs w:val="28"/>
          <w:lang w:val="kk-KZ"/>
        </w:rPr>
        <w:t>лері жұмыс істейді [</w:t>
      </w:r>
      <w:r w:rsidR="005964C4" w:rsidRPr="0073355E">
        <w:rPr>
          <w:rFonts w:asciiTheme="majorBidi" w:hAnsiTheme="majorBidi" w:cstheme="majorBidi"/>
          <w:sz w:val="28"/>
          <w:szCs w:val="28"/>
          <w:lang w:val="kk-KZ"/>
        </w:rPr>
        <w:t xml:space="preserve">119, </w:t>
      </w:r>
      <w:r w:rsidR="00F50EE0" w:rsidRPr="0073355E">
        <w:rPr>
          <w:rFonts w:asciiTheme="majorBidi" w:hAnsiTheme="majorBidi" w:cstheme="majorBidi"/>
          <w:sz w:val="28"/>
          <w:szCs w:val="28"/>
          <w:lang w:val="kk-KZ"/>
        </w:rPr>
        <w:t>48</w:t>
      </w:r>
      <w:r w:rsidR="005964C4" w:rsidRPr="0073355E">
        <w:rPr>
          <w:rFonts w:asciiTheme="majorBidi" w:hAnsiTheme="majorBidi" w:cstheme="majorBidi"/>
          <w:sz w:val="28"/>
          <w:szCs w:val="28"/>
          <w:lang w:val="kk-KZ"/>
        </w:rPr>
        <w:t xml:space="preserve"> б.</w:t>
      </w:r>
      <w:r w:rsidR="00F50EE0" w:rsidRPr="0073355E">
        <w:rPr>
          <w:rFonts w:asciiTheme="majorBidi" w:hAnsiTheme="majorBidi" w:cstheme="majorBidi"/>
          <w:sz w:val="28"/>
          <w:szCs w:val="28"/>
          <w:lang w:val="kk-KZ"/>
        </w:rPr>
        <w:t>]</w:t>
      </w:r>
      <w:r w:rsidR="005964C4" w:rsidRPr="0073355E">
        <w:rPr>
          <w:rFonts w:asciiTheme="majorBidi" w:hAnsiTheme="majorBidi" w:cstheme="majorBidi"/>
          <w:sz w:val="28"/>
          <w:szCs w:val="28"/>
          <w:lang w:val="kk-KZ"/>
        </w:rPr>
        <w:t>.</w:t>
      </w:r>
      <w:r w:rsidR="001D726E" w:rsidRPr="0073355E">
        <w:rPr>
          <w:rFonts w:asciiTheme="majorBidi" w:hAnsiTheme="majorBidi" w:cstheme="majorBidi"/>
          <w:sz w:val="28"/>
          <w:szCs w:val="28"/>
          <w:lang w:val="kk-KZ"/>
        </w:rPr>
        <w:t xml:space="preserve"> </w:t>
      </w:r>
      <w:r w:rsidR="00F50EE0" w:rsidRPr="0073355E">
        <w:rPr>
          <w:rFonts w:asciiTheme="majorBidi" w:hAnsiTheme="majorBidi" w:cstheme="majorBidi"/>
          <w:sz w:val="28"/>
          <w:szCs w:val="28"/>
          <w:lang w:val="kk-KZ"/>
        </w:rPr>
        <w:t xml:space="preserve">Сонымен қатар </w:t>
      </w:r>
      <w:r w:rsidR="00CE1A76" w:rsidRPr="0073355E">
        <w:rPr>
          <w:rFonts w:asciiTheme="majorBidi" w:hAnsiTheme="majorBidi" w:cstheme="majorBidi"/>
          <w:sz w:val="28"/>
          <w:szCs w:val="28"/>
          <w:lang w:val="kk-KZ"/>
        </w:rPr>
        <w:t>елдегі бөлшек банк қызметтері бойынша көшбасшылардың бірі «Алиф Банк» өз құрылымынан исламдық терезе ашуға әзірлік жұмыстарын жүргізу</w:t>
      </w:r>
      <w:r w:rsidR="003D237F" w:rsidRPr="0073355E">
        <w:rPr>
          <w:rFonts w:asciiTheme="majorBidi" w:hAnsiTheme="majorBidi" w:cstheme="majorBidi"/>
          <w:sz w:val="28"/>
          <w:szCs w:val="28"/>
          <w:lang w:val="kk-KZ"/>
        </w:rPr>
        <w:t>де</w:t>
      </w:r>
      <w:r w:rsidR="005964C4" w:rsidRPr="0073355E">
        <w:rPr>
          <w:rFonts w:asciiTheme="majorBidi" w:hAnsiTheme="majorBidi" w:cstheme="majorBidi"/>
          <w:sz w:val="28"/>
          <w:szCs w:val="28"/>
          <w:lang w:val="kk-KZ"/>
        </w:rPr>
        <w:t xml:space="preserve"> </w:t>
      </w:r>
      <w:r w:rsidR="00CE1A76" w:rsidRPr="0073355E">
        <w:rPr>
          <w:rFonts w:asciiTheme="majorBidi" w:hAnsiTheme="majorBidi" w:cstheme="majorBidi"/>
          <w:sz w:val="28"/>
          <w:szCs w:val="28"/>
          <w:lang w:val="kk-KZ"/>
        </w:rPr>
        <w:t>[</w:t>
      </w:r>
      <w:r w:rsidR="005964C4" w:rsidRPr="0073355E">
        <w:rPr>
          <w:rFonts w:asciiTheme="majorBidi" w:hAnsiTheme="majorBidi" w:cstheme="majorBidi"/>
          <w:sz w:val="28"/>
          <w:szCs w:val="28"/>
          <w:lang w:val="kk-KZ"/>
        </w:rPr>
        <w:t>122</w:t>
      </w:r>
      <w:r w:rsidR="00CE1A76" w:rsidRPr="0073355E">
        <w:rPr>
          <w:rFonts w:asciiTheme="majorBidi" w:hAnsiTheme="majorBidi" w:cstheme="majorBidi"/>
          <w:sz w:val="28"/>
          <w:szCs w:val="28"/>
          <w:lang w:val="kk-KZ"/>
        </w:rPr>
        <w:t>]</w:t>
      </w:r>
      <w:r w:rsidR="005964C4" w:rsidRPr="0073355E">
        <w:rPr>
          <w:rFonts w:asciiTheme="majorBidi" w:hAnsiTheme="majorBidi" w:cstheme="majorBidi"/>
          <w:sz w:val="28"/>
          <w:szCs w:val="28"/>
          <w:lang w:val="kk-KZ"/>
        </w:rPr>
        <w:t>.</w:t>
      </w:r>
      <w:r w:rsidR="00CE1A76" w:rsidRPr="0073355E">
        <w:rPr>
          <w:rFonts w:asciiTheme="majorBidi" w:hAnsiTheme="majorBidi" w:cstheme="majorBidi"/>
          <w:sz w:val="28"/>
          <w:szCs w:val="28"/>
          <w:lang w:val="kk-KZ"/>
        </w:rPr>
        <w:t xml:space="preserve"> </w:t>
      </w:r>
      <w:r w:rsidR="006B7258" w:rsidRPr="0073355E">
        <w:rPr>
          <w:rFonts w:asciiTheme="majorBidi" w:hAnsiTheme="majorBidi" w:cstheme="majorBidi"/>
          <w:sz w:val="28"/>
          <w:szCs w:val="28"/>
          <w:lang w:val="kk-KZ"/>
        </w:rPr>
        <w:t>IFDI</w:t>
      </w:r>
      <w:r w:rsidR="006B7258" w:rsidRPr="0073355E">
        <w:rPr>
          <w:rFonts w:asciiTheme="majorBidi" w:hAnsiTheme="majorBidi" w:cstheme="majorBidi"/>
          <w:b/>
          <w:bCs/>
          <w:sz w:val="28"/>
          <w:szCs w:val="28"/>
          <w:lang w:val="kk-KZ"/>
        </w:rPr>
        <w:t xml:space="preserve"> </w:t>
      </w:r>
      <w:r w:rsidR="006B7258" w:rsidRPr="0073355E">
        <w:rPr>
          <w:rFonts w:asciiTheme="majorBidi" w:hAnsiTheme="majorBidi" w:cstheme="majorBidi"/>
          <w:sz w:val="28"/>
          <w:szCs w:val="28"/>
          <w:lang w:val="kk-KZ"/>
        </w:rPr>
        <w:t>индикатор</w:t>
      </w:r>
      <w:r w:rsidR="003D237F" w:rsidRPr="0073355E">
        <w:rPr>
          <w:rFonts w:asciiTheme="majorBidi" w:hAnsiTheme="majorBidi" w:cstheme="majorBidi"/>
          <w:sz w:val="28"/>
          <w:szCs w:val="28"/>
          <w:lang w:val="kk-KZ"/>
        </w:rPr>
        <w:t>ына</w:t>
      </w:r>
      <w:r w:rsidR="006B7258" w:rsidRPr="0073355E">
        <w:rPr>
          <w:rFonts w:asciiTheme="majorBidi" w:hAnsiTheme="majorBidi" w:cstheme="majorBidi"/>
          <w:sz w:val="28"/>
          <w:szCs w:val="28"/>
          <w:lang w:val="kk-KZ"/>
        </w:rPr>
        <w:t xml:space="preserve"> сәйкес Тәжікстан 2021 </w:t>
      </w:r>
      <w:r w:rsidR="003E1DE1" w:rsidRPr="0073355E">
        <w:rPr>
          <w:rFonts w:asciiTheme="majorBidi" w:hAnsiTheme="majorBidi" w:cstheme="majorBidi"/>
          <w:sz w:val="28"/>
          <w:szCs w:val="28"/>
          <w:lang w:val="kk-KZ"/>
        </w:rPr>
        <w:t>жылы Орта Азия мемлекеттерінің арасындағы ислам банкинг</w:t>
      </w:r>
      <w:r w:rsidR="009B7512" w:rsidRPr="0073355E">
        <w:rPr>
          <w:rFonts w:asciiTheme="majorBidi" w:hAnsiTheme="majorBidi" w:cstheme="majorBidi"/>
          <w:sz w:val="28"/>
          <w:szCs w:val="28"/>
          <w:lang w:val="kk-KZ"/>
        </w:rPr>
        <w:t>і</w:t>
      </w:r>
      <w:r w:rsidR="003E1DE1" w:rsidRPr="0073355E">
        <w:rPr>
          <w:rFonts w:asciiTheme="majorBidi" w:hAnsiTheme="majorBidi" w:cstheme="majorBidi"/>
          <w:sz w:val="28"/>
          <w:szCs w:val="28"/>
          <w:lang w:val="kk-KZ"/>
        </w:rPr>
        <w:t xml:space="preserve"> активінің өсімі бойынша жоғары </w:t>
      </w:r>
      <w:r w:rsidR="006232BC" w:rsidRPr="0073355E">
        <w:rPr>
          <w:rFonts w:asciiTheme="majorBidi" w:hAnsiTheme="majorBidi" w:cstheme="majorBidi"/>
          <w:sz w:val="28"/>
          <w:szCs w:val="28"/>
          <w:lang w:val="kk-KZ"/>
        </w:rPr>
        <w:t>көрсеткішке ие ел ретінде танылды. Тәжікстан ислам банкингі</w:t>
      </w:r>
      <w:r w:rsidR="00C83661" w:rsidRPr="0073355E">
        <w:rPr>
          <w:rFonts w:asciiTheme="majorBidi" w:hAnsiTheme="majorBidi" w:cstheme="majorBidi"/>
          <w:sz w:val="28"/>
          <w:szCs w:val="28"/>
          <w:lang w:val="kk-KZ"/>
        </w:rPr>
        <w:t xml:space="preserve">мен </w:t>
      </w:r>
      <w:r w:rsidR="006232BC" w:rsidRPr="0073355E">
        <w:rPr>
          <w:rFonts w:asciiTheme="majorBidi" w:hAnsiTheme="majorBidi" w:cstheme="majorBidi"/>
          <w:sz w:val="28"/>
          <w:szCs w:val="28"/>
          <w:lang w:val="kk-KZ"/>
        </w:rPr>
        <w:t>қатар исламдық сақтандыру компанияларын</w:t>
      </w:r>
      <w:r w:rsidR="00C83661" w:rsidRPr="0073355E">
        <w:rPr>
          <w:rFonts w:asciiTheme="majorBidi" w:hAnsiTheme="majorBidi" w:cstheme="majorBidi"/>
          <w:sz w:val="28"/>
          <w:szCs w:val="28"/>
          <w:lang w:val="kk-KZ"/>
        </w:rPr>
        <w:t xml:space="preserve"> дамыту ісін қолға алуда.</w:t>
      </w:r>
      <w:r w:rsidR="006232BC" w:rsidRPr="0073355E">
        <w:rPr>
          <w:rFonts w:asciiTheme="majorBidi" w:hAnsiTheme="majorBidi" w:cstheme="majorBidi"/>
          <w:sz w:val="28"/>
          <w:szCs w:val="28"/>
          <w:lang w:val="kk-KZ"/>
        </w:rPr>
        <w:t xml:space="preserve"> </w:t>
      </w:r>
      <w:r w:rsidR="00C83661" w:rsidRPr="0073355E">
        <w:rPr>
          <w:rFonts w:asciiTheme="majorBidi" w:hAnsiTheme="majorBidi" w:cstheme="majorBidi"/>
          <w:sz w:val="28"/>
          <w:szCs w:val="28"/>
          <w:lang w:val="kk-KZ"/>
        </w:rPr>
        <w:t>Жергілікті ислам банктерінің бірі Tawhid Bank 2022 жылдың ақпан айында AlHuda CIBE компаниясымен бірлесе отырып исламдық сақтандыру компаниясын ашуға келі</w:t>
      </w:r>
      <w:r w:rsidR="00C000DB" w:rsidRPr="0073355E">
        <w:rPr>
          <w:rFonts w:asciiTheme="majorBidi" w:hAnsiTheme="majorBidi" w:cstheme="majorBidi"/>
          <w:sz w:val="28"/>
          <w:szCs w:val="28"/>
          <w:lang w:val="kk-KZ"/>
        </w:rPr>
        <w:t>сі</w:t>
      </w:r>
      <w:r w:rsidR="00C83661" w:rsidRPr="0073355E">
        <w:rPr>
          <w:rFonts w:asciiTheme="majorBidi" w:hAnsiTheme="majorBidi" w:cstheme="majorBidi"/>
          <w:sz w:val="28"/>
          <w:szCs w:val="28"/>
          <w:lang w:val="kk-KZ"/>
        </w:rPr>
        <w:t>м жасасты</w:t>
      </w:r>
      <w:r w:rsidR="003E1DE1" w:rsidRPr="0073355E">
        <w:rPr>
          <w:rFonts w:asciiTheme="majorBidi" w:hAnsiTheme="majorBidi" w:cstheme="majorBidi"/>
          <w:sz w:val="28"/>
          <w:szCs w:val="28"/>
          <w:lang w:val="kk-KZ"/>
        </w:rPr>
        <w:t xml:space="preserve"> [</w:t>
      </w:r>
      <w:r w:rsidR="003F3FC8" w:rsidRPr="0073355E">
        <w:rPr>
          <w:rFonts w:asciiTheme="majorBidi" w:hAnsiTheme="majorBidi" w:cstheme="majorBidi"/>
          <w:sz w:val="28"/>
          <w:szCs w:val="28"/>
          <w:lang w:val="kk-KZ"/>
        </w:rPr>
        <w:t xml:space="preserve">123, </w:t>
      </w:r>
      <w:r w:rsidR="003E1DE1" w:rsidRPr="0073355E">
        <w:rPr>
          <w:rFonts w:asciiTheme="majorBidi" w:hAnsiTheme="majorBidi" w:cstheme="majorBidi"/>
          <w:sz w:val="28"/>
          <w:szCs w:val="28"/>
          <w:lang w:val="kk-KZ"/>
        </w:rPr>
        <w:t>7</w:t>
      </w:r>
      <w:r w:rsidR="00C83661" w:rsidRPr="0073355E">
        <w:rPr>
          <w:rFonts w:asciiTheme="majorBidi" w:hAnsiTheme="majorBidi" w:cstheme="majorBidi"/>
          <w:sz w:val="28"/>
          <w:szCs w:val="28"/>
          <w:lang w:val="kk-KZ"/>
        </w:rPr>
        <w:t>,</w:t>
      </w:r>
      <w:r w:rsidR="003F3FC8" w:rsidRPr="0073355E">
        <w:rPr>
          <w:rFonts w:asciiTheme="majorBidi" w:hAnsiTheme="majorBidi" w:cstheme="majorBidi"/>
          <w:sz w:val="28"/>
          <w:szCs w:val="28"/>
          <w:lang w:val="kk-KZ"/>
        </w:rPr>
        <w:t xml:space="preserve"> </w:t>
      </w:r>
      <w:r w:rsidR="00C83661" w:rsidRPr="0073355E">
        <w:rPr>
          <w:rFonts w:asciiTheme="majorBidi" w:hAnsiTheme="majorBidi" w:cstheme="majorBidi"/>
          <w:sz w:val="28"/>
          <w:szCs w:val="28"/>
          <w:lang w:val="kk-KZ"/>
        </w:rPr>
        <w:t>38</w:t>
      </w:r>
      <w:r w:rsidR="003F3FC8" w:rsidRPr="0073355E">
        <w:rPr>
          <w:rFonts w:asciiTheme="majorBidi" w:hAnsiTheme="majorBidi" w:cstheme="majorBidi"/>
          <w:sz w:val="28"/>
          <w:szCs w:val="28"/>
          <w:lang w:val="kk-KZ"/>
        </w:rPr>
        <w:t xml:space="preserve"> б.</w:t>
      </w:r>
      <w:r w:rsidR="003E1DE1" w:rsidRPr="0073355E">
        <w:rPr>
          <w:rFonts w:asciiTheme="majorBidi" w:hAnsiTheme="majorBidi" w:cstheme="majorBidi"/>
          <w:sz w:val="28"/>
          <w:szCs w:val="28"/>
          <w:lang w:val="kk-KZ"/>
        </w:rPr>
        <w:t>]</w:t>
      </w:r>
      <w:r w:rsidR="003F3FC8" w:rsidRPr="0073355E">
        <w:rPr>
          <w:rFonts w:asciiTheme="majorBidi" w:hAnsiTheme="majorBidi" w:cstheme="majorBidi"/>
          <w:sz w:val="28"/>
          <w:szCs w:val="28"/>
          <w:lang w:val="kk-KZ"/>
        </w:rPr>
        <w:t>.</w:t>
      </w:r>
      <w:r w:rsidR="003E1DE1" w:rsidRPr="0073355E">
        <w:rPr>
          <w:rFonts w:asciiTheme="majorBidi" w:hAnsiTheme="majorBidi" w:cstheme="majorBidi"/>
          <w:sz w:val="28"/>
          <w:szCs w:val="28"/>
          <w:lang w:val="kk-KZ"/>
        </w:rPr>
        <w:t xml:space="preserve"> </w:t>
      </w:r>
    </w:p>
    <w:p w14:paraId="5CB03176" w14:textId="0120E2A7" w:rsidR="00FF6929" w:rsidRPr="0073355E" w:rsidRDefault="00723A77" w:rsidP="00AE2D27">
      <w:pPr>
        <w:ind w:firstLine="709"/>
        <w:jc w:val="both"/>
        <w:rPr>
          <w:rFonts w:asciiTheme="majorBidi" w:hAnsiTheme="majorBidi" w:cstheme="majorBidi"/>
          <w:sz w:val="28"/>
          <w:szCs w:val="28"/>
          <w:lang w:val="kk-KZ"/>
        </w:rPr>
      </w:pPr>
      <w:r w:rsidRPr="0073355E">
        <w:rPr>
          <w:rFonts w:asciiTheme="majorBidi" w:hAnsiTheme="majorBidi" w:cstheme="majorBidi"/>
          <w:b/>
          <w:bCs/>
          <w:sz w:val="28"/>
          <w:szCs w:val="28"/>
          <w:lang w:val="kk-KZ"/>
        </w:rPr>
        <w:t xml:space="preserve">Әзірбайжан. </w:t>
      </w:r>
      <w:r w:rsidR="003D237F" w:rsidRPr="0073355E">
        <w:rPr>
          <w:rFonts w:asciiTheme="majorBidi" w:hAnsiTheme="majorBidi" w:cstheme="majorBidi"/>
          <w:sz w:val="28"/>
          <w:szCs w:val="28"/>
          <w:lang w:val="kk-KZ"/>
        </w:rPr>
        <w:t>Әзірбайжанда</w:t>
      </w:r>
      <w:r w:rsidR="003D237F" w:rsidRPr="0073355E">
        <w:rPr>
          <w:rFonts w:asciiTheme="majorBidi" w:hAnsiTheme="majorBidi" w:cstheme="majorBidi"/>
          <w:b/>
          <w:bCs/>
          <w:sz w:val="28"/>
          <w:szCs w:val="28"/>
          <w:lang w:val="kk-KZ"/>
        </w:rPr>
        <w:t xml:space="preserve"> </w:t>
      </w:r>
      <w:r w:rsidR="003D237F" w:rsidRPr="0073355E">
        <w:rPr>
          <w:rFonts w:asciiTheme="majorBidi" w:hAnsiTheme="majorBidi" w:cstheme="majorBidi"/>
          <w:sz w:val="28"/>
          <w:szCs w:val="28"/>
          <w:lang w:val="kk-KZ"/>
        </w:rPr>
        <w:t>и</w:t>
      </w:r>
      <w:r w:rsidR="00D85C44" w:rsidRPr="0073355E">
        <w:rPr>
          <w:rFonts w:asciiTheme="majorBidi" w:hAnsiTheme="majorBidi" w:cstheme="majorBidi"/>
          <w:sz w:val="28"/>
          <w:szCs w:val="28"/>
          <w:lang w:val="kk-KZ"/>
        </w:rPr>
        <w:t>слам</w:t>
      </w:r>
      <w:r w:rsidR="0085182F" w:rsidRPr="0073355E">
        <w:rPr>
          <w:rFonts w:asciiTheme="majorBidi" w:hAnsiTheme="majorBidi" w:cstheme="majorBidi"/>
          <w:sz w:val="28"/>
          <w:szCs w:val="28"/>
          <w:lang w:val="kk-KZ"/>
        </w:rPr>
        <w:t xml:space="preserve">дық қаржы секторына </w:t>
      </w:r>
      <w:r w:rsidR="00D85C44" w:rsidRPr="0073355E">
        <w:rPr>
          <w:rFonts w:asciiTheme="majorBidi" w:hAnsiTheme="majorBidi" w:cstheme="majorBidi"/>
          <w:sz w:val="28"/>
          <w:szCs w:val="28"/>
          <w:lang w:val="kk-KZ"/>
        </w:rPr>
        <w:t xml:space="preserve">арналған нормативтік-құқықтық база құру мәселесі </w:t>
      </w:r>
      <w:r w:rsidR="003D237F" w:rsidRPr="0073355E">
        <w:rPr>
          <w:rFonts w:asciiTheme="majorBidi" w:hAnsiTheme="majorBidi" w:cstheme="majorBidi"/>
          <w:sz w:val="28"/>
          <w:szCs w:val="28"/>
          <w:lang w:val="kk-KZ"/>
        </w:rPr>
        <w:t xml:space="preserve">әзірге </w:t>
      </w:r>
      <w:r w:rsidR="00D85C44" w:rsidRPr="0073355E">
        <w:rPr>
          <w:rFonts w:asciiTheme="majorBidi" w:hAnsiTheme="majorBidi" w:cstheme="majorBidi"/>
          <w:sz w:val="28"/>
          <w:szCs w:val="28"/>
          <w:lang w:val="kk-KZ"/>
        </w:rPr>
        <w:t xml:space="preserve">қарастыру </w:t>
      </w:r>
      <w:r w:rsidR="00FF0FE9" w:rsidRPr="0073355E">
        <w:rPr>
          <w:rFonts w:asciiTheme="majorBidi" w:hAnsiTheme="majorBidi" w:cstheme="majorBidi"/>
          <w:sz w:val="28"/>
          <w:szCs w:val="28"/>
          <w:lang w:val="kk-KZ"/>
        </w:rPr>
        <w:t>сатысында</w:t>
      </w:r>
      <w:r w:rsidR="00D85C44" w:rsidRPr="0073355E">
        <w:rPr>
          <w:rFonts w:asciiTheme="majorBidi" w:hAnsiTheme="majorBidi" w:cstheme="majorBidi"/>
          <w:sz w:val="28"/>
          <w:szCs w:val="28"/>
          <w:lang w:val="kk-KZ"/>
        </w:rPr>
        <w:t>. Соған қарамастан бірқатар исламдық қаржы институттар</w:t>
      </w:r>
      <w:r w:rsidR="00F42974" w:rsidRPr="0073355E">
        <w:rPr>
          <w:rFonts w:asciiTheme="majorBidi" w:hAnsiTheme="majorBidi" w:cstheme="majorBidi"/>
          <w:sz w:val="28"/>
          <w:szCs w:val="28"/>
          <w:lang w:val="kk-KZ"/>
        </w:rPr>
        <w:t>ы</w:t>
      </w:r>
      <w:r w:rsidR="00D85C44" w:rsidRPr="0073355E">
        <w:rPr>
          <w:rFonts w:asciiTheme="majorBidi" w:hAnsiTheme="majorBidi" w:cstheme="majorBidi"/>
          <w:sz w:val="28"/>
          <w:szCs w:val="28"/>
          <w:lang w:val="kk-KZ"/>
        </w:rPr>
        <w:t xml:space="preserve"> мүмкіндігінше шариғатқа сәйкес қаржы қызметтерін ұсынуға әрекет етуде. Атап айтқанда, Әзірбайжан Халықаралық банкі</w:t>
      </w:r>
      <w:r w:rsidR="0085182F" w:rsidRPr="0073355E">
        <w:rPr>
          <w:rFonts w:asciiTheme="majorBidi" w:hAnsiTheme="majorBidi" w:cstheme="majorBidi"/>
          <w:sz w:val="28"/>
          <w:szCs w:val="28"/>
          <w:lang w:val="kk-KZ"/>
        </w:rPr>
        <w:t>нде</w:t>
      </w:r>
      <w:r w:rsidR="00D85C44" w:rsidRPr="0073355E">
        <w:rPr>
          <w:rFonts w:asciiTheme="majorBidi" w:hAnsiTheme="majorBidi" w:cstheme="majorBidi"/>
          <w:sz w:val="28"/>
          <w:szCs w:val="28"/>
          <w:lang w:val="kk-KZ"/>
        </w:rPr>
        <w:t xml:space="preserve"> исламдық қаржы өнімдері</w:t>
      </w:r>
      <w:r w:rsidR="0085182F" w:rsidRPr="0073355E">
        <w:rPr>
          <w:rFonts w:asciiTheme="majorBidi" w:hAnsiTheme="majorBidi" w:cstheme="majorBidi"/>
          <w:sz w:val="28"/>
          <w:szCs w:val="28"/>
          <w:lang w:val="kk-KZ"/>
        </w:rPr>
        <w:t>мен жұмыс істейтін</w:t>
      </w:r>
      <w:r w:rsidR="00D85C44" w:rsidRPr="0073355E">
        <w:rPr>
          <w:rFonts w:asciiTheme="majorBidi" w:hAnsiTheme="majorBidi" w:cstheme="majorBidi"/>
          <w:sz w:val="28"/>
          <w:szCs w:val="28"/>
          <w:lang w:val="kk-KZ"/>
        </w:rPr>
        <w:t xml:space="preserve"> арнай</w:t>
      </w:r>
      <w:r w:rsidR="003D237F" w:rsidRPr="0073355E">
        <w:rPr>
          <w:rFonts w:asciiTheme="majorBidi" w:hAnsiTheme="majorBidi" w:cstheme="majorBidi"/>
          <w:sz w:val="28"/>
          <w:szCs w:val="28"/>
          <w:lang w:val="kk-KZ"/>
        </w:rPr>
        <w:t>ы</w:t>
      </w:r>
      <w:r w:rsidR="00D85C44" w:rsidRPr="0073355E">
        <w:rPr>
          <w:rFonts w:asciiTheme="majorBidi" w:hAnsiTheme="majorBidi" w:cstheme="majorBidi"/>
          <w:sz w:val="28"/>
          <w:szCs w:val="28"/>
          <w:lang w:val="kk-KZ"/>
        </w:rPr>
        <w:t xml:space="preserve"> бөлім </w:t>
      </w:r>
      <w:r w:rsidR="0085182F" w:rsidRPr="0073355E">
        <w:rPr>
          <w:rFonts w:asciiTheme="majorBidi" w:hAnsiTheme="majorBidi" w:cstheme="majorBidi"/>
          <w:sz w:val="28"/>
          <w:szCs w:val="28"/>
          <w:lang w:val="kk-KZ"/>
        </w:rPr>
        <w:t>жұмыс істейді. Ислам Даму Банкімен бірлесе отырып құрылған Caspian International Invetsment Company шет елден инвестиция тарту мен жергілікті компанияларды халықаралық нарыққа шығуын қамтамасыз ет</w:t>
      </w:r>
      <w:r w:rsidR="009B7512" w:rsidRPr="0073355E">
        <w:rPr>
          <w:rFonts w:asciiTheme="majorBidi" w:hAnsiTheme="majorBidi" w:cstheme="majorBidi"/>
          <w:sz w:val="28"/>
          <w:szCs w:val="28"/>
          <w:lang w:val="kk-KZ"/>
        </w:rPr>
        <w:t>умен айналысады</w:t>
      </w:r>
      <w:r w:rsidR="0085182F" w:rsidRPr="0073355E">
        <w:rPr>
          <w:rFonts w:asciiTheme="majorBidi" w:hAnsiTheme="majorBidi" w:cstheme="majorBidi"/>
          <w:sz w:val="28"/>
          <w:szCs w:val="28"/>
          <w:lang w:val="kk-KZ"/>
        </w:rPr>
        <w:t>.</w:t>
      </w:r>
      <w:r w:rsidR="009B7512" w:rsidRPr="0073355E">
        <w:rPr>
          <w:rFonts w:asciiTheme="majorBidi" w:hAnsiTheme="majorBidi" w:cstheme="majorBidi"/>
          <w:sz w:val="28"/>
          <w:szCs w:val="28"/>
          <w:lang w:val="kk-KZ"/>
        </w:rPr>
        <w:t xml:space="preserve"> Одан бөлек Ansar Leasing, Joint Leasing секілді бірқатар лизингтік компаниялар шариғатқа сәйкес </w:t>
      </w:r>
      <w:r w:rsidR="002A0A09" w:rsidRPr="0073355E">
        <w:rPr>
          <w:rFonts w:asciiTheme="majorBidi" w:hAnsiTheme="majorBidi" w:cstheme="majorBidi"/>
          <w:sz w:val="28"/>
          <w:szCs w:val="28"/>
          <w:lang w:val="kk-KZ"/>
        </w:rPr>
        <w:t xml:space="preserve">қызметтер ұсынады. </w:t>
      </w:r>
      <w:r w:rsidR="003E27D4" w:rsidRPr="0073355E">
        <w:rPr>
          <w:rFonts w:asciiTheme="majorBidi" w:hAnsiTheme="majorBidi" w:cstheme="majorBidi"/>
          <w:sz w:val="28"/>
          <w:szCs w:val="28"/>
          <w:lang w:val="kk-KZ"/>
        </w:rPr>
        <w:t xml:space="preserve">Дегенмен елде исламдық қаржы </w:t>
      </w:r>
      <w:r w:rsidR="003E6E75" w:rsidRPr="0073355E">
        <w:rPr>
          <w:rFonts w:asciiTheme="majorBidi" w:hAnsiTheme="majorBidi" w:cstheme="majorBidi"/>
          <w:sz w:val="28"/>
          <w:szCs w:val="28"/>
          <w:lang w:val="kk-KZ"/>
        </w:rPr>
        <w:t xml:space="preserve">бойынша </w:t>
      </w:r>
      <w:r w:rsidR="003E27D4" w:rsidRPr="0073355E">
        <w:rPr>
          <w:rFonts w:asciiTheme="majorBidi" w:hAnsiTheme="majorBidi" w:cstheme="majorBidi"/>
          <w:sz w:val="28"/>
          <w:szCs w:val="28"/>
          <w:lang w:val="kk-KZ"/>
        </w:rPr>
        <w:t>арнайы нормативтік-құқықтық база</w:t>
      </w:r>
      <w:r w:rsidR="003E6E75" w:rsidRPr="0073355E">
        <w:rPr>
          <w:rFonts w:asciiTheme="majorBidi" w:hAnsiTheme="majorBidi" w:cstheme="majorBidi"/>
          <w:sz w:val="28"/>
          <w:szCs w:val="28"/>
          <w:lang w:val="kk-KZ"/>
        </w:rPr>
        <w:t>ның</w:t>
      </w:r>
      <w:r w:rsidR="003E27D4" w:rsidRPr="0073355E">
        <w:rPr>
          <w:rFonts w:asciiTheme="majorBidi" w:hAnsiTheme="majorBidi" w:cstheme="majorBidi"/>
          <w:sz w:val="28"/>
          <w:szCs w:val="28"/>
          <w:lang w:val="kk-KZ"/>
        </w:rPr>
        <w:t xml:space="preserve"> </w:t>
      </w:r>
      <w:r w:rsidR="003E6E75" w:rsidRPr="0073355E">
        <w:rPr>
          <w:rFonts w:asciiTheme="majorBidi" w:hAnsiTheme="majorBidi" w:cstheme="majorBidi"/>
          <w:sz w:val="28"/>
          <w:szCs w:val="28"/>
          <w:lang w:val="kk-KZ"/>
        </w:rPr>
        <w:t>жоқтығы</w:t>
      </w:r>
      <w:r w:rsidR="003E27D4" w:rsidRPr="0073355E">
        <w:rPr>
          <w:rFonts w:asciiTheme="majorBidi" w:hAnsiTheme="majorBidi" w:cstheme="majorBidi"/>
          <w:sz w:val="28"/>
          <w:szCs w:val="28"/>
          <w:lang w:val="kk-KZ"/>
        </w:rPr>
        <w:t xml:space="preserve"> аталмыш </w:t>
      </w:r>
      <w:r w:rsidR="004D75D2" w:rsidRPr="0073355E">
        <w:rPr>
          <w:rFonts w:asciiTheme="majorBidi" w:hAnsiTheme="majorBidi" w:cstheme="majorBidi"/>
          <w:sz w:val="28"/>
          <w:szCs w:val="28"/>
          <w:lang w:val="kk-KZ"/>
        </w:rPr>
        <w:t>қаржы институттарының</w:t>
      </w:r>
      <w:r w:rsidR="003E6E75" w:rsidRPr="0073355E">
        <w:rPr>
          <w:rFonts w:asciiTheme="majorBidi" w:hAnsiTheme="majorBidi" w:cstheme="majorBidi"/>
          <w:sz w:val="28"/>
          <w:szCs w:val="28"/>
          <w:lang w:val="kk-KZ"/>
        </w:rPr>
        <w:t xml:space="preserve"> толыққанды қызмет ету мүмкіндіктерін шектеуде [</w:t>
      </w:r>
      <w:r w:rsidR="003F3FC8" w:rsidRPr="0073355E">
        <w:rPr>
          <w:rFonts w:asciiTheme="majorBidi" w:hAnsiTheme="majorBidi" w:cstheme="majorBidi"/>
          <w:sz w:val="28"/>
          <w:szCs w:val="28"/>
          <w:lang w:val="kk-KZ"/>
        </w:rPr>
        <w:t>122</w:t>
      </w:r>
      <w:r w:rsidR="003E6E75" w:rsidRPr="0073355E">
        <w:rPr>
          <w:rFonts w:asciiTheme="majorBidi" w:hAnsiTheme="majorBidi" w:cstheme="majorBidi"/>
          <w:sz w:val="28"/>
          <w:szCs w:val="28"/>
          <w:lang w:val="kk-KZ"/>
        </w:rPr>
        <w:t>]</w:t>
      </w:r>
      <w:r w:rsidR="003F3FC8" w:rsidRPr="0073355E">
        <w:rPr>
          <w:rFonts w:asciiTheme="majorBidi" w:hAnsiTheme="majorBidi" w:cstheme="majorBidi"/>
          <w:sz w:val="28"/>
          <w:szCs w:val="28"/>
          <w:lang w:val="kk-KZ"/>
        </w:rPr>
        <w:t>.</w:t>
      </w:r>
      <w:r w:rsidR="003E6E75" w:rsidRPr="0073355E">
        <w:rPr>
          <w:rFonts w:asciiTheme="majorBidi" w:hAnsiTheme="majorBidi" w:cstheme="majorBidi"/>
          <w:sz w:val="28"/>
          <w:szCs w:val="28"/>
          <w:lang w:val="kk-KZ"/>
        </w:rPr>
        <w:t xml:space="preserve"> </w:t>
      </w:r>
    </w:p>
    <w:p w14:paraId="65A3CFB9" w14:textId="77777777" w:rsidR="00AE2D27" w:rsidRPr="0073355E" w:rsidRDefault="00AE2D27" w:rsidP="00AE2D27">
      <w:pPr>
        <w:ind w:firstLine="709"/>
        <w:jc w:val="both"/>
        <w:rPr>
          <w:rFonts w:asciiTheme="majorBidi" w:hAnsiTheme="majorBidi" w:cstheme="majorBidi"/>
          <w:sz w:val="28"/>
          <w:szCs w:val="28"/>
          <w:lang w:val="kk-KZ"/>
        </w:rPr>
      </w:pPr>
    </w:p>
    <w:p w14:paraId="4146719D" w14:textId="220ABD6A" w:rsidR="00D31B3B" w:rsidRPr="0073355E" w:rsidRDefault="00D31B3B" w:rsidP="006B0AD6">
      <w:pPr>
        <w:jc w:val="both"/>
        <w:rPr>
          <w:rFonts w:asciiTheme="majorBidi" w:hAnsiTheme="majorBidi" w:cstheme="majorBidi"/>
          <w:sz w:val="28"/>
          <w:szCs w:val="28"/>
          <w:lang w:val="kk-KZ"/>
        </w:rPr>
      </w:pPr>
      <w:r w:rsidRPr="0073355E">
        <w:rPr>
          <w:rFonts w:asciiTheme="majorBidi" w:hAnsiTheme="majorBidi" w:cstheme="majorBidi"/>
          <w:sz w:val="28"/>
          <w:szCs w:val="28"/>
          <w:lang w:val="kk-KZ"/>
        </w:rPr>
        <w:t>Кесте 7 –</w:t>
      </w:r>
      <w:r w:rsidR="00AF5D8B" w:rsidRPr="0073355E">
        <w:rPr>
          <w:rFonts w:asciiTheme="majorBidi" w:hAnsiTheme="majorBidi" w:cstheme="majorBidi"/>
          <w:sz w:val="28"/>
          <w:szCs w:val="28"/>
          <w:lang w:val="kk-KZ"/>
        </w:rPr>
        <w:t xml:space="preserve"> </w:t>
      </w:r>
      <w:r w:rsidR="0066473A" w:rsidRPr="0073355E">
        <w:rPr>
          <w:rFonts w:asciiTheme="majorBidi" w:hAnsiTheme="majorBidi" w:cstheme="majorBidi"/>
          <w:sz w:val="28"/>
          <w:szCs w:val="28"/>
          <w:lang w:val="kk-KZ"/>
        </w:rPr>
        <w:t>ТМД құрамындағы мұсылман мемлекеттеріндегі исламдық қаржы секторының</w:t>
      </w:r>
      <w:r w:rsidR="00AF5D8B" w:rsidRPr="0073355E">
        <w:rPr>
          <w:rFonts w:asciiTheme="majorBidi" w:hAnsiTheme="majorBidi" w:cstheme="majorBidi"/>
          <w:sz w:val="28"/>
          <w:szCs w:val="28"/>
          <w:lang w:val="kk-KZ"/>
        </w:rPr>
        <w:t xml:space="preserve"> 4 түрлі көрсеткіш бойынша</w:t>
      </w:r>
      <w:r w:rsidR="0066473A" w:rsidRPr="0073355E">
        <w:rPr>
          <w:rFonts w:asciiTheme="majorBidi" w:hAnsiTheme="majorBidi" w:cstheme="majorBidi"/>
          <w:sz w:val="28"/>
          <w:szCs w:val="28"/>
          <w:lang w:val="kk-KZ"/>
        </w:rPr>
        <w:t xml:space="preserve"> </w:t>
      </w:r>
      <w:r w:rsidR="00AF5D8B" w:rsidRPr="0073355E">
        <w:rPr>
          <w:rFonts w:asciiTheme="majorBidi" w:hAnsiTheme="majorBidi" w:cstheme="majorBidi"/>
          <w:sz w:val="28"/>
          <w:szCs w:val="28"/>
          <w:lang w:val="kk-KZ"/>
        </w:rPr>
        <w:t xml:space="preserve">салыстырмалы </w:t>
      </w:r>
      <w:r w:rsidR="0066473A" w:rsidRPr="0073355E">
        <w:rPr>
          <w:rFonts w:asciiTheme="majorBidi" w:hAnsiTheme="majorBidi" w:cstheme="majorBidi"/>
          <w:sz w:val="28"/>
          <w:szCs w:val="28"/>
          <w:lang w:val="kk-KZ"/>
        </w:rPr>
        <w:t>жағдайы</w:t>
      </w:r>
    </w:p>
    <w:tbl>
      <w:tblPr>
        <w:tblStyle w:val="a8"/>
        <w:tblpPr w:leftFromText="180" w:rightFromText="180" w:vertAnchor="text" w:horzAnchor="margin" w:tblpX="-15" w:tblpY="284"/>
        <w:tblW w:w="9634" w:type="dxa"/>
        <w:tblLayout w:type="fixed"/>
        <w:tblLook w:val="04A0" w:firstRow="1" w:lastRow="0" w:firstColumn="1" w:lastColumn="0" w:noHBand="0" w:noVBand="1"/>
      </w:tblPr>
      <w:tblGrid>
        <w:gridCol w:w="1422"/>
        <w:gridCol w:w="1282"/>
        <w:gridCol w:w="1498"/>
        <w:gridCol w:w="1331"/>
        <w:gridCol w:w="1276"/>
        <w:gridCol w:w="1554"/>
        <w:gridCol w:w="1271"/>
      </w:tblGrid>
      <w:tr w:rsidR="0073355E" w:rsidRPr="0073355E" w14:paraId="6CAB2235" w14:textId="40AD3730" w:rsidTr="00AE2D27">
        <w:trPr>
          <w:trHeight w:val="139"/>
        </w:trPr>
        <w:tc>
          <w:tcPr>
            <w:tcW w:w="1422" w:type="dxa"/>
            <w:vAlign w:val="center"/>
          </w:tcPr>
          <w:p w14:paraId="19903441" w14:textId="77777777" w:rsidR="0066473A" w:rsidRPr="0073355E" w:rsidRDefault="0066473A" w:rsidP="00AE2D27">
            <w:pPr>
              <w:jc w:val="center"/>
              <w:rPr>
                <w:rFonts w:asciiTheme="majorBidi" w:hAnsiTheme="majorBidi" w:cstheme="majorBidi"/>
                <w:b/>
                <w:bCs/>
                <w:sz w:val="28"/>
                <w:szCs w:val="28"/>
                <w:lang w:val="kk-KZ"/>
              </w:rPr>
            </w:pPr>
            <w:r w:rsidRPr="0073355E">
              <w:rPr>
                <w:rFonts w:asciiTheme="majorBidi" w:hAnsiTheme="majorBidi" w:cstheme="majorBidi"/>
                <w:b/>
                <w:bCs/>
                <w:sz w:val="28"/>
                <w:szCs w:val="28"/>
                <w:lang w:val="kk-KZ"/>
              </w:rPr>
              <w:t>Мемлекет</w:t>
            </w:r>
          </w:p>
        </w:tc>
        <w:tc>
          <w:tcPr>
            <w:tcW w:w="1282" w:type="dxa"/>
            <w:vAlign w:val="center"/>
          </w:tcPr>
          <w:p w14:paraId="4C3161FA" w14:textId="77777777" w:rsidR="0066473A" w:rsidRPr="0073355E" w:rsidRDefault="0066473A" w:rsidP="00AE2D27">
            <w:pPr>
              <w:jc w:val="center"/>
              <w:rPr>
                <w:rFonts w:asciiTheme="majorBidi" w:hAnsiTheme="majorBidi" w:cstheme="majorBidi"/>
                <w:sz w:val="28"/>
                <w:szCs w:val="28"/>
                <w:lang w:val="kk-KZ"/>
              </w:rPr>
            </w:pPr>
            <w:r w:rsidRPr="0073355E">
              <w:rPr>
                <w:rFonts w:asciiTheme="majorBidi" w:hAnsiTheme="majorBidi" w:cstheme="majorBidi"/>
                <w:sz w:val="28"/>
                <w:szCs w:val="28"/>
                <w:lang w:val="kk-KZ"/>
              </w:rPr>
              <w:t>Қазақстан</w:t>
            </w:r>
          </w:p>
        </w:tc>
        <w:tc>
          <w:tcPr>
            <w:tcW w:w="1498" w:type="dxa"/>
            <w:vAlign w:val="center"/>
          </w:tcPr>
          <w:p w14:paraId="1D888EC9" w14:textId="77777777" w:rsidR="0066473A" w:rsidRPr="0073355E" w:rsidRDefault="0066473A" w:rsidP="00AE2D27">
            <w:pPr>
              <w:jc w:val="center"/>
              <w:rPr>
                <w:rFonts w:asciiTheme="majorBidi" w:hAnsiTheme="majorBidi" w:cstheme="majorBidi"/>
                <w:sz w:val="28"/>
                <w:szCs w:val="28"/>
                <w:lang w:val="kk-KZ"/>
              </w:rPr>
            </w:pPr>
            <w:r w:rsidRPr="0073355E">
              <w:rPr>
                <w:rFonts w:asciiTheme="majorBidi" w:hAnsiTheme="majorBidi" w:cstheme="majorBidi"/>
                <w:sz w:val="28"/>
                <w:szCs w:val="28"/>
                <w:lang w:val="kk-KZ"/>
              </w:rPr>
              <w:t>Қырғызстан</w:t>
            </w:r>
          </w:p>
        </w:tc>
        <w:tc>
          <w:tcPr>
            <w:tcW w:w="1331" w:type="dxa"/>
            <w:vAlign w:val="center"/>
          </w:tcPr>
          <w:p w14:paraId="1ADA7C21" w14:textId="77777777" w:rsidR="0066473A" w:rsidRPr="0073355E" w:rsidRDefault="0066473A" w:rsidP="00AE2D27">
            <w:pPr>
              <w:jc w:val="center"/>
              <w:rPr>
                <w:rFonts w:asciiTheme="majorBidi" w:hAnsiTheme="majorBidi" w:cstheme="majorBidi"/>
                <w:sz w:val="28"/>
                <w:szCs w:val="28"/>
                <w:lang w:val="kk-KZ"/>
              </w:rPr>
            </w:pPr>
            <w:r w:rsidRPr="0073355E">
              <w:rPr>
                <w:rFonts w:asciiTheme="majorBidi" w:hAnsiTheme="majorBidi" w:cstheme="majorBidi"/>
                <w:sz w:val="28"/>
                <w:szCs w:val="28"/>
                <w:lang w:val="kk-KZ"/>
              </w:rPr>
              <w:t>Тәжікстан</w:t>
            </w:r>
          </w:p>
        </w:tc>
        <w:tc>
          <w:tcPr>
            <w:tcW w:w="1276" w:type="dxa"/>
            <w:vAlign w:val="center"/>
          </w:tcPr>
          <w:p w14:paraId="4AD8BFED" w14:textId="77777777" w:rsidR="0066473A" w:rsidRPr="0073355E" w:rsidRDefault="0066473A" w:rsidP="00AE2D27">
            <w:pPr>
              <w:jc w:val="center"/>
              <w:rPr>
                <w:rFonts w:asciiTheme="majorBidi" w:hAnsiTheme="majorBidi" w:cstheme="majorBidi"/>
                <w:sz w:val="28"/>
                <w:szCs w:val="28"/>
                <w:lang w:val="kk-KZ"/>
              </w:rPr>
            </w:pPr>
            <w:r w:rsidRPr="0073355E">
              <w:rPr>
                <w:rFonts w:asciiTheme="majorBidi" w:hAnsiTheme="majorBidi" w:cstheme="majorBidi"/>
                <w:sz w:val="28"/>
                <w:szCs w:val="28"/>
                <w:lang w:val="kk-KZ"/>
              </w:rPr>
              <w:t>Өзбекстан</w:t>
            </w:r>
          </w:p>
        </w:tc>
        <w:tc>
          <w:tcPr>
            <w:tcW w:w="1554" w:type="dxa"/>
            <w:vAlign w:val="center"/>
          </w:tcPr>
          <w:p w14:paraId="72DB9334" w14:textId="77777777" w:rsidR="0066473A" w:rsidRPr="0073355E" w:rsidRDefault="0066473A" w:rsidP="00AE2D27">
            <w:pPr>
              <w:jc w:val="center"/>
              <w:rPr>
                <w:rFonts w:asciiTheme="majorBidi" w:hAnsiTheme="majorBidi" w:cstheme="majorBidi"/>
                <w:sz w:val="28"/>
                <w:szCs w:val="28"/>
                <w:lang w:val="kk-KZ"/>
              </w:rPr>
            </w:pPr>
            <w:r w:rsidRPr="0073355E">
              <w:rPr>
                <w:rFonts w:asciiTheme="majorBidi" w:hAnsiTheme="majorBidi" w:cstheme="majorBidi"/>
                <w:sz w:val="28"/>
                <w:szCs w:val="28"/>
                <w:lang w:val="kk-KZ"/>
              </w:rPr>
              <w:t>Әзірбайжан</w:t>
            </w:r>
          </w:p>
        </w:tc>
        <w:tc>
          <w:tcPr>
            <w:tcW w:w="1271" w:type="dxa"/>
            <w:vAlign w:val="center"/>
          </w:tcPr>
          <w:p w14:paraId="502AFD22" w14:textId="1D41B1BA" w:rsidR="0066473A" w:rsidRPr="0073355E" w:rsidRDefault="0066473A" w:rsidP="00AE2D27">
            <w:pPr>
              <w:jc w:val="center"/>
              <w:rPr>
                <w:rFonts w:asciiTheme="majorBidi" w:hAnsiTheme="majorBidi" w:cstheme="majorBidi"/>
                <w:sz w:val="28"/>
                <w:szCs w:val="28"/>
                <w:lang w:val="kk-KZ"/>
              </w:rPr>
            </w:pPr>
            <w:r w:rsidRPr="0073355E">
              <w:rPr>
                <w:rFonts w:asciiTheme="majorBidi" w:hAnsiTheme="majorBidi" w:cstheme="majorBidi"/>
                <w:sz w:val="28"/>
                <w:szCs w:val="28"/>
                <w:lang w:val="kk-KZ"/>
              </w:rPr>
              <w:t>Түркменстан</w:t>
            </w:r>
          </w:p>
        </w:tc>
      </w:tr>
      <w:tr w:rsidR="0073355E" w:rsidRPr="0073355E" w14:paraId="6BEDE86F" w14:textId="1C3DF33F" w:rsidTr="00AE2D27">
        <w:trPr>
          <w:trHeight w:val="144"/>
        </w:trPr>
        <w:tc>
          <w:tcPr>
            <w:tcW w:w="1422" w:type="dxa"/>
            <w:vAlign w:val="center"/>
          </w:tcPr>
          <w:p w14:paraId="7C4C2FE1" w14:textId="77777777" w:rsidR="0066473A" w:rsidRPr="0073355E" w:rsidRDefault="0066473A" w:rsidP="00AE2D27">
            <w:pPr>
              <w:jc w:val="center"/>
              <w:rPr>
                <w:rFonts w:asciiTheme="majorBidi" w:hAnsiTheme="majorBidi" w:cstheme="majorBidi"/>
                <w:b/>
                <w:bCs/>
                <w:sz w:val="28"/>
                <w:szCs w:val="28"/>
                <w:lang w:val="kk-KZ"/>
              </w:rPr>
            </w:pPr>
            <w:r w:rsidRPr="0073355E">
              <w:rPr>
                <w:rFonts w:asciiTheme="majorBidi" w:hAnsiTheme="majorBidi" w:cstheme="majorBidi"/>
                <w:b/>
                <w:bCs/>
                <w:sz w:val="28"/>
                <w:szCs w:val="28"/>
                <w:lang w:val="en-US"/>
              </w:rPr>
              <w:t xml:space="preserve">IFDI </w:t>
            </w:r>
            <w:r w:rsidRPr="0073355E">
              <w:rPr>
                <w:rFonts w:asciiTheme="majorBidi" w:hAnsiTheme="majorBidi" w:cstheme="majorBidi"/>
                <w:b/>
                <w:bCs/>
                <w:sz w:val="28"/>
                <w:szCs w:val="28"/>
                <w:lang w:val="kk-KZ"/>
              </w:rPr>
              <w:t>индексі</w:t>
            </w:r>
          </w:p>
        </w:tc>
        <w:tc>
          <w:tcPr>
            <w:tcW w:w="1282" w:type="dxa"/>
            <w:vAlign w:val="center"/>
          </w:tcPr>
          <w:p w14:paraId="11D5C8D9" w14:textId="77777777" w:rsidR="0066473A" w:rsidRPr="0073355E" w:rsidRDefault="0066473A" w:rsidP="00AE2D27">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17.55</w:t>
            </w:r>
          </w:p>
        </w:tc>
        <w:tc>
          <w:tcPr>
            <w:tcW w:w="1498" w:type="dxa"/>
            <w:vAlign w:val="center"/>
          </w:tcPr>
          <w:p w14:paraId="5186D4EB" w14:textId="77777777" w:rsidR="0066473A" w:rsidRPr="0073355E" w:rsidRDefault="0066473A" w:rsidP="00AE2D27">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10.37</w:t>
            </w:r>
          </w:p>
        </w:tc>
        <w:tc>
          <w:tcPr>
            <w:tcW w:w="1331" w:type="dxa"/>
            <w:vAlign w:val="center"/>
          </w:tcPr>
          <w:p w14:paraId="3CA31C07" w14:textId="77777777" w:rsidR="0066473A" w:rsidRPr="0073355E" w:rsidRDefault="0066473A" w:rsidP="00AE2D27">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7.78</w:t>
            </w:r>
          </w:p>
        </w:tc>
        <w:tc>
          <w:tcPr>
            <w:tcW w:w="1276" w:type="dxa"/>
            <w:vAlign w:val="center"/>
          </w:tcPr>
          <w:p w14:paraId="58771E85" w14:textId="77777777" w:rsidR="0066473A" w:rsidRPr="0073355E" w:rsidRDefault="0066473A" w:rsidP="00AE2D27">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6.47</w:t>
            </w:r>
          </w:p>
        </w:tc>
        <w:tc>
          <w:tcPr>
            <w:tcW w:w="1554" w:type="dxa"/>
            <w:vAlign w:val="center"/>
          </w:tcPr>
          <w:p w14:paraId="1D91581C" w14:textId="77777777" w:rsidR="0066473A" w:rsidRPr="0073355E" w:rsidRDefault="0066473A" w:rsidP="00AE2D27">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3.64</w:t>
            </w:r>
          </w:p>
        </w:tc>
        <w:tc>
          <w:tcPr>
            <w:tcW w:w="1271" w:type="dxa"/>
            <w:vAlign w:val="center"/>
          </w:tcPr>
          <w:p w14:paraId="0FA96EF6" w14:textId="7C4BFC97" w:rsidR="0066473A" w:rsidRPr="0073355E" w:rsidRDefault="0066473A" w:rsidP="00AE2D27">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3.35</w:t>
            </w:r>
          </w:p>
        </w:tc>
      </w:tr>
      <w:tr w:rsidR="0073355E" w:rsidRPr="0073355E" w14:paraId="54C7FD05" w14:textId="72129A3F" w:rsidTr="00AE2D27">
        <w:trPr>
          <w:trHeight w:val="139"/>
        </w:trPr>
        <w:tc>
          <w:tcPr>
            <w:tcW w:w="1422" w:type="dxa"/>
            <w:vAlign w:val="center"/>
          </w:tcPr>
          <w:p w14:paraId="20FAE85B" w14:textId="77777777" w:rsidR="0066473A" w:rsidRPr="0073355E" w:rsidRDefault="0066473A" w:rsidP="00AE2D27">
            <w:pPr>
              <w:jc w:val="center"/>
              <w:rPr>
                <w:rFonts w:asciiTheme="majorBidi" w:hAnsiTheme="majorBidi" w:cstheme="majorBidi"/>
                <w:b/>
                <w:bCs/>
                <w:sz w:val="28"/>
                <w:szCs w:val="28"/>
                <w:lang w:val="kk-KZ"/>
              </w:rPr>
            </w:pPr>
            <w:r w:rsidRPr="0073355E">
              <w:rPr>
                <w:rFonts w:asciiTheme="majorBidi" w:hAnsiTheme="majorBidi" w:cstheme="majorBidi"/>
                <w:b/>
                <w:bCs/>
                <w:sz w:val="28"/>
                <w:szCs w:val="28"/>
                <w:lang w:val="kk-KZ"/>
              </w:rPr>
              <w:t>Сандық даму</w:t>
            </w:r>
          </w:p>
        </w:tc>
        <w:tc>
          <w:tcPr>
            <w:tcW w:w="1282" w:type="dxa"/>
            <w:vAlign w:val="center"/>
          </w:tcPr>
          <w:p w14:paraId="54B0B29D" w14:textId="77777777" w:rsidR="0066473A" w:rsidRPr="0073355E" w:rsidRDefault="0066473A" w:rsidP="00AE2D27">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3.19</w:t>
            </w:r>
          </w:p>
        </w:tc>
        <w:tc>
          <w:tcPr>
            <w:tcW w:w="1498" w:type="dxa"/>
            <w:vAlign w:val="center"/>
          </w:tcPr>
          <w:p w14:paraId="19C11CC9" w14:textId="77777777" w:rsidR="0066473A" w:rsidRPr="0073355E" w:rsidRDefault="0066473A" w:rsidP="00AE2D27">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0.92</w:t>
            </w:r>
          </w:p>
        </w:tc>
        <w:tc>
          <w:tcPr>
            <w:tcW w:w="1331" w:type="dxa"/>
            <w:vAlign w:val="center"/>
          </w:tcPr>
          <w:p w14:paraId="207A0624" w14:textId="77777777" w:rsidR="0066473A" w:rsidRPr="0073355E" w:rsidRDefault="0066473A" w:rsidP="00AE2D27">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4.23</w:t>
            </w:r>
          </w:p>
        </w:tc>
        <w:tc>
          <w:tcPr>
            <w:tcW w:w="1276" w:type="dxa"/>
            <w:vAlign w:val="center"/>
          </w:tcPr>
          <w:p w14:paraId="044A529F" w14:textId="77777777" w:rsidR="0066473A" w:rsidRPr="0073355E" w:rsidRDefault="0066473A" w:rsidP="00AE2D27">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1.07</w:t>
            </w:r>
          </w:p>
        </w:tc>
        <w:tc>
          <w:tcPr>
            <w:tcW w:w="1554" w:type="dxa"/>
            <w:vAlign w:val="center"/>
          </w:tcPr>
          <w:p w14:paraId="4E7760C3" w14:textId="77777777" w:rsidR="0066473A" w:rsidRPr="0073355E" w:rsidRDefault="0066473A" w:rsidP="00AE2D27">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0.70</w:t>
            </w:r>
          </w:p>
        </w:tc>
        <w:tc>
          <w:tcPr>
            <w:tcW w:w="1271" w:type="dxa"/>
            <w:vAlign w:val="center"/>
          </w:tcPr>
          <w:p w14:paraId="4EB45CA5" w14:textId="0A262CC3" w:rsidR="0066473A" w:rsidRPr="0073355E" w:rsidRDefault="0066473A" w:rsidP="00AE2D27">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0.00</w:t>
            </w:r>
          </w:p>
        </w:tc>
      </w:tr>
      <w:tr w:rsidR="0073355E" w:rsidRPr="0073355E" w14:paraId="1460C2B2" w14:textId="78530639" w:rsidTr="00AE2D27">
        <w:trPr>
          <w:trHeight w:val="284"/>
        </w:trPr>
        <w:tc>
          <w:tcPr>
            <w:tcW w:w="1422" w:type="dxa"/>
            <w:vAlign w:val="center"/>
          </w:tcPr>
          <w:p w14:paraId="17427D0A" w14:textId="77777777" w:rsidR="0066473A" w:rsidRPr="0073355E" w:rsidRDefault="0066473A" w:rsidP="00AE2D27">
            <w:pPr>
              <w:jc w:val="center"/>
              <w:rPr>
                <w:rFonts w:asciiTheme="majorBidi" w:hAnsiTheme="majorBidi" w:cstheme="majorBidi"/>
                <w:b/>
                <w:bCs/>
                <w:sz w:val="28"/>
                <w:szCs w:val="28"/>
                <w:lang w:val="kk-KZ"/>
              </w:rPr>
            </w:pPr>
            <w:r w:rsidRPr="0073355E">
              <w:rPr>
                <w:rFonts w:asciiTheme="majorBidi" w:hAnsiTheme="majorBidi" w:cstheme="majorBidi"/>
                <w:b/>
                <w:bCs/>
                <w:sz w:val="28"/>
                <w:szCs w:val="28"/>
                <w:lang w:val="kk-KZ"/>
              </w:rPr>
              <w:t>Оқу</w:t>
            </w:r>
            <w:r w:rsidRPr="0073355E">
              <w:rPr>
                <w:rFonts w:asciiTheme="majorBidi" w:hAnsiTheme="majorBidi" w:cstheme="majorBidi"/>
                <w:b/>
                <w:bCs/>
                <w:sz w:val="28"/>
                <w:szCs w:val="28"/>
                <w:lang w:val="en-US"/>
              </w:rPr>
              <w:t>-</w:t>
            </w:r>
            <w:r w:rsidRPr="0073355E">
              <w:rPr>
                <w:rFonts w:asciiTheme="majorBidi" w:hAnsiTheme="majorBidi" w:cstheme="majorBidi"/>
                <w:b/>
                <w:bCs/>
                <w:sz w:val="28"/>
                <w:szCs w:val="28"/>
                <w:lang w:val="kk-KZ"/>
              </w:rPr>
              <w:t>ағартушылық</w:t>
            </w:r>
          </w:p>
        </w:tc>
        <w:tc>
          <w:tcPr>
            <w:tcW w:w="1282" w:type="dxa"/>
            <w:vAlign w:val="center"/>
          </w:tcPr>
          <w:p w14:paraId="6CC3A266" w14:textId="77777777" w:rsidR="0066473A" w:rsidRPr="0073355E" w:rsidRDefault="0066473A" w:rsidP="00AE2D27">
            <w:pPr>
              <w:jc w:val="center"/>
              <w:rPr>
                <w:rFonts w:asciiTheme="majorBidi" w:hAnsiTheme="majorBidi" w:cstheme="majorBidi"/>
                <w:sz w:val="28"/>
                <w:szCs w:val="28"/>
                <w:lang w:val="kk-KZ"/>
              </w:rPr>
            </w:pPr>
            <w:r w:rsidRPr="0073355E">
              <w:rPr>
                <w:rFonts w:asciiTheme="majorBidi" w:hAnsiTheme="majorBidi" w:cstheme="majorBidi"/>
                <w:sz w:val="28"/>
                <w:szCs w:val="28"/>
                <w:lang w:val="en-US"/>
              </w:rPr>
              <w:t>7.75</w:t>
            </w:r>
          </w:p>
        </w:tc>
        <w:tc>
          <w:tcPr>
            <w:tcW w:w="1498" w:type="dxa"/>
            <w:vAlign w:val="center"/>
          </w:tcPr>
          <w:p w14:paraId="283A24FB" w14:textId="77777777" w:rsidR="0066473A" w:rsidRPr="0073355E" w:rsidRDefault="0066473A" w:rsidP="00AE2D27">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0.00</w:t>
            </w:r>
          </w:p>
        </w:tc>
        <w:tc>
          <w:tcPr>
            <w:tcW w:w="1331" w:type="dxa"/>
            <w:vAlign w:val="center"/>
          </w:tcPr>
          <w:p w14:paraId="59A989D3" w14:textId="77777777" w:rsidR="0066473A" w:rsidRPr="0073355E" w:rsidRDefault="0066473A" w:rsidP="00AE2D27">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0.00</w:t>
            </w:r>
          </w:p>
        </w:tc>
        <w:tc>
          <w:tcPr>
            <w:tcW w:w="1276" w:type="dxa"/>
            <w:vAlign w:val="center"/>
          </w:tcPr>
          <w:p w14:paraId="581938EB" w14:textId="77777777" w:rsidR="0066473A" w:rsidRPr="0073355E" w:rsidRDefault="0066473A" w:rsidP="00AE2D27">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9.59</w:t>
            </w:r>
          </w:p>
        </w:tc>
        <w:tc>
          <w:tcPr>
            <w:tcW w:w="1554" w:type="dxa"/>
            <w:vAlign w:val="center"/>
          </w:tcPr>
          <w:p w14:paraId="34469F79" w14:textId="77777777" w:rsidR="0066473A" w:rsidRPr="0073355E" w:rsidRDefault="0066473A" w:rsidP="00AE2D27">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0.89</w:t>
            </w:r>
          </w:p>
        </w:tc>
        <w:tc>
          <w:tcPr>
            <w:tcW w:w="1271" w:type="dxa"/>
            <w:vAlign w:val="center"/>
          </w:tcPr>
          <w:p w14:paraId="2422A235" w14:textId="758FEAB6" w:rsidR="0066473A" w:rsidRPr="0073355E" w:rsidRDefault="0066473A" w:rsidP="00AE2D27">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0.00</w:t>
            </w:r>
          </w:p>
        </w:tc>
      </w:tr>
      <w:tr w:rsidR="0073355E" w:rsidRPr="0073355E" w14:paraId="04224F0D" w14:textId="1808F2B7" w:rsidTr="00AE2D27">
        <w:trPr>
          <w:trHeight w:val="139"/>
        </w:trPr>
        <w:tc>
          <w:tcPr>
            <w:tcW w:w="1422" w:type="dxa"/>
            <w:vAlign w:val="center"/>
          </w:tcPr>
          <w:p w14:paraId="128DFEED" w14:textId="77777777" w:rsidR="0066473A" w:rsidRPr="0073355E" w:rsidRDefault="0066473A" w:rsidP="00AE2D27">
            <w:pPr>
              <w:jc w:val="center"/>
              <w:rPr>
                <w:rFonts w:asciiTheme="majorBidi" w:hAnsiTheme="majorBidi" w:cstheme="majorBidi"/>
                <w:b/>
                <w:bCs/>
                <w:sz w:val="28"/>
                <w:szCs w:val="28"/>
                <w:lang w:val="kk-KZ"/>
              </w:rPr>
            </w:pPr>
            <w:r w:rsidRPr="0073355E">
              <w:rPr>
                <w:rFonts w:asciiTheme="majorBidi" w:hAnsiTheme="majorBidi" w:cstheme="majorBidi"/>
                <w:b/>
                <w:bCs/>
                <w:sz w:val="28"/>
                <w:szCs w:val="28"/>
                <w:lang w:val="kk-KZ"/>
              </w:rPr>
              <w:t>Басқару</w:t>
            </w:r>
          </w:p>
        </w:tc>
        <w:tc>
          <w:tcPr>
            <w:tcW w:w="1282" w:type="dxa"/>
            <w:vAlign w:val="center"/>
          </w:tcPr>
          <w:p w14:paraId="6C7976E7" w14:textId="77777777" w:rsidR="0066473A" w:rsidRPr="0073355E" w:rsidRDefault="0066473A" w:rsidP="00AE2D27">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52.54</w:t>
            </w:r>
          </w:p>
        </w:tc>
        <w:tc>
          <w:tcPr>
            <w:tcW w:w="1498" w:type="dxa"/>
            <w:vAlign w:val="center"/>
          </w:tcPr>
          <w:p w14:paraId="0AD37917" w14:textId="77777777" w:rsidR="0066473A" w:rsidRPr="0073355E" w:rsidRDefault="0066473A" w:rsidP="00AE2D27">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33.28</w:t>
            </w:r>
          </w:p>
        </w:tc>
        <w:tc>
          <w:tcPr>
            <w:tcW w:w="1331" w:type="dxa"/>
            <w:vAlign w:val="center"/>
          </w:tcPr>
          <w:p w14:paraId="6DD91848" w14:textId="77777777" w:rsidR="0066473A" w:rsidRPr="0073355E" w:rsidRDefault="0066473A" w:rsidP="00AE2D27">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16.67</w:t>
            </w:r>
          </w:p>
        </w:tc>
        <w:tc>
          <w:tcPr>
            <w:tcW w:w="1276" w:type="dxa"/>
            <w:vAlign w:val="center"/>
          </w:tcPr>
          <w:p w14:paraId="3C857373" w14:textId="77777777" w:rsidR="0066473A" w:rsidRPr="0073355E" w:rsidRDefault="0066473A" w:rsidP="00AE2D27">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4.34</w:t>
            </w:r>
          </w:p>
        </w:tc>
        <w:tc>
          <w:tcPr>
            <w:tcW w:w="1554" w:type="dxa"/>
            <w:vAlign w:val="center"/>
          </w:tcPr>
          <w:p w14:paraId="41CD82DE" w14:textId="77777777" w:rsidR="0066473A" w:rsidRPr="0073355E" w:rsidRDefault="0066473A" w:rsidP="00AE2D27">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0.00</w:t>
            </w:r>
          </w:p>
        </w:tc>
        <w:tc>
          <w:tcPr>
            <w:tcW w:w="1271" w:type="dxa"/>
            <w:vAlign w:val="center"/>
          </w:tcPr>
          <w:p w14:paraId="2A541B1E" w14:textId="1491FE20" w:rsidR="0066473A" w:rsidRPr="0073355E" w:rsidRDefault="0066473A" w:rsidP="00AE2D27">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0.00</w:t>
            </w:r>
          </w:p>
        </w:tc>
      </w:tr>
      <w:tr w:rsidR="0073355E" w:rsidRPr="0073355E" w14:paraId="6E5618C9" w14:textId="77A1100F" w:rsidTr="00AE2D27">
        <w:trPr>
          <w:trHeight w:val="563"/>
        </w:trPr>
        <w:tc>
          <w:tcPr>
            <w:tcW w:w="1422" w:type="dxa"/>
            <w:vAlign w:val="center"/>
          </w:tcPr>
          <w:p w14:paraId="333F5561" w14:textId="69D5F0E4" w:rsidR="0066473A" w:rsidRPr="0073355E" w:rsidRDefault="00581834" w:rsidP="00AE2D27">
            <w:pPr>
              <w:jc w:val="center"/>
              <w:rPr>
                <w:rFonts w:asciiTheme="majorBidi" w:hAnsiTheme="majorBidi" w:cstheme="majorBidi"/>
                <w:b/>
                <w:bCs/>
                <w:sz w:val="28"/>
                <w:szCs w:val="28"/>
              </w:rPr>
            </w:pPr>
            <w:r w:rsidRPr="0073355E">
              <w:rPr>
                <w:rFonts w:asciiTheme="majorBidi" w:hAnsiTheme="majorBidi" w:cstheme="majorBidi"/>
                <w:b/>
                <w:bCs/>
                <w:sz w:val="28"/>
                <w:szCs w:val="28"/>
                <w:lang w:val="kk-KZ"/>
              </w:rPr>
              <w:t>Қоғамның ИҚ жүйесінен хабардарлық  деңгейі</w:t>
            </w:r>
          </w:p>
        </w:tc>
        <w:tc>
          <w:tcPr>
            <w:tcW w:w="1282" w:type="dxa"/>
            <w:vAlign w:val="center"/>
          </w:tcPr>
          <w:p w14:paraId="1FBB31CC" w14:textId="77777777" w:rsidR="0066473A" w:rsidRPr="0073355E" w:rsidRDefault="0066473A" w:rsidP="00AE2D27">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12.80</w:t>
            </w:r>
          </w:p>
        </w:tc>
        <w:tc>
          <w:tcPr>
            <w:tcW w:w="1498" w:type="dxa"/>
            <w:vAlign w:val="center"/>
          </w:tcPr>
          <w:p w14:paraId="6B72247E" w14:textId="77777777" w:rsidR="0066473A" w:rsidRPr="0073355E" w:rsidRDefault="0066473A" w:rsidP="00AE2D27">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17.68</w:t>
            </w:r>
          </w:p>
        </w:tc>
        <w:tc>
          <w:tcPr>
            <w:tcW w:w="1331" w:type="dxa"/>
            <w:vAlign w:val="center"/>
          </w:tcPr>
          <w:p w14:paraId="14EED742" w14:textId="77777777" w:rsidR="0066473A" w:rsidRPr="0073355E" w:rsidRDefault="0066473A" w:rsidP="00AE2D27">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17.99</w:t>
            </w:r>
          </w:p>
        </w:tc>
        <w:tc>
          <w:tcPr>
            <w:tcW w:w="1276" w:type="dxa"/>
            <w:vAlign w:val="center"/>
          </w:tcPr>
          <w:p w14:paraId="29C4BE98" w14:textId="77777777" w:rsidR="0066473A" w:rsidRPr="0073355E" w:rsidRDefault="0066473A" w:rsidP="00AE2D27">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17.35</w:t>
            </w:r>
          </w:p>
        </w:tc>
        <w:tc>
          <w:tcPr>
            <w:tcW w:w="1554" w:type="dxa"/>
            <w:vAlign w:val="center"/>
          </w:tcPr>
          <w:p w14:paraId="0A1F503E" w14:textId="77777777" w:rsidR="0066473A" w:rsidRPr="0073355E" w:rsidRDefault="0066473A" w:rsidP="00AE2D27">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16.61</w:t>
            </w:r>
          </w:p>
        </w:tc>
        <w:tc>
          <w:tcPr>
            <w:tcW w:w="1271" w:type="dxa"/>
            <w:vAlign w:val="center"/>
          </w:tcPr>
          <w:p w14:paraId="78F1F832" w14:textId="3FCED36A" w:rsidR="0066473A" w:rsidRPr="0073355E" w:rsidRDefault="0066473A" w:rsidP="00AE2D27">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16.76</w:t>
            </w:r>
          </w:p>
        </w:tc>
      </w:tr>
      <w:tr w:rsidR="0073355E" w:rsidRPr="0073355E" w14:paraId="6AEA5987" w14:textId="77777777" w:rsidTr="00AE2D27">
        <w:trPr>
          <w:trHeight w:val="320"/>
        </w:trPr>
        <w:tc>
          <w:tcPr>
            <w:tcW w:w="9634" w:type="dxa"/>
            <w:gridSpan w:val="7"/>
            <w:vAlign w:val="center"/>
          </w:tcPr>
          <w:p w14:paraId="533D1F65" w14:textId="54070016" w:rsidR="003D5B3E" w:rsidRPr="0073355E" w:rsidRDefault="003D5B3E" w:rsidP="00841FFD">
            <w:pPr>
              <w:ind w:firstLine="709"/>
              <w:rPr>
                <w:rFonts w:asciiTheme="majorBidi" w:hAnsiTheme="majorBidi" w:cstheme="majorBidi"/>
                <w:sz w:val="28"/>
                <w:szCs w:val="28"/>
                <w:lang w:val="en-US"/>
              </w:rPr>
            </w:pPr>
            <w:r w:rsidRPr="0073355E">
              <w:rPr>
                <w:rFonts w:asciiTheme="majorBidi" w:hAnsiTheme="majorBidi" w:cstheme="majorBidi"/>
                <w:sz w:val="28"/>
                <w:szCs w:val="28"/>
                <w:lang w:val="kk-KZ"/>
              </w:rPr>
              <w:t xml:space="preserve">Ескерту </w:t>
            </w:r>
            <w:r w:rsidRPr="0073355E">
              <w:rPr>
                <w:rFonts w:asciiTheme="majorBidi" w:hAnsiTheme="majorBidi" w:cstheme="majorBidi"/>
                <w:sz w:val="28"/>
                <w:szCs w:val="28"/>
                <w:lang w:val="en-US"/>
              </w:rPr>
              <w:t>– [112]</w:t>
            </w:r>
            <w:r w:rsidRPr="0073355E">
              <w:rPr>
                <w:rFonts w:asciiTheme="majorBidi" w:hAnsiTheme="majorBidi" w:cstheme="majorBidi"/>
                <w:sz w:val="28"/>
                <w:szCs w:val="28"/>
                <w:lang w:val="kk-KZ"/>
              </w:rPr>
              <w:t xml:space="preserve"> дереккөзі негізінде құрастырыл</w:t>
            </w:r>
            <w:r w:rsidR="007148E0" w:rsidRPr="0073355E">
              <w:rPr>
                <w:rFonts w:asciiTheme="majorBidi" w:hAnsiTheme="majorBidi" w:cstheme="majorBidi"/>
                <w:sz w:val="28"/>
                <w:szCs w:val="28"/>
                <w:lang w:val="kk-KZ"/>
              </w:rPr>
              <w:t>ды</w:t>
            </w:r>
          </w:p>
        </w:tc>
      </w:tr>
    </w:tbl>
    <w:p w14:paraId="1314A1CF" w14:textId="4643D991" w:rsidR="0066473A" w:rsidRPr="0073355E" w:rsidRDefault="0066473A" w:rsidP="007E7E80">
      <w:pPr>
        <w:jc w:val="both"/>
        <w:rPr>
          <w:rFonts w:asciiTheme="majorBidi" w:hAnsiTheme="majorBidi" w:cstheme="majorBidi"/>
          <w:sz w:val="28"/>
          <w:szCs w:val="28"/>
          <w:lang w:val="kk-KZ"/>
        </w:rPr>
      </w:pPr>
    </w:p>
    <w:p w14:paraId="14ECA223" w14:textId="3A1B8869" w:rsidR="00277655" w:rsidRPr="0073355E" w:rsidRDefault="001D26CF"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Кестеде бейнеленгендей, Қазақстан бірқатар көрсеткіштер бойынша ТМД елдерінің алдына шыққанымен, қоғамның исламдық қаржы жүйесінен хабардарлық деңгейі жағынан соңғы орынға түсіп қалған.</w:t>
      </w:r>
    </w:p>
    <w:p w14:paraId="01736E69" w14:textId="1513207F" w:rsidR="0043199A" w:rsidRPr="0073355E" w:rsidRDefault="00FF6929" w:rsidP="00AE2D27">
      <w:pPr>
        <w:ind w:firstLine="709"/>
        <w:jc w:val="both"/>
        <w:rPr>
          <w:rFonts w:asciiTheme="majorBidi" w:hAnsiTheme="majorBidi" w:cstheme="majorBidi"/>
          <w:sz w:val="28"/>
          <w:szCs w:val="28"/>
          <w:lang w:val="kk-KZ"/>
        </w:rPr>
      </w:pPr>
      <w:r w:rsidRPr="0073355E">
        <w:rPr>
          <w:rFonts w:asciiTheme="majorBidi" w:hAnsiTheme="majorBidi" w:cstheme="majorBidi"/>
          <w:b/>
          <w:bCs/>
          <w:sz w:val="28"/>
          <w:szCs w:val="28"/>
          <w:lang w:val="kk-KZ"/>
        </w:rPr>
        <w:t xml:space="preserve">Рессей. </w:t>
      </w:r>
      <w:r w:rsidR="00803845" w:rsidRPr="0073355E">
        <w:rPr>
          <w:rFonts w:asciiTheme="majorBidi" w:hAnsiTheme="majorBidi" w:cstheme="majorBidi"/>
          <w:sz w:val="28"/>
          <w:szCs w:val="28"/>
          <w:lang w:val="kk-KZ"/>
        </w:rPr>
        <w:t>Ре</w:t>
      </w:r>
      <w:r w:rsidR="0043199A" w:rsidRPr="0073355E">
        <w:rPr>
          <w:rFonts w:asciiTheme="majorBidi" w:hAnsiTheme="majorBidi" w:cstheme="majorBidi"/>
          <w:sz w:val="28"/>
          <w:szCs w:val="28"/>
          <w:lang w:val="kk-KZ"/>
        </w:rPr>
        <w:t>сс</w:t>
      </w:r>
      <w:r w:rsidR="00803845" w:rsidRPr="0073355E">
        <w:rPr>
          <w:rFonts w:asciiTheme="majorBidi" w:hAnsiTheme="majorBidi" w:cstheme="majorBidi"/>
          <w:sz w:val="28"/>
          <w:szCs w:val="28"/>
          <w:lang w:val="kk-KZ"/>
        </w:rPr>
        <w:t>ей Федерацияс</w:t>
      </w:r>
      <w:r w:rsidR="0043199A" w:rsidRPr="0073355E">
        <w:rPr>
          <w:rFonts w:asciiTheme="majorBidi" w:hAnsiTheme="majorBidi" w:cstheme="majorBidi"/>
          <w:sz w:val="28"/>
          <w:szCs w:val="28"/>
          <w:lang w:val="kk-KZ"/>
        </w:rPr>
        <w:t xml:space="preserve">ы исламдық қаржы секторын дамыту </w:t>
      </w:r>
      <w:r w:rsidR="00641800" w:rsidRPr="0073355E">
        <w:rPr>
          <w:rFonts w:asciiTheme="majorBidi" w:hAnsiTheme="majorBidi" w:cstheme="majorBidi"/>
          <w:sz w:val="28"/>
          <w:szCs w:val="28"/>
          <w:lang w:val="kk-KZ"/>
        </w:rPr>
        <w:t xml:space="preserve">жағынан </w:t>
      </w:r>
      <w:r w:rsidR="0043199A" w:rsidRPr="0073355E">
        <w:rPr>
          <w:rFonts w:asciiTheme="majorBidi" w:hAnsiTheme="majorBidi" w:cstheme="majorBidi"/>
          <w:sz w:val="28"/>
          <w:szCs w:val="28"/>
          <w:lang w:val="kk-KZ"/>
        </w:rPr>
        <w:t xml:space="preserve">жоғары әлеутке ие. Түрлі статистикалық мәліметтер негізінде Рессейдегі мұсылмандардың саны 15-25 миллионның арасында деген болжам бар. </w:t>
      </w:r>
      <w:r w:rsidR="003F334D" w:rsidRPr="0073355E">
        <w:rPr>
          <w:rFonts w:asciiTheme="majorBidi" w:hAnsiTheme="majorBidi" w:cstheme="majorBidi"/>
          <w:sz w:val="28"/>
          <w:szCs w:val="28"/>
          <w:lang w:val="kk-KZ"/>
        </w:rPr>
        <w:t>Соған қарамастан осы уақытқа дейін федерацияда исламдық қаржы ұйымдарының қызметі заңдастырылмай келді. Ислам банкі туралы сөз қозғалғанда зертеушілердің көпшілігі</w:t>
      </w:r>
      <w:r w:rsidR="003A7286" w:rsidRPr="0073355E">
        <w:rPr>
          <w:rFonts w:asciiTheme="majorBidi" w:hAnsiTheme="majorBidi" w:cstheme="majorBidi"/>
          <w:sz w:val="28"/>
          <w:szCs w:val="28"/>
          <w:lang w:val="kk-KZ"/>
        </w:rPr>
        <w:t xml:space="preserve"> кезінде</w:t>
      </w:r>
      <w:r w:rsidR="003F334D" w:rsidRPr="0073355E">
        <w:rPr>
          <w:rFonts w:asciiTheme="majorBidi" w:hAnsiTheme="majorBidi" w:cstheme="majorBidi"/>
          <w:sz w:val="28"/>
          <w:szCs w:val="28"/>
          <w:lang w:val="kk-KZ"/>
        </w:rPr>
        <w:t xml:space="preserve"> Рессей</w:t>
      </w:r>
      <w:r w:rsidR="003A7286" w:rsidRPr="0073355E">
        <w:rPr>
          <w:rFonts w:asciiTheme="majorBidi" w:hAnsiTheme="majorBidi" w:cstheme="majorBidi"/>
          <w:sz w:val="28"/>
          <w:szCs w:val="28"/>
          <w:lang w:val="kk-KZ"/>
        </w:rPr>
        <w:t>де қызмет еткен</w:t>
      </w:r>
      <w:r w:rsidR="003F334D" w:rsidRPr="0073355E">
        <w:rPr>
          <w:rFonts w:asciiTheme="majorBidi" w:hAnsiTheme="majorBidi" w:cstheme="majorBidi"/>
          <w:sz w:val="28"/>
          <w:szCs w:val="28"/>
          <w:lang w:val="kk-KZ"/>
        </w:rPr>
        <w:t xml:space="preserve"> «</w:t>
      </w:r>
      <w:r w:rsidR="003A7286" w:rsidRPr="0073355E">
        <w:rPr>
          <w:rFonts w:asciiTheme="majorBidi" w:hAnsiTheme="majorBidi" w:cstheme="majorBidi"/>
          <w:sz w:val="28"/>
          <w:szCs w:val="28"/>
          <w:lang w:val="kk-KZ"/>
        </w:rPr>
        <w:t>Badr-Forte Bank</w:t>
      </w:r>
      <w:r w:rsidR="003F334D" w:rsidRPr="0073355E">
        <w:rPr>
          <w:rFonts w:asciiTheme="majorBidi" w:hAnsiTheme="majorBidi" w:cstheme="majorBidi"/>
          <w:sz w:val="28"/>
          <w:szCs w:val="28"/>
          <w:lang w:val="kk-KZ"/>
        </w:rPr>
        <w:t>»</w:t>
      </w:r>
      <w:r w:rsidR="003A7286" w:rsidRPr="0073355E">
        <w:rPr>
          <w:rFonts w:asciiTheme="majorBidi" w:hAnsiTheme="majorBidi" w:cstheme="majorBidi"/>
          <w:sz w:val="28"/>
          <w:szCs w:val="28"/>
          <w:lang w:val="kk-KZ"/>
        </w:rPr>
        <w:t xml:space="preserve"> банктің тәжіриб</w:t>
      </w:r>
      <w:r w:rsidR="00F42974" w:rsidRPr="0073355E">
        <w:rPr>
          <w:rFonts w:asciiTheme="majorBidi" w:hAnsiTheme="majorBidi" w:cstheme="majorBidi"/>
          <w:sz w:val="28"/>
          <w:szCs w:val="28"/>
          <w:lang w:val="kk-KZ"/>
        </w:rPr>
        <w:t>е</w:t>
      </w:r>
      <w:r w:rsidR="003A7286" w:rsidRPr="0073355E">
        <w:rPr>
          <w:rFonts w:asciiTheme="majorBidi" w:hAnsiTheme="majorBidi" w:cstheme="majorBidi"/>
          <w:sz w:val="28"/>
          <w:szCs w:val="28"/>
          <w:lang w:val="kk-KZ"/>
        </w:rPr>
        <w:t>сін мысалға келтіреді. Аталмыш банк федерациядағы ең алғашқы (1997 жылы ашылған) ислам банкі ретінде танылады. Ислам банкингі заңдастырылмағандықтан «Badr-Forte Bank» өзін ресми түрде исламдық банк ретінде жарияламады. Десе де халықаралық заң нормалары мен Федерация заңына қайшы келмейтін бөлігінде шариғат талаптарын басшылыққа алуға тырысты. Нәтижесінде 2006 жылы Рессей орталық банкі  «Badr-Forte Bank» банкті</w:t>
      </w:r>
      <w:r w:rsidR="00BC5CF3" w:rsidRPr="0073355E">
        <w:rPr>
          <w:rFonts w:asciiTheme="majorBidi" w:hAnsiTheme="majorBidi" w:cstheme="majorBidi"/>
          <w:sz w:val="28"/>
          <w:szCs w:val="28"/>
          <w:lang w:val="kk-KZ"/>
        </w:rPr>
        <w:t>ң қызметін</w:t>
      </w:r>
      <w:r w:rsidR="003A7286" w:rsidRPr="0073355E">
        <w:rPr>
          <w:rFonts w:asciiTheme="majorBidi" w:hAnsiTheme="majorBidi" w:cstheme="majorBidi"/>
          <w:sz w:val="28"/>
          <w:szCs w:val="28"/>
          <w:lang w:val="kk-KZ"/>
        </w:rPr>
        <w:t xml:space="preserve"> заңға қайшы </w:t>
      </w:r>
      <w:r w:rsidR="00BC5CF3" w:rsidRPr="0073355E">
        <w:rPr>
          <w:rFonts w:asciiTheme="majorBidi" w:hAnsiTheme="majorBidi" w:cstheme="majorBidi"/>
          <w:sz w:val="28"/>
          <w:szCs w:val="28"/>
          <w:lang w:val="kk-KZ"/>
        </w:rPr>
        <w:t xml:space="preserve">деп тауып </w:t>
      </w:r>
      <w:r w:rsidR="003A7286" w:rsidRPr="0073355E">
        <w:rPr>
          <w:rFonts w:asciiTheme="majorBidi" w:hAnsiTheme="majorBidi" w:cstheme="majorBidi"/>
          <w:sz w:val="28"/>
          <w:szCs w:val="28"/>
          <w:lang w:val="kk-KZ"/>
        </w:rPr>
        <w:t xml:space="preserve">лецензиясынан </w:t>
      </w:r>
      <w:r w:rsidR="00BC5CF3" w:rsidRPr="0073355E">
        <w:rPr>
          <w:rFonts w:asciiTheme="majorBidi" w:hAnsiTheme="majorBidi" w:cstheme="majorBidi"/>
          <w:sz w:val="28"/>
          <w:szCs w:val="28"/>
          <w:lang w:val="kk-KZ"/>
        </w:rPr>
        <w:t xml:space="preserve">айырды. Одан кейін де федерациядағы кейбір </w:t>
      </w:r>
      <w:r w:rsidR="004663CB" w:rsidRPr="0073355E">
        <w:rPr>
          <w:rFonts w:asciiTheme="majorBidi" w:hAnsiTheme="majorBidi" w:cstheme="majorBidi"/>
          <w:sz w:val="28"/>
          <w:szCs w:val="28"/>
          <w:lang w:val="kk-KZ"/>
        </w:rPr>
        <w:t>пайыздық</w:t>
      </w:r>
      <w:r w:rsidR="00BC5CF3" w:rsidRPr="0073355E">
        <w:rPr>
          <w:rFonts w:asciiTheme="majorBidi" w:hAnsiTheme="majorBidi" w:cstheme="majorBidi"/>
          <w:sz w:val="28"/>
          <w:szCs w:val="28"/>
          <w:lang w:val="kk-KZ"/>
        </w:rPr>
        <w:t xml:space="preserve"> банктер тарапынан исламдық терезе ашуға талпыныстар болды. Дегенмен ислам банкінің заңнамалық негіздері болмауына орай исламдық </w:t>
      </w:r>
      <w:r w:rsidR="003F334D" w:rsidRPr="0073355E">
        <w:rPr>
          <w:rFonts w:asciiTheme="majorBidi" w:hAnsiTheme="majorBidi" w:cstheme="majorBidi"/>
          <w:sz w:val="28"/>
          <w:szCs w:val="28"/>
          <w:lang w:val="kk-KZ"/>
        </w:rPr>
        <w:t>қаржы өнімдері</w:t>
      </w:r>
      <w:r w:rsidR="00BC5CF3" w:rsidRPr="0073355E">
        <w:rPr>
          <w:rFonts w:asciiTheme="majorBidi" w:hAnsiTheme="majorBidi" w:cstheme="majorBidi"/>
          <w:sz w:val="28"/>
          <w:szCs w:val="28"/>
          <w:lang w:val="kk-KZ"/>
        </w:rPr>
        <w:t>нің қолданысы</w:t>
      </w:r>
      <w:r w:rsidR="003F334D" w:rsidRPr="0073355E">
        <w:rPr>
          <w:rFonts w:asciiTheme="majorBidi" w:hAnsiTheme="majorBidi" w:cstheme="majorBidi"/>
          <w:sz w:val="28"/>
          <w:szCs w:val="28"/>
          <w:lang w:val="kk-KZ"/>
        </w:rPr>
        <w:t xml:space="preserve"> тек шағын микроқаржы ұйымдар деңгейінде көрініс та</w:t>
      </w:r>
      <w:r w:rsidR="00BC5CF3" w:rsidRPr="0073355E">
        <w:rPr>
          <w:rFonts w:asciiTheme="majorBidi" w:hAnsiTheme="majorBidi" w:cstheme="majorBidi"/>
          <w:sz w:val="28"/>
          <w:szCs w:val="28"/>
          <w:lang w:val="kk-KZ"/>
        </w:rPr>
        <w:t>бумен шектеліп келді</w:t>
      </w:r>
      <w:r w:rsidR="00514F20" w:rsidRPr="0073355E">
        <w:rPr>
          <w:rFonts w:asciiTheme="majorBidi" w:hAnsiTheme="majorBidi" w:cstheme="majorBidi"/>
          <w:sz w:val="28"/>
          <w:szCs w:val="28"/>
          <w:lang w:val="kk-KZ"/>
        </w:rPr>
        <w:t>. Оның өзінде арнайы құқықтық инфрақұрылымның жоқтығының салдарынан исламдық қаржы өнімдер</w:t>
      </w:r>
      <w:r w:rsidR="00F42974" w:rsidRPr="0073355E">
        <w:rPr>
          <w:rFonts w:asciiTheme="majorBidi" w:hAnsiTheme="majorBidi" w:cstheme="majorBidi"/>
          <w:sz w:val="28"/>
          <w:szCs w:val="28"/>
          <w:lang w:val="kk-KZ"/>
        </w:rPr>
        <w:t>і</w:t>
      </w:r>
      <w:r w:rsidR="00514F20" w:rsidRPr="0073355E">
        <w:rPr>
          <w:rFonts w:asciiTheme="majorBidi" w:hAnsiTheme="majorBidi" w:cstheme="majorBidi"/>
          <w:sz w:val="28"/>
          <w:szCs w:val="28"/>
          <w:lang w:val="kk-KZ"/>
        </w:rPr>
        <w:t xml:space="preserve"> қосымша салықтарға ілігіп, нәтижесінде </w:t>
      </w:r>
      <w:r w:rsidR="004663CB" w:rsidRPr="0073355E">
        <w:rPr>
          <w:rFonts w:asciiTheme="majorBidi" w:hAnsiTheme="majorBidi" w:cstheme="majorBidi"/>
          <w:sz w:val="28"/>
          <w:szCs w:val="28"/>
          <w:lang w:val="kk-KZ"/>
        </w:rPr>
        <w:t>пайыздық</w:t>
      </w:r>
      <w:r w:rsidR="00A71605" w:rsidRPr="0073355E">
        <w:rPr>
          <w:rFonts w:asciiTheme="majorBidi" w:hAnsiTheme="majorBidi" w:cstheme="majorBidi"/>
          <w:sz w:val="28"/>
          <w:szCs w:val="28"/>
          <w:lang w:val="kk-KZ"/>
        </w:rPr>
        <w:t xml:space="preserve"> қаржы өнімдеріне қарағанда бағалары қымбат болуына алып келді </w:t>
      </w:r>
      <w:r w:rsidR="00BC5CF3" w:rsidRPr="0073355E">
        <w:rPr>
          <w:rFonts w:asciiTheme="majorBidi" w:hAnsiTheme="majorBidi" w:cstheme="majorBidi"/>
          <w:sz w:val="28"/>
          <w:szCs w:val="28"/>
          <w:lang w:val="kk-KZ"/>
        </w:rPr>
        <w:t>[</w:t>
      </w:r>
      <w:r w:rsidR="003F3FC8" w:rsidRPr="0073355E">
        <w:rPr>
          <w:rFonts w:asciiTheme="majorBidi" w:hAnsiTheme="majorBidi" w:cstheme="majorBidi"/>
          <w:sz w:val="28"/>
          <w:szCs w:val="28"/>
          <w:lang w:val="kk-KZ"/>
        </w:rPr>
        <w:t>18</w:t>
      </w:r>
      <w:r w:rsidR="00BC5CF3" w:rsidRPr="0073355E">
        <w:rPr>
          <w:rFonts w:asciiTheme="majorBidi" w:hAnsiTheme="majorBidi" w:cstheme="majorBidi"/>
          <w:sz w:val="28"/>
          <w:szCs w:val="28"/>
          <w:lang w:val="kk-KZ"/>
        </w:rPr>
        <w:t>]</w:t>
      </w:r>
      <w:r w:rsidR="003F334D" w:rsidRPr="0073355E">
        <w:rPr>
          <w:rFonts w:asciiTheme="majorBidi" w:hAnsiTheme="majorBidi" w:cstheme="majorBidi"/>
          <w:sz w:val="28"/>
          <w:szCs w:val="28"/>
          <w:lang w:val="kk-KZ"/>
        </w:rPr>
        <w:t xml:space="preserve">.   </w:t>
      </w:r>
    </w:p>
    <w:p w14:paraId="059B9DD4" w14:textId="4FA7686E" w:rsidR="00FF6929" w:rsidRPr="0073355E" w:rsidRDefault="00803845"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 </w:t>
      </w:r>
      <w:r w:rsidR="005235E3" w:rsidRPr="0073355E">
        <w:rPr>
          <w:rFonts w:asciiTheme="majorBidi" w:hAnsiTheme="majorBidi" w:cstheme="majorBidi"/>
          <w:sz w:val="28"/>
          <w:szCs w:val="28"/>
          <w:lang w:val="kk-KZ"/>
        </w:rPr>
        <w:t>Рессей үкіметі</w:t>
      </w:r>
      <w:r w:rsidR="00BC5CF3" w:rsidRPr="0073355E">
        <w:rPr>
          <w:rFonts w:asciiTheme="majorBidi" w:hAnsiTheme="majorBidi" w:cstheme="majorBidi"/>
          <w:sz w:val="28"/>
          <w:szCs w:val="28"/>
          <w:lang w:val="kk-KZ"/>
        </w:rPr>
        <w:t xml:space="preserve">нің исламдық қаржы секторына </w:t>
      </w:r>
      <w:r w:rsidR="00BA6425" w:rsidRPr="0073355E">
        <w:rPr>
          <w:rFonts w:asciiTheme="majorBidi" w:hAnsiTheme="majorBidi" w:cstheme="majorBidi"/>
          <w:sz w:val="28"/>
          <w:szCs w:val="28"/>
          <w:lang w:val="kk-KZ"/>
        </w:rPr>
        <w:t xml:space="preserve">қызығушылығы батыс елдері тарапынан салынған экономикалық санкциялардан кейін басталды. Әсіресе соңғы санкциялардан </w:t>
      </w:r>
      <w:r w:rsidR="005235E3" w:rsidRPr="0073355E">
        <w:rPr>
          <w:rFonts w:asciiTheme="majorBidi" w:hAnsiTheme="majorBidi" w:cstheme="majorBidi"/>
          <w:sz w:val="28"/>
          <w:szCs w:val="28"/>
          <w:lang w:val="kk-KZ"/>
        </w:rPr>
        <w:t>кейін</w:t>
      </w:r>
      <w:r w:rsidR="00BA6425" w:rsidRPr="0073355E">
        <w:rPr>
          <w:rFonts w:asciiTheme="majorBidi" w:hAnsiTheme="majorBidi" w:cstheme="majorBidi"/>
          <w:sz w:val="28"/>
          <w:szCs w:val="28"/>
          <w:lang w:val="kk-KZ"/>
        </w:rPr>
        <w:t xml:space="preserve"> елде</w:t>
      </w:r>
      <w:r w:rsidR="005235E3" w:rsidRPr="0073355E">
        <w:rPr>
          <w:rFonts w:asciiTheme="majorBidi" w:hAnsiTheme="majorBidi" w:cstheme="majorBidi"/>
          <w:sz w:val="28"/>
          <w:szCs w:val="28"/>
          <w:lang w:val="kk-KZ"/>
        </w:rPr>
        <w:t xml:space="preserve"> </w:t>
      </w:r>
      <w:r w:rsidR="005235E3" w:rsidRPr="0073355E">
        <w:rPr>
          <w:sz w:val="28"/>
          <w:szCs w:val="28"/>
          <w:lang w:val="kk-KZ"/>
        </w:rPr>
        <w:t>қаржы секторын әртараптандыру бағытында исламдық қаржы секторын заңдастыру</w:t>
      </w:r>
      <w:r w:rsidR="00BA6425" w:rsidRPr="0073355E">
        <w:rPr>
          <w:sz w:val="28"/>
          <w:szCs w:val="28"/>
          <w:lang w:val="kk-KZ"/>
        </w:rPr>
        <w:t xml:space="preserve"> мәселесі</w:t>
      </w:r>
      <w:r w:rsidR="005235E3" w:rsidRPr="0073355E">
        <w:rPr>
          <w:sz w:val="28"/>
          <w:szCs w:val="28"/>
          <w:lang w:val="kk-KZ"/>
        </w:rPr>
        <w:t xml:space="preserve"> қолға ал</w:t>
      </w:r>
      <w:r w:rsidR="00BA6425" w:rsidRPr="0073355E">
        <w:rPr>
          <w:sz w:val="28"/>
          <w:szCs w:val="28"/>
          <w:lang w:val="kk-KZ"/>
        </w:rPr>
        <w:t xml:space="preserve">ына </w:t>
      </w:r>
      <w:r w:rsidR="005235E3" w:rsidRPr="0073355E">
        <w:rPr>
          <w:sz w:val="28"/>
          <w:szCs w:val="28"/>
          <w:lang w:val="kk-KZ"/>
        </w:rPr>
        <w:t xml:space="preserve"> бастады [</w:t>
      </w:r>
      <w:r w:rsidR="00461D5F" w:rsidRPr="0073355E">
        <w:rPr>
          <w:sz w:val="28"/>
          <w:szCs w:val="28"/>
          <w:lang w:val="kk-KZ"/>
        </w:rPr>
        <w:t xml:space="preserve">123, </w:t>
      </w:r>
      <w:r w:rsidR="005235E3" w:rsidRPr="0073355E">
        <w:rPr>
          <w:sz w:val="28"/>
          <w:szCs w:val="28"/>
          <w:lang w:val="kk-KZ"/>
        </w:rPr>
        <w:t>33</w:t>
      </w:r>
      <w:r w:rsidR="00461D5F" w:rsidRPr="0073355E">
        <w:rPr>
          <w:sz w:val="28"/>
          <w:szCs w:val="28"/>
          <w:lang w:val="kk-KZ"/>
        </w:rPr>
        <w:t xml:space="preserve"> б.</w:t>
      </w:r>
      <w:r w:rsidR="005235E3" w:rsidRPr="0073355E">
        <w:rPr>
          <w:sz w:val="28"/>
          <w:szCs w:val="28"/>
          <w:lang w:val="kk-KZ"/>
        </w:rPr>
        <w:t>]</w:t>
      </w:r>
      <w:r w:rsidR="00461D5F" w:rsidRPr="0073355E">
        <w:rPr>
          <w:sz w:val="28"/>
          <w:szCs w:val="28"/>
          <w:lang w:val="kk-KZ"/>
        </w:rPr>
        <w:t>.</w:t>
      </w:r>
      <w:r w:rsidR="005235E3" w:rsidRPr="0073355E">
        <w:rPr>
          <w:sz w:val="28"/>
          <w:szCs w:val="28"/>
          <w:lang w:val="kk-KZ"/>
        </w:rPr>
        <w:t xml:space="preserve"> 2022 жылы</w:t>
      </w:r>
      <w:r w:rsidR="00A71605" w:rsidRPr="0073355E">
        <w:rPr>
          <w:sz w:val="28"/>
          <w:szCs w:val="28"/>
          <w:lang w:val="kk-KZ"/>
        </w:rPr>
        <w:t xml:space="preserve"> Рессей</w:t>
      </w:r>
      <w:r w:rsidR="005235E3" w:rsidRPr="0073355E">
        <w:rPr>
          <w:sz w:val="28"/>
          <w:szCs w:val="28"/>
          <w:lang w:val="kk-KZ"/>
        </w:rPr>
        <w:t xml:space="preserve"> Парламент</w:t>
      </w:r>
      <w:r w:rsidR="00A71605" w:rsidRPr="0073355E">
        <w:rPr>
          <w:sz w:val="28"/>
          <w:szCs w:val="28"/>
          <w:lang w:val="kk-KZ"/>
        </w:rPr>
        <w:t>іне</w:t>
      </w:r>
      <w:r w:rsidR="005235E3" w:rsidRPr="0073355E">
        <w:rPr>
          <w:sz w:val="28"/>
          <w:szCs w:val="28"/>
          <w:lang w:val="kk-KZ"/>
        </w:rPr>
        <w:t xml:space="preserve"> </w:t>
      </w:r>
      <w:r w:rsidR="005302B8" w:rsidRPr="0073355E">
        <w:rPr>
          <w:sz w:val="28"/>
          <w:szCs w:val="28"/>
          <w:lang w:val="kk-KZ"/>
        </w:rPr>
        <w:t>исламдық қаржыны енгізу жөнінде заң жобасы ұсынылды. Заң жобасында исламдық қаржыны енгізу бастамасын алдымен Федерация құрамындағы Шешен Республикасы, Дағыстан, Башқұртсан және Татарстанда пилоттық жоба ретінде сынап көру ұсынылған. Рессей Орталық Банкі исламдық қаржы секторын бүкіл Федерацияға енгізбестен бұрын мұсылмандар көп шоғарланған аталмыш республикаларда сынап көруді дұрыс көріп отыр</w:t>
      </w:r>
      <w:r w:rsidR="005268BA" w:rsidRPr="0073355E">
        <w:rPr>
          <w:sz w:val="28"/>
          <w:szCs w:val="28"/>
          <w:lang w:val="kk-KZ"/>
        </w:rPr>
        <w:t xml:space="preserve"> [</w:t>
      </w:r>
      <w:r w:rsidR="00486D6C" w:rsidRPr="0073355E">
        <w:rPr>
          <w:sz w:val="28"/>
          <w:szCs w:val="28"/>
          <w:lang w:val="kk-KZ"/>
        </w:rPr>
        <w:t xml:space="preserve">123, </w:t>
      </w:r>
      <w:r w:rsidR="005268BA" w:rsidRPr="0073355E">
        <w:rPr>
          <w:sz w:val="28"/>
          <w:szCs w:val="28"/>
          <w:lang w:val="kk-KZ"/>
        </w:rPr>
        <w:t>58</w:t>
      </w:r>
      <w:r w:rsidR="009F7674" w:rsidRPr="0073355E">
        <w:rPr>
          <w:sz w:val="28"/>
          <w:szCs w:val="28"/>
          <w:lang w:val="kk-KZ"/>
        </w:rPr>
        <w:t xml:space="preserve"> б.</w:t>
      </w:r>
      <w:r w:rsidR="005268BA" w:rsidRPr="0073355E">
        <w:rPr>
          <w:sz w:val="28"/>
          <w:szCs w:val="28"/>
          <w:lang w:val="kk-KZ"/>
        </w:rPr>
        <w:t>]</w:t>
      </w:r>
      <w:r w:rsidR="005302B8" w:rsidRPr="0073355E">
        <w:rPr>
          <w:sz w:val="28"/>
          <w:szCs w:val="28"/>
          <w:lang w:val="kk-KZ"/>
        </w:rPr>
        <w:t xml:space="preserve">. </w:t>
      </w:r>
      <w:r w:rsidR="00486D6C" w:rsidRPr="0073355E">
        <w:rPr>
          <w:sz w:val="28"/>
          <w:szCs w:val="28"/>
          <w:lang w:val="kk-KZ"/>
        </w:rPr>
        <w:t xml:space="preserve">Рессейде сала бойынша кадрларды даярлау жұмыстары да қолға алына бастады. </w:t>
      </w:r>
      <w:r w:rsidR="00F710B7" w:rsidRPr="0073355E">
        <w:rPr>
          <w:rFonts w:asciiTheme="majorBidi" w:hAnsiTheme="majorBidi" w:cstheme="majorBidi"/>
          <w:sz w:val="28"/>
          <w:szCs w:val="28"/>
          <w:lang w:val="kk-KZ"/>
        </w:rPr>
        <w:t>Соның бірі</w:t>
      </w:r>
      <w:r w:rsidR="00486D6C" w:rsidRPr="0073355E">
        <w:rPr>
          <w:rFonts w:asciiTheme="majorBidi" w:hAnsiTheme="majorBidi" w:cstheme="majorBidi"/>
          <w:sz w:val="28"/>
          <w:szCs w:val="28"/>
          <w:lang w:val="kk-KZ"/>
        </w:rPr>
        <w:t xml:space="preserve"> </w:t>
      </w:r>
      <w:r w:rsidR="00A570F8" w:rsidRPr="0073355E">
        <w:rPr>
          <w:rFonts w:asciiTheme="majorBidi" w:hAnsiTheme="majorBidi" w:cstheme="majorBidi"/>
          <w:sz w:val="28"/>
          <w:szCs w:val="28"/>
          <w:lang w:val="kk-KZ"/>
        </w:rPr>
        <w:t>Сбербанк корпоративті университетінде</w:t>
      </w:r>
      <w:r w:rsidR="00F710B7" w:rsidRPr="0073355E">
        <w:rPr>
          <w:rFonts w:asciiTheme="majorBidi" w:hAnsiTheme="majorBidi" w:cstheme="majorBidi"/>
          <w:sz w:val="28"/>
          <w:szCs w:val="28"/>
          <w:lang w:val="kk-KZ"/>
        </w:rPr>
        <w:t>гі</w:t>
      </w:r>
      <w:r w:rsidR="00A570F8" w:rsidRPr="0073355E">
        <w:rPr>
          <w:rFonts w:asciiTheme="majorBidi" w:hAnsiTheme="majorBidi" w:cstheme="majorBidi"/>
          <w:sz w:val="28"/>
          <w:szCs w:val="28"/>
          <w:lang w:val="kk-KZ"/>
        </w:rPr>
        <w:t xml:space="preserve"> исламдық қаржы негіздері, исламдық қаржы өнімдері, исламдық капитал нарығы, исламдық бухгалтерлік есеп және корпоративті басқару салаларын </w:t>
      </w:r>
      <w:r w:rsidR="003C3A62" w:rsidRPr="0073355E">
        <w:rPr>
          <w:rFonts w:asciiTheme="majorBidi" w:hAnsiTheme="majorBidi" w:cstheme="majorBidi"/>
          <w:sz w:val="28"/>
          <w:szCs w:val="28"/>
          <w:lang w:val="kk-KZ"/>
        </w:rPr>
        <w:t>қамтитын</w:t>
      </w:r>
      <w:r w:rsidR="00A570F8" w:rsidRPr="0073355E">
        <w:rPr>
          <w:rFonts w:asciiTheme="majorBidi" w:hAnsiTheme="majorBidi" w:cstheme="majorBidi"/>
          <w:sz w:val="28"/>
          <w:szCs w:val="28"/>
          <w:lang w:val="kk-KZ"/>
        </w:rPr>
        <w:t xml:space="preserve"> курс</w:t>
      </w:r>
      <w:r w:rsidR="00F710B7" w:rsidRPr="0073355E">
        <w:rPr>
          <w:rFonts w:asciiTheme="majorBidi" w:hAnsiTheme="majorBidi" w:cstheme="majorBidi"/>
          <w:sz w:val="28"/>
          <w:szCs w:val="28"/>
          <w:lang w:val="kk-KZ"/>
        </w:rPr>
        <w:t xml:space="preserve"> </w:t>
      </w:r>
      <w:r w:rsidR="003C3A62" w:rsidRPr="0073355E">
        <w:rPr>
          <w:rFonts w:asciiTheme="majorBidi" w:hAnsiTheme="majorBidi" w:cstheme="majorBidi"/>
          <w:sz w:val="28"/>
          <w:szCs w:val="28"/>
          <w:lang w:val="kk-KZ"/>
        </w:rPr>
        <w:t>[</w:t>
      </w:r>
      <w:r w:rsidR="00F710B7" w:rsidRPr="0073355E">
        <w:rPr>
          <w:rFonts w:asciiTheme="majorBidi" w:hAnsiTheme="majorBidi" w:cstheme="majorBidi"/>
          <w:sz w:val="28"/>
          <w:szCs w:val="28"/>
          <w:lang w:val="kk-KZ"/>
        </w:rPr>
        <w:t>124</w:t>
      </w:r>
      <w:r w:rsidR="003C3A62" w:rsidRPr="0073355E">
        <w:rPr>
          <w:rFonts w:asciiTheme="majorBidi" w:hAnsiTheme="majorBidi" w:cstheme="majorBidi"/>
          <w:sz w:val="28"/>
          <w:szCs w:val="28"/>
          <w:lang w:val="kk-KZ"/>
        </w:rPr>
        <w:t>]</w:t>
      </w:r>
      <w:r w:rsidR="00F710B7" w:rsidRPr="0073355E">
        <w:rPr>
          <w:rFonts w:asciiTheme="majorBidi" w:hAnsiTheme="majorBidi" w:cstheme="majorBidi"/>
          <w:sz w:val="28"/>
          <w:szCs w:val="28"/>
          <w:lang w:val="kk-KZ"/>
        </w:rPr>
        <w:t>.</w:t>
      </w:r>
      <w:r w:rsidR="00A570F8" w:rsidRPr="0073355E">
        <w:rPr>
          <w:rFonts w:asciiTheme="majorBidi" w:hAnsiTheme="majorBidi" w:cstheme="majorBidi"/>
          <w:sz w:val="28"/>
          <w:szCs w:val="28"/>
          <w:lang w:val="kk-KZ"/>
        </w:rPr>
        <w:t xml:space="preserve">  </w:t>
      </w:r>
      <w:r w:rsidR="00FF6929" w:rsidRPr="0073355E">
        <w:rPr>
          <w:rFonts w:asciiTheme="majorBidi" w:hAnsiTheme="majorBidi" w:cstheme="majorBidi"/>
          <w:sz w:val="28"/>
          <w:szCs w:val="28"/>
          <w:lang w:val="kk-KZ"/>
        </w:rPr>
        <w:t xml:space="preserve"> </w:t>
      </w:r>
    </w:p>
    <w:p w14:paraId="77BE39C1" w14:textId="6EA76D3E" w:rsidR="008D47EA" w:rsidRPr="0073355E" w:rsidRDefault="008D47EA" w:rsidP="00AE2D27">
      <w:pPr>
        <w:ind w:firstLine="709"/>
        <w:rPr>
          <w:rFonts w:asciiTheme="majorBidi" w:hAnsiTheme="majorBidi" w:cstheme="majorBidi"/>
          <w:sz w:val="28"/>
          <w:szCs w:val="28"/>
          <w:lang w:val="kk-KZ"/>
        </w:rPr>
      </w:pPr>
    </w:p>
    <w:p w14:paraId="77A0457C" w14:textId="660BF073" w:rsidR="0032469D" w:rsidRPr="0073355E" w:rsidRDefault="00615DA6" w:rsidP="00AE2D27">
      <w:pPr>
        <w:pStyle w:val="2"/>
        <w:spacing w:before="0"/>
        <w:ind w:firstLine="709"/>
        <w:rPr>
          <w:rFonts w:ascii="Times New Roman" w:hAnsi="Times New Roman" w:cs="Times New Roman"/>
          <w:b/>
          <w:color w:val="auto"/>
          <w:sz w:val="28"/>
          <w:szCs w:val="28"/>
          <w:lang w:val="kk-KZ"/>
        </w:rPr>
      </w:pPr>
      <w:bookmarkStart w:id="14" w:name="_Toc151556197"/>
      <w:r w:rsidRPr="0073355E">
        <w:rPr>
          <w:rFonts w:ascii="Times New Roman" w:hAnsi="Times New Roman" w:cs="Times New Roman"/>
          <w:b/>
          <w:color w:val="auto"/>
          <w:sz w:val="28"/>
          <w:szCs w:val="28"/>
          <w:lang w:val="kk-KZ"/>
        </w:rPr>
        <w:t xml:space="preserve">2.4. </w:t>
      </w:r>
      <w:r w:rsidR="003B5053" w:rsidRPr="0073355E">
        <w:rPr>
          <w:rFonts w:ascii="Times New Roman" w:hAnsi="Times New Roman" w:cs="Times New Roman"/>
          <w:b/>
          <w:color w:val="auto"/>
          <w:sz w:val="28"/>
          <w:szCs w:val="28"/>
          <w:lang w:val="kk-KZ"/>
        </w:rPr>
        <w:t xml:space="preserve">АҚШ және </w:t>
      </w:r>
      <w:r w:rsidR="00AE4304" w:rsidRPr="0073355E">
        <w:rPr>
          <w:rFonts w:ascii="Times New Roman" w:hAnsi="Times New Roman" w:cs="Times New Roman"/>
          <w:b/>
          <w:color w:val="auto"/>
          <w:sz w:val="28"/>
          <w:szCs w:val="28"/>
          <w:lang w:val="kk-KZ"/>
        </w:rPr>
        <w:t>Б</w:t>
      </w:r>
      <w:r w:rsidR="006A0F94" w:rsidRPr="0073355E">
        <w:rPr>
          <w:rFonts w:ascii="Times New Roman" w:hAnsi="Times New Roman" w:cs="Times New Roman"/>
          <w:b/>
          <w:color w:val="auto"/>
          <w:sz w:val="28"/>
          <w:szCs w:val="28"/>
          <w:lang w:val="kk-KZ"/>
        </w:rPr>
        <w:t xml:space="preserve">атыс </w:t>
      </w:r>
      <w:r w:rsidR="003B5053" w:rsidRPr="0073355E">
        <w:rPr>
          <w:rFonts w:ascii="Times New Roman" w:hAnsi="Times New Roman" w:cs="Times New Roman"/>
          <w:b/>
          <w:color w:val="auto"/>
          <w:sz w:val="28"/>
          <w:szCs w:val="28"/>
          <w:lang w:val="kk-KZ"/>
        </w:rPr>
        <w:t xml:space="preserve">Еуропа </w:t>
      </w:r>
      <w:r w:rsidR="006A0F94" w:rsidRPr="0073355E">
        <w:rPr>
          <w:rFonts w:ascii="Times New Roman" w:hAnsi="Times New Roman" w:cs="Times New Roman"/>
          <w:b/>
          <w:color w:val="auto"/>
          <w:sz w:val="28"/>
          <w:szCs w:val="28"/>
          <w:lang w:val="kk-KZ"/>
        </w:rPr>
        <w:t>елдері</w:t>
      </w:r>
      <w:r w:rsidR="00F54B56" w:rsidRPr="0073355E">
        <w:rPr>
          <w:rFonts w:ascii="Times New Roman" w:hAnsi="Times New Roman" w:cs="Times New Roman"/>
          <w:b/>
          <w:color w:val="auto"/>
          <w:sz w:val="28"/>
          <w:szCs w:val="28"/>
          <w:lang w:val="kk-KZ"/>
        </w:rPr>
        <w:t>н</w:t>
      </w:r>
      <w:r w:rsidR="003479F6" w:rsidRPr="0073355E">
        <w:rPr>
          <w:rFonts w:ascii="Times New Roman" w:hAnsi="Times New Roman" w:cs="Times New Roman"/>
          <w:b/>
          <w:color w:val="auto"/>
          <w:sz w:val="28"/>
          <w:szCs w:val="28"/>
          <w:lang w:val="kk-KZ"/>
        </w:rPr>
        <w:t xml:space="preserve">дегі </w:t>
      </w:r>
      <w:r w:rsidR="00CE1F72" w:rsidRPr="0073355E">
        <w:rPr>
          <w:rFonts w:ascii="Times New Roman" w:hAnsi="Times New Roman" w:cs="Times New Roman"/>
          <w:b/>
          <w:color w:val="auto"/>
          <w:sz w:val="28"/>
          <w:szCs w:val="28"/>
          <w:lang w:val="kk-KZ"/>
        </w:rPr>
        <w:t xml:space="preserve">ислам банктерінің </w:t>
      </w:r>
      <w:r w:rsidR="003479F6" w:rsidRPr="0073355E">
        <w:rPr>
          <w:rFonts w:ascii="Times New Roman" w:hAnsi="Times New Roman" w:cs="Times New Roman"/>
          <w:b/>
          <w:color w:val="auto"/>
          <w:sz w:val="28"/>
          <w:szCs w:val="28"/>
          <w:lang w:val="kk-KZ"/>
        </w:rPr>
        <w:t>тәжірибесі</w:t>
      </w:r>
      <w:bookmarkEnd w:id="14"/>
      <w:r w:rsidR="003479F6" w:rsidRPr="0073355E">
        <w:rPr>
          <w:rFonts w:ascii="Times New Roman" w:hAnsi="Times New Roman" w:cs="Times New Roman"/>
          <w:b/>
          <w:color w:val="auto"/>
          <w:sz w:val="28"/>
          <w:szCs w:val="28"/>
          <w:lang w:val="kk-KZ"/>
        </w:rPr>
        <w:t xml:space="preserve"> </w:t>
      </w:r>
    </w:p>
    <w:p w14:paraId="5A968B0D" w14:textId="599176AD" w:rsidR="006A0F94" w:rsidRPr="0073355E" w:rsidRDefault="006A0F94" w:rsidP="00AE2D27">
      <w:pPr>
        <w:ind w:firstLine="709"/>
        <w:jc w:val="center"/>
        <w:rPr>
          <w:rFonts w:asciiTheme="majorBidi" w:hAnsiTheme="majorBidi" w:cstheme="majorBidi"/>
          <w:b/>
          <w:bCs/>
          <w:sz w:val="28"/>
          <w:szCs w:val="28"/>
          <w:lang w:val="kk-KZ"/>
        </w:rPr>
      </w:pPr>
    </w:p>
    <w:p w14:paraId="7BB55CF1" w14:textId="0A36ECD0" w:rsidR="003B5053" w:rsidRPr="0073355E" w:rsidRDefault="003B5053" w:rsidP="00AE2D27">
      <w:pPr>
        <w:ind w:firstLine="709"/>
        <w:jc w:val="both"/>
        <w:rPr>
          <w:rFonts w:asciiTheme="majorBidi" w:hAnsiTheme="majorBidi" w:cstheme="majorBidi"/>
          <w:sz w:val="28"/>
          <w:szCs w:val="28"/>
          <w:lang w:val="kk-KZ"/>
        </w:rPr>
      </w:pPr>
      <w:r w:rsidRPr="0073355E">
        <w:rPr>
          <w:rFonts w:asciiTheme="majorBidi" w:hAnsiTheme="majorBidi" w:cstheme="majorBidi"/>
          <w:b/>
          <w:bCs/>
          <w:sz w:val="28"/>
          <w:szCs w:val="28"/>
          <w:lang w:val="kk-KZ"/>
        </w:rPr>
        <w:t>Америка Құрама Штаттары.</w:t>
      </w:r>
      <w:r w:rsidRPr="0073355E">
        <w:rPr>
          <w:rFonts w:asciiTheme="majorBidi" w:hAnsiTheme="majorBidi" w:cstheme="majorBidi"/>
          <w:sz w:val="28"/>
          <w:szCs w:val="28"/>
          <w:lang w:val="kk-KZ"/>
        </w:rPr>
        <w:t xml:space="preserve"> </w:t>
      </w:r>
      <w:r w:rsidR="00A50960" w:rsidRPr="0073355E">
        <w:rPr>
          <w:rFonts w:asciiTheme="majorBidi" w:hAnsiTheme="majorBidi" w:cstheme="majorBidi"/>
          <w:sz w:val="28"/>
          <w:szCs w:val="28"/>
          <w:lang w:val="kk-KZ"/>
        </w:rPr>
        <w:t xml:space="preserve">Исламдық қаржы институттарға деген сұраныс тек қана мұсылман мемлекеттерінде емес батыс елдерінде де артып келеді. </w:t>
      </w:r>
      <w:r w:rsidRPr="0073355E">
        <w:rPr>
          <w:rFonts w:asciiTheme="majorBidi" w:hAnsiTheme="majorBidi" w:cstheme="majorBidi"/>
          <w:sz w:val="28"/>
          <w:szCs w:val="28"/>
          <w:lang w:val="kk-KZ"/>
        </w:rPr>
        <w:t>АҚШ-тағы исламдық қаржы индустриясына қатысты бастамалардың көпшілігі (retail) бөлшектік қаржы өнімдеріне әсіресе тұрғын үйді қаржыландыруға байланысты [</w:t>
      </w:r>
      <w:r w:rsidR="00F710B7" w:rsidRPr="0073355E">
        <w:rPr>
          <w:rFonts w:asciiTheme="majorBidi" w:hAnsiTheme="majorBidi" w:cstheme="majorBidi"/>
          <w:sz w:val="28"/>
          <w:szCs w:val="28"/>
          <w:lang w:val="kk-KZ"/>
        </w:rPr>
        <w:t xml:space="preserve">125, </w:t>
      </w:r>
      <w:r w:rsidRPr="0073355E">
        <w:rPr>
          <w:rFonts w:asciiTheme="majorBidi" w:hAnsiTheme="majorBidi" w:cstheme="majorBidi"/>
          <w:sz w:val="28"/>
          <w:szCs w:val="28"/>
          <w:lang w:val="kk-KZ"/>
        </w:rPr>
        <w:t>9 б.]. 2006 жылы The Fiqh Council of North America  (Солтүстік Америка Фиқһ Кеңесі) АҚШ-та өмір сүруші мұсылмандарға қатысты «Елімізде исламдық ипотека ұсынушы компаниялардың ашыла бастауына орай елдегі мұсылмандар осы ислами компаниялардың қызметіне жүгініп, өсімге негізделген ипотекалардан бас тартуы тиіс» деген пәтуа шығарды [</w:t>
      </w:r>
      <w:r w:rsidR="00F710B7" w:rsidRPr="0073355E">
        <w:rPr>
          <w:rFonts w:asciiTheme="majorBidi" w:hAnsiTheme="majorBidi" w:cstheme="majorBidi"/>
          <w:sz w:val="28"/>
          <w:szCs w:val="28"/>
          <w:lang w:val="kk-KZ"/>
        </w:rPr>
        <w:t xml:space="preserve">125, </w:t>
      </w:r>
      <w:r w:rsidRPr="0073355E">
        <w:rPr>
          <w:rFonts w:asciiTheme="majorBidi" w:hAnsiTheme="majorBidi" w:cstheme="majorBidi"/>
          <w:sz w:val="28"/>
          <w:szCs w:val="28"/>
          <w:lang w:val="kk-KZ"/>
        </w:rPr>
        <w:t>6 б.].</w:t>
      </w:r>
    </w:p>
    <w:p w14:paraId="77BB81BC" w14:textId="6E4DD496" w:rsidR="003B5053" w:rsidRPr="0073355E" w:rsidRDefault="003B5053"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АҚШ-тағы исламдық қаржы өнімдерінің қолданылу ерекшелігі басқа елдерден өзгеше. Америкада алтернативті қаржы өнімдеріне бейімделген </w:t>
      </w:r>
      <w:r w:rsidR="00A81353" w:rsidRPr="0073355E">
        <w:rPr>
          <w:rFonts w:asciiTheme="majorBidi" w:hAnsiTheme="majorBidi" w:cstheme="majorBidi"/>
          <w:sz w:val="28"/>
          <w:szCs w:val="28"/>
          <w:lang w:val="kk-KZ"/>
        </w:rPr>
        <w:t>арнайы</w:t>
      </w:r>
      <w:r w:rsidRPr="0073355E">
        <w:rPr>
          <w:rFonts w:asciiTheme="majorBidi" w:hAnsiTheme="majorBidi" w:cstheme="majorBidi"/>
          <w:sz w:val="28"/>
          <w:szCs w:val="28"/>
          <w:lang w:val="kk-KZ"/>
        </w:rPr>
        <w:t xml:space="preserve"> құқықтық инфраструктура болмағандықтан, ондағы ұсынылатын исламдық қаржы өнімдер </w:t>
      </w:r>
      <w:r w:rsidR="00A81353" w:rsidRPr="0073355E">
        <w:rPr>
          <w:rFonts w:asciiTheme="majorBidi" w:hAnsiTheme="majorBidi" w:cstheme="majorBidi"/>
          <w:sz w:val="28"/>
          <w:szCs w:val="28"/>
          <w:lang w:val="kk-KZ"/>
        </w:rPr>
        <w:t>қолданыстағы</w:t>
      </w:r>
      <w:r w:rsidRPr="0073355E">
        <w:rPr>
          <w:rFonts w:asciiTheme="majorBidi" w:hAnsiTheme="majorBidi" w:cstheme="majorBidi"/>
          <w:sz w:val="28"/>
          <w:szCs w:val="28"/>
          <w:lang w:val="kk-KZ"/>
        </w:rPr>
        <w:t xml:space="preserve"> заңнама шеңберінде ғана жүзеге асуда. Іс жүзінде АҚШ-тағы исламдық қаржы мекемелері үшін діни принциптерді федералды және әрбір штатқа тиесілі әкімшілік-территориалды деңгейде қабылданған заңдарға сәйкестендіру күрделі мәселе. Алғашқыда Американың Ұлттық Банкі бекіткен заңнамаға сәйкес коммерциялық банктер қандай да бір меншікті алып-сату ісімен айналысуға немесе меншікті иеленуге құқығы жоқ болатын. Бұл талап әсілінде ислам банктерінің меншікті сатып алып оны клиентке қайта сату арқылы жүзеге асыратын мурабаха, ижара, мушарака мутанақиса секілді қаржы өнімдерін қолдану мүмкіндігін шектеді[</w:t>
      </w:r>
      <w:r w:rsidR="00F710B7" w:rsidRPr="0073355E">
        <w:rPr>
          <w:rFonts w:asciiTheme="majorBidi" w:hAnsiTheme="majorBidi" w:cstheme="majorBidi"/>
          <w:sz w:val="28"/>
          <w:szCs w:val="28"/>
          <w:lang w:val="kk-KZ"/>
        </w:rPr>
        <w:t xml:space="preserve">126, </w:t>
      </w:r>
      <w:r w:rsidRPr="0073355E">
        <w:rPr>
          <w:rFonts w:asciiTheme="majorBidi" w:hAnsiTheme="majorBidi" w:cstheme="majorBidi"/>
          <w:sz w:val="28"/>
          <w:szCs w:val="28"/>
          <w:lang w:val="kk-KZ"/>
        </w:rPr>
        <w:t>370-371 б.]</w:t>
      </w:r>
      <w:r w:rsidR="00F710B7"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Бірақ соған қарамастан 1997 жылы АҚШ-тағы банктерді басқаратын Валюта есептеушісінің кеңсесі</w:t>
      </w:r>
      <w:r w:rsidR="00F710B7" w:rsidRPr="0073355E">
        <w:rPr>
          <w:rFonts w:asciiTheme="majorBidi" w:hAnsiTheme="majorBidi" w:cstheme="majorBidi"/>
          <w:sz w:val="28"/>
          <w:szCs w:val="28"/>
          <w:lang w:val="kk-KZ"/>
        </w:rPr>
        <w:t xml:space="preserve"> (The Office of the Comptroller of the Currency)</w:t>
      </w:r>
      <w:r w:rsidRPr="0073355E">
        <w:rPr>
          <w:rFonts w:asciiTheme="majorBidi" w:hAnsiTheme="majorBidi" w:cstheme="majorBidi"/>
          <w:sz w:val="28"/>
          <w:szCs w:val="28"/>
          <w:lang w:val="kk-KZ"/>
        </w:rPr>
        <w:t xml:space="preserve"> the United Bank of Kuwait банкінің тұрғын үй қаржыландыруда </w:t>
      </w:r>
      <w:r w:rsidRPr="0073355E">
        <w:rPr>
          <w:sz w:val="28"/>
          <w:szCs w:val="28"/>
          <w:lang w:val="kk-KZ"/>
        </w:rPr>
        <w:t>«</w:t>
      </w:r>
      <w:r w:rsidRPr="0073355E">
        <w:rPr>
          <w:rFonts w:hint="cs"/>
          <w:sz w:val="28"/>
          <w:szCs w:val="28"/>
          <w:rtl/>
          <w:lang w:val="kk-KZ"/>
        </w:rPr>
        <w:t>الإجارة المنتهية بالتمليك</w:t>
      </w:r>
      <w:r w:rsidRPr="0073355E">
        <w:rPr>
          <w:sz w:val="28"/>
          <w:szCs w:val="28"/>
          <w:lang w:val="kk-KZ"/>
        </w:rPr>
        <w:t xml:space="preserve"> - сатып алу құқығымен жалға беру» қаржы өнімін қолдануға қатысты сұратымын мақұлдады. </w:t>
      </w:r>
      <w:r w:rsidRPr="0073355E">
        <w:rPr>
          <w:rFonts w:asciiTheme="majorBidi" w:hAnsiTheme="majorBidi" w:cstheme="majorBidi"/>
          <w:sz w:val="28"/>
          <w:szCs w:val="28"/>
          <w:lang w:val="kk-KZ"/>
        </w:rPr>
        <w:t xml:space="preserve"> Сонымен қатар 1999 жылы қабылданған № 867 қаулыда мурабаха қаржы өніміне рұқсат берілді [</w:t>
      </w:r>
      <w:r w:rsidR="00F710B7" w:rsidRPr="0073355E">
        <w:rPr>
          <w:rFonts w:asciiTheme="majorBidi" w:hAnsiTheme="majorBidi" w:cstheme="majorBidi"/>
          <w:sz w:val="28"/>
          <w:szCs w:val="28"/>
          <w:lang w:val="kk-KZ"/>
        </w:rPr>
        <w:t xml:space="preserve">54, </w:t>
      </w:r>
      <w:r w:rsidRPr="0073355E">
        <w:rPr>
          <w:rFonts w:asciiTheme="majorBidi" w:hAnsiTheme="majorBidi" w:cstheme="majorBidi"/>
          <w:sz w:val="28"/>
          <w:szCs w:val="28"/>
          <w:lang w:val="kk-KZ"/>
        </w:rPr>
        <w:t>124-125</w:t>
      </w:r>
      <w:r w:rsidR="00F710B7"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w:t>
      </w:r>
      <w:r w:rsidR="00F710B7"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Аталмыш қаржы ведомствосының ижара және мурабаха қаржы өнімдеріне рұқсат беруіне оларды пайыздық несиенің эквиваленті ретінде қарастыруы негіз болды. Басқаша айтқанда аталмыш исламдық қаржы өнімдері рәсімделу тәртібі жағынан ерекшеленгенімен заң алдында жалпы мәні мен тәуекел деңгейі жағынан пайыздық ипотекаға теңестірілді. Валюта есептеушісі кеңсесінің бұл интерпретациясы АҚШ құқықтық жүйесінің заңнамасы сөзбе-сөз емес, жалпы базалық принциптер деңгейінде жағдайға икемделіп қарастыратын кездері болатындығын көрсетеді. Аталмыш жағдай өз кезегінде исламдық қаржы институттарының АҚШ нарығына көбірек енуіне һәм ұсынылатын балама қаржы өнімдердің қатарын арттыруға ынталандырады [</w:t>
      </w:r>
      <w:r w:rsidR="0011422E" w:rsidRPr="0073355E">
        <w:rPr>
          <w:rFonts w:asciiTheme="majorBidi" w:hAnsiTheme="majorBidi" w:cstheme="majorBidi"/>
          <w:sz w:val="28"/>
          <w:szCs w:val="28"/>
          <w:lang w:val="kk-KZ"/>
        </w:rPr>
        <w:t xml:space="preserve">126, </w:t>
      </w:r>
      <w:r w:rsidRPr="0073355E">
        <w:rPr>
          <w:rFonts w:asciiTheme="majorBidi" w:hAnsiTheme="majorBidi" w:cstheme="majorBidi"/>
          <w:sz w:val="28"/>
          <w:szCs w:val="28"/>
          <w:lang w:val="kk-KZ"/>
        </w:rPr>
        <w:t>372-374 б</w:t>
      </w:r>
      <w:r w:rsidR="0011422E"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w:t>
      </w:r>
      <w:r w:rsidR="0011422E"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2002 жылы Guidance Financial қаржы мекемесі тұрғын үй қаржыландыруда «</w:t>
      </w:r>
      <w:r w:rsidRPr="0073355E">
        <w:rPr>
          <w:rFonts w:asciiTheme="majorBidi" w:hAnsiTheme="majorBidi" w:cstheme="majorBidi" w:hint="cs"/>
          <w:sz w:val="28"/>
          <w:szCs w:val="28"/>
          <w:rtl/>
          <w:lang w:val="kk-KZ"/>
        </w:rPr>
        <w:t>المشاركة</w:t>
      </w:r>
      <w:r w:rsidR="00A50960" w:rsidRPr="0073355E">
        <w:rPr>
          <w:rFonts w:asciiTheme="majorBidi" w:hAnsiTheme="majorBidi" w:cstheme="majorBidi"/>
          <w:sz w:val="28"/>
          <w:szCs w:val="28"/>
          <w:lang w:val="kk-KZ"/>
        </w:rPr>
        <w:t xml:space="preserve"> </w:t>
      </w:r>
      <w:r w:rsidRPr="0073355E">
        <w:rPr>
          <w:rFonts w:asciiTheme="majorBidi" w:hAnsiTheme="majorBidi" w:cstheme="majorBidi" w:hint="cs"/>
          <w:sz w:val="28"/>
          <w:szCs w:val="28"/>
          <w:rtl/>
          <w:lang w:val="kk-KZ"/>
        </w:rPr>
        <w:t>المتناقصة</w:t>
      </w:r>
      <w:r w:rsidRPr="0073355E">
        <w:rPr>
          <w:rFonts w:asciiTheme="majorBidi" w:hAnsiTheme="majorBidi" w:cstheme="majorBidi"/>
          <w:sz w:val="28"/>
          <w:szCs w:val="28"/>
          <w:lang w:val="kk-KZ"/>
        </w:rPr>
        <w:t xml:space="preserve"> – мушарака мутанақиса» қаржы өнімін қолданысқа енгізді. Бұл бастама алғашында Вашингтон қаласы мен Мэриленд, Виргиния штаттарына бағытталғанымен кейінірек оның қамту аумағы 32 штатқа дейін жетті [</w:t>
      </w:r>
      <w:r w:rsidR="0011422E" w:rsidRPr="0073355E">
        <w:rPr>
          <w:rFonts w:asciiTheme="majorBidi" w:hAnsiTheme="majorBidi" w:cstheme="majorBidi"/>
          <w:sz w:val="28"/>
          <w:szCs w:val="28"/>
          <w:lang w:val="kk-KZ"/>
        </w:rPr>
        <w:t xml:space="preserve">54, </w:t>
      </w:r>
      <w:r w:rsidRPr="0073355E">
        <w:rPr>
          <w:rFonts w:asciiTheme="majorBidi" w:hAnsiTheme="majorBidi" w:cstheme="majorBidi"/>
          <w:sz w:val="28"/>
          <w:szCs w:val="28"/>
          <w:lang w:val="kk-KZ"/>
        </w:rPr>
        <w:t>112 б</w:t>
      </w:r>
      <w:r w:rsidR="0011422E"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w:t>
      </w:r>
      <w:r w:rsidR="0011422E"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w:t>
      </w:r>
    </w:p>
    <w:p w14:paraId="3C82A9B5" w14:textId="3DA74BA8" w:rsidR="003B5053" w:rsidRPr="0073355E" w:rsidRDefault="003B5053"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Дегенмен АҚШ заңнамасында исламдық қаржы өнімдерінің қолданысына кедергі келтіретін мәселелер толық жойылған</w:t>
      </w:r>
      <w:r w:rsidR="00A50960" w:rsidRPr="0073355E">
        <w:rPr>
          <w:rFonts w:asciiTheme="majorBidi" w:hAnsiTheme="majorBidi" w:cstheme="majorBidi"/>
          <w:sz w:val="28"/>
          <w:szCs w:val="28"/>
          <w:lang w:val="kk-KZ"/>
        </w:rPr>
        <w:t xml:space="preserve"> жоқ</w:t>
      </w:r>
      <w:r w:rsidRPr="0073355E">
        <w:rPr>
          <w:rFonts w:asciiTheme="majorBidi" w:hAnsiTheme="majorBidi" w:cstheme="majorBidi"/>
          <w:sz w:val="28"/>
          <w:szCs w:val="28"/>
          <w:lang w:val="kk-KZ"/>
        </w:rPr>
        <w:t xml:space="preserve">. Мысалы, Американың заңнамасы депозиттік салымдарды шариғатқа сәйкес </w:t>
      </w:r>
      <w:r w:rsidRPr="0073355E">
        <w:rPr>
          <w:sz w:val="28"/>
          <w:szCs w:val="28"/>
          <w:lang w:val="kk-KZ"/>
        </w:rPr>
        <w:t>«Profit Loss Sharing – пайданы бөлісуші шығынды да бірге көтеруі тиіс»</w:t>
      </w:r>
      <w:r w:rsidRPr="0073355E">
        <w:rPr>
          <w:rFonts w:asciiTheme="majorBidi" w:hAnsiTheme="majorBidi" w:cstheme="majorBidi"/>
          <w:sz w:val="28"/>
          <w:szCs w:val="28"/>
          <w:lang w:val="kk-KZ"/>
        </w:rPr>
        <w:t xml:space="preserve"> принципі бойынша рәсімдеуге тыйым салады. Қолданыстағы заңнама керісінше қаржы институттардағы депозиттік салымдардың шығынға ұшырамауына кепілдік берілуін талап етеді. Ал бұл талап, көбінесе исламдық депозиттерді рәсімдеуде жиі қолданылатын мудараба мәмілесінің шарттарына қайшы келеді.  Сонымен қатар кейбір штаттардың заңдары мурабаха және ижара өнімдері арқылы тұрғын үй немесе автокөлікті қаржыландыру үшін лизинг және автокредит қызметтерін көрсету құқығын куәландыратын қосымша лицензиялар талап ету арқылы мәселені күрделендіреді [</w:t>
      </w:r>
      <w:r w:rsidR="0011422E" w:rsidRPr="0073355E">
        <w:rPr>
          <w:rFonts w:asciiTheme="majorBidi" w:hAnsiTheme="majorBidi" w:cstheme="majorBidi"/>
          <w:sz w:val="28"/>
          <w:szCs w:val="28"/>
          <w:lang w:val="kk-KZ"/>
        </w:rPr>
        <w:t xml:space="preserve">126, </w:t>
      </w:r>
      <w:r w:rsidRPr="0073355E">
        <w:rPr>
          <w:rFonts w:asciiTheme="majorBidi" w:hAnsiTheme="majorBidi" w:cstheme="majorBidi"/>
          <w:sz w:val="28"/>
          <w:szCs w:val="28"/>
          <w:lang w:val="kk-KZ"/>
        </w:rPr>
        <w:t>374-375 б</w:t>
      </w:r>
      <w:r w:rsidR="0011422E"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w:t>
      </w:r>
      <w:r w:rsidR="0011422E"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Тұрғын үй немесе басқа да меншік түрлерін қаржыландыру барысында кездесетін негізгі қиыншылықтардың бірі салық жүктемесі. АҚШ-тың салықтық жүктемесіне сәйкес мурабаха және ижара қаржы өнімдері қосарлы салыққа ілігеді. Нақтырақ айтқанда исламдық қаржы мекемесі қолданыстағы заң бойынша мүлікті өзіне сатып алғанда бір рет және оны клиентке сатқанда екінші рет меншікті тасымалдау салығын (property transfer taxes) төлеуге мәжбүр. Алайда қосарлы салық жүктемесі кейбір штаттарда (мысалы Нью-Йоркта 2008  жылы) оңтайлы шешімін тауып, исламдық қаржы институттары екіншісінен босатылды [</w:t>
      </w:r>
      <w:r w:rsidR="0011422E" w:rsidRPr="0073355E">
        <w:rPr>
          <w:rFonts w:asciiTheme="majorBidi" w:hAnsiTheme="majorBidi" w:cstheme="majorBidi"/>
          <w:sz w:val="28"/>
          <w:szCs w:val="28"/>
          <w:lang w:val="kk-KZ"/>
        </w:rPr>
        <w:t xml:space="preserve">54, </w:t>
      </w:r>
      <w:r w:rsidRPr="0073355E">
        <w:rPr>
          <w:rFonts w:asciiTheme="majorBidi" w:hAnsiTheme="majorBidi" w:cstheme="majorBidi"/>
          <w:sz w:val="28"/>
          <w:szCs w:val="28"/>
          <w:lang w:val="kk-KZ"/>
        </w:rPr>
        <w:t>127 б.].</w:t>
      </w:r>
    </w:p>
    <w:p w14:paraId="52C83B2B" w14:textId="272BFF3F" w:rsidR="00814886" w:rsidRPr="0073355E" w:rsidRDefault="00683C0D" w:rsidP="00AE2D27">
      <w:pPr>
        <w:ind w:firstLine="709"/>
        <w:jc w:val="both"/>
        <w:rPr>
          <w:rFonts w:asciiTheme="majorBidi" w:hAnsiTheme="majorBidi" w:cstheme="majorBidi"/>
          <w:sz w:val="28"/>
          <w:szCs w:val="28"/>
          <w:lang w:val="kk-KZ"/>
        </w:rPr>
      </w:pPr>
      <w:r w:rsidRPr="0073355E">
        <w:rPr>
          <w:rFonts w:asciiTheme="majorBidi" w:hAnsiTheme="majorBidi" w:cstheme="majorBidi"/>
          <w:b/>
          <w:bCs/>
          <w:sz w:val="28"/>
          <w:szCs w:val="28"/>
          <w:lang w:val="kk-KZ"/>
        </w:rPr>
        <w:t xml:space="preserve">Батыс </w:t>
      </w:r>
      <w:r w:rsidR="00342646" w:rsidRPr="0073355E">
        <w:rPr>
          <w:rFonts w:asciiTheme="majorBidi" w:hAnsiTheme="majorBidi" w:cstheme="majorBidi"/>
          <w:b/>
          <w:bCs/>
          <w:sz w:val="28"/>
          <w:szCs w:val="28"/>
          <w:lang w:val="kk-KZ"/>
        </w:rPr>
        <w:t xml:space="preserve">Еуропа. </w:t>
      </w:r>
      <w:r w:rsidR="00A50960" w:rsidRPr="0073355E">
        <w:rPr>
          <w:rFonts w:asciiTheme="majorBidi" w:hAnsiTheme="majorBidi" w:cstheme="majorBidi"/>
          <w:sz w:val="28"/>
          <w:szCs w:val="28"/>
          <w:lang w:val="kk-KZ"/>
        </w:rPr>
        <w:t>Исламдық қаржы саласы</w:t>
      </w:r>
      <w:r w:rsidR="006A0F94" w:rsidRPr="0073355E">
        <w:rPr>
          <w:rFonts w:asciiTheme="majorBidi" w:hAnsiTheme="majorBidi" w:cstheme="majorBidi"/>
          <w:sz w:val="28"/>
          <w:szCs w:val="28"/>
          <w:lang w:val="kk-KZ"/>
        </w:rPr>
        <w:t xml:space="preserve"> Е</w:t>
      </w:r>
      <w:r w:rsidR="00A50960" w:rsidRPr="0073355E">
        <w:rPr>
          <w:rFonts w:asciiTheme="majorBidi" w:hAnsiTheme="majorBidi" w:cstheme="majorBidi"/>
          <w:sz w:val="28"/>
          <w:szCs w:val="28"/>
          <w:lang w:val="kk-KZ"/>
        </w:rPr>
        <w:t>у</w:t>
      </w:r>
      <w:r w:rsidR="006A0F94" w:rsidRPr="0073355E">
        <w:rPr>
          <w:rFonts w:asciiTheme="majorBidi" w:hAnsiTheme="majorBidi" w:cstheme="majorBidi"/>
          <w:sz w:val="28"/>
          <w:szCs w:val="28"/>
          <w:lang w:val="kk-KZ"/>
        </w:rPr>
        <w:t xml:space="preserve">ропа елдерінде, әсіресе Англияда жақсы дамығандығын атап өту керек. </w:t>
      </w:r>
      <w:r w:rsidR="00A50960" w:rsidRPr="0073355E">
        <w:rPr>
          <w:rFonts w:asciiTheme="majorBidi" w:hAnsiTheme="majorBidi" w:cstheme="majorBidi"/>
          <w:sz w:val="28"/>
          <w:szCs w:val="28"/>
          <w:lang w:val="kk-KZ"/>
        </w:rPr>
        <w:t xml:space="preserve">Еуропа </w:t>
      </w:r>
      <w:r w:rsidR="00FB12E0" w:rsidRPr="0073355E">
        <w:rPr>
          <w:rFonts w:asciiTheme="majorBidi" w:hAnsiTheme="majorBidi" w:cstheme="majorBidi"/>
          <w:sz w:val="28"/>
          <w:szCs w:val="28"/>
          <w:lang w:val="kk-KZ"/>
        </w:rPr>
        <w:t>елдеріндегі ең алғашқы ислам банк</w:t>
      </w:r>
      <w:r w:rsidR="00A50960" w:rsidRPr="0073355E">
        <w:rPr>
          <w:rFonts w:asciiTheme="majorBidi" w:hAnsiTheme="majorBidi" w:cstheme="majorBidi"/>
          <w:sz w:val="28"/>
          <w:szCs w:val="28"/>
          <w:lang w:val="kk-KZ"/>
        </w:rPr>
        <w:t>і</w:t>
      </w:r>
      <w:r w:rsidR="00FB12E0" w:rsidRPr="0073355E">
        <w:rPr>
          <w:rFonts w:asciiTheme="majorBidi" w:hAnsiTheme="majorBidi" w:cstheme="majorBidi"/>
          <w:sz w:val="28"/>
          <w:szCs w:val="28"/>
          <w:lang w:val="kk-KZ"/>
        </w:rPr>
        <w:t>н ашу талпынысы Люксембург мемлекетінде орын алды [</w:t>
      </w:r>
      <w:r w:rsidR="00196F7F" w:rsidRPr="0073355E">
        <w:rPr>
          <w:rFonts w:asciiTheme="majorBidi" w:hAnsiTheme="majorBidi" w:cstheme="majorBidi"/>
          <w:sz w:val="28"/>
          <w:szCs w:val="28"/>
          <w:lang w:val="kk-KZ"/>
        </w:rPr>
        <w:t xml:space="preserve">54, </w:t>
      </w:r>
      <w:r w:rsidR="00FB12E0" w:rsidRPr="0073355E">
        <w:rPr>
          <w:rFonts w:asciiTheme="majorBidi" w:hAnsiTheme="majorBidi" w:cstheme="majorBidi"/>
          <w:sz w:val="28"/>
          <w:szCs w:val="28"/>
          <w:lang w:val="kk-KZ"/>
        </w:rPr>
        <w:t xml:space="preserve">112 </w:t>
      </w:r>
      <w:r w:rsidR="00196F7F" w:rsidRPr="0073355E">
        <w:rPr>
          <w:rFonts w:asciiTheme="majorBidi" w:hAnsiTheme="majorBidi" w:cstheme="majorBidi"/>
          <w:sz w:val="28"/>
          <w:szCs w:val="28"/>
          <w:lang w:val="kk-KZ"/>
        </w:rPr>
        <w:t>б</w:t>
      </w:r>
      <w:r w:rsidR="00FB12E0" w:rsidRPr="0073355E">
        <w:rPr>
          <w:rFonts w:asciiTheme="majorBidi" w:hAnsiTheme="majorBidi" w:cstheme="majorBidi"/>
          <w:sz w:val="28"/>
          <w:szCs w:val="28"/>
          <w:lang w:val="kk-KZ"/>
        </w:rPr>
        <w:t>.]</w:t>
      </w:r>
      <w:r w:rsidR="00196F7F" w:rsidRPr="0073355E">
        <w:rPr>
          <w:rFonts w:asciiTheme="majorBidi" w:hAnsiTheme="majorBidi" w:cstheme="majorBidi"/>
          <w:sz w:val="28"/>
          <w:szCs w:val="28"/>
          <w:lang w:val="kk-KZ"/>
        </w:rPr>
        <w:t>.</w:t>
      </w:r>
      <w:r w:rsidR="008C1809" w:rsidRPr="0073355E">
        <w:rPr>
          <w:rFonts w:asciiTheme="majorBidi" w:hAnsiTheme="majorBidi" w:cstheme="majorBidi"/>
          <w:sz w:val="28"/>
          <w:szCs w:val="28"/>
          <w:lang w:val="kk-KZ"/>
        </w:rPr>
        <w:t xml:space="preserve"> Жалпы айтқанда</w:t>
      </w:r>
      <w:r w:rsidR="002D287D" w:rsidRPr="0073355E">
        <w:rPr>
          <w:rFonts w:asciiTheme="majorBidi" w:hAnsiTheme="majorBidi" w:cstheme="majorBidi"/>
          <w:sz w:val="28"/>
          <w:szCs w:val="28"/>
          <w:lang w:val="kk-KZ"/>
        </w:rPr>
        <w:t xml:space="preserve"> </w:t>
      </w:r>
      <w:r w:rsidR="008C1809" w:rsidRPr="0073355E">
        <w:rPr>
          <w:rFonts w:asciiTheme="majorBidi" w:hAnsiTheme="majorBidi" w:cstheme="majorBidi"/>
          <w:sz w:val="28"/>
          <w:szCs w:val="28"/>
          <w:lang w:val="kk-KZ"/>
        </w:rPr>
        <w:t>е</w:t>
      </w:r>
      <w:r w:rsidR="002D287D" w:rsidRPr="0073355E">
        <w:rPr>
          <w:rFonts w:asciiTheme="majorBidi" w:hAnsiTheme="majorBidi" w:cstheme="majorBidi"/>
          <w:sz w:val="28"/>
          <w:szCs w:val="28"/>
          <w:lang w:val="kk-KZ"/>
        </w:rPr>
        <w:t>уропалық</w:t>
      </w:r>
      <w:r w:rsidR="00B26F88" w:rsidRPr="0073355E">
        <w:rPr>
          <w:rFonts w:asciiTheme="majorBidi" w:hAnsiTheme="majorBidi" w:cstheme="majorBidi"/>
          <w:sz w:val="28"/>
          <w:szCs w:val="28"/>
          <w:lang w:val="kk-KZ"/>
        </w:rPr>
        <w:t xml:space="preserve"> банкирлер</w:t>
      </w:r>
      <w:r w:rsidR="002D287D" w:rsidRPr="0073355E">
        <w:rPr>
          <w:rFonts w:asciiTheme="majorBidi" w:hAnsiTheme="majorBidi" w:cstheme="majorBidi"/>
          <w:sz w:val="28"/>
          <w:szCs w:val="28"/>
          <w:lang w:val="kk-KZ"/>
        </w:rPr>
        <w:t xml:space="preserve"> ислам банктерін табыс табудың алтернативті жолы ретінде </w:t>
      </w:r>
      <w:r w:rsidR="008C1809" w:rsidRPr="0073355E">
        <w:rPr>
          <w:rFonts w:asciiTheme="majorBidi" w:hAnsiTheme="majorBidi" w:cstheme="majorBidi"/>
          <w:sz w:val="28"/>
          <w:szCs w:val="28"/>
          <w:lang w:val="kk-KZ"/>
        </w:rPr>
        <w:t>қарастырады</w:t>
      </w:r>
      <w:r w:rsidR="002D287D" w:rsidRPr="0073355E">
        <w:rPr>
          <w:rFonts w:asciiTheme="majorBidi" w:hAnsiTheme="majorBidi" w:cstheme="majorBidi"/>
          <w:sz w:val="28"/>
          <w:szCs w:val="28"/>
          <w:lang w:val="kk-KZ"/>
        </w:rPr>
        <w:t xml:space="preserve">. </w:t>
      </w:r>
      <w:r w:rsidR="00B26F88" w:rsidRPr="0073355E">
        <w:rPr>
          <w:rFonts w:asciiTheme="majorBidi" w:hAnsiTheme="majorBidi" w:cstheme="majorBidi"/>
          <w:sz w:val="28"/>
          <w:szCs w:val="28"/>
          <w:lang w:val="kk-KZ"/>
        </w:rPr>
        <w:t xml:space="preserve">Исламдық қаржы индустриясы Еуропа елдері мен араб елдерінің арасында қаржы байланысын нығайтуда үлкен рөл атқарады. Алғашында араб елдері </w:t>
      </w:r>
      <w:r w:rsidR="001A5E06" w:rsidRPr="0073355E">
        <w:rPr>
          <w:rFonts w:asciiTheme="majorBidi" w:hAnsiTheme="majorBidi" w:cstheme="majorBidi"/>
          <w:sz w:val="28"/>
          <w:szCs w:val="28"/>
          <w:lang w:val="kk-KZ"/>
        </w:rPr>
        <w:t>еуропалық</w:t>
      </w:r>
      <w:r w:rsidR="00B26F88" w:rsidRPr="0073355E">
        <w:rPr>
          <w:rFonts w:asciiTheme="majorBidi" w:hAnsiTheme="majorBidi" w:cstheme="majorBidi"/>
          <w:sz w:val="28"/>
          <w:szCs w:val="28"/>
          <w:lang w:val="kk-KZ"/>
        </w:rPr>
        <w:t xml:space="preserve"> банктердің </w:t>
      </w:r>
      <w:r w:rsidR="00666FBE" w:rsidRPr="0073355E">
        <w:rPr>
          <w:rFonts w:asciiTheme="majorBidi" w:hAnsiTheme="majorBidi" w:cstheme="majorBidi"/>
          <w:sz w:val="28"/>
          <w:szCs w:val="28"/>
          <w:lang w:val="kk-KZ"/>
        </w:rPr>
        <w:t xml:space="preserve">моделін </w:t>
      </w:r>
      <w:r w:rsidR="001A5E06" w:rsidRPr="0073355E">
        <w:rPr>
          <w:rFonts w:asciiTheme="majorBidi" w:hAnsiTheme="majorBidi" w:cstheme="majorBidi"/>
          <w:sz w:val="28"/>
          <w:szCs w:val="28"/>
          <w:lang w:val="kk-KZ"/>
        </w:rPr>
        <w:t>алған болса, ендігі кезекте батыс елдері керісінше ислам банктерінің жүйесін өз елдеріне енгіз</w:t>
      </w:r>
      <w:r w:rsidR="008C1809" w:rsidRPr="0073355E">
        <w:rPr>
          <w:rFonts w:asciiTheme="majorBidi" w:hAnsiTheme="majorBidi" w:cstheme="majorBidi"/>
          <w:sz w:val="28"/>
          <w:szCs w:val="28"/>
          <w:lang w:val="kk-KZ"/>
        </w:rPr>
        <w:t>уге көшті</w:t>
      </w:r>
      <w:r w:rsidR="001A5E06" w:rsidRPr="0073355E">
        <w:rPr>
          <w:rFonts w:asciiTheme="majorBidi" w:hAnsiTheme="majorBidi" w:cstheme="majorBidi"/>
          <w:sz w:val="28"/>
          <w:szCs w:val="28"/>
          <w:lang w:val="kk-KZ"/>
        </w:rPr>
        <w:t>.</w:t>
      </w:r>
      <w:r w:rsidR="00B26F88" w:rsidRPr="0073355E">
        <w:rPr>
          <w:rFonts w:asciiTheme="majorBidi" w:hAnsiTheme="majorBidi" w:cstheme="majorBidi"/>
          <w:sz w:val="28"/>
          <w:szCs w:val="28"/>
          <w:lang w:val="kk-KZ"/>
        </w:rPr>
        <w:t xml:space="preserve"> Еуропа</w:t>
      </w:r>
      <w:r w:rsidR="001A5E06" w:rsidRPr="0073355E">
        <w:rPr>
          <w:rFonts w:asciiTheme="majorBidi" w:hAnsiTheme="majorBidi" w:cstheme="majorBidi"/>
          <w:sz w:val="28"/>
          <w:szCs w:val="28"/>
          <w:lang w:val="kk-KZ"/>
        </w:rPr>
        <w:t>да</w:t>
      </w:r>
      <w:r w:rsidR="00177C19" w:rsidRPr="0073355E">
        <w:rPr>
          <w:rFonts w:asciiTheme="majorBidi" w:hAnsiTheme="majorBidi" w:cstheme="majorBidi"/>
          <w:sz w:val="28"/>
          <w:szCs w:val="28"/>
          <w:lang w:val="kk-KZ"/>
        </w:rPr>
        <w:t xml:space="preserve">ғы </w:t>
      </w:r>
      <w:r w:rsidR="00B26F88" w:rsidRPr="0073355E">
        <w:rPr>
          <w:rFonts w:asciiTheme="majorBidi" w:hAnsiTheme="majorBidi" w:cstheme="majorBidi"/>
          <w:sz w:val="28"/>
          <w:szCs w:val="28"/>
          <w:lang w:val="kk-KZ"/>
        </w:rPr>
        <w:t>ислам банктерінің қызметі тек қана шет елд</w:t>
      </w:r>
      <w:r w:rsidR="00177C19" w:rsidRPr="0073355E">
        <w:rPr>
          <w:rFonts w:asciiTheme="majorBidi" w:hAnsiTheme="majorBidi" w:cstheme="majorBidi"/>
          <w:sz w:val="28"/>
          <w:szCs w:val="28"/>
          <w:lang w:val="kk-KZ"/>
        </w:rPr>
        <w:t>ік</w:t>
      </w:r>
      <w:r w:rsidR="001A5E06" w:rsidRPr="0073355E">
        <w:rPr>
          <w:rFonts w:asciiTheme="majorBidi" w:hAnsiTheme="majorBidi" w:cstheme="majorBidi"/>
          <w:sz w:val="28"/>
          <w:szCs w:val="28"/>
          <w:lang w:val="kk-KZ"/>
        </w:rPr>
        <w:t xml:space="preserve"> </w:t>
      </w:r>
      <w:r w:rsidR="00B26F88" w:rsidRPr="0073355E">
        <w:rPr>
          <w:rFonts w:asciiTheme="majorBidi" w:hAnsiTheme="majorBidi" w:cstheme="majorBidi"/>
          <w:sz w:val="28"/>
          <w:szCs w:val="28"/>
          <w:lang w:val="kk-KZ"/>
        </w:rPr>
        <w:t xml:space="preserve">арабтардың емес, батыс елдерінде тұрақтаған </w:t>
      </w:r>
      <w:r w:rsidR="00177C19" w:rsidRPr="0073355E">
        <w:rPr>
          <w:rFonts w:asciiTheme="majorBidi" w:hAnsiTheme="majorBidi" w:cstheme="majorBidi"/>
          <w:sz w:val="28"/>
          <w:szCs w:val="28"/>
          <w:lang w:val="kk-KZ"/>
        </w:rPr>
        <w:t xml:space="preserve">жергілікті </w:t>
      </w:r>
      <w:r w:rsidR="00B26F88" w:rsidRPr="0073355E">
        <w:rPr>
          <w:rFonts w:asciiTheme="majorBidi" w:hAnsiTheme="majorBidi" w:cstheme="majorBidi"/>
          <w:sz w:val="28"/>
          <w:szCs w:val="28"/>
          <w:lang w:val="kk-KZ"/>
        </w:rPr>
        <w:t>мұсылмандар қауымының қажеттіліктерін өте</w:t>
      </w:r>
      <w:r w:rsidR="00177C19" w:rsidRPr="0073355E">
        <w:rPr>
          <w:rFonts w:asciiTheme="majorBidi" w:hAnsiTheme="majorBidi" w:cstheme="majorBidi"/>
          <w:sz w:val="28"/>
          <w:szCs w:val="28"/>
          <w:lang w:val="kk-KZ"/>
        </w:rPr>
        <w:t>уде</w:t>
      </w:r>
      <w:r w:rsidR="00745B4C" w:rsidRPr="0073355E">
        <w:rPr>
          <w:rFonts w:asciiTheme="majorBidi" w:hAnsiTheme="majorBidi" w:cstheme="majorBidi"/>
          <w:sz w:val="28"/>
          <w:szCs w:val="28"/>
          <w:lang w:val="kk-KZ"/>
        </w:rPr>
        <w:t xml:space="preserve"> де</w:t>
      </w:r>
      <w:r w:rsidR="00177C19" w:rsidRPr="0073355E">
        <w:rPr>
          <w:rFonts w:asciiTheme="majorBidi" w:hAnsiTheme="majorBidi" w:cstheme="majorBidi"/>
          <w:sz w:val="28"/>
          <w:szCs w:val="28"/>
          <w:lang w:val="kk-KZ"/>
        </w:rPr>
        <w:t xml:space="preserve"> үлкен маңызға ие</w:t>
      </w:r>
      <w:r w:rsidR="001A5E06" w:rsidRPr="0073355E">
        <w:rPr>
          <w:rFonts w:asciiTheme="majorBidi" w:hAnsiTheme="majorBidi" w:cstheme="majorBidi"/>
          <w:sz w:val="28"/>
          <w:szCs w:val="28"/>
          <w:lang w:val="kk-KZ"/>
        </w:rPr>
        <w:t xml:space="preserve"> [</w:t>
      </w:r>
      <w:r w:rsidR="00196F7F" w:rsidRPr="0073355E">
        <w:rPr>
          <w:rFonts w:asciiTheme="majorBidi" w:hAnsiTheme="majorBidi" w:cstheme="majorBidi"/>
          <w:sz w:val="28"/>
          <w:szCs w:val="28"/>
          <w:lang w:val="kk-KZ"/>
        </w:rPr>
        <w:t xml:space="preserve">127, </w:t>
      </w:r>
      <w:r w:rsidR="00721E82" w:rsidRPr="0073355E">
        <w:rPr>
          <w:rFonts w:asciiTheme="majorBidi" w:hAnsiTheme="majorBidi" w:cstheme="majorBidi"/>
          <w:sz w:val="28"/>
          <w:szCs w:val="28"/>
          <w:lang w:val="kk-KZ"/>
        </w:rPr>
        <w:t>1</w:t>
      </w:r>
      <w:r w:rsidR="001A5E06" w:rsidRPr="0073355E">
        <w:rPr>
          <w:rFonts w:asciiTheme="majorBidi" w:hAnsiTheme="majorBidi" w:cstheme="majorBidi"/>
          <w:sz w:val="28"/>
          <w:szCs w:val="28"/>
          <w:lang w:val="kk-KZ"/>
        </w:rPr>
        <w:t xml:space="preserve"> б</w:t>
      </w:r>
      <w:r w:rsidR="00196F7F" w:rsidRPr="0073355E">
        <w:rPr>
          <w:rFonts w:asciiTheme="majorBidi" w:hAnsiTheme="majorBidi" w:cstheme="majorBidi"/>
          <w:sz w:val="28"/>
          <w:szCs w:val="28"/>
          <w:lang w:val="kk-KZ"/>
        </w:rPr>
        <w:t>.</w:t>
      </w:r>
      <w:r w:rsidR="001A5E06" w:rsidRPr="0073355E">
        <w:rPr>
          <w:rFonts w:asciiTheme="majorBidi" w:hAnsiTheme="majorBidi" w:cstheme="majorBidi"/>
          <w:sz w:val="28"/>
          <w:szCs w:val="28"/>
          <w:lang w:val="kk-KZ"/>
        </w:rPr>
        <w:t>]</w:t>
      </w:r>
      <w:r w:rsidR="00B26F88" w:rsidRPr="0073355E">
        <w:rPr>
          <w:rFonts w:asciiTheme="majorBidi" w:hAnsiTheme="majorBidi" w:cstheme="majorBidi"/>
          <w:sz w:val="28"/>
          <w:szCs w:val="28"/>
          <w:lang w:val="kk-KZ"/>
        </w:rPr>
        <w:t>.</w:t>
      </w:r>
      <w:r w:rsidR="001A5E06" w:rsidRPr="0073355E">
        <w:rPr>
          <w:rFonts w:asciiTheme="majorBidi" w:hAnsiTheme="majorBidi" w:cstheme="majorBidi"/>
          <w:sz w:val="28"/>
          <w:szCs w:val="28"/>
          <w:lang w:val="kk-KZ"/>
        </w:rPr>
        <w:t xml:space="preserve"> </w:t>
      </w:r>
      <w:r w:rsidR="003E558A" w:rsidRPr="0073355E">
        <w:rPr>
          <w:rFonts w:asciiTheme="majorBidi" w:hAnsiTheme="majorBidi" w:cstheme="majorBidi"/>
          <w:sz w:val="28"/>
          <w:szCs w:val="28"/>
          <w:lang w:val="kk-KZ"/>
        </w:rPr>
        <w:t>2010 жылы Pew Research Center зерттеу орталығы ұсынған статистикалық мәліметке сәйкес Еуропада</w:t>
      </w:r>
      <w:r w:rsidR="00E25A36" w:rsidRPr="0073355E">
        <w:rPr>
          <w:rFonts w:asciiTheme="majorBidi" w:hAnsiTheme="majorBidi" w:cstheme="majorBidi"/>
          <w:sz w:val="28"/>
          <w:szCs w:val="28"/>
          <w:lang w:val="kk-KZ"/>
        </w:rPr>
        <w:t>ғы</w:t>
      </w:r>
      <w:r w:rsidR="003E558A" w:rsidRPr="0073355E">
        <w:rPr>
          <w:rFonts w:asciiTheme="majorBidi" w:hAnsiTheme="majorBidi" w:cstheme="majorBidi"/>
          <w:sz w:val="28"/>
          <w:szCs w:val="28"/>
          <w:lang w:val="kk-KZ"/>
        </w:rPr>
        <w:t xml:space="preserve"> мұсылмандардың саны 44,1 миллион</w:t>
      </w:r>
      <w:r w:rsidR="00E25A36" w:rsidRPr="0073355E">
        <w:rPr>
          <w:rFonts w:asciiTheme="majorBidi" w:hAnsiTheme="majorBidi" w:cstheme="majorBidi"/>
          <w:sz w:val="28"/>
          <w:szCs w:val="28"/>
          <w:lang w:val="kk-KZ"/>
        </w:rPr>
        <w:t xml:space="preserve">ды </w:t>
      </w:r>
      <w:r w:rsidR="00177C19" w:rsidRPr="0073355E">
        <w:rPr>
          <w:rFonts w:asciiTheme="majorBidi" w:hAnsiTheme="majorBidi" w:cstheme="majorBidi"/>
          <w:sz w:val="28"/>
          <w:szCs w:val="28"/>
          <w:lang w:val="kk-KZ"/>
        </w:rPr>
        <w:t>құраған</w:t>
      </w:r>
      <w:r w:rsidR="003E558A" w:rsidRPr="0073355E">
        <w:rPr>
          <w:rFonts w:asciiTheme="majorBidi" w:hAnsiTheme="majorBidi" w:cstheme="majorBidi"/>
          <w:sz w:val="28"/>
          <w:szCs w:val="28"/>
          <w:lang w:val="kk-KZ"/>
        </w:rPr>
        <w:t>.</w:t>
      </w:r>
      <w:r w:rsidR="00E25A36" w:rsidRPr="0073355E">
        <w:rPr>
          <w:rFonts w:asciiTheme="majorBidi" w:hAnsiTheme="majorBidi" w:cstheme="majorBidi"/>
          <w:sz w:val="28"/>
          <w:szCs w:val="28"/>
          <w:lang w:val="kk-KZ"/>
        </w:rPr>
        <w:t xml:space="preserve"> Бұл</w:t>
      </w:r>
      <w:r w:rsidR="003E558A" w:rsidRPr="0073355E">
        <w:rPr>
          <w:rFonts w:asciiTheme="majorBidi" w:hAnsiTheme="majorBidi" w:cstheme="majorBidi"/>
          <w:sz w:val="28"/>
          <w:szCs w:val="28"/>
          <w:lang w:val="kk-KZ"/>
        </w:rPr>
        <w:t xml:space="preserve"> көрсеткіш 2030 жылы 58 миллионға </w:t>
      </w:r>
      <w:r w:rsidR="00E25A36" w:rsidRPr="0073355E">
        <w:rPr>
          <w:rFonts w:asciiTheme="majorBidi" w:hAnsiTheme="majorBidi" w:cstheme="majorBidi"/>
          <w:sz w:val="28"/>
          <w:szCs w:val="28"/>
          <w:lang w:val="kk-KZ"/>
        </w:rPr>
        <w:t xml:space="preserve">дейін көтеріледі деген болжам </w:t>
      </w:r>
      <w:r w:rsidR="00177C19" w:rsidRPr="0073355E">
        <w:rPr>
          <w:rFonts w:asciiTheme="majorBidi" w:hAnsiTheme="majorBidi" w:cstheme="majorBidi"/>
          <w:sz w:val="28"/>
          <w:szCs w:val="28"/>
          <w:lang w:val="kk-KZ"/>
        </w:rPr>
        <w:t>бар</w:t>
      </w:r>
      <w:r w:rsidR="00E25A36" w:rsidRPr="0073355E">
        <w:rPr>
          <w:rFonts w:asciiTheme="majorBidi" w:hAnsiTheme="majorBidi" w:cstheme="majorBidi"/>
          <w:sz w:val="28"/>
          <w:szCs w:val="28"/>
          <w:lang w:val="kk-KZ"/>
        </w:rPr>
        <w:t xml:space="preserve"> [</w:t>
      </w:r>
      <w:r w:rsidR="000B33B5" w:rsidRPr="0073355E">
        <w:rPr>
          <w:rFonts w:asciiTheme="majorBidi" w:hAnsiTheme="majorBidi" w:cstheme="majorBidi"/>
          <w:sz w:val="28"/>
          <w:szCs w:val="28"/>
          <w:lang w:val="kk-KZ"/>
        </w:rPr>
        <w:t xml:space="preserve">128, </w:t>
      </w:r>
      <w:r w:rsidR="00E25A36" w:rsidRPr="0073355E">
        <w:rPr>
          <w:rFonts w:asciiTheme="majorBidi" w:hAnsiTheme="majorBidi" w:cstheme="majorBidi"/>
          <w:sz w:val="28"/>
          <w:szCs w:val="28"/>
          <w:lang w:val="kk-KZ"/>
        </w:rPr>
        <w:t xml:space="preserve">121 б.]. </w:t>
      </w:r>
      <w:r w:rsidR="00C11115" w:rsidRPr="0073355E">
        <w:rPr>
          <w:rFonts w:asciiTheme="majorBidi" w:hAnsiTheme="majorBidi" w:cstheme="majorBidi"/>
          <w:sz w:val="28"/>
          <w:szCs w:val="28"/>
          <w:lang w:val="kk-KZ"/>
        </w:rPr>
        <w:t>1990 жылы</w:t>
      </w:r>
      <w:r w:rsidR="00CE2658" w:rsidRPr="0073355E">
        <w:rPr>
          <w:rFonts w:asciiTheme="majorBidi" w:hAnsiTheme="majorBidi" w:cstheme="majorBidi"/>
          <w:sz w:val="28"/>
          <w:szCs w:val="28"/>
          <w:lang w:val="kk-KZ"/>
        </w:rPr>
        <w:t xml:space="preserve"> мұсылмандар</w:t>
      </w:r>
      <w:r w:rsidR="00C11115" w:rsidRPr="0073355E">
        <w:rPr>
          <w:rFonts w:asciiTheme="majorBidi" w:hAnsiTheme="majorBidi" w:cstheme="majorBidi"/>
          <w:sz w:val="28"/>
          <w:szCs w:val="28"/>
          <w:lang w:val="kk-KZ"/>
        </w:rPr>
        <w:t xml:space="preserve"> Еуропа халқының 4 % </w:t>
      </w:r>
      <w:r w:rsidR="00CE2658" w:rsidRPr="0073355E">
        <w:rPr>
          <w:rFonts w:asciiTheme="majorBidi" w:hAnsiTheme="majorBidi" w:cstheme="majorBidi"/>
          <w:sz w:val="28"/>
          <w:szCs w:val="28"/>
          <w:lang w:val="kk-KZ"/>
        </w:rPr>
        <w:t>құраса, 2017 жылы бұл көрсеткіш 7 % дейін көтерілген [</w:t>
      </w:r>
      <w:r w:rsidR="000B33B5" w:rsidRPr="0073355E">
        <w:rPr>
          <w:rFonts w:asciiTheme="majorBidi" w:hAnsiTheme="majorBidi" w:cstheme="majorBidi"/>
          <w:sz w:val="28"/>
          <w:szCs w:val="28"/>
          <w:lang w:val="kk-KZ"/>
        </w:rPr>
        <w:t xml:space="preserve">129, </w:t>
      </w:r>
      <w:r w:rsidR="00CE2658" w:rsidRPr="0073355E">
        <w:rPr>
          <w:rFonts w:asciiTheme="majorBidi" w:hAnsiTheme="majorBidi" w:cstheme="majorBidi"/>
          <w:sz w:val="28"/>
          <w:szCs w:val="28"/>
          <w:lang w:val="kk-KZ"/>
        </w:rPr>
        <w:t xml:space="preserve">2 </w:t>
      </w:r>
      <w:r w:rsidR="009F7674" w:rsidRPr="0073355E">
        <w:rPr>
          <w:rFonts w:asciiTheme="majorBidi" w:hAnsiTheme="majorBidi" w:cstheme="majorBidi"/>
          <w:sz w:val="28"/>
          <w:szCs w:val="28"/>
          <w:lang w:val="kk-KZ"/>
        </w:rPr>
        <w:t>б.</w:t>
      </w:r>
      <w:r w:rsidR="00CE2658" w:rsidRPr="0073355E">
        <w:rPr>
          <w:rFonts w:asciiTheme="majorBidi" w:hAnsiTheme="majorBidi" w:cstheme="majorBidi"/>
          <w:sz w:val="28"/>
          <w:szCs w:val="28"/>
          <w:lang w:val="kk-KZ"/>
        </w:rPr>
        <w:t>].</w:t>
      </w:r>
      <w:r w:rsidR="00196F7F" w:rsidRPr="0073355E">
        <w:rPr>
          <w:rFonts w:asciiTheme="majorBidi" w:hAnsiTheme="majorBidi" w:cstheme="majorBidi"/>
          <w:sz w:val="28"/>
          <w:szCs w:val="28"/>
          <w:lang w:val="kk-KZ"/>
        </w:rPr>
        <w:t xml:space="preserve"> </w:t>
      </w:r>
    </w:p>
    <w:p w14:paraId="504A0B67" w14:textId="3AE17FE5" w:rsidR="00D31B3B" w:rsidRDefault="00CC4545"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Еуропалық банкирлер ислам</w:t>
      </w:r>
      <w:r w:rsidR="00745B4C" w:rsidRPr="0073355E">
        <w:rPr>
          <w:rFonts w:asciiTheme="majorBidi" w:hAnsiTheme="majorBidi" w:cstheme="majorBidi"/>
          <w:sz w:val="28"/>
          <w:szCs w:val="28"/>
          <w:lang w:val="kk-KZ"/>
        </w:rPr>
        <w:t xml:space="preserve">дық </w:t>
      </w:r>
      <w:r w:rsidRPr="0073355E">
        <w:rPr>
          <w:rFonts w:asciiTheme="majorBidi" w:hAnsiTheme="majorBidi" w:cstheme="majorBidi"/>
          <w:sz w:val="28"/>
          <w:szCs w:val="28"/>
          <w:lang w:val="kk-KZ"/>
        </w:rPr>
        <w:t xml:space="preserve">қаржы жүйесіне алғаш рет өткен ғасырдың соңғы ширегінде қызығушылық білдіре бастады. Оған </w:t>
      </w:r>
      <w:r w:rsidR="001D46CF" w:rsidRPr="0073355E">
        <w:rPr>
          <w:rFonts w:asciiTheme="majorBidi" w:hAnsiTheme="majorBidi" w:cstheme="majorBidi"/>
          <w:sz w:val="28"/>
          <w:szCs w:val="28"/>
          <w:lang w:val="kk-KZ"/>
        </w:rPr>
        <w:t>1975 жылдан бастап  Парсы шығанағы араб мемлекеттерінде</w:t>
      </w:r>
      <w:r w:rsidR="007B0810" w:rsidRPr="0073355E">
        <w:rPr>
          <w:rFonts w:asciiTheme="majorBidi" w:hAnsiTheme="majorBidi" w:cstheme="majorBidi"/>
          <w:sz w:val="28"/>
          <w:szCs w:val="28"/>
          <w:lang w:val="kk-KZ"/>
        </w:rPr>
        <w:t xml:space="preserve"> пайда бола бастаған ислам банктері </w:t>
      </w:r>
      <w:r w:rsidR="00745B4C" w:rsidRPr="0073355E">
        <w:rPr>
          <w:rFonts w:asciiTheme="majorBidi" w:hAnsiTheme="majorBidi" w:cstheme="majorBidi"/>
          <w:sz w:val="28"/>
          <w:szCs w:val="28"/>
          <w:lang w:val="kk-KZ"/>
        </w:rPr>
        <w:t xml:space="preserve">себеп </w:t>
      </w:r>
      <w:r w:rsidR="007B0810" w:rsidRPr="0073355E">
        <w:rPr>
          <w:rFonts w:asciiTheme="majorBidi" w:hAnsiTheme="majorBidi" w:cstheme="majorBidi"/>
          <w:sz w:val="28"/>
          <w:szCs w:val="28"/>
          <w:lang w:val="kk-KZ"/>
        </w:rPr>
        <w:t>болды. Аталмыш араб елдеріндегі кәсіподақтар Еуропадан тауарларды импорт жасау бар</w:t>
      </w:r>
      <w:r w:rsidR="00B25077" w:rsidRPr="0073355E">
        <w:rPr>
          <w:rFonts w:asciiTheme="majorBidi" w:hAnsiTheme="majorBidi" w:cstheme="majorBidi"/>
          <w:sz w:val="28"/>
          <w:szCs w:val="28"/>
          <w:lang w:val="kk-KZ"/>
        </w:rPr>
        <w:t>ы</w:t>
      </w:r>
      <w:r w:rsidR="007B0810" w:rsidRPr="0073355E">
        <w:rPr>
          <w:rFonts w:asciiTheme="majorBidi" w:hAnsiTheme="majorBidi" w:cstheme="majorBidi"/>
          <w:sz w:val="28"/>
          <w:szCs w:val="28"/>
          <w:lang w:val="kk-KZ"/>
        </w:rPr>
        <w:t>сында жаңа ашылған ислам банктерінің қаржы өнімдерін</w:t>
      </w:r>
      <w:r w:rsidR="00206CA6" w:rsidRPr="0073355E">
        <w:rPr>
          <w:rFonts w:asciiTheme="majorBidi" w:hAnsiTheme="majorBidi" w:cstheme="majorBidi"/>
          <w:sz w:val="28"/>
          <w:szCs w:val="28"/>
          <w:lang w:val="kk-KZ"/>
        </w:rPr>
        <w:t>е</w:t>
      </w:r>
      <w:r w:rsidR="007B0810" w:rsidRPr="0073355E">
        <w:rPr>
          <w:rFonts w:asciiTheme="majorBidi" w:hAnsiTheme="majorBidi" w:cstheme="majorBidi"/>
          <w:sz w:val="28"/>
          <w:szCs w:val="28"/>
          <w:lang w:val="kk-KZ"/>
        </w:rPr>
        <w:t xml:space="preserve"> жүгінуге көшті. Дәлірек айтқанда</w:t>
      </w:r>
      <w:r w:rsidR="003B19E7" w:rsidRPr="0073355E">
        <w:rPr>
          <w:rFonts w:asciiTheme="majorBidi" w:hAnsiTheme="majorBidi" w:cstheme="majorBidi"/>
          <w:sz w:val="28"/>
          <w:szCs w:val="28"/>
          <w:lang w:val="kk-KZ"/>
        </w:rPr>
        <w:t xml:space="preserve"> ислам банктері мурабаха қаржы өнімі арқылы Еуропадан импортталушы тауарды алдымен өзі сатып алып кейін оны елдегі алдын ала тапсырыс беруші араб кәсіпкерлерге қайта сатумен айналысты. </w:t>
      </w:r>
      <w:r w:rsidR="00A50404" w:rsidRPr="0073355E">
        <w:rPr>
          <w:rFonts w:asciiTheme="majorBidi" w:hAnsiTheme="majorBidi" w:cstheme="majorBidi"/>
          <w:sz w:val="28"/>
          <w:szCs w:val="28"/>
          <w:lang w:val="kk-KZ"/>
        </w:rPr>
        <w:t>Ал</w:t>
      </w:r>
      <w:r w:rsidR="00177C19" w:rsidRPr="0073355E">
        <w:rPr>
          <w:rFonts w:asciiTheme="majorBidi" w:hAnsiTheme="majorBidi" w:cstheme="majorBidi"/>
          <w:sz w:val="28"/>
          <w:szCs w:val="28"/>
          <w:lang w:val="kk-KZ"/>
        </w:rPr>
        <w:t xml:space="preserve"> </w:t>
      </w:r>
      <w:r w:rsidR="003B19E7" w:rsidRPr="0073355E">
        <w:rPr>
          <w:rFonts w:asciiTheme="majorBidi" w:hAnsiTheme="majorBidi" w:cstheme="majorBidi"/>
          <w:sz w:val="28"/>
          <w:szCs w:val="28"/>
          <w:lang w:val="kk-KZ"/>
        </w:rPr>
        <w:t xml:space="preserve">экспорттаушы тараптардың атынан </w:t>
      </w:r>
      <w:r w:rsidR="00A50404" w:rsidRPr="0073355E">
        <w:rPr>
          <w:rFonts w:asciiTheme="majorBidi" w:hAnsiTheme="majorBidi" w:cstheme="majorBidi"/>
          <w:sz w:val="28"/>
          <w:szCs w:val="28"/>
          <w:lang w:val="kk-KZ"/>
        </w:rPr>
        <w:t xml:space="preserve">еуропалық </w:t>
      </w:r>
      <w:r w:rsidR="004663CB" w:rsidRPr="0073355E">
        <w:rPr>
          <w:rFonts w:asciiTheme="majorBidi" w:hAnsiTheme="majorBidi" w:cstheme="majorBidi"/>
          <w:sz w:val="28"/>
          <w:szCs w:val="28"/>
          <w:lang w:val="kk-KZ"/>
        </w:rPr>
        <w:t>пайыздық</w:t>
      </w:r>
      <w:r w:rsidR="00A50404" w:rsidRPr="0073355E">
        <w:rPr>
          <w:rFonts w:asciiTheme="majorBidi" w:hAnsiTheme="majorBidi" w:cstheme="majorBidi"/>
          <w:sz w:val="28"/>
          <w:szCs w:val="28"/>
          <w:lang w:val="kk-KZ"/>
        </w:rPr>
        <w:t xml:space="preserve"> банктер әрекет етті. </w:t>
      </w:r>
      <w:r w:rsidR="00B25077" w:rsidRPr="0073355E">
        <w:rPr>
          <w:rFonts w:asciiTheme="majorBidi" w:hAnsiTheme="majorBidi" w:cstheme="majorBidi"/>
          <w:sz w:val="28"/>
          <w:szCs w:val="28"/>
          <w:lang w:val="kk-KZ"/>
        </w:rPr>
        <w:t>Яғни о</w:t>
      </w:r>
      <w:r w:rsidR="003B19E7" w:rsidRPr="0073355E">
        <w:rPr>
          <w:rFonts w:asciiTheme="majorBidi" w:hAnsiTheme="majorBidi" w:cstheme="majorBidi"/>
          <w:sz w:val="28"/>
          <w:szCs w:val="28"/>
          <w:lang w:val="kk-KZ"/>
        </w:rPr>
        <w:t xml:space="preserve">рын алған халықаралық саудада </w:t>
      </w:r>
      <w:r w:rsidR="00A50404" w:rsidRPr="0073355E">
        <w:rPr>
          <w:rFonts w:asciiTheme="majorBidi" w:hAnsiTheme="majorBidi" w:cstheme="majorBidi"/>
          <w:sz w:val="28"/>
          <w:szCs w:val="28"/>
          <w:lang w:val="kk-KZ"/>
        </w:rPr>
        <w:t>импорттаушы тараптың атынан</w:t>
      </w:r>
      <w:r w:rsidR="003B19E7" w:rsidRPr="0073355E">
        <w:rPr>
          <w:rFonts w:asciiTheme="majorBidi" w:hAnsiTheme="majorBidi" w:cstheme="majorBidi"/>
          <w:sz w:val="28"/>
          <w:szCs w:val="28"/>
          <w:lang w:val="kk-KZ"/>
        </w:rPr>
        <w:t xml:space="preserve"> ислам банктері шықса</w:t>
      </w:r>
      <w:r w:rsidR="00A50404" w:rsidRPr="0073355E">
        <w:rPr>
          <w:rFonts w:asciiTheme="majorBidi" w:hAnsiTheme="majorBidi" w:cstheme="majorBidi"/>
          <w:sz w:val="28"/>
          <w:szCs w:val="28"/>
          <w:lang w:val="kk-KZ"/>
        </w:rPr>
        <w:t xml:space="preserve">, экспорттаушы тараптан еуропалық </w:t>
      </w:r>
      <w:r w:rsidR="004663CB" w:rsidRPr="0073355E">
        <w:rPr>
          <w:rFonts w:asciiTheme="majorBidi" w:hAnsiTheme="majorBidi" w:cstheme="majorBidi"/>
          <w:sz w:val="28"/>
          <w:szCs w:val="28"/>
          <w:lang w:val="kk-KZ"/>
        </w:rPr>
        <w:t>пайыздық</w:t>
      </w:r>
      <w:r w:rsidR="00A50404" w:rsidRPr="0073355E">
        <w:rPr>
          <w:rFonts w:asciiTheme="majorBidi" w:hAnsiTheme="majorBidi" w:cstheme="majorBidi"/>
          <w:sz w:val="28"/>
          <w:szCs w:val="28"/>
          <w:lang w:val="kk-KZ"/>
        </w:rPr>
        <w:t xml:space="preserve"> банктер қызмет етіп, екі түрлі моделдегі банктер арасында </w:t>
      </w:r>
      <w:r w:rsidR="00177C19" w:rsidRPr="0073355E">
        <w:rPr>
          <w:rFonts w:asciiTheme="majorBidi" w:hAnsiTheme="majorBidi" w:cstheme="majorBidi"/>
          <w:sz w:val="28"/>
          <w:szCs w:val="28"/>
          <w:lang w:val="kk-KZ"/>
        </w:rPr>
        <w:t xml:space="preserve">тығыз </w:t>
      </w:r>
      <w:r w:rsidR="00A50404" w:rsidRPr="0073355E">
        <w:rPr>
          <w:rFonts w:asciiTheme="majorBidi" w:hAnsiTheme="majorBidi" w:cstheme="majorBidi"/>
          <w:sz w:val="28"/>
          <w:szCs w:val="28"/>
          <w:lang w:val="kk-KZ"/>
        </w:rPr>
        <w:t>қарым-қатынас орна</w:t>
      </w:r>
      <w:r w:rsidR="00177C19" w:rsidRPr="0073355E">
        <w:rPr>
          <w:rFonts w:asciiTheme="majorBidi" w:hAnsiTheme="majorBidi" w:cstheme="majorBidi"/>
          <w:sz w:val="28"/>
          <w:szCs w:val="28"/>
          <w:lang w:val="kk-KZ"/>
        </w:rPr>
        <w:t>й бастады</w:t>
      </w:r>
      <w:r w:rsidR="00A50404" w:rsidRPr="0073355E">
        <w:rPr>
          <w:rFonts w:asciiTheme="majorBidi" w:hAnsiTheme="majorBidi" w:cstheme="majorBidi"/>
          <w:sz w:val="28"/>
          <w:szCs w:val="28"/>
          <w:lang w:val="kk-KZ"/>
        </w:rPr>
        <w:t xml:space="preserve">. Нәтижесінде еуропалық банктер </w:t>
      </w:r>
      <w:r w:rsidR="00B25077" w:rsidRPr="0073355E">
        <w:rPr>
          <w:rFonts w:asciiTheme="majorBidi" w:hAnsiTheme="majorBidi" w:cstheme="majorBidi"/>
          <w:sz w:val="28"/>
          <w:szCs w:val="28"/>
          <w:lang w:val="kk-KZ"/>
        </w:rPr>
        <w:t xml:space="preserve">қаржы қарым-қатынас жасасушы </w:t>
      </w:r>
      <w:r w:rsidR="00A50404" w:rsidRPr="0073355E">
        <w:rPr>
          <w:rFonts w:asciiTheme="majorBidi" w:hAnsiTheme="majorBidi" w:cstheme="majorBidi"/>
          <w:sz w:val="28"/>
          <w:szCs w:val="28"/>
          <w:lang w:val="kk-KZ"/>
        </w:rPr>
        <w:t>жаңа құрылған ислам банктерінің жүйесімен танысуға қызығушылық таныта бастады</w:t>
      </w:r>
      <w:r w:rsidR="00B25077" w:rsidRPr="0073355E">
        <w:rPr>
          <w:rFonts w:asciiTheme="majorBidi" w:hAnsiTheme="majorBidi" w:cstheme="majorBidi"/>
          <w:sz w:val="28"/>
          <w:szCs w:val="28"/>
          <w:lang w:val="kk-KZ"/>
        </w:rPr>
        <w:t xml:space="preserve"> [</w:t>
      </w:r>
      <w:r w:rsidR="009A59EA" w:rsidRPr="0073355E">
        <w:rPr>
          <w:rFonts w:asciiTheme="majorBidi" w:hAnsiTheme="majorBidi" w:cstheme="majorBidi"/>
          <w:sz w:val="28"/>
          <w:szCs w:val="28"/>
          <w:lang w:val="kk-KZ"/>
        </w:rPr>
        <w:t xml:space="preserve">127, </w:t>
      </w:r>
      <w:r w:rsidR="00721E82" w:rsidRPr="0073355E">
        <w:rPr>
          <w:rFonts w:asciiTheme="majorBidi" w:hAnsiTheme="majorBidi" w:cstheme="majorBidi"/>
          <w:sz w:val="28"/>
          <w:szCs w:val="28"/>
          <w:lang w:val="kk-KZ"/>
        </w:rPr>
        <w:t>2</w:t>
      </w:r>
      <w:r w:rsidR="00B25077" w:rsidRPr="0073355E">
        <w:rPr>
          <w:rFonts w:asciiTheme="majorBidi" w:hAnsiTheme="majorBidi" w:cstheme="majorBidi"/>
          <w:sz w:val="28"/>
          <w:szCs w:val="28"/>
          <w:lang w:val="kk-KZ"/>
        </w:rPr>
        <w:t>-</w:t>
      </w:r>
      <w:r w:rsidR="00721E82" w:rsidRPr="0073355E">
        <w:rPr>
          <w:rFonts w:asciiTheme="majorBidi" w:hAnsiTheme="majorBidi" w:cstheme="majorBidi"/>
          <w:sz w:val="28"/>
          <w:szCs w:val="28"/>
          <w:lang w:val="kk-KZ"/>
        </w:rPr>
        <w:t>3</w:t>
      </w:r>
      <w:r w:rsidR="00B25077" w:rsidRPr="0073355E">
        <w:rPr>
          <w:rFonts w:asciiTheme="majorBidi" w:hAnsiTheme="majorBidi" w:cstheme="majorBidi"/>
          <w:sz w:val="28"/>
          <w:szCs w:val="28"/>
          <w:lang w:val="kk-KZ"/>
        </w:rPr>
        <w:t xml:space="preserve"> б.]</w:t>
      </w:r>
      <w:r w:rsidR="009A59EA" w:rsidRPr="0073355E">
        <w:rPr>
          <w:rFonts w:asciiTheme="majorBidi" w:hAnsiTheme="majorBidi" w:cstheme="majorBidi"/>
          <w:sz w:val="28"/>
          <w:szCs w:val="28"/>
          <w:lang w:val="kk-KZ"/>
        </w:rPr>
        <w:t>.</w:t>
      </w:r>
    </w:p>
    <w:p w14:paraId="77F9F886" w14:textId="77777777" w:rsidR="00AB538D" w:rsidRDefault="00AB538D" w:rsidP="00AE2D27">
      <w:pPr>
        <w:ind w:firstLine="709"/>
        <w:jc w:val="both"/>
        <w:rPr>
          <w:rFonts w:asciiTheme="majorBidi" w:hAnsiTheme="majorBidi" w:cstheme="majorBidi"/>
          <w:sz w:val="28"/>
          <w:szCs w:val="28"/>
          <w:lang w:val="kk-KZ"/>
        </w:rPr>
      </w:pPr>
    </w:p>
    <w:p w14:paraId="0D670CBD" w14:textId="7350FF96" w:rsidR="0037644A" w:rsidRDefault="00D31B3B" w:rsidP="007148E0">
      <w:pPr>
        <w:spacing w:before="120" w:after="120"/>
        <w:jc w:val="both"/>
        <w:rPr>
          <w:rFonts w:asciiTheme="majorBidi" w:hAnsiTheme="majorBidi" w:cstheme="majorBidi"/>
          <w:sz w:val="28"/>
          <w:szCs w:val="28"/>
          <w:lang w:val="kk-KZ"/>
        </w:rPr>
      </w:pPr>
      <w:r w:rsidRPr="0073355E">
        <w:rPr>
          <w:rFonts w:asciiTheme="majorBidi" w:hAnsiTheme="majorBidi" w:cstheme="majorBidi"/>
          <w:sz w:val="28"/>
          <w:szCs w:val="28"/>
          <w:lang w:val="kk-KZ"/>
        </w:rPr>
        <w:t>Кесте 8 –  2020 жыл</w:t>
      </w:r>
      <w:r w:rsidR="007148E0" w:rsidRPr="0073355E">
        <w:rPr>
          <w:rFonts w:asciiTheme="majorBidi" w:hAnsiTheme="majorBidi" w:cstheme="majorBidi"/>
          <w:sz w:val="28"/>
          <w:szCs w:val="28"/>
          <w:lang w:val="kk-KZ"/>
        </w:rPr>
        <w:t>ғы көрсеткіш</w:t>
      </w:r>
      <w:r w:rsidRPr="0073355E">
        <w:rPr>
          <w:rFonts w:asciiTheme="majorBidi" w:hAnsiTheme="majorBidi" w:cstheme="majorBidi"/>
          <w:sz w:val="28"/>
          <w:szCs w:val="28"/>
          <w:lang w:val="kk-KZ"/>
        </w:rPr>
        <w:t xml:space="preserve"> бойынша </w:t>
      </w:r>
      <w:r w:rsidR="00745B4C" w:rsidRPr="0073355E">
        <w:rPr>
          <w:rFonts w:asciiTheme="majorBidi" w:hAnsiTheme="majorBidi" w:cstheme="majorBidi"/>
          <w:sz w:val="28"/>
          <w:szCs w:val="28"/>
          <w:lang w:val="kk-KZ"/>
        </w:rPr>
        <w:t xml:space="preserve">Батыс </w:t>
      </w:r>
      <w:r w:rsidRPr="0073355E">
        <w:rPr>
          <w:rFonts w:asciiTheme="majorBidi" w:hAnsiTheme="majorBidi" w:cstheme="majorBidi"/>
          <w:sz w:val="28"/>
          <w:szCs w:val="28"/>
          <w:lang w:val="kk-KZ"/>
        </w:rPr>
        <w:t xml:space="preserve">Еуропа елдерінде қызмет етуші ислам банктері мен исламдық терезелердің саны </w:t>
      </w:r>
      <w:r w:rsidR="00277655" w:rsidRPr="0073355E">
        <w:rPr>
          <w:rFonts w:asciiTheme="majorBidi" w:hAnsiTheme="majorBidi" w:cstheme="majorBidi"/>
          <w:sz w:val="28"/>
          <w:szCs w:val="28"/>
          <w:lang w:val="kk-KZ"/>
        </w:rPr>
        <w:t xml:space="preserve"> </w:t>
      </w:r>
    </w:p>
    <w:p w14:paraId="4BC029BC" w14:textId="77777777" w:rsidR="00AB538D" w:rsidRDefault="00AB538D" w:rsidP="007148E0">
      <w:pPr>
        <w:spacing w:before="120" w:after="120"/>
        <w:jc w:val="both"/>
        <w:rPr>
          <w:rFonts w:asciiTheme="majorBidi" w:hAnsiTheme="majorBidi" w:cstheme="majorBidi"/>
          <w:sz w:val="28"/>
          <w:szCs w:val="28"/>
          <w:lang w:val="kk-KZ"/>
        </w:rPr>
      </w:pPr>
    </w:p>
    <w:p w14:paraId="260DF148" w14:textId="77777777" w:rsidR="00AB538D" w:rsidRDefault="00AB538D" w:rsidP="007148E0">
      <w:pPr>
        <w:spacing w:before="120" w:after="120"/>
        <w:jc w:val="both"/>
        <w:rPr>
          <w:rFonts w:asciiTheme="majorBidi" w:hAnsiTheme="majorBidi" w:cstheme="majorBidi"/>
          <w:sz w:val="28"/>
          <w:szCs w:val="28"/>
          <w:lang w:val="kk-KZ"/>
        </w:rPr>
      </w:pPr>
    </w:p>
    <w:p w14:paraId="7FEE24C7" w14:textId="77777777" w:rsidR="00AB538D" w:rsidRDefault="00AB538D" w:rsidP="007148E0">
      <w:pPr>
        <w:spacing w:before="120" w:after="120"/>
        <w:jc w:val="both"/>
        <w:rPr>
          <w:rFonts w:asciiTheme="majorBidi" w:hAnsiTheme="majorBidi" w:cstheme="majorBidi"/>
          <w:sz w:val="28"/>
          <w:szCs w:val="28"/>
          <w:lang w:val="kk-KZ"/>
        </w:rPr>
      </w:pPr>
    </w:p>
    <w:tbl>
      <w:tblPr>
        <w:tblStyle w:val="a8"/>
        <w:tblW w:w="9627" w:type="dxa"/>
        <w:tblInd w:w="-5" w:type="dxa"/>
        <w:tblLayout w:type="fixed"/>
        <w:tblLook w:val="04A0" w:firstRow="1" w:lastRow="0" w:firstColumn="1" w:lastColumn="0" w:noHBand="0" w:noVBand="1"/>
      </w:tblPr>
      <w:tblGrid>
        <w:gridCol w:w="1355"/>
        <w:gridCol w:w="1462"/>
        <w:gridCol w:w="1025"/>
        <w:gridCol w:w="1096"/>
        <w:gridCol w:w="1441"/>
        <w:gridCol w:w="851"/>
        <w:gridCol w:w="1130"/>
        <w:gridCol w:w="1267"/>
      </w:tblGrid>
      <w:tr w:rsidR="0073355E" w:rsidRPr="0073355E" w14:paraId="4F0C1ABB" w14:textId="77777777" w:rsidTr="00AB538D">
        <w:tc>
          <w:tcPr>
            <w:tcW w:w="1355" w:type="dxa"/>
            <w:vAlign w:val="center"/>
          </w:tcPr>
          <w:p w14:paraId="456065BC" w14:textId="77777777" w:rsidR="00B67AEC" w:rsidRPr="0073355E" w:rsidRDefault="00B67AEC" w:rsidP="00D31B3B">
            <w:pPr>
              <w:spacing w:before="120" w:after="120"/>
              <w:jc w:val="center"/>
              <w:rPr>
                <w:rFonts w:asciiTheme="majorBidi" w:hAnsiTheme="majorBidi" w:cstheme="majorBidi"/>
                <w:b/>
                <w:bCs/>
                <w:sz w:val="28"/>
                <w:szCs w:val="28"/>
                <w:lang w:val="kk-KZ"/>
              </w:rPr>
            </w:pPr>
            <w:r w:rsidRPr="0073355E">
              <w:rPr>
                <w:rFonts w:asciiTheme="majorBidi" w:hAnsiTheme="majorBidi" w:cstheme="majorBidi"/>
                <w:b/>
                <w:bCs/>
                <w:sz w:val="28"/>
                <w:szCs w:val="28"/>
                <w:lang w:val="kk-KZ"/>
              </w:rPr>
              <w:t>Мемлекет</w:t>
            </w:r>
          </w:p>
        </w:tc>
        <w:tc>
          <w:tcPr>
            <w:tcW w:w="1462" w:type="dxa"/>
            <w:vAlign w:val="center"/>
          </w:tcPr>
          <w:p w14:paraId="1E2BA42E" w14:textId="77777777" w:rsidR="00B67AEC" w:rsidRPr="0073355E" w:rsidRDefault="00B67AEC" w:rsidP="00D31B3B">
            <w:pPr>
              <w:spacing w:before="120" w:after="120"/>
              <w:jc w:val="center"/>
              <w:rPr>
                <w:rFonts w:asciiTheme="majorBidi" w:hAnsiTheme="majorBidi" w:cstheme="majorBidi"/>
                <w:sz w:val="28"/>
                <w:szCs w:val="28"/>
                <w:lang w:val="kk-KZ"/>
              </w:rPr>
            </w:pPr>
            <w:r w:rsidRPr="0073355E">
              <w:rPr>
                <w:rFonts w:asciiTheme="majorBidi" w:hAnsiTheme="majorBidi" w:cstheme="majorBidi"/>
                <w:sz w:val="28"/>
                <w:szCs w:val="28"/>
                <w:lang w:val="kk-KZ"/>
              </w:rPr>
              <w:t>Ұлыбритания</w:t>
            </w:r>
          </w:p>
        </w:tc>
        <w:tc>
          <w:tcPr>
            <w:tcW w:w="1025" w:type="dxa"/>
            <w:vAlign w:val="center"/>
          </w:tcPr>
          <w:p w14:paraId="0B464C1C" w14:textId="77777777" w:rsidR="00B67AEC" w:rsidRPr="0073355E" w:rsidRDefault="00B67AEC" w:rsidP="00D31B3B">
            <w:pPr>
              <w:spacing w:before="120" w:after="120"/>
              <w:jc w:val="center"/>
              <w:rPr>
                <w:rFonts w:asciiTheme="majorBidi" w:hAnsiTheme="majorBidi" w:cstheme="majorBidi"/>
                <w:sz w:val="28"/>
                <w:szCs w:val="28"/>
                <w:lang w:val="kk-KZ"/>
              </w:rPr>
            </w:pPr>
            <w:r w:rsidRPr="0073355E">
              <w:rPr>
                <w:rFonts w:asciiTheme="majorBidi" w:hAnsiTheme="majorBidi" w:cstheme="majorBidi"/>
                <w:sz w:val="28"/>
                <w:szCs w:val="28"/>
                <w:lang w:val="kk-KZ"/>
              </w:rPr>
              <w:t>Франция</w:t>
            </w:r>
          </w:p>
        </w:tc>
        <w:tc>
          <w:tcPr>
            <w:tcW w:w="1096" w:type="dxa"/>
            <w:vAlign w:val="center"/>
          </w:tcPr>
          <w:p w14:paraId="22E28805" w14:textId="77777777" w:rsidR="00B67AEC" w:rsidRPr="0073355E" w:rsidRDefault="00B67AEC" w:rsidP="00D31B3B">
            <w:pPr>
              <w:spacing w:before="120" w:after="120"/>
              <w:jc w:val="center"/>
              <w:rPr>
                <w:rFonts w:asciiTheme="majorBidi" w:hAnsiTheme="majorBidi" w:cstheme="majorBidi"/>
                <w:sz w:val="28"/>
                <w:szCs w:val="28"/>
                <w:lang w:val="kk-KZ"/>
              </w:rPr>
            </w:pPr>
            <w:r w:rsidRPr="0073355E">
              <w:rPr>
                <w:rFonts w:asciiTheme="majorBidi" w:hAnsiTheme="majorBidi" w:cstheme="majorBidi"/>
                <w:sz w:val="28"/>
                <w:szCs w:val="28"/>
                <w:lang w:val="kk-KZ"/>
              </w:rPr>
              <w:t>Германия</w:t>
            </w:r>
          </w:p>
        </w:tc>
        <w:tc>
          <w:tcPr>
            <w:tcW w:w="1441" w:type="dxa"/>
            <w:vAlign w:val="center"/>
          </w:tcPr>
          <w:p w14:paraId="6788E3FB" w14:textId="77777777" w:rsidR="00B67AEC" w:rsidRPr="0073355E" w:rsidRDefault="00B67AEC" w:rsidP="00D31B3B">
            <w:pPr>
              <w:spacing w:before="120" w:after="120"/>
              <w:jc w:val="center"/>
              <w:rPr>
                <w:rFonts w:asciiTheme="majorBidi" w:hAnsiTheme="majorBidi" w:cstheme="majorBidi"/>
                <w:sz w:val="28"/>
                <w:szCs w:val="28"/>
                <w:lang w:val="kk-KZ"/>
              </w:rPr>
            </w:pPr>
            <w:r w:rsidRPr="0073355E">
              <w:rPr>
                <w:rFonts w:asciiTheme="majorBidi" w:hAnsiTheme="majorBidi" w:cstheme="majorBidi"/>
                <w:sz w:val="28"/>
                <w:szCs w:val="28"/>
                <w:lang w:val="kk-KZ"/>
              </w:rPr>
              <w:t>Босния және Герцеговина</w:t>
            </w:r>
          </w:p>
        </w:tc>
        <w:tc>
          <w:tcPr>
            <w:tcW w:w="851" w:type="dxa"/>
            <w:vAlign w:val="center"/>
          </w:tcPr>
          <w:p w14:paraId="099F0EEB" w14:textId="77777777" w:rsidR="00B67AEC" w:rsidRPr="0073355E" w:rsidRDefault="00B67AEC" w:rsidP="00D31B3B">
            <w:pPr>
              <w:spacing w:before="120" w:after="120"/>
              <w:jc w:val="center"/>
              <w:rPr>
                <w:rFonts w:asciiTheme="majorBidi" w:hAnsiTheme="majorBidi" w:cstheme="majorBidi"/>
                <w:sz w:val="28"/>
                <w:szCs w:val="28"/>
                <w:lang w:val="kk-KZ"/>
              </w:rPr>
            </w:pPr>
            <w:r w:rsidRPr="0073355E">
              <w:rPr>
                <w:rFonts w:asciiTheme="majorBidi" w:hAnsiTheme="majorBidi" w:cstheme="majorBidi"/>
                <w:sz w:val="28"/>
                <w:szCs w:val="28"/>
                <w:lang w:val="kk-KZ"/>
              </w:rPr>
              <w:t>Белгия</w:t>
            </w:r>
          </w:p>
        </w:tc>
        <w:tc>
          <w:tcPr>
            <w:tcW w:w="1130" w:type="dxa"/>
            <w:vAlign w:val="center"/>
          </w:tcPr>
          <w:p w14:paraId="360C1514" w14:textId="77777777" w:rsidR="00B67AEC" w:rsidRPr="0073355E" w:rsidRDefault="00B67AEC" w:rsidP="00D31B3B">
            <w:pPr>
              <w:spacing w:before="120" w:after="120"/>
              <w:jc w:val="center"/>
              <w:rPr>
                <w:rFonts w:asciiTheme="majorBidi" w:hAnsiTheme="majorBidi" w:cstheme="majorBidi"/>
                <w:sz w:val="28"/>
                <w:szCs w:val="28"/>
                <w:lang w:val="kk-KZ"/>
              </w:rPr>
            </w:pPr>
            <w:r w:rsidRPr="0073355E">
              <w:rPr>
                <w:rFonts w:asciiTheme="majorBidi" w:hAnsiTheme="majorBidi" w:cstheme="majorBidi"/>
                <w:sz w:val="28"/>
                <w:szCs w:val="28"/>
                <w:lang w:val="kk-KZ"/>
              </w:rPr>
              <w:t>Нидерланд</w:t>
            </w:r>
          </w:p>
        </w:tc>
        <w:tc>
          <w:tcPr>
            <w:tcW w:w="1267" w:type="dxa"/>
            <w:vAlign w:val="center"/>
          </w:tcPr>
          <w:p w14:paraId="08917397" w14:textId="77777777" w:rsidR="00B67AEC" w:rsidRPr="0073355E" w:rsidRDefault="00B67AEC" w:rsidP="00D31B3B">
            <w:pPr>
              <w:spacing w:before="120" w:after="120"/>
              <w:jc w:val="center"/>
              <w:rPr>
                <w:rFonts w:asciiTheme="majorBidi" w:hAnsiTheme="majorBidi" w:cstheme="majorBidi"/>
                <w:sz w:val="28"/>
                <w:szCs w:val="28"/>
                <w:lang w:val="kk-KZ"/>
              </w:rPr>
            </w:pPr>
            <w:r w:rsidRPr="0073355E">
              <w:rPr>
                <w:rFonts w:asciiTheme="majorBidi" w:hAnsiTheme="majorBidi" w:cstheme="majorBidi"/>
                <w:sz w:val="28"/>
                <w:szCs w:val="28"/>
                <w:lang w:val="kk-KZ"/>
              </w:rPr>
              <w:t>Швейцария</w:t>
            </w:r>
          </w:p>
        </w:tc>
      </w:tr>
      <w:tr w:rsidR="0073355E" w:rsidRPr="0073355E" w14:paraId="71CAC160" w14:textId="77777777" w:rsidTr="00AB538D">
        <w:tc>
          <w:tcPr>
            <w:tcW w:w="1355" w:type="dxa"/>
            <w:vAlign w:val="center"/>
          </w:tcPr>
          <w:p w14:paraId="1E6A5E96" w14:textId="77777777" w:rsidR="00B67AEC" w:rsidRPr="0073355E" w:rsidRDefault="00B67AEC" w:rsidP="003F2369">
            <w:pPr>
              <w:rPr>
                <w:rFonts w:asciiTheme="majorBidi" w:hAnsiTheme="majorBidi" w:cstheme="majorBidi"/>
                <w:b/>
                <w:bCs/>
                <w:sz w:val="28"/>
                <w:szCs w:val="28"/>
                <w:lang w:val="kk-KZ"/>
              </w:rPr>
            </w:pPr>
            <w:r w:rsidRPr="0073355E">
              <w:rPr>
                <w:rFonts w:asciiTheme="majorBidi" w:hAnsiTheme="majorBidi" w:cstheme="majorBidi"/>
                <w:b/>
                <w:bCs/>
                <w:sz w:val="28"/>
                <w:szCs w:val="28"/>
                <w:lang w:val="kk-KZ"/>
              </w:rPr>
              <w:t>Ислам банкингі</w:t>
            </w:r>
          </w:p>
        </w:tc>
        <w:tc>
          <w:tcPr>
            <w:tcW w:w="1462" w:type="dxa"/>
            <w:vAlign w:val="center"/>
          </w:tcPr>
          <w:p w14:paraId="71BB747C" w14:textId="77777777" w:rsidR="00B67AEC" w:rsidRPr="0073355E" w:rsidRDefault="00B67AEC" w:rsidP="0037644A">
            <w:pPr>
              <w:jc w:val="center"/>
              <w:rPr>
                <w:rFonts w:asciiTheme="majorBidi" w:hAnsiTheme="majorBidi" w:cstheme="majorBidi"/>
                <w:sz w:val="28"/>
                <w:szCs w:val="28"/>
                <w:lang w:val="kk-KZ"/>
              </w:rPr>
            </w:pPr>
            <w:r w:rsidRPr="0073355E">
              <w:rPr>
                <w:rFonts w:asciiTheme="majorBidi" w:hAnsiTheme="majorBidi" w:cstheme="majorBidi"/>
                <w:sz w:val="28"/>
                <w:szCs w:val="28"/>
                <w:lang w:val="en-US"/>
              </w:rPr>
              <w:t>5,35</w:t>
            </w:r>
          </w:p>
        </w:tc>
        <w:tc>
          <w:tcPr>
            <w:tcW w:w="1025" w:type="dxa"/>
            <w:vAlign w:val="center"/>
          </w:tcPr>
          <w:p w14:paraId="3F70AAA3" w14:textId="77777777" w:rsidR="00B67AEC" w:rsidRPr="0073355E" w:rsidRDefault="00B67AEC" w:rsidP="0037644A">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0,87</w:t>
            </w:r>
          </w:p>
        </w:tc>
        <w:tc>
          <w:tcPr>
            <w:tcW w:w="1096" w:type="dxa"/>
            <w:vAlign w:val="center"/>
          </w:tcPr>
          <w:p w14:paraId="604F1724" w14:textId="77777777" w:rsidR="00B67AEC" w:rsidRPr="0073355E" w:rsidRDefault="00B67AEC" w:rsidP="0037644A">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0,79</w:t>
            </w:r>
          </w:p>
        </w:tc>
        <w:tc>
          <w:tcPr>
            <w:tcW w:w="1441" w:type="dxa"/>
            <w:vAlign w:val="center"/>
          </w:tcPr>
          <w:p w14:paraId="55379772" w14:textId="77777777" w:rsidR="00B67AEC" w:rsidRPr="0073355E" w:rsidRDefault="00B67AEC" w:rsidP="0037644A">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4,46</w:t>
            </w:r>
          </w:p>
        </w:tc>
        <w:tc>
          <w:tcPr>
            <w:tcW w:w="851" w:type="dxa"/>
            <w:vAlign w:val="center"/>
          </w:tcPr>
          <w:p w14:paraId="50B9C24F" w14:textId="77777777" w:rsidR="00B67AEC" w:rsidRPr="0073355E" w:rsidRDefault="00B67AEC" w:rsidP="0037644A">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1,04</w:t>
            </w:r>
          </w:p>
        </w:tc>
        <w:tc>
          <w:tcPr>
            <w:tcW w:w="1130" w:type="dxa"/>
            <w:vAlign w:val="center"/>
          </w:tcPr>
          <w:p w14:paraId="01603EFF" w14:textId="77777777" w:rsidR="00B67AEC" w:rsidRPr="0073355E" w:rsidRDefault="00B67AEC" w:rsidP="0037644A">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0,60</w:t>
            </w:r>
          </w:p>
        </w:tc>
        <w:tc>
          <w:tcPr>
            <w:tcW w:w="1267" w:type="dxa"/>
            <w:vAlign w:val="center"/>
          </w:tcPr>
          <w:p w14:paraId="645D7E7F" w14:textId="77777777" w:rsidR="00B67AEC" w:rsidRPr="0073355E" w:rsidRDefault="00B67AEC" w:rsidP="0037644A">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0,39</w:t>
            </w:r>
          </w:p>
        </w:tc>
      </w:tr>
      <w:tr w:rsidR="0073355E" w:rsidRPr="0073355E" w14:paraId="10C13FD4" w14:textId="77777777" w:rsidTr="00AB538D">
        <w:tc>
          <w:tcPr>
            <w:tcW w:w="1355" w:type="dxa"/>
            <w:vAlign w:val="center"/>
          </w:tcPr>
          <w:p w14:paraId="0A69731E" w14:textId="77777777" w:rsidR="00B67AEC" w:rsidRPr="0073355E" w:rsidRDefault="0037644A" w:rsidP="003F2369">
            <w:pPr>
              <w:rPr>
                <w:rFonts w:asciiTheme="majorBidi" w:hAnsiTheme="majorBidi" w:cstheme="majorBidi"/>
                <w:b/>
                <w:bCs/>
                <w:sz w:val="28"/>
                <w:szCs w:val="28"/>
                <w:lang w:val="kk-KZ"/>
              </w:rPr>
            </w:pPr>
            <w:r w:rsidRPr="0073355E">
              <w:rPr>
                <w:rFonts w:asciiTheme="majorBidi" w:hAnsiTheme="majorBidi" w:cstheme="majorBidi"/>
                <w:b/>
                <w:bCs/>
                <w:sz w:val="28"/>
                <w:szCs w:val="28"/>
                <w:lang w:val="kk-KZ"/>
              </w:rPr>
              <w:t>Ислам банктерінің саны</w:t>
            </w:r>
          </w:p>
        </w:tc>
        <w:tc>
          <w:tcPr>
            <w:tcW w:w="1462" w:type="dxa"/>
            <w:vAlign w:val="center"/>
          </w:tcPr>
          <w:p w14:paraId="0A720777" w14:textId="77777777" w:rsidR="00B67AEC" w:rsidRPr="0073355E" w:rsidRDefault="0037644A" w:rsidP="0037644A">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7</w:t>
            </w:r>
          </w:p>
        </w:tc>
        <w:tc>
          <w:tcPr>
            <w:tcW w:w="1025" w:type="dxa"/>
            <w:vAlign w:val="center"/>
          </w:tcPr>
          <w:p w14:paraId="5395113C" w14:textId="77777777" w:rsidR="00B67AEC" w:rsidRPr="0073355E" w:rsidRDefault="0037644A" w:rsidP="0037644A">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w:t>
            </w:r>
          </w:p>
        </w:tc>
        <w:tc>
          <w:tcPr>
            <w:tcW w:w="1096" w:type="dxa"/>
            <w:vAlign w:val="center"/>
          </w:tcPr>
          <w:p w14:paraId="18C2FCB2" w14:textId="77777777" w:rsidR="00B67AEC" w:rsidRPr="0073355E" w:rsidRDefault="0037644A" w:rsidP="0037644A">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2</w:t>
            </w:r>
          </w:p>
        </w:tc>
        <w:tc>
          <w:tcPr>
            <w:tcW w:w="1441" w:type="dxa"/>
            <w:vAlign w:val="center"/>
          </w:tcPr>
          <w:p w14:paraId="0B650099" w14:textId="77777777" w:rsidR="00B67AEC" w:rsidRPr="0073355E" w:rsidRDefault="0037644A" w:rsidP="0037644A">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1</w:t>
            </w:r>
          </w:p>
        </w:tc>
        <w:tc>
          <w:tcPr>
            <w:tcW w:w="851" w:type="dxa"/>
            <w:vAlign w:val="center"/>
          </w:tcPr>
          <w:p w14:paraId="3CD4AF72" w14:textId="77777777" w:rsidR="00B67AEC" w:rsidRPr="0073355E" w:rsidRDefault="0037644A" w:rsidP="0037644A">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w:t>
            </w:r>
          </w:p>
        </w:tc>
        <w:tc>
          <w:tcPr>
            <w:tcW w:w="1130" w:type="dxa"/>
            <w:vAlign w:val="center"/>
          </w:tcPr>
          <w:p w14:paraId="465B754A" w14:textId="77777777" w:rsidR="00B67AEC" w:rsidRPr="0073355E" w:rsidRDefault="0037644A" w:rsidP="0037644A">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w:t>
            </w:r>
          </w:p>
        </w:tc>
        <w:tc>
          <w:tcPr>
            <w:tcW w:w="1267" w:type="dxa"/>
            <w:vAlign w:val="center"/>
          </w:tcPr>
          <w:p w14:paraId="3DAF7FA9" w14:textId="77777777" w:rsidR="00B67AEC" w:rsidRPr="0073355E" w:rsidRDefault="0037644A" w:rsidP="0037644A">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w:t>
            </w:r>
          </w:p>
        </w:tc>
      </w:tr>
      <w:tr w:rsidR="0073355E" w:rsidRPr="0073355E" w14:paraId="72B235DB" w14:textId="77777777" w:rsidTr="00AB538D">
        <w:tc>
          <w:tcPr>
            <w:tcW w:w="1355" w:type="dxa"/>
            <w:vAlign w:val="center"/>
          </w:tcPr>
          <w:p w14:paraId="60BA5BCA" w14:textId="77777777" w:rsidR="00B67AEC" w:rsidRPr="0073355E" w:rsidRDefault="0037644A" w:rsidP="003F2369">
            <w:pPr>
              <w:rPr>
                <w:rFonts w:asciiTheme="majorBidi" w:hAnsiTheme="majorBidi" w:cstheme="majorBidi"/>
                <w:b/>
                <w:bCs/>
                <w:sz w:val="28"/>
                <w:szCs w:val="28"/>
                <w:lang w:val="kk-KZ"/>
              </w:rPr>
            </w:pPr>
            <w:r w:rsidRPr="0073355E">
              <w:rPr>
                <w:rFonts w:asciiTheme="majorBidi" w:hAnsiTheme="majorBidi" w:cstheme="majorBidi"/>
                <w:b/>
                <w:bCs/>
                <w:sz w:val="28"/>
                <w:szCs w:val="28"/>
                <w:lang w:val="kk-KZ"/>
              </w:rPr>
              <w:t>Исламдық терезелер саны</w:t>
            </w:r>
          </w:p>
        </w:tc>
        <w:tc>
          <w:tcPr>
            <w:tcW w:w="1462" w:type="dxa"/>
            <w:vAlign w:val="center"/>
          </w:tcPr>
          <w:p w14:paraId="686041ED" w14:textId="77777777" w:rsidR="00B67AEC" w:rsidRPr="0073355E" w:rsidRDefault="0037644A" w:rsidP="0037644A">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8</w:t>
            </w:r>
          </w:p>
        </w:tc>
        <w:tc>
          <w:tcPr>
            <w:tcW w:w="1025" w:type="dxa"/>
            <w:vAlign w:val="center"/>
          </w:tcPr>
          <w:p w14:paraId="4FCE105E" w14:textId="77777777" w:rsidR="00B67AEC" w:rsidRPr="0073355E" w:rsidRDefault="0037644A" w:rsidP="0037644A">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4</w:t>
            </w:r>
          </w:p>
        </w:tc>
        <w:tc>
          <w:tcPr>
            <w:tcW w:w="1096" w:type="dxa"/>
            <w:vAlign w:val="center"/>
          </w:tcPr>
          <w:p w14:paraId="2F56B5E0" w14:textId="77777777" w:rsidR="00B67AEC" w:rsidRPr="0073355E" w:rsidRDefault="0037644A" w:rsidP="0037644A">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2</w:t>
            </w:r>
          </w:p>
        </w:tc>
        <w:tc>
          <w:tcPr>
            <w:tcW w:w="1441" w:type="dxa"/>
            <w:vAlign w:val="center"/>
          </w:tcPr>
          <w:p w14:paraId="2C8C100B" w14:textId="77777777" w:rsidR="00B67AEC" w:rsidRPr="0073355E" w:rsidRDefault="0037644A" w:rsidP="0037644A">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w:t>
            </w:r>
          </w:p>
        </w:tc>
        <w:tc>
          <w:tcPr>
            <w:tcW w:w="851" w:type="dxa"/>
            <w:vAlign w:val="center"/>
          </w:tcPr>
          <w:p w14:paraId="14503C48" w14:textId="77777777" w:rsidR="00B67AEC" w:rsidRPr="0073355E" w:rsidRDefault="0037644A" w:rsidP="0037644A">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1</w:t>
            </w:r>
          </w:p>
        </w:tc>
        <w:tc>
          <w:tcPr>
            <w:tcW w:w="1130" w:type="dxa"/>
            <w:vAlign w:val="center"/>
          </w:tcPr>
          <w:p w14:paraId="6525582B" w14:textId="77777777" w:rsidR="00B67AEC" w:rsidRPr="0073355E" w:rsidRDefault="0037644A" w:rsidP="0037644A">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1</w:t>
            </w:r>
          </w:p>
        </w:tc>
        <w:tc>
          <w:tcPr>
            <w:tcW w:w="1267" w:type="dxa"/>
            <w:vAlign w:val="center"/>
          </w:tcPr>
          <w:p w14:paraId="64B4446F" w14:textId="77777777" w:rsidR="00B67AEC" w:rsidRPr="0073355E" w:rsidRDefault="0037644A" w:rsidP="0037644A">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1</w:t>
            </w:r>
          </w:p>
        </w:tc>
      </w:tr>
      <w:tr w:rsidR="0073355E" w:rsidRPr="0073355E" w14:paraId="42444AD4" w14:textId="77777777" w:rsidTr="00AB538D">
        <w:tc>
          <w:tcPr>
            <w:tcW w:w="9627" w:type="dxa"/>
            <w:gridSpan w:val="8"/>
            <w:vAlign w:val="center"/>
          </w:tcPr>
          <w:p w14:paraId="2345A7D5" w14:textId="0BE09FF7" w:rsidR="00587205" w:rsidRPr="0073355E" w:rsidRDefault="00587205" w:rsidP="00841FFD">
            <w:pPr>
              <w:tabs>
                <w:tab w:val="left" w:pos="599"/>
              </w:tabs>
              <w:ind w:firstLine="709"/>
              <w:rPr>
                <w:rFonts w:asciiTheme="majorBidi" w:hAnsiTheme="majorBidi" w:cstheme="majorBidi"/>
                <w:sz w:val="28"/>
                <w:szCs w:val="28"/>
                <w:lang w:val="en-US"/>
              </w:rPr>
            </w:pPr>
            <w:r w:rsidRPr="0073355E">
              <w:rPr>
                <w:rFonts w:asciiTheme="majorBidi" w:hAnsiTheme="majorBidi" w:cstheme="majorBidi"/>
                <w:sz w:val="28"/>
                <w:szCs w:val="28"/>
                <w:lang w:val="kk-KZ"/>
              </w:rPr>
              <w:t xml:space="preserve">Ескерту </w:t>
            </w:r>
            <w:r w:rsidRPr="0073355E">
              <w:rPr>
                <w:rFonts w:asciiTheme="majorBidi" w:hAnsiTheme="majorBidi" w:cstheme="majorBidi"/>
                <w:sz w:val="28"/>
                <w:szCs w:val="28"/>
                <w:lang w:val="en-US"/>
              </w:rPr>
              <w:t>– [112]</w:t>
            </w:r>
            <w:r w:rsidRPr="0073355E">
              <w:rPr>
                <w:rFonts w:asciiTheme="majorBidi" w:hAnsiTheme="majorBidi" w:cstheme="majorBidi"/>
                <w:sz w:val="28"/>
                <w:szCs w:val="28"/>
                <w:lang w:val="kk-KZ"/>
              </w:rPr>
              <w:t xml:space="preserve"> дереккөзі негізінде құрастырыл</w:t>
            </w:r>
            <w:r w:rsidR="007148E0" w:rsidRPr="0073355E">
              <w:rPr>
                <w:rFonts w:asciiTheme="majorBidi" w:hAnsiTheme="majorBidi" w:cstheme="majorBidi"/>
                <w:sz w:val="28"/>
                <w:szCs w:val="28"/>
                <w:lang w:val="kk-KZ"/>
              </w:rPr>
              <w:t>ды</w:t>
            </w:r>
          </w:p>
        </w:tc>
      </w:tr>
    </w:tbl>
    <w:p w14:paraId="6E948B92" w14:textId="77777777" w:rsidR="00003169" w:rsidRPr="0073355E" w:rsidRDefault="00003169" w:rsidP="00003169">
      <w:pPr>
        <w:jc w:val="right"/>
        <w:rPr>
          <w:rFonts w:asciiTheme="majorBidi" w:hAnsiTheme="majorBidi" w:cstheme="majorBidi"/>
          <w:i/>
          <w:iCs/>
          <w:sz w:val="20"/>
          <w:szCs w:val="20"/>
        </w:rPr>
      </w:pPr>
    </w:p>
    <w:p w14:paraId="53BB4AF6" w14:textId="77F44257" w:rsidR="000373E4" w:rsidRPr="0073355E" w:rsidRDefault="00F06DDF"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Батыс </w:t>
      </w:r>
      <w:r w:rsidR="002D5017" w:rsidRPr="0073355E">
        <w:rPr>
          <w:rFonts w:asciiTheme="majorBidi" w:hAnsiTheme="majorBidi" w:cstheme="majorBidi"/>
          <w:sz w:val="28"/>
          <w:szCs w:val="28"/>
          <w:lang w:val="kk-KZ"/>
        </w:rPr>
        <w:t xml:space="preserve">Еуропа мемлекеттерінің арасында исламдық қаржы жүйесін дамытуда көшбасшы ел – </w:t>
      </w:r>
      <w:r w:rsidR="000373E4" w:rsidRPr="0073355E">
        <w:rPr>
          <w:rFonts w:asciiTheme="majorBidi" w:hAnsiTheme="majorBidi" w:cstheme="majorBidi"/>
          <w:sz w:val="28"/>
          <w:szCs w:val="28"/>
          <w:lang w:val="kk-KZ"/>
        </w:rPr>
        <w:t>Ұл</w:t>
      </w:r>
      <w:r w:rsidR="00153698" w:rsidRPr="0073355E">
        <w:rPr>
          <w:rFonts w:asciiTheme="majorBidi" w:hAnsiTheme="majorBidi" w:cstheme="majorBidi"/>
          <w:sz w:val="28"/>
          <w:szCs w:val="28"/>
          <w:lang w:val="kk-KZ"/>
        </w:rPr>
        <w:t>ыб</w:t>
      </w:r>
      <w:r w:rsidR="000373E4" w:rsidRPr="0073355E">
        <w:rPr>
          <w:rFonts w:asciiTheme="majorBidi" w:hAnsiTheme="majorBidi" w:cstheme="majorBidi"/>
          <w:sz w:val="28"/>
          <w:szCs w:val="28"/>
          <w:lang w:val="kk-KZ"/>
        </w:rPr>
        <w:t>ритания</w:t>
      </w:r>
      <w:r w:rsidR="002D5017" w:rsidRPr="0073355E">
        <w:rPr>
          <w:rFonts w:asciiTheme="majorBidi" w:hAnsiTheme="majorBidi" w:cstheme="majorBidi"/>
          <w:sz w:val="28"/>
          <w:szCs w:val="28"/>
          <w:lang w:val="kk-KZ"/>
        </w:rPr>
        <w:t>. Ұл</w:t>
      </w:r>
      <w:r w:rsidR="00153698" w:rsidRPr="0073355E">
        <w:rPr>
          <w:rFonts w:asciiTheme="majorBidi" w:hAnsiTheme="majorBidi" w:cstheme="majorBidi"/>
          <w:sz w:val="28"/>
          <w:szCs w:val="28"/>
          <w:lang w:val="kk-KZ"/>
        </w:rPr>
        <w:t>ыб</w:t>
      </w:r>
      <w:r w:rsidR="002D5017" w:rsidRPr="0073355E">
        <w:rPr>
          <w:rFonts w:asciiTheme="majorBidi" w:hAnsiTheme="majorBidi" w:cstheme="majorBidi"/>
          <w:sz w:val="28"/>
          <w:szCs w:val="28"/>
          <w:lang w:val="kk-KZ"/>
        </w:rPr>
        <w:t>ритания</w:t>
      </w:r>
      <w:r w:rsidR="000373E4" w:rsidRPr="0073355E">
        <w:rPr>
          <w:rFonts w:asciiTheme="majorBidi" w:hAnsiTheme="majorBidi" w:cstheme="majorBidi"/>
          <w:sz w:val="28"/>
          <w:szCs w:val="28"/>
          <w:lang w:val="kk-KZ"/>
        </w:rPr>
        <w:t xml:space="preserve"> </w:t>
      </w:r>
      <w:r w:rsidR="00153698" w:rsidRPr="0073355E">
        <w:rPr>
          <w:rFonts w:asciiTheme="majorBidi" w:hAnsiTheme="majorBidi" w:cstheme="majorBidi"/>
          <w:sz w:val="28"/>
          <w:szCs w:val="28"/>
          <w:lang w:val="kk-KZ"/>
        </w:rPr>
        <w:t xml:space="preserve">исламдық қаржы индустриясы үшін </w:t>
      </w:r>
      <w:r w:rsidR="000373E4" w:rsidRPr="0073355E">
        <w:rPr>
          <w:rFonts w:asciiTheme="majorBidi" w:hAnsiTheme="majorBidi" w:cstheme="majorBidi"/>
          <w:sz w:val="28"/>
          <w:szCs w:val="28"/>
          <w:lang w:val="kk-KZ"/>
        </w:rPr>
        <w:t>Еуропа</w:t>
      </w:r>
      <w:r w:rsidR="00153698" w:rsidRPr="0073355E">
        <w:rPr>
          <w:rFonts w:asciiTheme="majorBidi" w:hAnsiTheme="majorBidi" w:cstheme="majorBidi"/>
          <w:sz w:val="28"/>
          <w:szCs w:val="28"/>
          <w:lang w:val="kk-KZ"/>
        </w:rPr>
        <w:t>ға ашылған қақпа</w:t>
      </w:r>
      <w:r w:rsidR="00177C19" w:rsidRPr="0073355E">
        <w:rPr>
          <w:rFonts w:asciiTheme="majorBidi" w:hAnsiTheme="majorBidi" w:cstheme="majorBidi"/>
          <w:sz w:val="28"/>
          <w:szCs w:val="28"/>
          <w:lang w:val="kk-KZ"/>
        </w:rPr>
        <w:t xml:space="preserve"> ретінде есептеледі</w:t>
      </w:r>
      <w:r w:rsidR="00153698" w:rsidRPr="0073355E">
        <w:rPr>
          <w:rFonts w:asciiTheme="majorBidi" w:hAnsiTheme="majorBidi" w:cstheme="majorBidi"/>
          <w:sz w:val="28"/>
          <w:szCs w:val="28"/>
          <w:lang w:val="kk-KZ"/>
        </w:rPr>
        <w:t xml:space="preserve">. </w:t>
      </w:r>
      <w:r w:rsidR="000373E4" w:rsidRPr="0073355E">
        <w:rPr>
          <w:rFonts w:asciiTheme="majorBidi" w:hAnsiTheme="majorBidi" w:cstheme="majorBidi"/>
          <w:sz w:val="28"/>
          <w:szCs w:val="28"/>
          <w:lang w:val="kk-KZ"/>
        </w:rPr>
        <w:t>Зерттеушілер бұл феноменді Лондонның әлемдегі алдыңғы қатарлы қаржы орталығы болуымен байланыстырады, екіншіден британдық банктер мен араб елдерінің арасында</w:t>
      </w:r>
      <w:r w:rsidR="00711835" w:rsidRPr="0073355E">
        <w:rPr>
          <w:rFonts w:asciiTheme="majorBidi" w:hAnsiTheme="majorBidi" w:cstheme="majorBidi"/>
          <w:sz w:val="28"/>
          <w:szCs w:val="28"/>
          <w:lang w:val="kk-KZ"/>
        </w:rPr>
        <w:t>ғы</w:t>
      </w:r>
      <w:r w:rsidR="000373E4" w:rsidRPr="0073355E">
        <w:rPr>
          <w:rFonts w:asciiTheme="majorBidi" w:hAnsiTheme="majorBidi" w:cstheme="majorBidi"/>
          <w:sz w:val="28"/>
          <w:szCs w:val="28"/>
          <w:lang w:val="kk-KZ"/>
        </w:rPr>
        <w:t xml:space="preserve"> тығыз байланыс</w:t>
      </w:r>
      <w:r w:rsidR="00711835" w:rsidRPr="0073355E">
        <w:rPr>
          <w:rFonts w:asciiTheme="majorBidi" w:hAnsiTheme="majorBidi" w:cstheme="majorBidi"/>
          <w:sz w:val="28"/>
          <w:szCs w:val="28"/>
          <w:lang w:val="kk-KZ"/>
        </w:rPr>
        <w:t xml:space="preserve">тың өзіндік </w:t>
      </w:r>
      <w:r w:rsidR="000373E4" w:rsidRPr="0073355E">
        <w:rPr>
          <w:rFonts w:asciiTheme="majorBidi" w:hAnsiTheme="majorBidi" w:cstheme="majorBidi"/>
          <w:sz w:val="28"/>
          <w:szCs w:val="28"/>
          <w:lang w:val="kk-KZ"/>
        </w:rPr>
        <w:t>себе</w:t>
      </w:r>
      <w:r w:rsidR="00711835" w:rsidRPr="0073355E">
        <w:rPr>
          <w:rFonts w:asciiTheme="majorBidi" w:hAnsiTheme="majorBidi" w:cstheme="majorBidi"/>
          <w:sz w:val="28"/>
          <w:szCs w:val="28"/>
          <w:lang w:val="kk-KZ"/>
        </w:rPr>
        <w:t>бі</w:t>
      </w:r>
      <w:r w:rsidR="000373E4" w:rsidRPr="0073355E">
        <w:rPr>
          <w:rFonts w:asciiTheme="majorBidi" w:hAnsiTheme="majorBidi" w:cstheme="majorBidi"/>
          <w:sz w:val="28"/>
          <w:szCs w:val="28"/>
          <w:lang w:val="kk-KZ"/>
        </w:rPr>
        <w:t xml:space="preserve"> </w:t>
      </w:r>
      <w:r w:rsidR="00711835" w:rsidRPr="0073355E">
        <w:rPr>
          <w:rFonts w:asciiTheme="majorBidi" w:hAnsiTheme="majorBidi" w:cstheme="majorBidi"/>
          <w:sz w:val="28"/>
          <w:szCs w:val="28"/>
          <w:lang w:val="kk-KZ"/>
        </w:rPr>
        <w:t>бар</w:t>
      </w:r>
      <w:r w:rsidR="000373E4" w:rsidRPr="0073355E">
        <w:rPr>
          <w:rFonts w:asciiTheme="majorBidi" w:hAnsiTheme="majorBidi" w:cstheme="majorBidi"/>
          <w:sz w:val="28"/>
          <w:szCs w:val="28"/>
          <w:lang w:val="kk-KZ"/>
        </w:rPr>
        <w:t xml:space="preserve"> [</w:t>
      </w:r>
      <w:r w:rsidR="009A59EA" w:rsidRPr="0073355E">
        <w:rPr>
          <w:rFonts w:asciiTheme="majorBidi" w:hAnsiTheme="majorBidi" w:cstheme="majorBidi"/>
          <w:sz w:val="28"/>
          <w:szCs w:val="28"/>
          <w:lang w:val="kk-KZ"/>
        </w:rPr>
        <w:t xml:space="preserve">127, </w:t>
      </w:r>
      <w:r w:rsidR="00721E82" w:rsidRPr="0073355E">
        <w:rPr>
          <w:rFonts w:asciiTheme="majorBidi" w:hAnsiTheme="majorBidi" w:cstheme="majorBidi"/>
          <w:sz w:val="28"/>
          <w:szCs w:val="28"/>
          <w:lang w:val="kk-KZ"/>
        </w:rPr>
        <w:t>2</w:t>
      </w:r>
      <w:r w:rsidR="009A59EA" w:rsidRPr="0073355E">
        <w:rPr>
          <w:rFonts w:asciiTheme="majorBidi" w:hAnsiTheme="majorBidi" w:cstheme="majorBidi"/>
          <w:sz w:val="28"/>
          <w:szCs w:val="28"/>
          <w:lang w:val="kk-KZ"/>
        </w:rPr>
        <w:t xml:space="preserve"> б.</w:t>
      </w:r>
      <w:r w:rsidR="000373E4" w:rsidRPr="0073355E">
        <w:rPr>
          <w:rFonts w:asciiTheme="majorBidi" w:hAnsiTheme="majorBidi" w:cstheme="majorBidi"/>
          <w:sz w:val="28"/>
          <w:szCs w:val="28"/>
          <w:lang w:val="kk-KZ"/>
        </w:rPr>
        <w:t>]</w:t>
      </w:r>
      <w:r w:rsidR="009A59EA" w:rsidRPr="0073355E">
        <w:rPr>
          <w:rFonts w:asciiTheme="majorBidi" w:hAnsiTheme="majorBidi" w:cstheme="majorBidi"/>
          <w:sz w:val="28"/>
          <w:szCs w:val="28"/>
          <w:lang w:val="kk-KZ"/>
        </w:rPr>
        <w:t>.</w:t>
      </w:r>
      <w:r w:rsidR="000373E4" w:rsidRPr="0073355E">
        <w:rPr>
          <w:rFonts w:asciiTheme="majorBidi" w:hAnsiTheme="majorBidi" w:cstheme="majorBidi"/>
          <w:sz w:val="28"/>
          <w:szCs w:val="28"/>
          <w:lang w:val="kk-KZ"/>
        </w:rPr>
        <w:t xml:space="preserve"> </w:t>
      </w:r>
    </w:p>
    <w:p w14:paraId="5337A0FF" w14:textId="357E7CF1" w:rsidR="002D54C3" w:rsidRPr="0073355E" w:rsidRDefault="002D54C3"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Исламдық қаржының даму үдерісі </w:t>
      </w:r>
      <w:r w:rsidR="004F0264" w:rsidRPr="0073355E">
        <w:rPr>
          <w:rFonts w:asciiTheme="majorBidi" w:hAnsiTheme="majorBidi" w:cstheme="majorBidi"/>
          <w:sz w:val="28"/>
          <w:szCs w:val="28"/>
          <w:lang w:val="kk-KZ"/>
        </w:rPr>
        <w:t xml:space="preserve">басқа секторлар секілді </w:t>
      </w:r>
      <w:r w:rsidRPr="0073355E">
        <w:rPr>
          <w:rFonts w:asciiTheme="majorBidi" w:hAnsiTheme="majorBidi" w:cstheme="majorBidi"/>
          <w:sz w:val="28"/>
          <w:szCs w:val="28"/>
          <w:lang w:val="kk-KZ"/>
        </w:rPr>
        <w:t>екі түрлі модель арқылы жүзеге асады. Бірінші әрі негізгі модель – халықтың жаппай сұранысының нәтижесінде, төменнен жоғары қарай даму бағыты. Мұны сұраныстың ұсынысты тудыратын жағдай</w:t>
      </w:r>
      <w:r w:rsidR="00711835" w:rsidRPr="0073355E">
        <w:rPr>
          <w:rFonts w:asciiTheme="majorBidi" w:hAnsiTheme="majorBidi" w:cstheme="majorBidi"/>
          <w:sz w:val="28"/>
          <w:szCs w:val="28"/>
          <w:lang w:val="kk-KZ"/>
        </w:rPr>
        <w:t>ына</w:t>
      </w:r>
      <w:r w:rsidRPr="0073355E">
        <w:rPr>
          <w:rFonts w:asciiTheme="majorBidi" w:hAnsiTheme="majorBidi" w:cstheme="majorBidi"/>
          <w:sz w:val="28"/>
          <w:szCs w:val="28"/>
          <w:lang w:val="kk-KZ"/>
        </w:rPr>
        <w:t xml:space="preserve"> жатқызуға болады. Екінші түрі – </w:t>
      </w:r>
      <w:r w:rsidR="003C68E9" w:rsidRPr="0073355E">
        <w:rPr>
          <w:rFonts w:asciiTheme="majorBidi" w:hAnsiTheme="majorBidi" w:cstheme="majorBidi"/>
          <w:sz w:val="28"/>
          <w:szCs w:val="28"/>
          <w:lang w:val="kk-KZ"/>
        </w:rPr>
        <w:t>ү</w:t>
      </w:r>
      <w:r w:rsidRPr="0073355E">
        <w:rPr>
          <w:rFonts w:asciiTheme="majorBidi" w:hAnsiTheme="majorBidi" w:cstheme="majorBidi"/>
          <w:sz w:val="28"/>
          <w:szCs w:val="28"/>
          <w:lang w:val="kk-KZ"/>
        </w:rPr>
        <w:t>кіметтің</w:t>
      </w:r>
      <w:r w:rsidR="00711835" w:rsidRPr="0073355E">
        <w:rPr>
          <w:rFonts w:asciiTheme="majorBidi" w:hAnsiTheme="majorBidi" w:cstheme="majorBidi"/>
          <w:sz w:val="28"/>
          <w:szCs w:val="28"/>
          <w:lang w:val="kk-KZ"/>
        </w:rPr>
        <w:t xml:space="preserve"> бастамасымен</w:t>
      </w:r>
      <w:r w:rsidRPr="0073355E">
        <w:rPr>
          <w:rFonts w:asciiTheme="majorBidi" w:hAnsiTheme="majorBidi" w:cstheme="majorBidi"/>
          <w:sz w:val="28"/>
          <w:szCs w:val="28"/>
          <w:lang w:val="kk-KZ"/>
        </w:rPr>
        <w:t xml:space="preserve"> салаға қажетті құқықтық инфрақұрылым</w:t>
      </w:r>
      <w:r w:rsidR="00711835" w:rsidRPr="0073355E">
        <w:rPr>
          <w:rFonts w:asciiTheme="majorBidi" w:hAnsiTheme="majorBidi" w:cstheme="majorBidi"/>
          <w:sz w:val="28"/>
          <w:szCs w:val="28"/>
          <w:lang w:val="kk-KZ"/>
        </w:rPr>
        <w:t xml:space="preserve"> әзірленіп, </w:t>
      </w:r>
      <w:r w:rsidRPr="0073355E">
        <w:rPr>
          <w:rFonts w:asciiTheme="majorBidi" w:hAnsiTheme="majorBidi" w:cstheme="majorBidi"/>
          <w:sz w:val="28"/>
          <w:szCs w:val="28"/>
          <w:lang w:val="kk-KZ"/>
        </w:rPr>
        <w:t xml:space="preserve"> </w:t>
      </w:r>
      <w:r w:rsidR="00711835" w:rsidRPr="0073355E">
        <w:rPr>
          <w:rFonts w:asciiTheme="majorBidi" w:hAnsiTheme="majorBidi" w:cstheme="majorBidi"/>
          <w:sz w:val="28"/>
          <w:szCs w:val="28"/>
          <w:lang w:val="kk-KZ"/>
        </w:rPr>
        <w:t xml:space="preserve">бірден </w:t>
      </w:r>
      <w:r w:rsidRPr="0073355E">
        <w:rPr>
          <w:rFonts w:asciiTheme="majorBidi" w:hAnsiTheme="majorBidi" w:cstheme="majorBidi"/>
          <w:sz w:val="28"/>
          <w:szCs w:val="28"/>
          <w:lang w:val="kk-KZ"/>
        </w:rPr>
        <w:t xml:space="preserve">исламдық қаржы </w:t>
      </w:r>
      <w:r w:rsidR="00711835" w:rsidRPr="0073355E">
        <w:rPr>
          <w:rFonts w:asciiTheme="majorBidi" w:hAnsiTheme="majorBidi" w:cstheme="majorBidi"/>
          <w:sz w:val="28"/>
          <w:szCs w:val="28"/>
          <w:lang w:val="kk-KZ"/>
        </w:rPr>
        <w:t>институттура ашуға кірісу</w:t>
      </w:r>
      <w:r w:rsidRPr="0073355E">
        <w:rPr>
          <w:rFonts w:asciiTheme="majorBidi" w:hAnsiTheme="majorBidi" w:cstheme="majorBidi"/>
          <w:sz w:val="28"/>
          <w:szCs w:val="28"/>
          <w:lang w:val="kk-KZ"/>
        </w:rPr>
        <w:t xml:space="preserve">. Мұны жоғарыдан төмен бағыт алған даму бағыты немесе ұсыныстың сұраныстан бұрын туындау жағдайы деп атауға болады. </w:t>
      </w:r>
      <w:r w:rsidR="00DF5237" w:rsidRPr="0073355E">
        <w:rPr>
          <w:rFonts w:asciiTheme="majorBidi" w:hAnsiTheme="majorBidi" w:cstheme="majorBidi"/>
          <w:sz w:val="28"/>
          <w:szCs w:val="28"/>
          <w:lang w:val="kk-KZ"/>
        </w:rPr>
        <w:t xml:space="preserve">Өзге Еуропа елдерінде исламдық қаржы индустриясы бірінші </w:t>
      </w:r>
      <w:r w:rsidR="006D43A2" w:rsidRPr="0073355E">
        <w:rPr>
          <w:rFonts w:asciiTheme="majorBidi" w:hAnsiTheme="majorBidi" w:cstheme="majorBidi"/>
          <w:sz w:val="28"/>
          <w:szCs w:val="28"/>
          <w:lang w:val="kk-KZ"/>
        </w:rPr>
        <w:t>модель негізінде дамып келе жатса, Ұлыбританияда</w:t>
      </w:r>
      <w:r w:rsidR="00711835" w:rsidRPr="0073355E">
        <w:rPr>
          <w:rFonts w:asciiTheme="majorBidi" w:hAnsiTheme="majorBidi" w:cstheme="majorBidi"/>
          <w:sz w:val="28"/>
          <w:szCs w:val="28"/>
          <w:lang w:val="kk-KZ"/>
        </w:rPr>
        <w:t xml:space="preserve"> аталмыш модельдердің екеуі</w:t>
      </w:r>
      <w:r w:rsidR="006D43A2" w:rsidRPr="0073355E">
        <w:rPr>
          <w:rFonts w:asciiTheme="majorBidi" w:hAnsiTheme="majorBidi" w:cstheme="majorBidi"/>
          <w:sz w:val="28"/>
          <w:szCs w:val="28"/>
          <w:lang w:val="kk-KZ"/>
        </w:rPr>
        <w:t xml:space="preserve"> бірдей көрініс тапқан деп айтуға </w:t>
      </w:r>
      <w:r w:rsidR="00711835" w:rsidRPr="0073355E">
        <w:rPr>
          <w:rFonts w:asciiTheme="majorBidi" w:hAnsiTheme="majorBidi" w:cstheme="majorBidi"/>
          <w:sz w:val="28"/>
          <w:szCs w:val="28"/>
          <w:lang w:val="kk-KZ"/>
        </w:rPr>
        <w:t>болады</w:t>
      </w:r>
      <w:r w:rsidR="006D43A2" w:rsidRPr="0073355E">
        <w:rPr>
          <w:rFonts w:asciiTheme="majorBidi" w:hAnsiTheme="majorBidi" w:cstheme="majorBidi"/>
          <w:sz w:val="28"/>
          <w:szCs w:val="28"/>
          <w:lang w:val="kk-KZ"/>
        </w:rPr>
        <w:t>. Ұлыбританиядағы мұсылмандардың саны Франция және Германияға қарағанда аз болғандығына қарамастан исламдық банкингі бойынша олардан көп ілгері. Бұған ислам банктері өнімдері</w:t>
      </w:r>
      <w:r w:rsidR="00CE1EFD" w:rsidRPr="0073355E">
        <w:rPr>
          <w:rFonts w:asciiTheme="majorBidi" w:hAnsiTheme="majorBidi" w:cstheme="majorBidi"/>
          <w:sz w:val="28"/>
          <w:szCs w:val="28"/>
          <w:lang w:val="kk-KZ"/>
        </w:rPr>
        <w:t>нің</w:t>
      </w:r>
      <w:r w:rsidR="006D43A2" w:rsidRPr="0073355E">
        <w:rPr>
          <w:rFonts w:asciiTheme="majorBidi" w:hAnsiTheme="majorBidi" w:cstheme="majorBidi"/>
          <w:sz w:val="28"/>
          <w:szCs w:val="28"/>
          <w:lang w:val="kk-KZ"/>
        </w:rPr>
        <w:t xml:space="preserve"> британиялық мұсылмандар арасында жоғары сұранысқа ие болуымен қатар, </w:t>
      </w:r>
      <w:r w:rsidR="00CE1EFD" w:rsidRPr="0073355E">
        <w:rPr>
          <w:rFonts w:asciiTheme="majorBidi" w:hAnsiTheme="majorBidi" w:cstheme="majorBidi"/>
          <w:sz w:val="28"/>
          <w:szCs w:val="28"/>
          <w:lang w:val="kk-KZ"/>
        </w:rPr>
        <w:t xml:space="preserve">Британия билігінің саланы қолдауы </w:t>
      </w:r>
      <w:r w:rsidR="006D43A2" w:rsidRPr="0073355E">
        <w:rPr>
          <w:rFonts w:asciiTheme="majorBidi" w:hAnsiTheme="majorBidi" w:cstheme="majorBidi"/>
          <w:sz w:val="28"/>
          <w:szCs w:val="28"/>
          <w:lang w:val="kk-KZ"/>
        </w:rPr>
        <w:t>себеп [</w:t>
      </w:r>
      <w:r w:rsidR="009A59EA" w:rsidRPr="0073355E">
        <w:rPr>
          <w:rFonts w:asciiTheme="majorBidi" w:hAnsiTheme="majorBidi" w:cstheme="majorBidi"/>
          <w:sz w:val="28"/>
          <w:szCs w:val="28"/>
          <w:lang w:val="kk-KZ"/>
        </w:rPr>
        <w:t xml:space="preserve">127, </w:t>
      </w:r>
      <w:r w:rsidR="006D43A2" w:rsidRPr="0073355E">
        <w:rPr>
          <w:rFonts w:asciiTheme="majorBidi" w:hAnsiTheme="majorBidi" w:cstheme="majorBidi"/>
          <w:sz w:val="28"/>
          <w:szCs w:val="28"/>
          <w:lang w:val="kk-KZ"/>
        </w:rPr>
        <w:t>7-8</w:t>
      </w:r>
      <w:r w:rsidR="009A59EA" w:rsidRPr="0073355E">
        <w:rPr>
          <w:rFonts w:asciiTheme="majorBidi" w:hAnsiTheme="majorBidi" w:cstheme="majorBidi"/>
          <w:sz w:val="28"/>
          <w:szCs w:val="28"/>
          <w:lang w:val="kk-KZ"/>
        </w:rPr>
        <w:t xml:space="preserve"> б.</w:t>
      </w:r>
      <w:r w:rsidR="006D43A2" w:rsidRPr="0073355E">
        <w:rPr>
          <w:rFonts w:asciiTheme="majorBidi" w:hAnsiTheme="majorBidi" w:cstheme="majorBidi"/>
          <w:sz w:val="28"/>
          <w:szCs w:val="28"/>
          <w:lang w:val="kk-KZ"/>
        </w:rPr>
        <w:t>]</w:t>
      </w:r>
      <w:r w:rsidR="009A59EA" w:rsidRPr="0073355E">
        <w:rPr>
          <w:rFonts w:asciiTheme="majorBidi" w:hAnsiTheme="majorBidi" w:cstheme="majorBidi"/>
          <w:sz w:val="28"/>
          <w:szCs w:val="28"/>
          <w:lang w:val="kk-KZ"/>
        </w:rPr>
        <w:t>.</w:t>
      </w:r>
      <w:r w:rsidR="006D43A2" w:rsidRPr="0073355E">
        <w:rPr>
          <w:rFonts w:asciiTheme="majorBidi" w:hAnsiTheme="majorBidi" w:cstheme="majorBidi"/>
          <w:sz w:val="28"/>
          <w:szCs w:val="28"/>
          <w:lang w:val="kk-KZ"/>
        </w:rPr>
        <w:t xml:space="preserve"> </w:t>
      </w:r>
    </w:p>
    <w:p w14:paraId="18284A7B" w14:textId="508BFED2" w:rsidR="006D43A2" w:rsidRPr="0073355E" w:rsidRDefault="006D43A2"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Британия билігі</w:t>
      </w:r>
      <w:r w:rsidR="00CE1EFD" w:rsidRPr="0073355E">
        <w:rPr>
          <w:rFonts w:asciiTheme="majorBidi" w:hAnsiTheme="majorBidi" w:cstheme="majorBidi"/>
          <w:sz w:val="28"/>
          <w:szCs w:val="28"/>
          <w:lang w:val="kk-KZ"/>
        </w:rPr>
        <w:t xml:space="preserve"> 2000 жылдан бастап</w:t>
      </w:r>
      <w:r w:rsidRPr="0073355E">
        <w:rPr>
          <w:rFonts w:asciiTheme="majorBidi" w:hAnsiTheme="majorBidi" w:cstheme="majorBidi"/>
          <w:sz w:val="28"/>
          <w:szCs w:val="28"/>
          <w:lang w:val="kk-KZ"/>
        </w:rPr>
        <w:t xml:space="preserve"> заңнама мен салық жүйесіне бірқатар өзгертулер енгізіп, ислам банктерінің алдындағы кедергілерді жоюды қолға</w:t>
      </w:r>
      <w:r w:rsidR="004F0264" w:rsidRPr="0073355E">
        <w:rPr>
          <w:rFonts w:asciiTheme="majorBidi" w:hAnsiTheme="majorBidi" w:cstheme="majorBidi"/>
          <w:sz w:val="28"/>
          <w:szCs w:val="28"/>
          <w:lang w:val="kk-KZ"/>
        </w:rPr>
        <w:t xml:space="preserve"> ала бастады</w:t>
      </w:r>
      <w:r w:rsidRPr="0073355E">
        <w:rPr>
          <w:rFonts w:asciiTheme="majorBidi" w:hAnsiTheme="majorBidi" w:cstheme="majorBidi"/>
          <w:sz w:val="28"/>
          <w:szCs w:val="28"/>
          <w:lang w:val="kk-KZ"/>
        </w:rPr>
        <w:t xml:space="preserve">. Әсіресе 2003 жылы ислам банктерін тауарды алып оны клиентке қайта сату үдерісінде қосарлы қосымша құн салығынан (VAT double taxation) босататын заңнаманың қабылдануы аталмыш бағытта орын алған маңызды бастамалардың бірі </w:t>
      </w:r>
      <w:r w:rsidR="00F06DDF" w:rsidRPr="0073355E">
        <w:rPr>
          <w:rFonts w:asciiTheme="majorBidi" w:hAnsiTheme="majorBidi" w:cstheme="majorBidi"/>
          <w:sz w:val="28"/>
          <w:szCs w:val="28"/>
          <w:lang w:val="kk-KZ"/>
        </w:rPr>
        <w:t>саналады</w:t>
      </w:r>
      <w:r w:rsidRPr="0073355E">
        <w:rPr>
          <w:rFonts w:asciiTheme="majorBidi" w:hAnsiTheme="majorBidi" w:cstheme="majorBidi"/>
          <w:sz w:val="28"/>
          <w:szCs w:val="28"/>
          <w:lang w:val="kk-KZ"/>
        </w:rPr>
        <w:t xml:space="preserve">. 2005-2006 жылдары заңнамаға енген өзгерістер исламдық қаржы өнімдерін қолдану мүмкіндігін кеңейтіп, оларға </w:t>
      </w:r>
      <w:r w:rsidR="004663CB" w:rsidRPr="0073355E">
        <w:rPr>
          <w:rFonts w:asciiTheme="majorBidi" w:hAnsiTheme="majorBidi" w:cstheme="majorBidi"/>
          <w:sz w:val="28"/>
          <w:szCs w:val="28"/>
          <w:lang w:val="kk-KZ"/>
        </w:rPr>
        <w:t>пайыздық</w:t>
      </w:r>
      <w:r w:rsidRPr="0073355E">
        <w:rPr>
          <w:rFonts w:asciiTheme="majorBidi" w:hAnsiTheme="majorBidi" w:cstheme="majorBidi"/>
          <w:sz w:val="28"/>
          <w:szCs w:val="28"/>
          <w:lang w:val="kk-KZ"/>
        </w:rPr>
        <w:t xml:space="preserve"> </w:t>
      </w:r>
      <w:r w:rsidR="00F06DDF" w:rsidRPr="0073355E">
        <w:rPr>
          <w:rFonts w:asciiTheme="majorBidi" w:hAnsiTheme="majorBidi" w:cstheme="majorBidi"/>
          <w:sz w:val="28"/>
          <w:szCs w:val="28"/>
          <w:lang w:val="kk-KZ"/>
        </w:rPr>
        <w:t xml:space="preserve">қаржы </w:t>
      </w:r>
      <w:r w:rsidRPr="0073355E">
        <w:rPr>
          <w:rFonts w:asciiTheme="majorBidi" w:hAnsiTheme="majorBidi" w:cstheme="majorBidi"/>
          <w:sz w:val="28"/>
          <w:szCs w:val="28"/>
          <w:lang w:val="kk-KZ"/>
        </w:rPr>
        <w:t>өнімдерімен тең жағдай тудырды.</w:t>
      </w:r>
      <w:r w:rsidR="00BC6395" w:rsidRPr="0073355E">
        <w:rPr>
          <w:rFonts w:asciiTheme="majorBidi" w:hAnsiTheme="majorBidi" w:cstheme="majorBidi"/>
          <w:sz w:val="28"/>
          <w:szCs w:val="28"/>
          <w:lang w:val="kk-KZ"/>
        </w:rPr>
        <w:t xml:space="preserve"> </w:t>
      </w:r>
      <w:r w:rsidR="00F91BA4" w:rsidRPr="0073355E">
        <w:rPr>
          <w:rFonts w:asciiTheme="majorBidi" w:hAnsiTheme="majorBidi" w:cstheme="majorBidi"/>
          <w:sz w:val="28"/>
          <w:szCs w:val="28"/>
          <w:lang w:val="kk-KZ"/>
        </w:rPr>
        <w:t xml:space="preserve">Ұлыбританияда </w:t>
      </w:r>
      <w:r w:rsidR="00BC6395" w:rsidRPr="0073355E">
        <w:rPr>
          <w:rFonts w:asciiTheme="majorBidi" w:hAnsiTheme="majorBidi" w:cstheme="majorBidi"/>
          <w:sz w:val="28"/>
          <w:szCs w:val="28"/>
          <w:lang w:val="kk-KZ"/>
        </w:rPr>
        <w:t xml:space="preserve">исламдық қаржы саласының еркін дамуын қамтамасыз ететін </w:t>
      </w:r>
      <w:r w:rsidR="00F91BA4" w:rsidRPr="0073355E">
        <w:rPr>
          <w:rFonts w:asciiTheme="majorBidi" w:hAnsiTheme="majorBidi" w:cstheme="majorBidi"/>
          <w:sz w:val="28"/>
          <w:szCs w:val="28"/>
          <w:lang w:val="kk-KZ"/>
        </w:rPr>
        <w:t xml:space="preserve">бұдан да басқа </w:t>
      </w:r>
      <w:r w:rsidR="00BC6395" w:rsidRPr="0073355E">
        <w:rPr>
          <w:rFonts w:asciiTheme="majorBidi" w:hAnsiTheme="majorBidi" w:cstheme="majorBidi"/>
          <w:sz w:val="28"/>
          <w:szCs w:val="28"/>
          <w:lang w:val="kk-KZ"/>
        </w:rPr>
        <w:t>заңнамалық өзгерістер көп.</w:t>
      </w:r>
      <w:r w:rsidR="002C794E" w:rsidRPr="0073355E">
        <w:rPr>
          <w:rFonts w:asciiTheme="majorBidi" w:hAnsiTheme="majorBidi" w:cstheme="majorBidi"/>
          <w:sz w:val="28"/>
          <w:szCs w:val="28"/>
          <w:lang w:val="kk-KZ"/>
        </w:rPr>
        <w:t xml:space="preserve"> </w:t>
      </w:r>
      <w:r w:rsidR="00BC6395" w:rsidRPr="0073355E">
        <w:rPr>
          <w:rFonts w:asciiTheme="majorBidi" w:hAnsiTheme="majorBidi" w:cstheme="majorBidi"/>
          <w:sz w:val="28"/>
          <w:szCs w:val="28"/>
          <w:lang w:val="kk-KZ"/>
        </w:rPr>
        <w:t>Б</w:t>
      </w:r>
      <w:r w:rsidR="002C794E" w:rsidRPr="0073355E">
        <w:rPr>
          <w:rFonts w:asciiTheme="majorBidi" w:hAnsiTheme="majorBidi" w:cstheme="majorBidi"/>
          <w:sz w:val="28"/>
          <w:szCs w:val="28"/>
          <w:lang w:val="kk-KZ"/>
        </w:rPr>
        <w:t>рита</w:t>
      </w:r>
      <w:r w:rsidR="00EE429E" w:rsidRPr="0073355E">
        <w:rPr>
          <w:rFonts w:asciiTheme="majorBidi" w:hAnsiTheme="majorBidi" w:cstheme="majorBidi"/>
          <w:sz w:val="28"/>
          <w:szCs w:val="28"/>
          <w:lang w:val="kk-KZ"/>
        </w:rPr>
        <w:t>ниялық</w:t>
      </w:r>
      <w:r w:rsidR="002C794E" w:rsidRPr="0073355E">
        <w:rPr>
          <w:rFonts w:asciiTheme="majorBidi" w:hAnsiTheme="majorBidi" w:cstheme="majorBidi"/>
          <w:sz w:val="28"/>
          <w:szCs w:val="28"/>
          <w:lang w:val="kk-KZ"/>
        </w:rPr>
        <w:t xml:space="preserve"> банктер</w:t>
      </w:r>
      <w:r w:rsidR="00CE1EFD" w:rsidRPr="0073355E">
        <w:rPr>
          <w:rFonts w:asciiTheme="majorBidi" w:hAnsiTheme="majorBidi" w:cstheme="majorBidi"/>
          <w:sz w:val="28"/>
          <w:szCs w:val="28"/>
          <w:lang w:val="kk-KZ"/>
        </w:rPr>
        <w:t>ді қадағалаушы Financial Service Authority</w:t>
      </w:r>
      <w:r w:rsidR="00206CA6" w:rsidRPr="0073355E">
        <w:rPr>
          <w:rFonts w:asciiTheme="majorBidi" w:hAnsiTheme="majorBidi" w:cstheme="majorBidi"/>
          <w:sz w:val="28"/>
          <w:szCs w:val="28"/>
          <w:lang w:val="kk-KZ"/>
        </w:rPr>
        <w:t xml:space="preserve"> (Қаржы қызметтерін бақылау органы)</w:t>
      </w:r>
      <w:r w:rsidR="00BC6395" w:rsidRPr="0073355E">
        <w:rPr>
          <w:rFonts w:asciiTheme="majorBidi" w:hAnsiTheme="majorBidi" w:cstheme="majorBidi"/>
          <w:sz w:val="28"/>
          <w:szCs w:val="28"/>
          <w:lang w:val="kk-KZ"/>
        </w:rPr>
        <w:t xml:space="preserve"> </w:t>
      </w:r>
      <w:r w:rsidR="00206CA6" w:rsidRPr="0073355E">
        <w:rPr>
          <w:rFonts w:asciiTheme="majorBidi" w:hAnsiTheme="majorBidi" w:cstheme="majorBidi"/>
          <w:sz w:val="28"/>
          <w:szCs w:val="28"/>
          <w:lang w:val="kk-KZ"/>
        </w:rPr>
        <w:t xml:space="preserve">ішкі нарыққа </w:t>
      </w:r>
      <w:r w:rsidR="00BC6395" w:rsidRPr="0073355E">
        <w:rPr>
          <w:rFonts w:asciiTheme="majorBidi" w:hAnsiTheme="majorBidi" w:cstheme="majorBidi"/>
          <w:sz w:val="28"/>
          <w:szCs w:val="28"/>
          <w:lang w:val="kk-KZ"/>
        </w:rPr>
        <w:t xml:space="preserve">исламдық қаржы </w:t>
      </w:r>
      <w:r w:rsidR="00206CA6" w:rsidRPr="0073355E">
        <w:rPr>
          <w:rFonts w:asciiTheme="majorBidi" w:hAnsiTheme="majorBidi" w:cstheme="majorBidi"/>
          <w:sz w:val="28"/>
          <w:szCs w:val="28"/>
          <w:lang w:val="kk-KZ"/>
        </w:rPr>
        <w:t>секторын енгізуде</w:t>
      </w:r>
      <w:r w:rsidR="002C794E" w:rsidRPr="0073355E">
        <w:rPr>
          <w:rFonts w:asciiTheme="majorBidi" w:hAnsiTheme="majorBidi" w:cstheme="majorBidi"/>
          <w:sz w:val="28"/>
          <w:szCs w:val="28"/>
          <w:lang w:val="kk-KZ"/>
        </w:rPr>
        <w:t xml:space="preserve"> </w:t>
      </w:r>
      <w:r w:rsidR="00BC6395" w:rsidRPr="0073355E">
        <w:rPr>
          <w:rFonts w:asciiTheme="majorBidi" w:hAnsiTheme="majorBidi" w:cstheme="majorBidi"/>
          <w:sz w:val="28"/>
          <w:szCs w:val="28"/>
          <w:lang w:val="kk-KZ"/>
        </w:rPr>
        <w:t>«no obstacles, no special favors –</w:t>
      </w:r>
      <w:r w:rsidR="00206CA6" w:rsidRPr="0073355E">
        <w:rPr>
          <w:rFonts w:asciiTheme="majorBidi" w:hAnsiTheme="majorBidi" w:cstheme="majorBidi"/>
          <w:sz w:val="28"/>
          <w:szCs w:val="28"/>
          <w:lang w:val="kk-KZ"/>
        </w:rPr>
        <w:t xml:space="preserve"> </w:t>
      </w:r>
      <w:r w:rsidR="00BC6395" w:rsidRPr="0073355E">
        <w:rPr>
          <w:rFonts w:asciiTheme="majorBidi" w:hAnsiTheme="majorBidi" w:cstheme="majorBidi"/>
          <w:sz w:val="28"/>
          <w:szCs w:val="28"/>
          <w:lang w:val="kk-KZ"/>
        </w:rPr>
        <w:t>кедергілер жойыл</w:t>
      </w:r>
      <w:r w:rsidR="00206CA6" w:rsidRPr="0073355E">
        <w:rPr>
          <w:rFonts w:asciiTheme="majorBidi" w:hAnsiTheme="majorBidi" w:cstheme="majorBidi"/>
          <w:sz w:val="28"/>
          <w:szCs w:val="28"/>
          <w:lang w:val="kk-KZ"/>
        </w:rPr>
        <w:t>уы тиіс</w:t>
      </w:r>
      <w:r w:rsidR="00BC6395" w:rsidRPr="0073355E">
        <w:rPr>
          <w:rFonts w:asciiTheme="majorBidi" w:hAnsiTheme="majorBidi" w:cstheme="majorBidi"/>
          <w:sz w:val="28"/>
          <w:szCs w:val="28"/>
          <w:lang w:val="kk-KZ"/>
        </w:rPr>
        <w:t>, дегенмен артықшылық берілмейді»</w:t>
      </w:r>
      <w:r w:rsidRPr="0073355E">
        <w:rPr>
          <w:rFonts w:asciiTheme="majorBidi" w:hAnsiTheme="majorBidi" w:cstheme="majorBidi"/>
          <w:sz w:val="28"/>
          <w:szCs w:val="28"/>
          <w:lang w:val="kk-KZ"/>
        </w:rPr>
        <w:t xml:space="preserve"> </w:t>
      </w:r>
      <w:r w:rsidR="00206CA6" w:rsidRPr="0073355E">
        <w:rPr>
          <w:rFonts w:asciiTheme="majorBidi" w:hAnsiTheme="majorBidi" w:cstheme="majorBidi"/>
          <w:sz w:val="28"/>
          <w:szCs w:val="28"/>
          <w:lang w:val="kk-KZ"/>
        </w:rPr>
        <w:t xml:space="preserve">қағидатын ұстанады </w:t>
      </w:r>
      <w:r w:rsidRPr="0073355E">
        <w:rPr>
          <w:rFonts w:asciiTheme="majorBidi" w:hAnsiTheme="majorBidi" w:cstheme="majorBidi"/>
          <w:sz w:val="28"/>
          <w:szCs w:val="28"/>
          <w:lang w:val="kk-KZ"/>
        </w:rPr>
        <w:t>[</w:t>
      </w:r>
      <w:r w:rsidR="009A59EA" w:rsidRPr="0073355E">
        <w:rPr>
          <w:rFonts w:asciiTheme="majorBidi" w:hAnsiTheme="majorBidi" w:cstheme="majorBidi"/>
          <w:sz w:val="28"/>
          <w:szCs w:val="28"/>
          <w:lang w:val="kk-KZ"/>
        </w:rPr>
        <w:t xml:space="preserve">54, </w:t>
      </w:r>
      <w:r w:rsidRPr="0073355E">
        <w:rPr>
          <w:rFonts w:asciiTheme="majorBidi" w:hAnsiTheme="majorBidi" w:cstheme="majorBidi"/>
          <w:sz w:val="28"/>
          <w:szCs w:val="28"/>
          <w:lang w:val="kk-KZ"/>
        </w:rPr>
        <w:t>122 б.]</w:t>
      </w:r>
      <w:r w:rsidR="00BC6395"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w:t>
      </w:r>
    </w:p>
    <w:p w14:paraId="5CBDFD1D" w14:textId="25BB8CE4" w:rsidR="00B8067A" w:rsidRPr="0073355E" w:rsidRDefault="00F91BA4"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Екіншіден</w:t>
      </w:r>
      <w:r w:rsidR="00EE429E"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Ұлыбритания халқының исламдық қаржы өнімдеріне деген сұранысы өзге еуропалық елдерден көп ілгері. Бұл тұрғыдан Ұлыбритания мұсылмандардың саны бойынша алдыңғы орындарда тұрған Франция және Германия деген елдердің өзін артта қалдырды. Еуропа</w:t>
      </w:r>
      <w:r w:rsidR="001E0300" w:rsidRPr="0073355E">
        <w:rPr>
          <w:rFonts w:asciiTheme="majorBidi" w:hAnsiTheme="majorBidi" w:cstheme="majorBidi"/>
          <w:sz w:val="28"/>
          <w:szCs w:val="28"/>
          <w:lang w:val="kk-KZ"/>
        </w:rPr>
        <w:t>ның өзге</w:t>
      </w:r>
      <w:r w:rsidRPr="0073355E">
        <w:rPr>
          <w:rFonts w:asciiTheme="majorBidi" w:hAnsiTheme="majorBidi" w:cstheme="majorBidi"/>
          <w:sz w:val="28"/>
          <w:szCs w:val="28"/>
          <w:lang w:val="kk-KZ"/>
        </w:rPr>
        <w:t xml:space="preserve"> елдеріндегі ислам</w:t>
      </w:r>
      <w:r w:rsidR="009E680E" w:rsidRPr="0073355E">
        <w:rPr>
          <w:rFonts w:asciiTheme="majorBidi" w:hAnsiTheme="majorBidi" w:cstheme="majorBidi"/>
          <w:sz w:val="28"/>
          <w:szCs w:val="28"/>
          <w:lang w:val="kk-KZ"/>
        </w:rPr>
        <w:t xml:space="preserve"> банк</w:t>
      </w:r>
      <w:r w:rsidR="001E0300" w:rsidRPr="0073355E">
        <w:rPr>
          <w:rFonts w:asciiTheme="majorBidi" w:hAnsiTheme="majorBidi" w:cstheme="majorBidi"/>
          <w:sz w:val="28"/>
          <w:szCs w:val="28"/>
          <w:lang w:val="kk-KZ"/>
        </w:rPr>
        <w:t>терінің қызметі жергілікті халықтан гөрі</w:t>
      </w:r>
      <w:r w:rsidR="009E680E" w:rsidRPr="0073355E">
        <w:rPr>
          <w:rFonts w:asciiTheme="majorBidi" w:hAnsiTheme="majorBidi" w:cstheme="majorBidi"/>
          <w:sz w:val="28"/>
          <w:szCs w:val="28"/>
          <w:lang w:val="kk-KZ"/>
        </w:rPr>
        <w:t xml:space="preserve"> Таяу Шығыс елдерімен арадағы </w:t>
      </w:r>
      <w:r w:rsidR="00E143C3" w:rsidRPr="0073355E">
        <w:rPr>
          <w:rFonts w:asciiTheme="majorBidi" w:hAnsiTheme="majorBidi" w:cstheme="majorBidi"/>
          <w:sz w:val="28"/>
          <w:szCs w:val="28"/>
          <w:lang w:val="kk-KZ"/>
        </w:rPr>
        <w:t>ірі бизнес</w:t>
      </w:r>
      <w:r w:rsidR="001E0300" w:rsidRPr="0073355E">
        <w:rPr>
          <w:rFonts w:asciiTheme="majorBidi" w:hAnsiTheme="majorBidi" w:cstheme="majorBidi"/>
          <w:sz w:val="28"/>
          <w:szCs w:val="28"/>
          <w:lang w:val="kk-KZ"/>
        </w:rPr>
        <w:t xml:space="preserve"> жобаларға</w:t>
      </w:r>
      <w:r w:rsidR="009A59EA" w:rsidRPr="0073355E">
        <w:rPr>
          <w:rFonts w:asciiTheme="majorBidi" w:hAnsiTheme="majorBidi" w:cstheme="majorBidi"/>
          <w:sz w:val="28"/>
          <w:szCs w:val="28"/>
          <w:lang w:val="kk-KZ"/>
        </w:rPr>
        <w:t xml:space="preserve"> (</w:t>
      </w:r>
      <w:r w:rsidR="009A59EA" w:rsidRPr="0073355E">
        <w:rPr>
          <w:sz w:val="28"/>
          <w:szCs w:val="28"/>
          <w:lang w:val="kk-KZ"/>
        </w:rPr>
        <w:t>көбіне мұнай секторына</w:t>
      </w:r>
      <w:r w:rsidR="0057419F" w:rsidRPr="0073355E">
        <w:rPr>
          <w:sz w:val="28"/>
          <w:szCs w:val="28"/>
          <w:lang w:val="kk-KZ"/>
        </w:rPr>
        <w:t xml:space="preserve"> қатысты</w:t>
      </w:r>
      <w:r w:rsidR="009A59EA" w:rsidRPr="0073355E">
        <w:rPr>
          <w:rFonts w:asciiTheme="majorBidi" w:hAnsiTheme="majorBidi" w:cstheme="majorBidi"/>
          <w:sz w:val="28"/>
          <w:szCs w:val="28"/>
          <w:lang w:val="kk-KZ"/>
        </w:rPr>
        <w:t xml:space="preserve">) </w:t>
      </w:r>
      <w:r w:rsidR="001E0300" w:rsidRPr="0073355E">
        <w:rPr>
          <w:rFonts w:asciiTheme="majorBidi" w:hAnsiTheme="majorBidi" w:cstheme="majorBidi"/>
          <w:sz w:val="28"/>
          <w:szCs w:val="28"/>
          <w:lang w:val="kk-KZ"/>
        </w:rPr>
        <w:t>бағытталуда</w:t>
      </w:r>
      <w:r w:rsidR="00E143C3" w:rsidRPr="0073355E">
        <w:rPr>
          <w:rFonts w:asciiTheme="majorBidi" w:hAnsiTheme="majorBidi" w:cstheme="majorBidi"/>
          <w:sz w:val="28"/>
          <w:szCs w:val="28"/>
          <w:lang w:val="kk-KZ"/>
        </w:rPr>
        <w:t xml:space="preserve">. </w:t>
      </w:r>
      <w:r w:rsidR="00933999" w:rsidRPr="0073355E">
        <w:rPr>
          <w:rFonts w:asciiTheme="majorBidi" w:hAnsiTheme="majorBidi" w:cstheme="majorBidi"/>
          <w:sz w:val="28"/>
          <w:szCs w:val="28"/>
          <w:lang w:val="kk-KZ"/>
        </w:rPr>
        <w:t>Ал британиялық ислам банктерінде</w:t>
      </w:r>
      <w:r w:rsidR="00E143C3" w:rsidRPr="0073355E">
        <w:rPr>
          <w:rFonts w:asciiTheme="majorBidi" w:hAnsiTheme="majorBidi" w:cstheme="majorBidi"/>
          <w:sz w:val="28"/>
          <w:szCs w:val="28"/>
          <w:lang w:val="kk-KZ"/>
        </w:rPr>
        <w:t xml:space="preserve"> континенттегі өзге мемлекеттерге қарағанда</w:t>
      </w:r>
      <w:r w:rsidR="00933999" w:rsidRPr="0073355E">
        <w:rPr>
          <w:rFonts w:asciiTheme="majorBidi" w:hAnsiTheme="majorBidi" w:cstheme="majorBidi"/>
          <w:sz w:val="28"/>
          <w:szCs w:val="28"/>
          <w:lang w:val="kk-KZ"/>
        </w:rPr>
        <w:t xml:space="preserve"> </w:t>
      </w:r>
      <w:r w:rsidR="00241633" w:rsidRPr="0073355E">
        <w:rPr>
          <w:rFonts w:asciiTheme="majorBidi" w:hAnsiTheme="majorBidi" w:cstheme="majorBidi"/>
          <w:sz w:val="28"/>
          <w:szCs w:val="28"/>
          <w:lang w:val="kk-KZ"/>
        </w:rPr>
        <w:t xml:space="preserve">қарапайым халыққа бағытталған </w:t>
      </w:r>
      <w:r w:rsidR="00933999" w:rsidRPr="0073355E">
        <w:rPr>
          <w:rFonts w:asciiTheme="majorBidi" w:hAnsiTheme="majorBidi" w:cstheme="majorBidi"/>
          <w:sz w:val="28"/>
          <w:szCs w:val="28"/>
          <w:lang w:val="kk-KZ"/>
        </w:rPr>
        <w:t>бөлшектік қаржы өнімдері көбірек дамыған.</w:t>
      </w:r>
      <w:r w:rsidR="00241633" w:rsidRPr="0073355E">
        <w:rPr>
          <w:rFonts w:asciiTheme="majorBidi" w:hAnsiTheme="majorBidi" w:cstheme="majorBidi"/>
          <w:sz w:val="28"/>
          <w:szCs w:val="28"/>
          <w:lang w:val="kk-KZ"/>
        </w:rPr>
        <w:t xml:space="preserve"> Бұл </w:t>
      </w:r>
      <w:r w:rsidR="00CE2CA4" w:rsidRPr="0073355E">
        <w:rPr>
          <w:rFonts w:asciiTheme="majorBidi" w:hAnsiTheme="majorBidi" w:cstheme="majorBidi"/>
          <w:sz w:val="28"/>
          <w:szCs w:val="28"/>
          <w:lang w:val="kk-KZ"/>
        </w:rPr>
        <w:t xml:space="preserve">құбылыс </w:t>
      </w:r>
      <w:r w:rsidR="00241633" w:rsidRPr="0073355E">
        <w:rPr>
          <w:rFonts w:asciiTheme="majorBidi" w:hAnsiTheme="majorBidi" w:cstheme="majorBidi"/>
          <w:sz w:val="28"/>
          <w:szCs w:val="28"/>
          <w:lang w:val="kk-KZ"/>
        </w:rPr>
        <w:t>Британияда ислам</w:t>
      </w:r>
      <w:r w:rsidR="001E0300" w:rsidRPr="0073355E">
        <w:rPr>
          <w:rFonts w:asciiTheme="majorBidi" w:hAnsiTheme="majorBidi" w:cstheme="majorBidi"/>
          <w:sz w:val="28"/>
          <w:szCs w:val="28"/>
          <w:lang w:val="kk-KZ"/>
        </w:rPr>
        <w:t>дық қаржы секторы билік пен халықтан бірдей қолдау тауып отырғандығын көрсетеді</w:t>
      </w:r>
      <w:r w:rsidR="00CE2CA4" w:rsidRPr="0073355E">
        <w:rPr>
          <w:rFonts w:asciiTheme="majorBidi" w:hAnsiTheme="majorBidi" w:cstheme="majorBidi"/>
          <w:sz w:val="28"/>
          <w:szCs w:val="28"/>
          <w:lang w:val="kk-KZ"/>
        </w:rPr>
        <w:t xml:space="preserve"> [</w:t>
      </w:r>
      <w:r w:rsidR="0057419F" w:rsidRPr="0073355E">
        <w:rPr>
          <w:rFonts w:asciiTheme="majorBidi" w:hAnsiTheme="majorBidi" w:cstheme="majorBidi"/>
          <w:sz w:val="28"/>
          <w:szCs w:val="28"/>
          <w:lang w:val="kk-KZ"/>
        </w:rPr>
        <w:t xml:space="preserve">127, </w:t>
      </w:r>
      <w:r w:rsidR="00CE2CA4" w:rsidRPr="0073355E">
        <w:rPr>
          <w:rFonts w:asciiTheme="majorBidi" w:hAnsiTheme="majorBidi" w:cstheme="majorBidi"/>
          <w:sz w:val="28"/>
          <w:szCs w:val="28"/>
          <w:lang w:val="kk-KZ"/>
        </w:rPr>
        <w:t>18 б.]</w:t>
      </w:r>
      <w:r w:rsidR="0057419F" w:rsidRPr="0073355E">
        <w:rPr>
          <w:rFonts w:asciiTheme="majorBidi" w:hAnsiTheme="majorBidi" w:cstheme="majorBidi"/>
          <w:sz w:val="28"/>
          <w:szCs w:val="28"/>
          <w:lang w:val="kk-KZ"/>
        </w:rPr>
        <w:t>.</w:t>
      </w:r>
      <w:r w:rsidR="00AC555B" w:rsidRPr="0073355E">
        <w:rPr>
          <w:rFonts w:asciiTheme="majorBidi" w:hAnsiTheme="majorBidi" w:cstheme="majorBidi"/>
          <w:sz w:val="28"/>
          <w:szCs w:val="28"/>
          <w:lang w:val="kk-KZ"/>
        </w:rPr>
        <w:t xml:space="preserve"> </w:t>
      </w:r>
    </w:p>
    <w:p w14:paraId="0196A5C4" w14:textId="2718CF10" w:rsidR="00637274" w:rsidRPr="0073355E" w:rsidRDefault="00DA4D1F"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Британиялық ислам банктер</w:t>
      </w:r>
      <w:r w:rsidR="001A66C9" w:rsidRPr="0073355E">
        <w:rPr>
          <w:rFonts w:asciiTheme="majorBidi" w:hAnsiTheme="majorBidi" w:cstheme="majorBidi"/>
          <w:sz w:val="28"/>
          <w:szCs w:val="28"/>
          <w:lang w:val="kk-KZ"/>
        </w:rPr>
        <w:t xml:space="preserve"> жеке тұлғаларға </w:t>
      </w:r>
      <w:r w:rsidR="00957DF4" w:rsidRPr="0073355E">
        <w:rPr>
          <w:rFonts w:asciiTheme="majorBidi" w:hAnsiTheme="majorBidi" w:cstheme="majorBidi"/>
          <w:sz w:val="28"/>
          <w:szCs w:val="28"/>
          <w:lang w:val="kk-KZ"/>
        </w:rPr>
        <w:t xml:space="preserve">мурабаха </w:t>
      </w:r>
      <w:r w:rsidRPr="0073355E">
        <w:rPr>
          <w:rFonts w:asciiTheme="majorBidi" w:hAnsiTheme="majorBidi" w:cstheme="majorBidi"/>
          <w:sz w:val="28"/>
          <w:szCs w:val="28"/>
          <w:lang w:val="kk-KZ"/>
        </w:rPr>
        <w:t>өнімі</w:t>
      </w:r>
      <w:r w:rsidR="00957DF4" w:rsidRPr="0073355E">
        <w:rPr>
          <w:rFonts w:asciiTheme="majorBidi" w:hAnsiTheme="majorBidi" w:cstheme="majorBidi"/>
          <w:sz w:val="28"/>
          <w:szCs w:val="28"/>
          <w:lang w:val="kk-KZ"/>
        </w:rPr>
        <w:t xml:space="preserve"> арқылы жүзеге асатын </w:t>
      </w:r>
      <w:r w:rsidR="001A66C9" w:rsidRPr="0073355E">
        <w:rPr>
          <w:rFonts w:asciiTheme="majorBidi" w:hAnsiTheme="majorBidi" w:cstheme="majorBidi"/>
          <w:sz w:val="28"/>
          <w:szCs w:val="28"/>
          <w:lang w:val="kk-KZ"/>
        </w:rPr>
        <w:t xml:space="preserve">қазыналық </w:t>
      </w:r>
      <w:r w:rsidR="00957DF4" w:rsidRPr="0073355E">
        <w:rPr>
          <w:rFonts w:asciiTheme="majorBidi" w:hAnsiTheme="majorBidi" w:cstheme="majorBidi"/>
          <w:sz w:val="28"/>
          <w:szCs w:val="28"/>
          <w:lang w:val="kk-KZ"/>
        </w:rPr>
        <w:t>вексель</w:t>
      </w:r>
      <w:r w:rsidR="00124D39" w:rsidRPr="0073355E">
        <w:rPr>
          <w:rFonts w:asciiTheme="majorBidi" w:hAnsiTheme="majorBidi" w:cstheme="majorBidi"/>
          <w:sz w:val="28"/>
          <w:szCs w:val="28"/>
          <w:lang w:val="kk-KZ"/>
        </w:rPr>
        <w:t xml:space="preserve"> (</w:t>
      </w:r>
      <w:r w:rsidR="00B8067A" w:rsidRPr="0073355E">
        <w:rPr>
          <w:rFonts w:asciiTheme="majorBidi" w:hAnsiTheme="majorBidi" w:cstheme="majorBidi"/>
          <w:sz w:val="28"/>
          <w:szCs w:val="28"/>
          <w:lang w:val="kk-KZ"/>
        </w:rPr>
        <w:t>treasury account</w:t>
      </w:r>
      <w:r w:rsidR="00124D39" w:rsidRPr="0073355E">
        <w:rPr>
          <w:rFonts w:asciiTheme="majorBidi" w:hAnsiTheme="majorBidi" w:cstheme="majorBidi"/>
          <w:sz w:val="28"/>
          <w:szCs w:val="28"/>
          <w:lang w:val="kk-KZ"/>
        </w:rPr>
        <w:t>)</w:t>
      </w:r>
      <w:r w:rsidR="00957DF4" w:rsidRPr="0073355E">
        <w:rPr>
          <w:rFonts w:asciiTheme="majorBidi" w:hAnsiTheme="majorBidi" w:cstheme="majorBidi"/>
          <w:sz w:val="28"/>
          <w:szCs w:val="28"/>
          <w:lang w:val="kk-KZ"/>
        </w:rPr>
        <w:t xml:space="preserve"> мен мудараба арқылы рәсімделетін</w:t>
      </w:r>
      <w:r w:rsidR="00241633" w:rsidRPr="0073355E">
        <w:rPr>
          <w:rFonts w:asciiTheme="majorBidi" w:hAnsiTheme="majorBidi" w:cstheme="majorBidi"/>
          <w:sz w:val="28"/>
          <w:szCs w:val="28"/>
          <w:lang w:val="kk-KZ"/>
        </w:rPr>
        <w:t xml:space="preserve"> </w:t>
      </w:r>
      <w:r w:rsidR="001A66C9" w:rsidRPr="0073355E">
        <w:rPr>
          <w:rFonts w:asciiTheme="majorBidi" w:hAnsiTheme="majorBidi" w:cstheme="majorBidi"/>
          <w:sz w:val="28"/>
          <w:szCs w:val="28"/>
          <w:lang w:val="kk-KZ"/>
        </w:rPr>
        <w:t>жинақ шот, мерзімді салым</w:t>
      </w:r>
      <w:r w:rsidR="00957DF4" w:rsidRPr="0073355E">
        <w:rPr>
          <w:rFonts w:asciiTheme="majorBidi" w:hAnsiTheme="majorBidi" w:cstheme="majorBidi"/>
          <w:sz w:val="28"/>
          <w:szCs w:val="28"/>
          <w:lang w:val="kk-KZ"/>
        </w:rPr>
        <w:t xml:space="preserve"> деген сияқты депозит түрлерін ұсынады.</w:t>
      </w:r>
      <w:r w:rsidR="002B3A6F" w:rsidRPr="0073355E">
        <w:rPr>
          <w:rFonts w:asciiTheme="majorBidi" w:hAnsiTheme="majorBidi" w:cstheme="majorBidi"/>
          <w:sz w:val="28"/>
          <w:szCs w:val="28"/>
          <w:lang w:val="kk-KZ"/>
        </w:rPr>
        <w:t xml:space="preserve"> Ислам банктері табиғатында ақшалай кредит беру</w:t>
      </w:r>
      <w:r w:rsidR="00994E0F" w:rsidRPr="0073355E">
        <w:rPr>
          <w:rFonts w:asciiTheme="majorBidi" w:hAnsiTheme="majorBidi" w:cstheme="majorBidi"/>
          <w:sz w:val="28"/>
          <w:szCs w:val="28"/>
          <w:lang w:val="kk-KZ"/>
        </w:rPr>
        <w:t>дің орнына</w:t>
      </w:r>
      <w:r w:rsidR="002B3A6F" w:rsidRPr="0073355E">
        <w:rPr>
          <w:rFonts w:asciiTheme="majorBidi" w:hAnsiTheme="majorBidi" w:cstheme="majorBidi"/>
          <w:sz w:val="28"/>
          <w:szCs w:val="28"/>
          <w:lang w:val="kk-KZ"/>
        </w:rPr>
        <w:t xml:space="preserve"> алтернативті қаржы мәмілелері арқылы тұтынушылар сұраныс білдірген тауарды тікелей қаржыландыра</w:t>
      </w:r>
      <w:r w:rsidR="00994E0F" w:rsidRPr="0073355E">
        <w:rPr>
          <w:rFonts w:asciiTheme="majorBidi" w:hAnsiTheme="majorBidi" w:cstheme="majorBidi"/>
          <w:sz w:val="28"/>
          <w:szCs w:val="28"/>
          <w:lang w:val="kk-KZ"/>
        </w:rPr>
        <w:t>ды</w:t>
      </w:r>
      <w:r w:rsidR="002B3A6F" w:rsidRPr="0073355E">
        <w:rPr>
          <w:rFonts w:asciiTheme="majorBidi" w:hAnsiTheme="majorBidi" w:cstheme="majorBidi"/>
          <w:sz w:val="28"/>
          <w:szCs w:val="28"/>
          <w:lang w:val="kk-KZ"/>
        </w:rPr>
        <w:t xml:space="preserve">. Дегенмен </w:t>
      </w:r>
      <w:r w:rsidR="00EE429E" w:rsidRPr="0073355E">
        <w:rPr>
          <w:rFonts w:asciiTheme="majorBidi" w:hAnsiTheme="majorBidi" w:cstheme="majorBidi"/>
          <w:sz w:val="28"/>
          <w:szCs w:val="28"/>
          <w:lang w:val="kk-KZ"/>
        </w:rPr>
        <w:t>Е</w:t>
      </w:r>
      <w:r w:rsidR="002B3A6F" w:rsidRPr="0073355E">
        <w:rPr>
          <w:rFonts w:asciiTheme="majorBidi" w:hAnsiTheme="majorBidi" w:cstheme="majorBidi"/>
          <w:sz w:val="28"/>
          <w:szCs w:val="28"/>
          <w:lang w:val="kk-KZ"/>
        </w:rPr>
        <w:t>уропа</w:t>
      </w:r>
      <w:r w:rsidR="00B8067A" w:rsidRPr="0073355E">
        <w:rPr>
          <w:rFonts w:asciiTheme="majorBidi" w:hAnsiTheme="majorBidi" w:cstheme="majorBidi"/>
          <w:sz w:val="28"/>
          <w:szCs w:val="28"/>
          <w:lang w:val="kk-KZ"/>
        </w:rPr>
        <w:t>да</w:t>
      </w:r>
      <w:r w:rsidR="002B3A6F" w:rsidRPr="0073355E">
        <w:rPr>
          <w:rFonts w:asciiTheme="majorBidi" w:hAnsiTheme="majorBidi" w:cstheme="majorBidi"/>
          <w:sz w:val="28"/>
          <w:szCs w:val="28"/>
          <w:lang w:val="kk-KZ"/>
        </w:rPr>
        <w:t xml:space="preserve"> банктен тауар</w:t>
      </w:r>
      <w:r w:rsidR="00994E0F" w:rsidRPr="0073355E">
        <w:rPr>
          <w:rFonts w:asciiTheme="majorBidi" w:hAnsiTheme="majorBidi" w:cstheme="majorBidi"/>
          <w:sz w:val="28"/>
          <w:szCs w:val="28"/>
          <w:lang w:val="kk-KZ"/>
        </w:rPr>
        <w:t xml:space="preserve"> </w:t>
      </w:r>
      <w:r w:rsidR="002B3A6F" w:rsidRPr="0073355E">
        <w:rPr>
          <w:rFonts w:asciiTheme="majorBidi" w:hAnsiTheme="majorBidi" w:cstheme="majorBidi"/>
          <w:sz w:val="28"/>
          <w:szCs w:val="28"/>
          <w:lang w:val="kk-KZ"/>
        </w:rPr>
        <w:t xml:space="preserve">емес қолма-қол </w:t>
      </w:r>
      <w:r w:rsidR="00B8067A" w:rsidRPr="0073355E">
        <w:rPr>
          <w:rFonts w:asciiTheme="majorBidi" w:hAnsiTheme="majorBidi" w:cstheme="majorBidi"/>
          <w:sz w:val="28"/>
          <w:szCs w:val="28"/>
          <w:lang w:val="kk-KZ"/>
        </w:rPr>
        <w:t>ақша күйінде қаржыландыру алу</w:t>
      </w:r>
      <w:r w:rsidR="00994E0F" w:rsidRPr="0073355E">
        <w:rPr>
          <w:rFonts w:asciiTheme="majorBidi" w:hAnsiTheme="majorBidi" w:cstheme="majorBidi"/>
          <w:sz w:val="28"/>
          <w:szCs w:val="28"/>
          <w:lang w:val="kk-KZ"/>
        </w:rPr>
        <w:t>ға сұраныс білдіруші</w:t>
      </w:r>
      <w:r w:rsidR="00B8067A" w:rsidRPr="0073355E">
        <w:rPr>
          <w:rFonts w:asciiTheme="majorBidi" w:hAnsiTheme="majorBidi" w:cstheme="majorBidi"/>
          <w:sz w:val="28"/>
          <w:szCs w:val="28"/>
          <w:lang w:val="kk-KZ"/>
        </w:rPr>
        <w:t xml:space="preserve"> клиенттер аз емес</w:t>
      </w:r>
      <w:r w:rsidR="002B3A6F" w:rsidRPr="0073355E">
        <w:rPr>
          <w:rFonts w:asciiTheme="majorBidi" w:hAnsiTheme="majorBidi" w:cstheme="majorBidi"/>
          <w:sz w:val="28"/>
          <w:szCs w:val="28"/>
          <w:lang w:val="kk-KZ"/>
        </w:rPr>
        <w:t xml:space="preserve">. </w:t>
      </w:r>
      <w:r w:rsidR="00B8067A" w:rsidRPr="0073355E">
        <w:rPr>
          <w:rFonts w:asciiTheme="majorBidi" w:hAnsiTheme="majorBidi" w:cstheme="majorBidi"/>
          <w:sz w:val="28"/>
          <w:szCs w:val="28"/>
          <w:lang w:val="kk-KZ"/>
        </w:rPr>
        <w:t xml:space="preserve">Осы сұранысқа жауап ретінде Islamic Bank of Britain және басқа да бірқатар ислам банктері </w:t>
      </w:r>
      <w:r w:rsidR="007C0D06" w:rsidRPr="0073355E">
        <w:rPr>
          <w:rFonts w:asciiTheme="majorBidi" w:hAnsiTheme="majorBidi" w:cstheme="majorBidi"/>
          <w:sz w:val="28"/>
          <w:szCs w:val="28"/>
          <w:lang w:val="kk-KZ"/>
        </w:rPr>
        <w:t xml:space="preserve">діни тұрғыдан түрлі сынға ұшыраған </w:t>
      </w:r>
      <w:r w:rsidR="00B8067A" w:rsidRPr="0073355E">
        <w:rPr>
          <w:rFonts w:asciiTheme="majorBidi" w:hAnsiTheme="majorBidi" w:cstheme="majorBidi"/>
          <w:sz w:val="28"/>
          <w:szCs w:val="28"/>
          <w:lang w:val="kk-KZ"/>
        </w:rPr>
        <w:t>тауарруқ қаржы өнімін ұсынуды қолға алды</w:t>
      </w:r>
      <w:r w:rsidR="00637274" w:rsidRPr="0073355E">
        <w:rPr>
          <w:rFonts w:asciiTheme="majorBidi" w:hAnsiTheme="majorBidi" w:cstheme="majorBidi"/>
          <w:sz w:val="28"/>
          <w:szCs w:val="28"/>
          <w:lang w:val="kk-KZ"/>
        </w:rPr>
        <w:t xml:space="preserve"> [</w:t>
      </w:r>
      <w:r w:rsidR="0057419F" w:rsidRPr="0073355E">
        <w:rPr>
          <w:rFonts w:asciiTheme="majorBidi" w:hAnsiTheme="majorBidi" w:cstheme="majorBidi"/>
          <w:sz w:val="28"/>
          <w:szCs w:val="28"/>
          <w:lang w:val="kk-KZ"/>
        </w:rPr>
        <w:t xml:space="preserve">127, </w:t>
      </w:r>
      <w:r w:rsidR="00637274" w:rsidRPr="0073355E">
        <w:rPr>
          <w:rFonts w:asciiTheme="majorBidi" w:hAnsiTheme="majorBidi" w:cstheme="majorBidi"/>
          <w:sz w:val="28"/>
          <w:szCs w:val="28"/>
          <w:lang w:val="kk-KZ"/>
        </w:rPr>
        <w:t>7-10</w:t>
      </w:r>
      <w:r w:rsidR="0057419F" w:rsidRPr="0073355E">
        <w:rPr>
          <w:rFonts w:asciiTheme="majorBidi" w:hAnsiTheme="majorBidi" w:cstheme="majorBidi"/>
          <w:sz w:val="28"/>
          <w:szCs w:val="28"/>
          <w:lang w:val="kk-KZ"/>
        </w:rPr>
        <w:t xml:space="preserve"> </w:t>
      </w:r>
      <w:r w:rsidR="00637274" w:rsidRPr="0073355E">
        <w:rPr>
          <w:rFonts w:asciiTheme="majorBidi" w:hAnsiTheme="majorBidi" w:cstheme="majorBidi"/>
          <w:sz w:val="28"/>
          <w:szCs w:val="28"/>
          <w:lang w:val="kk-KZ"/>
        </w:rPr>
        <w:t>б.]</w:t>
      </w:r>
      <w:r w:rsidR="0057419F" w:rsidRPr="0073355E">
        <w:rPr>
          <w:rFonts w:asciiTheme="majorBidi" w:hAnsiTheme="majorBidi" w:cstheme="majorBidi"/>
          <w:sz w:val="28"/>
          <w:szCs w:val="28"/>
          <w:lang w:val="kk-KZ"/>
        </w:rPr>
        <w:t>.</w:t>
      </w:r>
    </w:p>
    <w:p w14:paraId="7FA436B8" w14:textId="7DCC502E" w:rsidR="00F97BA8" w:rsidRPr="0073355E" w:rsidRDefault="00B8067A"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 </w:t>
      </w:r>
      <w:r w:rsidR="008E0B8E" w:rsidRPr="0073355E">
        <w:rPr>
          <w:rFonts w:asciiTheme="majorBidi" w:hAnsiTheme="majorBidi" w:cstheme="majorBidi"/>
          <w:sz w:val="28"/>
          <w:szCs w:val="28"/>
          <w:lang w:val="kk-KZ"/>
        </w:rPr>
        <w:t>Британия</w:t>
      </w:r>
      <w:r w:rsidR="00DA4D1F" w:rsidRPr="0073355E">
        <w:rPr>
          <w:rFonts w:asciiTheme="majorBidi" w:hAnsiTheme="majorBidi" w:cstheme="majorBidi"/>
          <w:sz w:val="28"/>
          <w:szCs w:val="28"/>
          <w:lang w:val="kk-KZ"/>
        </w:rPr>
        <w:t xml:space="preserve">лық ислам банктеріндегі бөлшектік қаржы өнімдері ипотека саласында жиі </w:t>
      </w:r>
      <w:r w:rsidR="00637274" w:rsidRPr="0073355E">
        <w:rPr>
          <w:rFonts w:asciiTheme="majorBidi" w:hAnsiTheme="majorBidi" w:cstheme="majorBidi"/>
          <w:sz w:val="28"/>
          <w:szCs w:val="28"/>
          <w:lang w:val="kk-KZ"/>
        </w:rPr>
        <w:t>қолданыс табады</w:t>
      </w:r>
      <w:r w:rsidR="008E0B8E" w:rsidRPr="0073355E">
        <w:rPr>
          <w:rFonts w:asciiTheme="majorBidi" w:hAnsiTheme="majorBidi" w:cstheme="majorBidi"/>
          <w:sz w:val="28"/>
          <w:szCs w:val="28"/>
          <w:lang w:val="kk-KZ"/>
        </w:rPr>
        <w:t>. Исламдық ипотека</w:t>
      </w:r>
      <w:r w:rsidR="00EE429E" w:rsidRPr="0073355E">
        <w:rPr>
          <w:rFonts w:asciiTheme="majorBidi" w:hAnsiTheme="majorBidi" w:cstheme="majorBidi"/>
          <w:sz w:val="28"/>
          <w:szCs w:val="28"/>
          <w:lang w:val="kk-KZ"/>
        </w:rPr>
        <w:t>ны</w:t>
      </w:r>
      <w:r w:rsidR="008E0B8E" w:rsidRPr="0073355E">
        <w:rPr>
          <w:rFonts w:asciiTheme="majorBidi" w:hAnsiTheme="majorBidi" w:cstheme="majorBidi"/>
          <w:sz w:val="28"/>
          <w:szCs w:val="28"/>
          <w:lang w:val="kk-KZ"/>
        </w:rPr>
        <w:t xml:space="preserve"> алғаш рет Лондонда 1988  жылы Al Baraka Bank </w:t>
      </w:r>
      <w:r w:rsidR="00C43F0B" w:rsidRPr="0073355E">
        <w:rPr>
          <w:rFonts w:asciiTheme="majorBidi" w:hAnsiTheme="majorBidi" w:cstheme="majorBidi"/>
          <w:sz w:val="28"/>
          <w:szCs w:val="28"/>
          <w:lang w:val="kk-KZ"/>
        </w:rPr>
        <w:t>нарыққа енгіз</w:t>
      </w:r>
      <w:r w:rsidR="00EE429E" w:rsidRPr="0073355E">
        <w:rPr>
          <w:rFonts w:asciiTheme="majorBidi" w:hAnsiTheme="majorBidi" w:cstheme="majorBidi"/>
          <w:sz w:val="28"/>
          <w:szCs w:val="28"/>
          <w:lang w:val="kk-KZ"/>
        </w:rPr>
        <w:t>ді</w:t>
      </w:r>
      <w:r w:rsidR="00C43F0B" w:rsidRPr="0073355E">
        <w:rPr>
          <w:rFonts w:asciiTheme="majorBidi" w:hAnsiTheme="majorBidi" w:cstheme="majorBidi"/>
          <w:sz w:val="28"/>
          <w:szCs w:val="28"/>
          <w:lang w:val="kk-KZ"/>
        </w:rPr>
        <w:t>.</w:t>
      </w:r>
      <w:r w:rsidR="008E0B8E" w:rsidRPr="0073355E">
        <w:rPr>
          <w:rFonts w:asciiTheme="majorBidi" w:hAnsiTheme="majorBidi" w:cstheme="majorBidi"/>
          <w:sz w:val="28"/>
          <w:szCs w:val="28"/>
          <w:lang w:val="kk-KZ"/>
        </w:rPr>
        <w:t xml:space="preserve"> Екінші болып исламдық ипотеканы 1997 жылы United Bank of Kuwit </w:t>
      </w:r>
      <w:r w:rsidR="00C43F0B" w:rsidRPr="0073355E">
        <w:rPr>
          <w:rFonts w:asciiTheme="majorBidi" w:hAnsiTheme="majorBidi" w:cstheme="majorBidi"/>
          <w:sz w:val="28"/>
          <w:szCs w:val="28"/>
          <w:lang w:val="kk-KZ"/>
        </w:rPr>
        <w:t xml:space="preserve">ұсынды. Бірінші аталған банк баспананы қаржыландыру үшін ижара өнімін қолданса, екіншісі ижарамен қоса мурабаханы пайдаланды. Дегенмен ислам банктері исламдық ипотека рәсімдеуде қаржы өнімдерінің қайсыбірін қолданса да оның бағасы елдегі салық жүйесіне орай өте қымбат шығып отырды. </w:t>
      </w:r>
      <w:r w:rsidR="00E65519" w:rsidRPr="0073355E">
        <w:rPr>
          <w:rFonts w:asciiTheme="majorBidi" w:hAnsiTheme="majorBidi" w:cstheme="majorBidi"/>
          <w:sz w:val="28"/>
          <w:szCs w:val="28"/>
          <w:lang w:val="kk-KZ"/>
        </w:rPr>
        <w:t>Елдегі исламдық ипотеканың бағасы</w:t>
      </w:r>
      <w:r w:rsidR="00C43F0B" w:rsidRPr="0073355E">
        <w:rPr>
          <w:rFonts w:asciiTheme="majorBidi" w:hAnsiTheme="majorBidi" w:cstheme="majorBidi"/>
          <w:sz w:val="28"/>
          <w:szCs w:val="28"/>
          <w:lang w:val="kk-KZ"/>
        </w:rPr>
        <w:t xml:space="preserve"> 2004 жылы </w:t>
      </w:r>
      <w:r w:rsidR="003F6047" w:rsidRPr="0073355E">
        <w:rPr>
          <w:rFonts w:asciiTheme="majorBidi" w:hAnsiTheme="majorBidi" w:cstheme="majorBidi"/>
          <w:sz w:val="28"/>
          <w:szCs w:val="28"/>
          <w:lang w:val="kk-KZ"/>
        </w:rPr>
        <w:t>Британия қаржы министрі ислам банк</w:t>
      </w:r>
      <w:r w:rsidR="00637274" w:rsidRPr="0073355E">
        <w:rPr>
          <w:rFonts w:asciiTheme="majorBidi" w:hAnsiTheme="majorBidi" w:cstheme="majorBidi"/>
          <w:sz w:val="28"/>
          <w:szCs w:val="28"/>
          <w:lang w:val="kk-KZ"/>
        </w:rPr>
        <w:t>терін</w:t>
      </w:r>
      <w:r w:rsidR="003F6047" w:rsidRPr="0073355E">
        <w:rPr>
          <w:rFonts w:asciiTheme="majorBidi" w:hAnsiTheme="majorBidi" w:cstheme="majorBidi"/>
          <w:sz w:val="28"/>
          <w:szCs w:val="28"/>
          <w:lang w:val="kk-KZ"/>
        </w:rPr>
        <w:t xml:space="preserve"> </w:t>
      </w:r>
      <w:r w:rsidR="00E65519" w:rsidRPr="0073355E">
        <w:rPr>
          <w:rFonts w:asciiTheme="majorBidi" w:hAnsiTheme="majorBidi" w:cstheme="majorBidi"/>
          <w:sz w:val="28"/>
          <w:szCs w:val="28"/>
          <w:lang w:val="kk-KZ"/>
        </w:rPr>
        <w:t>меншікті</w:t>
      </w:r>
      <w:r w:rsidR="003F6047" w:rsidRPr="0073355E">
        <w:rPr>
          <w:rFonts w:asciiTheme="majorBidi" w:hAnsiTheme="majorBidi" w:cstheme="majorBidi"/>
          <w:sz w:val="28"/>
          <w:szCs w:val="28"/>
          <w:lang w:val="kk-KZ"/>
        </w:rPr>
        <w:t xml:space="preserve"> алып сату </w:t>
      </w:r>
      <w:r w:rsidR="00637274" w:rsidRPr="0073355E">
        <w:rPr>
          <w:rFonts w:asciiTheme="majorBidi" w:hAnsiTheme="majorBidi" w:cstheme="majorBidi"/>
          <w:sz w:val="28"/>
          <w:szCs w:val="28"/>
          <w:lang w:val="kk-KZ"/>
        </w:rPr>
        <w:t>кезіндегі</w:t>
      </w:r>
      <w:r w:rsidR="003F6047" w:rsidRPr="0073355E">
        <w:rPr>
          <w:rFonts w:asciiTheme="majorBidi" w:hAnsiTheme="majorBidi" w:cstheme="majorBidi"/>
          <w:sz w:val="28"/>
          <w:szCs w:val="28"/>
          <w:lang w:val="kk-KZ"/>
        </w:rPr>
        <w:t xml:space="preserve"> </w:t>
      </w:r>
      <w:r w:rsidR="00E65519" w:rsidRPr="0073355E">
        <w:rPr>
          <w:rFonts w:asciiTheme="majorBidi" w:hAnsiTheme="majorBidi" w:cstheme="majorBidi"/>
          <w:sz w:val="28"/>
          <w:szCs w:val="28"/>
          <w:lang w:val="kk-KZ"/>
        </w:rPr>
        <w:t xml:space="preserve">екі рет жүктелетін </w:t>
      </w:r>
      <w:r w:rsidR="003F6047" w:rsidRPr="0073355E">
        <w:rPr>
          <w:rFonts w:asciiTheme="majorBidi" w:hAnsiTheme="majorBidi" w:cstheme="majorBidi"/>
          <w:sz w:val="28"/>
          <w:szCs w:val="28"/>
          <w:lang w:val="kk-KZ"/>
        </w:rPr>
        <w:t>қосарлы салық салу</w:t>
      </w:r>
      <w:r w:rsidR="00E65519" w:rsidRPr="0073355E">
        <w:rPr>
          <w:rFonts w:asciiTheme="majorBidi" w:hAnsiTheme="majorBidi" w:cstheme="majorBidi"/>
          <w:sz w:val="28"/>
          <w:szCs w:val="28"/>
          <w:lang w:val="kk-KZ"/>
        </w:rPr>
        <w:t xml:space="preserve">дан босатқаннан кейін ғана </w:t>
      </w:r>
      <w:r w:rsidR="00EE429E" w:rsidRPr="0073355E">
        <w:rPr>
          <w:rFonts w:asciiTheme="majorBidi" w:hAnsiTheme="majorBidi" w:cstheme="majorBidi"/>
          <w:sz w:val="28"/>
          <w:szCs w:val="28"/>
          <w:lang w:val="kk-KZ"/>
        </w:rPr>
        <w:t>арзандай бастады.</w:t>
      </w:r>
      <w:r w:rsidR="00E65519" w:rsidRPr="0073355E">
        <w:rPr>
          <w:rFonts w:asciiTheme="majorBidi" w:hAnsiTheme="majorBidi" w:cstheme="majorBidi"/>
          <w:sz w:val="28"/>
          <w:szCs w:val="28"/>
          <w:lang w:val="kk-KZ"/>
        </w:rPr>
        <w:t xml:space="preserve"> Бұл өзгерістен кейін</w:t>
      </w:r>
      <w:r w:rsidR="00FC385B" w:rsidRPr="0073355E">
        <w:rPr>
          <w:rFonts w:asciiTheme="majorBidi" w:hAnsiTheme="majorBidi" w:cstheme="majorBidi"/>
          <w:sz w:val="28"/>
          <w:szCs w:val="28"/>
          <w:lang w:val="kk-KZ"/>
        </w:rPr>
        <w:t xml:space="preserve"> нарық</w:t>
      </w:r>
      <w:r w:rsidR="00637274" w:rsidRPr="0073355E">
        <w:rPr>
          <w:rFonts w:asciiTheme="majorBidi" w:hAnsiTheme="majorBidi" w:cstheme="majorBidi"/>
          <w:sz w:val="28"/>
          <w:szCs w:val="28"/>
          <w:lang w:val="kk-KZ"/>
        </w:rPr>
        <w:t>қ</w:t>
      </w:r>
      <w:r w:rsidR="00FC385B" w:rsidRPr="0073355E">
        <w:rPr>
          <w:rFonts w:asciiTheme="majorBidi" w:hAnsiTheme="majorBidi" w:cstheme="majorBidi"/>
          <w:sz w:val="28"/>
          <w:szCs w:val="28"/>
          <w:lang w:val="kk-KZ"/>
        </w:rPr>
        <w:t>а</w:t>
      </w:r>
      <w:r w:rsidR="00E65519" w:rsidRPr="0073355E">
        <w:rPr>
          <w:rFonts w:asciiTheme="majorBidi" w:hAnsiTheme="majorBidi" w:cstheme="majorBidi"/>
          <w:sz w:val="28"/>
          <w:szCs w:val="28"/>
          <w:lang w:val="kk-KZ"/>
        </w:rPr>
        <w:t xml:space="preserve"> </w:t>
      </w:r>
      <w:r w:rsidR="00FC385B" w:rsidRPr="0073355E">
        <w:rPr>
          <w:rFonts w:asciiTheme="majorBidi" w:hAnsiTheme="majorBidi" w:cstheme="majorBidi"/>
          <w:sz w:val="28"/>
          <w:szCs w:val="28"/>
          <w:lang w:val="kk-KZ"/>
        </w:rPr>
        <w:t xml:space="preserve">исламдық ипотеканы ұсынушы жаңа ойыншылар қосылды. </w:t>
      </w:r>
      <w:r w:rsidR="00DB077D" w:rsidRPr="0073355E">
        <w:rPr>
          <w:rFonts w:asciiTheme="majorBidi" w:hAnsiTheme="majorBidi" w:cstheme="majorBidi"/>
          <w:sz w:val="28"/>
          <w:szCs w:val="28"/>
          <w:lang w:val="kk-KZ"/>
        </w:rPr>
        <w:t xml:space="preserve">Әсіресе бұл салада </w:t>
      </w:r>
      <w:r w:rsidR="00FC385B" w:rsidRPr="0073355E">
        <w:rPr>
          <w:rFonts w:asciiTheme="majorBidi" w:hAnsiTheme="majorBidi" w:cstheme="majorBidi"/>
          <w:sz w:val="28"/>
          <w:szCs w:val="28"/>
          <w:lang w:val="kk-KZ"/>
        </w:rPr>
        <w:t>Arab Banking Corporation банк</w:t>
      </w:r>
      <w:r w:rsidR="00DB077D" w:rsidRPr="0073355E">
        <w:rPr>
          <w:rFonts w:asciiTheme="majorBidi" w:hAnsiTheme="majorBidi" w:cstheme="majorBidi"/>
          <w:sz w:val="28"/>
          <w:szCs w:val="28"/>
          <w:lang w:val="kk-KZ"/>
        </w:rPr>
        <w:t>інің</w:t>
      </w:r>
      <w:r w:rsidR="00FC385B" w:rsidRPr="0073355E">
        <w:rPr>
          <w:rFonts w:asciiTheme="majorBidi" w:hAnsiTheme="majorBidi" w:cstheme="majorBidi"/>
          <w:sz w:val="28"/>
          <w:szCs w:val="28"/>
          <w:lang w:val="kk-KZ"/>
        </w:rPr>
        <w:t xml:space="preserve"> исламдық бөлшектік қаржы өнімдерін көрсету</w:t>
      </w:r>
      <w:r w:rsidR="00DB077D" w:rsidRPr="0073355E">
        <w:rPr>
          <w:rFonts w:asciiTheme="majorBidi" w:hAnsiTheme="majorBidi" w:cstheme="majorBidi"/>
          <w:sz w:val="28"/>
          <w:szCs w:val="28"/>
          <w:lang w:val="kk-KZ"/>
        </w:rPr>
        <w:t xml:space="preserve"> бойынша еншілесі</w:t>
      </w:r>
      <w:r w:rsidR="00FC385B" w:rsidRPr="0073355E">
        <w:rPr>
          <w:rFonts w:asciiTheme="majorBidi" w:hAnsiTheme="majorBidi" w:cstheme="majorBidi"/>
          <w:sz w:val="28"/>
          <w:szCs w:val="28"/>
          <w:lang w:val="kk-KZ"/>
        </w:rPr>
        <w:t xml:space="preserve"> </w:t>
      </w:r>
      <w:r w:rsidR="00DB077D" w:rsidRPr="0073355E">
        <w:rPr>
          <w:rFonts w:asciiTheme="majorBidi" w:hAnsiTheme="majorBidi" w:cstheme="majorBidi"/>
          <w:sz w:val="28"/>
          <w:szCs w:val="28"/>
          <w:lang w:val="kk-KZ"/>
        </w:rPr>
        <w:t>Al Buraq банкі белсенді</w:t>
      </w:r>
      <w:r w:rsidR="00637274" w:rsidRPr="0073355E">
        <w:rPr>
          <w:rFonts w:asciiTheme="majorBidi" w:hAnsiTheme="majorBidi" w:cstheme="majorBidi"/>
          <w:sz w:val="28"/>
          <w:szCs w:val="28"/>
          <w:lang w:val="kk-KZ"/>
        </w:rPr>
        <w:t xml:space="preserve"> қызмет етеді</w:t>
      </w:r>
      <w:r w:rsidR="00DB077D" w:rsidRPr="0073355E">
        <w:rPr>
          <w:rFonts w:asciiTheme="majorBidi" w:hAnsiTheme="majorBidi" w:cstheme="majorBidi"/>
          <w:sz w:val="28"/>
          <w:szCs w:val="28"/>
          <w:lang w:val="kk-KZ"/>
        </w:rPr>
        <w:t>. Al Buraq банкі</w:t>
      </w:r>
      <w:r w:rsidR="00F97BA8" w:rsidRPr="0073355E">
        <w:rPr>
          <w:rFonts w:asciiTheme="majorBidi" w:hAnsiTheme="majorBidi" w:cstheme="majorBidi"/>
          <w:sz w:val="28"/>
          <w:szCs w:val="28"/>
          <w:lang w:val="kk-KZ"/>
        </w:rPr>
        <w:t>нің алдыңғылардан ерекшелігі о</w:t>
      </w:r>
      <w:r w:rsidR="00637274" w:rsidRPr="0073355E">
        <w:rPr>
          <w:rFonts w:asciiTheme="majorBidi" w:hAnsiTheme="majorBidi" w:cstheme="majorBidi"/>
          <w:sz w:val="28"/>
          <w:szCs w:val="28"/>
          <w:lang w:val="kk-KZ"/>
        </w:rPr>
        <w:t>ның</w:t>
      </w:r>
      <w:r w:rsidR="00DB077D" w:rsidRPr="0073355E">
        <w:rPr>
          <w:rFonts w:asciiTheme="majorBidi" w:hAnsiTheme="majorBidi" w:cstheme="majorBidi"/>
          <w:sz w:val="28"/>
          <w:szCs w:val="28"/>
          <w:lang w:val="kk-KZ"/>
        </w:rPr>
        <w:t xml:space="preserve"> ипотекада «</w:t>
      </w:r>
      <w:r w:rsidR="00DB077D" w:rsidRPr="0073355E">
        <w:rPr>
          <w:rFonts w:asciiTheme="majorBidi" w:hAnsiTheme="majorBidi" w:cstheme="majorBidi" w:hint="cs"/>
          <w:sz w:val="28"/>
          <w:szCs w:val="28"/>
          <w:rtl/>
          <w:lang w:val="kk-KZ"/>
        </w:rPr>
        <w:t>المشاركة المتناقصة</w:t>
      </w:r>
      <w:r w:rsidR="00DB077D" w:rsidRPr="0073355E">
        <w:rPr>
          <w:rFonts w:asciiTheme="majorBidi" w:hAnsiTheme="majorBidi" w:cstheme="majorBidi"/>
          <w:sz w:val="28"/>
          <w:szCs w:val="28"/>
          <w:lang w:val="kk-KZ"/>
        </w:rPr>
        <w:t xml:space="preserve"> - мушарака мутанақиса» қаржы өнімін қолда</w:t>
      </w:r>
      <w:r w:rsidR="00637274" w:rsidRPr="0073355E">
        <w:rPr>
          <w:rFonts w:asciiTheme="majorBidi" w:hAnsiTheme="majorBidi" w:cstheme="majorBidi"/>
          <w:sz w:val="28"/>
          <w:szCs w:val="28"/>
          <w:lang w:val="kk-KZ"/>
        </w:rPr>
        <w:t>нуында</w:t>
      </w:r>
      <w:r w:rsidR="00F1138F" w:rsidRPr="0073355E">
        <w:rPr>
          <w:rFonts w:asciiTheme="majorBidi" w:hAnsiTheme="majorBidi" w:cstheme="majorBidi"/>
          <w:sz w:val="28"/>
          <w:szCs w:val="28"/>
          <w:lang w:val="kk-KZ"/>
        </w:rPr>
        <w:t xml:space="preserve"> [</w:t>
      </w:r>
      <w:r w:rsidR="0057419F" w:rsidRPr="0073355E">
        <w:rPr>
          <w:rFonts w:asciiTheme="majorBidi" w:hAnsiTheme="majorBidi" w:cstheme="majorBidi"/>
          <w:sz w:val="28"/>
          <w:szCs w:val="28"/>
          <w:lang w:val="kk-KZ"/>
        </w:rPr>
        <w:t xml:space="preserve">127, </w:t>
      </w:r>
      <w:r w:rsidR="00F1138F" w:rsidRPr="0073355E">
        <w:rPr>
          <w:rFonts w:asciiTheme="majorBidi" w:hAnsiTheme="majorBidi" w:cstheme="majorBidi"/>
          <w:sz w:val="28"/>
          <w:szCs w:val="28"/>
          <w:lang w:val="kk-KZ"/>
        </w:rPr>
        <w:t>7-10</w:t>
      </w:r>
      <w:r w:rsidR="0057419F" w:rsidRPr="0073355E">
        <w:rPr>
          <w:rFonts w:asciiTheme="majorBidi" w:hAnsiTheme="majorBidi" w:cstheme="majorBidi"/>
          <w:sz w:val="28"/>
          <w:szCs w:val="28"/>
          <w:lang w:val="kk-KZ"/>
        </w:rPr>
        <w:t xml:space="preserve"> </w:t>
      </w:r>
      <w:r w:rsidR="00F1138F" w:rsidRPr="0073355E">
        <w:rPr>
          <w:rFonts w:asciiTheme="majorBidi" w:hAnsiTheme="majorBidi" w:cstheme="majorBidi"/>
          <w:sz w:val="28"/>
          <w:szCs w:val="28"/>
          <w:lang w:val="kk-KZ"/>
        </w:rPr>
        <w:t>б.]</w:t>
      </w:r>
      <w:r w:rsidR="0057419F" w:rsidRPr="0073355E">
        <w:rPr>
          <w:rFonts w:asciiTheme="majorBidi" w:hAnsiTheme="majorBidi" w:cstheme="majorBidi"/>
          <w:sz w:val="28"/>
          <w:szCs w:val="28"/>
          <w:lang w:val="kk-KZ"/>
        </w:rPr>
        <w:t>.</w:t>
      </w:r>
      <w:r w:rsidR="00FC385B" w:rsidRPr="0073355E">
        <w:rPr>
          <w:rFonts w:asciiTheme="majorBidi" w:hAnsiTheme="majorBidi" w:cstheme="majorBidi"/>
          <w:sz w:val="28"/>
          <w:szCs w:val="28"/>
          <w:lang w:val="kk-KZ"/>
        </w:rPr>
        <w:t xml:space="preserve"> </w:t>
      </w:r>
      <w:r w:rsidR="00637274" w:rsidRPr="0073355E">
        <w:rPr>
          <w:sz w:val="28"/>
          <w:szCs w:val="28"/>
          <w:lang w:val="kk-KZ"/>
        </w:rPr>
        <w:t>Мушарака мутанақиса өнімінің құрылымы мен жүзеге асу тәртібі үшінші тарауда түсіндіріл</w:t>
      </w:r>
      <w:r w:rsidR="008C2A13" w:rsidRPr="0073355E">
        <w:rPr>
          <w:sz w:val="28"/>
          <w:szCs w:val="28"/>
          <w:lang w:val="kk-KZ"/>
        </w:rPr>
        <w:t>етін болады</w:t>
      </w:r>
      <w:r w:rsidR="00637274" w:rsidRPr="0073355E">
        <w:rPr>
          <w:sz w:val="28"/>
          <w:szCs w:val="28"/>
          <w:lang w:val="kk-KZ"/>
        </w:rPr>
        <w:t>.</w:t>
      </w:r>
    </w:p>
    <w:p w14:paraId="3CE8E56B" w14:textId="6B489354" w:rsidR="00657B49" w:rsidRPr="0073355E" w:rsidRDefault="00637274"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Десе</w:t>
      </w:r>
      <w:r w:rsidR="00F418DA" w:rsidRPr="0073355E">
        <w:rPr>
          <w:rFonts w:asciiTheme="majorBidi" w:hAnsiTheme="majorBidi" w:cstheme="majorBidi"/>
          <w:sz w:val="28"/>
          <w:szCs w:val="28"/>
          <w:lang w:val="kk-KZ"/>
        </w:rPr>
        <w:t xml:space="preserve"> </w:t>
      </w:r>
      <w:r w:rsidRPr="0073355E">
        <w:rPr>
          <w:rFonts w:asciiTheme="majorBidi" w:hAnsiTheme="majorBidi" w:cstheme="majorBidi"/>
          <w:sz w:val="28"/>
          <w:szCs w:val="28"/>
          <w:lang w:val="kk-KZ"/>
        </w:rPr>
        <w:t>де ислам</w:t>
      </w:r>
      <w:r w:rsidR="00D36718" w:rsidRPr="0073355E">
        <w:rPr>
          <w:rFonts w:asciiTheme="majorBidi" w:hAnsiTheme="majorBidi" w:cstheme="majorBidi"/>
          <w:sz w:val="28"/>
          <w:szCs w:val="28"/>
          <w:lang w:val="kk-KZ"/>
        </w:rPr>
        <w:t xml:space="preserve"> банкингі</w:t>
      </w:r>
      <w:r w:rsidRPr="0073355E">
        <w:rPr>
          <w:rFonts w:asciiTheme="majorBidi" w:hAnsiTheme="majorBidi" w:cstheme="majorBidi"/>
          <w:sz w:val="28"/>
          <w:szCs w:val="28"/>
          <w:lang w:val="kk-KZ"/>
        </w:rPr>
        <w:t xml:space="preserve"> </w:t>
      </w:r>
      <w:r w:rsidR="00784F8C" w:rsidRPr="0073355E">
        <w:rPr>
          <w:rFonts w:asciiTheme="majorBidi" w:hAnsiTheme="majorBidi" w:cstheme="majorBidi"/>
          <w:sz w:val="28"/>
          <w:szCs w:val="28"/>
          <w:lang w:val="kk-KZ"/>
        </w:rPr>
        <w:t xml:space="preserve">жалғыз </w:t>
      </w:r>
      <w:r w:rsidR="00D36718" w:rsidRPr="0073355E">
        <w:rPr>
          <w:rFonts w:asciiTheme="majorBidi" w:hAnsiTheme="majorBidi" w:cstheme="majorBidi"/>
          <w:sz w:val="28"/>
          <w:szCs w:val="28"/>
          <w:lang w:val="kk-KZ"/>
        </w:rPr>
        <w:t>Ұлыбритания</w:t>
      </w:r>
      <w:r w:rsidR="00EE429E" w:rsidRPr="0073355E">
        <w:rPr>
          <w:rFonts w:asciiTheme="majorBidi" w:hAnsiTheme="majorBidi" w:cstheme="majorBidi"/>
          <w:sz w:val="28"/>
          <w:szCs w:val="28"/>
          <w:lang w:val="kk-KZ"/>
        </w:rPr>
        <w:t>да</w:t>
      </w:r>
      <w:r w:rsidR="00D36718" w:rsidRPr="0073355E">
        <w:rPr>
          <w:rFonts w:asciiTheme="majorBidi" w:hAnsiTheme="majorBidi" w:cstheme="majorBidi"/>
          <w:sz w:val="28"/>
          <w:szCs w:val="28"/>
          <w:lang w:val="kk-KZ"/>
        </w:rPr>
        <w:t xml:space="preserve"> емес Еуропаның өзге мемлекеттерінде де </w:t>
      </w:r>
      <w:r w:rsidR="00784F8C" w:rsidRPr="0073355E">
        <w:rPr>
          <w:rFonts w:asciiTheme="majorBidi" w:hAnsiTheme="majorBidi" w:cstheme="majorBidi"/>
          <w:sz w:val="28"/>
          <w:szCs w:val="28"/>
          <w:lang w:val="kk-KZ"/>
        </w:rPr>
        <w:t>даму</w:t>
      </w:r>
      <w:r w:rsidRPr="0073355E">
        <w:rPr>
          <w:rFonts w:asciiTheme="majorBidi" w:hAnsiTheme="majorBidi" w:cstheme="majorBidi"/>
          <w:sz w:val="28"/>
          <w:szCs w:val="28"/>
          <w:lang w:val="kk-KZ"/>
        </w:rPr>
        <w:t xml:space="preserve"> үстінде</w:t>
      </w:r>
      <w:r w:rsidR="00D36718" w:rsidRPr="0073355E">
        <w:rPr>
          <w:rFonts w:asciiTheme="majorBidi" w:hAnsiTheme="majorBidi" w:cstheme="majorBidi"/>
          <w:sz w:val="28"/>
          <w:szCs w:val="28"/>
          <w:lang w:val="kk-KZ"/>
        </w:rPr>
        <w:t>.</w:t>
      </w:r>
      <w:r w:rsidR="00784F8C" w:rsidRPr="0073355E">
        <w:rPr>
          <w:rFonts w:asciiTheme="majorBidi" w:hAnsiTheme="majorBidi" w:cstheme="majorBidi"/>
          <w:sz w:val="28"/>
          <w:szCs w:val="28"/>
          <w:lang w:val="kk-KZ"/>
        </w:rPr>
        <w:t xml:space="preserve"> Континенттегі исламдық қаржыны дамыту жағынан жоғары әлеуетке</w:t>
      </w:r>
      <w:r w:rsidR="00BB3270" w:rsidRPr="0073355E">
        <w:rPr>
          <w:rFonts w:asciiTheme="majorBidi" w:hAnsiTheme="majorBidi" w:cstheme="majorBidi"/>
          <w:sz w:val="28"/>
          <w:szCs w:val="28"/>
          <w:lang w:val="kk-KZ"/>
        </w:rPr>
        <w:t xml:space="preserve"> ие</w:t>
      </w:r>
      <w:r w:rsidR="00784F8C" w:rsidRPr="0073355E">
        <w:rPr>
          <w:rFonts w:asciiTheme="majorBidi" w:hAnsiTheme="majorBidi" w:cstheme="majorBidi"/>
          <w:sz w:val="28"/>
          <w:szCs w:val="28"/>
          <w:lang w:val="kk-KZ"/>
        </w:rPr>
        <w:t xml:space="preserve"> мемлекеттердің бірі Франция. </w:t>
      </w:r>
      <w:r w:rsidR="00402FAB" w:rsidRPr="0073355E">
        <w:rPr>
          <w:rFonts w:asciiTheme="majorBidi" w:hAnsiTheme="majorBidi" w:cstheme="majorBidi"/>
          <w:sz w:val="28"/>
          <w:szCs w:val="28"/>
          <w:lang w:val="kk-KZ"/>
        </w:rPr>
        <w:t>Еуропа мұсылмандар</w:t>
      </w:r>
      <w:r w:rsidRPr="0073355E">
        <w:rPr>
          <w:rFonts w:asciiTheme="majorBidi" w:hAnsiTheme="majorBidi" w:cstheme="majorBidi"/>
          <w:sz w:val="28"/>
          <w:szCs w:val="28"/>
          <w:lang w:val="kk-KZ"/>
        </w:rPr>
        <w:t>ын</w:t>
      </w:r>
      <w:r w:rsidR="00402FAB" w:rsidRPr="0073355E">
        <w:rPr>
          <w:rFonts w:asciiTheme="majorBidi" w:hAnsiTheme="majorBidi" w:cstheme="majorBidi"/>
          <w:sz w:val="28"/>
          <w:szCs w:val="28"/>
          <w:lang w:val="kk-KZ"/>
        </w:rPr>
        <w:t>ың көпшілік бөлігі</w:t>
      </w:r>
      <w:r w:rsidRPr="0073355E">
        <w:rPr>
          <w:rFonts w:asciiTheme="majorBidi" w:hAnsiTheme="majorBidi" w:cstheme="majorBidi"/>
          <w:sz w:val="28"/>
          <w:szCs w:val="28"/>
          <w:lang w:val="kk-KZ"/>
        </w:rPr>
        <w:t>нің</w:t>
      </w:r>
      <w:r w:rsidR="00402FAB" w:rsidRPr="0073355E">
        <w:rPr>
          <w:rFonts w:asciiTheme="majorBidi" w:hAnsiTheme="majorBidi" w:cstheme="majorBidi"/>
          <w:sz w:val="28"/>
          <w:szCs w:val="28"/>
          <w:lang w:val="kk-KZ"/>
        </w:rPr>
        <w:t xml:space="preserve"> осы мемлекетте шоғырлан</w:t>
      </w:r>
      <w:r w:rsidRPr="0073355E">
        <w:rPr>
          <w:rFonts w:asciiTheme="majorBidi" w:hAnsiTheme="majorBidi" w:cstheme="majorBidi"/>
          <w:sz w:val="28"/>
          <w:szCs w:val="28"/>
          <w:lang w:val="kk-KZ"/>
        </w:rPr>
        <w:t>уы саланың дамуына үміт сыйлайды</w:t>
      </w:r>
      <w:r w:rsidR="00402FAB" w:rsidRPr="0073355E">
        <w:rPr>
          <w:rFonts w:asciiTheme="majorBidi" w:hAnsiTheme="majorBidi" w:cstheme="majorBidi"/>
          <w:sz w:val="28"/>
          <w:szCs w:val="28"/>
          <w:lang w:val="kk-KZ"/>
        </w:rPr>
        <w:t>.</w:t>
      </w:r>
      <w:r w:rsidR="00784F8C" w:rsidRPr="0073355E">
        <w:rPr>
          <w:rFonts w:asciiTheme="majorBidi" w:hAnsiTheme="majorBidi" w:cstheme="majorBidi"/>
          <w:sz w:val="28"/>
          <w:szCs w:val="28"/>
          <w:lang w:val="kk-KZ"/>
        </w:rPr>
        <w:t xml:space="preserve"> Франция өкіметі 2008 жылы исламдық қаржы өнімдерін қосымша салықтық жүктемелерден босат</w:t>
      </w:r>
      <w:r w:rsidR="00402FAB" w:rsidRPr="0073355E">
        <w:rPr>
          <w:rFonts w:asciiTheme="majorBidi" w:hAnsiTheme="majorBidi" w:cstheme="majorBidi"/>
          <w:sz w:val="28"/>
          <w:szCs w:val="28"/>
          <w:lang w:val="kk-KZ"/>
        </w:rPr>
        <w:t xml:space="preserve">ып, исламдық қаржы жүйесінің ел экономикасына интеграциялануын жеңілдететін бастамаларды қолға ала бастады. </w:t>
      </w:r>
      <w:r w:rsidR="00BB3270" w:rsidRPr="0073355E">
        <w:rPr>
          <w:rFonts w:asciiTheme="majorBidi" w:hAnsiTheme="majorBidi" w:cstheme="majorBidi"/>
          <w:sz w:val="28"/>
          <w:szCs w:val="28"/>
          <w:lang w:val="kk-KZ"/>
        </w:rPr>
        <w:t xml:space="preserve">2011 жылы елдегі </w:t>
      </w:r>
      <w:r w:rsidR="004663CB" w:rsidRPr="0073355E">
        <w:rPr>
          <w:rFonts w:asciiTheme="majorBidi" w:hAnsiTheme="majorBidi" w:cstheme="majorBidi"/>
          <w:sz w:val="28"/>
          <w:szCs w:val="28"/>
          <w:lang w:val="kk-KZ"/>
        </w:rPr>
        <w:t>пайыздық</w:t>
      </w:r>
      <w:r w:rsidR="00BB3270" w:rsidRPr="0073355E">
        <w:rPr>
          <w:rFonts w:asciiTheme="majorBidi" w:hAnsiTheme="majorBidi" w:cstheme="majorBidi"/>
          <w:sz w:val="28"/>
          <w:szCs w:val="28"/>
          <w:lang w:val="kk-KZ"/>
        </w:rPr>
        <w:t xml:space="preserve"> банктер</w:t>
      </w:r>
      <w:r w:rsidRPr="0073355E">
        <w:rPr>
          <w:rFonts w:asciiTheme="majorBidi" w:hAnsiTheme="majorBidi" w:cstheme="majorBidi"/>
          <w:sz w:val="28"/>
          <w:szCs w:val="28"/>
          <w:lang w:val="kk-KZ"/>
        </w:rPr>
        <w:t xml:space="preserve">ден ашылған </w:t>
      </w:r>
      <w:r w:rsidR="00BB3270" w:rsidRPr="0073355E">
        <w:rPr>
          <w:rFonts w:asciiTheme="majorBidi" w:hAnsiTheme="majorBidi" w:cstheme="majorBidi"/>
          <w:sz w:val="28"/>
          <w:szCs w:val="28"/>
          <w:lang w:val="kk-KZ"/>
        </w:rPr>
        <w:t xml:space="preserve">исламдық терезелер алғаш рет исламдық депозит ұсына бастады. </w:t>
      </w:r>
      <w:r w:rsidR="00B4708C" w:rsidRPr="0073355E">
        <w:rPr>
          <w:rFonts w:asciiTheme="majorBidi" w:hAnsiTheme="majorBidi" w:cstheme="majorBidi"/>
          <w:sz w:val="28"/>
          <w:szCs w:val="28"/>
          <w:lang w:val="kk-KZ"/>
        </w:rPr>
        <w:t>Аталмыш бағыттағы бастамалардың желісінде мурабаха келісімшартына негізделген исламдық ипотека өнімі іске қосылды. Бұл өнім жергілікті мұсылмандар тарапынан үлкен сұранысқа</w:t>
      </w:r>
      <w:r w:rsidR="00F418DA" w:rsidRPr="0073355E">
        <w:rPr>
          <w:rFonts w:asciiTheme="majorBidi" w:hAnsiTheme="majorBidi" w:cstheme="majorBidi"/>
          <w:sz w:val="28"/>
          <w:szCs w:val="28"/>
          <w:lang w:val="kk-KZ"/>
        </w:rPr>
        <w:t xml:space="preserve"> тапты</w:t>
      </w:r>
      <w:r w:rsidR="00B4708C" w:rsidRPr="0073355E">
        <w:rPr>
          <w:rFonts w:asciiTheme="majorBidi" w:hAnsiTheme="majorBidi" w:cstheme="majorBidi"/>
          <w:sz w:val="28"/>
          <w:szCs w:val="28"/>
          <w:lang w:val="kk-KZ"/>
        </w:rPr>
        <w:t>[</w:t>
      </w:r>
      <w:r w:rsidR="00F30C94" w:rsidRPr="0073355E">
        <w:rPr>
          <w:rFonts w:asciiTheme="majorBidi" w:hAnsiTheme="majorBidi" w:cstheme="majorBidi"/>
          <w:sz w:val="28"/>
          <w:szCs w:val="28"/>
          <w:lang w:val="kk-KZ"/>
        </w:rPr>
        <w:t xml:space="preserve">54, </w:t>
      </w:r>
      <w:r w:rsidR="00B4708C" w:rsidRPr="0073355E">
        <w:rPr>
          <w:rFonts w:asciiTheme="majorBidi" w:hAnsiTheme="majorBidi" w:cstheme="majorBidi"/>
          <w:sz w:val="28"/>
          <w:szCs w:val="28"/>
          <w:lang w:val="kk-KZ"/>
        </w:rPr>
        <w:t xml:space="preserve">114-115 б.]. </w:t>
      </w:r>
      <w:r w:rsidR="00BB3270" w:rsidRPr="0073355E">
        <w:rPr>
          <w:rFonts w:asciiTheme="majorBidi" w:hAnsiTheme="majorBidi" w:cstheme="majorBidi"/>
          <w:sz w:val="28"/>
          <w:szCs w:val="28"/>
          <w:lang w:val="kk-KZ"/>
        </w:rPr>
        <w:t xml:space="preserve"> </w:t>
      </w:r>
      <w:r w:rsidR="00257945" w:rsidRPr="0073355E">
        <w:rPr>
          <w:rFonts w:asciiTheme="majorBidi" w:hAnsiTheme="majorBidi" w:cstheme="majorBidi"/>
          <w:sz w:val="28"/>
          <w:szCs w:val="28"/>
          <w:lang w:val="kk-KZ"/>
        </w:rPr>
        <w:t xml:space="preserve">Франция </w:t>
      </w:r>
      <w:r w:rsidR="00A964D3" w:rsidRPr="0073355E">
        <w:rPr>
          <w:rFonts w:asciiTheme="majorBidi" w:hAnsiTheme="majorBidi" w:cstheme="majorBidi"/>
          <w:sz w:val="28"/>
          <w:szCs w:val="28"/>
          <w:lang w:val="kk-KZ"/>
        </w:rPr>
        <w:t xml:space="preserve">өкіметінің исламдық қаржы индустриясын дамытуға көңіл бөле бастауына </w:t>
      </w:r>
      <w:r w:rsidR="00A00996" w:rsidRPr="0073355E">
        <w:rPr>
          <w:rFonts w:asciiTheme="majorBidi" w:hAnsiTheme="majorBidi" w:cstheme="majorBidi"/>
          <w:sz w:val="28"/>
          <w:szCs w:val="28"/>
          <w:lang w:val="kk-KZ"/>
        </w:rPr>
        <w:t xml:space="preserve">әсер еткен екі </w:t>
      </w:r>
      <w:r w:rsidR="00A964D3" w:rsidRPr="0073355E">
        <w:rPr>
          <w:rFonts w:asciiTheme="majorBidi" w:hAnsiTheme="majorBidi" w:cstheme="majorBidi"/>
          <w:sz w:val="28"/>
          <w:szCs w:val="28"/>
          <w:lang w:val="kk-KZ"/>
        </w:rPr>
        <w:t>негіз</w:t>
      </w:r>
      <w:r w:rsidR="00A00996" w:rsidRPr="0073355E">
        <w:rPr>
          <w:rFonts w:asciiTheme="majorBidi" w:hAnsiTheme="majorBidi" w:cstheme="majorBidi"/>
          <w:sz w:val="28"/>
          <w:szCs w:val="28"/>
          <w:lang w:val="kk-KZ"/>
        </w:rPr>
        <w:t>гі</w:t>
      </w:r>
      <w:r w:rsidR="00A964D3" w:rsidRPr="0073355E">
        <w:rPr>
          <w:rFonts w:asciiTheme="majorBidi" w:hAnsiTheme="majorBidi" w:cstheme="majorBidi"/>
          <w:sz w:val="28"/>
          <w:szCs w:val="28"/>
          <w:lang w:val="kk-KZ"/>
        </w:rPr>
        <w:t xml:space="preserve"> фактор </w:t>
      </w:r>
      <w:r w:rsidR="00A00996" w:rsidRPr="0073355E">
        <w:rPr>
          <w:rFonts w:asciiTheme="majorBidi" w:hAnsiTheme="majorBidi" w:cstheme="majorBidi"/>
          <w:sz w:val="28"/>
          <w:szCs w:val="28"/>
          <w:lang w:val="kk-KZ"/>
        </w:rPr>
        <w:t>бар</w:t>
      </w:r>
      <w:r w:rsidR="00A964D3" w:rsidRPr="0073355E">
        <w:rPr>
          <w:rFonts w:asciiTheme="majorBidi" w:hAnsiTheme="majorBidi" w:cstheme="majorBidi"/>
          <w:sz w:val="28"/>
          <w:szCs w:val="28"/>
          <w:lang w:val="kk-KZ"/>
        </w:rPr>
        <w:t>: біріншісі – елге сырттан капитал тарту; екіншісі – исламдық қаржы саласы бойынша бәсеке</w:t>
      </w:r>
      <w:r w:rsidR="00A00996" w:rsidRPr="0073355E">
        <w:rPr>
          <w:rFonts w:asciiTheme="majorBidi" w:hAnsiTheme="majorBidi" w:cstheme="majorBidi"/>
          <w:sz w:val="28"/>
          <w:szCs w:val="28"/>
          <w:lang w:val="kk-KZ"/>
        </w:rPr>
        <w:t xml:space="preserve">лесуші </w:t>
      </w:r>
      <w:r w:rsidR="00A964D3" w:rsidRPr="0073355E">
        <w:rPr>
          <w:rFonts w:asciiTheme="majorBidi" w:hAnsiTheme="majorBidi" w:cstheme="majorBidi"/>
          <w:sz w:val="28"/>
          <w:szCs w:val="28"/>
          <w:lang w:val="kk-KZ"/>
        </w:rPr>
        <w:t>елдердің қатарынан қалмау [</w:t>
      </w:r>
      <w:r w:rsidR="00F30C94" w:rsidRPr="0073355E">
        <w:rPr>
          <w:rFonts w:asciiTheme="majorBidi" w:hAnsiTheme="majorBidi" w:cstheme="majorBidi"/>
          <w:sz w:val="28"/>
          <w:szCs w:val="28"/>
          <w:lang w:val="kk-KZ"/>
        </w:rPr>
        <w:t xml:space="preserve">130, </w:t>
      </w:r>
      <w:r w:rsidR="00A964D3" w:rsidRPr="0073355E">
        <w:rPr>
          <w:rFonts w:asciiTheme="majorBidi" w:hAnsiTheme="majorBidi" w:cstheme="majorBidi"/>
          <w:sz w:val="28"/>
          <w:szCs w:val="28"/>
          <w:lang w:val="kk-KZ"/>
        </w:rPr>
        <w:t>48 б.]</w:t>
      </w:r>
      <w:r w:rsidR="00F30C94" w:rsidRPr="0073355E">
        <w:rPr>
          <w:rFonts w:asciiTheme="majorBidi" w:hAnsiTheme="majorBidi" w:cstheme="majorBidi"/>
          <w:sz w:val="28"/>
          <w:szCs w:val="28"/>
          <w:lang w:val="kk-KZ"/>
        </w:rPr>
        <w:t>.</w:t>
      </w:r>
      <w:r w:rsidR="00A00996" w:rsidRPr="0073355E">
        <w:rPr>
          <w:rFonts w:asciiTheme="majorBidi" w:hAnsiTheme="majorBidi" w:cstheme="majorBidi"/>
          <w:sz w:val="28"/>
          <w:szCs w:val="28"/>
          <w:lang w:val="kk-KZ"/>
        </w:rPr>
        <w:t xml:space="preserve"> </w:t>
      </w:r>
      <w:r w:rsidR="001935ED" w:rsidRPr="0073355E">
        <w:rPr>
          <w:rFonts w:asciiTheme="majorBidi" w:hAnsiTheme="majorBidi" w:cstheme="majorBidi"/>
          <w:sz w:val="28"/>
          <w:szCs w:val="28"/>
          <w:lang w:val="kk-KZ"/>
        </w:rPr>
        <w:t>Р. Уилсонның</w:t>
      </w:r>
      <w:r w:rsidR="00E3786C" w:rsidRPr="0073355E">
        <w:rPr>
          <w:rFonts w:asciiTheme="majorBidi" w:hAnsiTheme="majorBidi" w:cstheme="majorBidi"/>
          <w:sz w:val="28"/>
          <w:szCs w:val="28"/>
          <w:lang w:val="kk-KZ"/>
        </w:rPr>
        <w:t xml:space="preserve"> айтуы бойынша</w:t>
      </w:r>
      <w:r w:rsidR="00EE429E" w:rsidRPr="0073355E">
        <w:rPr>
          <w:rFonts w:asciiTheme="majorBidi" w:hAnsiTheme="majorBidi" w:cstheme="majorBidi"/>
          <w:sz w:val="28"/>
          <w:szCs w:val="28"/>
          <w:lang w:val="kk-KZ"/>
        </w:rPr>
        <w:t>,</w:t>
      </w:r>
      <w:r w:rsidR="00E3786C" w:rsidRPr="0073355E">
        <w:rPr>
          <w:rFonts w:asciiTheme="majorBidi" w:hAnsiTheme="majorBidi" w:cstheme="majorBidi"/>
          <w:sz w:val="28"/>
          <w:szCs w:val="28"/>
          <w:lang w:val="kk-KZ"/>
        </w:rPr>
        <w:t xml:space="preserve"> Францияның құқықтық жүйесі роман-германдық моделге негізделгендіктен</w:t>
      </w:r>
      <w:r w:rsidR="00EA5965" w:rsidRPr="0073355E">
        <w:rPr>
          <w:rFonts w:asciiTheme="majorBidi" w:hAnsiTheme="majorBidi" w:cstheme="majorBidi"/>
          <w:sz w:val="28"/>
          <w:szCs w:val="28"/>
          <w:lang w:val="kk-KZ"/>
        </w:rPr>
        <w:t>,</w:t>
      </w:r>
      <w:r w:rsidR="00E3786C" w:rsidRPr="0073355E">
        <w:rPr>
          <w:rFonts w:asciiTheme="majorBidi" w:hAnsiTheme="majorBidi" w:cstheme="majorBidi"/>
          <w:sz w:val="28"/>
          <w:szCs w:val="28"/>
          <w:lang w:val="kk-KZ"/>
        </w:rPr>
        <w:t xml:space="preserve"> </w:t>
      </w:r>
      <w:r w:rsidR="0080492C" w:rsidRPr="0073355E">
        <w:rPr>
          <w:rFonts w:asciiTheme="majorBidi" w:hAnsiTheme="majorBidi" w:cstheme="majorBidi"/>
          <w:sz w:val="28"/>
          <w:szCs w:val="28"/>
          <w:lang w:val="kk-KZ"/>
        </w:rPr>
        <w:t xml:space="preserve">елде </w:t>
      </w:r>
      <w:r w:rsidR="00E3786C" w:rsidRPr="0073355E">
        <w:rPr>
          <w:rFonts w:asciiTheme="majorBidi" w:hAnsiTheme="majorBidi" w:cstheme="majorBidi"/>
          <w:sz w:val="28"/>
          <w:szCs w:val="28"/>
          <w:lang w:val="kk-KZ"/>
        </w:rPr>
        <w:t>исламдық қаржы индустриясын</w:t>
      </w:r>
      <w:r w:rsidR="00F418DA" w:rsidRPr="0073355E">
        <w:rPr>
          <w:rFonts w:asciiTheme="majorBidi" w:hAnsiTheme="majorBidi" w:cstheme="majorBidi"/>
          <w:sz w:val="28"/>
          <w:szCs w:val="28"/>
          <w:lang w:val="kk-KZ"/>
        </w:rPr>
        <w:t xml:space="preserve"> заңдастыру</w:t>
      </w:r>
      <w:r w:rsidR="001935ED" w:rsidRPr="0073355E">
        <w:rPr>
          <w:rFonts w:asciiTheme="majorBidi" w:hAnsiTheme="majorBidi" w:cstheme="majorBidi"/>
          <w:sz w:val="28"/>
          <w:szCs w:val="28"/>
          <w:lang w:val="kk-KZ"/>
        </w:rPr>
        <w:t xml:space="preserve"> </w:t>
      </w:r>
      <w:r w:rsidR="0080492C" w:rsidRPr="0073355E">
        <w:rPr>
          <w:rFonts w:asciiTheme="majorBidi" w:hAnsiTheme="majorBidi" w:cstheme="majorBidi"/>
          <w:sz w:val="28"/>
          <w:szCs w:val="28"/>
          <w:lang w:val="kk-KZ"/>
        </w:rPr>
        <w:t xml:space="preserve">күрделі </w:t>
      </w:r>
      <w:r w:rsidR="00B37DE2" w:rsidRPr="0073355E">
        <w:rPr>
          <w:rFonts w:asciiTheme="majorBidi" w:hAnsiTheme="majorBidi" w:cstheme="majorBidi"/>
          <w:sz w:val="28"/>
          <w:szCs w:val="28"/>
          <w:lang w:val="kk-KZ"/>
        </w:rPr>
        <w:t xml:space="preserve">өзгерістерді </w:t>
      </w:r>
      <w:r w:rsidR="0080492C" w:rsidRPr="0073355E">
        <w:rPr>
          <w:rFonts w:asciiTheme="majorBidi" w:hAnsiTheme="majorBidi" w:cstheme="majorBidi"/>
          <w:sz w:val="28"/>
          <w:szCs w:val="28"/>
          <w:lang w:val="kk-KZ"/>
        </w:rPr>
        <w:t xml:space="preserve">талап етеді </w:t>
      </w:r>
      <w:r w:rsidR="00E3786C" w:rsidRPr="0073355E">
        <w:rPr>
          <w:rFonts w:asciiTheme="majorBidi" w:hAnsiTheme="majorBidi" w:cstheme="majorBidi"/>
          <w:sz w:val="28"/>
          <w:szCs w:val="28"/>
          <w:lang w:val="kk-KZ"/>
        </w:rPr>
        <w:t>[</w:t>
      </w:r>
      <w:r w:rsidR="00031A23" w:rsidRPr="0073355E">
        <w:rPr>
          <w:rFonts w:asciiTheme="majorBidi" w:hAnsiTheme="majorBidi" w:cstheme="majorBidi"/>
          <w:sz w:val="28"/>
          <w:szCs w:val="28"/>
          <w:lang w:val="kk-KZ"/>
        </w:rPr>
        <w:t>131,</w:t>
      </w:r>
      <w:r w:rsidR="00E3786C" w:rsidRPr="0073355E">
        <w:rPr>
          <w:rFonts w:asciiTheme="majorBidi" w:hAnsiTheme="majorBidi" w:cstheme="majorBidi"/>
          <w:sz w:val="28"/>
          <w:szCs w:val="28"/>
          <w:lang w:val="kk-KZ"/>
        </w:rPr>
        <w:t xml:space="preserve"> </w:t>
      </w:r>
      <w:r w:rsidR="00B37DE2" w:rsidRPr="0073355E">
        <w:rPr>
          <w:rFonts w:asciiTheme="majorBidi" w:hAnsiTheme="majorBidi" w:cstheme="majorBidi"/>
          <w:sz w:val="28"/>
          <w:szCs w:val="28"/>
          <w:lang w:val="kk-KZ"/>
        </w:rPr>
        <w:t>30</w:t>
      </w:r>
      <w:r w:rsidR="00E3786C" w:rsidRPr="0073355E">
        <w:rPr>
          <w:rFonts w:asciiTheme="majorBidi" w:hAnsiTheme="majorBidi" w:cstheme="majorBidi"/>
          <w:sz w:val="28"/>
          <w:szCs w:val="28"/>
          <w:lang w:val="kk-KZ"/>
        </w:rPr>
        <w:t xml:space="preserve"> </w:t>
      </w:r>
      <w:r w:rsidR="00B37DE2" w:rsidRPr="0073355E">
        <w:rPr>
          <w:rFonts w:asciiTheme="majorBidi" w:hAnsiTheme="majorBidi" w:cstheme="majorBidi"/>
          <w:sz w:val="28"/>
          <w:szCs w:val="28"/>
          <w:lang w:val="kk-KZ"/>
        </w:rPr>
        <w:t>б.</w:t>
      </w:r>
      <w:r w:rsidR="00E3786C" w:rsidRPr="0073355E">
        <w:rPr>
          <w:rFonts w:asciiTheme="majorBidi" w:hAnsiTheme="majorBidi" w:cstheme="majorBidi"/>
          <w:sz w:val="28"/>
          <w:szCs w:val="28"/>
          <w:lang w:val="kk-KZ"/>
        </w:rPr>
        <w:t>]</w:t>
      </w:r>
      <w:r w:rsidR="00B37DE2" w:rsidRPr="0073355E">
        <w:rPr>
          <w:rFonts w:asciiTheme="majorBidi" w:hAnsiTheme="majorBidi" w:cstheme="majorBidi"/>
          <w:sz w:val="28"/>
          <w:szCs w:val="28"/>
          <w:lang w:val="kk-KZ"/>
        </w:rPr>
        <w:t>.</w:t>
      </w:r>
      <w:r w:rsidR="00E3786C" w:rsidRPr="0073355E">
        <w:rPr>
          <w:rFonts w:asciiTheme="majorBidi" w:hAnsiTheme="majorBidi" w:cstheme="majorBidi"/>
          <w:sz w:val="28"/>
          <w:szCs w:val="28"/>
          <w:lang w:val="kk-KZ"/>
        </w:rPr>
        <w:t xml:space="preserve">  </w:t>
      </w:r>
    </w:p>
    <w:p w14:paraId="4DB5FE5B" w14:textId="5A48F014" w:rsidR="00F1138F" w:rsidRPr="0073355E" w:rsidRDefault="00D36718"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 Германиядағы қаржы саласын басқарушы ведомство </w:t>
      </w:r>
      <w:r w:rsidR="00F418DA" w:rsidRPr="0073355E">
        <w:rPr>
          <w:rFonts w:asciiTheme="majorBidi" w:hAnsiTheme="majorBidi" w:cstheme="majorBidi"/>
          <w:sz w:val="28"/>
          <w:szCs w:val="28"/>
          <w:lang w:val="kk-KZ"/>
        </w:rPr>
        <w:t xml:space="preserve">ислам банкінің қызметіне алғаш рет </w:t>
      </w:r>
      <w:r w:rsidRPr="0073355E">
        <w:rPr>
          <w:rFonts w:asciiTheme="majorBidi" w:hAnsiTheme="majorBidi" w:cstheme="majorBidi"/>
          <w:sz w:val="28"/>
          <w:szCs w:val="28"/>
          <w:lang w:val="kk-KZ"/>
        </w:rPr>
        <w:t xml:space="preserve">2015 жылы рұқсат берді. Бұл мүмкіндікті бірінші болып пайдалану бас кеңсесі Стамбулда орналасқан Kuveyt Turk Bank ислам банкіне бұйырды. Бұл банк Германиядағы мұсылмандардың үлкен сұранысына ие болады деген үмітпен ашылды. Германияда көпшілігі түрік ұлтынан </w:t>
      </w:r>
      <w:r w:rsidR="00F418DA" w:rsidRPr="0073355E">
        <w:rPr>
          <w:rFonts w:asciiTheme="majorBidi" w:hAnsiTheme="majorBidi" w:cstheme="majorBidi"/>
          <w:sz w:val="28"/>
          <w:szCs w:val="28"/>
          <w:lang w:val="kk-KZ"/>
        </w:rPr>
        <w:t xml:space="preserve">құралатын </w:t>
      </w:r>
      <w:r w:rsidRPr="0073355E">
        <w:rPr>
          <w:rFonts w:asciiTheme="majorBidi" w:hAnsiTheme="majorBidi" w:cstheme="majorBidi"/>
          <w:sz w:val="28"/>
          <w:szCs w:val="28"/>
          <w:lang w:val="kk-KZ"/>
        </w:rPr>
        <w:t xml:space="preserve">жалпы саны 4,5 миллион мұсылман шоғырланған. Сонымен қатар </w:t>
      </w:r>
      <w:r w:rsidR="00474B72" w:rsidRPr="0073355E">
        <w:rPr>
          <w:rFonts w:asciiTheme="majorBidi" w:hAnsiTheme="majorBidi" w:cstheme="majorBidi"/>
          <w:sz w:val="28"/>
          <w:szCs w:val="28"/>
          <w:lang w:val="kk-KZ"/>
        </w:rPr>
        <w:t xml:space="preserve">қаржы ведомствосы </w:t>
      </w:r>
      <w:r w:rsidRPr="0073355E">
        <w:rPr>
          <w:rFonts w:asciiTheme="majorBidi" w:hAnsiTheme="majorBidi" w:cstheme="majorBidi"/>
          <w:sz w:val="28"/>
          <w:szCs w:val="28"/>
          <w:lang w:val="kk-KZ"/>
        </w:rPr>
        <w:t>билігі тарапынан берілген лицензия Kuveyt Turk Bank банкіне тек Германия</w:t>
      </w:r>
      <w:r w:rsidR="00474B72" w:rsidRPr="0073355E">
        <w:rPr>
          <w:rFonts w:asciiTheme="majorBidi" w:hAnsiTheme="majorBidi" w:cstheme="majorBidi"/>
          <w:sz w:val="28"/>
          <w:szCs w:val="28"/>
          <w:lang w:val="kk-KZ"/>
        </w:rPr>
        <w:t xml:space="preserve"> емес Еуро Одаққа мүше өзге де елдерде әрекет етуге құқық береді [</w:t>
      </w:r>
      <w:r w:rsidR="00031A23" w:rsidRPr="0073355E">
        <w:rPr>
          <w:rFonts w:asciiTheme="majorBidi" w:hAnsiTheme="majorBidi" w:cstheme="majorBidi"/>
          <w:sz w:val="28"/>
          <w:szCs w:val="28"/>
          <w:lang w:val="kk-KZ"/>
        </w:rPr>
        <w:t xml:space="preserve">132, </w:t>
      </w:r>
      <w:r w:rsidR="00474B72" w:rsidRPr="0073355E">
        <w:rPr>
          <w:rFonts w:asciiTheme="majorBidi" w:hAnsiTheme="majorBidi" w:cstheme="majorBidi"/>
          <w:sz w:val="28"/>
          <w:szCs w:val="28"/>
          <w:lang w:val="kk-KZ"/>
        </w:rPr>
        <w:t>40 б</w:t>
      </w:r>
      <w:r w:rsidR="00031A23" w:rsidRPr="0073355E">
        <w:rPr>
          <w:rFonts w:asciiTheme="majorBidi" w:hAnsiTheme="majorBidi" w:cstheme="majorBidi"/>
          <w:sz w:val="28"/>
          <w:szCs w:val="28"/>
          <w:lang w:val="kk-KZ"/>
        </w:rPr>
        <w:t>.</w:t>
      </w:r>
      <w:r w:rsidR="00474B72" w:rsidRPr="0073355E">
        <w:rPr>
          <w:rFonts w:asciiTheme="majorBidi" w:hAnsiTheme="majorBidi" w:cstheme="majorBidi"/>
          <w:sz w:val="28"/>
          <w:szCs w:val="28"/>
          <w:lang w:val="kk-KZ"/>
        </w:rPr>
        <w:t>].</w:t>
      </w:r>
    </w:p>
    <w:p w14:paraId="59EBC3A5" w14:textId="2C421CFA" w:rsidR="00814886" w:rsidRPr="0073355E" w:rsidRDefault="00EA3E56"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Еуропадағы шариғат ғалымдары қаржы мәселелеріне келгенде шафиғи </w:t>
      </w:r>
      <w:r w:rsidR="007028BD" w:rsidRPr="0073355E">
        <w:rPr>
          <w:rFonts w:asciiTheme="majorBidi" w:hAnsiTheme="majorBidi" w:cstheme="majorBidi"/>
          <w:sz w:val="28"/>
          <w:szCs w:val="28"/>
          <w:lang w:val="kk-KZ"/>
        </w:rPr>
        <w:t>мәзһаб</w:t>
      </w:r>
      <w:r w:rsidRPr="0073355E">
        <w:rPr>
          <w:rFonts w:asciiTheme="majorBidi" w:hAnsiTheme="majorBidi" w:cstheme="majorBidi"/>
          <w:sz w:val="28"/>
          <w:szCs w:val="28"/>
          <w:lang w:val="kk-KZ"/>
        </w:rPr>
        <w:t xml:space="preserve">ын басшылыққа алатын Малайзия және Индонезия елдерінен гөрі көбіне ханафи және малики </w:t>
      </w:r>
      <w:r w:rsidR="007028BD" w:rsidRPr="0073355E">
        <w:rPr>
          <w:rFonts w:asciiTheme="majorBidi" w:hAnsiTheme="majorBidi" w:cstheme="majorBidi"/>
          <w:sz w:val="28"/>
          <w:szCs w:val="28"/>
          <w:lang w:val="kk-KZ"/>
        </w:rPr>
        <w:t>мәзһаб</w:t>
      </w:r>
      <w:r w:rsidRPr="0073355E">
        <w:rPr>
          <w:rFonts w:asciiTheme="majorBidi" w:hAnsiTheme="majorBidi" w:cstheme="majorBidi"/>
          <w:sz w:val="28"/>
          <w:szCs w:val="28"/>
          <w:lang w:val="kk-KZ"/>
        </w:rPr>
        <w:t>тарына басымдық беретін Парсы шығанағы араб мемлекеттері мен Оңтүстік Азия</w:t>
      </w:r>
      <w:r w:rsidR="00EE429E" w:rsidRPr="0073355E">
        <w:rPr>
          <w:rFonts w:asciiTheme="majorBidi" w:hAnsiTheme="majorBidi" w:cstheme="majorBidi"/>
          <w:sz w:val="28"/>
          <w:szCs w:val="28"/>
          <w:lang w:val="kk-KZ"/>
        </w:rPr>
        <w:t xml:space="preserve"> (Пәкістан)</w:t>
      </w:r>
      <w:r w:rsidRPr="0073355E">
        <w:rPr>
          <w:rFonts w:asciiTheme="majorBidi" w:hAnsiTheme="majorBidi" w:cstheme="majorBidi"/>
          <w:sz w:val="28"/>
          <w:szCs w:val="28"/>
          <w:lang w:val="kk-KZ"/>
        </w:rPr>
        <w:t xml:space="preserve"> ғалымдарының діни пәтуаларын негізге алады [</w:t>
      </w:r>
      <w:r w:rsidR="00031A23" w:rsidRPr="0073355E">
        <w:rPr>
          <w:rFonts w:asciiTheme="majorBidi" w:hAnsiTheme="majorBidi" w:cstheme="majorBidi"/>
          <w:sz w:val="28"/>
          <w:szCs w:val="28"/>
          <w:lang w:val="kk-KZ"/>
        </w:rPr>
        <w:t xml:space="preserve">127, </w:t>
      </w:r>
      <w:r w:rsidRPr="0073355E">
        <w:rPr>
          <w:rFonts w:asciiTheme="majorBidi" w:hAnsiTheme="majorBidi" w:cstheme="majorBidi"/>
          <w:sz w:val="28"/>
          <w:szCs w:val="28"/>
          <w:lang w:val="kk-KZ"/>
        </w:rPr>
        <w:t xml:space="preserve">11 б.]. </w:t>
      </w:r>
    </w:p>
    <w:p w14:paraId="5EDDDBC5" w14:textId="7F5E73AA" w:rsidR="00911868" w:rsidRPr="0073355E" w:rsidRDefault="00911868"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Халықаралық тәжірибені зерделей келе ислам банктері әлемнің көптеген елдеріне</w:t>
      </w:r>
      <w:r w:rsidR="00E65A52" w:rsidRPr="0073355E">
        <w:rPr>
          <w:rFonts w:asciiTheme="majorBidi" w:hAnsiTheme="majorBidi" w:cstheme="majorBidi"/>
          <w:sz w:val="28"/>
          <w:szCs w:val="28"/>
          <w:lang w:val="kk-KZ"/>
        </w:rPr>
        <w:t xml:space="preserve"> тарап, дамып жатқандығын</w:t>
      </w:r>
      <w:r w:rsidRPr="0073355E">
        <w:rPr>
          <w:rFonts w:asciiTheme="majorBidi" w:hAnsiTheme="majorBidi" w:cstheme="majorBidi"/>
          <w:sz w:val="28"/>
          <w:szCs w:val="28"/>
          <w:lang w:val="kk-KZ"/>
        </w:rPr>
        <w:t xml:space="preserve"> қорытындылауға болады. Исламдық қаржы секторы, оның ішінд</w:t>
      </w:r>
      <w:r w:rsidR="00C174EC" w:rsidRPr="0073355E">
        <w:rPr>
          <w:rFonts w:asciiTheme="majorBidi" w:hAnsiTheme="majorBidi" w:cstheme="majorBidi"/>
          <w:sz w:val="28"/>
          <w:szCs w:val="28"/>
          <w:lang w:val="kk-KZ"/>
        </w:rPr>
        <w:t>е</w:t>
      </w:r>
      <w:r w:rsidRPr="0073355E">
        <w:rPr>
          <w:rFonts w:asciiTheme="majorBidi" w:hAnsiTheme="majorBidi" w:cstheme="majorBidi"/>
          <w:sz w:val="28"/>
          <w:szCs w:val="28"/>
          <w:lang w:val="kk-KZ"/>
        </w:rPr>
        <w:t xml:space="preserve"> ислам банкингінің еркін дамуы бірінші кезекте елдің құқықтық жүйесіне тәуелді. Қазіргі таңда ел экономикасын тұтастай исламиландырған елдерден тек Иран және Суданды ғана атап өтуге болады. Қалған елдердің экономика және қаржы секторы негізінен англо-саксондық және роман-германдық құқықтық жүйелерге бағынышты екендігі аталды. Сарапшылардың бағамдауынша исламдық қаржы секторы роман-германдық жүйеге қарағанда англо-саксондық құқықтық жүйеде еркін әрі жеңіл дамиды. Мұны осы тарауда қарастырылған мемлекеттердің тәжірибесі қуаттай түседі. </w:t>
      </w:r>
    </w:p>
    <w:p w14:paraId="0044F2C1" w14:textId="65884095" w:rsidR="00911868" w:rsidRPr="0073355E" w:rsidRDefault="00911868"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Жалпы мемлекеттердің исламдық қаржы секторын енгізудегі қолданған әдістері әртүрлі. Ислам банктері бір елдерде ешқандай заңнамалық өзгеріссіз қолданыстағы заңның аясында әрекет етсе, бір елдерде қолданыстағы заңнамаға өзгерістер мен толықтырулар негізінде қызмет етуде. Қазақстанды екінші топқа жатқызуға болады. Одан бөлек ислам банктеріне арнап жеке заң қабылдап, кешенді-нормативтік база қалыптастыру әдісін қолға алған мемлекеттер бар. Исламдық қаржы секторына жеке құқықтық база қалыптастырған Малайзия, БАӘ, Кувейт секілді елдердің озық тәжірибесі соңғы аталған әдістің тиімділігін айқындады. ТМД елдерінің ішінде ислам банктеріне арнап жеке заң қабылдау бағытын таңдаған мемлекет Тәжікстан</w:t>
      </w:r>
      <w:r w:rsidR="00E65A52" w:rsidRPr="0073355E">
        <w:rPr>
          <w:rFonts w:asciiTheme="majorBidi" w:hAnsiTheme="majorBidi" w:cstheme="majorBidi"/>
          <w:sz w:val="28"/>
          <w:szCs w:val="28"/>
          <w:lang w:val="kk-KZ"/>
        </w:rPr>
        <w:t xml:space="preserve">. </w:t>
      </w:r>
    </w:p>
    <w:p w14:paraId="702195F3" w14:textId="71DA2EE2" w:rsidR="00911868" w:rsidRPr="0073355E" w:rsidRDefault="00911868"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Әлемдік тәжірибені талдай келе, ислам банкинг жүйесін интеграциялауды қолға алған мемлекеттердің басты мақсаттары келесідей екендігі </w:t>
      </w:r>
      <w:r w:rsidR="00E65A52" w:rsidRPr="0073355E">
        <w:rPr>
          <w:rFonts w:asciiTheme="majorBidi" w:hAnsiTheme="majorBidi" w:cstheme="majorBidi"/>
          <w:sz w:val="28"/>
          <w:szCs w:val="28"/>
          <w:lang w:val="kk-KZ"/>
        </w:rPr>
        <w:t>айқындалды</w:t>
      </w:r>
      <w:r w:rsidRPr="0073355E">
        <w:rPr>
          <w:rFonts w:asciiTheme="majorBidi" w:hAnsiTheme="majorBidi" w:cstheme="majorBidi"/>
          <w:sz w:val="28"/>
          <w:szCs w:val="28"/>
          <w:lang w:val="kk-KZ"/>
        </w:rPr>
        <w:t>: діни сенім негізінде банк қызметтерін пайдаланбаушы азаматтарды банк жүйесімен байланыстыру (financial inclusiveness); қаржы көздерін диверсификациялау; шет елден инвестиция капиталын тарту.</w:t>
      </w:r>
    </w:p>
    <w:p w14:paraId="50C95DDA" w14:textId="504AF648" w:rsidR="00911868" w:rsidRPr="0073355E" w:rsidRDefault="00911868"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Араб елдерінің ішінде ислам банкингіне тиесілі актив көлемі бойынша Сауд Арабиясы алғашқы орында. Актив мөлшері жағынан Сауд Арабиясы тіпті әлемдік деңгейде бірінші болып табылады. Сауд Арабиясы ислам банкингіне қосқан актив мөлшері жағынан алдыңғы қатарда болғанымен, Корольдікте заңнамалық және институционалды дамыту тұрғысынан кешенді өзгерістерді талап ететін мәселелер аз емес. Корпоративтік басқару, әсіресе исламдық қаржы институттарды шариғатқа сәйкестігін қадағалау жүйесі жағынан БАӘ жоғары көрсеткішке ие. Бахрейн бөлшектік исламдық қаржы өнімдерін дамыту жағынан тек араб елдері емес әлемдік деңгейде танымал. Ислам банкингі </w:t>
      </w:r>
      <w:r w:rsidR="001D26CF" w:rsidRPr="0073355E">
        <w:rPr>
          <w:rFonts w:asciiTheme="majorBidi" w:hAnsiTheme="majorBidi" w:cstheme="majorBidi"/>
          <w:sz w:val="28"/>
          <w:szCs w:val="28"/>
          <w:lang w:val="kk-KZ"/>
        </w:rPr>
        <w:t xml:space="preserve">Солтүстік </w:t>
      </w:r>
      <w:r w:rsidRPr="0073355E">
        <w:rPr>
          <w:rFonts w:asciiTheme="majorBidi" w:hAnsiTheme="majorBidi" w:cstheme="majorBidi"/>
          <w:sz w:val="28"/>
          <w:szCs w:val="28"/>
          <w:lang w:val="kk-KZ"/>
        </w:rPr>
        <w:t xml:space="preserve">Африка елдерінде де дамып келеді. Құрылықтағы ислам банкингін дамыту бойынша Марокко елі ерекше назарға ілінуде. Елдегі 2017 жылдан бастап ашыла бастаған ислам банктері мен исламдық терезелерге тиесілі филиалдардың жалпы саны 2 жыл ішінде жүзден асып үлгерген. </w:t>
      </w:r>
    </w:p>
    <w:p w14:paraId="58225C0B" w14:textId="66D712B4" w:rsidR="00911868" w:rsidRPr="0073355E" w:rsidRDefault="00911868"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Азия мемлекеттерінің ішіндегі сала бойынша көшбасшы ел Малайзия </w:t>
      </w:r>
      <w:r w:rsidR="006F7286" w:rsidRPr="0073355E">
        <w:rPr>
          <w:rFonts w:asciiTheme="majorBidi" w:hAnsiTheme="majorBidi" w:cstheme="majorBidi"/>
          <w:sz w:val="28"/>
          <w:szCs w:val="28"/>
          <w:lang w:val="kk-KZ"/>
        </w:rPr>
        <w:t>саналады</w:t>
      </w:r>
      <w:r w:rsidRPr="0073355E">
        <w:rPr>
          <w:rFonts w:asciiTheme="majorBidi" w:hAnsiTheme="majorBidi" w:cstheme="majorBidi"/>
          <w:sz w:val="28"/>
          <w:szCs w:val="28"/>
          <w:lang w:val="kk-KZ"/>
        </w:rPr>
        <w:t xml:space="preserve">. Малайзия мемлекеті келесідей бағыттар бойынша озық үлгі көрсете білді: жүйелі басқару және қадағалау механизмдері; өкіметтің ресми түрде жан-жақты қолдау көрсетуі; нормативті-құқықтық базаның жетілуі; шариғи қадағалау жүйесі (shariah governance); банктік емес исламдық қаржы институттар түрлерінің дамуы; технологиялық инновация; ғылыми-академиялық бағдарламалардың көптігі мен жүйелігі.  </w:t>
      </w:r>
    </w:p>
    <w:p w14:paraId="393208C2" w14:textId="58B59EB5" w:rsidR="00911868" w:rsidRPr="0073355E" w:rsidRDefault="00911868"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Әдетте исламдық қаржы жүйесінің қандай да бір мемлекетте даму перспективасын болжағанда бірінші кезекте ол жердегі мұсылмандар саны есепке алынып жатады. Дегенмен қарастырылған мемлекеттердің даму қарқыны мұсылмандардың саны әрқашан исламдық қаржы секторының даму индикаторы бола бермейтіндігін көрсетті. </w:t>
      </w:r>
      <w:r w:rsidR="006801C3" w:rsidRPr="0073355E">
        <w:rPr>
          <w:rFonts w:asciiTheme="majorBidi" w:hAnsiTheme="majorBidi" w:cstheme="majorBidi"/>
          <w:sz w:val="28"/>
          <w:szCs w:val="28"/>
          <w:lang w:val="kk-KZ"/>
        </w:rPr>
        <w:t>Оған Малайзияның исламдық қаржы саласында өзінен демография жағынан көп есе жоғары Индонезия, П</w:t>
      </w:r>
      <w:r w:rsidR="006F7286" w:rsidRPr="0073355E">
        <w:rPr>
          <w:rFonts w:asciiTheme="majorBidi" w:hAnsiTheme="majorBidi" w:cstheme="majorBidi"/>
          <w:sz w:val="28"/>
          <w:szCs w:val="28"/>
          <w:lang w:val="kk-KZ"/>
        </w:rPr>
        <w:t>ә</w:t>
      </w:r>
      <w:r w:rsidR="006801C3" w:rsidRPr="0073355E">
        <w:rPr>
          <w:rFonts w:asciiTheme="majorBidi" w:hAnsiTheme="majorBidi" w:cstheme="majorBidi"/>
          <w:sz w:val="28"/>
          <w:szCs w:val="28"/>
          <w:lang w:val="kk-KZ"/>
        </w:rPr>
        <w:t>к</w:t>
      </w:r>
      <w:r w:rsidR="006F7286" w:rsidRPr="0073355E">
        <w:rPr>
          <w:rFonts w:asciiTheme="majorBidi" w:hAnsiTheme="majorBidi" w:cstheme="majorBidi"/>
          <w:sz w:val="28"/>
          <w:szCs w:val="28"/>
          <w:lang w:val="kk-KZ"/>
        </w:rPr>
        <w:t>і</w:t>
      </w:r>
      <w:r w:rsidR="006801C3" w:rsidRPr="0073355E">
        <w:rPr>
          <w:rFonts w:asciiTheme="majorBidi" w:hAnsiTheme="majorBidi" w:cstheme="majorBidi"/>
          <w:sz w:val="28"/>
          <w:szCs w:val="28"/>
          <w:lang w:val="kk-KZ"/>
        </w:rPr>
        <w:t xml:space="preserve">стан секілді мемлекеттердің алдына шығуын мысалға келтіруге болады. </w:t>
      </w:r>
      <w:r w:rsidRPr="0073355E">
        <w:rPr>
          <w:rFonts w:asciiTheme="majorBidi" w:hAnsiTheme="majorBidi" w:cstheme="majorBidi"/>
          <w:sz w:val="28"/>
          <w:szCs w:val="28"/>
          <w:lang w:val="kk-KZ"/>
        </w:rPr>
        <w:t xml:space="preserve">куә. </w:t>
      </w:r>
    </w:p>
    <w:p w14:paraId="4F86D07E" w14:textId="5CFFCC97" w:rsidR="00911868" w:rsidRPr="0073355E" w:rsidRDefault="00911868"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Түркия мемлекетінде қолға алынып жатқан бастамалар елдегі исламдық қаржы саласының даму перспективасын көрсетеді. Алайда, Түркияның исламдық қаржы бойынша </w:t>
      </w:r>
      <w:r w:rsidR="005F4633" w:rsidRPr="0073355E">
        <w:rPr>
          <w:rFonts w:asciiTheme="majorBidi" w:hAnsiTheme="majorBidi" w:cstheme="majorBidi"/>
          <w:sz w:val="28"/>
          <w:szCs w:val="28"/>
          <w:lang w:val="kk-KZ"/>
        </w:rPr>
        <w:t xml:space="preserve">жетекші </w:t>
      </w:r>
      <w:r w:rsidRPr="0073355E">
        <w:rPr>
          <w:rFonts w:asciiTheme="majorBidi" w:hAnsiTheme="majorBidi" w:cstheme="majorBidi"/>
          <w:sz w:val="28"/>
          <w:szCs w:val="28"/>
          <w:lang w:val="kk-KZ"/>
        </w:rPr>
        <w:t>елдердің алдыңғы қатарларынан табылмауы елдің өз әлеуетін әлі толық пайдаланбай отырғандығын көрсетеді. Салыстырмалы түрде Түркия исламдық қаржы индустриясын енгізу тәжірибесін өзімен қатар бастаған Малайзия және Парсы шығанағы араб мемлекеттерінен біраз артта қалып қойды. Исламдық қаржы секторының Түркия нарығында еркін дамуын тежеуші негізгі факторлар жоғарыда аталып өтті.</w:t>
      </w:r>
    </w:p>
    <w:p w14:paraId="01F95FB3" w14:textId="6419CEBB" w:rsidR="00911868" w:rsidRPr="0073355E" w:rsidRDefault="001D26CF"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Батыс</w:t>
      </w:r>
      <w:r w:rsidR="00911868" w:rsidRPr="0073355E">
        <w:rPr>
          <w:rFonts w:asciiTheme="majorBidi" w:hAnsiTheme="majorBidi" w:cstheme="majorBidi"/>
          <w:sz w:val="28"/>
          <w:szCs w:val="28"/>
          <w:lang w:val="kk-KZ"/>
        </w:rPr>
        <w:t xml:space="preserve"> Еуропа елдеріндегі исламдық қаржы секторының даму қарқынын салыстырмалы талдау нәтижесі Ұлыбританияны алдыңғы орынға шығарды. Қорыта айтқанда, Ұлыбританиядағы бастамалар мен жетістіктердің басты себебі исламдық қаржы саласының билік және халық тарапынан бірдей қолдау табуымен байланысты деп тұжырымдауға негіз бар. Басқаша айтқанда, Ұлыбританияда исламдық қаржы секторы «жоғарыдан төмен» және керісінше «төменнен жоғары» даму моделі бірдей қолданыс табуы оң нәтиже берді. Жалпы алғанда исламдық қаржы секторының Ұлыбритания, Франция, Германия, АҚШ және өзге батыс елдерде түрлі деңгейде қолданыс табуы бұл саланың тек мұсылман елдерімен шектелмейтіндігін айқындайды.     </w:t>
      </w:r>
    </w:p>
    <w:p w14:paraId="613FE83A" w14:textId="77777777" w:rsidR="008126BD" w:rsidRPr="0073355E" w:rsidRDefault="00911868"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Исламдық қаржы индустриясын елдің қаржы секторына интеграциялау үрдісі кеш болса да ТМД елдерінде де қолға алына бастады. Бұл өңірдегі алғаш бастама көтерген Қазақстан </w:t>
      </w:r>
      <w:r w:rsidR="006F7286" w:rsidRPr="0073355E">
        <w:rPr>
          <w:rFonts w:asciiTheme="majorBidi" w:hAnsiTheme="majorBidi" w:cstheme="majorBidi"/>
          <w:sz w:val="28"/>
          <w:szCs w:val="28"/>
          <w:lang w:val="kk-KZ"/>
        </w:rPr>
        <w:t xml:space="preserve">мен </w:t>
      </w:r>
      <w:r w:rsidRPr="0073355E">
        <w:rPr>
          <w:rFonts w:asciiTheme="majorBidi" w:hAnsiTheme="majorBidi" w:cstheme="majorBidi"/>
          <w:sz w:val="28"/>
          <w:szCs w:val="28"/>
          <w:lang w:val="kk-KZ"/>
        </w:rPr>
        <w:t>Қырғызстан. Кейін келе Тәжікстан, Әзірбайжан, Өзбекстан және Рессей Федерациясы қатарға қосыла бастады.  Жалпы алғанда ТМД елдері исламдық қаржы индустриясын дамытуда әлі бастапқы кезеңде жүр.  Қазақстан Үкіметі бастапқыда 2020 жылға дейін елдегі исламдық қаржының үлесін 5% жеткізуді мақсат еткен болатын. Сол бағытта елде бірқатар заңнамалық өзгерістер енгізіліп, институционалды бастамалар орын алды. Алайда ішкі нарықтағы үлесі 1% жетпейтін исламдық қаржы секторының қазіргі жағдайы әуелде діттелген меженің іске аспағандығын көрсетеді. Келесі тарауда Қазақстандағы исламдық қаржы секторының қазіргі жағдайына кешенді талдау жасалып, мүмкіндіктер мен кедергілер зерттел</w:t>
      </w:r>
      <w:r w:rsidR="006F7286" w:rsidRPr="0073355E">
        <w:rPr>
          <w:rFonts w:asciiTheme="majorBidi" w:hAnsiTheme="majorBidi" w:cstheme="majorBidi"/>
          <w:sz w:val="28"/>
          <w:szCs w:val="28"/>
          <w:lang w:val="kk-KZ"/>
        </w:rPr>
        <w:t>е</w:t>
      </w:r>
      <w:r w:rsidRPr="0073355E">
        <w:rPr>
          <w:rFonts w:asciiTheme="majorBidi" w:hAnsiTheme="majorBidi" w:cstheme="majorBidi"/>
          <w:sz w:val="28"/>
          <w:szCs w:val="28"/>
          <w:lang w:val="kk-KZ"/>
        </w:rPr>
        <w:t>ді.</w:t>
      </w:r>
    </w:p>
    <w:p w14:paraId="3F8AB831" w14:textId="77777777" w:rsidR="00AB1542" w:rsidRPr="0073355E" w:rsidRDefault="00AB1542" w:rsidP="00911868">
      <w:pPr>
        <w:ind w:firstLine="708"/>
        <w:jc w:val="both"/>
        <w:rPr>
          <w:rFonts w:asciiTheme="majorBidi" w:hAnsiTheme="majorBidi" w:cstheme="majorBidi"/>
          <w:sz w:val="28"/>
          <w:szCs w:val="28"/>
          <w:lang w:val="kk-KZ"/>
        </w:rPr>
      </w:pPr>
    </w:p>
    <w:p w14:paraId="3BD4574E" w14:textId="77777777" w:rsidR="00AE2D27" w:rsidRPr="0073355E" w:rsidRDefault="00AE2D27" w:rsidP="00911868">
      <w:pPr>
        <w:ind w:firstLine="708"/>
        <w:jc w:val="both"/>
        <w:rPr>
          <w:rFonts w:asciiTheme="majorBidi" w:hAnsiTheme="majorBidi" w:cstheme="majorBidi"/>
          <w:sz w:val="28"/>
          <w:szCs w:val="28"/>
          <w:lang w:val="kk-KZ"/>
        </w:rPr>
      </w:pPr>
    </w:p>
    <w:p w14:paraId="5C260DDF" w14:textId="77777777" w:rsidR="00AE2D27" w:rsidRPr="0073355E" w:rsidRDefault="00AE2D27" w:rsidP="00911868">
      <w:pPr>
        <w:ind w:firstLine="708"/>
        <w:jc w:val="both"/>
        <w:rPr>
          <w:rFonts w:asciiTheme="majorBidi" w:hAnsiTheme="majorBidi" w:cstheme="majorBidi"/>
          <w:sz w:val="28"/>
          <w:szCs w:val="28"/>
          <w:lang w:val="kk-KZ"/>
        </w:rPr>
      </w:pPr>
    </w:p>
    <w:p w14:paraId="1B281FC2" w14:textId="77777777" w:rsidR="00AE2D27" w:rsidRPr="0073355E" w:rsidRDefault="00AE2D27" w:rsidP="00911868">
      <w:pPr>
        <w:ind w:firstLine="708"/>
        <w:jc w:val="both"/>
        <w:rPr>
          <w:rFonts w:asciiTheme="majorBidi" w:hAnsiTheme="majorBidi" w:cstheme="majorBidi"/>
          <w:sz w:val="28"/>
          <w:szCs w:val="28"/>
          <w:lang w:val="kk-KZ"/>
        </w:rPr>
      </w:pPr>
    </w:p>
    <w:p w14:paraId="5ED3A9D7" w14:textId="77777777" w:rsidR="00AE2D27" w:rsidRPr="0073355E" w:rsidRDefault="00AE2D27" w:rsidP="00911868">
      <w:pPr>
        <w:ind w:firstLine="708"/>
        <w:jc w:val="both"/>
        <w:rPr>
          <w:rFonts w:asciiTheme="majorBidi" w:hAnsiTheme="majorBidi" w:cstheme="majorBidi"/>
          <w:sz w:val="28"/>
          <w:szCs w:val="28"/>
          <w:lang w:val="kk-KZ"/>
        </w:rPr>
      </w:pPr>
    </w:p>
    <w:p w14:paraId="32E482DD" w14:textId="77777777" w:rsidR="00AE2D27" w:rsidRPr="0073355E" w:rsidRDefault="00AE2D27" w:rsidP="00911868">
      <w:pPr>
        <w:ind w:firstLine="708"/>
        <w:jc w:val="both"/>
        <w:rPr>
          <w:rFonts w:asciiTheme="majorBidi" w:hAnsiTheme="majorBidi" w:cstheme="majorBidi"/>
          <w:sz w:val="28"/>
          <w:szCs w:val="28"/>
          <w:lang w:val="kk-KZ"/>
        </w:rPr>
      </w:pPr>
    </w:p>
    <w:p w14:paraId="2CDB50F0" w14:textId="77777777" w:rsidR="00AE2D27" w:rsidRPr="0073355E" w:rsidRDefault="00AE2D27" w:rsidP="00911868">
      <w:pPr>
        <w:ind w:firstLine="708"/>
        <w:jc w:val="both"/>
        <w:rPr>
          <w:rFonts w:asciiTheme="majorBidi" w:hAnsiTheme="majorBidi" w:cstheme="majorBidi"/>
          <w:sz w:val="28"/>
          <w:szCs w:val="28"/>
          <w:lang w:val="kk-KZ"/>
        </w:rPr>
        <w:sectPr w:rsidR="00AE2D27" w:rsidRPr="0073355E" w:rsidSect="006D1D24">
          <w:pgSz w:w="11900" w:h="16840"/>
          <w:pgMar w:top="1134" w:right="567" w:bottom="1134" w:left="1701" w:header="709" w:footer="709" w:gutter="0"/>
          <w:cols w:space="708"/>
          <w:docGrid w:linePitch="360"/>
        </w:sectPr>
      </w:pPr>
    </w:p>
    <w:p w14:paraId="65D4878E" w14:textId="1105347E" w:rsidR="00615DA6" w:rsidRPr="0073355E" w:rsidRDefault="00615DA6" w:rsidP="00AE2D27">
      <w:pPr>
        <w:pStyle w:val="2"/>
        <w:spacing w:before="0"/>
        <w:ind w:firstLine="709"/>
        <w:rPr>
          <w:rFonts w:ascii="Times New Roman" w:hAnsi="Times New Roman" w:cs="Times New Roman"/>
          <w:b/>
          <w:color w:val="auto"/>
          <w:sz w:val="28"/>
          <w:szCs w:val="28"/>
          <w:shd w:val="clear" w:color="auto" w:fill="FFFFFF"/>
          <w:lang w:val="kk-KZ"/>
        </w:rPr>
      </w:pPr>
      <w:bookmarkStart w:id="15" w:name="_Toc151556198"/>
      <w:r w:rsidRPr="0073355E">
        <w:rPr>
          <w:rFonts w:ascii="Times New Roman" w:hAnsi="Times New Roman" w:cs="Times New Roman"/>
          <w:b/>
          <w:color w:val="auto"/>
          <w:sz w:val="28"/>
          <w:szCs w:val="28"/>
          <w:shd w:val="clear" w:color="auto" w:fill="FFFFFF"/>
          <w:lang w:val="kk-KZ"/>
        </w:rPr>
        <w:t>3 ҚАЗАҚСТАНДАҒЫ ИСЛАМДЫҚ ҚАРЖЫ ИНДУСТРИЯСЫ</w:t>
      </w:r>
      <w:bookmarkEnd w:id="15"/>
    </w:p>
    <w:p w14:paraId="2F5C77C1" w14:textId="7D751046" w:rsidR="00615DA6" w:rsidRPr="0073355E" w:rsidRDefault="00615DA6" w:rsidP="00AE2D27">
      <w:pPr>
        <w:pStyle w:val="a9"/>
        <w:ind w:left="0" w:firstLine="709"/>
        <w:jc w:val="both"/>
        <w:rPr>
          <w:rFonts w:asciiTheme="majorBidi" w:hAnsiTheme="majorBidi" w:cstheme="majorBidi"/>
          <w:bCs/>
          <w:sz w:val="28"/>
          <w:szCs w:val="28"/>
          <w:shd w:val="clear" w:color="auto" w:fill="FFFFFF"/>
          <w:lang w:val="kk-KZ"/>
        </w:rPr>
      </w:pPr>
    </w:p>
    <w:p w14:paraId="3A6FF450" w14:textId="38163047" w:rsidR="00284B50" w:rsidRPr="0073355E" w:rsidRDefault="00A214FE" w:rsidP="00AE2D27">
      <w:pPr>
        <w:pStyle w:val="2"/>
        <w:spacing w:before="0"/>
        <w:ind w:firstLine="709"/>
        <w:rPr>
          <w:rFonts w:ascii="Times New Roman" w:hAnsi="Times New Roman" w:cs="Times New Roman"/>
          <w:b/>
          <w:color w:val="auto"/>
          <w:sz w:val="28"/>
          <w:szCs w:val="28"/>
          <w:shd w:val="clear" w:color="auto" w:fill="FFFFFF"/>
          <w:lang w:val="kk-KZ"/>
        </w:rPr>
      </w:pPr>
      <w:bookmarkStart w:id="16" w:name="_Toc151556199"/>
      <w:r w:rsidRPr="0073355E">
        <w:rPr>
          <w:rFonts w:ascii="Times New Roman" w:hAnsi="Times New Roman" w:cs="Times New Roman"/>
          <w:b/>
          <w:color w:val="auto"/>
          <w:sz w:val="28"/>
          <w:szCs w:val="28"/>
          <w:shd w:val="clear" w:color="auto" w:fill="FFFFFF"/>
          <w:lang w:val="kk-KZ"/>
        </w:rPr>
        <w:t xml:space="preserve">3.1 </w:t>
      </w:r>
      <w:r w:rsidR="009D3882" w:rsidRPr="0073355E">
        <w:rPr>
          <w:rFonts w:ascii="Times New Roman" w:hAnsi="Times New Roman" w:cs="Times New Roman"/>
          <w:b/>
          <w:color w:val="auto"/>
          <w:sz w:val="28"/>
          <w:szCs w:val="28"/>
          <w:shd w:val="clear" w:color="auto" w:fill="FFFFFF"/>
          <w:lang w:val="kk-KZ"/>
        </w:rPr>
        <w:t>Қазақстан</w:t>
      </w:r>
      <w:r w:rsidR="0092662D" w:rsidRPr="0073355E">
        <w:rPr>
          <w:rFonts w:ascii="Times New Roman" w:hAnsi="Times New Roman" w:cs="Times New Roman"/>
          <w:b/>
          <w:color w:val="auto"/>
          <w:sz w:val="28"/>
          <w:szCs w:val="28"/>
          <w:shd w:val="clear" w:color="auto" w:fill="FFFFFF"/>
          <w:lang w:val="kk-KZ"/>
        </w:rPr>
        <w:t>ға</w:t>
      </w:r>
      <w:r w:rsidR="009D3882" w:rsidRPr="0073355E">
        <w:rPr>
          <w:rFonts w:ascii="Times New Roman" w:hAnsi="Times New Roman" w:cs="Times New Roman"/>
          <w:b/>
          <w:color w:val="auto"/>
          <w:sz w:val="28"/>
          <w:szCs w:val="28"/>
          <w:shd w:val="clear" w:color="auto" w:fill="FFFFFF"/>
          <w:lang w:val="kk-KZ"/>
        </w:rPr>
        <w:t xml:space="preserve"> исламдық қаржы </w:t>
      </w:r>
      <w:r w:rsidR="00615DA6" w:rsidRPr="0073355E">
        <w:rPr>
          <w:rFonts w:ascii="Times New Roman" w:hAnsi="Times New Roman" w:cs="Times New Roman"/>
          <w:b/>
          <w:color w:val="auto"/>
          <w:sz w:val="28"/>
          <w:szCs w:val="28"/>
          <w:shd w:val="clear" w:color="auto" w:fill="FFFFFF"/>
          <w:lang w:val="kk-KZ"/>
        </w:rPr>
        <w:t>секторының</w:t>
      </w:r>
      <w:r w:rsidR="009D3882" w:rsidRPr="0073355E">
        <w:rPr>
          <w:rFonts w:ascii="Times New Roman" w:hAnsi="Times New Roman" w:cs="Times New Roman"/>
          <w:b/>
          <w:color w:val="auto"/>
          <w:sz w:val="28"/>
          <w:szCs w:val="28"/>
          <w:shd w:val="clear" w:color="auto" w:fill="FFFFFF"/>
          <w:lang w:val="kk-KZ"/>
        </w:rPr>
        <w:t xml:space="preserve"> ену</w:t>
      </w:r>
      <w:r w:rsidR="0092662D" w:rsidRPr="0073355E">
        <w:rPr>
          <w:rFonts w:ascii="Times New Roman" w:hAnsi="Times New Roman" w:cs="Times New Roman"/>
          <w:b/>
          <w:color w:val="auto"/>
          <w:sz w:val="28"/>
          <w:szCs w:val="28"/>
          <w:shd w:val="clear" w:color="auto" w:fill="FFFFFF"/>
          <w:lang w:val="kk-KZ"/>
        </w:rPr>
        <w:t>і</w:t>
      </w:r>
      <w:r w:rsidR="00615DA6" w:rsidRPr="0073355E">
        <w:rPr>
          <w:rFonts w:ascii="Times New Roman" w:hAnsi="Times New Roman" w:cs="Times New Roman"/>
          <w:b/>
          <w:color w:val="auto"/>
          <w:sz w:val="28"/>
          <w:szCs w:val="28"/>
          <w:shd w:val="clear" w:color="auto" w:fill="FFFFFF"/>
          <w:lang w:val="kk-KZ"/>
        </w:rPr>
        <w:t>:</w:t>
      </w:r>
      <w:r w:rsidR="009D3882" w:rsidRPr="0073355E">
        <w:rPr>
          <w:rFonts w:ascii="Times New Roman" w:hAnsi="Times New Roman" w:cs="Times New Roman"/>
          <w:b/>
          <w:color w:val="auto"/>
          <w:sz w:val="28"/>
          <w:szCs w:val="28"/>
          <w:shd w:val="clear" w:color="auto" w:fill="FFFFFF"/>
          <w:lang w:val="kk-KZ"/>
        </w:rPr>
        <w:t xml:space="preserve"> </w:t>
      </w:r>
      <w:r w:rsidR="00615DA6" w:rsidRPr="0073355E">
        <w:rPr>
          <w:rFonts w:ascii="Times New Roman" w:hAnsi="Times New Roman" w:cs="Times New Roman"/>
          <w:b/>
          <w:color w:val="auto"/>
          <w:sz w:val="28"/>
          <w:szCs w:val="28"/>
          <w:shd w:val="clear" w:color="auto" w:fill="FFFFFF"/>
          <w:lang w:val="kk-KZ"/>
        </w:rPr>
        <w:t xml:space="preserve">алғашқы тәжірибелер мен </w:t>
      </w:r>
      <w:r w:rsidR="009D3882" w:rsidRPr="0073355E">
        <w:rPr>
          <w:rFonts w:ascii="Times New Roman" w:hAnsi="Times New Roman" w:cs="Times New Roman"/>
          <w:b/>
          <w:color w:val="auto"/>
          <w:sz w:val="28"/>
          <w:szCs w:val="28"/>
          <w:shd w:val="clear" w:color="auto" w:fill="FFFFFF"/>
          <w:lang w:val="kk-KZ"/>
        </w:rPr>
        <w:t>институционалды бастамалар</w:t>
      </w:r>
      <w:bookmarkEnd w:id="16"/>
    </w:p>
    <w:p w14:paraId="6667BB40" w14:textId="77777777" w:rsidR="005C7F6D" w:rsidRPr="0073355E" w:rsidRDefault="005C7F6D" w:rsidP="00AE2D27">
      <w:pPr>
        <w:ind w:firstLine="709"/>
        <w:jc w:val="both"/>
        <w:rPr>
          <w:rFonts w:asciiTheme="majorBidi" w:hAnsiTheme="majorBidi" w:cstheme="majorBidi"/>
          <w:sz w:val="28"/>
          <w:szCs w:val="28"/>
          <w:lang w:val="kk-KZ"/>
        </w:rPr>
      </w:pPr>
    </w:p>
    <w:p w14:paraId="5ACB22CE" w14:textId="0007B939" w:rsidR="007521F8" w:rsidRPr="0073355E" w:rsidRDefault="00A06AF2"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Қазақстан Республикасындағы</w:t>
      </w:r>
      <w:r w:rsidR="00774137" w:rsidRPr="0073355E">
        <w:rPr>
          <w:rFonts w:asciiTheme="majorBidi" w:hAnsiTheme="majorBidi" w:cstheme="majorBidi"/>
          <w:sz w:val="28"/>
          <w:szCs w:val="28"/>
          <w:lang w:val="kk-KZ"/>
        </w:rPr>
        <w:t xml:space="preserve"> исламдық </w:t>
      </w:r>
      <w:r w:rsidR="004D75D2" w:rsidRPr="0073355E">
        <w:rPr>
          <w:rFonts w:asciiTheme="majorBidi" w:hAnsiTheme="majorBidi" w:cstheme="majorBidi"/>
          <w:sz w:val="28"/>
          <w:szCs w:val="28"/>
          <w:lang w:val="kk-KZ"/>
        </w:rPr>
        <w:t>қаржы институттарының</w:t>
      </w:r>
      <w:r w:rsidR="00774137" w:rsidRPr="0073355E">
        <w:rPr>
          <w:rFonts w:asciiTheme="majorBidi" w:hAnsiTheme="majorBidi" w:cstheme="majorBidi"/>
          <w:sz w:val="28"/>
          <w:szCs w:val="28"/>
          <w:lang w:val="kk-KZ"/>
        </w:rPr>
        <w:t xml:space="preserve"> тарихы ертерек</w:t>
      </w:r>
      <w:r w:rsidRPr="0073355E">
        <w:rPr>
          <w:rFonts w:asciiTheme="majorBidi" w:hAnsiTheme="majorBidi" w:cstheme="majorBidi"/>
          <w:sz w:val="28"/>
          <w:szCs w:val="28"/>
          <w:lang w:val="kk-KZ"/>
        </w:rPr>
        <w:t>т</w:t>
      </w:r>
      <w:r w:rsidR="00774137" w:rsidRPr="0073355E">
        <w:rPr>
          <w:rFonts w:asciiTheme="majorBidi" w:hAnsiTheme="majorBidi" w:cstheme="majorBidi"/>
          <w:sz w:val="28"/>
          <w:szCs w:val="28"/>
          <w:lang w:val="kk-KZ"/>
        </w:rPr>
        <w:t>е</w:t>
      </w:r>
      <w:r w:rsidR="006F7286" w:rsidRPr="0073355E">
        <w:rPr>
          <w:rFonts w:asciiTheme="majorBidi" w:hAnsiTheme="majorBidi" w:cstheme="majorBidi"/>
          <w:sz w:val="28"/>
          <w:szCs w:val="28"/>
          <w:lang w:val="kk-KZ"/>
        </w:rPr>
        <w:t>н</w:t>
      </w:r>
      <w:r w:rsidR="00774137" w:rsidRPr="0073355E">
        <w:rPr>
          <w:rFonts w:asciiTheme="majorBidi" w:hAnsiTheme="majorBidi" w:cstheme="majorBidi"/>
          <w:sz w:val="28"/>
          <w:szCs w:val="28"/>
          <w:lang w:val="kk-KZ"/>
        </w:rPr>
        <w:t>, тәуелсіздік</w:t>
      </w:r>
      <w:r w:rsidRPr="0073355E">
        <w:rPr>
          <w:rFonts w:asciiTheme="majorBidi" w:hAnsiTheme="majorBidi" w:cstheme="majorBidi"/>
          <w:sz w:val="28"/>
          <w:szCs w:val="28"/>
          <w:lang w:val="kk-KZ"/>
        </w:rPr>
        <w:t xml:space="preserve"> алған</w:t>
      </w:r>
      <w:r w:rsidR="00774137" w:rsidRPr="0073355E">
        <w:rPr>
          <w:rFonts w:asciiTheme="majorBidi" w:hAnsiTheme="majorBidi" w:cstheme="majorBidi"/>
          <w:sz w:val="28"/>
          <w:szCs w:val="28"/>
          <w:lang w:val="kk-KZ"/>
        </w:rPr>
        <w:t xml:space="preserve"> уақыт</w:t>
      </w:r>
      <w:r w:rsidRPr="0073355E">
        <w:rPr>
          <w:rFonts w:asciiTheme="majorBidi" w:hAnsiTheme="majorBidi" w:cstheme="majorBidi"/>
          <w:sz w:val="28"/>
          <w:szCs w:val="28"/>
          <w:lang w:val="kk-KZ"/>
        </w:rPr>
        <w:t>тан бастау алады</w:t>
      </w:r>
      <w:r w:rsidR="00774137" w:rsidRPr="0073355E">
        <w:rPr>
          <w:rFonts w:asciiTheme="majorBidi" w:hAnsiTheme="majorBidi" w:cstheme="majorBidi"/>
          <w:sz w:val="28"/>
          <w:szCs w:val="28"/>
          <w:lang w:val="kk-KZ"/>
        </w:rPr>
        <w:t>.</w:t>
      </w:r>
      <w:r w:rsidR="007521F8" w:rsidRPr="0073355E">
        <w:rPr>
          <w:rFonts w:asciiTheme="majorBidi" w:hAnsiTheme="majorBidi" w:cstheme="majorBidi"/>
          <w:sz w:val="28"/>
          <w:szCs w:val="28"/>
          <w:lang w:val="kk-KZ"/>
        </w:rPr>
        <w:t xml:space="preserve"> Қазақстан</w:t>
      </w:r>
      <w:r w:rsidR="007302B9" w:rsidRPr="0073355E">
        <w:rPr>
          <w:rFonts w:asciiTheme="majorBidi" w:hAnsiTheme="majorBidi" w:cstheme="majorBidi"/>
          <w:sz w:val="28"/>
          <w:szCs w:val="28"/>
          <w:lang w:val="kk-KZ"/>
        </w:rPr>
        <w:t>да</w:t>
      </w:r>
      <w:r w:rsidR="007521F8" w:rsidRPr="0073355E">
        <w:rPr>
          <w:rFonts w:asciiTheme="majorBidi" w:hAnsiTheme="majorBidi" w:cstheme="majorBidi"/>
          <w:sz w:val="28"/>
          <w:szCs w:val="28"/>
          <w:lang w:val="kk-KZ"/>
        </w:rPr>
        <w:t xml:space="preserve"> алғаш</w:t>
      </w:r>
      <w:r w:rsidR="007302B9" w:rsidRPr="0073355E">
        <w:rPr>
          <w:rFonts w:asciiTheme="majorBidi" w:hAnsiTheme="majorBidi" w:cstheme="majorBidi"/>
          <w:sz w:val="28"/>
          <w:szCs w:val="28"/>
          <w:lang w:val="kk-KZ"/>
        </w:rPr>
        <w:t xml:space="preserve"> рет</w:t>
      </w:r>
      <w:r w:rsidR="007521F8" w:rsidRPr="0073355E">
        <w:rPr>
          <w:rFonts w:asciiTheme="majorBidi" w:hAnsiTheme="majorBidi" w:cstheme="majorBidi"/>
          <w:sz w:val="28"/>
          <w:szCs w:val="28"/>
          <w:lang w:val="kk-KZ"/>
        </w:rPr>
        <w:t xml:space="preserve"> исламдық қаржыландыру институты 1990 жылы Қазақ Кеңестік Социалистік </w:t>
      </w:r>
      <w:r w:rsidR="007302B9" w:rsidRPr="0073355E">
        <w:rPr>
          <w:rFonts w:asciiTheme="majorBidi" w:hAnsiTheme="majorBidi" w:cstheme="majorBidi"/>
          <w:sz w:val="28"/>
          <w:szCs w:val="28"/>
          <w:lang w:val="kk-KZ"/>
        </w:rPr>
        <w:t xml:space="preserve">Республикасы кезеңінде құрылды. </w:t>
      </w:r>
      <w:r w:rsidR="00881421" w:rsidRPr="0073355E">
        <w:rPr>
          <w:rFonts w:asciiTheme="majorBidi" w:hAnsiTheme="majorBidi" w:cstheme="majorBidi"/>
          <w:sz w:val="28"/>
          <w:szCs w:val="28"/>
          <w:lang w:val="kk-KZ"/>
        </w:rPr>
        <w:t xml:space="preserve">Қазақ Кеңестік Социалистік Республикасы Сауд Арабиясымен серіктестік қарым-қатынасты дамыту мақсатында елде ислам банкін ашу туралы қаулы қабылдады. Қабылданған </w:t>
      </w:r>
      <w:r w:rsidR="00CB5708" w:rsidRPr="0073355E">
        <w:rPr>
          <w:rFonts w:asciiTheme="majorBidi" w:hAnsiTheme="majorBidi" w:cstheme="majorBidi"/>
          <w:sz w:val="28"/>
          <w:szCs w:val="28"/>
          <w:lang w:val="kk-KZ"/>
        </w:rPr>
        <w:t xml:space="preserve">№ </w:t>
      </w:r>
      <w:r w:rsidR="00881421" w:rsidRPr="0073355E">
        <w:rPr>
          <w:rFonts w:asciiTheme="majorBidi" w:hAnsiTheme="majorBidi" w:cstheme="majorBidi"/>
          <w:sz w:val="28"/>
          <w:szCs w:val="28"/>
          <w:lang w:val="kk-KZ"/>
        </w:rPr>
        <w:t xml:space="preserve">472 қаулыда 1991 жылдың 1-ші қаңтарында </w:t>
      </w:r>
      <w:r w:rsidR="004348EB" w:rsidRPr="0073355E">
        <w:rPr>
          <w:rFonts w:asciiTheme="majorBidi" w:hAnsiTheme="majorBidi" w:cstheme="majorBidi"/>
          <w:sz w:val="28"/>
          <w:szCs w:val="28"/>
          <w:lang w:val="kk-KZ"/>
        </w:rPr>
        <w:t>исламды</w:t>
      </w:r>
      <w:r w:rsidR="00CB5708" w:rsidRPr="0073355E">
        <w:rPr>
          <w:rFonts w:asciiTheme="majorBidi" w:hAnsiTheme="majorBidi" w:cstheme="majorBidi"/>
          <w:sz w:val="28"/>
          <w:szCs w:val="28"/>
          <w:lang w:val="kk-KZ"/>
        </w:rPr>
        <w:t>қ</w:t>
      </w:r>
      <w:r w:rsidR="004348EB" w:rsidRPr="0073355E">
        <w:rPr>
          <w:rFonts w:asciiTheme="majorBidi" w:hAnsiTheme="majorBidi" w:cstheme="majorBidi"/>
          <w:sz w:val="28"/>
          <w:szCs w:val="28"/>
          <w:lang w:val="kk-KZ"/>
        </w:rPr>
        <w:t xml:space="preserve"> қаржы ұйымын құру туралы шешім бекітілген еді</w:t>
      </w:r>
      <w:r w:rsidR="00031A23" w:rsidRPr="0073355E">
        <w:rPr>
          <w:rFonts w:asciiTheme="majorBidi" w:hAnsiTheme="majorBidi" w:cstheme="majorBidi"/>
          <w:sz w:val="28"/>
          <w:szCs w:val="28"/>
          <w:lang w:val="kk-KZ"/>
        </w:rPr>
        <w:t xml:space="preserve"> [133].</w:t>
      </w:r>
      <w:r w:rsidR="004348EB" w:rsidRPr="0073355E">
        <w:rPr>
          <w:rFonts w:asciiTheme="majorBidi" w:hAnsiTheme="majorBidi" w:cstheme="majorBidi"/>
          <w:sz w:val="28"/>
          <w:szCs w:val="28"/>
          <w:lang w:val="kk-KZ"/>
        </w:rPr>
        <w:t xml:space="preserve"> Кейін 199</w:t>
      </w:r>
      <w:r w:rsidR="00623C3C" w:rsidRPr="0073355E">
        <w:rPr>
          <w:rFonts w:asciiTheme="majorBidi" w:hAnsiTheme="majorBidi" w:cstheme="majorBidi"/>
          <w:sz w:val="28"/>
          <w:szCs w:val="28"/>
          <w:lang w:val="kk-KZ"/>
        </w:rPr>
        <w:t>2</w:t>
      </w:r>
      <w:r w:rsidR="004348EB" w:rsidRPr="0073355E">
        <w:rPr>
          <w:rFonts w:asciiTheme="majorBidi" w:hAnsiTheme="majorBidi" w:cstheme="majorBidi"/>
          <w:sz w:val="28"/>
          <w:szCs w:val="28"/>
          <w:lang w:val="kk-KZ"/>
        </w:rPr>
        <w:t xml:space="preserve"> жылы еліміз тәуелсіздік алған уақытта президент Нұрсұлтан Назарбаев аталмыш келісімді жандандырып, </w:t>
      </w:r>
      <w:r w:rsidR="001F35FC" w:rsidRPr="0073355E">
        <w:rPr>
          <w:rFonts w:asciiTheme="majorBidi" w:hAnsiTheme="majorBidi" w:cstheme="majorBidi"/>
          <w:sz w:val="28"/>
          <w:szCs w:val="28"/>
          <w:lang w:val="kk-KZ"/>
        </w:rPr>
        <w:t xml:space="preserve">№ </w:t>
      </w:r>
      <w:r w:rsidR="004348EB" w:rsidRPr="0073355E">
        <w:rPr>
          <w:rFonts w:asciiTheme="majorBidi" w:hAnsiTheme="majorBidi" w:cstheme="majorBidi"/>
          <w:sz w:val="28"/>
          <w:szCs w:val="28"/>
          <w:lang w:val="kk-KZ"/>
        </w:rPr>
        <w:t>5-ші қаулы</w:t>
      </w:r>
      <w:r w:rsidR="001F35FC" w:rsidRPr="0073355E">
        <w:rPr>
          <w:rFonts w:asciiTheme="majorBidi" w:hAnsiTheme="majorBidi" w:cstheme="majorBidi"/>
          <w:sz w:val="28"/>
          <w:szCs w:val="28"/>
          <w:lang w:val="kk-KZ"/>
        </w:rPr>
        <w:t>мен</w:t>
      </w:r>
      <w:r w:rsidR="004348EB" w:rsidRPr="0073355E">
        <w:rPr>
          <w:rFonts w:asciiTheme="majorBidi" w:hAnsiTheme="majorBidi" w:cstheme="majorBidi"/>
          <w:sz w:val="28"/>
          <w:szCs w:val="28"/>
          <w:lang w:val="kk-KZ"/>
        </w:rPr>
        <w:t xml:space="preserve"> қайта бекіт</w:t>
      </w:r>
      <w:r w:rsidR="0054000F" w:rsidRPr="0073355E">
        <w:rPr>
          <w:rFonts w:asciiTheme="majorBidi" w:hAnsiTheme="majorBidi" w:cstheme="majorBidi"/>
          <w:sz w:val="28"/>
          <w:szCs w:val="28"/>
          <w:lang w:val="kk-KZ"/>
        </w:rPr>
        <w:t>ті</w:t>
      </w:r>
      <w:r w:rsidR="004348EB" w:rsidRPr="0073355E">
        <w:rPr>
          <w:rFonts w:asciiTheme="majorBidi" w:hAnsiTheme="majorBidi" w:cstheme="majorBidi"/>
          <w:sz w:val="28"/>
          <w:szCs w:val="28"/>
          <w:lang w:val="kk-KZ"/>
        </w:rPr>
        <w:t>. Нәтижесінде</w:t>
      </w:r>
      <w:r w:rsidR="001F35FC" w:rsidRPr="0073355E">
        <w:rPr>
          <w:rFonts w:asciiTheme="majorBidi" w:hAnsiTheme="majorBidi" w:cstheme="majorBidi"/>
          <w:sz w:val="28"/>
          <w:szCs w:val="28"/>
          <w:lang w:val="kk-KZ"/>
        </w:rPr>
        <w:t xml:space="preserve"> Қазақстанда алғаш рет</w:t>
      </w:r>
      <w:r w:rsidR="004348EB" w:rsidRPr="0073355E">
        <w:rPr>
          <w:rFonts w:asciiTheme="majorBidi" w:hAnsiTheme="majorBidi" w:cstheme="majorBidi"/>
          <w:sz w:val="28"/>
          <w:szCs w:val="28"/>
          <w:lang w:val="kk-KZ"/>
        </w:rPr>
        <w:t xml:space="preserve"> Шейх Сали</w:t>
      </w:r>
      <w:r w:rsidR="002562FF" w:rsidRPr="0073355E">
        <w:rPr>
          <w:rFonts w:asciiTheme="majorBidi" w:hAnsiTheme="majorBidi" w:cstheme="majorBidi"/>
          <w:sz w:val="28"/>
          <w:szCs w:val="28"/>
          <w:lang w:val="kk-KZ"/>
        </w:rPr>
        <w:t>х</w:t>
      </w:r>
      <w:r w:rsidR="004348EB" w:rsidRPr="0073355E">
        <w:rPr>
          <w:rFonts w:asciiTheme="majorBidi" w:hAnsiTheme="majorBidi" w:cstheme="majorBidi"/>
          <w:sz w:val="28"/>
          <w:szCs w:val="28"/>
          <w:lang w:val="kk-KZ"/>
        </w:rPr>
        <w:t xml:space="preserve"> Камил басқаратын  «</w:t>
      </w:r>
      <w:r w:rsidR="006F7286" w:rsidRPr="0073355E">
        <w:rPr>
          <w:rFonts w:asciiTheme="majorBidi" w:hAnsiTheme="majorBidi" w:cstheme="majorBidi"/>
          <w:sz w:val="28"/>
          <w:szCs w:val="28"/>
          <w:lang w:val="kk-KZ"/>
        </w:rPr>
        <w:t>Әл</w:t>
      </w:r>
      <w:r w:rsidR="004348EB" w:rsidRPr="0073355E">
        <w:rPr>
          <w:rFonts w:asciiTheme="majorBidi" w:hAnsiTheme="majorBidi" w:cstheme="majorBidi"/>
          <w:sz w:val="28"/>
          <w:szCs w:val="28"/>
          <w:lang w:val="kk-KZ"/>
        </w:rPr>
        <w:t xml:space="preserve">-Барака» ислам банкі желісінің филиалы құрылды. </w:t>
      </w:r>
      <w:r w:rsidR="006F7286" w:rsidRPr="0073355E">
        <w:rPr>
          <w:rFonts w:asciiTheme="majorBidi" w:hAnsiTheme="majorBidi" w:cstheme="majorBidi"/>
          <w:sz w:val="28"/>
          <w:szCs w:val="28"/>
          <w:lang w:val="kk-KZ"/>
        </w:rPr>
        <w:t>Әл</w:t>
      </w:r>
      <w:r w:rsidR="00827681" w:rsidRPr="0073355E">
        <w:rPr>
          <w:rFonts w:asciiTheme="majorBidi" w:hAnsiTheme="majorBidi" w:cstheme="majorBidi"/>
          <w:sz w:val="28"/>
          <w:szCs w:val="28"/>
          <w:lang w:val="kk-KZ"/>
        </w:rPr>
        <w:t xml:space="preserve">-Барака </w:t>
      </w:r>
      <w:r w:rsidR="00CB5708" w:rsidRPr="0073355E">
        <w:rPr>
          <w:rFonts w:asciiTheme="majorBidi" w:hAnsiTheme="majorBidi" w:cstheme="majorBidi"/>
          <w:sz w:val="28"/>
          <w:szCs w:val="28"/>
          <w:lang w:val="kk-KZ"/>
        </w:rPr>
        <w:t>б</w:t>
      </w:r>
      <w:r w:rsidR="004348EB" w:rsidRPr="0073355E">
        <w:rPr>
          <w:rFonts w:asciiTheme="majorBidi" w:hAnsiTheme="majorBidi" w:cstheme="majorBidi"/>
          <w:sz w:val="28"/>
          <w:szCs w:val="28"/>
          <w:lang w:val="kk-KZ"/>
        </w:rPr>
        <w:t>анк</w:t>
      </w:r>
      <w:r w:rsidR="00827681" w:rsidRPr="0073355E">
        <w:rPr>
          <w:rFonts w:asciiTheme="majorBidi" w:hAnsiTheme="majorBidi" w:cstheme="majorBidi"/>
          <w:sz w:val="28"/>
          <w:szCs w:val="28"/>
          <w:lang w:val="kk-KZ"/>
        </w:rPr>
        <w:t xml:space="preserve">і көбінесе еліміздегі </w:t>
      </w:r>
      <w:r w:rsidR="004348EB" w:rsidRPr="0073355E">
        <w:rPr>
          <w:rFonts w:asciiTheme="majorBidi" w:hAnsiTheme="majorBidi" w:cstheme="majorBidi"/>
          <w:sz w:val="28"/>
          <w:szCs w:val="28"/>
          <w:lang w:val="kk-KZ"/>
        </w:rPr>
        <w:t xml:space="preserve"> мұнай</w:t>
      </w:r>
      <w:r w:rsidR="00827681" w:rsidRPr="0073355E">
        <w:rPr>
          <w:rFonts w:asciiTheme="majorBidi" w:hAnsiTheme="majorBidi" w:cstheme="majorBidi"/>
          <w:sz w:val="28"/>
          <w:szCs w:val="28"/>
          <w:lang w:val="kk-KZ"/>
        </w:rPr>
        <w:t xml:space="preserve">-газ секілді ірі салаларды қаржыландырумен айналысып, елімізге сырттан тартылған алғашқы инвестициялардың қатарына кірді </w:t>
      </w:r>
      <w:r w:rsidR="009B04B6" w:rsidRPr="0073355E">
        <w:rPr>
          <w:rFonts w:asciiTheme="majorBidi" w:hAnsiTheme="majorBidi" w:cstheme="majorBidi"/>
          <w:sz w:val="28"/>
          <w:szCs w:val="28"/>
          <w:lang w:val="kk-KZ"/>
        </w:rPr>
        <w:t>[</w:t>
      </w:r>
      <w:r w:rsidR="00031A23" w:rsidRPr="0073355E">
        <w:rPr>
          <w:rFonts w:asciiTheme="majorBidi" w:hAnsiTheme="majorBidi" w:cstheme="majorBidi"/>
          <w:sz w:val="28"/>
          <w:szCs w:val="28"/>
          <w:lang w:val="kk-KZ"/>
        </w:rPr>
        <w:t xml:space="preserve">65, </w:t>
      </w:r>
      <w:r w:rsidR="009B04B6" w:rsidRPr="0073355E">
        <w:rPr>
          <w:rFonts w:asciiTheme="majorBidi" w:hAnsiTheme="majorBidi" w:cstheme="majorBidi"/>
          <w:sz w:val="28"/>
          <w:szCs w:val="28"/>
          <w:lang w:val="kk-KZ"/>
        </w:rPr>
        <w:t>21</w:t>
      </w:r>
      <w:r w:rsidR="00031A23" w:rsidRPr="0073355E">
        <w:rPr>
          <w:rFonts w:asciiTheme="majorBidi" w:hAnsiTheme="majorBidi" w:cstheme="majorBidi"/>
          <w:sz w:val="28"/>
          <w:szCs w:val="28"/>
          <w:lang w:val="kk-KZ"/>
        </w:rPr>
        <w:t xml:space="preserve"> б.</w:t>
      </w:r>
      <w:r w:rsidR="009B04B6" w:rsidRPr="0073355E">
        <w:rPr>
          <w:rFonts w:asciiTheme="majorBidi" w:hAnsiTheme="majorBidi" w:cstheme="majorBidi"/>
          <w:sz w:val="28"/>
          <w:szCs w:val="28"/>
          <w:lang w:val="kk-KZ"/>
        </w:rPr>
        <w:t>]</w:t>
      </w:r>
      <w:r w:rsidR="00031A23" w:rsidRPr="0073355E">
        <w:rPr>
          <w:rFonts w:asciiTheme="majorBidi" w:hAnsiTheme="majorBidi" w:cstheme="majorBidi"/>
          <w:sz w:val="28"/>
          <w:szCs w:val="28"/>
          <w:lang w:val="kk-KZ"/>
        </w:rPr>
        <w:t>.</w:t>
      </w:r>
      <w:r w:rsidR="009B04B6" w:rsidRPr="0073355E">
        <w:rPr>
          <w:rFonts w:asciiTheme="majorBidi" w:hAnsiTheme="majorBidi" w:cstheme="majorBidi"/>
          <w:sz w:val="28"/>
          <w:szCs w:val="28"/>
          <w:lang w:val="kk-KZ"/>
        </w:rPr>
        <w:t xml:space="preserve"> </w:t>
      </w:r>
      <w:r w:rsidR="009223D4" w:rsidRPr="0073355E">
        <w:rPr>
          <w:rFonts w:asciiTheme="majorBidi" w:hAnsiTheme="majorBidi" w:cstheme="majorBidi"/>
          <w:sz w:val="28"/>
          <w:szCs w:val="28"/>
          <w:lang w:val="kk-KZ"/>
        </w:rPr>
        <w:t xml:space="preserve">Аталмыш </w:t>
      </w:r>
      <w:r w:rsidR="00827681" w:rsidRPr="0073355E">
        <w:rPr>
          <w:rFonts w:asciiTheme="majorBidi" w:hAnsiTheme="majorBidi" w:cstheme="majorBidi"/>
          <w:sz w:val="28"/>
          <w:szCs w:val="28"/>
          <w:lang w:val="kk-KZ"/>
        </w:rPr>
        <w:t>банк Қазақстан</w:t>
      </w:r>
      <w:r w:rsidR="00FD7DA2" w:rsidRPr="0073355E">
        <w:rPr>
          <w:rFonts w:asciiTheme="majorBidi" w:hAnsiTheme="majorBidi" w:cstheme="majorBidi"/>
          <w:sz w:val="28"/>
          <w:szCs w:val="28"/>
          <w:lang w:val="kk-KZ"/>
        </w:rPr>
        <w:t>ның</w:t>
      </w:r>
      <w:r w:rsidR="009223D4" w:rsidRPr="0073355E">
        <w:rPr>
          <w:rFonts w:asciiTheme="majorBidi" w:hAnsiTheme="majorBidi" w:cstheme="majorBidi"/>
          <w:sz w:val="28"/>
          <w:szCs w:val="28"/>
          <w:lang w:val="kk-KZ"/>
        </w:rPr>
        <w:t xml:space="preserve"> транзиттік кезең</w:t>
      </w:r>
      <w:r w:rsidR="00FD7DA2" w:rsidRPr="0073355E">
        <w:rPr>
          <w:rFonts w:asciiTheme="majorBidi" w:hAnsiTheme="majorBidi" w:cstheme="majorBidi"/>
          <w:sz w:val="28"/>
          <w:szCs w:val="28"/>
          <w:lang w:val="kk-KZ"/>
        </w:rPr>
        <w:t>іне</w:t>
      </w:r>
      <w:r w:rsidR="009223D4" w:rsidRPr="0073355E">
        <w:rPr>
          <w:rFonts w:asciiTheme="majorBidi" w:hAnsiTheme="majorBidi" w:cstheme="majorBidi"/>
          <w:sz w:val="28"/>
          <w:szCs w:val="28"/>
          <w:lang w:val="kk-KZ"/>
        </w:rPr>
        <w:t xml:space="preserve"> тап бол</w:t>
      </w:r>
      <w:r w:rsidR="001F35FC" w:rsidRPr="0073355E">
        <w:rPr>
          <w:rFonts w:asciiTheme="majorBidi" w:hAnsiTheme="majorBidi" w:cstheme="majorBidi"/>
          <w:sz w:val="28"/>
          <w:szCs w:val="28"/>
          <w:lang w:val="kk-KZ"/>
        </w:rPr>
        <w:t>ғандықтан</w:t>
      </w:r>
      <w:r w:rsidR="009223D4" w:rsidRPr="0073355E">
        <w:rPr>
          <w:rFonts w:asciiTheme="majorBidi" w:hAnsiTheme="majorBidi" w:cstheme="majorBidi"/>
          <w:sz w:val="28"/>
          <w:szCs w:val="28"/>
          <w:lang w:val="kk-KZ"/>
        </w:rPr>
        <w:t xml:space="preserve"> </w:t>
      </w:r>
      <w:r w:rsidR="00827681" w:rsidRPr="0073355E">
        <w:rPr>
          <w:rFonts w:asciiTheme="majorBidi" w:hAnsiTheme="majorBidi" w:cstheme="majorBidi"/>
          <w:sz w:val="28"/>
          <w:szCs w:val="28"/>
          <w:lang w:val="kk-KZ"/>
        </w:rPr>
        <w:t xml:space="preserve"> тәуелсіздік</w:t>
      </w:r>
      <w:r w:rsidR="009223D4" w:rsidRPr="0073355E">
        <w:rPr>
          <w:rFonts w:asciiTheme="majorBidi" w:hAnsiTheme="majorBidi" w:cstheme="majorBidi"/>
          <w:sz w:val="28"/>
          <w:szCs w:val="28"/>
          <w:lang w:val="kk-KZ"/>
        </w:rPr>
        <w:t>тің</w:t>
      </w:r>
      <w:r w:rsidR="006F7286" w:rsidRPr="0073355E">
        <w:rPr>
          <w:rFonts w:asciiTheme="majorBidi" w:hAnsiTheme="majorBidi" w:cstheme="majorBidi"/>
          <w:sz w:val="28"/>
          <w:szCs w:val="28"/>
          <w:lang w:val="kk-KZ"/>
        </w:rPr>
        <w:t xml:space="preserve"> алғашқы</w:t>
      </w:r>
      <w:r w:rsidR="009223D4" w:rsidRPr="0073355E">
        <w:rPr>
          <w:rFonts w:asciiTheme="majorBidi" w:hAnsiTheme="majorBidi" w:cstheme="majorBidi"/>
          <w:sz w:val="28"/>
          <w:szCs w:val="28"/>
          <w:lang w:val="kk-KZ"/>
        </w:rPr>
        <w:t xml:space="preserve"> </w:t>
      </w:r>
      <w:r w:rsidR="001F35FC" w:rsidRPr="0073355E">
        <w:rPr>
          <w:rFonts w:asciiTheme="majorBidi" w:hAnsiTheme="majorBidi" w:cstheme="majorBidi"/>
          <w:sz w:val="28"/>
          <w:szCs w:val="28"/>
          <w:lang w:val="kk-KZ"/>
        </w:rPr>
        <w:t>жылдарындағы</w:t>
      </w:r>
      <w:r w:rsidR="00827681" w:rsidRPr="0073355E">
        <w:rPr>
          <w:rFonts w:asciiTheme="majorBidi" w:hAnsiTheme="majorBidi" w:cstheme="majorBidi"/>
          <w:sz w:val="28"/>
          <w:szCs w:val="28"/>
          <w:lang w:val="kk-KZ"/>
        </w:rPr>
        <w:t xml:space="preserve"> </w:t>
      </w:r>
      <w:r w:rsidR="009223D4" w:rsidRPr="0073355E">
        <w:rPr>
          <w:rFonts w:asciiTheme="majorBidi" w:hAnsiTheme="majorBidi" w:cstheme="majorBidi"/>
          <w:sz w:val="28"/>
          <w:szCs w:val="28"/>
          <w:lang w:val="kk-KZ"/>
        </w:rPr>
        <w:t xml:space="preserve">қиыншылықтарды бірге </w:t>
      </w:r>
      <w:r w:rsidR="001F35FC" w:rsidRPr="0073355E">
        <w:rPr>
          <w:rFonts w:asciiTheme="majorBidi" w:hAnsiTheme="majorBidi" w:cstheme="majorBidi"/>
          <w:sz w:val="28"/>
          <w:szCs w:val="28"/>
          <w:lang w:val="kk-KZ"/>
        </w:rPr>
        <w:t>өткерді</w:t>
      </w:r>
      <w:r w:rsidR="009223D4" w:rsidRPr="0073355E">
        <w:rPr>
          <w:rFonts w:asciiTheme="majorBidi" w:hAnsiTheme="majorBidi" w:cstheme="majorBidi"/>
          <w:sz w:val="28"/>
          <w:szCs w:val="28"/>
          <w:lang w:val="kk-KZ"/>
        </w:rPr>
        <w:t xml:space="preserve">. Осылайша </w:t>
      </w:r>
      <w:r w:rsidR="006F7286" w:rsidRPr="0073355E">
        <w:rPr>
          <w:rFonts w:asciiTheme="majorBidi" w:hAnsiTheme="majorBidi" w:cstheme="majorBidi"/>
          <w:sz w:val="28"/>
          <w:szCs w:val="28"/>
          <w:lang w:val="kk-KZ"/>
        </w:rPr>
        <w:t>Әл</w:t>
      </w:r>
      <w:r w:rsidR="009223D4" w:rsidRPr="0073355E">
        <w:rPr>
          <w:rFonts w:asciiTheme="majorBidi" w:hAnsiTheme="majorBidi" w:cstheme="majorBidi"/>
          <w:sz w:val="28"/>
          <w:szCs w:val="28"/>
          <w:lang w:val="kk-KZ"/>
        </w:rPr>
        <w:t>-Барака банкі елімізде бірнеше жыл бойы тұрақты қызмет атқарып</w:t>
      </w:r>
      <w:r w:rsidR="001F35FC" w:rsidRPr="0073355E">
        <w:rPr>
          <w:rFonts w:asciiTheme="majorBidi" w:hAnsiTheme="majorBidi" w:cstheme="majorBidi"/>
          <w:sz w:val="28"/>
          <w:szCs w:val="28"/>
          <w:lang w:val="kk-KZ"/>
        </w:rPr>
        <w:t>,</w:t>
      </w:r>
      <w:r w:rsidR="009223D4" w:rsidRPr="0073355E">
        <w:rPr>
          <w:rFonts w:asciiTheme="majorBidi" w:hAnsiTheme="majorBidi" w:cstheme="majorBidi"/>
          <w:sz w:val="28"/>
          <w:szCs w:val="28"/>
          <w:lang w:val="kk-KZ"/>
        </w:rPr>
        <w:t xml:space="preserve"> 1997 жылы Каспий Банк</w:t>
      </w:r>
      <w:r w:rsidR="005C2B61" w:rsidRPr="0073355E">
        <w:rPr>
          <w:rFonts w:asciiTheme="majorBidi" w:hAnsiTheme="majorBidi" w:cstheme="majorBidi"/>
          <w:sz w:val="28"/>
          <w:szCs w:val="28"/>
          <w:lang w:val="kk-KZ"/>
        </w:rPr>
        <w:t xml:space="preserve"> атты </w:t>
      </w:r>
      <w:r w:rsidR="004663CB" w:rsidRPr="0073355E">
        <w:rPr>
          <w:rFonts w:asciiTheme="majorBidi" w:hAnsiTheme="majorBidi" w:cstheme="majorBidi"/>
          <w:sz w:val="28"/>
          <w:szCs w:val="28"/>
          <w:lang w:val="kk-KZ"/>
        </w:rPr>
        <w:t>пайыздық</w:t>
      </w:r>
      <w:r w:rsidR="00CC4099" w:rsidRPr="0073355E">
        <w:rPr>
          <w:rFonts w:asciiTheme="majorBidi" w:hAnsiTheme="majorBidi" w:cstheme="majorBidi"/>
          <w:sz w:val="28"/>
          <w:szCs w:val="28"/>
          <w:lang w:val="kk-KZ"/>
        </w:rPr>
        <w:t xml:space="preserve"> банк</w:t>
      </w:r>
      <w:r w:rsidR="00FF7C67" w:rsidRPr="0073355E">
        <w:rPr>
          <w:rFonts w:asciiTheme="majorBidi" w:hAnsiTheme="majorBidi" w:cstheme="majorBidi"/>
          <w:sz w:val="28"/>
          <w:szCs w:val="28"/>
          <w:lang w:val="kk-KZ"/>
        </w:rPr>
        <w:t>ке</w:t>
      </w:r>
      <w:r w:rsidR="00CC4099" w:rsidRPr="0073355E">
        <w:rPr>
          <w:rFonts w:asciiTheme="majorBidi" w:hAnsiTheme="majorBidi" w:cstheme="majorBidi"/>
          <w:sz w:val="28"/>
          <w:szCs w:val="28"/>
          <w:lang w:val="kk-KZ"/>
        </w:rPr>
        <w:t xml:space="preserve"> айналу арқылы өз жұмысын тоқтатты </w:t>
      </w:r>
      <w:r w:rsidR="00F65ACF" w:rsidRPr="0073355E">
        <w:rPr>
          <w:rFonts w:asciiTheme="majorBidi" w:hAnsiTheme="majorBidi" w:cstheme="majorBidi"/>
          <w:sz w:val="28"/>
          <w:szCs w:val="28"/>
          <w:lang w:val="kk-KZ"/>
        </w:rPr>
        <w:t>[</w:t>
      </w:r>
      <w:r w:rsidR="00031A23" w:rsidRPr="0073355E">
        <w:rPr>
          <w:rFonts w:asciiTheme="majorBidi" w:hAnsiTheme="majorBidi" w:cstheme="majorBidi"/>
          <w:sz w:val="28"/>
          <w:szCs w:val="28"/>
          <w:lang w:val="kk-KZ"/>
        </w:rPr>
        <w:t xml:space="preserve">21, </w:t>
      </w:r>
      <w:r w:rsidR="00CC4099" w:rsidRPr="0073355E">
        <w:rPr>
          <w:rFonts w:asciiTheme="majorBidi" w:hAnsiTheme="majorBidi" w:cstheme="majorBidi"/>
          <w:sz w:val="28"/>
          <w:szCs w:val="28"/>
          <w:lang w:val="kk-KZ"/>
        </w:rPr>
        <w:t>7 б.</w:t>
      </w:r>
      <w:r w:rsidR="00F65ACF" w:rsidRPr="0073355E">
        <w:rPr>
          <w:rFonts w:asciiTheme="majorBidi" w:hAnsiTheme="majorBidi" w:cstheme="majorBidi"/>
          <w:sz w:val="28"/>
          <w:szCs w:val="28"/>
          <w:lang w:val="kk-KZ"/>
        </w:rPr>
        <w:t>]</w:t>
      </w:r>
      <w:r w:rsidR="00031A23" w:rsidRPr="0073355E">
        <w:rPr>
          <w:rFonts w:asciiTheme="majorBidi" w:hAnsiTheme="majorBidi" w:cstheme="majorBidi"/>
          <w:sz w:val="28"/>
          <w:szCs w:val="28"/>
          <w:lang w:val="kk-KZ"/>
        </w:rPr>
        <w:t>.</w:t>
      </w:r>
      <w:r w:rsidRPr="0073355E">
        <w:rPr>
          <w:rStyle w:val="a5"/>
          <w:rFonts w:asciiTheme="majorBidi" w:hAnsiTheme="majorBidi" w:cstheme="majorBidi"/>
          <w:sz w:val="28"/>
          <w:szCs w:val="28"/>
          <w:lang w:val="kk-KZ"/>
        </w:rPr>
        <w:t xml:space="preserve"> </w:t>
      </w:r>
      <w:r w:rsidR="00CC4099" w:rsidRPr="0073355E">
        <w:rPr>
          <w:rFonts w:asciiTheme="majorBidi" w:hAnsiTheme="majorBidi" w:cstheme="majorBidi"/>
          <w:sz w:val="28"/>
          <w:szCs w:val="28"/>
          <w:lang w:val="kk-KZ"/>
        </w:rPr>
        <w:t>Еліміздегі исламдық қаржыландыру саласындағы алғашқы тәжірибелері</w:t>
      </w:r>
      <w:r w:rsidR="00343ABE" w:rsidRPr="0073355E">
        <w:rPr>
          <w:rFonts w:asciiTheme="majorBidi" w:hAnsiTheme="majorBidi" w:cstheme="majorBidi"/>
          <w:sz w:val="28"/>
          <w:szCs w:val="28"/>
          <w:lang w:val="kk-KZ"/>
        </w:rPr>
        <w:t xml:space="preserve"> ретінде</w:t>
      </w:r>
      <w:r w:rsidR="00CC4099" w:rsidRPr="0073355E">
        <w:rPr>
          <w:rFonts w:asciiTheme="majorBidi" w:hAnsiTheme="majorBidi" w:cstheme="majorBidi"/>
          <w:sz w:val="28"/>
          <w:szCs w:val="28"/>
          <w:lang w:val="kk-KZ"/>
        </w:rPr>
        <w:t xml:space="preserve"> 1994 жылы </w:t>
      </w:r>
      <w:r w:rsidR="00AB13E2" w:rsidRPr="0073355E">
        <w:rPr>
          <w:rFonts w:asciiTheme="majorBidi" w:hAnsiTheme="majorBidi" w:cstheme="majorBidi"/>
          <w:sz w:val="28"/>
          <w:szCs w:val="28"/>
          <w:lang w:val="kk-KZ"/>
        </w:rPr>
        <w:t>америкалық доктор</w:t>
      </w:r>
      <w:r w:rsidR="00CC4099" w:rsidRPr="0073355E">
        <w:rPr>
          <w:rFonts w:asciiTheme="majorBidi" w:hAnsiTheme="majorBidi" w:cstheme="majorBidi"/>
          <w:sz w:val="28"/>
          <w:szCs w:val="28"/>
          <w:lang w:val="kk-KZ"/>
        </w:rPr>
        <w:t xml:space="preserve"> Яхия Абдурахман</w:t>
      </w:r>
      <w:r w:rsidR="00343ABE" w:rsidRPr="0073355E">
        <w:rPr>
          <w:rFonts w:asciiTheme="majorBidi" w:hAnsiTheme="majorBidi" w:cstheme="majorBidi"/>
          <w:sz w:val="28"/>
          <w:szCs w:val="28"/>
          <w:lang w:val="kk-KZ"/>
        </w:rPr>
        <w:t>ның</w:t>
      </w:r>
      <w:r w:rsidR="00CC4099" w:rsidRPr="0073355E">
        <w:rPr>
          <w:rFonts w:asciiTheme="majorBidi" w:hAnsiTheme="majorBidi" w:cstheme="majorBidi"/>
          <w:sz w:val="28"/>
          <w:szCs w:val="28"/>
          <w:lang w:val="kk-KZ"/>
        </w:rPr>
        <w:t xml:space="preserve"> </w:t>
      </w:r>
      <w:r w:rsidR="00343ABE" w:rsidRPr="0073355E">
        <w:rPr>
          <w:rFonts w:asciiTheme="majorBidi" w:hAnsiTheme="majorBidi" w:cstheme="majorBidi"/>
          <w:sz w:val="28"/>
          <w:szCs w:val="28"/>
          <w:lang w:val="kk-KZ"/>
        </w:rPr>
        <w:t>бірқатар араб инвесторларымен бірігіп ашқан Texaka Bank банкінің құрылуын атап өт</w:t>
      </w:r>
      <w:r w:rsidR="001F35FC" w:rsidRPr="0073355E">
        <w:rPr>
          <w:rFonts w:asciiTheme="majorBidi" w:hAnsiTheme="majorBidi" w:cstheme="majorBidi"/>
          <w:sz w:val="28"/>
          <w:szCs w:val="28"/>
          <w:lang w:val="kk-KZ"/>
        </w:rPr>
        <w:t>уге болады.</w:t>
      </w:r>
      <w:r w:rsidR="00343ABE" w:rsidRPr="0073355E">
        <w:rPr>
          <w:rFonts w:asciiTheme="majorBidi" w:hAnsiTheme="majorBidi" w:cstheme="majorBidi"/>
          <w:sz w:val="28"/>
          <w:szCs w:val="28"/>
          <w:lang w:val="kk-KZ"/>
        </w:rPr>
        <w:t xml:space="preserve"> Құрылғаннан кейін үш жыл</w:t>
      </w:r>
      <w:r w:rsidR="00CA4BE8" w:rsidRPr="0073355E">
        <w:rPr>
          <w:rFonts w:asciiTheme="majorBidi" w:hAnsiTheme="majorBidi" w:cstheme="majorBidi"/>
          <w:sz w:val="28"/>
          <w:szCs w:val="28"/>
          <w:lang w:val="kk-KZ"/>
        </w:rPr>
        <w:t>дан соң банктің аты Lariba Bank (өсімсіз банк) деп өзгертілді. Lariba Bank елімізде баспана</w:t>
      </w:r>
      <w:r w:rsidR="008B2C9D" w:rsidRPr="0073355E">
        <w:rPr>
          <w:rFonts w:asciiTheme="majorBidi" w:hAnsiTheme="majorBidi" w:cstheme="majorBidi"/>
          <w:sz w:val="28"/>
          <w:szCs w:val="28"/>
          <w:lang w:val="kk-KZ"/>
        </w:rPr>
        <w:t>, сондай-ақ</w:t>
      </w:r>
      <w:r w:rsidR="00CA4BE8" w:rsidRPr="0073355E">
        <w:rPr>
          <w:rFonts w:asciiTheme="majorBidi" w:hAnsiTheme="majorBidi" w:cstheme="majorBidi"/>
          <w:sz w:val="28"/>
          <w:szCs w:val="28"/>
          <w:lang w:val="kk-KZ"/>
        </w:rPr>
        <w:t xml:space="preserve"> орта және шағын бизнесті </w:t>
      </w:r>
      <w:r w:rsidR="008B2C9D" w:rsidRPr="0073355E">
        <w:rPr>
          <w:rFonts w:asciiTheme="majorBidi" w:hAnsiTheme="majorBidi" w:cstheme="majorBidi"/>
          <w:sz w:val="28"/>
          <w:szCs w:val="28"/>
          <w:lang w:val="kk-KZ"/>
        </w:rPr>
        <w:t xml:space="preserve">қаржыландырумен айналысып, ақыры 2006 жылы акционерлерінің ауысуымен өз қызметін тоқтатып </w:t>
      </w:r>
      <w:r w:rsidR="000A48D5" w:rsidRPr="0073355E">
        <w:rPr>
          <w:rFonts w:asciiTheme="majorBidi" w:hAnsiTheme="majorBidi" w:cstheme="majorBidi"/>
          <w:sz w:val="28"/>
          <w:szCs w:val="28"/>
          <w:lang w:val="kk-KZ"/>
        </w:rPr>
        <w:t>Asya Credit Bank атты коммерциялық банкіге айналды</w:t>
      </w:r>
      <w:r w:rsidR="009B04B6" w:rsidRPr="0073355E">
        <w:rPr>
          <w:rFonts w:asciiTheme="majorBidi" w:hAnsiTheme="majorBidi" w:cstheme="majorBidi"/>
          <w:sz w:val="28"/>
          <w:szCs w:val="28"/>
          <w:lang w:val="kk-KZ"/>
        </w:rPr>
        <w:t xml:space="preserve"> [</w:t>
      </w:r>
      <w:r w:rsidR="00031A23" w:rsidRPr="0073355E">
        <w:rPr>
          <w:rFonts w:asciiTheme="majorBidi" w:hAnsiTheme="majorBidi" w:cstheme="majorBidi"/>
          <w:sz w:val="28"/>
          <w:szCs w:val="28"/>
          <w:lang w:val="kk-KZ"/>
        </w:rPr>
        <w:t xml:space="preserve">65, </w:t>
      </w:r>
      <w:r w:rsidR="009B04B6" w:rsidRPr="0073355E">
        <w:rPr>
          <w:rFonts w:asciiTheme="majorBidi" w:hAnsiTheme="majorBidi" w:cstheme="majorBidi"/>
          <w:sz w:val="28"/>
          <w:szCs w:val="28"/>
          <w:lang w:val="kk-KZ"/>
        </w:rPr>
        <w:t>21</w:t>
      </w:r>
      <w:r w:rsidR="009F7674" w:rsidRPr="0073355E">
        <w:rPr>
          <w:rFonts w:asciiTheme="majorBidi" w:hAnsiTheme="majorBidi" w:cstheme="majorBidi"/>
          <w:sz w:val="28"/>
          <w:szCs w:val="28"/>
          <w:lang w:val="kk-KZ"/>
        </w:rPr>
        <w:t xml:space="preserve"> б.</w:t>
      </w:r>
      <w:r w:rsidR="009B04B6" w:rsidRPr="0073355E">
        <w:rPr>
          <w:rFonts w:asciiTheme="majorBidi" w:hAnsiTheme="majorBidi" w:cstheme="majorBidi"/>
          <w:sz w:val="28"/>
          <w:szCs w:val="28"/>
          <w:lang w:val="kk-KZ"/>
        </w:rPr>
        <w:t>]</w:t>
      </w:r>
      <w:r w:rsidR="000A48D5" w:rsidRPr="0073355E">
        <w:rPr>
          <w:rFonts w:asciiTheme="majorBidi" w:hAnsiTheme="majorBidi" w:cstheme="majorBidi"/>
          <w:sz w:val="28"/>
          <w:szCs w:val="28"/>
          <w:lang w:val="kk-KZ"/>
        </w:rPr>
        <w:t xml:space="preserve">. </w:t>
      </w:r>
    </w:p>
    <w:p w14:paraId="3E032AE1" w14:textId="57EFB767" w:rsidR="000A48D5" w:rsidRPr="0073355E" w:rsidRDefault="000A48D5"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Елімізд</w:t>
      </w:r>
      <w:r w:rsidR="00AB13E2" w:rsidRPr="0073355E">
        <w:rPr>
          <w:rFonts w:asciiTheme="majorBidi" w:hAnsiTheme="majorBidi" w:cstheme="majorBidi"/>
          <w:sz w:val="28"/>
          <w:szCs w:val="28"/>
          <w:lang w:val="kk-KZ"/>
        </w:rPr>
        <w:t>егі</w:t>
      </w:r>
      <w:r w:rsidRPr="0073355E">
        <w:rPr>
          <w:rFonts w:asciiTheme="majorBidi" w:hAnsiTheme="majorBidi" w:cstheme="majorBidi"/>
          <w:sz w:val="28"/>
          <w:szCs w:val="28"/>
          <w:lang w:val="kk-KZ"/>
        </w:rPr>
        <w:t xml:space="preserve"> </w:t>
      </w:r>
      <w:r w:rsidR="001F35FC" w:rsidRPr="0073355E">
        <w:rPr>
          <w:rFonts w:asciiTheme="majorBidi" w:hAnsiTheme="majorBidi" w:cstheme="majorBidi"/>
          <w:sz w:val="28"/>
          <w:szCs w:val="28"/>
          <w:lang w:val="kk-KZ"/>
        </w:rPr>
        <w:t xml:space="preserve">исламдық қаржы саласындағы </w:t>
      </w:r>
      <w:r w:rsidRPr="0073355E">
        <w:rPr>
          <w:rFonts w:asciiTheme="majorBidi" w:hAnsiTheme="majorBidi" w:cstheme="majorBidi"/>
          <w:sz w:val="28"/>
          <w:szCs w:val="28"/>
          <w:lang w:val="kk-KZ"/>
        </w:rPr>
        <w:t xml:space="preserve">маңызды </w:t>
      </w:r>
      <w:r w:rsidR="001F35FC" w:rsidRPr="0073355E">
        <w:rPr>
          <w:rFonts w:asciiTheme="majorBidi" w:hAnsiTheme="majorBidi" w:cstheme="majorBidi"/>
          <w:sz w:val="28"/>
          <w:szCs w:val="28"/>
          <w:lang w:val="kk-KZ"/>
        </w:rPr>
        <w:t>бастамалардың</w:t>
      </w:r>
      <w:r w:rsidRPr="0073355E">
        <w:rPr>
          <w:rFonts w:asciiTheme="majorBidi" w:hAnsiTheme="majorBidi" w:cstheme="majorBidi"/>
          <w:sz w:val="28"/>
          <w:szCs w:val="28"/>
          <w:lang w:val="kk-KZ"/>
        </w:rPr>
        <w:t xml:space="preserve"> бірі – 1995 жылы </w:t>
      </w:r>
      <w:r w:rsidR="00087E5A" w:rsidRPr="0073355E">
        <w:rPr>
          <w:rFonts w:asciiTheme="majorBidi" w:hAnsiTheme="majorBidi" w:cstheme="majorBidi"/>
          <w:sz w:val="28"/>
          <w:szCs w:val="28"/>
          <w:lang w:val="kk-KZ"/>
        </w:rPr>
        <w:t>отызыншы қараша күні Ислам Даму Банкіне мүшелік елдердің қатарына қосы</w:t>
      </w:r>
      <w:r w:rsidR="001F35FC" w:rsidRPr="0073355E">
        <w:rPr>
          <w:rFonts w:asciiTheme="majorBidi" w:hAnsiTheme="majorBidi" w:cstheme="majorBidi"/>
          <w:sz w:val="28"/>
          <w:szCs w:val="28"/>
          <w:lang w:val="kk-KZ"/>
        </w:rPr>
        <w:t>луы</w:t>
      </w:r>
      <w:r w:rsidR="00087E5A" w:rsidRPr="0073355E">
        <w:rPr>
          <w:rFonts w:asciiTheme="majorBidi" w:hAnsiTheme="majorBidi" w:cstheme="majorBidi"/>
          <w:sz w:val="28"/>
          <w:szCs w:val="28"/>
          <w:lang w:val="kk-KZ"/>
        </w:rPr>
        <w:t xml:space="preserve">. </w:t>
      </w:r>
      <w:r w:rsidR="001F35FC" w:rsidRPr="0073355E">
        <w:rPr>
          <w:rFonts w:asciiTheme="majorBidi" w:hAnsiTheme="majorBidi" w:cstheme="majorBidi"/>
          <w:sz w:val="28"/>
          <w:szCs w:val="28"/>
          <w:lang w:val="kk-KZ"/>
        </w:rPr>
        <w:t>Соның жетегімен</w:t>
      </w:r>
      <w:r w:rsidR="00623C3C" w:rsidRPr="0073355E">
        <w:rPr>
          <w:rFonts w:asciiTheme="majorBidi" w:hAnsiTheme="majorBidi" w:cstheme="majorBidi"/>
          <w:sz w:val="28"/>
          <w:szCs w:val="28"/>
          <w:lang w:val="kk-KZ"/>
        </w:rPr>
        <w:t xml:space="preserve"> 1997 жылы</w:t>
      </w:r>
      <w:r w:rsidR="00906F95" w:rsidRPr="0073355E">
        <w:rPr>
          <w:rFonts w:asciiTheme="majorBidi" w:hAnsiTheme="majorBidi" w:cstheme="majorBidi"/>
          <w:sz w:val="28"/>
          <w:szCs w:val="28"/>
          <w:lang w:val="kk-KZ"/>
        </w:rPr>
        <w:t xml:space="preserve"> </w:t>
      </w:r>
      <w:r w:rsidR="00087E5A" w:rsidRPr="0073355E">
        <w:rPr>
          <w:rFonts w:asciiTheme="majorBidi" w:hAnsiTheme="majorBidi" w:cstheme="majorBidi"/>
          <w:sz w:val="28"/>
          <w:szCs w:val="28"/>
          <w:lang w:val="kk-KZ"/>
        </w:rPr>
        <w:t xml:space="preserve">Алматы қаласында Ислам Даму Банкінің </w:t>
      </w:r>
      <w:r w:rsidR="00906F95" w:rsidRPr="0073355E">
        <w:rPr>
          <w:rFonts w:asciiTheme="majorBidi" w:hAnsiTheme="majorBidi" w:cstheme="majorBidi"/>
          <w:sz w:val="28"/>
          <w:szCs w:val="28"/>
          <w:lang w:val="kk-KZ"/>
        </w:rPr>
        <w:t>Орта Азия елдеріне қарасты аймақтық офисі ашылды</w:t>
      </w:r>
      <w:r w:rsidR="00CC1487" w:rsidRPr="0073355E">
        <w:rPr>
          <w:rFonts w:asciiTheme="majorBidi" w:hAnsiTheme="majorBidi" w:cstheme="majorBidi"/>
          <w:sz w:val="28"/>
          <w:szCs w:val="28"/>
          <w:lang w:val="kk-KZ"/>
        </w:rPr>
        <w:t xml:space="preserve"> [</w:t>
      </w:r>
      <w:r w:rsidR="00031A23" w:rsidRPr="0073355E">
        <w:rPr>
          <w:rFonts w:asciiTheme="majorBidi" w:hAnsiTheme="majorBidi" w:cstheme="majorBidi"/>
          <w:sz w:val="28"/>
          <w:szCs w:val="28"/>
          <w:lang w:val="kk-KZ"/>
        </w:rPr>
        <w:t xml:space="preserve">134, </w:t>
      </w:r>
      <w:r w:rsidR="00CC1487" w:rsidRPr="0073355E">
        <w:rPr>
          <w:rFonts w:asciiTheme="majorBidi" w:hAnsiTheme="majorBidi" w:cstheme="majorBidi"/>
          <w:sz w:val="28"/>
          <w:szCs w:val="28"/>
          <w:lang w:val="kk-KZ"/>
        </w:rPr>
        <w:t>18</w:t>
      </w:r>
      <w:r w:rsidR="00031A23" w:rsidRPr="0073355E">
        <w:rPr>
          <w:rFonts w:asciiTheme="majorBidi" w:hAnsiTheme="majorBidi" w:cstheme="majorBidi"/>
          <w:sz w:val="28"/>
          <w:szCs w:val="28"/>
          <w:lang w:val="kk-KZ"/>
        </w:rPr>
        <w:t xml:space="preserve"> б.</w:t>
      </w:r>
      <w:r w:rsidR="00CC1487" w:rsidRPr="0073355E">
        <w:rPr>
          <w:rFonts w:asciiTheme="majorBidi" w:hAnsiTheme="majorBidi" w:cstheme="majorBidi"/>
          <w:sz w:val="28"/>
          <w:szCs w:val="28"/>
          <w:lang w:val="kk-KZ"/>
        </w:rPr>
        <w:t>]</w:t>
      </w:r>
      <w:r w:rsidR="00031A23" w:rsidRPr="0073355E">
        <w:rPr>
          <w:rFonts w:asciiTheme="majorBidi" w:hAnsiTheme="majorBidi" w:cstheme="majorBidi"/>
          <w:sz w:val="28"/>
          <w:szCs w:val="28"/>
          <w:lang w:val="kk-KZ"/>
        </w:rPr>
        <w:t>.</w:t>
      </w:r>
      <w:r w:rsidR="00906F95" w:rsidRPr="0073355E">
        <w:rPr>
          <w:rFonts w:asciiTheme="majorBidi" w:hAnsiTheme="majorBidi" w:cstheme="majorBidi"/>
          <w:sz w:val="28"/>
          <w:szCs w:val="28"/>
          <w:lang w:val="kk-KZ"/>
        </w:rPr>
        <w:t xml:space="preserve"> </w:t>
      </w:r>
      <w:r w:rsidR="001F35FC" w:rsidRPr="0073355E">
        <w:rPr>
          <w:rFonts w:asciiTheme="majorBidi" w:hAnsiTheme="majorBidi" w:cstheme="majorBidi"/>
          <w:sz w:val="28"/>
          <w:szCs w:val="28"/>
          <w:lang w:val="kk-KZ"/>
        </w:rPr>
        <w:t>К</w:t>
      </w:r>
      <w:r w:rsidR="00906F95" w:rsidRPr="0073355E">
        <w:rPr>
          <w:rFonts w:asciiTheme="majorBidi" w:hAnsiTheme="majorBidi" w:cstheme="majorBidi"/>
          <w:sz w:val="28"/>
          <w:szCs w:val="28"/>
          <w:lang w:val="kk-KZ"/>
        </w:rPr>
        <w:t>ейінірек Ислам Даму Банкіне қарасты ICD ұйымын</w:t>
      </w:r>
      <w:r w:rsidR="009B04B6" w:rsidRPr="0073355E">
        <w:rPr>
          <w:rFonts w:asciiTheme="majorBidi" w:hAnsiTheme="majorBidi" w:cstheme="majorBidi"/>
          <w:sz w:val="28"/>
          <w:szCs w:val="28"/>
          <w:lang w:val="kk-KZ"/>
        </w:rPr>
        <w:t>а қосылды</w:t>
      </w:r>
      <w:r w:rsidR="00906F95" w:rsidRPr="0073355E">
        <w:rPr>
          <w:rFonts w:asciiTheme="majorBidi" w:hAnsiTheme="majorBidi" w:cstheme="majorBidi"/>
          <w:sz w:val="28"/>
          <w:szCs w:val="28"/>
          <w:lang w:val="kk-KZ"/>
        </w:rPr>
        <w:t>. Банк</w:t>
      </w:r>
      <w:r w:rsidR="00FD7DA2" w:rsidRPr="0073355E">
        <w:rPr>
          <w:rFonts w:asciiTheme="majorBidi" w:hAnsiTheme="majorBidi" w:cstheme="majorBidi"/>
          <w:sz w:val="28"/>
          <w:szCs w:val="28"/>
          <w:lang w:val="kk-KZ"/>
        </w:rPr>
        <w:t>т</w:t>
      </w:r>
      <w:r w:rsidR="00906F95" w:rsidRPr="0073355E">
        <w:rPr>
          <w:rFonts w:asciiTheme="majorBidi" w:hAnsiTheme="majorBidi" w:cstheme="majorBidi"/>
          <w:sz w:val="28"/>
          <w:szCs w:val="28"/>
          <w:lang w:val="kk-KZ"/>
        </w:rPr>
        <w:t xml:space="preserve">ің ресми </w:t>
      </w:r>
      <w:r w:rsidR="001F35FC" w:rsidRPr="0073355E">
        <w:rPr>
          <w:rFonts w:asciiTheme="majorBidi" w:hAnsiTheme="majorBidi" w:cstheme="majorBidi"/>
          <w:sz w:val="28"/>
          <w:szCs w:val="28"/>
          <w:lang w:val="kk-KZ"/>
        </w:rPr>
        <w:t xml:space="preserve">ақпарат көзінде </w:t>
      </w:r>
      <w:r w:rsidR="00906F95" w:rsidRPr="0073355E">
        <w:rPr>
          <w:rFonts w:asciiTheme="majorBidi" w:hAnsiTheme="majorBidi" w:cstheme="majorBidi"/>
          <w:sz w:val="28"/>
          <w:szCs w:val="28"/>
          <w:lang w:val="kk-KZ"/>
        </w:rPr>
        <w:t xml:space="preserve">жарияланған ақпаратқа сәйкес Ислам Даму Банкі тарапынан Қазақстанға көрсетілген 2009 жылға дейінгі қаржыландыру операцияларының саны </w:t>
      </w:r>
      <w:r w:rsidR="009C2551" w:rsidRPr="0073355E">
        <w:rPr>
          <w:rFonts w:asciiTheme="majorBidi" w:hAnsiTheme="majorBidi" w:cstheme="majorBidi"/>
          <w:sz w:val="28"/>
          <w:szCs w:val="28"/>
          <w:lang w:val="kk-KZ"/>
        </w:rPr>
        <w:t>84-ке жет</w:t>
      </w:r>
      <w:r w:rsidR="001F35FC" w:rsidRPr="0073355E">
        <w:rPr>
          <w:rFonts w:asciiTheme="majorBidi" w:hAnsiTheme="majorBidi" w:cstheme="majorBidi"/>
          <w:sz w:val="28"/>
          <w:szCs w:val="28"/>
          <w:lang w:val="kk-KZ"/>
        </w:rPr>
        <w:t>кен</w:t>
      </w:r>
      <w:r w:rsidR="009C2551" w:rsidRPr="0073355E">
        <w:rPr>
          <w:rFonts w:asciiTheme="majorBidi" w:hAnsiTheme="majorBidi" w:cstheme="majorBidi"/>
          <w:sz w:val="28"/>
          <w:szCs w:val="28"/>
          <w:lang w:val="kk-KZ"/>
        </w:rPr>
        <w:t xml:space="preserve">. Оның 71-і толық аяқталса, 13 жобасы орындалу </w:t>
      </w:r>
      <w:r w:rsidR="001F35FC" w:rsidRPr="0073355E">
        <w:rPr>
          <w:rFonts w:asciiTheme="majorBidi" w:hAnsiTheme="majorBidi" w:cstheme="majorBidi"/>
          <w:sz w:val="28"/>
          <w:szCs w:val="28"/>
          <w:lang w:val="kk-KZ"/>
        </w:rPr>
        <w:t>үстінде</w:t>
      </w:r>
      <w:r w:rsidR="009C2551" w:rsidRPr="0073355E">
        <w:rPr>
          <w:rFonts w:asciiTheme="majorBidi" w:hAnsiTheme="majorBidi" w:cstheme="majorBidi"/>
          <w:sz w:val="28"/>
          <w:szCs w:val="28"/>
          <w:lang w:val="kk-KZ"/>
        </w:rPr>
        <w:t>. Орын алған қаржыландыру жобалары мынандай салаларды қамтиды: агро-өнеркәсіп – 30, білім және инновация – 9,  энергия қуаты – 2, қаржы секторы – 19, денсаулық және әлеуметтік сала – 3, кен өнеркәсібі – 6, ақпарат және коммуникациялық байланыс – 2</w:t>
      </w:r>
      <w:r w:rsidR="00B05D94" w:rsidRPr="0073355E">
        <w:rPr>
          <w:rFonts w:asciiTheme="majorBidi" w:hAnsiTheme="majorBidi" w:cstheme="majorBidi"/>
          <w:sz w:val="28"/>
          <w:szCs w:val="28"/>
          <w:lang w:val="kk-KZ"/>
        </w:rPr>
        <w:t xml:space="preserve"> [135]</w:t>
      </w:r>
      <w:r w:rsidR="009C2551" w:rsidRPr="0073355E">
        <w:rPr>
          <w:rFonts w:asciiTheme="majorBidi" w:hAnsiTheme="majorBidi" w:cstheme="majorBidi"/>
          <w:sz w:val="28"/>
          <w:szCs w:val="28"/>
          <w:lang w:val="kk-KZ"/>
        </w:rPr>
        <w:t>.</w:t>
      </w:r>
    </w:p>
    <w:p w14:paraId="79CD5541" w14:textId="7C3D66A3" w:rsidR="001B2AA9" w:rsidRPr="0073355E" w:rsidRDefault="00216F58"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2000 жылдары еліміздегі екінші дәрежелі коммерциялық банктер Таяу Шығыс елдеріндегі ислам банктерінен қаржыландыру тартуға қызығушылық білдіре бастады. </w:t>
      </w:r>
      <w:r w:rsidR="004D690F" w:rsidRPr="0073355E">
        <w:rPr>
          <w:rFonts w:asciiTheme="majorBidi" w:hAnsiTheme="majorBidi" w:cstheme="majorBidi"/>
          <w:sz w:val="28"/>
          <w:szCs w:val="28"/>
          <w:lang w:val="kk-KZ"/>
        </w:rPr>
        <w:t xml:space="preserve">Екінші дәрежелі банктердің арасында ислам банктерінен ең көп қаржыландыру тартқан БТА банкі болды. </w:t>
      </w:r>
      <w:r w:rsidRPr="0073355E">
        <w:rPr>
          <w:rFonts w:asciiTheme="majorBidi" w:hAnsiTheme="majorBidi" w:cstheme="majorBidi"/>
          <w:sz w:val="28"/>
          <w:szCs w:val="28"/>
          <w:lang w:val="kk-KZ"/>
        </w:rPr>
        <w:t>Соның ізімен 2005 жылдан бастап 2008 жылғы әлемді</w:t>
      </w:r>
      <w:r w:rsidR="004D690F" w:rsidRPr="0073355E">
        <w:rPr>
          <w:rFonts w:asciiTheme="majorBidi" w:hAnsiTheme="majorBidi" w:cstheme="majorBidi"/>
          <w:sz w:val="28"/>
          <w:szCs w:val="28"/>
          <w:lang w:val="kk-KZ"/>
        </w:rPr>
        <w:t>к</w:t>
      </w:r>
      <w:r w:rsidRPr="0073355E">
        <w:rPr>
          <w:rFonts w:asciiTheme="majorBidi" w:hAnsiTheme="majorBidi" w:cstheme="majorBidi"/>
          <w:sz w:val="28"/>
          <w:szCs w:val="28"/>
          <w:lang w:val="kk-KZ"/>
        </w:rPr>
        <w:t xml:space="preserve"> қаржы дағдарысы аралығында еліміздегі </w:t>
      </w:r>
      <w:r w:rsidR="004D690F" w:rsidRPr="0073355E">
        <w:rPr>
          <w:rFonts w:asciiTheme="majorBidi" w:hAnsiTheme="majorBidi" w:cstheme="majorBidi"/>
          <w:sz w:val="28"/>
          <w:szCs w:val="28"/>
          <w:lang w:val="kk-KZ"/>
        </w:rPr>
        <w:t>бірқатар</w:t>
      </w:r>
      <w:r w:rsidRPr="0073355E">
        <w:rPr>
          <w:rFonts w:asciiTheme="majorBidi" w:hAnsiTheme="majorBidi" w:cstheme="majorBidi"/>
          <w:sz w:val="28"/>
          <w:szCs w:val="28"/>
          <w:lang w:val="kk-KZ"/>
        </w:rPr>
        <w:t xml:space="preserve"> банктер шет елдік ислам банктерінен </w:t>
      </w:r>
      <w:r w:rsidR="004B0788" w:rsidRPr="0073355E">
        <w:rPr>
          <w:rFonts w:asciiTheme="majorBidi" w:hAnsiTheme="majorBidi" w:cstheme="majorBidi"/>
          <w:sz w:val="28"/>
          <w:szCs w:val="28"/>
          <w:lang w:val="kk-KZ"/>
        </w:rPr>
        <w:t>қомақты көлемде қаржы тартып үлгерді</w:t>
      </w:r>
      <w:r w:rsidR="00FF7C67" w:rsidRPr="0073355E">
        <w:rPr>
          <w:rFonts w:asciiTheme="majorBidi" w:hAnsiTheme="majorBidi" w:cstheme="majorBidi"/>
          <w:sz w:val="28"/>
          <w:szCs w:val="28"/>
          <w:lang w:val="kk-KZ"/>
        </w:rPr>
        <w:t xml:space="preserve"> </w:t>
      </w:r>
      <w:r w:rsidR="00F65ACF" w:rsidRPr="0073355E">
        <w:rPr>
          <w:rFonts w:asciiTheme="majorBidi" w:hAnsiTheme="majorBidi" w:cstheme="majorBidi"/>
          <w:sz w:val="28"/>
          <w:szCs w:val="28"/>
          <w:lang w:val="kk-KZ"/>
        </w:rPr>
        <w:t>[</w:t>
      </w:r>
      <w:r w:rsidR="00B05D94" w:rsidRPr="0073355E">
        <w:rPr>
          <w:rFonts w:asciiTheme="majorBidi" w:hAnsiTheme="majorBidi" w:cstheme="majorBidi"/>
          <w:sz w:val="28"/>
          <w:szCs w:val="28"/>
          <w:lang w:val="kk-KZ"/>
        </w:rPr>
        <w:t>20].</w:t>
      </w:r>
      <w:r w:rsidRPr="0073355E">
        <w:rPr>
          <w:rFonts w:asciiTheme="majorBidi" w:hAnsiTheme="majorBidi" w:cstheme="majorBidi"/>
          <w:sz w:val="28"/>
          <w:szCs w:val="28"/>
          <w:lang w:val="kk-KZ"/>
        </w:rPr>
        <w:t xml:space="preserve"> </w:t>
      </w:r>
      <w:r w:rsidR="004B0788" w:rsidRPr="0073355E">
        <w:rPr>
          <w:rFonts w:asciiTheme="majorBidi" w:hAnsiTheme="majorBidi" w:cstheme="majorBidi"/>
          <w:sz w:val="28"/>
          <w:szCs w:val="28"/>
          <w:lang w:val="kk-KZ"/>
        </w:rPr>
        <w:t xml:space="preserve">БТА банкі өз кезегінде </w:t>
      </w:r>
      <w:r w:rsidR="004D690F" w:rsidRPr="0073355E">
        <w:rPr>
          <w:rFonts w:asciiTheme="majorBidi" w:hAnsiTheme="majorBidi" w:cstheme="majorBidi"/>
          <w:sz w:val="28"/>
          <w:szCs w:val="28"/>
          <w:lang w:val="kk-KZ"/>
        </w:rPr>
        <w:t xml:space="preserve">шет елдік </w:t>
      </w:r>
      <w:r w:rsidR="004B0788" w:rsidRPr="0073355E">
        <w:rPr>
          <w:rFonts w:asciiTheme="majorBidi" w:hAnsiTheme="majorBidi" w:cstheme="majorBidi"/>
          <w:sz w:val="28"/>
          <w:szCs w:val="28"/>
          <w:lang w:val="kk-KZ"/>
        </w:rPr>
        <w:t xml:space="preserve">ислам банктерінен </w:t>
      </w:r>
      <w:r w:rsidR="004D690F" w:rsidRPr="0073355E">
        <w:rPr>
          <w:rFonts w:asciiTheme="majorBidi" w:hAnsiTheme="majorBidi" w:cstheme="majorBidi"/>
          <w:sz w:val="28"/>
          <w:szCs w:val="28"/>
          <w:lang w:val="kk-KZ"/>
        </w:rPr>
        <w:t>«</w:t>
      </w:r>
      <w:r w:rsidR="00632C77" w:rsidRPr="0073355E">
        <w:rPr>
          <w:rFonts w:asciiTheme="majorBidi" w:hAnsiTheme="majorBidi" w:cstheme="majorBidi"/>
          <w:sz w:val="28"/>
          <w:szCs w:val="28"/>
          <w:lang w:val="kk-KZ"/>
        </w:rPr>
        <w:t>уәкала</w:t>
      </w:r>
      <w:r w:rsidR="004D690F" w:rsidRPr="0073355E">
        <w:rPr>
          <w:rFonts w:asciiTheme="majorBidi" w:hAnsiTheme="majorBidi" w:cstheme="majorBidi"/>
          <w:sz w:val="28"/>
          <w:szCs w:val="28"/>
          <w:lang w:val="kk-KZ"/>
        </w:rPr>
        <w:t>»</w:t>
      </w:r>
      <w:r w:rsidR="004B0788" w:rsidRPr="0073355E">
        <w:rPr>
          <w:rFonts w:asciiTheme="majorBidi" w:hAnsiTheme="majorBidi" w:cstheme="majorBidi"/>
          <w:sz w:val="28"/>
          <w:szCs w:val="28"/>
          <w:lang w:val="kk-KZ"/>
        </w:rPr>
        <w:t xml:space="preserve"> келісімшарты арқылы қ</w:t>
      </w:r>
      <w:r w:rsidR="004D690F" w:rsidRPr="0073355E">
        <w:rPr>
          <w:rFonts w:asciiTheme="majorBidi" w:hAnsiTheme="majorBidi" w:cstheme="majorBidi"/>
          <w:sz w:val="28"/>
          <w:szCs w:val="28"/>
          <w:lang w:val="kk-KZ"/>
        </w:rPr>
        <w:t>аржы тартып, оны</w:t>
      </w:r>
      <w:r w:rsidR="001D5270" w:rsidRPr="0073355E">
        <w:rPr>
          <w:rFonts w:asciiTheme="majorBidi" w:hAnsiTheme="majorBidi" w:cstheme="majorBidi"/>
          <w:sz w:val="28"/>
          <w:szCs w:val="28"/>
          <w:lang w:val="kk-KZ"/>
        </w:rPr>
        <w:t xml:space="preserve"> жергілікті</w:t>
      </w:r>
      <w:r w:rsidR="004B0788" w:rsidRPr="0073355E">
        <w:rPr>
          <w:rFonts w:asciiTheme="majorBidi" w:hAnsiTheme="majorBidi" w:cstheme="majorBidi"/>
          <w:sz w:val="28"/>
          <w:szCs w:val="28"/>
          <w:lang w:val="kk-KZ"/>
        </w:rPr>
        <w:t xml:space="preserve"> </w:t>
      </w:r>
      <w:r w:rsidR="00175838" w:rsidRPr="0073355E">
        <w:rPr>
          <w:rFonts w:asciiTheme="majorBidi" w:hAnsiTheme="majorBidi" w:cstheme="majorBidi"/>
          <w:sz w:val="28"/>
          <w:szCs w:val="28"/>
          <w:lang w:val="kk-KZ"/>
        </w:rPr>
        <w:t>орта және шағын бизнестерді</w:t>
      </w:r>
      <w:r w:rsidR="004D690F" w:rsidRPr="0073355E">
        <w:rPr>
          <w:rFonts w:asciiTheme="majorBidi" w:hAnsiTheme="majorBidi" w:cstheme="majorBidi"/>
          <w:sz w:val="28"/>
          <w:szCs w:val="28"/>
          <w:lang w:val="kk-KZ"/>
        </w:rPr>
        <w:t xml:space="preserve"> қаржыландыруға жұмсады. Қаржы операцияларында и</w:t>
      </w:r>
      <w:r w:rsidR="001D5270" w:rsidRPr="0073355E">
        <w:rPr>
          <w:rFonts w:asciiTheme="majorBidi" w:hAnsiTheme="majorBidi" w:cstheme="majorBidi"/>
          <w:sz w:val="28"/>
          <w:szCs w:val="28"/>
          <w:lang w:val="kk-KZ"/>
        </w:rPr>
        <w:t xml:space="preserve">жара, </w:t>
      </w:r>
      <w:r w:rsidR="004D690F" w:rsidRPr="0073355E">
        <w:rPr>
          <w:rFonts w:asciiTheme="majorBidi" w:hAnsiTheme="majorBidi" w:cstheme="majorBidi"/>
          <w:sz w:val="28"/>
          <w:szCs w:val="28"/>
          <w:lang w:val="kk-KZ"/>
        </w:rPr>
        <w:t>м</w:t>
      </w:r>
      <w:r w:rsidR="001D5270" w:rsidRPr="0073355E">
        <w:rPr>
          <w:rFonts w:asciiTheme="majorBidi" w:hAnsiTheme="majorBidi" w:cstheme="majorBidi"/>
          <w:sz w:val="28"/>
          <w:szCs w:val="28"/>
          <w:lang w:val="kk-KZ"/>
        </w:rPr>
        <w:t>урабаха</w:t>
      </w:r>
      <w:r w:rsidR="00B754AB" w:rsidRPr="0073355E">
        <w:rPr>
          <w:rFonts w:asciiTheme="majorBidi" w:hAnsiTheme="majorBidi" w:cstheme="majorBidi"/>
          <w:sz w:val="28"/>
          <w:szCs w:val="28"/>
          <w:lang w:val="kk-KZ"/>
        </w:rPr>
        <w:t xml:space="preserve">, </w:t>
      </w:r>
      <w:r w:rsidR="004D690F" w:rsidRPr="0073355E">
        <w:rPr>
          <w:rFonts w:asciiTheme="majorBidi" w:hAnsiTheme="majorBidi" w:cstheme="majorBidi"/>
          <w:sz w:val="28"/>
          <w:szCs w:val="28"/>
          <w:lang w:val="kk-KZ"/>
        </w:rPr>
        <w:t>и</w:t>
      </w:r>
      <w:r w:rsidR="001D5270" w:rsidRPr="0073355E">
        <w:rPr>
          <w:rFonts w:asciiTheme="majorBidi" w:hAnsiTheme="majorBidi" w:cstheme="majorBidi"/>
          <w:sz w:val="28"/>
          <w:szCs w:val="28"/>
          <w:lang w:val="kk-KZ"/>
        </w:rPr>
        <w:t>стисна</w:t>
      </w:r>
      <w:r w:rsidR="00B754AB" w:rsidRPr="0073355E">
        <w:rPr>
          <w:rFonts w:asciiTheme="majorBidi" w:hAnsiTheme="majorBidi" w:cstheme="majorBidi"/>
          <w:sz w:val="28"/>
          <w:szCs w:val="28"/>
          <w:lang w:val="kk-KZ"/>
        </w:rPr>
        <w:t xml:space="preserve"> және тауа</w:t>
      </w:r>
      <w:r w:rsidR="00AB13E2" w:rsidRPr="0073355E">
        <w:rPr>
          <w:rFonts w:asciiTheme="majorBidi" w:hAnsiTheme="majorBidi" w:cstheme="majorBidi"/>
          <w:sz w:val="28"/>
          <w:szCs w:val="28"/>
          <w:lang w:val="kk-KZ"/>
        </w:rPr>
        <w:t>рруқ</w:t>
      </w:r>
      <w:r w:rsidR="00B754AB" w:rsidRPr="0073355E">
        <w:rPr>
          <w:rFonts w:asciiTheme="majorBidi" w:hAnsiTheme="majorBidi" w:cstheme="majorBidi"/>
          <w:sz w:val="28"/>
          <w:szCs w:val="28"/>
          <w:lang w:val="kk-KZ"/>
        </w:rPr>
        <w:t xml:space="preserve"> </w:t>
      </w:r>
      <w:r w:rsidR="001D5270" w:rsidRPr="0073355E">
        <w:rPr>
          <w:rFonts w:asciiTheme="majorBidi" w:hAnsiTheme="majorBidi" w:cstheme="majorBidi"/>
          <w:sz w:val="28"/>
          <w:szCs w:val="28"/>
          <w:lang w:val="kk-KZ"/>
        </w:rPr>
        <w:t>сынды исламдық қаржы құралдары</w:t>
      </w:r>
      <w:r w:rsidR="004D690F" w:rsidRPr="0073355E">
        <w:rPr>
          <w:rFonts w:asciiTheme="majorBidi" w:hAnsiTheme="majorBidi" w:cstheme="majorBidi"/>
          <w:sz w:val="28"/>
          <w:szCs w:val="28"/>
          <w:lang w:val="kk-KZ"/>
        </w:rPr>
        <w:t>н</w:t>
      </w:r>
      <w:r w:rsidR="001D5270" w:rsidRPr="0073355E">
        <w:rPr>
          <w:rFonts w:asciiTheme="majorBidi" w:hAnsiTheme="majorBidi" w:cstheme="majorBidi"/>
          <w:sz w:val="28"/>
          <w:szCs w:val="28"/>
          <w:lang w:val="kk-KZ"/>
        </w:rPr>
        <w:t xml:space="preserve"> </w:t>
      </w:r>
      <w:r w:rsidR="004D690F" w:rsidRPr="0073355E">
        <w:rPr>
          <w:rFonts w:asciiTheme="majorBidi" w:hAnsiTheme="majorBidi" w:cstheme="majorBidi"/>
          <w:sz w:val="28"/>
          <w:szCs w:val="28"/>
          <w:lang w:val="kk-KZ"/>
        </w:rPr>
        <w:t>қолданды</w:t>
      </w:r>
      <w:r w:rsidR="00996734" w:rsidRPr="0073355E">
        <w:rPr>
          <w:rFonts w:asciiTheme="majorBidi" w:hAnsiTheme="majorBidi" w:cstheme="majorBidi"/>
          <w:sz w:val="28"/>
          <w:szCs w:val="28"/>
          <w:lang w:val="kk-KZ"/>
        </w:rPr>
        <w:t xml:space="preserve"> [</w:t>
      </w:r>
      <w:r w:rsidR="00B05D94" w:rsidRPr="0073355E">
        <w:rPr>
          <w:rFonts w:asciiTheme="majorBidi" w:hAnsiTheme="majorBidi" w:cstheme="majorBidi"/>
          <w:sz w:val="28"/>
          <w:szCs w:val="28"/>
          <w:lang w:val="kk-KZ"/>
        </w:rPr>
        <w:t xml:space="preserve">136, </w:t>
      </w:r>
      <w:r w:rsidR="00996734" w:rsidRPr="0073355E">
        <w:rPr>
          <w:rFonts w:asciiTheme="majorBidi" w:hAnsiTheme="majorBidi" w:cstheme="majorBidi"/>
          <w:sz w:val="28"/>
          <w:szCs w:val="28"/>
          <w:lang w:val="kk-KZ"/>
        </w:rPr>
        <w:t>202 б.]</w:t>
      </w:r>
      <w:r w:rsidR="00B05D94" w:rsidRPr="0073355E">
        <w:rPr>
          <w:rFonts w:asciiTheme="majorBidi" w:hAnsiTheme="majorBidi" w:cstheme="majorBidi"/>
          <w:sz w:val="28"/>
          <w:szCs w:val="28"/>
          <w:lang w:val="kk-KZ"/>
        </w:rPr>
        <w:t>.</w:t>
      </w:r>
      <w:r w:rsidR="004550FE" w:rsidRPr="0073355E">
        <w:rPr>
          <w:rFonts w:asciiTheme="majorBidi" w:hAnsiTheme="majorBidi" w:cstheme="majorBidi"/>
          <w:sz w:val="28"/>
          <w:szCs w:val="28"/>
          <w:lang w:val="kk-KZ"/>
        </w:rPr>
        <w:t xml:space="preserve"> </w:t>
      </w:r>
      <w:r w:rsidR="00454769" w:rsidRPr="0073355E">
        <w:rPr>
          <w:rFonts w:asciiTheme="majorBidi" w:hAnsiTheme="majorBidi" w:cstheme="majorBidi"/>
          <w:sz w:val="28"/>
          <w:szCs w:val="28"/>
          <w:lang w:val="kk-KZ"/>
        </w:rPr>
        <w:t>БТА банкінд</w:t>
      </w:r>
      <w:r w:rsidR="00B754AB" w:rsidRPr="0073355E">
        <w:rPr>
          <w:rFonts w:asciiTheme="majorBidi" w:hAnsiTheme="majorBidi" w:cstheme="majorBidi"/>
          <w:sz w:val="28"/>
          <w:szCs w:val="28"/>
          <w:lang w:val="kk-KZ"/>
        </w:rPr>
        <w:t>е қаржы операциялардың</w:t>
      </w:r>
      <w:r w:rsidR="00454769" w:rsidRPr="0073355E">
        <w:rPr>
          <w:rFonts w:asciiTheme="majorBidi" w:hAnsiTheme="majorBidi" w:cstheme="majorBidi"/>
          <w:sz w:val="28"/>
          <w:szCs w:val="28"/>
          <w:lang w:val="kk-KZ"/>
        </w:rPr>
        <w:t xml:space="preserve"> шариғат</w:t>
      </w:r>
      <w:r w:rsidR="00B754AB" w:rsidRPr="0073355E">
        <w:rPr>
          <w:rFonts w:asciiTheme="majorBidi" w:hAnsiTheme="majorBidi" w:cstheme="majorBidi"/>
          <w:sz w:val="28"/>
          <w:szCs w:val="28"/>
          <w:lang w:val="kk-KZ"/>
        </w:rPr>
        <w:t xml:space="preserve">қа </w:t>
      </w:r>
      <w:r w:rsidR="00454769" w:rsidRPr="0073355E">
        <w:rPr>
          <w:rFonts w:asciiTheme="majorBidi" w:hAnsiTheme="majorBidi" w:cstheme="majorBidi"/>
          <w:sz w:val="28"/>
          <w:szCs w:val="28"/>
          <w:lang w:val="kk-KZ"/>
        </w:rPr>
        <w:t xml:space="preserve">сәйкестігін қадағалаушы </w:t>
      </w:r>
      <w:r w:rsidR="00B754AB" w:rsidRPr="0073355E">
        <w:rPr>
          <w:rFonts w:asciiTheme="majorBidi" w:hAnsiTheme="majorBidi" w:cstheme="majorBidi"/>
          <w:sz w:val="28"/>
          <w:szCs w:val="28"/>
          <w:lang w:val="kk-KZ"/>
        </w:rPr>
        <w:t>шариғи кеңес болмағандықтан, бұл қызметті шет елдік ислам банктері өз жауапкершілігіне алды. Мысалы</w:t>
      </w:r>
      <w:r w:rsidR="00FF7C67" w:rsidRPr="0073355E">
        <w:rPr>
          <w:rFonts w:asciiTheme="majorBidi" w:hAnsiTheme="majorBidi" w:cstheme="majorBidi"/>
          <w:sz w:val="28"/>
          <w:szCs w:val="28"/>
          <w:lang w:val="kk-KZ"/>
        </w:rPr>
        <w:t>,</w:t>
      </w:r>
      <w:r w:rsidR="00B754AB" w:rsidRPr="0073355E">
        <w:rPr>
          <w:rFonts w:asciiTheme="majorBidi" w:hAnsiTheme="majorBidi" w:cstheme="majorBidi"/>
          <w:sz w:val="28"/>
          <w:szCs w:val="28"/>
          <w:lang w:val="kk-KZ"/>
        </w:rPr>
        <w:t xml:space="preserve"> 2007 жылы </w:t>
      </w:r>
      <w:r w:rsidR="002E2A96" w:rsidRPr="0073355E">
        <w:rPr>
          <w:rFonts w:asciiTheme="majorBidi" w:hAnsiTheme="majorBidi" w:cstheme="majorBidi"/>
          <w:sz w:val="28"/>
          <w:szCs w:val="28"/>
          <w:lang w:val="kk-KZ"/>
        </w:rPr>
        <w:t xml:space="preserve">Абу Даби Ислам банкі, </w:t>
      </w:r>
      <w:r w:rsidR="002E2A96" w:rsidRPr="0073355E">
        <w:rPr>
          <w:sz w:val="28"/>
          <w:szCs w:val="28"/>
          <w:lang w:val="kk-KZ"/>
        </w:rPr>
        <w:t xml:space="preserve">CIMB және Barclays Capital банктерінен қомақты көлемде синдикатталған қаржыландыру алған кезде шариғи кеңесшілік қызметін </w:t>
      </w:r>
      <w:r w:rsidR="002E2A96" w:rsidRPr="0073355E">
        <w:rPr>
          <w:rFonts w:asciiTheme="majorBidi" w:hAnsiTheme="majorBidi" w:cstheme="majorBidi"/>
          <w:sz w:val="28"/>
          <w:szCs w:val="28"/>
          <w:lang w:val="kk-KZ"/>
        </w:rPr>
        <w:t>Абу Даби Ислам банкінің шариғи кеңесі өз міндетіне алған болатын</w:t>
      </w:r>
      <w:r w:rsidR="00261127" w:rsidRPr="0073355E">
        <w:rPr>
          <w:rFonts w:asciiTheme="majorBidi" w:hAnsiTheme="majorBidi" w:cstheme="majorBidi"/>
          <w:sz w:val="28"/>
          <w:szCs w:val="28"/>
          <w:lang w:val="kk-KZ"/>
        </w:rPr>
        <w:t xml:space="preserve"> [137].</w:t>
      </w:r>
      <w:r w:rsidR="00613F91" w:rsidRPr="0073355E">
        <w:rPr>
          <w:rFonts w:asciiTheme="majorBidi" w:hAnsiTheme="majorBidi" w:cstheme="majorBidi"/>
          <w:sz w:val="28"/>
          <w:szCs w:val="28"/>
          <w:lang w:val="kk-KZ"/>
        </w:rPr>
        <w:t xml:space="preserve"> БТА банкінің ислам банктерімен жақсы қарым-қатынас орнатуға қаншалықты маңыз бергенін </w:t>
      </w:r>
      <w:r w:rsidR="004550FE" w:rsidRPr="0073355E">
        <w:rPr>
          <w:rFonts w:asciiTheme="majorBidi" w:hAnsiTheme="majorBidi" w:cstheme="majorBidi"/>
          <w:sz w:val="28"/>
          <w:szCs w:val="28"/>
          <w:lang w:val="kk-KZ"/>
        </w:rPr>
        <w:t xml:space="preserve">сол кездері </w:t>
      </w:r>
      <w:r w:rsidR="00613F91" w:rsidRPr="0073355E">
        <w:rPr>
          <w:rFonts w:asciiTheme="majorBidi" w:hAnsiTheme="majorBidi" w:cstheme="majorBidi"/>
          <w:sz w:val="28"/>
          <w:szCs w:val="28"/>
          <w:lang w:val="kk-KZ"/>
        </w:rPr>
        <w:t>банк құрылымында исламдық қаржыландыру мәселелері</w:t>
      </w:r>
      <w:r w:rsidR="002E2A96" w:rsidRPr="0073355E">
        <w:rPr>
          <w:rFonts w:asciiTheme="majorBidi" w:hAnsiTheme="majorBidi" w:cstheme="majorBidi"/>
          <w:sz w:val="28"/>
          <w:szCs w:val="28"/>
          <w:lang w:val="kk-KZ"/>
        </w:rPr>
        <w:t xml:space="preserve"> бойынша </w:t>
      </w:r>
      <w:r w:rsidR="00613F91" w:rsidRPr="0073355E">
        <w:rPr>
          <w:rFonts w:asciiTheme="majorBidi" w:hAnsiTheme="majorBidi" w:cstheme="majorBidi"/>
          <w:sz w:val="28"/>
          <w:szCs w:val="28"/>
          <w:lang w:val="kk-KZ"/>
        </w:rPr>
        <w:t>арнайы департамент ашылғандығынан көруге болады. Онымен қоса</w:t>
      </w:r>
      <w:r w:rsidR="0098766D" w:rsidRPr="0073355E">
        <w:rPr>
          <w:rFonts w:asciiTheme="majorBidi" w:hAnsiTheme="majorBidi" w:cstheme="majorBidi"/>
          <w:sz w:val="28"/>
          <w:szCs w:val="28"/>
          <w:lang w:val="kk-KZ"/>
        </w:rPr>
        <w:t xml:space="preserve"> 2007 жылы</w:t>
      </w:r>
      <w:r w:rsidR="00613F91" w:rsidRPr="0073355E">
        <w:rPr>
          <w:rFonts w:asciiTheme="majorBidi" w:hAnsiTheme="majorBidi" w:cstheme="majorBidi"/>
          <w:sz w:val="28"/>
          <w:szCs w:val="28"/>
          <w:lang w:val="kk-KZ"/>
        </w:rPr>
        <w:t xml:space="preserve"> БТА</w:t>
      </w:r>
      <w:r w:rsidR="0098766D" w:rsidRPr="0073355E">
        <w:rPr>
          <w:rFonts w:asciiTheme="majorBidi" w:hAnsiTheme="majorBidi" w:cstheme="majorBidi"/>
          <w:sz w:val="28"/>
          <w:szCs w:val="28"/>
          <w:lang w:val="kk-KZ"/>
        </w:rPr>
        <w:t xml:space="preserve"> банкі Emirates Bank Group банкімен Қазақстан және көршілес Орта Азия мемлекеттерінде исламдық қаржыландыруды дамыту бойынша екеуара меморандумға қол қойған еді.</w:t>
      </w:r>
      <w:r w:rsidR="002E2A96" w:rsidRPr="0073355E">
        <w:rPr>
          <w:rFonts w:asciiTheme="majorBidi" w:hAnsiTheme="majorBidi" w:cstheme="majorBidi"/>
          <w:sz w:val="28"/>
          <w:szCs w:val="28"/>
          <w:lang w:val="kk-KZ"/>
        </w:rPr>
        <w:t xml:space="preserve"> Бұл бастама</w:t>
      </w:r>
      <w:r w:rsidR="00596461" w:rsidRPr="0073355E">
        <w:rPr>
          <w:rFonts w:asciiTheme="majorBidi" w:hAnsiTheme="majorBidi" w:cstheme="majorBidi"/>
          <w:sz w:val="28"/>
          <w:szCs w:val="28"/>
          <w:lang w:val="kk-KZ"/>
        </w:rPr>
        <w:t xml:space="preserve"> БТА банкі Ресей, Украина, Белоруссия, Грузия, Армения, Татарстан, Қырғызстанда филиалдарын ашып, өзінің ауқымын кеңейт</w:t>
      </w:r>
      <w:r w:rsidR="00AB13E2" w:rsidRPr="0073355E">
        <w:rPr>
          <w:rFonts w:asciiTheme="majorBidi" w:hAnsiTheme="majorBidi" w:cstheme="majorBidi"/>
          <w:sz w:val="28"/>
          <w:szCs w:val="28"/>
          <w:lang w:val="kk-KZ"/>
        </w:rPr>
        <w:t>іп</w:t>
      </w:r>
      <w:r w:rsidR="00596461" w:rsidRPr="0073355E">
        <w:rPr>
          <w:rFonts w:asciiTheme="majorBidi" w:hAnsiTheme="majorBidi" w:cstheme="majorBidi"/>
          <w:sz w:val="28"/>
          <w:szCs w:val="28"/>
          <w:lang w:val="kk-KZ"/>
        </w:rPr>
        <w:t xml:space="preserve"> жатқан </w:t>
      </w:r>
      <w:r w:rsidR="004550FE" w:rsidRPr="0073355E">
        <w:rPr>
          <w:rFonts w:asciiTheme="majorBidi" w:hAnsiTheme="majorBidi" w:cstheme="majorBidi"/>
          <w:sz w:val="28"/>
          <w:szCs w:val="28"/>
          <w:lang w:val="kk-KZ"/>
        </w:rPr>
        <w:t>кезеңге</w:t>
      </w:r>
      <w:r w:rsidR="00596461" w:rsidRPr="0073355E">
        <w:rPr>
          <w:rFonts w:asciiTheme="majorBidi" w:hAnsiTheme="majorBidi" w:cstheme="majorBidi"/>
          <w:sz w:val="28"/>
          <w:szCs w:val="28"/>
          <w:lang w:val="kk-KZ"/>
        </w:rPr>
        <w:t xml:space="preserve"> сәйкес келді</w:t>
      </w:r>
      <w:r w:rsidR="00261127" w:rsidRPr="0073355E">
        <w:rPr>
          <w:rFonts w:asciiTheme="majorBidi" w:hAnsiTheme="majorBidi" w:cstheme="majorBidi"/>
          <w:sz w:val="28"/>
          <w:szCs w:val="28"/>
          <w:lang w:val="kk-KZ"/>
        </w:rPr>
        <w:t xml:space="preserve"> [138]</w:t>
      </w:r>
      <w:r w:rsidR="00596461" w:rsidRPr="0073355E">
        <w:rPr>
          <w:rFonts w:asciiTheme="majorBidi" w:hAnsiTheme="majorBidi" w:cstheme="majorBidi"/>
          <w:sz w:val="28"/>
          <w:szCs w:val="28"/>
          <w:lang w:val="kk-KZ"/>
        </w:rPr>
        <w:t xml:space="preserve">. </w:t>
      </w:r>
      <w:r w:rsidR="004500D1" w:rsidRPr="0073355E">
        <w:rPr>
          <w:rFonts w:asciiTheme="majorBidi" w:hAnsiTheme="majorBidi" w:cstheme="majorBidi"/>
          <w:sz w:val="28"/>
          <w:szCs w:val="28"/>
          <w:lang w:val="kk-KZ"/>
        </w:rPr>
        <w:t xml:space="preserve">Сәйкесінше </w:t>
      </w:r>
      <w:r w:rsidR="00596461" w:rsidRPr="0073355E">
        <w:rPr>
          <w:rFonts w:asciiTheme="majorBidi" w:hAnsiTheme="majorBidi" w:cstheme="majorBidi"/>
          <w:sz w:val="28"/>
          <w:szCs w:val="28"/>
          <w:lang w:val="kk-KZ"/>
        </w:rPr>
        <w:t>Таяу Шығыстағы ислам банктер</w:t>
      </w:r>
      <w:r w:rsidR="004500D1" w:rsidRPr="0073355E">
        <w:rPr>
          <w:rFonts w:asciiTheme="majorBidi" w:hAnsiTheme="majorBidi" w:cstheme="majorBidi"/>
          <w:sz w:val="28"/>
          <w:szCs w:val="28"/>
          <w:lang w:val="kk-KZ"/>
        </w:rPr>
        <w:t xml:space="preserve"> БТА банкін </w:t>
      </w:r>
      <w:r w:rsidR="00596461" w:rsidRPr="0073355E">
        <w:rPr>
          <w:rFonts w:asciiTheme="majorBidi" w:hAnsiTheme="majorBidi" w:cstheme="majorBidi"/>
          <w:sz w:val="28"/>
          <w:szCs w:val="28"/>
          <w:lang w:val="kk-KZ"/>
        </w:rPr>
        <w:t>исламдық қаржыландыруды ТМД елдеріне енгізу жолындағы тиімді қақпа ретінде қарастыр</w:t>
      </w:r>
      <w:r w:rsidR="004500D1" w:rsidRPr="0073355E">
        <w:rPr>
          <w:rFonts w:asciiTheme="majorBidi" w:hAnsiTheme="majorBidi" w:cstheme="majorBidi"/>
          <w:sz w:val="28"/>
          <w:szCs w:val="28"/>
          <w:lang w:val="kk-KZ"/>
        </w:rPr>
        <w:t>ды</w:t>
      </w:r>
      <w:r w:rsidR="00596461" w:rsidRPr="0073355E">
        <w:rPr>
          <w:rFonts w:asciiTheme="majorBidi" w:hAnsiTheme="majorBidi" w:cstheme="majorBidi"/>
          <w:sz w:val="28"/>
          <w:szCs w:val="28"/>
          <w:lang w:val="kk-KZ"/>
        </w:rPr>
        <w:t xml:space="preserve"> </w:t>
      </w:r>
      <w:r w:rsidR="001B2AA9" w:rsidRPr="0073355E">
        <w:rPr>
          <w:rFonts w:asciiTheme="majorBidi" w:hAnsiTheme="majorBidi" w:cstheme="majorBidi"/>
          <w:sz w:val="28"/>
          <w:szCs w:val="28"/>
          <w:lang w:val="kk-KZ"/>
        </w:rPr>
        <w:t xml:space="preserve">[157]. </w:t>
      </w:r>
    </w:p>
    <w:p w14:paraId="6EE03342" w14:textId="494F145F" w:rsidR="00277655" w:rsidRPr="0073355E" w:rsidRDefault="00A06354" w:rsidP="00AE2D27">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2005-2009 жылдар аралығында Таяу Шығыс елдеріндегі ислам банктерінен </w:t>
      </w:r>
      <w:r w:rsidR="00FE78C9" w:rsidRPr="0073355E">
        <w:rPr>
          <w:rFonts w:asciiTheme="majorBidi" w:hAnsiTheme="majorBidi" w:cstheme="majorBidi"/>
          <w:sz w:val="28"/>
          <w:szCs w:val="28"/>
          <w:lang w:val="kk-KZ"/>
        </w:rPr>
        <w:t xml:space="preserve">жалғыз </w:t>
      </w:r>
      <w:r w:rsidRPr="0073355E">
        <w:rPr>
          <w:rFonts w:asciiTheme="majorBidi" w:hAnsiTheme="majorBidi" w:cstheme="majorBidi"/>
          <w:sz w:val="28"/>
          <w:szCs w:val="28"/>
          <w:lang w:val="kk-KZ"/>
        </w:rPr>
        <w:t xml:space="preserve">БТА </w:t>
      </w:r>
      <w:r w:rsidR="00FE78C9" w:rsidRPr="0073355E">
        <w:rPr>
          <w:rFonts w:asciiTheme="majorBidi" w:hAnsiTheme="majorBidi" w:cstheme="majorBidi"/>
          <w:sz w:val="28"/>
          <w:szCs w:val="28"/>
          <w:lang w:val="kk-KZ"/>
        </w:rPr>
        <w:t xml:space="preserve">емес </w:t>
      </w:r>
      <w:r w:rsidRPr="0073355E">
        <w:rPr>
          <w:rFonts w:asciiTheme="majorBidi" w:hAnsiTheme="majorBidi" w:cstheme="majorBidi"/>
          <w:sz w:val="28"/>
          <w:szCs w:val="28"/>
          <w:lang w:val="kk-KZ"/>
        </w:rPr>
        <w:t>өзге де Қазақстандық банктер қаржыландыру тартты</w:t>
      </w:r>
      <w:r w:rsidR="00277655" w:rsidRPr="0073355E">
        <w:rPr>
          <w:rFonts w:asciiTheme="majorBidi" w:hAnsiTheme="majorBidi" w:cstheme="majorBidi"/>
          <w:sz w:val="28"/>
          <w:szCs w:val="28"/>
          <w:lang w:val="kk-KZ"/>
        </w:rPr>
        <w:t xml:space="preserve"> (Кесте 9)</w:t>
      </w:r>
      <w:r w:rsidRPr="0073355E">
        <w:rPr>
          <w:rFonts w:asciiTheme="majorBidi" w:hAnsiTheme="majorBidi" w:cstheme="majorBidi"/>
          <w:sz w:val="28"/>
          <w:szCs w:val="28"/>
          <w:lang w:val="kk-KZ"/>
        </w:rPr>
        <w:t xml:space="preserve">. </w:t>
      </w:r>
    </w:p>
    <w:p w14:paraId="1CB3F27A" w14:textId="0D62DD73" w:rsidR="00454769" w:rsidRPr="0073355E" w:rsidRDefault="00277655" w:rsidP="00BD5116">
      <w:pPr>
        <w:spacing w:before="120" w:after="120"/>
        <w:jc w:val="both"/>
        <w:rPr>
          <w:rFonts w:asciiTheme="majorBidi" w:hAnsiTheme="majorBidi" w:cstheme="majorBidi"/>
          <w:sz w:val="28"/>
          <w:szCs w:val="28"/>
          <w:lang w:val="kk-KZ"/>
        </w:rPr>
      </w:pPr>
      <w:r w:rsidRPr="0073355E">
        <w:rPr>
          <w:rFonts w:asciiTheme="majorBidi" w:hAnsiTheme="majorBidi" w:cstheme="majorBidi"/>
          <w:sz w:val="28"/>
          <w:szCs w:val="28"/>
          <w:lang w:val="kk-KZ"/>
        </w:rPr>
        <w:t>Кесте 9 –</w:t>
      </w:r>
      <w:r w:rsidR="00B0512C" w:rsidRPr="0073355E">
        <w:rPr>
          <w:rFonts w:asciiTheme="majorBidi" w:hAnsiTheme="majorBidi" w:cstheme="majorBidi"/>
          <w:sz w:val="28"/>
          <w:szCs w:val="28"/>
          <w:lang w:val="kk-KZ"/>
        </w:rPr>
        <w:t xml:space="preserve"> 2005-2009 жылдар аралығында</w:t>
      </w:r>
      <w:r w:rsidR="00194802" w:rsidRPr="0073355E">
        <w:rPr>
          <w:rFonts w:asciiTheme="majorBidi" w:hAnsiTheme="majorBidi" w:cstheme="majorBidi"/>
          <w:sz w:val="28"/>
          <w:szCs w:val="28"/>
          <w:lang w:val="kk-KZ"/>
        </w:rPr>
        <w:t xml:space="preserve"> </w:t>
      </w:r>
      <w:r w:rsidR="00B0512C" w:rsidRPr="0073355E">
        <w:rPr>
          <w:rFonts w:asciiTheme="majorBidi" w:hAnsiTheme="majorBidi" w:cstheme="majorBidi"/>
          <w:sz w:val="28"/>
          <w:szCs w:val="28"/>
          <w:lang w:val="kk-KZ"/>
        </w:rPr>
        <w:t xml:space="preserve">Таяу Шығыс елдеріндегі ислам банктерінен қаржыландыру тартқан жергілікті </w:t>
      </w:r>
      <w:r w:rsidR="004663CB" w:rsidRPr="0073355E">
        <w:rPr>
          <w:rFonts w:asciiTheme="majorBidi" w:hAnsiTheme="majorBidi" w:cstheme="majorBidi"/>
          <w:sz w:val="28"/>
          <w:szCs w:val="28"/>
          <w:lang w:val="kk-KZ"/>
        </w:rPr>
        <w:t>пайыздық</w:t>
      </w:r>
      <w:r w:rsidR="00B0512C" w:rsidRPr="0073355E">
        <w:rPr>
          <w:rFonts w:asciiTheme="majorBidi" w:hAnsiTheme="majorBidi" w:cstheme="majorBidi"/>
          <w:sz w:val="28"/>
          <w:szCs w:val="28"/>
          <w:lang w:val="kk-KZ"/>
        </w:rPr>
        <w:t xml:space="preserve"> банктер </w:t>
      </w:r>
    </w:p>
    <w:tbl>
      <w:tblPr>
        <w:tblStyle w:val="a8"/>
        <w:tblW w:w="0" w:type="auto"/>
        <w:tblLook w:val="04A0" w:firstRow="1" w:lastRow="0" w:firstColumn="1" w:lastColumn="0" w:noHBand="0" w:noVBand="1"/>
      </w:tblPr>
      <w:tblGrid>
        <w:gridCol w:w="1260"/>
        <w:gridCol w:w="2125"/>
        <w:gridCol w:w="3880"/>
        <w:gridCol w:w="2074"/>
      </w:tblGrid>
      <w:tr w:rsidR="0073355E" w:rsidRPr="0073355E" w14:paraId="6E2177C6" w14:textId="77777777" w:rsidTr="00A06354">
        <w:tc>
          <w:tcPr>
            <w:tcW w:w="1260" w:type="dxa"/>
          </w:tcPr>
          <w:p w14:paraId="7F87B5F1" w14:textId="7D4A0C5F" w:rsidR="00B0512C" w:rsidRPr="0073355E" w:rsidRDefault="0098766D" w:rsidP="00277655">
            <w:pPr>
              <w:spacing w:before="120" w:after="120"/>
              <w:rPr>
                <w:rFonts w:asciiTheme="majorBidi" w:hAnsiTheme="majorBidi" w:cstheme="majorBidi"/>
                <w:sz w:val="28"/>
                <w:szCs w:val="28"/>
                <w:lang w:val="kk-KZ"/>
              </w:rPr>
            </w:pPr>
            <w:r w:rsidRPr="0073355E">
              <w:rPr>
                <w:rFonts w:asciiTheme="majorBidi" w:hAnsiTheme="majorBidi" w:cstheme="majorBidi"/>
                <w:sz w:val="28"/>
                <w:szCs w:val="28"/>
                <w:lang w:val="kk-KZ"/>
              </w:rPr>
              <w:t xml:space="preserve"> </w:t>
            </w:r>
            <w:r w:rsidR="006D2F97" w:rsidRPr="0073355E">
              <w:rPr>
                <w:rFonts w:asciiTheme="majorBidi" w:hAnsiTheme="majorBidi" w:cstheme="majorBidi"/>
                <w:sz w:val="28"/>
                <w:szCs w:val="28"/>
                <w:lang w:val="kk-KZ"/>
              </w:rPr>
              <w:t xml:space="preserve">Мерзім </w:t>
            </w:r>
          </w:p>
        </w:tc>
        <w:tc>
          <w:tcPr>
            <w:tcW w:w="2125" w:type="dxa"/>
          </w:tcPr>
          <w:p w14:paraId="145BDD08" w14:textId="24D63B41" w:rsidR="00B0512C" w:rsidRPr="0073355E" w:rsidRDefault="006D2F97" w:rsidP="00277655">
            <w:pPr>
              <w:spacing w:before="120" w:after="120"/>
              <w:rPr>
                <w:rFonts w:asciiTheme="majorBidi" w:hAnsiTheme="majorBidi" w:cstheme="majorBidi"/>
                <w:sz w:val="28"/>
                <w:szCs w:val="28"/>
                <w:lang w:val="kk-KZ"/>
              </w:rPr>
            </w:pPr>
            <w:r w:rsidRPr="0073355E">
              <w:rPr>
                <w:rFonts w:asciiTheme="majorBidi" w:hAnsiTheme="majorBidi" w:cstheme="majorBidi"/>
                <w:sz w:val="28"/>
                <w:szCs w:val="28"/>
                <w:lang w:val="kk-KZ"/>
              </w:rPr>
              <w:t xml:space="preserve">Қазақстандық </w:t>
            </w:r>
            <w:r w:rsidR="00AB13E2" w:rsidRPr="0073355E">
              <w:rPr>
                <w:rFonts w:asciiTheme="majorBidi" w:hAnsiTheme="majorBidi" w:cstheme="majorBidi"/>
                <w:sz w:val="28"/>
                <w:szCs w:val="28"/>
                <w:lang w:val="kk-KZ"/>
              </w:rPr>
              <w:t xml:space="preserve">пайыздық </w:t>
            </w:r>
            <w:r w:rsidRPr="0073355E">
              <w:rPr>
                <w:rFonts w:asciiTheme="majorBidi" w:hAnsiTheme="majorBidi" w:cstheme="majorBidi"/>
                <w:sz w:val="28"/>
                <w:szCs w:val="28"/>
                <w:lang w:val="kk-KZ"/>
              </w:rPr>
              <w:t>банктер (қаржыландыру тартушы тарап)</w:t>
            </w:r>
          </w:p>
        </w:tc>
        <w:tc>
          <w:tcPr>
            <w:tcW w:w="3880" w:type="dxa"/>
          </w:tcPr>
          <w:p w14:paraId="233B46C3" w14:textId="77777777" w:rsidR="00B0512C" w:rsidRPr="0073355E" w:rsidRDefault="00B0512C" w:rsidP="00277655">
            <w:pPr>
              <w:spacing w:before="120" w:after="120"/>
              <w:rPr>
                <w:rFonts w:asciiTheme="majorBidi" w:hAnsiTheme="majorBidi" w:cstheme="majorBidi"/>
                <w:sz w:val="28"/>
                <w:szCs w:val="28"/>
                <w:lang w:val="kk-KZ"/>
              </w:rPr>
            </w:pPr>
            <w:r w:rsidRPr="0073355E">
              <w:rPr>
                <w:rFonts w:asciiTheme="majorBidi" w:hAnsiTheme="majorBidi" w:cstheme="majorBidi"/>
                <w:sz w:val="28"/>
                <w:szCs w:val="28"/>
                <w:lang w:val="kk-KZ"/>
              </w:rPr>
              <w:t>Ислам банктері/</w:t>
            </w:r>
            <w:r w:rsidR="006D2F97" w:rsidRPr="0073355E">
              <w:rPr>
                <w:rFonts w:asciiTheme="majorBidi" w:hAnsiTheme="majorBidi" w:cstheme="majorBidi"/>
                <w:sz w:val="28"/>
                <w:szCs w:val="28"/>
                <w:lang w:val="kk-KZ"/>
              </w:rPr>
              <w:t>Исламдық терезелер</w:t>
            </w:r>
          </w:p>
          <w:p w14:paraId="34166BED" w14:textId="77777777" w:rsidR="006D2F97" w:rsidRPr="0073355E" w:rsidRDefault="006D2F97" w:rsidP="00277655">
            <w:pPr>
              <w:spacing w:before="120" w:after="120"/>
              <w:rPr>
                <w:rFonts w:asciiTheme="majorBidi" w:hAnsiTheme="majorBidi" w:cstheme="majorBidi"/>
                <w:sz w:val="28"/>
                <w:szCs w:val="28"/>
                <w:lang w:val="kk-KZ"/>
              </w:rPr>
            </w:pPr>
            <w:r w:rsidRPr="0073355E">
              <w:rPr>
                <w:rFonts w:asciiTheme="majorBidi" w:hAnsiTheme="majorBidi" w:cstheme="majorBidi"/>
                <w:sz w:val="28"/>
                <w:szCs w:val="28"/>
                <w:lang w:val="kk-KZ"/>
              </w:rPr>
              <w:t>(қаржыландырушы тарап)</w:t>
            </w:r>
          </w:p>
        </w:tc>
        <w:tc>
          <w:tcPr>
            <w:tcW w:w="2074" w:type="dxa"/>
          </w:tcPr>
          <w:p w14:paraId="5B3728B4" w14:textId="77777777" w:rsidR="00B0512C" w:rsidRPr="0073355E" w:rsidRDefault="006D2F97" w:rsidP="00277655">
            <w:pPr>
              <w:spacing w:before="120" w:after="120"/>
              <w:rPr>
                <w:rFonts w:asciiTheme="majorBidi" w:hAnsiTheme="majorBidi" w:cstheme="majorBidi"/>
                <w:sz w:val="28"/>
                <w:szCs w:val="28"/>
                <w:lang w:val="kk-KZ"/>
              </w:rPr>
            </w:pPr>
            <w:r w:rsidRPr="0073355E">
              <w:rPr>
                <w:rFonts w:asciiTheme="majorBidi" w:hAnsiTheme="majorBidi" w:cstheme="majorBidi"/>
                <w:sz w:val="28"/>
                <w:szCs w:val="28"/>
                <w:lang w:val="kk-KZ"/>
              </w:rPr>
              <w:t xml:space="preserve">Қаржыландыру көлемі </w:t>
            </w:r>
          </w:p>
        </w:tc>
      </w:tr>
      <w:tr w:rsidR="0073355E" w:rsidRPr="0073355E" w14:paraId="11D4A230" w14:textId="77777777" w:rsidTr="00A06354">
        <w:tc>
          <w:tcPr>
            <w:tcW w:w="1260" w:type="dxa"/>
          </w:tcPr>
          <w:p w14:paraId="14FCE6D6" w14:textId="77777777" w:rsidR="00B0512C" w:rsidRPr="0073355E" w:rsidRDefault="00B0512C" w:rsidP="00491EAE">
            <w:pPr>
              <w:rPr>
                <w:rFonts w:asciiTheme="majorBidi" w:hAnsiTheme="majorBidi" w:cstheme="majorBidi"/>
                <w:sz w:val="28"/>
                <w:szCs w:val="28"/>
                <w:lang w:val="en-US"/>
              </w:rPr>
            </w:pPr>
            <w:r w:rsidRPr="0073355E">
              <w:rPr>
                <w:rFonts w:asciiTheme="majorBidi" w:hAnsiTheme="majorBidi" w:cstheme="majorBidi"/>
                <w:sz w:val="28"/>
                <w:szCs w:val="28"/>
                <w:lang w:val="en-US"/>
              </w:rPr>
              <w:t>2006-2007</w:t>
            </w:r>
          </w:p>
        </w:tc>
        <w:tc>
          <w:tcPr>
            <w:tcW w:w="2125" w:type="dxa"/>
          </w:tcPr>
          <w:p w14:paraId="4530559E" w14:textId="77777777" w:rsidR="00B0512C" w:rsidRPr="0073355E" w:rsidRDefault="006D2F97" w:rsidP="00491EAE">
            <w:pPr>
              <w:rPr>
                <w:rFonts w:asciiTheme="majorBidi" w:hAnsiTheme="majorBidi" w:cstheme="majorBidi"/>
                <w:sz w:val="28"/>
                <w:szCs w:val="28"/>
                <w:lang w:val="kk-KZ"/>
              </w:rPr>
            </w:pPr>
            <w:r w:rsidRPr="0073355E">
              <w:rPr>
                <w:rFonts w:asciiTheme="majorBidi" w:hAnsiTheme="majorBidi" w:cstheme="majorBidi"/>
                <w:sz w:val="28"/>
                <w:szCs w:val="28"/>
                <w:lang w:val="kk-KZ"/>
              </w:rPr>
              <w:t>Банк Центр Кредит</w:t>
            </w:r>
          </w:p>
        </w:tc>
        <w:tc>
          <w:tcPr>
            <w:tcW w:w="3880" w:type="dxa"/>
          </w:tcPr>
          <w:p w14:paraId="6A5158E0" w14:textId="77777777" w:rsidR="00B0512C" w:rsidRPr="0073355E" w:rsidRDefault="00B0512C" w:rsidP="00491EAE">
            <w:pPr>
              <w:rPr>
                <w:rFonts w:asciiTheme="majorBidi" w:hAnsiTheme="majorBidi" w:cstheme="majorBidi"/>
                <w:sz w:val="28"/>
                <w:szCs w:val="28"/>
                <w:lang w:val="en-US"/>
              </w:rPr>
            </w:pPr>
            <w:r w:rsidRPr="0073355E">
              <w:rPr>
                <w:rFonts w:asciiTheme="majorBidi" w:hAnsiTheme="majorBidi" w:cstheme="majorBidi"/>
                <w:sz w:val="28"/>
                <w:szCs w:val="28"/>
                <w:lang w:val="en-US"/>
              </w:rPr>
              <w:t>Abu Dhabi Islamic Bank/ Commercial Bank of Qatar/ Boubyan Bank/ Dubai Bank PJSC/ Habib Bank</w:t>
            </w:r>
          </w:p>
        </w:tc>
        <w:tc>
          <w:tcPr>
            <w:tcW w:w="2074" w:type="dxa"/>
          </w:tcPr>
          <w:p w14:paraId="4DCB7858" w14:textId="77777777" w:rsidR="00B0512C" w:rsidRPr="0073355E" w:rsidRDefault="00B0512C" w:rsidP="00491EAE">
            <w:pPr>
              <w:rPr>
                <w:rFonts w:asciiTheme="majorBidi" w:hAnsiTheme="majorBidi" w:cstheme="majorBidi"/>
                <w:sz w:val="28"/>
                <w:szCs w:val="28"/>
                <w:lang w:val="en-US"/>
              </w:rPr>
            </w:pPr>
            <w:r w:rsidRPr="0073355E">
              <w:rPr>
                <w:rFonts w:asciiTheme="majorBidi" w:hAnsiTheme="majorBidi" w:cstheme="majorBidi"/>
                <w:sz w:val="28"/>
                <w:szCs w:val="28"/>
                <w:lang w:val="en-US"/>
              </w:rPr>
              <w:t xml:space="preserve">$ 38 </w:t>
            </w:r>
            <w:r w:rsidR="006D2F97" w:rsidRPr="0073355E">
              <w:rPr>
                <w:rFonts w:asciiTheme="majorBidi" w:hAnsiTheme="majorBidi" w:cstheme="majorBidi"/>
                <w:sz w:val="28"/>
                <w:szCs w:val="28"/>
                <w:lang w:val="kk-KZ"/>
              </w:rPr>
              <w:t>миллион</w:t>
            </w:r>
          </w:p>
        </w:tc>
      </w:tr>
      <w:tr w:rsidR="0073355E" w:rsidRPr="0073355E" w14:paraId="79BB142C" w14:textId="77777777" w:rsidTr="00A06354">
        <w:tc>
          <w:tcPr>
            <w:tcW w:w="1260" w:type="dxa"/>
          </w:tcPr>
          <w:p w14:paraId="255EB33A" w14:textId="77777777" w:rsidR="00B0512C" w:rsidRPr="0073355E" w:rsidRDefault="00B0512C" w:rsidP="00491EAE">
            <w:pPr>
              <w:rPr>
                <w:rFonts w:asciiTheme="majorBidi" w:hAnsiTheme="majorBidi" w:cstheme="majorBidi"/>
                <w:sz w:val="28"/>
                <w:szCs w:val="28"/>
                <w:lang w:val="en-US"/>
              </w:rPr>
            </w:pPr>
            <w:r w:rsidRPr="0073355E">
              <w:rPr>
                <w:rFonts w:asciiTheme="majorBidi" w:hAnsiTheme="majorBidi" w:cstheme="majorBidi"/>
                <w:sz w:val="28"/>
                <w:szCs w:val="28"/>
                <w:lang w:val="en-US"/>
              </w:rPr>
              <w:t>2007-2009</w:t>
            </w:r>
          </w:p>
        </w:tc>
        <w:tc>
          <w:tcPr>
            <w:tcW w:w="2125" w:type="dxa"/>
          </w:tcPr>
          <w:p w14:paraId="3D0E7CDB" w14:textId="77777777" w:rsidR="00B0512C" w:rsidRPr="0073355E" w:rsidRDefault="006D2F97" w:rsidP="00491EAE">
            <w:pPr>
              <w:rPr>
                <w:rFonts w:asciiTheme="majorBidi" w:hAnsiTheme="majorBidi" w:cstheme="majorBidi"/>
                <w:sz w:val="28"/>
                <w:szCs w:val="28"/>
                <w:lang w:val="en-US"/>
              </w:rPr>
            </w:pPr>
            <w:r w:rsidRPr="0073355E">
              <w:rPr>
                <w:rFonts w:asciiTheme="majorBidi" w:hAnsiTheme="majorBidi" w:cstheme="majorBidi"/>
                <w:sz w:val="28"/>
                <w:szCs w:val="28"/>
                <w:lang w:val="kk-KZ"/>
              </w:rPr>
              <w:t>Альянс Банк</w:t>
            </w:r>
            <w:r w:rsidR="00B0512C" w:rsidRPr="0073355E">
              <w:rPr>
                <w:rFonts w:asciiTheme="majorBidi" w:hAnsiTheme="majorBidi" w:cstheme="majorBidi"/>
                <w:sz w:val="28"/>
                <w:szCs w:val="28"/>
                <w:lang w:val="en-US"/>
              </w:rPr>
              <w:t xml:space="preserve"> </w:t>
            </w:r>
          </w:p>
        </w:tc>
        <w:tc>
          <w:tcPr>
            <w:tcW w:w="3880" w:type="dxa"/>
          </w:tcPr>
          <w:p w14:paraId="6FD8ADA8" w14:textId="77777777" w:rsidR="00B0512C" w:rsidRPr="0073355E" w:rsidRDefault="00B0512C" w:rsidP="00491EAE">
            <w:pPr>
              <w:rPr>
                <w:rFonts w:asciiTheme="majorBidi" w:hAnsiTheme="majorBidi" w:cstheme="majorBidi"/>
                <w:sz w:val="28"/>
                <w:szCs w:val="28"/>
                <w:lang w:val="en-US"/>
              </w:rPr>
            </w:pPr>
            <w:r w:rsidRPr="0073355E">
              <w:rPr>
                <w:rFonts w:asciiTheme="majorBidi" w:hAnsiTheme="majorBidi" w:cstheme="majorBidi"/>
                <w:sz w:val="28"/>
                <w:szCs w:val="28"/>
                <w:lang w:val="en-US"/>
              </w:rPr>
              <w:t>Abu Dhabi Islamic Bank/ Calyon Bank</w:t>
            </w:r>
          </w:p>
        </w:tc>
        <w:tc>
          <w:tcPr>
            <w:tcW w:w="2074" w:type="dxa"/>
          </w:tcPr>
          <w:p w14:paraId="668AE689" w14:textId="77777777" w:rsidR="00B0512C" w:rsidRPr="0073355E" w:rsidRDefault="00B0512C" w:rsidP="00491EAE">
            <w:pPr>
              <w:rPr>
                <w:rFonts w:asciiTheme="majorBidi" w:hAnsiTheme="majorBidi" w:cstheme="majorBidi"/>
                <w:sz w:val="28"/>
                <w:szCs w:val="28"/>
                <w:lang w:val="en-US"/>
              </w:rPr>
            </w:pPr>
            <w:r w:rsidRPr="0073355E">
              <w:rPr>
                <w:rFonts w:asciiTheme="majorBidi" w:hAnsiTheme="majorBidi" w:cstheme="majorBidi"/>
                <w:sz w:val="28"/>
                <w:szCs w:val="28"/>
                <w:lang w:val="en-US"/>
              </w:rPr>
              <w:t xml:space="preserve">$ 150 </w:t>
            </w:r>
            <w:r w:rsidR="006D2F97" w:rsidRPr="0073355E">
              <w:rPr>
                <w:rFonts w:asciiTheme="majorBidi" w:hAnsiTheme="majorBidi" w:cstheme="majorBidi"/>
                <w:sz w:val="28"/>
                <w:szCs w:val="28"/>
                <w:lang w:val="kk-KZ"/>
              </w:rPr>
              <w:t>миллион</w:t>
            </w:r>
          </w:p>
        </w:tc>
      </w:tr>
      <w:tr w:rsidR="0073355E" w:rsidRPr="0073355E" w14:paraId="58F842EA" w14:textId="77777777" w:rsidTr="00A06354">
        <w:tc>
          <w:tcPr>
            <w:tcW w:w="1260" w:type="dxa"/>
          </w:tcPr>
          <w:p w14:paraId="1901C63C" w14:textId="77777777" w:rsidR="00B0512C" w:rsidRPr="0073355E" w:rsidRDefault="00B0512C" w:rsidP="00491EAE">
            <w:pPr>
              <w:rPr>
                <w:rFonts w:asciiTheme="majorBidi" w:hAnsiTheme="majorBidi" w:cstheme="majorBidi"/>
                <w:sz w:val="28"/>
                <w:szCs w:val="28"/>
                <w:lang w:val="en-US"/>
              </w:rPr>
            </w:pPr>
            <w:r w:rsidRPr="0073355E">
              <w:rPr>
                <w:rFonts w:asciiTheme="majorBidi" w:hAnsiTheme="majorBidi" w:cstheme="majorBidi"/>
                <w:sz w:val="28"/>
                <w:szCs w:val="28"/>
                <w:lang w:val="en-US"/>
              </w:rPr>
              <w:t xml:space="preserve">2009 </w:t>
            </w:r>
          </w:p>
        </w:tc>
        <w:tc>
          <w:tcPr>
            <w:tcW w:w="2125" w:type="dxa"/>
          </w:tcPr>
          <w:p w14:paraId="741EB526" w14:textId="77777777" w:rsidR="00B0512C" w:rsidRPr="0073355E" w:rsidRDefault="006D2F97" w:rsidP="00491EAE">
            <w:pPr>
              <w:rPr>
                <w:rFonts w:asciiTheme="majorBidi" w:hAnsiTheme="majorBidi" w:cstheme="majorBidi"/>
                <w:sz w:val="28"/>
                <w:szCs w:val="28"/>
                <w:lang w:val="en-US"/>
              </w:rPr>
            </w:pPr>
            <w:r w:rsidRPr="0073355E">
              <w:rPr>
                <w:rFonts w:asciiTheme="majorBidi" w:hAnsiTheme="majorBidi" w:cstheme="majorBidi"/>
                <w:sz w:val="28"/>
                <w:szCs w:val="28"/>
                <w:lang w:val="kk-KZ"/>
              </w:rPr>
              <w:t>Халық Банк</w:t>
            </w:r>
            <w:r w:rsidR="00B0512C" w:rsidRPr="0073355E">
              <w:rPr>
                <w:rFonts w:asciiTheme="majorBidi" w:hAnsiTheme="majorBidi" w:cstheme="majorBidi"/>
                <w:sz w:val="28"/>
                <w:szCs w:val="28"/>
                <w:lang w:val="en-US"/>
              </w:rPr>
              <w:t xml:space="preserve"> </w:t>
            </w:r>
          </w:p>
        </w:tc>
        <w:tc>
          <w:tcPr>
            <w:tcW w:w="3880" w:type="dxa"/>
          </w:tcPr>
          <w:p w14:paraId="59186C56" w14:textId="77777777" w:rsidR="00B0512C" w:rsidRPr="0073355E" w:rsidRDefault="006D2F97" w:rsidP="00491EAE">
            <w:pPr>
              <w:rPr>
                <w:rFonts w:asciiTheme="majorBidi" w:hAnsiTheme="majorBidi" w:cstheme="majorBidi"/>
                <w:sz w:val="28"/>
                <w:szCs w:val="28"/>
                <w:lang w:val="kk-KZ"/>
              </w:rPr>
            </w:pPr>
            <w:r w:rsidRPr="0073355E">
              <w:rPr>
                <w:rFonts w:asciiTheme="majorBidi" w:hAnsiTheme="majorBidi" w:cstheme="majorBidi"/>
                <w:sz w:val="28"/>
                <w:szCs w:val="28"/>
                <w:lang w:val="en-US"/>
              </w:rPr>
              <w:t>IDB</w:t>
            </w:r>
            <w:r w:rsidRPr="0073355E">
              <w:rPr>
                <w:rFonts w:asciiTheme="majorBidi" w:hAnsiTheme="majorBidi" w:cstheme="majorBidi"/>
                <w:sz w:val="28"/>
                <w:szCs w:val="28"/>
                <w:lang w:val="kk-KZ"/>
              </w:rPr>
              <w:t xml:space="preserve"> (Ислам Даму Банкі)</w:t>
            </w:r>
          </w:p>
        </w:tc>
        <w:tc>
          <w:tcPr>
            <w:tcW w:w="2074" w:type="dxa"/>
          </w:tcPr>
          <w:p w14:paraId="19011110" w14:textId="77777777" w:rsidR="00B0512C" w:rsidRPr="0073355E" w:rsidRDefault="00B0512C" w:rsidP="00491EAE">
            <w:pPr>
              <w:rPr>
                <w:rFonts w:asciiTheme="majorBidi" w:hAnsiTheme="majorBidi" w:cstheme="majorBidi"/>
                <w:sz w:val="28"/>
                <w:szCs w:val="28"/>
                <w:lang w:val="en-US"/>
              </w:rPr>
            </w:pPr>
            <w:r w:rsidRPr="0073355E">
              <w:rPr>
                <w:rFonts w:asciiTheme="majorBidi" w:hAnsiTheme="majorBidi" w:cstheme="majorBidi"/>
                <w:sz w:val="28"/>
                <w:szCs w:val="28"/>
                <w:lang w:val="en-US"/>
              </w:rPr>
              <w:t xml:space="preserve">$ 100 </w:t>
            </w:r>
            <w:r w:rsidR="006D2F97" w:rsidRPr="0073355E">
              <w:rPr>
                <w:rFonts w:asciiTheme="majorBidi" w:hAnsiTheme="majorBidi" w:cstheme="majorBidi"/>
                <w:sz w:val="28"/>
                <w:szCs w:val="28"/>
                <w:lang w:val="kk-KZ"/>
              </w:rPr>
              <w:t>миллион</w:t>
            </w:r>
          </w:p>
        </w:tc>
      </w:tr>
      <w:tr w:rsidR="00BD5116" w:rsidRPr="0073355E" w14:paraId="21DF31A7" w14:textId="77777777" w:rsidTr="009D0546">
        <w:tc>
          <w:tcPr>
            <w:tcW w:w="9339" w:type="dxa"/>
            <w:gridSpan w:val="4"/>
          </w:tcPr>
          <w:p w14:paraId="47ABB8D9" w14:textId="1CF7F333" w:rsidR="00BD5116" w:rsidRPr="0073355E" w:rsidRDefault="00BD5116" w:rsidP="00FB48C4">
            <w:pPr>
              <w:tabs>
                <w:tab w:val="left" w:pos="594"/>
              </w:tabs>
              <w:ind w:firstLine="709"/>
              <w:rPr>
                <w:rFonts w:asciiTheme="majorBidi" w:hAnsiTheme="majorBidi" w:cstheme="majorBidi"/>
                <w:sz w:val="28"/>
                <w:szCs w:val="28"/>
                <w:lang w:val="kk-KZ"/>
              </w:rPr>
            </w:pPr>
            <w:r w:rsidRPr="0073355E">
              <w:rPr>
                <w:rFonts w:asciiTheme="majorBidi" w:hAnsiTheme="majorBidi" w:cstheme="majorBidi"/>
                <w:sz w:val="28"/>
                <w:szCs w:val="28"/>
                <w:lang w:val="kk-KZ"/>
              </w:rPr>
              <w:t xml:space="preserve">Ескерту </w:t>
            </w:r>
            <w:r w:rsidRPr="0073355E">
              <w:rPr>
                <w:rFonts w:asciiTheme="majorBidi" w:hAnsiTheme="majorBidi" w:cstheme="majorBidi"/>
                <w:sz w:val="28"/>
                <w:szCs w:val="28"/>
                <w:lang w:val="en-US"/>
              </w:rPr>
              <w:t>–</w:t>
            </w:r>
            <w:r w:rsidRPr="0073355E">
              <w:rPr>
                <w:rFonts w:asciiTheme="majorBidi" w:hAnsiTheme="majorBidi" w:cstheme="majorBidi"/>
                <w:sz w:val="28"/>
                <w:szCs w:val="28"/>
                <w:lang w:val="kk-KZ"/>
              </w:rPr>
              <w:t xml:space="preserve"> Дереккөз </w:t>
            </w:r>
            <w:r w:rsidRPr="0073355E">
              <w:rPr>
                <w:rFonts w:asciiTheme="majorBidi" w:hAnsiTheme="majorBidi" w:cstheme="majorBidi"/>
                <w:sz w:val="28"/>
                <w:szCs w:val="28"/>
                <w:lang w:val="en-US"/>
              </w:rPr>
              <w:t xml:space="preserve">[139, </w:t>
            </w:r>
            <w:r w:rsidRPr="0073355E">
              <w:rPr>
                <w:rFonts w:asciiTheme="majorBidi" w:hAnsiTheme="majorBidi" w:cstheme="majorBidi"/>
                <w:sz w:val="28"/>
                <w:szCs w:val="28"/>
                <w:lang w:val="kk-KZ"/>
              </w:rPr>
              <w:t>7</w:t>
            </w:r>
            <w:r w:rsidRPr="0073355E">
              <w:rPr>
                <w:rFonts w:asciiTheme="majorBidi" w:hAnsiTheme="majorBidi" w:cstheme="majorBidi"/>
                <w:sz w:val="28"/>
                <w:szCs w:val="28"/>
                <w:lang w:val="en-US"/>
              </w:rPr>
              <w:t>8</w:t>
            </w:r>
            <w:r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en-US"/>
              </w:rPr>
              <w:t>]</w:t>
            </w:r>
          </w:p>
        </w:tc>
      </w:tr>
    </w:tbl>
    <w:p w14:paraId="559B1C1F" w14:textId="77777777" w:rsidR="00843FA8" w:rsidRPr="0073355E" w:rsidRDefault="00843FA8" w:rsidP="00BD5116">
      <w:pPr>
        <w:jc w:val="both"/>
        <w:rPr>
          <w:rFonts w:asciiTheme="majorBidi" w:hAnsiTheme="majorBidi" w:cstheme="majorBidi"/>
          <w:sz w:val="28"/>
          <w:szCs w:val="28"/>
          <w:lang w:val="kk-KZ"/>
        </w:rPr>
      </w:pPr>
    </w:p>
    <w:p w14:paraId="5B479B95" w14:textId="3A92BD02" w:rsidR="00615CA8" w:rsidRPr="0073355E" w:rsidRDefault="00615CA8" w:rsidP="00843FA8">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Ресейлік зерттеуші Беккин Қазақстандық банктердің Таяу Шығыс және Оңтүстік Шығыс Азия мемлекеттерінен қаржы тартуға ерекше көңіл бөлуінің себебін 2008 жылғы әлемдік қаржы дағдарыс</w:t>
      </w:r>
      <w:r w:rsidR="004575B6" w:rsidRPr="0073355E">
        <w:rPr>
          <w:rFonts w:asciiTheme="majorBidi" w:hAnsiTheme="majorBidi" w:cstheme="majorBidi"/>
          <w:sz w:val="28"/>
          <w:szCs w:val="28"/>
          <w:lang w:val="kk-KZ"/>
        </w:rPr>
        <w:t>тың</w:t>
      </w:r>
      <w:r w:rsidRPr="0073355E">
        <w:rPr>
          <w:rFonts w:asciiTheme="majorBidi" w:hAnsiTheme="majorBidi" w:cstheme="majorBidi"/>
          <w:sz w:val="28"/>
          <w:szCs w:val="28"/>
          <w:lang w:val="kk-KZ"/>
        </w:rPr>
        <w:t xml:space="preserve"> алдын</w:t>
      </w:r>
      <w:r w:rsidR="004575B6" w:rsidRPr="0073355E">
        <w:rPr>
          <w:rFonts w:asciiTheme="majorBidi" w:hAnsiTheme="majorBidi" w:cstheme="majorBidi"/>
          <w:sz w:val="28"/>
          <w:szCs w:val="28"/>
          <w:lang w:val="kk-KZ"/>
        </w:rPr>
        <w:t>да</w:t>
      </w:r>
      <w:r w:rsidRPr="0073355E">
        <w:rPr>
          <w:rFonts w:asciiTheme="majorBidi" w:hAnsiTheme="majorBidi" w:cstheme="majorBidi"/>
          <w:sz w:val="28"/>
          <w:szCs w:val="28"/>
          <w:lang w:val="kk-KZ"/>
        </w:rPr>
        <w:t xml:space="preserve"> аталмыш </w:t>
      </w:r>
      <w:r w:rsidR="004575B6" w:rsidRPr="0073355E">
        <w:rPr>
          <w:rFonts w:asciiTheme="majorBidi" w:hAnsiTheme="majorBidi" w:cstheme="majorBidi"/>
          <w:sz w:val="28"/>
          <w:szCs w:val="28"/>
          <w:lang w:val="kk-KZ"/>
        </w:rPr>
        <w:t>аймақтардағы</w:t>
      </w:r>
      <w:r w:rsidRPr="0073355E">
        <w:rPr>
          <w:rFonts w:asciiTheme="majorBidi" w:hAnsiTheme="majorBidi" w:cstheme="majorBidi"/>
          <w:sz w:val="28"/>
          <w:szCs w:val="28"/>
          <w:lang w:val="kk-KZ"/>
        </w:rPr>
        <w:t xml:space="preserve"> банктерде артық өтімділік </w:t>
      </w:r>
      <w:r w:rsidR="00202E53" w:rsidRPr="0073355E">
        <w:rPr>
          <w:rFonts w:asciiTheme="majorBidi" w:hAnsiTheme="majorBidi" w:cstheme="majorBidi"/>
          <w:sz w:val="28"/>
          <w:szCs w:val="28"/>
          <w:lang w:val="kk-KZ"/>
        </w:rPr>
        <w:t xml:space="preserve">(ликвидность) </w:t>
      </w:r>
      <w:r w:rsidRPr="0073355E">
        <w:rPr>
          <w:rFonts w:asciiTheme="majorBidi" w:hAnsiTheme="majorBidi" w:cstheme="majorBidi"/>
          <w:sz w:val="28"/>
          <w:szCs w:val="28"/>
          <w:lang w:val="kk-KZ"/>
        </w:rPr>
        <w:t>деңгейінің жоғары болуымен байланыстырады</w:t>
      </w:r>
      <w:r w:rsidR="00261127" w:rsidRPr="0073355E">
        <w:rPr>
          <w:rFonts w:asciiTheme="majorBidi" w:hAnsiTheme="majorBidi" w:cstheme="majorBidi"/>
          <w:sz w:val="28"/>
          <w:szCs w:val="28"/>
          <w:lang w:val="kk-KZ"/>
        </w:rPr>
        <w:t xml:space="preserve"> [140]</w:t>
      </w:r>
      <w:r w:rsidRPr="0073355E">
        <w:rPr>
          <w:rFonts w:asciiTheme="majorBidi" w:hAnsiTheme="majorBidi" w:cstheme="majorBidi"/>
          <w:sz w:val="28"/>
          <w:szCs w:val="28"/>
          <w:lang w:val="kk-KZ"/>
        </w:rPr>
        <w:t>.</w:t>
      </w:r>
    </w:p>
    <w:p w14:paraId="2A2E0CD6" w14:textId="5CB24CEE" w:rsidR="000A0B4F" w:rsidRPr="0073355E" w:rsidRDefault="00702EE4" w:rsidP="00843FA8">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Алайда әлемдік дағдарыс салдарынан Қазақстандық </w:t>
      </w:r>
      <w:r w:rsidR="004663CB" w:rsidRPr="0073355E">
        <w:rPr>
          <w:rFonts w:asciiTheme="majorBidi" w:hAnsiTheme="majorBidi" w:cstheme="majorBidi"/>
          <w:sz w:val="28"/>
          <w:szCs w:val="28"/>
          <w:lang w:val="kk-KZ"/>
        </w:rPr>
        <w:t>пайыздық</w:t>
      </w:r>
      <w:r w:rsidRPr="0073355E">
        <w:rPr>
          <w:rFonts w:asciiTheme="majorBidi" w:hAnsiTheme="majorBidi" w:cstheme="majorBidi"/>
          <w:sz w:val="28"/>
          <w:szCs w:val="28"/>
          <w:lang w:val="kk-KZ"/>
        </w:rPr>
        <w:t xml:space="preserve"> банктер шет елдік ислам банктердің алдындағы міндеттемелерін толық өтей алмай қалды.  </w:t>
      </w:r>
      <w:r w:rsidR="00736A3A" w:rsidRPr="0073355E">
        <w:rPr>
          <w:rFonts w:asciiTheme="majorBidi" w:hAnsiTheme="majorBidi" w:cstheme="majorBidi"/>
          <w:sz w:val="28"/>
          <w:szCs w:val="28"/>
          <w:lang w:val="kk-KZ"/>
        </w:rPr>
        <w:t>Б</w:t>
      </w:r>
      <w:r w:rsidR="003C6AD5" w:rsidRPr="0073355E">
        <w:rPr>
          <w:rFonts w:asciiTheme="majorBidi" w:hAnsiTheme="majorBidi" w:cstheme="majorBidi"/>
          <w:sz w:val="28"/>
          <w:szCs w:val="28"/>
          <w:lang w:val="kk-KZ"/>
        </w:rPr>
        <w:t xml:space="preserve">атыстық қаржы ұйымдармен тығыз байланыста болған </w:t>
      </w:r>
      <w:r w:rsidR="006D2F97" w:rsidRPr="0073355E">
        <w:rPr>
          <w:rFonts w:asciiTheme="majorBidi" w:hAnsiTheme="majorBidi" w:cstheme="majorBidi"/>
          <w:sz w:val="28"/>
          <w:szCs w:val="28"/>
          <w:lang w:val="kk-KZ"/>
        </w:rPr>
        <w:t>Қазақстандық банктер</w:t>
      </w:r>
      <w:r w:rsidR="003C6AD5" w:rsidRPr="0073355E">
        <w:rPr>
          <w:rFonts w:asciiTheme="majorBidi" w:hAnsiTheme="majorBidi" w:cstheme="majorBidi"/>
          <w:sz w:val="28"/>
          <w:szCs w:val="28"/>
          <w:lang w:val="kk-KZ"/>
        </w:rPr>
        <w:t xml:space="preserve"> 2008 жылғы әлемдік қаржы дағдарысының соққысын </w:t>
      </w:r>
      <w:r w:rsidR="00992B32" w:rsidRPr="0073355E">
        <w:rPr>
          <w:rFonts w:asciiTheme="majorBidi" w:hAnsiTheme="majorBidi" w:cstheme="majorBidi"/>
          <w:sz w:val="28"/>
          <w:szCs w:val="28"/>
          <w:lang w:val="kk-KZ"/>
        </w:rPr>
        <w:t xml:space="preserve">ауыр </w:t>
      </w:r>
      <w:r w:rsidR="003C6AD5" w:rsidRPr="0073355E">
        <w:rPr>
          <w:rFonts w:asciiTheme="majorBidi" w:hAnsiTheme="majorBidi" w:cstheme="majorBidi"/>
          <w:sz w:val="28"/>
          <w:szCs w:val="28"/>
          <w:lang w:val="kk-KZ"/>
        </w:rPr>
        <w:t xml:space="preserve">сезінді.  </w:t>
      </w:r>
      <w:r w:rsidRPr="0073355E">
        <w:rPr>
          <w:rFonts w:asciiTheme="majorBidi" w:hAnsiTheme="majorBidi" w:cstheme="majorBidi"/>
          <w:sz w:val="28"/>
          <w:szCs w:val="28"/>
          <w:lang w:val="kk-KZ"/>
        </w:rPr>
        <w:t>Нәтижесінде</w:t>
      </w:r>
      <w:r w:rsidR="009D19F7" w:rsidRPr="0073355E">
        <w:rPr>
          <w:rFonts w:asciiTheme="majorBidi" w:hAnsiTheme="majorBidi" w:cstheme="majorBidi"/>
          <w:sz w:val="28"/>
          <w:szCs w:val="28"/>
          <w:lang w:val="kk-KZ"/>
        </w:rPr>
        <w:t xml:space="preserve"> БТА, Альянс Банк, Темір Банк сияқты бірқатар </w:t>
      </w:r>
      <w:r w:rsidR="004663CB" w:rsidRPr="0073355E">
        <w:rPr>
          <w:rFonts w:asciiTheme="majorBidi" w:hAnsiTheme="majorBidi" w:cstheme="majorBidi"/>
          <w:sz w:val="28"/>
          <w:szCs w:val="28"/>
          <w:lang w:val="kk-KZ"/>
        </w:rPr>
        <w:t>пайыздық</w:t>
      </w:r>
      <w:r w:rsidR="009D19F7" w:rsidRPr="0073355E">
        <w:rPr>
          <w:rFonts w:asciiTheme="majorBidi" w:hAnsiTheme="majorBidi" w:cstheme="majorBidi"/>
          <w:sz w:val="28"/>
          <w:szCs w:val="28"/>
          <w:lang w:val="kk-KZ"/>
        </w:rPr>
        <w:t xml:space="preserve"> банктер </w:t>
      </w:r>
      <w:r w:rsidR="003C6AD5" w:rsidRPr="0073355E">
        <w:rPr>
          <w:rFonts w:asciiTheme="majorBidi" w:hAnsiTheme="majorBidi" w:cstheme="majorBidi"/>
          <w:sz w:val="28"/>
          <w:szCs w:val="28"/>
          <w:lang w:val="kk-KZ"/>
        </w:rPr>
        <w:t xml:space="preserve">дефолт жариялап, </w:t>
      </w:r>
      <w:r w:rsidR="009D19F7" w:rsidRPr="0073355E">
        <w:rPr>
          <w:rFonts w:asciiTheme="majorBidi" w:hAnsiTheme="majorBidi" w:cstheme="majorBidi"/>
          <w:sz w:val="28"/>
          <w:szCs w:val="28"/>
          <w:lang w:val="kk-KZ"/>
        </w:rPr>
        <w:t>исламдық банктерден алған қаржыны қайтаруға қауқарсыз</w:t>
      </w:r>
      <w:r w:rsidR="003C6AD5" w:rsidRPr="0073355E">
        <w:rPr>
          <w:rFonts w:asciiTheme="majorBidi" w:hAnsiTheme="majorBidi" w:cstheme="majorBidi"/>
          <w:sz w:val="28"/>
          <w:szCs w:val="28"/>
          <w:lang w:val="kk-KZ"/>
        </w:rPr>
        <w:t>дығын білдірді</w:t>
      </w:r>
      <w:r w:rsidR="009D19F7" w:rsidRPr="0073355E">
        <w:rPr>
          <w:rFonts w:asciiTheme="majorBidi" w:hAnsiTheme="majorBidi" w:cstheme="majorBidi"/>
          <w:sz w:val="28"/>
          <w:szCs w:val="28"/>
          <w:lang w:val="kk-KZ"/>
        </w:rPr>
        <w:t xml:space="preserve">. Аталған банктердің көпшілгінің акционерлері өзгеріп жаңа келген басшылық банктің бұрынғы қарыздарын өтеу туралы талапты жауапсыз қалдырды. Бұл жағдай </w:t>
      </w:r>
      <w:r w:rsidR="00C16BD4" w:rsidRPr="0073355E">
        <w:rPr>
          <w:rFonts w:asciiTheme="majorBidi" w:hAnsiTheme="majorBidi" w:cstheme="majorBidi"/>
          <w:sz w:val="28"/>
          <w:szCs w:val="28"/>
          <w:lang w:val="kk-KZ"/>
        </w:rPr>
        <w:t xml:space="preserve">өз кезегінде </w:t>
      </w:r>
      <w:r w:rsidR="009D19F7" w:rsidRPr="0073355E">
        <w:rPr>
          <w:rFonts w:asciiTheme="majorBidi" w:hAnsiTheme="majorBidi" w:cstheme="majorBidi"/>
          <w:sz w:val="28"/>
          <w:szCs w:val="28"/>
          <w:lang w:val="kk-KZ"/>
        </w:rPr>
        <w:t xml:space="preserve">Таяу Шығыс елдеріндегі инвесторлардың ТМД елдеріне деген сенімсіздігін тудырды. Оның кері әсері қазіргі күнге дейін байқалуда </w:t>
      </w:r>
      <w:r w:rsidR="003C6AD5" w:rsidRPr="0073355E">
        <w:rPr>
          <w:rFonts w:asciiTheme="majorBidi" w:hAnsiTheme="majorBidi" w:cstheme="majorBidi"/>
          <w:sz w:val="28"/>
          <w:szCs w:val="28"/>
          <w:lang w:val="kk-KZ"/>
        </w:rPr>
        <w:t>[</w:t>
      </w:r>
      <w:r w:rsidR="00261127" w:rsidRPr="0073355E">
        <w:rPr>
          <w:rFonts w:asciiTheme="majorBidi" w:hAnsiTheme="majorBidi" w:cstheme="majorBidi"/>
          <w:sz w:val="28"/>
          <w:szCs w:val="28"/>
          <w:lang w:val="kk-KZ"/>
        </w:rPr>
        <w:t xml:space="preserve">65, </w:t>
      </w:r>
      <w:r w:rsidR="009D19F7" w:rsidRPr="0073355E">
        <w:rPr>
          <w:rFonts w:asciiTheme="majorBidi" w:hAnsiTheme="majorBidi" w:cstheme="majorBidi"/>
          <w:sz w:val="28"/>
          <w:szCs w:val="28"/>
          <w:lang w:val="kk-KZ"/>
        </w:rPr>
        <w:t>22 б.</w:t>
      </w:r>
      <w:r w:rsidR="003C6AD5" w:rsidRPr="0073355E">
        <w:rPr>
          <w:rFonts w:asciiTheme="majorBidi" w:hAnsiTheme="majorBidi" w:cstheme="majorBidi"/>
          <w:sz w:val="28"/>
          <w:szCs w:val="28"/>
          <w:lang w:val="kk-KZ"/>
        </w:rPr>
        <w:t>]</w:t>
      </w:r>
      <w:r w:rsidR="00261127" w:rsidRPr="0073355E">
        <w:rPr>
          <w:rFonts w:asciiTheme="majorBidi" w:hAnsiTheme="majorBidi" w:cstheme="majorBidi"/>
          <w:sz w:val="28"/>
          <w:szCs w:val="28"/>
          <w:lang w:val="kk-KZ"/>
        </w:rPr>
        <w:t>.</w:t>
      </w:r>
      <w:r w:rsidR="009D19F7" w:rsidRPr="0073355E">
        <w:rPr>
          <w:rFonts w:asciiTheme="majorBidi" w:hAnsiTheme="majorBidi" w:cstheme="majorBidi"/>
          <w:sz w:val="28"/>
          <w:szCs w:val="28"/>
          <w:lang w:val="kk-KZ"/>
        </w:rPr>
        <w:t xml:space="preserve"> </w:t>
      </w:r>
    </w:p>
    <w:p w14:paraId="65287C97" w14:textId="57CEA4FB" w:rsidR="006D2F97" w:rsidRPr="0073355E" w:rsidRDefault="009D19F7" w:rsidP="00843FA8">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Қорыта айтқанда жоғарыда айтылған мысалдар Қазақстанның </w:t>
      </w:r>
      <w:r w:rsidR="00E06DE3" w:rsidRPr="0073355E">
        <w:rPr>
          <w:rFonts w:asciiTheme="majorBidi" w:hAnsiTheme="majorBidi" w:cstheme="majorBidi"/>
          <w:sz w:val="28"/>
          <w:szCs w:val="28"/>
          <w:lang w:val="kk-KZ"/>
        </w:rPr>
        <w:t>исламдық қаржыландыру саласында</w:t>
      </w:r>
      <w:r w:rsidR="00C16BD4" w:rsidRPr="0073355E">
        <w:rPr>
          <w:rFonts w:asciiTheme="majorBidi" w:hAnsiTheme="majorBidi" w:cstheme="majorBidi"/>
          <w:sz w:val="28"/>
          <w:szCs w:val="28"/>
          <w:lang w:val="kk-KZ"/>
        </w:rPr>
        <w:t>ғы тәжірибелері 2009 жылғы заң шығару бастамасынан бұрын орын алғандығын айқындайды. Қазақстан ТМД елдерінің арасында тек заң шығару ісінде алғашқы болуы</w:t>
      </w:r>
      <w:r w:rsidR="00FF7C67" w:rsidRPr="0073355E">
        <w:rPr>
          <w:rFonts w:asciiTheme="majorBidi" w:hAnsiTheme="majorBidi" w:cstheme="majorBidi"/>
          <w:sz w:val="28"/>
          <w:szCs w:val="28"/>
          <w:lang w:val="kk-KZ"/>
        </w:rPr>
        <w:t>мен</w:t>
      </w:r>
      <w:r w:rsidR="00C16BD4" w:rsidRPr="0073355E">
        <w:rPr>
          <w:rFonts w:asciiTheme="majorBidi" w:hAnsiTheme="majorBidi" w:cstheme="majorBidi"/>
          <w:sz w:val="28"/>
          <w:szCs w:val="28"/>
          <w:lang w:val="kk-KZ"/>
        </w:rPr>
        <w:t xml:space="preserve"> емес жалпы исламдық қаржы институттарымен ерте қарым-қатынас орнатуымен</w:t>
      </w:r>
      <w:r w:rsidR="00FF7C67" w:rsidRPr="0073355E">
        <w:rPr>
          <w:rFonts w:asciiTheme="majorBidi" w:hAnsiTheme="majorBidi" w:cstheme="majorBidi"/>
          <w:sz w:val="28"/>
          <w:szCs w:val="28"/>
          <w:lang w:val="kk-KZ"/>
        </w:rPr>
        <w:t xml:space="preserve"> де</w:t>
      </w:r>
      <w:r w:rsidR="00C16BD4" w:rsidRPr="0073355E">
        <w:rPr>
          <w:rFonts w:asciiTheme="majorBidi" w:hAnsiTheme="majorBidi" w:cstheme="majorBidi"/>
          <w:sz w:val="28"/>
          <w:szCs w:val="28"/>
          <w:lang w:val="kk-KZ"/>
        </w:rPr>
        <w:t xml:space="preserve"> ерекшеленеді. </w:t>
      </w:r>
    </w:p>
    <w:p w14:paraId="5D40A869" w14:textId="3F3E20E6" w:rsidR="00A84CB8" w:rsidRPr="0073355E" w:rsidRDefault="00A84CB8" w:rsidP="00843FA8">
      <w:pPr>
        <w:ind w:firstLine="709"/>
        <w:jc w:val="both"/>
        <w:rPr>
          <w:sz w:val="28"/>
          <w:szCs w:val="28"/>
          <w:lang w:val="kk-KZ"/>
        </w:rPr>
      </w:pPr>
      <w:r w:rsidRPr="0073355E">
        <w:rPr>
          <w:rFonts w:asciiTheme="majorBidi" w:hAnsiTheme="majorBidi" w:cstheme="majorBidi"/>
          <w:sz w:val="28"/>
          <w:szCs w:val="28"/>
          <w:lang w:val="kk-KZ"/>
        </w:rPr>
        <w:t xml:space="preserve">Қазақстандағы исламдық қаржы институттары тарихының екінші кезеңі 2009 жылы елімізде исламдық қаржы индустриясын дамыту бағытында жүзеге асқан заңнамалық өзгертулер мен толықтырулардан бастау алды. </w:t>
      </w:r>
      <w:r w:rsidRPr="0073355E">
        <w:rPr>
          <w:sz w:val="28"/>
          <w:szCs w:val="28"/>
          <w:lang w:val="kk-KZ"/>
        </w:rPr>
        <w:t>Қазақстан билігі елде орын алған заңнамалық өзгерістер мен толықтырула</w:t>
      </w:r>
      <w:r w:rsidR="00185403" w:rsidRPr="0073355E">
        <w:rPr>
          <w:sz w:val="28"/>
          <w:szCs w:val="28"/>
          <w:lang w:val="kk-KZ"/>
        </w:rPr>
        <w:t xml:space="preserve">рдан кейін </w:t>
      </w:r>
      <w:r w:rsidRPr="0073355E">
        <w:rPr>
          <w:sz w:val="28"/>
          <w:szCs w:val="28"/>
          <w:lang w:val="kk-KZ"/>
        </w:rPr>
        <w:t xml:space="preserve">ислам банкін құру бастамасын әуелде жергілікті бизнес қауымдастығынан күтті. Алайда қаржы кризисіне тура келген уақытта жергілікті кәсіпкерлер жаңа салаға инвестиция жасаудан жүрексінді. Нәтижесінде еліміздегі ислам банкингі саласында көш бастаушы алғашқы банк Біріккен Араб Әмірліктеріндегі </w:t>
      </w:r>
      <w:r w:rsidR="00992B32" w:rsidRPr="0073355E">
        <w:rPr>
          <w:sz w:val="28"/>
          <w:szCs w:val="28"/>
          <w:lang w:val="kk-KZ"/>
        </w:rPr>
        <w:t>Al Hilal</w:t>
      </w:r>
      <w:r w:rsidRPr="0073355E">
        <w:rPr>
          <w:sz w:val="28"/>
          <w:szCs w:val="28"/>
          <w:lang w:val="kk-KZ"/>
        </w:rPr>
        <w:t xml:space="preserve"> банкі болды</w:t>
      </w:r>
      <w:r w:rsidR="00261127" w:rsidRPr="0073355E">
        <w:rPr>
          <w:sz w:val="28"/>
          <w:szCs w:val="28"/>
          <w:lang w:val="kk-KZ"/>
        </w:rPr>
        <w:t xml:space="preserve"> [</w:t>
      </w:r>
      <w:r w:rsidR="00185833" w:rsidRPr="0073355E">
        <w:rPr>
          <w:sz w:val="28"/>
          <w:szCs w:val="28"/>
          <w:lang w:val="kk-KZ"/>
        </w:rPr>
        <w:t>140, 32 б.</w:t>
      </w:r>
      <w:r w:rsidR="00261127" w:rsidRPr="0073355E">
        <w:rPr>
          <w:sz w:val="28"/>
          <w:szCs w:val="28"/>
          <w:lang w:val="kk-KZ"/>
        </w:rPr>
        <w:t>]</w:t>
      </w:r>
      <w:r w:rsidRPr="0073355E">
        <w:rPr>
          <w:sz w:val="28"/>
          <w:szCs w:val="28"/>
          <w:lang w:val="kk-KZ"/>
        </w:rPr>
        <w:t>.</w:t>
      </w:r>
      <w:r w:rsidR="00992B32" w:rsidRPr="0073355E">
        <w:rPr>
          <w:sz w:val="28"/>
          <w:szCs w:val="28"/>
          <w:lang w:val="kk-KZ"/>
        </w:rPr>
        <w:t xml:space="preserve"> Al Hilal ислам банкі</w:t>
      </w:r>
      <w:r w:rsidRPr="0073355E">
        <w:rPr>
          <w:sz w:val="28"/>
          <w:szCs w:val="28"/>
          <w:lang w:val="kk-KZ"/>
        </w:rPr>
        <w:t xml:space="preserve"> 2010 жылы Қазақстан Республикасы және Біріккен Араб Әмірліктері үкіметтерінің келісімі негізінде ашылды. </w:t>
      </w:r>
      <w:r w:rsidR="00185403" w:rsidRPr="0073355E">
        <w:rPr>
          <w:sz w:val="28"/>
          <w:szCs w:val="28"/>
          <w:lang w:val="kk-KZ"/>
        </w:rPr>
        <w:t xml:space="preserve"> </w:t>
      </w:r>
    </w:p>
    <w:p w14:paraId="1489B224" w14:textId="4D80FA9C" w:rsidR="00A84CB8" w:rsidRPr="0073355E" w:rsidRDefault="00992B32" w:rsidP="00843FA8">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Қазақстанда е</w:t>
      </w:r>
      <w:r w:rsidR="00A84CB8" w:rsidRPr="0073355E">
        <w:rPr>
          <w:rFonts w:asciiTheme="majorBidi" w:hAnsiTheme="majorBidi" w:cstheme="majorBidi"/>
          <w:sz w:val="28"/>
          <w:szCs w:val="28"/>
          <w:lang w:val="kk-KZ"/>
        </w:rPr>
        <w:t>кінші болып ашылған исламдық қаржы ұйымы – Kazakhstan Ijara Company</w:t>
      </w:r>
      <w:r w:rsidR="00DD1EEC" w:rsidRPr="0073355E">
        <w:rPr>
          <w:rFonts w:asciiTheme="majorBidi" w:hAnsiTheme="majorBidi" w:cstheme="majorBidi"/>
          <w:sz w:val="28"/>
          <w:szCs w:val="28"/>
          <w:lang w:val="kk-KZ"/>
        </w:rPr>
        <w:t xml:space="preserve"> (әрі қарай Қазақстан Ижара Компаниясы)</w:t>
      </w:r>
      <w:r w:rsidR="00A84CB8" w:rsidRPr="0073355E">
        <w:rPr>
          <w:rFonts w:asciiTheme="majorBidi" w:hAnsiTheme="majorBidi" w:cstheme="majorBidi"/>
          <w:sz w:val="28"/>
          <w:szCs w:val="28"/>
          <w:lang w:val="kk-KZ"/>
        </w:rPr>
        <w:t xml:space="preserve"> исламдық лизинг компаниясы. </w:t>
      </w:r>
      <w:r w:rsidR="00DD1EEC" w:rsidRPr="0073355E">
        <w:rPr>
          <w:rFonts w:asciiTheme="majorBidi" w:hAnsiTheme="majorBidi" w:cstheme="majorBidi"/>
          <w:sz w:val="28"/>
          <w:szCs w:val="28"/>
          <w:lang w:val="kk-KZ"/>
        </w:rPr>
        <w:t>Қазақстан Ижара Компаниясы</w:t>
      </w:r>
      <w:r w:rsidR="00A84CB8" w:rsidRPr="0073355E">
        <w:rPr>
          <w:rFonts w:asciiTheme="majorBidi" w:hAnsiTheme="majorBidi" w:cstheme="majorBidi"/>
          <w:sz w:val="28"/>
          <w:szCs w:val="28"/>
          <w:lang w:val="kk-KZ"/>
        </w:rPr>
        <w:t xml:space="preserve"> 2013 жылы</w:t>
      </w:r>
      <w:r w:rsidRPr="0073355E">
        <w:rPr>
          <w:rFonts w:asciiTheme="majorBidi" w:hAnsiTheme="majorBidi" w:cstheme="majorBidi"/>
          <w:sz w:val="28"/>
          <w:szCs w:val="28"/>
          <w:lang w:val="kk-KZ"/>
        </w:rPr>
        <w:t xml:space="preserve"> ICD</w:t>
      </w:r>
      <w:r w:rsidR="00A84CB8" w:rsidRPr="0073355E">
        <w:rPr>
          <w:rFonts w:asciiTheme="majorBidi" w:hAnsiTheme="majorBidi" w:cstheme="majorBidi"/>
          <w:sz w:val="28"/>
          <w:szCs w:val="28"/>
          <w:lang w:val="kk-KZ"/>
        </w:rPr>
        <w:t xml:space="preserve"> және өзге де отандық, шет елдік акционерлердің</w:t>
      </w:r>
      <w:r w:rsidR="00185833" w:rsidRPr="0073355E">
        <w:rPr>
          <w:rFonts w:asciiTheme="majorBidi" w:hAnsiTheme="majorBidi" w:cstheme="majorBidi"/>
          <w:sz w:val="28"/>
          <w:szCs w:val="28"/>
          <w:lang w:val="kk-KZ"/>
        </w:rPr>
        <w:t xml:space="preserve"> (арасында </w:t>
      </w:r>
      <w:r w:rsidR="00185833" w:rsidRPr="0073355E">
        <w:rPr>
          <w:sz w:val="28"/>
          <w:szCs w:val="28"/>
          <w:lang w:val="kk-KZ"/>
        </w:rPr>
        <w:t>Қазақстандық Al Hilal ислам банкі бар</w:t>
      </w:r>
      <w:r w:rsidR="00185833" w:rsidRPr="0073355E">
        <w:rPr>
          <w:rFonts w:asciiTheme="majorBidi" w:hAnsiTheme="majorBidi" w:cstheme="majorBidi"/>
          <w:sz w:val="28"/>
          <w:szCs w:val="28"/>
          <w:lang w:val="kk-KZ"/>
        </w:rPr>
        <w:t>)</w:t>
      </w:r>
      <w:r w:rsidR="00A84CB8" w:rsidRPr="0073355E">
        <w:rPr>
          <w:rFonts w:asciiTheme="majorBidi" w:hAnsiTheme="majorBidi" w:cstheme="majorBidi"/>
          <w:sz w:val="28"/>
          <w:szCs w:val="28"/>
          <w:lang w:val="kk-KZ"/>
        </w:rPr>
        <w:t xml:space="preserve"> серіктестігінің негізінде құрылды</w:t>
      </w:r>
      <w:r w:rsidR="00CF15CF" w:rsidRPr="0073355E">
        <w:rPr>
          <w:rFonts w:asciiTheme="majorBidi" w:hAnsiTheme="majorBidi" w:cstheme="majorBidi"/>
          <w:sz w:val="28"/>
          <w:szCs w:val="28"/>
          <w:lang w:val="kk-KZ"/>
        </w:rPr>
        <w:t xml:space="preserve"> [</w:t>
      </w:r>
      <w:r w:rsidR="00185833" w:rsidRPr="0073355E">
        <w:rPr>
          <w:rFonts w:asciiTheme="majorBidi" w:hAnsiTheme="majorBidi" w:cstheme="majorBidi"/>
          <w:sz w:val="28"/>
          <w:szCs w:val="28"/>
          <w:lang w:val="kk-KZ"/>
        </w:rPr>
        <w:t xml:space="preserve">43, </w:t>
      </w:r>
      <w:r w:rsidR="00CF15CF" w:rsidRPr="0073355E">
        <w:rPr>
          <w:rFonts w:asciiTheme="majorBidi" w:hAnsiTheme="majorBidi" w:cstheme="majorBidi"/>
          <w:sz w:val="28"/>
          <w:szCs w:val="28"/>
          <w:lang w:val="kk-KZ"/>
        </w:rPr>
        <w:t>103</w:t>
      </w:r>
      <w:r w:rsidR="00185833" w:rsidRPr="0073355E">
        <w:rPr>
          <w:rFonts w:asciiTheme="majorBidi" w:hAnsiTheme="majorBidi" w:cstheme="majorBidi"/>
          <w:sz w:val="28"/>
          <w:szCs w:val="28"/>
          <w:lang w:val="kk-KZ"/>
        </w:rPr>
        <w:t xml:space="preserve"> б.</w:t>
      </w:r>
      <w:r w:rsidR="00CF15CF" w:rsidRPr="0073355E">
        <w:rPr>
          <w:rFonts w:asciiTheme="majorBidi" w:hAnsiTheme="majorBidi" w:cstheme="majorBidi"/>
          <w:sz w:val="28"/>
          <w:szCs w:val="28"/>
          <w:lang w:val="kk-KZ"/>
        </w:rPr>
        <w:t>]</w:t>
      </w:r>
      <w:r w:rsidR="00185833" w:rsidRPr="0073355E">
        <w:rPr>
          <w:rFonts w:asciiTheme="majorBidi" w:hAnsiTheme="majorBidi" w:cstheme="majorBidi"/>
          <w:sz w:val="28"/>
          <w:szCs w:val="28"/>
          <w:lang w:val="kk-KZ"/>
        </w:rPr>
        <w:t>.</w:t>
      </w:r>
      <w:r w:rsidR="00A84CB8" w:rsidRPr="0073355E">
        <w:rPr>
          <w:rFonts w:asciiTheme="majorBidi" w:hAnsiTheme="majorBidi" w:cstheme="majorBidi"/>
          <w:sz w:val="28"/>
          <w:szCs w:val="28"/>
          <w:lang w:val="kk-KZ"/>
        </w:rPr>
        <w:t xml:space="preserve"> </w:t>
      </w:r>
    </w:p>
    <w:p w14:paraId="0183DB6F" w14:textId="681B1174" w:rsidR="00A84CB8" w:rsidRPr="0073355E" w:rsidRDefault="00A84CB8" w:rsidP="00843FA8">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2017 жылы исламдық қаржыландыру нарығына</w:t>
      </w:r>
      <w:r w:rsidR="008D5B7C" w:rsidRPr="0073355E">
        <w:rPr>
          <w:rFonts w:asciiTheme="majorBidi" w:hAnsiTheme="majorBidi" w:cstheme="majorBidi"/>
          <w:sz w:val="28"/>
          <w:szCs w:val="28"/>
          <w:lang w:val="kk-KZ"/>
        </w:rPr>
        <w:t xml:space="preserve"> Al Saqr Finance</w:t>
      </w:r>
      <w:r w:rsidR="008B18A0" w:rsidRPr="0073355E">
        <w:rPr>
          <w:rFonts w:asciiTheme="majorBidi" w:hAnsiTheme="majorBidi" w:cstheme="majorBidi"/>
          <w:sz w:val="28"/>
          <w:szCs w:val="28"/>
          <w:lang w:val="kk-KZ"/>
        </w:rPr>
        <w:t xml:space="preserve"> </w:t>
      </w:r>
      <w:r w:rsidR="008D5B7C" w:rsidRPr="0073355E">
        <w:rPr>
          <w:rFonts w:asciiTheme="majorBidi" w:hAnsiTheme="majorBidi" w:cstheme="majorBidi"/>
          <w:sz w:val="28"/>
          <w:szCs w:val="28"/>
          <w:lang w:val="kk-KZ"/>
        </w:rPr>
        <w:t>(әрі қарай Әл Сақр Финанс)</w:t>
      </w:r>
      <w:r w:rsidRPr="0073355E">
        <w:rPr>
          <w:rFonts w:asciiTheme="majorBidi" w:hAnsiTheme="majorBidi" w:cstheme="majorBidi"/>
          <w:sz w:val="28"/>
          <w:szCs w:val="28"/>
          <w:lang w:val="kk-KZ"/>
        </w:rPr>
        <w:t xml:space="preserve"> атты жаңа исламдық қаржы лизинг компаниясы қосылды. </w:t>
      </w:r>
      <w:r w:rsidR="008D5B7C" w:rsidRPr="0073355E">
        <w:rPr>
          <w:rFonts w:asciiTheme="majorBidi" w:hAnsiTheme="majorBidi" w:cstheme="majorBidi"/>
          <w:sz w:val="28"/>
          <w:szCs w:val="28"/>
          <w:lang w:val="kk-KZ"/>
        </w:rPr>
        <w:t>Әл Сақр Финанс</w:t>
      </w:r>
      <w:r w:rsidR="008B18A0" w:rsidRPr="0073355E">
        <w:rPr>
          <w:rFonts w:asciiTheme="majorBidi" w:hAnsiTheme="majorBidi" w:cstheme="majorBidi"/>
          <w:sz w:val="28"/>
          <w:szCs w:val="28"/>
          <w:lang w:val="kk-KZ"/>
        </w:rPr>
        <w:t xml:space="preserve"> </w:t>
      </w:r>
      <w:r w:rsidRPr="0073355E">
        <w:rPr>
          <w:rFonts w:asciiTheme="majorBidi" w:hAnsiTheme="majorBidi" w:cstheme="majorBidi"/>
          <w:sz w:val="28"/>
          <w:szCs w:val="28"/>
          <w:lang w:val="kk-KZ"/>
        </w:rPr>
        <w:t xml:space="preserve">2000 жылдан 2016 жылға дейін </w:t>
      </w:r>
      <w:r w:rsidR="004663CB" w:rsidRPr="0073355E">
        <w:rPr>
          <w:rFonts w:asciiTheme="majorBidi" w:hAnsiTheme="majorBidi" w:cstheme="majorBidi"/>
          <w:sz w:val="28"/>
          <w:szCs w:val="28"/>
          <w:lang w:val="kk-KZ"/>
        </w:rPr>
        <w:t>пайыздық</w:t>
      </w:r>
      <w:r w:rsidRPr="0073355E">
        <w:rPr>
          <w:rFonts w:asciiTheme="majorBidi" w:hAnsiTheme="majorBidi" w:cstheme="majorBidi"/>
          <w:sz w:val="28"/>
          <w:szCs w:val="28"/>
          <w:lang w:val="kk-KZ"/>
        </w:rPr>
        <w:t xml:space="preserve"> қаржы лизингі компаниясы ретінде қызмет етіп, 2017 жылы исламдық қаржы лизинг компаниясына конвертацияланды</w:t>
      </w:r>
      <w:r w:rsidR="00185833" w:rsidRPr="0073355E">
        <w:rPr>
          <w:rFonts w:asciiTheme="majorBidi" w:hAnsiTheme="majorBidi" w:cstheme="majorBidi"/>
          <w:sz w:val="28"/>
          <w:szCs w:val="28"/>
          <w:lang w:val="kk-KZ"/>
        </w:rPr>
        <w:t xml:space="preserve"> [141].</w:t>
      </w:r>
      <w:r w:rsidRPr="0073355E">
        <w:rPr>
          <w:rFonts w:asciiTheme="majorBidi" w:hAnsiTheme="majorBidi" w:cstheme="majorBidi"/>
          <w:sz w:val="28"/>
          <w:szCs w:val="28"/>
          <w:lang w:val="kk-KZ"/>
        </w:rPr>
        <w:t xml:space="preserve"> </w:t>
      </w:r>
    </w:p>
    <w:p w14:paraId="7BC74A63" w14:textId="717986B9" w:rsidR="009D3882" w:rsidRPr="0073355E" w:rsidRDefault="00992B32" w:rsidP="00843FA8">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Сонымен қатар дәл сол жылы елде </w:t>
      </w:r>
      <w:r w:rsidR="00A84CB8" w:rsidRPr="0073355E">
        <w:rPr>
          <w:rFonts w:asciiTheme="majorBidi" w:hAnsiTheme="majorBidi" w:cstheme="majorBidi"/>
          <w:sz w:val="28"/>
          <w:szCs w:val="28"/>
          <w:lang w:val="kk-KZ"/>
        </w:rPr>
        <w:t xml:space="preserve">«Заман-Банк» атты екінші ислам банкі ашылды. «Заман-Банк» </w:t>
      </w:r>
      <w:r w:rsidR="00A154CC" w:rsidRPr="0073355E">
        <w:rPr>
          <w:rFonts w:asciiTheme="majorBidi" w:hAnsiTheme="majorBidi" w:cstheme="majorBidi"/>
          <w:sz w:val="28"/>
          <w:szCs w:val="28"/>
          <w:lang w:val="kk-KZ"/>
        </w:rPr>
        <w:t>и</w:t>
      </w:r>
      <w:r w:rsidR="00A84CB8" w:rsidRPr="0073355E">
        <w:rPr>
          <w:rFonts w:asciiTheme="majorBidi" w:hAnsiTheme="majorBidi" w:cstheme="majorBidi"/>
          <w:sz w:val="28"/>
          <w:szCs w:val="28"/>
          <w:lang w:val="kk-KZ"/>
        </w:rPr>
        <w:t xml:space="preserve">слам </w:t>
      </w:r>
      <w:r w:rsidR="00A154CC" w:rsidRPr="0073355E">
        <w:rPr>
          <w:rFonts w:asciiTheme="majorBidi" w:hAnsiTheme="majorBidi" w:cstheme="majorBidi"/>
          <w:sz w:val="28"/>
          <w:szCs w:val="28"/>
          <w:lang w:val="kk-KZ"/>
        </w:rPr>
        <w:t>б</w:t>
      </w:r>
      <w:r w:rsidR="00A84CB8" w:rsidRPr="0073355E">
        <w:rPr>
          <w:rFonts w:asciiTheme="majorBidi" w:hAnsiTheme="majorBidi" w:cstheme="majorBidi"/>
          <w:sz w:val="28"/>
          <w:szCs w:val="28"/>
          <w:lang w:val="kk-KZ"/>
        </w:rPr>
        <w:t xml:space="preserve">анкі </w:t>
      </w:r>
      <w:r w:rsidR="004663CB" w:rsidRPr="0073355E">
        <w:rPr>
          <w:rFonts w:asciiTheme="majorBidi" w:hAnsiTheme="majorBidi" w:cstheme="majorBidi"/>
          <w:sz w:val="28"/>
          <w:szCs w:val="28"/>
          <w:lang w:val="kk-KZ"/>
        </w:rPr>
        <w:t>пайыздық</w:t>
      </w:r>
      <w:r w:rsidR="00A84CB8" w:rsidRPr="0073355E">
        <w:rPr>
          <w:rFonts w:asciiTheme="majorBidi" w:hAnsiTheme="majorBidi" w:cstheme="majorBidi"/>
          <w:sz w:val="28"/>
          <w:szCs w:val="28"/>
          <w:lang w:val="kk-KZ"/>
        </w:rPr>
        <w:t xml:space="preserve"> банк жүйесінен ислам банкіге конвертацияланған алғашқы банк</w:t>
      </w:r>
      <w:r w:rsidRPr="0073355E">
        <w:rPr>
          <w:rFonts w:asciiTheme="majorBidi" w:hAnsiTheme="majorBidi" w:cstheme="majorBidi"/>
          <w:sz w:val="28"/>
          <w:szCs w:val="28"/>
          <w:lang w:val="kk-KZ"/>
        </w:rPr>
        <w:t xml:space="preserve"> </w:t>
      </w:r>
      <w:r w:rsidR="008B18A0" w:rsidRPr="0073355E">
        <w:rPr>
          <w:rFonts w:asciiTheme="majorBidi" w:hAnsiTheme="majorBidi" w:cstheme="majorBidi"/>
          <w:sz w:val="28"/>
          <w:szCs w:val="28"/>
          <w:lang w:val="kk-KZ"/>
        </w:rPr>
        <w:t>саналады</w:t>
      </w:r>
      <w:r w:rsidR="00A84CB8" w:rsidRPr="0073355E">
        <w:rPr>
          <w:rFonts w:asciiTheme="majorBidi" w:hAnsiTheme="majorBidi" w:cstheme="majorBidi"/>
          <w:sz w:val="28"/>
          <w:szCs w:val="28"/>
          <w:lang w:val="kk-KZ"/>
        </w:rPr>
        <w:t xml:space="preserve">. </w:t>
      </w:r>
      <w:r w:rsidR="004663CB" w:rsidRPr="0073355E">
        <w:rPr>
          <w:rFonts w:asciiTheme="majorBidi" w:hAnsiTheme="majorBidi" w:cstheme="majorBidi"/>
          <w:sz w:val="28"/>
          <w:szCs w:val="28"/>
          <w:lang w:val="kk-KZ"/>
        </w:rPr>
        <w:t>Пайыздық</w:t>
      </w:r>
      <w:r w:rsidR="00A84CB8" w:rsidRPr="0073355E">
        <w:rPr>
          <w:rFonts w:asciiTheme="majorBidi" w:hAnsiTheme="majorBidi" w:cstheme="majorBidi"/>
          <w:sz w:val="28"/>
          <w:szCs w:val="28"/>
          <w:lang w:val="kk-KZ"/>
        </w:rPr>
        <w:t xml:space="preserve"> банк ретінде 1991 жылы құрылған Заман банкі Қазақстандағы ең алғашқы бес банктің қатарына кір</w:t>
      </w:r>
      <w:r w:rsidR="004A4AEA" w:rsidRPr="0073355E">
        <w:rPr>
          <w:rFonts w:asciiTheme="majorBidi" w:hAnsiTheme="majorBidi" w:cstheme="majorBidi"/>
          <w:sz w:val="28"/>
          <w:szCs w:val="28"/>
          <w:lang w:val="kk-KZ"/>
        </w:rPr>
        <w:t>еді</w:t>
      </w:r>
      <w:r w:rsidR="00A84CB8" w:rsidRPr="0073355E">
        <w:rPr>
          <w:rFonts w:asciiTheme="majorBidi" w:hAnsiTheme="majorBidi" w:cstheme="majorBidi"/>
          <w:sz w:val="28"/>
          <w:szCs w:val="28"/>
          <w:lang w:val="kk-KZ"/>
        </w:rPr>
        <w:t xml:space="preserve">. Бұл банк өзінің құрылымын исламдық банкіге ауыстыру әрекетін 2013 жылы бастады. Дәл осы жылы </w:t>
      </w:r>
      <w:r w:rsidR="004A4AEA" w:rsidRPr="0073355E">
        <w:rPr>
          <w:rFonts w:asciiTheme="majorBidi" w:hAnsiTheme="majorBidi" w:cstheme="majorBidi"/>
          <w:sz w:val="28"/>
          <w:szCs w:val="28"/>
          <w:lang w:val="kk-KZ"/>
        </w:rPr>
        <w:t>ICD ұйымының</w:t>
      </w:r>
      <w:r w:rsidR="00A84CB8" w:rsidRPr="0073355E">
        <w:rPr>
          <w:rFonts w:asciiTheme="majorBidi" w:hAnsiTheme="majorBidi" w:cstheme="majorBidi"/>
          <w:sz w:val="28"/>
          <w:szCs w:val="28"/>
          <w:lang w:val="kk-KZ"/>
        </w:rPr>
        <w:t xml:space="preserve"> Заман банкінің негізгі акционерлерінің біріне айналуы конвертациялану процесін</w:t>
      </w:r>
      <w:r w:rsidR="00A154CC" w:rsidRPr="0073355E">
        <w:rPr>
          <w:rFonts w:asciiTheme="majorBidi" w:hAnsiTheme="majorBidi" w:cstheme="majorBidi"/>
          <w:sz w:val="28"/>
          <w:szCs w:val="28"/>
          <w:lang w:val="kk-KZ"/>
        </w:rPr>
        <w:t>е</w:t>
      </w:r>
      <w:r w:rsidR="00A84CB8" w:rsidRPr="0073355E">
        <w:rPr>
          <w:rFonts w:asciiTheme="majorBidi" w:hAnsiTheme="majorBidi" w:cstheme="majorBidi"/>
          <w:sz w:val="28"/>
          <w:szCs w:val="28"/>
          <w:lang w:val="kk-KZ"/>
        </w:rPr>
        <w:t xml:space="preserve"> өз серпінін берді. Ақыры 2015 жылы қабылданған </w:t>
      </w:r>
      <w:r w:rsidR="004663CB" w:rsidRPr="0073355E">
        <w:rPr>
          <w:rFonts w:asciiTheme="majorBidi" w:hAnsiTheme="majorBidi" w:cstheme="majorBidi"/>
          <w:sz w:val="28"/>
          <w:szCs w:val="28"/>
          <w:lang w:val="kk-KZ"/>
        </w:rPr>
        <w:t>пайыздық</w:t>
      </w:r>
      <w:r w:rsidR="00A84CB8" w:rsidRPr="0073355E">
        <w:rPr>
          <w:rFonts w:asciiTheme="majorBidi" w:hAnsiTheme="majorBidi" w:cstheme="majorBidi"/>
          <w:sz w:val="28"/>
          <w:szCs w:val="28"/>
          <w:lang w:val="kk-KZ"/>
        </w:rPr>
        <w:t xml:space="preserve"> банктердің ислам бактеріне конвертациялануын рұқсат ететін заңның негізінде Заман банкі 2017 жылы ислам банкі ретінде қайта тіркелді</w:t>
      </w:r>
      <w:r w:rsidR="00185833" w:rsidRPr="0073355E">
        <w:rPr>
          <w:rFonts w:asciiTheme="majorBidi" w:hAnsiTheme="majorBidi" w:cstheme="majorBidi"/>
          <w:sz w:val="28"/>
          <w:szCs w:val="28"/>
          <w:lang w:val="kk-KZ"/>
        </w:rPr>
        <w:t xml:space="preserve"> [142].</w:t>
      </w:r>
      <w:r w:rsidR="00A84CB8" w:rsidRPr="0073355E">
        <w:rPr>
          <w:rFonts w:asciiTheme="majorBidi" w:hAnsiTheme="majorBidi" w:cstheme="majorBidi"/>
          <w:sz w:val="28"/>
          <w:szCs w:val="28"/>
          <w:lang w:val="kk-KZ"/>
        </w:rPr>
        <w:t xml:space="preserve"> Қазіргі уақытта Қазақстанның ішкі нарығында жоғарыда аталған төрт  исламдық қаржы институттар қызмет етуде. </w:t>
      </w:r>
    </w:p>
    <w:p w14:paraId="72348036" w14:textId="4594A779" w:rsidR="008619F7" w:rsidRPr="0073355E" w:rsidRDefault="00196118" w:rsidP="00843FA8">
      <w:pPr>
        <w:ind w:firstLine="709"/>
        <w:jc w:val="both"/>
        <w:rPr>
          <w:rFonts w:asciiTheme="majorBidi" w:hAnsiTheme="majorBidi" w:cstheme="majorBidi"/>
          <w:b/>
          <w:bCs/>
          <w:sz w:val="28"/>
          <w:szCs w:val="28"/>
          <w:lang w:val="kk-KZ"/>
        </w:rPr>
      </w:pPr>
      <w:r w:rsidRPr="0073355E">
        <w:rPr>
          <w:rFonts w:asciiTheme="majorBidi" w:hAnsiTheme="majorBidi" w:cstheme="majorBidi"/>
          <w:b/>
          <w:bCs/>
          <w:sz w:val="28"/>
          <w:szCs w:val="28"/>
          <w:lang w:val="kk-KZ"/>
        </w:rPr>
        <w:t xml:space="preserve">Ислам қаржысы бойынша заңдық құқықтық базаның қалыптасуы және институционалды бастамалар. </w:t>
      </w:r>
      <w:r w:rsidR="008619F7" w:rsidRPr="0073355E">
        <w:rPr>
          <w:rFonts w:asciiTheme="majorBidi" w:hAnsiTheme="majorBidi" w:cstheme="majorBidi"/>
          <w:sz w:val="28"/>
          <w:szCs w:val="28"/>
          <w:lang w:val="kk-KZ"/>
        </w:rPr>
        <w:t xml:space="preserve">2008 жылғы әлемдік қаржы дағдарысынан әсер алған Қазақстан Республикасы алтернативті қаржыландыру көздерін қарастыра бастады. Ислам банктерінің </w:t>
      </w:r>
      <w:r w:rsidR="00881512" w:rsidRPr="0073355E">
        <w:rPr>
          <w:rFonts w:asciiTheme="majorBidi" w:hAnsiTheme="majorBidi" w:cstheme="majorBidi"/>
          <w:sz w:val="28"/>
          <w:szCs w:val="28"/>
          <w:lang w:val="kk-KZ"/>
        </w:rPr>
        <w:t xml:space="preserve">әлемдік </w:t>
      </w:r>
      <w:r w:rsidR="008619F7" w:rsidRPr="0073355E">
        <w:rPr>
          <w:rFonts w:asciiTheme="majorBidi" w:hAnsiTheme="majorBidi" w:cstheme="majorBidi"/>
          <w:sz w:val="28"/>
          <w:szCs w:val="28"/>
          <w:lang w:val="kk-KZ"/>
        </w:rPr>
        <w:t>қаржы дағдарысы</w:t>
      </w:r>
      <w:r w:rsidR="00881512" w:rsidRPr="0073355E">
        <w:rPr>
          <w:rFonts w:asciiTheme="majorBidi" w:hAnsiTheme="majorBidi" w:cstheme="majorBidi"/>
          <w:sz w:val="28"/>
          <w:szCs w:val="28"/>
          <w:lang w:val="kk-KZ"/>
        </w:rPr>
        <w:t xml:space="preserve"> кезінде</w:t>
      </w:r>
      <w:r w:rsidR="008619F7" w:rsidRPr="0073355E">
        <w:rPr>
          <w:rFonts w:asciiTheme="majorBidi" w:hAnsiTheme="majorBidi" w:cstheme="majorBidi"/>
          <w:sz w:val="28"/>
          <w:szCs w:val="28"/>
          <w:lang w:val="kk-KZ"/>
        </w:rPr>
        <w:t xml:space="preserve"> көрсеткен тұрақтылығы өз кезегінде Қазақстан </w:t>
      </w:r>
      <w:r w:rsidR="004A4AEA" w:rsidRPr="0073355E">
        <w:rPr>
          <w:rFonts w:asciiTheme="majorBidi" w:hAnsiTheme="majorBidi" w:cstheme="majorBidi"/>
          <w:sz w:val="28"/>
          <w:szCs w:val="28"/>
          <w:lang w:val="kk-KZ"/>
        </w:rPr>
        <w:t>билігінің</w:t>
      </w:r>
      <w:r w:rsidR="008619F7" w:rsidRPr="0073355E">
        <w:rPr>
          <w:rFonts w:asciiTheme="majorBidi" w:hAnsiTheme="majorBidi" w:cstheme="majorBidi"/>
          <w:sz w:val="28"/>
          <w:szCs w:val="28"/>
          <w:lang w:val="kk-KZ"/>
        </w:rPr>
        <w:t xml:space="preserve"> исламдық қаржы индустриясына деген қызығушылығын арттырды. Соның желісінде 2009 жылы Қазақстан Республикасы ТМД елдерінің арасында бірінші болып Исламдық қаржыландыру институттарының қызметіне құқықтық база қалыптастыру ісін қолға алып, заң нормаларына қажетті өзгертулер мен толықтырулар енгізе бастады. </w:t>
      </w:r>
      <w:r w:rsidR="009D3882" w:rsidRPr="0073355E">
        <w:rPr>
          <w:rFonts w:asciiTheme="majorBidi" w:hAnsiTheme="majorBidi" w:cstheme="majorBidi"/>
          <w:sz w:val="28"/>
          <w:szCs w:val="28"/>
          <w:lang w:val="kk-KZ"/>
        </w:rPr>
        <w:t xml:space="preserve"> </w:t>
      </w:r>
    </w:p>
    <w:p w14:paraId="63279412" w14:textId="4E207F9E" w:rsidR="008619F7" w:rsidRPr="0073355E" w:rsidRDefault="008619F7" w:rsidP="00843FA8">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Елімізде исламдық қаржы жүйесіне құқықтық база қалыптастыру бағытындағы алғашқы қадам 2009 жылы қабылданған </w:t>
      </w:r>
      <w:r w:rsidRPr="0073355E">
        <w:rPr>
          <w:rFonts w:asciiTheme="majorBidi" w:hAnsiTheme="majorBidi" w:cstheme="majorBidi"/>
          <w:i/>
          <w:iCs/>
          <w:sz w:val="28"/>
          <w:szCs w:val="28"/>
          <w:lang w:val="kk-KZ"/>
        </w:rPr>
        <w:t>«Қазақстан Республикасының кейбір заңнамалық актілеріне ислам банктерін ұйымдастыру мен олардың қызметі және исламдық қаржыландыруды ұйымдастыру мәселелері бойынша өзгерістер мен толықтырулар енгізу туралы»</w:t>
      </w:r>
      <w:r w:rsidRPr="0073355E">
        <w:rPr>
          <w:rFonts w:asciiTheme="majorBidi" w:hAnsiTheme="majorBidi" w:cstheme="majorBidi"/>
          <w:sz w:val="28"/>
          <w:szCs w:val="28"/>
          <w:lang w:val="kk-KZ"/>
        </w:rPr>
        <w:t xml:space="preserve"> заң </w:t>
      </w:r>
      <w:r w:rsidR="00A154CC" w:rsidRPr="0073355E">
        <w:rPr>
          <w:rFonts w:asciiTheme="majorBidi" w:hAnsiTheme="majorBidi" w:cstheme="majorBidi"/>
          <w:sz w:val="28"/>
          <w:szCs w:val="28"/>
          <w:lang w:val="kk-KZ"/>
        </w:rPr>
        <w:t>саналады</w:t>
      </w:r>
      <w:r w:rsidRPr="0073355E">
        <w:rPr>
          <w:rFonts w:asciiTheme="majorBidi" w:hAnsiTheme="majorBidi" w:cstheme="majorBidi"/>
          <w:sz w:val="28"/>
          <w:szCs w:val="28"/>
          <w:lang w:val="kk-KZ"/>
        </w:rPr>
        <w:t xml:space="preserve">. Кейбір зерттеушілер </w:t>
      </w:r>
      <w:r w:rsidR="004A4AEA" w:rsidRPr="0073355E">
        <w:rPr>
          <w:rFonts w:asciiTheme="majorBidi" w:hAnsiTheme="majorBidi" w:cstheme="majorBidi"/>
          <w:sz w:val="28"/>
          <w:szCs w:val="28"/>
          <w:lang w:val="kk-KZ"/>
        </w:rPr>
        <w:t xml:space="preserve">Қазақтанда </w:t>
      </w:r>
      <w:r w:rsidRPr="0073355E">
        <w:rPr>
          <w:rFonts w:asciiTheme="majorBidi" w:hAnsiTheme="majorBidi" w:cstheme="majorBidi"/>
          <w:sz w:val="28"/>
          <w:szCs w:val="28"/>
          <w:lang w:val="kk-KZ"/>
        </w:rPr>
        <w:t>исламдық қаржы</w:t>
      </w:r>
      <w:r w:rsidR="004A4AEA" w:rsidRPr="0073355E">
        <w:rPr>
          <w:rFonts w:asciiTheme="majorBidi" w:hAnsiTheme="majorBidi" w:cstheme="majorBidi"/>
          <w:sz w:val="28"/>
          <w:szCs w:val="28"/>
          <w:lang w:val="kk-KZ"/>
        </w:rPr>
        <w:t xml:space="preserve"> секторының заңнамалық</w:t>
      </w:r>
      <w:r w:rsidRPr="0073355E">
        <w:rPr>
          <w:rFonts w:asciiTheme="majorBidi" w:hAnsiTheme="majorBidi" w:cstheme="majorBidi"/>
          <w:sz w:val="28"/>
          <w:szCs w:val="28"/>
          <w:lang w:val="kk-KZ"/>
        </w:rPr>
        <w:t xml:space="preserve"> база</w:t>
      </w:r>
      <w:r w:rsidR="004A4AEA" w:rsidRPr="0073355E">
        <w:rPr>
          <w:rFonts w:asciiTheme="majorBidi" w:hAnsiTheme="majorBidi" w:cstheme="majorBidi"/>
          <w:sz w:val="28"/>
          <w:szCs w:val="28"/>
          <w:lang w:val="kk-KZ"/>
        </w:rPr>
        <w:t>сын</w:t>
      </w:r>
      <w:r w:rsidRPr="0073355E">
        <w:rPr>
          <w:rFonts w:asciiTheme="majorBidi" w:hAnsiTheme="majorBidi" w:cstheme="majorBidi"/>
          <w:sz w:val="28"/>
          <w:szCs w:val="28"/>
          <w:lang w:val="kk-KZ"/>
        </w:rPr>
        <w:t xml:space="preserve"> қалыптастыру</w:t>
      </w:r>
      <w:r w:rsidR="004A4AEA" w:rsidRPr="0073355E">
        <w:rPr>
          <w:rFonts w:asciiTheme="majorBidi" w:hAnsiTheme="majorBidi" w:cstheme="majorBidi"/>
          <w:sz w:val="28"/>
          <w:szCs w:val="28"/>
          <w:lang w:val="kk-KZ"/>
        </w:rPr>
        <w:t xml:space="preserve">да </w:t>
      </w:r>
      <w:r w:rsidRPr="0073355E">
        <w:rPr>
          <w:rFonts w:asciiTheme="majorBidi" w:hAnsiTheme="majorBidi" w:cstheme="majorBidi"/>
          <w:sz w:val="28"/>
          <w:szCs w:val="28"/>
          <w:lang w:val="kk-KZ"/>
        </w:rPr>
        <w:t>көбіне Малайзияның тәжірибесі басшылыққа алынғандығын айтады</w:t>
      </w:r>
      <w:r w:rsidR="003828AB" w:rsidRPr="0073355E">
        <w:rPr>
          <w:rFonts w:asciiTheme="majorBidi" w:hAnsiTheme="majorBidi" w:cstheme="majorBidi"/>
          <w:sz w:val="28"/>
          <w:szCs w:val="28"/>
          <w:lang w:val="kk-KZ"/>
        </w:rPr>
        <w:t xml:space="preserve"> [</w:t>
      </w:r>
      <w:r w:rsidR="00185833" w:rsidRPr="0073355E">
        <w:rPr>
          <w:rFonts w:asciiTheme="majorBidi" w:hAnsiTheme="majorBidi" w:cstheme="majorBidi"/>
          <w:sz w:val="28"/>
          <w:szCs w:val="28"/>
          <w:lang w:val="kk-KZ"/>
        </w:rPr>
        <w:t>14</w:t>
      </w:r>
      <w:r w:rsidR="000A4A6B" w:rsidRPr="0073355E">
        <w:rPr>
          <w:rFonts w:asciiTheme="majorBidi" w:hAnsiTheme="majorBidi" w:cstheme="majorBidi"/>
          <w:sz w:val="28"/>
          <w:szCs w:val="28"/>
          <w:lang w:val="kk-KZ"/>
        </w:rPr>
        <w:t>3</w:t>
      </w:r>
      <w:r w:rsidR="003828AB" w:rsidRPr="0073355E">
        <w:rPr>
          <w:rFonts w:asciiTheme="majorBidi" w:hAnsiTheme="majorBidi" w:cstheme="majorBidi"/>
          <w:sz w:val="28"/>
          <w:szCs w:val="28"/>
          <w:lang w:val="kk-KZ"/>
        </w:rPr>
        <w:t>]</w:t>
      </w:r>
      <w:r w:rsidR="00185833"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Заң жобаларын әзірлеу үрдісі 2008 жылы басталып</w:t>
      </w:r>
      <w:r w:rsidR="004A4AEA"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оған Малайзия, Біріккен Араб Әмірліктері және Ислам Даму Банкінің білікті мамандары мен сарапшылары қатысты</w:t>
      </w:r>
      <w:r w:rsidR="009C0775" w:rsidRPr="0073355E">
        <w:rPr>
          <w:rFonts w:asciiTheme="majorBidi" w:hAnsiTheme="majorBidi" w:cstheme="majorBidi"/>
          <w:sz w:val="28"/>
          <w:szCs w:val="28"/>
          <w:lang w:val="kk-KZ"/>
        </w:rPr>
        <w:t xml:space="preserve"> [</w:t>
      </w:r>
      <w:r w:rsidR="00FE68C1" w:rsidRPr="0073355E">
        <w:rPr>
          <w:rFonts w:asciiTheme="majorBidi" w:hAnsiTheme="majorBidi" w:cstheme="majorBidi"/>
          <w:sz w:val="28"/>
          <w:szCs w:val="28"/>
          <w:lang w:val="kk-KZ"/>
        </w:rPr>
        <w:t>14</w:t>
      </w:r>
      <w:r w:rsidR="000A4A6B" w:rsidRPr="0073355E">
        <w:rPr>
          <w:rFonts w:asciiTheme="majorBidi" w:hAnsiTheme="majorBidi" w:cstheme="majorBidi"/>
          <w:sz w:val="28"/>
          <w:szCs w:val="28"/>
          <w:lang w:val="kk-KZ"/>
        </w:rPr>
        <w:t>4</w:t>
      </w:r>
      <w:r w:rsidR="009C0775"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w:t>
      </w:r>
    </w:p>
    <w:p w14:paraId="00686B82" w14:textId="7BFE9B1B" w:rsidR="008619F7" w:rsidRPr="0073355E" w:rsidRDefault="008619F7" w:rsidP="00843FA8">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Қазақстанда ислам банктерінің </w:t>
      </w:r>
      <w:r w:rsidR="00A60200" w:rsidRPr="0073355E">
        <w:rPr>
          <w:rFonts w:asciiTheme="majorBidi" w:hAnsiTheme="majorBidi" w:cstheme="majorBidi"/>
          <w:sz w:val="28"/>
          <w:szCs w:val="28"/>
          <w:lang w:val="kk-KZ"/>
        </w:rPr>
        <w:t xml:space="preserve">енуіне құқықтық база қалыптастырған негізгі </w:t>
      </w:r>
      <w:r w:rsidRPr="0073355E">
        <w:rPr>
          <w:rFonts w:asciiTheme="majorBidi" w:hAnsiTheme="majorBidi" w:cstheme="majorBidi"/>
          <w:sz w:val="28"/>
          <w:szCs w:val="28"/>
          <w:lang w:val="kk-KZ"/>
        </w:rPr>
        <w:t>өзгерістер</w:t>
      </w:r>
      <w:r w:rsidR="00A60200" w:rsidRPr="0073355E">
        <w:rPr>
          <w:rFonts w:asciiTheme="majorBidi" w:hAnsiTheme="majorBidi" w:cstheme="majorBidi"/>
          <w:sz w:val="28"/>
          <w:szCs w:val="28"/>
          <w:lang w:val="kk-KZ"/>
        </w:rPr>
        <w:t xml:space="preserve"> мен толықтырулар </w:t>
      </w:r>
      <w:r w:rsidRPr="0073355E">
        <w:rPr>
          <w:rFonts w:asciiTheme="majorBidi" w:hAnsiTheme="majorBidi" w:cstheme="majorBidi"/>
          <w:i/>
          <w:iCs/>
          <w:sz w:val="28"/>
          <w:szCs w:val="28"/>
          <w:lang w:val="kk-KZ"/>
        </w:rPr>
        <w:t>«Қазақстан Республикасындағы банктер және банктік қызметтер»</w:t>
      </w:r>
      <w:r w:rsidRPr="0073355E">
        <w:rPr>
          <w:rFonts w:asciiTheme="majorBidi" w:hAnsiTheme="majorBidi" w:cstheme="majorBidi"/>
          <w:sz w:val="28"/>
          <w:szCs w:val="28"/>
          <w:lang w:val="kk-KZ"/>
        </w:rPr>
        <w:t xml:space="preserve"> атты заңда орын ал</w:t>
      </w:r>
      <w:r w:rsidR="00A60200" w:rsidRPr="0073355E">
        <w:rPr>
          <w:rFonts w:asciiTheme="majorBidi" w:hAnsiTheme="majorBidi" w:cstheme="majorBidi"/>
          <w:sz w:val="28"/>
          <w:szCs w:val="28"/>
          <w:lang w:val="kk-KZ"/>
        </w:rPr>
        <w:t>ды</w:t>
      </w:r>
      <w:r w:rsidR="000A4A6B"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Заңдағы өзгертулер негізінен ислам банктерінің қызметіне кедергі келтіруші мәселелерді шешуге, ислам банкін құруға қатысты талаптар мен олардың қызметін реттеуші регламенттер бекітуге және қадағалаушы мемлекеттік органдармен ара-қатынасын жүйелеуге бағытталды. Сонымен қатар ислам банктері үшін қаржылық делдалдық функциясын атқару барысында қолдануға болатын қаржы өнімдердің тізілімі бекітіліп, олардың әр қайсына  қысқаша түсініктеме берілді. Атап айтқанда заңның 52-5 және 52-6 баптарында көрсетілген ислам банкінің операциялары тізілімінде мынандай </w:t>
      </w:r>
      <w:r w:rsidR="00A154CC" w:rsidRPr="0073355E">
        <w:rPr>
          <w:rFonts w:asciiTheme="majorBidi" w:hAnsiTheme="majorBidi" w:cstheme="majorBidi"/>
          <w:sz w:val="28"/>
          <w:szCs w:val="28"/>
          <w:lang w:val="kk-KZ"/>
        </w:rPr>
        <w:t xml:space="preserve">қаржы өнімдері </w:t>
      </w:r>
      <w:r w:rsidRPr="0073355E">
        <w:rPr>
          <w:rFonts w:asciiTheme="majorBidi" w:hAnsiTheme="majorBidi" w:cstheme="majorBidi"/>
          <w:sz w:val="28"/>
          <w:szCs w:val="28"/>
          <w:lang w:val="kk-KZ"/>
        </w:rPr>
        <w:t xml:space="preserve">қамтылған: </w:t>
      </w:r>
      <w:r w:rsidR="008B18A0" w:rsidRPr="0073355E">
        <w:rPr>
          <w:rFonts w:asciiTheme="majorBidi" w:hAnsiTheme="majorBidi" w:cstheme="majorBidi"/>
          <w:sz w:val="28"/>
          <w:szCs w:val="28"/>
          <w:lang w:val="kk-KZ"/>
        </w:rPr>
        <w:t>м</w:t>
      </w:r>
      <w:r w:rsidRPr="0073355E">
        <w:rPr>
          <w:rFonts w:asciiTheme="majorBidi" w:hAnsiTheme="majorBidi" w:cstheme="majorBidi"/>
          <w:sz w:val="28"/>
          <w:szCs w:val="28"/>
          <w:lang w:val="kk-KZ"/>
        </w:rPr>
        <w:t xml:space="preserve">удараба; </w:t>
      </w:r>
      <w:r w:rsidR="008B18A0" w:rsidRPr="0073355E">
        <w:rPr>
          <w:rFonts w:asciiTheme="majorBidi" w:hAnsiTheme="majorBidi" w:cstheme="majorBidi"/>
          <w:sz w:val="28"/>
          <w:szCs w:val="28"/>
          <w:lang w:val="kk-KZ"/>
        </w:rPr>
        <w:t>қ</w:t>
      </w:r>
      <w:r w:rsidRPr="0073355E">
        <w:rPr>
          <w:rFonts w:asciiTheme="majorBidi" w:hAnsiTheme="majorBidi" w:cstheme="majorBidi"/>
          <w:sz w:val="28"/>
          <w:szCs w:val="28"/>
          <w:lang w:val="kk-KZ"/>
        </w:rPr>
        <w:t xml:space="preserve">ард </w:t>
      </w:r>
      <w:r w:rsidR="008B18A0" w:rsidRPr="0073355E">
        <w:rPr>
          <w:rFonts w:asciiTheme="majorBidi" w:hAnsiTheme="majorBidi" w:cstheme="majorBidi"/>
          <w:sz w:val="28"/>
          <w:szCs w:val="28"/>
          <w:lang w:val="kk-KZ"/>
        </w:rPr>
        <w:t>х</w:t>
      </w:r>
      <w:r w:rsidRPr="0073355E">
        <w:rPr>
          <w:rFonts w:asciiTheme="majorBidi" w:hAnsiTheme="majorBidi" w:cstheme="majorBidi"/>
          <w:sz w:val="28"/>
          <w:szCs w:val="28"/>
          <w:lang w:val="kk-KZ"/>
        </w:rPr>
        <w:t xml:space="preserve">асан; </w:t>
      </w:r>
      <w:r w:rsidR="008B18A0" w:rsidRPr="0073355E">
        <w:rPr>
          <w:rFonts w:asciiTheme="majorBidi" w:hAnsiTheme="majorBidi" w:cstheme="majorBidi"/>
          <w:sz w:val="28"/>
          <w:szCs w:val="28"/>
          <w:lang w:val="kk-KZ"/>
        </w:rPr>
        <w:t>м</w:t>
      </w:r>
      <w:r w:rsidRPr="0073355E">
        <w:rPr>
          <w:rFonts w:asciiTheme="majorBidi" w:hAnsiTheme="majorBidi" w:cstheme="majorBidi"/>
          <w:sz w:val="28"/>
          <w:szCs w:val="28"/>
          <w:lang w:val="kk-KZ"/>
        </w:rPr>
        <w:t xml:space="preserve">урабаха; </w:t>
      </w:r>
      <w:r w:rsidR="008B18A0" w:rsidRPr="0073355E">
        <w:rPr>
          <w:rFonts w:asciiTheme="majorBidi" w:hAnsiTheme="majorBidi" w:cstheme="majorBidi"/>
          <w:sz w:val="28"/>
          <w:szCs w:val="28"/>
          <w:lang w:val="kk-KZ"/>
        </w:rPr>
        <w:t>м</w:t>
      </w:r>
      <w:r w:rsidRPr="0073355E">
        <w:rPr>
          <w:rFonts w:asciiTheme="majorBidi" w:hAnsiTheme="majorBidi" w:cstheme="majorBidi"/>
          <w:sz w:val="28"/>
          <w:szCs w:val="28"/>
          <w:lang w:val="kk-KZ"/>
        </w:rPr>
        <w:t xml:space="preserve">ушарака; </w:t>
      </w:r>
      <w:r w:rsidR="008B18A0" w:rsidRPr="0073355E">
        <w:rPr>
          <w:rFonts w:asciiTheme="majorBidi" w:hAnsiTheme="majorBidi" w:cstheme="majorBidi"/>
          <w:sz w:val="28"/>
          <w:szCs w:val="28"/>
          <w:lang w:val="kk-KZ"/>
        </w:rPr>
        <w:t>и</w:t>
      </w:r>
      <w:r w:rsidRPr="0073355E">
        <w:rPr>
          <w:rFonts w:asciiTheme="majorBidi" w:hAnsiTheme="majorBidi" w:cstheme="majorBidi"/>
          <w:sz w:val="28"/>
          <w:szCs w:val="28"/>
          <w:lang w:val="kk-KZ"/>
        </w:rPr>
        <w:t xml:space="preserve">жара; </w:t>
      </w:r>
      <w:r w:rsidR="00632C77" w:rsidRPr="0073355E">
        <w:rPr>
          <w:rFonts w:asciiTheme="majorBidi" w:hAnsiTheme="majorBidi" w:cstheme="majorBidi"/>
          <w:sz w:val="28"/>
          <w:szCs w:val="28"/>
          <w:lang w:val="kk-KZ"/>
        </w:rPr>
        <w:t>уәкала</w:t>
      </w:r>
      <w:r w:rsidRPr="0073355E">
        <w:rPr>
          <w:rFonts w:asciiTheme="majorBidi" w:hAnsiTheme="majorBidi" w:cstheme="majorBidi"/>
          <w:sz w:val="28"/>
          <w:szCs w:val="28"/>
          <w:lang w:val="kk-KZ"/>
        </w:rPr>
        <w:t xml:space="preserve">; </w:t>
      </w:r>
      <w:r w:rsidR="008B18A0" w:rsidRPr="0073355E">
        <w:rPr>
          <w:rFonts w:asciiTheme="majorBidi" w:hAnsiTheme="majorBidi" w:cstheme="majorBidi"/>
          <w:sz w:val="28"/>
          <w:szCs w:val="28"/>
          <w:lang w:val="kk-KZ"/>
        </w:rPr>
        <w:t>у</w:t>
      </w:r>
      <w:r w:rsidRPr="0073355E">
        <w:rPr>
          <w:rFonts w:asciiTheme="majorBidi" w:hAnsiTheme="majorBidi" w:cstheme="majorBidi"/>
          <w:sz w:val="28"/>
          <w:szCs w:val="28"/>
          <w:lang w:val="kk-KZ"/>
        </w:rPr>
        <w:t xml:space="preserve">әдиға. Алайда аталған ислам банкінің өнімдері заңда мұндай ислами </w:t>
      </w:r>
      <w:r w:rsidR="00F16AB2" w:rsidRPr="0073355E">
        <w:rPr>
          <w:rFonts w:asciiTheme="majorBidi" w:hAnsiTheme="majorBidi" w:cstheme="majorBidi"/>
          <w:sz w:val="28"/>
          <w:szCs w:val="28"/>
          <w:lang w:val="kk-KZ"/>
        </w:rPr>
        <w:t>атаулармен</w:t>
      </w:r>
      <w:r w:rsidRPr="0073355E">
        <w:rPr>
          <w:rFonts w:asciiTheme="majorBidi" w:hAnsiTheme="majorBidi" w:cstheme="majorBidi"/>
          <w:sz w:val="28"/>
          <w:szCs w:val="28"/>
          <w:lang w:val="kk-KZ"/>
        </w:rPr>
        <w:t xml:space="preserve"> емес, </w:t>
      </w:r>
      <w:r w:rsidR="00F16AB2" w:rsidRPr="0073355E">
        <w:rPr>
          <w:rFonts w:asciiTheme="majorBidi" w:hAnsiTheme="majorBidi" w:cstheme="majorBidi"/>
          <w:sz w:val="28"/>
          <w:szCs w:val="28"/>
          <w:lang w:val="kk-KZ"/>
        </w:rPr>
        <w:t xml:space="preserve">жалпы </w:t>
      </w:r>
      <w:r w:rsidR="00A60200" w:rsidRPr="0073355E">
        <w:rPr>
          <w:rFonts w:asciiTheme="majorBidi" w:hAnsiTheme="majorBidi" w:cstheme="majorBidi"/>
          <w:sz w:val="28"/>
          <w:szCs w:val="28"/>
          <w:lang w:val="kk-KZ"/>
        </w:rPr>
        <w:t>мән-мағынас</w:t>
      </w:r>
      <w:r w:rsidR="00F16AB2" w:rsidRPr="0073355E">
        <w:rPr>
          <w:rFonts w:asciiTheme="majorBidi" w:hAnsiTheme="majorBidi" w:cstheme="majorBidi"/>
          <w:sz w:val="28"/>
          <w:szCs w:val="28"/>
          <w:lang w:val="kk-KZ"/>
        </w:rPr>
        <w:t>ы қазақшаға аударылып берілген</w:t>
      </w:r>
      <w:r w:rsidRPr="0073355E">
        <w:rPr>
          <w:rFonts w:asciiTheme="majorBidi" w:hAnsiTheme="majorBidi" w:cstheme="majorBidi"/>
          <w:sz w:val="28"/>
          <w:szCs w:val="28"/>
          <w:lang w:val="kk-KZ"/>
        </w:rPr>
        <w:t>. Сонымен қатар заң баптарында ислам банктерінің транзакциялар</w:t>
      </w:r>
      <w:r w:rsidR="00F16AB2" w:rsidRPr="0073355E">
        <w:rPr>
          <w:rFonts w:asciiTheme="majorBidi" w:hAnsiTheme="majorBidi" w:cstheme="majorBidi"/>
          <w:sz w:val="28"/>
          <w:szCs w:val="28"/>
          <w:lang w:val="kk-KZ"/>
        </w:rPr>
        <w:t>ы</w:t>
      </w:r>
      <w:r w:rsidRPr="0073355E">
        <w:rPr>
          <w:rFonts w:asciiTheme="majorBidi" w:hAnsiTheme="majorBidi" w:cstheme="majorBidi"/>
          <w:sz w:val="28"/>
          <w:szCs w:val="28"/>
          <w:lang w:val="kk-KZ"/>
        </w:rPr>
        <w:t xml:space="preserve"> арнайы шариғи кеңестің тексеруінен өтуі міндеттелген</w:t>
      </w:r>
      <w:r w:rsidR="000A4A6B" w:rsidRPr="0073355E">
        <w:rPr>
          <w:rFonts w:asciiTheme="majorBidi" w:hAnsiTheme="majorBidi" w:cstheme="majorBidi"/>
          <w:sz w:val="28"/>
          <w:szCs w:val="28"/>
          <w:lang w:val="kk-KZ"/>
        </w:rPr>
        <w:t xml:space="preserve"> [145]</w:t>
      </w:r>
      <w:r w:rsidRPr="0073355E">
        <w:rPr>
          <w:rFonts w:asciiTheme="majorBidi" w:hAnsiTheme="majorBidi" w:cstheme="majorBidi"/>
          <w:sz w:val="28"/>
          <w:szCs w:val="28"/>
          <w:lang w:val="kk-KZ"/>
        </w:rPr>
        <w:t xml:space="preserve">. </w:t>
      </w:r>
    </w:p>
    <w:p w14:paraId="40F0FC18" w14:textId="5E326383" w:rsidR="008619F7" w:rsidRPr="0073355E" w:rsidRDefault="008619F7" w:rsidP="00843FA8">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Исламдық қаржы </w:t>
      </w:r>
      <w:r w:rsidR="00F16AB2" w:rsidRPr="0073355E">
        <w:rPr>
          <w:rFonts w:asciiTheme="majorBidi" w:hAnsiTheme="majorBidi" w:cstheme="majorBidi"/>
          <w:sz w:val="28"/>
          <w:szCs w:val="28"/>
          <w:lang w:val="kk-KZ"/>
        </w:rPr>
        <w:t>секторын</w:t>
      </w:r>
      <w:r w:rsidRPr="0073355E">
        <w:rPr>
          <w:rFonts w:asciiTheme="majorBidi" w:hAnsiTheme="majorBidi" w:cstheme="majorBidi"/>
          <w:sz w:val="28"/>
          <w:szCs w:val="28"/>
          <w:lang w:val="kk-KZ"/>
        </w:rPr>
        <w:t xml:space="preserve"> енгізу бойынша заңнамалық база қалыптастырудағы екінші қадам – 2011 жылы 22 шілдеде қабылданған </w:t>
      </w:r>
      <w:r w:rsidRPr="0073355E">
        <w:rPr>
          <w:rFonts w:asciiTheme="majorBidi" w:hAnsiTheme="majorBidi" w:cstheme="majorBidi"/>
          <w:i/>
          <w:iCs/>
          <w:sz w:val="28"/>
          <w:szCs w:val="28"/>
          <w:lang w:val="kk-KZ"/>
        </w:rPr>
        <w:t>«Қазақстан Республикасының кейбір заңнамалық актілеріне исламдық қаржыландыруды ұйымдастыру мәселелері бойынша өзгерістер мен толықтырулар енгізу туралы»</w:t>
      </w:r>
      <w:r w:rsidRPr="0073355E">
        <w:rPr>
          <w:rFonts w:asciiTheme="majorBidi" w:hAnsiTheme="majorBidi" w:cstheme="majorBidi"/>
          <w:sz w:val="28"/>
          <w:szCs w:val="28"/>
          <w:lang w:val="kk-KZ"/>
        </w:rPr>
        <w:t xml:space="preserve"> заңның </w:t>
      </w:r>
      <w:r w:rsidR="00F16AB2" w:rsidRPr="0073355E">
        <w:rPr>
          <w:rFonts w:asciiTheme="majorBidi" w:hAnsiTheme="majorBidi" w:cstheme="majorBidi"/>
          <w:sz w:val="28"/>
          <w:szCs w:val="28"/>
          <w:lang w:val="kk-KZ"/>
        </w:rPr>
        <w:t>қабылдануымен</w:t>
      </w:r>
      <w:r w:rsidRPr="0073355E">
        <w:rPr>
          <w:rFonts w:asciiTheme="majorBidi" w:hAnsiTheme="majorBidi" w:cstheme="majorBidi"/>
          <w:sz w:val="28"/>
          <w:szCs w:val="28"/>
          <w:lang w:val="kk-KZ"/>
        </w:rPr>
        <w:t xml:space="preserve"> жүзеге асты. Бұл заңда исламдық құнды қағаздар шығару мәселелері мен оны шығарушы тараптар қарастырылды. Атап айтқанда, инвестициялық қорлардың акциялары, исламдық жалдау сертификаттары</w:t>
      </w:r>
      <w:r w:rsidR="00F16AB2" w:rsidRPr="0073355E">
        <w:rPr>
          <w:rFonts w:asciiTheme="majorBidi" w:hAnsiTheme="majorBidi" w:cstheme="majorBidi"/>
          <w:sz w:val="28"/>
          <w:szCs w:val="28"/>
          <w:lang w:val="kk-KZ"/>
        </w:rPr>
        <w:t xml:space="preserve"> (сукук ижара)</w:t>
      </w:r>
      <w:r w:rsidRPr="0073355E">
        <w:rPr>
          <w:rFonts w:asciiTheme="majorBidi" w:hAnsiTheme="majorBidi" w:cstheme="majorBidi"/>
          <w:sz w:val="28"/>
          <w:szCs w:val="28"/>
          <w:lang w:val="kk-KZ"/>
        </w:rPr>
        <w:t xml:space="preserve"> және басқа да ҚР заңнамасына икемді құнды қағаздарды </w:t>
      </w:r>
      <w:r w:rsidR="00F16AB2" w:rsidRPr="0073355E">
        <w:rPr>
          <w:rFonts w:asciiTheme="majorBidi" w:hAnsiTheme="majorBidi" w:cstheme="majorBidi"/>
          <w:sz w:val="28"/>
          <w:szCs w:val="28"/>
          <w:lang w:val="kk-KZ"/>
        </w:rPr>
        <w:t>заңдастыру</w:t>
      </w:r>
      <w:r w:rsidRPr="0073355E">
        <w:rPr>
          <w:rFonts w:asciiTheme="majorBidi" w:hAnsiTheme="majorBidi" w:cstheme="majorBidi"/>
          <w:sz w:val="28"/>
          <w:szCs w:val="28"/>
          <w:lang w:val="kk-KZ"/>
        </w:rPr>
        <w:t xml:space="preserve"> жолға қойылды. Сондай-ақ «Бағалы қағаздар рыногы туралы» және «Инвестициялық қорлар туралы» заңдарға бірқатар өзгерістер еніп, Қазақстандық құнды қағаздар нарығында исламдық құнды қағаздарға арнайы сектор бөлінді.  </w:t>
      </w:r>
    </w:p>
    <w:p w14:paraId="0DBFC524" w14:textId="4FCCA0DF" w:rsidR="005549BE" w:rsidRPr="0073355E" w:rsidRDefault="00F16AB2" w:rsidP="00843FA8">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Исламдық қаржы секторын ел экономикасына енгізу </w:t>
      </w:r>
      <w:r w:rsidR="008619F7" w:rsidRPr="0073355E">
        <w:rPr>
          <w:rFonts w:asciiTheme="majorBidi" w:hAnsiTheme="majorBidi" w:cstheme="majorBidi"/>
          <w:sz w:val="28"/>
          <w:szCs w:val="28"/>
          <w:lang w:val="kk-KZ"/>
        </w:rPr>
        <w:t xml:space="preserve">исламдық сақтандыру </w:t>
      </w:r>
      <w:r w:rsidRPr="0073355E">
        <w:rPr>
          <w:rFonts w:asciiTheme="majorBidi" w:hAnsiTheme="majorBidi" w:cstheme="majorBidi"/>
          <w:sz w:val="28"/>
          <w:szCs w:val="28"/>
          <w:lang w:val="kk-KZ"/>
        </w:rPr>
        <w:t>секторын</w:t>
      </w:r>
      <w:r w:rsidR="008619F7" w:rsidRPr="0073355E">
        <w:rPr>
          <w:rFonts w:asciiTheme="majorBidi" w:hAnsiTheme="majorBidi" w:cstheme="majorBidi"/>
          <w:sz w:val="28"/>
          <w:szCs w:val="28"/>
          <w:lang w:val="kk-KZ"/>
        </w:rPr>
        <w:t xml:space="preserve"> да</w:t>
      </w:r>
      <w:r w:rsidRPr="0073355E">
        <w:rPr>
          <w:rFonts w:asciiTheme="majorBidi" w:hAnsiTheme="majorBidi" w:cstheme="majorBidi"/>
          <w:sz w:val="28"/>
          <w:szCs w:val="28"/>
          <w:lang w:val="kk-KZ"/>
        </w:rPr>
        <w:t xml:space="preserve"> заңдастыруды </w:t>
      </w:r>
      <w:r w:rsidR="008619F7" w:rsidRPr="0073355E">
        <w:rPr>
          <w:rFonts w:asciiTheme="majorBidi" w:hAnsiTheme="majorBidi" w:cstheme="majorBidi"/>
          <w:sz w:val="28"/>
          <w:szCs w:val="28"/>
          <w:lang w:val="kk-KZ"/>
        </w:rPr>
        <w:t xml:space="preserve">талап етті. </w:t>
      </w:r>
      <w:r w:rsidRPr="0073355E">
        <w:rPr>
          <w:rFonts w:asciiTheme="majorBidi" w:hAnsiTheme="majorBidi" w:cstheme="majorBidi"/>
          <w:sz w:val="28"/>
          <w:szCs w:val="28"/>
          <w:lang w:val="kk-KZ"/>
        </w:rPr>
        <w:t>И</w:t>
      </w:r>
      <w:r w:rsidR="008619F7" w:rsidRPr="0073355E">
        <w:rPr>
          <w:rFonts w:asciiTheme="majorBidi" w:hAnsiTheme="majorBidi" w:cstheme="majorBidi"/>
          <w:sz w:val="28"/>
          <w:szCs w:val="28"/>
          <w:lang w:val="kk-KZ"/>
        </w:rPr>
        <w:t>сламдық қаржы индустриясының кешенді түрде дамуы исламдық сақтандыру компаниялардың қызметін</w:t>
      </w:r>
      <w:r w:rsidRPr="0073355E">
        <w:rPr>
          <w:rFonts w:asciiTheme="majorBidi" w:hAnsiTheme="majorBidi" w:cstheme="majorBidi"/>
          <w:sz w:val="28"/>
          <w:szCs w:val="28"/>
          <w:lang w:val="kk-KZ"/>
        </w:rPr>
        <w:t>е тәуелді</w:t>
      </w:r>
      <w:r w:rsidR="008619F7" w:rsidRPr="0073355E">
        <w:rPr>
          <w:rFonts w:asciiTheme="majorBidi" w:hAnsiTheme="majorBidi" w:cstheme="majorBidi"/>
          <w:sz w:val="28"/>
          <w:szCs w:val="28"/>
          <w:lang w:val="kk-KZ"/>
        </w:rPr>
        <w:t>. Осыны ескергендіктен көп ұзамай Қазақстан Республикасының Қаржы нарығын және қаржы ұйымдарын реттеу мен қадағалау агенттігі мен Алматы қаласының өңірлік қаржы орталығының қызметін реттеу агенттігі біріге отырып исламдық сақтандыру бойынша заңнамалық базаның жобасын дайындауға кірісті</w:t>
      </w:r>
      <w:r w:rsidR="000A4A6B" w:rsidRPr="0073355E">
        <w:rPr>
          <w:rFonts w:asciiTheme="majorBidi" w:hAnsiTheme="majorBidi" w:cstheme="majorBidi"/>
          <w:sz w:val="28"/>
          <w:szCs w:val="28"/>
          <w:lang w:val="kk-KZ"/>
        </w:rPr>
        <w:t xml:space="preserve"> [146]</w:t>
      </w:r>
      <w:r w:rsidR="008619F7" w:rsidRPr="0073355E">
        <w:rPr>
          <w:rFonts w:asciiTheme="majorBidi" w:hAnsiTheme="majorBidi" w:cstheme="majorBidi"/>
          <w:sz w:val="28"/>
          <w:szCs w:val="28"/>
          <w:lang w:val="kk-KZ"/>
        </w:rPr>
        <w:t xml:space="preserve">. Нәтижесінде 2015 жылы 27 сәуір күні </w:t>
      </w:r>
      <w:r w:rsidR="008619F7" w:rsidRPr="0073355E">
        <w:rPr>
          <w:rFonts w:asciiTheme="majorBidi" w:hAnsiTheme="majorBidi" w:cstheme="majorBidi"/>
          <w:i/>
          <w:iCs/>
          <w:sz w:val="28"/>
          <w:szCs w:val="28"/>
          <w:lang w:val="kk-KZ"/>
        </w:rPr>
        <w:t>«Қазақстан Республикасының кейбір заңнамалық актілеріне сақтандыру және исламдық қаржыландыру мәселелері бойынша өзгерістер мен толықтырулар енгізу туралы»</w:t>
      </w:r>
      <w:r w:rsidR="008619F7" w:rsidRPr="0073355E">
        <w:rPr>
          <w:rFonts w:asciiTheme="majorBidi" w:hAnsiTheme="majorBidi" w:cstheme="majorBidi"/>
          <w:sz w:val="28"/>
          <w:szCs w:val="28"/>
          <w:lang w:val="kk-KZ"/>
        </w:rPr>
        <w:t xml:space="preserve"> заң қабылданды. Бұл заңда алғаш рет исламдық сақтандыру индустриясы заңд</w:t>
      </w:r>
      <w:r w:rsidR="00231595" w:rsidRPr="0073355E">
        <w:rPr>
          <w:rFonts w:asciiTheme="majorBidi" w:hAnsiTheme="majorBidi" w:cstheme="majorBidi"/>
          <w:sz w:val="28"/>
          <w:szCs w:val="28"/>
          <w:lang w:val="kk-KZ"/>
        </w:rPr>
        <w:t>астырылып</w:t>
      </w:r>
      <w:r w:rsidR="008619F7" w:rsidRPr="0073355E">
        <w:rPr>
          <w:rFonts w:asciiTheme="majorBidi" w:hAnsiTheme="majorBidi" w:cstheme="majorBidi"/>
          <w:sz w:val="28"/>
          <w:szCs w:val="28"/>
          <w:lang w:val="kk-KZ"/>
        </w:rPr>
        <w:t>, оның  қызметіне қатысты регламенттер жүйеленді. Сонымен қатар</w:t>
      </w:r>
      <w:r w:rsidR="00821D56" w:rsidRPr="0073355E">
        <w:rPr>
          <w:rFonts w:asciiTheme="majorBidi" w:hAnsiTheme="majorBidi" w:cstheme="majorBidi"/>
          <w:sz w:val="28"/>
          <w:szCs w:val="28"/>
          <w:lang w:val="kk-KZ"/>
        </w:rPr>
        <w:t xml:space="preserve"> онда</w:t>
      </w:r>
      <w:r w:rsidR="008619F7" w:rsidRPr="0073355E">
        <w:rPr>
          <w:rFonts w:asciiTheme="majorBidi" w:hAnsiTheme="majorBidi" w:cstheme="majorBidi"/>
          <w:sz w:val="28"/>
          <w:szCs w:val="28"/>
          <w:lang w:val="kk-KZ"/>
        </w:rPr>
        <w:t xml:space="preserve"> ислам банктері мен лизингтік компанияларға қатысты тағы да қосымша өзгертулер енгіз</w:t>
      </w:r>
      <w:r w:rsidR="00821D56" w:rsidRPr="0073355E">
        <w:rPr>
          <w:rFonts w:asciiTheme="majorBidi" w:hAnsiTheme="majorBidi" w:cstheme="majorBidi"/>
          <w:sz w:val="28"/>
          <w:szCs w:val="28"/>
          <w:lang w:val="kk-KZ"/>
        </w:rPr>
        <w:t>у қараст</w:t>
      </w:r>
      <w:r w:rsidR="008B18A0" w:rsidRPr="0073355E">
        <w:rPr>
          <w:rFonts w:asciiTheme="majorBidi" w:hAnsiTheme="majorBidi" w:cstheme="majorBidi"/>
          <w:sz w:val="28"/>
          <w:szCs w:val="28"/>
          <w:lang w:val="kk-KZ"/>
        </w:rPr>
        <w:t>ы</w:t>
      </w:r>
      <w:r w:rsidR="00821D56" w:rsidRPr="0073355E">
        <w:rPr>
          <w:rFonts w:asciiTheme="majorBidi" w:hAnsiTheme="majorBidi" w:cstheme="majorBidi"/>
          <w:sz w:val="28"/>
          <w:szCs w:val="28"/>
          <w:lang w:val="kk-KZ"/>
        </w:rPr>
        <w:t>рылды</w:t>
      </w:r>
      <w:r w:rsidR="008619F7" w:rsidRPr="0073355E">
        <w:rPr>
          <w:rFonts w:asciiTheme="majorBidi" w:hAnsiTheme="majorBidi" w:cstheme="majorBidi"/>
          <w:sz w:val="28"/>
          <w:szCs w:val="28"/>
          <w:lang w:val="kk-KZ"/>
        </w:rPr>
        <w:t xml:space="preserve">. Атап айтқанда ислам банктерінің өнімдер тізілімі </w:t>
      </w:r>
      <w:r w:rsidR="000A4A6B" w:rsidRPr="0073355E">
        <w:rPr>
          <w:sz w:val="28"/>
          <w:szCs w:val="28"/>
          <w:lang w:val="kk-KZ"/>
        </w:rPr>
        <w:t>«</w:t>
      </w:r>
      <w:r w:rsidR="000A4A6B" w:rsidRPr="0073355E">
        <w:rPr>
          <w:rFonts w:asciiTheme="majorBidi" w:hAnsiTheme="majorBidi" w:cstheme="majorBidi"/>
          <w:sz w:val="28"/>
          <w:szCs w:val="28"/>
          <w:lang w:val="kk-KZ"/>
        </w:rPr>
        <w:t>Тауарды үшінші тұлғаға кейіннен сату шарттарымен коммерциялық кредит беру арқылы сауда делдалы ретінде жеке және заңды тұлғаларды ислам банкінің қатысуымен исламдық қаржыландыру» (</w:t>
      </w:r>
      <w:r w:rsidR="008619F7" w:rsidRPr="0073355E">
        <w:rPr>
          <w:rFonts w:asciiTheme="majorBidi" w:hAnsiTheme="majorBidi" w:cstheme="majorBidi"/>
          <w:sz w:val="28"/>
          <w:szCs w:val="28"/>
          <w:lang w:val="kk-KZ"/>
        </w:rPr>
        <w:t>Тауарруқ</w:t>
      </w:r>
      <w:r w:rsidR="000A4A6B" w:rsidRPr="0073355E">
        <w:rPr>
          <w:rFonts w:asciiTheme="majorBidi" w:hAnsiTheme="majorBidi" w:cstheme="majorBidi"/>
          <w:sz w:val="28"/>
          <w:szCs w:val="28"/>
          <w:lang w:val="kk-KZ"/>
        </w:rPr>
        <w:t>)</w:t>
      </w:r>
      <w:r w:rsidR="008619F7" w:rsidRPr="0073355E">
        <w:rPr>
          <w:rFonts w:asciiTheme="majorBidi" w:hAnsiTheme="majorBidi" w:cstheme="majorBidi"/>
          <w:sz w:val="28"/>
          <w:szCs w:val="28"/>
          <w:lang w:val="kk-KZ"/>
        </w:rPr>
        <w:t xml:space="preserve"> және «Агенттік қызмет арқылы жүзеге асатын инвестициялық депозит» деген екі жаңа қаржы өнімімен толықтырылды</w:t>
      </w:r>
      <w:r w:rsidR="000A4A6B" w:rsidRPr="0073355E">
        <w:rPr>
          <w:rFonts w:asciiTheme="majorBidi" w:hAnsiTheme="majorBidi" w:cstheme="majorBidi"/>
          <w:sz w:val="28"/>
          <w:szCs w:val="28"/>
          <w:lang w:val="kk-KZ"/>
        </w:rPr>
        <w:t xml:space="preserve"> [147].</w:t>
      </w:r>
    </w:p>
    <w:p w14:paraId="78040274" w14:textId="71E110F5" w:rsidR="008619F7" w:rsidRPr="0073355E" w:rsidRDefault="00026348" w:rsidP="00843FA8">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Сондай-ақ, дәл сол </w:t>
      </w:r>
      <w:r w:rsidR="008619F7" w:rsidRPr="0073355E">
        <w:rPr>
          <w:rFonts w:asciiTheme="majorBidi" w:hAnsiTheme="majorBidi" w:cstheme="majorBidi"/>
          <w:sz w:val="28"/>
          <w:szCs w:val="28"/>
          <w:lang w:val="kk-KZ"/>
        </w:rPr>
        <w:t xml:space="preserve">жылдың 24 қарашасында исламдық </w:t>
      </w:r>
      <w:r w:rsidR="00821D56" w:rsidRPr="0073355E">
        <w:rPr>
          <w:rFonts w:asciiTheme="majorBidi" w:hAnsiTheme="majorBidi" w:cstheme="majorBidi"/>
          <w:sz w:val="28"/>
          <w:szCs w:val="28"/>
          <w:lang w:val="kk-KZ"/>
        </w:rPr>
        <w:t xml:space="preserve">құнды </w:t>
      </w:r>
      <w:r w:rsidR="008619F7" w:rsidRPr="0073355E">
        <w:rPr>
          <w:rFonts w:asciiTheme="majorBidi" w:hAnsiTheme="majorBidi" w:cstheme="majorBidi"/>
          <w:sz w:val="28"/>
          <w:szCs w:val="28"/>
          <w:lang w:val="kk-KZ"/>
        </w:rPr>
        <w:t>қағаздарға қатысты</w:t>
      </w:r>
      <w:r w:rsidR="00821D56" w:rsidRPr="0073355E">
        <w:rPr>
          <w:rFonts w:asciiTheme="majorBidi" w:hAnsiTheme="majorBidi" w:cstheme="majorBidi"/>
          <w:sz w:val="28"/>
          <w:szCs w:val="28"/>
          <w:lang w:val="kk-KZ"/>
        </w:rPr>
        <w:t xml:space="preserve"> қосымша</w:t>
      </w:r>
      <w:r w:rsidR="008619F7" w:rsidRPr="0073355E">
        <w:rPr>
          <w:rFonts w:asciiTheme="majorBidi" w:hAnsiTheme="majorBidi" w:cstheme="majorBidi"/>
          <w:sz w:val="28"/>
          <w:szCs w:val="28"/>
          <w:lang w:val="kk-KZ"/>
        </w:rPr>
        <w:t xml:space="preserve"> </w:t>
      </w:r>
      <w:r w:rsidR="00821D56" w:rsidRPr="0073355E">
        <w:rPr>
          <w:rFonts w:asciiTheme="majorBidi" w:hAnsiTheme="majorBidi" w:cstheme="majorBidi"/>
          <w:sz w:val="28"/>
          <w:szCs w:val="28"/>
          <w:lang w:val="kk-KZ"/>
        </w:rPr>
        <w:t>өзгертулер енгізілді</w:t>
      </w:r>
      <w:r w:rsidR="008619F7" w:rsidRPr="0073355E">
        <w:rPr>
          <w:rFonts w:asciiTheme="majorBidi" w:hAnsiTheme="majorBidi" w:cstheme="majorBidi"/>
          <w:sz w:val="28"/>
          <w:szCs w:val="28"/>
          <w:lang w:val="kk-KZ"/>
        </w:rPr>
        <w:t xml:space="preserve"> және </w:t>
      </w:r>
      <w:r w:rsidR="004663CB" w:rsidRPr="0073355E">
        <w:rPr>
          <w:rFonts w:asciiTheme="majorBidi" w:hAnsiTheme="majorBidi" w:cstheme="majorBidi"/>
          <w:sz w:val="28"/>
          <w:szCs w:val="28"/>
          <w:lang w:val="kk-KZ"/>
        </w:rPr>
        <w:t>пайыздық</w:t>
      </w:r>
      <w:r w:rsidR="008619F7" w:rsidRPr="0073355E">
        <w:rPr>
          <w:rFonts w:asciiTheme="majorBidi" w:hAnsiTheme="majorBidi" w:cstheme="majorBidi"/>
          <w:sz w:val="28"/>
          <w:szCs w:val="28"/>
          <w:lang w:val="kk-KZ"/>
        </w:rPr>
        <w:t xml:space="preserve"> банктердің исламдық банктерге конвертациялану</w:t>
      </w:r>
      <w:r w:rsidRPr="0073355E">
        <w:rPr>
          <w:rFonts w:asciiTheme="majorBidi" w:hAnsiTheme="majorBidi" w:cstheme="majorBidi"/>
          <w:sz w:val="28"/>
          <w:szCs w:val="28"/>
          <w:lang w:val="kk-KZ"/>
        </w:rPr>
        <w:t>ы</w:t>
      </w:r>
      <w:r w:rsidR="008619F7" w:rsidRPr="0073355E">
        <w:rPr>
          <w:rFonts w:asciiTheme="majorBidi" w:hAnsiTheme="majorBidi" w:cstheme="majorBidi"/>
          <w:sz w:val="28"/>
          <w:szCs w:val="28"/>
          <w:lang w:val="kk-KZ"/>
        </w:rPr>
        <w:t xml:space="preserve"> </w:t>
      </w:r>
      <w:r w:rsidRPr="0073355E">
        <w:rPr>
          <w:rFonts w:asciiTheme="majorBidi" w:hAnsiTheme="majorBidi" w:cstheme="majorBidi"/>
          <w:sz w:val="28"/>
          <w:szCs w:val="28"/>
          <w:lang w:val="kk-KZ"/>
        </w:rPr>
        <w:t>заңдастырылды</w:t>
      </w:r>
      <w:r w:rsidR="005802E1" w:rsidRPr="0073355E">
        <w:rPr>
          <w:rFonts w:asciiTheme="majorBidi" w:hAnsiTheme="majorBidi" w:cstheme="majorBidi"/>
          <w:sz w:val="28"/>
          <w:szCs w:val="28"/>
          <w:lang w:val="kk-KZ"/>
        </w:rPr>
        <w:t xml:space="preserve"> [148].</w:t>
      </w:r>
      <w:r w:rsidR="008619F7" w:rsidRPr="0073355E">
        <w:rPr>
          <w:rFonts w:asciiTheme="majorBidi" w:hAnsiTheme="majorBidi" w:cstheme="majorBidi"/>
          <w:sz w:val="28"/>
          <w:szCs w:val="28"/>
          <w:lang w:val="kk-KZ"/>
        </w:rPr>
        <w:t xml:space="preserve"> </w:t>
      </w:r>
      <w:r w:rsidR="00231595" w:rsidRPr="0073355E">
        <w:rPr>
          <w:rFonts w:asciiTheme="majorBidi" w:hAnsiTheme="majorBidi" w:cstheme="majorBidi"/>
          <w:sz w:val="28"/>
          <w:szCs w:val="28"/>
          <w:lang w:val="kk-KZ"/>
        </w:rPr>
        <w:t xml:space="preserve">Артынша </w:t>
      </w:r>
      <w:r w:rsidR="008619F7" w:rsidRPr="0073355E">
        <w:rPr>
          <w:rFonts w:asciiTheme="majorBidi" w:hAnsiTheme="majorBidi" w:cstheme="majorBidi"/>
          <w:sz w:val="28"/>
          <w:szCs w:val="28"/>
          <w:lang w:val="kk-KZ"/>
        </w:rPr>
        <w:t xml:space="preserve">2016 жылы </w:t>
      </w:r>
      <w:r w:rsidR="004663CB" w:rsidRPr="0073355E">
        <w:rPr>
          <w:rFonts w:asciiTheme="majorBidi" w:hAnsiTheme="majorBidi" w:cstheme="majorBidi"/>
          <w:sz w:val="28"/>
          <w:szCs w:val="28"/>
          <w:lang w:val="kk-KZ"/>
        </w:rPr>
        <w:t>пайыздық</w:t>
      </w:r>
      <w:r w:rsidR="008619F7" w:rsidRPr="0073355E">
        <w:rPr>
          <w:rFonts w:asciiTheme="majorBidi" w:hAnsiTheme="majorBidi" w:cstheme="majorBidi"/>
          <w:sz w:val="28"/>
          <w:szCs w:val="28"/>
          <w:lang w:val="kk-KZ"/>
        </w:rPr>
        <w:t xml:space="preserve"> банк</w:t>
      </w:r>
      <w:r w:rsidRPr="0073355E">
        <w:rPr>
          <w:rFonts w:asciiTheme="majorBidi" w:hAnsiTheme="majorBidi" w:cstheme="majorBidi"/>
          <w:sz w:val="28"/>
          <w:szCs w:val="28"/>
          <w:lang w:val="kk-KZ"/>
        </w:rPr>
        <w:t>тердің</w:t>
      </w:r>
      <w:r w:rsidR="008619F7" w:rsidRPr="0073355E">
        <w:rPr>
          <w:rFonts w:asciiTheme="majorBidi" w:hAnsiTheme="majorBidi" w:cstheme="majorBidi"/>
          <w:sz w:val="28"/>
          <w:szCs w:val="28"/>
          <w:lang w:val="kk-KZ"/>
        </w:rPr>
        <w:t xml:space="preserve"> исламдық банкі</w:t>
      </w:r>
      <w:r w:rsidRPr="0073355E">
        <w:rPr>
          <w:rFonts w:asciiTheme="majorBidi" w:hAnsiTheme="majorBidi" w:cstheme="majorBidi"/>
          <w:sz w:val="28"/>
          <w:szCs w:val="28"/>
          <w:lang w:val="kk-KZ"/>
        </w:rPr>
        <w:t>не</w:t>
      </w:r>
      <w:r w:rsidR="008619F7" w:rsidRPr="0073355E">
        <w:rPr>
          <w:rFonts w:asciiTheme="majorBidi" w:hAnsiTheme="majorBidi" w:cstheme="majorBidi"/>
          <w:sz w:val="28"/>
          <w:szCs w:val="28"/>
          <w:lang w:val="kk-KZ"/>
        </w:rPr>
        <w:t xml:space="preserve"> конвертациялану</w:t>
      </w:r>
      <w:r w:rsidRPr="0073355E">
        <w:rPr>
          <w:rFonts w:asciiTheme="majorBidi" w:hAnsiTheme="majorBidi" w:cstheme="majorBidi"/>
          <w:sz w:val="28"/>
          <w:szCs w:val="28"/>
          <w:lang w:val="kk-KZ"/>
        </w:rPr>
        <w:t>ы</w:t>
      </w:r>
      <w:r w:rsidR="008619F7" w:rsidRPr="0073355E">
        <w:rPr>
          <w:rFonts w:asciiTheme="majorBidi" w:hAnsiTheme="majorBidi" w:cstheme="majorBidi"/>
          <w:sz w:val="28"/>
          <w:szCs w:val="28"/>
          <w:lang w:val="kk-KZ"/>
        </w:rPr>
        <w:t xml:space="preserve"> туралы өтінішін қабылдау немесе қабыл етпеу қағидаттарын бекітетін Ұлттық Банктің арнайы қаулысы шықты</w:t>
      </w:r>
      <w:r w:rsidR="005802E1" w:rsidRPr="0073355E">
        <w:rPr>
          <w:rFonts w:asciiTheme="majorBidi" w:hAnsiTheme="majorBidi" w:cstheme="majorBidi"/>
          <w:sz w:val="28"/>
          <w:szCs w:val="28"/>
          <w:lang w:val="kk-KZ"/>
        </w:rPr>
        <w:t xml:space="preserve"> [148]</w:t>
      </w:r>
      <w:r w:rsidR="008619F7" w:rsidRPr="0073355E">
        <w:rPr>
          <w:rFonts w:asciiTheme="majorBidi" w:hAnsiTheme="majorBidi" w:cstheme="majorBidi"/>
          <w:sz w:val="28"/>
          <w:szCs w:val="28"/>
          <w:lang w:val="kk-KZ"/>
        </w:rPr>
        <w:t xml:space="preserve">. </w:t>
      </w:r>
    </w:p>
    <w:p w14:paraId="2483F534" w14:textId="5CF3EF1B" w:rsidR="00ED1952" w:rsidRPr="0073355E" w:rsidRDefault="00231595" w:rsidP="00843FA8">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Десе де Қазақстанда исламдық сақтандыру компаниясын ашу тәжірибесі заңнан бұрын көрініс тапқандығын айта кеткен жөн. </w:t>
      </w:r>
      <w:r w:rsidR="00ED1952" w:rsidRPr="0073355E">
        <w:rPr>
          <w:rFonts w:asciiTheme="majorBidi" w:hAnsiTheme="majorBidi" w:cstheme="majorBidi"/>
          <w:sz w:val="28"/>
          <w:szCs w:val="28"/>
          <w:lang w:val="kk-KZ"/>
        </w:rPr>
        <w:t xml:space="preserve">2010 жылы исламдық сақтандыру қызметін ұсынушы «Такафул» халал сақтандыру «Өзара сақтандыру қоғамы» тұтыну кооперативі құрылды. Бұл еліміздің тарихында исламдық сақтандыру саласы бойынша орын алған алғашқы тәжірибе </w:t>
      </w:r>
      <w:r w:rsidRPr="0073355E">
        <w:rPr>
          <w:rFonts w:asciiTheme="majorBidi" w:hAnsiTheme="majorBidi" w:cstheme="majorBidi"/>
          <w:sz w:val="28"/>
          <w:szCs w:val="28"/>
          <w:lang w:val="kk-KZ"/>
        </w:rPr>
        <w:t>саналады</w:t>
      </w:r>
      <w:r w:rsidR="00ED1952" w:rsidRPr="0073355E">
        <w:rPr>
          <w:rFonts w:asciiTheme="majorBidi" w:hAnsiTheme="majorBidi" w:cstheme="majorBidi"/>
          <w:sz w:val="28"/>
          <w:szCs w:val="28"/>
          <w:lang w:val="kk-KZ"/>
        </w:rPr>
        <w:t xml:space="preserve">. Аталмыш </w:t>
      </w:r>
      <w:r w:rsidR="004C0A40" w:rsidRPr="0073355E">
        <w:rPr>
          <w:rFonts w:asciiTheme="majorBidi" w:hAnsiTheme="majorBidi" w:cstheme="majorBidi"/>
          <w:sz w:val="28"/>
          <w:szCs w:val="28"/>
          <w:lang w:val="kk-KZ"/>
        </w:rPr>
        <w:t>компания өзінің</w:t>
      </w:r>
      <w:r w:rsidR="00ED1952" w:rsidRPr="0073355E">
        <w:rPr>
          <w:rFonts w:asciiTheme="majorBidi" w:hAnsiTheme="majorBidi" w:cstheme="majorBidi"/>
          <w:sz w:val="28"/>
          <w:szCs w:val="28"/>
          <w:lang w:val="kk-KZ"/>
        </w:rPr>
        <w:t xml:space="preserve"> қызмет</w:t>
      </w:r>
      <w:r w:rsidR="004C0A40" w:rsidRPr="0073355E">
        <w:rPr>
          <w:rFonts w:asciiTheme="majorBidi" w:hAnsiTheme="majorBidi" w:cstheme="majorBidi"/>
          <w:sz w:val="28"/>
          <w:szCs w:val="28"/>
          <w:lang w:val="kk-KZ"/>
        </w:rPr>
        <w:t xml:space="preserve"> ету уақытында медицина, автокөлік және қажылық сапары секілді салалар</w:t>
      </w:r>
      <w:r w:rsidR="00AB46B8" w:rsidRPr="0073355E">
        <w:rPr>
          <w:rFonts w:asciiTheme="majorBidi" w:hAnsiTheme="majorBidi" w:cstheme="majorBidi"/>
          <w:sz w:val="28"/>
          <w:szCs w:val="28"/>
          <w:lang w:val="kk-KZ"/>
        </w:rPr>
        <w:t>ды</w:t>
      </w:r>
      <w:r w:rsidR="004C0A40" w:rsidRPr="0073355E">
        <w:rPr>
          <w:rFonts w:asciiTheme="majorBidi" w:hAnsiTheme="majorBidi" w:cstheme="majorBidi"/>
          <w:sz w:val="28"/>
          <w:szCs w:val="28"/>
          <w:lang w:val="kk-KZ"/>
        </w:rPr>
        <w:t xml:space="preserve"> сақтандырумен айналысты</w:t>
      </w:r>
      <w:r w:rsidR="00ED1952" w:rsidRPr="0073355E">
        <w:rPr>
          <w:rFonts w:asciiTheme="majorBidi" w:hAnsiTheme="majorBidi" w:cstheme="majorBidi"/>
          <w:sz w:val="28"/>
          <w:szCs w:val="28"/>
          <w:lang w:val="kk-KZ"/>
        </w:rPr>
        <w:t>. Дегенмен ол кездері исламдық сақтандыруға арналған заңнама болмағандықтан «Такафул» халал сақтандыру «Өзара сақтандыру қоғамы» тұтыну кооперативінің қызметі шағын әрі шектеулі болды. Кейін 2015 жылғы исламдық сақтандыруға қатысты қабылданған заңнамада талап етілген минималды жарғылық капиталға сәйкес келмегендіктен өз қызметін тоқтатуға мәжбүр болды</w:t>
      </w:r>
      <w:r w:rsidR="004C0A40" w:rsidRPr="0073355E">
        <w:rPr>
          <w:rFonts w:asciiTheme="majorBidi" w:hAnsiTheme="majorBidi" w:cstheme="majorBidi"/>
          <w:sz w:val="28"/>
          <w:szCs w:val="28"/>
          <w:lang w:val="kk-KZ"/>
        </w:rPr>
        <w:t xml:space="preserve"> [</w:t>
      </w:r>
      <w:r w:rsidR="005802E1" w:rsidRPr="0073355E">
        <w:rPr>
          <w:rFonts w:asciiTheme="majorBidi" w:hAnsiTheme="majorBidi" w:cstheme="majorBidi"/>
          <w:sz w:val="28"/>
          <w:szCs w:val="28"/>
          <w:lang w:val="kk-KZ"/>
        </w:rPr>
        <w:t xml:space="preserve">149, </w:t>
      </w:r>
      <w:r w:rsidR="004C0A40" w:rsidRPr="0073355E">
        <w:rPr>
          <w:rFonts w:asciiTheme="majorBidi" w:hAnsiTheme="majorBidi" w:cstheme="majorBidi"/>
          <w:sz w:val="28"/>
          <w:szCs w:val="28"/>
          <w:lang w:val="kk-KZ"/>
        </w:rPr>
        <w:t>106</w:t>
      </w:r>
      <w:r w:rsidR="005802E1" w:rsidRPr="0073355E">
        <w:rPr>
          <w:rFonts w:asciiTheme="majorBidi" w:hAnsiTheme="majorBidi" w:cstheme="majorBidi"/>
          <w:sz w:val="28"/>
          <w:szCs w:val="28"/>
          <w:lang w:val="kk-KZ"/>
        </w:rPr>
        <w:t xml:space="preserve"> б.</w:t>
      </w:r>
      <w:r w:rsidR="004C0A40" w:rsidRPr="0073355E">
        <w:rPr>
          <w:rFonts w:asciiTheme="majorBidi" w:hAnsiTheme="majorBidi" w:cstheme="majorBidi"/>
          <w:sz w:val="28"/>
          <w:szCs w:val="28"/>
          <w:lang w:val="kk-KZ"/>
        </w:rPr>
        <w:t>]</w:t>
      </w:r>
      <w:r w:rsidR="005802E1" w:rsidRPr="0073355E">
        <w:rPr>
          <w:rFonts w:asciiTheme="majorBidi" w:hAnsiTheme="majorBidi" w:cstheme="majorBidi"/>
          <w:sz w:val="28"/>
          <w:szCs w:val="28"/>
          <w:lang w:val="kk-KZ"/>
        </w:rPr>
        <w:t>.</w:t>
      </w:r>
    </w:p>
    <w:p w14:paraId="269554F4" w14:textId="77777777" w:rsidR="00231595" w:rsidRPr="0073355E" w:rsidRDefault="00231595" w:rsidP="00843FA8">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Елімізде исламдық қаржы секторын дамытуға бағытталған заңнамалық өзгертулер және толықтырулармен қатар басқа да институционалды бастамалар орын алды. </w:t>
      </w:r>
    </w:p>
    <w:p w14:paraId="37CE1472" w14:textId="784467FF" w:rsidR="00F45F74" w:rsidRPr="0073355E" w:rsidRDefault="004C0A40" w:rsidP="00843FA8">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2012 жылы и</w:t>
      </w:r>
      <w:r w:rsidR="00ED1952" w:rsidRPr="0073355E">
        <w:rPr>
          <w:rFonts w:asciiTheme="majorBidi" w:hAnsiTheme="majorBidi" w:cstheme="majorBidi"/>
          <w:sz w:val="28"/>
          <w:szCs w:val="28"/>
          <w:lang w:val="kk-KZ"/>
        </w:rPr>
        <w:t>сламдық қаржы</w:t>
      </w:r>
      <w:r w:rsidR="00F45F74" w:rsidRPr="0073355E">
        <w:rPr>
          <w:rFonts w:asciiTheme="majorBidi" w:hAnsiTheme="majorBidi" w:cstheme="majorBidi"/>
          <w:sz w:val="28"/>
          <w:szCs w:val="28"/>
          <w:lang w:val="kk-KZ"/>
        </w:rPr>
        <w:t xml:space="preserve"> секторы </w:t>
      </w:r>
      <w:r w:rsidR="00ED1952" w:rsidRPr="0073355E">
        <w:rPr>
          <w:rFonts w:asciiTheme="majorBidi" w:hAnsiTheme="majorBidi" w:cstheme="majorBidi"/>
          <w:sz w:val="28"/>
          <w:szCs w:val="28"/>
          <w:lang w:val="kk-KZ"/>
        </w:rPr>
        <w:t>бойынша</w:t>
      </w:r>
      <w:r w:rsidR="00F45F74" w:rsidRPr="0073355E">
        <w:rPr>
          <w:rFonts w:asciiTheme="majorBidi" w:hAnsiTheme="majorBidi" w:cstheme="majorBidi"/>
          <w:sz w:val="28"/>
          <w:szCs w:val="28"/>
          <w:lang w:val="kk-KZ"/>
        </w:rPr>
        <w:t xml:space="preserve"> келесідей </w:t>
      </w:r>
      <w:r w:rsidR="00ED1952" w:rsidRPr="0073355E">
        <w:rPr>
          <w:rFonts w:asciiTheme="majorBidi" w:hAnsiTheme="majorBidi" w:cstheme="majorBidi"/>
          <w:sz w:val="28"/>
          <w:szCs w:val="28"/>
          <w:lang w:val="kk-KZ"/>
        </w:rPr>
        <w:t>бастамалар</w:t>
      </w:r>
      <w:r w:rsidR="00F45F74" w:rsidRPr="0073355E">
        <w:rPr>
          <w:rFonts w:asciiTheme="majorBidi" w:hAnsiTheme="majorBidi" w:cstheme="majorBidi"/>
          <w:sz w:val="28"/>
          <w:szCs w:val="28"/>
          <w:lang w:val="kk-KZ"/>
        </w:rPr>
        <w:t xml:space="preserve"> жүзеге асты:</w:t>
      </w:r>
      <w:r w:rsidR="00ED1952" w:rsidRPr="0073355E">
        <w:rPr>
          <w:rFonts w:asciiTheme="majorBidi" w:hAnsiTheme="majorBidi" w:cstheme="majorBidi"/>
          <w:sz w:val="28"/>
          <w:szCs w:val="28"/>
          <w:lang w:val="kk-KZ"/>
        </w:rPr>
        <w:t xml:space="preserve"> Қазақстан Даму Банкі алғашқы болып 76,7 миллион АҚШ доллары көлемінде «Сукук» исламдық сертификаттар</w:t>
      </w:r>
      <w:r w:rsidRPr="0073355E">
        <w:rPr>
          <w:rFonts w:asciiTheme="majorBidi" w:hAnsiTheme="majorBidi" w:cstheme="majorBidi"/>
          <w:sz w:val="28"/>
          <w:szCs w:val="28"/>
          <w:lang w:val="kk-KZ"/>
        </w:rPr>
        <w:t>ын</w:t>
      </w:r>
      <w:r w:rsidR="00ED1952" w:rsidRPr="0073355E">
        <w:rPr>
          <w:rFonts w:asciiTheme="majorBidi" w:hAnsiTheme="majorBidi" w:cstheme="majorBidi"/>
          <w:sz w:val="28"/>
          <w:szCs w:val="28"/>
          <w:lang w:val="kk-KZ"/>
        </w:rPr>
        <w:t xml:space="preserve"> шығарды; «Исламдық қаржыландыруды дамытудың 2020 жылға дейінгі жол картасы» бекітілді; Ұлттық Банк ислам қаржы қызметтері кеңесіне (IFSB) қауымдастырылған мүше ретінде қосылды; Ұлттық Банк құрамында Исламдық қаржыландыруды дамыту департаменті құрылды</w:t>
      </w:r>
      <w:r w:rsidR="005802E1" w:rsidRPr="0073355E">
        <w:rPr>
          <w:rFonts w:asciiTheme="majorBidi" w:hAnsiTheme="majorBidi" w:cstheme="majorBidi"/>
          <w:sz w:val="28"/>
          <w:szCs w:val="28"/>
          <w:lang w:val="kk-KZ"/>
        </w:rPr>
        <w:t xml:space="preserve"> [148]</w:t>
      </w:r>
      <w:r w:rsidR="00ED1952" w:rsidRPr="0073355E">
        <w:rPr>
          <w:rFonts w:asciiTheme="majorBidi" w:hAnsiTheme="majorBidi" w:cstheme="majorBidi"/>
          <w:sz w:val="28"/>
          <w:szCs w:val="28"/>
          <w:lang w:val="kk-KZ"/>
        </w:rPr>
        <w:t>.</w:t>
      </w:r>
    </w:p>
    <w:p w14:paraId="5B809D79" w14:textId="73568B6F" w:rsidR="00ED1952" w:rsidRPr="0073355E" w:rsidRDefault="00ED1952" w:rsidP="00843FA8">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2014 жылы – Ұлттық Банк Қазақстанда исламдық қаржыландыруды дамыту үшін заңдық құқықтық базаны жетілдіру істерінде Ислам Даму Банкінен техникалық қолдау тапты және AAOIFI және IIFM секілді халықаралық ұйымдарға бақылаушы мүше ретінде қабылданды</w:t>
      </w:r>
      <w:r w:rsidR="005802E1" w:rsidRPr="0073355E">
        <w:rPr>
          <w:rFonts w:asciiTheme="majorBidi" w:hAnsiTheme="majorBidi" w:cstheme="majorBidi"/>
          <w:sz w:val="28"/>
          <w:szCs w:val="28"/>
          <w:lang w:val="kk-KZ"/>
        </w:rPr>
        <w:t xml:space="preserve"> [148]</w:t>
      </w:r>
      <w:r w:rsidRPr="0073355E">
        <w:rPr>
          <w:rFonts w:asciiTheme="majorBidi" w:hAnsiTheme="majorBidi" w:cstheme="majorBidi"/>
          <w:sz w:val="28"/>
          <w:szCs w:val="28"/>
          <w:lang w:val="kk-KZ"/>
        </w:rPr>
        <w:t>.</w:t>
      </w:r>
    </w:p>
    <w:p w14:paraId="1A304ED4" w14:textId="221E67CA" w:rsidR="00F23294" w:rsidRPr="0073355E" w:rsidRDefault="009D3882" w:rsidP="00843FA8">
      <w:pPr>
        <w:ind w:firstLine="709"/>
        <w:jc w:val="both"/>
        <w:rPr>
          <w:rFonts w:asciiTheme="majorBidi" w:hAnsiTheme="majorBidi" w:cstheme="majorBidi"/>
          <w:sz w:val="28"/>
          <w:szCs w:val="28"/>
          <w:lang w:val="kk-KZ"/>
        </w:rPr>
      </w:pPr>
      <w:r w:rsidRPr="0073355E">
        <w:rPr>
          <w:sz w:val="28"/>
          <w:szCs w:val="28"/>
          <w:lang w:val="kk-KZ"/>
        </w:rPr>
        <w:t xml:space="preserve">2018 жылы 5 шілдеде елордада </w:t>
      </w:r>
      <w:r w:rsidRPr="0073355E">
        <w:rPr>
          <w:rFonts w:asciiTheme="majorBidi" w:hAnsiTheme="majorBidi" w:cstheme="majorBidi"/>
          <w:sz w:val="28"/>
          <w:szCs w:val="28"/>
          <w:lang w:val="kk-KZ"/>
        </w:rPr>
        <w:t xml:space="preserve">Дубай халықаралық қаржы орталығы үлгісінде </w:t>
      </w:r>
      <w:r w:rsidRPr="0073355E">
        <w:rPr>
          <w:sz w:val="28"/>
          <w:szCs w:val="28"/>
          <w:lang w:val="kk-KZ"/>
        </w:rPr>
        <w:t xml:space="preserve">Астана халықаралық қаржы орталығының </w:t>
      </w:r>
      <w:r w:rsidR="00150DE7" w:rsidRPr="0073355E">
        <w:rPr>
          <w:sz w:val="28"/>
          <w:szCs w:val="28"/>
          <w:lang w:val="kk-KZ"/>
        </w:rPr>
        <w:t>(</w:t>
      </w:r>
      <w:r w:rsidR="00150DE7" w:rsidRPr="0073355E">
        <w:rPr>
          <w:rFonts w:asciiTheme="majorBidi" w:hAnsiTheme="majorBidi" w:cstheme="majorBidi"/>
          <w:sz w:val="28"/>
          <w:szCs w:val="28"/>
          <w:lang w:val="kk-KZ"/>
        </w:rPr>
        <w:t>АХҚО</w:t>
      </w:r>
      <w:r w:rsidR="00150DE7" w:rsidRPr="0073355E">
        <w:rPr>
          <w:sz w:val="28"/>
          <w:szCs w:val="28"/>
          <w:lang w:val="kk-KZ"/>
        </w:rPr>
        <w:t xml:space="preserve">) </w:t>
      </w:r>
      <w:r w:rsidRPr="0073355E">
        <w:rPr>
          <w:sz w:val="28"/>
          <w:szCs w:val="28"/>
          <w:lang w:val="kk-KZ"/>
        </w:rPr>
        <w:t>негізі қаланып, исламдық қаржы</w:t>
      </w:r>
      <w:r w:rsidR="00F45F74" w:rsidRPr="0073355E">
        <w:rPr>
          <w:sz w:val="28"/>
          <w:szCs w:val="28"/>
          <w:lang w:val="kk-KZ"/>
        </w:rPr>
        <w:t xml:space="preserve"> секторын</w:t>
      </w:r>
      <w:r w:rsidRPr="0073355E">
        <w:rPr>
          <w:sz w:val="28"/>
          <w:szCs w:val="28"/>
          <w:lang w:val="kk-KZ"/>
        </w:rPr>
        <w:t xml:space="preserve"> дамыту қаржы орталығының негізгі </w:t>
      </w:r>
      <w:r w:rsidR="00F45F74" w:rsidRPr="0073355E">
        <w:rPr>
          <w:sz w:val="28"/>
          <w:szCs w:val="28"/>
          <w:lang w:val="kk-KZ"/>
        </w:rPr>
        <w:t>5 бағытының</w:t>
      </w:r>
      <w:r w:rsidRPr="0073355E">
        <w:rPr>
          <w:sz w:val="28"/>
          <w:szCs w:val="28"/>
          <w:lang w:val="kk-KZ"/>
        </w:rPr>
        <w:t xml:space="preserve"> біріне айналды</w:t>
      </w:r>
      <w:r w:rsidR="005802E1" w:rsidRPr="0073355E">
        <w:rPr>
          <w:sz w:val="28"/>
          <w:szCs w:val="28"/>
          <w:lang w:val="kk-KZ"/>
        </w:rPr>
        <w:t xml:space="preserve"> [150]</w:t>
      </w:r>
      <w:r w:rsidRPr="0073355E">
        <w:rPr>
          <w:sz w:val="28"/>
          <w:szCs w:val="28"/>
          <w:lang w:val="kk-KZ"/>
        </w:rPr>
        <w:t>.</w:t>
      </w:r>
      <w:r w:rsidR="0082010F" w:rsidRPr="0073355E">
        <w:rPr>
          <w:sz w:val="28"/>
          <w:szCs w:val="28"/>
          <w:lang w:val="kk-KZ"/>
        </w:rPr>
        <w:t xml:space="preserve"> </w:t>
      </w:r>
      <w:r w:rsidR="00150DE7" w:rsidRPr="0073355E">
        <w:rPr>
          <w:rFonts w:asciiTheme="majorBidi" w:hAnsiTheme="majorBidi" w:cstheme="majorBidi"/>
          <w:sz w:val="28"/>
          <w:szCs w:val="28"/>
          <w:lang w:val="kk-KZ"/>
        </w:rPr>
        <w:t>АХҚО-ның</w:t>
      </w:r>
      <w:r w:rsidRPr="0073355E">
        <w:rPr>
          <w:rFonts w:asciiTheme="majorBidi" w:hAnsiTheme="majorBidi" w:cstheme="majorBidi"/>
          <w:sz w:val="28"/>
          <w:szCs w:val="28"/>
          <w:lang w:val="kk-KZ"/>
        </w:rPr>
        <w:t xml:space="preserve"> құрылуы </w:t>
      </w:r>
      <w:r w:rsidR="00F23294" w:rsidRPr="0073355E">
        <w:rPr>
          <w:rFonts w:asciiTheme="majorBidi" w:hAnsiTheme="majorBidi" w:cstheme="majorBidi"/>
          <w:sz w:val="28"/>
          <w:szCs w:val="28"/>
          <w:lang w:val="kk-KZ"/>
        </w:rPr>
        <w:t>исламдық қаржы</w:t>
      </w:r>
      <w:r w:rsidR="00F45F74" w:rsidRPr="0073355E">
        <w:rPr>
          <w:rFonts w:asciiTheme="majorBidi" w:hAnsiTheme="majorBidi" w:cstheme="majorBidi"/>
          <w:sz w:val="28"/>
          <w:szCs w:val="28"/>
          <w:lang w:val="kk-KZ"/>
        </w:rPr>
        <w:t xml:space="preserve">ны </w:t>
      </w:r>
      <w:r w:rsidR="00F23294" w:rsidRPr="0073355E">
        <w:rPr>
          <w:rFonts w:asciiTheme="majorBidi" w:hAnsiTheme="majorBidi" w:cstheme="majorBidi"/>
          <w:sz w:val="28"/>
          <w:szCs w:val="28"/>
          <w:lang w:val="kk-KZ"/>
        </w:rPr>
        <w:t xml:space="preserve">дамыту бағытында орын алған </w:t>
      </w:r>
      <w:r w:rsidR="00F45F74" w:rsidRPr="0073355E">
        <w:rPr>
          <w:rFonts w:asciiTheme="majorBidi" w:hAnsiTheme="majorBidi" w:cstheme="majorBidi"/>
          <w:sz w:val="28"/>
          <w:szCs w:val="28"/>
          <w:lang w:val="kk-KZ"/>
        </w:rPr>
        <w:t>маңызды</w:t>
      </w:r>
      <w:r w:rsidR="00F23294" w:rsidRPr="0073355E">
        <w:rPr>
          <w:rFonts w:asciiTheme="majorBidi" w:hAnsiTheme="majorBidi" w:cstheme="majorBidi"/>
          <w:sz w:val="28"/>
          <w:szCs w:val="28"/>
          <w:lang w:val="kk-KZ"/>
        </w:rPr>
        <w:t xml:space="preserve"> бастама</w:t>
      </w:r>
      <w:r w:rsidR="00F45F74" w:rsidRPr="0073355E">
        <w:rPr>
          <w:rFonts w:asciiTheme="majorBidi" w:hAnsiTheme="majorBidi" w:cstheme="majorBidi"/>
          <w:sz w:val="28"/>
          <w:szCs w:val="28"/>
          <w:lang w:val="kk-KZ"/>
        </w:rPr>
        <w:t xml:space="preserve"> болып есептеледі</w:t>
      </w:r>
      <w:r w:rsidR="00150DE7" w:rsidRPr="0073355E">
        <w:rPr>
          <w:rFonts w:asciiTheme="majorBidi" w:hAnsiTheme="majorBidi" w:cstheme="majorBidi"/>
          <w:sz w:val="28"/>
          <w:szCs w:val="28"/>
          <w:lang w:val="kk-KZ"/>
        </w:rPr>
        <w:t>.</w:t>
      </w:r>
      <w:r w:rsidR="00F23294" w:rsidRPr="0073355E">
        <w:rPr>
          <w:rFonts w:asciiTheme="majorBidi" w:hAnsiTheme="majorBidi" w:cstheme="majorBidi"/>
          <w:sz w:val="28"/>
          <w:szCs w:val="28"/>
          <w:lang w:val="kk-KZ"/>
        </w:rPr>
        <w:t xml:space="preserve"> АХҚО алаңы</w:t>
      </w:r>
      <w:r w:rsidR="004C33BA" w:rsidRPr="0073355E">
        <w:rPr>
          <w:rFonts w:asciiTheme="majorBidi" w:hAnsiTheme="majorBidi" w:cstheme="majorBidi"/>
          <w:sz w:val="28"/>
          <w:szCs w:val="28"/>
          <w:lang w:val="kk-KZ"/>
        </w:rPr>
        <w:t xml:space="preserve"> </w:t>
      </w:r>
      <w:r w:rsidR="00F45F74" w:rsidRPr="0073355E">
        <w:rPr>
          <w:rFonts w:asciiTheme="majorBidi" w:hAnsiTheme="majorBidi" w:cstheme="majorBidi"/>
          <w:sz w:val="28"/>
          <w:szCs w:val="28"/>
          <w:lang w:val="kk-KZ"/>
        </w:rPr>
        <w:t xml:space="preserve">исламдық қаржы бойынша </w:t>
      </w:r>
      <w:r w:rsidR="00FF728F" w:rsidRPr="0073355E">
        <w:rPr>
          <w:rFonts w:asciiTheme="majorBidi" w:hAnsiTheme="majorBidi" w:cstheme="majorBidi"/>
          <w:sz w:val="28"/>
          <w:szCs w:val="28"/>
          <w:lang w:val="kk-KZ"/>
        </w:rPr>
        <w:t>Орталық Азия және ТМД ел</w:t>
      </w:r>
      <w:r w:rsidR="00F45F74" w:rsidRPr="0073355E">
        <w:rPr>
          <w:rFonts w:asciiTheme="majorBidi" w:hAnsiTheme="majorBidi" w:cstheme="majorBidi"/>
          <w:sz w:val="28"/>
          <w:szCs w:val="28"/>
          <w:lang w:val="kk-KZ"/>
        </w:rPr>
        <w:t xml:space="preserve">дері арасындағы </w:t>
      </w:r>
      <w:r w:rsidR="00FF728F" w:rsidRPr="0073355E">
        <w:rPr>
          <w:rFonts w:asciiTheme="majorBidi" w:hAnsiTheme="majorBidi" w:cstheme="majorBidi"/>
          <w:sz w:val="28"/>
          <w:szCs w:val="28"/>
          <w:lang w:val="kk-KZ"/>
        </w:rPr>
        <w:t xml:space="preserve">өңірлік хаб </w:t>
      </w:r>
      <w:r w:rsidR="00F45F74" w:rsidRPr="0073355E">
        <w:rPr>
          <w:rFonts w:asciiTheme="majorBidi" w:hAnsiTheme="majorBidi" w:cstheme="majorBidi"/>
          <w:sz w:val="28"/>
          <w:szCs w:val="28"/>
          <w:lang w:val="kk-KZ"/>
        </w:rPr>
        <w:t>болады деген мақсат қойылды</w:t>
      </w:r>
      <w:r w:rsidR="00FF728F" w:rsidRPr="0073355E">
        <w:rPr>
          <w:rFonts w:asciiTheme="majorBidi" w:hAnsiTheme="majorBidi" w:cstheme="majorBidi"/>
          <w:sz w:val="28"/>
          <w:szCs w:val="28"/>
          <w:lang w:val="kk-KZ"/>
        </w:rPr>
        <w:t xml:space="preserve"> [</w:t>
      </w:r>
      <w:r w:rsidR="00AB20FA" w:rsidRPr="0073355E">
        <w:rPr>
          <w:rFonts w:asciiTheme="majorBidi" w:hAnsiTheme="majorBidi" w:cstheme="majorBidi"/>
          <w:sz w:val="28"/>
          <w:szCs w:val="28"/>
          <w:lang w:val="kk-KZ"/>
        </w:rPr>
        <w:t xml:space="preserve">151, </w:t>
      </w:r>
      <w:r w:rsidR="00FF728F" w:rsidRPr="0073355E">
        <w:rPr>
          <w:rFonts w:asciiTheme="majorBidi" w:hAnsiTheme="majorBidi" w:cstheme="majorBidi"/>
          <w:sz w:val="28"/>
          <w:szCs w:val="28"/>
          <w:lang w:val="kk-KZ"/>
        </w:rPr>
        <w:t>55</w:t>
      </w:r>
      <w:r w:rsidR="00AB20FA" w:rsidRPr="0073355E">
        <w:rPr>
          <w:rFonts w:asciiTheme="majorBidi" w:hAnsiTheme="majorBidi" w:cstheme="majorBidi"/>
          <w:sz w:val="28"/>
          <w:szCs w:val="28"/>
          <w:lang w:val="kk-KZ"/>
        </w:rPr>
        <w:t xml:space="preserve"> б.</w:t>
      </w:r>
      <w:r w:rsidR="00FF728F" w:rsidRPr="0073355E">
        <w:rPr>
          <w:rFonts w:asciiTheme="majorBidi" w:hAnsiTheme="majorBidi" w:cstheme="majorBidi"/>
          <w:sz w:val="28"/>
          <w:szCs w:val="28"/>
          <w:lang w:val="kk-KZ"/>
        </w:rPr>
        <w:t>]</w:t>
      </w:r>
      <w:r w:rsidR="00AB20FA" w:rsidRPr="0073355E">
        <w:rPr>
          <w:rFonts w:asciiTheme="majorBidi" w:hAnsiTheme="majorBidi" w:cstheme="majorBidi"/>
          <w:sz w:val="28"/>
          <w:szCs w:val="28"/>
          <w:lang w:val="kk-KZ"/>
        </w:rPr>
        <w:t>.</w:t>
      </w:r>
    </w:p>
    <w:p w14:paraId="5A8A31F6" w14:textId="07C86CAC" w:rsidR="00706D01" w:rsidRPr="0073355E" w:rsidRDefault="00706D01" w:rsidP="00843FA8">
      <w:pPr>
        <w:ind w:firstLine="709"/>
        <w:jc w:val="both"/>
        <w:rPr>
          <w:sz w:val="28"/>
          <w:szCs w:val="28"/>
          <w:lang w:val="kk-KZ"/>
        </w:rPr>
      </w:pPr>
      <w:r w:rsidRPr="0073355E">
        <w:rPr>
          <w:sz w:val="28"/>
          <w:szCs w:val="28"/>
          <w:lang w:val="kk-KZ"/>
        </w:rPr>
        <w:t xml:space="preserve">Келтірілген мәліметтерді </w:t>
      </w:r>
      <w:r w:rsidR="004E0611" w:rsidRPr="0073355E">
        <w:rPr>
          <w:sz w:val="28"/>
          <w:szCs w:val="28"/>
          <w:lang w:val="kk-KZ"/>
        </w:rPr>
        <w:t xml:space="preserve">қорыта </w:t>
      </w:r>
      <w:r w:rsidRPr="0073355E">
        <w:rPr>
          <w:sz w:val="28"/>
          <w:szCs w:val="28"/>
          <w:lang w:val="kk-KZ"/>
        </w:rPr>
        <w:t xml:space="preserve">келе, Қазақстанның исламдық қаржы секторымен байланысын заңға дейінгі және заңнан кейінгі деген екі кезеңге бөліп қарастыруға болады. Заңға дейінгі уақытта исламдық қаржы бойынша арнайы құқықтық база болмағанымен, ол кезең бизнес қауымдастығының белсенділігімен ерекшеленеді. Осы тұрғыдан алғанда заңға дейінгі орын алған бастамаларды төменнен жоғары қарай бағытталған </w:t>
      </w:r>
      <w:r w:rsidR="009877AB" w:rsidRPr="0073355E">
        <w:rPr>
          <w:sz w:val="28"/>
          <w:szCs w:val="28"/>
          <w:lang w:val="kk-KZ"/>
        </w:rPr>
        <w:t xml:space="preserve">даму </w:t>
      </w:r>
      <w:r w:rsidRPr="0073355E">
        <w:rPr>
          <w:sz w:val="28"/>
          <w:szCs w:val="28"/>
          <w:lang w:val="kk-KZ"/>
        </w:rPr>
        <w:t>модел</w:t>
      </w:r>
      <w:r w:rsidR="009877AB" w:rsidRPr="0073355E">
        <w:rPr>
          <w:sz w:val="28"/>
          <w:szCs w:val="28"/>
          <w:lang w:val="kk-KZ"/>
        </w:rPr>
        <w:t>ь</w:t>
      </w:r>
      <w:r w:rsidRPr="0073355E">
        <w:rPr>
          <w:sz w:val="28"/>
          <w:szCs w:val="28"/>
          <w:lang w:val="kk-KZ"/>
        </w:rPr>
        <w:t xml:space="preserve"> ретінде бағалауға болады. Ал 2009 жылдан бастал</w:t>
      </w:r>
      <w:r w:rsidR="009877AB" w:rsidRPr="0073355E">
        <w:rPr>
          <w:sz w:val="28"/>
          <w:szCs w:val="28"/>
          <w:lang w:val="kk-KZ"/>
        </w:rPr>
        <w:t>ған</w:t>
      </w:r>
      <w:r w:rsidRPr="0073355E">
        <w:rPr>
          <w:sz w:val="28"/>
          <w:szCs w:val="28"/>
          <w:lang w:val="kk-KZ"/>
        </w:rPr>
        <w:t xml:space="preserve"> исламдық қаржы </w:t>
      </w:r>
      <w:r w:rsidR="009877AB" w:rsidRPr="0073355E">
        <w:rPr>
          <w:sz w:val="28"/>
          <w:szCs w:val="28"/>
          <w:lang w:val="kk-KZ"/>
        </w:rPr>
        <w:t xml:space="preserve">бойынша </w:t>
      </w:r>
      <w:r w:rsidRPr="0073355E">
        <w:rPr>
          <w:sz w:val="28"/>
          <w:szCs w:val="28"/>
          <w:lang w:val="kk-KZ"/>
        </w:rPr>
        <w:t>заңнамалық өзгертулер мен түрлі институционалды бастамаларды</w:t>
      </w:r>
      <w:r w:rsidR="009877AB" w:rsidRPr="0073355E">
        <w:rPr>
          <w:sz w:val="28"/>
          <w:szCs w:val="28"/>
          <w:lang w:val="kk-KZ"/>
        </w:rPr>
        <w:t>ң орын алуын</w:t>
      </w:r>
      <w:r w:rsidRPr="0073355E">
        <w:rPr>
          <w:sz w:val="28"/>
          <w:szCs w:val="28"/>
          <w:lang w:val="kk-KZ"/>
        </w:rPr>
        <w:t xml:space="preserve"> керісінше жоғарыдан төмен қарай бағыт алған </w:t>
      </w:r>
      <w:r w:rsidR="009877AB" w:rsidRPr="0073355E">
        <w:rPr>
          <w:sz w:val="28"/>
          <w:szCs w:val="28"/>
          <w:lang w:val="kk-KZ"/>
        </w:rPr>
        <w:t>даму моделіне</w:t>
      </w:r>
      <w:r w:rsidRPr="0073355E">
        <w:rPr>
          <w:sz w:val="28"/>
          <w:szCs w:val="28"/>
          <w:lang w:val="kk-KZ"/>
        </w:rPr>
        <w:t xml:space="preserve"> жатқыз</w:t>
      </w:r>
      <w:r w:rsidR="009877AB" w:rsidRPr="0073355E">
        <w:rPr>
          <w:sz w:val="28"/>
          <w:szCs w:val="28"/>
          <w:lang w:val="kk-KZ"/>
        </w:rPr>
        <w:t>ылады</w:t>
      </w:r>
      <w:r w:rsidRPr="0073355E">
        <w:rPr>
          <w:sz w:val="28"/>
          <w:szCs w:val="28"/>
          <w:lang w:val="kk-KZ"/>
        </w:rPr>
        <w:t xml:space="preserve">. </w:t>
      </w:r>
    </w:p>
    <w:p w14:paraId="7BFF7676" w14:textId="5A300D72" w:rsidR="006C17FF" w:rsidRPr="0073355E" w:rsidRDefault="0082010F" w:rsidP="00843FA8">
      <w:pPr>
        <w:ind w:firstLine="709"/>
        <w:jc w:val="both"/>
        <w:rPr>
          <w:rFonts w:asciiTheme="majorBidi" w:hAnsiTheme="majorBidi" w:cstheme="majorBidi"/>
          <w:sz w:val="28"/>
          <w:szCs w:val="28"/>
          <w:lang w:val="kk-KZ"/>
        </w:rPr>
      </w:pPr>
      <w:r w:rsidRPr="0073355E">
        <w:rPr>
          <w:sz w:val="28"/>
          <w:szCs w:val="28"/>
          <w:lang w:val="kk-KZ"/>
        </w:rPr>
        <w:t xml:space="preserve">Қазақстан Республикасы </w:t>
      </w:r>
      <w:r w:rsidR="009877AB" w:rsidRPr="0073355E">
        <w:rPr>
          <w:sz w:val="28"/>
          <w:szCs w:val="28"/>
          <w:lang w:val="kk-KZ"/>
        </w:rPr>
        <w:t>ТМД</w:t>
      </w:r>
      <w:r w:rsidRPr="0073355E">
        <w:rPr>
          <w:sz w:val="28"/>
          <w:szCs w:val="28"/>
          <w:lang w:val="kk-KZ"/>
        </w:rPr>
        <w:t xml:space="preserve"> </w:t>
      </w:r>
      <w:r w:rsidR="009877AB" w:rsidRPr="0073355E">
        <w:rPr>
          <w:sz w:val="28"/>
          <w:szCs w:val="28"/>
          <w:lang w:val="kk-KZ"/>
        </w:rPr>
        <w:t>елдерінің</w:t>
      </w:r>
      <w:r w:rsidRPr="0073355E">
        <w:rPr>
          <w:sz w:val="28"/>
          <w:szCs w:val="28"/>
          <w:lang w:val="kk-KZ"/>
        </w:rPr>
        <w:t xml:space="preserve"> ішінде исламдық қаржы </w:t>
      </w:r>
      <w:r w:rsidR="009877AB" w:rsidRPr="0073355E">
        <w:rPr>
          <w:sz w:val="28"/>
          <w:szCs w:val="28"/>
          <w:lang w:val="kk-KZ"/>
        </w:rPr>
        <w:t>секторы</w:t>
      </w:r>
      <w:r w:rsidRPr="0073355E">
        <w:rPr>
          <w:sz w:val="28"/>
          <w:szCs w:val="28"/>
          <w:lang w:val="kk-KZ"/>
        </w:rPr>
        <w:t xml:space="preserve"> бойынша </w:t>
      </w:r>
      <w:r w:rsidR="009877AB" w:rsidRPr="0073355E">
        <w:rPr>
          <w:sz w:val="28"/>
          <w:szCs w:val="28"/>
          <w:lang w:val="kk-KZ"/>
        </w:rPr>
        <w:t>жоғарыда аталған</w:t>
      </w:r>
      <w:r w:rsidRPr="0073355E">
        <w:rPr>
          <w:sz w:val="28"/>
          <w:szCs w:val="28"/>
          <w:lang w:val="kk-KZ"/>
        </w:rPr>
        <w:t xml:space="preserve"> бастамаларымен ерекшеленеді.</w:t>
      </w:r>
      <w:r w:rsidR="00AE39CF" w:rsidRPr="0073355E">
        <w:rPr>
          <w:sz w:val="28"/>
          <w:szCs w:val="28"/>
          <w:lang w:val="kk-KZ"/>
        </w:rPr>
        <w:t xml:space="preserve"> </w:t>
      </w:r>
      <w:r w:rsidR="00D740A4" w:rsidRPr="0073355E">
        <w:rPr>
          <w:sz w:val="28"/>
          <w:szCs w:val="28"/>
          <w:lang w:val="kk-KZ"/>
        </w:rPr>
        <w:t xml:space="preserve">Дегенмен </w:t>
      </w:r>
      <w:r w:rsidR="009877AB" w:rsidRPr="0073355E">
        <w:rPr>
          <w:sz w:val="28"/>
          <w:szCs w:val="28"/>
          <w:lang w:val="kk-KZ"/>
        </w:rPr>
        <w:t>соған қарамастан</w:t>
      </w:r>
      <w:r w:rsidR="00AE39CF" w:rsidRPr="0073355E">
        <w:rPr>
          <w:sz w:val="28"/>
          <w:szCs w:val="28"/>
          <w:lang w:val="kk-KZ"/>
        </w:rPr>
        <w:t xml:space="preserve"> </w:t>
      </w:r>
      <w:r w:rsidR="009877AB" w:rsidRPr="0073355E">
        <w:rPr>
          <w:sz w:val="28"/>
          <w:szCs w:val="28"/>
          <w:lang w:val="kk-KZ"/>
        </w:rPr>
        <w:t>Қазақстан бастапқыда</w:t>
      </w:r>
      <w:r w:rsidR="00B572EF" w:rsidRPr="0073355E">
        <w:rPr>
          <w:sz w:val="28"/>
          <w:szCs w:val="28"/>
          <w:lang w:val="kk-KZ"/>
        </w:rPr>
        <w:t xml:space="preserve"> </w:t>
      </w:r>
      <w:r w:rsidR="00205133" w:rsidRPr="0073355E">
        <w:rPr>
          <w:sz w:val="28"/>
          <w:szCs w:val="28"/>
          <w:lang w:val="kk-KZ"/>
        </w:rPr>
        <w:t>к</w:t>
      </w:r>
      <w:r w:rsidR="009877AB" w:rsidRPr="0073355E">
        <w:rPr>
          <w:sz w:val="28"/>
          <w:szCs w:val="28"/>
          <w:lang w:val="kk-KZ"/>
        </w:rPr>
        <w:t>өздеген</w:t>
      </w:r>
      <w:r w:rsidR="00205133" w:rsidRPr="0073355E">
        <w:rPr>
          <w:sz w:val="28"/>
          <w:szCs w:val="28"/>
          <w:lang w:val="kk-KZ"/>
        </w:rPr>
        <w:t xml:space="preserve"> нәтиже</w:t>
      </w:r>
      <w:r w:rsidR="00B572EF" w:rsidRPr="0073355E">
        <w:rPr>
          <w:sz w:val="28"/>
          <w:szCs w:val="28"/>
          <w:lang w:val="kk-KZ"/>
        </w:rPr>
        <w:t>ге</w:t>
      </w:r>
      <w:r w:rsidR="00205133" w:rsidRPr="0073355E">
        <w:rPr>
          <w:sz w:val="28"/>
          <w:szCs w:val="28"/>
          <w:lang w:val="kk-KZ"/>
        </w:rPr>
        <w:t xml:space="preserve"> әлі күнге дейін </w:t>
      </w:r>
      <w:r w:rsidR="00B572EF" w:rsidRPr="0073355E">
        <w:rPr>
          <w:sz w:val="28"/>
          <w:szCs w:val="28"/>
          <w:lang w:val="kk-KZ"/>
        </w:rPr>
        <w:t>қол жет</w:t>
      </w:r>
      <w:r w:rsidR="009877AB" w:rsidRPr="0073355E">
        <w:rPr>
          <w:sz w:val="28"/>
          <w:szCs w:val="28"/>
          <w:lang w:val="kk-KZ"/>
        </w:rPr>
        <w:t>кізген</w:t>
      </w:r>
      <w:r w:rsidR="00A350D4" w:rsidRPr="0073355E">
        <w:rPr>
          <w:sz w:val="28"/>
          <w:szCs w:val="28"/>
          <w:lang w:val="kk-KZ"/>
        </w:rPr>
        <w:t xml:space="preserve"> жоқ</w:t>
      </w:r>
      <w:r w:rsidR="00205133" w:rsidRPr="0073355E">
        <w:rPr>
          <w:sz w:val="28"/>
          <w:szCs w:val="28"/>
          <w:lang w:val="kk-KZ"/>
        </w:rPr>
        <w:t>. Үкіметтің 2012 жылғы 29 наурыздағы № 371 қаулысымен бекітілген «</w:t>
      </w:r>
      <w:r w:rsidR="00205133" w:rsidRPr="0073355E">
        <w:rPr>
          <w:rFonts w:asciiTheme="majorBidi" w:hAnsiTheme="majorBidi" w:cstheme="majorBidi"/>
          <w:sz w:val="28"/>
          <w:szCs w:val="28"/>
          <w:lang w:val="kk-KZ"/>
        </w:rPr>
        <w:t xml:space="preserve">Исламдық қаржыландыруды дамытудың 2020 жылға дейінгі жол картасында» исламдық қаржы өнімінің Қазақстан нарығындағы үлесін 2020 жылға дейін 3-5 % дейін жеткізу жоспарланған болатын </w:t>
      </w:r>
      <w:r w:rsidR="00AB20FA" w:rsidRPr="0073355E">
        <w:rPr>
          <w:rFonts w:asciiTheme="majorBidi" w:hAnsiTheme="majorBidi" w:cstheme="majorBidi"/>
          <w:sz w:val="28"/>
          <w:szCs w:val="28"/>
          <w:lang w:val="kk-KZ"/>
        </w:rPr>
        <w:t xml:space="preserve">[152] </w:t>
      </w:r>
      <w:r w:rsidR="00205133" w:rsidRPr="0073355E">
        <w:rPr>
          <w:rFonts w:asciiTheme="majorBidi" w:hAnsiTheme="majorBidi" w:cstheme="majorBidi"/>
          <w:sz w:val="28"/>
          <w:szCs w:val="28"/>
          <w:lang w:val="kk-KZ"/>
        </w:rPr>
        <w:t>[</w:t>
      </w:r>
      <w:r w:rsidR="00AB20FA" w:rsidRPr="0073355E">
        <w:rPr>
          <w:rFonts w:asciiTheme="majorBidi" w:hAnsiTheme="majorBidi" w:cstheme="majorBidi"/>
          <w:sz w:val="28"/>
          <w:szCs w:val="28"/>
          <w:lang w:val="kk-KZ"/>
        </w:rPr>
        <w:t>153</w:t>
      </w:r>
      <w:r w:rsidR="00205133" w:rsidRPr="0073355E">
        <w:rPr>
          <w:rFonts w:asciiTheme="majorBidi" w:hAnsiTheme="majorBidi" w:cstheme="majorBidi"/>
          <w:sz w:val="28"/>
          <w:szCs w:val="28"/>
          <w:lang w:val="kk-KZ"/>
        </w:rPr>
        <w:t>]. Алайда с</w:t>
      </w:r>
      <w:r w:rsidR="00205133" w:rsidRPr="0073355E">
        <w:rPr>
          <w:sz w:val="28"/>
          <w:szCs w:val="28"/>
          <w:lang w:val="kk-KZ"/>
        </w:rPr>
        <w:t xml:space="preserve">аланың қазіргі жағдайы жол картасында </w:t>
      </w:r>
      <w:r w:rsidR="00205133" w:rsidRPr="0073355E">
        <w:rPr>
          <w:rFonts w:asciiTheme="majorBidi" w:hAnsiTheme="majorBidi" w:cstheme="majorBidi"/>
          <w:sz w:val="28"/>
          <w:szCs w:val="28"/>
          <w:lang w:val="kk-KZ"/>
        </w:rPr>
        <w:t xml:space="preserve">көрсетілген мақсаттар мен міндеттердің тиісті деңгейде жүзеге аспағандығына куә. Ислам </w:t>
      </w:r>
      <w:r w:rsidR="001238AC" w:rsidRPr="0073355E">
        <w:rPr>
          <w:rFonts w:asciiTheme="majorBidi" w:hAnsiTheme="majorBidi" w:cstheme="majorBidi"/>
          <w:sz w:val="28"/>
          <w:szCs w:val="28"/>
          <w:lang w:val="kk-KZ"/>
        </w:rPr>
        <w:t>банкингінің</w:t>
      </w:r>
      <w:r w:rsidR="00205133" w:rsidRPr="0073355E">
        <w:rPr>
          <w:rFonts w:asciiTheme="majorBidi" w:hAnsiTheme="majorBidi" w:cstheme="majorBidi"/>
          <w:sz w:val="28"/>
          <w:szCs w:val="28"/>
          <w:lang w:val="kk-KZ"/>
        </w:rPr>
        <w:t xml:space="preserve"> Қазақстаның қаржы нарығындағы үлесі әлі күнге дейін 1% </w:t>
      </w:r>
      <w:r w:rsidR="00A350D4" w:rsidRPr="0073355E">
        <w:rPr>
          <w:rFonts w:asciiTheme="majorBidi" w:hAnsiTheme="majorBidi" w:cstheme="majorBidi"/>
          <w:sz w:val="28"/>
          <w:szCs w:val="28"/>
          <w:lang w:val="kk-KZ"/>
        </w:rPr>
        <w:t>төмен болып тұр</w:t>
      </w:r>
      <w:r w:rsidR="00205133" w:rsidRPr="0073355E">
        <w:rPr>
          <w:rFonts w:asciiTheme="majorBidi" w:hAnsiTheme="majorBidi" w:cstheme="majorBidi"/>
          <w:sz w:val="28"/>
          <w:szCs w:val="28"/>
          <w:lang w:val="kk-KZ"/>
        </w:rPr>
        <w:t xml:space="preserve"> [</w:t>
      </w:r>
      <w:r w:rsidR="00AB20FA" w:rsidRPr="0073355E">
        <w:rPr>
          <w:rFonts w:asciiTheme="majorBidi" w:hAnsiTheme="majorBidi" w:cstheme="majorBidi"/>
          <w:sz w:val="28"/>
          <w:szCs w:val="28"/>
          <w:lang w:val="kk-KZ"/>
        </w:rPr>
        <w:t xml:space="preserve">134, </w:t>
      </w:r>
      <w:r w:rsidR="00205133" w:rsidRPr="0073355E">
        <w:rPr>
          <w:rFonts w:asciiTheme="majorBidi" w:hAnsiTheme="majorBidi" w:cstheme="majorBidi"/>
          <w:sz w:val="28"/>
          <w:szCs w:val="28"/>
          <w:lang w:val="kk-KZ"/>
        </w:rPr>
        <w:t>44</w:t>
      </w:r>
      <w:r w:rsidR="009F7674" w:rsidRPr="0073355E">
        <w:rPr>
          <w:rFonts w:asciiTheme="majorBidi" w:hAnsiTheme="majorBidi" w:cstheme="majorBidi"/>
          <w:sz w:val="28"/>
          <w:szCs w:val="28"/>
          <w:lang w:val="kk-KZ"/>
        </w:rPr>
        <w:t xml:space="preserve"> б.</w:t>
      </w:r>
      <w:r w:rsidR="00205133" w:rsidRPr="0073355E">
        <w:rPr>
          <w:rFonts w:asciiTheme="majorBidi" w:hAnsiTheme="majorBidi" w:cstheme="majorBidi"/>
          <w:sz w:val="28"/>
          <w:szCs w:val="28"/>
          <w:lang w:val="kk-KZ"/>
        </w:rPr>
        <w:t>]</w:t>
      </w:r>
      <w:r w:rsidR="00C61786" w:rsidRPr="0073355E">
        <w:rPr>
          <w:rFonts w:asciiTheme="majorBidi" w:hAnsiTheme="majorBidi" w:cstheme="majorBidi"/>
          <w:sz w:val="28"/>
          <w:szCs w:val="28"/>
          <w:lang w:val="kk-KZ"/>
        </w:rPr>
        <w:t xml:space="preserve"> </w:t>
      </w:r>
      <w:r w:rsidR="00C61786" w:rsidRPr="0073355E">
        <w:rPr>
          <w:sz w:val="28"/>
          <w:szCs w:val="28"/>
          <w:lang w:val="kk-KZ"/>
        </w:rPr>
        <w:t>[</w:t>
      </w:r>
      <w:r w:rsidR="00AB20FA" w:rsidRPr="0073355E">
        <w:rPr>
          <w:sz w:val="28"/>
          <w:szCs w:val="28"/>
          <w:lang w:val="kk-KZ"/>
        </w:rPr>
        <w:t xml:space="preserve">154, </w:t>
      </w:r>
      <w:r w:rsidR="00C61786" w:rsidRPr="0073355E">
        <w:rPr>
          <w:sz w:val="28"/>
          <w:szCs w:val="28"/>
          <w:lang w:val="kk-KZ"/>
        </w:rPr>
        <w:t>67</w:t>
      </w:r>
      <w:r w:rsidR="00AB20FA" w:rsidRPr="0073355E">
        <w:rPr>
          <w:sz w:val="28"/>
          <w:szCs w:val="28"/>
          <w:lang w:val="kk-KZ"/>
        </w:rPr>
        <w:t xml:space="preserve"> б.</w:t>
      </w:r>
      <w:r w:rsidR="00C61786" w:rsidRPr="0073355E">
        <w:rPr>
          <w:sz w:val="28"/>
          <w:szCs w:val="28"/>
          <w:lang w:val="kk-KZ"/>
        </w:rPr>
        <w:t>]</w:t>
      </w:r>
      <w:r w:rsidR="00AB20FA" w:rsidRPr="0073355E">
        <w:rPr>
          <w:sz w:val="28"/>
          <w:szCs w:val="28"/>
          <w:lang w:val="kk-KZ"/>
        </w:rPr>
        <w:t>.</w:t>
      </w:r>
      <w:r w:rsidR="00A350D4" w:rsidRPr="0073355E">
        <w:rPr>
          <w:rFonts w:asciiTheme="majorBidi" w:hAnsiTheme="majorBidi" w:cstheme="majorBidi"/>
          <w:sz w:val="28"/>
          <w:szCs w:val="28"/>
          <w:lang w:val="kk-KZ"/>
        </w:rPr>
        <w:t xml:space="preserve"> </w:t>
      </w:r>
      <w:r w:rsidR="006C17FF" w:rsidRPr="0073355E">
        <w:rPr>
          <w:rFonts w:asciiTheme="majorBidi" w:hAnsiTheme="majorBidi" w:cstheme="majorBidi"/>
          <w:sz w:val="28"/>
          <w:szCs w:val="28"/>
          <w:lang w:val="kk-KZ"/>
        </w:rPr>
        <w:t>Қазақстанның</w:t>
      </w:r>
      <w:r w:rsidR="00743C7C" w:rsidRPr="0073355E">
        <w:rPr>
          <w:rFonts w:asciiTheme="majorBidi" w:hAnsiTheme="majorBidi" w:cstheme="majorBidi"/>
          <w:sz w:val="28"/>
          <w:szCs w:val="28"/>
          <w:lang w:val="kk-KZ"/>
        </w:rPr>
        <w:t xml:space="preserve"> ішкі нарығындағы</w:t>
      </w:r>
      <w:r w:rsidR="006C17FF" w:rsidRPr="0073355E">
        <w:rPr>
          <w:rFonts w:asciiTheme="majorBidi" w:hAnsiTheme="majorBidi" w:cstheme="majorBidi"/>
          <w:sz w:val="28"/>
          <w:szCs w:val="28"/>
          <w:lang w:val="kk-KZ"/>
        </w:rPr>
        <w:t xml:space="preserve"> ислам банкингі</w:t>
      </w:r>
      <w:r w:rsidR="00743C7C" w:rsidRPr="0073355E">
        <w:rPr>
          <w:rFonts w:asciiTheme="majorBidi" w:hAnsiTheme="majorBidi" w:cstheme="majorBidi"/>
          <w:sz w:val="28"/>
          <w:szCs w:val="28"/>
          <w:lang w:val="kk-KZ"/>
        </w:rPr>
        <w:t>не тиесілі</w:t>
      </w:r>
      <w:r w:rsidR="006C17FF" w:rsidRPr="0073355E">
        <w:rPr>
          <w:rFonts w:asciiTheme="majorBidi" w:hAnsiTheme="majorBidi" w:cstheme="majorBidi"/>
          <w:sz w:val="28"/>
          <w:szCs w:val="28"/>
          <w:lang w:val="kk-KZ"/>
        </w:rPr>
        <w:t xml:space="preserve"> актив</w:t>
      </w:r>
      <w:r w:rsidR="00743C7C" w:rsidRPr="0073355E">
        <w:rPr>
          <w:rFonts w:asciiTheme="majorBidi" w:hAnsiTheme="majorBidi" w:cstheme="majorBidi"/>
          <w:sz w:val="28"/>
          <w:szCs w:val="28"/>
          <w:lang w:val="kk-KZ"/>
        </w:rPr>
        <w:t xml:space="preserve">тің өзге мемлекеттермен салыстырғандағы көлемін </w:t>
      </w:r>
      <w:r w:rsidR="006C17FF" w:rsidRPr="0073355E">
        <w:rPr>
          <w:rFonts w:asciiTheme="majorBidi" w:hAnsiTheme="majorBidi" w:cstheme="majorBidi"/>
          <w:sz w:val="28"/>
          <w:szCs w:val="28"/>
          <w:lang w:val="kk-KZ"/>
        </w:rPr>
        <w:t xml:space="preserve">IFSB ұйымы ұсынған </w:t>
      </w:r>
      <w:r w:rsidR="00743C7C" w:rsidRPr="0073355E">
        <w:rPr>
          <w:rFonts w:asciiTheme="majorBidi" w:hAnsiTheme="majorBidi" w:cstheme="majorBidi"/>
          <w:sz w:val="28"/>
          <w:szCs w:val="28"/>
          <w:lang w:val="kk-KZ"/>
        </w:rPr>
        <w:t>диаграммадан</w:t>
      </w:r>
      <w:r w:rsidR="006C17FF" w:rsidRPr="0073355E">
        <w:rPr>
          <w:rFonts w:asciiTheme="majorBidi" w:hAnsiTheme="majorBidi" w:cstheme="majorBidi"/>
          <w:sz w:val="28"/>
          <w:szCs w:val="28"/>
          <w:lang w:val="kk-KZ"/>
        </w:rPr>
        <w:t xml:space="preserve"> (</w:t>
      </w:r>
      <w:r w:rsidR="00743C7C" w:rsidRPr="0073355E">
        <w:rPr>
          <w:rFonts w:asciiTheme="majorBidi" w:hAnsiTheme="majorBidi" w:cstheme="majorBidi"/>
          <w:sz w:val="28"/>
          <w:szCs w:val="28"/>
          <w:lang w:val="kk-KZ"/>
        </w:rPr>
        <w:t>Сурет 8</w:t>
      </w:r>
      <w:r w:rsidR="006C17FF" w:rsidRPr="0073355E">
        <w:rPr>
          <w:rFonts w:asciiTheme="majorBidi" w:hAnsiTheme="majorBidi" w:cstheme="majorBidi"/>
          <w:sz w:val="28"/>
          <w:szCs w:val="28"/>
          <w:lang w:val="kk-KZ"/>
        </w:rPr>
        <w:t>) көруге болады.</w:t>
      </w:r>
    </w:p>
    <w:p w14:paraId="38C0E2D4" w14:textId="0CE90809" w:rsidR="00205133" w:rsidRPr="0073355E" w:rsidRDefault="00205133" w:rsidP="0082010F">
      <w:pPr>
        <w:jc w:val="both"/>
        <w:rPr>
          <w:sz w:val="28"/>
          <w:szCs w:val="28"/>
          <w:lang w:val="kk-KZ"/>
        </w:rPr>
      </w:pPr>
    </w:p>
    <w:p w14:paraId="4167FCFE" w14:textId="1C5E4961" w:rsidR="003E65E3" w:rsidRPr="0073355E" w:rsidRDefault="00D30BE0" w:rsidP="00D30BE0">
      <w:pPr>
        <w:jc w:val="center"/>
        <w:rPr>
          <w:sz w:val="28"/>
          <w:szCs w:val="28"/>
          <w:lang w:val="kk-KZ"/>
        </w:rPr>
      </w:pPr>
      <w:r>
        <w:rPr>
          <w:noProof/>
        </w:rPr>
        <w:drawing>
          <wp:inline distT="0" distB="0" distL="0" distR="0" wp14:anchorId="6831D7AA" wp14:editId="065A9538">
            <wp:extent cx="6116320" cy="527875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6320" cy="5278755"/>
                    </a:xfrm>
                    <a:prstGeom prst="rect">
                      <a:avLst/>
                    </a:prstGeom>
                  </pic:spPr>
                </pic:pic>
              </a:graphicData>
            </a:graphic>
          </wp:inline>
        </w:drawing>
      </w:r>
    </w:p>
    <w:p w14:paraId="2546C5D3" w14:textId="77777777" w:rsidR="00E17976" w:rsidRPr="0073355E" w:rsidRDefault="00E17976" w:rsidP="003E65E3">
      <w:pPr>
        <w:ind w:firstLine="708"/>
        <w:jc w:val="right"/>
        <w:rPr>
          <w:rFonts w:asciiTheme="majorBidi" w:hAnsiTheme="majorBidi" w:cstheme="majorBidi"/>
          <w:sz w:val="20"/>
          <w:szCs w:val="20"/>
          <w:lang w:val="kk-KZ"/>
        </w:rPr>
      </w:pPr>
    </w:p>
    <w:p w14:paraId="5BCEA008" w14:textId="6E69320A" w:rsidR="003E65E3" w:rsidRPr="0073355E" w:rsidRDefault="00E17976" w:rsidP="00E83EA7">
      <w:pPr>
        <w:ind w:firstLine="708"/>
        <w:jc w:val="center"/>
        <w:rPr>
          <w:rFonts w:asciiTheme="majorBidi" w:hAnsiTheme="majorBidi" w:cstheme="majorBidi"/>
          <w:sz w:val="28"/>
          <w:szCs w:val="28"/>
          <w:lang w:val="kk-KZ"/>
        </w:rPr>
      </w:pPr>
      <w:r w:rsidRPr="0073355E">
        <w:rPr>
          <w:rFonts w:asciiTheme="majorBidi" w:hAnsiTheme="majorBidi" w:cstheme="majorBidi"/>
          <w:sz w:val="28"/>
          <w:szCs w:val="28"/>
          <w:lang w:val="kk-KZ"/>
        </w:rPr>
        <w:t xml:space="preserve">Сурет 8 – </w:t>
      </w:r>
      <w:r w:rsidR="009E6E14" w:rsidRPr="0073355E">
        <w:rPr>
          <w:rFonts w:asciiTheme="majorBidi" w:hAnsiTheme="majorBidi" w:cstheme="majorBidi"/>
          <w:sz w:val="28"/>
          <w:szCs w:val="28"/>
          <w:lang w:val="kk-KZ"/>
        </w:rPr>
        <w:t>И</w:t>
      </w:r>
      <w:r w:rsidR="00743C7C" w:rsidRPr="0073355E">
        <w:rPr>
          <w:rFonts w:asciiTheme="majorBidi" w:hAnsiTheme="majorBidi" w:cstheme="majorBidi"/>
          <w:sz w:val="28"/>
          <w:szCs w:val="28"/>
          <w:lang w:val="kk-KZ"/>
        </w:rPr>
        <w:t>слам банктерінің мемлекеттердің ішкі қаржы нарығынан алар үлесі</w:t>
      </w:r>
      <w:r w:rsidR="003E65E3" w:rsidRPr="0073355E">
        <w:rPr>
          <w:rFonts w:asciiTheme="majorBidi" w:hAnsiTheme="majorBidi" w:cstheme="majorBidi"/>
          <w:sz w:val="28"/>
          <w:szCs w:val="28"/>
          <w:lang w:val="kk-KZ"/>
        </w:rPr>
        <w:t xml:space="preserve"> </w:t>
      </w:r>
    </w:p>
    <w:p w14:paraId="54B18CE9" w14:textId="77777777" w:rsidR="00E83EA7" w:rsidRPr="0073355E" w:rsidRDefault="00E83EA7" w:rsidP="00FB48C4">
      <w:pPr>
        <w:ind w:firstLine="709"/>
        <w:rPr>
          <w:rFonts w:asciiTheme="majorBidi" w:hAnsiTheme="majorBidi" w:cstheme="majorBidi"/>
          <w:sz w:val="28"/>
          <w:szCs w:val="28"/>
          <w:lang w:val="kk-KZ"/>
        </w:rPr>
      </w:pPr>
      <w:r w:rsidRPr="0073355E">
        <w:rPr>
          <w:sz w:val="28"/>
          <w:szCs w:val="28"/>
          <w:lang w:val="kk-KZ"/>
        </w:rPr>
        <w:t xml:space="preserve">Ескерту – Дереккөз </w:t>
      </w:r>
      <w:r w:rsidRPr="0073355E">
        <w:rPr>
          <w:rFonts w:asciiTheme="majorBidi" w:hAnsiTheme="majorBidi" w:cstheme="majorBidi"/>
          <w:sz w:val="28"/>
          <w:szCs w:val="28"/>
          <w:lang w:val="kk-KZ"/>
        </w:rPr>
        <w:t>[110, 8 б.].</w:t>
      </w:r>
    </w:p>
    <w:p w14:paraId="3489DAE0" w14:textId="19366D62" w:rsidR="003E65E3" w:rsidRPr="0073355E" w:rsidRDefault="003E65E3" w:rsidP="00FB48C4">
      <w:pPr>
        <w:ind w:firstLine="709"/>
        <w:jc w:val="both"/>
        <w:rPr>
          <w:sz w:val="28"/>
          <w:szCs w:val="28"/>
          <w:lang w:val="kk-KZ"/>
        </w:rPr>
      </w:pPr>
    </w:p>
    <w:p w14:paraId="5686CF1B" w14:textId="137E7CC2" w:rsidR="003E65E3" w:rsidRPr="0073355E" w:rsidRDefault="00A350D4" w:rsidP="00843FA8">
      <w:pPr>
        <w:ind w:firstLine="709"/>
        <w:jc w:val="both"/>
        <w:rPr>
          <w:sz w:val="28"/>
          <w:szCs w:val="28"/>
          <w:lang w:val="kk-KZ"/>
        </w:rPr>
      </w:pPr>
      <w:r w:rsidRPr="0073355E">
        <w:rPr>
          <w:sz w:val="28"/>
          <w:szCs w:val="28"/>
          <w:lang w:val="kk-KZ"/>
        </w:rPr>
        <w:t>Осы ретте</w:t>
      </w:r>
      <w:r w:rsidR="00557800" w:rsidRPr="0073355E">
        <w:rPr>
          <w:sz w:val="28"/>
          <w:szCs w:val="28"/>
          <w:lang w:val="kk-KZ"/>
        </w:rPr>
        <w:t xml:space="preserve"> Қазақстан нарығының бастапқыда діттеген межеге жетуіне қандай факторлар кедергі болды деген маңызды сұрақ туындайды. Диссертация жұмысында осы сұраққа объективті жауап іздеу мақсатында кешенді зерттеу жүргізілді. З</w:t>
      </w:r>
      <w:r w:rsidR="00AE39CF" w:rsidRPr="0073355E">
        <w:rPr>
          <w:sz w:val="28"/>
          <w:szCs w:val="28"/>
          <w:lang w:val="kk-KZ"/>
        </w:rPr>
        <w:t xml:space="preserve">ерттеу нәтижелері келесі </w:t>
      </w:r>
      <w:r w:rsidR="001F0FA8" w:rsidRPr="0073355E">
        <w:rPr>
          <w:sz w:val="28"/>
          <w:szCs w:val="28"/>
          <w:lang w:val="kk-KZ"/>
        </w:rPr>
        <w:t>тараушада</w:t>
      </w:r>
      <w:r w:rsidR="00AE39CF" w:rsidRPr="0073355E">
        <w:rPr>
          <w:sz w:val="28"/>
          <w:szCs w:val="28"/>
          <w:lang w:val="kk-KZ"/>
        </w:rPr>
        <w:t xml:space="preserve"> тал</w:t>
      </w:r>
      <w:r w:rsidR="00557800" w:rsidRPr="0073355E">
        <w:rPr>
          <w:sz w:val="28"/>
          <w:szCs w:val="28"/>
          <w:lang w:val="kk-KZ"/>
        </w:rPr>
        <w:t>дауға алынды</w:t>
      </w:r>
      <w:r w:rsidR="00AE39CF" w:rsidRPr="0073355E">
        <w:rPr>
          <w:sz w:val="28"/>
          <w:szCs w:val="28"/>
          <w:lang w:val="kk-KZ"/>
        </w:rPr>
        <w:t xml:space="preserve">. </w:t>
      </w:r>
      <w:r w:rsidR="00FD25D5" w:rsidRPr="0073355E">
        <w:rPr>
          <w:sz w:val="28"/>
          <w:szCs w:val="28"/>
          <w:lang w:val="kk-KZ"/>
        </w:rPr>
        <w:t xml:space="preserve"> </w:t>
      </w:r>
    </w:p>
    <w:p w14:paraId="036C9D4F" w14:textId="77777777" w:rsidR="00743C7C" w:rsidRPr="0073355E" w:rsidRDefault="00743C7C" w:rsidP="00843FA8">
      <w:pPr>
        <w:pStyle w:val="a9"/>
        <w:ind w:left="0" w:firstLine="709"/>
        <w:jc w:val="both"/>
        <w:rPr>
          <w:rFonts w:cstheme="minorHAnsi"/>
          <w:b/>
          <w:bCs/>
          <w:sz w:val="28"/>
          <w:szCs w:val="28"/>
          <w:shd w:val="clear" w:color="auto" w:fill="FFFFFF"/>
          <w:lang w:val="kk-KZ"/>
        </w:rPr>
      </w:pPr>
    </w:p>
    <w:p w14:paraId="215F5BEA" w14:textId="70E88450" w:rsidR="0007605D" w:rsidRPr="0073355E" w:rsidRDefault="00A214FE" w:rsidP="00843FA8">
      <w:pPr>
        <w:pStyle w:val="2"/>
        <w:spacing w:before="0"/>
        <w:ind w:firstLine="709"/>
        <w:rPr>
          <w:rFonts w:ascii="Times New Roman" w:hAnsi="Times New Roman" w:cs="Times New Roman"/>
          <w:b/>
          <w:color w:val="auto"/>
          <w:sz w:val="28"/>
          <w:szCs w:val="28"/>
          <w:shd w:val="clear" w:color="auto" w:fill="FFFFFF"/>
          <w:lang w:val="kk-KZ"/>
        </w:rPr>
      </w:pPr>
      <w:bookmarkStart w:id="17" w:name="_Toc151556200"/>
      <w:r w:rsidRPr="0073355E">
        <w:rPr>
          <w:rFonts w:ascii="Times New Roman" w:hAnsi="Times New Roman" w:cs="Times New Roman"/>
          <w:b/>
          <w:color w:val="auto"/>
          <w:sz w:val="28"/>
          <w:szCs w:val="28"/>
          <w:shd w:val="clear" w:color="auto" w:fill="FFFFFF"/>
          <w:lang w:val="kk-KZ"/>
        </w:rPr>
        <w:t xml:space="preserve">3.2 </w:t>
      </w:r>
      <w:r w:rsidR="0007605D" w:rsidRPr="0073355E">
        <w:rPr>
          <w:rFonts w:ascii="Times New Roman" w:hAnsi="Times New Roman" w:cs="Times New Roman"/>
          <w:b/>
          <w:color w:val="auto"/>
          <w:sz w:val="28"/>
          <w:szCs w:val="28"/>
          <w:shd w:val="clear" w:color="auto" w:fill="FFFFFF"/>
          <w:lang w:val="kk-KZ"/>
        </w:rPr>
        <w:t xml:space="preserve">Қазақстандағы исламдық қаржы </w:t>
      </w:r>
      <w:r w:rsidR="00615DA6" w:rsidRPr="0073355E">
        <w:rPr>
          <w:rFonts w:ascii="Times New Roman" w:hAnsi="Times New Roman" w:cs="Times New Roman"/>
          <w:b/>
          <w:color w:val="auto"/>
          <w:sz w:val="28"/>
          <w:szCs w:val="28"/>
          <w:shd w:val="clear" w:color="auto" w:fill="FFFFFF"/>
          <w:lang w:val="kk-KZ"/>
        </w:rPr>
        <w:t>секторының</w:t>
      </w:r>
      <w:r w:rsidR="0007605D" w:rsidRPr="0073355E">
        <w:rPr>
          <w:rFonts w:ascii="Times New Roman" w:hAnsi="Times New Roman" w:cs="Times New Roman"/>
          <w:b/>
          <w:color w:val="auto"/>
          <w:sz w:val="28"/>
          <w:szCs w:val="28"/>
          <w:shd w:val="clear" w:color="auto" w:fill="FFFFFF"/>
          <w:lang w:val="kk-KZ"/>
        </w:rPr>
        <w:t xml:space="preserve"> даму</w:t>
      </w:r>
      <w:r w:rsidR="00AB1E37" w:rsidRPr="0073355E">
        <w:rPr>
          <w:rFonts w:ascii="Times New Roman" w:hAnsi="Times New Roman" w:cs="Times New Roman"/>
          <w:b/>
          <w:color w:val="auto"/>
          <w:sz w:val="28"/>
          <w:szCs w:val="28"/>
          <w:shd w:val="clear" w:color="auto" w:fill="FFFFFF"/>
          <w:lang w:val="kk-KZ"/>
        </w:rPr>
        <w:t xml:space="preserve"> </w:t>
      </w:r>
      <w:r w:rsidR="004D281B" w:rsidRPr="0073355E">
        <w:rPr>
          <w:rFonts w:ascii="Times New Roman" w:hAnsi="Times New Roman" w:cs="Times New Roman"/>
          <w:b/>
          <w:color w:val="auto"/>
          <w:sz w:val="28"/>
          <w:szCs w:val="28"/>
          <w:shd w:val="clear" w:color="auto" w:fill="FFFFFF"/>
          <w:lang w:val="kk-KZ"/>
        </w:rPr>
        <w:t>тенденциясы және тежеуші факторлар</w:t>
      </w:r>
      <w:bookmarkEnd w:id="17"/>
    </w:p>
    <w:p w14:paraId="46306492" w14:textId="1FFA4C4B" w:rsidR="008B5821" w:rsidRPr="0073355E" w:rsidRDefault="008B5821" w:rsidP="00843FA8">
      <w:pPr>
        <w:ind w:firstLine="709"/>
        <w:rPr>
          <w:rFonts w:asciiTheme="majorBidi" w:hAnsiTheme="majorBidi" w:cstheme="majorBidi"/>
          <w:sz w:val="20"/>
          <w:szCs w:val="20"/>
          <w:lang w:val="kk-KZ"/>
        </w:rPr>
      </w:pPr>
      <w:bookmarkStart w:id="18" w:name="OLE_LINK1"/>
      <w:bookmarkStart w:id="19" w:name="OLE_LINK2"/>
      <w:bookmarkStart w:id="20" w:name="OLE_LINK3"/>
    </w:p>
    <w:p w14:paraId="498F214F" w14:textId="3F79DB8F" w:rsidR="008B5821" w:rsidRPr="0073355E" w:rsidRDefault="008B5821" w:rsidP="00843FA8">
      <w:pPr>
        <w:ind w:firstLine="709"/>
        <w:jc w:val="both"/>
        <w:rPr>
          <w:sz w:val="28"/>
          <w:szCs w:val="28"/>
          <w:lang w:val="kk-KZ"/>
        </w:rPr>
      </w:pPr>
      <w:r w:rsidRPr="0073355E">
        <w:rPr>
          <w:sz w:val="28"/>
          <w:szCs w:val="28"/>
          <w:lang w:val="kk-KZ"/>
        </w:rPr>
        <w:t xml:space="preserve">Қазақстан Республикасындағы исламдық қаржының даму қарқынын тежеуші факторларды зерттеу бастапқы (primary source) және екінші ретті (secondary source) дереккөздерден алынған мәліметтерді талдау негізінде жүзеге асты. Бастапқы дереккөздер ретінде сауалнама арқылы жиналған мәліметтер қолданылды. </w:t>
      </w:r>
      <w:r w:rsidR="000E3107" w:rsidRPr="0073355E">
        <w:rPr>
          <w:sz w:val="28"/>
          <w:szCs w:val="28"/>
          <w:lang w:val="kk-KZ"/>
        </w:rPr>
        <w:t>Екінші ретті дереккөздер</w:t>
      </w:r>
      <w:r w:rsidR="000164DF" w:rsidRPr="0073355E">
        <w:rPr>
          <w:sz w:val="28"/>
          <w:szCs w:val="28"/>
          <w:lang w:val="kk-KZ"/>
        </w:rPr>
        <w:t>ден</w:t>
      </w:r>
      <w:r w:rsidR="000E3107" w:rsidRPr="0073355E">
        <w:rPr>
          <w:sz w:val="28"/>
          <w:szCs w:val="28"/>
          <w:lang w:val="kk-KZ"/>
        </w:rPr>
        <w:t xml:space="preserve"> </w:t>
      </w:r>
      <w:r w:rsidR="000164DF" w:rsidRPr="0073355E">
        <w:rPr>
          <w:sz w:val="28"/>
          <w:szCs w:val="28"/>
          <w:lang w:val="kk-KZ"/>
        </w:rPr>
        <w:t xml:space="preserve">ҚР қабылданған </w:t>
      </w:r>
      <w:r w:rsidRPr="0073355E">
        <w:rPr>
          <w:sz w:val="28"/>
          <w:szCs w:val="28"/>
          <w:lang w:val="kk-KZ"/>
        </w:rPr>
        <w:t xml:space="preserve">исламдық қаржыны дамыту </w:t>
      </w:r>
      <w:r w:rsidR="000164DF" w:rsidRPr="0073355E">
        <w:rPr>
          <w:sz w:val="28"/>
          <w:szCs w:val="28"/>
          <w:lang w:val="kk-KZ"/>
        </w:rPr>
        <w:t>бағытындағы</w:t>
      </w:r>
      <w:r w:rsidRPr="0073355E">
        <w:rPr>
          <w:sz w:val="28"/>
          <w:szCs w:val="28"/>
          <w:lang w:val="kk-KZ"/>
        </w:rPr>
        <w:t xml:space="preserve"> жол карталар</w:t>
      </w:r>
      <w:r w:rsidR="000E3107" w:rsidRPr="0073355E">
        <w:rPr>
          <w:sz w:val="28"/>
          <w:szCs w:val="28"/>
          <w:lang w:val="kk-KZ"/>
        </w:rPr>
        <w:t xml:space="preserve"> мен өзге </w:t>
      </w:r>
      <w:r w:rsidR="000164DF" w:rsidRPr="0073355E">
        <w:rPr>
          <w:sz w:val="28"/>
          <w:szCs w:val="28"/>
          <w:lang w:val="kk-KZ"/>
        </w:rPr>
        <w:t>авторлардың зерттеу жұмыстары зерделенді. Атап айтқанда 2012-2020 және 2020-2025  жылдарға арналған ж</w:t>
      </w:r>
      <w:r w:rsidRPr="0073355E">
        <w:rPr>
          <w:sz w:val="28"/>
          <w:szCs w:val="28"/>
          <w:lang w:val="kk-KZ"/>
        </w:rPr>
        <w:t>ол карталар</w:t>
      </w:r>
      <w:r w:rsidR="000164DF" w:rsidRPr="0073355E">
        <w:rPr>
          <w:sz w:val="28"/>
          <w:szCs w:val="28"/>
          <w:lang w:val="kk-KZ"/>
        </w:rPr>
        <w:t xml:space="preserve">ындағы мақсаттар мен міндеттердің нәтижелері </w:t>
      </w:r>
      <w:r w:rsidR="00F37097" w:rsidRPr="0073355E">
        <w:rPr>
          <w:sz w:val="28"/>
          <w:szCs w:val="28"/>
          <w:lang w:val="kk-KZ"/>
        </w:rPr>
        <w:t xml:space="preserve">талданды. </w:t>
      </w:r>
    </w:p>
    <w:p w14:paraId="12FDBF99" w14:textId="34D132E3" w:rsidR="008B5821" w:rsidRPr="0073355E" w:rsidRDefault="00F37097" w:rsidP="00843FA8">
      <w:pPr>
        <w:ind w:firstLine="709"/>
        <w:jc w:val="both"/>
        <w:rPr>
          <w:rFonts w:asciiTheme="majorBidi" w:hAnsiTheme="majorBidi" w:cstheme="majorBidi"/>
          <w:b/>
          <w:bCs/>
          <w:sz w:val="28"/>
          <w:szCs w:val="28"/>
          <w:lang w:val="kk-KZ"/>
        </w:rPr>
      </w:pPr>
      <w:r w:rsidRPr="0073355E">
        <w:rPr>
          <w:sz w:val="28"/>
          <w:szCs w:val="28"/>
          <w:lang w:val="kk-KZ"/>
        </w:rPr>
        <w:t xml:space="preserve">Үкіметтің 2012 жылғы 29 наурыздағы № 371 қаулысымен қабылданған </w:t>
      </w:r>
      <w:r w:rsidR="008B5821" w:rsidRPr="0073355E">
        <w:rPr>
          <w:sz w:val="28"/>
          <w:szCs w:val="28"/>
          <w:lang w:val="kk-KZ"/>
        </w:rPr>
        <w:t>«</w:t>
      </w:r>
      <w:r w:rsidR="008B5821" w:rsidRPr="0073355E">
        <w:rPr>
          <w:rFonts w:asciiTheme="majorBidi" w:hAnsiTheme="majorBidi" w:cstheme="majorBidi"/>
          <w:sz w:val="28"/>
          <w:szCs w:val="28"/>
          <w:lang w:val="kk-KZ"/>
        </w:rPr>
        <w:t>Исламдық қаржыландыруды дамытудың 2020 жылға дейінгі жол картасы»</w:t>
      </w:r>
      <w:r w:rsidRPr="0073355E">
        <w:rPr>
          <w:rFonts w:asciiTheme="majorBidi" w:hAnsiTheme="majorBidi" w:cstheme="majorBidi"/>
          <w:sz w:val="28"/>
          <w:szCs w:val="28"/>
          <w:lang w:val="kk-KZ"/>
        </w:rPr>
        <w:t xml:space="preserve"> </w:t>
      </w:r>
      <w:r w:rsidR="007507FA" w:rsidRPr="0073355E">
        <w:rPr>
          <w:rFonts w:asciiTheme="majorBidi" w:hAnsiTheme="majorBidi" w:cstheme="majorBidi"/>
          <w:sz w:val="28"/>
          <w:szCs w:val="28"/>
          <w:lang w:val="kk-KZ"/>
        </w:rPr>
        <w:t xml:space="preserve">(әрі қарай </w:t>
      </w:r>
      <w:r w:rsidR="007507FA" w:rsidRPr="0073355E">
        <w:rPr>
          <w:sz w:val="28"/>
          <w:szCs w:val="28"/>
          <w:lang w:val="kk-KZ"/>
        </w:rPr>
        <w:t>2012-2020 жол картасы</w:t>
      </w:r>
      <w:r w:rsidR="007507FA" w:rsidRPr="0073355E">
        <w:rPr>
          <w:rFonts w:asciiTheme="majorBidi" w:hAnsiTheme="majorBidi" w:cstheme="majorBidi"/>
          <w:sz w:val="28"/>
          <w:szCs w:val="28"/>
          <w:lang w:val="kk-KZ"/>
        </w:rPr>
        <w:t xml:space="preserve">) </w:t>
      </w:r>
      <w:r w:rsidR="008B5821" w:rsidRPr="0073355E">
        <w:rPr>
          <w:sz w:val="28"/>
          <w:szCs w:val="28"/>
          <w:lang w:val="kk-KZ"/>
        </w:rPr>
        <w:t>Қазақстанда исламдық қаржыны кешенді түрде дамыту бағытында</w:t>
      </w:r>
      <w:r w:rsidRPr="0073355E">
        <w:rPr>
          <w:sz w:val="28"/>
          <w:szCs w:val="28"/>
          <w:lang w:val="kk-KZ"/>
        </w:rPr>
        <w:t>ғы</w:t>
      </w:r>
      <w:r w:rsidR="008B5821" w:rsidRPr="0073355E">
        <w:rPr>
          <w:sz w:val="28"/>
          <w:szCs w:val="28"/>
          <w:lang w:val="kk-KZ"/>
        </w:rPr>
        <w:t xml:space="preserve"> маңызды құжаттардың бірі бол</w:t>
      </w:r>
      <w:r w:rsidRPr="0073355E">
        <w:rPr>
          <w:sz w:val="28"/>
          <w:szCs w:val="28"/>
          <w:lang w:val="kk-KZ"/>
        </w:rPr>
        <w:t>ып есептелді</w:t>
      </w:r>
      <w:r w:rsidR="008B5821" w:rsidRPr="0073355E">
        <w:rPr>
          <w:sz w:val="28"/>
          <w:szCs w:val="28"/>
          <w:lang w:val="kk-KZ"/>
        </w:rPr>
        <w:t xml:space="preserve">. </w:t>
      </w:r>
      <w:r w:rsidR="008B5821" w:rsidRPr="0073355E">
        <w:rPr>
          <w:rFonts w:asciiTheme="majorBidi" w:hAnsiTheme="majorBidi" w:cstheme="majorBidi"/>
          <w:sz w:val="28"/>
          <w:szCs w:val="28"/>
          <w:lang w:val="kk-KZ"/>
        </w:rPr>
        <w:t>2012 жылы қабылданған аталмыш құжат сегіз түрлі бағытты қамтыды. Олар: құқықтық инфрақұрылымды жетілдіру; ақпараттық-түсіндірме жұмыстарын ұйымдастыру; исламдық қаржы инфрақұрылымын дамыту; халықаралық ынтымақтастықты нығайту; мемлекеттік секторды дамыту; исламдық қаржы қызметтер нарығын дамыту; ғылыми-оқыту саласын дамыту; инвесторлармен жұмысты оңтайландыру [</w:t>
      </w:r>
      <w:r w:rsidR="009B70C8" w:rsidRPr="0073355E">
        <w:rPr>
          <w:rFonts w:asciiTheme="majorBidi" w:hAnsiTheme="majorBidi" w:cstheme="majorBidi"/>
          <w:sz w:val="28"/>
          <w:szCs w:val="28"/>
          <w:lang w:val="kk-KZ"/>
        </w:rPr>
        <w:t xml:space="preserve">102, </w:t>
      </w:r>
      <w:r w:rsidR="008B5821" w:rsidRPr="0073355E">
        <w:rPr>
          <w:rFonts w:asciiTheme="majorBidi" w:hAnsiTheme="majorBidi" w:cstheme="majorBidi"/>
          <w:sz w:val="28"/>
          <w:szCs w:val="28"/>
          <w:lang w:val="kk-KZ"/>
        </w:rPr>
        <w:t>254</w:t>
      </w:r>
      <w:r w:rsidR="009B70C8" w:rsidRPr="0073355E">
        <w:rPr>
          <w:rFonts w:asciiTheme="majorBidi" w:hAnsiTheme="majorBidi" w:cstheme="majorBidi"/>
          <w:sz w:val="28"/>
          <w:szCs w:val="28"/>
          <w:lang w:val="kk-KZ"/>
        </w:rPr>
        <w:t xml:space="preserve"> б.</w:t>
      </w:r>
      <w:r w:rsidR="008B5821" w:rsidRPr="0073355E">
        <w:rPr>
          <w:rFonts w:asciiTheme="majorBidi" w:hAnsiTheme="majorBidi" w:cstheme="majorBidi"/>
          <w:sz w:val="28"/>
          <w:szCs w:val="28"/>
          <w:lang w:val="kk-KZ"/>
        </w:rPr>
        <w:t>]</w:t>
      </w:r>
      <w:r w:rsidR="009B70C8" w:rsidRPr="0073355E">
        <w:rPr>
          <w:rFonts w:asciiTheme="majorBidi" w:hAnsiTheme="majorBidi" w:cstheme="majorBidi"/>
          <w:sz w:val="28"/>
          <w:szCs w:val="28"/>
          <w:lang w:val="kk-KZ"/>
        </w:rPr>
        <w:t>.</w:t>
      </w:r>
      <w:r w:rsidR="008B5821" w:rsidRPr="0073355E">
        <w:rPr>
          <w:rFonts w:asciiTheme="majorBidi" w:hAnsiTheme="majorBidi" w:cstheme="majorBidi"/>
          <w:sz w:val="28"/>
          <w:szCs w:val="28"/>
          <w:lang w:val="kk-KZ"/>
        </w:rPr>
        <w:t xml:space="preserve"> Аталмыш жол карта</w:t>
      </w:r>
      <w:r w:rsidRPr="0073355E">
        <w:rPr>
          <w:rFonts w:asciiTheme="majorBidi" w:hAnsiTheme="majorBidi" w:cstheme="majorBidi"/>
          <w:sz w:val="28"/>
          <w:szCs w:val="28"/>
          <w:lang w:val="kk-KZ"/>
        </w:rPr>
        <w:t>ның</w:t>
      </w:r>
      <w:r w:rsidR="008B5821" w:rsidRPr="0073355E">
        <w:rPr>
          <w:rFonts w:asciiTheme="majorBidi" w:hAnsiTheme="majorBidi" w:cstheme="majorBidi"/>
          <w:sz w:val="28"/>
          <w:szCs w:val="28"/>
          <w:lang w:val="kk-KZ"/>
        </w:rPr>
        <w:t xml:space="preserve"> аясында исламдық сақтандыру және лизинг қызметін</w:t>
      </w:r>
      <w:r w:rsidRPr="0073355E">
        <w:rPr>
          <w:rFonts w:asciiTheme="majorBidi" w:hAnsiTheme="majorBidi" w:cstheme="majorBidi"/>
          <w:sz w:val="28"/>
          <w:szCs w:val="28"/>
          <w:lang w:val="kk-KZ"/>
        </w:rPr>
        <w:t>ің</w:t>
      </w:r>
      <w:r w:rsidR="008B5821" w:rsidRPr="0073355E">
        <w:rPr>
          <w:rFonts w:asciiTheme="majorBidi" w:hAnsiTheme="majorBidi" w:cstheme="majorBidi"/>
          <w:sz w:val="28"/>
          <w:szCs w:val="28"/>
          <w:lang w:val="kk-KZ"/>
        </w:rPr>
        <w:t xml:space="preserve"> заңдастыр</w:t>
      </w:r>
      <w:r w:rsidRPr="0073355E">
        <w:rPr>
          <w:rFonts w:asciiTheme="majorBidi" w:hAnsiTheme="majorBidi" w:cstheme="majorBidi"/>
          <w:sz w:val="28"/>
          <w:szCs w:val="28"/>
          <w:lang w:val="kk-KZ"/>
        </w:rPr>
        <w:t>ылуы</w:t>
      </w:r>
      <w:r w:rsidR="008B5821" w:rsidRPr="0073355E">
        <w:rPr>
          <w:rFonts w:asciiTheme="majorBidi" w:hAnsiTheme="majorBidi" w:cstheme="majorBidi"/>
          <w:sz w:val="28"/>
          <w:szCs w:val="28"/>
          <w:lang w:val="kk-KZ"/>
        </w:rPr>
        <w:t xml:space="preserve">, кейбір салықтық жүктемелердің жеңілдетілуі және </w:t>
      </w:r>
      <w:r w:rsidR="004663CB" w:rsidRPr="0073355E">
        <w:rPr>
          <w:rFonts w:asciiTheme="majorBidi" w:hAnsiTheme="majorBidi" w:cstheme="majorBidi"/>
          <w:sz w:val="28"/>
          <w:szCs w:val="28"/>
          <w:lang w:val="kk-KZ"/>
        </w:rPr>
        <w:t>пайыздық</w:t>
      </w:r>
      <w:r w:rsidR="008B5821" w:rsidRPr="0073355E">
        <w:rPr>
          <w:rFonts w:asciiTheme="majorBidi" w:hAnsiTheme="majorBidi" w:cstheme="majorBidi"/>
          <w:sz w:val="28"/>
          <w:szCs w:val="28"/>
          <w:lang w:val="kk-KZ"/>
        </w:rPr>
        <w:t xml:space="preserve"> банкті исламдық банкке конвертациялау заңының қабылдануы секілді бірқатар бастамалар жүзеге асты. Алайда исламдық қаржы нарығының қазіргі жағдайы аталмыш жол картада </w:t>
      </w:r>
      <w:r w:rsidR="00376D4D" w:rsidRPr="0073355E">
        <w:rPr>
          <w:rFonts w:asciiTheme="majorBidi" w:hAnsiTheme="majorBidi" w:cstheme="majorBidi"/>
          <w:sz w:val="28"/>
          <w:szCs w:val="28"/>
          <w:lang w:val="kk-KZ"/>
        </w:rPr>
        <w:t xml:space="preserve">қамтылған </w:t>
      </w:r>
      <w:r w:rsidR="008B5821" w:rsidRPr="0073355E">
        <w:rPr>
          <w:rFonts w:asciiTheme="majorBidi" w:hAnsiTheme="majorBidi" w:cstheme="majorBidi"/>
          <w:sz w:val="28"/>
          <w:szCs w:val="28"/>
          <w:lang w:val="kk-KZ"/>
        </w:rPr>
        <w:t>міндеттердің көпшілігінің орындалусыз қалғандығын айқындайды [</w:t>
      </w:r>
      <w:r w:rsidR="009B70C8" w:rsidRPr="0073355E">
        <w:rPr>
          <w:rFonts w:asciiTheme="majorBidi" w:hAnsiTheme="majorBidi" w:cstheme="majorBidi"/>
          <w:sz w:val="28"/>
          <w:szCs w:val="28"/>
          <w:lang w:val="kk-KZ"/>
        </w:rPr>
        <w:t xml:space="preserve">134, </w:t>
      </w:r>
      <w:r w:rsidR="008B5821" w:rsidRPr="0073355E">
        <w:rPr>
          <w:rFonts w:asciiTheme="majorBidi" w:hAnsiTheme="majorBidi" w:cstheme="majorBidi"/>
          <w:sz w:val="28"/>
          <w:szCs w:val="28"/>
          <w:lang w:val="kk-KZ"/>
        </w:rPr>
        <w:t>44</w:t>
      </w:r>
      <w:r w:rsidR="009B70C8" w:rsidRPr="0073355E">
        <w:rPr>
          <w:rFonts w:asciiTheme="majorBidi" w:hAnsiTheme="majorBidi" w:cstheme="majorBidi"/>
          <w:sz w:val="28"/>
          <w:szCs w:val="28"/>
          <w:lang w:val="kk-KZ"/>
        </w:rPr>
        <w:t xml:space="preserve"> б.</w:t>
      </w:r>
      <w:r w:rsidR="008B5821" w:rsidRPr="0073355E">
        <w:rPr>
          <w:rFonts w:asciiTheme="majorBidi" w:hAnsiTheme="majorBidi" w:cstheme="majorBidi"/>
          <w:sz w:val="28"/>
          <w:szCs w:val="28"/>
          <w:lang w:val="kk-KZ"/>
        </w:rPr>
        <w:t>]</w:t>
      </w:r>
      <w:r w:rsidR="009B70C8" w:rsidRPr="0073355E">
        <w:rPr>
          <w:rFonts w:asciiTheme="majorBidi" w:hAnsiTheme="majorBidi" w:cstheme="majorBidi"/>
          <w:sz w:val="28"/>
          <w:szCs w:val="28"/>
          <w:lang w:val="kk-KZ"/>
        </w:rPr>
        <w:t>.</w:t>
      </w:r>
    </w:p>
    <w:p w14:paraId="2BAC19A4" w14:textId="5899EE61" w:rsidR="008B5821" w:rsidRPr="0073355E" w:rsidRDefault="008B5821" w:rsidP="00843FA8">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Отандық зерттеуші </w:t>
      </w:r>
      <w:r w:rsidR="00F37097" w:rsidRPr="0073355E">
        <w:rPr>
          <w:rFonts w:asciiTheme="majorBidi" w:hAnsiTheme="majorBidi" w:cstheme="majorBidi"/>
          <w:sz w:val="28"/>
          <w:szCs w:val="28"/>
          <w:lang w:val="kk-KZ"/>
        </w:rPr>
        <w:t>А.</w:t>
      </w:r>
      <w:r w:rsidRPr="0073355E">
        <w:rPr>
          <w:rFonts w:asciiTheme="majorBidi" w:hAnsiTheme="majorBidi" w:cstheme="majorBidi"/>
          <w:sz w:val="28"/>
          <w:szCs w:val="28"/>
          <w:lang w:val="kk-KZ"/>
        </w:rPr>
        <w:t>Салихова 2012-2020 жол картасында көзделген мақсаттардың тиісті деңгейде орындалмауын мынандай себептермен байланыстырады:  құжаттағы тапсырмалар мерзімдерінің нақты белгіленбеуі, көптеген тармақтарға қатысты жауапты органдар мен қаржыландыру көздерінің нақты айқындалмауы [</w:t>
      </w:r>
      <w:r w:rsidR="009B70C8" w:rsidRPr="0073355E">
        <w:rPr>
          <w:rFonts w:asciiTheme="majorBidi" w:hAnsiTheme="majorBidi" w:cstheme="majorBidi"/>
          <w:sz w:val="28"/>
          <w:szCs w:val="28"/>
          <w:lang w:val="kk-KZ"/>
        </w:rPr>
        <w:t xml:space="preserve">102, </w:t>
      </w:r>
      <w:r w:rsidRPr="0073355E">
        <w:rPr>
          <w:rFonts w:asciiTheme="majorBidi" w:hAnsiTheme="majorBidi" w:cstheme="majorBidi"/>
          <w:sz w:val="28"/>
          <w:szCs w:val="28"/>
          <w:lang w:val="kk-KZ"/>
        </w:rPr>
        <w:t>260</w:t>
      </w:r>
      <w:r w:rsidR="009B70C8"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w:t>
      </w:r>
      <w:r w:rsidR="009B70C8" w:rsidRPr="0073355E">
        <w:rPr>
          <w:rFonts w:asciiTheme="majorBidi" w:hAnsiTheme="majorBidi" w:cstheme="majorBidi"/>
          <w:sz w:val="28"/>
          <w:szCs w:val="28"/>
          <w:lang w:val="kk-KZ"/>
        </w:rPr>
        <w:t>.</w:t>
      </w:r>
    </w:p>
    <w:p w14:paraId="04605FE1" w14:textId="3E2F4C9D" w:rsidR="008B5821" w:rsidRPr="0073355E" w:rsidRDefault="00376D4D" w:rsidP="00843FA8">
      <w:pPr>
        <w:ind w:firstLine="709"/>
        <w:jc w:val="both"/>
        <w:rPr>
          <w:rFonts w:asciiTheme="majorBidi" w:hAnsiTheme="majorBidi" w:cstheme="majorBidi"/>
          <w:sz w:val="28"/>
          <w:szCs w:val="28"/>
          <w:lang w:val="kk-KZ"/>
        </w:rPr>
      </w:pPr>
      <w:r w:rsidRPr="0073355E">
        <w:rPr>
          <w:sz w:val="28"/>
          <w:szCs w:val="28"/>
          <w:lang w:val="kk-KZ"/>
        </w:rPr>
        <w:t xml:space="preserve">Кейін </w:t>
      </w:r>
      <w:r w:rsidR="008B5821" w:rsidRPr="0073355E">
        <w:rPr>
          <w:sz w:val="28"/>
          <w:szCs w:val="28"/>
          <w:lang w:val="kk-KZ"/>
        </w:rPr>
        <w:t>2020 жылы Қазақстанда 2020-2025 жылдар аралығында исламдық қаржыландыруды дамыту бағытында</w:t>
      </w:r>
      <w:r w:rsidR="00F37097" w:rsidRPr="0073355E">
        <w:rPr>
          <w:sz w:val="28"/>
          <w:szCs w:val="28"/>
          <w:lang w:val="kk-KZ"/>
        </w:rPr>
        <w:t>ғы</w:t>
      </w:r>
      <w:r w:rsidR="008B5821" w:rsidRPr="0073355E">
        <w:rPr>
          <w:sz w:val="28"/>
          <w:szCs w:val="28"/>
          <w:lang w:val="kk-KZ"/>
        </w:rPr>
        <w:t xml:space="preserve"> жаңа </w:t>
      </w:r>
      <w:r w:rsidR="007507FA" w:rsidRPr="0073355E">
        <w:rPr>
          <w:sz w:val="28"/>
          <w:szCs w:val="28"/>
          <w:lang w:val="kk-KZ"/>
        </w:rPr>
        <w:t>Master Plan</w:t>
      </w:r>
      <w:r w:rsidR="008B5821" w:rsidRPr="0073355E">
        <w:rPr>
          <w:sz w:val="28"/>
          <w:szCs w:val="28"/>
          <w:lang w:val="kk-KZ"/>
        </w:rPr>
        <w:t xml:space="preserve"> (</w:t>
      </w:r>
      <w:r w:rsidR="007507FA" w:rsidRPr="0073355E">
        <w:rPr>
          <w:sz w:val="28"/>
          <w:szCs w:val="28"/>
          <w:lang w:val="kk-KZ"/>
        </w:rPr>
        <w:t>әрі қарай мастер</w:t>
      </w:r>
      <w:r w:rsidR="00322E92" w:rsidRPr="0073355E">
        <w:rPr>
          <w:sz w:val="28"/>
          <w:szCs w:val="28"/>
          <w:lang w:val="kk-KZ"/>
        </w:rPr>
        <w:t xml:space="preserve"> </w:t>
      </w:r>
      <w:r w:rsidR="007507FA" w:rsidRPr="0073355E">
        <w:rPr>
          <w:sz w:val="28"/>
          <w:szCs w:val="28"/>
          <w:lang w:val="kk-KZ"/>
        </w:rPr>
        <w:t>план</w:t>
      </w:r>
      <w:r w:rsidR="008B5821" w:rsidRPr="0073355E">
        <w:rPr>
          <w:sz w:val="28"/>
          <w:szCs w:val="28"/>
          <w:lang w:val="kk-KZ"/>
        </w:rPr>
        <w:t xml:space="preserve">)  қабылданды. АХҚО-ның тапсырысы негізінде қолға алынған 2020-2025 </w:t>
      </w:r>
      <w:r w:rsidR="007507FA" w:rsidRPr="0073355E">
        <w:rPr>
          <w:sz w:val="28"/>
          <w:szCs w:val="28"/>
          <w:lang w:val="kk-KZ"/>
        </w:rPr>
        <w:t>мастер</w:t>
      </w:r>
      <w:r w:rsidRPr="0073355E">
        <w:rPr>
          <w:sz w:val="28"/>
          <w:szCs w:val="28"/>
          <w:lang w:val="kk-KZ"/>
        </w:rPr>
        <w:t xml:space="preserve"> </w:t>
      </w:r>
      <w:r w:rsidR="007507FA" w:rsidRPr="0073355E">
        <w:rPr>
          <w:sz w:val="28"/>
          <w:szCs w:val="28"/>
          <w:lang w:val="kk-KZ"/>
        </w:rPr>
        <w:t>план</w:t>
      </w:r>
      <w:r w:rsidR="00DD2805" w:rsidRPr="0073355E">
        <w:rPr>
          <w:sz w:val="28"/>
          <w:szCs w:val="28"/>
          <w:lang w:val="kk-KZ"/>
        </w:rPr>
        <w:t>ды</w:t>
      </w:r>
      <w:r w:rsidR="008B5821" w:rsidRPr="0073355E">
        <w:rPr>
          <w:sz w:val="28"/>
          <w:szCs w:val="28"/>
          <w:lang w:val="kk-KZ"/>
        </w:rPr>
        <w:t xml:space="preserve"> әзірлеу бастамасы Ислам Даму Банкі тарапынан техникалық қолдау тауып, жобаны әзірлеу жұмыстары малайзиялық ZICO Shariah Advisory Services компаниясына тапсырылды. </w:t>
      </w:r>
      <w:r w:rsidR="003B0DA8" w:rsidRPr="0073355E">
        <w:rPr>
          <w:sz w:val="28"/>
          <w:szCs w:val="28"/>
          <w:lang w:val="kk-KZ"/>
        </w:rPr>
        <w:t>Жалпы айтқанда б</w:t>
      </w:r>
      <w:r w:rsidR="008B5821" w:rsidRPr="0073355E">
        <w:rPr>
          <w:sz w:val="28"/>
          <w:szCs w:val="28"/>
          <w:lang w:val="kk-KZ"/>
        </w:rPr>
        <w:t>ұл стратегиялық жоспардың алдына қойылған басты мақсат алдыңғы</w:t>
      </w:r>
      <w:r w:rsidR="007507FA" w:rsidRPr="0073355E">
        <w:rPr>
          <w:sz w:val="28"/>
          <w:szCs w:val="28"/>
          <w:lang w:val="kk-KZ"/>
        </w:rPr>
        <w:t xml:space="preserve"> 2012-2020</w:t>
      </w:r>
      <w:r w:rsidR="008B5821" w:rsidRPr="0073355E">
        <w:rPr>
          <w:sz w:val="28"/>
          <w:szCs w:val="28"/>
          <w:lang w:val="kk-KZ"/>
        </w:rPr>
        <w:t xml:space="preserve"> жол картасы</w:t>
      </w:r>
      <w:r w:rsidR="007507FA" w:rsidRPr="0073355E">
        <w:rPr>
          <w:sz w:val="28"/>
          <w:szCs w:val="28"/>
          <w:lang w:val="kk-KZ"/>
        </w:rPr>
        <w:t xml:space="preserve">ндағы </w:t>
      </w:r>
      <w:r w:rsidR="008B5821" w:rsidRPr="0073355E">
        <w:rPr>
          <w:sz w:val="28"/>
          <w:szCs w:val="28"/>
          <w:lang w:val="kk-KZ"/>
        </w:rPr>
        <w:t xml:space="preserve">қол жеткізілмеген көрсеткіштерге жету. </w:t>
      </w:r>
      <w:r w:rsidR="005E1FC0" w:rsidRPr="0073355E">
        <w:rPr>
          <w:sz w:val="28"/>
          <w:szCs w:val="28"/>
          <w:lang w:val="kk-KZ"/>
        </w:rPr>
        <w:t>Онда</w:t>
      </w:r>
      <w:r w:rsidR="008B5821" w:rsidRPr="0073355E">
        <w:rPr>
          <w:sz w:val="28"/>
          <w:szCs w:val="28"/>
          <w:lang w:val="kk-KZ"/>
        </w:rPr>
        <w:t xml:space="preserve"> Қазақстан нарығындағы исламдық қаржы индустриясының үлесін 2025 жылға дейін 3-5 пайызға дейін көтеру</w:t>
      </w:r>
      <w:r w:rsidR="005E1FC0" w:rsidRPr="0073355E">
        <w:rPr>
          <w:sz w:val="28"/>
          <w:szCs w:val="28"/>
          <w:lang w:val="kk-KZ"/>
        </w:rPr>
        <w:t xml:space="preserve"> көздел</w:t>
      </w:r>
      <w:r w:rsidR="00A348E9" w:rsidRPr="0073355E">
        <w:rPr>
          <w:sz w:val="28"/>
          <w:szCs w:val="28"/>
          <w:lang w:val="kk-KZ"/>
        </w:rPr>
        <w:t>ген</w:t>
      </w:r>
      <w:r w:rsidR="008B5821" w:rsidRPr="0073355E">
        <w:rPr>
          <w:sz w:val="28"/>
          <w:szCs w:val="28"/>
          <w:lang w:val="kk-KZ"/>
        </w:rPr>
        <w:t xml:space="preserve">. ZICO Shariah Advisory Services компаниясы </w:t>
      </w:r>
      <w:r w:rsidR="007507FA" w:rsidRPr="0073355E">
        <w:rPr>
          <w:sz w:val="28"/>
          <w:szCs w:val="28"/>
          <w:lang w:val="kk-KZ"/>
        </w:rPr>
        <w:t>мастер</w:t>
      </w:r>
      <w:r w:rsidRPr="0073355E">
        <w:rPr>
          <w:sz w:val="28"/>
          <w:szCs w:val="28"/>
          <w:lang w:val="kk-KZ"/>
        </w:rPr>
        <w:t xml:space="preserve"> </w:t>
      </w:r>
      <w:r w:rsidR="007507FA" w:rsidRPr="0073355E">
        <w:rPr>
          <w:sz w:val="28"/>
          <w:szCs w:val="28"/>
          <w:lang w:val="kk-KZ"/>
        </w:rPr>
        <w:t>планды</w:t>
      </w:r>
      <w:r w:rsidR="008B5821" w:rsidRPr="0073355E">
        <w:rPr>
          <w:sz w:val="28"/>
          <w:szCs w:val="28"/>
          <w:lang w:val="kk-KZ"/>
        </w:rPr>
        <w:t xml:space="preserve"> дайындаудан бұрын жергілікті заңнамалар мен нарықты кешенді түрде зертт</w:t>
      </w:r>
      <w:r w:rsidR="003B0DA8" w:rsidRPr="0073355E">
        <w:rPr>
          <w:sz w:val="28"/>
          <w:szCs w:val="28"/>
          <w:lang w:val="kk-KZ"/>
        </w:rPr>
        <w:t>еді</w:t>
      </w:r>
      <w:r w:rsidR="008B5821" w:rsidRPr="0073355E">
        <w:rPr>
          <w:sz w:val="28"/>
          <w:szCs w:val="28"/>
          <w:lang w:val="kk-KZ"/>
        </w:rPr>
        <w:t>. Нәтижесінде елдегі исламдық қаржы саласының, оның ішінде ислам банкингінің дамуын тежеуші бірқатар факторларды анықтап, олардың нақты шешімдерін ұсынды [</w:t>
      </w:r>
      <w:r w:rsidR="009B70C8" w:rsidRPr="0073355E">
        <w:rPr>
          <w:rFonts w:asciiTheme="majorBidi" w:hAnsiTheme="majorBidi" w:cstheme="majorBidi"/>
          <w:sz w:val="28"/>
          <w:szCs w:val="28"/>
          <w:lang w:val="kk-KZ"/>
        </w:rPr>
        <w:t xml:space="preserve">134, </w:t>
      </w:r>
      <w:r w:rsidR="008B5821" w:rsidRPr="0073355E">
        <w:rPr>
          <w:sz w:val="28"/>
          <w:szCs w:val="28"/>
          <w:lang w:val="kk-KZ"/>
        </w:rPr>
        <w:t>44-56 б.]</w:t>
      </w:r>
      <w:r w:rsidR="009B70C8" w:rsidRPr="0073355E">
        <w:rPr>
          <w:sz w:val="28"/>
          <w:szCs w:val="28"/>
          <w:lang w:val="kk-KZ"/>
        </w:rPr>
        <w:t>.</w:t>
      </w:r>
      <w:r w:rsidR="008B5821" w:rsidRPr="0073355E">
        <w:rPr>
          <w:sz w:val="28"/>
          <w:szCs w:val="28"/>
          <w:lang w:val="kk-KZ"/>
        </w:rPr>
        <w:t xml:space="preserve"> </w:t>
      </w:r>
      <w:r w:rsidR="00B17664" w:rsidRPr="0073355E">
        <w:rPr>
          <w:sz w:val="28"/>
          <w:szCs w:val="28"/>
          <w:lang w:val="kk-KZ"/>
        </w:rPr>
        <w:t xml:space="preserve">Жалпылама алғанда </w:t>
      </w:r>
      <w:r w:rsidR="00B17664" w:rsidRPr="0073355E">
        <w:rPr>
          <w:rFonts w:asciiTheme="majorBidi" w:hAnsiTheme="majorBidi" w:cstheme="majorBidi"/>
          <w:sz w:val="28"/>
          <w:szCs w:val="28"/>
          <w:lang w:val="kk-KZ"/>
        </w:rPr>
        <w:t xml:space="preserve">2020-2025 </w:t>
      </w:r>
      <w:r w:rsidR="007507FA" w:rsidRPr="0073355E">
        <w:rPr>
          <w:sz w:val="28"/>
          <w:szCs w:val="28"/>
          <w:lang w:val="kk-KZ"/>
        </w:rPr>
        <w:t>мастер</w:t>
      </w:r>
      <w:r w:rsidRPr="0073355E">
        <w:rPr>
          <w:sz w:val="28"/>
          <w:szCs w:val="28"/>
          <w:lang w:val="kk-KZ"/>
        </w:rPr>
        <w:t xml:space="preserve"> </w:t>
      </w:r>
      <w:r w:rsidR="007507FA" w:rsidRPr="0073355E">
        <w:rPr>
          <w:sz w:val="28"/>
          <w:szCs w:val="28"/>
          <w:lang w:val="kk-KZ"/>
        </w:rPr>
        <w:t>планындағы</w:t>
      </w:r>
      <w:r w:rsidR="00B17664" w:rsidRPr="0073355E">
        <w:rPr>
          <w:sz w:val="28"/>
          <w:szCs w:val="28"/>
          <w:lang w:val="kk-KZ"/>
        </w:rPr>
        <w:t xml:space="preserve"> ұсыныстар елдегі </w:t>
      </w:r>
      <w:r w:rsidR="004663CB" w:rsidRPr="0073355E">
        <w:rPr>
          <w:sz w:val="28"/>
          <w:szCs w:val="28"/>
          <w:lang w:val="kk-KZ"/>
        </w:rPr>
        <w:t>пайыздық</w:t>
      </w:r>
      <w:r w:rsidR="00B17664" w:rsidRPr="0073355E">
        <w:rPr>
          <w:sz w:val="28"/>
          <w:szCs w:val="28"/>
          <w:lang w:val="kk-KZ"/>
        </w:rPr>
        <w:t xml:space="preserve"> банктерге берілген мүмкіндіктер мен жеңілдіктерді ислам банктеріне де беру арқылы бәріне бірдей жағдай жасауға бағытталған. </w:t>
      </w:r>
      <w:r w:rsidR="00B17664" w:rsidRPr="0073355E">
        <w:rPr>
          <w:rFonts w:asciiTheme="majorBidi" w:hAnsiTheme="majorBidi" w:cstheme="majorBidi"/>
          <w:sz w:val="28"/>
          <w:szCs w:val="28"/>
          <w:lang w:val="kk-KZ"/>
        </w:rPr>
        <w:t xml:space="preserve">Дегенмен </w:t>
      </w:r>
      <w:r w:rsidR="007507FA" w:rsidRPr="0073355E">
        <w:rPr>
          <w:rFonts w:asciiTheme="majorBidi" w:hAnsiTheme="majorBidi" w:cstheme="majorBidi"/>
          <w:sz w:val="28"/>
          <w:szCs w:val="28"/>
          <w:lang w:val="kk-KZ"/>
        </w:rPr>
        <w:t>мастер планда</w:t>
      </w:r>
      <w:r w:rsidR="00B17664" w:rsidRPr="0073355E">
        <w:rPr>
          <w:rFonts w:asciiTheme="majorBidi" w:hAnsiTheme="majorBidi" w:cstheme="majorBidi"/>
          <w:sz w:val="28"/>
          <w:szCs w:val="28"/>
          <w:lang w:val="kk-KZ"/>
        </w:rPr>
        <w:t xml:space="preserve"> қамтылған ұсынымдар міндетті емес тек консультативтік сипатта екендігін айта кеткен жөн</w:t>
      </w:r>
      <w:r w:rsidR="00D740A4" w:rsidRPr="0073355E">
        <w:rPr>
          <w:rFonts w:asciiTheme="majorBidi" w:hAnsiTheme="majorBidi" w:cstheme="majorBidi"/>
          <w:sz w:val="28"/>
          <w:szCs w:val="28"/>
          <w:lang w:val="kk-KZ"/>
        </w:rPr>
        <w:t xml:space="preserve"> </w:t>
      </w:r>
      <w:r w:rsidR="00B17664" w:rsidRPr="0073355E">
        <w:rPr>
          <w:rFonts w:asciiTheme="majorBidi" w:hAnsiTheme="majorBidi" w:cstheme="majorBidi"/>
          <w:sz w:val="28"/>
          <w:szCs w:val="28"/>
          <w:lang w:val="kk-KZ"/>
        </w:rPr>
        <w:t>[</w:t>
      </w:r>
      <w:r w:rsidR="009B70C8" w:rsidRPr="0073355E">
        <w:rPr>
          <w:rFonts w:asciiTheme="majorBidi" w:hAnsiTheme="majorBidi" w:cstheme="majorBidi"/>
          <w:sz w:val="28"/>
          <w:szCs w:val="28"/>
          <w:lang w:val="kk-KZ"/>
        </w:rPr>
        <w:t xml:space="preserve">134, </w:t>
      </w:r>
      <w:r w:rsidR="00B17664" w:rsidRPr="0073355E">
        <w:rPr>
          <w:rFonts w:asciiTheme="majorBidi" w:hAnsiTheme="majorBidi" w:cstheme="majorBidi"/>
          <w:sz w:val="28"/>
          <w:szCs w:val="28"/>
          <w:lang w:val="kk-KZ"/>
        </w:rPr>
        <w:t>11</w:t>
      </w:r>
      <w:r w:rsidR="009B70C8" w:rsidRPr="0073355E">
        <w:rPr>
          <w:rFonts w:asciiTheme="majorBidi" w:hAnsiTheme="majorBidi" w:cstheme="majorBidi"/>
          <w:sz w:val="28"/>
          <w:szCs w:val="28"/>
          <w:lang w:val="kk-KZ"/>
        </w:rPr>
        <w:t xml:space="preserve"> б.</w:t>
      </w:r>
      <w:r w:rsidR="00B17664" w:rsidRPr="0073355E">
        <w:rPr>
          <w:rFonts w:asciiTheme="majorBidi" w:hAnsiTheme="majorBidi" w:cstheme="majorBidi"/>
          <w:sz w:val="28"/>
          <w:szCs w:val="28"/>
          <w:lang w:val="kk-KZ"/>
        </w:rPr>
        <w:t>]</w:t>
      </w:r>
      <w:r w:rsidR="009B70C8" w:rsidRPr="0073355E">
        <w:rPr>
          <w:rFonts w:asciiTheme="majorBidi" w:hAnsiTheme="majorBidi" w:cstheme="majorBidi"/>
          <w:sz w:val="28"/>
          <w:szCs w:val="28"/>
          <w:lang w:val="kk-KZ"/>
        </w:rPr>
        <w:t>.</w:t>
      </w:r>
      <w:r w:rsidR="00B17664" w:rsidRPr="0073355E">
        <w:rPr>
          <w:rFonts w:asciiTheme="majorBidi" w:hAnsiTheme="majorBidi" w:cstheme="majorBidi"/>
          <w:sz w:val="28"/>
          <w:szCs w:val="28"/>
          <w:lang w:val="kk-KZ"/>
        </w:rPr>
        <w:t xml:space="preserve"> Сондықтан болса керек,</w:t>
      </w:r>
      <w:r w:rsidR="00E13F15" w:rsidRPr="0073355E">
        <w:rPr>
          <w:rFonts w:asciiTheme="majorBidi" w:hAnsiTheme="majorBidi" w:cstheme="majorBidi"/>
          <w:sz w:val="28"/>
          <w:szCs w:val="28"/>
          <w:lang w:val="kk-KZ"/>
        </w:rPr>
        <w:t xml:space="preserve"> </w:t>
      </w:r>
      <w:r w:rsidR="00B17664" w:rsidRPr="0073355E">
        <w:rPr>
          <w:rFonts w:asciiTheme="majorBidi" w:hAnsiTheme="majorBidi" w:cstheme="majorBidi"/>
          <w:sz w:val="28"/>
          <w:szCs w:val="28"/>
          <w:lang w:val="kk-KZ"/>
        </w:rPr>
        <w:t>уәкілетті орган</w:t>
      </w:r>
      <w:r w:rsidR="00E13F15" w:rsidRPr="0073355E">
        <w:rPr>
          <w:rFonts w:asciiTheme="majorBidi" w:hAnsiTheme="majorBidi" w:cstheme="majorBidi"/>
          <w:sz w:val="28"/>
          <w:szCs w:val="28"/>
          <w:lang w:val="kk-KZ"/>
        </w:rPr>
        <w:t xml:space="preserve"> (Ұлттық Банк және ҚНРДА)</w:t>
      </w:r>
      <w:r w:rsidR="007507FA" w:rsidRPr="0073355E">
        <w:rPr>
          <w:rFonts w:asciiTheme="majorBidi" w:hAnsiTheme="majorBidi" w:cstheme="majorBidi"/>
          <w:sz w:val="28"/>
          <w:szCs w:val="28"/>
          <w:lang w:val="kk-KZ"/>
        </w:rPr>
        <w:t xml:space="preserve"> мастер</w:t>
      </w:r>
      <w:r w:rsidR="00E13F15" w:rsidRPr="0073355E">
        <w:rPr>
          <w:rFonts w:asciiTheme="majorBidi" w:hAnsiTheme="majorBidi" w:cstheme="majorBidi"/>
          <w:sz w:val="28"/>
          <w:szCs w:val="28"/>
          <w:lang w:val="kk-KZ"/>
        </w:rPr>
        <w:t xml:space="preserve"> </w:t>
      </w:r>
      <w:r w:rsidR="007507FA" w:rsidRPr="0073355E">
        <w:rPr>
          <w:rFonts w:asciiTheme="majorBidi" w:hAnsiTheme="majorBidi" w:cstheme="majorBidi"/>
          <w:sz w:val="28"/>
          <w:szCs w:val="28"/>
          <w:lang w:val="kk-KZ"/>
        </w:rPr>
        <w:t>пландағы</w:t>
      </w:r>
      <w:r w:rsidR="00B17664" w:rsidRPr="0073355E">
        <w:rPr>
          <w:rFonts w:asciiTheme="majorBidi" w:hAnsiTheme="majorBidi" w:cstheme="majorBidi"/>
          <w:sz w:val="28"/>
          <w:szCs w:val="28"/>
          <w:lang w:val="kk-KZ"/>
        </w:rPr>
        <w:t xml:space="preserve"> ұсыныстар</w:t>
      </w:r>
      <w:r w:rsidR="007507FA" w:rsidRPr="0073355E">
        <w:rPr>
          <w:rFonts w:asciiTheme="majorBidi" w:hAnsiTheme="majorBidi" w:cstheme="majorBidi"/>
          <w:sz w:val="28"/>
          <w:szCs w:val="28"/>
          <w:lang w:val="kk-KZ"/>
        </w:rPr>
        <w:t>дың</w:t>
      </w:r>
      <w:r w:rsidR="00B17664" w:rsidRPr="0073355E">
        <w:rPr>
          <w:rFonts w:asciiTheme="majorBidi" w:hAnsiTheme="majorBidi" w:cstheme="majorBidi"/>
          <w:sz w:val="28"/>
          <w:szCs w:val="28"/>
          <w:lang w:val="kk-KZ"/>
        </w:rPr>
        <w:t xml:space="preserve"> барлығын бірдей қабылдай қойған жоқ. </w:t>
      </w:r>
      <w:r w:rsidR="007507FA" w:rsidRPr="0073355E">
        <w:rPr>
          <w:rFonts w:asciiTheme="majorBidi" w:hAnsiTheme="majorBidi" w:cstheme="majorBidi"/>
          <w:sz w:val="28"/>
          <w:szCs w:val="28"/>
          <w:lang w:val="kk-KZ"/>
        </w:rPr>
        <w:t>Мастер</w:t>
      </w:r>
      <w:r w:rsidR="00E13F15" w:rsidRPr="0073355E">
        <w:rPr>
          <w:rFonts w:asciiTheme="majorBidi" w:hAnsiTheme="majorBidi" w:cstheme="majorBidi"/>
          <w:sz w:val="28"/>
          <w:szCs w:val="28"/>
          <w:lang w:val="kk-KZ"/>
        </w:rPr>
        <w:t xml:space="preserve"> </w:t>
      </w:r>
      <w:r w:rsidR="007507FA" w:rsidRPr="0073355E">
        <w:rPr>
          <w:rFonts w:asciiTheme="majorBidi" w:hAnsiTheme="majorBidi" w:cstheme="majorBidi"/>
          <w:sz w:val="28"/>
          <w:szCs w:val="28"/>
          <w:lang w:val="kk-KZ"/>
        </w:rPr>
        <w:t>план</w:t>
      </w:r>
      <w:r w:rsidR="00B17664" w:rsidRPr="0073355E">
        <w:rPr>
          <w:rFonts w:asciiTheme="majorBidi" w:hAnsiTheme="majorBidi" w:cstheme="majorBidi"/>
          <w:sz w:val="28"/>
          <w:szCs w:val="28"/>
          <w:lang w:val="kk-KZ"/>
        </w:rPr>
        <w:t xml:space="preserve">дағы ислам банкингіне қатысты ұсыныстардың қабылдануы мен жүзеге асу деңгейі туралы АХҚО Исламдық қаржы және бизнес хабының басшысы М.Тукуловадан </w:t>
      </w:r>
      <w:r w:rsidR="00E144F6" w:rsidRPr="0073355E">
        <w:rPr>
          <w:rFonts w:asciiTheme="majorBidi" w:hAnsiTheme="majorBidi" w:cstheme="majorBidi"/>
          <w:sz w:val="28"/>
          <w:szCs w:val="28"/>
          <w:lang w:val="kk-KZ"/>
        </w:rPr>
        <w:t>интервью</w:t>
      </w:r>
      <w:r w:rsidR="00B17664" w:rsidRPr="0073355E">
        <w:rPr>
          <w:rFonts w:asciiTheme="majorBidi" w:hAnsiTheme="majorBidi" w:cstheme="majorBidi"/>
          <w:sz w:val="28"/>
          <w:szCs w:val="28"/>
          <w:lang w:val="kk-KZ"/>
        </w:rPr>
        <w:t xml:space="preserve"> алынды. </w:t>
      </w:r>
      <w:r w:rsidR="00E144F6" w:rsidRPr="0073355E">
        <w:rPr>
          <w:rFonts w:asciiTheme="majorBidi" w:hAnsiTheme="majorBidi" w:cstheme="majorBidi"/>
          <w:sz w:val="28"/>
          <w:szCs w:val="28"/>
          <w:lang w:val="kk-KZ"/>
        </w:rPr>
        <w:t>Интервью нәтижесі</w:t>
      </w:r>
      <w:r w:rsidR="00B17664" w:rsidRPr="0073355E">
        <w:rPr>
          <w:rFonts w:asciiTheme="majorBidi" w:hAnsiTheme="majorBidi" w:cstheme="majorBidi"/>
          <w:sz w:val="28"/>
          <w:szCs w:val="28"/>
          <w:lang w:val="kk-KZ"/>
        </w:rPr>
        <w:t xml:space="preserve"> </w:t>
      </w:r>
      <w:r w:rsidR="00E144F6" w:rsidRPr="0073355E">
        <w:rPr>
          <w:rFonts w:asciiTheme="majorBidi" w:hAnsiTheme="majorBidi" w:cstheme="majorBidi"/>
          <w:sz w:val="28"/>
          <w:szCs w:val="28"/>
          <w:lang w:val="kk-KZ"/>
        </w:rPr>
        <w:t>мәселені талдау</w:t>
      </w:r>
      <w:r w:rsidR="00E13F15" w:rsidRPr="0073355E">
        <w:rPr>
          <w:rFonts w:asciiTheme="majorBidi" w:hAnsiTheme="majorBidi" w:cstheme="majorBidi"/>
          <w:sz w:val="28"/>
          <w:szCs w:val="28"/>
          <w:lang w:val="kk-KZ"/>
        </w:rPr>
        <w:t xml:space="preserve">да </w:t>
      </w:r>
      <w:r w:rsidR="00E144F6" w:rsidRPr="0073355E">
        <w:rPr>
          <w:rFonts w:asciiTheme="majorBidi" w:hAnsiTheme="majorBidi" w:cstheme="majorBidi"/>
          <w:sz w:val="28"/>
          <w:szCs w:val="28"/>
          <w:lang w:val="kk-KZ"/>
        </w:rPr>
        <w:t xml:space="preserve">қамтылды. </w:t>
      </w:r>
    </w:p>
    <w:p w14:paraId="55EC424A" w14:textId="0296BBA5" w:rsidR="008B5821" w:rsidRPr="0073355E" w:rsidRDefault="0018098F" w:rsidP="00843FA8">
      <w:pPr>
        <w:ind w:firstLine="709"/>
        <w:jc w:val="both"/>
        <w:rPr>
          <w:sz w:val="28"/>
          <w:szCs w:val="28"/>
          <w:lang w:val="kk-KZ"/>
        </w:rPr>
      </w:pPr>
      <w:r w:rsidRPr="0073355E">
        <w:rPr>
          <w:sz w:val="28"/>
          <w:szCs w:val="28"/>
          <w:lang w:val="kk-KZ"/>
        </w:rPr>
        <w:t xml:space="preserve">Зерттеу барысында </w:t>
      </w:r>
      <w:r w:rsidR="00D4233A" w:rsidRPr="0073355E">
        <w:rPr>
          <w:sz w:val="28"/>
          <w:szCs w:val="28"/>
          <w:lang w:val="kk-KZ"/>
        </w:rPr>
        <w:t xml:space="preserve">Қазақстандағы исламдық қаржы секторының дамуын </w:t>
      </w:r>
      <w:r w:rsidRPr="0073355E">
        <w:rPr>
          <w:sz w:val="28"/>
          <w:szCs w:val="28"/>
          <w:lang w:val="kk-KZ"/>
        </w:rPr>
        <w:t>тежеуші факторларды анықтау мақсатында</w:t>
      </w:r>
      <w:r w:rsidR="00D4233A" w:rsidRPr="0073355E">
        <w:rPr>
          <w:sz w:val="28"/>
          <w:szCs w:val="28"/>
          <w:lang w:val="kk-KZ"/>
        </w:rPr>
        <w:t xml:space="preserve"> жергілікті сарапшылардан </w:t>
      </w:r>
      <w:r w:rsidRPr="0073355E">
        <w:rPr>
          <w:sz w:val="28"/>
          <w:szCs w:val="28"/>
          <w:lang w:val="kk-KZ"/>
        </w:rPr>
        <w:t xml:space="preserve"> </w:t>
      </w:r>
      <w:r w:rsidR="00E144F6" w:rsidRPr="0073355E">
        <w:rPr>
          <w:sz w:val="28"/>
          <w:szCs w:val="28"/>
          <w:lang w:val="kk-KZ"/>
        </w:rPr>
        <w:t xml:space="preserve">арнайы </w:t>
      </w:r>
      <w:r w:rsidRPr="0073355E">
        <w:rPr>
          <w:sz w:val="28"/>
          <w:szCs w:val="28"/>
          <w:lang w:val="kk-KZ"/>
        </w:rPr>
        <w:t>сау</w:t>
      </w:r>
      <w:r w:rsidR="00AC00B8" w:rsidRPr="0073355E">
        <w:rPr>
          <w:sz w:val="28"/>
          <w:szCs w:val="28"/>
          <w:lang w:val="kk-KZ"/>
        </w:rPr>
        <w:t>а</w:t>
      </w:r>
      <w:r w:rsidRPr="0073355E">
        <w:rPr>
          <w:sz w:val="28"/>
          <w:szCs w:val="28"/>
          <w:lang w:val="kk-KZ"/>
        </w:rPr>
        <w:t xml:space="preserve">лнама </w:t>
      </w:r>
      <w:r w:rsidR="00D4233A" w:rsidRPr="0073355E">
        <w:rPr>
          <w:sz w:val="28"/>
          <w:szCs w:val="28"/>
          <w:lang w:val="kk-KZ"/>
        </w:rPr>
        <w:t>алынды</w:t>
      </w:r>
      <w:r w:rsidRPr="0073355E">
        <w:rPr>
          <w:sz w:val="28"/>
          <w:szCs w:val="28"/>
          <w:lang w:val="kk-KZ"/>
        </w:rPr>
        <w:t xml:space="preserve">. </w:t>
      </w:r>
      <w:r w:rsidR="008B5821" w:rsidRPr="0073355E">
        <w:rPr>
          <w:sz w:val="28"/>
          <w:szCs w:val="28"/>
          <w:lang w:val="kk-KZ"/>
        </w:rPr>
        <w:t>Сауалнама бірнеше нұсқалары бар жабық жауапты сұрақ</w:t>
      </w:r>
      <w:r w:rsidR="009951FD" w:rsidRPr="0073355E">
        <w:rPr>
          <w:sz w:val="28"/>
          <w:szCs w:val="28"/>
          <w:lang w:val="kk-KZ"/>
        </w:rPr>
        <w:t>тардан әзірленді</w:t>
      </w:r>
      <w:r w:rsidR="00F11A16" w:rsidRPr="0073355E">
        <w:rPr>
          <w:sz w:val="28"/>
          <w:szCs w:val="28"/>
          <w:lang w:val="kk-KZ"/>
        </w:rPr>
        <w:t xml:space="preserve"> (</w:t>
      </w:r>
      <w:r w:rsidR="00292DCB" w:rsidRPr="0073355E">
        <w:rPr>
          <w:sz w:val="28"/>
          <w:szCs w:val="28"/>
          <w:lang w:val="kk-KZ"/>
        </w:rPr>
        <w:t>с</w:t>
      </w:r>
      <w:r w:rsidR="00F11A16" w:rsidRPr="0073355E">
        <w:rPr>
          <w:sz w:val="28"/>
          <w:szCs w:val="28"/>
          <w:lang w:val="kk-KZ"/>
        </w:rPr>
        <w:t xml:space="preserve">ұрақтар </w:t>
      </w:r>
      <w:r w:rsidR="00292DCB" w:rsidRPr="0073355E">
        <w:rPr>
          <w:sz w:val="28"/>
          <w:szCs w:val="28"/>
          <w:lang w:val="kk-KZ"/>
        </w:rPr>
        <w:t>Қосымша А-да келтірілді</w:t>
      </w:r>
      <w:r w:rsidR="00F11A16" w:rsidRPr="0073355E">
        <w:rPr>
          <w:sz w:val="28"/>
          <w:szCs w:val="28"/>
          <w:lang w:val="kk-KZ"/>
        </w:rPr>
        <w:t>).</w:t>
      </w:r>
      <w:r w:rsidR="008B5821" w:rsidRPr="0073355E">
        <w:rPr>
          <w:sz w:val="28"/>
          <w:szCs w:val="28"/>
          <w:lang w:val="kk-KZ"/>
        </w:rPr>
        <w:t xml:space="preserve"> Сұрақтар</w:t>
      </w:r>
      <w:r w:rsidR="00D4233A" w:rsidRPr="0073355E">
        <w:rPr>
          <w:sz w:val="28"/>
          <w:szCs w:val="28"/>
          <w:lang w:val="kk-KZ"/>
        </w:rPr>
        <w:t xml:space="preserve"> 2012-2020</w:t>
      </w:r>
      <w:r w:rsidR="007507FA" w:rsidRPr="0073355E">
        <w:rPr>
          <w:sz w:val="28"/>
          <w:szCs w:val="28"/>
          <w:lang w:val="kk-KZ"/>
        </w:rPr>
        <w:t xml:space="preserve"> жол картасы мен</w:t>
      </w:r>
      <w:r w:rsidR="00D4233A" w:rsidRPr="0073355E">
        <w:rPr>
          <w:sz w:val="28"/>
          <w:szCs w:val="28"/>
          <w:lang w:val="kk-KZ"/>
        </w:rPr>
        <w:t xml:space="preserve"> 2020-2025</w:t>
      </w:r>
      <w:r w:rsidR="00DD2805" w:rsidRPr="0073355E">
        <w:rPr>
          <w:sz w:val="28"/>
          <w:szCs w:val="28"/>
          <w:lang w:val="kk-KZ"/>
        </w:rPr>
        <w:t xml:space="preserve"> мастер-планында</w:t>
      </w:r>
      <w:r w:rsidR="00D4233A" w:rsidRPr="0073355E">
        <w:rPr>
          <w:sz w:val="28"/>
          <w:szCs w:val="28"/>
          <w:lang w:val="kk-KZ"/>
        </w:rPr>
        <w:t xml:space="preserve"> қамтылған мәселелердің негізінде дайындалып, </w:t>
      </w:r>
      <w:r w:rsidR="008B5821" w:rsidRPr="0073355E">
        <w:rPr>
          <w:sz w:val="28"/>
          <w:szCs w:val="28"/>
          <w:lang w:val="kk-KZ"/>
        </w:rPr>
        <w:t xml:space="preserve"> сапалық мәлімет алуға арналып</w:t>
      </w:r>
      <w:r w:rsidR="009951FD" w:rsidRPr="0073355E">
        <w:rPr>
          <w:sz w:val="28"/>
          <w:szCs w:val="28"/>
          <w:lang w:val="kk-KZ"/>
        </w:rPr>
        <w:t xml:space="preserve"> құрастырылды</w:t>
      </w:r>
      <w:r w:rsidR="008B5821" w:rsidRPr="0073355E">
        <w:rPr>
          <w:sz w:val="28"/>
          <w:szCs w:val="28"/>
          <w:lang w:val="kk-KZ"/>
        </w:rPr>
        <w:t xml:space="preserve">. Сауалнама сұрақтары таратылмас бұрын методист мамандар тарапынан тексеріліп сыннан өтті. </w:t>
      </w:r>
      <w:r w:rsidR="003E5857" w:rsidRPr="0073355E">
        <w:rPr>
          <w:sz w:val="28"/>
          <w:szCs w:val="28"/>
          <w:lang w:val="kk-KZ"/>
        </w:rPr>
        <w:t xml:space="preserve">Кейін Google Forms платформасы арқылы респонденттерге жолданып, онлайн форматта алынды. </w:t>
      </w:r>
      <w:r w:rsidR="008B5821" w:rsidRPr="0073355E">
        <w:rPr>
          <w:sz w:val="28"/>
          <w:szCs w:val="28"/>
          <w:lang w:val="kk-KZ"/>
        </w:rPr>
        <w:t xml:space="preserve">Сауалнама жүргізу барысында құпиялылық (анонимділік) принциптерін қамтамасыз ету үшін респонденттердің жеке мәліметтері алынған жоқ, </w:t>
      </w:r>
      <w:r w:rsidR="003E5857" w:rsidRPr="0073355E">
        <w:rPr>
          <w:sz w:val="28"/>
          <w:szCs w:val="28"/>
          <w:lang w:val="kk-KZ"/>
        </w:rPr>
        <w:t xml:space="preserve">алынған </w:t>
      </w:r>
      <w:r w:rsidR="008B5821" w:rsidRPr="0073355E">
        <w:rPr>
          <w:sz w:val="28"/>
          <w:szCs w:val="28"/>
          <w:lang w:val="kk-KZ"/>
        </w:rPr>
        <w:t>жауаптар жалпы түрде талданды.</w:t>
      </w:r>
      <w:r w:rsidR="003E5857" w:rsidRPr="0073355E">
        <w:rPr>
          <w:sz w:val="28"/>
          <w:szCs w:val="28"/>
          <w:lang w:val="kk-KZ"/>
        </w:rPr>
        <w:t xml:space="preserve"> </w:t>
      </w:r>
      <w:r w:rsidR="008B5821" w:rsidRPr="0073355E">
        <w:rPr>
          <w:sz w:val="28"/>
          <w:szCs w:val="28"/>
          <w:lang w:val="kk-KZ"/>
        </w:rPr>
        <w:t>Сауалнамада респонденттердің жеке тұлғасы туралы ақпараттың құпиялығын сақтау сұрақтардың толық әрі шынайы жауап берілуін қамтамасыз етеді [</w:t>
      </w:r>
      <w:r w:rsidR="009B70C8" w:rsidRPr="0073355E">
        <w:rPr>
          <w:sz w:val="28"/>
          <w:szCs w:val="28"/>
          <w:lang w:val="kk-KZ"/>
        </w:rPr>
        <w:t xml:space="preserve">155, </w:t>
      </w:r>
      <w:r w:rsidR="008B5821" w:rsidRPr="0073355E">
        <w:rPr>
          <w:sz w:val="28"/>
          <w:szCs w:val="28"/>
          <w:lang w:val="kk-KZ"/>
        </w:rPr>
        <w:t>218-219</w:t>
      </w:r>
      <w:r w:rsidR="003E5857" w:rsidRPr="0073355E">
        <w:rPr>
          <w:sz w:val="28"/>
          <w:szCs w:val="28"/>
          <w:lang w:val="kk-KZ"/>
        </w:rPr>
        <w:t xml:space="preserve"> </w:t>
      </w:r>
      <w:r w:rsidR="008B5821" w:rsidRPr="0073355E">
        <w:rPr>
          <w:sz w:val="28"/>
          <w:szCs w:val="28"/>
          <w:lang w:val="kk-KZ"/>
        </w:rPr>
        <w:t>б</w:t>
      </w:r>
      <w:r w:rsidR="009B70C8" w:rsidRPr="0073355E">
        <w:rPr>
          <w:sz w:val="28"/>
          <w:szCs w:val="28"/>
          <w:lang w:val="kk-KZ"/>
        </w:rPr>
        <w:t>.</w:t>
      </w:r>
      <w:r w:rsidR="008B5821" w:rsidRPr="0073355E">
        <w:rPr>
          <w:sz w:val="28"/>
          <w:szCs w:val="28"/>
          <w:lang w:val="kk-KZ"/>
        </w:rPr>
        <w:t>]</w:t>
      </w:r>
      <w:r w:rsidR="009B70C8" w:rsidRPr="0073355E">
        <w:rPr>
          <w:sz w:val="28"/>
          <w:szCs w:val="28"/>
          <w:lang w:val="kk-KZ"/>
        </w:rPr>
        <w:t>.</w:t>
      </w:r>
    </w:p>
    <w:p w14:paraId="5AFBE395" w14:textId="4C581C2A" w:rsidR="00FC796B" w:rsidRPr="0073355E" w:rsidRDefault="008B5821" w:rsidP="00843FA8">
      <w:pPr>
        <w:spacing w:after="120"/>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Сауалнамаға іріктеме топ</w:t>
      </w:r>
      <w:r w:rsidR="00DB347C" w:rsidRPr="0073355E">
        <w:rPr>
          <w:rFonts w:asciiTheme="majorBidi" w:hAnsiTheme="majorBidi" w:cstheme="majorBidi"/>
          <w:sz w:val="28"/>
          <w:szCs w:val="28"/>
          <w:lang w:val="kk-KZ"/>
        </w:rPr>
        <w:t xml:space="preserve"> ретінде</w:t>
      </w:r>
      <w:r w:rsidRPr="0073355E">
        <w:rPr>
          <w:rFonts w:asciiTheme="majorBidi" w:hAnsiTheme="majorBidi" w:cstheme="majorBidi"/>
          <w:sz w:val="28"/>
          <w:szCs w:val="28"/>
          <w:lang w:val="kk-KZ"/>
        </w:rPr>
        <w:t xml:space="preserve"> зерттеу тақырыбына байланысы бар жергілікті </w:t>
      </w:r>
      <w:r w:rsidR="00DB347C" w:rsidRPr="0073355E">
        <w:rPr>
          <w:rFonts w:asciiTheme="majorBidi" w:hAnsiTheme="majorBidi" w:cstheme="majorBidi"/>
          <w:sz w:val="28"/>
          <w:szCs w:val="28"/>
          <w:lang w:val="kk-KZ"/>
        </w:rPr>
        <w:t xml:space="preserve">32 </w:t>
      </w:r>
      <w:r w:rsidRPr="0073355E">
        <w:rPr>
          <w:rFonts w:asciiTheme="majorBidi" w:hAnsiTheme="majorBidi" w:cstheme="majorBidi"/>
          <w:sz w:val="28"/>
          <w:szCs w:val="28"/>
          <w:lang w:val="kk-KZ"/>
        </w:rPr>
        <w:t>сарапшы</w:t>
      </w:r>
      <w:r w:rsidR="003E5857" w:rsidRPr="0073355E">
        <w:rPr>
          <w:rFonts w:asciiTheme="majorBidi" w:hAnsiTheme="majorBidi" w:cstheme="majorBidi"/>
          <w:sz w:val="28"/>
          <w:szCs w:val="28"/>
          <w:lang w:val="kk-KZ"/>
        </w:rPr>
        <w:t xml:space="preserve"> таңдалды</w:t>
      </w:r>
      <w:r w:rsidRPr="0073355E">
        <w:rPr>
          <w:rFonts w:asciiTheme="majorBidi" w:hAnsiTheme="majorBidi" w:cstheme="majorBidi"/>
          <w:sz w:val="28"/>
          <w:szCs w:val="28"/>
          <w:lang w:val="kk-KZ"/>
        </w:rPr>
        <w:t xml:space="preserve">. </w:t>
      </w:r>
      <w:r w:rsidR="00DB347C" w:rsidRPr="0073355E">
        <w:rPr>
          <w:rFonts w:asciiTheme="majorBidi" w:hAnsiTheme="majorBidi" w:cstheme="majorBidi"/>
          <w:sz w:val="28"/>
          <w:szCs w:val="28"/>
          <w:lang w:val="kk-KZ"/>
        </w:rPr>
        <w:t xml:space="preserve">Респонденттердің түрлі саладан болуы зерттеу жұмысының репрезентативтілігін арттырады. Сондықтан іріктеме тобын таңдау барысында респонденттердің түрлі институттардан болуына </w:t>
      </w:r>
      <w:r w:rsidR="00743C7C" w:rsidRPr="0073355E">
        <w:rPr>
          <w:rFonts w:asciiTheme="majorBidi" w:hAnsiTheme="majorBidi" w:cstheme="majorBidi"/>
          <w:sz w:val="28"/>
          <w:szCs w:val="28"/>
          <w:lang w:val="kk-KZ"/>
        </w:rPr>
        <w:t xml:space="preserve">аса </w:t>
      </w:r>
      <w:r w:rsidR="00DB347C" w:rsidRPr="0073355E">
        <w:rPr>
          <w:rFonts w:asciiTheme="majorBidi" w:hAnsiTheme="majorBidi" w:cstheme="majorBidi"/>
          <w:sz w:val="28"/>
          <w:szCs w:val="28"/>
          <w:lang w:val="kk-KZ"/>
        </w:rPr>
        <w:t>мән берілді</w:t>
      </w:r>
      <w:r w:rsidR="00461BC8" w:rsidRPr="0073355E">
        <w:rPr>
          <w:rFonts w:asciiTheme="majorBidi" w:hAnsiTheme="majorBidi" w:cstheme="majorBidi"/>
          <w:sz w:val="28"/>
          <w:szCs w:val="28"/>
          <w:lang w:val="kk-KZ"/>
        </w:rPr>
        <w:t xml:space="preserve"> (Сурет </w:t>
      </w:r>
      <w:r w:rsidR="00743C7C" w:rsidRPr="0073355E">
        <w:rPr>
          <w:rFonts w:asciiTheme="majorBidi" w:hAnsiTheme="majorBidi" w:cstheme="majorBidi"/>
          <w:sz w:val="28"/>
          <w:szCs w:val="28"/>
          <w:lang w:val="kk-KZ"/>
        </w:rPr>
        <w:t>9</w:t>
      </w:r>
      <w:r w:rsidR="00461BC8" w:rsidRPr="0073355E">
        <w:rPr>
          <w:rFonts w:asciiTheme="majorBidi" w:hAnsiTheme="majorBidi" w:cstheme="majorBidi"/>
          <w:sz w:val="28"/>
          <w:szCs w:val="28"/>
          <w:lang w:val="kk-KZ"/>
        </w:rPr>
        <w:t>)</w:t>
      </w:r>
      <w:r w:rsidR="00DB347C" w:rsidRPr="0073355E">
        <w:rPr>
          <w:rFonts w:asciiTheme="majorBidi" w:hAnsiTheme="majorBidi" w:cstheme="majorBidi"/>
          <w:sz w:val="28"/>
          <w:szCs w:val="28"/>
          <w:lang w:val="kk-KZ"/>
        </w:rPr>
        <w:t xml:space="preserve">. </w:t>
      </w:r>
      <w:r w:rsidRPr="0073355E">
        <w:rPr>
          <w:rFonts w:asciiTheme="majorBidi" w:hAnsiTheme="majorBidi" w:cstheme="majorBidi"/>
          <w:sz w:val="28"/>
          <w:szCs w:val="28"/>
          <w:lang w:val="kk-KZ"/>
        </w:rPr>
        <w:t xml:space="preserve">                 </w:t>
      </w:r>
    </w:p>
    <w:p w14:paraId="729C146B" w14:textId="7566C549" w:rsidR="00FC796B" w:rsidRPr="0073355E" w:rsidRDefault="00FC796B" w:rsidP="00856E47">
      <w:pPr>
        <w:spacing w:after="120"/>
        <w:ind w:left="284"/>
        <w:jc w:val="both"/>
        <w:rPr>
          <w:rFonts w:asciiTheme="majorBidi" w:hAnsiTheme="majorBidi" w:cstheme="majorBidi"/>
          <w:b/>
          <w:bCs/>
          <w:sz w:val="28"/>
          <w:szCs w:val="28"/>
          <w:lang w:val="kk-KZ"/>
        </w:rPr>
      </w:pPr>
      <w:r w:rsidRPr="0073355E">
        <w:rPr>
          <w:noProof/>
        </w:rPr>
        <w:drawing>
          <wp:inline distT="0" distB="0" distL="0" distR="0" wp14:anchorId="02AB66FA" wp14:editId="637787BE">
            <wp:extent cx="5541818" cy="2992582"/>
            <wp:effectExtent l="0" t="0" r="8255" b="17780"/>
            <wp:docPr id="12" name="Диаграмма 12">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2CEE40B" w14:textId="24D26389" w:rsidR="00743C7C" w:rsidRPr="0073355E" w:rsidRDefault="00743C7C" w:rsidP="00856E47">
      <w:pPr>
        <w:spacing w:after="120"/>
        <w:jc w:val="center"/>
        <w:rPr>
          <w:rFonts w:asciiTheme="majorBidi" w:hAnsiTheme="majorBidi" w:cstheme="majorBidi"/>
          <w:sz w:val="28"/>
          <w:szCs w:val="28"/>
          <w:lang w:val="kk-KZ"/>
        </w:rPr>
      </w:pPr>
      <w:r w:rsidRPr="0073355E">
        <w:rPr>
          <w:rFonts w:asciiTheme="majorBidi" w:hAnsiTheme="majorBidi" w:cstheme="majorBidi"/>
          <w:sz w:val="28"/>
          <w:szCs w:val="28"/>
          <w:lang w:val="kk-KZ"/>
        </w:rPr>
        <w:t xml:space="preserve">Сурет </w:t>
      </w:r>
      <w:r w:rsidRPr="0073355E">
        <w:rPr>
          <w:rFonts w:asciiTheme="majorBidi" w:hAnsiTheme="majorBidi" w:cstheme="majorBidi"/>
          <w:sz w:val="28"/>
          <w:szCs w:val="28"/>
        </w:rPr>
        <w:t xml:space="preserve">9 – </w:t>
      </w:r>
      <w:r w:rsidR="009E6E14" w:rsidRPr="0073355E">
        <w:rPr>
          <w:rFonts w:asciiTheme="majorBidi" w:hAnsiTheme="majorBidi" w:cstheme="majorBidi"/>
          <w:sz w:val="28"/>
          <w:szCs w:val="28"/>
          <w:lang w:val="kk-KZ"/>
        </w:rPr>
        <w:t>С</w:t>
      </w:r>
      <w:r w:rsidRPr="0073355E">
        <w:rPr>
          <w:rFonts w:asciiTheme="majorBidi" w:hAnsiTheme="majorBidi" w:cstheme="majorBidi"/>
          <w:sz w:val="28"/>
          <w:szCs w:val="28"/>
          <w:lang w:val="kk-KZ"/>
        </w:rPr>
        <w:t xml:space="preserve">ауалнамаға қатысушы </w:t>
      </w:r>
      <w:r w:rsidR="00FC796B" w:rsidRPr="0073355E">
        <w:rPr>
          <w:rFonts w:asciiTheme="majorBidi" w:hAnsiTheme="majorBidi" w:cstheme="majorBidi"/>
          <w:sz w:val="28"/>
          <w:szCs w:val="28"/>
        </w:rPr>
        <w:t xml:space="preserve">32 </w:t>
      </w:r>
      <w:r w:rsidRPr="0073355E">
        <w:rPr>
          <w:rFonts w:asciiTheme="majorBidi" w:hAnsiTheme="majorBidi" w:cstheme="majorBidi"/>
          <w:sz w:val="28"/>
          <w:szCs w:val="28"/>
          <w:lang w:val="kk-KZ"/>
        </w:rPr>
        <w:t>респондент салалары</w:t>
      </w:r>
      <w:r w:rsidR="00CF4380" w:rsidRPr="0073355E">
        <w:rPr>
          <w:rFonts w:asciiTheme="majorBidi" w:hAnsiTheme="majorBidi" w:cstheme="majorBidi"/>
          <w:sz w:val="28"/>
          <w:szCs w:val="28"/>
        </w:rPr>
        <w:t xml:space="preserve"> </w:t>
      </w:r>
      <w:r w:rsidR="00CF4380" w:rsidRPr="0073355E">
        <w:rPr>
          <w:rFonts w:asciiTheme="majorBidi" w:hAnsiTheme="majorBidi" w:cstheme="majorBidi"/>
          <w:sz w:val="28"/>
          <w:szCs w:val="28"/>
          <w:lang w:val="kk-KZ"/>
        </w:rPr>
        <w:t>бойынша</w:t>
      </w:r>
    </w:p>
    <w:p w14:paraId="6711480A" w14:textId="232225DF" w:rsidR="008B5821" w:rsidRPr="0073355E" w:rsidRDefault="008B5821" w:rsidP="00843FA8">
      <w:pPr>
        <w:ind w:firstLine="709"/>
        <w:jc w:val="both"/>
        <w:rPr>
          <w:rFonts w:asciiTheme="majorBidi" w:hAnsiTheme="majorBidi" w:cstheme="majorBidi"/>
          <w:sz w:val="28"/>
          <w:szCs w:val="28"/>
          <w:lang w:val="kk-KZ"/>
        </w:rPr>
      </w:pPr>
      <w:r w:rsidRPr="0073355E">
        <w:rPr>
          <w:rFonts w:asciiTheme="majorBidi" w:hAnsiTheme="majorBidi" w:cstheme="majorBidi"/>
          <w:b/>
          <w:bCs/>
          <w:sz w:val="28"/>
          <w:szCs w:val="28"/>
          <w:lang w:val="kk-KZ"/>
        </w:rPr>
        <w:t>Исламдық қаржы институттарын дамыту</w:t>
      </w:r>
      <w:r w:rsidR="00E144F6" w:rsidRPr="0073355E">
        <w:rPr>
          <w:rFonts w:asciiTheme="majorBidi" w:hAnsiTheme="majorBidi" w:cstheme="majorBidi"/>
          <w:b/>
          <w:bCs/>
          <w:sz w:val="28"/>
          <w:szCs w:val="28"/>
          <w:lang w:val="kk-KZ"/>
        </w:rPr>
        <w:t xml:space="preserve">. </w:t>
      </w:r>
      <w:r w:rsidRPr="0073355E">
        <w:rPr>
          <w:rFonts w:asciiTheme="majorBidi" w:hAnsiTheme="majorBidi" w:cstheme="majorBidi"/>
          <w:sz w:val="28"/>
          <w:szCs w:val="28"/>
          <w:lang w:val="kk-KZ"/>
        </w:rPr>
        <w:t xml:space="preserve">Еліміздегі исламдық қаржы, оның ішінде исламдық банкинг саласы күтілген көрсеткішке </w:t>
      </w:r>
      <w:r w:rsidR="00FE27ED" w:rsidRPr="0073355E">
        <w:rPr>
          <w:rFonts w:asciiTheme="majorBidi" w:hAnsiTheme="majorBidi" w:cstheme="majorBidi"/>
          <w:sz w:val="28"/>
          <w:szCs w:val="28"/>
          <w:lang w:val="kk-KZ"/>
        </w:rPr>
        <w:t xml:space="preserve">әлі </w:t>
      </w:r>
      <w:r w:rsidRPr="0073355E">
        <w:rPr>
          <w:rFonts w:asciiTheme="majorBidi" w:hAnsiTheme="majorBidi" w:cstheme="majorBidi"/>
          <w:sz w:val="28"/>
          <w:szCs w:val="28"/>
          <w:lang w:val="kk-KZ"/>
        </w:rPr>
        <w:t xml:space="preserve">жетпей келеді. </w:t>
      </w:r>
      <w:r w:rsidR="00FE27ED" w:rsidRPr="0073355E">
        <w:rPr>
          <w:rFonts w:asciiTheme="majorBidi" w:hAnsiTheme="majorBidi" w:cstheme="majorBidi"/>
          <w:sz w:val="28"/>
          <w:szCs w:val="28"/>
          <w:lang w:val="kk-KZ"/>
        </w:rPr>
        <w:t>Сауалнамаға қатысушы р</w:t>
      </w:r>
      <w:r w:rsidRPr="0073355E">
        <w:rPr>
          <w:rFonts w:asciiTheme="majorBidi" w:hAnsiTheme="majorBidi" w:cstheme="majorBidi"/>
          <w:sz w:val="28"/>
          <w:szCs w:val="28"/>
          <w:lang w:val="kk-KZ"/>
        </w:rPr>
        <w:t xml:space="preserve">еспонденттердің 40% еліміздегі исламдық қаржы саласының даму қарқыны орташа деген баға берсе, 47% төмен деп бағалаған. </w:t>
      </w:r>
    </w:p>
    <w:p w14:paraId="1D059E3F" w14:textId="77777777" w:rsidR="008B5821" w:rsidRPr="0073355E" w:rsidRDefault="008B5821" w:rsidP="00843FA8">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 </w:t>
      </w:r>
    </w:p>
    <w:p w14:paraId="7B949EF7" w14:textId="35090447" w:rsidR="008B5821" w:rsidRPr="0073355E" w:rsidRDefault="00D30BE0" w:rsidP="00D07C83">
      <w:pPr>
        <w:jc w:val="both"/>
        <w:rPr>
          <w:rFonts w:asciiTheme="majorBidi" w:hAnsiTheme="majorBidi" w:cstheme="majorBidi"/>
          <w:sz w:val="28"/>
          <w:szCs w:val="28"/>
          <w:lang w:val="kk-KZ"/>
        </w:rPr>
      </w:pPr>
      <w:r>
        <w:rPr>
          <w:noProof/>
        </w:rPr>
        <w:drawing>
          <wp:inline distT="0" distB="0" distL="0" distR="0" wp14:anchorId="35F5E68B" wp14:editId="359A38AA">
            <wp:extent cx="5940425" cy="3157220"/>
            <wp:effectExtent l="0" t="0" r="3175" b="508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64F87D2" w14:textId="77777777" w:rsidR="00CF4380" w:rsidRPr="0073355E" w:rsidRDefault="00CF4380" w:rsidP="00CF4380">
      <w:pPr>
        <w:ind w:firstLine="502"/>
        <w:jc w:val="both"/>
        <w:rPr>
          <w:rFonts w:asciiTheme="majorBidi" w:hAnsiTheme="majorBidi" w:cstheme="majorBidi"/>
          <w:sz w:val="28"/>
          <w:szCs w:val="28"/>
          <w:lang w:val="kk-KZ"/>
        </w:rPr>
      </w:pPr>
    </w:p>
    <w:p w14:paraId="6A7EC702" w14:textId="0D07ED59" w:rsidR="00CF4380" w:rsidRPr="0073355E" w:rsidRDefault="00CF4380" w:rsidP="00CF4380">
      <w:pPr>
        <w:ind w:firstLine="502"/>
        <w:jc w:val="center"/>
        <w:rPr>
          <w:rFonts w:asciiTheme="majorBidi" w:hAnsiTheme="majorBidi" w:cstheme="majorBidi"/>
          <w:sz w:val="28"/>
          <w:szCs w:val="28"/>
          <w:lang w:val="kk-KZ"/>
        </w:rPr>
      </w:pPr>
      <w:r w:rsidRPr="0073355E">
        <w:rPr>
          <w:rFonts w:asciiTheme="majorBidi" w:hAnsiTheme="majorBidi" w:cstheme="majorBidi"/>
          <w:sz w:val="28"/>
          <w:szCs w:val="28"/>
          <w:lang w:val="kk-KZ"/>
        </w:rPr>
        <w:t>Сурет 10 – «Елімізде исламдық қаржының дамымай тұрғанына қандай факторлар әсер етуде?» сұрағына респонденттердің берген жауаптары</w:t>
      </w:r>
    </w:p>
    <w:p w14:paraId="0FA35FE5" w14:textId="5A2C2470" w:rsidR="008B5821" w:rsidRPr="0073355E" w:rsidRDefault="008B5821" w:rsidP="00CF4380">
      <w:pPr>
        <w:ind w:firstLine="502"/>
        <w:jc w:val="center"/>
        <w:rPr>
          <w:rFonts w:asciiTheme="majorBidi" w:hAnsiTheme="majorBidi" w:cstheme="majorBidi"/>
          <w:sz w:val="28"/>
          <w:szCs w:val="28"/>
          <w:lang w:val="kk-KZ"/>
        </w:rPr>
      </w:pPr>
    </w:p>
    <w:p w14:paraId="3DD09F0C" w14:textId="181A625E" w:rsidR="008B5821" w:rsidRPr="0073355E" w:rsidRDefault="00DD2805" w:rsidP="00843FA8">
      <w:pPr>
        <w:ind w:firstLine="709"/>
        <w:jc w:val="both"/>
        <w:rPr>
          <w:rFonts w:asciiTheme="majorBidi" w:hAnsiTheme="majorBidi" w:cstheme="majorBidi"/>
          <w:sz w:val="28"/>
          <w:szCs w:val="28"/>
          <w:lang w:val="kk-KZ"/>
        </w:rPr>
      </w:pPr>
      <w:r w:rsidRPr="0073355E">
        <w:rPr>
          <w:sz w:val="28"/>
          <w:szCs w:val="28"/>
          <w:lang w:val="kk-KZ"/>
        </w:rPr>
        <w:t>Мастер</w:t>
      </w:r>
      <w:r w:rsidR="001847F0" w:rsidRPr="0073355E">
        <w:rPr>
          <w:sz w:val="28"/>
          <w:szCs w:val="28"/>
          <w:lang w:val="kk-KZ"/>
        </w:rPr>
        <w:t xml:space="preserve"> </w:t>
      </w:r>
      <w:r w:rsidRPr="0073355E">
        <w:rPr>
          <w:sz w:val="28"/>
          <w:szCs w:val="28"/>
          <w:lang w:val="kk-KZ"/>
        </w:rPr>
        <w:t>планда</w:t>
      </w:r>
      <w:r w:rsidR="008B5821" w:rsidRPr="0073355E">
        <w:rPr>
          <w:sz w:val="28"/>
          <w:szCs w:val="28"/>
          <w:lang w:val="kk-KZ"/>
        </w:rPr>
        <w:t xml:space="preserve"> қамтылған ұсыныстардың көбінің шешімі мемлекеттік органдар деңгейінде жүзеге асырылатын мәселелер. Осы орайда ZICO Shariah Advisory Services сарапшылары</w:t>
      </w:r>
      <w:r w:rsidR="008B5821" w:rsidRPr="0073355E">
        <w:rPr>
          <w:rFonts w:asciiTheme="majorBidi" w:hAnsiTheme="majorBidi" w:cstheme="majorBidi"/>
          <w:sz w:val="28"/>
          <w:szCs w:val="28"/>
          <w:lang w:val="kk-KZ"/>
        </w:rPr>
        <w:t xml:space="preserve"> исламдық қаржыны дамытудағы мемлекеттік қолдаудың рөлін айқындап, Қазақстан билігін елде исламдық қаржыны дамыту жолында мемлекеттік органдарды жұмылдыруға шақырған. Бұл бағытта үлгі ретінде Малайзия, Оман және Сауд Арабиясының сәтті тәжірибелерін ерекше атап өткен [</w:t>
      </w:r>
      <w:r w:rsidR="009B70C8" w:rsidRPr="0073355E">
        <w:rPr>
          <w:rFonts w:asciiTheme="majorBidi" w:hAnsiTheme="majorBidi" w:cstheme="majorBidi"/>
          <w:sz w:val="28"/>
          <w:szCs w:val="28"/>
          <w:lang w:val="kk-KZ"/>
        </w:rPr>
        <w:t xml:space="preserve">134, </w:t>
      </w:r>
      <w:r w:rsidR="008B5821" w:rsidRPr="0073355E">
        <w:rPr>
          <w:rFonts w:asciiTheme="majorBidi" w:hAnsiTheme="majorBidi" w:cstheme="majorBidi"/>
          <w:sz w:val="28"/>
          <w:szCs w:val="28"/>
          <w:lang w:val="kk-KZ"/>
        </w:rPr>
        <w:t>45</w:t>
      </w:r>
      <w:r w:rsidR="009B70C8" w:rsidRPr="0073355E">
        <w:rPr>
          <w:rFonts w:asciiTheme="majorBidi" w:hAnsiTheme="majorBidi" w:cstheme="majorBidi"/>
          <w:sz w:val="28"/>
          <w:szCs w:val="28"/>
          <w:lang w:val="kk-KZ"/>
        </w:rPr>
        <w:t xml:space="preserve"> б.</w:t>
      </w:r>
      <w:r w:rsidR="008B5821" w:rsidRPr="0073355E">
        <w:rPr>
          <w:rFonts w:asciiTheme="majorBidi" w:hAnsiTheme="majorBidi" w:cstheme="majorBidi"/>
          <w:sz w:val="28"/>
          <w:szCs w:val="28"/>
          <w:lang w:val="kk-KZ"/>
        </w:rPr>
        <w:t>]</w:t>
      </w:r>
      <w:r w:rsidR="009B70C8" w:rsidRPr="0073355E">
        <w:rPr>
          <w:rFonts w:asciiTheme="majorBidi" w:hAnsiTheme="majorBidi" w:cstheme="majorBidi"/>
          <w:sz w:val="28"/>
          <w:szCs w:val="28"/>
          <w:lang w:val="kk-KZ"/>
        </w:rPr>
        <w:t>.</w:t>
      </w:r>
      <w:r w:rsidR="008B5821" w:rsidRPr="0073355E">
        <w:rPr>
          <w:rFonts w:asciiTheme="majorBidi" w:hAnsiTheme="majorBidi" w:cstheme="majorBidi"/>
          <w:sz w:val="28"/>
          <w:szCs w:val="28"/>
          <w:lang w:val="kk-KZ"/>
        </w:rPr>
        <w:t xml:space="preserve"> </w:t>
      </w:r>
      <w:r w:rsidR="00FE27ED" w:rsidRPr="0073355E">
        <w:rPr>
          <w:rFonts w:asciiTheme="majorBidi" w:hAnsiTheme="majorBidi" w:cstheme="majorBidi"/>
          <w:sz w:val="28"/>
          <w:szCs w:val="28"/>
          <w:lang w:val="kk-KZ"/>
        </w:rPr>
        <w:t>Бұл орайда</w:t>
      </w:r>
      <w:r w:rsidR="008B5821" w:rsidRPr="0073355E">
        <w:rPr>
          <w:rFonts w:asciiTheme="majorBidi" w:hAnsiTheme="majorBidi" w:cstheme="majorBidi"/>
          <w:sz w:val="28"/>
          <w:szCs w:val="28"/>
          <w:lang w:val="kk-KZ"/>
        </w:rPr>
        <w:t xml:space="preserve"> </w:t>
      </w:r>
      <w:r w:rsidRPr="0073355E">
        <w:rPr>
          <w:rFonts w:asciiTheme="majorBidi" w:hAnsiTheme="majorBidi" w:cstheme="majorBidi"/>
          <w:sz w:val="28"/>
          <w:szCs w:val="28"/>
          <w:lang w:val="kk-KZ"/>
        </w:rPr>
        <w:t>сауалнамаға қатысушылардың</w:t>
      </w:r>
      <w:r w:rsidR="008B5821" w:rsidRPr="0073355E">
        <w:rPr>
          <w:rFonts w:asciiTheme="majorBidi" w:hAnsiTheme="majorBidi" w:cstheme="majorBidi"/>
          <w:sz w:val="28"/>
          <w:szCs w:val="28"/>
          <w:lang w:val="kk-KZ"/>
        </w:rPr>
        <w:t xml:space="preserve"> басым </w:t>
      </w:r>
      <w:r w:rsidR="00FE27ED" w:rsidRPr="0073355E">
        <w:rPr>
          <w:rFonts w:asciiTheme="majorBidi" w:hAnsiTheme="majorBidi" w:cstheme="majorBidi"/>
          <w:sz w:val="28"/>
          <w:szCs w:val="28"/>
          <w:lang w:val="kk-KZ"/>
        </w:rPr>
        <w:t>бөлігі</w:t>
      </w:r>
      <w:r w:rsidR="008B5821" w:rsidRPr="0073355E">
        <w:rPr>
          <w:rFonts w:asciiTheme="majorBidi" w:hAnsiTheme="majorBidi" w:cstheme="majorBidi"/>
          <w:sz w:val="28"/>
          <w:szCs w:val="28"/>
          <w:lang w:val="kk-KZ"/>
        </w:rPr>
        <w:t xml:space="preserve"> </w:t>
      </w:r>
      <w:r w:rsidR="00FE27ED" w:rsidRPr="0073355E">
        <w:rPr>
          <w:rFonts w:asciiTheme="majorBidi" w:hAnsiTheme="majorBidi" w:cstheme="majorBidi"/>
          <w:sz w:val="28"/>
          <w:szCs w:val="28"/>
          <w:lang w:val="kk-KZ"/>
        </w:rPr>
        <w:t xml:space="preserve">қазақстандық </w:t>
      </w:r>
      <w:r w:rsidR="008B5821" w:rsidRPr="0073355E">
        <w:rPr>
          <w:rFonts w:asciiTheme="majorBidi" w:hAnsiTheme="majorBidi" w:cstheme="majorBidi"/>
          <w:sz w:val="28"/>
          <w:szCs w:val="28"/>
          <w:lang w:val="kk-KZ"/>
        </w:rPr>
        <w:t>мемлекеттік органдардың исламдық қаржы секторына деген қолдауы төмен деңгейде</w:t>
      </w:r>
      <w:r w:rsidR="00FE27ED" w:rsidRPr="0073355E">
        <w:rPr>
          <w:rFonts w:asciiTheme="majorBidi" w:hAnsiTheme="majorBidi" w:cstheme="majorBidi"/>
          <w:sz w:val="28"/>
          <w:szCs w:val="28"/>
          <w:lang w:val="kk-KZ"/>
        </w:rPr>
        <w:t xml:space="preserve"> деп баға берді</w:t>
      </w:r>
      <w:r w:rsidR="008B5821" w:rsidRPr="0073355E">
        <w:rPr>
          <w:rFonts w:asciiTheme="majorBidi" w:hAnsiTheme="majorBidi" w:cstheme="majorBidi"/>
          <w:sz w:val="28"/>
          <w:szCs w:val="28"/>
          <w:lang w:val="kk-KZ"/>
        </w:rPr>
        <w:t xml:space="preserve">. Мемлекеттік қолдау деңгейін бағалауға қатысты сауалға респонденттердің жауаптары келесідей: өте төмен – 25%, төмен – 21,9%, орташа – 34,4%, жоғары – 18,8%, өте жоғары – 0%.  </w:t>
      </w:r>
    </w:p>
    <w:p w14:paraId="077273FE" w14:textId="361D4BBA" w:rsidR="008B5821" w:rsidRPr="0073355E" w:rsidRDefault="008B5821" w:rsidP="00843FA8">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Қазақстан ТМД мемлекеттерінің арасында исламдық қаржы секторын заңдастырған алғашқы ел болып есептеледі. Соған қарамастан жергілікті заңнамада әлі де өзгерістер мен жетілдірулерді талап ететін мәселелер аз емес. </w:t>
      </w:r>
      <w:r w:rsidR="00AE6FAA" w:rsidRPr="0073355E">
        <w:rPr>
          <w:rFonts w:asciiTheme="majorBidi" w:hAnsiTheme="majorBidi" w:cstheme="majorBidi"/>
          <w:sz w:val="28"/>
          <w:szCs w:val="28"/>
          <w:lang w:val="kk-KZ"/>
        </w:rPr>
        <w:t xml:space="preserve">Жоғарыда келтірілген 10-суретте </w:t>
      </w:r>
      <w:r w:rsidRPr="0073355E">
        <w:rPr>
          <w:rFonts w:asciiTheme="majorBidi" w:hAnsiTheme="majorBidi" w:cstheme="majorBidi"/>
          <w:sz w:val="28"/>
          <w:szCs w:val="28"/>
          <w:lang w:val="kk-KZ"/>
        </w:rPr>
        <w:t>бейнеленгендей респонденттердің 47% исламдық қаржы секторының дамуын тежеуші басты фактор ретінде нормативтік-құқықтық базаның жетілмеуін көрсеткен.</w:t>
      </w:r>
      <w:r w:rsidR="000D2CCA" w:rsidRPr="0073355E">
        <w:rPr>
          <w:rFonts w:asciiTheme="majorBidi" w:hAnsiTheme="majorBidi" w:cstheme="majorBidi"/>
          <w:sz w:val="28"/>
          <w:szCs w:val="28"/>
          <w:lang w:val="kk-KZ"/>
        </w:rPr>
        <w:t xml:space="preserve"> Мұны </w:t>
      </w:r>
      <w:r w:rsidRPr="0073355E">
        <w:rPr>
          <w:rFonts w:asciiTheme="majorBidi" w:hAnsiTheme="majorBidi" w:cstheme="majorBidi"/>
          <w:sz w:val="28"/>
          <w:szCs w:val="28"/>
          <w:lang w:val="kk-KZ"/>
        </w:rPr>
        <w:t>отандық зерттеушілер</w:t>
      </w:r>
      <w:r w:rsidR="000D2CCA" w:rsidRPr="0073355E">
        <w:rPr>
          <w:rFonts w:asciiTheme="majorBidi" w:hAnsiTheme="majorBidi" w:cstheme="majorBidi"/>
          <w:sz w:val="28"/>
          <w:szCs w:val="28"/>
          <w:lang w:val="kk-KZ"/>
        </w:rPr>
        <w:t xml:space="preserve"> де қуаттайды. А.Салихова және Л.Куанова</w:t>
      </w:r>
      <w:r w:rsidRPr="0073355E">
        <w:rPr>
          <w:rFonts w:asciiTheme="majorBidi" w:hAnsiTheme="majorBidi" w:cstheme="majorBidi"/>
          <w:sz w:val="28"/>
          <w:szCs w:val="28"/>
          <w:lang w:val="kk-KZ"/>
        </w:rPr>
        <w:t xml:space="preserve"> елімізде исламдық қаржыландыру бойынша құқықтық инфрақұрылым қалыптастыруда жүйелілік пен бірізділік жетіспейтіндігін айтуда. Олардың айтуынша, елімізде нормативтік-құқықтық актілерге қажетті өзгертулердің енгізілуі бірден емес, жекелеген жағдайлар негізінде ғана жүзеге асу үрдісі құқықтық инфрақұрылымның кешенді жетілуін тежеуде. Яғни бізде әрбір заңнамалық өзгерту үшін оны негіздейтін арнайы жағдай болуын күту</w:t>
      </w:r>
      <w:r w:rsidRPr="0073355E">
        <w:rPr>
          <w:rFonts w:asciiTheme="majorBidi" w:hAnsiTheme="majorBidi" w:cstheme="majorBidi" w:hint="cs"/>
          <w:sz w:val="28"/>
          <w:szCs w:val="28"/>
          <w:rtl/>
          <w:lang w:val="kk-KZ"/>
        </w:rPr>
        <w:t xml:space="preserve"> </w:t>
      </w:r>
      <w:r w:rsidRPr="0073355E">
        <w:rPr>
          <w:rFonts w:asciiTheme="majorBidi" w:hAnsiTheme="majorBidi" w:cstheme="majorBidi"/>
          <w:sz w:val="28"/>
          <w:szCs w:val="28"/>
          <w:lang w:val="kk-KZ"/>
        </w:rPr>
        <w:t xml:space="preserve"> (case by case) тәжірибесі басым [</w:t>
      </w:r>
      <w:r w:rsidR="005E6388" w:rsidRPr="0073355E">
        <w:rPr>
          <w:rFonts w:asciiTheme="majorBidi" w:hAnsiTheme="majorBidi" w:cstheme="majorBidi"/>
          <w:sz w:val="28"/>
          <w:szCs w:val="28"/>
          <w:lang w:val="kk-KZ"/>
        </w:rPr>
        <w:t xml:space="preserve">102, </w:t>
      </w:r>
      <w:r w:rsidRPr="0073355E">
        <w:rPr>
          <w:rFonts w:asciiTheme="majorBidi" w:hAnsiTheme="majorBidi" w:cstheme="majorBidi"/>
          <w:sz w:val="28"/>
          <w:szCs w:val="28"/>
          <w:lang w:val="kk-KZ"/>
        </w:rPr>
        <w:t>270</w:t>
      </w:r>
      <w:r w:rsidR="005E6388"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 [</w:t>
      </w:r>
      <w:r w:rsidR="005E6388" w:rsidRPr="0073355E">
        <w:rPr>
          <w:rFonts w:asciiTheme="majorBidi" w:hAnsiTheme="majorBidi" w:cstheme="majorBidi"/>
          <w:sz w:val="28"/>
          <w:szCs w:val="28"/>
          <w:lang w:val="kk-KZ"/>
        </w:rPr>
        <w:t xml:space="preserve">43, </w:t>
      </w:r>
      <w:r w:rsidRPr="0073355E">
        <w:rPr>
          <w:rFonts w:asciiTheme="majorBidi" w:hAnsiTheme="majorBidi" w:cstheme="majorBidi"/>
          <w:sz w:val="28"/>
          <w:szCs w:val="28"/>
          <w:lang w:val="kk-KZ"/>
        </w:rPr>
        <w:t>74</w:t>
      </w:r>
      <w:r w:rsidR="005E6388"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76</w:t>
      </w:r>
      <w:r w:rsidR="005E6388"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w:t>
      </w:r>
      <w:r w:rsidR="005E6388"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К.Балз «Қазіргі заманда ислам қаржысы мен банкингінің құқықтық инфрақұрылымы табиғи сұраныс негізінде төменнен жоғары қарай емес, табысты нарық жағдайын іздеген трансұлттық корпорациялардың бастамасымен жоғарыдан төмен қарай дамуда»</w:t>
      </w:r>
      <w:r w:rsidR="005E6388" w:rsidRPr="0073355E">
        <w:rPr>
          <w:rFonts w:asciiTheme="majorBidi" w:hAnsiTheme="majorBidi" w:cstheme="majorBidi"/>
          <w:sz w:val="28"/>
          <w:szCs w:val="28"/>
          <w:lang w:val="kk-KZ"/>
        </w:rPr>
        <w:t xml:space="preserve"> </w:t>
      </w:r>
      <w:r w:rsidRPr="0073355E">
        <w:rPr>
          <w:rFonts w:asciiTheme="majorBidi" w:hAnsiTheme="majorBidi" w:cstheme="majorBidi"/>
          <w:sz w:val="28"/>
          <w:szCs w:val="28"/>
          <w:lang w:val="kk-KZ"/>
        </w:rPr>
        <w:t>деп</w:t>
      </w:r>
      <w:r w:rsidR="005E6388" w:rsidRPr="0073355E">
        <w:rPr>
          <w:rFonts w:asciiTheme="majorBidi" w:hAnsiTheme="majorBidi" w:cstheme="majorBidi"/>
          <w:sz w:val="28"/>
          <w:szCs w:val="28"/>
          <w:lang w:val="kk-KZ"/>
        </w:rPr>
        <w:t xml:space="preserve"> [156]</w:t>
      </w:r>
      <w:r w:rsidRPr="0073355E">
        <w:rPr>
          <w:rFonts w:asciiTheme="majorBidi" w:hAnsiTheme="majorBidi" w:cstheme="majorBidi"/>
          <w:sz w:val="28"/>
          <w:szCs w:val="28"/>
          <w:lang w:val="kk-KZ"/>
        </w:rPr>
        <w:t xml:space="preserve">, исламдық қаржыландыру саласы бойынша құқықтық инфрақұрылым әзірлеу бастамасы көбінесе халықтың жаппай сұранысынан емес, ірі бизнес субъектілерінің пайдасы үшін туындағандығын айтады. Зерттеуші П.Магс </w:t>
      </w:r>
      <w:r w:rsidR="000D2CCA" w:rsidRPr="0073355E">
        <w:rPr>
          <w:rFonts w:asciiTheme="majorBidi" w:hAnsiTheme="majorBidi" w:cstheme="majorBidi"/>
          <w:sz w:val="28"/>
          <w:szCs w:val="28"/>
          <w:lang w:val="kk-KZ"/>
        </w:rPr>
        <w:t>мұндай бағыт</w:t>
      </w:r>
      <w:r w:rsidRPr="0073355E">
        <w:rPr>
          <w:rFonts w:asciiTheme="majorBidi" w:hAnsiTheme="majorBidi" w:cstheme="majorBidi"/>
          <w:sz w:val="28"/>
          <w:szCs w:val="28"/>
          <w:lang w:val="kk-KZ"/>
        </w:rPr>
        <w:t xml:space="preserve"> Қазақстанға да тән деген пікір білдіреді</w:t>
      </w:r>
      <w:r w:rsidR="005E6388" w:rsidRPr="0073355E">
        <w:rPr>
          <w:rFonts w:asciiTheme="majorBidi" w:hAnsiTheme="majorBidi" w:cstheme="majorBidi"/>
          <w:sz w:val="28"/>
          <w:szCs w:val="28"/>
          <w:lang w:val="kk-KZ"/>
        </w:rPr>
        <w:t xml:space="preserve"> [37].</w:t>
      </w:r>
      <w:r w:rsidRPr="0073355E">
        <w:rPr>
          <w:rFonts w:asciiTheme="majorBidi" w:hAnsiTheme="majorBidi" w:cstheme="majorBidi"/>
          <w:sz w:val="28"/>
          <w:szCs w:val="28"/>
          <w:lang w:val="kk-KZ"/>
        </w:rPr>
        <w:t xml:space="preserve"> Елімізде әлі күнге дейін исламдық қаржы саласын</w:t>
      </w:r>
      <w:r w:rsidR="00861D83" w:rsidRPr="0073355E">
        <w:rPr>
          <w:rFonts w:asciiTheme="majorBidi" w:hAnsiTheme="majorBidi" w:cstheme="majorBidi"/>
          <w:sz w:val="28"/>
          <w:szCs w:val="28"/>
          <w:lang w:val="kk-KZ"/>
        </w:rPr>
        <w:t>а қатысты</w:t>
      </w:r>
      <w:r w:rsidRPr="0073355E">
        <w:rPr>
          <w:rFonts w:asciiTheme="majorBidi" w:hAnsiTheme="majorBidi" w:cstheme="majorBidi"/>
          <w:sz w:val="28"/>
          <w:szCs w:val="28"/>
          <w:lang w:val="kk-KZ"/>
        </w:rPr>
        <w:t xml:space="preserve"> құқықтық базаның толық жетілмеуі осы аталған </w:t>
      </w:r>
      <w:r w:rsidR="00861D83" w:rsidRPr="0073355E">
        <w:rPr>
          <w:rFonts w:asciiTheme="majorBidi" w:hAnsiTheme="majorBidi" w:cstheme="majorBidi"/>
          <w:sz w:val="28"/>
          <w:szCs w:val="28"/>
          <w:lang w:val="kk-KZ"/>
        </w:rPr>
        <w:t>жағдаймен</w:t>
      </w:r>
      <w:r w:rsidRPr="0073355E">
        <w:rPr>
          <w:rFonts w:asciiTheme="majorBidi" w:hAnsiTheme="majorBidi" w:cstheme="majorBidi"/>
          <w:sz w:val="28"/>
          <w:szCs w:val="28"/>
          <w:lang w:val="kk-KZ"/>
        </w:rPr>
        <w:t xml:space="preserve"> тікелей байланысты. </w:t>
      </w:r>
    </w:p>
    <w:p w14:paraId="4CD88893" w14:textId="4BEEAE39" w:rsidR="008B5821" w:rsidRPr="0073355E" w:rsidRDefault="00903CC6" w:rsidP="00843FA8">
      <w:pPr>
        <w:ind w:firstLine="709"/>
        <w:jc w:val="both"/>
        <w:rPr>
          <w:sz w:val="28"/>
          <w:szCs w:val="28"/>
          <w:lang w:val="kk-KZ"/>
        </w:rPr>
      </w:pPr>
      <w:r w:rsidRPr="0073355E">
        <w:rPr>
          <w:sz w:val="28"/>
          <w:szCs w:val="28"/>
          <w:lang w:val="kk-KZ"/>
        </w:rPr>
        <w:t>Мастер</w:t>
      </w:r>
      <w:r w:rsidR="00322E92" w:rsidRPr="0073355E">
        <w:rPr>
          <w:sz w:val="28"/>
          <w:szCs w:val="28"/>
          <w:lang w:val="kk-KZ"/>
        </w:rPr>
        <w:t xml:space="preserve"> </w:t>
      </w:r>
      <w:r w:rsidRPr="0073355E">
        <w:rPr>
          <w:sz w:val="28"/>
          <w:szCs w:val="28"/>
          <w:lang w:val="kk-KZ"/>
        </w:rPr>
        <w:t>планда</w:t>
      </w:r>
      <w:r w:rsidR="008B5821" w:rsidRPr="0073355E">
        <w:rPr>
          <w:sz w:val="28"/>
          <w:szCs w:val="28"/>
          <w:lang w:val="kk-KZ"/>
        </w:rPr>
        <w:t xml:space="preserve"> Қазақстан нарығындағы ислам банкі санының екеумен шектелуі</w:t>
      </w:r>
      <w:r w:rsidR="00861D83" w:rsidRPr="0073355E">
        <w:rPr>
          <w:sz w:val="28"/>
          <w:szCs w:val="28"/>
          <w:lang w:val="kk-KZ"/>
        </w:rPr>
        <w:t xml:space="preserve"> де</w:t>
      </w:r>
      <w:r w:rsidR="008B5821" w:rsidRPr="0073355E">
        <w:rPr>
          <w:sz w:val="28"/>
          <w:szCs w:val="28"/>
          <w:lang w:val="kk-KZ"/>
        </w:rPr>
        <w:t xml:space="preserve"> елдегі заңдық талаптардың күрделі болуымен байланысты</w:t>
      </w:r>
      <w:r w:rsidRPr="0073355E">
        <w:rPr>
          <w:sz w:val="28"/>
          <w:szCs w:val="28"/>
          <w:lang w:val="kk-KZ"/>
        </w:rPr>
        <w:t xml:space="preserve"> екендігі көрсетілген</w:t>
      </w:r>
      <w:r w:rsidR="008B5821" w:rsidRPr="0073355E">
        <w:rPr>
          <w:sz w:val="28"/>
          <w:szCs w:val="28"/>
          <w:lang w:val="kk-KZ"/>
        </w:rPr>
        <w:t xml:space="preserve">. </w:t>
      </w:r>
      <w:r w:rsidRPr="0073355E">
        <w:rPr>
          <w:sz w:val="28"/>
          <w:szCs w:val="28"/>
          <w:lang w:val="kk-KZ"/>
        </w:rPr>
        <w:t>Онда ZICO Shariah Advisory Services</w:t>
      </w:r>
      <w:r w:rsidR="008B5821" w:rsidRPr="0073355E">
        <w:rPr>
          <w:sz w:val="28"/>
          <w:szCs w:val="28"/>
          <w:lang w:val="kk-KZ"/>
        </w:rPr>
        <w:t xml:space="preserve"> сарапшылар</w:t>
      </w:r>
      <w:r w:rsidRPr="0073355E">
        <w:rPr>
          <w:sz w:val="28"/>
          <w:szCs w:val="28"/>
          <w:lang w:val="kk-KZ"/>
        </w:rPr>
        <w:t>ы</w:t>
      </w:r>
      <w:r w:rsidR="008B5821" w:rsidRPr="0073355E">
        <w:rPr>
          <w:sz w:val="28"/>
          <w:szCs w:val="28"/>
          <w:lang w:val="kk-KZ"/>
        </w:rPr>
        <w:t xml:space="preserve"> Қазақстан Республикасының заңнамасындағы коммерциялық банк ашу үшін талап етілетін меншікті капиталдың көлемі басқа мемлекеттермен салыстырғанда әлдеқайда жоғары екендігін айт</w:t>
      </w:r>
      <w:r w:rsidRPr="0073355E">
        <w:rPr>
          <w:sz w:val="28"/>
          <w:szCs w:val="28"/>
          <w:lang w:val="kk-KZ"/>
        </w:rPr>
        <w:t>қан</w:t>
      </w:r>
      <w:r w:rsidR="008B5821" w:rsidRPr="0073355E">
        <w:rPr>
          <w:sz w:val="28"/>
          <w:szCs w:val="28"/>
          <w:lang w:val="kk-KZ"/>
        </w:rPr>
        <w:t>. «ҚР банктер және банктік қызметтер» заңында кез</w:t>
      </w:r>
      <w:r w:rsidR="00D740A4" w:rsidRPr="0073355E">
        <w:rPr>
          <w:sz w:val="28"/>
          <w:szCs w:val="28"/>
          <w:lang w:val="kk-KZ"/>
        </w:rPr>
        <w:t xml:space="preserve"> </w:t>
      </w:r>
      <w:r w:rsidR="008B5821" w:rsidRPr="0073355E">
        <w:rPr>
          <w:sz w:val="28"/>
          <w:szCs w:val="28"/>
          <w:lang w:val="kk-KZ"/>
        </w:rPr>
        <w:t xml:space="preserve">келген коммерциялық банктен (мейлі </w:t>
      </w:r>
      <w:r w:rsidR="004663CB" w:rsidRPr="0073355E">
        <w:rPr>
          <w:sz w:val="28"/>
          <w:szCs w:val="28"/>
          <w:lang w:val="kk-KZ"/>
        </w:rPr>
        <w:t>пайыздық</w:t>
      </w:r>
      <w:r w:rsidR="008B5821" w:rsidRPr="0073355E">
        <w:rPr>
          <w:sz w:val="28"/>
          <w:szCs w:val="28"/>
          <w:lang w:val="kk-KZ"/>
        </w:rPr>
        <w:t xml:space="preserve"> немесе исламдық болсын) талап етілетін минималды </w:t>
      </w:r>
      <w:r w:rsidR="006E61AF" w:rsidRPr="0073355E">
        <w:rPr>
          <w:sz w:val="28"/>
          <w:szCs w:val="28"/>
          <w:lang w:val="kk-KZ"/>
        </w:rPr>
        <w:t xml:space="preserve">меншікті </w:t>
      </w:r>
      <w:r w:rsidR="008B5821" w:rsidRPr="0073355E">
        <w:rPr>
          <w:sz w:val="28"/>
          <w:szCs w:val="28"/>
          <w:lang w:val="kk-KZ"/>
        </w:rPr>
        <w:t>капиталдың көлемі 26,2 миллион АҚШ доллары екендігі көрсетілген. Демек банк ашуға қажетті қосымша шығындарды есептегенде орташа деңгейдегі коммерциялық банк ашу</w:t>
      </w:r>
      <w:r w:rsidR="002117F3" w:rsidRPr="0073355E">
        <w:rPr>
          <w:sz w:val="28"/>
          <w:szCs w:val="28"/>
          <w:lang w:val="kk-KZ"/>
        </w:rPr>
        <w:t xml:space="preserve"> үшін</w:t>
      </w:r>
      <w:r w:rsidR="008B5821" w:rsidRPr="0073355E">
        <w:rPr>
          <w:sz w:val="28"/>
          <w:szCs w:val="28"/>
          <w:lang w:val="kk-KZ"/>
        </w:rPr>
        <w:t xml:space="preserve"> </w:t>
      </w:r>
      <w:r w:rsidR="002117F3" w:rsidRPr="0073355E">
        <w:rPr>
          <w:sz w:val="28"/>
          <w:szCs w:val="28"/>
          <w:lang w:val="kk-KZ"/>
        </w:rPr>
        <w:t>шамамен ең кемінде</w:t>
      </w:r>
      <w:r w:rsidR="008B5821" w:rsidRPr="0073355E">
        <w:rPr>
          <w:sz w:val="28"/>
          <w:szCs w:val="28"/>
          <w:lang w:val="kk-KZ"/>
        </w:rPr>
        <w:t xml:space="preserve"> 30-35 миллион АҚШ доллары</w:t>
      </w:r>
      <w:r w:rsidR="002117F3" w:rsidRPr="0073355E">
        <w:rPr>
          <w:sz w:val="28"/>
          <w:szCs w:val="28"/>
          <w:lang w:val="kk-KZ"/>
        </w:rPr>
        <w:t xml:space="preserve"> қажет</w:t>
      </w:r>
      <w:r w:rsidRPr="0073355E">
        <w:rPr>
          <w:sz w:val="28"/>
          <w:szCs w:val="28"/>
          <w:lang w:val="kk-KZ"/>
        </w:rPr>
        <w:t xml:space="preserve">. </w:t>
      </w:r>
      <w:r w:rsidR="006E61AF" w:rsidRPr="0073355E">
        <w:rPr>
          <w:sz w:val="28"/>
          <w:szCs w:val="28"/>
          <w:lang w:val="kk-KZ"/>
        </w:rPr>
        <w:t xml:space="preserve">Шет елдік мамандар мұны </w:t>
      </w:r>
      <w:r w:rsidRPr="0073355E">
        <w:rPr>
          <w:sz w:val="28"/>
          <w:szCs w:val="28"/>
          <w:lang w:val="kk-KZ"/>
        </w:rPr>
        <w:t>нарыққа жаңа ислам банктерінің қосылуын тежеуші факторл</w:t>
      </w:r>
      <w:r w:rsidR="00D740A4" w:rsidRPr="0073355E">
        <w:rPr>
          <w:sz w:val="28"/>
          <w:szCs w:val="28"/>
          <w:lang w:val="kk-KZ"/>
        </w:rPr>
        <w:t>а</w:t>
      </w:r>
      <w:r w:rsidRPr="0073355E">
        <w:rPr>
          <w:sz w:val="28"/>
          <w:szCs w:val="28"/>
          <w:lang w:val="kk-KZ"/>
        </w:rPr>
        <w:t>рд</w:t>
      </w:r>
      <w:r w:rsidR="00D740A4" w:rsidRPr="0073355E">
        <w:rPr>
          <w:sz w:val="28"/>
          <w:szCs w:val="28"/>
          <w:lang w:val="kk-KZ"/>
        </w:rPr>
        <w:t>ы</w:t>
      </w:r>
      <w:r w:rsidRPr="0073355E">
        <w:rPr>
          <w:sz w:val="28"/>
          <w:szCs w:val="28"/>
          <w:lang w:val="kk-KZ"/>
        </w:rPr>
        <w:t xml:space="preserve">ң бірі ретінде </w:t>
      </w:r>
      <w:r w:rsidR="006E61AF" w:rsidRPr="0073355E">
        <w:rPr>
          <w:sz w:val="28"/>
          <w:szCs w:val="28"/>
          <w:lang w:val="kk-KZ"/>
        </w:rPr>
        <w:t xml:space="preserve">қарастырады </w:t>
      </w:r>
      <w:r w:rsidR="008B5821" w:rsidRPr="0073355E">
        <w:rPr>
          <w:sz w:val="28"/>
          <w:szCs w:val="28"/>
          <w:lang w:val="kk-KZ"/>
        </w:rPr>
        <w:t>[</w:t>
      </w:r>
      <w:r w:rsidR="009B70C8" w:rsidRPr="0073355E">
        <w:rPr>
          <w:rFonts w:asciiTheme="majorBidi" w:hAnsiTheme="majorBidi" w:cstheme="majorBidi"/>
          <w:sz w:val="28"/>
          <w:szCs w:val="28"/>
          <w:lang w:val="kk-KZ"/>
        </w:rPr>
        <w:t xml:space="preserve">134, </w:t>
      </w:r>
      <w:r w:rsidR="008B5821" w:rsidRPr="0073355E">
        <w:rPr>
          <w:sz w:val="28"/>
          <w:szCs w:val="28"/>
          <w:lang w:val="kk-KZ"/>
        </w:rPr>
        <w:t>46 б.]</w:t>
      </w:r>
      <w:r w:rsidR="009B70C8" w:rsidRPr="0073355E">
        <w:rPr>
          <w:sz w:val="28"/>
          <w:szCs w:val="28"/>
          <w:lang w:val="kk-KZ"/>
        </w:rPr>
        <w:t>.</w:t>
      </w:r>
      <w:r w:rsidR="008B5821" w:rsidRPr="0073355E">
        <w:rPr>
          <w:sz w:val="28"/>
          <w:szCs w:val="28"/>
          <w:lang w:val="kk-KZ"/>
        </w:rPr>
        <w:t xml:space="preserve"> Осы орайда</w:t>
      </w:r>
      <w:r w:rsidRPr="0073355E">
        <w:rPr>
          <w:sz w:val="28"/>
          <w:szCs w:val="28"/>
          <w:lang w:val="kk-KZ"/>
        </w:rPr>
        <w:t xml:space="preserve"> </w:t>
      </w:r>
      <w:r w:rsidR="00967048" w:rsidRPr="0073355E">
        <w:rPr>
          <w:sz w:val="28"/>
          <w:szCs w:val="28"/>
          <w:lang w:val="kk-KZ"/>
        </w:rPr>
        <w:t>мастер</w:t>
      </w:r>
      <w:r w:rsidRPr="0073355E">
        <w:rPr>
          <w:sz w:val="28"/>
          <w:szCs w:val="28"/>
          <w:lang w:val="kk-KZ"/>
        </w:rPr>
        <w:t>-</w:t>
      </w:r>
      <w:r w:rsidR="00967048" w:rsidRPr="0073355E">
        <w:rPr>
          <w:sz w:val="28"/>
          <w:szCs w:val="28"/>
          <w:lang w:val="kk-KZ"/>
        </w:rPr>
        <w:t>планда</w:t>
      </w:r>
      <w:r w:rsidR="008B5821" w:rsidRPr="0073355E">
        <w:rPr>
          <w:sz w:val="28"/>
          <w:szCs w:val="28"/>
          <w:lang w:val="kk-KZ"/>
        </w:rPr>
        <w:t xml:space="preserve"> аталған проблеманың шешімі ретінде жаңадан тіркелуге әрекет жасаушы банктердің деңгейлеріне қарай талаптар мен шарттарды мүмкіндігінше жеңілдету</w:t>
      </w:r>
      <w:r w:rsidR="00967048" w:rsidRPr="0073355E">
        <w:rPr>
          <w:sz w:val="28"/>
          <w:szCs w:val="28"/>
          <w:lang w:val="kk-KZ"/>
        </w:rPr>
        <w:t xml:space="preserve"> туралы ұсыныс жасалған</w:t>
      </w:r>
      <w:r w:rsidRPr="0073355E">
        <w:rPr>
          <w:sz w:val="28"/>
          <w:szCs w:val="28"/>
          <w:lang w:val="kk-KZ"/>
        </w:rPr>
        <w:t xml:space="preserve"> [</w:t>
      </w:r>
      <w:r w:rsidR="009B70C8" w:rsidRPr="0073355E">
        <w:rPr>
          <w:rFonts w:asciiTheme="majorBidi" w:hAnsiTheme="majorBidi" w:cstheme="majorBidi"/>
          <w:sz w:val="28"/>
          <w:szCs w:val="28"/>
          <w:lang w:val="kk-KZ"/>
        </w:rPr>
        <w:t xml:space="preserve">134, </w:t>
      </w:r>
      <w:r w:rsidRPr="0073355E">
        <w:rPr>
          <w:lang w:val="kk-KZ"/>
        </w:rPr>
        <w:t>48-49</w:t>
      </w:r>
      <w:r w:rsidR="009B70C8" w:rsidRPr="0073355E">
        <w:rPr>
          <w:lang w:val="kk-KZ"/>
        </w:rPr>
        <w:t xml:space="preserve"> </w:t>
      </w:r>
      <w:r w:rsidRPr="0073355E">
        <w:rPr>
          <w:lang w:val="kk-KZ"/>
        </w:rPr>
        <w:t>б</w:t>
      </w:r>
      <w:r w:rsidR="009B70C8" w:rsidRPr="0073355E">
        <w:rPr>
          <w:lang w:val="kk-KZ"/>
        </w:rPr>
        <w:t>.</w:t>
      </w:r>
      <w:r w:rsidRPr="0073355E">
        <w:rPr>
          <w:sz w:val="28"/>
          <w:szCs w:val="28"/>
          <w:lang w:val="kk-KZ"/>
        </w:rPr>
        <w:t>]</w:t>
      </w:r>
      <w:r w:rsidR="008B5821" w:rsidRPr="0073355E">
        <w:rPr>
          <w:sz w:val="28"/>
          <w:szCs w:val="28"/>
          <w:lang w:val="kk-KZ"/>
        </w:rPr>
        <w:t>.</w:t>
      </w:r>
    </w:p>
    <w:p w14:paraId="29FC5D2D" w14:textId="1E9E918F" w:rsidR="008B5821" w:rsidRPr="0073355E" w:rsidRDefault="008B5821" w:rsidP="00843FA8">
      <w:pPr>
        <w:ind w:firstLine="709"/>
        <w:jc w:val="both"/>
        <w:rPr>
          <w:rFonts w:asciiTheme="majorBidi" w:hAnsiTheme="majorBidi" w:cstheme="majorBidi"/>
          <w:sz w:val="28"/>
          <w:szCs w:val="28"/>
          <w:lang w:val="kk-KZ"/>
        </w:rPr>
      </w:pPr>
      <w:r w:rsidRPr="0073355E">
        <w:rPr>
          <w:sz w:val="28"/>
          <w:szCs w:val="28"/>
          <w:lang w:val="kk-KZ"/>
        </w:rPr>
        <w:t xml:space="preserve">Алайда М.Тукулова </w:t>
      </w:r>
      <w:r w:rsidR="001F6604" w:rsidRPr="0073355E">
        <w:rPr>
          <w:sz w:val="28"/>
          <w:szCs w:val="28"/>
          <w:lang w:val="kk-KZ"/>
        </w:rPr>
        <w:t>меншікті капиталды жеңілдету</w:t>
      </w:r>
      <w:r w:rsidR="001F6604" w:rsidRPr="0073355E">
        <w:rPr>
          <w:rFonts w:asciiTheme="majorBidi" w:hAnsiTheme="majorBidi" w:cstheme="majorBidi"/>
          <w:sz w:val="28"/>
          <w:szCs w:val="28"/>
          <w:lang w:val="kk-KZ"/>
        </w:rPr>
        <w:t xml:space="preserve"> </w:t>
      </w:r>
      <w:r w:rsidRPr="0073355E">
        <w:rPr>
          <w:rFonts w:asciiTheme="majorBidi" w:hAnsiTheme="majorBidi" w:cstheme="majorBidi"/>
          <w:sz w:val="28"/>
          <w:szCs w:val="28"/>
          <w:lang w:val="kk-KZ"/>
        </w:rPr>
        <w:t>ұсыныс</w:t>
      </w:r>
      <w:r w:rsidR="001F6604" w:rsidRPr="0073355E">
        <w:rPr>
          <w:rFonts w:asciiTheme="majorBidi" w:hAnsiTheme="majorBidi" w:cstheme="majorBidi"/>
          <w:sz w:val="28"/>
          <w:szCs w:val="28"/>
          <w:lang w:val="kk-KZ"/>
        </w:rPr>
        <w:t>ы</w:t>
      </w:r>
      <w:r w:rsidRPr="0073355E">
        <w:rPr>
          <w:rFonts w:asciiTheme="majorBidi" w:hAnsiTheme="majorBidi" w:cstheme="majorBidi"/>
          <w:sz w:val="28"/>
          <w:szCs w:val="28"/>
          <w:lang w:val="kk-KZ"/>
        </w:rPr>
        <w:t xml:space="preserve"> бойынша </w:t>
      </w:r>
      <w:r w:rsidR="00903CC6" w:rsidRPr="0073355E">
        <w:rPr>
          <w:rFonts w:asciiTheme="majorBidi" w:hAnsiTheme="majorBidi" w:cstheme="majorBidi"/>
          <w:sz w:val="28"/>
          <w:szCs w:val="28"/>
          <w:lang w:val="kk-KZ"/>
        </w:rPr>
        <w:t>Қазақстан</w:t>
      </w:r>
      <w:r w:rsidRPr="0073355E">
        <w:rPr>
          <w:rFonts w:asciiTheme="majorBidi" w:hAnsiTheme="majorBidi" w:cstheme="majorBidi"/>
          <w:sz w:val="28"/>
          <w:szCs w:val="28"/>
          <w:lang w:val="kk-KZ"/>
        </w:rPr>
        <w:t xml:space="preserve"> юрисдикция</w:t>
      </w:r>
      <w:r w:rsidR="00903CC6" w:rsidRPr="0073355E">
        <w:rPr>
          <w:rFonts w:asciiTheme="majorBidi" w:hAnsiTheme="majorBidi" w:cstheme="majorBidi"/>
          <w:sz w:val="28"/>
          <w:szCs w:val="28"/>
          <w:lang w:val="kk-KZ"/>
        </w:rPr>
        <w:t>сында ешқандай</w:t>
      </w:r>
      <w:r w:rsidRPr="0073355E">
        <w:rPr>
          <w:rFonts w:asciiTheme="majorBidi" w:hAnsiTheme="majorBidi" w:cstheme="majorBidi"/>
          <w:sz w:val="28"/>
          <w:szCs w:val="28"/>
          <w:lang w:val="kk-KZ"/>
        </w:rPr>
        <w:t xml:space="preserve"> өзгеріс </w:t>
      </w:r>
      <w:r w:rsidR="00903CC6" w:rsidRPr="0073355E">
        <w:rPr>
          <w:rFonts w:asciiTheme="majorBidi" w:hAnsiTheme="majorBidi" w:cstheme="majorBidi"/>
          <w:sz w:val="28"/>
          <w:szCs w:val="28"/>
          <w:lang w:val="kk-KZ"/>
        </w:rPr>
        <w:t xml:space="preserve">енгізілмегендігін </w:t>
      </w:r>
      <w:r w:rsidRPr="0073355E">
        <w:rPr>
          <w:rFonts w:asciiTheme="majorBidi" w:hAnsiTheme="majorBidi" w:cstheme="majorBidi"/>
          <w:sz w:val="28"/>
          <w:szCs w:val="28"/>
          <w:lang w:val="kk-KZ"/>
        </w:rPr>
        <w:t xml:space="preserve">айтты. </w:t>
      </w:r>
      <w:r w:rsidR="00A965D0" w:rsidRPr="0073355E">
        <w:rPr>
          <w:rFonts w:asciiTheme="majorBidi" w:hAnsiTheme="majorBidi" w:cstheme="majorBidi"/>
          <w:sz w:val="28"/>
          <w:szCs w:val="28"/>
          <w:lang w:val="kk-KZ"/>
        </w:rPr>
        <w:t>Негізінде</w:t>
      </w:r>
      <w:r w:rsidR="00D740A4" w:rsidRPr="0073355E">
        <w:rPr>
          <w:rFonts w:asciiTheme="majorBidi" w:hAnsiTheme="majorBidi" w:cstheme="majorBidi"/>
          <w:sz w:val="28"/>
          <w:szCs w:val="28"/>
          <w:lang w:val="kk-KZ"/>
        </w:rPr>
        <w:t>,</w:t>
      </w:r>
      <w:r w:rsidR="00A965D0" w:rsidRPr="0073355E">
        <w:rPr>
          <w:rFonts w:asciiTheme="majorBidi" w:hAnsiTheme="majorBidi" w:cstheme="majorBidi"/>
          <w:sz w:val="28"/>
          <w:szCs w:val="28"/>
          <w:lang w:val="kk-KZ"/>
        </w:rPr>
        <w:t xml:space="preserve"> </w:t>
      </w:r>
      <w:r w:rsidRPr="0073355E">
        <w:rPr>
          <w:rFonts w:asciiTheme="majorBidi" w:hAnsiTheme="majorBidi" w:cstheme="majorBidi"/>
          <w:sz w:val="28"/>
          <w:szCs w:val="28"/>
          <w:lang w:val="kk-KZ"/>
        </w:rPr>
        <w:t>М.Тукулованың айтуынша</w:t>
      </w:r>
      <w:r w:rsidR="00D740A4"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бұл мәселе</w:t>
      </w:r>
      <w:r w:rsidR="00A965D0" w:rsidRPr="0073355E">
        <w:rPr>
          <w:rFonts w:asciiTheme="majorBidi" w:hAnsiTheme="majorBidi" w:cstheme="majorBidi"/>
          <w:sz w:val="28"/>
          <w:szCs w:val="28"/>
          <w:lang w:val="kk-KZ"/>
        </w:rPr>
        <w:t xml:space="preserve"> ешқандай заңнамалық өзгеріссіз-ақ АХҚО платформасы арқылы шешіліп тұр. </w:t>
      </w:r>
      <w:r w:rsidR="003839FF" w:rsidRPr="0073355E">
        <w:rPr>
          <w:rFonts w:asciiTheme="majorBidi" w:hAnsiTheme="majorBidi" w:cstheme="majorBidi"/>
          <w:sz w:val="28"/>
          <w:szCs w:val="28"/>
          <w:lang w:val="kk-KZ"/>
        </w:rPr>
        <w:t xml:space="preserve">Қазіргі уақытта ислам банктері бірден АХҚО юрисдикциясында ашыла алады. </w:t>
      </w:r>
      <w:r w:rsidRPr="0073355E">
        <w:rPr>
          <w:rFonts w:asciiTheme="majorBidi" w:hAnsiTheme="majorBidi" w:cstheme="majorBidi"/>
          <w:sz w:val="28"/>
          <w:szCs w:val="28"/>
          <w:lang w:val="kk-KZ"/>
        </w:rPr>
        <w:t xml:space="preserve">АХҚО-да ислам банкін тіркеу үшін талап етілетін меншікті капиталдың мөлшері Қазақстан юрисдикциясына қарағанда әлдеқайда төмен. АХҚО-да талап етілетін меншікті капитал 10 млн АҚШ доллары. Оның өзі 2023 жылдың қараша айына дейін 5 млн АҚШ долларына төмендетіліп отыр </w:t>
      </w:r>
      <w:r w:rsidR="005E6388" w:rsidRPr="0073355E">
        <w:rPr>
          <w:rFonts w:asciiTheme="majorBidi" w:hAnsiTheme="majorBidi" w:cstheme="majorBidi"/>
          <w:sz w:val="28"/>
          <w:szCs w:val="28"/>
          <w:lang w:val="kk-KZ"/>
        </w:rPr>
        <w:t>[157]</w:t>
      </w:r>
      <w:r w:rsidR="00AC7899" w:rsidRPr="0073355E">
        <w:rPr>
          <w:rFonts w:asciiTheme="majorBidi" w:hAnsiTheme="majorBidi" w:cstheme="majorBidi"/>
          <w:sz w:val="28"/>
          <w:szCs w:val="28"/>
          <w:lang w:val="kk-KZ"/>
        </w:rPr>
        <w:t>.</w:t>
      </w:r>
      <w:r w:rsidR="009B70C8" w:rsidRPr="0073355E">
        <w:rPr>
          <w:rFonts w:asciiTheme="majorBidi" w:hAnsiTheme="majorBidi" w:cstheme="majorBidi"/>
          <w:sz w:val="28"/>
          <w:szCs w:val="28"/>
          <w:lang w:val="kk-KZ"/>
        </w:rPr>
        <w:t xml:space="preserve"> </w:t>
      </w:r>
    </w:p>
    <w:p w14:paraId="18DB7363" w14:textId="3DBA0E59" w:rsidR="005E6334" w:rsidRPr="0073355E" w:rsidRDefault="005E6334" w:rsidP="00843FA8">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ҚР Ұлттық Банк және ҚНРДА мастер планда көрсетілген ұсыныстарды толыққанды қабыл етпесе де, олардың кейбірінің АХҚО арқылы жүзеге асуына қолдау көрсетуде. Аталмыш органдардың 2022 жылы АХҚО-да тіркелуші исламдық қаржы институттар үшін валюталық реттеу мәселесін шешіп беруі соның бір көрінісі. </w:t>
      </w:r>
      <w:r w:rsidR="00AC7899" w:rsidRPr="0073355E">
        <w:rPr>
          <w:rFonts w:asciiTheme="majorBidi" w:hAnsiTheme="majorBidi" w:cstheme="majorBidi"/>
          <w:sz w:val="28"/>
          <w:szCs w:val="28"/>
          <w:lang w:val="kk-KZ"/>
        </w:rPr>
        <w:t>М</w:t>
      </w:r>
      <w:r w:rsidR="00855383" w:rsidRPr="0073355E">
        <w:rPr>
          <w:rFonts w:asciiTheme="majorBidi" w:hAnsiTheme="majorBidi" w:cstheme="majorBidi"/>
          <w:sz w:val="28"/>
          <w:szCs w:val="28"/>
          <w:lang w:val="kk-KZ"/>
        </w:rPr>
        <w:t>.Тукулованың айтуынша, аталмыш өзгерістің негізінде</w:t>
      </w:r>
      <w:r w:rsidRPr="0073355E">
        <w:rPr>
          <w:rFonts w:asciiTheme="majorBidi" w:hAnsiTheme="majorBidi" w:cstheme="majorBidi"/>
          <w:sz w:val="28"/>
          <w:szCs w:val="28"/>
          <w:lang w:val="kk-KZ"/>
        </w:rPr>
        <w:t xml:space="preserve"> қазір АХҚО-да тіркелуші қаржы институттар өз қызметтерін қазақстандық жеке және заңды тұлғаларға көрсету мүмкіндігіне ие</w:t>
      </w:r>
      <w:r w:rsidR="00F3645E" w:rsidRPr="0073355E">
        <w:rPr>
          <w:rFonts w:asciiTheme="majorBidi" w:hAnsiTheme="majorBidi" w:cstheme="majorBidi"/>
          <w:sz w:val="28"/>
          <w:szCs w:val="28"/>
          <w:lang w:val="kk-KZ"/>
        </w:rPr>
        <w:t xml:space="preserve"> болды</w:t>
      </w:r>
      <w:r w:rsidRPr="0073355E">
        <w:rPr>
          <w:rFonts w:asciiTheme="majorBidi" w:hAnsiTheme="majorBidi" w:cstheme="majorBidi"/>
          <w:sz w:val="28"/>
          <w:szCs w:val="28"/>
          <w:lang w:val="kk-KZ"/>
        </w:rPr>
        <w:t xml:space="preserve">. </w:t>
      </w:r>
      <w:r w:rsidR="00F3645E" w:rsidRPr="0073355E">
        <w:rPr>
          <w:rFonts w:asciiTheme="majorBidi" w:hAnsiTheme="majorBidi" w:cstheme="majorBidi"/>
          <w:sz w:val="28"/>
          <w:szCs w:val="28"/>
          <w:lang w:val="kk-KZ"/>
        </w:rPr>
        <w:t xml:space="preserve">Интервью барысында </w:t>
      </w:r>
      <w:r w:rsidRPr="0073355E">
        <w:rPr>
          <w:rFonts w:asciiTheme="majorBidi" w:hAnsiTheme="majorBidi" w:cstheme="majorBidi"/>
          <w:sz w:val="28"/>
          <w:szCs w:val="28"/>
          <w:lang w:val="kk-KZ"/>
        </w:rPr>
        <w:t>М.Тукулов</w:t>
      </w:r>
      <w:r w:rsidR="00F3645E" w:rsidRPr="0073355E">
        <w:rPr>
          <w:rFonts w:asciiTheme="majorBidi" w:hAnsiTheme="majorBidi" w:cstheme="majorBidi"/>
          <w:sz w:val="28"/>
          <w:szCs w:val="28"/>
          <w:lang w:val="kk-KZ"/>
        </w:rPr>
        <w:t>а</w:t>
      </w:r>
      <w:r w:rsidRPr="0073355E">
        <w:rPr>
          <w:rFonts w:asciiTheme="majorBidi" w:hAnsiTheme="majorBidi" w:cstheme="majorBidi"/>
          <w:sz w:val="28"/>
          <w:szCs w:val="28"/>
          <w:lang w:val="kk-KZ"/>
        </w:rPr>
        <w:t xml:space="preserve"> АХҚО-да тіркелуші қаржы институттарының ішкі нарықпен қарым-қатынасын реттеу мәселелерін жетілдіру бойынша уәкілетті органмен келіссөздер әлі жалғасуда</w:t>
      </w:r>
      <w:r w:rsidR="00F3645E" w:rsidRPr="0073355E">
        <w:rPr>
          <w:rFonts w:asciiTheme="majorBidi" w:hAnsiTheme="majorBidi" w:cstheme="majorBidi"/>
          <w:sz w:val="28"/>
          <w:szCs w:val="28"/>
          <w:lang w:val="kk-KZ"/>
        </w:rPr>
        <w:t xml:space="preserve"> екенін білдірді</w:t>
      </w:r>
      <w:r w:rsidRPr="0073355E">
        <w:rPr>
          <w:rFonts w:asciiTheme="majorBidi" w:hAnsiTheme="majorBidi" w:cstheme="majorBidi"/>
          <w:sz w:val="28"/>
          <w:szCs w:val="28"/>
          <w:lang w:val="kk-KZ"/>
        </w:rPr>
        <w:t xml:space="preserve">. </w:t>
      </w:r>
      <w:r w:rsidR="00F3645E" w:rsidRPr="0073355E">
        <w:rPr>
          <w:rFonts w:asciiTheme="majorBidi" w:hAnsiTheme="majorBidi" w:cstheme="majorBidi"/>
          <w:sz w:val="28"/>
          <w:szCs w:val="28"/>
          <w:lang w:val="kk-KZ"/>
        </w:rPr>
        <w:t>Негізінде</w:t>
      </w:r>
      <w:r w:rsidR="00AC7899" w:rsidRPr="0073355E">
        <w:rPr>
          <w:rFonts w:asciiTheme="majorBidi" w:hAnsiTheme="majorBidi" w:cstheme="majorBidi"/>
          <w:sz w:val="28"/>
          <w:szCs w:val="28"/>
          <w:lang w:val="kk-KZ"/>
        </w:rPr>
        <w:t>,</w:t>
      </w:r>
      <w:r w:rsidR="00F3645E" w:rsidRPr="0073355E">
        <w:rPr>
          <w:rFonts w:asciiTheme="majorBidi" w:hAnsiTheme="majorBidi" w:cstheme="majorBidi"/>
          <w:sz w:val="28"/>
          <w:szCs w:val="28"/>
          <w:lang w:val="kk-KZ"/>
        </w:rPr>
        <w:t xml:space="preserve"> АХҚО-да тіркелуші қаржы институттарға өз қызметтерін Қазақстанның ішкі нарығына еркін ұсынуына мүмкіндік жасап беру көптеген мәселелерді шешеді. Соңғы жүз</w:t>
      </w:r>
      <w:r w:rsidR="00AC7899" w:rsidRPr="0073355E">
        <w:rPr>
          <w:rFonts w:asciiTheme="majorBidi" w:hAnsiTheme="majorBidi" w:cstheme="majorBidi"/>
          <w:sz w:val="28"/>
          <w:szCs w:val="28"/>
          <w:lang w:val="kk-KZ"/>
        </w:rPr>
        <w:t>е</w:t>
      </w:r>
      <w:r w:rsidR="00F3645E" w:rsidRPr="0073355E">
        <w:rPr>
          <w:rFonts w:asciiTheme="majorBidi" w:hAnsiTheme="majorBidi" w:cstheme="majorBidi"/>
          <w:sz w:val="28"/>
          <w:szCs w:val="28"/>
          <w:lang w:val="kk-KZ"/>
        </w:rPr>
        <w:t>ге асқан өзгерістерден</w:t>
      </w:r>
      <w:r w:rsidRPr="0073355E">
        <w:rPr>
          <w:rFonts w:asciiTheme="majorBidi" w:hAnsiTheme="majorBidi" w:cstheme="majorBidi"/>
          <w:sz w:val="28"/>
          <w:szCs w:val="28"/>
          <w:lang w:val="kk-KZ"/>
        </w:rPr>
        <w:t xml:space="preserve"> уәкілетті органның</w:t>
      </w:r>
      <w:r w:rsidR="00F3645E" w:rsidRPr="0073355E">
        <w:rPr>
          <w:rFonts w:asciiTheme="majorBidi" w:hAnsiTheme="majorBidi" w:cstheme="majorBidi"/>
          <w:sz w:val="28"/>
          <w:szCs w:val="28"/>
          <w:lang w:val="kk-KZ"/>
        </w:rPr>
        <w:t xml:space="preserve"> </w:t>
      </w:r>
      <w:r w:rsidRPr="0073355E">
        <w:rPr>
          <w:rFonts w:asciiTheme="majorBidi" w:hAnsiTheme="majorBidi" w:cstheme="majorBidi"/>
          <w:sz w:val="28"/>
          <w:szCs w:val="28"/>
          <w:lang w:val="kk-KZ"/>
        </w:rPr>
        <w:t>елімізде исламдық қаржыны дамыту ісін АХҚО-ға табыс ет</w:t>
      </w:r>
      <w:r w:rsidR="00F3645E" w:rsidRPr="0073355E">
        <w:rPr>
          <w:rFonts w:asciiTheme="majorBidi" w:hAnsiTheme="majorBidi" w:cstheme="majorBidi"/>
          <w:sz w:val="28"/>
          <w:szCs w:val="28"/>
          <w:lang w:val="kk-KZ"/>
        </w:rPr>
        <w:t>іп жатқандығын</w:t>
      </w:r>
      <w:r w:rsidRPr="0073355E">
        <w:rPr>
          <w:rFonts w:asciiTheme="majorBidi" w:hAnsiTheme="majorBidi" w:cstheme="majorBidi"/>
          <w:sz w:val="28"/>
          <w:szCs w:val="28"/>
          <w:lang w:val="kk-KZ"/>
        </w:rPr>
        <w:t xml:space="preserve"> аңғартады</w:t>
      </w:r>
      <w:r w:rsidR="005E6388" w:rsidRPr="0073355E">
        <w:rPr>
          <w:rFonts w:asciiTheme="majorBidi" w:hAnsiTheme="majorBidi" w:cstheme="majorBidi"/>
          <w:sz w:val="28"/>
          <w:szCs w:val="28"/>
          <w:lang w:val="kk-KZ"/>
        </w:rPr>
        <w:t xml:space="preserve"> [157].</w:t>
      </w:r>
      <w:r w:rsidRPr="0073355E">
        <w:rPr>
          <w:rFonts w:asciiTheme="majorBidi" w:hAnsiTheme="majorBidi" w:cstheme="majorBidi"/>
          <w:sz w:val="28"/>
          <w:szCs w:val="28"/>
          <w:lang w:val="kk-KZ"/>
        </w:rPr>
        <w:t xml:space="preserve"> </w:t>
      </w:r>
    </w:p>
    <w:p w14:paraId="327AE751" w14:textId="1EFEDBB6" w:rsidR="005E6388" w:rsidRPr="0073355E" w:rsidRDefault="005E6334" w:rsidP="00843FA8">
      <w:pPr>
        <w:ind w:firstLine="709"/>
        <w:jc w:val="both"/>
        <w:rPr>
          <w:rFonts w:asciiTheme="majorBidi" w:hAnsiTheme="majorBidi" w:cstheme="majorBidi"/>
          <w:sz w:val="28"/>
          <w:szCs w:val="28"/>
          <w:lang w:val="kk-KZ"/>
        </w:rPr>
      </w:pPr>
      <w:r w:rsidRPr="0073355E">
        <w:rPr>
          <w:sz w:val="28"/>
          <w:szCs w:val="28"/>
          <w:lang w:val="kk-KZ"/>
        </w:rPr>
        <w:t>Нарық қатысушылары көбейген сайын бәсекел</w:t>
      </w:r>
      <w:r w:rsidR="00F3645E" w:rsidRPr="0073355E">
        <w:rPr>
          <w:sz w:val="28"/>
          <w:szCs w:val="28"/>
          <w:lang w:val="kk-KZ"/>
        </w:rPr>
        <w:t>е</w:t>
      </w:r>
      <w:r w:rsidRPr="0073355E">
        <w:rPr>
          <w:sz w:val="28"/>
          <w:szCs w:val="28"/>
          <w:lang w:val="kk-KZ"/>
        </w:rPr>
        <w:t>стік артып, тиімді баға орна</w:t>
      </w:r>
      <w:r w:rsidR="001F6604" w:rsidRPr="0073355E">
        <w:rPr>
          <w:sz w:val="28"/>
          <w:szCs w:val="28"/>
          <w:lang w:val="kk-KZ"/>
        </w:rPr>
        <w:t>йды</w:t>
      </w:r>
      <w:r w:rsidRPr="0073355E">
        <w:rPr>
          <w:sz w:val="28"/>
          <w:szCs w:val="28"/>
          <w:lang w:val="kk-KZ"/>
        </w:rPr>
        <w:t>, қаржы өнімдерінің дамы</w:t>
      </w:r>
      <w:r w:rsidR="001F6604" w:rsidRPr="0073355E">
        <w:rPr>
          <w:sz w:val="28"/>
          <w:szCs w:val="28"/>
          <w:lang w:val="kk-KZ"/>
        </w:rPr>
        <w:t>п</w:t>
      </w:r>
      <w:r w:rsidRPr="0073355E">
        <w:rPr>
          <w:sz w:val="28"/>
          <w:szCs w:val="28"/>
          <w:lang w:val="kk-KZ"/>
        </w:rPr>
        <w:t>, қызмет көрсету мен операциялық тиімділік өседі [</w:t>
      </w:r>
      <w:r w:rsidR="001B2AA9" w:rsidRPr="0073355E">
        <w:rPr>
          <w:sz w:val="28"/>
          <w:szCs w:val="28"/>
          <w:lang w:val="kk-KZ"/>
        </w:rPr>
        <w:t xml:space="preserve">134, </w:t>
      </w:r>
      <w:r w:rsidRPr="0073355E">
        <w:rPr>
          <w:sz w:val="28"/>
          <w:szCs w:val="28"/>
          <w:lang w:val="kk-KZ"/>
        </w:rPr>
        <w:t>46,47</w:t>
      </w:r>
      <w:r w:rsidR="001B2AA9" w:rsidRPr="0073355E">
        <w:rPr>
          <w:sz w:val="28"/>
          <w:szCs w:val="28"/>
          <w:lang w:val="kk-KZ"/>
        </w:rPr>
        <w:t xml:space="preserve"> </w:t>
      </w:r>
      <w:r w:rsidRPr="0073355E">
        <w:rPr>
          <w:sz w:val="28"/>
          <w:szCs w:val="28"/>
          <w:lang w:val="kk-KZ"/>
        </w:rPr>
        <w:t>б</w:t>
      </w:r>
      <w:r w:rsidR="001B2AA9" w:rsidRPr="0073355E">
        <w:rPr>
          <w:sz w:val="28"/>
          <w:szCs w:val="28"/>
          <w:lang w:val="kk-KZ"/>
        </w:rPr>
        <w:t>.</w:t>
      </w:r>
      <w:r w:rsidRPr="0073355E">
        <w:rPr>
          <w:sz w:val="28"/>
          <w:szCs w:val="28"/>
          <w:lang w:val="kk-KZ"/>
        </w:rPr>
        <w:t>]</w:t>
      </w:r>
      <w:r w:rsidR="001B2AA9" w:rsidRPr="0073355E">
        <w:rPr>
          <w:sz w:val="28"/>
          <w:szCs w:val="28"/>
          <w:lang w:val="kk-KZ"/>
        </w:rPr>
        <w:t>.</w:t>
      </w:r>
      <w:r w:rsidRPr="0073355E">
        <w:rPr>
          <w:sz w:val="28"/>
          <w:szCs w:val="28"/>
          <w:lang w:val="kk-KZ"/>
        </w:rPr>
        <w:t xml:space="preserve"> Бұл тұрғыда М.Тукулова қазіргі уақытта АХҚО платформасында исламдық қаржы институт ашуға қолайлы жағдай жасалғандығын айтып, ендігі қадам бизнес қауымдастығынан күтілетіндігін білдірді. М.Тукулованың айтуынша</w:t>
      </w:r>
      <w:r w:rsidR="00AC7899" w:rsidRPr="0073355E">
        <w:rPr>
          <w:sz w:val="28"/>
          <w:szCs w:val="28"/>
          <w:lang w:val="kk-KZ"/>
        </w:rPr>
        <w:t>,</w:t>
      </w:r>
      <w:r w:rsidRPr="0073355E">
        <w:rPr>
          <w:sz w:val="28"/>
          <w:szCs w:val="28"/>
          <w:lang w:val="kk-KZ"/>
        </w:rPr>
        <w:t xml:space="preserve"> ислам банкін ашуға ниеті бар инвесторлар идеалды жағдайды күтпестен АХҚО-да бар мүмкіндікті қолдануға ұмтылыс жасауы </w:t>
      </w:r>
      <w:r w:rsidR="001F6604" w:rsidRPr="0073355E">
        <w:rPr>
          <w:sz w:val="28"/>
          <w:szCs w:val="28"/>
          <w:lang w:val="kk-KZ"/>
        </w:rPr>
        <w:t xml:space="preserve">тиіс </w:t>
      </w:r>
      <w:r w:rsidR="005E6388" w:rsidRPr="0073355E">
        <w:rPr>
          <w:rFonts w:asciiTheme="majorBidi" w:hAnsiTheme="majorBidi" w:cstheme="majorBidi"/>
          <w:sz w:val="28"/>
          <w:szCs w:val="28"/>
          <w:lang w:val="kk-KZ"/>
        </w:rPr>
        <w:t xml:space="preserve">[157]. </w:t>
      </w:r>
    </w:p>
    <w:p w14:paraId="7DFFCCBC" w14:textId="54AD7EE8" w:rsidR="00D06807" w:rsidRPr="0073355E" w:rsidRDefault="008B5821" w:rsidP="00843FA8">
      <w:pPr>
        <w:ind w:firstLine="709"/>
        <w:jc w:val="both"/>
        <w:rPr>
          <w:rFonts w:asciiTheme="majorBidi" w:hAnsiTheme="majorBidi" w:cstheme="majorBidi"/>
          <w:sz w:val="28"/>
          <w:szCs w:val="28"/>
          <w:lang w:val="kk-KZ"/>
        </w:rPr>
      </w:pPr>
      <w:r w:rsidRPr="0073355E">
        <w:rPr>
          <w:b/>
          <w:bCs/>
          <w:sz w:val="28"/>
          <w:szCs w:val="28"/>
          <w:lang w:val="kk-KZ"/>
        </w:rPr>
        <w:t>Бөлшектік қаржы өнімдері.</w:t>
      </w:r>
      <w:r w:rsidRPr="0073355E">
        <w:rPr>
          <w:sz w:val="28"/>
          <w:szCs w:val="28"/>
          <w:lang w:val="kk-KZ"/>
        </w:rPr>
        <w:t xml:space="preserve"> </w:t>
      </w:r>
      <w:r w:rsidR="003839FF" w:rsidRPr="0073355E">
        <w:rPr>
          <w:sz w:val="28"/>
          <w:szCs w:val="28"/>
          <w:lang w:val="kk-KZ"/>
        </w:rPr>
        <w:t>С</w:t>
      </w:r>
      <w:r w:rsidRPr="0073355E">
        <w:rPr>
          <w:sz w:val="28"/>
          <w:szCs w:val="28"/>
          <w:lang w:val="kk-KZ"/>
        </w:rPr>
        <w:t>арапшылардың бағалауынша</w:t>
      </w:r>
      <w:r w:rsidR="00AC7899" w:rsidRPr="0073355E">
        <w:rPr>
          <w:sz w:val="28"/>
          <w:szCs w:val="28"/>
          <w:lang w:val="kk-KZ"/>
        </w:rPr>
        <w:t>,</w:t>
      </w:r>
      <w:r w:rsidRPr="0073355E">
        <w:rPr>
          <w:sz w:val="28"/>
          <w:szCs w:val="28"/>
          <w:lang w:val="kk-KZ"/>
        </w:rPr>
        <w:t xml:space="preserve"> елдегі жергілікті халық ислам банкінен бөлшектік және шағын және орта бизнеске қолжетімді қаржы өнімдерін күтеді</w:t>
      </w:r>
      <w:r w:rsidR="00AC7899" w:rsidRPr="0073355E">
        <w:rPr>
          <w:sz w:val="28"/>
          <w:szCs w:val="28"/>
          <w:lang w:val="kk-KZ"/>
        </w:rPr>
        <w:t xml:space="preserve"> </w:t>
      </w:r>
      <w:r w:rsidRPr="0073355E">
        <w:rPr>
          <w:sz w:val="28"/>
          <w:szCs w:val="28"/>
          <w:lang w:val="kk-KZ"/>
        </w:rPr>
        <w:t>[</w:t>
      </w:r>
      <w:r w:rsidR="001B2AA9" w:rsidRPr="0073355E">
        <w:rPr>
          <w:sz w:val="28"/>
          <w:szCs w:val="28"/>
          <w:lang w:val="kk-KZ"/>
        </w:rPr>
        <w:t xml:space="preserve">102, </w:t>
      </w:r>
      <w:r w:rsidRPr="0073355E">
        <w:rPr>
          <w:sz w:val="28"/>
          <w:szCs w:val="28"/>
          <w:lang w:val="kk-KZ"/>
        </w:rPr>
        <w:t>272</w:t>
      </w:r>
      <w:r w:rsidR="001B2AA9" w:rsidRPr="0073355E">
        <w:rPr>
          <w:sz w:val="28"/>
          <w:szCs w:val="28"/>
          <w:lang w:val="kk-KZ"/>
        </w:rPr>
        <w:t xml:space="preserve"> б.</w:t>
      </w:r>
      <w:r w:rsidRPr="0073355E">
        <w:rPr>
          <w:sz w:val="28"/>
          <w:szCs w:val="28"/>
          <w:lang w:val="kk-KZ"/>
        </w:rPr>
        <w:t>]</w:t>
      </w:r>
      <w:r w:rsidR="001B2AA9" w:rsidRPr="0073355E">
        <w:rPr>
          <w:sz w:val="28"/>
          <w:szCs w:val="28"/>
          <w:lang w:val="kk-KZ"/>
        </w:rPr>
        <w:t>.</w:t>
      </w:r>
      <w:r w:rsidRPr="0073355E">
        <w:rPr>
          <w:sz w:val="28"/>
          <w:szCs w:val="28"/>
          <w:lang w:val="kk-KZ"/>
        </w:rPr>
        <w:t xml:space="preserve"> </w:t>
      </w:r>
      <w:r w:rsidR="001F6604" w:rsidRPr="0073355E">
        <w:rPr>
          <w:sz w:val="28"/>
          <w:szCs w:val="28"/>
          <w:lang w:val="kk-KZ"/>
        </w:rPr>
        <w:t>Қазақстан н</w:t>
      </w:r>
      <w:r w:rsidRPr="0073355E">
        <w:rPr>
          <w:sz w:val="28"/>
          <w:szCs w:val="28"/>
          <w:lang w:val="kk-KZ"/>
        </w:rPr>
        <w:t>ары</w:t>
      </w:r>
      <w:r w:rsidR="001F6604" w:rsidRPr="0073355E">
        <w:rPr>
          <w:sz w:val="28"/>
          <w:szCs w:val="28"/>
          <w:lang w:val="kk-KZ"/>
        </w:rPr>
        <w:t>ғындағы</w:t>
      </w:r>
      <w:r w:rsidRPr="0073355E">
        <w:rPr>
          <w:sz w:val="28"/>
          <w:szCs w:val="28"/>
          <w:lang w:val="kk-KZ"/>
        </w:rPr>
        <w:t xml:space="preserve"> екі ислам банкінің көбінесе корпоративті клиенттерге </w:t>
      </w:r>
      <w:r w:rsidR="003548DB" w:rsidRPr="0073355E">
        <w:rPr>
          <w:sz w:val="28"/>
          <w:szCs w:val="28"/>
          <w:lang w:val="kk-KZ"/>
        </w:rPr>
        <w:t xml:space="preserve">қызмет етуі </w:t>
      </w:r>
      <w:r w:rsidRPr="0073355E">
        <w:rPr>
          <w:sz w:val="28"/>
          <w:szCs w:val="28"/>
          <w:lang w:val="kk-KZ"/>
        </w:rPr>
        <w:t>жұртшылықтың үмітін толық ақтамауда [</w:t>
      </w:r>
      <w:r w:rsidR="001B2AA9" w:rsidRPr="0073355E">
        <w:rPr>
          <w:sz w:val="28"/>
          <w:szCs w:val="28"/>
          <w:lang w:val="kk-KZ"/>
        </w:rPr>
        <w:t xml:space="preserve">134, </w:t>
      </w:r>
      <w:r w:rsidRPr="0073355E">
        <w:rPr>
          <w:sz w:val="28"/>
          <w:szCs w:val="28"/>
          <w:lang w:val="kk-KZ"/>
        </w:rPr>
        <w:t>44</w:t>
      </w:r>
      <w:r w:rsidR="009F7674" w:rsidRPr="0073355E">
        <w:rPr>
          <w:sz w:val="28"/>
          <w:szCs w:val="28"/>
          <w:lang w:val="kk-KZ"/>
        </w:rPr>
        <w:t xml:space="preserve"> б.</w:t>
      </w:r>
      <w:r w:rsidRPr="0073355E">
        <w:rPr>
          <w:sz w:val="28"/>
          <w:szCs w:val="28"/>
          <w:lang w:val="kk-KZ"/>
        </w:rPr>
        <w:t>]</w:t>
      </w:r>
      <w:r w:rsidR="001B2AA9" w:rsidRPr="0073355E">
        <w:rPr>
          <w:sz w:val="28"/>
          <w:szCs w:val="28"/>
          <w:lang w:val="kk-KZ"/>
        </w:rPr>
        <w:t>.</w:t>
      </w:r>
      <w:r w:rsidRPr="0073355E">
        <w:rPr>
          <w:sz w:val="28"/>
          <w:szCs w:val="28"/>
          <w:lang w:val="kk-KZ"/>
        </w:rPr>
        <w:t xml:space="preserve"> </w:t>
      </w:r>
      <w:r w:rsidR="00322E92" w:rsidRPr="0073355E">
        <w:rPr>
          <w:sz w:val="28"/>
          <w:szCs w:val="28"/>
          <w:lang w:val="kk-KZ"/>
        </w:rPr>
        <w:t>А.</w:t>
      </w:r>
      <w:r w:rsidRPr="0073355E">
        <w:rPr>
          <w:sz w:val="28"/>
          <w:szCs w:val="28"/>
          <w:lang w:val="kk-KZ"/>
        </w:rPr>
        <w:t>Нурбеков жергілікті нарықта жалпы халыққа арналған бөлшектік қаржы өнімдерінің дамымауы исламдық қаржы саласының көрке</w:t>
      </w:r>
      <w:r w:rsidR="00AC7899" w:rsidRPr="0073355E">
        <w:rPr>
          <w:sz w:val="28"/>
          <w:szCs w:val="28"/>
          <w:lang w:val="kk-KZ"/>
        </w:rPr>
        <w:t>ю</w:t>
      </w:r>
      <w:r w:rsidRPr="0073355E">
        <w:rPr>
          <w:sz w:val="28"/>
          <w:szCs w:val="28"/>
          <w:lang w:val="kk-KZ"/>
        </w:rPr>
        <w:t>ін тежеуші негізгі факторлардың бірі де</w:t>
      </w:r>
      <w:r w:rsidR="003839FF" w:rsidRPr="0073355E">
        <w:rPr>
          <w:sz w:val="28"/>
          <w:szCs w:val="28"/>
          <w:lang w:val="kk-KZ"/>
        </w:rPr>
        <w:t>п есептейді</w:t>
      </w:r>
      <w:r w:rsidR="001B2AA9" w:rsidRPr="0073355E">
        <w:rPr>
          <w:sz w:val="28"/>
          <w:szCs w:val="28"/>
          <w:lang w:val="kk-KZ"/>
        </w:rPr>
        <w:t xml:space="preserve"> [144].</w:t>
      </w:r>
      <w:r w:rsidRPr="0073355E">
        <w:rPr>
          <w:sz w:val="28"/>
          <w:szCs w:val="28"/>
          <w:lang w:val="kk-KZ"/>
        </w:rPr>
        <w:t xml:space="preserve"> </w:t>
      </w:r>
      <w:r w:rsidR="00553AED" w:rsidRPr="0073355E">
        <w:rPr>
          <w:sz w:val="28"/>
          <w:szCs w:val="28"/>
          <w:lang w:val="kk-KZ"/>
        </w:rPr>
        <w:t xml:space="preserve">Қазақстандағы  Al Hilal банкі басынан </w:t>
      </w:r>
      <w:r w:rsidR="00DE1969" w:rsidRPr="0073355E">
        <w:rPr>
          <w:sz w:val="28"/>
          <w:szCs w:val="28"/>
          <w:lang w:val="kk-KZ"/>
        </w:rPr>
        <w:t xml:space="preserve">жеке тұтынушыларға емес </w:t>
      </w:r>
      <w:r w:rsidR="00553AED" w:rsidRPr="0073355E">
        <w:rPr>
          <w:sz w:val="28"/>
          <w:szCs w:val="28"/>
          <w:lang w:val="kk-KZ"/>
        </w:rPr>
        <w:t xml:space="preserve">корпоратвиті клиенттерге қызмет көрсету мақсатында ашылды. </w:t>
      </w:r>
      <w:r w:rsidR="00DE1969" w:rsidRPr="0073355E">
        <w:rPr>
          <w:sz w:val="28"/>
          <w:szCs w:val="28"/>
          <w:lang w:val="kk-KZ"/>
        </w:rPr>
        <w:t>Кейінгі жылдары енгізген кейбір бөлшектік қаржы өнімдерін қоспағанда Al Hilal банкінің қызметі әлі күнге дейін негізінен корпаративті клиенттерге арналған. Жалпы хал</w:t>
      </w:r>
      <w:r w:rsidR="00D06807" w:rsidRPr="0073355E">
        <w:rPr>
          <w:sz w:val="28"/>
          <w:szCs w:val="28"/>
          <w:lang w:val="kk-KZ"/>
        </w:rPr>
        <w:t>ы</w:t>
      </w:r>
      <w:r w:rsidR="00DE1969" w:rsidRPr="0073355E">
        <w:rPr>
          <w:sz w:val="28"/>
          <w:szCs w:val="28"/>
          <w:lang w:val="kk-KZ"/>
        </w:rPr>
        <w:t xml:space="preserve">ққа арналаған исламдық қаржы өнімдерін дамытуда </w:t>
      </w:r>
      <w:r w:rsidR="00D06807" w:rsidRPr="0073355E">
        <w:rPr>
          <w:rFonts w:asciiTheme="majorBidi" w:hAnsiTheme="majorBidi" w:cstheme="majorBidi"/>
          <w:sz w:val="28"/>
          <w:szCs w:val="28"/>
          <w:lang w:val="kk-KZ"/>
        </w:rPr>
        <w:t>«Заман-Банк» ислам банкінің де үлесі жоқтың қасы. Әуел баста Қазақстан нарығында бөлшектік исламдық қаржы өнімдерін дамыту мақсатында ашылған «Заман-Банк» ислам банкі бүгінде қызметінің 98% корпоратвитік сегментке бағыттауда [</w:t>
      </w:r>
      <w:r w:rsidR="001B2AA9" w:rsidRPr="0073355E">
        <w:rPr>
          <w:rFonts w:asciiTheme="majorBidi" w:hAnsiTheme="majorBidi" w:cstheme="majorBidi"/>
          <w:sz w:val="28"/>
          <w:szCs w:val="28"/>
          <w:lang w:val="kk-KZ"/>
        </w:rPr>
        <w:t xml:space="preserve">17, </w:t>
      </w:r>
      <w:r w:rsidR="00D06807" w:rsidRPr="0073355E">
        <w:rPr>
          <w:rFonts w:asciiTheme="majorBidi" w:hAnsiTheme="majorBidi" w:cstheme="majorBidi"/>
          <w:sz w:val="28"/>
          <w:szCs w:val="28"/>
          <w:lang w:val="kk-KZ"/>
        </w:rPr>
        <w:t>104</w:t>
      </w:r>
      <w:r w:rsidR="001B2AA9" w:rsidRPr="0073355E">
        <w:rPr>
          <w:rFonts w:asciiTheme="majorBidi" w:hAnsiTheme="majorBidi" w:cstheme="majorBidi"/>
          <w:sz w:val="28"/>
          <w:szCs w:val="28"/>
          <w:lang w:val="kk-KZ"/>
        </w:rPr>
        <w:t xml:space="preserve"> б.</w:t>
      </w:r>
      <w:r w:rsidR="00D06807" w:rsidRPr="0073355E">
        <w:rPr>
          <w:rFonts w:asciiTheme="majorBidi" w:hAnsiTheme="majorBidi" w:cstheme="majorBidi"/>
          <w:sz w:val="28"/>
          <w:szCs w:val="28"/>
          <w:lang w:val="kk-KZ"/>
        </w:rPr>
        <w:t>]</w:t>
      </w:r>
      <w:r w:rsidR="001B2AA9" w:rsidRPr="0073355E">
        <w:rPr>
          <w:rFonts w:asciiTheme="majorBidi" w:hAnsiTheme="majorBidi" w:cstheme="majorBidi"/>
          <w:sz w:val="28"/>
          <w:szCs w:val="28"/>
          <w:lang w:val="kk-KZ"/>
        </w:rPr>
        <w:t>.</w:t>
      </w:r>
      <w:r w:rsidR="00D06807" w:rsidRPr="0073355E">
        <w:rPr>
          <w:rFonts w:asciiTheme="majorBidi" w:hAnsiTheme="majorBidi" w:cstheme="majorBidi"/>
          <w:sz w:val="28"/>
          <w:szCs w:val="28"/>
          <w:lang w:val="kk-KZ"/>
        </w:rPr>
        <w:t xml:space="preserve"> </w:t>
      </w:r>
    </w:p>
    <w:p w14:paraId="3FF02118" w14:textId="1EEA7009" w:rsidR="003A4C46" w:rsidRPr="0073355E" w:rsidRDefault="008B5821" w:rsidP="00843FA8">
      <w:pPr>
        <w:ind w:firstLine="709"/>
        <w:jc w:val="both"/>
        <w:rPr>
          <w:sz w:val="28"/>
          <w:szCs w:val="28"/>
          <w:lang w:val="kk-KZ"/>
        </w:rPr>
      </w:pPr>
      <w:r w:rsidRPr="0073355E">
        <w:rPr>
          <w:sz w:val="28"/>
          <w:szCs w:val="28"/>
          <w:lang w:val="kk-KZ"/>
        </w:rPr>
        <w:t xml:space="preserve">Жалпы әлемде исламдық қаржы индустриясының негізгі қозғаушы күші </w:t>
      </w:r>
      <w:r w:rsidR="00AC7899" w:rsidRPr="0073355E">
        <w:rPr>
          <w:sz w:val="28"/>
          <w:szCs w:val="28"/>
          <w:lang w:val="kk-KZ"/>
        </w:rPr>
        <w:t xml:space="preserve">– </w:t>
      </w:r>
      <w:r w:rsidRPr="0073355E">
        <w:rPr>
          <w:sz w:val="28"/>
          <w:szCs w:val="28"/>
          <w:lang w:val="kk-KZ"/>
        </w:rPr>
        <w:t>жеке тұтынушылар. IFDI көрсеткішіне сәйкес әлемдегі исламдық қаржы активінің 80 пайызы бөлшектік қаржы өнімдерін</w:t>
      </w:r>
      <w:r w:rsidR="005E28C2" w:rsidRPr="0073355E">
        <w:rPr>
          <w:sz w:val="28"/>
          <w:szCs w:val="28"/>
          <w:lang w:val="kk-KZ"/>
        </w:rPr>
        <w:t>е</w:t>
      </w:r>
      <w:r w:rsidRPr="0073355E">
        <w:rPr>
          <w:sz w:val="28"/>
          <w:szCs w:val="28"/>
          <w:lang w:val="kk-KZ"/>
        </w:rPr>
        <w:t xml:space="preserve"> (retail) тиесілі екендігі анықталған</w:t>
      </w:r>
      <w:r w:rsidR="001B2AA9" w:rsidRPr="0073355E">
        <w:rPr>
          <w:sz w:val="28"/>
          <w:szCs w:val="28"/>
          <w:lang w:val="kk-KZ"/>
        </w:rPr>
        <w:t xml:space="preserve"> [3, 103 б.]</w:t>
      </w:r>
      <w:r w:rsidRPr="0073355E">
        <w:rPr>
          <w:sz w:val="28"/>
          <w:szCs w:val="28"/>
          <w:lang w:val="kk-KZ"/>
        </w:rPr>
        <w:t xml:space="preserve">. Бұл исламдық қаржыны дамытқысы келген ел екпінді бірінші кезекте халыққа қолжетімді бөлшектік қаржы өнімдерін дамытуға салу керектігін көрсетеді. </w:t>
      </w:r>
      <w:r w:rsidR="003A4C46" w:rsidRPr="0073355E">
        <w:rPr>
          <w:sz w:val="28"/>
          <w:szCs w:val="28"/>
          <w:lang w:val="kk-KZ"/>
        </w:rPr>
        <w:t xml:space="preserve">Мұны сауалнамаға қатысушы жергілікті сарапшылар да қуаттады. Респонденттердің 75% исламдық қаржы өнімдері ассортиментін кеңейту халықтың ислам банкингіне деген сұранысының артуына оң әсерін тигізер еді деген пікір білдірді.  </w:t>
      </w:r>
    </w:p>
    <w:p w14:paraId="62A3D49E" w14:textId="1B0A97F5" w:rsidR="008B5821" w:rsidRPr="0073355E" w:rsidRDefault="008B5821" w:rsidP="00843FA8">
      <w:pPr>
        <w:ind w:firstLine="709"/>
        <w:jc w:val="both"/>
        <w:rPr>
          <w:sz w:val="28"/>
          <w:szCs w:val="28"/>
          <w:lang w:val="kk-KZ"/>
        </w:rPr>
      </w:pPr>
      <w:r w:rsidRPr="0073355E">
        <w:rPr>
          <w:sz w:val="28"/>
          <w:szCs w:val="28"/>
          <w:lang w:val="kk-KZ"/>
        </w:rPr>
        <w:t xml:space="preserve">Осы орайда </w:t>
      </w:r>
      <w:r w:rsidR="003A4C46" w:rsidRPr="0073355E">
        <w:rPr>
          <w:sz w:val="28"/>
          <w:szCs w:val="28"/>
          <w:lang w:val="kk-KZ"/>
        </w:rPr>
        <w:t xml:space="preserve">мастер планда Қазақстандағы исламдық қаржы өнімдерін корпоративті бизнес орталарымен шектемей, көпшілік халыққа қол жетімді бөлшектік қаржы өнімдерін дамыту мәселесі басты назарға алынды. Нақтырақ айтқанда, мастер планда Қазақстан заңнамасында қамтылған исламдық қаржы өнімдерінің қолданысына қолайлы жағдай тудырып, онда қарастырылмаған жаңа қаржы өнімдерін заңдастыру жөнінде ұсыныс берілді. </w:t>
      </w:r>
    </w:p>
    <w:p w14:paraId="253539F6" w14:textId="77777777" w:rsidR="005E6388" w:rsidRPr="0073355E" w:rsidRDefault="008B5821" w:rsidP="00843FA8">
      <w:pPr>
        <w:ind w:firstLine="709"/>
        <w:jc w:val="both"/>
        <w:rPr>
          <w:rFonts w:asciiTheme="majorBidi" w:hAnsiTheme="majorBidi" w:cstheme="majorBidi"/>
          <w:sz w:val="28"/>
          <w:szCs w:val="28"/>
          <w:lang w:val="kk-KZ"/>
        </w:rPr>
      </w:pPr>
      <w:r w:rsidRPr="0073355E">
        <w:rPr>
          <w:sz w:val="28"/>
          <w:szCs w:val="28"/>
          <w:lang w:val="kk-KZ"/>
        </w:rPr>
        <w:t>Алайда бұл ұсыныс бойынша әзірге ішкі юрисдикцияда ешқандай заңнамалық өзгерту енгізілмеді. М.Тукулованың айтуынша</w:t>
      </w:r>
      <w:r w:rsidR="00AC7899" w:rsidRPr="0073355E">
        <w:rPr>
          <w:sz w:val="28"/>
          <w:szCs w:val="28"/>
          <w:lang w:val="kk-KZ"/>
        </w:rPr>
        <w:t>,</w:t>
      </w:r>
      <w:r w:rsidRPr="0073355E">
        <w:rPr>
          <w:sz w:val="28"/>
          <w:szCs w:val="28"/>
          <w:lang w:val="kk-KZ"/>
        </w:rPr>
        <w:t xml:space="preserve"> бұл ұсыныстың шешімі заңнамалық өзгеріс енгізуде емес, АХҚО платформасын тиімді пайдалануда жатыр. Яғни ислам банктері АХҚО платформасында тіркел</w:t>
      </w:r>
      <w:r w:rsidR="007E2C00" w:rsidRPr="0073355E">
        <w:rPr>
          <w:sz w:val="28"/>
          <w:szCs w:val="28"/>
          <w:lang w:val="kk-KZ"/>
        </w:rPr>
        <w:t>ген жағдайда</w:t>
      </w:r>
      <w:r w:rsidRPr="0073355E">
        <w:rPr>
          <w:sz w:val="28"/>
          <w:szCs w:val="28"/>
          <w:lang w:val="kk-KZ"/>
        </w:rPr>
        <w:t xml:space="preserve"> исламдық қаржы өнімдерінің кең ассортиментімен жұмыс істеу мүмкіндігіне ие болады. Себебі АХҚО юрисдикциясында заңдастырылған исламдық қаржы өнімдерінің ассортименті Қазақстан юрисдикциясына қарағанда әлдеқайда кең. Сондай-ақ, АХҚО юрисдикциясы жаңа немесе гибридті қаржы өнімдерін қабыл етуге </w:t>
      </w:r>
      <w:r w:rsidR="005E28C2" w:rsidRPr="0073355E">
        <w:rPr>
          <w:sz w:val="28"/>
          <w:szCs w:val="28"/>
          <w:lang w:val="kk-KZ"/>
        </w:rPr>
        <w:t>бейімдірек</w:t>
      </w:r>
      <w:r w:rsidRPr="0073355E">
        <w:rPr>
          <w:sz w:val="28"/>
          <w:szCs w:val="28"/>
          <w:lang w:val="kk-KZ"/>
        </w:rPr>
        <w:t xml:space="preserve"> </w:t>
      </w:r>
      <w:r w:rsidR="005E6388" w:rsidRPr="0073355E">
        <w:rPr>
          <w:rFonts w:asciiTheme="majorBidi" w:hAnsiTheme="majorBidi" w:cstheme="majorBidi"/>
          <w:sz w:val="28"/>
          <w:szCs w:val="28"/>
          <w:lang w:val="kk-KZ"/>
        </w:rPr>
        <w:t xml:space="preserve">[157]. </w:t>
      </w:r>
    </w:p>
    <w:p w14:paraId="764DEC09" w14:textId="73A4D0D4" w:rsidR="008B5821" w:rsidRPr="0073355E" w:rsidRDefault="008B5821" w:rsidP="00843FA8">
      <w:pPr>
        <w:ind w:firstLine="709"/>
        <w:jc w:val="both"/>
        <w:rPr>
          <w:sz w:val="28"/>
          <w:szCs w:val="28"/>
          <w:lang w:val="kk-KZ"/>
        </w:rPr>
      </w:pPr>
      <w:r w:rsidRPr="0073355E">
        <w:rPr>
          <w:sz w:val="28"/>
          <w:szCs w:val="28"/>
          <w:lang w:val="kk-KZ"/>
        </w:rPr>
        <w:t xml:space="preserve">Сондай-ақ, </w:t>
      </w:r>
      <w:r w:rsidR="007E2C00" w:rsidRPr="0073355E">
        <w:rPr>
          <w:sz w:val="28"/>
          <w:szCs w:val="28"/>
          <w:lang w:val="kk-KZ"/>
        </w:rPr>
        <w:t xml:space="preserve">мастер планды әзірлеуші </w:t>
      </w:r>
      <w:r w:rsidRPr="0073355E">
        <w:rPr>
          <w:sz w:val="28"/>
          <w:szCs w:val="28"/>
          <w:lang w:val="kk-KZ"/>
        </w:rPr>
        <w:t xml:space="preserve">ZICO Shariah Advisory Services сарапшылары Қазақстанның қазіргі жағдайында исламдық банктерден гөрі </w:t>
      </w:r>
      <w:r w:rsidR="004663CB" w:rsidRPr="0073355E">
        <w:rPr>
          <w:sz w:val="28"/>
          <w:szCs w:val="28"/>
          <w:lang w:val="kk-KZ"/>
        </w:rPr>
        <w:t>пайыздық</w:t>
      </w:r>
      <w:r w:rsidRPr="0073355E">
        <w:rPr>
          <w:sz w:val="28"/>
          <w:szCs w:val="28"/>
          <w:lang w:val="kk-KZ"/>
        </w:rPr>
        <w:t xml:space="preserve"> банктерде «исламдық терезе» ашу халыққа қол жетімді бөлшектік қаржы өнімдерін тезірек дамытады деген сенімде. Олардың түсіндіруінше</w:t>
      </w:r>
      <w:r w:rsidR="00AC7899" w:rsidRPr="0073355E">
        <w:rPr>
          <w:sz w:val="28"/>
          <w:szCs w:val="28"/>
          <w:lang w:val="kk-KZ"/>
        </w:rPr>
        <w:t>,</w:t>
      </w:r>
      <w:r w:rsidRPr="0073355E">
        <w:rPr>
          <w:sz w:val="28"/>
          <w:szCs w:val="28"/>
          <w:lang w:val="kk-KZ"/>
        </w:rPr>
        <w:t xml:space="preserve"> исламдық қаржы инфрақұрылымы әлі толықтай жетілмеген ел үшін жаңа ислам банкін ашу ісі үлкен тәуекелді қажет етеді. Ал </w:t>
      </w:r>
      <w:r w:rsidR="004663CB" w:rsidRPr="0073355E">
        <w:rPr>
          <w:sz w:val="28"/>
          <w:szCs w:val="28"/>
          <w:lang w:val="kk-KZ"/>
        </w:rPr>
        <w:t>пайыздық</w:t>
      </w:r>
      <w:r w:rsidRPr="0073355E">
        <w:rPr>
          <w:sz w:val="28"/>
          <w:szCs w:val="28"/>
          <w:lang w:val="kk-KZ"/>
        </w:rPr>
        <w:t xml:space="preserve"> банктерд</w:t>
      </w:r>
      <w:r w:rsidR="002463DB" w:rsidRPr="0073355E">
        <w:rPr>
          <w:sz w:val="28"/>
          <w:szCs w:val="28"/>
          <w:lang w:val="kk-KZ"/>
        </w:rPr>
        <w:t>е</w:t>
      </w:r>
      <w:r w:rsidRPr="0073355E">
        <w:rPr>
          <w:sz w:val="28"/>
          <w:szCs w:val="28"/>
          <w:lang w:val="kk-KZ"/>
        </w:rPr>
        <w:t xml:space="preserve"> «исламдық терезе» </w:t>
      </w:r>
      <w:r w:rsidR="002463DB" w:rsidRPr="0073355E">
        <w:rPr>
          <w:sz w:val="28"/>
          <w:szCs w:val="28"/>
          <w:lang w:val="kk-KZ"/>
        </w:rPr>
        <w:t xml:space="preserve">ашу </w:t>
      </w:r>
      <w:r w:rsidRPr="0073355E">
        <w:rPr>
          <w:sz w:val="28"/>
          <w:szCs w:val="28"/>
          <w:lang w:val="kk-KZ"/>
        </w:rPr>
        <w:t>аса үлкен шығын мен тәуекелді қажет етпейді.</w:t>
      </w:r>
      <w:r w:rsidR="007E2C00" w:rsidRPr="0073355E">
        <w:rPr>
          <w:sz w:val="28"/>
          <w:szCs w:val="28"/>
          <w:lang w:val="kk-KZ"/>
        </w:rPr>
        <w:t xml:space="preserve"> Сондай-ақ, </w:t>
      </w:r>
      <w:r w:rsidR="004663CB" w:rsidRPr="0073355E">
        <w:rPr>
          <w:sz w:val="28"/>
          <w:szCs w:val="28"/>
          <w:lang w:val="kk-KZ"/>
        </w:rPr>
        <w:t>пайыздық</w:t>
      </w:r>
      <w:r w:rsidR="007E2C00" w:rsidRPr="0073355E">
        <w:rPr>
          <w:sz w:val="28"/>
          <w:szCs w:val="28"/>
          <w:lang w:val="kk-KZ"/>
        </w:rPr>
        <w:t xml:space="preserve"> банктердің бұрынан қалыптасқан тұрақты клиенттік базасының болуы да істі жеңілдетеді.</w:t>
      </w:r>
      <w:r w:rsidRPr="0073355E">
        <w:rPr>
          <w:sz w:val="28"/>
          <w:szCs w:val="28"/>
          <w:lang w:val="kk-KZ"/>
        </w:rPr>
        <w:t xml:space="preserve"> Шет елдік сарапшылар </w:t>
      </w:r>
      <w:r w:rsidR="004663CB" w:rsidRPr="0073355E">
        <w:rPr>
          <w:sz w:val="28"/>
          <w:szCs w:val="28"/>
          <w:lang w:val="kk-KZ"/>
        </w:rPr>
        <w:t>пайыздық</w:t>
      </w:r>
      <w:r w:rsidRPr="0073355E">
        <w:rPr>
          <w:sz w:val="28"/>
          <w:szCs w:val="28"/>
          <w:lang w:val="kk-KZ"/>
        </w:rPr>
        <w:t xml:space="preserve"> банктердің құрамынан исламдық терезе ашудың тиімділігін Малайзия, Индонезия, Оман, БАӘ және Ұлы Британия секілді елдердің сәтті тәжірибелеріне негіздейді [</w:t>
      </w:r>
      <w:r w:rsidR="001B2AA9" w:rsidRPr="0073355E">
        <w:rPr>
          <w:sz w:val="28"/>
          <w:szCs w:val="28"/>
          <w:lang w:val="kk-KZ"/>
        </w:rPr>
        <w:t xml:space="preserve">134, </w:t>
      </w:r>
      <w:r w:rsidRPr="0073355E">
        <w:rPr>
          <w:sz w:val="28"/>
          <w:szCs w:val="28"/>
          <w:lang w:val="kk-KZ"/>
        </w:rPr>
        <w:t>49</w:t>
      </w:r>
      <w:r w:rsidR="001B2AA9" w:rsidRPr="0073355E">
        <w:rPr>
          <w:sz w:val="28"/>
          <w:szCs w:val="28"/>
          <w:lang w:val="kk-KZ"/>
        </w:rPr>
        <w:t xml:space="preserve"> б.</w:t>
      </w:r>
      <w:r w:rsidRPr="0073355E">
        <w:rPr>
          <w:sz w:val="28"/>
          <w:szCs w:val="28"/>
          <w:lang w:val="kk-KZ"/>
        </w:rPr>
        <w:t xml:space="preserve">] </w:t>
      </w:r>
      <w:r w:rsidR="007E2C00" w:rsidRPr="0073355E">
        <w:rPr>
          <w:sz w:val="28"/>
          <w:szCs w:val="28"/>
          <w:lang w:val="kk-KZ"/>
        </w:rPr>
        <w:t>Негізінде</w:t>
      </w:r>
      <w:r w:rsidR="00AC7899" w:rsidRPr="0073355E">
        <w:rPr>
          <w:sz w:val="28"/>
          <w:szCs w:val="28"/>
          <w:lang w:val="kk-KZ"/>
        </w:rPr>
        <w:t>,</w:t>
      </w:r>
      <w:r w:rsidR="007E2C00" w:rsidRPr="0073355E">
        <w:rPr>
          <w:sz w:val="28"/>
          <w:szCs w:val="28"/>
          <w:lang w:val="kk-KZ"/>
        </w:rPr>
        <w:t xml:space="preserve"> и</w:t>
      </w:r>
      <w:r w:rsidR="004E2EFF" w:rsidRPr="0073355E">
        <w:rPr>
          <w:sz w:val="28"/>
          <w:szCs w:val="28"/>
          <w:lang w:val="kk-KZ"/>
        </w:rPr>
        <w:t>сламдық терезелер ашу тек алыс шет ел мемлекеттері емес Қырғызстан, Өзбекстан, Тәжікстан секілді көрші елдерде де заңдастырылған</w:t>
      </w:r>
      <w:r w:rsidR="007E2C00" w:rsidRPr="0073355E">
        <w:rPr>
          <w:sz w:val="28"/>
          <w:szCs w:val="28"/>
          <w:lang w:val="kk-KZ"/>
        </w:rPr>
        <w:t>. Бұл туралы диссертацияның екінші тарауында айтыл</w:t>
      </w:r>
      <w:r w:rsidR="002463DB" w:rsidRPr="0073355E">
        <w:rPr>
          <w:sz w:val="28"/>
          <w:szCs w:val="28"/>
          <w:lang w:val="kk-KZ"/>
        </w:rPr>
        <w:t>ған болатын</w:t>
      </w:r>
      <w:r w:rsidR="004E2EFF" w:rsidRPr="0073355E">
        <w:rPr>
          <w:sz w:val="28"/>
          <w:szCs w:val="28"/>
          <w:lang w:val="kk-KZ"/>
        </w:rPr>
        <w:t xml:space="preserve">. </w:t>
      </w:r>
    </w:p>
    <w:p w14:paraId="472CA22F" w14:textId="14EC3873" w:rsidR="00417C42" w:rsidRPr="0073355E" w:rsidRDefault="008B5821" w:rsidP="00843FA8">
      <w:pPr>
        <w:pStyle w:val="a3"/>
        <w:ind w:firstLine="709"/>
        <w:jc w:val="both"/>
        <w:rPr>
          <w:sz w:val="28"/>
          <w:szCs w:val="28"/>
          <w:lang w:val="kk-KZ"/>
        </w:rPr>
      </w:pPr>
      <w:r w:rsidRPr="0073355E">
        <w:rPr>
          <w:sz w:val="28"/>
          <w:szCs w:val="28"/>
          <w:lang w:val="kk-KZ"/>
        </w:rPr>
        <w:t xml:space="preserve">Қазақстандағы </w:t>
      </w:r>
      <w:r w:rsidR="004663CB" w:rsidRPr="0073355E">
        <w:rPr>
          <w:sz w:val="28"/>
          <w:szCs w:val="28"/>
          <w:lang w:val="kk-KZ"/>
        </w:rPr>
        <w:t>пайыздық</w:t>
      </w:r>
      <w:r w:rsidRPr="0073355E">
        <w:rPr>
          <w:sz w:val="28"/>
          <w:szCs w:val="28"/>
          <w:lang w:val="kk-KZ"/>
        </w:rPr>
        <w:t xml:space="preserve"> банктерде исламдық терезелер ашудың маңыздылығын жергілікті сарапшылар</w:t>
      </w:r>
      <w:r w:rsidR="007E2C00" w:rsidRPr="0073355E">
        <w:rPr>
          <w:sz w:val="28"/>
          <w:szCs w:val="28"/>
          <w:lang w:val="kk-KZ"/>
        </w:rPr>
        <w:t xml:space="preserve">дың көпшілігі </w:t>
      </w:r>
      <w:r w:rsidRPr="0073355E">
        <w:rPr>
          <w:sz w:val="28"/>
          <w:szCs w:val="28"/>
          <w:lang w:val="kk-KZ"/>
        </w:rPr>
        <w:t xml:space="preserve">қолдайды. </w:t>
      </w:r>
      <w:r w:rsidR="007E2C00" w:rsidRPr="0073355E">
        <w:rPr>
          <w:sz w:val="28"/>
          <w:szCs w:val="28"/>
          <w:lang w:val="kk-KZ"/>
        </w:rPr>
        <w:t>Л.</w:t>
      </w:r>
      <w:r w:rsidRPr="0073355E">
        <w:rPr>
          <w:sz w:val="28"/>
          <w:szCs w:val="28"/>
          <w:lang w:val="kk-KZ"/>
        </w:rPr>
        <w:t>Куанова жүргізген әлеуметтік зерттеу</w:t>
      </w:r>
      <w:r w:rsidR="007E2C00" w:rsidRPr="0073355E">
        <w:rPr>
          <w:sz w:val="28"/>
          <w:szCs w:val="28"/>
          <w:lang w:val="kk-KZ"/>
        </w:rPr>
        <w:t>іне қатысқан</w:t>
      </w:r>
      <w:r w:rsidRPr="0073355E">
        <w:rPr>
          <w:sz w:val="28"/>
          <w:szCs w:val="28"/>
          <w:lang w:val="kk-KZ"/>
        </w:rPr>
        <w:t xml:space="preserve"> респонденттердің 92 % Қазақстанда исламдық терезелер ашуды құптайтындығын </w:t>
      </w:r>
      <w:r w:rsidR="007E2C00" w:rsidRPr="0073355E">
        <w:rPr>
          <w:sz w:val="28"/>
          <w:szCs w:val="28"/>
          <w:lang w:val="kk-KZ"/>
        </w:rPr>
        <w:t>білдірген</w:t>
      </w:r>
      <w:r w:rsidR="00AC7899" w:rsidRPr="0073355E">
        <w:rPr>
          <w:sz w:val="28"/>
          <w:szCs w:val="28"/>
          <w:lang w:val="kk-KZ"/>
        </w:rPr>
        <w:t xml:space="preserve"> </w:t>
      </w:r>
      <w:r w:rsidRPr="0073355E">
        <w:rPr>
          <w:sz w:val="28"/>
          <w:szCs w:val="28"/>
          <w:lang w:val="kk-KZ"/>
        </w:rPr>
        <w:t>[</w:t>
      </w:r>
      <w:r w:rsidR="001B2AA9" w:rsidRPr="0073355E">
        <w:rPr>
          <w:sz w:val="28"/>
          <w:szCs w:val="28"/>
          <w:lang w:val="kk-KZ"/>
        </w:rPr>
        <w:t xml:space="preserve">43, </w:t>
      </w:r>
      <w:r w:rsidRPr="0073355E">
        <w:rPr>
          <w:sz w:val="28"/>
          <w:szCs w:val="28"/>
          <w:lang w:val="kk-KZ"/>
        </w:rPr>
        <w:t>75</w:t>
      </w:r>
      <w:r w:rsidR="001B2AA9" w:rsidRPr="0073355E">
        <w:rPr>
          <w:sz w:val="28"/>
          <w:szCs w:val="28"/>
          <w:lang w:val="kk-KZ"/>
        </w:rPr>
        <w:t xml:space="preserve"> б.</w:t>
      </w:r>
      <w:r w:rsidRPr="0073355E">
        <w:rPr>
          <w:sz w:val="28"/>
          <w:szCs w:val="28"/>
          <w:lang w:val="kk-KZ"/>
        </w:rPr>
        <w:t>]</w:t>
      </w:r>
      <w:r w:rsidR="001B2AA9" w:rsidRPr="0073355E">
        <w:rPr>
          <w:sz w:val="28"/>
          <w:szCs w:val="28"/>
          <w:lang w:val="kk-KZ"/>
        </w:rPr>
        <w:t>.</w:t>
      </w:r>
      <w:r w:rsidR="007E2C00" w:rsidRPr="0073355E">
        <w:rPr>
          <w:sz w:val="28"/>
          <w:szCs w:val="28"/>
          <w:lang w:val="kk-KZ"/>
        </w:rPr>
        <w:t xml:space="preserve"> </w:t>
      </w:r>
      <w:r w:rsidRPr="0073355E">
        <w:rPr>
          <w:sz w:val="28"/>
          <w:szCs w:val="28"/>
          <w:lang w:val="kk-KZ"/>
        </w:rPr>
        <w:t xml:space="preserve">Алайда </w:t>
      </w:r>
      <w:r w:rsidR="007E2C00" w:rsidRPr="0073355E">
        <w:rPr>
          <w:sz w:val="28"/>
          <w:szCs w:val="28"/>
          <w:lang w:val="kk-KZ"/>
        </w:rPr>
        <w:t>Қазақстан</w:t>
      </w:r>
      <w:r w:rsidR="00417C42" w:rsidRPr="0073355E">
        <w:rPr>
          <w:sz w:val="28"/>
          <w:szCs w:val="28"/>
          <w:lang w:val="kk-KZ"/>
        </w:rPr>
        <w:t>дық уәкілетті орган мастер планда</w:t>
      </w:r>
      <w:r w:rsidR="002463DB" w:rsidRPr="0073355E">
        <w:rPr>
          <w:sz w:val="28"/>
          <w:szCs w:val="28"/>
          <w:lang w:val="kk-KZ"/>
        </w:rPr>
        <w:t>ғы</w:t>
      </w:r>
      <w:r w:rsidR="00417C42" w:rsidRPr="0073355E">
        <w:rPr>
          <w:sz w:val="28"/>
          <w:szCs w:val="28"/>
          <w:lang w:val="kk-KZ"/>
        </w:rPr>
        <w:t xml:space="preserve"> исламдық терезелер ашуды заңдастыру туралы ұсынысты аса қабыл ете қоймады. </w:t>
      </w:r>
      <w:r w:rsidR="004663CB" w:rsidRPr="0073355E">
        <w:rPr>
          <w:sz w:val="28"/>
          <w:szCs w:val="28"/>
          <w:lang w:val="kk-KZ"/>
        </w:rPr>
        <w:t>Пайыздық</w:t>
      </w:r>
      <w:r w:rsidRPr="0073355E">
        <w:rPr>
          <w:sz w:val="28"/>
          <w:szCs w:val="28"/>
          <w:lang w:val="kk-KZ"/>
        </w:rPr>
        <w:t xml:space="preserve"> банктердің құрамында исламдық терезе ашуға әзірге Қазақстанның ішкі юрисдикциясында рұқсат жоқ. </w:t>
      </w:r>
      <w:r w:rsidR="00417C42" w:rsidRPr="0073355E">
        <w:rPr>
          <w:sz w:val="28"/>
          <w:szCs w:val="28"/>
          <w:lang w:val="kk-KZ"/>
        </w:rPr>
        <w:t xml:space="preserve">Қазақстанда </w:t>
      </w:r>
      <w:r w:rsidR="002463DB" w:rsidRPr="0073355E">
        <w:rPr>
          <w:sz w:val="28"/>
          <w:szCs w:val="28"/>
          <w:lang w:val="kk-KZ"/>
        </w:rPr>
        <w:t xml:space="preserve">билігі </w:t>
      </w:r>
      <w:r w:rsidR="00417C42" w:rsidRPr="0073355E">
        <w:rPr>
          <w:sz w:val="28"/>
          <w:szCs w:val="28"/>
          <w:lang w:val="kk-KZ"/>
        </w:rPr>
        <w:t xml:space="preserve">бұл </w:t>
      </w:r>
      <w:r w:rsidR="0006351F" w:rsidRPr="0073355E">
        <w:rPr>
          <w:sz w:val="28"/>
          <w:szCs w:val="28"/>
          <w:lang w:val="kk-KZ"/>
        </w:rPr>
        <w:t>мәселеде</w:t>
      </w:r>
      <w:r w:rsidR="00417C42" w:rsidRPr="0073355E">
        <w:rPr>
          <w:sz w:val="28"/>
          <w:szCs w:val="28"/>
          <w:lang w:val="kk-KZ"/>
        </w:rPr>
        <w:t xml:space="preserve"> «ислам</w:t>
      </w:r>
      <w:r w:rsidR="00AC7899" w:rsidRPr="0073355E">
        <w:rPr>
          <w:sz w:val="28"/>
          <w:szCs w:val="28"/>
          <w:lang w:val="kk-KZ"/>
        </w:rPr>
        <w:t>д</w:t>
      </w:r>
      <w:r w:rsidR="00417C42" w:rsidRPr="0073355E">
        <w:rPr>
          <w:sz w:val="28"/>
          <w:szCs w:val="28"/>
          <w:lang w:val="kk-KZ"/>
        </w:rPr>
        <w:t>ы</w:t>
      </w:r>
      <w:r w:rsidR="00AC7899" w:rsidRPr="0073355E">
        <w:rPr>
          <w:sz w:val="28"/>
          <w:szCs w:val="28"/>
          <w:lang w:val="kk-KZ"/>
        </w:rPr>
        <w:t>қ</w:t>
      </w:r>
      <w:r w:rsidR="00417C42" w:rsidRPr="0073355E">
        <w:rPr>
          <w:sz w:val="28"/>
          <w:szCs w:val="28"/>
          <w:lang w:val="kk-KZ"/>
        </w:rPr>
        <w:t xml:space="preserve"> қаржымен толыққанды ислам банктері айналыссын» деген ұстаным</w:t>
      </w:r>
      <w:r w:rsidR="002463DB" w:rsidRPr="0073355E">
        <w:rPr>
          <w:sz w:val="28"/>
          <w:szCs w:val="28"/>
          <w:lang w:val="kk-KZ"/>
        </w:rPr>
        <w:t>да</w:t>
      </w:r>
      <w:r w:rsidR="00417C42" w:rsidRPr="0073355E">
        <w:rPr>
          <w:sz w:val="28"/>
          <w:szCs w:val="28"/>
          <w:lang w:val="kk-KZ"/>
        </w:rPr>
        <w:t xml:space="preserve">. </w:t>
      </w:r>
    </w:p>
    <w:p w14:paraId="6D841E0F" w14:textId="1DEA9F5F" w:rsidR="0006351F" w:rsidRPr="0073355E" w:rsidRDefault="002463DB" w:rsidP="00843FA8">
      <w:pPr>
        <w:pStyle w:val="a3"/>
        <w:ind w:firstLine="709"/>
        <w:jc w:val="both"/>
        <w:rPr>
          <w:sz w:val="28"/>
          <w:szCs w:val="28"/>
          <w:lang w:val="kk-KZ"/>
        </w:rPr>
      </w:pPr>
      <w:r w:rsidRPr="0073355E">
        <w:rPr>
          <w:sz w:val="28"/>
          <w:szCs w:val="28"/>
          <w:lang w:val="kk-KZ"/>
        </w:rPr>
        <w:t>Осы орайда, с</w:t>
      </w:r>
      <w:r w:rsidR="0006351F" w:rsidRPr="0073355E">
        <w:rPr>
          <w:sz w:val="28"/>
          <w:szCs w:val="28"/>
          <w:lang w:val="kk-KZ"/>
        </w:rPr>
        <w:t>ауалнама</w:t>
      </w:r>
      <w:r w:rsidRPr="0073355E">
        <w:rPr>
          <w:sz w:val="28"/>
          <w:szCs w:val="28"/>
          <w:lang w:val="kk-KZ"/>
        </w:rPr>
        <w:t xml:space="preserve">ға </w:t>
      </w:r>
      <w:r w:rsidR="00AC7899" w:rsidRPr="0073355E">
        <w:rPr>
          <w:sz w:val="28"/>
          <w:szCs w:val="28"/>
          <w:lang w:val="kk-KZ"/>
        </w:rPr>
        <w:t>«</w:t>
      </w:r>
      <w:r w:rsidR="0006351F" w:rsidRPr="0073355E">
        <w:rPr>
          <w:sz w:val="28"/>
          <w:szCs w:val="28"/>
          <w:lang w:val="kk-KZ"/>
        </w:rPr>
        <w:t>Қазақстанның ішкі юрисдикциясында исламдық терезе ашуға қатысты шектеудің астарында нендей себептер жатыр</w:t>
      </w:r>
      <w:r w:rsidR="00AC7899" w:rsidRPr="0073355E">
        <w:rPr>
          <w:sz w:val="28"/>
          <w:szCs w:val="28"/>
          <w:lang w:val="kk-KZ"/>
        </w:rPr>
        <w:t>?»</w:t>
      </w:r>
      <w:r w:rsidR="0006351F" w:rsidRPr="0073355E">
        <w:rPr>
          <w:sz w:val="28"/>
          <w:szCs w:val="28"/>
          <w:lang w:val="kk-KZ"/>
        </w:rPr>
        <w:t xml:space="preserve"> деген сұрақ </w:t>
      </w:r>
      <w:r w:rsidRPr="0073355E">
        <w:rPr>
          <w:sz w:val="28"/>
          <w:szCs w:val="28"/>
          <w:lang w:val="kk-KZ"/>
        </w:rPr>
        <w:t>енгізілді</w:t>
      </w:r>
      <w:r w:rsidR="0006351F" w:rsidRPr="0073355E">
        <w:rPr>
          <w:sz w:val="28"/>
          <w:szCs w:val="28"/>
          <w:lang w:val="kk-KZ"/>
        </w:rPr>
        <w:t xml:space="preserve">. </w:t>
      </w:r>
      <w:r w:rsidR="00936DAD" w:rsidRPr="0073355E">
        <w:rPr>
          <w:sz w:val="28"/>
          <w:szCs w:val="28"/>
          <w:lang w:val="kk-KZ"/>
        </w:rPr>
        <w:t xml:space="preserve">Сауалнамаға қатысушы жергілікті сарапшылар бұл сұраққа </w:t>
      </w:r>
      <w:r w:rsidR="00AE6FAA" w:rsidRPr="0073355E">
        <w:rPr>
          <w:sz w:val="28"/>
          <w:szCs w:val="28"/>
          <w:lang w:val="kk-KZ"/>
        </w:rPr>
        <w:t>11-суретте</w:t>
      </w:r>
      <w:r w:rsidR="00936DAD" w:rsidRPr="0073355E">
        <w:rPr>
          <w:sz w:val="28"/>
          <w:szCs w:val="28"/>
          <w:lang w:val="kk-KZ"/>
        </w:rPr>
        <w:t xml:space="preserve"> кө</w:t>
      </w:r>
      <w:r w:rsidR="00AC7899" w:rsidRPr="0073355E">
        <w:rPr>
          <w:sz w:val="28"/>
          <w:szCs w:val="28"/>
          <w:lang w:val="kk-KZ"/>
        </w:rPr>
        <w:t>р</w:t>
      </w:r>
      <w:r w:rsidR="00936DAD" w:rsidRPr="0073355E">
        <w:rPr>
          <w:sz w:val="28"/>
          <w:szCs w:val="28"/>
          <w:lang w:val="kk-KZ"/>
        </w:rPr>
        <w:t xml:space="preserve">сетілгендей </w:t>
      </w:r>
      <w:r w:rsidRPr="0073355E">
        <w:rPr>
          <w:sz w:val="28"/>
          <w:szCs w:val="28"/>
          <w:lang w:val="kk-KZ"/>
        </w:rPr>
        <w:t>түрлі</w:t>
      </w:r>
      <w:r w:rsidR="00936DAD" w:rsidRPr="0073355E">
        <w:rPr>
          <w:sz w:val="28"/>
          <w:szCs w:val="28"/>
          <w:lang w:val="kk-KZ"/>
        </w:rPr>
        <w:t xml:space="preserve"> жауап</w:t>
      </w:r>
      <w:r w:rsidRPr="0073355E">
        <w:rPr>
          <w:sz w:val="28"/>
          <w:szCs w:val="28"/>
          <w:lang w:val="kk-KZ"/>
        </w:rPr>
        <w:t>тар</w:t>
      </w:r>
      <w:r w:rsidR="00936DAD" w:rsidRPr="0073355E">
        <w:rPr>
          <w:sz w:val="28"/>
          <w:szCs w:val="28"/>
          <w:lang w:val="kk-KZ"/>
        </w:rPr>
        <w:t xml:space="preserve"> берді. </w:t>
      </w:r>
    </w:p>
    <w:p w14:paraId="45A3D802" w14:textId="77777777" w:rsidR="008B5821" w:rsidRPr="0073355E" w:rsidRDefault="008B5821" w:rsidP="00843FA8">
      <w:pPr>
        <w:ind w:firstLine="709"/>
        <w:jc w:val="both"/>
        <w:rPr>
          <w:sz w:val="28"/>
          <w:szCs w:val="28"/>
          <w:lang w:val="kk-KZ"/>
        </w:rPr>
      </w:pPr>
    </w:p>
    <w:p w14:paraId="39A28BE9" w14:textId="0A9E1C15" w:rsidR="008B5821" w:rsidRPr="0073355E" w:rsidRDefault="00D30BE0" w:rsidP="0097556F">
      <w:pPr>
        <w:jc w:val="both"/>
        <w:rPr>
          <w:sz w:val="28"/>
          <w:szCs w:val="28"/>
          <w:lang w:val="kk-KZ"/>
        </w:rPr>
      </w:pPr>
      <w:r>
        <w:rPr>
          <w:noProof/>
        </w:rPr>
        <w:drawing>
          <wp:inline distT="0" distB="0" distL="0" distR="0" wp14:anchorId="6EA80986" wp14:editId="3F8246DA">
            <wp:extent cx="5940425" cy="3127375"/>
            <wp:effectExtent l="0" t="0" r="3175" b="15875"/>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9EB1436" w14:textId="7A73438A" w:rsidR="0006351F" w:rsidRPr="0073355E" w:rsidRDefault="0006351F" w:rsidP="008B5821">
      <w:pPr>
        <w:ind w:firstLine="708"/>
        <w:jc w:val="both"/>
        <w:rPr>
          <w:sz w:val="28"/>
          <w:szCs w:val="28"/>
          <w:lang w:val="kk-KZ"/>
        </w:rPr>
      </w:pPr>
    </w:p>
    <w:p w14:paraId="70B0320F" w14:textId="30D5FCAE" w:rsidR="00AE6FAA" w:rsidRPr="0073355E" w:rsidRDefault="00AE6FAA" w:rsidP="00AE6FAA">
      <w:pPr>
        <w:ind w:firstLine="502"/>
        <w:jc w:val="center"/>
        <w:rPr>
          <w:rFonts w:asciiTheme="majorBidi" w:hAnsiTheme="majorBidi" w:cstheme="majorBidi"/>
          <w:sz w:val="28"/>
          <w:szCs w:val="28"/>
          <w:lang w:val="kk-KZ"/>
        </w:rPr>
      </w:pPr>
      <w:r w:rsidRPr="0073355E">
        <w:rPr>
          <w:sz w:val="28"/>
          <w:szCs w:val="28"/>
          <w:lang w:val="kk-KZ"/>
        </w:rPr>
        <w:t>Сурет 11 – «Сіздің ойыңызша, Қазақстанд</w:t>
      </w:r>
      <w:r w:rsidR="00B17911" w:rsidRPr="0073355E">
        <w:rPr>
          <w:sz w:val="28"/>
          <w:szCs w:val="28"/>
          <w:lang w:val="kk-KZ"/>
        </w:rPr>
        <w:t>а</w:t>
      </w:r>
      <w:r w:rsidRPr="0073355E">
        <w:rPr>
          <w:sz w:val="28"/>
          <w:szCs w:val="28"/>
          <w:lang w:val="kk-KZ"/>
        </w:rPr>
        <w:t xml:space="preserve"> </w:t>
      </w:r>
      <w:r w:rsidR="004663CB" w:rsidRPr="0073355E">
        <w:rPr>
          <w:sz w:val="28"/>
          <w:szCs w:val="28"/>
          <w:lang w:val="kk-KZ"/>
        </w:rPr>
        <w:t>пайыздық</w:t>
      </w:r>
      <w:r w:rsidRPr="0073355E">
        <w:rPr>
          <w:sz w:val="28"/>
          <w:szCs w:val="28"/>
          <w:lang w:val="kk-KZ"/>
        </w:rPr>
        <w:t xml:space="preserve"> банктерде исламдық терезелер ашуды заңдастыр</w:t>
      </w:r>
      <w:r w:rsidR="00B17911" w:rsidRPr="0073355E">
        <w:rPr>
          <w:sz w:val="28"/>
          <w:szCs w:val="28"/>
          <w:lang w:val="kk-KZ"/>
        </w:rPr>
        <w:t>уға не кедергі</w:t>
      </w:r>
      <w:r w:rsidRPr="0073355E">
        <w:rPr>
          <w:sz w:val="28"/>
          <w:szCs w:val="28"/>
          <w:lang w:val="kk-KZ"/>
        </w:rPr>
        <w:t xml:space="preserve">?» сұрағына </w:t>
      </w:r>
      <w:r w:rsidRPr="0073355E">
        <w:rPr>
          <w:rFonts w:asciiTheme="majorBidi" w:hAnsiTheme="majorBidi" w:cstheme="majorBidi"/>
          <w:sz w:val="28"/>
          <w:szCs w:val="28"/>
          <w:lang w:val="kk-KZ"/>
        </w:rPr>
        <w:t>респонденттердің берген жауаптары</w:t>
      </w:r>
    </w:p>
    <w:p w14:paraId="68D8DC9F" w14:textId="77777777" w:rsidR="00AE6FAA" w:rsidRPr="0073355E" w:rsidRDefault="00AE6FAA" w:rsidP="00AE6FAA">
      <w:pPr>
        <w:pStyle w:val="a3"/>
        <w:ind w:left="708" w:firstLine="708"/>
        <w:jc w:val="both"/>
        <w:rPr>
          <w:sz w:val="28"/>
          <w:szCs w:val="28"/>
          <w:lang w:val="kk-KZ"/>
        </w:rPr>
      </w:pPr>
    </w:p>
    <w:p w14:paraId="27F12725" w14:textId="7B3D82B5" w:rsidR="004F08C0" w:rsidRPr="0073355E" w:rsidRDefault="00936DAD" w:rsidP="00843FA8">
      <w:pPr>
        <w:pStyle w:val="a3"/>
        <w:ind w:firstLine="709"/>
        <w:jc w:val="both"/>
        <w:rPr>
          <w:sz w:val="28"/>
          <w:szCs w:val="28"/>
          <w:lang w:val="kk-KZ"/>
        </w:rPr>
      </w:pPr>
      <w:r w:rsidRPr="0073355E">
        <w:rPr>
          <w:sz w:val="28"/>
          <w:szCs w:val="28"/>
          <w:lang w:val="kk-KZ"/>
        </w:rPr>
        <w:t>Сауалнама</w:t>
      </w:r>
      <w:r w:rsidR="00FA2ADC" w:rsidRPr="0073355E">
        <w:rPr>
          <w:sz w:val="28"/>
          <w:szCs w:val="28"/>
          <w:lang w:val="kk-KZ"/>
        </w:rPr>
        <w:t xml:space="preserve"> нәтижесінен</w:t>
      </w:r>
      <w:r w:rsidRPr="0073355E">
        <w:rPr>
          <w:sz w:val="28"/>
          <w:szCs w:val="28"/>
          <w:lang w:val="kk-KZ"/>
        </w:rPr>
        <w:t xml:space="preserve"> отандық сарапшылардың басым бөлігі (66%) «</w:t>
      </w:r>
      <w:r w:rsidR="00FA2ADC" w:rsidRPr="0073355E">
        <w:rPr>
          <w:sz w:val="28"/>
          <w:szCs w:val="28"/>
          <w:lang w:val="kk-KZ"/>
        </w:rPr>
        <w:t>уәкілетті</w:t>
      </w:r>
      <w:r w:rsidRPr="0073355E">
        <w:rPr>
          <w:sz w:val="28"/>
          <w:szCs w:val="28"/>
          <w:lang w:val="kk-KZ"/>
        </w:rPr>
        <w:t xml:space="preserve"> орган исламдық терезелерді</w:t>
      </w:r>
      <w:r w:rsidR="00FA2ADC" w:rsidRPr="0073355E">
        <w:rPr>
          <w:sz w:val="28"/>
          <w:szCs w:val="28"/>
          <w:lang w:val="kk-KZ"/>
        </w:rPr>
        <w:t>ң қызметін басқаруға дайын емес</w:t>
      </w:r>
      <w:r w:rsidRPr="0073355E">
        <w:rPr>
          <w:sz w:val="28"/>
          <w:szCs w:val="28"/>
          <w:lang w:val="kk-KZ"/>
        </w:rPr>
        <w:t>»</w:t>
      </w:r>
      <w:r w:rsidR="00FA2ADC" w:rsidRPr="0073355E">
        <w:rPr>
          <w:sz w:val="28"/>
          <w:szCs w:val="28"/>
          <w:lang w:val="kk-KZ"/>
        </w:rPr>
        <w:t xml:space="preserve"> деп жауап бергендігін көруге болады. </w:t>
      </w:r>
      <w:r w:rsidR="0006351F" w:rsidRPr="0073355E">
        <w:rPr>
          <w:sz w:val="28"/>
          <w:szCs w:val="28"/>
          <w:lang w:val="kk-KZ"/>
        </w:rPr>
        <w:t>Негізінде</w:t>
      </w:r>
      <w:r w:rsidR="00AC7899" w:rsidRPr="0073355E">
        <w:rPr>
          <w:sz w:val="28"/>
          <w:szCs w:val="28"/>
          <w:lang w:val="kk-KZ"/>
        </w:rPr>
        <w:t>,</w:t>
      </w:r>
      <w:r w:rsidR="0006351F" w:rsidRPr="0073355E">
        <w:rPr>
          <w:sz w:val="28"/>
          <w:szCs w:val="28"/>
          <w:lang w:val="kk-KZ"/>
        </w:rPr>
        <w:t xml:space="preserve"> </w:t>
      </w:r>
      <w:r w:rsidR="004663CB" w:rsidRPr="0073355E">
        <w:rPr>
          <w:sz w:val="28"/>
          <w:szCs w:val="28"/>
          <w:lang w:val="kk-KZ"/>
        </w:rPr>
        <w:t>пайыздық</w:t>
      </w:r>
      <w:r w:rsidR="0006351F" w:rsidRPr="0073355E">
        <w:rPr>
          <w:sz w:val="28"/>
          <w:szCs w:val="28"/>
          <w:lang w:val="kk-KZ"/>
        </w:rPr>
        <w:t xml:space="preserve"> банктер</w:t>
      </w:r>
      <w:r w:rsidR="00FA2ADC" w:rsidRPr="0073355E">
        <w:rPr>
          <w:sz w:val="28"/>
          <w:szCs w:val="28"/>
          <w:lang w:val="kk-KZ"/>
        </w:rPr>
        <w:t>дің құрамында исламдық терезе ашу екі жүйенің арасын қақ бөлетін өте қатаң ба</w:t>
      </w:r>
      <w:r w:rsidR="00ED7E5C" w:rsidRPr="0073355E">
        <w:rPr>
          <w:sz w:val="28"/>
          <w:szCs w:val="28"/>
          <w:lang w:val="kk-KZ"/>
        </w:rPr>
        <w:t>с</w:t>
      </w:r>
      <w:r w:rsidR="00FA2ADC" w:rsidRPr="0073355E">
        <w:rPr>
          <w:sz w:val="28"/>
          <w:szCs w:val="28"/>
          <w:lang w:val="kk-KZ"/>
        </w:rPr>
        <w:t xml:space="preserve">қарушы құралдар мен регламенттерді талап етеді. </w:t>
      </w:r>
      <w:r w:rsidR="00395E1E" w:rsidRPr="0073355E">
        <w:rPr>
          <w:sz w:val="28"/>
          <w:szCs w:val="28"/>
          <w:lang w:val="kk-KZ"/>
        </w:rPr>
        <w:t>Мастер планда исламдық терезелерді заңдастырумен қатар олардың қызметтерін басқару тетіктерін дамыту мәселесі қоса қарастырылған. Дегенмен уәкілетті орган мастер пландағы ұсыныстарға сәйкес басқару тетіктерін дамытуды қолға алған</w:t>
      </w:r>
      <w:r w:rsidR="002463DB" w:rsidRPr="0073355E">
        <w:rPr>
          <w:sz w:val="28"/>
          <w:szCs w:val="28"/>
          <w:lang w:val="kk-KZ"/>
        </w:rPr>
        <w:t xml:space="preserve"> жағдайдың өзінде</w:t>
      </w:r>
      <w:r w:rsidR="004F08C0" w:rsidRPr="0073355E">
        <w:rPr>
          <w:sz w:val="28"/>
          <w:szCs w:val="28"/>
          <w:lang w:val="kk-KZ"/>
        </w:rPr>
        <w:t xml:space="preserve"> </w:t>
      </w:r>
      <w:r w:rsidR="002463DB" w:rsidRPr="0073355E">
        <w:rPr>
          <w:sz w:val="28"/>
          <w:szCs w:val="28"/>
          <w:lang w:val="kk-KZ"/>
        </w:rPr>
        <w:t>оларды қадағалайтын</w:t>
      </w:r>
      <w:r w:rsidR="004F08C0" w:rsidRPr="0073355E">
        <w:rPr>
          <w:sz w:val="28"/>
          <w:szCs w:val="28"/>
          <w:lang w:val="kk-KZ"/>
        </w:rPr>
        <w:t xml:space="preserve"> кадрл</w:t>
      </w:r>
      <w:r w:rsidR="00AC7899" w:rsidRPr="0073355E">
        <w:rPr>
          <w:sz w:val="28"/>
          <w:szCs w:val="28"/>
          <w:lang w:val="kk-KZ"/>
        </w:rPr>
        <w:t>а</w:t>
      </w:r>
      <w:r w:rsidR="004F08C0" w:rsidRPr="0073355E">
        <w:rPr>
          <w:sz w:val="28"/>
          <w:szCs w:val="28"/>
          <w:lang w:val="kk-KZ"/>
        </w:rPr>
        <w:t>рд</w:t>
      </w:r>
      <w:r w:rsidR="00AC7899" w:rsidRPr="0073355E">
        <w:rPr>
          <w:sz w:val="28"/>
          <w:szCs w:val="28"/>
          <w:lang w:val="kk-KZ"/>
        </w:rPr>
        <w:t>ы</w:t>
      </w:r>
      <w:r w:rsidR="004F08C0" w:rsidRPr="0073355E">
        <w:rPr>
          <w:sz w:val="28"/>
          <w:szCs w:val="28"/>
          <w:lang w:val="kk-KZ"/>
        </w:rPr>
        <w:t>ң тапшылығы деген екінші мәселе туындайды. Яғни басқару тетіктері қаншалықты дамытылғанымен уәкілетті органда исламдық қаржы бойынша маманданған кадрл</w:t>
      </w:r>
      <w:r w:rsidR="00AC7899" w:rsidRPr="0073355E">
        <w:rPr>
          <w:sz w:val="28"/>
          <w:szCs w:val="28"/>
          <w:lang w:val="kk-KZ"/>
        </w:rPr>
        <w:t>а</w:t>
      </w:r>
      <w:r w:rsidR="004F08C0" w:rsidRPr="0073355E">
        <w:rPr>
          <w:sz w:val="28"/>
          <w:szCs w:val="28"/>
          <w:lang w:val="kk-KZ"/>
        </w:rPr>
        <w:t>р болмаса жұмыстың тиімділігі болмайды. Респонденттердің 41% исламдық терезелердің заңдастырылмауын кадр тапшылығымен байланыстыруы</w:t>
      </w:r>
      <w:r w:rsidR="00F46DDF" w:rsidRPr="0073355E">
        <w:rPr>
          <w:sz w:val="28"/>
          <w:szCs w:val="28"/>
          <w:lang w:val="kk-KZ"/>
        </w:rPr>
        <w:t xml:space="preserve">ның себебі осында болса керек. </w:t>
      </w:r>
      <w:r w:rsidR="00335DA8" w:rsidRPr="0073355E">
        <w:rPr>
          <w:sz w:val="28"/>
          <w:szCs w:val="28"/>
          <w:lang w:val="kk-KZ"/>
        </w:rPr>
        <w:t>Екінші жағынан</w:t>
      </w:r>
      <w:r w:rsidR="00F46DDF" w:rsidRPr="0073355E">
        <w:rPr>
          <w:sz w:val="28"/>
          <w:szCs w:val="28"/>
          <w:lang w:val="kk-KZ"/>
        </w:rPr>
        <w:t xml:space="preserve"> респонденттердің 50%</w:t>
      </w:r>
      <w:r w:rsidR="00335DA8" w:rsidRPr="0073355E">
        <w:rPr>
          <w:sz w:val="28"/>
          <w:szCs w:val="28"/>
          <w:lang w:val="kk-KZ"/>
        </w:rPr>
        <w:t xml:space="preserve"> негізгі себеп</w:t>
      </w:r>
      <w:r w:rsidR="00F46DDF" w:rsidRPr="0073355E">
        <w:rPr>
          <w:sz w:val="28"/>
          <w:szCs w:val="28"/>
          <w:lang w:val="kk-KZ"/>
        </w:rPr>
        <w:t xml:space="preserve"> </w:t>
      </w:r>
      <w:r w:rsidR="004663CB" w:rsidRPr="0073355E">
        <w:rPr>
          <w:sz w:val="28"/>
          <w:szCs w:val="28"/>
          <w:lang w:val="kk-KZ"/>
        </w:rPr>
        <w:t>пайыздық</w:t>
      </w:r>
      <w:r w:rsidR="00335DA8" w:rsidRPr="0073355E">
        <w:rPr>
          <w:sz w:val="28"/>
          <w:szCs w:val="28"/>
          <w:lang w:val="kk-KZ"/>
        </w:rPr>
        <w:t xml:space="preserve"> банктердің исламдық терезе ашуға қызығушылығының жоқтығында деген пікір білдіреді. </w:t>
      </w:r>
    </w:p>
    <w:p w14:paraId="06461AF3" w14:textId="00576F77" w:rsidR="008B5821" w:rsidRPr="0073355E" w:rsidRDefault="008B5821" w:rsidP="00843FA8">
      <w:pPr>
        <w:ind w:firstLine="709"/>
        <w:jc w:val="both"/>
        <w:rPr>
          <w:rFonts w:asciiTheme="majorBidi" w:hAnsiTheme="majorBidi" w:cstheme="majorBidi"/>
          <w:sz w:val="28"/>
          <w:szCs w:val="28"/>
          <w:lang w:val="kk-KZ"/>
        </w:rPr>
      </w:pPr>
      <w:r w:rsidRPr="0073355E">
        <w:rPr>
          <w:sz w:val="28"/>
          <w:szCs w:val="28"/>
          <w:lang w:val="kk-KZ"/>
        </w:rPr>
        <w:t>ZICO Shariah Advisory Services сарапшылары исламдық терезе бойынша тек қана жергілікті юрисдикция емес АХҚО заңына да өзгерту енгізуді ұсынған болатын. АХҚО заңында қаржы орталығында исламдық терезе ашуға өтінімді тек негізгі тіркелген юрисдикциясында исламдық терезе ашу заңдастырылған банктер ғана бере алады деп көрсетілген. Жол картасында шет елдік сарапшылар АХҚО заңынан осы талапты алып тастауға ұсыныс берген [</w:t>
      </w:r>
      <w:r w:rsidR="001B2AA9" w:rsidRPr="0073355E">
        <w:rPr>
          <w:sz w:val="28"/>
          <w:szCs w:val="28"/>
          <w:lang w:val="kk-KZ"/>
        </w:rPr>
        <w:t xml:space="preserve">134, </w:t>
      </w:r>
      <w:r w:rsidRPr="0073355E">
        <w:rPr>
          <w:sz w:val="28"/>
          <w:szCs w:val="28"/>
          <w:lang w:val="kk-KZ"/>
        </w:rPr>
        <w:t>45</w:t>
      </w:r>
      <w:r w:rsidR="001B2AA9" w:rsidRPr="0073355E">
        <w:rPr>
          <w:sz w:val="28"/>
          <w:szCs w:val="28"/>
          <w:lang w:val="kk-KZ"/>
        </w:rPr>
        <w:t xml:space="preserve"> б.</w:t>
      </w:r>
      <w:r w:rsidRPr="0073355E">
        <w:rPr>
          <w:sz w:val="28"/>
          <w:szCs w:val="28"/>
          <w:lang w:val="kk-KZ"/>
        </w:rPr>
        <w:t>]</w:t>
      </w:r>
      <w:r w:rsidR="001B2AA9" w:rsidRPr="0073355E">
        <w:rPr>
          <w:sz w:val="28"/>
          <w:szCs w:val="28"/>
          <w:lang w:val="kk-KZ"/>
        </w:rPr>
        <w:t>.</w:t>
      </w:r>
      <w:r w:rsidRPr="0073355E">
        <w:rPr>
          <w:sz w:val="28"/>
          <w:szCs w:val="28"/>
          <w:lang w:val="kk-KZ"/>
        </w:rPr>
        <w:t xml:space="preserve"> Бұл ұсынысқа қатысты М.Тукуловадан алған </w:t>
      </w:r>
      <w:r w:rsidR="00D56C3F" w:rsidRPr="0073355E">
        <w:rPr>
          <w:sz w:val="28"/>
          <w:szCs w:val="28"/>
          <w:lang w:val="kk-KZ"/>
        </w:rPr>
        <w:t xml:space="preserve">интервьюде </w:t>
      </w:r>
      <w:r w:rsidRPr="0073355E">
        <w:rPr>
          <w:sz w:val="28"/>
          <w:szCs w:val="28"/>
          <w:lang w:val="kk-KZ"/>
        </w:rPr>
        <w:t>«</w:t>
      </w:r>
      <w:r w:rsidRPr="0073355E">
        <w:rPr>
          <w:rFonts w:asciiTheme="majorBidi" w:hAnsiTheme="majorBidi" w:cstheme="majorBidi"/>
          <w:sz w:val="28"/>
          <w:szCs w:val="28"/>
          <w:lang w:val="kk-KZ"/>
        </w:rPr>
        <w:t>АХҚО-да Исламдық терезені тек ішкі юрисдикциясында лицензиясы бар қаржы ұйымдар ғана аша алады деген шектеуді біз АФСА-да талқыладық. Талқылау нәтижесінде аталмыш шектеудің қала бергенін дұрыс деп таптық. Негізінде</w:t>
      </w:r>
      <w:r w:rsidR="00322E92"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АХҚО-дағы аталмыш шектеу тек исламдық терезені филиал (branch) ретінде ашуға қатысты. Қазақстан юрисдикциясында исламдық терезенің жұмыс істеуіне құқықтық негіз болмағандықтан</w:t>
      </w:r>
      <w:r w:rsidR="00322E92"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w:t>
      </w:r>
      <w:r w:rsidR="00061DDD" w:rsidRPr="0073355E">
        <w:rPr>
          <w:rFonts w:asciiTheme="majorBidi" w:hAnsiTheme="majorBidi" w:cstheme="majorBidi"/>
          <w:sz w:val="28"/>
          <w:szCs w:val="28"/>
          <w:lang w:val="kk-KZ"/>
        </w:rPr>
        <w:t xml:space="preserve">елдегі </w:t>
      </w:r>
      <w:r w:rsidR="004663CB" w:rsidRPr="0073355E">
        <w:rPr>
          <w:rFonts w:asciiTheme="majorBidi" w:hAnsiTheme="majorBidi" w:cstheme="majorBidi"/>
          <w:sz w:val="28"/>
          <w:szCs w:val="28"/>
          <w:lang w:val="kk-KZ"/>
        </w:rPr>
        <w:t>пайыздық</w:t>
      </w:r>
      <w:r w:rsidRPr="0073355E">
        <w:rPr>
          <w:rFonts w:asciiTheme="majorBidi" w:hAnsiTheme="majorBidi" w:cstheme="majorBidi"/>
          <w:sz w:val="28"/>
          <w:szCs w:val="28"/>
          <w:lang w:val="kk-KZ"/>
        </w:rPr>
        <w:t xml:space="preserve"> банк</w:t>
      </w:r>
      <w:r w:rsidR="00061DDD" w:rsidRPr="0073355E">
        <w:rPr>
          <w:rFonts w:asciiTheme="majorBidi" w:hAnsiTheme="majorBidi" w:cstheme="majorBidi"/>
          <w:sz w:val="28"/>
          <w:szCs w:val="28"/>
          <w:lang w:val="kk-KZ"/>
        </w:rPr>
        <w:t>тер</w:t>
      </w:r>
      <w:r w:rsidRPr="0073355E">
        <w:rPr>
          <w:rFonts w:asciiTheme="majorBidi" w:hAnsiTheme="majorBidi" w:cstheme="majorBidi"/>
          <w:sz w:val="28"/>
          <w:szCs w:val="28"/>
          <w:lang w:val="kk-KZ"/>
        </w:rPr>
        <w:t xml:space="preserve"> </w:t>
      </w:r>
      <w:r w:rsidR="00061DDD" w:rsidRPr="0073355E">
        <w:rPr>
          <w:rFonts w:asciiTheme="majorBidi" w:hAnsiTheme="majorBidi" w:cstheme="majorBidi"/>
          <w:sz w:val="28"/>
          <w:szCs w:val="28"/>
          <w:lang w:val="kk-KZ"/>
        </w:rPr>
        <w:t xml:space="preserve">АХҚО-да </w:t>
      </w:r>
      <w:r w:rsidRPr="0073355E">
        <w:rPr>
          <w:rFonts w:asciiTheme="majorBidi" w:hAnsiTheme="majorBidi" w:cstheme="majorBidi"/>
          <w:sz w:val="28"/>
          <w:szCs w:val="28"/>
          <w:lang w:val="kk-KZ"/>
        </w:rPr>
        <w:t xml:space="preserve">исламдық терезе аша алмайды. Себебі филиал ретінде ашылған исламдық терезе бас банктің </w:t>
      </w:r>
      <w:r w:rsidR="00061DDD" w:rsidRPr="0073355E">
        <w:rPr>
          <w:rFonts w:asciiTheme="majorBidi" w:hAnsiTheme="majorBidi" w:cstheme="majorBidi"/>
          <w:sz w:val="28"/>
          <w:szCs w:val="28"/>
          <w:lang w:val="kk-KZ"/>
        </w:rPr>
        <w:t xml:space="preserve">қарамағында </w:t>
      </w:r>
      <w:r w:rsidRPr="0073355E">
        <w:rPr>
          <w:rFonts w:asciiTheme="majorBidi" w:hAnsiTheme="majorBidi" w:cstheme="majorBidi"/>
          <w:sz w:val="28"/>
          <w:szCs w:val="28"/>
          <w:lang w:val="kk-KZ"/>
        </w:rPr>
        <w:t>болғандықтан</w:t>
      </w:r>
      <w:r w:rsidR="00322E92"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ондағы қаржы ағындар қазақстандық уәкілетті органның қадағалауында болуы тиіс. Ал қазақстандық уәкілетті органда исламдық терезелердің қызметін басқаратын арнайы құралдар мен құқықтық негіз жоқ. Дегенмен бұл мәселенің шешімі мүлдем жоқ емес. Исламдық қаржы жүйесі бойынша жұмыс істейтін бөлім ашқысы келетін </w:t>
      </w:r>
      <w:r w:rsidR="004663CB" w:rsidRPr="0073355E">
        <w:rPr>
          <w:rFonts w:asciiTheme="majorBidi" w:hAnsiTheme="majorBidi" w:cstheme="majorBidi"/>
          <w:sz w:val="28"/>
          <w:szCs w:val="28"/>
          <w:lang w:val="kk-KZ"/>
        </w:rPr>
        <w:t>пайыздық</w:t>
      </w:r>
      <w:r w:rsidRPr="0073355E">
        <w:rPr>
          <w:rFonts w:asciiTheme="majorBidi" w:hAnsiTheme="majorBidi" w:cstheme="majorBidi"/>
          <w:sz w:val="28"/>
          <w:szCs w:val="28"/>
          <w:lang w:val="kk-KZ"/>
        </w:rPr>
        <w:t xml:space="preserve"> банктер</w:t>
      </w:r>
      <w:r w:rsidR="00061DDD" w:rsidRPr="0073355E">
        <w:rPr>
          <w:rFonts w:asciiTheme="majorBidi" w:hAnsiTheme="majorBidi" w:cstheme="majorBidi"/>
          <w:sz w:val="28"/>
          <w:szCs w:val="28"/>
          <w:lang w:val="kk-KZ"/>
        </w:rPr>
        <w:t>дің</w:t>
      </w:r>
      <w:r w:rsidRPr="0073355E">
        <w:rPr>
          <w:rFonts w:asciiTheme="majorBidi" w:hAnsiTheme="majorBidi" w:cstheme="majorBidi"/>
          <w:sz w:val="28"/>
          <w:szCs w:val="28"/>
          <w:lang w:val="kk-KZ"/>
        </w:rPr>
        <w:t xml:space="preserve"> АХҚО-дан </w:t>
      </w:r>
      <w:r w:rsidR="00061DDD" w:rsidRPr="0073355E">
        <w:rPr>
          <w:rFonts w:asciiTheme="majorBidi" w:hAnsiTheme="majorBidi" w:cstheme="majorBidi"/>
          <w:sz w:val="28"/>
          <w:szCs w:val="28"/>
          <w:lang w:val="kk-KZ"/>
        </w:rPr>
        <w:t xml:space="preserve">исламдық </w:t>
      </w:r>
      <w:r w:rsidRPr="0073355E">
        <w:rPr>
          <w:rFonts w:asciiTheme="majorBidi" w:hAnsiTheme="majorBidi" w:cstheme="majorBidi"/>
          <w:sz w:val="28"/>
          <w:szCs w:val="28"/>
          <w:lang w:val="kk-KZ"/>
        </w:rPr>
        <w:t xml:space="preserve">еншілес ұйым ашуына </w:t>
      </w:r>
      <w:r w:rsidR="00061DDD" w:rsidRPr="0073355E">
        <w:rPr>
          <w:rFonts w:asciiTheme="majorBidi" w:hAnsiTheme="majorBidi" w:cstheme="majorBidi"/>
          <w:sz w:val="28"/>
          <w:szCs w:val="28"/>
          <w:lang w:val="kk-KZ"/>
        </w:rPr>
        <w:t>шектеу жоқ</w:t>
      </w:r>
      <w:r w:rsidRPr="0073355E">
        <w:rPr>
          <w:rFonts w:asciiTheme="majorBidi" w:hAnsiTheme="majorBidi" w:cstheme="majorBidi"/>
          <w:sz w:val="28"/>
          <w:szCs w:val="28"/>
          <w:lang w:val="kk-KZ"/>
        </w:rPr>
        <w:t>» деп жауап берді</w:t>
      </w:r>
      <w:r w:rsidR="001B2AA9" w:rsidRPr="0073355E">
        <w:rPr>
          <w:rFonts w:asciiTheme="majorBidi" w:hAnsiTheme="majorBidi" w:cstheme="majorBidi"/>
          <w:sz w:val="28"/>
          <w:szCs w:val="28"/>
          <w:lang w:val="kk-KZ"/>
        </w:rPr>
        <w:t xml:space="preserve"> [157]. </w:t>
      </w:r>
    </w:p>
    <w:p w14:paraId="1E77B52C" w14:textId="4D8988C6" w:rsidR="00F34983" w:rsidRPr="0073355E" w:rsidRDefault="00335DA8" w:rsidP="00843FA8">
      <w:pPr>
        <w:pStyle w:val="a3"/>
        <w:ind w:firstLine="709"/>
        <w:jc w:val="both"/>
        <w:rPr>
          <w:rFonts w:asciiTheme="majorBidi" w:hAnsiTheme="majorBidi" w:cstheme="majorBidi"/>
          <w:sz w:val="28"/>
          <w:szCs w:val="28"/>
          <w:lang w:val="kk-KZ"/>
        </w:rPr>
      </w:pPr>
      <w:r w:rsidRPr="0073355E">
        <w:rPr>
          <w:rFonts w:asciiTheme="majorBidi" w:hAnsiTheme="majorBidi" w:cstheme="majorBidi"/>
          <w:b/>
          <w:bCs/>
          <w:sz w:val="28"/>
          <w:szCs w:val="28"/>
          <w:lang w:val="kk-KZ"/>
        </w:rPr>
        <w:t>Банктік емес исламдық қаржы институттар.</w:t>
      </w:r>
      <w:r w:rsidR="005141FF" w:rsidRPr="0073355E">
        <w:rPr>
          <w:rFonts w:asciiTheme="majorBidi" w:hAnsiTheme="majorBidi" w:cstheme="majorBidi"/>
          <w:b/>
          <w:bCs/>
          <w:sz w:val="28"/>
          <w:szCs w:val="28"/>
          <w:lang w:val="kk-KZ"/>
        </w:rPr>
        <w:t xml:space="preserve"> </w:t>
      </w:r>
      <w:r w:rsidR="005141FF" w:rsidRPr="0073355E">
        <w:rPr>
          <w:rFonts w:asciiTheme="majorBidi" w:hAnsiTheme="majorBidi" w:cstheme="majorBidi"/>
          <w:sz w:val="28"/>
          <w:szCs w:val="28"/>
          <w:lang w:val="kk-KZ"/>
        </w:rPr>
        <w:t>Екінші тарауд</w:t>
      </w:r>
      <w:r w:rsidR="00061DDD" w:rsidRPr="0073355E">
        <w:rPr>
          <w:rFonts w:asciiTheme="majorBidi" w:hAnsiTheme="majorBidi" w:cstheme="majorBidi"/>
          <w:sz w:val="28"/>
          <w:szCs w:val="28"/>
          <w:lang w:val="kk-KZ"/>
        </w:rPr>
        <w:t>а</w:t>
      </w:r>
      <w:r w:rsidR="005141FF" w:rsidRPr="0073355E">
        <w:rPr>
          <w:rFonts w:asciiTheme="majorBidi" w:hAnsiTheme="majorBidi" w:cstheme="majorBidi"/>
          <w:sz w:val="28"/>
          <w:szCs w:val="28"/>
          <w:lang w:val="kk-KZ"/>
        </w:rPr>
        <w:t xml:space="preserve"> әлемд</w:t>
      </w:r>
      <w:r w:rsidR="00061DDD" w:rsidRPr="0073355E">
        <w:rPr>
          <w:rFonts w:asciiTheme="majorBidi" w:hAnsiTheme="majorBidi" w:cstheme="majorBidi"/>
          <w:sz w:val="28"/>
          <w:szCs w:val="28"/>
          <w:lang w:val="kk-KZ"/>
        </w:rPr>
        <w:t>е</w:t>
      </w:r>
      <w:r w:rsidR="005141FF" w:rsidRPr="0073355E">
        <w:rPr>
          <w:rFonts w:asciiTheme="majorBidi" w:hAnsiTheme="majorBidi" w:cstheme="majorBidi"/>
          <w:sz w:val="28"/>
          <w:szCs w:val="28"/>
          <w:lang w:val="kk-KZ"/>
        </w:rPr>
        <w:t xml:space="preserve"> </w:t>
      </w:r>
      <w:r w:rsidR="00883E25" w:rsidRPr="0073355E">
        <w:rPr>
          <w:rFonts w:asciiTheme="majorBidi" w:hAnsiTheme="majorBidi" w:cstheme="majorBidi"/>
          <w:sz w:val="28"/>
          <w:szCs w:val="28"/>
          <w:lang w:val="kk-KZ"/>
        </w:rPr>
        <w:t>исламдық қаржы секторын алға тартушы негізгі институт ислам банктері</w:t>
      </w:r>
      <w:r w:rsidR="005141FF" w:rsidRPr="0073355E">
        <w:rPr>
          <w:rFonts w:asciiTheme="majorBidi" w:hAnsiTheme="majorBidi" w:cstheme="majorBidi"/>
          <w:sz w:val="28"/>
          <w:szCs w:val="28"/>
          <w:lang w:val="kk-KZ"/>
        </w:rPr>
        <w:t xml:space="preserve"> екендігі туралы статистикалық мәлімет келтірілген болатын. IFDI ұйымының 2019 жыл бойынша ұсынған мәліметінде жалпы исламдық қаржы секторының 69% ислам банктеріне тиесілі екендігі көрсетілген</w:t>
      </w:r>
      <w:r w:rsidR="001B2AA9" w:rsidRPr="0073355E">
        <w:rPr>
          <w:rFonts w:asciiTheme="majorBidi" w:hAnsiTheme="majorBidi" w:cstheme="majorBidi"/>
          <w:sz w:val="28"/>
          <w:szCs w:val="28"/>
          <w:lang w:val="kk-KZ"/>
        </w:rPr>
        <w:t xml:space="preserve"> [1, </w:t>
      </w:r>
      <w:r w:rsidR="004323E2" w:rsidRPr="0073355E">
        <w:rPr>
          <w:rFonts w:asciiTheme="majorBidi" w:hAnsiTheme="majorBidi" w:cstheme="majorBidi"/>
          <w:sz w:val="28"/>
          <w:szCs w:val="28"/>
          <w:lang w:val="kk-KZ"/>
        </w:rPr>
        <w:t>8, 26 б.</w:t>
      </w:r>
      <w:r w:rsidR="001B2AA9" w:rsidRPr="0073355E">
        <w:rPr>
          <w:rFonts w:asciiTheme="majorBidi" w:hAnsiTheme="majorBidi" w:cstheme="majorBidi"/>
          <w:sz w:val="28"/>
          <w:szCs w:val="28"/>
          <w:lang w:val="kk-KZ"/>
        </w:rPr>
        <w:t>]</w:t>
      </w:r>
      <w:r w:rsidR="004323E2" w:rsidRPr="0073355E">
        <w:rPr>
          <w:rFonts w:asciiTheme="majorBidi" w:hAnsiTheme="majorBidi" w:cstheme="majorBidi"/>
          <w:sz w:val="28"/>
          <w:szCs w:val="28"/>
          <w:lang w:val="kk-KZ"/>
        </w:rPr>
        <w:t>.</w:t>
      </w:r>
      <w:r w:rsidR="005141FF" w:rsidRPr="0073355E">
        <w:rPr>
          <w:rFonts w:asciiTheme="majorBidi" w:hAnsiTheme="majorBidi" w:cstheme="majorBidi"/>
          <w:sz w:val="28"/>
          <w:szCs w:val="28"/>
          <w:lang w:val="kk-KZ"/>
        </w:rPr>
        <w:t xml:space="preserve"> Алайда бұл ислам банктері өзге исламдық қаржы институттарға тәуелсіз дегенді білдірмейді. </w:t>
      </w:r>
      <w:r w:rsidR="0024682D" w:rsidRPr="0073355E">
        <w:rPr>
          <w:rFonts w:asciiTheme="majorBidi" w:hAnsiTheme="majorBidi" w:cstheme="majorBidi"/>
          <w:sz w:val="28"/>
          <w:szCs w:val="28"/>
          <w:lang w:val="kk-KZ"/>
        </w:rPr>
        <w:t>Ислам банктерінің еркін жұмыс істеп қарқынды дамуы өзге қаржы секторларға да тәуелді. Атап айтқанда исламдық құнды қағаздар нарығы, исламдық сақтандыру, исламдық микроқаржы, исламдық қаржыландыру қорлары секілд</w:t>
      </w:r>
      <w:r w:rsidR="009913B7" w:rsidRPr="0073355E">
        <w:rPr>
          <w:rFonts w:asciiTheme="majorBidi" w:hAnsiTheme="majorBidi" w:cstheme="majorBidi"/>
          <w:sz w:val="28"/>
          <w:szCs w:val="28"/>
          <w:lang w:val="kk-KZ"/>
        </w:rPr>
        <w:t>і</w:t>
      </w:r>
      <w:r w:rsidR="0024682D" w:rsidRPr="0073355E">
        <w:rPr>
          <w:rFonts w:asciiTheme="majorBidi" w:hAnsiTheme="majorBidi" w:cstheme="majorBidi"/>
          <w:sz w:val="28"/>
          <w:szCs w:val="28"/>
          <w:lang w:val="kk-KZ"/>
        </w:rPr>
        <w:t xml:space="preserve"> секторлар</w:t>
      </w:r>
      <w:r w:rsidR="009913B7" w:rsidRPr="0073355E">
        <w:rPr>
          <w:rFonts w:asciiTheme="majorBidi" w:hAnsiTheme="majorBidi" w:cstheme="majorBidi"/>
          <w:sz w:val="28"/>
          <w:szCs w:val="28"/>
          <w:lang w:val="kk-KZ"/>
        </w:rPr>
        <w:t>дың жетілуі ислам банктеріне қолайлы жағдай туғызады. И</w:t>
      </w:r>
      <w:r w:rsidR="0024682D" w:rsidRPr="0073355E">
        <w:rPr>
          <w:rFonts w:asciiTheme="majorBidi" w:hAnsiTheme="majorBidi" w:cstheme="majorBidi"/>
          <w:sz w:val="28"/>
          <w:szCs w:val="28"/>
          <w:lang w:val="kk-KZ"/>
        </w:rPr>
        <w:t>сламдық қаржы саласы дамы</w:t>
      </w:r>
      <w:r w:rsidR="00061DDD" w:rsidRPr="0073355E">
        <w:rPr>
          <w:rFonts w:asciiTheme="majorBidi" w:hAnsiTheme="majorBidi" w:cstheme="majorBidi"/>
          <w:sz w:val="28"/>
          <w:szCs w:val="28"/>
          <w:lang w:val="kk-KZ"/>
        </w:rPr>
        <w:t>ған</w:t>
      </w:r>
      <w:r w:rsidR="0024682D" w:rsidRPr="0073355E">
        <w:rPr>
          <w:rFonts w:asciiTheme="majorBidi" w:hAnsiTheme="majorBidi" w:cstheme="majorBidi"/>
          <w:sz w:val="28"/>
          <w:szCs w:val="28"/>
          <w:lang w:val="kk-KZ"/>
        </w:rPr>
        <w:t xml:space="preserve"> мемлекеттер</w:t>
      </w:r>
      <w:r w:rsidR="00061DDD" w:rsidRPr="0073355E">
        <w:rPr>
          <w:rFonts w:asciiTheme="majorBidi" w:hAnsiTheme="majorBidi" w:cstheme="majorBidi"/>
          <w:sz w:val="28"/>
          <w:szCs w:val="28"/>
          <w:lang w:val="kk-KZ"/>
        </w:rPr>
        <w:t>ге</w:t>
      </w:r>
      <w:r w:rsidR="0024682D" w:rsidRPr="0073355E">
        <w:rPr>
          <w:rFonts w:asciiTheme="majorBidi" w:hAnsiTheme="majorBidi" w:cstheme="majorBidi"/>
          <w:sz w:val="28"/>
          <w:szCs w:val="28"/>
          <w:lang w:val="kk-KZ"/>
        </w:rPr>
        <w:t xml:space="preserve"> </w:t>
      </w:r>
      <w:r w:rsidR="009913B7" w:rsidRPr="0073355E">
        <w:rPr>
          <w:rFonts w:asciiTheme="majorBidi" w:hAnsiTheme="majorBidi" w:cstheme="majorBidi"/>
          <w:sz w:val="28"/>
          <w:szCs w:val="28"/>
          <w:lang w:val="kk-KZ"/>
        </w:rPr>
        <w:t>қарайтын болсақ,</w:t>
      </w:r>
      <w:r w:rsidR="0024682D" w:rsidRPr="0073355E">
        <w:rPr>
          <w:rFonts w:asciiTheme="majorBidi" w:hAnsiTheme="majorBidi" w:cstheme="majorBidi"/>
          <w:sz w:val="28"/>
          <w:szCs w:val="28"/>
          <w:lang w:val="kk-KZ"/>
        </w:rPr>
        <w:t xml:space="preserve"> о</w:t>
      </w:r>
      <w:r w:rsidR="00061DDD" w:rsidRPr="0073355E">
        <w:rPr>
          <w:rFonts w:asciiTheme="majorBidi" w:hAnsiTheme="majorBidi" w:cstheme="majorBidi"/>
          <w:sz w:val="28"/>
          <w:szCs w:val="28"/>
          <w:lang w:val="kk-KZ"/>
        </w:rPr>
        <w:t xml:space="preserve">нда </w:t>
      </w:r>
      <w:r w:rsidR="009913B7" w:rsidRPr="0073355E">
        <w:rPr>
          <w:rFonts w:asciiTheme="majorBidi" w:hAnsiTheme="majorBidi" w:cstheme="majorBidi"/>
          <w:sz w:val="28"/>
          <w:szCs w:val="28"/>
          <w:lang w:val="kk-KZ"/>
        </w:rPr>
        <w:t>жалғыз ислам банктері емес өзге</w:t>
      </w:r>
      <w:r w:rsidR="00F34983" w:rsidRPr="0073355E">
        <w:rPr>
          <w:rFonts w:asciiTheme="majorBidi" w:hAnsiTheme="majorBidi" w:cstheme="majorBidi"/>
          <w:sz w:val="28"/>
          <w:szCs w:val="28"/>
          <w:lang w:val="kk-KZ"/>
        </w:rPr>
        <w:t xml:space="preserve"> исламдық</w:t>
      </w:r>
      <w:r w:rsidR="009913B7" w:rsidRPr="0073355E">
        <w:rPr>
          <w:rFonts w:asciiTheme="majorBidi" w:hAnsiTheme="majorBidi" w:cstheme="majorBidi"/>
          <w:sz w:val="28"/>
          <w:szCs w:val="28"/>
          <w:lang w:val="kk-KZ"/>
        </w:rPr>
        <w:t xml:space="preserve"> интституттарды</w:t>
      </w:r>
      <w:r w:rsidR="00F34983" w:rsidRPr="0073355E">
        <w:rPr>
          <w:rFonts w:asciiTheme="majorBidi" w:hAnsiTheme="majorBidi" w:cstheme="majorBidi"/>
          <w:sz w:val="28"/>
          <w:szCs w:val="28"/>
          <w:lang w:val="kk-KZ"/>
        </w:rPr>
        <w:t xml:space="preserve"> бірге жетілдіру </w:t>
      </w:r>
      <w:r w:rsidR="009913B7" w:rsidRPr="0073355E">
        <w:rPr>
          <w:rFonts w:asciiTheme="majorBidi" w:hAnsiTheme="majorBidi" w:cstheme="majorBidi"/>
          <w:sz w:val="28"/>
          <w:szCs w:val="28"/>
          <w:lang w:val="kk-KZ"/>
        </w:rPr>
        <w:t xml:space="preserve">ісінің жолға қойылғанын көруге болады.  </w:t>
      </w:r>
      <w:r w:rsidR="00F34983" w:rsidRPr="0073355E">
        <w:rPr>
          <w:rFonts w:asciiTheme="majorBidi" w:hAnsiTheme="majorBidi" w:cstheme="majorBidi"/>
          <w:sz w:val="28"/>
          <w:szCs w:val="28"/>
          <w:lang w:val="kk-KZ"/>
        </w:rPr>
        <w:t xml:space="preserve">Бұл ретте диссертацияның екінші тарауында Индонезияның тәжірибесі </w:t>
      </w:r>
      <w:r w:rsidR="00061DDD" w:rsidRPr="0073355E">
        <w:rPr>
          <w:rFonts w:asciiTheme="majorBidi" w:hAnsiTheme="majorBidi" w:cstheme="majorBidi"/>
          <w:sz w:val="28"/>
          <w:szCs w:val="28"/>
          <w:lang w:val="kk-KZ"/>
        </w:rPr>
        <w:t>мысалға келтірілді</w:t>
      </w:r>
      <w:r w:rsidR="00F34983" w:rsidRPr="0073355E">
        <w:rPr>
          <w:rFonts w:asciiTheme="majorBidi" w:hAnsiTheme="majorBidi" w:cstheme="majorBidi"/>
          <w:sz w:val="28"/>
          <w:szCs w:val="28"/>
          <w:lang w:val="kk-KZ"/>
        </w:rPr>
        <w:t xml:space="preserve"> [</w:t>
      </w:r>
      <w:r w:rsidR="004323E2" w:rsidRPr="0073355E">
        <w:rPr>
          <w:rFonts w:asciiTheme="majorBidi" w:hAnsiTheme="majorBidi" w:cstheme="majorBidi"/>
          <w:sz w:val="28"/>
          <w:szCs w:val="28"/>
          <w:lang w:val="kk-KZ"/>
        </w:rPr>
        <w:t xml:space="preserve">109, </w:t>
      </w:r>
      <w:r w:rsidR="00F34983" w:rsidRPr="0073355E">
        <w:rPr>
          <w:rFonts w:asciiTheme="majorBidi" w:hAnsiTheme="majorBidi" w:cstheme="majorBidi"/>
          <w:sz w:val="28"/>
          <w:szCs w:val="28"/>
          <w:lang w:val="kk-KZ"/>
        </w:rPr>
        <w:t>72-73</w:t>
      </w:r>
      <w:r w:rsidR="004323E2" w:rsidRPr="0073355E">
        <w:rPr>
          <w:rFonts w:asciiTheme="majorBidi" w:hAnsiTheme="majorBidi" w:cstheme="majorBidi"/>
          <w:sz w:val="28"/>
          <w:szCs w:val="28"/>
          <w:lang w:val="kk-KZ"/>
        </w:rPr>
        <w:t xml:space="preserve"> б.</w:t>
      </w:r>
      <w:r w:rsidR="00F34983" w:rsidRPr="0073355E">
        <w:rPr>
          <w:rFonts w:asciiTheme="majorBidi" w:hAnsiTheme="majorBidi" w:cstheme="majorBidi"/>
          <w:sz w:val="28"/>
          <w:szCs w:val="28"/>
          <w:lang w:val="kk-KZ"/>
        </w:rPr>
        <w:t xml:space="preserve">]. </w:t>
      </w:r>
    </w:p>
    <w:p w14:paraId="22D4373F" w14:textId="11E52A25" w:rsidR="00883E25" w:rsidRPr="0073355E" w:rsidRDefault="0040208B" w:rsidP="00843FA8">
      <w:pPr>
        <w:ind w:firstLine="709"/>
        <w:jc w:val="both"/>
        <w:rPr>
          <w:rFonts w:asciiTheme="majorBidi" w:hAnsiTheme="majorBidi" w:cstheme="majorBidi"/>
          <w:sz w:val="28"/>
          <w:szCs w:val="28"/>
          <w:lang w:val="kk-KZ"/>
        </w:rPr>
      </w:pPr>
      <w:r w:rsidRPr="0073355E">
        <w:rPr>
          <w:sz w:val="28"/>
          <w:szCs w:val="28"/>
          <w:lang w:val="kk-KZ"/>
        </w:rPr>
        <w:t>И</w:t>
      </w:r>
      <w:r w:rsidR="005027A8" w:rsidRPr="0073355E">
        <w:rPr>
          <w:sz w:val="28"/>
          <w:szCs w:val="28"/>
          <w:lang w:val="kk-KZ"/>
        </w:rPr>
        <w:t xml:space="preserve">слам банкингінің қарқынды дамып қызмет етуі өзге де сүйемелдеуші қаржы институттарға тәуелді екенін назардан тыс қалдырмаған жөн. </w:t>
      </w:r>
      <w:r w:rsidRPr="0073355E">
        <w:rPr>
          <w:sz w:val="28"/>
          <w:szCs w:val="28"/>
          <w:lang w:val="kk-KZ"/>
        </w:rPr>
        <w:t>Қ</w:t>
      </w:r>
      <w:r w:rsidR="003913CB" w:rsidRPr="0073355E">
        <w:rPr>
          <w:sz w:val="28"/>
          <w:szCs w:val="28"/>
          <w:lang w:val="kk-KZ"/>
        </w:rPr>
        <w:t>а</w:t>
      </w:r>
      <w:r w:rsidRPr="0073355E">
        <w:rPr>
          <w:sz w:val="28"/>
          <w:szCs w:val="28"/>
          <w:lang w:val="kk-KZ"/>
        </w:rPr>
        <w:t>зіргі уақытта Қазақстанда сан</w:t>
      </w:r>
      <w:r w:rsidR="00061DDD" w:rsidRPr="0073355E">
        <w:rPr>
          <w:sz w:val="28"/>
          <w:szCs w:val="28"/>
          <w:lang w:val="kk-KZ"/>
        </w:rPr>
        <w:t xml:space="preserve">аулы </w:t>
      </w:r>
      <w:r w:rsidRPr="0073355E">
        <w:rPr>
          <w:sz w:val="28"/>
          <w:szCs w:val="28"/>
          <w:lang w:val="kk-KZ"/>
        </w:rPr>
        <w:t>ислам банктері мен лизинг компаниялар қызмет етуде. Қазақстанға</w:t>
      </w:r>
      <w:r w:rsidR="005027A8" w:rsidRPr="0073355E">
        <w:rPr>
          <w:sz w:val="28"/>
          <w:szCs w:val="28"/>
          <w:lang w:val="kk-KZ"/>
        </w:rPr>
        <w:t xml:space="preserve"> исламдық құнды қағаздар нарығы</w:t>
      </w:r>
      <w:r w:rsidRPr="0073355E">
        <w:rPr>
          <w:sz w:val="28"/>
          <w:szCs w:val="28"/>
          <w:lang w:val="kk-KZ"/>
        </w:rPr>
        <w:t xml:space="preserve">, </w:t>
      </w:r>
      <w:r w:rsidR="005027A8" w:rsidRPr="0073355E">
        <w:rPr>
          <w:sz w:val="28"/>
          <w:szCs w:val="28"/>
          <w:lang w:val="kk-KZ"/>
        </w:rPr>
        <w:t xml:space="preserve">исламдық сақтандыру компаниялары, микроқаржылық институттар </w:t>
      </w:r>
      <w:r w:rsidRPr="0073355E">
        <w:rPr>
          <w:sz w:val="28"/>
          <w:szCs w:val="28"/>
          <w:lang w:val="kk-KZ"/>
        </w:rPr>
        <w:t>жетіспе</w:t>
      </w:r>
      <w:r w:rsidR="001579D6" w:rsidRPr="0073355E">
        <w:rPr>
          <w:sz w:val="28"/>
          <w:szCs w:val="28"/>
          <w:lang w:val="kk-KZ"/>
        </w:rPr>
        <w:t>й</w:t>
      </w:r>
      <w:r w:rsidRPr="0073355E">
        <w:rPr>
          <w:sz w:val="28"/>
          <w:szCs w:val="28"/>
          <w:lang w:val="kk-KZ"/>
        </w:rPr>
        <w:t>ді</w:t>
      </w:r>
      <w:r w:rsidR="005027A8" w:rsidRPr="0073355E">
        <w:rPr>
          <w:sz w:val="28"/>
          <w:szCs w:val="28"/>
          <w:lang w:val="kk-KZ"/>
        </w:rPr>
        <w:t xml:space="preserve">. </w:t>
      </w:r>
      <w:r w:rsidRPr="0073355E">
        <w:rPr>
          <w:sz w:val="28"/>
          <w:szCs w:val="28"/>
          <w:lang w:val="kk-KZ"/>
        </w:rPr>
        <w:t>Сау</w:t>
      </w:r>
      <w:r w:rsidR="00322E92" w:rsidRPr="0073355E">
        <w:rPr>
          <w:sz w:val="28"/>
          <w:szCs w:val="28"/>
          <w:lang w:val="kk-KZ"/>
        </w:rPr>
        <w:t>а</w:t>
      </w:r>
      <w:r w:rsidRPr="0073355E">
        <w:rPr>
          <w:sz w:val="28"/>
          <w:szCs w:val="28"/>
          <w:lang w:val="kk-KZ"/>
        </w:rPr>
        <w:t xml:space="preserve">лнамаға қатысушы отандық </w:t>
      </w:r>
      <w:r w:rsidR="001579D6" w:rsidRPr="0073355E">
        <w:rPr>
          <w:sz w:val="28"/>
          <w:szCs w:val="28"/>
          <w:lang w:val="kk-KZ"/>
        </w:rPr>
        <w:t>сарапшылардың</w:t>
      </w:r>
      <w:r w:rsidRPr="0073355E">
        <w:rPr>
          <w:sz w:val="28"/>
          <w:szCs w:val="28"/>
          <w:lang w:val="kk-KZ"/>
        </w:rPr>
        <w:t xml:space="preserve"> 66% Қазақстанда исламдық қаржы секторының дамымауының негізгі себе</w:t>
      </w:r>
      <w:r w:rsidR="00061DDD" w:rsidRPr="0073355E">
        <w:rPr>
          <w:sz w:val="28"/>
          <w:szCs w:val="28"/>
          <w:lang w:val="kk-KZ"/>
        </w:rPr>
        <w:t>бі</w:t>
      </w:r>
      <w:r w:rsidRPr="0073355E">
        <w:rPr>
          <w:sz w:val="28"/>
          <w:szCs w:val="28"/>
          <w:lang w:val="kk-KZ"/>
        </w:rPr>
        <w:t xml:space="preserve"> ретінде </w:t>
      </w:r>
      <w:r w:rsidR="001579D6" w:rsidRPr="0073355E">
        <w:rPr>
          <w:sz w:val="28"/>
          <w:szCs w:val="28"/>
          <w:lang w:val="kk-KZ"/>
        </w:rPr>
        <w:t xml:space="preserve">өзге исламдық </w:t>
      </w:r>
      <w:r w:rsidR="004D75D2" w:rsidRPr="0073355E">
        <w:rPr>
          <w:sz w:val="28"/>
          <w:szCs w:val="28"/>
          <w:lang w:val="kk-KZ"/>
        </w:rPr>
        <w:t>қаржы институттарының</w:t>
      </w:r>
      <w:r w:rsidR="001579D6" w:rsidRPr="0073355E">
        <w:rPr>
          <w:sz w:val="28"/>
          <w:szCs w:val="28"/>
          <w:lang w:val="kk-KZ"/>
        </w:rPr>
        <w:t xml:space="preserve"> жоқтығын атаған. </w:t>
      </w:r>
      <w:r w:rsidR="001579D6" w:rsidRPr="0073355E">
        <w:rPr>
          <w:rFonts w:asciiTheme="majorBidi" w:hAnsiTheme="majorBidi" w:cstheme="majorBidi"/>
          <w:sz w:val="28"/>
          <w:szCs w:val="28"/>
          <w:lang w:val="kk-KZ"/>
        </w:rPr>
        <w:t>Негізінде</w:t>
      </w:r>
      <w:r w:rsidR="00322E92" w:rsidRPr="0073355E">
        <w:rPr>
          <w:rFonts w:asciiTheme="majorBidi" w:hAnsiTheme="majorBidi" w:cstheme="majorBidi"/>
          <w:sz w:val="28"/>
          <w:szCs w:val="28"/>
          <w:lang w:val="kk-KZ"/>
        </w:rPr>
        <w:t>,</w:t>
      </w:r>
      <w:r w:rsidR="001579D6" w:rsidRPr="0073355E">
        <w:rPr>
          <w:rFonts w:asciiTheme="majorBidi" w:hAnsiTheme="majorBidi" w:cstheme="majorBidi"/>
          <w:sz w:val="28"/>
          <w:szCs w:val="28"/>
          <w:lang w:val="kk-KZ"/>
        </w:rPr>
        <w:t xml:space="preserve"> м</w:t>
      </w:r>
      <w:r w:rsidR="00F34983" w:rsidRPr="0073355E">
        <w:rPr>
          <w:rFonts w:asciiTheme="majorBidi" w:hAnsiTheme="majorBidi" w:cstheme="majorBidi"/>
          <w:sz w:val="28"/>
          <w:szCs w:val="28"/>
          <w:lang w:val="kk-KZ"/>
        </w:rPr>
        <w:t>астер планд</w:t>
      </w:r>
      <w:r w:rsidR="001579D6" w:rsidRPr="0073355E">
        <w:rPr>
          <w:rFonts w:asciiTheme="majorBidi" w:hAnsiTheme="majorBidi" w:cstheme="majorBidi"/>
          <w:sz w:val="28"/>
          <w:szCs w:val="28"/>
          <w:lang w:val="kk-KZ"/>
        </w:rPr>
        <w:t>а</w:t>
      </w:r>
      <w:r w:rsidR="00F34983" w:rsidRPr="0073355E">
        <w:rPr>
          <w:rFonts w:asciiTheme="majorBidi" w:hAnsiTheme="majorBidi" w:cstheme="majorBidi"/>
          <w:sz w:val="28"/>
          <w:szCs w:val="28"/>
          <w:lang w:val="kk-KZ"/>
        </w:rPr>
        <w:t xml:space="preserve"> </w:t>
      </w:r>
      <w:r w:rsidR="001579D6" w:rsidRPr="0073355E">
        <w:rPr>
          <w:sz w:val="28"/>
          <w:szCs w:val="28"/>
          <w:lang w:val="kk-KZ"/>
        </w:rPr>
        <w:t>банк</w:t>
      </w:r>
      <w:r w:rsidR="006A4468" w:rsidRPr="0073355E">
        <w:rPr>
          <w:sz w:val="28"/>
          <w:szCs w:val="28"/>
          <w:lang w:val="kk-KZ"/>
        </w:rPr>
        <w:t>тік-емес исламдық</w:t>
      </w:r>
      <w:r w:rsidR="005964A5" w:rsidRPr="0073355E">
        <w:rPr>
          <w:sz w:val="28"/>
          <w:szCs w:val="28"/>
          <w:lang w:val="kk-KZ"/>
        </w:rPr>
        <w:t xml:space="preserve"> </w:t>
      </w:r>
      <w:r w:rsidR="006A4468" w:rsidRPr="0073355E">
        <w:rPr>
          <w:sz w:val="28"/>
          <w:szCs w:val="28"/>
          <w:lang w:val="kk-KZ"/>
        </w:rPr>
        <w:t xml:space="preserve">қаржы институттарды </w:t>
      </w:r>
      <w:r w:rsidR="001579D6" w:rsidRPr="0073355E">
        <w:rPr>
          <w:sz w:val="28"/>
          <w:szCs w:val="28"/>
          <w:lang w:val="kk-KZ"/>
        </w:rPr>
        <w:t>дамыту</w:t>
      </w:r>
      <w:r w:rsidR="005964A5" w:rsidRPr="0073355E">
        <w:rPr>
          <w:sz w:val="28"/>
          <w:szCs w:val="28"/>
          <w:lang w:val="kk-KZ"/>
        </w:rPr>
        <w:t xml:space="preserve"> </w:t>
      </w:r>
      <w:r w:rsidR="001579D6" w:rsidRPr="0073355E">
        <w:rPr>
          <w:sz w:val="28"/>
          <w:szCs w:val="28"/>
          <w:lang w:val="kk-KZ"/>
        </w:rPr>
        <w:t xml:space="preserve">бойынша арнайы ұсыныстар енгізілген. </w:t>
      </w:r>
      <w:r w:rsidRPr="0073355E">
        <w:rPr>
          <w:sz w:val="28"/>
          <w:szCs w:val="28"/>
          <w:lang w:val="kk-KZ"/>
        </w:rPr>
        <w:t xml:space="preserve">Алайда қазірге дейін елімізде бұл бағыттар бойынша айтарлықтай өзгерістер орын ала қойған жоқ. </w:t>
      </w:r>
    </w:p>
    <w:p w14:paraId="5C129F32" w14:textId="56E87BD7" w:rsidR="008B5821" w:rsidRPr="0073355E" w:rsidRDefault="008B5821" w:rsidP="00843FA8">
      <w:pPr>
        <w:ind w:firstLine="709"/>
        <w:jc w:val="both"/>
        <w:rPr>
          <w:b/>
          <w:bCs/>
          <w:sz w:val="28"/>
          <w:szCs w:val="28"/>
          <w:lang w:val="kk-KZ"/>
        </w:rPr>
      </w:pPr>
      <w:r w:rsidRPr="0073355E">
        <w:rPr>
          <w:b/>
          <w:bCs/>
          <w:sz w:val="28"/>
          <w:szCs w:val="28"/>
          <w:lang w:val="kk-KZ"/>
        </w:rPr>
        <w:t xml:space="preserve">Сала бойынша маманданған кадрлердің тапшылығы. </w:t>
      </w:r>
      <w:r w:rsidRPr="0073355E">
        <w:rPr>
          <w:sz w:val="28"/>
          <w:szCs w:val="28"/>
          <w:lang w:val="kk-KZ"/>
        </w:rPr>
        <w:t xml:space="preserve">Отандық практиктердің бірі </w:t>
      </w:r>
      <w:r w:rsidR="00322E92" w:rsidRPr="0073355E">
        <w:rPr>
          <w:sz w:val="28"/>
          <w:szCs w:val="28"/>
          <w:lang w:val="kk-KZ"/>
        </w:rPr>
        <w:t>А.</w:t>
      </w:r>
      <w:r w:rsidRPr="0073355E">
        <w:rPr>
          <w:sz w:val="28"/>
          <w:szCs w:val="28"/>
          <w:lang w:val="kk-KZ"/>
        </w:rPr>
        <w:t xml:space="preserve">Нурбековтың айтуынша, </w:t>
      </w:r>
      <w:r w:rsidR="006A4468" w:rsidRPr="0073355E">
        <w:rPr>
          <w:rFonts w:asciiTheme="majorBidi" w:hAnsiTheme="majorBidi" w:cstheme="majorBidi"/>
          <w:sz w:val="28"/>
          <w:szCs w:val="28"/>
          <w:lang w:val="kk-KZ"/>
        </w:rPr>
        <w:t xml:space="preserve">ҚР Ұлттық Банк және ҚНРДА-де </w:t>
      </w:r>
      <w:r w:rsidRPr="0073355E">
        <w:rPr>
          <w:sz w:val="28"/>
          <w:szCs w:val="28"/>
          <w:lang w:val="kk-KZ"/>
        </w:rPr>
        <w:t>исламдық қаржы жүйесін меңгерген мамандардың жетіспейтіндігі айқын байқалады</w:t>
      </w:r>
      <w:r w:rsidR="004323E2" w:rsidRPr="0073355E">
        <w:rPr>
          <w:sz w:val="28"/>
          <w:szCs w:val="28"/>
          <w:lang w:val="kk-KZ"/>
        </w:rPr>
        <w:t xml:space="preserve"> [144].</w:t>
      </w:r>
      <w:r w:rsidRPr="0073355E">
        <w:rPr>
          <w:sz w:val="28"/>
          <w:szCs w:val="28"/>
          <w:lang w:val="kk-KZ"/>
        </w:rPr>
        <w:t xml:space="preserve"> Сауалнамаға қатысушы жергілікті сарапшылардың 75% елде исламдық қаржы саласын меңгерген мамандар тапшылығын сектордың дамуын тежеуші негізгі факторлардың бірі ретінде қарастырған. </w:t>
      </w:r>
    </w:p>
    <w:p w14:paraId="7ACE9A90" w14:textId="43EE9528" w:rsidR="001579D6" w:rsidRPr="0073355E" w:rsidRDefault="008B5821" w:rsidP="00843FA8">
      <w:pPr>
        <w:ind w:firstLine="709"/>
        <w:jc w:val="both"/>
        <w:rPr>
          <w:sz w:val="28"/>
          <w:szCs w:val="28"/>
          <w:lang w:val="kk-KZ"/>
        </w:rPr>
      </w:pPr>
      <w:r w:rsidRPr="0073355E">
        <w:rPr>
          <w:sz w:val="28"/>
          <w:szCs w:val="28"/>
          <w:lang w:val="kk-KZ"/>
        </w:rPr>
        <w:t>Исламдық қаржы жүйесі бойынша маманданған жергілікті кадрл</w:t>
      </w:r>
      <w:r w:rsidR="00322E92" w:rsidRPr="0073355E">
        <w:rPr>
          <w:sz w:val="28"/>
          <w:szCs w:val="28"/>
          <w:lang w:val="kk-KZ"/>
        </w:rPr>
        <w:t>а</w:t>
      </w:r>
      <w:r w:rsidRPr="0073355E">
        <w:rPr>
          <w:sz w:val="28"/>
          <w:szCs w:val="28"/>
          <w:lang w:val="kk-KZ"/>
        </w:rPr>
        <w:t>рд</w:t>
      </w:r>
      <w:r w:rsidR="00322E92" w:rsidRPr="0073355E">
        <w:rPr>
          <w:sz w:val="28"/>
          <w:szCs w:val="28"/>
          <w:lang w:val="kk-KZ"/>
        </w:rPr>
        <w:t>ы</w:t>
      </w:r>
      <w:r w:rsidRPr="0073355E">
        <w:rPr>
          <w:sz w:val="28"/>
          <w:szCs w:val="28"/>
          <w:lang w:val="kk-KZ"/>
        </w:rPr>
        <w:t xml:space="preserve"> дайындау бағытында елдегі ЖОО-ның әлеуетін пайдалану аса маңызды. «</w:t>
      </w:r>
      <w:r w:rsidRPr="0073355E">
        <w:rPr>
          <w:rFonts w:asciiTheme="majorBidi" w:hAnsiTheme="majorBidi" w:cstheme="majorBidi"/>
          <w:sz w:val="28"/>
          <w:szCs w:val="28"/>
          <w:lang w:val="kk-KZ"/>
        </w:rPr>
        <w:t>Исламдық қаржыландыруды дамытудың 2020 жылға дейінгі жол картасы</w:t>
      </w:r>
      <w:r w:rsidR="00C8255E" w:rsidRPr="0073355E">
        <w:rPr>
          <w:rFonts w:asciiTheme="majorBidi" w:hAnsiTheme="majorBidi" w:cstheme="majorBidi"/>
          <w:sz w:val="28"/>
          <w:szCs w:val="28"/>
          <w:lang w:val="kk-KZ"/>
        </w:rPr>
        <w:t>нда</w:t>
      </w:r>
      <w:r w:rsidRPr="0073355E">
        <w:rPr>
          <w:rFonts w:asciiTheme="majorBidi" w:hAnsiTheme="majorBidi" w:cstheme="majorBidi"/>
          <w:sz w:val="28"/>
          <w:szCs w:val="28"/>
          <w:lang w:val="kk-KZ"/>
        </w:rPr>
        <w:t>»</w:t>
      </w:r>
      <w:r w:rsidR="00C8255E" w:rsidRPr="0073355E">
        <w:rPr>
          <w:rFonts w:asciiTheme="majorBidi" w:hAnsiTheme="majorBidi" w:cstheme="majorBidi"/>
          <w:sz w:val="28"/>
          <w:szCs w:val="28"/>
          <w:lang w:val="kk-KZ"/>
        </w:rPr>
        <w:t xml:space="preserve"> </w:t>
      </w:r>
      <w:r w:rsidR="006A4468" w:rsidRPr="0073355E">
        <w:rPr>
          <w:rFonts w:asciiTheme="majorBidi" w:hAnsiTheme="majorBidi" w:cstheme="majorBidi"/>
          <w:sz w:val="28"/>
          <w:szCs w:val="28"/>
          <w:lang w:val="kk-KZ"/>
        </w:rPr>
        <w:t xml:space="preserve">сала бойынша </w:t>
      </w:r>
      <w:r w:rsidR="00C8255E" w:rsidRPr="0073355E">
        <w:rPr>
          <w:rFonts w:asciiTheme="majorBidi" w:hAnsiTheme="majorBidi" w:cstheme="majorBidi"/>
          <w:sz w:val="28"/>
          <w:szCs w:val="28"/>
          <w:lang w:val="kk-KZ"/>
        </w:rPr>
        <w:t>ғылыми-оқыту бағдарламаларын дамыту ісі басты назарға алынған.</w:t>
      </w:r>
      <w:r w:rsidRPr="0073355E">
        <w:rPr>
          <w:rFonts w:asciiTheme="majorBidi" w:hAnsiTheme="majorBidi" w:cstheme="majorBidi"/>
          <w:sz w:val="28"/>
          <w:szCs w:val="28"/>
          <w:lang w:val="kk-KZ"/>
        </w:rPr>
        <w:t xml:space="preserve"> Аталмыш міндетті жүзеге асыру аясында Т.Рысқұлов атындағы Қазақ экономикалық университеті және С.Торайғыров атындағы Павлодар мемлекеттік университеті секілді бірқатар отандық ЖОО-да экономика мамандықтарының оқу жоспарына «Исламдық қаржы негіздері» пәндер</w:t>
      </w:r>
      <w:r w:rsidR="001579D6" w:rsidRPr="0073355E">
        <w:rPr>
          <w:rFonts w:asciiTheme="majorBidi" w:hAnsiTheme="majorBidi" w:cstheme="majorBidi"/>
          <w:sz w:val="28"/>
          <w:szCs w:val="28"/>
          <w:lang w:val="kk-KZ"/>
        </w:rPr>
        <w:t>і</w:t>
      </w:r>
      <w:r w:rsidRPr="0073355E">
        <w:rPr>
          <w:rFonts w:asciiTheme="majorBidi" w:hAnsiTheme="majorBidi" w:cstheme="majorBidi"/>
          <w:sz w:val="28"/>
          <w:szCs w:val="28"/>
          <w:lang w:val="kk-KZ"/>
        </w:rPr>
        <w:t xml:space="preserve"> енгізілді. </w:t>
      </w:r>
      <w:r w:rsidR="001579D6" w:rsidRPr="0073355E">
        <w:rPr>
          <w:rFonts w:asciiTheme="majorBidi" w:hAnsiTheme="majorBidi" w:cstheme="majorBidi"/>
          <w:sz w:val="28"/>
          <w:szCs w:val="28"/>
          <w:lang w:val="kk-KZ"/>
        </w:rPr>
        <w:t>Сонымен қатар и</w:t>
      </w:r>
      <w:r w:rsidRPr="0073355E">
        <w:rPr>
          <w:rFonts w:asciiTheme="majorBidi" w:hAnsiTheme="majorBidi" w:cstheme="majorBidi"/>
          <w:sz w:val="28"/>
          <w:szCs w:val="28"/>
          <w:lang w:val="kk-KZ"/>
        </w:rPr>
        <w:t xml:space="preserve">сламдық қаржы саласы Болашақ бағдарламасындағы артықшылыққа ие мамандықтар тізіміне қосылды. Атап айтқанда шет елде магистратура немесе докторантура оқуға ниет білдіруші </w:t>
      </w:r>
      <w:r w:rsidR="00322E92" w:rsidRPr="0073355E">
        <w:rPr>
          <w:rFonts w:asciiTheme="majorBidi" w:hAnsiTheme="majorBidi" w:cstheme="majorBidi"/>
          <w:sz w:val="28"/>
          <w:szCs w:val="28"/>
          <w:lang w:val="kk-KZ"/>
        </w:rPr>
        <w:t xml:space="preserve">үміткерлер </w:t>
      </w:r>
      <w:r w:rsidRPr="0073355E">
        <w:rPr>
          <w:rFonts w:asciiTheme="majorBidi" w:hAnsiTheme="majorBidi" w:cstheme="majorBidi"/>
          <w:sz w:val="28"/>
          <w:szCs w:val="28"/>
          <w:lang w:val="kk-KZ"/>
        </w:rPr>
        <w:t>үшін «Islamic Finance», «Islamic Finance and Management» мамандықтары бойынша Durham University, New Orleans University секілді жетекші ЖОО-на өтінім беруге жол ашылды [</w:t>
      </w:r>
      <w:r w:rsidR="0068798C" w:rsidRPr="0073355E">
        <w:rPr>
          <w:rFonts w:asciiTheme="majorBidi" w:hAnsiTheme="majorBidi" w:cstheme="majorBidi"/>
          <w:sz w:val="28"/>
          <w:szCs w:val="28"/>
          <w:lang w:val="kk-KZ"/>
        </w:rPr>
        <w:t xml:space="preserve">102, </w:t>
      </w:r>
      <w:r w:rsidRPr="0073355E">
        <w:rPr>
          <w:rFonts w:asciiTheme="majorBidi" w:hAnsiTheme="majorBidi" w:cstheme="majorBidi"/>
          <w:sz w:val="28"/>
          <w:szCs w:val="28"/>
          <w:lang w:val="kk-KZ"/>
        </w:rPr>
        <w:t>258</w:t>
      </w:r>
      <w:r w:rsidR="0068798C"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w:t>
      </w:r>
      <w:r w:rsidR="0068798C"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Сондай-ақ, 2019 жылы Әл-Фараби атындағы ҚазҰУ-де исламдық қаржы</w:t>
      </w:r>
      <w:r w:rsidR="001579D6" w:rsidRPr="0073355E">
        <w:rPr>
          <w:rFonts w:asciiTheme="majorBidi" w:hAnsiTheme="majorBidi" w:cstheme="majorBidi"/>
          <w:sz w:val="28"/>
          <w:szCs w:val="28"/>
          <w:lang w:val="kk-KZ"/>
        </w:rPr>
        <w:t xml:space="preserve"> саласы бойынша арнайы</w:t>
      </w:r>
      <w:r w:rsidRPr="0073355E">
        <w:rPr>
          <w:rFonts w:asciiTheme="majorBidi" w:hAnsiTheme="majorBidi" w:cstheme="majorBidi"/>
          <w:sz w:val="28"/>
          <w:szCs w:val="28"/>
          <w:lang w:val="kk-KZ"/>
        </w:rPr>
        <w:t xml:space="preserve"> орталы</w:t>
      </w:r>
      <w:r w:rsidR="001579D6" w:rsidRPr="0073355E">
        <w:rPr>
          <w:rFonts w:asciiTheme="majorBidi" w:hAnsiTheme="majorBidi" w:cstheme="majorBidi"/>
          <w:sz w:val="28"/>
          <w:szCs w:val="28"/>
          <w:lang w:val="kk-KZ"/>
        </w:rPr>
        <w:t>қ</w:t>
      </w:r>
      <w:r w:rsidRPr="0073355E">
        <w:rPr>
          <w:rFonts w:asciiTheme="majorBidi" w:hAnsiTheme="majorBidi" w:cstheme="majorBidi"/>
          <w:sz w:val="28"/>
          <w:szCs w:val="28"/>
          <w:lang w:val="kk-KZ"/>
        </w:rPr>
        <w:t xml:space="preserve"> ашылды[</w:t>
      </w:r>
      <w:r w:rsidR="0068798C" w:rsidRPr="0073355E">
        <w:rPr>
          <w:rFonts w:asciiTheme="majorBidi" w:hAnsiTheme="majorBidi" w:cstheme="majorBidi"/>
          <w:sz w:val="28"/>
          <w:szCs w:val="28"/>
          <w:lang w:val="kk-KZ"/>
        </w:rPr>
        <w:t>158</w:t>
      </w:r>
      <w:r w:rsidRPr="0073355E">
        <w:rPr>
          <w:rFonts w:asciiTheme="majorBidi" w:hAnsiTheme="majorBidi" w:cstheme="majorBidi"/>
          <w:sz w:val="28"/>
          <w:szCs w:val="28"/>
          <w:lang w:val="kk-KZ"/>
        </w:rPr>
        <w:t>].</w:t>
      </w:r>
      <w:r w:rsidR="006D63AB" w:rsidRPr="0073355E">
        <w:rPr>
          <w:rFonts w:asciiTheme="majorBidi" w:hAnsiTheme="majorBidi" w:cstheme="majorBidi"/>
          <w:sz w:val="28"/>
          <w:szCs w:val="28"/>
          <w:lang w:val="kk-KZ"/>
        </w:rPr>
        <w:t xml:space="preserve"> </w:t>
      </w:r>
      <w:r w:rsidRPr="0073355E">
        <w:rPr>
          <w:rFonts w:asciiTheme="majorBidi" w:hAnsiTheme="majorBidi" w:cstheme="majorBidi"/>
          <w:sz w:val="28"/>
          <w:szCs w:val="28"/>
          <w:lang w:val="kk-KZ"/>
        </w:rPr>
        <w:t>Дегенмен шет елдік тәжірибелермен салыстыр</w:t>
      </w:r>
      <w:r w:rsidR="00C8255E" w:rsidRPr="0073355E">
        <w:rPr>
          <w:rFonts w:asciiTheme="majorBidi" w:hAnsiTheme="majorBidi" w:cstheme="majorBidi"/>
          <w:sz w:val="28"/>
          <w:szCs w:val="28"/>
          <w:lang w:val="kk-KZ"/>
        </w:rPr>
        <w:t>ғанда</w:t>
      </w:r>
      <w:r w:rsidRPr="0073355E">
        <w:rPr>
          <w:rFonts w:asciiTheme="majorBidi" w:hAnsiTheme="majorBidi" w:cstheme="majorBidi"/>
          <w:sz w:val="28"/>
          <w:szCs w:val="28"/>
          <w:lang w:val="kk-KZ"/>
        </w:rPr>
        <w:t xml:space="preserve"> аталмыш бастамалар</w:t>
      </w:r>
      <w:r w:rsidR="00C8255E" w:rsidRPr="0073355E">
        <w:rPr>
          <w:rFonts w:asciiTheme="majorBidi" w:hAnsiTheme="majorBidi" w:cstheme="majorBidi"/>
          <w:sz w:val="28"/>
          <w:szCs w:val="28"/>
          <w:lang w:val="kk-KZ"/>
        </w:rPr>
        <w:t xml:space="preserve"> еліміз үшін</w:t>
      </w:r>
      <w:r w:rsidRPr="0073355E">
        <w:rPr>
          <w:rFonts w:asciiTheme="majorBidi" w:hAnsiTheme="majorBidi" w:cstheme="majorBidi"/>
          <w:sz w:val="28"/>
          <w:szCs w:val="28"/>
          <w:lang w:val="kk-KZ"/>
        </w:rPr>
        <w:t xml:space="preserve"> өте аз. Шет елдік ЖОО-да исламдық қаржы саласы тек таңдау пәні емес арнайы толыққанды мамандық ретінде </w:t>
      </w:r>
      <w:r w:rsidR="00C8255E" w:rsidRPr="0073355E">
        <w:rPr>
          <w:rFonts w:asciiTheme="majorBidi" w:hAnsiTheme="majorBidi" w:cstheme="majorBidi"/>
          <w:sz w:val="28"/>
          <w:szCs w:val="28"/>
          <w:lang w:val="kk-KZ"/>
        </w:rPr>
        <w:t xml:space="preserve">оқытылады. </w:t>
      </w:r>
      <w:r w:rsidRPr="0073355E">
        <w:rPr>
          <w:sz w:val="28"/>
          <w:szCs w:val="28"/>
          <w:lang w:val="kk-KZ"/>
        </w:rPr>
        <w:t>IFDI ұсынған мәлімет бойынша</w:t>
      </w:r>
      <w:r w:rsidR="00322E92" w:rsidRPr="0073355E">
        <w:rPr>
          <w:sz w:val="28"/>
          <w:szCs w:val="28"/>
          <w:lang w:val="kk-KZ"/>
        </w:rPr>
        <w:t>,</w:t>
      </w:r>
      <w:r w:rsidRPr="0073355E">
        <w:rPr>
          <w:sz w:val="28"/>
          <w:szCs w:val="28"/>
          <w:lang w:val="kk-KZ"/>
        </w:rPr>
        <w:t xml:space="preserve"> 2019 жылы әлемде исламдық қаржы бойынша білім беретін 972 оқу орны анықталған. Бұл бағыттағы жетекші елдердің алдыңғы бестігіне: Индонезия, Малайзия, Ұлы Британия, БАӘ және П</w:t>
      </w:r>
      <w:r w:rsidR="00322E92" w:rsidRPr="0073355E">
        <w:rPr>
          <w:sz w:val="28"/>
          <w:szCs w:val="28"/>
          <w:lang w:val="kk-KZ"/>
        </w:rPr>
        <w:t>ә</w:t>
      </w:r>
      <w:r w:rsidRPr="0073355E">
        <w:rPr>
          <w:sz w:val="28"/>
          <w:szCs w:val="28"/>
          <w:lang w:val="kk-KZ"/>
        </w:rPr>
        <w:t>к</w:t>
      </w:r>
      <w:r w:rsidR="00322E92" w:rsidRPr="0073355E">
        <w:rPr>
          <w:sz w:val="28"/>
          <w:szCs w:val="28"/>
          <w:lang w:val="kk-KZ"/>
        </w:rPr>
        <w:t>і</w:t>
      </w:r>
      <w:r w:rsidRPr="0073355E">
        <w:rPr>
          <w:sz w:val="28"/>
          <w:szCs w:val="28"/>
          <w:lang w:val="kk-KZ"/>
        </w:rPr>
        <w:t xml:space="preserve">стан кіреді </w:t>
      </w:r>
      <w:r w:rsidR="0068798C" w:rsidRPr="0073355E">
        <w:rPr>
          <w:rFonts w:asciiTheme="majorBidi" w:hAnsiTheme="majorBidi" w:cstheme="majorBidi"/>
          <w:sz w:val="28"/>
          <w:szCs w:val="28"/>
          <w:lang w:val="kk-KZ"/>
        </w:rPr>
        <w:t xml:space="preserve">[1, </w:t>
      </w:r>
      <w:r w:rsidRPr="0073355E">
        <w:rPr>
          <w:sz w:val="28"/>
          <w:szCs w:val="28"/>
          <w:lang w:val="kk-KZ"/>
        </w:rPr>
        <w:t>60</w:t>
      </w:r>
      <w:r w:rsidR="0068798C" w:rsidRPr="0073355E">
        <w:rPr>
          <w:sz w:val="28"/>
          <w:szCs w:val="28"/>
          <w:lang w:val="kk-KZ"/>
        </w:rPr>
        <w:t xml:space="preserve"> б.</w:t>
      </w:r>
      <w:r w:rsidRPr="0073355E">
        <w:rPr>
          <w:sz w:val="28"/>
          <w:szCs w:val="28"/>
          <w:lang w:val="kk-KZ"/>
        </w:rPr>
        <w:t>].</w:t>
      </w:r>
      <w:r w:rsidRPr="0073355E">
        <w:rPr>
          <w:rStyle w:val="a5"/>
          <w:sz w:val="28"/>
          <w:szCs w:val="28"/>
          <w:lang w:val="kk-KZ"/>
        </w:rPr>
        <w:t xml:space="preserve"> </w:t>
      </w:r>
    </w:p>
    <w:p w14:paraId="3D6ED2AD" w14:textId="734C57A1" w:rsidR="00FA30B5" w:rsidRPr="0073355E" w:rsidRDefault="00172BE9" w:rsidP="00843FA8">
      <w:pPr>
        <w:ind w:firstLine="709"/>
        <w:jc w:val="both"/>
        <w:rPr>
          <w:sz w:val="28"/>
          <w:szCs w:val="28"/>
          <w:lang w:val="kk-KZ"/>
        </w:rPr>
      </w:pPr>
      <w:r w:rsidRPr="0073355E">
        <w:rPr>
          <w:sz w:val="28"/>
          <w:szCs w:val="28"/>
          <w:lang w:val="kk-KZ"/>
        </w:rPr>
        <w:t xml:space="preserve">Сауалнамаға қатысушы сарапшылар </w:t>
      </w:r>
      <w:r w:rsidR="008B5821" w:rsidRPr="0073355E">
        <w:rPr>
          <w:sz w:val="28"/>
          <w:szCs w:val="28"/>
          <w:lang w:val="kk-KZ"/>
        </w:rPr>
        <w:t>Қазақстандық ЖОО-ның исламдық қаржы саласын дамыту</w:t>
      </w:r>
      <w:r w:rsidR="00C8255E" w:rsidRPr="0073355E">
        <w:rPr>
          <w:sz w:val="28"/>
          <w:szCs w:val="28"/>
          <w:lang w:val="kk-KZ"/>
        </w:rPr>
        <w:t>ға</w:t>
      </w:r>
      <w:r w:rsidR="008B5821" w:rsidRPr="0073355E">
        <w:rPr>
          <w:sz w:val="28"/>
          <w:szCs w:val="28"/>
          <w:lang w:val="kk-KZ"/>
        </w:rPr>
        <w:t xml:space="preserve"> қосып жатқан</w:t>
      </w:r>
      <w:r w:rsidR="00C8255E" w:rsidRPr="0073355E">
        <w:rPr>
          <w:sz w:val="28"/>
          <w:szCs w:val="28"/>
          <w:lang w:val="kk-KZ"/>
        </w:rPr>
        <w:t xml:space="preserve"> академиялық</w:t>
      </w:r>
      <w:r w:rsidR="008B5821" w:rsidRPr="0073355E">
        <w:rPr>
          <w:sz w:val="28"/>
          <w:szCs w:val="28"/>
          <w:lang w:val="kk-KZ"/>
        </w:rPr>
        <w:t xml:space="preserve"> үлестерін төмен </w:t>
      </w:r>
      <w:r w:rsidR="00F011E8" w:rsidRPr="0073355E">
        <w:rPr>
          <w:sz w:val="28"/>
          <w:szCs w:val="28"/>
          <w:lang w:val="kk-KZ"/>
        </w:rPr>
        <w:t>баға</w:t>
      </w:r>
      <w:r w:rsidR="00C8255E" w:rsidRPr="0073355E">
        <w:rPr>
          <w:sz w:val="28"/>
          <w:szCs w:val="28"/>
          <w:lang w:val="kk-KZ"/>
        </w:rPr>
        <w:t>лады</w:t>
      </w:r>
      <w:r w:rsidR="00F011E8" w:rsidRPr="0073355E">
        <w:rPr>
          <w:sz w:val="28"/>
          <w:szCs w:val="28"/>
          <w:lang w:val="kk-KZ"/>
        </w:rPr>
        <w:t xml:space="preserve"> (</w:t>
      </w:r>
      <w:r w:rsidR="008B5821" w:rsidRPr="0073355E">
        <w:rPr>
          <w:sz w:val="28"/>
          <w:szCs w:val="28"/>
          <w:lang w:val="kk-KZ"/>
        </w:rPr>
        <w:t>өте төмен – 28,1% , төмен – 43,8%, орташа - 25%, жоғары – 3,1%, өте жоғары – 0%</w:t>
      </w:r>
      <w:r w:rsidR="00F011E8" w:rsidRPr="0073355E">
        <w:rPr>
          <w:sz w:val="28"/>
          <w:szCs w:val="28"/>
          <w:lang w:val="kk-KZ"/>
        </w:rPr>
        <w:t>)</w:t>
      </w:r>
      <w:r w:rsidR="008B5821" w:rsidRPr="0073355E">
        <w:rPr>
          <w:sz w:val="28"/>
          <w:szCs w:val="28"/>
          <w:lang w:val="kk-KZ"/>
        </w:rPr>
        <w:t>.</w:t>
      </w:r>
      <w:r w:rsidR="00104AAF" w:rsidRPr="0073355E">
        <w:rPr>
          <w:sz w:val="28"/>
          <w:szCs w:val="28"/>
          <w:lang w:val="kk-KZ"/>
        </w:rPr>
        <w:t xml:space="preserve"> </w:t>
      </w:r>
    </w:p>
    <w:p w14:paraId="23B06DF3" w14:textId="5E511992" w:rsidR="008B5821" w:rsidRPr="0073355E" w:rsidRDefault="008B5821" w:rsidP="00843FA8">
      <w:pPr>
        <w:ind w:firstLine="709"/>
        <w:jc w:val="both"/>
        <w:rPr>
          <w:sz w:val="28"/>
          <w:szCs w:val="28"/>
          <w:lang w:val="kk-KZ"/>
        </w:rPr>
      </w:pPr>
      <w:r w:rsidRPr="0073355E">
        <w:rPr>
          <w:sz w:val="28"/>
          <w:szCs w:val="28"/>
          <w:lang w:val="kk-KZ"/>
        </w:rPr>
        <w:t>Исламдық қаржы бойынша жергілікті мамандар даярла</w:t>
      </w:r>
      <w:r w:rsidR="003F58A5" w:rsidRPr="0073355E">
        <w:rPr>
          <w:sz w:val="28"/>
          <w:szCs w:val="28"/>
          <w:lang w:val="kk-KZ"/>
        </w:rPr>
        <w:t>у</w:t>
      </w:r>
      <w:r w:rsidRPr="0073355E">
        <w:rPr>
          <w:sz w:val="28"/>
          <w:szCs w:val="28"/>
          <w:lang w:val="kk-KZ"/>
        </w:rPr>
        <w:t xml:space="preserve"> </w:t>
      </w:r>
      <w:r w:rsidR="003F58A5" w:rsidRPr="0073355E">
        <w:rPr>
          <w:sz w:val="28"/>
          <w:szCs w:val="28"/>
          <w:lang w:val="kk-KZ"/>
        </w:rPr>
        <w:t xml:space="preserve">отандық </w:t>
      </w:r>
      <w:r w:rsidRPr="0073355E">
        <w:rPr>
          <w:sz w:val="28"/>
          <w:szCs w:val="28"/>
          <w:lang w:val="kk-KZ"/>
        </w:rPr>
        <w:t xml:space="preserve">ЖОО-ның қызметіне тікелей тәуелді. </w:t>
      </w:r>
      <w:r w:rsidR="00B17911" w:rsidRPr="0073355E">
        <w:rPr>
          <w:sz w:val="28"/>
          <w:szCs w:val="28"/>
          <w:lang w:val="kk-KZ"/>
        </w:rPr>
        <w:t>Төмендегі дияграммада (Сурет 12)</w:t>
      </w:r>
      <w:r w:rsidRPr="0073355E">
        <w:rPr>
          <w:sz w:val="28"/>
          <w:szCs w:val="28"/>
          <w:lang w:val="kk-KZ"/>
        </w:rPr>
        <w:t xml:space="preserve"> </w:t>
      </w:r>
      <w:r w:rsidR="00FA30B5" w:rsidRPr="0073355E">
        <w:rPr>
          <w:sz w:val="28"/>
          <w:szCs w:val="28"/>
          <w:lang w:val="kk-KZ"/>
        </w:rPr>
        <w:t xml:space="preserve">респонденттердің </w:t>
      </w:r>
      <w:r w:rsidRPr="0073355E">
        <w:rPr>
          <w:sz w:val="28"/>
          <w:szCs w:val="28"/>
          <w:lang w:val="kk-KZ"/>
        </w:rPr>
        <w:t>еліміздегі исламдық қаржы саласы</w:t>
      </w:r>
      <w:r w:rsidR="00FA30B5" w:rsidRPr="0073355E">
        <w:rPr>
          <w:sz w:val="28"/>
          <w:szCs w:val="28"/>
          <w:lang w:val="kk-KZ"/>
        </w:rPr>
        <w:t>ндағы</w:t>
      </w:r>
      <w:r w:rsidRPr="0073355E">
        <w:rPr>
          <w:sz w:val="28"/>
          <w:szCs w:val="28"/>
          <w:lang w:val="kk-KZ"/>
        </w:rPr>
        <w:t xml:space="preserve"> кадр тапшылығы мен жергілікті ЖОО-ның кадр даярлаудағы үлесін</w:t>
      </w:r>
      <w:r w:rsidR="00FA30B5" w:rsidRPr="0073355E">
        <w:rPr>
          <w:sz w:val="28"/>
          <w:szCs w:val="28"/>
          <w:lang w:val="kk-KZ"/>
        </w:rPr>
        <w:t xml:space="preserve">е қатысты берген жауаптарының </w:t>
      </w:r>
      <w:r w:rsidRPr="0073355E">
        <w:rPr>
          <w:sz w:val="28"/>
          <w:szCs w:val="28"/>
          <w:lang w:val="kk-KZ"/>
        </w:rPr>
        <w:t xml:space="preserve"> арасында теріс байланыс (корреляция) бар екендіг</w:t>
      </w:r>
      <w:r w:rsidR="00FA30B5" w:rsidRPr="0073355E">
        <w:rPr>
          <w:sz w:val="28"/>
          <w:szCs w:val="28"/>
          <w:lang w:val="kk-KZ"/>
        </w:rPr>
        <w:t>ін көруге болады</w:t>
      </w:r>
      <w:r w:rsidRPr="0073355E">
        <w:rPr>
          <w:sz w:val="28"/>
          <w:szCs w:val="28"/>
          <w:lang w:val="kk-KZ"/>
        </w:rPr>
        <w:t>.</w:t>
      </w:r>
      <w:r w:rsidR="003F58A5" w:rsidRPr="0073355E">
        <w:rPr>
          <w:sz w:val="28"/>
          <w:szCs w:val="28"/>
          <w:lang w:val="kk-KZ"/>
        </w:rPr>
        <w:t xml:space="preserve"> Бұдан </w:t>
      </w:r>
      <w:r w:rsidRPr="0073355E">
        <w:rPr>
          <w:sz w:val="28"/>
          <w:szCs w:val="28"/>
          <w:lang w:val="kk-KZ"/>
        </w:rPr>
        <w:t xml:space="preserve">исламдық қаржы бойынша кадр тапшылығы көрсеткішінің жоғары болуы ЖОО-да осы бағытта оқу бағдарламаларының жетіспеушілігімен тікелей байланысты екендігін көруге болады.  </w:t>
      </w:r>
    </w:p>
    <w:p w14:paraId="4276BC73" w14:textId="77777777" w:rsidR="008B5821" w:rsidRPr="0073355E" w:rsidRDefault="008B5821" w:rsidP="00843FA8">
      <w:pPr>
        <w:ind w:firstLine="709"/>
        <w:jc w:val="both"/>
        <w:rPr>
          <w:b/>
          <w:bCs/>
          <w:sz w:val="28"/>
          <w:szCs w:val="28"/>
          <w:lang w:val="kk-KZ"/>
        </w:rPr>
      </w:pPr>
    </w:p>
    <w:p w14:paraId="33117DBE" w14:textId="677106EF" w:rsidR="00B17911" w:rsidRPr="0073355E" w:rsidRDefault="00B1628C" w:rsidP="00B1628C">
      <w:pPr>
        <w:jc w:val="center"/>
        <w:rPr>
          <w:sz w:val="20"/>
          <w:szCs w:val="20"/>
          <w:lang w:val="kk-KZ"/>
        </w:rPr>
      </w:pPr>
      <w:r w:rsidRPr="0073355E">
        <w:rPr>
          <w:noProof/>
          <w:sz w:val="20"/>
          <w:szCs w:val="20"/>
        </w:rPr>
        <w:drawing>
          <wp:inline distT="0" distB="0" distL="0" distR="0" wp14:anchorId="7623E240" wp14:editId="06FD1A81">
            <wp:extent cx="5936615" cy="236664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36615" cy="2366645"/>
                    </a:xfrm>
                    <a:prstGeom prst="rect">
                      <a:avLst/>
                    </a:prstGeom>
                  </pic:spPr>
                </pic:pic>
              </a:graphicData>
            </a:graphic>
          </wp:inline>
        </w:drawing>
      </w:r>
    </w:p>
    <w:p w14:paraId="7551135A" w14:textId="77777777" w:rsidR="00B1628C" w:rsidRPr="0073355E" w:rsidRDefault="00B1628C" w:rsidP="00B17911">
      <w:pPr>
        <w:ind w:firstLine="708"/>
        <w:jc w:val="center"/>
        <w:rPr>
          <w:sz w:val="28"/>
          <w:szCs w:val="28"/>
          <w:lang w:val="kk-KZ"/>
        </w:rPr>
      </w:pPr>
    </w:p>
    <w:p w14:paraId="6F27194E" w14:textId="36EE76D1" w:rsidR="008B5821" w:rsidRPr="0073355E" w:rsidRDefault="00B17911" w:rsidP="00B17911">
      <w:pPr>
        <w:ind w:firstLine="708"/>
        <w:jc w:val="center"/>
        <w:rPr>
          <w:sz w:val="28"/>
          <w:szCs w:val="28"/>
          <w:lang w:val="kk-KZ"/>
        </w:rPr>
      </w:pPr>
      <w:r w:rsidRPr="0073355E">
        <w:rPr>
          <w:sz w:val="28"/>
          <w:szCs w:val="28"/>
          <w:lang w:val="kk-KZ"/>
        </w:rPr>
        <w:t xml:space="preserve">Сурет 12 – </w:t>
      </w:r>
      <w:r w:rsidR="009E6E14" w:rsidRPr="0073355E">
        <w:rPr>
          <w:sz w:val="28"/>
          <w:szCs w:val="28"/>
          <w:lang w:val="kk-KZ"/>
        </w:rPr>
        <w:t>Р</w:t>
      </w:r>
      <w:r w:rsidRPr="0073355E">
        <w:rPr>
          <w:sz w:val="28"/>
          <w:szCs w:val="28"/>
          <w:lang w:val="kk-KZ"/>
        </w:rPr>
        <w:t>еспонденттердің исламдық қаржы бойынша кадр тапшылығы мен жергілікті ЖОО-ның кадр даярлаудағы үлесіне қатысты берген жауаптарының корреляциясы</w:t>
      </w:r>
    </w:p>
    <w:p w14:paraId="39F76FB6" w14:textId="77777777" w:rsidR="00B17911" w:rsidRPr="0073355E" w:rsidRDefault="00B17911" w:rsidP="00B17911">
      <w:pPr>
        <w:ind w:firstLine="708"/>
        <w:jc w:val="center"/>
        <w:rPr>
          <w:sz w:val="28"/>
          <w:szCs w:val="28"/>
          <w:lang w:val="kk-KZ"/>
        </w:rPr>
      </w:pPr>
    </w:p>
    <w:p w14:paraId="360C19FA" w14:textId="60F8D2F6" w:rsidR="002920FB" w:rsidRPr="0073355E" w:rsidRDefault="00E46E21" w:rsidP="00843FA8">
      <w:pPr>
        <w:ind w:firstLine="709"/>
        <w:jc w:val="both"/>
        <w:rPr>
          <w:rFonts w:asciiTheme="majorBidi" w:hAnsiTheme="majorBidi" w:cstheme="majorBidi"/>
          <w:sz w:val="28"/>
          <w:szCs w:val="28"/>
          <w:lang w:val="kk-KZ"/>
        </w:rPr>
      </w:pPr>
      <w:r w:rsidRPr="0073355E">
        <w:rPr>
          <w:sz w:val="28"/>
          <w:szCs w:val="28"/>
          <w:lang w:val="kk-KZ"/>
        </w:rPr>
        <w:t>Исламдық қаржы бойынша кадрлық әлеуетті кеңейт</w:t>
      </w:r>
      <w:r w:rsidR="003F58A5" w:rsidRPr="0073355E">
        <w:rPr>
          <w:sz w:val="28"/>
          <w:szCs w:val="28"/>
          <w:lang w:val="kk-KZ"/>
        </w:rPr>
        <w:t>у</w:t>
      </w:r>
      <w:r w:rsidRPr="0073355E">
        <w:rPr>
          <w:sz w:val="28"/>
          <w:szCs w:val="28"/>
          <w:lang w:val="kk-KZ"/>
        </w:rPr>
        <w:t xml:space="preserve"> индустрияның дамуына аса қажетті факторлардың бірі. </w:t>
      </w:r>
      <w:r w:rsidR="00FA30B5" w:rsidRPr="0073355E">
        <w:rPr>
          <w:sz w:val="28"/>
          <w:szCs w:val="28"/>
          <w:lang w:val="kk-KZ"/>
        </w:rPr>
        <w:t xml:space="preserve">ZICO Shariah Advisory Services </w:t>
      </w:r>
      <w:r w:rsidR="003F58A5" w:rsidRPr="0073355E">
        <w:rPr>
          <w:sz w:val="28"/>
          <w:szCs w:val="28"/>
          <w:lang w:val="kk-KZ"/>
        </w:rPr>
        <w:t xml:space="preserve">сарапшылары </w:t>
      </w:r>
      <w:r w:rsidR="00FA30B5" w:rsidRPr="0073355E">
        <w:rPr>
          <w:sz w:val="28"/>
          <w:szCs w:val="28"/>
          <w:lang w:val="kk-KZ"/>
        </w:rPr>
        <w:t xml:space="preserve">Қазақстан нарығында исламдық қаржы саласы бойынша арнайы маманданған кадрлердің тапшылығын </w:t>
      </w:r>
      <w:r w:rsidR="003F58A5" w:rsidRPr="0073355E">
        <w:rPr>
          <w:sz w:val="28"/>
          <w:szCs w:val="28"/>
          <w:lang w:val="kk-KZ"/>
        </w:rPr>
        <w:t>ерекше атап өткен</w:t>
      </w:r>
      <w:r w:rsidR="00FA30B5" w:rsidRPr="0073355E">
        <w:rPr>
          <w:sz w:val="28"/>
          <w:szCs w:val="28"/>
          <w:lang w:val="kk-KZ"/>
        </w:rPr>
        <w:t xml:space="preserve">. </w:t>
      </w:r>
      <w:r w:rsidRPr="0073355E">
        <w:rPr>
          <w:sz w:val="28"/>
          <w:szCs w:val="28"/>
          <w:lang w:val="kk-KZ"/>
        </w:rPr>
        <w:t xml:space="preserve">Мастер планда </w:t>
      </w:r>
      <w:r w:rsidR="00FA30B5" w:rsidRPr="0073355E">
        <w:rPr>
          <w:sz w:val="28"/>
          <w:szCs w:val="28"/>
          <w:lang w:val="kk-KZ"/>
        </w:rPr>
        <w:t>Қазақ</w:t>
      </w:r>
      <w:r w:rsidRPr="0073355E">
        <w:rPr>
          <w:sz w:val="28"/>
          <w:szCs w:val="28"/>
          <w:lang w:val="kk-KZ"/>
        </w:rPr>
        <w:t>стандағы</w:t>
      </w:r>
      <w:r w:rsidR="00FA30B5" w:rsidRPr="0073355E">
        <w:rPr>
          <w:sz w:val="28"/>
          <w:szCs w:val="28"/>
          <w:lang w:val="kk-KZ"/>
        </w:rPr>
        <w:t xml:space="preserve"> исламдық қаржы </w:t>
      </w:r>
      <w:r w:rsidRPr="0073355E">
        <w:rPr>
          <w:sz w:val="28"/>
          <w:szCs w:val="28"/>
          <w:lang w:val="kk-KZ"/>
        </w:rPr>
        <w:t>саласында жүрген</w:t>
      </w:r>
      <w:r w:rsidR="00FA30B5" w:rsidRPr="0073355E">
        <w:rPr>
          <w:sz w:val="28"/>
          <w:szCs w:val="28"/>
          <w:lang w:val="kk-KZ"/>
        </w:rPr>
        <w:t xml:space="preserve"> </w:t>
      </w:r>
      <w:r w:rsidRPr="0073355E">
        <w:rPr>
          <w:sz w:val="28"/>
          <w:szCs w:val="28"/>
          <w:lang w:val="kk-KZ"/>
        </w:rPr>
        <w:t xml:space="preserve">мамандардың көпшілігінің базалық білімі </w:t>
      </w:r>
      <w:r w:rsidR="004663CB" w:rsidRPr="0073355E">
        <w:rPr>
          <w:sz w:val="28"/>
          <w:szCs w:val="28"/>
          <w:lang w:val="kk-KZ"/>
        </w:rPr>
        <w:t>пайыздық</w:t>
      </w:r>
      <w:r w:rsidRPr="0073355E">
        <w:rPr>
          <w:sz w:val="28"/>
          <w:szCs w:val="28"/>
          <w:lang w:val="kk-KZ"/>
        </w:rPr>
        <w:t xml:space="preserve"> қаржы жүйесі бойынша қалыптасқандығы айтылады. </w:t>
      </w:r>
      <w:r w:rsidR="006D63AB" w:rsidRPr="0073355E">
        <w:rPr>
          <w:sz w:val="28"/>
          <w:szCs w:val="28"/>
          <w:lang w:val="kk-KZ"/>
        </w:rPr>
        <w:t xml:space="preserve">Жергілікті мамандардың көпшілігінің исламдық қаржы саласындағы білімі курстар мен трейнингтер деңгейімен шектеледі. Бұл бағытта </w:t>
      </w:r>
      <w:r w:rsidR="006D63AB" w:rsidRPr="0073355E">
        <w:rPr>
          <w:rFonts w:asciiTheme="majorBidi" w:hAnsiTheme="majorBidi" w:cstheme="majorBidi"/>
          <w:sz w:val="28"/>
          <w:szCs w:val="28"/>
          <w:lang w:val="kk-KZ"/>
        </w:rPr>
        <w:t>АХҚО жергілікті мамандар үшін BIBF, AAOIFI, INCEIF, CIBAFI, CISI секілді исламдық қаржы бойынша әлемдік деңгейдегі жетекші институттардың түрлі ку</w:t>
      </w:r>
      <w:r w:rsidR="00084DD4" w:rsidRPr="0073355E">
        <w:rPr>
          <w:rFonts w:asciiTheme="majorBidi" w:hAnsiTheme="majorBidi" w:cstheme="majorBidi"/>
          <w:sz w:val="28"/>
          <w:szCs w:val="28"/>
          <w:lang w:val="kk-KZ"/>
        </w:rPr>
        <w:t>р</w:t>
      </w:r>
      <w:r w:rsidR="006D63AB" w:rsidRPr="0073355E">
        <w:rPr>
          <w:rFonts w:asciiTheme="majorBidi" w:hAnsiTheme="majorBidi" w:cstheme="majorBidi"/>
          <w:sz w:val="28"/>
          <w:szCs w:val="28"/>
          <w:lang w:val="kk-KZ"/>
        </w:rPr>
        <w:t xml:space="preserve">старын ұйымдастырған болатын. Алайда аталған институттарға тиесілі курстардың көпшілігі сала бойынша тереңдетілген базалық білім беруден гөрі жалпы біліктілік арттыруға бағытталған. </w:t>
      </w:r>
      <w:r w:rsidR="006D63AB" w:rsidRPr="0073355E">
        <w:rPr>
          <w:sz w:val="28"/>
          <w:szCs w:val="28"/>
          <w:lang w:val="kk-KZ"/>
        </w:rPr>
        <w:t>Сәйкесінше мастер планда</w:t>
      </w:r>
      <w:r w:rsidR="003F58A5" w:rsidRPr="0073355E">
        <w:rPr>
          <w:sz w:val="28"/>
          <w:szCs w:val="28"/>
          <w:lang w:val="kk-KZ"/>
        </w:rPr>
        <w:t xml:space="preserve"> исламдық қаржы саласының</w:t>
      </w:r>
      <w:r w:rsidR="006D63AB" w:rsidRPr="0073355E">
        <w:rPr>
          <w:sz w:val="28"/>
          <w:szCs w:val="28"/>
          <w:lang w:val="kk-KZ"/>
        </w:rPr>
        <w:t xml:space="preserve"> </w:t>
      </w:r>
      <w:r w:rsidR="000441B2" w:rsidRPr="0073355E">
        <w:rPr>
          <w:sz w:val="28"/>
          <w:szCs w:val="28"/>
          <w:lang w:val="kk-KZ"/>
        </w:rPr>
        <w:t xml:space="preserve">жергілікті </w:t>
      </w:r>
      <w:r w:rsidR="003F58A5" w:rsidRPr="0073355E">
        <w:rPr>
          <w:sz w:val="28"/>
          <w:szCs w:val="28"/>
          <w:lang w:val="kk-KZ"/>
        </w:rPr>
        <w:t>ЖОО-да мамандық ретінде оқыт</w:t>
      </w:r>
      <w:r w:rsidR="00D07A3F" w:rsidRPr="0073355E">
        <w:rPr>
          <w:sz w:val="28"/>
          <w:szCs w:val="28"/>
          <w:lang w:val="kk-KZ"/>
        </w:rPr>
        <w:t>уға ұсыныс берілген.</w:t>
      </w:r>
      <w:r w:rsidR="003F58A5" w:rsidRPr="0073355E">
        <w:rPr>
          <w:sz w:val="28"/>
          <w:szCs w:val="28"/>
          <w:lang w:val="kk-KZ"/>
        </w:rPr>
        <w:t xml:space="preserve"> </w:t>
      </w:r>
      <w:r w:rsidR="000441B2" w:rsidRPr="0073355E">
        <w:rPr>
          <w:sz w:val="28"/>
          <w:szCs w:val="28"/>
          <w:lang w:val="kk-KZ"/>
        </w:rPr>
        <w:t xml:space="preserve">Исламдық қаржы жүйесін Қазақстан жағдайымен байланыстыра отырып оқытатын арнайы оқу бағдарламаларын құру білімді әрі білікті </w:t>
      </w:r>
      <w:r w:rsidR="002920FB" w:rsidRPr="0073355E">
        <w:rPr>
          <w:sz w:val="28"/>
          <w:szCs w:val="28"/>
          <w:lang w:val="kk-KZ"/>
        </w:rPr>
        <w:t>жергілікті ислам қаржыгерлерін дайындауға зор үлесін тигізеді.</w:t>
      </w:r>
      <w:r w:rsidR="006D63AB" w:rsidRPr="0073355E">
        <w:rPr>
          <w:sz w:val="28"/>
          <w:szCs w:val="28"/>
          <w:lang w:val="kk-KZ"/>
        </w:rPr>
        <w:t xml:space="preserve"> </w:t>
      </w:r>
      <w:r w:rsidR="00681FB1" w:rsidRPr="0073355E">
        <w:rPr>
          <w:rFonts w:asciiTheme="majorBidi" w:hAnsiTheme="majorBidi" w:cstheme="majorBidi"/>
          <w:sz w:val="28"/>
          <w:szCs w:val="28"/>
          <w:lang w:val="kk-KZ"/>
        </w:rPr>
        <w:t xml:space="preserve">Исламдық қаржы саласын оқытатын академиялық </w:t>
      </w:r>
      <w:r w:rsidR="00D07A3F" w:rsidRPr="0073355E">
        <w:rPr>
          <w:rFonts w:asciiTheme="majorBidi" w:hAnsiTheme="majorBidi" w:cstheme="majorBidi"/>
          <w:sz w:val="28"/>
          <w:szCs w:val="28"/>
          <w:lang w:val="kk-KZ"/>
        </w:rPr>
        <w:t>бағдарламалар</w:t>
      </w:r>
      <w:r w:rsidR="00681FB1" w:rsidRPr="0073355E">
        <w:rPr>
          <w:rFonts w:asciiTheme="majorBidi" w:hAnsiTheme="majorBidi" w:cstheme="majorBidi"/>
          <w:sz w:val="28"/>
          <w:szCs w:val="28"/>
          <w:lang w:val="kk-KZ"/>
        </w:rPr>
        <w:t xml:space="preserve"> тек Қазақстан емес жалпы Орта Азияда дамымаған. Қазақстан оқу бағдарламалары мен академиялық институттарды дамыту арқылы Орта Азиядағы исламдық қаржы саласы бойынша білім беретін орталық айналуына болады </w:t>
      </w:r>
      <w:r w:rsidR="006D63AB" w:rsidRPr="0073355E">
        <w:rPr>
          <w:rFonts w:asciiTheme="majorBidi" w:hAnsiTheme="majorBidi" w:cstheme="majorBidi"/>
          <w:sz w:val="28"/>
          <w:szCs w:val="28"/>
          <w:lang w:val="kk-KZ"/>
        </w:rPr>
        <w:t>[</w:t>
      </w:r>
      <w:r w:rsidR="0068798C" w:rsidRPr="0073355E">
        <w:rPr>
          <w:rFonts w:asciiTheme="majorBidi" w:hAnsiTheme="majorBidi" w:cstheme="majorBidi"/>
          <w:sz w:val="28"/>
          <w:szCs w:val="28"/>
          <w:lang w:val="kk-KZ"/>
        </w:rPr>
        <w:t xml:space="preserve">134, </w:t>
      </w:r>
      <w:r w:rsidR="006D63AB" w:rsidRPr="0073355E">
        <w:rPr>
          <w:rFonts w:asciiTheme="majorBidi" w:hAnsiTheme="majorBidi" w:cstheme="majorBidi"/>
          <w:sz w:val="28"/>
          <w:szCs w:val="28"/>
          <w:lang w:val="kk-KZ"/>
        </w:rPr>
        <w:t>127-129</w:t>
      </w:r>
      <w:r w:rsidR="0068798C" w:rsidRPr="0073355E">
        <w:rPr>
          <w:rFonts w:asciiTheme="majorBidi" w:hAnsiTheme="majorBidi" w:cstheme="majorBidi"/>
          <w:sz w:val="28"/>
          <w:szCs w:val="28"/>
          <w:lang w:val="kk-KZ"/>
        </w:rPr>
        <w:t xml:space="preserve"> б.</w:t>
      </w:r>
      <w:r w:rsidR="006D63AB" w:rsidRPr="0073355E">
        <w:rPr>
          <w:rFonts w:asciiTheme="majorBidi" w:hAnsiTheme="majorBidi" w:cstheme="majorBidi"/>
          <w:sz w:val="28"/>
          <w:szCs w:val="28"/>
          <w:lang w:val="kk-KZ"/>
        </w:rPr>
        <w:t>]</w:t>
      </w:r>
      <w:r w:rsidR="0068798C" w:rsidRPr="0073355E">
        <w:rPr>
          <w:rFonts w:asciiTheme="majorBidi" w:hAnsiTheme="majorBidi" w:cstheme="majorBidi"/>
          <w:sz w:val="28"/>
          <w:szCs w:val="28"/>
          <w:lang w:val="kk-KZ"/>
        </w:rPr>
        <w:t>.</w:t>
      </w:r>
      <w:r w:rsidR="002920FB" w:rsidRPr="0073355E">
        <w:rPr>
          <w:rFonts w:asciiTheme="majorBidi" w:hAnsiTheme="majorBidi" w:cstheme="majorBidi"/>
          <w:sz w:val="28"/>
          <w:szCs w:val="28"/>
          <w:lang w:val="kk-KZ"/>
        </w:rPr>
        <w:t xml:space="preserve">  </w:t>
      </w:r>
    </w:p>
    <w:p w14:paraId="4A02BE92" w14:textId="7CF01C19" w:rsidR="008B5821" w:rsidRPr="0073355E" w:rsidRDefault="008B5821" w:rsidP="00843FA8">
      <w:pPr>
        <w:ind w:firstLine="709"/>
        <w:jc w:val="both"/>
        <w:rPr>
          <w:rFonts w:asciiTheme="majorBidi" w:hAnsiTheme="majorBidi" w:cstheme="majorBidi"/>
          <w:sz w:val="28"/>
          <w:szCs w:val="28"/>
          <w:lang w:val="kk-KZ"/>
        </w:rPr>
      </w:pPr>
      <w:r w:rsidRPr="0073355E">
        <w:rPr>
          <w:sz w:val="28"/>
          <w:szCs w:val="28"/>
          <w:lang w:val="kk-KZ"/>
        </w:rPr>
        <w:t xml:space="preserve">Елімізде әсіресе шариғат </w:t>
      </w:r>
      <w:r w:rsidR="00D07A3F" w:rsidRPr="0073355E">
        <w:rPr>
          <w:sz w:val="28"/>
          <w:szCs w:val="28"/>
          <w:lang w:val="kk-KZ"/>
        </w:rPr>
        <w:t>п</w:t>
      </w:r>
      <w:r w:rsidRPr="0073355E">
        <w:rPr>
          <w:sz w:val="28"/>
          <w:szCs w:val="28"/>
          <w:lang w:val="kk-KZ"/>
        </w:rPr>
        <w:t>ен қаржы жүйесін қатар меңгерген шариғи кеңесшіл</w:t>
      </w:r>
      <w:r w:rsidR="00D07A3F" w:rsidRPr="0073355E">
        <w:rPr>
          <w:sz w:val="28"/>
          <w:szCs w:val="28"/>
          <w:lang w:val="kk-KZ"/>
        </w:rPr>
        <w:t>ерді</w:t>
      </w:r>
      <w:r w:rsidRPr="0073355E">
        <w:rPr>
          <w:sz w:val="28"/>
          <w:szCs w:val="28"/>
          <w:lang w:val="kk-KZ"/>
        </w:rPr>
        <w:t xml:space="preserve"> даярлау ісі қолға алынуы тиіс. Қазақстандағы Al Hilal </w:t>
      </w:r>
      <w:r w:rsidR="00DD1EEC" w:rsidRPr="0073355E">
        <w:rPr>
          <w:sz w:val="28"/>
          <w:szCs w:val="28"/>
          <w:lang w:val="kk-KZ"/>
        </w:rPr>
        <w:t>ислам банкі</w:t>
      </w:r>
      <w:r w:rsidRPr="0073355E">
        <w:rPr>
          <w:sz w:val="28"/>
          <w:szCs w:val="28"/>
          <w:lang w:val="kk-KZ"/>
        </w:rPr>
        <w:t xml:space="preserve">, </w:t>
      </w:r>
      <w:r w:rsidR="00DD1EEC" w:rsidRPr="0073355E">
        <w:rPr>
          <w:sz w:val="28"/>
          <w:szCs w:val="28"/>
          <w:lang w:val="kk-KZ"/>
        </w:rPr>
        <w:t>Заман ислам банкі</w:t>
      </w:r>
      <w:r w:rsidRPr="0073355E">
        <w:rPr>
          <w:sz w:val="28"/>
          <w:szCs w:val="28"/>
          <w:lang w:val="kk-KZ"/>
        </w:rPr>
        <w:t xml:space="preserve">, </w:t>
      </w:r>
      <w:r w:rsidR="008D5B7C" w:rsidRPr="0073355E">
        <w:rPr>
          <w:rFonts w:asciiTheme="majorBidi" w:hAnsiTheme="majorBidi" w:cstheme="majorBidi"/>
          <w:sz w:val="28"/>
          <w:szCs w:val="28"/>
          <w:lang w:val="kk-KZ"/>
        </w:rPr>
        <w:t>Әл Сақр Финанс</w:t>
      </w:r>
      <w:r w:rsidRPr="0073355E">
        <w:rPr>
          <w:sz w:val="28"/>
          <w:szCs w:val="28"/>
          <w:lang w:val="kk-KZ"/>
        </w:rPr>
        <w:t xml:space="preserve"> және </w:t>
      </w:r>
      <w:r w:rsidR="00DD1EEC" w:rsidRPr="0073355E">
        <w:rPr>
          <w:rFonts w:asciiTheme="majorBidi" w:hAnsiTheme="majorBidi" w:cstheme="majorBidi"/>
          <w:sz w:val="28"/>
          <w:szCs w:val="28"/>
          <w:lang w:val="kk-KZ"/>
        </w:rPr>
        <w:t xml:space="preserve">Қазақстан Ижара Компаниясы </w:t>
      </w:r>
      <w:r w:rsidRPr="0073355E">
        <w:rPr>
          <w:sz w:val="28"/>
          <w:szCs w:val="28"/>
          <w:lang w:val="kk-KZ"/>
        </w:rPr>
        <w:t xml:space="preserve">сияқты исламдық қаржы институттарының жұмыстарын шариғатқа сәйкестігін қадағалайтын ИҚПК </w:t>
      </w:r>
      <w:r w:rsidRPr="0073355E">
        <w:rPr>
          <w:rFonts w:asciiTheme="majorBidi" w:hAnsiTheme="majorBidi" w:cstheme="majorBidi"/>
          <w:sz w:val="28"/>
          <w:szCs w:val="28"/>
          <w:lang w:val="kk-KZ"/>
        </w:rPr>
        <w:t xml:space="preserve">мүшелерінің барлығы шет елдің мамандар қатарынан болуы соның </w:t>
      </w:r>
      <w:r w:rsidR="000F6F87" w:rsidRPr="0073355E">
        <w:rPr>
          <w:rFonts w:asciiTheme="majorBidi" w:hAnsiTheme="majorBidi" w:cstheme="majorBidi"/>
          <w:sz w:val="28"/>
          <w:szCs w:val="28"/>
          <w:lang w:val="kk-KZ"/>
        </w:rPr>
        <w:t>айқын</w:t>
      </w:r>
      <w:r w:rsidRPr="0073355E">
        <w:rPr>
          <w:rFonts w:asciiTheme="majorBidi" w:hAnsiTheme="majorBidi" w:cstheme="majorBidi"/>
          <w:sz w:val="28"/>
          <w:szCs w:val="28"/>
          <w:lang w:val="kk-KZ"/>
        </w:rPr>
        <w:t xml:space="preserve"> көрінісі. </w:t>
      </w:r>
    </w:p>
    <w:p w14:paraId="2C40B6E5" w14:textId="474E6692" w:rsidR="008B5821" w:rsidRPr="0073355E" w:rsidRDefault="008B5821" w:rsidP="00843FA8">
      <w:pPr>
        <w:ind w:firstLine="709"/>
        <w:jc w:val="both"/>
        <w:rPr>
          <w:sz w:val="28"/>
          <w:szCs w:val="28"/>
          <w:lang w:val="kk-KZ"/>
        </w:rPr>
      </w:pPr>
      <w:r w:rsidRPr="0073355E">
        <w:rPr>
          <w:sz w:val="28"/>
          <w:szCs w:val="28"/>
          <w:lang w:val="kk-KZ"/>
        </w:rPr>
        <w:t>Аталған жағдайлардың бәрі елімізде исламдық қаржы саласында ЖОО-ның әлеуеті әлі күнге дейін тиісті деңгейде қолданылмай жатқандығын көрсетеді. Дегенмен бұл жерде ЖОО-ды бір жақты сынауға да болмайды. Негізінде</w:t>
      </w:r>
      <w:r w:rsidR="00322E92" w:rsidRPr="0073355E">
        <w:rPr>
          <w:sz w:val="28"/>
          <w:szCs w:val="28"/>
          <w:lang w:val="kk-KZ"/>
        </w:rPr>
        <w:t>,</w:t>
      </w:r>
      <w:r w:rsidRPr="0073355E">
        <w:rPr>
          <w:sz w:val="28"/>
          <w:szCs w:val="28"/>
          <w:lang w:val="kk-KZ"/>
        </w:rPr>
        <w:t xml:space="preserve"> ЖОО-дың көбінесе нарықта үлкен сұранысқа ие мамандықтарға басымдық беретінін назардан тыс қалдырмаған жөн. Басқаша айтқанда отандық ЖОО бар болғаны 4 исламдық қаржы институты бар шағын нарық үшін исламдық қаржы бойынша арнайы факультет ашуды әзірге тиімсіз деп табуы мүмкін. Сондықтан мәселеге тек бір жақты қарамаған жөн. Қазақстан қоғамында исламдық қаржы өнімдеріне деген сұраныс артып, нарық қатысушылары көбейген кезде сәйкесінше ЖОО белсенділігі де артуы ықтимал. </w:t>
      </w:r>
    </w:p>
    <w:p w14:paraId="78E5A534" w14:textId="742D3DD5" w:rsidR="008B5821" w:rsidRPr="0073355E" w:rsidRDefault="008B5821" w:rsidP="00843FA8">
      <w:pPr>
        <w:ind w:firstLine="709"/>
        <w:jc w:val="both"/>
        <w:rPr>
          <w:rFonts w:asciiTheme="majorBidi" w:hAnsiTheme="majorBidi" w:cstheme="majorBidi"/>
          <w:sz w:val="28"/>
          <w:szCs w:val="28"/>
          <w:lang w:val="kk-KZ"/>
        </w:rPr>
      </w:pPr>
      <w:r w:rsidRPr="0073355E">
        <w:rPr>
          <w:sz w:val="28"/>
          <w:szCs w:val="28"/>
          <w:lang w:val="kk-KZ"/>
        </w:rPr>
        <w:t xml:space="preserve">  </w:t>
      </w:r>
      <w:r w:rsidRPr="0073355E">
        <w:rPr>
          <w:b/>
          <w:bCs/>
          <w:sz w:val="28"/>
          <w:szCs w:val="28"/>
          <w:lang w:val="kk-KZ"/>
        </w:rPr>
        <w:t xml:space="preserve">Қоғам және исламдық қаржы жүйесі. </w:t>
      </w:r>
      <w:r w:rsidRPr="0073355E">
        <w:rPr>
          <w:rFonts w:asciiTheme="majorBidi" w:hAnsiTheme="majorBidi" w:cstheme="majorBidi"/>
          <w:sz w:val="28"/>
          <w:szCs w:val="28"/>
          <w:lang w:val="kk-KZ"/>
        </w:rPr>
        <w:t>Исламдық қаржы</w:t>
      </w:r>
      <w:r w:rsidR="00BF1337" w:rsidRPr="0073355E">
        <w:rPr>
          <w:rFonts w:asciiTheme="majorBidi" w:hAnsiTheme="majorBidi" w:cstheme="majorBidi"/>
          <w:sz w:val="28"/>
          <w:szCs w:val="28"/>
          <w:lang w:val="kk-KZ"/>
        </w:rPr>
        <w:t xml:space="preserve"> секторының</w:t>
      </w:r>
      <w:r w:rsidRPr="0073355E">
        <w:rPr>
          <w:rFonts w:asciiTheme="majorBidi" w:hAnsiTheme="majorBidi" w:cstheme="majorBidi"/>
          <w:sz w:val="28"/>
          <w:szCs w:val="28"/>
          <w:lang w:val="kk-KZ"/>
        </w:rPr>
        <w:t xml:space="preserve"> дамуы жергілікті халықтың сұранысына тікелей тәуелді. Статистикалық деректерде Қазақстан халқының шамамен 70% ислам дінін ұстанатындығы жиі келтіріледі. </w:t>
      </w:r>
      <w:r w:rsidR="00BF1337" w:rsidRPr="0073355E">
        <w:rPr>
          <w:rFonts w:asciiTheme="majorBidi" w:hAnsiTheme="majorBidi" w:cstheme="majorBidi"/>
          <w:sz w:val="28"/>
          <w:szCs w:val="28"/>
          <w:lang w:val="kk-KZ"/>
        </w:rPr>
        <w:t>Л.</w:t>
      </w:r>
      <w:r w:rsidRPr="0073355E">
        <w:rPr>
          <w:rFonts w:asciiTheme="majorBidi" w:hAnsiTheme="majorBidi" w:cstheme="majorBidi"/>
          <w:sz w:val="28"/>
          <w:szCs w:val="28"/>
          <w:lang w:val="kk-KZ"/>
        </w:rPr>
        <w:t>Куанова,</w:t>
      </w:r>
      <w:r w:rsidR="00BF1337" w:rsidRPr="0073355E">
        <w:rPr>
          <w:rFonts w:asciiTheme="majorBidi" w:hAnsiTheme="majorBidi" w:cstheme="majorBidi"/>
          <w:sz w:val="28"/>
          <w:szCs w:val="28"/>
          <w:lang w:val="kk-KZ"/>
        </w:rPr>
        <w:t xml:space="preserve"> Е.</w:t>
      </w:r>
      <w:r w:rsidRPr="0073355E">
        <w:rPr>
          <w:rFonts w:asciiTheme="majorBidi" w:hAnsiTheme="majorBidi" w:cstheme="majorBidi"/>
          <w:sz w:val="28"/>
          <w:szCs w:val="28"/>
          <w:lang w:val="kk-KZ"/>
        </w:rPr>
        <w:t xml:space="preserve">Гриднова, </w:t>
      </w:r>
      <w:r w:rsidR="00BF1337" w:rsidRPr="0073355E">
        <w:rPr>
          <w:rFonts w:asciiTheme="majorBidi" w:hAnsiTheme="majorBidi" w:cstheme="majorBidi"/>
          <w:sz w:val="28"/>
          <w:szCs w:val="28"/>
          <w:lang w:val="kk-KZ"/>
        </w:rPr>
        <w:t>Г.</w:t>
      </w:r>
      <w:r w:rsidRPr="0073355E">
        <w:rPr>
          <w:rFonts w:asciiTheme="majorBidi" w:hAnsiTheme="majorBidi" w:cstheme="majorBidi"/>
          <w:sz w:val="28"/>
          <w:szCs w:val="28"/>
          <w:lang w:val="kk-KZ"/>
        </w:rPr>
        <w:t>Азретбергенова және басқа да бірқатар отандық зерттеушілер Қазақстан</w:t>
      </w:r>
      <w:r w:rsidR="00B85A14" w:rsidRPr="0073355E">
        <w:rPr>
          <w:rFonts w:asciiTheme="majorBidi" w:hAnsiTheme="majorBidi" w:cstheme="majorBidi"/>
          <w:sz w:val="28"/>
          <w:szCs w:val="28"/>
          <w:lang w:val="kk-KZ"/>
        </w:rPr>
        <w:t>дағы мұсылмандардың саны</w:t>
      </w:r>
      <w:r w:rsidR="004E234A" w:rsidRPr="0073355E">
        <w:rPr>
          <w:rFonts w:asciiTheme="majorBidi" w:hAnsiTheme="majorBidi" w:cstheme="majorBidi"/>
          <w:sz w:val="28"/>
          <w:szCs w:val="28"/>
          <w:lang w:val="kk-KZ"/>
        </w:rPr>
        <w:t>н</w:t>
      </w:r>
      <w:r w:rsidRPr="0073355E">
        <w:rPr>
          <w:rFonts w:asciiTheme="majorBidi" w:hAnsiTheme="majorBidi" w:cstheme="majorBidi"/>
          <w:sz w:val="28"/>
          <w:szCs w:val="28"/>
          <w:lang w:val="kk-KZ"/>
        </w:rPr>
        <w:t xml:space="preserve"> исламдық қаржы </w:t>
      </w:r>
      <w:r w:rsidR="004E234A" w:rsidRPr="0073355E">
        <w:rPr>
          <w:rFonts w:asciiTheme="majorBidi" w:hAnsiTheme="majorBidi" w:cstheme="majorBidi"/>
          <w:sz w:val="28"/>
          <w:szCs w:val="28"/>
          <w:lang w:val="kk-KZ"/>
        </w:rPr>
        <w:t>саласының даму әлеуетімен</w:t>
      </w:r>
      <w:r w:rsidRPr="0073355E">
        <w:rPr>
          <w:rFonts w:asciiTheme="majorBidi" w:hAnsiTheme="majorBidi" w:cstheme="majorBidi"/>
          <w:sz w:val="28"/>
          <w:szCs w:val="28"/>
          <w:lang w:val="kk-KZ"/>
        </w:rPr>
        <w:t xml:space="preserve"> байланыстырады [</w:t>
      </w:r>
      <w:r w:rsidR="0068798C" w:rsidRPr="0073355E">
        <w:rPr>
          <w:rFonts w:asciiTheme="majorBidi" w:hAnsiTheme="majorBidi" w:cstheme="majorBidi"/>
          <w:sz w:val="28"/>
          <w:szCs w:val="28"/>
          <w:lang w:val="kk-KZ"/>
        </w:rPr>
        <w:t>153</w:t>
      </w:r>
      <w:r w:rsidRPr="0073355E">
        <w:rPr>
          <w:rFonts w:asciiTheme="majorBidi" w:hAnsiTheme="majorBidi" w:cstheme="majorBidi"/>
          <w:sz w:val="28"/>
          <w:szCs w:val="28"/>
          <w:lang w:val="kk-KZ"/>
        </w:rPr>
        <w:t>] [</w:t>
      </w:r>
      <w:r w:rsidR="0068798C" w:rsidRPr="0073355E">
        <w:rPr>
          <w:rFonts w:asciiTheme="majorBidi" w:hAnsiTheme="majorBidi" w:cstheme="majorBidi"/>
          <w:sz w:val="28"/>
          <w:szCs w:val="28"/>
          <w:lang w:val="kk-KZ"/>
        </w:rPr>
        <w:t xml:space="preserve">159, </w:t>
      </w:r>
      <w:r w:rsidRPr="0073355E">
        <w:rPr>
          <w:rFonts w:asciiTheme="majorBidi" w:hAnsiTheme="majorBidi" w:cstheme="majorBidi"/>
          <w:sz w:val="28"/>
          <w:szCs w:val="28"/>
          <w:lang w:val="kk-KZ"/>
        </w:rPr>
        <w:t>90</w:t>
      </w:r>
      <w:r w:rsidR="0068798C"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 [</w:t>
      </w:r>
      <w:r w:rsidR="0068798C" w:rsidRPr="0073355E">
        <w:rPr>
          <w:rFonts w:asciiTheme="majorBidi" w:hAnsiTheme="majorBidi" w:cstheme="majorBidi"/>
          <w:sz w:val="28"/>
          <w:szCs w:val="28"/>
          <w:lang w:val="kk-KZ"/>
        </w:rPr>
        <w:t xml:space="preserve">43, </w:t>
      </w:r>
      <w:r w:rsidRPr="0073355E">
        <w:rPr>
          <w:rFonts w:asciiTheme="majorBidi" w:hAnsiTheme="majorBidi" w:cstheme="majorBidi"/>
          <w:sz w:val="28"/>
          <w:szCs w:val="28"/>
          <w:lang w:val="kk-KZ"/>
        </w:rPr>
        <w:t>72</w:t>
      </w:r>
      <w:r w:rsidR="0068798C"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w:t>
      </w:r>
      <w:r w:rsidR="0068798C"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Бірақ 2016 жылғы Tomson Reuters, CIBAFI, IRTI деген шет елдік институттардың Қазақстанда жүргізген әлеуметтік зерттеу</w:t>
      </w:r>
      <w:r w:rsidR="004E234A" w:rsidRPr="0073355E">
        <w:rPr>
          <w:rFonts w:asciiTheme="majorBidi" w:hAnsiTheme="majorBidi" w:cstheme="majorBidi"/>
          <w:sz w:val="28"/>
          <w:szCs w:val="28"/>
          <w:lang w:val="kk-KZ"/>
        </w:rPr>
        <w:t>і</w:t>
      </w:r>
      <w:r w:rsidRPr="0073355E">
        <w:rPr>
          <w:rFonts w:asciiTheme="majorBidi" w:hAnsiTheme="majorBidi" w:cstheme="majorBidi"/>
          <w:sz w:val="28"/>
          <w:szCs w:val="28"/>
          <w:lang w:val="kk-KZ"/>
        </w:rPr>
        <w:t xml:space="preserve"> жергілікті халықтың көп бөлігі исламдық қаржы саласынан хабардар емес екендігін көрсет</w:t>
      </w:r>
      <w:r w:rsidR="00BF1337" w:rsidRPr="0073355E">
        <w:rPr>
          <w:rFonts w:asciiTheme="majorBidi" w:hAnsiTheme="majorBidi" w:cstheme="majorBidi"/>
          <w:sz w:val="28"/>
          <w:szCs w:val="28"/>
          <w:lang w:val="kk-KZ"/>
        </w:rPr>
        <w:t>кен</w:t>
      </w:r>
      <w:r w:rsidRPr="0073355E">
        <w:rPr>
          <w:rFonts w:asciiTheme="majorBidi" w:hAnsiTheme="majorBidi" w:cstheme="majorBidi"/>
          <w:sz w:val="28"/>
          <w:szCs w:val="28"/>
          <w:lang w:val="kk-KZ"/>
        </w:rPr>
        <w:t xml:space="preserve">. Аталмыш зерттеу барысында сауалнамаға қатысушылардың 70% «исламдық қаржы туралы өмірімізде естіп көрмеппіз» деп жауап берген. 41 % исламдық қаржы туралы естімесе де әрі қарай біліп тануға сұраныс білдірсе, 39 % ол жайлы тануға мүлдем қызығушылығы жоқ екендігін айтқан. Зерттеуді жүргізген шет елдік мамандар Қазақстан секілді халқының көп бөлігі мұсылман елден осындай жауап алуына таңғалысын білдіріп, оның себебі </w:t>
      </w:r>
      <w:r w:rsidR="00322E92" w:rsidRPr="0073355E">
        <w:rPr>
          <w:rFonts w:asciiTheme="majorBidi" w:hAnsiTheme="majorBidi" w:cstheme="majorBidi"/>
          <w:sz w:val="28"/>
          <w:szCs w:val="28"/>
          <w:lang w:val="kk-KZ"/>
        </w:rPr>
        <w:t xml:space="preserve">Кеңес </w:t>
      </w:r>
      <w:r w:rsidRPr="0073355E">
        <w:rPr>
          <w:rFonts w:asciiTheme="majorBidi" w:hAnsiTheme="majorBidi" w:cstheme="majorBidi"/>
          <w:sz w:val="28"/>
          <w:szCs w:val="28"/>
          <w:lang w:val="kk-KZ"/>
        </w:rPr>
        <w:t>одағы кезіндегі діни сенімге жасалған шектеулердің нәтижесінен болуы мүмкін деп болжаған</w:t>
      </w:r>
      <w:r w:rsidR="0068798C" w:rsidRPr="0073355E">
        <w:rPr>
          <w:rFonts w:asciiTheme="majorBidi" w:hAnsiTheme="majorBidi" w:cstheme="majorBidi"/>
          <w:sz w:val="28"/>
          <w:szCs w:val="28"/>
          <w:lang w:val="kk-KZ"/>
        </w:rPr>
        <w:t xml:space="preserve"> [3]</w:t>
      </w:r>
      <w:r w:rsidRPr="0073355E">
        <w:rPr>
          <w:rFonts w:asciiTheme="majorBidi" w:hAnsiTheme="majorBidi" w:cstheme="majorBidi"/>
          <w:sz w:val="28"/>
          <w:szCs w:val="28"/>
          <w:lang w:val="kk-KZ"/>
        </w:rPr>
        <w:t xml:space="preserve">. Бұл жағдай Қазақстан халқының 70% мұсылман </w:t>
      </w:r>
      <w:r w:rsidR="00311898" w:rsidRPr="0073355E">
        <w:rPr>
          <w:rFonts w:asciiTheme="majorBidi" w:hAnsiTheme="majorBidi" w:cstheme="majorBidi"/>
          <w:sz w:val="28"/>
          <w:szCs w:val="28"/>
          <w:lang w:val="kk-KZ"/>
        </w:rPr>
        <w:t xml:space="preserve">деген статистиканың </w:t>
      </w:r>
      <w:r w:rsidRPr="0073355E">
        <w:rPr>
          <w:rFonts w:asciiTheme="majorBidi" w:hAnsiTheme="majorBidi" w:cstheme="majorBidi"/>
          <w:sz w:val="28"/>
          <w:szCs w:val="28"/>
          <w:lang w:val="kk-KZ"/>
        </w:rPr>
        <w:t>исламдық қаржы өнімдеріне деген үлкен сұраныстың көрсеткіші емес екендігін айқындайды. А. Салихова жалпы қайбір елде болмасын исламдық қаржы өнімдерге деген сұраныс көлемін ондағы мұсылмандардың санына қарап есептеу әрқашан дұрыс нәтиже бере бермейтіндігін ескертеді. Сұранысты анықтау үшін мұсылмандардың санынан бөлек олардың діни ұстанымдары, қаржылық шешімдері, білім деңгейлері секілді өзге де факторлар қоса зерттелуі тиіс [</w:t>
      </w:r>
      <w:r w:rsidR="0068798C" w:rsidRPr="0073355E">
        <w:rPr>
          <w:rFonts w:asciiTheme="majorBidi" w:hAnsiTheme="majorBidi" w:cstheme="majorBidi"/>
          <w:sz w:val="28"/>
          <w:szCs w:val="28"/>
          <w:lang w:val="kk-KZ"/>
        </w:rPr>
        <w:t xml:space="preserve">160, </w:t>
      </w:r>
      <w:r w:rsidRPr="0073355E">
        <w:rPr>
          <w:rFonts w:asciiTheme="majorBidi" w:hAnsiTheme="majorBidi" w:cstheme="majorBidi"/>
          <w:sz w:val="28"/>
          <w:szCs w:val="28"/>
          <w:lang w:val="kk-KZ"/>
        </w:rPr>
        <w:t>15</w:t>
      </w:r>
      <w:r w:rsidR="0068798C"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w:t>
      </w:r>
      <w:r w:rsidR="0068798C"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w:t>
      </w:r>
    </w:p>
    <w:p w14:paraId="1CFFA278" w14:textId="3C37D76F" w:rsidR="008B5821" w:rsidRPr="0073355E" w:rsidRDefault="00FA7CFB" w:rsidP="00843FA8">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Соңғы с</w:t>
      </w:r>
      <w:r w:rsidR="008B5821" w:rsidRPr="0073355E">
        <w:rPr>
          <w:rFonts w:asciiTheme="majorBidi" w:hAnsiTheme="majorBidi" w:cstheme="majorBidi"/>
          <w:sz w:val="28"/>
          <w:szCs w:val="28"/>
          <w:lang w:val="kk-KZ"/>
        </w:rPr>
        <w:t>татистикалық мәліметтер</w:t>
      </w:r>
      <w:r w:rsidRPr="0073355E">
        <w:rPr>
          <w:rFonts w:asciiTheme="majorBidi" w:hAnsiTheme="majorBidi" w:cstheme="majorBidi"/>
          <w:sz w:val="28"/>
          <w:szCs w:val="28"/>
          <w:lang w:val="kk-KZ"/>
        </w:rPr>
        <w:t>де Қазақстан</w:t>
      </w:r>
      <w:r w:rsidR="008B5821" w:rsidRPr="0073355E">
        <w:rPr>
          <w:rFonts w:asciiTheme="majorBidi" w:hAnsiTheme="majorBidi" w:cstheme="majorBidi"/>
          <w:sz w:val="28"/>
          <w:szCs w:val="28"/>
          <w:lang w:val="kk-KZ"/>
        </w:rPr>
        <w:t xml:space="preserve"> қоғам</w:t>
      </w:r>
      <w:r w:rsidRPr="0073355E">
        <w:rPr>
          <w:rFonts w:asciiTheme="majorBidi" w:hAnsiTheme="majorBidi" w:cstheme="majorBidi"/>
          <w:sz w:val="28"/>
          <w:szCs w:val="28"/>
          <w:lang w:val="kk-KZ"/>
        </w:rPr>
        <w:t>ы</w:t>
      </w:r>
      <w:r w:rsidR="008B5821" w:rsidRPr="0073355E">
        <w:rPr>
          <w:rFonts w:asciiTheme="majorBidi" w:hAnsiTheme="majorBidi" w:cstheme="majorBidi"/>
          <w:sz w:val="28"/>
          <w:szCs w:val="28"/>
          <w:lang w:val="kk-KZ"/>
        </w:rPr>
        <w:t>ның исламдық қаржы бойынша ақпараттану деңгейінің әлі күнге дейін төмен екендігі</w:t>
      </w:r>
      <w:r w:rsidR="00311898" w:rsidRPr="0073355E">
        <w:rPr>
          <w:rFonts w:asciiTheme="majorBidi" w:hAnsiTheme="majorBidi" w:cstheme="majorBidi"/>
          <w:sz w:val="28"/>
          <w:szCs w:val="28"/>
          <w:lang w:val="kk-KZ"/>
        </w:rPr>
        <w:t xml:space="preserve"> келтіріледі</w:t>
      </w:r>
      <w:r w:rsidR="008B5821" w:rsidRPr="0073355E">
        <w:rPr>
          <w:rFonts w:asciiTheme="majorBidi" w:hAnsiTheme="majorBidi" w:cstheme="majorBidi"/>
          <w:sz w:val="28"/>
          <w:szCs w:val="28"/>
          <w:lang w:val="kk-KZ"/>
        </w:rPr>
        <w:t xml:space="preserve">. </w:t>
      </w:r>
      <w:r w:rsidRPr="0073355E">
        <w:rPr>
          <w:sz w:val="28"/>
          <w:szCs w:val="28"/>
          <w:lang w:val="kk-KZ"/>
        </w:rPr>
        <w:t>IFDI</w:t>
      </w:r>
      <w:r w:rsidR="008B5821" w:rsidRPr="0073355E">
        <w:rPr>
          <w:sz w:val="28"/>
          <w:szCs w:val="28"/>
          <w:lang w:val="kk-KZ"/>
        </w:rPr>
        <w:t xml:space="preserve"> исламдық қаржының дамуын бағалайтын индикатордың 2020 жылғы бағамдауына сәйкес Қазақстан халқының исламдық қаржы саласы бойынша ақпараттану деңгейі Қырғызстан, Өзбекстан, Түркменстан, Тәжікстан, Әзірбайжан секілді көршілес елдерден төмен деп көрсетілген</w:t>
      </w:r>
      <w:r w:rsidR="00112F25" w:rsidRPr="0073355E">
        <w:rPr>
          <w:sz w:val="28"/>
          <w:szCs w:val="28"/>
          <w:lang w:val="kk-KZ"/>
        </w:rPr>
        <w:t xml:space="preserve"> [112].</w:t>
      </w:r>
    </w:p>
    <w:p w14:paraId="1608A2B3" w14:textId="2BD2BCD5" w:rsidR="008B5821" w:rsidRPr="0073355E" w:rsidRDefault="008B5821" w:rsidP="00843FA8">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Бұл көрсеткішті</w:t>
      </w:r>
      <w:r w:rsidR="00FA7CFB" w:rsidRPr="0073355E">
        <w:rPr>
          <w:rFonts w:asciiTheme="majorBidi" w:hAnsiTheme="majorBidi" w:cstheme="majorBidi"/>
          <w:sz w:val="28"/>
          <w:szCs w:val="28"/>
          <w:lang w:val="kk-KZ"/>
        </w:rPr>
        <w:t xml:space="preserve"> жүргі</w:t>
      </w:r>
      <w:r w:rsidR="00ED7E5C" w:rsidRPr="0073355E">
        <w:rPr>
          <w:rFonts w:asciiTheme="majorBidi" w:hAnsiTheme="majorBidi" w:cstheme="majorBidi"/>
          <w:sz w:val="28"/>
          <w:szCs w:val="28"/>
          <w:lang w:val="kk-KZ"/>
        </w:rPr>
        <w:t>зі</w:t>
      </w:r>
      <w:r w:rsidR="00FA7CFB" w:rsidRPr="0073355E">
        <w:rPr>
          <w:rFonts w:asciiTheme="majorBidi" w:hAnsiTheme="majorBidi" w:cstheme="majorBidi"/>
          <w:sz w:val="28"/>
          <w:szCs w:val="28"/>
          <w:lang w:val="kk-KZ"/>
        </w:rPr>
        <w:t>лген</w:t>
      </w:r>
      <w:r w:rsidRPr="0073355E">
        <w:rPr>
          <w:rFonts w:asciiTheme="majorBidi" w:hAnsiTheme="majorBidi" w:cstheme="majorBidi"/>
          <w:sz w:val="28"/>
          <w:szCs w:val="28"/>
          <w:lang w:val="kk-KZ"/>
        </w:rPr>
        <w:t xml:space="preserve"> сауалнама нәтижесі </w:t>
      </w:r>
      <w:r w:rsidR="00FA7CFB" w:rsidRPr="0073355E">
        <w:rPr>
          <w:rFonts w:asciiTheme="majorBidi" w:hAnsiTheme="majorBidi" w:cstheme="majorBidi"/>
          <w:sz w:val="28"/>
          <w:szCs w:val="28"/>
          <w:lang w:val="kk-KZ"/>
        </w:rPr>
        <w:t xml:space="preserve">де </w:t>
      </w:r>
      <w:r w:rsidRPr="0073355E">
        <w:rPr>
          <w:rFonts w:asciiTheme="majorBidi" w:hAnsiTheme="majorBidi" w:cstheme="majorBidi"/>
          <w:sz w:val="28"/>
          <w:szCs w:val="28"/>
          <w:lang w:val="kk-KZ"/>
        </w:rPr>
        <w:t xml:space="preserve">қуаттады. Сауалнамаға қатысушы респонденттердің 44% – қоғамның исламдық қаржы бойынша сауаты қанағаттанарлық деңгейде десе, 56% респондент – қоғам бұл саладан хабарсыз деген баға берген. Қазақстан қоғамының исламдық қаржы </w:t>
      </w:r>
      <w:r w:rsidR="00FA7CFB" w:rsidRPr="0073355E">
        <w:rPr>
          <w:sz w:val="28"/>
          <w:szCs w:val="28"/>
          <w:lang w:val="kk-KZ"/>
        </w:rPr>
        <w:t>қаржы саласы бойынша ақпараттану деңгейінің</w:t>
      </w:r>
      <w:r w:rsidRPr="0073355E">
        <w:rPr>
          <w:rFonts w:asciiTheme="majorBidi" w:hAnsiTheme="majorBidi" w:cstheme="majorBidi"/>
          <w:sz w:val="28"/>
          <w:szCs w:val="28"/>
          <w:lang w:val="kk-KZ"/>
        </w:rPr>
        <w:t xml:space="preserve"> төмен болуы</w:t>
      </w:r>
      <w:r w:rsidR="00FA7CFB" w:rsidRPr="0073355E">
        <w:rPr>
          <w:rFonts w:asciiTheme="majorBidi" w:hAnsiTheme="majorBidi" w:cstheme="majorBidi"/>
          <w:sz w:val="28"/>
          <w:szCs w:val="28"/>
          <w:lang w:val="kk-KZ"/>
        </w:rPr>
        <w:t>ның өзіндік себептері бар</w:t>
      </w:r>
      <w:r w:rsidRPr="0073355E">
        <w:rPr>
          <w:rFonts w:asciiTheme="majorBidi" w:hAnsiTheme="majorBidi" w:cstheme="majorBidi"/>
          <w:sz w:val="28"/>
          <w:szCs w:val="28"/>
          <w:lang w:val="kk-KZ"/>
        </w:rPr>
        <w:t xml:space="preserve">. </w:t>
      </w:r>
    </w:p>
    <w:p w14:paraId="6039EC9D" w14:textId="5B57B022" w:rsidR="008B5821" w:rsidRPr="0073355E" w:rsidRDefault="008B5821" w:rsidP="00843FA8">
      <w:pPr>
        <w:ind w:firstLine="709"/>
        <w:jc w:val="both"/>
        <w:rPr>
          <w:rFonts w:asciiTheme="majorBidi" w:hAnsiTheme="majorBidi" w:cstheme="majorBidi"/>
          <w:sz w:val="28"/>
          <w:szCs w:val="28"/>
          <w:lang w:val="kk-KZ"/>
        </w:rPr>
      </w:pPr>
      <w:r w:rsidRPr="0073355E">
        <w:rPr>
          <w:sz w:val="28"/>
          <w:szCs w:val="28"/>
          <w:lang w:val="kk-KZ"/>
        </w:rPr>
        <w:t>Исламдық қаржы саласы бойынша ТМД елдерінің көшбасшысы болуға ұмтылған Қазақстан қоғамының сала бойынша ақпараттану деңгейінің көрші елдерден төмен болуы</w:t>
      </w:r>
      <w:r w:rsidR="00FA7CFB" w:rsidRPr="0073355E">
        <w:rPr>
          <w:sz w:val="28"/>
          <w:szCs w:val="28"/>
          <w:lang w:val="kk-KZ"/>
        </w:rPr>
        <w:t xml:space="preserve"> елдегі</w:t>
      </w:r>
      <w:r w:rsidRPr="0073355E">
        <w:rPr>
          <w:sz w:val="28"/>
          <w:szCs w:val="28"/>
          <w:lang w:val="kk-KZ"/>
        </w:rPr>
        <w:t xml:space="preserve"> ақпараттық танымдық жұмыстардың төмендігін көрсетеді.</w:t>
      </w:r>
      <w:r w:rsidR="00FA7CFB" w:rsidRPr="0073355E">
        <w:rPr>
          <w:sz w:val="28"/>
          <w:szCs w:val="28"/>
          <w:lang w:val="kk-KZ"/>
        </w:rPr>
        <w:t xml:space="preserve"> </w:t>
      </w:r>
      <w:r w:rsidRPr="0073355E">
        <w:rPr>
          <w:rFonts w:asciiTheme="majorBidi" w:hAnsiTheme="majorBidi" w:cstheme="majorBidi"/>
          <w:sz w:val="28"/>
          <w:szCs w:val="28"/>
          <w:lang w:val="kk-KZ"/>
        </w:rPr>
        <w:t>Сауалнамаға қатысушы сарапшылардың 69%</w:t>
      </w:r>
      <w:r w:rsidR="00736B60" w:rsidRPr="0073355E">
        <w:rPr>
          <w:rFonts w:asciiTheme="majorBidi" w:hAnsiTheme="majorBidi" w:cstheme="majorBidi"/>
          <w:sz w:val="28"/>
          <w:szCs w:val="28"/>
          <w:lang w:val="kk-KZ"/>
        </w:rPr>
        <w:t xml:space="preserve"> отандық БАҚ өкілдерінің</w:t>
      </w:r>
      <w:r w:rsidRPr="0073355E">
        <w:rPr>
          <w:rFonts w:asciiTheme="majorBidi" w:hAnsiTheme="majorBidi" w:cstheme="majorBidi"/>
          <w:sz w:val="28"/>
          <w:szCs w:val="28"/>
          <w:lang w:val="kk-KZ"/>
        </w:rPr>
        <w:t xml:space="preserve"> исламдық қаржы өнімдері</w:t>
      </w:r>
      <w:r w:rsidR="00311898" w:rsidRPr="0073355E">
        <w:rPr>
          <w:rFonts w:asciiTheme="majorBidi" w:hAnsiTheme="majorBidi" w:cstheme="majorBidi"/>
          <w:sz w:val="28"/>
          <w:szCs w:val="28"/>
          <w:lang w:val="kk-KZ"/>
        </w:rPr>
        <w:t xml:space="preserve">н </w:t>
      </w:r>
      <w:r w:rsidR="00736B60" w:rsidRPr="0073355E">
        <w:rPr>
          <w:rFonts w:asciiTheme="majorBidi" w:hAnsiTheme="majorBidi" w:cstheme="majorBidi"/>
          <w:sz w:val="28"/>
          <w:szCs w:val="28"/>
          <w:lang w:val="kk-KZ"/>
        </w:rPr>
        <w:t xml:space="preserve">қоғамға </w:t>
      </w:r>
      <w:r w:rsidR="00311898" w:rsidRPr="0073355E">
        <w:rPr>
          <w:rFonts w:asciiTheme="majorBidi" w:hAnsiTheme="majorBidi" w:cstheme="majorBidi"/>
          <w:sz w:val="28"/>
          <w:szCs w:val="28"/>
          <w:lang w:val="kk-KZ"/>
        </w:rPr>
        <w:t>танытуда</w:t>
      </w:r>
      <w:r w:rsidR="00736B60" w:rsidRPr="0073355E">
        <w:rPr>
          <w:rFonts w:asciiTheme="majorBidi" w:hAnsiTheme="majorBidi" w:cstheme="majorBidi"/>
          <w:sz w:val="28"/>
          <w:szCs w:val="28"/>
          <w:lang w:val="kk-KZ"/>
        </w:rPr>
        <w:t>ғы</w:t>
      </w:r>
      <w:r w:rsidRPr="0073355E">
        <w:rPr>
          <w:rFonts w:asciiTheme="majorBidi" w:hAnsiTheme="majorBidi" w:cstheme="majorBidi"/>
          <w:sz w:val="28"/>
          <w:szCs w:val="28"/>
          <w:lang w:val="kk-KZ"/>
        </w:rPr>
        <w:t xml:space="preserve"> белсенділігі төмен деп </w:t>
      </w:r>
      <w:r w:rsidR="00736B60" w:rsidRPr="0073355E">
        <w:rPr>
          <w:rFonts w:asciiTheme="majorBidi" w:hAnsiTheme="majorBidi" w:cstheme="majorBidi"/>
          <w:sz w:val="28"/>
          <w:szCs w:val="28"/>
          <w:lang w:val="kk-KZ"/>
        </w:rPr>
        <w:t xml:space="preserve">баға </w:t>
      </w:r>
      <w:r w:rsidRPr="0073355E">
        <w:rPr>
          <w:rFonts w:asciiTheme="majorBidi" w:hAnsiTheme="majorBidi" w:cstheme="majorBidi"/>
          <w:sz w:val="28"/>
          <w:szCs w:val="28"/>
          <w:lang w:val="kk-KZ"/>
        </w:rPr>
        <w:t xml:space="preserve">берді. </w:t>
      </w:r>
      <w:r w:rsidR="00FA7CFB" w:rsidRPr="0073355E">
        <w:rPr>
          <w:rFonts w:asciiTheme="majorBidi" w:hAnsiTheme="majorBidi" w:cstheme="majorBidi"/>
          <w:sz w:val="28"/>
          <w:szCs w:val="28"/>
          <w:lang w:val="kk-KZ"/>
        </w:rPr>
        <w:t>Оған қоса,</w:t>
      </w:r>
      <w:r w:rsidRPr="0073355E">
        <w:rPr>
          <w:rFonts w:asciiTheme="majorBidi" w:hAnsiTheme="majorBidi" w:cstheme="majorBidi"/>
          <w:sz w:val="28"/>
          <w:szCs w:val="28"/>
          <w:lang w:val="kk-KZ"/>
        </w:rPr>
        <w:t xml:space="preserve"> респонденттердің 8</w:t>
      </w:r>
      <w:r w:rsidR="00FA7CFB" w:rsidRPr="0073355E">
        <w:rPr>
          <w:rFonts w:asciiTheme="majorBidi" w:hAnsiTheme="majorBidi" w:cstheme="majorBidi"/>
          <w:sz w:val="28"/>
          <w:szCs w:val="28"/>
          <w:lang w:val="kk-KZ"/>
        </w:rPr>
        <w:t>7</w:t>
      </w:r>
      <w:r w:rsidRPr="0073355E">
        <w:rPr>
          <w:rFonts w:asciiTheme="majorBidi" w:hAnsiTheme="majorBidi" w:cstheme="majorBidi"/>
          <w:sz w:val="28"/>
          <w:szCs w:val="28"/>
          <w:lang w:val="kk-KZ"/>
        </w:rPr>
        <w:t xml:space="preserve">% исламдық </w:t>
      </w:r>
      <w:r w:rsidR="004D75D2" w:rsidRPr="0073355E">
        <w:rPr>
          <w:rFonts w:asciiTheme="majorBidi" w:hAnsiTheme="majorBidi" w:cstheme="majorBidi"/>
          <w:sz w:val="28"/>
          <w:szCs w:val="28"/>
          <w:lang w:val="kk-KZ"/>
        </w:rPr>
        <w:t>қаржы институттарының</w:t>
      </w:r>
      <w:r w:rsidRPr="0073355E">
        <w:rPr>
          <w:rFonts w:asciiTheme="majorBidi" w:hAnsiTheme="majorBidi" w:cstheme="majorBidi"/>
          <w:sz w:val="28"/>
          <w:szCs w:val="28"/>
          <w:lang w:val="kk-KZ"/>
        </w:rPr>
        <w:t xml:space="preserve"> өздері </w:t>
      </w:r>
      <w:r w:rsidR="00FA7CFB" w:rsidRPr="0073355E">
        <w:rPr>
          <w:rFonts w:asciiTheme="majorBidi" w:hAnsiTheme="majorBidi" w:cstheme="majorBidi"/>
          <w:sz w:val="28"/>
          <w:szCs w:val="28"/>
          <w:lang w:val="kk-KZ"/>
        </w:rPr>
        <w:t>де</w:t>
      </w:r>
      <w:r w:rsidRPr="0073355E">
        <w:rPr>
          <w:rFonts w:asciiTheme="majorBidi" w:hAnsiTheme="majorBidi" w:cstheme="majorBidi"/>
          <w:sz w:val="28"/>
          <w:szCs w:val="28"/>
          <w:lang w:val="kk-KZ"/>
        </w:rPr>
        <w:t xml:space="preserve"> қаржы өнімдерін тиісті деңгейде </w:t>
      </w:r>
      <w:r w:rsidR="00FA7CFB" w:rsidRPr="0073355E">
        <w:rPr>
          <w:rFonts w:asciiTheme="majorBidi" w:hAnsiTheme="majorBidi" w:cstheme="majorBidi"/>
          <w:sz w:val="28"/>
          <w:szCs w:val="28"/>
          <w:lang w:val="kk-KZ"/>
        </w:rPr>
        <w:t>жарнамаламайды</w:t>
      </w:r>
      <w:r w:rsidRPr="0073355E">
        <w:rPr>
          <w:rFonts w:asciiTheme="majorBidi" w:hAnsiTheme="majorBidi" w:cstheme="majorBidi"/>
          <w:sz w:val="28"/>
          <w:szCs w:val="28"/>
          <w:lang w:val="kk-KZ"/>
        </w:rPr>
        <w:t xml:space="preserve"> деген пікір білдірді. </w:t>
      </w:r>
    </w:p>
    <w:p w14:paraId="29371E4D" w14:textId="1EBC7A36" w:rsidR="008B5821" w:rsidRPr="0073355E" w:rsidRDefault="00B00448" w:rsidP="00843FA8">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Қ</w:t>
      </w:r>
      <w:r w:rsidR="00736B60" w:rsidRPr="0073355E">
        <w:rPr>
          <w:sz w:val="28"/>
          <w:szCs w:val="28"/>
          <w:lang w:val="kk-KZ"/>
        </w:rPr>
        <w:t>оғамның ақпараттану деңгейінің төмендігі исламдық қаржы өнімдеріне деген сұраныс</w:t>
      </w:r>
      <w:r w:rsidRPr="0073355E">
        <w:rPr>
          <w:sz w:val="28"/>
          <w:szCs w:val="28"/>
          <w:lang w:val="kk-KZ"/>
        </w:rPr>
        <w:t>тың аздығына алып келеді.</w:t>
      </w:r>
      <w:r w:rsidR="00736B60" w:rsidRPr="0073355E">
        <w:rPr>
          <w:sz w:val="28"/>
          <w:szCs w:val="28"/>
          <w:lang w:val="kk-KZ"/>
        </w:rPr>
        <w:t xml:space="preserve"> </w:t>
      </w:r>
      <w:r w:rsidRPr="0073355E">
        <w:rPr>
          <w:sz w:val="28"/>
          <w:szCs w:val="28"/>
          <w:lang w:val="kk-KZ"/>
        </w:rPr>
        <w:t xml:space="preserve">Сауалнамаға қатысқан кейбірі сарапшылардың айтуынша  саланың дамуына </w:t>
      </w:r>
      <w:r w:rsidR="008B5821" w:rsidRPr="0073355E">
        <w:rPr>
          <w:rFonts w:asciiTheme="majorBidi" w:hAnsiTheme="majorBidi" w:cstheme="majorBidi"/>
          <w:sz w:val="28"/>
          <w:szCs w:val="28"/>
          <w:lang w:val="kk-KZ"/>
        </w:rPr>
        <w:t>исламофобия мен жалпы қоғам</w:t>
      </w:r>
      <w:r w:rsidRPr="0073355E">
        <w:rPr>
          <w:rFonts w:asciiTheme="majorBidi" w:hAnsiTheme="majorBidi" w:cstheme="majorBidi"/>
          <w:sz w:val="28"/>
          <w:szCs w:val="28"/>
          <w:lang w:val="kk-KZ"/>
        </w:rPr>
        <w:t>ның</w:t>
      </w:r>
      <w:r w:rsidR="008B5821" w:rsidRPr="0073355E">
        <w:rPr>
          <w:rFonts w:asciiTheme="majorBidi" w:hAnsiTheme="majorBidi" w:cstheme="majorBidi"/>
          <w:sz w:val="28"/>
          <w:szCs w:val="28"/>
          <w:lang w:val="kk-KZ"/>
        </w:rPr>
        <w:t xml:space="preserve"> діни түсіні</w:t>
      </w:r>
      <w:r w:rsidRPr="0073355E">
        <w:rPr>
          <w:rFonts w:asciiTheme="majorBidi" w:hAnsiTheme="majorBidi" w:cstheme="majorBidi"/>
          <w:sz w:val="28"/>
          <w:szCs w:val="28"/>
          <w:lang w:val="kk-KZ"/>
        </w:rPr>
        <w:t xml:space="preserve">гінің </w:t>
      </w:r>
      <w:r w:rsidR="008B5821" w:rsidRPr="0073355E">
        <w:rPr>
          <w:rFonts w:asciiTheme="majorBidi" w:hAnsiTheme="majorBidi" w:cstheme="majorBidi"/>
          <w:sz w:val="28"/>
          <w:szCs w:val="28"/>
          <w:lang w:val="kk-KZ"/>
        </w:rPr>
        <w:t>төм</w:t>
      </w:r>
      <w:r w:rsidRPr="0073355E">
        <w:rPr>
          <w:rFonts w:asciiTheme="majorBidi" w:hAnsiTheme="majorBidi" w:cstheme="majorBidi"/>
          <w:sz w:val="28"/>
          <w:szCs w:val="28"/>
          <w:lang w:val="kk-KZ"/>
        </w:rPr>
        <w:t xml:space="preserve">ен болуының да кері әсері </w:t>
      </w:r>
      <w:r w:rsidR="008B5821" w:rsidRPr="0073355E">
        <w:rPr>
          <w:rFonts w:asciiTheme="majorBidi" w:hAnsiTheme="majorBidi" w:cstheme="majorBidi"/>
          <w:sz w:val="28"/>
          <w:szCs w:val="28"/>
          <w:lang w:val="kk-KZ"/>
        </w:rPr>
        <w:t xml:space="preserve">бар. Оған қоса, исламдық қаржы жүйесі туралы жалған түсініктер мен негізсіз ақпараттар да қоғамның сұранысын </w:t>
      </w:r>
      <w:r w:rsidR="00466E78" w:rsidRPr="0073355E">
        <w:rPr>
          <w:rFonts w:asciiTheme="majorBidi" w:hAnsiTheme="majorBidi" w:cstheme="majorBidi"/>
          <w:sz w:val="28"/>
          <w:szCs w:val="28"/>
          <w:lang w:val="kk-KZ"/>
        </w:rPr>
        <w:t xml:space="preserve">белгілі деңгейде </w:t>
      </w:r>
      <w:r w:rsidR="008B5821" w:rsidRPr="0073355E">
        <w:rPr>
          <w:rFonts w:asciiTheme="majorBidi" w:hAnsiTheme="majorBidi" w:cstheme="majorBidi"/>
          <w:sz w:val="28"/>
          <w:szCs w:val="28"/>
          <w:lang w:val="kk-KZ"/>
        </w:rPr>
        <w:t xml:space="preserve">бәсеңдетуге септігін тигізеді. </w:t>
      </w:r>
      <w:r w:rsidRPr="0073355E">
        <w:rPr>
          <w:rFonts w:asciiTheme="majorBidi" w:hAnsiTheme="majorBidi" w:cstheme="majorBidi"/>
          <w:sz w:val="28"/>
          <w:szCs w:val="28"/>
          <w:lang w:val="kk-KZ"/>
        </w:rPr>
        <w:t xml:space="preserve">Сауалнамаға қатысушылардың 77% </w:t>
      </w:r>
      <w:r w:rsidR="00E219A2" w:rsidRPr="0073355E">
        <w:rPr>
          <w:rFonts w:asciiTheme="majorBidi" w:hAnsiTheme="majorBidi" w:cstheme="majorBidi"/>
          <w:sz w:val="28"/>
          <w:szCs w:val="28"/>
          <w:lang w:val="kk-KZ"/>
        </w:rPr>
        <w:t>«</w:t>
      </w:r>
      <w:r w:rsidR="00466E78" w:rsidRPr="0073355E">
        <w:rPr>
          <w:rFonts w:asciiTheme="majorBidi" w:hAnsiTheme="majorBidi" w:cstheme="majorBidi"/>
          <w:sz w:val="28"/>
          <w:szCs w:val="28"/>
          <w:lang w:val="kk-KZ"/>
        </w:rPr>
        <w:t>Қазақстан</w:t>
      </w:r>
      <w:r w:rsidR="008B5821" w:rsidRPr="0073355E">
        <w:rPr>
          <w:rFonts w:asciiTheme="majorBidi" w:hAnsiTheme="majorBidi" w:cstheme="majorBidi"/>
          <w:sz w:val="28"/>
          <w:szCs w:val="28"/>
          <w:lang w:val="kk-KZ"/>
        </w:rPr>
        <w:t xml:space="preserve"> қоғам</w:t>
      </w:r>
      <w:r w:rsidR="00466E78" w:rsidRPr="0073355E">
        <w:rPr>
          <w:rFonts w:asciiTheme="majorBidi" w:hAnsiTheme="majorBidi" w:cstheme="majorBidi"/>
          <w:sz w:val="28"/>
          <w:szCs w:val="28"/>
          <w:lang w:val="kk-KZ"/>
        </w:rPr>
        <w:t>ын</w:t>
      </w:r>
      <w:r w:rsidR="008B5821" w:rsidRPr="0073355E">
        <w:rPr>
          <w:rFonts w:asciiTheme="majorBidi" w:hAnsiTheme="majorBidi" w:cstheme="majorBidi"/>
          <w:sz w:val="28"/>
          <w:szCs w:val="28"/>
          <w:lang w:val="kk-KZ"/>
        </w:rPr>
        <w:t xml:space="preserve">да исламдық қаржы өнімдері </w:t>
      </w:r>
      <w:r w:rsidR="004663CB" w:rsidRPr="0073355E">
        <w:rPr>
          <w:rFonts w:asciiTheme="majorBidi" w:hAnsiTheme="majorBidi" w:cstheme="majorBidi"/>
          <w:sz w:val="28"/>
          <w:szCs w:val="28"/>
          <w:lang w:val="kk-KZ"/>
        </w:rPr>
        <w:t>пайыздық</w:t>
      </w:r>
      <w:r w:rsidR="008B5821" w:rsidRPr="0073355E">
        <w:rPr>
          <w:rFonts w:asciiTheme="majorBidi" w:hAnsiTheme="majorBidi" w:cstheme="majorBidi"/>
          <w:sz w:val="28"/>
          <w:szCs w:val="28"/>
          <w:lang w:val="kk-KZ"/>
        </w:rPr>
        <w:t xml:space="preserve"> қаржыдан еш айырмашылығы жоқ» деген түсінік басым екендігін айтады. </w:t>
      </w:r>
    </w:p>
    <w:p w14:paraId="42922C97" w14:textId="580FB965" w:rsidR="008B5821" w:rsidRPr="0073355E" w:rsidRDefault="008B5821" w:rsidP="00843FA8">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Бұл көрсеткіш халықтың исламдық қаржы өнімдеріне деген түсініктерін түзету қажет екендігін айқындайды. Ол үшін исламдық қаржы институттар өз өнімдерін халыққа кеңінен таныстырып, бұл бағытта БАҚ өкілдерінің әлеуетін тиімді қолдануды қолға алуы керек. Исламдық қаржы жүйесінің ерекшеліктерін қоғамға танытуда академиялық ортаның да рөлі жоғары. «Ұсынысты тудыратын сұраныс» деген экономикалық қағиданы ескерсек, исламдық қаржы индустриясының дамуы оның негіздері мен ерекшеліктері</w:t>
      </w:r>
      <w:r w:rsidR="00466E78" w:rsidRPr="0073355E">
        <w:rPr>
          <w:rFonts w:asciiTheme="majorBidi" w:hAnsiTheme="majorBidi" w:cstheme="majorBidi"/>
          <w:sz w:val="28"/>
          <w:szCs w:val="28"/>
          <w:lang w:val="kk-KZ"/>
        </w:rPr>
        <w:t xml:space="preserve">н танытатын </w:t>
      </w:r>
      <w:r w:rsidRPr="0073355E">
        <w:rPr>
          <w:rFonts w:asciiTheme="majorBidi" w:hAnsiTheme="majorBidi" w:cstheme="majorBidi"/>
          <w:sz w:val="28"/>
          <w:szCs w:val="28"/>
          <w:lang w:val="kk-KZ"/>
        </w:rPr>
        <w:t xml:space="preserve">жұмыстардың белсенді </w:t>
      </w:r>
      <w:r w:rsidR="00E219A2" w:rsidRPr="0073355E">
        <w:rPr>
          <w:rFonts w:asciiTheme="majorBidi" w:hAnsiTheme="majorBidi" w:cstheme="majorBidi"/>
          <w:sz w:val="28"/>
          <w:szCs w:val="28"/>
          <w:lang w:val="kk-KZ"/>
        </w:rPr>
        <w:t>жүргізілуіне</w:t>
      </w:r>
      <w:r w:rsidRPr="0073355E">
        <w:rPr>
          <w:rFonts w:asciiTheme="majorBidi" w:hAnsiTheme="majorBidi" w:cstheme="majorBidi"/>
          <w:sz w:val="28"/>
          <w:szCs w:val="28"/>
          <w:lang w:val="kk-KZ"/>
        </w:rPr>
        <w:t xml:space="preserve"> тәуелді.</w:t>
      </w:r>
    </w:p>
    <w:p w14:paraId="7CC574AB" w14:textId="2DFA1584" w:rsidR="008B5821" w:rsidRPr="0073355E" w:rsidRDefault="00646BF8" w:rsidP="00843FA8">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Екінші жағынан, жарнама және ақпараттық-танымдық жұмыстардың жүргізілуі халыққа арналған исламдық қаржы өнімдер</w:t>
      </w:r>
      <w:r w:rsidR="00E219A2" w:rsidRPr="0073355E">
        <w:rPr>
          <w:rFonts w:asciiTheme="majorBidi" w:hAnsiTheme="majorBidi" w:cstheme="majorBidi"/>
          <w:sz w:val="28"/>
          <w:szCs w:val="28"/>
          <w:lang w:val="kk-KZ"/>
        </w:rPr>
        <w:t>ін</w:t>
      </w:r>
      <w:r w:rsidRPr="0073355E">
        <w:rPr>
          <w:rFonts w:asciiTheme="majorBidi" w:hAnsiTheme="majorBidi" w:cstheme="majorBidi"/>
          <w:sz w:val="28"/>
          <w:szCs w:val="28"/>
          <w:lang w:val="kk-KZ"/>
        </w:rPr>
        <w:t>ің дамуын</w:t>
      </w:r>
      <w:r w:rsidR="00E219A2" w:rsidRPr="0073355E">
        <w:rPr>
          <w:rFonts w:asciiTheme="majorBidi" w:hAnsiTheme="majorBidi" w:cstheme="majorBidi"/>
          <w:sz w:val="28"/>
          <w:szCs w:val="28"/>
          <w:lang w:val="kk-KZ"/>
        </w:rPr>
        <w:t>а тәуелді.</w:t>
      </w:r>
      <w:r w:rsidRPr="0073355E">
        <w:rPr>
          <w:rFonts w:asciiTheme="majorBidi" w:hAnsiTheme="majorBidi" w:cstheme="majorBidi"/>
          <w:sz w:val="28"/>
          <w:szCs w:val="28"/>
          <w:lang w:val="kk-KZ"/>
        </w:rPr>
        <w:t xml:space="preserve"> Жоғарыда </w:t>
      </w:r>
      <w:r w:rsidR="008B5821" w:rsidRPr="0073355E">
        <w:rPr>
          <w:rFonts w:asciiTheme="majorBidi" w:hAnsiTheme="majorBidi" w:cstheme="majorBidi"/>
          <w:sz w:val="28"/>
          <w:szCs w:val="28"/>
          <w:lang w:val="kk-KZ"/>
        </w:rPr>
        <w:t>Қазақстан нарығында жалпы жұртшылыққа қол жетімді бөлшектік қаржы өнімдер</w:t>
      </w:r>
      <w:r w:rsidRPr="0073355E">
        <w:rPr>
          <w:rFonts w:asciiTheme="majorBidi" w:hAnsiTheme="majorBidi" w:cstheme="majorBidi"/>
          <w:sz w:val="28"/>
          <w:szCs w:val="28"/>
          <w:lang w:val="kk-KZ"/>
        </w:rPr>
        <w:t xml:space="preserve">інің дамымағандығы </w:t>
      </w:r>
      <w:r w:rsidR="00E219A2" w:rsidRPr="0073355E">
        <w:rPr>
          <w:rFonts w:asciiTheme="majorBidi" w:hAnsiTheme="majorBidi" w:cstheme="majorBidi"/>
          <w:sz w:val="28"/>
          <w:szCs w:val="28"/>
          <w:lang w:val="kk-KZ"/>
        </w:rPr>
        <w:t xml:space="preserve">аталып өтті. </w:t>
      </w:r>
      <w:r w:rsidR="00685AD2" w:rsidRPr="0073355E">
        <w:rPr>
          <w:rFonts w:asciiTheme="majorBidi" w:hAnsiTheme="majorBidi" w:cstheme="majorBidi"/>
          <w:sz w:val="28"/>
          <w:szCs w:val="28"/>
          <w:lang w:val="kk-KZ"/>
        </w:rPr>
        <w:t>Халық</w:t>
      </w:r>
      <w:r w:rsidR="00E219A2" w:rsidRPr="0073355E">
        <w:rPr>
          <w:rFonts w:asciiTheme="majorBidi" w:hAnsiTheme="majorBidi" w:cstheme="majorBidi"/>
          <w:sz w:val="28"/>
          <w:szCs w:val="28"/>
          <w:lang w:val="kk-KZ"/>
        </w:rPr>
        <w:t>қа қажеттісі</w:t>
      </w:r>
      <w:r w:rsidR="00685AD2" w:rsidRPr="0073355E">
        <w:rPr>
          <w:rFonts w:asciiTheme="majorBidi" w:hAnsiTheme="majorBidi" w:cstheme="majorBidi"/>
          <w:sz w:val="28"/>
          <w:szCs w:val="28"/>
          <w:lang w:val="kk-KZ"/>
        </w:rPr>
        <w:t xml:space="preserve"> бөлшектік қаржы өнімдері екенін ескерсек, жергілікті исламдық қаржы институттар жарнамадан бұрын жалпыға қол жетімді бөлшектік өнімдерді </w:t>
      </w:r>
      <w:r w:rsidR="00C126E9" w:rsidRPr="0073355E">
        <w:rPr>
          <w:rFonts w:asciiTheme="majorBidi" w:hAnsiTheme="majorBidi" w:cstheme="majorBidi"/>
          <w:sz w:val="28"/>
          <w:szCs w:val="28"/>
          <w:lang w:val="kk-KZ"/>
        </w:rPr>
        <w:t xml:space="preserve">дамытуды </w:t>
      </w:r>
      <w:r w:rsidR="00685AD2" w:rsidRPr="0073355E">
        <w:rPr>
          <w:rFonts w:asciiTheme="majorBidi" w:hAnsiTheme="majorBidi" w:cstheme="majorBidi"/>
          <w:sz w:val="28"/>
          <w:szCs w:val="28"/>
          <w:lang w:val="kk-KZ"/>
        </w:rPr>
        <w:t xml:space="preserve">қолға алулары керек. </w:t>
      </w:r>
    </w:p>
    <w:p w14:paraId="3E19BFD4" w14:textId="7C916F49" w:rsidR="008B5821" w:rsidRPr="0073355E" w:rsidRDefault="008B5821" w:rsidP="00843FA8">
      <w:pPr>
        <w:ind w:firstLine="709"/>
        <w:jc w:val="both"/>
        <w:rPr>
          <w:lang w:val="kk-KZ"/>
        </w:rPr>
      </w:pPr>
      <w:r w:rsidRPr="0073355E">
        <w:rPr>
          <w:rFonts w:asciiTheme="majorBidi" w:hAnsiTheme="majorBidi" w:cstheme="majorBidi"/>
          <w:sz w:val="28"/>
          <w:szCs w:val="28"/>
          <w:lang w:val="kk-KZ"/>
        </w:rPr>
        <w:t xml:space="preserve">Зерттеу нәтижелерін қорытатын болсақ, Қазақстанда исламдық қаржы секторының дамуын тежеуші </w:t>
      </w:r>
      <w:r w:rsidR="00D06807" w:rsidRPr="0073355E">
        <w:rPr>
          <w:rFonts w:asciiTheme="majorBidi" w:hAnsiTheme="majorBidi" w:cstheme="majorBidi"/>
          <w:sz w:val="28"/>
          <w:szCs w:val="28"/>
          <w:lang w:val="kk-KZ"/>
        </w:rPr>
        <w:t xml:space="preserve">мынандай </w:t>
      </w:r>
      <w:r w:rsidRPr="0073355E">
        <w:rPr>
          <w:rFonts w:asciiTheme="majorBidi" w:hAnsiTheme="majorBidi" w:cstheme="majorBidi"/>
          <w:sz w:val="28"/>
          <w:szCs w:val="28"/>
          <w:lang w:val="kk-KZ"/>
        </w:rPr>
        <w:t xml:space="preserve">факторлар </w:t>
      </w:r>
      <w:r w:rsidR="00D06807" w:rsidRPr="0073355E">
        <w:rPr>
          <w:rFonts w:asciiTheme="majorBidi" w:hAnsiTheme="majorBidi" w:cstheme="majorBidi"/>
          <w:sz w:val="28"/>
          <w:szCs w:val="28"/>
          <w:lang w:val="kk-KZ"/>
        </w:rPr>
        <w:t>анықталды</w:t>
      </w:r>
      <w:r w:rsidRPr="0073355E">
        <w:rPr>
          <w:rFonts w:asciiTheme="majorBidi" w:hAnsiTheme="majorBidi" w:cstheme="majorBidi"/>
          <w:sz w:val="28"/>
          <w:szCs w:val="28"/>
          <w:lang w:val="kk-KZ"/>
        </w:rPr>
        <w:t>: мемлекеттік қолдаудың жетіспеуі; нормативтік-құқықтық базаның толық жетілмеуі; бөлшектік қаржы өнімдерінің дамымауы;</w:t>
      </w:r>
      <w:r w:rsidR="0093271B" w:rsidRPr="0073355E">
        <w:rPr>
          <w:rFonts w:asciiTheme="majorBidi" w:hAnsiTheme="majorBidi" w:cstheme="majorBidi"/>
          <w:sz w:val="28"/>
          <w:szCs w:val="28"/>
          <w:lang w:val="kk-KZ"/>
        </w:rPr>
        <w:t xml:space="preserve"> нарық қатысушыларының</w:t>
      </w:r>
      <w:r w:rsidRPr="0073355E">
        <w:rPr>
          <w:rFonts w:asciiTheme="majorBidi" w:hAnsiTheme="majorBidi" w:cstheme="majorBidi"/>
          <w:sz w:val="28"/>
          <w:szCs w:val="28"/>
          <w:lang w:val="kk-KZ"/>
        </w:rPr>
        <w:t xml:space="preserve"> шектеулігі</w:t>
      </w:r>
      <w:r w:rsidR="0093271B" w:rsidRPr="0073355E">
        <w:rPr>
          <w:rFonts w:asciiTheme="majorBidi" w:hAnsiTheme="majorBidi" w:cstheme="majorBidi"/>
          <w:sz w:val="28"/>
          <w:szCs w:val="28"/>
          <w:lang w:val="kk-KZ"/>
        </w:rPr>
        <w:t xml:space="preserve"> мен бәсекелестіктің жоқтығы</w:t>
      </w:r>
      <w:r w:rsidRPr="0073355E">
        <w:rPr>
          <w:rFonts w:asciiTheme="majorBidi" w:hAnsiTheme="majorBidi" w:cstheme="majorBidi"/>
          <w:sz w:val="28"/>
          <w:szCs w:val="28"/>
          <w:lang w:val="kk-KZ"/>
        </w:rPr>
        <w:t>; кадр тапшылығы; исламдық қаржы бойынша академиялық оқыту бағдарламаларының дамымауы; исламдық сақтандыру</w:t>
      </w:r>
      <w:r w:rsidR="005E6334"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микроқаржылық ұйымдар мен исламдық құнды қағаздар нарығы секілді ислам банктерін сүйемелдеуші қосымша институттардың дамымауы; қоғамның исламдық қаржы бойынша сауат деңгейінің төмендігі, ақпараттық танымдық жұмыстардың тиісті деңгейде жүргізілмеуі.</w:t>
      </w:r>
    </w:p>
    <w:p w14:paraId="307BA4AE" w14:textId="3EB54560" w:rsidR="00E57740" w:rsidRPr="0073355E" w:rsidRDefault="008B5821" w:rsidP="00843FA8">
      <w:pPr>
        <w:ind w:firstLine="709"/>
        <w:jc w:val="both"/>
        <w:rPr>
          <w:sz w:val="28"/>
          <w:szCs w:val="28"/>
          <w:lang w:val="kk-KZ"/>
        </w:rPr>
      </w:pPr>
      <w:r w:rsidRPr="0073355E">
        <w:rPr>
          <w:sz w:val="28"/>
          <w:szCs w:val="28"/>
          <w:lang w:val="kk-KZ"/>
        </w:rPr>
        <w:t>Бұл кедергілердің көпшіл</w:t>
      </w:r>
      <w:r w:rsidR="00322E92" w:rsidRPr="0073355E">
        <w:rPr>
          <w:sz w:val="28"/>
          <w:szCs w:val="28"/>
          <w:lang w:val="kk-KZ"/>
        </w:rPr>
        <w:t>і</w:t>
      </w:r>
      <w:r w:rsidRPr="0073355E">
        <w:rPr>
          <w:sz w:val="28"/>
          <w:szCs w:val="28"/>
          <w:lang w:val="kk-KZ"/>
        </w:rPr>
        <w:t xml:space="preserve">гінің шешімдері 2020-2025 </w:t>
      </w:r>
      <w:r w:rsidR="005E6334" w:rsidRPr="0073355E">
        <w:rPr>
          <w:sz w:val="28"/>
          <w:szCs w:val="28"/>
          <w:lang w:val="kk-KZ"/>
        </w:rPr>
        <w:t xml:space="preserve">жылдарға арналған мастер планда </w:t>
      </w:r>
      <w:r w:rsidRPr="0073355E">
        <w:rPr>
          <w:sz w:val="28"/>
          <w:szCs w:val="28"/>
          <w:lang w:val="kk-KZ"/>
        </w:rPr>
        <w:t>тікелей немесе жанама түрде қамтылған. Алайда исламдық терезені заңдастыру, заңнамалық талаптарды жеңілдету, заңдағы қаржы өнімдер тізілімін кеңейту секілді заңға қатысты ұсыныстар бойынша Қазақстан юрисдикциясында әзірге ешқандай өзгеріс енгізілмеді.</w:t>
      </w:r>
      <w:r w:rsidR="00E57740" w:rsidRPr="0073355E">
        <w:rPr>
          <w:sz w:val="28"/>
          <w:szCs w:val="28"/>
          <w:lang w:val="kk-KZ"/>
        </w:rPr>
        <w:t xml:space="preserve"> </w:t>
      </w:r>
      <w:r w:rsidR="00C91ECC" w:rsidRPr="0073355E">
        <w:rPr>
          <w:sz w:val="28"/>
          <w:szCs w:val="28"/>
          <w:lang w:val="kk-KZ"/>
        </w:rPr>
        <w:t>Мастер пландағы а</w:t>
      </w:r>
      <w:r w:rsidR="00E57740" w:rsidRPr="0073355E">
        <w:rPr>
          <w:sz w:val="28"/>
          <w:szCs w:val="28"/>
          <w:lang w:val="kk-KZ"/>
        </w:rPr>
        <w:t>талмыш ұсы</w:t>
      </w:r>
      <w:r w:rsidR="00C91ECC" w:rsidRPr="0073355E">
        <w:rPr>
          <w:sz w:val="28"/>
          <w:szCs w:val="28"/>
          <w:lang w:val="kk-KZ"/>
        </w:rPr>
        <w:t>ныстардың қолданыс таппауының себептері отандық сарапшылардан сауалнама</w:t>
      </w:r>
      <w:r w:rsidR="00C126E9" w:rsidRPr="0073355E">
        <w:rPr>
          <w:sz w:val="28"/>
          <w:szCs w:val="28"/>
          <w:lang w:val="kk-KZ"/>
        </w:rPr>
        <w:t xml:space="preserve"> алу арқылы</w:t>
      </w:r>
      <w:r w:rsidR="00C91ECC" w:rsidRPr="0073355E">
        <w:rPr>
          <w:sz w:val="28"/>
          <w:szCs w:val="28"/>
          <w:lang w:val="kk-KZ"/>
        </w:rPr>
        <w:t xml:space="preserve"> </w:t>
      </w:r>
      <w:r w:rsidR="00C126E9" w:rsidRPr="0073355E">
        <w:rPr>
          <w:sz w:val="28"/>
          <w:szCs w:val="28"/>
          <w:lang w:val="kk-KZ"/>
        </w:rPr>
        <w:t>зерттелді</w:t>
      </w:r>
      <w:r w:rsidR="00C91ECC" w:rsidRPr="0073355E">
        <w:rPr>
          <w:sz w:val="28"/>
          <w:szCs w:val="28"/>
          <w:lang w:val="kk-KZ"/>
        </w:rPr>
        <w:t xml:space="preserve">. Қорыта айтқанда, талдау нәтижесі мастер планның шет елдік сарапшылар тарапынан әзірленуі себепті Қазақстанға тиесілі кейбір жеке жағдайлардың ескерілмей қалғандығын көрсетті. </w:t>
      </w:r>
      <w:r w:rsidR="00BA60CD" w:rsidRPr="0073355E">
        <w:rPr>
          <w:sz w:val="28"/>
          <w:szCs w:val="28"/>
          <w:lang w:val="kk-KZ"/>
        </w:rPr>
        <w:t>Жалпы алғанда м</w:t>
      </w:r>
      <w:r w:rsidR="00C91ECC" w:rsidRPr="0073355E">
        <w:rPr>
          <w:sz w:val="28"/>
          <w:szCs w:val="28"/>
          <w:lang w:val="kk-KZ"/>
        </w:rPr>
        <w:t>астер план</w:t>
      </w:r>
      <w:r w:rsidR="00BA60CD" w:rsidRPr="0073355E">
        <w:rPr>
          <w:sz w:val="28"/>
          <w:szCs w:val="28"/>
          <w:lang w:val="kk-KZ"/>
        </w:rPr>
        <w:t xml:space="preserve">ның көбіне шет елдік тәжірибелерге негізделуі ондағы кейбір ұсыныстардың әлі де Қазақстан жағдайына бейімдеу қажеттігін көрсетті. </w:t>
      </w:r>
    </w:p>
    <w:p w14:paraId="07D1D361" w14:textId="5636CD2D" w:rsidR="00F3645E" w:rsidRPr="0073355E" w:rsidRDefault="008B5821" w:rsidP="00843FA8">
      <w:pPr>
        <w:ind w:firstLine="709"/>
        <w:jc w:val="both"/>
        <w:rPr>
          <w:rFonts w:asciiTheme="majorBidi" w:hAnsiTheme="majorBidi" w:cstheme="majorBidi"/>
          <w:sz w:val="28"/>
          <w:szCs w:val="28"/>
          <w:lang w:val="kk-KZ"/>
        </w:rPr>
      </w:pPr>
      <w:r w:rsidRPr="0073355E">
        <w:rPr>
          <w:sz w:val="28"/>
          <w:szCs w:val="28"/>
          <w:lang w:val="kk-KZ"/>
        </w:rPr>
        <w:t xml:space="preserve">Зерттеу барысында </w:t>
      </w:r>
      <w:r w:rsidR="005E6334" w:rsidRPr="0073355E">
        <w:rPr>
          <w:sz w:val="28"/>
          <w:szCs w:val="28"/>
          <w:lang w:val="kk-KZ"/>
        </w:rPr>
        <w:t>мастер планда</w:t>
      </w:r>
      <w:r w:rsidRPr="0073355E">
        <w:rPr>
          <w:sz w:val="28"/>
          <w:szCs w:val="28"/>
          <w:lang w:val="kk-KZ"/>
        </w:rPr>
        <w:t xml:space="preserve"> </w:t>
      </w:r>
      <w:r w:rsidR="005E6334" w:rsidRPr="0073355E">
        <w:rPr>
          <w:sz w:val="28"/>
          <w:szCs w:val="28"/>
          <w:lang w:val="kk-KZ"/>
        </w:rPr>
        <w:t>қамтылған</w:t>
      </w:r>
      <w:r w:rsidRPr="0073355E">
        <w:rPr>
          <w:sz w:val="28"/>
          <w:szCs w:val="28"/>
          <w:lang w:val="kk-KZ"/>
        </w:rPr>
        <w:t xml:space="preserve"> ұсыныстар мен мәселелердің шешімі көбіне АХҚО базасында қарастырылып жатқаны анықталды. </w:t>
      </w:r>
      <w:r w:rsidRPr="0073355E">
        <w:rPr>
          <w:rFonts w:asciiTheme="majorBidi" w:hAnsiTheme="majorBidi" w:cstheme="majorBidi"/>
          <w:sz w:val="28"/>
          <w:szCs w:val="28"/>
          <w:lang w:val="kk-KZ"/>
        </w:rPr>
        <w:t xml:space="preserve">ҚР Ұлттық Банк және ҚНРДА </w:t>
      </w:r>
      <w:r w:rsidR="005E6334" w:rsidRPr="0073355E">
        <w:rPr>
          <w:rFonts w:asciiTheme="majorBidi" w:hAnsiTheme="majorBidi" w:cstheme="majorBidi"/>
          <w:sz w:val="28"/>
          <w:szCs w:val="28"/>
          <w:lang w:val="kk-KZ"/>
        </w:rPr>
        <w:t xml:space="preserve">мастер планда </w:t>
      </w:r>
      <w:r w:rsidRPr="0073355E">
        <w:rPr>
          <w:rFonts w:asciiTheme="majorBidi" w:hAnsiTheme="majorBidi" w:cstheme="majorBidi"/>
          <w:sz w:val="28"/>
          <w:szCs w:val="28"/>
          <w:lang w:val="kk-KZ"/>
        </w:rPr>
        <w:t>көрсетілген ұсыныстарды толыққанды қабыл етпе</w:t>
      </w:r>
      <w:r w:rsidR="005E6334" w:rsidRPr="0073355E">
        <w:rPr>
          <w:rFonts w:asciiTheme="majorBidi" w:hAnsiTheme="majorBidi" w:cstheme="majorBidi"/>
          <w:sz w:val="28"/>
          <w:szCs w:val="28"/>
          <w:lang w:val="kk-KZ"/>
        </w:rPr>
        <w:t>се де</w:t>
      </w:r>
      <w:r w:rsidRPr="0073355E">
        <w:rPr>
          <w:rFonts w:asciiTheme="majorBidi" w:hAnsiTheme="majorBidi" w:cstheme="majorBidi"/>
          <w:sz w:val="28"/>
          <w:szCs w:val="28"/>
          <w:lang w:val="kk-KZ"/>
        </w:rPr>
        <w:t>, олардың</w:t>
      </w:r>
      <w:r w:rsidR="005E6334" w:rsidRPr="0073355E">
        <w:rPr>
          <w:rFonts w:asciiTheme="majorBidi" w:hAnsiTheme="majorBidi" w:cstheme="majorBidi"/>
          <w:sz w:val="28"/>
          <w:szCs w:val="28"/>
          <w:lang w:val="kk-KZ"/>
        </w:rPr>
        <w:t xml:space="preserve"> кейбірінің</w:t>
      </w:r>
      <w:r w:rsidRPr="0073355E">
        <w:rPr>
          <w:rFonts w:asciiTheme="majorBidi" w:hAnsiTheme="majorBidi" w:cstheme="majorBidi"/>
          <w:sz w:val="28"/>
          <w:szCs w:val="28"/>
          <w:lang w:val="kk-KZ"/>
        </w:rPr>
        <w:t xml:space="preserve"> АХҚО арқылы жүзеге асуына қолдау көрсет</w:t>
      </w:r>
      <w:r w:rsidR="00F3645E" w:rsidRPr="0073355E">
        <w:rPr>
          <w:rFonts w:asciiTheme="majorBidi" w:hAnsiTheme="majorBidi" w:cstheme="majorBidi"/>
          <w:sz w:val="28"/>
          <w:szCs w:val="28"/>
          <w:lang w:val="kk-KZ"/>
        </w:rPr>
        <w:t xml:space="preserve">іп жатқандығы </w:t>
      </w:r>
      <w:r w:rsidR="00C126E9" w:rsidRPr="0073355E">
        <w:rPr>
          <w:rFonts w:asciiTheme="majorBidi" w:hAnsiTheme="majorBidi" w:cstheme="majorBidi"/>
          <w:sz w:val="28"/>
          <w:szCs w:val="28"/>
          <w:lang w:val="kk-KZ"/>
        </w:rPr>
        <w:t>анықталды</w:t>
      </w:r>
      <w:r w:rsidRPr="0073355E">
        <w:rPr>
          <w:rFonts w:asciiTheme="majorBidi" w:hAnsiTheme="majorBidi" w:cstheme="majorBidi"/>
          <w:sz w:val="28"/>
          <w:szCs w:val="28"/>
          <w:lang w:val="kk-KZ"/>
        </w:rPr>
        <w:t>.</w:t>
      </w:r>
      <w:r w:rsidR="00E57740" w:rsidRPr="0073355E">
        <w:rPr>
          <w:rFonts w:asciiTheme="majorBidi" w:hAnsiTheme="majorBidi" w:cstheme="majorBidi"/>
          <w:sz w:val="28"/>
          <w:szCs w:val="28"/>
          <w:lang w:val="kk-KZ"/>
        </w:rPr>
        <w:t xml:space="preserve"> Одан аталмыш уәкілетті органдардың елімізде исламдық қаржыны дамыту м</w:t>
      </w:r>
      <w:r w:rsidR="008A12E7" w:rsidRPr="0073355E">
        <w:rPr>
          <w:rFonts w:asciiTheme="majorBidi" w:hAnsiTheme="majorBidi" w:cstheme="majorBidi"/>
          <w:sz w:val="28"/>
          <w:szCs w:val="28"/>
          <w:lang w:val="kk-KZ"/>
        </w:rPr>
        <w:t>і</w:t>
      </w:r>
      <w:r w:rsidR="00E57740" w:rsidRPr="0073355E">
        <w:rPr>
          <w:rFonts w:asciiTheme="majorBidi" w:hAnsiTheme="majorBidi" w:cstheme="majorBidi"/>
          <w:sz w:val="28"/>
          <w:szCs w:val="28"/>
          <w:lang w:val="kk-KZ"/>
        </w:rPr>
        <w:t xml:space="preserve">ндетін АХҚО-ға табыс етіп жатқандығын тұжырымдауға болады. </w:t>
      </w:r>
    </w:p>
    <w:p w14:paraId="146F8B21" w14:textId="5507BD41" w:rsidR="00C92FCF" w:rsidRPr="0073355E" w:rsidRDefault="0016633A" w:rsidP="00843FA8">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Диссертацияның екінші тарауында аталып өткендей, халық</w:t>
      </w:r>
      <w:r w:rsidR="000B0E6E" w:rsidRPr="0073355E">
        <w:rPr>
          <w:rFonts w:asciiTheme="majorBidi" w:hAnsiTheme="majorBidi" w:cstheme="majorBidi"/>
          <w:sz w:val="28"/>
          <w:szCs w:val="28"/>
          <w:lang w:val="kk-KZ"/>
        </w:rPr>
        <w:t>а</w:t>
      </w:r>
      <w:r w:rsidRPr="0073355E">
        <w:rPr>
          <w:rFonts w:asciiTheme="majorBidi" w:hAnsiTheme="majorBidi" w:cstheme="majorBidi"/>
          <w:sz w:val="28"/>
          <w:szCs w:val="28"/>
          <w:lang w:val="kk-KZ"/>
        </w:rPr>
        <w:t>ралық тәжірибе исламдық қаржы индустриясының еркін дамуына роман-германдық жүйеден гөрі англо-саксондық құқықтық жүйес</w:t>
      </w:r>
      <w:r w:rsidR="000B0E6E" w:rsidRPr="0073355E">
        <w:rPr>
          <w:rFonts w:asciiTheme="majorBidi" w:hAnsiTheme="majorBidi" w:cstheme="majorBidi"/>
          <w:sz w:val="28"/>
          <w:szCs w:val="28"/>
          <w:lang w:val="kk-KZ"/>
        </w:rPr>
        <w:t>і</w:t>
      </w:r>
      <w:r w:rsidRPr="0073355E">
        <w:rPr>
          <w:rFonts w:asciiTheme="majorBidi" w:hAnsiTheme="majorBidi" w:cstheme="majorBidi"/>
          <w:sz w:val="28"/>
          <w:szCs w:val="28"/>
          <w:lang w:val="kk-KZ"/>
        </w:rPr>
        <w:t>н</w:t>
      </w:r>
      <w:r w:rsidR="000B0E6E" w:rsidRPr="0073355E">
        <w:rPr>
          <w:rFonts w:asciiTheme="majorBidi" w:hAnsiTheme="majorBidi" w:cstheme="majorBidi"/>
          <w:sz w:val="28"/>
          <w:szCs w:val="28"/>
          <w:lang w:val="kk-KZ"/>
        </w:rPr>
        <w:t>і</w:t>
      </w:r>
      <w:r w:rsidRPr="0073355E">
        <w:rPr>
          <w:rFonts w:asciiTheme="majorBidi" w:hAnsiTheme="majorBidi" w:cstheme="majorBidi"/>
          <w:sz w:val="28"/>
          <w:szCs w:val="28"/>
          <w:lang w:val="kk-KZ"/>
        </w:rPr>
        <w:t xml:space="preserve">ң қолайлы екенін </w:t>
      </w:r>
      <w:r w:rsidR="00C126E9" w:rsidRPr="0073355E">
        <w:rPr>
          <w:rFonts w:asciiTheme="majorBidi" w:hAnsiTheme="majorBidi" w:cstheme="majorBidi"/>
          <w:sz w:val="28"/>
          <w:szCs w:val="28"/>
          <w:lang w:val="kk-KZ"/>
        </w:rPr>
        <w:t>айқындауда</w:t>
      </w:r>
      <w:r w:rsidRPr="0073355E">
        <w:rPr>
          <w:rFonts w:asciiTheme="majorBidi" w:hAnsiTheme="majorBidi" w:cstheme="majorBidi"/>
          <w:sz w:val="28"/>
          <w:szCs w:val="28"/>
          <w:lang w:val="kk-KZ"/>
        </w:rPr>
        <w:t>. Осыны ескеретін болсақ, Қазақстанда исламдық қаржыны ішкі юрисдикция емес англо-саксондық құқықтық жүйесін қолданатын АХҚО юрисдикциясы арқылы дамыту әлдеқайда</w:t>
      </w:r>
      <w:r w:rsidR="008A12E7" w:rsidRPr="0073355E">
        <w:rPr>
          <w:rFonts w:asciiTheme="majorBidi" w:hAnsiTheme="majorBidi" w:cstheme="majorBidi"/>
          <w:sz w:val="28"/>
          <w:szCs w:val="28"/>
          <w:lang w:val="kk-KZ"/>
        </w:rPr>
        <w:t xml:space="preserve"> тиімді әрі</w:t>
      </w:r>
      <w:r w:rsidRPr="0073355E">
        <w:rPr>
          <w:rFonts w:asciiTheme="majorBidi" w:hAnsiTheme="majorBidi" w:cstheme="majorBidi"/>
          <w:sz w:val="28"/>
          <w:szCs w:val="28"/>
          <w:lang w:val="kk-KZ"/>
        </w:rPr>
        <w:t xml:space="preserve"> жеңілерек.</w:t>
      </w:r>
      <w:r w:rsidR="00C92FCF" w:rsidRPr="0073355E">
        <w:rPr>
          <w:rFonts w:asciiTheme="majorBidi" w:hAnsiTheme="majorBidi" w:cstheme="majorBidi"/>
          <w:sz w:val="28"/>
          <w:szCs w:val="28"/>
          <w:lang w:val="kk-KZ"/>
        </w:rPr>
        <w:t xml:space="preserve"> М.Тукуловамен болған </w:t>
      </w:r>
      <w:r w:rsidR="00D56C3F" w:rsidRPr="0073355E">
        <w:rPr>
          <w:rFonts w:asciiTheme="majorBidi" w:hAnsiTheme="majorBidi" w:cstheme="majorBidi"/>
          <w:sz w:val="28"/>
          <w:szCs w:val="28"/>
          <w:lang w:val="kk-KZ"/>
        </w:rPr>
        <w:t>интервью</w:t>
      </w:r>
      <w:r w:rsidR="00C92FCF" w:rsidRPr="0073355E">
        <w:rPr>
          <w:rFonts w:asciiTheme="majorBidi" w:hAnsiTheme="majorBidi" w:cstheme="majorBidi"/>
          <w:sz w:val="28"/>
          <w:szCs w:val="28"/>
          <w:lang w:val="kk-KZ"/>
        </w:rPr>
        <w:t xml:space="preserve">, АХҚО-да тіркелуші </w:t>
      </w:r>
      <w:r w:rsidR="004D75D2" w:rsidRPr="0073355E">
        <w:rPr>
          <w:rFonts w:asciiTheme="majorBidi" w:hAnsiTheme="majorBidi" w:cstheme="majorBidi"/>
          <w:sz w:val="28"/>
          <w:szCs w:val="28"/>
          <w:lang w:val="kk-KZ"/>
        </w:rPr>
        <w:t>қаржы институттарының</w:t>
      </w:r>
      <w:r w:rsidR="00C92FCF" w:rsidRPr="0073355E">
        <w:rPr>
          <w:rFonts w:asciiTheme="majorBidi" w:hAnsiTheme="majorBidi" w:cstheme="majorBidi"/>
          <w:sz w:val="28"/>
          <w:szCs w:val="28"/>
          <w:lang w:val="kk-KZ"/>
        </w:rPr>
        <w:t xml:space="preserve"> Қазақстан нарығына енуіне мүмкіндік жасау мәселелері қарастырылу үстінде екендігін көрсетті. Десе де,</w:t>
      </w:r>
      <w:r w:rsidR="008A12E7" w:rsidRPr="0073355E">
        <w:rPr>
          <w:rFonts w:asciiTheme="majorBidi" w:hAnsiTheme="majorBidi" w:cstheme="majorBidi"/>
          <w:sz w:val="28"/>
          <w:szCs w:val="28"/>
          <w:lang w:val="kk-KZ"/>
        </w:rPr>
        <w:t xml:space="preserve"> екі бөлек құқықтық жүйені бір елде қолдану ек</w:t>
      </w:r>
      <w:r w:rsidR="00C92FCF" w:rsidRPr="0073355E">
        <w:rPr>
          <w:rFonts w:asciiTheme="majorBidi" w:hAnsiTheme="majorBidi" w:cstheme="majorBidi"/>
          <w:sz w:val="28"/>
          <w:szCs w:val="28"/>
          <w:lang w:val="kk-KZ"/>
        </w:rPr>
        <w:t>і жүйенің</w:t>
      </w:r>
      <w:r w:rsidR="005E4E03" w:rsidRPr="0073355E">
        <w:rPr>
          <w:rFonts w:asciiTheme="majorBidi" w:hAnsiTheme="majorBidi" w:cstheme="majorBidi"/>
          <w:sz w:val="28"/>
          <w:szCs w:val="28"/>
          <w:lang w:val="kk-KZ"/>
        </w:rPr>
        <w:t xml:space="preserve"> арақатынасын ретте</w:t>
      </w:r>
      <w:r w:rsidR="00C92FCF" w:rsidRPr="0073355E">
        <w:rPr>
          <w:rFonts w:asciiTheme="majorBidi" w:hAnsiTheme="majorBidi" w:cstheme="majorBidi"/>
          <w:sz w:val="28"/>
          <w:szCs w:val="28"/>
          <w:lang w:val="kk-KZ"/>
        </w:rPr>
        <w:t>уші</w:t>
      </w:r>
      <w:r w:rsidR="008A12E7" w:rsidRPr="0073355E">
        <w:rPr>
          <w:rFonts w:asciiTheme="majorBidi" w:hAnsiTheme="majorBidi" w:cstheme="majorBidi"/>
          <w:sz w:val="28"/>
          <w:szCs w:val="28"/>
          <w:lang w:val="kk-KZ"/>
        </w:rPr>
        <w:t xml:space="preserve"> қосымша заң</w:t>
      </w:r>
      <w:r w:rsidR="005E4E03" w:rsidRPr="0073355E">
        <w:rPr>
          <w:rFonts w:asciiTheme="majorBidi" w:hAnsiTheme="majorBidi" w:cstheme="majorBidi"/>
          <w:sz w:val="28"/>
          <w:szCs w:val="28"/>
          <w:lang w:val="kk-KZ"/>
        </w:rPr>
        <w:t xml:space="preserve">дар </w:t>
      </w:r>
      <w:r w:rsidR="008A12E7" w:rsidRPr="0073355E">
        <w:rPr>
          <w:rFonts w:asciiTheme="majorBidi" w:hAnsiTheme="majorBidi" w:cstheme="majorBidi"/>
          <w:sz w:val="28"/>
          <w:szCs w:val="28"/>
          <w:lang w:val="kk-KZ"/>
        </w:rPr>
        <w:t xml:space="preserve">мен басқару тетіктерін талап ететін күрделі іс.  </w:t>
      </w:r>
      <w:r w:rsidRPr="0073355E">
        <w:rPr>
          <w:rFonts w:asciiTheme="majorBidi" w:hAnsiTheme="majorBidi" w:cstheme="majorBidi"/>
          <w:sz w:val="28"/>
          <w:szCs w:val="28"/>
          <w:lang w:val="kk-KZ"/>
        </w:rPr>
        <w:t xml:space="preserve"> </w:t>
      </w:r>
    </w:p>
    <w:bookmarkEnd w:id="18"/>
    <w:bookmarkEnd w:id="19"/>
    <w:bookmarkEnd w:id="20"/>
    <w:p w14:paraId="0370B1E3" w14:textId="50B52BF9" w:rsidR="003B4B5E" w:rsidRPr="0073355E" w:rsidRDefault="003B4B5E" w:rsidP="00843FA8">
      <w:pPr>
        <w:ind w:firstLine="709"/>
        <w:jc w:val="both"/>
        <w:rPr>
          <w:rFonts w:asciiTheme="majorBidi" w:hAnsiTheme="majorBidi" w:cstheme="majorBidi"/>
          <w:sz w:val="28"/>
          <w:szCs w:val="28"/>
          <w:lang w:val="kk-KZ"/>
        </w:rPr>
      </w:pPr>
    </w:p>
    <w:p w14:paraId="7138560A" w14:textId="1D315C6B" w:rsidR="00380B3E" w:rsidRPr="0073355E" w:rsidRDefault="00A214FE" w:rsidP="00843FA8">
      <w:pPr>
        <w:pStyle w:val="2"/>
        <w:spacing w:before="0"/>
        <w:ind w:firstLine="709"/>
        <w:rPr>
          <w:rFonts w:ascii="Times New Roman" w:hAnsi="Times New Roman" w:cs="Times New Roman"/>
          <w:b/>
          <w:color w:val="auto"/>
          <w:sz w:val="28"/>
          <w:szCs w:val="28"/>
          <w:lang w:val="kk-KZ"/>
        </w:rPr>
      </w:pPr>
      <w:bookmarkStart w:id="21" w:name="_Toc151556201"/>
      <w:r w:rsidRPr="0073355E">
        <w:rPr>
          <w:rFonts w:ascii="Times New Roman" w:hAnsi="Times New Roman" w:cs="Times New Roman"/>
          <w:b/>
          <w:color w:val="auto"/>
          <w:sz w:val="28"/>
          <w:szCs w:val="28"/>
          <w:lang w:val="kk-KZ"/>
        </w:rPr>
        <w:t xml:space="preserve">3.3 </w:t>
      </w:r>
      <w:r w:rsidR="00380B3E" w:rsidRPr="0073355E">
        <w:rPr>
          <w:rFonts w:ascii="Times New Roman" w:hAnsi="Times New Roman" w:cs="Times New Roman"/>
          <w:b/>
          <w:color w:val="auto"/>
          <w:sz w:val="28"/>
          <w:szCs w:val="28"/>
          <w:lang w:val="kk-KZ"/>
        </w:rPr>
        <w:t>Қазақстандағы исламдық қаржы институттар</w:t>
      </w:r>
      <w:r w:rsidR="0046412F" w:rsidRPr="0073355E">
        <w:rPr>
          <w:rFonts w:ascii="Times New Roman" w:hAnsi="Times New Roman" w:cs="Times New Roman"/>
          <w:b/>
          <w:color w:val="auto"/>
          <w:sz w:val="28"/>
          <w:szCs w:val="28"/>
          <w:lang w:val="kk-KZ"/>
        </w:rPr>
        <w:t>ын</w:t>
      </w:r>
      <w:r w:rsidR="004A4812" w:rsidRPr="0073355E">
        <w:rPr>
          <w:rFonts w:ascii="Times New Roman" w:hAnsi="Times New Roman" w:cs="Times New Roman"/>
          <w:b/>
          <w:color w:val="auto"/>
          <w:sz w:val="28"/>
          <w:szCs w:val="28"/>
          <w:lang w:val="kk-KZ"/>
        </w:rPr>
        <w:t>да</w:t>
      </w:r>
      <w:r w:rsidR="0046412F" w:rsidRPr="0073355E">
        <w:rPr>
          <w:rFonts w:ascii="Times New Roman" w:hAnsi="Times New Roman" w:cs="Times New Roman"/>
          <w:b/>
          <w:color w:val="auto"/>
          <w:sz w:val="28"/>
          <w:szCs w:val="28"/>
          <w:lang w:val="kk-KZ"/>
        </w:rPr>
        <w:t xml:space="preserve"> қолданы</w:t>
      </w:r>
      <w:r w:rsidR="004A4812" w:rsidRPr="0073355E">
        <w:rPr>
          <w:rFonts w:ascii="Times New Roman" w:hAnsi="Times New Roman" w:cs="Times New Roman"/>
          <w:b/>
          <w:color w:val="auto"/>
          <w:sz w:val="28"/>
          <w:szCs w:val="28"/>
          <w:lang w:val="kk-KZ"/>
        </w:rPr>
        <w:t>латын</w:t>
      </w:r>
      <w:r w:rsidR="0046412F" w:rsidRPr="0073355E">
        <w:rPr>
          <w:rFonts w:ascii="Times New Roman" w:hAnsi="Times New Roman" w:cs="Times New Roman"/>
          <w:b/>
          <w:color w:val="auto"/>
          <w:sz w:val="28"/>
          <w:szCs w:val="28"/>
          <w:lang w:val="kk-KZ"/>
        </w:rPr>
        <w:t xml:space="preserve"> </w:t>
      </w:r>
      <w:r w:rsidR="00380B3E" w:rsidRPr="0073355E">
        <w:rPr>
          <w:rFonts w:ascii="Times New Roman" w:hAnsi="Times New Roman" w:cs="Times New Roman"/>
          <w:b/>
          <w:color w:val="auto"/>
          <w:sz w:val="28"/>
          <w:szCs w:val="28"/>
          <w:lang w:val="kk-KZ"/>
        </w:rPr>
        <w:t>өнімдер</w:t>
      </w:r>
      <w:bookmarkEnd w:id="21"/>
    </w:p>
    <w:p w14:paraId="2020A972" w14:textId="7C08E676" w:rsidR="00FB3CCE" w:rsidRPr="0073355E" w:rsidRDefault="00FB3CCE" w:rsidP="00843FA8">
      <w:pPr>
        <w:ind w:firstLine="709"/>
        <w:jc w:val="both"/>
        <w:rPr>
          <w:b/>
          <w:bCs/>
          <w:sz w:val="28"/>
          <w:szCs w:val="28"/>
          <w:lang w:val="kk-KZ"/>
        </w:rPr>
      </w:pPr>
    </w:p>
    <w:p w14:paraId="7B280B4A" w14:textId="55CD0ABE" w:rsidR="00B8081B" w:rsidRPr="0073355E" w:rsidRDefault="00F40C18" w:rsidP="00843FA8">
      <w:pPr>
        <w:ind w:firstLine="709"/>
        <w:jc w:val="both"/>
        <w:rPr>
          <w:sz w:val="28"/>
          <w:szCs w:val="28"/>
          <w:lang w:val="kk-KZ"/>
        </w:rPr>
      </w:pPr>
      <w:r w:rsidRPr="0073355E">
        <w:rPr>
          <w:sz w:val="28"/>
          <w:szCs w:val="28"/>
          <w:lang w:val="kk-KZ"/>
        </w:rPr>
        <w:t>Әдебиеттерді шолу нәтижесі и</w:t>
      </w:r>
      <w:r w:rsidR="00B8081B" w:rsidRPr="0073355E">
        <w:rPr>
          <w:sz w:val="28"/>
          <w:szCs w:val="28"/>
          <w:lang w:val="kk-KZ"/>
        </w:rPr>
        <w:t>сламдық қаржы институтардың, әсіресе ислам банктері</w:t>
      </w:r>
      <w:r w:rsidR="00D87A38" w:rsidRPr="0073355E">
        <w:rPr>
          <w:sz w:val="28"/>
          <w:szCs w:val="28"/>
          <w:lang w:val="kk-KZ"/>
        </w:rPr>
        <w:t xml:space="preserve">нің </w:t>
      </w:r>
      <w:r w:rsidR="00B8081B" w:rsidRPr="0073355E">
        <w:rPr>
          <w:sz w:val="28"/>
          <w:szCs w:val="28"/>
          <w:lang w:val="kk-KZ"/>
        </w:rPr>
        <w:t>қызметтерін бағала</w:t>
      </w:r>
      <w:r w:rsidRPr="0073355E">
        <w:rPr>
          <w:sz w:val="28"/>
          <w:szCs w:val="28"/>
          <w:lang w:val="kk-KZ"/>
        </w:rPr>
        <w:t>уға бағытталған түрлі деңгейдегі</w:t>
      </w:r>
      <w:r w:rsidR="00B8081B" w:rsidRPr="0073355E">
        <w:rPr>
          <w:sz w:val="28"/>
          <w:szCs w:val="28"/>
          <w:lang w:val="kk-KZ"/>
        </w:rPr>
        <w:t xml:space="preserve"> зерттеу жұмыстары </w:t>
      </w:r>
      <w:r w:rsidRPr="0073355E">
        <w:rPr>
          <w:sz w:val="28"/>
          <w:szCs w:val="28"/>
          <w:lang w:val="kk-KZ"/>
        </w:rPr>
        <w:t xml:space="preserve">бар екендігін </w:t>
      </w:r>
      <w:r w:rsidR="00E52599" w:rsidRPr="0073355E">
        <w:rPr>
          <w:sz w:val="28"/>
          <w:szCs w:val="28"/>
          <w:lang w:val="kk-KZ"/>
        </w:rPr>
        <w:t>аңғартты</w:t>
      </w:r>
      <w:r w:rsidRPr="0073355E">
        <w:rPr>
          <w:sz w:val="28"/>
          <w:szCs w:val="28"/>
          <w:lang w:val="kk-KZ"/>
        </w:rPr>
        <w:t xml:space="preserve">. </w:t>
      </w:r>
      <w:r w:rsidR="00D87A38" w:rsidRPr="0073355E">
        <w:rPr>
          <w:sz w:val="28"/>
          <w:szCs w:val="28"/>
          <w:lang w:val="kk-KZ"/>
        </w:rPr>
        <w:t>Ислам банктерінің қызметтері мен қаржы өнімдерін белгілі мемлекеттер шеңберінде зерттеген еңбектер:</w:t>
      </w:r>
      <w:r w:rsidR="008319CC" w:rsidRPr="0073355E">
        <w:rPr>
          <w:sz w:val="28"/>
          <w:szCs w:val="28"/>
          <w:lang w:val="kk-KZ"/>
        </w:rPr>
        <w:t xml:space="preserve"> </w:t>
      </w:r>
      <w:r w:rsidR="003B41E5" w:rsidRPr="0073355E">
        <w:rPr>
          <w:sz w:val="28"/>
          <w:szCs w:val="28"/>
          <w:lang w:val="kk-KZ"/>
        </w:rPr>
        <w:t xml:space="preserve">М.Хан, М.Хассан, А.Шахид </w:t>
      </w:r>
      <w:r w:rsidR="008319CC" w:rsidRPr="0073355E">
        <w:rPr>
          <w:sz w:val="28"/>
          <w:szCs w:val="28"/>
          <w:lang w:val="kk-KZ"/>
        </w:rPr>
        <w:t>(</w:t>
      </w:r>
      <w:r w:rsidR="003B41E5" w:rsidRPr="0073355E">
        <w:rPr>
          <w:sz w:val="28"/>
          <w:szCs w:val="28"/>
          <w:lang w:val="kk-KZ"/>
        </w:rPr>
        <w:t>2007</w:t>
      </w:r>
      <w:r w:rsidR="008319CC" w:rsidRPr="0073355E">
        <w:rPr>
          <w:sz w:val="28"/>
          <w:szCs w:val="28"/>
          <w:lang w:val="kk-KZ"/>
        </w:rPr>
        <w:t>) атты авторлар – Бангладеш</w:t>
      </w:r>
      <w:r w:rsidR="007202F4" w:rsidRPr="0073355E">
        <w:rPr>
          <w:sz w:val="28"/>
          <w:szCs w:val="28"/>
          <w:lang w:val="kk-KZ"/>
        </w:rPr>
        <w:t xml:space="preserve"> [161]</w:t>
      </w:r>
      <w:r w:rsidR="003B41E5" w:rsidRPr="0073355E">
        <w:rPr>
          <w:sz w:val="28"/>
          <w:szCs w:val="28"/>
          <w:lang w:val="kk-KZ"/>
        </w:rPr>
        <w:t xml:space="preserve">; </w:t>
      </w:r>
      <w:r w:rsidR="008319CC" w:rsidRPr="0073355E">
        <w:rPr>
          <w:sz w:val="28"/>
          <w:szCs w:val="28"/>
          <w:lang w:val="kk-KZ"/>
        </w:rPr>
        <w:t>М.Абдулла, Н.Кассим (2009) – Қатар</w:t>
      </w:r>
      <w:r w:rsidR="007202F4" w:rsidRPr="0073355E">
        <w:rPr>
          <w:sz w:val="28"/>
          <w:szCs w:val="28"/>
          <w:lang w:val="kk-KZ"/>
        </w:rPr>
        <w:t xml:space="preserve"> [162]</w:t>
      </w:r>
      <w:r w:rsidR="008319CC" w:rsidRPr="0073355E">
        <w:rPr>
          <w:sz w:val="28"/>
          <w:szCs w:val="28"/>
          <w:lang w:val="kk-KZ"/>
        </w:rPr>
        <w:t>; Х.Ауан, К.Бухари және А.Иқбал (2011) – П</w:t>
      </w:r>
      <w:r w:rsidR="000B0E6E" w:rsidRPr="0073355E">
        <w:rPr>
          <w:sz w:val="28"/>
          <w:szCs w:val="28"/>
          <w:lang w:val="kk-KZ"/>
        </w:rPr>
        <w:t>ә</w:t>
      </w:r>
      <w:r w:rsidR="008319CC" w:rsidRPr="0073355E">
        <w:rPr>
          <w:sz w:val="28"/>
          <w:szCs w:val="28"/>
          <w:lang w:val="kk-KZ"/>
        </w:rPr>
        <w:t>к</w:t>
      </w:r>
      <w:r w:rsidR="000B0E6E" w:rsidRPr="0073355E">
        <w:rPr>
          <w:sz w:val="28"/>
          <w:szCs w:val="28"/>
          <w:lang w:val="kk-KZ"/>
        </w:rPr>
        <w:t>і</w:t>
      </w:r>
      <w:r w:rsidR="008319CC" w:rsidRPr="0073355E">
        <w:rPr>
          <w:sz w:val="28"/>
          <w:szCs w:val="28"/>
          <w:lang w:val="kk-KZ"/>
        </w:rPr>
        <w:t>стан</w:t>
      </w:r>
      <w:r w:rsidR="007202F4" w:rsidRPr="0073355E">
        <w:rPr>
          <w:sz w:val="28"/>
          <w:szCs w:val="28"/>
          <w:lang w:val="kk-KZ"/>
        </w:rPr>
        <w:t xml:space="preserve"> [163]</w:t>
      </w:r>
      <w:r w:rsidR="002D7AE8" w:rsidRPr="0073355E">
        <w:rPr>
          <w:sz w:val="28"/>
          <w:szCs w:val="28"/>
          <w:lang w:val="kk-KZ"/>
        </w:rPr>
        <w:t>; М.Бут және М.Афтаб (2013) – П</w:t>
      </w:r>
      <w:r w:rsidR="000B0E6E" w:rsidRPr="0073355E">
        <w:rPr>
          <w:sz w:val="28"/>
          <w:szCs w:val="28"/>
          <w:lang w:val="kk-KZ"/>
        </w:rPr>
        <w:t>ә</w:t>
      </w:r>
      <w:r w:rsidR="002D7AE8" w:rsidRPr="0073355E">
        <w:rPr>
          <w:sz w:val="28"/>
          <w:szCs w:val="28"/>
          <w:lang w:val="kk-KZ"/>
        </w:rPr>
        <w:t>к</w:t>
      </w:r>
      <w:r w:rsidR="000B0E6E" w:rsidRPr="0073355E">
        <w:rPr>
          <w:sz w:val="28"/>
          <w:szCs w:val="28"/>
          <w:lang w:val="kk-KZ"/>
        </w:rPr>
        <w:t>і</w:t>
      </w:r>
      <w:r w:rsidR="002D7AE8" w:rsidRPr="0073355E">
        <w:rPr>
          <w:sz w:val="28"/>
          <w:szCs w:val="28"/>
          <w:lang w:val="kk-KZ"/>
        </w:rPr>
        <w:t>стан</w:t>
      </w:r>
      <w:r w:rsidR="007202F4" w:rsidRPr="0073355E">
        <w:rPr>
          <w:sz w:val="28"/>
          <w:szCs w:val="28"/>
          <w:lang w:val="kk-KZ"/>
        </w:rPr>
        <w:t xml:space="preserve"> [164]</w:t>
      </w:r>
      <w:r w:rsidR="002D7AE8" w:rsidRPr="0073355E">
        <w:rPr>
          <w:sz w:val="28"/>
          <w:szCs w:val="28"/>
          <w:lang w:val="kk-KZ"/>
        </w:rPr>
        <w:t>; К.Рингим (2014) – Нигерия</w:t>
      </w:r>
      <w:r w:rsidR="007202F4" w:rsidRPr="0073355E">
        <w:rPr>
          <w:sz w:val="28"/>
          <w:szCs w:val="28"/>
          <w:lang w:val="kk-KZ"/>
        </w:rPr>
        <w:t xml:space="preserve"> [165]</w:t>
      </w:r>
      <w:r w:rsidR="002D7AE8" w:rsidRPr="0073355E">
        <w:rPr>
          <w:sz w:val="28"/>
          <w:szCs w:val="28"/>
          <w:lang w:val="kk-KZ"/>
        </w:rPr>
        <w:t>; Р.Бэлуал және Ал Мақбали (2019) – Оман</w:t>
      </w:r>
      <w:r w:rsidR="008E7234" w:rsidRPr="0073355E">
        <w:rPr>
          <w:sz w:val="28"/>
          <w:szCs w:val="28"/>
          <w:lang w:val="kk-KZ"/>
        </w:rPr>
        <w:t xml:space="preserve"> [166]</w:t>
      </w:r>
      <w:r w:rsidR="00BE285F" w:rsidRPr="0073355E">
        <w:rPr>
          <w:sz w:val="28"/>
          <w:szCs w:val="28"/>
          <w:lang w:val="kk-KZ"/>
        </w:rPr>
        <w:t>, М</w:t>
      </w:r>
      <w:r w:rsidR="00F11948" w:rsidRPr="0073355E">
        <w:rPr>
          <w:sz w:val="28"/>
          <w:szCs w:val="28"/>
          <w:lang w:val="kk-KZ"/>
        </w:rPr>
        <w:t>.</w:t>
      </w:r>
      <w:r w:rsidR="00BE285F" w:rsidRPr="0073355E">
        <w:rPr>
          <w:sz w:val="28"/>
          <w:szCs w:val="28"/>
          <w:lang w:val="kk-KZ"/>
        </w:rPr>
        <w:t>Ақбил Али және Т</w:t>
      </w:r>
      <w:r w:rsidR="00F11948" w:rsidRPr="0073355E">
        <w:rPr>
          <w:sz w:val="28"/>
          <w:szCs w:val="28"/>
          <w:lang w:val="kk-KZ"/>
        </w:rPr>
        <w:t>.</w:t>
      </w:r>
      <w:r w:rsidR="00BE285F" w:rsidRPr="0073355E">
        <w:rPr>
          <w:sz w:val="28"/>
          <w:szCs w:val="28"/>
          <w:lang w:val="kk-KZ"/>
        </w:rPr>
        <w:t>Хусайн (2021) – П</w:t>
      </w:r>
      <w:r w:rsidR="000B0E6E" w:rsidRPr="0073355E">
        <w:rPr>
          <w:sz w:val="28"/>
          <w:szCs w:val="28"/>
          <w:lang w:val="kk-KZ"/>
        </w:rPr>
        <w:t>ә</w:t>
      </w:r>
      <w:r w:rsidR="00BE285F" w:rsidRPr="0073355E">
        <w:rPr>
          <w:sz w:val="28"/>
          <w:szCs w:val="28"/>
          <w:lang w:val="kk-KZ"/>
        </w:rPr>
        <w:t>к</w:t>
      </w:r>
      <w:r w:rsidR="000B0E6E" w:rsidRPr="0073355E">
        <w:rPr>
          <w:sz w:val="28"/>
          <w:szCs w:val="28"/>
          <w:lang w:val="kk-KZ"/>
        </w:rPr>
        <w:t>і</w:t>
      </w:r>
      <w:r w:rsidR="00BE285F" w:rsidRPr="0073355E">
        <w:rPr>
          <w:sz w:val="28"/>
          <w:szCs w:val="28"/>
          <w:lang w:val="kk-KZ"/>
        </w:rPr>
        <w:t>стан</w:t>
      </w:r>
      <w:r w:rsidR="008E7234" w:rsidRPr="0073355E">
        <w:rPr>
          <w:sz w:val="28"/>
          <w:szCs w:val="28"/>
          <w:lang w:val="kk-KZ"/>
        </w:rPr>
        <w:t xml:space="preserve"> [167]</w:t>
      </w:r>
      <w:r w:rsidR="002D7AE8" w:rsidRPr="0073355E">
        <w:rPr>
          <w:sz w:val="28"/>
          <w:szCs w:val="28"/>
          <w:lang w:val="kk-KZ"/>
        </w:rPr>
        <w:t>.</w:t>
      </w:r>
      <w:r w:rsidRPr="0073355E">
        <w:rPr>
          <w:sz w:val="28"/>
          <w:szCs w:val="28"/>
          <w:lang w:val="kk-KZ"/>
        </w:rPr>
        <w:t xml:space="preserve"> </w:t>
      </w:r>
      <w:r w:rsidR="006C5ED0" w:rsidRPr="0073355E">
        <w:rPr>
          <w:sz w:val="28"/>
          <w:szCs w:val="28"/>
          <w:lang w:val="kk-KZ"/>
        </w:rPr>
        <w:t>Аталмыш</w:t>
      </w:r>
      <w:r w:rsidRPr="0073355E">
        <w:rPr>
          <w:sz w:val="28"/>
          <w:szCs w:val="28"/>
          <w:lang w:val="kk-KZ"/>
        </w:rPr>
        <w:t xml:space="preserve"> зерттеулердің бірі ислам банктерінің қызметтерін экономика және қаржылық тиімділігі тұрғысынан қарастыруға арналса, енді бір бөлігі ұсынылатын банкті</w:t>
      </w:r>
      <w:r w:rsidR="0009119F" w:rsidRPr="0073355E">
        <w:rPr>
          <w:sz w:val="28"/>
          <w:szCs w:val="28"/>
          <w:lang w:val="kk-KZ"/>
        </w:rPr>
        <w:t>к</w:t>
      </w:r>
      <w:r w:rsidRPr="0073355E">
        <w:rPr>
          <w:sz w:val="28"/>
          <w:szCs w:val="28"/>
          <w:lang w:val="kk-KZ"/>
        </w:rPr>
        <w:t xml:space="preserve"> өнімдердің шариғатқа сәйкестігін зерделеу</w:t>
      </w:r>
      <w:r w:rsidR="00D86C10" w:rsidRPr="0073355E">
        <w:rPr>
          <w:sz w:val="28"/>
          <w:szCs w:val="28"/>
          <w:lang w:val="kk-KZ"/>
        </w:rPr>
        <w:t>ге бағытталған</w:t>
      </w:r>
      <w:r w:rsidRPr="0073355E">
        <w:rPr>
          <w:sz w:val="28"/>
          <w:szCs w:val="28"/>
          <w:lang w:val="kk-KZ"/>
        </w:rPr>
        <w:t xml:space="preserve">. </w:t>
      </w:r>
    </w:p>
    <w:p w14:paraId="43BDCF97" w14:textId="3E609A4D" w:rsidR="00603988" w:rsidRPr="0073355E" w:rsidRDefault="00967A57" w:rsidP="00843FA8">
      <w:pPr>
        <w:ind w:firstLine="709"/>
        <w:jc w:val="both"/>
        <w:rPr>
          <w:sz w:val="28"/>
          <w:szCs w:val="28"/>
          <w:lang w:val="kk-KZ"/>
        </w:rPr>
      </w:pPr>
      <w:r w:rsidRPr="0073355E">
        <w:rPr>
          <w:sz w:val="28"/>
          <w:szCs w:val="28"/>
          <w:lang w:val="kk-KZ"/>
        </w:rPr>
        <w:t>Исламдық қаржы өнімдерінің нарықтағы қолданысы</w:t>
      </w:r>
      <w:r w:rsidR="00D86C10" w:rsidRPr="0073355E">
        <w:rPr>
          <w:sz w:val="28"/>
          <w:szCs w:val="28"/>
          <w:lang w:val="kk-KZ"/>
        </w:rPr>
        <w:t xml:space="preserve">н </w:t>
      </w:r>
      <w:r w:rsidR="00056A7D" w:rsidRPr="0073355E">
        <w:rPr>
          <w:sz w:val="28"/>
          <w:szCs w:val="28"/>
          <w:lang w:val="kk-KZ"/>
        </w:rPr>
        <w:t xml:space="preserve">жекелеген </w:t>
      </w:r>
      <w:r w:rsidR="00D86C10" w:rsidRPr="0073355E">
        <w:rPr>
          <w:sz w:val="28"/>
          <w:szCs w:val="28"/>
          <w:lang w:val="kk-KZ"/>
        </w:rPr>
        <w:t xml:space="preserve">мемлекеттер шеңберінде зерттеген еңбектермен қатар, халықаралық </w:t>
      </w:r>
      <w:r w:rsidR="00383D59" w:rsidRPr="0073355E">
        <w:rPr>
          <w:sz w:val="28"/>
          <w:szCs w:val="28"/>
          <w:lang w:val="kk-KZ"/>
        </w:rPr>
        <w:t>деңгейде</w:t>
      </w:r>
      <w:r w:rsidR="00D86C10" w:rsidRPr="0073355E">
        <w:rPr>
          <w:sz w:val="28"/>
          <w:szCs w:val="28"/>
          <w:lang w:val="kk-KZ"/>
        </w:rPr>
        <w:t xml:space="preserve"> бір</w:t>
      </w:r>
      <w:r w:rsidR="00AD09D4" w:rsidRPr="0073355E">
        <w:rPr>
          <w:sz w:val="28"/>
          <w:szCs w:val="28"/>
          <w:lang w:val="kk-KZ"/>
        </w:rPr>
        <w:t xml:space="preserve">қатар </w:t>
      </w:r>
      <w:r w:rsidR="00D86C10" w:rsidRPr="0073355E">
        <w:rPr>
          <w:sz w:val="28"/>
          <w:szCs w:val="28"/>
          <w:lang w:val="kk-KZ"/>
        </w:rPr>
        <w:t>мемлекеттерді қоса</w:t>
      </w:r>
      <w:r w:rsidR="00383D59" w:rsidRPr="0073355E">
        <w:rPr>
          <w:sz w:val="28"/>
          <w:szCs w:val="28"/>
          <w:lang w:val="kk-KZ"/>
        </w:rPr>
        <w:t xml:space="preserve"> зерттеген </w:t>
      </w:r>
      <w:r w:rsidR="00D86C10" w:rsidRPr="0073355E">
        <w:rPr>
          <w:sz w:val="28"/>
          <w:szCs w:val="28"/>
          <w:lang w:val="kk-KZ"/>
        </w:rPr>
        <w:t xml:space="preserve">ғылыми еңбектер </w:t>
      </w:r>
      <w:r w:rsidR="00383D59" w:rsidRPr="0073355E">
        <w:rPr>
          <w:sz w:val="28"/>
          <w:szCs w:val="28"/>
          <w:lang w:val="kk-KZ"/>
        </w:rPr>
        <w:t xml:space="preserve">бар. </w:t>
      </w:r>
      <w:r w:rsidR="00D86C10" w:rsidRPr="0073355E">
        <w:rPr>
          <w:sz w:val="28"/>
          <w:szCs w:val="28"/>
          <w:lang w:val="kk-KZ"/>
        </w:rPr>
        <w:t>Мысалы</w:t>
      </w:r>
      <w:r w:rsidR="000B0E6E" w:rsidRPr="0073355E">
        <w:rPr>
          <w:sz w:val="28"/>
          <w:szCs w:val="28"/>
          <w:lang w:val="kk-KZ"/>
        </w:rPr>
        <w:t>,</w:t>
      </w:r>
      <w:r w:rsidR="00D86C10" w:rsidRPr="0073355E">
        <w:rPr>
          <w:sz w:val="28"/>
          <w:szCs w:val="28"/>
          <w:lang w:val="kk-KZ"/>
        </w:rPr>
        <w:t xml:space="preserve"> </w:t>
      </w:r>
      <w:r w:rsidR="008130DF" w:rsidRPr="0073355E">
        <w:rPr>
          <w:sz w:val="28"/>
          <w:szCs w:val="28"/>
          <w:lang w:val="kk-KZ"/>
        </w:rPr>
        <w:t>А</w:t>
      </w:r>
      <w:r w:rsidR="000402DF" w:rsidRPr="0073355E">
        <w:rPr>
          <w:sz w:val="28"/>
          <w:szCs w:val="28"/>
          <w:lang w:val="kk-KZ"/>
        </w:rPr>
        <w:t>.</w:t>
      </w:r>
      <w:r w:rsidR="008130DF" w:rsidRPr="0073355E">
        <w:rPr>
          <w:sz w:val="28"/>
          <w:szCs w:val="28"/>
          <w:lang w:val="kk-KZ"/>
        </w:rPr>
        <w:t>Адеуале мен С</w:t>
      </w:r>
      <w:r w:rsidR="000402DF" w:rsidRPr="0073355E">
        <w:rPr>
          <w:sz w:val="28"/>
          <w:szCs w:val="28"/>
          <w:lang w:val="kk-KZ"/>
        </w:rPr>
        <w:t>.</w:t>
      </w:r>
      <w:r w:rsidR="008130DF" w:rsidRPr="0073355E">
        <w:rPr>
          <w:sz w:val="28"/>
          <w:szCs w:val="28"/>
          <w:lang w:val="kk-KZ"/>
        </w:rPr>
        <w:t>Арчер</w:t>
      </w:r>
      <w:r w:rsidR="00FF2F04" w:rsidRPr="0073355E">
        <w:rPr>
          <w:sz w:val="28"/>
          <w:szCs w:val="28"/>
          <w:lang w:val="kk-KZ"/>
        </w:rPr>
        <w:t xml:space="preserve"> атты</w:t>
      </w:r>
      <w:r w:rsidR="00383D59" w:rsidRPr="0073355E">
        <w:rPr>
          <w:sz w:val="28"/>
          <w:szCs w:val="28"/>
          <w:lang w:val="kk-KZ"/>
        </w:rPr>
        <w:t xml:space="preserve"> </w:t>
      </w:r>
      <w:r w:rsidR="00FF2F04" w:rsidRPr="0073355E">
        <w:rPr>
          <w:sz w:val="28"/>
          <w:szCs w:val="28"/>
          <w:lang w:val="kk-KZ"/>
        </w:rPr>
        <w:t xml:space="preserve">шет елдік зерттеушілер </w:t>
      </w:r>
      <w:r w:rsidR="00AD09D4" w:rsidRPr="0073355E">
        <w:rPr>
          <w:sz w:val="28"/>
          <w:szCs w:val="28"/>
          <w:lang w:val="kk-KZ"/>
        </w:rPr>
        <w:t>IFSB</w:t>
      </w:r>
      <w:r w:rsidR="00E52599" w:rsidRPr="0073355E">
        <w:rPr>
          <w:sz w:val="28"/>
          <w:szCs w:val="28"/>
          <w:lang w:val="kk-KZ"/>
        </w:rPr>
        <w:t xml:space="preserve"> кеңесіне</w:t>
      </w:r>
      <w:r w:rsidR="00AD09D4" w:rsidRPr="0073355E">
        <w:rPr>
          <w:sz w:val="28"/>
          <w:szCs w:val="28"/>
          <w:lang w:val="kk-KZ"/>
        </w:rPr>
        <w:t xml:space="preserve"> </w:t>
      </w:r>
      <w:r w:rsidR="008130DF" w:rsidRPr="0073355E">
        <w:rPr>
          <w:sz w:val="28"/>
          <w:szCs w:val="28"/>
          <w:lang w:val="kk-KZ"/>
        </w:rPr>
        <w:t>мүше</w:t>
      </w:r>
      <w:r w:rsidR="000402DF" w:rsidRPr="0073355E">
        <w:rPr>
          <w:sz w:val="28"/>
          <w:szCs w:val="28"/>
          <w:lang w:val="kk-KZ"/>
        </w:rPr>
        <w:t xml:space="preserve"> елдердің арасынан</w:t>
      </w:r>
      <w:r w:rsidR="00E366AA" w:rsidRPr="0073355E">
        <w:rPr>
          <w:sz w:val="28"/>
          <w:szCs w:val="28"/>
          <w:lang w:val="kk-KZ"/>
        </w:rPr>
        <w:t xml:space="preserve"> </w:t>
      </w:r>
      <w:r w:rsidR="000402DF" w:rsidRPr="0073355E">
        <w:rPr>
          <w:sz w:val="28"/>
          <w:szCs w:val="28"/>
          <w:lang w:val="kk-KZ"/>
        </w:rPr>
        <w:t xml:space="preserve">таңдаулы </w:t>
      </w:r>
      <w:r w:rsidR="00E366AA" w:rsidRPr="0073355E">
        <w:rPr>
          <w:sz w:val="28"/>
          <w:szCs w:val="28"/>
          <w:lang w:val="kk-KZ"/>
        </w:rPr>
        <w:t xml:space="preserve">16 </w:t>
      </w:r>
      <w:r w:rsidR="00383D59" w:rsidRPr="0073355E">
        <w:rPr>
          <w:sz w:val="28"/>
          <w:szCs w:val="28"/>
          <w:lang w:val="kk-KZ"/>
        </w:rPr>
        <w:t>мемлекетт</w:t>
      </w:r>
      <w:r w:rsidR="00AD09D4" w:rsidRPr="0073355E">
        <w:rPr>
          <w:sz w:val="28"/>
          <w:szCs w:val="28"/>
          <w:lang w:val="kk-KZ"/>
        </w:rPr>
        <w:t xml:space="preserve">ің </w:t>
      </w:r>
      <w:r w:rsidR="00E366AA" w:rsidRPr="0073355E">
        <w:rPr>
          <w:sz w:val="28"/>
          <w:szCs w:val="28"/>
          <w:lang w:val="kk-KZ"/>
        </w:rPr>
        <w:t>тәжірибесін</w:t>
      </w:r>
      <w:r w:rsidR="00D86C10" w:rsidRPr="0073355E">
        <w:rPr>
          <w:sz w:val="28"/>
          <w:szCs w:val="28"/>
          <w:lang w:val="kk-KZ"/>
        </w:rPr>
        <w:t xml:space="preserve"> </w:t>
      </w:r>
      <w:r w:rsidR="00E366AA" w:rsidRPr="0073355E">
        <w:rPr>
          <w:sz w:val="28"/>
          <w:szCs w:val="28"/>
          <w:lang w:val="kk-KZ"/>
        </w:rPr>
        <w:t>зертте</w:t>
      </w:r>
      <w:r w:rsidR="00D86C10" w:rsidRPr="0073355E">
        <w:rPr>
          <w:sz w:val="28"/>
          <w:szCs w:val="28"/>
          <w:lang w:val="kk-KZ"/>
        </w:rPr>
        <w:t>ген</w:t>
      </w:r>
      <w:r w:rsidR="00E366AA" w:rsidRPr="0073355E">
        <w:rPr>
          <w:sz w:val="28"/>
          <w:szCs w:val="28"/>
          <w:lang w:val="kk-KZ"/>
        </w:rPr>
        <w:t xml:space="preserve">. </w:t>
      </w:r>
      <w:r w:rsidR="00056A7D" w:rsidRPr="0073355E">
        <w:rPr>
          <w:sz w:val="28"/>
          <w:szCs w:val="28"/>
          <w:lang w:val="kk-KZ"/>
        </w:rPr>
        <w:t>З</w:t>
      </w:r>
      <w:r w:rsidR="00E366AA" w:rsidRPr="0073355E">
        <w:rPr>
          <w:sz w:val="28"/>
          <w:szCs w:val="28"/>
          <w:lang w:val="kk-KZ"/>
        </w:rPr>
        <w:t xml:space="preserve">ерттеу нысаны </w:t>
      </w:r>
      <w:r w:rsidR="00056A7D" w:rsidRPr="0073355E">
        <w:rPr>
          <w:sz w:val="28"/>
          <w:szCs w:val="28"/>
          <w:lang w:val="kk-KZ"/>
        </w:rPr>
        <w:t xml:space="preserve">мына </w:t>
      </w:r>
      <w:r w:rsidR="00E366AA" w:rsidRPr="0073355E">
        <w:rPr>
          <w:sz w:val="28"/>
          <w:szCs w:val="28"/>
          <w:lang w:val="kk-KZ"/>
        </w:rPr>
        <w:t>мемлекеттер</w:t>
      </w:r>
      <w:r w:rsidR="00E52599" w:rsidRPr="0073355E">
        <w:rPr>
          <w:sz w:val="28"/>
          <w:szCs w:val="28"/>
          <w:lang w:val="kk-KZ"/>
        </w:rPr>
        <w:t>ді</w:t>
      </w:r>
      <w:r w:rsidR="00E366AA" w:rsidRPr="0073355E">
        <w:rPr>
          <w:sz w:val="28"/>
          <w:szCs w:val="28"/>
          <w:lang w:val="kk-KZ"/>
        </w:rPr>
        <w:t xml:space="preserve"> </w:t>
      </w:r>
      <w:r w:rsidR="00E52599" w:rsidRPr="0073355E">
        <w:rPr>
          <w:sz w:val="28"/>
          <w:szCs w:val="28"/>
          <w:lang w:val="kk-KZ"/>
        </w:rPr>
        <w:t>қамтыған</w:t>
      </w:r>
      <w:r w:rsidR="00E366AA" w:rsidRPr="0073355E">
        <w:rPr>
          <w:sz w:val="28"/>
          <w:szCs w:val="28"/>
          <w:lang w:val="kk-KZ"/>
        </w:rPr>
        <w:t>: Бахрейн, Кувейт, Оман, Қатар, Сауд Арабиясы, БАӘ, Ирак, Бруней, Индонезия, Малайзия, Қазақстан, Молдавия, П</w:t>
      </w:r>
      <w:r w:rsidR="000B0E6E" w:rsidRPr="0073355E">
        <w:rPr>
          <w:sz w:val="28"/>
          <w:szCs w:val="28"/>
          <w:lang w:val="kk-KZ"/>
        </w:rPr>
        <w:t>ә</w:t>
      </w:r>
      <w:r w:rsidR="00E366AA" w:rsidRPr="0073355E">
        <w:rPr>
          <w:sz w:val="28"/>
          <w:szCs w:val="28"/>
          <w:lang w:val="kk-KZ"/>
        </w:rPr>
        <w:t>к</w:t>
      </w:r>
      <w:r w:rsidR="000B0E6E" w:rsidRPr="0073355E">
        <w:rPr>
          <w:sz w:val="28"/>
          <w:szCs w:val="28"/>
          <w:lang w:val="kk-KZ"/>
        </w:rPr>
        <w:t>і</w:t>
      </w:r>
      <w:r w:rsidR="00E366AA" w:rsidRPr="0073355E">
        <w:rPr>
          <w:sz w:val="28"/>
          <w:szCs w:val="28"/>
          <w:lang w:val="kk-KZ"/>
        </w:rPr>
        <w:t xml:space="preserve">стан, Танзания, Маврикий, Түркия. </w:t>
      </w:r>
      <w:r w:rsidR="00D912DE" w:rsidRPr="0073355E">
        <w:rPr>
          <w:sz w:val="28"/>
          <w:szCs w:val="28"/>
          <w:lang w:val="kk-KZ"/>
        </w:rPr>
        <w:t>Аталмыш з</w:t>
      </w:r>
      <w:r w:rsidR="00D86C10" w:rsidRPr="0073355E">
        <w:rPr>
          <w:sz w:val="28"/>
          <w:szCs w:val="28"/>
          <w:lang w:val="kk-KZ"/>
        </w:rPr>
        <w:t>ерттеу жұмысының негізгі мақсаты аталған мемлекеттердегі ислам банктер</w:t>
      </w:r>
      <w:r w:rsidR="00AD09D4" w:rsidRPr="0073355E">
        <w:rPr>
          <w:sz w:val="28"/>
          <w:szCs w:val="28"/>
          <w:lang w:val="kk-KZ"/>
        </w:rPr>
        <w:t xml:space="preserve">де қолданылатын қаржы өнімдермен олардың жиілігін анықтау. </w:t>
      </w:r>
      <w:r w:rsidR="001D5FC1" w:rsidRPr="0073355E">
        <w:rPr>
          <w:sz w:val="28"/>
          <w:szCs w:val="28"/>
          <w:lang w:val="kk-KZ"/>
        </w:rPr>
        <w:t xml:space="preserve">Нәтижесінде зерттелген мемлекеттерде қолданыс тапқан исламдық қаржы өнімдердің жиілігі № 13 суретте бейнеленгендей пропорцияда екендігі анықталған. </w:t>
      </w:r>
    </w:p>
    <w:p w14:paraId="3B732D3B" w14:textId="48F14D5A" w:rsidR="00603988" w:rsidRPr="0073355E" w:rsidRDefault="00603988" w:rsidP="001B49AC">
      <w:pPr>
        <w:rPr>
          <w:sz w:val="28"/>
          <w:szCs w:val="28"/>
          <w:lang w:val="kk-KZ"/>
        </w:rPr>
      </w:pPr>
    </w:p>
    <w:p w14:paraId="07AAB5C9" w14:textId="7A8F6DBE" w:rsidR="004F75E7" w:rsidRPr="0073355E" w:rsidRDefault="001B49AC" w:rsidP="001B49AC">
      <w:pPr>
        <w:rPr>
          <w:sz w:val="28"/>
          <w:szCs w:val="28"/>
          <w:lang w:val="en-US"/>
        </w:rPr>
      </w:pPr>
      <w:r>
        <w:rPr>
          <w:noProof/>
        </w:rPr>
        <w:drawing>
          <wp:inline distT="0" distB="0" distL="0" distR="0" wp14:anchorId="6B72099B" wp14:editId="10E77B9E">
            <wp:extent cx="5940425" cy="4160520"/>
            <wp:effectExtent l="0" t="0" r="3175" b="1143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C0B50E0" w14:textId="5942C2E4" w:rsidR="00B17911" w:rsidRPr="0073355E" w:rsidRDefault="004F75E7" w:rsidP="004F75E7">
      <w:pPr>
        <w:ind w:left="709"/>
        <w:jc w:val="center"/>
        <w:rPr>
          <w:sz w:val="28"/>
          <w:szCs w:val="28"/>
          <w:lang w:val="kk-KZ"/>
        </w:rPr>
      </w:pPr>
      <w:r w:rsidRPr="0073355E">
        <w:rPr>
          <w:sz w:val="28"/>
          <w:szCs w:val="28"/>
          <w:lang w:val="kk-KZ"/>
        </w:rPr>
        <w:t>Сурет</w:t>
      </w:r>
      <w:r w:rsidR="00E321DD" w:rsidRPr="0073355E">
        <w:rPr>
          <w:sz w:val="28"/>
          <w:szCs w:val="28"/>
          <w:lang w:val="en-US"/>
        </w:rPr>
        <w:t xml:space="preserve"> 13</w:t>
      </w:r>
      <w:r w:rsidRPr="0073355E">
        <w:rPr>
          <w:sz w:val="28"/>
          <w:szCs w:val="28"/>
          <w:lang w:val="kk-KZ"/>
        </w:rPr>
        <w:t xml:space="preserve"> </w:t>
      </w:r>
      <w:r w:rsidRPr="0073355E">
        <w:rPr>
          <w:sz w:val="28"/>
          <w:szCs w:val="28"/>
          <w:lang w:val="en-US"/>
        </w:rPr>
        <w:t xml:space="preserve">– </w:t>
      </w:r>
      <w:r w:rsidR="009E6E14" w:rsidRPr="0073355E">
        <w:rPr>
          <w:sz w:val="28"/>
          <w:szCs w:val="28"/>
          <w:lang w:val="kk-KZ"/>
        </w:rPr>
        <w:t>І</w:t>
      </w:r>
      <w:r w:rsidRPr="0073355E">
        <w:rPr>
          <w:sz w:val="28"/>
          <w:szCs w:val="28"/>
          <w:lang w:val="kk-KZ"/>
        </w:rPr>
        <w:t xml:space="preserve">ріктелген </w:t>
      </w:r>
      <w:r w:rsidRPr="0073355E">
        <w:rPr>
          <w:sz w:val="28"/>
          <w:szCs w:val="28"/>
          <w:lang w:val="en-US"/>
        </w:rPr>
        <w:t>16</w:t>
      </w:r>
      <w:r w:rsidRPr="0073355E">
        <w:rPr>
          <w:sz w:val="28"/>
          <w:szCs w:val="28"/>
          <w:lang w:val="kk-KZ"/>
        </w:rPr>
        <w:t xml:space="preserve"> мемлекеттегі зерттеуге алынған 68 ислам банктегі қаржы өнімдерінің қолданыс жиілігі </w:t>
      </w:r>
      <w:r w:rsidRPr="0073355E">
        <w:rPr>
          <w:sz w:val="28"/>
          <w:szCs w:val="28"/>
          <w:lang w:val="en-US"/>
        </w:rPr>
        <w:t xml:space="preserve"> </w:t>
      </w:r>
      <w:r w:rsidRPr="0073355E">
        <w:rPr>
          <w:sz w:val="28"/>
          <w:szCs w:val="28"/>
          <w:lang w:val="kk-KZ"/>
        </w:rPr>
        <w:t>(</w:t>
      </w:r>
      <w:r w:rsidRPr="0073355E">
        <w:rPr>
          <w:sz w:val="28"/>
          <w:szCs w:val="28"/>
          <w:lang w:val="en-US"/>
        </w:rPr>
        <w:t xml:space="preserve">2018 </w:t>
      </w:r>
      <w:r w:rsidRPr="0073355E">
        <w:rPr>
          <w:sz w:val="28"/>
          <w:szCs w:val="28"/>
          <w:lang w:val="kk-KZ"/>
        </w:rPr>
        <w:t xml:space="preserve">жылдың </w:t>
      </w:r>
      <w:r w:rsidRPr="0073355E">
        <w:rPr>
          <w:sz w:val="28"/>
          <w:szCs w:val="28"/>
          <w:lang w:val="en-US"/>
        </w:rPr>
        <w:t>II</w:t>
      </w:r>
      <w:r w:rsidR="00597ECC" w:rsidRPr="0073355E">
        <w:rPr>
          <w:sz w:val="28"/>
          <w:szCs w:val="28"/>
          <w:lang w:val="en-US"/>
        </w:rPr>
        <w:t>-</w:t>
      </w:r>
      <w:r w:rsidR="00597ECC" w:rsidRPr="0073355E">
        <w:rPr>
          <w:sz w:val="28"/>
          <w:szCs w:val="28"/>
          <w:lang w:val="kk-KZ"/>
        </w:rPr>
        <w:t>тоқсаны бой</w:t>
      </w:r>
      <w:r w:rsidR="003B41B0" w:rsidRPr="0073355E">
        <w:rPr>
          <w:sz w:val="28"/>
          <w:szCs w:val="28"/>
          <w:lang w:val="kk-KZ"/>
        </w:rPr>
        <w:t>ы</w:t>
      </w:r>
      <w:r w:rsidR="00597ECC" w:rsidRPr="0073355E">
        <w:rPr>
          <w:sz w:val="28"/>
          <w:szCs w:val="28"/>
          <w:lang w:val="kk-KZ"/>
        </w:rPr>
        <w:t>нша</w:t>
      </w:r>
      <w:r w:rsidRPr="0073355E">
        <w:rPr>
          <w:sz w:val="28"/>
          <w:szCs w:val="28"/>
          <w:lang w:val="kk-KZ"/>
        </w:rPr>
        <w:t>)</w:t>
      </w:r>
      <w:r w:rsidR="00597ECC" w:rsidRPr="0073355E">
        <w:rPr>
          <w:sz w:val="28"/>
          <w:szCs w:val="28"/>
          <w:lang w:val="kk-KZ"/>
        </w:rPr>
        <w:t xml:space="preserve"> </w:t>
      </w:r>
    </w:p>
    <w:p w14:paraId="393E0CB4" w14:textId="77777777" w:rsidR="003B41B0" w:rsidRPr="0073355E" w:rsidRDefault="003B41B0" w:rsidP="004F75E7">
      <w:pPr>
        <w:ind w:left="709"/>
        <w:jc w:val="center"/>
        <w:rPr>
          <w:sz w:val="28"/>
          <w:szCs w:val="28"/>
          <w:lang w:val="en-US"/>
        </w:rPr>
      </w:pPr>
    </w:p>
    <w:p w14:paraId="0162D7A7" w14:textId="371E3B08" w:rsidR="004F75E7" w:rsidRPr="0073355E" w:rsidRDefault="003B41B0" w:rsidP="00FB48C4">
      <w:pPr>
        <w:ind w:firstLine="709"/>
        <w:jc w:val="both"/>
        <w:rPr>
          <w:sz w:val="28"/>
          <w:szCs w:val="28"/>
          <w:lang w:val="kk-KZ"/>
        </w:rPr>
      </w:pPr>
      <w:r w:rsidRPr="0073355E">
        <w:rPr>
          <w:sz w:val="28"/>
          <w:szCs w:val="28"/>
          <w:lang w:val="kk-KZ"/>
        </w:rPr>
        <w:t xml:space="preserve">Ескерту </w:t>
      </w:r>
      <w:r w:rsidRPr="0073355E">
        <w:rPr>
          <w:sz w:val="28"/>
          <w:szCs w:val="28"/>
          <w:lang w:val="en-US"/>
        </w:rPr>
        <w:t xml:space="preserve">– </w:t>
      </w:r>
      <w:r w:rsidRPr="0073355E">
        <w:rPr>
          <w:sz w:val="28"/>
          <w:szCs w:val="28"/>
          <w:lang w:val="kk-KZ"/>
        </w:rPr>
        <w:t>Дереккөз</w:t>
      </w:r>
      <w:r w:rsidRPr="0073355E">
        <w:rPr>
          <w:sz w:val="28"/>
          <w:szCs w:val="28"/>
          <w:lang w:val="en-US"/>
        </w:rPr>
        <w:t xml:space="preserve"> [</w:t>
      </w:r>
      <w:r w:rsidRPr="0073355E">
        <w:rPr>
          <w:sz w:val="28"/>
          <w:szCs w:val="28"/>
          <w:lang w:val="kk-KZ"/>
        </w:rPr>
        <w:t xml:space="preserve">104, </w:t>
      </w:r>
      <w:r w:rsidRPr="0073355E">
        <w:rPr>
          <w:sz w:val="28"/>
          <w:szCs w:val="28"/>
          <w:lang w:val="en-US"/>
        </w:rPr>
        <w:t>4</w:t>
      </w:r>
      <w:r w:rsidRPr="0073355E">
        <w:rPr>
          <w:sz w:val="28"/>
          <w:szCs w:val="28"/>
          <w:lang w:val="kk-KZ"/>
        </w:rPr>
        <w:t xml:space="preserve"> б.</w:t>
      </w:r>
      <w:r w:rsidRPr="0073355E">
        <w:rPr>
          <w:sz w:val="28"/>
          <w:szCs w:val="28"/>
          <w:lang w:val="en-US"/>
        </w:rPr>
        <w:t>]</w:t>
      </w:r>
      <w:r w:rsidRPr="0073355E">
        <w:rPr>
          <w:sz w:val="28"/>
          <w:szCs w:val="28"/>
          <w:lang w:val="kk-KZ"/>
        </w:rPr>
        <w:t>.</w:t>
      </w:r>
    </w:p>
    <w:p w14:paraId="1DCB632C" w14:textId="77777777" w:rsidR="003B41B0" w:rsidRPr="0073355E" w:rsidRDefault="003B41B0" w:rsidP="00843FA8">
      <w:pPr>
        <w:ind w:firstLine="709"/>
        <w:jc w:val="both"/>
        <w:rPr>
          <w:sz w:val="28"/>
          <w:szCs w:val="28"/>
          <w:lang w:val="en-US"/>
        </w:rPr>
      </w:pPr>
    </w:p>
    <w:p w14:paraId="05884D11" w14:textId="799CE874" w:rsidR="00597ECC" w:rsidRPr="0073355E" w:rsidRDefault="000732A4" w:rsidP="00843FA8">
      <w:pPr>
        <w:ind w:firstLine="709"/>
        <w:jc w:val="both"/>
        <w:rPr>
          <w:sz w:val="28"/>
          <w:szCs w:val="28"/>
          <w:lang w:val="kk-KZ"/>
        </w:rPr>
      </w:pPr>
      <w:r w:rsidRPr="0073355E">
        <w:rPr>
          <w:sz w:val="28"/>
          <w:szCs w:val="28"/>
          <w:lang w:val="kk-KZ"/>
        </w:rPr>
        <w:t>Графикте</w:t>
      </w:r>
      <w:r w:rsidR="004F75E7" w:rsidRPr="0073355E">
        <w:rPr>
          <w:sz w:val="28"/>
          <w:szCs w:val="28"/>
          <w:lang w:val="kk-KZ"/>
        </w:rPr>
        <w:t xml:space="preserve"> (Сурет </w:t>
      </w:r>
      <w:r w:rsidR="004F75E7" w:rsidRPr="0073355E">
        <w:rPr>
          <w:sz w:val="28"/>
          <w:szCs w:val="28"/>
          <w:lang w:val="en-US"/>
        </w:rPr>
        <w:t>13</w:t>
      </w:r>
      <w:r w:rsidR="004F75E7" w:rsidRPr="0073355E">
        <w:rPr>
          <w:sz w:val="28"/>
          <w:szCs w:val="28"/>
          <w:lang w:val="kk-KZ"/>
        </w:rPr>
        <w:t>)</w:t>
      </w:r>
      <w:r w:rsidR="00AB611D" w:rsidRPr="0073355E">
        <w:rPr>
          <w:sz w:val="28"/>
          <w:szCs w:val="28"/>
          <w:lang w:val="kk-KZ"/>
        </w:rPr>
        <w:t xml:space="preserve"> </w:t>
      </w:r>
      <w:r w:rsidR="00D65C1F" w:rsidRPr="0073355E">
        <w:rPr>
          <w:sz w:val="28"/>
          <w:szCs w:val="28"/>
          <w:lang w:val="kk-KZ"/>
        </w:rPr>
        <w:t>ең жиі қолданысқа ие болған қаржы өнімдер</w:t>
      </w:r>
      <w:r w:rsidRPr="0073355E">
        <w:rPr>
          <w:sz w:val="28"/>
          <w:szCs w:val="28"/>
          <w:lang w:val="kk-KZ"/>
        </w:rPr>
        <w:t>дің</w:t>
      </w:r>
      <w:r w:rsidR="00AD09D4" w:rsidRPr="0073355E">
        <w:rPr>
          <w:sz w:val="28"/>
          <w:szCs w:val="28"/>
          <w:lang w:val="kk-KZ"/>
        </w:rPr>
        <w:t xml:space="preserve"> алғашқы үштігі</w:t>
      </w:r>
      <w:r w:rsidR="00AD09D4" w:rsidRPr="0073355E">
        <w:rPr>
          <w:sz w:val="28"/>
          <w:szCs w:val="28"/>
          <w:lang w:val="en-US"/>
        </w:rPr>
        <w:t xml:space="preserve"> –</w:t>
      </w:r>
      <w:r w:rsidR="00D65C1F" w:rsidRPr="0073355E">
        <w:rPr>
          <w:sz w:val="28"/>
          <w:szCs w:val="28"/>
          <w:lang w:val="en-US"/>
        </w:rPr>
        <w:t xml:space="preserve"> </w:t>
      </w:r>
      <w:r w:rsidR="00D65C1F" w:rsidRPr="0073355E">
        <w:rPr>
          <w:sz w:val="28"/>
          <w:szCs w:val="28"/>
          <w:lang w:val="kk-KZ"/>
        </w:rPr>
        <w:t>мурабаха (</w:t>
      </w:r>
      <w:r w:rsidR="00D65C1F" w:rsidRPr="0073355E">
        <w:rPr>
          <w:sz w:val="28"/>
          <w:szCs w:val="28"/>
          <w:lang w:val="en-US"/>
        </w:rPr>
        <w:t xml:space="preserve">36.0% </w:t>
      </w:r>
      <w:r w:rsidR="00D65C1F" w:rsidRPr="0073355E">
        <w:rPr>
          <w:sz w:val="28"/>
          <w:szCs w:val="28"/>
          <w:lang w:val="kk-KZ"/>
        </w:rPr>
        <w:t xml:space="preserve">), тауарруқ </w:t>
      </w:r>
      <w:r w:rsidR="00D65C1F" w:rsidRPr="0073355E">
        <w:rPr>
          <w:sz w:val="28"/>
          <w:szCs w:val="28"/>
          <w:lang w:val="en-US"/>
        </w:rPr>
        <w:t xml:space="preserve">(24.2%), </w:t>
      </w:r>
      <w:r w:rsidR="00D65C1F" w:rsidRPr="0073355E">
        <w:rPr>
          <w:sz w:val="28"/>
          <w:szCs w:val="28"/>
          <w:lang w:val="kk-KZ"/>
        </w:rPr>
        <w:t xml:space="preserve">ижара </w:t>
      </w:r>
      <w:r w:rsidR="00D65C1F" w:rsidRPr="0073355E">
        <w:rPr>
          <w:sz w:val="28"/>
          <w:szCs w:val="28"/>
          <w:lang w:val="en-US"/>
        </w:rPr>
        <w:t xml:space="preserve">(13.9%) </w:t>
      </w:r>
      <w:r w:rsidR="00D65C1F" w:rsidRPr="0073355E">
        <w:rPr>
          <w:sz w:val="28"/>
          <w:szCs w:val="28"/>
          <w:lang w:val="kk-KZ"/>
        </w:rPr>
        <w:t xml:space="preserve">екендігі </w:t>
      </w:r>
      <w:r w:rsidR="00AB611D" w:rsidRPr="0073355E">
        <w:rPr>
          <w:sz w:val="28"/>
          <w:szCs w:val="28"/>
          <w:lang w:val="kk-KZ"/>
        </w:rPr>
        <w:t>көр</w:t>
      </w:r>
      <w:r w:rsidRPr="0073355E">
        <w:rPr>
          <w:sz w:val="28"/>
          <w:szCs w:val="28"/>
          <w:lang w:val="kk-KZ"/>
        </w:rPr>
        <w:t>сетілген</w:t>
      </w:r>
      <w:r w:rsidR="00D65C1F" w:rsidRPr="0073355E">
        <w:rPr>
          <w:sz w:val="28"/>
          <w:szCs w:val="28"/>
          <w:lang w:val="kk-KZ"/>
        </w:rPr>
        <w:t xml:space="preserve">. Есесіне серіктестік принципіне негізделген үлестік </w:t>
      </w:r>
      <w:r w:rsidR="00A563CE" w:rsidRPr="0073355E">
        <w:rPr>
          <w:sz w:val="28"/>
          <w:szCs w:val="28"/>
          <w:lang w:val="kk-KZ"/>
        </w:rPr>
        <w:t xml:space="preserve">қатысу </w:t>
      </w:r>
      <w:r w:rsidR="00D65C1F" w:rsidRPr="0073355E">
        <w:rPr>
          <w:sz w:val="28"/>
          <w:szCs w:val="28"/>
          <w:lang w:val="kk-KZ"/>
        </w:rPr>
        <w:t>қаржы өнімдерінің нарықтағы үлесі тіпті 5 пайызға жетпе</w:t>
      </w:r>
      <w:r w:rsidR="00FF2F04" w:rsidRPr="0073355E">
        <w:rPr>
          <w:sz w:val="28"/>
          <w:szCs w:val="28"/>
          <w:lang w:val="kk-KZ"/>
        </w:rPr>
        <w:t>ге</w:t>
      </w:r>
      <w:r w:rsidR="00A563CE" w:rsidRPr="0073355E">
        <w:rPr>
          <w:sz w:val="28"/>
          <w:szCs w:val="28"/>
          <w:lang w:val="kk-KZ"/>
        </w:rPr>
        <w:t>йтіндігі анықталған</w:t>
      </w:r>
      <w:r w:rsidR="00FF2F04" w:rsidRPr="0073355E">
        <w:rPr>
          <w:sz w:val="28"/>
          <w:szCs w:val="28"/>
          <w:lang w:val="kk-KZ"/>
        </w:rPr>
        <w:t xml:space="preserve"> </w:t>
      </w:r>
      <w:r w:rsidR="00D65C1F" w:rsidRPr="0073355E">
        <w:rPr>
          <w:sz w:val="28"/>
          <w:szCs w:val="28"/>
          <w:lang w:val="kk-KZ"/>
        </w:rPr>
        <w:t xml:space="preserve">(мудараба </w:t>
      </w:r>
      <w:r w:rsidR="00C36E65" w:rsidRPr="0073355E">
        <w:rPr>
          <w:sz w:val="28"/>
          <w:szCs w:val="28"/>
          <w:lang w:val="kk-KZ"/>
        </w:rPr>
        <w:t>- 0.5%; мушарака - 3.3%</w:t>
      </w:r>
      <w:r w:rsidR="00D65C1F" w:rsidRPr="0073355E">
        <w:rPr>
          <w:sz w:val="28"/>
          <w:szCs w:val="28"/>
          <w:lang w:val="kk-KZ"/>
        </w:rPr>
        <w:t>)</w:t>
      </w:r>
      <w:r w:rsidR="00C36E65" w:rsidRPr="0073355E">
        <w:rPr>
          <w:sz w:val="28"/>
          <w:szCs w:val="28"/>
          <w:lang w:val="kk-KZ"/>
        </w:rPr>
        <w:t xml:space="preserve">. </w:t>
      </w:r>
    </w:p>
    <w:p w14:paraId="27C7A5E7" w14:textId="2B540CA0" w:rsidR="005570AE" w:rsidRPr="0073355E" w:rsidRDefault="001D5FC1" w:rsidP="00843FA8">
      <w:pPr>
        <w:ind w:firstLine="709"/>
        <w:jc w:val="both"/>
        <w:rPr>
          <w:sz w:val="28"/>
          <w:szCs w:val="28"/>
          <w:lang w:val="kk-KZ"/>
        </w:rPr>
      </w:pPr>
      <w:r w:rsidRPr="0073355E">
        <w:rPr>
          <w:sz w:val="28"/>
          <w:szCs w:val="28"/>
          <w:lang w:val="kk-KZ"/>
        </w:rPr>
        <w:t>А.Адеуале мен С.Арчер</w:t>
      </w:r>
      <w:r w:rsidR="00C36E65" w:rsidRPr="0073355E">
        <w:rPr>
          <w:sz w:val="28"/>
          <w:szCs w:val="28"/>
          <w:lang w:val="kk-KZ"/>
        </w:rPr>
        <w:t xml:space="preserve"> үлестік</w:t>
      </w:r>
      <w:r w:rsidR="00C66FA9" w:rsidRPr="0073355E">
        <w:rPr>
          <w:sz w:val="28"/>
          <w:szCs w:val="28"/>
          <w:lang w:val="kk-KZ"/>
        </w:rPr>
        <w:t xml:space="preserve"> қатысу</w:t>
      </w:r>
      <w:r w:rsidR="00C36E65" w:rsidRPr="0073355E">
        <w:rPr>
          <w:sz w:val="28"/>
          <w:szCs w:val="28"/>
          <w:lang w:val="kk-KZ"/>
        </w:rPr>
        <w:t xml:space="preserve"> қаржы өнімдерінің нарықтағы көлемінің төмендігін мынандай факторлармен </w:t>
      </w:r>
      <w:r w:rsidRPr="0073355E">
        <w:rPr>
          <w:sz w:val="28"/>
          <w:szCs w:val="28"/>
          <w:lang w:val="kk-KZ"/>
        </w:rPr>
        <w:t>байланыстырады</w:t>
      </w:r>
      <w:r w:rsidR="00C36E65" w:rsidRPr="0073355E">
        <w:rPr>
          <w:sz w:val="28"/>
          <w:szCs w:val="28"/>
          <w:lang w:val="kk-KZ"/>
        </w:rPr>
        <w:t xml:space="preserve">: </w:t>
      </w:r>
      <w:r w:rsidR="00AB611D" w:rsidRPr="0073355E">
        <w:rPr>
          <w:sz w:val="28"/>
          <w:szCs w:val="28"/>
          <w:lang w:val="kk-KZ"/>
        </w:rPr>
        <w:t xml:space="preserve">олардың </w:t>
      </w:r>
      <w:r w:rsidR="00C36E65" w:rsidRPr="0073355E">
        <w:rPr>
          <w:sz w:val="28"/>
          <w:szCs w:val="28"/>
          <w:lang w:val="kk-KZ"/>
        </w:rPr>
        <w:t xml:space="preserve">жоғары тәуекелді </w:t>
      </w:r>
      <w:r w:rsidR="00FF2F04" w:rsidRPr="0073355E">
        <w:rPr>
          <w:sz w:val="28"/>
          <w:szCs w:val="28"/>
          <w:lang w:val="kk-KZ"/>
        </w:rPr>
        <w:t>талап</w:t>
      </w:r>
      <w:r w:rsidR="00C36E65" w:rsidRPr="0073355E">
        <w:rPr>
          <w:sz w:val="28"/>
          <w:szCs w:val="28"/>
          <w:lang w:val="kk-KZ"/>
        </w:rPr>
        <w:t xml:space="preserve"> етуі; басқар</w:t>
      </w:r>
      <w:r w:rsidR="00764865" w:rsidRPr="0073355E">
        <w:rPr>
          <w:sz w:val="28"/>
          <w:szCs w:val="28"/>
          <w:lang w:val="kk-KZ"/>
        </w:rPr>
        <w:t>у және</w:t>
      </w:r>
      <w:r w:rsidR="00C36E65" w:rsidRPr="0073355E">
        <w:rPr>
          <w:sz w:val="28"/>
          <w:szCs w:val="28"/>
          <w:lang w:val="kk-KZ"/>
        </w:rPr>
        <w:t xml:space="preserve"> қадағалау шығын</w:t>
      </w:r>
      <w:r w:rsidR="00764865" w:rsidRPr="0073355E">
        <w:rPr>
          <w:sz w:val="28"/>
          <w:szCs w:val="28"/>
          <w:lang w:val="kk-KZ"/>
        </w:rPr>
        <w:t>ының көптігі</w:t>
      </w:r>
      <w:r w:rsidR="00C36E65" w:rsidRPr="0073355E">
        <w:rPr>
          <w:sz w:val="28"/>
          <w:szCs w:val="28"/>
          <w:lang w:val="kk-KZ"/>
        </w:rPr>
        <w:t xml:space="preserve">; </w:t>
      </w:r>
      <w:r w:rsidR="00764865" w:rsidRPr="0073355E">
        <w:rPr>
          <w:sz w:val="28"/>
          <w:szCs w:val="28"/>
          <w:lang w:val="kk-KZ"/>
        </w:rPr>
        <w:t xml:space="preserve">ақпараттың </w:t>
      </w:r>
      <w:r w:rsidR="00AB611D" w:rsidRPr="0073355E">
        <w:rPr>
          <w:sz w:val="28"/>
          <w:szCs w:val="28"/>
          <w:lang w:val="kk-KZ"/>
        </w:rPr>
        <w:t>а</w:t>
      </w:r>
      <w:r w:rsidR="00764865" w:rsidRPr="0073355E">
        <w:rPr>
          <w:sz w:val="28"/>
          <w:szCs w:val="28"/>
          <w:lang w:val="kk-KZ"/>
        </w:rPr>
        <w:t>симметриялық болу қатері</w:t>
      </w:r>
      <w:r w:rsidR="003372D7" w:rsidRPr="0073355E">
        <w:rPr>
          <w:sz w:val="28"/>
          <w:szCs w:val="28"/>
          <w:lang w:val="kk-KZ"/>
        </w:rPr>
        <w:t>, қадағалаушы органдардың қатаң талаптар қою</w:t>
      </w:r>
      <w:r w:rsidR="00056A7D" w:rsidRPr="0073355E">
        <w:rPr>
          <w:sz w:val="28"/>
          <w:szCs w:val="28"/>
          <w:lang w:val="kk-KZ"/>
        </w:rPr>
        <w:t xml:space="preserve">ы </w:t>
      </w:r>
      <w:r w:rsidR="0019782F" w:rsidRPr="0073355E">
        <w:rPr>
          <w:sz w:val="28"/>
          <w:szCs w:val="28"/>
          <w:lang w:val="kk-KZ"/>
        </w:rPr>
        <w:t>[</w:t>
      </w:r>
      <w:r w:rsidR="00964300" w:rsidRPr="0073355E">
        <w:rPr>
          <w:sz w:val="28"/>
          <w:szCs w:val="28"/>
          <w:lang w:val="kk-KZ"/>
        </w:rPr>
        <w:t xml:space="preserve">104, </w:t>
      </w:r>
      <w:r w:rsidR="0019782F" w:rsidRPr="0073355E">
        <w:rPr>
          <w:sz w:val="28"/>
          <w:szCs w:val="28"/>
          <w:lang w:val="kk-KZ"/>
        </w:rPr>
        <w:t>3-7</w:t>
      </w:r>
      <w:r w:rsidR="00964300" w:rsidRPr="0073355E">
        <w:rPr>
          <w:sz w:val="28"/>
          <w:szCs w:val="28"/>
          <w:lang w:val="kk-KZ"/>
        </w:rPr>
        <w:t xml:space="preserve"> б.</w:t>
      </w:r>
      <w:r w:rsidR="0019782F" w:rsidRPr="0073355E">
        <w:rPr>
          <w:sz w:val="28"/>
          <w:szCs w:val="28"/>
          <w:lang w:val="kk-KZ"/>
        </w:rPr>
        <w:t>]</w:t>
      </w:r>
      <w:r w:rsidR="00964300" w:rsidRPr="0073355E">
        <w:rPr>
          <w:sz w:val="28"/>
          <w:szCs w:val="28"/>
          <w:lang w:val="kk-KZ"/>
        </w:rPr>
        <w:t>.</w:t>
      </w:r>
      <w:r w:rsidR="00764865" w:rsidRPr="0073355E">
        <w:rPr>
          <w:sz w:val="28"/>
          <w:szCs w:val="28"/>
          <w:lang w:val="kk-KZ"/>
        </w:rPr>
        <w:t xml:space="preserve"> Бұл </w:t>
      </w:r>
      <w:r w:rsidR="005570AE" w:rsidRPr="0073355E">
        <w:rPr>
          <w:sz w:val="28"/>
          <w:szCs w:val="28"/>
          <w:lang w:val="kk-KZ"/>
        </w:rPr>
        <w:t>көрсеткіш</w:t>
      </w:r>
      <w:r w:rsidR="00764865" w:rsidRPr="0073355E">
        <w:rPr>
          <w:sz w:val="28"/>
          <w:szCs w:val="28"/>
          <w:lang w:val="kk-KZ"/>
        </w:rPr>
        <w:t xml:space="preserve"> </w:t>
      </w:r>
      <w:r w:rsidR="00A563CE" w:rsidRPr="0073355E">
        <w:rPr>
          <w:sz w:val="28"/>
          <w:szCs w:val="28"/>
          <w:lang w:val="kk-KZ"/>
        </w:rPr>
        <w:t xml:space="preserve">(бірінші тарауда аталғандай) </w:t>
      </w:r>
      <w:r w:rsidR="00764865" w:rsidRPr="0073355E">
        <w:rPr>
          <w:sz w:val="28"/>
          <w:szCs w:val="28"/>
          <w:lang w:val="kk-KZ"/>
        </w:rPr>
        <w:t>үлестік қаржы өнімдері</w:t>
      </w:r>
      <w:r w:rsidR="003E42A2" w:rsidRPr="0073355E">
        <w:rPr>
          <w:sz w:val="28"/>
          <w:szCs w:val="28"/>
          <w:lang w:val="kk-KZ"/>
        </w:rPr>
        <w:t xml:space="preserve"> теориялық тұрғыда</w:t>
      </w:r>
      <w:r w:rsidR="00764865" w:rsidRPr="0073355E">
        <w:rPr>
          <w:sz w:val="28"/>
          <w:szCs w:val="28"/>
          <w:lang w:val="kk-KZ"/>
        </w:rPr>
        <w:t xml:space="preserve"> қанша </w:t>
      </w:r>
      <w:r w:rsidR="003E42A2" w:rsidRPr="0073355E">
        <w:rPr>
          <w:sz w:val="28"/>
          <w:szCs w:val="28"/>
          <w:lang w:val="kk-KZ"/>
        </w:rPr>
        <w:t>артық саналғанымен</w:t>
      </w:r>
      <w:r w:rsidR="005570AE" w:rsidRPr="0073355E">
        <w:rPr>
          <w:sz w:val="28"/>
          <w:szCs w:val="28"/>
          <w:lang w:val="kk-KZ"/>
        </w:rPr>
        <w:t>,</w:t>
      </w:r>
      <w:r w:rsidR="00764865" w:rsidRPr="0073355E">
        <w:rPr>
          <w:sz w:val="28"/>
          <w:szCs w:val="28"/>
          <w:lang w:val="kk-KZ"/>
        </w:rPr>
        <w:t xml:space="preserve"> </w:t>
      </w:r>
      <w:r w:rsidR="00056A7D" w:rsidRPr="0073355E">
        <w:rPr>
          <w:sz w:val="28"/>
          <w:szCs w:val="28"/>
          <w:lang w:val="kk-KZ"/>
        </w:rPr>
        <w:t xml:space="preserve">іс жүзінде </w:t>
      </w:r>
      <w:r w:rsidR="00764865" w:rsidRPr="0073355E">
        <w:rPr>
          <w:sz w:val="28"/>
          <w:szCs w:val="28"/>
          <w:lang w:val="kk-KZ"/>
        </w:rPr>
        <w:t xml:space="preserve">әлі күнге дейін </w:t>
      </w:r>
      <w:r w:rsidR="005570AE" w:rsidRPr="0073355E">
        <w:rPr>
          <w:sz w:val="28"/>
          <w:szCs w:val="28"/>
          <w:lang w:val="kk-KZ"/>
        </w:rPr>
        <w:t xml:space="preserve">борыштық </w:t>
      </w:r>
      <w:r w:rsidR="00764865" w:rsidRPr="0073355E">
        <w:rPr>
          <w:sz w:val="28"/>
          <w:szCs w:val="28"/>
          <w:lang w:val="kk-KZ"/>
        </w:rPr>
        <w:t>қаржы өнімдерін</w:t>
      </w:r>
      <w:r w:rsidR="001F3F6C" w:rsidRPr="0073355E">
        <w:rPr>
          <w:sz w:val="28"/>
          <w:szCs w:val="28"/>
          <w:lang w:val="kk-KZ"/>
        </w:rPr>
        <w:t xml:space="preserve">е жол беріп келе жатқандығын </w:t>
      </w:r>
      <w:r w:rsidR="005570AE" w:rsidRPr="0073355E">
        <w:rPr>
          <w:sz w:val="28"/>
          <w:szCs w:val="28"/>
          <w:lang w:val="kk-KZ"/>
        </w:rPr>
        <w:t xml:space="preserve">айқындай түседі. </w:t>
      </w:r>
      <w:r w:rsidR="00BE285F" w:rsidRPr="0073355E">
        <w:rPr>
          <w:sz w:val="28"/>
          <w:szCs w:val="28"/>
          <w:lang w:val="kk-KZ"/>
        </w:rPr>
        <w:t>Қазіргі таңда т</w:t>
      </w:r>
      <w:r w:rsidR="005570AE" w:rsidRPr="0073355E">
        <w:rPr>
          <w:sz w:val="28"/>
          <w:szCs w:val="28"/>
          <w:lang w:val="kk-KZ"/>
        </w:rPr>
        <w:t xml:space="preserve">іпті </w:t>
      </w:r>
      <w:r w:rsidR="00AD09D4" w:rsidRPr="0073355E">
        <w:rPr>
          <w:sz w:val="28"/>
          <w:szCs w:val="28"/>
          <w:lang w:val="kk-KZ"/>
        </w:rPr>
        <w:t>банктің активті</w:t>
      </w:r>
      <w:r w:rsidR="003372D7" w:rsidRPr="0073355E">
        <w:rPr>
          <w:sz w:val="28"/>
          <w:szCs w:val="28"/>
          <w:lang w:val="kk-KZ"/>
        </w:rPr>
        <w:t>к</w:t>
      </w:r>
      <w:r w:rsidR="00AD09D4" w:rsidRPr="0073355E">
        <w:rPr>
          <w:sz w:val="28"/>
          <w:szCs w:val="28"/>
          <w:lang w:val="kk-KZ"/>
        </w:rPr>
        <w:t xml:space="preserve"> операцияларын былай қойғанда, </w:t>
      </w:r>
      <w:r w:rsidR="0096192B" w:rsidRPr="0073355E">
        <w:rPr>
          <w:sz w:val="28"/>
          <w:szCs w:val="28"/>
          <w:lang w:val="kk-KZ"/>
        </w:rPr>
        <w:t>пассивтік операциялар</w:t>
      </w:r>
      <w:r w:rsidR="000B0E6E" w:rsidRPr="0073355E">
        <w:rPr>
          <w:sz w:val="28"/>
          <w:szCs w:val="28"/>
          <w:lang w:val="kk-KZ"/>
        </w:rPr>
        <w:t>,</w:t>
      </w:r>
      <w:r w:rsidR="0096192B" w:rsidRPr="0073355E">
        <w:rPr>
          <w:sz w:val="28"/>
          <w:szCs w:val="28"/>
          <w:lang w:val="kk-KZ"/>
        </w:rPr>
        <w:t xml:space="preserve"> яғни </w:t>
      </w:r>
      <w:r w:rsidR="001422BC" w:rsidRPr="0073355E">
        <w:rPr>
          <w:sz w:val="28"/>
          <w:szCs w:val="28"/>
          <w:lang w:val="kk-KZ"/>
        </w:rPr>
        <w:t>депозиттік шоттарды</w:t>
      </w:r>
      <w:r w:rsidR="0065583D" w:rsidRPr="0073355E">
        <w:rPr>
          <w:sz w:val="28"/>
          <w:szCs w:val="28"/>
          <w:lang w:val="kk-KZ"/>
        </w:rPr>
        <w:t>ң өзінде</w:t>
      </w:r>
      <w:r w:rsidR="001422BC" w:rsidRPr="0073355E">
        <w:rPr>
          <w:sz w:val="28"/>
          <w:szCs w:val="28"/>
          <w:lang w:val="kk-KZ"/>
        </w:rPr>
        <w:t xml:space="preserve"> мудараба келісімшартының орнына тауарруқты қолданушы банктер кездеседі [</w:t>
      </w:r>
      <w:r w:rsidR="00964300" w:rsidRPr="0073355E">
        <w:rPr>
          <w:sz w:val="28"/>
          <w:szCs w:val="28"/>
          <w:lang w:val="kk-KZ"/>
        </w:rPr>
        <w:t xml:space="preserve">168, </w:t>
      </w:r>
      <w:r w:rsidR="001422BC" w:rsidRPr="0073355E">
        <w:rPr>
          <w:sz w:val="28"/>
          <w:szCs w:val="28"/>
          <w:lang w:val="kk-KZ"/>
        </w:rPr>
        <w:t>3 б</w:t>
      </w:r>
      <w:r w:rsidR="00964300" w:rsidRPr="0073355E">
        <w:rPr>
          <w:sz w:val="28"/>
          <w:szCs w:val="28"/>
          <w:lang w:val="kk-KZ"/>
        </w:rPr>
        <w:t>.</w:t>
      </w:r>
      <w:r w:rsidR="001422BC" w:rsidRPr="0073355E">
        <w:rPr>
          <w:sz w:val="28"/>
          <w:szCs w:val="28"/>
          <w:lang w:val="kk-KZ"/>
        </w:rPr>
        <w:t>]</w:t>
      </w:r>
    </w:p>
    <w:p w14:paraId="31346503" w14:textId="52752B18" w:rsidR="0088781B" w:rsidRPr="0073355E" w:rsidRDefault="00A563CE" w:rsidP="00843FA8">
      <w:pPr>
        <w:ind w:firstLine="709"/>
        <w:jc w:val="both"/>
        <w:rPr>
          <w:sz w:val="28"/>
          <w:szCs w:val="28"/>
          <w:lang w:val="kk-KZ"/>
        </w:rPr>
      </w:pPr>
      <w:r w:rsidRPr="0073355E">
        <w:rPr>
          <w:sz w:val="28"/>
          <w:szCs w:val="28"/>
          <w:lang w:val="kk-KZ"/>
        </w:rPr>
        <w:t>А.Абдулла</w:t>
      </w:r>
      <w:r w:rsidR="0088781B" w:rsidRPr="0073355E">
        <w:rPr>
          <w:sz w:val="28"/>
          <w:szCs w:val="28"/>
          <w:lang w:val="kk-KZ"/>
        </w:rPr>
        <w:t xml:space="preserve"> Малайзия </w:t>
      </w:r>
      <w:r w:rsidR="000B0E6E" w:rsidRPr="0073355E">
        <w:rPr>
          <w:sz w:val="28"/>
          <w:szCs w:val="28"/>
          <w:lang w:val="kk-KZ"/>
        </w:rPr>
        <w:t xml:space="preserve">мен </w:t>
      </w:r>
      <w:r w:rsidR="0088781B" w:rsidRPr="0073355E">
        <w:rPr>
          <w:sz w:val="28"/>
          <w:szCs w:val="28"/>
          <w:lang w:val="kk-KZ"/>
        </w:rPr>
        <w:t>Индонезия</w:t>
      </w:r>
      <w:r w:rsidR="000B0E6E" w:rsidRPr="0073355E">
        <w:rPr>
          <w:sz w:val="28"/>
          <w:szCs w:val="28"/>
          <w:lang w:val="kk-KZ"/>
        </w:rPr>
        <w:t>дағы</w:t>
      </w:r>
      <w:r w:rsidR="0088781B" w:rsidRPr="0073355E">
        <w:rPr>
          <w:sz w:val="28"/>
          <w:szCs w:val="28"/>
          <w:lang w:val="kk-KZ"/>
        </w:rPr>
        <w:t xml:space="preserve"> ислам банктер</w:t>
      </w:r>
      <w:r w:rsidR="000B0E6E" w:rsidRPr="0073355E">
        <w:rPr>
          <w:sz w:val="28"/>
          <w:szCs w:val="28"/>
          <w:lang w:val="kk-KZ"/>
        </w:rPr>
        <w:t>ін</w:t>
      </w:r>
      <w:r w:rsidR="0088781B" w:rsidRPr="0073355E">
        <w:rPr>
          <w:sz w:val="28"/>
          <w:szCs w:val="28"/>
          <w:lang w:val="kk-KZ"/>
        </w:rPr>
        <w:t>де ұсынылатын қаржы өнімдер</w:t>
      </w:r>
      <w:r w:rsidR="000B0E6E" w:rsidRPr="0073355E">
        <w:rPr>
          <w:sz w:val="28"/>
          <w:szCs w:val="28"/>
          <w:lang w:val="kk-KZ"/>
        </w:rPr>
        <w:t>ін</w:t>
      </w:r>
      <w:r w:rsidR="0088781B" w:rsidRPr="0073355E">
        <w:rPr>
          <w:sz w:val="28"/>
          <w:szCs w:val="28"/>
          <w:lang w:val="kk-KZ"/>
        </w:rPr>
        <w:t xml:space="preserve">е салыстырмалы анализ жүргізіп, қолданыстағы қаржы өнімдерінің түрлері мен жиілігін зерттеген. </w:t>
      </w:r>
      <w:r w:rsidR="00056A7D" w:rsidRPr="0073355E">
        <w:rPr>
          <w:sz w:val="28"/>
          <w:szCs w:val="28"/>
          <w:lang w:val="kk-KZ"/>
        </w:rPr>
        <w:t>Нәтижесінде</w:t>
      </w:r>
      <w:r w:rsidR="001F3F6C" w:rsidRPr="0073355E">
        <w:rPr>
          <w:sz w:val="28"/>
          <w:szCs w:val="28"/>
          <w:lang w:val="kk-KZ"/>
        </w:rPr>
        <w:t xml:space="preserve"> </w:t>
      </w:r>
      <w:r w:rsidR="003E42A2" w:rsidRPr="0073355E">
        <w:rPr>
          <w:sz w:val="28"/>
          <w:szCs w:val="28"/>
          <w:lang w:val="kk-KZ"/>
        </w:rPr>
        <w:t>салыст</w:t>
      </w:r>
      <w:r w:rsidR="000B0E6E" w:rsidRPr="0073355E">
        <w:rPr>
          <w:sz w:val="28"/>
          <w:szCs w:val="28"/>
          <w:lang w:val="kk-KZ"/>
        </w:rPr>
        <w:t>ы</w:t>
      </w:r>
      <w:r w:rsidR="003E42A2" w:rsidRPr="0073355E">
        <w:rPr>
          <w:sz w:val="28"/>
          <w:szCs w:val="28"/>
          <w:lang w:val="kk-KZ"/>
        </w:rPr>
        <w:t xml:space="preserve">рмалы түрде </w:t>
      </w:r>
      <w:r w:rsidR="00056A7D" w:rsidRPr="0073355E">
        <w:rPr>
          <w:sz w:val="28"/>
          <w:szCs w:val="28"/>
          <w:lang w:val="kk-KZ"/>
        </w:rPr>
        <w:t xml:space="preserve">алғанда </w:t>
      </w:r>
      <w:r w:rsidR="000B0E6E" w:rsidRPr="0073355E">
        <w:rPr>
          <w:sz w:val="28"/>
          <w:szCs w:val="28"/>
          <w:lang w:val="kk-KZ"/>
        </w:rPr>
        <w:t>м</w:t>
      </w:r>
      <w:r w:rsidR="0088781B" w:rsidRPr="0073355E">
        <w:rPr>
          <w:sz w:val="28"/>
          <w:szCs w:val="28"/>
          <w:lang w:val="kk-KZ"/>
        </w:rPr>
        <w:t>алайзиялық ислам банктері ұсынылатын қаржы өнімдер</w:t>
      </w:r>
      <w:r w:rsidR="000B0E6E" w:rsidRPr="0073355E">
        <w:rPr>
          <w:sz w:val="28"/>
          <w:szCs w:val="28"/>
          <w:lang w:val="kk-KZ"/>
        </w:rPr>
        <w:t>і</w:t>
      </w:r>
      <w:r w:rsidRPr="0073355E">
        <w:rPr>
          <w:sz w:val="28"/>
          <w:szCs w:val="28"/>
          <w:lang w:val="kk-KZ"/>
        </w:rPr>
        <w:t xml:space="preserve"> ассортиментінің </w:t>
      </w:r>
      <w:r w:rsidR="000B0E6E" w:rsidRPr="0073355E">
        <w:rPr>
          <w:sz w:val="28"/>
          <w:szCs w:val="28"/>
          <w:lang w:val="kk-KZ"/>
        </w:rPr>
        <w:t xml:space="preserve">көптігімен </w:t>
      </w:r>
      <w:r w:rsidRPr="0073355E">
        <w:rPr>
          <w:sz w:val="28"/>
          <w:szCs w:val="28"/>
          <w:lang w:val="kk-KZ"/>
        </w:rPr>
        <w:t>ерекшеле</w:t>
      </w:r>
      <w:r w:rsidR="001D5FC1" w:rsidRPr="0073355E">
        <w:rPr>
          <w:sz w:val="28"/>
          <w:szCs w:val="28"/>
          <w:lang w:val="kk-KZ"/>
        </w:rPr>
        <w:t>не</w:t>
      </w:r>
      <w:r w:rsidR="00647263" w:rsidRPr="0073355E">
        <w:rPr>
          <w:sz w:val="28"/>
          <w:szCs w:val="28"/>
          <w:lang w:val="kk-KZ"/>
        </w:rPr>
        <w:t xml:space="preserve">ді деген </w:t>
      </w:r>
      <w:r w:rsidR="00056A7D" w:rsidRPr="0073355E">
        <w:rPr>
          <w:sz w:val="28"/>
          <w:szCs w:val="28"/>
          <w:lang w:val="kk-KZ"/>
        </w:rPr>
        <w:t>қорытындыға</w:t>
      </w:r>
      <w:r w:rsidR="001F3F6C" w:rsidRPr="0073355E">
        <w:rPr>
          <w:sz w:val="28"/>
          <w:szCs w:val="28"/>
          <w:lang w:val="kk-KZ"/>
        </w:rPr>
        <w:t xml:space="preserve"> келген. </w:t>
      </w:r>
      <w:r w:rsidR="0088781B" w:rsidRPr="0073355E">
        <w:rPr>
          <w:sz w:val="28"/>
          <w:szCs w:val="28"/>
          <w:lang w:val="kk-KZ"/>
        </w:rPr>
        <w:t xml:space="preserve">Алайда </w:t>
      </w:r>
      <w:r w:rsidR="00056A7D" w:rsidRPr="0073355E">
        <w:rPr>
          <w:sz w:val="28"/>
          <w:szCs w:val="28"/>
          <w:lang w:val="kk-KZ"/>
        </w:rPr>
        <w:t>Малайзия нарығы</w:t>
      </w:r>
      <w:r w:rsidR="00647263" w:rsidRPr="0073355E">
        <w:rPr>
          <w:sz w:val="28"/>
          <w:szCs w:val="28"/>
          <w:lang w:val="kk-KZ"/>
        </w:rPr>
        <w:t>нда кездесетін</w:t>
      </w:r>
      <w:r w:rsidR="00056A7D" w:rsidRPr="0073355E">
        <w:rPr>
          <w:sz w:val="28"/>
          <w:szCs w:val="28"/>
          <w:lang w:val="kk-KZ"/>
        </w:rPr>
        <w:t xml:space="preserve"> </w:t>
      </w:r>
      <w:r w:rsidR="00647263" w:rsidRPr="0073355E">
        <w:rPr>
          <w:sz w:val="28"/>
          <w:szCs w:val="28"/>
          <w:lang w:val="kk-KZ"/>
        </w:rPr>
        <w:t xml:space="preserve">«әл-ғинә», «бәйғу дәйн» секілді күмәнді қаржы өнімдері ондағы исламдық </w:t>
      </w:r>
      <w:r w:rsidR="004D75D2" w:rsidRPr="0073355E">
        <w:rPr>
          <w:sz w:val="28"/>
          <w:szCs w:val="28"/>
          <w:lang w:val="kk-KZ"/>
        </w:rPr>
        <w:t>қаржы институттарының</w:t>
      </w:r>
      <w:r w:rsidR="00647263" w:rsidRPr="0073355E">
        <w:rPr>
          <w:sz w:val="28"/>
          <w:szCs w:val="28"/>
          <w:lang w:val="kk-KZ"/>
        </w:rPr>
        <w:t xml:space="preserve"> имиджіне нұқсан келтіруде. </w:t>
      </w:r>
      <w:r w:rsidR="001325E2" w:rsidRPr="0073355E">
        <w:rPr>
          <w:sz w:val="28"/>
          <w:szCs w:val="28"/>
          <w:lang w:val="kk-KZ"/>
        </w:rPr>
        <w:t>И</w:t>
      </w:r>
      <w:r w:rsidR="00AD4C7A" w:rsidRPr="0073355E">
        <w:rPr>
          <w:sz w:val="28"/>
          <w:szCs w:val="28"/>
          <w:lang w:val="kk-KZ"/>
        </w:rPr>
        <w:t xml:space="preserve">ндонезиялық ислам банктері ұсынатын қаржы өнімдерінің </w:t>
      </w:r>
      <w:r w:rsidR="00647263" w:rsidRPr="0073355E">
        <w:rPr>
          <w:sz w:val="28"/>
          <w:szCs w:val="28"/>
          <w:lang w:val="kk-KZ"/>
        </w:rPr>
        <w:t>ассортименті</w:t>
      </w:r>
      <w:r w:rsidR="00AD4C7A" w:rsidRPr="0073355E">
        <w:rPr>
          <w:sz w:val="28"/>
          <w:szCs w:val="28"/>
          <w:lang w:val="kk-KZ"/>
        </w:rPr>
        <w:t xml:space="preserve"> </w:t>
      </w:r>
      <w:r w:rsidR="000B0E6E" w:rsidRPr="0073355E">
        <w:rPr>
          <w:sz w:val="28"/>
          <w:szCs w:val="28"/>
          <w:lang w:val="kk-KZ"/>
        </w:rPr>
        <w:t>м</w:t>
      </w:r>
      <w:r w:rsidR="001F3F6C" w:rsidRPr="0073355E">
        <w:rPr>
          <w:sz w:val="28"/>
          <w:szCs w:val="28"/>
          <w:lang w:val="kk-KZ"/>
        </w:rPr>
        <w:t>алайзиялық бәсекелестерінен</w:t>
      </w:r>
      <w:r w:rsidR="00AD4C7A" w:rsidRPr="0073355E">
        <w:rPr>
          <w:sz w:val="28"/>
          <w:szCs w:val="28"/>
          <w:lang w:val="kk-KZ"/>
        </w:rPr>
        <w:t xml:space="preserve"> аз</w:t>
      </w:r>
      <w:r w:rsidR="003E42A2" w:rsidRPr="0073355E">
        <w:rPr>
          <w:sz w:val="28"/>
          <w:szCs w:val="28"/>
          <w:lang w:val="kk-KZ"/>
        </w:rPr>
        <w:t>ырақ</w:t>
      </w:r>
      <w:r w:rsidR="00AD4C7A" w:rsidRPr="0073355E">
        <w:rPr>
          <w:sz w:val="28"/>
          <w:szCs w:val="28"/>
          <w:lang w:val="kk-KZ"/>
        </w:rPr>
        <w:t xml:space="preserve"> болғанымен шариғатқа сәйкестігі</w:t>
      </w:r>
      <w:r w:rsidR="001F3F6C" w:rsidRPr="0073355E">
        <w:rPr>
          <w:sz w:val="28"/>
          <w:szCs w:val="28"/>
          <w:lang w:val="kk-KZ"/>
        </w:rPr>
        <w:t xml:space="preserve"> тұрғысынан </w:t>
      </w:r>
      <w:r w:rsidR="00647263" w:rsidRPr="0073355E">
        <w:rPr>
          <w:sz w:val="28"/>
          <w:szCs w:val="28"/>
          <w:lang w:val="kk-KZ"/>
        </w:rPr>
        <w:t>көбірек сенімге</w:t>
      </w:r>
      <w:r w:rsidR="001F3F6C" w:rsidRPr="0073355E">
        <w:rPr>
          <w:sz w:val="28"/>
          <w:szCs w:val="28"/>
          <w:lang w:val="kk-KZ"/>
        </w:rPr>
        <w:t xml:space="preserve"> ие</w:t>
      </w:r>
      <w:r w:rsidR="00AD4C7A" w:rsidRPr="0073355E">
        <w:rPr>
          <w:sz w:val="28"/>
          <w:szCs w:val="28"/>
          <w:lang w:val="kk-KZ"/>
        </w:rPr>
        <w:t>. Сонымен қатар Малайзияға қарағанда Индонезия</w:t>
      </w:r>
      <w:r w:rsidR="000B0E6E" w:rsidRPr="0073355E">
        <w:rPr>
          <w:sz w:val="28"/>
          <w:szCs w:val="28"/>
          <w:lang w:val="kk-KZ"/>
        </w:rPr>
        <w:t>дағы</w:t>
      </w:r>
      <w:r w:rsidR="00AD4C7A" w:rsidRPr="0073355E">
        <w:rPr>
          <w:sz w:val="28"/>
          <w:szCs w:val="28"/>
          <w:lang w:val="kk-KZ"/>
        </w:rPr>
        <w:t xml:space="preserve"> ислам банктер</w:t>
      </w:r>
      <w:r w:rsidR="001F3F6C" w:rsidRPr="0073355E">
        <w:rPr>
          <w:sz w:val="28"/>
          <w:szCs w:val="28"/>
          <w:lang w:val="kk-KZ"/>
        </w:rPr>
        <w:t>і</w:t>
      </w:r>
      <w:r w:rsidR="00647263" w:rsidRPr="0073355E">
        <w:rPr>
          <w:sz w:val="28"/>
          <w:szCs w:val="28"/>
          <w:lang w:val="kk-KZ"/>
        </w:rPr>
        <w:t>нде</w:t>
      </w:r>
      <w:r w:rsidR="00AD4C7A" w:rsidRPr="0073355E">
        <w:rPr>
          <w:sz w:val="28"/>
          <w:szCs w:val="28"/>
          <w:lang w:val="kk-KZ"/>
        </w:rPr>
        <w:t xml:space="preserve"> үлестік </w:t>
      </w:r>
      <w:r w:rsidR="00647263" w:rsidRPr="0073355E">
        <w:rPr>
          <w:sz w:val="28"/>
          <w:szCs w:val="28"/>
          <w:lang w:val="kk-KZ"/>
        </w:rPr>
        <w:t xml:space="preserve">қатысу </w:t>
      </w:r>
      <w:r w:rsidR="00AD4C7A" w:rsidRPr="0073355E">
        <w:rPr>
          <w:sz w:val="28"/>
          <w:szCs w:val="28"/>
          <w:lang w:val="kk-KZ"/>
        </w:rPr>
        <w:t xml:space="preserve">қаржы өнімдері </w:t>
      </w:r>
      <w:r w:rsidR="00647263" w:rsidRPr="0073355E">
        <w:rPr>
          <w:sz w:val="28"/>
          <w:szCs w:val="28"/>
          <w:lang w:val="kk-KZ"/>
        </w:rPr>
        <w:t xml:space="preserve">жиірек </w:t>
      </w:r>
      <w:r w:rsidR="00AD4C7A" w:rsidRPr="0073355E">
        <w:rPr>
          <w:sz w:val="28"/>
          <w:szCs w:val="28"/>
          <w:lang w:val="kk-KZ"/>
        </w:rPr>
        <w:t>қолдан</w:t>
      </w:r>
      <w:r w:rsidR="00647263" w:rsidRPr="0073355E">
        <w:rPr>
          <w:sz w:val="28"/>
          <w:szCs w:val="28"/>
          <w:lang w:val="kk-KZ"/>
        </w:rPr>
        <w:t>ылғандығы</w:t>
      </w:r>
      <w:r w:rsidR="003E42A2" w:rsidRPr="0073355E">
        <w:rPr>
          <w:sz w:val="28"/>
          <w:szCs w:val="28"/>
          <w:lang w:val="kk-KZ"/>
        </w:rPr>
        <w:t xml:space="preserve"> анықталған</w:t>
      </w:r>
      <w:r w:rsidR="00964300" w:rsidRPr="0073355E">
        <w:rPr>
          <w:sz w:val="28"/>
          <w:szCs w:val="28"/>
          <w:lang w:val="kk-KZ"/>
        </w:rPr>
        <w:t xml:space="preserve"> [169]</w:t>
      </w:r>
      <w:r w:rsidR="00AD4C7A" w:rsidRPr="0073355E">
        <w:rPr>
          <w:sz w:val="28"/>
          <w:szCs w:val="28"/>
          <w:lang w:val="kk-KZ"/>
        </w:rPr>
        <w:t>.</w:t>
      </w:r>
    </w:p>
    <w:p w14:paraId="4B275714" w14:textId="659D28B5" w:rsidR="00F41ABB" w:rsidRPr="0073355E" w:rsidRDefault="00D86029" w:rsidP="00843FA8">
      <w:pPr>
        <w:ind w:firstLine="709"/>
        <w:jc w:val="both"/>
        <w:rPr>
          <w:sz w:val="28"/>
          <w:szCs w:val="28"/>
          <w:lang w:val="kk-KZ"/>
        </w:rPr>
      </w:pPr>
      <w:r w:rsidRPr="0073355E">
        <w:rPr>
          <w:sz w:val="28"/>
          <w:szCs w:val="28"/>
          <w:lang w:val="kk-KZ"/>
        </w:rPr>
        <w:t>Ә</w:t>
      </w:r>
      <w:r w:rsidR="00AB2B9D" w:rsidRPr="0073355E">
        <w:rPr>
          <w:sz w:val="28"/>
          <w:szCs w:val="28"/>
          <w:lang w:val="kk-KZ"/>
        </w:rPr>
        <w:t>дебиеттерге шолу жүргізу нәтижесі Қазақстан нарығы</w:t>
      </w:r>
      <w:r w:rsidRPr="0073355E">
        <w:rPr>
          <w:sz w:val="28"/>
          <w:szCs w:val="28"/>
          <w:lang w:val="kk-KZ"/>
        </w:rPr>
        <w:t>нда</w:t>
      </w:r>
      <w:r w:rsidR="00057B5B" w:rsidRPr="0073355E">
        <w:rPr>
          <w:sz w:val="28"/>
          <w:szCs w:val="28"/>
          <w:lang w:val="kk-KZ"/>
        </w:rPr>
        <w:t xml:space="preserve">ғы </w:t>
      </w:r>
      <w:r w:rsidRPr="0073355E">
        <w:rPr>
          <w:sz w:val="28"/>
          <w:szCs w:val="28"/>
          <w:lang w:val="kk-KZ"/>
        </w:rPr>
        <w:t>исламдық қаржы өнімдері</w:t>
      </w:r>
      <w:r w:rsidR="001325E2" w:rsidRPr="0073355E">
        <w:rPr>
          <w:sz w:val="28"/>
          <w:szCs w:val="28"/>
          <w:lang w:val="kk-KZ"/>
        </w:rPr>
        <w:t xml:space="preserve"> </w:t>
      </w:r>
      <w:r w:rsidR="00647263" w:rsidRPr="0073355E">
        <w:rPr>
          <w:sz w:val="28"/>
          <w:szCs w:val="28"/>
          <w:lang w:val="kk-KZ"/>
        </w:rPr>
        <w:t>асс</w:t>
      </w:r>
      <w:r w:rsidR="00057B5B" w:rsidRPr="0073355E">
        <w:rPr>
          <w:sz w:val="28"/>
          <w:szCs w:val="28"/>
          <w:lang w:val="kk-KZ"/>
        </w:rPr>
        <w:t>ортиментінің қолданыс көлемі арнайы</w:t>
      </w:r>
      <w:r w:rsidR="00AB2B9D" w:rsidRPr="0073355E">
        <w:rPr>
          <w:sz w:val="28"/>
          <w:szCs w:val="28"/>
          <w:lang w:val="kk-KZ"/>
        </w:rPr>
        <w:t xml:space="preserve"> зертте</w:t>
      </w:r>
      <w:r w:rsidR="001325E2" w:rsidRPr="0073355E">
        <w:rPr>
          <w:sz w:val="28"/>
          <w:szCs w:val="28"/>
          <w:lang w:val="kk-KZ"/>
        </w:rPr>
        <w:t xml:space="preserve">уге алынбағандығын көрсетті. </w:t>
      </w:r>
      <w:r w:rsidR="00AB2B9D" w:rsidRPr="0073355E">
        <w:rPr>
          <w:sz w:val="28"/>
          <w:szCs w:val="28"/>
          <w:lang w:val="kk-KZ"/>
        </w:rPr>
        <w:t xml:space="preserve">Сол себепті </w:t>
      </w:r>
      <w:r w:rsidR="0009524F" w:rsidRPr="0073355E">
        <w:rPr>
          <w:sz w:val="28"/>
          <w:szCs w:val="28"/>
          <w:lang w:val="kk-KZ"/>
        </w:rPr>
        <w:t>диссертация</w:t>
      </w:r>
      <w:r w:rsidR="00057B5B" w:rsidRPr="0073355E">
        <w:rPr>
          <w:sz w:val="28"/>
          <w:szCs w:val="28"/>
          <w:lang w:val="kk-KZ"/>
        </w:rPr>
        <w:t xml:space="preserve"> жұмысында</w:t>
      </w:r>
      <w:r w:rsidR="0009524F" w:rsidRPr="0073355E">
        <w:rPr>
          <w:sz w:val="28"/>
          <w:szCs w:val="28"/>
          <w:lang w:val="kk-KZ"/>
        </w:rPr>
        <w:t xml:space="preserve"> </w:t>
      </w:r>
      <w:r w:rsidR="00AB2B9D" w:rsidRPr="0073355E">
        <w:rPr>
          <w:sz w:val="28"/>
          <w:szCs w:val="28"/>
          <w:lang w:val="kk-KZ"/>
        </w:rPr>
        <w:t>Қазақстанда</w:t>
      </w:r>
      <w:r w:rsidR="001D5FC1" w:rsidRPr="0073355E">
        <w:rPr>
          <w:sz w:val="28"/>
          <w:szCs w:val="28"/>
          <w:lang w:val="kk-KZ"/>
        </w:rPr>
        <w:t>ғы</w:t>
      </w:r>
      <w:r w:rsidR="00AB2B9D" w:rsidRPr="0073355E">
        <w:rPr>
          <w:sz w:val="28"/>
          <w:szCs w:val="28"/>
          <w:lang w:val="kk-KZ"/>
        </w:rPr>
        <w:t xml:space="preserve"> төрт исламдық қаржы институ</w:t>
      </w:r>
      <w:r w:rsidRPr="0073355E">
        <w:rPr>
          <w:sz w:val="28"/>
          <w:szCs w:val="28"/>
          <w:lang w:val="kk-KZ"/>
        </w:rPr>
        <w:t>т</w:t>
      </w:r>
      <w:r w:rsidR="001D5FC1" w:rsidRPr="0073355E">
        <w:rPr>
          <w:sz w:val="28"/>
          <w:szCs w:val="28"/>
          <w:lang w:val="kk-KZ"/>
        </w:rPr>
        <w:t>та</w:t>
      </w:r>
      <w:r w:rsidRPr="0073355E">
        <w:rPr>
          <w:sz w:val="28"/>
          <w:szCs w:val="28"/>
          <w:lang w:val="kk-KZ"/>
        </w:rPr>
        <w:t xml:space="preserve"> </w:t>
      </w:r>
      <w:r w:rsidR="001D5FC1" w:rsidRPr="0073355E">
        <w:rPr>
          <w:sz w:val="28"/>
          <w:szCs w:val="28"/>
          <w:lang w:val="kk-KZ"/>
        </w:rPr>
        <w:t>қолданыс тапқан</w:t>
      </w:r>
      <w:r w:rsidRPr="0073355E">
        <w:rPr>
          <w:sz w:val="28"/>
          <w:szCs w:val="28"/>
          <w:lang w:val="kk-KZ"/>
        </w:rPr>
        <w:t xml:space="preserve"> қаржы өнімдер</w:t>
      </w:r>
      <w:r w:rsidR="00AB2B9D" w:rsidRPr="0073355E">
        <w:rPr>
          <w:sz w:val="28"/>
          <w:szCs w:val="28"/>
          <w:lang w:val="kk-KZ"/>
        </w:rPr>
        <w:t xml:space="preserve"> зертте</w:t>
      </w:r>
      <w:r w:rsidR="001D5FC1" w:rsidRPr="0073355E">
        <w:rPr>
          <w:sz w:val="28"/>
          <w:szCs w:val="28"/>
          <w:lang w:val="kk-KZ"/>
        </w:rPr>
        <w:t>лді</w:t>
      </w:r>
      <w:r w:rsidR="00AB2B9D" w:rsidRPr="0073355E">
        <w:rPr>
          <w:sz w:val="28"/>
          <w:szCs w:val="28"/>
          <w:lang w:val="kk-KZ"/>
        </w:rPr>
        <w:t>.</w:t>
      </w:r>
      <w:r w:rsidR="008908F6" w:rsidRPr="0073355E">
        <w:rPr>
          <w:sz w:val="28"/>
          <w:szCs w:val="28"/>
          <w:lang w:val="kk-KZ"/>
        </w:rPr>
        <w:t xml:space="preserve"> Атап айтқанда,</w:t>
      </w:r>
      <w:r w:rsidR="00AB2B9D" w:rsidRPr="0073355E">
        <w:rPr>
          <w:sz w:val="28"/>
          <w:szCs w:val="28"/>
          <w:lang w:val="kk-KZ"/>
        </w:rPr>
        <w:t xml:space="preserve"> </w:t>
      </w:r>
      <w:r w:rsidR="00430047" w:rsidRPr="0073355E">
        <w:rPr>
          <w:sz w:val="28"/>
          <w:szCs w:val="28"/>
          <w:lang w:val="kk-KZ"/>
        </w:rPr>
        <w:t xml:space="preserve">«Al Hilal» ислам банкі», «Заман-Банк» ислам банкі, </w:t>
      </w:r>
      <w:r w:rsidR="00810B1B" w:rsidRPr="0073355E">
        <w:rPr>
          <w:sz w:val="28"/>
          <w:szCs w:val="28"/>
          <w:lang w:val="kk-KZ"/>
        </w:rPr>
        <w:t>«Аль Сакр финанс»</w:t>
      </w:r>
      <w:r w:rsidR="00715284" w:rsidRPr="0073355E">
        <w:rPr>
          <w:sz w:val="28"/>
          <w:szCs w:val="28"/>
          <w:lang w:val="kk-KZ"/>
        </w:rPr>
        <w:t xml:space="preserve"> және</w:t>
      </w:r>
      <w:r w:rsidR="00810B1B" w:rsidRPr="0073355E">
        <w:rPr>
          <w:sz w:val="28"/>
          <w:szCs w:val="28"/>
          <w:lang w:val="kk-KZ"/>
        </w:rPr>
        <w:t xml:space="preserve"> </w:t>
      </w:r>
      <w:r w:rsidR="00423244" w:rsidRPr="0073355E">
        <w:rPr>
          <w:sz w:val="28"/>
          <w:szCs w:val="28"/>
          <w:lang w:val="kk-KZ"/>
        </w:rPr>
        <w:t>«Қазақстан</w:t>
      </w:r>
      <w:r w:rsidR="008908F6" w:rsidRPr="0073355E">
        <w:rPr>
          <w:sz w:val="28"/>
          <w:szCs w:val="28"/>
          <w:lang w:val="kk-KZ"/>
        </w:rPr>
        <w:t>дық</w:t>
      </w:r>
      <w:r w:rsidR="00423244" w:rsidRPr="0073355E">
        <w:rPr>
          <w:sz w:val="28"/>
          <w:szCs w:val="28"/>
          <w:lang w:val="kk-KZ"/>
        </w:rPr>
        <w:t xml:space="preserve"> </w:t>
      </w:r>
      <w:r w:rsidR="00632C77" w:rsidRPr="0073355E">
        <w:rPr>
          <w:sz w:val="28"/>
          <w:szCs w:val="28"/>
          <w:lang w:val="kk-KZ"/>
        </w:rPr>
        <w:t>Ижара</w:t>
      </w:r>
      <w:r w:rsidR="00423244" w:rsidRPr="0073355E">
        <w:rPr>
          <w:sz w:val="28"/>
          <w:szCs w:val="28"/>
          <w:lang w:val="kk-KZ"/>
        </w:rPr>
        <w:t xml:space="preserve"> </w:t>
      </w:r>
      <w:r w:rsidR="008908F6" w:rsidRPr="0073355E">
        <w:rPr>
          <w:sz w:val="28"/>
          <w:szCs w:val="28"/>
          <w:lang w:val="kk-KZ"/>
        </w:rPr>
        <w:t>Компаниясы</w:t>
      </w:r>
      <w:r w:rsidR="00423244" w:rsidRPr="0073355E">
        <w:rPr>
          <w:sz w:val="28"/>
          <w:szCs w:val="28"/>
          <w:lang w:val="kk-KZ"/>
        </w:rPr>
        <w:t>»</w:t>
      </w:r>
      <w:r w:rsidR="00430047" w:rsidRPr="0073355E">
        <w:rPr>
          <w:sz w:val="28"/>
          <w:szCs w:val="28"/>
          <w:lang w:val="kk-KZ"/>
        </w:rPr>
        <w:t xml:space="preserve"> </w:t>
      </w:r>
      <w:r w:rsidR="008908F6" w:rsidRPr="0073355E">
        <w:rPr>
          <w:sz w:val="28"/>
          <w:szCs w:val="28"/>
          <w:lang w:val="kk-KZ"/>
        </w:rPr>
        <w:t>исламдық қаржы институттар</w:t>
      </w:r>
      <w:r w:rsidR="001325E2" w:rsidRPr="0073355E">
        <w:rPr>
          <w:sz w:val="28"/>
          <w:szCs w:val="28"/>
          <w:lang w:val="kk-KZ"/>
        </w:rPr>
        <w:t>ы</w:t>
      </w:r>
      <w:r w:rsidR="00715284" w:rsidRPr="0073355E">
        <w:rPr>
          <w:sz w:val="28"/>
          <w:szCs w:val="28"/>
          <w:lang w:val="kk-KZ"/>
        </w:rPr>
        <w:t>нда</w:t>
      </w:r>
      <w:r w:rsidR="008908F6" w:rsidRPr="0073355E">
        <w:rPr>
          <w:sz w:val="28"/>
          <w:szCs w:val="28"/>
          <w:lang w:val="kk-KZ"/>
        </w:rPr>
        <w:t xml:space="preserve"> ұсын</w:t>
      </w:r>
      <w:r w:rsidR="00715284" w:rsidRPr="0073355E">
        <w:rPr>
          <w:sz w:val="28"/>
          <w:szCs w:val="28"/>
          <w:lang w:val="kk-KZ"/>
        </w:rPr>
        <w:t>ылатын</w:t>
      </w:r>
      <w:r w:rsidR="008908F6" w:rsidRPr="0073355E">
        <w:rPr>
          <w:sz w:val="28"/>
          <w:szCs w:val="28"/>
          <w:lang w:val="kk-KZ"/>
        </w:rPr>
        <w:t xml:space="preserve"> қаржы өнімдер</w:t>
      </w:r>
      <w:r w:rsidR="00CC781F" w:rsidRPr="0073355E">
        <w:rPr>
          <w:sz w:val="28"/>
          <w:szCs w:val="28"/>
          <w:lang w:val="kk-KZ"/>
        </w:rPr>
        <w:t xml:space="preserve"> </w:t>
      </w:r>
      <w:r w:rsidR="001325E2" w:rsidRPr="0073355E">
        <w:rPr>
          <w:sz w:val="28"/>
          <w:szCs w:val="28"/>
          <w:lang w:val="kk-KZ"/>
        </w:rPr>
        <w:t xml:space="preserve">сан және сапа жағынан </w:t>
      </w:r>
      <w:r w:rsidR="00715284" w:rsidRPr="0073355E">
        <w:rPr>
          <w:sz w:val="28"/>
          <w:szCs w:val="28"/>
          <w:lang w:val="kk-KZ"/>
        </w:rPr>
        <w:t>талданды</w:t>
      </w:r>
      <w:r w:rsidR="008908F6" w:rsidRPr="0073355E">
        <w:rPr>
          <w:sz w:val="28"/>
          <w:szCs w:val="28"/>
          <w:lang w:val="kk-KZ"/>
        </w:rPr>
        <w:t>.</w:t>
      </w:r>
    </w:p>
    <w:p w14:paraId="6285FF89" w14:textId="5B955FFC" w:rsidR="00180709" w:rsidRPr="0073355E" w:rsidRDefault="0009524F" w:rsidP="00843FA8">
      <w:pPr>
        <w:ind w:firstLine="709"/>
        <w:jc w:val="both"/>
        <w:rPr>
          <w:rFonts w:asciiTheme="majorBidi" w:hAnsiTheme="majorBidi" w:cstheme="majorBidi"/>
          <w:sz w:val="28"/>
          <w:szCs w:val="28"/>
          <w:lang w:val="kk-KZ"/>
        </w:rPr>
      </w:pPr>
      <w:r w:rsidRPr="0073355E">
        <w:rPr>
          <w:sz w:val="28"/>
          <w:szCs w:val="28"/>
          <w:lang w:val="kk-KZ"/>
        </w:rPr>
        <w:t>Диссертациялық жұмыста а</w:t>
      </w:r>
      <w:r w:rsidR="004209E7" w:rsidRPr="0073355E">
        <w:rPr>
          <w:sz w:val="28"/>
          <w:szCs w:val="28"/>
          <w:lang w:val="kk-KZ"/>
        </w:rPr>
        <w:t xml:space="preserve">талған </w:t>
      </w:r>
      <w:r w:rsidR="004D75D2" w:rsidRPr="0073355E">
        <w:rPr>
          <w:sz w:val="28"/>
          <w:szCs w:val="28"/>
          <w:lang w:val="kk-KZ"/>
        </w:rPr>
        <w:t>қаржы институттарының</w:t>
      </w:r>
      <w:r w:rsidR="00525D5E" w:rsidRPr="0073355E">
        <w:rPr>
          <w:sz w:val="28"/>
          <w:szCs w:val="28"/>
          <w:lang w:val="kk-KZ"/>
        </w:rPr>
        <w:t xml:space="preserve"> </w:t>
      </w:r>
      <w:r w:rsidR="0046412F" w:rsidRPr="0073355E">
        <w:rPr>
          <w:sz w:val="28"/>
          <w:szCs w:val="28"/>
          <w:lang w:val="kk-KZ"/>
        </w:rPr>
        <w:t xml:space="preserve">активтік операцияларында </w:t>
      </w:r>
      <w:r w:rsidR="00525D5E" w:rsidRPr="0073355E">
        <w:rPr>
          <w:sz w:val="28"/>
          <w:szCs w:val="28"/>
          <w:lang w:val="kk-KZ"/>
        </w:rPr>
        <w:t>қолданы</w:t>
      </w:r>
      <w:r w:rsidR="0046412F" w:rsidRPr="0073355E">
        <w:rPr>
          <w:sz w:val="28"/>
          <w:szCs w:val="28"/>
          <w:lang w:val="kk-KZ"/>
        </w:rPr>
        <w:t>латын</w:t>
      </w:r>
      <w:r w:rsidR="004209E7" w:rsidRPr="0073355E">
        <w:rPr>
          <w:sz w:val="28"/>
          <w:szCs w:val="28"/>
          <w:lang w:val="kk-KZ"/>
        </w:rPr>
        <w:t xml:space="preserve"> қаржы өнімдер</w:t>
      </w:r>
      <w:r w:rsidR="0046412F" w:rsidRPr="0073355E">
        <w:rPr>
          <w:sz w:val="28"/>
          <w:szCs w:val="28"/>
          <w:lang w:val="kk-KZ"/>
        </w:rPr>
        <w:t>ін</w:t>
      </w:r>
      <w:r w:rsidR="00525D5E" w:rsidRPr="0073355E">
        <w:rPr>
          <w:sz w:val="28"/>
          <w:szCs w:val="28"/>
          <w:lang w:val="kk-KZ"/>
        </w:rPr>
        <w:t>ің</w:t>
      </w:r>
      <w:r w:rsidR="004209E7" w:rsidRPr="0073355E">
        <w:rPr>
          <w:sz w:val="28"/>
          <w:szCs w:val="28"/>
          <w:lang w:val="kk-KZ"/>
        </w:rPr>
        <w:t xml:space="preserve"> нарықтағы үлесіне салыстырмалы талдау жасалды. </w:t>
      </w:r>
      <w:r w:rsidR="00525D5E" w:rsidRPr="0073355E">
        <w:rPr>
          <w:sz w:val="28"/>
          <w:szCs w:val="28"/>
          <w:lang w:val="kk-KZ"/>
        </w:rPr>
        <w:t xml:space="preserve">Зерттеу </w:t>
      </w:r>
      <w:r w:rsidR="00C516E0" w:rsidRPr="0073355E">
        <w:rPr>
          <w:sz w:val="28"/>
          <w:szCs w:val="28"/>
          <w:lang w:val="kk-KZ"/>
        </w:rPr>
        <w:t>кезеңінің</w:t>
      </w:r>
      <w:r w:rsidR="00525D5E" w:rsidRPr="0073355E">
        <w:rPr>
          <w:sz w:val="28"/>
          <w:szCs w:val="28"/>
          <w:lang w:val="kk-KZ"/>
        </w:rPr>
        <w:t xml:space="preserve"> шегі 2017-2021 жылдарды қамтыды. </w:t>
      </w:r>
      <w:r w:rsidR="0044591C" w:rsidRPr="0073355E">
        <w:rPr>
          <w:rFonts w:asciiTheme="majorBidi" w:hAnsiTheme="majorBidi" w:cstheme="majorBidi"/>
          <w:sz w:val="28"/>
          <w:szCs w:val="28"/>
          <w:lang w:val="kk-KZ"/>
        </w:rPr>
        <w:t xml:space="preserve">2017 жылы нарықтағы үш исламдық қаржы институттарының қатарына </w:t>
      </w:r>
      <w:r w:rsidR="00180709" w:rsidRPr="0073355E">
        <w:rPr>
          <w:rFonts w:asciiTheme="majorBidi" w:hAnsiTheme="majorBidi" w:cstheme="majorBidi"/>
          <w:sz w:val="28"/>
          <w:szCs w:val="28"/>
          <w:lang w:val="kk-KZ"/>
        </w:rPr>
        <w:t>«Заман-Банк» ислам банкі</w:t>
      </w:r>
      <w:r w:rsidR="0044591C" w:rsidRPr="0073355E">
        <w:rPr>
          <w:rFonts w:asciiTheme="majorBidi" w:hAnsiTheme="majorBidi" w:cstheme="majorBidi"/>
          <w:sz w:val="28"/>
          <w:szCs w:val="28"/>
          <w:lang w:val="kk-KZ"/>
        </w:rPr>
        <w:t xml:space="preserve"> қосылған жыл. Осы</w:t>
      </w:r>
      <w:r w:rsidR="00180709" w:rsidRPr="0073355E">
        <w:rPr>
          <w:rFonts w:asciiTheme="majorBidi" w:hAnsiTheme="majorBidi" w:cstheme="majorBidi"/>
          <w:sz w:val="28"/>
          <w:szCs w:val="28"/>
          <w:lang w:val="kk-KZ"/>
        </w:rPr>
        <w:t xml:space="preserve"> себепті Қазақстандағы зерттеу кезеңі алғашқы бес жылдықпен, яғни 2017-2021 жылдармен шекте</w:t>
      </w:r>
      <w:r w:rsidR="0044591C" w:rsidRPr="0073355E">
        <w:rPr>
          <w:rFonts w:asciiTheme="majorBidi" w:hAnsiTheme="majorBidi" w:cstheme="majorBidi"/>
          <w:sz w:val="28"/>
          <w:szCs w:val="28"/>
          <w:lang w:val="kk-KZ"/>
        </w:rPr>
        <w:t>уді жөн санадық</w:t>
      </w:r>
      <w:r w:rsidR="00180709" w:rsidRPr="0073355E">
        <w:rPr>
          <w:rFonts w:asciiTheme="majorBidi" w:hAnsiTheme="majorBidi" w:cstheme="majorBidi"/>
          <w:sz w:val="28"/>
          <w:szCs w:val="28"/>
          <w:lang w:val="kk-KZ"/>
        </w:rPr>
        <w:t xml:space="preserve">. </w:t>
      </w:r>
    </w:p>
    <w:p w14:paraId="4A1BAC4E" w14:textId="6A3C2676" w:rsidR="004209E7" w:rsidRPr="0073355E" w:rsidRDefault="004209E7" w:rsidP="00843FA8">
      <w:pPr>
        <w:ind w:firstLine="709"/>
        <w:jc w:val="both"/>
        <w:rPr>
          <w:sz w:val="28"/>
          <w:szCs w:val="28"/>
          <w:lang w:val="kk-KZ"/>
        </w:rPr>
      </w:pPr>
      <w:r w:rsidRPr="0073355E">
        <w:rPr>
          <w:sz w:val="28"/>
          <w:szCs w:val="28"/>
          <w:lang w:val="kk-KZ"/>
        </w:rPr>
        <w:t>Қолданыстағы</w:t>
      </w:r>
      <w:r w:rsidR="0044591C" w:rsidRPr="0073355E">
        <w:rPr>
          <w:sz w:val="28"/>
          <w:szCs w:val="28"/>
          <w:lang w:val="kk-KZ"/>
        </w:rPr>
        <w:t xml:space="preserve"> исламдық</w:t>
      </w:r>
      <w:r w:rsidRPr="0073355E">
        <w:rPr>
          <w:sz w:val="28"/>
          <w:szCs w:val="28"/>
          <w:lang w:val="kk-KZ"/>
        </w:rPr>
        <w:t xml:space="preserve"> қаржы өнімдер</w:t>
      </w:r>
      <w:r w:rsidR="0044591C" w:rsidRPr="0073355E">
        <w:rPr>
          <w:sz w:val="28"/>
          <w:szCs w:val="28"/>
          <w:lang w:val="kk-KZ"/>
        </w:rPr>
        <w:t>інің</w:t>
      </w:r>
      <w:r w:rsidRPr="0073355E">
        <w:rPr>
          <w:sz w:val="28"/>
          <w:szCs w:val="28"/>
          <w:lang w:val="kk-KZ"/>
        </w:rPr>
        <w:t xml:space="preserve"> </w:t>
      </w:r>
      <w:r w:rsidR="0044591C" w:rsidRPr="0073355E">
        <w:rPr>
          <w:sz w:val="28"/>
          <w:szCs w:val="28"/>
          <w:lang w:val="kk-KZ"/>
        </w:rPr>
        <w:t xml:space="preserve">көлемі </w:t>
      </w:r>
      <w:r w:rsidRPr="0073355E">
        <w:rPr>
          <w:sz w:val="28"/>
          <w:szCs w:val="28"/>
          <w:lang w:val="kk-KZ"/>
        </w:rPr>
        <w:t xml:space="preserve">исламдық </w:t>
      </w:r>
      <w:r w:rsidR="004D75D2" w:rsidRPr="0073355E">
        <w:rPr>
          <w:sz w:val="28"/>
          <w:szCs w:val="28"/>
          <w:lang w:val="kk-KZ"/>
        </w:rPr>
        <w:t>қаржы институттарының</w:t>
      </w:r>
      <w:r w:rsidR="00F9723D" w:rsidRPr="0073355E">
        <w:rPr>
          <w:sz w:val="28"/>
          <w:szCs w:val="28"/>
          <w:lang w:val="kk-KZ"/>
        </w:rPr>
        <w:t xml:space="preserve"> аудиттелген </w:t>
      </w:r>
      <w:r w:rsidRPr="0073355E">
        <w:rPr>
          <w:sz w:val="28"/>
          <w:szCs w:val="28"/>
          <w:lang w:val="kk-KZ"/>
        </w:rPr>
        <w:t>жылдық</w:t>
      </w:r>
      <w:r w:rsidR="00525D5E" w:rsidRPr="0073355E">
        <w:rPr>
          <w:sz w:val="28"/>
          <w:szCs w:val="28"/>
          <w:lang w:val="kk-KZ"/>
        </w:rPr>
        <w:t xml:space="preserve"> </w:t>
      </w:r>
      <w:r w:rsidRPr="0073355E">
        <w:rPr>
          <w:sz w:val="28"/>
          <w:szCs w:val="28"/>
          <w:lang w:val="kk-KZ"/>
        </w:rPr>
        <w:t xml:space="preserve">есептеріндегі бухгалтерлік теңгерімдерінде (balance sheet) көрсетілген активтік операциялардың тізбесінен есептеліп шығарылды. Яғни </w:t>
      </w:r>
      <w:r w:rsidR="001325E2" w:rsidRPr="0073355E">
        <w:rPr>
          <w:sz w:val="28"/>
          <w:szCs w:val="28"/>
          <w:lang w:val="kk-KZ"/>
        </w:rPr>
        <w:t xml:space="preserve">исламдық қаржы </w:t>
      </w:r>
      <w:r w:rsidRPr="0073355E">
        <w:rPr>
          <w:sz w:val="28"/>
          <w:szCs w:val="28"/>
          <w:lang w:val="kk-KZ"/>
        </w:rPr>
        <w:t xml:space="preserve">өнімдерінің нарықтағы </w:t>
      </w:r>
      <w:r w:rsidR="00643C74" w:rsidRPr="0073355E">
        <w:rPr>
          <w:sz w:val="28"/>
          <w:szCs w:val="28"/>
          <w:lang w:val="kk-KZ"/>
        </w:rPr>
        <w:t>үлесі</w:t>
      </w:r>
      <w:r w:rsidRPr="0073355E">
        <w:rPr>
          <w:sz w:val="28"/>
          <w:szCs w:val="28"/>
          <w:lang w:val="kk-KZ"/>
        </w:rPr>
        <w:t xml:space="preserve"> жасалған келісімшарттардың санынан емес, бухгалтерлік теңгерімде</w:t>
      </w:r>
      <w:r w:rsidR="000E1FFF" w:rsidRPr="0073355E">
        <w:rPr>
          <w:sz w:val="28"/>
          <w:szCs w:val="28"/>
          <w:lang w:val="kk-KZ"/>
        </w:rPr>
        <w:t>рде</w:t>
      </w:r>
      <w:r w:rsidRPr="0073355E">
        <w:rPr>
          <w:sz w:val="28"/>
          <w:szCs w:val="28"/>
          <w:lang w:val="kk-KZ"/>
        </w:rPr>
        <w:t xml:space="preserve"> көрсетілген сомалар негізінде жалпы көлем жағынан өлшеніп есептелді. </w:t>
      </w:r>
      <w:r w:rsidR="00D2748D" w:rsidRPr="0073355E">
        <w:rPr>
          <w:sz w:val="28"/>
          <w:szCs w:val="28"/>
          <w:lang w:val="kk-KZ"/>
        </w:rPr>
        <w:t xml:space="preserve">Есептеулер MS Excel программасын қолдану арқылы жүзеге асты. </w:t>
      </w:r>
    </w:p>
    <w:p w14:paraId="183D92A1" w14:textId="67AC23CA" w:rsidR="00D2748D" w:rsidRPr="0073355E" w:rsidRDefault="004209E7" w:rsidP="00843FA8">
      <w:pPr>
        <w:ind w:firstLine="709"/>
        <w:jc w:val="both"/>
        <w:rPr>
          <w:sz w:val="28"/>
          <w:szCs w:val="28"/>
          <w:lang w:val="kk-KZ"/>
        </w:rPr>
      </w:pPr>
      <w:r w:rsidRPr="0073355E">
        <w:rPr>
          <w:sz w:val="28"/>
          <w:szCs w:val="28"/>
          <w:lang w:val="kk-KZ"/>
        </w:rPr>
        <w:t>Ескерте кететін ж</w:t>
      </w:r>
      <w:r w:rsidR="00F9723D" w:rsidRPr="0073355E">
        <w:rPr>
          <w:sz w:val="28"/>
          <w:szCs w:val="28"/>
          <w:lang w:val="kk-KZ"/>
        </w:rPr>
        <w:t>а</w:t>
      </w:r>
      <w:r w:rsidRPr="0073355E">
        <w:rPr>
          <w:sz w:val="28"/>
          <w:szCs w:val="28"/>
          <w:lang w:val="kk-KZ"/>
        </w:rPr>
        <w:t xml:space="preserve">йт, зерттеу жұмысы </w:t>
      </w:r>
      <w:r w:rsidR="000E1FFF" w:rsidRPr="0073355E">
        <w:rPr>
          <w:sz w:val="28"/>
          <w:szCs w:val="28"/>
          <w:lang w:val="kk-KZ"/>
        </w:rPr>
        <w:t xml:space="preserve">тек </w:t>
      </w:r>
      <w:r w:rsidR="004D75D2" w:rsidRPr="0073355E">
        <w:rPr>
          <w:sz w:val="28"/>
          <w:szCs w:val="28"/>
          <w:lang w:val="kk-KZ"/>
        </w:rPr>
        <w:t>қаржы институттарының</w:t>
      </w:r>
      <w:r w:rsidRPr="0073355E">
        <w:rPr>
          <w:sz w:val="28"/>
          <w:szCs w:val="28"/>
          <w:lang w:val="kk-KZ"/>
        </w:rPr>
        <w:t xml:space="preserve"> бухгалтерлік балансында </w:t>
      </w:r>
      <w:r w:rsidR="000E1FFF" w:rsidRPr="0073355E">
        <w:rPr>
          <w:sz w:val="28"/>
          <w:szCs w:val="28"/>
          <w:lang w:val="kk-KZ"/>
        </w:rPr>
        <w:t>көрсетілген</w:t>
      </w:r>
      <w:r w:rsidRPr="0073355E">
        <w:rPr>
          <w:sz w:val="28"/>
          <w:szCs w:val="28"/>
          <w:lang w:val="kk-KZ"/>
        </w:rPr>
        <w:t xml:space="preserve"> деректер</w:t>
      </w:r>
      <w:r w:rsidR="000E1FFF" w:rsidRPr="0073355E">
        <w:rPr>
          <w:sz w:val="28"/>
          <w:szCs w:val="28"/>
          <w:lang w:val="kk-KZ"/>
        </w:rPr>
        <w:t xml:space="preserve"> </w:t>
      </w:r>
      <w:r w:rsidRPr="0073355E">
        <w:rPr>
          <w:sz w:val="28"/>
          <w:szCs w:val="28"/>
          <w:lang w:val="kk-KZ"/>
        </w:rPr>
        <w:t>негіз</w:t>
      </w:r>
      <w:r w:rsidR="000E1FFF" w:rsidRPr="0073355E">
        <w:rPr>
          <w:sz w:val="28"/>
          <w:szCs w:val="28"/>
          <w:lang w:val="kk-KZ"/>
        </w:rPr>
        <w:t>інде ғана</w:t>
      </w:r>
      <w:r w:rsidRPr="0073355E">
        <w:rPr>
          <w:sz w:val="28"/>
          <w:szCs w:val="28"/>
          <w:lang w:val="kk-KZ"/>
        </w:rPr>
        <w:t xml:space="preserve"> жасалғандықтан</w:t>
      </w:r>
      <w:r w:rsidR="000B0E6E" w:rsidRPr="0073355E">
        <w:rPr>
          <w:sz w:val="28"/>
          <w:szCs w:val="28"/>
          <w:lang w:val="kk-KZ"/>
        </w:rPr>
        <w:t>,</w:t>
      </w:r>
      <w:r w:rsidRPr="0073355E">
        <w:rPr>
          <w:sz w:val="28"/>
          <w:szCs w:val="28"/>
          <w:lang w:val="kk-KZ"/>
        </w:rPr>
        <w:t xml:space="preserve"> исламдық қаржы өнімдері</w:t>
      </w:r>
      <w:r w:rsidR="000E1FFF" w:rsidRPr="0073355E">
        <w:rPr>
          <w:sz w:val="28"/>
          <w:szCs w:val="28"/>
          <w:lang w:val="kk-KZ"/>
        </w:rPr>
        <w:t>нің</w:t>
      </w:r>
      <w:r w:rsidR="009E04CC" w:rsidRPr="0073355E">
        <w:rPr>
          <w:sz w:val="28"/>
          <w:szCs w:val="28"/>
          <w:lang w:val="kk-KZ"/>
        </w:rPr>
        <w:t xml:space="preserve"> қолданыс</w:t>
      </w:r>
      <w:r w:rsidRPr="0073355E">
        <w:rPr>
          <w:sz w:val="28"/>
          <w:szCs w:val="28"/>
          <w:lang w:val="kk-KZ"/>
        </w:rPr>
        <w:t xml:space="preserve"> жиілігін</w:t>
      </w:r>
      <w:r w:rsidR="000E1FFF" w:rsidRPr="0073355E">
        <w:rPr>
          <w:sz w:val="28"/>
          <w:szCs w:val="28"/>
          <w:lang w:val="kk-KZ"/>
        </w:rPr>
        <w:t xml:space="preserve"> көрсетпейді. </w:t>
      </w:r>
      <w:r w:rsidRPr="0073355E">
        <w:rPr>
          <w:sz w:val="28"/>
          <w:szCs w:val="28"/>
          <w:lang w:val="kk-KZ"/>
        </w:rPr>
        <w:t>Ондағы қаржы өнімдерінің өзара салыстырмалы пропорциясы тек қаржы жылының соңындағы баланста ескерілген сомаларға қарап есептелінді. Сол себепті, жылдық бухгалтерлік есепте көрсетілмейтін жыл ортасындағы активтердің айналымы зерттеуде қамтылма</w:t>
      </w:r>
      <w:r w:rsidR="00F9723D" w:rsidRPr="0073355E">
        <w:rPr>
          <w:sz w:val="28"/>
          <w:szCs w:val="28"/>
          <w:lang w:val="kk-KZ"/>
        </w:rPr>
        <w:t>ды</w:t>
      </w:r>
      <w:r w:rsidRPr="0073355E">
        <w:rPr>
          <w:sz w:val="28"/>
          <w:szCs w:val="28"/>
          <w:lang w:val="kk-KZ"/>
        </w:rPr>
        <w:t>.</w:t>
      </w:r>
      <w:r w:rsidR="00643C74" w:rsidRPr="0073355E">
        <w:rPr>
          <w:sz w:val="28"/>
          <w:szCs w:val="28"/>
          <w:lang w:val="kk-KZ"/>
        </w:rPr>
        <w:t xml:space="preserve"> </w:t>
      </w:r>
      <w:r w:rsidRPr="0073355E">
        <w:rPr>
          <w:sz w:val="28"/>
          <w:szCs w:val="28"/>
          <w:lang w:val="kk-KZ"/>
        </w:rPr>
        <w:t xml:space="preserve">Сонымен қатар Al Hilal және Заман ислам банктеріне қатысты ескеретін мәселе, олардың бухгалтерлік балансында </w:t>
      </w:r>
      <w:r w:rsidR="000E1FFF" w:rsidRPr="0073355E">
        <w:rPr>
          <w:sz w:val="28"/>
          <w:szCs w:val="28"/>
          <w:lang w:val="kk-KZ"/>
        </w:rPr>
        <w:t>көрсетілмеген</w:t>
      </w:r>
      <w:r w:rsidRPr="0073355E">
        <w:rPr>
          <w:sz w:val="28"/>
          <w:szCs w:val="28"/>
          <w:lang w:val="kk-KZ"/>
        </w:rPr>
        <w:t xml:space="preserve"> «off balance sheet» транзакциялары зерттеу аясына ілінбеді. </w:t>
      </w:r>
      <w:r w:rsidR="009E04CC" w:rsidRPr="0073355E">
        <w:rPr>
          <w:sz w:val="28"/>
          <w:szCs w:val="28"/>
          <w:lang w:val="kk-KZ"/>
        </w:rPr>
        <w:t>Ж</w:t>
      </w:r>
      <w:r w:rsidRPr="0073355E">
        <w:rPr>
          <w:sz w:val="28"/>
          <w:szCs w:val="28"/>
          <w:lang w:val="kk-KZ"/>
        </w:rPr>
        <w:t xml:space="preserve">ылдық бухгалтерлік теңгерімдер исламдық қаржы өнімдердің қолданыс жиілігін толық көрсетпегенімен, олардың нарықтағы жалпы үлестерін өзара салыстыруға жеткілікті деп таптық. </w:t>
      </w:r>
    </w:p>
    <w:p w14:paraId="6DC0E1EC" w14:textId="0FBDA296" w:rsidR="00C04B23" w:rsidRPr="0073355E" w:rsidRDefault="00B35D69" w:rsidP="00843FA8">
      <w:pPr>
        <w:ind w:firstLine="709"/>
        <w:jc w:val="both"/>
        <w:rPr>
          <w:sz w:val="28"/>
          <w:szCs w:val="28"/>
          <w:lang w:val="kk-KZ"/>
        </w:rPr>
      </w:pPr>
      <w:r w:rsidRPr="0073355E">
        <w:rPr>
          <w:b/>
          <w:bCs/>
          <w:sz w:val="28"/>
          <w:szCs w:val="28"/>
          <w:lang w:val="kk-KZ"/>
        </w:rPr>
        <w:t>Al Hilal ислам банкі.</w:t>
      </w:r>
      <w:r w:rsidRPr="0073355E">
        <w:rPr>
          <w:sz w:val="28"/>
          <w:szCs w:val="28"/>
          <w:lang w:val="kk-KZ"/>
        </w:rPr>
        <w:t xml:space="preserve"> </w:t>
      </w:r>
      <w:r w:rsidR="00D2748D" w:rsidRPr="0073355E">
        <w:rPr>
          <w:sz w:val="28"/>
          <w:szCs w:val="28"/>
          <w:lang w:val="kk-KZ"/>
        </w:rPr>
        <w:t xml:space="preserve">Al Hilal ислам банкінде </w:t>
      </w:r>
      <w:r w:rsidR="00C04B23" w:rsidRPr="0073355E">
        <w:rPr>
          <w:sz w:val="28"/>
          <w:szCs w:val="28"/>
          <w:lang w:val="kk-KZ"/>
        </w:rPr>
        <w:t xml:space="preserve">жеке тұлғаларға ағымдағы шот және түрлі кассалық қызметтермен қатар мудараба және уәкала депозиттері ұсынылады. </w:t>
      </w:r>
    </w:p>
    <w:p w14:paraId="0CD17C9D" w14:textId="31FDC3C1" w:rsidR="00C04B23" w:rsidRPr="0073355E" w:rsidRDefault="00C04B23" w:rsidP="00843FA8">
      <w:pPr>
        <w:ind w:firstLine="709"/>
        <w:jc w:val="both"/>
        <w:rPr>
          <w:sz w:val="28"/>
          <w:szCs w:val="28"/>
          <w:lang w:val="kk-KZ"/>
        </w:rPr>
      </w:pPr>
      <w:r w:rsidRPr="0073355E">
        <w:rPr>
          <w:sz w:val="28"/>
          <w:szCs w:val="28"/>
          <w:lang w:val="kk-KZ"/>
        </w:rPr>
        <w:t>1) Мудараба депозитінде банк клиенттің салымын сенімгерлік басқаруға алып, түсетін табысты өзара келісілген пропорция</w:t>
      </w:r>
      <w:r w:rsidR="00010102" w:rsidRPr="0073355E">
        <w:rPr>
          <w:sz w:val="28"/>
          <w:szCs w:val="28"/>
          <w:lang w:val="kk-KZ"/>
        </w:rPr>
        <w:t xml:space="preserve"> бойынша</w:t>
      </w:r>
      <w:r w:rsidRPr="0073355E">
        <w:rPr>
          <w:sz w:val="28"/>
          <w:szCs w:val="28"/>
          <w:lang w:val="kk-KZ"/>
        </w:rPr>
        <w:t xml:space="preserve"> бөліседі. </w:t>
      </w:r>
      <w:r w:rsidR="007008EE" w:rsidRPr="0073355E">
        <w:rPr>
          <w:sz w:val="28"/>
          <w:szCs w:val="28"/>
          <w:lang w:val="kk-KZ"/>
        </w:rPr>
        <w:t>Алайда</w:t>
      </w:r>
      <w:r w:rsidR="00010102" w:rsidRPr="0073355E">
        <w:rPr>
          <w:sz w:val="28"/>
          <w:szCs w:val="28"/>
          <w:lang w:val="kk-KZ"/>
        </w:rPr>
        <w:t xml:space="preserve"> </w:t>
      </w:r>
      <w:r w:rsidR="007008EE" w:rsidRPr="0073355E">
        <w:rPr>
          <w:sz w:val="28"/>
          <w:szCs w:val="28"/>
          <w:lang w:val="kk-KZ"/>
        </w:rPr>
        <w:t>шығын</w:t>
      </w:r>
      <w:r w:rsidR="00010102" w:rsidRPr="0073355E">
        <w:rPr>
          <w:sz w:val="28"/>
          <w:szCs w:val="28"/>
          <w:lang w:val="kk-KZ"/>
        </w:rPr>
        <w:t xml:space="preserve"> жағдайында (банктің өз міндеттерінде адалдық танытпағандығы немесе клиенттің мүдделеріне қатысты қасақана немқұрайлық танытқан жағдайларды қоспағанда)  депозитордың капиталында орын алған шығынға жауап бермейді</w:t>
      </w:r>
      <w:r w:rsidR="00964300" w:rsidRPr="0073355E">
        <w:rPr>
          <w:sz w:val="28"/>
          <w:szCs w:val="28"/>
          <w:lang w:val="kk-KZ"/>
        </w:rPr>
        <w:t xml:space="preserve"> [170]</w:t>
      </w:r>
      <w:r w:rsidR="00010102" w:rsidRPr="0073355E">
        <w:rPr>
          <w:sz w:val="28"/>
          <w:szCs w:val="28"/>
          <w:lang w:val="kk-KZ"/>
        </w:rPr>
        <w:t xml:space="preserve">. </w:t>
      </w:r>
      <w:r w:rsidR="00EE50ED" w:rsidRPr="0073355E">
        <w:rPr>
          <w:sz w:val="28"/>
          <w:szCs w:val="28"/>
          <w:lang w:val="kk-KZ"/>
        </w:rPr>
        <w:t>Өйткені</w:t>
      </w:r>
      <w:r w:rsidR="00010102" w:rsidRPr="0073355E">
        <w:rPr>
          <w:sz w:val="28"/>
          <w:szCs w:val="28"/>
          <w:lang w:val="kk-KZ"/>
        </w:rPr>
        <w:t xml:space="preserve"> шариғат талабы бойынша мудараба келісімшарты</w:t>
      </w:r>
      <w:r w:rsidR="00EE50ED" w:rsidRPr="0073355E">
        <w:rPr>
          <w:sz w:val="28"/>
          <w:szCs w:val="28"/>
          <w:lang w:val="kk-KZ"/>
        </w:rPr>
        <w:t>нда</w:t>
      </w:r>
      <w:r w:rsidR="00010102" w:rsidRPr="0073355E">
        <w:rPr>
          <w:sz w:val="28"/>
          <w:szCs w:val="28"/>
          <w:lang w:val="kk-KZ"/>
        </w:rPr>
        <w:t xml:space="preserve"> мудариб</w:t>
      </w:r>
      <w:r w:rsidR="00EE50ED" w:rsidRPr="0073355E">
        <w:rPr>
          <w:sz w:val="28"/>
          <w:szCs w:val="28"/>
          <w:lang w:val="kk-KZ"/>
        </w:rPr>
        <w:t xml:space="preserve"> (өзінің жеке қателігі себепті орын алған шығындардан тыс) шығындарға</w:t>
      </w:r>
      <w:r w:rsidR="00010102" w:rsidRPr="0073355E">
        <w:rPr>
          <w:sz w:val="28"/>
          <w:szCs w:val="28"/>
          <w:lang w:val="kk-KZ"/>
        </w:rPr>
        <w:t xml:space="preserve"> жауа</w:t>
      </w:r>
      <w:r w:rsidR="00EE50ED" w:rsidRPr="0073355E">
        <w:rPr>
          <w:sz w:val="28"/>
          <w:szCs w:val="28"/>
          <w:lang w:val="kk-KZ"/>
        </w:rPr>
        <w:t>пты емес</w:t>
      </w:r>
      <w:r w:rsidR="00010102" w:rsidRPr="0073355E">
        <w:rPr>
          <w:sz w:val="28"/>
          <w:szCs w:val="28"/>
          <w:lang w:val="kk-KZ"/>
        </w:rPr>
        <w:t xml:space="preserve">. </w:t>
      </w:r>
      <w:r w:rsidR="00EE50ED" w:rsidRPr="0073355E">
        <w:rPr>
          <w:sz w:val="28"/>
          <w:szCs w:val="28"/>
          <w:lang w:val="kk-KZ"/>
        </w:rPr>
        <w:t>Сәйкесінше, банктің</w:t>
      </w:r>
      <w:r w:rsidR="00010102" w:rsidRPr="0073355E">
        <w:rPr>
          <w:sz w:val="28"/>
          <w:szCs w:val="28"/>
          <w:lang w:val="kk-KZ"/>
        </w:rPr>
        <w:t xml:space="preserve"> </w:t>
      </w:r>
      <w:r w:rsidR="00EE50ED" w:rsidRPr="0073355E">
        <w:rPr>
          <w:sz w:val="28"/>
          <w:szCs w:val="28"/>
          <w:lang w:val="kk-KZ"/>
        </w:rPr>
        <w:t>депозитордың</w:t>
      </w:r>
      <w:r w:rsidR="00010102" w:rsidRPr="0073355E">
        <w:rPr>
          <w:sz w:val="28"/>
          <w:szCs w:val="28"/>
          <w:lang w:val="kk-KZ"/>
        </w:rPr>
        <w:t xml:space="preserve"> бастапқы капиталын</w:t>
      </w:r>
      <w:r w:rsidR="00EE50ED" w:rsidRPr="0073355E">
        <w:rPr>
          <w:sz w:val="28"/>
          <w:szCs w:val="28"/>
          <w:lang w:val="kk-KZ"/>
        </w:rPr>
        <w:t>а</w:t>
      </w:r>
      <w:r w:rsidR="00010102" w:rsidRPr="0073355E">
        <w:rPr>
          <w:sz w:val="28"/>
          <w:szCs w:val="28"/>
          <w:lang w:val="kk-KZ"/>
        </w:rPr>
        <w:t xml:space="preserve"> немесе күтілетін табыс</w:t>
      </w:r>
      <w:r w:rsidR="00EE50ED" w:rsidRPr="0073355E">
        <w:rPr>
          <w:sz w:val="28"/>
          <w:szCs w:val="28"/>
          <w:lang w:val="kk-KZ"/>
        </w:rPr>
        <w:t>ына</w:t>
      </w:r>
      <w:r w:rsidR="00010102" w:rsidRPr="0073355E">
        <w:rPr>
          <w:sz w:val="28"/>
          <w:szCs w:val="28"/>
          <w:lang w:val="kk-KZ"/>
        </w:rPr>
        <w:t xml:space="preserve"> кепілдік беруі шариғат нормаларын бұзу болып есептеледі.</w:t>
      </w:r>
      <w:r w:rsidR="00C40D19" w:rsidRPr="0073355E">
        <w:rPr>
          <w:sz w:val="28"/>
          <w:szCs w:val="28"/>
          <w:lang w:val="kk-KZ"/>
        </w:rPr>
        <w:t xml:space="preserve"> </w:t>
      </w:r>
      <w:r w:rsidR="00EB6B35" w:rsidRPr="0073355E">
        <w:rPr>
          <w:sz w:val="28"/>
          <w:szCs w:val="28"/>
          <w:lang w:val="kk-KZ"/>
        </w:rPr>
        <w:t>Бұл талаптар ҚР банктер және банк қызметі туралы заңның 52-6-бабында да дәл осылай көрсетілген</w:t>
      </w:r>
      <w:r w:rsidR="000B0E6E" w:rsidRPr="0073355E">
        <w:rPr>
          <w:sz w:val="28"/>
          <w:szCs w:val="28"/>
          <w:lang w:val="kk-KZ"/>
        </w:rPr>
        <w:t xml:space="preserve"> </w:t>
      </w:r>
      <w:r w:rsidR="00EB6B35" w:rsidRPr="0073355E">
        <w:rPr>
          <w:sz w:val="28"/>
          <w:szCs w:val="28"/>
          <w:lang w:val="kk-KZ"/>
        </w:rPr>
        <w:t>[</w:t>
      </w:r>
      <w:r w:rsidR="00501D53" w:rsidRPr="0073355E">
        <w:rPr>
          <w:sz w:val="28"/>
          <w:szCs w:val="28"/>
          <w:lang w:val="kk-KZ"/>
        </w:rPr>
        <w:t>145</w:t>
      </w:r>
      <w:r w:rsidR="00EB6B35" w:rsidRPr="0073355E">
        <w:rPr>
          <w:sz w:val="28"/>
          <w:szCs w:val="28"/>
          <w:lang w:val="kk-KZ"/>
        </w:rPr>
        <w:t>]</w:t>
      </w:r>
      <w:r w:rsidR="00DF720F" w:rsidRPr="0073355E">
        <w:rPr>
          <w:sz w:val="28"/>
          <w:szCs w:val="28"/>
          <w:lang w:val="kk-KZ"/>
        </w:rPr>
        <w:t xml:space="preserve"> </w:t>
      </w:r>
      <w:r w:rsidR="00C40D19" w:rsidRPr="0073355E">
        <w:rPr>
          <w:sz w:val="28"/>
          <w:szCs w:val="28"/>
          <w:lang w:val="kk-KZ"/>
        </w:rPr>
        <w:t>Шариғат бойынша</w:t>
      </w:r>
      <w:r w:rsidR="000B0E6E" w:rsidRPr="0073355E">
        <w:rPr>
          <w:sz w:val="28"/>
          <w:szCs w:val="28"/>
          <w:lang w:val="kk-KZ"/>
        </w:rPr>
        <w:t>,</w:t>
      </w:r>
      <w:r w:rsidR="00C40D19" w:rsidRPr="0073355E">
        <w:rPr>
          <w:sz w:val="28"/>
          <w:szCs w:val="28"/>
          <w:lang w:val="kk-KZ"/>
        </w:rPr>
        <w:t xml:space="preserve"> клиенттің немесе инвестордың бастапқы капиталына тек үшінші тарап қана кепілдік бере алады </w:t>
      </w:r>
      <w:r w:rsidR="00501D53" w:rsidRPr="0073355E">
        <w:rPr>
          <w:sz w:val="28"/>
          <w:szCs w:val="28"/>
          <w:lang w:val="kk-KZ"/>
        </w:rPr>
        <w:t>[90]</w:t>
      </w:r>
      <w:r w:rsidR="009E0022" w:rsidRPr="0073355E">
        <w:rPr>
          <w:sz w:val="28"/>
          <w:szCs w:val="28"/>
          <w:lang w:val="kk-KZ"/>
        </w:rPr>
        <w:t xml:space="preserve"> </w:t>
      </w:r>
      <w:r w:rsidR="00C40D19" w:rsidRPr="0073355E">
        <w:rPr>
          <w:sz w:val="28"/>
          <w:szCs w:val="28"/>
          <w:lang w:val="kk-KZ"/>
        </w:rPr>
        <w:t>[</w:t>
      </w:r>
      <w:r w:rsidR="00501D53" w:rsidRPr="0073355E">
        <w:rPr>
          <w:sz w:val="28"/>
          <w:szCs w:val="28"/>
          <w:lang w:val="kk-KZ"/>
        </w:rPr>
        <w:t>171].</w:t>
      </w:r>
      <w:r w:rsidR="00C40D19" w:rsidRPr="0073355E">
        <w:rPr>
          <w:sz w:val="28"/>
          <w:szCs w:val="28"/>
          <w:lang w:val="kk-KZ"/>
        </w:rPr>
        <w:t xml:space="preserve"> Алайда еліміздегі ислам банктері үшін </w:t>
      </w:r>
      <w:r w:rsidR="009E04CC" w:rsidRPr="0073355E">
        <w:rPr>
          <w:sz w:val="28"/>
          <w:szCs w:val="28"/>
          <w:lang w:val="kk-KZ"/>
        </w:rPr>
        <w:t xml:space="preserve">әзірге </w:t>
      </w:r>
      <w:r w:rsidR="00C40D19" w:rsidRPr="0073355E">
        <w:rPr>
          <w:sz w:val="28"/>
          <w:szCs w:val="28"/>
          <w:lang w:val="kk-KZ"/>
        </w:rPr>
        <w:t>үшінші тараптың кепілдігі қарастырылмаған.</w:t>
      </w:r>
      <w:r w:rsidR="009E04CC" w:rsidRPr="0073355E">
        <w:rPr>
          <w:sz w:val="28"/>
          <w:szCs w:val="28"/>
          <w:lang w:val="kk-KZ"/>
        </w:rPr>
        <w:t xml:space="preserve"> Қазақстанның депозиттерге кепілдік беру қоры ислам банктеріне қызмет көрсетпейді. </w:t>
      </w:r>
      <w:r w:rsidR="00C40D19" w:rsidRPr="0073355E">
        <w:rPr>
          <w:sz w:val="28"/>
          <w:szCs w:val="28"/>
          <w:lang w:val="kk-KZ"/>
        </w:rPr>
        <w:t xml:space="preserve">Бұл жағдай өз кезегінде исламдық депозиттерге қаражат салудың </w:t>
      </w:r>
      <w:r w:rsidR="004663CB" w:rsidRPr="0073355E">
        <w:rPr>
          <w:sz w:val="28"/>
          <w:szCs w:val="28"/>
          <w:lang w:val="kk-KZ"/>
        </w:rPr>
        <w:t>пайыздық</w:t>
      </w:r>
      <w:r w:rsidR="00C40D19" w:rsidRPr="0073355E">
        <w:rPr>
          <w:sz w:val="28"/>
          <w:szCs w:val="28"/>
          <w:lang w:val="kk-KZ"/>
        </w:rPr>
        <w:t xml:space="preserve"> банктердегі депозиттермен салыстырғанда қатері көп екендігін айқындайды.  </w:t>
      </w:r>
    </w:p>
    <w:p w14:paraId="0DE87381" w14:textId="5B963BCC" w:rsidR="00010102" w:rsidRPr="0073355E" w:rsidRDefault="006C1550" w:rsidP="00843FA8">
      <w:pPr>
        <w:ind w:firstLine="709"/>
        <w:jc w:val="both"/>
        <w:rPr>
          <w:sz w:val="28"/>
          <w:szCs w:val="28"/>
          <w:lang w:val="kk-KZ"/>
        </w:rPr>
      </w:pPr>
      <w:r w:rsidRPr="0073355E">
        <w:rPr>
          <w:sz w:val="28"/>
          <w:szCs w:val="28"/>
          <w:lang w:val="kk-KZ"/>
        </w:rPr>
        <w:t>2</w:t>
      </w:r>
      <w:r w:rsidR="00C04B23" w:rsidRPr="0073355E">
        <w:rPr>
          <w:sz w:val="28"/>
          <w:szCs w:val="28"/>
          <w:lang w:val="kk-KZ"/>
        </w:rPr>
        <w:t xml:space="preserve">) </w:t>
      </w:r>
      <w:r w:rsidR="00D2748D" w:rsidRPr="0073355E">
        <w:rPr>
          <w:sz w:val="28"/>
          <w:szCs w:val="28"/>
          <w:lang w:val="kk-KZ"/>
        </w:rPr>
        <w:t>Уәк</w:t>
      </w:r>
      <w:r w:rsidRPr="0073355E">
        <w:rPr>
          <w:sz w:val="28"/>
          <w:szCs w:val="28"/>
          <w:lang w:val="kk-KZ"/>
        </w:rPr>
        <w:t>а</w:t>
      </w:r>
      <w:r w:rsidR="00D2748D" w:rsidRPr="0073355E">
        <w:rPr>
          <w:sz w:val="28"/>
          <w:szCs w:val="28"/>
          <w:lang w:val="kk-KZ"/>
        </w:rPr>
        <w:t>л</w:t>
      </w:r>
      <w:r w:rsidRPr="0073355E">
        <w:rPr>
          <w:sz w:val="28"/>
          <w:szCs w:val="28"/>
          <w:lang w:val="kk-KZ"/>
        </w:rPr>
        <w:t>а</w:t>
      </w:r>
      <w:r w:rsidR="00D2748D" w:rsidRPr="0073355E">
        <w:rPr>
          <w:sz w:val="28"/>
          <w:szCs w:val="28"/>
          <w:lang w:val="kk-KZ"/>
        </w:rPr>
        <w:t xml:space="preserve"> депозиті. Банк у</w:t>
      </w:r>
      <w:r w:rsidR="000B0E6E" w:rsidRPr="0073355E">
        <w:rPr>
          <w:sz w:val="28"/>
          <w:szCs w:val="28"/>
          <w:lang w:val="kk-KZ"/>
        </w:rPr>
        <w:t>ә</w:t>
      </w:r>
      <w:r w:rsidR="00D2748D" w:rsidRPr="0073355E">
        <w:rPr>
          <w:sz w:val="28"/>
          <w:szCs w:val="28"/>
          <w:lang w:val="kk-KZ"/>
        </w:rPr>
        <w:t>к</w:t>
      </w:r>
      <w:r w:rsidRPr="0073355E">
        <w:rPr>
          <w:sz w:val="28"/>
          <w:szCs w:val="28"/>
          <w:lang w:val="kk-KZ"/>
        </w:rPr>
        <w:t>а</w:t>
      </w:r>
      <w:r w:rsidR="00D2748D" w:rsidRPr="0073355E">
        <w:rPr>
          <w:sz w:val="28"/>
          <w:szCs w:val="28"/>
          <w:lang w:val="kk-KZ"/>
        </w:rPr>
        <w:t>л</w:t>
      </w:r>
      <w:r w:rsidRPr="0073355E">
        <w:rPr>
          <w:sz w:val="28"/>
          <w:szCs w:val="28"/>
          <w:lang w:val="kk-KZ"/>
        </w:rPr>
        <w:t>а</w:t>
      </w:r>
      <w:r w:rsidR="00D2748D" w:rsidRPr="0073355E">
        <w:rPr>
          <w:sz w:val="28"/>
          <w:szCs w:val="28"/>
          <w:lang w:val="kk-KZ"/>
        </w:rPr>
        <w:t xml:space="preserve"> келісімшарты негізінде клиенттердің капиталын агент</w:t>
      </w:r>
      <w:r w:rsidR="00735786" w:rsidRPr="0073355E">
        <w:rPr>
          <w:sz w:val="28"/>
          <w:szCs w:val="28"/>
          <w:lang w:val="kk-KZ"/>
        </w:rPr>
        <w:t xml:space="preserve"> (у</w:t>
      </w:r>
      <w:r w:rsidR="000B0E6E" w:rsidRPr="0073355E">
        <w:rPr>
          <w:sz w:val="28"/>
          <w:szCs w:val="28"/>
          <w:lang w:val="kk-KZ"/>
        </w:rPr>
        <w:t>ә</w:t>
      </w:r>
      <w:r w:rsidR="00735786" w:rsidRPr="0073355E">
        <w:rPr>
          <w:sz w:val="28"/>
          <w:szCs w:val="28"/>
          <w:lang w:val="kk-KZ"/>
        </w:rPr>
        <w:t>кил)</w:t>
      </w:r>
      <w:r w:rsidR="00D2748D" w:rsidRPr="0073355E">
        <w:rPr>
          <w:sz w:val="28"/>
          <w:szCs w:val="28"/>
          <w:lang w:val="kk-KZ"/>
        </w:rPr>
        <w:t xml:space="preserve"> ретінде сенімгерлік басқаруға алып, табысты деп тапқан бизнес түрлеріне жұмсауды көздейді. Арадағы түскен табыс клиент (депозитор) </w:t>
      </w:r>
      <w:r w:rsidR="000B0E6E" w:rsidRPr="0073355E">
        <w:rPr>
          <w:sz w:val="28"/>
          <w:szCs w:val="28"/>
          <w:lang w:val="kk-KZ"/>
        </w:rPr>
        <w:t>п</w:t>
      </w:r>
      <w:r w:rsidR="00D2748D" w:rsidRPr="0073355E">
        <w:rPr>
          <w:sz w:val="28"/>
          <w:szCs w:val="28"/>
          <w:lang w:val="kk-KZ"/>
        </w:rPr>
        <w:t xml:space="preserve">ен банк арасында </w:t>
      </w:r>
      <w:r w:rsidR="00735786" w:rsidRPr="0073355E">
        <w:rPr>
          <w:sz w:val="28"/>
          <w:szCs w:val="28"/>
          <w:lang w:val="kk-KZ"/>
        </w:rPr>
        <w:t>бастапқы келісімге</w:t>
      </w:r>
      <w:r w:rsidR="00D2748D" w:rsidRPr="0073355E">
        <w:rPr>
          <w:sz w:val="28"/>
          <w:szCs w:val="28"/>
          <w:lang w:val="kk-KZ"/>
        </w:rPr>
        <w:t xml:space="preserve"> сәйкес бөлінеді. </w:t>
      </w:r>
      <w:r w:rsidR="00010102" w:rsidRPr="0073355E">
        <w:rPr>
          <w:sz w:val="28"/>
          <w:szCs w:val="28"/>
          <w:lang w:val="kk-KZ"/>
        </w:rPr>
        <w:t xml:space="preserve">Алайда инвестиция жасалған жоба сәтсіздікке ұшыраған жағдайда </w:t>
      </w:r>
      <w:r w:rsidR="00735786" w:rsidRPr="0073355E">
        <w:rPr>
          <w:sz w:val="28"/>
          <w:szCs w:val="28"/>
          <w:lang w:val="kk-KZ"/>
        </w:rPr>
        <w:t>мудараба</w:t>
      </w:r>
      <w:r w:rsidR="00010102" w:rsidRPr="0073355E">
        <w:rPr>
          <w:sz w:val="28"/>
          <w:szCs w:val="28"/>
          <w:lang w:val="kk-KZ"/>
        </w:rPr>
        <w:t xml:space="preserve"> депозитіндегі секілді банк салымшылардың капиталында орын алған шығынға кепілдік бермейді</w:t>
      </w:r>
      <w:r w:rsidR="00D94E84" w:rsidRPr="0073355E">
        <w:rPr>
          <w:sz w:val="28"/>
          <w:szCs w:val="28"/>
          <w:lang w:val="kk-KZ"/>
        </w:rPr>
        <w:t xml:space="preserve"> [</w:t>
      </w:r>
      <w:r w:rsidR="00501D53" w:rsidRPr="0073355E">
        <w:rPr>
          <w:sz w:val="28"/>
          <w:szCs w:val="28"/>
          <w:lang w:val="kk-KZ"/>
        </w:rPr>
        <w:t>172</w:t>
      </w:r>
      <w:r w:rsidR="00D94E84" w:rsidRPr="0073355E">
        <w:rPr>
          <w:sz w:val="28"/>
          <w:szCs w:val="28"/>
          <w:lang w:val="kk-KZ"/>
        </w:rPr>
        <w:t>]</w:t>
      </w:r>
      <w:r w:rsidR="00010102" w:rsidRPr="0073355E">
        <w:rPr>
          <w:sz w:val="28"/>
          <w:szCs w:val="28"/>
          <w:lang w:val="kk-KZ"/>
        </w:rPr>
        <w:t>.</w:t>
      </w:r>
    </w:p>
    <w:p w14:paraId="69802958" w14:textId="6ADA5149" w:rsidR="00D2748D" w:rsidRPr="0073355E" w:rsidRDefault="00735786" w:rsidP="00843FA8">
      <w:pPr>
        <w:ind w:firstLine="709"/>
        <w:jc w:val="both"/>
        <w:rPr>
          <w:sz w:val="28"/>
          <w:szCs w:val="28"/>
          <w:lang w:val="kk-KZ"/>
        </w:rPr>
      </w:pPr>
      <w:r w:rsidRPr="0073355E">
        <w:rPr>
          <w:sz w:val="28"/>
          <w:szCs w:val="28"/>
          <w:lang w:val="kk-KZ"/>
        </w:rPr>
        <w:t>Ескерте кететін жайт, зерттеу жұмысының нысаны активтік</w:t>
      </w:r>
      <w:r w:rsidR="0046412F" w:rsidRPr="0073355E">
        <w:rPr>
          <w:sz w:val="28"/>
          <w:szCs w:val="28"/>
          <w:lang w:val="kk-KZ"/>
        </w:rPr>
        <w:t xml:space="preserve"> операциялар жағындағы</w:t>
      </w:r>
      <w:r w:rsidRPr="0073355E">
        <w:rPr>
          <w:sz w:val="28"/>
          <w:szCs w:val="28"/>
          <w:lang w:val="kk-KZ"/>
        </w:rPr>
        <w:t xml:space="preserve"> қаржы өнімдер болғандықтан ислам банктерінің пассивтік </w:t>
      </w:r>
      <w:r w:rsidR="0046412F" w:rsidRPr="0073355E">
        <w:rPr>
          <w:sz w:val="28"/>
          <w:szCs w:val="28"/>
          <w:lang w:val="kk-KZ"/>
        </w:rPr>
        <w:t xml:space="preserve">операцияларындағы </w:t>
      </w:r>
      <w:r w:rsidRPr="0073355E">
        <w:rPr>
          <w:sz w:val="28"/>
          <w:szCs w:val="28"/>
          <w:lang w:val="kk-KZ"/>
        </w:rPr>
        <w:t>мудараба және уәкала депозиттері жалпы талдауда қамтылмады.</w:t>
      </w:r>
    </w:p>
    <w:p w14:paraId="09092D41" w14:textId="52A2B5AB" w:rsidR="00865B9C" w:rsidRPr="0073355E" w:rsidRDefault="008908F6" w:rsidP="00843FA8">
      <w:pPr>
        <w:ind w:firstLine="709"/>
        <w:jc w:val="both"/>
        <w:rPr>
          <w:sz w:val="28"/>
          <w:szCs w:val="28"/>
          <w:lang w:val="kk-KZ"/>
        </w:rPr>
      </w:pPr>
      <w:r w:rsidRPr="0073355E">
        <w:rPr>
          <w:sz w:val="28"/>
          <w:szCs w:val="28"/>
          <w:lang w:val="kk-KZ"/>
        </w:rPr>
        <w:t>Al Hilal банк</w:t>
      </w:r>
      <w:r w:rsidR="009561B8" w:rsidRPr="0073355E">
        <w:rPr>
          <w:sz w:val="28"/>
          <w:szCs w:val="28"/>
          <w:lang w:val="kk-KZ"/>
        </w:rPr>
        <w:t xml:space="preserve">інің </w:t>
      </w:r>
      <w:r w:rsidR="00735786" w:rsidRPr="0073355E">
        <w:rPr>
          <w:sz w:val="28"/>
          <w:szCs w:val="28"/>
          <w:lang w:val="kk-KZ"/>
        </w:rPr>
        <w:t xml:space="preserve">активтік </w:t>
      </w:r>
      <w:r w:rsidR="00334DFA" w:rsidRPr="0073355E">
        <w:rPr>
          <w:sz w:val="28"/>
          <w:szCs w:val="28"/>
          <w:lang w:val="kk-KZ"/>
        </w:rPr>
        <w:t>қаржы операциялары</w:t>
      </w:r>
      <w:r w:rsidR="009561B8" w:rsidRPr="0073355E">
        <w:rPr>
          <w:sz w:val="28"/>
          <w:szCs w:val="28"/>
          <w:lang w:val="kk-KZ"/>
        </w:rPr>
        <w:t xml:space="preserve"> </w:t>
      </w:r>
      <w:r w:rsidR="00334DFA" w:rsidRPr="0073355E">
        <w:rPr>
          <w:sz w:val="28"/>
          <w:szCs w:val="28"/>
          <w:lang w:val="kk-KZ"/>
        </w:rPr>
        <w:t>көбіне</w:t>
      </w:r>
      <w:r w:rsidR="009561B8" w:rsidRPr="0073355E">
        <w:rPr>
          <w:sz w:val="28"/>
          <w:szCs w:val="28"/>
          <w:lang w:val="kk-KZ"/>
        </w:rPr>
        <w:t xml:space="preserve"> корпоративтік клиенттерге арналған. </w:t>
      </w:r>
      <w:r w:rsidR="00C30F85" w:rsidRPr="0073355E">
        <w:rPr>
          <w:sz w:val="28"/>
          <w:szCs w:val="28"/>
          <w:lang w:val="kk-KZ"/>
        </w:rPr>
        <w:t xml:space="preserve">Al Hilal </w:t>
      </w:r>
      <w:r w:rsidR="00181381" w:rsidRPr="0073355E">
        <w:rPr>
          <w:sz w:val="28"/>
          <w:szCs w:val="28"/>
          <w:lang w:val="kk-KZ"/>
        </w:rPr>
        <w:t>банк</w:t>
      </w:r>
      <w:r w:rsidR="00EF23AD" w:rsidRPr="0073355E">
        <w:rPr>
          <w:sz w:val="28"/>
          <w:szCs w:val="28"/>
          <w:lang w:val="kk-KZ"/>
        </w:rPr>
        <w:t xml:space="preserve">і </w:t>
      </w:r>
      <w:r w:rsidR="00777AAE" w:rsidRPr="0073355E">
        <w:rPr>
          <w:sz w:val="28"/>
          <w:szCs w:val="28"/>
          <w:lang w:val="kk-KZ"/>
        </w:rPr>
        <w:t xml:space="preserve"> қаржыландыруда</w:t>
      </w:r>
      <w:r w:rsidR="009561B8" w:rsidRPr="0073355E">
        <w:rPr>
          <w:sz w:val="28"/>
          <w:szCs w:val="28"/>
          <w:lang w:val="kk-KZ"/>
        </w:rPr>
        <w:t xml:space="preserve"> </w:t>
      </w:r>
      <w:r w:rsidR="00AF29A8" w:rsidRPr="0073355E">
        <w:rPr>
          <w:sz w:val="28"/>
          <w:szCs w:val="28"/>
          <w:lang w:val="kk-KZ"/>
        </w:rPr>
        <w:t>төмендегідей</w:t>
      </w:r>
      <w:r w:rsidR="009561B8" w:rsidRPr="0073355E">
        <w:rPr>
          <w:sz w:val="28"/>
          <w:szCs w:val="28"/>
          <w:lang w:val="kk-KZ"/>
        </w:rPr>
        <w:t xml:space="preserve"> </w:t>
      </w:r>
      <w:r w:rsidR="00865B9C" w:rsidRPr="0073355E">
        <w:rPr>
          <w:sz w:val="28"/>
          <w:szCs w:val="28"/>
          <w:lang w:val="kk-KZ"/>
        </w:rPr>
        <w:t xml:space="preserve">қаржы </w:t>
      </w:r>
      <w:r w:rsidR="00777AAE" w:rsidRPr="0073355E">
        <w:rPr>
          <w:sz w:val="28"/>
          <w:szCs w:val="28"/>
          <w:lang w:val="kk-KZ"/>
        </w:rPr>
        <w:t xml:space="preserve">өнімдерін </w:t>
      </w:r>
      <w:r w:rsidR="00865B9C" w:rsidRPr="0073355E">
        <w:rPr>
          <w:sz w:val="28"/>
          <w:szCs w:val="28"/>
          <w:lang w:val="kk-KZ"/>
        </w:rPr>
        <w:t>ұсын</w:t>
      </w:r>
      <w:r w:rsidR="00AA5A9D" w:rsidRPr="0073355E">
        <w:rPr>
          <w:sz w:val="28"/>
          <w:szCs w:val="28"/>
          <w:lang w:val="kk-KZ"/>
        </w:rPr>
        <w:t>ады</w:t>
      </w:r>
      <w:r w:rsidR="00C45686" w:rsidRPr="0073355E">
        <w:rPr>
          <w:sz w:val="28"/>
          <w:szCs w:val="28"/>
          <w:lang w:val="kk-KZ"/>
        </w:rPr>
        <w:t xml:space="preserve"> [173]:</w:t>
      </w:r>
      <w:r w:rsidR="00865B9C" w:rsidRPr="0073355E">
        <w:rPr>
          <w:sz w:val="28"/>
          <w:szCs w:val="28"/>
          <w:lang w:val="kk-KZ"/>
        </w:rPr>
        <w:t xml:space="preserve"> </w:t>
      </w:r>
    </w:p>
    <w:p w14:paraId="4019D2A2" w14:textId="3C9D6A19" w:rsidR="009561B8" w:rsidRPr="0073355E" w:rsidRDefault="00865B9C" w:rsidP="00843FA8">
      <w:pPr>
        <w:ind w:firstLine="709"/>
        <w:jc w:val="both"/>
        <w:rPr>
          <w:sz w:val="28"/>
          <w:szCs w:val="28"/>
          <w:lang w:val="kk-KZ"/>
        </w:rPr>
      </w:pPr>
      <w:r w:rsidRPr="0073355E">
        <w:rPr>
          <w:sz w:val="28"/>
          <w:szCs w:val="28"/>
          <w:lang w:val="kk-KZ"/>
        </w:rPr>
        <w:t xml:space="preserve">1) </w:t>
      </w:r>
      <w:r w:rsidR="00EB05B1" w:rsidRPr="0073355E">
        <w:rPr>
          <w:sz w:val="28"/>
          <w:szCs w:val="28"/>
          <w:lang w:val="kk-KZ"/>
        </w:rPr>
        <w:t>М</w:t>
      </w:r>
      <w:r w:rsidRPr="0073355E">
        <w:rPr>
          <w:sz w:val="28"/>
          <w:szCs w:val="28"/>
          <w:lang w:val="kk-KZ"/>
        </w:rPr>
        <w:t>урабаха</w:t>
      </w:r>
      <w:r w:rsidR="00F62C95" w:rsidRPr="0073355E">
        <w:rPr>
          <w:sz w:val="28"/>
          <w:szCs w:val="28"/>
          <w:lang w:val="kk-KZ"/>
        </w:rPr>
        <w:t>.</w:t>
      </w:r>
      <w:r w:rsidRPr="0073355E">
        <w:rPr>
          <w:sz w:val="28"/>
          <w:szCs w:val="28"/>
          <w:lang w:val="kk-KZ"/>
        </w:rPr>
        <w:t xml:space="preserve"> </w:t>
      </w:r>
      <w:r w:rsidR="00C45686" w:rsidRPr="0073355E">
        <w:rPr>
          <w:sz w:val="28"/>
          <w:szCs w:val="28"/>
          <w:lang w:val="kk-KZ"/>
        </w:rPr>
        <w:t>Толық атауы</w:t>
      </w:r>
      <w:r w:rsidRPr="0073355E">
        <w:rPr>
          <w:sz w:val="28"/>
          <w:szCs w:val="28"/>
          <w:lang w:val="kk-KZ"/>
        </w:rPr>
        <w:t xml:space="preserve"> </w:t>
      </w:r>
      <w:r w:rsidR="00AA21A5" w:rsidRPr="0073355E">
        <w:rPr>
          <w:sz w:val="28"/>
          <w:szCs w:val="28"/>
          <w:lang w:val="kk-KZ"/>
        </w:rPr>
        <w:t>(</w:t>
      </w:r>
      <w:r w:rsidRPr="0073355E">
        <w:rPr>
          <w:rFonts w:hint="cs"/>
          <w:sz w:val="28"/>
          <w:szCs w:val="28"/>
          <w:rtl/>
          <w:lang w:val="kk-KZ"/>
        </w:rPr>
        <w:t>بَيْعُ المُرَابَحَةِ لِلآمِرِ بِالشّرِاءِ</w:t>
      </w:r>
      <w:r w:rsidR="00AA21A5" w:rsidRPr="0073355E">
        <w:rPr>
          <w:sz w:val="28"/>
          <w:szCs w:val="28"/>
          <w:lang w:val="kk-KZ"/>
        </w:rPr>
        <w:t>)</w:t>
      </w:r>
      <w:r w:rsidR="00872130" w:rsidRPr="0073355E">
        <w:rPr>
          <w:sz w:val="28"/>
          <w:szCs w:val="28"/>
          <w:lang w:val="kk-KZ"/>
        </w:rPr>
        <w:t xml:space="preserve"> </w:t>
      </w:r>
      <w:r w:rsidR="00C40936" w:rsidRPr="0073355E">
        <w:rPr>
          <w:sz w:val="28"/>
          <w:szCs w:val="28"/>
          <w:lang w:val="kk-KZ"/>
        </w:rPr>
        <w:t>сатып алуға сұраныс білдіруші клиенттің тапсырысы бойынша жүзеге асатын мурабаха саудасы</w:t>
      </w:r>
      <w:r w:rsidR="00AA21A5" w:rsidRPr="0073355E">
        <w:rPr>
          <w:sz w:val="28"/>
          <w:szCs w:val="28"/>
          <w:lang w:val="kk-KZ"/>
        </w:rPr>
        <w:t>.</w:t>
      </w:r>
      <w:r w:rsidRPr="0073355E">
        <w:rPr>
          <w:sz w:val="28"/>
          <w:szCs w:val="28"/>
          <w:lang w:val="kk-KZ"/>
        </w:rPr>
        <w:t xml:space="preserve"> </w:t>
      </w:r>
      <w:r w:rsidR="008A2520" w:rsidRPr="0073355E">
        <w:rPr>
          <w:sz w:val="28"/>
          <w:szCs w:val="28"/>
          <w:lang w:val="kk-KZ"/>
        </w:rPr>
        <w:t>Банк</w:t>
      </w:r>
      <w:r w:rsidR="00F9723D" w:rsidRPr="0073355E">
        <w:rPr>
          <w:sz w:val="28"/>
          <w:szCs w:val="28"/>
          <w:lang w:val="kk-KZ"/>
        </w:rPr>
        <w:t xml:space="preserve">тің ресми сайтында </w:t>
      </w:r>
      <w:r w:rsidR="008A2520" w:rsidRPr="0073355E">
        <w:rPr>
          <w:sz w:val="28"/>
          <w:szCs w:val="28"/>
          <w:lang w:val="kk-KZ"/>
        </w:rPr>
        <w:t>«қаржыландыру критерийлері</w:t>
      </w:r>
      <w:r w:rsidR="0016506D" w:rsidRPr="0073355E">
        <w:rPr>
          <w:sz w:val="28"/>
          <w:szCs w:val="28"/>
          <w:lang w:val="kk-KZ"/>
        </w:rPr>
        <w:t>м</w:t>
      </w:r>
      <w:r w:rsidR="008A2520" w:rsidRPr="0073355E">
        <w:rPr>
          <w:sz w:val="28"/>
          <w:szCs w:val="28"/>
          <w:lang w:val="kk-KZ"/>
        </w:rPr>
        <w:t>ен» қатар шариғи талаптар баяндалған. Олар –</w:t>
      </w:r>
      <w:r w:rsidR="00872130" w:rsidRPr="0073355E">
        <w:rPr>
          <w:sz w:val="28"/>
          <w:szCs w:val="28"/>
          <w:lang w:val="kk-KZ"/>
        </w:rPr>
        <w:t xml:space="preserve"> келісімнің мәні болып табылатын тауардың клиентке сатылмас бұрын банктің меншігінде болуы</w:t>
      </w:r>
      <w:r w:rsidR="008A2520" w:rsidRPr="0073355E">
        <w:rPr>
          <w:sz w:val="28"/>
          <w:szCs w:val="28"/>
          <w:lang w:val="kk-KZ"/>
        </w:rPr>
        <w:t xml:space="preserve">; </w:t>
      </w:r>
      <w:r w:rsidR="00872130" w:rsidRPr="0073355E">
        <w:rPr>
          <w:sz w:val="28"/>
          <w:szCs w:val="28"/>
          <w:lang w:val="kk-KZ"/>
        </w:rPr>
        <w:t>тауардың бастапқы құны мен банктің үстеме бағасының мөлшері анық әрі ашық болуы</w:t>
      </w:r>
      <w:r w:rsidR="008A2520" w:rsidRPr="0073355E">
        <w:rPr>
          <w:sz w:val="28"/>
          <w:szCs w:val="28"/>
          <w:lang w:val="kk-KZ"/>
        </w:rPr>
        <w:t>;</w:t>
      </w:r>
      <w:r w:rsidR="00872130" w:rsidRPr="0073355E">
        <w:rPr>
          <w:sz w:val="28"/>
          <w:szCs w:val="28"/>
          <w:lang w:val="kk-KZ"/>
        </w:rPr>
        <w:t xml:space="preserve"> тауардың алтын, күміс немесе валюта </w:t>
      </w:r>
      <w:r w:rsidR="008A2520" w:rsidRPr="0073355E">
        <w:rPr>
          <w:sz w:val="28"/>
          <w:szCs w:val="28"/>
          <w:lang w:val="kk-KZ"/>
        </w:rPr>
        <w:t xml:space="preserve">болмауы; клиенттің тауарды банкке кері сатуына жол берілмеуі және жеткізушінің клиентке қатынасы жоқ үшінші тұлға болуы. </w:t>
      </w:r>
    </w:p>
    <w:p w14:paraId="6953830C" w14:textId="7DFC1227" w:rsidR="00C62D4C" w:rsidRPr="0073355E" w:rsidRDefault="00EB05B1" w:rsidP="00843FA8">
      <w:pPr>
        <w:ind w:firstLine="709"/>
        <w:jc w:val="both"/>
        <w:rPr>
          <w:sz w:val="28"/>
          <w:szCs w:val="28"/>
          <w:lang w:val="kk-KZ"/>
        </w:rPr>
      </w:pPr>
      <w:r w:rsidRPr="0073355E">
        <w:rPr>
          <w:sz w:val="28"/>
          <w:szCs w:val="28"/>
          <w:lang w:val="kk-KZ"/>
        </w:rPr>
        <w:t>Al Hilal банкі 2018 жылдан бастап м</w:t>
      </w:r>
      <w:r w:rsidR="00C62D4C" w:rsidRPr="0073355E">
        <w:rPr>
          <w:sz w:val="28"/>
          <w:szCs w:val="28"/>
          <w:lang w:val="kk-KZ"/>
        </w:rPr>
        <w:t>урабаха</w:t>
      </w:r>
      <w:r w:rsidRPr="0073355E">
        <w:rPr>
          <w:sz w:val="28"/>
          <w:szCs w:val="28"/>
          <w:lang w:val="kk-KZ"/>
        </w:rPr>
        <w:t xml:space="preserve"> келісімшартын </w:t>
      </w:r>
      <w:r w:rsidR="00C62D4C" w:rsidRPr="0073355E">
        <w:rPr>
          <w:sz w:val="28"/>
          <w:szCs w:val="28"/>
          <w:lang w:val="kk-KZ"/>
        </w:rPr>
        <w:t>ипотека</w:t>
      </w:r>
      <w:r w:rsidRPr="0073355E">
        <w:rPr>
          <w:sz w:val="28"/>
          <w:szCs w:val="28"/>
          <w:lang w:val="kk-KZ"/>
        </w:rPr>
        <w:t xml:space="preserve"> саласында қолдана бастады. </w:t>
      </w:r>
      <w:r w:rsidR="00152A98" w:rsidRPr="0073355E">
        <w:rPr>
          <w:sz w:val="28"/>
          <w:szCs w:val="28"/>
          <w:lang w:val="kk-KZ"/>
        </w:rPr>
        <w:t>Исламдық ипеотека</w:t>
      </w:r>
      <w:r w:rsidRPr="0073355E">
        <w:rPr>
          <w:sz w:val="28"/>
          <w:szCs w:val="28"/>
          <w:lang w:val="kk-KZ"/>
        </w:rPr>
        <w:t xml:space="preserve"> банктің нарыққа ұсынған ең алғашқы бөлшектік қаржы өнім</w:t>
      </w:r>
      <w:r w:rsidR="00152A98" w:rsidRPr="0073355E">
        <w:rPr>
          <w:sz w:val="28"/>
          <w:szCs w:val="28"/>
          <w:lang w:val="kk-KZ"/>
        </w:rPr>
        <w:t>і</w:t>
      </w:r>
      <w:r w:rsidRPr="0073355E">
        <w:rPr>
          <w:sz w:val="28"/>
          <w:szCs w:val="28"/>
          <w:lang w:val="kk-KZ"/>
        </w:rPr>
        <w:t xml:space="preserve"> </w:t>
      </w:r>
      <w:r w:rsidR="00632C77" w:rsidRPr="0073355E">
        <w:rPr>
          <w:sz w:val="28"/>
          <w:szCs w:val="28"/>
          <w:lang w:val="kk-KZ"/>
        </w:rPr>
        <w:t>саналады</w:t>
      </w:r>
      <w:r w:rsidRPr="0073355E">
        <w:rPr>
          <w:sz w:val="28"/>
          <w:szCs w:val="28"/>
          <w:lang w:val="kk-KZ"/>
        </w:rPr>
        <w:t>.</w:t>
      </w:r>
    </w:p>
    <w:p w14:paraId="6FF4A62A" w14:textId="4A51678A" w:rsidR="004209E7" w:rsidRPr="0073355E" w:rsidRDefault="00181381" w:rsidP="00843FA8">
      <w:pPr>
        <w:ind w:firstLine="709"/>
        <w:jc w:val="both"/>
        <w:rPr>
          <w:sz w:val="28"/>
          <w:szCs w:val="28"/>
          <w:lang w:val="kk-KZ"/>
        </w:rPr>
      </w:pPr>
      <w:r w:rsidRPr="0073355E">
        <w:rPr>
          <w:sz w:val="28"/>
          <w:szCs w:val="28"/>
          <w:lang w:val="kk-KZ"/>
        </w:rPr>
        <w:t xml:space="preserve">2) </w:t>
      </w:r>
      <w:r w:rsidR="00152A98" w:rsidRPr="0073355E">
        <w:rPr>
          <w:sz w:val="28"/>
          <w:szCs w:val="28"/>
          <w:lang w:val="kk-KZ"/>
        </w:rPr>
        <w:t>Тауарруқ</w:t>
      </w:r>
      <w:r w:rsidR="00C45686" w:rsidRPr="0073355E">
        <w:rPr>
          <w:sz w:val="28"/>
          <w:szCs w:val="28"/>
          <w:lang w:val="kk-KZ"/>
        </w:rPr>
        <w:t xml:space="preserve"> </w:t>
      </w:r>
      <w:r w:rsidRPr="0073355E">
        <w:rPr>
          <w:sz w:val="28"/>
          <w:szCs w:val="28"/>
          <w:lang w:val="kk-KZ"/>
        </w:rPr>
        <w:t xml:space="preserve">– </w:t>
      </w:r>
      <w:r w:rsidR="00AF29A8" w:rsidRPr="0073355E">
        <w:rPr>
          <w:sz w:val="28"/>
          <w:szCs w:val="28"/>
          <w:lang w:val="kk-KZ"/>
        </w:rPr>
        <w:t>клиент өтінім берген сома мөлшерін клиентке ақша</w:t>
      </w:r>
      <w:r w:rsidR="00152A98" w:rsidRPr="0073355E">
        <w:rPr>
          <w:sz w:val="28"/>
          <w:szCs w:val="28"/>
          <w:lang w:val="kk-KZ"/>
        </w:rPr>
        <w:t xml:space="preserve">лай </w:t>
      </w:r>
      <w:r w:rsidR="00AF29A8" w:rsidRPr="0073355E">
        <w:rPr>
          <w:sz w:val="28"/>
          <w:szCs w:val="28"/>
          <w:lang w:val="kk-KZ"/>
        </w:rPr>
        <w:t>беруді қамтамасыз ететін банктік операция</w:t>
      </w:r>
      <w:r w:rsidR="00C45686" w:rsidRPr="0073355E">
        <w:rPr>
          <w:sz w:val="28"/>
          <w:szCs w:val="28"/>
          <w:lang w:val="kk-KZ"/>
        </w:rPr>
        <w:t xml:space="preserve"> (банктің қаржы есебінде тауарруқ «тауарлық мурабаха» деп аталады)</w:t>
      </w:r>
      <w:r w:rsidR="00AF29A8" w:rsidRPr="0073355E">
        <w:rPr>
          <w:sz w:val="28"/>
          <w:szCs w:val="28"/>
          <w:lang w:val="kk-KZ"/>
        </w:rPr>
        <w:t xml:space="preserve">. </w:t>
      </w:r>
      <w:r w:rsidR="0016506D" w:rsidRPr="0073355E">
        <w:rPr>
          <w:sz w:val="28"/>
          <w:szCs w:val="28"/>
          <w:lang w:val="kk-KZ"/>
        </w:rPr>
        <w:t>Банктің клиент</w:t>
      </w:r>
      <w:r w:rsidR="00AA21A5" w:rsidRPr="0073355E">
        <w:rPr>
          <w:sz w:val="28"/>
          <w:szCs w:val="28"/>
          <w:lang w:val="kk-KZ"/>
        </w:rPr>
        <w:t>ті</w:t>
      </w:r>
      <w:r w:rsidR="0016506D" w:rsidRPr="0073355E">
        <w:rPr>
          <w:sz w:val="28"/>
          <w:szCs w:val="28"/>
          <w:lang w:val="kk-KZ"/>
        </w:rPr>
        <w:t xml:space="preserve"> ақша</w:t>
      </w:r>
      <w:r w:rsidR="00152A98" w:rsidRPr="0073355E">
        <w:rPr>
          <w:sz w:val="28"/>
          <w:szCs w:val="28"/>
          <w:lang w:val="kk-KZ"/>
        </w:rPr>
        <w:t>лай қар</w:t>
      </w:r>
      <w:r w:rsidR="00A5512D" w:rsidRPr="0073355E">
        <w:rPr>
          <w:sz w:val="28"/>
          <w:szCs w:val="28"/>
          <w:lang w:val="kk-KZ"/>
        </w:rPr>
        <w:t>жыландыру</w:t>
      </w:r>
      <w:r w:rsidR="00AA21A5" w:rsidRPr="0073355E">
        <w:rPr>
          <w:sz w:val="28"/>
          <w:szCs w:val="28"/>
          <w:lang w:val="kk-KZ"/>
        </w:rPr>
        <w:t>ы</w:t>
      </w:r>
      <w:r w:rsidR="00A5512D" w:rsidRPr="0073355E">
        <w:rPr>
          <w:sz w:val="28"/>
          <w:szCs w:val="28"/>
          <w:lang w:val="kk-KZ"/>
        </w:rPr>
        <w:t xml:space="preserve"> </w:t>
      </w:r>
      <w:r w:rsidR="0016506D" w:rsidRPr="0073355E">
        <w:rPr>
          <w:sz w:val="28"/>
          <w:szCs w:val="28"/>
          <w:lang w:val="kk-KZ"/>
        </w:rPr>
        <w:t xml:space="preserve">қарыз мәмілесіне айналып кететіндіктен, банк аталмыш мәмілені сауда </w:t>
      </w:r>
      <w:r w:rsidR="00294992" w:rsidRPr="0073355E">
        <w:rPr>
          <w:sz w:val="28"/>
          <w:szCs w:val="28"/>
          <w:lang w:val="kk-KZ"/>
        </w:rPr>
        <w:t>мәмілелері</w:t>
      </w:r>
      <w:r w:rsidR="00054877" w:rsidRPr="0073355E">
        <w:rPr>
          <w:sz w:val="28"/>
          <w:szCs w:val="28"/>
          <w:lang w:val="kk-KZ"/>
        </w:rPr>
        <w:t xml:space="preserve"> арқылы</w:t>
      </w:r>
      <w:r w:rsidR="0016506D" w:rsidRPr="0073355E">
        <w:rPr>
          <w:sz w:val="28"/>
          <w:szCs w:val="28"/>
          <w:lang w:val="kk-KZ"/>
        </w:rPr>
        <w:t xml:space="preserve"> рәсімде</w:t>
      </w:r>
      <w:r w:rsidR="00B64D1E" w:rsidRPr="0073355E">
        <w:rPr>
          <w:sz w:val="28"/>
          <w:szCs w:val="28"/>
          <w:lang w:val="kk-KZ"/>
        </w:rPr>
        <w:t>йді</w:t>
      </w:r>
      <w:r w:rsidR="0016506D" w:rsidRPr="0073355E">
        <w:rPr>
          <w:sz w:val="28"/>
          <w:szCs w:val="28"/>
          <w:lang w:val="kk-KZ"/>
        </w:rPr>
        <w:t xml:space="preserve">.  </w:t>
      </w:r>
      <w:r w:rsidR="00A5512D" w:rsidRPr="0073355E">
        <w:rPr>
          <w:sz w:val="28"/>
          <w:szCs w:val="28"/>
          <w:lang w:val="kk-KZ"/>
        </w:rPr>
        <w:t>Банкттің ресми сайтындағы ақпарат</w:t>
      </w:r>
      <w:r w:rsidR="00AA21A5" w:rsidRPr="0073355E">
        <w:rPr>
          <w:sz w:val="28"/>
          <w:szCs w:val="28"/>
          <w:lang w:val="kk-KZ"/>
        </w:rPr>
        <w:t>та</w:t>
      </w:r>
      <w:r w:rsidR="00A5512D" w:rsidRPr="0073355E">
        <w:rPr>
          <w:sz w:val="28"/>
          <w:szCs w:val="28"/>
          <w:lang w:val="kk-KZ"/>
        </w:rPr>
        <w:t xml:space="preserve"> тауарруқ операциясы келесідей</w:t>
      </w:r>
      <w:r w:rsidR="00E9775B" w:rsidRPr="0073355E">
        <w:rPr>
          <w:sz w:val="28"/>
          <w:szCs w:val="28"/>
          <w:lang w:val="kk-KZ"/>
        </w:rPr>
        <w:t xml:space="preserve"> саты</w:t>
      </w:r>
      <w:r w:rsidR="00A5512D" w:rsidRPr="0073355E">
        <w:rPr>
          <w:sz w:val="28"/>
          <w:szCs w:val="28"/>
          <w:lang w:val="kk-KZ"/>
        </w:rPr>
        <w:t>лардан тұратындығы көрсетілген</w:t>
      </w:r>
      <w:r w:rsidR="00AF29A8" w:rsidRPr="0073355E">
        <w:rPr>
          <w:sz w:val="28"/>
          <w:szCs w:val="28"/>
          <w:lang w:val="kk-KZ"/>
        </w:rPr>
        <w:t xml:space="preserve">: </w:t>
      </w:r>
      <w:r w:rsidR="00E9775B" w:rsidRPr="0073355E">
        <w:rPr>
          <w:b/>
          <w:bCs/>
          <w:sz w:val="28"/>
          <w:szCs w:val="28"/>
          <w:lang w:val="kk-KZ"/>
        </w:rPr>
        <w:t>1-ші саты.</w:t>
      </w:r>
      <w:r w:rsidR="00E9775B" w:rsidRPr="0073355E">
        <w:rPr>
          <w:sz w:val="28"/>
          <w:szCs w:val="28"/>
          <w:lang w:val="kk-KZ"/>
        </w:rPr>
        <w:t xml:space="preserve"> Б</w:t>
      </w:r>
      <w:r w:rsidR="00AF29A8" w:rsidRPr="0073355E">
        <w:rPr>
          <w:sz w:val="28"/>
          <w:szCs w:val="28"/>
          <w:lang w:val="kk-KZ"/>
        </w:rPr>
        <w:t xml:space="preserve">анк </w:t>
      </w:r>
      <w:r w:rsidR="00334DFA" w:rsidRPr="0073355E">
        <w:rPr>
          <w:sz w:val="28"/>
          <w:szCs w:val="28"/>
          <w:lang w:val="kk-KZ"/>
        </w:rPr>
        <w:t>А-</w:t>
      </w:r>
      <w:r w:rsidR="00AF29A8" w:rsidRPr="0073355E">
        <w:rPr>
          <w:sz w:val="28"/>
          <w:szCs w:val="28"/>
          <w:lang w:val="kk-KZ"/>
        </w:rPr>
        <w:t>брокерден биржадағы өтімділігі жоғары тауарды</w:t>
      </w:r>
      <w:r w:rsidR="00B64D1E" w:rsidRPr="0073355E">
        <w:rPr>
          <w:sz w:val="28"/>
          <w:szCs w:val="28"/>
          <w:lang w:val="kk-KZ"/>
        </w:rPr>
        <w:t xml:space="preserve"> (commodity)</w:t>
      </w:r>
      <w:r w:rsidR="00AF29A8" w:rsidRPr="0073355E">
        <w:rPr>
          <w:sz w:val="28"/>
          <w:szCs w:val="28"/>
          <w:lang w:val="kk-KZ"/>
        </w:rPr>
        <w:t xml:space="preserve"> дереу төлеу шартымен сатып алады</w:t>
      </w:r>
      <w:r w:rsidR="00E9775B" w:rsidRPr="0073355E">
        <w:rPr>
          <w:sz w:val="28"/>
          <w:szCs w:val="28"/>
          <w:lang w:val="kk-KZ"/>
        </w:rPr>
        <w:t>;</w:t>
      </w:r>
      <w:r w:rsidR="00AF29A8" w:rsidRPr="0073355E">
        <w:rPr>
          <w:sz w:val="28"/>
          <w:szCs w:val="28"/>
          <w:lang w:val="kk-KZ"/>
        </w:rPr>
        <w:t xml:space="preserve"> </w:t>
      </w:r>
      <w:r w:rsidR="00E9775B" w:rsidRPr="0073355E">
        <w:rPr>
          <w:b/>
          <w:bCs/>
          <w:sz w:val="28"/>
          <w:szCs w:val="28"/>
          <w:lang w:val="kk-KZ"/>
        </w:rPr>
        <w:t>2-ші саты.</w:t>
      </w:r>
      <w:r w:rsidR="00E9775B" w:rsidRPr="0073355E">
        <w:rPr>
          <w:sz w:val="28"/>
          <w:szCs w:val="28"/>
          <w:lang w:val="kk-KZ"/>
        </w:rPr>
        <w:t xml:space="preserve"> Банк</w:t>
      </w:r>
      <w:r w:rsidR="00AF29A8" w:rsidRPr="0073355E">
        <w:rPr>
          <w:sz w:val="28"/>
          <w:szCs w:val="28"/>
          <w:lang w:val="kk-KZ"/>
        </w:rPr>
        <w:t xml:space="preserve"> әлгі тауарды клиентке үстеме бағамен бөліп төлеу шартымен сат</w:t>
      </w:r>
      <w:r w:rsidR="00E9775B" w:rsidRPr="0073355E">
        <w:rPr>
          <w:sz w:val="28"/>
          <w:szCs w:val="28"/>
          <w:lang w:val="kk-KZ"/>
        </w:rPr>
        <w:t>ып, меншік құқығы</w:t>
      </w:r>
      <w:r w:rsidR="00A5512D" w:rsidRPr="0073355E">
        <w:rPr>
          <w:sz w:val="28"/>
          <w:szCs w:val="28"/>
          <w:lang w:val="kk-KZ"/>
        </w:rPr>
        <w:t>н</w:t>
      </w:r>
      <w:r w:rsidR="00E9775B" w:rsidRPr="0073355E">
        <w:rPr>
          <w:sz w:val="28"/>
          <w:szCs w:val="28"/>
          <w:lang w:val="kk-KZ"/>
        </w:rPr>
        <w:t xml:space="preserve"> клиентке ө</w:t>
      </w:r>
      <w:r w:rsidR="00A5512D" w:rsidRPr="0073355E">
        <w:rPr>
          <w:sz w:val="28"/>
          <w:szCs w:val="28"/>
          <w:lang w:val="kk-KZ"/>
        </w:rPr>
        <w:t>ткізеді</w:t>
      </w:r>
      <w:r w:rsidR="00E9775B" w:rsidRPr="0073355E">
        <w:rPr>
          <w:sz w:val="28"/>
          <w:szCs w:val="28"/>
          <w:lang w:val="kk-KZ"/>
        </w:rPr>
        <w:t xml:space="preserve">. </w:t>
      </w:r>
      <w:r w:rsidR="00E9775B" w:rsidRPr="0073355E">
        <w:rPr>
          <w:b/>
          <w:bCs/>
          <w:sz w:val="28"/>
          <w:szCs w:val="28"/>
          <w:lang w:val="kk-KZ"/>
        </w:rPr>
        <w:t>3-ші саты.</w:t>
      </w:r>
      <w:r w:rsidR="00E9775B" w:rsidRPr="0073355E">
        <w:rPr>
          <w:sz w:val="28"/>
          <w:szCs w:val="28"/>
          <w:lang w:val="kk-KZ"/>
        </w:rPr>
        <w:t xml:space="preserve"> Банк клиентің </w:t>
      </w:r>
      <w:r w:rsidR="00A5512D" w:rsidRPr="0073355E">
        <w:rPr>
          <w:sz w:val="28"/>
          <w:szCs w:val="28"/>
          <w:lang w:val="kk-KZ"/>
        </w:rPr>
        <w:t>өкілі</w:t>
      </w:r>
      <w:r w:rsidR="00E9775B" w:rsidRPr="0073355E">
        <w:rPr>
          <w:sz w:val="28"/>
          <w:szCs w:val="28"/>
          <w:lang w:val="kk-KZ"/>
        </w:rPr>
        <w:t xml:space="preserve"> ретінде</w:t>
      </w:r>
      <w:r w:rsidR="00C45686" w:rsidRPr="0073355E">
        <w:rPr>
          <w:sz w:val="28"/>
          <w:szCs w:val="28"/>
          <w:lang w:val="kk-KZ"/>
        </w:rPr>
        <w:t xml:space="preserve"> (сайтта банк «Messenger» ретінде әрекет етеді деп көрсетілген)</w:t>
      </w:r>
      <w:r w:rsidR="00E9775B" w:rsidRPr="0073355E">
        <w:rPr>
          <w:sz w:val="28"/>
          <w:szCs w:val="28"/>
          <w:lang w:val="kk-KZ"/>
        </w:rPr>
        <w:t xml:space="preserve"> тауарды</w:t>
      </w:r>
      <w:r w:rsidR="00A5512D" w:rsidRPr="0073355E">
        <w:rPr>
          <w:sz w:val="28"/>
          <w:szCs w:val="28"/>
          <w:lang w:val="kk-KZ"/>
        </w:rPr>
        <w:t xml:space="preserve"> </w:t>
      </w:r>
      <w:r w:rsidR="00334DFA" w:rsidRPr="0073355E">
        <w:rPr>
          <w:sz w:val="28"/>
          <w:szCs w:val="28"/>
          <w:lang w:val="kk-KZ"/>
        </w:rPr>
        <w:t>Б-</w:t>
      </w:r>
      <w:r w:rsidR="00E9775B" w:rsidRPr="0073355E">
        <w:rPr>
          <w:sz w:val="28"/>
          <w:szCs w:val="28"/>
          <w:lang w:val="kk-KZ"/>
        </w:rPr>
        <w:t>брокерге дереу төлеу және жеткізу шартымен сатуды ұйымдастыр</w:t>
      </w:r>
      <w:r w:rsidR="00B64D1E" w:rsidRPr="0073355E">
        <w:rPr>
          <w:sz w:val="28"/>
          <w:szCs w:val="28"/>
          <w:lang w:val="kk-KZ"/>
        </w:rPr>
        <w:t>а</w:t>
      </w:r>
      <w:r w:rsidR="00E9775B" w:rsidRPr="0073355E">
        <w:rPr>
          <w:sz w:val="28"/>
          <w:szCs w:val="28"/>
          <w:lang w:val="kk-KZ"/>
        </w:rPr>
        <w:t xml:space="preserve">ды. </w:t>
      </w:r>
      <w:r w:rsidR="00E9775B" w:rsidRPr="0073355E">
        <w:rPr>
          <w:b/>
          <w:bCs/>
          <w:sz w:val="28"/>
          <w:szCs w:val="28"/>
          <w:lang w:val="kk-KZ"/>
        </w:rPr>
        <w:t xml:space="preserve">4-ші саты. </w:t>
      </w:r>
      <w:r w:rsidR="00E9775B" w:rsidRPr="0073355E">
        <w:rPr>
          <w:sz w:val="28"/>
          <w:szCs w:val="28"/>
          <w:lang w:val="kk-KZ"/>
        </w:rPr>
        <w:t xml:space="preserve">Тауар сатылғаннан кейін банк </w:t>
      </w:r>
      <w:r w:rsidR="00334DFA" w:rsidRPr="0073355E">
        <w:rPr>
          <w:sz w:val="28"/>
          <w:szCs w:val="28"/>
          <w:lang w:val="kk-KZ"/>
        </w:rPr>
        <w:t xml:space="preserve">Б-брокер </w:t>
      </w:r>
      <w:r w:rsidR="00E9775B" w:rsidRPr="0073355E">
        <w:rPr>
          <w:sz w:val="28"/>
          <w:szCs w:val="28"/>
          <w:lang w:val="kk-KZ"/>
        </w:rPr>
        <w:t xml:space="preserve">төлеген ақшаны клиенттің жеке шотына аударады. </w:t>
      </w:r>
      <w:r w:rsidR="00E9775B" w:rsidRPr="0073355E">
        <w:rPr>
          <w:b/>
          <w:bCs/>
          <w:sz w:val="28"/>
          <w:szCs w:val="28"/>
          <w:lang w:val="kk-KZ"/>
        </w:rPr>
        <w:t>5-ші саты.</w:t>
      </w:r>
      <w:r w:rsidR="00E9775B" w:rsidRPr="0073355E">
        <w:rPr>
          <w:sz w:val="28"/>
          <w:szCs w:val="28"/>
          <w:lang w:val="kk-KZ"/>
        </w:rPr>
        <w:t xml:space="preserve"> Клиент банктен (2-сатыда) бөліп төлеу шартымен сатып алған тауардың құнын келісілген тәртіпте бөліп төлеп отырады.  </w:t>
      </w:r>
    </w:p>
    <w:p w14:paraId="5E32C331" w14:textId="2FFDFF43" w:rsidR="00EB05B1" w:rsidRPr="0073355E" w:rsidRDefault="00EB05B1" w:rsidP="00843FA8">
      <w:pPr>
        <w:ind w:firstLine="709"/>
        <w:jc w:val="both"/>
        <w:rPr>
          <w:sz w:val="28"/>
          <w:szCs w:val="28"/>
          <w:lang w:val="kk-KZ"/>
        </w:rPr>
      </w:pPr>
      <w:r w:rsidRPr="0073355E">
        <w:rPr>
          <w:sz w:val="28"/>
          <w:szCs w:val="28"/>
          <w:lang w:val="kk-KZ"/>
        </w:rPr>
        <w:t>Al Hilal банкі тауарруқ мурабаха келісімшартын ипотекалық қайта қаржыландыру</w:t>
      </w:r>
      <w:r w:rsidR="00B6763A" w:rsidRPr="0073355E">
        <w:rPr>
          <w:sz w:val="28"/>
          <w:szCs w:val="28"/>
          <w:lang w:val="kk-KZ"/>
        </w:rPr>
        <w:t xml:space="preserve"> өнімінде</w:t>
      </w:r>
      <w:r w:rsidR="00A5512D" w:rsidRPr="0073355E">
        <w:rPr>
          <w:sz w:val="28"/>
          <w:szCs w:val="28"/>
          <w:lang w:val="kk-KZ"/>
        </w:rPr>
        <w:t xml:space="preserve"> де</w:t>
      </w:r>
      <w:r w:rsidR="00B6763A" w:rsidRPr="0073355E">
        <w:rPr>
          <w:sz w:val="28"/>
          <w:szCs w:val="28"/>
          <w:lang w:val="kk-KZ"/>
        </w:rPr>
        <w:t xml:space="preserve"> қолданады. Т</w:t>
      </w:r>
      <w:r w:rsidRPr="0073355E">
        <w:rPr>
          <w:sz w:val="28"/>
          <w:szCs w:val="28"/>
          <w:lang w:val="kk-KZ"/>
        </w:rPr>
        <w:t>ауарруқ арқылы</w:t>
      </w:r>
      <w:r w:rsidR="00B6763A" w:rsidRPr="0073355E">
        <w:rPr>
          <w:sz w:val="28"/>
          <w:szCs w:val="28"/>
          <w:lang w:val="kk-KZ"/>
        </w:rPr>
        <w:t xml:space="preserve"> клиент</w:t>
      </w:r>
      <w:r w:rsidRPr="0073355E">
        <w:rPr>
          <w:sz w:val="28"/>
          <w:szCs w:val="28"/>
          <w:lang w:val="kk-KZ"/>
        </w:rPr>
        <w:t xml:space="preserve"> </w:t>
      </w:r>
      <w:r w:rsidR="00FD51E0" w:rsidRPr="0073355E">
        <w:rPr>
          <w:sz w:val="28"/>
          <w:szCs w:val="28"/>
          <w:lang w:val="kk-KZ"/>
        </w:rPr>
        <w:t>ақшалай қаражатқа</w:t>
      </w:r>
      <w:r w:rsidRPr="0073355E">
        <w:rPr>
          <w:sz w:val="28"/>
          <w:szCs w:val="28"/>
          <w:lang w:val="kk-KZ"/>
        </w:rPr>
        <w:t xml:space="preserve"> қол жеткізіп, оны </w:t>
      </w:r>
      <w:r w:rsidR="004663CB" w:rsidRPr="0073355E">
        <w:rPr>
          <w:sz w:val="28"/>
          <w:szCs w:val="28"/>
          <w:lang w:val="kk-KZ"/>
        </w:rPr>
        <w:t>пайыздық</w:t>
      </w:r>
      <w:r w:rsidR="00B6763A" w:rsidRPr="0073355E">
        <w:rPr>
          <w:sz w:val="28"/>
          <w:szCs w:val="28"/>
          <w:lang w:val="kk-KZ"/>
        </w:rPr>
        <w:t xml:space="preserve"> банктен алған</w:t>
      </w:r>
      <w:r w:rsidRPr="0073355E">
        <w:rPr>
          <w:sz w:val="28"/>
          <w:szCs w:val="28"/>
          <w:lang w:val="kk-KZ"/>
        </w:rPr>
        <w:t xml:space="preserve"> ескі </w:t>
      </w:r>
      <w:r w:rsidR="00B6763A" w:rsidRPr="0073355E">
        <w:rPr>
          <w:sz w:val="28"/>
          <w:szCs w:val="28"/>
          <w:lang w:val="kk-KZ"/>
        </w:rPr>
        <w:t>ипотекасын</w:t>
      </w:r>
      <w:r w:rsidRPr="0073355E">
        <w:rPr>
          <w:sz w:val="28"/>
          <w:szCs w:val="28"/>
          <w:lang w:val="kk-KZ"/>
        </w:rPr>
        <w:t xml:space="preserve"> жабуға жұмсайды. Нәтижесінде </w:t>
      </w:r>
      <w:r w:rsidR="004663CB" w:rsidRPr="0073355E">
        <w:rPr>
          <w:sz w:val="28"/>
          <w:szCs w:val="28"/>
          <w:lang w:val="kk-KZ"/>
        </w:rPr>
        <w:t>пайыздық</w:t>
      </w:r>
      <w:r w:rsidRPr="0073355E">
        <w:rPr>
          <w:sz w:val="28"/>
          <w:szCs w:val="28"/>
          <w:lang w:val="kk-KZ"/>
        </w:rPr>
        <w:t xml:space="preserve"> банктің алдындағы ипотекалық қарызын өтеп, Al Hilal банктің алдында борышкер болып қалады. </w:t>
      </w:r>
    </w:p>
    <w:p w14:paraId="09CB5B79" w14:textId="3E3676EB" w:rsidR="00E53009" w:rsidRPr="0073355E" w:rsidRDefault="00BB76AB" w:rsidP="00843FA8">
      <w:pPr>
        <w:ind w:firstLine="709"/>
        <w:jc w:val="both"/>
        <w:rPr>
          <w:sz w:val="28"/>
          <w:szCs w:val="28"/>
          <w:lang w:val="kk-KZ"/>
        </w:rPr>
      </w:pPr>
      <w:r w:rsidRPr="0073355E">
        <w:rPr>
          <w:sz w:val="28"/>
          <w:szCs w:val="28"/>
          <w:lang w:val="kk-KZ"/>
        </w:rPr>
        <w:t xml:space="preserve">3) </w:t>
      </w:r>
      <w:r w:rsidR="009764E4" w:rsidRPr="0073355E">
        <w:rPr>
          <w:sz w:val="28"/>
          <w:szCs w:val="28"/>
          <w:lang w:val="kk-KZ"/>
        </w:rPr>
        <w:t>Ижара</w:t>
      </w:r>
      <w:r w:rsidR="007E683F" w:rsidRPr="0073355E">
        <w:rPr>
          <w:sz w:val="28"/>
          <w:szCs w:val="28"/>
          <w:lang w:val="kk-KZ"/>
        </w:rPr>
        <w:t xml:space="preserve"> (лизинг). Банк ижараға негізделген </w:t>
      </w:r>
      <w:r w:rsidR="004B4572" w:rsidRPr="0073355E">
        <w:rPr>
          <w:sz w:val="28"/>
          <w:szCs w:val="28"/>
          <w:lang w:val="kk-KZ"/>
        </w:rPr>
        <w:t>екі</w:t>
      </w:r>
      <w:r w:rsidR="007E683F" w:rsidRPr="0073355E">
        <w:rPr>
          <w:sz w:val="28"/>
          <w:szCs w:val="28"/>
          <w:lang w:val="kk-KZ"/>
        </w:rPr>
        <w:t xml:space="preserve"> түрлі қаржы өнімін ұсынады. Олар: 1) «</w:t>
      </w:r>
      <w:r w:rsidR="007E683F" w:rsidRPr="0073355E">
        <w:rPr>
          <w:rFonts w:hint="cs"/>
          <w:sz w:val="28"/>
          <w:szCs w:val="28"/>
          <w:rtl/>
          <w:lang w:val="kk-KZ"/>
        </w:rPr>
        <w:t>الإجارة المنتهية بالتمليك</w:t>
      </w:r>
      <w:r w:rsidR="007E683F" w:rsidRPr="0073355E">
        <w:rPr>
          <w:sz w:val="28"/>
          <w:szCs w:val="28"/>
          <w:lang w:val="kk-KZ"/>
        </w:rPr>
        <w:t xml:space="preserve">» – </w:t>
      </w:r>
      <w:r w:rsidR="009743B6" w:rsidRPr="0073355E">
        <w:rPr>
          <w:sz w:val="28"/>
          <w:szCs w:val="28"/>
          <w:lang w:val="kk-KZ"/>
        </w:rPr>
        <w:t>сатып алу құқығымен жалдау</w:t>
      </w:r>
      <w:r w:rsidR="007E683F" w:rsidRPr="0073355E">
        <w:rPr>
          <w:sz w:val="28"/>
          <w:szCs w:val="28"/>
          <w:lang w:val="kk-KZ"/>
        </w:rPr>
        <w:t xml:space="preserve">; </w:t>
      </w:r>
      <w:r w:rsidR="004B4572" w:rsidRPr="0073355E">
        <w:rPr>
          <w:sz w:val="28"/>
          <w:szCs w:val="28"/>
          <w:lang w:val="kk-KZ"/>
        </w:rPr>
        <w:t>2</w:t>
      </w:r>
      <w:r w:rsidR="00BA3CE1" w:rsidRPr="0073355E">
        <w:rPr>
          <w:sz w:val="28"/>
          <w:szCs w:val="28"/>
          <w:lang w:val="kk-KZ"/>
        </w:rPr>
        <w:t>) «</w:t>
      </w:r>
      <w:r w:rsidR="00BA3CE1" w:rsidRPr="0073355E">
        <w:rPr>
          <w:rFonts w:hint="cs"/>
          <w:sz w:val="28"/>
          <w:szCs w:val="28"/>
          <w:rtl/>
          <w:lang w:val="kk-KZ"/>
        </w:rPr>
        <w:t>الإجارة الموصوفة في الذمّة</w:t>
      </w:r>
      <w:r w:rsidR="00BA3CE1" w:rsidRPr="0073355E">
        <w:rPr>
          <w:sz w:val="28"/>
          <w:szCs w:val="28"/>
          <w:lang w:val="kk-KZ"/>
        </w:rPr>
        <w:t>» –</w:t>
      </w:r>
      <w:r w:rsidR="00BA3CE1" w:rsidRPr="0073355E">
        <w:rPr>
          <w:rFonts w:hint="cs"/>
          <w:sz w:val="28"/>
          <w:szCs w:val="28"/>
          <w:rtl/>
          <w:lang w:val="en-US"/>
        </w:rPr>
        <w:t xml:space="preserve"> </w:t>
      </w:r>
      <w:r w:rsidR="00BA3CE1" w:rsidRPr="0073355E">
        <w:rPr>
          <w:sz w:val="28"/>
          <w:szCs w:val="28"/>
          <w:lang w:val="kk-KZ"/>
        </w:rPr>
        <w:t xml:space="preserve">форвардтық ижара. </w:t>
      </w:r>
      <w:r w:rsidR="00B535DA" w:rsidRPr="0073355E">
        <w:rPr>
          <w:sz w:val="28"/>
          <w:szCs w:val="28"/>
          <w:lang w:val="kk-KZ"/>
        </w:rPr>
        <w:t>Яғни қ</w:t>
      </w:r>
      <w:r w:rsidR="00BA3CE1" w:rsidRPr="0073355E">
        <w:rPr>
          <w:sz w:val="28"/>
          <w:szCs w:val="28"/>
          <w:lang w:val="kk-KZ"/>
        </w:rPr>
        <w:t>ұрылысы жүргізіліп жатқан немесе жоспарланған жылжымайтын мүлік</w:t>
      </w:r>
      <w:r w:rsidR="00B535DA" w:rsidRPr="0073355E">
        <w:rPr>
          <w:sz w:val="28"/>
          <w:szCs w:val="28"/>
          <w:lang w:val="kk-KZ"/>
        </w:rPr>
        <w:t>ке</w:t>
      </w:r>
      <w:r w:rsidR="00BA3CE1" w:rsidRPr="0073355E">
        <w:rPr>
          <w:sz w:val="28"/>
          <w:szCs w:val="28"/>
          <w:lang w:val="kk-KZ"/>
        </w:rPr>
        <w:t xml:space="preserve"> </w:t>
      </w:r>
      <w:r w:rsidR="00F10571" w:rsidRPr="0073355E">
        <w:rPr>
          <w:sz w:val="28"/>
          <w:szCs w:val="28"/>
          <w:lang w:val="kk-KZ"/>
        </w:rPr>
        <w:t xml:space="preserve">алдын ала </w:t>
      </w:r>
      <w:r w:rsidR="00BA3CE1" w:rsidRPr="0073355E">
        <w:rPr>
          <w:sz w:val="28"/>
          <w:szCs w:val="28"/>
          <w:lang w:val="kk-KZ"/>
        </w:rPr>
        <w:t>жал</w:t>
      </w:r>
      <w:r w:rsidR="00B535DA" w:rsidRPr="0073355E">
        <w:rPr>
          <w:sz w:val="28"/>
          <w:szCs w:val="28"/>
          <w:lang w:val="kk-KZ"/>
        </w:rPr>
        <w:t xml:space="preserve"> келісімін жасау</w:t>
      </w:r>
      <w:r w:rsidR="00BA3CE1" w:rsidRPr="0073355E">
        <w:rPr>
          <w:sz w:val="28"/>
          <w:szCs w:val="28"/>
          <w:lang w:val="kk-KZ"/>
        </w:rPr>
        <w:t>.</w:t>
      </w:r>
      <w:r w:rsidR="00FE11CE" w:rsidRPr="0073355E">
        <w:rPr>
          <w:sz w:val="28"/>
          <w:szCs w:val="28"/>
          <w:lang w:val="kk-KZ"/>
        </w:rPr>
        <w:t xml:space="preserve">  Негізінде</w:t>
      </w:r>
      <w:r w:rsidR="00632C77" w:rsidRPr="0073355E">
        <w:rPr>
          <w:sz w:val="28"/>
          <w:szCs w:val="28"/>
          <w:lang w:val="kk-KZ"/>
        </w:rPr>
        <w:t>,</w:t>
      </w:r>
      <w:r w:rsidR="00FE11CE" w:rsidRPr="0073355E">
        <w:rPr>
          <w:sz w:val="28"/>
          <w:szCs w:val="28"/>
          <w:lang w:val="kk-KZ"/>
        </w:rPr>
        <w:t xml:space="preserve"> форвардтық ижараның мәні бола алатын меншік түрлері тек жылжымайтын мүлікпен шектелмейді. Бірақ тәж</w:t>
      </w:r>
      <w:r w:rsidR="00B6763A" w:rsidRPr="0073355E">
        <w:rPr>
          <w:sz w:val="28"/>
          <w:szCs w:val="28"/>
          <w:lang w:val="kk-KZ"/>
        </w:rPr>
        <w:t>і</w:t>
      </w:r>
      <w:r w:rsidR="00FE11CE" w:rsidRPr="0073355E">
        <w:rPr>
          <w:sz w:val="28"/>
          <w:szCs w:val="28"/>
          <w:lang w:val="kk-KZ"/>
        </w:rPr>
        <w:t>рибеде бұл қаржы өнімі</w:t>
      </w:r>
      <w:r w:rsidR="00632C77" w:rsidRPr="0073355E">
        <w:rPr>
          <w:sz w:val="28"/>
          <w:szCs w:val="28"/>
          <w:lang w:val="kk-KZ"/>
        </w:rPr>
        <w:t>,</w:t>
      </w:r>
      <w:r w:rsidR="00FE11CE" w:rsidRPr="0073355E">
        <w:rPr>
          <w:sz w:val="28"/>
          <w:szCs w:val="28"/>
          <w:lang w:val="kk-KZ"/>
        </w:rPr>
        <w:t xml:space="preserve"> көбінесе жылжымайтын мүлікке қатысты қолданыл</w:t>
      </w:r>
      <w:r w:rsidR="00B535DA" w:rsidRPr="0073355E">
        <w:rPr>
          <w:sz w:val="28"/>
          <w:szCs w:val="28"/>
          <w:lang w:val="kk-KZ"/>
        </w:rPr>
        <w:t>ады</w:t>
      </w:r>
      <w:r w:rsidR="00B6763A" w:rsidRPr="0073355E">
        <w:rPr>
          <w:sz w:val="28"/>
          <w:szCs w:val="28"/>
          <w:lang w:val="kk-KZ"/>
        </w:rPr>
        <w:t>.</w:t>
      </w:r>
    </w:p>
    <w:p w14:paraId="38E5DB87" w14:textId="74C42F96" w:rsidR="004D23BF" w:rsidRPr="0073355E" w:rsidRDefault="00F10571" w:rsidP="00843FA8">
      <w:pPr>
        <w:ind w:firstLine="709"/>
        <w:jc w:val="both"/>
        <w:rPr>
          <w:sz w:val="28"/>
          <w:szCs w:val="28"/>
          <w:lang w:val="kk-KZ"/>
        </w:rPr>
      </w:pPr>
      <w:r w:rsidRPr="0073355E">
        <w:rPr>
          <w:sz w:val="28"/>
          <w:szCs w:val="28"/>
          <w:lang w:val="kk-KZ"/>
        </w:rPr>
        <w:t>Форвардтық ижара жағдайында банк клиент</w:t>
      </w:r>
      <w:r w:rsidR="00FE11CE" w:rsidRPr="0073355E">
        <w:rPr>
          <w:sz w:val="28"/>
          <w:szCs w:val="28"/>
          <w:lang w:val="kk-KZ"/>
        </w:rPr>
        <w:t xml:space="preserve">тің сұранысындағы жылжымайтын мүліктің құрылысын </w:t>
      </w:r>
      <w:r w:rsidR="007F35A6" w:rsidRPr="0073355E">
        <w:rPr>
          <w:sz w:val="28"/>
          <w:szCs w:val="28"/>
          <w:lang w:val="kk-KZ"/>
        </w:rPr>
        <w:t xml:space="preserve">үшінші тараппен </w:t>
      </w:r>
      <w:r w:rsidR="00FE11CE" w:rsidRPr="0073355E">
        <w:rPr>
          <w:sz w:val="28"/>
          <w:szCs w:val="28"/>
          <w:lang w:val="kk-KZ"/>
        </w:rPr>
        <w:t>«истиснағ»</w:t>
      </w:r>
      <w:r w:rsidR="007F35A6" w:rsidRPr="0073355E">
        <w:rPr>
          <w:sz w:val="28"/>
          <w:szCs w:val="28"/>
          <w:lang w:val="kk-KZ"/>
        </w:rPr>
        <w:t xml:space="preserve"> келісімін жасасу арқылы жүзеге асырады. Бұл </w:t>
      </w:r>
      <w:r w:rsidR="00B535DA" w:rsidRPr="0073355E">
        <w:rPr>
          <w:sz w:val="28"/>
          <w:szCs w:val="28"/>
          <w:lang w:val="kk-KZ"/>
        </w:rPr>
        <w:t xml:space="preserve">Al Hilal банкінің </w:t>
      </w:r>
      <w:r w:rsidR="007F35A6" w:rsidRPr="0073355E">
        <w:rPr>
          <w:sz w:val="28"/>
          <w:szCs w:val="28"/>
          <w:lang w:val="kk-KZ"/>
        </w:rPr>
        <w:t>истиснағ</w:t>
      </w:r>
      <w:r w:rsidR="00B535DA" w:rsidRPr="0073355E">
        <w:rPr>
          <w:sz w:val="28"/>
          <w:szCs w:val="28"/>
          <w:lang w:val="kk-KZ"/>
        </w:rPr>
        <w:t>ты</w:t>
      </w:r>
      <w:r w:rsidR="007F35A6" w:rsidRPr="0073355E">
        <w:rPr>
          <w:sz w:val="28"/>
          <w:szCs w:val="28"/>
          <w:lang w:val="kk-KZ"/>
        </w:rPr>
        <w:t xml:space="preserve"> өз алдына жеке қаржы өнімі ретінде</w:t>
      </w:r>
      <w:r w:rsidR="00B535DA" w:rsidRPr="0073355E">
        <w:rPr>
          <w:sz w:val="28"/>
          <w:szCs w:val="28"/>
          <w:lang w:val="kk-KZ"/>
        </w:rPr>
        <w:t xml:space="preserve"> ұсынбаса</w:t>
      </w:r>
      <w:r w:rsidR="00294992" w:rsidRPr="0073355E">
        <w:rPr>
          <w:sz w:val="28"/>
          <w:szCs w:val="28"/>
          <w:lang w:val="kk-KZ"/>
        </w:rPr>
        <w:t xml:space="preserve"> да</w:t>
      </w:r>
      <w:r w:rsidR="007F35A6" w:rsidRPr="0073355E">
        <w:rPr>
          <w:sz w:val="28"/>
          <w:szCs w:val="28"/>
          <w:lang w:val="kk-KZ"/>
        </w:rPr>
        <w:t>, форвардтық ижара аясында қолданы</w:t>
      </w:r>
      <w:r w:rsidR="00B535DA" w:rsidRPr="0073355E">
        <w:rPr>
          <w:sz w:val="28"/>
          <w:szCs w:val="28"/>
          <w:lang w:val="kk-KZ"/>
        </w:rPr>
        <w:t xml:space="preserve">п тұратындығын </w:t>
      </w:r>
      <w:r w:rsidR="007F35A6" w:rsidRPr="0073355E">
        <w:rPr>
          <w:sz w:val="28"/>
          <w:szCs w:val="28"/>
          <w:lang w:val="kk-KZ"/>
        </w:rPr>
        <w:t xml:space="preserve">көрсетеді. </w:t>
      </w:r>
    </w:p>
    <w:p w14:paraId="20CB0CFE" w14:textId="65752EEE" w:rsidR="005C29D8" w:rsidRPr="0073355E" w:rsidRDefault="00774B49" w:rsidP="00843FA8">
      <w:pPr>
        <w:ind w:firstLine="709"/>
        <w:jc w:val="both"/>
        <w:rPr>
          <w:lang w:val="kk-KZ"/>
        </w:rPr>
      </w:pPr>
      <w:r w:rsidRPr="0073355E">
        <w:rPr>
          <w:sz w:val="28"/>
          <w:szCs w:val="28"/>
          <w:lang w:val="kk-KZ"/>
        </w:rPr>
        <w:t>Төменде</w:t>
      </w:r>
      <w:r w:rsidR="00B6763A" w:rsidRPr="0073355E">
        <w:rPr>
          <w:sz w:val="28"/>
          <w:szCs w:val="28"/>
          <w:lang w:val="kk-KZ"/>
        </w:rPr>
        <w:t>гі диаграммада</w:t>
      </w:r>
      <w:r w:rsidR="00C516E0" w:rsidRPr="0073355E">
        <w:rPr>
          <w:sz w:val="28"/>
          <w:szCs w:val="28"/>
          <w:lang w:val="kk-KZ"/>
        </w:rPr>
        <w:t xml:space="preserve"> (</w:t>
      </w:r>
      <w:r w:rsidR="000E6ECB" w:rsidRPr="0073355E">
        <w:rPr>
          <w:sz w:val="28"/>
          <w:szCs w:val="28"/>
          <w:lang w:val="kk-KZ"/>
        </w:rPr>
        <w:t>Сурет 14</w:t>
      </w:r>
      <w:r w:rsidR="00C516E0" w:rsidRPr="0073355E">
        <w:rPr>
          <w:sz w:val="28"/>
          <w:szCs w:val="28"/>
          <w:lang w:val="kk-KZ"/>
        </w:rPr>
        <w:t>)</w:t>
      </w:r>
      <w:r w:rsidRPr="0073355E">
        <w:rPr>
          <w:sz w:val="28"/>
          <w:szCs w:val="28"/>
          <w:lang w:val="kk-KZ"/>
        </w:rPr>
        <w:t xml:space="preserve"> </w:t>
      </w:r>
      <w:r w:rsidR="00B535DA" w:rsidRPr="0073355E">
        <w:rPr>
          <w:sz w:val="28"/>
          <w:szCs w:val="28"/>
          <w:lang w:val="kk-KZ"/>
        </w:rPr>
        <w:t xml:space="preserve">Al Hilal банкінің </w:t>
      </w:r>
      <w:r w:rsidR="006F5FBA" w:rsidRPr="0073355E">
        <w:rPr>
          <w:sz w:val="28"/>
          <w:szCs w:val="28"/>
          <w:lang w:val="kk-KZ"/>
        </w:rPr>
        <w:t>2017-2021 жылдар</w:t>
      </w:r>
      <w:r w:rsidR="00777AAE" w:rsidRPr="0073355E">
        <w:rPr>
          <w:sz w:val="28"/>
          <w:szCs w:val="28"/>
          <w:lang w:val="kk-KZ"/>
        </w:rPr>
        <w:t>ы</w:t>
      </w:r>
      <w:r w:rsidR="006F5FBA" w:rsidRPr="0073355E">
        <w:rPr>
          <w:sz w:val="28"/>
          <w:szCs w:val="28"/>
          <w:lang w:val="kk-KZ"/>
        </w:rPr>
        <w:t xml:space="preserve"> </w:t>
      </w:r>
      <w:r w:rsidR="00777AAE" w:rsidRPr="0073355E">
        <w:rPr>
          <w:sz w:val="28"/>
          <w:szCs w:val="28"/>
          <w:lang w:val="kk-KZ"/>
        </w:rPr>
        <w:t>активтік опреацияларында</w:t>
      </w:r>
      <w:r w:rsidR="006F5FBA" w:rsidRPr="0073355E">
        <w:rPr>
          <w:sz w:val="28"/>
          <w:szCs w:val="28"/>
          <w:lang w:val="kk-KZ"/>
        </w:rPr>
        <w:t xml:space="preserve"> </w:t>
      </w:r>
      <w:r w:rsidR="00C516E0" w:rsidRPr="0073355E">
        <w:rPr>
          <w:sz w:val="28"/>
          <w:szCs w:val="28"/>
          <w:lang w:val="kk-KZ"/>
        </w:rPr>
        <w:t>қолдан</w:t>
      </w:r>
      <w:r w:rsidR="00B535DA" w:rsidRPr="0073355E">
        <w:rPr>
          <w:sz w:val="28"/>
          <w:szCs w:val="28"/>
          <w:lang w:val="kk-KZ"/>
        </w:rPr>
        <w:t xml:space="preserve">ған </w:t>
      </w:r>
      <w:r w:rsidR="00C516E0" w:rsidRPr="0073355E">
        <w:rPr>
          <w:sz w:val="28"/>
          <w:szCs w:val="28"/>
          <w:lang w:val="kk-KZ"/>
        </w:rPr>
        <w:t xml:space="preserve">қаржы </w:t>
      </w:r>
      <w:r w:rsidR="006F5FBA" w:rsidRPr="0073355E">
        <w:rPr>
          <w:sz w:val="28"/>
          <w:szCs w:val="28"/>
          <w:lang w:val="kk-KZ"/>
        </w:rPr>
        <w:t>өнімдер</w:t>
      </w:r>
      <w:r w:rsidR="00C516E0" w:rsidRPr="0073355E">
        <w:rPr>
          <w:sz w:val="28"/>
          <w:szCs w:val="28"/>
          <w:lang w:val="kk-KZ"/>
        </w:rPr>
        <w:t>інің</w:t>
      </w:r>
      <w:r w:rsidR="006F5FBA" w:rsidRPr="0073355E">
        <w:rPr>
          <w:sz w:val="28"/>
          <w:szCs w:val="28"/>
          <w:lang w:val="kk-KZ"/>
        </w:rPr>
        <w:t xml:space="preserve"> көлемі </w:t>
      </w:r>
      <w:r w:rsidR="00C516E0" w:rsidRPr="0073355E">
        <w:rPr>
          <w:sz w:val="28"/>
          <w:szCs w:val="28"/>
          <w:lang w:val="kk-KZ"/>
        </w:rPr>
        <w:t>келтіріл</w:t>
      </w:r>
      <w:r w:rsidR="00B535DA" w:rsidRPr="0073355E">
        <w:rPr>
          <w:sz w:val="28"/>
          <w:szCs w:val="28"/>
          <w:lang w:val="kk-KZ"/>
        </w:rPr>
        <w:t>ген</w:t>
      </w:r>
      <w:r w:rsidR="006F5FBA" w:rsidRPr="0073355E">
        <w:rPr>
          <w:sz w:val="28"/>
          <w:szCs w:val="28"/>
          <w:lang w:val="kk-KZ"/>
        </w:rPr>
        <w:t>.</w:t>
      </w:r>
      <w:r w:rsidR="00B535DA" w:rsidRPr="0073355E">
        <w:rPr>
          <w:sz w:val="28"/>
          <w:szCs w:val="28"/>
          <w:lang w:val="kk-KZ"/>
        </w:rPr>
        <w:t xml:space="preserve"> Диаграммада</w:t>
      </w:r>
      <w:r w:rsidR="006F5FBA" w:rsidRPr="0073355E">
        <w:rPr>
          <w:sz w:val="28"/>
          <w:szCs w:val="28"/>
          <w:lang w:val="kk-KZ"/>
        </w:rPr>
        <w:t xml:space="preserve"> банктің </w:t>
      </w:r>
      <w:r w:rsidR="00B535DA" w:rsidRPr="0073355E">
        <w:rPr>
          <w:sz w:val="28"/>
          <w:szCs w:val="28"/>
          <w:lang w:val="kk-KZ"/>
        </w:rPr>
        <w:t xml:space="preserve">жылдық есептерінде көрсетілген </w:t>
      </w:r>
      <w:r w:rsidR="002B6292" w:rsidRPr="0073355E">
        <w:rPr>
          <w:sz w:val="28"/>
          <w:szCs w:val="28"/>
          <w:lang w:val="kk-KZ"/>
        </w:rPr>
        <w:t xml:space="preserve">келесідей </w:t>
      </w:r>
      <w:r w:rsidR="006F5FBA" w:rsidRPr="0073355E">
        <w:rPr>
          <w:sz w:val="28"/>
          <w:szCs w:val="28"/>
          <w:lang w:val="kk-KZ"/>
        </w:rPr>
        <w:t xml:space="preserve">активтік операциялар </w:t>
      </w:r>
      <w:r w:rsidR="00B535DA" w:rsidRPr="0073355E">
        <w:rPr>
          <w:sz w:val="28"/>
          <w:szCs w:val="28"/>
          <w:lang w:val="kk-KZ"/>
        </w:rPr>
        <w:t>қамтылған</w:t>
      </w:r>
      <w:r w:rsidR="006F5FBA" w:rsidRPr="0073355E">
        <w:rPr>
          <w:sz w:val="28"/>
          <w:szCs w:val="28"/>
          <w:lang w:val="kk-KZ"/>
        </w:rPr>
        <w:t>: корпоративтік тауар</w:t>
      </w:r>
      <w:r w:rsidR="002B6292" w:rsidRPr="0073355E">
        <w:rPr>
          <w:sz w:val="28"/>
          <w:szCs w:val="28"/>
          <w:lang w:val="kk-KZ"/>
        </w:rPr>
        <w:t>руқ</w:t>
      </w:r>
      <w:r w:rsidR="006F5FBA" w:rsidRPr="0073355E">
        <w:rPr>
          <w:sz w:val="28"/>
          <w:szCs w:val="28"/>
          <w:lang w:val="kk-KZ"/>
        </w:rPr>
        <w:t xml:space="preserve"> (</w:t>
      </w:r>
      <w:r w:rsidR="00CF0F4C" w:rsidRPr="0073355E">
        <w:rPr>
          <w:sz w:val="28"/>
          <w:szCs w:val="28"/>
          <w:lang w:val="kk-KZ"/>
        </w:rPr>
        <w:t>суретте</w:t>
      </w:r>
      <w:r w:rsidRPr="0073355E">
        <w:rPr>
          <w:sz w:val="28"/>
          <w:szCs w:val="28"/>
          <w:lang w:val="kk-KZ"/>
        </w:rPr>
        <w:t xml:space="preserve"> - </w:t>
      </w:r>
      <w:r w:rsidR="001A3DA2" w:rsidRPr="0073355E">
        <w:rPr>
          <w:sz w:val="28"/>
          <w:szCs w:val="28"/>
          <w:lang w:val="kk-KZ"/>
        </w:rPr>
        <w:t>КТ</w:t>
      </w:r>
      <w:r w:rsidR="006F5FBA" w:rsidRPr="0073355E">
        <w:rPr>
          <w:sz w:val="28"/>
          <w:szCs w:val="28"/>
          <w:lang w:val="kk-KZ"/>
        </w:rPr>
        <w:t xml:space="preserve">), бөлшектік </w:t>
      </w:r>
      <w:r w:rsidR="002B6292" w:rsidRPr="0073355E">
        <w:rPr>
          <w:sz w:val="28"/>
          <w:szCs w:val="28"/>
          <w:lang w:val="kk-KZ"/>
        </w:rPr>
        <w:t>тауарруқ</w:t>
      </w:r>
      <w:r w:rsidR="006F5FBA" w:rsidRPr="0073355E">
        <w:rPr>
          <w:sz w:val="28"/>
          <w:szCs w:val="28"/>
          <w:lang w:val="kk-KZ"/>
        </w:rPr>
        <w:t xml:space="preserve"> (</w:t>
      </w:r>
      <w:r w:rsidR="00CF0F4C" w:rsidRPr="0073355E">
        <w:rPr>
          <w:sz w:val="28"/>
          <w:szCs w:val="28"/>
          <w:lang w:val="kk-KZ"/>
        </w:rPr>
        <w:t>суретте</w:t>
      </w:r>
      <w:r w:rsidR="00FD6C72" w:rsidRPr="0073355E">
        <w:rPr>
          <w:sz w:val="28"/>
          <w:szCs w:val="28"/>
          <w:lang w:val="kk-KZ"/>
        </w:rPr>
        <w:t xml:space="preserve"> </w:t>
      </w:r>
      <w:r w:rsidRPr="0073355E">
        <w:rPr>
          <w:sz w:val="28"/>
          <w:szCs w:val="28"/>
          <w:lang w:val="kk-KZ"/>
        </w:rPr>
        <w:t xml:space="preserve">- </w:t>
      </w:r>
      <w:r w:rsidR="001A3DA2" w:rsidRPr="0073355E">
        <w:rPr>
          <w:sz w:val="28"/>
          <w:szCs w:val="28"/>
          <w:lang w:val="kk-KZ"/>
        </w:rPr>
        <w:t>БТ</w:t>
      </w:r>
      <w:r w:rsidR="006F5FBA" w:rsidRPr="0073355E">
        <w:rPr>
          <w:sz w:val="28"/>
          <w:szCs w:val="28"/>
          <w:lang w:val="kk-KZ"/>
        </w:rPr>
        <w:t>), тұрғын үй мурабахасы (</w:t>
      </w:r>
      <w:r w:rsidR="00CF0F4C" w:rsidRPr="0073355E">
        <w:rPr>
          <w:sz w:val="28"/>
          <w:szCs w:val="28"/>
          <w:lang w:val="kk-KZ"/>
        </w:rPr>
        <w:t xml:space="preserve">суретте </w:t>
      </w:r>
      <w:r w:rsidRPr="0073355E">
        <w:rPr>
          <w:sz w:val="28"/>
          <w:szCs w:val="28"/>
          <w:lang w:val="kk-KZ"/>
        </w:rPr>
        <w:t xml:space="preserve">- </w:t>
      </w:r>
      <w:r w:rsidR="001A3DA2" w:rsidRPr="0073355E">
        <w:rPr>
          <w:sz w:val="28"/>
          <w:szCs w:val="28"/>
          <w:lang w:val="kk-KZ"/>
        </w:rPr>
        <w:t>ТМ</w:t>
      </w:r>
      <w:r w:rsidR="006F5FBA" w:rsidRPr="0073355E">
        <w:rPr>
          <w:sz w:val="28"/>
          <w:szCs w:val="28"/>
          <w:lang w:val="kk-KZ"/>
        </w:rPr>
        <w:t>), ижара (</w:t>
      </w:r>
      <w:r w:rsidR="00CF0F4C" w:rsidRPr="0073355E">
        <w:rPr>
          <w:sz w:val="28"/>
          <w:szCs w:val="28"/>
          <w:lang w:val="kk-KZ"/>
        </w:rPr>
        <w:t xml:space="preserve">суретте </w:t>
      </w:r>
      <w:r w:rsidRPr="0073355E">
        <w:rPr>
          <w:sz w:val="28"/>
          <w:szCs w:val="28"/>
          <w:lang w:val="kk-KZ"/>
        </w:rPr>
        <w:t xml:space="preserve">- </w:t>
      </w:r>
      <w:r w:rsidR="006F5FBA" w:rsidRPr="0073355E">
        <w:rPr>
          <w:sz w:val="28"/>
          <w:szCs w:val="28"/>
          <w:lang w:val="kk-KZ"/>
        </w:rPr>
        <w:t>И), уәк</w:t>
      </w:r>
      <w:r w:rsidR="00632C77" w:rsidRPr="0073355E">
        <w:rPr>
          <w:sz w:val="28"/>
          <w:szCs w:val="28"/>
          <w:lang w:val="kk-KZ"/>
        </w:rPr>
        <w:t>а</w:t>
      </w:r>
      <w:r w:rsidR="006F5FBA" w:rsidRPr="0073355E">
        <w:rPr>
          <w:sz w:val="28"/>
          <w:szCs w:val="28"/>
          <w:lang w:val="kk-KZ"/>
        </w:rPr>
        <w:t>л</w:t>
      </w:r>
      <w:r w:rsidR="00632C77" w:rsidRPr="0073355E">
        <w:rPr>
          <w:sz w:val="28"/>
          <w:szCs w:val="28"/>
          <w:lang w:val="kk-KZ"/>
        </w:rPr>
        <w:t>а</w:t>
      </w:r>
      <w:r w:rsidR="006F5FBA" w:rsidRPr="0073355E">
        <w:rPr>
          <w:sz w:val="28"/>
          <w:szCs w:val="28"/>
          <w:lang w:val="kk-KZ"/>
        </w:rPr>
        <w:t xml:space="preserve"> (</w:t>
      </w:r>
      <w:r w:rsidR="00CF0F4C" w:rsidRPr="0073355E">
        <w:rPr>
          <w:sz w:val="28"/>
          <w:szCs w:val="28"/>
          <w:lang w:val="kk-KZ"/>
        </w:rPr>
        <w:t xml:space="preserve">суретте </w:t>
      </w:r>
      <w:r w:rsidRPr="0073355E">
        <w:rPr>
          <w:sz w:val="28"/>
          <w:szCs w:val="28"/>
          <w:lang w:val="kk-KZ"/>
        </w:rPr>
        <w:t xml:space="preserve">- </w:t>
      </w:r>
      <w:r w:rsidR="006F5FBA" w:rsidRPr="0073355E">
        <w:rPr>
          <w:sz w:val="28"/>
          <w:szCs w:val="28"/>
          <w:lang w:val="kk-KZ"/>
        </w:rPr>
        <w:t xml:space="preserve">У). </w:t>
      </w:r>
      <w:bookmarkStart w:id="22" w:name="_Toc107336770"/>
      <w:r w:rsidR="00CF0F4C" w:rsidRPr="0073355E">
        <w:rPr>
          <w:sz w:val="28"/>
          <w:szCs w:val="28"/>
          <w:lang w:val="kk-KZ"/>
        </w:rPr>
        <w:t xml:space="preserve"> </w:t>
      </w:r>
      <w:r w:rsidR="00FD6C72" w:rsidRPr="0073355E">
        <w:rPr>
          <w:sz w:val="28"/>
          <w:szCs w:val="28"/>
          <w:lang w:val="kk-KZ"/>
        </w:rPr>
        <w:t xml:space="preserve"> </w:t>
      </w:r>
      <w:bookmarkEnd w:id="22"/>
    </w:p>
    <w:p w14:paraId="109B1F23" w14:textId="77777777" w:rsidR="00E321DD" w:rsidRDefault="00E321DD" w:rsidP="00E321DD">
      <w:pPr>
        <w:rPr>
          <w:lang w:val="kk-KZ"/>
        </w:rPr>
      </w:pPr>
    </w:p>
    <w:p w14:paraId="57CBF040" w14:textId="77777777" w:rsidR="00BC3702" w:rsidRDefault="00BC3702" w:rsidP="00E321DD">
      <w:pPr>
        <w:rPr>
          <w:lang w:val="kk-KZ"/>
        </w:rPr>
      </w:pPr>
    </w:p>
    <w:p w14:paraId="45CCACB4" w14:textId="77777777" w:rsidR="00BC3702" w:rsidRDefault="00BC3702" w:rsidP="00E321DD">
      <w:pPr>
        <w:rPr>
          <w:lang w:val="kk-KZ"/>
        </w:rPr>
      </w:pPr>
    </w:p>
    <w:p w14:paraId="580A4CFB" w14:textId="77777777" w:rsidR="00BC3702" w:rsidRDefault="00BC3702" w:rsidP="00E321DD">
      <w:pPr>
        <w:rPr>
          <w:lang w:val="kk-KZ"/>
        </w:rPr>
      </w:pPr>
    </w:p>
    <w:tbl>
      <w:tblPr>
        <w:tblStyle w:val="af2"/>
        <w:tblW w:w="0" w:type="auto"/>
        <w:jc w:val="center"/>
        <w:tblLook w:val="04A0" w:firstRow="1" w:lastRow="0" w:firstColumn="1" w:lastColumn="0" w:noHBand="0" w:noVBand="1"/>
      </w:tblPr>
      <w:tblGrid>
        <w:gridCol w:w="4776"/>
      </w:tblGrid>
      <w:tr w:rsidR="0073355E" w:rsidRPr="0073355E" w14:paraId="01B2BD31" w14:textId="77777777" w:rsidTr="005B7D1B">
        <w:trPr>
          <w:jc w:val="center"/>
        </w:trPr>
        <w:tc>
          <w:tcPr>
            <w:tcW w:w="4776" w:type="dxa"/>
          </w:tcPr>
          <w:p w14:paraId="0D39163A" w14:textId="77777777" w:rsidR="00BC3702" w:rsidRPr="006A74E3" w:rsidRDefault="00BC3702" w:rsidP="00293748">
            <w:pPr>
              <w:jc w:val="center"/>
              <w:rPr>
                <w:sz w:val="20"/>
                <w:szCs w:val="20"/>
                <w:lang w:val="kk-KZ"/>
              </w:rPr>
            </w:pPr>
          </w:p>
          <w:p w14:paraId="27D3C17E" w14:textId="59F7E286" w:rsidR="006F5FBA" w:rsidRPr="0073355E" w:rsidRDefault="00FD6C72" w:rsidP="00293748">
            <w:pPr>
              <w:jc w:val="center"/>
              <w:rPr>
                <w:sz w:val="20"/>
                <w:szCs w:val="20"/>
                <w:lang w:val="kk-KZ"/>
              </w:rPr>
            </w:pPr>
            <w:r w:rsidRPr="0073355E">
              <w:rPr>
                <w:sz w:val="20"/>
                <w:szCs w:val="20"/>
              </w:rPr>
              <w:t>A</w:t>
            </w:r>
            <w:r w:rsidRPr="0073355E">
              <w:rPr>
                <w:sz w:val="20"/>
                <w:szCs w:val="20"/>
                <w:lang w:val="en-US"/>
              </w:rPr>
              <w:t>l Hilal</w:t>
            </w:r>
            <w:r w:rsidR="00951B55" w:rsidRPr="0073355E">
              <w:rPr>
                <w:sz w:val="20"/>
                <w:szCs w:val="20"/>
                <w:lang w:val="kk-KZ"/>
              </w:rPr>
              <w:t xml:space="preserve"> </w:t>
            </w:r>
            <w:r w:rsidRPr="0073355E">
              <w:rPr>
                <w:sz w:val="20"/>
                <w:szCs w:val="20"/>
                <w:lang w:val="kk-KZ"/>
              </w:rPr>
              <w:t>банк</w:t>
            </w:r>
          </w:p>
        </w:tc>
      </w:tr>
      <w:tr w:rsidR="006F5FBA" w:rsidRPr="0073355E" w14:paraId="3AA4252A" w14:textId="77777777" w:rsidTr="005B7D1B">
        <w:trPr>
          <w:jc w:val="center"/>
        </w:trPr>
        <w:tc>
          <w:tcPr>
            <w:tcW w:w="4776" w:type="dxa"/>
          </w:tcPr>
          <w:p w14:paraId="4110C00A" w14:textId="67E9EA0F" w:rsidR="006F5FBA" w:rsidRPr="0073355E" w:rsidRDefault="005B7D1B" w:rsidP="00C33E2B">
            <w:pPr>
              <w:rPr>
                <w:lang w:val="en-US"/>
              </w:rPr>
            </w:pPr>
            <w:r w:rsidRPr="0073355E">
              <w:rPr>
                <w:noProof/>
              </w:rPr>
              <w:drawing>
                <wp:inline distT="0" distB="0" distL="0" distR="0" wp14:anchorId="13C51DB0" wp14:editId="509D19FC">
                  <wp:extent cx="2880000" cy="2880000"/>
                  <wp:effectExtent l="0" t="0" r="3175" b="3175"/>
                  <wp:docPr id="11" name="Диаграмма 11">
                    <a:extLst xmlns:a="http://schemas.openxmlformats.org/drawingml/2006/main">
                      <a:ext uri="{FF2B5EF4-FFF2-40B4-BE49-F238E27FC236}">
                        <a16:creationId xmlns:a16="http://schemas.microsoft.com/office/drawing/2014/main" id="{63AD1EAF-59AB-9947-B548-0431DEC75E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14:paraId="46328B75" w14:textId="51F1496C" w:rsidR="006F5FBA" w:rsidRPr="0073355E" w:rsidRDefault="006F5FBA" w:rsidP="002410ED">
      <w:pPr>
        <w:pStyle w:val="a9"/>
        <w:ind w:left="927"/>
        <w:jc w:val="center"/>
        <w:rPr>
          <w:sz w:val="28"/>
          <w:szCs w:val="28"/>
          <w:lang w:val="en-US"/>
        </w:rPr>
      </w:pPr>
    </w:p>
    <w:p w14:paraId="1C1CE11F" w14:textId="0AEBB3EF" w:rsidR="006F5FBA" w:rsidRPr="0073355E" w:rsidRDefault="00E321DD" w:rsidP="003B41B0">
      <w:pPr>
        <w:jc w:val="center"/>
        <w:rPr>
          <w:sz w:val="28"/>
          <w:szCs w:val="28"/>
          <w:lang w:val="kk-KZ"/>
        </w:rPr>
      </w:pPr>
      <w:r w:rsidRPr="0073355E">
        <w:rPr>
          <w:sz w:val="28"/>
          <w:szCs w:val="28"/>
          <w:lang w:val="kk-KZ"/>
        </w:rPr>
        <w:t xml:space="preserve">Сурет </w:t>
      </w:r>
      <w:r w:rsidRPr="0073355E">
        <w:rPr>
          <w:sz w:val="28"/>
          <w:szCs w:val="28"/>
          <w:lang w:val="en-US"/>
        </w:rPr>
        <w:t xml:space="preserve">14 – </w:t>
      </w:r>
      <w:r w:rsidR="006F5FBA" w:rsidRPr="0073355E">
        <w:rPr>
          <w:sz w:val="28"/>
          <w:szCs w:val="28"/>
          <w:lang w:val="en-US"/>
        </w:rPr>
        <w:t xml:space="preserve">Al Hilal </w:t>
      </w:r>
      <w:r w:rsidR="006F5FBA" w:rsidRPr="0073355E">
        <w:rPr>
          <w:sz w:val="28"/>
          <w:szCs w:val="28"/>
          <w:lang w:val="kk-KZ"/>
        </w:rPr>
        <w:t xml:space="preserve">банкінің </w:t>
      </w:r>
      <w:r w:rsidR="006F5FBA" w:rsidRPr="0073355E">
        <w:rPr>
          <w:sz w:val="28"/>
          <w:szCs w:val="28"/>
          <w:lang w:val="en-US"/>
        </w:rPr>
        <w:t xml:space="preserve">2017-2021 </w:t>
      </w:r>
      <w:r w:rsidR="006F5FBA" w:rsidRPr="0073355E">
        <w:rPr>
          <w:sz w:val="28"/>
          <w:szCs w:val="28"/>
          <w:lang w:val="kk-KZ"/>
        </w:rPr>
        <w:t>кезең</w:t>
      </w:r>
      <w:r w:rsidR="00777AAE" w:rsidRPr="0073355E">
        <w:rPr>
          <w:sz w:val="28"/>
          <w:szCs w:val="28"/>
          <w:lang w:val="kk-KZ"/>
        </w:rPr>
        <w:t>індегі</w:t>
      </w:r>
      <w:r w:rsidR="002513B6" w:rsidRPr="0073355E">
        <w:rPr>
          <w:sz w:val="28"/>
          <w:szCs w:val="28"/>
          <w:lang w:val="kk-KZ"/>
        </w:rPr>
        <w:t xml:space="preserve"> активтік</w:t>
      </w:r>
      <w:r w:rsidR="00777AAE" w:rsidRPr="0073355E">
        <w:rPr>
          <w:sz w:val="28"/>
          <w:szCs w:val="28"/>
          <w:lang w:val="kk-KZ"/>
        </w:rPr>
        <w:t xml:space="preserve"> операцияларында қолданған</w:t>
      </w:r>
      <w:r w:rsidR="002513B6" w:rsidRPr="0073355E">
        <w:rPr>
          <w:sz w:val="28"/>
          <w:szCs w:val="28"/>
          <w:lang w:val="kk-KZ"/>
        </w:rPr>
        <w:t xml:space="preserve"> қаржы өнімдерінің салыстырмалы динамикасы </w:t>
      </w:r>
    </w:p>
    <w:p w14:paraId="51CC030D" w14:textId="77777777" w:rsidR="003B41B0" w:rsidRPr="0073355E" w:rsidRDefault="003B41B0" w:rsidP="00FB48C4">
      <w:pPr>
        <w:ind w:firstLine="709"/>
        <w:rPr>
          <w:lang w:val="kk-KZ"/>
        </w:rPr>
      </w:pPr>
      <w:r w:rsidRPr="0073355E">
        <w:rPr>
          <w:lang w:val="kk-KZ"/>
        </w:rPr>
        <w:t xml:space="preserve">Ескерту – банктің жылдық есептеріндегі бухгалтерлік балансында көрсетілген </w:t>
      </w:r>
    </w:p>
    <w:p w14:paraId="1A9DE271" w14:textId="77777777" w:rsidR="003B41B0" w:rsidRPr="0073355E" w:rsidRDefault="003B41B0" w:rsidP="00FB48C4">
      <w:pPr>
        <w:ind w:firstLine="709"/>
        <w:rPr>
          <w:lang w:val="kk-KZ"/>
        </w:rPr>
      </w:pPr>
      <w:r w:rsidRPr="0073355E">
        <w:rPr>
          <w:lang w:val="kk-KZ"/>
        </w:rPr>
        <w:t xml:space="preserve">актив көлемдері негізінде есептелінді </w:t>
      </w:r>
    </w:p>
    <w:p w14:paraId="0CD9A410" w14:textId="47BC0EA3" w:rsidR="000E6ECB" w:rsidRPr="0073355E" w:rsidRDefault="009B434D" w:rsidP="00843FA8">
      <w:pPr>
        <w:ind w:firstLine="709"/>
        <w:jc w:val="both"/>
        <w:rPr>
          <w:sz w:val="28"/>
          <w:szCs w:val="28"/>
          <w:lang w:val="kk-KZ"/>
        </w:rPr>
      </w:pPr>
      <w:r w:rsidRPr="0073355E">
        <w:rPr>
          <w:sz w:val="28"/>
          <w:szCs w:val="28"/>
          <w:lang w:val="kk-KZ"/>
        </w:rPr>
        <w:t xml:space="preserve"> </w:t>
      </w:r>
    </w:p>
    <w:p w14:paraId="53D1B055" w14:textId="0A667566" w:rsidR="006F5FBA" w:rsidRPr="0073355E" w:rsidRDefault="006F5FBA" w:rsidP="00843FA8">
      <w:pPr>
        <w:ind w:firstLine="709"/>
        <w:jc w:val="both"/>
        <w:rPr>
          <w:sz w:val="28"/>
          <w:szCs w:val="28"/>
          <w:lang w:val="kk-KZ"/>
        </w:rPr>
      </w:pPr>
      <w:r w:rsidRPr="0073355E">
        <w:rPr>
          <w:sz w:val="28"/>
          <w:szCs w:val="28"/>
          <w:lang w:val="kk-KZ"/>
        </w:rPr>
        <w:t xml:space="preserve">Al Hilal банкінің </w:t>
      </w:r>
      <w:r w:rsidR="00C516E0" w:rsidRPr="0073355E">
        <w:rPr>
          <w:sz w:val="28"/>
          <w:szCs w:val="28"/>
          <w:lang w:val="kk-KZ"/>
        </w:rPr>
        <w:t xml:space="preserve">зерттеу кезеңіндегі </w:t>
      </w:r>
      <w:r w:rsidRPr="0073355E">
        <w:rPr>
          <w:sz w:val="28"/>
          <w:szCs w:val="28"/>
          <w:lang w:val="kk-KZ"/>
        </w:rPr>
        <w:t>бухгалтерлік балансында көрсетілген мәліметтерден активтердің көп бөлігі тауа</w:t>
      </w:r>
      <w:r w:rsidR="00370584" w:rsidRPr="0073355E">
        <w:rPr>
          <w:sz w:val="28"/>
          <w:szCs w:val="28"/>
          <w:lang w:val="kk-KZ"/>
        </w:rPr>
        <w:t>р</w:t>
      </w:r>
      <w:r w:rsidRPr="0073355E">
        <w:rPr>
          <w:sz w:val="28"/>
          <w:szCs w:val="28"/>
          <w:lang w:val="kk-KZ"/>
        </w:rPr>
        <w:t>р</w:t>
      </w:r>
      <w:r w:rsidR="00D663E4" w:rsidRPr="0073355E">
        <w:rPr>
          <w:sz w:val="28"/>
          <w:szCs w:val="28"/>
          <w:lang w:val="kk-KZ"/>
        </w:rPr>
        <w:t xml:space="preserve">уққа </w:t>
      </w:r>
      <w:r w:rsidRPr="0073355E">
        <w:rPr>
          <w:sz w:val="28"/>
          <w:szCs w:val="28"/>
          <w:lang w:val="kk-KZ"/>
        </w:rPr>
        <w:t xml:space="preserve">тиесілі екендігі </w:t>
      </w:r>
      <w:r w:rsidR="00D663E4" w:rsidRPr="0073355E">
        <w:rPr>
          <w:sz w:val="28"/>
          <w:szCs w:val="28"/>
          <w:lang w:val="kk-KZ"/>
        </w:rPr>
        <w:t>анықталды</w:t>
      </w:r>
      <w:r w:rsidRPr="0073355E">
        <w:rPr>
          <w:sz w:val="28"/>
          <w:szCs w:val="28"/>
          <w:lang w:val="kk-KZ"/>
        </w:rPr>
        <w:t>. Тауар</w:t>
      </w:r>
      <w:r w:rsidR="00D663E4" w:rsidRPr="0073355E">
        <w:rPr>
          <w:sz w:val="28"/>
          <w:szCs w:val="28"/>
          <w:lang w:val="kk-KZ"/>
        </w:rPr>
        <w:t xml:space="preserve">руқтың </w:t>
      </w:r>
      <w:r w:rsidRPr="0073355E">
        <w:rPr>
          <w:sz w:val="28"/>
          <w:szCs w:val="28"/>
          <w:lang w:val="kk-KZ"/>
        </w:rPr>
        <w:t xml:space="preserve">басқа қаржы өнімдеріне шаққандағы үлесі (корпоративтік және бөлшектікті бірге есептегенде) </w:t>
      </w:r>
      <w:r w:rsidR="00C96A99" w:rsidRPr="0073355E">
        <w:rPr>
          <w:sz w:val="28"/>
          <w:szCs w:val="28"/>
          <w:lang w:val="kk-KZ"/>
        </w:rPr>
        <w:t xml:space="preserve">ең азы </w:t>
      </w:r>
      <w:r w:rsidRPr="0073355E">
        <w:rPr>
          <w:sz w:val="28"/>
          <w:szCs w:val="28"/>
          <w:lang w:val="kk-KZ"/>
        </w:rPr>
        <w:t>75,7 % (2019 жыл)</w:t>
      </w:r>
      <w:r w:rsidR="00C96A99" w:rsidRPr="0073355E">
        <w:rPr>
          <w:sz w:val="28"/>
          <w:szCs w:val="28"/>
          <w:lang w:val="kk-KZ"/>
        </w:rPr>
        <w:t xml:space="preserve"> болса, ең көбі</w:t>
      </w:r>
      <w:r w:rsidRPr="0073355E">
        <w:rPr>
          <w:sz w:val="28"/>
          <w:szCs w:val="28"/>
          <w:lang w:val="kk-KZ"/>
        </w:rPr>
        <w:t xml:space="preserve"> 89,8 % (2018 жыл) </w:t>
      </w:r>
      <w:r w:rsidR="00C96A99" w:rsidRPr="0073355E">
        <w:rPr>
          <w:sz w:val="28"/>
          <w:szCs w:val="28"/>
          <w:lang w:val="kk-KZ"/>
        </w:rPr>
        <w:t>құраған</w:t>
      </w:r>
      <w:r w:rsidRPr="0073355E">
        <w:rPr>
          <w:sz w:val="28"/>
          <w:szCs w:val="28"/>
          <w:lang w:val="kk-KZ"/>
        </w:rPr>
        <w:t>.</w:t>
      </w:r>
      <w:r w:rsidR="000E6ECB" w:rsidRPr="0073355E">
        <w:rPr>
          <w:sz w:val="28"/>
          <w:szCs w:val="28"/>
          <w:lang w:val="kk-KZ"/>
        </w:rPr>
        <w:t xml:space="preserve"> 14-суреттен</w:t>
      </w:r>
      <w:r w:rsidRPr="0073355E">
        <w:rPr>
          <w:sz w:val="28"/>
          <w:szCs w:val="28"/>
          <w:lang w:val="kk-KZ"/>
        </w:rPr>
        <w:t xml:space="preserve"> үлес жағынан екінші кезекте тұрғын үй қаржыландыруға арналған мурабаха өнімі, одан кейін ижара және </w:t>
      </w:r>
      <w:r w:rsidR="00632C77" w:rsidRPr="0073355E">
        <w:rPr>
          <w:sz w:val="28"/>
          <w:szCs w:val="28"/>
          <w:lang w:val="kk-KZ"/>
        </w:rPr>
        <w:t>уәкала</w:t>
      </w:r>
      <w:r w:rsidRPr="0073355E">
        <w:rPr>
          <w:sz w:val="28"/>
          <w:szCs w:val="28"/>
          <w:lang w:val="kk-KZ"/>
        </w:rPr>
        <w:t xml:space="preserve"> қаржы өнімдері екендігі</w:t>
      </w:r>
      <w:r w:rsidR="00CC781F" w:rsidRPr="0073355E">
        <w:rPr>
          <w:sz w:val="28"/>
          <w:szCs w:val="28"/>
          <w:lang w:val="kk-KZ"/>
        </w:rPr>
        <w:t>н көруге болады</w:t>
      </w:r>
      <w:r w:rsidRPr="0073355E">
        <w:rPr>
          <w:sz w:val="28"/>
          <w:szCs w:val="28"/>
          <w:lang w:val="kk-KZ"/>
        </w:rPr>
        <w:t>.</w:t>
      </w:r>
      <w:r w:rsidR="009E0022" w:rsidRPr="0073355E">
        <w:rPr>
          <w:sz w:val="28"/>
          <w:szCs w:val="28"/>
          <w:lang w:val="kk-KZ"/>
        </w:rPr>
        <w:t xml:space="preserve"> </w:t>
      </w:r>
    </w:p>
    <w:p w14:paraId="62C33D2D" w14:textId="22B65CB0" w:rsidR="00597F4D" w:rsidRPr="0073355E" w:rsidRDefault="00773090" w:rsidP="00843FA8">
      <w:pPr>
        <w:ind w:firstLine="709"/>
        <w:jc w:val="both"/>
        <w:rPr>
          <w:b/>
          <w:bCs/>
          <w:lang w:val="kk-KZ"/>
        </w:rPr>
      </w:pPr>
      <w:r w:rsidRPr="0073355E">
        <w:rPr>
          <w:b/>
          <w:bCs/>
          <w:sz w:val="28"/>
          <w:szCs w:val="28"/>
          <w:lang w:val="kk-KZ"/>
        </w:rPr>
        <w:t>Заман банк</w:t>
      </w:r>
      <w:r w:rsidR="0020150A" w:rsidRPr="0073355E">
        <w:rPr>
          <w:b/>
          <w:bCs/>
          <w:sz w:val="28"/>
          <w:szCs w:val="28"/>
          <w:lang w:val="kk-KZ"/>
        </w:rPr>
        <w:t>і</w:t>
      </w:r>
      <w:r w:rsidR="006657EA" w:rsidRPr="0073355E">
        <w:rPr>
          <w:b/>
          <w:bCs/>
          <w:sz w:val="28"/>
          <w:szCs w:val="28"/>
          <w:lang w:val="kk-KZ"/>
        </w:rPr>
        <w:t>.</w:t>
      </w:r>
      <w:r w:rsidR="0020150A" w:rsidRPr="0073355E">
        <w:rPr>
          <w:sz w:val="28"/>
          <w:szCs w:val="28"/>
          <w:lang w:val="kk-KZ"/>
        </w:rPr>
        <w:t xml:space="preserve"> «Банктің операцияларын жүргізудің жалпы талаптары туралы ережелер» атты құжатында</w:t>
      </w:r>
      <w:r w:rsidR="009A04DE" w:rsidRPr="0073355E">
        <w:rPr>
          <w:sz w:val="28"/>
          <w:szCs w:val="28"/>
          <w:lang w:val="kk-KZ"/>
        </w:rPr>
        <w:t xml:space="preserve"> Заман ислам</w:t>
      </w:r>
      <w:r w:rsidR="0020150A" w:rsidRPr="0073355E">
        <w:rPr>
          <w:sz w:val="28"/>
          <w:szCs w:val="28"/>
          <w:lang w:val="kk-KZ"/>
        </w:rPr>
        <w:t xml:space="preserve"> </w:t>
      </w:r>
      <w:r w:rsidR="00F65068" w:rsidRPr="0073355E">
        <w:rPr>
          <w:sz w:val="28"/>
          <w:szCs w:val="28"/>
          <w:lang w:val="kk-KZ"/>
        </w:rPr>
        <w:t>банк</w:t>
      </w:r>
      <w:r w:rsidR="009A04DE" w:rsidRPr="0073355E">
        <w:rPr>
          <w:sz w:val="28"/>
          <w:szCs w:val="28"/>
          <w:lang w:val="kk-KZ"/>
        </w:rPr>
        <w:t>і</w:t>
      </w:r>
      <w:r w:rsidR="00F32DE3" w:rsidRPr="0073355E">
        <w:rPr>
          <w:sz w:val="28"/>
          <w:szCs w:val="28"/>
          <w:lang w:val="kk-KZ"/>
        </w:rPr>
        <w:t>нде</w:t>
      </w:r>
      <w:r w:rsidR="00F65068" w:rsidRPr="0073355E">
        <w:rPr>
          <w:sz w:val="28"/>
          <w:szCs w:val="28"/>
          <w:lang w:val="kk-KZ"/>
        </w:rPr>
        <w:t xml:space="preserve"> </w:t>
      </w:r>
      <w:r w:rsidR="006657EA" w:rsidRPr="0073355E">
        <w:rPr>
          <w:sz w:val="28"/>
          <w:szCs w:val="28"/>
          <w:lang w:val="kk-KZ"/>
        </w:rPr>
        <w:t>мына</w:t>
      </w:r>
      <w:r w:rsidR="009A04DE" w:rsidRPr="0073355E">
        <w:rPr>
          <w:sz w:val="28"/>
          <w:szCs w:val="28"/>
          <w:lang w:val="kk-KZ"/>
        </w:rPr>
        <w:t>н</w:t>
      </w:r>
      <w:r w:rsidR="006657EA" w:rsidRPr="0073355E">
        <w:rPr>
          <w:sz w:val="28"/>
          <w:szCs w:val="28"/>
          <w:lang w:val="kk-KZ"/>
        </w:rPr>
        <w:t>дай</w:t>
      </w:r>
      <w:r w:rsidR="0020150A" w:rsidRPr="0073355E">
        <w:rPr>
          <w:sz w:val="28"/>
          <w:szCs w:val="28"/>
          <w:lang w:val="kk-KZ"/>
        </w:rPr>
        <w:t xml:space="preserve"> қаржы өнімдері</w:t>
      </w:r>
      <w:r w:rsidR="00B52B6D" w:rsidRPr="0073355E">
        <w:rPr>
          <w:sz w:val="28"/>
          <w:szCs w:val="28"/>
          <w:lang w:val="kk-KZ"/>
        </w:rPr>
        <w:t xml:space="preserve">нің тізілімі ұсынылады </w:t>
      </w:r>
      <w:r w:rsidR="0020150A" w:rsidRPr="0073355E">
        <w:rPr>
          <w:sz w:val="28"/>
          <w:szCs w:val="28"/>
          <w:lang w:val="kk-KZ"/>
        </w:rPr>
        <w:t>деп көрсетілген: мурабаха, тау</w:t>
      </w:r>
      <w:r w:rsidR="00F32DE3" w:rsidRPr="0073355E">
        <w:rPr>
          <w:sz w:val="28"/>
          <w:szCs w:val="28"/>
          <w:lang w:val="kk-KZ"/>
        </w:rPr>
        <w:t xml:space="preserve">арруқ (тауарлық </w:t>
      </w:r>
      <w:r w:rsidR="0020150A" w:rsidRPr="0073355E">
        <w:rPr>
          <w:sz w:val="28"/>
          <w:szCs w:val="28"/>
          <w:lang w:val="kk-KZ"/>
        </w:rPr>
        <w:t>мурабаха</w:t>
      </w:r>
      <w:r w:rsidR="00F32DE3" w:rsidRPr="0073355E">
        <w:rPr>
          <w:sz w:val="28"/>
          <w:szCs w:val="28"/>
          <w:lang w:val="kk-KZ"/>
        </w:rPr>
        <w:t>)</w:t>
      </w:r>
      <w:r w:rsidR="0020150A" w:rsidRPr="0073355E">
        <w:rPr>
          <w:sz w:val="28"/>
          <w:szCs w:val="28"/>
          <w:lang w:val="kk-KZ"/>
        </w:rPr>
        <w:t>, мудараба, мушарака және мушарака мутанақиса, истисна, сәл</w:t>
      </w:r>
      <w:r w:rsidR="006D30EF" w:rsidRPr="0073355E">
        <w:rPr>
          <w:sz w:val="28"/>
          <w:szCs w:val="28"/>
          <w:lang w:val="kk-KZ"/>
        </w:rPr>
        <w:t>а</w:t>
      </w:r>
      <w:r w:rsidR="0020150A" w:rsidRPr="0073355E">
        <w:rPr>
          <w:sz w:val="28"/>
          <w:szCs w:val="28"/>
          <w:lang w:val="kk-KZ"/>
        </w:rPr>
        <w:t>м, ижара</w:t>
      </w:r>
      <w:r w:rsidR="00F5370F" w:rsidRPr="0073355E">
        <w:rPr>
          <w:sz w:val="28"/>
          <w:szCs w:val="28"/>
          <w:lang w:val="kk-KZ"/>
        </w:rPr>
        <w:t xml:space="preserve"> [</w:t>
      </w:r>
      <w:r w:rsidR="00835F43" w:rsidRPr="0073355E">
        <w:rPr>
          <w:sz w:val="28"/>
          <w:szCs w:val="28"/>
          <w:lang w:val="kk-KZ"/>
        </w:rPr>
        <w:t xml:space="preserve">174, </w:t>
      </w:r>
      <w:r w:rsidR="00F5370F" w:rsidRPr="0073355E">
        <w:rPr>
          <w:sz w:val="28"/>
          <w:szCs w:val="28"/>
          <w:lang w:val="kk-KZ"/>
        </w:rPr>
        <w:t>8</w:t>
      </w:r>
      <w:r w:rsidR="00835F43" w:rsidRPr="0073355E">
        <w:rPr>
          <w:sz w:val="28"/>
          <w:szCs w:val="28"/>
          <w:lang w:val="kk-KZ"/>
        </w:rPr>
        <w:t xml:space="preserve"> б.</w:t>
      </w:r>
      <w:r w:rsidR="00F5370F" w:rsidRPr="0073355E">
        <w:rPr>
          <w:sz w:val="28"/>
          <w:szCs w:val="28"/>
          <w:lang w:val="kk-KZ"/>
        </w:rPr>
        <w:t>]</w:t>
      </w:r>
      <w:r w:rsidR="00835F43" w:rsidRPr="0073355E">
        <w:rPr>
          <w:sz w:val="28"/>
          <w:szCs w:val="28"/>
          <w:lang w:val="kk-KZ"/>
        </w:rPr>
        <w:t xml:space="preserve">. </w:t>
      </w:r>
      <w:r w:rsidR="00F5370F" w:rsidRPr="0073355E">
        <w:rPr>
          <w:sz w:val="28"/>
          <w:szCs w:val="28"/>
          <w:lang w:val="kk-KZ"/>
        </w:rPr>
        <w:t xml:space="preserve">Алайда банктің ресми сайтында </w:t>
      </w:r>
      <w:r w:rsidR="00B52B6D" w:rsidRPr="0073355E">
        <w:rPr>
          <w:sz w:val="28"/>
          <w:szCs w:val="28"/>
          <w:lang w:val="kk-KZ"/>
        </w:rPr>
        <w:t xml:space="preserve">қазіргі таңдағы нақты қолданыстағы </w:t>
      </w:r>
      <w:r w:rsidR="00F5370F" w:rsidRPr="0073355E">
        <w:rPr>
          <w:sz w:val="28"/>
          <w:szCs w:val="28"/>
          <w:lang w:val="kk-KZ"/>
        </w:rPr>
        <w:t xml:space="preserve">қаржы өнімдері </w:t>
      </w:r>
      <w:r w:rsidR="00B52B6D" w:rsidRPr="0073355E">
        <w:rPr>
          <w:sz w:val="28"/>
          <w:szCs w:val="28"/>
          <w:lang w:val="kk-KZ"/>
        </w:rPr>
        <w:t>ретінде</w:t>
      </w:r>
      <w:r w:rsidR="00F5370F" w:rsidRPr="0073355E">
        <w:rPr>
          <w:sz w:val="28"/>
          <w:szCs w:val="28"/>
          <w:lang w:val="kk-KZ"/>
        </w:rPr>
        <w:t xml:space="preserve"> тек қана </w:t>
      </w:r>
      <w:r w:rsidR="00F3151D" w:rsidRPr="0073355E">
        <w:rPr>
          <w:sz w:val="28"/>
          <w:szCs w:val="28"/>
          <w:lang w:val="kk-KZ"/>
        </w:rPr>
        <w:t xml:space="preserve">мудараба және </w:t>
      </w:r>
      <w:r w:rsidR="00632C77" w:rsidRPr="0073355E">
        <w:rPr>
          <w:sz w:val="28"/>
          <w:szCs w:val="28"/>
          <w:lang w:val="kk-KZ"/>
        </w:rPr>
        <w:t>уәкала</w:t>
      </w:r>
      <w:r w:rsidR="00F3151D" w:rsidRPr="0073355E">
        <w:rPr>
          <w:sz w:val="28"/>
          <w:szCs w:val="28"/>
          <w:lang w:val="kk-KZ"/>
        </w:rPr>
        <w:t xml:space="preserve"> депозиттері ғана </w:t>
      </w:r>
      <w:r w:rsidR="00D46270" w:rsidRPr="0073355E">
        <w:rPr>
          <w:sz w:val="28"/>
          <w:szCs w:val="28"/>
          <w:lang w:val="kk-KZ"/>
        </w:rPr>
        <w:t>көрсетілген</w:t>
      </w:r>
      <w:r w:rsidR="00F3151D" w:rsidRPr="0073355E">
        <w:rPr>
          <w:sz w:val="28"/>
          <w:szCs w:val="28"/>
          <w:lang w:val="kk-KZ"/>
        </w:rPr>
        <w:t xml:space="preserve"> [</w:t>
      </w:r>
      <w:r w:rsidR="00835F43" w:rsidRPr="0073355E">
        <w:rPr>
          <w:sz w:val="28"/>
          <w:szCs w:val="28"/>
          <w:lang w:val="kk-KZ"/>
        </w:rPr>
        <w:t>142</w:t>
      </w:r>
      <w:r w:rsidR="00F3151D" w:rsidRPr="0073355E">
        <w:rPr>
          <w:sz w:val="28"/>
          <w:szCs w:val="28"/>
          <w:lang w:val="kk-KZ"/>
        </w:rPr>
        <w:t>]</w:t>
      </w:r>
      <w:r w:rsidR="00835F43" w:rsidRPr="0073355E">
        <w:rPr>
          <w:sz w:val="28"/>
          <w:szCs w:val="28"/>
          <w:lang w:val="kk-KZ"/>
        </w:rPr>
        <w:t>.</w:t>
      </w:r>
      <w:r w:rsidR="00951B55" w:rsidRPr="0073355E">
        <w:rPr>
          <w:sz w:val="28"/>
          <w:szCs w:val="28"/>
          <w:lang w:val="kk-KZ"/>
        </w:rPr>
        <w:t xml:space="preserve"> </w:t>
      </w:r>
      <w:r w:rsidR="00D46270" w:rsidRPr="0073355E">
        <w:rPr>
          <w:sz w:val="28"/>
          <w:szCs w:val="28"/>
          <w:lang w:val="kk-KZ"/>
        </w:rPr>
        <w:t xml:space="preserve">Ал банктің нақты қызметіне қарайтын болсақ, пассивтік операциялар жағында мудараба және </w:t>
      </w:r>
      <w:r w:rsidR="00632C77" w:rsidRPr="0073355E">
        <w:rPr>
          <w:sz w:val="28"/>
          <w:szCs w:val="28"/>
          <w:lang w:val="kk-KZ"/>
        </w:rPr>
        <w:t>уәкала</w:t>
      </w:r>
      <w:r w:rsidR="00D46270" w:rsidRPr="0073355E">
        <w:rPr>
          <w:sz w:val="28"/>
          <w:szCs w:val="28"/>
          <w:lang w:val="kk-KZ"/>
        </w:rPr>
        <w:t xml:space="preserve"> депозиттерін қолданса, активтік операциялар жағында тек </w:t>
      </w:r>
      <w:r w:rsidR="00271DF8" w:rsidRPr="0073355E">
        <w:rPr>
          <w:sz w:val="28"/>
          <w:szCs w:val="28"/>
          <w:lang w:val="kk-KZ"/>
        </w:rPr>
        <w:t>корпоративтік</w:t>
      </w:r>
      <w:r w:rsidR="00774B49" w:rsidRPr="0073355E">
        <w:rPr>
          <w:sz w:val="28"/>
          <w:szCs w:val="28"/>
          <w:lang w:val="kk-KZ"/>
        </w:rPr>
        <w:t xml:space="preserve"> тауар</w:t>
      </w:r>
      <w:r w:rsidR="00F32DE3" w:rsidRPr="0073355E">
        <w:rPr>
          <w:sz w:val="28"/>
          <w:szCs w:val="28"/>
          <w:lang w:val="kk-KZ"/>
        </w:rPr>
        <w:t>руқ</w:t>
      </w:r>
      <w:r w:rsidR="00774B49" w:rsidRPr="0073355E">
        <w:rPr>
          <w:sz w:val="28"/>
          <w:szCs w:val="28"/>
          <w:lang w:val="kk-KZ"/>
        </w:rPr>
        <w:t xml:space="preserve"> </w:t>
      </w:r>
      <w:r w:rsidR="00271DF8" w:rsidRPr="0073355E">
        <w:rPr>
          <w:sz w:val="28"/>
          <w:szCs w:val="28"/>
          <w:lang w:val="kk-KZ"/>
        </w:rPr>
        <w:t>(</w:t>
      </w:r>
      <w:r w:rsidR="00CF0F4C" w:rsidRPr="0073355E">
        <w:rPr>
          <w:sz w:val="28"/>
          <w:szCs w:val="28"/>
          <w:lang w:val="kk-KZ"/>
        </w:rPr>
        <w:t xml:space="preserve">суретте – </w:t>
      </w:r>
      <w:r w:rsidR="00F32DE3" w:rsidRPr="0073355E">
        <w:rPr>
          <w:sz w:val="28"/>
          <w:szCs w:val="28"/>
          <w:lang w:val="kk-KZ"/>
        </w:rPr>
        <w:t>КТ</w:t>
      </w:r>
      <w:r w:rsidR="00271DF8" w:rsidRPr="0073355E">
        <w:rPr>
          <w:sz w:val="28"/>
          <w:szCs w:val="28"/>
          <w:lang w:val="kk-KZ"/>
        </w:rPr>
        <w:t xml:space="preserve">) </w:t>
      </w:r>
      <w:r w:rsidR="00F32DE3" w:rsidRPr="0073355E">
        <w:rPr>
          <w:sz w:val="28"/>
          <w:szCs w:val="28"/>
          <w:lang w:val="kk-KZ"/>
        </w:rPr>
        <w:t>және</w:t>
      </w:r>
      <w:r w:rsidR="00271DF8" w:rsidRPr="0073355E">
        <w:rPr>
          <w:sz w:val="28"/>
          <w:szCs w:val="28"/>
          <w:lang w:val="kk-KZ"/>
        </w:rPr>
        <w:t xml:space="preserve"> бөлшектік </w:t>
      </w:r>
      <w:r w:rsidR="00774B49" w:rsidRPr="0073355E">
        <w:rPr>
          <w:sz w:val="28"/>
          <w:szCs w:val="28"/>
          <w:lang w:val="kk-KZ"/>
        </w:rPr>
        <w:t>тауар</w:t>
      </w:r>
      <w:r w:rsidR="00F32DE3" w:rsidRPr="0073355E">
        <w:rPr>
          <w:sz w:val="28"/>
          <w:szCs w:val="28"/>
          <w:lang w:val="kk-KZ"/>
        </w:rPr>
        <w:t xml:space="preserve">руқпен </w:t>
      </w:r>
      <w:r w:rsidR="00271DF8" w:rsidRPr="0073355E">
        <w:rPr>
          <w:sz w:val="28"/>
          <w:szCs w:val="28"/>
          <w:lang w:val="kk-KZ"/>
        </w:rPr>
        <w:t>(</w:t>
      </w:r>
      <w:r w:rsidR="00CF0F4C" w:rsidRPr="0073355E">
        <w:rPr>
          <w:sz w:val="28"/>
          <w:szCs w:val="28"/>
          <w:lang w:val="kk-KZ"/>
        </w:rPr>
        <w:t>суретте –</w:t>
      </w:r>
      <w:r w:rsidR="00774B49" w:rsidRPr="0073355E">
        <w:rPr>
          <w:sz w:val="28"/>
          <w:szCs w:val="28"/>
          <w:lang w:val="kk-KZ"/>
        </w:rPr>
        <w:t xml:space="preserve"> </w:t>
      </w:r>
      <w:r w:rsidR="00271DF8" w:rsidRPr="0073355E">
        <w:rPr>
          <w:sz w:val="28"/>
          <w:szCs w:val="28"/>
          <w:lang w:val="kk-KZ"/>
        </w:rPr>
        <w:t>Б</w:t>
      </w:r>
      <w:r w:rsidR="00F32DE3" w:rsidRPr="0073355E">
        <w:rPr>
          <w:sz w:val="28"/>
          <w:szCs w:val="28"/>
          <w:lang w:val="kk-KZ"/>
        </w:rPr>
        <w:t>Т</w:t>
      </w:r>
      <w:r w:rsidR="00271DF8" w:rsidRPr="0073355E">
        <w:rPr>
          <w:sz w:val="28"/>
          <w:szCs w:val="28"/>
          <w:lang w:val="kk-KZ"/>
        </w:rPr>
        <w:t xml:space="preserve">) </w:t>
      </w:r>
      <w:r w:rsidR="00D46270" w:rsidRPr="0073355E">
        <w:rPr>
          <w:sz w:val="28"/>
          <w:szCs w:val="28"/>
          <w:lang w:val="kk-KZ"/>
        </w:rPr>
        <w:t>шектел</w:t>
      </w:r>
      <w:r w:rsidR="00F65068" w:rsidRPr="0073355E">
        <w:rPr>
          <w:sz w:val="28"/>
          <w:szCs w:val="28"/>
          <w:lang w:val="kk-KZ"/>
        </w:rPr>
        <w:t>еді</w:t>
      </w:r>
      <w:r w:rsidR="00CF0F4C" w:rsidRPr="0073355E">
        <w:rPr>
          <w:sz w:val="28"/>
          <w:szCs w:val="28"/>
          <w:lang w:val="kk-KZ"/>
        </w:rPr>
        <w:t xml:space="preserve"> (Сурет 15)</w:t>
      </w:r>
      <w:r w:rsidR="00D46270" w:rsidRPr="0073355E">
        <w:rPr>
          <w:sz w:val="28"/>
          <w:szCs w:val="28"/>
          <w:lang w:val="kk-KZ"/>
        </w:rPr>
        <w:t xml:space="preserve">. </w:t>
      </w:r>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7"/>
      </w:tblGrid>
      <w:tr w:rsidR="009B434D" w:rsidRPr="0073355E" w14:paraId="6289483D" w14:textId="77777777" w:rsidTr="007A35D5">
        <w:trPr>
          <w:jc w:val="center"/>
        </w:trPr>
        <w:tc>
          <w:tcPr>
            <w:tcW w:w="4987" w:type="dxa"/>
          </w:tcPr>
          <w:p w14:paraId="7F66A7F5" w14:textId="38AE6435" w:rsidR="009B434D" w:rsidRDefault="009B434D" w:rsidP="00C54E86">
            <w:pPr>
              <w:rPr>
                <w:noProof/>
                <w:lang w:val="kk-KZ"/>
              </w:rPr>
            </w:pPr>
          </w:p>
          <w:p w14:paraId="4E77FCA2" w14:textId="77777777" w:rsidR="00DD66A0" w:rsidRDefault="00DD66A0" w:rsidP="00C54E86">
            <w:pPr>
              <w:rPr>
                <w:noProof/>
                <w:lang w:val="kk-KZ"/>
              </w:rPr>
            </w:pPr>
          </w:p>
          <w:p w14:paraId="6C23ADF6" w14:textId="77777777" w:rsidR="00DD66A0" w:rsidRDefault="00DD66A0" w:rsidP="00C54E86">
            <w:pPr>
              <w:rPr>
                <w:noProof/>
                <w:lang w:val="kk-KZ"/>
              </w:rPr>
            </w:pPr>
          </w:p>
          <w:p w14:paraId="2FD5B1C7" w14:textId="77777777" w:rsidR="00DD66A0" w:rsidRDefault="00DD66A0" w:rsidP="00C54E86">
            <w:pPr>
              <w:rPr>
                <w:noProof/>
                <w:lang w:val="kk-KZ"/>
              </w:rPr>
            </w:pPr>
          </w:p>
          <w:p w14:paraId="3411D910" w14:textId="77777777" w:rsidR="00DD66A0" w:rsidRDefault="00DD66A0" w:rsidP="00C54E86">
            <w:pPr>
              <w:rPr>
                <w:noProof/>
                <w:lang w:val="kk-KZ"/>
              </w:rPr>
            </w:pPr>
          </w:p>
          <w:p w14:paraId="2BC11660" w14:textId="77777777" w:rsidR="00DD66A0" w:rsidRDefault="00DD66A0" w:rsidP="00C54E86">
            <w:pPr>
              <w:rPr>
                <w:noProof/>
                <w:lang w:val="kk-KZ"/>
              </w:rPr>
            </w:pPr>
          </w:p>
          <w:p w14:paraId="2984395E" w14:textId="77777777" w:rsidR="00DD66A0" w:rsidRDefault="00DD66A0" w:rsidP="00C54E86">
            <w:pPr>
              <w:rPr>
                <w:noProof/>
                <w:lang w:val="kk-KZ"/>
              </w:rPr>
            </w:pPr>
          </w:p>
          <w:p w14:paraId="5099927B" w14:textId="77777777" w:rsidR="00DD66A0" w:rsidRPr="0073355E" w:rsidRDefault="00DD66A0" w:rsidP="00C54E86">
            <w:pPr>
              <w:rPr>
                <w:noProof/>
                <w:lang w:val="kk-KZ"/>
              </w:rPr>
            </w:pPr>
          </w:p>
          <w:tbl>
            <w:tblPr>
              <w:tblStyle w:val="af2"/>
              <w:tblW w:w="4761" w:type="dxa"/>
              <w:jc w:val="center"/>
              <w:tblLook w:val="04A0" w:firstRow="1" w:lastRow="0" w:firstColumn="1" w:lastColumn="0" w:noHBand="0" w:noVBand="1"/>
            </w:tblPr>
            <w:tblGrid>
              <w:gridCol w:w="4761"/>
            </w:tblGrid>
            <w:tr w:rsidR="0073355E" w:rsidRPr="0073355E" w14:paraId="35830ACB" w14:textId="77777777" w:rsidTr="009B434D">
              <w:trPr>
                <w:trHeight w:val="236"/>
                <w:jc w:val="center"/>
              </w:trPr>
              <w:tc>
                <w:tcPr>
                  <w:tcW w:w="4761" w:type="dxa"/>
                </w:tcPr>
                <w:p w14:paraId="218990C1" w14:textId="5811AB18" w:rsidR="009B434D" w:rsidRPr="0073355E" w:rsidRDefault="009B434D" w:rsidP="009B434D">
                  <w:pPr>
                    <w:jc w:val="center"/>
                    <w:rPr>
                      <w:sz w:val="20"/>
                      <w:szCs w:val="20"/>
                      <w:lang w:val="kk-KZ"/>
                    </w:rPr>
                  </w:pPr>
                  <w:r w:rsidRPr="0073355E">
                    <w:rPr>
                      <w:sz w:val="20"/>
                      <w:szCs w:val="20"/>
                      <w:lang w:val="kk-KZ"/>
                    </w:rPr>
                    <w:t xml:space="preserve"> Заман</w:t>
                  </w:r>
                  <w:r w:rsidR="00DD1EEC" w:rsidRPr="0073355E">
                    <w:rPr>
                      <w:sz w:val="20"/>
                      <w:szCs w:val="20"/>
                      <w:lang w:val="kk-KZ"/>
                    </w:rPr>
                    <w:t xml:space="preserve"> б</w:t>
                  </w:r>
                  <w:r w:rsidR="00951B55" w:rsidRPr="0073355E">
                    <w:rPr>
                      <w:sz w:val="20"/>
                      <w:szCs w:val="20"/>
                      <w:lang w:val="kk-KZ"/>
                    </w:rPr>
                    <w:t>анк</w:t>
                  </w:r>
                </w:p>
              </w:tc>
            </w:tr>
            <w:tr w:rsidR="0073355E" w:rsidRPr="0073355E" w14:paraId="1A78C40B" w14:textId="77777777" w:rsidTr="007A35D5">
              <w:trPr>
                <w:trHeight w:val="4678"/>
                <w:jc w:val="center"/>
              </w:trPr>
              <w:tc>
                <w:tcPr>
                  <w:tcW w:w="4761" w:type="dxa"/>
                </w:tcPr>
                <w:p w14:paraId="7F41CD95" w14:textId="1BC74146" w:rsidR="009B434D" w:rsidRPr="0073355E" w:rsidRDefault="007A35D5" w:rsidP="00C33E2B">
                  <w:pPr>
                    <w:rPr>
                      <w:lang w:val="en-US"/>
                    </w:rPr>
                  </w:pPr>
                  <w:r w:rsidRPr="0073355E">
                    <w:rPr>
                      <w:noProof/>
                    </w:rPr>
                    <w:drawing>
                      <wp:inline distT="0" distB="0" distL="0" distR="0" wp14:anchorId="461FD613" wp14:editId="6A804C7F">
                        <wp:extent cx="2863970" cy="2923540"/>
                        <wp:effectExtent l="0" t="0" r="0" b="0"/>
                        <wp:docPr id="60" name="Диаграмма 60">
                          <a:extLst xmlns:a="http://schemas.openxmlformats.org/drawingml/2006/main">
                            <a:ext uri="{FF2B5EF4-FFF2-40B4-BE49-F238E27FC236}">
                              <a16:creationId xmlns:a16="http://schemas.microsoft.com/office/drawing/2014/main" id="{51925173-B0D2-EB45-9811-15D1773C45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7CAF0CC1" w14:textId="435E70C3" w:rsidR="009B434D" w:rsidRPr="0073355E" w:rsidRDefault="009B434D" w:rsidP="00C54E86">
            <w:pPr>
              <w:rPr>
                <w:noProof/>
              </w:rPr>
            </w:pPr>
          </w:p>
        </w:tc>
      </w:tr>
    </w:tbl>
    <w:p w14:paraId="2A2A2722" w14:textId="77777777" w:rsidR="00597F4D" w:rsidRPr="0073355E" w:rsidRDefault="00597F4D" w:rsidP="00597F4D">
      <w:pPr>
        <w:rPr>
          <w:b/>
          <w:bCs/>
          <w:lang w:val="kk-KZ"/>
        </w:rPr>
      </w:pPr>
    </w:p>
    <w:p w14:paraId="6E725BBF" w14:textId="77777777" w:rsidR="003B41B0" w:rsidRPr="0073355E" w:rsidRDefault="000E6ECB" w:rsidP="000E6ECB">
      <w:pPr>
        <w:jc w:val="center"/>
        <w:rPr>
          <w:sz w:val="28"/>
          <w:szCs w:val="28"/>
          <w:lang w:val="kk-KZ"/>
        </w:rPr>
      </w:pPr>
      <w:r w:rsidRPr="0073355E">
        <w:rPr>
          <w:sz w:val="28"/>
          <w:szCs w:val="28"/>
          <w:lang w:val="kk-KZ"/>
        </w:rPr>
        <w:t xml:space="preserve">Сурет 15 – Заман банкінің 2017-2021 кезеңде </w:t>
      </w:r>
      <w:r w:rsidR="00777AAE" w:rsidRPr="0073355E">
        <w:rPr>
          <w:sz w:val="28"/>
          <w:szCs w:val="28"/>
          <w:lang w:val="kk-KZ"/>
        </w:rPr>
        <w:t>кезеңіндегі активтік операцияларында қолданған</w:t>
      </w:r>
      <w:r w:rsidRPr="0073355E">
        <w:rPr>
          <w:sz w:val="28"/>
          <w:szCs w:val="28"/>
          <w:lang w:val="kk-KZ"/>
        </w:rPr>
        <w:t xml:space="preserve"> қаржы өнімдерінің салыстырмалы динамикасы </w:t>
      </w:r>
    </w:p>
    <w:p w14:paraId="2EACC16F" w14:textId="3485914C" w:rsidR="003B41B0" w:rsidRPr="0073355E" w:rsidRDefault="003B41B0" w:rsidP="000E6ECB">
      <w:pPr>
        <w:jc w:val="center"/>
        <w:rPr>
          <w:sz w:val="28"/>
          <w:szCs w:val="28"/>
          <w:lang w:val="kk-KZ"/>
        </w:rPr>
      </w:pPr>
    </w:p>
    <w:p w14:paraId="5412D6C3" w14:textId="77777777" w:rsidR="003B41B0" w:rsidRPr="0073355E" w:rsidRDefault="003B41B0" w:rsidP="00FB48C4">
      <w:pPr>
        <w:ind w:firstLine="709"/>
        <w:rPr>
          <w:sz w:val="28"/>
          <w:szCs w:val="28"/>
          <w:lang w:val="kk-KZ"/>
        </w:rPr>
      </w:pPr>
      <w:r w:rsidRPr="0073355E">
        <w:rPr>
          <w:sz w:val="28"/>
          <w:szCs w:val="28"/>
          <w:lang w:val="kk-KZ"/>
        </w:rPr>
        <w:t xml:space="preserve">Ескерту – </w:t>
      </w:r>
      <w:r w:rsidR="000E6ECB" w:rsidRPr="0073355E">
        <w:rPr>
          <w:sz w:val="28"/>
          <w:szCs w:val="28"/>
          <w:lang w:val="kk-KZ"/>
        </w:rPr>
        <w:t xml:space="preserve">банктің жылдық есептеріндегі бухгалтерлік балансында көрсетілген </w:t>
      </w:r>
    </w:p>
    <w:p w14:paraId="62C41593" w14:textId="71C5E163" w:rsidR="009B434D" w:rsidRPr="0073355E" w:rsidRDefault="000E6ECB" w:rsidP="00FB48C4">
      <w:pPr>
        <w:ind w:firstLine="709"/>
        <w:rPr>
          <w:sz w:val="28"/>
          <w:szCs w:val="28"/>
          <w:lang w:val="kk-KZ"/>
        </w:rPr>
      </w:pPr>
      <w:r w:rsidRPr="0073355E">
        <w:rPr>
          <w:sz w:val="28"/>
          <w:szCs w:val="28"/>
          <w:lang w:val="kk-KZ"/>
        </w:rPr>
        <w:t>актив көлемдері негізінде есептелінді</w:t>
      </w:r>
      <w:r w:rsidR="009B434D" w:rsidRPr="0073355E">
        <w:rPr>
          <w:sz w:val="28"/>
          <w:szCs w:val="28"/>
          <w:lang w:val="kk-KZ"/>
        </w:rPr>
        <w:t xml:space="preserve"> </w:t>
      </w:r>
    </w:p>
    <w:p w14:paraId="789768A7" w14:textId="7A3873EC" w:rsidR="00ED69E8" w:rsidRPr="0073355E" w:rsidRDefault="00ED69E8" w:rsidP="009B434D">
      <w:pPr>
        <w:ind w:firstLine="567"/>
        <w:jc w:val="center"/>
        <w:rPr>
          <w:sz w:val="20"/>
          <w:szCs w:val="20"/>
          <w:lang w:val="kk-KZ"/>
        </w:rPr>
      </w:pPr>
    </w:p>
    <w:p w14:paraId="7E48854C" w14:textId="2D8F910B" w:rsidR="00BA63AE" w:rsidRPr="0073355E" w:rsidRDefault="00171C2D" w:rsidP="00843FA8">
      <w:pPr>
        <w:ind w:firstLine="709"/>
        <w:jc w:val="both"/>
        <w:rPr>
          <w:sz w:val="28"/>
          <w:szCs w:val="28"/>
          <w:lang w:val="kk-KZ"/>
        </w:rPr>
      </w:pPr>
      <w:r w:rsidRPr="0073355E">
        <w:rPr>
          <w:sz w:val="28"/>
          <w:szCs w:val="28"/>
          <w:lang w:val="kk-KZ"/>
        </w:rPr>
        <w:t>Зерттеуге алынған е</w:t>
      </w:r>
      <w:r w:rsidR="0060596F" w:rsidRPr="0073355E">
        <w:rPr>
          <w:sz w:val="28"/>
          <w:szCs w:val="28"/>
          <w:lang w:val="kk-KZ"/>
        </w:rPr>
        <w:t xml:space="preserve">кі </w:t>
      </w:r>
      <w:r w:rsidRPr="0073355E">
        <w:rPr>
          <w:sz w:val="28"/>
          <w:szCs w:val="28"/>
          <w:lang w:val="kk-KZ"/>
        </w:rPr>
        <w:t xml:space="preserve">ислам </w:t>
      </w:r>
      <w:r w:rsidR="0060596F" w:rsidRPr="0073355E">
        <w:rPr>
          <w:sz w:val="28"/>
          <w:szCs w:val="28"/>
          <w:lang w:val="kk-KZ"/>
        </w:rPr>
        <w:t>банк</w:t>
      </w:r>
      <w:r w:rsidRPr="0073355E">
        <w:rPr>
          <w:sz w:val="28"/>
          <w:szCs w:val="28"/>
          <w:lang w:val="kk-KZ"/>
        </w:rPr>
        <w:t>інің</w:t>
      </w:r>
      <w:r w:rsidR="0060596F" w:rsidRPr="0073355E">
        <w:rPr>
          <w:sz w:val="28"/>
          <w:szCs w:val="28"/>
          <w:lang w:val="kk-KZ"/>
        </w:rPr>
        <w:t xml:space="preserve"> </w:t>
      </w:r>
      <w:r w:rsidR="00C96A99" w:rsidRPr="0073355E">
        <w:rPr>
          <w:sz w:val="28"/>
          <w:szCs w:val="28"/>
          <w:lang w:val="kk-KZ"/>
        </w:rPr>
        <w:t>активтік</w:t>
      </w:r>
      <w:r w:rsidR="0060596F" w:rsidRPr="0073355E">
        <w:rPr>
          <w:sz w:val="28"/>
          <w:szCs w:val="28"/>
          <w:lang w:val="kk-KZ"/>
        </w:rPr>
        <w:t xml:space="preserve"> </w:t>
      </w:r>
      <w:r w:rsidR="00777AAE" w:rsidRPr="0073355E">
        <w:rPr>
          <w:sz w:val="28"/>
          <w:szCs w:val="28"/>
          <w:lang w:val="kk-KZ"/>
        </w:rPr>
        <w:t xml:space="preserve">операцияларындағы </w:t>
      </w:r>
      <w:r w:rsidR="0060596F" w:rsidRPr="0073355E">
        <w:rPr>
          <w:sz w:val="28"/>
          <w:szCs w:val="28"/>
          <w:lang w:val="kk-KZ"/>
        </w:rPr>
        <w:t xml:space="preserve">қаржы өнімдерінің </w:t>
      </w:r>
      <w:r w:rsidRPr="0073355E">
        <w:rPr>
          <w:sz w:val="28"/>
          <w:szCs w:val="28"/>
          <w:lang w:val="kk-KZ"/>
        </w:rPr>
        <w:t>ассортиментіне</w:t>
      </w:r>
      <w:r w:rsidR="0060596F" w:rsidRPr="0073355E">
        <w:rPr>
          <w:sz w:val="28"/>
          <w:szCs w:val="28"/>
          <w:lang w:val="kk-KZ"/>
        </w:rPr>
        <w:t xml:space="preserve"> қарайтын болсақ,</w:t>
      </w:r>
      <w:r w:rsidRPr="0073355E">
        <w:rPr>
          <w:sz w:val="28"/>
          <w:szCs w:val="28"/>
          <w:lang w:val="kk-KZ"/>
        </w:rPr>
        <w:t xml:space="preserve"> салыстырмалы түрде</w:t>
      </w:r>
      <w:r w:rsidR="0060596F" w:rsidRPr="0073355E">
        <w:rPr>
          <w:sz w:val="28"/>
          <w:szCs w:val="28"/>
          <w:lang w:val="kk-KZ"/>
        </w:rPr>
        <w:t xml:space="preserve"> </w:t>
      </w:r>
      <w:r w:rsidRPr="0073355E">
        <w:rPr>
          <w:sz w:val="28"/>
          <w:szCs w:val="28"/>
          <w:lang w:val="kk-KZ"/>
        </w:rPr>
        <w:t xml:space="preserve">Al Hilal банкіндегі қаржы өнімдерінің түрлері көбірек екендігін </w:t>
      </w:r>
      <w:r w:rsidR="00C96A99" w:rsidRPr="0073355E">
        <w:rPr>
          <w:sz w:val="28"/>
          <w:szCs w:val="28"/>
          <w:lang w:val="kk-KZ"/>
        </w:rPr>
        <w:t>білеміз</w:t>
      </w:r>
      <w:r w:rsidRPr="0073355E">
        <w:rPr>
          <w:sz w:val="28"/>
          <w:szCs w:val="28"/>
          <w:lang w:val="kk-KZ"/>
        </w:rPr>
        <w:t>. Al Hilal банкінде зерттеу кезеңінде тауар</w:t>
      </w:r>
      <w:r w:rsidR="00F32DE3" w:rsidRPr="0073355E">
        <w:rPr>
          <w:sz w:val="28"/>
          <w:szCs w:val="28"/>
          <w:lang w:val="kk-KZ"/>
        </w:rPr>
        <w:t>руқ</w:t>
      </w:r>
      <w:r w:rsidRPr="0073355E">
        <w:rPr>
          <w:sz w:val="28"/>
          <w:szCs w:val="28"/>
          <w:lang w:val="kk-KZ"/>
        </w:rPr>
        <w:t>,</w:t>
      </w:r>
      <w:r w:rsidR="00F32DE3" w:rsidRPr="0073355E">
        <w:rPr>
          <w:sz w:val="28"/>
          <w:szCs w:val="28"/>
          <w:lang w:val="kk-KZ"/>
        </w:rPr>
        <w:t xml:space="preserve"> мурабаха,</w:t>
      </w:r>
      <w:r w:rsidRPr="0073355E">
        <w:rPr>
          <w:sz w:val="28"/>
          <w:szCs w:val="28"/>
          <w:lang w:val="kk-KZ"/>
        </w:rPr>
        <w:t xml:space="preserve"> ижара, </w:t>
      </w:r>
      <w:r w:rsidR="00632C77" w:rsidRPr="0073355E">
        <w:rPr>
          <w:sz w:val="28"/>
          <w:szCs w:val="28"/>
          <w:lang w:val="kk-KZ"/>
        </w:rPr>
        <w:t>уәкала</w:t>
      </w:r>
      <w:r w:rsidRPr="0073355E">
        <w:rPr>
          <w:sz w:val="28"/>
          <w:szCs w:val="28"/>
          <w:lang w:val="kk-KZ"/>
        </w:rPr>
        <w:t xml:space="preserve"> </w:t>
      </w:r>
      <w:r w:rsidR="00BA63AE" w:rsidRPr="0073355E">
        <w:rPr>
          <w:sz w:val="28"/>
          <w:szCs w:val="28"/>
          <w:lang w:val="kk-KZ"/>
        </w:rPr>
        <w:t>қаржы өнімдері қолданы</w:t>
      </w:r>
      <w:r w:rsidR="00F65068" w:rsidRPr="0073355E">
        <w:rPr>
          <w:sz w:val="28"/>
          <w:szCs w:val="28"/>
          <w:lang w:val="kk-KZ"/>
        </w:rPr>
        <w:t>лса</w:t>
      </w:r>
      <w:r w:rsidR="00BA63AE" w:rsidRPr="0073355E">
        <w:rPr>
          <w:sz w:val="28"/>
          <w:szCs w:val="28"/>
          <w:lang w:val="kk-KZ"/>
        </w:rPr>
        <w:t xml:space="preserve"> (</w:t>
      </w:r>
      <w:r w:rsidR="00CF0F4C" w:rsidRPr="0073355E">
        <w:rPr>
          <w:sz w:val="28"/>
          <w:szCs w:val="28"/>
          <w:lang w:val="kk-KZ"/>
        </w:rPr>
        <w:t>Сурет 14</w:t>
      </w:r>
      <w:r w:rsidR="00BA63AE" w:rsidRPr="0073355E">
        <w:rPr>
          <w:sz w:val="28"/>
          <w:szCs w:val="28"/>
          <w:lang w:val="kk-KZ"/>
        </w:rPr>
        <w:t>)</w:t>
      </w:r>
      <w:r w:rsidR="00F65068" w:rsidRPr="0073355E">
        <w:rPr>
          <w:sz w:val="28"/>
          <w:szCs w:val="28"/>
          <w:lang w:val="kk-KZ"/>
        </w:rPr>
        <w:t>,</w:t>
      </w:r>
      <w:r w:rsidR="00BA63AE" w:rsidRPr="0073355E">
        <w:rPr>
          <w:sz w:val="28"/>
          <w:szCs w:val="28"/>
          <w:lang w:val="kk-KZ"/>
        </w:rPr>
        <w:t xml:space="preserve"> Заман</w:t>
      </w:r>
      <w:r w:rsidR="00F32DE3" w:rsidRPr="0073355E">
        <w:rPr>
          <w:sz w:val="28"/>
          <w:szCs w:val="28"/>
          <w:lang w:val="kk-KZ"/>
        </w:rPr>
        <w:t xml:space="preserve"> ислам</w:t>
      </w:r>
      <w:r w:rsidR="00BA63AE" w:rsidRPr="0073355E">
        <w:rPr>
          <w:sz w:val="28"/>
          <w:szCs w:val="28"/>
          <w:lang w:val="kk-KZ"/>
        </w:rPr>
        <w:t xml:space="preserve"> банкінің </w:t>
      </w:r>
      <w:r w:rsidR="00F32DE3" w:rsidRPr="0073355E">
        <w:rPr>
          <w:sz w:val="28"/>
          <w:szCs w:val="28"/>
          <w:lang w:val="kk-KZ"/>
        </w:rPr>
        <w:t>қаржыландыру қызметі</w:t>
      </w:r>
      <w:r w:rsidR="00BA63AE" w:rsidRPr="0073355E">
        <w:rPr>
          <w:sz w:val="28"/>
          <w:szCs w:val="28"/>
          <w:lang w:val="kk-KZ"/>
        </w:rPr>
        <w:t xml:space="preserve"> </w:t>
      </w:r>
      <w:r w:rsidR="00C96A99" w:rsidRPr="0073355E">
        <w:rPr>
          <w:sz w:val="28"/>
          <w:szCs w:val="28"/>
          <w:lang w:val="kk-KZ"/>
        </w:rPr>
        <w:t xml:space="preserve">тек </w:t>
      </w:r>
      <w:r w:rsidR="00BA63AE" w:rsidRPr="0073355E">
        <w:rPr>
          <w:sz w:val="28"/>
          <w:szCs w:val="28"/>
          <w:lang w:val="kk-KZ"/>
        </w:rPr>
        <w:t>тауар</w:t>
      </w:r>
      <w:r w:rsidR="00F32DE3" w:rsidRPr="0073355E">
        <w:rPr>
          <w:sz w:val="28"/>
          <w:szCs w:val="28"/>
          <w:lang w:val="kk-KZ"/>
        </w:rPr>
        <w:t>руқ өнімімен</w:t>
      </w:r>
      <w:r w:rsidR="00F65068" w:rsidRPr="0073355E">
        <w:rPr>
          <w:sz w:val="28"/>
          <w:szCs w:val="28"/>
          <w:lang w:val="kk-KZ"/>
        </w:rPr>
        <w:t xml:space="preserve"> шектелген</w:t>
      </w:r>
      <w:r w:rsidR="00F32DE3" w:rsidRPr="0073355E">
        <w:rPr>
          <w:sz w:val="28"/>
          <w:szCs w:val="28"/>
          <w:lang w:val="kk-KZ"/>
        </w:rPr>
        <w:t xml:space="preserve"> (</w:t>
      </w:r>
      <w:r w:rsidR="00CF0F4C" w:rsidRPr="0073355E">
        <w:rPr>
          <w:sz w:val="28"/>
          <w:szCs w:val="28"/>
          <w:lang w:val="kk-KZ"/>
        </w:rPr>
        <w:t>Сурет 15</w:t>
      </w:r>
      <w:r w:rsidR="00F32DE3" w:rsidRPr="0073355E">
        <w:rPr>
          <w:sz w:val="28"/>
          <w:szCs w:val="28"/>
          <w:lang w:val="kk-KZ"/>
        </w:rPr>
        <w:t>)</w:t>
      </w:r>
      <w:r w:rsidR="00F65068" w:rsidRPr="0073355E">
        <w:rPr>
          <w:sz w:val="28"/>
          <w:szCs w:val="28"/>
          <w:lang w:val="kk-KZ"/>
        </w:rPr>
        <w:t>.</w:t>
      </w:r>
      <w:r w:rsidR="00BA63AE" w:rsidRPr="0073355E">
        <w:rPr>
          <w:sz w:val="28"/>
          <w:szCs w:val="28"/>
          <w:lang w:val="kk-KZ"/>
        </w:rPr>
        <w:t xml:space="preserve"> </w:t>
      </w:r>
    </w:p>
    <w:p w14:paraId="1B1F0B25" w14:textId="77BC21A6" w:rsidR="00B5627C" w:rsidRPr="0073355E" w:rsidRDefault="001938ED" w:rsidP="00843FA8">
      <w:pPr>
        <w:ind w:firstLine="709"/>
        <w:jc w:val="both"/>
        <w:rPr>
          <w:sz w:val="28"/>
          <w:szCs w:val="28"/>
          <w:lang w:val="kk-KZ"/>
        </w:rPr>
      </w:pPr>
      <w:r w:rsidRPr="0073355E">
        <w:rPr>
          <w:sz w:val="28"/>
          <w:szCs w:val="28"/>
          <w:lang w:val="kk-KZ"/>
        </w:rPr>
        <w:t xml:space="preserve">Аталған </w:t>
      </w:r>
      <w:r w:rsidR="00B5627C" w:rsidRPr="0073355E">
        <w:rPr>
          <w:sz w:val="28"/>
          <w:szCs w:val="28"/>
          <w:lang w:val="kk-KZ"/>
        </w:rPr>
        <w:t xml:space="preserve">екі </w:t>
      </w:r>
      <w:r w:rsidR="003E0C3C" w:rsidRPr="0073355E">
        <w:rPr>
          <w:sz w:val="28"/>
          <w:szCs w:val="28"/>
          <w:lang w:val="kk-KZ"/>
        </w:rPr>
        <w:t>ислам банк</w:t>
      </w:r>
      <w:r w:rsidR="00B5627C" w:rsidRPr="0073355E">
        <w:rPr>
          <w:sz w:val="28"/>
          <w:szCs w:val="28"/>
          <w:lang w:val="kk-KZ"/>
        </w:rPr>
        <w:t>інің</w:t>
      </w:r>
      <w:r w:rsidR="003E0C3C" w:rsidRPr="0073355E">
        <w:rPr>
          <w:sz w:val="28"/>
          <w:szCs w:val="28"/>
          <w:lang w:val="kk-KZ"/>
        </w:rPr>
        <w:t xml:space="preserve"> қаржы өнімдеріне қатысты келтірілген мәліметтер</w:t>
      </w:r>
      <w:r w:rsidR="00F32DE3" w:rsidRPr="0073355E">
        <w:rPr>
          <w:sz w:val="28"/>
          <w:szCs w:val="28"/>
          <w:lang w:val="kk-KZ"/>
        </w:rPr>
        <w:t xml:space="preserve"> (</w:t>
      </w:r>
      <w:r w:rsidR="00CF0F4C" w:rsidRPr="0073355E">
        <w:rPr>
          <w:sz w:val="28"/>
          <w:szCs w:val="28"/>
          <w:lang w:val="kk-KZ"/>
        </w:rPr>
        <w:t>Сурет 14, Сурет 15</w:t>
      </w:r>
      <w:r w:rsidR="00F32DE3" w:rsidRPr="0073355E">
        <w:rPr>
          <w:sz w:val="28"/>
          <w:szCs w:val="28"/>
          <w:lang w:val="kk-KZ"/>
        </w:rPr>
        <w:t>)</w:t>
      </w:r>
      <w:r w:rsidR="003E0C3C" w:rsidRPr="0073355E">
        <w:rPr>
          <w:sz w:val="28"/>
          <w:szCs w:val="28"/>
          <w:lang w:val="kk-KZ"/>
        </w:rPr>
        <w:t xml:space="preserve"> банк қызметкерлерімен </w:t>
      </w:r>
      <w:r w:rsidR="00F32DE3" w:rsidRPr="0073355E">
        <w:rPr>
          <w:sz w:val="28"/>
          <w:szCs w:val="28"/>
          <w:lang w:val="kk-KZ"/>
        </w:rPr>
        <w:t>интервью</w:t>
      </w:r>
      <w:r w:rsidR="003E0C3C" w:rsidRPr="0073355E">
        <w:rPr>
          <w:sz w:val="28"/>
          <w:szCs w:val="28"/>
          <w:lang w:val="kk-KZ"/>
        </w:rPr>
        <w:t xml:space="preserve"> жүргізу </w:t>
      </w:r>
      <w:r w:rsidR="00B5627C" w:rsidRPr="0073355E">
        <w:rPr>
          <w:sz w:val="28"/>
          <w:szCs w:val="28"/>
          <w:lang w:val="kk-KZ"/>
        </w:rPr>
        <w:t>кезінде</w:t>
      </w:r>
      <w:r w:rsidR="008576D8" w:rsidRPr="0073355E">
        <w:rPr>
          <w:sz w:val="28"/>
          <w:szCs w:val="28"/>
          <w:lang w:val="kk-KZ"/>
        </w:rPr>
        <w:t xml:space="preserve"> </w:t>
      </w:r>
      <w:r w:rsidR="00C96A99" w:rsidRPr="0073355E">
        <w:rPr>
          <w:sz w:val="28"/>
          <w:szCs w:val="28"/>
          <w:lang w:val="kk-KZ"/>
        </w:rPr>
        <w:t>расталды</w:t>
      </w:r>
      <w:r w:rsidR="003E0C3C" w:rsidRPr="0073355E">
        <w:rPr>
          <w:sz w:val="28"/>
          <w:szCs w:val="28"/>
          <w:lang w:val="kk-KZ"/>
        </w:rPr>
        <w:t>. Нәтижесінде е</w:t>
      </w:r>
      <w:r w:rsidR="000D65E3" w:rsidRPr="0073355E">
        <w:rPr>
          <w:sz w:val="28"/>
          <w:szCs w:val="28"/>
          <w:lang w:val="kk-KZ"/>
        </w:rPr>
        <w:t>кі түрлі дереккөзден алынған мәліметтер Қазақстандық ислам банктеріндегі ең көп қолданылатын банктік өнім тауар</w:t>
      </w:r>
      <w:r w:rsidR="00F32DE3" w:rsidRPr="0073355E">
        <w:rPr>
          <w:sz w:val="28"/>
          <w:szCs w:val="28"/>
          <w:lang w:val="kk-KZ"/>
        </w:rPr>
        <w:t xml:space="preserve">руқ </w:t>
      </w:r>
      <w:r w:rsidR="000D65E3" w:rsidRPr="0073355E">
        <w:rPr>
          <w:sz w:val="28"/>
          <w:szCs w:val="28"/>
          <w:lang w:val="kk-KZ"/>
        </w:rPr>
        <w:t>екендігі</w:t>
      </w:r>
      <w:r w:rsidR="003E0C3C" w:rsidRPr="0073355E">
        <w:rPr>
          <w:sz w:val="28"/>
          <w:szCs w:val="28"/>
          <w:lang w:val="kk-KZ"/>
        </w:rPr>
        <w:t>н</w:t>
      </w:r>
      <w:r w:rsidR="000D65E3" w:rsidRPr="0073355E">
        <w:rPr>
          <w:sz w:val="28"/>
          <w:szCs w:val="28"/>
          <w:lang w:val="kk-KZ"/>
        </w:rPr>
        <w:t xml:space="preserve"> </w:t>
      </w:r>
      <w:r w:rsidR="003E0C3C" w:rsidRPr="0073355E">
        <w:rPr>
          <w:sz w:val="28"/>
          <w:szCs w:val="28"/>
          <w:lang w:val="kk-KZ"/>
        </w:rPr>
        <w:t>көрсетті</w:t>
      </w:r>
      <w:r w:rsidR="000D65E3" w:rsidRPr="0073355E">
        <w:rPr>
          <w:sz w:val="28"/>
          <w:szCs w:val="28"/>
          <w:lang w:val="kk-KZ"/>
        </w:rPr>
        <w:t xml:space="preserve">. </w:t>
      </w:r>
    </w:p>
    <w:p w14:paraId="57C4579E" w14:textId="0763DABD" w:rsidR="009E1402" w:rsidRPr="0073355E" w:rsidRDefault="008D5B7C" w:rsidP="00843FA8">
      <w:pPr>
        <w:ind w:firstLine="709"/>
        <w:jc w:val="both"/>
        <w:rPr>
          <w:sz w:val="28"/>
          <w:szCs w:val="28"/>
          <w:lang w:val="kk-KZ"/>
        </w:rPr>
      </w:pPr>
      <w:r w:rsidRPr="0073355E">
        <w:rPr>
          <w:rFonts w:asciiTheme="majorBidi" w:hAnsiTheme="majorBidi" w:cstheme="majorBidi"/>
          <w:b/>
          <w:bCs/>
          <w:sz w:val="28"/>
          <w:szCs w:val="28"/>
          <w:lang w:val="kk-KZ"/>
        </w:rPr>
        <w:t>Әл Сақр Финанс</w:t>
      </w:r>
      <w:r w:rsidRPr="0073355E">
        <w:rPr>
          <w:sz w:val="28"/>
          <w:szCs w:val="28"/>
          <w:lang w:val="kk-KZ"/>
        </w:rPr>
        <w:t xml:space="preserve"> </w:t>
      </w:r>
      <w:r w:rsidR="006D30EF" w:rsidRPr="0073355E">
        <w:rPr>
          <w:rFonts w:asciiTheme="majorBidi" w:hAnsiTheme="majorBidi" w:cstheme="majorBidi"/>
          <w:b/>
          <w:bCs/>
          <w:sz w:val="28"/>
          <w:szCs w:val="28"/>
          <w:lang w:val="kk-KZ"/>
        </w:rPr>
        <w:t>исламдық лизинг компаниясы</w:t>
      </w:r>
      <w:r w:rsidR="00A1454A" w:rsidRPr="0073355E">
        <w:rPr>
          <w:rFonts w:asciiTheme="majorBidi" w:hAnsiTheme="majorBidi" w:cstheme="majorBidi"/>
          <w:b/>
          <w:bCs/>
          <w:sz w:val="28"/>
          <w:szCs w:val="28"/>
          <w:lang w:val="kk-KZ"/>
        </w:rPr>
        <w:t>.</w:t>
      </w:r>
      <w:r w:rsidR="00A1454A" w:rsidRPr="0073355E">
        <w:rPr>
          <w:rFonts w:asciiTheme="majorBidi" w:hAnsiTheme="majorBidi" w:cstheme="majorBidi"/>
          <w:sz w:val="28"/>
          <w:szCs w:val="28"/>
          <w:lang w:val="kk-KZ"/>
        </w:rPr>
        <w:t xml:space="preserve"> </w:t>
      </w:r>
      <w:r w:rsidRPr="0073355E">
        <w:rPr>
          <w:rFonts w:asciiTheme="majorBidi" w:hAnsiTheme="majorBidi" w:cstheme="majorBidi"/>
          <w:sz w:val="28"/>
          <w:szCs w:val="28"/>
          <w:lang w:val="kk-KZ"/>
        </w:rPr>
        <w:t>Әл Сақр Финанс</w:t>
      </w:r>
      <w:r w:rsidRPr="0073355E">
        <w:rPr>
          <w:sz w:val="28"/>
          <w:szCs w:val="28"/>
          <w:lang w:val="kk-KZ"/>
        </w:rPr>
        <w:t xml:space="preserve"> </w:t>
      </w:r>
      <w:r w:rsidR="006D30EF" w:rsidRPr="0073355E">
        <w:rPr>
          <w:rFonts w:asciiTheme="majorBidi" w:hAnsiTheme="majorBidi" w:cstheme="majorBidi"/>
          <w:sz w:val="28"/>
          <w:szCs w:val="28"/>
          <w:lang w:val="kk-KZ"/>
        </w:rPr>
        <w:t xml:space="preserve">исламдық </w:t>
      </w:r>
      <w:r w:rsidR="000A270A" w:rsidRPr="0073355E">
        <w:rPr>
          <w:sz w:val="28"/>
          <w:szCs w:val="28"/>
          <w:lang w:val="kk-KZ"/>
        </w:rPr>
        <w:t>лизингтік компания</w:t>
      </w:r>
      <w:r w:rsidR="00A1454A" w:rsidRPr="0073355E">
        <w:rPr>
          <w:sz w:val="28"/>
          <w:szCs w:val="28"/>
          <w:lang w:val="kk-KZ"/>
        </w:rPr>
        <w:t>сы</w:t>
      </w:r>
      <w:r w:rsidR="000A270A" w:rsidRPr="0073355E">
        <w:rPr>
          <w:sz w:val="28"/>
          <w:szCs w:val="28"/>
          <w:lang w:val="kk-KZ"/>
        </w:rPr>
        <w:t xml:space="preserve"> </w:t>
      </w:r>
      <w:r w:rsidR="00A1454A" w:rsidRPr="0073355E">
        <w:rPr>
          <w:sz w:val="28"/>
          <w:szCs w:val="28"/>
          <w:lang w:val="kk-KZ"/>
        </w:rPr>
        <w:t>и</w:t>
      </w:r>
      <w:r w:rsidR="000A270A" w:rsidRPr="0073355E">
        <w:rPr>
          <w:sz w:val="28"/>
          <w:szCs w:val="28"/>
          <w:lang w:val="kk-KZ"/>
        </w:rPr>
        <w:t>жара</w:t>
      </w:r>
      <w:r w:rsidR="00A1454A" w:rsidRPr="0073355E">
        <w:rPr>
          <w:sz w:val="28"/>
          <w:szCs w:val="28"/>
          <w:lang w:val="kk-KZ"/>
        </w:rPr>
        <w:t xml:space="preserve"> және мурабаха</w:t>
      </w:r>
      <w:r w:rsidR="000A270A" w:rsidRPr="0073355E">
        <w:rPr>
          <w:sz w:val="28"/>
          <w:szCs w:val="28"/>
          <w:lang w:val="kk-KZ"/>
        </w:rPr>
        <w:t xml:space="preserve"> қаржы өнім</w:t>
      </w:r>
      <w:r w:rsidR="00A1454A" w:rsidRPr="0073355E">
        <w:rPr>
          <w:sz w:val="28"/>
          <w:szCs w:val="28"/>
          <w:lang w:val="kk-KZ"/>
        </w:rPr>
        <w:t>дері арқылы</w:t>
      </w:r>
      <w:r w:rsidR="00027973" w:rsidRPr="0073355E">
        <w:rPr>
          <w:sz w:val="28"/>
          <w:szCs w:val="28"/>
          <w:lang w:val="kk-KZ"/>
        </w:rPr>
        <w:t xml:space="preserve"> </w:t>
      </w:r>
      <w:r w:rsidR="00E14A93" w:rsidRPr="0073355E">
        <w:rPr>
          <w:sz w:val="28"/>
          <w:szCs w:val="28"/>
          <w:lang w:val="kk-KZ"/>
        </w:rPr>
        <w:t xml:space="preserve">шағын және орта </w:t>
      </w:r>
      <w:r w:rsidR="00027973" w:rsidRPr="0073355E">
        <w:rPr>
          <w:sz w:val="28"/>
          <w:szCs w:val="28"/>
          <w:lang w:val="kk-KZ"/>
        </w:rPr>
        <w:t xml:space="preserve">бизнес </w:t>
      </w:r>
      <w:r w:rsidR="00E14A93" w:rsidRPr="0073355E">
        <w:rPr>
          <w:sz w:val="28"/>
          <w:szCs w:val="28"/>
          <w:lang w:val="kk-KZ"/>
        </w:rPr>
        <w:t>субъектілерін</w:t>
      </w:r>
      <w:r w:rsidR="00A1454A" w:rsidRPr="0073355E">
        <w:rPr>
          <w:sz w:val="28"/>
          <w:szCs w:val="28"/>
          <w:lang w:val="kk-KZ"/>
        </w:rPr>
        <w:t xml:space="preserve"> қаржыландыр</w:t>
      </w:r>
      <w:r w:rsidR="008576D8" w:rsidRPr="0073355E">
        <w:rPr>
          <w:sz w:val="28"/>
          <w:szCs w:val="28"/>
          <w:lang w:val="kk-KZ"/>
        </w:rPr>
        <w:t>умен айналысады</w:t>
      </w:r>
      <w:r w:rsidR="00027973" w:rsidRPr="0073355E">
        <w:rPr>
          <w:sz w:val="28"/>
          <w:szCs w:val="28"/>
          <w:lang w:val="kk-KZ"/>
        </w:rPr>
        <w:t>.</w:t>
      </w:r>
      <w:r w:rsidR="006D30EF" w:rsidRPr="0073355E">
        <w:rPr>
          <w:sz w:val="28"/>
          <w:szCs w:val="28"/>
          <w:lang w:val="kk-KZ"/>
        </w:rPr>
        <w:t xml:space="preserve"> </w:t>
      </w:r>
      <w:r w:rsidR="00473BE9" w:rsidRPr="0073355E">
        <w:rPr>
          <w:sz w:val="28"/>
          <w:szCs w:val="28"/>
          <w:lang w:val="kk-KZ"/>
        </w:rPr>
        <w:t xml:space="preserve">Соңғы жылдары </w:t>
      </w:r>
      <w:r w:rsidRPr="0073355E">
        <w:rPr>
          <w:rFonts w:asciiTheme="majorBidi" w:hAnsiTheme="majorBidi" w:cstheme="majorBidi"/>
          <w:sz w:val="28"/>
          <w:szCs w:val="28"/>
          <w:lang w:val="kk-KZ"/>
        </w:rPr>
        <w:t>Әл Сақр Финанс</w:t>
      </w:r>
      <w:r w:rsidRPr="0073355E">
        <w:rPr>
          <w:sz w:val="28"/>
          <w:szCs w:val="28"/>
          <w:lang w:val="kk-KZ"/>
        </w:rPr>
        <w:t xml:space="preserve"> </w:t>
      </w:r>
      <w:r w:rsidR="009E1402" w:rsidRPr="0073355E">
        <w:rPr>
          <w:sz w:val="28"/>
          <w:szCs w:val="28"/>
          <w:lang w:val="kk-KZ"/>
        </w:rPr>
        <w:t xml:space="preserve"> исламдық лизинг компаниясы Қазақстан нарығында бөлшектік исламдық қаржы өнімдерін дамыту</w:t>
      </w:r>
      <w:r w:rsidR="00AA7352" w:rsidRPr="0073355E">
        <w:rPr>
          <w:sz w:val="28"/>
          <w:szCs w:val="28"/>
          <w:lang w:val="kk-KZ"/>
        </w:rPr>
        <w:t xml:space="preserve"> бағытында </w:t>
      </w:r>
      <w:r w:rsidR="00473BE9" w:rsidRPr="0073355E">
        <w:rPr>
          <w:sz w:val="28"/>
          <w:szCs w:val="28"/>
          <w:lang w:val="kk-KZ"/>
        </w:rPr>
        <w:t>әрекет етуде</w:t>
      </w:r>
      <w:r w:rsidR="009E1402" w:rsidRPr="0073355E">
        <w:rPr>
          <w:sz w:val="28"/>
          <w:szCs w:val="28"/>
          <w:lang w:val="kk-KZ"/>
        </w:rPr>
        <w:t xml:space="preserve">. </w:t>
      </w:r>
      <w:r w:rsidRPr="0073355E">
        <w:rPr>
          <w:rFonts w:asciiTheme="majorBidi" w:hAnsiTheme="majorBidi" w:cstheme="majorBidi"/>
          <w:sz w:val="28"/>
          <w:szCs w:val="28"/>
          <w:lang w:val="kk-KZ"/>
        </w:rPr>
        <w:t>Әл Сақр Финанс</w:t>
      </w:r>
      <w:r w:rsidRPr="0073355E">
        <w:rPr>
          <w:sz w:val="28"/>
          <w:szCs w:val="28"/>
          <w:lang w:val="kk-KZ"/>
        </w:rPr>
        <w:t xml:space="preserve"> </w:t>
      </w:r>
      <w:r w:rsidR="00A1454A" w:rsidRPr="0073355E">
        <w:rPr>
          <w:sz w:val="28"/>
          <w:szCs w:val="28"/>
          <w:lang w:val="kk-KZ"/>
        </w:rPr>
        <w:t>компаниясы 2021 жылы  мушарака</w:t>
      </w:r>
      <w:r w:rsidR="00A42952" w:rsidRPr="0073355E">
        <w:rPr>
          <w:sz w:val="28"/>
          <w:szCs w:val="28"/>
          <w:lang w:val="kk-KZ"/>
        </w:rPr>
        <w:t xml:space="preserve"> </w:t>
      </w:r>
      <w:r w:rsidR="00A1454A" w:rsidRPr="0073355E">
        <w:rPr>
          <w:sz w:val="28"/>
          <w:szCs w:val="28"/>
          <w:lang w:val="kk-KZ"/>
        </w:rPr>
        <w:t>келісімшарты негізінде «Magma Development Group» жеке компаниясының 40 пайыз қатысу үлесін</w:t>
      </w:r>
      <w:r w:rsidR="00B5627C" w:rsidRPr="0073355E">
        <w:rPr>
          <w:sz w:val="28"/>
          <w:szCs w:val="28"/>
          <w:lang w:val="kk-KZ"/>
        </w:rPr>
        <w:t>е</w:t>
      </w:r>
      <w:r w:rsidR="00A1454A" w:rsidRPr="0073355E">
        <w:rPr>
          <w:sz w:val="28"/>
          <w:szCs w:val="28"/>
          <w:lang w:val="kk-KZ"/>
        </w:rPr>
        <w:t xml:space="preserve"> иелен</w:t>
      </w:r>
      <w:r w:rsidR="00473BE9" w:rsidRPr="0073355E">
        <w:rPr>
          <w:sz w:val="28"/>
          <w:szCs w:val="28"/>
          <w:lang w:val="kk-KZ"/>
        </w:rPr>
        <w:t>іп,</w:t>
      </w:r>
      <w:r w:rsidR="00A1454A" w:rsidRPr="0073355E">
        <w:rPr>
          <w:sz w:val="28"/>
          <w:szCs w:val="28"/>
          <w:lang w:val="kk-KZ"/>
        </w:rPr>
        <w:t xml:space="preserve"> аталмыш компаниямен </w:t>
      </w:r>
      <w:r w:rsidR="00B02D03" w:rsidRPr="0073355E">
        <w:rPr>
          <w:sz w:val="28"/>
          <w:szCs w:val="28"/>
          <w:lang w:val="kk-KZ"/>
        </w:rPr>
        <w:t xml:space="preserve">бірлесе отырып </w:t>
      </w:r>
      <w:r w:rsidR="00A1454A" w:rsidRPr="0073355E">
        <w:rPr>
          <w:sz w:val="28"/>
          <w:szCs w:val="28"/>
          <w:lang w:val="kk-KZ"/>
        </w:rPr>
        <w:t>«исламдық ипотека» жобасын жүзеге асыру</w:t>
      </w:r>
      <w:r w:rsidR="00C96A99" w:rsidRPr="0073355E">
        <w:rPr>
          <w:sz w:val="28"/>
          <w:szCs w:val="28"/>
          <w:lang w:val="kk-KZ"/>
        </w:rPr>
        <w:t>ға тырысты</w:t>
      </w:r>
      <w:r w:rsidR="00A42952" w:rsidRPr="0073355E">
        <w:rPr>
          <w:sz w:val="28"/>
          <w:szCs w:val="28"/>
          <w:lang w:val="kk-KZ"/>
        </w:rPr>
        <w:t xml:space="preserve"> </w:t>
      </w:r>
      <w:r w:rsidR="00A1454A" w:rsidRPr="0073355E">
        <w:rPr>
          <w:sz w:val="28"/>
          <w:szCs w:val="28"/>
          <w:lang w:val="kk-KZ"/>
        </w:rPr>
        <w:t>[</w:t>
      </w:r>
      <w:r w:rsidR="00835F43" w:rsidRPr="0073355E">
        <w:rPr>
          <w:sz w:val="28"/>
          <w:szCs w:val="28"/>
          <w:lang w:val="kk-KZ"/>
        </w:rPr>
        <w:t xml:space="preserve">175, </w:t>
      </w:r>
      <w:r w:rsidR="00A1454A" w:rsidRPr="0073355E">
        <w:rPr>
          <w:sz w:val="28"/>
          <w:szCs w:val="28"/>
          <w:lang w:val="kk-KZ"/>
        </w:rPr>
        <w:t>39</w:t>
      </w:r>
      <w:r w:rsidR="00835F43" w:rsidRPr="0073355E">
        <w:rPr>
          <w:sz w:val="28"/>
          <w:szCs w:val="28"/>
          <w:lang w:val="kk-KZ"/>
        </w:rPr>
        <w:t xml:space="preserve"> б.</w:t>
      </w:r>
      <w:r w:rsidR="00A1454A" w:rsidRPr="0073355E">
        <w:rPr>
          <w:sz w:val="28"/>
          <w:szCs w:val="28"/>
          <w:lang w:val="kk-KZ"/>
        </w:rPr>
        <w:t>]</w:t>
      </w:r>
      <w:r w:rsidR="00835F43" w:rsidRPr="0073355E">
        <w:rPr>
          <w:sz w:val="28"/>
          <w:szCs w:val="28"/>
          <w:lang w:val="kk-KZ"/>
        </w:rPr>
        <w:t>.</w:t>
      </w:r>
      <w:r w:rsidR="000E044B" w:rsidRPr="0073355E">
        <w:rPr>
          <w:sz w:val="28"/>
          <w:szCs w:val="28"/>
          <w:lang w:val="kk-KZ"/>
        </w:rPr>
        <w:t xml:space="preserve"> </w:t>
      </w:r>
      <w:r w:rsidR="00560D2A" w:rsidRPr="0073355E">
        <w:rPr>
          <w:sz w:val="28"/>
          <w:szCs w:val="28"/>
          <w:lang w:val="kk-KZ"/>
        </w:rPr>
        <w:t xml:space="preserve">Жаңа исламдық ипотека жобасын </w:t>
      </w:r>
      <w:r w:rsidR="000E044B" w:rsidRPr="0073355E">
        <w:rPr>
          <w:sz w:val="28"/>
          <w:szCs w:val="28"/>
          <w:lang w:val="kk-KZ"/>
        </w:rPr>
        <w:t xml:space="preserve">ижара </w:t>
      </w:r>
      <w:r w:rsidR="00560D2A" w:rsidRPr="0073355E">
        <w:rPr>
          <w:sz w:val="28"/>
          <w:szCs w:val="28"/>
          <w:lang w:val="kk-KZ"/>
        </w:rPr>
        <w:t xml:space="preserve">қаржы өнімі </w:t>
      </w:r>
      <w:r w:rsidR="000E044B" w:rsidRPr="0073355E">
        <w:rPr>
          <w:sz w:val="28"/>
          <w:szCs w:val="28"/>
          <w:lang w:val="kk-KZ"/>
        </w:rPr>
        <w:t>арқылы жүзеге асыру</w:t>
      </w:r>
      <w:r w:rsidR="00B02D03" w:rsidRPr="0073355E">
        <w:rPr>
          <w:sz w:val="28"/>
          <w:szCs w:val="28"/>
          <w:lang w:val="kk-KZ"/>
        </w:rPr>
        <w:t xml:space="preserve"> жоспарла</w:t>
      </w:r>
      <w:r w:rsidR="00835F43" w:rsidRPr="0073355E">
        <w:rPr>
          <w:sz w:val="28"/>
          <w:szCs w:val="28"/>
          <w:lang w:val="kk-KZ"/>
        </w:rPr>
        <w:t>нған болатын</w:t>
      </w:r>
      <w:r w:rsidR="000E044B" w:rsidRPr="0073355E">
        <w:rPr>
          <w:sz w:val="28"/>
          <w:szCs w:val="28"/>
          <w:lang w:val="kk-KZ"/>
        </w:rPr>
        <w:t xml:space="preserve"> [</w:t>
      </w:r>
      <w:r w:rsidR="00835F43" w:rsidRPr="0073355E">
        <w:rPr>
          <w:sz w:val="28"/>
          <w:szCs w:val="28"/>
          <w:lang w:val="kk-KZ"/>
        </w:rPr>
        <w:t xml:space="preserve">43, </w:t>
      </w:r>
      <w:r w:rsidR="000E044B" w:rsidRPr="0073355E">
        <w:rPr>
          <w:sz w:val="28"/>
          <w:szCs w:val="28"/>
          <w:lang w:val="kk-KZ"/>
        </w:rPr>
        <w:t>104</w:t>
      </w:r>
      <w:r w:rsidR="00835F43" w:rsidRPr="0073355E">
        <w:rPr>
          <w:sz w:val="28"/>
          <w:szCs w:val="28"/>
          <w:lang w:val="kk-KZ"/>
        </w:rPr>
        <w:t xml:space="preserve"> б.</w:t>
      </w:r>
      <w:r w:rsidR="000E044B" w:rsidRPr="0073355E">
        <w:rPr>
          <w:sz w:val="28"/>
          <w:szCs w:val="28"/>
          <w:lang w:val="kk-KZ"/>
        </w:rPr>
        <w:t>]</w:t>
      </w:r>
      <w:r w:rsidR="00835F43" w:rsidRPr="0073355E">
        <w:rPr>
          <w:sz w:val="28"/>
          <w:szCs w:val="28"/>
          <w:lang w:val="kk-KZ"/>
        </w:rPr>
        <w:t>.</w:t>
      </w:r>
      <w:r w:rsidR="000E044B" w:rsidRPr="0073355E">
        <w:rPr>
          <w:sz w:val="28"/>
          <w:szCs w:val="28"/>
          <w:lang w:val="kk-KZ"/>
        </w:rPr>
        <w:t xml:space="preserve"> </w:t>
      </w:r>
      <w:r w:rsidR="00B02D03" w:rsidRPr="0073355E">
        <w:rPr>
          <w:sz w:val="28"/>
          <w:szCs w:val="28"/>
          <w:lang w:val="kk-KZ"/>
        </w:rPr>
        <w:t xml:space="preserve">Алайда бұл жоба </w:t>
      </w:r>
      <w:r w:rsidR="00835F43" w:rsidRPr="0073355E">
        <w:rPr>
          <w:sz w:val="28"/>
          <w:szCs w:val="28"/>
          <w:lang w:val="kk-KZ"/>
        </w:rPr>
        <w:t>жүзеге асырылмастан тоқтап қалды</w:t>
      </w:r>
      <w:r w:rsidR="00B02D03" w:rsidRPr="0073355E">
        <w:rPr>
          <w:sz w:val="28"/>
          <w:szCs w:val="28"/>
          <w:lang w:val="kk-KZ"/>
        </w:rPr>
        <w:t xml:space="preserve">. </w:t>
      </w:r>
      <w:r w:rsidR="009E1402" w:rsidRPr="0073355E">
        <w:rPr>
          <w:sz w:val="28"/>
          <w:szCs w:val="28"/>
          <w:lang w:val="kk-KZ"/>
        </w:rPr>
        <w:t xml:space="preserve">Сондай-ақ, </w:t>
      </w:r>
      <w:r w:rsidRPr="0073355E">
        <w:rPr>
          <w:rFonts w:asciiTheme="majorBidi" w:hAnsiTheme="majorBidi" w:cstheme="majorBidi"/>
          <w:sz w:val="28"/>
          <w:szCs w:val="28"/>
          <w:lang w:val="kk-KZ"/>
        </w:rPr>
        <w:t>Әл Сақр</w:t>
      </w:r>
      <w:r w:rsidRPr="0073355E">
        <w:rPr>
          <w:rFonts w:asciiTheme="majorBidi" w:hAnsiTheme="majorBidi" w:cstheme="majorBidi"/>
          <w:b/>
          <w:bCs/>
          <w:sz w:val="28"/>
          <w:szCs w:val="28"/>
          <w:lang w:val="kk-KZ"/>
        </w:rPr>
        <w:t xml:space="preserve"> </w:t>
      </w:r>
      <w:r w:rsidRPr="0073355E">
        <w:rPr>
          <w:rFonts w:asciiTheme="majorBidi" w:hAnsiTheme="majorBidi" w:cstheme="majorBidi"/>
          <w:sz w:val="28"/>
          <w:szCs w:val="28"/>
          <w:lang w:val="kk-KZ"/>
        </w:rPr>
        <w:t>Финанс</w:t>
      </w:r>
      <w:r w:rsidR="00B02D03" w:rsidRPr="0073355E">
        <w:rPr>
          <w:sz w:val="28"/>
          <w:szCs w:val="28"/>
          <w:lang w:val="kk-KZ"/>
        </w:rPr>
        <w:t xml:space="preserve"> исламдық лизинг компаниясы </w:t>
      </w:r>
      <w:r w:rsidR="009E1402" w:rsidRPr="0073355E">
        <w:rPr>
          <w:sz w:val="28"/>
          <w:szCs w:val="28"/>
          <w:lang w:val="kk-KZ"/>
        </w:rPr>
        <w:t xml:space="preserve">2020 жылдың аяғында </w:t>
      </w:r>
      <w:r w:rsidR="006A0E16" w:rsidRPr="0073355E">
        <w:rPr>
          <w:sz w:val="28"/>
          <w:szCs w:val="28"/>
          <w:lang w:val="kk-KZ"/>
        </w:rPr>
        <w:t xml:space="preserve">өзінің </w:t>
      </w:r>
      <w:r w:rsidR="009E1402" w:rsidRPr="0073355E">
        <w:rPr>
          <w:sz w:val="28"/>
          <w:szCs w:val="28"/>
          <w:lang w:val="kk-KZ"/>
        </w:rPr>
        <w:t>еншіле</w:t>
      </w:r>
      <w:r w:rsidR="002D499A" w:rsidRPr="0073355E">
        <w:rPr>
          <w:sz w:val="28"/>
          <w:szCs w:val="28"/>
          <w:lang w:val="kk-KZ"/>
        </w:rPr>
        <w:t>с</w:t>
      </w:r>
      <w:r w:rsidR="009E1402" w:rsidRPr="0073355E">
        <w:rPr>
          <w:sz w:val="28"/>
          <w:szCs w:val="28"/>
          <w:lang w:val="kk-KZ"/>
        </w:rPr>
        <w:t xml:space="preserve"> </w:t>
      </w:r>
      <w:r w:rsidR="002D499A" w:rsidRPr="0073355E">
        <w:rPr>
          <w:sz w:val="28"/>
          <w:szCs w:val="28"/>
          <w:lang w:val="kk-KZ"/>
        </w:rPr>
        <w:t>ұйым</w:t>
      </w:r>
      <w:r w:rsidR="00B02D03" w:rsidRPr="0073355E">
        <w:rPr>
          <w:sz w:val="28"/>
          <w:szCs w:val="28"/>
          <w:lang w:val="kk-KZ"/>
        </w:rPr>
        <w:t>ы</w:t>
      </w:r>
      <w:r w:rsidR="006A0E16" w:rsidRPr="0073355E">
        <w:rPr>
          <w:sz w:val="28"/>
          <w:szCs w:val="28"/>
          <w:lang w:val="kk-KZ"/>
        </w:rPr>
        <w:t xml:space="preserve"> ретінде </w:t>
      </w:r>
      <w:r w:rsidR="009E1402" w:rsidRPr="0073355E">
        <w:rPr>
          <w:sz w:val="28"/>
          <w:szCs w:val="28"/>
          <w:lang w:val="kk-KZ"/>
        </w:rPr>
        <w:t>АХҚО</w:t>
      </w:r>
      <w:r w:rsidR="00B02D03" w:rsidRPr="0073355E">
        <w:rPr>
          <w:sz w:val="28"/>
          <w:szCs w:val="28"/>
          <w:lang w:val="kk-KZ"/>
        </w:rPr>
        <w:t>-да</w:t>
      </w:r>
      <w:r w:rsidR="009E1402" w:rsidRPr="0073355E">
        <w:rPr>
          <w:sz w:val="28"/>
          <w:szCs w:val="28"/>
          <w:lang w:val="kk-KZ"/>
        </w:rPr>
        <w:t xml:space="preserve"> «Al Saqr Islamic Bank Ltd.» </w:t>
      </w:r>
      <w:r w:rsidR="00B02D03" w:rsidRPr="0073355E">
        <w:rPr>
          <w:sz w:val="28"/>
          <w:szCs w:val="28"/>
          <w:lang w:val="kk-KZ"/>
        </w:rPr>
        <w:t xml:space="preserve">ислам </w:t>
      </w:r>
      <w:r w:rsidR="009E1402" w:rsidRPr="0073355E">
        <w:rPr>
          <w:sz w:val="28"/>
          <w:szCs w:val="28"/>
          <w:lang w:val="kk-KZ"/>
        </w:rPr>
        <w:t xml:space="preserve">банкін тіркеді. </w:t>
      </w:r>
      <w:r w:rsidR="006A0E16" w:rsidRPr="0073355E">
        <w:rPr>
          <w:sz w:val="28"/>
          <w:szCs w:val="28"/>
          <w:lang w:val="kk-KZ"/>
        </w:rPr>
        <w:t>Алайда ол банк өз қызметіне әлі кіріскен жоқ</w:t>
      </w:r>
      <w:r w:rsidR="00835F43" w:rsidRPr="0073355E">
        <w:rPr>
          <w:sz w:val="28"/>
          <w:szCs w:val="28"/>
          <w:lang w:val="kk-KZ"/>
        </w:rPr>
        <w:t xml:space="preserve"> [175]</w:t>
      </w:r>
      <w:r w:rsidR="009E1402" w:rsidRPr="0073355E">
        <w:rPr>
          <w:sz w:val="28"/>
          <w:szCs w:val="28"/>
          <w:lang w:val="kk-KZ"/>
        </w:rPr>
        <w:t xml:space="preserve">. </w:t>
      </w:r>
      <w:r w:rsidR="00B02D03" w:rsidRPr="0073355E">
        <w:rPr>
          <w:sz w:val="28"/>
          <w:szCs w:val="28"/>
          <w:lang w:val="kk-KZ"/>
        </w:rPr>
        <w:t xml:space="preserve"> </w:t>
      </w:r>
      <w:r w:rsidR="006D30EF" w:rsidRPr="0073355E">
        <w:rPr>
          <w:sz w:val="28"/>
          <w:szCs w:val="28"/>
          <w:lang w:val="kk-KZ"/>
        </w:rPr>
        <w:t xml:space="preserve">  </w:t>
      </w:r>
    </w:p>
    <w:p w14:paraId="3676F363" w14:textId="1CCB3AD6" w:rsidR="00B02D03" w:rsidRPr="0073355E" w:rsidRDefault="008D5B7C" w:rsidP="00843FA8">
      <w:pPr>
        <w:ind w:firstLine="709"/>
        <w:jc w:val="both"/>
        <w:rPr>
          <w:sz w:val="28"/>
          <w:szCs w:val="28"/>
          <w:lang w:val="kk-KZ"/>
        </w:rPr>
      </w:pPr>
      <w:r w:rsidRPr="0073355E">
        <w:rPr>
          <w:rFonts w:asciiTheme="majorBidi" w:hAnsiTheme="majorBidi" w:cstheme="majorBidi"/>
          <w:sz w:val="28"/>
          <w:szCs w:val="28"/>
          <w:lang w:val="kk-KZ"/>
        </w:rPr>
        <w:t>Әл Сақр Финанс</w:t>
      </w:r>
      <w:r w:rsidR="006A0E16" w:rsidRPr="0073355E">
        <w:rPr>
          <w:sz w:val="28"/>
          <w:szCs w:val="28"/>
          <w:lang w:val="kk-KZ"/>
        </w:rPr>
        <w:t xml:space="preserve"> </w:t>
      </w:r>
      <w:r w:rsidR="00AA7352" w:rsidRPr="0073355E">
        <w:rPr>
          <w:sz w:val="28"/>
          <w:szCs w:val="28"/>
          <w:lang w:val="kk-KZ"/>
        </w:rPr>
        <w:t>лизингтік компания болғандықтан</w:t>
      </w:r>
      <w:r w:rsidR="00A42952" w:rsidRPr="0073355E">
        <w:rPr>
          <w:sz w:val="28"/>
          <w:szCs w:val="28"/>
          <w:lang w:val="kk-KZ"/>
        </w:rPr>
        <w:t>,</w:t>
      </w:r>
      <w:r w:rsidR="00AA7352" w:rsidRPr="0073355E">
        <w:rPr>
          <w:sz w:val="28"/>
          <w:szCs w:val="28"/>
          <w:lang w:val="kk-KZ"/>
        </w:rPr>
        <w:t xml:space="preserve"> қаржыландыру </w:t>
      </w:r>
      <w:r w:rsidR="003E0C3C" w:rsidRPr="0073355E">
        <w:rPr>
          <w:sz w:val="28"/>
          <w:szCs w:val="28"/>
          <w:lang w:val="kk-KZ"/>
        </w:rPr>
        <w:t>операцияларында</w:t>
      </w:r>
      <w:r w:rsidR="00AA7352" w:rsidRPr="0073355E">
        <w:rPr>
          <w:sz w:val="28"/>
          <w:szCs w:val="28"/>
          <w:lang w:val="kk-KZ"/>
        </w:rPr>
        <w:t xml:space="preserve"> </w:t>
      </w:r>
      <w:r w:rsidR="008576D8" w:rsidRPr="0073355E">
        <w:rPr>
          <w:sz w:val="28"/>
          <w:szCs w:val="28"/>
          <w:lang w:val="kk-KZ"/>
        </w:rPr>
        <w:t>көбіне</w:t>
      </w:r>
      <w:r w:rsidR="00A1454A" w:rsidRPr="0073355E">
        <w:rPr>
          <w:sz w:val="28"/>
          <w:szCs w:val="28"/>
          <w:lang w:val="kk-KZ"/>
        </w:rPr>
        <w:t xml:space="preserve"> </w:t>
      </w:r>
      <w:r w:rsidR="009743B6" w:rsidRPr="0073355E">
        <w:rPr>
          <w:sz w:val="28"/>
          <w:szCs w:val="28"/>
          <w:lang w:val="kk-KZ"/>
        </w:rPr>
        <w:t xml:space="preserve">сатып алу құқығымен жалдау </w:t>
      </w:r>
      <w:r w:rsidR="006A07F8" w:rsidRPr="0073355E">
        <w:rPr>
          <w:sz w:val="28"/>
          <w:szCs w:val="28"/>
          <w:lang w:val="kk-KZ"/>
        </w:rPr>
        <w:t>(</w:t>
      </w:r>
      <w:r w:rsidR="006A07F8" w:rsidRPr="0073355E">
        <w:rPr>
          <w:rFonts w:hint="cs"/>
          <w:sz w:val="28"/>
          <w:szCs w:val="28"/>
          <w:rtl/>
          <w:lang w:val="kk-KZ"/>
        </w:rPr>
        <w:t>الإجارة المنتهية بالتمليك</w:t>
      </w:r>
      <w:r w:rsidR="006A07F8" w:rsidRPr="0073355E">
        <w:rPr>
          <w:sz w:val="28"/>
          <w:szCs w:val="28"/>
          <w:lang w:val="kk-KZ"/>
        </w:rPr>
        <w:t xml:space="preserve">) қаржы өнімін </w:t>
      </w:r>
      <w:r w:rsidR="00AA7352" w:rsidRPr="0073355E">
        <w:rPr>
          <w:sz w:val="28"/>
          <w:szCs w:val="28"/>
          <w:lang w:val="kk-KZ"/>
        </w:rPr>
        <w:t>қолданады.</w:t>
      </w:r>
      <w:r w:rsidR="00FD6C72" w:rsidRPr="0073355E">
        <w:rPr>
          <w:sz w:val="28"/>
          <w:szCs w:val="28"/>
          <w:lang w:val="kk-KZ"/>
        </w:rPr>
        <w:t xml:space="preserve">  №10 диаграммада компанияның зерттеу кезеңі</w:t>
      </w:r>
      <w:r w:rsidR="00A42952" w:rsidRPr="0073355E">
        <w:rPr>
          <w:sz w:val="28"/>
          <w:szCs w:val="28"/>
          <w:lang w:val="kk-KZ"/>
        </w:rPr>
        <w:t>н</w:t>
      </w:r>
      <w:r w:rsidR="00FD6C72" w:rsidRPr="0073355E">
        <w:rPr>
          <w:sz w:val="28"/>
          <w:szCs w:val="28"/>
          <w:lang w:val="kk-KZ"/>
        </w:rPr>
        <w:t>дегі қаржы операцияларындағы ижара (</w:t>
      </w:r>
      <w:r w:rsidR="00CF0F4C" w:rsidRPr="0073355E">
        <w:rPr>
          <w:sz w:val="28"/>
          <w:szCs w:val="28"/>
          <w:lang w:val="kk-KZ"/>
        </w:rPr>
        <w:t>суретте</w:t>
      </w:r>
      <w:r w:rsidR="00FD6C72" w:rsidRPr="0073355E">
        <w:rPr>
          <w:sz w:val="28"/>
          <w:szCs w:val="28"/>
          <w:lang w:val="kk-KZ"/>
        </w:rPr>
        <w:t xml:space="preserve"> - И) мен мурабаха (</w:t>
      </w:r>
      <w:r w:rsidR="00CF0F4C" w:rsidRPr="0073355E">
        <w:rPr>
          <w:sz w:val="28"/>
          <w:szCs w:val="28"/>
          <w:lang w:val="kk-KZ"/>
        </w:rPr>
        <w:t>суретте</w:t>
      </w:r>
      <w:r w:rsidR="00FD6C72" w:rsidRPr="0073355E">
        <w:rPr>
          <w:sz w:val="28"/>
          <w:szCs w:val="28"/>
          <w:lang w:val="kk-KZ"/>
        </w:rPr>
        <w:t xml:space="preserve"> - М) өнімдерінің үлесі салыстырмалы түрде көрсетілген.  </w:t>
      </w:r>
      <w:r w:rsidR="00AA7352" w:rsidRPr="0073355E">
        <w:rPr>
          <w:sz w:val="28"/>
          <w:szCs w:val="28"/>
          <w:lang w:val="kk-KZ"/>
        </w:rPr>
        <w:t xml:space="preserve"> </w:t>
      </w:r>
      <w:bookmarkStart w:id="23" w:name="_Toc107336772"/>
    </w:p>
    <w:p w14:paraId="1F863A3C" w14:textId="77777777" w:rsidR="00FB48C4" w:rsidRPr="0073355E" w:rsidRDefault="00FB48C4" w:rsidP="00843FA8">
      <w:pPr>
        <w:ind w:firstLine="709"/>
        <w:jc w:val="both"/>
        <w:rPr>
          <w:lang w:val="kk-KZ"/>
        </w:rPr>
      </w:pPr>
    </w:p>
    <w:tbl>
      <w:tblPr>
        <w:tblStyle w:val="af2"/>
        <w:tblW w:w="0" w:type="auto"/>
        <w:jc w:val="center"/>
        <w:tblLook w:val="04A0" w:firstRow="1" w:lastRow="0" w:firstColumn="1" w:lastColumn="0" w:noHBand="0" w:noVBand="1"/>
      </w:tblPr>
      <w:tblGrid>
        <w:gridCol w:w="4776"/>
      </w:tblGrid>
      <w:tr w:rsidR="0073355E" w:rsidRPr="0073355E" w14:paraId="778CF260" w14:textId="77777777" w:rsidTr="00B02D03">
        <w:trPr>
          <w:jc w:val="center"/>
        </w:trPr>
        <w:tc>
          <w:tcPr>
            <w:tcW w:w="4776" w:type="dxa"/>
          </w:tcPr>
          <w:bookmarkEnd w:id="23"/>
          <w:p w14:paraId="36E7D96D" w14:textId="7C59F683" w:rsidR="00B02D03" w:rsidRPr="0073355E" w:rsidRDefault="00B02D03" w:rsidP="00FD6C72">
            <w:pPr>
              <w:jc w:val="center"/>
              <w:rPr>
                <w:sz w:val="20"/>
                <w:szCs w:val="20"/>
                <w:lang w:val="kk-KZ"/>
              </w:rPr>
            </w:pPr>
            <w:r w:rsidRPr="0073355E">
              <w:rPr>
                <w:sz w:val="20"/>
                <w:szCs w:val="20"/>
                <w:lang w:val="kk-KZ"/>
              </w:rPr>
              <w:t xml:space="preserve"> </w:t>
            </w:r>
            <w:r w:rsidR="008D5B7C" w:rsidRPr="0073355E">
              <w:rPr>
                <w:rFonts w:asciiTheme="majorBidi" w:hAnsiTheme="majorBidi" w:cstheme="majorBidi"/>
                <w:sz w:val="20"/>
                <w:szCs w:val="20"/>
                <w:lang w:val="kk-KZ"/>
              </w:rPr>
              <w:t>Әл Сақр Финанс</w:t>
            </w:r>
            <w:r w:rsidR="008D5B7C" w:rsidRPr="0073355E">
              <w:rPr>
                <w:sz w:val="28"/>
                <w:szCs w:val="28"/>
                <w:lang w:val="kk-KZ"/>
              </w:rPr>
              <w:t xml:space="preserve"> </w:t>
            </w:r>
          </w:p>
        </w:tc>
      </w:tr>
      <w:tr w:rsidR="00B02D03" w:rsidRPr="0073355E" w14:paraId="7F1A093C" w14:textId="77777777" w:rsidTr="00B02D03">
        <w:trPr>
          <w:jc w:val="center"/>
        </w:trPr>
        <w:tc>
          <w:tcPr>
            <w:tcW w:w="4776" w:type="dxa"/>
          </w:tcPr>
          <w:p w14:paraId="753B4D86" w14:textId="29680D6C" w:rsidR="00B02D03" w:rsidRPr="0073355E" w:rsidRDefault="00FD6C72" w:rsidP="00C33E2B">
            <w:pPr>
              <w:rPr>
                <w:lang w:val="en-US"/>
              </w:rPr>
            </w:pPr>
            <w:r w:rsidRPr="0073355E">
              <w:rPr>
                <w:noProof/>
              </w:rPr>
              <w:drawing>
                <wp:inline distT="0" distB="0" distL="0" distR="0" wp14:anchorId="17D7C047" wp14:editId="6784591A">
                  <wp:extent cx="2880000" cy="2880000"/>
                  <wp:effectExtent l="0" t="0" r="3175" b="3175"/>
                  <wp:docPr id="13" name="Диаграмма 13">
                    <a:extLst xmlns:a="http://schemas.openxmlformats.org/drawingml/2006/main">
                      <a:ext uri="{FF2B5EF4-FFF2-40B4-BE49-F238E27FC236}">
                        <a16:creationId xmlns:a16="http://schemas.microsoft.com/office/drawing/2014/main" id="{FF0CAFB4-7309-DF45-9260-8FE4D2F05B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14:paraId="6EF3C006" w14:textId="77777777" w:rsidR="00597F4D" w:rsidRPr="0073355E" w:rsidRDefault="00597F4D" w:rsidP="00597F4D">
      <w:pPr>
        <w:rPr>
          <w:b/>
          <w:bCs/>
          <w:lang w:val="en-US"/>
        </w:rPr>
      </w:pPr>
    </w:p>
    <w:p w14:paraId="6F1D5493" w14:textId="77777777" w:rsidR="003B41B0" w:rsidRPr="0073355E" w:rsidRDefault="00CF0F4C" w:rsidP="00CF0F4C">
      <w:pPr>
        <w:jc w:val="center"/>
        <w:rPr>
          <w:sz w:val="28"/>
          <w:szCs w:val="28"/>
          <w:lang w:val="kk-KZ"/>
        </w:rPr>
      </w:pPr>
      <w:r w:rsidRPr="0073355E">
        <w:rPr>
          <w:sz w:val="28"/>
          <w:szCs w:val="28"/>
          <w:lang w:val="kk-KZ"/>
        </w:rPr>
        <w:t xml:space="preserve">Сурет </w:t>
      </w:r>
      <w:r w:rsidRPr="0073355E">
        <w:rPr>
          <w:sz w:val="28"/>
          <w:szCs w:val="28"/>
          <w:lang w:val="en-US"/>
        </w:rPr>
        <w:t xml:space="preserve">16 – </w:t>
      </w:r>
      <w:r w:rsidR="008D5B7C" w:rsidRPr="0073355E">
        <w:rPr>
          <w:rFonts w:asciiTheme="majorBidi" w:hAnsiTheme="majorBidi" w:cstheme="majorBidi"/>
          <w:sz w:val="28"/>
          <w:szCs w:val="28"/>
          <w:lang w:val="kk-KZ"/>
        </w:rPr>
        <w:t>Әл Сақр Финанс</w:t>
      </w:r>
      <w:r w:rsidR="008D5B7C" w:rsidRPr="0073355E">
        <w:rPr>
          <w:sz w:val="28"/>
          <w:szCs w:val="28"/>
          <w:lang w:val="kk-KZ"/>
        </w:rPr>
        <w:t xml:space="preserve"> </w:t>
      </w:r>
      <w:r w:rsidR="00A42952" w:rsidRPr="0073355E">
        <w:rPr>
          <w:sz w:val="28"/>
          <w:szCs w:val="28"/>
          <w:lang w:val="kk-KZ"/>
        </w:rPr>
        <w:t>исламдық лизинг</w:t>
      </w:r>
      <w:r w:rsidRPr="0073355E">
        <w:rPr>
          <w:sz w:val="28"/>
          <w:szCs w:val="28"/>
          <w:lang w:val="kk-KZ"/>
        </w:rPr>
        <w:t xml:space="preserve"> компаниясының </w:t>
      </w:r>
      <w:r w:rsidRPr="0073355E">
        <w:rPr>
          <w:sz w:val="28"/>
          <w:szCs w:val="28"/>
          <w:lang w:val="en-US"/>
        </w:rPr>
        <w:t xml:space="preserve">2017-2021 </w:t>
      </w:r>
      <w:r w:rsidR="00777AAE" w:rsidRPr="0073355E">
        <w:rPr>
          <w:sz w:val="28"/>
          <w:szCs w:val="28"/>
          <w:lang w:val="kk-KZ"/>
        </w:rPr>
        <w:t xml:space="preserve">кезеңіндегі активтік операцияларында қолданған </w:t>
      </w:r>
      <w:r w:rsidRPr="0073355E">
        <w:rPr>
          <w:sz w:val="28"/>
          <w:szCs w:val="28"/>
          <w:lang w:val="kk-KZ"/>
        </w:rPr>
        <w:t xml:space="preserve">қаржы өнімдерінің салыстырмалы динамикасы </w:t>
      </w:r>
    </w:p>
    <w:p w14:paraId="385D68CD" w14:textId="728A5597" w:rsidR="003B41B0" w:rsidRPr="0073355E" w:rsidRDefault="003B41B0" w:rsidP="00CF0F4C">
      <w:pPr>
        <w:jc w:val="center"/>
        <w:rPr>
          <w:lang w:val="kk-KZ"/>
        </w:rPr>
      </w:pPr>
    </w:p>
    <w:p w14:paraId="099AA243" w14:textId="7B97A528" w:rsidR="003B41B0" w:rsidRPr="0073355E" w:rsidRDefault="003B41B0" w:rsidP="00FB48C4">
      <w:pPr>
        <w:ind w:firstLine="709"/>
        <w:rPr>
          <w:sz w:val="28"/>
          <w:szCs w:val="28"/>
          <w:lang w:val="kk-KZ"/>
        </w:rPr>
      </w:pPr>
      <w:r w:rsidRPr="0073355E">
        <w:rPr>
          <w:sz w:val="28"/>
          <w:szCs w:val="28"/>
          <w:lang w:val="kk-KZ"/>
        </w:rPr>
        <w:t xml:space="preserve">Ескерту – компанияның жылдық есептеріндегі бухгалтерлік балансында көрсетілген актив көлемдері негізінде есептелінді </w:t>
      </w:r>
    </w:p>
    <w:p w14:paraId="4F5A0759" w14:textId="639C10E2" w:rsidR="0013346D" w:rsidRPr="0073355E" w:rsidRDefault="0013346D" w:rsidP="00843FA8">
      <w:pPr>
        <w:ind w:firstLine="709"/>
        <w:jc w:val="both"/>
        <w:rPr>
          <w:b/>
          <w:bCs/>
          <w:sz w:val="28"/>
          <w:szCs w:val="28"/>
          <w:lang w:val="kk-KZ"/>
        </w:rPr>
      </w:pPr>
      <w:r w:rsidRPr="0073355E">
        <w:rPr>
          <w:b/>
          <w:bCs/>
          <w:lang w:val="kk-KZ"/>
        </w:rPr>
        <w:tab/>
      </w:r>
    </w:p>
    <w:p w14:paraId="026797B8" w14:textId="4C2C7CB4" w:rsidR="00FD6C72" w:rsidRPr="0073355E" w:rsidRDefault="00B95AA0" w:rsidP="00843FA8">
      <w:pPr>
        <w:ind w:firstLine="709"/>
        <w:jc w:val="both"/>
        <w:rPr>
          <w:sz w:val="28"/>
          <w:szCs w:val="28"/>
          <w:lang w:val="kk-KZ"/>
        </w:rPr>
      </w:pPr>
      <w:r w:rsidRPr="0073355E">
        <w:rPr>
          <w:sz w:val="28"/>
          <w:szCs w:val="28"/>
          <w:lang w:val="kk-KZ"/>
        </w:rPr>
        <w:t>16-суреттен</w:t>
      </w:r>
      <w:r w:rsidR="006934B8" w:rsidRPr="0073355E">
        <w:rPr>
          <w:sz w:val="28"/>
          <w:szCs w:val="28"/>
          <w:lang w:val="kk-KZ"/>
        </w:rPr>
        <w:t xml:space="preserve"> </w:t>
      </w:r>
      <w:r w:rsidR="008D5B7C" w:rsidRPr="0073355E">
        <w:rPr>
          <w:rFonts w:asciiTheme="majorBidi" w:hAnsiTheme="majorBidi" w:cstheme="majorBidi"/>
          <w:sz w:val="28"/>
          <w:szCs w:val="28"/>
          <w:lang w:val="kk-KZ"/>
        </w:rPr>
        <w:t>Әл Сақр Финанс</w:t>
      </w:r>
      <w:r w:rsidR="008D5B7C" w:rsidRPr="0073355E">
        <w:rPr>
          <w:sz w:val="28"/>
          <w:szCs w:val="28"/>
          <w:lang w:val="kk-KZ"/>
        </w:rPr>
        <w:t xml:space="preserve"> </w:t>
      </w:r>
      <w:r w:rsidR="00FD6C72" w:rsidRPr="0073355E">
        <w:rPr>
          <w:sz w:val="28"/>
          <w:szCs w:val="28"/>
          <w:lang w:val="kk-KZ"/>
        </w:rPr>
        <w:t xml:space="preserve">исламдық лизинг </w:t>
      </w:r>
      <w:r w:rsidR="006934B8" w:rsidRPr="0073355E">
        <w:rPr>
          <w:sz w:val="28"/>
          <w:szCs w:val="28"/>
          <w:lang w:val="kk-KZ"/>
        </w:rPr>
        <w:t>компаниясы</w:t>
      </w:r>
      <w:r w:rsidR="004A3F9D" w:rsidRPr="0073355E">
        <w:rPr>
          <w:sz w:val="28"/>
          <w:szCs w:val="28"/>
          <w:lang w:val="kk-KZ"/>
        </w:rPr>
        <w:t xml:space="preserve"> </w:t>
      </w:r>
      <w:r w:rsidR="006934B8" w:rsidRPr="0073355E">
        <w:rPr>
          <w:sz w:val="28"/>
          <w:szCs w:val="28"/>
          <w:lang w:val="kk-KZ"/>
        </w:rPr>
        <w:t>активтер</w:t>
      </w:r>
      <w:r w:rsidR="004A3F9D" w:rsidRPr="0073355E">
        <w:rPr>
          <w:sz w:val="28"/>
          <w:szCs w:val="28"/>
          <w:lang w:val="kk-KZ"/>
        </w:rPr>
        <w:t>інің</w:t>
      </w:r>
      <w:r w:rsidR="006934B8" w:rsidRPr="0073355E">
        <w:rPr>
          <w:sz w:val="28"/>
          <w:szCs w:val="28"/>
          <w:lang w:val="kk-KZ"/>
        </w:rPr>
        <w:t xml:space="preserve"> негізгі бөлігі ижара қаржы өніміне тиесілі екендігі</w:t>
      </w:r>
      <w:r w:rsidR="004A3F9D" w:rsidRPr="0073355E">
        <w:rPr>
          <w:sz w:val="28"/>
          <w:szCs w:val="28"/>
          <w:lang w:val="kk-KZ"/>
        </w:rPr>
        <w:t>н көруге болады</w:t>
      </w:r>
      <w:r w:rsidR="006934B8" w:rsidRPr="0073355E">
        <w:rPr>
          <w:sz w:val="28"/>
          <w:szCs w:val="28"/>
          <w:lang w:val="kk-KZ"/>
        </w:rPr>
        <w:t xml:space="preserve">. </w:t>
      </w:r>
      <w:r w:rsidR="004A3F9D" w:rsidRPr="0073355E">
        <w:rPr>
          <w:sz w:val="28"/>
          <w:szCs w:val="28"/>
          <w:lang w:val="kk-KZ"/>
        </w:rPr>
        <w:t>Ал м</w:t>
      </w:r>
      <w:r w:rsidR="006934B8" w:rsidRPr="0073355E">
        <w:rPr>
          <w:sz w:val="28"/>
          <w:szCs w:val="28"/>
          <w:lang w:val="kk-KZ"/>
        </w:rPr>
        <w:t xml:space="preserve">урабаханың үлесі 2017 жылы - 14,43%, 2018 - 5,98%, </w:t>
      </w:r>
      <w:r w:rsidR="00550170" w:rsidRPr="0073355E">
        <w:rPr>
          <w:sz w:val="28"/>
          <w:szCs w:val="28"/>
          <w:lang w:val="kk-KZ"/>
        </w:rPr>
        <w:t>2019 - 1,55%, 2020 - 1,40%, ең көбі 2021 жылы - 26,76% құра</w:t>
      </w:r>
      <w:r w:rsidR="004A3F9D" w:rsidRPr="0073355E">
        <w:rPr>
          <w:sz w:val="28"/>
          <w:szCs w:val="28"/>
          <w:lang w:val="kk-KZ"/>
        </w:rPr>
        <w:t>ған</w:t>
      </w:r>
      <w:r w:rsidR="00550170" w:rsidRPr="0073355E">
        <w:rPr>
          <w:sz w:val="28"/>
          <w:szCs w:val="28"/>
          <w:lang w:val="kk-KZ"/>
        </w:rPr>
        <w:t>.</w:t>
      </w:r>
    </w:p>
    <w:p w14:paraId="12AF3785" w14:textId="77777777" w:rsidR="00843FA8" w:rsidRPr="0073355E" w:rsidRDefault="00843FA8" w:rsidP="00843FA8">
      <w:pPr>
        <w:ind w:firstLine="709"/>
        <w:jc w:val="both"/>
        <w:rPr>
          <w:sz w:val="28"/>
          <w:szCs w:val="28"/>
          <w:lang w:val="kk-KZ"/>
        </w:rPr>
      </w:pPr>
      <w:r w:rsidRPr="0073355E">
        <w:rPr>
          <w:b/>
          <w:bCs/>
          <w:sz w:val="28"/>
          <w:szCs w:val="28"/>
          <w:lang w:val="kk-KZ"/>
        </w:rPr>
        <w:t xml:space="preserve"> </w:t>
      </w:r>
      <w:r w:rsidR="00E349F2" w:rsidRPr="0073355E">
        <w:rPr>
          <w:b/>
          <w:bCs/>
          <w:sz w:val="28"/>
          <w:szCs w:val="28"/>
          <w:lang w:val="kk-KZ"/>
        </w:rPr>
        <w:t>«Қазақстан Ижара Компаниясы»</w:t>
      </w:r>
      <w:r w:rsidR="00A42952" w:rsidRPr="0073355E">
        <w:rPr>
          <w:b/>
          <w:bCs/>
          <w:sz w:val="28"/>
          <w:szCs w:val="28"/>
          <w:lang w:val="kk-KZ"/>
        </w:rPr>
        <w:t xml:space="preserve"> исламдық лизинг компаниясы</w:t>
      </w:r>
      <w:r w:rsidR="00D9549A" w:rsidRPr="0073355E">
        <w:rPr>
          <w:b/>
          <w:bCs/>
          <w:sz w:val="28"/>
          <w:szCs w:val="28"/>
          <w:lang w:val="kk-KZ"/>
        </w:rPr>
        <w:t>.</w:t>
      </w:r>
      <w:r w:rsidR="00D9549A" w:rsidRPr="0073355E">
        <w:rPr>
          <w:sz w:val="28"/>
          <w:szCs w:val="28"/>
          <w:lang w:val="kk-KZ"/>
        </w:rPr>
        <w:t xml:space="preserve"> Бұл компания да</w:t>
      </w:r>
      <w:r w:rsidR="00473BE9" w:rsidRPr="0073355E">
        <w:rPr>
          <w:sz w:val="28"/>
          <w:szCs w:val="28"/>
          <w:lang w:val="kk-KZ"/>
        </w:rPr>
        <w:t xml:space="preserve"> жоғарыда аталған бәсекелесі секілді</w:t>
      </w:r>
      <w:r w:rsidR="00D9549A" w:rsidRPr="0073355E">
        <w:rPr>
          <w:sz w:val="28"/>
          <w:szCs w:val="28"/>
          <w:lang w:val="kk-KZ"/>
        </w:rPr>
        <w:t xml:space="preserve"> </w:t>
      </w:r>
      <w:r w:rsidR="00D82C51" w:rsidRPr="0073355E">
        <w:rPr>
          <w:sz w:val="28"/>
          <w:szCs w:val="28"/>
          <w:lang w:val="kk-KZ"/>
        </w:rPr>
        <w:t>қаржыландыру транзакцияларында ижара және мурабаха</w:t>
      </w:r>
      <w:r w:rsidR="00D9549A" w:rsidRPr="0073355E">
        <w:rPr>
          <w:sz w:val="28"/>
          <w:szCs w:val="28"/>
          <w:lang w:val="kk-KZ"/>
        </w:rPr>
        <w:t xml:space="preserve"> </w:t>
      </w:r>
      <w:r w:rsidR="00D82C51" w:rsidRPr="0073355E">
        <w:rPr>
          <w:sz w:val="28"/>
          <w:szCs w:val="28"/>
          <w:lang w:val="kk-KZ"/>
        </w:rPr>
        <w:t xml:space="preserve">қаржы өнімдерін қолданады. </w:t>
      </w:r>
      <w:r w:rsidR="00B95AA0" w:rsidRPr="0073355E">
        <w:rPr>
          <w:sz w:val="28"/>
          <w:szCs w:val="28"/>
          <w:lang w:val="kk-KZ"/>
        </w:rPr>
        <w:t>Төмендегі диаграммада (Сурет 17)</w:t>
      </w:r>
      <w:r w:rsidR="00F00427" w:rsidRPr="0073355E">
        <w:rPr>
          <w:sz w:val="28"/>
          <w:szCs w:val="28"/>
          <w:lang w:val="kk-KZ"/>
        </w:rPr>
        <w:t xml:space="preserve"> </w:t>
      </w:r>
      <w:r w:rsidR="00B95AA0" w:rsidRPr="0073355E">
        <w:rPr>
          <w:sz w:val="28"/>
          <w:szCs w:val="28"/>
          <w:lang w:val="kk-KZ"/>
        </w:rPr>
        <w:t>Қазақстан Ижара Компаниясының</w:t>
      </w:r>
      <w:r w:rsidR="00B95AA0" w:rsidRPr="0073355E">
        <w:rPr>
          <w:sz w:val="20"/>
          <w:szCs w:val="20"/>
          <w:lang w:val="kk-KZ"/>
        </w:rPr>
        <w:t xml:space="preserve"> </w:t>
      </w:r>
      <w:r w:rsidR="00F00427" w:rsidRPr="0073355E">
        <w:rPr>
          <w:sz w:val="28"/>
          <w:szCs w:val="28"/>
          <w:lang w:val="kk-KZ"/>
        </w:rPr>
        <w:t>зерттеу кезеңі</w:t>
      </w:r>
      <w:r w:rsidR="00B95AA0" w:rsidRPr="0073355E">
        <w:rPr>
          <w:sz w:val="28"/>
          <w:szCs w:val="28"/>
          <w:lang w:val="kk-KZ"/>
        </w:rPr>
        <w:t>н</w:t>
      </w:r>
      <w:r w:rsidR="00F00427" w:rsidRPr="0073355E">
        <w:rPr>
          <w:sz w:val="28"/>
          <w:szCs w:val="28"/>
          <w:lang w:val="kk-KZ"/>
        </w:rPr>
        <w:t>дегі қаржы операцияларындағы ижара (</w:t>
      </w:r>
      <w:r w:rsidR="00B95AA0" w:rsidRPr="0073355E">
        <w:rPr>
          <w:sz w:val="28"/>
          <w:szCs w:val="28"/>
          <w:lang w:val="kk-KZ"/>
        </w:rPr>
        <w:t>суретте</w:t>
      </w:r>
      <w:r w:rsidR="00F00427" w:rsidRPr="0073355E">
        <w:rPr>
          <w:sz w:val="28"/>
          <w:szCs w:val="28"/>
          <w:lang w:val="kk-KZ"/>
        </w:rPr>
        <w:t xml:space="preserve"> - И) мен мурабаха (</w:t>
      </w:r>
      <w:r w:rsidR="00B95AA0" w:rsidRPr="0073355E">
        <w:rPr>
          <w:sz w:val="28"/>
          <w:szCs w:val="28"/>
          <w:lang w:val="kk-KZ"/>
        </w:rPr>
        <w:t>суретте</w:t>
      </w:r>
      <w:r w:rsidR="00F00427" w:rsidRPr="0073355E">
        <w:rPr>
          <w:sz w:val="28"/>
          <w:szCs w:val="28"/>
          <w:lang w:val="kk-KZ"/>
        </w:rPr>
        <w:t xml:space="preserve"> - М) өнімдерінің үлесі салыстырмалы түрде көрсетілген. </w:t>
      </w:r>
      <w:bookmarkStart w:id="24" w:name="_Toc107336773"/>
    </w:p>
    <w:bookmarkEnd w:id="24"/>
    <w:p w14:paraId="6EC91DB1" w14:textId="15123735" w:rsidR="00C22D11" w:rsidRDefault="00C22D11" w:rsidP="00843FA8">
      <w:pPr>
        <w:ind w:firstLine="709"/>
        <w:jc w:val="both"/>
        <w:rPr>
          <w:lang w:val="kk-KZ"/>
        </w:rPr>
      </w:pPr>
    </w:p>
    <w:p w14:paraId="0456BCE8" w14:textId="77777777" w:rsidR="00BC3702" w:rsidRDefault="00BC3702" w:rsidP="00843FA8">
      <w:pPr>
        <w:ind w:firstLine="709"/>
        <w:jc w:val="both"/>
        <w:rPr>
          <w:lang w:val="kk-KZ"/>
        </w:rPr>
      </w:pPr>
    </w:p>
    <w:tbl>
      <w:tblPr>
        <w:tblStyle w:val="af2"/>
        <w:tblW w:w="0" w:type="auto"/>
        <w:tblInd w:w="1844" w:type="dxa"/>
        <w:tblLook w:val="04A0" w:firstRow="1" w:lastRow="0" w:firstColumn="1" w:lastColumn="0" w:noHBand="0" w:noVBand="1"/>
      </w:tblPr>
      <w:tblGrid>
        <w:gridCol w:w="4756"/>
      </w:tblGrid>
      <w:tr w:rsidR="0073355E" w:rsidRPr="0073355E" w14:paraId="3288AB11" w14:textId="77777777" w:rsidTr="00D9549A">
        <w:tc>
          <w:tcPr>
            <w:tcW w:w="4756" w:type="dxa"/>
          </w:tcPr>
          <w:p w14:paraId="28507AED" w14:textId="63AAB1D2" w:rsidR="00D9549A" w:rsidRPr="0073355E" w:rsidRDefault="00951B55" w:rsidP="00116774">
            <w:pPr>
              <w:jc w:val="center"/>
              <w:rPr>
                <w:b/>
                <w:bCs/>
                <w:lang w:val="kk-KZ"/>
              </w:rPr>
            </w:pPr>
            <w:r w:rsidRPr="0073355E">
              <w:rPr>
                <w:sz w:val="20"/>
                <w:szCs w:val="20"/>
                <w:lang w:val="kk-KZ"/>
              </w:rPr>
              <w:t xml:space="preserve"> «Қазақстан Ижара Компаниясы» АҚ</w:t>
            </w:r>
          </w:p>
        </w:tc>
      </w:tr>
      <w:tr w:rsidR="00D9549A" w:rsidRPr="0073355E" w14:paraId="6139FD6B" w14:textId="77777777" w:rsidTr="00D9549A">
        <w:trPr>
          <w:trHeight w:val="4590"/>
        </w:trPr>
        <w:tc>
          <w:tcPr>
            <w:tcW w:w="4756" w:type="dxa"/>
          </w:tcPr>
          <w:p w14:paraId="40178444" w14:textId="77777777" w:rsidR="00D9549A" w:rsidRPr="0073355E" w:rsidRDefault="00D9549A" w:rsidP="00471975">
            <w:pPr>
              <w:rPr>
                <w:b/>
                <w:bCs/>
                <w:lang w:val="en-US"/>
              </w:rPr>
            </w:pPr>
            <w:r w:rsidRPr="0073355E">
              <w:rPr>
                <w:noProof/>
              </w:rPr>
              <w:drawing>
                <wp:inline distT="0" distB="0" distL="0" distR="0" wp14:anchorId="5FB4BCFD" wp14:editId="7474124F">
                  <wp:extent cx="2880000" cy="2880000"/>
                  <wp:effectExtent l="0" t="0" r="3175" b="3175"/>
                  <wp:docPr id="43" name="Диаграмма 43">
                    <a:extLst xmlns:a="http://schemas.openxmlformats.org/drawingml/2006/main">
                      <a:ext uri="{FF2B5EF4-FFF2-40B4-BE49-F238E27FC236}">
                        <a16:creationId xmlns:a16="http://schemas.microsoft.com/office/drawing/2014/main" id="{302D5E3F-4A33-6E46-9D49-15C3A455DE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14:paraId="6CE370FE" w14:textId="77777777" w:rsidR="00B95AA0" w:rsidRPr="0073355E" w:rsidRDefault="00B95AA0" w:rsidP="00B95AA0">
      <w:pPr>
        <w:jc w:val="center"/>
        <w:rPr>
          <w:lang w:val="kk-KZ"/>
        </w:rPr>
      </w:pPr>
    </w:p>
    <w:p w14:paraId="5DAB44CA" w14:textId="747872BF" w:rsidR="00B95AA0" w:rsidRPr="0073355E" w:rsidRDefault="00B95AA0" w:rsidP="00B95AA0">
      <w:pPr>
        <w:jc w:val="center"/>
        <w:rPr>
          <w:sz w:val="28"/>
          <w:szCs w:val="28"/>
          <w:lang w:val="kk-KZ"/>
        </w:rPr>
      </w:pPr>
      <w:r w:rsidRPr="0073355E">
        <w:rPr>
          <w:sz w:val="28"/>
          <w:szCs w:val="28"/>
          <w:lang w:val="kk-KZ"/>
        </w:rPr>
        <w:t xml:space="preserve">Сурет 17 – Қазақстан Ижара Компаниясының 2017-2021 </w:t>
      </w:r>
      <w:r w:rsidR="00777AAE" w:rsidRPr="0073355E">
        <w:rPr>
          <w:sz w:val="28"/>
          <w:szCs w:val="28"/>
          <w:lang w:val="kk-KZ"/>
        </w:rPr>
        <w:t>кезеңіндегі активтік операцияларында қолданған</w:t>
      </w:r>
      <w:r w:rsidRPr="0073355E">
        <w:rPr>
          <w:sz w:val="28"/>
          <w:szCs w:val="28"/>
          <w:lang w:val="kk-KZ"/>
        </w:rPr>
        <w:t xml:space="preserve"> қаржы өнімдерінің салыстырмалы динамикасы </w:t>
      </w:r>
    </w:p>
    <w:p w14:paraId="4BD6F189" w14:textId="0FFD0132" w:rsidR="003B41B0" w:rsidRPr="0073355E" w:rsidRDefault="003B41B0" w:rsidP="00B95AA0">
      <w:pPr>
        <w:jc w:val="center"/>
        <w:rPr>
          <w:sz w:val="28"/>
          <w:szCs w:val="28"/>
          <w:lang w:val="kk-KZ"/>
        </w:rPr>
      </w:pPr>
    </w:p>
    <w:p w14:paraId="062FA63F" w14:textId="77777777" w:rsidR="003B41B0" w:rsidRPr="0073355E" w:rsidRDefault="003B41B0" w:rsidP="003B41B0">
      <w:pPr>
        <w:ind w:firstLine="708"/>
        <w:rPr>
          <w:sz w:val="28"/>
          <w:szCs w:val="28"/>
          <w:lang w:val="kk-KZ"/>
        </w:rPr>
      </w:pPr>
      <w:r w:rsidRPr="0073355E">
        <w:rPr>
          <w:sz w:val="28"/>
          <w:szCs w:val="28"/>
          <w:lang w:val="kk-KZ"/>
        </w:rPr>
        <w:t xml:space="preserve">Ескерту – компанияның жылдық есептеріндегі бухгалтерлік балансында көрсетілген актив көлемдері негізінде есептелінді </w:t>
      </w:r>
    </w:p>
    <w:p w14:paraId="697F460D" w14:textId="77777777" w:rsidR="00036781" w:rsidRPr="0073355E" w:rsidRDefault="00036781" w:rsidP="003B41B0">
      <w:pPr>
        <w:ind w:firstLine="708"/>
        <w:rPr>
          <w:lang w:val="kk-KZ"/>
        </w:rPr>
      </w:pPr>
    </w:p>
    <w:p w14:paraId="27DED2A7" w14:textId="378E3B47" w:rsidR="00D46270" w:rsidRPr="0073355E" w:rsidRDefault="00B9314D" w:rsidP="00843FA8">
      <w:pPr>
        <w:ind w:firstLine="709"/>
        <w:jc w:val="both"/>
        <w:rPr>
          <w:sz w:val="28"/>
          <w:szCs w:val="28"/>
          <w:lang w:val="kk-KZ"/>
        </w:rPr>
      </w:pPr>
      <w:r w:rsidRPr="0073355E">
        <w:rPr>
          <w:sz w:val="28"/>
          <w:szCs w:val="28"/>
          <w:lang w:val="kk-KZ"/>
        </w:rPr>
        <w:t>Компанияның есептерін талдау нәтижесі мурабаханың активті</w:t>
      </w:r>
      <w:r w:rsidR="00F00427" w:rsidRPr="0073355E">
        <w:rPr>
          <w:sz w:val="28"/>
          <w:szCs w:val="28"/>
          <w:lang w:val="kk-KZ"/>
        </w:rPr>
        <w:t>к</w:t>
      </w:r>
      <w:r w:rsidRPr="0073355E">
        <w:rPr>
          <w:sz w:val="28"/>
          <w:szCs w:val="28"/>
          <w:lang w:val="kk-KZ"/>
        </w:rPr>
        <w:t xml:space="preserve"> операциялардағы үлесі 5 жыл ішінде 3</w:t>
      </w:r>
      <w:r w:rsidR="00550170" w:rsidRPr="0073355E">
        <w:rPr>
          <w:sz w:val="28"/>
          <w:szCs w:val="28"/>
          <w:lang w:val="kk-KZ"/>
        </w:rPr>
        <w:t xml:space="preserve">% </w:t>
      </w:r>
      <w:r w:rsidRPr="0073355E">
        <w:rPr>
          <w:sz w:val="28"/>
          <w:szCs w:val="28"/>
          <w:lang w:val="kk-KZ"/>
        </w:rPr>
        <w:t>аспағандығын көрсет</w:t>
      </w:r>
      <w:r w:rsidR="006A07F8" w:rsidRPr="0073355E">
        <w:rPr>
          <w:sz w:val="28"/>
          <w:szCs w:val="28"/>
          <w:lang w:val="kk-KZ"/>
        </w:rPr>
        <w:t>ті</w:t>
      </w:r>
      <w:r w:rsidRPr="0073355E">
        <w:rPr>
          <w:sz w:val="28"/>
          <w:szCs w:val="28"/>
          <w:lang w:val="kk-KZ"/>
        </w:rPr>
        <w:t xml:space="preserve">. Бұл өз кезегінде компанияның </w:t>
      </w:r>
      <w:r w:rsidR="002431F9" w:rsidRPr="0073355E">
        <w:rPr>
          <w:sz w:val="28"/>
          <w:szCs w:val="28"/>
          <w:lang w:val="kk-KZ"/>
        </w:rPr>
        <w:t>негізгі</w:t>
      </w:r>
      <w:r w:rsidRPr="0073355E">
        <w:rPr>
          <w:sz w:val="28"/>
          <w:szCs w:val="28"/>
          <w:lang w:val="kk-KZ"/>
        </w:rPr>
        <w:t xml:space="preserve"> өнімі ижара</w:t>
      </w:r>
      <w:r w:rsidR="003709F0" w:rsidRPr="0073355E">
        <w:rPr>
          <w:sz w:val="28"/>
          <w:szCs w:val="28"/>
          <w:lang w:val="kk-KZ"/>
        </w:rPr>
        <w:t xml:space="preserve"> («</w:t>
      </w:r>
      <w:r w:rsidR="003709F0" w:rsidRPr="0073355E">
        <w:rPr>
          <w:rFonts w:hint="cs"/>
          <w:sz w:val="28"/>
          <w:szCs w:val="28"/>
          <w:rtl/>
          <w:lang w:val="kk-KZ"/>
        </w:rPr>
        <w:t>الإجارة المنتهية بالتمليك</w:t>
      </w:r>
      <w:r w:rsidR="003709F0" w:rsidRPr="0073355E">
        <w:rPr>
          <w:sz w:val="28"/>
          <w:szCs w:val="28"/>
          <w:lang w:val="kk-KZ"/>
        </w:rPr>
        <w:t xml:space="preserve">» – </w:t>
      </w:r>
      <w:r w:rsidR="009743B6" w:rsidRPr="0073355E">
        <w:rPr>
          <w:sz w:val="28"/>
          <w:szCs w:val="28"/>
          <w:lang w:val="kk-KZ"/>
        </w:rPr>
        <w:t>сатып алу құқығымен жалдау</w:t>
      </w:r>
      <w:r w:rsidR="003709F0" w:rsidRPr="0073355E">
        <w:rPr>
          <w:sz w:val="28"/>
          <w:szCs w:val="28"/>
          <w:lang w:val="kk-KZ"/>
        </w:rPr>
        <w:t xml:space="preserve"> келісімін)</w:t>
      </w:r>
      <w:r w:rsidRPr="0073355E">
        <w:rPr>
          <w:sz w:val="28"/>
          <w:szCs w:val="28"/>
          <w:lang w:val="kk-KZ"/>
        </w:rPr>
        <w:t xml:space="preserve"> </w:t>
      </w:r>
      <w:r w:rsidR="002431F9" w:rsidRPr="0073355E">
        <w:rPr>
          <w:sz w:val="28"/>
          <w:szCs w:val="28"/>
          <w:lang w:val="kk-KZ"/>
        </w:rPr>
        <w:t>екендігін</w:t>
      </w:r>
      <w:r w:rsidR="003709F0" w:rsidRPr="0073355E">
        <w:rPr>
          <w:sz w:val="28"/>
          <w:szCs w:val="28"/>
          <w:lang w:val="kk-KZ"/>
        </w:rPr>
        <w:t xml:space="preserve"> </w:t>
      </w:r>
      <w:r w:rsidRPr="0073355E">
        <w:rPr>
          <w:sz w:val="28"/>
          <w:szCs w:val="28"/>
          <w:lang w:val="kk-KZ"/>
        </w:rPr>
        <w:t xml:space="preserve"> айқындай түседі. </w:t>
      </w:r>
      <w:r w:rsidR="00D46270" w:rsidRPr="0073355E">
        <w:rPr>
          <w:sz w:val="28"/>
          <w:szCs w:val="28"/>
          <w:lang w:val="kk-KZ"/>
        </w:rPr>
        <w:t xml:space="preserve"> </w:t>
      </w:r>
    </w:p>
    <w:p w14:paraId="2A441946" w14:textId="6B7D124E" w:rsidR="006934B8" w:rsidRPr="0073355E" w:rsidRDefault="006934B8" w:rsidP="00843FA8">
      <w:pPr>
        <w:ind w:firstLine="709"/>
        <w:jc w:val="both"/>
        <w:rPr>
          <w:sz w:val="28"/>
          <w:szCs w:val="28"/>
          <w:lang w:val="kk-KZ"/>
        </w:rPr>
      </w:pPr>
      <w:r w:rsidRPr="0073355E">
        <w:rPr>
          <w:sz w:val="28"/>
          <w:szCs w:val="28"/>
          <w:lang w:val="kk-KZ"/>
        </w:rPr>
        <w:t>Аталған екі исламдық лизингтік компанияларын</w:t>
      </w:r>
      <w:r w:rsidR="00211F19" w:rsidRPr="0073355E">
        <w:rPr>
          <w:sz w:val="28"/>
          <w:szCs w:val="28"/>
          <w:lang w:val="kk-KZ"/>
        </w:rPr>
        <w:t>ың зерттеу кезеңіндегі қызметін</w:t>
      </w:r>
      <w:r w:rsidRPr="0073355E">
        <w:rPr>
          <w:sz w:val="28"/>
          <w:szCs w:val="28"/>
          <w:lang w:val="kk-KZ"/>
        </w:rPr>
        <w:t xml:space="preserve"> салыстыратын болсақ, </w:t>
      </w:r>
      <w:r w:rsidR="00473BE9" w:rsidRPr="0073355E">
        <w:rPr>
          <w:sz w:val="28"/>
          <w:szCs w:val="28"/>
          <w:lang w:val="kk-KZ"/>
        </w:rPr>
        <w:t xml:space="preserve">мурабаха қаржы өнімінің үлесі </w:t>
      </w:r>
      <w:r w:rsidRPr="0073355E">
        <w:rPr>
          <w:sz w:val="28"/>
          <w:szCs w:val="28"/>
          <w:lang w:val="kk-KZ"/>
        </w:rPr>
        <w:t xml:space="preserve">Қазақстан Ижара Компаниясына қарағанда Аль Сакр Финанс </w:t>
      </w:r>
      <w:r w:rsidR="00473BE9" w:rsidRPr="0073355E">
        <w:rPr>
          <w:sz w:val="28"/>
          <w:szCs w:val="28"/>
          <w:lang w:val="kk-KZ"/>
        </w:rPr>
        <w:t xml:space="preserve">компаниясында басымырақ екендігін </w:t>
      </w:r>
      <w:r w:rsidRPr="0073355E">
        <w:rPr>
          <w:sz w:val="28"/>
          <w:szCs w:val="28"/>
          <w:lang w:val="kk-KZ"/>
        </w:rPr>
        <w:t>байқаймыз</w:t>
      </w:r>
      <w:r w:rsidR="00550170" w:rsidRPr="0073355E">
        <w:rPr>
          <w:sz w:val="28"/>
          <w:szCs w:val="28"/>
          <w:lang w:val="kk-KZ"/>
        </w:rPr>
        <w:t xml:space="preserve">. </w:t>
      </w:r>
    </w:p>
    <w:p w14:paraId="3AF0EFCC" w14:textId="5CC90D5A" w:rsidR="005F6B81" w:rsidRPr="0073355E" w:rsidRDefault="008C42BD" w:rsidP="00843FA8">
      <w:pPr>
        <w:ind w:firstLine="709"/>
        <w:jc w:val="both"/>
        <w:rPr>
          <w:sz w:val="28"/>
          <w:szCs w:val="28"/>
          <w:lang w:val="kk-KZ"/>
        </w:rPr>
      </w:pPr>
      <w:r w:rsidRPr="0073355E">
        <w:rPr>
          <w:sz w:val="28"/>
          <w:szCs w:val="28"/>
          <w:lang w:val="kk-KZ"/>
        </w:rPr>
        <w:t>Негізінде м</w:t>
      </w:r>
      <w:r w:rsidR="003072B0" w:rsidRPr="0073355E">
        <w:rPr>
          <w:sz w:val="28"/>
          <w:szCs w:val="28"/>
          <w:lang w:val="kk-KZ"/>
        </w:rPr>
        <w:t>урабаха, тауар</w:t>
      </w:r>
      <w:r w:rsidR="003D672E" w:rsidRPr="0073355E">
        <w:rPr>
          <w:sz w:val="28"/>
          <w:szCs w:val="28"/>
          <w:lang w:val="kk-KZ"/>
        </w:rPr>
        <w:t xml:space="preserve">руқ </w:t>
      </w:r>
      <w:r w:rsidR="003072B0" w:rsidRPr="0073355E">
        <w:rPr>
          <w:sz w:val="28"/>
          <w:szCs w:val="28"/>
          <w:lang w:val="kk-KZ"/>
        </w:rPr>
        <w:t xml:space="preserve">және ижара қаржы өнімдері </w:t>
      </w:r>
      <w:r w:rsidR="008130DF" w:rsidRPr="0073355E">
        <w:rPr>
          <w:sz w:val="28"/>
          <w:szCs w:val="28"/>
          <w:lang w:val="kk-KZ"/>
        </w:rPr>
        <w:t>тек Қазақстанда емес өзге елдерде де жиі қолданылатын өнімдер. Оған жоғарыда</w:t>
      </w:r>
      <w:r w:rsidR="0005220A" w:rsidRPr="0073355E">
        <w:rPr>
          <w:sz w:val="28"/>
          <w:szCs w:val="28"/>
          <w:lang w:val="kk-KZ"/>
        </w:rPr>
        <w:t xml:space="preserve"> 13-суретте</w:t>
      </w:r>
      <w:r w:rsidR="008130DF" w:rsidRPr="0073355E">
        <w:rPr>
          <w:sz w:val="28"/>
          <w:szCs w:val="28"/>
          <w:lang w:val="kk-KZ"/>
        </w:rPr>
        <w:t xml:space="preserve"> келтірілген А</w:t>
      </w:r>
      <w:r w:rsidR="007008B4" w:rsidRPr="0073355E">
        <w:rPr>
          <w:sz w:val="28"/>
          <w:szCs w:val="28"/>
          <w:lang w:val="kk-KZ"/>
        </w:rPr>
        <w:t>.</w:t>
      </w:r>
      <w:r w:rsidR="008130DF" w:rsidRPr="0073355E">
        <w:rPr>
          <w:sz w:val="28"/>
          <w:szCs w:val="28"/>
          <w:lang w:val="kk-KZ"/>
        </w:rPr>
        <w:t>Адеуале мен С</w:t>
      </w:r>
      <w:r w:rsidR="007008B4" w:rsidRPr="0073355E">
        <w:rPr>
          <w:sz w:val="28"/>
          <w:szCs w:val="28"/>
          <w:lang w:val="kk-KZ"/>
        </w:rPr>
        <w:t>.</w:t>
      </w:r>
      <w:r w:rsidR="008130DF" w:rsidRPr="0073355E">
        <w:rPr>
          <w:sz w:val="28"/>
          <w:szCs w:val="28"/>
          <w:lang w:val="kk-KZ"/>
        </w:rPr>
        <w:t>Арчердің зерттеулері куә</w:t>
      </w:r>
      <w:r w:rsidR="00475078" w:rsidRPr="0073355E">
        <w:rPr>
          <w:sz w:val="28"/>
          <w:szCs w:val="28"/>
          <w:lang w:val="kk-KZ"/>
        </w:rPr>
        <w:t xml:space="preserve"> [104].</w:t>
      </w:r>
      <w:r w:rsidR="00501F6B" w:rsidRPr="0073355E">
        <w:rPr>
          <w:sz w:val="28"/>
          <w:szCs w:val="28"/>
          <w:lang w:val="kk-KZ"/>
        </w:rPr>
        <w:t xml:space="preserve"> </w:t>
      </w:r>
      <w:r w:rsidR="00871FA4" w:rsidRPr="0073355E">
        <w:rPr>
          <w:sz w:val="28"/>
          <w:szCs w:val="28"/>
          <w:lang w:val="kk-KZ"/>
        </w:rPr>
        <w:t>Десе де</w:t>
      </w:r>
      <w:r w:rsidR="00737C60" w:rsidRPr="0073355E">
        <w:rPr>
          <w:sz w:val="28"/>
          <w:szCs w:val="28"/>
          <w:lang w:val="kk-KZ"/>
        </w:rPr>
        <w:t xml:space="preserve"> </w:t>
      </w:r>
      <w:r w:rsidR="00871FA4" w:rsidRPr="0073355E">
        <w:rPr>
          <w:sz w:val="28"/>
          <w:szCs w:val="28"/>
          <w:lang w:val="kk-KZ"/>
        </w:rPr>
        <w:t xml:space="preserve">У.Жатмико және </w:t>
      </w:r>
      <w:r w:rsidR="00421E38" w:rsidRPr="0073355E">
        <w:rPr>
          <w:sz w:val="28"/>
          <w:szCs w:val="28"/>
          <w:lang w:val="kk-KZ"/>
        </w:rPr>
        <w:t>басқа</w:t>
      </w:r>
      <w:r w:rsidR="00871FA4" w:rsidRPr="0073355E">
        <w:rPr>
          <w:sz w:val="28"/>
          <w:szCs w:val="28"/>
          <w:lang w:val="kk-KZ"/>
        </w:rPr>
        <w:t>лардың зерттеулері</w:t>
      </w:r>
      <w:r w:rsidR="00421E38" w:rsidRPr="0073355E">
        <w:rPr>
          <w:sz w:val="28"/>
          <w:szCs w:val="28"/>
          <w:lang w:val="kk-KZ"/>
        </w:rPr>
        <w:t xml:space="preserve"> </w:t>
      </w:r>
      <w:r w:rsidR="007008B4" w:rsidRPr="0073355E">
        <w:rPr>
          <w:sz w:val="28"/>
          <w:szCs w:val="28"/>
          <w:lang w:val="kk-KZ"/>
        </w:rPr>
        <w:t xml:space="preserve">Қазақстандағы исламдық </w:t>
      </w:r>
      <w:r w:rsidR="004D75D2" w:rsidRPr="0073355E">
        <w:rPr>
          <w:sz w:val="28"/>
          <w:szCs w:val="28"/>
          <w:lang w:val="kk-KZ"/>
        </w:rPr>
        <w:t>қаржы институттары</w:t>
      </w:r>
      <w:r w:rsidR="007008B4" w:rsidRPr="0073355E">
        <w:rPr>
          <w:sz w:val="28"/>
          <w:szCs w:val="28"/>
          <w:lang w:val="kk-KZ"/>
        </w:rPr>
        <w:t xml:space="preserve"> </w:t>
      </w:r>
      <w:r w:rsidR="00871FA4" w:rsidRPr="0073355E">
        <w:rPr>
          <w:sz w:val="28"/>
          <w:szCs w:val="28"/>
          <w:lang w:val="kk-KZ"/>
        </w:rPr>
        <w:t xml:space="preserve">2021 жылы </w:t>
      </w:r>
      <w:r w:rsidR="00471A1D" w:rsidRPr="0073355E">
        <w:rPr>
          <w:sz w:val="28"/>
          <w:szCs w:val="28"/>
          <w:lang w:val="kk-KZ"/>
        </w:rPr>
        <w:t>борыштық қаржы өнімдерін</w:t>
      </w:r>
      <w:r w:rsidR="00253966" w:rsidRPr="0073355E">
        <w:rPr>
          <w:sz w:val="28"/>
          <w:szCs w:val="28"/>
          <w:lang w:val="kk-KZ"/>
        </w:rPr>
        <w:t xml:space="preserve"> (әсіресе тауарруқ)</w:t>
      </w:r>
      <w:r w:rsidR="00471A1D" w:rsidRPr="0073355E">
        <w:rPr>
          <w:sz w:val="28"/>
          <w:szCs w:val="28"/>
          <w:lang w:val="kk-KZ"/>
        </w:rPr>
        <w:t xml:space="preserve"> </w:t>
      </w:r>
      <w:r w:rsidR="007008B4" w:rsidRPr="0073355E">
        <w:rPr>
          <w:sz w:val="28"/>
          <w:szCs w:val="28"/>
          <w:lang w:val="kk-KZ"/>
        </w:rPr>
        <w:t xml:space="preserve">көп қолдануда өзге елдердің алдына шыққандығын </w:t>
      </w:r>
      <w:r w:rsidR="00BE5386" w:rsidRPr="0073355E">
        <w:rPr>
          <w:sz w:val="28"/>
          <w:szCs w:val="28"/>
          <w:lang w:val="kk-KZ"/>
        </w:rPr>
        <w:t xml:space="preserve">анықтаған </w:t>
      </w:r>
      <w:r w:rsidR="00421E38" w:rsidRPr="0073355E">
        <w:rPr>
          <w:sz w:val="28"/>
          <w:szCs w:val="28"/>
          <w:lang w:val="kk-KZ"/>
        </w:rPr>
        <w:t xml:space="preserve">(Сурет </w:t>
      </w:r>
      <w:r w:rsidR="0005220A" w:rsidRPr="0073355E">
        <w:rPr>
          <w:sz w:val="28"/>
          <w:szCs w:val="28"/>
          <w:lang w:val="kk-KZ"/>
        </w:rPr>
        <w:t>1</w:t>
      </w:r>
      <w:r w:rsidR="00421E38" w:rsidRPr="0073355E">
        <w:rPr>
          <w:sz w:val="28"/>
          <w:szCs w:val="28"/>
          <w:lang w:val="kk-KZ"/>
        </w:rPr>
        <w:t>8)</w:t>
      </w:r>
      <w:r w:rsidR="003B41B0" w:rsidRPr="0073355E">
        <w:rPr>
          <w:sz w:val="28"/>
          <w:szCs w:val="28"/>
          <w:lang w:val="kk-KZ"/>
        </w:rPr>
        <w:t>.</w:t>
      </w:r>
      <w:r w:rsidR="00871FA4" w:rsidRPr="0073355E">
        <w:rPr>
          <w:sz w:val="28"/>
          <w:szCs w:val="28"/>
          <w:lang w:val="kk-KZ"/>
        </w:rPr>
        <w:t xml:space="preserve"> </w:t>
      </w:r>
    </w:p>
    <w:p w14:paraId="43D78BFD" w14:textId="27BD43FC" w:rsidR="003B41B0" w:rsidRPr="0073355E" w:rsidRDefault="00943643" w:rsidP="00E87B9F">
      <w:pPr>
        <w:jc w:val="center"/>
        <w:rPr>
          <w:sz w:val="28"/>
          <w:szCs w:val="28"/>
          <w:lang w:val="kk-KZ"/>
        </w:rPr>
      </w:pPr>
      <w:r>
        <w:rPr>
          <w:noProof/>
        </w:rPr>
        <w:drawing>
          <wp:inline distT="0" distB="0" distL="0" distR="0" wp14:anchorId="22E5D66B" wp14:editId="665F7F5D">
            <wp:extent cx="5940425" cy="2425065"/>
            <wp:effectExtent l="0" t="0" r="3175" b="1333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E03A92" w:rsidRPr="0073355E">
        <w:rPr>
          <w:sz w:val="28"/>
          <w:szCs w:val="28"/>
          <w:lang w:val="kk-KZ"/>
        </w:rPr>
        <w:t xml:space="preserve">Сурет 18 </w:t>
      </w:r>
      <w:r w:rsidR="00187874" w:rsidRPr="0073355E">
        <w:rPr>
          <w:sz w:val="28"/>
          <w:szCs w:val="28"/>
          <w:lang w:val="kk-KZ"/>
        </w:rPr>
        <w:t>– Исламдық қаржы өнімдердің таңдаулы мемлекеттердегі қолданылу жиілігі</w:t>
      </w:r>
    </w:p>
    <w:p w14:paraId="5A9CAD67" w14:textId="0727ECE3" w:rsidR="003B41B0" w:rsidRPr="0073355E" w:rsidRDefault="003B41B0" w:rsidP="003B41B0">
      <w:pPr>
        <w:ind w:firstLine="708"/>
        <w:jc w:val="both"/>
        <w:rPr>
          <w:sz w:val="28"/>
          <w:szCs w:val="28"/>
          <w:lang w:val="kk-KZ"/>
        </w:rPr>
      </w:pPr>
      <w:r w:rsidRPr="0073355E">
        <w:rPr>
          <w:sz w:val="28"/>
          <w:szCs w:val="28"/>
          <w:lang w:val="kk-KZ"/>
        </w:rPr>
        <w:t xml:space="preserve">Ескерту – Дереккөз [176, 3 б.]   </w:t>
      </w:r>
    </w:p>
    <w:p w14:paraId="66A42B67" w14:textId="451EA61D" w:rsidR="00B47ED9" w:rsidRPr="0073355E" w:rsidRDefault="00187874" w:rsidP="00871FA4">
      <w:pPr>
        <w:jc w:val="center"/>
        <w:rPr>
          <w:sz w:val="28"/>
          <w:szCs w:val="28"/>
          <w:lang w:val="kk-KZ"/>
        </w:rPr>
      </w:pPr>
      <w:r w:rsidRPr="0073355E">
        <w:rPr>
          <w:sz w:val="28"/>
          <w:szCs w:val="28"/>
          <w:lang w:val="kk-KZ"/>
        </w:rPr>
        <w:t xml:space="preserve"> </w:t>
      </w:r>
    </w:p>
    <w:p w14:paraId="6D8CD9AD" w14:textId="3447BECD" w:rsidR="005B4F70" w:rsidRPr="0073355E" w:rsidRDefault="00BB4BE5" w:rsidP="00036781">
      <w:pPr>
        <w:ind w:firstLine="709"/>
        <w:jc w:val="both"/>
        <w:rPr>
          <w:sz w:val="28"/>
          <w:szCs w:val="28"/>
          <w:lang w:val="kk-KZ"/>
        </w:rPr>
      </w:pPr>
      <w:r w:rsidRPr="0073355E">
        <w:rPr>
          <w:sz w:val="28"/>
          <w:szCs w:val="28"/>
          <w:lang w:val="kk-KZ"/>
        </w:rPr>
        <w:t>18 – суреттен</w:t>
      </w:r>
      <w:r w:rsidR="00871FA4" w:rsidRPr="0073355E">
        <w:rPr>
          <w:sz w:val="28"/>
          <w:szCs w:val="28"/>
          <w:lang w:val="kk-KZ"/>
        </w:rPr>
        <w:t xml:space="preserve"> 2021 жыл</w:t>
      </w:r>
      <w:r w:rsidRPr="0073355E">
        <w:rPr>
          <w:sz w:val="28"/>
          <w:szCs w:val="28"/>
          <w:lang w:val="kk-KZ"/>
        </w:rPr>
        <w:t>ы</w:t>
      </w:r>
      <w:r w:rsidR="00871FA4" w:rsidRPr="0073355E">
        <w:rPr>
          <w:sz w:val="28"/>
          <w:szCs w:val="28"/>
          <w:lang w:val="kk-KZ"/>
        </w:rPr>
        <w:t xml:space="preserve"> </w:t>
      </w:r>
      <w:r w:rsidRPr="0073355E">
        <w:rPr>
          <w:sz w:val="28"/>
          <w:szCs w:val="28"/>
          <w:lang w:val="kk-KZ"/>
        </w:rPr>
        <w:t xml:space="preserve">борыштық қаржы өнімдері Қазақстандағы </w:t>
      </w:r>
      <w:r w:rsidR="00871FA4" w:rsidRPr="0073355E">
        <w:rPr>
          <w:sz w:val="28"/>
          <w:szCs w:val="28"/>
          <w:lang w:val="kk-KZ"/>
        </w:rPr>
        <w:t>исламдық қаржы институттарын</w:t>
      </w:r>
      <w:r w:rsidRPr="0073355E">
        <w:rPr>
          <w:sz w:val="28"/>
          <w:szCs w:val="28"/>
          <w:lang w:val="kk-KZ"/>
        </w:rPr>
        <w:t>дағы</w:t>
      </w:r>
      <w:r w:rsidR="00871FA4" w:rsidRPr="0073355E">
        <w:rPr>
          <w:sz w:val="28"/>
          <w:szCs w:val="28"/>
          <w:lang w:val="kk-KZ"/>
        </w:rPr>
        <w:t xml:space="preserve"> қаржы операциялардың 93</w:t>
      </w:r>
      <w:r w:rsidRPr="0073355E">
        <w:rPr>
          <w:sz w:val="28"/>
          <w:szCs w:val="28"/>
          <w:lang w:val="kk-KZ"/>
        </w:rPr>
        <w:t>,46</w:t>
      </w:r>
      <w:r w:rsidR="00871FA4" w:rsidRPr="0073355E">
        <w:rPr>
          <w:sz w:val="28"/>
          <w:szCs w:val="28"/>
          <w:lang w:val="kk-KZ"/>
        </w:rPr>
        <w:t xml:space="preserve">% </w:t>
      </w:r>
      <w:r w:rsidRPr="0073355E">
        <w:rPr>
          <w:sz w:val="28"/>
          <w:szCs w:val="28"/>
          <w:lang w:val="kk-KZ"/>
        </w:rPr>
        <w:t>құра</w:t>
      </w:r>
      <w:r w:rsidR="008C42BD" w:rsidRPr="0073355E">
        <w:rPr>
          <w:sz w:val="28"/>
          <w:szCs w:val="28"/>
          <w:lang w:val="kk-KZ"/>
        </w:rPr>
        <w:t>у арқылы тіпті өзге елдердің алдына шыққандығын</w:t>
      </w:r>
      <w:r w:rsidRPr="0073355E">
        <w:rPr>
          <w:sz w:val="28"/>
          <w:szCs w:val="28"/>
          <w:lang w:val="kk-KZ"/>
        </w:rPr>
        <w:t xml:space="preserve"> көреміз. </w:t>
      </w:r>
      <w:r w:rsidR="008C42BD" w:rsidRPr="0073355E">
        <w:rPr>
          <w:sz w:val="28"/>
          <w:szCs w:val="28"/>
          <w:lang w:val="kk-KZ"/>
        </w:rPr>
        <w:t>Шет елдік зерттеушілердің</w:t>
      </w:r>
      <w:r w:rsidRPr="0073355E">
        <w:rPr>
          <w:sz w:val="28"/>
          <w:szCs w:val="28"/>
          <w:lang w:val="kk-KZ"/>
        </w:rPr>
        <w:t xml:space="preserve"> талдау</w:t>
      </w:r>
      <w:r w:rsidR="008C42BD" w:rsidRPr="0073355E">
        <w:rPr>
          <w:sz w:val="28"/>
          <w:szCs w:val="28"/>
          <w:lang w:val="kk-KZ"/>
        </w:rPr>
        <w:t>ы</w:t>
      </w:r>
      <w:r w:rsidRPr="0073355E">
        <w:rPr>
          <w:sz w:val="28"/>
          <w:szCs w:val="28"/>
          <w:lang w:val="kk-KZ"/>
        </w:rPr>
        <w:t xml:space="preserve"> борыштық қаржы өнімдерінің түрлері</w:t>
      </w:r>
      <w:r w:rsidR="008C42BD" w:rsidRPr="0073355E">
        <w:rPr>
          <w:sz w:val="28"/>
          <w:szCs w:val="28"/>
          <w:lang w:val="kk-KZ"/>
        </w:rPr>
        <w:t>н</w:t>
      </w:r>
      <w:r w:rsidRPr="0073355E">
        <w:rPr>
          <w:sz w:val="28"/>
          <w:szCs w:val="28"/>
          <w:lang w:val="kk-KZ"/>
        </w:rPr>
        <w:t xml:space="preserve"> нақтыла</w:t>
      </w:r>
      <w:r w:rsidR="008C42BD" w:rsidRPr="0073355E">
        <w:rPr>
          <w:sz w:val="28"/>
          <w:szCs w:val="28"/>
          <w:lang w:val="kk-KZ"/>
        </w:rPr>
        <w:t>м</w:t>
      </w:r>
      <w:r w:rsidRPr="0073355E">
        <w:rPr>
          <w:sz w:val="28"/>
          <w:szCs w:val="28"/>
          <w:lang w:val="kk-KZ"/>
        </w:rPr>
        <w:t xml:space="preserve">астан </w:t>
      </w:r>
      <w:r w:rsidR="008C42BD" w:rsidRPr="0073355E">
        <w:rPr>
          <w:sz w:val="28"/>
          <w:szCs w:val="28"/>
          <w:lang w:val="kk-KZ"/>
        </w:rPr>
        <w:t xml:space="preserve">олардың бәрін бірге атаған. </w:t>
      </w:r>
      <w:r w:rsidR="005B4F70" w:rsidRPr="0073355E">
        <w:rPr>
          <w:sz w:val="28"/>
          <w:szCs w:val="28"/>
          <w:lang w:val="kk-KZ"/>
        </w:rPr>
        <w:t>Десе де</w:t>
      </w:r>
      <w:r w:rsidR="008C42BD" w:rsidRPr="0073355E">
        <w:rPr>
          <w:sz w:val="28"/>
          <w:szCs w:val="28"/>
          <w:lang w:val="kk-KZ"/>
        </w:rPr>
        <w:t xml:space="preserve"> ондағы </w:t>
      </w:r>
      <w:r w:rsidR="005B4F70" w:rsidRPr="0073355E">
        <w:rPr>
          <w:sz w:val="28"/>
          <w:szCs w:val="28"/>
          <w:lang w:val="kk-KZ"/>
        </w:rPr>
        <w:t xml:space="preserve">93,46% көрсеткішінің негізгі бөлігі тауарруқ өніміне тиесілі екендігін зерттеуіміздің нәтижесінен (14 және 15 суреттер) белгілі. </w:t>
      </w:r>
    </w:p>
    <w:p w14:paraId="5F39C4B6" w14:textId="3145DDDF" w:rsidR="008C42BD" w:rsidRPr="0073355E" w:rsidRDefault="005B4F70" w:rsidP="00036781">
      <w:pPr>
        <w:ind w:firstLine="709"/>
        <w:jc w:val="both"/>
        <w:rPr>
          <w:sz w:val="28"/>
          <w:szCs w:val="28"/>
          <w:lang w:val="kk-KZ"/>
        </w:rPr>
      </w:pPr>
      <w:r w:rsidRPr="0073355E">
        <w:rPr>
          <w:sz w:val="28"/>
          <w:szCs w:val="28"/>
          <w:lang w:val="kk-KZ"/>
        </w:rPr>
        <w:t>Салыстырмалы талдау</w:t>
      </w:r>
      <w:r w:rsidR="008C42BD" w:rsidRPr="0073355E">
        <w:rPr>
          <w:sz w:val="28"/>
          <w:szCs w:val="28"/>
          <w:lang w:val="kk-KZ"/>
        </w:rPr>
        <w:t xml:space="preserve"> нәтижесін қорытындылайтын болсақ, Қазақстандағы исламдық қаржы институттар 2017-2021 жылдары активтік қаржы операциялары жағында келесідей исламдық қаржы өнімдерін қолданғандығы </w:t>
      </w:r>
      <w:r w:rsidRPr="0073355E">
        <w:rPr>
          <w:sz w:val="28"/>
          <w:szCs w:val="28"/>
          <w:lang w:val="kk-KZ"/>
        </w:rPr>
        <w:t>айқындалды</w:t>
      </w:r>
      <w:r w:rsidR="008C42BD" w:rsidRPr="0073355E">
        <w:rPr>
          <w:sz w:val="28"/>
          <w:szCs w:val="28"/>
          <w:lang w:val="kk-KZ"/>
        </w:rPr>
        <w:t xml:space="preserve">: мурабаха, тауарруқ, ижара, уәкала. Зерттеу кезеңіндегі исламдық қаржы өнімдерінің қолданылу динамикасы олардың түрлі көлемде қолданыс тапқандығын көрсетті. Екі ислам банкіне қатысты мәліметтерге сәйкес ең көп қолданылатын қаржы өнімі тауарруқ екендігі анықталса, екі исламдық лизинг компанияларындағы ең жиі қолданылатын қаржы өнімі ижара екендігі белгілі болды. </w:t>
      </w:r>
    </w:p>
    <w:p w14:paraId="2A96DEA7" w14:textId="77777777" w:rsidR="00AB1542" w:rsidRPr="0073355E" w:rsidRDefault="00253966" w:rsidP="00036781">
      <w:pPr>
        <w:ind w:firstLine="709"/>
        <w:jc w:val="both"/>
        <w:rPr>
          <w:sz w:val="28"/>
          <w:szCs w:val="28"/>
          <w:lang w:val="kk-KZ"/>
        </w:rPr>
        <w:sectPr w:rsidR="00AB1542" w:rsidRPr="0073355E" w:rsidSect="006D1D24">
          <w:pgSz w:w="11900" w:h="16840"/>
          <w:pgMar w:top="1134" w:right="567" w:bottom="1134" w:left="1701" w:header="709" w:footer="709" w:gutter="0"/>
          <w:cols w:space="708"/>
          <w:docGrid w:linePitch="360"/>
        </w:sectPr>
      </w:pPr>
      <w:r w:rsidRPr="0073355E">
        <w:rPr>
          <w:sz w:val="28"/>
          <w:szCs w:val="28"/>
          <w:lang w:val="kk-KZ"/>
        </w:rPr>
        <w:t xml:space="preserve">Жалпы </w:t>
      </w:r>
      <w:r w:rsidR="00737C60" w:rsidRPr="0073355E">
        <w:rPr>
          <w:sz w:val="28"/>
          <w:szCs w:val="28"/>
          <w:lang w:val="kk-KZ"/>
        </w:rPr>
        <w:t>Қазақстан</w:t>
      </w:r>
      <w:r w:rsidRPr="0073355E">
        <w:rPr>
          <w:sz w:val="28"/>
          <w:szCs w:val="28"/>
          <w:lang w:val="kk-KZ"/>
        </w:rPr>
        <w:t xml:space="preserve">дағы исламдық </w:t>
      </w:r>
      <w:r w:rsidR="004D75D2" w:rsidRPr="0073355E">
        <w:rPr>
          <w:sz w:val="28"/>
          <w:szCs w:val="28"/>
          <w:lang w:val="kk-KZ"/>
        </w:rPr>
        <w:t>қаржы институттарының</w:t>
      </w:r>
      <w:r w:rsidRPr="0073355E">
        <w:rPr>
          <w:sz w:val="28"/>
          <w:szCs w:val="28"/>
          <w:lang w:val="kk-KZ"/>
        </w:rPr>
        <w:t xml:space="preserve"> </w:t>
      </w:r>
      <w:r w:rsidR="00BE5386" w:rsidRPr="0073355E">
        <w:rPr>
          <w:sz w:val="28"/>
          <w:szCs w:val="28"/>
          <w:lang w:val="kk-KZ"/>
        </w:rPr>
        <w:t xml:space="preserve">аталған </w:t>
      </w:r>
      <w:r w:rsidR="00737C60" w:rsidRPr="0073355E">
        <w:rPr>
          <w:sz w:val="28"/>
          <w:szCs w:val="28"/>
          <w:lang w:val="kk-KZ"/>
        </w:rPr>
        <w:t>исламдық қаржы өнімдер</w:t>
      </w:r>
      <w:r w:rsidR="00BE5386" w:rsidRPr="0073355E">
        <w:rPr>
          <w:sz w:val="28"/>
          <w:szCs w:val="28"/>
          <w:lang w:val="kk-KZ"/>
        </w:rPr>
        <w:t>і</w:t>
      </w:r>
      <w:r w:rsidR="00737C60" w:rsidRPr="0073355E">
        <w:rPr>
          <w:sz w:val="28"/>
          <w:szCs w:val="28"/>
          <w:lang w:val="kk-KZ"/>
        </w:rPr>
        <w:t xml:space="preserve">мен шектелуі жеке зерттеуді қажет ететін мәселе. </w:t>
      </w:r>
      <w:r w:rsidR="00315EC1" w:rsidRPr="0073355E">
        <w:rPr>
          <w:sz w:val="28"/>
          <w:szCs w:val="28"/>
          <w:lang w:val="kk-KZ"/>
        </w:rPr>
        <w:t>Келесі т</w:t>
      </w:r>
      <w:r w:rsidRPr="0073355E">
        <w:rPr>
          <w:sz w:val="28"/>
          <w:szCs w:val="28"/>
          <w:lang w:val="kk-KZ"/>
        </w:rPr>
        <w:t>арауда</w:t>
      </w:r>
      <w:r w:rsidR="00737C60" w:rsidRPr="0073355E">
        <w:rPr>
          <w:sz w:val="28"/>
          <w:szCs w:val="28"/>
          <w:lang w:val="kk-KZ"/>
        </w:rPr>
        <w:t xml:space="preserve"> Қазақстандағы исламдық қаржы институттар қызметінің </w:t>
      </w:r>
      <w:r w:rsidRPr="0073355E">
        <w:rPr>
          <w:sz w:val="28"/>
          <w:szCs w:val="28"/>
          <w:lang w:val="kk-KZ"/>
        </w:rPr>
        <w:t>белгілі</w:t>
      </w:r>
      <w:r w:rsidR="00737C60" w:rsidRPr="0073355E">
        <w:rPr>
          <w:sz w:val="28"/>
          <w:szCs w:val="28"/>
          <w:lang w:val="kk-KZ"/>
        </w:rPr>
        <w:t xml:space="preserve"> қаржы өнімдермен шектелуіне әсер етуші факторлар</w:t>
      </w:r>
      <w:r w:rsidR="00BE5386" w:rsidRPr="0073355E">
        <w:rPr>
          <w:sz w:val="28"/>
          <w:szCs w:val="28"/>
          <w:lang w:val="kk-KZ"/>
        </w:rPr>
        <w:t xml:space="preserve"> сапалық зерттеу әдістері арқылы</w:t>
      </w:r>
      <w:r w:rsidR="00737C60" w:rsidRPr="0073355E">
        <w:rPr>
          <w:sz w:val="28"/>
          <w:szCs w:val="28"/>
          <w:lang w:val="kk-KZ"/>
        </w:rPr>
        <w:t xml:space="preserve"> </w:t>
      </w:r>
      <w:r w:rsidR="00BE5386" w:rsidRPr="0073355E">
        <w:rPr>
          <w:sz w:val="28"/>
          <w:szCs w:val="28"/>
          <w:lang w:val="kk-KZ"/>
        </w:rPr>
        <w:t>талданды.</w:t>
      </w:r>
    </w:p>
    <w:p w14:paraId="1B43AB2A" w14:textId="58025B8B" w:rsidR="00C22D11" w:rsidRPr="0073355E" w:rsidRDefault="00C22D11" w:rsidP="00CE1F72">
      <w:pPr>
        <w:pStyle w:val="2"/>
        <w:spacing w:before="0"/>
        <w:ind w:firstLine="709"/>
        <w:rPr>
          <w:rFonts w:ascii="Times New Roman" w:hAnsi="Times New Roman" w:cs="Times New Roman"/>
          <w:b/>
          <w:color w:val="auto"/>
          <w:sz w:val="28"/>
          <w:szCs w:val="28"/>
          <w:lang w:val="kk-KZ"/>
        </w:rPr>
      </w:pPr>
      <w:bookmarkStart w:id="25" w:name="_Toc151556202"/>
      <w:r w:rsidRPr="0073355E">
        <w:rPr>
          <w:rFonts w:ascii="Times New Roman" w:hAnsi="Times New Roman" w:cs="Times New Roman"/>
          <w:b/>
          <w:color w:val="auto"/>
          <w:sz w:val="28"/>
          <w:szCs w:val="28"/>
          <w:shd w:val="clear" w:color="auto" w:fill="FFFFFF"/>
          <w:lang w:val="kk-KZ"/>
        </w:rPr>
        <w:t>4 ҚАЗАҚСТАНДАҒЫ ИСЛАМДЫҚ ҚАРЖЫ ИНСТИТУТТАР</w:t>
      </w:r>
      <w:r w:rsidR="00B47ED9" w:rsidRPr="0073355E">
        <w:rPr>
          <w:rFonts w:ascii="Times New Roman" w:hAnsi="Times New Roman" w:cs="Times New Roman"/>
          <w:b/>
          <w:color w:val="auto"/>
          <w:sz w:val="28"/>
          <w:szCs w:val="28"/>
          <w:shd w:val="clear" w:color="auto" w:fill="FFFFFF"/>
          <w:lang w:val="kk-KZ"/>
        </w:rPr>
        <w:t>ЫНЫҢ</w:t>
      </w:r>
      <w:r w:rsidRPr="0073355E">
        <w:rPr>
          <w:rFonts w:ascii="Times New Roman" w:hAnsi="Times New Roman" w:cs="Times New Roman"/>
          <w:b/>
          <w:color w:val="auto"/>
          <w:sz w:val="28"/>
          <w:szCs w:val="28"/>
          <w:shd w:val="clear" w:color="auto" w:fill="FFFFFF"/>
          <w:lang w:val="kk-KZ"/>
        </w:rPr>
        <w:t xml:space="preserve"> ӨНІМДЕРІ</w:t>
      </w:r>
      <w:r w:rsidR="00CE1F72">
        <w:rPr>
          <w:rFonts w:ascii="Times New Roman" w:hAnsi="Times New Roman" w:cs="Times New Roman"/>
          <w:b/>
          <w:color w:val="auto"/>
          <w:sz w:val="28"/>
          <w:szCs w:val="28"/>
          <w:shd w:val="clear" w:color="auto" w:fill="FFFFFF"/>
          <w:lang w:val="kk-KZ"/>
        </w:rPr>
        <w:t xml:space="preserve"> МЕН </w:t>
      </w:r>
      <w:r w:rsidR="00A214FE" w:rsidRPr="0073355E">
        <w:rPr>
          <w:rFonts w:ascii="Times New Roman" w:hAnsi="Times New Roman" w:cs="Times New Roman"/>
          <w:b/>
          <w:color w:val="auto"/>
          <w:sz w:val="28"/>
          <w:szCs w:val="28"/>
          <w:shd w:val="clear" w:color="auto" w:fill="FFFFFF"/>
          <w:lang w:val="kk-KZ"/>
        </w:rPr>
        <w:t>ШАРИҒИ</w:t>
      </w:r>
      <w:r w:rsidRPr="0073355E">
        <w:rPr>
          <w:rFonts w:ascii="Times New Roman" w:hAnsi="Times New Roman" w:cs="Times New Roman"/>
          <w:b/>
          <w:color w:val="auto"/>
          <w:sz w:val="28"/>
          <w:szCs w:val="28"/>
          <w:shd w:val="clear" w:color="auto" w:fill="FFFFFF"/>
          <w:lang w:val="kk-KZ"/>
        </w:rPr>
        <w:t xml:space="preserve"> КЕҢЕСТЕР</w:t>
      </w:r>
      <w:r w:rsidR="00CE1F72">
        <w:rPr>
          <w:rFonts w:ascii="Times New Roman" w:hAnsi="Times New Roman" w:cs="Times New Roman"/>
          <w:b/>
          <w:color w:val="auto"/>
          <w:sz w:val="28"/>
          <w:szCs w:val="28"/>
          <w:shd w:val="clear" w:color="auto" w:fill="FFFFFF"/>
          <w:lang w:val="kk-KZ"/>
        </w:rPr>
        <w:t>І</w:t>
      </w:r>
      <w:bookmarkEnd w:id="25"/>
    </w:p>
    <w:p w14:paraId="53E1DF63" w14:textId="77777777" w:rsidR="00C22D11" w:rsidRPr="0073355E" w:rsidRDefault="00C22D11" w:rsidP="00ED759E">
      <w:pPr>
        <w:ind w:firstLine="709"/>
        <w:jc w:val="both"/>
        <w:rPr>
          <w:sz w:val="28"/>
          <w:szCs w:val="28"/>
          <w:lang w:val="kk-KZ"/>
        </w:rPr>
      </w:pPr>
    </w:p>
    <w:p w14:paraId="1949B0A7" w14:textId="20E80F9C" w:rsidR="00380B3E" w:rsidRPr="0073355E" w:rsidRDefault="00A214FE" w:rsidP="00ED759E">
      <w:pPr>
        <w:pStyle w:val="2"/>
        <w:spacing w:before="0"/>
        <w:ind w:firstLine="709"/>
        <w:rPr>
          <w:rFonts w:ascii="Times New Roman" w:hAnsi="Times New Roman" w:cs="Times New Roman"/>
          <w:b/>
          <w:color w:val="auto"/>
          <w:sz w:val="28"/>
          <w:szCs w:val="28"/>
          <w:lang w:val="kk-KZ"/>
        </w:rPr>
      </w:pPr>
      <w:bookmarkStart w:id="26" w:name="_Toc151556203"/>
      <w:r w:rsidRPr="0073355E">
        <w:rPr>
          <w:rFonts w:ascii="Times New Roman" w:hAnsi="Times New Roman" w:cs="Times New Roman"/>
          <w:b/>
          <w:color w:val="auto"/>
          <w:sz w:val="28"/>
          <w:szCs w:val="28"/>
          <w:lang w:val="kk-KZ"/>
        </w:rPr>
        <w:t xml:space="preserve">4.1 </w:t>
      </w:r>
      <w:r w:rsidR="00EF12F4" w:rsidRPr="0073355E">
        <w:rPr>
          <w:rFonts w:ascii="Times New Roman" w:hAnsi="Times New Roman" w:cs="Times New Roman"/>
          <w:b/>
          <w:color w:val="auto"/>
          <w:sz w:val="28"/>
          <w:szCs w:val="28"/>
          <w:lang w:val="kk-KZ"/>
        </w:rPr>
        <w:t>Қазақстан</w:t>
      </w:r>
      <w:r w:rsidR="00226A2F" w:rsidRPr="0073355E">
        <w:rPr>
          <w:rFonts w:ascii="Times New Roman" w:hAnsi="Times New Roman" w:cs="Times New Roman"/>
          <w:b/>
          <w:color w:val="auto"/>
          <w:sz w:val="28"/>
          <w:szCs w:val="28"/>
          <w:lang w:val="kk-KZ"/>
        </w:rPr>
        <w:t>дағы</w:t>
      </w:r>
      <w:r w:rsidR="00EF12F4" w:rsidRPr="0073355E">
        <w:rPr>
          <w:rFonts w:ascii="Times New Roman" w:hAnsi="Times New Roman" w:cs="Times New Roman"/>
          <w:b/>
          <w:color w:val="auto"/>
          <w:sz w:val="28"/>
          <w:szCs w:val="28"/>
          <w:lang w:val="kk-KZ"/>
        </w:rPr>
        <w:t xml:space="preserve"> исламдық қаржы </w:t>
      </w:r>
      <w:r w:rsidR="00226A2F" w:rsidRPr="0073355E">
        <w:rPr>
          <w:rFonts w:ascii="Times New Roman" w:hAnsi="Times New Roman" w:cs="Times New Roman"/>
          <w:b/>
          <w:color w:val="auto"/>
          <w:sz w:val="28"/>
          <w:szCs w:val="28"/>
          <w:lang w:val="kk-KZ"/>
        </w:rPr>
        <w:t>институттары</w:t>
      </w:r>
      <w:r w:rsidR="007D672B" w:rsidRPr="0073355E">
        <w:rPr>
          <w:rFonts w:ascii="Times New Roman" w:hAnsi="Times New Roman" w:cs="Times New Roman"/>
          <w:b/>
          <w:color w:val="auto"/>
          <w:sz w:val="28"/>
          <w:szCs w:val="28"/>
          <w:lang w:val="kk-KZ"/>
        </w:rPr>
        <w:t>нда ұсынылатын</w:t>
      </w:r>
      <w:r w:rsidR="00226A2F" w:rsidRPr="0073355E">
        <w:rPr>
          <w:rFonts w:ascii="Times New Roman" w:hAnsi="Times New Roman" w:cs="Times New Roman"/>
          <w:b/>
          <w:color w:val="auto"/>
          <w:sz w:val="28"/>
          <w:szCs w:val="28"/>
          <w:lang w:val="kk-KZ"/>
        </w:rPr>
        <w:t xml:space="preserve"> </w:t>
      </w:r>
      <w:r w:rsidR="00EF12F4" w:rsidRPr="0073355E">
        <w:rPr>
          <w:rFonts w:ascii="Times New Roman" w:hAnsi="Times New Roman" w:cs="Times New Roman"/>
          <w:b/>
          <w:color w:val="auto"/>
          <w:sz w:val="28"/>
          <w:szCs w:val="28"/>
          <w:lang w:val="kk-KZ"/>
        </w:rPr>
        <w:t>өнімдер</w:t>
      </w:r>
      <w:r w:rsidR="007D672B" w:rsidRPr="0073355E">
        <w:rPr>
          <w:rFonts w:ascii="Times New Roman" w:hAnsi="Times New Roman" w:cs="Times New Roman"/>
          <w:b/>
          <w:color w:val="auto"/>
          <w:sz w:val="28"/>
          <w:szCs w:val="28"/>
          <w:lang w:val="kk-KZ"/>
        </w:rPr>
        <w:t xml:space="preserve"> </w:t>
      </w:r>
      <w:r w:rsidR="00C33E2B" w:rsidRPr="0073355E">
        <w:rPr>
          <w:rFonts w:ascii="Times New Roman" w:hAnsi="Times New Roman" w:cs="Times New Roman"/>
          <w:b/>
          <w:color w:val="auto"/>
          <w:sz w:val="28"/>
          <w:szCs w:val="28"/>
          <w:lang w:val="kk-KZ"/>
        </w:rPr>
        <w:t>түрлерінің</w:t>
      </w:r>
      <w:r w:rsidR="00EF12F4" w:rsidRPr="0073355E">
        <w:rPr>
          <w:rFonts w:ascii="Times New Roman" w:hAnsi="Times New Roman" w:cs="Times New Roman"/>
          <w:b/>
          <w:color w:val="auto"/>
          <w:sz w:val="28"/>
          <w:szCs w:val="28"/>
          <w:lang w:val="kk-KZ"/>
        </w:rPr>
        <w:t xml:space="preserve"> шекте</w:t>
      </w:r>
      <w:r w:rsidR="007D672B" w:rsidRPr="0073355E">
        <w:rPr>
          <w:rFonts w:ascii="Times New Roman" w:hAnsi="Times New Roman" w:cs="Times New Roman"/>
          <w:b/>
          <w:color w:val="auto"/>
          <w:sz w:val="28"/>
          <w:szCs w:val="28"/>
          <w:lang w:val="kk-KZ"/>
        </w:rPr>
        <w:t>улігі</w:t>
      </w:r>
      <w:bookmarkEnd w:id="26"/>
    </w:p>
    <w:p w14:paraId="5A82BCC9" w14:textId="77777777" w:rsidR="00ED759E" w:rsidRPr="0073355E" w:rsidRDefault="00ED759E" w:rsidP="00ED759E">
      <w:pPr>
        <w:spacing w:after="120"/>
        <w:ind w:firstLine="709"/>
        <w:jc w:val="both"/>
        <w:rPr>
          <w:sz w:val="28"/>
          <w:szCs w:val="28"/>
          <w:lang w:val="kk-KZ"/>
        </w:rPr>
      </w:pPr>
    </w:p>
    <w:p w14:paraId="79B6BE36" w14:textId="152EDF06" w:rsidR="00CA51DF" w:rsidRPr="0073355E" w:rsidRDefault="00546897" w:rsidP="00ED759E">
      <w:pPr>
        <w:spacing w:after="120"/>
        <w:ind w:firstLine="709"/>
        <w:jc w:val="both"/>
        <w:rPr>
          <w:rFonts w:asciiTheme="majorBidi" w:hAnsiTheme="majorBidi" w:cstheme="majorBidi"/>
          <w:sz w:val="28"/>
          <w:szCs w:val="28"/>
          <w:lang w:val="kk-KZ"/>
        </w:rPr>
      </w:pPr>
      <w:r w:rsidRPr="0073355E">
        <w:rPr>
          <w:sz w:val="28"/>
          <w:szCs w:val="28"/>
          <w:lang w:val="kk-KZ"/>
        </w:rPr>
        <w:t xml:space="preserve">Диссертацияның бірінші </w:t>
      </w:r>
      <w:r w:rsidR="00A7490F" w:rsidRPr="0073355E">
        <w:rPr>
          <w:sz w:val="28"/>
          <w:szCs w:val="28"/>
          <w:lang w:val="kk-KZ"/>
        </w:rPr>
        <w:t>тарауында</w:t>
      </w:r>
      <w:r w:rsidRPr="0073355E">
        <w:rPr>
          <w:sz w:val="28"/>
          <w:szCs w:val="28"/>
          <w:lang w:val="kk-KZ"/>
        </w:rPr>
        <w:t xml:space="preserve"> жалпы</w:t>
      </w:r>
      <w:r w:rsidR="002431F9" w:rsidRPr="0073355E">
        <w:rPr>
          <w:sz w:val="28"/>
          <w:szCs w:val="28"/>
          <w:lang w:val="kk-KZ"/>
        </w:rPr>
        <w:t xml:space="preserve"> исламдық қаржы институттар</w:t>
      </w:r>
      <w:r w:rsidR="00120A08" w:rsidRPr="0073355E">
        <w:rPr>
          <w:sz w:val="28"/>
          <w:szCs w:val="28"/>
          <w:lang w:val="kk-KZ"/>
        </w:rPr>
        <w:t xml:space="preserve">да ұсынылатын </w:t>
      </w:r>
      <w:r w:rsidRPr="0073355E">
        <w:rPr>
          <w:sz w:val="28"/>
          <w:szCs w:val="28"/>
          <w:lang w:val="kk-KZ"/>
        </w:rPr>
        <w:t>өнімдер</w:t>
      </w:r>
      <w:r w:rsidR="00757E91" w:rsidRPr="0073355E">
        <w:rPr>
          <w:sz w:val="28"/>
          <w:szCs w:val="28"/>
          <w:lang w:val="kk-KZ"/>
        </w:rPr>
        <w:t>дің</w:t>
      </w:r>
      <w:r w:rsidRPr="0073355E">
        <w:rPr>
          <w:sz w:val="28"/>
          <w:szCs w:val="28"/>
          <w:lang w:val="kk-KZ"/>
        </w:rPr>
        <w:t xml:space="preserve"> </w:t>
      </w:r>
      <w:r w:rsidR="00120A08" w:rsidRPr="0073355E">
        <w:rPr>
          <w:sz w:val="28"/>
          <w:szCs w:val="28"/>
          <w:lang w:val="kk-KZ"/>
        </w:rPr>
        <w:t>түрлері</w:t>
      </w:r>
      <w:r w:rsidRPr="0073355E">
        <w:rPr>
          <w:sz w:val="28"/>
          <w:szCs w:val="28"/>
          <w:lang w:val="kk-KZ"/>
        </w:rPr>
        <w:t xml:space="preserve"> мен олардың ерекшеліктерін талдап өт</w:t>
      </w:r>
      <w:r w:rsidR="00B47ED9" w:rsidRPr="0073355E">
        <w:rPr>
          <w:sz w:val="28"/>
          <w:szCs w:val="28"/>
          <w:lang w:val="kk-KZ"/>
        </w:rPr>
        <w:t>тік</w:t>
      </w:r>
      <w:r w:rsidRPr="0073355E">
        <w:rPr>
          <w:sz w:val="28"/>
          <w:szCs w:val="28"/>
          <w:lang w:val="kk-KZ"/>
        </w:rPr>
        <w:t xml:space="preserve">. </w:t>
      </w:r>
      <w:r w:rsidR="00757E91" w:rsidRPr="0073355E">
        <w:rPr>
          <w:sz w:val="28"/>
          <w:szCs w:val="28"/>
          <w:lang w:val="kk-KZ"/>
        </w:rPr>
        <w:t>Жалпы алғанда и</w:t>
      </w:r>
      <w:r w:rsidRPr="0073355E">
        <w:rPr>
          <w:sz w:val="28"/>
          <w:szCs w:val="28"/>
          <w:lang w:val="kk-KZ"/>
        </w:rPr>
        <w:t>сламдық қаржы өнімдерінің бірінің екіншісінен көбірек қолданылуына</w:t>
      </w:r>
      <w:r w:rsidR="00757E91" w:rsidRPr="0073355E">
        <w:rPr>
          <w:sz w:val="28"/>
          <w:szCs w:val="28"/>
          <w:lang w:val="kk-KZ"/>
        </w:rPr>
        <w:t xml:space="preserve"> </w:t>
      </w:r>
      <w:r w:rsidR="00BE5386" w:rsidRPr="0073355E">
        <w:rPr>
          <w:sz w:val="28"/>
          <w:szCs w:val="28"/>
          <w:lang w:val="kk-KZ"/>
        </w:rPr>
        <w:t xml:space="preserve">келесідей </w:t>
      </w:r>
      <w:r w:rsidR="00757E91" w:rsidRPr="0073355E">
        <w:rPr>
          <w:sz w:val="28"/>
          <w:szCs w:val="28"/>
          <w:lang w:val="kk-KZ"/>
        </w:rPr>
        <w:t>факторлар әсер етеді:</w:t>
      </w:r>
      <w:r w:rsidRPr="0073355E">
        <w:rPr>
          <w:sz w:val="28"/>
          <w:szCs w:val="28"/>
          <w:lang w:val="kk-KZ"/>
        </w:rPr>
        <w:t xml:space="preserve"> нарықтағы сұраныс, </w:t>
      </w:r>
      <w:r w:rsidR="00757E91" w:rsidRPr="0073355E">
        <w:rPr>
          <w:sz w:val="28"/>
          <w:szCs w:val="28"/>
          <w:lang w:val="kk-KZ"/>
        </w:rPr>
        <w:t xml:space="preserve">салық жүйесі мен </w:t>
      </w:r>
      <w:r w:rsidRPr="0073355E">
        <w:rPr>
          <w:sz w:val="28"/>
          <w:szCs w:val="28"/>
          <w:lang w:val="kk-KZ"/>
        </w:rPr>
        <w:t xml:space="preserve">қолданыстағы заңнаманың икемділігі, өнімнің табыстылығы мен тиімділігі, </w:t>
      </w:r>
      <w:r w:rsidR="00757E91" w:rsidRPr="0073355E">
        <w:rPr>
          <w:sz w:val="28"/>
          <w:szCs w:val="28"/>
          <w:lang w:val="kk-KZ"/>
        </w:rPr>
        <w:t xml:space="preserve">тәуекел деңгейі, </w:t>
      </w:r>
      <w:r w:rsidRPr="0073355E">
        <w:rPr>
          <w:sz w:val="28"/>
          <w:szCs w:val="28"/>
          <w:lang w:val="kk-KZ"/>
        </w:rPr>
        <w:t>қадағалаушы органдар бекіткен талаптар мен ережелер, жалпы халықтың діни сауат деңгейі</w:t>
      </w:r>
      <w:r w:rsidR="00757E91" w:rsidRPr="0073355E">
        <w:rPr>
          <w:sz w:val="28"/>
          <w:szCs w:val="28"/>
          <w:lang w:val="kk-KZ"/>
        </w:rPr>
        <w:t>.</w:t>
      </w:r>
      <w:r w:rsidRPr="0073355E">
        <w:rPr>
          <w:sz w:val="28"/>
          <w:szCs w:val="28"/>
          <w:lang w:val="kk-KZ"/>
        </w:rPr>
        <w:t xml:space="preserve"> </w:t>
      </w:r>
      <w:r w:rsidR="00534CE0" w:rsidRPr="0073355E">
        <w:rPr>
          <w:sz w:val="28"/>
          <w:szCs w:val="28"/>
          <w:lang w:val="kk-KZ"/>
        </w:rPr>
        <w:t xml:space="preserve">Осы </w:t>
      </w:r>
      <w:r w:rsidR="0051642E" w:rsidRPr="0073355E">
        <w:rPr>
          <w:sz w:val="28"/>
          <w:szCs w:val="28"/>
          <w:lang w:val="kk-KZ"/>
        </w:rPr>
        <w:t>орайда</w:t>
      </w:r>
      <w:r w:rsidR="00534CE0" w:rsidRPr="0073355E">
        <w:rPr>
          <w:sz w:val="28"/>
          <w:szCs w:val="28"/>
          <w:lang w:val="kk-KZ"/>
        </w:rPr>
        <w:t xml:space="preserve"> Қазақстандағы исламдық қаржы өнімдер</w:t>
      </w:r>
      <w:r w:rsidR="00BE5386" w:rsidRPr="0073355E">
        <w:rPr>
          <w:sz w:val="28"/>
          <w:szCs w:val="28"/>
          <w:lang w:val="kk-KZ"/>
        </w:rPr>
        <w:t>ін</w:t>
      </w:r>
      <w:r w:rsidR="00534CE0" w:rsidRPr="0073355E">
        <w:rPr>
          <w:sz w:val="28"/>
          <w:szCs w:val="28"/>
          <w:lang w:val="kk-KZ"/>
        </w:rPr>
        <w:t xml:space="preserve">ің </w:t>
      </w:r>
      <w:r w:rsidR="00757E91" w:rsidRPr="0073355E">
        <w:rPr>
          <w:sz w:val="28"/>
          <w:szCs w:val="28"/>
          <w:lang w:val="kk-KZ"/>
        </w:rPr>
        <w:t xml:space="preserve">(алдыңғы тараушада келтірілген пропорциядағыдай) </w:t>
      </w:r>
      <w:r w:rsidR="00534CE0" w:rsidRPr="0073355E">
        <w:rPr>
          <w:sz w:val="28"/>
          <w:szCs w:val="28"/>
          <w:lang w:val="kk-KZ"/>
        </w:rPr>
        <w:t>бірінің екіншісінен көбірек қолданылуы немесе кейбір исламдық қаржы өнімдер</w:t>
      </w:r>
      <w:r w:rsidR="00B47ED9" w:rsidRPr="0073355E">
        <w:rPr>
          <w:sz w:val="28"/>
          <w:szCs w:val="28"/>
          <w:lang w:val="kk-KZ"/>
        </w:rPr>
        <w:t>ін</w:t>
      </w:r>
      <w:r w:rsidR="00534CE0" w:rsidRPr="0073355E">
        <w:rPr>
          <w:sz w:val="28"/>
          <w:szCs w:val="28"/>
          <w:lang w:val="kk-KZ"/>
        </w:rPr>
        <w:t xml:space="preserve">ің мүлдем қолданыс таппауының </w:t>
      </w:r>
      <w:r w:rsidR="0051642E" w:rsidRPr="0073355E">
        <w:rPr>
          <w:sz w:val="28"/>
          <w:szCs w:val="28"/>
          <w:lang w:val="kk-KZ"/>
        </w:rPr>
        <w:t>факторларын</w:t>
      </w:r>
      <w:r w:rsidR="00534CE0" w:rsidRPr="0073355E">
        <w:rPr>
          <w:sz w:val="28"/>
          <w:szCs w:val="28"/>
          <w:lang w:val="kk-KZ"/>
        </w:rPr>
        <w:t xml:space="preserve"> зерттеу мақсатында эксперттік интервью жүргіз</w:t>
      </w:r>
      <w:r w:rsidR="00757E91" w:rsidRPr="0073355E">
        <w:rPr>
          <w:sz w:val="28"/>
          <w:szCs w:val="28"/>
          <w:lang w:val="kk-KZ"/>
        </w:rPr>
        <w:t>і</w:t>
      </w:r>
      <w:r w:rsidR="00534CE0" w:rsidRPr="0073355E">
        <w:rPr>
          <w:sz w:val="28"/>
          <w:szCs w:val="28"/>
          <w:lang w:val="kk-KZ"/>
        </w:rPr>
        <w:t xml:space="preserve">лді. </w:t>
      </w:r>
      <w:r w:rsidR="00C330C2" w:rsidRPr="0073355E">
        <w:rPr>
          <w:rFonts w:asciiTheme="majorBidi" w:hAnsiTheme="majorBidi" w:cstheme="majorBidi"/>
          <w:sz w:val="28"/>
          <w:szCs w:val="28"/>
          <w:lang w:val="kk-KZ"/>
        </w:rPr>
        <w:t>Эксперттік  интервью төмендегі кестеде көрсетілген сала мамандарынан алынды:</w:t>
      </w:r>
      <w:r w:rsidR="00120A08" w:rsidRPr="0073355E">
        <w:rPr>
          <w:rFonts w:asciiTheme="majorBidi" w:hAnsiTheme="majorBidi" w:cstheme="majorBidi"/>
          <w:sz w:val="28"/>
          <w:szCs w:val="28"/>
          <w:lang w:val="kk-KZ"/>
        </w:rPr>
        <w:t xml:space="preserve"> </w:t>
      </w:r>
      <w:r w:rsidR="00757E91" w:rsidRPr="0073355E">
        <w:rPr>
          <w:rFonts w:asciiTheme="majorBidi" w:hAnsiTheme="majorBidi" w:cstheme="majorBidi"/>
          <w:sz w:val="28"/>
          <w:szCs w:val="28"/>
          <w:lang w:val="kk-KZ"/>
        </w:rPr>
        <w:t xml:space="preserve"> </w:t>
      </w:r>
    </w:p>
    <w:p w14:paraId="4709B21E" w14:textId="07E5D48B" w:rsidR="00C330C2" w:rsidRPr="0073355E" w:rsidRDefault="00CA51DF" w:rsidP="00BD5116">
      <w:pPr>
        <w:spacing w:before="120" w:after="120"/>
        <w:rPr>
          <w:rFonts w:asciiTheme="majorBidi" w:hAnsiTheme="majorBidi" w:cstheme="majorBidi"/>
          <w:sz w:val="28"/>
          <w:szCs w:val="28"/>
          <w:lang w:val="kk-KZ"/>
        </w:rPr>
      </w:pPr>
      <w:r w:rsidRPr="0073355E">
        <w:rPr>
          <w:rFonts w:asciiTheme="majorBidi" w:hAnsiTheme="majorBidi" w:cstheme="majorBidi"/>
          <w:sz w:val="28"/>
          <w:szCs w:val="28"/>
          <w:lang w:val="kk-KZ"/>
        </w:rPr>
        <w:t>Кесте 10 – интервьюге қатысушы респонденттердің саны мен қызмет ету салалары</w:t>
      </w:r>
    </w:p>
    <w:tbl>
      <w:tblPr>
        <w:tblStyle w:val="a8"/>
        <w:tblW w:w="0" w:type="auto"/>
        <w:tblLook w:val="04A0" w:firstRow="1" w:lastRow="0" w:firstColumn="1" w:lastColumn="0" w:noHBand="0" w:noVBand="1"/>
      </w:tblPr>
      <w:tblGrid>
        <w:gridCol w:w="6799"/>
        <w:gridCol w:w="2540"/>
      </w:tblGrid>
      <w:tr w:rsidR="0073355E" w:rsidRPr="0073355E" w14:paraId="47A30906" w14:textId="77777777" w:rsidTr="007C6939">
        <w:tc>
          <w:tcPr>
            <w:tcW w:w="6799" w:type="dxa"/>
            <w:vAlign w:val="center"/>
          </w:tcPr>
          <w:p w14:paraId="5A030FEC" w14:textId="77777777" w:rsidR="00C330C2" w:rsidRPr="0073355E" w:rsidRDefault="00C330C2" w:rsidP="00CA51DF">
            <w:pPr>
              <w:spacing w:before="120" w:after="120"/>
              <w:jc w:val="center"/>
              <w:rPr>
                <w:rFonts w:asciiTheme="majorBidi" w:hAnsiTheme="majorBidi" w:cstheme="majorBidi"/>
                <w:b/>
                <w:bCs/>
                <w:sz w:val="28"/>
                <w:szCs w:val="28"/>
                <w:lang w:val="kk-KZ"/>
              </w:rPr>
            </w:pPr>
            <w:r w:rsidRPr="0073355E">
              <w:rPr>
                <w:rFonts w:asciiTheme="majorBidi" w:hAnsiTheme="majorBidi" w:cstheme="majorBidi"/>
                <w:b/>
                <w:bCs/>
                <w:sz w:val="28"/>
                <w:szCs w:val="28"/>
                <w:lang w:val="kk-KZ"/>
              </w:rPr>
              <w:t>Лауазым мен қызмет түрі</w:t>
            </w:r>
          </w:p>
        </w:tc>
        <w:tc>
          <w:tcPr>
            <w:tcW w:w="2540" w:type="dxa"/>
            <w:vAlign w:val="center"/>
          </w:tcPr>
          <w:p w14:paraId="4286C792" w14:textId="77777777" w:rsidR="00C330C2" w:rsidRPr="0073355E" w:rsidRDefault="00C330C2" w:rsidP="00CA51DF">
            <w:pPr>
              <w:spacing w:before="120" w:after="120"/>
              <w:jc w:val="center"/>
              <w:rPr>
                <w:rFonts w:asciiTheme="majorBidi" w:hAnsiTheme="majorBidi" w:cstheme="majorBidi"/>
                <w:b/>
                <w:bCs/>
                <w:sz w:val="28"/>
                <w:szCs w:val="28"/>
                <w:lang w:val="kk-KZ"/>
              </w:rPr>
            </w:pPr>
            <w:r w:rsidRPr="0073355E">
              <w:rPr>
                <w:rFonts w:asciiTheme="majorBidi" w:hAnsiTheme="majorBidi" w:cstheme="majorBidi"/>
                <w:b/>
                <w:bCs/>
                <w:sz w:val="28"/>
                <w:szCs w:val="28"/>
                <w:lang w:val="kk-KZ"/>
              </w:rPr>
              <w:t>Респонденттер саны</w:t>
            </w:r>
          </w:p>
        </w:tc>
      </w:tr>
      <w:tr w:rsidR="0073355E" w:rsidRPr="0073355E" w14:paraId="07EC4984" w14:textId="77777777" w:rsidTr="007C6939">
        <w:tc>
          <w:tcPr>
            <w:tcW w:w="6799" w:type="dxa"/>
            <w:vAlign w:val="center"/>
          </w:tcPr>
          <w:p w14:paraId="549E14FA" w14:textId="5B53B7E5" w:rsidR="00C330C2" w:rsidRPr="0073355E" w:rsidRDefault="00C330C2" w:rsidP="007C6939">
            <w:pPr>
              <w:rPr>
                <w:rFonts w:asciiTheme="majorBidi" w:hAnsiTheme="majorBidi" w:cstheme="majorBidi"/>
                <w:sz w:val="28"/>
                <w:szCs w:val="28"/>
                <w:lang w:val="kk-KZ"/>
              </w:rPr>
            </w:pPr>
            <w:r w:rsidRPr="0073355E">
              <w:rPr>
                <w:rFonts w:asciiTheme="majorBidi" w:hAnsiTheme="majorBidi" w:cstheme="majorBidi"/>
                <w:sz w:val="28"/>
                <w:szCs w:val="28"/>
                <w:lang w:val="kk-KZ"/>
              </w:rPr>
              <w:t xml:space="preserve">Исламдық қаржы институтының қызметкерлері </w:t>
            </w:r>
          </w:p>
        </w:tc>
        <w:tc>
          <w:tcPr>
            <w:tcW w:w="2540" w:type="dxa"/>
            <w:vAlign w:val="center"/>
          </w:tcPr>
          <w:p w14:paraId="4F97A6F1" w14:textId="19539FE1" w:rsidR="00C330C2" w:rsidRPr="0073355E" w:rsidRDefault="00C330C2" w:rsidP="007C6939">
            <w:pPr>
              <w:jc w:val="center"/>
              <w:rPr>
                <w:rFonts w:asciiTheme="majorBidi" w:hAnsiTheme="majorBidi" w:cstheme="majorBidi"/>
                <w:sz w:val="28"/>
                <w:szCs w:val="28"/>
              </w:rPr>
            </w:pPr>
            <w:r w:rsidRPr="0073355E">
              <w:rPr>
                <w:rFonts w:asciiTheme="majorBidi" w:hAnsiTheme="majorBidi" w:cstheme="majorBidi"/>
                <w:sz w:val="28"/>
                <w:szCs w:val="28"/>
              </w:rPr>
              <w:t>3</w:t>
            </w:r>
          </w:p>
        </w:tc>
      </w:tr>
      <w:tr w:rsidR="0073355E" w:rsidRPr="0073355E" w14:paraId="2AD1F1B5" w14:textId="77777777" w:rsidTr="007C6939">
        <w:tc>
          <w:tcPr>
            <w:tcW w:w="6799" w:type="dxa"/>
            <w:vAlign w:val="center"/>
          </w:tcPr>
          <w:p w14:paraId="0ECCF7E4" w14:textId="77777777" w:rsidR="00C330C2" w:rsidRPr="0073355E" w:rsidRDefault="00C330C2" w:rsidP="007C6939">
            <w:pPr>
              <w:rPr>
                <w:rFonts w:asciiTheme="majorBidi" w:hAnsiTheme="majorBidi" w:cstheme="majorBidi"/>
                <w:sz w:val="28"/>
                <w:szCs w:val="28"/>
                <w:lang w:val="kk-KZ"/>
              </w:rPr>
            </w:pPr>
            <w:r w:rsidRPr="0073355E">
              <w:rPr>
                <w:rFonts w:asciiTheme="majorBidi" w:hAnsiTheme="majorBidi" w:cstheme="majorBidi"/>
                <w:sz w:val="28"/>
                <w:szCs w:val="28"/>
                <w:lang w:val="kk-KZ"/>
              </w:rPr>
              <w:t>Ислам банкіндегі шариғат істері бойынша координатор</w:t>
            </w:r>
          </w:p>
        </w:tc>
        <w:tc>
          <w:tcPr>
            <w:tcW w:w="2540" w:type="dxa"/>
            <w:vAlign w:val="center"/>
          </w:tcPr>
          <w:p w14:paraId="684E9C60" w14:textId="77777777" w:rsidR="00C330C2" w:rsidRPr="0073355E" w:rsidRDefault="00C330C2" w:rsidP="007C6939">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1</w:t>
            </w:r>
          </w:p>
        </w:tc>
      </w:tr>
      <w:tr w:rsidR="0073355E" w:rsidRPr="0073355E" w14:paraId="18B05782" w14:textId="77777777" w:rsidTr="007C6939">
        <w:tc>
          <w:tcPr>
            <w:tcW w:w="6799" w:type="dxa"/>
            <w:vAlign w:val="center"/>
          </w:tcPr>
          <w:p w14:paraId="533276A2" w14:textId="4BC7E75B" w:rsidR="00C330C2" w:rsidRPr="0073355E" w:rsidRDefault="00C330C2" w:rsidP="007C6939">
            <w:pPr>
              <w:rPr>
                <w:rFonts w:asciiTheme="majorBidi" w:hAnsiTheme="majorBidi" w:cstheme="majorBidi"/>
                <w:sz w:val="28"/>
                <w:szCs w:val="28"/>
                <w:lang w:val="kk-KZ"/>
              </w:rPr>
            </w:pPr>
            <w:r w:rsidRPr="0073355E">
              <w:rPr>
                <w:rFonts w:asciiTheme="majorBidi" w:hAnsiTheme="majorBidi" w:cstheme="majorBidi"/>
                <w:sz w:val="28"/>
                <w:szCs w:val="28"/>
                <w:lang w:val="kk-KZ"/>
              </w:rPr>
              <w:t xml:space="preserve">Академиялық сала </w:t>
            </w:r>
          </w:p>
        </w:tc>
        <w:tc>
          <w:tcPr>
            <w:tcW w:w="2540" w:type="dxa"/>
            <w:vAlign w:val="center"/>
          </w:tcPr>
          <w:p w14:paraId="51FE0270" w14:textId="0A28F245" w:rsidR="00C330C2" w:rsidRPr="0073355E" w:rsidRDefault="00C330C2" w:rsidP="007C6939">
            <w:pPr>
              <w:jc w:val="center"/>
              <w:rPr>
                <w:rFonts w:asciiTheme="majorBidi" w:hAnsiTheme="majorBidi" w:cstheme="majorBidi"/>
                <w:sz w:val="28"/>
                <w:szCs w:val="28"/>
              </w:rPr>
            </w:pPr>
            <w:r w:rsidRPr="0073355E">
              <w:rPr>
                <w:rFonts w:asciiTheme="majorBidi" w:hAnsiTheme="majorBidi" w:cstheme="majorBidi"/>
                <w:sz w:val="28"/>
                <w:szCs w:val="28"/>
              </w:rPr>
              <w:t>1</w:t>
            </w:r>
          </w:p>
        </w:tc>
      </w:tr>
      <w:tr w:rsidR="0073355E" w:rsidRPr="0073355E" w14:paraId="6CB479AE" w14:textId="77777777" w:rsidTr="007C6939">
        <w:tc>
          <w:tcPr>
            <w:tcW w:w="6799" w:type="dxa"/>
            <w:vAlign w:val="center"/>
          </w:tcPr>
          <w:p w14:paraId="1D723F5F" w14:textId="77777777" w:rsidR="00C330C2" w:rsidRPr="0073355E" w:rsidRDefault="00C330C2" w:rsidP="007C6939">
            <w:pPr>
              <w:rPr>
                <w:rFonts w:asciiTheme="majorBidi" w:hAnsiTheme="majorBidi" w:cstheme="majorBidi"/>
                <w:sz w:val="28"/>
                <w:szCs w:val="28"/>
                <w:lang w:val="kk-KZ"/>
              </w:rPr>
            </w:pPr>
            <w:r w:rsidRPr="0073355E">
              <w:rPr>
                <w:rFonts w:asciiTheme="majorBidi" w:hAnsiTheme="majorBidi" w:cstheme="majorBidi"/>
                <w:sz w:val="28"/>
                <w:szCs w:val="28"/>
                <w:lang w:val="kk-KZ"/>
              </w:rPr>
              <w:t>Астана Қаржы орталығының қызметкері</w:t>
            </w:r>
          </w:p>
        </w:tc>
        <w:tc>
          <w:tcPr>
            <w:tcW w:w="2540" w:type="dxa"/>
            <w:vAlign w:val="center"/>
          </w:tcPr>
          <w:p w14:paraId="42F5D9E2" w14:textId="77777777" w:rsidR="00C330C2" w:rsidRPr="0073355E" w:rsidRDefault="00C330C2" w:rsidP="007C6939">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2</w:t>
            </w:r>
          </w:p>
        </w:tc>
      </w:tr>
      <w:tr w:rsidR="00C330C2" w:rsidRPr="0073355E" w14:paraId="2AD9A012" w14:textId="77777777" w:rsidTr="007C6939">
        <w:tc>
          <w:tcPr>
            <w:tcW w:w="6799" w:type="dxa"/>
            <w:vAlign w:val="center"/>
          </w:tcPr>
          <w:p w14:paraId="62AD0C75" w14:textId="77777777" w:rsidR="00C330C2" w:rsidRPr="0073355E" w:rsidRDefault="00C330C2" w:rsidP="007C6939">
            <w:pPr>
              <w:rPr>
                <w:rFonts w:asciiTheme="majorBidi" w:hAnsiTheme="majorBidi" w:cstheme="majorBidi"/>
                <w:b/>
                <w:bCs/>
                <w:sz w:val="28"/>
                <w:szCs w:val="28"/>
                <w:lang w:val="kk-KZ"/>
              </w:rPr>
            </w:pPr>
            <w:r w:rsidRPr="0073355E">
              <w:rPr>
                <w:rFonts w:asciiTheme="majorBidi" w:hAnsiTheme="majorBidi" w:cstheme="majorBidi"/>
                <w:b/>
                <w:bCs/>
                <w:sz w:val="28"/>
                <w:szCs w:val="28"/>
                <w:lang w:val="kk-KZ"/>
              </w:rPr>
              <w:t>Барлығы</w:t>
            </w:r>
          </w:p>
        </w:tc>
        <w:tc>
          <w:tcPr>
            <w:tcW w:w="2540" w:type="dxa"/>
            <w:vAlign w:val="center"/>
          </w:tcPr>
          <w:p w14:paraId="23C3D546" w14:textId="39752C29" w:rsidR="00C330C2" w:rsidRPr="0073355E" w:rsidRDefault="00C330C2" w:rsidP="007C6939">
            <w:pPr>
              <w:jc w:val="center"/>
              <w:rPr>
                <w:rFonts w:asciiTheme="majorBidi" w:hAnsiTheme="majorBidi" w:cstheme="majorBidi"/>
                <w:b/>
                <w:bCs/>
                <w:sz w:val="28"/>
                <w:szCs w:val="28"/>
              </w:rPr>
            </w:pPr>
            <w:r w:rsidRPr="0073355E">
              <w:rPr>
                <w:rFonts w:asciiTheme="majorBidi" w:hAnsiTheme="majorBidi" w:cstheme="majorBidi"/>
                <w:b/>
                <w:bCs/>
                <w:sz w:val="28"/>
                <w:szCs w:val="28"/>
              </w:rPr>
              <w:t>7</w:t>
            </w:r>
          </w:p>
        </w:tc>
      </w:tr>
    </w:tbl>
    <w:p w14:paraId="66514A0A" w14:textId="582BBB97" w:rsidR="00546897" w:rsidRPr="0073355E" w:rsidRDefault="00546897" w:rsidP="00C330C2">
      <w:pPr>
        <w:jc w:val="both"/>
        <w:rPr>
          <w:sz w:val="28"/>
          <w:szCs w:val="28"/>
          <w:lang w:val="kk-KZ"/>
        </w:rPr>
      </w:pPr>
    </w:p>
    <w:p w14:paraId="17CD277A" w14:textId="6B2368FA" w:rsidR="00CF6DA9" w:rsidRPr="0073355E" w:rsidRDefault="00CF6DA9" w:rsidP="00ED759E">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Интервью алу жұмыстары 19.11.2021 – 12.08.2022 уақыт аралығында жүргізілді</w:t>
      </w:r>
      <w:r w:rsidR="00292DCB" w:rsidRPr="0073355E">
        <w:rPr>
          <w:rFonts w:asciiTheme="majorBidi" w:hAnsiTheme="majorBidi" w:cstheme="majorBidi"/>
          <w:sz w:val="28"/>
          <w:szCs w:val="28"/>
          <w:lang w:val="kk-KZ"/>
        </w:rPr>
        <w:t xml:space="preserve"> (интервьюде қолданылған сұрақтар Қосымша Ә-</w:t>
      </w:r>
      <w:r w:rsidR="007348C2" w:rsidRPr="0073355E">
        <w:rPr>
          <w:rFonts w:asciiTheme="majorBidi" w:hAnsiTheme="majorBidi" w:cstheme="majorBidi"/>
          <w:sz w:val="28"/>
          <w:szCs w:val="28"/>
          <w:lang w:val="kk-KZ"/>
        </w:rPr>
        <w:t xml:space="preserve">де </w:t>
      </w:r>
      <w:r w:rsidR="00292DCB" w:rsidRPr="0073355E">
        <w:rPr>
          <w:rFonts w:asciiTheme="majorBidi" w:hAnsiTheme="majorBidi" w:cstheme="majorBidi"/>
          <w:sz w:val="28"/>
          <w:szCs w:val="28"/>
          <w:lang w:val="kk-KZ"/>
        </w:rPr>
        <w:t>келтіріл</w:t>
      </w:r>
      <w:r w:rsidR="007348C2" w:rsidRPr="0073355E">
        <w:rPr>
          <w:rFonts w:asciiTheme="majorBidi" w:hAnsiTheme="majorBidi" w:cstheme="majorBidi"/>
          <w:sz w:val="28"/>
          <w:szCs w:val="28"/>
          <w:lang w:val="kk-KZ"/>
        </w:rPr>
        <w:t>ді</w:t>
      </w:r>
      <w:r w:rsidR="00292DCB"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Интервьюлердің барлығы респонденттердің рұқсатымен диктофонға жазылып отырды. </w:t>
      </w:r>
      <w:r w:rsidR="002A6F8D" w:rsidRPr="0073355E">
        <w:rPr>
          <w:rFonts w:asciiTheme="majorBidi" w:hAnsiTheme="majorBidi" w:cstheme="majorBidi"/>
          <w:sz w:val="28"/>
          <w:szCs w:val="28"/>
          <w:lang w:val="kk-KZ"/>
        </w:rPr>
        <w:t>Интервью толығымен анонимді алынғандықтан</w:t>
      </w:r>
      <w:r w:rsidR="00B47ED9" w:rsidRPr="0073355E">
        <w:rPr>
          <w:rFonts w:asciiTheme="majorBidi" w:hAnsiTheme="majorBidi" w:cstheme="majorBidi"/>
          <w:sz w:val="28"/>
          <w:szCs w:val="28"/>
          <w:lang w:val="kk-KZ"/>
        </w:rPr>
        <w:t>,</w:t>
      </w:r>
      <w:r w:rsidR="002A6F8D" w:rsidRPr="0073355E">
        <w:rPr>
          <w:rFonts w:asciiTheme="majorBidi" w:hAnsiTheme="majorBidi" w:cstheme="majorBidi"/>
          <w:sz w:val="28"/>
          <w:szCs w:val="28"/>
          <w:lang w:val="kk-KZ"/>
        </w:rPr>
        <w:t xml:space="preserve"> талдау барысында респонденттер туралы жеке ақпараттар көрсетілмеді.</w:t>
      </w:r>
      <w:r w:rsidR="009F00F2" w:rsidRPr="0073355E">
        <w:rPr>
          <w:rFonts w:asciiTheme="majorBidi" w:hAnsiTheme="majorBidi" w:cstheme="majorBidi"/>
          <w:sz w:val="28"/>
          <w:szCs w:val="28"/>
          <w:lang w:val="kk-KZ"/>
        </w:rPr>
        <w:t xml:space="preserve"> Зерттеуге қатысушылардың жеке мәліметтерінің жария етілмеуі олардың сұрақтарға барынша еркін әрі объективті жауап берулерін қамтамасыз етеді деп күтілді. </w:t>
      </w:r>
      <w:r w:rsidR="004E54E1" w:rsidRPr="0073355E">
        <w:rPr>
          <w:rFonts w:asciiTheme="majorBidi" w:hAnsiTheme="majorBidi" w:cstheme="majorBidi"/>
          <w:sz w:val="28"/>
          <w:szCs w:val="28"/>
          <w:lang w:val="kk-KZ"/>
        </w:rPr>
        <w:t xml:space="preserve"> Осы себепті</w:t>
      </w:r>
      <w:r w:rsidR="002A6F8D" w:rsidRPr="0073355E">
        <w:rPr>
          <w:rFonts w:asciiTheme="majorBidi" w:hAnsiTheme="majorBidi" w:cstheme="majorBidi"/>
          <w:sz w:val="28"/>
          <w:szCs w:val="28"/>
          <w:lang w:val="kk-KZ"/>
        </w:rPr>
        <w:t xml:space="preserve"> </w:t>
      </w:r>
      <w:r w:rsidR="004E54E1" w:rsidRPr="0073355E">
        <w:rPr>
          <w:rFonts w:asciiTheme="majorBidi" w:hAnsiTheme="majorBidi" w:cstheme="majorBidi"/>
          <w:sz w:val="28"/>
          <w:szCs w:val="28"/>
          <w:lang w:val="kk-KZ"/>
        </w:rPr>
        <w:t>р</w:t>
      </w:r>
      <w:r w:rsidR="002A6F8D" w:rsidRPr="0073355E">
        <w:rPr>
          <w:rFonts w:asciiTheme="majorBidi" w:hAnsiTheme="majorBidi" w:cstheme="majorBidi"/>
          <w:sz w:val="28"/>
          <w:szCs w:val="28"/>
          <w:lang w:val="kk-KZ"/>
        </w:rPr>
        <w:t>еспонденттер интервью</w:t>
      </w:r>
      <w:r w:rsidR="00222EC6" w:rsidRPr="0073355E">
        <w:rPr>
          <w:rFonts w:asciiTheme="majorBidi" w:hAnsiTheme="majorBidi" w:cstheme="majorBidi"/>
          <w:sz w:val="28"/>
          <w:szCs w:val="28"/>
          <w:lang w:val="kk-KZ"/>
        </w:rPr>
        <w:t xml:space="preserve"> берген </w:t>
      </w:r>
      <w:r w:rsidR="002A6F8D" w:rsidRPr="0073355E">
        <w:rPr>
          <w:rFonts w:asciiTheme="majorBidi" w:hAnsiTheme="majorBidi" w:cstheme="majorBidi"/>
          <w:sz w:val="28"/>
          <w:szCs w:val="28"/>
          <w:lang w:val="kk-KZ"/>
        </w:rPr>
        <w:t>даталарына сәйкес хронолог</w:t>
      </w:r>
      <w:r w:rsidRPr="0073355E">
        <w:rPr>
          <w:rFonts w:asciiTheme="majorBidi" w:hAnsiTheme="majorBidi" w:cstheme="majorBidi"/>
          <w:sz w:val="28"/>
          <w:szCs w:val="28"/>
          <w:lang w:val="kk-KZ"/>
        </w:rPr>
        <w:t>и</w:t>
      </w:r>
      <w:r w:rsidR="002A6F8D" w:rsidRPr="0073355E">
        <w:rPr>
          <w:rFonts w:asciiTheme="majorBidi" w:hAnsiTheme="majorBidi" w:cstheme="majorBidi"/>
          <w:sz w:val="28"/>
          <w:szCs w:val="28"/>
          <w:lang w:val="kk-KZ"/>
        </w:rPr>
        <w:t>ялық тәртіптен 1-7 дейінгі сандар</w:t>
      </w:r>
      <w:r w:rsidR="004E54E1" w:rsidRPr="0073355E">
        <w:rPr>
          <w:rFonts w:asciiTheme="majorBidi" w:hAnsiTheme="majorBidi" w:cstheme="majorBidi"/>
          <w:sz w:val="28"/>
          <w:szCs w:val="28"/>
          <w:lang w:val="kk-KZ"/>
        </w:rPr>
        <w:t xml:space="preserve">мен </w:t>
      </w:r>
      <w:r w:rsidR="002A6F8D" w:rsidRPr="0073355E">
        <w:rPr>
          <w:rFonts w:asciiTheme="majorBidi" w:hAnsiTheme="majorBidi" w:cstheme="majorBidi"/>
          <w:sz w:val="28"/>
          <w:szCs w:val="28"/>
          <w:lang w:val="kk-KZ"/>
        </w:rPr>
        <w:t xml:space="preserve">рәмізделді. </w:t>
      </w:r>
      <w:r w:rsidR="0051642E" w:rsidRPr="0073355E">
        <w:rPr>
          <w:rFonts w:asciiTheme="majorBidi" w:hAnsiTheme="majorBidi" w:cstheme="majorBidi"/>
          <w:sz w:val="28"/>
          <w:szCs w:val="28"/>
          <w:lang w:val="kk-KZ"/>
        </w:rPr>
        <w:t>Сәйкесінше интервью нәтижелері жалпылама түрде талданды.</w:t>
      </w:r>
      <w:r w:rsidR="00876460" w:rsidRPr="0073355E">
        <w:rPr>
          <w:rFonts w:asciiTheme="majorBidi" w:hAnsiTheme="majorBidi" w:cstheme="majorBidi"/>
          <w:sz w:val="28"/>
          <w:szCs w:val="28"/>
          <w:lang w:val="kk-KZ"/>
        </w:rPr>
        <w:t xml:space="preserve"> </w:t>
      </w:r>
    </w:p>
    <w:p w14:paraId="50238BD7" w14:textId="77777777" w:rsidR="00CF6DA9" w:rsidRPr="0073355E" w:rsidRDefault="00CF6DA9" w:rsidP="00ED759E">
      <w:pPr>
        <w:ind w:firstLine="709"/>
        <w:jc w:val="both"/>
        <w:rPr>
          <w:rFonts w:asciiTheme="majorBidi" w:hAnsiTheme="majorBidi" w:cstheme="majorBidi"/>
          <w:sz w:val="28"/>
          <w:szCs w:val="28"/>
          <w:lang w:val="kk-KZ"/>
        </w:rPr>
      </w:pPr>
    </w:p>
    <w:p w14:paraId="382CCF66" w14:textId="2568DCAE" w:rsidR="00341B12" w:rsidRPr="0073355E" w:rsidRDefault="00237FAC" w:rsidP="00ED759E">
      <w:pPr>
        <w:ind w:firstLine="709"/>
        <w:jc w:val="both"/>
        <w:rPr>
          <w:rFonts w:asciiTheme="majorBidi" w:hAnsiTheme="majorBidi" w:cstheme="majorBidi"/>
          <w:b/>
          <w:bCs/>
          <w:sz w:val="28"/>
          <w:szCs w:val="28"/>
          <w:lang w:val="kk-KZ"/>
        </w:rPr>
      </w:pPr>
      <w:r w:rsidRPr="0073355E">
        <w:rPr>
          <w:rFonts w:asciiTheme="majorBidi" w:hAnsiTheme="majorBidi" w:cstheme="majorBidi"/>
          <w:b/>
          <w:bCs/>
          <w:sz w:val="28"/>
          <w:szCs w:val="28"/>
          <w:lang w:val="kk-KZ"/>
        </w:rPr>
        <w:t>Талдау нәтижелері:</w:t>
      </w:r>
    </w:p>
    <w:p w14:paraId="42E6C32C" w14:textId="77777777" w:rsidR="00FF6A98" w:rsidRPr="0073355E" w:rsidRDefault="00FF6A98" w:rsidP="00ED759E">
      <w:pPr>
        <w:ind w:firstLine="709"/>
        <w:jc w:val="both"/>
        <w:rPr>
          <w:rFonts w:asciiTheme="majorBidi" w:hAnsiTheme="majorBidi" w:cstheme="majorBidi"/>
          <w:b/>
          <w:bCs/>
          <w:sz w:val="28"/>
          <w:szCs w:val="28"/>
          <w:lang w:val="kk-KZ"/>
        </w:rPr>
      </w:pPr>
    </w:p>
    <w:p w14:paraId="00071F21" w14:textId="62DA60A5" w:rsidR="001E6872" w:rsidRPr="0073355E" w:rsidRDefault="00FF6A98" w:rsidP="00ED759E">
      <w:pPr>
        <w:jc w:val="both"/>
        <w:rPr>
          <w:rFonts w:asciiTheme="majorBidi" w:hAnsiTheme="majorBidi" w:cstheme="majorBidi"/>
          <w:sz w:val="28"/>
          <w:szCs w:val="28"/>
          <w:lang w:val="kk-KZ"/>
        </w:rPr>
      </w:pPr>
      <w:r w:rsidRPr="0073355E">
        <w:rPr>
          <w:rFonts w:asciiTheme="majorBidi" w:hAnsiTheme="majorBidi" w:cstheme="majorBidi"/>
          <w:sz w:val="28"/>
          <w:szCs w:val="28"/>
          <w:lang w:val="kk-KZ"/>
        </w:rPr>
        <w:t>Кесте 11 –</w:t>
      </w:r>
      <w:r w:rsidR="001E6872" w:rsidRPr="0073355E">
        <w:rPr>
          <w:rFonts w:asciiTheme="majorBidi" w:hAnsiTheme="majorBidi" w:cstheme="majorBidi"/>
          <w:i/>
          <w:iCs/>
          <w:sz w:val="28"/>
          <w:szCs w:val="28"/>
          <w:lang w:val="kk-KZ"/>
        </w:rPr>
        <w:t xml:space="preserve"> </w:t>
      </w:r>
      <w:r w:rsidRPr="0073355E">
        <w:rPr>
          <w:rFonts w:asciiTheme="majorBidi" w:hAnsiTheme="majorBidi" w:cstheme="majorBidi"/>
          <w:sz w:val="28"/>
          <w:szCs w:val="28"/>
          <w:lang w:val="kk-KZ"/>
        </w:rPr>
        <w:t>«</w:t>
      </w:r>
      <w:r w:rsidR="001E6872" w:rsidRPr="0073355E">
        <w:rPr>
          <w:sz w:val="28"/>
          <w:szCs w:val="28"/>
          <w:lang w:val="kk-KZ"/>
        </w:rPr>
        <w:t>ҚР заңнамасы жаңа исламдық қаржы өнімдерін құруға</w:t>
      </w:r>
      <w:r w:rsidR="00BD5116" w:rsidRPr="0073355E">
        <w:rPr>
          <w:sz w:val="28"/>
          <w:szCs w:val="28"/>
          <w:lang w:val="kk-KZ"/>
        </w:rPr>
        <w:t xml:space="preserve"> </w:t>
      </w:r>
      <w:r w:rsidR="001E6872" w:rsidRPr="0073355E">
        <w:rPr>
          <w:sz w:val="28"/>
          <w:szCs w:val="28"/>
          <w:lang w:val="kk-KZ"/>
        </w:rPr>
        <w:t>қаншалықты ерік береді?</w:t>
      </w:r>
      <w:r w:rsidRPr="0073355E">
        <w:rPr>
          <w:sz w:val="28"/>
          <w:szCs w:val="28"/>
          <w:lang w:val="kk-KZ"/>
        </w:rPr>
        <w:t>» сұрағына респонденттердің жауаптары</w:t>
      </w:r>
    </w:p>
    <w:p w14:paraId="36E17946" w14:textId="77777777" w:rsidR="00237FAC" w:rsidRPr="0073355E" w:rsidRDefault="00237FAC" w:rsidP="002A6F8D">
      <w:pPr>
        <w:ind w:firstLine="708"/>
        <w:jc w:val="both"/>
        <w:rPr>
          <w:rFonts w:asciiTheme="majorBidi" w:hAnsiTheme="majorBidi" w:cstheme="majorBidi"/>
          <w:sz w:val="28"/>
          <w:szCs w:val="28"/>
          <w:lang w:val="kk-KZ"/>
        </w:rPr>
      </w:pPr>
    </w:p>
    <w:tbl>
      <w:tblPr>
        <w:tblStyle w:val="a8"/>
        <w:tblW w:w="9351" w:type="dxa"/>
        <w:tblLayout w:type="fixed"/>
        <w:tblLook w:val="04A0" w:firstRow="1" w:lastRow="0" w:firstColumn="1" w:lastColumn="0" w:noHBand="0" w:noVBand="1"/>
      </w:tblPr>
      <w:tblGrid>
        <w:gridCol w:w="1271"/>
        <w:gridCol w:w="1701"/>
        <w:gridCol w:w="1276"/>
        <w:gridCol w:w="1276"/>
        <w:gridCol w:w="1275"/>
        <w:gridCol w:w="1276"/>
        <w:gridCol w:w="1276"/>
      </w:tblGrid>
      <w:tr w:rsidR="0073355E" w:rsidRPr="0073355E" w14:paraId="32F01F79" w14:textId="77777777" w:rsidTr="004E54E1">
        <w:tc>
          <w:tcPr>
            <w:tcW w:w="1271" w:type="dxa"/>
          </w:tcPr>
          <w:p w14:paraId="71C62D25" w14:textId="77777777" w:rsidR="001E6872" w:rsidRPr="0073355E" w:rsidRDefault="001E6872" w:rsidP="00237FAC">
            <w:pPr>
              <w:jc w:val="both"/>
              <w:rPr>
                <w:sz w:val="28"/>
                <w:szCs w:val="28"/>
                <w:lang w:val="kk-KZ"/>
              </w:rPr>
            </w:pPr>
            <w:r w:rsidRPr="0073355E">
              <w:rPr>
                <w:sz w:val="28"/>
                <w:szCs w:val="28"/>
                <w:lang w:val="kk-KZ"/>
              </w:rPr>
              <w:t>Респон.</w:t>
            </w:r>
          </w:p>
          <w:p w14:paraId="6A36B279" w14:textId="5ABED0B6" w:rsidR="001E6872" w:rsidRPr="0073355E" w:rsidRDefault="001E6872" w:rsidP="00237FAC">
            <w:pPr>
              <w:jc w:val="both"/>
              <w:rPr>
                <w:rFonts w:asciiTheme="majorBidi" w:hAnsiTheme="majorBidi" w:cstheme="majorBidi"/>
                <w:sz w:val="28"/>
                <w:szCs w:val="28"/>
                <w:lang w:val="kk-KZ"/>
              </w:rPr>
            </w:pPr>
            <w:r w:rsidRPr="0073355E">
              <w:rPr>
                <w:sz w:val="28"/>
                <w:szCs w:val="28"/>
                <w:lang w:val="kk-KZ"/>
              </w:rPr>
              <w:t xml:space="preserve">   № 1</w:t>
            </w:r>
          </w:p>
        </w:tc>
        <w:tc>
          <w:tcPr>
            <w:tcW w:w="1701" w:type="dxa"/>
          </w:tcPr>
          <w:p w14:paraId="6559C216" w14:textId="77777777" w:rsidR="001E6872" w:rsidRPr="0073355E" w:rsidRDefault="001E6872" w:rsidP="00237FAC">
            <w:pPr>
              <w:jc w:val="both"/>
              <w:rPr>
                <w:sz w:val="28"/>
                <w:szCs w:val="28"/>
                <w:lang w:val="kk-KZ"/>
              </w:rPr>
            </w:pPr>
            <w:r w:rsidRPr="0073355E">
              <w:rPr>
                <w:sz w:val="28"/>
                <w:szCs w:val="28"/>
                <w:lang w:val="kk-KZ"/>
              </w:rPr>
              <w:t>Респон.</w:t>
            </w:r>
          </w:p>
          <w:p w14:paraId="4F69B861" w14:textId="3F77BC61" w:rsidR="001E6872" w:rsidRPr="0073355E" w:rsidRDefault="001E6872" w:rsidP="00237FAC">
            <w:pPr>
              <w:jc w:val="both"/>
              <w:rPr>
                <w:rFonts w:asciiTheme="majorBidi" w:hAnsiTheme="majorBidi" w:cstheme="majorBidi"/>
                <w:sz w:val="28"/>
                <w:szCs w:val="28"/>
                <w:lang w:val="kk-KZ"/>
              </w:rPr>
            </w:pPr>
            <w:r w:rsidRPr="0073355E">
              <w:rPr>
                <w:sz w:val="28"/>
                <w:szCs w:val="28"/>
                <w:lang w:val="kk-KZ"/>
              </w:rPr>
              <w:t xml:space="preserve">   № 2</w:t>
            </w:r>
          </w:p>
        </w:tc>
        <w:tc>
          <w:tcPr>
            <w:tcW w:w="1276" w:type="dxa"/>
          </w:tcPr>
          <w:p w14:paraId="6F82AEC6" w14:textId="77777777" w:rsidR="001E6872" w:rsidRPr="0073355E" w:rsidRDefault="001E6872" w:rsidP="00237FAC">
            <w:pPr>
              <w:jc w:val="both"/>
              <w:rPr>
                <w:sz w:val="28"/>
                <w:szCs w:val="28"/>
                <w:lang w:val="kk-KZ"/>
              </w:rPr>
            </w:pPr>
            <w:r w:rsidRPr="0073355E">
              <w:rPr>
                <w:sz w:val="28"/>
                <w:szCs w:val="28"/>
                <w:lang w:val="kk-KZ"/>
              </w:rPr>
              <w:t>Респон.</w:t>
            </w:r>
          </w:p>
          <w:p w14:paraId="25D334B6" w14:textId="0377E475" w:rsidR="001E6872" w:rsidRPr="0073355E" w:rsidRDefault="001E6872" w:rsidP="00237FAC">
            <w:pPr>
              <w:jc w:val="both"/>
              <w:rPr>
                <w:rFonts w:asciiTheme="majorBidi" w:hAnsiTheme="majorBidi" w:cstheme="majorBidi"/>
                <w:sz w:val="28"/>
                <w:szCs w:val="28"/>
                <w:lang w:val="kk-KZ"/>
              </w:rPr>
            </w:pPr>
            <w:r w:rsidRPr="0073355E">
              <w:rPr>
                <w:sz w:val="28"/>
                <w:szCs w:val="28"/>
                <w:lang w:val="kk-KZ"/>
              </w:rPr>
              <w:t xml:space="preserve">   № 3</w:t>
            </w:r>
          </w:p>
        </w:tc>
        <w:tc>
          <w:tcPr>
            <w:tcW w:w="1276" w:type="dxa"/>
          </w:tcPr>
          <w:p w14:paraId="2984202A" w14:textId="0613DDA9" w:rsidR="001E6872" w:rsidRPr="0073355E" w:rsidRDefault="001E6872" w:rsidP="00237FAC">
            <w:pPr>
              <w:jc w:val="both"/>
              <w:rPr>
                <w:sz w:val="28"/>
                <w:szCs w:val="28"/>
                <w:lang w:val="kk-KZ"/>
              </w:rPr>
            </w:pPr>
            <w:r w:rsidRPr="0073355E">
              <w:rPr>
                <w:sz w:val="28"/>
                <w:szCs w:val="28"/>
                <w:lang w:val="kk-KZ"/>
              </w:rPr>
              <w:t>Респон.</w:t>
            </w:r>
          </w:p>
          <w:p w14:paraId="3299EAEE" w14:textId="4CD2C5EC" w:rsidR="001E6872" w:rsidRPr="0073355E" w:rsidRDefault="001E6872" w:rsidP="00237FAC">
            <w:pPr>
              <w:jc w:val="both"/>
              <w:rPr>
                <w:rFonts w:asciiTheme="majorBidi" w:hAnsiTheme="majorBidi" w:cstheme="majorBidi"/>
                <w:sz w:val="28"/>
                <w:szCs w:val="28"/>
                <w:lang w:val="kk-KZ"/>
              </w:rPr>
            </w:pPr>
            <w:r w:rsidRPr="0073355E">
              <w:rPr>
                <w:sz w:val="28"/>
                <w:szCs w:val="28"/>
                <w:lang w:val="kk-KZ"/>
              </w:rPr>
              <w:t xml:space="preserve">   № 4</w:t>
            </w:r>
          </w:p>
        </w:tc>
        <w:tc>
          <w:tcPr>
            <w:tcW w:w="1275" w:type="dxa"/>
          </w:tcPr>
          <w:p w14:paraId="4CFFC055" w14:textId="77777777" w:rsidR="001E6872" w:rsidRPr="0073355E" w:rsidRDefault="001E6872" w:rsidP="00237FAC">
            <w:pPr>
              <w:jc w:val="both"/>
              <w:rPr>
                <w:sz w:val="28"/>
                <w:szCs w:val="28"/>
                <w:lang w:val="kk-KZ"/>
              </w:rPr>
            </w:pPr>
            <w:r w:rsidRPr="0073355E">
              <w:rPr>
                <w:sz w:val="28"/>
                <w:szCs w:val="28"/>
                <w:lang w:val="kk-KZ"/>
              </w:rPr>
              <w:t>Респон.</w:t>
            </w:r>
          </w:p>
          <w:p w14:paraId="55D68ADF" w14:textId="0A824F4E" w:rsidR="001E6872" w:rsidRPr="0073355E" w:rsidRDefault="001E6872" w:rsidP="00237FAC">
            <w:pPr>
              <w:jc w:val="both"/>
              <w:rPr>
                <w:rFonts w:asciiTheme="majorBidi" w:hAnsiTheme="majorBidi" w:cstheme="majorBidi"/>
                <w:sz w:val="28"/>
                <w:szCs w:val="28"/>
                <w:lang w:val="kk-KZ"/>
              </w:rPr>
            </w:pPr>
            <w:r w:rsidRPr="0073355E">
              <w:rPr>
                <w:sz w:val="28"/>
                <w:szCs w:val="28"/>
                <w:lang w:val="kk-KZ"/>
              </w:rPr>
              <w:t xml:space="preserve">   № 5</w:t>
            </w:r>
          </w:p>
        </w:tc>
        <w:tc>
          <w:tcPr>
            <w:tcW w:w="1276" w:type="dxa"/>
          </w:tcPr>
          <w:p w14:paraId="44290F52" w14:textId="77777777" w:rsidR="001E6872" w:rsidRPr="0073355E" w:rsidRDefault="001E6872" w:rsidP="00237FAC">
            <w:pPr>
              <w:jc w:val="both"/>
              <w:rPr>
                <w:sz w:val="28"/>
                <w:szCs w:val="28"/>
                <w:lang w:val="kk-KZ"/>
              </w:rPr>
            </w:pPr>
            <w:r w:rsidRPr="0073355E">
              <w:rPr>
                <w:sz w:val="28"/>
                <w:szCs w:val="28"/>
                <w:lang w:val="kk-KZ"/>
              </w:rPr>
              <w:t>Респон.</w:t>
            </w:r>
          </w:p>
          <w:p w14:paraId="229A61C2" w14:textId="763D882A" w:rsidR="001E6872" w:rsidRPr="0073355E" w:rsidRDefault="001E6872" w:rsidP="00237FAC">
            <w:pPr>
              <w:jc w:val="both"/>
              <w:rPr>
                <w:rFonts w:asciiTheme="majorBidi" w:hAnsiTheme="majorBidi" w:cstheme="majorBidi"/>
                <w:sz w:val="28"/>
                <w:szCs w:val="28"/>
                <w:lang w:val="kk-KZ"/>
              </w:rPr>
            </w:pPr>
            <w:r w:rsidRPr="0073355E">
              <w:rPr>
                <w:sz w:val="28"/>
                <w:szCs w:val="28"/>
                <w:lang w:val="kk-KZ"/>
              </w:rPr>
              <w:t xml:space="preserve">  № </w:t>
            </w:r>
            <w:r w:rsidRPr="0073355E">
              <w:rPr>
                <w:sz w:val="28"/>
                <w:szCs w:val="28"/>
              </w:rPr>
              <w:t>6</w:t>
            </w:r>
          </w:p>
        </w:tc>
        <w:tc>
          <w:tcPr>
            <w:tcW w:w="1276" w:type="dxa"/>
          </w:tcPr>
          <w:p w14:paraId="319DA91F" w14:textId="77777777" w:rsidR="001E6872" w:rsidRPr="0073355E" w:rsidRDefault="001E6872" w:rsidP="00237FAC">
            <w:pPr>
              <w:jc w:val="both"/>
              <w:rPr>
                <w:sz w:val="28"/>
                <w:szCs w:val="28"/>
                <w:lang w:val="kk-KZ"/>
              </w:rPr>
            </w:pPr>
            <w:r w:rsidRPr="0073355E">
              <w:rPr>
                <w:sz w:val="28"/>
                <w:szCs w:val="28"/>
                <w:lang w:val="kk-KZ"/>
              </w:rPr>
              <w:t>Респон.</w:t>
            </w:r>
          </w:p>
          <w:p w14:paraId="17A513AA" w14:textId="086DD977" w:rsidR="001E6872" w:rsidRPr="0073355E" w:rsidRDefault="001E6872" w:rsidP="00237FAC">
            <w:pPr>
              <w:jc w:val="both"/>
              <w:rPr>
                <w:rFonts w:asciiTheme="majorBidi" w:hAnsiTheme="majorBidi" w:cstheme="majorBidi"/>
                <w:sz w:val="28"/>
                <w:szCs w:val="28"/>
                <w:lang w:val="kk-KZ"/>
              </w:rPr>
            </w:pPr>
            <w:r w:rsidRPr="0073355E">
              <w:rPr>
                <w:sz w:val="28"/>
                <w:szCs w:val="28"/>
                <w:lang w:val="kk-KZ"/>
              </w:rPr>
              <w:t xml:space="preserve">  № 7</w:t>
            </w:r>
          </w:p>
        </w:tc>
      </w:tr>
      <w:tr w:rsidR="0073355E" w:rsidRPr="00743B3A" w14:paraId="1B1ECB81" w14:textId="77777777" w:rsidTr="004E54E1">
        <w:tc>
          <w:tcPr>
            <w:tcW w:w="1271" w:type="dxa"/>
          </w:tcPr>
          <w:p w14:paraId="754AC794" w14:textId="3F7DE6FC" w:rsidR="001E6872" w:rsidRPr="0073355E" w:rsidRDefault="009F581E" w:rsidP="00237FAC">
            <w:pPr>
              <w:jc w:val="both"/>
              <w:rPr>
                <w:rFonts w:asciiTheme="majorBidi" w:hAnsiTheme="majorBidi" w:cstheme="majorBidi"/>
                <w:sz w:val="28"/>
                <w:szCs w:val="28"/>
                <w:lang w:val="kk-KZ"/>
              </w:rPr>
            </w:pPr>
            <w:r w:rsidRPr="0073355E">
              <w:rPr>
                <w:sz w:val="28"/>
                <w:szCs w:val="28"/>
              </w:rPr>
              <w:t>З</w:t>
            </w:r>
            <w:r w:rsidR="001E6872" w:rsidRPr="0073355E">
              <w:rPr>
                <w:sz w:val="28"/>
                <w:szCs w:val="28"/>
                <w:lang w:val="kk-KZ"/>
              </w:rPr>
              <w:t>аңнама жаңа өзгерістерге аса бей</w:t>
            </w:r>
            <w:r w:rsidR="00B47ED9" w:rsidRPr="0073355E">
              <w:rPr>
                <w:sz w:val="28"/>
                <w:szCs w:val="28"/>
                <w:lang w:val="kk-KZ"/>
              </w:rPr>
              <w:t>і</w:t>
            </w:r>
            <w:r w:rsidR="001E6872" w:rsidRPr="0073355E">
              <w:rPr>
                <w:sz w:val="28"/>
                <w:szCs w:val="28"/>
                <w:lang w:val="kk-KZ"/>
              </w:rPr>
              <w:t>мсіз. Біздің құқықтық жүйеде әрбір өзгеріс пен жаңалық арнайы заң қабылдауды қажет етеді</w:t>
            </w:r>
          </w:p>
        </w:tc>
        <w:tc>
          <w:tcPr>
            <w:tcW w:w="1701" w:type="dxa"/>
          </w:tcPr>
          <w:p w14:paraId="50D77F30" w14:textId="475F5858" w:rsidR="001E6872" w:rsidRPr="0073355E" w:rsidRDefault="001E6872" w:rsidP="00237FAC">
            <w:pPr>
              <w:jc w:val="both"/>
              <w:rPr>
                <w:rFonts w:asciiTheme="majorBidi" w:hAnsiTheme="majorBidi" w:cstheme="majorBidi"/>
                <w:sz w:val="28"/>
                <w:szCs w:val="28"/>
                <w:lang w:val="kk-KZ"/>
              </w:rPr>
            </w:pPr>
            <w:r w:rsidRPr="0073355E">
              <w:rPr>
                <w:sz w:val="28"/>
                <w:szCs w:val="28"/>
                <w:lang w:val="kk-KZ"/>
              </w:rPr>
              <w:t>Жаңа қаржы өнімдерін</w:t>
            </w:r>
            <w:r w:rsidR="0045024F" w:rsidRPr="0073355E">
              <w:rPr>
                <w:sz w:val="28"/>
                <w:szCs w:val="28"/>
                <w:lang w:val="kk-KZ"/>
              </w:rPr>
              <w:t xml:space="preserve"> заңдастыру </w:t>
            </w:r>
            <w:r w:rsidR="003A2C6B" w:rsidRPr="0073355E">
              <w:rPr>
                <w:sz w:val="28"/>
                <w:szCs w:val="28"/>
                <w:lang w:val="kk-KZ"/>
              </w:rPr>
              <w:t>у</w:t>
            </w:r>
            <w:r w:rsidRPr="0073355E">
              <w:rPr>
                <w:sz w:val="28"/>
                <w:szCs w:val="28"/>
                <w:lang w:val="kk-KZ"/>
              </w:rPr>
              <w:t>әкілетті органның араласуы арқылы</w:t>
            </w:r>
            <w:r w:rsidR="003A2C6B" w:rsidRPr="0073355E">
              <w:rPr>
                <w:sz w:val="28"/>
                <w:szCs w:val="28"/>
                <w:lang w:val="kk-KZ"/>
              </w:rPr>
              <w:t xml:space="preserve"> ғана</w:t>
            </w:r>
            <w:r w:rsidRPr="0073355E">
              <w:rPr>
                <w:sz w:val="28"/>
                <w:szCs w:val="28"/>
                <w:lang w:val="kk-KZ"/>
              </w:rPr>
              <w:t xml:space="preserve"> жүзеге ас</w:t>
            </w:r>
            <w:r w:rsidR="003A2C6B" w:rsidRPr="0073355E">
              <w:rPr>
                <w:sz w:val="28"/>
                <w:szCs w:val="28"/>
                <w:lang w:val="kk-KZ"/>
              </w:rPr>
              <w:t xml:space="preserve">ады. </w:t>
            </w:r>
            <w:r w:rsidRPr="0073355E">
              <w:rPr>
                <w:sz w:val="28"/>
                <w:szCs w:val="28"/>
                <w:lang w:val="kk-KZ"/>
              </w:rPr>
              <w:t>Уәкілетті орган</w:t>
            </w:r>
            <w:r w:rsidR="003A2C6B" w:rsidRPr="0073355E">
              <w:rPr>
                <w:sz w:val="28"/>
                <w:szCs w:val="28"/>
                <w:lang w:val="kk-KZ"/>
              </w:rPr>
              <w:t>ның</w:t>
            </w:r>
            <w:r w:rsidRPr="0073355E">
              <w:rPr>
                <w:sz w:val="28"/>
                <w:szCs w:val="28"/>
                <w:lang w:val="kk-KZ"/>
              </w:rPr>
              <w:t xml:space="preserve"> </w:t>
            </w:r>
            <w:r w:rsidR="003A2C6B" w:rsidRPr="0073355E">
              <w:rPr>
                <w:sz w:val="28"/>
                <w:szCs w:val="28"/>
                <w:lang w:val="kk-KZ"/>
              </w:rPr>
              <w:t xml:space="preserve">салаға </w:t>
            </w:r>
            <w:r w:rsidRPr="0073355E">
              <w:rPr>
                <w:sz w:val="28"/>
                <w:szCs w:val="28"/>
                <w:lang w:val="kk-KZ"/>
              </w:rPr>
              <w:t xml:space="preserve">жаңа өзгерістер енгізіп әрі қарай дамытуға </w:t>
            </w:r>
            <w:r w:rsidR="003A2C6B" w:rsidRPr="0073355E">
              <w:rPr>
                <w:sz w:val="28"/>
                <w:szCs w:val="28"/>
                <w:lang w:val="kk-KZ"/>
              </w:rPr>
              <w:t>қызығушылығы жоқ</w:t>
            </w:r>
          </w:p>
        </w:tc>
        <w:tc>
          <w:tcPr>
            <w:tcW w:w="1276" w:type="dxa"/>
          </w:tcPr>
          <w:p w14:paraId="7637292E" w14:textId="5C133979" w:rsidR="001E6872" w:rsidRPr="0073355E" w:rsidRDefault="003A2C6B" w:rsidP="00237FAC">
            <w:pPr>
              <w:jc w:val="both"/>
              <w:rPr>
                <w:rFonts w:asciiTheme="majorBidi" w:hAnsiTheme="majorBidi" w:cstheme="majorBidi"/>
                <w:sz w:val="28"/>
                <w:szCs w:val="28"/>
                <w:lang w:val="kk-KZ"/>
              </w:rPr>
            </w:pPr>
            <w:r w:rsidRPr="0073355E">
              <w:rPr>
                <w:sz w:val="28"/>
                <w:szCs w:val="28"/>
                <w:lang w:val="kk-KZ"/>
              </w:rPr>
              <w:t>Заңнама жаңа өзгерістерге аса бей</w:t>
            </w:r>
            <w:r w:rsidR="00B47ED9" w:rsidRPr="0073355E">
              <w:rPr>
                <w:sz w:val="28"/>
                <w:szCs w:val="28"/>
                <w:lang w:val="kk-KZ"/>
              </w:rPr>
              <w:t>і</w:t>
            </w:r>
            <w:r w:rsidRPr="0073355E">
              <w:rPr>
                <w:sz w:val="28"/>
                <w:szCs w:val="28"/>
                <w:lang w:val="kk-KZ"/>
              </w:rPr>
              <w:t>мсіз. Біздің құқықтық жүйеде әрбір өзгеріс пен жаңалық арнайы заң қабылдауды қажет етеді</w:t>
            </w:r>
          </w:p>
        </w:tc>
        <w:tc>
          <w:tcPr>
            <w:tcW w:w="1276" w:type="dxa"/>
          </w:tcPr>
          <w:p w14:paraId="3D33B442" w14:textId="6890AE52" w:rsidR="001E6872" w:rsidRPr="0073355E" w:rsidRDefault="003A2C6B" w:rsidP="00237FAC">
            <w:pPr>
              <w:jc w:val="both"/>
              <w:rPr>
                <w:rFonts w:asciiTheme="majorBidi" w:hAnsiTheme="majorBidi" w:cstheme="majorBidi"/>
                <w:sz w:val="28"/>
                <w:szCs w:val="28"/>
                <w:lang w:val="kk-KZ"/>
              </w:rPr>
            </w:pPr>
            <w:r w:rsidRPr="0073355E">
              <w:rPr>
                <w:sz w:val="28"/>
                <w:szCs w:val="28"/>
                <w:lang w:val="kk-KZ"/>
              </w:rPr>
              <w:t>Заңнама жаңа өзгерістерге аса бей</w:t>
            </w:r>
            <w:r w:rsidR="00B47ED9" w:rsidRPr="0073355E">
              <w:rPr>
                <w:sz w:val="28"/>
                <w:szCs w:val="28"/>
                <w:lang w:val="kk-KZ"/>
              </w:rPr>
              <w:t>і</w:t>
            </w:r>
            <w:r w:rsidRPr="0073355E">
              <w:rPr>
                <w:sz w:val="28"/>
                <w:szCs w:val="28"/>
                <w:lang w:val="kk-KZ"/>
              </w:rPr>
              <w:t>мсіз. Біздің құқықтық жүйеде әрбір өзгеріс пен жаңалық арнайы заң қабылдауды қажет етеді</w:t>
            </w:r>
          </w:p>
        </w:tc>
        <w:tc>
          <w:tcPr>
            <w:tcW w:w="1275" w:type="dxa"/>
          </w:tcPr>
          <w:p w14:paraId="03972D35" w14:textId="117C780D" w:rsidR="001E6872" w:rsidRPr="0073355E" w:rsidRDefault="003A2C6B" w:rsidP="00237FAC">
            <w:pPr>
              <w:jc w:val="both"/>
              <w:rPr>
                <w:rFonts w:asciiTheme="majorBidi" w:hAnsiTheme="majorBidi" w:cstheme="majorBidi"/>
                <w:sz w:val="28"/>
                <w:szCs w:val="28"/>
                <w:lang w:val="kk-KZ"/>
              </w:rPr>
            </w:pPr>
            <w:r w:rsidRPr="0073355E">
              <w:rPr>
                <w:sz w:val="28"/>
                <w:szCs w:val="28"/>
                <w:lang w:val="kk-KZ"/>
              </w:rPr>
              <w:t>Заңнама жаңа өзгерістерге аса бей</w:t>
            </w:r>
            <w:r w:rsidR="00B47ED9" w:rsidRPr="0073355E">
              <w:rPr>
                <w:sz w:val="28"/>
                <w:szCs w:val="28"/>
                <w:lang w:val="kk-KZ"/>
              </w:rPr>
              <w:t>і</w:t>
            </w:r>
            <w:r w:rsidRPr="0073355E">
              <w:rPr>
                <w:sz w:val="28"/>
                <w:szCs w:val="28"/>
                <w:lang w:val="kk-KZ"/>
              </w:rPr>
              <w:t xml:space="preserve">мсіз. Біздің құқықтық жүйеде әрбір өзгеріс пен жаңалық арнайы заң қабылдауды қажет етеді </w:t>
            </w:r>
          </w:p>
        </w:tc>
        <w:tc>
          <w:tcPr>
            <w:tcW w:w="1276" w:type="dxa"/>
          </w:tcPr>
          <w:p w14:paraId="59AE0CF0" w14:textId="6F1652A7" w:rsidR="001E6872" w:rsidRPr="0073355E" w:rsidRDefault="003A2C6B" w:rsidP="00237FAC">
            <w:pPr>
              <w:jc w:val="both"/>
              <w:rPr>
                <w:rFonts w:asciiTheme="majorBidi" w:hAnsiTheme="majorBidi" w:cstheme="majorBidi"/>
                <w:sz w:val="28"/>
                <w:szCs w:val="28"/>
                <w:lang w:val="kk-KZ"/>
              </w:rPr>
            </w:pPr>
            <w:r w:rsidRPr="0073355E">
              <w:rPr>
                <w:sz w:val="28"/>
                <w:szCs w:val="28"/>
                <w:lang w:val="kk-KZ"/>
              </w:rPr>
              <w:t>Заңнама жаңа өзгерістерге аса бей</w:t>
            </w:r>
            <w:r w:rsidR="00B47ED9" w:rsidRPr="0073355E">
              <w:rPr>
                <w:sz w:val="28"/>
                <w:szCs w:val="28"/>
                <w:lang w:val="kk-KZ"/>
              </w:rPr>
              <w:t>і</w:t>
            </w:r>
            <w:r w:rsidRPr="0073355E">
              <w:rPr>
                <w:sz w:val="28"/>
                <w:szCs w:val="28"/>
                <w:lang w:val="kk-KZ"/>
              </w:rPr>
              <w:t xml:space="preserve">мсіз. Біздің құқықтық жүйеде әрбір өзгеріс пен жаңалық арнайы заң қабылдауды қажет етеді </w:t>
            </w:r>
          </w:p>
        </w:tc>
        <w:tc>
          <w:tcPr>
            <w:tcW w:w="1276" w:type="dxa"/>
          </w:tcPr>
          <w:p w14:paraId="0533465B" w14:textId="466DB8E5" w:rsidR="001E6872" w:rsidRPr="0073355E" w:rsidRDefault="003A2C6B" w:rsidP="00237FAC">
            <w:pPr>
              <w:jc w:val="both"/>
              <w:rPr>
                <w:rFonts w:asciiTheme="majorBidi" w:hAnsiTheme="majorBidi" w:cstheme="majorBidi"/>
                <w:sz w:val="28"/>
                <w:szCs w:val="28"/>
                <w:lang w:val="kk-KZ"/>
              </w:rPr>
            </w:pPr>
            <w:r w:rsidRPr="0073355E">
              <w:rPr>
                <w:sz w:val="28"/>
                <w:szCs w:val="28"/>
                <w:lang w:val="kk-KZ"/>
              </w:rPr>
              <w:t>Заңнама жаңа өзгерістерге аса бей</w:t>
            </w:r>
            <w:r w:rsidR="00B47ED9" w:rsidRPr="0073355E">
              <w:rPr>
                <w:sz w:val="28"/>
                <w:szCs w:val="28"/>
                <w:lang w:val="kk-KZ"/>
              </w:rPr>
              <w:t>і</w:t>
            </w:r>
            <w:r w:rsidRPr="0073355E">
              <w:rPr>
                <w:sz w:val="28"/>
                <w:szCs w:val="28"/>
                <w:lang w:val="kk-KZ"/>
              </w:rPr>
              <w:t>мсіз. Біздің құқықтық жүйеде әрбір өзгеріс пен жаңалық арнайы заң қабылдауды қажет етеді</w:t>
            </w:r>
          </w:p>
        </w:tc>
      </w:tr>
    </w:tbl>
    <w:p w14:paraId="2CB10DB9" w14:textId="78E3918F" w:rsidR="00237FAC" w:rsidRPr="0073355E" w:rsidRDefault="00237FAC" w:rsidP="002A6F8D">
      <w:pPr>
        <w:ind w:firstLine="708"/>
        <w:jc w:val="both"/>
        <w:rPr>
          <w:rFonts w:asciiTheme="majorBidi" w:hAnsiTheme="majorBidi" w:cstheme="majorBidi"/>
          <w:sz w:val="28"/>
          <w:szCs w:val="28"/>
          <w:lang w:val="kk-KZ"/>
        </w:rPr>
      </w:pPr>
    </w:p>
    <w:p w14:paraId="5D576B75" w14:textId="38AF320B" w:rsidR="004C1023" w:rsidRPr="0073355E" w:rsidRDefault="00306612" w:rsidP="00ED759E">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11-к</w:t>
      </w:r>
      <w:r w:rsidR="00EE66AC" w:rsidRPr="0073355E">
        <w:rPr>
          <w:rFonts w:asciiTheme="majorBidi" w:hAnsiTheme="majorBidi" w:cstheme="majorBidi"/>
          <w:sz w:val="28"/>
          <w:szCs w:val="28"/>
          <w:lang w:val="kk-KZ"/>
        </w:rPr>
        <w:t>естеде көрсетілгендей, р</w:t>
      </w:r>
      <w:r w:rsidR="00F62C95" w:rsidRPr="0073355E">
        <w:rPr>
          <w:rFonts w:asciiTheme="majorBidi" w:hAnsiTheme="majorBidi" w:cstheme="majorBidi"/>
          <w:sz w:val="28"/>
          <w:szCs w:val="28"/>
          <w:lang w:val="kk-KZ"/>
        </w:rPr>
        <w:t>еспонденттердің барлығы</w:t>
      </w:r>
      <w:r w:rsidR="00C86322" w:rsidRPr="0073355E">
        <w:rPr>
          <w:rFonts w:asciiTheme="majorBidi" w:hAnsiTheme="majorBidi" w:cstheme="majorBidi"/>
          <w:sz w:val="28"/>
          <w:szCs w:val="28"/>
          <w:lang w:val="kk-KZ"/>
        </w:rPr>
        <w:t xml:space="preserve"> бір ауыздан</w:t>
      </w:r>
      <w:r w:rsidR="00F62C95" w:rsidRPr="0073355E">
        <w:rPr>
          <w:rFonts w:asciiTheme="majorBidi" w:hAnsiTheme="majorBidi" w:cstheme="majorBidi"/>
          <w:sz w:val="28"/>
          <w:szCs w:val="28"/>
          <w:lang w:val="kk-KZ"/>
        </w:rPr>
        <w:t xml:space="preserve"> Қазақстанның заңнама</w:t>
      </w:r>
      <w:r w:rsidR="00C86322" w:rsidRPr="0073355E">
        <w:rPr>
          <w:rFonts w:asciiTheme="majorBidi" w:hAnsiTheme="majorBidi" w:cstheme="majorBidi"/>
          <w:sz w:val="28"/>
          <w:szCs w:val="28"/>
          <w:lang w:val="kk-KZ"/>
        </w:rPr>
        <w:t>лық құқықтық базасы</w:t>
      </w:r>
      <w:r w:rsidR="00606052" w:rsidRPr="0073355E">
        <w:rPr>
          <w:rFonts w:asciiTheme="majorBidi" w:hAnsiTheme="majorBidi" w:cstheme="majorBidi"/>
          <w:sz w:val="28"/>
          <w:szCs w:val="28"/>
          <w:lang w:val="kk-KZ"/>
        </w:rPr>
        <w:t>на</w:t>
      </w:r>
      <w:r w:rsidR="00C86322" w:rsidRPr="0073355E">
        <w:rPr>
          <w:rFonts w:asciiTheme="majorBidi" w:hAnsiTheme="majorBidi" w:cstheme="majorBidi"/>
          <w:sz w:val="28"/>
          <w:szCs w:val="28"/>
          <w:lang w:val="kk-KZ"/>
        </w:rPr>
        <w:t xml:space="preserve"> жаңа өзгерістер мен толықтырулар</w:t>
      </w:r>
      <w:r w:rsidR="00606052" w:rsidRPr="0073355E">
        <w:rPr>
          <w:rFonts w:asciiTheme="majorBidi" w:hAnsiTheme="majorBidi" w:cstheme="majorBidi"/>
          <w:sz w:val="28"/>
          <w:szCs w:val="28"/>
          <w:lang w:val="kk-KZ"/>
        </w:rPr>
        <w:t xml:space="preserve"> енгізудің күрделі іс</w:t>
      </w:r>
      <w:r w:rsidR="00C86322" w:rsidRPr="0073355E">
        <w:rPr>
          <w:rFonts w:asciiTheme="majorBidi" w:hAnsiTheme="majorBidi" w:cstheme="majorBidi"/>
          <w:sz w:val="28"/>
          <w:szCs w:val="28"/>
          <w:lang w:val="kk-KZ"/>
        </w:rPr>
        <w:t xml:space="preserve"> екендігін </w:t>
      </w:r>
      <w:r w:rsidR="0045024F" w:rsidRPr="0073355E">
        <w:rPr>
          <w:rFonts w:asciiTheme="majorBidi" w:hAnsiTheme="majorBidi" w:cstheme="majorBidi"/>
          <w:sz w:val="28"/>
          <w:szCs w:val="28"/>
          <w:lang w:val="kk-KZ"/>
        </w:rPr>
        <w:t>білдірді</w:t>
      </w:r>
      <w:r w:rsidR="00C86322" w:rsidRPr="0073355E">
        <w:rPr>
          <w:rFonts w:asciiTheme="majorBidi" w:hAnsiTheme="majorBidi" w:cstheme="majorBidi"/>
          <w:sz w:val="28"/>
          <w:szCs w:val="28"/>
          <w:lang w:val="kk-KZ"/>
        </w:rPr>
        <w:t>.</w:t>
      </w:r>
      <w:r w:rsidR="001F57FB" w:rsidRPr="0073355E">
        <w:rPr>
          <w:rFonts w:asciiTheme="majorBidi" w:hAnsiTheme="majorBidi" w:cstheme="majorBidi"/>
          <w:sz w:val="28"/>
          <w:szCs w:val="28"/>
          <w:lang w:val="kk-KZ"/>
        </w:rPr>
        <w:t xml:space="preserve"> </w:t>
      </w:r>
      <w:r w:rsidR="00EE66AC" w:rsidRPr="0073355E">
        <w:rPr>
          <w:rFonts w:asciiTheme="majorBidi" w:hAnsiTheme="majorBidi" w:cstheme="majorBidi"/>
          <w:sz w:val="28"/>
          <w:szCs w:val="28"/>
          <w:lang w:val="kk-KZ"/>
        </w:rPr>
        <w:t>Интервьюге қатысушы сарапшылар б</w:t>
      </w:r>
      <w:r w:rsidR="001F57FB" w:rsidRPr="0073355E">
        <w:rPr>
          <w:rFonts w:asciiTheme="majorBidi" w:hAnsiTheme="majorBidi" w:cstheme="majorBidi"/>
          <w:sz w:val="28"/>
          <w:szCs w:val="28"/>
          <w:lang w:val="kk-KZ"/>
        </w:rPr>
        <w:t>ұл жағдай</w:t>
      </w:r>
      <w:r w:rsidR="00EE66AC" w:rsidRPr="0073355E">
        <w:rPr>
          <w:rFonts w:asciiTheme="majorBidi" w:hAnsiTheme="majorBidi" w:cstheme="majorBidi"/>
          <w:sz w:val="28"/>
          <w:szCs w:val="28"/>
          <w:lang w:val="kk-KZ"/>
        </w:rPr>
        <w:t>ды</w:t>
      </w:r>
      <w:r w:rsidR="00C86322" w:rsidRPr="0073355E">
        <w:rPr>
          <w:rFonts w:asciiTheme="majorBidi" w:hAnsiTheme="majorBidi" w:cstheme="majorBidi"/>
          <w:sz w:val="28"/>
          <w:szCs w:val="28"/>
          <w:lang w:val="kk-KZ"/>
        </w:rPr>
        <w:t xml:space="preserve"> </w:t>
      </w:r>
      <w:r w:rsidR="001F57FB" w:rsidRPr="0073355E">
        <w:rPr>
          <w:rFonts w:asciiTheme="majorBidi" w:hAnsiTheme="majorBidi" w:cstheme="majorBidi"/>
          <w:sz w:val="28"/>
          <w:szCs w:val="28"/>
          <w:lang w:val="kk-KZ"/>
        </w:rPr>
        <w:t>Қазақстан құқықтық жүйесінің роман-германдық жүйеге негізделгендігімен байланыст</w:t>
      </w:r>
      <w:r w:rsidR="00EE66AC" w:rsidRPr="0073355E">
        <w:rPr>
          <w:rFonts w:asciiTheme="majorBidi" w:hAnsiTheme="majorBidi" w:cstheme="majorBidi"/>
          <w:sz w:val="28"/>
          <w:szCs w:val="28"/>
          <w:lang w:val="kk-KZ"/>
        </w:rPr>
        <w:t>ырды</w:t>
      </w:r>
      <w:r w:rsidR="001F57FB" w:rsidRPr="0073355E">
        <w:rPr>
          <w:rFonts w:asciiTheme="majorBidi" w:hAnsiTheme="majorBidi" w:cstheme="majorBidi"/>
          <w:sz w:val="28"/>
          <w:szCs w:val="28"/>
          <w:lang w:val="kk-KZ"/>
        </w:rPr>
        <w:t xml:space="preserve">. </w:t>
      </w:r>
      <w:r w:rsidR="004C1023" w:rsidRPr="0073355E">
        <w:rPr>
          <w:rFonts w:asciiTheme="majorBidi" w:hAnsiTheme="majorBidi" w:cstheme="majorBidi"/>
          <w:sz w:val="28"/>
          <w:szCs w:val="28"/>
          <w:lang w:val="kk-KZ"/>
        </w:rPr>
        <w:t>Құқықтық тұрғыда алғанда,  и</w:t>
      </w:r>
      <w:r w:rsidR="00EE66AC" w:rsidRPr="0073355E">
        <w:rPr>
          <w:rFonts w:asciiTheme="majorBidi" w:hAnsiTheme="majorBidi" w:cstheme="majorBidi"/>
          <w:sz w:val="28"/>
          <w:szCs w:val="28"/>
          <w:lang w:val="kk-KZ"/>
        </w:rPr>
        <w:t>сламдық қаржы индустриясының дамуына роман-германдық жүйе</w:t>
      </w:r>
      <w:r w:rsidR="004C1023" w:rsidRPr="0073355E">
        <w:rPr>
          <w:rFonts w:asciiTheme="majorBidi" w:hAnsiTheme="majorBidi" w:cstheme="majorBidi"/>
          <w:sz w:val="28"/>
          <w:szCs w:val="28"/>
          <w:lang w:val="kk-KZ"/>
        </w:rPr>
        <w:t xml:space="preserve">ден гөрі </w:t>
      </w:r>
      <w:r w:rsidR="00EE66AC" w:rsidRPr="0073355E">
        <w:rPr>
          <w:rFonts w:asciiTheme="majorBidi" w:hAnsiTheme="majorBidi" w:cstheme="majorBidi"/>
          <w:sz w:val="28"/>
          <w:szCs w:val="28"/>
          <w:lang w:val="kk-KZ"/>
        </w:rPr>
        <w:t>англо-саксондық құқықтық жүйе</w:t>
      </w:r>
      <w:r w:rsidR="004C1023" w:rsidRPr="0073355E">
        <w:rPr>
          <w:rFonts w:asciiTheme="majorBidi" w:hAnsiTheme="majorBidi" w:cstheme="majorBidi"/>
          <w:sz w:val="28"/>
          <w:szCs w:val="28"/>
          <w:lang w:val="kk-KZ"/>
        </w:rPr>
        <w:t>сі</w:t>
      </w:r>
      <w:r w:rsidR="00EE66AC" w:rsidRPr="0073355E">
        <w:rPr>
          <w:rFonts w:asciiTheme="majorBidi" w:hAnsiTheme="majorBidi" w:cstheme="majorBidi"/>
          <w:sz w:val="28"/>
          <w:szCs w:val="28"/>
          <w:lang w:val="kk-KZ"/>
        </w:rPr>
        <w:t xml:space="preserve"> ыңғайлырақ екендігі</w:t>
      </w:r>
      <w:r w:rsidR="004C1023" w:rsidRPr="0073355E">
        <w:rPr>
          <w:rFonts w:asciiTheme="majorBidi" w:hAnsiTheme="majorBidi" w:cstheme="majorBidi"/>
          <w:sz w:val="28"/>
          <w:szCs w:val="28"/>
          <w:lang w:val="kk-KZ"/>
        </w:rPr>
        <w:t xml:space="preserve"> туралы</w:t>
      </w:r>
      <w:r w:rsidR="00EE66AC" w:rsidRPr="0073355E">
        <w:rPr>
          <w:rFonts w:asciiTheme="majorBidi" w:hAnsiTheme="majorBidi" w:cstheme="majorBidi"/>
          <w:sz w:val="28"/>
          <w:szCs w:val="28"/>
          <w:lang w:val="kk-KZ"/>
        </w:rPr>
        <w:t xml:space="preserve"> </w:t>
      </w:r>
      <w:r w:rsidR="004C1023" w:rsidRPr="0073355E">
        <w:rPr>
          <w:rFonts w:asciiTheme="majorBidi" w:hAnsiTheme="majorBidi" w:cstheme="majorBidi"/>
          <w:sz w:val="28"/>
          <w:szCs w:val="28"/>
          <w:lang w:val="kk-KZ"/>
        </w:rPr>
        <w:t>екінші тарауда айтылған болатын</w:t>
      </w:r>
      <w:r w:rsidR="00EE66AC" w:rsidRPr="0073355E">
        <w:rPr>
          <w:rFonts w:asciiTheme="majorBidi" w:hAnsiTheme="majorBidi" w:cstheme="majorBidi"/>
          <w:sz w:val="28"/>
          <w:szCs w:val="28"/>
          <w:lang w:val="kk-KZ"/>
        </w:rPr>
        <w:t xml:space="preserve"> [</w:t>
      </w:r>
      <w:r w:rsidR="005B4F70" w:rsidRPr="0073355E">
        <w:rPr>
          <w:rFonts w:asciiTheme="majorBidi" w:hAnsiTheme="majorBidi" w:cstheme="majorBidi"/>
          <w:sz w:val="28"/>
          <w:szCs w:val="28"/>
          <w:lang w:val="kk-KZ"/>
        </w:rPr>
        <w:t xml:space="preserve">77, </w:t>
      </w:r>
      <w:r w:rsidR="00EE66AC" w:rsidRPr="0073355E">
        <w:rPr>
          <w:rFonts w:asciiTheme="majorBidi" w:hAnsiTheme="majorBidi" w:cstheme="majorBidi"/>
          <w:sz w:val="28"/>
          <w:szCs w:val="28"/>
          <w:lang w:val="kk-KZ"/>
        </w:rPr>
        <w:t>763-765</w:t>
      </w:r>
      <w:r w:rsidR="005B4F70" w:rsidRPr="0073355E">
        <w:rPr>
          <w:rFonts w:asciiTheme="majorBidi" w:hAnsiTheme="majorBidi" w:cstheme="majorBidi"/>
          <w:sz w:val="28"/>
          <w:szCs w:val="28"/>
          <w:lang w:val="kk-KZ"/>
        </w:rPr>
        <w:t xml:space="preserve"> б.</w:t>
      </w:r>
      <w:r w:rsidR="00EE66AC" w:rsidRPr="0073355E">
        <w:rPr>
          <w:rFonts w:asciiTheme="majorBidi" w:hAnsiTheme="majorBidi" w:cstheme="majorBidi"/>
          <w:sz w:val="28"/>
          <w:szCs w:val="28"/>
          <w:lang w:val="kk-KZ"/>
        </w:rPr>
        <w:t>]</w:t>
      </w:r>
      <w:r w:rsidR="005B4F70" w:rsidRPr="0073355E">
        <w:rPr>
          <w:rFonts w:asciiTheme="majorBidi" w:hAnsiTheme="majorBidi" w:cstheme="majorBidi"/>
          <w:sz w:val="28"/>
          <w:szCs w:val="28"/>
          <w:lang w:val="kk-KZ"/>
        </w:rPr>
        <w:t>.</w:t>
      </w:r>
      <w:r w:rsidR="00EE66AC" w:rsidRPr="0073355E">
        <w:rPr>
          <w:rFonts w:asciiTheme="majorBidi" w:hAnsiTheme="majorBidi" w:cstheme="majorBidi"/>
          <w:sz w:val="28"/>
          <w:szCs w:val="28"/>
          <w:lang w:val="kk-KZ"/>
        </w:rPr>
        <w:t xml:space="preserve"> </w:t>
      </w:r>
      <w:r w:rsidR="004C1023" w:rsidRPr="0073355E">
        <w:rPr>
          <w:rFonts w:asciiTheme="majorBidi" w:hAnsiTheme="majorBidi" w:cstheme="majorBidi"/>
          <w:sz w:val="28"/>
          <w:szCs w:val="28"/>
          <w:lang w:val="kk-KZ"/>
        </w:rPr>
        <w:t>Демек, и</w:t>
      </w:r>
      <w:r w:rsidR="001F57FB" w:rsidRPr="0073355E">
        <w:rPr>
          <w:rFonts w:asciiTheme="majorBidi" w:hAnsiTheme="majorBidi" w:cstheme="majorBidi"/>
          <w:sz w:val="28"/>
          <w:szCs w:val="28"/>
          <w:lang w:val="kk-KZ"/>
        </w:rPr>
        <w:t xml:space="preserve">нтервью нәтижесі аталмыш тұжырымның </w:t>
      </w:r>
      <w:r w:rsidR="004E54E1" w:rsidRPr="0073355E">
        <w:rPr>
          <w:rFonts w:asciiTheme="majorBidi" w:hAnsiTheme="majorBidi" w:cstheme="majorBidi"/>
          <w:sz w:val="28"/>
          <w:szCs w:val="28"/>
          <w:lang w:val="kk-KZ"/>
        </w:rPr>
        <w:t xml:space="preserve">тек шет елдік зерттеушілер емес </w:t>
      </w:r>
      <w:r w:rsidR="001F57FB" w:rsidRPr="0073355E">
        <w:rPr>
          <w:rFonts w:asciiTheme="majorBidi" w:hAnsiTheme="majorBidi" w:cstheme="majorBidi"/>
          <w:sz w:val="28"/>
          <w:szCs w:val="28"/>
          <w:lang w:val="kk-KZ"/>
        </w:rPr>
        <w:t xml:space="preserve">отандық </w:t>
      </w:r>
      <w:r w:rsidR="004C1023" w:rsidRPr="0073355E">
        <w:rPr>
          <w:rFonts w:asciiTheme="majorBidi" w:hAnsiTheme="majorBidi" w:cstheme="majorBidi"/>
          <w:sz w:val="28"/>
          <w:szCs w:val="28"/>
          <w:lang w:val="kk-KZ"/>
        </w:rPr>
        <w:t>сарапшылар</w:t>
      </w:r>
      <w:r w:rsidR="001F57FB" w:rsidRPr="0073355E">
        <w:rPr>
          <w:rFonts w:asciiTheme="majorBidi" w:hAnsiTheme="majorBidi" w:cstheme="majorBidi"/>
          <w:sz w:val="28"/>
          <w:szCs w:val="28"/>
          <w:lang w:val="kk-KZ"/>
        </w:rPr>
        <w:t xml:space="preserve"> тарапынан да растал</w:t>
      </w:r>
      <w:r w:rsidR="004C1023" w:rsidRPr="0073355E">
        <w:rPr>
          <w:rFonts w:asciiTheme="majorBidi" w:hAnsiTheme="majorBidi" w:cstheme="majorBidi"/>
          <w:sz w:val="28"/>
          <w:szCs w:val="28"/>
          <w:lang w:val="kk-KZ"/>
        </w:rPr>
        <w:t>ып отырғандығын</w:t>
      </w:r>
      <w:r w:rsidR="004E54E1" w:rsidRPr="0073355E">
        <w:rPr>
          <w:rFonts w:asciiTheme="majorBidi" w:hAnsiTheme="majorBidi" w:cstheme="majorBidi"/>
          <w:sz w:val="28"/>
          <w:szCs w:val="28"/>
          <w:lang w:val="kk-KZ"/>
        </w:rPr>
        <w:t xml:space="preserve"> </w:t>
      </w:r>
      <w:r w:rsidR="00606052" w:rsidRPr="0073355E">
        <w:rPr>
          <w:rFonts w:asciiTheme="majorBidi" w:hAnsiTheme="majorBidi" w:cstheme="majorBidi"/>
          <w:sz w:val="28"/>
          <w:szCs w:val="28"/>
          <w:lang w:val="kk-KZ"/>
        </w:rPr>
        <w:t>айқындайды</w:t>
      </w:r>
      <w:r w:rsidR="001F57FB" w:rsidRPr="0073355E">
        <w:rPr>
          <w:rFonts w:asciiTheme="majorBidi" w:hAnsiTheme="majorBidi" w:cstheme="majorBidi"/>
          <w:sz w:val="28"/>
          <w:szCs w:val="28"/>
          <w:lang w:val="kk-KZ"/>
        </w:rPr>
        <w:t>.</w:t>
      </w:r>
      <w:r w:rsidR="004C1023" w:rsidRPr="0073355E">
        <w:rPr>
          <w:rFonts w:asciiTheme="majorBidi" w:hAnsiTheme="majorBidi" w:cstheme="majorBidi"/>
          <w:sz w:val="28"/>
          <w:szCs w:val="28"/>
          <w:lang w:val="kk-KZ"/>
        </w:rPr>
        <w:t xml:space="preserve"> Осы тұрғыдан алғанда Қазақстан  юрисдикциясына қарағанда АХҚО юрисдикция</w:t>
      </w:r>
      <w:r w:rsidR="00606052" w:rsidRPr="0073355E">
        <w:rPr>
          <w:rFonts w:asciiTheme="majorBidi" w:hAnsiTheme="majorBidi" w:cstheme="majorBidi"/>
          <w:sz w:val="28"/>
          <w:szCs w:val="28"/>
          <w:lang w:val="kk-KZ"/>
        </w:rPr>
        <w:t>сы</w:t>
      </w:r>
      <w:r w:rsidR="004C1023" w:rsidRPr="0073355E">
        <w:rPr>
          <w:rFonts w:asciiTheme="majorBidi" w:hAnsiTheme="majorBidi" w:cstheme="majorBidi"/>
          <w:sz w:val="28"/>
          <w:szCs w:val="28"/>
          <w:lang w:val="kk-KZ"/>
        </w:rPr>
        <w:t xml:space="preserve"> жаңартулар мен өзгертулерге әлдеқайда бейім.</w:t>
      </w:r>
    </w:p>
    <w:p w14:paraId="5235B711" w14:textId="4CB91934" w:rsidR="00341B12" w:rsidRPr="0073355E" w:rsidRDefault="0003773A" w:rsidP="00ED759E">
      <w:pPr>
        <w:ind w:firstLine="709"/>
        <w:jc w:val="both"/>
        <w:rPr>
          <w:sz w:val="28"/>
          <w:szCs w:val="28"/>
          <w:lang w:val="kk-KZ"/>
        </w:rPr>
      </w:pPr>
      <w:r w:rsidRPr="0073355E">
        <w:rPr>
          <w:rFonts w:asciiTheme="majorBidi" w:hAnsiTheme="majorBidi" w:cstheme="majorBidi"/>
          <w:sz w:val="28"/>
          <w:szCs w:val="28"/>
          <w:lang w:val="kk-KZ"/>
        </w:rPr>
        <w:t xml:space="preserve"> </w:t>
      </w:r>
      <w:r w:rsidR="00202919" w:rsidRPr="0073355E">
        <w:rPr>
          <w:rFonts w:asciiTheme="majorBidi" w:hAnsiTheme="majorBidi" w:cstheme="majorBidi"/>
          <w:sz w:val="28"/>
          <w:szCs w:val="28"/>
          <w:lang w:val="kk-KZ"/>
        </w:rPr>
        <w:t>Б</w:t>
      </w:r>
      <w:r w:rsidR="001F57FB" w:rsidRPr="0073355E">
        <w:rPr>
          <w:rFonts w:asciiTheme="majorBidi" w:hAnsiTheme="majorBidi" w:cstheme="majorBidi"/>
          <w:sz w:val="28"/>
          <w:szCs w:val="28"/>
          <w:lang w:val="kk-KZ"/>
        </w:rPr>
        <w:t xml:space="preserve">іздің құқықтық жүйеде жаңа исламдық қаржы өнімін заңдастыру </w:t>
      </w:r>
      <w:r w:rsidR="001E6872" w:rsidRPr="0073355E">
        <w:rPr>
          <w:rFonts w:asciiTheme="majorBidi" w:hAnsiTheme="majorBidi" w:cstheme="majorBidi"/>
          <w:sz w:val="28"/>
          <w:szCs w:val="28"/>
          <w:lang w:val="kk-KZ"/>
        </w:rPr>
        <w:t>ісі</w:t>
      </w:r>
      <w:r w:rsidR="001F57FB" w:rsidRPr="0073355E">
        <w:rPr>
          <w:rFonts w:asciiTheme="majorBidi" w:hAnsiTheme="majorBidi" w:cstheme="majorBidi"/>
          <w:sz w:val="28"/>
          <w:szCs w:val="28"/>
          <w:lang w:val="kk-KZ"/>
        </w:rPr>
        <w:t xml:space="preserve"> </w:t>
      </w:r>
      <w:r w:rsidR="00202919" w:rsidRPr="0073355E">
        <w:rPr>
          <w:rFonts w:asciiTheme="majorBidi" w:hAnsiTheme="majorBidi" w:cstheme="majorBidi"/>
          <w:sz w:val="28"/>
          <w:szCs w:val="28"/>
          <w:lang w:val="kk-KZ"/>
        </w:rPr>
        <w:t xml:space="preserve">арнайы </w:t>
      </w:r>
      <w:r w:rsidR="001F57FB" w:rsidRPr="0073355E">
        <w:rPr>
          <w:rFonts w:asciiTheme="majorBidi" w:hAnsiTheme="majorBidi" w:cstheme="majorBidi"/>
          <w:sz w:val="28"/>
          <w:szCs w:val="28"/>
          <w:lang w:val="kk-KZ"/>
        </w:rPr>
        <w:t xml:space="preserve">заңнамалық өзгерістерді талап етеді. </w:t>
      </w:r>
      <w:r w:rsidR="001E6872" w:rsidRPr="0073355E">
        <w:rPr>
          <w:rFonts w:asciiTheme="majorBidi" w:hAnsiTheme="majorBidi" w:cstheme="majorBidi"/>
          <w:sz w:val="28"/>
          <w:szCs w:val="28"/>
          <w:lang w:val="kk-KZ"/>
        </w:rPr>
        <w:t xml:space="preserve">Бұл </w:t>
      </w:r>
      <w:r w:rsidR="0045024F" w:rsidRPr="0073355E">
        <w:rPr>
          <w:rFonts w:asciiTheme="majorBidi" w:hAnsiTheme="majorBidi" w:cstheme="majorBidi"/>
          <w:sz w:val="28"/>
          <w:szCs w:val="28"/>
          <w:lang w:val="kk-KZ"/>
        </w:rPr>
        <w:t xml:space="preserve">үлкен </w:t>
      </w:r>
      <w:r w:rsidR="001E6872" w:rsidRPr="0073355E">
        <w:rPr>
          <w:rFonts w:asciiTheme="majorBidi" w:hAnsiTheme="majorBidi" w:cstheme="majorBidi"/>
          <w:sz w:val="28"/>
          <w:szCs w:val="28"/>
          <w:lang w:val="kk-KZ"/>
        </w:rPr>
        <w:t>еңбек</w:t>
      </w:r>
      <w:r w:rsidR="00B47ED9" w:rsidRPr="0073355E">
        <w:rPr>
          <w:rFonts w:asciiTheme="majorBidi" w:hAnsiTheme="majorBidi" w:cstheme="majorBidi"/>
          <w:sz w:val="28"/>
          <w:szCs w:val="28"/>
          <w:lang w:val="kk-KZ"/>
        </w:rPr>
        <w:t xml:space="preserve"> </w:t>
      </w:r>
      <w:r w:rsidR="001E6872" w:rsidRPr="0073355E">
        <w:rPr>
          <w:rFonts w:asciiTheme="majorBidi" w:hAnsiTheme="majorBidi" w:cstheme="majorBidi"/>
          <w:sz w:val="28"/>
          <w:szCs w:val="28"/>
          <w:lang w:val="kk-KZ"/>
        </w:rPr>
        <w:t xml:space="preserve">пен уақытты талап ететін процес. </w:t>
      </w:r>
      <w:r w:rsidR="001F57FB" w:rsidRPr="0073355E">
        <w:rPr>
          <w:sz w:val="28"/>
          <w:szCs w:val="28"/>
          <w:lang w:val="kk-KZ"/>
        </w:rPr>
        <w:t>№ 2 респонденттің айтуы бойынша</w:t>
      </w:r>
      <w:r w:rsidR="00B47ED9" w:rsidRPr="0073355E">
        <w:rPr>
          <w:sz w:val="28"/>
          <w:szCs w:val="28"/>
          <w:lang w:val="kk-KZ"/>
        </w:rPr>
        <w:t>,</w:t>
      </w:r>
      <w:r w:rsidR="001E6872" w:rsidRPr="0073355E">
        <w:rPr>
          <w:sz w:val="28"/>
          <w:szCs w:val="28"/>
          <w:lang w:val="kk-KZ"/>
        </w:rPr>
        <w:t xml:space="preserve"> біздегі </w:t>
      </w:r>
      <w:r w:rsidR="004C1023" w:rsidRPr="0073355E">
        <w:rPr>
          <w:sz w:val="28"/>
          <w:szCs w:val="28"/>
          <w:lang w:val="kk-KZ"/>
        </w:rPr>
        <w:t>уәкілетті</w:t>
      </w:r>
      <w:r w:rsidR="001E6872" w:rsidRPr="0073355E">
        <w:rPr>
          <w:sz w:val="28"/>
          <w:szCs w:val="28"/>
          <w:lang w:val="kk-KZ"/>
        </w:rPr>
        <w:t xml:space="preserve"> органдардың бұл бағыттағы құқықшығармашылық қызметтері өз жалғасын таппа</w:t>
      </w:r>
      <w:r w:rsidR="0045024F" w:rsidRPr="0073355E">
        <w:rPr>
          <w:sz w:val="28"/>
          <w:szCs w:val="28"/>
          <w:lang w:val="kk-KZ"/>
        </w:rPr>
        <w:t>й</w:t>
      </w:r>
      <w:r w:rsidR="001E6872" w:rsidRPr="0073355E">
        <w:rPr>
          <w:sz w:val="28"/>
          <w:szCs w:val="28"/>
          <w:lang w:val="kk-KZ"/>
        </w:rPr>
        <w:t xml:space="preserve"> белгілі бір кезеңде тұрып қалған.</w:t>
      </w:r>
      <w:r w:rsidR="00D73097" w:rsidRPr="0073355E">
        <w:rPr>
          <w:sz w:val="28"/>
          <w:szCs w:val="28"/>
          <w:lang w:val="kk-KZ"/>
        </w:rPr>
        <w:t xml:space="preserve"> </w:t>
      </w:r>
      <w:r w:rsidR="004C1023" w:rsidRPr="0073355E">
        <w:rPr>
          <w:sz w:val="28"/>
          <w:szCs w:val="28"/>
          <w:lang w:val="kk-KZ"/>
        </w:rPr>
        <w:t>Басқаша айтқанда, и</w:t>
      </w:r>
      <w:r w:rsidR="00D73097" w:rsidRPr="0073355E">
        <w:rPr>
          <w:sz w:val="28"/>
          <w:szCs w:val="28"/>
          <w:lang w:val="kk-KZ"/>
        </w:rPr>
        <w:t xml:space="preserve">сламдық қаржы жүйесінің құқықтық инфрақұрылымын дамыту </w:t>
      </w:r>
      <w:r w:rsidR="008A7A5B" w:rsidRPr="0073355E">
        <w:rPr>
          <w:sz w:val="28"/>
          <w:szCs w:val="28"/>
          <w:lang w:val="kk-KZ"/>
        </w:rPr>
        <w:t>істерінің</w:t>
      </w:r>
      <w:r w:rsidR="00D73097" w:rsidRPr="0073355E">
        <w:rPr>
          <w:sz w:val="28"/>
          <w:szCs w:val="28"/>
          <w:lang w:val="kk-KZ"/>
        </w:rPr>
        <w:t xml:space="preserve"> тежеліп қалуының</w:t>
      </w:r>
      <w:r w:rsidR="008A7A5B" w:rsidRPr="0073355E">
        <w:rPr>
          <w:sz w:val="28"/>
          <w:szCs w:val="28"/>
          <w:lang w:val="kk-KZ"/>
        </w:rPr>
        <w:t xml:space="preserve"> негізгі себебі мелекеттік қолдаудың тоқтап қалуында. Сонымен қатар </w:t>
      </w:r>
      <w:r w:rsidR="00A67887" w:rsidRPr="0073355E">
        <w:rPr>
          <w:sz w:val="28"/>
          <w:szCs w:val="28"/>
          <w:lang w:val="kk-KZ"/>
        </w:rPr>
        <w:t>у</w:t>
      </w:r>
      <w:r w:rsidR="00D73097" w:rsidRPr="0073355E">
        <w:rPr>
          <w:sz w:val="28"/>
          <w:szCs w:val="28"/>
          <w:lang w:val="kk-KZ"/>
        </w:rPr>
        <w:t>әкілетті орган исламдық қаржы жүйесінің ерекшелі</w:t>
      </w:r>
      <w:r w:rsidR="008A7A5B" w:rsidRPr="0073355E">
        <w:rPr>
          <w:sz w:val="28"/>
          <w:szCs w:val="28"/>
          <w:lang w:val="kk-KZ"/>
        </w:rPr>
        <w:t>ктерін</w:t>
      </w:r>
      <w:r w:rsidR="00D73097" w:rsidRPr="0073355E">
        <w:rPr>
          <w:sz w:val="28"/>
          <w:szCs w:val="28"/>
          <w:lang w:val="kk-KZ"/>
        </w:rPr>
        <w:t xml:space="preserve"> толық түсінб</w:t>
      </w:r>
      <w:r w:rsidR="008A7A5B" w:rsidRPr="0073355E">
        <w:rPr>
          <w:sz w:val="28"/>
          <w:szCs w:val="28"/>
          <w:lang w:val="kk-KZ"/>
        </w:rPr>
        <w:t xml:space="preserve">егендіктен, </w:t>
      </w:r>
      <w:r w:rsidR="00A67887" w:rsidRPr="0073355E">
        <w:rPr>
          <w:sz w:val="28"/>
          <w:szCs w:val="28"/>
          <w:lang w:val="kk-KZ"/>
        </w:rPr>
        <w:t xml:space="preserve">бұл салаға </w:t>
      </w:r>
      <w:r w:rsidR="008A7A5B" w:rsidRPr="0073355E">
        <w:rPr>
          <w:sz w:val="28"/>
          <w:szCs w:val="28"/>
          <w:lang w:val="kk-KZ"/>
        </w:rPr>
        <w:t xml:space="preserve">көп жағдайда </w:t>
      </w:r>
      <w:r w:rsidR="004663CB" w:rsidRPr="0073355E">
        <w:rPr>
          <w:sz w:val="28"/>
          <w:szCs w:val="28"/>
          <w:lang w:val="kk-KZ"/>
        </w:rPr>
        <w:t>пайыздық</w:t>
      </w:r>
      <w:r w:rsidR="008A7A5B" w:rsidRPr="0073355E">
        <w:rPr>
          <w:sz w:val="28"/>
          <w:szCs w:val="28"/>
          <w:lang w:val="kk-KZ"/>
        </w:rPr>
        <w:t xml:space="preserve"> қаржы жүйесіне қарағандай қарайды</w:t>
      </w:r>
      <w:r w:rsidR="0045024F" w:rsidRPr="0073355E">
        <w:rPr>
          <w:sz w:val="28"/>
          <w:szCs w:val="28"/>
          <w:lang w:val="kk-KZ"/>
        </w:rPr>
        <w:t xml:space="preserve"> деген пікір білдірілді</w:t>
      </w:r>
      <w:r w:rsidR="00D73097" w:rsidRPr="0073355E">
        <w:rPr>
          <w:sz w:val="28"/>
          <w:szCs w:val="28"/>
          <w:lang w:val="kk-KZ"/>
        </w:rPr>
        <w:t>.</w:t>
      </w:r>
      <w:r w:rsidR="00A67887" w:rsidRPr="0073355E">
        <w:rPr>
          <w:sz w:val="28"/>
          <w:szCs w:val="28"/>
          <w:lang w:val="kk-KZ"/>
        </w:rPr>
        <w:t xml:space="preserve"> </w:t>
      </w:r>
      <w:r w:rsidR="008A7A5B" w:rsidRPr="0073355E">
        <w:rPr>
          <w:sz w:val="28"/>
          <w:szCs w:val="28"/>
          <w:lang w:val="kk-KZ"/>
        </w:rPr>
        <w:t xml:space="preserve">Алайда </w:t>
      </w:r>
      <w:r w:rsidR="00202919" w:rsidRPr="0073355E">
        <w:rPr>
          <w:sz w:val="28"/>
          <w:szCs w:val="28"/>
          <w:lang w:val="kk-KZ"/>
        </w:rPr>
        <w:t xml:space="preserve">№ </w:t>
      </w:r>
      <w:r w:rsidR="00D73097" w:rsidRPr="0073355E">
        <w:rPr>
          <w:sz w:val="28"/>
          <w:szCs w:val="28"/>
          <w:lang w:val="kk-KZ"/>
        </w:rPr>
        <w:t>1</w:t>
      </w:r>
      <w:r w:rsidR="001E6872" w:rsidRPr="0073355E">
        <w:rPr>
          <w:sz w:val="28"/>
          <w:szCs w:val="28"/>
          <w:lang w:val="kk-KZ"/>
        </w:rPr>
        <w:t xml:space="preserve"> </w:t>
      </w:r>
      <w:r w:rsidR="00202919" w:rsidRPr="0073355E">
        <w:rPr>
          <w:sz w:val="28"/>
          <w:szCs w:val="28"/>
          <w:lang w:val="kk-KZ"/>
        </w:rPr>
        <w:t>респондент</w:t>
      </w:r>
      <w:r w:rsidR="00D73097" w:rsidRPr="0073355E">
        <w:rPr>
          <w:sz w:val="28"/>
          <w:szCs w:val="28"/>
          <w:lang w:val="kk-KZ"/>
        </w:rPr>
        <w:t xml:space="preserve"> мәселеге басқа қырынан қарап,</w:t>
      </w:r>
      <w:r w:rsidR="00202919" w:rsidRPr="0073355E">
        <w:rPr>
          <w:sz w:val="28"/>
          <w:szCs w:val="28"/>
          <w:lang w:val="kk-KZ"/>
        </w:rPr>
        <w:t xml:space="preserve"> жаңа исламдық қаржы өнімдер</w:t>
      </w:r>
      <w:r w:rsidR="004D03B6" w:rsidRPr="0073355E">
        <w:rPr>
          <w:sz w:val="28"/>
          <w:szCs w:val="28"/>
          <w:lang w:val="kk-KZ"/>
        </w:rPr>
        <w:t>інің дам</w:t>
      </w:r>
      <w:r w:rsidR="000412C1" w:rsidRPr="0073355E">
        <w:rPr>
          <w:sz w:val="28"/>
          <w:szCs w:val="28"/>
          <w:lang w:val="kk-KZ"/>
        </w:rPr>
        <w:t>ымауына</w:t>
      </w:r>
      <w:r w:rsidR="008A7A5B" w:rsidRPr="0073355E">
        <w:rPr>
          <w:sz w:val="28"/>
          <w:szCs w:val="28"/>
          <w:lang w:val="kk-KZ"/>
        </w:rPr>
        <w:t xml:space="preserve"> </w:t>
      </w:r>
      <w:r w:rsidR="00202919" w:rsidRPr="0073355E">
        <w:rPr>
          <w:sz w:val="28"/>
          <w:szCs w:val="28"/>
          <w:lang w:val="kk-KZ"/>
        </w:rPr>
        <w:t>бі</w:t>
      </w:r>
      <w:r w:rsidR="0045024F" w:rsidRPr="0073355E">
        <w:rPr>
          <w:sz w:val="28"/>
          <w:szCs w:val="28"/>
          <w:lang w:val="kk-KZ"/>
        </w:rPr>
        <w:t>рінші кезекте исламдық қаржы ин</w:t>
      </w:r>
      <w:r w:rsidR="00B47ED9" w:rsidRPr="0073355E">
        <w:rPr>
          <w:sz w:val="28"/>
          <w:szCs w:val="28"/>
          <w:lang w:val="kk-KZ"/>
        </w:rPr>
        <w:t>с</w:t>
      </w:r>
      <w:r w:rsidR="0045024F" w:rsidRPr="0073355E">
        <w:rPr>
          <w:sz w:val="28"/>
          <w:szCs w:val="28"/>
          <w:lang w:val="kk-KZ"/>
        </w:rPr>
        <w:t xml:space="preserve">титуттарының </w:t>
      </w:r>
      <w:r w:rsidR="008A7A5B" w:rsidRPr="0073355E">
        <w:rPr>
          <w:sz w:val="28"/>
          <w:szCs w:val="28"/>
          <w:lang w:val="kk-KZ"/>
        </w:rPr>
        <w:t>өздері</w:t>
      </w:r>
      <w:r w:rsidR="000412C1" w:rsidRPr="0073355E">
        <w:rPr>
          <w:sz w:val="28"/>
          <w:szCs w:val="28"/>
          <w:lang w:val="kk-KZ"/>
        </w:rPr>
        <w:t xml:space="preserve"> себеп</w:t>
      </w:r>
      <w:r w:rsidR="00D73097" w:rsidRPr="0073355E">
        <w:rPr>
          <w:sz w:val="28"/>
          <w:szCs w:val="28"/>
          <w:lang w:val="kk-KZ"/>
        </w:rPr>
        <w:t xml:space="preserve"> </w:t>
      </w:r>
      <w:r w:rsidR="008A7A5B" w:rsidRPr="0073355E">
        <w:rPr>
          <w:sz w:val="28"/>
          <w:szCs w:val="28"/>
          <w:lang w:val="kk-KZ"/>
        </w:rPr>
        <w:t xml:space="preserve">екендігін </w:t>
      </w:r>
      <w:r w:rsidR="00606052" w:rsidRPr="0073355E">
        <w:rPr>
          <w:sz w:val="28"/>
          <w:szCs w:val="28"/>
          <w:lang w:val="kk-KZ"/>
        </w:rPr>
        <w:t>айтты</w:t>
      </w:r>
      <w:r w:rsidR="008A7A5B" w:rsidRPr="0073355E">
        <w:rPr>
          <w:sz w:val="28"/>
          <w:szCs w:val="28"/>
          <w:lang w:val="kk-KZ"/>
        </w:rPr>
        <w:t>.</w:t>
      </w:r>
      <w:r w:rsidR="00D73097" w:rsidRPr="0073355E">
        <w:rPr>
          <w:sz w:val="28"/>
          <w:szCs w:val="28"/>
          <w:lang w:val="kk-KZ"/>
        </w:rPr>
        <w:t xml:space="preserve"> </w:t>
      </w:r>
      <w:r w:rsidR="008A7A5B" w:rsidRPr="0073355E">
        <w:rPr>
          <w:sz w:val="28"/>
          <w:szCs w:val="28"/>
          <w:lang w:val="kk-KZ"/>
        </w:rPr>
        <w:t xml:space="preserve">Яғни </w:t>
      </w:r>
      <w:r w:rsidR="00D65C3C" w:rsidRPr="0073355E">
        <w:rPr>
          <w:sz w:val="28"/>
          <w:szCs w:val="28"/>
          <w:lang w:val="kk-KZ"/>
        </w:rPr>
        <w:t>құзыретті органдардың құқықшығармашылық қызметінің бәсеңдігі нарық қатысушылар</w:t>
      </w:r>
      <w:r w:rsidR="008433B3" w:rsidRPr="0073355E">
        <w:rPr>
          <w:sz w:val="28"/>
          <w:szCs w:val="28"/>
          <w:lang w:val="kk-KZ"/>
        </w:rPr>
        <w:t>дың енжарлығымен</w:t>
      </w:r>
      <w:r w:rsidR="000412C1" w:rsidRPr="0073355E">
        <w:rPr>
          <w:sz w:val="28"/>
          <w:szCs w:val="28"/>
          <w:lang w:val="kk-KZ"/>
        </w:rPr>
        <w:t xml:space="preserve"> байланысты</w:t>
      </w:r>
      <w:r w:rsidR="00606052" w:rsidRPr="0073355E">
        <w:rPr>
          <w:sz w:val="28"/>
          <w:szCs w:val="28"/>
          <w:lang w:val="kk-KZ"/>
        </w:rPr>
        <w:t>рылды</w:t>
      </w:r>
      <w:r w:rsidR="000412C1" w:rsidRPr="0073355E">
        <w:rPr>
          <w:sz w:val="28"/>
          <w:szCs w:val="28"/>
          <w:lang w:val="kk-KZ"/>
        </w:rPr>
        <w:t>.</w:t>
      </w:r>
      <w:r w:rsidR="00D73097" w:rsidRPr="0073355E">
        <w:rPr>
          <w:sz w:val="28"/>
          <w:szCs w:val="28"/>
          <w:lang w:val="kk-KZ"/>
        </w:rPr>
        <w:t xml:space="preserve"> </w:t>
      </w:r>
      <w:r w:rsidR="008433B3" w:rsidRPr="0073355E">
        <w:rPr>
          <w:sz w:val="28"/>
          <w:szCs w:val="28"/>
          <w:lang w:val="kk-KZ"/>
        </w:rPr>
        <w:t xml:space="preserve">Бұл тұрғыда, </w:t>
      </w:r>
      <w:r w:rsidR="00A67887" w:rsidRPr="0073355E">
        <w:rPr>
          <w:sz w:val="28"/>
          <w:szCs w:val="28"/>
          <w:lang w:val="kk-KZ"/>
        </w:rPr>
        <w:t xml:space="preserve"> </w:t>
      </w:r>
      <w:r w:rsidR="008A7A5B" w:rsidRPr="0073355E">
        <w:rPr>
          <w:sz w:val="28"/>
          <w:szCs w:val="28"/>
          <w:lang w:val="kk-KZ"/>
        </w:rPr>
        <w:t xml:space="preserve">№ 1, 4, 6 респонденттер </w:t>
      </w:r>
      <w:r w:rsidR="008433B3" w:rsidRPr="0073355E">
        <w:rPr>
          <w:sz w:val="28"/>
          <w:szCs w:val="28"/>
          <w:lang w:val="kk-KZ"/>
        </w:rPr>
        <w:t xml:space="preserve">жаңа исламдық қаржы өнімдерін заңдастырудан бұрын </w:t>
      </w:r>
      <w:r w:rsidR="00341B12" w:rsidRPr="0073355E">
        <w:rPr>
          <w:sz w:val="28"/>
          <w:szCs w:val="28"/>
          <w:lang w:val="kk-KZ"/>
        </w:rPr>
        <w:t xml:space="preserve">елдегі </w:t>
      </w:r>
      <w:r w:rsidR="0045024F" w:rsidRPr="0073355E">
        <w:rPr>
          <w:sz w:val="28"/>
          <w:szCs w:val="28"/>
          <w:lang w:val="kk-KZ"/>
        </w:rPr>
        <w:t>исламдық қаржы институттар</w:t>
      </w:r>
      <w:r w:rsidR="00341B12" w:rsidRPr="0073355E">
        <w:rPr>
          <w:sz w:val="28"/>
          <w:szCs w:val="28"/>
          <w:lang w:val="kk-KZ"/>
        </w:rPr>
        <w:t xml:space="preserve"> </w:t>
      </w:r>
      <w:r w:rsidR="00606052" w:rsidRPr="0073355E">
        <w:rPr>
          <w:sz w:val="28"/>
          <w:szCs w:val="28"/>
          <w:lang w:val="kk-KZ"/>
        </w:rPr>
        <w:t xml:space="preserve">алдымен </w:t>
      </w:r>
      <w:r w:rsidR="00341B12" w:rsidRPr="0073355E">
        <w:rPr>
          <w:sz w:val="28"/>
          <w:szCs w:val="28"/>
          <w:lang w:val="kk-KZ"/>
        </w:rPr>
        <w:t>заңда бар исламдық қаржы өнімдер</w:t>
      </w:r>
      <w:r w:rsidR="00606052" w:rsidRPr="0073355E">
        <w:rPr>
          <w:sz w:val="28"/>
          <w:szCs w:val="28"/>
          <w:lang w:val="kk-KZ"/>
        </w:rPr>
        <w:t>ін</w:t>
      </w:r>
      <w:r w:rsidR="00A67887" w:rsidRPr="0073355E">
        <w:rPr>
          <w:sz w:val="28"/>
          <w:szCs w:val="28"/>
          <w:lang w:val="kk-KZ"/>
        </w:rPr>
        <w:t xml:space="preserve"> </w:t>
      </w:r>
      <w:r w:rsidR="00341B12" w:rsidRPr="0073355E">
        <w:rPr>
          <w:sz w:val="28"/>
          <w:szCs w:val="28"/>
          <w:lang w:val="kk-KZ"/>
        </w:rPr>
        <w:t xml:space="preserve">тиісті </w:t>
      </w:r>
      <w:r w:rsidR="008433B3" w:rsidRPr="0073355E">
        <w:rPr>
          <w:sz w:val="28"/>
          <w:szCs w:val="28"/>
          <w:lang w:val="kk-KZ"/>
        </w:rPr>
        <w:t xml:space="preserve">деңгейде игеріп алса екен </w:t>
      </w:r>
      <w:r w:rsidR="00341B12" w:rsidRPr="0073355E">
        <w:rPr>
          <w:sz w:val="28"/>
          <w:szCs w:val="28"/>
          <w:lang w:val="kk-KZ"/>
        </w:rPr>
        <w:t>де</w:t>
      </w:r>
      <w:r w:rsidR="008433B3" w:rsidRPr="0073355E">
        <w:rPr>
          <w:sz w:val="28"/>
          <w:szCs w:val="28"/>
          <w:lang w:val="kk-KZ"/>
        </w:rPr>
        <w:t>ген</w:t>
      </w:r>
      <w:r w:rsidR="0045024F" w:rsidRPr="0073355E">
        <w:rPr>
          <w:sz w:val="28"/>
          <w:szCs w:val="28"/>
          <w:lang w:val="kk-KZ"/>
        </w:rPr>
        <w:t xml:space="preserve"> сын</w:t>
      </w:r>
      <w:r w:rsidR="008433B3" w:rsidRPr="0073355E">
        <w:rPr>
          <w:sz w:val="28"/>
          <w:szCs w:val="28"/>
          <w:lang w:val="kk-KZ"/>
        </w:rPr>
        <w:t>и пікір білдірді</w:t>
      </w:r>
      <w:r w:rsidR="0045024F" w:rsidRPr="0073355E">
        <w:rPr>
          <w:sz w:val="28"/>
          <w:szCs w:val="28"/>
          <w:lang w:val="kk-KZ"/>
        </w:rPr>
        <w:t>.</w:t>
      </w:r>
      <w:r w:rsidR="00341B12" w:rsidRPr="0073355E">
        <w:rPr>
          <w:sz w:val="28"/>
          <w:szCs w:val="28"/>
          <w:lang w:val="kk-KZ"/>
        </w:rPr>
        <w:t xml:space="preserve"> </w:t>
      </w:r>
    </w:p>
    <w:p w14:paraId="7AFA5A35" w14:textId="77777777" w:rsidR="00FF6A98" w:rsidRPr="0073355E" w:rsidRDefault="00FF6A98" w:rsidP="00ED759E">
      <w:pPr>
        <w:ind w:firstLine="709"/>
        <w:jc w:val="both"/>
        <w:rPr>
          <w:sz w:val="28"/>
          <w:szCs w:val="28"/>
          <w:lang w:val="kk-KZ"/>
        </w:rPr>
      </w:pPr>
    </w:p>
    <w:p w14:paraId="55414D1D" w14:textId="397692A1" w:rsidR="00B47ED9" w:rsidRPr="0073355E" w:rsidRDefault="00FF6A98" w:rsidP="00BD5116">
      <w:pPr>
        <w:rPr>
          <w:sz w:val="28"/>
          <w:szCs w:val="28"/>
          <w:lang w:val="kk-KZ"/>
        </w:rPr>
      </w:pPr>
      <w:r w:rsidRPr="0073355E">
        <w:rPr>
          <w:sz w:val="28"/>
          <w:szCs w:val="28"/>
          <w:lang w:val="kk-KZ"/>
        </w:rPr>
        <w:t>Кесте 12 – «ҚР салық жүйесі исламдық қаржы өнімдерінің (кестеде қысқаша - ИҚӨ) ерекшеліктеріне қаншалықты икемделген?» сұрағына</w:t>
      </w:r>
      <w:r w:rsidR="00BD5116" w:rsidRPr="0073355E">
        <w:rPr>
          <w:sz w:val="28"/>
          <w:szCs w:val="28"/>
          <w:lang w:val="kk-KZ"/>
        </w:rPr>
        <w:t xml:space="preserve"> </w:t>
      </w:r>
      <w:r w:rsidRPr="0073355E">
        <w:rPr>
          <w:sz w:val="28"/>
          <w:szCs w:val="28"/>
          <w:lang w:val="kk-KZ"/>
        </w:rPr>
        <w:t>респонденттердің жауаптары</w:t>
      </w:r>
    </w:p>
    <w:p w14:paraId="14E40C93" w14:textId="77777777" w:rsidR="00BD5116" w:rsidRPr="0073355E" w:rsidRDefault="00BD5116" w:rsidP="00BD5116">
      <w:pPr>
        <w:rPr>
          <w:rFonts w:asciiTheme="majorBidi" w:hAnsiTheme="majorBidi" w:cstheme="majorBidi"/>
          <w:sz w:val="28"/>
          <w:szCs w:val="28"/>
          <w:lang w:val="kk-KZ"/>
        </w:rPr>
      </w:pPr>
    </w:p>
    <w:p w14:paraId="1AF732CA" w14:textId="13C25103" w:rsidR="001F57FB" w:rsidRPr="0073355E" w:rsidRDefault="001F57FB" w:rsidP="006B0AD6">
      <w:pPr>
        <w:ind w:firstLine="708"/>
        <w:jc w:val="center"/>
        <w:rPr>
          <w:rFonts w:asciiTheme="majorBidi" w:hAnsiTheme="majorBidi" w:cstheme="majorBidi"/>
          <w:sz w:val="28"/>
          <w:szCs w:val="28"/>
          <w:lang w:val="kk-KZ"/>
        </w:rPr>
      </w:pPr>
    </w:p>
    <w:tbl>
      <w:tblPr>
        <w:tblStyle w:val="a8"/>
        <w:tblW w:w="9776" w:type="dxa"/>
        <w:tblInd w:w="-5" w:type="dxa"/>
        <w:tblLayout w:type="fixed"/>
        <w:tblLook w:val="04A0" w:firstRow="1" w:lastRow="0" w:firstColumn="1" w:lastColumn="0" w:noHBand="0" w:noVBand="1"/>
      </w:tblPr>
      <w:tblGrid>
        <w:gridCol w:w="1129"/>
        <w:gridCol w:w="1484"/>
        <w:gridCol w:w="1493"/>
        <w:gridCol w:w="1276"/>
        <w:gridCol w:w="1843"/>
        <w:gridCol w:w="1134"/>
        <w:gridCol w:w="1417"/>
      </w:tblGrid>
      <w:tr w:rsidR="0073355E" w:rsidRPr="0073355E" w14:paraId="6BA7A8A4" w14:textId="77777777" w:rsidTr="006B0AD6">
        <w:tc>
          <w:tcPr>
            <w:tcW w:w="1129" w:type="dxa"/>
          </w:tcPr>
          <w:p w14:paraId="3A1839D1" w14:textId="77777777" w:rsidR="00341B12" w:rsidRPr="0073355E" w:rsidRDefault="00341B12" w:rsidP="00341B12">
            <w:pPr>
              <w:jc w:val="both"/>
              <w:rPr>
                <w:sz w:val="28"/>
                <w:szCs w:val="28"/>
                <w:lang w:val="kk-KZ"/>
              </w:rPr>
            </w:pPr>
            <w:r w:rsidRPr="0073355E">
              <w:rPr>
                <w:sz w:val="28"/>
                <w:szCs w:val="28"/>
                <w:lang w:val="kk-KZ"/>
              </w:rPr>
              <w:t>Респон.</w:t>
            </w:r>
          </w:p>
          <w:p w14:paraId="639A43A5" w14:textId="4E6ED932" w:rsidR="00341B12" w:rsidRPr="0073355E" w:rsidRDefault="00341B12" w:rsidP="00341B12">
            <w:pPr>
              <w:jc w:val="both"/>
              <w:rPr>
                <w:sz w:val="28"/>
                <w:szCs w:val="28"/>
                <w:lang w:val="kk-KZ"/>
              </w:rPr>
            </w:pPr>
            <w:r w:rsidRPr="0073355E">
              <w:rPr>
                <w:sz w:val="28"/>
                <w:szCs w:val="28"/>
                <w:lang w:val="kk-KZ"/>
              </w:rPr>
              <w:t xml:space="preserve">   № 1</w:t>
            </w:r>
          </w:p>
        </w:tc>
        <w:tc>
          <w:tcPr>
            <w:tcW w:w="1484" w:type="dxa"/>
          </w:tcPr>
          <w:p w14:paraId="0D8F3DF1" w14:textId="77777777" w:rsidR="00341B12" w:rsidRPr="0073355E" w:rsidRDefault="00341B12" w:rsidP="00341B12">
            <w:pPr>
              <w:jc w:val="both"/>
              <w:rPr>
                <w:sz w:val="28"/>
                <w:szCs w:val="28"/>
                <w:lang w:val="kk-KZ"/>
              </w:rPr>
            </w:pPr>
            <w:r w:rsidRPr="0073355E">
              <w:rPr>
                <w:sz w:val="28"/>
                <w:szCs w:val="28"/>
                <w:lang w:val="kk-KZ"/>
              </w:rPr>
              <w:t>Респон.</w:t>
            </w:r>
          </w:p>
          <w:p w14:paraId="30220395" w14:textId="4B47F3CF" w:rsidR="00341B12" w:rsidRPr="0073355E" w:rsidRDefault="00341B12" w:rsidP="00341B12">
            <w:pPr>
              <w:jc w:val="both"/>
              <w:rPr>
                <w:sz w:val="28"/>
                <w:szCs w:val="28"/>
                <w:lang w:val="kk-KZ"/>
              </w:rPr>
            </w:pPr>
            <w:r w:rsidRPr="0073355E">
              <w:rPr>
                <w:sz w:val="28"/>
                <w:szCs w:val="28"/>
                <w:lang w:val="kk-KZ"/>
              </w:rPr>
              <w:t xml:space="preserve">   № 2</w:t>
            </w:r>
          </w:p>
        </w:tc>
        <w:tc>
          <w:tcPr>
            <w:tcW w:w="1493" w:type="dxa"/>
          </w:tcPr>
          <w:p w14:paraId="22611AF3" w14:textId="77777777" w:rsidR="00341B12" w:rsidRPr="0073355E" w:rsidRDefault="00341B12" w:rsidP="00341B12">
            <w:pPr>
              <w:jc w:val="both"/>
              <w:rPr>
                <w:sz w:val="28"/>
                <w:szCs w:val="28"/>
                <w:lang w:val="kk-KZ"/>
              </w:rPr>
            </w:pPr>
            <w:r w:rsidRPr="0073355E">
              <w:rPr>
                <w:sz w:val="28"/>
                <w:szCs w:val="28"/>
                <w:lang w:val="kk-KZ"/>
              </w:rPr>
              <w:t>Респон.</w:t>
            </w:r>
          </w:p>
          <w:p w14:paraId="23F04186" w14:textId="0253B273" w:rsidR="00341B12" w:rsidRPr="0073355E" w:rsidRDefault="00341B12" w:rsidP="00341B12">
            <w:pPr>
              <w:jc w:val="both"/>
              <w:rPr>
                <w:sz w:val="28"/>
                <w:szCs w:val="28"/>
                <w:lang w:val="kk-KZ"/>
              </w:rPr>
            </w:pPr>
            <w:r w:rsidRPr="0073355E">
              <w:rPr>
                <w:sz w:val="28"/>
                <w:szCs w:val="28"/>
                <w:lang w:val="kk-KZ"/>
              </w:rPr>
              <w:t xml:space="preserve">   № 3</w:t>
            </w:r>
          </w:p>
        </w:tc>
        <w:tc>
          <w:tcPr>
            <w:tcW w:w="1276" w:type="dxa"/>
          </w:tcPr>
          <w:p w14:paraId="5FF194E8" w14:textId="77777777" w:rsidR="00341B12" w:rsidRPr="0073355E" w:rsidRDefault="00341B12" w:rsidP="00341B12">
            <w:pPr>
              <w:jc w:val="both"/>
              <w:rPr>
                <w:sz w:val="28"/>
                <w:szCs w:val="28"/>
                <w:lang w:val="kk-KZ"/>
              </w:rPr>
            </w:pPr>
            <w:r w:rsidRPr="0073355E">
              <w:rPr>
                <w:sz w:val="28"/>
                <w:szCs w:val="28"/>
                <w:lang w:val="kk-KZ"/>
              </w:rPr>
              <w:t>Респон.</w:t>
            </w:r>
          </w:p>
          <w:p w14:paraId="530E75B7" w14:textId="51EA6BCA" w:rsidR="00341B12" w:rsidRPr="0073355E" w:rsidRDefault="00341B12" w:rsidP="00341B12">
            <w:pPr>
              <w:jc w:val="both"/>
              <w:rPr>
                <w:sz w:val="28"/>
                <w:szCs w:val="28"/>
                <w:lang w:val="kk-KZ"/>
              </w:rPr>
            </w:pPr>
            <w:r w:rsidRPr="0073355E">
              <w:rPr>
                <w:sz w:val="28"/>
                <w:szCs w:val="28"/>
                <w:lang w:val="kk-KZ"/>
              </w:rPr>
              <w:t xml:space="preserve">   № 4</w:t>
            </w:r>
          </w:p>
        </w:tc>
        <w:tc>
          <w:tcPr>
            <w:tcW w:w="1843" w:type="dxa"/>
          </w:tcPr>
          <w:p w14:paraId="2935F741" w14:textId="77777777" w:rsidR="00341B12" w:rsidRPr="0073355E" w:rsidRDefault="00341B12" w:rsidP="00341B12">
            <w:pPr>
              <w:jc w:val="both"/>
              <w:rPr>
                <w:sz w:val="28"/>
                <w:szCs w:val="28"/>
                <w:lang w:val="kk-KZ"/>
              </w:rPr>
            </w:pPr>
            <w:r w:rsidRPr="0073355E">
              <w:rPr>
                <w:sz w:val="28"/>
                <w:szCs w:val="28"/>
                <w:lang w:val="kk-KZ"/>
              </w:rPr>
              <w:t>Респон.</w:t>
            </w:r>
          </w:p>
          <w:p w14:paraId="6CC6C49F" w14:textId="165B4E69" w:rsidR="00341B12" w:rsidRPr="0073355E" w:rsidRDefault="00341B12" w:rsidP="00341B12">
            <w:pPr>
              <w:jc w:val="both"/>
              <w:rPr>
                <w:sz w:val="28"/>
                <w:szCs w:val="28"/>
                <w:lang w:val="kk-KZ"/>
              </w:rPr>
            </w:pPr>
            <w:r w:rsidRPr="0073355E">
              <w:rPr>
                <w:sz w:val="28"/>
                <w:szCs w:val="28"/>
                <w:lang w:val="kk-KZ"/>
              </w:rPr>
              <w:t xml:space="preserve">   № 5</w:t>
            </w:r>
          </w:p>
        </w:tc>
        <w:tc>
          <w:tcPr>
            <w:tcW w:w="1134" w:type="dxa"/>
          </w:tcPr>
          <w:p w14:paraId="47DBC4CC" w14:textId="77777777" w:rsidR="00341B12" w:rsidRPr="0073355E" w:rsidRDefault="00341B12" w:rsidP="00341B12">
            <w:pPr>
              <w:jc w:val="both"/>
              <w:rPr>
                <w:sz w:val="28"/>
                <w:szCs w:val="28"/>
                <w:lang w:val="kk-KZ"/>
              </w:rPr>
            </w:pPr>
            <w:r w:rsidRPr="0073355E">
              <w:rPr>
                <w:sz w:val="28"/>
                <w:szCs w:val="28"/>
                <w:lang w:val="kk-KZ"/>
              </w:rPr>
              <w:t>Респон.</w:t>
            </w:r>
          </w:p>
          <w:p w14:paraId="2071EB1E" w14:textId="551997DB" w:rsidR="00341B12" w:rsidRPr="0073355E" w:rsidRDefault="00341B12" w:rsidP="00341B12">
            <w:pPr>
              <w:jc w:val="both"/>
              <w:rPr>
                <w:sz w:val="28"/>
                <w:szCs w:val="28"/>
                <w:lang w:val="kk-KZ"/>
              </w:rPr>
            </w:pPr>
            <w:r w:rsidRPr="0073355E">
              <w:rPr>
                <w:sz w:val="28"/>
                <w:szCs w:val="28"/>
                <w:lang w:val="kk-KZ"/>
              </w:rPr>
              <w:t xml:space="preserve">  № </w:t>
            </w:r>
            <w:r w:rsidRPr="0073355E">
              <w:rPr>
                <w:sz w:val="28"/>
                <w:szCs w:val="28"/>
              </w:rPr>
              <w:t>6</w:t>
            </w:r>
          </w:p>
        </w:tc>
        <w:tc>
          <w:tcPr>
            <w:tcW w:w="1417" w:type="dxa"/>
          </w:tcPr>
          <w:p w14:paraId="51E38CEA" w14:textId="77777777" w:rsidR="00341B12" w:rsidRPr="0073355E" w:rsidRDefault="00341B12" w:rsidP="00341B12">
            <w:pPr>
              <w:jc w:val="both"/>
              <w:rPr>
                <w:sz w:val="28"/>
                <w:szCs w:val="28"/>
                <w:lang w:val="kk-KZ"/>
              </w:rPr>
            </w:pPr>
            <w:r w:rsidRPr="0073355E">
              <w:rPr>
                <w:sz w:val="28"/>
                <w:szCs w:val="28"/>
                <w:lang w:val="kk-KZ"/>
              </w:rPr>
              <w:t>Респон.</w:t>
            </w:r>
          </w:p>
          <w:p w14:paraId="4D55B258" w14:textId="21A1DD7A" w:rsidR="00341B12" w:rsidRPr="0073355E" w:rsidRDefault="00341B12" w:rsidP="00341B12">
            <w:pPr>
              <w:jc w:val="both"/>
              <w:rPr>
                <w:sz w:val="28"/>
                <w:szCs w:val="28"/>
                <w:lang w:val="kk-KZ"/>
              </w:rPr>
            </w:pPr>
            <w:r w:rsidRPr="0073355E">
              <w:rPr>
                <w:sz w:val="28"/>
                <w:szCs w:val="28"/>
                <w:lang w:val="kk-KZ"/>
              </w:rPr>
              <w:t xml:space="preserve">  № 7</w:t>
            </w:r>
          </w:p>
        </w:tc>
      </w:tr>
      <w:tr w:rsidR="0073355E" w:rsidRPr="00743B3A" w14:paraId="067FD218" w14:textId="77777777" w:rsidTr="006B0AD6">
        <w:tc>
          <w:tcPr>
            <w:tcW w:w="1129" w:type="dxa"/>
          </w:tcPr>
          <w:p w14:paraId="19FD9125" w14:textId="453847B2" w:rsidR="00341B12" w:rsidRPr="0073355E" w:rsidRDefault="00341B12" w:rsidP="006B0AD6">
            <w:pPr>
              <w:rPr>
                <w:sz w:val="28"/>
                <w:szCs w:val="28"/>
                <w:lang w:val="kk-KZ"/>
              </w:rPr>
            </w:pPr>
            <w:r w:rsidRPr="0073355E">
              <w:rPr>
                <w:sz w:val="28"/>
                <w:szCs w:val="28"/>
                <w:lang w:val="kk-KZ"/>
              </w:rPr>
              <w:t>Салық жүйесінде ИҚӨ</w:t>
            </w:r>
            <w:r w:rsidRPr="0073355E">
              <w:rPr>
                <w:sz w:val="28"/>
                <w:szCs w:val="28"/>
              </w:rPr>
              <w:t>-</w:t>
            </w:r>
            <w:r w:rsidRPr="0073355E">
              <w:rPr>
                <w:sz w:val="28"/>
                <w:szCs w:val="28"/>
                <w:lang w:val="kk-KZ"/>
              </w:rPr>
              <w:t>не қатысты әлі де жетілдіруді қажет ететін мәселелер бар</w:t>
            </w:r>
          </w:p>
        </w:tc>
        <w:tc>
          <w:tcPr>
            <w:tcW w:w="1484" w:type="dxa"/>
          </w:tcPr>
          <w:p w14:paraId="2FB5EBC5" w14:textId="2B893246" w:rsidR="00341B12" w:rsidRPr="0073355E" w:rsidRDefault="008433B3" w:rsidP="006B0AD6">
            <w:pPr>
              <w:rPr>
                <w:sz w:val="28"/>
                <w:szCs w:val="28"/>
                <w:lang w:val="kk-KZ"/>
              </w:rPr>
            </w:pPr>
            <w:r w:rsidRPr="0073355E">
              <w:rPr>
                <w:sz w:val="28"/>
                <w:szCs w:val="28"/>
                <w:lang w:val="kk-KZ"/>
              </w:rPr>
              <w:t>С</w:t>
            </w:r>
            <w:r w:rsidR="00341B12" w:rsidRPr="0073355E">
              <w:rPr>
                <w:sz w:val="28"/>
                <w:szCs w:val="28"/>
                <w:lang w:val="kk-KZ"/>
              </w:rPr>
              <w:t>алық жүйе</w:t>
            </w:r>
            <w:r w:rsidR="008F063D" w:rsidRPr="0073355E">
              <w:rPr>
                <w:sz w:val="28"/>
                <w:szCs w:val="28"/>
                <w:lang w:val="kk-KZ"/>
              </w:rPr>
              <w:t>сі</w:t>
            </w:r>
            <w:r w:rsidR="00341B12" w:rsidRPr="0073355E">
              <w:rPr>
                <w:sz w:val="28"/>
                <w:szCs w:val="28"/>
                <w:lang w:val="kk-KZ"/>
              </w:rPr>
              <w:t xml:space="preserve"> ИҚӨ-не әлі толық икемделмеген. Әсіресе мүлік салығы кейбір исламдық қаржы өнімдерін қолдануға кедергі келтіреді</w:t>
            </w:r>
          </w:p>
        </w:tc>
        <w:tc>
          <w:tcPr>
            <w:tcW w:w="1493" w:type="dxa"/>
          </w:tcPr>
          <w:p w14:paraId="7122A84D" w14:textId="5512F50C" w:rsidR="00341B12" w:rsidRPr="0073355E" w:rsidRDefault="00746F11" w:rsidP="006B0AD6">
            <w:pPr>
              <w:rPr>
                <w:sz w:val="28"/>
                <w:szCs w:val="28"/>
                <w:lang w:val="kk-KZ"/>
              </w:rPr>
            </w:pPr>
            <w:r w:rsidRPr="0073355E">
              <w:rPr>
                <w:sz w:val="28"/>
                <w:szCs w:val="28"/>
                <w:lang w:val="kk-KZ"/>
              </w:rPr>
              <w:t>Негізгі қ</w:t>
            </w:r>
            <w:r w:rsidR="00341B12" w:rsidRPr="0073355E">
              <w:rPr>
                <w:sz w:val="28"/>
                <w:szCs w:val="28"/>
                <w:lang w:val="kk-KZ"/>
              </w:rPr>
              <w:t>олданыстағы мурабаха және тауарруқ өнімдеріне қатысты қазір салықтық кедергілер жоқ, бірақ басқа өнімдер үшін әлі де жетілдіруді қажет ететін мәселелер бар</w:t>
            </w:r>
          </w:p>
        </w:tc>
        <w:tc>
          <w:tcPr>
            <w:tcW w:w="1276" w:type="dxa"/>
          </w:tcPr>
          <w:p w14:paraId="599F739A" w14:textId="1B2362AA" w:rsidR="00341B12" w:rsidRPr="0073355E" w:rsidRDefault="00341B12" w:rsidP="006B0AD6">
            <w:pPr>
              <w:rPr>
                <w:sz w:val="28"/>
                <w:szCs w:val="28"/>
                <w:lang w:val="kk-KZ"/>
              </w:rPr>
            </w:pPr>
            <w:r w:rsidRPr="0073355E">
              <w:rPr>
                <w:sz w:val="28"/>
                <w:szCs w:val="28"/>
                <w:lang w:val="kk-KZ"/>
              </w:rPr>
              <w:t>Жалпы алғанда исламдық қаржы өнімдеріне қатысты салық мәселелері жеткілікті деңгейде шешілген</w:t>
            </w:r>
          </w:p>
        </w:tc>
        <w:tc>
          <w:tcPr>
            <w:tcW w:w="1843" w:type="dxa"/>
          </w:tcPr>
          <w:p w14:paraId="5522CEDC" w14:textId="67ED747A" w:rsidR="00341B12" w:rsidRPr="0073355E" w:rsidRDefault="00341B12" w:rsidP="006B0AD6">
            <w:pPr>
              <w:rPr>
                <w:sz w:val="28"/>
                <w:szCs w:val="28"/>
                <w:lang w:val="kk-KZ"/>
              </w:rPr>
            </w:pPr>
            <w:r w:rsidRPr="0073355E">
              <w:rPr>
                <w:sz w:val="28"/>
                <w:szCs w:val="28"/>
                <w:lang w:val="kk-KZ"/>
              </w:rPr>
              <w:t xml:space="preserve">Жалпы алғанда ИҚӨ заңда қаржы құралдары ретінде көрсетілгендіктен көп жағдайда салықтан босатылған. Алайда әлі де жетілдіруді қажет ететін (әсіресе </w:t>
            </w:r>
            <w:r w:rsidR="00B47ED9" w:rsidRPr="0073355E">
              <w:rPr>
                <w:sz w:val="28"/>
                <w:szCs w:val="28"/>
                <w:lang w:val="kk-KZ"/>
              </w:rPr>
              <w:t>и</w:t>
            </w:r>
            <w:r w:rsidRPr="0073355E">
              <w:rPr>
                <w:sz w:val="28"/>
                <w:szCs w:val="28"/>
                <w:lang w:val="kk-KZ"/>
              </w:rPr>
              <w:t>жараға қатысты) мәселелер бар</w:t>
            </w:r>
          </w:p>
        </w:tc>
        <w:tc>
          <w:tcPr>
            <w:tcW w:w="1134" w:type="dxa"/>
          </w:tcPr>
          <w:p w14:paraId="3366A7B0" w14:textId="378CD5EC" w:rsidR="00341B12" w:rsidRPr="0073355E" w:rsidRDefault="00341B12" w:rsidP="006B0AD6">
            <w:pPr>
              <w:rPr>
                <w:sz w:val="28"/>
                <w:szCs w:val="28"/>
                <w:lang w:val="kk-KZ"/>
              </w:rPr>
            </w:pPr>
            <w:r w:rsidRPr="0073355E">
              <w:rPr>
                <w:sz w:val="28"/>
                <w:szCs w:val="28"/>
                <w:lang w:val="kk-KZ"/>
              </w:rPr>
              <w:t>Салық жүйесінде ИҚӨ-не қатысты әлі де жетілдіруді қажет ететін мәселелер бар.</w:t>
            </w:r>
          </w:p>
        </w:tc>
        <w:tc>
          <w:tcPr>
            <w:tcW w:w="1417" w:type="dxa"/>
          </w:tcPr>
          <w:p w14:paraId="043BD5A5" w14:textId="0AF9FA5A" w:rsidR="00341B12" w:rsidRPr="0073355E" w:rsidRDefault="00341B12" w:rsidP="006B0AD6">
            <w:pPr>
              <w:rPr>
                <w:sz w:val="28"/>
                <w:szCs w:val="28"/>
                <w:lang w:val="kk-KZ"/>
              </w:rPr>
            </w:pPr>
            <w:r w:rsidRPr="0073355E">
              <w:rPr>
                <w:sz w:val="28"/>
                <w:szCs w:val="28"/>
                <w:lang w:val="kk-KZ"/>
              </w:rPr>
              <w:t>Салық кодексінде</w:t>
            </w:r>
            <w:r w:rsidR="00C976FB" w:rsidRPr="0073355E">
              <w:rPr>
                <w:sz w:val="28"/>
                <w:szCs w:val="28"/>
                <w:lang w:val="kk-KZ"/>
              </w:rPr>
              <w:t xml:space="preserve"> </w:t>
            </w:r>
            <w:r w:rsidRPr="0073355E">
              <w:rPr>
                <w:sz w:val="28"/>
                <w:szCs w:val="28"/>
                <w:lang w:val="kk-KZ"/>
              </w:rPr>
              <w:t xml:space="preserve">ИҚӨ-не қатысты бірқатар өзгертулер енгізілгеніне қарамастан, салықтық </w:t>
            </w:r>
            <w:r w:rsidR="002C0D9E" w:rsidRPr="0073355E">
              <w:rPr>
                <w:sz w:val="28"/>
                <w:szCs w:val="28"/>
                <w:lang w:val="kk-KZ"/>
              </w:rPr>
              <w:t>нейтралитет</w:t>
            </w:r>
            <w:r w:rsidRPr="0073355E">
              <w:rPr>
                <w:sz w:val="28"/>
                <w:szCs w:val="28"/>
                <w:lang w:val="kk-KZ"/>
              </w:rPr>
              <w:t xml:space="preserve"> әлі толық жүзеге аса қойған жоқ</w:t>
            </w:r>
          </w:p>
        </w:tc>
      </w:tr>
    </w:tbl>
    <w:p w14:paraId="3958419E" w14:textId="5A04B44D" w:rsidR="00B51EA7" w:rsidRPr="0073355E" w:rsidRDefault="00B51EA7" w:rsidP="00ED759E">
      <w:pPr>
        <w:ind w:firstLine="709"/>
        <w:jc w:val="both"/>
        <w:rPr>
          <w:b/>
          <w:bCs/>
          <w:lang w:val="kk-KZ"/>
        </w:rPr>
      </w:pPr>
    </w:p>
    <w:p w14:paraId="02B97D45" w14:textId="0C80DA06" w:rsidR="002B430D" w:rsidRPr="0073355E" w:rsidRDefault="00093093" w:rsidP="00ED759E">
      <w:pPr>
        <w:ind w:firstLine="709"/>
        <w:jc w:val="both"/>
        <w:rPr>
          <w:sz w:val="28"/>
          <w:szCs w:val="28"/>
          <w:lang w:val="kk-KZ"/>
        </w:rPr>
      </w:pPr>
      <w:r w:rsidRPr="0073355E">
        <w:rPr>
          <w:sz w:val="28"/>
          <w:szCs w:val="28"/>
          <w:lang w:val="kk-KZ"/>
        </w:rPr>
        <w:t>Исламдық қаржы өнімдерін</w:t>
      </w:r>
      <w:r w:rsidR="0053665A" w:rsidRPr="0073355E">
        <w:rPr>
          <w:sz w:val="28"/>
          <w:szCs w:val="28"/>
          <w:lang w:val="kk-KZ"/>
        </w:rPr>
        <w:t>ің</w:t>
      </w:r>
      <w:r w:rsidRPr="0073355E">
        <w:rPr>
          <w:sz w:val="28"/>
          <w:szCs w:val="28"/>
          <w:lang w:val="kk-KZ"/>
        </w:rPr>
        <w:t xml:space="preserve"> еркін қолданысы мен жаңа өнімдермен толықтырылып дамуы елдегі салық жүйесіне тікелей тәуелді. Себебі қосымша салықтық жүктемелер қаржы өнімінің шығынын көбейту арқылы оның нарықтағы бәсекелестік қабілетін төменде</w:t>
      </w:r>
      <w:r w:rsidR="0053665A" w:rsidRPr="0073355E">
        <w:rPr>
          <w:sz w:val="28"/>
          <w:szCs w:val="28"/>
          <w:lang w:val="kk-KZ"/>
        </w:rPr>
        <w:t>теді</w:t>
      </w:r>
      <w:r w:rsidRPr="0073355E">
        <w:rPr>
          <w:sz w:val="28"/>
          <w:szCs w:val="28"/>
          <w:lang w:val="kk-KZ"/>
        </w:rPr>
        <w:t xml:space="preserve">. Басқаша айтқанда исламдық қаржы өнімдерінің </w:t>
      </w:r>
      <w:r w:rsidR="00FF1A09" w:rsidRPr="0073355E">
        <w:rPr>
          <w:sz w:val="28"/>
          <w:szCs w:val="28"/>
          <w:lang w:val="kk-KZ"/>
        </w:rPr>
        <w:t xml:space="preserve">нарықта бір-бірінен </w:t>
      </w:r>
      <w:r w:rsidRPr="0073355E">
        <w:rPr>
          <w:sz w:val="28"/>
          <w:szCs w:val="28"/>
          <w:lang w:val="kk-KZ"/>
        </w:rPr>
        <w:t>көбірек қолдан</w:t>
      </w:r>
      <w:r w:rsidR="00FF1A09" w:rsidRPr="0073355E">
        <w:rPr>
          <w:sz w:val="28"/>
          <w:szCs w:val="28"/>
          <w:lang w:val="kk-KZ"/>
        </w:rPr>
        <w:t xml:space="preserve">ылуы көп жағдайда </w:t>
      </w:r>
      <w:r w:rsidRPr="0073355E">
        <w:rPr>
          <w:sz w:val="28"/>
          <w:szCs w:val="28"/>
          <w:lang w:val="kk-KZ"/>
        </w:rPr>
        <w:t>салықтық жүктемеге байланысты бол</w:t>
      </w:r>
      <w:r w:rsidR="0053665A" w:rsidRPr="0073355E">
        <w:rPr>
          <w:sz w:val="28"/>
          <w:szCs w:val="28"/>
          <w:lang w:val="kk-KZ"/>
        </w:rPr>
        <w:t>уы мүмкін</w:t>
      </w:r>
      <w:r w:rsidR="002B430D" w:rsidRPr="0073355E">
        <w:rPr>
          <w:sz w:val="28"/>
          <w:szCs w:val="28"/>
          <w:lang w:val="kk-KZ"/>
        </w:rPr>
        <w:t xml:space="preserve">. </w:t>
      </w:r>
    </w:p>
    <w:p w14:paraId="6C709220" w14:textId="341F9AED" w:rsidR="00194903" w:rsidRPr="0073355E" w:rsidRDefault="00AA004E" w:rsidP="00ED759E">
      <w:pPr>
        <w:ind w:firstLine="709"/>
        <w:jc w:val="both"/>
        <w:rPr>
          <w:sz w:val="28"/>
          <w:szCs w:val="28"/>
          <w:lang w:val="kk-KZ"/>
        </w:rPr>
      </w:pPr>
      <w:r w:rsidRPr="0073355E">
        <w:rPr>
          <w:sz w:val="28"/>
          <w:szCs w:val="28"/>
          <w:lang w:val="kk-KZ"/>
        </w:rPr>
        <w:t>Елімізде исламдық қаржы жүйесін енгізу бағытында орын алған заңнамалық өзгертулер Салық кодексін де қамтыды</w:t>
      </w:r>
      <w:r w:rsidR="00BA1A8C" w:rsidRPr="0073355E">
        <w:rPr>
          <w:sz w:val="28"/>
          <w:szCs w:val="28"/>
          <w:lang w:val="kk-KZ"/>
        </w:rPr>
        <w:t>.</w:t>
      </w:r>
      <w:r w:rsidR="00164227" w:rsidRPr="0073355E">
        <w:rPr>
          <w:sz w:val="28"/>
          <w:szCs w:val="28"/>
          <w:lang w:val="kk-KZ"/>
        </w:rPr>
        <w:t xml:space="preserve"> Салық </w:t>
      </w:r>
      <w:r w:rsidR="002C0D9E" w:rsidRPr="0073355E">
        <w:rPr>
          <w:sz w:val="28"/>
          <w:szCs w:val="28"/>
          <w:lang w:val="kk-KZ"/>
        </w:rPr>
        <w:t>к</w:t>
      </w:r>
      <w:r w:rsidR="00164227" w:rsidRPr="0073355E">
        <w:rPr>
          <w:sz w:val="28"/>
          <w:szCs w:val="28"/>
          <w:lang w:val="kk-KZ"/>
        </w:rPr>
        <w:t>одексіне енген өзгер</w:t>
      </w:r>
      <w:r w:rsidR="00011CF5" w:rsidRPr="0073355E">
        <w:rPr>
          <w:sz w:val="28"/>
          <w:szCs w:val="28"/>
          <w:lang w:val="kk-KZ"/>
        </w:rPr>
        <w:t>і</w:t>
      </w:r>
      <w:r w:rsidR="00164227" w:rsidRPr="0073355E">
        <w:rPr>
          <w:sz w:val="28"/>
          <w:szCs w:val="28"/>
          <w:lang w:val="kk-KZ"/>
        </w:rPr>
        <w:t>стер нәтижесінде ислам банктерінің кейбір қаржылық транзакциялары таза қаржы операциялары ретінде қабылданып салықтан босатылды. Сондай-ақ, белгілі</w:t>
      </w:r>
      <w:r w:rsidR="002C0D9E" w:rsidRPr="0073355E">
        <w:rPr>
          <w:sz w:val="28"/>
          <w:szCs w:val="28"/>
          <w:lang w:val="kk-KZ"/>
        </w:rPr>
        <w:t xml:space="preserve"> исламдық</w:t>
      </w:r>
      <w:r w:rsidR="00164227" w:rsidRPr="0073355E">
        <w:rPr>
          <w:sz w:val="28"/>
          <w:szCs w:val="28"/>
          <w:lang w:val="kk-KZ"/>
        </w:rPr>
        <w:t xml:space="preserve"> қаржы өнімдері үшін кор</w:t>
      </w:r>
      <w:r w:rsidR="001A605C" w:rsidRPr="0073355E">
        <w:rPr>
          <w:sz w:val="28"/>
          <w:szCs w:val="28"/>
          <w:lang w:val="kk-KZ"/>
        </w:rPr>
        <w:t>п</w:t>
      </w:r>
      <w:r w:rsidR="00164227" w:rsidRPr="0073355E">
        <w:rPr>
          <w:sz w:val="28"/>
          <w:szCs w:val="28"/>
          <w:lang w:val="kk-KZ"/>
        </w:rPr>
        <w:t>оративті табыс және қосарланған құн салықтарын төлеу міндеттемелері алынып тасталды</w:t>
      </w:r>
      <w:r w:rsidR="001A605C" w:rsidRPr="0073355E">
        <w:rPr>
          <w:sz w:val="28"/>
          <w:szCs w:val="28"/>
          <w:lang w:val="kk-KZ"/>
        </w:rPr>
        <w:t xml:space="preserve"> </w:t>
      </w:r>
      <w:r w:rsidR="00746F11" w:rsidRPr="0073355E">
        <w:rPr>
          <w:sz w:val="28"/>
          <w:szCs w:val="28"/>
          <w:lang w:val="kk-KZ"/>
        </w:rPr>
        <w:t>(</w:t>
      </w:r>
      <w:r w:rsidR="001A605C" w:rsidRPr="0073355E">
        <w:rPr>
          <w:sz w:val="28"/>
          <w:szCs w:val="28"/>
          <w:lang w:val="kk-KZ"/>
        </w:rPr>
        <w:t xml:space="preserve">Салық кодексі </w:t>
      </w:r>
      <w:r w:rsidR="00461221" w:rsidRPr="0073355E">
        <w:rPr>
          <w:sz w:val="28"/>
          <w:szCs w:val="28"/>
          <w:lang w:val="kk-KZ"/>
        </w:rPr>
        <w:t>241</w:t>
      </w:r>
      <w:r w:rsidR="001A605C" w:rsidRPr="0073355E">
        <w:rPr>
          <w:sz w:val="28"/>
          <w:szCs w:val="28"/>
          <w:lang w:val="kk-KZ"/>
        </w:rPr>
        <w:t>-бап; 397-бап</w:t>
      </w:r>
      <w:r w:rsidR="00746F11" w:rsidRPr="0073355E">
        <w:rPr>
          <w:sz w:val="28"/>
          <w:szCs w:val="28"/>
          <w:lang w:val="kk-KZ"/>
        </w:rPr>
        <w:t>)</w:t>
      </w:r>
      <w:r w:rsidR="00164227" w:rsidRPr="0073355E">
        <w:rPr>
          <w:sz w:val="28"/>
          <w:szCs w:val="28"/>
          <w:lang w:val="kk-KZ"/>
        </w:rPr>
        <w:t>.  Дегенмен о</w:t>
      </w:r>
      <w:r w:rsidR="00BC213F" w:rsidRPr="0073355E">
        <w:rPr>
          <w:sz w:val="28"/>
          <w:szCs w:val="28"/>
          <w:lang w:val="kk-KZ"/>
        </w:rPr>
        <w:t xml:space="preserve">тандық зерттеуші </w:t>
      </w:r>
      <w:r w:rsidR="002C0D9E" w:rsidRPr="0073355E">
        <w:rPr>
          <w:sz w:val="28"/>
          <w:szCs w:val="28"/>
          <w:lang w:val="kk-KZ"/>
        </w:rPr>
        <w:t>А.</w:t>
      </w:r>
      <w:r w:rsidR="00BC213F" w:rsidRPr="0073355E">
        <w:rPr>
          <w:sz w:val="28"/>
          <w:szCs w:val="28"/>
          <w:lang w:val="kk-KZ"/>
        </w:rPr>
        <w:t xml:space="preserve">Салихова </w:t>
      </w:r>
      <w:r w:rsidRPr="0073355E">
        <w:rPr>
          <w:sz w:val="28"/>
          <w:szCs w:val="28"/>
          <w:lang w:val="kk-KZ"/>
        </w:rPr>
        <w:t xml:space="preserve">Салық кодексіне енгізілген </w:t>
      </w:r>
      <w:r w:rsidR="00746F11" w:rsidRPr="0073355E">
        <w:rPr>
          <w:sz w:val="28"/>
          <w:szCs w:val="28"/>
          <w:lang w:val="kk-KZ"/>
        </w:rPr>
        <w:t xml:space="preserve">бірқатар </w:t>
      </w:r>
      <w:r w:rsidRPr="0073355E">
        <w:rPr>
          <w:sz w:val="28"/>
          <w:szCs w:val="28"/>
          <w:lang w:val="kk-KZ"/>
        </w:rPr>
        <w:t xml:space="preserve">өзгертулерге қарамастан </w:t>
      </w:r>
      <w:r w:rsidR="004663CB" w:rsidRPr="0073355E">
        <w:rPr>
          <w:sz w:val="28"/>
          <w:szCs w:val="28"/>
          <w:lang w:val="kk-KZ"/>
        </w:rPr>
        <w:t>пайыздық</w:t>
      </w:r>
      <w:r w:rsidRPr="0073355E">
        <w:rPr>
          <w:sz w:val="28"/>
          <w:szCs w:val="28"/>
          <w:lang w:val="kk-KZ"/>
        </w:rPr>
        <w:t xml:space="preserve"> және исламдық қаржы өнімдері арасында салықтық нейтралитет</w:t>
      </w:r>
      <w:r w:rsidR="005B4F70" w:rsidRPr="0073355E">
        <w:rPr>
          <w:sz w:val="28"/>
          <w:szCs w:val="28"/>
          <w:lang w:val="kk-KZ"/>
        </w:rPr>
        <w:t xml:space="preserve"> (tax-ne</w:t>
      </w:r>
      <w:r w:rsidR="003F7C1F" w:rsidRPr="0073355E">
        <w:rPr>
          <w:sz w:val="28"/>
          <w:szCs w:val="28"/>
          <w:lang w:val="kk-KZ"/>
        </w:rPr>
        <w:t>utrality</w:t>
      </w:r>
      <w:r w:rsidR="005B4F70" w:rsidRPr="0073355E">
        <w:rPr>
          <w:sz w:val="28"/>
          <w:szCs w:val="28"/>
          <w:lang w:val="kk-KZ"/>
        </w:rPr>
        <w:t>)</w:t>
      </w:r>
      <w:r w:rsidRPr="0073355E">
        <w:rPr>
          <w:sz w:val="28"/>
          <w:szCs w:val="28"/>
          <w:lang w:val="kk-KZ"/>
        </w:rPr>
        <w:t xml:space="preserve"> әлі </w:t>
      </w:r>
      <w:r w:rsidR="0016704D" w:rsidRPr="0073355E">
        <w:rPr>
          <w:sz w:val="28"/>
          <w:szCs w:val="28"/>
          <w:lang w:val="kk-KZ"/>
        </w:rPr>
        <w:t xml:space="preserve">толық </w:t>
      </w:r>
      <w:r w:rsidRPr="0073355E">
        <w:rPr>
          <w:sz w:val="28"/>
          <w:szCs w:val="28"/>
          <w:lang w:val="kk-KZ"/>
        </w:rPr>
        <w:t>қол жеткізілмегендігін айт</w:t>
      </w:r>
      <w:r w:rsidR="00164227" w:rsidRPr="0073355E">
        <w:rPr>
          <w:sz w:val="28"/>
          <w:szCs w:val="28"/>
          <w:lang w:val="kk-KZ"/>
        </w:rPr>
        <w:t>ады</w:t>
      </w:r>
      <w:r w:rsidRPr="0073355E">
        <w:rPr>
          <w:sz w:val="28"/>
          <w:szCs w:val="28"/>
          <w:lang w:val="kk-KZ"/>
        </w:rPr>
        <w:t>.</w:t>
      </w:r>
      <w:r w:rsidR="00164227" w:rsidRPr="0073355E">
        <w:rPr>
          <w:sz w:val="28"/>
          <w:szCs w:val="28"/>
          <w:lang w:val="kk-KZ"/>
        </w:rPr>
        <w:t xml:space="preserve"> </w:t>
      </w:r>
      <w:r w:rsidRPr="0073355E">
        <w:rPr>
          <w:sz w:val="28"/>
          <w:szCs w:val="28"/>
          <w:lang w:val="kk-KZ"/>
        </w:rPr>
        <w:t xml:space="preserve"> </w:t>
      </w:r>
      <w:r w:rsidR="008A3F0B" w:rsidRPr="0073355E">
        <w:rPr>
          <w:sz w:val="28"/>
          <w:szCs w:val="28"/>
          <w:lang w:val="kk-KZ"/>
        </w:rPr>
        <w:t>Мысалы</w:t>
      </w:r>
      <w:r w:rsidR="00011CF5" w:rsidRPr="0073355E">
        <w:rPr>
          <w:sz w:val="28"/>
          <w:szCs w:val="28"/>
          <w:lang w:val="kk-KZ"/>
        </w:rPr>
        <w:t>,</w:t>
      </w:r>
      <w:r w:rsidR="008A3F0B" w:rsidRPr="0073355E">
        <w:rPr>
          <w:sz w:val="28"/>
          <w:szCs w:val="28"/>
          <w:lang w:val="kk-KZ"/>
        </w:rPr>
        <w:t xml:space="preserve"> ислам банкі белгілі бір мүлікті</w:t>
      </w:r>
      <w:r w:rsidR="006F6780" w:rsidRPr="0073355E">
        <w:rPr>
          <w:sz w:val="28"/>
          <w:szCs w:val="28"/>
          <w:lang w:val="kk-KZ"/>
        </w:rPr>
        <w:t xml:space="preserve"> сатып алып оны клиентке мурабаха мәмілесі арқылы қайта сатқан кезде қосарланған құн салығынан тек тауардың үстіне қосылған үстеме баға ғана босатылады. Ал мүл</w:t>
      </w:r>
      <w:r w:rsidR="002C0D9E" w:rsidRPr="0073355E">
        <w:rPr>
          <w:sz w:val="28"/>
          <w:szCs w:val="28"/>
          <w:lang w:val="kk-KZ"/>
        </w:rPr>
        <w:t>і</w:t>
      </w:r>
      <w:r w:rsidR="006F6780" w:rsidRPr="0073355E">
        <w:rPr>
          <w:sz w:val="28"/>
          <w:szCs w:val="28"/>
          <w:lang w:val="kk-KZ"/>
        </w:rPr>
        <w:t>ктің бастапқы құны</w:t>
      </w:r>
      <w:r w:rsidR="00011CF5" w:rsidRPr="0073355E">
        <w:rPr>
          <w:sz w:val="28"/>
          <w:szCs w:val="28"/>
          <w:lang w:val="kk-KZ"/>
        </w:rPr>
        <w:t>,</w:t>
      </w:r>
      <w:r w:rsidR="006F6780" w:rsidRPr="0073355E">
        <w:rPr>
          <w:sz w:val="28"/>
          <w:szCs w:val="28"/>
          <w:lang w:val="kk-KZ"/>
        </w:rPr>
        <w:t xml:space="preserve"> яғни ислам банкінің қаржыландырған сомасы қосарланған құн салығынан босатылмаған. Ал </w:t>
      </w:r>
      <w:r w:rsidR="004663CB" w:rsidRPr="0073355E">
        <w:rPr>
          <w:sz w:val="28"/>
          <w:szCs w:val="28"/>
          <w:lang w:val="kk-KZ"/>
        </w:rPr>
        <w:t>пайыздық</w:t>
      </w:r>
      <w:r w:rsidR="006F6780" w:rsidRPr="0073355E">
        <w:rPr>
          <w:sz w:val="28"/>
          <w:szCs w:val="28"/>
          <w:lang w:val="kk-KZ"/>
        </w:rPr>
        <w:t xml:space="preserve"> банктердің </w:t>
      </w:r>
      <w:r w:rsidR="002C0D9E" w:rsidRPr="0073355E">
        <w:rPr>
          <w:sz w:val="28"/>
          <w:szCs w:val="28"/>
          <w:lang w:val="kk-KZ"/>
        </w:rPr>
        <w:t>несиелері</w:t>
      </w:r>
      <w:r w:rsidR="006F6780" w:rsidRPr="0073355E">
        <w:rPr>
          <w:sz w:val="28"/>
          <w:szCs w:val="28"/>
          <w:lang w:val="kk-KZ"/>
        </w:rPr>
        <w:t xml:space="preserve"> аталмыш салық түрінен толығымен босатылған. Салықтық </w:t>
      </w:r>
      <w:r w:rsidR="00011CF5" w:rsidRPr="0073355E">
        <w:rPr>
          <w:sz w:val="28"/>
          <w:szCs w:val="28"/>
          <w:lang w:val="kk-KZ"/>
        </w:rPr>
        <w:t xml:space="preserve">бейтараптылықтың </w:t>
      </w:r>
      <w:r w:rsidR="006F6780" w:rsidRPr="0073355E">
        <w:rPr>
          <w:sz w:val="28"/>
          <w:szCs w:val="28"/>
          <w:lang w:val="kk-KZ"/>
        </w:rPr>
        <w:t>ислам банкіндегі мүлікті</w:t>
      </w:r>
      <w:r w:rsidR="00BA1A8C" w:rsidRPr="0073355E">
        <w:rPr>
          <w:sz w:val="28"/>
          <w:szCs w:val="28"/>
          <w:lang w:val="kk-KZ"/>
        </w:rPr>
        <w:t>ң</w:t>
      </w:r>
      <w:r w:rsidR="006F6780" w:rsidRPr="0073355E">
        <w:rPr>
          <w:sz w:val="28"/>
          <w:szCs w:val="28"/>
          <w:lang w:val="kk-KZ"/>
        </w:rPr>
        <w:t xml:space="preserve"> бастапқы құны </w:t>
      </w:r>
      <w:r w:rsidR="004663CB" w:rsidRPr="0073355E">
        <w:rPr>
          <w:sz w:val="28"/>
          <w:szCs w:val="28"/>
          <w:lang w:val="kk-KZ"/>
        </w:rPr>
        <w:t>пайыздық</w:t>
      </w:r>
      <w:r w:rsidR="006F6780" w:rsidRPr="0073355E">
        <w:rPr>
          <w:sz w:val="28"/>
          <w:szCs w:val="28"/>
          <w:lang w:val="kk-KZ"/>
        </w:rPr>
        <w:t xml:space="preserve"> банктегі несиеге берілген сомаға теңестіріліп, ал мүліктің үстіне қосылған үстеме баға несие</w:t>
      </w:r>
      <w:r w:rsidR="00791EF2" w:rsidRPr="0073355E">
        <w:rPr>
          <w:sz w:val="28"/>
          <w:szCs w:val="28"/>
          <w:lang w:val="kk-KZ"/>
        </w:rPr>
        <w:t>ден алынатын пайызға теңестірілген кезде ғана орнайды. Салықтық нейтралитеттің жоқтығы Қазақстандағы исламдық қаржы жүйесінің дамуын тежеп тұрған негізгі кедергілерден.</w:t>
      </w:r>
      <w:r w:rsidR="00BA1A8C" w:rsidRPr="0073355E">
        <w:rPr>
          <w:sz w:val="28"/>
          <w:szCs w:val="28"/>
          <w:lang w:val="kk-KZ"/>
        </w:rPr>
        <w:t xml:space="preserve"> </w:t>
      </w:r>
      <w:r w:rsidR="00791EF2" w:rsidRPr="0073355E">
        <w:rPr>
          <w:sz w:val="28"/>
          <w:szCs w:val="28"/>
          <w:lang w:val="kk-KZ"/>
        </w:rPr>
        <w:t xml:space="preserve"> </w:t>
      </w:r>
      <w:r w:rsidR="00BA1A8C" w:rsidRPr="0073355E">
        <w:rPr>
          <w:sz w:val="28"/>
          <w:szCs w:val="28"/>
          <w:lang w:val="kk-KZ"/>
        </w:rPr>
        <w:t>А</w:t>
      </w:r>
      <w:r w:rsidR="00746F11" w:rsidRPr="0073355E">
        <w:rPr>
          <w:sz w:val="28"/>
          <w:szCs w:val="28"/>
          <w:lang w:val="kk-KZ"/>
        </w:rPr>
        <w:t>.</w:t>
      </w:r>
      <w:r w:rsidR="00BA1A8C" w:rsidRPr="0073355E">
        <w:rPr>
          <w:sz w:val="28"/>
          <w:szCs w:val="28"/>
          <w:lang w:val="kk-KZ"/>
        </w:rPr>
        <w:t>Салихова и</w:t>
      </w:r>
      <w:r w:rsidR="00F5662A" w:rsidRPr="0073355E">
        <w:rPr>
          <w:sz w:val="28"/>
          <w:szCs w:val="28"/>
          <w:lang w:val="kk-KZ"/>
        </w:rPr>
        <w:t>сламдық қаржы өнімдеріне қолайлы салық жүйесін жасау</w:t>
      </w:r>
      <w:r w:rsidR="00791EF2" w:rsidRPr="0073355E">
        <w:rPr>
          <w:sz w:val="28"/>
          <w:szCs w:val="28"/>
          <w:lang w:val="kk-KZ"/>
        </w:rPr>
        <w:t xml:space="preserve"> бағытында Қазақстанға Ұлыбританияның тәжірибесін</w:t>
      </w:r>
      <w:r w:rsidR="00F42476" w:rsidRPr="0073355E">
        <w:rPr>
          <w:sz w:val="28"/>
          <w:szCs w:val="28"/>
          <w:lang w:val="kk-KZ"/>
        </w:rPr>
        <w:t>е</w:t>
      </w:r>
      <w:r w:rsidR="00791EF2" w:rsidRPr="0073355E">
        <w:rPr>
          <w:sz w:val="28"/>
          <w:szCs w:val="28"/>
          <w:lang w:val="kk-KZ"/>
        </w:rPr>
        <w:t xml:space="preserve"> </w:t>
      </w:r>
      <w:r w:rsidR="00FF39EC" w:rsidRPr="0073355E">
        <w:rPr>
          <w:sz w:val="28"/>
          <w:szCs w:val="28"/>
          <w:lang w:val="kk-KZ"/>
        </w:rPr>
        <w:t>сүйену</w:t>
      </w:r>
      <w:r w:rsidR="00BA1A8C" w:rsidRPr="0073355E">
        <w:rPr>
          <w:sz w:val="28"/>
          <w:szCs w:val="28"/>
          <w:lang w:val="kk-KZ"/>
        </w:rPr>
        <w:t>ді</w:t>
      </w:r>
      <w:r w:rsidR="00791EF2" w:rsidRPr="0073355E">
        <w:rPr>
          <w:sz w:val="28"/>
          <w:szCs w:val="28"/>
          <w:lang w:val="kk-KZ"/>
        </w:rPr>
        <w:t xml:space="preserve"> ұсын</w:t>
      </w:r>
      <w:r w:rsidR="00BA1A8C" w:rsidRPr="0073355E">
        <w:rPr>
          <w:sz w:val="28"/>
          <w:szCs w:val="28"/>
          <w:lang w:val="kk-KZ"/>
        </w:rPr>
        <w:t>а</w:t>
      </w:r>
      <w:r w:rsidR="00791EF2" w:rsidRPr="0073355E">
        <w:rPr>
          <w:sz w:val="28"/>
          <w:szCs w:val="28"/>
          <w:lang w:val="kk-KZ"/>
        </w:rPr>
        <w:t xml:space="preserve">ды </w:t>
      </w:r>
      <w:r w:rsidR="00BF278E" w:rsidRPr="0073355E">
        <w:rPr>
          <w:sz w:val="28"/>
          <w:szCs w:val="28"/>
          <w:lang w:val="kk-KZ"/>
        </w:rPr>
        <w:t>[</w:t>
      </w:r>
      <w:r w:rsidR="003F7C1F" w:rsidRPr="0073355E">
        <w:rPr>
          <w:sz w:val="28"/>
          <w:szCs w:val="28"/>
          <w:lang w:val="kk-KZ"/>
        </w:rPr>
        <w:t>160</w:t>
      </w:r>
      <w:r w:rsidR="00BF278E" w:rsidRPr="0073355E">
        <w:rPr>
          <w:sz w:val="28"/>
          <w:szCs w:val="28"/>
          <w:lang w:val="kk-KZ"/>
        </w:rPr>
        <w:t>]</w:t>
      </w:r>
      <w:r w:rsidR="003F7C1F" w:rsidRPr="0073355E">
        <w:rPr>
          <w:sz w:val="28"/>
          <w:szCs w:val="28"/>
          <w:lang w:val="kk-KZ"/>
        </w:rPr>
        <w:t>.</w:t>
      </w:r>
      <w:r w:rsidR="006F6780" w:rsidRPr="0073355E">
        <w:rPr>
          <w:sz w:val="28"/>
          <w:szCs w:val="28"/>
          <w:lang w:val="kk-KZ"/>
        </w:rPr>
        <w:t xml:space="preserve">  </w:t>
      </w:r>
    </w:p>
    <w:p w14:paraId="0185CD96" w14:textId="164E636A" w:rsidR="003A6AE7" w:rsidRPr="0073355E" w:rsidRDefault="00746F11" w:rsidP="00ED759E">
      <w:pPr>
        <w:ind w:firstLine="709"/>
        <w:jc w:val="both"/>
        <w:rPr>
          <w:sz w:val="28"/>
          <w:szCs w:val="28"/>
          <w:lang w:val="kk-KZ"/>
        </w:rPr>
      </w:pPr>
      <w:r w:rsidRPr="0073355E">
        <w:rPr>
          <w:sz w:val="28"/>
          <w:szCs w:val="28"/>
          <w:lang w:val="kk-KZ"/>
        </w:rPr>
        <w:t>А.Салихованың сөзін</w:t>
      </w:r>
      <w:r w:rsidR="00F42476" w:rsidRPr="0073355E">
        <w:rPr>
          <w:sz w:val="28"/>
          <w:szCs w:val="28"/>
          <w:lang w:val="kk-KZ"/>
        </w:rPr>
        <w:t xml:space="preserve"> </w:t>
      </w:r>
      <w:r w:rsidR="00CE6659" w:rsidRPr="0073355E">
        <w:rPr>
          <w:sz w:val="28"/>
          <w:szCs w:val="28"/>
          <w:lang w:val="kk-KZ"/>
        </w:rPr>
        <w:t>интервью</w:t>
      </w:r>
      <w:r w:rsidR="00F42476" w:rsidRPr="0073355E">
        <w:rPr>
          <w:sz w:val="28"/>
          <w:szCs w:val="28"/>
          <w:lang w:val="kk-KZ"/>
        </w:rPr>
        <w:t xml:space="preserve"> нәтижелері де растап отыр. </w:t>
      </w:r>
      <w:r w:rsidR="00606052" w:rsidRPr="0073355E">
        <w:rPr>
          <w:sz w:val="28"/>
          <w:szCs w:val="28"/>
          <w:lang w:val="kk-KZ"/>
        </w:rPr>
        <w:t xml:space="preserve">№ 12 </w:t>
      </w:r>
      <w:r w:rsidR="00F42476" w:rsidRPr="0073355E">
        <w:rPr>
          <w:sz w:val="28"/>
          <w:szCs w:val="28"/>
          <w:lang w:val="kk-KZ"/>
        </w:rPr>
        <w:t xml:space="preserve">кестеде көрсетілгендей, </w:t>
      </w:r>
      <w:r w:rsidR="008F063D" w:rsidRPr="0073355E">
        <w:rPr>
          <w:sz w:val="28"/>
          <w:szCs w:val="28"/>
          <w:lang w:val="kk-KZ"/>
        </w:rPr>
        <w:t xml:space="preserve">интервьюге қатысушы </w:t>
      </w:r>
      <w:r w:rsidR="003A6AE7" w:rsidRPr="0073355E">
        <w:rPr>
          <w:sz w:val="28"/>
          <w:szCs w:val="28"/>
          <w:lang w:val="kk-KZ"/>
        </w:rPr>
        <w:t>респондент</w:t>
      </w:r>
      <w:r w:rsidR="00F42476" w:rsidRPr="0073355E">
        <w:rPr>
          <w:sz w:val="28"/>
          <w:szCs w:val="28"/>
          <w:lang w:val="kk-KZ"/>
        </w:rPr>
        <w:t>тердің</w:t>
      </w:r>
      <w:r w:rsidR="003A6AE7" w:rsidRPr="0073355E">
        <w:rPr>
          <w:sz w:val="28"/>
          <w:szCs w:val="28"/>
          <w:lang w:val="kk-KZ"/>
        </w:rPr>
        <w:t xml:space="preserve"> алтауы </w:t>
      </w:r>
      <w:r w:rsidR="00CE6659" w:rsidRPr="0073355E">
        <w:rPr>
          <w:sz w:val="28"/>
          <w:szCs w:val="28"/>
          <w:lang w:val="kk-KZ"/>
        </w:rPr>
        <w:t xml:space="preserve">ҚР </w:t>
      </w:r>
      <w:r w:rsidR="002C0D9E" w:rsidRPr="0073355E">
        <w:rPr>
          <w:sz w:val="28"/>
          <w:szCs w:val="28"/>
          <w:lang w:val="kk-KZ"/>
        </w:rPr>
        <w:t>С</w:t>
      </w:r>
      <w:r w:rsidR="003A6AE7" w:rsidRPr="0073355E">
        <w:rPr>
          <w:sz w:val="28"/>
          <w:szCs w:val="28"/>
          <w:lang w:val="kk-KZ"/>
        </w:rPr>
        <w:t>алық кодекс</w:t>
      </w:r>
      <w:r w:rsidR="008F063D" w:rsidRPr="0073355E">
        <w:rPr>
          <w:sz w:val="28"/>
          <w:szCs w:val="28"/>
          <w:lang w:val="kk-KZ"/>
        </w:rPr>
        <w:t>і</w:t>
      </w:r>
      <w:r w:rsidR="003A6AE7" w:rsidRPr="0073355E">
        <w:rPr>
          <w:sz w:val="28"/>
          <w:szCs w:val="28"/>
          <w:lang w:val="kk-KZ"/>
        </w:rPr>
        <w:t xml:space="preserve"> исламдық қаржы өнімдерін қолдануға әлі толық икем</w:t>
      </w:r>
      <w:r w:rsidR="00BA1A8C" w:rsidRPr="0073355E">
        <w:rPr>
          <w:sz w:val="28"/>
          <w:szCs w:val="28"/>
          <w:lang w:val="kk-KZ"/>
        </w:rPr>
        <w:t>д</w:t>
      </w:r>
      <w:r w:rsidR="003A6AE7" w:rsidRPr="0073355E">
        <w:rPr>
          <w:sz w:val="28"/>
          <w:szCs w:val="28"/>
          <w:lang w:val="kk-KZ"/>
        </w:rPr>
        <w:t xml:space="preserve">елмегендігін </w:t>
      </w:r>
      <w:r w:rsidR="00CE6659" w:rsidRPr="0073355E">
        <w:rPr>
          <w:sz w:val="28"/>
          <w:szCs w:val="28"/>
          <w:lang w:val="kk-KZ"/>
        </w:rPr>
        <w:t>білдірді</w:t>
      </w:r>
      <w:r w:rsidR="003A6AE7" w:rsidRPr="0073355E">
        <w:rPr>
          <w:sz w:val="28"/>
          <w:szCs w:val="28"/>
          <w:lang w:val="kk-KZ"/>
        </w:rPr>
        <w:t>.</w:t>
      </w:r>
      <w:r w:rsidR="008F063D" w:rsidRPr="0073355E">
        <w:rPr>
          <w:sz w:val="28"/>
          <w:szCs w:val="28"/>
          <w:lang w:val="kk-KZ"/>
        </w:rPr>
        <w:t xml:space="preserve"> </w:t>
      </w:r>
      <w:r w:rsidR="003A6AE7" w:rsidRPr="0073355E">
        <w:rPr>
          <w:sz w:val="28"/>
          <w:szCs w:val="28"/>
          <w:lang w:val="kk-KZ"/>
        </w:rPr>
        <w:t xml:space="preserve"> </w:t>
      </w:r>
      <w:r w:rsidR="008F063D" w:rsidRPr="0073355E">
        <w:rPr>
          <w:sz w:val="28"/>
          <w:szCs w:val="28"/>
          <w:lang w:val="kk-KZ"/>
        </w:rPr>
        <w:t xml:space="preserve">№ 2 респондент салықтық кедергілерге орай толық қолданыс таба </w:t>
      </w:r>
      <w:r w:rsidR="001673F9" w:rsidRPr="0073355E">
        <w:rPr>
          <w:sz w:val="28"/>
          <w:szCs w:val="28"/>
          <w:lang w:val="kk-KZ"/>
        </w:rPr>
        <w:t>а</w:t>
      </w:r>
      <w:r w:rsidR="008F063D" w:rsidRPr="0073355E">
        <w:rPr>
          <w:sz w:val="28"/>
          <w:szCs w:val="28"/>
          <w:lang w:val="kk-KZ"/>
        </w:rPr>
        <w:t>лмай т</w:t>
      </w:r>
      <w:r w:rsidR="001673F9" w:rsidRPr="0073355E">
        <w:rPr>
          <w:sz w:val="28"/>
          <w:szCs w:val="28"/>
          <w:lang w:val="kk-KZ"/>
        </w:rPr>
        <w:t>ұ</w:t>
      </w:r>
      <w:r w:rsidR="008F063D" w:rsidRPr="0073355E">
        <w:rPr>
          <w:sz w:val="28"/>
          <w:szCs w:val="28"/>
          <w:lang w:val="kk-KZ"/>
        </w:rPr>
        <w:t xml:space="preserve">рған исламдық қаржы өнімдерінің </w:t>
      </w:r>
      <w:r w:rsidR="00344ECC" w:rsidRPr="0073355E">
        <w:rPr>
          <w:sz w:val="28"/>
          <w:szCs w:val="28"/>
          <w:lang w:val="kk-KZ"/>
        </w:rPr>
        <w:t>бірі ижара (исламдық лизинг) екендігін атап өтті. Оның айтуынша</w:t>
      </w:r>
      <w:r w:rsidR="00CE6659" w:rsidRPr="0073355E">
        <w:rPr>
          <w:sz w:val="28"/>
          <w:szCs w:val="28"/>
          <w:lang w:val="kk-KZ"/>
        </w:rPr>
        <w:t>,</w:t>
      </w:r>
      <w:r w:rsidR="00344ECC" w:rsidRPr="0073355E">
        <w:rPr>
          <w:sz w:val="28"/>
          <w:szCs w:val="28"/>
          <w:lang w:val="kk-KZ"/>
        </w:rPr>
        <w:t xml:space="preserve"> заңнама</w:t>
      </w:r>
      <w:r w:rsidR="00CE6659" w:rsidRPr="0073355E">
        <w:rPr>
          <w:sz w:val="28"/>
          <w:szCs w:val="28"/>
          <w:lang w:val="kk-KZ"/>
        </w:rPr>
        <w:t xml:space="preserve">да </w:t>
      </w:r>
      <w:r w:rsidR="002C0D9E" w:rsidRPr="0073355E">
        <w:rPr>
          <w:sz w:val="28"/>
          <w:szCs w:val="28"/>
          <w:lang w:val="kk-KZ"/>
        </w:rPr>
        <w:t>исламдық қаржы институттар</w:t>
      </w:r>
      <w:r w:rsidR="00344ECC" w:rsidRPr="0073355E">
        <w:rPr>
          <w:sz w:val="28"/>
          <w:szCs w:val="28"/>
          <w:lang w:val="kk-KZ"/>
        </w:rPr>
        <w:t xml:space="preserve"> қаржы лизингі үшін салықтан босатылғанымен, операциялық лизинг үшін босатылмаған.</w:t>
      </w:r>
      <w:r w:rsidR="00144C75" w:rsidRPr="0073355E">
        <w:rPr>
          <w:sz w:val="28"/>
          <w:szCs w:val="28"/>
          <w:lang w:val="kk-KZ"/>
        </w:rPr>
        <w:t xml:space="preserve"> Операциялық лизинг жағдайында жалға берілген меншікке салынатын мүлік салығы </w:t>
      </w:r>
      <w:r w:rsidR="002C0D9E" w:rsidRPr="0073355E">
        <w:rPr>
          <w:sz w:val="28"/>
          <w:szCs w:val="28"/>
          <w:lang w:val="kk-KZ"/>
        </w:rPr>
        <w:t>исламдық қаржы институт</w:t>
      </w:r>
      <w:r w:rsidR="00144C75" w:rsidRPr="0073355E">
        <w:rPr>
          <w:sz w:val="28"/>
          <w:szCs w:val="28"/>
          <w:lang w:val="kk-KZ"/>
        </w:rPr>
        <w:t>тардан алына</w:t>
      </w:r>
      <w:r w:rsidR="00A60E00" w:rsidRPr="0073355E">
        <w:rPr>
          <w:sz w:val="28"/>
          <w:szCs w:val="28"/>
          <w:lang w:val="kk-KZ"/>
        </w:rPr>
        <w:t>ды</w:t>
      </w:r>
      <w:r w:rsidR="00144C75" w:rsidRPr="0073355E">
        <w:rPr>
          <w:sz w:val="28"/>
          <w:szCs w:val="28"/>
          <w:lang w:val="kk-KZ"/>
        </w:rPr>
        <w:t>. Сәйкесінше бұл ижара қаржы өнімінің шығыны</w:t>
      </w:r>
      <w:r w:rsidR="00755AB2" w:rsidRPr="0073355E">
        <w:rPr>
          <w:sz w:val="28"/>
          <w:szCs w:val="28"/>
          <w:lang w:val="kk-KZ"/>
        </w:rPr>
        <w:t>н</w:t>
      </w:r>
      <w:r w:rsidR="00144C75" w:rsidRPr="0073355E">
        <w:rPr>
          <w:sz w:val="28"/>
          <w:szCs w:val="28"/>
          <w:lang w:val="kk-KZ"/>
        </w:rPr>
        <w:t xml:space="preserve"> көбей</w:t>
      </w:r>
      <w:r w:rsidR="00755AB2" w:rsidRPr="0073355E">
        <w:rPr>
          <w:sz w:val="28"/>
          <w:szCs w:val="28"/>
          <w:lang w:val="kk-KZ"/>
        </w:rPr>
        <w:t>теді</w:t>
      </w:r>
      <w:r w:rsidR="00144C75" w:rsidRPr="0073355E">
        <w:rPr>
          <w:sz w:val="28"/>
          <w:szCs w:val="28"/>
          <w:lang w:val="kk-KZ"/>
        </w:rPr>
        <w:t>.</w:t>
      </w:r>
      <w:r w:rsidR="00344ECC" w:rsidRPr="0073355E">
        <w:rPr>
          <w:sz w:val="28"/>
          <w:szCs w:val="28"/>
          <w:lang w:val="kk-KZ"/>
        </w:rPr>
        <w:t xml:space="preserve"> </w:t>
      </w:r>
      <w:r w:rsidR="00144C75" w:rsidRPr="0073355E">
        <w:rPr>
          <w:sz w:val="28"/>
          <w:szCs w:val="28"/>
          <w:lang w:val="kk-KZ"/>
        </w:rPr>
        <w:t>Сол себепті</w:t>
      </w:r>
      <w:r w:rsidR="00344ECC" w:rsidRPr="0073355E">
        <w:rPr>
          <w:sz w:val="28"/>
          <w:szCs w:val="28"/>
          <w:lang w:val="kk-KZ"/>
        </w:rPr>
        <w:t xml:space="preserve"> </w:t>
      </w:r>
      <w:r w:rsidR="002C0D9E" w:rsidRPr="0073355E">
        <w:rPr>
          <w:sz w:val="28"/>
          <w:szCs w:val="28"/>
          <w:lang w:val="kk-KZ"/>
        </w:rPr>
        <w:t>исламдық қаржы институт</w:t>
      </w:r>
      <w:r w:rsidR="00344ECC" w:rsidRPr="0073355E">
        <w:rPr>
          <w:sz w:val="28"/>
          <w:szCs w:val="28"/>
          <w:lang w:val="kk-KZ"/>
        </w:rPr>
        <w:t>тар</w:t>
      </w:r>
      <w:r w:rsidR="00011CF5" w:rsidRPr="0073355E">
        <w:rPr>
          <w:sz w:val="28"/>
          <w:szCs w:val="28"/>
          <w:lang w:val="kk-KZ"/>
        </w:rPr>
        <w:t>ы</w:t>
      </w:r>
      <w:r w:rsidR="00144C75" w:rsidRPr="0073355E">
        <w:rPr>
          <w:sz w:val="28"/>
          <w:szCs w:val="28"/>
          <w:lang w:val="kk-KZ"/>
        </w:rPr>
        <w:t xml:space="preserve"> қазіргі уақытта</w:t>
      </w:r>
      <w:r w:rsidR="00344ECC" w:rsidRPr="0073355E">
        <w:rPr>
          <w:sz w:val="28"/>
          <w:szCs w:val="28"/>
          <w:lang w:val="kk-KZ"/>
        </w:rPr>
        <w:t xml:space="preserve"> ижараны тек бизнес субъетілерін қаржыландыру</w:t>
      </w:r>
      <w:r w:rsidR="00A60E00" w:rsidRPr="0073355E">
        <w:rPr>
          <w:sz w:val="28"/>
          <w:szCs w:val="28"/>
          <w:lang w:val="kk-KZ"/>
        </w:rPr>
        <w:t xml:space="preserve">да </w:t>
      </w:r>
      <w:r w:rsidR="00344ECC" w:rsidRPr="0073355E">
        <w:rPr>
          <w:sz w:val="28"/>
          <w:szCs w:val="28"/>
          <w:lang w:val="kk-KZ"/>
        </w:rPr>
        <w:t>ғана қолдан</w:t>
      </w:r>
      <w:r w:rsidR="00144C75" w:rsidRPr="0073355E">
        <w:rPr>
          <w:sz w:val="28"/>
          <w:szCs w:val="28"/>
          <w:lang w:val="kk-KZ"/>
        </w:rPr>
        <w:t>умен шектелуде</w:t>
      </w:r>
      <w:r w:rsidR="00344ECC" w:rsidRPr="0073355E">
        <w:rPr>
          <w:sz w:val="28"/>
          <w:szCs w:val="28"/>
          <w:lang w:val="kk-KZ"/>
        </w:rPr>
        <w:t xml:space="preserve">. </w:t>
      </w:r>
      <w:r w:rsidR="006B59FF" w:rsidRPr="0073355E">
        <w:rPr>
          <w:sz w:val="28"/>
          <w:szCs w:val="28"/>
          <w:lang w:val="kk-KZ"/>
        </w:rPr>
        <w:t xml:space="preserve">Ижара өнімінің </w:t>
      </w:r>
      <w:r w:rsidR="001853A6" w:rsidRPr="0073355E">
        <w:rPr>
          <w:sz w:val="28"/>
          <w:szCs w:val="28"/>
          <w:lang w:val="kk-KZ"/>
        </w:rPr>
        <w:t xml:space="preserve">тұрғын үй, авто көлік және басқа да </w:t>
      </w:r>
      <w:r w:rsidR="006B59FF" w:rsidRPr="0073355E">
        <w:rPr>
          <w:sz w:val="28"/>
          <w:szCs w:val="28"/>
          <w:lang w:val="kk-KZ"/>
        </w:rPr>
        <w:t xml:space="preserve">жеке тұлғалардың тұтынушылық қажеттіліктерін қаржыландыруда қолданылмау себептерінің бірі осы. </w:t>
      </w:r>
    </w:p>
    <w:p w14:paraId="0F79D8F2" w14:textId="740A5D8F" w:rsidR="007D6609" w:rsidRPr="0073355E" w:rsidRDefault="004708F0" w:rsidP="00ED759E">
      <w:pPr>
        <w:ind w:firstLine="709"/>
        <w:jc w:val="both"/>
        <w:rPr>
          <w:rFonts w:ascii="Courier New" w:hAnsi="Courier New" w:cs="Courier New"/>
          <w:spacing w:val="2"/>
          <w:sz w:val="20"/>
          <w:szCs w:val="20"/>
          <w:shd w:val="clear" w:color="auto" w:fill="FFFFFF"/>
          <w:lang w:val="kk-KZ"/>
        </w:rPr>
      </w:pPr>
      <w:r w:rsidRPr="0073355E">
        <w:rPr>
          <w:sz w:val="28"/>
          <w:szCs w:val="28"/>
          <w:lang w:val="kk-KZ"/>
        </w:rPr>
        <w:t xml:space="preserve">Аталған жайттардан </w:t>
      </w:r>
      <w:r w:rsidR="007D6609" w:rsidRPr="0073355E">
        <w:rPr>
          <w:sz w:val="28"/>
          <w:szCs w:val="28"/>
          <w:lang w:val="kk-KZ"/>
        </w:rPr>
        <w:t>Қазақстанда</w:t>
      </w:r>
      <w:r w:rsidR="00A60E00" w:rsidRPr="0073355E">
        <w:rPr>
          <w:sz w:val="28"/>
          <w:szCs w:val="28"/>
          <w:lang w:val="kk-KZ"/>
        </w:rPr>
        <w:t>ғы</w:t>
      </w:r>
      <w:r w:rsidR="007D6609" w:rsidRPr="0073355E">
        <w:rPr>
          <w:sz w:val="28"/>
          <w:szCs w:val="28"/>
          <w:lang w:val="kk-KZ"/>
        </w:rPr>
        <w:t xml:space="preserve"> </w:t>
      </w:r>
      <w:r w:rsidR="00144C75" w:rsidRPr="0073355E">
        <w:rPr>
          <w:sz w:val="28"/>
          <w:szCs w:val="28"/>
          <w:lang w:val="kk-KZ"/>
        </w:rPr>
        <w:t>и</w:t>
      </w:r>
      <w:r w:rsidR="00370584" w:rsidRPr="0073355E">
        <w:rPr>
          <w:sz w:val="28"/>
          <w:szCs w:val="28"/>
          <w:lang w:val="kk-KZ"/>
        </w:rPr>
        <w:t>с</w:t>
      </w:r>
      <w:r w:rsidR="00144C75" w:rsidRPr="0073355E">
        <w:rPr>
          <w:sz w:val="28"/>
          <w:szCs w:val="28"/>
          <w:lang w:val="kk-KZ"/>
        </w:rPr>
        <w:t xml:space="preserve">ламдық қаржы өнімдерінің бірінің </w:t>
      </w:r>
      <w:r w:rsidR="002E340A" w:rsidRPr="0073355E">
        <w:rPr>
          <w:sz w:val="28"/>
          <w:szCs w:val="28"/>
          <w:lang w:val="kk-KZ"/>
        </w:rPr>
        <w:t xml:space="preserve">жиі, бірінің сирек </w:t>
      </w:r>
      <w:r w:rsidR="007D6609" w:rsidRPr="0073355E">
        <w:rPr>
          <w:sz w:val="28"/>
          <w:szCs w:val="28"/>
          <w:lang w:val="kk-KZ"/>
        </w:rPr>
        <w:t>немесе</w:t>
      </w:r>
      <w:r w:rsidR="002E340A" w:rsidRPr="0073355E">
        <w:rPr>
          <w:sz w:val="28"/>
          <w:szCs w:val="28"/>
          <w:lang w:val="kk-KZ"/>
        </w:rPr>
        <w:t xml:space="preserve"> кейбірінің мүлдем қолданыс таппауын</w:t>
      </w:r>
      <w:r w:rsidR="00A60E00" w:rsidRPr="0073355E">
        <w:rPr>
          <w:sz w:val="28"/>
          <w:szCs w:val="28"/>
          <w:lang w:val="kk-KZ"/>
        </w:rPr>
        <w:t xml:space="preserve">ың </w:t>
      </w:r>
      <w:r w:rsidR="00755AB2" w:rsidRPr="0073355E">
        <w:rPr>
          <w:sz w:val="28"/>
          <w:szCs w:val="28"/>
          <w:lang w:val="kk-KZ"/>
        </w:rPr>
        <w:t xml:space="preserve">негізгі себептерінің </w:t>
      </w:r>
      <w:r w:rsidR="00A60E00" w:rsidRPr="0073355E">
        <w:rPr>
          <w:sz w:val="28"/>
          <w:szCs w:val="28"/>
          <w:lang w:val="kk-KZ"/>
        </w:rPr>
        <w:t>бір</w:t>
      </w:r>
      <w:r w:rsidR="00755AB2" w:rsidRPr="0073355E">
        <w:rPr>
          <w:sz w:val="28"/>
          <w:szCs w:val="28"/>
          <w:lang w:val="kk-KZ"/>
        </w:rPr>
        <w:t>і</w:t>
      </w:r>
      <w:r w:rsidR="00A60E00" w:rsidRPr="0073355E">
        <w:rPr>
          <w:sz w:val="28"/>
          <w:szCs w:val="28"/>
          <w:lang w:val="kk-KZ"/>
        </w:rPr>
        <w:t xml:space="preserve"> </w:t>
      </w:r>
      <w:r w:rsidR="002E340A" w:rsidRPr="0073355E">
        <w:rPr>
          <w:sz w:val="28"/>
          <w:szCs w:val="28"/>
          <w:lang w:val="kk-KZ"/>
        </w:rPr>
        <w:t>салық жүйесінің қолайсыздығы</w:t>
      </w:r>
      <w:r w:rsidR="00A60E00" w:rsidRPr="0073355E">
        <w:rPr>
          <w:sz w:val="28"/>
          <w:szCs w:val="28"/>
          <w:lang w:val="kk-KZ"/>
        </w:rPr>
        <w:t>нда жат</w:t>
      </w:r>
      <w:r w:rsidRPr="0073355E">
        <w:rPr>
          <w:sz w:val="28"/>
          <w:szCs w:val="28"/>
          <w:lang w:val="kk-KZ"/>
        </w:rPr>
        <w:t>ыр деген тұжырым шығады</w:t>
      </w:r>
      <w:r w:rsidR="00A60E00" w:rsidRPr="0073355E">
        <w:rPr>
          <w:sz w:val="28"/>
          <w:szCs w:val="28"/>
          <w:lang w:val="kk-KZ"/>
        </w:rPr>
        <w:t xml:space="preserve">. </w:t>
      </w:r>
      <w:r w:rsidR="002E340A" w:rsidRPr="0073355E">
        <w:rPr>
          <w:sz w:val="28"/>
          <w:szCs w:val="28"/>
          <w:lang w:val="kk-KZ"/>
        </w:rPr>
        <w:t xml:space="preserve"> </w:t>
      </w:r>
    </w:p>
    <w:p w14:paraId="0408C142" w14:textId="63FFF489" w:rsidR="00237FAC" w:rsidRPr="0073355E" w:rsidRDefault="004D0642" w:rsidP="00ED759E">
      <w:pPr>
        <w:ind w:firstLine="709"/>
        <w:jc w:val="both"/>
        <w:rPr>
          <w:sz w:val="28"/>
          <w:szCs w:val="28"/>
          <w:lang w:val="kk-KZ"/>
        </w:rPr>
      </w:pPr>
      <w:r w:rsidRPr="0073355E">
        <w:rPr>
          <w:rFonts w:asciiTheme="majorBidi" w:hAnsiTheme="majorBidi" w:cstheme="majorBidi"/>
          <w:spacing w:val="2"/>
          <w:sz w:val="28"/>
          <w:szCs w:val="28"/>
          <w:shd w:val="clear" w:color="auto" w:fill="FFFFFF"/>
          <w:lang w:val="kk-KZ"/>
        </w:rPr>
        <w:t>«</w:t>
      </w:r>
      <w:r w:rsidR="007D6609" w:rsidRPr="0073355E">
        <w:rPr>
          <w:sz w:val="28"/>
          <w:szCs w:val="28"/>
          <w:lang w:val="kk-KZ"/>
        </w:rPr>
        <w:t>Мудараба және мушарака келісімдерінің Қазақстандағы ислам бакнтерінің (ИБ) активтік операциялары жағында қолданылмау себебі неде деп ойлайсыз?</w:t>
      </w:r>
      <w:r w:rsidRPr="0073355E">
        <w:rPr>
          <w:sz w:val="28"/>
          <w:szCs w:val="28"/>
          <w:lang w:val="kk-KZ"/>
        </w:rPr>
        <w:t>»</w:t>
      </w:r>
      <w:r w:rsidR="004708F0" w:rsidRPr="0073355E">
        <w:rPr>
          <w:i/>
          <w:iCs/>
          <w:sz w:val="28"/>
          <w:szCs w:val="28"/>
          <w:lang w:val="kk-KZ"/>
        </w:rPr>
        <w:t xml:space="preserve"> </w:t>
      </w:r>
      <w:r w:rsidR="004708F0" w:rsidRPr="0073355E">
        <w:rPr>
          <w:sz w:val="28"/>
          <w:szCs w:val="28"/>
          <w:lang w:val="kk-KZ"/>
        </w:rPr>
        <w:t>сұрағына респонденттердің бәрі бір ауыздан: «</w:t>
      </w:r>
      <w:r w:rsidR="001D24B0" w:rsidRPr="0073355E">
        <w:rPr>
          <w:sz w:val="28"/>
          <w:szCs w:val="28"/>
          <w:lang w:val="kk-KZ"/>
        </w:rPr>
        <w:t>мудараба және мушараканың</w:t>
      </w:r>
      <w:r w:rsidR="004708F0" w:rsidRPr="0073355E">
        <w:rPr>
          <w:sz w:val="28"/>
          <w:szCs w:val="28"/>
          <w:lang w:val="kk-KZ"/>
        </w:rPr>
        <w:t xml:space="preserve"> активтік </w:t>
      </w:r>
      <w:r w:rsidR="00861891" w:rsidRPr="0073355E">
        <w:rPr>
          <w:sz w:val="28"/>
          <w:szCs w:val="28"/>
          <w:lang w:val="kk-KZ"/>
        </w:rPr>
        <w:t xml:space="preserve">операциялар жағында </w:t>
      </w:r>
      <w:r w:rsidR="004708F0" w:rsidRPr="0073355E">
        <w:rPr>
          <w:sz w:val="28"/>
          <w:szCs w:val="28"/>
          <w:lang w:val="kk-KZ"/>
        </w:rPr>
        <w:t>қолданыс таппауы</w:t>
      </w:r>
      <w:r w:rsidR="00861891" w:rsidRPr="0073355E">
        <w:rPr>
          <w:sz w:val="28"/>
          <w:szCs w:val="28"/>
          <w:lang w:val="kk-KZ"/>
        </w:rPr>
        <w:t xml:space="preserve"> олардың</w:t>
      </w:r>
      <w:r w:rsidR="004708F0" w:rsidRPr="0073355E">
        <w:rPr>
          <w:sz w:val="28"/>
          <w:szCs w:val="28"/>
          <w:lang w:val="kk-KZ"/>
        </w:rPr>
        <w:t xml:space="preserve"> жоғары тәуекелді болуымен </w:t>
      </w:r>
      <w:r w:rsidR="005D0A37" w:rsidRPr="0073355E">
        <w:rPr>
          <w:sz w:val="28"/>
          <w:szCs w:val="28"/>
          <w:lang w:val="kk-KZ"/>
        </w:rPr>
        <w:t>байланысты</w:t>
      </w:r>
      <w:r w:rsidR="004708F0" w:rsidRPr="0073355E">
        <w:rPr>
          <w:sz w:val="28"/>
          <w:szCs w:val="28"/>
          <w:lang w:val="kk-KZ"/>
        </w:rPr>
        <w:t xml:space="preserve">» деп жауап берді. </w:t>
      </w:r>
    </w:p>
    <w:p w14:paraId="5E76D038" w14:textId="1BF476DE" w:rsidR="00EF757B" w:rsidRPr="0073355E" w:rsidRDefault="007D6609" w:rsidP="00ED759E">
      <w:pPr>
        <w:ind w:firstLine="709"/>
        <w:jc w:val="both"/>
        <w:rPr>
          <w:sz w:val="28"/>
          <w:szCs w:val="28"/>
          <w:lang w:val="kk-KZ"/>
        </w:rPr>
      </w:pPr>
      <w:r w:rsidRPr="0073355E">
        <w:rPr>
          <w:sz w:val="28"/>
          <w:szCs w:val="28"/>
          <w:lang w:val="kk-KZ"/>
        </w:rPr>
        <w:t xml:space="preserve">Мудараба және мушарака үлестік қаржы өнімдері ислам қаржы жүйесінде үлкен маңызға ие. </w:t>
      </w:r>
      <w:r w:rsidR="007D243C" w:rsidRPr="0073355E">
        <w:rPr>
          <w:sz w:val="28"/>
          <w:szCs w:val="28"/>
          <w:lang w:val="kk-KZ"/>
        </w:rPr>
        <w:t xml:space="preserve">Диссертацияның бірінші тарауында </w:t>
      </w:r>
      <w:r w:rsidR="00145424" w:rsidRPr="0073355E">
        <w:rPr>
          <w:sz w:val="28"/>
          <w:szCs w:val="28"/>
          <w:lang w:val="kk-KZ"/>
        </w:rPr>
        <w:t>талқыланып</w:t>
      </w:r>
      <w:r w:rsidR="007D243C" w:rsidRPr="0073355E">
        <w:rPr>
          <w:sz w:val="28"/>
          <w:szCs w:val="28"/>
          <w:lang w:val="kk-KZ"/>
        </w:rPr>
        <w:t xml:space="preserve"> өткендей, т</w:t>
      </w:r>
      <w:r w:rsidRPr="0073355E">
        <w:rPr>
          <w:sz w:val="28"/>
          <w:szCs w:val="28"/>
          <w:lang w:val="kk-KZ"/>
        </w:rPr>
        <w:t xml:space="preserve">еоретиктердің </w:t>
      </w:r>
      <w:r w:rsidR="007D243C" w:rsidRPr="0073355E">
        <w:rPr>
          <w:sz w:val="28"/>
          <w:szCs w:val="28"/>
          <w:lang w:val="kk-KZ"/>
        </w:rPr>
        <w:t xml:space="preserve">көпшілігі исламдық қаржының пайда болған күнінен бастап бүгінгі күнге дейін аталмыш өнімдердің ерекшеліктері </w:t>
      </w:r>
      <w:r w:rsidR="001D24B0" w:rsidRPr="0073355E">
        <w:rPr>
          <w:sz w:val="28"/>
          <w:szCs w:val="28"/>
          <w:lang w:val="kk-KZ"/>
        </w:rPr>
        <w:t xml:space="preserve">дәлелдеп </w:t>
      </w:r>
      <w:r w:rsidR="007D243C" w:rsidRPr="0073355E">
        <w:rPr>
          <w:sz w:val="28"/>
          <w:szCs w:val="28"/>
          <w:lang w:val="kk-KZ"/>
        </w:rPr>
        <w:t xml:space="preserve">келеді. Алайда практиктер бұл өнімдердің өте жоғары тәуекелді талап ететіндігін алға тартып, </w:t>
      </w:r>
      <w:r w:rsidR="005D0A37" w:rsidRPr="0073355E">
        <w:rPr>
          <w:sz w:val="28"/>
          <w:szCs w:val="28"/>
          <w:lang w:val="kk-KZ"/>
        </w:rPr>
        <w:t xml:space="preserve">олардың </w:t>
      </w:r>
      <w:r w:rsidR="007D243C" w:rsidRPr="0073355E">
        <w:rPr>
          <w:sz w:val="28"/>
          <w:szCs w:val="28"/>
          <w:lang w:val="kk-KZ"/>
        </w:rPr>
        <w:t>әсіресе ислам банктерін</w:t>
      </w:r>
      <w:r w:rsidR="005D0A37" w:rsidRPr="0073355E">
        <w:rPr>
          <w:sz w:val="28"/>
          <w:szCs w:val="28"/>
          <w:lang w:val="kk-KZ"/>
        </w:rPr>
        <w:t xml:space="preserve">ің қызметіне икемсіздігін </w:t>
      </w:r>
      <w:r w:rsidR="007D243C" w:rsidRPr="0073355E">
        <w:rPr>
          <w:sz w:val="28"/>
          <w:szCs w:val="28"/>
          <w:lang w:val="kk-KZ"/>
        </w:rPr>
        <w:t>түсіндіруде.</w:t>
      </w:r>
      <w:r w:rsidR="00AF17D0" w:rsidRPr="0073355E">
        <w:rPr>
          <w:sz w:val="28"/>
          <w:szCs w:val="28"/>
          <w:lang w:val="kk-KZ"/>
        </w:rPr>
        <w:t xml:space="preserve"> </w:t>
      </w:r>
      <w:r w:rsidR="007D4F5E" w:rsidRPr="0073355E">
        <w:rPr>
          <w:sz w:val="28"/>
          <w:szCs w:val="28"/>
          <w:lang w:val="kk-KZ"/>
        </w:rPr>
        <w:t xml:space="preserve">Жалпы алғанда </w:t>
      </w:r>
      <w:r w:rsidR="00C056AE" w:rsidRPr="0073355E">
        <w:rPr>
          <w:sz w:val="28"/>
          <w:szCs w:val="28"/>
          <w:lang w:val="kk-KZ"/>
        </w:rPr>
        <w:t xml:space="preserve">Қазақстан </w:t>
      </w:r>
      <w:r w:rsidR="007D4F5E" w:rsidRPr="0073355E">
        <w:rPr>
          <w:sz w:val="28"/>
          <w:szCs w:val="28"/>
          <w:lang w:val="kk-KZ"/>
        </w:rPr>
        <w:t>заңнамал</w:t>
      </w:r>
      <w:r w:rsidR="005D0A37" w:rsidRPr="0073355E">
        <w:rPr>
          <w:sz w:val="28"/>
          <w:szCs w:val="28"/>
          <w:lang w:val="kk-KZ"/>
        </w:rPr>
        <w:t xml:space="preserve">ары </w:t>
      </w:r>
      <w:r w:rsidR="00C056AE" w:rsidRPr="0073355E">
        <w:rPr>
          <w:sz w:val="28"/>
          <w:szCs w:val="28"/>
          <w:lang w:val="kk-KZ"/>
        </w:rPr>
        <w:t>ислам банктерін</w:t>
      </w:r>
      <w:r w:rsidR="005D0A37" w:rsidRPr="0073355E">
        <w:rPr>
          <w:sz w:val="28"/>
          <w:szCs w:val="28"/>
          <w:lang w:val="kk-KZ"/>
        </w:rPr>
        <w:t>е</w:t>
      </w:r>
      <w:r w:rsidR="007D4F5E" w:rsidRPr="0073355E">
        <w:rPr>
          <w:sz w:val="28"/>
          <w:szCs w:val="28"/>
          <w:lang w:val="kk-KZ"/>
        </w:rPr>
        <w:t xml:space="preserve"> м</w:t>
      </w:r>
      <w:r w:rsidR="00DC7043" w:rsidRPr="0073355E">
        <w:rPr>
          <w:sz w:val="28"/>
          <w:szCs w:val="28"/>
          <w:lang w:val="kk-KZ"/>
        </w:rPr>
        <w:t>удараба және мушарака</w:t>
      </w:r>
      <w:r w:rsidR="005D0A37" w:rsidRPr="0073355E">
        <w:rPr>
          <w:sz w:val="28"/>
          <w:szCs w:val="28"/>
          <w:lang w:val="kk-KZ"/>
        </w:rPr>
        <w:t xml:space="preserve"> өнімдерін активтік қаржы операциялар жағында қолдануға</w:t>
      </w:r>
      <w:r w:rsidR="00C056AE" w:rsidRPr="0073355E">
        <w:rPr>
          <w:sz w:val="28"/>
          <w:szCs w:val="28"/>
          <w:lang w:val="kk-KZ"/>
        </w:rPr>
        <w:t xml:space="preserve"> </w:t>
      </w:r>
      <w:r w:rsidR="007D4F5E" w:rsidRPr="0073355E">
        <w:rPr>
          <w:sz w:val="28"/>
          <w:szCs w:val="28"/>
          <w:lang w:val="kk-KZ"/>
        </w:rPr>
        <w:t xml:space="preserve">шектеу </w:t>
      </w:r>
      <w:r w:rsidR="005D0A37" w:rsidRPr="0073355E">
        <w:rPr>
          <w:sz w:val="28"/>
          <w:szCs w:val="28"/>
          <w:lang w:val="kk-KZ"/>
        </w:rPr>
        <w:t>қоймайды</w:t>
      </w:r>
      <w:r w:rsidR="00DC7043" w:rsidRPr="0073355E">
        <w:rPr>
          <w:sz w:val="28"/>
          <w:szCs w:val="28"/>
          <w:lang w:val="kk-KZ"/>
        </w:rPr>
        <w:t>.</w:t>
      </w:r>
      <w:r w:rsidR="00D2259C" w:rsidRPr="0073355E">
        <w:rPr>
          <w:sz w:val="28"/>
          <w:szCs w:val="28"/>
          <w:lang w:val="kk-KZ"/>
        </w:rPr>
        <w:t xml:space="preserve"> Соған қарамастан мудараба мәмілесі қазақстандық ислам банктерін</w:t>
      </w:r>
      <w:r w:rsidR="005D0A37" w:rsidRPr="0073355E">
        <w:rPr>
          <w:sz w:val="28"/>
          <w:szCs w:val="28"/>
          <w:lang w:val="kk-KZ"/>
        </w:rPr>
        <w:t>де</w:t>
      </w:r>
      <w:r w:rsidR="00D2259C" w:rsidRPr="0073355E">
        <w:rPr>
          <w:sz w:val="28"/>
          <w:szCs w:val="28"/>
          <w:lang w:val="kk-KZ"/>
        </w:rPr>
        <w:t xml:space="preserve"> пассивтік операциялар жағы</w:t>
      </w:r>
      <w:r w:rsidR="005D0A37" w:rsidRPr="0073355E">
        <w:rPr>
          <w:sz w:val="28"/>
          <w:szCs w:val="28"/>
          <w:lang w:val="kk-KZ"/>
        </w:rPr>
        <w:t>нда</w:t>
      </w:r>
      <w:r w:rsidR="006F3E69" w:rsidRPr="0073355E">
        <w:rPr>
          <w:sz w:val="28"/>
          <w:szCs w:val="28"/>
          <w:lang w:val="kk-KZ"/>
        </w:rPr>
        <w:t xml:space="preserve"> тек</w:t>
      </w:r>
      <w:r w:rsidR="00D2259C" w:rsidRPr="0073355E">
        <w:rPr>
          <w:sz w:val="28"/>
          <w:szCs w:val="28"/>
          <w:lang w:val="kk-KZ"/>
        </w:rPr>
        <w:t xml:space="preserve"> депозит </w:t>
      </w:r>
      <w:r w:rsidR="007D4F5E" w:rsidRPr="0073355E">
        <w:rPr>
          <w:sz w:val="28"/>
          <w:szCs w:val="28"/>
          <w:lang w:val="kk-KZ"/>
        </w:rPr>
        <w:t>құралы</w:t>
      </w:r>
      <w:r w:rsidR="00D2259C" w:rsidRPr="0073355E">
        <w:rPr>
          <w:sz w:val="28"/>
          <w:szCs w:val="28"/>
          <w:lang w:val="kk-KZ"/>
        </w:rPr>
        <w:t xml:space="preserve"> </w:t>
      </w:r>
      <w:r w:rsidR="007D4F5E" w:rsidRPr="0073355E">
        <w:rPr>
          <w:sz w:val="28"/>
          <w:szCs w:val="28"/>
          <w:lang w:val="kk-KZ"/>
        </w:rPr>
        <w:t>ретінде</w:t>
      </w:r>
      <w:r w:rsidR="00D2259C" w:rsidRPr="0073355E">
        <w:rPr>
          <w:sz w:val="28"/>
          <w:szCs w:val="28"/>
          <w:lang w:val="kk-KZ"/>
        </w:rPr>
        <w:t xml:space="preserve"> </w:t>
      </w:r>
      <w:r w:rsidR="00690D8D" w:rsidRPr="0073355E">
        <w:rPr>
          <w:sz w:val="28"/>
          <w:szCs w:val="28"/>
          <w:lang w:val="kk-KZ"/>
        </w:rPr>
        <w:t>пайдаланылуда</w:t>
      </w:r>
      <w:r w:rsidR="00D2259C" w:rsidRPr="0073355E">
        <w:rPr>
          <w:sz w:val="28"/>
          <w:szCs w:val="28"/>
          <w:lang w:val="kk-KZ"/>
        </w:rPr>
        <w:t xml:space="preserve">. Ал ислам банктерінің активтік операциялары жағында </w:t>
      </w:r>
      <w:r w:rsidR="006F3E69" w:rsidRPr="0073355E">
        <w:rPr>
          <w:sz w:val="28"/>
          <w:szCs w:val="28"/>
          <w:lang w:val="kk-KZ"/>
        </w:rPr>
        <w:t>үлестік</w:t>
      </w:r>
      <w:r w:rsidR="005D0A37" w:rsidRPr="0073355E">
        <w:rPr>
          <w:sz w:val="28"/>
          <w:szCs w:val="28"/>
          <w:lang w:val="kk-KZ"/>
        </w:rPr>
        <w:t xml:space="preserve"> қатысу</w:t>
      </w:r>
      <w:r w:rsidR="006F3E69" w:rsidRPr="0073355E">
        <w:rPr>
          <w:sz w:val="28"/>
          <w:szCs w:val="28"/>
          <w:lang w:val="kk-KZ"/>
        </w:rPr>
        <w:t xml:space="preserve"> қаржы өнімдері</w:t>
      </w:r>
      <w:r w:rsidR="00690D8D" w:rsidRPr="0073355E">
        <w:rPr>
          <w:sz w:val="28"/>
          <w:szCs w:val="28"/>
          <w:lang w:val="kk-KZ"/>
        </w:rPr>
        <w:t xml:space="preserve"> әзірге қолданыс та</w:t>
      </w:r>
      <w:r w:rsidR="007D4F5E" w:rsidRPr="0073355E">
        <w:rPr>
          <w:sz w:val="28"/>
          <w:szCs w:val="28"/>
          <w:lang w:val="kk-KZ"/>
        </w:rPr>
        <w:t>ба қойған жоқ</w:t>
      </w:r>
      <w:r w:rsidR="00690D8D" w:rsidRPr="0073355E">
        <w:rPr>
          <w:sz w:val="28"/>
          <w:szCs w:val="28"/>
          <w:lang w:val="kk-KZ"/>
        </w:rPr>
        <w:t>.</w:t>
      </w:r>
      <w:r w:rsidR="00DC7043" w:rsidRPr="0073355E">
        <w:rPr>
          <w:sz w:val="28"/>
          <w:szCs w:val="28"/>
          <w:lang w:val="kk-KZ"/>
        </w:rPr>
        <w:t xml:space="preserve"> </w:t>
      </w:r>
      <w:r w:rsidR="005D0A37" w:rsidRPr="0073355E">
        <w:rPr>
          <w:sz w:val="28"/>
          <w:szCs w:val="28"/>
          <w:lang w:val="kk-KZ"/>
        </w:rPr>
        <w:t>Мұны к</w:t>
      </w:r>
      <w:r w:rsidR="00690D8D" w:rsidRPr="0073355E">
        <w:rPr>
          <w:sz w:val="28"/>
          <w:szCs w:val="28"/>
          <w:lang w:val="kk-KZ"/>
        </w:rPr>
        <w:t xml:space="preserve">ейбір </w:t>
      </w:r>
      <w:r w:rsidR="00DC7043" w:rsidRPr="0073355E">
        <w:rPr>
          <w:sz w:val="28"/>
          <w:szCs w:val="28"/>
          <w:lang w:val="kk-KZ"/>
        </w:rPr>
        <w:t>сарапшылар</w:t>
      </w:r>
      <w:r w:rsidR="005D0A37" w:rsidRPr="0073355E">
        <w:rPr>
          <w:sz w:val="28"/>
          <w:szCs w:val="28"/>
          <w:lang w:val="kk-KZ"/>
        </w:rPr>
        <w:t xml:space="preserve"> </w:t>
      </w:r>
      <w:r w:rsidR="009E2684" w:rsidRPr="0073355E">
        <w:rPr>
          <w:sz w:val="28"/>
          <w:szCs w:val="28"/>
          <w:lang w:val="kk-KZ"/>
        </w:rPr>
        <w:t>Қазақстанд</w:t>
      </w:r>
      <w:r w:rsidR="005D0A37" w:rsidRPr="0073355E">
        <w:rPr>
          <w:sz w:val="28"/>
          <w:szCs w:val="28"/>
          <w:lang w:val="kk-KZ"/>
        </w:rPr>
        <w:t>а</w:t>
      </w:r>
      <w:r w:rsidR="009E2684" w:rsidRPr="0073355E">
        <w:rPr>
          <w:sz w:val="28"/>
          <w:szCs w:val="28"/>
          <w:lang w:val="kk-KZ"/>
        </w:rPr>
        <w:t xml:space="preserve"> ислам банктері</w:t>
      </w:r>
      <w:r w:rsidR="005D0A37" w:rsidRPr="0073355E">
        <w:rPr>
          <w:sz w:val="28"/>
          <w:szCs w:val="28"/>
          <w:lang w:val="kk-KZ"/>
        </w:rPr>
        <w:t xml:space="preserve"> үшін</w:t>
      </w:r>
      <w:r w:rsidR="009E2684" w:rsidRPr="0073355E">
        <w:rPr>
          <w:sz w:val="28"/>
          <w:szCs w:val="28"/>
          <w:lang w:val="kk-KZ"/>
        </w:rPr>
        <w:t xml:space="preserve"> мудараба</w:t>
      </w:r>
      <w:r w:rsidR="00D256C4" w:rsidRPr="0073355E">
        <w:rPr>
          <w:sz w:val="28"/>
          <w:szCs w:val="28"/>
          <w:lang w:val="kk-KZ"/>
        </w:rPr>
        <w:t xml:space="preserve"> арқылы</w:t>
      </w:r>
      <w:r w:rsidR="009E2684" w:rsidRPr="0073355E">
        <w:rPr>
          <w:sz w:val="28"/>
          <w:szCs w:val="28"/>
          <w:lang w:val="kk-KZ"/>
        </w:rPr>
        <w:t xml:space="preserve"> қаржыландырылған бизнеске қатысу</w:t>
      </w:r>
      <w:r w:rsidR="005D0A37" w:rsidRPr="0073355E">
        <w:rPr>
          <w:sz w:val="28"/>
          <w:szCs w:val="28"/>
          <w:lang w:val="kk-KZ"/>
        </w:rPr>
        <w:t>дың нақты</w:t>
      </w:r>
      <w:r w:rsidR="009E2684" w:rsidRPr="0073355E">
        <w:rPr>
          <w:sz w:val="28"/>
          <w:szCs w:val="28"/>
          <w:lang w:val="kk-KZ"/>
        </w:rPr>
        <w:t xml:space="preserve"> механизмі</w:t>
      </w:r>
      <w:r w:rsidR="000019F3" w:rsidRPr="0073355E">
        <w:rPr>
          <w:sz w:val="28"/>
          <w:szCs w:val="28"/>
          <w:lang w:val="kk-KZ"/>
        </w:rPr>
        <w:t xml:space="preserve"> мен заңды тетіктері</w:t>
      </w:r>
      <w:r w:rsidR="009E2684" w:rsidRPr="0073355E">
        <w:rPr>
          <w:sz w:val="28"/>
          <w:szCs w:val="28"/>
          <w:lang w:val="kk-KZ"/>
        </w:rPr>
        <w:t xml:space="preserve"> т</w:t>
      </w:r>
      <w:r w:rsidR="008C6B37" w:rsidRPr="0073355E">
        <w:rPr>
          <w:sz w:val="28"/>
          <w:szCs w:val="28"/>
          <w:lang w:val="kk-KZ"/>
        </w:rPr>
        <w:t xml:space="preserve">иісті деңгейде </w:t>
      </w:r>
      <w:r w:rsidR="009E2684" w:rsidRPr="0073355E">
        <w:rPr>
          <w:sz w:val="28"/>
          <w:szCs w:val="28"/>
          <w:lang w:val="kk-KZ"/>
        </w:rPr>
        <w:t>жетілме</w:t>
      </w:r>
      <w:r w:rsidR="005D0A37" w:rsidRPr="0073355E">
        <w:rPr>
          <w:sz w:val="28"/>
          <w:szCs w:val="28"/>
          <w:lang w:val="kk-KZ"/>
        </w:rPr>
        <w:t>уімен байланысты деп түсіндіреді</w:t>
      </w:r>
      <w:r w:rsidR="00B42303" w:rsidRPr="0073355E">
        <w:rPr>
          <w:sz w:val="28"/>
          <w:szCs w:val="28"/>
          <w:lang w:val="kk-KZ"/>
        </w:rPr>
        <w:t xml:space="preserve"> [</w:t>
      </w:r>
      <w:r w:rsidR="003F7C1F" w:rsidRPr="0073355E">
        <w:rPr>
          <w:sz w:val="28"/>
          <w:szCs w:val="28"/>
          <w:lang w:val="kk-KZ"/>
        </w:rPr>
        <w:t xml:space="preserve">102, </w:t>
      </w:r>
      <w:r w:rsidR="00B42303" w:rsidRPr="0073355E">
        <w:rPr>
          <w:sz w:val="28"/>
          <w:szCs w:val="28"/>
          <w:lang w:val="kk-KZ"/>
        </w:rPr>
        <w:t>293 б.]</w:t>
      </w:r>
      <w:r w:rsidR="003F7C1F" w:rsidRPr="0073355E">
        <w:rPr>
          <w:sz w:val="28"/>
          <w:szCs w:val="28"/>
          <w:lang w:val="kk-KZ"/>
        </w:rPr>
        <w:t>.</w:t>
      </w:r>
      <w:r w:rsidR="00690D8D" w:rsidRPr="0073355E">
        <w:rPr>
          <w:sz w:val="28"/>
          <w:szCs w:val="28"/>
          <w:lang w:val="kk-KZ"/>
        </w:rPr>
        <w:t xml:space="preserve">  Дегенмен</w:t>
      </w:r>
      <w:r w:rsidR="00BF4527" w:rsidRPr="0073355E">
        <w:rPr>
          <w:sz w:val="28"/>
          <w:szCs w:val="28"/>
          <w:lang w:val="kk-KZ"/>
        </w:rPr>
        <w:t xml:space="preserve"> </w:t>
      </w:r>
      <w:r w:rsidR="005D0A37" w:rsidRPr="0073355E">
        <w:rPr>
          <w:sz w:val="28"/>
          <w:szCs w:val="28"/>
          <w:lang w:val="kk-KZ"/>
        </w:rPr>
        <w:t xml:space="preserve">Қазақстанда </w:t>
      </w:r>
      <w:r w:rsidR="00D2259C" w:rsidRPr="0073355E">
        <w:rPr>
          <w:sz w:val="28"/>
          <w:szCs w:val="28"/>
          <w:lang w:val="kk-KZ"/>
        </w:rPr>
        <w:t>мудараба және мушарак</w:t>
      </w:r>
      <w:r w:rsidR="00690D8D" w:rsidRPr="0073355E">
        <w:rPr>
          <w:sz w:val="28"/>
          <w:szCs w:val="28"/>
          <w:lang w:val="kk-KZ"/>
        </w:rPr>
        <w:t>а</w:t>
      </w:r>
      <w:r w:rsidR="00D2259C" w:rsidRPr="0073355E">
        <w:rPr>
          <w:sz w:val="28"/>
          <w:szCs w:val="28"/>
          <w:lang w:val="kk-KZ"/>
        </w:rPr>
        <w:t xml:space="preserve"> үлестік </w:t>
      </w:r>
      <w:r w:rsidR="005D0A37" w:rsidRPr="0073355E">
        <w:rPr>
          <w:sz w:val="28"/>
          <w:szCs w:val="28"/>
          <w:lang w:val="kk-KZ"/>
        </w:rPr>
        <w:t xml:space="preserve">қатысу </w:t>
      </w:r>
      <w:r w:rsidR="00D2259C" w:rsidRPr="0073355E">
        <w:rPr>
          <w:sz w:val="28"/>
          <w:szCs w:val="28"/>
          <w:lang w:val="kk-KZ"/>
        </w:rPr>
        <w:t xml:space="preserve">қаржы өнімдерінің </w:t>
      </w:r>
      <w:r w:rsidR="00BF4527" w:rsidRPr="0073355E">
        <w:rPr>
          <w:sz w:val="28"/>
          <w:szCs w:val="28"/>
          <w:lang w:val="kk-KZ"/>
        </w:rPr>
        <w:t xml:space="preserve">активтік қаржы операциялары жағында көрініс таппауының негізгі себебі заңнамалық кедергі емес. </w:t>
      </w:r>
      <w:r w:rsidR="00EF757B" w:rsidRPr="0073355E">
        <w:rPr>
          <w:sz w:val="28"/>
          <w:szCs w:val="28"/>
          <w:lang w:val="kk-KZ"/>
        </w:rPr>
        <w:t>Жоғарыда аталғандай, р</w:t>
      </w:r>
      <w:r w:rsidR="00690D8D" w:rsidRPr="0073355E">
        <w:rPr>
          <w:sz w:val="28"/>
          <w:szCs w:val="28"/>
          <w:lang w:val="kk-KZ"/>
        </w:rPr>
        <w:t>еспонденттер үлестік қаржы өнімдерінің Қазақстан нарығында көрініс тап</w:t>
      </w:r>
      <w:r w:rsidR="00355BEE" w:rsidRPr="0073355E">
        <w:rPr>
          <w:sz w:val="28"/>
          <w:szCs w:val="28"/>
          <w:lang w:val="kk-KZ"/>
        </w:rPr>
        <w:t>п</w:t>
      </w:r>
      <w:r w:rsidR="00690D8D" w:rsidRPr="0073355E">
        <w:rPr>
          <w:sz w:val="28"/>
          <w:szCs w:val="28"/>
          <w:lang w:val="kk-KZ"/>
        </w:rPr>
        <w:t xml:space="preserve">ауының </w:t>
      </w:r>
      <w:r w:rsidR="00355BEE" w:rsidRPr="0073355E">
        <w:rPr>
          <w:sz w:val="28"/>
          <w:szCs w:val="28"/>
          <w:lang w:val="kk-KZ"/>
        </w:rPr>
        <w:t xml:space="preserve">негізгі </w:t>
      </w:r>
      <w:r w:rsidR="00690D8D" w:rsidRPr="0073355E">
        <w:rPr>
          <w:sz w:val="28"/>
          <w:szCs w:val="28"/>
          <w:lang w:val="kk-KZ"/>
        </w:rPr>
        <w:t>себебі</w:t>
      </w:r>
      <w:r w:rsidR="00355BEE" w:rsidRPr="0073355E">
        <w:rPr>
          <w:sz w:val="28"/>
          <w:szCs w:val="28"/>
          <w:lang w:val="kk-KZ"/>
        </w:rPr>
        <w:t xml:space="preserve"> олардың</w:t>
      </w:r>
      <w:r w:rsidR="00690D8D" w:rsidRPr="0073355E">
        <w:rPr>
          <w:sz w:val="28"/>
          <w:szCs w:val="28"/>
          <w:lang w:val="kk-KZ"/>
        </w:rPr>
        <w:t xml:space="preserve"> жоғары тәуекелді талап ету</w:t>
      </w:r>
      <w:r w:rsidR="001D309D" w:rsidRPr="0073355E">
        <w:rPr>
          <w:sz w:val="28"/>
          <w:szCs w:val="28"/>
          <w:lang w:val="kk-KZ"/>
        </w:rPr>
        <w:t xml:space="preserve">інде </w:t>
      </w:r>
      <w:r w:rsidR="00355BEE" w:rsidRPr="0073355E">
        <w:rPr>
          <w:sz w:val="28"/>
          <w:szCs w:val="28"/>
          <w:lang w:val="kk-KZ"/>
        </w:rPr>
        <w:t>д</w:t>
      </w:r>
      <w:r w:rsidR="00EF757B" w:rsidRPr="0073355E">
        <w:rPr>
          <w:sz w:val="28"/>
          <w:szCs w:val="28"/>
          <w:lang w:val="kk-KZ"/>
        </w:rPr>
        <w:t>е</w:t>
      </w:r>
      <w:r w:rsidR="00D256C4" w:rsidRPr="0073355E">
        <w:rPr>
          <w:sz w:val="28"/>
          <w:szCs w:val="28"/>
          <w:lang w:val="kk-KZ"/>
        </w:rPr>
        <w:t>п түсіндіреді</w:t>
      </w:r>
      <w:r w:rsidR="00690D8D" w:rsidRPr="0073355E">
        <w:rPr>
          <w:sz w:val="28"/>
          <w:szCs w:val="28"/>
          <w:lang w:val="kk-KZ"/>
        </w:rPr>
        <w:t>.</w:t>
      </w:r>
      <w:r w:rsidR="008C6B37" w:rsidRPr="0073355E">
        <w:rPr>
          <w:sz w:val="28"/>
          <w:szCs w:val="28"/>
          <w:lang w:val="kk-KZ"/>
        </w:rPr>
        <w:t xml:space="preserve"> </w:t>
      </w:r>
      <w:r w:rsidR="00690D8D" w:rsidRPr="0073355E">
        <w:rPr>
          <w:sz w:val="28"/>
          <w:szCs w:val="28"/>
          <w:lang w:val="kk-KZ"/>
        </w:rPr>
        <w:t>Шариғат бойынша</w:t>
      </w:r>
      <w:r w:rsidR="00011CF5" w:rsidRPr="0073355E">
        <w:rPr>
          <w:sz w:val="28"/>
          <w:szCs w:val="28"/>
          <w:lang w:val="kk-KZ"/>
        </w:rPr>
        <w:t>,</w:t>
      </w:r>
      <w:r w:rsidR="00690D8D" w:rsidRPr="0073355E">
        <w:rPr>
          <w:sz w:val="28"/>
          <w:szCs w:val="28"/>
          <w:lang w:val="kk-KZ"/>
        </w:rPr>
        <w:t xml:space="preserve"> </w:t>
      </w:r>
      <w:r w:rsidR="00EF757B" w:rsidRPr="0073355E">
        <w:rPr>
          <w:sz w:val="28"/>
          <w:szCs w:val="28"/>
          <w:lang w:val="kk-KZ"/>
        </w:rPr>
        <w:t>мудараба</w:t>
      </w:r>
      <w:r w:rsidR="00011CF5" w:rsidRPr="0073355E">
        <w:rPr>
          <w:sz w:val="28"/>
          <w:szCs w:val="28"/>
          <w:lang w:val="kk-KZ"/>
        </w:rPr>
        <w:t xml:space="preserve"> және</w:t>
      </w:r>
      <w:r w:rsidR="00EF757B" w:rsidRPr="0073355E">
        <w:rPr>
          <w:sz w:val="28"/>
          <w:szCs w:val="28"/>
          <w:lang w:val="kk-KZ"/>
        </w:rPr>
        <w:t xml:space="preserve"> мушарака </w:t>
      </w:r>
      <w:r w:rsidR="00690D8D" w:rsidRPr="0073355E">
        <w:rPr>
          <w:sz w:val="28"/>
          <w:szCs w:val="28"/>
          <w:lang w:val="kk-KZ"/>
        </w:rPr>
        <w:t xml:space="preserve">өнімдері арқылы қаржыландыру </w:t>
      </w:r>
      <w:r w:rsidR="00EF757B" w:rsidRPr="0073355E">
        <w:rPr>
          <w:sz w:val="28"/>
          <w:szCs w:val="28"/>
          <w:lang w:val="kk-KZ"/>
        </w:rPr>
        <w:t>көрсетілген кезде</w:t>
      </w:r>
      <w:r w:rsidR="007D4F5E" w:rsidRPr="0073355E">
        <w:rPr>
          <w:sz w:val="28"/>
          <w:szCs w:val="28"/>
          <w:lang w:val="kk-KZ"/>
        </w:rPr>
        <w:t xml:space="preserve"> </w:t>
      </w:r>
      <w:r w:rsidR="00690D8D" w:rsidRPr="0073355E">
        <w:rPr>
          <w:sz w:val="28"/>
          <w:szCs w:val="28"/>
          <w:lang w:val="kk-KZ"/>
        </w:rPr>
        <w:t>бастапқы капиталға кепілдік берілмейтіндігі белгілі.</w:t>
      </w:r>
      <w:r w:rsidR="00355BEE" w:rsidRPr="0073355E">
        <w:rPr>
          <w:sz w:val="28"/>
          <w:szCs w:val="28"/>
          <w:lang w:val="kk-KZ"/>
        </w:rPr>
        <w:t xml:space="preserve"> Үлестік </w:t>
      </w:r>
      <w:r w:rsidR="00EF757B" w:rsidRPr="0073355E">
        <w:rPr>
          <w:sz w:val="28"/>
          <w:szCs w:val="28"/>
          <w:lang w:val="kk-KZ"/>
        </w:rPr>
        <w:t xml:space="preserve">қатысу </w:t>
      </w:r>
      <w:r w:rsidR="00355BEE" w:rsidRPr="0073355E">
        <w:rPr>
          <w:sz w:val="28"/>
          <w:szCs w:val="28"/>
          <w:lang w:val="kk-KZ"/>
        </w:rPr>
        <w:t xml:space="preserve">қаржы өнімдері арқылы қаржыландырушы тарап өз капиталын қатерге тігетіндігі туралы «ҚР банктер және банктік қызметтер» </w:t>
      </w:r>
      <w:r w:rsidR="007D4F5E" w:rsidRPr="0073355E">
        <w:rPr>
          <w:sz w:val="28"/>
          <w:szCs w:val="28"/>
          <w:lang w:val="kk-KZ"/>
        </w:rPr>
        <w:t>з</w:t>
      </w:r>
      <w:r w:rsidR="00355BEE" w:rsidRPr="0073355E">
        <w:rPr>
          <w:sz w:val="28"/>
          <w:szCs w:val="28"/>
          <w:lang w:val="kk-KZ"/>
        </w:rPr>
        <w:t>аңында да (52-9 бап) анық айтылған. Сәйкесінше үле</w:t>
      </w:r>
      <w:r w:rsidR="002206D2" w:rsidRPr="0073355E">
        <w:rPr>
          <w:sz w:val="28"/>
          <w:szCs w:val="28"/>
          <w:lang w:val="kk-KZ"/>
        </w:rPr>
        <w:t>с</w:t>
      </w:r>
      <w:r w:rsidR="00355BEE" w:rsidRPr="0073355E">
        <w:rPr>
          <w:sz w:val="28"/>
          <w:szCs w:val="28"/>
          <w:lang w:val="kk-KZ"/>
        </w:rPr>
        <w:t>тік қаржы өнімдеріне қатысты</w:t>
      </w:r>
      <w:r w:rsidR="002206D2" w:rsidRPr="0073355E">
        <w:rPr>
          <w:sz w:val="28"/>
          <w:szCs w:val="28"/>
          <w:lang w:val="kk-KZ"/>
        </w:rPr>
        <w:t xml:space="preserve"> уәкілетті орган тарапынан</w:t>
      </w:r>
      <w:r w:rsidR="00355BEE" w:rsidRPr="0073355E">
        <w:rPr>
          <w:sz w:val="28"/>
          <w:szCs w:val="28"/>
          <w:lang w:val="kk-KZ"/>
        </w:rPr>
        <w:t xml:space="preserve"> </w:t>
      </w:r>
      <w:r w:rsidR="002206D2" w:rsidRPr="0073355E">
        <w:rPr>
          <w:sz w:val="28"/>
          <w:szCs w:val="28"/>
          <w:lang w:val="kk-KZ"/>
        </w:rPr>
        <w:t xml:space="preserve">бекітілетін провизиялық талаптар да жоғары. Яғни ислам банкі мудараба немесе мушарака арқылы қандайда бір бизнес жобаны қаржыландыру үшін қомақты көлемде резерв қамтамасыз етуге міндеттеледі. </w:t>
      </w:r>
      <w:r w:rsidR="00D256C4" w:rsidRPr="0073355E">
        <w:rPr>
          <w:sz w:val="28"/>
          <w:szCs w:val="28"/>
          <w:lang w:val="kk-KZ"/>
        </w:rPr>
        <w:t>Ү</w:t>
      </w:r>
      <w:r w:rsidR="002206D2" w:rsidRPr="0073355E">
        <w:rPr>
          <w:sz w:val="28"/>
          <w:szCs w:val="28"/>
          <w:lang w:val="kk-KZ"/>
        </w:rPr>
        <w:t xml:space="preserve">лестік қаржы өнімдері ислам банктері үшін </w:t>
      </w:r>
      <w:r w:rsidR="001D309D" w:rsidRPr="0073355E">
        <w:rPr>
          <w:sz w:val="28"/>
          <w:szCs w:val="28"/>
          <w:lang w:val="kk-KZ"/>
        </w:rPr>
        <w:t>жоғары тәуекелді</w:t>
      </w:r>
      <w:r w:rsidR="002206D2" w:rsidRPr="0073355E">
        <w:rPr>
          <w:sz w:val="28"/>
          <w:szCs w:val="28"/>
          <w:lang w:val="kk-KZ"/>
        </w:rPr>
        <w:t xml:space="preserve"> болумен қатар</w:t>
      </w:r>
      <w:r w:rsidR="00EF757B" w:rsidRPr="0073355E">
        <w:rPr>
          <w:sz w:val="28"/>
          <w:szCs w:val="28"/>
          <w:lang w:val="kk-KZ"/>
        </w:rPr>
        <w:t xml:space="preserve"> </w:t>
      </w:r>
      <w:r w:rsidR="00D256C4" w:rsidRPr="0073355E">
        <w:rPr>
          <w:sz w:val="28"/>
          <w:szCs w:val="28"/>
          <w:lang w:val="kk-KZ"/>
        </w:rPr>
        <w:t>шығыны көп</w:t>
      </w:r>
      <w:r w:rsidR="00EF757B" w:rsidRPr="0073355E">
        <w:rPr>
          <w:sz w:val="28"/>
          <w:szCs w:val="28"/>
          <w:lang w:val="kk-KZ"/>
        </w:rPr>
        <w:t xml:space="preserve"> </w:t>
      </w:r>
      <w:r w:rsidR="00D256C4" w:rsidRPr="0073355E">
        <w:rPr>
          <w:sz w:val="28"/>
          <w:szCs w:val="28"/>
          <w:lang w:val="kk-KZ"/>
        </w:rPr>
        <w:t>болып есептеледі</w:t>
      </w:r>
      <w:r w:rsidR="00EF757B" w:rsidRPr="0073355E">
        <w:rPr>
          <w:sz w:val="28"/>
          <w:szCs w:val="28"/>
          <w:lang w:val="kk-KZ"/>
        </w:rPr>
        <w:t xml:space="preserve"> </w:t>
      </w:r>
      <w:r w:rsidR="002206D2" w:rsidRPr="0073355E">
        <w:rPr>
          <w:sz w:val="28"/>
          <w:szCs w:val="28"/>
          <w:lang w:val="kk-KZ"/>
        </w:rPr>
        <w:t xml:space="preserve">[№ 1,6 респондент].  </w:t>
      </w:r>
      <w:r w:rsidR="00690D8D" w:rsidRPr="0073355E">
        <w:rPr>
          <w:sz w:val="28"/>
          <w:szCs w:val="28"/>
          <w:lang w:val="kk-KZ"/>
        </w:rPr>
        <w:t xml:space="preserve"> </w:t>
      </w:r>
    </w:p>
    <w:p w14:paraId="7462E53A" w14:textId="31DDDFDC" w:rsidR="00DC7043" w:rsidRPr="0073355E" w:rsidRDefault="006230AB" w:rsidP="00ED759E">
      <w:pPr>
        <w:ind w:firstLine="709"/>
        <w:jc w:val="both"/>
        <w:rPr>
          <w:sz w:val="28"/>
          <w:szCs w:val="28"/>
          <w:lang w:val="kk-KZ"/>
        </w:rPr>
      </w:pPr>
      <w:r w:rsidRPr="0073355E">
        <w:rPr>
          <w:sz w:val="28"/>
          <w:szCs w:val="28"/>
          <w:lang w:val="kk-KZ"/>
        </w:rPr>
        <w:t xml:space="preserve">№ 1 және </w:t>
      </w:r>
      <w:r w:rsidR="002C7603" w:rsidRPr="0073355E">
        <w:rPr>
          <w:sz w:val="28"/>
          <w:szCs w:val="28"/>
          <w:lang w:val="kk-KZ"/>
        </w:rPr>
        <w:t>№</w:t>
      </w:r>
      <w:r w:rsidRPr="0073355E">
        <w:rPr>
          <w:sz w:val="28"/>
          <w:szCs w:val="28"/>
          <w:lang w:val="kk-KZ"/>
        </w:rPr>
        <w:t>7 респонденттер</w:t>
      </w:r>
      <w:r w:rsidR="00714DC8" w:rsidRPr="0073355E">
        <w:rPr>
          <w:sz w:val="28"/>
          <w:szCs w:val="28"/>
          <w:lang w:val="kk-KZ"/>
        </w:rPr>
        <w:t>дің пікірінше, ислам банктері</w:t>
      </w:r>
      <w:r w:rsidR="002C7603" w:rsidRPr="0073355E">
        <w:rPr>
          <w:sz w:val="28"/>
          <w:szCs w:val="28"/>
          <w:lang w:val="kk-KZ"/>
        </w:rPr>
        <w:t xml:space="preserve"> </w:t>
      </w:r>
      <w:r w:rsidRPr="0073355E">
        <w:rPr>
          <w:sz w:val="28"/>
          <w:szCs w:val="28"/>
          <w:lang w:val="kk-KZ"/>
        </w:rPr>
        <w:t>үлестік қаржы өнімдер</w:t>
      </w:r>
      <w:r w:rsidR="00714DC8" w:rsidRPr="0073355E">
        <w:rPr>
          <w:sz w:val="28"/>
          <w:szCs w:val="28"/>
          <w:lang w:val="kk-KZ"/>
        </w:rPr>
        <w:t>д</w:t>
      </w:r>
      <w:r w:rsidRPr="0073355E">
        <w:rPr>
          <w:sz w:val="28"/>
          <w:szCs w:val="28"/>
          <w:lang w:val="kk-KZ"/>
        </w:rPr>
        <w:t xml:space="preserve">і </w:t>
      </w:r>
      <w:r w:rsidR="00714DC8" w:rsidRPr="0073355E">
        <w:rPr>
          <w:sz w:val="28"/>
          <w:szCs w:val="28"/>
          <w:lang w:val="kk-KZ"/>
        </w:rPr>
        <w:t>(</w:t>
      </w:r>
      <w:r w:rsidR="007D4F5E" w:rsidRPr="0073355E">
        <w:rPr>
          <w:sz w:val="28"/>
          <w:szCs w:val="28"/>
          <w:lang w:val="kk-KZ"/>
        </w:rPr>
        <w:t>жоғары тәуекелді</w:t>
      </w:r>
      <w:r w:rsidR="001D309D" w:rsidRPr="0073355E">
        <w:rPr>
          <w:sz w:val="28"/>
          <w:szCs w:val="28"/>
          <w:lang w:val="kk-KZ"/>
        </w:rPr>
        <w:t xml:space="preserve"> болғандықтан</w:t>
      </w:r>
      <w:r w:rsidR="00714DC8" w:rsidRPr="0073355E">
        <w:rPr>
          <w:sz w:val="28"/>
          <w:szCs w:val="28"/>
          <w:lang w:val="kk-KZ"/>
        </w:rPr>
        <w:t>)</w:t>
      </w:r>
      <w:r w:rsidRPr="0073355E">
        <w:rPr>
          <w:sz w:val="28"/>
          <w:szCs w:val="28"/>
          <w:lang w:val="kk-KZ"/>
        </w:rPr>
        <w:t xml:space="preserve"> жалпыға емес тек банкпен бұрын</w:t>
      </w:r>
      <w:r w:rsidR="007539E5" w:rsidRPr="0073355E">
        <w:rPr>
          <w:sz w:val="28"/>
          <w:szCs w:val="28"/>
          <w:lang w:val="kk-KZ"/>
        </w:rPr>
        <w:t>нан</w:t>
      </w:r>
      <w:r w:rsidRPr="0073355E">
        <w:rPr>
          <w:sz w:val="28"/>
          <w:szCs w:val="28"/>
          <w:lang w:val="kk-KZ"/>
        </w:rPr>
        <w:t xml:space="preserve"> байланысы бар</w:t>
      </w:r>
      <w:r w:rsidR="002C7603" w:rsidRPr="0073355E">
        <w:rPr>
          <w:sz w:val="28"/>
          <w:szCs w:val="28"/>
          <w:lang w:val="kk-KZ"/>
        </w:rPr>
        <w:t>, өзінің</w:t>
      </w:r>
      <w:r w:rsidRPr="0073355E">
        <w:rPr>
          <w:sz w:val="28"/>
          <w:szCs w:val="28"/>
          <w:lang w:val="kk-KZ"/>
        </w:rPr>
        <w:t xml:space="preserve"> адалдығын дәлелдеген сенімді клиенттер</w:t>
      </w:r>
      <w:r w:rsidR="007539E5" w:rsidRPr="0073355E">
        <w:rPr>
          <w:sz w:val="28"/>
          <w:szCs w:val="28"/>
          <w:lang w:val="kk-KZ"/>
        </w:rPr>
        <w:t>і</w:t>
      </w:r>
      <w:r w:rsidR="00714DC8" w:rsidRPr="0073355E">
        <w:rPr>
          <w:sz w:val="28"/>
          <w:szCs w:val="28"/>
          <w:lang w:val="kk-KZ"/>
        </w:rPr>
        <w:t xml:space="preserve">не </w:t>
      </w:r>
      <w:r w:rsidRPr="0073355E">
        <w:rPr>
          <w:sz w:val="28"/>
          <w:szCs w:val="28"/>
          <w:lang w:val="kk-KZ"/>
        </w:rPr>
        <w:t>ұсын</w:t>
      </w:r>
      <w:r w:rsidR="00714DC8" w:rsidRPr="0073355E">
        <w:rPr>
          <w:sz w:val="28"/>
          <w:szCs w:val="28"/>
          <w:lang w:val="kk-KZ"/>
        </w:rPr>
        <w:t>уды қолға алса болады</w:t>
      </w:r>
      <w:r w:rsidRPr="0073355E">
        <w:rPr>
          <w:sz w:val="28"/>
          <w:szCs w:val="28"/>
          <w:lang w:val="kk-KZ"/>
        </w:rPr>
        <w:t>.</w:t>
      </w:r>
      <w:r w:rsidR="002C7603" w:rsidRPr="0073355E">
        <w:rPr>
          <w:sz w:val="28"/>
          <w:szCs w:val="28"/>
          <w:lang w:val="kk-KZ"/>
        </w:rPr>
        <w:t xml:space="preserve"> Ал № 4 респондент</w:t>
      </w:r>
      <w:r w:rsidR="002D358A" w:rsidRPr="0073355E">
        <w:rPr>
          <w:sz w:val="28"/>
          <w:szCs w:val="28"/>
          <w:lang w:val="kk-KZ"/>
        </w:rPr>
        <w:t xml:space="preserve"> </w:t>
      </w:r>
      <w:r w:rsidR="002C7603" w:rsidRPr="0073355E">
        <w:rPr>
          <w:sz w:val="28"/>
          <w:szCs w:val="28"/>
          <w:lang w:val="kk-KZ"/>
        </w:rPr>
        <w:t>үлестік қаржы өнімдерін қаржы делдалдық функциясын</w:t>
      </w:r>
      <w:r w:rsidR="002D358A" w:rsidRPr="0073355E">
        <w:rPr>
          <w:sz w:val="28"/>
          <w:szCs w:val="28"/>
          <w:lang w:val="kk-KZ"/>
        </w:rPr>
        <w:t xml:space="preserve"> атқаратын </w:t>
      </w:r>
      <w:r w:rsidR="002C7603" w:rsidRPr="0073355E">
        <w:rPr>
          <w:sz w:val="28"/>
          <w:szCs w:val="28"/>
          <w:lang w:val="kk-KZ"/>
        </w:rPr>
        <w:t>банк жүйесінде қолдану мүлде мүмкін емес</w:t>
      </w:r>
      <w:r w:rsidR="002D358A" w:rsidRPr="0073355E">
        <w:rPr>
          <w:sz w:val="28"/>
          <w:szCs w:val="28"/>
          <w:lang w:val="kk-KZ"/>
        </w:rPr>
        <w:t xml:space="preserve"> екендігін </w:t>
      </w:r>
      <w:r w:rsidR="00714DC8" w:rsidRPr="0073355E">
        <w:rPr>
          <w:sz w:val="28"/>
          <w:szCs w:val="28"/>
          <w:lang w:val="kk-KZ"/>
        </w:rPr>
        <w:t xml:space="preserve">білдіріп, </w:t>
      </w:r>
      <w:r w:rsidR="00027AFA" w:rsidRPr="0073355E">
        <w:rPr>
          <w:sz w:val="28"/>
          <w:szCs w:val="28"/>
          <w:lang w:val="kk-KZ"/>
        </w:rPr>
        <w:t>б</w:t>
      </w:r>
      <w:r w:rsidR="003503F4" w:rsidRPr="0073355E">
        <w:rPr>
          <w:sz w:val="28"/>
          <w:szCs w:val="28"/>
          <w:lang w:val="kk-KZ"/>
        </w:rPr>
        <w:t>анк</w:t>
      </w:r>
      <w:r w:rsidR="00027AFA" w:rsidRPr="0073355E">
        <w:rPr>
          <w:sz w:val="28"/>
          <w:szCs w:val="28"/>
          <w:lang w:val="kk-KZ"/>
        </w:rPr>
        <w:t>тің</w:t>
      </w:r>
      <w:r w:rsidR="003503F4" w:rsidRPr="0073355E">
        <w:rPr>
          <w:sz w:val="28"/>
          <w:szCs w:val="28"/>
          <w:lang w:val="kk-KZ"/>
        </w:rPr>
        <w:t xml:space="preserve"> </w:t>
      </w:r>
      <w:r w:rsidR="00027AFA" w:rsidRPr="0073355E">
        <w:rPr>
          <w:sz w:val="28"/>
          <w:szCs w:val="28"/>
          <w:lang w:val="kk-KZ"/>
        </w:rPr>
        <w:t xml:space="preserve">табиғатында </w:t>
      </w:r>
      <w:r w:rsidR="003503F4" w:rsidRPr="0073355E">
        <w:rPr>
          <w:sz w:val="28"/>
          <w:szCs w:val="28"/>
          <w:lang w:val="kk-KZ"/>
        </w:rPr>
        <w:t xml:space="preserve">жоғары </w:t>
      </w:r>
      <w:r w:rsidR="00027AFA" w:rsidRPr="0073355E">
        <w:rPr>
          <w:sz w:val="28"/>
          <w:szCs w:val="28"/>
          <w:lang w:val="kk-KZ"/>
        </w:rPr>
        <w:t>тәуекелді</w:t>
      </w:r>
      <w:r w:rsidR="003503F4" w:rsidRPr="0073355E">
        <w:rPr>
          <w:sz w:val="28"/>
          <w:szCs w:val="28"/>
          <w:lang w:val="kk-KZ"/>
        </w:rPr>
        <w:t xml:space="preserve"> келісімдерге барудан </w:t>
      </w:r>
      <w:r w:rsidR="00027AFA" w:rsidRPr="0073355E">
        <w:rPr>
          <w:sz w:val="28"/>
          <w:szCs w:val="28"/>
          <w:lang w:val="kk-KZ"/>
        </w:rPr>
        <w:t xml:space="preserve">барынша сақтанатын қаржы ұйым </w:t>
      </w:r>
      <w:r w:rsidR="00714DC8" w:rsidRPr="0073355E">
        <w:rPr>
          <w:sz w:val="28"/>
          <w:szCs w:val="28"/>
          <w:lang w:val="kk-KZ"/>
        </w:rPr>
        <w:t>екендігін алға тартты</w:t>
      </w:r>
      <w:r w:rsidR="003503F4" w:rsidRPr="0073355E">
        <w:rPr>
          <w:sz w:val="28"/>
          <w:szCs w:val="28"/>
          <w:lang w:val="kk-KZ"/>
        </w:rPr>
        <w:t xml:space="preserve">. </w:t>
      </w:r>
      <w:r w:rsidR="00027AFA" w:rsidRPr="0073355E">
        <w:rPr>
          <w:sz w:val="28"/>
          <w:szCs w:val="28"/>
          <w:lang w:val="kk-KZ"/>
        </w:rPr>
        <w:t>Бұл респонденттің</w:t>
      </w:r>
      <w:r w:rsidR="00714DC8" w:rsidRPr="0073355E">
        <w:rPr>
          <w:sz w:val="28"/>
          <w:szCs w:val="28"/>
          <w:lang w:val="kk-KZ"/>
        </w:rPr>
        <w:t xml:space="preserve"> </w:t>
      </w:r>
      <w:r w:rsidR="00027AFA" w:rsidRPr="0073355E">
        <w:rPr>
          <w:sz w:val="28"/>
          <w:szCs w:val="28"/>
          <w:lang w:val="kk-KZ"/>
        </w:rPr>
        <w:t>айтуынша</w:t>
      </w:r>
      <w:r w:rsidR="00714DC8" w:rsidRPr="0073355E">
        <w:rPr>
          <w:sz w:val="28"/>
          <w:szCs w:val="28"/>
          <w:lang w:val="kk-KZ"/>
        </w:rPr>
        <w:t>,</w:t>
      </w:r>
      <w:r w:rsidR="00027AFA" w:rsidRPr="0073355E">
        <w:rPr>
          <w:sz w:val="28"/>
          <w:szCs w:val="28"/>
          <w:lang w:val="kk-KZ"/>
        </w:rPr>
        <w:t xml:space="preserve"> </w:t>
      </w:r>
      <w:r w:rsidR="003503F4" w:rsidRPr="0073355E">
        <w:rPr>
          <w:sz w:val="28"/>
          <w:szCs w:val="28"/>
          <w:lang w:val="kk-KZ"/>
        </w:rPr>
        <w:t>мудараба және мушарака сынды үлестік қаржы өнімдерін 100</w:t>
      </w:r>
      <w:r w:rsidR="00D256C4" w:rsidRPr="0073355E">
        <w:rPr>
          <w:sz w:val="28"/>
          <w:szCs w:val="28"/>
          <w:lang w:val="kk-KZ"/>
        </w:rPr>
        <w:t xml:space="preserve"> </w:t>
      </w:r>
      <w:r w:rsidR="003503F4" w:rsidRPr="0073355E">
        <w:rPr>
          <w:sz w:val="28"/>
          <w:szCs w:val="28"/>
          <w:lang w:val="kk-KZ"/>
        </w:rPr>
        <w:t>% инвестициялық банк немесе фенчурлық қорлар сияқты табиғатынан жоғары тәуекелдерге бейімделген қаржы институттар ашу арқылы ғана қолдануға болады. Алайда Қазақстан нарығында аталмыш институттар</w:t>
      </w:r>
      <w:r w:rsidR="0025070A" w:rsidRPr="0073355E">
        <w:rPr>
          <w:sz w:val="28"/>
          <w:szCs w:val="28"/>
          <w:lang w:val="kk-KZ"/>
        </w:rPr>
        <w:t>дың түрі</w:t>
      </w:r>
      <w:r w:rsidR="003503F4" w:rsidRPr="0073355E">
        <w:rPr>
          <w:sz w:val="28"/>
          <w:szCs w:val="28"/>
          <w:lang w:val="kk-KZ"/>
        </w:rPr>
        <w:t xml:space="preserve"> тіпті </w:t>
      </w:r>
      <w:r w:rsidR="004663CB" w:rsidRPr="0073355E">
        <w:rPr>
          <w:sz w:val="28"/>
          <w:szCs w:val="28"/>
          <w:lang w:val="kk-KZ"/>
        </w:rPr>
        <w:t>пайыздық</w:t>
      </w:r>
      <w:r w:rsidR="003503F4" w:rsidRPr="0073355E">
        <w:rPr>
          <w:sz w:val="28"/>
          <w:szCs w:val="28"/>
          <w:lang w:val="kk-KZ"/>
        </w:rPr>
        <w:t xml:space="preserve"> қаржы жүйесін</w:t>
      </w:r>
      <w:r w:rsidR="0025070A" w:rsidRPr="0073355E">
        <w:rPr>
          <w:sz w:val="28"/>
          <w:szCs w:val="28"/>
          <w:lang w:val="kk-KZ"/>
        </w:rPr>
        <w:t xml:space="preserve">де де </w:t>
      </w:r>
      <w:r w:rsidR="003503F4" w:rsidRPr="0073355E">
        <w:rPr>
          <w:sz w:val="28"/>
          <w:szCs w:val="28"/>
          <w:lang w:val="kk-KZ"/>
        </w:rPr>
        <w:t xml:space="preserve">дамымаған.  </w:t>
      </w:r>
      <w:r w:rsidR="00EF757B" w:rsidRPr="0073355E">
        <w:rPr>
          <w:sz w:val="28"/>
          <w:szCs w:val="28"/>
          <w:lang w:val="kk-KZ"/>
        </w:rPr>
        <w:t xml:space="preserve"> </w:t>
      </w:r>
    </w:p>
    <w:p w14:paraId="6E6D2600" w14:textId="4F0193A8" w:rsidR="0025070A" w:rsidRPr="0073355E" w:rsidRDefault="00571A6A" w:rsidP="00ED759E">
      <w:pPr>
        <w:ind w:firstLine="709"/>
        <w:jc w:val="both"/>
        <w:rPr>
          <w:sz w:val="28"/>
          <w:szCs w:val="28"/>
          <w:lang w:val="kk-KZ"/>
        </w:rPr>
      </w:pPr>
      <w:r w:rsidRPr="0073355E">
        <w:rPr>
          <w:sz w:val="28"/>
          <w:szCs w:val="28"/>
          <w:lang w:val="kk-KZ"/>
        </w:rPr>
        <w:t xml:space="preserve">Респонденттердің бәрі мудараба және мушарака мәмілелерінің активтік қаржы операциялары жағында қолданыс таппауы жалғыз Қазақстан емес, жалпы әлемдік феномен екендігін </w:t>
      </w:r>
      <w:r w:rsidR="00714DC8" w:rsidRPr="0073355E">
        <w:rPr>
          <w:sz w:val="28"/>
          <w:szCs w:val="28"/>
          <w:lang w:val="kk-KZ"/>
        </w:rPr>
        <w:t xml:space="preserve">ерекше </w:t>
      </w:r>
      <w:r w:rsidRPr="0073355E">
        <w:rPr>
          <w:sz w:val="28"/>
          <w:szCs w:val="28"/>
          <w:lang w:val="kk-KZ"/>
        </w:rPr>
        <w:t xml:space="preserve">атап өтті. </w:t>
      </w:r>
      <w:r w:rsidR="00027AFA" w:rsidRPr="0073355E">
        <w:rPr>
          <w:sz w:val="28"/>
          <w:szCs w:val="28"/>
          <w:lang w:val="kk-KZ"/>
        </w:rPr>
        <w:t>Шынында</w:t>
      </w:r>
      <w:r w:rsidR="00011CF5" w:rsidRPr="0073355E">
        <w:rPr>
          <w:sz w:val="28"/>
          <w:szCs w:val="28"/>
          <w:lang w:val="kk-KZ"/>
        </w:rPr>
        <w:t>,</w:t>
      </w:r>
      <w:r w:rsidR="00027AFA" w:rsidRPr="0073355E">
        <w:rPr>
          <w:sz w:val="28"/>
          <w:szCs w:val="28"/>
          <w:lang w:val="kk-KZ"/>
        </w:rPr>
        <w:t xml:space="preserve"> Қ</w:t>
      </w:r>
      <w:r w:rsidRPr="0073355E">
        <w:rPr>
          <w:sz w:val="28"/>
          <w:szCs w:val="28"/>
          <w:lang w:val="kk-KZ"/>
        </w:rPr>
        <w:t>азақстан бұл мәселеде өзге елдердің тәжірибесінен ерекше</w:t>
      </w:r>
      <w:r w:rsidR="008D6AA3" w:rsidRPr="0073355E">
        <w:rPr>
          <w:sz w:val="28"/>
          <w:szCs w:val="28"/>
          <w:lang w:val="kk-KZ"/>
        </w:rPr>
        <w:t xml:space="preserve"> емес. </w:t>
      </w:r>
      <w:r w:rsidR="00C66FA9" w:rsidRPr="0073355E">
        <w:rPr>
          <w:sz w:val="28"/>
          <w:szCs w:val="28"/>
          <w:lang w:val="kk-KZ"/>
        </w:rPr>
        <w:t>Алдыңғы тарауда</w:t>
      </w:r>
      <w:r w:rsidR="00027AFA" w:rsidRPr="0073355E">
        <w:rPr>
          <w:sz w:val="28"/>
          <w:szCs w:val="28"/>
          <w:lang w:val="kk-KZ"/>
        </w:rPr>
        <w:t xml:space="preserve"> </w:t>
      </w:r>
      <w:r w:rsidR="0080185A" w:rsidRPr="0073355E">
        <w:rPr>
          <w:sz w:val="28"/>
          <w:szCs w:val="28"/>
          <w:lang w:val="kk-KZ"/>
        </w:rPr>
        <w:t xml:space="preserve">келтірілген </w:t>
      </w:r>
      <w:r w:rsidR="006A01D5" w:rsidRPr="0073355E">
        <w:rPr>
          <w:sz w:val="28"/>
          <w:szCs w:val="28"/>
          <w:lang w:val="kk-KZ"/>
        </w:rPr>
        <w:t>А.Адеуале</w:t>
      </w:r>
      <w:r w:rsidR="0025070A" w:rsidRPr="0073355E">
        <w:rPr>
          <w:sz w:val="28"/>
          <w:szCs w:val="28"/>
          <w:lang w:val="kk-KZ"/>
        </w:rPr>
        <w:t xml:space="preserve"> және </w:t>
      </w:r>
      <w:r w:rsidR="006A01D5" w:rsidRPr="0073355E">
        <w:rPr>
          <w:sz w:val="28"/>
          <w:szCs w:val="28"/>
          <w:lang w:val="kk-KZ"/>
        </w:rPr>
        <w:t>С.Арчердің</w:t>
      </w:r>
      <w:r w:rsidR="008D6AA3" w:rsidRPr="0073355E">
        <w:rPr>
          <w:sz w:val="28"/>
          <w:szCs w:val="28"/>
          <w:lang w:val="kk-KZ"/>
        </w:rPr>
        <w:t xml:space="preserve"> </w:t>
      </w:r>
      <w:r w:rsidR="00027AFA" w:rsidRPr="0073355E">
        <w:rPr>
          <w:sz w:val="28"/>
          <w:szCs w:val="28"/>
          <w:lang w:val="kk-KZ"/>
        </w:rPr>
        <w:t>халықаралық</w:t>
      </w:r>
      <w:r w:rsidR="006A01D5" w:rsidRPr="0073355E">
        <w:rPr>
          <w:sz w:val="28"/>
          <w:szCs w:val="28"/>
          <w:lang w:val="kk-KZ"/>
        </w:rPr>
        <w:t xml:space="preserve"> деңгейдегі</w:t>
      </w:r>
      <w:r w:rsidR="00027AFA" w:rsidRPr="0073355E">
        <w:rPr>
          <w:sz w:val="28"/>
          <w:szCs w:val="28"/>
          <w:lang w:val="kk-KZ"/>
        </w:rPr>
        <w:t xml:space="preserve"> </w:t>
      </w:r>
      <w:r w:rsidR="008D6AA3" w:rsidRPr="0073355E">
        <w:rPr>
          <w:sz w:val="28"/>
          <w:szCs w:val="28"/>
          <w:lang w:val="kk-KZ"/>
        </w:rPr>
        <w:t>зерттеулері мудараба мәмілесі</w:t>
      </w:r>
      <w:r w:rsidR="00027AFA" w:rsidRPr="0073355E">
        <w:rPr>
          <w:sz w:val="28"/>
          <w:szCs w:val="28"/>
          <w:lang w:val="kk-KZ"/>
        </w:rPr>
        <w:t>нің қолданысы</w:t>
      </w:r>
      <w:r w:rsidR="008D6AA3" w:rsidRPr="0073355E">
        <w:rPr>
          <w:sz w:val="28"/>
          <w:szCs w:val="28"/>
          <w:lang w:val="kk-KZ"/>
        </w:rPr>
        <w:t xml:space="preserve"> көбіне инвестициялық депозит шоттарын рәсімдеумен шектел</w:t>
      </w:r>
      <w:r w:rsidR="00027AFA" w:rsidRPr="0073355E">
        <w:rPr>
          <w:sz w:val="28"/>
          <w:szCs w:val="28"/>
          <w:lang w:val="kk-KZ"/>
        </w:rPr>
        <w:t>етіндігін көрсеткен</w:t>
      </w:r>
      <w:r w:rsidR="0080185A" w:rsidRPr="0073355E">
        <w:rPr>
          <w:sz w:val="28"/>
          <w:szCs w:val="28"/>
          <w:lang w:val="kk-KZ"/>
        </w:rPr>
        <w:t xml:space="preserve"> болатын</w:t>
      </w:r>
      <w:r w:rsidR="008D6AA3" w:rsidRPr="0073355E">
        <w:rPr>
          <w:sz w:val="28"/>
          <w:szCs w:val="28"/>
          <w:lang w:val="kk-KZ"/>
        </w:rPr>
        <w:t xml:space="preserve"> </w:t>
      </w:r>
      <w:r w:rsidR="00872C58" w:rsidRPr="0073355E">
        <w:rPr>
          <w:sz w:val="28"/>
          <w:szCs w:val="28"/>
          <w:lang w:val="kk-KZ"/>
        </w:rPr>
        <w:t>[</w:t>
      </w:r>
      <w:r w:rsidR="003F7C1F" w:rsidRPr="0073355E">
        <w:rPr>
          <w:sz w:val="28"/>
          <w:szCs w:val="28"/>
          <w:lang w:val="kk-KZ"/>
        </w:rPr>
        <w:t xml:space="preserve">104, </w:t>
      </w:r>
      <w:r w:rsidR="00872C58" w:rsidRPr="0073355E">
        <w:rPr>
          <w:sz w:val="28"/>
          <w:szCs w:val="28"/>
          <w:lang w:val="kk-KZ"/>
        </w:rPr>
        <w:t>2 б</w:t>
      </w:r>
      <w:r w:rsidR="003F7C1F" w:rsidRPr="0073355E">
        <w:rPr>
          <w:sz w:val="28"/>
          <w:szCs w:val="28"/>
          <w:lang w:val="kk-KZ"/>
        </w:rPr>
        <w:t>.</w:t>
      </w:r>
      <w:r w:rsidR="00872C58" w:rsidRPr="0073355E">
        <w:rPr>
          <w:sz w:val="28"/>
          <w:szCs w:val="28"/>
          <w:lang w:val="kk-KZ"/>
        </w:rPr>
        <w:t>]</w:t>
      </w:r>
      <w:r w:rsidR="003F7C1F" w:rsidRPr="0073355E">
        <w:rPr>
          <w:sz w:val="28"/>
          <w:szCs w:val="28"/>
          <w:lang w:val="kk-KZ"/>
        </w:rPr>
        <w:t>.</w:t>
      </w:r>
      <w:r w:rsidR="00872C58" w:rsidRPr="0073355E">
        <w:rPr>
          <w:sz w:val="28"/>
          <w:szCs w:val="28"/>
          <w:lang w:val="kk-KZ"/>
        </w:rPr>
        <w:t xml:space="preserve"> </w:t>
      </w:r>
    </w:p>
    <w:p w14:paraId="2A46C928" w14:textId="1810803A" w:rsidR="00872C58" w:rsidRPr="0073355E" w:rsidRDefault="00872C58" w:rsidP="00ED759E">
      <w:pPr>
        <w:ind w:firstLine="709"/>
        <w:jc w:val="both"/>
        <w:rPr>
          <w:b/>
          <w:bCs/>
          <w:lang w:val="kk-KZ"/>
        </w:rPr>
      </w:pPr>
      <w:r w:rsidRPr="0073355E">
        <w:rPr>
          <w:b/>
          <w:bCs/>
          <w:lang w:val="kk-KZ"/>
        </w:rPr>
        <w:tab/>
      </w:r>
    </w:p>
    <w:p w14:paraId="60495CBC" w14:textId="77777777" w:rsidR="00FF6A98" w:rsidRPr="0073355E" w:rsidRDefault="00FF6A98" w:rsidP="00BD5116">
      <w:pPr>
        <w:rPr>
          <w:rFonts w:asciiTheme="majorBidi" w:hAnsiTheme="majorBidi" w:cstheme="majorBidi"/>
          <w:sz w:val="28"/>
          <w:szCs w:val="28"/>
          <w:lang w:val="kk-KZ"/>
        </w:rPr>
      </w:pPr>
      <w:r w:rsidRPr="0073355E">
        <w:rPr>
          <w:sz w:val="28"/>
          <w:szCs w:val="28"/>
          <w:lang w:val="kk-KZ"/>
        </w:rPr>
        <w:t>Кесте 13 –</w:t>
      </w:r>
      <w:r w:rsidR="00872C58" w:rsidRPr="0073355E">
        <w:rPr>
          <w:rFonts w:asciiTheme="majorBidi" w:hAnsiTheme="majorBidi" w:cstheme="majorBidi"/>
          <w:i/>
          <w:iCs/>
          <w:spacing w:val="2"/>
          <w:sz w:val="28"/>
          <w:szCs w:val="28"/>
          <w:shd w:val="clear" w:color="auto" w:fill="FFFFFF"/>
          <w:lang w:val="kk-KZ"/>
        </w:rPr>
        <w:t xml:space="preserve"> </w:t>
      </w:r>
      <w:r w:rsidRPr="0073355E">
        <w:rPr>
          <w:rFonts w:asciiTheme="majorBidi" w:hAnsiTheme="majorBidi" w:cstheme="majorBidi"/>
          <w:spacing w:val="2"/>
          <w:sz w:val="28"/>
          <w:szCs w:val="28"/>
          <w:shd w:val="clear" w:color="auto" w:fill="FFFFFF"/>
          <w:lang w:val="kk-KZ"/>
        </w:rPr>
        <w:t>«</w:t>
      </w:r>
      <w:r w:rsidR="00872C58" w:rsidRPr="0073355E">
        <w:rPr>
          <w:sz w:val="28"/>
          <w:szCs w:val="28"/>
          <w:lang w:val="kk-KZ"/>
        </w:rPr>
        <w:t>Қазақстанд</w:t>
      </w:r>
      <w:r w:rsidR="00E02328" w:rsidRPr="0073355E">
        <w:rPr>
          <w:sz w:val="28"/>
          <w:szCs w:val="28"/>
          <w:lang w:val="kk-KZ"/>
        </w:rPr>
        <w:t>ағы ислам банктер неліктен</w:t>
      </w:r>
      <w:r w:rsidR="00872C58" w:rsidRPr="0073355E">
        <w:rPr>
          <w:sz w:val="28"/>
          <w:szCs w:val="28"/>
          <w:lang w:val="kk-KZ"/>
        </w:rPr>
        <w:t xml:space="preserve"> сәлам және истиснағ қаржы өнімдерін </w:t>
      </w:r>
      <w:r w:rsidR="00E02328" w:rsidRPr="0073355E">
        <w:rPr>
          <w:sz w:val="28"/>
          <w:szCs w:val="28"/>
          <w:lang w:val="kk-KZ"/>
        </w:rPr>
        <w:t>қолданбайды</w:t>
      </w:r>
      <w:r w:rsidR="00872C58" w:rsidRPr="0073355E">
        <w:rPr>
          <w:sz w:val="28"/>
          <w:szCs w:val="28"/>
          <w:lang w:val="kk-KZ"/>
        </w:rPr>
        <w:t>?</w:t>
      </w:r>
      <w:r w:rsidRPr="0073355E">
        <w:rPr>
          <w:sz w:val="28"/>
          <w:szCs w:val="28"/>
          <w:lang w:val="kk-KZ"/>
        </w:rPr>
        <w:t>» сұрағына респонденттердің жауаптары</w:t>
      </w:r>
    </w:p>
    <w:p w14:paraId="79777BA6" w14:textId="77777777" w:rsidR="00FF6A98" w:rsidRPr="0073355E" w:rsidRDefault="00FF6A98" w:rsidP="00FF6A98">
      <w:pPr>
        <w:jc w:val="both"/>
        <w:rPr>
          <w:rFonts w:asciiTheme="majorBidi" w:hAnsiTheme="majorBidi" w:cstheme="majorBidi"/>
          <w:sz w:val="28"/>
          <w:szCs w:val="28"/>
          <w:lang w:val="kk-KZ"/>
        </w:rPr>
      </w:pPr>
    </w:p>
    <w:tbl>
      <w:tblPr>
        <w:tblStyle w:val="a8"/>
        <w:tblW w:w="0" w:type="auto"/>
        <w:tblLook w:val="04A0" w:firstRow="1" w:lastRow="0" w:firstColumn="1" w:lastColumn="0" w:noHBand="0" w:noVBand="1"/>
      </w:tblPr>
      <w:tblGrid>
        <w:gridCol w:w="1263"/>
        <w:gridCol w:w="1538"/>
        <w:gridCol w:w="1601"/>
        <w:gridCol w:w="1264"/>
        <w:gridCol w:w="1253"/>
        <w:gridCol w:w="1594"/>
        <w:gridCol w:w="1109"/>
      </w:tblGrid>
      <w:tr w:rsidR="0073355E" w:rsidRPr="0073355E" w14:paraId="5EB7ED2F" w14:textId="77777777" w:rsidTr="00FF6A98">
        <w:tc>
          <w:tcPr>
            <w:tcW w:w="1264" w:type="dxa"/>
          </w:tcPr>
          <w:p w14:paraId="1C926BB7" w14:textId="77777777" w:rsidR="00872C58" w:rsidRPr="0073355E" w:rsidRDefault="00872C58" w:rsidP="00872C58">
            <w:pPr>
              <w:jc w:val="both"/>
              <w:rPr>
                <w:sz w:val="28"/>
                <w:szCs w:val="28"/>
                <w:lang w:val="kk-KZ"/>
              </w:rPr>
            </w:pPr>
            <w:r w:rsidRPr="0073355E">
              <w:rPr>
                <w:sz w:val="28"/>
                <w:szCs w:val="28"/>
                <w:lang w:val="kk-KZ"/>
              </w:rPr>
              <w:t>Респон.</w:t>
            </w:r>
          </w:p>
          <w:p w14:paraId="541F73F3" w14:textId="383B033A" w:rsidR="00872C58" w:rsidRPr="0073355E" w:rsidRDefault="00872C58" w:rsidP="00872C58">
            <w:pPr>
              <w:rPr>
                <w:sz w:val="28"/>
                <w:szCs w:val="28"/>
                <w:lang w:val="en-US"/>
              </w:rPr>
            </w:pPr>
            <w:r w:rsidRPr="0073355E">
              <w:rPr>
                <w:sz w:val="28"/>
                <w:szCs w:val="28"/>
                <w:lang w:val="kk-KZ"/>
              </w:rPr>
              <w:t xml:space="preserve">   № 1</w:t>
            </w:r>
          </w:p>
        </w:tc>
        <w:tc>
          <w:tcPr>
            <w:tcW w:w="1412" w:type="dxa"/>
          </w:tcPr>
          <w:p w14:paraId="4AF7A74E" w14:textId="77777777" w:rsidR="00872C58" w:rsidRPr="0073355E" w:rsidRDefault="00872C58" w:rsidP="00872C58">
            <w:pPr>
              <w:jc w:val="both"/>
              <w:rPr>
                <w:sz w:val="28"/>
                <w:szCs w:val="28"/>
                <w:lang w:val="kk-KZ"/>
              </w:rPr>
            </w:pPr>
            <w:r w:rsidRPr="0073355E">
              <w:rPr>
                <w:sz w:val="28"/>
                <w:szCs w:val="28"/>
                <w:lang w:val="kk-KZ"/>
              </w:rPr>
              <w:t>Респон.</w:t>
            </w:r>
          </w:p>
          <w:p w14:paraId="55B002E0" w14:textId="19DA3002" w:rsidR="00872C58" w:rsidRPr="0073355E" w:rsidRDefault="00872C58" w:rsidP="00872C58">
            <w:pPr>
              <w:rPr>
                <w:sz w:val="28"/>
                <w:szCs w:val="28"/>
                <w:lang w:val="en-US"/>
              </w:rPr>
            </w:pPr>
            <w:r w:rsidRPr="0073355E">
              <w:rPr>
                <w:sz w:val="28"/>
                <w:szCs w:val="28"/>
                <w:lang w:val="kk-KZ"/>
              </w:rPr>
              <w:t xml:space="preserve">   № 2</w:t>
            </w:r>
          </w:p>
        </w:tc>
        <w:tc>
          <w:tcPr>
            <w:tcW w:w="1470" w:type="dxa"/>
          </w:tcPr>
          <w:p w14:paraId="627079F1" w14:textId="77777777" w:rsidR="00872C58" w:rsidRPr="0073355E" w:rsidRDefault="00872C58" w:rsidP="00872C58">
            <w:pPr>
              <w:jc w:val="both"/>
              <w:rPr>
                <w:sz w:val="28"/>
                <w:szCs w:val="28"/>
                <w:lang w:val="kk-KZ"/>
              </w:rPr>
            </w:pPr>
            <w:r w:rsidRPr="0073355E">
              <w:rPr>
                <w:sz w:val="28"/>
                <w:szCs w:val="28"/>
                <w:lang w:val="kk-KZ"/>
              </w:rPr>
              <w:t>Респон.</w:t>
            </w:r>
          </w:p>
          <w:p w14:paraId="5C6B1DCB" w14:textId="1002FBC1" w:rsidR="00872C58" w:rsidRPr="0073355E" w:rsidRDefault="00872C58" w:rsidP="00872C58">
            <w:pPr>
              <w:rPr>
                <w:sz w:val="28"/>
                <w:szCs w:val="28"/>
                <w:lang w:val="en-US"/>
              </w:rPr>
            </w:pPr>
            <w:r w:rsidRPr="0073355E">
              <w:rPr>
                <w:sz w:val="28"/>
                <w:szCs w:val="28"/>
                <w:lang w:val="kk-KZ"/>
              </w:rPr>
              <w:t xml:space="preserve">   № 3</w:t>
            </w:r>
          </w:p>
        </w:tc>
        <w:tc>
          <w:tcPr>
            <w:tcW w:w="1264" w:type="dxa"/>
          </w:tcPr>
          <w:p w14:paraId="5D80CF7D" w14:textId="77777777" w:rsidR="00872C58" w:rsidRPr="0073355E" w:rsidRDefault="00872C58" w:rsidP="00872C58">
            <w:pPr>
              <w:jc w:val="both"/>
              <w:rPr>
                <w:sz w:val="28"/>
                <w:szCs w:val="28"/>
                <w:lang w:val="kk-KZ"/>
              </w:rPr>
            </w:pPr>
            <w:r w:rsidRPr="0073355E">
              <w:rPr>
                <w:sz w:val="28"/>
                <w:szCs w:val="28"/>
                <w:lang w:val="kk-KZ"/>
              </w:rPr>
              <w:t>Респон.</w:t>
            </w:r>
          </w:p>
          <w:p w14:paraId="1462ED75" w14:textId="31A4C6FA" w:rsidR="00872C58" w:rsidRPr="0073355E" w:rsidRDefault="00872C58" w:rsidP="00872C58">
            <w:pPr>
              <w:rPr>
                <w:sz w:val="28"/>
                <w:szCs w:val="28"/>
                <w:lang w:val="en-US"/>
              </w:rPr>
            </w:pPr>
            <w:r w:rsidRPr="0073355E">
              <w:rPr>
                <w:sz w:val="28"/>
                <w:szCs w:val="28"/>
                <w:lang w:val="kk-KZ"/>
              </w:rPr>
              <w:t xml:space="preserve">   № 4</w:t>
            </w:r>
          </w:p>
        </w:tc>
        <w:tc>
          <w:tcPr>
            <w:tcW w:w="1260" w:type="dxa"/>
          </w:tcPr>
          <w:p w14:paraId="19723320" w14:textId="77777777" w:rsidR="00872C58" w:rsidRPr="0073355E" w:rsidRDefault="00872C58" w:rsidP="00872C58">
            <w:pPr>
              <w:jc w:val="both"/>
              <w:rPr>
                <w:sz w:val="28"/>
                <w:szCs w:val="28"/>
                <w:lang w:val="kk-KZ"/>
              </w:rPr>
            </w:pPr>
            <w:r w:rsidRPr="0073355E">
              <w:rPr>
                <w:sz w:val="28"/>
                <w:szCs w:val="28"/>
                <w:lang w:val="kk-KZ"/>
              </w:rPr>
              <w:t>Респон.</w:t>
            </w:r>
          </w:p>
          <w:p w14:paraId="323C6CE2" w14:textId="4D1FFEFB" w:rsidR="00872C58" w:rsidRPr="0073355E" w:rsidRDefault="00872C58" w:rsidP="00872C58">
            <w:pPr>
              <w:rPr>
                <w:sz w:val="28"/>
                <w:szCs w:val="28"/>
                <w:lang w:val="en-US"/>
              </w:rPr>
            </w:pPr>
            <w:r w:rsidRPr="0073355E">
              <w:rPr>
                <w:sz w:val="28"/>
                <w:szCs w:val="28"/>
                <w:lang w:val="kk-KZ"/>
              </w:rPr>
              <w:t xml:space="preserve">   № 5</w:t>
            </w:r>
          </w:p>
        </w:tc>
        <w:tc>
          <w:tcPr>
            <w:tcW w:w="1463" w:type="dxa"/>
          </w:tcPr>
          <w:p w14:paraId="5F85D167" w14:textId="77777777" w:rsidR="00872C58" w:rsidRPr="0073355E" w:rsidRDefault="00872C58" w:rsidP="00872C58">
            <w:pPr>
              <w:jc w:val="both"/>
              <w:rPr>
                <w:sz w:val="28"/>
                <w:szCs w:val="28"/>
                <w:lang w:val="kk-KZ"/>
              </w:rPr>
            </w:pPr>
            <w:r w:rsidRPr="0073355E">
              <w:rPr>
                <w:sz w:val="28"/>
                <w:szCs w:val="28"/>
                <w:lang w:val="kk-KZ"/>
              </w:rPr>
              <w:t>Респон.</w:t>
            </w:r>
          </w:p>
          <w:p w14:paraId="5329E99A" w14:textId="2BBF3DAD" w:rsidR="00872C58" w:rsidRPr="0073355E" w:rsidRDefault="00872C58" w:rsidP="00872C58">
            <w:pPr>
              <w:rPr>
                <w:sz w:val="28"/>
                <w:szCs w:val="28"/>
                <w:lang w:val="en-US"/>
              </w:rPr>
            </w:pPr>
            <w:r w:rsidRPr="0073355E">
              <w:rPr>
                <w:sz w:val="28"/>
                <w:szCs w:val="28"/>
                <w:lang w:val="kk-KZ"/>
              </w:rPr>
              <w:t xml:space="preserve">  № </w:t>
            </w:r>
            <w:r w:rsidRPr="0073355E">
              <w:rPr>
                <w:sz w:val="28"/>
                <w:szCs w:val="28"/>
              </w:rPr>
              <w:t>6</w:t>
            </w:r>
          </w:p>
        </w:tc>
        <w:tc>
          <w:tcPr>
            <w:tcW w:w="1206" w:type="dxa"/>
          </w:tcPr>
          <w:p w14:paraId="09F38813" w14:textId="521AD4F8" w:rsidR="00872C58" w:rsidRPr="0073355E" w:rsidRDefault="00872C58" w:rsidP="00FB48C4">
            <w:pPr>
              <w:jc w:val="both"/>
              <w:rPr>
                <w:sz w:val="28"/>
                <w:szCs w:val="28"/>
                <w:lang w:val="en-US"/>
              </w:rPr>
            </w:pPr>
            <w:r w:rsidRPr="0073355E">
              <w:rPr>
                <w:sz w:val="28"/>
                <w:szCs w:val="28"/>
                <w:lang w:val="kk-KZ"/>
              </w:rPr>
              <w:t>Респон.  № 7</w:t>
            </w:r>
          </w:p>
        </w:tc>
      </w:tr>
      <w:tr w:rsidR="000D4EB6" w:rsidRPr="0073355E" w14:paraId="47D020D6" w14:textId="77777777" w:rsidTr="00FF6A98">
        <w:tc>
          <w:tcPr>
            <w:tcW w:w="1264" w:type="dxa"/>
          </w:tcPr>
          <w:p w14:paraId="51130B53" w14:textId="1060CC3B" w:rsidR="00872C58" w:rsidRPr="0073355E" w:rsidRDefault="00397B27" w:rsidP="00872C58">
            <w:pPr>
              <w:rPr>
                <w:sz w:val="28"/>
                <w:szCs w:val="28"/>
              </w:rPr>
            </w:pPr>
            <w:r w:rsidRPr="0073355E">
              <w:rPr>
                <w:sz w:val="28"/>
                <w:szCs w:val="28"/>
                <w:lang w:val="kk-KZ"/>
              </w:rPr>
              <w:t>Бұл өнімдер</w:t>
            </w:r>
            <w:r w:rsidR="000D4EB6" w:rsidRPr="0073355E">
              <w:rPr>
                <w:sz w:val="28"/>
                <w:szCs w:val="28"/>
                <w:lang w:val="kk-KZ"/>
              </w:rPr>
              <w:t xml:space="preserve"> </w:t>
            </w:r>
            <w:r w:rsidR="00872C58" w:rsidRPr="0073355E">
              <w:rPr>
                <w:sz w:val="28"/>
                <w:szCs w:val="28"/>
                <w:lang w:val="kk-KZ"/>
              </w:rPr>
              <w:t xml:space="preserve"> жоғары </w:t>
            </w:r>
            <w:r w:rsidR="000D4EB6" w:rsidRPr="0073355E">
              <w:rPr>
                <w:sz w:val="28"/>
                <w:szCs w:val="28"/>
                <w:lang w:val="kk-KZ"/>
              </w:rPr>
              <w:t xml:space="preserve">тәуекелді </w:t>
            </w:r>
            <w:r w:rsidR="00872C58" w:rsidRPr="0073355E">
              <w:rPr>
                <w:sz w:val="28"/>
                <w:szCs w:val="28"/>
                <w:lang w:val="kk-KZ"/>
              </w:rPr>
              <w:t xml:space="preserve">және қосымша шығындар мен арнайы біліктілікті талап етеді. Біздің </w:t>
            </w:r>
            <w:r w:rsidRPr="0073355E">
              <w:rPr>
                <w:sz w:val="28"/>
                <w:szCs w:val="28"/>
                <w:lang w:val="kk-KZ"/>
              </w:rPr>
              <w:t>ислам банктер</w:t>
            </w:r>
            <w:r w:rsidR="00872C58" w:rsidRPr="0073355E">
              <w:rPr>
                <w:sz w:val="28"/>
                <w:szCs w:val="28"/>
                <w:lang w:val="kk-KZ"/>
              </w:rPr>
              <w:t xml:space="preserve"> оған әзірге дайын емес. </w:t>
            </w:r>
          </w:p>
        </w:tc>
        <w:tc>
          <w:tcPr>
            <w:tcW w:w="1412" w:type="dxa"/>
          </w:tcPr>
          <w:p w14:paraId="62A65487" w14:textId="2F5016FF" w:rsidR="00872C58" w:rsidRPr="0073355E" w:rsidRDefault="00872C58" w:rsidP="00872C58">
            <w:pPr>
              <w:rPr>
                <w:sz w:val="28"/>
                <w:szCs w:val="28"/>
                <w:lang w:val="kk-KZ"/>
              </w:rPr>
            </w:pPr>
            <w:r w:rsidRPr="0073355E">
              <w:rPr>
                <w:sz w:val="28"/>
                <w:szCs w:val="28"/>
                <w:lang w:val="kk-KZ"/>
              </w:rPr>
              <w:t>Бізде истиснағ жеке болмаса да форвордтық ижараның құрамында қолданыс табуда. Ал сәлам</w:t>
            </w:r>
            <w:r w:rsidR="00903365" w:rsidRPr="0073355E">
              <w:rPr>
                <w:sz w:val="28"/>
                <w:szCs w:val="28"/>
                <w:lang w:val="kk-KZ"/>
              </w:rPr>
              <w:t xml:space="preserve"> өнімі</w:t>
            </w:r>
            <w:r w:rsidRPr="0073355E">
              <w:rPr>
                <w:sz w:val="28"/>
                <w:szCs w:val="28"/>
                <w:lang w:val="kk-KZ"/>
              </w:rPr>
              <w:t xml:space="preserve"> </w:t>
            </w:r>
            <w:r w:rsidR="000D4EB6" w:rsidRPr="0073355E">
              <w:rPr>
                <w:sz w:val="28"/>
                <w:szCs w:val="28"/>
                <w:lang w:val="kk-KZ"/>
              </w:rPr>
              <w:t>тәуекелі</w:t>
            </w:r>
            <w:r w:rsidRPr="0073355E">
              <w:rPr>
                <w:sz w:val="28"/>
                <w:szCs w:val="28"/>
                <w:lang w:val="kk-KZ"/>
              </w:rPr>
              <w:t xml:space="preserve"> жоғары болғандықтан</w:t>
            </w:r>
            <w:r w:rsidR="001C28B8" w:rsidRPr="0073355E">
              <w:rPr>
                <w:sz w:val="28"/>
                <w:szCs w:val="28"/>
                <w:lang w:val="kk-KZ"/>
              </w:rPr>
              <w:t xml:space="preserve"> </w:t>
            </w:r>
            <w:r w:rsidRPr="0073355E">
              <w:rPr>
                <w:sz w:val="28"/>
                <w:szCs w:val="28"/>
                <w:lang w:val="kk-KZ"/>
              </w:rPr>
              <w:t>жалпы әлемде де өте сирек қолданылады</w:t>
            </w:r>
          </w:p>
        </w:tc>
        <w:tc>
          <w:tcPr>
            <w:tcW w:w="1470" w:type="dxa"/>
          </w:tcPr>
          <w:p w14:paraId="2205B608" w14:textId="2C25DF38" w:rsidR="00872C58" w:rsidRPr="0073355E" w:rsidRDefault="00872C58" w:rsidP="00872C58">
            <w:pPr>
              <w:rPr>
                <w:sz w:val="28"/>
                <w:szCs w:val="28"/>
                <w:lang w:val="kk-KZ"/>
              </w:rPr>
            </w:pPr>
            <w:r w:rsidRPr="0073355E">
              <w:rPr>
                <w:sz w:val="28"/>
                <w:szCs w:val="28"/>
                <w:lang w:val="kk-KZ"/>
              </w:rPr>
              <w:t xml:space="preserve">Истиснағты құрылыс саласында қолдануға </w:t>
            </w:r>
            <w:r w:rsidR="000D4EB6" w:rsidRPr="0073355E">
              <w:rPr>
                <w:sz w:val="28"/>
                <w:szCs w:val="28"/>
                <w:lang w:val="kk-KZ"/>
              </w:rPr>
              <w:t xml:space="preserve">қолданыстағы </w:t>
            </w:r>
            <w:r w:rsidRPr="0073355E">
              <w:rPr>
                <w:sz w:val="28"/>
                <w:szCs w:val="28"/>
                <w:lang w:val="kk-KZ"/>
              </w:rPr>
              <w:t xml:space="preserve">заңнама әлі толық </w:t>
            </w:r>
            <w:r w:rsidR="0097462E" w:rsidRPr="0073355E">
              <w:rPr>
                <w:sz w:val="28"/>
                <w:szCs w:val="28"/>
                <w:lang w:val="kk-KZ"/>
              </w:rPr>
              <w:t>икемделмеген</w:t>
            </w:r>
            <w:r w:rsidRPr="0073355E">
              <w:rPr>
                <w:sz w:val="28"/>
                <w:szCs w:val="28"/>
                <w:lang w:val="kk-KZ"/>
              </w:rPr>
              <w:t xml:space="preserve">. </w:t>
            </w:r>
            <w:r w:rsidR="00B15DFB" w:rsidRPr="0073355E">
              <w:rPr>
                <w:sz w:val="28"/>
                <w:szCs w:val="28"/>
                <w:lang w:val="kk-KZ"/>
              </w:rPr>
              <w:t>Оған қоса, ж</w:t>
            </w:r>
            <w:r w:rsidRPr="0073355E">
              <w:rPr>
                <w:sz w:val="28"/>
                <w:szCs w:val="28"/>
                <w:lang w:val="kk-KZ"/>
              </w:rPr>
              <w:t>ергілікті ислам банктері</w:t>
            </w:r>
            <w:r w:rsidR="00B15DFB" w:rsidRPr="0073355E">
              <w:rPr>
                <w:sz w:val="28"/>
                <w:szCs w:val="28"/>
                <w:lang w:val="kk-KZ"/>
              </w:rPr>
              <w:t xml:space="preserve"> де</w:t>
            </w:r>
            <w:r w:rsidRPr="0073355E">
              <w:rPr>
                <w:sz w:val="28"/>
                <w:szCs w:val="28"/>
                <w:lang w:val="kk-KZ"/>
              </w:rPr>
              <w:t xml:space="preserve"> о</w:t>
            </w:r>
            <w:r w:rsidR="00397B27" w:rsidRPr="0073355E">
              <w:rPr>
                <w:sz w:val="28"/>
                <w:szCs w:val="28"/>
                <w:lang w:val="kk-KZ"/>
              </w:rPr>
              <w:t xml:space="preserve">ны </w:t>
            </w:r>
            <w:r w:rsidRPr="0073355E">
              <w:rPr>
                <w:sz w:val="28"/>
                <w:szCs w:val="28"/>
                <w:lang w:val="kk-KZ"/>
              </w:rPr>
              <w:t xml:space="preserve"> қолдануға</w:t>
            </w:r>
            <w:r w:rsidR="000D4EB6" w:rsidRPr="0073355E">
              <w:rPr>
                <w:sz w:val="28"/>
                <w:szCs w:val="28"/>
                <w:lang w:val="kk-KZ"/>
              </w:rPr>
              <w:t xml:space="preserve"> аса қызығушылық танытып жатқан жоқ</w:t>
            </w:r>
            <w:r w:rsidRPr="0073355E">
              <w:rPr>
                <w:sz w:val="28"/>
                <w:szCs w:val="28"/>
                <w:lang w:val="kk-KZ"/>
              </w:rPr>
              <w:t xml:space="preserve"> </w:t>
            </w:r>
          </w:p>
        </w:tc>
        <w:tc>
          <w:tcPr>
            <w:tcW w:w="1264" w:type="dxa"/>
          </w:tcPr>
          <w:p w14:paraId="50251577" w14:textId="1F8E6982" w:rsidR="00872C58" w:rsidRPr="0073355E" w:rsidRDefault="00397B27" w:rsidP="00872C58">
            <w:pPr>
              <w:rPr>
                <w:sz w:val="28"/>
                <w:szCs w:val="28"/>
                <w:lang w:val="en-US"/>
              </w:rPr>
            </w:pPr>
            <w:r w:rsidRPr="0073355E">
              <w:rPr>
                <w:sz w:val="28"/>
                <w:szCs w:val="28"/>
                <w:lang w:val="kk-KZ"/>
              </w:rPr>
              <w:t xml:space="preserve">Бұл өнімдер  </w:t>
            </w:r>
            <w:r w:rsidR="000D4EB6" w:rsidRPr="0073355E">
              <w:rPr>
                <w:sz w:val="28"/>
                <w:szCs w:val="28"/>
                <w:lang w:val="kk-KZ"/>
              </w:rPr>
              <w:t>қосымша шығындар мен арнайы біліктілікті талап етеді. Бізд</w:t>
            </w:r>
            <w:r w:rsidRPr="0073355E">
              <w:rPr>
                <w:sz w:val="28"/>
                <w:szCs w:val="28"/>
                <w:lang w:val="kk-KZ"/>
              </w:rPr>
              <w:t xml:space="preserve">егі ислам банктер </w:t>
            </w:r>
            <w:r w:rsidR="000D4EB6" w:rsidRPr="0073355E">
              <w:rPr>
                <w:sz w:val="28"/>
                <w:szCs w:val="28"/>
                <w:lang w:val="kk-KZ"/>
              </w:rPr>
              <w:t>оған әзірге дайын емес.</w:t>
            </w:r>
          </w:p>
        </w:tc>
        <w:tc>
          <w:tcPr>
            <w:tcW w:w="1260" w:type="dxa"/>
          </w:tcPr>
          <w:p w14:paraId="39B557CA" w14:textId="5ABAB63D" w:rsidR="00872C58" w:rsidRPr="0073355E" w:rsidRDefault="000D4EB6" w:rsidP="00872C58">
            <w:pPr>
              <w:rPr>
                <w:sz w:val="28"/>
                <w:szCs w:val="28"/>
                <w:lang w:val="en-US"/>
              </w:rPr>
            </w:pPr>
            <w:r w:rsidRPr="0073355E">
              <w:rPr>
                <w:sz w:val="28"/>
                <w:szCs w:val="28"/>
                <w:lang w:val="kk-KZ"/>
              </w:rPr>
              <w:t>Елдегі</w:t>
            </w:r>
            <w:r w:rsidR="00397B27" w:rsidRPr="0073355E">
              <w:rPr>
                <w:sz w:val="28"/>
                <w:szCs w:val="28"/>
                <w:lang w:val="kk-KZ"/>
              </w:rPr>
              <w:t xml:space="preserve"> саны шектеулі</w:t>
            </w:r>
            <w:r w:rsidRPr="0073355E">
              <w:rPr>
                <w:sz w:val="28"/>
                <w:szCs w:val="28"/>
                <w:lang w:val="kk-KZ"/>
              </w:rPr>
              <w:t xml:space="preserve"> и</w:t>
            </w:r>
            <w:r w:rsidR="00872C58" w:rsidRPr="0073355E">
              <w:rPr>
                <w:sz w:val="28"/>
                <w:szCs w:val="28"/>
                <w:lang w:val="kk-KZ"/>
              </w:rPr>
              <w:t>слам банк</w:t>
            </w:r>
            <w:r w:rsidRPr="0073355E">
              <w:rPr>
                <w:sz w:val="28"/>
                <w:szCs w:val="28"/>
                <w:lang w:val="kk-KZ"/>
              </w:rPr>
              <w:t>тер</w:t>
            </w:r>
            <w:r w:rsidR="00872C58" w:rsidRPr="0073355E">
              <w:rPr>
                <w:sz w:val="28"/>
                <w:szCs w:val="28"/>
                <w:lang w:val="kk-KZ"/>
              </w:rPr>
              <w:t xml:space="preserve"> </w:t>
            </w:r>
            <w:r w:rsidRPr="0073355E">
              <w:rPr>
                <w:sz w:val="28"/>
                <w:szCs w:val="28"/>
                <w:lang w:val="kk-KZ"/>
              </w:rPr>
              <w:t>мұндай</w:t>
            </w:r>
            <w:r w:rsidR="00872C58" w:rsidRPr="0073355E">
              <w:rPr>
                <w:sz w:val="28"/>
                <w:szCs w:val="28"/>
                <w:lang w:val="kk-KZ"/>
              </w:rPr>
              <w:t xml:space="preserve"> күрделі өнімдер деңгейіне </w:t>
            </w:r>
            <w:r w:rsidRPr="0073355E">
              <w:rPr>
                <w:sz w:val="28"/>
                <w:szCs w:val="28"/>
                <w:lang w:val="kk-KZ"/>
              </w:rPr>
              <w:t>әлі ж</w:t>
            </w:r>
            <w:r w:rsidR="00872C58" w:rsidRPr="0073355E">
              <w:rPr>
                <w:sz w:val="28"/>
                <w:szCs w:val="28"/>
                <w:lang w:val="kk-KZ"/>
              </w:rPr>
              <w:t xml:space="preserve">ете қоймады. Әзірге қарапайым </w:t>
            </w:r>
            <w:r w:rsidR="00397B27" w:rsidRPr="0073355E">
              <w:rPr>
                <w:sz w:val="28"/>
                <w:szCs w:val="28"/>
                <w:lang w:val="kk-KZ"/>
              </w:rPr>
              <w:t>өнімдерді</w:t>
            </w:r>
            <w:r w:rsidR="00872C58" w:rsidRPr="0073355E">
              <w:rPr>
                <w:sz w:val="28"/>
                <w:szCs w:val="28"/>
                <w:lang w:val="kk-KZ"/>
              </w:rPr>
              <w:t xml:space="preserve"> дұрыс </w:t>
            </w:r>
            <w:r w:rsidR="00397B27" w:rsidRPr="0073355E">
              <w:rPr>
                <w:sz w:val="28"/>
                <w:szCs w:val="28"/>
                <w:lang w:val="kk-KZ"/>
              </w:rPr>
              <w:t>игеріп</w:t>
            </w:r>
            <w:r w:rsidR="00872C58" w:rsidRPr="0073355E">
              <w:rPr>
                <w:sz w:val="28"/>
                <w:szCs w:val="28"/>
                <w:lang w:val="kk-KZ"/>
              </w:rPr>
              <w:t xml:space="preserve"> алса да жеткілікті</w:t>
            </w:r>
          </w:p>
        </w:tc>
        <w:tc>
          <w:tcPr>
            <w:tcW w:w="1463" w:type="dxa"/>
          </w:tcPr>
          <w:p w14:paraId="58DED61C" w14:textId="7F945FF4" w:rsidR="00397B27" w:rsidRPr="0073355E" w:rsidRDefault="00397B27" w:rsidP="00872C58">
            <w:pPr>
              <w:rPr>
                <w:sz w:val="28"/>
                <w:szCs w:val="28"/>
                <w:lang w:val="kk-KZ"/>
              </w:rPr>
            </w:pPr>
            <w:r w:rsidRPr="0073355E">
              <w:rPr>
                <w:sz w:val="28"/>
                <w:szCs w:val="28"/>
                <w:lang w:val="kk-KZ"/>
              </w:rPr>
              <w:t xml:space="preserve">Бұл өнімдер  жоғары тәуекелді. </w:t>
            </w:r>
          </w:p>
          <w:p w14:paraId="70841E05" w14:textId="39DCD698" w:rsidR="00397B27" w:rsidRPr="0073355E" w:rsidRDefault="00397B27" w:rsidP="00872C58">
            <w:pPr>
              <w:rPr>
                <w:sz w:val="28"/>
                <w:szCs w:val="28"/>
                <w:lang w:val="kk-KZ"/>
              </w:rPr>
            </w:pPr>
            <w:r w:rsidRPr="0073355E">
              <w:rPr>
                <w:sz w:val="28"/>
                <w:szCs w:val="28"/>
                <w:lang w:val="kk-KZ"/>
              </w:rPr>
              <w:t xml:space="preserve">Жергілікті ислам банктері мүндай өнімдерді жетілдіруге </w:t>
            </w:r>
          </w:p>
          <w:p w14:paraId="7CF5A6E3" w14:textId="7DA95E52" w:rsidR="00872C58" w:rsidRPr="0073355E" w:rsidRDefault="00397B27" w:rsidP="00872C58">
            <w:pPr>
              <w:rPr>
                <w:sz w:val="28"/>
                <w:szCs w:val="28"/>
                <w:lang w:val="kk-KZ"/>
              </w:rPr>
            </w:pPr>
            <w:r w:rsidRPr="0073355E">
              <w:rPr>
                <w:sz w:val="28"/>
                <w:szCs w:val="28"/>
                <w:lang w:val="kk-KZ"/>
              </w:rPr>
              <w:t>аса қызығушылық танытып жатқан жоқ.</w:t>
            </w:r>
          </w:p>
        </w:tc>
        <w:tc>
          <w:tcPr>
            <w:tcW w:w="1206" w:type="dxa"/>
          </w:tcPr>
          <w:p w14:paraId="6C398361" w14:textId="36EBB9DF" w:rsidR="00397B27" w:rsidRPr="0073355E" w:rsidRDefault="00397B27" w:rsidP="00872C58">
            <w:pPr>
              <w:rPr>
                <w:sz w:val="28"/>
                <w:szCs w:val="28"/>
                <w:lang w:val="kk-KZ"/>
              </w:rPr>
            </w:pPr>
            <w:r w:rsidRPr="0073355E">
              <w:rPr>
                <w:sz w:val="28"/>
                <w:szCs w:val="28"/>
                <w:lang w:val="kk-KZ"/>
              </w:rPr>
              <w:t>Бұл өнімдер  жоғары тәуекелді</w:t>
            </w:r>
          </w:p>
          <w:p w14:paraId="0C465EE1" w14:textId="77777777" w:rsidR="00397B27" w:rsidRPr="0073355E" w:rsidRDefault="00397B27" w:rsidP="00872C58">
            <w:pPr>
              <w:rPr>
                <w:sz w:val="28"/>
                <w:szCs w:val="28"/>
                <w:lang w:val="kk-KZ"/>
              </w:rPr>
            </w:pPr>
          </w:p>
          <w:p w14:paraId="77104FBE" w14:textId="02B2A06E" w:rsidR="00872C58" w:rsidRPr="0073355E" w:rsidRDefault="00872C58" w:rsidP="00872C58">
            <w:pPr>
              <w:rPr>
                <w:sz w:val="28"/>
                <w:szCs w:val="28"/>
                <w:lang w:val="en-US"/>
              </w:rPr>
            </w:pPr>
          </w:p>
        </w:tc>
      </w:tr>
    </w:tbl>
    <w:p w14:paraId="15135AB6" w14:textId="77777777" w:rsidR="00872C58" w:rsidRPr="0073355E" w:rsidRDefault="00872C58" w:rsidP="00ED759E">
      <w:pPr>
        <w:ind w:firstLine="709"/>
        <w:jc w:val="both"/>
        <w:rPr>
          <w:sz w:val="28"/>
          <w:szCs w:val="28"/>
          <w:lang w:val="en-US"/>
        </w:rPr>
      </w:pPr>
    </w:p>
    <w:p w14:paraId="4D97703E" w14:textId="6C6747C3" w:rsidR="00237FAC" w:rsidRPr="0073355E" w:rsidRDefault="00833621" w:rsidP="00ED759E">
      <w:pPr>
        <w:ind w:firstLine="709"/>
        <w:jc w:val="both"/>
        <w:rPr>
          <w:sz w:val="28"/>
          <w:szCs w:val="28"/>
          <w:lang w:val="kk-KZ"/>
        </w:rPr>
      </w:pPr>
      <w:r w:rsidRPr="0073355E">
        <w:rPr>
          <w:sz w:val="28"/>
          <w:szCs w:val="28"/>
          <w:lang w:val="kk-KZ"/>
        </w:rPr>
        <w:t>Сәлам мәміл</w:t>
      </w:r>
      <w:r w:rsidR="00593B30" w:rsidRPr="0073355E">
        <w:rPr>
          <w:sz w:val="28"/>
          <w:szCs w:val="28"/>
          <w:lang w:val="kk-KZ"/>
        </w:rPr>
        <w:t>есі</w:t>
      </w:r>
      <w:r w:rsidR="00011CF5" w:rsidRPr="0073355E">
        <w:rPr>
          <w:sz w:val="28"/>
          <w:szCs w:val="28"/>
          <w:lang w:val="kk-KZ"/>
        </w:rPr>
        <w:t>,</w:t>
      </w:r>
      <w:r w:rsidRPr="0073355E">
        <w:rPr>
          <w:sz w:val="28"/>
          <w:szCs w:val="28"/>
          <w:lang w:val="kk-KZ"/>
        </w:rPr>
        <w:t xml:space="preserve"> </w:t>
      </w:r>
      <w:r w:rsidR="009C1CF0" w:rsidRPr="0073355E">
        <w:rPr>
          <w:sz w:val="28"/>
          <w:szCs w:val="28"/>
          <w:lang w:val="kk-KZ"/>
        </w:rPr>
        <w:t xml:space="preserve">көбінесе аграрлық секторда қолдануға арналған </w:t>
      </w:r>
      <w:r w:rsidRPr="0073355E">
        <w:rPr>
          <w:sz w:val="28"/>
          <w:szCs w:val="28"/>
          <w:lang w:val="kk-KZ"/>
        </w:rPr>
        <w:t xml:space="preserve">аванстық қаржы өнімі болып табылады. Яғни </w:t>
      </w:r>
      <w:r w:rsidR="009C1CF0" w:rsidRPr="0073355E">
        <w:rPr>
          <w:sz w:val="28"/>
          <w:szCs w:val="28"/>
          <w:lang w:val="kk-KZ"/>
        </w:rPr>
        <w:t>онда</w:t>
      </w:r>
      <w:r w:rsidRPr="0073355E">
        <w:rPr>
          <w:sz w:val="28"/>
          <w:szCs w:val="28"/>
          <w:lang w:val="kk-KZ"/>
        </w:rPr>
        <w:t xml:space="preserve"> тауардың құны алдын ала төленіп кейін тапсырыс берілген тауар жеткізіледі. </w:t>
      </w:r>
      <w:r w:rsidR="009C1CF0" w:rsidRPr="0073355E">
        <w:rPr>
          <w:sz w:val="28"/>
          <w:szCs w:val="28"/>
          <w:lang w:val="kk-KZ"/>
        </w:rPr>
        <w:t xml:space="preserve">Ал истиснағ </w:t>
      </w:r>
      <w:r w:rsidR="00E536C2" w:rsidRPr="0073355E">
        <w:rPr>
          <w:sz w:val="28"/>
          <w:szCs w:val="28"/>
          <w:lang w:val="kk-KZ"/>
        </w:rPr>
        <w:t xml:space="preserve">әлі жасалмаған </w:t>
      </w:r>
      <w:r w:rsidR="009C1CF0" w:rsidRPr="0073355E">
        <w:rPr>
          <w:sz w:val="28"/>
          <w:szCs w:val="28"/>
          <w:lang w:val="kk-KZ"/>
        </w:rPr>
        <w:t>өндірі</w:t>
      </w:r>
      <w:r w:rsidR="00783A42" w:rsidRPr="0073355E">
        <w:rPr>
          <w:sz w:val="28"/>
          <w:szCs w:val="28"/>
          <w:lang w:val="kk-KZ"/>
        </w:rPr>
        <w:t xml:space="preserve">с </w:t>
      </w:r>
      <w:r w:rsidR="009C1CF0" w:rsidRPr="0073355E">
        <w:rPr>
          <w:sz w:val="28"/>
          <w:szCs w:val="28"/>
          <w:lang w:val="kk-KZ"/>
        </w:rPr>
        <w:t xml:space="preserve">немесе құрылыс нысанына </w:t>
      </w:r>
      <w:r w:rsidR="00784279" w:rsidRPr="0073355E">
        <w:rPr>
          <w:sz w:val="28"/>
          <w:szCs w:val="28"/>
          <w:lang w:val="kk-KZ"/>
        </w:rPr>
        <w:t xml:space="preserve">алдын ала </w:t>
      </w:r>
      <w:r w:rsidR="00E429F0" w:rsidRPr="0073355E">
        <w:rPr>
          <w:sz w:val="28"/>
          <w:szCs w:val="28"/>
          <w:lang w:val="kk-KZ"/>
        </w:rPr>
        <w:t>тапсырыс беру</w:t>
      </w:r>
      <w:r w:rsidR="00784279" w:rsidRPr="0073355E">
        <w:rPr>
          <w:sz w:val="28"/>
          <w:szCs w:val="28"/>
          <w:lang w:val="kk-KZ"/>
        </w:rPr>
        <w:t xml:space="preserve">ден тұратын қаржы өнімі </w:t>
      </w:r>
      <w:r w:rsidR="00011CF5" w:rsidRPr="0073355E">
        <w:rPr>
          <w:sz w:val="28"/>
          <w:szCs w:val="28"/>
          <w:lang w:val="kk-KZ"/>
        </w:rPr>
        <w:t>саналады</w:t>
      </w:r>
      <w:r w:rsidR="00784279" w:rsidRPr="0073355E">
        <w:rPr>
          <w:sz w:val="28"/>
          <w:szCs w:val="28"/>
          <w:lang w:val="kk-KZ"/>
        </w:rPr>
        <w:t>.</w:t>
      </w:r>
      <w:r w:rsidR="009C1CF0" w:rsidRPr="0073355E">
        <w:rPr>
          <w:sz w:val="28"/>
          <w:szCs w:val="28"/>
          <w:lang w:val="kk-KZ"/>
        </w:rPr>
        <w:t xml:space="preserve"> </w:t>
      </w:r>
      <w:r w:rsidR="00593B30" w:rsidRPr="0073355E">
        <w:rPr>
          <w:sz w:val="28"/>
          <w:szCs w:val="28"/>
          <w:lang w:val="kk-KZ"/>
        </w:rPr>
        <w:t>Сәлам</w:t>
      </w:r>
      <w:r w:rsidR="009C1CF0" w:rsidRPr="0073355E">
        <w:rPr>
          <w:sz w:val="28"/>
          <w:szCs w:val="28"/>
          <w:lang w:val="kk-KZ"/>
        </w:rPr>
        <w:t xml:space="preserve"> мен истиснағқа</w:t>
      </w:r>
      <w:r w:rsidR="00593B30" w:rsidRPr="0073355E">
        <w:rPr>
          <w:sz w:val="28"/>
          <w:szCs w:val="28"/>
          <w:lang w:val="kk-KZ"/>
        </w:rPr>
        <w:t xml:space="preserve"> ғалымдардың берген анықтамалары мен </w:t>
      </w:r>
      <w:r w:rsidR="00784279" w:rsidRPr="0073355E">
        <w:rPr>
          <w:sz w:val="28"/>
          <w:szCs w:val="28"/>
          <w:lang w:val="kk-KZ"/>
        </w:rPr>
        <w:t xml:space="preserve">жекелеген </w:t>
      </w:r>
      <w:r w:rsidR="00593B30" w:rsidRPr="0073355E">
        <w:rPr>
          <w:sz w:val="28"/>
          <w:szCs w:val="28"/>
          <w:lang w:val="kk-KZ"/>
        </w:rPr>
        <w:t xml:space="preserve">шарттары </w:t>
      </w:r>
      <w:r w:rsidR="00B15DFB" w:rsidRPr="0073355E">
        <w:rPr>
          <w:sz w:val="28"/>
          <w:szCs w:val="28"/>
          <w:lang w:val="kk-KZ"/>
        </w:rPr>
        <w:t>Е.</w:t>
      </w:r>
      <w:r w:rsidR="00593B30" w:rsidRPr="0073355E">
        <w:rPr>
          <w:sz w:val="28"/>
          <w:szCs w:val="28"/>
          <w:lang w:val="kk-KZ"/>
        </w:rPr>
        <w:t xml:space="preserve">Байдаулеттің редакциясымен әзірленген оқу құралында </w:t>
      </w:r>
      <w:r w:rsidR="00784279" w:rsidRPr="0073355E">
        <w:rPr>
          <w:sz w:val="28"/>
          <w:szCs w:val="28"/>
          <w:lang w:val="kk-KZ"/>
        </w:rPr>
        <w:t xml:space="preserve">толығырақ </w:t>
      </w:r>
      <w:r w:rsidR="00593B30" w:rsidRPr="0073355E">
        <w:rPr>
          <w:sz w:val="28"/>
          <w:szCs w:val="28"/>
          <w:lang w:val="kk-KZ"/>
        </w:rPr>
        <w:t>келтірілген [</w:t>
      </w:r>
      <w:r w:rsidR="003F7C1F" w:rsidRPr="0073355E">
        <w:rPr>
          <w:sz w:val="28"/>
          <w:szCs w:val="28"/>
          <w:lang w:val="kk-KZ"/>
        </w:rPr>
        <w:t xml:space="preserve">102, </w:t>
      </w:r>
      <w:r w:rsidR="00593B30" w:rsidRPr="0073355E">
        <w:rPr>
          <w:sz w:val="28"/>
          <w:szCs w:val="28"/>
          <w:lang w:val="kk-KZ"/>
        </w:rPr>
        <w:t>58-62 б</w:t>
      </w:r>
      <w:r w:rsidR="003F7C1F" w:rsidRPr="0073355E">
        <w:rPr>
          <w:sz w:val="28"/>
          <w:szCs w:val="28"/>
          <w:lang w:val="kk-KZ"/>
        </w:rPr>
        <w:t>.</w:t>
      </w:r>
      <w:r w:rsidR="00593B30" w:rsidRPr="0073355E">
        <w:rPr>
          <w:sz w:val="28"/>
          <w:szCs w:val="28"/>
          <w:lang w:val="kk-KZ"/>
        </w:rPr>
        <w:t>]</w:t>
      </w:r>
      <w:r w:rsidR="003F7C1F" w:rsidRPr="0073355E">
        <w:rPr>
          <w:sz w:val="28"/>
          <w:szCs w:val="28"/>
          <w:lang w:val="kk-KZ"/>
        </w:rPr>
        <w:t>.</w:t>
      </w:r>
      <w:r w:rsidR="00593B30" w:rsidRPr="0073355E">
        <w:rPr>
          <w:sz w:val="28"/>
          <w:szCs w:val="28"/>
          <w:lang w:val="kk-KZ"/>
        </w:rPr>
        <w:t xml:space="preserve"> </w:t>
      </w:r>
      <w:r w:rsidRPr="0073355E">
        <w:rPr>
          <w:sz w:val="28"/>
          <w:szCs w:val="28"/>
          <w:lang w:val="kk-KZ"/>
        </w:rPr>
        <w:t>Бұл өнімдерді</w:t>
      </w:r>
      <w:r w:rsidR="00B15DFB" w:rsidRPr="0073355E">
        <w:rPr>
          <w:sz w:val="28"/>
          <w:szCs w:val="28"/>
          <w:lang w:val="kk-KZ"/>
        </w:rPr>
        <w:t>ң</w:t>
      </w:r>
      <w:r w:rsidRPr="0073355E">
        <w:rPr>
          <w:sz w:val="28"/>
          <w:szCs w:val="28"/>
          <w:lang w:val="kk-KZ"/>
        </w:rPr>
        <w:t xml:space="preserve"> классикалық формат</w:t>
      </w:r>
      <w:r w:rsidR="00B15DFB" w:rsidRPr="0073355E">
        <w:rPr>
          <w:sz w:val="28"/>
          <w:szCs w:val="28"/>
          <w:lang w:val="kk-KZ"/>
        </w:rPr>
        <w:t>ы</w:t>
      </w:r>
      <w:r w:rsidRPr="0073355E">
        <w:rPr>
          <w:sz w:val="28"/>
          <w:szCs w:val="28"/>
          <w:lang w:val="kk-KZ"/>
        </w:rPr>
        <w:t xml:space="preserve"> ислам банктерінің функционалдық ерекшеліктеріне сәйкес кел</w:t>
      </w:r>
      <w:r w:rsidR="0018704E" w:rsidRPr="0073355E">
        <w:rPr>
          <w:sz w:val="28"/>
          <w:szCs w:val="28"/>
          <w:lang w:val="kk-KZ"/>
        </w:rPr>
        <w:t>е бермейді</w:t>
      </w:r>
      <w:r w:rsidRPr="0073355E">
        <w:rPr>
          <w:sz w:val="28"/>
          <w:szCs w:val="28"/>
          <w:lang w:val="kk-KZ"/>
        </w:rPr>
        <w:t xml:space="preserve">. </w:t>
      </w:r>
      <w:r w:rsidR="00784279" w:rsidRPr="0073355E">
        <w:rPr>
          <w:sz w:val="28"/>
          <w:szCs w:val="28"/>
          <w:lang w:val="kk-KZ"/>
        </w:rPr>
        <w:t>Сондықтан</w:t>
      </w:r>
      <w:r w:rsidR="00E32082" w:rsidRPr="0073355E">
        <w:rPr>
          <w:sz w:val="28"/>
          <w:szCs w:val="28"/>
          <w:lang w:val="kk-KZ"/>
        </w:rPr>
        <w:t xml:space="preserve"> бұл мәмілелер</w:t>
      </w:r>
      <w:r w:rsidR="00A84C3D" w:rsidRPr="0073355E">
        <w:rPr>
          <w:sz w:val="28"/>
          <w:szCs w:val="28"/>
          <w:lang w:val="kk-KZ"/>
        </w:rPr>
        <w:t xml:space="preserve"> </w:t>
      </w:r>
      <w:r w:rsidR="008D6AA3" w:rsidRPr="0073355E">
        <w:rPr>
          <w:sz w:val="28"/>
          <w:szCs w:val="28"/>
          <w:lang w:val="kk-KZ"/>
        </w:rPr>
        <w:t>(</w:t>
      </w:r>
      <w:r w:rsidR="00A84C3D" w:rsidRPr="0073355E">
        <w:rPr>
          <w:sz w:val="28"/>
          <w:szCs w:val="28"/>
          <w:lang w:val="kk-KZ"/>
        </w:rPr>
        <w:t xml:space="preserve">диссертацияның бірінші тарауында </w:t>
      </w:r>
      <w:r w:rsidR="00903365" w:rsidRPr="0073355E">
        <w:rPr>
          <w:sz w:val="28"/>
          <w:szCs w:val="28"/>
          <w:lang w:val="kk-KZ"/>
        </w:rPr>
        <w:t>көрсетілгендей</w:t>
      </w:r>
      <w:r w:rsidR="008D6AA3" w:rsidRPr="0073355E">
        <w:rPr>
          <w:sz w:val="28"/>
          <w:szCs w:val="28"/>
          <w:lang w:val="kk-KZ"/>
        </w:rPr>
        <w:t>)</w:t>
      </w:r>
      <w:r w:rsidR="00E32082" w:rsidRPr="0073355E">
        <w:rPr>
          <w:sz w:val="28"/>
          <w:szCs w:val="28"/>
          <w:lang w:val="kk-KZ"/>
        </w:rPr>
        <w:t xml:space="preserve"> исламдық қаржы </w:t>
      </w:r>
      <w:r w:rsidR="00A84C3D" w:rsidRPr="0073355E">
        <w:rPr>
          <w:sz w:val="28"/>
          <w:szCs w:val="28"/>
          <w:lang w:val="kk-KZ"/>
        </w:rPr>
        <w:t xml:space="preserve">саласында көбіне </w:t>
      </w:r>
      <w:r w:rsidR="00E32082" w:rsidRPr="0073355E">
        <w:rPr>
          <w:sz w:val="28"/>
          <w:szCs w:val="28"/>
          <w:lang w:val="kk-KZ"/>
        </w:rPr>
        <w:t xml:space="preserve">«параллель сәлам» және «параллель истиснағ» деген </w:t>
      </w:r>
      <w:r w:rsidR="00B15DFB" w:rsidRPr="0073355E">
        <w:rPr>
          <w:sz w:val="28"/>
          <w:szCs w:val="28"/>
          <w:lang w:val="kk-KZ"/>
        </w:rPr>
        <w:t>гибридті</w:t>
      </w:r>
      <w:r w:rsidR="00A84C3D" w:rsidRPr="0073355E">
        <w:rPr>
          <w:sz w:val="28"/>
          <w:szCs w:val="28"/>
          <w:lang w:val="kk-KZ"/>
        </w:rPr>
        <w:t xml:space="preserve"> қаржы өнімі ретінде қолдан</w:t>
      </w:r>
      <w:r w:rsidR="006C7F5F" w:rsidRPr="0073355E">
        <w:rPr>
          <w:sz w:val="28"/>
          <w:szCs w:val="28"/>
          <w:lang w:val="kk-KZ"/>
        </w:rPr>
        <w:t>ыл</w:t>
      </w:r>
      <w:r w:rsidR="0080185A" w:rsidRPr="0073355E">
        <w:rPr>
          <w:sz w:val="28"/>
          <w:szCs w:val="28"/>
          <w:lang w:val="kk-KZ"/>
        </w:rPr>
        <w:t>ады</w:t>
      </w:r>
      <w:r w:rsidR="003F7C1F" w:rsidRPr="0073355E">
        <w:rPr>
          <w:sz w:val="28"/>
          <w:szCs w:val="28"/>
          <w:lang w:val="kk-KZ"/>
        </w:rPr>
        <w:t xml:space="preserve"> [67].</w:t>
      </w:r>
      <w:r w:rsidR="00A84C3D" w:rsidRPr="0073355E">
        <w:rPr>
          <w:sz w:val="28"/>
          <w:szCs w:val="28"/>
          <w:lang w:val="kk-KZ"/>
        </w:rPr>
        <w:t xml:space="preserve"> Респонденттер бұл өнімдер</w:t>
      </w:r>
      <w:r w:rsidR="00B15DFB" w:rsidRPr="0073355E">
        <w:rPr>
          <w:sz w:val="28"/>
          <w:szCs w:val="28"/>
          <w:lang w:val="kk-KZ"/>
        </w:rPr>
        <w:t>д</w:t>
      </w:r>
      <w:r w:rsidR="00330A0B" w:rsidRPr="0073355E">
        <w:rPr>
          <w:sz w:val="28"/>
          <w:szCs w:val="28"/>
          <w:lang w:val="kk-KZ"/>
        </w:rPr>
        <w:t>ің</w:t>
      </w:r>
      <w:r w:rsidR="0080185A" w:rsidRPr="0073355E">
        <w:rPr>
          <w:sz w:val="28"/>
          <w:szCs w:val="28"/>
          <w:lang w:val="kk-KZ"/>
        </w:rPr>
        <w:t xml:space="preserve"> өзге мемлекеттерде де өте сирек қолданылатындығын назарға алып олардың</w:t>
      </w:r>
      <w:r w:rsidR="00A84C3D" w:rsidRPr="0073355E">
        <w:rPr>
          <w:sz w:val="28"/>
          <w:szCs w:val="28"/>
          <w:lang w:val="kk-KZ"/>
        </w:rPr>
        <w:t xml:space="preserve"> Қазақстан нарығын</w:t>
      </w:r>
      <w:r w:rsidR="00011CF5" w:rsidRPr="0073355E">
        <w:rPr>
          <w:sz w:val="28"/>
          <w:szCs w:val="28"/>
          <w:lang w:val="kk-KZ"/>
        </w:rPr>
        <w:t>д</w:t>
      </w:r>
      <w:r w:rsidR="00A84C3D" w:rsidRPr="0073355E">
        <w:rPr>
          <w:sz w:val="28"/>
          <w:szCs w:val="28"/>
          <w:lang w:val="kk-KZ"/>
        </w:rPr>
        <w:t xml:space="preserve">а </w:t>
      </w:r>
      <w:r w:rsidR="0080185A" w:rsidRPr="0073355E">
        <w:rPr>
          <w:sz w:val="28"/>
          <w:szCs w:val="28"/>
          <w:lang w:val="kk-KZ"/>
        </w:rPr>
        <w:t>қолданыс</w:t>
      </w:r>
      <w:r w:rsidR="00A84C3D" w:rsidRPr="0073355E">
        <w:rPr>
          <w:sz w:val="28"/>
          <w:szCs w:val="28"/>
          <w:lang w:val="kk-KZ"/>
        </w:rPr>
        <w:t xml:space="preserve"> таппауы таңқаларлық жағдай емес</w:t>
      </w:r>
      <w:r w:rsidR="00B15DFB" w:rsidRPr="0073355E">
        <w:rPr>
          <w:sz w:val="28"/>
          <w:szCs w:val="28"/>
          <w:lang w:val="kk-KZ"/>
        </w:rPr>
        <w:t xml:space="preserve"> екендігін </w:t>
      </w:r>
      <w:r w:rsidR="0080185A" w:rsidRPr="0073355E">
        <w:rPr>
          <w:sz w:val="28"/>
          <w:szCs w:val="28"/>
          <w:lang w:val="kk-KZ"/>
        </w:rPr>
        <w:t>айтты</w:t>
      </w:r>
      <w:r w:rsidR="00A84C3D" w:rsidRPr="0073355E">
        <w:rPr>
          <w:sz w:val="28"/>
          <w:szCs w:val="28"/>
          <w:lang w:val="kk-KZ"/>
        </w:rPr>
        <w:t xml:space="preserve">. </w:t>
      </w:r>
      <w:r w:rsidR="00933968" w:rsidRPr="0073355E">
        <w:rPr>
          <w:sz w:val="28"/>
          <w:szCs w:val="28"/>
          <w:lang w:val="kk-KZ"/>
        </w:rPr>
        <w:t>Мұны ж</w:t>
      </w:r>
      <w:r w:rsidR="00A84C3D" w:rsidRPr="0073355E">
        <w:rPr>
          <w:sz w:val="28"/>
          <w:szCs w:val="28"/>
          <w:lang w:val="kk-KZ"/>
        </w:rPr>
        <w:t xml:space="preserve">оғарыда келтірілген </w:t>
      </w:r>
      <w:r w:rsidR="00B15DFB" w:rsidRPr="0073355E">
        <w:rPr>
          <w:sz w:val="28"/>
          <w:szCs w:val="28"/>
          <w:lang w:val="kk-KZ"/>
        </w:rPr>
        <w:t xml:space="preserve">А.Адеуале және С.Арчердің </w:t>
      </w:r>
      <w:r w:rsidR="00933968" w:rsidRPr="0073355E">
        <w:rPr>
          <w:sz w:val="28"/>
          <w:szCs w:val="28"/>
          <w:lang w:val="kk-KZ"/>
        </w:rPr>
        <w:t>зерттеу</w:t>
      </w:r>
      <w:r w:rsidR="00B15DFB" w:rsidRPr="0073355E">
        <w:rPr>
          <w:sz w:val="28"/>
          <w:szCs w:val="28"/>
          <w:lang w:val="kk-KZ"/>
        </w:rPr>
        <w:t xml:space="preserve">лері куә. Олардың зерттеулерінде </w:t>
      </w:r>
      <w:r w:rsidR="00933968" w:rsidRPr="0073355E">
        <w:rPr>
          <w:sz w:val="28"/>
          <w:szCs w:val="28"/>
          <w:lang w:val="kk-KZ"/>
        </w:rPr>
        <w:t>16 мемлекетті</w:t>
      </w:r>
      <w:r w:rsidR="00330A0B" w:rsidRPr="0073355E">
        <w:rPr>
          <w:sz w:val="28"/>
          <w:szCs w:val="28"/>
          <w:lang w:val="kk-KZ"/>
        </w:rPr>
        <w:t xml:space="preserve"> </w:t>
      </w:r>
      <w:r w:rsidR="00933968" w:rsidRPr="0073355E">
        <w:rPr>
          <w:sz w:val="28"/>
          <w:szCs w:val="28"/>
          <w:lang w:val="kk-KZ"/>
        </w:rPr>
        <w:t>бірге қосқанда</w:t>
      </w:r>
      <w:r w:rsidR="00B15DFB" w:rsidRPr="0073355E">
        <w:rPr>
          <w:sz w:val="28"/>
          <w:szCs w:val="28"/>
          <w:lang w:val="kk-KZ"/>
        </w:rPr>
        <w:t>ғы</w:t>
      </w:r>
      <w:r w:rsidR="00933968" w:rsidRPr="0073355E">
        <w:rPr>
          <w:sz w:val="28"/>
          <w:szCs w:val="28"/>
          <w:lang w:val="kk-KZ"/>
        </w:rPr>
        <w:t xml:space="preserve"> сәламның </w:t>
      </w:r>
      <w:r w:rsidR="00B15DFB" w:rsidRPr="0073355E">
        <w:rPr>
          <w:sz w:val="28"/>
          <w:szCs w:val="28"/>
          <w:lang w:val="kk-KZ"/>
        </w:rPr>
        <w:t xml:space="preserve">жалпы </w:t>
      </w:r>
      <w:r w:rsidR="00933968" w:rsidRPr="0073355E">
        <w:rPr>
          <w:sz w:val="28"/>
          <w:szCs w:val="28"/>
          <w:lang w:val="kk-KZ"/>
        </w:rPr>
        <w:t>үлесі 5,5</w:t>
      </w:r>
      <w:r w:rsidR="00330A0B" w:rsidRPr="0073355E">
        <w:rPr>
          <w:sz w:val="28"/>
          <w:szCs w:val="28"/>
          <w:lang w:val="kk-KZ"/>
        </w:rPr>
        <w:t xml:space="preserve"> %</w:t>
      </w:r>
      <w:r w:rsidR="00903365" w:rsidRPr="0073355E">
        <w:rPr>
          <w:sz w:val="28"/>
          <w:szCs w:val="28"/>
          <w:lang w:val="kk-KZ"/>
        </w:rPr>
        <w:t>,</w:t>
      </w:r>
      <w:r w:rsidR="00330A0B" w:rsidRPr="0073355E">
        <w:rPr>
          <w:sz w:val="28"/>
          <w:szCs w:val="28"/>
          <w:lang w:val="kk-KZ"/>
        </w:rPr>
        <w:t xml:space="preserve"> </w:t>
      </w:r>
      <w:r w:rsidR="00933968" w:rsidRPr="0073355E">
        <w:rPr>
          <w:sz w:val="28"/>
          <w:szCs w:val="28"/>
          <w:lang w:val="kk-KZ"/>
        </w:rPr>
        <w:t xml:space="preserve"> истиснағ</w:t>
      </w:r>
      <w:r w:rsidR="00330A0B" w:rsidRPr="0073355E">
        <w:rPr>
          <w:sz w:val="28"/>
          <w:szCs w:val="28"/>
          <w:lang w:val="kk-KZ"/>
        </w:rPr>
        <w:t>тың мөлшері</w:t>
      </w:r>
      <w:r w:rsidR="00933968" w:rsidRPr="0073355E">
        <w:rPr>
          <w:sz w:val="28"/>
          <w:szCs w:val="28"/>
          <w:lang w:val="kk-KZ"/>
        </w:rPr>
        <w:t xml:space="preserve"> </w:t>
      </w:r>
      <w:r w:rsidR="00330A0B" w:rsidRPr="0073355E">
        <w:rPr>
          <w:sz w:val="28"/>
          <w:szCs w:val="28"/>
          <w:lang w:val="kk-KZ"/>
        </w:rPr>
        <w:t>0</w:t>
      </w:r>
      <w:r w:rsidR="00933968" w:rsidRPr="0073355E">
        <w:rPr>
          <w:sz w:val="28"/>
          <w:szCs w:val="28"/>
          <w:lang w:val="kk-KZ"/>
        </w:rPr>
        <w:t xml:space="preserve">,4 % </w:t>
      </w:r>
      <w:r w:rsidR="00330A0B" w:rsidRPr="0073355E">
        <w:rPr>
          <w:sz w:val="28"/>
          <w:szCs w:val="28"/>
          <w:lang w:val="kk-KZ"/>
        </w:rPr>
        <w:t>құраған</w:t>
      </w:r>
      <w:r w:rsidR="008D6AA3" w:rsidRPr="0073355E">
        <w:rPr>
          <w:sz w:val="28"/>
          <w:szCs w:val="28"/>
          <w:lang w:val="kk-KZ"/>
        </w:rPr>
        <w:t>дығы көрсетілген</w:t>
      </w:r>
      <w:r w:rsidR="003F7C1F" w:rsidRPr="0073355E">
        <w:rPr>
          <w:sz w:val="28"/>
          <w:szCs w:val="28"/>
          <w:lang w:val="kk-KZ"/>
        </w:rPr>
        <w:t xml:space="preserve"> [104].</w:t>
      </w:r>
      <w:r w:rsidR="00933968" w:rsidRPr="0073355E">
        <w:rPr>
          <w:sz w:val="28"/>
          <w:szCs w:val="28"/>
          <w:lang w:val="kk-KZ"/>
        </w:rPr>
        <w:t xml:space="preserve"> </w:t>
      </w:r>
    </w:p>
    <w:p w14:paraId="4E86C170" w14:textId="5138F967" w:rsidR="000A0B4F" w:rsidRPr="0073355E" w:rsidRDefault="00B15DFB" w:rsidP="00ED759E">
      <w:pPr>
        <w:ind w:firstLine="709"/>
        <w:jc w:val="both"/>
        <w:rPr>
          <w:sz w:val="28"/>
          <w:szCs w:val="28"/>
          <w:lang w:val="kk-KZ"/>
        </w:rPr>
      </w:pPr>
      <w:r w:rsidRPr="0073355E">
        <w:rPr>
          <w:sz w:val="28"/>
          <w:szCs w:val="28"/>
          <w:lang w:val="kk-KZ"/>
        </w:rPr>
        <w:t>Негізінде</w:t>
      </w:r>
      <w:r w:rsidR="00011CF5" w:rsidRPr="0073355E">
        <w:rPr>
          <w:sz w:val="28"/>
          <w:szCs w:val="28"/>
          <w:lang w:val="kk-KZ"/>
        </w:rPr>
        <w:t>,</w:t>
      </w:r>
      <w:r w:rsidRPr="0073355E">
        <w:rPr>
          <w:sz w:val="28"/>
          <w:szCs w:val="28"/>
          <w:lang w:val="kk-KZ"/>
        </w:rPr>
        <w:t xml:space="preserve"> </w:t>
      </w:r>
      <w:r w:rsidR="00990913" w:rsidRPr="0073355E">
        <w:rPr>
          <w:sz w:val="28"/>
          <w:szCs w:val="28"/>
          <w:lang w:val="kk-KZ"/>
        </w:rPr>
        <w:t xml:space="preserve">алғашқы кездері </w:t>
      </w:r>
      <w:r w:rsidR="00E75927" w:rsidRPr="0073355E">
        <w:rPr>
          <w:sz w:val="28"/>
          <w:szCs w:val="28"/>
          <w:lang w:val="kk-KZ"/>
        </w:rPr>
        <w:t xml:space="preserve">Қазақстанда сәлам өнімін </w:t>
      </w:r>
      <w:r w:rsidR="00990913" w:rsidRPr="0073355E">
        <w:rPr>
          <w:sz w:val="28"/>
          <w:szCs w:val="28"/>
          <w:lang w:val="kk-KZ"/>
        </w:rPr>
        <w:t xml:space="preserve">егін шаруашылығын қаржыландыруда </w:t>
      </w:r>
      <w:r w:rsidR="00E75927" w:rsidRPr="0073355E">
        <w:rPr>
          <w:sz w:val="28"/>
          <w:szCs w:val="28"/>
          <w:lang w:val="kk-KZ"/>
        </w:rPr>
        <w:t>қолдану</w:t>
      </w:r>
      <w:r w:rsidR="0080185A" w:rsidRPr="0073355E">
        <w:rPr>
          <w:sz w:val="28"/>
          <w:szCs w:val="28"/>
          <w:lang w:val="kk-KZ"/>
        </w:rPr>
        <w:t>ға</w:t>
      </w:r>
      <w:r w:rsidR="00E75927" w:rsidRPr="0073355E">
        <w:rPr>
          <w:sz w:val="28"/>
          <w:szCs w:val="28"/>
          <w:lang w:val="kk-KZ"/>
        </w:rPr>
        <w:t xml:space="preserve"> </w:t>
      </w:r>
      <w:r w:rsidR="00344AD9" w:rsidRPr="0073355E">
        <w:rPr>
          <w:sz w:val="28"/>
          <w:szCs w:val="28"/>
          <w:lang w:val="kk-KZ"/>
        </w:rPr>
        <w:t>әрекет жасалған еді</w:t>
      </w:r>
      <w:r w:rsidR="00E75927" w:rsidRPr="0073355E">
        <w:rPr>
          <w:sz w:val="28"/>
          <w:szCs w:val="28"/>
          <w:lang w:val="kk-KZ"/>
        </w:rPr>
        <w:t xml:space="preserve">. </w:t>
      </w:r>
      <w:r w:rsidR="00990913" w:rsidRPr="0073355E">
        <w:rPr>
          <w:sz w:val="28"/>
          <w:szCs w:val="28"/>
          <w:lang w:val="kk-KZ"/>
        </w:rPr>
        <w:t>А.</w:t>
      </w:r>
      <w:r w:rsidR="00FE0C03" w:rsidRPr="0073355E">
        <w:rPr>
          <w:sz w:val="28"/>
          <w:szCs w:val="28"/>
          <w:lang w:val="kk-KZ"/>
        </w:rPr>
        <w:t xml:space="preserve">Салихова </w:t>
      </w:r>
      <w:r w:rsidR="00990913" w:rsidRPr="0073355E">
        <w:rPr>
          <w:sz w:val="28"/>
          <w:szCs w:val="28"/>
          <w:lang w:val="kk-KZ"/>
        </w:rPr>
        <w:t>ұсынған</w:t>
      </w:r>
      <w:r w:rsidR="00FE0C03" w:rsidRPr="0073355E">
        <w:rPr>
          <w:sz w:val="28"/>
          <w:szCs w:val="28"/>
          <w:lang w:val="kk-KZ"/>
        </w:rPr>
        <w:t xml:space="preserve"> мәлімет</w:t>
      </w:r>
      <w:r w:rsidR="00990913" w:rsidRPr="0073355E">
        <w:rPr>
          <w:sz w:val="28"/>
          <w:szCs w:val="28"/>
          <w:lang w:val="kk-KZ"/>
        </w:rPr>
        <w:t xml:space="preserve">те </w:t>
      </w:r>
      <w:r w:rsidR="008E3313" w:rsidRPr="0073355E">
        <w:rPr>
          <w:sz w:val="28"/>
          <w:szCs w:val="28"/>
          <w:lang w:val="kk-KZ"/>
        </w:rPr>
        <w:t xml:space="preserve">2011 жылы </w:t>
      </w:r>
      <w:r w:rsidR="00FE0C03" w:rsidRPr="0073355E">
        <w:rPr>
          <w:sz w:val="28"/>
          <w:szCs w:val="28"/>
          <w:lang w:val="kk-KZ"/>
        </w:rPr>
        <w:t xml:space="preserve">«Ауыл шаруашылығын қаражаттық қолдау қоры» АҚ </w:t>
      </w:r>
      <w:r w:rsidR="008E3313" w:rsidRPr="0073355E">
        <w:rPr>
          <w:sz w:val="28"/>
          <w:szCs w:val="28"/>
          <w:lang w:val="kk-KZ"/>
        </w:rPr>
        <w:t xml:space="preserve">«Сәтті» исламдық </w:t>
      </w:r>
      <w:r w:rsidR="00FE0C03" w:rsidRPr="0073355E">
        <w:rPr>
          <w:sz w:val="28"/>
          <w:szCs w:val="28"/>
          <w:lang w:val="kk-KZ"/>
        </w:rPr>
        <w:t xml:space="preserve">шағын </w:t>
      </w:r>
      <w:r w:rsidR="008E3313" w:rsidRPr="0073355E">
        <w:rPr>
          <w:sz w:val="28"/>
          <w:szCs w:val="28"/>
          <w:lang w:val="kk-KZ"/>
        </w:rPr>
        <w:t>қаржыландыру бағдарламасы</w:t>
      </w:r>
      <w:r w:rsidR="00FE0C03" w:rsidRPr="0073355E">
        <w:rPr>
          <w:sz w:val="28"/>
          <w:szCs w:val="28"/>
          <w:lang w:val="kk-KZ"/>
        </w:rPr>
        <w:t>н жүзеге асыру барысында сәламды қолдану</w:t>
      </w:r>
      <w:r w:rsidR="00990913" w:rsidRPr="0073355E">
        <w:rPr>
          <w:sz w:val="28"/>
          <w:szCs w:val="28"/>
          <w:lang w:val="kk-KZ"/>
        </w:rPr>
        <w:t xml:space="preserve">ға </w:t>
      </w:r>
      <w:r w:rsidR="00A90EDD" w:rsidRPr="0073355E">
        <w:rPr>
          <w:sz w:val="28"/>
          <w:szCs w:val="28"/>
          <w:lang w:val="kk-KZ"/>
        </w:rPr>
        <w:t xml:space="preserve">тырысқандығы </w:t>
      </w:r>
      <w:r w:rsidR="00990913" w:rsidRPr="0073355E">
        <w:rPr>
          <w:sz w:val="28"/>
          <w:szCs w:val="28"/>
          <w:lang w:val="kk-KZ"/>
        </w:rPr>
        <w:t xml:space="preserve">келтіріледі. Алайда </w:t>
      </w:r>
      <w:r w:rsidR="00DF5CB5" w:rsidRPr="0073355E">
        <w:rPr>
          <w:sz w:val="28"/>
          <w:szCs w:val="28"/>
          <w:lang w:val="kk-KZ"/>
        </w:rPr>
        <w:t>жергілікті салық жүйесінің күрделілігіне орай</w:t>
      </w:r>
      <w:r w:rsidR="00FE0C03" w:rsidRPr="0073355E">
        <w:rPr>
          <w:sz w:val="28"/>
          <w:szCs w:val="28"/>
          <w:lang w:val="kk-KZ"/>
        </w:rPr>
        <w:t xml:space="preserve"> </w:t>
      </w:r>
      <w:r w:rsidR="00990913" w:rsidRPr="0073355E">
        <w:rPr>
          <w:sz w:val="28"/>
          <w:szCs w:val="28"/>
          <w:lang w:val="kk-KZ"/>
        </w:rPr>
        <w:t xml:space="preserve">сәлам өнімін қолдану мүмкін болмаған. </w:t>
      </w:r>
      <w:r w:rsidR="00DF5CB5" w:rsidRPr="0073355E">
        <w:rPr>
          <w:sz w:val="28"/>
          <w:szCs w:val="28"/>
          <w:lang w:val="kk-KZ"/>
        </w:rPr>
        <w:t>Нәтижесінде</w:t>
      </w:r>
      <w:r w:rsidR="00990913" w:rsidRPr="0073355E">
        <w:rPr>
          <w:sz w:val="28"/>
          <w:szCs w:val="28"/>
          <w:lang w:val="kk-KZ"/>
        </w:rPr>
        <w:t xml:space="preserve"> аталмыш</w:t>
      </w:r>
      <w:r w:rsidR="00DF5CB5" w:rsidRPr="0073355E">
        <w:rPr>
          <w:sz w:val="28"/>
          <w:szCs w:val="28"/>
          <w:lang w:val="kk-KZ"/>
        </w:rPr>
        <w:t xml:space="preserve"> бағдарлама тек мурабаха өнімі арқылы жүзеге асырылған [</w:t>
      </w:r>
      <w:r w:rsidR="003F7C1F" w:rsidRPr="0073355E">
        <w:rPr>
          <w:sz w:val="28"/>
          <w:szCs w:val="28"/>
          <w:lang w:val="kk-KZ"/>
        </w:rPr>
        <w:t xml:space="preserve">177, </w:t>
      </w:r>
      <w:r w:rsidR="00DF5CB5" w:rsidRPr="0073355E">
        <w:rPr>
          <w:sz w:val="28"/>
          <w:szCs w:val="28"/>
          <w:lang w:val="kk-KZ"/>
        </w:rPr>
        <w:t>286</w:t>
      </w:r>
      <w:r w:rsidR="003F7C1F" w:rsidRPr="0073355E">
        <w:rPr>
          <w:sz w:val="28"/>
          <w:szCs w:val="28"/>
          <w:lang w:val="kk-KZ"/>
        </w:rPr>
        <w:t xml:space="preserve"> б.</w:t>
      </w:r>
      <w:r w:rsidR="00DF5CB5" w:rsidRPr="0073355E">
        <w:rPr>
          <w:sz w:val="28"/>
          <w:szCs w:val="28"/>
          <w:lang w:val="kk-KZ"/>
        </w:rPr>
        <w:t>]</w:t>
      </w:r>
      <w:r w:rsidR="003F7C1F" w:rsidRPr="0073355E">
        <w:rPr>
          <w:sz w:val="28"/>
          <w:szCs w:val="28"/>
          <w:lang w:val="kk-KZ"/>
        </w:rPr>
        <w:t>.</w:t>
      </w:r>
      <w:r w:rsidR="00DF5CB5" w:rsidRPr="0073355E">
        <w:rPr>
          <w:sz w:val="28"/>
          <w:szCs w:val="28"/>
          <w:lang w:val="kk-KZ"/>
        </w:rPr>
        <w:t xml:space="preserve"> </w:t>
      </w:r>
    </w:p>
    <w:p w14:paraId="28E0B9CF" w14:textId="11C4BE1C" w:rsidR="00015A01" w:rsidRPr="0073355E" w:rsidRDefault="00903365" w:rsidP="00ED759E">
      <w:pPr>
        <w:ind w:firstLine="709"/>
        <w:jc w:val="both"/>
        <w:rPr>
          <w:sz w:val="28"/>
          <w:szCs w:val="28"/>
          <w:lang w:val="kk-KZ"/>
        </w:rPr>
      </w:pPr>
      <w:r w:rsidRPr="0073355E">
        <w:rPr>
          <w:sz w:val="28"/>
          <w:szCs w:val="28"/>
          <w:lang w:val="kk-KZ"/>
        </w:rPr>
        <w:t>Де</w:t>
      </w:r>
      <w:r w:rsidR="00990913" w:rsidRPr="0073355E">
        <w:rPr>
          <w:sz w:val="28"/>
          <w:szCs w:val="28"/>
          <w:lang w:val="kk-KZ"/>
        </w:rPr>
        <w:t>се де</w:t>
      </w:r>
      <w:r w:rsidR="005D565D" w:rsidRPr="0073355E">
        <w:rPr>
          <w:sz w:val="28"/>
          <w:szCs w:val="28"/>
          <w:lang w:val="kk-KZ"/>
        </w:rPr>
        <w:t xml:space="preserve"> зерттеуге </w:t>
      </w:r>
      <w:r w:rsidR="00990913" w:rsidRPr="0073355E">
        <w:rPr>
          <w:sz w:val="28"/>
          <w:szCs w:val="28"/>
          <w:lang w:val="kk-KZ"/>
        </w:rPr>
        <w:t>қатысушы</w:t>
      </w:r>
      <w:r w:rsidR="005D565D" w:rsidRPr="0073355E">
        <w:rPr>
          <w:sz w:val="28"/>
          <w:szCs w:val="28"/>
          <w:lang w:val="kk-KZ"/>
        </w:rPr>
        <w:t xml:space="preserve"> р</w:t>
      </w:r>
      <w:r w:rsidR="008C189D" w:rsidRPr="0073355E">
        <w:rPr>
          <w:sz w:val="28"/>
          <w:szCs w:val="28"/>
          <w:lang w:val="kk-KZ"/>
        </w:rPr>
        <w:t>еспонденттер сәламның</w:t>
      </w:r>
      <w:r w:rsidR="00C638BC" w:rsidRPr="0073355E">
        <w:rPr>
          <w:sz w:val="28"/>
          <w:szCs w:val="28"/>
          <w:lang w:val="kk-KZ"/>
        </w:rPr>
        <w:t xml:space="preserve"> Қазақстан нарығында қолданыс таппау</w:t>
      </w:r>
      <w:r w:rsidR="005D565D" w:rsidRPr="0073355E">
        <w:rPr>
          <w:sz w:val="28"/>
          <w:szCs w:val="28"/>
          <w:lang w:val="kk-KZ"/>
        </w:rPr>
        <w:t xml:space="preserve"> себебін заңнамалық кедергілерден гөрі</w:t>
      </w:r>
      <w:r w:rsidR="008C189D" w:rsidRPr="0073355E">
        <w:rPr>
          <w:sz w:val="28"/>
          <w:szCs w:val="28"/>
          <w:lang w:val="kk-KZ"/>
        </w:rPr>
        <w:t xml:space="preserve"> оның жоғары тәуекелді </w:t>
      </w:r>
      <w:r w:rsidR="00E02328" w:rsidRPr="0073355E">
        <w:rPr>
          <w:sz w:val="28"/>
          <w:szCs w:val="28"/>
          <w:lang w:val="kk-KZ"/>
        </w:rPr>
        <w:t>болуымен</w:t>
      </w:r>
      <w:r w:rsidR="008C189D" w:rsidRPr="0073355E">
        <w:rPr>
          <w:sz w:val="28"/>
          <w:szCs w:val="28"/>
          <w:lang w:val="kk-KZ"/>
        </w:rPr>
        <w:t xml:space="preserve"> байланыстырды. </w:t>
      </w:r>
      <w:r w:rsidR="0000373E" w:rsidRPr="0073355E">
        <w:rPr>
          <w:sz w:val="28"/>
          <w:szCs w:val="28"/>
          <w:lang w:val="kk-KZ"/>
        </w:rPr>
        <w:t>Шынында</w:t>
      </w:r>
      <w:r w:rsidR="00011CF5" w:rsidRPr="0073355E">
        <w:rPr>
          <w:sz w:val="28"/>
          <w:szCs w:val="28"/>
          <w:lang w:val="kk-KZ"/>
        </w:rPr>
        <w:t>,</w:t>
      </w:r>
      <w:r w:rsidR="0000373E" w:rsidRPr="0073355E">
        <w:rPr>
          <w:sz w:val="28"/>
          <w:szCs w:val="28"/>
          <w:lang w:val="kk-KZ"/>
        </w:rPr>
        <w:t xml:space="preserve"> с</w:t>
      </w:r>
      <w:r w:rsidR="008C189D" w:rsidRPr="0073355E">
        <w:rPr>
          <w:sz w:val="28"/>
          <w:szCs w:val="28"/>
          <w:lang w:val="kk-KZ"/>
        </w:rPr>
        <w:t>әлам</w:t>
      </w:r>
      <w:r w:rsidR="0000373E" w:rsidRPr="0073355E">
        <w:rPr>
          <w:sz w:val="28"/>
          <w:szCs w:val="28"/>
          <w:lang w:val="kk-KZ"/>
        </w:rPr>
        <w:t>ның</w:t>
      </w:r>
      <w:r w:rsidR="008C189D" w:rsidRPr="0073355E">
        <w:rPr>
          <w:sz w:val="28"/>
          <w:szCs w:val="28"/>
          <w:lang w:val="kk-KZ"/>
        </w:rPr>
        <w:t xml:space="preserve"> агро өнеркәсібі</w:t>
      </w:r>
      <w:r w:rsidR="0000373E" w:rsidRPr="0073355E">
        <w:rPr>
          <w:sz w:val="28"/>
          <w:szCs w:val="28"/>
          <w:lang w:val="kk-KZ"/>
        </w:rPr>
        <w:t>мен байланысты болуы оны</w:t>
      </w:r>
      <w:r w:rsidR="00990913" w:rsidRPr="0073355E">
        <w:rPr>
          <w:sz w:val="28"/>
          <w:szCs w:val="28"/>
          <w:lang w:val="kk-KZ"/>
        </w:rPr>
        <w:t>ң тәуекел деңгейін ұлғайтады</w:t>
      </w:r>
      <w:r w:rsidR="0000373E" w:rsidRPr="0073355E">
        <w:rPr>
          <w:sz w:val="28"/>
          <w:szCs w:val="28"/>
          <w:lang w:val="kk-KZ"/>
        </w:rPr>
        <w:t>.</w:t>
      </w:r>
      <w:r w:rsidR="006C7F5F" w:rsidRPr="0073355E">
        <w:rPr>
          <w:sz w:val="28"/>
          <w:szCs w:val="28"/>
          <w:lang w:val="kk-KZ"/>
        </w:rPr>
        <w:t xml:space="preserve"> </w:t>
      </w:r>
      <w:r w:rsidR="0000373E" w:rsidRPr="0073355E">
        <w:rPr>
          <w:sz w:val="28"/>
          <w:szCs w:val="28"/>
          <w:lang w:val="kk-KZ"/>
        </w:rPr>
        <w:t xml:space="preserve">Қазақстанда агро секторын қаржыландыру үрдісі </w:t>
      </w:r>
      <w:r w:rsidR="00A90EDD" w:rsidRPr="0073355E">
        <w:rPr>
          <w:sz w:val="28"/>
          <w:szCs w:val="28"/>
          <w:lang w:val="kk-KZ"/>
        </w:rPr>
        <w:t xml:space="preserve">жалғыз </w:t>
      </w:r>
      <w:r w:rsidR="0000373E" w:rsidRPr="0073355E">
        <w:rPr>
          <w:sz w:val="28"/>
          <w:szCs w:val="28"/>
          <w:lang w:val="kk-KZ"/>
        </w:rPr>
        <w:t xml:space="preserve">исламдық емес тіпті </w:t>
      </w:r>
      <w:r w:rsidR="004663CB" w:rsidRPr="0073355E">
        <w:rPr>
          <w:sz w:val="28"/>
          <w:szCs w:val="28"/>
          <w:lang w:val="kk-KZ"/>
        </w:rPr>
        <w:t>пайыздық</w:t>
      </w:r>
      <w:r w:rsidR="0000373E" w:rsidRPr="0073355E">
        <w:rPr>
          <w:sz w:val="28"/>
          <w:szCs w:val="28"/>
          <w:lang w:val="kk-KZ"/>
        </w:rPr>
        <w:t xml:space="preserve"> банктердің тәжірибесінде де сирек кездеседі.  Бұл сектор</w:t>
      </w:r>
      <w:r w:rsidR="006C7F5F" w:rsidRPr="0073355E">
        <w:rPr>
          <w:sz w:val="28"/>
          <w:szCs w:val="28"/>
          <w:lang w:val="kk-KZ"/>
        </w:rPr>
        <w:t xml:space="preserve"> </w:t>
      </w:r>
      <w:r w:rsidR="00E02328" w:rsidRPr="0073355E">
        <w:rPr>
          <w:sz w:val="28"/>
          <w:szCs w:val="28"/>
          <w:lang w:val="kk-KZ"/>
        </w:rPr>
        <w:t>жоғары</w:t>
      </w:r>
      <w:r w:rsidR="006C7F5F" w:rsidRPr="0073355E">
        <w:rPr>
          <w:sz w:val="28"/>
          <w:szCs w:val="28"/>
          <w:lang w:val="kk-KZ"/>
        </w:rPr>
        <w:t xml:space="preserve"> тәуекелді қажет ететіндіктен</w:t>
      </w:r>
      <w:r w:rsidR="0000373E" w:rsidRPr="0073355E">
        <w:rPr>
          <w:sz w:val="28"/>
          <w:szCs w:val="28"/>
          <w:lang w:val="kk-KZ"/>
        </w:rPr>
        <w:t xml:space="preserve"> көбінесе мемлекет тарапынан қаржыландырылады</w:t>
      </w:r>
      <w:r w:rsidR="00E87A9F" w:rsidRPr="0073355E">
        <w:rPr>
          <w:sz w:val="28"/>
          <w:szCs w:val="28"/>
          <w:lang w:val="kk-KZ"/>
        </w:rPr>
        <w:t xml:space="preserve"> [№ 2,6,7 респондент]</w:t>
      </w:r>
      <w:r w:rsidR="0000373E" w:rsidRPr="0073355E">
        <w:rPr>
          <w:sz w:val="28"/>
          <w:szCs w:val="28"/>
          <w:lang w:val="kk-KZ"/>
        </w:rPr>
        <w:t xml:space="preserve">. </w:t>
      </w:r>
      <w:r w:rsidR="005D565D" w:rsidRPr="0073355E">
        <w:rPr>
          <w:sz w:val="28"/>
          <w:szCs w:val="28"/>
          <w:lang w:val="kk-KZ"/>
        </w:rPr>
        <w:t xml:space="preserve">Ал истиснағ мәмілесіне келер болсақ, истиснағ Қазақстанда жеке қаржы өнімі ретінде </w:t>
      </w:r>
      <w:r w:rsidR="00990913" w:rsidRPr="0073355E">
        <w:rPr>
          <w:sz w:val="28"/>
          <w:szCs w:val="28"/>
          <w:lang w:val="kk-KZ"/>
        </w:rPr>
        <w:t>көрініс таппаса да</w:t>
      </w:r>
      <w:r w:rsidR="005D565D" w:rsidRPr="0073355E">
        <w:rPr>
          <w:sz w:val="28"/>
          <w:szCs w:val="28"/>
          <w:lang w:val="kk-KZ"/>
        </w:rPr>
        <w:t>, белгілі бір деңгейде форвадттық ижара қаржы өнімінің құрамында қолданыс та</w:t>
      </w:r>
      <w:r w:rsidR="00FA4A5A" w:rsidRPr="0073355E">
        <w:rPr>
          <w:sz w:val="28"/>
          <w:szCs w:val="28"/>
          <w:lang w:val="kk-KZ"/>
        </w:rPr>
        <w:t>уып отырады</w:t>
      </w:r>
      <w:r w:rsidR="005D565D" w:rsidRPr="0073355E">
        <w:rPr>
          <w:sz w:val="28"/>
          <w:szCs w:val="28"/>
          <w:lang w:val="kk-KZ"/>
        </w:rPr>
        <w:t xml:space="preserve"> [№ 2 респондент].  </w:t>
      </w:r>
      <w:r w:rsidR="006C7F5F" w:rsidRPr="0073355E">
        <w:rPr>
          <w:sz w:val="28"/>
          <w:szCs w:val="28"/>
          <w:lang w:val="kk-KZ"/>
        </w:rPr>
        <w:t>И</w:t>
      </w:r>
      <w:r w:rsidR="00E87A9F" w:rsidRPr="0073355E">
        <w:rPr>
          <w:sz w:val="28"/>
          <w:szCs w:val="28"/>
          <w:lang w:val="kk-KZ"/>
        </w:rPr>
        <w:t xml:space="preserve">сламдық қаржы институттар сәлам секілді </w:t>
      </w:r>
      <w:r w:rsidR="00E02328" w:rsidRPr="0073355E">
        <w:rPr>
          <w:sz w:val="28"/>
          <w:szCs w:val="28"/>
          <w:lang w:val="kk-KZ"/>
        </w:rPr>
        <w:t>жоғары тәуекелді</w:t>
      </w:r>
      <w:r w:rsidR="00E87A9F" w:rsidRPr="0073355E">
        <w:rPr>
          <w:sz w:val="28"/>
          <w:szCs w:val="28"/>
          <w:lang w:val="kk-KZ"/>
        </w:rPr>
        <w:t xml:space="preserve"> </w:t>
      </w:r>
      <w:r w:rsidR="00FA4A5A" w:rsidRPr="0073355E">
        <w:rPr>
          <w:sz w:val="28"/>
          <w:szCs w:val="28"/>
          <w:lang w:val="kk-KZ"/>
        </w:rPr>
        <w:t>өнімдерді</w:t>
      </w:r>
      <w:r w:rsidR="00E87A9F" w:rsidRPr="0073355E">
        <w:rPr>
          <w:sz w:val="28"/>
          <w:szCs w:val="28"/>
          <w:lang w:val="kk-KZ"/>
        </w:rPr>
        <w:t xml:space="preserve"> қолдану</w:t>
      </w:r>
      <w:r w:rsidR="006C7F5F" w:rsidRPr="0073355E">
        <w:rPr>
          <w:sz w:val="28"/>
          <w:szCs w:val="28"/>
          <w:lang w:val="kk-KZ"/>
        </w:rPr>
        <w:t xml:space="preserve"> үшін қосымша</w:t>
      </w:r>
      <w:r w:rsidR="00E87A9F" w:rsidRPr="0073355E">
        <w:rPr>
          <w:sz w:val="28"/>
          <w:szCs w:val="28"/>
          <w:lang w:val="kk-KZ"/>
        </w:rPr>
        <w:t xml:space="preserve"> сүйе</w:t>
      </w:r>
      <w:r w:rsidR="00E02328" w:rsidRPr="0073355E">
        <w:rPr>
          <w:sz w:val="28"/>
          <w:szCs w:val="28"/>
          <w:lang w:val="kk-KZ"/>
        </w:rPr>
        <w:t>мелдейтін</w:t>
      </w:r>
      <w:r w:rsidR="00E87A9F" w:rsidRPr="0073355E">
        <w:rPr>
          <w:sz w:val="28"/>
          <w:szCs w:val="28"/>
          <w:lang w:val="kk-KZ"/>
        </w:rPr>
        <w:t xml:space="preserve"> сақтандыру компаниялар</w:t>
      </w:r>
      <w:r w:rsidR="00E02328" w:rsidRPr="0073355E">
        <w:rPr>
          <w:sz w:val="28"/>
          <w:szCs w:val="28"/>
          <w:lang w:val="kk-KZ"/>
        </w:rPr>
        <w:t>ының қызметіне мұқтаж</w:t>
      </w:r>
      <w:r w:rsidR="00E87A9F" w:rsidRPr="0073355E">
        <w:rPr>
          <w:sz w:val="28"/>
          <w:szCs w:val="28"/>
          <w:lang w:val="kk-KZ"/>
        </w:rPr>
        <w:t xml:space="preserve">. Ал Қазақстанда қазіргі уақытта </w:t>
      </w:r>
      <w:r w:rsidR="003401E0" w:rsidRPr="0073355E">
        <w:rPr>
          <w:sz w:val="28"/>
          <w:szCs w:val="28"/>
          <w:lang w:val="kk-KZ"/>
        </w:rPr>
        <w:t xml:space="preserve">бірде-бір исламдық сақтандыру компаниясы қызмет етпейді [№ 7 респондент]. </w:t>
      </w:r>
    </w:p>
    <w:p w14:paraId="774CFAE4" w14:textId="73D4B27F" w:rsidR="003401E0" w:rsidRPr="0073355E" w:rsidRDefault="00D56C3F" w:rsidP="00ED759E">
      <w:pPr>
        <w:ind w:firstLine="709"/>
        <w:jc w:val="both"/>
        <w:rPr>
          <w:sz w:val="28"/>
          <w:szCs w:val="28"/>
          <w:lang w:val="kk-KZ"/>
        </w:rPr>
      </w:pPr>
      <w:r w:rsidRPr="0073355E">
        <w:rPr>
          <w:rFonts w:asciiTheme="majorBidi" w:hAnsiTheme="majorBidi" w:cstheme="majorBidi"/>
          <w:sz w:val="28"/>
          <w:szCs w:val="28"/>
          <w:lang w:val="kk-KZ"/>
        </w:rPr>
        <w:t>Интервью</w:t>
      </w:r>
      <w:r w:rsidRPr="0073355E">
        <w:rPr>
          <w:sz w:val="28"/>
          <w:szCs w:val="28"/>
          <w:lang w:val="kk-KZ"/>
        </w:rPr>
        <w:t xml:space="preserve"> </w:t>
      </w:r>
      <w:r w:rsidR="00FA4A5A" w:rsidRPr="0073355E">
        <w:rPr>
          <w:sz w:val="28"/>
          <w:szCs w:val="28"/>
          <w:lang w:val="kk-KZ"/>
        </w:rPr>
        <w:t xml:space="preserve">барысында </w:t>
      </w:r>
      <w:r w:rsidR="003401E0" w:rsidRPr="0073355E">
        <w:rPr>
          <w:sz w:val="28"/>
          <w:szCs w:val="28"/>
          <w:lang w:val="kk-KZ"/>
        </w:rPr>
        <w:t xml:space="preserve">Қазақстандағы исламдық қаржы </w:t>
      </w:r>
      <w:r w:rsidR="00FA4A5A" w:rsidRPr="0073355E">
        <w:rPr>
          <w:sz w:val="28"/>
          <w:szCs w:val="28"/>
          <w:lang w:val="kk-KZ"/>
        </w:rPr>
        <w:t>секторы</w:t>
      </w:r>
      <w:r w:rsidR="003401E0" w:rsidRPr="0073355E">
        <w:rPr>
          <w:sz w:val="28"/>
          <w:szCs w:val="28"/>
          <w:lang w:val="kk-KZ"/>
        </w:rPr>
        <w:t xml:space="preserve"> сәлам және истиснағ секілді күрделі қаржы өнімдерін қолдану деңгейіне </w:t>
      </w:r>
      <w:r w:rsidR="00FA4A5A" w:rsidRPr="0073355E">
        <w:rPr>
          <w:sz w:val="28"/>
          <w:szCs w:val="28"/>
          <w:lang w:val="kk-KZ"/>
        </w:rPr>
        <w:t>жете қоймағандығы айтылды</w:t>
      </w:r>
      <w:r w:rsidR="003401E0" w:rsidRPr="0073355E">
        <w:rPr>
          <w:sz w:val="28"/>
          <w:szCs w:val="28"/>
          <w:lang w:val="kk-KZ"/>
        </w:rPr>
        <w:t xml:space="preserve">. </w:t>
      </w:r>
      <w:r w:rsidR="00FA4A5A" w:rsidRPr="0073355E">
        <w:rPr>
          <w:sz w:val="28"/>
          <w:szCs w:val="28"/>
          <w:lang w:val="kk-KZ"/>
        </w:rPr>
        <w:t>Оған қоса е</w:t>
      </w:r>
      <w:r w:rsidR="003401E0" w:rsidRPr="0073355E">
        <w:rPr>
          <w:sz w:val="28"/>
          <w:szCs w:val="28"/>
          <w:lang w:val="kk-KZ"/>
        </w:rPr>
        <w:t xml:space="preserve">лдегі ислам банктерінің саны </w:t>
      </w:r>
      <w:r w:rsidR="006C7F5F" w:rsidRPr="0073355E">
        <w:rPr>
          <w:sz w:val="28"/>
          <w:szCs w:val="28"/>
          <w:lang w:val="kk-KZ"/>
        </w:rPr>
        <w:t xml:space="preserve">да </w:t>
      </w:r>
      <w:r w:rsidR="003401E0" w:rsidRPr="0073355E">
        <w:rPr>
          <w:sz w:val="28"/>
          <w:szCs w:val="28"/>
          <w:lang w:val="kk-KZ"/>
        </w:rPr>
        <w:t>бар жоғы екі банкпен шектелуде.</w:t>
      </w:r>
      <w:r w:rsidR="006C7F5F" w:rsidRPr="0073355E">
        <w:rPr>
          <w:sz w:val="28"/>
          <w:szCs w:val="28"/>
          <w:lang w:val="kk-KZ"/>
        </w:rPr>
        <w:t xml:space="preserve"> № 1,3,5,6 респонденттер</w:t>
      </w:r>
      <w:r w:rsidR="00FA4A5A" w:rsidRPr="0073355E">
        <w:rPr>
          <w:sz w:val="28"/>
          <w:szCs w:val="28"/>
          <w:lang w:val="kk-KZ"/>
        </w:rPr>
        <w:t xml:space="preserve"> </w:t>
      </w:r>
      <w:r w:rsidR="00252D53" w:rsidRPr="0073355E">
        <w:rPr>
          <w:sz w:val="28"/>
          <w:szCs w:val="28"/>
          <w:lang w:val="kk-KZ"/>
        </w:rPr>
        <w:t>біздегі</w:t>
      </w:r>
      <w:r w:rsidR="006C7F5F" w:rsidRPr="0073355E">
        <w:rPr>
          <w:sz w:val="28"/>
          <w:szCs w:val="28"/>
          <w:lang w:val="kk-KZ"/>
        </w:rPr>
        <w:t xml:space="preserve"> </w:t>
      </w:r>
      <w:r w:rsidR="00FA4A5A" w:rsidRPr="0073355E">
        <w:rPr>
          <w:sz w:val="28"/>
          <w:szCs w:val="28"/>
          <w:lang w:val="kk-KZ"/>
        </w:rPr>
        <w:t xml:space="preserve">Al Hilal және Заман </w:t>
      </w:r>
      <w:r w:rsidR="006C7F5F" w:rsidRPr="0073355E">
        <w:rPr>
          <w:sz w:val="28"/>
          <w:szCs w:val="28"/>
          <w:lang w:val="kk-KZ"/>
        </w:rPr>
        <w:t>и</w:t>
      </w:r>
      <w:r w:rsidR="003401E0" w:rsidRPr="0073355E">
        <w:rPr>
          <w:sz w:val="28"/>
          <w:szCs w:val="28"/>
          <w:lang w:val="kk-KZ"/>
        </w:rPr>
        <w:t>слам банктер</w:t>
      </w:r>
      <w:r w:rsidR="00252D53" w:rsidRPr="0073355E">
        <w:rPr>
          <w:sz w:val="28"/>
          <w:szCs w:val="28"/>
          <w:lang w:val="kk-KZ"/>
        </w:rPr>
        <w:t>і</w:t>
      </w:r>
      <w:r w:rsidR="00FA4A5A" w:rsidRPr="0073355E">
        <w:rPr>
          <w:sz w:val="28"/>
          <w:szCs w:val="28"/>
          <w:lang w:val="kk-KZ"/>
        </w:rPr>
        <w:t>нде</w:t>
      </w:r>
      <w:r w:rsidR="003401E0" w:rsidRPr="0073355E">
        <w:rPr>
          <w:sz w:val="28"/>
          <w:szCs w:val="28"/>
          <w:lang w:val="kk-KZ"/>
        </w:rPr>
        <w:t xml:space="preserve"> әзірге жаңа исламдық қаржы өнімдерін </w:t>
      </w:r>
      <w:r w:rsidR="006F29B5" w:rsidRPr="0073355E">
        <w:rPr>
          <w:sz w:val="28"/>
          <w:szCs w:val="28"/>
          <w:lang w:val="kk-KZ"/>
        </w:rPr>
        <w:t>дамытуға</w:t>
      </w:r>
      <w:r w:rsidR="003401E0" w:rsidRPr="0073355E">
        <w:rPr>
          <w:sz w:val="28"/>
          <w:szCs w:val="28"/>
          <w:lang w:val="kk-KZ"/>
        </w:rPr>
        <w:t xml:space="preserve"> деген талпыныс</w:t>
      </w:r>
      <w:r w:rsidR="00A87A73" w:rsidRPr="0073355E">
        <w:rPr>
          <w:sz w:val="28"/>
          <w:szCs w:val="28"/>
          <w:lang w:val="kk-KZ"/>
        </w:rPr>
        <w:t>тың</w:t>
      </w:r>
      <w:r w:rsidR="003401E0" w:rsidRPr="0073355E">
        <w:rPr>
          <w:sz w:val="28"/>
          <w:szCs w:val="28"/>
          <w:lang w:val="kk-KZ"/>
        </w:rPr>
        <w:t xml:space="preserve"> </w:t>
      </w:r>
      <w:r w:rsidR="006F29B5" w:rsidRPr="0073355E">
        <w:rPr>
          <w:sz w:val="28"/>
          <w:szCs w:val="28"/>
          <w:lang w:val="kk-KZ"/>
        </w:rPr>
        <w:t xml:space="preserve">аса </w:t>
      </w:r>
      <w:r w:rsidR="003401E0" w:rsidRPr="0073355E">
        <w:rPr>
          <w:sz w:val="28"/>
          <w:szCs w:val="28"/>
          <w:lang w:val="kk-KZ"/>
        </w:rPr>
        <w:t>байқалмай</w:t>
      </w:r>
      <w:r w:rsidR="00FA4A5A" w:rsidRPr="0073355E">
        <w:rPr>
          <w:sz w:val="28"/>
          <w:szCs w:val="28"/>
          <w:lang w:val="kk-KZ"/>
        </w:rPr>
        <w:t>тындығын білдірді</w:t>
      </w:r>
      <w:r w:rsidR="003401E0" w:rsidRPr="0073355E">
        <w:rPr>
          <w:sz w:val="28"/>
          <w:szCs w:val="28"/>
          <w:lang w:val="kk-KZ"/>
        </w:rPr>
        <w:t xml:space="preserve">. </w:t>
      </w:r>
      <w:r w:rsidR="00252D53" w:rsidRPr="0073355E">
        <w:rPr>
          <w:sz w:val="28"/>
          <w:szCs w:val="28"/>
          <w:lang w:val="kk-KZ"/>
        </w:rPr>
        <w:t>№ 3</w:t>
      </w:r>
      <w:r w:rsidR="00015A01" w:rsidRPr="0073355E">
        <w:rPr>
          <w:sz w:val="28"/>
          <w:szCs w:val="28"/>
          <w:lang w:val="kk-KZ"/>
        </w:rPr>
        <w:t xml:space="preserve"> және № 4 </w:t>
      </w:r>
      <w:r w:rsidR="00252D53" w:rsidRPr="0073355E">
        <w:rPr>
          <w:sz w:val="28"/>
          <w:szCs w:val="28"/>
          <w:lang w:val="kk-KZ"/>
        </w:rPr>
        <w:t xml:space="preserve"> респондент</w:t>
      </w:r>
      <w:r w:rsidR="00015A01" w:rsidRPr="0073355E">
        <w:rPr>
          <w:sz w:val="28"/>
          <w:szCs w:val="28"/>
          <w:lang w:val="kk-KZ"/>
        </w:rPr>
        <w:t>тер</w:t>
      </w:r>
      <w:r w:rsidR="00E02328" w:rsidRPr="0073355E">
        <w:rPr>
          <w:sz w:val="28"/>
          <w:szCs w:val="28"/>
          <w:lang w:val="kk-KZ"/>
        </w:rPr>
        <w:t xml:space="preserve">дің </w:t>
      </w:r>
      <w:r w:rsidR="00FA4A5A" w:rsidRPr="0073355E">
        <w:rPr>
          <w:sz w:val="28"/>
          <w:szCs w:val="28"/>
          <w:lang w:val="kk-KZ"/>
        </w:rPr>
        <w:t>пікірінше</w:t>
      </w:r>
      <w:r w:rsidR="00A87A73" w:rsidRPr="0073355E">
        <w:rPr>
          <w:sz w:val="28"/>
          <w:szCs w:val="28"/>
          <w:lang w:val="kk-KZ"/>
        </w:rPr>
        <w:t>,</w:t>
      </w:r>
      <w:r w:rsidR="00252D53" w:rsidRPr="0073355E">
        <w:rPr>
          <w:sz w:val="28"/>
          <w:szCs w:val="28"/>
          <w:lang w:val="kk-KZ"/>
        </w:rPr>
        <w:t xml:space="preserve"> </w:t>
      </w:r>
      <w:r w:rsidR="00015A01" w:rsidRPr="0073355E">
        <w:rPr>
          <w:sz w:val="28"/>
          <w:szCs w:val="28"/>
          <w:lang w:val="kk-KZ"/>
        </w:rPr>
        <w:t xml:space="preserve">көбінесе </w:t>
      </w:r>
      <w:r w:rsidR="00252D53" w:rsidRPr="0073355E">
        <w:rPr>
          <w:sz w:val="28"/>
          <w:szCs w:val="28"/>
          <w:lang w:val="kk-KZ"/>
        </w:rPr>
        <w:t>тауарруқ секілді қолданысы жеңіл қаржы өнімі</w:t>
      </w:r>
      <w:r w:rsidR="00015A01" w:rsidRPr="0073355E">
        <w:rPr>
          <w:sz w:val="28"/>
          <w:szCs w:val="28"/>
          <w:lang w:val="kk-KZ"/>
        </w:rPr>
        <w:t>не сүйеніп алған</w:t>
      </w:r>
      <w:r w:rsidR="00252D53" w:rsidRPr="0073355E">
        <w:rPr>
          <w:sz w:val="28"/>
          <w:szCs w:val="28"/>
          <w:lang w:val="kk-KZ"/>
        </w:rPr>
        <w:t xml:space="preserve"> біздегі банк қызметкерлер</w:t>
      </w:r>
      <w:r w:rsidR="00015A01" w:rsidRPr="0073355E">
        <w:rPr>
          <w:sz w:val="28"/>
          <w:szCs w:val="28"/>
          <w:lang w:val="kk-KZ"/>
        </w:rPr>
        <w:t>і</w:t>
      </w:r>
      <w:r w:rsidR="00252D53" w:rsidRPr="0073355E">
        <w:rPr>
          <w:sz w:val="28"/>
          <w:szCs w:val="28"/>
          <w:lang w:val="kk-KZ"/>
        </w:rPr>
        <w:t xml:space="preserve"> сәлам және истиснағ</w:t>
      </w:r>
      <w:r w:rsidR="00015A01" w:rsidRPr="0073355E">
        <w:rPr>
          <w:sz w:val="28"/>
          <w:szCs w:val="28"/>
          <w:lang w:val="kk-KZ"/>
        </w:rPr>
        <w:t xml:space="preserve"> секілді күрделі қаржы өнімдері</w:t>
      </w:r>
      <w:r w:rsidR="00E02328" w:rsidRPr="0073355E">
        <w:rPr>
          <w:sz w:val="28"/>
          <w:szCs w:val="28"/>
          <w:lang w:val="kk-KZ"/>
        </w:rPr>
        <w:t xml:space="preserve">н іске қосуға </w:t>
      </w:r>
      <w:r w:rsidR="00015A01" w:rsidRPr="0073355E">
        <w:rPr>
          <w:sz w:val="28"/>
          <w:szCs w:val="28"/>
          <w:lang w:val="kk-KZ"/>
        </w:rPr>
        <w:t>қызыға бермей</w:t>
      </w:r>
      <w:r w:rsidR="00E02328" w:rsidRPr="0073355E">
        <w:rPr>
          <w:sz w:val="28"/>
          <w:szCs w:val="28"/>
          <w:lang w:val="kk-KZ"/>
        </w:rPr>
        <w:t>ді</w:t>
      </w:r>
      <w:r w:rsidR="00015A01" w:rsidRPr="0073355E">
        <w:rPr>
          <w:sz w:val="28"/>
          <w:szCs w:val="28"/>
          <w:lang w:val="kk-KZ"/>
        </w:rPr>
        <w:t xml:space="preserve">. </w:t>
      </w:r>
    </w:p>
    <w:p w14:paraId="57DCFD6D" w14:textId="585D7D81" w:rsidR="00C82C3C" w:rsidRPr="0073355E" w:rsidRDefault="00E02328" w:rsidP="00ED759E">
      <w:pPr>
        <w:ind w:firstLine="709"/>
        <w:jc w:val="both"/>
        <w:rPr>
          <w:sz w:val="28"/>
          <w:szCs w:val="28"/>
          <w:lang w:val="kk-KZ"/>
        </w:rPr>
      </w:pPr>
      <w:r w:rsidRPr="0073355E">
        <w:rPr>
          <w:sz w:val="28"/>
          <w:szCs w:val="28"/>
          <w:lang w:val="kk-KZ"/>
        </w:rPr>
        <w:t>Екінші жағынан,</w:t>
      </w:r>
      <w:r w:rsidR="0095183B" w:rsidRPr="0073355E">
        <w:rPr>
          <w:sz w:val="28"/>
          <w:szCs w:val="28"/>
          <w:lang w:val="kk-KZ"/>
        </w:rPr>
        <w:t xml:space="preserve"> сәлам және истиснағ қаржы өнімдер</w:t>
      </w:r>
      <w:r w:rsidR="00A87A73" w:rsidRPr="0073355E">
        <w:rPr>
          <w:sz w:val="28"/>
          <w:szCs w:val="28"/>
          <w:lang w:val="kk-KZ"/>
        </w:rPr>
        <w:t>і</w:t>
      </w:r>
      <w:r w:rsidR="0095183B" w:rsidRPr="0073355E">
        <w:rPr>
          <w:sz w:val="28"/>
          <w:szCs w:val="28"/>
          <w:lang w:val="kk-KZ"/>
        </w:rPr>
        <w:t xml:space="preserve"> </w:t>
      </w:r>
      <w:r w:rsidR="004663CB" w:rsidRPr="0073355E">
        <w:rPr>
          <w:sz w:val="28"/>
          <w:szCs w:val="28"/>
          <w:lang w:val="kk-KZ"/>
        </w:rPr>
        <w:t>пайыздық</w:t>
      </w:r>
      <w:r w:rsidR="0095183B" w:rsidRPr="0073355E">
        <w:rPr>
          <w:sz w:val="28"/>
          <w:szCs w:val="28"/>
          <w:lang w:val="kk-KZ"/>
        </w:rPr>
        <w:t xml:space="preserve"> банктерде аналогы жоқ</w:t>
      </w:r>
      <w:r w:rsidR="00903365" w:rsidRPr="0073355E">
        <w:rPr>
          <w:sz w:val="28"/>
          <w:szCs w:val="28"/>
          <w:lang w:val="kk-KZ"/>
        </w:rPr>
        <w:t>,</w:t>
      </w:r>
      <w:r w:rsidR="0095183B" w:rsidRPr="0073355E">
        <w:rPr>
          <w:sz w:val="28"/>
          <w:szCs w:val="28"/>
          <w:lang w:val="kk-KZ"/>
        </w:rPr>
        <w:t xml:space="preserve"> исламдық қаржы жүйесіне </w:t>
      </w:r>
      <w:r w:rsidR="006F29B5" w:rsidRPr="0073355E">
        <w:rPr>
          <w:sz w:val="28"/>
          <w:szCs w:val="28"/>
          <w:lang w:val="kk-KZ"/>
        </w:rPr>
        <w:t>тән</w:t>
      </w:r>
      <w:r w:rsidR="0095183B" w:rsidRPr="0073355E">
        <w:rPr>
          <w:sz w:val="28"/>
          <w:szCs w:val="28"/>
          <w:lang w:val="kk-KZ"/>
        </w:rPr>
        <w:t xml:space="preserve"> бірегей өнімдер </w:t>
      </w:r>
      <w:r w:rsidR="00A87A73" w:rsidRPr="0073355E">
        <w:rPr>
          <w:sz w:val="28"/>
          <w:szCs w:val="28"/>
          <w:lang w:val="kk-KZ"/>
        </w:rPr>
        <w:t>деп есептеледі</w:t>
      </w:r>
      <w:r w:rsidR="0095183B" w:rsidRPr="0073355E">
        <w:rPr>
          <w:sz w:val="28"/>
          <w:szCs w:val="28"/>
          <w:lang w:val="kk-KZ"/>
        </w:rPr>
        <w:t xml:space="preserve">. </w:t>
      </w:r>
      <w:r w:rsidR="00882A57" w:rsidRPr="0073355E">
        <w:rPr>
          <w:sz w:val="28"/>
          <w:szCs w:val="28"/>
          <w:lang w:val="kk-KZ"/>
        </w:rPr>
        <w:t xml:space="preserve">Сондықтан сәлам және истиснағ өнімдерін қолданысқа енгізу олардың </w:t>
      </w:r>
      <w:r w:rsidR="0048443C" w:rsidRPr="0073355E">
        <w:rPr>
          <w:sz w:val="28"/>
          <w:szCs w:val="28"/>
          <w:lang w:val="kk-KZ"/>
        </w:rPr>
        <w:t xml:space="preserve">қыр-сырларын меңгерген арнайы мамандарды </w:t>
      </w:r>
      <w:r w:rsidR="00882A57" w:rsidRPr="0073355E">
        <w:rPr>
          <w:sz w:val="28"/>
          <w:szCs w:val="28"/>
          <w:lang w:val="kk-KZ"/>
        </w:rPr>
        <w:t>қажет</w:t>
      </w:r>
      <w:r w:rsidR="0048443C" w:rsidRPr="0073355E">
        <w:rPr>
          <w:sz w:val="28"/>
          <w:szCs w:val="28"/>
          <w:lang w:val="kk-KZ"/>
        </w:rPr>
        <w:t xml:space="preserve"> етеді. Аталған өнімдердің Қазақстан нарығында әлі күнге қолданыс таппау себе</w:t>
      </w:r>
      <w:r w:rsidR="006F29B5" w:rsidRPr="0073355E">
        <w:rPr>
          <w:sz w:val="28"/>
          <w:szCs w:val="28"/>
          <w:lang w:val="kk-KZ"/>
        </w:rPr>
        <w:t>бін</w:t>
      </w:r>
      <w:r w:rsidR="0048443C" w:rsidRPr="0073355E">
        <w:rPr>
          <w:sz w:val="28"/>
          <w:szCs w:val="28"/>
          <w:lang w:val="kk-KZ"/>
        </w:rPr>
        <w:t xml:space="preserve"> олардың ерекшеліктерін меңгерген мамандардың жоқтығымен </w:t>
      </w:r>
      <w:r w:rsidR="00A90EDD" w:rsidRPr="0073355E">
        <w:rPr>
          <w:sz w:val="28"/>
          <w:szCs w:val="28"/>
          <w:lang w:val="kk-KZ"/>
        </w:rPr>
        <w:t xml:space="preserve">де </w:t>
      </w:r>
      <w:r w:rsidR="0048443C" w:rsidRPr="0073355E">
        <w:rPr>
          <w:sz w:val="28"/>
          <w:szCs w:val="28"/>
          <w:lang w:val="kk-KZ"/>
        </w:rPr>
        <w:t>түсіндіруге</w:t>
      </w:r>
      <w:r w:rsidR="00940C5C" w:rsidRPr="0073355E">
        <w:rPr>
          <w:sz w:val="28"/>
          <w:szCs w:val="28"/>
          <w:lang w:val="kk-KZ"/>
        </w:rPr>
        <w:t xml:space="preserve"> </w:t>
      </w:r>
      <w:r w:rsidR="0048443C" w:rsidRPr="0073355E">
        <w:rPr>
          <w:sz w:val="28"/>
          <w:szCs w:val="28"/>
          <w:lang w:val="kk-KZ"/>
        </w:rPr>
        <w:t xml:space="preserve">болады </w:t>
      </w:r>
      <w:r w:rsidR="00940C5C" w:rsidRPr="0073355E">
        <w:rPr>
          <w:sz w:val="28"/>
          <w:szCs w:val="28"/>
          <w:lang w:val="kk-KZ"/>
        </w:rPr>
        <w:t>[№ 1</w:t>
      </w:r>
      <w:r w:rsidR="006F29B5" w:rsidRPr="0073355E">
        <w:rPr>
          <w:sz w:val="28"/>
          <w:szCs w:val="28"/>
          <w:lang w:val="kk-KZ"/>
        </w:rPr>
        <w:t xml:space="preserve"> респондент</w:t>
      </w:r>
      <w:r w:rsidR="00940C5C" w:rsidRPr="0073355E">
        <w:rPr>
          <w:sz w:val="28"/>
          <w:szCs w:val="28"/>
          <w:lang w:val="kk-KZ"/>
        </w:rPr>
        <w:t xml:space="preserve">]. Таяу Шығыс елдеріндегі </w:t>
      </w:r>
      <w:r w:rsidR="00882A57" w:rsidRPr="0073355E">
        <w:rPr>
          <w:sz w:val="28"/>
          <w:szCs w:val="28"/>
          <w:lang w:val="kk-KZ"/>
        </w:rPr>
        <w:t xml:space="preserve">кейбір </w:t>
      </w:r>
      <w:r w:rsidR="00940C5C" w:rsidRPr="0073355E">
        <w:rPr>
          <w:sz w:val="28"/>
          <w:szCs w:val="28"/>
          <w:lang w:val="kk-KZ"/>
        </w:rPr>
        <w:t>ислам банктері</w:t>
      </w:r>
      <w:r w:rsidRPr="0073355E">
        <w:rPr>
          <w:sz w:val="28"/>
          <w:szCs w:val="28"/>
          <w:lang w:val="kk-KZ"/>
        </w:rPr>
        <w:t>нде</w:t>
      </w:r>
      <w:r w:rsidR="00940C5C" w:rsidRPr="0073355E">
        <w:rPr>
          <w:sz w:val="28"/>
          <w:szCs w:val="28"/>
          <w:lang w:val="kk-KZ"/>
        </w:rPr>
        <w:t xml:space="preserve"> истиснағ қаржы өнімін</w:t>
      </w:r>
      <w:r w:rsidR="00882A57" w:rsidRPr="0073355E">
        <w:rPr>
          <w:sz w:val="28"/>
          <w:szCs w:val="28"/>
          <w:lang w:val="kk-KZ"/>
        </w:rPr>
        <w:t>е</w:t>
      </w:r>
      <w:r w:rsidR="00940C5C" w:rsidRPr="0073355E">
        <w:rPr>
          <w:sz w:val="28"/>
          <w:szCs w:val="28"/>
          <w:lang w:val="kk-KZ"/>
        </w:rPr>
        <w:t xml:space="preserve"> арна</w:t>
      </w:r>
      <w:r w:rsidR="00882A57" w:rsidRPr="0073355E">
        <w:rPr>
          <w:sz w:val="28"/>
          <w:szCs w:val="28"/>
          <w:lang w:val="kk-KZ"/>
        </w:rPr>
        <w:t>лған жекелеген</w:t>
      </w:r>
      <w:r w:rsidR="00940C5C" w:rsidRPr="0073355E">
        <w:rPr>
          <w:sz w:val="28"/>
          <w:szCs w:val="28"/>
          <w:lang w:val="kk-KZ"/>
        </w:rPr>
        <w:t xml:space="preserve"> бөлімдер </w:t>
      </w:r>
      <w:r w:rsidRPr="0073355E">
        <w:rPr>
          <w:sz w:val="28"/>
          <w:szCs w:val="28"/>
          <w:lang w:val="kk-KZ"/>
        </w:rPr>
        <w:t>ашылып,</w:t>
      </w:r>
      <w:r w:rsidR="006F29B5" w:rsidRPr="0073355E">
        <w:rPr>
          <w:sz w:val="28"/>
          <w:szCs w:val="28"/>
          <w:lang w:val="kk-KZ"/>
        </w:rPr>
        <w:t xml:space="preserve"> онда</w:t>
      </w:r>
      <w:r w:rsidRPr="0073355E">
        <w:rPr>
          <w:sz w:val="28"/>
          <w:szCs w:val="28"/>
          <w:lang w:val="kk-KZ"/>
        </w:rPr>
        <w:t xml:space="preserve"> </w:t>
      </w:r>
      <w:r w:rsidR="00882A57" w:rsidRPr="0073355E">
        <w:rPr>
          <w:sz w:val="28"/>
          <w:szCs w:val="28"/>
          <w:lang w:val="kk-KZ"/>
        </w:rPr>
        <w:t xml:space="preserve">арнайы </w:t>
      </w:r>
      <w:r w:rsidR="00940C5C" w:rsidRPr="0073355E">
        <w:rPr>
          <w:sz w:val="28"/>
          <w:szCs w:val="28"/>
          <w:lang w:val="kk-KZ"/>
        </w:rPr>
        <w:t>маманданған кадрл</w:t>
      </w:r>
      <w:r w:rsidR="00A87A73" w:rsidRPr="0073355E">
        <w:rPr>
          <w:sz w:val="28"/>
          <w:szCs w:val="28"/>
          <w:lang w:val="kk-KZ"/>
        </w:rPr>
        <w:t>а</w:t>
      </w:r>
      <w:r w:rsidR="00940C5C" w:rsidRPr="0073355E">
        <w:rPr>
          <w:sz w:val="28"/>
          <w:szCs w:val="28"/>
          <w:lang w:val="kk-KZ"/>
        </w:rPr>
        <w:t>р</w:t>
      </w:r>
      <w:r w:rsidR="00882A57" w:rsidRPr="0073355E">
        <w:rPr>
          <w:sz w:val="28"/>
          <w:szCs w:val="28"/>
          <w:lang w:val="kk-KZ"/>
        </w:rPr>
        <w:t xml:space="preserve"> қызмет етеді. </w:t>
      </w:r>
      <w:r w:rsidR="0095183B" w:rsidRPr="0073355E">
        <w:rPr>
          <w:sz w:val="28"/>
          <w:szCs w:val="28"/>
          <w:lang w:val="kk-KZ"/>
        </w:rPr>
        <w:t xml:space="preserve">Ал </w:t>
      </w:r>
      <w:r w:rsidR="00C82C3C" w:rsidRPr="0073355E">
        <w:rPr>
          <w:sz w:val="28"/>
          <w:szCs w:val="28"/>
          <w:lang w:val="kk-KZ"/>
        </w:rPr>
        <w:t xml:space="preserve">Қазақстанда </w:t>
      </w:r>
      <w:r w:rsidR="0095183B" w:rsidRPr="0073355E">
        <w:rPr>
          <w:sz w:val="28"/>
          <w:szCs w:val="28"/>
          <w:lang w:val="kk-KZ"/>
        </w:rPr>
        <w:t>исламдық қаржы жүйесін терең меңгерген мамандар</w:t>
      </w:r>
      <w:r w:rsidR="006F29B5" w:rsidRPr="0073355E">
        <w:rPr>
          <w:sz w:val="28"/>
          <w:szCs w:val="28"/>
          <w:lang w:val="kk-KZ"/>
        </w:rPr>
        <w:t>дың</w:t>
      </w:r>
      <w:r w:rsidR="0095183B" w:rsidRPr="0073355E">
        <w:rPr>
          <w:sz w:val="28"/>
          <w:szCs w:val="28"/>
          <w:lang w:val="kk-KZ"/>
        </w:rPr>
        <w:t xml:space="preserve"> тапшы</w:t>
      </w:r>
      <w:r w:rsidR="006F29B5" w:rsidRPr="0073355E">
        <w:rPr>
          <w:sz w:val="28"/>
          <w:szCs w:val="28"/>
          <w:lang w:val="kk-KZ"/>
        </w:rPr>
        <w:t xml:space="preserve"> екендігі</w:t>
      </w:r>
      <w:r w:rsidRPr="0073355E">
        <w:rPr>
          <w:sz w:val="28"/>
          <w:szCs w:val="28"/>
          <w:lang w:val="kk-KZ"/>
        </w:rPr>
        <w:t xml:space="preserve"> анық </w:t>
      </w:r>
      <w:r w:rsidR="0095183B" w:rsidRPr="0073355E">
        <w:rPr>
          <w:sz w:val="28"/>
          <w:szCs w:val="28"/>
          <w:lang w:val="kk-KZ"/>
        </w:rPr>
        <w:t>[№ 3</w:t>
      </w:r>
      <w:r w:rsidR="006F29B5" w:rsidRPr="0073355E">
        <w:rPr>
          <w:sz w:val="28"/>
          <w:szCs w:val="28"/>
          <w:lang w:val="kk-KZ"/>
        </w:rPr>
        <w:t xml:space="preserve"> респондент</w:t>
      </w:r>
      <w:r w:rsidR="0095183B" w:rsidRPr="0073355E">
        <w:rPr>
          <w:sz w:val="28"/>
          <w:szCs w:val="28"/>
          <w:lang w:val="kk-KZ"/>
        </w:rPr>
        <w:t>]</w:t>
      </w:r>
      <w:r w:rsidR="00940C5C" w:rsidRPr="0073355E">
        <w:rPr>
          <w:sz w:val="28"/>
          <w:szCs w:val="28"/>
          <w:lang w:val="kk-KZ"/>
        </w:rPr>
        <w:t xml:space="preserve">. </w:t>
      </w:r>
      <w:r w:rsidR="00C82C3C" w:rsidRPr="0073355E">
        <w:rPr>
          <w:sz w:val="28"/>
          <w:szCs w:val="28"/>
          <w:lang w:val="kk-KZ"/>
        </w:rPr>
        <w:t xml:space="preserve">Еліміздегі исламдық қаржы институттардағы қызметкерлердің көпшілігі негізінен </w:t>
      </w:r>
      <w:r w:rsidR="004663CB" w:rsidRPr="0073355E">
        <w:rPr>
          <w:sz w:val="28"/>
          <w:szCs w:val="28"/>
          <w:lang w:val="kk-KZ"/>
        </w:rPr>
        <w:t>пайыздық</w:t>
      </w:r>
      <w:r w:rsidR="00C82C3C" w:rsidRPr="0073355E">
        <w:rPr>
          <w:sz w:val="28"/>
          <w:szCs w:val="28"/>
          <w:lang w:val="kk-KZ"/>
        </w:rPr>
        <w:t xml:space="preserve"> қаржы жүйесі бойынша маманданғандар. </w:t>
      </w:r>
      <w:r w:rsidR="000D4EB6" w:rsidRPr="0073355E">
        <w:rPr>
          <w:sz w:val="28"/>
          <w:szCs w:val="28"/>
          <w:lang w:val="kk-KZ"/>
        </w:rPr>
        <w:t xml:space="preserve">Сондықтан оларға сәлам және истиснағ секілді күрделі қаржы өнімдеріне қарағанда мурабаха, тауарруқ және ижара сынды </w:t>
      </w:r>
      <w:r w:rsidR="004663CB" w:rsidRPr="0073355E">
        <w:rPr>
          <w:sz w:val="28"/>
          <w:szCs w:val="28"/>
          <w:lang w:val="kk-KZ"/>
        </w:rPr>
        <w:t>пайыздық</w:t>
      </w:r>
      <w:r w:rsidR="000D4EB6" w:rsidRPr="0073355E">
        <w:rPr>
          <w:sz w:val="28"/>
          <w:szCs w:val="28"/>
          <w:lang w:val="kk-KZ"/>
        </w:rPr>
        <w:t xml:space="preserve"> банк жүйесінде аналогтары бар қаржы өнімдерін меңгеру оңайырақ келеді</w:t>
      </w:r>
      <w:r w:rsidR="00C82C3C" w:rsidRPr="0073355E">
        <w:rPr>
          <w:sz w:val="28"/>
          <w:szCs w:val="28"/>
          <w:lang w:val="kk-KZ"/>
        </w:rPr>
        <w:t xml:space="preserve"> [№ 1</w:t>
      </w:r>
      <w:r w:rsidR="006F29B5" w:rsidRPr="0073355E">
        <w:rPr>
          <w:sz w:val="28"/>
          <w:szCs w:val="28"/>
          <w:lang w:val="kk-KZ"/>
        </w:rPr>
        <w:t xml:space="preserve"> респондент</w:t>
      </w:r>
      <w:r w:rsidR="00C82C3C" w:rsidRPr="0073355E">
        <w:rPr>
          <w:sz w:val="28"/>
          <w:szCs w:val="28"/>
          <w:lang w:val="kk-KZ"/>
        </w:rPr>
        <w:t xml:space="preserve">]. </w:t>
      </w:r>
      <w:r w:rsidR="006F29B5" w:rsidRPr="0073355E">
        <w:rPr>
          <w:sz w:val="28"/>
          <w:szCs w:val="28"/>
          <w:lang w:val="kk-KZ"/>
        </w:rPr>
        <w:t xml:space="preserve"> </w:t>
      </w:r>
    </w:p>
    <w:p w14:paraId="4BC81890" w14:textId="77777777" w:rsidR="0095183B" w:rsidRPr="0073355E" w:rsidRDefault="0095183B" w:rsidP="00ED759E">
      <w:pPr>
        <w:ind w:firstLine="709"/>
        <w:jc w:val="both"/>
        <w:rPr>
          <w:b/>
          <w:bCs/>
          <w:lang w:val="kk-KZ"/>
        </w:rPr>
      </w:pPr>
    </w:p>
    <w:p w14:paraId="3B439F12" w14:textId="497AF706" w:rsidR="00FF6A98" w:rsidRPr="0073355E" w:rsidRDefault="00FF6A98" w:rsidP="00BD5116">
      <w:pPr>
        <w:rPr>
          <w:rFonts w:asciiTheme="majorBidi" w:hAnsiTheme="majorBidi" w:cstheme="majorBidi"/>
          <w:sz w:val="28"/>
          <w:szCs w:val="28"/>
          <w:lang w:val="kk-KZ"/>
        </w:rPr>
      </w:pPr>
      <w:r w:rsidRPr="0073355E">
        <w:rPr>
          <w:sz w:val="28"/>
          <w:szCs w:val="28"/>
          <w:lang w:val="kk-KZ"/>
        </w:rPr>
        <w:t>Кесте 14 –</w:t>
      </w:r>
      <w:r w:rsidRPr="0073355E">
        <w:rPr>
          <w:rFonts w:asciiTheme="majorBidi" w:hAnsiTheme="majorBidi" w:cstheme="majorBidi"/>
          <w:i/>
          <w:iCs/>
          <w:spacing w:val="2"/>
          <w:sz w:val="28"/>
          <w:szCs w:val="28"/>
          <w:shd w:val="clear" w:color="auto" w:fill="FFFFFF"/>
          <w:lang w:val="kk-KZ"/>
        </w:rPr>
        <w:t xml:space="preserve"> </w:t>
      </w:r>
      <w:r w:rsidR="00015A01" w:rsidRPr="0073355E">
        <w:rPr>
          <w:rFonts w:asciiTheme="majorBidi" w:hAnsiTheme="majorBidi" w:cstheme="majorBidi"/>
          <w:i/>
          <w:iCs/>
          <w:spacing w:val="2"/>
          <w:sz w:val="28"/>
          <w:szCs w:val="28"/>
          <w:shd w:val="clear" w:color="auto" w:fill="FFFFFF"/>
          <w:lang w:val="kk-KZ"/>
        </w:rPr>
        <w:t xml:space="preserve"> </w:t>
      </w:r>
      <w:r w:rsidRPr="0073355E">
        <w:rPr>
          <w:rFonts w:asciiTheme="majorBidi" w:hAnsiTheme="majorBidi" w:cstheme="majorBidi"/>
          <w:spacing w:val="2"/>
          <w:sz w:val="28"/>
          <w:szCs w:val="28"/>
          <w:shd w:val="clear" w:color="auto" w:fill="FFFFFF"/>
          <w:lang w:val="kk-KZ"/>
        </w:rPr>
        <w:t>«</w:t>
      </w:r>
      <w:r w:rsidR="00015A01" w:rsidRPr="0073355E">
        <w:rPr>
          <w:sz w:val="28"/>
          <w:szCs w:val="28"/>
          <w:lang w:val="kk-KZ"/>
        </w:rPr>
        <w:t>Еліміз үшін тұрғын үйді  қаржыландыру бағытында қандай исламдық қаржы өнімі тиімдірек?</w:t>
      </w:r>
      <w:r w:rsidRPr="0073355E">
        <w:rPr>
          <w:sz w:val="28"/>
          <w:szCs w:val="28"/>
          <w:lang w:val="kk-KZ"/>
        </w:rPr>
        <w:t>» сұрағына респонденттердің жауаптары</w:t>
      </w:r>
    </w:p>
    <w:p w14:paraId="09970CC0" w14:textId="20E9FFBC" w:rsidR="00015A01" w:rsidRPr="0073355E" w:rsidRDefault="00015A01" w:rsidP="00015A01">
      <w:pPr>
        <w:ind w:firstLine="708"/>
        <w:jc w:val="both"/>
        <w:rPr>
          <w:i/>
          <w:iCs/>
          <w:sz w:val="28"/>
          <w:szCs w:val="28"/>
          <w:lang w:val="kk-KZ"/>
        </w:rPr>
      </w:pPr>
      <w:r w:rsidRPr="0073355E">
        <w:rPr>
          <w:i/>
          <w:iCs/>
          <w:sz w:val="28"/>
          <w:szCs w:val="28"/>
          <w:lang w:val="kk-KZ"/>
        </w:rPr>
        <w:t xml:space="preserve"> </w:t>
      </w:r>
    </w:p>
    <w:tbl>
      <w:tblPr>
        <w:tblStyle w:val="a8"/>
        <w:tblW w:w="0" w:type="auto"/>
        <w:tblLook w:val="04A0" w:firstRow="1" w:lastRow="0" w:firstColumn="1" w:lastColumn="0" w:noHBand="0" w:noVBand="1"/>
      </w:tblPr>
      <w:tblGrid>
        <w:gridCol w:w="1484"/>
        <w:gridCol w:w="1485"/>
        <w:gridCol w:w="1311"/>
        <w:gridCol w:w="1311"/>
        <w:gridCol w:w="1061"/>
        <w:gridCol w:w="1485"/>
        <w:gridCol w:w="1485"/>
      </w:tblGrid>
      <w:tr w:rsidR="0073355E" w:rsidRPr="0073355E" w14:paraId="4EC9CA00" w14:textId="77777777" w:rsidTr="00015A01">
        <w:tc>
          <w:tcPr>
            <w:tcW w:w="1334" w:type="dxa"/>
          </w:tcPr>
          <w:p w14:paraId="61133EF8" w14:textId="77777777" w:rsidR="00015A01" w:rsidRPr="0073355E" w:rsidRDefault="00015A01" w:rsidP="00015A01">
            <w:pPr>
              <w:jc w:val="both"/>
              <w:rPr>
                <w:sz w:val="28"/>
                <w:szCs w:val="28"/>
                <w:lang w:val="kk-KZ"/>
              </w:rPr>
            </w:pPr>
            <w:r w:rsidRPr="0073355E">
              <w:rPr>
                <w:sz w:val="28"/>
                <w:szCs w:val="28"/>
                <w:lang w:val="kk-KZ"/>
              </w:rPr>
              <w:t>Респон.</w:t>
            </w:r>
          </w:p>
          <w:p w14:paraId="39B5CF46" w14:textId="3A639433" w:rsidR="00015A01" w:rsidRPr="0073355E" w:rsidRDefault="00015A01" w:rsidP="00015A01">
            <w:pPr>
              <w:rPr>
                <w:rFonts w:asciiTheme="majorBidi" w:hAnsiTheme="majorBidi" w:cstheme="majorBidi"/>
                <w:i/>
                <w:iCs/>
                <w:spacing w:val="2"/>
                <w:sz w:val="28"/>
                <w:szCs w:val="28"/>
                <w:shd w:val="clear" w:color="auto" w:fill="FFFFFF"/>
                <w:lang w:val="kk-KZ"/>
              </w:rPr>
            </w:pPr>
            <w:r w:rsidRPr="0073355E">
              <w:rPr>
                <w:sz w:val="28"/>
                <w:szCs w:val="28"/>
                <w:lang w:val="kk-KZ"/>
              </w:rPr>
              <w:t xml:space="preserve">   № 1</w:t>
            </w:r>
          </w:p>
        </w:tc>
        <w:tc>
          <w:tcPr>
            <w:tcW w:w="1334" w:type="dxa"/>
          </w:tcPr>
          <w:p w14:paraId="193935C8" w14:textId="77777777" w:rsidR="00015A01" w:rsidRPr="0073355E" w:rsidRDefault="00015A01" w:rsidP="00015A01">
            <w:pPr>
              <w:jc w:val="both"/>
              <w:rPr>
                <w:sz w:val="28"/>
                <w:szCs w:val="28"/>
                <w:lang w:val="kk-KZ"/>
              </w:rPr>
            </w:pPr>
            <w:r w:rsidRPr="0073355E">
              <w:rPr>
                <w:sz w:val="28"/>
                <w:szCs w:val="28"/>
                <w:lang w:val="kk-KZ"/>
              </w:rPr>
              <w:t>Респон.</w:t>
            </w:r>
          </w:p>
          <w:p w14:paraId="0EDD8301" w14:textId="42D0F78C" w:rsidR="00015A01" w:rsidRPr="0073355E" w:rsidRDefault="00015A01" w:rsidP="00015A01">
            <w:pPr>
              <w:rPr>
                <w:rFonts w:asciiTheme="majorBidi" w:hAnsiTheme="majorBidi" w:cstheme="majorBidi"/>
                <w:i/>
                <w:iCs/>
                <w:spacing w:val="2"/>
                <w:sz w:val="28"/>
                <w:szCs w:val="28"/>
                <w:shd w:val="clear" w:color="auto" w:fill="FFFFFF"/>
                <w:lang w:val="kk-KZ"/>
              </w:rPr>
            </w:pPr>
            <w:r w:rsidRPr="0073355E">
              <w:rPr>
                <w:sz w:val="28"/>
                <w:szCs w:val="28"/>
                <w:lang w:val="kk-KZ"/>
              </w:rPr>
              <w:t xml:space="preserve">   № 2</w:t>
            </w:r>
          </w:p>
        </w:tc>
        <w:tc>
          <w:tcPr>
            <w:tcW w:w="1334" w:type="dxa"/>
          </w:tcPr>
          <w:p w14:paraId="65B5910C" w14:textId="77777777" w:rsidR="00015A01" w:rsidRPr="0073355E" w:rsidRDefault="00015A01" w:rsidP="00015A01">
            <w:pPr>
              <w:jc w:val="both"/>
              <w:rPr>
                <w:sz w:val="28"/>
                <w:szCs w:val="28"/>
                <w:lang w:val="kk-KZ"/>
              </w:rPr>
            </w:pPr>
            <w:r w:rsidRPr="0073355E">
              <w:rPr>
                <w:sz w:val="28"/>
                <w:szCs w:val="28"/>
                <w:lang w:val="kk-KZ"/>
              </w:rPr>
              <w:t>Респон.</w:t>
            </w:r>
          </w:p>
          <w:p w14:paraId="62F77748" w14:textId="018A5560" w:rsidR="00015A01" w:rsidRPr="0073355E" w:rsidRDefault="00015A01" w:rsidP="00015A01">
            <w:pPr>
              <w:rPr>
                <w:rFonts w:asciiTheme="majorBidi" w:hAnsiTheme="majorBidi" w:cstheme="majorBidi"/>
                <w:i/>
                <w:iCs/>
                <w:spacing w:val="2"/>
                <w:sz w:val="28"/>
                <w:szCs w:val="28"/>
                <w:shd w:val="clear" w:color="auto" w:fill="FFFFFF"/>
                <w:lang w:val="kk-KZ"/>
              </w:rPr>
            </w:pPr>
            <w:r w:rsidRPr="0073355E">
              <w:rPr>
                <w:sz w:val="28"/>
                <w:szCs w:val="28"/>
                <w:lang w:val="kk-KZ"/>
              </w:rPr>
              <w:t xml:space="preserve">   № 3</w:t>
            </w:r>
          </w:p>
        </w:tc>
        <w:tc>
          <w:tcPr>
            <w:tcW w:w="1334" w:type="dxa"/>
          </w:tcPr>
          <w:p w14:paraId="32F9F973" w14:textId="77777777" w:rsidR="00015A01" w:rsidRPr="0073355E" w:rsidRDefault="00015A01" w:rsidP="00015A01">
            <w:pPr>
              <w:jc w:val="both"/>
              <w:rPr>
                <w:sz w:val="28"/>
                <w:szCs w:val="28"/>
                <w:lang w:val="kk-KZ"/>
              </w:rPr>
            </w:pPr>
            <w:r w:rsidRPr="0073355E">
              <w:rPr>
                <w:sz w:val="28"/>
                <w:szCs w:val="28"/>
                <w:lang w:val="kk-KZ"/>
              </w:rPr>
              <w:t>Респон.</w:t>
            </w:r>
          </w:p>
          <w:p w14:paraId="4AA7EEA8" w14:textId="3AE385BF" w:rsidR="00015A01" w:rsidRPr="0073355E" w:rsidRDefault="00015A01" w:rsidP="00015A01">
            <w:pPr>
              <w:rPr>
                <w:rFonts w:asciiTheme="majorBidi" w:hAnsiTheme="majorBidi" w:cstheme="majorBidi"/>
                <w:i/>
                <w:iCs/>
                <w:spacing w:val="2"/>
                <w:sz w:val="28"/>
                <w:szCs w:val="28"/>
                <w:shd w:val="clear" w:color="auto" w:fill="FFFFFF"/>
                <w:lang w:val="kk-KZ"/>
              </w:rPr>
            </w:pPr>
            <w:r w:rsidRPr="0073355E">
              <w:rPr>
                <w:sz w:val="28"/>
                <w:szCs w:val="28"/>
                <w:lang w:val="kk-KZ"/>
              </w:rPr>
              <w:t xml:space="preserve">   № 4</w:t>
            </w:r>
          </w:p>
        </w:tc>
        <w:tc>
          <w:tcPr>
            <w:tcW w:w="1334" w:type="dxa"/>
          </w:tcPr>
          <w:p w14:paraId="277B7348" w14:textId="73BFDDA0" w:rsidR="00015A01" w:rsidRPr="0073355E" w:rsidRDefault="00015A01" w:rsidP="00FB48C4">
            <w:pPr>
              <w:jc w:val="both"/>
              <w:rPr>
                <w:rFonts w:asciiTheme="majorBidi" w:hAnsiTheme="majorBidi" w:cstheme="majorBidi"/>
                <w:i/>
                <w:iCs/>
                <w:spacing w:val="2"/>
                <w:sz w:val="28"/>
                <w:szCs w:val="28"/>
                <w:shd w:val="clear" w:color="auto" w:fill="FFFFFF"/>
                <w:lang w:val="kk-KZ"/>
              </w:rPr>
            </w:pPr>
            <w:r w:rsidRPr="0073355E">
              <w:rPr>
                <w:sz w:val="28"/>
                <w:szCs w:val="28"/>
                <w:lang w:val="kk-KZ"/>
              </w:rPr>
              <w:t>Респон.   № 5</w:t>
            </w:r>
          </w:p>
        </w:tc>
        <w:tc>
          <w:tcPr>
            <w:tcW w:w="1334" w:type="dxa"/>
          </w:tcPr>
          <w:p w14:paraId="31FDF1A9" w14:textId="77777777" w:rsidR="00015A01" w:rsidRPr="0073355E" w:rsidRDefault="00015A01" w:rsidP="00015A01">
            <w:pPr>
              <w:jc w:val="both"/>
              <w:rPr>
                <w:sz w:val="28"/>
                <w:szCs w:val="28"/>
                <w:lang w:val="kk-KZ"/>
              </w:rPr>
            </w:pPr>
            <w:r w:rsidRPr="0073355E">
              <w:rPr>
                <w:sz w:val="28"/>
                <w:szCs w:val="28"/>
                <w:lang w:val="kk-KZ"/>
              </w:rPr>
              <w:t>Респон.</w:t>
            </w:r>
          </w:p>
          <w:p w14:paraId="4602593D" w14:textId="762CA8C6" w:rsidR="00015A01" w:rsidRPr="0073355E" w:rsidRDefault="00015A01" w:rsidP="00015A01">
            <w:pPr>
              <w:rPr>
                <w:rFonts w:asciiTheme="majorBidi" w:hAnsiTheme="majorBidi" w:cstheme="majorBidi"/>
                <w:i/>
                <w:iCs/>
                <w:spacing w:val="2"/>
                <w:sz w:val="28"/>
                <w:szCs w:val="28"/>
                <w:shd w:val="clear" w:color="auto" w:fill="FFFFFF"/>
                <w:lang w:val="kk-KZ"/>
              </w:rPr>
            </w:pPr>
            <w:r w:rsidRPr="0073355E">
              <w:rPr>
                <w:sz w:val="28"/>
                <w:szCs w:val="28"/>
                <w:lang w:val="kk-KZ"/>
              </w:rPr>
              <w:t xml:space="preserve">  № </w:t>
            </w:r>
            <w:r w:rsidRPr="0073355E">
              <w:rPr>
                <w:sz w:val="28"/>
                <w:szCs w:val="28"/>
              </w:rPr>
              <w:t>6</w:t>
            </w:r>
          </w:p>
        </w:tc>
        <w:tc>
          <w:tcPr>
            <w:tcW w:w="1335" w:type="dxa"/>
          </w:tcPr>
          <w:p w14:paraId="2A539F9A" w14:textId="77777777" w:rsidR="00015A01" w:rsidRPr="0073355E" w:rsidRDefault="00015A01" w:rsidP="00015A01">
            <w:pPr>
              <w:jc w:val="both"/>
              <w:rPr>
                <w:sz w:val="28"/>
                <w:szCs w:val="28"/>
                <w:lang w:val="kk-KZ"/>
              </w:rPr>
            </w:pPr>
            <w:r w:rsidRPr="0073355E">
              <w:rPr>
                <w:sz w:val="28"/>
                <w:szCs w:val="28"/>
                <w:lang w:val="kk-KZ"/>
              </w:rPr>
              <w:t>Респон.</w:t>
            </w:r>
          </w:p>
          <w:p w14:paraId="632648F5" w14:textId="651EB188" w:rsidR="00015A01" w:rsidRPr="0073355E" w:rsidRDefault="00015A01" w:rsidP="00015A01">
            <w:pPr>
              <w:rPr>
                <w:rFonts w:asciiTheme="majorBidi" w:hAnsiTheme="majorBidi" w:cstheme="majorBidi"/>
                <w:i/>
                <w:iCs/>
                <w:spacing w:val="2"/>
                <w:sz w:val="28"/>
                <w:szCs w:val="28"/>
                <w:shd w:val="clear" w:color="auto" w:fill="FFFFFF"/>
                <w:lang w:val="kk-KZ"/>
              </w:rPr>
            </w:pPr>
            <w:r w:rsidRPr="0073355E">
              <w:rPr>
                <w:sz w:val="28"/>
                <w:szCs w:val="28"/>
                <w:lang w:val="kk-KZ"/>
              </w:rPr>
              <w:t xml:space="preserve">  № 7</w:t>
            </w:r>
          </w:p>
        </w:tc>
      </w:tr>
      <w:tr w:rsidR="00015A01" w:rsidRPr="0073355E" w14:paraId="650FD3F8" w14:textId="77777777" w:rsidTr="00AE024A">
        <w:tc>
          <w:tcPr>
            <w:tcW w:w="1334" w:type="dxa"/>
            <w:vAlign w:val="center"/>
          </w:tcPr>
          <w:p w14:paraId="2E574A87" w14:textId="167518F7" w:rsidR="00015A01" w:rsidRPr="0073355E" w:rsidRDefault="00015A01" w:rsidP="00AE024A">
            <w:pPr>
              <w:jc w:val="center"/>
              <w:rPr>
                <w:rFonts w:asciiTheme="majorBidi" w:hAnsiTheme="majorBidi" w:cstheme="majorBidi"/>
                <w:i/>
                <w:iCs/>
                <w:spacing w:val="2"/>
                <w:sz w:val="28"/>
                <w:szCs w:val="28"/>
                <w:shd w:val="clear" w:color="auto" w:fill="FFFFFF"/>
                <w:lang w:val="kk-KZ"/>
              </w:rPr>
            </w:pPr>
            <w:r w:rsidRPr="0073355E">
              <w:rPr>
                <w:sz w:val="28"/>
                <w:szCs w:val="28"/>
                <w:lang w:val="kk-KZ"/>
              </w:rPr>
              <w:t>Мушарака мутанақиса</w:t>
            </w:r>
          </w:p>
        </w:tc>
        <w:tc>
          <w:tcPr>
            <w:tcW w:w="1334" w:type="dxa"/>
            <w:vAlign w:val="center"/>
          </w:tcPr>
          <w:p w14:paraId="65D2DF6D" w14:textId="288BCE46" w:rsidR="00015A01" w:rsidRPr="0073355E" w:rsidRDefault="00015A01" w:rsidP="00AE024A">
            <w:pPr>
              <w:jc w:val="center"/>
              <w:rPr>
                <w:rFonts w:asciiTheme="majorBidi" w:hAnsiTheme="majorBidi" w:cstheme="majorBidi"/>
                <w:i/>
                <w:iCs/>
                <w:spacing w:val="2"/>
                <w:sz w:val="28"/>
                <w:szCs w:val="28"/>
                <w:shd w:val="clear" w:color="auto" w:fill="FFFFFF"/>
                <w:lang w:val="kk-KZ"/>
              </w:rPr>
            </w:pPr>
            <w:r w:rsidRPr="0073355E">
              <w:rPr>
                <w:sz w:val="28"/>
                <w:szCs w:val="28"/>
                <w:lang w:val="kk-KZ"/>
              </w:rPr>
              <w:t>Мушарака мутанақиса</w:t>
            </w:r>
          </w:p>
        </w:tc>
        <w:tc>
          <w:tcPr>
            <w:tcW w:w="1334" w:type="dxa"/>
            <w:vAlign w:val="center"/>
          </w:tcPr>
          <w:p w14:paraId="65D25640" w14:textId="3422AD5E" w:rsidR="00015A01" w:rsidRPr="0073355E" w:rsidRDefault="00015A01" w:rsidP="00AE024A">
            <w:pPr>
              <w:jc w:val="center"/>
              <w:rPr>
                <w:rFonts w:asciiTheme="majorBidi" w:hAnsiTheme="majorBidi" w:cstheme="majorBidi"/>
                <w:i/>
                <w:iCs/>
                <w:spacing w:val="2"/>
                <w:sz w:val="28"/>
                <w:szCs w:val="28"/>
                <w:shd w:val="clear" w:color="auto" w:fill="FFFFFF"/>
                <w:lang w:val="kk-KZ"/>
              </w:rPr>
            </w:pPr>
            <w:r w:rsidRPr="0073355E">
              <w:rPr>
                <w:sz w:val="28"/>
                <w:szCs w:val="28"/>
                <w:lang w:val="kk-KZ"/>
              </w:rPr>
              <w:t>Мурабаха</w:t>
            </w:r>
          </w:p>
        </w:tc>
        <w:tc>
          <w:tcPr>
            <w:tcW w:w="1334" w:type="dxa"/>
            <w:vAlign w:val="center"/>
          </w:tcPr>
          <w:p w14:paraId="5143C68A" w14:textId="3161BC2D" w:rsidR="00015A01" w:rsidRPr="0073355E" w:rsidRDefault="00015A01" w:rsidP="00AE024A">
            <w:pPr>
              <w:jc w:val="center"/>
              <w:rPr>
                <w:rFonts w:asciiTheme="majorBidi" w:hAnsiTheme="majorBidi" w:cstheme="majorBidi"/>
                <w:i/>
                <w:iCs/>
                <w:spacing w:val="2"/>
                <w:sz w:val="28"/>
                <w:szCs w:val="28"/>
                <w:shd w:val="clear" w:color="auto" w:fill="FFFFFF"/>
                <w:lang w:val="kk-KZ"/>
              </w:rPr>
            </w:pPr>
            <w:r w:rsidRPr="0073355E">
              <w:rPr>
                <w:sz w:val="28"/>
                <w:szCs w:val="28"/>
                <w:lang w:val="kk-KZ"/>
              </w:rPr>
              <w:t>Мурабаха және ижара</w:t>
            </w:r>
          </w:p>
        </w:tc>
        <w:tc>
          <w:tcPr>
            <w:tcW w:w="1334" w:type="dxa"/>
            <w:vAlign w:val="center"/>
          </w:tcPr>
          <w:p w14:paraId="30248E8D" w14:textId="583A58FC" w:rsidR="00015A01" w:rsidRPr="0073355E" w:rsidRDefault="00AE024A" w:rsidP="00AE024A">
            <w:pPr>
              <w:jc w:val="center"/>
              <w:rPr>
                <w:rFonts w:asciiTheme="majorBidi" w:hAnsiTheme="majorBidi" w:cstheme="majorBidi"/>
                <w:i/>
                <w:iCs/>
                <w:spacing w:val="2"/>
                <w:sz w:val="28"/>
                <w:szCs w:val="28"/>
                <w:shd w:val="clear" w:color="auto" w:fill="FFFFFF"/>
                <w:lang w:val="kk-KZ"/>
              </w:rPr>
            </w:pPr>
            <w:r w:rsidRPr="0073355E">
              <w:rPr>
                <w:sz w:val="28"/>
                <w:szCs w:val="28"/>
                <w:lang w:val="kk-KZ"/>
              </w:rPr>
              <w:t>Ижара</w:t>
            </w:r>
          </w:p>
        </w:tc>
        <w:tc>
          <w:tcPr>
            <w:tcW w:w="1334" w:type="dxa"/>
            <w:vAlign w:val="center"/>
          </w:tcPr>
          <w:p w14:paraId="057D78B7" w14:textId="254B84CA" w:rsidR="00015A01" w:rsidRPr="0073355E" w:rsidRDefault="00341102" w:rsidP="00AE024A">
            <w:pPr>
              <w:jc w:val="center"/>
              <w:rPr>
                <w:rFonts w:asciiTheme="majorBidi" w:hAnsiTheme="majorBidi" w:cstheme="majorBidi"/>
                <w:i/>
                <w:iCs/>
                <w:spacing w:val="2"/>
                <w:sz w:val="28"/>
                <w:szCs w:val="28"/>
                <w:shd w:val="clear" w:color="auto" w:fill="FFFFFF"/>
                <w:lang w:val="kk-KZ"/>
              </w:rPr>
            </w:pPr>
            <w:r w:rsidRPr="0073355E">
              <w:rPr>
                <w:sz w:val="28"/>
                <w:szCs w:val="28"/>
                <w:lang w:val="kk-KZ"/>
              </w:rPr>
              <w:t>Мушарака мутанақиса</w:t>
            </w:r>
          </w:p>
        </w:tc>
        <w:tc>
          <w:tcPr>
            <w:tcW w:w="1335" w:type="dxa"/>
            <w:vAlign w:val="center"/>
          </w:tcPr>
          <w:p w14:paraId="398CAE84" w14:textId="5D31F0AE" w:rsidR="00015A01" w:rsidRPr="0073355E" w:rsidRDefault="00015A01" w:rsidP="00AE024A">
            <w:pPr>
              <w:jc w:val="center"/>
              <w:rPr>
                <w:rFonts w:asciiTheme="majorBidi" w:hAnsiTheme="majorBidi" w:cstheme="majorBidi"/>
                <w:i/>
                <w:iCs/>
                <w:spacing w:val="2"/>
                <w:sz w:val="28"/>
                <w:szCs w:val="28"/>
                <w:shd w:val="clear" w:color="auto" w:fill="FFFFFF"/>
                <w:lang w:val="kk-KZ"/>
              </w:rPr>
            </w:pPr>
            <w:r w:rsidRPr="0073355E">
              <w:rPr>
                <w:sz w:val="28"/>
                <w:szCs w:val="28"/>
                <w:lang w:val="kk-KZ"/>
              </w:rPr>
              <w:t>Мушарака мутанақиса</w:t>
            </w:r>
          </w:p>
        </w:tc>
      </w:tr>
    </w:tbl>
    <w:p w14:paraId="1EE18DAE" w14:textId="658D9F65" w:rsidR="00015A01" w:rsidRPr="0073355E" w:rsidRDefault="00015A01" w:rsidP="00ED759E">
      <w:pPr>
        <w:ind w:firstLine="709"/>
        <w:jc w:val="both"/>
        <w:rPr>
          <w:rFonts w:asciiTheme="majorBidi" w:hAnsiTheme="majorBidi" w:cstheme="majorBidi"/>
          <w:i/>
          <w:iCs/>
          <w:spacing w:val="2"/>
          <w:sz w:val="28"/>
          <w:szCs w:val="28"/>
          <w:shd w:val="clear" w:color="auto" w:fill="FFFFFF"/>
          <w:lang w:val="kk-KZ"/>
        </w:rPr>
      </w:pPr>
    </w:p>
    <w:p w14:paraId="0F329090" w14:textId="4E480A4B" w:rsidR="00341102" w:rsidRPr="0073355E" w:rsidRDefault="00D06A45" w:rsidP="00ED759E">
      <w:pPr>
        <w:ind w:firstLine="709"/>
        <w:jc w:val="both"/>
        <w:rPr>
          <w:sz w:val="28"/>
          <w:szCs w:val="28"/>
          <w:lang w:val="kk-KZ"/>
        </w:rPr>
      </w:pPr>
      <w:r w:rsidRPr="0073355E">
        <w:rPr>
          <w:sz w:val="28"/>
          <w:szCs w:val="28"/>
          <w:lang w:val="kk-KZ"/>
        </w:rPr>
        <w:t>Жалпы әлемдік тәжірибеде тұрғын үй қаржыландыруда бір емес бірнеше исламдық қаржы өнімдері қолданылуда. Олар: мурабаха, ижара, мушарака мутанақиса, параллель истиснағ</w:t>
      </w:r>
      <w:r w:rsidR="00F543F5" w:rsidRPr="0073355E">
        <w:rPr>
          <w:sz w:val="28"/>
          <w:szCs w:val="28"/>
          <w:lang w:val="kk-KZ"/>
        </w:rPr>
        <w:t>, тауарруқ</w:t>
      </w:r>
      <w:r w:rsidRPr="0073355E">
        <w:rPr>
          <w:sz w:val="28"/>
          <w:szCs w:val="28"/>
          <w:lang w:val="kk-KZ"/>
        </w:rPr>
        <w:t>.</w:t>
      </w:r>
      <w:r w:rsidR="006B0878" w:rsidRPr="0073355E">
        <w:rPr>
          <w:sz w:val="28"/>
          <w:szCs w:val="28"/>
          <w:lang w:val="kk-KZ"/>
        </w:rPr>
        <w:t xml:space="preserve"> </w:t>
      </w:r>
      <w:r w:rsidR="00FC50A2" w:rsidRPr="0073355E">
        <w:rPr>
          <w:sz w:val="28"/>
          <w:szCs w:val="28"/>
          <w:lang w:val="kk-KZ"/>
        </w:rPr>
        <w:t xml:space="preserve">Исламдық ипотека үшін </w:t>
      </w:r>
      <w:r w:rsidR="007A0C15" w:rsidRPr="0073355E">
        <w:rPr>
          <w:sz w:val="28"/>
          <w:szCs w:val="28"/>
          <w:lang w:val="kk-KZ"/>
        </w:rPr>
        <w:t>түрлі</w:t>
      </w:r>
      <w:r w:rsidR="00FC50A2" w:rsidRPr="0073355E">
        <w:rPr>
          <w:sz w:val="28"/>
          <w:szCs w:val="28"/>
          <w:lang w:val="kk-KZ"/>
        </w:rPr>
        <w:t xml:space="preserve"> мемлекетте</w:t>
      </w:r>
      <w:r w:rsidR="006F29B5" w:rsidRPr="0073355E">
        <w:rPr>
          <w:sz w:val="28"/>
          <w:szCs w:val="28"/>
          <w:lang w:val="kk-KZ"/>
        </w:rPr>
        <w:t>рде</w:t>
      </w:r>
      <w:r w:rsidR="00FC50A2" w:rsidRPr="0073355E">
        <w:rPr>
          <w:sz w:val="28"/>
          <w:szCs w:val="28"/>
          <w:lang w:val="kk-KZ"/>
        </w:rPr>
        <w:t xml:space="preserve"> </w:t>
      </w:r>
      <w:r w:rsidR="007A0C15" w:rsidRPr="0073355E">
        <w:rPr>
          <w:sz w:val="28"/>
          <w:szCs w:val="28"/>
          <w:lang w:val="kk-KZ"/>
        </w:rPr>
        <w:t>ә</w:t>
      </w:r>
      <w:r w:rsidR="00FC50A2" w:rsidRPr="0073355E">
        <w:rPr>
          <w:sz w:val="28"/>
          <w:szCs w:val="28"/>
          <w:lang w:val="kk-KZ"/>
        </w:rPr>
        <w:t>р</w:t>
      </w:r>
      <w:r w:rsidR="007A0C15" w:rsidRPr="0073355E">
        <w:rPr>
          <w:sz w:val="28"/>
          <w:szCs w:val="28"/>
          <w:lang w:val="kk-KZ"/>
        </w:rPr>
        <w:t xml:space="preserve">келкі </w:t>
      </w:r>
      <w:r w:rsidR="00FC50A2" w:rsidRPr="0073355E">
        <w:rPr>
          <w:sz w:val="28"/>
          <w:szCs w:val="28"/>
          <w:lang w:val="kk-KZ"/>
        </w:rPr>
        <w:t xml:space="preserve">қаржы өнім пайдалануының себебі бірінші кезекте сол елдің юрисдикциясымен байланысты. </w:t>
      </w:r>
      <w:r w:rsidR="00BC3E21" w:rsidRPr="0073355E">
        <w:rPr>
          <w:sz w:val="28"/>
          <w:szCs w:val="28"/>
          <w:lang w:val="kk-KZ"/>
        </w:rPr>
        <w:t>Ислам банктері</w:t>
      </w:r>
      <w:r w:rsidR="00E72048" w:rsidRPr="0073355E">
        <w:rPr>
          <w:sz w:val="28"/>
          <w:szCs w:val="28"/>
          <w:lang w:val="kk-KZ"/>
        </w:rPr>
        <w:t xml:space="preserve"> аталған қаржы өнімдерінің ішінен жергілікті заңнамаға икемдірегін таңдауға бейім</w:t>
      </w:r>
      <w:r w:rsidR="00D2796C" w:rsidRPr="0073355E">
        <w:rPr>
          <w:sz w:val="28"/>
          <w:szCs w:val="28"/>
          <w:lang w:val="kk-KZ"/>
        </w:rPr>
        <w:t xml:space="preserve"> [178].</w:t>
      </w:r>
      <w:r w:rsidR="00E72048" w:rsidRPr="0073355E">
        <w:rPr>
          <w:sz w:val="28"/>
          <w:szCs w:val="28"/>
          <w:lang w:val="kk-KZ"/>
        </w:rPr>
        <w:t xml:space="preserve"> </w:t>
      </w:r>
      <w:r w:rsidR="00880861" w:rsidRPr="0073355E">
        <w:rPr>
          <w:sz w:val="28"/>
          <w:szCs w:val="28"/>
          <w:lang w:val="kk-KZ"/>
        </w:rPr>
        <w:t xml:space="preserve">Сондай-ақ </w:t>
      </w:r>
      <w:r w:rsidR="006F29B5" w:rsidRPr="0073355E">
        <w:rPr>
          <w:sz w:val="28"/>
          <w:szCs w:val="28"/>
          <w:lang w:val="kk-KZ"/>
        </w:rPr>
        <w:t xml:space="preserve">белгілі қаржы өніміне басымдық беру жағдайына </w:t>
      </w:r>
      <w:r w:rsidR="007A0C15" w:rsidRPr="0073355E">
        <w:rPr>
          <w:sz w:val="28"/>
          <w:szCs w:val="28"/>
          <w:lang w:val="kk-KZ"/>
        </w:rPr>
        <w:t>құқықтық</w:t>
      </w:r>
      <w:r w:rsidR="00880861" w:rsidRPr="0073355E">
        <w:rPr>
          <w:sz w:val="28"/>
          <w:szCs w:val="28"/>
          <w:lang w:val="kk-KZ"/>
        </w:rPr>
        <w:t xml:space="preserve"> </w:t>
      </w:r>
      <w:r w:rsidR="007A0C15" w:rsidRPr="0073355E">
        <w:rPr>
          <w:sz w:val="28"/>
          <w:szCs w:val="28"/>
          <w:lang w:val="kk-KZ"/>
        </w:rPr>
        <w:t>жүй</w:t>
      </w:r>
      <w:r w:rsidR="006F29B5" w:rsidRPr="0073355E">
        <w:rPr>
          <w:sz w:val="28"/>
          <w:szCs w:val="28"/>
          <w:lang w:val="kk-KZ"/>
        </w:rPr>
        <w:t>еден бөлек</w:t>
      </w:r>
      <w:r w:rsidR="00880861" w:rsidRPr="0073355E">
        <w:rPr>
          <w:sz w:val="28"/>
          <w:szCs w:val="28"/>
          <w:lang w:val="kk-KZ"/>
        </w:rPr>
        <w:t xml:space="preserve"> </w:t>
      </w:r>
      <w:r w:rsidR="006F29B5" w:rsidRPr="0073355E">
        <w:rPr>
          <w:sz w:val="28"/>
          <w:szCs w:val="28"/>
          <w:lang w:val="kk-KZ"/>
        </w:rPr>
        <w:t xml:space="preserve">елдегі </w:t>
      </w:r>
      <w:r w:rsidR="00880861" w:rsidRPr="0073355E">
        <w:rPr>
          <w:sz w:val="28"/>
          <w:szCs w:val="28"/>
          <w:lang w:val="kk-KZ"/>
        </w:rPr>
        <w:t>діни пәтуалар мен көзқарастардың</w:t>
      </w:r>
      <w:r w:rsidR="006F29B5" w:rsidRPr="0073355E">
        <w:rPr>
          <w:sz w:val="28"/>
          <w:szCs w:val="28"/>
          <w:lang w:val="kk-KZ"/>
        </w:rPr>
        <w:t xml:space="preserve"> да</w:t>
      </w:r>
      <w:r w:rsidR="00880861" w:rsidRPr="0073355E">
        <w:rPr>
          <w:sz w:val="28"/>
          <w:szCs w:val="28"/>
          <w:lang w:val="kk-KZ"/>
        </w:rPr>
        <w:t xml:space="preserve"> </w:t>
      </w:r>
      <w:r w:rsidR="006F29B5" w:rsidRPr="0073355E">
        <w:rPr>
          <w:sz w:val="28"/>
          <w:szCs w:val="28"/>
          <w:lang w:val="kk-KZ"/>
        </w:rPr>
        <w:t xml:space="preserve">үлкен </w:t>
      </w:r>
      <w:r w:rsidR="00880861" w:rsidRPr="0073355E">
        <w:rPr>
          <w:sz w:val="28"/>
          <w:szCs w:val="28"/>
          <w:lang w:val="kk-KZ"/>
        </w:rPr>
        <w:t>әсер</w:t>
      </w:r>
      <w:r w:rsidR="00D34C33" w:rsidRPr="0073355E">
        <w:rPr>
          <w:sz w:val="28"/>
          <w:szCs w:val="28"/>
          <w:lang w:val="kk-KZ"/>
        </w:rPr>
        <w:t>і</w:t>
      </w:r>
      <w:r w:rsidR="00880861" w:rsidRPr="0073355E">
        <w:rPr>
          <w:sz w:val="28"/>
          <w:szCs w:val="28"/>
          <w:lang w:val="kk-KZ"/>
        </w:rPr>
        <w:t xml:space="preserve"> </w:t>
      </w:r>
      <w:r w:rsidR="00D34C33" w:rsidRPr="0073355E">
        <w:rPr>
          <w:sz w:val="28"/>
          <w:szCs w:val="28"/>
          <w:lang w:val="kk-KZ"/>
        </w:rPr>
        <w:t>болуы</w:t>
      </w:r>
      <w:r w:rsidR="00880861" w:rsidRPr="0073355E">
        <w:rPr>
          <w:sz w:val="28"/>
          <w:szCs w:val="28"/>
          <w:lang w:val="kk-KZ"/>
        </w:rPr>
        <w:t xml:space="preserve"> мүмкін. Себебі </w:t>
      </w:r>
      <w:r w:rsidR="00792790" w:rsidRPr="0073355E">
        <w:rPr>
          <w:sz w:val="28"/>
          <w:szCs w:val="28"/>
          <w:lang w:val="kk-KZ"/>
        </w:rPr>
        <w:t xml:space="preserve">аталған өнімдердің </w:t>
      </w:r>
      <w:r w:rsidR="00880861" w:rsidRPr="0073355E">
        <w:rPr>
          <w:sz w:val="28"/>
          <w:szCs w:val="28"/>
          <w:lang w:val="kk-KZ"/>
        </w:rPr>
        <w:t xml:space="preserve">ипотека саласындағы </w:t>
      </w:r>
      <w:r w:rsidR="00792790" w:rsidRPr="0073355E">
        <w:rPr>
          <w:sz w:val="28"/>
          <w:szCs w:val="28"/>
          <w:lang w:val="kk-KZ"/>
        </w:rPr>
        <w:t>тиімділігі</w:t>
      </w:r>
      <w:r w:rsidR="00FC50A2" w:rsidRPr="0073355E">
        <w:rPr>
          <w:sz w:val="28"/>
          <w:szCs w:val="28"/>
          <w:lang w:val="kk-KZ"/>
        </w:rPr>
        <w:t xml:space="preserve"> </w:t>
      </w:r>
      <w:r w:rsidR="00D34C33" w:rsidRPr="0073355E">
        <w:rPr>
          <w:sz w:val="28"/>
          <w:szCs w:val="28"/>
          <w:lang w:val="kk-KZ"/>
        </w:rPr>
        <w:t>мен</w:t>
      </w:r>
      <w:r w:rsidR="00FC50A2" w:rsidRPr="0073355E">
        <w:rPr>
          <w:sz w:val="28"/>
          <w:szCs w:val="28"/>
          <w:lang w:val="kk-KZ"/>
        </w:rPr>
        <w:t xml:space="preserve"> </w:t>
      </w:r>
      <w:r w:rsidR="006F29B5" w:rsidRPr="0073355E">
        <w:rPr>
          <w:sz w:val="28"/>
          <w:szCs w:val="28"/>
          <w:lang w:val="kk-KZ"/>
        </w:rPr>
        <w:t>шариғи</w:t>
      </w:r>
      <w:r w:rsidR="00D34C33" w:rsidRPr="0073355E">
        <w:rPr>
          <w:sz w:val="28"/>
          <w:szCs w:val="28"/>
          <w:lang w:val="kk-KZ"/>
        </w:rPr>
        <w:t xml:space="preserve"> үкімдеріне</w:t>
      </w:r>
      <w:r w:rsidR="00792790" w:rsidRPr="0073355E">
        <w:rPr>
          <w:sz w:val="28"/>
          <w:szCs w:val="28"/>
          <w:lang w:val="kk-KZ"/>
        </w:rPr>
        <w:t xml:space="preserve"> қатысты </w:t>
      </w:r>
      <w:r w:rsidR="00880861" w:rsidRPr="0073355E">
        <w:rPr>
          <w:sz w:val="28"/>
          <w:szCs w:val="28"/>
          <w:lang w:val="kk-KZ"/>
        </w:rPr>
        <w:t xml:space="preserve">ғалымдар мен зерттеушілердің </w:t>
      </w:r>
      <w:r w:rsidR="00792790" w:rsidRPr="0073355E">
        <w:rPr>
          <w:sz w:val="28"/>
          <w:szCs w:val="28"/>
          <w:lang w:val="kk-KZ"/>
        </w:rPr>
        <w:t>арасында түрлі пікірлер бар.</w:t>
      </w:r>
      <w:r w:rsidR="00D34C33" w:rsidRPr="0073355E">
        <w:rPr>
          <w:sz w:val="28"/>
          <w:szCs w:val="28"/>
          <w:lang w:val="kk-KZ"/>
        </w:rPr>
        <w:t xml:space="preserve"> Салыстырмалы түрде</w:t>
      </w:r>
      <w:r w:rsidR="00FC50A2" w:rsidRPr="0073355E">
        <w:rPr>
          <w:sz w:val="28"/>
          <w:szCs w:val="28"/>
          <w:lang w:val="kk-KZ"/>
        </w:rPr>
        <w:t xml:space="preserve"> айтқанда, алғашқы кездерде</w:t>
      </w:r>
      <w:r w:rsidR="00D34C33" w:rsidRPr="0073355E">
        <w:rPr>
          <w:sz w:val="28"/>
          <w:szCs w:val="28"/>
          <w:lang w:val="kk-KZ"/>
        </w:rPr>
        <w:t xml:space="preserve"> Малайзия, Индонезия және Бруней сынды мемлекеттерде ипотекада</w:t>
      </w:r>
      <w:r w:rsidR="00A87A73" w:rsidRPr="0073355E">
        <w:rPr>
          <w:sz w:val="28"/>
          <w:szCs w:val="28"/>
          <w:lang w:val="kk-KZ"/>
        </w:rPr>
        <w:t>,</w:t>
      </w:r>
      <w:r w:rsidR="00D34C33" w:rsidRPr="0073355E">
        <w:rPr>
          <w:sz w:val="28"/>
          <w:szCs w:val="28"/>
          <w:lang w:val="kk-KZ"/>
        </w:rPr>
        <w:t xml:space="preserve"> </w:t>
      </w:r>
      <w:r w:rsidR="00BC3E21" w:rsidRPr="0073355E">
        <w:rPr>
          <w:sz w:val="28"/>
          <w:szCs w:val="28"/>
          <w:lang w:val="kk-KZ"/>
        </w:rPr>
        <w:t xml:space="preserve">көбінесе </w:t>
      </w:r>
      <w:r w:rsidR="00D34C33" w:rsidRPr="0073355E">
        <w:rPr>
          <w:sz w:val="28"/>
          <w:szCs w:val="28"/>
          <w:lang w:val="kk-KZ"/>
        </w:rPr>
        <w:t>мурабаханы қолдануға басымдық беріл</w:t>
      </w:r>
      <w:r w:rsidR="00FC50A2" w:rsidRPr="0073355E">
        <w:rPr>
          <w:sz w:val="28"/>
          <w:szCs w:val="28"/>
          <w:lang w:val="kk-KZ"/>
        </w:rPr>
        <w:t>ген болатын</w:t>
      </w:r>
      <w:r w:rsidR="00D34C33" w:rsidRPr="0073355E">
        <w:rPr>
          <w:sz w:val="28"/>
          <w:szCs w:val="28"/>
          <w:lang w:val="kk-KZ"/>
        </w:rPr>
        <w:t xml:space="preserve">. Ал Таяу Шығыс елдері, АҚШ, Канада, Ұлыбритания </w:t>
      </w:r>
      <w:r w:rsidR="00EF4880" w:rsidRPr="0073355E">
        <w:rPr>
          <w:sz w:val="28"/>
          <w:szCs w:val="28"/>
          <w:lang w:val="kk-KZ"/>
        </w:rPr>
        <w:t>және Автсралия сынды елдерде</w:t>
      </w:r>
      <w:r w:rsidR="00A87A73" w:rsidRPr="0073355E">
        <w:rPr>
          <w:sz w:val="28"/>
          <w:szCs w:val="28"/>
          <w:lang w:val="kk-KZ"/>
        </w:rPr>
        <w:t>,</w:t>
      </w:r>
      <w:r w:rsidR="00EF4880" w:rsidRPr="0073355E">
        <w:rPr>
          <w:sz w:val="28"/>
          <w:szCs w:val="28"/>
          <w:lang w:val="kk-KZ"/>
        </w:rPr>
        <w:t xml:space="preserve"> көбінесе мушарака мутанақиса өніміне таңдау жасалды [</w:t>
      </w:r>
      <w:r w:rsidR="00D2796C" w:rsidRPr="0073355E">
        <w:rPr>
          <w:sz w:val="28"/>
          <w:szCs w:val="28"/>
          <w:lang w:val="kk-KZ"/>
        </w:rPr>
        <w:t xml:space="preserve">179, </w:t>
      </w:r>
      <w:r w:rsidR="00EF4880" w:rsidRPr="0073355E">
        <w:rPr>
          <w:sz w:val="28"/>
          <w:szCs w:val="28"/>
          <w:lang w:val="kk-KZ"/>
        </w:rPr>
        <w:t>2-3 б</w:t>
      </w:r>
      <w:r w:rsidR="002878E7" w:rsidRPr="0073355E">
        <w:rPr>
          <w:sz w:val="28"/>
          <w:szCs w:val="28"/>
          <w:lang w:val="kk-KZ"/>
        </w:rPr>
        <w:t>.</w:t>
      </w:r>
      <w:r w:rsidR="00EF4880" w:rsidRPr="0073355E">
        <w:rPr>
          <w:sz w:val="28"/>
          <w:szCs w:val="28"/>
          <w:lang w:val="kk-KZ"/>
        </w:rPr>
        <w:t xml:space="preserve">]. </w:t>
      </w:r>
      <w:r w:rsidR="002360A7" w:rsidRPr="0073355E">
        <w:rPr>
          <w:sz w:val="28"/>
          <w:szCs w:val="28"/>
          <w:lang w:val="kk-KZ"/>
        </w:rPr>
        <w:t>Бірақ кейінірек мушарака мутанақисаны ипотекада қолдану үрдісі Малайз</w:t>
      </w:r>
      <w:r w:rsidR="00341102" w:rsidRPr="0073355E">
        <w:rPr>
          <w:sz w:val="28"/>
          <w:szCs w:val="28"/>
          <w:lang w:val="kk-KZ"/>
        </w:rPr>
        <w:t>и</w:t>
      </w:r>
      <w:r w:rsidR="002360A7" w:rsidRPr="0073355E">
        <w:rPr>
          <w:sz w:val="28"/>
          <w:szCs w:val="28"/>
          <w:lang w:val="kk-KZ"/>
        </w:rPr>
        <w:t>я нарығын</w:t>
      </w:r>
      <w:r w:rsidR="00FC50A2" w:rsidRPr="0073355E">
        <w:rPr>
          <w:sz w:val="28"/>
          <w:szCs w:val="28"/>
          <w:lang w:val="kk-KZ"/>
        </w:rPr>
        <w:t>а</w:t>
      </w:r>
      <w:r w:rsidR="002360A7" w:rsidRPr="0073355E">
        <w:rPr>
          <w:sz w:val="28"/>
          <w:szCs w:val="28"/>
          <w:lang w:val="kk-KZ"/>
        </w:rPr>
        <w:t xml:space="preserve"> да ен</w:t>
      </w:r>
      <w:r w:rsidR="00BC3E21" w:rsidRPr="0073355E">
        <w:rPr>
          <w:sz w:val="28"/>
          <w:szCs w:val="28"/>
          <w:lang w:val="kk-KZ"/>
        </w:rPr>
        <w:t>е бастады</w:t>
      </w:r>
      <w:r w:rsidR="002360A7" w:rsidRPr="0073355E">
        <w:rPr>
          <w:sz w:val="28"/>
          <w:szCs w:val="28"/>
          <w:lang w:val="kk-KZ"/>
        </w:rPr>
        <w:t xml:space="preserve"> [</w:t>
      </w:r>
      <w:r w:rsidR="005F5180" w:rsidRPr="0073355E">
        <w:rPr>
          <w:sz w:val="28"/>
          <w:szCs w:val="28"/>
          <w:lang w:val="kk-KZ"/>
        </w:rPr>
        <w:t xml:space="preserve">180, </w:t>
      </w:r>
      <w:r w:rsidR="002360A7" w:rsidRPr="0073355E">
        <w:rPr>
          <w:sz w:val="28"/>
          <w:szCs w:val="28"/>
          <w:lang w:val="kk-KZ"/>
        </w:rPr>
        <w:t>3</w:t>
      </w:r>
      <w:r w:rsidR="005F5180" w:rsidRPr="0073355E">
        <w:rPr>
          <w:sz w:val="28"/>
          <w:szCs w:val="28"/>
          <w:lang w:val="kk-KZ"/>
        </w:rPr>
        <w:t xml:space="preserve"> б.</w:t>
      </w:r>
      <w:r w:rsidR="002360A7" w:rsidRPr="0073355E">
        <w:rPr>
          <w:sz w:val="28"/>
          <w:szCs w:val="28"/>
          <w:lang w:val="kk-KZ"/>
        </w:rPr>
        <w:t>]</w:t>
      </w:r>
      <w:r w:rsidR="005F5180" w:rsidRPr="0073355E">
        <w:rPr>
          <w:sz w:val="28"/>
          <w:szCs w:val="28"/>
          <w:lang w:val="kk-KZ"/>
        </w:rPr>
        <w:t>.</w:t>
      </w:r>
      <w:r w:rsidR="002360A7" w:rsidRPr="0073355E">
        <w:rPr>
          <w:sz w:val="28"/>
          <w:szCs w:val="28"/>
          <w:lang w:val="kk-KZ"/>
        </w:rPr>
        <w:t xml:space="preserve"> </w:t>
      </w:r>
    </w:p>
    <w:p w14:paraId="25E06497" w14:textId="733E7F18" w:rsidR="00341102" w:rsidRPr="0073355E" w:rsidRDefault="00341102" w:rsidP="00ED759E">
      <w:pPr>
        <w:ind w:firstLine="709"/>
        <w:jc w:val="both"/>
        <w:rPr>
          <w:sz w:val="28"/>
          <w:szCs w:val="28"/>
          <w:lang w:val="kk-KZ"/>
        </w:rPr>
      </w:pPr>
      <w:r w:rsidRPr="0073355E">
        <w:rPr>
          <w:sz w:val="28"/>
          <w:szCs w:val="28"/>
          <w:lang w:val="kk-KZ"/>
        </w:rPr>
        <w:t>Мушарака мутанақиса – меншік серіктестігі (</w:t>
      </w:r>
      <w:r w:rsidRPr="0073355E">
        <w:rPr>
          <w:rFonts w:hint="cs"/>
          <w:sz w:val="28"/>
          <w:szCs w:val="28"/>
          <w:rtl/>
          <w:lang w:val="kk-KZ"/>
        </w:rPr>
        <w:t>شركة العقد</w:t>
      </w:r>
      <w:r w:rsidRPr="0073355E">
        <w:rPr>
          <w:sz w:val="28"/>
          <w:szCs w:val="28"/>
          <w:lang w:val="kk-KZ"/>
        </w:rPr>
        <w:t xml:space="preserve">), ижара және сауда келісімшарттарынан тұратын </w:t>
      </w:r>
      <w:r w:rsidR="007A0C15" w:rsidRPr="0073355E">
        <w:rPr>
          <w:sz w:val="28"/>
          <w:szCs w:val="28"/>
          <w:lang w:val="kk-KZ"/>
        </w:rPr>
        <w:t>гибридтік</w:t>
      </w:r>
      <w:r w:rsidRPr="0073355E">
        <w:rPr>
          <w:sz w:val="28"/>
          <w:szCs w:val="28"/>
          <w:lang w:val="kk-KZ"/>
        </w:rPr>
        <w:t xml:space="preserve"> қаржы өнімі. Ипотека мысалында қарастыратын болсақ, </w:t>
      </w:r>
      <w:r w:rsidR="00437B18" w:rsidRPr="0073355E">
        <w:rPr>
          <w:sz w:val="28"/>
          <w:szCs w:val="28"/>
          <w:lang w:val="kk-KZ"/>
        </w:rPr>
        <w:t xml:space="preserve">бұл қаржы өнімінде </w:t>
      </w:r>
      <w:r w:rsidRPr="0073355E">
        <w:rPr>
          <w:sz w:val="28"/>
          <w:szCs w:val="28"/>
          <w:lang w:val="kk-KZ"/>
        </w:rPr>
        <w:t>клиент өзіне қажетті тұрғын үйді банкпен бірігіп сатып алады. Мысалы</w:t>
      </w:r>
      <w:r w:rsidR="00A87A73" w:rsidRPr="0073355E">
        <w:rPr>
          <w:sz w:val="28"/>
          <w:szCs w:val="28"/>
          <w:lang w:val="kk-KZ"/>
        </w:rPr>
        <w:t>,</w:t>
      </w:r>
      <w:r w:rsidRPr="0073355E">
        <w:rPr>
          <w:sz w:val="28"/>
          <w:szCs w:val="28"/>
          <w:lang w:val="kk-KZ"/>
        </w:rPr>
        <w:t xml:space="preserve"> клиент үйдің бастапқы құнының 20% төлесе, банк қалған 80% төле</w:t>
      </w:r>
      <w:r w:rsidR="007A0C15" w:rsidRPr="0073355E">
        <w:rPr>
          <w:sz w:val="28"/>
          <w:szCs w:val="28"/>
          <w:lang w:val="kk-KZ"/>
        </w:rPr>
        <w:t>йді</w:t>
      </w:r>
      <w:r w:rsidRPr="0073355E">
        <w:rPr>
          <w:sz w:val="28"/>
          <w:szCs w:val="28"/>
          <w:lang w:val="kk-KZ"/>
        </w:rPr>
        <w:t xml:space="preserve">. Нәтижесінде </w:t>
      </w:r>
      <w:r w:rsidR="00BC3E21" w:rsidRPr="0073355E">
        <w:rPr>
          <w:sz w:val="28"/>
          <w:szCs w:val="28"/>
          <w:lang w:val="kk-KZ"/>
        </w:rPr>
        <w:t>серіктестік</w:t>
      </w:r>
      <w:r w:rsidRPr="0073355E">
        <w:rPr>
          <w:sz w:val="28"/>
          <w:szCs w:val="28"/>
          <w:lang w:val="kk-KZ"/>
        </w:rPr>
        <w:t xml:space="preserve"> нысаны болған тұрғын үй банкпен клиенттің ортақ меншігіне айналады. Кейін ортақ меншікті клиент өз пайдалануына алып есесіне банктің үлесі (80 %) үшін </w:t>
      </w:r>
      <w:r w:rsidR="007A0C15" w:rsidRPr="0073355E">
        <w:rPr>
          <w:sz w:val="28"/>
          <w:szCs w:val="28"/>
          <w:lang w:val="kk-KZ"/>
        </w:rPr>
        <w:t xml:space="preserve">банкке </w:t>
      </w:r>
      <w:r w:rsidRPr="0073355E">
        <w:rPr>
          <w:sz w:val="28"/>
          <w:szCs w:val="28"/>
          <w:lang w:val="kk-KZ"/>
        </w:rPr>
        <w:t xml:space="preserve">жалгерлік ақы төлеп тұрады. </w:t>
      </w:r>
      <w:r w:rsidR="00A90EDD" w:rsidRPr="0073355E">
        <w:rPr>
          <w:sz w:val="28"/>
          <w:szCs w:val="28"/>
          <w:lang w:val="kk-KZ"/>
        </w:rPr>
        <w:t xml:space="preserve">Сондай-ақ </w:t>
      </w:r>
      <w:r w:rsidRPr="0073355E">
        <w:rPr>
          <w:sz w:val="28"/>
          <w:szCs w:val="28"/>
          <w:lang w:val="kk-KZ"/>
        </w:rPr>
        <w:t xml:space="preserve">клиент </w:t>
      </w:r>
      <w:r w:rsidR="00276EDA" w:rsidRPr="0073355E">
        <w:rPr>
          <w:rFonts w:asciiTheme="majorBidi" w:hAnsiTheme="majorBidi" w:cstheme="majorBidi"/>
          <w:sz w:val="28"/>
          <w:szCs w:val="28"/>
          <w:lang w:val="kk-KZ"/>
        </w:rPr>
        <w:t>жалгерлік төлемнен бөлек сатылы түрде банктің меншіктік үлесін сатып алып отырады.</w:t>
      </w:r>
      <w:r w:rsidR="00276EDA" w:rsidRPr="0073355E">
        <w:rPr>
          <w:sz w:val="28"/>
          <w:szCs w:val="28"/>
          <w:lang w:val="kk-KZ"/>
        </w:rPr>
        <w:t xml:space="preserve"> </w:t>
      </w:r>
      <w:r w:rsidRPr="0073355E">
        <w:rPr>
          <w:sz w:val="28"/>
          <w:szCs w:val="28"/>
          <w:lang w:val="kk-KZ"/>
        </w:rPr>
        <w:t>Яғни клиенттің банкке беретін айлық төлемінің құрамында жалгерлік ақымен қатар үйдің құнын өтеу қаражаты қоса қамтылады. Сәйкесінше клиенттің ортақ меншіктегі үлесі көбейген сайын жалгерлік ақы көлемі пропорционалды түрде кеміп отырады. Соңында клиент банктің үлесін толық сатып алу арқылы тұрғын үйді толықтай жеке меншігіне өткізеді. Банктің бұл қаржы өнім</w:t>
      </w:r>
      <w:r w:rsidR="00437B18" w:rsidRPr="0073355E">
        <w:rPr>
          <w:sz w:val="28"/>
          <w:szCs w:val="28"/>
          <w:lang w:val="kk-KZ"/>
        </w:rPr>
        <w:t>і</w:t>
      </w:r>
      <w:r w:rsidRPr="0073355E">
        <w:rPr>
          <w:sz w:val="28"/>
          <w:szCs w:val="28"/>
          <w:lang w:val="kk-KZ"/>
        </w:rPr>
        <w:t xml:space="preserve">нен көретін негізгі табысы – жалгерлік ақы. Мушарака мутанақиса қаржы өнімінің мурабахадан басты ерекшелігі –  мурабахада банк пен клиенттің байланысы борыштық қарым-қатынасқа негізделген болса, мушарака мутанақисада тараптар ортақ меншіктің </w:t>
      </w:r>
      <w:r w:rsidR="00437B18" w:rsidRPr="0073355E">
        <w:rPr>
          <w:sz w:val="28"/>
          <w:szCs w:val="28"/>
          <w:lang w:val="kk-KZ"/>
        </w:rPr>
        <w:t>иелері</w:t>
      </w:r>
      <w:r w:rsidRPr="0073355E">
        <w:rPr>
          <w:sz w:val="28"/>
          <w:szCs w:val="28"/>
          <w:lang w:val="kk-KZ"/>
        </w:rPr>
        <w:t xml:space="preserve"> ретінде әрекет етеді.</w:t>
      </w:r>
      <w:r w:rsidR="004D47A8" w:rsidRPr="0073355E">
        <w:rPr>
          <w:sz w:val="28"/>
          <w:szCs w:val="28"/>
          <w:lang w:val="kk-KZ"/>
        </w:rPr>
        <w:t xml:space="preserve"> </w:t>
      </w:r>
      <w:r w:rsidR="00437B18" w:rsidRPr="0073355E">
        <w:rPr>
          <w:sz w:val="28"/>
          <w:szCs w:val="28"/>
          <w:lang w:val="kk-KZ"/>
        </w:rPr>
        <w:t>Т</w:t>
      </w:r>
      <w:r w:rsidRPr="0073355E">
        <w:rPr>
          <w:sz w:val="28"/>
          <w:szCs w:val="28"/>
          <w:lang w:val="kk-KZ"/>
        </w:rPr>
        <w:t>араптардың серіктестік қатынас</w:t>
      </w:r>
      <w:r w:rsidR="004D47A8" w:rsidRPr="0073355E">
        <w:rPr>
          <w:sz w:val="28"/>
          <w:szCs w:val="28"/>
          <w:lang w:val="kk-KZ"/>
        </w:rPr>
        <w:t>та</w:t>
      </w:r>
      <w:r w:rsidRPr="0073355E">
        <w:rPr>
          <w:sz w:val="28"/>
          <w:szCs w:val="28"/>
          <w:lang w:val="kk-KZ"/>
        </w:rPr>
        <w:t xml:space="preserve"> болуы дефолт жағдайында мүдделердің тең қорғалуын қамтамасыз етеді [</w:t>
      </w:r>
      <w:r w:rsidR="005F5180" w:rsidRPr="0073355E">
        <w:rPr>
          <w:sz w:val="28"/>
          <w:szCs w:val="28"/>
          <w:lang w:val="kk-KZ"/>
        </w:rPr>
        <w:t xml:space="preserve">180, </w:t>
      </w:r>
      <w:r w:rsidRPr="0073355E">
        <w:rPr>
          <w:sz w:val="28"/>
          <w:szCs w:val="28"/>
          <w:lang w:val="kk-KZ"/>
        </w:rPr>
        <w:t>3</w:t>
      </w:r>
      <w:r w:rsidR="002878E7" w:rsidRPr="0073355E">
        <w:rPr>
          <w:sz w:val="28"/>
          <w:szCs w:val="28"/>
          <w:lang w:val="kk-KZ"/>
        </w:rPr>
        <w:t xml:space="preserve"> б.</w:t>
      </w:r>
      <w:r w:rsidRPr="0073355E">
        <w:rPr>
          <w:sz w:val="28"/>
          <w:szCs w:val="28"/>
          <w:lang w:val="kk-KZ"/>
        </w:rPr>
        <w:t>]</w:t>
      </w:r>
      <w:r w:rsidR="005F5180" w:rsidRPr="0073355E">
        <w:rPr>
          <w:sz w:val="28"/>
          <w:szCs w:val="28"/>
          <w:lang w:val="kk-KZ"/>
        </w:rPr>
        <w:t>.</w:t>
      </w:r>
      <w:r w:rsidR="004B4AE0" w:rsidRPr="0073355E">
        <w:rPr>
          <w:sz w:val="28"/>
          <w:szCs w:val="28"/>
          <w:lang w:val="kk-KZ"/>
        </w:rPr>
        <w:t xml:space="preserve"> </w:t>
      </w:r>
    </w:p>
    <w:p w14:paraId="0B2AE1DC" w14:textId="44352598" w:rsidR="000F4A61" w:rsidRPr="0073355E" w:rsidRDefault="004B4AE0" w:rsidP="00ED759E">
      <w:pPr>
        <w:ind w:firstLine="709"/>
        <w:jc w:val="both"/>
        <w:rPr>
          <w:sz w:val="28"/>
          <w:szCs w:val="28"/>
          <w:lang w:val="kk-KZ"/>
        </w:rPr>
      </w:pPr>
      <w:r w:rsidRPr="0073355E">
        <w:rPr>
          <w:sz w:val="28"/>
          <w:szCs w:val="28"/>
          <w:lang w:val="kk-KZ"/>
        </w:rPr>
        <w:t xml:space="preserve">А.Мира </w:t>
      </w:r>
      <w:r w:rsidR="00F83EE8" w:rsidRPr="0073355E">
        <w:rPr>
          <w:sz w:val="28"/>
          <w:szCs w:val="28"/>
          <w:lang w:val="kk-KZ"/>
        </w:rPr>
        <w:t xml:space="preserve">және </w:t>
      </w:r>
      <w:r w:rsidR="007E5AE0" w:rsidRPr="0073355E">
        <w:rPr>
          <w:sz w:val="28"/>
          <w:szCs w:val="28"/>
          <w:lang w:val="kk-KZ"/>
        </w:rPr>
        <w:t>Д.</w:t>
      </w:r>
      <w:r w:rsidRPr="0073355E">
        <w:rPr>
          <w:sz w:val="28"/>
          <w:szCs w:val="28"/>
          <w:lang w:val="kk-KZ"/>
        </w:rPr>
        <w:t xml:space="preserve">Абул Разак </w:t>
      </w:r>
      <w:r w:rsidR="00F83EE8" w:rsidRPr="0073355E">
        <w:rPr>
          <w:sz w:val="28"/>
          <w:szCs w:val="28"/>
          <w:lang w:val="kk-KZ"/>
        </w:rPr>
        <w:t>атты шет елдік зерттеушілер мурабахаға қарағанда мушарака мутанақиса шариғат</w:t>
      </w:r>
      <w:r w:rsidR="00BC3E21" w:rsidRPr="0073355E">
        <w:rPr>
          <w:sz w:val="28"/>
          <w:szCs w:val="28"/>
          <w:lang w:val="kk-KZ"/>
        </w:rPr>
        <w:t xml:space="preserve">қа </w:t>
      </w:r>
      <w:r w:rsidR="00F83EE8" w:rsidRPr="0073355E">
        <w:rPr>
          <w:sz w:val="28"/>
          <w:szCs w:val="28"/>
          <w:lang w:val="kk-KZ"/>
        </w:rPr>
        <w:t xml:space="preserve">көбірек сәйкес келетіндігін </w:t>
      </w:r>
      <w:r w:rsidRPr="0073355E">
        <w:rPr>
          <w:sz w:val="28"/>
          <w:szCs w:val="28"/>
          <w:lang w:val="kk-KZ"/>
        </w:rPr>
        <w:t>алға тартады</w:t>
      </w:r>
      <w:r w:rsidR="007A12AE" w:rsidRPr="0073355E">
        <w:rPr>
          <w:sz w:val="28"/>
          <w:szCs w:val="28"/>
          <w:lang w:val="kk-KZ"/>
        </w:rPr>
        <w:t xml:space="preserve"> [</w:t>
      </w:r>
      <w:r w:rsidR="005F5180" w:rsidRPr="0073355E">
        <w:rPr>
          <w:sz w:val="28"/>
          <w:szCs w:val="28"/>
          <w:lang w:val="kk-KZ"/>
        </w:rPr>
        <w:t xml:space="preserve">181, </w:t>
      </w:r>
      <w:r w:rsidR="007A12AE" w:rsidRPr="0073355E">
        <w:rPr>
          <w:sz w:val="28"/>
          <w:szCs w:val="28"/>
          <w:lang w:val="kk-KZ"/>
        </w:rPr>
        <w:t>122 б</w:t>
      </w:r>
      <w:r w:rsidR="005F5180" w:rsidRPr="0073355E">
        <w:rPr>
          <w:sz w:val="28"/>
          <w:szCs w:val="28"/>
          <w:lang w:val="kk-KZ"/>
        </w:rPr>
        <w:t>.</w:t>
      </w:r>
      <w:r w:rsidR="007A12AE" w:rsidRPr="0073355E">
        <w:rPr>
          <w:sz w:val="28"/>
          <w:szCs w:val="28"/>
          <w:lang w:val="kk-KZ"/>
        </w:rPr>
        <w:t>].</w:t>
      </w:r>
      <w:r w:rsidR="00F83EE8" w:rsidRPr="0073355E">
        <w:rPr>
          <w:sz w:val="28"/>
          <w:szCs w:val="28"/>
          <w:lang w:val="kk-KZ"/>
        </w:rPr>
        <w:t xml:space="preserve"> Олардың айтуынша</w:t>
      </w:r>
      <w:r w:rsidR="00A87A73" w:rsidRPr="0073355E">
        <w:rPr>
          <w:sz w:val="28"/>
          <w:szCs w:val="28"/>
          <w:lang w:val="kk-KZ"/>
        </w:rPr>
        <w:t>,</w:t>
      </w:r>
      <w:r w:rsidR="00F83EE8" w:rsidRPr="0073355E">
        <w:rPr>
          <w:sz w:val="28"/>
          <w:szCs w:val="28"/>
          <w:lang w:val="kk-KZ"/>
        </w:rPr>
        <w:t xml:space="preserve"> мурабаха арқылы рәсімделген ипотека қанша дегенмен бәрібір </w:t>
      </w:r>
      <w:r w:rsidR="004663CB" w:rsidRPr="0073355E">
        <w:rPr>
          <w:sz w:val="28"/>
          <w:szCs w:val="28"/>
          <w:lang w:val="kk-KZ"/>
        </w:rPr>
        <w:t>пайыздық</w:t>
      </w:r>
      <w:r w:rsidR="00F83EE8" w:rsidRPr="0073355E">
        <w:rPr>
          <w:sz w:val="28"/>
          <w:szCs w:val="28"/>
          <w:lang w:val="kk-KZ"/>
        </w:rPr>
        <w:t xml:space="preserve"> несиеге ұқсас</w:t>
      </w:r>
      <w:r w:rsidRPr="0073355E">
        <w:rPr>
          <w:sz w:val="28"/>
          <w:szCs w:val="28"/>
          <w:lang w:val="kk-KZ"/>
        </w:rPr>
        <w:t xml:space="preserve"> көрінеді</w:t>
      </w:r>
      <w:r w:rsidR="00F83EE8" w:rsidRPr="0073355E">
        <w:rPr>
          <w:sz w:val="28"/>
          <w:szCs w:val="28"/>
          <w:lang w:val="kk-KZ"/>
        </w:rPr>
        <w:t xml:space="preserve">. Сонымен қатар </w:t>
      </w:r>
      <w:r w:rsidR="00CD1E0F" w:rsidRPr="0073355E">
        <w:rPr>
          <w:sz w:val="28"/>
          <w:szCs w:val="28"/>
          <w:lang w:val="kk-KZ"/>
        </w:rPr>
        <w:t>мурабаха</w:t>
      </w:r>
      <w:r w:rsidR="001B67E6" w:rsidRPr="0073355E">
        <w:rPr>
          <w:sz w:val="28"/>
          <w:szCs w:val="28"/>
          <w:lang w:val="kk-KZ"/>
        </w:rPr>
        <w:t>ның</w:t>
      </w:r>
      <w:r w:rsidR="00CD1E0F" w:rsidRPr="0073355E">
        <w:rPr>
          <w:sz w:val="28"/>
          <w:szCs w:val="28"/>
          <w:lang w:val="kk-KZ"/>
        </w:rPr>
        <w:t xml:space="preserve"> қаржылық </w:t>
      </w:r>
      <w:r w:rsidR="00F83EE8" w:rsidRPr="0073355E">
        <w:rPr>
          <w:sz w:val="28"/>
          <w:szCs w:val="28"/>
          <w:lang w:val="kk-KZ"/>
        </w:rPr>
        <w:t>тұрғыдан</w:t>
      </w:r>
      <w:r w:rsidR="00CD1E0F" w:rsidRPr="0073355E">
        <w:rPr>
          <w:sz w:val="28"/>
          <w:szCs w:val="28"/>
          <w:lang w:val="kk-KZ"/>
        </w:rPr>
        <w:t xml:space="preserve"> тиімсіз</w:t>
      </w:r>
      <w:r w:rsidR="00CB145F" w:rsidRPr="0073355E">
        <w:rPr>
          <w:sz w:val="28"/>
          <w:szCs w:val="28"/>
          <w:lang w:val="kk-KZ"/>
        </w:rPr>
        <w:t xml:space="preserve"> </w:t>
      </w:r>
      <w:r w:rsidR="001B67E6" w:rsidRPr="0073355E">
        <w:rPr>
          <w:sz w:val="28"/>
          <w:szCs w:val="28"/>
          <w:lang w:val="kk-KZ"/>
        </w:rPr>
        <w:t>қырлары бар</w:t>
      </w:r>
      <w:r w:rsidR="007A12AE" w:rsidRPr="0073355E">
        <w:rPr>
          <w:sz w:val="28"/>
          <w:szCs w:val="28"/>
          <w:lang w:val="kk-KZ"/>
        </w:rPr>
        <w:t>ын айтады.</w:t>
      </w:r>
      <w:r w:rsidR="00CB145F" w:rsidRPr="0073355E">
        <w:rPr>
          <w:sz w:val="28"/>
          <w:szCs w:val="28"/>
          <w:lang w:val="kk-KZ"/>
        </w:rPr>
        <w:t xml:space="preserve"> </w:t>
      </w:r>
      <w:r w:rsidR="001B67E6" w:rsidRPr="0073355E">
        <w:rPr>
          <w:sz w:val="28"/>
          <w:szCs w:val="28"/>
          <w:lang w:val="kk-KZ"/>
        </w:rPr>
        <w:t>Мурабаха қаржы өнімі</w:t>
      </w:r>
      <w:r w:rsidR="00A87A73" w:rsidRPr="0073355E">
        <w:rPr>
          <w:sz w:val="28"/>
          <w:szCs w:val="28"/>
          <w:lang w:val="kk-KZ"/>
        </w:rPr>
        <w:t>,</w:t>
      </w:r>
      <w:r w:rsidR="001B67E6" w:rsidRPr="0073355E">
        <w:rPr>
          <w:sz w:val="28"/>
          <w:szCs w:val="28"/>
          <w:lang w:val="kk-KZ"/>
        </w:rPr>
        <w:t xml:space="preserve"> әсіресе</w:t>
      </w:r>
      <w:r w:rsidR="00CB145F" w:rsidRPr="0073355E">
        <w:rPr>
          <w:sz w:val="28"/>
          <w:szCs w:val="28"/>
          <w:lang w:val="kk-KZ"/>
        </w:rPr>
        <w:t xml:space="preserve"> дефолт </w:t>
      </w:r>
      <w:r w:rsidR="001B67E6" w:rsidRPr="0073355E">
        <w:rPr>
          <w:sz w:val="28"/>
          <w:szCs w:val="28"/>
          <w:lang w:val="kk-KZ"/>
        </w:rPr>
        <w:t>жағдайында</w:t>
      </w:r>
      <w:r w:rsidR="00CB145F" w:rsidRPr="0073355E">
        <w:rPr>
          <w:sz w:val="28"/>
          <w:szCs w:val="28"/>
          <w:lang w:val="kk-KZ"/>
        </w:rPr>
        <w:t xml:space="preserve"> клиентке қолайсыз. Дефолт </w:t>
      </w:r>
      <w:r w:rsidR="001B67E6" w:rsidRPr="0073355E">
        <w:rPr>
          <w:sz w:val="28"/>
          <w:szCs w:val="28"/>
          <w:lang w:val="kk-KZ"/>
        </w:rPr>
        <w:t>кезінде әдетте</w:t>
      </w:r>
      <w:r w:rsidR="00CB145F" w:rsidRPr="0073355E">
        <w:rPr>
          <w:sz w:val="28"/>
          <w:szCs w:val="28"/>
          <w:lang w:val="kk-KZ"/>
        </w:rPr>
        <w:t xml:space="preserve"> </w:t>
      </w:r>
      <w:r w:rsidR="00D976FF" w:rsidRPr="0073355E">
        <w:rPr>
          <w:sz w:val="28"/>
          <w:szCs w:val="28"/>
          <w:lang w:val="kk-KZ"/>
        </w:rPr>
        <w:t>банк кепіл</w:t>
      </w:r>
      <w:r w:rsidR="00CB145F" w:rsidRPr="0073355E">
        <w:rPr>
          <w:sz w:val="28"/>
          <w:szCs w:val="28"/>
          <w:lang w:val="kk-KZ"/>
        </w:rPr>
        <w:t>затты</w:t>
      </w:r>
      <w:r w:rsidR="00A87A73" w:rsidRPr="0073355E">
        <w:rPr>
          <w:sz w:val="28"/>
          <w:szCs w:val="28"/>
          <w:lang w:val="kk-KZ"/>
        </w:rPr>
        <w:t>,</w:t>
      </w:r>
      <w:r w:rsidR="00CB145F" w:rsidRPr="0073355E">
        <w:rPr>
          <w:sz w:val="28"/>
          <w:szCs w:val="28"/>
          <w:lang w:val="kk-KZ"/>
        </w:rPr>
        <w:t xml:space="preserve"> яғни</w:t>
      </w:r>
      <w:r w:rsidR="00D976FF" w:rsidRPr="0073355E">
        <w:rPr>
          <w:sz w:val="28"/>
          <w:szCs w:val="28"/>
          <w:lang w:val="kk-KZ"/>
        </w:rPr>
        <w:t xml:space="preserve"> тұрғ</w:t>
      </w:r>
      <w:r w:rsidR="00FC50A2" w:rsidRPr="0073355E">
        <w:rPr>
          <w:sz w:val="28"/>
          <w:szCs w:val="28"/>
          <w:lang w:val="kk-KZ"/>
        </w:rPr>
        <w:t>ы</w:t>
      </w:r>
      <w:r w:rsidR="00D976FF" w:rsidRPr="0073355E">
        <w:rPr>
          <w:sz w:val="28"/>
          <w:szCs w:val="28"/>
          <w:lang w:val="kk-KZ"/>
        </w:rPr>
        <w:t xml:space="preserve">н үйді сату арқылы клиенттің өтемеген сомасын </w:t>
      </w:r>
      <w:r w:rsidR="00C01731" w:rsidRPr="0073355E">
        <w:rPr>
          <w:sz w:val="28"/>
          <w:szCs w:val="28"/>
          <w:lang w:val="kk-KZ"/>
        </w:rPr>
        <w:t>өндіріп алу</w:t>
      </w:r>
      <w:r w:rsidR="0052121E" w:rsidRPr="0073355E">
        <w:rPr>
          <w:sz w:val="28"/>
          <w:szCs w:val="28"/>
          <w:lang w:val="kk-KZ"/>
        </w:rPr>
        <w:t xml:space="preserve">ға әрекет етеді. Сәйкесінше </w:t>
      </w:r>
      <w:r w:rsidR="00CB145F" w:rsidRPr="0073355E">
        <w:rPr>
          <w:sz w:val="28"/>
          <w:szCs w:val="28"/>
          <w:lang w:val="kk-KZ"/>
        </w:rPr>
        <w:t>клиентке</w:t>
      </w:r>
      <w:r w:rsidR="00FC50A2" w:rsidRPr="0073355E">
        <w:rPr>
          <w:sz w:val="28"/>
          <w:szCs w:val="28"/>
          <w:lang w:val="kk-KZ"/>
        </w:rPr>
        <w:t xml:space="preserve"> </w:t>
      </w:r>
      <w:r w:rsidR="00CB145F" w:rsidRPr="0073355E">
        <w:rPr>
          <w:sz w:val="28"/>
          <w:szCs w:val="28"/>
          <w:lang w:val="kk-KZ"/>
        </w:rPr>
        <w:t>қарыз</w:t>
      </w:r>
      <w:r w:rsidR="0052121E" w:rsidRPr="0073355E">
        <w:rPr>
          <w:sz w:val="28"/>
          <w:szCs w:val="28"/>
          <w:lang w:val="kk-KZ"/>
        </w:rPr>
        <w:t>ының қалған бөлігі</w:t>
      </w:r>
      <w:r w:rsidR="00CB145F" w:rsidRPr="0073355E">
        <w:rPr>
          <w:sz w:val="28"/>
          <w:szCs w:val="28"/>
          <w:lang w:val="kk-KZ"/>
        </w:rPr>
        <w:t xml:space="preserve"> толық өтелгеннен кейінгі артылған сома</w:t>
      </w:r>
      <w:r w:rsidR="00777E90" w:rsidRPr="0073355E">
        <w:rPr>
          <w:sz w:val="28"/>
          <w:szCs w:val="28"/>
          <w:lang w:val="kk-KZ"/>
        </w:rPr>
        <w:t xml:space="preserve"> ғана</w:t>
      </w:r>
      <w:r w:rsidR="00CB145F" w:rsidRPr="0073355E">
        <w:rPr>
          <w:sz w:val="28"/>
          <w:szCs w:val="28"/>
          <w:lang w:val="kk-KZ"/>
        </w:rPr>
        <w:t xml:space="preserve"> </w:t>
      </w:r>
      <w:r w:rsidR="0052121E" w:rsidRPr="0073355E">
        <w:rPr>
          <w:sz w:val="28"/>
          <w:szCs w:val="28"/>
          <w:lang w:val="kk-KZ"/>
        </w:rPr>
        <w:t>қалады</w:t>
      </w:r>
      <w:r w:rsidR="00CB145F" w:rsidRPr="0073355E">
        <w:rPr>
          <w:sz w:val="28"/>
          <w:szCs w:val="28"/>
          <w:lang w:val="kk-KZ"/>
        </w:rPr>
        <w:t xml:space="preserve">, оның өзі артылған жағдайда. </w:t>
      </w:r>
      <w:r w:rsidR="007E7B7A" w:rsidRPr="0073355E">
        <w:rPr>
          <w:sz w:val="28"/>
          <w:szCs w:val="28"/>
          <w:lang w:val="kk-KZ"/>
        </w:rPr>
        <w:t xml:space="preserve">Нәтижесінде </w:t>
      </w:r>
      <w:r w:rsidR="000F4A61" w:rsidRPr="0073355E">
        <w:rPr>
          <w:sz w:val="28"/>
          <w:szCs w:val="28"/>
          <w:lang w:val="kk-KZ"/>
        </w:rPr>
        <w:t>клиент</w:t>
      </w:r>
      <w:r w:rsidR="00A87A73" w:rsidRPr="0073355E">
        <w:rPr>
          <w:sz w:val="28"/>
          <w:szCs w:val="28"/>
          <w:lang w:val="kk-KZ"/>
        </w:rPr>
        <w:t>тің</w:t>
      </w:r>
      <w:r w:rsidR="007E7B7A" w:rsidRPr="0073355E">
        <w:rPr>
          <w:sz w:val="28"/>
          <w:szCs w:val="28"/>
          <w:lang w:val="kk-KZ"/>
        </w:rPr>
        <w:t xml:space="preserve"> жылдар бойы төлеген қаражысы</w:t>
      </w:r>
      <w:r w:rsidR="001B67E6" w:rsidRPr="0073355E">
        <w:rPr>
          <w:sz w:val="28"/>
          <w:szCs w:val="28"/>
          <w:lang w:val="kk-KZ"/>
        </w:rPr>
        <w:t>нан айыр</w:t>
      </w:r>
      <w:r w:rsidR="00034038" w:rsidRPr="0073355E">
        <w:rPr>
          <w:sz w:val="28"/>
          <w:szCs w:val="28"/>
          <w:lang w:val="kk-KZ"/>
        </w:rPr>
        <w:t>ыл</w:t>
      </w:r>
      <w:r w:rsidR="001B67E6" w:rsidRPr="0073355E">
        <w:rPr>
          <w:sz w:val="28"/>
          <w:szCs w:val="28"/>
          <w:lang w:val="kk-KZ"/>
        </w:rPr>
        <w:t>ып қалу қауіпі бар. Бұдан</w:t>
      </w:r>
      <w:r w:rsidR="007E7B7A" w:rsidRPr="0073355E">
        <w:rPr>
          <w:sz w:val="28"/>
          <w:szCs w:val="28"/>
          <w:lang w:val="kk-KZ"/>
        </w:rPr>
        <w:t xml:space="preserve"> </w:t>
      </w:r>
      <w:r w:rsidR="000F4A61" w:rsidRPr="0073355E">
        <w:rPr>
          <w:sz w:val="28"/>
          <w:szCs w:val="28"/>
          <w:lang w:val="kk-KZ"/>
        </w:rPr>
        <w:t xml:space="preserve">дефолт жағдайында </w:t>
      </w:r>
      <w:r w:rsidR="007E7B7A" w:rsidRPr="0073355E">
        <w:rPr>
          <w:sz w:val="28"/>
          <w:szCs w:val="28"/>
          <w:lang w:val="kk-KZ"/>
        </w:rPr>
        <w:t xml:space="preserve">клиенттен гөрі банк мүдессінің </w:t>
      </w:r>
      <w:r w:rsidR="000F4A61" w:rsidRPr="0073355E">
        <w:rPr>
          <w:sz w:val="28"/>
          <w:szCs w:val="28"/>
          <w:lang w:val="kk-KZ"/>
        </w:rPr>
        <w:t xml:space="preserve">көбірек қорғалатындығын байқауға болады. </w:t>
      </w:r>
      <w:r w:rsidR="007E7B7A" w:rsidRPr="0073355E">
        <w:rPr>
          <w:sz w:val="28"/>
          <w:szCs w:val="28"/>
          <w:lang w:val="kk-KZ"/>
        </w:rPr>
        <w:t>Екінші жағынан</w:t>
      </w:r>
      <w:r w:rsidR="001B67E6" w:rsidRPr="0073355E">
        <w:rPr>
          <w:sz w:val="28"/>
          <w:szCs w:val="28"/>
          <w:lang w:val="kk-KZ"/>
        </w:rPr>
        <w:t>,</w:t>
      </w:r>
      <w:r w:rsidR="007E7B7A" w:rsidRPr="0073355E">
        <w:rPr>
          <w:sz w:val="28"/>
          <w:szCs w:val="28"/>
          <w:lang w:val="kk-KZ"/>
        </w:rPr>
        <w:t xml:space="preserve"> аталмыш мәміле</w:t>
      </w:r>
      <w:r w:rsidR="000F4A61" w:rsidRPr="0073355E">
        <w:rPr>
          <w:sz w:val="28"/>
          <w:szCs w:val="28"/>
          <w:lang w:val="kk-KZ"/>
        </w:rPr>
        <w:t>нің</w:t>
      </w:r>
      <w:r w:rsidR="007E7B7A" w:rsidRPr="0073355E">
        <w:rPr>
          <w:sz w:val="28"/>
          <w:szCs w:val="28"/>
          <w:lang w:val="kk-KZ"/>
        </w:rPr>
        <w:t xml:space="preserve"> банкке де қолайсыздық тудыра</w:t>
      </w:r>
      <w:r w:rsidR="0054615B" w:rsidRPr="0073355E">
        <w:rPr>
          <w:sz w:val="28"/>
          <w:szCs w:val="28"/>
          <w:lang w:val="kk-KZ"/>
        </w:rPr>
        <w:t>т</w:t>
      </w:r>
      <w:r w:rsidR="007E7B7A" w:rsidRPr="0073355E">
        <w:rPr>
          <w:sz w:val="28"/>
          <w:szCs w:val="28"/>
          <w:lang w:val="kk-KZ"/>
        </w:rPr>
        <w:t>ы</w:t>
      </w:r>
      <w:r w:rsidR="000F4A61" w:rsidRPr="0073355E">
        <w:rPr>
          <w:sz w:val="28"/>
          <w:szCs w:val="28"/>
          <w:lang w:val="kk-KZ"/>
        </w:rPr>
        <w:t>н жақтары бар</w:t>
      </w:r>
      <w:r w:rsidR="007E7B7A" w:rsidRPr="0073355E">
        <w:rPr>
          <w:sz w:val="28"/>
          <w:szCs w:val="28"/>
          <w:lang w:val="kk-KZ"/>
        </w:rPr>
        <w:t>. Мурабаха</w:t>
      </w:r>
      <w:r w:rsidR="000F4A61" w:rsidRPr="0073355E">
        <w:rPr>
          <w:sz w:val="28"/>
          <w:szCs w:val="28"/>
          <w:lang w:val="kk-KZ"/>
        </w:rPr>
        <w:t xml:space="preserve"> мәмілесі асылында</w:t>
      </w:r>
      <w:r w:rsidR="007E7B7A" w:rsidRPr="0073355E">
        <w:rPr>
          <w:sz w:val="28"/>
          <w:szCs w:val="28"/>
          <w:lang w:val="kk-KZ"/>
        </w:rPr>
        <w:t xml:space="preserve"> сауда келісімі болғандықтан</w:t>
      </w:r>
      <w:r w:rsidR="00A87A73" w:rsidRPr="0073355E">
        <w:rPr>
          <w:sz w:val="28"/>
          <w:szCs w:val="28"/>
          <w:lang w:val="kk-KZ"/>
        </w:rPr>
        <w:t>,</w:t>
      </w:r>
      <w:r w:rsidR="007E7B7A" w:rsidRPr="0073355E">
        <w:rPr>
          <w:sz w:val="28"/>
          <w:szCs w:val="28"/>
          <w:lang w:val="kk-KZ"/>
        </w:rPr>
        <w:t xml:space="preserve"> </w:t>
      </w:r>
      <w:r w:rsidR="001B67E6" w:rsidRPr="0073355E">
        <w:rPr>
          <w:sz w:val="28"/>
          <w:szCs w:val="28"/>
          <w:lang w:val="kk-KZ"/>
        </w:rPr>
        <w:t xml:space="preserve">шариғат бойынша </w:t>
      </w:r>
      <w:r w:rsidR="000F4A61" w:rsidRPr="0073355E">
        <w:rPr>
          <w:sz w:val="28"/>
          <w:szCs w:val="28"/>
          <w:lang w:val="kk-KZ"/>
        </w:rPr>
        <w:t>онда</w:t>
      </w:r>
      <w:r w:rsidR="001B67E6" w:rsidRPr="0073355E">
        <w:rPr>
          <w:sz w:val="28"/>
          <w:szCs w:val="28"/>
          <w:lang w:val="kk-KZ"/>
        </w:rPr>
        <w:t>ғы</w:t>
      </w:r>
      <w:r w:rsidR="000F4A61" w:rsidRPr="0073355E">
        <w:rPr>
          <w:sz w:val="28"/>
          <w:szCs w:val="28"/>
          <w:lang w:val="kk-KZ"/>
        </w:rPr>
        <w:t xml:space="preserve"> </w:t>
      </w:r>
      <w:r w:rsidR="007E7B7A" w:rsidRPr="0073355E">
        <w:rPr>
          <w:sz w:val="28"/>
          <w:szCs w:val="28"/>
          <w:lang w:val="kk-KZ"/>
        </w:rPr>
        <w:t>тауардың құны бастапқы келісілген сомадан өзгер</w:t>
      </w:r>
      <w:r w:rsidR="000F4A61" w:rsidRPr="0073355E">
        <w:rPr>
          <w:sz w:val="28"/>
          <w:szCs w:val="28"/>
          <w:lang w:val="kk-KZ"/>
        </w:rPr>
        <w:t>меуі тиіс.</w:t>
      </w:r>
      <w:r w:rsidR="007E7B7A" w:rsidRPr="0073355E">
        <w:rPr>
          <w:sz w:val="28"/>
          <w:szCs w:val="28"/>
          <w:lang w:val="kk-KZ"/>
        </w:rPr>
        <w:t xml:space="preserve"> Мурабаха</w:t>
      </w:r>
      <w:r w:rsidR="000F4A61" w:rsidRPr="0073355E">
        <w:rPr>
          <w:sz w:val="28"/>
          <w:szCs w:val="28"/>
          <w:lang w:val="kk-KZ"/>
        </w:rPr>
        <w:t xml:space="preserve"> мәмілесінде</w:t>
      </w:r>
      <w:r w:rsidR="007E7B7A" w:rsidRPr="0073355E">
        <w:rPr>
          <w:sz w:val="28"/>
          <w:szCs w:val="28"/>
          <w:lang w:val="kk-KZ"/>
        </w:rPr>
        <w:t xml:space="preserve"> мүліктің </w:t>
      </w:r>
      <w:r w:rsidR="000F4A61" w:rsidRPr="0073355E">
        <w:rPr>
          <w:sz w:val="28"/>
          <w:szCs w:val="28"/>
          <w:lang w:val="kk-KZ"/>
        </w:rPr>
        <w:t xml:space="preserve">жалпы </w:t>
      </w:r>
      <w:r w:rsidR="007E7B7A" w:rsidRPr="0073355E">
        <w:rPr>
          <w:sz w:val="28"/>
          <w:szCs w:val="28"/>
          <w:lang w:val="kk-KZ"/>
        </w:rPr>
        <w:t>құны төлем кезеңінің бір бөлігінде өс</w:t>
      </w:r>
      <w:r w:rsidR="001B67E6" w:rsidRPr="0073355E">
        <w:rPr>
          <w:sz w:val="28"/>
          <w:szCs w:val="28"/>
          <w:lang w:val="kk-KZ"/>
        </w:rPr>
        <w:t>ірілетін</w:t>
      </w:r>
      <w:r w:rsidR="007E7B7A" w:rsidRPr="0073355E">
        <w:rPr>
          <w:sz w:val="28"/>
          <w:szCs w:val="28"/>
          <w:lang w:val="kk-KZ"/>
        </w:rPr>
        <w:t xml:space="preserve"> болса оған өсімқорлық үкімі беріледі. Бұл </w:t>
      </w:r>
      <w:r w:rsidR="000F4A61" w:rsidRPr="0073355E">
        <w:rPr>
          <w:sz w:val="28"/>
          <w:szCs w:val="28"/>
          <w:lang w:val="kk-KZ"/>
        </w:rPr>
        <w:t>өз кезегінде банктің алдағы уақытта</w:t>
      </w:r>
      <w:r w:rsidR="00A87A73" w:rsidRPr="0073355E">
        <w:rPr>
          <w:sz w:val="28"/>
          <w:szCs w:val="28"/>
          <w:lang w:val="kk-KZ"/>
        </w:rPr>
        <w:t>ғы</w:t>
      </w:r>
      <w:r w:rsidR="000F4A61" w:rsidRPr="0073355E">
        <w:rPr>
          <w:sz w:val="28"/>
          <w:szCs w:val="28"/>
          <w:lang w:val="kk-KZ"/>
        </w:rPr>
        <w:t xml:space="preserve"> ықтимал нарықтық өзгерістерден сақтану мүмкіндігін шектейді. Жалпы банк институты үшін ұзақ мерзім</w:t>
      </w:r>
      <w:r w:rsidR="002C0867" w:rsidRPr="0073355E">
        <w:rPr>
          <w:sz w:val="28"/>
          <w:szCs w:val="28"/>
          <w:lang w:val="kk-KZ"/>
        </w:rPr>
        <w:t>ге арналған</w:t>
      </w:r>
      <w:r w:rsidR="000F4A61" w:rsidRPr="0073355E">
        <w:rPr>
          <w:sz w:val="28"/>
          <w:szCs w:val="28"/>
          <w:lang w:val="kk-KZ"/>
        </w:rPr>
        <w:t xml:space="preserve"> а</w:t>
      </w:r>
      <w:r w:rsidR="001B67E6" w:rsidRPr="0073355E">
        <w:rPr>
          <w:sz w:val="28"/>
          <w:szCs w:val="28"/>
          <w:lang w:val="kk-KZ"/>
        </w:rPr>
        <w:t>л</w:t>
      </w:r>
      <w:r w:rsidR="000F4A61" w:rsidRPr="0073355E">
        <w:rPr>
          <w:sz w:val="28"/>
          <w:szCs w:val="28"/>
          <w:lang w:val="kk-KZ"/>
        </w:rPr>
        <w:t>дын ала бекітілген, өзгеріске еш бейімсіз сомаға келісу қолайсыз болып есептеледі</w:t>
      </w:r>
      <w:r w:rsidR="00CF6477" w:rsidRPr="0073355E">
        <w:rPr>
          <w:sz w:val="28"/>
          <w:szCs w:val="28"/>
          <w:lang w:val="kk-KZ"/>
        </w:rPr>
        <w:t>. Ал мушарака мутанақиса қаржы өнімі</w:t>
      </w:r>
      <w:r w:rsidR="0052121E" w:rsidRPr="0073355E">
        <w:rPr>
          <w:sz w:val="28"/>
          <w:szCs w:val="28"/>
          <w:lang w:val="kk-KZ"/>
        </w:rPr>
        <w:t>не келер болсақ, бұл өнім</w:t>
      </w:r>
      <w:r w:rsidR="00CF6477" w:rsidRPr="0073355E">
        <w:rPr>
          <w:sz w:val="28"/>
          <w:szCs w:val="28"/>
          <w:lang w:val="kk-KZ"/>
        </w:rPr>
        <w:t xml:space="preserve"> </w:t>
      </w:r>
      <w:r w:rsidR="00777E90" w:rsidRPr="0073355E">
        <w:rPr>
          <w:sz w:val="28"/>
          <w:szCs w:val="28"/>
          <w:lang w:val="kk-KZ"/>
        </w:rPr>
        <w:t xml:space="preserve">аталған </w:t>
      </w:r>
      <w:r w:rsidR="002C0867" w:rsidRPr="0073355E">
        <w:rPr>
          <w:sz w:val="28"/>
          <w:szCs w:val="28"/>
          <w:lang w:val="kk-KZ"/>
        </w:rPr>
        <w:t>қолайсыздықтардан</w:t>
      </w:r>
      <w:r w:rsidR="00CF6477" w:rsidRPr="0073355E">
        <w:rPr>
          <w:sz w:val="28"/>
          <w:szCs w:val="28"/>
          <w:lang w:val="kk-KZ"/>
        </w:rPr>
        <w:t xml:space="preserve"> ада. </w:t>
      </w:r>
      <w:r w:rsidR="00DA76AD" w:rsidRPr="0073355E">
        <w:rPr>
          <w:sz w:val="28"/>
          <w:szCs w:val="28"/>
          <w:lang w:val="kk-KZ"/>
        </w:rPr>
        <w:t>Б</w:t>
      </w:r>
      <w:r w:rsidR="00CF6477" w:rsidRPr="0073355E">
        <w:rPr>
          <w:sz w:val="28"/>
          <w:szCs w:val="28"/>
          <w:lang w:val="kk-KZ"/>
        </w:rPr>
        <w:t xml:space="preserve">ұл қаржы өнімінде тараптардың мүдделері тең қорғалады. </w:t>
      </w:r>
      <w:r w:rsidR="00341102" w:rsidRPr="0073355E">
        <w:rPr>
          <w:sz w:val="28"/>
          <w:szCs w:val="28"/>
          <w:lang w:val="kk-KZ"/>
        </w:rPr>
        <w:t>Дефолт жағдайы орын ал</w:t>
      </w:r>
      <w:r w:rsidR="002C0867" w:rsidRPr="0073355E">
        <w:rPr>
          <w:sz w:val="28"/>
          <w:szCs w:val="28"/>
          <w:lang w:val="kk-KZ"/>
        </w:rPr>
        <w:t>са</w:t>
      </w:r>
      <w:r w:rsidR="00341102" w:rsidRPr="0073355E">
        <w:rPr>
          <w:sz w:val="28"/>
          <w:szCs w:val="28"/>
          <w:lang w:val="kk-KZ"/>
        </w:rPr>
        <w:t>,</w:t>
      </w:r>
      <w:r w:rsidR="002C0867" w:rsidRPr="0073355E">
        <w:rPr>
          <w:sz w:val="28"/>
          <w:szCs w:val="28"/>
          <w:lang w:val="kk-KZ"/>
        </w:rPr>
        <w:t xml:space="preserve"> ортақ меншіктегі</w:t>
      </w:r>
      <w:r w:rsidR="00341102" w:rsidRPr="0073355E">
        <w:rPr>
          <w:sz w:val="28"/>
          <w:szCs w:val="28"/>
          <w:lang w:val="kk-KZ"/>
        </w:rPr>
        <w:t xml:space="preserve"> тұрғын үй сатылып оның құны </w:t>
      </w:r>
      <w:r w:rsidR="004D47A8" w:rsidRPr="0073355E">
        <w:rPr>
          <w:sz w:val="28"/>
          <w:szCs w:val="28"/>
          <w:lang w:val="kk-KZ"/>
        </w:rPr>
        <w:t>тараптардың</w:t>
      </w:r>
      <w:r w:rsidR="00341102" w:rsidRPr="0073355E">
        <w:rPr>
          <w:sz w:val="28"/>
          <w:szCs w:val="28"/>
          <w:lang w:val="kk-KZ"/>
        </w:rPr>
        <w:t xml:space="preserve"> үлесіне қарай бөлінеді. </w:t>
      </w:r>
      <w:r w:rsidR="002C0867" w:rsidRPr="0073355E">
        <w:rPr>
          <w:sz w:val="28"/>
          <w:szCs w:val="28"/>
          <w:lang w:val="kk-KZ"/>
        </w:rPr>
        <w:t xml:space="preserve">Сондай-ақ </w:t>
      </w:r>
      <w:r w:rsidR="00034038" w:rsidRPr="0073355E">
        <w:rPr>
          <w:sz w:val="28"/>
          <w:szCs w:val="28"/>
          <w:lang w:val="kk-KZ"/>
        </w:rPr>
        <w:t xml:space="preserve">дефолт кезінде мәселе </w:t>
      </w:r>
      <w:r w:rsidR="00341102" w:rsidRPr="0073355E">
        <w:rPr>
          <w:sz w:val="28"/>
          <w:szCs w:val="28"/>
          <w:lang w:val="kk-KZ"/>
        </w:rPr>
        <w:t>клиент</w:t>
      </w:r>
      <w:r w:rsidR="00034038" w:rsidRPr="0073355E">
        <w:rPr>
          <w:sz w:val="28"/>
          <w:szCs w:val="28"/>
          <w:lang w:val="kk-KZ"/>
        </w:rPr>
        <w:t>тің</w:t>
      </w:r>
      <w:r w:rsidR="00341102" w:rsidRPr="0073355E">
        <w:rPr>
          <w:sz w:val="28"/>
          <w:szCs w:val="28"/>
          <w:lang w:val="kk-KZ"/>
        </w:rPr>
        <w:t xml:space="preserve"> </w:t>
      </w:r>
      <w:r w:rsidR="004D47A8" w:rsidRPr="0073355E">
        <w:rPr>
          <w:sz w:val="28"/>
          <w:szCs w:val="28"/>
          <w:lang w:val="kk-KZ"/>
        </w:rPr>
        <w:t xml:space="preserve">өз </w:t>
      </w:r>
      <w:r w:rsidR="00341102" w:rsidRPr="0073355E">
        <w:rPr>
          <w:sz w:val="28"/>
          <w:szCs w:val="28"/>
          <w:lang w:val="kk-KZ"/>
        </w:rPr>
        <w:t>үлесін үшінші тарапқа сату</w:t>
      </w:r>
      <w:r w:rsidR="00034038" w:rsidRPr="0073355E">
        <w:rPr>
          <w:sz w:val="28"/>
          <w:szCs w:val="28"/>
          <w:lang w:val="kk-KZ"/>
        </w:rPr>
        <w:t>ымен</w:t>
      </w:r>
      <w:r w:rsidR="00341102" w:rsidRPr="0073355E">
        <w:rPr>
          <w:sz w:val="28"/>
          <w:szCs w:val="28"/>
          <w:lang w:val="kk-KZ"/>
        </w:rPr>
        <w:t xml:space="preserve"> шеш</w:t>
      </w:r>
      <w:r w:rsidR="00034038" w:rsidRPr="0073355E">
        <w:rPr>
          <w:sz w:val="28"/>
          <w:szCs w:val="28"/>
          <w:lang w:val="kk-KZ"/>
        </w:rPr>
        <w:t>ілуіне</w:t>
      </w:r>
      <w:r w:rsidR="002C0867" w:rsidRPr="0073355E">
        <w:rPr>
          <w:sz w:val="28"/>
          <w:szCs w:val="28"/>
          <w:lang w:val="kk-KZ"/>
        </w:rPr>
        <w:t xml:space="preserve"> </w:t>
      </w:r>
      <w:r w:rsidR="00034038" w:rsidRPr="0073355E">
        <w:rPr>
          <w:sz w:val="28"/>
          <w:szCs w:val="28"/>
          <w:lang w:val="kk-KZ"/>
        </w:rPr>
        <w:t>болады</w:t>
      </w:r>
      <w:r w:rsidR="00341102" w:rsidRPr="0073355E">
        <w:rPr>
          <w:sz w:val="28"/>
          <w:szCs w:val="28"/>
          <w:lang w:val="kk-KZ"/>
        </w:rPr>
        <w:t xml:space="preserve">. </w:t>
      </w:r>
      <w:r w:rsidR="002C0867" w:rsidRPr="0073355E">
        <w:rPr>
          <w:sz w:val="28"/>
          <w:szCs w:val="28"/>
          <w:lang w:val="kk-KZ"/>
        </w:rPr>
        <w:t>Мушарака мутанақисаның банкке тиімді жағы ондағы төлемдерді</w:t>
      </w:r>
      <w:r w:rsidR="00D2017B" w:rsidRPr="0073355E">
        <w:rPr>
          <w:sz w:val="28"/>
          <w:szCs w:val="28"/>
          <w:lang w:val="kk-KZ"/>
        </w:rPr>
        <w:t>ң өзгеріске бейімділігі.</w:t>
      </w:r>
      <w:r w:rsidR="00CF6477" w:rsidRPr="0073355E">
        <w:rPr>
          <w:sz w:val="28"/>
          <w:szCs w:val="28"/>
          <w:lang w:val="kk-KZ"/>
        </w:rPr>
        <w:t xml:space="preserve"> </w:t>
      </w:r>
      <w:r w:rsidR="00D2017B" w:rsidRPr="0073355E">
        <w:rPr>
          <w:sz w:val="28"/>
          <w:szCs w:val="28"/>
          <w:lang w:val="kk-KZ"/>
        </w:rPr>
        <w:t>Яғни м</w:t>
      </w:r>
      <w:r w:rsidR="00F40067" w:rsidRPr="0073355E">
        <w:rPr>
          <w:sz w:val="28"/>
          <w:szCs w:val="28"/>
          <w:lang w:val="kk-KZ"/>
        </w:rPr>
        <w:t>ушарака мутанақиса</w:t>
      </w:r>
      <w:r w:rsidR="00D2017B" w:rsidRPr="0073355E">
        <w:rPr>
          <w:sz w:val="28"/>
          <w:szCs w:val="28"/>
          <w:lang w:val="kk-KZ"/>
        </w:rPr>
        <w:t>ның</w:t>
      </w:r>
      <w:r w:rsidR="00F40067" w:rsidRPr="0073355E">
        <w:rPr>
          <w:sz w:val="28"/>
          <w:szCs w:val="28"/>
          <w:lang w:val="kk-KZ"/>
        </w:rPr>
        <w:t xml:space="preserve"> ижара мәмілесін</w:t>
      </w:r>
      <w:r w:rsidR="00D2017B" w:rsidRPr="0073355E">
        <w:rPr>
          <w:sz w:val="28"/>
          <w:szCs w:val="28"/>
          <w:lang w:val="kk-KZ"/>
        </w:rPr>
        <w:t xml:space="preserve">е негізделуі ондағы жалгерлік </w:t>
      </w:r>
      <w:r w:rsidR="00F40067" w:rsidRPr="0073355E">
        <w:rPr>
          <w:sz w:val="28"/>
          <w:szCs w:val="28"/>
          <w:lang w:val="kk-KZ"/>
        </w:rPr>
        <w:t>төлем</w:t>
      </w:r>
      <w:r w:rsidR="00CF6477" w:rsidRPr="0073355E">
        <w:rPr>
          <w:sz w:val="28"/>
          <w:szCs w:val="28"/>
          <w:lang w:val="kk-KZ"/>
        </w:rPr>
        <w:t xml:space="preserve"> мөлшері</w:t>
      </w:r>
      <w:r w:rsidR="00F40067" w:rsidRPr="0073355E">
        <w:rPr>
          <w:sz w:val="28"/>
          <w:szCs w:val="28"/>
          <w:lang w:val="kk-KZ"/>
        </w:rPr>
        <w:t>н</w:t>
      </w:r>
      <w:r w:rsidR="00CF6477" w:rsidRPr="0073355E">
        <w:rPr>
          <w:sz w:val="28"/>
          <w:szCs w:val="28"/>
          <w:lang w:val="kk-KZ"/>
        </w:rPr>
        <w:t xml:space="preserve"> </w:t>
      </w:r>
      <w:r w:rsidR="00F40067" w:rsidRPr="0073355E">
        <w:rPr>
          <w:sz w:val="28"/>
          <w:szCs w:val="28"/>
          <w:lang w:val="kk-KZ"/>
        </w:rPr>
        <w:t>нарықтағы өзгерістермен сәйкестендіріп отыруға мүмкіндік береді</w:t>
      </w:r>
      <w:r w:rsidR="00034038" w:rsidRPr="0073355E">
        <w:rPr>
          <w:sz w:val="28"/>
          <w:szCs w:val="28"/>
          <w:lang w:val="kk-KZ"/>
        </w:rPr>
        <w:t xml:space="preserve"> </w:t>
      </w:r>
      <w:r w:rsidR="00DD212D" w:rsidRPr="0073355E">
        <w:rPr>
          <w:sz w:val="28"/>
          <w:szCs w:val="28"/>
          <w:lang w:val="kk-KZ"/>
        </w:rPr>
        <w:t>[</w:t>
      </w:r>
      <w:r w:rsidR="007E5AE0" w:rsidRPr="0073355E">
        <w:rPr>
          <w:sz w:val="28"/>
          <w:szCs w:val="28"/>
          <w:lang w:val="kk-KZ"/>
        </w:rPr>
        <w:t xml:space="preserve">181, </w:t>
      </w:r>
      <w:r w:rsidR="00DD212D" w:rsidRPr="0073355E">
        <w:rPr>
          <w:sz w:val="28"/>
          <w:szCs w:val="28"/>
          <w:lang w:val="kk-KZ"/>
        </w:rPr>
        <w:t>122 б</w:t>
      </w:r>
      <w:r w:rsidR="007E5AE0" w:rsidRPr="0073355E">
        <w:rPr>
          <w:sz w:val="28"/>
          <w:szCs w:val="28"/>
          <w:lang w:val="kk-KZ"/>
        </w:rPr>
        <w:t>.</w:t>
      </w:r>
      <w:r w:rsidR="00DD212D" w:rsidRPr="0073355E">
        <w:rPr>
          <w:sz w:val="28"/>
          <w:szCs w:val="28"/>
          <w:lang w:val="kk-KZ"/>
        </w:rPr>
        <w:t>]</w:t>
      </w:r>
      <w:r w:rsidR="007E5AE0" w:rsidRPr="0073355E">
        <w:rPr>
          <w:sz w:val="28"/>
          <w:szCs w:val="28"/>
          <w:lang w:val="kk-KZ"/>
        </w:rPr>
        <w:t>.</w:t>
      </w:r>
      <w:r w:rsidR="000F4A61" w:rsidRPr="0073355E">
        <w:rPr>
          <w:sz w:val="28"/>
          <w:szCs w:val="28"/>
          <w:lang w:val="kk-KZ"/>
        </w:rPr>
        <w:t xml:space="preserve"> </w:t>
      </w:r>
    </w:p>
    <w:p w14:paraId="3C60C369" w14:textId="3CBFBC62" w:rsidR="00AE024A" w:rsidRPr="0073355E" w:rsidRDefault="00BF34BB" w:rsidP="00ED759E">
      <w:pPr>
        <w:ind w:firstLine="709"/>
        <w:jc w:val="both"/>
        <w:rPr>
          <w:sz w:val="28"/>
          <w:szCs w:val="28"/>
          <w:lang w:val="kk-KZ"/>
        </w:rPr>
      </w:pPr>
      <w:r w:rsidRPr="0073355E">
        <w:rPr>
          <w:sz w:val="28"/>
          <w:szCs w:val="28"/>
          <w:lang w:val="kk-KZ"/>
        </w:rPr>
        <w:t xml:space="preserve">Қазақстанда </w:t>
      </w:r>
      <w:r w:rsidR="00341102" w:rsidRPr="0073355E">
        <w:rPr>
          <w:sz w:val="28"/>
          <w:szCs w:val="28"/>
          <w:lang w:val="kk-KZ"/>
        </w:rPr>
        <w:t>и</w:t>
      </w:r>
      <w:r w:rsidR="002360A7" w:rsidRPr="0073355E">
        <w:rPr>
          <w:sz w:val="28"/>
          <w:szCs w:val="28"/>
          <w:lang w:val="kk-KZ"/>
        </w:rPr>
        <w:t xml:space="preserve">сламдық ипотека </w:t>
      </w:r>
      <w:r w:rsidRPr="0073355E">
        <w:rPr>
          <w:sz w:val="28"/>
          <w:szCs w:val="28"/>
          <w:lang w:val="kk-KZ"/>
        </w:rPr>
        <w:t xml:space="preserve">әзірге тек мурабаха өнімі арқылы ғана </w:t>
      </w:r>
      <w:r w:rsidR="00341102" w:rsidRPr="0073355E">
        <w:rPr>
          <w:sz w:val="28"/>
          <w:szCs w:val="28"/>
          <w:lang w:val="kk-KZ"/>
        </w:rPr>
        <w:t>ұсынылуда</w:t>
      </w:r>
      <w:r w:rsidRPr="0073355E">
        <w:rPr>
          <w:sz w:val="28"/>
          <w:szCs w:val="28"/>
          <w:lang w:val="kk-KZ"/>
        </w:rPr>
        <w:t>.</w:t>
      </w:r>
      <w:r w:rsidR="002360A7" w:rsidRPr="0073355E">
        <w:rPr>
          <w:sz w:val="28"/>
          <w:szCs w:val="28"/>
          <w:lang w:val="kk-KZ"/>
        </w:rPr>
        <w:t xml:space="preserve"> Алайда</w:t>
      </w:r>
      <w:r w:rsidR="00341102" w:rsidRPr="0073355E">
        <w:rPr>
          <w:sz w:val="28"/>
          <w:szCs w:val="28"/>
          <w:lang w:val="kk-KZ"/>
        </w:rPr>
        <w:t xml:space="preserve"> зерттеу нәтижесі көрсеткендей,</w:t>
      </w:r>
      <w:r w:rsidR="002360A7" w:rsidRPr="0073355E">
        <w:rPr>
          <w:sz w:val="28"/>
          <w:szCs w:val="28"/>
          <w:lang w:val="kk-KZ"/>
        </w:rPr>
        <w:t xml:space="preserve"> </w:t>
      </w:r>
      <w:r w:rsidR="00341102" w:rsidRPr="0073355E">
        <w:rPr>
          <w:sz w:val="28"/>
          <w:szCs w:val="28"/>
          <w:lang w:val="kk-KZ"/>
        </w:rPr>
        <w:t>жергілікті эксперттердің</w:t>
      </w:r>
      <w:r w:rsidR="002360A7" w:rsidRPr="0073355E">
        <w:rPr>
          <w:sz w:val="28"/>
          <w:szCs w:val="28"/>
          <w:lang w:val="kk-KZ"/>
        </w:rPr>
        <w:t xml:space="preserve"> көпшілігі </w:t>
      </w:r>
      <w:r w:rsidR="00341102" w:rsidRPr="0073355E">
        <w:rPr>
          <w:sz w:val="28"/>
          <w:szCs w:val="28"/>
          <w:lang w:val="kk-KZ"/>
        </w:rPr>
        <w:t>Қазақстан нарығында мурабахадан гөрі</w:t>
      </w:r>
      <w:r w:rsidR="00965713" w:rsidRPr="0073355E">
        <w:rPr>
          <w:sz w:val="28"/>
          <w:szCs w:val="28"/>
          <w:lang w:val="kk-KZ"/>
        </w:rPr>
        <w:t xml:space="preserve"> мушарака мутанақисаның қолданылуын абзал санай</w:t>
      </w:r>
      <w:r w:rsidR="00341102" w:rsidRPr="0073355E">
        <w:rPr>
          <w:sz w:val="28"/>
          <w:szCs w:val="28"/>
          <w:lang w:val="kk-KZ"/>
        </w:rPr>
        <w:t>ды [</w:t>
      </w:r>
      <w:r w:rsidR="00AE024A" w:rsidRPr="0073355E">
        <w:rPr>
          <w:sz w:val="28"/>
          <w:szCs w:val="28"/>
          <w:lang w:val="kk-KZ"/>
        </w:rPr>
        <w:t>№ 1,2,6,7 респонденттер</w:t>
      </w:r>
      <w:r w:rsidR="00341102" w:rsidRPr="0073355E">
        <w:rPr>
          <w:sz w:val="28"/>
          <w:szCs w:val="28"/>
          <w:lang w:val="kk-KZ"/>
        </w:rPr>
        <w:t>]</w:t>
      </w:r>
      <w:r w:rsidR="00965713" w:rsidRPr="0073355E">
        <w:rPr>
          <w:sz w:val="28"/>
          <w:szCs w:val="28"/>
          <w:lang w:val="kk-KZ"/>
        </w:rPr>
        <w:t xml:space="preserve">. </w:t>
      </w:r>
      <w:r w:rsidR="00735C8C" w:rsidRPr="0073355E">
        <w:rPr>
          <w:sz w:val="28"/>
          <w:szCs w:val="28"/>
          <w:lang w:val="kk-KZ"/>
        </w:rPr>
        <w:t>Р</w:t>
      </w:r>
      <w:r w:rsidR="00965713" w:rsidRPr="0073355E">
        <w:rPr>
          <w:sz w:val="28"/>
          <w:szCs w:val="28"/>
          <w:lang w:val="kk-KZ"/>
        </w:rPr>
        <w:t>еспонденттердің мушарака мутанақисаға артықшылық беру</w:t>
      </w:r>
      <w:r w:rsidR="00D2017B" w:rsidRPr="0073355E">
        <w:rPr>
          <w:sz w:val="28"/>
          <w:szCs w:val="28"/>
          <w:lang w:val="kk-KZ"/>
        </w:rPr>
        <w:t xml:space="preserve"> себептері</w:t>
      </w:r>
      <w:r w:rsidR="00034038" w:rsidRPr="0073355E">
        <w:rPr>
          <w:sz w:val="28"/>
          <w:szCs w:val="28"/>
          <w:lang w:val="kk-KZ"/>
        </w:rPr>
        <w:t>н</w:t>
      </w:r>
      <w:r w:rsidR="00D2017B" w:rsidRPr="0073355E">
        <w:rPr>
          <w:sz w:val="28"/>
          <w:szCs w:val="28"/>
          <w:lang w:val="kk-KZ"/>
        </w:rPr>
        <w:t xml:space="preserve"> А.Мира және Абул Разактың</w:t>
      </w:r>
      <w:r w:rsidR="00034038" w:rsidRPr="0073355E">
        <w:rPr>
          <w:sz w:val="28"/>
          <w:szCs w:val="28"/>
          <w:lang w:val="kk-KZ"/>
        </w:rPr>
        <w:t xml:space="preserve"> секілді түсіндіреді.</w:t>
      </w:r>
      <w:r w:rsidR="00D2017B" w:rsidRPr="0073355E">
        <w:rPr>
          <w:sz w:val="28"/>
          <w:szCs w:val="28"/>
          <w:lang w:val="kk-KZ"/>
        </w:rPr>
        <w:t xml:space="preserve"> </w:t>
      </w:r>
      <w:r w:rsidR="008C3810" w:rsidRPr="0073355E">
        <w:rPr>
          <w:sz w:val="28"/>
          <w:szCs w:val="28"/>
          <w:lang w:val="kk-KZ"/>
        </w:rPr>
        <w:t>Оған қоса</w:t>
      </w:r>
      <w:r w:rsidR="00D2017B" w:rsidRPr="0073355E">
        <w:rPr>
          <w:sz w:val="28"/>
          <w:szCs w:val="28"/>
          <w:lang w:val="kk-KZ"/>
        </w:rPr>
        <w:t>,</w:t>
      </w:r>
      <w:r w:rsidR="008C3810" w:rsidRPr="0073355E">
        <w:rPr>
          <w:sz w:val="28"/>
          <w:szCs w:val="28"/>
          <w:lang w:val="kk-KZ"/>
        </w:rPr>
        <w:t xml:space="preserve"> респонденттер мушарака мутанақиса</w:t>
      </w:r>
      <w:r w:rsidR="00DA76AD" w:rsidRPr="0073355E">
        <w:rPr>
          <w:sz w:val="28"/>
          <w:szCs w:val="28"/>
          <w:lang w:val="kk-KZ"/>
        </w:rPr>
        <w:t xml:space="preserve"> Қазақстанда қолданыс тапса</w:t>
      </w:r>
      <w:r w:rsidR="008C3810" w:rsidRPr="0073355E">
        <w:rPr>
          <w:sz w:val="28"/>
          <w:szCs w:val="28"/>
          <w:lang w:val="kk-KZ"/>
        </w:rPr>
        <w:t xml:space="preserve"> </w:t>
      </w:r>
      <w:r w:rsidR="00DA76AD" w:rsidRPr="0073355E">
        <w:rPr>
          <w:sz w:val="28"/>
          <w:szCs w:val="28"/>
          <w:lang w:val="kk-KZ"/>
        </w:rPr>
        <w:t>қоғамның</w:t>
      </w:r>
      <w:r w:rsidR="008C3810" w:rsidRPr="0073355E">
        <w:rPr>
          <w:sz w:val="28"/>
          <w:szCs w:val="28"/>
          <w:lang w:val="kk-KZ"/>
        </w:rPr>
        <w:t xml:space="preserve"> исламдық қаржы өнімдеріне деген сұранысының артуына себеп бол</w:t>
      </w:r>
      <w:r w:rsidR="00034038" w:rsidRPr="0073355E">
        <w:rPr>
          <w:sz w:val="28"/>
          <w:szCs w:val="28"/>
          <w:lang w:val="kk-KZ"/>
        </w:rPr>
        <w:t xml:space="preserve">ады деп есептейді. </w:t>
      </w:r>
      <w:r w:rsidR="008C3810" w:rsidRPr="0073355E">
        <w:rPr>
          <w:sz w:val="28"/>
          <w:szCs w:val="28"/>
          <w:lang w:val="kk-KZ"/>
        </w:rPr>
        <w:t xml:space="preserve">Себебі мушарака мутанақиса </w:t>
      </w:r>
      <w:r w:rsidR="004663CB" w:rsidRPr="0073355E">
        <w:rPr>
          <w:sz w:val="28"/>
          <w:szCs w:val="28"/>
          <w:lang w:val="kk-KZ"/>
        </w:rPr>
        <w:t>пайыздық</w:t>
      </w:r>
      <w:r w:rsidR="008C3810" w:rsidRPr="0073355E">
        <w:rPr>
          <w:sz w:val="28"/>
          <w:szCs w:val="28"/>
          <w:lang w:val="kk-KZ"/>
        </w:rPr>
        <w:t xml:space="preserve"> банктерде </w:t>
      </w:r>
      <w:r w:rsidR="00034038" w:rsidRPr="0073355E">
        <w:rPr>
          <w:sz w:val="28"/>
          <w:szCs w:val="28"/>
          <w:lang w:val="kk-KZ"/>
        </w:rPr>
        <w:t xml:space="preserve">баламасы </w:t>
      </w:r>
      <w:r w:rsidR="008C3810" w:rsidRPr="0073355E">
        <w:rPr>
          <w:sz w:val="28"/>
          <w:szCs w:val="28"/>
          <w:lang w:val="kk-KZ"/>
        </w:rPr>
        <w:t>жоқ,</w:t>
      </w:r>
      <w:r w:rsidR="00DA76AD" w:rsidRPr="0073355E">
        <w:rPr>
          <w:sz w:val="28"/>
          <w:szCs w:val="28"/>
          <w:lang w:val="kk-KZ"/>
        </w:rPr>
        <w:t xml:space="preserve"> таза исламдық қаржы жүйесіне тән бірегей қаржы өнім. </w:t>
      </w:r>
      <w:r w:rsidR="009C6A6A" w:rsidRPr="0073355E">
        <w:rPr>
          <w:sz w:val="28"/>
          <w:szCs w:val="28"/>
          <w:lang w:val="kk-KZ"/>
        </w:rPr>
        <w:t>О</w:t>
      </w:r>
      <w:r w:rsidR="004D47A8" w:rsidRPr="0073355E">
        <w:rPr>
          <w:sz w:val="28"/>
          <w:szCs w:val="28"/>
          <w:lang w:val="kk-KZ"/>
        </w:rPr>
        <w:t xml:space="preserve">тандық </w:t>
      </w:r>
      <w:r w:rsidR="00DA76AD" w:rsidRPr="0073355E">
        <w:rPr>
          <w:sz w:val="28"/>
          <w:szCs w:val="28"/>
          <w:lang w:val="kk-KZ"/>
        </w:rPr>
        <w:t>эксперттер</w:t>
      </w:r>
      <w:r w:rsidR="004D47A8" w:rsidRPr="0073355E">
        <w:rPr>
          <w:sz w:val="28"/>
          <w:szCs w:val="28"/>
          <w:lang w:val="kk-KZ"/>
        </w:rPr>
        <w:t xml:space="preserve"> </w:t>
      </w:r>
      <w:r w:rsidR="00AE024A" w:rsidRPr="0073355E">
        <w:rPr>
          <w:sz w:val="28"/>
          <w:szCs w:val="28"/>
          <w:lang w:val="kk-KZ"/>
        </w:rPr>
        <w:t>Қазақстанның қазіргі юрисдикциясы</w:t>
      </w:r>
      <w:r w:rsidR="00DA76AD" w:rsidRPr="0073355E">
        <w:rPr>
          <w:sz w:val="28"/>
          <w:szCs w:val="28"/>
          <w:lang w:val="kk-KZ"/>
        </w:rPr>
        <w:t>нда</w:t>
      </w:r>
      <w:r w:rsidR="00AE024A" w:rsidRPr="0073355E">
        <w:rPr>
          <w:sz w:val="28"/>
          <w:szCs w:val="28"/>
          <w:lang w:val="kk-KZ"/>
        </w:rPr>
        <w:t xml:space="preserve"> мушарака мутанақиса өнімін қолдану</w:t>
      </w:r>
      <w:r w:rsidR="009C6A6A" w:rsidRPr="0073355E">
        <w:rPr>
          <w:sz w:val="28"/>
          <w:szCs w:val="28"/>
          <w:lang w:val="kk-KZ"/>
        </w:rPr>
        <w:t>дың</w:t>
      </w:r>
      <w:r w:rsidR="00DA76AD" w:rsidRPr="0073355E">
        <w:rPr>
          <w:sz w:val="28"/>
          <w:szCs w:val="28"/>
          <w:lang w:val="kk-KZ"/>
        </w:rPr>
        <w:t xml:space="preserve"> қиын екендігін білдірді. </w:t>
      </w:r>
      <w:r w:rsidR="00D5079A" w:rsidRPr="0073355E">
        <w:rPr>
          <w:sz w:val="28"/>
          <w:szCs w:val="28"/>
          <w:lang w:val="kk-KZ"/>
        </w:rPr>
        <w:t>Нақтырақ айтқанда, № 2 респондент</w:t>
      </w:r>
      <w:r w:rsidR="00C67658" w:rsidRPr="0073355E">
        <w:rPr>
          <w:sz w:val="28"/>
          <w:szCs w:val="28"/>
          <w:lang w:val="kk-KZ"/>
        </w:rPr>
        <w:t xml:space="preserve"> бұл өнімге қатысты </w:t>
      </w:r>
      <w:r w:rsidR="00D5079A" w:rsidRPr="0073355E">
        <w:rPr>
          <w:sz w:val="28"/>
          <w:szCs w:val="28"/>
          <w:lang w:val="kk-KZ"/>
        </w:rPr>
        <w:t>төмендегідей заңнамалық кедергілер бар екенін атап өтті:</w:t>
      </w:r>
    </w:p>
    <w:p w14:paraId="745FF8B5" w14:textId="1CB28A92" w:rsidR="001673F9" w:rsidRPr="0073355E" w:rsidRDefault="00D5079A" w:rsidP="00ED759E">
      <w:pPr>
        <w:pStyle w:val="a9"/>
        <w:numPr>
          <w:ilvl w:val="0"/>
          <w:numId w:val="10"/>
        </w:numPr>
        <w:tabs>
          <w:tab w:val="left" w:pos="1134"/>
        </w:tabs>
        <w:ind w:left="0" w:firstLine="709"/>
        <w:jc w:val="both"/>
        <w:rPr>
          <w:sz w:val="28"/>
          <w:szCs w:val="28"/>
          <w:lang w:val="kk-KZ"/>
        </w:rPr>
      </w:pPr>
      <w:r w:rsidRPr="0073355E">
        <w:rPr>
          <w:sz w:val="28"/>
          <w:szCs w:val="28"/>
          <w:lang w:val="kk-KZ"/>
        </w:rPr>
        <w:t xml:space="preserve">Қазақстан заңнамасында жалпы жылжымайтын мүлікті тіркеуге қатысты ереже талаптар күрделі. Мушарака мутанақиса жағдайында жылжымайтын мүлікке қатысты меншік құқығын </w:t>
      </w:r>
      <w:r w:rsidR="001673F9" w:rsidRPr="0073355E">
        <w:rPr>
          <w:sz w:val="28"/>
          <w:szCs w:val="28"/>
          <w:lang w:val="kk-KZ"/>
        </w:rPr>
        <w:t xml:space="preserve">сатылы түрде </w:t>
      </w:r>
      <w:r w:rsidRPr="0073355E">
        <w:rPr>
          <w:sz w:val="28"/>
          <w:szCs w:val="28"/>
          <w:lang w:val="kk-KZ"/>
        </w:rPr>
        <w:t>банктен клиентке біртіндеп тасымалдау</w:t>
      </w:r>
      <w:r w:rsidR="001673F9" w:rsidRPr="0073355E">
        <w:rPr>
          <w:sz w:val="28"/>
          <w:szCs w:val="28"/>
          <w:lang w:val="kk-KZ"/>
        </w:rPr>
        <w:t xml:space="preserve"> үдерісін </w:t>
      </w:r>
      <w:r w:rsidRPr="0073355E">
        <w:rPr>
          <w:sz w:val="28"/>
          <w:szCs w:val="28"/>
          <w:lang w:val="kk-KZ"/>
        </w:rPr>
        <w:t>заң жүзінде тіркеп отыру</w:t>
      </w:r>
      <w:r w:rsidR="001673F9" w:rsidRPr="0073355E">
        <w:rPr>
          <w:sz w:val="28"/>
          <w:szCs w:val="28"/>
          <w:lang w:val="kk-KZ"/>
        </w:rPr>
        <w:t xml:space="preserve"> қиынға соғады. </w:t>
      </w:r>
    </w:p>
    <w:p w14:paraId="7231C7E7" w14:textId="2E7501F2" w:rsidR="00D82DEA" w:rsidRPr="0073355E" w:rsidRDefault="001673F9" w:rsidP="00ED759E">
      <w:pPr>
        <w:pStyle w:val="a9"/>
        <w:numPr>
          <w:ilvl w:val="0"/>
          <w:numId w:val="10"/>
        </w:numPr>
        <w:tabs>
          <w:tab w:val="left" w:pos="1134"/>
        </w:tabs>
        <w:ind w:left="0" w:firstLine="709"/>
        <w:jc w:val="both"/>
        <w:rPr>
          <w:sz w:val="28"/>
          <w:szCs w:val="28"/>
          <w:lang w:val="kk-KZ"/>
        </w:rPr>
      </w:pPr>
      <w:r w:rsidRPr="0073355E">
        <w:rPr>
          <w:sz w:val="28"/>
          <w:szCs w:val="28"/>
          <w:lang w:val="kk-KZ"/>
        </w:rPr>
        <w:t>Мушарака мутанақиса өнімінде клиент жылжымайтын мүлікке толық</w:t>
      </w:r>
      <w:r w:rsidR="00ED759E" w:rsidRPr="0073355E">
        <w:rPr>
          <w:sz w:val="28"/>
          <w:szCs w:val="28"/>
          <w:lang w:val="kk-KZ"/>
        </w:rPr>
        <w:t xml:space="preserve"> </w:t>
      </w:r>
      <w:r w:rsidRPr="0073355E">
        <w:rPr>
          <w:sz w:val="28"/>
          <w:szCs w:val="28"/>
          <w:lang w:val="kk-KZ"/>
        </w:rPr>
        <w:t xml:space="preserve"> иелік еткенге дейін банктің үлесін жалға алып отырады. Ал банктің клиентпен жасасқан жалгерлік келісімшарты </w:t>
      </w:r>
      <w:r w:rsidR="00FC3C53" w:rsidRPr="0073355E">
        <w:rPr>
          <w:sz w:val="28"/>
          <w:szCs w:val="28"/>
          <w:lang w:val="kk-KZ"/>
        </w:rPr>
        <w:t xml:space="preserve">қолданыстағы </w:t>
      </w:r>
      <w:r w:rsidRPr="0073355E">
        <w:rPr>
          <w:sz w:val="28"/>
          <w:szCs w:val="28"/>
          <w:lang w:val="kk-KZ"/>
        </w:rPr>
        <w:t>заңнама</w:t>
      </w:r>
      <w:r w:rsidR="00BB6D34" w:rsidRPr="0073355E">
        <w:rPr>
          <w:sz w:val="28"/>
          <w:szCs w:val="28"/>
          <w:lang w:val="kk-KZ"/>
        </w:rPr>
        <w:t xml:space="preserve"> бойынша</w:t>
      </w:r>
      <w:r w:rsidRPr="0073355E">
        <w:rPr>
          <w:sz w:val="28"/>
          <w:szCs w:val="28"/>
          <w:lang w:val="kk-KZ"/>
        </w:rPr>
        <w:t xml:space="preserve"> қаржы лизингі емес </w:t>
      </w:r>
      <w:r w:rsidR="00FC3C53" w:rsidRPr="0073355E">
        <w:rPr>
          <w:sz w:val="28"/>
          <w:szCs w:val="28"/>
          <w:lang w:val="kk-KZ"/>
        </w:rPr>
        <w:t xml:space="preserve">операциялық лизинг ретінде қарастырылады. </w:t>
      </w:r>
      <w:r w:rsidR="00DF59B7" w:rsidRPr="0073355E">
        <w:rPr>
          <w:sz w:val="28"/>
          <w:szCs w:val="28"/>
          <w:lang w:val="kk-KZ"/>
        </w:rPr>
        <w:t>О</w:t>
      </w:r>
      <w:r w:rsidR="00FC3C53" w:rsidRPr="0073355E">
        <w:rPr>
          <w:sz w:val="28"/>
          <w:szCs w:val="28"/>
          <w:lang w:val="kk-KZ"/>
        </w:rPr>
        <w:t xml:space="preserve">перациялық лизингтің салықтан босатылмағандығы туралы жоғарыда айтылған болатын. Сәйкесінше ислам банкі клиенттен алатын </w:t>
      </w:r>
      <w:r w:rsidR="00D82DEA" w:rsidRPr="0073355E">
        <w:rPr>
          <w:sz w:val="28"/>
          <w:szCs w:val="28"/>
          <w:lang w:val="kk-KZ"/>
        </w:rPr>
        <w:t xml:space="preserve">әрбір </w:t>
      </w:r>
      <w:r w:rsidR="00FC3C53" w:rsidRPr="0073355E">
        <w:rPr>
          <w:sz w:val="28"/>
          <w:szCs w:val="28"/>
          <w:lang w:val="kk-KZ"/>
        </w:rPr>
        <w:t>жалгерлік ақ</w:t>
      </w:r>
      <w:r w:rsidR="00D82DEA" w:rsidRPr="0073355E">
        <w:rPr>
          <w:sz w:val="28"/>
          <w:szCs w:val="28"/>
          <w:lang w:val="kk-KZ"/>
        </w:rPr>
        <w:t>ы үшін</w:t>
      </w:r>
      <w:r w:rsidR="00FC3C53" w:rsidRPr="0073355E">
        <w:rPr>
          <w:sz w:val="28"/>
          <w:szCs w:val="28"/>
          <w:lang w:val="kk-KZ"/>
        </w:rPr>
        <w:t xml:space="preserve"> қосарланған құн салығы</w:t>
      </w:r>
      <w:r w:rsidR="00D82DEA" w:rsidRPr="0073355E">
        <w:rPr>
          <w:sz w:val="28"/>
          <w:szCs w:val="28"/>
          <w:lang w:val="kk-KZ"/>
        </w:rPr>
        <w:t xml:space="preserve">н төлеуге міндеттеледі. </w:t>
      </w:r>
    </w:p>
    <w:p w14:paraId="56F8298F" w14:textId="0EB40C56" w:rsidR="00D5079A" w:rsidRPr="0073355E" w:rsidRDefault="00D82DEA" w:rsidP="00ED759E">
      <w:pPr>
        <w:pStyle w:val="a9"/>
        <w:numPr>
          <w:ilvl w:val="0"/>
          <w:numId w:val="10"/>
        </w:numPr>
        <w:tabs>
          <w:tab w:val="left" w:pos="1134"/>
        </w:tabs>
        <w:ind w:left="0" w:firstLine="709"/>
        <w:jc w:val="both"/>
        <w:rPr>
          <w:sz w:val="28"/>
          <w:szCs w:val="28"/>
          <w:lang w:val="kk-KZ"/>
        </w:rPr>
      </w:pPr>
      <w:r w:rsidRPr="0073355E">
        <w:rPr>
          <w:sz w:val="28"/>
          <w:szCs w:val="28"/>
          <w:lang w:val="kk-KZ"/>
        </w:rPr>
        <w:t xml:space="preserve">Ислам банкі жылжымайтын мүлікке иелік еткендігі үшін </w:t>
      </w:r>
      <w:r w:rsidR="006B14D8" w:rsidRPr="0073355E">
        <w:rPr>
          <w:sz w:val="28"/>
          <w:szCs w:val="28"/>
          <w:lang w:val="kk-KZ"/>
        </w:rPr>
        <w:t xml:space="preserve">меншік құқығы толықтай клиентке өткен уақытқа дейін мүлік салығын төлеуге міндеттелетін болады. </w:t>
      </w:r>
      <w:r w:rsidRPr="0073355E">
        <w:rPr>
          <w:sz w:val="28"/>
          <w:szCs w:val="28"/>
          <w:lang w:val="kk-KZ"/>
        </w:rPr>
        <w:t xml:space="preserve"> </w:t>
      </w:r>
    </w:p>
    <w:p w14:paraId="1D0A2A47" w14:textId="2C49FFC2" w:rsidR="00BE5703" w:rsidRPr="0073355E" w:rsidRDefault="006B14D8" w:rsidP="00ED759E">
      <w:pPr>
        <w:ind w:firstLine="709"/>
        <w:jc w:val="both"/>
        <w:rPr>
          <w:sz w:val="28"/>
          <w:szCs w:val="28"/>
          <w:lang w:val="kk-KZ"/>
        </w:rPr>
      </w:pPr>
      <w:r w:rsidRPr="0073355E">
        <w:rPr>
          <w:sz w:val="28"/>
          <w:szCs w:val="28"/>
          <w:lang w:val="kk-KZ"/>
        </w:rPr>
        <w:t>Аталған жағдаяттардың барлығы ислам банкін қосымша шығындарға ұшыратып, нәтижесінде мушарака мутанақиса өнімі</w:t>
      </w:r>
      <w:r w:rsidR="00BE5703" w:rsidRPr="0073355E">
        <w:rPr>
          <w:sz w:val="28"/>
          <w:szCs w:val="28"/>
          <w:lang w:val="kk-KZ"/>
        </w:rPr>
        <w:t xml:space="preserve">нің шамадан тыс қымбаттауына алып келеді. </w:t>
      </w:r>
    </w:p>
    <w:p w14:paraId="222585E0" w14:textId="2DE57804" w:rsidR="006B14D8" w:rsidRPr="0073355E" w:rsidRDefault="00CC1EFF" w:rsidP="00ED759E">
      <w:pPr>
        <w:ind w:firstLine="709"/>
        <w:jc w:val="both"/>
        <w:rPr>
          <w:sz w:val="28"/>
          <w:szCs w:val="28"/>
          <w:lang w:val="kk-KZ"/>
        </w:rPr>
      </w:pPr>
      <w:r w:rsidRPr="0073355E">
        <w:rPr>
          <w:sz w:val="28"/>
          <w:szCs w:val="28"/>
          <w:lang w:val="kk-KZ"/>
        </w:rPr>
        <w:t xml:space="preserve">Бұдан </w:t>
      </w:r>
      <w:r w:rsidR="00DE62E1" w:rsidRPr="0073355E">
        <w:rPr>
          <w:sz w:val="28"/>
          <w:szCs w:val="28"/>
          <w:lang w:val="kk-KZ"/>
        </w:rPr>
        <w:t>Қазақстандағы исламдық қаржы өнімдері ассортиментінің әрі қарай дамымауының себе</w:t>
      </w:r>
      <w:r w:rsidRPr="0073355E">
        <w:rPr>
          <w:sz w:val="28"/>
          <w:szCs w:val="28"/>
          <w:lang w:val="kk-KZ"/>
        </w:rPr>
        <w:t>бі</w:t>
      </w:r>
      <w:r w:rsidR="008F49C8" w:rsidRPr="0073355E">
        <w:rPr>
          <w:sz w:val="28"/>
          <w:szCs w:val="28"/>
          <w:lang w:val="kk-KZ"/>
        </w:rPr>
        <w:t xml:space="preserve"> көбіне</w:t>
      </w:r>
      <w:r w:rsidR="00DE62E1" w:rsidRPr="0073355E">
        <w:rPr>
          <w:sz w:val="28"/>
          <w:szCs w:val="28"/>
          <w:lang w:val="kk-KZ"/>
        </w:rPr>
        <w:t xml:space="preserve"> заңнамалық кедергілерге келіп тіреле</w:t>
      </w:r>
      <w:r w:rsidRPr="0073355E">
        <w:rPr>
          <w:sz w:val="28"/>
          <w:szCs w:val="28"/>
          <w:lang w:val="kk-KZ"/>
        </w:rPr>
        <w:t>тіндігін көруге болады</w:t>
      </w:r>
      <w:r w:rsidR="00DE62E1" w:rsidRPr="0073355E">
        <w:rPr>
          <w:sz w:val="28"/>
          <w:szCs w:val="28"/>
          <w:lang w:val="kk-KZ"/>
        </w:rPr>
        <w:t xml:space="preserve">. </w:t>
      </w:r>
      <w:r w:rsidR="001E48D7" w:rsidRPr="0073355E">
        <w:rPr>
          <w:sz w:val="28"/>
          <w:szCs w:val="28"/>
          <w:lang w:val="kk-KZ"/>
        </w:rPr>
        <w:t xml:space="preserve">Алайда екінші жағынан алғанда исламдық қаржы өнімдерінің дамымауын тек заңнаманың қолайсыздығына жауып қоюға да болмайды. </w:t>
      </w:r>
      <w:r w:rsidR="00BE5703" w:rsidRPr="0073355E">
        <w:rPr>
          <w:sz w:val="28"/>
          <w:szCs w:val="28"/>
          <w:lang w:val="kk-KZ"/>
        </w:rPr>
        <w:t>№2 респондент</w:t>
      </w:r>
      <w:r w:rsidR="007B248C" w:rsidRPr="0073355E">
        <w:rPr>
          <w:sz w:val="28"/>
          <w:szCs w:val="28"/>
          <w:lang w:val="kk-KZ"/>
        </w:rPr>
        <w:t xml:space="preserve"> </w:t>
      </w:r>
      <w:r w:rsidR="001E48D7" w:rsidRPr="0073355E">
        <w:rPr>
          <w:sz w:val="28"/>
          <w:szCs w:val="28"/>
          <w:lang w:val="kk-KZ"/>
        </w:rPr>
        <w:t xml:space="preserve">исламдық </w:t>
      </w:r>
      <w:r w:rsidR="00DA76AD" w:rsidRPr="0073355E">
        <w:rPr>
          <w:sz w:val="28"/>
          <w:szCs w:val="28"/>
          <w:lang w:val="kk-KZ"/>
        </w:rPr>
        <w:t xml:space="preserve">қаржы өнімдерінің </w:t>
      </w:r>
      <w:r w:rsidR="001E48D7" w:rsidRPr="0073355E">
        <w:rPr>
          <w:sz w:val="28"/>
          <w:szCs w:val="28"/>
          <w:lang w:val="kk-KZ"/>
        </w:rPr>
        <w:t>дамымауы</w:t>
      </w:r>
      <w:r w:rsidR="00B364F1" w:rsidRPr="0073355E">
        <w:rPr>
          <w:sz w:val="28"/>
          <w:szCs w:val="28"/>
          <w:lang w:val="kk-KZ"/>
        </w:rPr>
        <w:t xml:space="preserve"> </w:t>
      </w:r>
      <w:r w:rsidRPr="0073355E">
        <w:rPr>
          <w:sz w:val="28"/>
          <w:szCs w:val="28"/>
          <w:lang w:val="kk-KZ"/>
        </w:rPr>
        <w:t xml:space="preserve">белгілі деңгейде </w:t>
      </w:r>
      <w:r w:rsidR="00B364F1" w:rsidRPr="0073355E">
        <w:rPr>
          <w:sz w:val="28"/>
          <w:szCs w:val="28"/>
          <w:lang w:val="kk-KZ"/>
        </w:rPr>
        <w:t>нарық қатысушыларының енжарлығымен</w:t>
      </w:r>
      <w:r w:rsidR="001E48D7" w:rsidRPr="0073355E">
        <w:rPr>
          <w:sz w:val="28"/>
          <w:szCs w:val="28"/>
          <w:lang w:val="kk-KZ"/>
        </w:rPr>
        <w:t xml:space="preserve"> </w:t>
      </w:r>
      <w:r w:rsidR="00B364F1" w:rsidRPr="0073355E">
        <w:rPr>
          <w:sz w:val="28"/>
          <w:szCs w:val="28"/>
          <w:lang w:val="kk-KZ"/>
        </w:rPr>
        <w:t>байланысты</w:t>
      </w:r>
      <w:r w:rsidR="001E48D7" w:rsidRPr="0073355E">
        <w:rPr>
          <w:sz w:val="28"/>
          <w:szCs w:val="28"/>
          <w:lang w:val="kk-KZ"/>
        </w:rPr>
        <w:t xml:space="preserve"> </w:t>
      </w:r>
      <w:r w:rsidR="009C6A6A" w:rsidRPr="0073355E">
        <w:rPr>
          <w:sz w:val="28"/>
          <w:szCs w:val="28"/>
          <w:lang w:val="kk-KZ"/>
        </w:rPr>
        <w:t>екендігін айт</w:t>
      </w:r>
      <w:r w:rsidR="007948BE" w:rsidRPr="0073355E">
        <w:rPr>
          <w:sz w:val="28"/>
          <w:szCs w:val="28"/>
          <w:lang w:val="kk-KZ"/>
        </w:rPr>
        <w:t>ып, елдегі</w:t>
      </w:r>
      <w:r w:rsidR="00BE5703" w:rsidRPr="0073355E">
        <w:rPr>
          <w:sz w:val="28"/>
          <w:szCs w:val="28"/>
          <w:lang w:val="kk-KZ"/>
        </w:rPr>
        <w:t xml:space="preserve"> ислам банктері</w:t>
      </w:r>
      <w:r w:rsidR="007948BE" w:rsidRPr="0073355E">
        <w:rPr>
          <w:sz w:val="28"/>
          <w:szCs w:val="28"/>
          <w:lang w:val="kk-KZ"/>
        </w:rPr>
        <w:t>н</w:t>
      </w:r>
      <w:r w:rsidR="00BE5703" w:rsidRPr="0073355E">
        <w:rPr>
          <w:sz w:val="28"/>
          <w:szCs w:val="28"/>
          <w:lang w:val="kk-KZ"/>
        </w:rPr>
        <w:t xml:space="preserve"> бөлшектік исламдық қаржы өнімдерін дамытуға </w:t>
      </w:r>
      <w:r w:rsidR="008F49C8" w:rsidRPr="0073355E">
        <w:rPr>
          <w:sz w:val="28"/>
          <w:szCs w:val="28"/>
          <w:lang w:val="kk-KZ"/>
        </w:rPr>
        <w:t xml:space="preserve">аса </w:t>
      </w:r>
      <w:r w:rsidR="00B364F1" w:rsidRPr="0073355E">
        <w:rPr>
          <w:sz w:val="28"/>
          <w:szCs w:val="28"/>
          <w:lang w:val="kk-KZ"/>
        </w:rPr>
        <w:t>құлқылы емес</w:t>
      </w:r>
      <w:r w:rsidR="003D149B" w:rsidRPr="0073355E">
        <w:rPr>
          <w:sz w:val="28"/>
          <w:szCs w:val="28"/>
          <w:lang w:val="kk-KZ"/>
        </w:rPr>
        <w:t xml:space="preserve"> деп сынға алды</w:t>
      </w:r>
      <w:r w:rsidR="00B364F1" w:rsidRPr="0073355E">
        <w:rPr>
          <w:sz w:val="28"/>
          <w:szCs w:val="28"/>
          <w:lang w:val="kk-KZ"/>
        </w:rPr>
        <w:t>.</w:t>
      </w:r>
      <w:r w:rsidR="003D149B" w:rsidRPr="0073355E">
        <w:rPr>
          <w:sz w:val="28"/>
          <w:szCs w:val="28"/>
          <w:lang w:val="kk-KZ"/>
        </w:rPr>
        <w:t xml:space="preserve"> </w:t>
      </w:r>
      <w:r w:rsidR="009C6A6A" w:rsidRPr="0073355E">
        <w:rPr>
          <w:sz w:val="28"/>
          <w:szCs w:val="28"/>
          <w:lang w:val="kk-KZ"/>
        </w:rPr>
        <w:t xml:space="preserve">№2 респонденттің айтуынша, </w:t>
      </w:r>
      <w:r w:rsidR="00BE5703" w:rsidRPr="0073355E">
        <w:rPr>
          <w:sz w:val="28"/>
          <w:szCs w:val="28"/>
          <w:lang w:val="kk-KZ"/>
        </w:rPr>
        <w:t xml:space="preserve">елімізде исламдық </w:t>
      </w:r>
      <w:r w:rsidR="004D75D2" w:rsidRPr="0073355E">
        <w:rPr>
          <w:sz w:val="28"/>
          <w:szCs w:val="28"/>
          <w:lang w:val="kk-KZ"/>
        </w:rPr>
        <w:t>қаржы институттарының</w:t>
      </w:r>
      <w:r w:rsidR="00BE5703" w:rsidRPr="0073355E">
        <w:rPr>
          <w:sz w:val="28"/>
          <w:szCs w:val="28"/>
          <w:lang w:val="kk-KZ"/>
        </w:rPr>
        <w:t xml:space="preserve"> саны </w:t>
      </w:r>
      <w:r w:rsidR="00BB6D34" w:rsidRPr="0073355E">
        <w:rPr>
          <w:sz w:val="28"/>
          <w:szCs w:val="28"/>
          <w:lang w:val="kk-KZ"/>
        </w:rPr>
        <w:t xml:space="preserve">мен белсенділігі </w:t>
      </w:r>
      <w:r w:rsidR="00BE5703" w:rsidRPr="0073355E">
        <w:rPr>
          <w:sz w:val="28"/>
          <w:szCs w:val="28"/>
          <w:lang w:val="kk-KZ"/>
        </w:rPr>
        <w:t>артып, бөлшектік қаржы өнімдерін дамытуға шынайы ұмтылыс</w:t>
      </w:r>
      <w:r w:rsidR="00B364F1" w:rsidRPr="0073355E">
        <w:rPr>
          <w:sz w:val="28"/>
          <w:szCs w:val="28"/>
          <w:lang w:val="kk-KZ"/>
        </w:rPr>
        <w:t xml:space="preserve"> жаса</w:t>
      </w:r>
      <w:r w:rsidR="007948BE" w:rsidRPr="0073355E">
        <w:rPr>
          <w:sz w:val="28"/>
          <w:szCs w:val="28"/>
          <w:lang w:val="kk-KZ"/>
        </w:rPr>
        <w:t>с</w:t>
      </w:r>
      <w:r w:rsidR="00B364F1" w:rsidRPr="0073355E">
        <w:rPr>
          <w:sz w:val="28"/>
          <w:szCs w:val="28"/>
          <w:lang w:val="kk-KZ"/>
        </w:rPr>
        <w:t>а</w:t>
      </w:r>
      <w:r w:rsidR="00BE5703" w:rsidRPr="0073355E">
        <w:rPr>
          <w:sz w:val="28"/>
          <w:szCs w:val="28"/>
          <w:lang w:val="kk-KZ"/>
        </w:rPr>
        <w:t xml:space="preserve"> заң</w:t>
      </w:r>
      <w:r w:rsidR="00B364F1" w:rsidRPr="0073355E">
        <w:rPr>
          <w:sz w:val="28"/>
          <w:szCs w:val="28"/>
          <w:lang w:val="kk-KZ"/>
        </w:rPr>
        <w:t>намалық</w:t>
      </w:r>
      <w:r w:rsidR="00B8498A" w:rsidRPr="0073355E">
        <w:rPr>
          <w:sz w:val="28"/>
          <w:szCs w:val="28"/>
          <w:lang w:val="kk-KZ"/>
        </w:rPr>
        <w:t xml:space="preserve"> мәселелер</w:t>
      </w:r>
      <w:r w:rsidR="007948BE" w:rsidRPr="0073355E">
        <w:rPr>
          <w:sz w:val="28"/>
          <w:szCs w:val="28"/>
          <w:lang w:val="kk-KZ"/>
        </w:rPr>
        <w:t xml:space="preserve">ді </w:t>
      </w:r>
      <w:r w:rsidR="00B364F1" w:rsidRPr="0073355E">
        <w:rPr>
          <w:sz w:val="28"/>
          <w:szCs w:val="28"/>
          <w:lang w:val="kk-KZ"/>
        </w:rPr>
        <w:t>шеш</w:t>
      </w:r>
      <w:r w:rsidR="007948BE" w:rsidRPr="0073355E">
        <w:rPr>
          <w:sz w:val="28"/>
          <w:szCs w:val="28"/>
          <w:lang w:val="kk-KZ"/>
        </w:rPr>
        <w:t>уге болады</w:t>
      </w:r>
      <w:r w:rsidR="00B364F1" w:rsidRPr="0073355E">
        <w:rPr>
          <w:sz w:val="28"/>
          <w:szCs w:val="28"/>
          <w:lang w:val="kk-KZ"/>
        </w:rPr>
        <w:t>. Себебі заң</w:t>
      </w:r>
      <w:r w:rsidR="007B248C" w:rsidRPr="0073355E">
        <w:rPr>
          <w:sz w:val="28"/>
          <w:szCs w:val="28"/>
          <w:lang w:val="kk-KZ"/>
        </w:rPr>
        <w:t xml:space="preserve"> шығарушы органдар</w:t>
      </w:r>
      <w:r w:rsidRPr="0073355E">
        <w:rPr>
          <w:sz w:val="28"/>
          <w:szCs w:val="28"/>
          <w:lang w:val="kk-KZ"/>
        </w:rPr>
        <w:t xml:space="preserve"> көбіне</w:t>
      </w:r>
      <w:r w:rsidR="007B248C" w:rsidRPr="0073355E">
        <w:rPr>
          <w:sz w:val="28"/>
          <w:szCs w:val="28"/>
          <w:lang w:val="kk-KZ"/>
        </w:rPr>
        <w:t xml:space="preserve"> нарықтың сұранысына қарай </w:t>
      </w:r>
      <w:r w:rsidR="00B364F1" w:rsidRPr="0073355E">
        <w:rPr>
          <w:sz w:val="28"/>
          <w:szCs w:val="28"/>
          <w:lang w:val="kk-KZ"/>
        </w:rPr>
        <w:t>әрекет етеді</w:t>
      </w:r>
      <w:r w:rsidR="008553CF" w:rsidRPr="0073355E">
        <w:rPr>
          <w:sz w:val="28"/>
          <w:szCs w:val="28"/>
          <w:lang w:val="kk-KZ"/>
        </w:rPr>
        <w:t xml:space="preserve">. </w:t>
      </w:r>
    </w:p>
    <w:p w14:paraId="13B8B338" w14:textId="0EE0A863" w:rsidR="007D1AD9" w:rsidRPr="0073355E" w:rsidRDefault="003D149B" w:rsidP="00ED759E">
      <w:pPr>
        <w:ind w:firstLine="709"/>
        <w:jc w:val="both"/>
        <w:rPr>
          <w:sz w:val="28"/>
          <w:szCs w:val="28"/>
          <w:lang w:val="kk-KZ"/>
        </w:rPr>
      </w:pPr>
      <w:r w:rsidRPr="0073355E">
        <w:rPr>
          <w:sz w:val="28"/>
          <w:szCs w:val="28"/>
          <w:lang w:val="kk-KZ"/>
        </w:rPr>
        <w:t xml:space="preserve">№2 респондент саланың әрі қарай </w:t>
      </w:r>
      <w:r w:rsidR="007948BE" w:rsidRPr="0073355E">
        <w:rPr>
          <w:sz w:val="28"/>
          <w:szCs w:val="28"/>
          <w:lang w:val="kk-KZ"/>
        </w:rPr>
        <w:t xml:space="preserve">дамымай </w:t>
      </w:r>
      <w:r w:rsidRPr="0073355E">
        <w:rPr>
          <w:sz w:val="28"/>
          <w:szCs w:val="28"/>
          <w:lang w:val="kk-KZ"/>
        </w:rPr>
        <w:t xml:space="preserve">тұрып қалуын исламдық </w:t>
      </w:r>
      <w:r w:rsidR="004D75D2" w:rsidRPr="0073355E">
        <w:rPr>
          <w:sz w:val="28"/>
          <w:szCs w:val="28"/>
          <w:lang w:val="kk-KZ"/>
        </w:rPr>
        <w:t>қаржы институттарының</w:t>
      </w:r>
      <w:r w:rsidRPr="0073355E">
        <w:rPr>
          <w:sz w:val="28"/>
          <w:szCs w:val="28"/>
          <w:lang w:val="kk-KZ"/>
        </w:rPr>
        <w:t xml:space="preserve"> ен</w:t>
      </w:r>
      <w:r w:rsidR="00323FE0" w:rsidRPr="0073355E">
        <w:rPr>
          <w:sz w:val="28"/>
          <w:szCs w:val="28"/>
          <w:lang w:val="kk-KZ"/>
        </w:rPr>
        <w:t xml:space="preserve">жарлығынан көрсе, №1 респондент </w:t>
      </w:r>
      <w:r w:rsidR="00CA035C" w:rsidRPr="0073355E">
        <w:rPr>
          <w:sz w:val="28"/>
          <w:szCs w:val="28"/>
          <w:lang w:val="kk-KZ"/>
        </w:rPr>
        <w:t xml:space="preserve">жалпы қоғамның </w:t>
      </w:r>
      <w:r w:rsidR="007D1AD9" w:rsidRPr="0073355E">
        <w:rPr>
          <w:sz w:val="28"/>
          <w:szCs w:val="28"/>
          <w:lang w:val="kk-KZ"/>
        </w:rPr>
        <w:t xml:space="preserve"> </w:t>
      </w:r>
      <w:r w:rsidR="00CA035C" w:rsidRPr="0073355E">
        <w:rPr>
          <w:sz w:val="28"/>
          <w:szCs w:val="28"/>
          <w:lang w:val="kk-KZ"/>
        </w:rPr>
        <w:t xml:space="preserve">исламдық қаржы өнімдеріне деген </w:t>
      </w:r>
      <w:r w:rsidR="007D1AD9" w:rsidRPr="0073355E">
        <w:rPr>
          <w:sz w:val="28"/>
          <w:szCs w:val="28"/>
          <w:lang w:val="kk-KZ"/>
        </w:rPr>
        <w:t>сұраныс</w:t>
      </w:r>
      <w:r w:rsidR="00CA035C" w:rsidRPr="0073355E">
        <w:rPr>
          <w:sz w:val="28"/>
          <w:szCs w:val="28"/>
          <w:lang w:val="kk-KZ"/>
        </w:rPr>
        <w:t>ының төмендігімен</w:t>
      </w:r>
      <w:r w:rsidR="007D1AD9" w:rsidRPr="0073355E">
        <w:rPr>
          <w:sz w:val="28"/>
          <w:szCs w:val="28"/>
          <w:lang w:val="kk-KZ"/>
        </w:rPr>
        <w:t xml:space="preserve"> байланысты</w:t>
      </w:r>
      <w:r w:rsidR="00323FE0" w:rsidRPr="0073355E">
        <w:rPr>
          <w:sz w:val="28"/>
          <w:szCs w:val="28"/>
          <w:lang w:val="kk-KZ"/>
        </w:rPr>
        <w:t>рды</w:t>
      </w:r>
      <w:r w:rsidR="007D1AD9" w:rsidRPr="0073355E">
        <w:rPr>
          <w:sz w:val="28"/>
          <w:szCs w:val="28"/>
          <w:lang w:val="kk-KZ"/>
        </w:rPr>
        <w:t xml:space="preserve">. </w:t>
      </w:r>
      <w:r w:rsidR="007948BE" w:rsidRPr="0073355E">
        <w:rPr>
          <w:sz w:val="28"/>
          <w:szCs w:val="28"/>
          <w:lang w:val="kk-KZ"/>
        </w:rPr>
        <w:t xml:space="preserve">№1 респондент </w:t>
      </w:r>
      <w:r w:rsidR="004E3E7D" w:rsidRPr="0073355E">
        <w:rPr>
          <w:sz w:val="28"/>
          <w:szCs w:val="28"/>
          <w:lang w:val="kk-KZ"/>
        </w:rPr>
        <w:t>«</w:t>
      </w:r>
      <w:r w:rsidR="007B5EC1" w:rsidRPr="0073355E">
        <w:rPr>
          <w:sz w:val="28"/>
          <w:szCs w:val="28"/>
          <w:lang w:val="kk-KZ"/>
        </w:rPr>
        <w:t>ұсынысты сұраныс тудырады</w:t>
      </w:r>
      <w:r w:rsidR="004E3E7D" w:rsidRPr="0073355E">
        <w:rPr>
          <w:sz w:val="28"/>
          <w:szCs w:val="28"/>
          <w:lang w:val="kk-KZ"/>
        </w:rPr>
        <w:t>»</w:t>
      </w:r>
      <w:r w:rsidR="005170CA" w:rsidRPr="0073355E">
        <w:rPr>
          <w:sz w:val="28"/>
          <w:szCs w:val="28"/>
          <w:lang w:val="kk-KZ"/>
        </w:rPr>
        <w:t xml:space="preserve"> </w:t>
      </w:r>
      <w:r w:rsidR="007948BE" w:rsidRPr="0073355E">
        <w:rPr>
          <w:sz w:val="28"/>
          <w:szCs w:val="28"/>
          <w:lang w:val="kk-KZ"/>
        </w:rPr>
        <w:t xml:space="preserve">қағидасына сүйеніп, саланың дамымауына </w:t>
      </w:r>
      <w:r w:rsidR="00CD64CB" w:rsidRPr="0073355E">
        <w:rPr>
          <w:sz w:val="28"/>
          <w:szCs w:val="28"/>
          <w:lang w:val="kk-KZ"/>
        </w:rPr>
        <w:t>қаржы институттар</w:t>
      </w:r>
      <w:r w:rsidR="007948BE" w:rsidRPr="0073355E">
        <w:rPr>
          <w:sz w:val="28"/>
          <w:szCs w:val="28"/>
          <w:lang w:val="kk-KZ"/>
        </w:rPr>
        <w:t>дан бұрын тиісті деңгейде сұраныс танытпаған қоғам</w:t>
      </w:r>
      <w:r w:rsidR="00CD64CB" w:rsidRPr="0073355E">
        <w:rPr>
          <w:sz w:val="28"/>
          <w:szCs w:val="28"/>
          <w:lang w:val="kk-KZ"/>
        </w:rPr>
        <w:t xml:space="preserve"> </w:t>
      </w:r>
      <w:r w:rsidR="007948BE" w:rsidRPr="0073355E">
        <w:rPr>
          <w:sz w:val="28"/>
          <w:szCs w:val="28"/>
          <w:lang w:val="kk-KZ"/>
        </w:rPr>
        <w:t>жауапты</w:t>
      </w:r>
      <w:r w:rsidR="00CD64CB" w:rsidRPr="0073355E">
        <w:rPr>
          <w:sz w:val="28"/>
          <w:szCs w:val="28"/>
          <w:lang w:val="kk-KZ"/>
        </w:rPr>
        <w:t xml:space="preserve"> </w:t>
      </w:r>
      <w:r w:rsidR="007948BE" w:rsidRPr="0073355E">
        <w:rPr>
          <w:sz w:val="28"/>
          <w:szCs w:val="28"/>
          <w:lang w:val="kk-KZ"/>
        </w:rPr>
        <w:t>деп есептейді. Е</w:t>
      </w:r>
      <w:r w:rsidR="007D1AD9" w:rsidRPr="0073355E">
        <w:rPr>
          <w:sz w:val="28"/>
          <w:szCs w:val="28"/>
          <w:lang w:val="kk-KZ"/>
        </w:rPr>
        <w:t xml:space="preserve">гер </w:t>
      </w:r>
      <w:r w:rsidR="00CD64CB" w:rsidRPr="0073355E">
        <w:rPr>
          <w:sz w:val="28"/>
          <w:szCs w:val="28"/>
          <w:lang w:val="kk-KZ"/>
        </w:rPr>
        <w:t>қоғам</w:t>
      </w:r>
      <w:r w:rsidR="004E3E7D" w:rsidRPr="0073355E">
        <w:rPr>
          <w:sz w:val="28"/>
          <w:szCs w:val="28"/>
          <w:lang w:val="kk-KZ"/>
        </w:rPr>
        <w:t xml:space="preserve"> </w:t>
      </w:r>
      <w:r w:rsidR="007D1AD9" w:rsidRPr="0073355E">
        <w:rPr>
          <w:sz w:val="28"/>
          <w:szCs w:val="28"/>
          <w:lang w:val="kk-KZ"/>
        </w:rPr>
        <w:t xml:space="preserve">исламдық </w:t>
      </w:r>
      <w:r w:rsidR="00937E0B" w:rsidRPr="0073355E">
        <w:rPr>
          <w:sz w:val="28"/>
          <w:szCs w:val="28"/>
          <w:lang w:val="kk-KZ"/>
        </w:rPr>
        <w:t>қаржы өнімдеріне</w:t>
      </w:r>
      <w:r w:rsidR="007D1AD9" w:rsidRPr="0073355E">
        <w:rPr>
          <w:sz w:val="28"/>
          <w:szCs w:val="28"/>
          <w:lang w:val="kk-KZ"/>
        </w:rPr>
        <w:t xml:space="preserve"> </w:t>
      </w:r>
      <w:r w:rsidR="004E3E7D" w:rsidRPr="0073355E">
        <w:rPr>
          <w:sz w:val="28"/>
          <w:szCs w:val="28"/>
          <w:lang w:val="kk-KZ"/>
        </w:rPr>
        <w:t>жаппай сұраныс білдірген</w:t>
      </w:r>
      <w:r w:rsidR="00BD58AE" w:rsidRPr="0073355E">
        <w:rPr>
          <w:sz w:val="28"/>
          <w:szCs w:val="28"/>
          <w:lang w:val="kk-KZ"/>
        </w:rPr>
        <w:t xml:space="preserve">де </w:t>
      </w:r>
      <w:r w:rsidR="004E3E7D" w:rsidRPr="0073355E">
        <w:rPr>
          <w:sz w:val="28"/>
          <w:szCs w:val="28"/>
          <w:lang w:val="kk-KZ"/>
        </w:rPr>
        <w:t>исламдық қаржы институттар да, уәкілетті орган да сұраныс</w:t>
      </w:r>
      <w:r w:rsidR="00B8498A" w:rsidRPr="0073355E">
        <w:rPr>
          <w:sz w:val="28"/>
          <w:szCs w:val="28"/>
          <w:lang w:val="kk-KZ"/>
        </w:rPr>
        <w:t>қа</w:t>
      </w:r>
      <w:r w:rsidR="004E3E7D" w:rsidRPr="0073355E">
        <w:rPr>
          <w:sz w:val="28"/>
          <w:szCs w:val="28"/>
          <w:lang w:val="kk-KZ"/>
        </w:rPr>
        <w:t xml:space="preserve"> </w:t>
      </w:r>
      <w:r w:rsidR="00B8498A" w:rsidRPr="0073355E">
        <w:rPr>
          <w:sz w:val="28"/>
          <w:szCs w:val="28"/>
          <w:lang w:val="kk-KZ"/>
        </w:rPr>
        <w:t>сәйкес</w:t>
      </w:r>
      <w:r w:rsidR="004E3E7D" w:rsidRPr="0073355E">
        <w:rPr>
          <w:sz w:val="28"/>
          <w:szCs w:val="28"/>
          <w:lang w:val="kk-KZ"/>
        </w:rPr>
        <w:t xml:space="preserve"> әрекет етер еді</w:t>
      </w:r>
      <w:r w:rsidR="00973464" w:rsidRPr="0073355E">
        <w:rPr>
          <w:sz w:val="28"/>
          <w:szCs w:val="28"/>
          <w:lang w:val="kk-KZ"/>
        </w:rPr>
        <w:t xml:space="preserve"> </w:t>
      </w:r>
      <w:r w:rsidR="00CA035C" w:rsidRPr="0073355E">
        <w:rPr>
          <w:sz w:val="28"/>
          <w:szCs w:val="28"/>
          <w:lang w:val="kk-KZ"/>
        </w:rPr>
        <w:t>деген пікір білдірді</w:t>
      </w:r>
      <w:r w:rsidR="004E3E7D" w:rsidRPr="0073355E">
        <w:rPr>
          <w:sz w:val="28"/>
          <w:szCs w:val="28"/>
          <w:lang w:val="kk-KZ"/>
        </w:rPr>
        <w:t xml:space="preserve">. </w:t>
      </w:r>
    </w:p>
    <w:p w14:paraId="5F871F8D" w14:textId="11FACE01" w:rsidR="00D5759B" w:rsidRPr="0073355E" w:rsidRDefault="00E14D89" w:rsidP="00ED759E">
      <w:pPr>
        <w:ind w:firstLine="709"/>
        <w:jc w:val="both"/>
        <w:rPr>
          <w:sz w:val="28"/>
          <w:szCs w:val="28"/>
          <w:lang w:val="kk-KZ"/>
        </w:rPr>
      </w:pPr>
      <w:r w:rsidRPr="0073355E">
        <w:rPr>
          <w:sz w:val="28"/>
          <w:szCs w:val="28"/>
          <w:lang w:val="kk-KZ"/>
        </w:rPr>
        <w:t>Ал</w:t>
      </w:r>
      <w:r w:rsidR="00CA035C" w:rsidRPr="0073355E">
        <w:rPr>
          <w:sz w:val="28"/>
          <w:szCs w:val="28"/>
          <w:lang w:val="kk-KZ"/>
        </w:rPr>
        <w:t>айда бұл пікір</w:t>
      </w:r>
      <w:r w:rsidR="007948BE" w:rsidRPr="0073355E">
        <w:rPr>
          <w:sz w:val="28"/>
          <w:szCs w:val="28"/>
          <w:lang w:val="kk-KZ"/>
        </w:rPr>
        <w:t>мен</w:t>
      </w:r>
      <w:r w:rsidR="00CA035C" w:rsidRPr="0073355E">
        <w:rPr>
          <w:sz w:val="28"/>
          <w:szCs w:val="28"/>
          <w:lang w:val="kk-KZ"/>
        </w:rPr>
        <w:t xml:space="preserve"> </w:t>
      </w:r>
      <w:r w:rsidRPr="0073355E">
        <w:rPr>
          <w:sz w:val="28"/>
          <w:szCs w:val="28"/>
          <w:lang w:val="kk-KZ"/>
        </w:rPr>
        <w:t>№2 респондент</w:t>
      </w:r>
      <w:r w:rsidR="007948BE" w:rsidRPr="0073355E">
        <w:rPr>
          <w:sz w:val="28"/>
          <w:szCs w:val="28"/>
          <w:lang w:val="kk-KZ"/>
        </w:rPr>
        <w:t xml:space="preserve"> келіспейді.</w:t>
      </w:r>
      <w:r w:rsidR="00CA035C" w:rsidRPr="0073355E">
        <w:rPr>
          <w:sz w:val="28"/>
          <w:szCs w:val="28"/>
          <w:lang w:val="kk-KZ"/>
        </w:rPr>
        <w:t xml:space="preserve"> №2 респондент </w:t>
      </w:r>
      <w:r w:rsidR="00901B4D" w:rsidRPr="0073355E">
        <w:rPr>
          <w:sz w:val="28"/>
          <w:szCs w:val="28"/>
          <w:lang w:val="kk-KZ"/>
        </w:rPr>
        <w:t>проблеманың бастауын</w:t>
      </w:r>
      <w:r w:rsidR="00B8498A" w:rsidRPr="0073355E">
        <w:rPr>
          <w:sz w:val="28"/>
          <w:szCs w:val="28"/>
          <w:lang w:val="kk-KZ"/>
        </w:rPr>
        <w:t xml:space="preserve"> </w:t>
      </w:r>
      <w:r w:rsidR="005170CA" w:rsidRPr="0073355E">
        <w:rPr>
          <w:sz w:val="28"/>
          <w:szCs w:val="28"/>
          <w:lang w:val="kk-KZ"/>
        </w:rPr>
        <w:t>жергілікті халық</w:t>
      </w:r>
      <w:r w:rsidRPr="0073355E">
        <w:rPr>
          <w:sz w:val="28"/>
          <w:szCs w:val="28"/>
          <w:lang w:val="kk-KZ"/>
        </w:rPr>
        <w:t xml:space="preserve">тың </w:t>
      </w:r>
      <w:r w:rsidR="005170CA" w:rsidRPr="0073355E">
        <w:rPr>
          <w:sz w:val="28"/>
          <w:szCs w:val="28"/>
          <w:lang w:val="kk-KZ"/>
        </w:rPr>
        <w:t>сұраныс</w:t>
      </w:r>
      <w:r w:rsidR="00901B4D" w:rsidRPr="0073355E">
        <w:rPr>
          <w:sz w:val="28"/>
          <w:szCs w:val="28"/>
          <w:lang w:val="kk-KZ"/>
        </w:rPr>
        <w:t xml:space="preserve"> деңгейіне әкеп тіреп қоюға болмай</w:t>
      </w:r>
      <w:r w:rsidR="007948BE" w:rsidRPr="0073355E">
        <w:rPr>
          <w:sz w:val="28"/>
          <w:szCs w:val="28"/>
          <w:lang w:val="kk-KZ"/>
        </w:rPr>
        <w:t>тындығын айтып</w:t>
      </w:r>
      <w:r w:rsidRPr="0073355E">
        <w:rPr>
          <w:sz w:val="28"/>
          <w:szCs w:val="28"/>
          <w:lang w:val="kk-KZ"/>
        </w:rPr>
        <w:t>: «</w:t>
      </w:r>
      <w:r w:rsidR="00D5759B" w:rsidRPr="0073355E">
        <w:rPr>
          <w:sz w:val="28"/>
          <w:szCs w:val="28"/>
          <w:lang w:val="kk-KZ"/>
        </w:rPr>
        <w:t>Е</w:t>
      </w:r>
      <w:r w:rsidR="005170CA" w:rsidRPr="0073355E">
        <w:rPr>
          <w:sz w:val="28"/>
          <w:szCs w:val="28"/>
          <w:lang w:val="kk-KZ"/>
        </w:rPr>
        <w:t xml:space="preserve">лімізде </w:t>
      </w:r>
      <w:r w:rsidR="004169B3" w:rsidRPr="0073355E">
        <w:rPr>
          <w:sz w:val="28"/>
          <w:szCs w:val="28"/>
          <w:lang w:val="kk-KZ"/>
        </w:rPr>
        <w:t>альтернативті</w:t>
      </w:r>
      <w:r w:rsidR="00D5759B" w:rsidRPr="0073355E">
        <w:rPr>
          <w:sz w:val="28"/>
          <w:szCs w:val="28"/>
          <w:lang w:val="kk-KZ"/>
        </w:rPr>
        <w:t xml:space="preserve"> қаржы</w:t>
      </w:r>
      <w:r w:rsidR="004169B3" w:rsidRPr="0073355E">
        <w:rPr>
          <w:sz w:val="28"/>
          <w:szCs w:val="28"/>
          <w:lang w:val="kk-KZ"/>
        </w:rPr>
        <w:t xml:space="preserve"> өнімдеріне деген сұраныс исламдық қаржы саласы</w:t>
      </w:r>
      <w:r w:rsidR="005170CA" w:rsidRPr="0073355E">
        <w:rPr>
          <w:sz w:val="28"/>
          <w:szCs w:val="28"/>
          <w:lang w:val="kk-KZ"/>
        </w:rPr>
        <w:t xml:space="preserve"> дамып, халыққа бөлшектік қаржы өнімдері</w:t>
      </w:r>
      <w:r w:rsidRPr="0073355E">
        <w:rPr>
          <w:sz w:val="28"/>
          <w:szCs w:val="28"/>
          <w:lang w:val="kk-KZ"/>
        </w:rPr>
        <w:t xml:space="preserve"> тиісті деңгейде</w:t>
      </w:r>
      <w:r w:rsidR="005170CA" w:rsidRPr="0073355E">
        <w:rPr>
          <w:sz w:val="28"/>
          <w:szCs w:val="28"/>
          <w:lang w:val="kk-KZ"/>
        </w:rPr>
        <w:t xml:space="preserve"> </w:t>
      </w:r>
      <w:r w:rsidR="00901B4D" w:rsidRPr="0073355E">
        <w:rPr>
          <w:sz w:val="28"/>
          <w:szCs w:val="28"/>
          <w:lang w:val="kk-KZ"/>
        </w:rPr>
        <w:t>таныстырылған</w:t>
      </w:r>
      <w:r w:rsidR="005E288D" w:rsidRPr="0073355E">
        <w:rPr>
          <w:sz w:val="28"/>
          <w:szCs w:val="28"/>
          <w:lang w:val="kk-KZ"/>
        </w:rPr>
        <w:t xml:space="preserve"> кезде ғана</w:t>
      </w:r>
      <w:r w:rsidR="005170CA" w:rsidRPr="0073355E">
        <w:rPr>
          <w:sz w:val="28"/>
          <w:szCs w:val="28"/>
          <w:lang w:val="kk-KZ"/>
        </w:rPr>
        <w:t xml:space="preserve"> </w:t>
      </w:r>
      <w:r w:rsidR="004169B3" w:rsidRPr="0073355E">
        <w:rPr>
          <w:sz w:val="28"/>
          <w:szCs w:val="28"/>
          <w:lang w:val="kk-KZ"/>
        </w:rPr>
        <w:t xml:space="preserve">өседі </w:t>
      </w:r>
      <w:r w:rsidR="005170CA" w:rsidRPr="0073355E">
        <w:rPr>
          <w:sz w:val="28"/>
          <w:szCs w:val="28"/>
          <w:lang w:val="kk-KZ"/>
        </w:rPr>
        <w:t xml:space="preserve">деп есептеймін. </w:t>
      </w:r>
      <w:r w:rsidR="00D5759B" w:rsidRPr="0073355E">
        <w:rPr>
          <w:sz w:val="28"/>
          <w:szCs w:val="28"/>
          <w:lang w:val="kk-KZ"/>
        </w:rPr>
        <w:t>Әзірге</w:t>
      </w:r>
      <w:r w:rsidR="005170CA" w:rsidRPr="0073355E">
        <w:rPr>
          <w:sz w:val="28"/>
          <w:szCs w:val="28"/>
          <w:lang w:val="kk-KZ"/>
        </w:rPr>
        <w:t xml:space="preserve"> халық тарапынан</w:t>
      </w:r>
      <w:r w:rsidR="00D5759B" w:rsidRPr="0073355E">
        <w:rPr>
          <w:sz w:val="28"/>
          <w:szCs w:val="28"/>
          <w:lang w:val="kk-KZ"/>
        </w:rPr>
        <w:t xml:space="preserve"> үлкен</w:t>
      </w:r>
      <w:r w:rsidR="005170CA" w:rsidRPr="0073355E">
        <w:rPr>
          <w:sz w:val="28"/>
          <w:szCs w:val="28"/>
          <w:lang w:val="kk-KZ"/>
        </w:rPr>
        <w:t xml:space="preserve"> сұраныстың байқалмау</w:t>
      </w:r>
      <w:r w:rsidR="004169B3" w:rsidRPr="0073355E">
        <w:rPr>
          <w:sz w:val="28"/>
          <w:szCs w:val="28"/>
          <w:lang w:val="kk-KZ"/>
        </w:rPr>
        <w:t>ын</w:t>
      </w:r>
      <w:r w:rsidR="005170CA" w:rsidRPr="0073355E">
        <w:rPr>
          <w:sz w:val="28"/>
          <w:szCs w:val="28"/>
          <w:lang w:val="kk-KZ"/>
        </w:rPr>
        <w:t>ың себебі исламдық қаржы өнімдерінің тиісті деңгейде танымалды</w:t>
      </w:r>
      <w:r w:rsidR="004169B3" w:rsidRPr="0073355E">
        <w:rPr>
          <w:sz w:val="28"/>
          <w:szCs w:val="28"/>
          <w:lang w:val="kk-KZ"/>
        </w:rPr>
        <w:t>лы</w:t>
      </w:r>
      <w:r w:rsidR="005170CA" w:rsidRPr="0073355E">
        <w:rPr>
          <w:sz w:val="28"/>
          <w:szCs w:val="28"/>
          <w:lang w:val="kk-KZ"/>
        </w:rPr>
        <w:t>ққа ие болмауында. Біз қазір сұраныс ұсынысты тудыратын жағдай емес, керісінше ұсыныс арқылы сұраныс тудыр</w:t>
      </w:r>
      <w:r w:rsidR="004169B3" w:rsidRPr="0073355E">
        <w:rPr>
          <w:sz w:val="28"/>
          <w:szCs w:val="28"/>
          <w:lang w:val="kk-KZ"/>
        </w:rPr>
        <w:t>у қажет</w:t>
      </w:r>
      <w:r w:rsidR="005170CA" w:rsidRPr="0073355E">
        <w:rPr>
          <w:sz w:val="28"/>
          <w:szCs w:val="28"/>
          <w:lang w:val="kk-KZ"/>
        </w:rPr>
        <w:t xml:space="preserve"> жағдайдамыз</w:t>
      </w:r>
      <w:r w:rsidR="00D5759B" w:rsidRPr="0073355E">
        <w:rPr>
          <w:sz w:val="28"/>
          <w:szCs w:val="28"/>
          <w:lang w:val="kk-KZ"/>
        </w:rPr>
        <w:t>»</w:t>
      </w:r>
      <w:r w:rsidR="00A87A73" w:rsidRPr="0073355E">
        <w:rPr>
          <w:sz w:val="28"/>
          <w:szCs w:val="28"/>
          <w:lang w:val="kk-KZ"/>
        </w:rPr>
        <w:t>, -</w:t>
      </w:r>
      <w:r w:rsidR="00D5759B" w:rsidRPr="0073355E">
        <w:rPr>
          <w:sz w:val="28"/>
          <w:szCs w:val="28"/>
          <w:lang w:val="kk-KZ"/>
        </w:rPr>
        <w:t xml:space="preserve"> деді.</w:t>
      </w:r>
    </w:p>
    <w:p w14:paraId="30295FA2" w14:textId="5CEBAFC4" w:rsidR="003A603F" w:rsidRPr="0073355E" w:rsidRDefault="00D5759B" w:rsidP="00ED759E">
      <w:pPr>
        <w:ind w:firstLine="709"/>
        <w:jc w:val="both"/>
        <w:rPr>
          <w:sz w:val="28"/>
          <w:szCs w:val="28"/>
          <w:lang w:val="kk-KZ"/>
        </w:rPr>
      </w:pPr>
      <w:r w:rsidRPr="0073355E">
        <w:rPr>
          <w:sz w:val="28"/>
          <w:szCs w:val="28"/>
          <w:lang w:val="kk-KZ"/>
        </w:rPr>
        <w:t>«</w:t>
      </w:r>
      <w:r w:rsidR="007B5EC1" w:rsidRPr="0073355E">
        <w:rPr>
          <w:sz w:val="28"/>
          <w:szCs w:val="28"/>
          <w:lang w:val="kk-KZ"/>
        </w:rPr>
        <w:t>Ұ</w:t>
      </w:r>
      <w:r w:rsidRPr="0073355E">
        <w:rPr>
          <w:sz w:val="28"/>
          <w:szCs w:val="28"/>
          <w:lang w:val="kk-KZ"/>
        </w:rPr>
        <w:t>сынысты</w:t>
      </w:r>
      <w:r w:rsidR="007B5EC1" w:rsidRPr="0073355E">
        <w:rPr>
          <w:sz w:val="28"/>
          <w:szCs w:val="28"/>
          <w:lang w:val="kk-KZ"/>
        </w:rPr>
        <w:t xml:space="preserve"> сұраныс</w:t>
      </w:r>
      <w:r w:rsidRPr="0073355E">
        <w:rPr>
          <w:sz w:val="28"/>
          <w:szCs w:val="28"/>
          <w:lang w:val="kk-KZ"/>
        </w:rPr>
        <w:t xml:space="preserve"> тудыр</w:t>
      </w:r>
      <w:r w:rsidR="007B5EC1" w:rsidRPr="0073355E">
        <w:rPr>
          <w:sz w:val="28"/>
          <w:szCs w:val="28"/>
          <w:lang w:val="kk-KZ"/>
        </w:rPr>
        <w:t>ады</w:t>
      </w:r>
      <w:r w:rsidRPr="0073355E">
        <w:rPr>
          <w:sz w:val="28"/>
          <w:szCs w:val="28"/>
          <w:lang w:val="kk-KZ"/>
        </w:rPr>
        <w:t>»</w:t>
      </w:r>
      <w:r w:rsidR="00A53F16" w:rsidRPr="0073355E">
        <w:rPr>
          <w:sz w:val="28"/>
          <w:szCs w:val="28"/>
          <w:lang w:val="kk-KZ"/>
        </w:rPr>
        <w:t xml:space="preserve"> </w:t>
      </w:r>
      <w:r w:rsidR="007B5EC1" w:rsidRPr="0073355E">
        <w:rPr>
          <w:sz w:val="28"/>
          <w:szCs w:val="28"/>
          <w:lang w:val="kk-KZ"/>
        </w:rPr>
        <w:t xml:space="preserve">қағидасы </w:t>
      </w:r>
      <w:r w:rsidR="00A53F16" w:rsidRPr="0073355E">
        <w:rPr>
          <w:sz w:val="28"/>
          <w:szCs w:val="28"/>
          <w:lang w:val="kk-KZ"/>
        </w:rPr>
        <w:t>нарықт</w:t>
      </w:r>
      <w:r w:rsidR="007B5EC1" w:rsidRPr="0073355E">
        <w:rPr>
          <w:sz w:val="28"/>
          <w:szCs w:val="28"/>
          <w:lang w:val="kk-KZ"/>
        </w:rPr>
        <w:t>ық қатынастарды реттеуші</w:t>
      </w:r>
      <w:r w:rsidRPr="0073355E">
        <w:rPr>
          <w:sz w:val="28"/>
          <w:szCs w:val="28"/>
          <w:lang w:val="kk-KZ"/>
        </w:rPr>
        <w:t xml:space="preserve"> негізгі заңдылық болғанымен кейде</w:t>
      </w:r>
      <w:r w:rsidR="007B5EC1" w:rsidRPr="0073355E">
        <w:rPr>
          <w:sz w:val="28"/>
          <w:szCs w:val="28"/>
          <w:lang w:val="kk-KZ"/>
        </w:rPr>
        <w:t xml:space="preserve"> керісінше </w:t>
      </w:r>
      <w:r w:rsidRPr="0073355E">
        <w:rPr>
          <w:sz w:val="28"/>
          <w:szCs w:val="28"/>
          <w:lang w:val="kk-KZ"/>
        </w:rPr>
        <w:t>ұсыныс</w:t>
      </w:r>
      <w:r w:rsidR="002A0C2F" w:rsidRPr="0073355E">
        <w:rPr>
          <w:sz w:val="28"/>
          <w:szCs w:val="28"/>
          <w:lang w:val="kk-KZ"/>
        </w:rPr>
        <w:t xml:space="preserve"> негізінде сұраныс туындайтын жағдайлар</w:t>
      </w:r>
      <w:r w:rsidR="007B5EC1" w:rsidRPr="0073355E">
        <w:rPr>
          <w:sz w:val="28"/>
          <w:szCs w:val="28"/>
          <w:lang w:val="kk-KZ"/>
        </w:rPr>
        <w:t>да кездеседі</w:t>
      </w:r>
      <w:r w:rsidR="002A0C2F" w:rsidRPr="0073355E">
        <w:rPr>
          <w:sz w:val="28"/>
          <w:szCs w:val="28"/>
          <w:lang w:val="kk-KZ"/>
        </w:rPr>
        <w:t xml:space="preserve">. </w:t>
      </w:r>
      <w:r w:rsidR="007B5EC1" w:rsidRPr="0073355E">
        <w:rPr>
          <w:sz w:val="28"/>
          <w:szCs w:val="28"/>
          <w:lang w:val="kk-KZ"/>
        </w:rPr>
        <w:t>Осы тұрғыдан алғанда,</w:t>
      </w:r>
      <w:r w:rsidR="007127D9" w:rsidRPr="0073355E">
        <w:rPr>
          <w:sz w:val="28"/>
          <w:szCs w:val="28"/>
          <w:lang w:val="kk-KZ"/>
        </w:rPr>
        <w:t xml:space="preserve"> </w:t>
      </w:r>
      <w:r w:rsidR="007B5EC1" w:rsidRPr="0073355E">
        <w:rPr>
          <w:sz w:val="28"/>
          <w:szCs w:val="28"/>
          <w:lang w:val="kk-KZ"/>
        </w:rPr>
        <w:t xml:space="preserve">(№1 және №2) респонденттердің </w:t>
      </w:r>
      <w:r w:rsidR="00064390" w:rsidRPr="0073355E">
        <w:rPr>
          <w:sz w:val="28"/>
          <w:szCs w:val="28"/>
          <w:lang w:val="kk-KZ"/>
        </w:rPr>
        <w:t>қарама-қайшы пікір</w:t>
      </w:r>
      <w:r w:rsidR="002E7A4A" w:rsidRPr="0073355E">
        <w:rPr>
          <w:sz w:val="28"/>
          <w:szCs w:val="28"/>
          <w:lang w:val="kk-KZ"/>
        </w:rPr>
        <w:t>лері</w:t>
      </w:r>
      <w:r w:rsidR="007B5EC1" w:rsidRPr="0073355E">
        <w:rPr>
          <w:sz w:val="28"/>
          <w:szCs w:val="28"/>
          <w:lang w:val="kk-KZ"/>
        </w:rPr>
        <w:t xml:space="preserve"> </w:t>
      </w:r>
      <w:r w:rsidR="00064390" w:rsidRPr="0073355E">
        <w:rPr>
          <w:sz w:val="28"/>
          <w:szCs w:val="28"/>
          <w:lang w:val="kk-KZ"/>
        </w:rPr>
        <w:t>мәселені екі түрлі қырынан қарастыру</w:t>
      </w:r>
      <w:r w:rsidR="00AB5FF3" w:rsidRPr="0073355E">
        <w:rPr>
          <w:sz w:val="28"/>
          <w:szCs w:val="28"/>
          <w:lang w:val="kk-KZ"/>
        </w:rPr>
        <w:t>дан туында</w:t>
      </w:r>
      <w:r w:rsidR="002E7A4A" w:rsidRPr="0073355E">
        <w:rPr>
          <w:sz w:val="28"/>
          <w:szCs w:val="28"/>
          <w:lang w:val="kk-KZ"/>
        </w:rPr>
        <w:t>са керек.</w:t>
      </w:r>
      <w:r w:rsidR="00AB5FF3" w:rsidRPr="0073355E">
        <w:rPr>
          <w:sz w:val="28"/>
          <w:szCs w:val="28"/>
          <w:lang w:val="kk-KZ"/>
        </w:rPr>
        <w:t xml:space="preserve"> </w:t>
      </w:r>
      <w:r w:rsidR="002E7A4A" w:rsidRPr="0073355E">
        <w:rPr>
          <w:sz w:val="28"/>
          <w:szCs w:val="28"/>
          <w:lang w:val="kk-KZ"/>
        </w:rPr>
        <w:t>Саланың дамымауы</w:t>
      </w:r>
      <w:r w:rsidR="00EA61D5" w:rsidRPr="0073355E">
        <w:rPr>
          <w:sz w:val="28"/>
          <w:szCs w:val="28"/>
          <w:lang w:val="kk-KZ"/>
        </w:rPr>
        <w:t xml:space="preserve"> </w:t>
      </w:r>
      <w:r w:rsidR="002E7A4A" w:rsidRPr="0073355E">
        <w:rPr>
          <w:sz w:val="28"/>
          <w:szCs w:val="28"/>
          <w:lang w:val="kk-KZ"/>
        </w:rPr>
        <w:t xml:space="preserve">бір жағынан </w:t>
      </w:r>
      <w:r w:rsidR="00EA61D5" w:rsidRPr="0073355E">
        <w:rPr>
          <w:sz w:val="28"/>
          <w:szCs w:val="28"/>
          <w:lang w:val="kk-KZ"/>
        </w:rPr>
        <w:t>халық сұранысы</w:t>
      </w:r>
      <w:r w:rsidR="00AB5FF3" w:rsidRPr="0073355E">
        <w:rPr>
          <w:sz w:val="28"/>
          <w:szCs w:val="28"/>
          <w:lang w:val="kk-KZ"/>
        </w:rPr>
        <w:t>ны</w:t>
      </w:r>
      <w:r w:rsidR="00EA61D5" w:rsidRPr="0073355E">
        <w:rPr>
          <w:sz w:val="28"/>
          <w:szCs w:val="28"/>
          <w:lang w:val="kk-KZ"/>
        </w:rPr>
        <w:t>ң төмендігінен</w:t>
      </w:r>
      <w:r w:rsidR="002E7A4A" w:rsidRPr="0073355E">
        <w:rPr>
          <w:sz w:val="28"/>
          <w:szCs w:val="28"/>
          <w:lang w:val="kk-KZ"/>
        </w:rPr>
        <w:t xml:space="preserve"> болса</w:t>
      </w:r>
      <w:r w:rsidR="00EA61D5" w:rsidRPr="0073355E">
        <w:rPr>
          <w:sz w:val="28"/>
          <w:szCs w:val="28"/>
          <w:lang w:val="kk-KZ"/>
        </w:rPr>
        <w:t>, екінші жағынан елдегі исламдық қаржы институттар</w:t>
      </w:r>
      <w:r w:rsidR="00A87A73" w:rsidRPr="0073355E">
        <w:rPr>
          <w:sz w:val="28"/>
          <w:szCs w:val="28"/>
          <w:lang w:val="kk-KZ"/>
        </w:rPr>
        <w:t>ы</w:t>
      </w:r>
      <w:r w:rsidR="00EA61D5" w:rsidRPr="0073355E">
        <w:rPr>
          <w:sz w:val="28"/>
          <w:szCs w:val="28"/>
          <w:lang w:val="kk-KZ"/>
        </w:rPr>
        <w:t xml:space="preserve"> да халықтың сұранысын оятатын</w:t>
      </w:r>
      <w:r w:rsidR="002E7A4A" w:rsidRPr="0073355E">
        <w:rPr>
          <w:sz w:val="28"/>
          <w:szCs w:val="28"/>
          <w:lang w:val="kk-KZ"/>
        </w:rPr>
        <w:t>дай қолжетімді</w:t>
      </w:r>
      <w:r w:rsidR="00EA61D5" w:rsidRPr="0073355E">
        <w:rPr>
          <w:sz w:val="28"/>
          <w:szCs w:val="28"/>
          <w:lang w:val="kk-KZ"/>
        </w:rPr>
        <w:t xml:space="preserve"> </w:t>
      </w:r>
      <w:r w:rsidR="002E7A4A" w:rsidRPr="0073355E">
        <w:rPr>
          <w:sz w:val="28"/>
          <w:szCs w:val="28"/>
          <w:lang w:val="kk-KZ"/>
        </w:rPr>
        <w:t xml:space="preserve">қызметтер </w:t>
      </w:r>
      <w:r w:rsidR="00EA61D5" w:rsidRPr="0073355E">
        <w:rPr>
          <w:sz w:val="28"/>
          <w:szCs w:val="28"/>
          <w:lang w:val="kk-KZ"/>
        </w:rPr>
        <w:t>ұсыны</w:t>
      </w:r>
      <w:r w:rsidR="002E7A4A" w:rsidRPr="0073355E">
        <w:rPr>
          <w:sz w:val="28"/>
          <w:szCs w:val="28"/>
          <w:lang w:val="kk-KZ"/>
        </w:rPr>
        <w:t>п</w:t>
      </w:r>
      <w:r w:rsidR="00EA61D5" w:rsidRPr="0073355E">
        <w:rPr>
          <w:sz w:val="28"/>
          <w:szCs w:val="28"/>
          <w:lang w:val="kk-KZ"/>
        </w:rPr>
        <w:t xml:space="preserve"> </w:t>
      </w:r>
      <w:r w:rsidR="00937E0B" w:rsidRPr="0073355E">
        <w:rPr>
          <w:sz w:val="28"/>
          <w:szCs w:val="28"/>
          <w:lang w:val="kk-KZ"/>
        </w:rPr>
        <w:t>жатқан</w:t>
      </w:r>
      <w:r w:rsidR="00EA61D5" w:rsidRPr="0073355E">
        <w:rPr>
          <w:sz w:val="28"/>
          <w:szCs w:val="28"/>
          <w:lang w:val="kk-KZ"/>
        </w:rPr>
        <w:t xml:space="preserve"> жоқ. </w:t>
      </w:r>
      <w:r w:rsidR="003A603F" w:rsidRPr="0073355E">
        <w:rPr>
          <w:sz w:val="28"/>
          <w:szCs w:val="28"/>
          <w:lang w:val="kk-KZ"/>
        </w:rPr>
        <w:t xml:space="preserve">Бұдан Қазақстанда исламдық қаржы өнімдерін дамыту ісі сұраныс жағында да, ұсыныс жағында да әлсіз деген тұжырым шығаруға болады. </w:t>
      </w:r>
      <w:r w:rsidR="007B5EC1" w:rsidRPr="0073355E">
        <w:rPr>
          <w:sz w:val="28"/>
          <w:szCs w:val="28"/>
          <w:lang w:val="kk-KZ"/>
        </w:rPr>
        <w:t xml:space="preserve"> </w:t>
      </w:r>
    </w:p>
    <w:p w14:paraId="377D9BAE" w14:textId="64A35718" w:rsidR="00245EAD" w:rsidRPr="0073355E" w:rsidRDefault="00944BC5" w:rsidP="00ED759E">
      <w:pPr>
        <w:ind w:firstLine="709"/>
        <w:jc w:val="both"/>
        <w:rPr>
          <w:sz w:val="28"/>
          <w:szCs w:val="28"/>
          <w:lang w:val="kk-KZ"/>
        </w:rPr>
      </w:pPr>
      <w:r w:rsidRPr="0073355E">
        <w:rPr>
          <w:sz w:val="28"/>
          <w:szCs w:val="28"/>
          <w:lang w:val="kk-KZ"/>
        </w:rPr>
        <w:t>Алдыңғы тарауда Қазақстан нарығында</w:t>
      </w:r>
      <w:r w:rsidR="00064390" w:rsidRPr="0073355E">
        <w:rPr>
          <w:sz w:val="28"/>
          <w:szCs w:val="28"/>
          <w:lang w:val="kk-KZ"/>
        </w:rPr>
        <w:t xml:space="preserve"> </w:t>
      </w:r>
      <w:r w:rsidR="00F62450" w:rsidRPr="0073355E">
        <w:rPr>
          <w:sz w:val="28"/>
          <w:szCs w:val="28"/>
          <w:lang w:val="kk-KZ"/>
        </w:rPr>
        <w:t xml:space="preserve">қарапайым халыққа қол жетімді бөлшектік </w:t>
      </w:r>
      <w:r w:rsidRPr="0073355E">
        <w:rPr>
          <w:sz w:val="28"/>
          <w:szCs w:val="28"/>
          <w:lang w:val="kk-KZ"/>
        </w:rPr>
        <w:t xml:space="preserve">исламдық </w:t>
      </w:r>
      <w:r w:rsidR="00F62450" w:rsidRPr="0073355E">
        <w:rPr>
          <w:sz w:val="28"/>
          <w:szCs w:val="28"/>
          <w:lang w:val="kk-KZ"/>
        </w:rPr>
        <w:t>қаржы өнімдері</w:t>
      </w:r>
      <w:r w:rsidR="002E7A4A" w:rsidRPr="0073355E">
        <w:rPr>
          <w:sz w:val="28"/>
          <w:szCs w:val="28"/>
          <w:lang w:val="kk-KZ"/>
        </w:rPr>
        <w:t>нің жетіспейтіндігі</w:t>
      </w:r>
      <w:r w:rsidR="00245EAD" w:rsidRPr="0073355E">
        <w:rPr>
          <w:sz w:val="28"/>
          <w:szCs w:val="28"/>
          <w:lang w:val="kk-KZ"/>
        </w:rPr>
        <w:t xml:space="preserve"> </w:t>
      </w:r>
      <w:r w:rsidR="002E7A4A" w:rsidRPr="0073355E">
        <w:rPr>
          <w:sz w:val="28"/>
          <w:szCs w:val="28"/>
          <w:lang w:val="kk-KZ"/>
        </w:rPr>
        <w:t xml:space="preserve">туралы </w:t>
      </w:r>
      <w:r w:rsidRPr="0073355E">
        <w:rPr>
          <w:sz w:val="28"/>
          <w:szCs w:val="28"/>
          <w:lang w:val="kk-KZ"/>
        </w:rPr>
        <w:t>айтылған болатын</w:t>
      </w:r>
      <w:r w:rsidR="00F62450" w:rsidRPr="0073355E">
        <w:rPr>
          <w:sz w:val="28"/>
          <w:szCs w:val="28"/>
          <w:lang w:val="kk-KZ"/>
        </w:rPr>
        <w:t xml:space="preserve">. Осы </w:t>
      </w:r>
      <w:r w:rsidRPr="0073355E">
        <w:rPr>
          <w:sz w:val="28"/>
          <w:szCs w:val="28"/>
          <w:lang w:val="kk-KZ"/>
        </w:rPr>
        <w:t>тұрғыдан</w:t>
      </w:r>
      <w:r w:rsidR="00F62450" w:rsidRPr="0073355E">
        <w:rPr>
          <w:sz w:val="28"/>
          <w:szCs w:val="28"/>
          <w:lang w:val="kk-KZ"/>
        </w:rPr>
        <w:t xml:space="preserve"> алғанда нарық</w:t>
      </w:r>
      <w:r w:rsidR="003A603F" w:rsidRPr="0073355E">
        <w:rPr>
          <w:sz w:val="28"/>
          <w:szCs w:val="28"/>
          <w:lang w:val="kk-KZ"/>
        </w:rPr>
        <w:t>қ</w:t>
      </w:r>
      <w:r w:rsidR="00F62450" w:rsidRPr="0073355E">
        <w:rPr>
          <w:sz w:val="28"/>
          <w:szCs w:val="28"/>
          <w:lang w:val="kk-KZ"/>
        </w:rPr>
        <w:t xml:space="preserve">а </w:t>
      </w:r>
      <w:r w:rsidR="001B4AC8" w:rsidRPr="0073355E">
        <w:rPr>
          <w:sz w:val="28"/>
          <w:szCs w:val="28"/>
          <w:lang w:val="kk-KZ"/>
        </w:rPr>
        <w:t>енбеген</w:t>
      </w:r>
      <w:r w:rsidR="00F62450" w:rsidRPr="0073355E">
        <w:rPr>
          <w:sz w:val="28"/>
          <w:szCs w:val="28"/>
          <w:lang w:val="kk-KZ"/>
        </w:rPr>
        <w:t xml:space="preserve"> нәрсеге </w:t>
      </w:r>
      <w:r w:rsidR="001B4AC8" w:rsidRPr="0073355E">
        <w:rPr>
          <w:sz w:val="28"/>
          <w:szCs w:val="28"/>
          <w:lang w:val="kk-KZ"/>
        </w:rPr>
        <w:t xml:space="preserve">халық </w:t>
      </w:r>
      <w:r w:rsidR="00F62450" w:rsidRPr="0073355E">
        <w:rPr>
          <w:sz w:val="28"/>
          <w:szCs w:val="28"/>
          <w:lang w:val="kk-KZ"/>
        </w:rPr>
        <w:t>сұранысы</w:t>
      </w:r>
      <w:r w:rsidR="004169B3" w:rsidRPr="0073355E">
        <w:rPr>
          <w:sz w:val="28"/>
          <w:szCs w:val="28"/>
          <w:lang w:val="kk-KZ"/>
        </w:rPr>
        <w:t>ның</w:t>
      </w:r>
      <w:r w:rsidR="00F62450" w:rsidRPr="0073355E">
        <w:rPr>
          <w:sz w:val="28"/>
          <w:szCs w:val="28"/>
          <w:lang w:val="kk-KZ"/>
        </w:rPr>
        <w:t xml:space="preserve"> болмауы заңды құбылыс. </w:t>
      </w:r>
      <w:r w:rsidR="004169B3" w:rsidRPr="0073355E">
        <w:rPr>
          <w:sz w:val="28"/>
          <w:szCs w:val="28"/>
          <w:lang w:val="kk-KZ"/>
        </w:rPr>
        <w:t>Жалпы қ</w:t>
      </w:r>
      <w:r w:rsidR="00AD0DA7" w:rsidRPr="0073355E">
        <w:rPr>
          <w:sz w:val="28"/>
          <w:szCs w:val="28"/>
          <w:lang w:val="kk-KZ"/>
        </w:rPr>
        <w:t>андайда бір өнімді</w:t>
      </w:r>
      <w:r w:rsidR="001B4AC8" w:rsidRPr="0073355E">
        <w:rPr>
          <w:sz w:val="28"/>
          <w:szCs w:val="28"/>
          <w:lang w:val="kk-KZ"/>
        </w:rPr>
        <w:t xml:space="preserve"> нарыққа ұсынып көрместен халықтың оған деген сұранысына баға беру </w:t>
      </w:r>
      <w:r w:rsidR="00F47356" w:rsidRPr="0073355E">
        <w:rPr>
          <w:sz w:val="28"/>
          <w:szCs w:val="28"/>
          <w:lang w:val="kk-KZ"/>
        </w:rPr>
        <w:t>қиын</w:t>
      </w:r>
      <w:r w:rsidR="001B4AC8" w:rsidRPr="0073355E">
        <w:rPr>
          <w:sz w:val="28"/>
          <w:szCs w:val="28"/>
          <w:lang w:val="kk-KZ"/>
        </w:rPr>
        <w:t>.</w:t>
      </w:r>
      <w:r w:rsidR="00EA61D5" w:rsidRPr="0073355E">
        <w:rPr>
          <w:sz w:val="28"/>
          <w:szCs w:val="28"/>
          <w:lang w:val="kk-KZ"/>
        </w:rPr>
        <w:t xml:space="preserve"> </w:t>
      </w:r>
    </w:p>
    <w:p w14:paraId="34F514AF" w14:textId="234859C6" w:rsidR="00F412BB" w:rsidRPr="0073355E" w:rsidRDefault="00F412BB" w:rsidP="00ED759E">
      <w:pPr>
        <w:ind w:firstLine="709"/>
        <w:jc w:val="both"/>
        <w:rPr>
          <w:sz w:val="28"/>
          <w:szCs w:val="28"/>
          <w:lang w:val="kk-KZ"/>
        </w:rPr>
      </w:pPr>
      <w:r w:rsidRPr="0073355E">
        <w:rPr>
          <w:sz w:val="28"/>
          <w:szCs w:val="28"/>
          <w:lang w:val="kk-KZ"/>
        </w:rPr>
        <w:t>Халық</w:t>
      </w:r>
      <w:r w:rsidR="002E7A4A" w:rsidRPr="0073355E">
        <w:rPr>
          <w:sz w:val="28"/>
          <w:szCs w:val="28"/>
          <w:lang w:val="kk-KZ"/>
        </w:rPr>
        <w:t xml:space="preserve">тың </w:t>
      </w:r>
      <w:r w:rsidRPr="0073355E">
        <w:rPr>
          <w:sz w:val="28"/>
          <w:szCs w:val="28"/>
          <w:lang w:val="kk-KZ"/>
        </w:rPr>
        <w:t>исламдық қаржы өнімдеріне деген сұраныс</w:t>
      </w:r>
      <w:r w:rsidR="002E7A4A" w:rsidRPr="0073355E">
        <w:rPr>
          <w:sz w:val="28"/>
          <w:szCs w:val="28"/>
          <w:lang w:val="kk-KZ"/>
        </w:rPr>
        <w:t>ы</w:t>
      </w:r>
      <w:r w:rsidRPr="0073355E">
        <w:rPr>
          <w:sz w:val="28"/>
          <w:szCs w:val="28"/>
          <w:lang w:val="kk-KZ"/>
        </w:rPr>
        <w:t xml:space="preserve"> </w:t>
      </w:r>
      <w:r w:rsidR="00075483" w:rsidRPr="0073355E">
        <w:rPr>
          <w:sz w:val="28"/>
          <w:szCs w:val="28"/>
          <w:lang w:val="kk-KZ"/>
        </w:rPr>
        <w:t>ұлғайуымен</w:t>
      </w:r>
      <w:r w:rsidR="00CB382B" w:rsidRPr="0073355E">
        <w:rPr>
          <w:sz w:val="28"/>
          <w:szCs w:val="28"/>
          <w:lang w:val="kk-KZ"/>
        </w:rPr>
        <w:t xml:space="preserve"> </w:t>
      </w:r>
      <w:r w:rsidRPr="0073355E">
        <w:rPr>
          <w:sz w:val="28"/>
          <w:szCs w:val="28"/>
          <w:lang w:val="kk-KZ"/>
        </w:rPr>
        <w:t>исламдық қаржы индустриясы</w:t>
      </w:r>
      <w:r w:rsidR="00EA61D5" w:rsidRPr="0073355E">
        <w:rPr>
          <w:sz w:val="28"/>
          <w:szCs w:val="28"/>
          <w:lang w:val="kk-KZ"/>
        </w:rPr>
        <w:t>ның</w:t>
      </w:r>
      <w:r w:rsidR="003A603F" w:rsidRPr="0073355E">
        <w:rPr>
          <w:sz w:val="28"/>
          <w:szCs w:val="28"/>
          <w:lang w:val="kk-KZ"/>
        </w:rPr>
        <w:t xml:space="preserve"> </w:t>
      </w:r>
      <w:r w:rsidRPr="0073355E">
        <w:rPr>
          <w:sz w:val="28"/>
          <w:szCs w:val="28"/>
          <w:lang w:val="kk-KZ"/>
        </w:rPr>
        <w:t xml:space="preserve">даму </w:t>
      </w:r>
      <w:r w:rsidR="00EA61D5" w:rsidRPr="0073355E">
        <w:rPr>
          <w:sz w:val="28"/>
          <w:szCs w:val="28"/>
          <w:lang w:val="kk-KZ"/>
        </w:rPr>
        <w:t>мүмкіндігі артады</w:t>
      </w:r>
      <w:r w:rsidRPr="0073355E">
        <w:rPr>
          <w:sz w:val="28"/>
          <w:szCs w:val="28"/>
          <w:lang w:val="kk-KZ"/>
        </w:rPr>
        <w:t>. Себебі халық</w:t>
      </w:r>
      <w:r w:rsidR="00A87A73" w:rsidRPr="0073355E">
        <w:rPr>
          <w:sz w:val="28"/>
          <w:szCs w:val="28"/>
          <w:lang w:val="kk-KZ"/>
        </w:rPr>
        <w:t>,</w:t>
      </w:r>
      <w:r w:rsidRPr="0073355E">
        <w:rPr>
          <w:sz w:val="28"/>
          <w:szCs w:val="28"/>
          <w:lang w:val="kk-KZ"/>
        </w:rPr>
        <w:t xml:space="preserve"> </w:t>
      </w:r>
      <w:r w:rsidR="00CB382B" w:rsidRPr="0073355E">
        <w:rPr>
          <w:sz w:val="28"/>
          <w:szCs w:val="28"/>
          <w:lang w:val="kk-KZ"/>
        </w:rPr>
        <w:t xml:space="preserve">яғни тұтынушылар </w:t>
      </w:r>
      <w:r w:rsidRPr="0073355E">
        <w:rPr>
          <w:sz w:val="28"/>
          <w:szCs w:val="28"/>
          <w:lang w:val="kk-KZ"/>
        </w:rPr>
        <w:t xml:space="preserve">индустрияның өркендеуіне серпіліс беруші негізгі күш болып табылады. </w:t>
      </w:r>
      <w:r w:rsidR="006876B0" w:rsidRPr="0073355E">
        <w:rPr>
          <w:sz w:val="28"/>
          <w:szCs w:val="28"/>
          <w:lang w:val="kk-KZ"/>
        </w:rPr>
        <w:t xml:space="preserve">XX </w:t>
      </w:r>
      <w:r w:rsidRPr="0073355E">
        <w:rPr>
          <w:sz w:val="28"/>
          <w:szCs w:val="28"/>
          <w:lang w:val="kk-KZ"/>
        </w:rPr>
        <w:t xml:space="preserve">ғасырда </w:t>
      </w:r>
      <w:r w:rsidR="00EA61D5" w:rsidRPr="0073355E">
        <w:rPr>
          <w:sz w:val="28"/>
          <w:szCs w:val="28"/>
          <w:lang w:val="kk-KZ"/>
        </w:rPr>
        <w:t xml:space="preserve">жалпы </w:t>
      </w:r>
      <w:r w:rsidRPr="0073355E">
        <w:rPr>
          <w:sz w:val="28"/>
          <w:szCs w:val="28"/>
          <w:lang w:val="kk-KZ"/>
        </w:rPr>
        <w:t>исламдық қаржы индустриясы</w:t>
      </w:r>
      <w:r w:rsidR="00EA61D5" w:rsidRPr="0073355E">
        <w:rPr>
          <w:sz w:val="28"/>
          <w:szCs w:val="28"/>
          <w:lang w:val="kk-KZ"/>
        </w:rPr>
        <w:t>н дамыту</w:t>
      </w:r>
      <w:r w:rsidRPr="0073355E">
        <w:rPr>
          <w:sz w:val="28"/>
          <w:szCs w:val="28"/>
          <w:lang w:val="kk-KZ"/>
        </w:rPr>
        <w:t xml:space="preserve"> </w:t>
      </w:r>
      <w:r w:rsidR="00EA61D5" w:rsidRPr="0073355E">
        <w:rPr>
          <w:sz w:val="28"/>
          <w:szCs w:val="28"/>
          <w:lang w:val="kk-KZ"/>
        </w:rPr>
        <w:t>бастамасының өзі</w:t>
      </w:r>
      <w:r w:rsidRPr="0073355E">
        <w:rPr>
          <w:sz w:val="28"/>
          <w:szCs w:val="28"/>
          <w:lang w:val="kk-KZ"/>
        </w:rPr>
        <w:t xml:space="preserve"> </w:t>
      </w:r>
      <w:r w:rsidR="00EA61D5" w:rsidRPr="0073355E">
        <w:rPr>
          <w:sz w:val="28"/>
          <w:szCs w:val="28"/>
          <w:lang w:val="kk-KZ"/>
        </w:rPr>
        <w:t>көпшілік халықтың сұранысы негізінде туынд</w:t>
      </w:r>
      <w:r w:rsidR="00245EAD" w:rsidRPr="0073355E">
        <w:rPr>
          <w:sz w:val="28"/>
          <w:szCs w:val="28"/>
          <w:lang w:val="kk-KZ"/>
        </w:rPr>
        <w:t xml:space="preserve">аған </w:t>
      </w:r>
      <w:r w:rsidR="00A87A73" w:rsidRPr="0073355E">
        <w:rPr>
          <w:sz w:val="28"/>
          <w:szCs w:val="28"/>
          <w:lang w:val="kk-KZ"/>
        </w:rPr>
        <w:t xml:space="preserve">еді </w:t>
      </w:r>
      <w:r w:rsidR="00EA61D5" w:rsidRPr="0073355E">
        <w:rPr>
          <w:sz w:val="28"/>
          <w:szCs w:val="28"/>
          <w:lang w:val="kk-KZ"/>
        </w:rPr>
        <w:t>[</w:t>
      </w:r>
      <w:r w:rsidR="007E5AE0" w:rsidRPr="0073355E">
        <w:rPr>
          <w:sz w:val="28"/>
          <w:szCs w:val="28"/>
          <w:lang w:val="kk-KZ"/>
        </w:rPr>
        <w:t xml:space="preserve">182, </w:t>
      </w:r>
      <w:r w:rsidR="00EA61D5" w:rsidRPr="0073355E">
        <w:rPr>
          <w:sz w:val="28"/>
          <w:szCs w:val="28"/>
          <w:lang w:val="kk-KZ"/>
        </w:rPr>
        <w:t>213</w:t>
      </w:r>
      <w:r w:rsidR="007E5AE0" w:rsidRPr="0073355E">
        <w:rPr>
          <w:sz w:val="28"/>
          <w:szCs w:val="28"/>
          <w:lang w:val="kk-KZ"/>
        </w:rPr>
        <w:t xml:space="preserve"> б.</w:t>
      </w:r>
      <w:r w:rsidR="00EA61D5" w:rsidRPr="0073355E">
        <w:rPr>
          <w:sz w:val="28"/>
          <w:szCs w:val="28"/>
          <w:lang w:val="kk-KZ"/>
        </w:rPr>
        <w:t>]</w:t>
      </w:r>
      <w:r w:rsidR="007E5AE0" w:rsidRPr="0073355E">
        <w:rPr>
          <w:sz w:val="28"/>
          <w:szCs w:val="28"/>
          <w:lang w:val="kk-KZ"/>
        </w:rPr>
        <w:t>.</w:t>
      </w:r>
    </w:p>
    <w:p w14:paraId="5CCFCBDF" w14:textId="4AB00DD6" w:rsidR="00DB2C51" w:rsidRPr="0073355E" w:rsidRDefault="003C68E9" w:rsidP="00ED759E">
      <w:pPr>
        <w:ind w:firstLine="709"/>
        <w:jc w:val="both"/>
        <w:rPr>
          <w:sz w:val="28"/>
          <w:szCs w:val="28"/>
          <w:lang w:val="kk-KZ"/>
        </w:rPr>
      </w:pPr>
      <w:r w:rsidRPr="0073355E">
        <w:rPr>
          <w:sz w:val="28"/>
          <w:szCs w:val="28"/>
          <w:lang w:val="kk-KZ"/>
        </w:rPr>
        <w:t xml:space="preserve">Әлемдік тәжірибеде исламдық қаржы </w:t>
      </w:r>
      <w:r w:rsidR="00A7655F" w:rsidRPr="0073355E">
        <w:rPr>
          <w:sz w:val="28"/>
          <w:szCs w:val="28"/>
          <w:lang w:val="kk-KZ"/>
        </w:rPr>
        <w:t xml:space="preserve">саласын </w:t>
      </w:r>
      <w:r w:rsidR="00EF476A" w:rsidRPr="0073355E">
        <w:rPr>
          <w:sz w:val="28"/>
          <w:szCs w:val="28"/>
          <w:lang w:val="kk-KZ"/>
        </w:rPr>
        <w:t>дамытуд</w:t>
      </w:r>
      <w:r w:rsidR="00A7655F" w:rsidRPr="0073355E">
        <w:rPr>
          <w:sz w:val="28"/>
          <w:szCs w:val="28"/>
          <w:lang w:val="kk-KZ"/>
        </w:rPr>
        <w:t>ың</w:t>
      </w:r>
      <w:r w:rsidR="00EF476A" w:rsidRPr="0073355E">
        <w:rPr>
          <w:sz w:val="28"/>
          <w:szCs w:val="28"/>
          <w:lang w:val="kk-KZ"/>
        </w:rPr>
        <w:t xml:space="preserve"> </w:t>
      </w:r>
      <w:r w:rsidRPr="0073355E">
        <w:rPr>
          <w:sz w:val="28"/>
          <w:szCs w:val="28"/>
          <w:lang w:val="kk-KZ"/>
        </w:rPr>
        <w:t xml:space="preserve">екі түрлі модель бар екендігі </w:t>
      </w:r>
      <w:r w:rsidR="00EF476A" w:rsidRPr="0073355E">
        <w:rPr>
          <w:sz w:val="28"/>
          <w:szCs w:val="28"/>
          <w:lang w:val="kk-KZ"/>
        </w:rPr>
        <w:t xml:space="preserve">алдыңғы </w:t>
      </w:r>
      <w:r w:rsidRPr="0073355E">
        <w:rPr>
          <w:sz w:val="28"/>
          <w:szCs w:val="28"/>
          <w:lang w:val="kk-KZ"/>
        </w:rPr>
        <w:t>тарау</w:t>
      </w:r>
      <w:r w:rsidR="00C53BF9" w:rsidRPr="0073355E">
        <w:rPr>
          <w:sz w:val="28"/>
          <w:szCs w:val="28"/>
          <w:lang w:val="kk-KZ"/>
        </w:rPr>
        <w:t>д</w:t>
      </w:r>
      <w:r w:rsidR="00EF476A" w:rsidRPr="0073355E">
        <w:rPr>
          <w:sz w:val="28"/>
          <w:szCs w:val="28"/>
          <w:lang w:val="kk-KZ"/>
        </w:rPr>
        <w:t>а</w:t>
      </w:r>
      <w:r w:rsidR="00A32F8B" w:rsidRPr="0073355E">
        <w:rPr>
          <w:sz w:val="28"/>
          <w:szCs w:val="28"/>
          <w:lang w:val="kk-KZ"/>
        </w:rPr>
        <w:t xml:space="preserve"> </w:t>
      </w:r>
      <w:r w:rsidRPr="0073355E">
        <w:rPr>
          <w:sz w:val="28"/>
          <w:szCs w:val="28"/>
          <w:lang w:val="kk-KZ"/>
        </w:rPr>
        <w:t>айтыл</w:t>
      </w:r>
      <w:r w:rsidR="008F4748" w:rsidRPr="0073355E">
        <w:rPr>
          <w:sz w:val="28"/>
          <w:szCs w:val="28"/>
          <w:lang w:val="kk-KZ"/>
        </w:rPr>
        <w:t>ды</w:t>
      </w:r>
      <w:r w:rsidRPr="0073355E">
        <w:rPr>
          <w:sz w:val="28"/>
          <w:szCs w:val="28"/>
          <w:lang w:val="kk-KZ"/>
        </w:rPr>
        <w:t xml:space="preserve">. </w:t>
      </w:r>
      <w:r w:rsidR="00E424E2" w:rsidRPr="0073355E">
        <w:rPr>
          <w:sz w:val="28"/>
          <w:szCs w:val="28"/>
          <w:lang w:val="kk-KZ"/>
        </w:rPr>
        <w:t xml:space="preserve">Біріншісі – </w:t>
      </w:r>
      <w:r w:rsidR="00A7655F" w:rsidRPr="0073355E">
        <w:rPr>
          <w:sz w:val="28"/>
          <w:szCs w:val="28"/>
          <w:lang w:val="kk-KZ"/>
        </w:rPr>
        <w:t>қоғам</w:t>
      </w:r>
      <w:r w:rsidR="00A7655F" w:rsidRPr="0073355E">
        <w:rPr>
          <w:rFonts w:asciiTheme="majorBidi" w:hAnsiTheme="majorBidi" w:cstheme="majorBidi"/>
          <w:sz w:val="28"/>
          <w:szCs w:val="28"/>
          <w:lang w:val="kk-KZ"/>
        </w:rPr>
        <w:t xml:space="preserve"> </w:t>
      </w:r>
      <w:r w:rsidRPr="0073355E">
        <w:rPr>
          <w:rFonts w:asciiTheme="majorBidi" w:hAnsiTheme="majorBidi" w:cstheme="majorBidi"/>
          <w:sz w:val="28"/>
          <w:szCs w:val="28"/>
          <w:lang w:val="kk-KZ"/>
        </w:rPr>
        <w:t>сұранысын</w:t>
      </w:r>
      <w:r w:rsidR="00EF476A" w:rsidRPr="0073355E">
        <w:rPr>
          <w:rFonts w:asciiTheme="majorBidi" w:hAnsiTheme="majorBidi" w:cstheme="majorBidi"/>
          <w:sz w:val="28"/>
          <w:szCs w:val="28"/>
          <w:lang w:val="kk-KZ"/>
        </w:rPr>
        <w:t xml:space="preserve">ың негізінде </w:t>
      </w:r>
      <w:r w:rsidRPr="0073355E">
        <w:rPr>
          <w:rFonts w:asciiTheme="majorBidi" w:hAnsiTheme="majorBidi" w:cstheme="majorBidi"/>
          <w:sz w:val="28"/>
          <w:szCs w:val="28"/>
          <w:lang w:val="kk-KZ"/>
        </w:rPr>
        <w:t>төменнен жоғары қарай дам</w:t>
      </w:r>
      <w:r w:rsidR="00EF476A" w:rsidRPr="0073355E">
        <w:rPr>
          <w:rFonts w:asciiTheme="majorBidi" w:hAnsiTheme="majorBidi" w:cstheme="majorBidi"/>
          <w:sz w:val="28"/>
          <w:szCs w:val="28"/>
          <w:lang w:val="kk-KZ"/>
        </w:rPr>
        <w:t>у</w:t>
      </w:r>
      <w:r w:rsidR="00CB382B" w:rsidRPr="0073355E">
        <w:rPr>
          <w:rFonts w:asciiTheme="majorBidi" w:hAnsiTheme="majorBidi" w:cstheme="majorBidi"/>
          <w:sz w:val="28"/>
          <w:szCs w:val="28"/>
          <w:lang w:val="kk-KZ"/>
        </w:rPr>
        <w:t xml:space="preserve"> моделі</w:t>
      </w:r>
      <w:r w:rsidR="007B3624" w:rsidRPr="0073355E">
        <w:rPr>
          <w:rFonts w:asciiTheme="majorBidi" w:hAnsiTheme="majorBidi" w:cstheme="majorBidi"/>
          <w:sz w:val="28"/>
          <w:szCs w:val="28"/>
          <w:lang w:val="kk-KZ"/>
        </w:rPr>
        <w:t xml:space="preserve">. Екіншісі – </w:t>
      </w:r>
      <w:r w:rsidR="00E424E2" w:rsidRPr="0073355E">
        <w:rPr>
          <w:rFonts w:asciiTheme="majorBidi" w:hAnsiTheme="majorBidi" w:cstheme="majorBidi"/>
          <w:sz w:val="28"/>
          <w:szCs w:val="28"/>
          <w:lang w:val="kk-KZ"/>
        </w:rPr>
        <w:t xml:space="preserve">үкіметтің бастамасымен салаға қажетті заңдық-құқықтық инфрақұрылым </w:t>
      </w:r>
      <w:r w:rsidR="007B3624" w:rsidRPr="0073355E">
        <w:rPr>
          <w:rFonts w:asciiTheme="majorBidi" w:hAnsiTheme="majorBidi" w:cstheme="majorBidi"/>
          <w:sz w:val="28"/>
          <w:szCs w:val="28"/>
          <w:lang w:val="kk-KZ"/>
        </w:rPr>
        <w:t>мен</w:t>
      </w:r>
      <w:r w:rsidR="00E424E2" w:rsidRPr="0073355E">
        <w:rPr>
          <w:rFonts w:asciiTheme="majorBidi" w:hAnsiTheme="majorBidi" w:cstheme="majorBidi"/>
          <w:sz w:val="28"/>
          <w:szCs w:val="28"/>
          <w:lang w:val="kk-KZ"/>
        </w:rPr>
        <w:t xml:space="preserve"> исламдық қаржы институттар құрумен басталатын</w:t>
      </w:r>
      <w:r w:rsidR="007B3624" w:rsidRPr="0073355E">
        <w:rPr>
          <w:rFonts w:asciiTheme="majorBidi" w:hAnsiTheme="majorBidi" w:cstheme="majorBidi"/>
          <w:sz w:val="28"/>
          <w:szCs w:val="28"/>
          <w:lang w:val="kk-KZ"/>
        </w:rPr>
        <w:t xml:space="preserve"> керісінше</w:t>
      </w:r>
      <w:r w:rsidR="00E424E2" w:rsidRPr="0073355E">
        <w:rPr>
          <w:rFonts w:asciiTheme="majorBidi" w:hAnsiTheme="majorBidi" w:cstheme="majorBidi"/>
          <w:sz w:val="28"/>
          <w:szCs w:val="28"/>
          <w:lang w:val="kk-KZ"/>
        </w:rPr>
        <w:t xml:space="preserve"> жоғарыдан төмен бағыт алған дам</w:t>
      </w:r>
      <w:r w:rsidR="00CB382B" w:rsidRPr="0073355E">
        <w:rPr>
          <w:rFonts w:asciiTheme="majorBidi" w:hAnsiTheme="majorBidi" w:cstheme="majorBidi"/>
          <w:sz w:val="28"/>
          <w:szCs w:val="28"/>
          <w:lang w:val="kk-KZ"/>
        </w:rPr>
        <w:t>ыту</w:t>
      </w:r>
      <w:r w:rsidR="00832273" w:rsidRPr="0073355E">
        <w:rPr>
          <w:rFonts w:asciiTheme="majorBidi" w:hAnsiTheme="majorBidi" w:cstheme="majorBidi"/>
          <w:sz w:val="28"/>
          <w:szCs w:val="28"/>
          <w:lang w:val="kk-KZ"/>
        </w:rPr>
        <w:t xml:space="preserve"> моделі</w:t>
      </w:r>
      <w:r w:rsidR="008D7B65" w:rsidRPr="0073355E">
        <w:rPr>
          <w:rFonts w:asciiTheme="majorBidi" w:hAnsiTheme="majorBidi" w:cstheme="majorBidi"/>
          <w:sz w:val="28"/>
          <w:szCs w:val="28"/>
          <w:lang w:val="kk-KZ"/>
        </w:rPr>
        <w:t xml:space="preserve"> </w:t>
      </w:r>
      <w:r w:rsidRPr="0073355E">
        <w:rPr>
          <w:sz w:val="28"/>
          <w:szCs w:val="28"/>
          <w:lang w:val="kk-KZ"/>
        </w:rPr>
        <w:t>[</w:t>
      </w:r>
      <w:r w:rsidR="007E5AE0" w:rsidRPr="0073355E">
        <w:rPr>
          <w:sz w:val="28"/>
          <w:szCs w:val="28"/>
          <w:lang w:val="kk-KZ"/>
        </w:rPr>
        <w:t xml:space="preserve">127, </w:t>
      </w:r>
      <w:r w:rsidRPr="0073355E">
        <w:rPr>
          <w:sz w:val="28"/>
          <w:szCs w:val="28"/>
          <w:lang w:val="kk-KZ"/>
        </w:rPr>
        <w:t>7-8</w:t>
      </w:r>
      <w:r w:rsidR="007E5AE0" w:rsidRPr="0073355E">
        <w:rPr>
          <w:sz w:val="28"/>
          <w:szCs w:val="28"/>
          <w:lang w:val="kk-KZ"/>
        </w:rPr>
        <w:t xml:space="preserve"> б.</w:t>
      </w:r>
      <w:r w:rsidRPr="0073355E">
        <w:rPr>
          <w:sz w:val="28"/>
          <w:szCs w:val="28"/>
          <w:lang w:val="kk-KZ"/>
        </w:rPr>
        <w:t>]</w:t>
      </w:r>
      <w:r w:rsidR="008D7B65" w:rsidRPr="0073355E">
        <w:rPr>
          <w:sz w:val="28"/>
          <w:szCs w:val="28"/>
          <w:lang w:val="kk-KZ"/>
        </w:rPr>
        <w:t>.</w:t>
      </w:r>
      <w:r w:rsidR="00DB2C51" w:rsidRPr="0073355E">
        <w:rPr>
          <w:sz w:val="28"/>
          <w:szCs w:val="28"/>
          <w:lang w:val="kk-KZ"/>
        </w:rPr>
        <w:t xml:space="preserve">   </w:t>
      </w:r>
    </w:p>
    <w:p w14:paraId="0E1805F8" w14:textId="21058540" w:rsidR="00501F6B" w:rsidRPr="0073355E" w:rsidRDefault="00EF476A" w:rsidP="00ED759E">
      <w:pPr>
        <w:ind w:firstLine="709"/>
        <w:jc w:val="both"/>
        <w:rPr>
          <w:sz w:val="28"/>
          <w:szCs w:val="28"/>
          <w:lang w:val="kk-KZ"/>
        </w:rPr>
      </w:pPr>
      <w:r w:rsidRPr="0073355E">
        <w:rPr>
          <w:sz w:val="28"/>
          <w:szCs w:val="28"/>
          <w:lang w:val="kk-KZ"/>
        </w:rPr>
        <w:t xml:space="preserve">№ 1 және № 2 респонденттер </w:t>
      </w:r>
      <w:r w:rsidR="008D7B65" w:rsidRPr="0073355E">
        <w:rPr>
          <w:sz w:val="28"/>
          <w:szCs w:val="28"/>
          <w:lang w:val="kk-KZ"/>
        </w:rPr>
        <w:t>Қазақстан</w:t>
      </w:r>
      <w:r w:rsidR="00C61786" w:rsidRPr="0073355E">
        <w:rPr>
          <w:sz w:val="28"/>
          <w:szCs w:val="28"/>
          <w:lang w:val="kk-KZ"/>
        </w:rPr>
        <w:t xml:space="preserve"> әуелде</w:t>
      </w:r>
      <w:r w:rsidR="008D7B65" w:rsidRPr="0073355E">
        <w:rPr>
          <w:sz w:val="28"/>
          <w:szCs w:val="28"/>
          <w:lang w:val="kk-KZ"/>
        </w:rPr>
        <w:t xml:space="preserve"> исламдық қаржыны дамыту бағытында екінші модельді таңда</w:t>
      </w:r>
      <w:r w:rsidRPr="0073355E">
        <w:rPr>
          <w:sz w:val="28"/>
          <w:szCs w:val="28"/>
          <w:lang w:val="kk-KZ"/>
        </w:rPr>
        <w:t>ғандығын айтып, негізінде бірінші модель тиімдірек еді деген пікір білдірді.</w:t>
      </w:r>
      <w:r w:rsidR="00F86579" w:rsidRPr="0073355E">
        <w:rPr>
          <w:sz w:val="28"/>
          <w:szCs w:val="28"/>
          <w:lang w:val="kk-KZ"/>
        </w:rPr>
        <w:t xml:space="preserve"> </w:t>
      </w:r>
      <w:r w:rsidR="008D7B65" w:rsidRPr="0073355E">
        <w:rPr>
          <w:sz w:val="28"/>
          <w:szCs w:val="28"/>
          <w:lang w:val="kk-KZ"/>
        </w:rPr>
        <w:t xml:space="preserve"> </w:t>
      </w:r>
      <w:r w:rsidR="008E5BBF" w:rsidRPr="0073355E">
        <w:rPr>
          <w:sz w:val="28"/>
          <w:szCs w:val="28"/>
          <w:lang w:val="kk-KZ"/>
        </w:rPr>
        <w:t>Олардың пікірінше</w:t>
      </w:r>
      <w:r w:rsidR="008F4748" w:rsidRPr="0073355E">
        <w:rPr>
          <w:sz w:val="28"/>
          <w:szCs w:val="28"/>
          <w:lang w:val="kk-KZ"/>
        </w:rPr>
        <w:t>,</w:t>
      </w:r>
      <w:r w:rsidR="008E5BBF" w:rsidRPr="0073355E">
        <w:rPr>
          <w:sz w:val="28"/>
          <w:szCs w:val="28"/>
          <w:lang w:val="kk-KZ"/>
        </w:rPr>
        <w:t xml:space="preserve"> ж</w:t>
      </w:r>
      <w:r w:rsidR="008320A6" w:rsidRPr="0073355E">
        <w:rPr>
          <w:sz w:val="28"/>
          <w:szCs w:val="28"/>
          <w:lang w:val="kk-KZ"/>
        </w:rPr>
        <w:t>алпы айтқанда исламдық қаржы</w:t>
      </w:r>
      <w:r w:rsidR="004E4DDC" w:rsidRPr="0073355E">
        <w:rPr>
          <w:sz w:val="28"/>
          <w:szCs w:val="28"/>
          <w:lang w:val="kk-KZ"/>
        </w:rPr>
        <w:t xml:space="preserve"> секторы</w:t>
      </w:r>
      <w:r w:rsidR="008320A6" w:rsidRPr="0073355E">
        <w:rPr>
          <w:sz w:val="28"/>
          <w:szCs w:val="28"/>
          <w:lang w:val="kk-KZ"/>
        </w:rPr>
        <w:t xml:space="preserve"> біздің елде табиғи эволюциялық даму жолын өткер</w:t>
      </w:r>
      <w:r w:rsidR="004E4DDC" w:rsidRPr="0073355E">
        <w:rPr>
          <w:sz w:val="28"/>
          <w:szCs w:val="28"/>
          <w:lang w:val="kk-KZ"/>
        </w:rPr>
        <w:t>меді</w:t>
      </w:r>
      <w:r w:rsidR="008320A6" w:rsidRPr="0073355E">
        <w:rPr>
          <w:sz w:val="28"/>
          <w:szCs w:val="28"/>
          <w:lang w:val="kk-KZ"/>
        </w:rPr>
        <w:t xml:space="preserve">. </w:t>
      </w:r>
      <w:r w:rsidR="004E4DDC" w:rsidRPr="0073355E">
        <w:rPr>
          <w:sz w:val="28"/>
          <w:szCs w:val="28"/>
          <w:lang w:val="kk-KZ"/>
        </w:rPr>
        <w:t>Басқаша айтқанда секторды дамыту бастамалары б</w:t>
      </w:r>
      <w:r w:rsidR="008320A6" w:rsidRPr="0073355E">
        <w:rPr>
          <w:sz w:val="28"/>
          <w:szCs w:val="28"/>
          <w:lang w:val="kk-KZ"/>
        </w:rPr>
        <w:t>ірден жоғарыдан басталып кейін халыққа жетпе</w:t>
      </w:r>
      <w:r w:rsidR="00DB2C51" w:rsidRPr="0073355E">
        <w:rPr>
          <w:sz w:val="28"/>
          <w:szCs w:val="28"/>
          <w:lang w:val="kk-KZ"/>
        </w:rPr>
        <w:t>стен белгілі бір кезеңде тұрып қалды</w:t>
      </w:r>
      <w:r w:rsidR="008320A6" w:rsidRPr="0073355E">
        <w:rPr>
          <w:sz w:val="28"/>
          <w:szCs w:val="28"/>
          <w:lang w:val="kk-KZ"/>
        </w:rPr>
        <w:t>.</w:t>
      </w:r>
      <w:r w:rsidR="008E5BBF" w:rsidRPr="0073355E">
        <w:rPr>
          <w:sz w:val="28"/>
          <w:szCs w:val="28"/>
          <w:lang w:val="kk-KZ"/>
        </w:rPr>
        <w:t xml:space="preserve"> </w:t>
      </w:r>
      <w:r w:rsidR="008320A6" w:rsidRPr="0073355E">
        <w:rPr>
          <w:sz w:val="28"/>
          <w:szCs w:val="28"/>
          <w:lang w:val="kk-KZ"/>
        </w:rPr>
        <w:t>Негізінде</w:t>
      </w:r>
      <w:r w:rsidR="008F4748" w:rsidRPr="0073355E">
        <w:rPr>
          <w:sz w:val="28"/>
          <w:szCs w:val="28"/>
          <w:lang w:val="kk-KZ"/>
        </w:rPr>
        <w:t>,</w:t>
      </w:r>
      <w:r w:rsidR="008320A6" w:rsidRPr="0073355E">
        <w:rPr>
          <w:sz w:val="28"/>
          <w:szCs w:val="28"/>
          <w:lang w:val="kk-KZ"/>
        </w:rPr>
        <w:t xml:space="preserve"> </w:t>
      </w:r>
      <w:r w:rsidR="004E4DDC" w:rsidRPr="0073355E">
        <w:rPr>
          <w:sz w:val="28"/>
          <w:szCs w:val="28"/>
          <w:lang w:val="kk-KZ"/>
        </w:rPr>
        <w:t xml:space="preserve">корпоративті клиенттерге арналған </w:t>
      </w:r>
      <w:r w:rsidR="008320A6" w:rsidRPr="0073355E">
        <w:rPr>
          <w:sz w:val="28"/>
          <w:szCs w:val="28"/>
          <w:lang w:val="kk-KZ"/>
        </w:rPr>
        <w:t>банк ашудан</w:t>
      </w:r>
      <w:r w:rsidR="004E4DDC" w:rsidRPr="0073355E">
        <w:rPr>
          <w:sz w:val="28"/>
          <w:szCs w:val="28"/>
          <w:lang w:val="kk-KZ"/>
        </w:rPr>
        <w:t xml:space="preserve"> гөрі </w:t>
      </w:r>
      <w:r w:rsidR="008320A6" w:rsidRPr="0073355E">
        <w:rPr>
          <w:sz w:val="28"/>
          <w:szCs w:val="28"/>
          <w:lang w:val="kk-KZ"/>
        </w:rPr>
        <w:t>исламдық микроқаржы ұйымдар</w:t>
      </w:r>
      <w:r w:rsidR="004E4DDC" w:rsidRPr="0073355E">
        <w:rPr>
          <w:sz w:val="28"/>
          <w:szCs w:val="28"/>
          <w:lang w:val="kk-KZ"/>
        </w:rPr>
        <w:t xml:space="preserve"> </w:t>
      </w:r>
      <w:r w:rsidR="008320A6" w:rsidRPr="0073355E">
        <w:rPr>
          <w:sz w:val="28"/>
          <w:szCs w:val="28"/>
          <w:lang w:val="kk-KZ"/>
        </w:rPr>
        <w:t xml:space="preserve">секілді </w:t>
      </w:r>
      <w:r w:rsidR="004E4DDC" w:rsidRPr="0073355E">
        <w:rPr>
          <w:sz w:val="28"/>
          <w:szCs w:val="28"/>
          <w:lang w:val="kk-KZ"/>
        </w:rPr>
        <w:t xml:space="preserve">қоғамға </w:t>
      </w:r>
      <w:r w:rsidR="008320A6" w:rsidRPr="0073355E">
        <w:rPr>
          <w:sz w:val="28"/>
          <w:szCs w:val="28"/>
          <w:lang w:val="kk-KZ"/>
        </w:rPr>
        <w:t xml:space="preserve">қолжетімді шағын қаржы </w:t>
      </w:r>
      <w:r w:rsidR="00A7655F" w:rsidRPr="0073355E">
        <w:rPr>
          <w:sz w:val="28"/>
          <w:szCs w:val="28"/>
          <w:lang w:val="kk-KZ"/>
        </w:rPr>
        <w:t xml:space="preserve">ұйымдар </w:t>
      </w:r>
      <w:r w:rsidR="008320A6" w:rsidRPr="0073355E">
        <w:rPr>
          <w:sz w:val="28"/>
          <w:szCs w:val="28"/>
          <w:lang w:val="kk-KZ"/>
        </w:rPr>
        <w:t>ашудан бастаған</w:t>
      </w:r>
      <w:r w:rsidR="004E4DDC" w:rsidRPr="0073355E">
        <w:rPr>
          <w:sz w:val="28"/>
          <w:szCs w:val="28"/>
          <w:lang w:val="kk-KZ"/>
        </w:rPr>
        <w:t xml:space="preserve">да </w:t>
      </w:r>
      <w:r w:rsidR="008320A6" w:rsidRPr="0073355E">
        <w:rPr>
          <w:sz w:val="28"/>
          <w:szCs w:val="28"/>
          <w:lang w:val="kk-KZ"/>
        </w:rPr>
        <w:t>индустрия сатылы түрде даму жолына түсер еді. Сөйтіп шағын қаржы ұйымдар</w:t>
      </w:r>
      <w:r w:rsidR="00832273" w:rsidRPr="0073355E">
        <w:rPr>
          <w:sz w:val="28"/>
          <w:szCs w:val="28"/>
          <w:lang w:val="kk-KZ"/>
        </w:rPr>
        <w:t xml:space="preserve"> халықтың сұранысы</w:t>
      </w:r>
      <w:r w:rsidR="00DB2C51" w:rsidRPr="0073355E">
        <w:rPr>
          <w:sz w:val="28"/>
          <w:szCs w:val="28"/>
          <w:lang w:val="kk-KZ"/>
        </w:rPr>
        <w:t xml:space="preserve">мен </w:t>
      </w:r>
      <w:r w:rsidR="00832273" w:rsidRPr="0073355E">
        <w:rPr>
          <w:sz w:val="28"/>
          <w:szCs w:val="28"/>
          <w:lang w:val="kk-KZ"/>
        </w:rPr>
        <w:t>әрі қарай</w:t>
      </w:r>
      <w:r w:rsidR="008320A6" w:rsidRPr="0073355E">
        <w:rPr>
          <w:sz w:val="28"/>
          <w:szCs w:val="28"/>
          <w:lang w:val="kk-KZ"/>
        </w:rPr>
        <w:t xml:space="preserve"> дам</w:t>
      </w:r>
      <w:r w:rsidR="004E4DDC" w:rsidRPr="0073355E">
        <w:rPr>
          <w:sz w:val="28"/>
          <w:szCs w:val="28"/>
          <w:lang w:val="kk-KZ"/>
        </w:rPr>
        <w:t>и келе</w:t>
      </w:r>
      <w:r w:rsidR="008320A6" w:rsidRPr="0073355E">
        <w:rPr>
          <w:sz w:val="28"/>
          <w:szCs w:val="28"/>
          <w:lang w:val="kk-KZ"/>
        </w:rPr>
        <w:t xml:space="preserve"> банкке </w:t>
      </w:r>
      <w:r w:rsidR="004E4DDC" w:rsidRPr="0073355E">
        <w:rPr>
          <w:sz w:val="28"/>
          <w:szCs w:val="28"/>
          <w:lang w:val="kk-KZ"/>
        </w:rPr>
        <w:t>деңгейін</w:t>
      </w:r>
      <w:r w:rsidR="00A7655F" w:rsidRPr="0073355E">
        <w:rPr>
          <w:sz w:val="28"/>
          <w:szCs w:val="28"/>
          <w:lang w:val="kk-KZ"/>
        </w:rPr>
        <w:t>е</w:t>
      </w:r>
      <w:r w:rsidR="004E4DDC" w:rsidRPr="0073355E">
        <w:rPr>
          <w:sz w:val="28"/>
          <w:szCs w:val="28"/>
          <w:lang w:val="kk-KZ"/>
        </w:rPr>
        <w:t xml:space="preserve"> көтерілер еді. </w:t>
      </w:r>
    </w:p>
    <w:p w14:paraId="65CB0D6A" w14:textId="36E5263D" w:rsidR="00412103" w:rsidRPr="0073355E" w:rsidRDefault="00501F6B" w:rsidP="00ED759E">
      <w:pPr>
        <w:ind w:firstLine="709"/>
        <w:jc w:val="both"/>
        <w:rPr>
          <w:sz w:val="28"/>
          <w:szCs w:val="28"/>
          <w:lang w:val="kk-KZ"/>
        </w:rPr>
      </w:pPr>
      <w:r w:rsidRPr="0073355E">
        <w:rPr>
          <w:sz w:val="28"/>
          <w:szCs w:val="28"/>
          <w:lang w:val="kk-KZ"/>
        </w:rPr>
        <w:t>Қорыта айтқанда</w:t>
      </w:r>
      <w:r w:rsidR="00A75A35" w:rsidRPr="0073355E">
        <w:rPr>
          <w:sz w:val="28"/>
          <w:szCs w:val="28"/>
          <w:lang w:val="kk-KZ"/>
        </w:rPr>
        <w:t>, талдау барысында</w:t>
      </w:r>
      <w:r w:rsidR="00EF12F4" w:rsidRPr="0073355E">
        <w:rPr>
          <w:sz w:val="28"/>
          <w:szCs w:val="28"/>
          <w:lang w:val="kk-KZ"/>
        </w:rPr>
        <w:t xml:space="preserve"> Қазақстан Республикасындағы исламдық қаржы институттар</w:t>
      </w:r>
      <w:r w:rsidR="008F4748" w:rsidRPr="0073355E">
        <w:rPr>
          <w:sz w:val="28"/>
          <w:szCs w:val="28"/>
          <w:lang w:val="kk-KZ"/>
        </w:rPr>
        <w:t>ы</w:t>
      </w:r>
      <w:r w:rsidR="00EF12F4" w:rsidRPr="0073355E">
        <w:rPr>
          <w:sz w:val="28"/>
          <w:szCs w:val="28"/>
          <w:lang w:val="kk-KZ"/>
        </w:rPr>
        <w:t xml:space="preserve"> тәжірибесінің белгілі қаржы өнімдер</w:t>
      </w:r>
      <w:r w:rsidR="008F4748" w:rsidRPr="0073355E">
        <w:rPr>
          <w:sz w:val="28"/>
          <w:szCs w:val="28"/>
          <w:lang w:val="kk-KZ"/>
        </w:rPr>
        <w:t>і</w:t>
      </w:r>
      <w:r w:rsidR="00EF12F4" w:rsidRPr="0073355E">
        <w:rPr>
          <w:sz w:val="28"/>
          <w:szCs w:val="28"/>
          <w:lang w:val="kk-KZ"/>
        </w:rPr>
        <w:t>мен шектелуіне әсер етуші түрілі факторлар бар екендігі анықталды.</w:t>
      </w:r>
      <w:r w:rsidRPr="0073355E">
        <w:rPr>
          <w:sz w:val="28"/>
          <w:szCs w:val="28"/>
          <w:lang w:val="kk-KZ"/>
        </w:rPr>
        <w:t xml:space="preserve"> </w:t>
      </w:r>
      <w:r w:rsidR="00EF12F4" w:rsidRPr="0073355E">
        <w:rPr>
          <w:sz w:val="28"/>
          <w:szCs w:val="28"/>
          <w:lang w:val="kk-KZ"/>
        </w:rPr>
        <w:t>Атап айтқанда, э</w:t>
      </w:r>
      <w:r w:rsidR="00010FBE" w:rsidRPr="0073355E">
        <w:rPr>
          <w:sz w:val="28"/>
          <w:szCs w:val="28"/>
          <w:lang w:val="kk-KZ"/>
        </w:rPr>
        <w:t>ксперттік интерв</w:t>
      </w:r>
      <w:r w:rsidR="00DF339B" w:rsidRPr="0073355E">
        <w:rPr>
          <w:sz w:val="28"/>
          <w:szCs w:val="28"/>
          <w:lang w:val="kk-KZ"/>
        </w:rPr>
        <w:t>ь</w:t>
      </w:r>
      <w:r w:rsidR="00010FBE" w:rsidRPr="0073355E">
        <w:rPr>
          <w:sz w:val="28"/>
          <w:szCs w:val="28"/>
          <w:lang w:val="kk-KZ"/>
        </w:rPr>
        <w:t xml:space="preserve">ю нәтижесі Қазақстандағы исламдық </w:t>
      </w:r>
      <w:r w:rsidR="004D75D2" w:rsidRPr="0073355E">
        <w:rPr>
          <w:sz w:val="28"/>
          <w:szCs w:val="28"/>
          <w:lang w:val="kk-KZ"/>
        </w:rPr>
        <w:t>қаржы институттарының</w:t>
      </w:r>
      <w:r w:rsidR="00010FBE" w:rsidRPr="0073355E">
        <w:rPr>
          <w:sz w:val="28"/>
          <w:szCs w:val="28"/>
          <w:lang w:val="kk-KZ"/>
        </w:rPr>
        <w:t xml:space="preserve"> </w:t>
      </w:r>
      <w:r w:rsidR="00EF12F4" w:rsidRPr="0073355E">
        <w:rPr>
          <w:sz w:val="28"/>
          <w:szCs w:val="28"/>
          <w:lang w:val="kk-KZ"/>
        </w:rPr>
        <w:t>белгілі</w:t>
      </w:r>
      <w:r w:rsidR="00010FBE" w:rsidRPr="0073355E">
        <w:rPr>
          <w:sz w:val="28"/>
          <w:szCs w:val="28"/>
          <w:lang w:val="kk-KZ"/>
        </w:rPr>
        <w:t xml:space="preserve"> қаржы өнімдермен шектелуіні</w:t>
      </w:r>
      <w:r w:rsidR="00265214" w:rsidRPr="0073355E">
        <w:rPr>
          <w:sz w:val="28"/>
          <w:szCs w:val="28"/>
          <w:lang w:val="kk-KZ"/>
        </w:rPr>
        <w:t>ң</w:t>
      </w:r>
      <w:r w:rsidR="00010FBE" w:rsidRPr="0073355E">
        <w:rPr>
          <w:sz w:val="28"/>
          <w:szCs w:val="28"/>
          <w:lang w:val="kk-KZ"/>
        </w:rPr>
        <w:t xml:space="preserve"> себебі </w:t>
      </w:r>
      <w:r w:rsidR="00137CBC" w:rsidRPr="0073355E">
        <w:rPr>
          <w:sz w:val="28"/>
          <w:szCs w:val="28"/>
          <w:lang w:val="kk-KZ"/>
        </w:rPr>
        <w:t>төмендегідей</w:t>
      </w:r>
      <w:r w:rsidR="00010FBE" w:rsidRPr="0073355E">
        <w:rPr>
          <w:sz w:val="28"/>
          <w:szCs w:val="28"/>
          <w:lang w:val="kk-KZ"/>
        </w:rPr>
        <w:t xml:space="preserve"> факторлармен байланысты екендігін көрсетті</w:t>
      </w:r>
      <w:r w:rsidR="00137CBC" w:rsidRPr="0073355E">
        <w:rPr>
          <w:sz w:val="28"/>
          <w:szCs w:val="28"/>
          <w:lang w:val="kk-KZ"/>
        </w:rPr>
        <w:t>:</w:t>
      </w:r>
    </w:p>
    <w:p w14:paraId="7D28AA18" w14:textId="5395D212" w:rsidR="00C34751" w:rsidRPr="0073355E" w:rsidRDefault="00C34751" w:rsidP="00ED759E">
      <w:pPr>
        <w:pStyle w:val="a9"/>
        <w:numPr>
          <w:ilvl w:val="0"/>
          <w:numId w:val="11"/>
        </w:numPr>
        <w:tabs>
          <w:tab w:val="left" w:pos="851"/>
          <w:tab w:val="left" w:pos="1134"/>
        </w:tabs>
        <w:ind w:left="0" w:firstLine="709"/>
        <w:jc w:val="both"/>
        <w:rPr>
          <w:sz w:val="28"/>
          <w:szCs w:val="28"/>
          <w:lang w:val="kk-KZ"/>
        </w:rPr>
      </w:pPr>
      <w:r w:rsidRPr="0073355E">
        <w:rPr>
          <w:sz w:val="28"/>
          <w:szCs w:val="28"/>
          <w:lang w:val="kk-KZ"/>
        </w:rPr>
        <w:t>З</w:t>
      </w:r>
      <w:r w:rsidR="0095183B" w:rsidRPr="0073355E">
        <w:rPr>
          <w:sz w:val="28"/>
          <w:szCs w:val="28"/>
          <w:lang w:val="kk-KZ"/>
        </w:rPr>
        <w:t>аңнаманың</w:t>
      </w:r>
      <w:r w:rsidRPr="0073355E">
        <w:rPr>
          <w:sz w:val="28"/>
          <w:szCs w:val="28"/>
          <w:lang w:val="kk-KZ"/>
        </w:rPr>
        <w:t xml:space="preserve"> исламдық қаржы жүйесіне</w:t>
      </w:r>
      <w:r w:rsidR="0095183B" w:rsidRPr="0073355E">
        <w:rPr>
          <w:sz w:val="28"/>
          <w:szCs w:val="28"/>
          <w:lang w:val="kk-KZ"/>
        </w:rPr>
        <w:t xml:space="preserve"> толық бейімделмеуі</w:t>
      </w:r>
      <w:r w:rsidRPr="0073355E">
        <w:rPr>
          <w:sz w:val="28"/>
          <w:szCs w:val="28"/>
          <w:lang w:val="kk-KZ"/>
        </w:rPr>
        <w:t>;</w:t>
      </w:r>
      <w:r w:rsidR="0095183B" w:rsidRPr="0073355E">
        <w:rPr>
          <w:sz w:val="28"/>
          <w:szCs w:val="28"/>
          <w:lang w:val="kk-KZ"/>
        </w:rPr>
        <w:t xml:space="preserve"> </w:t>
      </w:r>
    </w:p>
    <w:p w14:paraId="061C4EAA" w14:textId="69C3B2B2" w:rsidR="00C34751" w:rsidRPr="0073355E" w:rsidRDefault="00C34751" w:rsidP="00ED759E">
      <w:pPr>
        <w:pStyle w:val="a9"/>
        <w:numPr>
          <w:ilvl w:val="0"/>
          <w:numId w:val="11"/>
        </w:numPr>
        <w:tabs>
          <w:tab w:val="left" w:pos="851"/>
          <w:tab w:val="left" w:pos="1134"/>
        </w:tabs>
        <w:ind w:left="0" w:firstLine="709"/>
        <w:jc w:val="both"/>
        <w:rPr>
          <w:sz w:val="28"/>
          <w:szCs w:val="28"/>
          <w:lang w:val="kk-KZ"/>
        </w:rPr>
      </w:pPr>
      <w:r w:rsidRPr="0073355E">
        <w:rPr>
          <w:sz w:val="28"/>
          <w:szCs w:val="28"/>
          <w:lang w:val="kk-KZ"/>
        </w:rPr>
        <w:t>Исламдық қаржы өнімдерін</w:t>
      </w:r>
      <w:r w:rsidR="008C244E" w:rsidRPr="0073355E">
        <w:rPr>
          <w:sz w:val="28"/>
          <w:szCs w:val="28"/>
          <w:lang w:val="kk-KZ"/>
        </w:rPr>
        <w:t>ің</w:t>
      </w:r>
      <w:r w:rsidRPr="0073355E">
        <w:rPr>
          <w:sz w:val="28"/>
          <w:szCs w:val="28"/>
          <w:lang w:val="kk-KZ"/>
        </w:rPr>
        <w:t xml:space="preserve"> қосымша салықтық жүктемелерд</w:t>
      </w:r>
      <w:r w:rsidR="008C244E" w:rsidRPr="0073355E">
        <w:rPr>
          <w:sz w:val="28"/>
          <w:szCs w:val="28"/>
          <w:lang w:val="kk-KZ"/>
        </w:rPr>
        <w:t>ен толықтай босамауы</w:t>
      </w:r>
      <w:r w:rsidRPr="0073355E">
        <w:rPr>
          <w:sz w:val="28"/>
          <w:szCs w:val="28"/>
          <w:lang w:val="kk-KZ"/>
        </w:rPr>
        <w:t xml:space="preserve">;  </w:t>
      </w:r>
    </w:p>
    <w:p w14:paraId="456A6604" w14:textId="32CFC7E1" w:rsidR="00C34751" w:rsidRPr="0073355E" w:rsidRDefault="00C34751" w:rsidP="00ED759E">
      <w:pPr>
        <w:pStyle w:val="a9"/>
        <w:numPr>
          <w:ilvl w:val="0"/>
          <w:numId w:val="11"/>
        </w:numPr>
        <w:tabs>
          <w:tab w:val="left" w:pos="851"/>
          <w:tab w:val="left" w:pos="1134"/>
        </w:tabs>
        <w:ind w:left="0" w:firstLine="709"/>
        <w:jc w:val="both"/>
        <w:rPr>
          <w:sz w:val="28"/>
          <w:szCs w:val="28"/>
          <w:lang w:val="kk-KZ"/>
        </w:rPr>
      </w:pPr>
      <w:r w:rsidRPr="0073355E">
        <w:rPr>
          <w:sz w:val="28"/>
          <w:szCs w:val="28"/>
          <w:lang w:val="kk-KZ"/>
        </w:rPr>
        <w:t xml:space="preserve">Нарықта исламдық қаржы институттары санының аздығы; </w:t>
      </w:r>
    </w:p>
    <w:p w14:paraId="3AF99E15" w14:textId="3A6ACAD2" w:rsidR="0095183B" w:rsidRPr="0073355E" w:rsidRDefault="00C34751" w:rsidP="00ED759E">
      <w:pPr>
        <w:pStyle w:val="a9"/>
        <w:numPr>
          <w:ilvl w:val="0"/>
          <w:numId w:val="11"/>
        </w:numPr>
        <w:tabs>
          <w:tab w:val="left" w:pos="851"/>
          <w:tab w:val="left" w:pos="1134"/>
        </w:tabs>
        <w:ind w:left="0" w:firstLine="709"/>
        <w:jc w:val="both"/>
        <w:rPr>
          <w:sz w:val="28"/>
          <w:szCs w:val="28"/>
          <w:lang w:val="kk-KZ"/>
        </w:rPr>
      </w:pPr>
      <w:r w:rsidRPr="0073355E">
        <w:rPr>
          <w:sz w:val="28"/>
          <w:szCs w:val="28"/>
          <w:lang w:val="kk-KZ"/>
        </w:rPr>
        <w:t>Исламдық қаржы бойынша арнайы мамандардың жетіспеушілігі</w:t>
      </w:r>
      <w:r w:rsidR="00265214" w:rsidRPr="0073355E">
        <w:rPr>
          <w:sz w:val="28"/>
          <w:szCs w:val="28"/>
          <w:lang w:val="kk-KZ"/>
        </w:rPr>
        <w:t>;</w:t>
      </w:r>
    </w:p>
    <w:p w14:paraId="2DF3BAE0" w14:textId="2BE14508" w:rsidR="00265214" w:rsidRPr="0073355E" w:rsidRDefault="00265214" w:rsidP="00ED759E">
      <w:pPr>
        <w:pStyle w:val="a9"/>
        <w:numPr>
          <w:ilvl w:val="0"/>
          <w:numId w:val="11"/>
        </w:numPr>
        <w:tabs>
          <w:tab w:val="left" w:pos="851"/>
          <w:tab w:val="left" w:pos="1134"/>
        </w:tabs>
        <w:ind w:left="0" w:firstLine="709"/>
        <w:jc w:val="both"/>
        <w:rPr>
          <w:sz w:val="28"/>
          <w:szCs w:val="28"/>
          <w:lang w:val="kk-KZ"/>
        </w:rPr>
      </w:pPr>
      <w:r w:rsidRPr="0073355E">
        <w:rPr>
          <w:sz w:val="28"/>
          <w:szCs w:val="28"/>
          <w:lang w:val="kk-KZ"/>
        </w:rPr>
        <w:t xml:space="preserve">Үлестік қаржы өнімдерінің жоғары </w:t>
      </w:r>
      <w:r w:rsidR="00914C79" w:rsidRPr="0073355E">
        <w:rPr>
          <w:sz w:val="28"/>
          <w:szCs w:val="28"/>
          <w:lang w:val="kk-KZ"/>
        </w:rPr>
        <w:t>тәуекелді</w:t>
      </w:r>
      <w:r w:rsidRPr="0073355E">
        <w:rPr>
          <w:sz w:val="28"/>
          <w:szCs w:val="28"/>
          <w:lang w:val="kk-KZ"/>
        </w:rPr>
        <w:t xml:space="preserve"> болуы</w:t>
      </w:r>
      <w:r w:rsidR="00C61786" w:rsidRPr="0073355E">
        <w:rPr>
          <w:sz w:val="28"/>
          <w:szCs w:val="28"/>
          <w:lang w:val="kk-KZ"/>
        </w:rPr>
        <w:t>;</w:t>
      </w:r>
      <w:r w:rsidRPr="0073355E">
        <w:rPr>
          <w:sz w:val="28"/>
          <w:szCs w:val="28"/>
          <w:lang w:val="kk-KZ"/>
        </w:rPr>
        <w:t xml:space="preserve"> </w:t>
      </w:r>
    </w:p>
    <w:p w14:paraId="7C221E57" w14:textId="785761AA" w:rsidR="00A75A35" w:rsidRPr="0073355E" w:rsidRDefault="00A75A35" w:rsidP="00ED759E">
      <w:pPr>
        <w:pStyle w:val="a9"/>
        <w:numPr>
          <w:ilvl w:val="0"/>
          <w:numId w:val="11"/>
        </w:numPr>
        <w:tabs>
          <w:tab w:val="left" w:pos="851"/>
          <w:tab w:val="left" w:pos="1134"/>
        </w:tabs>
        <w:ind w:left="0" w:firstLine="709"/>
        <w:jc w:val="both"/>
        <w:rPr>
          <w:sz w:val="28"/>
          <w:szCs w:val="28"/>
          <w:lang w:val="kk-KZ"/>
        </w:rPr>
      </w:pPr>
      <w:r w:rsidRPr="0073355E">
        <w:rPr>
          <w:sz w:val="28"/>
          <w:szCs w:val="28"/>
          <w:lang w:val="kk-KZ"/>
        </w:rPr>
        <w:t xml:space="preserve">Нарықтағы исламдық </w:t>
      </w:r>
      <w:r w:rsidR="004D75D2" w:rsidRPr="0073355E">
        <w:rPr>
          <w:sz w:val="28"/>
          <w:szCs w:val="28"/>
          <w:lang w:val="kk-KZ"/>
        </w:rPr>
        <w:t>қаржы институттарының</w:t>
      </w:r>
      <w:r w:rsidRPr="0073355E">
        <w:rPr>
          <w:sz w:val="28"/>
          <w:szCs w:val="28"/>
          <w:lang w:val="kk-KZ"/>
        </w:rPr>
        <w:t xml:space="preserve"> жаңа қаржы өнімдерін дамытуға деген қызығушылығының төмендігі;</w:t>
      </w:r>
    </w:p>
    <w:p w14:paraId="5BAFBCD5" w14:textId="3C1CBDC3" w:rsidR="00C61786" w:rsidRPr="0073355E" w:rsidRDefault="00C61786" w:rsidP="00ED759E">
      <w:pPr>
        <w:pStyle w:val="a9"/>
        <w:numPr>
          <w:ilvl w:val="0"/>
          <w:numId w:val="11"/>
        </w:numPr>
        <w:tabs>
          <w:tab w:val="left" w:pos="851"/>
          <w:tab w:val="left" w:pos="1134"/>
        </w:tabs>
        <w:ind w:left="0" w:firstLine="709"/>
        <w:jc w:val="both"/>
        <w:rPr>
          <w:sz w:val="28"/>
          <w:szCs w:val="28"/>
          <w:lang w:val="kk-KZ"/>
        </w:rPr>
      </w:pPr>
      <w:r w:rsidRPr="0073355E">
        <w:rPr>
          <w:sz w:val="28"/>
          <w:szCs w:val="28"/>
          <w:lang w:val="kk-KZ"/>
        </w:rPr>
        <w:t>Исламдық қаржы өнімдеріне деген сұраныс деңгейінің төмендігі.</w:t>
      </w:r>
    </w:p>
    <w:p w14:paraId="750CEBF7" w14:textId="7454C93C" w:rsidR="00F016F5" w:rsidRPr="0073355E" w:rsidRDefault="0095183B" w:rsidP="00ED759E">
      <w:pPr>
        <w:ind w:firstLine="709"/>
        <w:jc w:val="both"/>
        <w:rPr>
          <w:sz w:val="28"/>
          <w:szCs w:val="28"/>
          <w:lang w:val="kk-KZ"/>
        </w:rPr>
      </w:pPr>
      <w:r w:rsidRPr="0073355E">
        <w:rPr>
          <w:sz w:val="28"/>
          <w:szCs w:val="28"/>
          <w:lang w:val="kk-KZ"/>
        </w:rPr>
        <w:t xml:space="preserve"> </w:t>
      </w:r>
    </w:p>
    <w:p w14:paraId="70A222F1" w14:textId="329E3FC8" w:rsidR="00756EB4" w:rsidRPr="0073355E" w:rsidRDefault="00C33E2B" w:rsidP="00ED759E">
      <w:pPr>
        <w:pStyle w:val="2"/>
        <w:spacing w:before="0"/>
        <w:ind w:firstLine="709"/>
        <w:jc w:val="both"/>
        <w:rPr>
          <w:rFonts w:ascii="Times New Roman" w:hAnsi="Times New Roman" w:cs="Times New Roman"/>
          <w:b/>
          <w:color w:val="auto"/>
          <w:sz w:val="28"/>
          <w:szCs w:val="28"/>
          <w:lang w:val="kk-KZ"/>
        </w:rPr>
      </w:pPr>
      <w:bookmarkStart w:id="27" w:name="_Toc151556204"/>
      <w:r w:rsidRPr="0073355E">
        <w:rPr>
          <w:rFonts w:ascii="Times New Roman" w:hAnsi="Times New Roman" w:cs="Times New Roman"/>
          <w:b/>
          <w:color w:val="auto"/>
          <w:sz w:val="28"/>
          <w:szCs w:val="28"/>
          <w:shd w:val="clear" w:color="auto" w:fill="FFFFFF"/>
          <w:lang w:val="kk-KZ"/>
        </w:rPr>
        <w:t xml:space="preserve">4.2 </w:t>
      </w:r>
      <w:r w:rsidR="00756EB4" w:rsidRPr="0073355E">
        <w:rPr>
          <w:rFonts w:ascii="Times New Roman" w:hAnsi="Times New Roman" w:cs="Times New Roman"/>
          <w:b/>
          <w:color w:val="auto"/>
          <w:sz w:val="28"/>
          <w:szCs w:val="28"/>
          <w:shd w:val="clear" w:color="auto" w:fill="FFFFFF"/>
          <w:lang w:val="kk-KZ"/>
        </w:rPr>
        <w:t>Қазақстандағы исламдық қаржы институттар</w:t>
      </w:r>
      <w:r w:rsidR="00DC6AAB" w:rsidRPr="0073355E">
        <w:rPr>
          <w:rFonts w:ascii="Times New Roman" w:hAnsi="Times New Roman" w:cs="Times New Roman"/>
          <w:b/>
          <w:color w:val="auto"/>
          <w:sz w:val="28"/>
          <w:szCs w:val="28"/>
          <w:shd w:val="clear" w:color="auto" w:fill="FFFFFF"/>
          <w:lang w:val="kk-KZ"/>
        </w:rPr>
        <w:t>ы</w:t>
      </w:r>
      <w:r w:rsidR="00756EB4" w:rsidRPr="0073355E">
        <w:rPr>
          <w:rFonts w:ascii="Times New Roman" w:hAnsi="Times New Roman" w:cs="Times New Roman"/>
          <w:b/>
          <w:color w:val="auto"/>
          <w:sz w:val="28"/>
          <w:szCs w:val="28"/>
          <w:shd w:val="clear" w:color="auto" w:fill="FFFFFF"/>
          <w:lang w:val="kk-KZ"/>
        </w:rPr>
        <w:t xml:space="preserve"> өнімдерінің шариғатқа сәйкестігі</w:t>
      </w:r>
      <w:bookmarkEnd w:id="27"/>
    </w:p>
    <w:p w14:paraId="05857CA0" w14:textId="25865DF2" w:rsidR="009476B2" w:rsidRPr="0073355E" w:rsidRDefault="009476B2" w:rsidP="00ED759E">
      <w:pPr>
        <w:ind w:firstLine="709"/>
        <w:jc w:val="both"/>
        <w:rPr>
          <w:sz w:val="28"/>
          <w:szCs w:val="28"/>
          <w:lang w:val="kk-KZ"/>
        </w:rPr>
      </w:pPr>
    </w:p>
    <w:p w14:paraId="13B78355" w14:textId="6673DB1D" w:rsidR="009476B2" w:rsidRPr="0073355E" w:rsidRDefault="009476B2" w:rsidP="00ED759E">
      <w:pPr>
        <w:ind w:firstLine="709"/>
        <w:jc w:val="both"/>
        <w:rPr>
          <w:sz w:val="28"/>
          <w:szCs w:val="28"/>
          <w:lang w:val="kk-KZ"/>
        </w:rPr>
      </w:pPr>
      <w:r w:rsidRPr="0073355E">
        <w:rPr>
          <w:sz w:val="28"/>
          <w:szCs w:val="28"/>
          <w:lang w:val="kk-KZ"/>
        </w:rPr>
        <w:t>Исламдық қаржы институттарының алдында қаржы-экономикалық тұрғыдан тиімді болумен қатар қаржы өнімдерін шариғат талаптарына сәйкестендіру міндеті тұр. Ислам банктері операцияларының шариғатқа сәйкестігін жекелеген мемлекеттер шегінде қарастырған арнайы зерттеулер бар. У.Бәдр, А.Мысри, Х.Ахмад араб елдеріндегі ислам банктерінің қаржы операциялары ислам экнономикасының қағидаларына қаншалықты сәйкес келетіндігін анықтау үшін эмпирикалық зерттеу жүргізген. Нәтижесінде зерттеуге алынған 56 банктің қызметінің ислам экономикасы қағидаттарына сәйкестігінің көрсеткіші 29-90% арасында екендігі анықталған. Арасында тіпті қызметінің көпшілік бөлігі шариғатқа сәйкес емес деп табылған банктердің бары белгілі болған</w:t>
      </w:r>
      <w:r w:rsidR="007E5AE0" w:rsidRPr="0073355E">
        <w:rPr>
          <w:sz w:val="28"/>
          <w:szCs w:val="28"/>
          <w:lang w:val="kk-KZ"/>
        </w:rPr>
        <w:t xml:space="preserve"> [183].</w:t>
      </w:r>
    </w:p>
    <w:p w14:paraId="6BF9CAE1" w14:textId="567C24FC" w:rsidR="009476B2" w:rsidRPr="0073355E" w:rsidRDefault="009476B2" w:rsidP="00ED759E">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Қазақстан нарығында қызмет етуші Al Hilal</w:t>
      </w:r>
      <w:r w:rsidR="00EA41A9"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Заман</w:t>
      </w:r>
      <w:r w:rsidR="00EA41A9" w:rsidRPr="0073355E">
        <w:rPr>
          <w:rFonts w:asciiTheme="majorBidi" w:hAnsiTheme="majorBidi" w:cstheme="majorBidi"/>
          <w:sz w:val="28"/>
          <w:szCs w:val="28"/>
          <w:lang w:val="kk-KZ"/>
        </w:rPr>
        <w:t xml:space="preserve"> ислам банктері мен </w:t>
      </w:r>
      <w:r w:rsidRPr="0073355E">
        <w:rPr>
          <w:rFonts w:asciiTheme="majorBidi" w:hAnsiTheme="majorBidi" w:cstheme="majorBidi"/>
          <w:sz w:val="28"/>
          <w:szCs w:val="28"/>
          <w:lang w:val="kk-KZ"/>
        </w:rPr>
        <w:t xml:space="preserve"> </w:t>
      </w:r>
      <w:r w:rsidR="00EA41A9" w:rsidRPr="0073355E">
        <w:rPr>
          <w:rFonts w:asciiTheme="majorBidi" w:hAnsiTheme="majorBidi" w:cstheme="majorBidi"/>
          <w:sz w:val="28"/>
          <w:szCs w:val="28"/>
          <w:lang w:val="kk-KZ"/>
        </w:rPr>
        <w:t>Ә</w:t>
      </w:r>
      <w:r w:rsidRPr="0073355E">
        <w:rPr>
          <w:rFonts w:asciiTheme="majorBidi" w:hAnsiTheme="majorBidi" w:cstheme="majorBidi"/>
          <w:sz w:val="28"/>
          <w:szCs w:val="28"/>
          <w:lang w:val="kk-KZ"/>
        </w:rPr>
        <w:t>л Сақр Финанс</w:t>
      </w:r>
      <w:r w:rsidR="00EA41A9"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Қазақстан </w:t>
      </w:r>
      <w:r w:rsidR="00632C77" w:rsidRPr="0073355E">
        <w:rPr>
          <w:rFonts w:asciiTheme="majorBidi" w:hAnsiTheme="majorBidi" w:cstheme="majorBidi"/>
          <w:sz w:val="28"/>
          <w:szCs w:val="28"/>
          <w:lang w:val="kk-KZ"/>
        </w:rPr>
        <w:t>Ижара</w:t>
      </w:r>
      <w:r w:rsidRPr="0073355E">
        <w:rPr>
          <w:rFonts w:asciiTheme="majorBidi" w:hAnsiTheme="majorBidi" w:cstheme="majorBidi"/>
          <w:sz w:val="28"/>
          <w:szCs w:val="28"/>
          <w:lang w:val="kk-KZ"/>
        </w:rPr>
        <w:t xml:space="preserve"> Компаниясы</w:t>
      </w:r>
      <w:r w:rsidR="00EA41A9" w:rsidRPr="0073355E">
        <w:rPr>
          <w:rFonts w:asciiTheme="majorBidi" w:hAnsiTheme="majorBidi" w:cstheme="majorBidi"/>
          <w:sz w:val="28"/>
          <w:szCs w:val="28"/>
          <w:lang w:val="kk-KZ"/>
        </w:rPr>
        <w:t xml:space="preserve"> </w:t>
      </w:r>
      <w:r w:rsidRPr="0073355E">
        <w:rPr>
          <w:rFonts w:asciiTheme="majorBidi" w:hAnsiTheme="majorBidi" w:cstheme="majorBidi"/>
          <w:sz w:val="28"/>
          <w:szCs w:val="28"/>
          <w:lang w:val="kk-KZ"/>
        </w:rPr>
        <w:t>исламдық</w:t>
      </w:r>
      <w:r w:rsidR="00EA41A9" w:rsidRPr="0073355E">
        <w:rPr>
          <w:rFonts w:asciiTheme="majorBidi" w:hAnsiTheme="majorBidi" w:cstheme="majorBidi"/>
          <w:sz w:val="28"/>
          <w:szCs w:val="28"/>
          <w:lang w:val="kk-KZ"/>
        </w:rPr>
        <w:t xml:space="preserve"> лизинг компанияларының</w:t>
      </w:r>
      <w:r w:rsidRPr="0073355E">
        <w:rPr>
          <w:rFonts w:asciiTheme="majorBidi" w:hAnsiTheme="majorBidi" w:cstheme="majorBidi"/>
          <w:sz w:val="28"/>
          <w:szCs w:val="28"/>
          <w:lang w:val="kk-KZ"/>
        </w:rPr>
        <w:t xml:space="preserve"> бәрін</w:t>
      </w:r>
      <w:r w:rsidR="00EA41A9" w:rsidRPr="0073355E">
        <w:rPr>
          <w:rFonts w:asciiTheme="majorBidi" w:hAnsiTheme="majorBidi" w:cstheme="majorBidi"/>
          <w:sz w:val="28"/>
          <w:szCs w:val="28"/>
          <w:lang w:val="kk-KZ"/>
        </w:rPr>
        <w:t>де</w:t>
      </w:r>
      <w:r w:rsidRPr="0073355E">
        <w:rPr>
          <w:rFonts w:asciiTheme="majorBidi" w:hAnsiTheme="majorBidi" w:cstheme="majorBidi"/>
          <w:sz w:val="28"/>
          <w:szCs w:val="28"/>
          <w:lang w:val="kk-KZ"/>
        </w:rPr>
        <w:t xml:space="preserve"> шариғи кеңес бар. Қаржы институттар</w:t>
      </w:r>
      <w:r w:rsidR="006B2968" w:rsidRPr="0073355E">
        <w:rPr>
          <w:rFonts w:asciiTheme="majorBidi" w:hAnsiTheme="majorBidi" w:cstheme="majorBidi"/>
          <w:sz w:val="28"/>
          <w:szCs w:val="28"/>
          <w:lang w:val="kk-KZ"/>
        </w:rPr>
        <w:t>ын</w:t>
      </w:r>
      <w:r w:rsidRPr="0073355E">
        <w:rPr>
          <w:rFonts w:asciiTheme="majorBidi" w:hAnsiTheme="majorBidi" w:cstheme="majorBidi"/>
          <w:sz w:val="28"/>
          <w:szCs w:val="28"/>
          <w:lang w:val="kk-KZ"/>
        </w:rPr>
        <w:t>ың өнімдері нарыққа ұсыныл</w:t>
      </w:r>
      <w:r w:rsidR="006B2968" w:rsidRPr="0073355E">
        <w:rPr>
          <w:rFonts w:asciiTheme="majorBidi" w:hAnsiTheme="majorBidi" w:cstheme="majorBidi"/>
          <w:sz w:val="28"/>
          <w:szCs w:val="28"/>
          <w:lang w:val="kk-KZ"/>
        </w:rPr>
        <w:t>удан бұрын</w:t>
      </w:r>
      <w:r w:rsidRPr="0073355E">
        <w:rPr>
          <w:rFonts w:asciiTheme="majorBidi" w:hAnsiTheme="majorBidi" w:cstheme="majorBidi"/>
          <w:sz w:val="28"/>
          <w:szCs w:val="28"/>
          <w:lang w:val="kk-KZ"/>
        </w:rPr>
        <w:t xml:space="preserve"> бұрын міндетті түрде шариғи кеңестің мақұлдауын алады. Сонымен қатар </w:t>
      </w:r>
      <w:r w:rsidR="00EA41A9" w:rsidRPr="0073355E">
        <w:rPr>
          <w:rFonts w:asciiTheme="majorBidi" w:hAnsiTheme="majorBidi" w:cstheme="majorBidi"/>
          <w:sz w:val="28"/>
          <w:szCs w:val="28"/>
          <w:lang w:val="kk-KZ"/>
        </w:rPr>
        <w:t>оларға</w:t>
      </w:r>
      <w:r w:rsidRPr="0073355E">
        <w:rPr>
          <w:rFonts w:asciiTheme="majorBidi" w:hAnsiTheme="majorBidi" w:cstheme="majorBidi"/>
          <w:sz w:val="28"/>
          <w:szCs w:val="28"/>
          <w:lang w:val="kk-KZ"/>
        </w:rPr>
        <w:t xml:space="preserve"> шариғи аудит жүргізіліп тұрады. </w:t>
      </w:r>
    </w:p>
    <w:p w14:paraId="08174D1C" w14:textId="02E3F36E" w:rsidR="006F1831" w:rsidRPr="0073355E" w:rsidRDefault="009476B2" w:rsidP="00ED759E">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Соған қарамастан Қазақстан қоғамында исламдық қаржы институттар</w:t>
      </w:r>
      <w:r w:rsidR="00EA41A9" w:rsidRPr="0073355E">
        <w:rPr>
          <w:rFonts w:asciiTheme="majorBidi" w:hAnsiTheme="majorBidi" w:cstheme="majorBidi"/>
          <w:sz w:val="28"/>
          <w:szCs w:val="28"/>
          <w:lang w:val="kk-KZ"/>
        </w:rPr>
        <w:t>ы</w:t>
      </w:r>
      <w:r w:rsidRPr="0073355E">
        <w:rPr>
          <w:rFonts w:asciiTheme="majorBidi" w:hAnsiTheme="majorBidi" w:cstheme="majorBidi"/>
          <w:sz w:val="28"/>
          <w:szCs w:val="28"/>
          <w:lang w:val="kk-KZ"/>
        </w:rPr>
        <w:t xml:space="preserve"> қызметінің шариғатқа сәйкестігіне күмән келтірушілер жоқ емес. Tomson Reuters, CIBAFI, IRTI шет елдік институттардың Қазақстанда жүргізген әлеуметтік зерттеуінде іріктеу тобының 25% «исламдық банктердің жұмысы дін талаптарына толық сәйкес келмейді» деген пікір білдірген [</w:t>
      </w:r>
      <w:r w:rsidR="007E5AE0" w:rsidRPr="0073355E">
        <w:rPr>
          <w:rFonts w:asciiTheme="majorBidi" w:hAnsiTheme="majorBidi" w:cstheme="majorBidi"/>
          <w:sz w:val="28"/>
          <w:szCs w:val="28"/>
          <w:lang w:val="kk-KZ"/>
        </w:rPr>
        <w:t xml:space="preserve">3, </w:t>
      </w:r>
      <w:r w:rsidRPr="0073355E">
        <w:rPr>
          <w:rFonts w:asciiTheme="majorBidi" w:hAnsiTheme="majorBidi" w:cstheme="majorBidi"/>
          <w:sz w:val="28"/>
          <w:szCs w:val="28"/>
          <w:lang w:val="kk-KZ"/>
        </w:rPr>
        <w:t>98-106</w:t>
      </w:r>
      <w:r w:rsidR="007E5AE0"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w:t>
      </w:r>
      <w:r w:rsidR="007E5AE0"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Қоғам мүшелерінің мұндай пікірді ұстануына исламдық қаржы өнімдерінің ерекшелігін толық түсінбеу немесе исламдық </w:t>
      </w:r>
      <w:r w:rsidR="004D75D2" w:rsidRPr="0073355E">
        <w:rPr>
          <w:rFonts w:asciiTheme="majorBidi" w:hAnsiTheme="majorBidi" w:cstheme="majorBidi"/>
          <w:sz w:val="28"/>
          <w:szCs w:val="28"/>
          <w:lang w:val="kk-KZ"/>
        </w:rPr>
        <w:t>қаржы институттарының</w:t>
      </w:r>
      <w:r w:rsidRPr="0073355E">
        <w:rPr>
          <w:rFonts w:asciiTheme="majorBidi" w:hAnsiTheme="majorBidi" w:cstheme="majorBidi"/>
          <w:sz w:val="28"/>
          <w:szCs w:val="28"/>
          <w:lang w:val="kk-KZ"/>
        </w:rPr>
        <w:t xml:space="preserve"> шынында күмәнді қаржы өнімдерімен жұмыс істеуі әсер еткен болуы ықтимал. </w:t>
      </w:r>
    </w:p>
    <w:p w14:paraId="09DB3263" w14:textId="4E145E14" w:rsidR="009476B2" w:rsidRPr="0073355E" w:rsidRDefault="009476B2" w:rsidP="00ED759E">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Исламдық </w:t>
      </w:r>
      <w:r w:rsidR="004D75D2" w:rsidRPr="0073355E">
        <w:rPr>
          <w:rFonts w:asciiTheme="majorBidi" w:hAnsiTheme="majorBidi" w:cstheme="majorBidi"/>
          <w:sz w:val="28"/>
          <w:szCs w:val="28"/>
          <w:lang w:val="kk-KZ"/>
        </w:rPr>
        <w:t>қаржы институттарының</w:t>
      </w:r>
      <w:r w:rsidRPr="0073355E">
        <w:rPr>
          <w:rFonts w:asciiTheme="majorBidi" w:hAnsiTheme="majorBidi" w:cstheme="majorBidi"/>
          <w:sz w:val="28"/>
          <w:szCs w:val="28"/>
          <w:lang w:val="kk-KZ"/>
        </w:rPr>
        <w:t xml:space="preserve"> қызметінің шариғатқа сәйкес болуы атына заты сай болуын қамтамасыз ететін ең маңызды аспект. Бұл сәйкестік қоғамның сенімділігін арттырып, исламдық қаржы өнімдеріне сұраныстың өсуіне оң әсерін тигізері сөзсіз. </w:t>
      </w:r>
      <w:r w:rsidR="006F1831" w:rsidRPr="0073355E">
        <w:rPr>
          <w:rFonts w:asciiTheme="majorBidi" w:hAnsiTheme="majorBidi" w:cstheme="majorBidi"/>
          <w:sz w:val="28"/>
          <w:szCs w:val="28"/>
          <w:lang w:val="kk-KZ"/>
        </w:rPr>
        <w:t>Диссертациялық жұмыста</w:t>
      </w:r>
      <w:r w:rsidRPr="0073355E">
        <w:rPr>
          <w:rFonts w:asciiTheme="majorBidi" w:hAnsiTheme="majorBidi" w:cstheme="majorBidi"/>
          <w:sz w:val="28"/>
          <w:szCs w:val="28"/>
          <w:lang w:val="kk-KZ"/>
        </w:rPr>
        <w:t xml:space="preserve"> Қазақстан</w:t>
      </w:r>
      <w:r w:rsidR="00EA41A9" w:rsidRPr="0073355E">
        <w:rPr>
          <w:rFonts w:asciiTheme="majorBidi" w:hAnsiTheme="majorBidi" w:cstheme="majorBidi"/>
          <w:sz w:val="28"/>
          <w:szCs w:val="28"/>
          <w:lang w:val="kk-KZ"/>
        </w:rPr>
        <w:t>дағы</w:t>
      </w:r>
      <w:r w:rsidRPr="0073355E">
        <w:rPr>
          <w:rFonts w:asciiTheme="majorBidi" w:hAnsiTheme="majorBidi" w:cstheme="majorBidi"/>
          <w:sz w:val="28"/>
          <w:szCs w:val="28"/>
          <w:lang w:val="kk-KZ"/>
        </w:rPr>
        <w:t xml:space="preserve"> исламдық </w:t>
      </w:r>
      <w:r w:rsidR="004D75D2" w:rsidRPr="0073355E">
        <w:rPr>
          <w:rFonts w:asciiTheme="majorBidi" w:hAnsiTheme="majorBidi" w:cstheme="majorBidi"/>
          <w:sz w:val="28"/>
          <w:szCs w:val="28"/>
          <w:lang w:val="kk-KZ"/>
        </w:rPr>
        <w:t>қаржы институттарының</w:t>
      </w:r>
      <w:r w:rsidRPr="0073355E">
        <w:rPr>
          <w:rFonts w:asciiTheme="majorBidi" w:hAnsiTheme="majorBidi" w:cstheme="majorBidi"/>
          <w:sz w:val="28"/>
          <w:szCs w:val="28"/>
          <w:lang w:val="kk-KZ"/>
        </w:rPr>
        <w:t xml:space="preserve"> қолданысындағы қаржы өнімдер</w:t>
      </w:r>
      <w:r w:rsidR="004D75D2" w:rsidRPr="0073355E">
        <w:rPr>
          <w:rFonts w:asciiTheme="majorBidi" w:hAnsiTheme="majorBidi" w:cstheme="majorBidi"/>
          <w:sz w:val="28"/>
          <w:szCs w:val="28"/>
          <w:lang w:val="kk-KZ"/>
        </w:rPr>
        <w:t>ін</w:t>
      </w:r>
      <w:r w:rsidR="00EA41A9" w:rsidRPr="0073355E">
        <w:rPr>
          <w:rFonts w:asciiTheme="majorBidi" w:hAnsiTheme="majorBidi" w:cstheme="majorBidi"/>
          <w:sz w:val="28"/>
          <w:szCs w:val="28"/>
          <w:lang w:val="kk-KZ"/>
        </w:rPr>
        <w:t>ің</w:t>
      </w:r>
      <w:r w:rsidRPr="0073355E">
        <w:rPr>
          <w:rFonts w:asciiTheme="majorBidi" w:hAnsiTheme="majorBidi" w:cstheme="majorBidi"/>
          <w:sz w:val="28"/>
          <w:szCs w:val="28"/>
          <w:lang w:val="kk-KZ"/>
        </w:rPr>
        <w:t xml:space="preserve"> </w:t>
      </w:r>
      <w:r w:rsidR="006F1831" w:rsidRPr="0073355E">
        <w:rPr>
          <w:rFonts w:asciiTheme="majorBidi" w:hAnsiTheme="majorBidi" w:cstheme="majorBidi"/>
          <w:sz w:val="28"/>
          <w:szCs w:val="28"/>
          <w:lang w:val="kk-KZ"/>
        </w:rPr>
        <w:t xml:space="preserve">шариғатқа сәйкестігі </w:t>
      </w:r>
      <w:r w:rsidRPr="0073355E">
        <w:rPr>
          <w:rFonts w:asciiTheme="majorBidi" w:hAnsiTheme="majorBidi" w:cstheme="majorBidi"/>
          <w:sz w:val="28"/>
          <w:szCs w:val="28"/>
          <w:lang w:val="kk-KZ"/>
        </w:rPr>
        <w:t>талда</w:t>
      </w:r>
      <w:r w:rsidR="00EA41A9" w:rsidRPr="0073355E">
        <w:rPr>
          <w:rFonts w:asciiTheme="majorBidi" w:hAnsiTheme="majorBidi" w:cstheme="majorBidi"/>
          <w:sz w:val="28"/>
          <w:szCs w:val="28"/>
          <w:lang w:val="kk-KZ"/>
        </w:rPr>
        <w:t>нды</w:t>
      </w:r>
      <w:r w:rsidR="006F1831"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w:t>
      </w:r>
    </w:p>
    <w:p w14:paraId="55FAAB98" w14:textId="39E375F2" w:rsidR="00496D2B" w:rsidRPr="0073355E" w:rsidRDefault="00A36FA7" w:rsidP="00ED759E">
      <w:pPr>
        <w:ind w:firstLine="709"/>
        <w:jc w:val="both"/>
        <w:rPr>
          <w:sz w:val="28"/>
          <w:szCs w:val="28"/>
          <w:lang w:val="kk-KZ"/>
        </w:rPr>
      </w:pPr>
      <w:r w:rsidRPr="0073355E">
        <w:rPr>
          <w:rFonts w:asciiTheme="majorBidi" w:hAnsiTheme="majorBidi" w:cstheme="majorBidi"/>
          <w:sz w:val="28"/>
          <w:szCs w:val="28"/>
          <w:lang w:val="kk-KZ"/>
        </w:rPr>
        <w:t>Салыстырмалы т</w:t>
      </w:r>
      <w:r w:rsidRPr="0073355E">
        <w:rPr>
          <w:sz w:val="28"/>
          <w:szCs w:val="28"/>
          <w:lang w:val="kk-KZ"/>
        </w:rPr>
        <w:t>алдау сала бойынша арнайы стандарттар бекітуші AAOIFI ұйымы</w:t>
      </w:r>
      <w:r w:rsidR="00761138" w:rsidRPr="0073355E">
        <w:rPr>
          <w:sz w:val="28"/>
          <w:szCs w:val="28"/>
          <w:lang w:val="kk-KZ"/>
        </w:rPr>
        <w:t xml:space="preserve"> мен ұжымдық пәтуа беруге маманданған Халықаралық Ислам фиқһы академиясы (әрі қарай ХИФА)</w:t>
      </w:r>
      <w:r w:rsidRPr="0073355E">
        <w:rPr>
          <w:sz w:val="28"/>
          <w:szCs w:val="28"/>
          <w:lang w:val="kk-KZ"/>
        </w:rPr>
        <w:t xml:space="preserve"> қарарлары негізінде </w:t>
      </w:r>
      <w:r w:rsidR="00EA41A9" w:rsidRPr="0073355E">
        <w:rPr>
          <w:sz w:val="28"/>
          <w:szCs w:val="28"/>
          <w:lang w:val="kk-KZ"/>
        </w:rPr>
        <w:t>жүргізілді</w:t>
      </w:r>
      <w:r w:rsidR="00D84BFC" w:rsidRPr="0073355E">
        <w:rPr>
          <w:sz w:val="28"/>
          <w:szCs w:val="28"/>
          <w:lang w:val="kk-KZ"/>
        </w:rPr>
        <w:t xml:space="preserve"> </w:t>
      </w:r>
      <w:r w:rsidR="00D84BFC" w:rsidRPr="0073355E">
        <w:rPr>
          <w:rFonts w:asciiTheme="majorBidi" w:hAnsiTheme="majorBidi" w:cstheme="majorBidi"/>
          <w:sz w:val="28"/>
          <w:szCs w:val="28"/>
          <w:lang w:val="kk-KZ"/>
        </w:rPr>
        <w:t>[184]</w:t>
      </w:r>
      <w:r w:rsidR="00D84BFC" w:rsidRPr="0073355E">
        <w:rPr>
          <w:rFonts w:asciiTheme="majorBidi" w:hAnsiTheme="majorBidi" w:cstheme="majorBidi"/>
          <w:lang w:val="kk-KZ"/>
        </w:rPr>
        <w:t xml:space="preserve"> </w:t>
      </w:r>
      <w:r w:rsidR="00D84BFC" w:rsidRPr="0073355E">
        <w:rPr>
          <w:rFonts w:asciiTheme="majorBidi" w:hAnsiTheme="majorBidi" w:cstheme="majorBidi"/>
          <w:sz w:val="28"/>
          <w:szCs w:val="28"/>
          <w:lang w:val="kk-KZ"/>
        </w:rPr>
        <w:t>[185].</w:t>
      </w:r>
      <w:r w:rsidRPr="0073355E">
        <w:rPr>
          <w:sz w:val="28"/>
          <w:szCs w:val="28"/>
          <w:lang w:val="kk-KZ"/>
        </w:rPr>
        <w:t xml:space="preserve"> </w:t>
      </w:r>
      <w:r w:rsidR="00655CAA" w:rsidRPr="0073355E">
        <w:rPr>
          <w:sz w:val="28"/>
          <w:szCs w:val="28"/>
          <w:lang w:val="kk-KZ"/>
        </w:rPr>
        <w:t xml:space="preserve">Әлемдегі </w:t>
      </w:r>
      <w:r w:rsidR="00214CD1" w:rsidRPr="0073355E">
        <w:rPr>
          <w:sz w:val="28"/>
          <w:szCs w:val="28"/>
          <w:lang w:val="kk-KZ"/>
        </w:rPr>
        <w:t>түрлі фиқһ академиялары мен шариғи пәтуа беруші институттардың арасын</w:t>
      </w:r>
      <w:r w:rsidR="007179C0" w:rsidRPr="0073355E">
        <w:rPr>
          <w:sz w:val="28"/>
          <w:szCs w:val="28"/>
          <w:lang w:val="kk-KZ"/>
        </w:rPr>
        <w:t>ан</w:t>
      </w:r>
      <w:r w:rsidR="00214CD1" w:rsidRPr="0073355E">
        <w:rPr>
          <w:sz w:val="28"/>
          <w:szCs w:val="28"/>
          <w:lang w:val="kk-KZ"/>
        </w:rPr>
        <w:t xml:space="preserve"> осы екі ұйымды таңдау</w:t>
      </w:r>
      <w:r w:rsidR="006B577B" w:rsidRPr="0073355E">
        <w:rPr>
          <w:sz w:val="28"/>
          <w:szCs w:val="28"/>
          <w:lang w:val="kk-KZ"/>
        </w:rPr>
        <w:t>ға</w:t>
      </w:r>
      <w:r w:rsidR="007179C0" w:rsidRPr="0073355E">
        <w:rPr>
          <w:sz w:val="28"/>
          <w:szCs w:val="28"/>
          <w:lang w:val="kk-KZ"/>
        </w:rPr>
        <w:t xml:space="preserve"> екі себеп негіз болды. Біріншісі – </w:t>
      </w:r>
      <w:r w:rsidR="00214CD1" w:rsidRPr="0073355E">
        <w:rPr>
          <w:sz w:val="28"/>
          <w:szCs w:val="28"/>
          <w:lang w:val="kk-KZ"/>
        </w:rPr>
        <w:t>олардың екеуінің де халықаралық деңгейде</w:t>
      </w:r>
      <w:r w:rsidR="007179C0" w:rsidRPr="0073355E">
        <w:rPr>
          <w:sz w:val="28"/>
          <w:szCs w:val="28"/>
          <w:lang w:val="kk-KZ"/>
        </w:rPr>
        <w:t xml:space="preserve"> </w:t>
      </w:r>
      <w:r w:rsidR="009E0BA1" w:rsidRPr="0073355E">
        <w:rPr>
          <w:sz w:val="28"/>
          <w:szCs w:val="28"/>
          <w:lang w:val="kk-KZ"/>
        </w:rPr>
        <w:t>мойындалуы</w:t>
      </w:r>
      <w:r w:rsidR="00214CD1" w:rsidRPr="0073355E">
        <w:rPr>
          <w:sz w:val="28"/>
          <w:szCs w:val="28"/>
          <w:lang w:val="kk-KZ"/>
        </w:rPr>
        <w:t xml:space="preserve">. </w:t>
      </w:r>
      <w:r w:rsidR="007179C0" w:rsidRPr="0073355E">
        <w:rPr>
          <w:sz w:val="28"/>
          <w:szCs w:val="28"/>
          <w:lang w:val="kk-KZ"/>
        </w:rPr>
        <w:t>Екіншісі –</w:t>
      </w:r>
      <w:r w:rsidR="009E0BA1" w:rsidRPr="0073355E">
        <w:rPr>
          <w:sz w:val="28"/>
          <w:szCs w:val="28"/>
          <w:lang w:val="kk-KZ"/>
        </w:rPr>
        <w:t xml:space="preserve"> </w:t>
      </w:r>
      <w:r w:rsidR="00214CD1" w:rsidRPr="0073355E">
        <w:rPr>
          <w:sz w:val="28"/>
          <w:szCs w:val="28"/>
          <w:lang w:val="kk-KZ"/>
        </w:rPr>
        <w:t>Қазақстанның аталмыш екі ұйымға бірдей мүшелік етуі</w:t>
      </w:r>
      <w:r w:rsidR="007179C0" w:rsidRPr="0073355E">
        <w:rPr>
          <w:sz w:val="28"/>
          <w:szCs w:val="28"/>
          <w:lang w:val="kk-KZ"/>
        </w:rPr>
        <w:t>.</w:t>
      </w:r>
    </w:p>
    <w:p w14:paraId="0C95C4C8" w14:textId="7301FB60" w:rsidR="00496D2B" w:rsidRPr="0073355E" w:rsidRDefault="00496D2B" w:rsidP="00ED759E">
      <w:pPr>
        <w:ind w:firstLine="709"/>
        <w:jc w:val="both"/>
        <w:rPr>
          <w:rFonts w:asciiTheme="majorBidi" w:hAnsiTheme="majorBidi" w:cstheme="majorBidi"/>
          <w:sz w:val="28"/>
          <w:szCs w:val="28"/>
          <w:lang w:val="kk-KZ"/>
        </w:rPr>
      </w:pPr>
      <w:r w:rsidRPr="0073355E">
        <w:rPr>
          <w:sz w:val="28"/>
          <w:szCs w:val="28"/>
          <w:lang w:val="kk-KZ"/>
        </w:rPr>
        <w:t xml:space="preserve">AAOIFI – </w:t>
      </w:r>
      <w:r w:rsidR="00DC0A15" w:rsidRPr="0073355E">
        <w:rPr>
          <w:sz w:val="28"/>
          <w:szCs w:val="28"/>
          <w:lang w:val="kk-KZ"/>
        </w:rPr>
        <w:t xml:space="preserve">1991 жылы Бахрейнде негізі қаланған коммерциялық емес ұйым. Негізгі мақсаты </w:t>
      </w:r>
      <w:r w:rsidR="009E0BA1" w:rsidRPr="0073355E">
        <w:rPr>
          <w:sz w:val="28"/>
          <w:szCs w:val="28"/>
          <w:lang w:val="kk-KZ"/>
        </w:rPr>
        <w:t>халықаралық</w:t>
      </w:r>
      <w:r w:rsidR="00DC0A15" w:rsidRPr="0073355E">
        <w:rPr>
          <w:sz w:val="28"/>
          <w:szCs w:val="28"/>
          <w:lang w:val="kk-KZ"/>
        </w:rPr>
        <w:t xml:space="preserve"> деңгейде исламдық қаржы индустриясына қатысты стандарттар бекітіп, қаржы институттарының қызметтерін оңтайландыру. Қазіргі уақытқа дейін</w:t>
      </w:r>
      <w:r w:rsidR="009E0BA1" w:rsidRPr="0073355E">
        <w:rPr>
          <w:sz w:val="28"/>
          <w:szCs w:val="28"/>
          <w:lang w:val="kk-KZ"/>
        </w:rPr>
        <w:t xml:space="preserve"> аталмыш ұйым</w:t>
      </w:r>
      <w:r w:rsidR="00DC0A15" w:rsidRPr="0073355E">
        <w:rPr>
          <w:sz w:val="28"/>
          <w:szCs w:val="28"/>
          <w:lang w:val="kk-KZ"/>
        </w:rPr>
        <w:t xml:space="preserve"> шариғат, бухгалтериялық есеп жүргізу, басқару және этика </w:t>
      </w:r>
      <w:r w:rsidR="0026397E" w:rsidRPr="0073355E">
        <w:rPr>
          <w:sz w:val="28"/>
          <w:szCs w:val="28"/>
          <w:lang w:val="kk-KZ"/>
        </w:rPr>
        <w:t>бағыттары бойынша</w:t>
      </w:r>
      <w:r w:rsidR="00DC0A15" w:rsidRPr="0073355E">
        <w:rPr>
          <w:sz w:val="28"/>
          <w:szCs w:val="28"/>
          <w:lang w:val="kk-KZ"/>
        </w:rPr>
        <w:t xml:space="preserve"> барлығы 100 стандарт шығарды. </w:t>
      </w:r>
      <w:r w:rsidR="0026397E" w:rsidRPr="0073355E">
        <w:rPr>
          <w:sz w:val="28"/>
          <w:szCs w:val="28"/>
          <w:lang w:val="kk-KZ"/>
        </w:rPr>
        <w:t>Ұйымның құрамында 45 мемлекетке тиесілі ұлттық банкте</w:t>
      </w:r>
      <w:r w:rsidR="009E0BA1" w:rsidRPr="0073355E">
        <w:rPr>
          <w:sz w:val="28"/>
          <w:szCs w:val="28"/>
          <w:lang w:val="kk-KZ"/>
        </w:rPr>
        <w:t>р,</w:t>
      </w:r>
      <w:r w:rsidR="0026397E" w:rsidRPr="0073355E">
        <w:rPr>
          <w:sz w:val="28"/>
          <w:szCs w:val="28"/>
          <w:lang w:val="kk-KZ"/>
        </w:rPr>
        <w:t xml:space="preserve"> </w:t>
      </w:r>
      <w:r w:rsidR="00655CAA" w:rsidRPr="0073355E">
        <w:rPr>
          <w:sz w:val="28"/>
          <w:szCs w:val="28"/>
          <w:lang w:val="kk-KZ"/>
        </w:rPr>
        <w:t xml:space="preserve">қаржы саласын </w:t>
      </w:r>
      <w:r w:rsidR="0026397E" w:rsidRPr="0073355E">
        <w:rPr>
          <w:sz w:val="28"/>
          <w:szCs w:val="28"/>
          <w:lang w:val="kk-KZ"/>
        </w:rPr>
        <w:t xml:space="preserve">қадағалаушы </w:t>
      </w:r>
      <w:r w:rsidR="009E0BA1" w:rsidRPr="0073355E">
        <w:rPr>
          <w:sz w:val="28"/>
          <w:szCs w:val="28"/>
          <w:lang w:val="kk-KZ"/>
        </w:rPr>
        <w:t xml:space="preserve">уәкілетті </w:t>
      </w:r>
      <w:r w:rsidR="0026397E" w:rsidRPr="0073355E">
        <w:rPr>
          <w:sz w:val="28"/>
          <w:szCs w:val="28"/>
          <w:lang w:val="kk-KZ"/>
        </w:rPr>
        <w:t>органдар, түрлі қаржы институттар</w:t>
      </w:r>
      <w:r w:rsidR="004D75D2" w:rsidRPr="0073355E">
        <w:rPr>
          <w:sz w:val="28"/>
          <w:szCs w:val="28"/>
          <w:lang w:val="kk-KZ"/>
        </w:rPr>
        <w:t>ы</w:t>
      </w:r>
      <w:r w:rsidR="0026397E" w:rsidRPr="0073355E">
        <w:rPr>
          <w:sz w:val="28"/>
          <w:szCs w:val="28"/>
          <w:lang w:val="kk-KZ"/>
        </w:rPr>
        <w:t>, бухгалтер және аудиттік компаниялар тіркелген. Оның стандарттары бүгінгі күні әлемдегі</w:t>
      </w:r>
      <w:r w:rsidR="009E0BA1" w:rsidRPr="0073355E">
        <w:rPr>
          <w:sz w:val="28"/>
          <w:szCs w:val="28"/>
          <w:lang w:val="kk-KZ"/>
        </w:rPr>
        <w:t xml:space="preserve"> түрлі</w:t>
      </w:r>
      <w:r w:rsidR="0026397E" w:rsidRPr="0073355E">
        <w:rPr>
          <w:sz w:val="28"/>
          <w:szCs w:val="28"/>
          <w:lang w:val="kk-KZ"/>
        </w:rPr>
        <w:t xml:space="preserve"> жетекші қаржы институттары тарапынан басшылыққа алынып, халықаралық деңгейде өзіндік ор</w:t>
      </w:r>
      <w:r w:rsidR="00655CAA" w:rsidRPr="0073355E">
        <w:rPr>
          <w:sz w:val="28"/>
          <w:szCs w:val="28"/>
          <w:lang w:val="kk-KZ"/>
        </w:rPr>
        <w:t>ы</w:t>
      </w:r>
      <w:r w:rsidR="0026397E" w:rsidRPr="0073355E">
        <w:rPr>
          <w:sz w:val="28"/>
          <w:szCs w:val="28"/>
          <w:lang w:val="kk-KZ"/>
        </w:rPr>
        <w:t>н</w:t>
      </w:r>
      <w:r w:rsidR="00655CAA" w:rsidRPr="0073355E">
        <w:rPr>
          <w:sz w:val="28"/>
          <w:szCs w:val="28"/>
          <w:lang w:val="kk-KZ"/>
        </w:rPr>
        <w:t>ға ие</w:t>
      </w:r>
      <w:r w:rsidR="0026397E" w:rsidRPr="0073355E">
        <w:rPr>
          <w:sz w:val="28"/>
          <w:szCs w:val="28"/>
          <w:lang w:val="kk-KZ"/>
        </w:rPr>
        <w:t xml:space="preserve">. </w:t>
      </w:r>
      <w:r w:rsidR="008D2DE7" w:rsidRPr="0073355E">
        <w:rPr>
          <w:sz w:val="28"/>
          <w:szCs w:val="28"/>
          <w:lang w:val="kk-KZ"/>
        </w:rPr>
        <w:t>Ұйымның ә</w:t>
      </w:r>
      <w:r w:rsidR="0026397E" w:rsidRPr="0073355E">
        <w:rPr>
          <w:sz w:val="28"/>
          <w:szCs w:val="28"/>
          <w:lang w:val="kk-KZ"/>
        </w:rPr>
        <w:t xml:space="preserve">лемдегі исламдық қаржы институттарының </w:t>
      </w:r>
      <w:r w:rsidR="008D2DE7" w:rsidRPr="0073355E">
        <w:rPr>
          <w:sz w:val="28"/>
          <w:szCs w:val="28"/>
          <w:lang w:val="kk-KZ"/>
        </w:rPr>
        <w:t>қызметтерін стандарттап, бір ізділікке салу бағытында қосқан үлесі орасан зор</w:t>
      </w:r>
      <w:r w:rsidR="00D84BFC" w:rsidRPr="0073355E">
        <w:rPr>
          <w:sz w:val="28"/>
          <w:szCs w:val="28"/>
          <w:lang w:val="kk-KZ"/>
        </w:rPr>
        <w:t xml:space="preserve"> </w:t>
      </w:r>
      <w:r w:rsidR="008D2DE7" w:rsidRPr="0073355E">
        <w:rPr>
          <w:sz w:val="28"/>
          <w:szCs w:val="28"/>
          <w:lang w:val="kk-KZ"/>
        </w:rPr>
        <w:t>[</w:t>
      </w:r>
      <w:r w:rsidR="00D84BFC" w:rsidRPr="0073355E">
        <w:rPr>
          <w:sz w:val="28"/>
          <w:szCs w:val="28"/>
          <w:lang w:val="kk-KZ"/>
        </w:rPr>
        <w:t>186</w:t>
      </w:r>
      <w:r w:rsidR="008D2DE7" w:rsidRPr="0073355E">
        <w:rPr>
          <w:sz w:val="28"/>
          <w:szCs w:val="28"/>
          <w:lang w:val="kk-KZ"/>
        </w:rPr>
        <w:t>]</w:t>
      </w:r>
      <w:r w:rsidR="00D84BFC" w:rsidRPr="0073355E">
        <w:rPr>
          <w:sz w:val="28"/>
          <w:szCs w:val="28"/>
          <w:lang w:val="kk-KZ"/>
        </w:rPr>
        <w:t>.</w:t>
      </w:r>
      <w:r w:rsidR="008D2DE7" w:rsidRPr="0073355E">
        <w:rPr>
          <w:sz w:val="28"/>
          <w:szCs w:val="28"/>
          <w:lang w:val="kk-KZ"/>
        </w:rPr>
        <w:t xml:space="preserve"> </w:t>
      </w:r>
      <w:r w:rsidR="009336BB" w:rsidRPr="0073355E">
        <w:rPr>
          <w:sz w:val="28"/>
          <w:szCs w:val="28"/>
          <w:lang w:val="kk-KZ"/>
        </w:rPr>
        <w:t xml:space="preserve">Қазақстан Республикасының Ұлттық Банкі </w:t>
      </w:r>
      <w:r w:rsidR="009336BB" w:rsidRPr="0073355E">
        <w:rPr>
          <w:rFonts w:asciiTheme="majorBidi" w:hAnsiTheme="majorBidi" w:cstheme="majorBidi"/>
          <w:sz w:val="28"/>
          <w:szCs w:val="28"/>
          <w:lang w:val="kk-KZ"/>
        </w:rPr>
        <w:t>AAOIFI ұйымына 2014 жылы бақылаушы мүше ретінде қабылданды</w:t>
      </w:r>
      <w:r w:rsidR="00D84BFC" w:rsidRPr="0073355E">
        <w:rPr>
          <w:rFonts w:asciiTheme="majorBidi" w:hAnsiTheme="majorBidi" w:cstheme="majorBidi"/>
          <w:sz w:val="28"/>
          <w:szCs w:val="28"/>
          <w:lang w:val="kk-KZ"/>
        </w:rPr>
        <w:t xml:space="preserve"> [148]</w:t>
      </w:r>
      <w:r w:rsidR="009336BB" w:rsidRPr="0073355E">
        <w:rPr>
          <w:rFonts w:asciiTheme="majorBidi" w:hAnsiTheme="majorBidi" w:cstheme="majorBidi"/>
          <w:sz w:val="28"/>
          <w:szCs w:val="28"/>
          <w:lang w:val="kk-KZ"/>
        </w:rPr>
        <w:t>.</w:t>
      </w:r>
      <w:r w:rsidR="007A6013" w:rsidRPr="0073355E">
        <w:rPr>
          <w:rFonts w:asciiTheme="majorBidi" w:hAnsiTheme="majorBidi" w:cstheme="majorBidi"/>
          <w:sz w:val="28"/>
          <w:szCs w:val="28"/>
          <w:lang w:val="kk-KZ"/>
        </w:rPr>
        <w:t xml:space="preserve"> </w:t>
      </w:r>
    </w:p>
    <w:p w14:paraId="37F183F1" w14:textId="2E15924E" w:rsidR="00791E96" w:rsidRPr="0073355E" w:rsidRDefault="00761138" w:rsidP="00ED759E">
      <w:pPr>
        <w:ind w:firstLine="709"/>
        <w:jc w:val="both"/>
        <w:rPr>
          <w:sz w:val="28"/>
          <w:szCs w:val="28"/>
          <w:lang w:val="kk-KZ"/>
        </w:rPr>
      </w:pPr>
      <w:r w:rsidRPr="0073355E">
        <w:rPr>
          <w:sz w:val="28"/>
          <w:szCs w:val="28"/>
          <w:lang w:val="kk-KZ"/>
        </w:rPr>
        <w:t>ХИФА (</w:t>
      </w:r>
      <w:r w:rsidR="00496D2B" w:rsidRPr="0073355E">
        <w:rPr>
          <w:sz w:val="28"/>
          <w:szCs w:val="28"/>
          <w:lang w:val="kk-KZ"/>
        </w:rPr>
        <w:t>Халықаралық Ислам фиқһы академиясы</w:t>
      </w:r>
      <w:r w:rsidRPr="0073355E">
        <w:rPr>
          <w:sz w:val="28"/>
          <w:szCs w:val="28"/>
          <w:lang w:val="kk-KZ"/>
        </w:rPr>
        <w:t>)</w:t>
      </w:r>
      <w:r w:rsidR="009336BB" w:rsidRPr="0073355E">
        <w:rPr>
          <w:sz w:val="28"/>
          <w:szCs w:val="28"/>
          <w:lang w:val="kk-KZ"/>
        </w:rPr>
        <w:t xml:space="preserve"> –</w:t>
      </w:r>
      <w:r w:rsidR="00507046" w:rsidRPr="0073355E">
        <w:rPr>
          <w:sz w:val="28"/>
          <w:szCs w:val="28"/>
          <w:lang w:val="kk-KZ"/>
        </w:rPr>
        <w:t xml:space="preserve"> </w:t>
      </w:r>
      <w:r w:rsidR="00627B6C" w:rsidRPr="0073355E">
        <w:rPr>
          <w:sz w:val="28"/>
          <w:szCs w:val="28"/>
          <w:lang w:val="kk-KZ"/>
        </w:rPr>
        <w:t xml:space="preserve">Ислам Ынтымақтас Ұйымына тиесілі, </w:t>
      </w:r>
      <w:r w:rsidR="00507046" w:rsidRPr="0073355E">
        <w:rPr>
          <w:sz w:val="28"/>
          <w:szCs w:val="28"/>
          <w:lang w:val="kk-KZ"/>
        </w:rPr>
        <w:t>түрлі салаларда</w:t>
      </w:r>
      <w:r w:rsidR="00627B6C" w:rsidRPr="0073355E">
        <w:rPr>
          <w:sz w:val="28"/>
          <w:szCs w:val="28"/>
          <w:lang w:val="kk-KZ"/>
        </w:rPr>
        <w:t xml:space="preserve"> туындайтын</w:t>
      </w:r>
      <w:r w:rsidR="00507046" w:rsidRPr="0073355E">
        <w:rPr>
          <w:sz w:val="28"/>
          <w:szCs w:val="28"/>
          <w:lang w:val="kk-KZ"/>
        </w:rPr>
        <w:t xml:space="preserve"> заманауи мәселелердің діни үкімін </w:t>
      </w:r>
      <w:r w:rsidR="009E0BA1" w:rsidRPr="0073355E">
        <w:rPr>
          <w:sz w:val="28"/>
          <w:szCs w:val="28"/>
          <w:lang w:val="kk-KZ"/>
        </w:rPr>
        <w:t>ұжымдық</w:t>
      </w:r>
      <w:r w:rsidR="00627B6C" w:rsidRPr="0073355E">
        <w:rPr>
          <w:sz w:val="28"/>
          <w:szCs w:val="28"/>
          <w:lang w:val="kk-KZ"/>
        </w:rPr>
        <w:t xml:space="preserve"> зертте</w:t>
      </w:r>
      <w:r w:rsidR="007E7C5B" w:rsidRPr="0073355E">
        <w:rPr>
          <w:sz w:val="28"/>
          <w:szCs w:val="28"/>
          <w:lang w:val="kk-KZ"/>
        </w:rPr>
        <w:t>у</w:t>
      </w:r>
      <w:r w:rsidR="00AD0790" w:rsidRPr="0073355E">
        <w:rPr>
          <w:sz w:val="28"/>
          <w:szCs w:val="28"/>
          <w:lang w:val="kk-KZ"/>
        </w:rPr>
        <w:t xml:space="preserve"> (</w:t>
      </w:r>
      <w:r w:rsidR="00AD0790" w:rsidRPr="0073355E">
        <w:rPr>
          <w:rFonts w:hint="cs"/>
          <w:sz w:val="28"/>
          <w:szCs w:val="28"/>
          <w:rtl/>
        </w:rPr>
        <w:t>الاجتهاد الجماعي</w:t>
      </w:r>
      <w:r w:rsidR="00AD0790" w:rsidRPr="0073355E">
        <w:rPr>
          <w:sz w:val="28"/>
          <w:szCs w:val="28"/>
          <w:lang w:val="kk-KZ"/>
        </w:rPr>
        <w:t>)</w:t>
      </w:r>
      <w:r w:rsidR="007E7C5B" w:rsidRPr="0073355E">
        <w:rPr>
          <w:sz w:val="28"/>
          <w:szCs w:val="28"/>
          <w:lang w:val="kk-KZ"/>
        </w:rPr>
        <w:t xml:space="preserve"> </w:t>
      </w:r>
      <w:r w:rsidR="00BA6C38" w:rsidRPr="0073355E">
        <w:rPr>
          <w:sz w:val="28"/>
          <w:szCs w:val="28"/>
          <w:lang w:val="kk-KZ"/>
        </w:rPr>
        <w:t xml:space="preserve">негізінде </w:t>
      </w:r>
      <w:r w:rsidR="009E0BA1" w:rsidRPr="0073355E">
        <w:rPr>
          <w:sz w:val="28"/>
          <w:szCs w:val="28"/>
          <w:lang w:val="kk-KZ"/>
        </w:rPr>
        <w:t>зерделеуге</w:t>
      </w:r>
      <w:r w:rsidR="00627B6C" w:rsidRPr="0073355E">
        <w:rPr>
          <w:sz w:val="28"/>
          <w:szCs w:val="28"/>
          <w:lang w:val="kk-KZ"/>
        </w:rPr>
        <w:t xml:space="preserve"> бағытталған халықаралық фиқһ академиясы. Құрамында 57 мемлекеттен жиналған 76 сарапшы мамандар мен ғалымдар бар. 1981 жылы құрылған</w:t>
      </w:r>
      <w:r w:rsidR="009E0BA1" w:rsidRPr="0073355E">
        <w:rPr>
          <w:sz w:val="28"/>
          <w:szCs w:val="28"/>
          <w:lang w:val="kk-KZ"/>
        </w:rPr>
        <w:t>ы</w:t>
      </w:r>
      <w:r w:rsidR="00627B6C" w:rsidRPr="0073355E">
        <w:rPr>
          <w:sz w:val="28"/>
          <w:szCs w:val="28"/>
          <w:lang w:val="kk-KZ"/>
        </w:rPr>
        <w:t>нан бастап осы уақытқа дейін 24 рет бас қосып, түрлі мәселелерде 238 шариғи үкім шығарған. Халықаралық деңгейдегі фиқһ академияларының ішіндегі ең ауқымдысы</w:t>
      </w:r>
      <w:r w:rsidR="009E0BA1" w:rsidRPr="0073355E">
        <w:rPr>
          <w:sz w:val="28"/>
          <w:szCs w:val="28"/>
          <w:lang w:val="kk-KZ"/>
        </w:rPr>
        <w:t xml:space="preserve"> </w:t>
      </w:r>
      <w:r w:rsidR="004D75D2" w:rsidRPr="0073355E">
        <w:rPr>
          <w:sz w:val="28"/>
          <w:szCs w:val="28"/>
          <w:lang w:val="kk-KZ"/>
        </w:rPr>
        <w:t>саналады</w:t>
      </w:r>
      <w:r w:rsidR="00627B6C" w:rsidRPr="0073355E">
        <w:rPr>
          <w:sz w:val="28"/>
          <w:szCs w:val="28"/>
          <w:lang w:val="kk-KZ"/>
        </w:rPr>
        <w:t>. Қазақстан</w:t>
      </w:r>
      <w:r w:rsidR="000D54D7" w:rsidRPr="0073355E">
        <w:rPr>
          <w:sz w:val="28"/>
          <w:szCs w:val="28"/>
          <w:lang w:val="kk-KZ"/>
        </w:rPr>
        <w:t xml:space="preserve"> академияға 1995 жылы мүше болып тіркел</w:t>
      </w:r>
      <w:r w:rsidR="009E0BA1" w:rsidRPr="0073355E">
        <w:rPr>
          <w:sz w:val="28"/>
          <w:szCs w:val="28"/>
          <w:lang w:val="kk-KZ"/>
        </w:rPr>
        <w:t>ді</w:t>
      </w:r>
      <w:r w:rsidR="000D54D7" w:rsidRPr="0073355E">
        <w:rPr>
          <w:sz w:val="28"/>
          <w:szCs w:val="28"/>
          <w:lang w:val="kk-KZ"/>
        </w:rPr>
        <w:t xml:space="preserve"> [</w:t>
      </w:r>
      <w:r w:rsidR="00D84BFC" w:rsidRPr="0073355E">
        <w:rPr>
          <w:sz w:val="28"/>
          <w:szCs w:val="28"/>
          <w:lang w:val="kk-KZ"/>
        </w:rPr>
        <w:t>90</w:t>
      </w:r>
      <w:r w:rsidR="000D54D7" w:rsidRPr="0073355E">
        <w:rPr>
          <w:sz w:val="28"/>
          <w:szCs w:val="28"/>
          <w:lang w:val="kk-KZ"/>
        </w:rPr>
        <w:t>].</w:t>
      </w:r>
      <w:r w:rsidR="009336BB" w:rsidRPr="0073355E">
        <w:rPr>
          <w:sz w:val="28"/>
          <w:szCs w:val="28"/>
          <w:lang w:val="kk-KZ"/>
        </w:rPr>
        <w:t xml:space="preserve"> </w:t>
      </w:r>
      <w:r w:rsidR="005518F3" w:rsidRPr="0073355E">
        <w:rPr>
          <w:sz w:val="28"/>
          <w:szCs w:val="28"/>
          <w:lang w:val="kk-KZ"/>
        </w:rPr>
        <w:t xml:space="preserve"> Халықаралық Ислам фиқһы академиясының </w:t>
      </w:r>
      <w:r w:rsidR="0019681D" w:rsidRPr="0073355E">
        <w:rPr>
          <w:sz w:val="28"/>
          <w:szCs w:val="28"/>
          <w:lang w:val="kk-KZ"/>
        </w:rPr>
        <w:t xml:space="preserve">шығарған діни пәтуалары мен қарарлары </w:t>
      </w:r>
      <w:r w:rsidR="009E0BA1" w:rsidRPr="0073355E">
        <w:rPr>
          <w:sz w:val="28"/>
          <w:szCs w:val="28"/>
          <w:lang w:val="kk-KZ"/>
        </w:rPr>
        <w:t xml:space="preserve">әзірге </w:t>
      </w:r>
      <w:r w:rsidR="0019681D" w:rsidRPr="0073355E">
        <w:rPr>
          <w:sz w:val="28"/>
          <w:szCs w:val="28"/>
          <w:lang w:val="kk-KZ"/>
        </w:rPr>
        <w:t xml:space="preserve">ешбір елде құқықтық тұрғыда міндетті </w:t>
      </w:r>
      <w:r w:rsidR="004D75D2" w:rsidRPr="0073355E">
        <w:rPr>
          <w:sz w:val="28"/>
          <w:szCs w:val="28"/>
          <w:lang w:val="kk-KZ"/>
        </w:rPr>
        <w:t>емес</w:t>
      </w:r>
      <w:r w:rsidR="0019681D" w:rsidRPr="0073355E">
        <w:rPr>
          <w:sz w:val="28"/>
          <w:szCs w:val="28"/>
          <w:lang w:val="kk-KZ"/>
        </w:rPr>
        <w:t xml:space="preserve">. </w:t>
      </w:r>
      <w:r w:rsidR="000D54D7" w:rsidRPr="0073355E">
        <w:rPr>
          <w:rFonts w:asciiTheme="majorBidi" w:hAnsiTheme="majorBidi" w:cstheme="majorBidi"/>
          <w:sz w:val="28"/>
          <w:szCs w:val="28"/>
          <w:lang w:val="kk-KZ"/>
        </w:rPr>
        <w:tab/>
      </w:r>
    </w:p>
    <w:p w14:paraId="05A9D2FC" w14:textId="77777777" w:rsidR="00ED759E" w:rsidRPr="0073355E" w:rsidRDefault="00ED759E" w:rsidP="00791E96">
      <w:pPr>
        <w:ind w:firstLine="708"/>
        <w:jc w:val="both"/>
        <w:rPr>
          <w:sz w:val="28"/>
          <w:szCs w:val="28"/>
          <w:lang w:val="kk-KZ"/>
        </w:rPr>
      </w:pPr>
    </w:p>
    <w:p w14:paraId="31CEEF1F" w14:textId="3F967A03" w:rsidR="00FF6A98" w:rsidRPr="0073355E" w:rsidRDefault="00FF6A98" w:rsidP="00ED759E">
      <w:pPr>
        <w:jc w:val="both"/>
        <w:rPr>
          <w:sz w:val="28"/>
          <w:szCs w:val="28"/>
          <w:lang w:val="kk-KZ"/>
        </w:rPr>
      </w:pPr>
      <w:r w:rsidRPr="0073355E">
        <w:rPr>
          <w:sz w:val="28"/>
          <w:szCs w:val="28"/>
          <w:lang w:val="kk-KZ"/>
        </w:rPr>
        <w:t>Кесте 15 –</w:t>
      </w:r>
      <w:r w:rsidRPr="0073355E">
        <w:rPr>
          <w:rFonts w:asciiTheme="majorBidi" w:hAnsiTheme="majorBidi" w:cstheme="majorBidi"/>
          <w:i/>
          <w:iCs/>
          <w:spacing w:val="2"/>
          <w:sz w:val="28"/>
          <w:szCs w:val="28"/>
          <w:shd w:val="clear" w:color="auto" w:fill="FFFFFF"/>
          <w:lang w:val="kk-KZ"/>
        </w:rPr>
        <w:t xml:space="preserve">  </w:t>
      </w:r>
      <w:r w:rsidR="006847A7" w:rsidRPr="0073355E">
        <w:rPr>
          <w:rFonts w:asciiTheme="majorBidi" w:hAnsiTheme="majorBidi" w:cstheme="majorBidi"/>
          <w:sz w:val="28"/>
          <w:szCs w:val="28"/>
          <w:lang w:val="kk-KZ"/>
        </w:rPr>
        <w:t>Қазақстандағы</w:t>
      </w:r>
      <w:r w:rsidR="00861891" w:rsidRPr="0073355E">
        <w:rPr>
          <w:rFonts w:asciiTheme="majorBidi" w:hAnsiTheme="majorBidi" w:cstheme="majorBidi"/>
          <w:sz w:val="28"/>
          <w:szCs w:val="28"/>
          <w:lang w:val="kk-KZ"/>
        </w:rPr>
        <w:t xml:space="preserve"> исламдық қаржы институттарының </w:t>
      </w:r>
      <w:r w:rsidR="003E2FE7" w:rsidRPr="0073355E">
        <w:rPr>
          <w:rFonts w:asciiTheme="majorBidi" w:hAnsiTheme="majorBidi" w:cstheme="majorBidi"/>
          <w:sz w:val="28"/>
          <w:szCs w:val="28"/>
          <w:lang w:val="kk-KZ"/>
        </w:rPr>
        <w:t>қаржы өнімдері</w:t>
      </w:r>
      <w:r w:rsidR="00861891" w:rsidRPr="0073355E">
        <w:rPr>
          <w:rFonts w:asciiTheme="majorBidi" w:hAnsiTheme="majorBidi" w:cstheme="majorBidi"/>
          <w:sz w:val="28"/>
          <w:szCs w:val="28"/>
          <w:lang w:val="kk-KZ"/>
        </w:rPr>
        <w:t>н</w:t>
      </w:r>
      <w:r w:rsidR="003E2FE7" w:rsidRPr="0073355E">
        <w:rPr>
          <w:rFonts w:asciiTheme="majorBidi" w:hAnsiTheme="majorBidi" w:cstheme="majorBidi"/>
          <w:sz w:val="28"/>
          <w:szCs w:val="28"/>
          <w:lang w:val="kk-KZ"/>
        </w:rPr>
        <w:t xml:space="preserve"> </w:t>
      </w:r>
      <w:r w:rsidR="003E2FE7" w:rsidRPr="0073355E">
        <w:rPr>
          <w:sz w:val="28"/>
          <w:szCs w:val="28"/>
          <w:lang w:val="kk-KZ"/>
        </w:rPr>
        <w:t xml:space="preserve">AAOIFI және </w:t>
      </w:r>
      <w:r w:rsidR="00761138" w:rsidRPr="0073355E">
        <w:rPr>
          <w:sz w:val="28"/>
          <w:szCs w:val="28"/>
          <w:lang w:val="kk-KZ"/>
        </w:rPr>
        <w:t>ХИФА</w:t>
      </w:r>
      <w:r w:rsidR="003E2FE7" w:rsidRPr="0073355E">
        <w:rPr>
          <w:sz w:val="28"/>
          <w:szCs w:val="28"/>
          <w:lang w:val="kk-KZ"/>
        </w:rPr>
        <w:t xml:space="preserve"> қарарларымен салыстыру нәтижесі</w:t>
      </w:r>
    </w:p>
    <w:p w14:paraId="634A70AA" w14:textId="77777777" w:rsidR="00BA6C38" w:rsidRPr="0073355E" w:rsidRDefault="00BA6C38" w:rsidP="009336BB">
      <w:pPr>
        <w:jc w:val="both"/>
        <w:rPr>
          <w:rFonts w:asciiTheme="majorBidi" w:hAnsiTheme="majorBidi" w:cstheme="majorBidi"/>
          <w:sz w:val="28"/>
          <w:szCs w:val="28"/>
          <w:lang w:val="kk-KZ"/>
        </w:rPr>
      </w:pPr>
    </w:p>
    <w:tbl>
      <w:tblPr>
        <w:tblStyle w:val="a8"/>
        <w:tblW w:w="9379" w:type="dxa"/>
        <w:tblLook w:val="04A0" w:firstRow="1" w:lastRow="0" w:firstColumn="1" w:lastColumn="0" w:noHBand="0" w:noVBand="1"/>
      </w:tblPr>
      <w:tblGrid>
        <w:gridCol w:w="498"/>
        <w:gridCol w:w="3397"/>
        <w:gridCol w:w="2788"/>
        <w:gridCol w:w="2696"/>
      </w:tblGrid>
      <w:tr w:rsidR="0073355E" w:rsidRPr="0073355E" w14:paraId="0DFD0C89" w14:textId="77777777" w:rsidTr="00454C92">
        <w:trPr>
          <w:trHeight w:val="1028"/>
        </w:trPr>
        <w:tc>
          <w:tcPr>
            <w:tcW w:w="498" w:type="dxa"/>
            <w:vAlign w:val="center"/>
          </w:tcPr>
          <w:p w14:paraId="39D12444" w14:textId="77777777" w:rsidR="000D54D7" w:rsidRPr="0073355E" w:rsidRDefault="00FE44EF" w:rsidP="00E81EB6">
            <w:pPr>
              <w:jc w:val="center"/>
              <w:rPr>
                <w:b/>
                <w:bCs/>
                <w:sz w:val="28"/>
                <w:szCs w:val="28"/>
                <w:lang w:val="kk-KZ"/>
              </w:rPr>
            </w:pPr>
            <w:r w:rsidRPr="0073355E">
              <w:rPr>
                <w:b/>
                <w:bCs/>
                <w:sz w:val="28"/>
                <w:szCs w:val="28"/>
                <w:lang w:val="kk-KZ"/>
              </w:rPr>
              <w:t>№</w:t>
            </w:r>
          </w:p>
        </w:tc>
        <w:tc>
          <w:tcPr>
            <w:tcW w:w="3397" w:type="dxa"/>
            <w:vAlign w:val="center"/>
          </w:tcPr>
          <w:p w14:paraId="27691DDF" w14:textId="77777777" w:rsidR="000D54D7" w:rsidRPr="0073355E" w:rsidRDefault="000D54D7" w:rsidP="00E81EB6">
            <w:pPr>
              <w:jc w:val="center"/>
              <w:rPr>
                <w:b/>
                <w:bCs/>
                <w:sz w:val="28"/>
                <w:szCs w:val="28"/>
                <w:lang w:val="kk-KZ"/>
              </w:rPr>
            </w:pPr>
            <w:r w:rsidRPr="0073355E">
              <w:rPr>
                <w:b/>
                <w:bCs/>
                <w:sz w:val="28"/>
                <w:szCs w:val="28"/>
                <w:lang w:val="kk-KZ"/>
              </w:rPr>
              <w:t>Қаржы өнімі</w:t>
            </w:r>
          </w:p>
        </w:tc>
        <w:tc>
          <w:tcPr>
            <w:tcW w:w="2788" w:type="dxa"/>
            <w:vAlign w:val="center"/>
          </w:tcPr>
          <w:p w14:paraId="06ABAD56" w14:textId="77777777" w:rsidR="000D54D7" w:rsidRPr="0073355E" w:rsidRDefault="000D54D7" w:rsidP="00E81EB6">
            <w:pPr>
              <w:jc w:val="center"/>
              <w:rPr>
                <w:b/>
                <w:bCs/>
                <w:sz w:val="28"/>
                <w:szCs w:val="28"/>
                <w:lang w:val="en-US"/>
              </w:rPr>
            </w:pPr>
            <w:r w:rsidRPr="0073355E">
              <w:rPr>
                <w:b/>
                <w:bCs/>
                <w:sz w:val="28"/>
                <w:szCs w:val="28"/>
                <w:lang w:val="en-US"/>
              </w:rPr>
              <w:t>AAOIFI</w:t>
            </w:r>
          </w:p>
          <w:p w14:paraId="03256E00" w14:textId="14020E9C" w:rsidR="00082292" w:rsidRPr="0073355E" w:rsidRDefault="00CD64D5" w:rsidP="00E81EB6">
            <w:pPr>
              <w:jc w:val="center"/>
              <w:rPr>
                <w:b/>
                <w:bCs/>
                <w:sz w:val="28"/>
                <w:szCs w:val="28"/>
                <w:lang w:val="kk-KZ"/>
              </w:rPr>
            </w:pPr>
            <w:r w:rsidRPr="0073355E">
              <w:rPr>
                <w:b/>
                <w:bCs/>
                <w:sz w:val="28"/>
                <w:szCs w:val="28"/>
                <w:lang w:val="kk-KZ"/>
              </w:rPr>
              <w:t>ш</w:t>
            </w:r>
            <w:r w:rsidR="00082292" w:rsidRPr="0073355E">
              <w:rPr>
                <w:b/>
                <w:bCs/>
                <w:sz w:val="28"/>
                <w:szCs w:val="28"/>
                <w:lang w:val="kk-KZ"/>
              </w:rPr>
              <w:t>ешімі</w:t>
            </w:r>
          </w:p>
        </w:tc>
        <w:tc>
          <w:tcPr>
            <w:tcW w:w="2696" w:type="dxa"/>
            <w:vAlign w:val="center"/>
          </w:tcPr>
          <w:p w14:paraId="4DF99A7D" w14:textId="0F581FCD" w:rsidR="000D54D7" w:rsidRPr="0073355E" w:rsidRDefault="00CD64D5" w:rsidP="00E81EB6">
            <w:pPr>
              <w:jc w:val="center"/>
              <w:rPr>
                <w:b/>
                <w:bCs/>
                <w:sz w:val="28"/>
                <w:szCs w:val="28"/>
                <w:lang w:val="kk-KZ"/>
              </w:rPr>
            </w:pPr>
            <w:r w:rsidRPr="0073355E">
              <w:rPr>
                <w:b/>
                <w:bCs/>
                <w:sz w:val="28"/>
                <w:szCs w:val="28"/>
                <w:lang w:val="kk-KZ"/>
              </w:rPr>
              <w:t>ХИФА</w:t>
            </w:r>
          </w:p>
          <w:p w14:paraId="7BA898DB" w14:textId="2A98932C" w:rsidR="00082292" w:rsidRPr="0073355E" w:rsidRDefault="00CD64D5" w:rsidP="00E81EB6">
            <w:pPr>
              <w:jc w:val="center"/>
              <w:rPr>
                <w:b/>
                <w:bCs/>
                <w:sz w:val="28"/>
                <w:szCs w:val="28"/>
                <w:lang w:val="kk-KZ"/>
              </w:rPr>
            </w:pPr>
            <w:r w:rsidRPr="0073355E">
              <w:rPr>
                <w:b/>
                <w:bCs/>
                <w:sz w:val="28"/>
                <w:szCs w:val="28"/>
                <w:lang w:val="kk-KZ"/>
              </w:rPr>
              <w:t>ш</w:t>
            </w:r>
            <w:r w:rsidR="00082292" w:rsidRPr="0073355E">
              <w:rPr>
                <w:b/>
                <w:bCs/>
                <w:sz w:val="28"/>
                <w:szCs w:val="28"/>
                <w:lang w:val="kk-KZ"/>
              </w:rPr>
              <w:t xml:space="preserve">ешімі </w:t>
            </w:r>
          </w:p>
        </w:tc>
      </w:tr>
      <w:tr w:rsidR="0073355E" w:rsidRPr="0073355E" w14:paraId="401ADE12" w14:textId="77777777" w:rsidTr="00454C92">
        <w:trPr>
          <w:trHeight w:val="348"/>
        </w:trPr>
        <w:tc>
          <w:tcPr>
            <w:tcW w:w="498" w:type="dxa"/>
            <w:vAlign w:val="center"/>
          </w:tcPr>
          <w:p w14:paraId="3FD6AABA" w14:textId="77777777" w:rsidR="000D54D7" w:rsidRPr="0073355E" w:rsidRDefault="000D54D7" w:rsidP="00E81EB6">
            <w:pPr>
              <w:jc w:val="center"/>
              <w:rPr>
                <w:sz w:val="28"/>
                <w:szCs w:val="28"/>
                <w:lang w:val="en-US"/>
              </w:rPr>
            </w:pPr>
            <w:r w:rsidRPr="0073355E">
              <w:rPr>
                <w:sz w:val="28"/>
                <w:szCs w:val="28"/>
                <w:lang w:val="en-US"/>
              </w:rPr>
              <w:t>1</w:t>
            </w:r>
          </w:p>
        </w:tc>
        <w:tc>
          <w:tcPr>
            <w:tcW w:w="3397" w:type="dxa"/>
            <w:vAlign w:val="center"/>
          </w:tcPr>
          <w:p w14:paraId="29607BEF" w14:textId="1833316B" w:rsidR="000D54D7" w:rsidRPr="0073355E" w:rsidRDefault="000D54D7" w:rsidP="00E81EB6">
            <w:pPr>
              <w:jc w:val="center"/>
              <w:rPr>
                <w:sz w:val="28"/>
                <w:szCs w:val="28"/>
                <w:lang w:val="kk-KZ"/>
              </w:rPr>
            </w:pPr>
            <w:r w:rsidRPr="0073355E">
              <w:rPr>
                <w:sz w:val="28"/>
                <w:szCs w:val="28"/>
                <w:lang w:val="kk-KZ"/>
              </w:rPr>
              <w:t>Мурабаха</w:t>
            </w:r>
            <w:r w:rsidR="00772E26" w:rsidRPr="0073355E">
              <w:rPr>
                <w:sz w:val="28"/>
                <w:szCs w:val="28"/>
                <w:lang w:val="kk-KZ"/>
              </w:rPr>
              <w:t xml:space="preserve"> </w:t>
            </w:r>
          </w:p>
        </w:tc>
        <w:tc>
          <w:tcPr>
            <w:tcW w:w="2788" w:type="dxa"/>
            <w:vAlign w:val="center"/>
          </w:tcPr>
          <w:p w14:paraId="757F5BE8" w14:textId="77777777" w:rsidR="000D54D7" w:rsidRPr="0073355E" w:rsidRDefault="007170C3" w:rsidP="00E81EB6">
            <w:pPr>
              <w:jc w:val="center"/>
              <w:rPr>
                <w:sz w:val="28"/>
                <w:szCs w:val="28"/>
                <w:lang w:val="en-US"/>
              </w:rPr>
            </w:pPr>
            <w:r w:rsidRPr="0073355E">
              <w:rPr>
                <w:sz w:val="28"/>
                <w:szCs w:val="28"/>
                <w:lang w:val="kk-KZ"/>
              </w:rPr>
              <w:t>Р</w:t>
            </w:r>
            <w:r w:rsidR="00A56C74" w:rsidRPr="0073355E">
              <w:rPr>
                <w:sz w:val="28"/>
                <w:szCs w:val="28"/>
                <w:lang w:val="kk-KZ"/>
              </w:rPr>
              <w:t>ұқсат етіледі</w:t>
            </w:r>
            <w:r w:rsidR="00A56C74" w:rsidRPr="0073355E">
              <w:rPr>
                <w:sz w:val="28"/>
                <w:szCs w:val="28"/>
                <w:lang w:val="en-US"/>
              </w:rPr>
              <w:t xml:space="preserve"> </w:t>
            </w:r>
            <w:r w:rsidR="00970C86" w:rsidRPr="0073355E">
              <w:rPr>
                <w:sz w:val="28"/>
                <w:szCs w:val="28"/>
                <w:lang w:val="en-US"/>
              </w:rPr>
              <w:t>(</w:t>
            </w:r>
            <w:r w:rsidR="00970C86" w:rsidRPr="0073355E">
              <w:rPr>
                <w:sz w:val="28"/>
                <w:szCs w:val="28"/>
              </w:rPr>
              <w:t>№</w:t>
            </w:r>
            <w:r w:rsidR="00970C86" w:rsidRPr="0073355E">
              <w:rPr>
                <w:sz w:val="28"/>
                <w:szCs w:val="28"/>
                <w:lang w:val="en-US"/>
              </w:rPr>
              <w:t xml:space="preserve"> 8</w:t>
            </w:r>
            <w:r w:rsidR="00970C86" w:rsidRPr="0073355E">
              <w:rPr>
                <w:sz w:val="28"/>
                <w:szCs w:val="28"/>
                <w:lang w:val="kk-KZ"/>
              </w:rPr>
              <w:t xml:space="preserve"> стандарт</w:t>
            </w:r>
            <w:r w:rsidR="00970C86" w:rsidRPr="0073355E">
              <w:rPr>
                <w:sz w:val="28"/>
                <w:szCs w:val="28"/>
                <w:lang w:val="en-US"/>
              </w:rPr>
              <w:t>)</w:t>
            </w:r>
          </w:p>
        </w:tc>
        <w:tc>
          <w:tcPr>
            <w:tcW w:w="2696" w:type="dxa"/>
            <w:vAlign w:val="center"/>
          </w:tcPr>
          <w:p w14:paraId="31F5DC8D" w14:textId="77777777" w:rsidR="000D54D7" w:rsidRPr="0073355E" w:rsidRDefault="007170C3" w:rsidP="00E81EB6">
            <w:pPr>
              <w:jc w:val="center"/>
              <w:rPr>
                <w:sz w:val="28"/>
                <w:szCs w:val="28"/>
                <w:rtl/>
                <w:lang w:val="en-US"/>
              </w:rPr>
            </w:pPr>
            <w:r w:rsidRPr="0073355E">
              <w:rPr>
                <w:sz w:val="28"/>
                <w:szCs w:val="28"/>
                <w:lang w:val="kk-KZ"/>
              </w:rPr>
              <w:t>Р</w:t>
            </w:r>
            <w:r w:rsidR="00F9326F" w:rsidRPr="0073355E">
              <w:rPr>
                <w:sz w:val="28"/>
                <w:szCs w:val="28"/>
                <w:lang w:val="kk-KZ"/>
              </w:rPr>
              <w:t>ұқсат етіледі (</w:t>
            </w:r>
            <w:r w:rsidR="00F9326F" w:rsidRPr="0073355E">
              <w:rPr>
                <w:sz w:val="28"/>
                <w:szCs w:val="28"/>
              </w:rPr>
              <w:t>№ 40-41</w:t>
            </w:r>
            <w:r w:rsidR="00F9326F" w:rsidRPr="0073355E">
              <w:rPr>
                <w:sz w:val="28"/>
                <w:szCs w:val="28"/>
                <w:lang w:val="kk-KZ"/>
              </w:rPr>
              <w:t xml:space="preserve">шешімдер) </w:t>
            </w:r>
          </w:p>
        </w:tc>
      </w:tr>
      <w:tr w:rsidR="0073355E" w:rsidRPr="0073355E" w14:paraId="24E4420C" w14:textId="77777777" w:rsidTr="00454C92">
        <w:trPr>
          <w:trHeight w:val="591"/>
        </w:trPr>
        <w:tc>
          <w:tcPr>
            <w:tcW w:w="498" w:type="dxa"/>
            <w:vAlign w:val="center"/>
          </w:tcPr>
          <w:p w14:paraId="61C63200" w14:textId="77777777" w:rsidR="000D54D7" w:rsidRPr="0073355E" w:rsidRDefault="000D54D7" w:rsidP="00E81EB6">
            <w:pPr>
              <w:jc w:val="center"/>
              <w:rPr>
                <w:sz w:val="28"/>
                <w:szCs w:val="28"/>
                <w:lang w:val="en-US"/>
              </w:rPr>
            </w:pPr>
            <w:r w:rsidRPr="0073355E">
              <w:rPr>
                <w:sz w:val="28"/>
                <w:szCs w:val="28"/>
                <w:lang w:val="en-US"/>
              </w:rPr>
              <w:t>2</w:t>
            </w:r>
          </w:p>
        </w:tc>
        <w:tc>
          <w:tcPr>
            <w:tcW w:w="3397" w:type="dxa"/>
            <w:vAlign w:val="center"/>
          </w:tcPr>
          <w:p w14:paraId="23BD7399" w14:textId="0D054E5E" w:rsidR="000D54D7" w:rsidRPr="0073355E" w:rsidRDefault="000D54D7" w:rsidP="00E81EB6">
            <w:pPr>
              <w:jc w:val="center"/>
              <w:rPr>
                <w:sz w:val="28"/>
                <w:szCs w:val="28"/>
                <w:lang w:val="en-US"/>
              </w:rPr>
            </w:pPr>
            <w:r w:rsidRPr="0073355E">
              <w:rPr>
                <w:sz w:val="28"/>
                <w:szCs w:val="28"/>
                <w:lang w:val="kk-KZ"/>
              </w:rPr>
              <w:t xml:space="preserve"> Тауарруқ</w:t>
            </w:r>
          </w:p>
          <w:p w14:paraId="0B79258F" w14:textId="76653A85" w:rsidR="002D0474" w:rsidRPr="0073355E" w:rsidRDefault="002D0474" w:rsidP="00E81EB6">
            <w:pPr>
              <w:jc w:val="center"/>
              <w:rPr>
                <w:sz w:val="28"/>
                <w:szCs w:val="28"/>
                <w:lang w:val="kk-KZ"/>
              </w:rPr>
            </w:pPr>
            <w:r w:rsidRPr="0073355E">
              <w:rPr>
                <w:sz w:val="28"/>
                <w:szCs w:val="28"/>
                <w:lang w:val="kk-KZ"/>
              </w:rPr>
              <w:t>(Тауарлық мурабаха)</w:t>
            </w:r>
          </w:p>
        </w:tc>
        <w:tc>
          <w:tcPr>
            <w:tcW w:w="2788" w:type="dxa"/>
            <w:vAlign w:val="center"/>
          </w:tcPr>
          <w:p w14:paraId="41A2A695" w14:textId="77777777" w:rsidR="000D54D7" w:rsidRPr="0073355E" w:rsidRDefault="007170C3" w:rsidP="00E81EB6">
            <w:pPr>
              <w:jc w:val="center"/>
              <w:rPr>
                <w:sz w:val="28"/>
                <w:szCs w:val="28"/>
                <w:lang w:val="kk-KZ"/>
              </w:rPr>
            </w:pPr>
            <w:r w:rsidRPr="0073355E">
              <w:rPr>
                <w:sz w:val="28"/>
                <w:szCs w:val="28"/>
                <w:lang w:val="kk-KZ"/>
              </w:rPr>
              <w:t>Р</w:t>
            </w:r>
            <w:r w:rsidR="003C65AC" w:rsidRPr="0073355E">
              <w:rPr>
                <w:sz w:val="28"/>
                <w:szCs w:val="28"/>
                <w:lang w:val="kk-KZ"/>
              </w:rPr>
              <w:t>ұқсат етіледі</w:t>
            </w:r>
            <w:r w:rsidR="00970C86" w:rsidRPr="0073355E">
              <w:rPr>
                <w:sz w:val="28"/>
                <w:szCs w:val="28"/>
                <w:lang w:val="en-US"/>
              </w:rPr>
              <w:t xml:space="preserve"> (</w:t>
            </w:r>
            <w:r w:rsidR="00970C86" w:rsidRPr="0073355E">
              <w:rPr>
                <w:sz w:val="28"/>
                <w:szCs w:val="28"/>
              </w:rPr>
              <w:t>№</w:t>
            </w:r>
            <w:r w:rsidR="00970C86" w:rsidRPr="0073355E">
              <w:rPr>
                <w:sz w:val="28"/>
                <w:szCs w:val="28"/>
                <w:lang w:val="en-US"/>
              </w:rPr>
              <w:t xml:space="preserve"> 30</w:t>
            </w:r>
            <w:r w:rsidR="00970C86" w:rsidRPr="0073355E">
              <w:rPr>
                <w:sz w:val="28"/>
                <w:szCs w:val="28"/>
                <w:lang w:val="kk-KZ"/>
              </w:rPr>
              <w:t xml:space="preserve"> стандарт</w:t>
            </w:r>
            <w:r w:rsidR="00970C86" w:rsidRPr="0073355E">
              <w:rPr>
                <w:sz w:val="28"/>
                <w:szCs w:val="28"/>
                <w:lang w:val="en-US"/>
              </w:rPr>
              <w:t>)</w:t>
            </w:r>
          </w:p>
        </w:tc>
        <w:tc>
          <w:tcPr>
            <w:tcW w:w="2696" w:type="dxa"/>
            <w:vAlign w:val="center"/>
          </w:tcPr>
          <w:p w14:paraId="17DD6E7C" w14:textId="77777777" w:rsidR="000D54D7" w:rsidRPr="0073355E" w:rsidRDefault="00E81EB6" w:rsidP="00E81EB6">
            <w:pPr>
              <w:jc w:val="center"/>
              <w:rPr>
                <w:sz w:val="28"/>
                <w:szCs w:val="28"/>
                <w:lang w:val="kk-KZ"/>
              </w:rPr>
            </w:pPr>
            <w:r w:rsidRPr="0073355E">
              <w:rPr>
                <w:sz w:val="28"/>
                <w:szCs w:val="28"/>
                <w:lang w:val="kk-KZ"/>
              </w:rPr>
              <w:t>Тыйым салынған (</w:t>
            </w:r>
            <w:r w:rsidRPr="0073355E">
              <w:rPr>
                <w:sz w:val="28"/>
                <w:szCs w:val="28"/>
              </w:rPr>
              <w:t>№</w:t>
            </w:r>
            <w:r w:rsidRPr="0073355E">
              <w:rPr>
                <w:sz w:val="28"/>
                <w:szCs w:val="28"/>
                <w:lang w:val="kk-KZ"/>
              </w:rPr>
              <w:t xml:space="preserve"> </w:t>
            </w:r>
            <w:r w:rsidRPr="0073355E">
              <w:rPr>
                <w:sz w:val="28"/>
                <w:szCs w:val="28"/>
                <w:lang w:val="en-US"/>
              </w:rPr>
              <w:t xml:space="preserve">179 </w:t>
            </w:r>
            <w:r w:rsidRPr="0073355E">
              <w:rPr>
                <w:sz w:val="28"/>
                <w:szCs w:val="28"/>
                <w:lang w:val="kk-KZ"/>
              </w:rPr>
              <w:t>шешім</w:t>
            </w:r>
            <w:r w:rsidR="00DF5CA9" w:rsidRPr="0073355E">
              <w:rPr>
                <w:sz w:val="28"/>
                <w:szCs w:val="28"/>
                <w:lang w:val="kk-KZ"/>
              </w:rPr>
              <w:t xml:space="preserve"> </w:t>
            </w:r>
            <w:r w:rsidR="00DF5CA9" w:rsidRPr="0073355E">
              <w:rPr>
                <w:sz w:val="28"/>
                <w:szCs w:val="28"/>
                <w:lang w:val="en-US"/>
              </w:rPr>
              <w:t>2009</w:t>
            </w:r>
            <w:r w:rsidR="00DF5CA9" w:rsidRPr="0073355E">
              <w:rPr>
                <w:sz w:val="28"/>
                <w:szCs w:val="28"/>
                <w:lang w:val="kk-KZ"/>
              </w:rPr>
              <w:t xml:space="preserve"> жыл</w:t>
            </w:r>
            <w:r w:rsidRPr="0073355E">
              <w:rPr>
                <w:sz w:val="28"/>
                <w:szCs w:val="28"/>
                <w:lang w:val="kk-KZ"/>
              </w:rPr>
              <w:t>)</w:t>
            </w:r>
          </w:p>
        </w:tc>
      </w:tr>
      <w:tr w:rsidR="0073355E" w:rsidRPr="0073355E" w14:paraId="726E87A9" w14:textId="77777777" w:rsidTr="00454C92">
        <w:trPr>
          <w:trHeight w:val="887"/>
        </w:trPr>
        <w:tc>
          <w:tcPr>
            <w:tcW w:w="498" w:type="dxa"/>
            <w:vAlign w:val="center"/>
          </w:tcPr>
          <w:p w14:paraId="63C68645" w14:textId="77777777" w:rsidR="000D54D7" w:rsidRPr="0073355E" w:rsidRDefault="000D54D7" w:rsidP="00E81EB6">
            <w:pPr>
              <w:jc w:val="center"/>
              <w:rPr>
                <w:sz w:val="28"/>
                <w:szCs w:val="28"/>
                <w:lang w:val="en-US"/>
              </w:rPr>
            </w:pPr>
            <w:r w:rsidRPr="0073355E">
              <w:rPr>
                <w:sz w:val="28"/>
                <w:szCs w:val="28"/>
                <w:lang w:val="en-US"/>
              </w:rPr>
              <w:t>3</w:t>
            </w:r>
          </w:p>
        </w:tc>
        <w:tc>
          <w:tcPr>
            <w:tcW w:w="3397" w:type="dxa"/>
            <w:vAlign w:val="center"/>
          </w:tcPr>
          <w:p w14:paraId="521A02F2" w14:textId="471A3E6D" w:rsidR="000D54D7" w:rsidRPr="0073355E" w:rsidRDefault="009743B6" w:rsidP="00E81EB6">
            <w:pPr>
              <w:jc w:val="center"/>
              <w:rPr>
                <w:sz w:val="28"/>
                <w:szCs w:val="28"/>
                <w:lang w:val="kk-KZ"/>
              </w:rPr>
            </w:pPr>
            <w:r w:rsidRPr="0073355E">
              <w:rPr>
                <w:sz w:val="28"/>
                <w:szCs w:val="28"/>
                <w:lang w:val="kk-KZ"/>
              </w:rPr>
              <w:t>Сатып алу құқығымен жалдау (ижара)</w:t>
            </w:r>
          </w:p>
        </w:tc>
        <w:tc>
          <w:tcPr>
            <w:tcW w:w="2788" w:type="dxa"/>
            <w:vAlign w:val="center"/>
          </w:tcPr>
          <w:p w14:paraId="4AEFDDBF" w14:textId="77777777" w:rsidR="000D54D7" w:rsidRPr="0073355E" w:rsidRDefault="007170C3" w:rsidP="00E81EB6">
            <w:pPr>
              <w:jc w:val="center"/>
              <w:rPr>
                <w:sz w:val="28"/>
                <w:szCs w:val="28"/>
                <w:lang w:val="kk-KZ"/>
              </w:rPr>
            </w:pPr>
            <w:r w:rsidRPr="0073355E">
              <w:rPr>
                <w:sz w:val="28"/>
                <w:szCs w:val="28"/>
                <w:lang w:val="kk-KZ"/>
              </w:rPr>
              <w:t>Р</w:t>
            </w:r>
            <w:r w:rsidR="003C65AC" w:rsidRPr="0073355E">
              <w:rPr>
                <w:sz w:val="28"/>
                <w:szCs w:val="28"/>
                <w:lang w:val="kk-KZ"/>
              </w:rPr>
              <w:t>ұқсат етіледі</w:t>
            </w:r>
            <w:r w:rsidR="003C65AC" w:rsidRPr="0073355E">
              <w:rPr>
                <w:sz w:val="28"/>
                <w:szCs w:val="28"/>
                <w:lang w:val="en-US"/>
              </w:rPr>
              <w:t xml:space="preserve"> (</w:t>
            </w:r>
            <w:r w:rsidR="003C65AC" w:rsidRPr="0073355E">
              <w:rPr>
                <w:sz w:val="28"/>
                <w:szCs w:val="28"/>
              </w:rPr>
              <w:t>№</w:t>
            </w:r>
            <w:r w:rsidR="003C65AC" w:rsidRPr="0073355E">
              <w:rPr>
                <w:sz w:val="28"/>
                <w:szCs w:val="28"/>
                <w:lang w:val="en-US"/>
              </w:rPr>
              <w:t xml:space="preserve"> 9</w:t>
            </w:r>
            <w:r w:rsidR="003C65AC" w:rsidRPr="0073355E">
              <w:rPr>
                <w:sz w:val="28"/>
                <w:szCs w:val="28"/>
                <w:lang w:val="kk-KZ"/>
              </w:rPr>
              <w:t xml:space="preserve"> стандарт</w:t>
            </w:r>
            <w:r w:rsidR="003C65AC" w:rsidRPr="0073355E">
              <w:rPr>
                <w:sz w:val="28"/>
                <w:szCs w:val="28"/>
                <w:lang w:val="en-US"/>
              </w:rPr>
              <w:t>)</w:t>
            </w:r>
          </w:p>
        </w:tc>
        <w:tc>
          <w:tcPr>
            <w:tcW w:w="2696" w:type="dxa"/>
            <w:vAlign w:val="center"/>
          </w:tcPr>
          <w:p w14:paraId="6F1ACE70" w14:textId="77777777" w:rsidR="000D54D7" w:rsidRPr="0073355E" w:rsidRDefault="007170C3" w:rsidP="00E81EB6">
            <w:pPr>
              <w:jc w:val="center"/>
              <w:rPr>
                <w:sz w:val="28"/>
                <w:szCs w:val="28"/>
                <w:lang w:val="kk-KZ"/>
              </w:rPr>
            </w:pPr>
            <w:r w:rsidRPr="0073355E">
              <w:rPr>
                <w:sz w:val="28"/>
                <w:szCs w:val="28"/>
                <w:lang w:val="kk-KZ"/>
              </w:rPr>
              <w:t>Р</w:t>
            </w:r>
            <w:r w:rsidR="003E1498" w:rsidRPr="0073355E">
              <w:rPr>
                <w:sz w:val="28"/>
                <w:szCs w:val="28"/>
                <w:lang w:val="kk-KZ"/>
              </w:rPr>
              <w:t>ұқсат етіледі (</w:t>
            </w:r>
            <w:r w:rsidR="003E1498" w:rsidRPr="0073355E">
              <w:rPr>
                <w:sz w:val="28"/>
                <w:szCs w:val="28"/>
              </w:rPr>
              <w:t>№</w:t>
            </w:r>
            <w:r w:rsidR="003E1498" w:rsidRPr="0073355E">
              <w:rPr>
                <w:sz w:val="28"/>
                <w:szCs w:val="28"/>
                <w:lang w:val="kk-KZ"/>
              </w:rPr>
              <w:t xml:space="preserve"> </w:t>
            </w:r>
            <w:r w:rsidR="003E1498" w:rsidRPr="0073355E">
              <w:rPr>
                <w:sz w:val="28"/>
                <w:szCs w:val="28"/>
              </w:rPr>
              <w:t>110</w:t>
            </w:r>
            <w:r w:rsidR="00F9326F" w:rsidRPr="0073355E">
              <w:rPr>
                <w:sz w:val="28"/>
                <w:szCs w:val="28"/>
                <w:lang w:val="kk-KZ"/>
              </w:rPr>
              <w:t xml:space="preserve"> шешім</w:t>
            </w:r>
            <w:r w:rsidR="003E1498" w:rsidRPr="0073355E">
              <w:rPr>
                <w:sz w:val="28"/>
                <w:szCs w:val="28"/>
                <w:lang w:val="kk-KZ"/>
              </w:rPr>
              <w:t>)</w:t>
            </w:r>
          </w:p>
        </w:tc>
      </w:tr>
      <w:tr w:rsidR="0073355E" w:rsidRPr="0073355E" w14:paraId="4B84A0A8" w14:textId="77777777" w:rsidTr="00454C92">
        <w:trPr>
          <w:trHeight w:val="338"/>
        </w:trPr>
        <w:tc>
          <w:tcPr>
            <w:tcW w:w="498" w:type="dxa"/>
            <w:vAlign w:val="center"/>
          </w:tcPr>
          <w:p w14:paraId="15574AAB" w14:textId="77777777" w:rsidR="000D54D7" w:rsidRPr="0073355E" w:rsidRDefault="000D54D7" w:rsidP="00E81EB6">
            <w:pPr>
              <w:jc w:val="center"/>
              <w:rPr>
                <w:sz w:val="28"/>
                <w:szCs w:val="28"/>
                <w:lang w:val="en-US"/>
              </w:rPr>
            </w:pPr>
            <w:r w:rsidRPr="0073355E">
              <w:rPr>
                <w:sz w:val="28"/>
                <w:szCs w:val="28"/>
                <w:lang w:val="en-US"/>
              </w:rPr>
              <w:t>4</w:t>
            </w:r>
          </w:p>
        </w:tc>
        <w:tc>
          <w:tcPr>
            <w:tcW w:w="3397" w:type="dxa"/>
            <w:vAlign w:val="center"/>
          </w:tcPr>
          <w:p w14:paraId="50D847BB" w14:textId="77777777" w:rsidR="000D54D7" w:rsidRPr="0073355E" w:rsidRDefault="000D54D7" w:rsidP="00E81EB6">
            <w:pPr>
              <w:jc w:val="center"/>
              <w:rPr>
                <w:sz w:val="28"/>
                <w:szCs w:val="28"/>
                <w:lang w:val="kk-KZ"/>
              </w:rPr>
            </w:pPr>
            <w:r w:rsidRPr="0073355E">
              <w:rPr>
                <w:sz w:val="28"/>
                <w:szCs w:val="28"/>
                <w:lang w:val="kk-KZ"/>
              </w:rPr>
              <w:t>Форвардтық ижара</w:t>
            </w:r>
          </w:p>
        </w:tc>
        <w:tc>
          <w:tcPr>
            <w:tcW w:w="2788" w:type="dxa"/>
            <w:vAlign w:val="center"/>
          </w:tcPr>
          <w:p w14:paraId="1444A0F6" w14:textId="77777777" w:rsidR="000D54D7" w:rsidRPr="0073355E" w:rsidRDefault="007170C3" w:rsidP="00E81EB6">
            <w:pPr>
              <w:jc w:val="center"/>
              <w:rPr>
                <w:sz w:val="28"/>
                <w:szCs w:val="28"/>
                <w:lang w:val="kk-KZ"/>
              </w:rPr>
            </w:pPr>
            <w:r w:rsidRPr="0073355E">
              <w:rPr>
                <w:sz w:val="28"/>
                <w:szCs w:val="28"/>
                <w:lang w:val="kk-KZ"/>
              </w:rPr>
              <w:t>Рұқсат етіледі</w:t>
            </w:r>
            <w:r w:rsidRPr="0073355E">
              <w:rPr>
                <w:sz w:val="28"/>
                <w:szCs w:val="28"/>
                <w:lang w:val="en-US"/>
              </w:rPr>
              <w:t xml:space="preserve"> (</w:t>
            </w:r>
            <w:r w:rsidRPr="0073355E">
              <w:rPr>
                <w:sz w:val="28"/>
                <w:szCs w:val="28"/>
              </w:rPr>
              <w:t>№</w:t>
            </w:r>
            <w:r w:rsidRPr="0073355E">
              <w:rPr>
                <w:sz w:val="28"/>
                <w:szCs w:val="28"/>
                <w:lang w:val="en-US"/>
              </w:rPr>
              <w:t xml:space="preserve"> 9</w:t>
            </w:r>
            <w:r w:rsidRPr="0073355E">
              <w:rPr>
                <w:sz w:val="28"/>
                <w:szCs w:val="28"/>
                <w:lang w:val="kk-KZ"/>
              </w:rPr>
              <w:t xml:space="preserve"> стандарт </w:t>
            </w:r>
            <w:r w:rsidRPr="0073355E">
              <w:rPr>
                <w:sz w:val="28"/>
                <w:szCs w:val="28"/>
                <w:lang w:val="en-US"/>
              </w:rPr>
              <w:t>5.3.</w:t>
            </w:r>
            <w:r w:rsidRPr="0073355E">
              <w:rPr>
                <w:sz w:val="28"/>
                <w:szCs w:val="28"/>
                <w:lang w:val="kk-KZ"/>
              </w:rPr>
              <w:t>тармақ</w:t>
            </w:r>
            <w:r w:rsidRPr="0073355E">
              <w:rPr>
                <w:sz w:val="28"/>
                <w:szCs w:val="28"/>
                <w:lang w:val="en-US"/>
              </w:rPr>
              <w:t>)</w:t>
            </w:r>
          </w:p>
        </w:tc>
        <w:tc>
          <w:tcPr>
            <w:tcW w:w="2696" w:type="dxa"/>
            <w:vAlign w:val="center"/>
          </w:tcPr>
          <w:p w14:paraId="27DFB08C" w14:textId="77777777" w:rsidR="000D54D7" w:rsidRPr="0073355E" w:rsidRDefault="007170C3" w:rsidP="00E81EB6">
            <w:pPr>
              <w:jc w:val="center"/>
              <w:rPr>
                <w:sz w:val="28"/>
                <w:szCs w:val="28"/>
                <w:lang w:val="en-US"/>
              </w:rPr>
            </w:pPr>
            <w:r w:rsidRPr="0073355E">
              <w:rPr>
                <w:sz w:val="28"/>
                <w:szCs w:val="28"/>
                <w:lang w:val="kk-KZ"/>
              </w:rPr>
              <w:t>Р</w:t>
            </w:r>
            <w:r w:rsidR="00C35FDC" w:rsidRPr="0073355E">
              <w:rPr>
                <w:sz w:val="28"/>
                <w:szCs w:val="28"/>
                <w:lang w:val="kk-KZ"/>
              </w:rPr>
              <w:t>ұқсат етіледі (</w:t>
            </w:r>
            <w:r w:rsidR="00C35FDC" w:rsidRPr="0073355E">
              <w:rPr>
                <w:sz w:val="28"/>
                <w:szCs w:val="28"/>
              </w:rPr>
              <w:t>№</w:t>
            </w:r>
            <w:r w:rsidR="00C35FDC" w:rsidRPr="0073355E">
              <w:rPr>
                <w:sz w:val="28"/>
                <w:szCs w:val="28"/>
                <w:lang w:val="kk-KZ"/>
              </w:rPr>
              <w:t xml:space="preserve"> </w:t>
            </w:r>
            <w:r w:rsidR="008D15D4" w:rsidRPr="0073355E">
              <w:rPr>
                <w:sz w:val="28"/>
                <w:szCs w:val="28"/>
                <w:lang w:val="en-US"/>
              </w:rPr>
              <w:t>188, 196</w:t>
            </w:r>
            <w:r w:rsidR="008D15D4" w:rsidRPr="0073355E">
              <w:rPr>
                <w:sz w:val="28"/>
                <w:szCs w:val="28"/>
                <w:lang w:val="kk-KZ"/>
              </w:rPr>
              <w:t xml:space="preserve"> шешімдер </w:t>
            </w:r>
            <w:r w:rsidR="008D15D4" w:rsidRPr="0073355E">
              <w:rPr>
                <w:sz w:val="28"/>
                <w:szCs w:val="28"/>
                <w:lang w:val="en-US"/>
              </w:rPr>
              <w:t xml:space="preserve">2012, 2013 </w:t>
            </w:r>
            <w:r w:rsidR="008D15D4" w:rsidRPr="0073355E">
              <w:rPr>
                <w:sz w:val="28"/>
                <w:szCs w:val="28"/>
                <w:lang w:val="kk-KZ"/>
              </w:rPr>
              <w:t>жылдар</w:t>
            </w:r>
            <w:r w:rsidR="00C35FDC" w:rsidRPr="0073355E">
              <w:rPr>
                <w:sz w:val="28"/>
                <w:szCs w:val="28"/>
                <w:lang w:val="kk-KZ"/>
              </w:rPr>
              <w:t>)</w:t>
            </w:r>
          </w:p>
        </w:tc>
      </w:tr>
      <w:tr w:rsidR="0073355E" w:rsidRPr="0073355E" w14:paraId="5C40CFB5" w14:textId="77777777" w:rsidTr="00454C92">
        <w:trPr>
          <w:trHeight w:val="348"/>
        </w:trPr>
        <w:tc>
          <w:tcPr>
            <w:tcW w:w="498" w:type="dxa"/>
            <w:vAlign w:val="center"/>
          </w:tcPr>
          <w:p w14:paraId="7E9DA381" w14:textId="42BFF41C" w:rsidR="000D54D7" w:rsidRPr="0073355E" w:rsidRDefault="006B577B" w:rsidP="006B577B">
            <w:pPr>
              <w:rPr>
                <w:sz w:val="28"/>
                <w:szCs w:val="28"/>
                <w:lang w:val="en-US"/>
              </w:rPr>
            </w:pPr>
            <w:r w:rsidRPr="0073355E">
              <w:rPr>
                <w:sz w:val="28"/>
                <w:szCs w:val="28"/>
                <w:lang w:val="kk-KZ"/>
              </w:rPr>
              <w:t xml:space="preserve"> </w:t>
            </w:r>
            <w:r w:rsidRPr="0073355E">
              <w:rPr>
                <w:sz w:val="28"/>
                <w:szCs w:val="28"/>
                <w:lang w:val="en-US"/>
              </w:rPr>
              <w:t>5</w:t>
            </w:r>
          </w:p>
        </w:tc>
        <w:tc>
          <w:tcPr>
            <w:tcW w:w="3397" w:type="dxa"/>
            <w:vAlign w:val="center"/>
          </w:tcPr>
          <w:p w14:paraId="29772623" w14:textId="77E1FDF0" w:rsidR="00A80495" w:rsidRPr="0073355E" w:rsidRDefault="00632C77" w:rsidP="00E81EB6">
            <w:pPr>
              <w:jc w:val="center"/>
              <w:rPr>
                <w:sz w:val="28"/>
                <w:szCs w:val="28"/>
                <w:lang w:val="kk-KZ"/>
              </w:rPr>
            </w:pPr>
            <w:r w:rsidRPr="0073355E">
              <w:rPr>
                <w:sz w:val="28"/>
                <w:szCs w:val="28"/>
                <w:lang w:val="kk-KZ"/>
              </w:rPr>
              <w:t>Уәкала</w:t>
            </w:r>
          </w:p>
        </w:tc>
        <w:tc>
          <w:tcPr>
            <w:tcW w:w="2788" w:type="dxa"/>
            <w:vAlign w:val="center"/>
          </w:tcPr>
          <w:p w14:paraId="5AFEC79C" w14:textId="1B548A7F" w:rsidR="000D54D7" w:rsidRPr="0073355E" w:rsidRDefault="004D0642" w:rsidP="00E81EB6">
            <w:pPr>
              <w:jc w:val="center"/>
              <w:rPr>
                <w:sz w:val="28"/>
                <w:szCs w:val="28"/>
                <w:rtl/>
                <w:lang w:val="kk-KZ"/>
              </w:rPr>
            </w:pPr>
            <w:r w:rsidRPr="0073355E">
              <w:rPr>
                <w:sz w:val="28"/>
                <w:szCs w:val="28"/>
                <w:lang w:val="kk-KZ"/>
              </w:rPr>
              <w:t>Рұқсат етіледі</w:t>
            </w:r>
          </w:p>
        </w:tc>
        <w:tc>
          <w:tcPr>
            <w:tcW w:w="2696" w:type="dxa"/>
            <w:vAlign w:val="center"/>
          </w:tcPr>
          <w:p w14:paraId="7B3C882B" w14:textId="1551E81B" w:rsidR="000D54D7" w:rsidRPr="0073355E" w:rsidRDefault="004D0642" w:rsidP="00E81EB6">
            <w:pPr>
              <w:jc w:val="center"/>
              <w:rPr>
                <w:sz w:val="28"/>
                <w:szCs w:val="28"/>
                <w:lang w:val="kk-KZ"/>
              </w:rPr>
            </w:pPr>
            <w:r w:rsidRPr="0073355E">
              <w:rPr>
                <w:sz w:val="28"/>
                <w:szCs w:val="28"/>
                <w:lang w:val="kk-KZ"/>
              </w:rPr>
              <w:t>Рұқсат етіледі</w:t>
            </w:r>
          </w:p>
        </w:tc>
      </w:tr>
      <w:tr w:rsidR="0073355E" w:rsidRPr="0073355E" w14:paraId="57D948F9" w14:textId="77777777" w:rsidTr="00454C92">
        <w:trPr>
          <w:trHeight w:val="348"/>
        </w:trPr>
        <w:tc>
          <w:tcPr>
            <w:tcW w:w="498" w:type="dxa"/>
            <w:vAlign w:val="center"/>
          </w:tcPr>
          <w:p w14:paraId="3D6D36C9" w14:textId="77777777" w:rsidR="006B577B" w:rsidRPr="0073355E" w:rsidRDefault="006B577B" w:rsidP="006B577B">
            <w:pPr>
              <w:bidi/>
              <w:rPr>
                <w:sz w:val="28"/>
                <w:szCs w:val="28"/>
                <w:rtl/>
                <w:lang w:val="kk-KZ"/>
              </w:rPr>
            </w:pPr>
          </w:p>
        </w:tc>
        <w:tc>
          <w:tcPr>
            <w:tcW w:w="3397" w:type="dxa"/>
            <w:vAlign w:val="center"/>
          </w:tcPr>
          <w:p w14:paraId="0848943D" w14:textId="77777777" w:rsidR="006B577B" w:rsidRPr="0073355E" w:rsidRDefault="006B577B" w:rsidP="006B577B">
            <w:pPr>
              <w:jc w:val="center"/>
              <w:rPr>
                <w:sz w:val="28"/>
                <w:szCs w:val="28"/>
                <w:lang w:val="kk-KZ"/>
              </w:rPr>
            </w:pPr>
            <w:r w:rsidRPr="0073355E">
              <w:rPr>
                <w:sz w:val="28"/>
                <w:szCs w:val="28"/>
                <w:lang w:val="kk-KZ"/>
              </w:rPr>
              <w:t>Мудараба</w:t>
            </w:r>
          </w:p>
          <w:p w14:paraId="21DB834E" w14:textId="636B8F0C" w:rsidR="006B577B" w:rsidRPr="0073355E" w:rsidRDefault="006B577B" w:rsidP="006B577B">
            <w:pPr>
              <w:jc w:val="center"/>
              <w:rPr>
                <w:sz w:val="28"/>
                <w:szCs w:val="28"/>
                <w:lang w:val="kk-KZ"/>
              </w:rPr>
            </w:pPr>
            <w:r w:rsidRPr="0073355E">
              <w:rPr>
                <w:sz w:val="28"/>
                <w:szCs w:val="28"/>
                <w:lang w:val="kk-KZ"/>
              </w:rPr>
              <w:t>депозит</w:t>
            </w:r>
          </w:p>
        </w:tc>
        <w:tc>
          <w:tcPr>
            <w:tcW w:w="2788" w:type="dxa"/>
            <w:vAlign w:val="center"/>
          </w:tcPr>
          <w:p w14:paraId="7D490958" w14:textId="305BA39D" w:rsidR="006B577B" w:rsidRPr="0073355E" w:rsidRDefault="006B577B" w:rsidP="006B577B">
            <w:pPr>
              <w:jc w:val="center"/>
              <w:rPr>
                <w:sz w:val="28"/>
                <w:szCs w:val="28"/>
                <w:lang w:val="kk-KZ"/>
              </w:rPr>
            </w:pPr>
            <w:r w:rsidRPr="0073355E">
              <w:rPr>
                <w:sz w:val="28"/>
                <w:szCs w:val="28"/>
                <w:lang w:val="kk-KZ"/>
              </w:rPr>
              <w:t>Рұқсат етіледі (</w:t>
            </w:r>
            <w:r w:rsidRPr="0073355E">
              <w:rPr>
                <w:sz w:val="28"/>
                <w:szCs w:val="28"/>
              </w:rPr>
              <w:t>№</w:t>
            </w:r>
            <w:r w:rsidRPr="0073355E">
              <w:rPr>
                <w:sz w:val="28"/>
                <w:szCs w:val="28"/>
                <w:lang w:val="kk-KZ"/>
              </w:rPr>
              <w:t xml:space="preserve"> </w:t>
            </w:r>
            <w:r w:rsidRPr="0073355E">
              <w:rPr>
                <w:sz w:val="28"/>
                <w:szCs w:val="28"/>
                <w:lang w:val="en-US"/>
              </w:rPr>
              <w:t xml:space="preserve">13 </w:t>
            </w:r>
            <w:r w:rsidRPr="0073355E">
              <w:rPr>
                <w:sz w:val="28"/>
                <w:szCs w:val="28"/>
                <w:lang w:val="kk-KZ"/>
              </w:rPr>
              <w:t>шешім)</w:t>
            </w:r>
          </w:p>
        </w:tc>
        <w:tc>
          <w:tcPr>
            <w:tcW w:w="2696" w:type="dxa"/>
            <w:vAlign w:val="center"/>
          </w:tcPr>
          <w:p w14:paraId="75F87624" w14:textId="46A09939" w:rsidR="006B577B" w:rsidRPr="0073355E" w:rsidRDefault="006B577B" w:rsidP="006B577B">
            <w:pPr>
              <w:jc w:val="center"/>
              <w:rPr>
                <w:sz w:val="28"/>
                <w:szCs w:val="28"/>
                <w:lang w:val="kk-KZ"/>
              </w:rPr>
            </w:pPr>
            <w:r w:rsidRPr="0073355E">
              <w:rPr>
                <w:sz w:val="28"/>
                <w:szCs w:val="28"/>
                <w:lang w:val="kk-KZ"/>
              </w:rPr>
              <w:t>Рұқсат етіледі (</w:t>
            </w:r>
            <w:r w:rsidRPr="0073355E">
              <w:rPr>
                <w:sz w:val="28"/>
                <w:szCs w:val="28"/>
              </w:rPr>
              <w:t>№</w:t>
            </w:r>
            <w:r w:rsidRPr="0073355E">
              <w:rPr>
                <w:sz w:val="28"/>
                <w:szCs w:val="28"/>
                <w:lang w:val="en-US"/>
              </w:rPr>
              <w:t xml:space="preserve"> 123 </w:t>
            </w:r>
            <w:r w:rsidRPr="0073355E">
              <w:rPr>
                <w:sz w:val="28"/>
                <w:szCs w:val="28"/>
                <w:lang w:val="kk-KZ"/>
              </w:rPr>
              <w:t xml:space="preserve">шешім </w:t>
            </w:r>
            <w:r w:rsidRPr="0073355E">
              <w:rPr>
                <w:sz w:val="28"/>
                <w:szCs w:val="28"/>
                <w:lang w:val="en-US"/>
              </w:rPr>
              <w:t xml:space="preserve">2001 </w:t>
            </w:r>
            <w:r w:rsidRPr="0073355E">
              <w:rPr>
                <w:sz w:val="28"/>
                <w:szCs w:val="28"/>
                <w:lang w:val="kk-KZ"/>
              </w:rPr>
              <w:t>жыл)</w:t>
            </w:r>
          </w:p>
        </w:tc>
      </w:tr>
      <w:tr w:rsidR="0073355E" w:rsidRPr="0073355E" w14:paraId="4F142DFC" w14:textId="77777777" w:rsidTr="009D0546">
        <w:trPr>
          <w:trHeight w:val="348"/>
        </w:trPr>
        <w:tc>
          <w:tcPr>
            <w:tcW w:w="9379" w:type="dxa"/>
            <w:gridSpan w:val="4"/>
            <w:vAlign w:val="center"/>
          </w:tcPr>
          <w:p w14:paraId="1A371B04" w14:textId="03B44BFF" w:rsidR="00BD5116" w:rsidRPr="0073355E" w:rsidRDefault="00BD5116" w:rsidP="00FB48C4">
            <w:pPr>
              <w:tabs>
                <w:tab w:val="left" w:pos="594"/>
              </w:tabs>
              <w:ind w:firstLine="709"/>
              <w:rPr>
                <w:sz w:val="28"/>
                <w:szCs w:val="28"/>
                <w:lang w:val="kk-KZ"/>
              </w:rPr>
            </w:pPr>
            <w:r w:rsidRPr="0073355E">
              <w:rPr>
                <w:sz w:val="28"/>
                <w:szCs w:val="28"/>
                <w:lang w:val="kk-KZ"/>
              </w:rPr>
              <w:t xml:space="preserve">Ескерту </w:t>
            </w:r>
            <w:r w:rsidRPr="0073355E">
              <w:rPr>
                <w:sz w:val="28"/>
                <w:szCs w:val="28"/>
                <w:lang w:val="en-US"/>
              </w:rPr>
              <w:t>–</w:t>
            </w:r>
            <w:r w:rsidRPr="0073355E">
              <w:rPr>
                <w:sz w:val="28"/>
                <w:szCs w:val="28"/>
                <w:lang w:val="kk-KZ"/>
              </w:rPr>
              <w:t xml:space="preserve"> </w:t>
            </w:r>
            <w:r w:rsidR="006847A7" w:rsidRPr="0073355E">
              <w:rPr>
                <w:sz w:val="28"/>
                <w:szCs w:val="28"/>
                <w:lang w:val="en-US"/>
              </w:rPr>
              <w:t>[184]</w:t>
            </w:r>
            <w:r w:rsidR="006847A7" w:rsidRPr="0073355E">
              <w:rPr>
                <w:sz w:val="28"/>
                <w:szCs w:val="28"/>
                <w:lang w:val="kk-KZ"/>
              </w:rPr>
              <w:t>,</w:t>
            </w:r>
            <w:r w:rsidR="006847A7" w:rsidRPr="0073355E">
              <w:rPr>
                <w:sz w:val="28"/>
                <w:szCs w:val="28"/>
                <w:lang w:val="en-US"/>
              </w:rPr>
              <w:t xml:space="preserve"> [185] </w:t>
            </w:r>
            <w:r w:rsidR="006847A7" w:rsidRPr="0073355E">
              <w:rPr>
                <w:sz w:val="28"/>
                <w:szCs w:val="28"/>
                <w:lang w:val="kk-KZ"/>
              </w:rPr>
              <w:t>дереккөздері негізінде құрастырыл</w:t>
            </w:r>
            <w:r w:rsidR="007148E0" w:rsidRPr="0073355E">
              <w:rPr>
                <w:sz w:val="28"/>
                <w:szCs w:val="28"/>
                <w:lang w:val="kk-KZ"/>
              </w:rPr>
              <w:t>ды</w:t>
            </w:r>
          </w:p>
        </w:tc>
      </w:tr>
    </w:tbl>
    <w:p w14:paraId="12819833" w14:textId="2E5665CD" w:rsidR="003E2FE7" w:rsidRPr="0073355E" w:rsidRDefault="007170C3" w:rsidP="006847A7">
      <w:pPr>
        <w:jc w:val="right"/>
        <w:rPr>
          <w:rFonts w:asciiTheme="majorBidi" w:hAnsiTheme="majorBidi" w:cstheme="majorBidi"/>
          <w:lang w:val="kk-KZ"/>
        </w:rPr>
      </w:pPr>
      <w:r w:rsidRPr="0073355E">
        <w:rPr>
          <w:rFonts w:asciiTheme="majorBidi" w:hAnsiTheme="majorBidi" w:cstheme="majorBidi"/>
          <w:sz w:val="28"/>
          <w:szCs w:val="28"/>
          <w:lang w:val="en-US"/>
        </w:rPr>
        <w:tab/>
      </w:r>
      <w:r w:rsidRPr="0073355E">
        <w:rPr>
          <w:rFonts w:asciiTheme="majorBidi" w:hAnsiTheme="majorBidi" w:cstheme="majorBidi"/>
          <w:lang w:val="kk-KZ"/>
        </w:rPr>
        <w:t xml:space="preserve"> </w:t>
      </w:r>
    </w:p>
    <w:p w14:paraId="38D2D51C" w14:textId="3A3F41FA" w:rsidR="00207E37" w:rsidRPr="0073355E" w:rsidRDefault="00700B8D" w:rsidP="00ED759E">
      <w:pPr>
        <w:ind w:firstLine="709"/>
        <w:jc w:val="both"/>
        <w:rPr>
          <w:sz w:val="28"/>
          <w:szCs w:val="28"/>
          <w:lang w:val="kk-KZ"/>
        </w:rPr>
      </w:pPr>
      <w:r w:rsidRPr="0073355E">
        <w:rPr>
          <w:sz w:val="28"/>
          <w:szCs w:val="28"/>
          <w:lang w:val="kk-KZ"/>
        </w:rPr>
        <w:t xml:space="preserve">№15 кестеден </w:t>
      </w:r>
      <w:r w:rsidR="00893187" w:rsidRPr="0073355E">
        <w:rPr>
          <w:sz w:val="28"/>
          <w:szCs w:val="28"/>
          <w:lang w:val="kk-KZ"/>
        </w:rPr>
        <w:t>Қазақстан нарығындағы исламдық қаржы өнімдер</w:t>
      </w:r>
      <w:r w:rsidRPr="0073355E">
        <w:rPr>
          <w:sz w:val="28"/>
          <w:szCs w:val="28"/>
          <w:lang w:val="kk-KZ"/>
        </w:rPr>
        <w:t>ін</w:t>
      </w:r>
      <w:r w:rsidR="00893187" w:rsidRPr="0073355E">
        <w:rPr>
          <w:sz w:val="28"/>
          <w:szCs w:val="28"/>
          <w:lang w:val="kk-KZ"/>
        </w:rPr>
        <w:t>ің тауарруқтан басқасы</w:t>
      </w:r>
      <w:r w:rsidRPr="0073355E">
        <w:rPr>
          <w:sz w:val="28"/>
          <w:szCs w:val="28"/>
          <w:lang w:val="kk-KZ"/>
        </w:rPr>
        <w:t>ның бәрі</w:t>
      </w:r>
      <w:r w:rsidR="00893187" w:rsidRPr="0073355E">
        <w:rPr>
          <w:sz w:val="28"/>
          <w:szCs w:val="28"/>
          <w:lang w:val="kk-KZ"/>
        </w:rPr>
        <w:t xml:space="preserve"> </w:t>
      </w:r>
      <w:r w:rsidRPr="0073355E">
        <w:rPr>
          <w:sz w:val="28"/>
          <w:szCs w:val="28"/>
          <w:lang w:val="kk-KZ"/>
        </w:rPr>
        <w:t>AAOIFI</w:t>
      </w:r>
      <w:r w:rsidRPr="0073355E" w:rsidDel="00700B8D">
        <w:rPr>
          <w:sz w:val="28"/>
          <w:szCs w:val="28"/>
          <w:lang w:val="kk-KZ"/>
        </w:rPr>
        <w:t xml:space="preserve"> </w:t>
      </w:r>
      <w:r w:rsidRPr="0073355E">
        <w:rPr>
          <w:sz w:val="28"/>
          <w:szCs w:val="28"/>
          <w:lang w:val="kk-KZ"/>
        </w:rPr>
        <w:t xml:space="preserve">және ХИФА </w:t>
      </w:r>
      <w:r w:rsidR="00893187" w:rsidRPr="0073355E">
        <w:rPr>
          <w:sz w:val="28"/>
          <w:szCs w:val="28"/>
          <w:lang w:val="kk-KZ"/>
        </w:rPr>
        <w:t>ұйым</w:t>
      </w:r>
      <w:r w:rsidRPr="0073355E">
        <w:rPr>
          <w:sz w:val="28"/>
          <w:szCs w:val="28"/>
          <w:lang w:val="kk-KZ"/>
        </w:rPr>
        <w:t>дарының</w:t>
      </w:r>
      <w:r w:rsidR="00893187" w:rsidRPr="0073355E">
        <w:rPr>
          <w:sz w:val="28"/>
          <w:szCs w:val="28"/>
          <w:lang w:val="kk-KZ"/>
        </w:rPr>
        <w:t xml:space="preserve"> оң қорытынды</w:t>
      </w:r>
      <w:r w:rsidRPr="0073355E">
        <w:rPr>
          <w:sz w:val="28"/>
          <w:szCs w:val="28"/>
          <w:lang w:val="kk-KZ"/>
        </w:rPr>
        <w:t>ларына</w:t>
      </w:r>
      <w:r w:rsidR="00893187" w:rsidRPr="0073355E">
        <w:rPr>
          <w:sz w:val="28"/>
          <w:szCs w:val="28"/>
          <w:lang w:val="kk-KZ"/>
        </w:rPr>
        <w:t xml:space="preserve"> ие екендігі</w:t>
      </w:r>
      <w:r w:rsidRPr="0073355E">
        <w:rPr>
          <w:sz w:val="28"/>
          <w:szCs w:val="28"/>
          <w:lang w:val="kk-KZ"/>
        </w:rPr>
        <w:t>н</w:t>
      </w:r>
      <w:r w:rsidR="00893187" w:rsidRPr="0073355E">
        <w:rPr>
          <w:sz w:val="28"/>
          <w:szCs w:val="28"/>
          <w:lang w:val="kk-KZ"/>
        </w:rPr>
        <w:t xml:space="preserve"> </w:t>
      </w:r>
      <w:r w:rsidRPr="0073355E">
        <w:rPr>
          <w:sz w:val="28"/>
          <w:szCs w:val="28"/>
          <w:lang w:val="kk-KZ"/>
        </w:rPr>
        <w:t>көреміз</w:t>
      </w:r>
      <w:r w:rsidR="00893187" w:rsidRPr="0073355E">
        <w:rPr>
          <w:sz w:val="28"/>
          <w:szCs w:val="28"/>
          <w:lang w:val="kk-KZ"/>
        </w:rPr>
        <w:t xml:space="preserve">. Тауарруқ AAOIFI ұйымы тарапынан мақұлданғанымен, </w:t>
      </w:r>
      <w:r w:rsidRPr="0073355E">
        <w:rPr>
          <w:sz w:val="28"/>
          <w:szCs w:val="28"/>
          <w:lang w:val="kk-KZ"/>
        </w:rPr>
        <w:t>ХИФА қарарында</w:t>
      </w:r>
      <w:r w:rsidR="00893187" w:rsidRPr="0073355E">
        <w:rPr>
          <w:sz w:val="28"/>
          <w:szCs w:val="28"/>
          <w:lang w:val="kk-KZ"/>
        </w:rPr>
        <w:t xml:space="preserve"> шариғатқа қайшы </w:t>
      </w:r>
      <w:r w:rsidR="0046113F" w:rsidRPr="0073355E">
        <w:rPr>
          <w:sz w:val="28"/>
          <w:szCs w:val="28"/>
          <w:lang w:val="kk-KZ"/>
        </w:rPr>
        <w:t>деген үкім</w:t>
      </w:r>
      <w:r w:rsidR="004D75D2" w:rsidRPr="0073355E">
        <w:rPr>
          <w:sz w:val="28"/>
          <w:szCs w:val="28"/>
          <w:lang w:val="kk-KZ"/>
        </w:rPr>
        <w:t xml:space="preserve"> </w:t>
      </w:r>
      <w:r w:rsidRPr="0073355E">
        <w:rPr>
          <w:sz w:val="28"/>
          <w:szCs w:val="28"/>
          <w:lang w:val="kk-KZ"/>
        </w:rPr>
        <w:t>берілген</w:t>
      </w:r>
      <w:r w:rsidR="00893187" w:rsidRPr="0073355E">
        <w:rPr>
          <w:sz w:val="28"/>
          <w:szCs w:val="28"/>
          <w:lang w:val="kk-KZ"/>
        </w:rPr>
        <w:t xml:space="preserve">. </w:t>
      </w:r>
      <w:r w:rsidR="0046113F" w:rsidRPr="0073355E">
        <w:rPr>
          <w:sz w:val="28"/>
          <w:szCs w:val="28"/>
          <w:lang w:val="kk-KZ"/>
        </w:rPr>
        <w:t>Тауарруқтан өзге қаржы өнімдер</w:t>
      </w:r>
      <w:r w:rsidR="004D75D2" w:rsidRPr="0073355E">
        <w:rPr>
          <w:sz w:val="28"/>
          <w:szCs w:val="28"/>
          <w:lang w:val="kk-KZ"/>
        </w:rPr>
        <w:t>ін</w:t>
      </w:r>
      <w:r w:rsidR="00776BCF" w:rsidRPr="0073355E">
        <w:rPr>
          <w:sz w:val="28"/>
          <w:szCs w:val="28"/>
          <w:lang w:val="kk-KZ"/>
        </w:rPr>
        <w:t>ің</w:t>
      </w:r>
      <w:r w:rsidR="005C39FB" w:rsidRPr="0073355E">
        <w:rPr>
          <w:sz w:val="28"/>
          <w:szCs w:val="28"/>
          <w:lang w:val="kk-KZ"/>
        </w:rPr>
        <w:t xml:space="preserve"> </w:t>
      </w:r>
      <w:r w:rsidR="0046113F" w:rsidRPr="0073355E">
        <w:rPr>
          <w:sz w:val="28"/>
          <w:szCs w:val="28"/>
          <w:lang w:val="kk-KZ"/>
        </w:rPr>
        <w:t>шариғатқа сәйкестігін растайтын стандарттар мен қарарлардың нөмірлері кестед</w:t>
      </w:r>
      <w:r w:rsidR="00682095" w:rsidRPr="0073355E">
        <w:rPr>
          <w:sz w:val="28"/>
          <w:szCs w:val="28"/>
          <w:lang w:val="kk-KZ"/>
        </w:rPr>
        <w:t>е</w:t>
      </w:r>
      <w:r w:rsidR="0046113F" w:rsidRPr="0073355E">
        <w:rPr>
          <w:sz w:val="28"/>
          <w:szCs w:val="28"/>
          <w:lang w:val="kk-KZ"/>
        </w:rPr>
        <w:t xml:space="preserve"> көрсетілді.</w:t>
      </w:r>
      <w:r w:rsidR="005C39FB" w:rsidRPr="0073355E">
        <w:rPr>
          <w:sz w:val="28"/>
          <w:szCs w:val="28"/>
          <w:lang w:val="kk-KZ"/>
        </w:rPr>
        <w:t xml:space="preserve"> </w:t>
      </w:r>
      <w:r w:rsidR="00386875" w:rsidRPr="0073355E">
        <w:rPr>
          <w:sz w:val="28"/>
          <w:szCs w:val="28"/>
          <w:lang w:val="kk-KZ"/>
        </w:rPr>
        <w:t xml:space="preserve">Сондықтан </w:t>
      </w:r>
      <w:r w:rsidR="00B87D77" w:rsidRPr="0073355E">
        <w:rPr>
          <w:sz w:val="28"/>
          <w:szCs w:val="28"/>
          <w:lang w:val="kk-KZ"/>
        </w:rPr>
        <w:t xml:space="preserve">зерттеу барысында </w:t>
      </w:r>
      <w:r w:rsidR="005C39FB" w:rsidRPr="0073355E">
        <w:rPr>
          <w:sz w:val="28"/>
          <w:szCs w:val="28"/>
          <w:lang w:val="kk-KZ"/>
        </w:rPr>
        <w:t xml:space="preserve">олардың шариғи үкімін </w:t>
      </w:r>
      <w:r w:rsidR="00682095" w:rsidRPr="0073355E">
        <w:rPr>
          <w:sz w:val="28"/>
          <w:szCs w:val="28"/>
          <w:lang w:val="kk-KZ"/>
        </w:rPr>
        <w:t xml:space="preserve">жеке-жеке </w:t>
      </w:r>
      <w:r w:rsidR="005C39FB" w:rsidRPr="0073355E">
        <w:rPr>
          <w:sz w:val="28"/>
          <w:szCs w:val="28"/>
          <w:lang w:val="kk-KZ"/>
        </w:rPr>
        <w:t>талдауды өзекті санамадық.</w:t>
      </w:r>
      <w:r w:rsidR="00682095" w:rsidRPr="0073355E">
        <w:rPr>
          <w:sz w:val="28"/>
          <w:szCs w:val="28"/>
          <w:lang w:val="kk-KZ"/>
        </w:rPr>
        <w:t xml:space="preserve"> Ал</w:t>
      </w:r>
      <w:r w:rsidR="00B87D77" w:rsidRPr="0073355E">
        <w:rPr>
          <w:sz w:val="28"/>
          <w:szCs w:val="28"/>
          <w:lang w:val="kk-KZ"/>
        </w:rPr>
        <w:t xml:space="preserve"> </w:t>
      </w:r>
      <w:r w:rsidR="00682095" w:rsidRPr="0073355E">
        <w:rPr>
          <w:sz w:val="28"/>
          <w:szCs w:val="28"/>
          <w:lang w:val="kk-KZ"/>
        </w:rPr>
        <w:t>т</w:t>
      </w:r>
      <w:r w:rsidR="00B87D77" w:rsidRPr="0073355E">
        <w:rPr>
          <w:sz w:val="28"/>
          <w:szCs w:val="28"/>
          <w:lang w:val="kk-KZ"/>
        </w:rPr>
        <w:t>ауарруқ</w:t>
      </w:r>
      <w:r w:rsidR="00682095" w:rsidRPr="0073355E">
        <w:rPr>
          <w:sz w:val="28"/>
          <w:szCs w:val="28"/>
          <w:lang w:val="kk-KZ"/>
        </w:rPr>
        <w:t>қа келер болсақ, тауарруқ</w:t>
      </w:r>
      <w:r w:rsidR="00B87D77" w:rsidRPr="0073355E">
        <w:rPr>
          <w:sz w:val="28"/>
          <w:szCs w:val="28"/>
          <w:lang w:val="kk-KZ"/>
        </w:rPr>
        <w:t xml:space="preserve"> Қазақстандағы ислам банктерінде ең жиі қолданылатын өнім. </w:t>
      </w:r>
      <w:r w:rsidR="00682095" w:rsidRPr="0073355E">
        <w:rPr>
          <w:sz w:val="28"/>
          <w:szCs w:val="28"/>
          <w:lang w:val="kk-KZ"/>
        </w:rPr>
        <w:t>Оған</w:t>
      </w:r>
      <w:r w:rsidR="00B87D77" w:rsidRPr="0073355E">
        <w:rPr>
          <w:sz w:val="28"/>
          <w:szCs w:val="28"/>
          <w:lang w:val="kk-KZ"/>
        </w:rPr>
        <w:t xml:space="preserve"> алдыңғы тарауд</w:t>
      </w:r>
      <w:r w:rsidR="00682095" w:rsidRPr="0073355E">
        <w:rPr>
          <w:sz w:val="28"/>
          <w:szCs w:val="28"/>
          <w:lang w:val="kk-KZ"/>
        </w:rPr>
        <w:t xml:space="preserve">ағы салыстырмалы </w:t>
      </w:r>
      <w:r w:rsidR="00B87D77" w:rsidRPr="0073355E">
        <w:rPr>
          <w:sz w:val="28"/>
          <w:szCs w:val="28"/>
          <w:lang w:val="kk-KZ"/>
        </w:rPr>
        <w:t>зерттеу</w:t>
      </w:r>
      <w:r w:rsidR="00682095" w:rsidRPr="0073355E">
        <w:rPr>
          <w:sz w:val="28"/>
          <w:szCs w:val="28"/>
          <w:lang w:val="kk-KZ"/>
        </w:rPr>
        <w:t xml:space="preserve"> нәтижесі</w:t>
      </w:r>
      <w:r w:rsidR="00B87D77" w:rsidRPr="0073355E">
        <w:rPr>
          <w:sz w:val="28"/>
          <w:szCs w:val="28"/>
          <w:lang w:val="kk-KZ"/>
        </w:rPr>
        <w:t xml:space="preserve"> </w:t>
      </w:r>
      <w:r w:rsidR="00682095" w:rsidRPr="0073355E">
        <w:rPr>
          <w:sz w:val="28"/>
          <w:szCs w:val="28"/>
          <w:lang w:val="kk-KZ"/>
        </w:rPr>
        <w:t xml:space="preserve">куә. </w:t>
      </w:r>
      <w:r w:rsidR="00D9321D" w:rsidRPr="0073355E">
        <w:rPr>
          <w:sz w:val="28"/>
          <w:szCs w:val="28"/>
          <w:lang w:val="kk-KZ"/>
        </w:rPr>
        <w:t>Осы орайда т</w:t>
      </w:r>
      <w:r w:rsidR="00207E37" w:rsidRPr="0073355E">
        <w:rPr>
          <w:sz w:val="28"/>
          <w:szCs w:val="28"/>
          <w:lang w:val="kk-KZ"/>
        </w:rPr>
        <w:t xml:space="preserve">ауарруқ өнімінің </w:t>
      </w:r>
      <w:r w:rsidR="000B6430" w:rsidRPr="0073355E">
        <w:rPr>
          <w:sz w:val="28"/>
          <w:szCs w:val="28"/>
          <w:lang w:val="kk-KZ"/>
        </w:rPr>
        <w:t xml:space="preserve">ХИФА ұйымының </w:t>
      </w:r>
      <w:r w:rsidR="00207E37" w:rsidRPr="0073355E">
        <w:rPr>
          <w:sz w:val="28"/>
          <w:szCs w:val="28"/>
          <w:lang w:val="kk-KZ"/>
        </w:rPr>
        <w:t>тыйымына ілігу</w:t>
      </w:r>
      <w:r w:rsidR="00D9321D" w:rsidRPr="0073355E">
        <w:rPr>
          <w:sz w:val="28"/>
          <w:szCs w:val="28"/>
          <w:lang w:val="kk-KZ"/>
        </w:rPr>
        <w:t>і</w:t>
      </w:r>
      <w:r w:rsidR="002D0474" w:rsidRPr="0073355E">
        <w:rPr>
          <w:sz w:val="28"/>
          <w:szCs w:val="28"/>
          <w:lang w:val="kk-KZ"/>
        </w:rPr>
        <w:t xml:space="preserve">нің </w:t>
      </w:r>
      <w:r w:rsidR="004D3C2C" w:rsidRPr="0073355E">
        <w:rPr>
          <w:sz w:val="28"/>
          <w:szCs w:val="28"/>
          <w:lang w:val="kk-KZ"/>
        </w:rPr>
        <w:t>діни</w:t>
      </w:r>
      <w:r w:rsidR="002D0474" w:rsidRPr="0073355E">
        <w:rPr>
          <w:sz w:val="28"/>
          <w:szCs w:val="28"/>
          <w:lang w:val="kk-KZ"/>
        </w:rPr>
        <w:t xml:space="preserve"> астары</w:t>
      </w:r>
      <w:r w:rsidR="00D9321D" w:rsidRPr="0073355E">
        <w:rPr>
          <w:sz w:val="28"/>
          <w:szCs w:val="28"/>
          <w:lang w:val="kk-KZ"/>
        </w:rPr>
        <w:t xml:space="preserve"> мен оның </w:t>
      </w:r>
      <w:r w:rsidR="00207E37" w:rsidRPr="0073355E">
        <w:rPr>
          <w:sz w:val="28"/>
          <w:szCs w:val="28"/>
          <w:lang w:val="kk-KZ"/>
        </w:rPr>
        <w:t>Қазақстан нарығында кең қолданысқа ие болу</w:t>
      </w:r>
      <w:r w:rsidR="00D9321D" w:rsidRPr="0073355E">
        <w:rPr>
          <w:sz w:val="28"/>
          <w:szCs w:val="28"/>
          <w:lang w:val="kk-KZ"/>
        </w:rPr>
        <w:t xml:space="preserve"> </w:t>
      </w:r>
      <w:r w:rsidR="008E6EC2" w:rsidRPr="0073355E">
        <w:rPr>
          <w:sz w:val="28"/>
          <w:szCs w:val="28"/>
          <w:lang w:val="kk-KZ"/>
        </w:rPr>
        <w:t>жағдайына</w:t>
      </w:r>
      <w:r w:rsidR="00D9321D" w:rsidRPr="0073355E">
        <w:rPr>
          <w:sz w:val="28"/>
          <w:szCs w:val="28"/>
          <w:lang w:val="kk-KZ"/>
        </w:rPr>
        <w:t xml:space="preserve"> жеке тоқталып,</w:t>
      </w:r>
      <w:r w:rsidR="00207E37" w:rsidRPr="0073355E">
        <w:rPr>
          <w:sz w:val="28"/>
          <w:szCs w:val="28"/>
          <w:lang w:val="kk-KZ"/>
        </w:rPr>
        <w:t xml:space="preserve"> </w:t>
      </w:r>
      <w:r w:rsidR="00D9321D" w:rsidRPr="0073355E">
        <w:rPr>
          <w:sz w:val="28"/>
          <w:szCs w:val="28"/>
          <w:lang w:val="kk-KZ"/>
        </w:rPr>
        <w:t xml:space="preserve">арнайы зерттеуді жөн санадық. </w:t>
      </w:r>
      <w:r w:rsidR="00207E37" w:rsidRPr="0073355E">
        <w:rPr>
          <w:sz w:val="28"/>
          <w:szCs w:val="28"/>
          <w:lang w:val="kk-KZ"/>
        </w:rPr>
        <w:t xml:space="preserve"> </w:t>
      </w:r>
    </w:p>
    <w:p w14:paraId="0A4200A0" w14:textId="1D61FFFE" w:rsidR="005848F5" w:rsidRPr="0073355E" w:rsidRDefault="00602F26" w:rsidP="00ED759E">
      <w:pPr>
        <w:ind w:firstLine="709"/>
        <w:jc w:val="both"/>
        <w:rPr>
          <w:sz w:val="28"/>
          <w:szCs w:val="28"/>
          <w:lang w:val="kk-KZ"/>
        </w:rPr>
      </w:pPr>
      <w:r w:rsidRPr="0073355E">
        <w:rPr>
          <w:sz w:val="28"/>
          <w:szCs w:val="28"/>
          <w:lang w:val="kk-KZ"/>
        </w:rPr>
        <w:t>Тауа</w:t>
      </w:r>
      <w:r w:rsidR="004D3C2C" w:rsidRPr="0073355E">
        <w:rPr>
          <w:sz w:val="28"/>
          <w:szCs w:val="28"/>
          <w:lang w:val="kk-KZ"/>
        </w:rPr>
        <w:t>рруқ өнімі –</w:t>
      </w:r>
      <w:r w:rsidR="002D7C31" w:rsidRPr="0073355E">
        <w:rPr>
          <w:sz w:val="28"/>
          <w:szCs w:val="28"/>
          <w:lang w:val="kk-KZ"/>
        </w:rPr>
        <w:t xml:space="preserve"> </w:t>
      </w:r>
      <w:r w:rsidR="00207E37" w:rsidRPr="0073355E">
        <w:rPr>
          <w:sz w:val="28"/>
          <w:szCs w:val="28"/>
          <w:lang w:val="kk-KZ"/>
        </w:rPr>
        <w:t>AAOIFI және Х</w:t>
      </w:r>
      <w:r w:rsidR="004D3C2C" w:rsidRPr="0073355E">
        <w:rPr>
          <w:sz w:val="28"/>
          <w:szCs w:val="28"/>
          <w:lang w:val="kk-KZ"/>
        </w:rPr>
        <w:t>алықаралық Фиқһ академиясының</w:t>
      </w:r>
      <w:r w:rsidR="00207E37" w:rsidRPr="0073355E">
        <w:rPr>
          <w:sz w:val="28"/>
          <w:szCs w:val="28"/>
          <w:lang w:val="kk-KZ"/>
        </w:rPr>
        <w:t xml:space="preserve"> </w:t>
      </w:r>
      <w:r w:rsidR="002D7C31" w:rsidRPr="0073355E">
        <w:rPr>
          <w:sz w:val="28"/>
          <w:szCs w:val="28"/>
          <w:lang w:val="kk-KZ"/>
        </w:rPr>
        <w:t>қарарлар</w:t>
      </w:r>
      <w:r w:rsidR="004D3C2C" w:rsidRPr="0073355E">
        <w:rPr>
          <w:sz w:val="28"/>
          <w:szCs w:val="28"/>
          <w:lang w:val="kk-KZ"/>
        </w:rPr>
        <w:t>ында</w:t>
      </w:r>
      <w:r w:rsidR="00043BFE" w:rsidRPr="0073355E">
        <w:rPr>
          <w:sz w:val="28"/>
          <w:szCs w:val="28"/>
          <w:lang w:val="kk-KZ"/>
        </w:rPr>
        <w:t xml:space="preserve"> (араб тіліндегі түп нұсқаларында)</w:t>
      </w:r>
      <w:r w:rsidR="002D7C31" w:rsidRPr="0073355E">
        <w:rPr>
          <w:sz w:val="28"/>
          <w:szCs w:val="28"/>
          <w:lang w:val="kk-KZ"/>
        </w:rPr>
        <w:t xml:space="preserve"> «</w:t>
      </w:r>
      <w:r w:rsidR="002D7C31" w:rsidRPr="0073355E">
        <w:rPr>
          <w:rFonts w:hint="cs"/>
          <w:sz w:val="28"/>
          <w:szCs w:val="28"/>
          <w:rtl/>
          <w:lang w:val="kk-KZ"/>
        </w:rPr>
        <w:t>التورّق</w:t>
      </w:r>
      <w:r w:rsidR="002D7C31" w:rsidRPr="0073355E">
        <w:rPr>
          <w:sz w:val="28"/>
          <w:szCs w:val="28"/>
          <w:lang w:val="kk-KZ"/>
        </w:rPr>
        <w:t xml:space="preserve"> – тауарруқ» деген терминмен аталған. </w:t>
      </w:r>
      <w:r w:rsidR="00666111" w:rsidRPr="0073355E">
        <w:rPr>
          <w:sz w:val="28"/>
          <w:szCs w:val="28"/>
          <w:lang w:val="kk-KZ"/>
        </w:rPr>
        <w:t>«</w:t>
      </w:r>
      <w:r w:rsidR="00666111" w:rsidRPr="0073355E">
        <w:rPr>
          <w:rFonts w:hint="cs"/>
          <w:sz w:val="28"/>
          <w:szCs w:val="28"/>
          <w:rtl/>
          <w:lang w:val="kk-KZ"/>
        </w:rPr>
        <w:t>التورّق</w:t>
      </w:r>
      <w:r w:rsidR="00666111" w:rsidRPr="0073355E">
        <w:rPr>
          <w:sz w:val="28"/>
          <w:szCs w:val="28"/>
          <w:lang w:val="kk-KZ"/>
        </w:rPr>
        <w:t xml:space="preserve"> – тауарруқ» сөзінің </w:t>
      </w:r>
      <w:r w:rsidR="005848F5" w:rsidRPr="0073355E">
        <w:rPr>
          <w:sz w:val="28"/>
          <w:szCs w:val="28"/>
          <w:lang w:val="kk-KZ"/>
        </w:rPr>
        <w:t>лингвистикалық мағынасына</w:t>
      </w:r>
      <w:r w:rsidR="00280A0D" w:rsidRPr="0073355E">
        <w:rPr>
          <w:sz w:val="28"/>
          <w:szCs w:val="28"/>
          <w:lang w:val="kk-KZ"/>
        </w:rPr>
        <w:t xml:space="preserve"> келетін болсақ, </w:t>
      </w:r>
      <w:r w:rsidR="005848F5" w:rsidRPr="0073355E">
        <w:rPr>
          <w:sz w:val="28"/>
          <w:szCs w:val="28"/>
          <w:lang w:val="kk-KZ"/>
        </w:rPr>
        <w:t>«</w:t>
      </w:r>
      <w:r w:rsidR="00280A0D" w:rsidRPr="0073355E">
        <w:rPr>
          <w:sz w:val="28"/>
          <w:szCs w:val="28"/>
          <w:lang w:val="kk-KZ"/>
        </w:rPr>
        <w:t xml:space="preserve">Лисан </w:t>
      </w:r>
      <w:r w:rsidR="004D75D2" w:rsidRPr="0073355E">
        <w:rPr>
          <w:sz w:val="28"/>
          <w:szCs w:val="28"/>
          <w:lang w:val="kk-KZ"/>
        </w:rPr>
        <w:t>әл-</w:t>
      </w:r>
      <w:r w:rsidR="005848F5" w:rsidRPr="0073355E">
        <w:rPr>
          <w:sz w:val="28"/>
          <w:szCs w:val="28"/>
          <w:lang w:val="kk-KZ"/>
        </w:rPr>
        <w:t>а</w:t>
      </w:r>
      <w:r w:rsidR="00280A0D" w:rsidRPr="0073355E">
        <w:rPr>
          <w:sz w:val="28"/>
          <w:szCs w:val="28"/>
          <w:lang w:val="kk-KZ"/>
        </w:rPr>
        <w:t>раб</w:t>
      </w:r>
      <w:r w:rsidR="005848F5" w:rsidRPr="0073355E">
        <w:rPr>
          <w:sz w:val="28"/>
          <w:szCs w:val="28"/>
          <w:lang w:val="kk-KZ"/>
        </w:rPr>
        <w:t>»</w:t>
      </w:r>
      <w:r w:rsidR="00280A0D" w:rsidRPr="0073355E">
        <w:rPr>
          <w:sz w:val="28"/>
          <w:szCs w:val="28"/>
          <w:lang w:val="kk-KZ"/>
        </w:rPr>
        <w:t xml:space="preserve"> сөздігінде:  </w:t>
      </w:r>
      <w:r w:rsidR="002D7C31" w:rsidRPr="0073355E">
        <w:rPr>
          <w:sz w:val="28"/>
          <w:szCs w:val="28"/>
          <w:lang w:val="kk-KZ"/>
        </w:rPr>
        <w:t>«Тауарруқ араб тілінде күмістен жасалған дир</w:t>
      </w:r>
      <w:r w:rsidR="004D75D2" w:rsidRPr="0073355E">
        <w:rPr>
          <w:sz w:val="28"/>
          <w:szCs w:val="28"/>
          <w:lang w:val="kk-KZ"/>
        </w:rPr>
        <w:t>һ</w:t>
      </w:r>
      <w:r w:rsidR="002D7C31" w:rsidRPr="0073355E">
        <w:rPr>
          <w:sz w:val="28"/>
          <w:szCs w:val="28"/>
          <w:lang w:val="kk-KZ"/>
        </w:rPr>
        <w:t>ам мағынасын білдіретін «</w:t>
      </w:r>
      <w:r w:rsidR="002D7C31" w:rsidRPr="0073355E">
        <w:rPr>
          <w:rFonts w:hint="cs"/>
          <w:sz w:val="28"/>
          <w:szCs w:val="28"/>
          <w:rtl/>
          <w:lang w:val="kk-KZ"/>
        </w:rPr>
        <w:t>الورق</w:t>
      </w:r>
      <w:r w:rsidR="002D7C31" w:rsidRPr="0073355E">
        <w:rPr>
          <w:sz w:val="28"/>
          <w:szCs w:val="28"/>
          <w:lang w:val="kk-KZ"/>
        </w:rPr>
        <w:t xml:space="preserve"> – әл-уариқ» деген сөзден түрленіп шыққан </w:t>
      </w:r>
      <w:r w:rsidR="00666111" w:rsidRPr="0073355E">
        <w:rPr>
          <w:sz w:val="28"/>
          <w:szCs w:val="28"/>
          <w:lang w:val="kk-KZ"/>
        </w:rPr>
        <w:t>сөз</w:t>
      </w:r>
      <w:r w:rsidR="007C49FE" w:rsidRPr="0073355E">
        <w:rPr>
          <w:sz w:val="28"/>
          <w:szCs w:val="28"/>
          <w:lang w:val="kk-KZ"/>
        </w:rPr>
        <w:t>»</w:t>
      </w:r>
      <w:r w:rsidR="006E22B8" w:rsidRPr="0073355E">
        <w:rPr>
          <w:sz w:val="28"/>
          <w:szCs w:val="28"/>
          <w:lang w:val="kk-KZ"/>
        </w:rPr>
        <w:t xml:space="preserve"> </w:t>
      </w:r>
      <w:r w:rsidR="00280A0D" w:rsidRPr="0073355E">
        <w:rPr>
          <w:sz w:val="28"/>
          <w:szCs w:val="28"/>
          <w:lang w:val="kk-KZ"/>
        </w:rPr>
        <w:t>де</w:t>
      </w:r>
      <w:r w:rsidR="00666111" w:rsidRPr="0073355E">
        <w:rPr>
          <w:sz w:val="28"/>
          <w:szCs w:val="28"/>
          <w:lang w:val="kk-KZ"/>
        </w:rPr>
        <w:t>лінген</w:t>
      </w:r>
      <w:r w:rsidR="004D0642" w:rsidRPr="0073355E">
        <w:rPr>
          <w:sz w:val="28"/>
          <w:szCs w:val="28"/>
          <w:lang w:val="kk-KZ"/>
        </w:rPr>
        <w:t xml:space="preserve"> [</w:t>
      </w:r>
      <w:r w:rsidR="00043BFE" w:rsidRPr="0073355E">
        <w:rPr>
          <w:sz w:val="28"/>
          <w:szCs w:val="28"/>
          <w:lang w:val="kk-KZ"/>
        </w:rPr>
        <w:t>187</w:t>
      </w:r>
      <w:r w:rsidR="004D0642" w:rsidRPr="0073355E">
        <w:rPr>
          <w:sz w:val="28"/>
          <w:szCs w:val="28"/>
          <w:lang w:val="kk-KZ"/>
        </w:rPr>
        <w:t>]</w:t>
      </w:r>
      <w:r w:rsidR="00043BFE" w:rsidRPr="0073355E">
        <w:rPr>
          <w:sz w:val="28"/>
          <w:szCs w:val="28"/>
          <w:lang w:val="kk-KZ"/>
        </w:rPr>
        <w:t>.</w:t>
      </w:r>
      <w:r w:rsidR="002D7C31" w:rsidRPr="0073355E">
        <w:rPr>
          <w:sz w:val="28"/>
          <w:szCs w:val="28"/>
          <w:lang w:val="kk-KZ"/>
        </w:rPr>
        <w:t xml:space="preserve"> </w:t>
      </w:r>
      <w:r w:rsidR="00C114A7" w:rsidRPr="0073355E">
        <w:rPr>
          <w:sz w:val="28"/>
          <w:szCs w:val="28"/>
          <w:lang w:val="kk-KZ"/>
        </w:rPr>
        <w:t>Ал оның терминологиялық мағынасына</w:t>
      </w:r>
      <w:r w:rsidR="005848F5" w:rsidRPr="0073355E">
        <w:rPr>
          <w:sz w:val="28"/>
          <w:szCs w:val="28"/>
          <w:lang w:val="kk-KZ"/>
        </w:rPr>
        <w:t xml:space="preserve"> қатысты</w:t>
      </w:r>
      <w:r w:rsidR="00C114A7" w:rsidRPr="0073355E">
        <w:rPr>
          <w:sz w:val="28"/>
          <w:szCs w:val="28"/>
          <w:lang w:val="kk-KZ"/>
        </w:rPr>
        <w:t xml:space="preserve"> </w:t>
      </w:r>
      <w:r w:rsidR="007C49FE" w:rsidRPr="0073355E">
        <w:rPr>
          <w:sz w:val="28"/>
          <w:szCs w:val="28"/>
          <w:lang w:val="kk-KZ"/>
        </w:rPr>
        <w:t>Кувейт фиқһ энциклопедиясында</w:t>
      </w:r>
      <w:r w:rsidR="00C114A7" w:rsidRPr="0073355E">
        <w:rPr>
          <w:sz w:val="28"/>
          <w:szCs w:val="28"/>
          <w:lang w:val="kk-KZ"/>
        </w:rPr>
        <w:t xml:space="preserve">: </w:t>
      </w:r>
      <w:r w:rsidR="007C49FE" w:rsidRPr="0073355E">
        <w:rPr>
          <w:sz w:val="28"/>
          <w:szCs w:val="28"/>
          <w:lang w:val="kk-KZ"/>
        </w:rPr>
        <w:t xml:space="preserve">«Фиқһтағы терминдік мағынасы – </w:t>
      </w:r>
      <w:r w:rsidR="004D3C2C" w:rsidRPr="0073355E">
        <w:rPr>
          <w:sz w:val="28"/>
          <w:szCs w:val="28"/>
          <w:lang w:val="kk-KZ"/>
        </w:rPr>
        <w:t>ақшалай</w:t>
      </w:r>
      <w:r w:rsidR="007C49FE" w:rsidRPr="0073355E">
        <w:rPr>
          <w:sz w:val="28"/>
          <w:szCs w:val="28"/>
          <w:lang w:val="kk-KZ"/>
        </w:rPr>
        <w:t xml:space="preserve"> қаражат іздеуші адамның (мустауриқ) қандай да бір тауарды бөліп төлеуге сатып алып оны сатушыға қатысы жоқ үшінші тарапқа алған бағасынан арзан бағада қолма-қол сатуын білдіреді. Негізінде</w:t>
      </w:r>
      <w:r w:rsidR="004D75D2" w:rsidRPr="0073355E">
        <w:rPr>
          <w:sz w:val="28"/>
          <w:szCs w:val="28"/>
          <w:lang w:val="kk-KZ"/>
        </w:rPr>
        <w:t>,</w:t>
      </w:r>
      <w:r w:rsidR="007C49FE" w:rsidRPr="0073355E">
        <w:rPr>
          <w:sz w:val="28"/>
          <w:szCs w:val="28"/>
          <w:lang w:val="kk-KZ"/>
        </w:rPr>
        <w:t xml:space="preserve"> бұл қаржы мәмілесі фиқһ</w:t>
      </w:r>
      <w:r w:rsidR="00666111" w:rsidRPr="0073355E">
        <w:rPr>
          <w:sz w:val="28"/>
          <w:szCs w:val="28"/>
          <w:lang w:val="kk-KZ"/>
        </w:rPr>
        <w:t>та</w:t>
      </w:r>
      <w:r w:rsidR="007C49FE" w:rsidRPr="0073355E">
        <w:rPr>
          <w:sz w:val="28"/>
          <w:szCs w:val="28"/>
          <w:lang w:val="kk-KZ"/>
        </w:rPr>
        <w:t xml:space="preserve"> тек ханбали</w:t>
      </w:r>
      <w:r w:rsidR="00666111" w:rsidRPr="0073355E">
        <w:rPr>
          <w:sz w:val="28"/>
          <w:szCs w:val="28"/>
          <w:lang w:val="kk-KZ"/>
        </w:rPr>
        <w:t xml:space="preserve"> </w:t>
      </w:r>
      <w:r w:rsidR="007028BD" w:rsidRPr="0073355E">
        <w:rPr>
          <w:sz w:val="28"/>
          <w:szCs w:val="28"/>
          <w:lang w:val="kk-KZ"/>
        </w:rPr>
        <w:t>мәзһаб</w:t>
      </w:r>
      <w:r w:rsidR="00666111" w:rsidRPr="0073355E">
        <w:rPr>
          <w:sz w:val="28"/>
          <w:szCs w:val="28"/>
          <w:lang w:val="kk-KZ"/>
        </w:rPr>
        <w:t>ының кітаптарында</w:t>
      </w:r>
      <w:r w:rsidR="007C49FE" w:rsidRPr="0073355E">
        <w:rPr>
          <w:sz w:val="28"/>
          <w:szCs w:val="28"/>
          <w:lang w:val="kk-KZ"/>
        </w:rPr>
        <w:t xml:space="preserve"> «тауарруқ» </w:t>
      </w:r>
      <w:r w:rsidR="004D3C2C" w:rsidRPr="0073355E">
        <w:rPr>
          <w:sz w:val="28"/>
          <w:szCs w:val="28"/>
          <w:lang w:val="kk-KZ"/>
        </w:rPr>
        <w:t>атауымен</w:t>
      </w:r>
      <w:r w:rsidR="007C49FE" w:rsidRPr="0073355E">
        <w:rPr>
          <w:sz w:val="28"/>
          <w:szCs w:val="28"/>
          <w:lang w:val="kk-KZ"/>
        </w:rPr>
        <w:t xml:space="preserve"> </w:t>
      </w:r>
      <w:r w:rsidR="005848F5" w:rsidRPr="0073355E">
        <w:rPr>
          <w:sz w:val="28"/>
          <w:szCs w:val="28"/>
          <w:lang w:val="kk-KZ"/>
        </w:rPr>
        <w:t>танылған</w:t>
      </w:r>
      <w:r w:rsidR="007C49FE" w:rsidRPr="0073355E">
        <w:rPr>
          <w:sz w:val="28"/>
          <w:szCs w:val="28"/>
          <w:lang w:val="kk-KZ"/>
        </w:rPr>
        <w:t xml:space="preserve">. Ал басқа </w:t>
      </w:r>
      <w:r w:rsidR="007028BD" w:rsidRPr="0073355E">
        <w:rPr>
          <w:sz w:val="28"/>
          <w:szCs w:val="28"/>
          <w:lang w:val="kk-KZ"/>
        </w:rPr>
        <w:t>мәзһаб</w:t>
      </w:r>
      <w:r w:rsidR="007C49FE" w:rsidRPr="0073355E">
        <w:rPr>
          <w:sz w:val="28"/>
          <w:szCs w:val="28"/>
          <w:lang w:val="kk-KZ"/>
        </w:rPr>
        <w:t>тардың кітаптарында бұл мәсел</w:t>
      </w:r>
      <w:r w:rsidR="00C05724" w:rsidRPr="0073355E">
        <w:rPr>
          <w:sz w:val="28"/>
          <w:szCs w:val="28"/>
          <w:lang w:val="kk-KZ"/>
        </w:rPr>
        <w:t>е</w:t>
      </w:r>
      <w:r w:rsidR="007C49FE" w:rsidRPr="0073355E">
        <w:rPr>
          <w:sz w:val="28"/>
          <w:szCs w:val="28"/>
          <w:lang w:val="kk-KZ"/>
        </w:rPr>
        <w:t xml:space="preserve"> </w:t>
      </w:r>
      <w:r w:rsidR="00666111" w:rsidRPr="0073355E">
        <w:rPr>
          <w:sz w:val="28"/>
          <w:szCs w:val="28"/>
          <w:lang w:val="kk-KZ"/>
        </w:rPr>
        <w:t xml:space="preserve">көбіне </w:t>
      </w:r>
      <w:r w:rsidR="007C49FE" w:rsidRPr="0073355E">
        <w:rPr>
          <w:sz w:val="28"/>
          <w:szCs w:val="28"/>
          <w:lang w:val="kk-KZ"/>
        </w:rPr>
        <w:t>«бәйғул-ғинә» бабының ішінде қарастырыл</w:t>
      </w:r>
      <w:r w:rsidR="00666111" w:rsidRPr="0073355E">
        <w:rPr>
          <w:sz w:val="28"/>
          <w:szCs w:val="28"/>
          <w:lang w:val="kk-KZ"/>
        </w:rPr>
        <w:t>ады</w:t>
      </w:r>
      <w:r w:rsidR="007C49FE" w:rsidRPr="0073355E">
        <w:rPr>
          <w:sz w:val="28"/>
          <w:szCs w:val="28"/>
          <w:lang w:val="kk-KZ"/>
        </w:rPr>
        <w:t>»</w:t>
      </w:r>
      <w:r w:rsidR="00666111" w:rsidRPr="0073355E">
        <w:rPr>
          <w:sz w:val="28"/>
          <w:szCs w:val="28"/>
          <w:lang w:val="kk-KZ"/>
        </w:rPr>
        <w:t xml:space="preserve"> деген анықтама берілген</w:t>
      </w:r>
      <w:r w:rsidR="00043BFE" w:rsidRPr="0073355E">
        <w:rPr>
          <w:sz w:val="28"/>
          <w:szCs w:val="28"/>
          <w:lang w:val="kk-KZ"/>
        </w:rPr>
        <w:t xml:space="preserve"> [188].</w:t>
      </w:r>
    </w:p>
    <w:p w14:paraId="2B8DA006" w14:textId="22A758FB" w:rsidR="00544AD7" w:rsidRPr="0073355E" w:rsidRDefault="006E22B8" w:rsidP="00ED759E">
      <w:pPr>
        <w:tabs>
          <w:tab w:val="left" w:pos="5245"/>
        </w:tabs>
        <w:ind w:firstLine="709"/>
        <w:jc w:val="both"/>
        <w:rPr>
          <w:sz w:val="28"/>
          <w:szCs w:val="28"/>
          <w:lang w:val="kk-KZ"/>
        </w:rPr>
      </w:pPr>
      <w:r w:rsidRPr="0073355E">
        <w:rPr>
          <w:sz w:val="28"/>
          <w:szCs w:val="28"/>
          <w:lang w:val="kk-KZ"/>
        </w:rPr>
        <w:t xml:space="preserve">AAOIFI стандарттарының ағылшын тіліне аударылған нұсқасында тауарруқ – </w:t>
      </w:r>
      <w:r w:rsidR="0036417F" w:rsidRPr="0073355E">
        <w:rPr>
          <w:sz w:val="28"/>
          <w:szCs w:val="28"/>
          <w:lang w:val="kk-KZ"/>
        </w:rPr>
        <w:t>«</w:t>
      </w:r>
      <w:r w:rsidR="004D75D2" w:rsidRPr="0073355E">
        <w:rPr>
          <w:sz w:val="28"/>
          <w:szCs w:val="28"/>
          <w:lang w:val="kk-KZ"/>
        </w:rPr>
        <w:t>m</w:t>
      </w:r>
      <w:r w:rsidR="0036417F" w:rsidRPr="0073355E">
        <w:rPr>
          <w:sz w:val="28"/>
          <w:szCs w:val="28"/>
          <w:lang w:val="kk-KZ"/>
        </w:rPr>
        <w:t xml:space="preserve">onetization» </w:t>
      </w:r>
      <w:r w:rsidRPr="0073355E">
        <w:rPr>
          <w:sz w:val="28"/>
          <w:szCs w:val="28"/>
          <w:lang w:val="kk-KZ"/>
        </w:rPr>
        <w:t xml:space="preserve">деген терминмен </w:t>
      </w:r>
      <w:r w:rsidR="0036417F" w:rsidRPr="0073355E">
        <w:rPr>
          <w:sz w:val="28"/>
          <w:szCs w:val="28"/>
          <w:lang w:val="kk-KZ"/>
        </w:rPr>
        <w:t>аталса</w:t>
      </w:r>
      <w:r w:rsidR="004D75D2" w:rsidRPr="0073355E">
        <w:rPr>
          <w:sz w:val="28"/>
          <w:szCs w:val="28"/>
          <w:lang w:val="kk-KZ"/>
        </w:rPr>
        <w:t xml:space="preserve"> </w:t>
      </w:r>
      <w:r w:rsidRPr="0073355E">
        <w:rPr>
          <w:sz w:val="28"/>
          <w:szCs w:val="28"/>
          <w:lang w:val="kk-KZ"/>
        </w:rPr>
        <w:t>[</w:t>
      </w:r>
      <w:r w:rsidR="00043BFE" w:rsidRPr="0073355E">
        <w:rPr>
          <w:sz w:val="28"/>
          <w:szCs w:val="28"/>
          <w:lang w:val="kk-KZ"/>
        </w:rPr>
        <w:t>189</w:t>
      </w:r>
      <w:r w:rsidRPr="0073355E">
        <w:rPr>
          <w:sz w:val="28"/>
          <w:szCs w:val="28"/>
          <w:lang w:val="kk-KZ"/>
        </w:rPr>
        <w:t>]</w:t>
      </w:r>
      <w:r w:rsidR="0036417F" w:rsidRPr="0073355E">
        <w:rPr>
          <w:sz w:val="28"/>
          <w:szCs w:val="28"/>
          <w:lang w:val="kk-KZ"/>
        </w:rPr>
        <w:t xml:space="preserve">, </w:t>
      </w:r>
      <w:r w:rsidR="00666111" w:rsidRPr="0073355E">
        <w:rPr>
          <w:sz w:val="28"/>
          <w:szCs w:val="28"/>
          <w:lang w:val="kk-KZ"/>
        </w:rPr>
        <w:t xml:space="preserve">өзге </w:t>
      </w:r>
      <w:r w:rsidR="0036417F" w:rsidRPr="0073355E">
        <w:rPr>
          <w:sz w:val="28"/>
          <w:szCs w:val="28"/>
          <w:lang w:val="kk-KZ"/>
        </w:rPr>
        <w:t>ағылшын тілді әдебиеттердің көпшілігінде «</w:t>
      </w:r>
      <w:r w:rsidR="004D75D2" w:rsidRPr="0073355E">
        <w:rPr>
          <w:sz w:val="28"/>
          <w:szCs w:val="28"/>
          <w:lang w:val="kk-KZ"/>
        </w:rPr>
        <w:t>c</w:t>
      </w:r>
      <w:r w:rsidR="0036417F" w:rsidRPr="0073355E">
        <w:rPr>
          <w:sz w:val="28"/>
          <w:szCs w:val="28"/>
          <w:lang w:val="kk-KZ"/>
        </w:rPr>
        <w:t xml:space="preserve">ommodity </w:t>
      </w:r>
      <w:r w:rsidR="004D75D2" w:rsidRPr="0073355E">
        <w:rPr>
          <w:sz w:val="28"/>
          <w:szCs w:val="28"/>
          <w:lang w:val="kk-KZ"/>
        </w:rPr>
        <w:t>m</w:t>
      </w:r>
      <w:r w:rsidR="0036417F" w:rsidRPr="0073355E">
        <w:rPr>
          <w:sz w:val="28"/>
          <w:szCs w:val="28"/>
          <w:lang w:val="kk-KZ"/>
        </w:rPr>
        <w:t>urabaha – тауарлық мурабаха» де</w:t>
      </w:r>
      <w:r w:rsidR="00666111" w:rsidRPr="0073355E">
        <w:rPr>
          <w:sz w:val="28"/>
          <w:szCs w:val="28"/>
          <w:lang w:val="kk-KZ"/>
        </w:rPr>
        <w:t>ген атпен танымал</w:t>
      </w:r>
      <w:r w:rsidR="004D3C2C" w:rsidRPr="0073355E">
        <w:rPr>
          <w:sz w:val="28"/>
          <w:szCs w:val="28"/>
          <w:lang w:val="kk-KZ"/>
        </w:rPr>
        <w:t xml:space="preserve"> </w:t>
      </w:r>
      <w:r w:rsidR="0036417F" w:rsidRPr="0073355E">
        <w:rPr>
          <w:sz w:val="28"/>
          <w:szCs w:val="28"/>
          <w:lang w:val="kk-KZ"/>
        </w:rPr>
        <w:t>[</w:t>
      </w:r>
      <w:r w:rsidR="00043BFE" w:rsidRPr="0073355E">
        <w:rPr>
          <w:sz w:val="28"/>
          <w:szCs w:val="28"/>
          <w:lang w:val="kk-KZ"/>
        </w:rPr>
        <w:t xml:space="preserve">190, </w:t>
      </w:r>
      <w:r w:rsidR="0036417F" w:rsidRPr="0073355E">
        <w:rPr>
          <w:sz w:val="28"/>
          <w:szCs w:val="28"/>
          <w:lang w:val="kk-KZ"/>
        </w:rPr>
        <w:t>114</w:t>
      </w:r>
      <w:r w:rsidR="00043BFE" w:rsidRPr="0073355E">
        <w:rPr>
          <w:sz w:val="28"/>
          <w:szCs w:val="28"/>
          <w:lang w:val="kk-KZ"/>
        </w:rPr>
        <w:t xml:space="preserve"> б.</w:t>
      </w:r>
      <w:r w:rsidR="0036417F" w:rsidRPr="0073355E">
        <w:rPr>
          <w:sz w:val="28"/>
          <w:szCs w:val="28"/>
          <w:lang w:val="kk-KZ"/>
        </w:rPr>
        <w:t>]</w:t>
      </w:r>
      <w:r w:rsidR="00043BFE" w:rsidRPr="0073355E">
        <w:rPr>
          <w:sz w:val="28"/>
          <w:szCs w:val="28"/>
          <w:lang w:val="kk-KZ"/>
        </w:rPr>
        <w:t>.</w:t>
      </w:r>
      <w:r w:rsidR="0036417F" w:rsidRPr="0073355E">
        <w:rPr>
          <w:sz w:val="28"/>
          <w:szCs w:val="28"/>
          <w:lang w:val="kk-KZ"/>
        </w:rPr>
        <w:t xml:space="preserve"> </w:t>
      </w:r>
      <w:r w:rsidR="007B7295" w:rsidRPr="0073355E">
        <w:rPr>
          <w:sz w:val="28"/>
          <w:szCs w:val="28"/>
          <w:lang w:val="kk-KZ"/>
        </w:rPr>
        <w:t xml:space="preserve"> Бұл өнімнің «</w:t>
      </w:r>
      <w:r w:rsidR="004D75D2" w:rsidRPr="0073355E">
        <w:rPr>
          <w:sz w:val="28"/>
          <w:szCs w:val="28"/>
          <w:lang w:val="kk-KZ"/>
        </w:rPr>
        <w:t>c</w:t>
      </w:r>
      <w:r w:rsidR="007B7295" w:rsidRPr="0073355E">
        <w:rPr>
          <w:sz w:val="28"/>
          <w:szCs w:val="28"/>
          <w:lang w:val="kk-KZ"/>
        </w:rPr>
        <w:t xml:space="preserve">ommodity </w:t>
      </w:r>
      <w:r w:rsidR="004D75D2" w:rsidRPr="0073355E">
        <w:rPr>
          <w:sz w:val="28"/>
          <w:szCs w:val="28"/>
          <w:lang w:val="kk-KZ"/>
        </w:rPr>
        <w:t>m</w:t>
      </w:r>
      <w:r w:rsidR="007B7295" w:rsidRPr="0073355E">
        <w:rPr>
          <w:sz w:val="28"/>
          <w:szCs w:val="28"/>
          <w:lang w:val="kk-KZ"/>
        </w:rPr>
        <w:t xml:space="preserve">urabaha» деп аталу себебі оның белгілі кезеңдерінде мурабаха өніміне тән </w:t>
      </w:r>
      <w:r w:rsidR="000B6430" w:rsidRPr="0073355E">
        <w:rPr>
          <w:sz w:val="28"/>
          <w:szCs w:val="28"/>
          <w:lang w:val="kk-KZ"/>
        </w:rPr>
        <w:t xml:space="preserve">операциялардың </w:t>
      </w:r>
      <w:r w:rsidR="007B7295" w:rsidRPr="0073355E">
        <w:rPr>
          <w:sz w:val="28"/>
          <w:szCs w:val="28"/>
          <w:lang w:val="kk-KZ"/>
        </w:rPr>
        <w:t>қолданыс табуымен байланысты. Кейбір ортақ белгілері болғанымен, мурабаха мен тауарруқтың арасындағы фиқһ және экономикалық айырмашылықтар көп.</w:t>
      </w:r>
      <w:r w:rsidR="00595969" w:rsidRPr="0073355E">
        <w:rPr>
          <w:sz w:val="28"/>
          <w:szCs w:val="28"/>
          <w:lang w:val="kk-KZ"/>
        </w:rPr>
        <w:t xml:space="preserve"> </w:t>
      </w:r>
      <w:r w:rsidR="00821618" w:rsidRPr="0073355E">
        <w:rPr>
          <w:sz w:val="28"/>
          <w:szCs w:val="28"/>
          <w:lang w:val="kk-KZ"/>
        </w:rPr>
        <w:t>Мақсаты жағынан қарайтын болсақ мурабаха қаржы өнімінде клиент банк</w:t>
      </w:r>
      <w:r w:rsidR="00544AD7" w:rsidRPr="0073355E">
        <w:rPr>
          <w:sz w:val="28"/>
          <w:szCs w:val="28"/>
          <w:lang w:val="kk-KZ"/>
        </w:rPr>
        <w:t>ке</w:t>
      </w:r>
      <w:r w:rsidR="00821618" w:rsidRPr="0073355E">
        <w:rPr>
          <w:sz w:val="28"/>
          <w:szCs w:val="28"/>
          <w:lang w:val="kk-KZ"/>
        </w:rPr>
        <w:t xml:space="preserve"> ақшалай қаражат емес белгілі бір затты сатып алу сұранысымен жүгінеді. Ал тауарруқ қаржы өнімінде клиент әуелде банкке тауар емес белгілі мөлшерде ақшалай қаржы алу үшін жүгінеді.</w:t>
      </w:r>
      <w:r w:rsidR="00544AD7" w:rsidRPr="0073355E">
        <w:rPr>
          <w:sz w:val="28"/>
          <w:szCs w:val="28"/>
          <w:lang w:val="kk-KZ"/>
        </w:rPr>
        <w:t xml:space="preserve"> Басқаша айтқанда, мурабахада тауардың өзі мақсат етілсе, тауарруқта тауар тек формалды сауда қатынасын тудыру құралы ретінде қолданылады</w:t>
      </w:r>
      <w:r w:rsidR="00137EA1" w:rsidRPr="0073355E">
        <w:rPr>
          <w:sz w:val="28"/>
          <w:szCs w:val="28"/>
          <w:lang w:val="kk-KZ"/>
        </w:rPr>
        <w:t xml:space="preserve"> [</w:t>
      </w:r>
      <w:r w:rsidR="00043BFE" w:rsidRPr="0073355E">
        <w:rPr>
          <w:sz w:val="28"/>
          <w:szCs w:val="28"/>
          <w:lang w:val="kk-KZ"/>
        </w:rPr>
        <w:t xml:space="preserve">98, </w:t>
      </w:r>
      <w:r w:rsidR="001104E6" w:rsidRPr="0073355E">
        <w:rPr>
          <w:sz w:val="28"/>
          <w:szCs w:val="28"/>
          <w:lang w:val="kk-KZ"/>
        </w:rPr>
        <w:t>322</w:t>
      </w:r>
      <w:r w:rsidR="00043BFE" w:rsidRPr="0073355E">
        <w:rPr>
          <w:sz w:val="28"/>
          <w:szCs w:val="28"/>
          <w:lang w:val="kk-KZ"/>
        </w:rPr>
        <w:t>-</w:t>
      </w:r>
      <w:r w:rsidR="001104E6" w:rsidRPr="0073355E">
        <w:rPr>
          <w:sz w:val="28"/>
          <w:szCs w:val="28"/>
          <w:lang w:val="kk-KZ"/>
        </w:rPr>
        <w:t>323</w:t>
      </w:r>
      <w:r w:rsidR="00043BFE" w:rsidRPr="0073355E">
        <w:rPr>
          <w:sz w:val="28"/>
          <w:szCs w:val="28"/>
          <w:lang w:val="kk-KZ"/>
        </w:rPr>
        <w:t xml:space="preserve"> б.</w:t>
      </w:r>
      <w:r w:rsidR="00137EA1" w:rsidRPr="0073355E">
        <w:rPr>
          <w:sz w:val="28"/>
          <w:szCs w:val="28"/>
          <w:lang w:val="kk-KZ"/>
        </w:rPr>
        <w:t>]</w:t>
      </w:r>
      <w:r w:rsidR="00043BFE" w:rsidRPr="0073355E">
        <w:rPr>
          <w:sz w:val="28"/>
          <w:szCs w:val="28"/>
          <w:lang w:val="kk-KZ"/>
        </w:rPr>
        <w:t>.</w:t>
      </w:r>
      <w:r w:rsidR="00B80EDA" w:rsidRPr="0073355E">
        <w:rPr>
          <w:sz w:val="28"/>
          <w:szCs w:val="28"/>
          <w:lang w:val="kk-KZ"/>
        </w:rPr>
        <w:t xml:space="preserve"> Аталмыш айырмашылықтың</w:t>
      </w:r>
      <w:r w:rsidR="00544AD7" w:rsidRPr="0073355E">
        <w:rPr>
          <w:sz w:val="28"/>
          <w:szCs w:val="28"/>
          <w:lang w:val="kk-KZ"/>
        </w:rPr>
        <w:t xml:space="preserve"> </w:t>
      </w:r>
      <w:r w:rsidR="00B80EDA" w:rsidRPr="0073355E">
        <w:rPr>
          <w:sz w:val="28"/>
          <w:szCs w:val="28"/>
          <w:lang w:val="kk-KZ"/>
        </w:rPr>
        <w:t xml:space="preserve">экономикада айтарлықтай әсерлері бар. </w:t>
      </w:r>
      <w:r w:rsidR="00595969" w:rsidRPr="0073355E">
        <w:rPr>
          <w:sz w:val="28"/>
          <w:szCs w:val="28"/>
          <w:lang w:val="kk-KZ"/>
        </w:rPr>
        <w:t xml:space="preserve">Сондықтан </w:t>
      </w:r>
      <w:r w:rsidR="00821618" w:rsidRPr="0073355E">
        <w:rPr>
          <w:sz w:val="28"/>
          <w:szCs w:val="28"/>
          <w:lang w:val="kk-KZ"/>
        </w:rPr>
        <w:t xml:space="preserve">тауарруқтың кейбір әдебиеттерде </w:t>
      </w:r>
      <w:r w:rsidR="00595969" w:rsidRPr="0073355E">
        <w:rPr>
          <w:sz w:val="28"/>
          <w:szCs w:val="28"/>
          <w:lang w:val="kk-KZ"/>
        </w:rPr>
        <w:t xml:space="preserve">«Commodity Murabaha – тауарлық мурабаха» </w:t>
      </w:r>
      <w:r w:rsidR="00821618" w:rsidRPr="0073355E">
        <w:rPr>
          <w:sz w:val="28"/>
          <w:szCs w:val="28"/>
          <w:lang w:val="kk-KZ"/>
        </w:rPr>
        <w:t>деп аталуы оны</w:t>
      </w:r>
      <w:r w:rsidR="00595969" w:rsidRPr="0073355E">
        <w:rPr>
          <w:sz w:val="28"/>
          <w:szCs w:val="28"/>
          <w:lang w:val="kk-KZ"/>
        </w:rPr>
        <w:t xml:space="preserve"> мурабаха</w:t>
      </w:r>
      <w:r w:rsidR="00821618" w:rsidRPr="0073355E">
        <w:rPr>
          <w:sz w:val="28"/>
          <w:szCs w:val="28"/>
          <w:lang w:val="kk-KZ"/>
        </w:rPr>
        <w:t>мен</w:t>
      </w:r>
      <w:r w:rsidR="00595969" w:rsidRPr="0073355E">
        <w:rPr>
          <w:sz w:val="28"/>
          <w:szCs w:val="28"/>
          <w:lang w:val="kk-KZ"/>
        </w:rPr>
        <w:t xml:space="preserve"> теңестіруге алып келмеуі керек. </w:t>
      </w:r>
    </w:p>
    <w:p w14:paraId="211EBA57" w14:textId="0475665F" w:rsidR="00280A0D" w:rsidRPr="0073355E" w:rsidRDefault="007B7295" w:rsidP="00ED759E">
      <w:pPr>
        <w:ind w:firstLine="709"/>
        <w:jc w:val="both"/>
        <w:rPr>
          <w:sz w:val="28"/>
          <w:szCs w:val="28"/>
          <w:lang w:val="kk-KZ"/>
        </w:rPr>
      </w:pPr>
      <w:r w:rsidRPr="0073355E">
        <w:rPr>
          <w:sz w:val="28"/>
          <w:szCs w:val="28"/>
          <w:lang w:val="kk-KZ"/>
        </w:rPr>
        <w:t xml:space="preserve">Тауарруқ </w:t>
      </w:r>
      <w:r w:rsidR="005F7B19" w:rsidRPr="0073355E">
        <w:rPr>
          <w:sz w:val="28"/>
          <w:szCs w:val="28"/>
          <w:lang w:val="kk-KZ"/>
        </w:rPr>
        <w:t xml:space="preserve">қаржы операциясына </w:t>
      </w:r>
      <w:r w:rsidR="00280A0D" w:rsidRPr="0073355E">
        <w:rPr>
          <w:sz w:val="28"/>
          <w:szCs w:val="28"/>
          <w:lang w:val="kk-KZ"/>
        </w:rPr>
        <w:t>«Қазақстан Республикасындағы банктер және банк қызметі туралы» заң</w:t>
      </w:r>
      <w:r w:rsidR="00544EC4" w:rsidRPr="0073355E">
        <w:rPr>
          <w:sz w:val="28"/>
          <w:szCs w:val="28"/>
          <w:lang w:val="kk-KZ"/>
        </w:rPr>
        <w:t>ын</w:t>
      </w:r>
      <w:r w:rsidR="00280A0D" w:rsidRPr="0073355E">
        <w:rPr>
          <w:sz w:val="28"/>
          <w:szCs w:val="28"/>
          <w:lang w:val="kk-KZ"/>
        </w:rPr>
        <w:t>да</w:t>
      </w:r>
      <w:r w:rsidR="005F7B19" w:rsidRPr="0073355E">
        <w:rPr>
          <w:sz w:val="28"/>
          <w:szCs w:val="28"/>
          <w:lang w:val="kk-KZ"/>
        </w:rPr>
        <w:t xml:space="preserve"> мүлдем өзгеше</w:t>
      </w:r>
      <w:r w:rsidR="00280A0D" w:rsidRPr="0073355E">
        <w:rPr>
          <w:sz w:val="28"/>
          <w:szCs w:val="28"/>
          <w:lang w:val="kk-KZ"/>
        </w:rPr>
        <w:t xml:space="preserve"> </w:t>
      </w:r>
      <w:r w:rsidR="005F7B19" w:rsidRPr="0073355E">
        <w:rPr>
          <w:sz w:val="28"/>
          <w:szCs w:val="28"/>
          <w:lang w:val="kk-KZ"/>
        </w:rPr>
        <w:t xml:space="preserve">атау </w:t>
      </w:r>
      <w:r w:rsidR="00280A0D" w:rsidRPr="0073355E">
        <w:rPr>
          <w:sz w:val="28"/>
          <w:szCs w:val="28"/>
          <w:lang w:val="kk-KZ"/>
        </w:rPr>
        <w:t>берілген. Атап айтқанда</w:t>
      </w:r>
      <w:r w:rsidR="005F7B19" w:rsidRPr="0073355E">
        <w:rPr>
          <w:sz w:val="28"/>
          <w:szCs w:val="28"/>
          <w:lang w:val="kk-KZ"/>
        </w:rPr>
        <w:t>, бұл өнім заңнамада</w:t>
      </w:r>
      <w:r w:rsidR="00067B34" w:rsidRPr="0073355E">
        <w:rPr>
          <w:sz w:val="28"/>
          <w:szCs w:val="28"/>
          <w:lang w:val="kk-KZ"/>
        </w:rPr>
        <w:t xml:space="preserve"> </w:t>
      </w:r>
      <w:r w:rsidR="00280A0D" w:rsidRPr="0073355E">
        <w:rPr>
          <w:i/>
          <w:iCs/>
          <w:sz w:val="28"/>
          <w:szCs w:val="28"/>
          <w:lang w:val="kk-KZ"/>
        </w:rPr>
        <w:t>«Тауарды үшінші тұлғаға кейіннен сату шарттарымен коммерциялық кредит беру арқылы сауда делдалы ретінде жеке және заңды тұлғаларды ислам банкінің қатысуымен исламдық қаржыландыру»</w:t>
      </w:r>
      <w:r w:rsidR="00280A0D" w:rsidRPr="0073355E">
        <w:rPr>
          <w:sz w:val="28"/>
          <w:szCs w:val="28"/>
          <w:lang w:val="kk-KZ"/>
        </w:rPr>
        <w:t xml:space="preserve"> деген</w:t>
      </w:r>
      <w:r w:rsidR="00666111" w:rsidRPr="0073355E">
        <w:rPr>
          <w:sz w:val="28"/>
          <w:szCs w:val="28"/>
          <w:lang w:val="kk-KZ"/>
        </w:rPr>
        <w:t xml:space="preserve"> ұзақ</w:t>
      </w:r>
      <w:r w:rsidR="00280A0D" w:rsidRPr="0073355E">
        <w:rPr>
          <w:sz w:val="28"/>
          <w:szCs w:val="28"/>
          <w:lang w:val="kk-KZ"/>
        </w:rPr>
        <w:t xml:space="preserve"> </w:t>
      </w:r>
      <w:r w:rsidR="00B54E7B" w:rsidRPr="0073355E">
        <w:rPr>
          <w:sz w:val="28"/>
          <w:szCs w:val="28"/>
          <w:lang w:val="kk-KZ"/>
        </w:rPr>
        <w:t>атпен келген.</w:t>
      </w:r>
      <w:r w:rsidR="005F7B19" w:rsidRPr="0073355E">
        <w:rPr>
          <w:sz w:val="28"/>
          <w:szCs w:val="28"/>
          <w:lang w:val="kk-KZ"/>
        </w:rPr>
        <w:t xml:space="preserve"> </w:t>
      </w:r>
      <w:r w:rsidR="00B7494A" w:rsidRPr="0073355E">
        <w:rPr>
          <w:sz w:val="28"/>
          <w:szCs w:val="28"/>
          <w:lang w:val="kk-KZ"/>
        </w:rPr>
        <w:t>ҚР заңдарында и</w:t>
      </w:r>
      <w:r w:rsidR="005F7B19" w:rsidRPr="0073355E">
        <w:rPr>
          <w:sz w:val="28"/>
          <w:szCs w:val="28"/>
          <w:lang w:val="kk-KZ"/>
        </w:rPr>
        <w:t>сламдық қаржы өнімдерін</w:t>
      </w:r>
      <w:r w:rsidR="004D3C2C" w:rsidRPr="0073355E">
        <w:rPr>
          <w:sz w:val="28"/>
          <w:szCs w:val="28"/>
          <w:lang w:val="kk-KZ"/>
        </w:rPr>
        <w:t>і</w:t>
      </w:r>
      <w:r w:rsidR="005F7B19" w:rsidRPr="0073355E">
        <w:rPr>
          <w:sz w:val="28"/>
          <w:szCs w:val="28"/>
          <w:lang w:val="kk-KZ"/>
        </w:rPr>
        <w:t xml:space="preserve">ң қолданыстағы </w:t>
      </w:r>
      <w:r w:rsidR="00646ED8" w:rsidRPr="0073355E">
        <w:rPr>
          <w:sz w:val="28"/>
          <w:szCs w:val="28"/>
          <w:lang w:val="kk-KZ"/>
        </w:rPr>
        <w:t>терминдерден өзгеше аталу</w:t>
      </w:r>
      <w:r w:rsidR="00B7494A" w:rsidRPr="0073355E">
        <w:rPr>
          <w:sz w:val="28"/>
          <w:szCs w:val="28"/>
          <w:lang w:val="kk-KZ"/>
        </w:rPr>
        <w:t>ы</w:t>
      </w:r>
      <w:r w:rsidR="00646ED8" w:rsidRPr="0073355E">
        <w:rPr>
          <w:sz w:val="28"/>
          <w:szCs w:val="28"/>
          <w:lang w:val="kk-KZ"/>
        </w:rPr>
        <w:t xml:space="preserve"> жалғыз тауарруқ емес өзге де исламдық қаржы өнімдеріне тән жағдай</w:t>
      </w:r>
      <w:r w:rsidR="005F7B19" w:rsidRPr="0073355E">
        <w:rPr>
          <w:sz w:val="28"/>
          <w:szCs w:val="28"/>
          <w:lang w:val="kk-KZ"/>
        </w:rPr>
        <w:t xml:space="preserve"> </w:t>
      </w:r>
      <w:r w:rsidR="00280A0D" w:rsidRPr="0073355E">
        <w:rPr>
          <w:sz w:val="28"/>
          <w:szCs w:val="28"/>
          <w:lang w:val="kk-KZ"/>
        </w:rPr>
        <w:t>[</w:t>
      </w:r>
      <w:r w:rsidR="00043BFE" w:rsidRPr="0073355E">
        <w:rPr>
          <w:sz w:val="28"/>
          <w:szCs w:val="28"/>
          <w:lang w:val="kk-KZ"/>
        </w:rPr>
        <w:t>145</w:t>
      </w:r>
      <w:r w:rsidR="00280A0D" w:rsidRPr="0073355E">
        <w:rPr>
          <w:sz w:val="28"/>
          <w:szCs w:val="28"/>
          <w:lang w:val="kk-KZ"/>
        </w:rPr>
        <w:t>].</w:t>
      </w:r>
      <w:r w:rsidR="005F7B19" w:rsidRPr="0073355E">
        <w:rPr>
          <w:sz w:val="28"/>
          <w:szCs w:val="28"/>
          <w:lang w:val="kk-KZ"/>
        </w:rPr>
        <w:t xml:space="preserve"> Бұл үрдіс ҚР заңдарына діни терминдердің енуінен сақтану принципімен байланысты</w:t>
      </w:r>
      <w:r w:rsidR="00280A0D" w:rsidRPr="0073355E">
        <w:rPr>
          <w:sz w:val="28"/>
          <w:szCs w:val="28"/>
          <w:lang w:val="kk-KZ"/>
        </w:rPr>
        <w:t xml:space="preserve"> </w:t>
      </w:r>
      <w:r w:rsidR="005F7B19" w:rsidRPr="0073355E">
        <w:rPr>
          <w:sz w:val="28"/>
          <w:szCs w:val="28"/>
          <w:lang w:val="kk-KZ"/>
        </w:rPr>
        <w:t xml:space="preserve">болса керек. </w:t>
      </w:r>
      <w:r w:rsidR="006B0789" w:rsidRPr="0073355E">
        <w:rPr>
          <w:sz w:val="28"/>
          <w:szCs w:val="28"/>
          <w:lang w:val="kk-KZ"/>
        </w:rPr>
        <w:t>Дегенмен</w:t>
      </w:r>
      <w:r w:rsidR="00280A0D" w:rsidRPr="0073355E">
        <w:rPr>
          <w:sz w:val="28"/>
          <w:szCs w:val="28"/>
          <w:lang w:val="kk-KZ"/>
        </w:rPr>
        <w:t xml:space="preserve"> </w:t>
      </w:r>
      <w:r w:rsidR="006B0789" w:rsidRPr="0073355E">
        <w:rPr>
          <w:sz w:val="28"/>
          <w:szCs w:val="28"/>
          <w:lang w:val="kk-KZ"/>
        </w:rPr>
        <w:t>қ</w:t>
      </w:r>
      <w:r w:rsidR="00280A0D" w:rsidRPr="0073355E">
        <w:rPr>
          <w:sz w:val="28"/>
          <w:szCs w:val="28"/>
          <w:lang w:val="kk-KZ"/>
        </w:rPr>
        <w:t>азақстанд</w:t>
      </w:r>
      <w:r w:rsidR="00B7494A" w:rsidRPr="0073355E">
        <w:rPr>
          <w:sz w:val="28"/>
          <w:szCs w:val="28"/>
          <w:lang w:val="kk-KZ"/>
        </w:rPr>
        <w:t>ағы</w:t>
      </w:r>
      <w:r w:rsidR="00280A0D" w:rsidRPr="0073355E">
        <w:rPr>
          <w:sz w:val="28"/>
          <w:szCs w:val="28"/>
          <w:lang w:val="kk-KZ"/>
        </w:rPr>
        <w:t xml:space="preserve"> </w:t>
      </w:r>
      <w:r w:rsidR="006B0789" w:rsidRPr="0073355E">
        <w:rPr>
          <w:sz w:val="28"/>
          <w:szCs w:val="28"/>
          <w:lang w:val="kk-KZ"/>
        </w:rPr>
        <w:t xml:space="preserve">ислам </w:t>
      </w:r>
      <w:r w:rsidR="00280A0D" w:rsidRPr="0073355E">
        <w:rPr>
          <w:sz w:val="28"/>
          <w:szCs w:val="28"/>
          <w:lang w:val="kk-KZ"/>
        </w:rPr>
        <w:t>банктер</w:t>
      </w:r>
      <w:r w:rsidR="006B0789" w:rsidRPr="0073355E">
        <w:rPr>
          <w:sz w:val="28"/>
          <w:szCs w:val="28"/>
          <w:lang w:val="kk-KZ"/>
        </w:rPr>
        <w:t>інің</w:t>
      </w:r>
      <w:r w:rsidR="00280A0D" w:rsidRPr="0073355E">
        <w:rPr>
          <w:sz w:val="28"/>
          <w:szCs w:val="28"/>
          <w:lang w:val="kk-KZ"/>
        </w:rPr>
        <w:t xml:space="preserve"> ресми сайттары мен жылдық есептерінде аталмыш өнім</w:t>
      </w:r>
      <w:r w:rsidR="00201A85" w:rsidRPr="0073355E">
        <w:rPr>
          <w:sz w:val="28"/>
          <w:szCs w:val="28"/>
          <w:lang w:val="kk-KZ"/>
        </w:rPr>
        <w:t xml:space="preserve"> </w:t>
      </w:r>
      <w:r w:rsidR="00280A0D" w:rsidRPr="0073355E">
        <w:rPr>
          <w:sz w:val="28"/>
          <w:szCs w:val="28"/>
          <w:lang w:val="kk-KZ"/>
        </w:rPr>
        <w:t xml:space="preserve">«Тауарлық мурабаха» </w:t>
      </w:r>
      <w:r w:rsidR="006B0789" w:rsidRPr="0073355E">
        <w:rPr>
          <w:sz w:val="28"/>
          <w:szCs w:val="28"/>
          <w:lang w:val="kk-KZ"/>
        </w:rPr>
        <w:t>терминімен атала</w:t>
      </w:r>
      <w:r w:rsidR="00423F3E" w:rsidRPr="0073355E">
        <w:rPr>
          <w:sz w:val="28"/>
          <w:szCs w:val="28"/>
          <w:lang w:val="kk-KZ"/>
        </w:rPr>
        <w:t>ды</w:t>
      </w:r>
      <w:r w:rsidR="006B0789" w:rsidRPr="0073355E">
        <w:rPr>
          <w:sz w:val="28"/>
          <w:szCs w:val="28"/>
          <w:lang w:val="kk-KZ"/>
        </w:rPr>
        <w:t>.</w:t>
      </w:r>
      <w:r w:rsidR="00280A0D" w:rsidRPr="0073355E">
        <w:rPr>
          <w:sz w:val="28"/>
          <w:szCs w:val="28"/>
          <w:lang w:val="kk-KZ"/>
        </w:rPr>
        <w:t xml:space="preserve"> </w:t>
      </w:r>
      <w:r w:rsidR="006B0789" w:rsidRPr="0073355E">
        <w:rPr>
          <w:sz w:val="28"/>
          <w:szCs w:val="28"/>
          <w:lang w:val="kk-KZ"/>
        </w:rPr>
        <w:t xml:space="preserve">Диссертациялық жұмыста </w:t>
      </w:r>
      <w:r w:rsidR="00044995" w:rsidRPr="0073355E">
        <w:rPr>
          <w:sz w:val="28"/>
          <w:szCs w:val="28"/>
          <w:lang w:val="kk-KZ"/>
        </w:rPr>
        <w:t>аталмыш өнімді өзінің негізгі атауымен</w:t>
      </w:r>
      <w:r w:rsidR="004D75D2" w:rsidRPr="0073355E">
        <w:rPr>
          <w:sz w:val="28"/>
          <w:szCs w:val="28"/>
          <w:lang w:val="kk-KZ"/>
        </w:rPr>
        <w:t>,</w:t>
      </w:r>
      <w:r w:rsidR="00044995" w:rsidRPr="0073355E">
        <w:rPr>
          <w:sz w:val="28"/>
          <w:szCs w:val="28"/>
          <w:lang w:val="kk-KZ"/>
        </w:rPr>
        <w:t xml:space="preserve"> яғни «тауарруқ» терминімен атау жөн көрілді. </w:t>
      </w:r>
    </w:p>
    <w:p w14:paraId="69336378" w14:textId="5F21DC20" w:rsidR="00423F3E" w:rsidRPr="0073355E" w:rsidRDefault="00544EC4" w:rsidP="00ED759E">
      <w:pPr>
        <w:ind w:firstLine="709"/>
        <w:jc w:val="both"/>
        <w:rPr>
          <w:sz w:val="28"/>
          <w:szCs w:val="28"/>
          <w:lang w:val="kk-KZ"/>
        </w:rPr>
      </w:pPr>
      <w:r w:rsidRPr="0073355E">
        <w:rPr>
          <w:sz w:val="28"/>
          <w:szCs w:val="28"/>
          <w:lang w:val="kk-KZ"/>
        </w:rPr>
        <w:t>Тауарруқ қазіргі заман ғалымдар</w:t>
      </w:r>
      <w:r w:rsidR="002E17AC" w:rsidRPr="0073355E">
        <w:rPr>
          <w:sz w:val="28"/>
          <w:szCs w:val="28"/>
          <w:lang w:val="kk-KZ"/>
        </w:rPr>
        <w:t xml:space="preserve">ы арасында пікірталасқа негіз болып, дауға айналған қаржы өнімдерінің бірі. </w:t>
      </w:r>
      <w:r w:rsidR="00D10DCF" w:rsidRPr="0073355E">
        <w:rPr>
          <w:sz w:val="28"/>
          <w:szCs w:val="28"/>
          <w:lang w:val="kk-KZ"/>
        </w:rPr>
        <w:t xml:space="preserve">AAOIFI ұйымына мүшелік етуші ғалымдар мен сарапшы мамандар тауарруқ </w:t>
      </w:r>
      <w:r w:rsidR="00C03C36" w:rsidRPr="0073355E">
        <w:rPr>
          <w:sz w:val="28"/>
          <w:szCs w:val="28"/>
          <w:lang w:val="kk-KZ"/>
        </w:rPr>
        <w:t>мәселесін бірнеше жиындарда талқыла</w:t>
      </w:r>
      <w:r w:rsidR="0097548A" w:rsidRPr="0073355E">
        <w:rPr>
          <w:sz w:val="28"/>
          <w:szCs w:val="28"/>
          <w:lang w:val="kk-KZ"/>
        </w:rPr>
        <w:t>п,</w:t>
      </w:r>
      <w:r w:rsidR="00C03C36" w:rsidRPr="0073355E">
        <w:rPr>
          <w:sz w:val="28"/>
          <w:szCs w:val="28"/>
          <w:lang w:val="kk-KZ"/>
        </w:rPr>
        <w:t xml:space="preserve"> нәтижесінде 2006 жылы тауарруққа арналған № 30 стандарт</w:t>
      </w:r>
      <w:r w:rsidR="00060D4A" w:rsidRPr="0073355E">
        <w:rPr>
          <w:sz w:val="28"/>
          <w:szCs w:val="28"/>
          <w:lang w:val="kk-KZ"/>
        </w:rPr>
        <w:t>ты</w:t>
      </w:r>
      <w:r w:rsidR="00C03C36" w:rsidRPr="0073355E">
        <w:rPr>
          <w:sz w:val="28"/>
          <w:szCs w:val="28"/>
          <w:lang w:val="kk-KZ"/>
        </w:rPr>
        <w:t xml:space="preserve"> бекіт</w:t>
      </w:r>
      <w:r w:rsidR="00060D4A" w:rsidRPr="0073355E">
        <w:rPr>
          <w:sz w:val="28"/>
          <w:szCs w:val="28"/>
          <w:lang w:val="kk-KZ"/>
        </w:rPr>
        <w:t>ті</w:t>
      </w:r>
      <w:r w:rsidR="0097548A" w:rsidRPr="0073355E">
        <w:rPr>
          <w:sz w:val="28"/>
          <w:szCs w:val="28"/>
          <w:lang w:val="kk-KZ"/>
        </w:rPr>
        <w:t xml:space="preserve">. Стандартта тауарруқ </w:t>
      </w:r>
      <w:r w:rsidR="00C03C36" w:rsidRPr="0073355E">
        <w:rPr>
          <w:sz w:val="28"/>
          <w:szCs w:val="28"/>
          <w:lang w:val="kk-KZ"/>
        </w:rPr>
        <w:t>белгілі шарттар аясында рұқсат де</w:t>
      </w:r>
      <w:r w:rsidR="006B146A" w:rsidRPr="0073355E">
        <w:rPr>
          <w:sz w:val="28"/>
          <w:szCs w:val="28"/>
          <w:lang w:val="kk-KZ"/>
        </w:rPr>
        <w:t>п көрсетілген</w:t>
      </w:r>
      <w:r w:rsidR="00C03C36" w:rsidRPr="0073355E">
        <w:rPr>
          <w:sz w:val="28"/>
          <w:szCs w:val="28"/>
          <w:lang w:val="kk-KZ"/>
        </w:rPr>
        <w:t>.</w:t>
      </w:r>
      <w:r w:rsidR="002A2BB4" w:rsidRPr="0073355E">
        <w:rPr>
          <w:sz w:val="28"/>
          <w:szCs w:val="28"/>
          <w:lang w:val="kk-KZ"/>
        </w:rPr>
        <w:t xml:space="preserve"> </w:t>
      </w:r>
      <w:r w:rsidR="00060D4A" w:rsidRPr="0073355E">
        <w:rPr>
          <w:sz w:val="28"/>
          <w:szCs w:val="28"/>
          <w:lang w:val="kk-KZ"/>
        </w:rPr>
        <w:t>«</w:t>
      </w:r>
      <w:r w:rsidR="00025236" w:rsidRPr="0073355E">
        <w:rPr>
          <w:sz w:val="28"/>
          <w:szCs w:val="28"/>
          <w:lang w:val="kk-KZ"/>
        </w:rPr>
        <w:t>Б</w:t>
      </w:r>
      <w:r w:rsidR="00060D4A" w:rsidRPr="0073355E">
        <w:rPr>
          <w:sz w:val="28"/>
          <w:szCs w:val="28"/>
          <w:lang w:val="kk-KZ"/>
        </w:rPr>
        <w:t xml:space="preserve">елгілі шарттар» </w:t>
      </w:r>
      <w:r w:rsidR="00914D43" w:rsidRPr="0073355E">
        <w:rPr>
          <w:sz w:val="28"/>
          <w:szCs w:val="28"/>
          <w:lang w:val="kk-KZ"/>
        </w:rPr>
        <w:t xml:space="preserve">ішінде </w:t>
      </w:r>
      <w:r w:rsidR="007626C7" w:rsidRPr="0073355E">
        <w:rPr>
          <w:sz w:val="28"/>
          <w:szCs w:val="28"/>
          <w:lang w:val="kk-KZ"/>
        </w:rPr>
        <w:t xml:space="preserve">көбіне жалпы саудаға қатысты шарттар </w:t>
      </w:r>
      <w:r w:rsidR="00914D43" w:rsidRPr="0073355E">
        <w:rPr>
          <w:sz w:val="28"/>
          <w:szCs w:val="28"/>
          <w:lang w:val="kk-KZ"/>
        </w:rPr>
        <w:t>қамтылған</w:t>
      </w:r>
      <w:r w:rsidR="007626C7" w:rsidRPr="0073355E">
        <w:rPr>
          <w:sz w:val="28"/>
          <w:szCs w:val="28"/>
          <w:lang w:val="kk-KZ"/>
        </w:rPr>
        <w:t>. Әсіресе т</w:t>
      </w:r>
      <w:r w:rsidR="002A2BB4" w:rsidRPr="0073355E">
        <w:rPr>
          <w:sz w:val="28"/>
          <w:szCs w:val="28"/>
          <w:lang w:val="kk-KZ"/>
        </w:rPr>
        <w:t xml:space="preserve">ауарды сатушы тарап </w:t>
      </w:r>
      <w:r w:rsidR="007626C7" w:rsidRPr="0073355E">
        <w:rPr>
          <w:sz w:val="28"/>
          <w:szCs w:val="28"/>
          <w:lang w:val="kk-KZ"/>
        </w:rPr>
        <w:t>оны сатпа</w:t>
      </w:r>
      <w:r w:rsidR="00B54E7B" w:rsidRPr="0073355E">
        <w:rPr>
          <w:sz w:val="28"/>
          <w:szCs w:val="28"/>
          <w:lang w:val="kk-KZ"/>
        </w:rPr>
        <w:t>й</w:t>
      </w:r>
      <w:r w:rsidR="007626C7" w:rsidRPr="0073355E">
        <w:rPr>
          <w:sz w:val="28"/>
          <w:szCs w:val="28"/>
          <w:lang w:val="kk-KZ"/>
        </w:rPr>
        <w:t xml:space="preserve"> </w:t>
      </w:r>
      <w:r w:rsidR="00B54E7B" w:rsidRPr="0073355E">
        <w:rPr>
          <w:sz w:val="28"/>
          <w:szCs w:val="28"/>
          <w:lang w:val="kk-KZ"/>
        </w:rPr>
        <w:t>тұрып</w:t>
      </w:r>
      <w:r w:rsidR="007626C7" w:rsidRPr="0073355E">
        <w:rPr>
          <w:sz w:val="28"/>
          <w:szCs w:val="28"/>
          <w:lang w:val="kk-KZ"/>
        </w:rPr>
        <w:t xml:space="preserve"> </w:t>
      </w:r>
      <w:r w:rsidR="002A2BB4" w:rsidRPr="0073355E">
        <w:rPr>
          <w:sz w:val="28"/>
          <w:szCs w:val="28"/>
          <w:lang w:val="kk-KZ"/>
        </w:rPr>
        <w:t>меншікке толықтай ие</w:t>
      </w:r>
      <w:r w:rsidR="007626C7" w:rsidRPr="0073355E">
        <w:rPr>
          <w:sz w:val="28"/>
          <w:szCs w:val="28"/>
          <w:lang w:val="kk-KZ"/>
        </w:rPr>
        <w:t>лік ету</w:t>
      </w:r>
      <w:r w:rsidR="002A2BB4" w:rsidRPr="0073355E">
        <w:rPr>
          <w:sz w:val="28"/>
          <w:szCs w:val="28"/>
          <w:lang w:val="kk-KZ"/>
        </w:rPr>
        <w:t xml:space="preserve"> керек</w:t>
      </w:r>
      <w:r w:rsidR="006B146A" w:rsidRPr="0073355E">
        <w:rPr>
          <w:sz w:val="28"/>
          <w:szCs w:val="28"/>
          <w:lang w:val="kk-KZ"/>
        </w:rPr>
        <w:t xml:space="preserve">тігіне </w:t>
      </w:r>
      <w:r w:rsidR="007626C7" w:rsidRPr="0073355E">
        <w:rPr>
          <w:sz w:val="28"/>
          <w:szCs w:val="28"/>
          <w:lang w:val="kk-KZ"/>
        </w:rPr>
        <w:t>көбірек екпін қойылған. Сонымен қатар тауар ақыр аяғында алғашқы сатушыға айналып келмеуі тиіс деп қаржы транзакцияларының «ғинә» саудасына ұласып кетуін</w:t>
      </w:r>
      <w:r w:rsidR="00025236" w:rsidRPr="0073355E">
        <w:rPr>
          <w:sz w:val="28"/>
          <w:szCs w:val="28"/>
          <w:lang w:val="kk-KZ"/>
        </w:rPr>
        <w:t>ен тыйған</w:t>
      </w:r>
      <w:r w:rsidR="000E4E09" w:rsidRPr="0073355E">
        <w:rPr>
          <w:sz w:val="28"/>
          <w:szCs w:val="28"/>
          <w:lang w:val="kk-KZ"/>
        </w:rPr>
        <w:t xml:space="preserve"> </w:t>
      </w:r>
      <w:r w:rsidR="001F656B" w:rsidRPr="0073355E">
        <w:rPr>
          <w:sz w:val="28"/>
          <w:szCs w:val="28"/>
          <w:lang w:val="kk-KZ"/>
        </w:rPr>
        <w:t>[</w:t>
      </w:r>
      <w:r w:rsidR="0061454F" w:rsidRPr="0073355E">
        <w:rPr>
          <w:sz w:val="28"/>
          <w:szCs w:val="28"/>
          <w:lang w:val="kk-KZ"/>
        </w:rPr>
        <w:t xml:space="preserve">185, </w:t>
      </w:r>
      <w:r w:rsidR="001F656B" w:rsidRPr="0073355E">
        <w:rPr>
          <w:sz w:val="28"/>
          <w:szCs w:val="28"/>
          <w:lang w:val="kk-KZ"/>
        </w:rPr>
        <w:t>768-769</w:t>
      </w:r>
      <w:r w:rsidR="0061454F" w:rsidRPr="0073355E">
        <w:rPr>
          <w:sz w:val="28"/>
          <w:szCs w:val="28"/>
          <w:lang w:val="kk-KZ"/>
        </w:rPr>
        <w:t xml:space="preserve"> б.</w:t>
      </w:r>
      <w:r w:rsidR="001F656B" w:rsidRPr="0073355E">
        <w:rPr>
          <w:sz w:val="28"/>
          <w:szCs w:val="28"/>
          <w:lang w:val="kk-KZ"/>
        </w:rPr>
        <w:t>]</w:t>
      </w:r>
      <w:r w:rsidR="0061454F" w:rsidRPr="0073355E">
        <w:rPr>
          <w:sz w:val="28"/>
          <w:szCs w:val="28"/>
          <w:lang w:val="kk-KZ"/>
        </w:rPr>
        <w:t>.</w:t>
      </w:r>
      <w:r w:rsidR="00174A89" w:rsidRPr="0073355E">
        <w:rPr>
          <w:sz w:val="28"/>
          <w:szCs w:val="28"/>
          <w:lang w:val="kk-KZ"/>
        </w:rPr>
        <w:t xml:space="preserve"> </w:t>
      </w:r>
    </w:p>
    <w:p w14:paraId="577E983F" w14:textId="31068E3E" w:rsidR="00EE639D" w:rsidRPr="0073355E" w:rsidRDefault="00914D43" w:rsidP="00ED759E">
      <w:pPr>
        <w:ind w:firstLine="709"/>
        <w:jc w:val="both"/>
        <w:rPr>
          <w:sz w:val="28"/>
          <w:szCs w:val="28"/>
          <w:lang w:val="kk-KZ"/>
        </w:rPr>
      </w:pPr>
      <w:r w:rsidRPr="0073355E">
        <w:rPr>
          <w:sz w:val="28"/>
          <w:szCs w:val="28"/>
          <w:lang w:val="kk-KZ"/>
        </w:rPr>
        <w:t xml:space="preserve">ХИФА-на </w:t>
      </w:r>
      <w:r w:rsidR="00423F3E" w:rsidRPr="0073355E">
        <w:rPr>
          <w:sz w:val="28"/>
          <w:szCs w:val="28"/>
          <w:lang w:val="kk-KZ"/>
        </w:rPr>
        <w:t xml:space="preserve">келер болсақ, академияның </w:t>
      </w:r>
      <w:r w:rsidR="004151F3" w:rsidRPr="0073355E">
        <w:rPr>
          <w:sz w:val="28"/>
          <w:szCs w:val="28"/>
          <w:lang w:val="kk-KZ"/>
        </w:rPr>
        <w:t xml:space="preserve"> </w:t>
      </w:r>
      <w:r w:rsidR="00423F3E" w:rsidRPr="0073355E">
        <w:rPr>
          <w:sz w:val="28"/>
          <w:szCs w:val="28"/>
          <w:lang w:val="kk-KZ"/>
        </w:rPr>
        <w:t xml:space="preserve">2009 жылғы 179 қарарында: </w:t>
      </w:r>
      <w:r w:rsidR="003D1525" w:rsidRPr="0073355E">
        <w:rPr>
          <w:sz w:val="28"/>
          <w:szCs w:val="28"/>
          <w:lang w:val="kk-KZ"/>
        </w:rPr>
        <w:t>тауарруқты ұйымдаспаған (</w:t>
      </w:r>
      <w:r w:rsidR="007D0B97" w:rsidRPr="0073355E">
        <w:rPr>
          <w:rFonts w:hint="eastAsia"/>
          <w:sz w:val="28"/>
          <w:szCs w:val="28"/>
          <w:rtl/>
          <w:lang w:val="kk-KZ"/>
        </w:rPr>
        <w:t>التورّق</w:t>
      </w:r>
      <w:r w:rsidR="007D0B97" w:rsidRPr="0073355E">
        <w:rPr>
          <w:sz w:val="28"/>
          <w:szCs w:val="28"/>
          <w:rtl/>
          <w:lang w:val="kk-KZ"/>
        </w:rPr>
        <w:t xml:space="preserve"> </w:t>
      </w:r>
      <w:r w:rsidR="007D0B97" w:rsidRPr="0073355E">
        <w:rPr>
          <w:rFonts w:hint="eastAsia"/>
          <w:sz w:val="28"/>
          <w:szCs w:val="28"/>
          <w:rtl/>
          <w:lang w:val="kk-KZ"/>
        </w:rPr>
        <w:t>الفردي</w:t>
      </w:r>
      <w:r w:rsidRPr="0073355E">
        <w:rPr>
          <w:sz w:val="28"/>
          <w:szCs w:val="28"/>
          <w:lang w:val="kk-KZ"/>
        </w:rPr>
        <w:t xml:space="preserve"> - тауарруқ фәрди</w:t>
      </w:r>
      <w:r w:rsidR="003D1525" w:rsidRPr="0073355E">
        <w:rPr>
          <w:sz w:val="28"/>
          <w:szCs w:val="28"/>
          <w:lang w:val="kk-KZ"/>
        </w:rPr>
        <w:t>) және ұйымдасқан (</w:t>
      </w:r>
      <w:r w:rsidR="007D0B97" w:rsidRPr="0073355E">
        <w:rPr>
          <w:rFonts w:hint="eastAsia"/>
          <w:sz w:val="28"/>
          <w:szCs w:val="28"/>
          <w:rtl/>
          <w:lang w:val="kk-KZ"/>
        </w:rPr>
        <w:t>التورق</w:t>
      </w:r>
      <w:r w:rsidR="007D0B97" w:rsidRPr="0073355E">
        <w:rPr>
          <w:sz w:val="28"/>
          <w:szCs w:val="28"/>
          <w:rtl/>
          <w:lang w:val="kk-KZ"/>
        </w:rPr>
        <w:t xml:space="preserve"> </w:t>
      </w:r>
      <w:r w:rsidR="007D0B97" w:rsidRPr="0073355E">
        <w:rPr>
          <w:rFonts w:hint="eastAsia"/>
          <w:sz w:val="28"/>
          <w:szCs w:val="28"/>
          <w:rtl/>
          <w:lang w:val="kk-KZ"/>
        </w:rPr>
        <w:t>المنظْم</w:t>
      </w:r>
      <w:r w:rsidRPr="0073355E">
        <w:rPr>
          <w:sz w:val="28"/>
          <w:szCs w:val="28"/>
          <w:lang w:val="kk-KZ"/>
        </w:rPr>
        <w:t xml:space="preserve"> - тауарруқ муназзам</w:t>
      </w:r>
      <w:r w:rsidR="003D1525" w:rsidRPr="0073355E">
        <w:rPr>
          <w:sz w:val="28"/>
          <w:szCs w:val="28"/>
          <w:lang w:val="kk-KZ"/>
        </w:rPr>
        <w:t xml:space="preserve">) деп екі </w:t>
      </w:r>
      <w:r w:rsidR="004151F3" w:rsidRPr="0073355E">
        <w:rPr>
          <w:sz w:val="28"/>
          <w:szCs w:val="28"/>
          <w:lang w:val="kk-KZ"/>
        </w:rPr>
        <w:t>түр</w:t>
      </w:r>
      <w:r w:rsidR="003D1525" w:rsidRPr="0073355E">
        <w:rPr>
          <w:sz w:val="28"/>
          <w:szCs w:val="28"/>
          <w:lang w:val="kk-KZ"/>
        </w:rPr>
        <w:t>ге бөліп, екеуіне екі бөлек үкім бер</w:t>
      </w:r>
      <w:r w:rsidR="00D808CA" w:rsidRPr="0073355E">
        <w:rPr>
          <w:sz w:val="28"/>
          <w:szCs w:val="28"/>
          <w:lang w:val="kk-KZ"/>
        </w:rPr>
        <w:t>ілген</w:t>
      </w:r>
      <w:r w:rsidR="00277D0D" w:rsidRPr="0073355E">
        <w:rPr>
          <w:sz w:val="28"/>
          <w:szCs w:val="28"/>
          <w:lang w:val="kk-KZ"/>
        </w:rPr>
        <w:t xml:space="preserve">. </w:t>
      </w:r>
      <w:r w:rsidR="00423F3E" w:rsidRPr="0073355E">
        <w:rPr>
          <w:sz w:val="28"/>
          <w:szCs w:val="28"/>
          <w:lang w:val="kk-KZ"/>
        </w:rPr>
        <w:t xml:space="preserve">Атап айтақанда, </w:t>
      </w:r>
      <w:r w:rsidR="008B0CAC" w:rsidRPr="0073355E">
        <w:rPr>
          <w:sz w:val="28"/>
          <w:szCs w:val="28"/>
          <w:lang w:val="kk-KZ"/>
        </w:rPr>
        <w:t xml:space="preserve">қарарда </w:t>
      </w:r>
      <w:r w:rsidR="00423F3E" w:rsidRPr="0073355E">
        <w:rPr>
          <w:sz w:val="28"/>
          <w:szCs w:val="28"/>
          <w:lang w:val="kk-KZ"/>
        </w:rPr>
        <w:t>ұйымдаспаған тауарруққа  қатысты: «</w:t>
      </w:r>
      <w:r w:rsidR="00423F3E" w:rsidRPr="0073355E">
        <w:rPr>
          <w:i/>
          <w:iCs/>
          <w:sz w:val="28"/>
          <w:szCs w:val="28"/>
          <w:lang w:val="kk-KZ"/>
        </w:rPr>
        <w:t>Тауарруқтың бұл түрінің шариғи үкімі – сауда шарттары толық сақталған жағдайда рұқсат...</w:t>
      </w:r>
      <w:r w:rsidR="00423F3E" w:rsidRPr="0073355E">
        <w:rPr>
          <w:sz w:val="28"/>
          <w:szCs w:val="28"/>
          <w:lang w:val="kk-KZ"/>
        </w:rPr>
        <w:t xml:space="preserve">» деген үкім берілсе, </w:t>
      </w:r>
      <w:r w:rsidR="008B0CAC" w:rsidRPr="0073355E">
        <w:rPr>
          <w:sz w:val="28"/>
          <w:szCs w:val="28"/>
          <w:lang w:val="kk-KZ"/>
        </w:rPr>
        <w:t xml:space="preserve">ислам банктердің қолдасындағы </w:t>
      </w:r>
      <w:r w:rsidR="00423F3E" w:rsidRPr="0073355E">
        <w:rPr>
          <w:sz w:val="28"/>
          <w:szCs w:val="28"/>
          <w:lang w:val="kk-KZ"/>
        </w:rPr>
        <w:t xml:space="preserve">ұйымдасқан </w:t>
      </w:r>
      <w:r w:rsidR="008B0CAC" w:rsidRPr="0073355E">
        <w:rPr>
          <w:sz w:val="28"/>
          <w:szCs w:val="28"/>
          <w:lang w:val="kk-KZ"/>
        </w:rPr>
        <w:t>тауаруққа тыйым салынып: «</w:t>
      </w:r>
      <w:r w:rsidR="008B0CAC" w:rsidRPr="0073355E">
        <w:rPr>
          <w:i/>
          <w:iCs/>
          <w:sz w:val="28"/>
          <w:szCs w:val="28"/>
          <w:lang w:val="kk-KZ"/>
        </w:rPr>
        <w:t xml:space="preserve">Себебі онда ақшалай қаражат талап етушімен (мустауриқ) қаржыландырушы тарап арасында тікелей немесе жанама түрде немесе қалыптасқан ғұрып негізінде жүзеге асатын сыбайластық бар. Аталмыш операциялар – қаражат талап етуші тарапқа ақшалай қаражат беріп </w:t>
      </w:r>
      <w:r w:rsidR="00D808CA" w:rsidRPr="0073355E">
        <w:rPr>
          <w:i/>
          <w:iCs/>
          <w:sz w:val="28"/>
          <w:szCs w:val="28"/>
          <w:lang w:val="kk-KZ"/>
        </w:rPr>
        <w:t>артық мөлшерде</w:t>
      </w:r>
      <w:r w:rsidR="008B0CAC" w:rsidRPr="0073355E">
        <w:rPr>
          <w:i/>
          <w:iCs/>
          <w:sz w:val="28"/>
          <w:szCs w:val="28"/>
          <w:lang w:val="kk-KZ"/>
        </w:rPr>
        <w:t xml:space="preserve"> қайтарып алуды ұйымдастыру үшін жасалған айла ретінде қарастырылады. Олай істеу – өсімқорлық»</w:t>
      </w:r>
      <w:r w:rsidR="008B0CAC" w:rsidRPr="0073355E">
        <w:rPr>
          <w:sz w:val="28"/>
          <w:szCs w:val="28"/>
          <w:lang w:val="kk-KZ"/>
        </w:rPr>
        <w:t xml:space="preserve"> [</w:t>
      </w:r>
      <w:r w:rsidR="0061454F" w:rsidRPr="0073355E">
        <w:rPr>
          <w:sz w:val="28"/>
          <w:szCs w:val="28"/>
          <w:lang w:val="kk-KZ"/>
        </w:rPr>
        <w:t xml:space="preserve">184, </w:t>
      </w:r>
      <w:r w:rsidR="008B0CAC" w:rsidRPr="0073355E">
        <w:rPr>
          <w:sz w:val="28"/>
          <w:szCs w:val="28"/>
          <w:lang w:val="kk-KZ"/>
        </w:rPr>
        <w:t>604</w:t>
      </w:r>
      <w:r w:rsidR="0061454F" w:rsidRPr="0073355E">
        <w:rPr>
          <w:sz w:val="28"/>
          <w:szCs w:val="28"/>
          <w:lang w:val="kk-KZ"/>
        </w:rPr>
        <w:t xml:space="preserve"> б.</w:t>
      </w:r>
      <w:r w:rsidR="008B0CAC" w:rsidRPr="0073355E">
        <w:rPr>
          <w:sz w:val="28"/>
          <w:szCs w:val="28"/>
          <w:lang w:val="kk-KZ"/>
        </w:rPr>
        <w:t xml:space="preserve">] деп келген. </w:t>
      </w:r>
    </w:p>
    <w:p w14:paraId="5656CC2F" w14:textId="3C112ED8" w:rsidR="00C6004C" w:rsidRPr="0073355E" w:rsidRDefault="00EE639D" w:rsidP="00ED759E">
      <w:pPr>
        <w:ind w:firstLine="709"/>
        <w:jc w:val="both"/>
        <w:rPr>
          <w:sz w:val="28"/>
          <w:szCs w:val="28"/>
          <w:lang w:val="kk-KZ"/>
        </w:rPr>
      </w:pPr>
      <w:r w:rsidRPr="0073355E">
        <w:rPr>
          <w:b/>
          <w:bCs/>
          <w:sz w:val="28"/>
          <w:szCs w:val="28"/>
          <w:lang w:val="kk-KZ"/>
        </w:rPr>
        <w:t>Ұйымдаспаған және ұйымдасқан тауарруқтың айырмашылықтары мен шариғи үкімдерін салыстырмалы талдау.</w:t>
      </w:r>
      <w:r w:rsidRPr="0073355E">
        <w:rPr>
          <w:sz w:val="28"/>
          <w:szCs w:val="28"/>
          <w:lang w:val="kk-KZ"/>
        </w:rPr>
        <w:t xml:space="preserve"> </w:t>
      </w:r>
      <w:r w:rsidR="00E40724" w:rsidRPr="0073355E">
        <w:rPr>
          <w:sz w:val="28"/>
          <w:szCs w:val="28"/>
          <w:lang w:val="kk-KZ"/>
        </w:rPr>
        <w:t>Ұ</w:t>
      </w:r>
      <w:r w:rsidR="007D0B97" w:rsidRPr="0073355E">
        <w:rPr>
          <w:sz w:val="28"/>
          <w:szCs w:val="28"/>
          <w:lang w:val="kk-KZ"/>
        </w:rPr>
        <w:t>йымдаспаған</w:t>
      </w:r>
      <w:r w:rsidR="00E40724" w:rsidRPr="0073355E">
        <w:rPr>
          <w:sz w:val="28"/>
          <w:szCs w:val="28"/>
          <w:lang w:val="kk-KZ"/>
        </w:rPr>
        <w:t xml:space="preserve"> тауарруққа </w:t>
      </w:r>
      <w:r w:rsidR="00D808CA" w:rsidRPr="0073355E">
        <w:rPr>
          <w:sz w:val="28"/>
          <w:szCs w:val="28"/>
          <w:lang w:val="kk-KZ"/>
        </w:rPr>
        <w:t>(</w:t>
      </w:r>
      <w:r w:rsidR="00D808CA" w:rsidRPr="0073355E">
        <w:rPr>
          <w:rFonts w:hint="cs"/>
          <w:sz w:val="28"/>
          <w:szCs w:val="28"/>
          <w:rtl/>
          <w:lang w:val="kk-KZ"/>
        </w:rPr>
        <w:t>التورّق غير المنظّم</w:t>
      </w:r>
      <w:r w:rsidR="00D808CA" w:rsidRPr="0073355E">
        <w:rPr>
          <w:sz w:val="28"/>
          <w:szCs w:val="28"/>
          <w:lang w:val="kk-KZ"/>
        </w:rPr>
        <w:t>)</w:t>
      </w:r>
      <w:r w:rsidR="00E40724" w:rsidRPr="0073355E">
        <w:rPr>
          <w:sz w:val="28"/>
          <w:szCs w:val="28"/>
          <w:lang w:val="kk-KZ"/>
        </w:rPr>
        <w:t xml:space="preserve"> қатысты ілгерідегі фиқһ ғалымдарының </w:t>
      </w:r>
      <w:r w:rsidR="007D0B97" w:rsidRPr="0073355E">
        <w:rPr>
          <w:sz w:val="28"/>
          <w:szCs w:val="28"/>
          <w:lang w:val="kk-KZ"/>
        </w:rPr>
        <w:t>ұстанымдарына келер болсақ,</w:t>
      </w:r>
      <w:r w:rsidR="00EC1B3F" w:rsidRPr="0073355E">
        <w:rPr>
          <w:sz w:val="28"/>
          <w:szCs w:val="28"/>
          <w:lang w:val="kk-KZ"/>
        </w:rPr>
        <w:t xml:space="preserve"> бұл мәселеде</w:t>
      </w:r>
      <w:r w:rsidR="00E40724" w:rsidRPr="0073355E">
        <w:rPr>
          <w:sz w:val="28"/>
          <w:szCs w:val="28"/>
          <w:lang w:val="kk-KZ"/>
        </w:rPr>
        <w:t xml:space="preserve"> ғалымдар </w:t>
      </w:r>
      <w:r w:rsidRPr="0073355E">
        <w:rPr>
          <w:sz w:val="28"/>
          <w:szCs w:val="28"/>
          <w:lang w:val="kk-KZ"/>
        </w:rPr>
        <w:t xml:space="preserve">әуелден </w:t>
      </w:r>
      <w:r w:rsidR="00E40724" w:rsidRPr="0073355E">
        <w:rPr>
          <w:sz w:val="28"/>
          <w:szCs w:val="28"/>
          <w:lang w:val="kk-KZ"/>
        </w:rPr>
        <w:t xml:space="preserve">екі </w:t>
      </w:r>
      <w:r w:rsidR="0054615B" w:rsidRPr="0073355E">
        <w:rPr>
          <w:sz w:val="28"/>
          <w:szCs w:val="28"/>
          <w:lang w:val="kk-KZ"/>
        </w:rPr>
        <w:t xml:space="preserve">түрлі пікірге </w:t>
      </w:r>
      <w:r w:rsidR="00E40724" w:rsidRPr="0073355E">
        <w:rPr>
          <w:sz w:val="28"/>
          <w:szCs w:val="28"/>
          <w:lang w:val="kk-KZ"/>
        </w:rPr>
        <w:t>бөлінген. Рұқсат етушілер қатарын</w:t>
      </w:r>
      <w:r w:rsidR="00D36C44" w:rsidRPr="0073355E">
        <w:rPr>
          <w:sz w:val="28"/>
          <w:szCs w:val="28"/>
          <w:lang w:val="kk-KZ"/>
        </w:rPr>
        <w:t>а</w:t>
      </w:r>
      <w:r w:rsidR="00E40724" w:rsidRPr="0073355E">
        <w:rPr>
          <w:sz w:val="28"/>
          <w:szCs w:val="28"/>
          <w:lang w:val="kk-KZ"/>
        </w:rPr>
        <w:t xml:space="preserve">: Абу Ханифа, Абу Юсуф, </w:t>
      </w:r>
      <w:r w:rsidR="00D36C44" w:rsidRPr="0073355E">
        <w:rPr>
          <w:sz w:val="28"/>
          <w:szCs w:val="28"/>
          <w:lang w:val="kk-KZ"/>
        </w:rPr>
        <w:t>Шафиғи, Ахмад (имам Ахмадтың «мә</w:t>
      </w:r>
      <w:r w:rsidR="00910591" w:rsidRPr="0073355E">
        <w:rPr>
          <w:sz w:val="28"/>
          <w:szCs w:val="28"/>
          <w:lang w:val="kk-KZ"/>
        </w:rPr>
        <w:t>к</w:t>
      </w:r>
      <w:r w:rsidR="00D36C44" w:rsidRPr="0073355E">
        <w:rPr>
          <w:sz w:val="28"/>
          <w:szCs w:val="28"/>
          <w:lang w:val="kk-KZ"/>
        </w:rPr>
        <w:t xml:space="preserve">руһ» деп айтқан көзқарасы да бар) деген ғалымдар кіреді. Ал </w:t>
      </w:r>
      <w:r w:rsidR="002544F3" w:rsidRPr="0073355E">
        <w:rPr>
          <w:sz w:val="28"/>
          <w:szCs w:val="28"/>
          <w:lang w:val="kk-KZ"/>
        </w:rPr>
        <w:t>тыйым салушы</w:t>
      </w:r>
      <w:r w:rsidR="00D36C44" w:rsidRPr="0073355E">
        <w:rPr>
          <w:sz w:val="28"/>
          <w:szCs w:val="28"/>
          <w:lang w:val="kk-KZ"/>
        </w:rPr>
        <w:t xml:space="preserve"> ғалымдардың қатарында: малики </w:t>
      </w:r>
      <w:r w:rsidR="007028BD" w:rsidRPr="0073355E">
        <w:rPr>
          <w:sz w:val="28"/>
          <w:szCs w:val="28"/>
          <w:lang w:val="kk-KZ"/>
        </w:rPr>
        <w:t>мәзһаб</w:t>
      </w:r>
      <w:r w:rsidR="00D36C44" w:rsidRPr="0073355E">
        <w:rPr>
          <w:sz w:val="28"/>
          <w:szCs w:val="28"/>
          <w:lang w:val="kk-KZ"/>
        </w:rPr>
        <w:t xml:space="preserve">ының ғалымдары мен ханбали </w:t>
      </w:r>
      <w:r w:rsidR="007028BD" w:rsidRPr="0073355E">
        <w:rPr>
          <w:sz w:val="28"/>
          <w:szCs w:val="28"/>
          <w:lang w:val="kk-KZ"/>
        </w:rPr>
        <w:t>мәзһаб</w:t>
      </w:r>
      <w:r w:rsidR="00D36C44" w:rsidRPr="0073355E">
        <w:rPr>
          <w:sz w:val="28"/>
          <w:szCs w:val="28"/>
          <w:lang w:val="kk-KZ"/>
        </w:rPr>
        <w:t>ының кейінгі ғалымдары</w:t>
      </w:r>
      <w:r w:rsidR="002544F3" w:rsidRPr="0073355E">
        <w:rPr>
          <w:sz w:val="28"/>
          <w:szCs w:val="28"/>
          <w:lang w:val="kk-KZ"/>
        </w:rPr>
        <w:t xml:space="preserve"> бар.</w:t>
      </w:r>
      <w:r w:rsidR="00D36C44" w:rsidRPr="0073355E">
        <w:rPr>
          <w:sz w:val="28"/>
          <w:szCs w:val="28"/>
          <w:lang w:val="kk-KZ"/>
        </w:rPr>
        <w:t xml:space="preserve"> Омар ибн Абдул</w:t>
      </w:r>
      <w:r w:rsidR="00B54E7B" w:rsidRPr="0073355E">
        <w:rPr>
          <w:sz w:val="28"/>
          <w:szCs w:val="28"/>
          <w:lang w:val="kk-KZ"/>
        </w:rPr>
        <w:t>а</w:t>
      </w:r>
      <w:r w:rsidR="00D36C44" w:rsidRPr="0073355E">
        <w:rPr>
          <w:sz w:val="28"/>
          <w:szCs w:val="28"/>
          <w:lang w:val="kk-KZ"/>
        </w:rPr>
        <w:t>зиз</w:t>
      </w:r>
      <w:r w:rsidR="002544F3" w:rsidRPr="0073355E">
        <w:rPr>
          <w:sz w:val="28"/>
          <w:szCs w:val="28"/>
          <w:lang w:val="kk-KZ"/>
        </w:rPr>
        <w:t xml:space="preserve"> және</w:t>
      </w:r>
      <w:r w:rsidR="00D36C44" w:rsidRPr="0073355E">
        <w:rPr>
          <w:sz w:val="28"/>
          <w:szCs w:val="28"/>
          <w:lang w:val="kk-KZ"/>
        </w:rPr>
        <w:t xml:space="preserve"> Мухаммад ибн Хасан Шайбани</w:t>
      </w:r>
      <w:r w:rsidR="002544F3" w:rsidRPr="0073355E">
        <w:rPr>
          <w:sz w:val="28"/>
          <w:szCs w:val="28"/>
          <w:lang w:val="kk-KZ"/>
        </w:rPr>
        <w:t xml:space="preserve"> мәкруһ де</w:t>
      </w:r>
      <w:r w:rsidR="00EC1B3F" w:rsidRPr="0073355E">
        <w:rPr>
          <w:sz w:val="28"/>
          <w:szCs w:val="28"/>
          <w:lang w:val="kk-KZ"/>
        </w:rPr>
        <w:t>се</w:t>
      </w:r>
      <w:r w:rsidR="002544F3" w:rsidRPr="0073355E">
        <w:rPr>
          <w:sz w:val="28"/>
          <w:szCs w:val="28"/>
          <w:lang w:val="kk-KZ"/>
        </w:rPr>
        <w:t xml:space="preserve">, Ибн Таймия </w:t>
      </w:r>
      <w:r w:rsidR="00EC1B3F" w:rsidRPr="0073355E">
        <w:rPr>
          <w:sz w:val="28"/>
          <w:szCs w:val="28"/>
          <w:lang w:val="kk-KZ"/>
        </w:rPr>
        <w:t>мен</w:t>
      </w:r>
      <w:r w:rsidR="002544F3" w:rsidRPr="0073355E">
        <w:rPr>
          <w:sz w:val="28"/>
          <w:szCs w:val="28"/>
          <w:lang w:val="kk-KZ"/>
        </w:rPr>
        <w:t xml:space="preserve"> Ибн әл-Қайим харам деген үкім берген</w:t>
      </w:r>
      <w:r w:rsidR="00212B46" w:rsidRPr="0073355E">
        <w:rPr>
          <w:sz w:val="28"/>
          <w:szCs w:val="28"/>
          <w:lang w:val="kk-KZ"/>
        </w:rPr>
        <w:t xml:space="preserve"> [</w:t>
      </w:r>
      <w:r w:rsidR="0061454F" w:rsidRPr="0073355E">
        <w:rPr>
          <w:sz w:val="28"/>
          <w:szCs w:val="28"/>
          <w:lang w:val="kk-KZ"/>
        </w:rPr>
        <w:t xml:space="preserve">191, </w:t>
      </w:r>
      <w:r w:rsidR="00212B46" w:rsidRPr="0073355E">
        <w:rPr>
          <w:sz w:val="28"/>
          <w:szCs w:val="28"/>
          <w:lang w:val="kk-KZ"/>
        </w:rPr>
        <w:t>7</w:t>
      </w:r>
      <w:r w:rsidR="0061454F" w:rsidRPr="0073355E">
        <w:rPr>
          <w:sz w:val="28"/>
          <w:szCs w:val="28"/>
          <w:lang w:val="kk-KZ"/>
        </w:rPr>
        <w:t>-</w:t>
      </w:r>
      <w:r w:rsidR="00212B46" w:rsidRPr="0073355E">
        <w:rPr>
          <w:sz w:val="28"/>
          <w:szCs w:val="28"/>
          <w:lang w:val="kk-KZ"/>
        </w:rPr>
        <w:t>9</w:t>
      </w:r>
      <w:r w:rsidR="0061454F" w:rsidRPr="0073355E">
        <w:rPr>
          <w:sz w:val="28"/>
          <w:szCs w:val="28"/>
          <w:lang w:val="kk-KZ"/>
        </w:rPr>
        <w:t xml:space="preserve"> б.</w:t>
      </w:r>
      <w:r w:rsidR="00212B46" w:rsidRPr="0073355E">
        <w:rPr>
          <w:sz w:val="28"/>
          <w:szCs w:val="28"/>
          <w:lang w:val="kk-KZ"/>
        </w:rPr>
        <w:t>]</w:t>
      </w:r>
      <w:r w:rsidR="0061454F" w:rsidRPr="0073355E">
        <w:rPr>
          <w:sz w:val="28"/>
          <w:szCs w:val="28"/>
          <w:lang w:val="kk-KZ"/>
        </w:rPr>
        <w:t>.</w:t>
      </w:r>
      <w:r w:rsidR="00D36C44" w:rsidRPr="0073355E">
        <w:rPr>
          <w:sz w:val="28"/>
          <w:szCs w:val="28"/>
          <w:lang w:val="kk-KZ"/>
        </w:rPr>
        <w:t xml:space="preserve"> </w:t>
      </w:r>
      <w:r w:rsidR="00EA451D" w:rsidRPr="0073355E">
        <w:rPr>
          <w:sz w:val="28"/>
          <w:szCs w:val="28"/>
          <w:lang w:val="kk-KZ"/>
        </w:rPr>
        <w:t>Ұ</w:t>
      </w:r>
      <w:r w:rsidR="00C27715" w:rsidRPr="0073355E">
        <w:rPr>
          <w:sz w:val="28"/>
          <w:szCs w:val="28"/>
          <w:lang w:val="kk-KZ"/>
        </w:rPr>
        <w:t>йымдаспаған тауарруқтың жүзеге асу тәртібі</w:t>
      </w:r>
      <w:r w:rsidR="00EA451D" w:rsidRPr="0073355E">
        <w:rPr>
          <w:sz w:val="28"/>
          <w:szCs w:val="28"/>
          <w:lang w:val="kk-KZ"/>
        </w:rPr>
        <w:t xml:space="preserve">не төмендегідей (Сурет </w:t>
      </w:r>
      <w:r w:rsidR="00EA451D" w:rsidRPr="0073355E">
        <w:rPr>
          <w:sz w:val="28"/>
          <w:szCs w:val="28"/>
          <w:lang w:val="en-US"/>
        </w:rPr>
        <w:t>19</w:t>
      </w:r>
      <w:r w:rsidR="00EA451D" w:rsidRPr="0073355E">
        <w:rPr>
          <w:sz w:val="28"/>
          <w:szCs w:val="28"/>
          <w:lang w:val="kk-KZ"/>
        </w:rPr>
        <w:t>)  сипаттама бердік:</w:t>
      </w:r>
    </w:p>
    <w:p w14:paraId="23CA40DB" w14:textId="77777777" w:rsidR="00FC648C" w:rsidRPr="0073355E" w:rsidRDefault="00FC648C" w:rsidP="00FC648C">
      <w:pPr>
        <w:ind w:firstLine="708"/>
        <w:jc w:val="both"/>
        <w:rPr>
          <w:sz w:val="28"/>
          <w:szCs w:val="28"/>
          <w:lang w:val="kk-KZ"/>
        </w:rPr>
      </w:pPr>
    </w:p>
    <w:p w14:paraId="5AE408EE" w14:textId="14F7D4BD" w:rsidR="00951404" w:rsidRPr="0073355E" w:rsidRDefault="00FC648C" w:rsidP="00FC648C">
      <w:pPr>
        <w:ind w:left="-142"/>
        <w:jc w:val="both"/>
        <w:rPr>
          <w:sz w:val="28"/>
          <w:szCs w:val="28"/>
          <w:lang w:val="kk-KZ"/>
        </w:rPr>
      </w:pPr>
      <w:r w:rsidRPr="0073355E">
        <w:rPr>
          <w:noProof/>
          <w:sz w:val="28"/>
          <w:szCs w:val="28"/>
        </w:rPr>
        <mc:AlternateContent>
          <mc:Choice Requires="wpc">
            <w:drawing>
              <wp:inline distT="0" distB="0" distL="0" distR="0" wp14:anchorId="02A91A1A" wp14:editId="680560AA">
                <wp:extent cx="5936615" cy="3002280"/>
                <wp:effectExtent l="0" t="0" r="172085" b="0"/>
                <wp:docPr id="99" name="Полотно 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AutoShape 29"/>
                        <wps:cNvCnPr>
                          <a:cxnSpLocks/>
                        </wps:cNvCnPr>
                        <wps:spPr bwMode="auto">
                          <a:xfrm>
                            <a:off x="4822501" y="642346"/>
                            <a:ext cx="6104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32"/>
                        <wps:cNvCnPr>
                          <a:cxnSpLocks/>
                        </wps:cNvCnPr>
                        <wps:spPr bwMode="auto">
                          <a:xfrm flipH="1">
                            <a:off x="733815" y="238494"/>
                            <a:ext cx="44783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33"/>
                        <wps:cNvCnPr>
                          <a:cxnSpLocks/>
                        </wps:cNvCnPr>
                        <wps:spPr bwMode="auto">
                          <a:xfrm flipH="1">
                            <a:off x="1629313" y="2052946"/>
                            <a:ext cx="293947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Rectangle 38"/>
                        <wps:cNvSpPr>
                          <a:spLocks/>
                        </wps:cNvSpPr>
                        <wps:spPr bwMode="auto">
                          <a:xfrm>
                            <a:off x="36000" y="1863830"/>
                            <a:ext cx="1744979" cy="537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C9D6B" w14:textId="77777777" w:rsidR="001E1DFA" w:rsidRDefault="001E1DFA" w:rsidP="00FC648C">
                              <w:pPr>
                                <w:jc w:val="center"/>
                                <w:rPr>
                                  <w:rFonts w:asciiTheme="majorBidi" w:hAnsiTheme="majorBidi" w:cstheme="majorBidi"/>
                                  <w:b/>
                                  <w:bCs/>
                                  <w:sz w:val="28"/>
                                  <w:szCs w:val="28"/>
                                  <w:lang w:val="kk-KZ" w:bidi="ar-EG"/>
                                </w:rPr>
                              </w:pPr>
                              <w:r>
                                <w:rPr>
                                  <w:rFonts w:asciiTheme="majorBidi" w:hAnsiTheme="majorBidi" w:cstheme="majorBidi"/>
                                  <w:b/>
                                  <w:bCs/>
                                  <w:sz w:val="28"/>
                                  <w:szCs w:val="28"/>
                                  <w:lang w:val="kk-KZ" w:bidi="ar-EG"/>
                                </w:rPr>
                                <w:t xml:space="preserve">Сатып алушы </w:t>
                              </w:r>
                              <w:r>
                                <w:rPr>
                                  <w:rFonts w:asciiTheme="majorBidi" w:hAnsiTheme="majorBidi" w:cstheme="majorBidi"/>
                                  <w:b/>
                                  <w:bCs/>
                                  <w:sz w:val="28"/>
                                  <w:szCs w:val="28"/>
                                  <w:lang w:val="en-US" w:bidi="ar-EG"/>
                                </w:rPr>
                                <w:t>1</w:t>
                              </w:r>
                            </w:p>
                            <w:p w14:paraId="1A700543" w14:textId="77777777" w:rsidR="001E1DFA" w:rsidRPr="007A499D" w:rsidRDefault="001E1DFA" w:rsidP="00FC648C">
                              <w:pPr>
                                <w:jc w:val="center"/>
                                <w:rPr>
                                  <w:rFonts w:asciiTheme="majorBidi" w:hAnsiTheme="majorBidi" w:cstheme="majorBidi"/>
                                  <w:b/>
                                  <w:bCs/>
                                  <w:sz w:val="28"/>
                                  <w:szCs w:val="28"/>
                                  <w:lang w:val="en-US" w:bidi="ar-EG"/>
                                </w:rPr>
                              </w:pPr>
                              <w:r>
                                <w:rPr>
                                  <w:rFonts w:asciiTheme="majorBidi" w:hAnsiTheme="majorBidi" w:cstheme="majorBidi"/>
                                  <w:b/>
                                  <w:bCs/>
                                  <w:sz w:val="28"/>
                                  <w:szCs w:val="28"/>
                                  <w:lang w:val="en-US" w:bidi="ar-EG"/>
                                </w:rPr>
                                <w:t>(</w:t>
                              </w:r>
                              <w:r>
                                <w:rPr>
                                  <w:rFonts w:asciiTheme="majorBidi" w:hAnsiTheme="majorBidi" w:cstheme="majorBidi"/>
                                  <w:b/>
                                  <w:bCs/>
                                  <w:sz w:val="28"/>
                                  <w:szCs w:val="28"/>
                                  <w:lang w:val="kk-KZ" w:bidi="ar-EG"/>
                                </w:rPr>
                                <w:t>мустауриқ</w:t>
                              </w:r>
                              <w:r>
                                <w:rPr>
                                  <w:rFonts w:asciiTheme="majorBidi" w:hAnsiTheme="majorBidi" w:cstheme="majorBidi"/>
                                  <w:b/>
                                  <w:bCs/>
                                  <w:sz w:val="28"/>
                                  <w:szCs w:val="28"/>
                                  <w:lang w:val="en-US" w:bidi="ar-EG"/>
                                </w:rPr>
                                <w:t>)</w:t>
                              </w:r>
                            </w:p>
                          </w:txbxContent>
                        </wps:txbx>
                        <wps:bodyPr rot="0" vert="horz" wrap="square" lIns="91440" tIns="45720" rIns="91440" bIns="45720" anchor="t" anchorCtr="0" upright="1">
                          <a:noAutofit/>
                        </wps:bodyPr>
                      </wps:wsp>
                      <wps:wsp>
                        <wps:cNvPr id="80" name="Rectangle 39"/>
                        <wps:cNvSpPr>
                          <a:spLocks/>
                        </wps:cNvSpPr>
                        <wps:spPr bwMode="auto">
                          <a:xfrm>
                            <a:off x="4568795" y="1863909"/>
                            <a:ext cx="1576109"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6AAB0" w14:textId="77777777" w:rsidR="001E1DFA" w:rsidRPr="003D75C8" w:rsidRDefault="001E1DFA" w:rsidP="00FC648C">
                              <w:pPr>
                                <w:rPr>
                                  <w:rFonts w:asciiTheme="majorBidi" w:hAnsiTheme="majorBidi" w:cstheme="majorBidi"/>
                                  <w:b/>
                                  <w:bCs/>
                                  <w:sz w:val="28"/>
                                  <w:szCs w:val="28"/>
                                  <w:lang w:val="en-US" w:bidi="ar-EG"/>
                                </w:rPr>
                              </w:pPr>
                              <w:r>
                                <w:rPr>
                                  <w:rFonts w:asciiTheme="majorBidi" w:hAnsiTheme="majorBidi" w:cstheme="majorBidi"/>
                                  <w:b/>
                                  <w:bCs/>
                                  <w:sz w:val="28"/>
                                  <w:szCs w:val="28"/>
                                  <w:lang w:val="kk-KZ" w:bidi="ar-EG"/>
                                </w:rPr>
                                <w:t xml:space="preserve">Сатып алушы </w:t>
                              </w:r>
                              <w:r>
                                <w:rPr>
                                  <w:rFonts w:asciiTheme="majorBidi" w:hAnsiTheme="majorBidi" w:cstheme="majorBidi"/>
                                  <w:b/>
                                  <w:bCs/>
                                  <w:sz w:val="28"/>
                                  <w:szCs w:val="28"/>
                                  <w:lang w:val="en-US" w:bidi="ar-EG"/>
                                </w:rPr>
                                <w:t>2</w:t>
                              </w:r>
                            </w:p>
                          </w:txbxContent>
                        </wps:txbx>
                        <wps:bodyPr rot="0" vert="horz" wrap="square" lIns="91440" tIns="45720" rIns="91440" bIns="45720" anchor="t" anchorCtr="0" upright="1">
                          <a:noAutofit/>
                        </wps:bodyPr>
                      </wps:wsp>
                      <wps:wsp>
                        <wps:cNvPr id="81" name="Rectangle 40"/>
                        <wps:cNvSpPr>
                          <a:spLocks/>
                        </wps:cNvSpPr>
                        <wps:spPr bwMode="auto">
                          <a:xfrm>
                            <a:off x="4832601" y="480992"/>
                            <a:ext cx="948582"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F097E" w14:textId="77777777" w:rsidR="001E1DFA" w:rsidRPr="007B5730" w:rsidRDefault="001E1DFA" w:rsidP="00FC648C">
                              <w:pPr>
                                <w:jc w:val="center"/>
                                <w:rPr>
                                  <w:rFonts w:asciiTheme="majorBidi" w:hAnsiTheme="majorBidi" w:cstheme="majorBidi"/>
                                  <w:b/>
                                  <w:bCs/>
                                  <w:sz w:val="28"/>
                                  <w:szCs w:val="28"/>
                                  <w:lang w:val="kk-KZ" w:bidi="ar-EG"/>
                                </w:rPr>
                              </w:pPr>
                              <w:r>
                                <w:rPr>
                                  <w:rFonts w:asciiTheme="majorBidi" w:hAnsiTheme="majorBidi" w:cstheme="majorBidi"/>
                                  <w:b/>
                                  <w:bCs/>
                                  <w:sz w:val="28"/>
                                  <w:szCs w:val="28"/>
                                  <w:lang w:val="kk-KZ" w:bidi="ar-EG"/>
                                </w:rPr>
                                <w:t>Сатушы</w:t>
                              </w:r>
                            </w:p>
                          </w:txbxContent>
                        </wps:txbx>
                        <wps:bodyPr rot="0" vert="horz" wrap="square" lIns="91440" tIns="45720" rIns="91440" bIns="45720" anchor="t" anchorCtr="0" upright="1">
                          <a:noAutofit/>
                        </wps:bodyPr>
                      </wps:wsp>
                      <wps:wsp>
                        <wps:cNvPr id="82" name="Прямая со стрелкой 82"/>
                        <wps:cNvCnPr/>
                        <wps:spPr>
                          <a:xfrm>
                            <a:off x="733521" y="238320"/>
                            <a:ext cx="0" cy="166892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4" name="Rectangle 38"/>
                        <wps:cNvSpPr>
                          <a:spLocks/>
                        </wps:cNvSpPr>
                        <wps:spPr bwMode="auto">
                          <a:xfrm>
                            <a:off x="1260224" y="694"/>
                            <a:ext cx="3673468"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BDB4B" w14:textId="77777777" w:rsidR="001E1DFA" w:rsidRPr="008601CF" w:rsidRDefault="001E1DFA" w:rsidP="00FC648C">
                              <w:pPr>
                                <w:pStyle w:val="aa"/>
                                <w:spacing w:before="0" w:beforeAutospacing="0" w:after="0" w:afterAutospacing="0"/>
                                <w:jc w:val="center"/>
                                <w:rPr>
                                  <w:sz w:val="22"/>
                                  <w:szCs w:val="22"/>
                                  <w:lang w:val="kk-KZ"/>
                                </w:rPr>
                              </w:pPr>
                              <w:r w:rsidRPr="007D55D9">
                                <w:rPr>
                                  <w:sz w:val="22"/>
                                  <w:szCs w:val="22"/>
                                  <w:lang w:val="en-US"/>
                                </w:rPr>
                                <w:t xml:space="preserve">1. </w:t>
                              </w:r>
                              <w:r w:rsidRPr="007D55D9">
                                <w:rPr>
                                  <w:sz w:val="22"/>
                                  <w:szCs w:val="22"/>
                                  <w:lang w:val="kk-KZ"/>
                                </w:rPr>
                                <w:t>Тауард</w:t>
                              </w:r>
                              <w:r>
                                <w:rPr>
                                  <w:sz w:val="22"/>
                                  <w:szCs w:val="22"/>
                                  <w:lang w:val="kk-KZ"/>
                                </w:rPr>
                                <w:t>ы бөліп төлеуге сатады</w:t>
                              </w:r>
                            </w:p>
                          </w:txbxContent>
                        </wps:txbx>
                        <wps:bodyPr rot="0" vert="horz" wrap="square" lIns="91440" tIns="45720" rIns="91440" bIns="45720" anchor="t" anchorCtr="0" upright="1">
                          <a:noAutofit/>
                        </wps:bodyPr>
                      </wps:wsp>
                      <wps:wsp>
                        <wps:cNvPr id="85" name="Rectangle 40"/>
                        <wps:cNvSpPr>
                          <a:spLocks/>
                        </wps:cNvSpPr>
                        <wps:spPr bwMode="auto">
                          <a:xfrm>
                            <a:off x="1088810" y="433973"/>
                            <a:ext cx="384456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8D91C" w14:textId="77777777" w:rsidR="001E1DFA" w:rsidRPr="00303BFC" w:rsidRDefault="001E1DFA" w:rsidP="00FC648C">
                              <w:pPr>
                                <w:pStyle w:val="aa"/>
                                <w:spacing w:before="0" w:beforeAutospacing="0" w:after="0" w:afterAutospacing="0"/>
                                <w:rPr>
                                  <w:lang w:val="en-US"/>
                                </w:rPr>
                              </w:pPr>
                              <w:r>
                                <w:rPr>
                                  <w:sz w:val="28"/>
                                  <w:szCs w:val="28"/>
                                  <w:lang w:val="kk-KZ"/>
                                </w:rPr>
                                <w:t>.....................................................................</w:t>
                              </w:r>
                              <w:r>
                                <w:rPr>
                                  <w:sz w:val="28"/>
                                  <w:szCs w:val="28"/>
                                  <w:lang w:val="en-US"/>
                                </w:rPr>
                                <w:t>............</w:t>
                              </w:r>
                            </w:p>
                          </w:txbxContent>
                        </wps:txbx>
                        <wps:bodyPr rot="0" vert="horz" wrap="square" lIns="91440" tIns="45720" rIns="91440" bIns="45720" anchor="t" anchorCtr="0" upright="1">
                          <a:noAutofit/>
                        </wps:bodyPr>
                      </wps:wsp>
                      <wps:wsp>
                        <wps:cNvPr id="87" name="Rectangle 40"/>
                        <wps:cNvSpPr>
                          <a:spLocks/>
                        </wps:cNvSpPr>
                        <wps:spPr bwMode="auto">
                          <a:xfrm>
                            <a:off x="1960491" y="380015"/>
                            <a:ext cx="2348749"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DF397" w14:textId="77777777" w:rsidR="001E1DFA" w:rsidRPr="003D75C8" w:rsidRDefault="001E1DFA" w:rsidP="00FC648C">
                              <w:pPr>
                                <w:pStyle w:val="aa"/>
                                <w:spacing w:before="0" w:beforeAutospacing="0" w:after="0" w:afterAutospacing="0"/>
                                <w:rPr>
                                  <w:sz w:val="22"/>
                                  <w:szCs w:val="22"/>
                                  <w:lang w:val="en-US"/>
                                </w:rPr>
                              </w:pPr>
                              <w:r>
                                <w:rPr>
                                  <w:sz w:val="22"/>
                                  <w:szCs w:val="22"/>
                                  <w:lang w:val="kk-KZ"/>
                                </w:rPr>
                                <w:t xml:space="preserve">  </w:t>
                              </w:r>
                              <w:r>
                                <w:rPr>
                                  <w:sz w:val="22"/>
                                  <w:szCs w:val="22"/>
                                  <w:lang w:val="en-US"/>
                                </w:rPr>
                                <w:t>4</w:t>
                              </w:r>
                              <w:r w:rsidRPr="007D55D9">
                                <w:rPr>
                                  <w:sz w:val="22"/>
                                  <w:szCs w:val="22"/>
                                  <w:lang w:val="en-US"/>
                                </w:rPr>
                                <w:t xml:space="preserve">. </w:t>
                              </w:r>
                              <w:r>
                                <w:rPr>
                                  <w:sz w:val="22"/>
                                  <w:szCs w:val="22"/>
                                  <w:lang w:val="kk-KZ"/>
                                </w:rPr>
                                <w:t>Тауардың құнын бөліп төлейді</w:t>
                              </w:r>
                            </w:p>
                          </w:txbxContent>
                        </wps:txbx>
                        <wps:bodyPr rot="0" vert="horz" wrap="square" lIns="91440" tIns="45720" rIns="91440" bIns="45720" anchor="t" anchorCtr="0" upright="1">
                          <a:noAutofit/>
                        </wps:bodyPr>
                      </wps:wsp>
                      <wps:wsp>
                        <wps:cNvPr id="109" name="AutoShape 37"/>
                        <wps:cNvCnPr>
                          <a:cxnSpLocks/>
                        </wps:cNvCnPr>
                        <wps:spPr bwMode="auto">
                          <a:xfrm>
                            <a:off x="5212185" y="238470"/>
                            <a:ext cx="1" cy="2912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Rectangle 40"/>
                        <wps:cNvSpPr>
                          <a:spLocks/>
                        </wps:cNvSpPr>
                        <wps:spPr bwMode="auto">
                          <a:xfrm>
                            <a:off x="1797776" y="1816931"/>
                            <a:ext cx="2771022"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6E1C4" w14:textId="77777777" w:rsidR="001E1DFA" w:rsidRPr="003D75C8" w:rsidRDefault="001E1DFA" w:rsidP="00FC648C">
                              <w:pPr>
                                <w:pStyle w:val="aa"/>
                                <w:spacing w:before="0" w:beforeAutospacing="0" w:after="0" w:afterAutospacing="0"/>
                                <w:rPr>
                                  <w:lang w:val="kk-KZ"/>
                                </w:rPr>
                              </w:pPr>
                              <w:r>
                                <w:rPr>
                                  <w:sz w:val="22"/>
                                  <w:szCs w:val="22"/>
                                  <w:lang w:val="en-US"/>
                                </w:rPr>
                                <w:t>3.</w:t>
                              </w:r>
                              <w:r>
                                <w:rPr>
                                  <w:sz w:val="22"/>
                                  <w:szCs w:val="22"/>
                                  <w:lang w:val="kk-KZ"/>
                                </w:rPr>
                                <w:t xml:space="preserve"> Тауардың құнын қолма</w:t>
                              </w:r>
                              <w:r>
                                <w:rPr>
                                  <w:sz w:val="22"/>
                                  <w:szCs w:val="22"/>
                                  <w:lang w:val="en-US"/>
                                </w:rPr>
                                <w:t>-</w:t>
                              </w:r>
                              <w:r>
                                <w:rPr>
                                  <w:sz w:val="22"/>
                                  <w:szCs w:val="22"/>
                                  <w:lang w:val="kk-KZ"/>
                                </w:rPr>
                                <w:t xml:space="preserve">қол тапсырады </w:t>
                              </w:r>
                            </w:p>
                          </w:txbxContent>
                        </wps:txbx>
                        <wps:bodyPr rot="0" vert="horz" wrap="square" lIns="91440" tIns="45720" rIns="91440" bIns="45720" anchor="t" anchorCtr="0" upright="1">
                          <a:noAutofit/>
                        </wps:bodyPr>
                      </wps:wsp>
                      <wps:wsp>
                        <wps:cNvPr id="111" name="Rectangle 40"/>
                        <wps:cNvSpPr>
                          <a:spLocks/>
                        </wps:cNvSpPr>
                        <wps:spPr bwMode="auto">
                          <a:xfrm>
                            <a:off x="1212044" y="2308254"/>
                            <a:ext cx="4117963"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FE3FD" w14:textId="77777777" w:rsidR="001E1DFA" w:rsidRPr="008601CF" w:rsidRDefault="001E1DFA" w:rsidP="00FC648C">
                              <w:pPr>
                                <w:pStyle w:val="aa"/>
                                <w:spacing w:before="0" w:beforeAutospacing="0" w:after="0" w:afterAutospacing="0"/>
                                <w:rPr>
                                  <w:lang w:val="en-US"/>
                                </w:rPr>
                              </w:pPr>
                              <w:r>
                                <w:rPr>
                                  <w:sz w:val="22"/>
                                  <w:szCs w:val="22"/>
                                  <w:lang w:val="en-US"/>
                                </w:rPr>
                                <w:t xml:space="preserve">2. </w:t>
                              </w:r>
                              <w:r>
                                <w:rPr>
                                  <w:sz w:val="22"/>
                                  <w:szCs w:val="22"/>
                                  <w:lang w:val="kk-KZ"/>
                                </w:rPr>
                                <w:t>Тауарды үшінші тарапқа арзанырақ бағада сатады</w:t>
                              </w:r>
                            </w:p>
                          </w:txbxContent>
                        </wps:txbx>
                        <wps:bodyPr rot="0" vert="horz" wrap="square" lIns="91440" tIns="45720" rIns="91440" bIns="45720" anchor="t" anchorCtr="0" upright="1">
                          <a:noAutofit/>
                        </wps:bodyPr>
                      </wps:wsp>
                      <wps:wsp>
                        <wps:cNvPr id="112" name="AutoShape 32"/>
                        <wps:cNvCnPr>
                          <a:cxnSpLocks/>
                        </wps:cNvCnPr>
                        <wps:spPr bwMode="auto">
                          <a:xfrm flipH="1">
                            <a:off x="756265" y="2599096"/>
                            <a:ext cx="4478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AutoShape 37"/>
                        <wps:cNvCnPr>
                          <a:cxnSpLocks/>
                        </wps:cNvCnPr>
                        <wps:spPr bwMode="auto">
                          <a:xfrm>
                            <a:off x="755494" y="2308259"/>
                            <a:ext cx="0" cy="290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Прямая со стрелкой 114"/>
                        <wps:cNvCnPr/>
                        <wps:spPr>
                          <a:xfrm flipH="1" flipV="1">
                            <a:off x="5230177" y="2167724"/>
                            <a:ext cx="4108" cy="43685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5" name="Rectangle 40"/>
                        <wps:cNvSpPr>
                          <a:spLocks/>
                        </wps:cNvSpPr>
                        <wps:spPr bwMode="auto">
                          <a:xfrm>
                            <a:off x="1031449" y="604397"/>
                            <a:ext cx="419100" cy="2003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A14D6" w14:textId="77777777" w:rsidR="001E1DFA" w:rsidRPr="007A499D" w:rsidRDefault="001E1DFA" w:rsidP="00FC648C">
                              <w:pPr>
                                <w:pStyle w:val="aa"/>
                                <w:spacing w:before="0" w:beforeAutospacing="0" w:after="0" w:afterAutospacing="0"/>
                                <w:rPr>
                                  <w:lang w:val="en-US"/>
                                </w:rPr>
                              </w:pPr>
                              <w:r>
                                <w:rPr>
                                  <w:sz w:val="28"/>
                                  <w:szCs w:val="28"/>
                                  <w:lang w:val="kk-KZ"/>
                                </w:rPr>
                                <w:t>...........................</w:t>
                              </w:r>
                            </w:p>
                          </w:txbxContent>
                        </wps:txbx>
                        <wps:bodyPr rot="0" vert="vert" wrap="square" lIns="91440" tIns="45720" rIns="91440" bIns="45720" anchor="t" anchorCtr="0" upright="1">
                          <a:noAutofit/>
                        </wps:bodyPr>
                      </wps:wsp>
                      <wps:wsp>
                        <wps:cNvPr id="152" name="AutoShape 36"/>
                        <wps:cNvCnPr>
                          <a:cxnSpLocks/>
                        </wps:cNvCnPr>
                        <wps:spPr bwMode="auto">
                          <a:xfrm flipV="1">
                            <a:off x="1340777" y="2748108"/>
                            <a:ext cx="3835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Rectangle 40"/>
                        <wps:cNvSpPr>
                          <a:spLocks/>
                        </wps:cNvSpPr>
                        <wps:spPr bwMode="auto">
                          <a:xfrm>
                            <a:off x="1663683" y="2608144"/>
                            <a:ext cx="136017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E2ADC" w14:textId="77777777" w:rsidR="001E1DFA" w:rsidRDefault="001E1DFA" w:rsidP="00FC648C">
                              <w:pPr>
                                <w:pStyle w:val="aa"/>
                                <w:spacing w:before="0" w:beforeAutospacing="0" w:after="0" w:afterAutospacing="0"/>
                              </w:pPr>
                              <w:r>
                                <w:rPr>
                                  <w:sz w:val="22"/>
                                  <w:szCs w:val="22"/>
                                </w:rPr>
                                <w:t xml:space="preserve"> </w:t>
                              </w:r>
                              <w:r>
                                <w:rPr>
                                  <w:sz w:val="22"/>
                                  <w:szCs w:val="22"/>
                                  <w:lang w:val="en-US"/>
                                </w:rPr>
                                <w:t xml:space="preserve">– </w:t>
                              </w:r>
                              <w:r>
                                <w:rPr>
                                  <w:sz w:val="22"/>
                                  <w:szCs w:val="22"/>
                                  <w:lang w:val="kk-KZ"/>
                                </w:rPr>
                                <w:t>қолма</w:t>
                              </w:r>
                              <w:r>
                                <w:rPr>
                                  <w:sz w:val="22"/>
                                  <w:szCs w:val="22"/>
                                  <w:lang w:val="en-US"/>
                                </w:rPr>
                                <w:t>-</w:t>
                              </w:r>
                              <w:r>
                                <w:rPr>
                                  <w:sz w:val="22"/>
                                  <w:szCs w:val="22"/>
                                  <w:lang w:val="kk-KZ"/>
                                </w:rPr>
                                <w:t>қол төлем;</w:t>
                              </w:r>
                            </w:p>
                          </w:txbxContent>
                        </wps:txbx>
                        <wps:bodyPr rot="0" vert="horz" wrap="square" lIns="91440" tIns="45720" rIns="91440" bIns="45720" anchor="t" anchorCtr="0" upright="1">
                          <a:noAutofit/>
                        </wps:bodyPr>
                      </wps:wsp>
                      <wps:wsp>
                        <wps:cNvPr id="154" name="Rectangle 40"/>
                        <wps:cNvSpPr>
                          <a:spLocks/>
                        </wps:cNvSpPr>
                        <wps:spPr bwMode="auto">
                          <a:xfrm>
                            <a:off x="1523608" y="2538642"/>
                            <a:ext cx="326136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F20F3" w14:textId="08C9F512" w:rsidR="001E1DFA" w:rsidRDefault="001E1DFA" w:rsidP="00FC648C">
                              <w:pPr>
                                <w:pStyle w:val="aa"/>
                                <w:spacing w:before="0" w:beforeAutospacing="0" w:after="0" w:afterAutospacing="0"/>
                                <w:jc w:val="center"/>
                              </w:pPr>
                              <w:r>
                                <w:rPr>
                                  <w:sz w:val="28"/>
                                  <w:szCs w:val="28"/>
                                  <w:lang w:val="kk-KZ"/>
                                </w:rPr>
                                <w:t>.......</w:t>
                              </w:r>
                            </w:p>
                          </w:txbxContent>
                        </wps:txbx>
                        <wps:bodyPr rot="0" vert="horz" wrap="square" lIns="91440" tIns="45720" rIns="91440" bIns="45720" anchor="t" anchorCtr="0" upright="1">
                          <a:noAutofit/>
                        </wps:bodyPr>
                      </wps:wsp>
                      <wps:wsp>
                        <wps:cNvPr id="155" name="AutoShape 29"/>
                        <wps:cNvCnPr>
                          <a:cxnSpLocks/>
                        </wps:cNvCnPr>
                        <wps:spPr bwMode="auto">
                          <a:xfrm>
                            <a:off x="3344627" y="2747995"/>
                            <a:ext cx="60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 name="Rectangle 40"/>
                        <wps:cNvSpPr>
                          <a:spLocks/>
                        </wps:cNvSpPr>
                        <wps:spPr bwMode="auto">
                          <a:xfrm>
                            <a:off x="3333814" y="2608145"/>
                            <a:ext cx="135953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FDAC1" w14:textId="77777777" w:rsidR="001E1DFA" w:rsidRDefault="001E1DFA" w:rsidP="00FC648C">
                              <w:pPr>
                                <w:pStyle w:val="aa"/>
                                <w:spacing w:before="0" w:beforeAutospacing="0" w:after="0" w:afterAutospacing="0"/>
                              </w:pPr>
                              <w:r>
                                <w:rPr>
                                  <w:sz w:val="22"/>
                                  <w:szCs w:val="22"/>
                                </w:rPr>
                                <w:t xml:space="preserve"> </w:t>
                              </w:r>
                              <w:r>
                                <w:rPr>
                                  <w:sz w:val="22"/>
                                  <w:szCs w:val="22"/>
                                  <w:lang w:val="en-US"/>
                                </w:rPr>
                                <w:t xml:space="preserve">– </w:t>
                              </w:r>
                              <w:r>
                                <w:rPr>
                                  <w:sz w:val="22"/>
                                  <w:szCs w:val="22"/>
                                  <w:lang w:val="kk-KZ"/>
                                </w:rPr>
                                <w:t>бөліп төлеу;</w:t>
                              </w:r>
                            </w:p>
                          </w:txbxContent>
                        </wps:txbx>
                        <wps:bodyPr rot="0" vert="horz" wrap="square" lIns="91440" tIns="45720" rIns="91440" bIns="45720" anchor="t" anchorCtr="0" upright="1">
                          <a:noAutofit/>
                        </wps:bodyPr>
                      </wps:wsp>
                    </wpc:wpc>
                  </a:graphicData>
                </a:graphic>
              </wp:inline>
            </w:drawing>
          </mc:Choice>
          <mc:Fallback>
            <w:pict>
              <v:group w14:anchorId="02A91A1A" id="_x0000_s1046" editas="canvas" style="width:467.45pt;height:236.4pt;mso-position-horizontal-relative:char;mso-position-vertical-relative:line" coordsize="59366,30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">
                <v:shape id="_x0000_s1047" type="#_x0000_t75" style="position:absolute;width:59366;height:30022;visibility:visible;mso-wrap-style:square">
                  <v:fill o:detectmouseclick="t"/>
                  <v:path o:connecttype="none"/>
                </v:shape>
                <v:shape id="AutoShape 29" o:spid="_x0000_s1048" type="#_x0000_t32" style="position:absolute;left:48225;top:6423;width:6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">
                  <v:stroke endarrow="block"/>
                  <o:lock v:ext="edit" shapetype="f"/>
                </v:shape>
                <v:shape id="AutoShape 32" o:spid="_x0000_s1049" type="#_x0000_t32" style="position:absolute;left:7338;top:2384;width:4478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">
                  <o:lock v:ext="edit" shapetype="f"/>
                </v:shape>
                <v:shape id="AutoShape 33" o:spid="_x0000_s1050" type="#_x0000_t32" style="position:absolute;left:16293;top:20529;width:2939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">
                  <v:stroke endarrow="block"/>
                  <o:lock v:ext="edit" shapetype="f"/>
                </v:shape>
                <v:rect id="Rectangle 38" o:spid="_x0000_s1051" style="position:absolute;left:360;top:18638;width:17449;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" filled="f" stroked="f">
                  <v:path arrowok="t"/>
                  <v:textbox>
                    <w:txbxContent>
                      <w:p w14:paraId="723C9D6B" w14:textId="77777777" w:rsidR="001E1DFA" w:rsidRDefault="001E1DFA" w:rsidP="00FC648C">
                        <w:pPr>
                          <w:jc w:val="center"/>
                          <w:rPr>
                            <w:rFonts w:asciiTheme="majorBidi" w:hAnsiTheme="majorBidi" w:cstheme="majorBidi"/>
                            <w:b/>
                            <w:bCs/>
                            <w:sz w:val="28"/>
                            <w:szCs w:val="28"/>
                            <w:lang w:val="kk-KZ" w:bidi="ar-EG"/>
                          </w:rPr>
                        </w:pPr>
                        <w:r>
                          <w:rPr>
                            <w:rFonts w:asciiTheme="majorBidi" w:hAnsiTheme="majorBidi" w:cstheme="majorBidi"/>
                            <w:b/>
                            <w:bCs/>
                            <w:sz w:val="28"/>
                            <w:szCs w:val="28"/>
                            <w:lang w:val="kk-KZ" w:bidi="ar-EG"/>
                          </w:rPr>
                          <w:t xml:space="preserve">Сатып алушы </w:t>
                        </w:r>
                        <w:r>
                          <w:rPr>
                            <w:rFonts w:asciiTheme="majorBidi" w:hAnsiTheme="majorBidi" w:cstheme="majorBidi"/>
                            <w:b/>
                            <w:bCs/>
                            <w:sz w:val="28"/>
                            <w:szCs w:val="28"/>
                            <w:lang w:val="en-US" w:bidi="ar-EG"/>
                          </w:rPr>
                          <w:t>1</w:t>
                        </w:r>
                      </w:p>
                      <w:p w14:paraId="1A700543" w14:textId="77777777" w:rsidR="001E1DFA" w:rsidRPr="007A499D" w:rsidRDefault="001E1DFA" w:rsidP="00FC648C">
                        <w:pPr>
                          <w:jc w:val="center"/>
                          <w:rPr>
                            <w:rFonts w:asciiTheme="majorBidi" w:hAnsiTheme="majorBidi" w:cstheme="majorBidi"/>
                            <w:b/>
                            <w:bCs/>
                            <w:sz w:val="28"/>
                            <w:szCs w:val="28"/>
                            <w:lang w:val="en-US" w:bidi="ar-EG"/>
                          </w:rPr>
                        </w:pPr>
                        <w:r>
                          <w:rPr>
                            <w:rFonts w:asciiTheme="majorBidi" w:hAnsiTheme="majorBidi" w:cstheme="majorBidi"/>
                            <w:b/>
                            <w:bCs/>
                            <w:sz w:val="28"/>
                            <w:szCs w:val="28"/>
                            <w:lang w:val="en-US" w:bidi="ar-EG"/>
                          </w:rPr>
                          <w:t>(</w:t>
                        </w:r>
                        <w:r>
                          <w:rPr>
                            <w:rFonts w:asciiTheme="majorBidi" w:hAnsiTheme="majorBidi" w:cstheme="majorBidi"/>
                            <w:b/>
                            <w:bCs/>
                            <w:sz w:val="28"/>
                            <w:szCs w:val="28"/>
                            <w:lang w:val="kk-KZ" w:bidi="ar-EG"/>
                          </w:rPr>
                          <w:t>мустауриқ</w:t>
                        </w:r>
                        <w:r>
                          <w:rPr>
                            <w:rFonts w:asciiTheme="majorBidi" w:hAnsiTheme="majorBidi" w:cstheme="majorBidi"/>
                            <w:b/>
                            <w:bCs/>
                            <w:sz w:val="28"/>
                            <w:szCs w:val="28"/>
                            <w:lang w:val="en-US" w:bidi="ar-EG"/>
                          </w:rPr>
                          <w:t>)</w:t>
                        </w:r>
                      </w:p>
                    </w:txbxContent>
                  </v:textbox>
                </v:rect>
                <v:rect id="Rectangle 39" o:spid="_x0000_s1052" style="position:absolute;left:45687;top:18639;width:15762;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" filled="f" stroked="f">
                  <v:path arrowok="t"/>
                  <v:textbox>
                    <w:txbxContent>
                      <w:p w14:paraId="5686AAB0" w14:textId="77777777" w:rsidR="001E1DFA" w:rsidRPr="003D75C8" w:rsidRDefault="001E1DFA" w:rsidP="00FC648C">
                        <w:pPr>
                          <w:rPr>
                            <w:rFonts w:asciiTheme="majorBidi" w:hAnsiTheme="majorBidi" w:cstheme="majorBidi"/>
                            <w:b/>
                            <w:bCs/>
                            <w:sz w:val="28"/>
                            <w:szCs w:val="28"/>
                            <w:lang w:val="en-US" w:bidi="ar-EG"/>
                          </w:rPr>
                        </w:pPr>
                        <w:r>
                          <w:rPr>
                            <w:rFonts w:asciiTheme="majorBidi" w:hAnsiTheme="majorBidi" w:cstheme="majorBidi"/>
                            <w:b/>
                            <w:bCs/>
                            <w:sz w:val="28"/>
                            <w:szCs w:val="28"/>
                            <w:lang w:val="kk-KZ" w:bidi="ar-EG"/>
                          </w:rPr>
                          <w:t xml:space="preserve">Сатып алушы </w:t>
                        </w:r>
                        <w:r>
                          <w:rPr>
                            <w:rFonts w:asciiTheme="majorBidi" w:hAnsiTheme="majorBidi" w:cstheme="majorBidi"/>
                            <w:b/>
                            <w:bCs/>
                            <w:sz w:val="28"/>
                            <w:szCs w:val="28"/>
                            <w:lang w:val="en-US" w:bidi="ar-EG"/>
                          </w:rPr>
                          <w:t>2</w:t>
                        </w:r>
                      </w:p>
                    </w:txbxContent>
                  </v:textbox>
                </v:rect>
                <v:rect id="Rectangle 40" o:spid="_x0000_s1053" style="position:absolute;left:48326;top:4809;width:9485;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" filled="f" stroked="f">
                  <v:path arrowok="t"/>
                  <v:textbox>
                    <w:txbxContent>
                      <w:p w14:paraId="074F097E" w14:textId="77777777" w:rsidR="001E1DFA" w:rsidRPr="007B5730" w:rsidRDefault="001E1DFA" w:rsidP="00FC648C">
                        <w:pPr>
                          <w:jc w:val="center"/>
                          <w:rPr>
                            <w:rFonts w:asciiTheme="majorBidi" w:hAnsiTheme="majorBidi" w:cstheme="majorBidi"/>
                            <w:b/>
                            <w:bCs/>
                            <w:sz w:val="28"/>
                            <w:szCs w:val="28"/>
                            <w:lang w:val="kk-KZ" w:bidi="ar-EG"/>
                          </w:rPr>
                        </w:pPr>
                        <w:r>
                          <w:rPr>
                            <w:rFonts w:asciiTheme="majorBidi" w:hAnsiTheme="majorBidi" w:cstheme="majorBidi"/>
                            <w:b/>
                            <w:bCs/>
                            <w:sz w:val="28"/>
                            <w:szCs w:val="28"/>
                            <w:lang w:val="kk-KZ" w:bidi="ar-EG"/>
                          </w:rPr>
                          <w:t>Сатушы</w:t>
                        </w:r>
                      </w:p>
                    </w:txbxContent>
                  </v:textbox>
                </v:rect>
                <v:shape id="Прямая со стрелкой 82" o:spid="_x0000_s1054" type="#_x0000_t32" style="position:absolute;left:7335;top:2383;width:0;height:166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" strokecolor="black [3213]" strokeweight="1pt">
                  <v:stroke endarrow="block" joinstyle="miter"/>
                </v:shape>
                <v:rect id="Rectangle 38" o:spid="_x0000_s1055" style="position:absolute;left:12602;top:6;width:36734;height: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" filled="f" stroked="f">
                  <v:path arrowok="t"/>
                  <v:textbox>
                    <w:txbxContent>
                      <w:p w14:paraId="7E2BDB4B" w14:textId="77777777" w:rsidR="001E1DFA" w:rsidRPr="008601CF" w:rsidRDefault="001E1DFA" w:rsidP="00FC648C">
                        <w:pPr>
                          <w:pStyle w:val="aa"/>
                          <w:spacing w:before="0" w:beforeAutospacing="0" w:after="0" w:afterAutospacing="0"/>
                          <w:jc w:val="center"/>
                          <w:rPr>
                            <w:sz w:val="22"/>
                            <w:szCs w:val="22"/>
                            <w:lang w:val="kk-KZ"/>
                          </w:rPr>
                        </w:pPr>
                        <w:r w:rsidRPr="007D55D9">
                          <w:rPr>
                            <w:sz w:val="22"/>
                            <w:szCs w:val="22"/>
                            <w:lang w:val="en-US"/>
                          </w:rPr>
                          <w:t xml:space="preserve">1. </w:t>
                        </w:r>
                        <w:r w:rsidRPr="007D55D9">
                          <w:rPr>
                            <w:sz w:val="22"/>
                            <w:szCs w:val="22"/>
                            <w:lang w:val="kk-KZ"/>
                          </w:rPr>
                          <w:t>Тауард</w:t>
                        </w:r>
                        <w:r>
                          <w:rPr>
                            <w:sz w:val="22"/>
                            <w:szCs w:val="22"/>
                            <w:lang w:val="kk-KZ"/>
                          </w:rPr>
                          <w:t>ы бөліп төлеуге сатады</w:t>
                        </w:r>
                      </w:p>
                    </w:txbxContent>
                  </v:textbox>
                </v:rect>
                <v:rect id="Rectangle 40" o:spid="_x0000_s1056" style="position:absolute;left:10888;top:4339;width:38445;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" filled="f" stroked="f">
                  <v:path arrowok="t"/>
                  <v:textbox>
                    <w:txbxContent>
                      <w:p w14:paraId="7388D91C" w14:textId="77777777" w:rsidR="001E1DFA" w:rsidRPr="00303BFC" w:rsidRDefault="001E1DFA" w:rsidP="00FC648C">
                        <w:pPr>
                          <w:pStyle w:val="aa"/>
                          <w:spacing w:before="0" w:beforeAutospacing="0" w:after="0" w:afterAutospacing="0"/>
                          <w:rPr>
                            <w:lang w:val="en-US"/>
                          </w:rPr>
                        </w:pPr>
                        <w:r>
                          <w:rPr>
                            <w:sz w:val="28"/>
                            <w:szCs w:val="28"/>
                            <w:lang w:val="kk-KZ"/>
                          </w:rPr>
                          <w:t>.....................................................................</w:t>
                        </w:r>
                        <w:r>
                          <w:rPr>
                            <w:sz w:val="28"/>
                            <w:szCs w:val="28"/>
                            <w:lang w:val="en-US"/>
                          </w:rPr>
                          <w:t>............</w:t>
                        </w:r>
                      </w:p>
                    </w:txbxContent>
                  </v:textbox>
                </v:rect>
                <v:rect id="Rectangle 40" o:spid="_x0000_s1057" style="position:absolute;left:19604;top:3800;width:23488;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" filled="f" stroked="f">
                  <v:path arrowok="t"/>
                  <v:textbox>
                    <w:txbxContent>
                      <w:p w14:paraId="63FDF397" w14:textId="77777777" w:rsidR="001E1DFA" w:rsidRPr="003D75C8" w:rsidRDefault="001E1DFA" w:rsidP="00FC648C">
                        <w:pPr>
                          <w:pStyle w:val="aa"/>
                          <w:spacing w:before="0" w:beforeAutospacing="0" w:after="0" w:afterAutospacing="0"/>
                          <w:rPr>
                            <w:sz w:val="22"/>
                            <w:szCs w:val="22"/>
                            <w:lang w:val="en-US"/>
                          </w:rPr>
                        </w:pPr>
                        <w:r>
                          <w:rPr>
                            <w:sz w:val="22"/>
                            <w:szCs w:val="22"/>
                            <w:lang w:val="kk-KZ"/>
                          </w:rPr>
                          <w:t xml:space="preserve">  </w:t>
                        </w:r>
                        <w:r>
                          <w:rPr>
                            <w:sz w:val="22"/>
                            <w:szCs w:val="22"/>
                            <w:lang w:val="en-US"/>
                          </w:rPr>
                          <w:t>4</w:t>
                        </w:r>
                        <w:r w:rsidRPr="007D55D9">
                          <w:rPr>
                            <w:sz w:val="22"/>
                            <w:szCs w:val="22"/>
                            <w:lang w:val="en-US"/>
                          </w:rPr>
                          <w:t xml:space="preserve">. </w:t>
                        </w:r>
                        <w:r>
                          <w:rPr>
                            <w:sz w:val="22"/>
                            <w:szCs w:val="22"/>
                            <w:lang w:val="kk-KZ"/>
                          </w:rPr>
                          <w:t>Тауардың құнын бөліп төлейді</w:t>
                        </w:r>
                      </w:p>
                    </w:txbxContent>
                  </v:textbox>
                </v:rect>
                <v:shape id="AutoShape 37" o:spid="_x0000_s1058" type="#_x0000_t32" style="position:absolute;left:52121;top:2384;width:0;height:29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">
                  <o:lock v:ext="edit" shapetype="f"/>
                </v:shape>
                <v:rect id="Rectangle 40" o:spid="_x0000_s1059" style="position:absolute;left:17977;top:18169;width:27710;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" filled="f" stroked="f">
                  <v:path arrowok="t"/>
                  <v:textbox>
                    <w:txbxContent>
                      <w:p w14:paraId="2076E1C4" w14:textId="77777777" w:rsidR="001E1DFA" w:rsidRPr="003D75C8" w:rsidRDefault="001E1DFA" w:rsidP="00FC648C">
                        <w:pPr>
                          <w:pStyle w:val="aa"/>
                          <w:spacing w:before="0" w:beforeAutospacing="0" w:after="0" w:afterAutospacing="0"/>
                          <w:rPr>
                            <w:lang w:val="kk-KZ"/>
                          </w:rPr>
                        </w:pPr>
                        <w:r>
                          <w:rPr>
                            <w:sz w:val="22"/>
                            <w:szCs w:val="22"/>
                            <w:lang w:val="en-US"/>
                          </w:rPr>
                          <w:t>3.</w:t>
                        </w:r>
                        <w:r>
                          <w:rPr>
                            <w:sz w:val="22"/>
                            <w:szCs w:val="22"/>
                            <w:lang w:val="kk-KZ"/>
                          </w:rPr>
                          <w:t xml:space="preserve"> Тауардың құнын қолма</w:t>
                        </w:r>
                        <w:r>
                          <w:rPr>
                            <w:sz w:val="22"/>
                            <w:szCs w:val="22"/>
                            <w:lang w:val="en-US"/>
                          </w:rPr>
                          <w:t>-</w:t>
                        </w:r>
                        <w:r>
                          <w:rPr>
                            <w:sz w:val="22"/>
                            <w:szCs w:val="22"/>
                            <w:lang w:val="kk-KZ"/>
                          </w:rPr>
                          <w:t xml:space="preserve">қол тапсырады </w:t>
                        </w:r>
                      </w:p>
                    </w:txbxContent>
                  </v:textbox>
                </v:rect>
                <v:rect id="Rectangle 40" o:spid="_x0000_s1060" style="position:absolute;left:12120;top:23082;width:41180;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" filled="f" stroked="f">
                  <v:path arrowok="t"/>
                  <v:textbox>
                    <w:txbxContent>
                      <w:p w14:paraId="0BBFE3FD" w14:textId="77777777" w:rsidR="001E1DFA" w:rsidRPr="008601CF" w:rsidRDefault="001E1DFA" w:rsidP="00FC648C">
                        <w:pPr>
                          <w:pStyle w:val="aa"/>
                          <w:spacing w:before="0" w:beforeAutospacing="0" w:after="0" w:afterAutospacing="0"/>
                          <w:rPr>
                            <w:lang w:val="en-US"/>
                          </w:rPr>
                        </w:pPr>
                        <w:r>
                          <w:rPr>
                            <w:sz w:val="22"/>
                            <w:szCs w:val="22"/>
                            <w:lang w:val="en-US"/>
                          </w:rPr>
                          <w:t xml:space="preserve">2. </w:t>
                        </w:r>
                        <w:r>
                          <w:rPr>
                            <w:sz w:val="22"/>
                            <w:szCs w:val="22"/>
                            <w:lang w:val="kk-KZ"/>
                          </w:rPr>
                          <w:t>Тауарды үшінші тарапқа арзанырақ бағада сатады</w:t>
                        </w:r>
                      </w:p>
                    </w:txbxContent>
                  </v:textbox>
                </v:rect>
                <v:shape id="AutoShape 32" o:spid="_x0000_s1061" type="#_x0000_t32" style="position:absolute;left:7562;top:25990;width:447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">
                  <o:lock v:ext="edit" shapetype="f"/>
                </v:shape>
                <v:shape id="AutoShape 37" o:spid="_x0000_s1062" type="#_x0000_t32" style="position:absolute;left:7554;top:23082;width:0;height:29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">
                  <o:lock v:ext="edit" shapetype="f"/>
                </v:shape>
                <v:shape id="Прямая со стрелкой 114" o:spid="_x0000_s1063" type="#_x0000_t32" style="position:absolute;left:52301;top:21677;width:41;height:43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" strokecolor="black [3213]" strokeweight="1pt">
                  <v:stroke endarrow="block" joinstyle="miter"/>
                </v:shape>
                <v:rect id="Rectangle 40" o:spid="_x0000_s1064" style="position:absolute;left:10314;top:6043;width:4191;height:20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" filled="f" stroked="f">
                  <v:path arrowok="t"/>
                  <v:textbox style="layout-flow:vertical">
                    <w:txbxContent>
                      <w:p w14:paraId="5B9A14D6" w14:textId="77777777" w:rsidR="001E1DFA" w:rsidRPr="007A499D" w:rsidRDefault="001E1DFA" w:rsidP="00FC648C">
                        <w:pPr>
                          <w:pStyle w:val="aa"/>
                          <w:spacing w:before="0" w:beforeAutospacing="0" w:after="0" w:afterAutospacing="0"/>
                          <w:rPr>
                            <w:lang w:val="en-US"/>
                          </w:rPr>
                        </w:pPr>
                        <w:r>
                          <w:rPr>
                            <w:sz w:val="28"/>
                            <w:szCs w:val="28"/>
                            <w:lang w:val="kk-KZ"/>
                          </w:rPr>
                          <w:t>...........................</w:t>
                        </w:r>
                      </w:p>
                    </w:txbxContent>
                  </v:textbox>
                </v:rect>
                <v:shape id="AutoShape 36" o:spid="_x0000_s1065" type="#_x0000_t32" style="position:absolute;left:13407;top:27481;width:383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">
                  <v:stroke endarrow="block"/>
                  <o:lock v:ext="edit" shapetype="f"/>
                </v:shape>
                <v:rect id="Rectangle 40" o:spid="_x0000_s1066" style="position:absolute;left:16636;top:26081;width:13602;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" filled="f" stroked="f">
                  <v:path arrowok="t"/>
                  <v:textbox>
                    <w:txbxContent>
                      <w:p w14:paraId="411E2ADC" w14:textId="77777777" w:rsidR="001E1DFA" w:rsidRDefault="001E1DFA" w:rsidP="00FC648C">
                        <w:pPr>
                          <w:pStyle w:val="aa"/>
                          <w:spacing w:before="0" w:beforeAutospacing="0" w:after="0" w:afterAutospacing="0"/>
                        </w:pPr>
                        <w:r>
                          <w:rPr>
                            <w:sz w:val="22"/>
                            <w:szCs w:val="22"/>
                          </w:rPr>
                          <w:t xml:space="preserve"> </w:t>
                        </w:r>
                        <w:r>
                          <w:rPr>
                            <w:sz w:val="22"/>
                            <w:szCs w:val="22"/>
                            <w:lang w:val="en-US"/>
                          </w:rPr>
                          <w:t xml:space="preserve">– </w:t>
                        </w:r>
                        <w:r>
                          <w:rPr>
                            <w:sz w:val="22"/>
                            <w:szCs w:val="22"/>
                            <w:lang w:val="kk-KZ"/>
                          </w:rPr>
                          <w:t>қолма</w:t>
                        </w:r>
                        <w:r>
                          <w:rPr>
                            <w:sz w:val="22"/>
                            <w:szCs w:val="22"/>
                            <w:lang w:val="en-US"/>
                          </w:rPr>
                          <w:t>-</w:t>
                        </w:r>
                        <w:r>
                          <w:rPr>
                            <w:sz w:val="22"/>
                            <w:szCs w:val="22"/>
                            <w:lang w:val="kk-KZ"/>
                          </w:rPr>
                          <w:t>қол төлем;</w:t>
                        </w:r>
                      </w:p>
                    </w:txbxContent>
                  </v:textbox>
                </v:rect>
                <v:rect id="Rectangle 40" o:spid="_x0000_s1067" style="position:absolute;left:15236;top:25386;width:3261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" filled="f" stroked="f">
                  <v:path arrowok="t"/>
                  <v:textbox>
                    <w:txbxContent>
                      <w:p w14:paraId="3D5F20F3" w14:textId="08C9F512" w:rsidR="001E1DFA" w:rsidRDefault="001E1DFA" w:rsidP="00FC648C">
                        <w:pPr>
                          <w:pStyle w:val="aa"/>
                          <w:spacing w:before="0" w:beforeAutospacing="0" w:after="0" w:afterAutospacing="0"/>
                          <w:jc w:val="center"/>
                        </w:pPr>
                        <w:r>
                          <w:rPr>
                            <w:sz w:val="28"/>
                            <w:szCs w:val="28"/>
                            <w:lang w:val="kk-KZ"/>
                          </w:rPr>
                          <w:t>.......</w:t>
                        </w:r>
                      </w:p>
                    </w:txbxContent>
                  </v:textbox>
                </v:rect>
                <v:shape id="AutoShape 29" o:spid="_x0000_s1068" type="#_x0000_t32" style="position:absolute;left:33446;top:27479;width:6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">
                  <v:stroke endarrow="block"/>
                  <o:lock v:ext="edit" shapetype="f"/>
                </v:shape>
                <v:rect id="Rectangle 40" o:spid="_x0000_s1069" style="position:absolute;left:33338;top:26081;width:1359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" filled="f" stroked="f">
                  <v:path arrowok="t"/>
                  <v:textbox>
                    <w:txbxContent>
                      <w:p w14:paraId="057FDAC1" w14:textId="77777777" w:rsidR="001E1DFA" w:rsidRDefault="001E1DFA" w:rsidP="00FC648C">
                        <w:pPr>
                          <w:pStyle w:val="aa"/>
                          <w:spacing w:before="0" w:beforeAutospacing="0" w:after="0" w:afterAutospacing="0"/>
                        </w:pPr>
                        <w:r>
                          <w:rPr>
                            <w:sz w:val="22"/>
                            <w:szCs w:val="22"/>
                          </w:rPr>
                          <w:t xml:space="preserve"> </w:t>
                        </w:r>
                        <w:r>
                          <w:rPr>
                            <w:sz w:val="22"/>
                            <w:szCs w:val="22"/>
                            <w:lang w:val="en-US"/>
                          </w:rPr>
                          <w:t xml:space="preserve">– </w:t>
                        </w:r>
                        <w:r>
                          <w:rPr>
                            <w:sz w:val="22"/>
                            <w:szCs w:val="22"/>
                            <w:lang w:val="kk-KZ"/>
                          </w:rPr>
                          <w:t>бөліп төлеу;</w:t>
                        </w:r>
                      </w:p>
                    </w:txbxContent>
                  </v:textbox>
                </v:rect>
                <w10:anchorlock/>
              </v:group>
            </w:pict>
          </mc:Fallback>
        </mc:AlternateContent>
      </w:r>
    </w:p>
    <w:p w14:paraId="2CB03E25" w14:textId="21B7706C" w:rsidR="00FC648C" w:rsidRPr="0073355E" w:rsidRDefault="00E03A92" w:rsidP="0089049F">
      <w:pPr>
        <w:ind w:firstLine="708"/>
        <w:jc w:val="center"/>
        <w:rPr>
          <w:sz w:val="28"/>
          <w:szCs w:val="28"/>
          <w:lang w:val="kk-KZ"/>
        </w:rPr>
      </w:pPr>
      <w:r w:rsidRPr="0073355E">
        <w:rPr>
          <w:sz w:val="28"/>
          <w:szCs w:val="28"/>
          <w:lang w:val="kk-KZ"/>
        </w:rPr>
        <w:t xml:space="preserve">Сурет 19 – </w:t>
      </w:r>
      <w:r w:rsidR="0089049F" w:rsidRPr="0073355E">
        <w:rPr>
          <w:sz w:val="28"/>
          <w:szCs w:val="28"/>
          <w:lang w:val="kk-KZ"/>
        </w:rPr>
        <w:t>Ұ</w:t>
      </w:r>
      <w:r w:rsidRPr="0073355E">
        <w:rPr>
          <w:sz w:val="28"/>
          <w:szCs w:val="28"/>
          <w:lang w:val="kk-KZ"/>
        </w:rPr>
        <w:t>йымдас</w:t>
      </w:r>
      <w:r w:rsidR="0089049F" w:rsidRPr="0073355E">
        <w:rPr>
          <w:sz w:val="28"/>
          <w:szCs w:val="28"/>
          <w:lang w:val="kk-KZ"/>
        </w:rPr>
        <w:t>паған</w:t>
      </w:r>
      <w:r w:rsidRPr="0073355E">
        <w:rPr>
          <w:sz w:val="28"/>
          <w:szCs w:val="28"/>
          <w:lang w:val="kk-KZ"/>
        </w:rPr>
        <w:t xml:space="preserve"> тауарруқтың</w:t>
      </w:r>
      <w:r w:rsidR="0089049F" w:rsidRPr="0073355E">
        <w:rPr>
          <w:sz w:val="28"/>
          <w:szCs w:val="28"/>
          <w:lang w:val="kk-KZ"/>
        </w:rPr>
        <w:t xml:space="preserve"> (</w:t>
      </w:r>
      <w:r w:rsidR="0089049F" w:rsidRPr="0073355E">
        <w:rPr>
          <w:rFonts w:hint="cs"/>
          <w:sz w:val="28"/>
          <w:szCs w:val="28"/>
          <w:rtl/>
          <w:lang w:val="kk-KZ"/>
        </w:rPr>
        <w:t>التورق غير المنظّم</w:t>
      </w:r>
      <w:r w:rsidR="0089049F" w:rsidRPr="0073355E">
        <w:rPr>
          <w:sz w:val="28"/>
          <w:szCs w:val="28"/>
          <w:lang w:val="kk-KZ"/>
        </w:rPr>
        <w:t>)</w:t>
      </w:r>
      <w:r w:rsidRPr="0073355E">
        <w:rPr>
          <w:sz w:val="28"/>
          <w:szCs w:val="28"/>
          <w:lang w:val="kk-KZ"/>
        </w:rPr>
        <w:t xml:space="preserve"> жүзеге асу тәртібі </w:t>
      </w:r>
    </w:p>
    <w:p w14:paraId="15609C4E" w14:textId="3659113C" w:rsidR="00EA451D" w:rsidRPr="0073355E" w:rsidRDefault="00EA451D" w:rsidP="0089049F">
      <w:pPr>
        <w:ind w:firstLine="708"/>
        <w:jc w:val="center"/>
        <w:rPr>
          <w:sz w:val="28"/>
          <w:szCs w:val="28"/>
          <w:lang w:val="kk-KZ"/>
        </w:rPr>
      </w:pPr>
    </w:p>
    <w:p w14:paraId="11F70DC8" w14:textId="2570AD5F" w:rsidR="00EA451D" w:rsidRPr="0073355E" w:rsidRDefault="00EA451D" w:rsidP="00EA451D">
      <w:pPr>
        <w:ind w:firstLine="708"/>
        <w:rPr>
          <w:lang w:val="kk-KZ"/>
        </w:rPr>
      </w:pPr>
      <w:r w:rsidRPr="0073355E">
        <w:rPr>
          <w:lang w:val="kk-KZ"/>
        </w:rPr>
        <w:t>Ескерту – сызба [184, 604 б.] және [192, 9 б.] дереккөздеріндегі анықтамалар негізінде әзірленді</w:t>
      </w:r>
    </w:p>
    <w:p w14:paraId="67EBB5BB" w14:textId="77777777" w:rsidR="00FC648C" w:rsidRPr="0073355E" w:rsidRDefault="00FC648C" w:rsidP="00FC648C">
      <w:pPr>
        <w:ind w:firstLine="708"/>
        <w:rPr>
          <w:sz w:val="22"/>
          <w:szCs w:val="22"/>
          <w:lang w:val="kk-KZ"/>
        </w:rPr>
      </w:pPr>
    </w:p>
    <w:p w14:paraId="58513838" w14:textId="064AE1D7" w:rsidR="00E35D1E" w:rsidRPr="0073355E" w:rsidRDefault="00A94A49" w:rsidP="002618B6">
      <w:pPr>
        <w:ind w:firstLine="709"/>
        <w:jc w:val="both"/>
        <w:rPr>
          <w:sz w:val="28"/>
          <w:szCs w:val="28"/>
          <w:lang w:val="kk-KZ"/>
        </w:rPr>
      </w:pPr>
      <w:r w:rsidRPr="0073355E">
        <w:rPr>
          <w:sz w:val="28"/>
          <w:szCs w:val="28"/>
          <w:lang w:val="kk-KZ"/>
        </w:rPr>
        <w:t>Уәһб</w:t>
      </w:r>
      <w:r w:rsidR="00C27715" w:rsidRPr="0073355E">
        <w:rPr>
          <w:sz w:val="28"/>
          <w:szCs w:val="28"/>
          <w:lang w:val="kk-KZ"/>
        </w:rPr>
        <w:t>а</w:t>
      </w:r>
      <w:r w:rsidRPr="0073355E">
        <w:rPr>
          <w:sz w:val="28"/>
          <w:szCs w:val="28"/>
          <w:lang w:val="kk-KZ"/>
        </w:rPr>
        <w:t xml:space="preserve"> Зухайли ұ</w:t>
      </w:r>
      <w:r w:rsidR="007A499D" w:rsidRPr="0073355E">
        <w:rPr>
          <w:sz w:val="28"/>
          <w:szCs w:val="28"/>
          <w:lang w:val="kk-KZ"/>
        </w:rPr>
        <w:t>йымдаспаған тауарруқты</w:t>
      </w:r>
      <w:r w:rsidR="00443303" w:rsidRPr="0073355E">
        <w:rPr>
          <w:sz w:val="28"/>
          <w:szCs w:val="28"/>
          <w:lang w:val="kk-KZ"/>
        </w:rPr>
        <w:t>ң</w:t>
      </w:r>
      <w:r w:rsidR="007A499D" w:rsidRPr="0073355E">
        <w:rPr>
          <w:sz w:val="28"/>
          <w:szCs w:val="28"/>
          <w:lang w:val="kk-KZ"/>
        </w:rPr>
        <w:t xml:space="preserve"> р</w:t>
      </w:r>
      <w:r w:rsidR="00DB7270" w:rsidRPr="0073355E">
        <w:rPr>
          <w:sz w:val="28"/>
          <w:szCs w:val="28"/>
          <w:lang w:val="kk-KZ"/>
        </w:rPr>
        <w:t>ұқсат етуші ғалымдар</w:t>
      </w:r>
      <w:r w:rsidRPr="0073355E">
        <w:rPr>
          <w:sz w:val="28"/>
          <w:szCs w:val="28"/>
          <w:lang w:val="kk-KZ"/>
        </w:rPr>
        <w:t>дың</w:t>
      </w:r>
      <w:r w:rsidR="00DB7270" w:rsidRPr="0073355E">
        <w:rPr>
          <w:sz w:val="28"/>
          <w:szCs w:val="28"/>
          <w:lang w:val="kk-KZ"/>
        </w:rPr>
        <w:t xml:space="preserve">  мынандай дәлелдерге сүйе</w:t>
      </w:r>
      <w:r w:rsidRPr="0073355E">
        <w:rPr>
          <w:sz w:val="28"/>
          <w:szCs w:val="28"/>
          <w:lang w:val="kk-KZ"/>
        </w:rPr>
        <w:t>тіндігін келтіреді</w:t>
      </w:r>
      <w:r w:rsidR="00DB7270" w:rsidRPr="0073355E">
        <w:rPr>
          <w:sz w:val="28"/>
          <w:szCs w:val="28"/>
          <w:lang w:val="kk-KZ"/>
        </w:rPr>
        <w:t xml:space="preserve">: </w:t>
      </w:r>
    </w:p>
    <w:p w14:paraId="3EE69CA1" w14:textId="77777777" w:rsidR="00E35D1E" w:rsidRPr="0073355E" w:rsidRDefault="00DB7270" w:rsidP="002618B6">
      <w:pPr>
        <w:ind w:firstLine="709"/>
        <w:jc w:val="both"/>
        <w:rPr>
          <w:sz w:val="28"/>
          <w:szCs w:val="28"/>
          <w:lang w:val="kk-KZ"/>
        </w:rPr>
      </w:pPr>
      <w:r w:rsidRPr="0073355E">
        <w:rPr>
          <w:sz w:val="28"/>
          <w:szCs w:val="28"/>
          <w:lang w:val="kk-KZ"/>
        </w:rPr>
        <w:t xml:space="preserve">1) Құрандағы «Алла сауданы халал етіп, өсімқорлықты </w:t>
      </w:r>
      <w:r w:rsidR="00E35D1E" w:rsidRPr="0073355E">
        <w:rPr>
          <w:sz w:val="28"/>
          <w:szCs w:val="28"/>
          <w:lang w:val="kk-KZ"/>
        </w:rPr>
        <w:t>харам қылды</w:t>
      </w:r>
      <w:r w:rsidRPr="0073355E">
        <w:rPr>
          <w:sz w:val="28"/>
          <w:szCs w:val="28"/>
          <w:lang w:val="kk-KZ"/>
        </w:rPr>
        <w:t>»</w:t>
      </w:r>
      <w:r w:rsidR="00E35D1E" w:rsidRPr="0073355E">
        <w:rPr>
          <w:sz w:val="28"/>
          <w:szCs w:val="28"/>
          <w:lang w:val="kk-KZ"/>
        </w:rPr>
        <w:t xml:space="preserve"> (Бақара 275) деген аяттың негізінде саудаға негізделген мәмілелер арнайы тыйым салушы дәлел келмейінше негізгі адал үкімінде қалады.</w:t>
      </w:r>
    </w:p>
    <w:p w14:paraId="30138FA0" w14:textId="77777777" w:rsidR="0065573A" w:rsidRPr="0073355E" w:rsidRDefault="00E35D1E" w:rsidP="002618B6">
      <w:pPr>
        <w:ind w:firstLine="709"/>
        <w:jc w:val="both"/>
        <w:rPr>
          <w:sz w:val="28"/>
          <w:szCs w:val="28"/>
          <w:lang w:val="kk-KZ"/>
        </w:rPr>
      </w:pPr>
      <w:r w:rsidRPr="0073355E">
        <w:rPr>
          <w:sz w:val="28"/>
          <w:szCs w:val="28"/>
          <w:lang w:val="kk-KZ"/>
        </w:rPr>
        <w:t xml:space="preserve"> 2) </w:t>
      </w:r>
      <w:r w:rsidR="0065573A" w:rsidRPr="0073355E">
        <w:rPr>
          <w:sz w:val="28"/>
          <w:szCs w:val="28"/>
          <w:lang w:val="kk-KZ"/>
        </w:rPr>
        <w:t xml:space="preserve">Қандай да бір мәміле түріне арнайы түрде шариғи тыйым келмесе </w:t>
      </w:r>
      <w:r w:rsidRPr="0073355E">
        <w:rPr>
          <w:sz w:val="28"/>
          <w:szCs w:val="28"/>
          <w:lang w:val="kk-KZ"/>
        </w:rPr>
        <w:t>«</w:t>
      </w:r>
      <w:r w:rsidRPr="0073355E">
        <w:rPr>
          <w:rFonts w:hint="cs"/>
          <w:sz w:val="28"/>
          <w:szCs w:val="28"/>
          <w:rtl/>
          <w:lang w:val="en-US"/>
        </w:rPr>
        <w:t>الأصل في المعاملات الإباحة</w:t>
      </w:r>
      <w:r w:rsidRPr="0073355E">
        <w:rPr>
          <w:sz w:val="28"/>
          <w:szCs w:val="28"/>
          <w:lang w:val="kk-KZ"/>
        </w:rPr>
        <w:t xml:space="preserve"> – адамдардың сауда</w:t>
      </w:r>
      <w:r w:rsidRPr="0073355E">
        <w:rPr>
          <w:rFonts w:hint="cs"/>
          <w:sz w:val="28"/>
          <w:szCs w:val="28"/>
          <w:rtl/>
          <w:lang w:val="kk-KZ"/>
        </w:rPr>
        <w:t>-</w:t>
      </w:r>
      <w:r w:rsidRPr="0073355E">
        <w:rPr>
          <w:sz w:val="28"/>
          <w:szCs w:val="28"/>
          <w:lang w:val="kk-KZ"/>
        </w:rPr>
        <w:t>саттық, тұрмыстық қарым</w:t>
      </w:r>
      <w:r w:rsidRPr="0073355E">
        <w:rPr>
          <w:rFonts w:hint="cs"/>
          <w:sz w:val="28"/>
          <w:szCs w:val="28"/>
          <w:rtl/>
          <w:lang w:val="kk-KZ"/>
        </w:rPr>
        <w:t>-</w:t>
      </w:r>
      <w:r w:rsidRPr="0073355E">
        <w:rPr>
          <w:sz w:val="28"/>
          <w:szCs w:val="28"/>
          <w:lang w:val="kk-KZ"/>
        </w:rPr>
        <w:t>қатынастарының негізгі үкімі</w:t>
      </w:r>
      <w:r w:rsidR="0065573A" w:rsidRPr="0073355E">
        <w:rPr>
          <w:sz w:val="28"/>
          <w:szCs w:val="28"/>
          <w:lang w:val="kk-KZ"/>
        </w:rPr>
        <w:t xml:space="preserve"> –</w:t>
      </w:r>
      <w:r w:rsidRPr="0073355E">
        <w:rPr>
          <w:sz w:val="28"/>
          <w:szCs w:val="28"/>
          <w:lang w:val="kk-KZ"/>
        </w:rPr>
        <w:t xml:space="preserve"> рұқсат</w:t>
      </w:r>
      <w:r w:rsidR="0065573A" w:rsidRPr="0073355E">
        <w:rPr>
          <w:sz w:val="28"/>
          <w:szCs w:val="28"/>
          <w:lang w:val="kk-KZ"/>
        </w:rPr>
        <w:t>тылық</w:t>
      </w:r>
      <w:r w:rsidRPr="0073355E">
        <w:rPr>
          <w:sz w:val="28"/>
          <w:szCs w:val="28"/>
          <w:lang w:val="kk-KZ"/>
        </w:rPr>
        <w:t>»</w:t>
      </w:r>
      <w:r w:rsidR="0065573A" w:rsidRPr="0073355E">
        <w:rPr>
          <w:sz w:val="28"/>
          <w:szCs w:val="28"/>
          <w:lang w:val="kk-KZ"/>
        </w:rPr>
        <w:t xml:space="preserve"> қағидасы басшылыққа алынады.</w:t>
      </w:r>
    </w:p>
    <w:p w14:paraId="7979BD5F" w14:textId="49A65B18" w:rsidR="00C91AC9" w:rsidRPr="0073355E" w:rsidRDefault="0065573A" w:rsidP="002618B6">
      <w:pPr>
        <w:ind w:firstLine="709"/>
        <w:jc w:val="both"/>
        <w:rPr>
          <w:sz w:val="28"/>
          <w:szCs w:val="28"/>
          <w:lang w:val="kk-KZ"/>
        </w:rPr>
      </w:pPr>
      <w:r w:rsidRPr="0073355E">
        <w:rPr>
          <w:sz w:val="28"/>
          <w:szCs w:val="28"/>
          <w:lang w:val="kk-KZ"/>
        </w:rPr>
        <w:t xml:space="preserve">3) Тауарруқ мәмілесінің сыртқы формасы мен рәсімделу тәртібі шариғаттың саудаға қойған талаптарына қайшы келмеуі. Ал ондағы сауда келісімінің шынайы түрде немесе айла ниетімен ақшалай қаражатқа жету үшін қолданылу мәселелері шариғи үкімде назарға алынбайды. </w:t>
      </w:r>
      <w:r w:rsidR="00EE639D" w:rsidRPr="0073355E">
        <w:rPr>
          <w:sz w:val="28"/>
          <w:szCs w:val="28"/>
          <w:lang w:val="kk-KZ"/>
        </w:rPr>
        <w:t>Х</w:t>
      </w:r>
      <w:r w:rsidRPr="0073355E">
        <w:rPr>
          <w:sz w:val="28"/>
          <w:szCs w:val="28"/>
          <w:lang w:val="kk-KZ"/>
        </w:rPr>
        <w:t xml:space="preserve">анафи және шафиғи </w:t>
      </w:r>
      <w:r w:rsidR="007028BD" w:rsidRPr="0073355E">
        <w:rPr>
          <w:sz w:val="28"/>
          <w:szCs w:val="28"/>
          <w:lang w:val="kk-KZ"/>
        </w:rPr>
        <w:t>мәзһаб</w:t>
      </w:r>
      <w:r w:rsidRPr="0073355E">
        <w:rPr>
          <w:sz w:val="28"/>
          <w:szCs w:val="28"/>
          <w:lang w:val="kk-KZ"/>
        </w:rPr>
        <w:t>тары</w:t>
      </w:r>
      <w:r w:rsidR="00C91AC9" w:rsidRPr="0073355E">
        <w:rPr>
          <w:sz w:val="28"/>
          <w:szCs w:val="28"/>
          <w:lang w:val="kk-KZ"/>
        </w:rPr>
        <w:t xml:space="preserve">нда </w:t>
      </w:r>
      <w:r w:rsidR="001B2A12" w:rsidRPr="0073355E">
        <w:rPr>
          <w:sz w:val="28"/>
          <w:szCs w:val="28"/>
          <w:lang w:val="kk-KZ"/>
        </w:rPr>
        <w:t xml:space="preserve">ең бастысы </w:t>
      </w:r>
      <w:r w:rsidR="00C91AC9" w:rsidRPr="0073355E">
        <w:rPr>
          <w:sz w:val="28"/>
          <w:szCs w:val="28"/>
          <w:lang w:val="kk-KZ"/>
        </w:rPr>
        <w:t>мәміленің сыртқы формалары мен жүзеге асу тәртібі</w:t>
      </w:r>
      <w:r w:rsidR="001B2A12" w:rsidRPr="0073355E">
        <w:rPr>
          <w:sz w:val="28"/>
          <w:szCs w:val="28"/>
          <w:lang w:val="kk-KZ"/>
        </w:rPr>
        <w:t>нің</w:t>
      </w:r>
      <w:r w:rsidR="00C91AC9" w:rsidRPr="0073355E">
        <w:rPr>
          <w:sz w:val="28"/>
          <w:szCs w:val="28"/>
          <w:lang w:val="kk-KZ"/>
        </w:rPr>
        <w:t xml:space="preserve"> шариғ</w:t>
      </w:r>
      <w:r w:rsidR="00EE639D" w:rsidRPr="0073355E">
        <w:rPr>
          <w:sz w:val="28"/>
          <w:szCs w:val="28"/>
          <w:lang w:val="kk-KZ"/>
        </w:rPr>
        <w:t>ат</w:t>
      </w:r>
      <w:r w:rsidR="001B2A12" w:rsidRPr="0073355E">
        <w:rPr>
          <w:sz w:val="28"/>
          <w:szCs w:val="28"/>
          <w:lang w:val="kk-KZ"/>
        </w:rPr>
        <w:t>қа</w:t>
      </w:r>
      <w:r w:rsidR="00C91AC9" w:rsidRPr="0073355E">
        <w:rPr>
          <w:sz w:val="28"/>
          <w:szCs w:val="28"/>
          <w:lang w:val="kk-KZ"/>
        </w:rPr>
        <w:t xml:space="preserve"> сәйкес орындалуына </w:t>
      </w:r>
      <w:r w:rsidR="001B2A12" w:rsidRPr="0073355E">
        <w:rPr>
          <w:sz w:val="28"/>
          <w:szCs w:val="28"/>
          <w:lang w:val="kk-KZ"/>
        </w:rPr>
        <w:t xml:space="preserve">мән </w:t>
      </w:r>
      <w:r w:rsidR="00C91AC9" w:rsidRPr="0073355E">
        <w:rPr>
          <w:sz w:val="28"/>
          <w:szCs w:val="28"/>
          <w:lang w:val="kk-KZ"/>
        </w:rPr>
        <w:t xml:space="preserve">беріліп, сауда келісіміне қатысушы тараптардың ішкі ниеттері мен көздеген мақсаттары </w:t>
      </w:r>
      <w:r w:rsidR="00A94A49" w:rsidRPr="0073355E">
        <w:rPr>
          <w:sz w:val="28"/>
          <w:szCs w:val="28"/>
          <w:lang w:val="kk-KZ"/>
        </w:rPr>
        <w:t>негізге алынбайды</w:t>
      </w:r>
      <w:r w:rsidR="00C91AC9" w:rsidRPr="0073355E">
        <w:rPr>
          <w:sz w:val="28"/>
          <w:szCs w:val="28"/>
          <w:lang w:val="kk-KZ"/>
        </w:rPr>
        <w:t>.</w:t>
      </w:r>
    </w:p>
    <w:p w14:paraId="4E62D3F5" w14:textId="7FF8DE32" w:rsidR="0065573A" w:rsidRPr="0073355E" w:rsidRDefault="00C91AC9" w:rsidP="002618B6">
      <w:pPr>
        <w:ind w:firstLine="709"/>
        <w:jc w:val="both"/>
        <w:rPr>
          <w:sz w:val="28"/>
          <w:szCs w:val="28"/>
          <w:lang w:val="kk-KZ"/>
        </w:rPr>
      </w:pPr>
      <w:r w:rsidRPr="0073355E">
        <w:rPr>
          <w:sz w:val="28"/>
          <w:szCs w:val="28"/>
          <w:lang w:val="kk-KZ"/>
        </w:rPr>
        <w:t xml:space="preserve">4) </w:t>
      </w:r>
      <w:r w:rsidR="00371735" w:rsidRPr="0073355E">
        <w:rPr>
          <w:sz w:val="28"/>
          <w:szCs w:val="28"/>
          <w:lang w:val="kk-KZ"/>
        </w:rPr>
        <w:t xml:space="preserve">Ақыли дәлел. </w:t>
      </w:r>
      <w:r w:rsidRPr="0073355E">
        <w:rPr>
          <w:sz w:val="28"/>
          <w:szCs w:val="28"/>
          <w:lang w:val="kk-KZ"/>
        </w:rPr>
        <w:t>Тауарруқ мәмілесінің адамдардың тұрмыстық қажеттілігін өтеу</w:t>
      </w:r>
      <w:r w:rsidR="00BE6B19" w:rsidRPr="0073355E">
        <w:rPr>
          <w:sz w:val="28"/>
          <w:szCs w:val="28"/>
          <w:lang w:val="kk-KZ"/>
        </w:rPr>
        <w:t>дегі рөлі ерекше</w:t>
      </w:r>
      <w:r w:rsidRPr="0073355E">
        <w:rPr>
          <w:sz w:val="28"/>
          <w:szCs w:val="28"/>
          <w:lang w:val="kk-KZ"/>
        </w:rPr>
        <w:t xml:space="preserve">. </w:t>
      </w:r>
      <w:r w:rsidR="00366734" w:rsidRPr="0073355E">
        <w:rPr>
          <w:sz w:val="28"/>
          <w:szCs w:val="28"/>
          <w:lang w:val="kk-KZ"/>
        </w:rPr>
        <w:t>Өмірде а</w:t>
      </w:r>
      <w:r w:rsidR="00D361CD" w:rsidRPr="0073355E">
        <w:rPr>
          <w:sz w:val="28"/>
          <w:szCs w:val="28"/>
          <w:lang w:val="kk-KZ"/>
        </w:rPr>
        <w:t>қшалай қаражатқа мұқтаж адамға әрқашан қарыз берушілер табыла бермей</w:t>
      </w:r>
      <w:r w:rsidR="00A94A49" w:rsidRPr="0073355E">
        <w:rPr>
          <w:sz w:val="28"/>
          <w:szCs w:val="28"/>
          <w:lang w:val="kk-KZ"/>
        </w:rPr>
        <w:t>тіндігі белгілі</w:t>
      </w:r>
      <w:r w:rsidR="00D361CD" w:rsidRPr="0073355E">
        <w:rPr>
          <w:sz w:val="28"/>
          <w:szCs w:val="28"/>
          <w:lang w:val="kk-KZ"/>
        </w:rPr>
        <w:t>. Осындай жағдайда қаржылық қыжалаттан шығу үшін бір затты біреуден бөліп төлеуге сатып алып кейін оны екінші бір адамға төмен бағада қолма-қол ақшаға сату мәселенің оңтайлы шешімі</w:t>
      </w:r>
      <w:r w:rsidR="00A94A49" w:rsidRPr="0073355E">
        <w:rPr>
          <w:sz w:val="28"/>
          <w:szCs w:val="28"/>
          <w:lang w:val="kk-KZ"/>
        </w:rPr>
        <w:t xml:space="preserve"> болып </w:t>
      </w:r>
      <w:r w:rsidR="001B2A12" w:rsidRPr="0073355E">
        <w:rPr>
          <w:sz w:val="28"/>
          <w:szCs w:val="28"/>
          <w:lang w:val="kk-KZ"/>
        </w:rPr>
        <w:t xml:space="preserve">есептеледі </w:t>
      </w:r>
      <w:r w:rsidR="00A94A49" w:rsidRPr="0073355E">
        <w:rPr>
          <w:sz w:val="28"/>
          <w:szCs w:val="28"/>
          <w:lang w:val="kk-KZ"/>
        </w:rPr>
        <w:t>[</w:t>
      </w:r>
      <w:r w:rsidR="00210DF7" w:rsidRPr="0073355E">
        <w:rPr>
          <w:sz w:val="28"/>
          <w:szCs w:val="28"/>
          <w:lang w:val="kk-KZ"/>
        </w:rPr>
        <w:t xml:space="preserve">191, </w:t>
      </w:r>
      <w:r w:rsidR="00A94A49" w:rsidRPr="0073355E">
        <w:rPr>
          <w:sz w:val="28"/>
          <w:szCs w:val="28"/>
          <w:lang w:val="kk-KZ"/>
        </w:rPr>
        <w:t>7-9</w:t>
      </w:r>
      <w:r w:rsidR="00210DF7" w:rsidRPr="0073355E">
        <w:rPr>
          <w:sz w:val="28"/>
          <w:szCs w:val="28"/>
          <w:lang w:val="kk-KZ"/>
        </w:rPr>
        <w:t xml:space="preserve"> б.</w:t>
      </w:r>
      <w:r w:rsidR="00A94A49" w:rsidRPr="0073355E">
        <w:rPr>
          <w:sz w:val="28"/>
          <w:szCs w:val="28"/>
          <w:lang w:val="kk-KZ"/>
        </w:rPr>
        <w:t>]</w:t>
      </w:r>
      <w:r w:rsidR="00210DF7" w:rsidRPr="0073355E">
        <w:rPr>
          <w:sz w:val="28"/>
          <w:szCs w:val="28"/>
          <w:lang w:val="kk-KZ"/>
        </w:rPr>
        <w:t>.</w:t>
      </w:r>
    </w:p>
    <w:p w14:paraId="406A2DF4" w14:textId="18E88921" w:rsidR="00D361CD" w:rsidRPr="0073355E" w:rsidRDefault="00443303" w:rsidP="002618B6">
      <w:pPr>
        <w:ind w:firstLine="709"/>
        <w:jc w:val="both"/>
        <w:rPr>
          <w:sz w:val="28"/>
          <w:szCs w:val="28"/>
          <w:lang w:val="kk-KZ"/>
        </w:rPr>
      </w:pPr>
      <w:r w:rsidRPr="0073355E">
        <w:rPr>
          <w:sz w:val="28"/>
          <w:szCs w:val="28"/>
          <w:lang w:val="kk-KZ"/>
        </w:rPr>
        <w:t>Ал т</w:t>
      </w:r>
      <w:r w:rsidR="00D361CD" w:rsidRPr="0073355E">
        <w:rPr>
          <w:sz w:val="28"/>
          <w:szCs w:val="28"/>
          <w:lang w:val="kk-KZ"/>
        </w:rPr>
        <w:t>ауарруқ мәмілесіне тыйым салушы ғалымдар</w:t>
      </w:r>
      <w:r w:rsidRPr="0073355E">
        <w:rPr>
          <w:sz w:val="28"/>
          <w:szCs w:val="28"/>
          <w:lang w:val="kk-KZ"/>
        </w:rPr>
        <w:t xml:space="preserve"> өз ұстанымдарын дәлелдеуде</w:t>
      </w:r>
      <w:r w:rsidR="00D361CD" w:rsidRPr="0073355E">
        <w:rPr>
          <w:sz w:val="28"/>
          <w:szCs w:val="28"/>
          <w:lang w:val="kk-KZ"/>
        </w:rPr>
        <w:t xml:space="preserve"> төмендегідей</w:t>
      </w:r>
      <w:r w:rsidRPr="0073355E">
        <w:rPr>
          <w:sz w:val="28"/>
          <w:szCs w:val="28"/>
          <w:lang w:val="kk-KZ"/>
        </w:rPr>
        <w:t xml:space="preserve"> </w:t>
      </w:r>
      <w:r w:rsidR="00B54E7B" w:rsidRPr="0073355E">
        <w:rPr>
          <w:sz w:val="28"/>
          <w:szCs w:val="28"/>
          <w:lang w:val="kk-KZ"/>
        </w:rPr>
        <w:t>уәждерді</w:t>
      </w:r>
      <w:r w:rsidR="001B2A12" w:rsidRPr="0073355E">
        <w:rPr>
          <w:sz w:val="28"/>
          <w:szCs w:val="28"/>
          <w:lang w:val="kk-KZ"/>
        </w:rPr>
        <w:t xml:space="preserve"> </w:t>
      </w:r>
      <w:r w:rsidR="00366734" w:rsidRPr="0073355E">
        <w:rPr>
          <w:sz w:val="28"/>
          <w:szCs w:val="28"/>
          <w:lang w:val="kk-KZ"/>
        </w:rPr>
        <w:t>келтіреді</w:t>
      </w:r>
      <w:r w:rsidR="00D361CD" w:rsidRPr="0073355E">
        <w:rPr>
          <w:sz w:val="28"/>
          <w:szCs w:val="28"/>
          <w:lang w:val="kk-KZ"/>
        </w:rPr>
        <w:t xml:space="preserve">: </w:t>
      </w:r>
    </w:p>
    <w:p w14:paraId="4471BC36" w14:textId="0295BF35" w:rsidR="00C6276E" w:rsidRPr="0073355E" w:rsidRDefault="008736C6" w:rsidP="002618B6">
      <w:pPr>
        <w:pStyle w:val="a9"/>
        <w:numPr>
          <w:ilvl w:val="0"/>
          <w:numId w:val="3"/>
        </w:numPr>
        <w:tabs>
          <w:tab w:val="left" w:pos="1276"/>
        </w:tabs>
        <w:ind w:left="0" w:firstLine="709"/>
        <w:jc w:val="both"/>
        <w:rPr>
          <w:sz w:val="28"/>
          <w:szCs w:val="28"/>
          <w:lang w:val="kk-KZ"/>
        </w:rPr>
      </w:pPr>
      <w:r w:rsidRPr="0073355E">
        <w:rPr>
          <w:sz w:val="28"/>
          <w:szCs w:val="28"/>
          <w:lang w:val="kk-KZ"/>
        </w:rPr>
        <w:t>«Адамдар динар мен дирһамға сараңдық танытып, ғинә</w:t>
      </w:r>
      <w:r w:rsidR="00C6276E" w:rsidRPr="0073355E">
        <w:rPr>
          <w:sz w:val="28"/>
          <w:szCs w:val="28"/>
          <w:lang w:val="kk-KZ"/>
        </w:rPr>
        <w:t xml:space="preserve"> </w:t>
      </w:r>
    </w:p>
    <w:p w14:paraId="4AE9CF41" w14:textId="66DDAA96" w:rsidR="00265A49" w:rsidRPr="0073355E" w:rsidRDefault="008736C6" w:rsidP="002618B6">
      <w:pPr>
        <w:tabs>
          <w:tab w:val="left" w:pos="1276"/>
        </w:tabs>
        <w:ind w:firstLine="709"/>
        <w:jc w:val="both"/>
        <w:rPr>
          <w:sz w:val="28"/>
          <w:szCs w:val="28"/>
          <w:lang w:val="kk-KZ"/>
        </w:rPr>
      </w:pPr>
      <w:r w:rsidRPr="0073355E">
        <w:rPr>
          <w:sz w:val="28"/>
          <w:szCs w:val="28"/>
          <w:lang w:val="kk-KZ"/>
        </w:rPr>
        <w:t xml:space="preserve">саудасымен шұғылданғанда </w:t>
      </w:r>
      <w:r w:rsidR="00C6276E" w:rsidRPr="0073355E">
        <w:rPr>
          <w:sz w:val="28"/>
          <w:szCs w:val="28"/>
          <w:lang w:val="kk-KZ"/>
        </w:rPr>
        <w:t>және өгіздің соңын</w:t>
      </w:r>
      <w:r w:rsidR="006C4D45" w:rsidRPr="0073355E">
        <w:rPr>
          <w:sz w:val="28"/>
          <w:szCs w:val="28"/>
          <w:lang w:val="kk-KZ"/>
        </w:rPr>
        <w:t>да</w:t>
      </w:r>
      <w:r w:rsidR="00C6276E" w:rsidRPr="0073355E">
        <w:rPr>
          <w:sz w:val="28"/>
          <w:szCs w:val="28"/>
          <w:lang w:val="kk-KZ"/>
        </w:rPr>
        <w:t xml:space="preserve"> жүріп Алла жолындағы жиһадты тәрк еткен</w:t>
      </w:r>
      <w:r w:rsidR="00AF5775" w:rsidRPr="0073355E">
        <w:rPr>
          <w:sz w:val="28"/>
          <w:szCs w:val="28"/>
          <w:lang w:val="kk-KZ"/>
        </w:rPr>
        <w:t xml:space="preserve"> кезде</w:t>
      </w:r>
      <w:r w:rsidR="00C6276E" w:rsidRPr="0073355E">
        <w:rPr>
          <w:sz w:val="28"/>
          <w:szCs w:val="28"/>
          <w:lang w:val="kk-KZ"/>
        </w:rPr>
        <w:t xml:space="preserve"> Алла тағала олар</w:t>
      </w:r>
      <w:r w:rsidR="00AF5775" w:rsidRPr="0073355E">
        <w:rPr>
          <w:sz w:val="28"/>
          <w:szCs w:val="28"/>
          <w:lang w:val="kk-KZ"/>
        </w:rPr>
        <w:t>дың</w:t>
      </w:r>
      <w:r w:rsidR="00C6276E" w:rsidRPr="0073355E">
        <w:rPr>
          <w:sz w:val="28"/>
          <w:szCs w:val="28"/>
          <w:lang w:val="kk-KZ"/>
        </w:rPr>
        <w:t xml:space="preserve"> </w:t>
      </w:r>
      <w:r w:rsidR="00AF5775" w:rsidRPr="0073355E">
        <w:rPr>
          <w:sz w:val="28"/>
          <w:szCs w:val="28"/>
          <w:lang w:val="kk-KZ"/>
        </w:rPr>
        <w:t>басына</w:t>
      </w:r>
      <w:r w:rsidR="00C6276E" w:rsidRPr="0073355E">
        <w:rPr>
          <w:sz w:val="28"/>
          <w:szCs w:val="28"/>
          <w:lang w:val="kk-KZ"/>
        </w:rPr>
        <w:t xml:space="preserve"> бір қасірет түсіреді, </w:t>
      </w:r>
      <w:r w:rsidR="00AF5775" w:rsidRPr="0073355E">
        <w:rPr>
          <w:sz w:val="28"/>
          <w:szCs w:val="28"/>
          <w:lang w:val="kk-KZ"/>
        </w:rPr>
        <w:t>олар о</w:t>
      </w:r>
      <w:r w:rsidR="000A7E26" w:rsidRPr="0073355E">
        <w:rPr>
          <w:sz w:val="28"/>
          <w:szCs w:val="28"/>
          <w:lang w:val="kk-KZ"/>
        </w:rPr>
        <w:t>л қасіреттен</w:t>
      </w:r>
      <w:r w:rsidR="00C6276E" w:rsidRPr="0073355E">
        <w:rPr>
          <w:sz w:val="28"/>
          <w:szCs w:val="28"/>
          <w:lang w:val="kk-KZ"/>
        </w:rPr>
        <w:t xml:space="preserve"> діндеріне қайта оралғанға дейін құтыла алмайды</w:t>
      </w:r>
      <w:r w:rsidRPr="0073355E">
        <w:rPr>
          <w:sz w:val="28"/>
          <w:szCs w:val="28"/>
          <w:lang w:val="kk-KZ"/>
        </w:rPr>
        <w:t>»</w:t>
      </w:r>
      <w:r w:rsidR="00C6276E" w:rsidRPr="0073355E">
        <w:rPr>
          <w:sz w:val="28"/>
          <w:szCs w:val="28"/>
          <w:lang w:val="kk-KZ"/>
        </w:rPr>
        <w:t xml:space="preserve"> де</w:t>
      </w:r>
      <w:r w:rsidR="00AF5775" w:rsidRPr="0073355E">
        <w:rPr>
          <w:sz w:val="28"/>
          <w:szCs w:val="28"/>
          <w:lang w:val="kk-KZ"/>
        </w:rPr>
        <w:t>ген</w:t>
      </w:r>
      <w:r w:rsidR="00A94A49" w:rsidRPr="0073355E">
        <w:rPr>
          <w:sz w:val="28"/>
          <w:szCs w:val="28"/>
          <w:lang w:val="kk-KZ"/>
        </w:rPr>
        <w:t xml:space="preserve"> хадис.</w:t>
      </w:r>
      <w:r w:rsidR="00AF5775" w:rsidRPr="0073355E">
        <w:rPr>
          <w:sz w:val="28"/>
          <w:szCs w:val="28"/>
          <w:lang w:val="kk-KZ"/>
        </w:rPr>
        <w:t xml:space="preserve"> </w:t>
      </w:r>
      <w:r w:rsidR="00A94A49" w:rsidRPr="0073355E">
        <w:rPr>
          <w:sz w:val="28"/>
          <w:szCs w:val="28"/>
          <w:lang w:val="kk-KZ"/>
        </w:rPr>
        <w:t>Хадисте</w:t>
      </w:r>
      <w:r w:rsidR="00E12C1D" w:rsidRPr="0073355E">
        <w:rPr>
          <w:sz w:val="28"/>
          <w:szCs w:val="28"/>
          <w:lang w:val="kk-KZ"/>
        </w:rPr>
        <w:t xml:space="preserve">гі </w:t>
      </w:r>
      <w:r w:rsidR="00A94A49" w:rsidRPr="0073355E">
        <w:rPr>
          <w:sz w:val="28"/>
          <w:szCs w:val="28"/>
          <w:lang w:val="kk-KZ"/>
        </w:rPr>
        <w:t>«ғ</w:t>
      </w:r>
      <w:r w:rsidR="00AF5775" w:rsidRPr="0073355E">
        <w:rPr>
          <w:sz w:val="28"/>
          <w:szCs w:val="28"/>
          <w:lang w:val="kk-KZ"/>
        </w:rPr>
        <w:t>инә саудасы</w:t>
      </w:r>
      <w:r w:rsidR="00366734" w:rsidRPr="0073355E">
        <w:rPr>
          <w:sz w:val="28"/>
          <w:szCs w:val="28"/>
          <w:lang w:val="kk-KZ"/>
        </w:rPr>
        <w:t>»</w:t>
      </w:r>
      <w:r w:rsidR="00AF5775" w:rsidRPr="0073355E">
        <w:rPr>
          <w:sz w:val="28"/>
          <w:szCs w:val="28"/>
          <w:lang w:val="kk-KZ"/>
        </w:rPr>
        <w:t xml:space="preserve"> – тауарды </w:t>
      </w:r>
      <w:r w:rsidR="00E12C1D" w:rsidRPr="0073355E">
        <w:rPr>
          <w:sz w:val="28"/>
          <w:szCs w:val="28"/>
          <w:lang w:val="kk-KZ"/>
        </w:rPr>
        <w:t xml:space="preserve">бөліп төлеуге алып </w:t>
      </w:r>
      <w:r w:rsidR="001B2A12" w:rsidRPr="0073355E">
        <w:rPr>
          <w:sz w:val="28"/>
          <w:szCs w:val="28"/>
          <w:lang w:val="kk-KZ"/>
        </w:rPr>
        <w:t xml:space="preserve">арзанырақ бағада </w:t>
      </w:r>
      <w:r w:rsidR="00E12C1D" w:rsidRPr="0073355E">
        <w:rPr>
          <w:sz w:val="28"/>
          <w:szCs w:val="28"/>
          <w:lang w:val="kk-KZ"/>
        </w:rPr>
        <w:t xml:space="preserve">қолма-қол сату </w:t>
      </w:r>
      <w:r w:rsidR="00AF5775" w:rsidRPr="0073355E">
        <w:rPr>
          <w:sz w:val="28"/>
          <w:szCs w:val="28"/>
          <w:lang w:val="kk-KZ"/>
        </w:rPr>
        <w:t>арқылы ақшалай қаражатқа қол жеткіз</w:t>
      </w:r>
      <w:r w:rsidR="006511BA" w:rsidRPr="0073355E">
        <w:rPr>
          <w:sz w:val="28"/>
          <w:szCs w:val="28"/>
          <w:lang w:val="kk-KZ"/>
        </w:rPr>
        <w:t>уді көздейтін</w:t>
      </w:r>
      <w:r w:rsidR="00AF5775" w:rsidRPr="0073355E">
        <w:rPr>
          <w:sz w:val="28"/>
          <w:szCs w:val="28"/>
          <w:lang w:val="kk-KZ"/>
        </w:rPr>
        <w:t xml:space="preserve">, </w:t>
      </w:r>
      <w:r w:rsidR="006511BA" w:rsidRPr="0073355E">
        <w:rPr>
          <w:sz w:val="28"/>
          <w:szCs w:val="28"/>
          <w:lang w:val="kk-KZ"/>
        </w:rPr>
        <w:t xml:space="preserve">түбінде </w:t>
      </w:r>
      <w:r w:rsidR="00AF5775" w:rsidRPr="0073355E">
        <w:rPr>
          <w:sz w:val="28"/>
          <w:szCs w:val="28"/>
          <w:lang w:val="kk-KZ"/>
        </w:rPr>
        <w:t xml:space="preserve">алған </w:t>
      </w:r>
      <w:r w:rsidR="006511BA" w:rsidRPr="0073355E">
        <w:rPr>
          <w:sz w:val="28"/>
          <w:szCs w:val="28"/>
          <w:lang w:val="kk-KZ"/>
        </w:rPr>
        <w:t xml:space="preserve">қаражатынан </w:t>
      </w:r>
      <w:r w:rsidR="00AF5775" w:rsidRPr="0073355E">
        <w:rPr>
          <w:sz w:val="28"/>
          <w:szCs w:val="28"/>
          <w:lang w:val="kk-KZ"/>
        </w:rPr>
        <w:t xml:space="preserve">артық қайтаруды білдіретін мәміленің барлығын қамтиды. </w:t>
      </w:r>
    </w:p>
    <w:p w14:paraId="078FB80F" w14:textId="078F6D78" w:rsidR="00910BAB" w:rsidRPr="0073355E" w:rsidRDefault="00910BAB" w:rsidP="002618B6">
      <w:pPr>
        <w:pStyle w:val="a9"/>
        <w:numPr>
          <w:ilvl w:val="0"/>
          <w:numId w:val="3"/>
        </w:numPr>
        <w:tabs>
          <w:tab w:val="left" w:pos="1276"/>
        </w:tabs>
        <w:ind w:left="0" w:firstLine="709"/>
        <w:jc w:val="both"/>
        <w:rPr>
          <w:sz w:val="28"/>
          <w:szCs w:val="28"/>
          <w:lang w:val="kk-KZ"/>
        </w:rPr>
      </w:pPr>
      <w:r w:rsidRPr="0073355E">
        <w:rPr>
          <w:sz w:val="28"/>
          <w:szCs w:val="28"/>
          <w:lang w:val="kk-KZ"/>
        </w:rPr>
        <w:t>Тауарруқ Пайғамбарымыз (с.а.с.) тыйған «</w:t>
      </w:r>
      <w:r w:rsidRPr="0073355E">
        <w:rPr>
          <w:rFonts w:hint="cs"/>
          <w:sz w:val="28"/>
          <w:szCs w:val="28"/>
          <w:rtl/>
          <w:lang w:val="kk-KZ"/>
        </w:rPr>
        <w:t>بيع التلجئة</w:t>
      </w:r>
      <w:r w:rsidRPr="0073355E">
        <w:rPr>
          <w:sz w:val="28"/>
          <w:szCs w:val="28"/>
          <w:lang w:val="kk-KZ"/>
        </w:rPr>
        <w:t xml:space="preserve"> -  бәйғу тәлжиә»</w:t>
      </w:r>
      <w:r w:rsidR="00B54E7B" w:rsidRPr="0073355E">
        <w:rPr>
          <w:sz w:val="28"/>
          <w:szCs w:val="28"/>
          <w:lang w:val="kk-KZ"/>
        </w:rPr>
        <w:t>,</w:t>
      </w:r>
      <w:r w:rsidRPr="0073355E">
        <w:rPr>
          <w:sz w:val="28"/>
          <w:szCs w:val="28"/>
          <w:lang w:val="kk-KZ"/>
        </w:rPr>
        <w:t xml:space="preserve"> </w:t>
      </w:r>
    </w:p>
    <w:p w14:paraId="2F94C156" w14:textId="6B7F15E7" w:rsidR="00D361CD" w:rsidRPr="0073355E" w:rsidRDefault="00910BAB" w:rsidP="002618B6">
      <w:pPr>
        <w:tabs>
          <w:tab w:val="left" w:pos="1276"/>
        </w:tabs>
        <w:ind w:firstLine="709"/>
        <w:jc w:val="both"/>
        <w:rPr>
          <w:sz w:val="28"/>
          <w:szCs w:val="28"/>
          <w:lang w:val="kk-KZ"/>
        </w:rPr>
      </w:pPr>
      <w:r w:rsidRPr="0073355E">
        <w:rPr>
          <w:sz w:val="28"/>
          <w:szCs w:val="28"/>
          <w:lang w:val="kk-KZ"/>
        </w:rPr>
        <w:t>яғни «</w:t>
      </w:r>
      <w:r w:rsidR="00D53E3F" w:rsidRPr="0073355E">
        <w:rPr>
          <w:sz w:val="28"/>
          <w:szCs w:val="28"/>
          <w:lang w:val="kk-KZ"/>
        </w:rPr>
        <w:t xml:space="preserve">мәжбүрлі </w:t>
      </w:r>
      <w:r w:rsidRPr="0073355E">
        <w:rPr>
          <w:sz w:val="28"/>
          <w:szCs w:val="28"/>
          <w:lang w:val="kk-KZ"/>
        </w:rPr>
        <w:t xml:space="preserve">сауда» </w:t>
      </w:r>
      <w:r w:rsidR="000A7E26" w:rsidRPr="0073355E">
        <w:rPr>
          <w:sz w:val="28"/>
          <w:szCs w:val="28"/>
          <w:lang w:val="kk-KZ"/>
        </w:rPr>
        <w:t>санатынан</w:t>
      </w:r>
      <w:r w:rsidRPr="0073355E">
        <w:rPr>
          <w:sz w:val="28"/>
          <w:szCs w:val="28"/>
          <w:lang w:val="kk-KZ"/>
        </w:rPr>
        <w:t xml:space="preserve">. </w:t>
      </w:r>
    </w:p>
    <w:p w14:paraId="0B97BEFB" w14:textId="71A17401" w:rsidR="00366734" w:rsidRPr="0073355E" w:rsidRDefault="00910BAB" w:rsidP="002618B6">
      <w:pPr>
        <w:pStyle w:val="a9"/>
        <w:numPr>
          <w:ilvl w:val="0"/>
          <w:numId w:val="3"/>
        </w:numPr>
        <w:tabs>
          <w:tab w:val="left" w:pos="1276"/>
        </w:tabs>
        <w:ind w:left="0" w:firstLine="709"/>
        <w:jc w:val="both"/>
        <w:rPr>
          <w:sz w:val="28"/>
          <w:szCs w:val="28"/>
          <w:lang w:val="kk-KZ"/>
        </w:rPr>
      </w:pPr>
      <w:r w:rsidRPr="0073355E">
        <w:rPr>
          <w:sz w:val="28"/>
          <w:szCs w:val="28"/>
          <w:lang w:val="kk-KZ"/>
        </w:rPr>
        <w:t xml:space="preserve">Тауарруқтың өсімқорлыққа </w:t>
      </w:r>
      <w:r w:rsidR="00D53E3F" w:rsidRPr="0073355E">
        <w:rPr>
          <w:sz w:val="28"/>
          <w:szCs w:val="28"/>
          <w:lang w:val="kk-KZ"/>
        </w:rPr>
        <w:t>ұқсауы</w:t>
      </w:r>
      <w:r w:rsidRPr="0073355E">
        <w:rPr>
          <w:sz w:val="28"/>
          <w:szCs w:val="28"/>
          <w:lang w:val="kk-KZ"/>
        </w:rPr>
        <w:t>.</w:t>
      </w:r>
      <w:r w:rsidR="00F94543" w:rsidRPr="0073355E">
        <w:rPr>
          <w:sz w:val="28"/>
          <w:szCs w:val="28"/>
          <w:lang w:val="kk-KZ"/>
        </w:rPr>
        <w:t xml:space="preserve"> </w:t>
      </w:r>
      <w:r w:rsidR="00366734" w:rsidRPr="0073355E">
        <w:rPr>
          <w:sz w:val="28"/>
          <w:szCs w:val="28"/>
          <w:lang w:val="kk-KZ"/>
        </w:rPr>
        <w:t xml:space="preserve">Түпкі </w:t>
      </w:r>
      <w:r w:rsidR="00D53E3F" w:rsidRPr="0073355E">
        <w:rPr>
          <w:sz w:val="28"/>
          <w:szCs w:val="28"/>
          <w:lang w:val="kk-KZ"/>
        </w:rPr>
        <w:t>нәтижесіне қарағанда,</w:t>
      </w:r>
    </w:p>
    <w:p w14:paraId="7016E7F3" w14:textId="59EC2FD1" w:rsidR="00910BAB" w:rsidRPr="0073355E" w:rsidRDefault="00366734" w:rsidP="002618B6">
      <w:pPr>
        <w:tabs>
          <w:tab w:val="left" w:pos="1276"/>
        </w:tabs>
        <w:ind w:firstLine="709"/>
        <w:jc w:val="both"/>
        <w:rPr>
          <w:sz w:val="28"/>
          <w:szCs w:val="28"/>
          <w:lang w:val="kk-KZ"/>
        </w:rPr>
      </w:pPr>
      <w:r w:rsidRPr="0073355E">
        <w:rPr>
          <w:sz w:val="28"/>
          <w:szCs w:val="28"/>
          <w:lang w:val="kk-KZ"/>
        </w:rPr>
        <w:t>т</w:t>
      </w:r>
      <w:r w:rsidR="00F94543" w:rsidRPr="0073355E">
        <w:rPr>
          <w:sz w:val="28"/>
          <w:szCs w:val="28"/>
          <w:lang w:val="kk-KZ"/>
        </w:rPr>
        <w:t>ауарруқ –</w:t>
      </w:r>
      <w:r w:rsidRPr="0073355E">
        <w:rPr>
          <w:sz w:val="28"/>
          <w:szCs w:val="28"/>
          <w:lang w:val="kk-KZ"/>
        </w:rPr>
        <w:t xml:space="preserve"> </w:t>
      </w:r>
      <w:r w:rsidR="00F94543" w:rsidRPr="0073355E">
        <w:rPr>
          <w:sz w:val="28"/>
          <w:szCs w:val="28"/>
          <w:lang w:val="kk-KZ"/>
        </w:rPr>
        <w:t xml:space="preserve">сауда мәмілесін желеу етіп </w:t>
      </w:r>
      <w:r w:rsidR="00910BAB" w:rsidRPr="0073355E">
        <w:rPr>
          <w:sz w:val="28"/>
          <w:szCs w:val="28"/>
          <w:lang w:val="kk-KZ"/>
        </w:rPr>
        <w:t>белгілі бір сомада</w:t>
      </w:r>
      <w:r w:rsidR="00F94543" w:rsidRPr="0073355E">
        <w:rPr>
          <w:sz w:val="28"/>
          <w:szCs w:val="28"/>
          <w:lang w:val="kk-KZ"/>
        </w:rPr>
        <w:t xml:space="preserve">ғы </w:t>
      </w:r>
      <w:r w:rsidRPr="0073355E">
        <w:rPr>
          <w:sz w:val="28"/>
          <w:szCs w:val="28"/>
          <w:lang w:val="kk-KZ"/>
        </w:rPr>
        <w:t xml:space="preserve">ақшалай </w:t>
      </w:r>
      <w:r w:rsidR="00F94543" w:rsidRPr="0073355E">
        <w:rPr>
          <w:sz w:val="28"/>
          <w:szCs w:val="28"/>
          <w:lang w:val="kk-KZ"/>
        </w:rPr>
        <w:t>қаражатқа</w:t>
      </w:r>
      <w:r w:rsidR="00910BAB" w:rsidRPr="0073355E">
        <w:rPr>
          <w:sz w:val="28"/>
          <w:szCs w:val="28"/>
          <w:lang w:val="kk-KZ"/>
        </w:rPr>
        <w:t xml:space="preserve"> </w:t>
      </w:r>
      <w:r w:rsidR="00F94543" w:rsidRPr="0073355E">
        <w:rPr>
          <w:sz w:val="28"/>
          <w:szCs w:val="28"/>
          <w:lang w:val="kk-KZ"/>
        </w:rPr>
        <w:t>қол жеткізіп</w:t>
      </w:r>
      <w:r w:rsidR="00910BAB" w:rsidRPr="0073355E">
        <w:rPr>
          <w:sz w:val="28"/>
          <w:szCs w:val="28"/>
          <w:lang w:val="kk-KZ"/>
        </w:rPr>
        <w:t xml:space="preserve"> кейін оны артығымен қайтару</w:t>
      </w:r>
      <w:r w:rsidR="00470EFF" w:rsidRPr="0073355E">
        <w:rPr>
          <w:sz w:val="28"/>
          <w:szCs w:val="28"/>
          <w:lang w:val="kk-KZ"/>
        </w:rPr>
        <w:t>ды білдіреді.</w:t>
      </w:r>
      <w:r w:rsidR="00910BAB" w:rsidRPr="0073355E">
        <w:rPr>
          <w:sz w:val="28"/>
          <w:szCs w:val="28"/>
          <w:lang w:val="kk-KZ"/>
        </w:rPr>
        <w:t xml:space="preserve"> </w:t>
      </w:r>
    </w:p>
    <w:p w14:paraId="122A85E7" w14:textId="206EFBB3" w:rsidR="00910BAB" w:rsidRPr="0073355E" w:rsidRDefault="00910BAB" w:rsidP="002618B6">
      <w:pPr>
        <w:pStyle w:val="a9"/>
        <w:numPr>
          <w:ilvl w:val="0"/>
          <w:numId w:val="3"/>
        </w:numPr>
        <w:tabs>
          <w:tab w:val="left" w:pos="1276"/>
        </w:tabs>
        <w:ind w:left="0" w:firstLine="709"/>
        <w:jc w:val="both"/>
        <w:rPr>
          <w:sz w:val="28"/>
          <w:szCs w:val="28"/>
          <w:lang w:val="kk-KZ"/>
        </w:rPr>
      </w:pPr>
      <w:r w:rsidRPr="0073355E">
        <w:rPr>
          <w:sz w:val="28"/>
          <w:szCs w:val="28"/>
          <w:lang w:val="kk-KZ"/>
        </w:rPr>
        <w:t>Тауарруқтың құрамындағы сауда келісім</w:t>
      </w:r>
      <w:r w:rsidR="00F94543" w:rsidRPr="0073355E">
        <w:rPr>
          <w:sz w:val="28"/>
          <w:szCs w:val="28"/>
          <w:lang w:val="kk-KZ"/>
        </w:rPr>
        <w:t>шарттардың</w:t>
      </w:r>
      <w:r w:rsidRPr="0073355E">
        <w:rPr>
          <w:sz w:val="28"/>
          <w:szCs w:val="28"/>
          <w:lang w:val="kk-KZ"/>
        </w:rPr>
        <w:t xml:space="preserve"> шынайы мақсатта емес жасанды түрде</w:t>
      </w:r>
      <w:r w:rsidR="00453539" w:rsidRPr="0073355E">
        <w:rPr>
          <w:sz w:val="28"/>
          <w:szCs w:val="28"/>
          <w:lang w:val="kk-KZ"/>
        </w:rPr>
        <w:t>,</w:t>
      </w:r>
      <w:r w:rsidRPr="0073355E">
        <w:rPr>
          <w:sz w:val="28"/>
          <w:szCs w:val="28"/>
          <w:lang w:val="kk-KZ"/>
        </w:rPr>
        <w:t xml:space="preserve"> тек</w:t>
      </w:r>
      <w:r w:rsidR="00212B46" w:rsidRPr="0073355E">
        <w:rPr>
          <w:sz w:val="28"/>
          <w:szCs w:val="28"/>
          <w:lang w:val="kk-KZ"/>
        </w:rPr>
        <w:t xml:space="preserve"> ақша</w:t>
      </w:r>
      <w:r w:rsidR="00453539" w:rsidRPr="0073355E">
        <w:rPr>
          <w:sz w:val="28"/>
          <w:szCs w:val="28"/>
          <w:lang w:val="kk-KZ"/>
        </w:rPr>
        <w:t>лай қаражатқа</w:t>
      </w:r>
      <w:r w:rsidR="00212B46" w:rsidRPr="0073355E">
        <w:rPr>
          <w:sz w:val="28"/>
          <w:szCs w:val="28"/>
          <w:lang w:val="kk-KZ"/>
        </w:rPr>
        <w:t xml:space="preserve"> иелену мақсатында жүзеге асуы. Яғни </w:t>
      </w:r>
      <w:r w:rsidR="00F94543" w:rsidRPr="0073355E">
        <w:rPr>
          <w:sz w:val="28"/>
          <w:szCs w:val="28"/>
          <w:lang w:val="kk-KZ"/>
        </w:rPr>
        <w:t xml:space="preserve">қаражат іздеуші тараптың (мустауриқ) </w:t>
      </w:r>
      <w:r w:rsidR="00212B46" w:rsidRPr="0073355E">
        <w:rPr>
          <w:sz w:val="28"/>
          <w:szCs w:val="28"/>
          <w:lang w:val="kk-KZ"/>
        </w:rPr>
        <w:t>тауарды сатып алып оны кері сатуы өсімқорлықтың тыйымын айналып өту үшін қолданылатын айла</w:t>
      </w:r>
      <w:r w:rsidR="00D53E3F" w:rsidRPr="0073355E">
        <w:rPr>
          <w:sz w:val="28"/>
          <w:szCs w:val="28"/>
          <w:lang w:val="kk-KZ"/>
        </w:rPr>
        <w:t xml:space="preserve"> ретінде жасалуы</w:t>
      </w:r>
      <w:r w:rsidR="00212B46" w:rsidRPr="0073355E">
        <w:rPr>
          <w:sz w:val="28"/>
          <w:szCs w:val="28"/>
          <w:lang w:val="kk-KZ"/>
        </w:rPr>
        <w:t xml:space="preserve">. </w:t>
      </w:r>
    </w:p>
    <w:p w14:paraId="668F0FB6" w14:textId="32C6A080" w:rsidR="00212B46" w:rsidRPr="0073355E" w:rsidRDefault="00212B46" w:rsidP="002618B6">
      <w:pPr>
        <w:pStyle w:val="a9"/>
        <w:numPr>
          <w:ilvl w:val="0"/>
          <w:numId w:val="3"/>
        </w:numPr>
        <w:tabs>
          <w:tab w:val="left" w:pos="1276"/>
        </w:tabs>
        <w:ind w:left="0" w:firstLine="709"/>
        <w:jc w:val="both"/>
        <w:rPr>
          <w:sz w:val="28"/>
          <w:szCs w:val="28"/>
          <w:lang w:val="kk-KZ"/>
        </w:rPr>
      </w:pPr>
      <w:r w:rsidRPr="0073355E">
        <w:rPr>
          <w:sz w:val="28"/>
          <w:szCs w:val="28"/>
          <w:lang w:val="kk-KZ"/>
        </w:rPr>
        <w:t>Тауардың бастапқы</w:t>
      </w:r>
      <w:r w:rsidR="00D53E3F" w:rsidRPr="0073355E">
        <w:rPr>
          <w:sz w:val="28"/>
          <w:szCs w:val="28"/>
          <w:lang w:val="kk-KZ"/>
        </w:rPr>
        <w:t xml:space="preserve"> сатушысынан</w:t>
      </w:r>
      <w:r w:rsidRPr="0073355E">
        <w:rPr>
          <w:sz w:val="28"/>
          <w:szCs w:val="28"/>
          <w:lang w:val="kk-KZ"/>
        </w:rPr>
        <w:t xml:space="preserve"> </w:t>
      </w:r>
      <w:r w:rsidR="00D53E3F" w:rsidRPr="0073355E">
        <w:rPr>
          <w:sz w:val="28"/>
          <w:szCs w:val="28"/>
          <w:lang w:val="kk-KZ"/>
        </w:rPr>
        <w:t>бөлек</w:t>
      </w:r>
      <w:r w:rsidRPr="0073355E">
        <w:rPr>
          <w:sz w:val="28"/>
          <w:szCs w:val="28"/>
          <w:lang w:val="kk-KZ"/>
        </w:rPr>
        <w:t xml:space="preserve"> үшінші тарапқа сатылуы тауарруқты</w:t>
      </w:r>
      <w:r w:rsidR="00D53E3F" w:rsidRPr="0073355E">
        <w:rPr>
          <w:sz w:val="28"/>
          <w:szCs w:val="28"/>
          <w:lang w:val="kk-KZ"/>
        </w:rPr>
        <w:t xml:space="preserve"> </w:t>
      </w:r>
      <w:r w:rsidRPr="0073355E">
        <w:rPr>
          <w:sz w:val="28"/>
          <w:szCs w:val="28"/>
          <w:lang w:val="kk-KZ"/>
        </w:rPr>
        <w:t>тыйым салынған «ғинә» саудасынан ажыратпайды</w:t>
      </w:r>
      <w:r w:rsidR="00DD5518" w:rsidRPr="0073355E">
        <w:rPr>
          <w:sz w:val="28"/>
          <w:szCs w:val="28"/>
          <w:lang w:val="kk-KZ"/>
        </w:rPr>
        <w:t xml:space="preserve"> [</w:t>
      </w:r>
      <w:r w:rsidR="00210DF7" w:rsidRPr="0073355E">
        <w:rPr>
          <w:sz w:val="28"/>
          <w:szCs w:val="28"/>
          <w:lang w:val="kk-KZ"/>
        </w:rPr>
        <w:t xml:space="preserve">191, </w:t>
      </w:r>
      <w:r w:rsidR="00DD5518" w:rsidRPr="0073355E">
        <w:rPr>
          <w:sz w:val="28"/>
          <w:szCs w:val="28"/>
          <w:lang w:val="kk-KZ"/>
        </w:rPr>
        <w:t>7-10]</w:t>
      </w:r>
      <w:r w:rsidRPr="0073355E">
        <w:rPr>
          <w:sz w:val="28"/>
          <w:szCs w:val="28"/>
          <w:lang w:val="kk-KZ"/>
        </w:rPr>
        <w:t xml:space="preserve">. </w:t>
      </w:r>
    </w:p>
    <w:p w14:paraId="195AA744" w14:textId="62C45459" w:rsidR="00FD6A5D" w:rsidRPr="0073355E" w:rsidRDefault="00453539" w:rsidP="002618B6">
      <w:pPr>
        <w:ind w:firstLine="709"/>
        <w:jc w:val="both"/>
        <w:rPr>
          <w:sz w:val="28"/>
          <w:szCs w:val="28"/>
          <w:lang w:val="kk-KZ"/>
        </w:rPr>
      </w:pPr>
      <w:r w:rsidRPr="0073355E">
        <w:rPr>
          <w:sz w:val="28"/>
          <w:szCs w:val="28"/>
          <w:lang w:val="kk-KZ"/>
        </w:rPr>
        <w:t>Бұдан ұ</w:t>
      </w:r>
      <w:r w:rsidR="00470EFF" w:rsidRPr="0073355E">
        <w:rPr>
          <w:sz w:val="28"/>
          <w:szCs w:val="28"/>
          <w:lang w:val="kk-KZ"/>
        </w:rPr>
        <w:t xml:space="preserve">йымдаспаған тауарруқтың өзі ерте заманнан бері </w:t>
      </w:r>
      <w:r w:rsidR="00DD5518" w:rsidRPr="0073355E">
        <w:rPr>
          <w:sz w:val="28"/>
          <w:szCs w:val="28"/>
          <w:lang w:val="kk-KZ"/>
        </w:rPr>
        <w:t xml:space="preserve">осындай </w:t>
      </w:r>
      <w:r w:rsidR="000A7E26" w:rsidRPr="0073355E">
        <w:rPr>
          <w:sz w:val="28"/>
          <w:szCs w:val="28"/>
          <w:lang w:val="kk-KZ"/>
        </w:rPr>
        <w:t xml:space="preserve">қызу </w:t>
      </w:r>
      <w:r w:rsidR="00DD5518" w:rsidRPr="0073355E">
        <w:rPr>
          <w:sz w:val="28"/>
          <w:szCs w:val="28"/>
          <w:lang w:val="kk-KZ"/>
        </w:rPr>
        <w:t>пікірталас</w:t>
      </w:r>
      <w:r w:rsidR="00470EFF" w:rsidRPr="0073355E">
        <w:rPr>
          <w:sz w:val="28"/>
          <w:szCs w:val="28"/>
          <w:lang w:val="kk-KZ"/>
        </w:rPr>
        <w:t xml:space="preserve">қа </w:t>
      </w:r>
      <w:r w:rsidR="00B54E7B" w:rsidRPr="0073355E">
        <w:rPr>
          <w:sz w:val="28"/>
          <w:szCs w:val="28"/>
          <w:lang w:val="kk-KZ"/>
        </w:rPr>
        <w:t xml:space="preserve">себеп болған </w:t>
      </w:r>
      <w:r w:rsidR="00470EFF" w:rsidRPr="0073355E">
        <w:rPr>
          <w:sz w:val="28"/>
          <w:szCs w:val="28"/>
          <w:lang w:val="kk-KZ"/>
        </w:rPr>
        <w:t>мәміле</w:t>
      </w:r>
      <w:r w:rsidRPr="0073355E">
        <w:rPr>
          <w:sz w:val="28"/>
          <w:szCs w:val="28"/>
          <w:lang w:val="kk-KZ"/>
        </w:rPr>
        <w:t xml:space="preserve"> екендігін көруге болады</w:t>
      </w:r>
      <w:r w:rsidR="00DD5518" w:rsidRPr="0073355E">
        <w:rPr>
          <w:sz w:val="28"/>
          <w:szCs w:val="28"/>
          <w:lang w:val="kk-KZ"/>
        </w:rPr>
        <w:t xml:space="preserve">. </w:t>
      </w:r>
      <w:r w:rsidR="00F94543" w:rsidRPr="0073355E">
        <w:rPr>
          <w:sz w:val="28"/>
          <w:szCs w:val="28"/>
          <w:lang w:val="kk-KZ"/>
        </w:rPr>
        <w:t>Оған қатысты а</w:t>
      </w:r>
      <w:r w:rsidR="00E662AA" w:rsidRPr="0073355E">
        <w:rPr>
          <w:sz w:val="28"/>
          <w:szCs w:val="28"/>
          <w:lang w:val="kk-KZ"/>
        </w:rPr>
        <w:t>лғашқы ғ</w:t>
      </w:r>
      <w:r w:rsidR="00470EFF" w:rsidRPr="0073355E">
        <w:rPr>
          <w:sz w:val="28"/>
          <w:szCs w:val="28"/>
          <w:lang w:val="kk-KZ"/>
        </w:rPr>
        <w:t>алымдар екі түрлі ұстанымға бөлініп, әр</w:t>
      </w:r>
      <w:r w:rsidRPr="0073355E">
        <w:rPr>
          <w:sz w:val="28"/>
          <w:szCs w:val="28"/>
          <w:lang w:val="kk-KZ"/>
        </w:rPr>
        <w:t xml:space="preserve"> тарап</w:t>
      </w:r>
      <w:r w:rsidR="00DD5518" w:rsidRPr="0073355E">
        <w:rPr>
          <w:sz w:val="28"/>
          <w:szCs w:val="28"/>
          <w:lang w:val="kk-KZ"/>
        </w:rPr>
        <w:t xml:space="preserve"> жоғарыда аталған</w:t>
      </w:r>
      <w:r w:rsidR="00470EFF" w:rsidRPr="0073355E">
        <w:rPr>
          <w:sz w:val="28"/>
          <w:szCs w:val="28"/>
          <w:lang w:val="kk-KZ"/>
        </w:rPr>
        <w:t>дай</w:t>
      </w:r>
      <w:r w:rsidR="00DD5518" w:rsidRPr="0073355E">
        <w:rPr>
          <w:sz w:val="28"/>
          <w:szCs w:val="28"/>
          <w:lang w:val="kk-KZ"/>
        </w:rPr>
        <w:t xml:space="preserve"> </w:t>
      </w:r>
      <w:r w:rsidR="00D53E3F" w:rsidRPr="0073355E">
        <w:rPr>
          <w:sz w:val="28"/>
          <w:szCs w:val="28"/>
          <w:lang w:val="kk-KZ"/>
        </w:rPr>
        <w:t xml:space="preserve">уәждерін </w:t>
      </w:r>
      <w:r w:rsidR="00DD5518" w:rsidRPr="0073355E">
        <w:rPr>
          <w:sz w:val="28"/>
          <w:szCs w:val="28"/>
          <w:lang w:val="kk-KZ"/>
        </w:rPr>
        <w:t>келтір</w:t>
      </w:r>
      <w:r w:rsidR="00470EFF" w:rsidRPr="0073355E">
        <w:rPr>
          <w:sz w:val="28"/>
          <w:szCs w:val="28"/>
          <w:lang w:val="kk-KZ"/>
        </w:rPr>
        <w:t>у арқылы</w:t>
      </w:r>
      <w:r w:rsidR="00DD5518" w:rsidRPr="0073355E">
        <w:rPr>
          <w:sz w:val="28"/>
          <w:szCs w:val="28"/>
          <w:lang w:val="kk-KZ"/>
        </w:rPr>
        <w:t xml:space="preserve"> өз ұстанымдарын дәлелдеуге тырысқан. </w:t>
      </w:r>
      <w:r w:rsidR="00E662AA" w:rsidRPr="0073355E">
        <w:rPr>
          <w:sz w:val="28"/>
          <w:szCs w:val="28"/>
          <w:lang w:val="kk-KZ"/>
        </w:rPr>
        <w:t>Дегенмен</w:t>
      </w:r>
      <w:r w:rsidR="00DD5518" w:rsidRPr="0073355E">
        <w:rPr>
          <w:sz w:val="28"/>
          <w:szCs w:val="28"/>
          <w:lang w:val="kk-KZ"/>
        </w:rPr>
        <w:t xml:space="preserve"> фиқһ ғалымдарының көпшілігі ұйымдаспаған тауарруқ шариғи тұрғыда рұқсат деген </w:t>
      </w:r>
      <w:r w:rsidR="00D53E3F" w:rsidRPr="0073355E">
        <w:rPr>
          <w:sz w:val="28"/>
          <w:szCs w:val="28"/>
          <w:lang w:val="kk-KZ"/>
        </w:rPr>
        <w:t xml:space="preserve">пікірді </w:t>
      </w:r>
      <w:r w:rsidR="00DD5518" w:rsidRPr="0073355E">
        <w:rPr>
          <w:sz w:val="28"/>
          <w:szCs w:val="28"/>
          <w:lang w:val="kk-KZ"/>
        </w:rPr>
        <w:t>қолдаған</w:t>
      </w:r>
      <w:r w:rsidRPr="0073355E">
        <w:rPr>
          <w:sz w:val="28"/>
          <w:szCs w:val="28"/>
          <w:lang w:val="kk-KZ"/>
        </w:rPr>
        <w:t xml:space="preserve"> </w:t>
      </w:r>
      <w:r w:rsidR="00DD5518" w:rsidRPr="0073355E">
        <w:rPr>
          <w:sz w:val="28"/>
          <w:szCs w:val="28"/>
          <w:lang w:val="kk-KZ"/>
        </w:rPr>
        <w:t>[</w:t>
      </w:r>
      <w:r w:rsidR="00210DF7" w:rsidRPr="0073355E">
        <w:rPr>
          <w:sz w:val="28"/>
          <w:szCs w:val="28"/>
          <w:lang w:val="kk-KZ"/>
        </w:rPr>
        <w:t xml:space="preserve">188, </w:t>
      </w:r>
      <w:r w:rsidR="00DD5518" w:rsidRPr="0073355E">
        <w:rPr>
          <w:sz w:val="28"/>
          <w:szCs w:val="28"/>
          <w:lang w:val="kk-KZ"/>
        </w:rPr>
        <w:t>147</w:t>
      </w:r>
      <w:r w:rsidR="00210DF7" w:rsidRPr="0073355E">
        <w:rPr>
          <w:sz w:val="28"/>
          <w:szCs w:val="28"/>
          <w:lang w:val="kk-KZ"/>
        </w:rPr>
        <w:t xml:space="preserve"> б.</w:t>
      </w:r>
      <w:r w:rsidR="00DD5518" w:rsidRPr="0073355E">
        <w:rPr>
          <w:sz w:val="28"/>
          <w:szCs w:val="28"/>
          <w:lang w:val="kk-KZ"/>
        </w:rPr>
        <w:t>]</w:t>
      </w:r>
      <w:r w:rsidR="00210DF7" w:rsidRPr="0073355E">
        <w:rPr>
          <w:sz w:val="28"/>
          <w:szCs w:val="28"/>
          <w:lang w:val="kk-KZ"/>
        </w:rPr>
        <w:t>.</w:t>
      </w:r>
      <w:r w:rsidR="00DD5518" w:rsidRPr="0073355E">
        <w:rPr>
          <w:sz w:val="28"/>
          <w:szCs w:val="28"/>
          <w:lang w:val="kk-KZ"/>
        </w:rPr>
        <w:t xml:space="preserve"> </w:t>
      </w:r>
      <w:r w:rsidR="00FD6A5D" w:rsidRPr="0073355E">
        <w:rPr>
          <w:sz w:val="28"/>
          <w:szCs w:val="28"/>
          <w:lang w:val="kk-KZ"/>
        </w:rPr>
        <w:t xml:space="preserve">Соның негізінде </w:t>
      </w:r>
      <w:r w:rsidR="006C4D45" w:rsidRPr="0073355E">
        <w:rPr>
          <w:sz w:val="28"/>
          <w:szCs w:val="28"/>
          <w:lang w:val="kk-KZ"/>
        </w:rPr>
        <w:t>заманымыздағы</w:t>
      </w:r>
      <w:r w:rsidR="00E303ED" w:rsidRPr="0073355E">
        <w:rPr>
          <w:sz w:val="28"/>
          <w:szCs w:val="28"/>
          <w:lang w:val="kk-KZ"/>
        </w:rPr>
        <w:t xml:space="preserve"> ұжымдық пәтуа шығарушы</w:t>
      </w:r>
      <w:r w:rsidR="006C4D45" w:rsidRPr="0073355E">
        <w:rPr>
          <w:sz w:val="28"/>
          <w:szCs w:val="28"/>
          <w:lang w:val="kk-KZ"/>
        </w:rPr>
        <w:t xml:space="preserve"> </w:t>
      </w:r>
      <w:r w:rsidR="00D53E3F" w:rsidRPr="0073355E">
        <w:rPr>
          <w:sz w:val="28"/>
          <w:szCs w:val="28"/>
          <w:lang w:val="kk-KZ"/>
        </w:rPr>
        <w:t>ХИФА</w:t>
      </w:r>
      <w:r w:rsidR="00FD6A5D" w:rsidRPr="0073355E">
        <w:rPr>
          <w:sz w:val="28"/>
          <w:szCs w:val="28"/>
          <w:lang w:val="kk-KZ"/>
        </w:rPr>
        <w:t xml:space="preserve"> </w:t>
      </w:r>
      <w:r w:rsidR="00E303ED" w:rsidRPr="0073355E">
        <w:rPr>
          <w:sz w:val="28"/>
          <w:szCs w:val="28"/>
          <w:lang w:val="kk-KZ"/>
        </w:rPr>
        <w:t xml:space="preserve">ұйымы </w:t>
      </w:r>
      <w:r w:rsidR="00FD6A5D" w:rsidRPr="0073355E">
        <w:rPr>
          <w:sz w:val="28"/>
          <w:szCs w:val="28"/>
          <w:lang w:val="kk-KZ"/>
        </w:rPr>
        <w:t>тауарруқ</w:t>
      </w:r>
      <w:r w:rsidR="00910591" w:rsidRPr="0073355E">
        <w:rPr>
          <w:sz w:val="28"/>
          <w:szCs w:val="28"/>
          <w:lang w:val="kk-KZ"/>
        </w:rPr>
        <w:t>тың классикалық фиқһ кітаптарында келген «</w:t>
      </w:r>
      <w:r w:rsidR="00910591" w:rsidRPr="0073355E">
        <w:rPr>
          <w:rFonts w:hint="cs"/>
          <w:sz w:val="28"/>
          <w:szCs w:val="28"/>
          <w:rtl/>
          <w:lang w:val="en-US"/>
        </w:rPr>
        <w:t>الفردي</w:t>
      </w:r>
      <w:r w:rsidR="00910591" w:rsidRPr="0073355E">
        <w:rPr>
          <w:sz w:val="28"/>
          <w:szCs w:val="28"/>
          <w:lang w:val="kk-KZ"/>
        </w:rPr>
        <w:t xml:space="preserve"> - фәрди»</w:t>
      </w:r>
      <w:r w:rsidR="00B54E7B" w:rsidRPr="0073355E">
        <w:rPr>
          <w:sz w:val="28"/>
          <w:szCs w:val="28"/>
          <w:lang w:val="kk-KZ"/>
        </w:rPr>
        <w:t>,</w:t>
      </w:r>
      <w:r w:rsidR="00FD6A5D" w:rsidRPr="0073355E">
        <w:rPr>
          <w:sz w:val="28"/>
          <w:szCs w:val="28"/>
          <w:lang w:val="kk-KZ"/>
        </w:rPr>
        <w:t xml:space="preserve"> яғни ұйымдаспаған түріне рұқсат деп үкім берген. </w:t>
      </w:r>
    </w:p>
    <w:p w14:paraId="327C6D75" w14:textId="06CB096D" w:rsidR="00453539" w:rsidRPr="0073355E" w:rsidRDefault="00F94543" w:rsidP="002618B6">
      <w:pPr>
        <w:ind w:firstLine="709"/>
        <w:jc w:val="both"/>
        <w:rPr>
          <w:sz w:val="28"/>
          <w:szCs w:val="28"/>
          <w:lang w:val="kk-KZ"/>
        </w:rPr>
      </w:pPr>
      <w:r w:rsidRPr="0073355E">
        <w:rPr>
          <w:sz w:val="28"/>
          <w:szCs w:val="28"/>
          <w:lang w:val="kk-KZ"/>
        </w:rPr>
        <w:t>Ескерте</w:t>
      </w:r>
      <w:r w:rsidR="00D043A7" w:rsidRPr="0073355E">
        <w:rPr>
          <w:sz w:val="28"/>
          <w:szCs w:val="28"/>
          <w:lang w:val="kk-KZ"/>
        </w:rPr>
        <w:t xml:space="preserve"> кететін ж</w:t>
      </w:r>
      <w:r w:rsidR="00453539" w:rsidRPr="0073355E">
        <w:rPr>
          <w:sz w:val="28"/>
          <w:szCs w:val="28"/>
          <w:lang w:val="kk-KZ"/>
        </w:rPr>
        <w:t>а</w:t>
      </w:r>
      <w:r w:rsidR="00D043A7" w:rsidRPr="0073355E">
        <w:rPr>
          <w:sz w:val="28"/>
          <w:szCs w:val="28"/>
          <w:lang w:val="kk-KZ"/>
        </w:rPr>
        <w:t xml:space="preserve">йт, </w:t>
      </w:r>
      <w:r w:rsidR="00453539" w:rsidRPr="0073355E">
        <w:rPr>
          <w:sz w:val="28"/>
          <w:szCs w:val="28"/>
          <w:lang w:val="kk-KZ"/>
        </w:rPr>
        <w:t xml:space="preserve">жоғарыда келтірілген </w:t>
      </w:r>
      <w:r w:rsidR="00D043A7" w:rsidRPr="0073355E">
        <w:rPr>
          <w:sz w:val="28"/>
          <w:szCs w:val="28"/>
          <w:lang w:val="kk-KZ"/>
        </w:rPr>
        <w:t xml:space="preserve">фиқһ </w:t>
      </w:r>
      <w:r w:rsidR="00453539" w:rsidRPr="0073355E">
        <w:rPr>
          <w:sz w:val="28"/>
          <w:szCs w:val="28"/>
          <w:lang w:val="kk-KZ"/>
        </w:rPr>
        <w:t>ғалымдарының</w:t>
      </w:r>
      <w:r w:rsidRPr="0073355E">
        <w:rPr>
          <w:sz w:val="28"/>
          <w:szCs w:val="28"/>
          <w:lang w:val="kk-KZ"/>
        </w:rPr>
        <w:t xml:space="preserve"> тауарруққа қатысты талқылаулар</w:t>
      </w:r>
      <w:r w:rsidR="00453539" w:rsidRPr="0073355E">
        <w:rPr>
          <w:sz w:val="28"/>
          <w:szCs w:val="28"/>
          <w:lang w:val="kk-KZ"/>
        </w:rPr>
        <w:t>ының</w:t>
      </w:r>
      <w:r w:rsidR="008B1B83" w:rsidRPr="0073355E">
        <w:rPr>
          <w:sz w:val="28"/>
          <w:szCs w:val="28"/>
          <w:lang w:val="kk-KZ"/>
        </w:rPr>
        <w:t xml:space="preserve"> барлығы</w:t>
      </w:r>
      <w:r w:rsidR="00D043A7" w:rsidRPr="0073355E">
        <w:rPr>
          <w:sz w:val="28"/>
          <w:szCs w:val="28"/>
          <w:lang w:val="kk-KZ"/>
        </w:rPr>
        <w:t xml:space="preserve"> </w:t>
      </w:r>
      <w:r w:rsidR="004151F3" w:rsidRPr="0073355E">
        <w:rPr>
          <w:sz w:val="28"/>
          <w:szCs w:val="28"/>
          <w:lang w:val="kk-KZ"/>
        </w:rPr>
        <w:t>жекелеген адамдар арасында</w:t>
      </w:r>
      <w:r w:rsidR="000A7E26" w:rsidRPr="0073355E">
        <w:rPr>
          <w:sz w:val="28"/>
          <w:szCs w:val="28"/>
          <w:lang w:val="kk-KZ"/>
        </w:rPr>
        <w:t>,</w:t>
      </w:r>
      <w:r w:rsidR="004151F3" w:rsidRPr="0073355E">
        <w:rPr>
          <w:sz w:val="28"/>
          <w:szCs w:val="28"/>
          <w:lang w:val="kk-KZ"/>
        </w:rPr>
        <w:t xml:space="preserve"> алдын ала </w:t>
      </w:r>
      <w:r w:rsidR="0054615B" w:rsidRPr="0073355E">
        <w:rPr>
          <w:sz w:val="28"/>
          <w:szCs w:val="28"/>
          <w:lang w:val="kk-KZ"/>
        </w:rPr>
        <w:t xml:space="preserve">келісімсіз </w:t>
      </w:r>
      <w:r w:rsidR="004151F3" w:rsidRPr="0073355E">
        <w:rPr>
          <w:sz w:val="28"/>
          <w:szCs w:val="28"/>
          <w:lang w:val="kk-KZ"/>
        </w:rPr>
        <w:t>орын алатын қарапайым</w:t>
      </w:r>
      <w:r w:rsidR="00B54E7B" w:rsidRPr="0073355E">
        <w:rPr>
          <w:sz w:val="28"/>
          <w:szCs w:val="28"/>
          <w:lang w:val="kk-KZ"/>
        </w:rPr>
        <w:t>,</w:t>
      </w:r>
      <w:r w:rsidR="004151F3" w:rsidRPr="0073355E">
        <w:rPr>
          <w:sz w:val="28"/>
          <w:szCs w:val="28"/>
          <w:lang w:val="kk-KZ"/>
        </w:rPr>
        <w:t xml:space="preserve"> </w:t>
      </w:r>
      <w:r w:rsidR="00D043A7" w:rsidRPr="0073355E">
        <w:rPr>
          <w:sz w:val="28"/>
          <w:szCs w:val="28"/>
          <w:lang w:val="kk-KZ"/>
        </w:rPr>
        <w:t>яғни ұйымдаспаған тауарруқ</w:t>
      </w:r>
      <w:r w:rsidR="008B1B83" w:rsidRPr="0073355E">
        <w:rPr>
          <w:sz w:val="28"/>
          <w:szCs w:val="28"/>
          <w:lang w:val="kk-KZ"/>
        </w:rPr>
        <w:t>қа қатысты</w:t>
      </w:r>
      <w:r w:rsidR="004151F3" w:rsidRPr="0073355E">
        <w:rPr>
          <w:sz w:val="28"/>
          <w:szCs w:val="28"/>
          <w:lang w:val="kk-KZ"/>
        </w:rPr>
        <w:t xml:space="preserve">. </w:t>
      </w:r>
      <w:r w:rsidR="00910591" w:rsidRPr="0073355E">
        <w:rPr>
          <w:sz w:val="28"/>
          <w:szCs w:val="28"/>
          <w:lang w:val="kk-KZ"/>
        </w:rPr>
        <w:t>Ал б</w:t>
      </w:r>
      <w:r w:rsidR="00D043A7" w:rsidRPr="0073355E">
        <w:rPr>
          <w:sz w:val="28"/>
          <w:szCs w:val="28"/>
          <w:lang w:val="kk-KZ"/>
        </w:rPr>
        <w:t xml:space="preserve">үгінгі исламдық </w:t>
      </w:r>
      <w:r w:rsidR="004D75D2" w:rsidRPr="0073355E">
        <w:rPr>
          <w:sz w:val="28"/>
          <w:szCs w:val="28"/>
          <w:lang w:val="kk-KZ"/>
        </w:rPr>
        <w:t>қаржы институттарының</w:t>
      </w:r>
      <w:r w:rsidR="00453539" w:rsidRPr="0073355E">
        <w:rPr>
          <w:sz w:val="28"/>
          <w:szCs w:val="28"/>
          <w:lang w:val="kk-KZ"/>
        </w:rPr>
        <w:t xml:space="preserve"> қолданысындағы</w:t>
      </w:r>
      <w:r w:rsidR="00D043A7" w:rsidRPr="0073355E">
        <w:rPr>
          <w:sz w:val="28"/>
          <w:szCs w:val="28"/>
          <w:lang w:val="kk-KZ"/>
        </w:rPr>
        <w:t xml:space="preserve"> тауарруқ классикалық</w:t>
      </w:r>
      <w:r w:rsidR="008B0CAC" w:rsidRPr="0073355E">
        <w:rPr>
          <w:sz w:val="28"/>
          <w:szCs w:val="28"/>
          <w:lang w:val="kk-KZ"/>
        </w:rPr>
        <w:t xml:space="preserve"> фиқһта аталған</w:t>
      </w:r>
      <w:r w:rsidR="00D043A7" w:rsidRPr="0073355E">
        <w:rPr>
          <w:sz w:val="28"/>
          <w:szCs w:val="28"/>
          <w:lang w:val="kk-KZ"/>
        </w:rPr>
        <w:t xml:space="preserve"> қарапайым </w:t>
      </w:r>
      <w:r w:rsidR="00453539" w:rsidRPr="0073355E">
        <w:rPr>
          <w:sz w:val="28"/>
          <w:szCs w:val="28"/>
          <w:lang w:val="kk-KZ"/>
        </w:rPr>
        <w:t>тауарруқтан</w:t>
      </w:r>
      <w:r w:rsidR="00D043A7" w:rsidRPr="0073355E">
        <w:rPr>
          <w:sz w:val="28"/>
          <w:szCs w:val="28"/>
          <w:lang w:val="kk-KZ"/>
        </w:rPr>
        <w:t xml:space="preserve"> </w:t>
      </w:r>
      <w:r w:rsidR="00453539" w:rsidRPr="0073355E">
        <w:rPr>
          <w:sz w:val="28"/>
          <w:szCs w:val="28"/>
          <w:lang w:val="kk-KZ"/>
        </w:rPr>
        <w:t>көп өзгеше</w:t>
      </w:r>
      <w:r w:rsidR="00D043A7" w:rsidRPr="0073355E">
        <w:rPr>
          <w:sz w:val="28"/>
          <w:szCs w:val="28"/>
          <w:lang w:val="kk-KZ"/>
        </w:rPr>
        <w:t>.</w:t>
      </w:r>
      <w:r w:rsidR="006C4D45" w:rsidRPr="0073355E">
        <w:rPr>
          <w:sz w:val="28"/>
          <w:szCs w:val="28"/>
          <w:lang w:val="kk-KZ"/>
        </w:rPr>
        <w:t xml:space="preserve"> </w:t>
      </w:r>
    </w:p>
    <w:p w14:paraId="45CF8FA1" w14:textId="52071EA5" w:rsidR="00D361CD" w:rsidRPr="0073355E" w:rsidRDefault="006C4D45" w:rsidP="002618B6">
      <w:pPr>
        <w:ind w:firstLine="709"/>
        <w:jc w:val="both"/>
        <w:rPr>
          <w:sz w:val="28"/>
          <w:szCs w:val="28"/>
          <w:lang w:val="kk-KZ"/>
        </w:rPr>
      </w:pPr>
      <w:r w:rsidRPr="0073355E">
        <w:rPr>
          <w:sz w:val="28"/>
          <w:szCs w:val="28"/>
          <w:lang w:val="kk-KZ"/>
        </w:rPr>
        <w:t>Қазіргі уақытта</w:t>
      </w:r>
      <w:r w:rsidR="00910591" w:rsidRPr="0073355E">
        <w:rPr>
          <w:sz w:val="28"/>
          <w:szCs w:val="28"/>
          <w:lang w:val="kk-KZ"/>
        </w:rPr>
        <w:t xml:space="preserve"> </w:t>
      </w:r>
      <w:r w:rsidRPr="0073355E">
        <w:rPr>
          <w:sz w:val="28"/>
          <w:szCs w:val="28"/>
          <w:lang w:val="kk-KZ"/>
        </w:rPr>
        <w:t>с</w:t>
      </w:r>
      <w:r w:rsidR="00910591" w:rsidRPr="0073355E">
        <w:rPr>
          <w:sz w:val="28"/>
          <w:szCs w:val="28"/>
          <w:lang w:val="kk-KZ"/>
        </w:rPr>
        <w:t xml:space="preserve">ала мамандарының пікірталасына </w:t>
      </w:r>
      <w:r w:rsidR="008B0CAC" w:rsidRPr="0073355E">
        <w:rPr>
          <w:sz w:val="28"/>
          <w:szCs w:val="28"/>
          <w:lang w:val="kk-KZ"/>
        </w:rPr>
        <w:t>ұласқан</w:t>
      </w:r>
      <w:r w:rsidR="00910591" w:rsidRPr="0073355E">
        <w:rPr>
          <w:sz w:val="28"/>
          <w:szCs w:val="28"/>
          <w:lang w:val="kk-KZ"/>
        </w:rPr>
        <w:t xml:space="preserve"> </w:t>
      </w:r>
      <w:r w:rsidR="008B0CAC" w:rsidRPr="0073355E">
        <w:rPr>
          <w:sz w:val="28"/>
          <w:szCs w:val="28"/>
          <w:lang w:val="kk-KZ"/>
        </w:rPr>
        <w:t xml:space="preserve">негізгі </w:t>
      </w:r>
      <w:r w:rsidR="008B1B83" w:rsidRPr="0073355E">
        <w:rPr>
          <w:sz w:val="28"/>
          <w:szCs w:val="28"/>
          <w:lang w:val="kk-KZ"/>
        </w:rPr>
        <w:t>мәміле</w:t>
      </w:r>
      <w:r w:rsidR="00910591" w:rsidRPr="0073355E">
        <w:rPr>
          <w:sz w:val="28"/>
          <w:szCs w:val="28"/>
          <w:lang w:val="kk-KZ"/>
        </w:rPr>
        <w:t xml:space="preserve"> </w:t>
      </w:r>
      <w:r w:rsidR="008B1B83" w:rsidRPr="0073355E">
        <w:rPr>
          <w:sz w:val="28"/>
          <w:szCs w:val="28"/>
          <w:lang w:val="kk-KZ"/>
        </w:rPr>
        <w:t xml:space="preserve">– </w:t>
      </w:r>
      <w:r w:rsidR="00910591" w:rsidRPr="0073355E">
        <w:rPr>
          <w:sz w:val="28"/>
          <w:szCs w:val="28"/>
          <w:lang w:val="kk-KZ"/>
        </w:rPr>
        <w:t>ұйымдасқан тауарруқ</w:t>
      </w:r>
      <w:r w:rsidR="00453539" w:rsidRPr="0073355E">
        <w:rPr>
          <w:sz w:val="28"/>
          <w:szCs w:val="28"/>
          <w:lang w:val="kk-KZ"/>
        </w:rPr>
        <w:t xml:space="preserve"> (</w:t>
      </w:r>
      <w:r w:rsidR="00453539" w:rsidRPr="0073355E">
        <w:rPr>
          <w:rFonts w:hint="cs"/>
          <w:sz w:val="28"/>
          <w:szCs w:val="28"/>
          <w:rtl/>
          <w:lang w:val="kk-KZ"/>
        </w:rPr>
        <w:t>التورق المنظْم</w:t>
      </w:r>
      <w:r w:rsidR="00075846" w:rsidRPr="0073355E">
        <w:rPr>
          <w:sz w:val="28"/>
          <w:szCs w:val="28"/>
          <w:lang w:val="kk-KZ"/>
        </w:rPr>
        <w:t xml:space="preserve"> - тауарруқ муназзам</w:t>
      </w:r>
      <w:r w:rsidR="00453539" w:rsidRPr="0073355E">
        <w:rPr>
          <w:sz w:val="28"/>
          <w:szCs w:val="28"/>
          <w:lang w:val="kk-KZ"/>
        </w:rPr>
        <w:t>)</w:t>
      </w:r>
      <w:r w:rsidR="00910591" w:rsidRPr="0073355E">
        <w:rPr>
          <w:sz w:val="28"/>
          <w:szCs w:val="28"/>
          <w:lang w:val="kk-KZ"/>
        </w:rPr>
        <w:t xml:space="preserve">. </w:t>
      </w:r>
      <w:r w:rsidR="00D043A7" w:rsidRPr="0073355E">
        <w:rPr>
          <w:sz w:val="28"/>
          <w:szCs w:val="28"/>
          <w:lang w:val="kk-KZ"/>
        </w:rPr>
        <w:t>Ұйымдасқан тауарруқ</w:t>
      </w:r>
      <w:r w:rsidR="00181FE6" w:rsidRPr="0073355E">
        <w:rPr>
          <w:sz w:val="28"/>
          <w:szCs w:val="28"/>
          <w:lang w:val="kk-KZ"/>
        </w:rPr>
        <w:t xml:space="preserve"> </w:t>
      </w:r>
      <w:r w:rsidR="008B1B83" w:rsidRPr="0073355E">
        <w:rPr>
          <w:sz w:val="28"/>
          <w:szCs w:val="28"/>
          <w:lang w:val="kk-KZ"/>
        </w:rPr>
        <w:t xml:space="preserve">қазіргі таңда </w:t>
      </w:r>
      <w:r w:rsidR="001F656B" w:rsidRPr="0073355E">
        <w:rPr>
          <w:sz w:val="28"/>
          <w:szCs w:val="28"/>
          <w:lang w:val="kk-KZ"/>
        </w:rPr>
        <w:t xml:space="preserve">исламдық қаржы саласындағы ең көп сынға ұшырап, талас-тартысқа </w:t>
      </w:r>
      <w:r w:rsidR="0017495D" w:rsidRPr="0073355E">
        <w:rPr>
          <w:sz w:val="28"/>
          <w:szCs w:val="28"/>
          <w:lang w:val="kk-KZ"/>
        </w:rPr>
        <w:t xml:space="preserve">негіз болған </w:t>
      </w:r>
      <w:r w:rsidR="001F656B" w:rsidRPr="0073355E">
        <w:rPr>
          <w:sz w:val="28"/>
          <w:szCs w:val="28"/>
          <w:lang w:val="kk-KZ"/>
        </w:rPr>
        <w:t>қаржы өнімдер</w:t>
      </w:r>
      <w:r w:rsidR="000A7E26" w:rsidRPr="0073355E">
        <w:rPr>
          <w:sz w:val="28"/>
          <w:szCs w:val="28"/>
          <w:lang w:val="kk-KZ"/>
        </w:rPr>
        <w:t>дің</w:t>
      </w:r>
      <w:r w:rsidR="001F656B" w:rsidRPr="0073355E">
        <w:rPr>
          <w:sz w:val="28"/>
          <w:szCs w:val="28"/>
          <w:lang w:val="kk-KZ"/>
        </w:rPr>
        <w:t xml:space="preserve"> бірі </w:t>
      </w:r>
      <w:r w:rsidR="00B54E7B" w:rsidRPr="0073355E">
        <w:rPr>
          <w:sz w:val="28"/>
          <w:szCs w:val="28"/>
          <w:lang w:val="kk-KZ"/>
        </w:rPr>
        <w:t>саналады</w:t>
      </w:r>
      <w:r w:rsidR="001F656B" w:rsidRPr="0073355E">
        <w:rPr>
          <w:sz w:val="28"/>
          <w:szCs w:val="28"/>
          <w:lang w:val="kk-KZ"/>
        </w:rPr>
        <w:t>.</w:t>
      </w:r>
      <w:r w:rsidR="00E662AA" w:rsidRPr="0073355E">
        <w:rPr>
          <w:sz w:val="28"/>
          <w:szCs w:val="28"/>
          <w:lang w:val="kk-KZ"/>
        </w:rPr>
        <w:t xml:space="preserve"> </w:t>
      </w:r>
      <w:r w:rsidR="00EA451D" w:rsidRPr="0073355E">
        <w:rPr>
          <w:sz w:val="28"/>
          <w:szCs w:val="28"/>
          <w:lang w:val="kk-KZ"/>
        </w:rPr>
        <w:t>Ұ</w:t>
      </w:r>
      <w:r w:rsidR="00453539" w:rsidRPr="0073355E">
        <w:rPr>
          <w:sz w:val="28"/>
          <w:szCs w:val="28"/>
          <w:lang w:val="kk-KZ"/>
        </w:rPr>
        <w:t>йымдасқан т</w:t>
      </w:r>
      <w:r w:rsidRPr="0073355E">
        <w:rPr>
          <w:sz w:val="28"/>
          <w:szCs w:val="28"/>
          <w:lang w:val="kk-KZ"/>
        </w:rPr>
        <w:t>ауарруқты</w:t>
      </w:r>
      <w:r w:rsidR="00210DF7" w:rsidRPr="0073355E">
        <w:rPr>
          <w:sz w:val="28"/>
          <w:szCs w:val="28"/>
          <w:lang w:val="kk-KZ"/>
        </w:rPr>
        <w:t>ң</w:t>
      </w:r>
      <w:r w:rsidRPr="0073355E">
        <w:rPr>
          <w:sz w:val="28"/>
          <w:szCs w:val="28"/>
          <w:lang w:val="kk-KZ"/>
        </w:rPr>
        <w:t xml:space="preserve"> </w:t>
      </w:r>
      <w:r w:rsidR="00210DF7" w:rsidRPr="0073355E">
        <w:rPr>
          <w:sz w:val="28"/>
          <w:szCs w:val="28"/>
          <w:lang w:val="kk-KZ"/>
        </w:rPr>
        <w:t xml:space="preserve">бүгінгі </w:t>
      </w:r>
      <w:r w:rsidRPr="0073355E">
        <w:rPr>
          <w:sz w:val="28"/>
          <w:szCs w:val="28"/>
          <w:lang w:val="kk-KZ"/>
        </w:rPr>
        <w:t>ислам</w:t>
      </w:r>
      <w:r w:rsidR="00DE07B8" w:rsidRPr="0073355E">
        <w:rPr>
          <w:sz w:val="28"/>
          <w:szCs w:val="28"/>
          <w:lang w:val="kk-KZ"/>
        </w:rPr>
        <w:t>дық қаржы институттар</w:t>
      </w:r>
      <w:r w:rsidR="00B54E7B" w:rsidRPr="0073355E">
        <w:rPr>
          <w:sz w:val="28"/>
          <w:szCs w:val="28"/>
          <w:lang w:val="kk-KZ"/>
        </w:rPr>
        <w:t>ы</w:t>
      </w:r>
      <w:r w:rsidR="00210DF7" w:rsidRPr="0073355E">
        <w:rPr>
          <w:sz w:val="28"/>
          <w:szCs w:val="28"/>
          <w:lang w:val="kk-KZ"/>
        </w:rPr>
        <w:t xml:space="preserve">ндағы жүзеге асу тәртібін бейнелейтін төмендегі </w:t>
      </w:r>
      <w:r w:rsidR="00EA451D" w:rsidRPr="0073355E">
        <w:rPr>
          <w:sz w:val="28"/>
          <w:szCs w:val="28"/>
          <w:lang w:val="kk-KZ"/>
        </w:rPr>
        <w:t>сызбаны</w:t>
      </w:r>
      <w:r w:rsidR="00210DF7" w:rsidRPr="0073355E">
        <w:rPr>
          <w:sz w:val="28"/>
          <w:szCs w:val="28"/>
          <w:lang w:val="kk-KZ"/>
        </w:rPr>
        <w:t xml:space="preserve"> (Сурет 20)  әзірледік:</w:t>
      </w:r>
    </w:p>
    <w:p w14:paraId="46C5E89B" w14:textId="77777777" w:rsidR="007D55D9" w:rsidRPr="0073355E" w:rsidRDefault="00437C83" w:rsidP="00B66788">
      <w:pPr>
        <w:tabs>
          <w:tab w:val="left" w:pos="567"/>
          <w:tab w:val="left" w:pos="1418"/>
          <w:tab w:val="left" w:pos="5812"/>
        </w:tabs>
        <w:jc w:val="both"/>
        <w:rPr>
          <w:sz w:val="28"/>
          <w:szCs w:val="28"/>
          <w:lang w:val="kk-KZ"/>
        </w:rPr>
      </w:pPr>
      <w:r w:rsidRPr="0073355E">
        <w:rPr>
          <w:noProof/>
          <w:sz w:val="28"/>
          <w:szCs w:val="28"/>
        </w:rPr>
        <mc:AlternateContent>
          <mc:Choice Requires="wpc">
            <w:drawing>
              <wp:inline distT="0" distB="0" distL="0" distR="0" wp14:anchorId="67F75D01" wp14:editId="6C4FF496">
                <wp:extent cx="5972175" cy="3679074"/>
                <wp:effectExtent l="0" t="0" r="0" b="0"/>
                <wp:docPr id="58" name="Полотно 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5" name="AutoShape 29"/>
                        <wps:cNvCnPr>
                          <a:cxnSpLocks/>
                        </wps:cNvCnPr>
                        <wps:spPr bwMode="auto">
                          <a:xfrm>
                            <a:off x="4517217" y="886821"/>
                            <a:ext cx="6104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31"/>
                        <wps:cNvCnPr>
                          <a:cxnSpLocks/>
                        </wps:cNvCnPr>
                        <wps:spPr bwMode="auto">
                          <a:xfrm flipH="1">
                            <a:off x="1455533" y="3317741"/>
                            <a:ext cx="484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32"/>
                        <wps:cNvCnPr>
                          <a:cxnSpLocks/>
                        </wps:cNvCnPr>
                        <wps:spPr bwMode="auto">
                          <a:xfrm flipH="1">
                            <a:off x="719931" y="482969"/>
                            <a:ext cx="44783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33"/>
                        <wps:cNvCnPr>
                          <a:cxnSpLocks/>
                        </wps:cNvCnPr>
                        <wps:spPr bwMode="auto">
                          <a:xfrm>
                            <a:off x="419412" y="1014610"/>
                            <a:ext cx="938" cy="21268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36"/>
                        <wps:cNvCnPr>
                          <a:cxnSpLocks/>
                        </wps:cNvCnPr>
                        <wps:spPr bwMode="auto">
                          <a:xfrm>
                            <a:off x="1302707" y="1014513"/>
                            <a:ext cx="3376608" cy="21403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Rectangle 38"/>
                        <wps:cNvSpPr>
                          <a:spLocks/>
                        </wps:cNvSpPr>
                        <wps:spPr bwMode="auto">
                          <a:xfrm>
                            <a:off x="155497" y="725689"/>
                            <a:ext cx="119731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EADC" w14:textId="77777777" w:rsidR="001E1DFA" w:rsidRPr="007B5730" w:rsidRDefault="001E1DFA" w:rsidP="00437C83">
                              <w:pPr>
                                <w:rPr>
                                  <w:rFonts w:asciiTheme="majorBidi" w:hAnsiTheme="majorBidi" w:cstheme="majorBidi"/>
                                  <w:b/>
                                  <w:bCs/>
                                  <w:sz w:val="28"/>
                                  <w:szCs w:val="28"/>
                                  <w:lang w:val="kk-KZ" w:bidi="ar-EG"/>
                                </w:rPr>
                              </w:pPr>
                              <w:r w:rsidRPr="007B5730">
                                <w:rPr>
                                  <w:rFonts w:asciiTheme="majorBidi" w:hAnsiTheme="majorBidi" w:cstheme="majorBidi"/>
                                  <w:b/>
                                  <w:bCs/>
                                  <w:sz w:val="28"/>
                                  <w:szCs w:val="28"/>
                                  <w:lang w:val="kk-KZ" w:bidi="ar-EG"/>
                                </w:rPr>
                                <w:t>Ислам банкі</w:t>
                              </w:r>
                            </w:p>
                          </w:txbxContent>
                        </wps:txbx>
                        <wps:bodyPr rot="0" vert="horz" wrap="square" lIns="91440" tIns="45720" rIns="91440" bIns="45720" anchor="t" anchorCtr="0" upright="1">
                          <a:noAutofit/>
                        </wps:bodyPr>
                      </wps:wsp>
                      <wps:wsp>
                        <wps:cNvPr id="55" name="Rectangle 39"/>
                        <wps:cNvSpPr>
                          <a:spLocks/>
                        </wps:cNvSpPr>
                        <wps:spPr bwMode="auto">
                          <a:xfrm>
                            <a:off x="369361" y="3154850"/>
                            <a:ext cx="876979"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9B685" w14:textId="77777777" w:rsidR="001E1DFA" w:rsidRPr="00A047AF" w:rsidRDefault="001E1DFA" w:rsidP="00437C83">
                              <w:pPr>
                                <w:rPr>
                                  <w:rFonts w:asciiTheme="majorBidi" w:hAnsiTheme="majorBidi" w:cstheme="majorBidi"/>
                                  <w:b/>
                                  <w:bCs/>
                                  <w:sz w:val="28"/>
                                  <w:szCs w:val="28"/>
                                  <w:lang w:val="kk-KZ" w:bidi="ar-EG"/>
                                </w:rPr>
                              </w:pPr>
                              <w:r>
                                <w:rPr>
                                  <w:rFonts w:asciiTheme="majorBidi" w:hAnsiTheme="majorBidi" w:cstheme="majorBidi"/>
                                  <w:b/>
                                  <w:bCs/>
                                  <w:sz w:val="28"/>
                                  <w:szCs w:val="28"/>
                                  <w:lang w:val="kk-KZ" w:bidi="ar-EG"/>
                                </w:rPr>
                                <w:t>Клиент</w:t>
                              </w:r>
                            </w:p>
                          </w:txbxContent>
                        </wps:txbx>
                        <wps:bodyPr rot="0" vert="horz" wrap="square" lIns="91440" tIns="45720" rIns="91440" bIns="45720" anchor="t" anchorCtr="0" upright="1">
                          <a:noAutofit/>
                        </wps:bodyPr>
                      </wps:wsp>
                      <wps:wsp>
                        <wps:cNvPr id="56" name="Rectangle 40"/>
                        <wps:cNvSpPr>
                          <a:spLocks/>
                        </wps:cNvSpPr>
                        <wps:spPr bwMode="auto">
                          <a:xfrm>
                            <a:off x="4679315" y="725536"/>
                            <a:ext cx="108835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94433" w14:textId="77777777" w:rsidR="001E1DFA" w:rsidRPr="007B5730" w:rsidRDefault="001E1DFA" w:rsidP="00437C83">
                              <w:pPr>
                                <w:rPr>
                                  <w:rFonts w:asciiTheme="majorBidi" w:hAnsiTheme="majorBidi" w:cstheme="majorBidi"/>
                                  <w:b/>
                                  <w:bCs/>
                                  <w:sz w:val="28"/>
                                  <w:szCs w:val="28"/>
                                  <w:lang w:val="kk-KZ" w:bidi="ar-EG"/>
                                </w:rPr>
                              </w:pPr>
                              <w:r w:rsidRPr="007B5730">
                                <w:rPr>
                                  <w:rFonts w:asciiTheme="majorBidi" w:hAnsiTheme="majorBidi" w:cstheme="majorBidi"/>
                                  <w:b/>
                                  <w:bCs/>
                                  <w:sz w:val="28"/>
                                  <w:szCs w:val="28"/>
                                  <w:lang w:val="kk-KZ" w:bidi="ar-EG"/>
                                </w:rPr>
                                <w:t xml:space="preserve">Брокер </w:t>
                              </w:r>
                              <w:r w:rsidRPr="007B5730">
                                <w:rPr>
                                  <w:rFonts w:asciiTheme="majorBidi" w:hAnsiTheme="majorBidi" w:cstheme="majorBidi"/>
                                  <w:b/>
                                  <w:bCs/>
                                  <w:sz w:val="28"/>
                                  <w:szCs w:val="28"/>
                                  <w:lang w:val="en-US" w:bidi="ar-EG"/>
                                </w:rPr>
                                <w:t xml:space="preserve">– </w:t>
                              </w:r>
                              <w:r w:rsidRPr="007B5730">
                                <w:rPr>
                                  <w:rFonts w:asciiTheme="majorBidi" w:hAnsiTheme="majorBidi" w:cstheme="majorBidi"/>
                                  <w:b/>
                                  <w:bCs/>
                                  <w:sz w:val="28"/>
                                  <w:szCs w:val="28"/>
                                  <w:lang w:val="kk-KZ" w:bidi="ar-EG"/>
                                </w:rPr>
                                <w:t xml:space="preserve">А </w:t>
                              </w:r>
                            </w:p>
                          </w:txbxContent>
                        </wps:txbx>
                        <wps:bodyPr rot="0" vert="horz" wrap="square" lIns="91440" tIns="45720" rIns="91440" bIns="45720" anchor="t" anchorCtr="0" upright="1">
                          <a:noAutofit/>
                        </wps:bodyPr>
                      </wps:wsp>
                      <wps:wsp>
                        <wps:cNvPr id="71" name="Прямая со стрелкой 71"/>
                        <wps:cNvCnPr/>
                        <wps:spPr>
                          <a:xfrm>
                            <a:off x="719825" y="482953"/>
                            <a:ext cx="212" cy="24266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 name="Rectangle 38"/>
                        <wps:cNvSpPr>
                          <a:spLocks/>
                        </wps:cNvSpPr>
                        <wps:spPr bwMode="auto">
                          <a:xfrm>
                            <a:off x="1849225" y="245309"/>
                            <a:ext cx="2487729"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F7D88" w14:textId="77777777" w:rsidR="001E1DFA" w:rsidRPr="007D55D9" w:rsidRDefault="001E1DFA" w:rsidP="008200CC">
                              <w:pPr>
                                <w:pStyle w:val="aa"/>
                                <w:spacing w:before="0" w:beforeAutospacing="0" w:after="0" w:afterAutospacing="0"/>
                                <w:rPr>
                                  <w:sz w:val="22"/>
                                  <w:szCs w:val="22"/>
                                  <w:lang w:val="kk-KZ"/>
                                </w:rPr>
                              </w:pPr>
                              <w:r w:rsidRPr="007D55D9">
                                <w:rPr>
                                  <w:sz w:val="22"/>
                                  <w:szCs w:val="22"/>
                                  <w:lang w:val="en-US"/>
                                </w:rPr>
                                <w:t xml:space="preserve">1. </w:t>
                              </w:r>
                              <w:r w:rsidRPr="007D55D9">
                                <w:rPr>
                                  <w:sz w:val="22"/>
                                  <w:szCs w:val="22"/>
                                  <w:lang w:val="kk-KZ"/>
                                </w:rPr>
                                <w:t>Тауардың құжатын табыстайды</w:t>
                              </w:r>
                            </w:p>
                          </w:txbxContent>
                        </wps:txbx>
                        <wps:bodyPr rot="0" vert="horz" wrap="square" lIns="91440" tIns="45720" rIns="91440" bIns="45720" anchor="t" anchorCtr="0" upright="1">
                          <a:noAutofit/>
                        </wps:bodyPr>
                      </wps:wsp>
                      <wps:wsp>
                        <wps:cNvPr id="78" name="Rectangle 40"/>
                        <wps:cNvSpPr>
                          <a:spLocks/>
                        </wps:cNvSpPr>
                        <wps:spPr bwMode="auto">
                          <a:xfrm>
                            <a:off x="883085" y="1039613"/>
                            <a:ext cx="419622" cy="2247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2917C" w14:textId="77777777" w:rsidR="001E1DFA" w:rsidRPr="005079C1" w:rsidRDefault="001E1DFA" w:rsidP="007B5730">
                              <w:pPr>
                                <w:pStyle w:val="aa"/>
                                <w:spacing w:before="0" w:beforeAutospacing="0" w:after="0" w:afterAutospacing="0"/>
                                <w:rPr>
                                  <w:sz w:val="28"/>
                                  <w:szCs w:val="28"/>
                                  <w:lang w:val="kk-KZ"/>
                                </w:rPr>
                              </w:pPr>
                              <w:r w:rsidRPr="005079C1">
                                <w:rPr>
                                  <w:sz w:val="28"/>
                                  <w:szCs w:val="28"/>
                                  <w:lang w:val="kk-KZ"/>
                                </w:rPr>
                                <w:t>..............................................</w:t>
                              </w:r>
                              <w:r>
                                <w:rPr>
                                  <w:sz w:val="28"/>
                                  <w:szCs w:val="28"/>
                                  <w:lang w:val="kk-KZ"/>
                                </w:rPr>
                                <w:t>.</w:t>
                              </w:r>
                            </w:p>
                          </w:txbxContent>
                        </wps:txbx>
                        <wps:bodyPr rot="0" vert="vert" wrap="square" lIns="91440" tIns="45720" rIns="91440" bIns="45720" anchor="t" anchorCtr="0" upright="1">
                          <a:noAutofit/>
                        </wps:bodyPr>
                      </wps:wsp>
                      <wps:wsp>
                        <wps:cNvPr id="92" name="Rectangle 40"/>
                        <wps:cNvSpPr>
                          <a:spLocks/>
                        </wps:cNvSpPr>
                        <wps:spPr bwMode="auto">
                          <a:xfrm>
                            <a:off x="2047463" y="848979"/>
                            <a:ext cx="2068378"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292B8" w14:textId="77777777" w:rsidR="001E1DFA" w:rsidRPr="007D55D9" w:rsidRDefault="001E1DFA" w:rsidP="00A047AF">
                              <w:pPr>
                                <w:pStyle w:val="aa"/>
                                <w:spacing w:before="0" w:beforeAutospacing="0" w:after="0" w:afterAutospacing="0"/>
                                <w:rPr>
                                  <w:sz w:val="22"/>
                                  <w:szCs w:val="22"/>
                                  <w:lang w:val="kk-KZ"/>
                                </w:rPr>
                              </w:pPr>
                              <w:r w:rsidRPr="007D55D9">
                                <w:rPr>
                                  <w:sz w:val="22"/>
                                  <w:szCs w:val="22"/>
                                  <w:lang w:val="en-US"/>
                                </w:rPr>
                                <w:t xml:space="preserve">2. </w:t>
                              </w:r>
                              <w:r w:rsidRPr="007D55D9">
                                <w:rPr>
                                  <w:sz w:val="22"/>
                                  <w:szCs w:val="22"/>
                                  <w:lang w:val="kk-KZ"/>
                                </w:rPr>
                                <w:t>Қолма</w:t>
                              </w:r>
                              <w:r w:rsidRPr="007D55D9">
                                <w:rPr>
                                  <w:sz w:val="22"/>
                                  <w:szCs w:val="22"/>
                                  <w:lang w:val="en-US"/>
                                </w:rPr>
                                <w:t>-</w:t>
                              </w:r>
                              <w:r w:rsidRPr="007D55D9">
                                <w:rPr>
                                  <w:sz w:val="22"/>
                                  <w:szCs w:val="22"/>
                                  <w:lang w:val="kk-KZ"/>
                                </w:rPr>
                                <w:t>қол төлем жасау</w:t>
                              </w:r>
                            </w:p>
                          </w:txbxContent>
                        </wps:txbx>
                        <wps:bodyPr rot="0" vert="horz" wrap="square" lIns="91440" tIns="45720" rIns="91440" bIns="45720" anchor="t" anchorCtr="0" upright="1">
                          <a:noAutofit/>
                        </wps:bodyPr>
                      </wps:wsp>
                      <wps:wsp>
                        <wps:cNvPr id="93" name="AutoShape 31"/>
                        <wps:cNvCnPr>
                          <a:cxnSpLocks/>
                        </wps:cNvCnPr>
                        <wps:spPr bwMode="auto">
                          <a:xfrm flipV="1">
                            <a:off x="1050603" y="988433"/>
                            <a:ext cx="1" cy="511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Rectangle 40"/>
                        <wps:cNvSpPr>
                          <a:spLocks/>
                        </wps:cNvSpPr>
                        <wps:spPr bwMode="auto">
                          <a:xfrm>
                            <a:off x="0" y="937100"/>
                            <a:ext cx="369561" cy="2307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F7219" w14:textId="77777777" w:rsidR="001E1DFA" w:rsidRPr="007D55D9" w:rsidRDefault="001E1DFA" w:rsidP="005079C1">
                              <w:pPr>
                                <w:pStyle w:val="aa"/>
                                <w:spacing w:before="0" w:beforeAutospacing="0" w:after="0" w:afterAutospacing="0"/>
                                <w:rPr>
                                  <w:sz w:val="22"/>
                                  <w:szCs w:val="22"/>
                                  <w:lang w:val="kk-KZ"/>
                                </w:rPr>
                              </w:pPr>
                              <w:r w:rsidRPr="007D55D9">
                                <w:rPr>
                                  <w:sz w:val="22"/>
                                  <w:szCs w:val="22"/>
                                  <w:lang w:val="en-US"/>
                                </w:rPr>
                                <w:t>3</w:t>
                              </w:r>
                              <w:r w:rsidRPr="007D55D9">
                                <w:rPr>
                                  <w:sz w:val="22"/>
                                  <w:szCs w:val="22"/>
                                  <w:lang w:val="kk-KZ"/>
                                </w:rPr>
                                <w:t>.Тауарды сатады (бөліп төлеуге)</w:t>
                              </w:r>
                            </w:p>
                          </w:txbxContent>
                        </wps:txbx>
                        <wps:bodyPr rot="0" vert="vert270" wrap="square" lIns="91440" tIns="45720" rIns="91440" bIns="45720" anchor="t" anchorCtr="0" upright="1">
                          <a:noAutofit/>
                        </wps:bodyPr>
                      </wps:wsp>
                      <wps:wsp>
                        <wps:cNvPr id="97" name="Rectangle 40"/>
                        <wps:cNvSpPr>
                          <a:spLocks/>
                        </wps:cNvSpPr>
                        <wps:spPr bwMode="auto">
                          <a:xfrm>
                            <a:off x="4679315" y="3155485"/>
                            <a:ext cx="108775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05951" w14:textId="77777777" w:rsidR="001E1DFA" w:rsidRPr="00372CFD" w:rsidRDefault="001E1DFA" w:rsidP="005079C1">
                              <w:pPr>
                                <w:pStyle w:val="aa"/>
                                <w:spacing w:before="0" w:beforeAutospacing="0" w:after="0" w:afterAutospacing="0"/>
                                <w:rPr>
                                  <w:lang w:val="en-US"/>
                                </w:rPr>
                              </w:pPr>
                              <w:r>
                                <w:rPr>
                                  <w:b/>
                                  <w:bCs/>
                                  <w:sz w:val="28"/>
                                  <w:szCs w:val="28"/>
                                  <w:lang w:val="kk-KZ"/>
                                </w:rPr>
                                <w:t xml:space="preserve">Брокер </w:t>
                              </w:r>
                              <w:r>
                                <w:rPr>
                                  <w:b/>
                                  <w:bCs/>
                                  <w:sz w:val="28"/>
                                  <w:szCs w:val="28"/>
                                  <w:lang w:val="en-US"/>
                                </w:rPr>
                                <w:t xml:space="preserve">– </w:t>
                              </w:r>
                              <w:r>
                                <w:rPr>
                                  <w:b/>
                                  <w:bCs/>
                                  <w:sz w:val="28"/>
                                  <w:szCs w:val="28"/>
                                  <w:lang w:val="kk-KZ"/>
                                </w:rPr>
                                <w:t>Б</w:t>
                              </w:r>
                            </w:p>
                          </w:txbxContent>
                        </wps:txbx>
                        <wps:bodyPr rot="0" vert="horz" wrap="square" lIns="91440" tIns="45720" rIns="91440" bIns="45720" anchor="t" anchorCtr="0" upright="1">
                          <a:noAutofit/>
                        </wps:bodyPr>
                      </wps:wsp>
                      <wps:wsp>
                        <wps:cNvPr id="100" name="Rectangle 40"/>
                        <wps:cNvSpPr>
                          <a:spLocks/>
                        </wps:cNvSpPr>
                        <wps:spPr bwMode="auto">
                          <a:xfrm>
                            <a:off x="2047463" y="3344858"/>
                            <a:ext cx="206819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C2144" w14:textId="001C0496" w:rsidR="001E1DFA" w:rsidRPr="007D55D9" w:rsidRDefault="001E1DFA" w:rsidP="007D55D9">
                              <w:pPr>
                                <w:pStyle w:val="aa"/>
                                <w:tabs>
                                  <w:tab w:val="left" w:pos="2410"/>
                                </w:tabs>
                                <w:spacing w:before="0" w:beforeAutospacing="0" w:after="0" w:afterAutospacing="0"/>
                                <w:rPr>
                                  <w:sz w:val="22"/>
                                  <w:szCs w:val="22"/>
                                </w:rPr>
                              </w:pPr>
                              <w:r>
                                <w:rPr>
                                  <w:sz w:val="22"/>
                                  <w:szCs w:val="22"/>
                                  <w:lang w:val="en-US"/>
                                </w:rPr>
                                <w:t>5</w:t>
                              </w:r>
                              <w:r w:rsidRPr="007D55D9">
                                <w:rPr>
                                  <w:sz w:val="22"/>
                                  <w:szCs w:val="22"/>
                                  <w:lang w:val="en-US"/>
                                </w:rPr>
                                <w:t xml:space="preserve">. </w:t>
                              </w:r>
                              <w:r w:rsidRPr="007D55D9">
                                <w:rPr>
                                  <w:sz w:val="22"/>
                                  <w:szCs w:val="22"/>
                                  <w:lang w:val="kk-KZ"/>
                                </w:rPr>
                                <w:t>Қолма</w:t>
                              </w:r>
                              <w:r w:rsidRPr="007D55D9">
                                <w:rPr>
                                  <w:sz w:val="22"/>
                                  <w:szCs w:val="22"/>
                                  <w:lang w:val="en-US"/>
                                </w:rPr>
                                <w:t>-</w:t>
                              </w:r>
                              <w:r w:rsidRPr="007D55D9">
                                <w:rPr>
                                  <w:sz w:val="22"/>
                                  <w:szCs w:val="22"/>
                                  <w:lang w:val="kk-KZ"/>
                                </w:rPr>
                                <w:t>қол төлем жасау</w:t>
                              </w:r>
                            </w:p>
                          </w:txbxContent>
                        </wps:txbx>
                        <wps:bodyPr rot="0" vert="horz" wrap="square" lIns="91440" tIns="45720" rIns="91440" bIns="45720" anchor="t" anchorCtr="0" upright="1">
                          <a:noAutofit/>
                        </wps:bodyPr>
                      </wps:wsp>
                      <pic:pic xmlns:pic="http://schemas.openxmlformats.org/drawingml/2006/picture">
                        <pic:nvPicPr>
                          <pic:cNvPr id="106" name="Рисунок 106"/>
                          <pic:cNvPicPr/>
                        </pic:nvPicPr>
                        <pic:blipFill>
                          <a:blip r:embed="rId39">
                            <a:extLst>
                              <a:ext uri="{28A0092B-C50C-407E-A947-70E740481C1C}">
                                <a14:useLocalDpi xmlns:a14="http://schemas.microsoft.com/office/drawing/2010/main" val="0"/>
                              </a:ext>
                            </a:extLst>
                          </a:blip>
                          <a:stretch>
                            <a:fillRect/>
                          </a:stretch>
                        </pic:blipFill>
                        <pic:spPr>
                          <a:xfrm rot="1927968">
                            <a:off x="1790959" y="1875855"/>
                            <a:ext cx="2467610" cy="173990"/>
                          </a:xfrm>
                          <a:prstGeom prst="rect">
                            <a:avLst/>
                          </a:prstGeom>
                        </pic:spPr>
                      </pic:pic>
                      <wps:wsp>
                        <wps:cNvPr id="108" name="Rectangle 40"/>
                        <wps:cNvSpPr>
                          <a:spLocks/>
                        </wps:cNvSpPr>
                        <wps:spPr bwMode="auto">
                          <a:xfrm>
                            <a:off x="990140" y="886821"/>
                            <a:ext cx="368935" cy="230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ED3FF" w14:textId="77777777" w:rsidR="001E1DFA" w:rsidRPr="007D55D9" w:rsidRDefault="001E1DFA" w:rsidP="007D55D9">
                              <w:pPr>
                                <w:pStyle w:val="aa"/>
                                <w:spacing w:before="0" w:beforeAutospacing="0" w:after="0" w:afterAutospacing="0"/>
                                <w:rPr>
                                  <w:lang w:val="kk-KZ"/>
                                </w:rPr>
                              </w:pPr>
                              <w:r>
                                <w:rPr>
                                  <w:sz w:val="22"/>
                                  <w:szCs w:val="22"/>
                                  <w:lang w:val="en-US"/>
                                </w:rPr>
                                <w:t>6</w:t>
                              </w:r>
                              <w:r>
                                <w:rPr>
                                  <w:sz w:val="22"/>
                                  <w:szCs w:val="22"/>
                                  <w:lang w:val="kk-KZ"/>
                                </w:rPr>
                                <w:t>.Тауарды құнын бөліп төлейді</w:t>
                              </w:r>
                            </w:p>
                          </w:txbxContent>
                        </wps:txbx>
                        <wps:bodyPr rot="0" vert="vert270" wrap="square" lIns="91440" tIns="45720" rIns="91440" bIns="45720" anchor="t" anchorCtr="0" upright="1">
                          <a:noAutofit/>
                        </wps:bodyPr>
                      </wps:wsp>
                      <wps:wsp>
                        <wps:cNvPr id="88" name="AutoShape 32"/>
                        <wps:cNvCnPr>
                          <a:cxnSpLocks/>
                        </wps:cNvCnPr>
                        <wps:spPr bwMode="auto">
                          <a:xfrm flipV="1">
                            <a:off x="5198302" y="482953"/>
                            <a:ext cx="0" cy="2424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32"/>
                        <wps:cNvCnPr>
                          <a:cxnSpLocks/>
                        </wps:cNvCnPr>
                        <wps:spPr bwMode="auto">
                          <a:xfrm flipH="1">
                            <a:off x="1521205" y="3317693"/>
                            <a:ext cx="3158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32"/>
                        <wps:cNvCnPr>
                          <a:cxnSpLocks/>
                        </wps:cNvCnPr>
                        <wps:spPr bwMode="auto">
                          <a:xfrm flipH="1">
                            <a:off x="1352812" y="887189"/>
                            <a:ext cx="3157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7F75D01" id="_x0000_s1070" editas="canvas" style="width:470.25pt;height:289.7pt;mso-position-horizontal-relative:char;mso-position-vertical-relative:line" coordsize="59721,36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">
                <v:shape id="_x0000_s1071" type="#_x0000_t75" style="position:absolute;width:59721;height:36785;visibility:visible;mso-wrap-style:square">
                  <v:fill o:detectmouseclick="t"/>
                  <v:path o:connecttype="none"/>
                </v:shape>
                <v:shape id="AutoShape 29" o:spid="_x0000_s1072" type="#_x0000_t32" style="position:absolute;left:45172;top:8868;width:6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T8xgAAANsAAAAPAAAAZHJzL2Rvd25yZXYueG1sRI9Pa8JA&#10;FMTvBb/D8oTe6sbS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3MVk/MYAAADbAAAA&#10;DwAAAAAAAAAAAAAAAAAHAgAAZHJzL2Rvd25yZXYueG1sUEsFBgAAAAADAAMAtwAAAPoCAAAAAA==&#10;">
                  <v:stroke endarrow="block"/>
                  <o:lock v:ext="edit" shapetype="f"/>
                </v:shape>
                <v:shape id="AutoShape 31" o:spid="_x0000_s1073" type="#_x0000_t32" style="position:absolute;left:14555;top:33177;width:4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o:lock v:ext="edit" shapetype="f"/>
                </v:shape>
                <v:shape id="AutoShape 32" o:spid="_x0000_s1074" type="#_x0000_t32" style="position:absolute;left:7199;top:4829;width:4478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">
                  <o:lock v:ext="edit" shapetype="f"/>
                </v:shape>
                <v:shape id="AutoShape 33" o:spid="_x0000_s1075" type="#_x0000_t32" style="position:absolute;left:4194;top:10146;width:9;height:212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o:lock v:ext="edit" shapetype="f"/>
                </v:shape>
                <v:shape id="AutoShape 36" o:spid="_x0000_s1076" type="#_x0000_t32" style="position:absolute;left:13027;top:10145;width:33766;height:214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pVxAAAANsAAAAPAAAAZHJzL2Rvd25yZXYueG1sRI9Ba8JA&#10;FITvhf6H5RW81Y2C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Nb1alXEAAAA2wAAAA8A&#10;AAAAAAAAAAAAAAAABwIAAGRycy9kb3ducmV2LnhtbFBLBQYAAAAAAwADALcAAAD4AgAAAAA=&#10;">
                  <v:stroke endarrow="block"/>
                  <o:lock v:ext="edit" shapetype="f"/>
                </v:shape>
                <v:rect id="Rectangle 38" o:spid="_x0000_s1077" style="position:absolute;left:1554;top:7256;width:11974;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" filled="f" stroked="f">
                  <v:path arrowok="t"/>
                  <v:textbox>
                    <w:txbxContent>
                      <w:p w14:paraId="0070EADC" w14:textId="77777777" w:rsidR="001E1DFA" w:rsidRPr="007B5730" w:rsidRDefault="001E1DFA" w:rsidP="00437C83">
                        <w:pPr>
                          <w:rPr>
                            <w:rFonts w:asciiTheme="majorBidi" w:hAnsiTheme="majorBidi" w:cstheme="majorBidi"/>
                            <w:b/>
                            <w:bCs/>
                            <w:sz w:val="28"/>
                            <w:szCs w:val="28"/>
                            <w:lang w:val="kk-KZ" w:bidi="ar-EG"/>
                          </w:rPr>
                        </w:pPr>
                        <w:r w:rsidRPr="007B5730">
                          <w:rPr>
                            <w:rFonts w:asciiTheme="majorBidi" w:hAnsiTheme="majorBidi" w:cstheme="majorBidi"/>
                            <w:b/>
                            <w:bCs/>
                            <w:sz w:val="28"/>
                            <w:szCs w:val="28"/>
                            <w:lang w:val="kk-KZ" w:bidi="ar-EG"/>
                          </w:rPr>
                          <w:t>Ислам банкі</w:t>
                        </w:r>
                      </w:p>
                    </w:txbxContent>
                  </v:textbox>
                </v:rect>
                <v:rect id="Rectangle 39" o:spid="_x0000_s1078" style="position:absolute;left:3693;top:31548;width:877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" filled="f" stroked="f">
                  <v:path arrowok="t"/>
                  <v:textbox>
                    <w:txbxContent>
                      <w:p w14:paraId="0A79B685" w14:textId="77777777" w:rsidR="001E1DFA" w:rsidRPr="00A047AF" w:rsidRDefault="001E1DFA" w:rsidP="00437C83">
                        <w:pPr>
                          <w:rPr>
                            <w:rFonts w:asciiTheme="majorBidi" w:hAnsiTheme="majorBidi" w:cstheme="majorBidi"/>
                            <w:b/>
                            <w:bCs/>
                            <w:sz w:val="28"/>
                            <w:szCs w:val="28"/>
                            <w:lang w:val="kk-KZ" w:bidi="ar-EG"/>
                          </w:rPr>
                        </w:pPr>
                        <w:r>
                          <w:rPr>
                            <w:rFonts w:asciiTheme="majorBidi" w:hAnsiTheme="majorBidi" w:cstheme="majorBidi"/>
                            <w:b/>
                            <w:bCs/>
                            <w:sz w:val="28"/>
                            <w:szCs w:val="28"/>
                            <w:lang w:val="kk-KZ" w:bidi="ar-EG"/>
                          </w:rPr>
                          <w:t>Клиент</w:t>
                        </w:r>
                      </w:p>
                    </w:txbxContent>
                  </v:textbox>
                </v:rect>
                <v:rect id="Rectangle 40" o:spid="_x0000_s1079" style="position:absolute;left:46793;top:7255;width:10883;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" filled="f" stroked="f">
                  <v:path arrowok="t"/>
                  <v:textbox>
                    <w:txbxContent>
                      <w:p w14:paraId="2DE94433" w14:textId="77777777" w:rsidR="001E1DFA" w:rsidRPr="007B5730" w:rsidRDefault="001E1DFA" w:rsidP="00437C83">
                        <w:pPr>
                          <w:rPr>
                            <w:rFonts w:asciiTheme="majorBidi" w:hAnsiTheme="majorBidi" w:cstheme="majorBidi"/>
                            <w:b/>
                            <w:bCs/>
                            <w:sz w:val="28"/>
                            <w:szCs w:val="28"/>
                            <w:lang w:val="kk-KZ" w:bidi="ar-EG"/>
                          </w:rPr>
                        </w:pPr>
                        <w:r w:rsidRPr="007B5730">
                          <w:rPr>
                            <w:rFonts w:asciiTheme="majorBidi" w:hAnsiTheme="majorBidi" w:cstheme="majorBidi"/>
                            <w:b/>
                            <w:bCs/>
                            <w:sz w:val="28"/>
                            <w:szCs w:val="28"/>
                            <w:lang w:val="kk-KZ" w:bidi="ar-EG"/>
                          </w:rPr>
                          <w:t xml:space="preserve">Брокер </w:t>
                        </w:r>
                        <w:r w:rsidRPr="007B5730">
                          <w:rPr>
                            <w:rFonts w:asciiTheme="majorBidi" w:hAnsiTheme="majorBidi" w:cstheme="majorBidi"/>
                            <w:b/>
                            <w:bCs/>
                            <w:sz w:val="28"/>
                            <w:szCs w:val="28"/>
                            <w:lang w:val="en-US" w:bidi="ar-EG"/>
                          </w:rPr>
                          <w:t xml:space="preserve">– </w:t>
                        </w:r>
                        <w:r w:rsidRPr="007B5730">
                          <w:rPr>
                            <w:rFonts w:asciiTheme="majorBidi" w:hAnsiTheme="majorBidi" w:cstheme="majorBidi"/>
                            <w:b/>
                            <w:bCs/>
                            <w:sz w:val="28"/>
                            <w:szCs w:val="28"/>
                            <w:lang w:val="kk-KZ" w:bidi="ar-EG"/>
                          </w:rPr>
                          <w:t xml:space="preserve">А </w:t>
                        </w:r>
                      </w:p>
                    </w:txbxContent>
                  </v:textbox>
                </v:rect>
                <v:shape id="Прямая со стрелкой 71" o:spid="_x0000_s1080" type="#_x0000_t32" style="position:absolute;left:7198;top:4829;width:2;height:2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" strokecolor="black [3213]" strokeweight="1pt">
                  <v:stroke endarrow="block" joinstyle="miter"/>
                </v:shape>
                <v:rect id="Rectangle 38" o:spid="_x0000_s1081" style="position:absolute;left:18492;top:2453;width:24877;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" filled="f" stroked="f">
                  <v:path arrowok="t"/>
                  <v:textbox>
                    <w:txbxContent>
                      <w:p w14:paraId="77CF7D88" w14:textId="77777777" w:rsidR="001E1DFA" w:rsidRPr="007D55D9" w:rsidRDefault="001E1DFA" w:rsidP="008200CC">
                        <w:pPr>
                          <w:pStyle w:val="aa"/>
                          <w:spacing w:before="0" w:beforeAutospacing="0" w:after="0" w:afterAutospacing="0"/>
                          <w:rPr>
                            <w:sz w:val="22"/>
                            <w:szCs w:val="22"/>
                            <w:lang w:val="kk-KZ"/>
                          </w:rPr>
                        </w:pPr>
                        <w:r w:rsidRPr="007D55D9">
                          <w:rPr>
                            <w:sz w:val="22"/>
                            <w:szCs w:val="22"/>
                            <w:lang w:val="en-US"/>
                          </w:rPr>
                          <w:t xml:space="preserve">1. </w:t>
                        </w:r>
                        <w:r w:rsidRPr="007D55D9">
                          <w:rPr>
                            <w:sz w:val="22"/>
                            <w:szCs w:val="22"/>
                            <w:lang w:val="kk-KZ"/>
                          </w:rPr>
                          <w:t>Тауардың құжатын табыстайды</w:t>
                        </w:r>
                      </w:p>
                    </w:txbxContent>
                  </v:textbox>
                </v:rect>
                <v:rect id="Rectangle 40" o:spid="_x0000_s1082" style="position:absolute;left:8830;top:10396;width:4197;height:2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" filled="f" stroked="f">
                  <v:path arrowok="t"/>
                  <v:textbox style="layout-flow:vertical">
                    <w:txbxContent>
                      <w:p w14:paraId="6C52917C" w14:textId="77777777" w:rsidR="001E1DFA" w:rsidRPr="005079C1" w:rsidRDefault="001E1DFA" w:rsidP="007B5730">
                        <w:pPr>
                          <w:pStyle w:val="aa"/>
                          <w:spacing w:before="0" w:beforeAutospacing="0" w:after="0" w:afterAutospacing="0"/>
                          <w:rPr>
                            <w:sz w:val="28"/>
                            <w:szCs w:val="28"/>
                            <w:lang w:val="kk-KZ"/>
                          </w:rPr>
                        </w:pPr>
                        <w:r w:rsidRPr="005079C1">
                          <w:rPr>
                            <w:sz w:val="28"/>
                            <w:szCs w:val="28"/>
                            <w:lang w:val="kk-KZ"/>
                          </w:rPr>
                          <w:t>..............................................</w:t>
                        </w:r>
                        <w:r>
                          <w:rPr>
                            <w:sz w:val="28"/>
                            <w:szCs w:val="28"/>
                            <w:lang w:val="kk-KZ"/>
                          </w:rPr>
                          <w:t>.</w:t>
                        </w:r>
                      </w:p>
                    </w:txbxContent>
                  </v:textbox>
                </v:rect>
                <v:rect id="Rectangle 40" o:spid="_x0000_s1083" style="position:absolute;left:20474;top:8489;width:20684;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" filled="f" stroked="f">
                  <v:path arrowok="t"/>
                  <v:textbox>
                    <w:txbxContent>
                      <w:p w14:paraId="553292B8" w14:textId="77777777" w:rsidR="001E1DFA" w:rsidRPr="007D55D9" w:rsidRDefault="001E1DFA" w:rsidP="00A047AF">
                        <w:pPr>
                          <w:pStyle w:val="aa"/>
                          <w:spacing w:before="0" w:beforeAutospacing="0" w:after="0" w:afterAutospacing="0"/>
                          <w:rPr>
                            <w:sz w:val="22"/>
                            <w:szCs w:val="22"/>
                            <w:lang w:val="kk-KZ"/>
                          </w:rPr>
                        </w:pPr>
                        <w:r w:rsidRPr="007D55D9">
                          <w:rPr>
                            <w:sz w:val="22"/>
                            <w:szCs w:val="22"/>
                            <w:lang w:val="en-US"/>
                          </w:rPr>
                          <w:t xml:space="preserve">2. </w:t>
                        </w:r>
                        <w:r w:rsidRPr="007D55D9">
                          <w:rPr>
                            <w:sz w:val="22"/>
                            <w:szCs w:val="22"/>
                            <w:lang w:val="kk-KZ"/>
                          </w:rPr>
                          <w:t>Қолма</w:t>
                        </w:r>
                        <w:r w:rsidRPr="007D55D9">
                          <w:rPr>
                            <w:sz w:val="22"/>
                            <w:szCs w:val="22"/>
                            <w:lang w:val="en-US"/>
                          </w:rPr>
                          <w:t>-</w:t>
                        </w:r>
                        <w:r w:rsidRPr="007D55D9">
                          <w:rPr>
                            <w:sz w:val="22"/>
                            <w:szCs w:val="22"/>
                            <w:lang w:val="kk-KZ"/>
                          </w:rPr>
                          <w:t>қол төлем жасау</w:t>
                        </w:r>
                      </w:p>
                    </w:txbxContent>
                  </v:textbox>
                </v:rect>
                <v:shape id="AutoShape 31" o:spid="_x0000_s1084" type="#_x0000_t32" style="position:absolute;left:10506;top:9884;width:0;height:5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">
                  <v:stroke endarrow="block"/>
                  <o:lock v:ext="edit" shapetype="f"/>
                </v:shape>
                <v:rect id="Rectangle 40" o:spid="_x0000_s1085" style="position:absolute;top:9371;width:3695;height:23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" filled="f" stroked="f">
                  <v:path arrowok="t"/>
                  <v:textbox style="layout-flow:vertical;mso-layout-flow-alt:bottom-to-top">
                    <w:txbxContent>
                      <w:p w14:paraId="235F7219" w14:textId="77777777" w:rsidR="001E1DFA" w:rsidRPr="007D55D9" w:rsidRDefault="001E1DFA" w:rsidP="005079C1">
                        <w:pPr>
                          <w:pStyle w:val="aa"/>
                          <w:spacing w:before="0" w:beforeAutospacing="0" w:after="0" w:afterAutospacing="0"/>
                          <w:rPr>
                            <w:sz w:val="22"/>
                            <w:szCs w:val="22"/>
                            <w:lang w:val="kk-KZ"/>
                          </w:rPr>
                        </w:pPr>
                        <w:r w:rsidRPr="007D55D9">
                          <w:rPr>
                            <w:sz w:val="22"/>
                            <w:szCs w:val="22"/>
                            <w:lang w:val="en-US"/>
                          </w:rPr>
                          <w:t>3</w:t>
                        </w:r>
                        <w:r w:rsidRPr="007D55D9">
                          <w:rPr>
                            <w:sz w:val="22"/>
                            <w:szCs w:val="22"/>
                            <w:lang w:val="kk-KZ"/>
                          </w:rPr>
                          <w:t>.Тауарды сатады (бөліп төлеуге)</w:t>
                        </w:r>
                      </w:p>
                    </w:txbxContent>
                  </v:textbox>
                </v:rect>
                <v:rect id="Rectangle 40" o:spid="_x0000_s1086" style="position:absolute;left:46793;top:31554;width:10877;height: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" filled="f" stroked="f">
                  <v:path arrowok="t"/>
                  <v:textbox>
                    <w:txbxContent>
                      <w:p w14:paraId="30805951" w14:textId="77777777" w:rsidR="001E1DFA" w:rsidRPr="00372CFD" w:rsidRDefault="001E1DFA" w:rsidP="005079C1">
                        <w:pPr>
                          <w:pStyle w:val="aa"/>
                          <w:spacing w:before="0" w:beforeAutospacing="0" w:after="0" w:afterAutospacing="0"/>
                          <w:rPr>
                            <w:lang w:val="en-US"/>
                          </w:rPr>
                        </w:pPr>
                        <w:r>
                          <w:rPr>
                            <w:b/>
                            <w:bCs/>
                            <w:sz w:val="28"/>
                            <w:szCs w:val="28"/>
                            <w:lang w:val="kk-KZ"/>
                          </w:rPr>
                          <w:t xml:space="preserve">Брокер </w:t>
                        </w:r>
                        <w:r>
                          <w:rPr>
                            <w:b/>
                            <w:bCs/>
                            <w:sz w:val="28"/>
                            <w:szCs w:val="28"/>
                            <w:lang w:val="en-US"/>
                          </w:rPr>
                          <w:t xml:space="preserve">– </w:t>
                        </w:r>
                        <w:r>
                          <w:rPr>
                            <w:b/>
                            <w:bCs/>
                            <w:sz w:val="28"/>
                            <w:szCs w:val="28"/>
                            <w:lang w:val="kk-KZ"/>
                          </w:rPr>
                          <w:t>Б</w:t>
                        </w:r>
                      </w:p>
                    </w:txbxContent>
                  </v:textbox>
                </v:rect>
                <v:rect id="Rectangle 40" o:spid="_x0000_s1087" style="position:absolute;left:20474;top:33448;width:20682;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" filled="f" stroked="f">
                  <v:path arrowok="t"/>
                  <v:textbox>
                    <w:txbxContent>
                      <w:p w14:paraId="619C2144" w14:textId="001C0496" w:rsidR="001E1DFA" w:rsidRPr="007D55D9" w:rsidRDefault="001E1DFA" w:rsidP="007D55D9">
                        <w:pPr>
                          <w:pStyle w:val="aa"/>
                          <w:tabs>
                            <w:tab w:val="left" w:pos="2410"/>
                          </w:tabs>
                          <w:spacing w:before="0" w:beforeAutospacing="0" w:after="0" w:afterAutospacing="0"/>
                          <w:rPr>
                            <w:sz w:val="22"/>
                            <w:szCs w:val="22"/>
                          </w:rPr>
                        </w:pPr>
                        <w:r>
                          <w:rPr>
                            <w:sz w:val="22"/>
                            <w:szCs w:val="22"/>
                            <w:lang w:val="en-US"/>
                          </w:rPr>
                          <w:t>5</w:t>
                        </w:r>
                        <w:r w:rsidRPr="007D55D9">
                          <w:rPr>
                            <w:sz w:val="22"/>
                            <w:szCs w:val="22"/>
                            <w:lang w:val="en-US"/>
                          </w:rPr>
                          <w:t xml:space="preserve">. </w:t>
                        </w:r>
                        <w:r w:rsidRPr="007D55D9">
                          <w:rPr>
                            <w:sz w:val="22"/>
                            <w:szCs w:val="22"/>
                            <w:lang w:val="kk-KZ"/>
                          </w:rPr>
                          <w:t>Қолма</w:t>
                        </w:r>
                        <w:r w:rsidRPr="007D55D9">
                          <w:rPr>
                            <w:sz w:val="22"/>
                            <w:szCs w:val="22"/>
                            <w:lang w:val="en-US"/>
                          </w:rPr>
                          <w:t>-</w:t>
                        </w:r>
                        <w:r w:rsidRPr="007D55D9">
                          <w:rPr>
                            <w:sz w:val="22"/>
                            <w:szCs w:val="22"/>
                            <w:lang w:val="kk-KZ"/>
                          </w:rPr>
                          <w:t>қол төлем жасау</w:t>
                        </w:r>
                      </w:p>
                    </w:txbxContent>
                  </v:textbox>
                </v:rect>
                <v:shape id="Рисунок 106" o:spid="_x0000_s1088" type="#_x0000_t75" style="position:absolute;left:17909;top:18758;width:24676;height:1740;rotation:210585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">
                  <v:imagedata r:id="rId40" o:title=""/>
                </v:shape>
                <v:rect id="Rectangle 40" o:spid="_x0000_s1089" style="position:absolute;left:9901;top:8868;width:3689;height:23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" filled="f" stroked="f">
                  <v:path arrowok="t"/>
                  <v:textbox style="layout-flow:vertical;mso-layout-flow-alt:bottom-to-top">
                    <w:txbxContent>
                      <w:p w14:paraId="6A3ED3FF" w14:textId="77777777" w:rsidR="001E1DFA" w:rsidRPr="007D55D9" w:rsidRDefault="001E1DFA" w:rsidP="007D55D9">
                        <w:pPr>
                          <w:pStyle w:val="aa"/>
                          <w:spacing w:before="0" w:beforeAutospacing="0" w:after="0" w:afterAutospacing="0"/>
                          <w:rPr>
                            <w:lang w:val="kk-KZ"/>
                          </w:rPr>
                        </w:pPr>
                        <w:r>
                          <w:rPr>
                            <w:sz w:val="22"/>
                            <w:szCs w:val="22"/>
                            <w:lang w:val="en-US"/>
                          </w:rPr>
                          <w:t>6</w:t>
                        </w:r>
                        <w:r>
                          <w:rPr>
                            <w:sz w:val="22"/>
                            <w:szCs w:val="22"/>
                            <w:lang w:val="kk-KZ"/>
                          </w:rPr>
                          <w:t>.Тауарды құнын бөліп төлейді</w:t>
                        </w:r>
                      </w:p>
                    </w:txbxContent>
                  </v:textbox>
                </v:rect>
                <v:shape id="AutoShape 32" o:spid="_x0000_s1090" type="#_x0000_t32" style="position:absolute;left:51983;top:4829;width:0;height:24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">
                  <o:lock v:ext="edit" shapetype="f"/>
                </v:shape>
                <v:shape id="AutoShape 32" o:spid="_x0000_s1091" type="#_x0000_t32" style="position:absolute;left:15212;top:33176;width:315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">
                  <o:lock v:ext="edit" shapetype="f"/>
                </v:shape>
                <v:shape id="AutoShape 32" o:spid="_x0000_s1092" type="#_x0000_t32" style="position:absolute;left:13528;top:8871;width:315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">
                  <o:lock v:ext="edit" shapetype="f"/>
                </v:shape>
                <w10:anchorlock/>
              </v:group>
            </w:pict>
          </mc:Fallback>
        </mc:AlternateContent>
      </w:r>
    </w:p>
    <w:p w14:paraId="1BA771C6" w14:textId="2C956928" w:rsidR="0089049F" w:rsidRPr="0073355E" w:rsidRDefault="0089049F" w:rsidP="0089049F">
      <w:pPr>
        <w:ind w:firstLine="708"/>
        <w:jc w:val="center"/>
        <w:rPr>
          <w:lang w:val="kk-KZ"/>
        </w:rPr>
      </w:pPr>
      <w:r w:rsidRPr="0073355E">
        <w:rPr>
          <w:lang w:val="kk-KZ"/>
        </w:rPr>
        <w:t xml:space="preserve">Сурет </w:t>
      </w:r>
      <w:r w:rsidR="0015553A" w:rsidRPr="0073355E">
        <w:rPr>
          <w:lang w:val="kk-KZ"/>
        </w:rPr>
        <w:t>20</w:t>
      </w:r>
      <w:r w:rsidRPr="0073355E">
        <w:rPr>
          <w:lang w:val="kk-KZ"/>
        </w:rPr>
        <w:t xml:space="preserve"> – Ұйымдасқан тауарруқтың (</w:t>
      </w:r>
      <w:r w:rsidRPr="0073355E">
        <w:rPr>
          <w:rFonts w:hint="cs"/>
          <w:rtl/>
          <w:lang w:val="kk-KZ"/>
        </w:rPr>
        <w:t>التورق المنظّم</w:t>
      </w:r>
      <w:r w:rsidRPr="0073355E">
        <w:rPr>
          <w:lang w:val="kk-KZ"/>
        </w:rPr>
        <w:t>)</w:t>
      </w:r>
      <w:r w:rsidRPr="0073355E">
        <w:rPr>
          <w:rFonts w:hint="cs"/>
          <w:rtl/>
          <w:lang w:val="kk-KZ"/>
        </w:rPr>
        <w:t xml:space="preserve"> </w:t>
      </w:r>
      <w:r w:rsidRPr="0073355E">
        <w:rPr>
          <w:lang w:val="kk-KZ"/>
        </w:rPr>
        <w:t xml:space="preserve">жүзеге асу тәртібі </w:t>
      </w:r>
    </w:p>
    <w:p w14:paraId="15E8C178" w14:textId="6EA94B6E" w:rsidR="000A7E26" w:rsidRPr="0073355E" w:rsidRDefault="00DE07B8" w:rsidP="000A7E26">
      <w:pPr>
        <w:jc w:val="both"/>
        <w:rPr>
          <w:sz w:val="28"/>
          <w:szCs w:val="28"/>
          <w:lang w:val="kk-KZ"/>
        </w:rPr>
      </w:pPr>
      <w:r w:rsidRPr="0073355E">
        <w:rPr>
          <w:sz w:val="28"/>
          <w:szCs w:val="28"/>
          <w:lang w:val="kk-KZ"/>
        </w:rPr>
        <w:tab/>
      </w:r>
    </w:p>
    <w:p w14:paraId="3A5C50BC" w14:textId="7AA16056" w:rsidR="00EA451D" w:rsidRPr="0073355E" w:rsidRDefault="00EA451D" w:rsidP="00EA451D">
      <w:pPr>
        <w:ind w:firstLine="708"/>
        <w:rPr>
          <w:lang w:val="kk-KZ"/>
        </w:rPr>
      </w:pPr>
      <w:r w:rsidRPr="0073355E">
        <w:rPr>
          <w:lang w:val="kk-KZ"/>
        </w:rPr>
        <w:t>Ескерту – сызба С.Наталидің [193, 103 б.]</w:t>
      </w:r>
      <w:r w:rsidRPr="0073355E">
        <w:rPr>
          <w:sz w:val="28"/>
          <w:szCs w:val="28"/>
          <w:lang w:val="kk-KZ"/>
        </w:rPr>
        <w:t xml:space="preserve"> </w:t>
      </w:r>
      <w:r w:rsidRPr="0073355E">
        <w:rPr>
          <w:lang w:val="kk-KZ"/>
        </w:rPr>
        <w:t>берген</w:t>
      </w:r>
      <w:r w:rsidRPr="0073355E">
        <w:rPr>
          <w:sz w:val="28"/>
          <w:szCs w:val="28"/>
          <w:lang w:val="kk-KZ"/>
        </w:rPr>
        <w:t xml:space="preserve"> </w:t>
      </w:r>
      <w:r w:rsidRPr="0073355E">
        <w:rPr>
          <w:lang w:val="kk-KZ"/>
        </w:rPr>
        <w:t>анықтамасы негізінде әзірленді</w:t>
      </w:r>
    </w:p>
    <w:p w14:paraId="6FBF9B64" w14:textId="50968AEC" w:rsidR="00EA451D" w:rsidRPr="0073355E" w:rsidRDefault="00EA451D" w:rsidP="002618B6">
      <w:pPr>
        <w:ind w:firstLine="709"/>
        <w:jc w:val="both"/>
        <w:rPr>
          <w:sz w:val="28"/>
          <w:szCs w:val="28"/>
          <w:lang w:val="kk-KZ"/>
        </w:rPr>
      </w:pPr>
      <w:r w:rsidRPr="0073355E">
        <w:rPr>
          <w:lang w:val="kk-KZ"/>
        </w:rPr>
        <w:t xml:space="preserve"> </w:t>
      </w:r>
    </w:p>
    <w:p w14:paraId="1D52DC08" w14:textId="67B0005B" w:rsidR="00714840" w:rsidRPr="0073355E" w:rsidRDefault="000A7E26" w:rsidP="002618B6">
      <w:pPr>
        <w:ind w:firstLine="709"/>
        <w:jc w:val="both"/>
        <w:rPr>
          <w:sz w:val="28"/>
          <w:szCs w:val="28"/>
          <w:lang w:val="kk-KZ"/>
        </w:rPr>
      </w:pPr>
      <w:r w:rsidRPr="0073355E">
        <w:rPr>
          <w:sz w:val="28"/>
          <w:szCs w:val="28"/>
          <w:lang w:val="kk-KZ"/>
        </w:rPr>
        <w:t>Ұйымдасқан т</w:t>
      </w:r>
      <w:r w:rsidR="00B66788" w:rsidRPr="0073355E">
        <w:rPr>
          <w:sz w:val="28"/>
          <w:szCs w:val="28"/>
          <w:lang w:val="kk-KZ"/>
        </w:rPr>
        <w:t xml:space="preserve">ауарруқ өнімінде тараптардың белгілі бір тауарды бірінен-бірі алып сатуының түпкі нәтижесі – клиент </w:t>
      </w:r>
      <w:r w:rsidR="001A3D11" w:rsidRPr="0073355E">
        <w:rPr>
          <w:sz w:val="28"/>
          <w:szCs w:val="28"/>
          <w:lang w:val="kk-KZ"/>
        </w:rPr>
        <w:t>қажетті ақша</w:t>
      </w:r>
      <w:r w:rsidR="00453539" w:rsidRPr="0073355E">
        <w:rPr>
          <w:sz w:val="28"/>
          <w:szCs w:val="28"/>
          <w:lang w:val="kk-KZ"/>
        </w:rPr>
        <w:t>лай қаражатқа</w:t>
      </w:r>
      <w:r w:rsidR="008B1B83" w:rsidRPr="0073355E">
        <w:rPr>
          <w:sz w:val="28"/>
          <w:szCs w:val="28"/>
          <w:lang w:val="kk-KZ"/>
        </w:rPr>
        <w:t xml:space="preserve"> қол жеткізіп,</w:t>
      </w:r>
      <w:r w:rsidR="001A3D11" w:rsidRPr="0073355E">
        <w:rPr>
          <w:sz w:val="28"/>
          <w:szCs w:val="28"/>
          <w:lang w:val="kk-KZ"/>
        </w:rPr>
        <w:t xml:space="preserve"> есесіне банкке алған сомасынан артық </w:t>
      </w:r>
      <w:r w:rsidR="00236552" w:rsidRPr="0073355E">
        <w:rPr>
          <w:sz w:val="28"/>
          <w:szCs w:val="28"/>
          <w:lang w:val="kk-KZ"/>
        </w:rPr>
        <w:t xml:space="preserve">мөлшерде </w:t>
      </w:r>
      <w:r w:rsidR="001A3D11" w:rsidRPr="0073355E">
        <w:rPr>
          <w:sz w:val="28"/>
          <w:szCs w:val="28"/>
          <w:lang w:val="kk-KZ"/>
        </w:rPr>
        <w:t xml:space="preserve">қаражат </w:t>
      </w:r>
      <w:r w:rsidR="008B1B83" w:rsidRPr="0073355E">
        <w:rPr>
          <w:sz w:val="28"/>
          <w:szCs w:val="28"/>
          <w:lang w:val="kk-KZ"/>
        </w:rPr>
        <w:t>қайтаруға борышты бол</w:t>
      </w:r>
      <w:r w:rsidR="00453539" w:rsidRPr="0073355E">
        <w:rPr>
          <w:sz w:val="28"/>
          <w:szCs w:val="28"/>
          <w:lang w:val="kk-KZ"/>
        </w:rPr>
        <w:t xml:space="preserve">умен аяқталады </w:t>
      </w:r>
      <w:r w:rsidR="00201A85" w:rsidRPr="0073355E">
        <w:rPr>
          <w:sz w:val="28"/>
          <w:szCs w:val="28"/>
          <w:lang w:val="kk-KZ"/>
        </w:rPr>
        <w:t>[</w:t>
      </w:r>
      <w:r w:rsidR="00210DF7" w:rsidRPr="0073355E">
        <w:rPr>
          <w:sz w:val="28"/>
          <w:szCs w:val="28"/>
          <w:lang w:val="kk-KZ"/>
        </w:rPr>
        <w:t xml:space="preserve">190, </w:t>
      </w:r>
      <w:r w:rsidR="00201A85" w:rsidRPr="0073355E">
        <w:rPr>
          <w:sz w:val="28"/>
          <w:szCs w:val="28"/>
          <w:lang w:val="kk-KZ"/>
        </w:rPr>
        <w:t>116</w:t>
      </w:r>
      <w:r w:rsidR="00210DF7" w:rsidRPr="0073355E">
        <w:rPr>
          <w:sz w:val="28"/>
          <w:szCs w:val="28"/>
          <w:lang w:val="kk-KZ"/>
        </w:rPr>
        <w:t xml:space="preserve"> б.</w:t>
      </w:r>
      <w:r w:rsidR="00201A85" w:rsidRPr="0073355E">
        <w:rPr>
          <w:sz w:val="28"/>
          <w:szCs w:val="28"/>
          <w:lang w:val="kk-KZ"/>
        </w:rPr>
        <w:t>]</w:t>
      </w:r>
      <w:r w:rsidR="00210DF7" w:rsidRPr="0073355E">
        <w:rPr>
          <w:sz w:val="28"/>
          <w:szCs w:val="28"/>
          <w:lang w:val="kk-KZ"/>
        </w:rPr>
        <w:t>.</w:t>
      </w:r>
    </w:p>
    <w:p w14:paraId="5853B85E" w14:textId="38EC6DA1" w:rsidR="00164902" w:rsidRDefault="00453539" w:rsidP="002618B6">
      <w:pPr>
        <w:ind w:firstLine="709"/>
        <w:jc w:val="both"/>
        <w:rPr>
          <w:sz w:val="28"/>
          <w:szCs w:val="28"/>
          <w:lang w:val="kk-KZ"/>
        </w:rPr>
      </w:pPr>
      <w:r w:rsidRPr="0073355E">
        <w:rPr>
          <w:sz w:val="28"/>
          <w:szCs w:val="28"/>
          <w:lang w:val="kk-KZ"/>
        </w:rPr>
        <w:t>Бүгінде т</w:t>
      </w:r>
      <w:r w:rsidR="00714840" w:rsidRPr="0073355E">
        <w:rPr>
          <w:sz w:val="28"/>
          <w:szCs w:val="28"/>
          <w:lang w:val="kk-KZ"/>
        </w:rPr>
        <w:t xml:space="preserve">ауарруқпен айналысушы исламдық қаржы институттар мен оларға пәтуа беруші шариғи кеңесшілер өз </w:t>
      </w:r>
      <w:r w:rsidR="00EE639D" w:rsidRPr="0073355E">
        <w:rPr>
          <w:sz w:val="28"/>
          <w:szCs w:val="28"/>
          <w:lang w:val="kk-KZ"/>
        </w:rPr>
        <w:t>ұстанымдарын</w:t>
      </w:r>
      <w:r w:rsidR="008B1B83" w:rsidRPr="0073355E">
        <w:rPr>
          <w:sz w:val="28"/>
          <w:szCs w:val="28"/>
          <w:lang w:val="kk-KZ"/>
        </w:rPr>
        <w:t xml:space="preserve"> </w:t>
      </w:r>
      <w:r w:rsidR="00EE639D" w:rsidRPr="0073355E">
        <w:rPr>
          <w:sz w:val="28"/>
          <w:szCs w:val="28"/>
          <w:lang w:val="kk-KZ"/>
        </w:rPr>
        <w:t>ақтау</w:t>
      </w:r>
      <w:r w:rsidR="00714840" w:rsidRPr="0073355E">
        <w:rPr>
          <w:sz w:val="28"/>
          <w:szCs w:val="28"/>
          <w:lang w:val="kk-KZ"/>
        </w:rPr>
        <w:t xml:space="preserve"> үшін</w:t>
      </w:r>
      <w:r w:rsidR="0017495D" w:rsidRPr="0073355E">
        <w:rPr>
          <w:sz w:val="28"/>
          <w:szCs w:val="28"/>
          <w:lang w:val="kk-KZ"/>
        </w:rPr>
        <w:t>,</w:t>
      </w:r>
      <w:r w:rsidR="00714840" w:rsidRPr="0073355E">
        <w:rPr>
          <w:sz w:val="28"/>
          <w:szCs w:val="28"/>
          <w:lang w:val="kk-KZ"/>
        </w:rPr>
        <w:t xml:space="preserve"> көбіне</w:t>
      </w:r>
      <w:r w:rsidR="008B1B83" w:rsidRPr="0073355E">
        <w:rPr>
          <w:sz w:val="28"/>
          <w:szCs w:val="28"/>
          <w:lang w:val="kk-KZ"/>
        </w:rPr>
        <w:t>се</w:t>
      </w:r>
      <w:r w:rsidR="0017495D" w:rsidRPr="0073355E">
        <w:rPr>
          <w:sz w:val="28"/>
          <w:szCs w:val="28"/>
          <w:lang w:val="kk-KZ"/>
        </w:rPr>
        <w:t>,</w:t>
      </w:r>
      <w:r w:rsidR="00714840" w:rsidRPr="0073355E">
        <w:rPr>
          <w:sz w:val="28"/>
          <w:szCs w:val="28"/>
          <w:lang w:val="kk-KZ"/>
        </w:rPr>
        <w:t xml:space="preserve"> ілгерідегі ғалымдардың ұйымдаспаған тауарруққа қатысты </w:t>
      </w:r>
      <w:r w:rsidR="001A10C4" w:rsidRPr="0073355E">
        <w:rPr>
          <w:sz w:val="28"/>
          <w:szCs w:val="28"/>
          <w:lang w:val="kk-KZ"/>
        </w:rPr>
        <w:t>айтқан пәтуаларына</w:t>
      </w:r>
      <w:r w:rsidR="00714840" w:rsidRPr="0073355E">
        <w:rPr>
          <w:sz w:val="28"/>
          <w:szCs w:val="28"/>
          <w:lang w:val="kk-KZ"/>
        </w:rPr>
        <w:t xml:space="preserve"> сүйенеді. Алайда бүгінгі исламдық қаржы институттарының қолданысындағы тауарруқты фиқһ кітаптарында аталған тауарруқпен тең қарастыруға </w:t>
      </w:r>
      <w:r w:rsidRPr="0073355E">
        <w:rPr>
          <w:sz w:val="28"/>
          <w:szCs w:val="28"/>
          <w:lang w:val="kk-KZ"/>
        </w:rPr>
        <w:t>келмейді</w:t>
      </w:r>
      <w:r w:rsidR="00714840" w:rsidRPr="0073355E">
        <w:rPr>
          <w:sz w:val="28"/>
          <w:szCs w:val="28"/>
          <w:lang w:val="kk-KZ"/>
        </w:rPr>
        <w:t xml:space="preserve">. </w:t>
      </w:r>
      <w:r w:rsidRPr="0073355E">
        <w:rPr>
          <w:sz w:val="28"/>
          <w:szCs w:val="28"/>
          <w:lang w:val="kk-KZ"/>
        </w:rPr>
        <w:t>Классикалық ф</w:t>
      </w:r>
      <w:r w:rsidR="00714840" w:rsidRPr="0073355E">
        <w:rPr>
          <w:sz w:val="28"/>
          <w:szCs w:val="28"/>
          <w:lang w:val="kk-KZ"/>
        </w:rPr>
        <w:t xml:space="preserve">иқһ кітаптарында үкімі баян етілген тауарруқ тараптардың алдын-ала келісімінсіз кездейсоқ түрде жүзеге асатын болса, </w:t>
      </w:r>
      <w:r w:rsidR="001A10C4" w:rsidRPr="0073355E">
        <w:rPr>
          <w:sz w:val="28"/>
          <w:szCs w:val="28"/>
          <w:lang w:val="kk-KZ"/>
        </w:rPr>
        <w:t xml:space="preserve">бүгінгі </w:t>
      </w:r>
      <w:r w:rsidR="00714840" w:rsidRPr="0073355E">
        <w:rPr>
          <w:sz w:val="28"/>
          <w:szCs w:val="28"/>
          <w:lang w:val="kk-KZ"/>
        </w:rPr>
        <w:t xml:space="preserve">қаржы институттарының </w:t>
      </w:r>
      <w:r w:rsidR="00143A5B" w:rsidRPr="0073355E">
        <w:rPr>
          <w:sz w:val="28"/>
          <w:szCs w:val="28"/>
          <w:lang w:val="kk-KZ"/>
        </w:rPr>
        <w:t>қолданысындағы</w:t>
      </w:r>
      <w:r w:rsidR="001A10C4" w:rsidRPr="0073355E">
        <w:rPr>
          <w:sz w:val="28"/>
          <w:szCs w:val="28"/>
          <w:lang w:val="kk-KZ"/>
        </w:rPr>
        <w:t xml:space="preserve"> тауарруқ жүйелі түрде ұйымдасқан бейнеде орын алады [</w:t>
      </w:r>
      <w:r w:rsidR="00210DF7" w:rsidRPr="0073355E">
        <w:rPr>
          <w:sz w:val="28"/>
          <w:szCs w:val="28"/>
          <w:lang w:val="kk-KZ"/>
        </w:rPr>
        <w:t xml:space="preserve">194, </w:t>
      </w:r>
      <w:r w:rsidR="001A10C4" w:rsidRPr="0073355E">
        <w:rPr>
          <w:sz w:val="28"/>
          <w:szCs w:val="28"/>
          <w:lang w:val="kk-KZ"/>
        </w:rPr>
        <w:t xml:space="preserve">26 </w:t>
      </w:r>
      <w:r w:rsidR="00210DF7" w:rsidRPr="0073355E">
        <w:rPr>
          <w:sz w:val="28"/>
          <w:szCs w:val="28"/>
          <w:lang w:val="kk-KZ"/>
        </w:rPr>
        <w:t>б.</w:t>
      </w:r>
      <w:r w:rsidR="001A10C4" w:rsidRPr="0073355E">
        <w:rPr>
          <w:sz w:val="28"/>
          <w:szCs w:val="28"/>
          <w:lang w:val="kk-KZ"/>
        </w:rPr>
        <w:t>]</w:t>
      </w:r>
      <w:r w:rsidR="00210DF7" w:rsidRPr="0073355E">
        <w:rPr>
          <w:sz w:val="28"/>
          <w:szCs w:val="28"/>
          <w:lang w:val="kk-KZ"/>
        </w:rPr>
        <w:t>.</w:t>
      </w:r>
      <w:r w:rsidR="00714840" w:rsidRPr="0073355E">
        <w:rPr>
          <w:sz w:val="28"/>
          <w:szCs w:val="28"/>
          <w:lang w:val="kk-KZ"/>
        </w:rPr>
        <w:t xml:space="preserve"> </w:t>
      </w:r>
      <w:r w:rsidR="008B1B83" w:rsidRPr="0073355E">
        <w:rPr>
          <w:sz w:val="28"/>
          <w:szCs w:val="28"/>
          <w:lang w:val="kk-KZ"/>
        </w:rPr>
        <w:t>Осы ретте, ф</w:t>
      </w:r>
      <w:r w:rsidR="00F81A5D" w:rsidRPr="0073355E">
        <w:rPr>
          <w:sz w:val="28"/>
          <w:szCs w:val="28"/>
          <w:lang w:val="kk-KZ"/>
        </w:rPr>
        <w:t xml:space="preserve">иқһ кітаптарындағы тауарруқ пен </w:t>
      </w:r>
      <w:r w:rsidR="00313A29" w:rsidRPr="0073355E">
        <w:rPr>
          <w:sz w:val="28"/>
          <w:szCs w:val="28"/>
          <w:lang w:val="kk-KZ"/>
        </w:rPr>
        <w:t>ислам</w:t>
      </w:r>
      <w:r w:rsidR="00164902" w:rsidRPr="0073355E">
        <w:rPr>
          <w:sz w:val="28"/>
          <w:szCs w:val="28"/>
          <w:lang w:val="kk-KZ"/>
        </w:rPr>
        <w:t xml:space="preserve"> банктерінің</w:t>
      </w:r>
      <w:r w:rsidR="00313A29" w:rsidRPr="0073355E">
        <w:rPr>
          <w:sz w:val="28"/>
          <w:szCs w:val="28"/>
          <w:lang w:val="kk-KZ"/>
        </w:rPr>
        <w:t xml:space="preserve"> </w:t>
      </w:r>
      <w:r w:rsidR="00F81A5D" w:rsidRPr="0073355E">
        <w:rPr>
          <w:sz w:val="28"/>
          <w:szCs w:val="28"/>
          <w:lang w:val="kk-KZ"/>
        </w:rPr>
        <w:t xml:space="preserve">қолданысындағы тауарруқтың арасында нендей айырмашылықтар бар екендігін </w:t>
      </w:r>
      <w:r w:rsidR="008B1B83" w:rsidRPr="0073355E">
        <w:rPr>
          <w:sz w:val="28"/>
          <w:szCs w:val="28"/>
          <w:lang w:val="kk-KZ"/>
        </w:rPr>
        <w:t xml:space="preserve">анықтау </w:t>
      </w:r>
      <w:r w:rsidR="00143A5B" w:rsidRPr="0073355E">
        <w:rPr>
          <w:sz w:val="28"/>
          <w:szCs w:val="28"/>
          <w:lang w:val="kk-KZ"/>
        </w:rPr>
        <w:t>мақсатында</w:t>
      </w:r>
      <w:r w:rsidR="008B1B83" w:rsidRPr="0073355E">
        <w:rPr>
          <w:sz w:val="28"/>
          <w:szCs w:val="28"/>
          <w:lang w:val="kk-KZ"/>
        </w:rPr>
        <w:t xml:space="preserve"> салыстырмалы талдау </w:t>
      </w:r>
      <w:r w:rsidR="00236552" w:rsidRPr="0073355E">
        <w:rPr>
          <w:sz w:val="28"/>
          <w:szCs w:val="28"/>
          <w:lang w:val="kk-KZ"/>
        </w:rPr>
        <w:t>жасалды</w:t>
      </w:r>
      <w:r w:rsidR="00164902" w:rsidRPr="0073355E">
        <w:rPr>
          <w:sz w:val="28"/>
          <w:szCs w:val="28"/>
          <w:lang w:val="kk-KZ"/>
        </w:rPr>
        <w:t xml:space="preserve"> (Кесте 16)</w:t>
      </w:r>
      <w:r w:rsidR="00143A5B" w:rsidRPr="0073355E">
        <w:rPr>
          <w:sz w:val="28"/>
          <w:szCs w:val="28"/>
          <w:lang w:val="kk-KZ"/>
        </w:rPr>
        <w:t xml:space="preserve">. </w:t>
      </w:r>
    </w:p>
    <w:p w14:paraId="2E731088" w14:textId="77777777" w:rsidR="00E27DE1" w:rsidRPr="0073355E" w:rsidRDefault="00E27DE1" w:rsidP="002618B6">
      <w:pPr>
        <w:ind w:firstLine="709"/>
        <w:jc w:val="both"/>
        <w:rPr>
          <w:sz w:val="28"/>
          <w:szCs w:val="28"/>
          <w:lang w:val="kk-KZ"/>
        </w:rPr>
      </w:pPr>
    </w:p>
    <w:p w14:paraId="5DFFF1D0" w14:textId="6394134B" w:rsidR="00164902" w:rsidRDefault="00164902" w:rsidP="00731B3E">
      <w:pPr>
        <w:jc w:val="both"/>
        <w:rPr>
          <w:sz w:val="28"/>
          <w:szCs w:val="28"/>
          <w:lang w:val="kk-KZ"/>
        </w:rPr>
      </w:pPr>
      <w:r w:rsidRPr="0073355E">
        <w:rPr>
          <w:sz w:val="28"/>
          <w:szCs w:val="28"/>
          <w:lang w:val="kk-KZ"/>
        </w:rPr>
        <w:t>Кесте 16 –</w:t>
      </w:r>
      <w:r w:rsidR="006847A7" w:rsidRPr="0073355E">
        <w:rPr>
          <w:sz w:val="28"/>
          <w:szCs w:val="28"/>
          <w:lang w:val="kk-KZ"/>
        </w:rPr>
        <w:t xml:space="preserve"> </w:t>
      </w:r>
      <w:r w:rsidRPr="0073355E">
        <w:rPr>
          <w:sz w:val="28"/>
          <w:szCs w:val="28"/>
          <w:lang w:val="kk-KZ"/>
        </w:rPr>
        <w:t>фиқһ кітаптарындағы тауарруқ пен ислам</w:t>
      </w:r>
      <w:r w:rsidR="008A15BF" w:rsidRPr="0073355E">
        <w:rPr>
          <w:sz w:val="28"/>
          <w:szCs w:val="28"/>
          <w:lang w:val="kk-KZ"/>
        </w:rPr>
        <w:t>дық қаржы</w:t>
      </w:r>
      <w:r w:rsidRPr="0073355E">
        <w:rPr>
          <w:sz w:val="28"/>
          <w:szCs w:val="28"/>
          <w:lang w:val="kk-KZ"/>
        </w:rPr>
        <w:t xml:space="preserve"> </w:t>
      </w:r>
      <w:r w:rsidR="008A15BF" w:rsidRPr="0073355E">
        <w:rPr>
          <w:sz w:val="28"/>
          <w:szCs w:val="28"/>
          <w:lang w:val="kk-KZ"/>
        </w:rPr>
        <w:t xml:space="preserve">институттарының (кестеде ИҚИ) </w:t>
      </w:r>
      <w:r w:rsidRPr="0073355E">
        <w:rPr>
          <w:sz w:val="28"/>
          <w:szCs w:val="28"/>
          <w:lang w:val="kk-KZ"/>
        </w:rPr>
        <w:t xml:space="preserve">қолданысындағы тауарруқты салыстыру </w:t>
      </w:r>
    </w:p>
    <w:tbl>
      <w:tblPr>
        <w:tblStyle w:val="a8"/>
        <w:tblW w:w="0" w:type="auto"/>
        <w:tblLayout w:type="fixed"/>
        <w:tblLook w:val="04A0" w:firstRow="1" w:lastRow="0" w:firstColumn="1" w:lastColumn="0" w:noHBand="0" w:noVBand="1"/>
      </w:tblPr>
      <w:tblGrid>
        <w:gridCol w:w="421"/>
        <w:gridCol w:w="3827"/>
        <w:gridCol w:w="2835"/>
        <w:gridCol w:w="2256"/>
      </w:tblGrid>
      <w:tr w:rsidR="0073355E" w:rsidRPr="0073355E" w14:paraId="2DBF5981" w14:textId="77777777" w:rsidTr="00637814">
        <w:tc>
          <w:tcPr>
            <w:tcW w:w="421" w:type="dxa"/>
            <w:vAlign w:val="center"/>
          </w:tcPr>
          <w:p w14:paraId="618E0324" w14:textId="77777777" w:rsidR="006C4D45" w:rsidRPr="0073355E" w:rsidRDefault="006C4D45" w:rsidP="00164902">
            <w:pPr>
              <w:spacing w:after="120"/>
              <w:jc w:val="center"/>
              <w:rPr>
                <w:b/>
                <w:bCs/>
                <w:sz w:val="28"/>
                <w:szCs w:val="28"/>
              </w:rPr>
            </w:pPr>
            <w:r w:rsidRPr="0073355E">
              <w:rPr>
                <w:b/>
                <w:bCs/>
                <w:sz w:val="28"/>
                <w:szCs w:val="28"/>
              </w:rPr>
              <w:t>№</w:t>
            </w:r>
          </w:p>
        </w:tc>
        <w:tc>
          <w:tcPr>
            <w:tcW w:w="3827" w:type="dxa"/>
            <w:vAlign w:val="center"/>
          </w:tcPr>
          <w:p w14:paraId="201B58FE" w14:textId="77777777" w:rsidR="006C4D45" w:rsidRPr="0073355E" w:rsidRDefault="006C4D45" w:rsidP="00164902">
            <w:pPr>
              <w:spacing w:after="120"/>
              <w:jc w:val="center"/>
              <w:rPr>
                <w:b/>
                <w:bCs/>
                <w:sz w:val="28"/>
                <w:szCs w:val="28"/>
                <w:lang w:val="kk-KZ"/>
              </w:rPr>
            </w:pPr>
            <w:r w:rsidRPr="0073355E">
              <w:rPr>
                <w:b/>
                <w:bCs/>
                <w:sz w:val="28"/>
                <w:szCs w:val="28"/>
                <w:lang w:val="kk-KZ"/>
              </w:rPr>
              <w:t xml:space="preserve">Ұқсастықтар мен айырмашылықтар  </w:t>
            </w:r>
          </w:p>
        </w:tc>
        <w:tc>
          <w:tcPr>
            <w:tcW w:w="2835" w:type="dxa"/>
            <w:vAlign w:val="center"/>
          </w:tcPr>
          <w:p w14:paraId="5431C4BD" w14:textId="619C82BD" w:rsidR="006C4D45" w:rsidRPr="0073355E" w:rsidRDefault="00637814" w:rsidP="00164902">
            <w:pPr>
              <w:spacing w:after="120"/>
              <w:jc w:val="center"/>
              <w:rPr>
                <w:b/>
                <w:bCs/>
                <w:sz w:val="28"/>
                <w:szCs w:val="28"/>
                <w:lang w:val="kk-KZ"/>
              </w:rPr>
            </w:pPr>
            <w:r w:rsidRPr="0073355E">
              <w:rPr>
                <w:b/>
                <w:bCs/>
                <w:sz w:val="28"/>
                <w:szCs w:val="28"/>
                <w:lang w:val="kk-KZ"/>
              </w:rPr>
              <w:t>Классикалық ф</w:t>
            </w:r>
            <w:r w:rsidR="00F81A5D" w:rsidRPr="0073355E">
              <w:rPr>
                <w:b/>
                <w:bCs/>
                <w:sz w:val="28"/>
                <w:szCs w:val="28"/>
                <w:lang w:val="kk-KZ"/>
              </w:rPr>
              <w:t>иқһ кітаптарындағы таурр</w:t>
            </w:r>
            <w:r w:rsidR="00313A29" w:rsidRPr="0073355E">
              <w:rPr>
                <w:b/>
                <w:bCs/>
                <w:sz w:val="28"/>
                <w:szCs w:val="28"/>
                <w:lang w:val="kk-KZ"/>
              </w:rPr>
              <w:t>у</w:t>
            </w:r>
            <w:r w:rsidR="00F81A5D" w:rsidRPr="0073355E">
              <w:rPr>
                <w:b/>
                <w:bCs/>
                <w:sz w:val="28"/>
                <w:szCs w:val="28"/>
                <w:lang w:val="kk-KZ"/>
              </w:rPr>
              <w:t xml:space="preserve">қ </w:t>
            </w:r>
          </w:p>
        </w:tc>
        <w:tc>
          <w:tcPr>
            <w:tcW w:w="2256" w:type="dxa"/>
            <w:vAlign w:val="center"/>
          </w:tcPr>
          <w:p w14:paraId="145576E8" w14:textId="346A90F4" w:rsidR="006C4D45" w:rsidRPr="0073355E" w:rsidRDefault="00313A29" w:rsidP="00164902">
            <w:pPr>
              <w:spacing w:after="120"/>
              <w:jc w:val="center"/>
              <w:rPr>
                <w:b/>
                <w:bCs/>
                <w:sz w:val="28"/>
                <w:szCs w:val="28"/>
                <w:lang w:val="kk-KZ"/>
              </w:rPr>
            </w:pPr>
            <w:r w:rsidRPr="0073355E">
              <w:rPr>
                <w:b/>
                <w:bCs/>
                <w:sz w:val="28"/>
                <w:szCs w:val="28"/>
                <w:lang w:val="kk-KZ"/>
              </w:rPr>
              <w:t>И</w:t>
            </w:r>
            <w:r w:rsidR="008A15BF" w:rsidRPr="0073355E">
              <w:rPr>
                <w:b/>
                <w:bCs/>
                <w:sz w:val="28"/>
                <w:szCs w:val="28"/>
                <w:lang w:val="kk-KZ"/>
              </w:rPr>
              <w:t>ҚИ</w:t>
            </w:r>
            <w:r w:rsidRPr="0073355E">
              <w:rPr>
                <w:b/>
                <w:bCs/>
                <w:sz w:val="28"/>
                <w:szCs w:val="28"/>
                <w:lang w:val="en-US"/>
              </w:rPr>
              <w:t>-</w:t>
            </w:r>
            <w:r w:rsidRPr="0073355E">
              <w:rPr>
                <w:b/>
                <w:bCs/>
                <w:sz w:val="28"/>
                <w:szCs w:val="28"/>
                <w:lang w:val="kk-KZ"/>
              </w:rPr>
              <w:t>д</w:t>
            </w:r>
            <w:r w:rsidR="008A15BF" w:rsidRPr="0073355E">
              <w:rPr>
                <w:b/>
                <w:bCs/>
                <w:sz w:val="28"/>
                <w:szCs w:val="28"/>
                <w:lang w:val="kk-KZ"/>
              </w:rPr>
              <w:t>ағы</w:t>
            </w:r>
            <w:r w:rsidRPr="0073355E">
              <w:rPr>
                <w:b/>
                <w:bCs/>
                <w:sz w:val="28"/>
                <w:szCs w:val="28"/>
                <w:lang w:val="kk-KZ"/>
              </w:rPr>
              <w:t xml:space="preserve"> тауарруқ</w:t>
            </w:r>
          </w:p>
        </w:tc>
      </w:tr>
      <w:tr w:rsidR="00731B3E" w:rsidRPr="0073355E" w14:paraId="05807448" w14:textId="77777777" w:rsidTr="00637814">
        <w:tc>
          <w:tcPr>
            <w:tcW w:w="421" w:type="dxa"/>
            <w:vAlign w:val="center"/>
          </w:tcPr>
          <w:p w14:paraId="6EA30ABF" w14:textId="2BF9AB13" w:rsidR="00731B3E" w:rsidRPr="00731B3E" w:rsidRDefault="00731B3E" w:rsidP="00164902">
            <w:pPr>
              <w:spacing w:after="120"/>
              <w:jc w:val="center"/>
              <w:rPr>
                <w:bCs/>
                <w:sz w:val="28"/>
                <w:szCs w:val="28"/>
              </w:rPr>
            </w:pPr>
            <w:r w:rsidRPr="00731B3E">
              <w:rPr>
                <w:bCs/>
                <w:sz w:val="28"/>
                <w:szCs w:val="28"/>
              </w:rPr>
              <w:t>1</w:t>
            </w:r>
          </w:p>
        </w:tc>
        <w:tc>
          <w:tcPr>
            <w:tcW w:w="3827" w:type="dxa"/>
            <w:vAlign w:val="center"/>
          </w:tcPr>
          <w:p w14:paraId="7FE03B4B" w14:textId="2424D0BA" w:rsidR="00731B3E" w:rsidRPr="00731B3E" w:rsidRDefault="00731B3E" w:rsidP="00164902">
            <w:pPr>
              <w:spacing w:after="120"/>
              <w:jc w:val="center"/>
              <w:rPr>
                <w:bCs/>
                <w:sz w:val="28"/>
                <w:szCs w:val="28"/>
                <w:lang w:val="kk-KZ"/>
              </w:rPr>
            </w:pPr>
            <w:r w:rsidRPr="00731B3E">
              <w:rPr>
                <w:bCs/>
                <w:sz w:val="28"/>
                <w:szCs w:val="28"/>
                <w:lang w:val="kk-KZ"/>
              </w:rPr>
              <w:t>2</w:t>
            </w:r>
          </w:p>
        </w:tc>
        <w:tc>
          <w:tcPr>
            <w:tcW w:w="2835" w:type="dxa"/>
            <w:vAlign w:val="center"/>
          </w:tcPr>
          <w:p w14:paraId="584F9A77" w14:textId="33683B70" w:rsidR="00731B3E" w:rsidRPr="00731B3E" w:rsidRDefault="00731B3E" w:rsidP="00164902">
            <w:pPr>
              <w:spacing w:after="120"/>
              <w:jc w:val="center"/>
              <w:rPr>
                <w:bCs/>
                <w:sz w:val="28"/>
                <w:szCs w:val="28"/>
                <w:lang w:val="kk-KZ"/>
              </w:rPr>
            </w:pPr>
            <w:r w:rsidRPr="00731B3E">
              <w:rPr>
                <w:bCs/>
                <w:sz w:val="28"/>
                <w:szCs w:val="28"/>
                <w:lang w:val="kk-KZ"/>
              </w:rPr>
              <w:t>3</w:t>
            </w:r>
          </w:p>
        </w:tc>
        <w:tc>
          <w:tcPr>
            <w:tcW w:w="2256" w:type="dxa"/>
            <w:vAlign w:val="center"/>
          </w:tcPr>
          <w:p w14:paraId="00E5A891" w14:textId="40BCFAF0" w:rsidR="00731B3E" w:rsidRPr="00731B3E" w:rsidRDefault="00731B3E" w:rsidP="00164902">
            <w:pPr>
              <w:spacing w:after="120"/>
              <w:jc w:val="center"/>
              <w:rPr>
                <w:bCs/>
                <w:sz w:val="28"/>
                <w:szCs w:val="28"/>
                <w:lang w:val="kk-KZ"/>
              </w:rPr>
            </w:pPr>
            <w:r w:rsidRPr="00731B3E">
              <w:rPr>
                <w:bCs/>
                <w:sz w:val="28"/>
                <w:szCs w:val="28"/>
                <w:lang w:val="kk-KZ"/>
              </w:rPr>
              <w:t>4</w:t>
            </w:r>
          </w:p>
        </w:tc>
      </w:tr>
      <w:tr w:rsidR="0073355E" w:rsidRPr="0073355E" w14:paraId="6A4DE2ED" w14:textId="77777777" w:rsidTr="00637814">
        <w:tc>
          <w:tcPr>
            <w:tcW w:w="421" w:type="dxa"/>
            <w:vAlign w:val="center"/>
          </w:tcPr>
          <w:p w14:paraId="20D97EAF" w14:textId="77777777" w:rsidR="006C4D45" w:rsidRPr="0073355E" w:rsidRDefault="006C4D45" w:rsidP="00BA6C38">
            <w:pPr>
              <w:jc w:val="center"/>
              <w:rPr>
                <w:sz w:val="28"/>
                <w:szCs w:val="28"/>
                <w:lang w:val="kk-KZ"/>
              </w:rPr>
            </w:pPr>
            <w:r w:rsidRPr="0073355E">
              <w:rPr>
                <w:sz w:val="28"/>
                <w:szCs w:val="28"/>
                <w:lang w:val="kk-KZ"/>
              </w:rPr>
              <w:t>1</w:t>
            </w:r>
          </w:p>
        </w:tc>
        <w:tc>
          <w:tcPr>
            <w:tcW w:w="3827" w:type="dxa"/>
            <w:vAlign w:val="center"/>
          </w:tcPr>
          <w:p w14:paraId="52DDCABA" w14:textId="77777777" w:rsidR="006C4D45" w:rsidRPr="0073355E" w:rsidRDefault="006C4D45" w:rsidP="00BA6C38">
            <w:pPr>
              <w:rPr>
                <w:sz w:val="28"/>
                <w:szCs w:val="28"/>
                <w:lang w:val="kk-KZ"/>
              </w:rPr>
            </w:pPr>
            <w:r w:rsidRPr="0073355E">
              <w:rPr>
                <w:sz w:val="28"/>
                <w:szCs w:val="28"/>
                <w:lang w:val="kk-KZ"/>
              </w:rPr>
              <w:t>A-тараптың тауарды сатып алудағы басты мақсаты ақшалай қаражатқа қол жеткізу</w:t>
            </w:r>
          </w:p>
        </w:tc>
        <w:tc>
          <w:tcPr>
            <w:tcW w:w="2835" w:type="dxa"/>
            <w:vAlign w:val="center"/>
          </w:tcPr>
          <w:p w14:paraId="21B72288" w14:textId="77777777" w:rsidR="006C4D45" w:rsidRPr="0073355E" w:rsidRDefault="006C4D45" w:rsidP="00BA6C38">
            <w:pPr>
              <w:jc w:val="center"/>
              <w:rPr>
                <w:b/>
                <w:bCs/>
                <w:sz w:val="28"/>
                <w:szCs w:val="28"/>
                <w:lang w:val="en-US"/>
              </w:rPr>
            </w:pPr>
            <w:r w:rsidRPr="0073355E">
              <w:rPr>
                <w:b/>
                <w:bCs/>
                <w:sz w:val="28"/>
                <w:szCs w:val="28"/>
                <w:lang w:val="en-US"/>
              </w:rPr>
              <w:sym w:font="Symbol" w:char="F0D6"/>
            </w:r>
          </w:p>
        </w:tc>
        <w:tc>
          <w:tcPr>
            <w:tcW w:w="2256" w:type="dxa"/>
            <w:vAlign w:val="center"/>
          </w:tcPr>
          <w:p w14:paraId="09B47089" w14:textId="77777777" w:rsidR="006C4D45" w:rsidRPr="0073355E" w:rsidRDefault="006C4D45" w:rsidP="00BA6C38">
            <w:pPr>
              <w:jc w:val="center"/>
              <w:rPr>
                <w:b/>
                <w:bCs/>
                <w:sz w:val="28"/>
                <w:szCs w:val="28"/>
                <w:lang w:val="en-US"/>
              </w:rPr>
            </w:pPr>
            <w:r w:rsidRPr="0073355E">
              <w:rPr>
                <w:b/>
                <w:bCs/>
                <w:sz w:val="28"/>
                <w:szCs w:val="28"/>
                <w:lang w:val="en-US"/>
              </w:rPr>
              <w:sym w:font="Symbol" w:char="F0D6"/>
            </w:r>
          </w:p>
        </w:tc>
      </w:tr>
      <w:tr w:rsidR="0073355E" w:rsidRPr="0073355E" w14:paraId="7FBBFFB6" w14:textId="77777777" w:rsidTr="00637814">
        <w:tc>
          <w:tcPr>
            <w:tcW w:w="421" w:type="dxa"/>
            <w:vAlign w:val="center"/>
          </w:tcPr>
          <w:p w14:paraId="49078FEA" w14:textId="77777777" w:rsidR="006C4D45" w:rsidRPr="0073355E" w:rsidRDefault="006C4D45" w:rsidP="00BA6C38">
            <w:pPr>
              <w:jc w:val="center"/>
              <w:rPr>
                <w:sz w:val="28"/>
                <w:szCs w:val="28"/>
                <w:lang w:val="kk-KZ"/>
              </w:rPr>
            </w:pPr>
            <w:r w:rsidRPr="0073355E">
              <w:rPr>
                <w:sz w:val="28"/>
                <w:szCs w:val="28"/>
                <w:lang w:val="kk-KZ"/>
              </w:rPr>
              <w:t>2</w:t>
            </w:r>
          </w:p>
        </w:tc>
        <w:tc>
          <w:tcPr>
            <w:tcW w:w="3827" w:type="dxa"/>
            <w:vAlign w:val="center"/>
          </w:tcPr>
          <w:p w14:paraId="4228DA7A" w14:textId="77777777" w:rsidR="006C4D45" w:rsidRPr="0073355E" w:rsidRDefault="006C4D45" w:rsidP="00BA6C38">
            <w:pPr>
              <w:rPr>
                <w:sz w:val="28"/>
                <w:szCs w:val="28"/>
                <w:lang w:val="kk-KZ"/>
              </w:rPr>
            </w:pPr>
            <w:r w:rsidRPr="0073355E">
              <w:rPr>
                <w:sz w:val="28"/>
                <w:szCs w:val="28"/>
                <w:lang w:val="kk-KZ"/>
              </w:rPr>
              <w:t xml:space="preserve">A-тараптың тауарды C-тарапқа сатуына B-тарап өкілдік ету арқылы немесе басқа да бір жолдармен араласады </w:t>
            </w:r>
          </w:p>
        </w:tc>
        <w:tc>
          <w:tcPr>
            <w:tcW w:w="2835" w:type="dxa"/>
            <w:vAlign w:val="center"/>
          </w:tcPr>
          <w:p w14:paraId="34524553" w14:textId="77777777" w:rsidR="006C4D45" w:rsidRPr="0073355E" w:rsidRDefault="006C4D45" w:rsidP="00BA6C38">
            <w:pPr>
              <w:jc w:val="center"/>
              <w:rPr>
                <w:sz w:val="28"/>
                <w:szCs w:val="28"/>
                <w:lang w:val="kk-KZ"/>
              </w:rPr>
            </w:pPr>
          </w:p>
        </w:tc>
        <w:tc>
          <w:tcPr>
            <w:tcW w:w="2256" w:type="dxa"/>
            <w:vAlign w:val="center"/>
          </w:tcPr>
          <w:p w14:paraId="533A542C" w14:textId="77777777" w:rsidR="006C4D45" w:rsidRPr="0073355E" w:rsidRDefault="006C4D45" w:rsidP="00BA6C38">
            <w:pPr>
              <w:jc w:val="center"/>
              <w:rPr>
                <w:b/>
                <w:bCs/>
                <w:sz w:val="28"/>
                <w:szCs w:val="28"/>
                <w:lang w:val="kk-KZ"/>
              </w:rPr>
            </w:pPr>
            <w:r w:rsidRPr="0073355E">
              <w:rPr>
                <w:b/>
                <w:bCs/>
                <w:sz w:val="28"/>
                <w:szCs w:val="28"/>
                <w:lang w:val="en-US"/>
              </w:rPr>
              <w:sym w:font="Symbol" w:char="F0D6"/>
            </w:r>
          </w:p>
        </w:tc>
      </w:tr>
      <w:tr w:rsidR="0073355E" w:rsidRPr="0073355E" w14:paraId="2AA29D67" w14:textId="77777777" w:rsidTr="00637814">
        <w:tc>
          <w:tcPr>
            <w:tcW w:w="421" w:type="dxa"/>
            <w:vAlign w:val="center"/>
          </w:tcPr>
          <w:p w14:paraId="6A4DE040" w14:textId="77777777" w:rsidR="006C4D45" w:rsidRPr="0073355E" w:rsidRDefault="006C4D45" w:rsidP="00BA6C38">
            <w:pPr>
              <w:jc w:val="center"/>
              <w:rPr>
                <w:sz w:val="28"/>
                <w:szCs w:val="28"/>
                <w:lang w:val="en-US"/>
              </w:rPr>
            </w:pPr>
            <w:r w:rsidRPr="0073355E">
              <w:rPr>
                <w:sz w:val="28"/>
                <w:szCs w:val="28"/>
                <w:lang w:val="en-US"/>
              </w:rPr>
              <w:t>3</w:t>
            </w:r>
          </w:p>
        </w:tc>
        <w:tc>
          <w:tcPr>
            <w:tcW w:w="3827" w:type="dxa"/>
            <w:vAlign w:val="center"/>
          </w:tcPr>
          <w:p w14:paraId="48A0F042" w14:textId="6645C4F6" w:rsidR="006C4D45" w:rsidRPr="0073355E" w:rsidRDefault="006C4D45" w:rsidP="00BA6C38">
            <w:pPr>
              <w:rPr>
                <w:sz w:val="28"/>
                <w:szCs w:val="28"/>
                <w:lang w:val="kk-KZ"/>
              </w:rPr>
            </w:pPr>
            <w:r w:rsidRPr="0073355E">
              <w:rPr>
                <w:sz w:val="28"/>
                <w:szCs w:val="28"/>
                <w:lang w:val="en-US"/>
              </w:rPr>
              <w:t>B</w:t>
            </w:r>
            <w:r w:rsidRPr="0073355E">
              <w:rPr>
                <w:sz w:val="28"/>
                <w:szCs w:val="28"/>
              </w:rPr>
              <w:t>-</w:t>
            </w:r>
            <w:r w:rsidRPr="0073355E">
              <w:rPr>
                <w:sz w:val="28"/>
                <w:szCs w:val="28"/>
                <w:lang w:val="kk-KZ"/>
              </w:rPr>
              <w:t xml:space="preserve">тараппен </w:t>
            </w:r>
            <w:r w:rsidRPr="0073355E">
              <w:rPr>
                <w:sz w:val="28"/>
                <w:szCs w:val="28"/>
                <w:lang w:val="en-US"/>
              </w:rPr>
              <w:t>C</w:t>
            </w:r>
            <w:r w:rsidRPr="0073355E">
              <w:rPr>
                <w:sz w:val="28"/>
                <w:szCs w:val="28"/>
              </w:rPr>
              <w:t>-</w:t>
            </w:r>
            <w:r w:rsidRPr="0073355E">
              <w:rPr>
                <w:sz w:val="28"/>
                <w:szCs w:val="28"/>
                <w:lang w:val="kk-KZ"/>
              </w:rPr>
              <w:t xml:space="preserve">тарап арасында байланыс </w:t>
            </w:r>
            <w:r w:rsidR="00143A5B" w:rsidRPr="0073355E">
              <w:rPr>
                <w:sz w:val="28"/>
                <w:szCs w:val="28"/>
                <w:lang w:val="kk-KZ"/>
              </w:rPr>
              <w:t>болады</w:t>
            </w:r>
          </w:p>
        </w:tc>
        <w:tc>
          <w:tcPr>
            <w:tcW w:w="2835" w:type="dxa"/>
            <w:vAlign w:val="center"/>
          </w:tcPr>
          <w:p w14:paraId="612DFB3A" w14:textId="5AEAC327" w:rsidR="006C4D45" w:rsidRPr="0073355E" w:rsidRDefault="006C4D45" w:rsidP="00BA6C38">
            <w:pPr>
              <w:jc w:val="center"/>
              <w:rPr>
                <w:b/>
                <w:bCs/>
                <w:sz w:val="28"/>
                <w:szCs w:val="28"/>
                <w:lang w:val="kk-KZ"/>
              </w:rPr>
            </w:pPr>
          </w:p>
        </w:tc>
        <w:tc>
          <w:tcPr>
            <w:tcW w:w="2256" w:type="dxa"/>
            <w:vAlign w:val="center"/>
          </w:tcPr>
          <w:p w14:paraId="3C0BC573" w14:textId="7B4D8E53" w:rsidR="006C4D45" w:rsidRPr="0073355E" w:rsidRDefault="00143A5B" w:rsidP="00BA6C38">
            <w:pPr>
              <w:jc w:val="center"/>
              <w:rPr>
                <w:sz w:val="28"/>
                <w:szCs w:val="28"/>
                <w:lang w:val="kk-KZ"/>
              </w:rPr>
            </w:pPr>
            <w:r w:rsidRPr="0073355E">
              <w:rPr>
                <w:b/>
                <w:bCs/>
                <w:sz w:val="28"/>
                <w:szCs w:val="28"/>
                <w:lang w:val="en-US"/>
              </w:rPr>
              <w:sym w:font="Symbol" w:char="F0D6"/>
            </w:r>
          </w:p>
        </w:tc>
      </w:tr>
      <w:tr w:rsidR="0073355E" w:rsidRPr="0073355E" w14:paraId="5C8E17C9" w14:textId="77777777" w:rsidTr="00637814">
        <w:tc>
          <w:tcPr>
            <w:tcW w:w="421" w:type="dxa"/>
            <w:vAlign w:val="center"/>
          </w:tcPr>
          <w:p w14:paraId="3B7D3CFA" w14:textId="77777777" w:rsidR="006C4D45" w:rsidRPr="0073355E" w:rsidRDefault="006C4D45" w:rsidP="00BA6C38">
            <w:pPr>
              <w:jc w:val="center"/>
              <w:rPr>
                <w:sz w:val="28"/>
                <w:szCs w:val="28"/>
                <w:lang w:val="en-US"/>
              </w:rPr>
            </w:pPr>
            <w:r w:rsidRPr="0073355E">
              <w:rPr>
                <w:sz w:val="28"/>
                <w:szCs w:val="28"/>
                <w:lang w:val="en-US"/>
              </w:rPr>
              <w:t>4</w:t>
            </w:r>
          </w:p>
        </w:tc>
        <w:tc>
          <w:tcPr>
            <w:tcW w:w="3827" w:type="dxa"/>
            <w:vAlign w:val="center"/>
          </w:tcPr>
          <w:p w14:paraId="4E992460" w14:textId="27DBCF3C" w:rsidR="006C4D45" w:rsidRPr="0073355E" w:rsidRDefault="006C4D45" w:rsidP="00BA6C38">
            <w:pPr>
              <w:rPr>
                <w:sz w:val="28"/>
                <w:szCs w:val="28"/>
                <w:lang w:val="kk-KZ"/>
              </w:rPr>
            </w:pPr>
            <w:r w:rsidRPr="0073355E">
              <w:rPr>
                <w:sz w:val="28"/>
                <w:szCs w:val="28"/>
                <w:lang w:val="kk-KZ"/>
              </w:rPr>
              <w:t>А</w:t>
            </w:r>
            <w:r w:rsidRPr="0073355E">
              <w:rPr>
                <w:sz w:val="28"/>
                <w:szCs w:val="28"/>
                <w:lang w:val="en-US"/>
              </w:rPr>
              <w:t>-</w:t>
            </w:r>
            <w:r w:rsidRPr="0073355E">
              <w:rPr>
                <w:sz w:val="28"/>
                <w:szCs w:val="28"/>
                <w:lang w:val="kk-KZ"/>
              </w:rPr>
              <w:t xml:space="preserve">тарап тауарды </w:t>
            </w:r>
            <w:r w:rsidRPr="0073355E">
              <w:rPr>
                <w:sz w:val="28"/>
                <w:szCs w:val="28"/>
                <w:lang w:val="en-US"/>
              </w:rPr>
              <w:t>C-</w:t>
            </w:r>
            <w:r w:rsidRPr="0073355E">
              <w:rPr>
                <w:sz w:val="28"/>
                <w:szCs w:val="28"/>
                <w:lang w:val="kk-KZ"/>
              </w:rPr>
              <w:t xml:space="preserve">тарапқа сатқан уақытта </w:t>
            </w:r>
            <w:r w:rsidR="00637814" w:rsidRPr="0073355E">
              <w:rPr>
                <w:sz w:val="28"/>
                <w:szCs w:val="28"/>
                <w:lang w:val="kk-KZ"/>
              </w:rPr>
              <w:t>қолма</w:t>
            </w:r>
            <w:r w:rsidR="00637814" w:rsidRPr="0073355E">
              <w:rPr>
                <w:sz w:val="28"/>
                <w:szCs w:val="28"/>
                <w:lang w:val="en-US"/>
              </w:rPr>
              <w:t>-</w:t>
            </w:r>
            <w:r w:rsidR="00637814" w:rsidRPr="0073355E">
              <w:rPr>
                <w:sz w:val="28"/>
                <w:szCs w:val="28"/>
                <w:lang w:val="kk-KZ"/>
              </w:rPr>
              <w:t xml:space="preserve">қол </w:t>
            </w:r>
            <w:r w:rsidRPr="0073355E">
              <w:rPr>
                <w:sz w:val="28"/>
                <w:szCs w:val="28"/>
                <w:lang w:val="kk-KZ"/>
              </w:rPr>
              <w:t xml:space="preserve">ақшаны (тауардың құнын) </w:t>
            </w:r>
            <w:r w:rsidRPr="0073355E">
              <w:rPr>
                <w:sz w:val="28"/>
                <w:szCs w:val="28"/>
                <w:lang w:val="en-US"/>
              </w:rPr>
              <w:t>B-</w:t>
            </w:r>
            <w:r w:rsidRPr="0073355E">
              <w:rPr>
                <w:sz w:val="28"/>
                <w:szCs w:val="28"/>
                <w:lang w:val="kk-KZ"/>
              </w:rPr>
              <w:t xml:space="preserve">тарап арқылы алады  </w:t>
            </w:r>
          </w:p>
        </w:tc>
        <w:tc>
          <w:tcPr>
            <w:tcW w:w="2835" w:type="dxa"/>
            <w:vAlign w:val="center"/>
          </w:tcPr>
          <w:p w14:paraId="641563BE" w14:textId="77777777" w:rsidR="006C4D45" w:rsidRPr="0073355E" w:rsidRDefault="006C4D45" w:rsidP="00BA6C38">
            <w:pPr>
              <w:jc w:val="center"/>
              <w:rPr>
                <w:sz w:val="28"/>
                <w:szCs w:val="28"/>
                <w:lang w:val="kk-KZ"/>
              </w:rPr>
            </w:pPr>
            <w:r w:rsidRPr="0073355E">
              <w:rPr>
                <w:sz w:val="28"/>
                <w:szCs w:val="28"/>
                <w:lang w:val="kk-KZ"/>
              </w:rPr>
              <w:t xml:space="preserve"> </w:t>
            </w:r>
          </w:p>
        </w:tc>
        <w:tc>
          <w:tcPr>
            <w:tcW w:w="2256" w:type="dxa"/>
            <w:vAlign w:val="center"/>
          </w:tcPr>
          <w:p w14:paraId="23A06D4E" w14:textId="77777777" w:rsidR="006C4D45" w:rsidRPr="0073355E" w:rsidRDefault="006C4D45" w:rsidP="00BA6C38">
            <w:pPr>
              <w:jc w:val="center"/>
              <w:rPr>
                <w:b/>
                <w:bCs/>
                <w:sz w:val="28"/>
                <w:szCs w:val="28"/>
                <w:lang w:val="kk-KZ"/>
              </w:rPr>
            </w:pPr>
            <w:r w:rsidRPr="0073355E">
              <w:rPr>
                <w:b/>
                <w:bCs/>
                <w:sz w:val="28"/>
                <w:szCs w:val="28"/>
                <w:lang w:val="en-US"/>
              </w:rPr>
              <w:sym w:font="Symbol" w:char="F0D6"/>
            </w:r>
          </w:p>
        </w:tc>
      </w:tr>
      <w:tr w:rsidR="0073355E" w:rsidRPr="0073355E" w14:paraId="47A5D7E3" w14:textId="77777777" w:rsidTr="00637814">
        <w:tc>
          <w:tcPr>
            <w:tcW w:w="421" w:type="dxa"/>
            <w:vAlign w:val="center"/>
          </w:tcPr>
          <w:p w14:paraId="52335AAD" w14:textId="77777777" w:rsidR="006C4D45" w:rsidRPr="0073355E" w:rsidRDefault="006C4D45" w:rsidP="00BA6C38">
            <w:pPr>
              <w:jc w:val="center"/>
              <w:rPr>
                <w:sz w:val="28"/>
                <w:szCs w:val="28"/>
                <w:lang w:val="en-US"/>
              </w:rPr>
            </w:pPr>
            <w:r w:rsidRPr="0073355E">
              <w:rPr>
                <w:sz w:val="28"/>
                <w:szCs w:val="28"/>
                <w:lang w:val="en-US"/>
              </w:rPr>
              <w:t>5</w:t>
            </w:r>
          </w:p>
        </w:tc>
        <w:tc>
          <w:tcPr>
            <w:tcW w:w="3827" w:type="dxa"/>
            <w:vAlign w:val="center"/>
          </w:tcPr>
          <w:p w14:paraId="172A84D4" w14:textId="77777777" w:rsidR="006C4D45" w:rsidRPr="0073355E" w:rsidRDefault="006C4D45" w:rsidP="00BA6C38">
            <w:pPr>
              <w:rPr>
                <w:sz w:val="28"/>
                <w:szCs w:val="28"/>
                <w:lang w:val="kk-KZ"/>
              </w:rPr>
            </w:pPr>
            <w:r w:rsidRPr="0073355E">
              <w:rPr>
                <w:sz w:val="28"/>
                <w:szCs w:val="28"/>
                <w:lang w:val="kk-KZ"/>
              </w:rPr>
              <w:t>А</w:t>
            </w:r>
            <w:r w:rsidRPr="0073355E">
              <w:rPr>
                <w:sz w:val="28"/>
                <w:szCs w:val="28"/>
                <w:lang w:val="en-US"/>
              </w:rPr>
              <w:t>-</w:t>
            </w:r>
            <w:r w:rsidRPr="0073355E">
              <w:rPr>
                <w:sz w:val="28"/>
                <w:szCs w:val="28"/>
                <w:lang w:val="kk-KZ"/>
              </w:rPr>
              <w:t xml:space="preserve">тарап тауарды </w:t>
            </w:r>
            <w:r w:rsidRPr="0073355E">
              <w:rPr>
                <w:sz w:val="28"/>
                <w:szCs w:val="28"/>
                <w:lang w:val="en-US"/>
              </w:rPr>
              <w:t>C-</w:t>
            </w:r>
            <w:r w:rsidRPr="0073355E">
              <w:rPr>
                <w:sz w:val="28"/>
                <w:szCs w:val="28"/>
                <w:lang w:val="kk-KZ"/>
              </w:rPr>
              <w:t xml:space="preserve">тарапқа сатқан уақытта ақшаны (тауардың құнын) тікелей </w:t>
            </w:r>
            <w:r w:rsidRPr="0073355E">
              <w:rPr>
                <w:sz w:val="28"/>
                <w:szCs w:val="28"/>
                <w:lang w:val="en-US"/>
              </w:rPr>
              <w:t>C-</w:t>
            </w:r>
            <w:r w:rsidRPr="0073355E">
              <w:rPr>
                <w:sz w:val="28"/>
                <w:szCs w:val="28"/>
                <w:lang w:val="kk-KZ"/>
              </w:rPr>
              <w:t>тараптан алады</w:t>
            </w:r>
          </w:p>
        </w:tc>
        <w:tc>
          <w:tcPr>
            <w:tcW w:w="2835" w:type="dxa"/>
            <w:vAlign w:val="center"/>
          </w:tcPr>
          <w:p w14:paraId="553674A8" w14:textId="77777777" w:rsidR="006C4D45" w:rsidRPr="0073355E" w:rsidRDefault="006C4D45" w:rsidP="00BA6C38">
            <w:pPr>
              <w:jc w:val="center"/>
              <w:rPr>
                <w:b/>
                <w:bCs/>
                <w:sz w:val="28"/>
                <w:szCs w:val="28"/>
                <w:lang w:val="kk-KZ"/>
              </w:rPr>
            </w:pPr>
            <w:r w:rsidRPr="0073355E">
              <w:rPr>
                <w:b/>
                <w:bCs/>
                <w:sz w:val="28"/>
                <w:szCs w:val="28"/>
                <w:lang w:val="en-US"/>
              </w:rPr>
              <w:sym w:font="Symbol" w:char="F0D6"/>
            </w:r>
            <w:r w:rsidRPr="0073355E">
              <w:rPr>
                <w:b/>
                <w:bCs/>
                <w:sz w:val="28"/>
                <w:szCs w:val="28"/>
                <w:lang w:val="kk-KZ"/>
              </w:rPr>
              <w:t xml:space="preserve"> </w:t>
            </w:r>
          </w:p>
        </w:tc>
        <w:tc>
          <w:tcPr>
            <w:tcW w:w="2256" w:type="dxa"/>
            <w:vAlign w:val="center"/>
          </w:tcPr>
          <w:p w14:paraId="2526415A" w14:textId="77777777" w:rsidR="006C4D45" w:rsidRPr="0073355E" w:rsidRDefault="006C4D45" w:rsidP="00BA6C38">
            <w:pPr>
              <w:jc w:val="center"/>
              <w:rPr>
                <w:sz w:val="28"/>
                <w:szCs w:val="28"/>
                <w:lang w:val="kk-KZ"/>
              </w:rPr>
            </w:pPr>
          </w:p>
        </w:tc>
      </w:tr>
      <w:tr w:rsidR="0073355E" w:rsidRPr="0073355E" w14:paraId="058E965D" w14:textId="77777777" w:rsidTr="00637814">
        <w:tc>
          <w:tcPr>
            <w:tcW w:w="421" w:type="dxa"/>
            <w:vAlign w:val="center"/>
          </w:tcPr>
          <w:p w14:paraId="4057F02A" w14:textId="770385E5" w:rsidR="006C4D45" w:rsidRPr="0073355E" w:rsidRDefault="00FE0A31" w:rsidP="00FE0A31">
            <w:pPr>
              <w:rPr>
                <w:sz w:val="28"/>
                <w:szCs w:val="28"/>
                <w:lang w:val="en-US"/>
              </w:rPr>
            </w:pPr>
            <w:r w:rsidRPr="0073355E">
              <w:rPr>
                <w:sz w:val="28"/>
                <w:szCs w:val="28"/>
                <w:lang w:val="en-US"/>
              </w:rPr>
              <w:t>6</w:t>
            </w:r>
          </w:p>
        </w:tc>
        <w:tc>
          <w:tcPr>
            <w:tcW w:w="3827" w:type="dxa"/>
            <w:vAlign w:val="center"/>
          </w:tcPr>
          <w:p w14:paraId="08A546CA" w14:textId="44934AAE" w:rsidR="006C4D45" w:rsidRPr="0073355E" w:rsidRDefault="006C4D45" w:rsidP="00BA6C38">
            <w:pPr>
              <w:rPr>
                <w:sz w:val="28"/>
                <w:szCs w:val="28"/>
                <w:lang w:val="kk-KZ"/>
              </w:rPr>
            </w:pPr>
            <w:r w:rsidRPr="0073355E">
              <w:rPr>
                <w:sz w:val="28"/>
                <w:szCs w:val="28"/>
                <w:lang w:val="kk-KZ"/>
              </w:rPr>
              <w:t xml:space="preserve">Көп жағдайда </w:t>
            </w:r>
            <w:r w:rsidRPr="0073355E">
              <w:rPr>
                <w:sz w:val="28"/>
                <w:szCs w:val="28"/>
                <w:lang w:val="en-US"/>
              </w:rPr>
              <w:t>C-</w:t>
            </w:r>
            <w:r w:rsidRPr="0073355E">
              <w:rPr>
                <w:sz w:val="28"/>
                <w:szCs w:val="28"/>
                <w:lang w:val="kk-KZ"/>
              </w:rPr>
              <w:t xml:space="preserve">тараптың </w:t>
            </w:r>
            <w:r w:rsidRPr="0073355E">
              <w:rPr>
                <w:sz w:val="28"/>
                <w:szCs w:val="28"/>
                <w:lang w:val="en-US"/>
              </w:rPr>
              <w:t>A-</w:t>
            </w:r>
            <w:r w:rsidRPr="0073355E">
              <w:rPr>
                <w:sz w:val="28"/>
                <w:szCs w:val="28"/>
                <w:lang w:val="kk-KZ"/>
              </w:rPr>
              <w:t xml:space="preserve">тараптан тауарды сатып алу мәмілесін </w:t>
            </w:r>
            <w:r w:rsidRPr="0073355E">
              <w:rPr>
                <w:sz w:val="28"/>
                <w:szCs w:val="28"/>
                <w:lang w:val="en-US"/>
              </w:rPr>
              <w:t>B-</w:t>
            </w:r>
            <w:r w:rsidRPr="0073355E">
              <w:rPr>
                <w:sz w:val="28"/>
                <w:szCs w:val="28"/>
                <w:lang w:val="kk-KZ"/>
              </w:rPr>
              <w:t>тара</w:t>
            </w:r>
            <w:r w:rsidR="00637814" w:rsidRPr="0073355E">
              <w:rPr>
                <w:sz w:val="28"/>
                <w:szCs w:val="28"/>
                <w:lang w:val="kk-KZ"/>
              </w:rPr>
              <w:t>п</w:t>
            </w:r>
            <w:r w:rsidRPr="0073355E">
              <w:rPr>
                <w:sz w:val="28"/>
                <w:szCs w:val="28"/>
                <w:lang w:val="kk-KZ"/>
              </w:rPr>
              <w:t xml:space="preserve"> алдын ала ұйымдастырып қояды (тауарды</w:t>
            </w:r>
            <w:r w:rsidR="00143A5B" w:rsidRPr="0073355E">
              <w:rPr>
                <w:sz w:val="28"/>
                <w:szCs w:val="28"/>
                <w:lang w:val="kk-KZ"/>
              </w:rPr>
              <w:t>ң</w:t>
            </w:r>
            <w:r w:rsidRPr="0073355E">
              <w:rPr>
                <w:sz w:val="28"/>
                <w:szCs w:val="28"/>
                <w:lang w:val="kk-KZ"/>
              </w:rPr>
              <w:t xml:space="preserve"> нарықт</w:t>
            </w:r>
            <w:r w:rsidR="00143A5B" w:rsidRPr="0073355E">
              <w:rPr>
                <w:sz w:val="28"/>
                <w:szCs w:val="28"/>
                <w:lang w:val="kk-KZ"/>
              </w:rPr>
              <w:t>ық</w:t>
            </w:r>
            <w:r w:rsidRPr="0073355E">
              <w:rPr>
                <w:sz w:val="28"/>
                <w:szCs w:val="28"/>
                <w:lang w:val="kk-KZ"/>
              </w:rPr>
              <w:t xml:space="preserve"> бағасының өзгеріп кету қатерінің алдын алу мақсатында)</w:t>
            </w:r>
          </w:p>
        </w:tc>
        <w:tc>
          <w:tcPr>
            <w:tcW w:w="2835" w:type="dxa"/>
            <w:vAlign w:val="center"/>
          </w:tcPr>
          <w:p w14:paraId="47996A74" w14:textId="77777777" w:rsidR="006C4D45" w:rsidRPr="0073355E" w:rsidRDefault="006C4D45" w:rsidP="00BA6C38">
            <w:pPr>
              <w:jc w:val="center"/>
              <w:rPr>
                <w:sz w:val="28"/>
                <w:szCs w:val="28"/>
                <w:lang w:val="en-US"/>
              </w:rPr>
            </w:pPr>
          </w:p>
        </w:tc>
        <w:tc>
          <w:tcPr>
            <w:tcW w:w="2256" w:type="dxa"/>
            <w:vAlign w:val="center"/>
          </w:tcPr>
          <w:p w14:paraId="6395D162" w14:textId="77777777" w:rsidR="006C4D45" w:rsidRPr="0073355E" w:rsidRDefault="006C4D45" w:rsidP="00BA6C38">
            <w:pPr>
              <w:jc w:val="center"/>
              <w:rPr>
                <w:b/>
                <w:bCs/>
                <w:sz w:val="28"/>
                <w:szCs w:val="28"/>
                <w:lang w:val="kk-KZ"/>
              </w:rPr>
            </w:pPr>
            <w:r w:rsidRPr="0073355E">
              <w:rPr>
                <w:b/>
                <w:bCs/>
                <w:sz w:val="28"/>
                <w:szCs w:val="28"/>
                <w:lang w:val="en-US"/>
              </w:rPr>
              <w:sym w:font="Symbol" w:char="F0D6"/>
            </w:r>
          </w:p>
        </w:tc>
      </w:tr>
    </w:tbl>
    <w:p w14:paraId="2A3372D9" w14:textId="77777777" w:rsidR="00731B3E" w:rsidRDefault="00731B3E">
      <w:r>
        <w:br w:type="page"/>
      </w:r>
    </w:p>
    <w:tbl>
      <w:tblPr>
        <w:tblStyle w:val="a8"/>
        <w:tblW w:w="0" w:type="auto"/>
        <w:tblLayout w:type="fixed"/>
        <w:tblLook w:val="04A0" w:firstRow="1" w:lastRow="0" w:firstColumn="1" w:lastColumn="0" w:noHBand="0" w:noVBand="1"/>
      </w:tblPr>
      <w:tblGrid>
        <w:gridCol w:w="421"/>
        <w:gridCol w:w="992"/>
        <w:gridCol w:w="2835"/>
        <w:gridCol w:w="2835"/>
        <w:gridCol w:w="2256"/>
      </w:tblGrid>
      <w:tr w:rsidR="00731B3E" w:rsidRPr="0073355E" w14:paraId="27295211" w14:textId="77777777" w:rsidTr="007A7D3A">
        <w:tc>
          <w:tcPr>
            <w:tcW w:w="9339" w:type="dxa"/>
            <w:gridSpan w:val="5"/>
            <w:tcBorders>
              <w:top w:val="nil"/>
              <w:left w:val="nil"/>
              <w:bottom w:val="nil"/>
              <w:right w:val="nil"/>
            </w:tcBorders>
            <w:vAlign w:val="center"/>
          </w:tcPr>
          <w:p w14:paraId="2B3EE6CF" w14:textId="130E80E2" w:rsidR="00731B3E" w:rsidRPr="00E27DE1" w:rsidRDefault="00E27DE1" w:rsidP="00E27DE1">
            <w:pPr>
              <w:rPr>
                <w:bCs/>
                <w:sz w:val="28"/>
                <w:szCs w:val="28"/>
              </w:rPr>
            </w:pPr>
            <w:r w:rsidRPr="00E27DE1">
              <w:rPr>
                <w:bCs/>
                <w:sz w:val="28"/>
                <w:szCs w:val="28"/>
              </w:rPr>
              <w:t>16 кестенің жалғасы</w:t>
            </w:r>
          </w:p>
        </w:tc>
      </w:tr>
      <w:tr w:rsidR="00731B3E" w:rsidRPr="0073355E" w14:paraId="4FE7730C" w14:textId="77777777" w:rsidTr="00731B3E">
        <w:tc>
          <w:tcPr>
            <w:tcW w:w="421" w:type="dxa"/>
            <w:tcBorders>
              <w:top w:val="nil"/>
            </w:tcBorders>
            <w:vAlign w:val="center"/>
          </w:tcPr>
          <w:p w14:paraId="1A2363FD" w14:textId="500D92D5" w:rsidR="00731B3E" w:rsidRPr="0073355E" w:rsidRDefault="00731B3E" w:rsidP="00E27DE1">
            <w:pPr>
              <w:jc w:val="center"/>
              <w:rPr>
                <w:sz w:val="28"/>
                <w:szCs w:val="28"/>
                <w:lang w:val="en-US"/>
              </w:rPr>
            </w:pPr>
            <w:r w:rsidRPr="00731B3E">
              <w:rPr>
                <w:bCs/>
                <w:sz w:val="28"/>
                <w:szCs w:val="28"/>
              </w:rPr>
              <w:t>1</w:t>
            </w:r>
          </w:p>
        </w:tc>
        <w:tc>
          <w:tcPr>
            <w:tcW w:w="3827" w:type="dxa"/>
            <w:gridSpan w:val="2"/>
            <w:tcBorders>
              <w:top w:val="nil"/>
            </w:tcBorders>
            <w:vAlign w:val="center"/>
          </w:tcPr>
          <w:p w14:paraId="5ABF91FD" w14:textId="33C6E6D2" w:rsidR="00731B3E" w:rsidRPr="0073355E" w:rsidRDefault="00731B3E" w:rsidP="00E27DE1">
            <w:pPr>
              <w:jc w:val="center"/>
              <w:rPr>
                <w:sz w:val="28"/>
                <w:szCs w:val="28"/>
                <w:lang w:val="kk-KZ"/>
              </w:rPr>
            </w:pPr>
            <w:r w:rsidRPr="00731B3E">
              <w:rPr>
                <w:bCs/>
                <w:sz w:val="28"/>
                <w:szCs w:val="28"/>
                <w:lang w:val="kk-KZ"/>
              </w:rPr>
              <w:t>2</w:t>
            </w:r>
          </w:p>
        </w:tc>
        <w:tc>
          <w:tcPr>
            <w:tcW w:w="2835" w:type="dxa"/>
            <w:tcBorders>
              <w:top w:val="nil"/>
            </w:tcBorders>
            <w:vAlign w:val="center"/>
          </w:tcPr>
          <w:p w14:paraId="02506FC7" w14:textId="7091E046" w:rsidR="00731B3E" w:rsidRPr="0073355E" w:rsidRDefault="00731B3E" w:rsidP="00E27DE1">
            <w:pPr>
              <w:jc w:val="center"/>
              <w:rPr>
                <w:sz w:val="28"/>
                <w:szCs w:val="28"/>
                <w:lang w:val="en-US"/>
              </w:rPr>
            </w:pPr>
            <w:r w:rsidRPr="00731B3E">
              <w:rPr>
                <w:bCs/>
                <w:sz w:val="28"/>
                <w:szCs w:val="28"/>
                <w:lang w:val="kk-KZ"/>
              </w:rPr>
              <w:t>3</w:t>
            </w:r>
          </w:p>
        </w:tc>
        <w:tc>
          <w:tcPr>
            <w:tcW w:w="2256" w:type="dxa"/>
            <w:tcBorders>
              <w:top w:val="nil"/>
            </w:tcBorders>
            <w:vAlign w:val="center"/>
          </w:tcPr>
          <w:p w14:paraId="62DCE91A" w14:textId="2755E367" w:rsidR="00731B3E" w:rsidRPr="0073355E" w:rsidRDefault="00731B3E" w:rsidP="00E27DE1">
            <w:pPr>
              <w:jc w:val="center"/>
              <w:rPr>
                <w:b/>
                <w:bCs/>
                <w:sz w:val="28"/>
                <w:szCs w:val="28"/>
                <w:lang w:val="en-US"/>
              </w:rPr>
            </w:pPr>
            <w:r w:rsidRPr="00731B3E">
              <w:rPr>
                <w:bCs/>
                <w:sz w:val="28"/>
                <w:szCs w:val="28"/>
                <w:lang w:val="kk-KZ"/>
              </w:rPr>
              <w:t>4</w:t>
            </w:r>
          </w:p>
        </w:tc>
      </w:tr>
      <w:tr w:rsidR="0073355E" w:rsidRPr="0073355E" w14:paraId="4D39AD81" w14:textId="77777777" w:rsidTr="00637814">
        <w:tc>
          <w:tcPr>
            <w:tcW w:w="421" w:type="dxa"/>
            <w:vAlign w:val="center"/>
          </w:tcPr>
          <w:p w14:paraId="4A2B27A1" w14:textId="0DB9C125" w:rsidR="006C4D45" w:rsidRPr="0073355E" w:rsidRDefault="00FE0A31" w:rsidP="00BA6C38">
            <w:pPr>
              <w:jc w:val="center"/>
              <w:rPr>
                <w:sz w:val="28"/>
                <w:szCs w:val="28"/>
                <w:lang w:val="en-US"/>
              </w:rPr>
            </w:pPr>
            <w:r w:rsidRPr="0073355E">
              <w:rPr>
                <w:sz w:val="28"/>
                <w:szCs w:val="28"/>
                <w:lang w:val="en-US"/>
              </w:rPr>
              <w:t>7</w:t>
            </w:r>
          </w:p>
        </w:tc>
        <w:tc>
          <w:tcPr>
            <w:tcW w:w="3827" w:type="dxa"/>
            <w:gridSpan w:val="2"/>
            <w:vAlign w:val="center"/>
          </w:tcPr>
          <w:p w14:paraId="749C2E04" w14:textId="77C0B3AA" w:rsidR="006C4D45" w:rsidRPr="0073355E" w:rsidRDefault="00526A92" w:rsidP="00BA6C38">
            <w:pPr>
              <w:rPr>
                <w:sz w:val="28"/>
                <w:szCs w:val="28"/>
                <w:lang w:val="kk-KZ"/>
              </w:rPr>
            </w:pPr>
            <w:r w:rsidRPr="0073355E">
              <w:rPr>
                <w:sz w:val="28"/>
                <w:szCs w:val="28"/>
                <w:lang w:val="kk-KZ"/>
              </w:rPr>
              <w:t>А</w:t>
            </w:r>
            <w:r w:rsidRPr="0073355E">
              <w:rPr>
                <w:sz w:val="28"/>
                <w:szCs w:val="28"/>
                <w:lang w:val="en-US"/>
              </w:rPr>
              <w:t>-</w:t>
            </w:r>
            <w:r w:rsidRPr="0073355E">
              <w:rPr>
                <w:sz w:val="28"/>
                <w:szCs w:val="28"/>
                <w:lang w:val="kk-KZ"/>
              </w:rPr>
              <w:t xml:space="preserve">тараптың тауарды сатып алуындағы мақсатт ақшалай қаражатқа қол жеткізу екендігін </w:t>
            </w:r>
            <w:r w:rsidRPr="0073355E">
              <w:rPr>
                <w:sz w:val="28"/>
                <w:szCs w:val="28"/>
                <w:lang w:val="en-US"/>
              </w:rPr>
              <w:t>B-</w:t>
            </w:r>
            <w:r w:rsidRPr="0073355E">
              <w:rPr>
                <w:sz w:val="28"/>
                <w:szCs w:val="28"/>
                <w:lang w:val="kk-KZ"/>
              </w:rPr>
              <w:t xml:space="preserve">тарап </w:t>
            </w:r>
            <w:r w:rsidR="008C22E3" w:rsidRPr="0073355E">
              <w:rPr>
                <w:sz w:val="28"/>
                <w:szCs w:val="28"/>
                <w:lang w:val="kk-KZ"/>
              </w:rPr>
              <w:t xml:space="preserve">басынан біледі </w:t>
            </w:r>
          </w:p>
        </w:tc>
        <w:tc>
          <w:tcPr>
            <w:tcW w:w="2835" w:type="dxa"/>
            <w:vAlign w:val="center"/>
          </w:tcPr>
          <w:p w14:paraId="269E4A30" w14:textId="77777777" w:rsidR="006C4D45" w:rsidRPr="0073355E" w:rsidRDefault="006C4D45" w:rsidP="00BA6C38">
            <w:pPr>
              <w:jc w:val="center"/>
              <w:rPr>
                <w:sz w:val="28"/>
                <w:szCs w:val="28"/>
                <w:lang w:val="en-US"/>
              </w:rPr>
            </w:pPr>
          </w:p>
        </w:tc>
        <w:tc>
          <w:tcPr>
            <w:tcW w:w="2256" w:type="dxa"/>
            <w:vAlign w:val="center"/>
          </w:tcPr>
          <w:p w14:paraId="2190DB4C" w14:textId="77777777" w:rsidR="006C4D45" w:rsidRPr="0073355E" w:rsidRDefault="008C22E3" w:rsidP="00BA6C38">
            <w:pPr>
              <w:jc w:val="center"/>
              <w:rPr>
                <w:sz w:val="28"/>
                <w:szCs w:val="28"/>
                <w:lang w:val="en-US"/>
              </w:rPr>
            </w:pPr>
            <w:r w:rsidRPr="0073355E">
              <w:rPr>
                <w:b/>
                <w:bCs/>
                <w:sz w:val="28"/>
                <w:szCs w:val="28"/>
                <w:lang w:val="en-US"/>
              </w:rPr>
              <w:sym w:font="Symbol" w:char="F0D6"/>
            </w:r>
          </w:p>
        </w:tc>
      </w:tr>
      <w:tr w:rsidR="0073355E" w:rsidRPr="00743B3A" w14:paraId="7701A651" w14:textId="77777777" w:rsidTr="00BA6C38">
        <w:trPr>
          <w:trHeight w:val="789"/>
        </w:trPr>
        <w:tc>
          <w:tcPr>
            <w:tcW w:w="1413" w:type="dxa"/>
            <w:gridSpan w:val="2"/>
            <w:vAlign w:val="center"/>
          </w:tcPr>
          <w:p w14:paraId="77DA6FAF" w14:textId="77777777" w:rsidR="006C4D45" w:rsidRPr="0073355E" w:rsidRDefault="006C4D45" w:rsidP="00BA6C38">
            <w:pPr>
              <w:jc w:val="center"/>
              <w:rPr>
                <w:sz w:val="28"/>
                <w:szCs w:val="28"/>
                <w:lang w:val="kk-KZ"/>
              </w:rPr>
            </w:pPr>
            <w:r w:rsidRPr="0073355E">
              <w:rPr>
                <w:b/>
                <w:bCs/>
                <w:sz w:val="28"/>
                <w:szCs w:val="28"/>
                <w:lang w:val="en-US"/>
              </w:rPr>
              <w:t>A-</w:t>
            </w:r>
            <w:r w:rsidRPr="0073355E">
              <w:rPr>
                <w:b/>
                <w:bCs/>
                <w:sz w:val="28"/>
                <w:szCs w:val="28"/>
                <w:lang w:val="kk-KZ"/>
              </w:rPr>
              <w:t>тарап</w:t>
            </w:r>
          </w:p>
        </w:tc>
        <w:tc>
          <w:tcPr>
            <w:tcW w:w="7926" w:type="dxa"/>
            <w:gridSpan w:val="3"/>
            <w:vAlign w:val="center"/>
          </w:tcPr>
          <w:p w14:paraId="11FB769A" w14:textId="77777777" w:rsidR="006C4D45" w:rsidRPr="0073355E" w:rsidRDefault="006C4D45" w:rsidP="00BA6C38">
            <w:pPr>
              <w:rPr>
                <w:sz w:val="28"/>
                <w:szCs w:val="28"/>
                <w:lang w:val="kk-KZ"/>
              </w:rPr>
            </w:pPr>
            <w:r w:rsidRPr="0073355E">
              <w:rPr>
                <w:sz w:val="28"/>
                <w:szCs w:val="28"/>
                <w:lang w:val="kk-KZ"/>
              </w:rPr>
              <w:t>Тауарды бөліп төлеуге алып оны артынша қолма-қол төлемге сатушы (мустауриқ - ақшалай қаражат іздеуші)</w:t>
            </w:r>
          </w:p>
        </w:tc>
      </w:tr>
      <w:tr w:rsidR="0073355E" w:rsidRPr="00743B3A" w14:paraId="020F58E3" w14:textId="77777777" w:rsidTr="00BA6C38">
        <w:trPr>
          <w:trHeight w:val="417"/>
        </w:trPr>
        <w:tc>
          <w:tcPr>
            <w:tcW w:w="1413" w:type="dxa"/>
            <w:gridSpan w:val="2"/>
            <w:vAlign w:val="center"/>
          </w:tcPr>
          <w:p w14:paraId="1556705B" w14:textId="77777777" w:rsidR="006C4D45" w:rsidRPr="0073355E" w:rsidRDefault="006C4D45" w:rsidP="00BA6C38">
            <w:pPr>
              <w:jc w:val="center"/>
              <w:rPr>
                <w:sz w:val="28"/>
                <w:szCs w:val="28"/>
                <w:lang w:val="kk-KZ"/>
              </w:rPr>
            </w:pPr>
            <w:r w:rsidRPr="0073355E">
              <w:rPr>
                <w:b/>
                <w:bCs/>
                <w:sz w:val="28"/>
                <w:szCs w:val="28"/>
                <w:lang w:val="en-US"/>
              </w:rPr>
              <w:t>B-</w:t>
            </w:r>
            <w:r w:rsidRPr="0073355E">
              <w:rPr>
                <w:b/>
                <w:bCs/>
                <w:sz w:val="28"/>
                <w:szCs w:val="28"/>
                <w:lang w:val="kk-KZ"/>
              </w:rPr>
              <w:t>тарап</w:t>
            </w:r>
          </w:p>
        </w:tc>
        <w:tc>
          <w:tcPr>
            <w:tcW w:w="7926" w:type="dxa"/>
            <w:gridSpan w:val="3"/>
            <w:vAlign w:val="center"/>
          </w:tcPr>
          <w:p w14:paraId="30212183" w14:textId="77777777" w:rsidR="006C4D45" w:rsidRPr="0073355E" w:rsidRDefault="006C4D45" w:rsidP="00BA6C38">
            <w:pPr>
              <w:rPr>
                <w:sz w:val="28"/>
                <w:szCs w:val="28"/>
                <w:lang w:val="kk-KZ"/>
              </w:rPr>
            </w:pPr>
            <w:r w:rsidRPr="0073355E">
              <w:rPr>
                <w:sz w:val="28"/>
                <w:szCs w:val="28"/>
                <w:lang w:val="kk-KZ"/>
              </w:rPr>
              <w:t xml:space="preserve">Тауарды бөліп төлеуге сатушы </w:t>
            </w:r>
            <w:r w:rsidR="008C22E3" w:rsidRPr="0073355E">
              <w:rPr>
                <w:sz w:val="28"/>
                <w:szCs w:val="28"/>
                <w:lang w:val="kk-KZ"/>
              </w:rPr>
              <w:t>(банк)</w:t>
            </w:r>
          </w:p>
        </w:tc>
      </w:tr>
      <w:tr w:rsidR="0073355E" w:rsidRPr="00743B3A" w14:paraId="74BAB762" w14:textId="77777777" w:rsidTr="00BA6C38">
        <w:trPr>
          <w:trHeight w:val="423"/>
        </w:trPr>
        <w:tc>
          <w:tcPr>
            <w:tcW w:w="1413" w:type="dxa"/>
            <w:gridSpan w:val="2"/>
            <w:vAlign w:val="center"/>
          </w:tcPr>
          <w:p w14:paraId="21D1BC15" w14:textId="77777777" w:rsidR="006C4D45" w:rsidRPr="0073355E" w:rsidRDefault="006C4D45" w:rsidP="00BA6C38">
            <w:pPr>
              <w:jc w:val="center"/>
              <w:rPr>
                <w:sz w:val="28"/>
                <w:szCs w:val="28"/>
                <w:lang w:val="kk-KZ"/>
              </w:rPr>
            </w:pPr>
            <w:r w:rsidRPr="0073355E">
              <w:rPr>
                <w:b/>
                <w:bCs/>
                <w:sz w:val="28"/>
                <w:szCs w:val="28"/>
                <w:lang w:val="en-US"/>
              </w:rPr>
              <w:t>C-</w:t>
            </w:r>
            <w:r w:rsidRPr="0073355E">
              <w:rPr>
                <w:b/>
                <w:bCs/>
                <w:sz w:val="28"/>
                <w:szCs w:val="28"/>
                <w:lang w:val="kk-KZ"/>
              </w:rPr>
              <w:t>тарап</w:t>
            </w:r>
          </w:p>
        </w:tc>
        <w:tc>
          <w:tcPr>
            <w:tcW w:w="7926" w:type="dxa"/>
            <w:gridSpan w:val="3"/>
            <w:vAlign w:val="center"/>
          </w:tcPr>
          <w:p w14:paraId="06292D47" w14:textId="77777777" w:rsidR="006C4D45" w:rsidRPr="0073355E" w:rsidRDefault="006C4D45" w:rsidP="00BA6C38">
            <w:pPr>
              <w:rPr>
                <w:sz w:val="28"/>
                <w:szCs w:val="28"/>
                <w:lang w:val="kk-KZ"/>
              </w:rPr>
            </w:pPr>
            <w:r w:rsidRPr="0073355E">
              <w:rPr>
                <w:sz w:val="28"/>
                <w:szCs w:val="28"/>
                <w:lang w:val="kk-KZ"/>
              </w:rPr>
              <w:t>Тауарды A-тараптан қолма-қол төлем арқылы сатып алушы</w:t>
            </w:r>
          </w:p>
        </w:tc>
      </w:tr>
      <w:tr w:rsidR="0073355E" w:rsidRPr="00743B3A" w14:paraId="45AE3A81" w14:textId="77777777" w:rsidTr="009D0546">
        <w:trPr>
          <w:trHeight w:val="423"/>
        </w:trPr>
        <w:tc>
          <w:tcPr>
            <w:tcW w:w="9339" w:type="dxa"/>
            <w:gridSpan w:val="5"/>
            <w:vAlign w:val="center"/>
          </w:tcPr>
          <w:p w14:paraId="0CC6E790" w14:textId="1A7CA01A" w:rsidR="006847A7" w:rsidRPr="0073355E" w:rsidRDefault="006847A7" w:rsidP="00FB48C4">
            <w:pPr>
              <w:tabs>
                <w:tab w:val="left" w:pos="594"/>
              </w:tabs>
              <w:ind w:firstLine="709"/>
              <w:rPr>
                <w:sz w:val="28"/>
                <w:szCs w:val="28"/>
                <w:lang w:val="kk-KZ"/>
              </w:rPr>
            </w:pPr>
            <w:r w:rsidRPr="0073355E">
              <w:rPr>
                <w:sz w:val="28"/>
                <w:szCs w:val="28"/>
                <w:lang w:val="kk-KZ"/>
              </w:rPr>
              <w:t>Ескерту – [192], [191], [75, 381 б.] дереккөздері негізінде құрастырылды</w:t>
            </w:r>
          </w:p>
        </w:tc>
      </w:tr>
    </w:tbl>
    <w:p w14:paraId="19282FBD" w14:textId="1523482E" w:rsidR="006C4D45" w:rsidRPr="0073355E" w:rsidRDefault="006C4D45" w:rsidP="00164902">
      <w:pPr>
        <w:ind w:left="1416" w:firstLine="708"/>
        <w:rPr>
          <w:lang w:val="kk-KZ"/>
        </w:rPr>
      </w:pPr>
    </w:p>
    <w:p w14:paraId="3956B4CF" w14:textId="2C9E811C" w:rsidR="00637814" w:rsidRPr="0073355E" w:rsidRDefault="00AC6450" w:rsidP="002618B6">
      <w:pPr>
        <w:ind w:firstLine="709"/>
        <w:jc w:val="both"/>
        <w:rPr>
          <w:sz w:val="28"/>
          <w:szCs w:val="28"/>
          <w:lang w:val="kk-KZ"/>
        </w:rPr>
      </w:pPr>
      <w:r w:rsidRPr="0073355E">
        <w:rPr>
          <w:sz w:val="28"/>
          <w:szCs w:val="28"/>
          <w:lang w:val="kk-KZ"/>
        </w:rPr>
        <w:t xml:space="preserve">Кесте 16 – </w:t>
      </w:r>
      <w:r w:rsidR="00AA7396" w:rsidRPr="0073355E">
        <w:rPr>
          <w:sz w:val="28"/>
          <w:szCs w:val="28"/>
          <w:lang w:val="kk-KZ"/>
        </w:rPr>
        <w:t xml:space="preserve">бейнеленген салыстырмалы талдаудан </w:t>
      </w:r>
      <w:r w:rsidR="007D41D9" w:rsidRPr="0073355E">
        <w:rPr>
          <w:sz w:val="28"/>
          <w:szCs w:val="28"/>
          <w:lang w:val="kk-KZ"/>
        </w:rPr>
        <w:t xml:space="preserve">тауарруқтың аталмыш екі түрінің арасында </w:t>
      </w:r>
      <w:r w:rsidR="00637814" w:rsidRPr="0073355E">
        <w:rPr>
          <w:sz w:val="28"/>
          <w:szCs w:val="28"/>
          <w:lang w:val="kk-KZ"/>
        </w:rPr>
        <w:t xml:space="preserve">ұқсастықтардан гөрі </w:t>
      </w:r>
      <w:r w:rsidR="007D41D9" w:rsidRPr="0073355E">
        <w:rPr>
          <w:sz w:val="28"/>
          <w:szCs w:val="28"/>
          <w:lang w:val="kk-KZ"/>
        </w:rPr>
        <w:t xml:space="preserve">айырмашылықтар </w:t>
      </w:r>
      <w:r w:rsidR="00637814" w:rsidRPr="0073355E">
        <w:rPr>
          <w:sz w:val="28"/>
          <w:szCs w:val="28"/>
          <w:lang w:val="kk-KZ"/>
        </w:rPr>
        <w:t>көп</w:t>
      </w:r>
      <w:r w:rsidR="007D41D9" w:rsidRPr="0073355E">
        <w:rPr>
          <w:sz w:val="28"/>
          <w:szCs w:val="28"/>
          <w:lang w:val="kk-KZ"/>
        </w:rPr>
        <w:t xml:space="preserve"> екендігі</w:t>
      </w:r>
      <w:r w:rsidR="002F7589" w:rsidRPr="0073355E">
        <w:rPr>
          <w:sz w:val="28"/>
          <w:szCs w:val="28"/>
          <w:lang w:val="kk-KZ"/>
        </w:rPr>
        <w:t xml:space="preserve"> бе</w:t>
      </w:r>
      <w:r w:rsidR="00E71FC5" w:rsidRPr="0073355E">
        <w:rPr>
          <w:sz w:val="28"/>
          <w:szCs w:val="28"/>
          <w:lang w:val="kk-KZ"/>
        </w:rPr>
        <w:t>лгілі болды</w:t>
      </w:r>
      <w:r w:rsidR="007D41D9" w:rsidRPr="0073355E">
        <w:rPr>
          <w:sz w:val="28"/>
          <w:szCs w:val="28"/>
          <w:lang w:val="kk-KZ"/>
        </w:rPr>
        <w:t>.</w:t>
      </w:r>
      <w:r w:rsidR="007918A5" w:rsidRPr="0073355E">
        <w:rPr>
          <w:sz w:val="28"/>
          <w:szCs w:val="28"/>
          <w:lang w:val="kk-KZ"/>
        </w:rPr>
        <w:t xml:space="preserve"> Аталған айырмашылықтарды </w:t>
      </w:r>
      <w:r w:rsidR="00637814" w:rsidRPr="0073355E">
        <w:rPr>
          <w:sz w:val="28"/>
          <w:szCs w:val="28"/>
          <w:lang w:val="kk-KZ"/>
        </w:rPr>
        <w:t>зерделей</w:t>
      </w:r>
      <w:r w:rsidR="007918A5" w:rsidRPr="0073355E">
        <w:rPr>
          <w:sz w:val="28"/>
          <w:szCs w:val="28"/>
          <w:lang w:val="kk-KZ"/>
        </w:rPr>
        <w:t xml:space="preserve"> келе, екеуін бір-бірінен ажыратып тұрған басты ерекшелік</w:t>
      </w:r>
      <w:r w:rsidR="00637814" w:rsidRPr="0073355E">
        <w:rPr>
          <w:sz w:val="28"/>
          <w:szCs w:val="28"/>
          <w:lang w:val="kk-KZ"/>
        </w:rPr>
        <w:t xml:space="preserve"> –</w:t>
      </w:r>
      <w:r w:rsidR="007918A5" w:rsidRPr="0073355E">
        <w:rPr>
          <w:sz w:val="28"/>
          <w:szCs w:val="28"/>
          <w:lang w:val="kk-KZ"/>
        </w:rPr>
        <w:t xml:space="preserve"> </w:t>
      </w:r>
      <w:r w:rsidR="00276497" w:rsidRPr="0073355E">
        <w:rPr>
          <w:sz w:val="28"/>
          <w:szCs w:val="28"/>
          <w:lang w:val="kk-KZ"/>
        </w:rPr>
        <w:t>исламдық қаржы институттар</w:t>
      </w:r>
      <w:r w:rsidR="0017495D" w:rsidRPr="0073355E">
        <w:rPr>
          <w:sz w:val="28"/>
          <w:szCs w:val="28"/>
          <w:lang w:val="kk-KZ"/>
        </w:rPr>
        <w:t>ы</w:t>
      </w:r>
      <w:r w:rsidR="00BE1FC1" w:rsidRPr="0073355E">
        <w:rPr>
          <w:sz w:val="28"/>
          <w:szCs w:val="28"/>
          <w:lang w:val="kk-KZ"/>
        </w:rPr>
        <w:t xml:space="preserve"> қолданысындағы тауарруқ</w:t>
      </w:r>
      <w:r w:rsidR="00276497" w:rsidRPr="0073355E">
        <w:rPr>
          <w:sz w:val="28"/>
          <w:szCs w:val="28"/>
          <w:lang w:val="kk-KZ"/>
        </w:rPr>
        <w:t>тың арнайы ұйымдасқан күйде жүзеге асуында</w:t>
      </w:r>
      <w:r w:rsidR="000E4724" w:rsidRPr="0073355E">
        <w:rPr>
          <w:sz w:val="28"/>
          <w:szCs w:val="28"/>
          <w:lang w:val="kk-KZ"/>
        </w:rPr>
        <w:t xml:space="preserve"> </w:t>
      </w:r>
      <w:r w:rsidR="00637814" w:rsidRPr="0073355E">
        <w:rPr>
          <w:sz w:val="28"/>
          <w:szCs w:val="28"/>
          <w:lang w:val="kk-KZ"/>
        </w:rPr>
        <w:t xml:space="preserve">деп қорытындылауға </w:t>
      </w:r>
      <w:r w:rsidR="00B954D0" w:rsidRPr="0073355E">
        <w:rPr>
          <w:sz w:val="28"/>
          <w:szCs w:val="28"/>
          <w:lang w:val="kk-KZ"/>
        </w:rPr>
        <w:t>бол</w:t>
      </w:r>
      <w:r w:rsidR="00637814" w:rsidRPr="0073355E">
        <w:rPr>
          <w:sz w:val="28"/>
          <w:szCs w:val="28"/>
          <w:lang w:val="kk-KZ"/>
        </w:rPr>
        <w:t>а</w:t>
      </w:r>
      <w:r w:rsidR="00B954D0" w:rsidRPr="0073355E">
        <w:rPr>
          <w:sz w:val="28"/>
          <w:szCs w:val="28"/>
          <w:lang w:val="kk-KZ"/>
        </w:rPr>
        <w:t>ды</w:t>
      </w:r>
      <w:r w:rsidR="00276497" w:rsidRPr="0073355E">
        <w:rPr>
          <w:sz w:val="28"/>
          <w:szCs w:val="28"/>
          <w:lang w:val="kk-KZ"/>
        </w:rPr>
        <w:t>.</w:t>
      </w:r>
      <w:r w:rsidR="00A33A54" w:rsidRPr="0073355E">
        <w:rPr>
          <w:sz w:val="28"/>
          <w:szCs w:val="28"/>
          <w:lang w:val="kk-KZ"/>
        </w:rPr>
        <w:t xml:space="preserve"> Оның «</w:t>
      </w:r>
      <w:r w:rsidR="00637814" w:rsidRPr="0073355E">
        <w:rPr>
          <w:sz w:val="28"/>
          <w:szCs w:val="28"/>
          <w:lang w:val="kk-KZ"/>
        </w:rPr>
        <w:t xml:space="preserve">муназзам - </w:t>
      </w:r>
      <w:r w:rsidR="00637814" w:rsidRPr="0073355E">
        <w:rPr>
          <w:rFonts w:hint="cs"/>
          <w:sz w:val="28"/>
          <w:szCs w:val="28"/>
          <w:rtl/>
          <w:lang w:val="kk-KZ"/>
        </w:rPr>
        <w:t>المنظْم</w:t>
      </w:r>
      <w:r w:rsidR="00A33A54" w:rsidRPr="0073355E">
        <w:rPr>
          <w:sz w:val="28"/>
          <w:szCs w:val="28"/>
          <w:lang w:val="kk-KZ"/>
        </w:rPr>
        <w:t>»</w:t>
      </w:r>
      <w:r w:rsidR="0017495D" w:rsidRPr="0073355E">
        <w:rPr>
          <w:sz w:val="28"/>
          <w:szCs w:val="28"/>
          <w:lang w:val="kk-KZ"/>
        </w:rPr>
        <w:t>,</w:t>
      </w:r>
      <w:r w:rsidR="00A33A54" w:rsidRPr="0073355E">
        <w:rPr>
          <w:sz w:val="28"/>
          <w:szCs w:val="28"/>
          <w:lang w:val="kk-KZ"/>
        </w:rPr>
        <w:t xml:space="preserve"> яғни ұйымдасқан деген </w:t>
      </w:r>
      <w:r w:rsidR="00637814" w:rsidRPr="0073355E">
        <w:rPr>
          <w:sz w:val="28"/>
          <w:szCs w:val="28"/>
          <w:lang w:val="kk-KZ"/>
        </w:rPr>
        <w:t>сипатқа</w:t>
      </w:r>
      <w:r w:rsidR="00A33A54" w:rsidRPr="0073355E">
        <w:rPr>
          <w:sz w:val="28"/>
          <w:szCs w:val="28"/>
          <w:lang w:val="kk-KZ"/>
        </w:rPr>
        <w:t xml:space="preserve"> ие болуының себебі де соған байланысты.</w:t>
      </w:r>
      <w:r w:rsidR="005B3894" w:rsidRPr="0073355E">
        <w:rPr>
          <w:sz w:val="28"/>
          <w:szCs w:val="28"/>
          <w:lang w:val="kk-KZ"/>
        </w:rPr>
        <w:t xml:space="preserve"> </w:t>
      </w:r>
    </w:p>
    <w:p w14:paraId="10C04FFA" w14:textId="29C8CB9B" w:rsidR="00F81A5D" w:rsidRPr="0073355E" w:rsidRDefault="00AB2CA9" w:rsidP="002618B6">
      <w:pPr>
        <w:ind w:firstLine="709"/>
        <w:jc w:val="both"/>
        <w:rPr>
          <w:sz w:val="28"/>
          <w:szCs w:val="28"/>
          <w:lang w:val="kk-KZ"/>
        </w:rPr>
      </w:pPr>
      <w:r w:rsidRPr="0073355E">
        <w:rPr>
          <w:sz w:val="28"/>
          <w:szCs w:val="28"/>
          <w:lang w:val="kk-KZ"/>
        </w:rPr>
        <w:t xml:space="preserve">Аталған жағдайларды саралай келе, классикалық фиқһ кітаптарындағы ұйымдаспаған тауарруққа қатысты берілген пәтуаларды бүгінгі </w:t>
      </w:r>
      <w:r w:rsidR="004D75D2" w:rsidRPr="0073355E">
        <w:rPr>
          <w:sz w:val="28"/>
          <w:szCs w:val="28"/>
          <w:lang w:val="kk-KZ"/>
        </w:rPr>
        <w:t>қаржы институттарының</w:t>
      </w:r>
      <w:r w:rsidRPr="0073355E">
        <w:rPr>
          <w:sz w:val="28"/>
          <w:szCs w:val="28"/>
          <w:lang w:val="kk-KZ"/>
        </w:rPr>
        <w:t xml:space="preserve"> қолданысындағы тауарруққа телу дұрыс емес деген тұжырымға келуге болады. Мұны С.Суайлим де өз зерттеуінде ескертеді [</w:t>
      </w:r>
      <w:r w:rsidR="00013F3C" w:rsidRPr="0073355E">
        <w:rPr>
          <w:sz w:val="28"/>
          <w:szCs w:val="28"/>
          <w:lang w:val="kk-KZ"/>
        </w:rPr>
        <w:t>75,</w:t>
      </w:r>
      <w:r w:rsidR="00013F3C" w:rsidRPr="0073355E">
        <w:rPr>
          <w:lang w:val="kk-KZ"/>
        </w:rPr>
        <w:t xml:space="preserve"> </w:t>
      </w:r>
      <w:r w:rsidRPr="0073355E">
        <w:rPr>
          <w:sz w:val="28"/>
          <w:szCs w:val="28"/>
          <w:lang w:val="kk-KZ"/>
        </w:rPr>
        <w:t xml:space="preserve">381-386]. </w:t>
      </w:r>
      <w:r w:rsidR="0026222C" w:rsidRPr="0073355E">
        <w:rPr>
          <w:sz w:val="28"/>
          <w:szCs w:val="28"/>
          <w:lang w:val="kk-KZ"/>
        </w:rPr>
        <w:t xml:space="preserve">Тауарруқтың заманауи қолданысы бұрынғыдан көп өзгеше болғандықтан оның үкімі де бөлек болуға тиіс. </w:t>
      </w:r>
      <w:r w:rsidR="00F81A5D" w:rsidRPr="0073355E">
        <w:rPr>
          <w:sz w:val="28"/>
          <w:szCs w:val="28"/>
          <w:lang w:val="kk-KZ"/>
        </w:rPr>
        <w:t xml:space="preserve">Халықаралық Ислам фиқһы академиясы жоғарыда көрсетілгендей </w:t>
      </w:r>
      <w:r w:rsidR="009E03D8" w:rsidRPr="0073355E">
        <w:rPr>
          <w:sz w:val="28"/>
          <w:szCs w:val="28"/>
          <w:lang w:val="kk-KZ"/>
        </w:rPr>
        <w:t xml:space="preserve">тауарруқ мәмілесін </w:t>
      </w:r>
      <w:r w:rsidR="00F81A5D" w:rsidRPr="0073355E">
        <w:rPr>
          <w:sz w:val="28"/>
          <w:szCs w:val="28"/>
          <w:lang w:val="kk-KZ"/>
        </w:rPr>
        <w:t xml:space="preserve">ұйымдасқан және ұйымдаспаған </w:t>
      </w:r>
      <w:r w:rsidR="009E03D8" w:rsidRPr="0073355E">
        <w:rPr>
          <w:sz w:val="28"/>
          <w:szCs w:val="28"/>
          <w:lang w:val="kk-KZ"/>
        </w:rPr>
        <w:t>деп екіге бөліп</w:t>
      </w:r>
      <w:r w:rsidR="00F81A5D" w:rsidRPr="0073355E">
        <w:rPr>
          <w:sz w:val="28"/>
          <w:szCs w:val="28"/>
          <w:lang w:val="kk-KZ"/>
        </w:rPr>
        <w:t xml:space="preserve">, </w:t>
      </w:r>
      <w:r w:rsidR="009E03D8" w:rsidRPr="0073355E">
        <w:rPr>
          <w:sz w:val="28"/>
          <w:szCs w:val="28"/>
          <w:lang w:val="kk-KZ"/>
        </w:rPr>
        <w:t>әрқайсына жеке-жеке үкім бер</w:t>
      </w:r>
      <w:r w:rsidR="00A64EC2" w:rsidRPr="0073355E">
        <w:rPr>
          <w:sz w:val="28"/>
          <w:szCs w:val="28"/>
          <w:lang w:val="kk-KZ"/>
        </w:rPr>
        <w:t>уінің мәні осыда</w:t>
      </w:r>
      <w:r w:rsidR="009E03D8" w:rsidRPr="0073355E">
        <w:rPr>
          <w:sz w:val="28"/>
          <w:szCs w:val="28"/>
          <w:lang w:val="kk-KZ"/>
        </w:rPr>
        <w:t xml:space="preserve">. </w:t>
      </w:r>
      <w:r w:rsidR="00637814" w:rsidRPr="0073355E">
        <w:rPr>
          <w:sz w:val="28"/>
          <w:szCs w:val="28"/>
          <w:lang w:val="kk-KZ"/>
        </w:rPr>
        <w:t xml:space="preserve"> </w:t>
      </w:r>
    </w:p>
    <w:p w14:paraId="2E7FC981" w14:textId="1737B8C7" w:rsidR="00AB2CA9" w:rsidRPr="0073355E" w:rsidRDefault="0010046A" w:rsidP="002618B6">
      <w:pPr>
        <w:ind w:firstLine="709"/>
        <w:jc w:val="both"/>
        <w:rPr>
          <w:sz w:val="28"/>
          <w:szCs w:val="28"/>
          <w:lang w:val="kk-KZ"/>
        </w:rPr>
      </w:pPr>
      <w:r w:rsidRPr="0073355E">
        <w:rPr>
          <w:sz w:val="28"/>
          <w:szCs w:val="28"/>
          <w:lang w:val="kk-KZ"/>
        </w:rPr>
        <w:t xml:space="preserve">Ұйымдасқан тауарруқты жақтаушылардың </w:t>
      </w:r>
      <w:r w:rsidR="00E71FC5" w:rsidRPr="0073355E">
        <w:rPr>
          <w:sz w:val="28"/>
          <w:szCs w:val="28"/>
          <w:lang w:val="kk-KZ"/>
        </w:rPr>
        <w:t xml:space="preserve">кейбірі </w:t>
      </w:r>
      <w:r w:rsidRPr="0073355E">
        <w:rPr>
          <w:sz w:val="28"/>
          <w:szCs w:val="28"/>
          <w:lang w:val="kk-KZ"/>
        </w:rPr>
        <w:t>имам Ахмадтың тауарруқты рұқсат еткендігі туралы риуаят</w:t>
      </w:r>
      <w:r w:rsidR="00E71FC5" w:rsidRPr="0073355E">
        <w:rPr>
          <w:sz w:val="28"/>
          <w:szCs w:val="28"/>
          <w:lang w:val="kk-KZ"/>
        </w:rPr>
        <w:t>қа</w:t>
      </w:r>
      <w:r w:rsidRPr="0073355E">
        <w:rPr>
          <w:sz w:val="28"/>
          <w:szCs w:val="28"/>
          <w:lang w:val="kk-KZ"/>
        </w:rPr>
        <w:t xml:space="preserve"> </w:t>
      </w:r>
      <w:r w:rsidR="00E71FC5" w:rsidRPr="0073355E">
        <w:rPr>
          <w:sz w:val="28"/>
          <w:szCs w:val="28"/>
          <w:lang w:val="kk-KZ"/>
        </w:rPr>
        <w:t>сүйенеді</w:t>
      </w:r>
      <w:r w:rsidRPr="0073355E">
        <w:rPr>
          <w:sz w:val="28"/>
          <w:szCs w:val="28"/>
          <w:lang w:val="kk-KZ"/>
        </w:rPr>
        <w:t>. Алайда С</w:t>
      </w:r>
      <w:r w:rsidR="00A64EC2" w:rsidRPr="0073355E">
        <w:rPr>
          <w:sz w:val="28"/>
          <w:szCs w:val="28"/>
          <w:lang w:val="kk-KZ"/>
        </w:rPr>
        <w:t>.</w:t>
      </w:r>
      <w:r w:rsidRPr="0073355E">
        <w:rPr>
          <w:sz w:val="28"/>
          <w:szCs w:val="28"/>
          <w:lang w:val="kk-KZ"/>
        </w:rPr>
        <w:t xml:space="preserve">Суайлим имам Ахмадтың «рұқсат» деген пәтуасы тауарруқтың бүгінгі көрінісіне еш қатысы жоқ екендігін </w:t>
      </w:r>
      <w:r w:rsidR="00870C52" w:rsidRPr="0073355E">
        <w:rPr>
          <w:sz w:val="28"/>
          <w:szCs w:val="28"/>
          <w:lang w:val="kk-KZ"/>
        </w:rPr>
        <w:t>а</w:t>
      </w:r>
      <w:r w:rsidR="00E71FC5" w:rsidRPr="0073355E">
        <w:rPr>
          <w:sz w:val="28"/>
          <w:szCs w:val="28"/>
          <w:lang w:val="kk-KZ"/>
        </w:rPr>
        <w:t>йтады</w:t>
      </w:r>
      <w:r w:rsidRPr="0073355E">
        <w:rPr>
          <w:sz w:val="28"/>
          <w:szCs w:val="28"/>
          <w:lang w:val="kk-KZ"/>
        </w:rPr>
        <w:t>. С</w:t>
      </w:r>
      <w:r w:rsidR="00A64EC2" w:rsidRPr="0073355E">
        <w:rPr>
          <w:sz w:val="28"/>
          <w:szCs w:val="28"/>
          <w:lang w:val="kk-KZ"/>
        </w:rPr>
        <w:t>.</w:t>
      </w:r>
      <w:r w:rsidRPr="0073355E">
        <w:rPr>
          <w:sz w:val="28"/>
          <w:szCs w:val="28"/>
          <w:lang w:val="kk-KZ"/>
        </w:rPr>
        <w:t>Суайлим</w:t>
      </w:r>
      <w:r w:rsidR="00E71FC5" w:rsidRPr="0073355E">
        <w:rPr>
          <w:sz w:val="28"/>
          <w:szCs w:val="28"/>
          <w:lang w:val="kk-KZ"/>
        </w:rPr>
        <w:t>нің пайымдауынша,</w:t>
      </w:r>
      <w:r w:rsidR="00A64EC2" w:rsidRPr="0073355E">
        <w:rPr>
          <w:sz w:val="28"/>
          <w:szCs w:val="28"/>
          <w:lang w:val="kk-KZ"/>
        </w:rPr>
        <w:t xml:space="preserve"> </w:t>
      </w:r>
      <w:r w:rsidRPr="0073355E">
        <w:rPr>
          <w:sz w:val="28"/>
          <w:szCs w:val="28"/>
          <w:lang w:val="kk-KZ"/>
        </w:rPr>
        <w:t>имам Ахмадтың өлшемдеріне сал</w:t>
      </w:r>
      <w:r w:rsidR="00E71FC5" w:rsidRPr="0073355E">
        <w:rPr>
          <w:sz w:val="28"/>
          <w:szCs w:val="28"/>
          <w:lang w:val="kk-KZ"/>
        </w:rPr>
        <w:t xml:space="preserve">сақ </w:t>
      </w:r>
      <w:r w:rsidR="00A64EC2" w:rsidRPr="0073355E">
        <w:rPr>
          <w:sz w:val="28"/>
          <w:szCs w:val="28"/>
          <w:lang w:val="kk-KZ"/>
        </w:rPr>
        <w:t xml:space="preserve">бүгінгі </w:t>
      </w:r>
      <w:r w:rsidRPr="0073355E">
        <w:rPr>
          <w:sz w:val="28"/>
          <w:szCs w:val="28"/>
          <w:lang w:val="kk-KZ"/>
        </w:rPr>
        <w:t xml:space="preserve">ұйымдасқан тауарруқ керісінше рұқсат емес деген үкімге лайықты. </w:t>
      </w:r>
      <w:r w:rsidR="00E106BA" w:rsidRPr="0073355E">
        <w:rPr>
          <w:sz w:val="28"/>
          <w:szCs w:val="28"/>
          <w:lang w:val="kk-KZ"/>
        </w:rPr>
        <w:t xml:space="preserve">Оған </w:t>
      </w:r>
      <w:r w:rsidRPr="0073355E">
        <w:rPr>
          <w:sz w:val="28"/>
          <w:szCs w:val="28"/>
          <w:lang w:val="kk-KZ"/>
        </w:rPr>
        <w:t>имам Ахмадтың тауарруқты арнайы кәсіпке айналдыруға қарсы болғандығы</w:t>
      </w:r>
      <w:r w:rsidR="00E106BA" w:rsidRPr="0073355E">
        <w:rPr>
          <w:sz w:val="28"/>
          <w:szCs w:val="28"/>
          <w:lang w:val="kk-KZ"/>
        </w:rPr>
        <w:t>н білдіретін</w:t>
      </w:r>
      <w:r w:rsidRPr="0073355E">
        <w:rPr>
          <w:sz w:val="28"/>
          <w:szCs w:val="28"/>
          <w:lang w:val="kk-KZ"/>
        </w:rPr>
        <w:t xml:space="preserve"> сөздері </w:t>
      </w:r>
      <w:r w:rsidR="00E106BA" w:rsidRPr="0073355E">
        <w:rPr>
          <w:sz w:val="28"/>
          <w:szCs w:val="28"/>
          <w:lang w:val="kk-KZ"/>
        </w:rPr>
        <w:t>дәлел</w:t>
      </w:r>
      <w:r w:rsidRPr="0073355E">
        <w:rPr>
          <w:sz w:val="28"/>
          <w:szCs w:val="28"/>
          <w:lang w:val="kk-KZ"/>
        </w:rPr>
        <w:t>. Сонымен қатар С</w:t>
      </w:r>
      <w:r w:rsidR="00A64EC2" w:rsidRPr="0073355E">
        <w:rPr>
          <w:sz w:val="28"/>
          <w:szCs w:val="28"/>
          <w:lang w:val="kk-KZ"/>
        </w:rPr>
        <w:t>.</w:t>
      </w:r>
      <w:r w:rsidRPr="0073355E">
        <w:rPr>
          <w:sz w:val="28"/>
          <w:szCs w:val="28"/>
          <w:lang w:val="kk-KZ"/>
        </w:rPr>
        <w:t>Суайлим</w:t>
      </w:r>
      <w:r w:rsidR="00A64EC2" w:rsidRPr="0073355E">
        <w:rPr>
          <w:sz w:val="28"/>
          <w:szCs w:val="28"/>
          <w:lang w:val="kk-KZ"/>
        </w:rPr>
        <w:t xml:space="preserve"> м</w:t>
      </w:r>
      <w:r w:rsidRPr="0073355E">
        <w:rPr>
          <w:sz w:val="28"/>
          <w:szCs w:val="28"/>
          <w:lang w:val="kk-KZ"/>
        </w:rPr>
        <w:t>аликилердің «әһлу әл-ғинә</w:t>
      </w:r>
      <w:r w:rsidR="00A64EC2" w:rsidRPr="0073355E">
        <w:rPr>
          <w:sz w:val="28"/>
          <w:szCs w:val="28"/>
          <w:lang w:val="kk-KZ"/>
        </w:rPr>
        <w:t xml:space="preserve"> – </w:t>
      </w:r>
      <w:r w:rsidR="00A64EC2" w:rsidRPr="0073355E">
        <w:rPr>
          <w:rFonts w:hint="cs"/>
          <w:sz w:val="28"/>
          <w:szCs w:val="28"/>
          <w:rtl/>
          <w:lang w:val="kk-KZ"/>
        </w:rPr>
        <w:t>أهل العينة</w:t>
      </w:r>
      <w:r w:rsidRPr="0073355E">
        <w:rPr>
          <w:sz w:val="28"/>
          <w:szCs w:val="28"/>
          <w:lang w:val="kk-KZ"/>
        </w:rPr>
        <w:t>»</w:t>
      </w:r>
      <w:r w:rsidR="0017495D" w:rsidRPr="0073355E">
        <w:rPr>
          <w:sz w:val="28"/>
          <w:szCs w:val="28"/>
          <w:lang w:val="kk-KZ"/>
        </w:rPr>
        <w:t>,</w:t>
      </w:r>
      <w:r w:rsidRPr="0073355E">
        <w:rPr>
          <w:sz w:val="28"/>
          <w:szCs w:val="28"/>
          <w:lang w:val="kk-KZ"/>
        </w:rPr>
        <w:t xml:space="preserve"> яғни ғинә саудасын арнайы табыс көзіне айналдырған адамдармен бірге тауарруқ жасауға тыйым салғандығын </w:t>
      </w:r>
      <w:r w:rsidR="00A64EC2" w:rsidRPr="0073355E">
        <w:rPr>
          <w:sz w:val="28"/>
          <w:szCs w:val="28"/>
          <w:lang w:val="kk-KZ"/>
        </w:rPr>
        <w:t xml:space="preserve">келтіріп, </w:t>
      </w:r>
      <w:r w:rsidR="003200B7" w:rsidRPr="0073355E">
        <w:rPr>
          <w:sz w:val="28"/>
          <w:szCs w:val="28"/>
          <w:lang w:val="kk-KZ"/>
        </w:rPr>
        <w:t xml:space="preserve">ол </w:t>
      </w:r>
      <w:r w:rsidR="0067351D" w:rsidRPr="0073355E">
        <w:rPr>
          <w:sz w:val="28"/>
          <w:szCs w:val="28"/>
          <w:lang w:val="kk-KZ"/>
        </w:rPr>
        <w:t>үкімнің</w:t>
      </w:r>
      <w:r w:rsidR="003200B7" w:rsidRPr="0073355E">
        <w:rPr>
          <w:sz w:val="28"/>
          <w:szCs w:val="28"/>
          <w:lang w:val="kk-KZ"/>
        </w:rPr>
        <w:t xml:space="preserve"> бүгінгі </w:t>
      </w:r>
      <w:r w:rsidR="00A64EC2" w:rsidRPr="0073355E">
        <w:rPr>
          <w:sz w:val="28"/>
          <w:szCs w:val="28"/>
          <w:lang w:val="kk-KZ"/>
        </w:rPr>
        <w:t>ұйымдасқан тауарруқ</w:t>
      </w:r>
      <w:r w:rsidR="003200B7" w:rsidRPr="0073355E">
        <w:rPr>
          <w:sz w:val="28"/>
          <w:szCs w:val="28"/>
          <w:lang w:val="kk-KZ"/>
        </w:rPr>
        <w:t>қа</w:t>
      </w:r>
      <w:r w:rsidR="00A64EC2" w:rsidRPr="0073355E">
        <w:rPr>
          <w:sz w:val="28"/>
          <w:szCs w:val="28"/>
          <w:lang w:val="kk-KZ"/>
        </w:rPr>
        <w:t xml:space="preserve"> </w:t>
      </w:r>
      <w:r w:rsidR="003200B7" w:rsidRPr="0073355E">
        <w:rPr>
          <w:sz w:val="28"/>
          <w:szCs w:val="28"/>
          <w:lang w:val="kk-KZ"/>
        </w:rPr>
        <w:t xml:space="preserve">да </w:t>
      </w:r>
      <w:r w:rsidR="0067351D" w:rsidRPr="0073355E">
        <w:rPr>
          <w:sz w:val="28"/>
          <w:szCs w:val="28"/>
          <w:lang w:val="kk-KZ"/>
        </w:rPr>
        <w:t>жүретіндігін алға тартады</w:t>
      </w:r>
      <w:r w:rsidR="00A64EC2" w:rsidRPr="0073355E">
        <w:rPr>
          <w:sz w:val="28"/>
          <w:szCs w:val="28"/>
          <w:lang w:val="kk-KZ"/>
        </w:rPr>
        <w:t xml:space="preserve">. </w:t>
      </w:r>
      <w:r w:rsidR="00E106BA" w:rsidRPr="0073355E">
        <w:rPr>
          <w:sz w:val="28"/>
          <w:szCs w:val="28"/>
          <w:lang w:val="kk-KZ"/>
        </w:rPr>
        <w:t>М</w:t>
      </w:r>
      <w:r w:rsidRPr="0073355E">
        <w:rPr>
          <w:sz w:val="28"/>
          <w:szCs w:val="28"/>
          <w:lang w:val="kk-KZ"/>
        </w:rPr>
        <w:t>алики ғалымдары</w:t>
      </w:r>
      <w:r w:rsidR="00E106BA" w:rsidRPr="0073355E">
        <w:rPr>
          <w:sz w:val="28"/>
          <w:szCs w:val="28"/>
          <w:lang w:val="kk-KZ"/>
        </w:rPr>
        <w:t xml:space="preserve"> жалпы</w:t>
      </w:r>
      <w:r w:rsidRPr="0073355E">
        <w:rPr>
          <w:sz w:val="28"/>
          <w:szCs w:val="28"/>
          <w:lang w:val="kk-KZ"/>
        </w:rPr>
        <w:t xml:space="preserve"> тауарруқ мәмілесінде сатушы мен алушы тараптың арасында қандай да бір алдын-ала ұйымдасқан байланыстың болуына </w:t>
      </w:r>
      <w:r w:rsidR="0017495D" w:rsidRPr="0073355E">
        <w:rPr>
          <w:sz w:val="28"/>
          <w:szCs w:val="28"/>
          <w:lang w:val="kk-KZ"/>
        </w:rPr>
        <w:t xml:space="preserve">әу бастан </w:t>
      </w:r>
      <w:r w:rsidR="00AB2CA9" w:rsidRPr="0073355E">
        <w:rPr>
          <w:sz w:val="28"/>
          <w:szCs w:val="28"/>
          <w:lang w:val="kk-KZ"/>
        </w:rPr>
        <w:t>шектеу</w:t>
      </w:r>
      <w:r w:rsidRPr="0073355E">
        <w:rPr>
          <w:sz w:val="28"/>
          <w:szCs w:val="28"/>
          <w:lang w:val="kk-KZ"/>
        </w:rPr>
        <w:t xml:space="preserve"> </w:t>
      </w:r>
      <w:r w:rsidR="00AB2CA9" w:rsidRPr="0073355E">
        <w:rPr>
          <w:sz w:val="28"/>
          <w:szCs w:val="28"/>
          <w:lang w:val="kk-KZ"/>
        </w:rPr>
        <w:t xml:space="preserve">қойған </w:t>
      </w:r>
      <w:r w:rsidRPr="0073355E">
        <w:rPr>
          <w:sz w:val="28"/>
          <w:szCs w:val="28"/>
          <w:lang w:val="kk-KZ"/>
        </w:rPr>
        <w:t>[</w:t>
      </w:r>
      <w:r w:rsidR="00013F3C" w:rsidRPr="0073355E">
        <w:rPr>
          <w:sz w:val="28"/>
          <w:szCs w:val="28"/>
          <w:lang w:val="kk-KZ"/>
        </w:rPr>
        <w:t>75,</w:t>
      </w:r>
      <w:r w:rsidR="00013F3C" w:rsidRPr="0073355E">
        <w:rPr>
          <w:lang w:val="kk-KZ"/>
        </w:rPr>
        <w:t xml:space="preserve"> </w:t>
      </w:r>
      <w:r w:rsidRPr="0073355E">
        <w:rPr>
          <w:sz w:val="28"/>
          <w:szCs w:val="28"/>
          <w:lang w:val="kk-KZ"/>
        </w:rPr>
        <w:t xml:space="preserve">381-386]. </w:t>
      </w:r>
    </w:p>
    <w:p w14:paraId="3CC8F533" w14:textId="20CD9B71" w:rsidR="00E62192" w:rsidRPr="0073355E" w:rsidRDefault="005A7243" w:rsidP="002618B6">
      <w:pPr>
        <w:ind w:firstLine="709"/>
        <w:jc w:val="both"/>
        <w:rPr>
          <w:sz w:val="28"/>
          <w:szCs w:val="28"/>
          <w:lang w:val="kk-KZ"/>
        </w:rPr>
      </w:pPr>
      <w:r w:rsidRPr="0073355E">
        <w:rPr>
          <w:sz w:val="28"/>
          <w:szCs w:val="28"/>
          <w:lang w:val="kk-KZ"/>
        </w:rPr>
        <w:t xml:space="preserve">Бүгінгі таңдағы </w:t>
      </w:r>
      <w:r w:rsidR="007D0A70" w:rsidRPr="0073355E">
        <w:rPr>
          <w:sz w:val="28"/>
          <w:szCs w:val="28"/>
          <w:lang w:val="kk-KZ"/>
        </w:rPr>
        <w:t xml:space="preserve">ұйымдасқан тауарруқтың </w:t>
      </w:r>
      <w:r w:rsidRPr="0073355E">
        <w:rPr>
          <w:sz w:val="28"/>
          <w:szCs w:val="28"/>
          <w:lang w:val="kk-KZ"/>
        </w:rPr>
        <w:t xml:space="preserve">фиқһ кітаптарындағы </w:t>
      </w:r>
      <w:r w:rsidR="003C141D" w:rsidRPr="0073355E">
        <w:rPr>
          <w:sz w:val="28"/>
          <w:szCs w:val="28"/>
          <w:lang w:val="kk-KZ"/>
        </w:rPr>
        <w:t>ұйымдаспаған</w:t>
      </w:r>
      <w:r w:rsidR="007D0A70" w:rsidRPr="0073355E">
        <w:rPr>
          <w:sz w:val="28"/>
          <w:szCs w:val="28"/>
          <w:lang w:val="kk-KZ"/>
        </w:rPr>
        <w:t xml:space="preserve"> </w:t>
      </w:r>
      <w:r w:rsidRPr="0073355E">
        <w:rPr>
          <w:sz w:val="28"/>
          <w:szCs w:val="28"/>
          <w:lang w:val="kk-KZ"/>
        </w:rPr>
        <w:t>тауарруқтан өзгеше екендігін</w:t>
      </w:r>
      <w:r w:rsidR="00645ADC" w:rsidRPr="0073355E">
        <w:rPr>
          <w:sz w:val="28"/>
          <w:szCs w:val="28"/>
          <w:lang w:val="kk-KZ"/>
        </w:rPr>
        <w:t xml:space="preserve"> </w:t>
      </w:r>
      <w:r w:rsidRPr="0073355E">
        <w:rPr>
          <w:sz w:val="28"/>
          <w:szCs w:val="28"/>
          <w:lang w:val="kk-KZ"/>
        </w:rPr>
        <w:t xml:space="preserve">Дүниежүзілік Ислам Лигасына </w:t>
      </w:r>
      <w:r w:rsidR="00855C0D" w:rsidRPr="0073355E">
        <w:rPr>
          <w:sz w:val="28"/>
          <w:szCs w:val="28"/>
          <w:lang w:val="kk-KZ"/>
        </w:rPr>
        <w:t xml:space="preserve">(бұдан әрі ДИЛ) </w:t>
      </w:r>
      <w:r w:rsidRPr="0073355E">
        <w:rPr>
          <w:sz w:val="28"/>
          <w:szCs w:val="28"/>
          <w:lang w:val="kk-KZ"/>
        </w:rPr>
        <w:t xml:space="preserve">қарасты Ислам Фиқһы Академиясының </w:t>
      </w:r>
      <w:r w:rsidR="00645ADC" w:rsidRPr="0073355E">
        <w:rPr>
          <w:sz w:val="28"/>
          <w:szCs w:val="28"/>
          <w:lang w:val="kk-KZ"/>
        </w:rPr>
        <w:t>қарарлары да қуаттайды.</w:t>
      </w:r>
      <w:r w:rsidRPr="0073355E">
        <w:rPr>
          <w:sz w:val="28"/>
          <w:szCs w:val="28"/>
          <w:lang w:val="kk-KZ"/>
        </w:rPr>
        <w:t xml:space="preserve"> </w:t>
      </w:r>
      <w:r w:rsidR="003C141D" w:rsidRPr="0073355E">
        <w:rPr>
          <w:sz w:val="28"/>
          <w:szCs w:val="28"/>
          <w:lang w:val="kk-KZ"/>
        </w:rPr>
        <w:t>Алғашында академия т</w:t>
      </w:r>
      <w:r w:rsidRPr="0073355E">
        <w:rPr>
          <w:sz w:val="28"/>
          <w:szCs w:val="28"/>
          <w:lang w:val="kk-KZ"/>
        </w:rPr>
        <w:t>ауарруқ мәселесі</w:t>
      </w:r>
      <w:r w:rsidR="003C141D" w:rsidRPr="0073355E">
        <w:rPr>
          <w:sz w:val="28"/>
          <w:szCs w:val="28"/>
          <w:lang w:val="kk-KZ"/>
        </w:rPr>
        <w:t>н</w:t>
      </w:r>
      <w:r w:rsidR="00B954D0" w:rsidRPr="0073355E">
        <w:rPr>
          <w:sz w:val="28"/>
          <w:szCs w:val="28"/>
          <w:lang w:val="kk-KZ"/>
        </w:rPr>
        <w:t xml:space="preserve"> 1998 жылы</w:t>
      </w:r>
      <w:r w:rsidR="003C141D" w:rsidRPr="0073355E">
        <w:rPr>
          <w:sz w:val="28"/>
          <w:szCs w:val="28"/>
          <w:lang w:val="kk-KZ"/>
        </w:rPr>
        <w:t xml:space="preserve"> №15 жиынында қарастыр</w:t>
      </w:r>
      <w:r w:rsidR="0067351D" w:rsidRPr="0073355E">
        <w:rPr>
          <w:sz w:val="28"/>
          <w:szCs w:val="28"/>
          <w:lang w:val="kk-KZ"/>
        </w:rPr>
        <w:t>ып</w:t>
      </w:r>
      <w:r w:rsidRPr="0073355E">
        <w:rPr>
          <w:sz w:val="28"/>
          <w:szCs w:val="28"/>
          <w:lang w:val="kk-KZ"/>
        </w:rPr>
        <w:t xml:space="preserve"> </w:t>
      </w:r>
      <w:r w:rsidR="003C141D" w:rsidRPr="0073355E">
        <w:rPr>
          <w:sz w:val="28"/>
          <w:szCs w:val="28"/>
          <w:lang w:val="kk-KZ"/>
        </w:rPr>
        <w:t xml:space="preserve">оған </w:t>
      </w:r>
      <w:r w:rsidRPr="0073355E">
        <w:rPr>
          <w:sz w:val="28"/>
          <w:szCs w:val="28"/>
          <w:lang w:val="kk-KZ"/>
        </w:rPr>
        <w:t xml:space="preserve">белгілі шарттар аясында рұқсат деген үкім </w:t>
      </w:r>
      <w:r w:rsidR="003C141D" w:rsidRPr="0073355E">
        <w:rPr>
          <w:sz w:val="28"/>
          <w:szCs w:val="28"/>
          <w:lang w:val="kk-KZ"/>
        </w:rPr>
        <w:t>берген</w:t>
      </w:r>
      <w:r w:rsidRPr="0073355E">
        <w:rPr>
          <w:sz w:val="28"/>
          <w:szCs w:val="28"/>
          <w:lang w:val="kk-KZ"/>
        </w:rPr>
        <w:t xml:space="preserve"> бола</w:t>
      </w:r>
      <w:r w:rsidR="003C141D" w:rsidRPr="0073355E">
        <w:rPr>
          <w:sz w:val="28"/>
          <w:szCs w:val="28"/>
          <w:lang w:val="kk-KZ"/>
        </w:rPr>
        <w:t xml:space="preserve">тын </w:t>
      </w:r>
      <w:r w:rsidR="00DA40F5" w:rsidRPr="0073355E">
        <w:rPr>
          <w:sz w:val="28"/>
          <w:szCs w:val="28"/>
          <w:lang w:val="kk-KZ"/>
        </w:rPr>
        <w:t>[</w:t>
      </w:r>
      <w:r w:rsidR="00013F3C" w:rsidRPr="0073355E">
        <w:rPr>
          <w:sz w:val="28"/>
          <w:szCs w:val="28"/>
          <w:lang w:val="kk-KZ"/>
        </w:rPr>
        <w:t>1</w:t>
      </w:r>
      <w:r w:rsidR="00515303" w:rsidRPr="0073355E">
        <w:rPr>
          <w:sz w:val="28"/>
          <w:szCs w:val="28"/>
          <w:lang w:val="kk-KZ"/>
        </w:rPr>
        <w:t>06</w:t>
      </w:r>
      <w:r w:rsidR="00013F3C" w:rsidRPr="0073355E">
        <w:rPr>
          <w:sz w:val="28"/>
          <w:szCs w:val="28"/>
          <w:lang w:val="kk-KZ"/>
        </w:rPr>
        <w:t xml:space="preserve">, </w:t>
      </w:r>
      <w:r w:rsidR="00DA40F5" w:rsidRPr="0073355E">
        <w:rPr>
          <w:sz w:val="28"/>
          <w:szCs w:val="28"/>
          <w:lang w:val="kk-KZ"/>
        </w:rPr>
        <w:t>357-358</w:t>
      </w:r>
      <w:r w:rsidR="00013F3C" w:rsidRPr="0073355E">
        <w:rPr>
          <w:sz w:val="28"/>
          <w:szCs w:val="28"/>
          <w:lang w:val="kk-KZ"/>
        </w:rPr>
        <w:t xml:space="preserve"> б.</w:t>
      </w:r>
      <w:r w:rsidR="00DA40F5" w:rsidRPr="0073355E">
        <w:rPr>
          <w:sz w:val="28"/>
          <w:szCs w:val="28"/>
          <w:lang w:val="kk-KZ"/>
        </w:rPr>
        <w:t>]</w:t>
      </w:r>
      <w:r w:rsidR="00013F3C" w:rsidRPr="0073355E">
        <w:rPr>
          <w:sz w:val="28"/>
          <w:szCs w:val="28"/>
          <w:lang w:val="kk-KZ"/>
        </w:rPr>
        <w:t>.</w:t>
      </w:r>
      <w:r w:rsidR="005847B0" w:rsidRPr="0073355E">
        <w:rPr>
          <w:sz w:val="28"/>
          <w:szCs w:val="28"/>
          <w:lang w:val="kk-KZ"/>
        </w:rPr>
        <w:t xml:space="preserve"> </w:t>
      </w:r>
      <w:r w:rsidR="005252F1" w:rsidRPr="0073355E">
        <w:rPr>
          <w:sz w:val="28"/>
          <w:szCs w:val="28"/>
          <w:lang w:val="kk-KZ"/>
        </w:rPr>
        <w:t>Айта кететін жай, а</w:t>
      </w:r>
      <w:r w:rsidR="00B954D0" w:rsidRPr="0073355E">
        <w:rPr>
          <w:sz w:val="28"/>
          <w:szCs w:val="28"/>
          <w:lang w:val="kk-KZ"/>
        </w:rPr>
        <w:t xml:space="preserve">кадемияның тауарруққа қатысты </w:t>
      </w:r>
      <w:r w:rsidR="005252F1" w:rsidRPr="0073355E">
        <w:rPr>
          <w:sz w:val="28"/>
          <w:szCs w:val="28"/>
          <w:lang w:val="kk-KZ"/>
        </w:rPr>
        <w:t>аталмыш қарары</w:t>
      </w:r>
      <w:r w:rsidR="005847B0" w:rsidRPr="0073355E">
        <w:rPr>
          <w:sz w:val="28"/>
          <w:szCs w:val="28"/>
          <w:lang w:val="kk-KZ"/>
        </w:rPr>
        <w:t xml:space="preserve"> тауарруқтың</w:t>
      </w:r>
      <w:r w:rsidR="00DA40F5" w:rsidRPr="0073355E">
        <w:rPr>
          <w:sz w:val="28"/>
          <w:szCs w:val="28"/>
          <w:lang w:val="kk-KZ"/>
        </w:rPr>
        <w:t xml:space="preserve"> ұйымдаспаған </w:t>
      </w:r>
      <w:r w:rsidR="005847B0" w:rsidRPr="0073355E">
        <w:rPr>
          <w:sz w:val="28"/>
          <w:szCs w:val="28"/>
          <w:lang w:val="kk-KZ"/>
        </w:rPr>
        <w:t>түрін</w:t>
      </w:r>
      <w:r w:rsidR="005252F1" w:rsidRPr="0073355E">
        <w:rPr>
          <w:sz w:val="28"/>
          <w:szCs w:val="28"/>
          <w:lang w:val="kk-KZ"/>
        </w:rPr>
        <w:t>е</w:t>
      </w:r>
      <w:r w:rsidR="00DA40F5" w:rsidRPr="0073355E">
        <w:rPr>
          <w:sz w:val="28"/>
          <w:szCs w:val="28"/>
          <w:lang w:val="kk-KZ"/>
        </w:rPr>
        <w:t xml:space="preserve"> </w:t>
      </w:r>
      <w:r w:rsidR="0067351D" w:rsidRPr="0073355E">
        <w:rPr>
          <w:sz w:val="28"/>
          <w:szCs w:val="28"/>
          <w:lang w:val="kk-KZ"/>
        </w:rPr>
        <w:t xml:space="preserve">қатысты </w:t>
      </w:r>
      <w:r w:rsidR="005252F1" w:rsidRPr="0073355E">
        <w:rPr>
          <w:sz w:val="28"/>
          <w:szCs w:val="28"/>
          <w:lang w:val="kk-KZ"/>
        </w:rPr>
        <w:t>берілген болатын</w:t>
      </w:r>
      <w:r w:rsidR="00DA40F5" w:rsidRPr="0073355E">
        <w:rPr>
          <w:sz w:val="28"/>
          <w:szCs w:val="28"/>
          <w:lang w:val="kk-KZ"/>
        </w:rPr>
        <w:t xml:space="preserve">. Алайда </w:t>
      </w:r>
      <w:r w:rsidR="005252F1" w:rsidRPr="0073355E">
        <w:rPr>
          <w:sz w:val="28"/>
          <w:szCs w:val="28"/>
          <w:lang w:val="kk-KZ"/>
        </w:rPr>
        <w:t xml:space="preserve">сол кездегі </w:t>
      </w:r>
      <w:r w:rsidR="00652D94" w:rsidRPr="0073355E">
        <w:rPr>
          <w:sz w:val="28"/>
          <w:szCs w:val="28"/>
          <w:lang w:val="kk-KZ"/>
        </w:rPr>
        <w:t>бірқатар ислам</w:t>
      </w:r>
      <w:r w:rsidR="005252F1" w:rsidRPr="0073355E">
        <w:rPr>
          <w:sz w:val="28"/>
          <w:szCs w:val="28"/>
          <w:lang w:val="kk-KZ"/>
        </w:rPr>
        <w:t xml:space="preserve"> банктер </w:t>
      </w:r>
      <w:r w:rsidR="005847B0" w:rsidRPr="0073355E">
        <w:rPr>
          <w:sz w:val="28"/>
          <w:szCs w:val="28"/>
          <w:lang w:val="kk-KZ"/>
        </w:rPr>
        <w:t xml:space="preserve">аталмыш қарарды желеу етіп, </w:t>
      </w:r>
      <w:r w:rsidR="00652D94" w:rsidRPr="0073355E">
        <w:rPr>
          <w:sz w:val="28"/>
          <w:szCs w:val="28"/>
          <w:lang w:val="kk-KZ"/>
        </w:rPr>
        <w:t xml:space="preserve">ұйымдасқан тауарруқты </w:t>
      </w:r>
      <w:r w:rsidR="005847B0" w:rsidRPr="0073355E">
        <w:rPr>
          <w:sz w:val="28"/>
          <w:szCs w:val="28"/>
          <w:lang w:val="kk-KZ"/>
        </w:rPr>
        <w:t>қолданысқа енгі</w:t>
      </w:r>
      <w:r w:rsidR="005252F1" w:rsidRPr="0073355E">
        <w:rPr>
          <w:sz w:val="28"/>
          <w:szCs w:val="28"/>
          <w:lang w:val="kk-KZ"/>
        </w:rPr>
        <w:t>зуге кірісіп кетті</w:t>
      </w:r>
      <w:r w:rsidR="00652D94" w:rsidRPr="0073355E">
        <w:rPr>
          <w:sz w:val="28"/>
          <w:szCs w:val="28"/>
          <w:lang w:val="kk-KZ"/>
        </w:rPr>
        <w:t>. Мұны аңғарған академияға мүшелік етуші сарапшылар мен ғалымдар 2003 жылы</w:t>
      </w:r>
      <w:r w:rsidR="008B60AE" w:rsidRPr="0073355E">
        <w:rPr>
          <w:sz w:val="28"/>
          <w:szCs w:val="28"/>
          <w:lang w:val="kk-KZ"/>
        </w:rPr>
        <w:t xml:space="preserve"> өткен </w:t>
      </w:r>
      <w:r w:rsidR="008538BD" w:rsidRPr="0073355E">
        <w:rPr>
          <w:sz w:val="28"/>
          <w:szCs w:val="28"/>
          <w:lang w:val="kk-KZ"/>
        </w:rPr>
        <w:t>№</w:t>
      </w:r>
      <w:r w:rsidR="008B60AE" w:rsidRPr="0073355E">
        <w:rPr>
          <w:sz w:val="28"/>
          <w:szCs w:val="28"/>
          <w:lang w:val="kk-KZ"/>
        </w:rPr>
        <w:t>17 жиында</w:t>
      </w:r>
      <w:r w:rsidR="00652D94" w:rsidRPr="0073355E">
        <w:rPr>
          <w:sz w:val="28"/>
          <w:szCs w:val="28"/>
          <w:lang w:val="kk-KZ"/>
        </w:rPr>
        <w:t xml:space="preserve"> </w:t>
      </w:r>
      <w:r w:rsidR="005252F1" w:rsidRPr="0073355E">
        <w:rPr>
          <w:sz w:val="28"/>
          <w:szCs w:val="28"/>
          <w:lang w:val="kk-KZ"/>
        </w:rPr>
        <w:t xml:space="preserve">мәселені </w:t>
      </w:r>
      <w:r w:rsidR="00425088" w:rsidRPr="0073355E">
        <w:rPr>
          <w:sz w:val="28"/>
          <w:szCs w:val="28"/>
          <w:lang w:val="kk-KZ"/>
        </w:rPr>
        <w:t>«</w:t>
      </w:r>
      <w:r w:rsidR="00425088" w:rsidRPr="0073355E">
        <w:rPr>
          <w:rFonts w:hint="cs"/>
          <w:sz w:val="28"/>
          <w:szCs w:val="28"/>
          <w:rtl/>
          <w:lang w:val="kk-KZ"/>
        </w:rPr>
        <w:t>التورّق كما تجريه بعض المصارف في الوقت الحاضر</w:t>
      </w:r>
      <w:r w:rsidR="00425088" w:rsidRPr="0073355E">
        <w:rPr>
          <w:sz w:val="28"/>
          <w:szCs w:val="28"/>
          <w:lang w:val="kk-KZ"/>
        </w:rPr>
        <w:t xml:space="preserve"> – қазіргі уақыттағы кейбір банктердің қолданысындағы тауарруқ»</w:t>
      </w:r>
      <w:r w:rsidR="00425088" w:rsidRPr="0073355E">
        <w:rPr>
          <w:rFonts w:hint="cs"/>
          <w:sz w:val="28"/>
          <w:szCs w:val="28"/>
          <w:rtl/>
          <w:lang w:val="kk-KZ"/>
        </w:rPr>
        <w:t xml:space="preserve"> </w:t>
      </w:r>
      <w:r w:rsidR="00425088" w:rsidRPr="0073355E">
        <w:rPr>
          <w:sz w:val="28"/>
          <w:szCs w:val="28"/>
          <w:lang w:val="kk-KZ"/>
        </w:rPr>
        <w:t xml:space="preserve">деген тақырып аясында қайта қарастырып, жаңа қарар шығарды. </w:t>
      </w:r>
      <w:r w:rsidR="005252F1" w:rsidRPr="0073355E">
        <w:rPr>
          <w:sz w:val="28"/>
          <w:szCs w:val="28"/>
          <w:lang w:val="kk-KZ"/>
        </w:rPr>
        <w:t>Жаңа қ</w:t>
      </w:r>
      <w:r w:rsidR="00425088" w:rsidRPr="0073355E">
        <w:rPr>
          <w:sz w:val="28"/>
          <w:szCs w:val="28"/>
          <w:lang w:val="kk-KZ"/>
        </w:rPr>
        <w:t>арарда</w:t>
      </w:r>
      <w:r w:rsidR="001D4AD3" w:rsidRPr="0073355E">
        <w:rPr>
          <w:sz w:val="28"/>
          <w:szCs w:val="28"/>
          <w:lang w:val="kk-KZ"/>
        </w:rPr>
        <w:t xml:space="preserve"> ұйымдасқан тауарруққа:</w:t>
      </w:r>
      <w:r w:rsidR="00201D23" w:rsidRPr="0073355E">
        <w:rPr>
          <w:sz w:val="28"/>
          <w:szCs w:val="28"/>
          <w:lang w:val="kk-KZ"/>
        </w:rPr>
        <w:t xml:space="preserve"> </w:t>
      </w:r>
      <w:r w:rsidR="00201D23" w:rsidRPr="0073355E">
        <w:rPr>
          <w:i/>
          <w:iCs/>
          <w:sz w:val="28"/>
          <w:szCs w:val="28"/>
          <w:lang w:val="kk-KZ"/>
        </w:rPr>
        <w:t>«</w:t>
      </w:r>
      <w:r w:rsidR="00645ADC" w:rsidRPr="0073355E">
        <w:rPr>
          <w:i/>
          <w:iCs/>
          <w:sz w:val="28"/>
          <w:szCs w:val="28"/>
          <w:lang w:val="kk-KZ"/>
        </w:rPr>
        <w:t>Тауарруқта әуелі б</w:t>
      </w:r>
      <w:r w:rsidR="00201D23" w:rsidRPr="0073355E">
        <w:rPr>
          <w:i/>
          <w:iCs/>
          <w:sz w:val="28"/>
          <w:szCs w:val="28"/>
          <w:lang w:val="kk-KZ"/>
        </w:rPr>
        <w:t xml:space="preserve">анк </w:t>
      </w:r>
      <w:r w:rsidR="00B954D0" w:rsidRPr="0073355E">
        <w:rPr>
          <w:i/>
          <w:iCs/>
          <w:sz w:val="28"/>
          <w:szCs w:val="28"/>
          <w:lang w:val="kk-KZ"/>
        </w:rPr>
        <w:t>халықаралық немесе басқа да биржа</w:t>
      </w:r>
      <w:r w:rsidR="005252F1" w:rsidRPr="0073355E">
        <w:rPr>
          <w:i/>
          <w:iCs/>
          <w:sz w:val="28"/>
          <w:szCs w:val="28"/>
          <w:lang w:val="kk-KZ"/>
        </w:rPr>
        <w:t>лардан</w:t>
      </w:r>
      <w:r w:rsidR="00201D23" w:rsidRPr="0073355E">
        <w:rPr>
          <w:i/>
          <w:iCs/>
          <w:sz w:val="28"/>
          <w:szCs w:val="28"/>
          <w:lang w:val="kk-KZ"/>
        </w:rPr>
        <w:t xml:space="preserve"> белгілі бір тауарды </w:t>
      </w:r>
      <w:r w:rsidR="005252F1" w:rsidRPr="0073355E">
        <w:rPr>
          <w:i/>
          <w:iCs/>
          <w:sz w:val="28"/>
          <w:szCs w:val="28"/>
          <w:lang w:val="kk-KZ"/>
        </w:rPr>
        <w:t xml:space="preserve">алып оны ақшалай қаражат талап етушіге (клиентке) </w:t>
      </w:r>
      <w:r w:rsidR="00201D23" w:rsidRPr="0073355E">
        <w:rPr>
          <w:i/>
          <w:iCs/>
          <w:sz w:val="28"/>
          <w:szCs w:val="28"/>
          <w:lang w:val="kk-KZ"/>
        </w:rPr>
        <w:t>бөліп төлеуге сатады. Кейін банк (шартты түрде немесе қалыптасқан ғұрып негізінде) клиенттің атынан</w:t>
      </w:r>
      <w:r w:rsidR="005252F1" w:rsidRPr="0073355E">
        <w:rPr>
          <w:i/>
          <w:iCs/>
          <w:sz w:val="28"/>
          <w:szCs w:val="28"/>
          <w:lang w:val="kk-KZ"/>
        </w:rPr>
        <w:t xml:space="preserve"> әлгі</w:t>
      </w:r>
      <w:r w:rsidR="005847B0" w:rsidRPr="0073355E">
        <w:rPr>
          <w:i/>
          <w:iCs/>
          <w:sz w:val="28"/>
          <w:szCs w:val="28"/>
          <w:lang w:val="kk-KZ"/>
        </w:rPr>
        <w:t xml:space="preserve"> тауардың</w:t>
      </w:r>
      <w:r w:rsidR="00201D23" w:rsidRPr="0073355E">
        <w:rPr>
          <w:i/>
          <w:iCs/>
          <w:sz w:val="28"/>
          <w:szCs w:val="28"/>
          <w:lang w:val="kk-KZ"/>
        </w:rPr>
        <w:t xml:space="preserve"> үшінші тарапқа </w:t>
      </w:r>
      <w:r w:rsidR="00645ADC" w:rsidRPr="0073355E">
        <w:rPr>
          <w:i/>
          <w:iCs/>
          <w:sz w:val="28"/>
          <w:szCs w:val="28"/>
          <w:lang w:val="kk-KZ"/>
        </w:rPr>
        <w:t xml:space="preserve">қолма-қол </w:t>
      </w:r>
      <w:r w:rsidR="00201D23" w:rsidRPr="0073355E">
        <w:rPr>
          <w:i/>
          <w:iCs/>
          <w:sz w:val="28"/>
          <w:szCs w:val="28"/>
          <w:lang w:val="kk-KZ"/>
        </w:rPr>
        <w:t>сат</w:t>
      </w:r>
      <w:r w:rsidR="005847B0" w:rsidRPr="0073355E">
        <w:rPr>
          <w:i/>
          <w:iCs/>
          <w:sz w:val="28"/>
          <w:szCs w:val="28"/>
          <w:lang w:val="kk-KZ"/>
        </w:rPr>
        <w:t>ылуын</w:t>
      </w:r>
      <w:r w:rsidR="00645ADC" w:rsidRPr="0073355E">
        <w:rPr>
          <w:i/>
          <w:iCs/>
          <w:sz w:val="28"/>
          <w:szCs w:val="28"/>
          <w:lang w:val="kk-KZ"/>
        </w:rPr>
        <w:t xml:space="preserve"> ұйымдастырады. </w:t>
      </w:r>
      <w:r w:rsidR="005252F1" w:rsidRPr="0073355E">
        <w:rPr>
          <w:i/>
          <w:iCs/>
          <w:sz w:val="28"/>
          <w:szCs w:val="28"/>
          <w:lang w:val="kk-KZ"/>
        </w:rPr>
        <w:t>Соңында</w:t>
      </w:r>
      <w:r w:rsidR="00645ADC" w:rsidRPr="0073355E">
        <w:rPr>
          <w:i/>
          <w:iCs/>
          <w:sz w:val="28"/>
          <w:szCs w:val="28"/>
          <w:lang w:val="kk-KZ"/>
        </w:rPr>
        <w:t xml:space="preserve"> </w:t>
      </w:r>
      <w:r w:rsidR="005252F1" w:rsidRPr="0073355E">
        <w:rPr>
          <w:i/>
          <w:iCs/>
          <w:sz w:val="28"/>
          <w:szCs w:val="28"/>
          <w:lang w:val="kk-KZ"/>
        </w:rPr>
        <w:t xml:space="preserve">банк </w:t>
      </w:r>
      <w:r w:rsidR="00645ADC" w:rsidRPr="0073355E">
        <w:rPr>
          <w:i/>
          <w:iCs/>
          <w:sz w:val="28"/>
          <w:szCs w:val="28"/>
          <w:lang w:val="kk-KZ"/>
        </w:rPr>
        <w:t>үшінші тарап</w:t>
      </w:r>
      <w:r w:rsidR="005252F1" w:rsidRPr="0073355E">
        <w:rPr>
          <w:i/>
          <w:iCs/>
          <w:sz w:val="28"/>
          <w:szCs w:val="28"/>
          <w:lang w:val="kk-KZ"/>
        </w:rPr>
        <w:t>тың</w:t>
      </w:r>
      <w:r w:rsidR="00645ADC" w:rsidRPr="0073355E">
        <w:rPr>
          <w:i/>
          <w:iCs/>
          <w:sz w:val="28"/>
          <w:szCs w:val="28"/>
          <w:lang w:val="kk-KZ"/>
        </w:rPr>
        <w:t xml:space="preserve"> қолма-қол </w:t>
      </w:r>
      <w:r w:rsidR="005252F1" w:rsidRPr="0073355E">
        <w:rPr>
          <w:i/>
          <w:iCs/>
          <w:sz w:val="28"/>
          <w:szCs w:val="28"/>
          <w:lang w:val="kk-KZ"/>
        </w:rPr>
        <w:t>төлемін</w:t>
      </w:r>
      <w:r w:rsidR="00645ADC" w:rsidRPr="0073355E">
        <w:rPr>
          <w:i/>
          <w:iCs/>
          <w:sz w:val="28"/>
          <w:szCs w:val="28"/>
          <w:lang w:val="kk-KZ"/>
        </w:rPr>
        <w:t xml:space="preserve"> клиенттің қолына тапсырады</w:t>
      </w:r>
      <w:r w:rsidR="00782C72" w:rsidRPr="0073355E">
        <w:rPr>
          <w:i/>
          <w:iCs/>
          <w:sz w:val="28"/>
          <w:szCs w:val="28"/>
          <w:lang w:val="kk-KZ"/>
        </w:rPr>
        <w:t>»</w:t>
      </w:r>
      <w:r w:rsidR="001D4AD3" w:rsidRPr="0073355E">
        <w:rPr>
          <w:sz w:val="28"/>
          <w:szCs w:val="28"/>
          <w:lang w:val="kk-KZ"/>
        </w:rPr>
        <w:t xml:space="preserve"> деген сипаттама беріліп,</w:t>
      </w:r>
      <w:r w:rsidR="00B6166B" w:rsidRPr="0073355E">
        <w:rPr>
          <w:sz w:val="28"/>
          <w:szCs w:val="28"/>
          <w:lang w:val="kk-KZ"/>
        </w:rPr>
        <w:t xml:space="preserve"> </w:t>
      </w:r>
      <w:r w:rsidR="001D4AD3" w:rsidRPr="0073355E">
        <w:rPr>
          <w:sz w:val="28"/>
          <w:szCs w:val="28"/>
          <w:lang w:val="kk-KZ"/>
        </w:rPr>
        <w:t>оның қолданысына тыйым сал</w:t>
      </w:r>
      <w:r w:rsidR="000E0694" w:rsidRPr="0073355E">
        <w:rPr>
          <w:sz w:val="28"/>
          <w:szCs w:val="28"/>
          <w:lang w:val="kk-KZ"/>
        </w:rPr>
        <w:t>ынды</w:t>
      </w:r>
      <w:r w:rsidR="001D4AD3" w:rsidRPr="0073355E">
        <w:rPr>
          <w:sz w:val="28"/>
          <w:szCs w:val="28"/>
          <w:lang w:val="kk-KZ"/>
        </w:rPr>
        <w:t xml:space="preserve"> </w:t>
      </w:r>
      <w:r w:rsidR="00B6166B" w:rsidRPr="0073355E">
        <w:rPr>
          <w:sz w:val="28"/>
          <w:szCs w:val="28"/>
          <w:lang w:val="kk-KZ"/>
        </w:rPr>
        <w:t>[</w:t>
      </w:r>
      <w:r w:rsidR="00013F3C" w:rsidRPr="0073355E">
        <w:rPr>
          <w:sz w:val="28"/>
          <w:szCs w:val="28"/>
          <w:lang w:val="kk-KZ"/>
        </w:rPr>
        <w:t>1</w:t>
      </w:r>
      <w:r w:rsidR="00515303" w:rsidRPr="0073355E">
        <w:rPr>
          <w:sz w:val="28"/>
          <w:szCs w:val="28"/>
          <w:lang w:val="kk-KZ"/>
        </w:rPr>
        <w:t>06</w:t>
      </w:r>
      <w:r w:rsidR="00013F3C" w:rsidRPr="0073355E">
        <w:rPr>
          <w:sz w:val="28"/>
          <w:szCs w:val="28"/>
          <w:lang w:val="kk-KZ"/>
        </w:rPr>
        <w:t xml:space="preserve">, </w:t>
      </w:r>
      <w:r w:rsidR="00B6166B" w:rsidRPr="0073355E">
        <w:rPr>
          <w:sz w:val="28"/>
          <w:szCs w:val="28"/>
          <w:lang w:val="kk-KZ"/>
        </w:rPr>
        <w:t>426</w:t>
      </w:r>
      <w:r w:rsidR="00013F3C" w:rsidRPr="0073355E">
        <w:rPr>
          <w:sz w:val="28"/>
          <w:szCs w:val="28"/>
          <w:lang w:val="kk-KZ"/>
        </w:rPr>
        <w:t xml:space="preserve"> б.</w:t>
      </w:r>
      <w:r w:rsidR="00B6166B" w:rsidRPr="0073355E">
        <w:rPr>
          <w:sz w:val="28"/>
          <w:szCs w:val="28"/>
          <w:lang w:val="kk-KZ"/>
        </w:rPr>
        <w:t>]</w:t>
      </w:r>
      <w:r w:rsidR="00013F3C" w:rsidRPr="0073355E">
        <w:rPr>
          <w:sz w:val="28"/>
          <w:szCs w:val="28"/>
          <w:lang w:val="kk-KZ"/>
        </w:rPr>
        <w:t>.</w:t>
      </w:r>
      <w:r w:rsidR="00782C72" w:rsidRPr="0073355E">
        <w:rPr>
          <w:sz w:val="28"/>
          <w:szCs w:val="28"/>
          <w:lang w:val="kk-KZ"/>
        </w:rPr>
        <w:t xml:space="preserve"> Сондай-ақ </w:t>
      </w:r>
      <w:r w:rsidR="000E0694" w:rsidRPr="0073355E">
        <w:rPr>
          <w:sz w:val="28"/>
          <w:szCs w:val="28"/>
          <w:lang w:val="kk-KZ"/>
        </w:rPr>
        <w:t>ДИЛ Ислам Фиқһы Академиясының соңғы қарарында ұйымдасқан</w:t>
      </w:r>
      <w:r w:rsidR="00E62192" w:rsidRPr="0073355E">
        <w:rPr>
          <w:sz w:val="28"/>
          <w:szCs w:val="28"/>
          <w:lang w:val="kk-KZ"/>
        </w:rPr>
        <w:t xml:space="preserve"> тауарруқтың </w:t>
      </w:r>
      <w:r w:rsidR="005252F1" w:rsidRPr="0073355E">
        <w:rPr>
          <w:sz w:val="28"/>
          <w:szCs w:val="28"/>
          <w:lang w:val="kk-KZ"/>
        </w:rPr>
        <w:t>ұйымдаспаған</w:t>
      </w:r>
      <w:r w:rsidR="00E62192" w:rsidRPr="0073355E">
        <w:rPr>
          <w:sz w:val="28"/>
          <w:szCs w:val="28"/>
          <w:lang w:val="kk-KZ"/>
        </w:rPr>
        <w:t xml:space="preserve"> тауарруқтан мүлдем бөлек екендігі</w:t>
      </w:r>
      <w:r w:rsidR="001D4AD3" w:rsidRPr="0073355E">
        <w:rPr>
          <w:sz w:val="28"/>
          <w:szCs w:val="28"/>
          <w:lang w:val="kk-KZ"/>
        </w:rPr>
        <w:t xml:space="preserve"> </w:t>
      </w:r>
      <w:r w:rsidR="004E1B83" w:rsidRPr="0073355E">
        <w:rPr>
          <w:sz w:val="28"/>
          <w:szCs w:val="28"/>
          <w:lang w:val="kk-KZ"/>
        </w:rPr>
        <w:t>баса</w:t>
      </w:r>
      <w:r w:rsidR="00E62192" w:rsidRPr="0073355E">
        <w:rPr>
          <w:sz w:val="28"/>
          <w:szCs w:val="28"/>
          <w:lang w:val="kk-KZ"/>
        </w:rPr>
        <w:t xml:space="preserve"> айтылып, </w:t>
      </w:r>
      <w:r w:rsidR="000E0694" w:rsidRPr="0073355E">
        <w:rPr>
          <w:sz w:val="28"/>
          <w:szCs w:val="28"/>
          <w:lang w:val="kk-KZ"/>
        </w:rPr>
        <w:t xml:space="preserve">ұйымдасқан тауарруқтың </w:t>
      </w:r>
      <w:r w:rsidR="00E62192" w:rsidRPr="0073355E">
        <w:rPr>
          <w:sz w:val="28"/>
          <w:szCs w:val="28"/>
          <w:lang w:val="kk-KZ"/>
        </w:rPr>
        <w:t xml:space="preserve">мынандай </w:t>
      </w:r>
      <w:r w:rsidR="000E0694" w:rsidRPr="0073355E">
        <w:rPr>
          <w:sz w:val="28"/>
          <w:szCs w:val="28"/>
          <w:lang w:val="kk-KZ"/>
        </w:rPr>
        <w:t xml:space="preserve">қырлары шариғатқа қайшы екендігі </w:t>
      </w:r>
      <w:r w:rsidR="004E1B83" w:rsidRPr="0073355E">
        <w:rPr>
          <w:sz w:val="28"/>
          <w:szCs w:val="28"/>
          <w:lang w:val="kk-KZ"/>
        </w:rPr>
        <w:t>ескерт</w:t>
      </w:r>
      <w:r w:rsidR="000E0694" w:rsidRPr="0073355E">
        <w:rPr>
          <w:sz w:val="28"/>
          <w:szCs w:val="28"/>
          <w:lang w:val="kk-KZ"/>
        </w:rPr>
        <w:t>ілді</w:t>
      </w:r>
      <w:r w:rsidR="00E62192" w:rsidRPr="0073355E">
        <w:rPr>
          <w:sz w:val="28"/>
          <w:szCs w:val="28"/>
          <w:lang w:val="kk-KZ"/>
        </w:rPr>
        <w:t xml:space="preserve">: </w:t>
      </w:r>
    </w:p>
    <w:p w14:paraId="5C5D5CAA" w14:textId="35E0F221" w:rsidR="00E62192" w:rsidRPr="0073355E" w:rsidRDefault="00E62192" w:rsidP="002618B6">
      <w:pPr>
        <w:pStyle w:val="a9"/>
        <w:numPr>
          <w:ilvl w:val="0"/>
          <w:numId w:val="4"/>
        </w:numPr>
        <w:ind w:left="0" w:firstLine="709"/>
        <w:jc w:val="both"/>
        <w:rPr>
          <w:sz w:val="28"/>
          <w:szCs w:val="28"/>
          <w:lang w:val="kk-KZ"/>
        </w:rPr>
      </w:pPr>
      <w:r w:rsidRPr="0073355E">
        <w:rPr>
          <w:sz w:val="28"/>
          <w:szCs w:val="28"/>
          <w:lang w:val="kk-KZ"/>
        </w:rPr>
        <w:t>Банктің клиент алған тауарды үшінші тарапқа сатуды ұйымдастыруы аталмыш мәмілені шариғат тыйым салған «ғинә» саудасына ұқсатады.</w:t>
      </w:r>
    </w:p>
    <w:p w14:paraId="4346EC74" w14:textId="010125E1" w:rsidR="00E62192" w:rsidRPr="0073355E" w:rsidRDefault="00E62192" w:rsidP="002618B6">
      <w:pPr>
        <w:pStyle w:val="a9"/>
        <w:numPr>
          <w:ilvl w:val="0"/>
          <w:numId w:val="4"/>
        </w:numPr>
        <w:ind w:left="0" w:firstLine="709"/>
        <w:jc w:val="both"/>
        <w:rPr>
          <w:sz w:val="28"/>
          <w:szCs w:val="28"/>
          <w:lang w:val="kk-KZ"/>
        </w:rPr>
      </w:pPr>
      <w:r w:rsidRPr="0073355E">
        <w:rPr>
          <w:sz w:val="28"/>
          <w:szCs w:val="28"/>
          <w:lang w:val="kk-KZ"/>
        </w:rPr>
        <w:t>Банктік тауарруқта</w:t>
      </w:r>
      <w:r w:rsidR="004E1B83" w:rsidRPr="0073355E">
        <w:rPr>
          <w:sz w:val="28"/>
          <w:szCs w:val="28"/>
          <w:lang w:val="kk-KZ"/>
        </w:rPr>
        <w:t xml:space="preserve"> </w:t>
      </w:r>
      <w:r w:rsidRPr="0073355E">
        <w:rPr>
          <w:sz w:val="28"/>
          <w:szCs w:val="28"/>
          <w:lang w:val="kk-KZ"/>
        </w:rPr>
        <w:t xml:space="preserve"> көп жағдайда алынып сатылып жатқан тауар</w:t>
      </w:r>
      <w:r w:rsidR="001D777A" w:rsidRPr="0073355E">
        <w:rPr>
          <w:sz w:val="28"/>
          <w:szCs w:val="28"/>
          <w:lang w:val="kk-KZ"/>
        </w:rPr>
        <w:t>ды иелену (</w:t>
      </w:r>
      <w:r w:rsidR="001D777A" w:rsidRPr="0073355E">
        <w:rPr>
          <w:rFonts w:hint="cs"/>
          <w:sz w:val="28"/>
          <w:szCs w:val="28"/>
          <w:rtl/>
          <w:lang w:val="kk-KZ"/>
        </w:rPr>
        <w:t>القبض</w:t>
      </w:r>
      <w:r w:rsidR="001D777A" w:rsidRPr="0073355E">
        <w:rPr>
          <w:sz w:val="28"/>
          <w:szCs w:val="28"/>
          <w:lang w:val="kk-KZ"/>
        </w:rPr>
        <w:t xml:space="preserve">) мәселесі </w:t>
      </w:r>
      <w:r w:rsidRPr="0073355E">
        <w:rPr>
          <w:sz w:val="28"/>
          <w:szCs w:val="28"/>
          <w:lang w:val="kk-KZ"/>
        </w:rPr>
        <w:t xml:space="preserve">шариғат талаптарына сәйкес жүзеге аспайды. </w:t>
      </w:r>
    </w:p>
    <w:p w14:paraId="3695D5F1" w14:textId="42F87566" w:rsidR="00DA5495" w:rsidRPr="0073355E" w:rsidRDefault="00DA5495" w:rsidP="002618B6">
      <w:pPr>
        <w:pStyle w:val="a9"/>
        <w:numPr>
          <w:ilvl w:val="0"/>
          <w:numId w:val="4"/>
        </w:numPr>
        <w:ind w:left="0" w:firstLine="709"/>
        <w:jc w:val="both"/>
        <w:rPr>
          <w:sz w:val="28"/>
          <w:szCs w:val="28"/>
          <w:lang w:val="kk-KZ"/>
        </w:rPr>
      </w:pPr>
      <w:r w:rsidRPr="0073355E">
        <w:rPr>
          <w:sz w:val="28"/>
          <w:szCs w:val="28"/>
          <w:lang w:val="kk-KZ"/>
        </w:rPr>
        <w:t xml:space="preserve">Банктік тауарруқтағы </w:t>
      </w:r>
      <w:r w:rsidR="00E62192" w:rsidRPr="0073355E">
        <w:rPr>
          <w:sz w:val="28"/>
          <w:szCs w:val="28"/>
          <w:lang w:val="kk-KZ"/>
        </w:rPr>
        <w:t>алым-сатым келісімшарттар</w:t>
      </w:r>
      <w:r w:rsidRPr="0073355E">
        <w:rPr>
          <w:sz w:val="28"/>
          <w:szCs w:val="28"/>
          <w:lang w:val="kk-KZ"/>
        </w:rPr>
        <w:t xml:space="preserve"> тек қана формалды түрде жүзеге асып, ақиқатында банк өсіммен қаржыландырушы тарап ретінде әрекет етеді</w:t>
      </w:r>
      <w:r w:rsidR="00685B33" w:rsidRPr="0073355E">
        <w:rPr>
          <w:sz w:val="28"/>
          <w:szCs w:val="28"/>
          <w:lang w:val="kk-KZ"/>
        </w:rPr>
        <w:t xml:space="preserve"> [</w:t>
      </w:r>
      <w:r w:rsidR="00013F3C" w:rsidRPr="0073355E">
        <w:rPr>
          <w:sz w:val="28"/>
          <w:szCs w:val="28"/>
          <w:lang w:val="kk-KZ"/>
        </w:rPr>
        <w:t>1</w:t>
      </w:r>
      <w:r w:rsidR="00515303" w:rsidRPr="0073355E">
        <w:rPr>
          <w:sz w:val="28"/>
          <w:szCs w:val="28"/>
          <w:lang w:val="kk-KZ"/>
        </w:rPr>
        <w:t>06</w:t>
      </w:r>
      <w:r w:rsidR="00013F3C" w:rsidRPr="0073355E">
        <w:rPr>
          <w:sz w:val="28"/>
          <w:szCs w:val="28"/>
          <w:lang w:val="kk-KZ"/>
        </w:rPr>
        <w:t xml:space="preserve">, </w:t>
      </w:r>
      <w:r w:rsidR="00685B33" w:rsidRPr="0073355E">
        <w:rPr>
          <w:sz w:val="28"/>
          <w:szCs w:val="28"/>
          <w:lang w:val="kk-KZ"/>
        </w:rPr>
        <w:t>427-428</w:t>
      </w:r>
      <w:r w:rsidR="00013F3C" w:rsidRPr="0073355E">
        <w:rPr>
          <w:sz w:val="28"/>
          <w:szCs w:val="28"/>
          <w:lang w:val="kk-KZ"/>
        </w:rPr>
        <w:t xml:space="preserve"> б.</w:t>
      </w:r>
      <w:r w:rsidR="00685B33" w:rsidRPr="0073355E">
        <w:rPr>
          <w:sz w:val="28"/>
          <w:szCs w:val="28"/>
          <w:lang w:val="kk-KZ"/>
        </w:rPr>
        <w:t>]</w:t>
      </w:r>
      <w:r w:rsidR="002878E7" w:rsidRPr="0073355E">
        <w:rPr>
          <w:sz w:val="28"/>
          <w:szCs w:val="28"/>
          <w:lang w:val="kk-KZ"/>
        </w:rPr>
        <w:t>.</w:t>
      </w:r>
      <w:r w:rsidR="00685B33" w:rsidRPr="0073355E">
        <w:rPr>
          <w:sz w:val="28"/>
          <w:szCs w:val="28"/>
          <w:lang w:val="kk-KZ"/>
        </w:rPr>
        <w:t xml:space="preserve"> </w:t>
      </w:r>
    </w:p>
    <w:p w14:paraId="2D3D431D" w14:textId="0C41D2EA" w:rsidR="00685B33" w:rsidRPr="0073355E" w:rsidRDefault="00685B33" w:rsidP="002618B6">
      <w:pPr>
        <w:ind w:firstLine="709"/>
        <w:jc w:val="both"/>
        <w:rPr>
          <w:sz w:val="28"/>
          <w:szCs w:val="28"/>
          <w:lang w:val="kk-KZ"/>
        </w:rPr>
      </w:pPr>
      <w:r w:rsidRPr="0073355E">
        <w:rPr>
          <w:sz w:val="28"/>
          <w:szCs w:val="28"/>
          <w:lang w:val="kk-KZ"/>
        </w:rPr>
        <w:t>У</w:t>
      </w:r>
      <w:r w:rsidR="00845D29" w:rsidRPr="0073355E">
        <w:rPr>
          <w:sz w:val="28"/>
          <w:szCs w:val="28"/>
          <w:lang w:val="kk-KZ"/>
        </w:rPr>
        <w:t>.</w:t>
      </w:r>
      <w:r w:rsidRPr="0073355E">
        <w:rPr>
          <w:sz w:val="28"/>
          <w:szCs w:val="28"/>
          <w:lang w:val="kk-KZ"/>
        </w:rPr>
        <w:t xml:space="preserve">Зухайли </w:t>
      </w:r>
      <w:r w:rsidR="004E1B83" w:rsidRPr="0073355E">
        <w:rPr>
          <w:sz w:val="28"/>
          <w:szCs w:val="28"/>
          <w:lang w:val="kk-KZ"/>
        </w:rPr>
        <w:t xml:space="preserve">академияның осы </w:t>
      </w:r>
      <w:r w:rsidR="000E0694" w:rsidRPr="0073355E">
        <w:rPr>
          <w:sz w:val="28"/>
          <w:szCs w:val="28"/>
          <w:lang w:val="kk-KZ"/>
        </w:rPr>
        <w:t xml:space="preserve">шешіміне </w:t>
      </w:r>
      <w:r w:rsidRPr="0073355E">
        <w:rPr>
          <w:sz w:val="28"/>
          <w:szCs w:val="28"/>
          <w:lang w:val="kk-KZ"/>
        </w:rPr>
        <w:t>қатысты: «</w:t>
      </w:r>
      <w:r w:rsidR="00DA40F5" w:rsidRPr="0073355E">
        <w:rPr>
          <w:sz w:val="28"/>
          <w:szCs w:val="28"/>
          <w:lang w:val="kk-KZ"/>
        </w:rPr>
        <w:t>Түпкі</w:t>
      </w:r>
      <w:r w:rsidR="00DB6568" w:rsidRPr="0073355E">
        <w:rPr>
          <w:sz w:val="28"/>
          <w:szCs w:val="28"/>
          <w:lang w:val="kk-KZ"/>
        </w:rPr>
        <w:t xml:space="preserve"> нәтижесіне қарап баға беретін болсақ,</w:t>
      </w:r>
      <w:r w:rsidR="004E1B83" w:rsidRPr="0073355E">
        <w:rPr>
          <w:sz w:val="28"/>
          <w:szCs w:val="28"/>
          <w:lang w:val="kk-KZ"/>
        </w:rPr>
        <w:t xml:space="preserve"> тауарруқ </w:t>
      </w:r>
      <w:r w:rsidR="00DB6568" w:rsidRPr="0073355E">
        <w:rPr>
          <w:sz w:val="28"/>
          <w:szCs w:val="28"/>
          <w:lang w:val="kk-KZ"/>
        </w:rPr>
        <w:t>мәмілесі банктің алдымен клиентке қарызға ақша беріп кейін оны артығымен қайтарып а</w:t>
      </w:r>
      <w:r w:rsidR="00DA40F5" w:rsidRPr="0073355E">
        <w:rPr>
          <w:sz w:val="28"/>
          <w:szCs w:val="28"/>
          <w:lang w:val="kk-KZ"/>
        </w:rPr>
        <w:t>л</w:t>
      </w:r>
      <w:r w:rsidR="00DB6568" w:rsidRPr="0073355E">
        <w:rPr>
          <w:sz w:val="28"/>
          <w:szCs w:val="28"/>
          <w:lang w:val="kk-KZ"/>
        </w:rPr>
        <w:t>уы</w:t>
      </w:r>
      <w:r w:rsidR="001D4AD3" w:rsidRPr="0073355E">
        <w:rPr>
          <w:sz w:val="28"/>
          <w:szCs w:val="28"/>
          <w:lang w:val="kk-KZ"/>
        </w:rPr>
        <w:t>н білдіреді</w:t>
      </w:r>
      <w:r w:rsidR="00DB6568" w:rsidRPr="0073355E">
        <w:rPr>
          <w:sz w:val="28"/>
          <w:szCs w:val="28"/>
          <w:lang w:val="kk-KZ"/>
        </w:rPr>
        <w:t>. Осы тұрғыдан алғанда, бұл бар болғаны өсіммен қарыз беруді жүзеге асыру</w:t>
      </w:r>
      <w:r w:rsidR="004E1B83" w:rsidRPr="0073355E">
        <w:rPr>
          <w:sz w:val="28"/>
          <w:szCs w:val="28"/>
          <w:lang w:val="kk-KZ"/>
        </w:rPr>
        <w:t xml:space="preserve"> үшін</w:t>
      </w:r>
      <w:r w:rsidR="00DB6568" w:rsidRPr="0073355E">
        <w:rPr>
          <w:sz w:val="28"/>
          <w:szCs w:val="28"/>
          <w:lang w:val="kk-KZ"/>
        </w:rPr>
        <w:t xml:space="preserve"> ойлап табылған айла ғана</w:t>
      </w:r>
      <w:r w:rsidRPr="0073355E">
        <w:rPr>
          <w:sz w:val="28"/>
          <w:szCs w:val="28"/>
          <w:lang w:val="kk-KZ"/>
        </w:rPr>
        <w:t>»</w:t>
      </w:r>
      <w:r w:rsidR="00DA40F5" w:rsidRPr="0073355E">
        <w:rPr>
          <w:sz w:val="28"/>
          <w:szCs w:val="28"/>
          <w:lang w:val="kk-KZ"/>
        </w:rPr>
        <w:t xml:space="preserve"> [</w:t>
      </w:r>
      <w:r w:rsidR="00013F3C" w:rsidRPr="0073355E">
        <w:rPr>
          <w:sz w:val="28"/>
          <w:szCs w:val="28"/>
          <w:lang w:val="kk-KZ"/>
        </w:rPr>
        <w:t xml:space="preserve">191, </w:t>
      </w:r>
      <w:r w:rsidR="00DA40F5" w:rsidRPr="0073355E">
        <w:rPr>
          <w:sz w:val="28"/>
          <w:szCs w:val="28"/>
          <w:lang w:val="kk-KZ"/>
        </w:rPr>
        <w:t>12</w:t>
      </w:r>
      <w:r w:rsidR="00013F3C" w:rsidRPr="0073355E">
        <w:rPr>
          <w:sz w:val="28"/>
          <w:szCs w:val="28"/>
          <w:lang w:val="kk-KZ"/>
        </w:rPr>
        <w:t xml:space="preserve"> б.</w:t>
      </w:r>
      <w:r w:rsidR="00DA40F5" w:rsidRPr="0073355E">
        <w:rPr>
          <w:sz w:val="28"/>
          <w:szCs w:val="28"/>
          <w:lang w:val="kk-KZ"/>
        </w:rPr>
        <w:t>]</w:t>
      </w:r>
      <w:r w:rsidR="00DB6568" w:rsidRPr="0073355E">
        <w:rPr>
          <w:sz w:val="28"/>
          <w:szCs w:val="28"/>
          <w:lang w:val="kk-KZ"/>
        </w:rPr>
        <w:t xml:space="preserve"> деген пікір білдірген. </w:t>
      </w:r>
      <w:r w:rsidRPr="0073355E">
        <w:rPr>
          <w:sz w:val="28"/>
          <w:szCs w:val="28"/>
          <w:lang w:val="kk-KZ"/>
        </w:rPr>
        <w:t xml:space="preserve"> </w:t>
      </w:r>
    </w:p>
    <w:p w14:paraId="22446ABB" w14:textId="54450E68" w:rsidR="0003300E" w:rsidRPr="0073355E" w:rsidRDefault="004D69AD" w:rsidP="002618B6">
      <w:pPr>
        <w:ind w:firstLine="709"/>
        <w:jc w:val="both"/>
        <w:rPr>
          <w:sz w:val="28"/>
          <w:szCs w:val="28"/>
          <w:lang w:val="kk-KZ"/>
        </w:rPr>
      </w:pPr>
      <w:r w:rsidRPr="0073355E">
        <w:rPr>
          <w:sz w:val="28"/>
          <w:szCs w:val="28"/>
          <w:lang w:val="kk-KZ"/>
        </w:rPr>
        <w:t xml:space="preserve">Алайда </w:t>
      </w:r>
      <w:r w:rsidR="0003300E" w:rsidRPr="0073355E">
        <w:rPr>
          <w:sz w:val="28"/>
          <w:szCs w:val="28"/>
          <w:lang w:val="kk-KZ"/>
        </w:rPr>
        <w:t>AAOIFI ұйымы</w:t>
      </w:r>
      <w:r w:rsidR="00845D29" w:rsidRPr="0073355E">
        <w:rPr>
          <w:sz w:val="28"/>
          <w:szCs w:val="28"/>
          <w:lang w:val="kk-KZ"/>
        </w:rPr>
        <w:t xml:space="preserve"> тауарруқ</w:t>
      </w:r>
      <w:r w:rsidR="00DC1011" w:rsidRPr="0073355E">
        <w:rPr>
          <w:sz w:val="28"/>
          <w:szCs w:val="28"/>
          <w:lang w:val="kk-KZ"/>
        </w:rPr>
        <w:t>тың</w:t>
      </w:r>
      <w:r w:rsidR="00845D29" w:rsidRPr="0073355E">
        <w:rPr>
          <w:sz w:val="28"/>
          <w:szCs w:val="28"/>
          <w:lang w:val="kk-KZ"/>
        </w:rPr>
        <w:t xml:space="preserve"> өсімге алып барар жол</w:t>
      </w:r>
      <w:r w:rsidR="00DC1011" w:rsidRPr="0073355E">
        <w:rPr>
          <w:sz w:val="28"/>
          <w:szCs w:val="28"/>
          <w:lang w:val="kk-KZ"/>
        </w:rPr>
        <w:t xml:space="preserve"> екендігімен</w:t>
      </w:r>
      <w:r w:rsidR="00845D29" w:rsidRPr="0073355E">
        <w:rPr>
          <w:sz w:val="28"/>
          <w:szCs w:val="28"/>
          <w:lang w:val="kk-KZ"/>
        </w:rPr>
        <w:t xml:space="preserve"> келіспейді. </w:t>
      </w:r>
      <w:r w:rsidR="009932D7" w:rsidRPr="0073355E">
        <w:rPr>
          <w:sz w:val="28"/>
          <w:szCs w:val="28"/>
          <w:lang w:val="kk-KZ"/>
        </w:rPr>
        <w:t>AAOIFI ұйымы</w:t>
      </w:r>
      <w:r w:rsidR="0003300E" w:rsidRPr="0073355E">
        <w:rPr>
          <w:sz w:val="28"/>
          <w:szCs w:val="28"/>
          <w:lang w:val="kk-KZ"/>
        </w:rPr>
        <w:t xml:space="preserve"> </w:t>
      </w:r>
      <w:r w:rsidRPr="0073355E">
        <w:rPr>
          <w:sz w:val="28"/>
          <w:szCs w:val="28"/>
          <w:lang w:val="kk-KZ"/>
        </w:rPr>
        <w:t>исламдық қаржы институттар</w:t>
      </w:r>
      <w:r w:rsidR="0017495D" w:rsidRPr="0073355E">
        <w:rPr>
          <w:sz w:val="28"/>
          <w:szCs w:val="28"/>
          <w:lang w:val="kk-KZ"/>
        </w:rPr>
        <w:t>ына</w:t>
      </w:r>
      <w:r w:rsidRPr="0073355E">
        <w:rPr>
          <w:sz w:val="28"/>
          <w:szCs w:val="28"/>
          <w:lang w:val="kk-KZ"/>
        </w:rPr>
        <w:t xml:space="preserve"> </w:t>
      </w:r>
      <w:r w:rsidR="00DC1011" w:rsidRPr="0073355E">
        <w:rPr>
          <w:sz w:val="28"/>
          <w:szCs w:val="28"/>
          <w:lang w:val="kk-KZ"/>
        </w:rPr>
        <w:t xml:space="preserve">ұйымдасқан </w:t>
      </w:r>
      <w:r w:rsidRPr="0073355E">
        <w:rPr>
          <w:sz w:val="28"/>
          <w:szCs w:val="28"/>
          <w:lang w:val="kk-KZ"/>
        </w:rPr>
        <w:t>тауарруқ</w:t>
      </w:r>
      <w:r w:rsidR="00DC1011" w:rsidRPr="0073355E">
        <w:rPr>
          <w:sz w:val="28"/>
          <w:szCs w:val="28"/>
          <w:lang w:val="kk-KZ"/>
        </w:rPr>
        <w:t>ты</w:t>
      </w:r>
      <w:r w:rsidRPr="0073355E">
        <w:rPr>
          <w:sz w:val="28"/>
          <w:szCs w:val="28"/>
          <w:lang w:val="kk-KZ"/>
        </w:rPr>
        <w:t xml:space="preserve"> қолдануға </w:t>
      </w:r>
      <w:r w:rsidR="00AA7E1D" w:rsidRPr="0073355E">
        <w:rPr>
          <w:sz w:val="28"/>
          <w:szCs w:val="28"/>
          <w:lang w:val="kk-KZ"/>
        </w:rPr>
        <w:t xml:space="preserve">белгілі шарттар аясында </w:t>
      </w:r>
      <w:r w:rsidRPr="0073355E">
        <w:rPr>
          <w:sz w:val="28"/>
          <w:szCs w:val="28"/>
          <w:lang w:val="kk-KZ"/>
        </w:rPr>
        <w:t>рұқсат еті</w:t>
      </w:r>
      <w:r w:rsidR="0003300E" w:rsidRPr="0073355E">
        <w:rPr>
          <w:sz w:val="28"/>
          <w:szCs w:val="28"/>
          <w:lang w:val="kk-KZ"/>
        </w:rPr>
        <w:t>п</w:t>
      </w:r>
      <w:r w:rsidRPr="0073355E">
        <w:rPr>
          <w:sz w:val="28"/>
          <w:szCs w:val="28"/>
          <w:lang w:val="kk-KZ"/>
        </w:rPr>
        <w:t>,</w:t>
      </w:r>
      <w:r w:rsidR="0003300E" w:rsidRPr="0073355E">
        <w:rPr>
          <w:sz w:val="28"/>
          <w:szCs w:val="28"/>
          <w:lang w:val="kk-KZ"/>
        </w:rPr>
        <w:t xml:space="preserve"> </w:t>
      </w:r>
      <w:r w:rsidRPr="0073355E">
        <w:rPr>
          <w:sz w:val="28"/>
          <w:szCs w:val="28"/>
          <w:lang w:val="kk-KZ"/>
        </w:rPr>
        <w:t>оны айла емес</w:t>
      </w:r>
      <w:r w:rsidR="0017495D" w:rsidRPr="0073355E">
        <w:rPr>
          <w:sz w:val="28"/>
          <w:szCs w:val="28"/>
          <w:lang w:val="kk-KZ"/>
        </w:rPr>
        <w:t>,</w:t>
      </w:r>
      <w:r w:rsidRPr="0073355E">
        <w:rPr>
          <w:sz w:val="28"/>
          <w:szCs w:val="28"/>
          <w:lang w:val="kk-KZ"/>
        </w:rPr>
        <w:t xml:space="preserve"> керісінше өсімнен арашалайтын құрал ретінде қарастырған. Бұл ретте ұйымның № 30 стандартын</w:t>
      </w:r>
      <w:r w:rsidR="00DC43B9" w:rsidRPr="0073355E">
        <w:rPr>
          <w:sz w:val="28"/>
          <w:szCs w:val="28"/>
          <w:lang w:val="kk-KZ"/>
        </w:rPr>
        <w:t xml:space="preserve">ың </w:t>
      </w:r>
      <w:r w:rsidRPr="0073355E">
        <w:rPr>
          <w:sz w:val="28"/>
          <w:szCs w:val="28"/>
          <w:lang w:val="kk-KZ"/>
        </w:rPr>
        <w:t xml:space="preserve">шариғи негіздемесінде: </w:t>
      </w:r>
      <w:r w:rsidRPr="0073355E">
        <w:rPr>
          <w:i/>
          <w:iCs/>
          <w:sz w:val="28"/>
          <w:szCs w:val="28"/>
          <w:lang w:val="kk-KZ"/>
        </w:rPr>
        <w:t xml:space="preserve">«Тауарруқ өсімқорлыққа алып баратын айла емес, керісінше өсімқорлықтан сақтайтын қаржы құралы. </w:t>
      </w:r>
      <w:r w:rsidR="0089776A" w:rsidRPr="0073355E">
        <w:rPr>
          <w:i/>
          <w:iCs/>
          <w:sz w:val="28"/>
          <w:szCs w:val="28"/>
          <w:lang w:val="kk-KZ"/>
        </w:rPr>
        <w:t>Ақиқатында</w:t>
      </w:r>
      <w:r w:rsidR="00D249F9" w:rsidRPr="0073355E">
        <w:rPr>
          <w:i/>
          <w:iCs/>
          <w:sz w:val="28"/>
          <w:szCs w:val="28"/>
          <w:lang w:val="kk-KZ"/>
        </w:rPr>
        <w:t>,</w:t>
      </w:r>
      <w:r w:rsidR="0089776A" w:rsidRPr="0073355E">
        <w:rPr>
          <w:i/>
          <w:iCs/>
          <w:sz w:val="28"/>
          <w:szCs w:val="28"/>
          <w:lang w:val="kk-KZ"/>
        </w:rPr>
        <w:t xml:space="preserve"> тауарруқ пайызсыз қарыз іздеушілер үшін таптырмайтын шариғи шешім. Айша анамыз және Абдулла Ибн Мубарактың өздері тауарруққа жүгінген</w:t>
      </w:r>
      <w:r w:rsidR="00B7466F" w:rsidRPr="0073355E">
        <w:rPr>
          <w:i/>
          <w:iCs/>
          <w:sz w:val="28"/>
          <w:szCs w:val="28"/>
          <w:lang w:val="kk-KZ"/>
        </w:rPr>
        <w:t xml:space="preserve"> кездері болғандығын растайтын </w:t>
      </w:r>
      <w:r w:rsidR="00AA7E1D" w:rsidRPr="0073355E">
        <w:rPr>
          <w:i/>
          <w:iCs/>
          <w:sz w:val="28"/>
          <w:szCs w:val="28"/>
          <w:lang w:val="kk-KZ"/>
        </w:rPr>
        <w:t xml:space="preserve">риуаяттар </w:t>
      </w:r>
      <w:r w:rsidR="00B7466F" w:rsidRPr="0073355E">
        <w:rPr>
          <w:i/>
          <w:iCs/>
          <w:sz w:val="28"/>
          <w:szCs w:val="28"/>
          <w:lang w:val="kk-KZ"/>
        </w:rPr>
        <w:t>бар</w:t>
      </w:r>
      <w:r w:rsidRPr="0073355E">
        <w:rPr>
          <w:i/>
          <w:iCs/>
          <w:sz w:val="28"/>
          <w:szCs w:val="28"/>
          <w:lang w:val="kk-KZ"/>
        </w:rPr>
        <w:t>»</w:t>
      </w:r>
      <w:r w:rsidR="0089776A" w:rsidRPr="0073355E">
        <w:rPr>
          <w:sz w:val="28"/>
          <w:szCs w:val="28"/>
          <w:lang w:val="kk-KZ"/>
        </w:rPr>
        <w:t xml:space="preserve"> делінген</w:t>
      </w:r>
      <w:r w:rsidR="00845D29" w:rsidRPr="0073355E">
        <w:rPr>
          <w:sz w:val="28"/>
          <w:szCs w:val="28"/>
          <w:lang w:val="kk-KZ"/>
        </w:rPr>
        <w:t xml:space="preserve"> </w:t>
      </w:r>
      <w:r w:rsidR="00B7466F" w:rsidRPr="0073355E">
        <w:rPr>
          <w:sz w:val="28"/>
          <w:szCs w:val="28"/>
          <w:lang w:val="kk-KZ"/>
        </w:rPr>
        <w:t>[</w:t>
      </w:r>
      <w:r w:rsidR="00013F3C" w:rsidRPr="0073355E">
        <w:rPr>
          <w:sz w:val="28"/>
          <w:szCs w:val="28"/>
          <w:lang w:val="kk-KZ"/>
        </w:rPr>
        <w:t xml:space="preserve">185, </w:t>
      </w:r>
      <w:r w:rsidR="00B7466F" w:rsidRPr="0073355E">
        <w:rPr>
          <w:sz w:val="28"/>
          <w:szCs w:val="28"/>
          <w:lang w:val="kk-KZ"/>
        </w:rPr>
        <w:t>774</w:t>
      </w:r>
      <w:r w:rsidR="00013F3C" w:rsidRPr="0073355E">
        <w:rPr>
          <w:sz w:val="28"/>
          <w:szCs w:val="28"/>
          <w:lang w:val="kk-KZ"/>
        </w:rPr>
        <w:t xml:space="preserve"> б.</w:t>
      </w:r>
      <w:r w:rsidR="00B7466F" w:rsidRPr="0073355E">
        <w:rPr>
          <w:sz w:val="28"/>
          <w:szCs w:val="28"/>
          <w:lang w:val="kk-KZ"/>
        </w:rPr>
        <w:t>]</w:t>
      </w:r>
      <w:r w:rsidR="00013F3C" w:rsidRPr="0073355E">
        <w:rPr>
          <w:sz w:val="28"/>
          <w:szCs w:val="28"/>
          <w:lang w:val="kk-KZ"/>
        </w:rPr>
        <w:t>.</w:t>
      </w:r>
      <w:r w:rsidR="0089776A" w:rsidRPr="0073355E">
        <w:rPr>
          <w:sz w:val="28"/>
          <w:szCs w:val="28"/>
          <w:lang w:val="kk-KZ"/>
        </w:rPr>
        <w:t xml:space="preserve"> </w:t>
      </w:r>
    </w:p>
    <w:p w14:paraId="5E3F36C4" w14:textId="7850A6A5" w:rsidR="005202C7" w:rsidRPr="0073355E" w:rsidRDefault="0003300E" w:rsidP="002618B6">
      <w:pPr>
        <w:ind w:firstLine="709"/>
        <w:jc w:val="both"/>
        <w:rPr>
          <w:sz w:val="28"/>
          <w:szCs w:val="28"/>
          <w:lang w:val="kk-KZ"/>
        </w:rPr>
      </w:pPr>
      <w:r w:rsidRPr="0073355E">
        <w:rPr>
          <w:sz w:val="28"/>
          <w:szCs w:val="28"/>
          <w:lang w:val="kk-KZ"/>
        </w:rPr>
        <w:t xml:space="preserve">Бір таңқаларлығы, AAOIFI ұйымы </w:t>
      </w:r>
      <w:r w:rsidR="00DC1011" w:rsidRPr="0073355E">
        <w:rPr>
          <w:sz w:val="28"/>
          <w:szCs w:val="28"/>
          <w:lang w:val="kk-KZ"/>
        </w:rPr>
        <w:t xml:space="preserve">жоғарыда келтірілген </w:t>
      </w:r>
      <w:r w:rsidR="00EA1207" w:rsidRPr="0073355E">
        <w:rPr>
          <w:sz w:val="28"/>
          <w:szCs w:val="28"/>
          <w:lang w:val="kk-KZ"/>
        </w:rPr>
        <w:t xml:space="preserve">ДИЛ </w:t>
      </w:r>
      <w:r w:rsidRPr="0073355E">
        <w:rPr>
          <w:sz w:val="28"/>
          <w:szCs w:val="28"/>
          <w:lang w:val="kk-KZ"/>
        </w:rPr>
        <w:t xml:space="preserve">Ислам </w:t>
      </w:r>
      <w:r w:rsidR="00DC1011" w:rsidRPr="0073355E">
        <w:rPr>
          <w:sz w:val="28"/>
          <w:szCs w:val="28"/>
          <w:lang w:val="kk-KZ"/>
        </w:rPr>
        <w:t>Ф</w:t>
      </w:r>
      <w:r w:rsidRPr="0073355E">
        <w:rPr>
          <w:sz w:val="28"/>
          <w:szCs w:val="28"/>
          <w:lang w:val="kk-KZ"/>
        </w:rPr>
        <w:t xml:space="preserve">иқһы </w:t>
      </w:r>
      <w:r w:rsidR="00DC1011" w:rsidRPr="0073355E">
        <w:rPr>
          <w:sz w:val="28"/>
          <w:szCs w:val="28"/>
          <w:lang w:val="kk-KZ"/>
        </w:rPr>
        <w:t>А</w:t>
      </w:r>
      <w:r w:rsidRPr="0073355E">
        <w:rPr>
          <w:sz w:val="28"/>
          <w:szCs w:val="28"/>
          <w:lang w:val="kk-KZ"/>
        </w:rPr>
        <w:t xml:space="preserve">кадемиясының </w:t>
      </w:r>
      <w:r w:rsidR="00DC1011" w:rsidRPr="0073355E">
        <w:rPr>
          <w:sz w:val="28"/>
          <w:szCs w:val="28"/>
          <w:lang w:val="kk-KZ"/>
        </w:rPr>
        <w:t>№ 15, 17 жиындағы қарарларды</w:t>
      </w:r>
      <w:r w:rsidRPr="0073355E">
        <w:rPr>
          <w:sz w:val="28"/>
          <w:szCs w:val="28"/>
          <w:lang w:val="kk-KZ"/>
        </w:rPr>
        <w:t xml:space="preserve"> керісінше тауарруқтың рұқсаттығын дәлел</w:t>
      </w:r>
      <w:r w:rsidR="00845D29" w:rsidRPr="0073355E">
        <w:rPr>
          <w:sz w:val="28"/>
          <w:szCs w:val="28"/>
          <w:lang w:val="kk-KZ"/>
        </w:rPr>
        <w:t>деу үшін</w:t>
      </w:r>
      <w:r w:rsidRPr="0073355E">
        <w:rPr>
          <w:sz w:val="28"/>
          <w:szCs w:val="28"/>
          <w:lang w:val="kk-KZ"/>
        </w:rPr>
        <w:t xml:space="preserve"> </w:t>
      </w:r>
      <w:r w:rsidR="00DC1011" w:rsidRPr="0073355E">
        <w:rPr>
          <w:sz w:val="28"/>
          <w:szCs w:val="28"/>
          <w:lang w:val="kk-KZ"/>
        </w:rPr>
        <w:t>қолданады</w:t>
      </w:r>
      <w:r w:rsidRPr="0073355E">
        <w:rPr>
          <w:sz w:val="28"/>
          <w:szCs w:val="28"/>
          <w:lang w:val="kk-KZ"/>
        </w:rPr>
        <w:t xml:space="preserve">. </w:t>
      </w:r>
      <w:r w:rsidR="008B60AE" w:rsidRPr="0073355E">
        <w:rPr>
          <w:sz w:val="28"/>
          <w:szCs w:val="28"/>
          <w:lang w:val="kk-KZ"/>
        </w:rPr>
        <w:t xml:space="preserve">AAOIFI № 30 стандарттың шариғи негіздемесінде </w:t>
      </w:r>
      <w:r w:rsidR="00845D29" w:rsidRPr="0073355E">
        <w:rPr>
          <w:sz w:val="28"/>
          <w:szCs w:val="28"/>
          <w:lang w:val="kk-KZ"/>
        </w:rPr>
        <w:t>фиқһ</w:t>
      </w:r>
      <w:r w:rsidR="006678A3" w:rsidRPr="0073355E">
        <w:rPr>
          <w:sz w:val="28"/>
          <w:szCs w:val="28"/>
          <w:lang w:val="kk-KZ"/>
        </w:rPr>
        <w:t xml:space="preserve"> а</w:t>
      </w:r>
      <w:r w:rsidR="008B60AE" w:rsidRPr="0073355E">
        <w:rPr>
          <w:sz w:val="28"/>
          <w:szCs w:val="28"/>
          <w:lang w:val="kk-KZ"/>
        </w:rPr>
        <w:t>кадемия</w:t>
      </w:r>
      <w:r w:rsidR="00845D29" w:rsidRPr="0073355E">
        <w:rPr>
          <w:sz w:val="28"/>
          <w:szCs w:val="28"/>
          <w:lang w:val="kk-KZ"/>
        </w:rPr>
        <w:t>сының</w:t>
      </w:r>
      <w:r w:rsidR="008B60AE" w:rsidRPr="0073355E">
        <w:rPr>
          <w:sz w:val="28"/>
          <w:szCs w:val="28"/>
          <w:lang w:val="kk-KZ"/>
        </w:rPr>
        <w:t xml:space="preserve"> қарарлары</w:t>
      </w:r>
      <w:r w:rsidR="008538BD" w:rsidRPr="0073355E">
        <w:rPr>
          <w:sz w:val="28"/>
          <w:szCs w:val="28"/>
          <w:lang w:val="kk-KZ"/>
        </w:rPr>
        <w:t>на</w:t>
      </w:r>
      <w:r w:rsidR="008B60AE" w:rsidRPr="0073355E">
        <w:rPr>
          <w:sz w:val="28"/>
          <w:szCs w:val="28"/>
          <w:lang w:val="kk-KZ"/>
        </w:rPr>
        <w:t xml:space="preserve"> қатысты: </w:t>
      </w:r>
      <w:r w:rsidR="008B60AE" w:rsidRPr="0073355E">
        <w:rPr>
          <w:i/>
          <w:iCs/>
          <w:sz w:val="28"/>
          <w:szCs w:val="28"/>
          <w:lang w:val="kk-KZ"/>
        </w:rPr>
        <w:t>«</w:t>
      </w:r>
      <w:r w:rsidR="00DC1011" w:rsidRPr="0073355E">
        <w:rPr>
          <w:i/>
          <w:iCs/>
          <w:sz w:val="28"/>
          <w:szCs w:val="28"/>
          <w:lang w:val="kk-KZ"/>
        </w:rPr>
        <w:t>ДИЛ Ислам Фиқһы Академиясының</w:t>
      </w:r>
      <w:r w:rsidR="008538BD" w:rsidRPr="0073355E">
        <w:rPr>
          <w:i/>
          <w:iCs/>
          <w:sz w:val="28"/>
          <w:szCs w:val="28"/>
          <w:lang w:val="kk-KZ"/>
        </w:rPr>
        <w:t xml:space="preserve"> №15 жиынындағы қарар</w:t>
      </w:r>
      <w:r w:rsidR="006678A3" w:rsidRPr="0073355E">
        <w:rPr>
          <w:i/>
          <w:iCs/>
          <w:sz w:val="28"/>
          <w:szCs w:val="28"/>
          <w:lang w:val="kk-KZ"/>
        </w:rPr>
        <w:t>ында</w:t>
      </w:r>
      <w:r w:rsidR="008538BD" w:rsidRPr="0073355E">
        <w:rPr>
          <w:i/>
          <w:iCs/>
          <w:sz w:val="28"/>
          <w:szCs w:val="28"/>
          <w:lang w:val="kk-KZ"/>
        </w:rPr>
        <w:t xml:space="preserve"> тауарруқтың</w:t>
      </w:r>
      <w:r w:rsidR="00096601" w:rsidRPr="0073355E">
        <w:rPr>
          <w:i/>
          <w:iCs/>
          <w:sz w:val="28"/>
          <w:szCs w:val="28"/>
          <w:lang w:val="kk-KZ"/>
        </w:rPr>
        <w:t xml:space="preserve"> бар болғаны</w:t>
      </w:r>
      <w:r w:rsidR="008538BD" w:rsidRPr="0073355E">
        <w:rPr>
          <w:i/>
          <w:iCs/>
          <w:sz w:val="28"/>
          <w:szCs w:val="28"/>
          <w:lang w:val="kk-KZ"/>
        </w:rPr>
        <w:t xml:space="preserve"> ғин</w:t>
      </w:r>
      <w:r w:rsidR="00D249F9" w:rsidRPr="0073355E">
        <w:rPr>
          <w:i/>
          <w:iCs/>
          <w:sz w:val="28"/>
          <w:szCs w:val="28"/>
          <w:lang w:val="kk-KZ"/>
        </w:rPr>
        <w:t>ә</w:t>
      </w:r>
      <w:r w:rsidR="008538BD" w:rsidRPr="0073355E">
        <w:rPr>
          <w:i/>
          <w:iCs/>
          <w:sz w:val="28"/>
          <w:szCs w:val="28"/>
          <w:lang w:val="kk-KZ"/>
        </w:rPr>
        <w:t xml:space="preserve"> саудасы</w:t>
      </w:r>
      <w:r w:rsidR="00AE685D" w:rsidRPr="0073355E">
        <w:rPr>
          <w:i/>
          <w:iCs/>
          <w:sz w:val="28"/>
          <w:szCs w:val="28"/>
          <w:lang w:val="kk-KZ"/>
        </w:rPr>
        <w:t>на ұқсамау</w:t>
      </w:r>
      <w:r w:rsidR="006678A3" w:rsidRPr="0073355E">
        <w:rPr>
          <w:i/>
          <w:iCs/>
          <w:sz w:val="28"/>
          <w:szCs w:val="28"/>
          <w:lang w:val="kk-KZ"/>
        </w:rPr>
        <w:t xml:space="preserve"> керектігі ескертілген</w:t>
      </w:r>
      <w:r w:rsidR="00AE685D" w:rsidRPr="0073355E">
        <w:rPr>
          <w:i/>
          <w:iCs/>
          <w:sz w:val="28"/>
          <w:szCs w:val="28"/>
          <w:lang w:val="kk-KZ"/>
        </w:rPr>
        <w:t xml:space="preserve">. Ал </w:t>
      </w:r>
      <w:r w:rsidR="008538BD" w:rsidRPr="0073355E">
        <w:rPr>
          <w:i/>
          <w:iCs/>
          <w:sz w:val="28"/>
          <w:szCs w:val="28"/>
          <w:lang w:val="kk-KZ"/>
        </w:rPr>
        <w:t xml:space="preserve"> </w:t>
      </w:r>
      <w:r w:rsidR="00AE685D" w:rsidRPr="0073355E">
        <w:rPr>
          <w:i/>
          <w:iCs/>
          <w:sz w:val="28"/>
          <w:szCs w:val="28"/>
          <w:lang w:val="kk-KZ"/>
        </w:rPr>
        <w:t>№17 жиын</w:t>
      </w:r>
      <w:r w:rsidR="006678A3" w:rsidRPr="0073355E">
        <w:rPr>
          <w:i/>
          <w:iCs/>
          <w:sz w:val="28"/>
          <w:szCs w:val="28"/>
          <w:lang w:val="kk-KZ"/>
        </w:rPr>
        <w:t>ында қабы</w:t>
      </w:r>
      <w:r w:rsidR="00845D29" w:rsidRPr="0073355E">
        <w:rPr>
          <w:i/>
          <w:iCs/>
          <w:sz w:val="28"/>
          <w:szCs w:val="28"/>
          <w:lang w:val="kk-KZ"/>
        </w:rPr>
        <w:t>л</w:t>
      </w:r>
      <w:r w:rsidR="006678A3" w:rsidRPr="0073355E">
        <w:rPr>
          <w:i/>
          <w:iCs/>
          <w:sz w:val="28"/>
          <w:szCs w:val="28"/>
          <w:lang w:val="kk-KZ"/>
        </w:rPr>
        <w:t>данған</w:t>
      </w:r>
      <w:r w:rsidR="00AE685D" w:rsidRPr="0073355E">
        <w:rPr>
          <w:i/>
          <w:iCs/>
          <w:sz w:val="28"/>
          <w:szCs w:val="28"/>
          <w:lang w:val="kk-KZ"/>
        </w:rPr>
        <w:t xml:space="preserve"> қарарында</w:t>
      </w:r>
      <w:r w:rsidR="00781F43" w:rsidRPr="0073355E">
        <w:rPr>
          <w:i/>
          <w:iCs/>
          <w:sz w:val="28"/>
          <w:szCs w:val="28"/>
          <w:lang w:val="kk-KZ"/>
        </w:rPr>
        <w:t xml:space="preserve"> </w:t>
      </w:r>
      <w:r w:rsidR="006678A3" w:rsidRPr="0073355E">
        <w:rPr>
          <w:i/>
          <w:iCs/>
          <w:sz w:val="28"/>
          <w:szCs w:val="28"/>
          <w:lang w:val="kk-KZ"/>
        </w:rPr>
        <w:t>көрсетілген</w:t>
      </w:r>
      <w:r w:rsidR="00781F43" w:rsidRPr="0073355E">
        <w:rPr>
          <w:i/>
          <w:iCs/>
          <w:sz w:val="28"/>
          <w:szCs w:val="28"/>
          <w:lang w:val="kk-KZ"/>
        </w:rPr>
        <w:t xml:space="preserve"> </w:t>
      </w:r>
      <w:r w:rsidR="00AE685D" w:rsidRPr="0073355E">
        <w:rPr>
          <w:i/>
          <w:iCs/>
          <w:sz w:val="28"/>
          <w:szCs w:val="28"/>
          <w:lang w:val="kk-KZ"/>
        </w:rPr>
        <w:t>«ғинаға ұласып кетпеуі үшін қаржы институты клиенттің саудасына өкілдік етпеуі</w:t>
      </w:r>
      <w:r w:rsidR="006678A3" w:rsidRPr="0073355E">
        <w:rPr>
          <w:i/>
          <w:iCs/>
          <w:sz w:val="28"/>
          <w:szCs w:val="28"/>
          <w:lang w:val="kk-KZ"/>
        </w:rPr>
        <w:t xml:space="preserve"> тиіс</w:t>
      </w:r>
      <w:r w:rsidR="00AE685D" w:rsidRPr="0073355E">
        <w:rPr>
          <w:i/>
          <w:iCs/>
          <w:sz w:val="28"/>
          <w:szCs w:val="28"/>
          <w:lang w:val="kk-KZ"/>
        </w:rPr>
        <w:t>»</w:t>
      </w:r>
      <w:r w:rsidR="006678A3" w:rsidRPr="0073355E">
        <w:rPr>
          <w:i/>
          <w:iCs/>
          <w:sz w:val="28"/>
          <w:szCs w:val="28"/>
          <w:lang w:val="kk-KZ"/>
        </w:rPr>
        <w:t>,</w:t>
      </w:r>
      <w:r w:rsidR="00AE685D" w:rsidRPr="0073355E">
        <w:rPr>
          <w:i/>
          <w:iCs/>
          <w:sz w:val="28"/>
          <w:szCs w:val="28"/>
          <w:lang w:val="kk-KZ"/>
        </w:rPr>
        <w:t xml:space="preserve"> </w:t>
      </w:r>
      <w:r w:rsidR="00781F43" w:rsidRPr="0073355E">
        <w:rPr>
          <w:i/>
          <w:iCs/>
          <w:sz w:val="28"/>
          <w:szCs w:val="28"/>
          <w:lang w:val="kk-KZ"/>
        </w:rPr>
        <w:t>«</w:t>
      </w:r>
      <w:r w:rsidR="00AE685D" w:rsidRPr="0073355E">
        <w:rPr>
          <w:i/>
          <w:iCs/>
          <w:sz w:val="28"/>
          <w:szCs w:val="28"/>
          <w:lang w:val="kk-KZ"/>
        </w:rPr>
        <w:t>тауарды иелену</w:t>
      </w:r>
      <w:r w:rsidR="00781F43" w:rsidRPr="0073355E">
        <w:rPr>
          <w:i/>
          <w:iCs/>
          <w:sz w:val="28"/>
          <w:szCs w:val="28"/>
          <w:lang w:val="kk-KZ"/>
        </w:rPr>
        <w:t xml:space="preserve"> шынайы түрде жүзеге асу</w:t>
      </w:r>
      <w:r w:rsidR="006678A3" w:rsidRPr="0073355E">
        <w:rPr>
          <w:i/>
          <w:iCs/>
          <w:sz w:val="28"/>
          <w:szCs w:val="28"/>
          <w:lang w:val="kk-KZ"/>
        </w:rPr>
        <w:t>ы қажет</w:t>
      </w:r>
      <w:r w:rsidR="00781F43" w:rsidRPr="0073355E">
        <w:rPr>
          <w:i/>
          <w:iCs/>
          <w:sz w:val="28"/>
          <w:szCs w:val="28"/>
          <w:lang w:val="kk-KZ"/>
        </w:rPr>
        <w:t xml:space="preserve">» </w:t>
      </w:r>
      <w:r w:rsidR="006678A3" w:rsidRPr="0073355E">
        <w:rPr>
          <w:i/>
          <w:iCs/>
          <w:sz w:val="28"/>
          <w:szCs w:val="28"/>
          <w:lang w:val="kk-KZ"/>
        </w:rPr>
        <w:t xml:space="preserve">деген </w:t>
      </w:r>
      <w:r w:rsidR="00AE685D" w:rsidRPr="0073355E">
        <w:rPr>
          <w:i/>
          <w:iCs/>
          <w:sz w:val="28"/>
          <w:szCs w:val="28"/>
          <w:lang w:val="kk-KZ"/>
        </w:rPr>
        <w:t>шарттарды</w:t>
      </w:r>
      <w:r w:rsidR="00781F43" w:rsidRPr="0073355E">
        <w:rPr>
          <w:i/>
          <w:iCs/>
          <w:sz w:val="28"/>
          <w:szCs w:val="28"/>
          <w:lang w:val="kk-KZ"/>
        </w:rPr>
        <w:t>ң</w:t>
      </w:r>
      <w:r w:rsidR="00AE685D" w:rsidRPr="0073355E">
        <w:rPr>
          <w:i/>
          <w:iCs/>
          <w:sz w:val="28"/>
          <w:szCs w:val="28"/>
          <w:lang w:val="kk-KZ"/>
        </w:rPr>
        <w:t xml:space="preserve"> сақта</w:t>
      </w:r>
      <w:r w:rsidR="00781F43" w:rsidRPr="0073355E">
        <w:rPr>
          <w:i/>
          <w:iCs/>
          <w:sz w:val="28"/>
          <w:szCs w:val="28"/>
          <w:lang w:val="kk-KZ"/>
        </w:rPr>
        <w:t xml:space="preserve">луын қамтамасыз </w:t>
      </w:r>
      <w:r w:rsidR="00D249F9" w:rsidRPr="0073355E">
        <w:rPr>
          <w:i/>
          <w:iCs/>
          <w:sz w:val="28"/>
          <w:szCs w:val="28"/>
          <w:lang w:val="kk-KZ"/>
        </w:rPr>
        <w:t xml:space="preserve">ету </w:t>
      </w:r>
      <w:r w:rsidR="00845D29" w:rsidRPr="0073355E">
        <w:rPr>
          <w:i/>
          <w:iCs/>
          <w:sz w:val="28"/>
          <w:szCs w:val="28"/>
          <w:lang w:val="kk-KZ"/>
        </w:rPr>
        <w:t>қиын емес</w:t>
      </w:r>
      <w:r w:rsidR="00781F43" w:rsidRPr="0073355E">
        <w:rPr>
          <w:i/>
          <w:iCs/>
          <w:sz w:val="28"/>
          <w:szCs w:val="28"/>
          <w:lang w:val="kk-KZ"/>
        </w:rPr>
        <w:t xml:space="preserve">. </w:t>
      </w:r>
      <w:r w:rsidR="006678A3" w:rsidRPr="0073355E">
        <w:rPr>
          <w:i/>
          <w:iCs/>
          <w:sz w:val="28"/>
          <w:szCs w:val="28"/>
          <w:lang w:val="kk-KZ"/>
        </w:rPr>
        <w:t>Осы стандартта</w:t>
      </w:r>
      <w:r w:rsidR="00845D29" w:rsidRPr="0073355E">
        <w:rPr>
          <w:i/>
          <w:iCs/>
          <w:sz w:val="28"/>
          <w:szCs w:val="28"/>
          <w:lang w:val="kk-KZ"/>
        </w:rPr>
        <w:t xml:space="preserve"> </w:t>
      </w:r>
      <w:r w:rsidR="00845D29" w:rsidRPr="0073355E">
        <w:rPr>
          <w:sz w:val="28"/>
          <w:szCs w:val="28"/>
          <w:lang w:val="kk-KZ"/>
        </w:rPr>
        <w:t>(№ 30 стандарт</w:t>
      </w:r>
      <w:r w:rsidR="00845D29" w:rsidRPr="0073355E">
        <w:rPr>
          <w:i/>
          <w:iCs/>
          <w:sz w:val="28"/>
          <w:szCs w:val="28"/>
          <w:lang w:val="kk-KZ"/>
        </w:rPr>
        <w:t>)</w:t>
      </w:r>
      <w:r w:rsidR="006678A3" w:rsidRPr="0073355E">
        <w:rPr>
          <w:i/>
          <w:iCs/>
          <w:sz w:val="28"/>
          <w:szCs w:val="28"/>
          <w:lang w:val="kk-KZ"/>
        </w:rPr>
        <w:t xml:space="preserve"> аталмыш ескертулер</w:t>
      </w:r>
      <w:r w:rsidR="00845D29" w:rsidRPr="0073355E">
        <w:rPr>
          <w:i/>
          <w:iCs/>
          <w:sz w:val="28"/>
          <w:szCs w:val="28"/>
          <w:lang w:val="kk-KZ"/>
        </w:rPr>
        <w:t xml:space="preserve"> мен шарттардың</w:t>
      </w:r>
      <w:r w:rsidR="006678A3" w:rsidRPr="0073355E">
        <w:rPr>
          <w:i/>
          <w:iCs/>
          <w:sz w:val="28"/>
          <w:szCs w:val="28"/>
          <w:lang w:val="kk-KZ"/>
        </w:rPr>
        <w:t xml:space="preserve"> барлығы назарға алынды</w:t>
      </w:r>
      <w:r w:rsidR="00781F43" w:rsidRPr="0073355E">
        <w:rPr>
          <w:i/>
          <w:iCs/>
          <w:sz w:val="28"/>
          <w:szCs w:val="28"/>
          <w:lang w:val="kk-KZ"/>
        </w:rPr>
        <w:t>»</w:t>
      </w:r>
      <w:r w:rsidR="002F7422" w:rsidRPr="0073355E">
        <w:rPr>
          <w:sz w:val="28"/>
          <w:szCs w:val="28"/>
          <w:lang w:val="kk-KZ"/>
        </w:rPr>
        <w:t xml:space="preserve"> деген түсініктеме берілген </w:t>
      </w:r>
      <w:r w:rsidR="00781F43" w:rsidRPr="0073355E">
        <w:rPr>
          <w:sz w:val="28"/>
          <w:szCs w:val="28"/>
          <w:lang w:val="kk-KZ"/>
        </w:rPr>
        <w:t>[</w:t>
      </w:r>
      <w:r w:rsidR="00013F3C" w:rsidRPr="0073355E">
        <w:rPr>
          <w:sz w:val="28"/>
          <w:szCs w:val="28"/>
          <w:lang w:val="kk-KZ"/>
        </w:rPr>
        <w:t xml:space="preserve">185, </w:t>
      </w:r>
      <w:r w:rsidR="00781F43" w:rsidRPr="0073355E">
        <w:rPr>
          <w:sz w:val="28"/>
          <w:szCs w:val="28"/>
          <w:lang w:val="kk-KZ"/>
        </w:rPr>
        <w:t>774</w:t>
      </w:r>
      <w:r w:rsidR="00013F3C" w:rsidRPr="0073355E">
        <w:rPr>
          <w:sz w:val="28"/>
          <w:szCs w:val="28"/>
          <w:lang w:val="kk-KZ"/>
        </w:rPr>
        <w:t xml:space="preserve"> б.</w:t>
      </w:r>
      <w:r w:rsidR="00781F43" w:rsidRPr="0073355E">
        <w:rPr>
          <w:sz w:val="28"/>
          <w:szCs w:val="28"/>
          <w:lang w:val="kk-KZ"/>
        </w:rPr>
        <w:t>]</w:t>
      </w:r>
      <w:r w:rsidR="00013F3C" w:rsidRPr="0073355E">
        <w:rPr>
          <w:sz w:val="28"/>
          <w:szCs w:val="28"/>
          <w:lang w:val="kk-KZ"/>
        </w:rPr>
        <w:t>.</w:t>
      </w:r>
      <w:r w:rsidR="00781F43" w:rsidRPr="0073355E">
        <w:rPr>
          <w:sz w:val="28"/>
          <w:szCs w:val="28"/>
          <w:lang w:val="kk-KZ"/>
        </w:rPr>
        <w:t xml:space="preserve"> Бұдан</w:t>
      </w:r>
      <w:r w:rsidR="005202C7" w:rsidRPr="0073355E">
        <w:rPr>
          <w:sz w:val="28"/>
          <w:szCs w:val="28"/>
          <w:lang w:val="kk-KZ"/>
        </w:rPr>
        <w:t xml:space="preserve"> түсінетініміз,</w:t>
      </w:r>
      <w:r w:rsidR="00781F43" w:rsidRPr="0073355E">
        <w:rPr>
          <w:sz w:val="28"/>
          <w:szCs w:val="28"/>
          <w:lang w:val="kk-KZ"/>
        </w:rPr>
        <w:t xml:space="preserve"> AAOIFI ұйымы</w:t>
      </w:r>
      <w:r w:rsidR="00495BB9" w:rsidRPr="0073355E">
        <w:rPr>
          <w:sz w:val="28"/>
          <w:szCs w:val="28"/>
          <w:lang w:val="kk-KZ"/>
        </w:rPr>
        <w:t xml:space="preserve"> </w:t>
      </w:r>
      <w:r w:rsidR="005D3E06" w:rsidRPr="0073355E">
        <w:rPr>
          <w:sz w:val="28"/>
          <w:szCs w:val="28"/>
          <w:lang w:val="kk-KZ"/>
        </w:rPr>
        <w:t>№30 стандарт</w:t>
      </w:r>
      <w:r w:rsidR="005202C7" w:rsidRPr="0073355E">
        <w:rPr>
          <w:sz w:val="28"/>
          <w:szCs w:val="28"/>
          <w:lang w:val="kk-KZ"/>
        </w:rPr>
        <w:t>тың</w:t>
      </w:r>
      <w:r w:rsidR="005D3E06" w:rsidRPr="0073355E">
        <w:rPr>
          <w:sz w:val="28"/>
          <w:szCs w:val="28"/>
          <w:lang w:val="kk-KZ"/>
        </w:rPr>
        <w:t xml:space="preserve"> тауарруқты</w:t>
      </w:r>
      <w:r w:rsidR="006F0EA2" w:rsidRPr="0073355E">
        <w:rPr>
          <w:sz w:val="28"/>
          <w:szCs w:val="28"/>
          <w:lang w:val="kk-KZ"/>
        </w:rPr>
        <w:t>ң</w:t>
      </w:r>
      <w:r w:rsidR="005D3E06" w:rsidRPr="0073355E">
        <w:rPr>
          <w:sz w:val="28"/>
          <w:szCs w:val="28"/>
          <w:lang w:val="kk-KZ"/>
        </w:rPr>
        <w:t xml:space="preserve"> ұйымдаспаған күйде жүзеге ас</w:t>
      </w:r>
      <w:r w:rsidR="00CA6084" w:rsidRPr="0073355E">
        <w:rPr>
          <w:sz w:val="28"/>
          <w:szCs w:val="28"/>
          <w:lang w:val="kk-KZ"/>
        </w:rPr>
        <w:t>ыр</w:t>
      </w:r>
      <w:r w:rsidR="006F0EA2" w:rsidRPr="0073355E">
        <w:rPr>
          <w:sz w:val="28"/>
          <w:szCs w:val="28"/>
          <w:lang w:val="kk-KZ"/>
        </w:rPr>
        <w:t>ылуын</w:t>
      </w:r>
      <w:r w:rsidR="005202C7" w:rsidRPr="0073355E">
        <w:rPr>
          <w:sz w:val="28"/>
          <w:szCs w:val="28"/>
          <w:lang w:val="kk-KZ"/>
        </w:rPr>
        <w:t>а</w:t>
      </w:r>
      <w:r w:rsidR="006F0EA2" w:rsidRPr="0073355E">
        <w:rPr>
          <w:sz w:val="28"/>
          <w:szCs w:val="28"/>
          <w:lang w:val="kk-KZ"/>
        </w:rPr>
        <w:t xml:space="preserve"> кепілдік бер</w:t>
      </w:r>
      <w:r w:rsidR="005202C7" w:rsidRPr="0073355E">
        <w:rPr>
          <w:sz w:val="28"/>
          <w:szCs w:val="28"/>
          <w:lang w:val="kk-KZ"/>
        </w:rPr>
        <w:t>етіндігін</w:t>
      </w:r>
      <w:r w:rsidR="00495BB9" w:rsidRPr="0073355E">
        <w:rPr>
          <w:sz w:val="28"/>
          <w:szCs w:val="28"/>
          <w:lang w:val="kk-KZ"/>
        </w:rPr>
        <w:t xml:space="preserve"> </w:t>
      </w:r>
      <w:r w:rsidR="005202C7" w:rsidRPr="0073355E">
        <w:rPr>
          <w:sz w:val="28"/>
          <w:szCs w:val="28"/>
          <w:lang w:val="kk-KZ"/>
        </w:rPr>
        <w:t>алға тартуда</w:t>
      </w:r>
      <w:r w:rsidR="006F0EA2" w:rsidRPr="0073355E">
        <w:rPr>
          <w:sz w:val="28"/>
          <w:szCs w:val="28"/>
          <w:lang w:val="kk-KZ"/>
        </w:rPr>
        <w:t>.</w:t>
      </w:r>
    </w:p>
    <w:p w14:paraId="07311BF9" w14:textId="6ACDC16F" w:rsidR="00781F43" w:rsidRPr="0073355E" w:rsidRDefault="006F0EA2" w:rsidP="002618B6">
      <w:pPr>
        <w:ind w:firstLine="709"/>
        <w:jc w:val="both"/>
        <w:rPr>
          <w:sz w:val="28"/>
          <w:szCs w:val="28"/>
          <w:rtl/>
          <w:lang w:val="en-US"/>
        </w:rPr>
      </w:pPr>
      <w:r w:rsidRPr="0073355E">
        <w:rPr>
          <w:sz w:val="28"/>
          <w:szCs w:val="28"/>
          <w:lang w:val="kk-KZ"/>
        </w:rPr>
        <w:t xml:space="preserve"> Расында</w:t>
      </w:r>
      <w:r w:rsidR="00D249F9" w:rsidRPr="0073355E">
        <w:rPr>
          <w:sz w:val="28"/>
          <w:szCs w:val="28"/>
          <w:lang w:val="kk-KZ"/>
        </w:rPr>
        <w:t>,</w:t>
      </w:r>
      <w:r w:rsidRPr="0073355E">
        <w:rPr>
          <w:sz w:val="28"/>
          <w:szCs w:val="28"/>
          <w:lang w:val="kk-KZ"/>
        </w:rPr>
        <w:t xml:space="preserve"> с</w:t>
      </w:r>
      <w:r w:rsidR="00CA6084" w:rsidRPr="0073355E">
        <w:rPr>
          <w:sz w:val="28"/>
          <w:szCs w:val="28"/>
          <w:lang w:val="kk-KZ"/>
        </w:rPr>
        <w:t>тандартта тауарруқты</w:t>
      </w:r>
      <w:r w:rsidRPr="0073355E">
        <w:rPr>
          <w:sz w:val="28"/>
          <w:szCs w:val="28"/>
          <w:lang w:val="kk-KZ"/>
        </w:rPr>
        <w:t>ң ғинә мәмілесіне ұласып кетпеуі үшін</w:t>
      </w:r>
      <w:r w:rsidR="00CA6084" w:rsidRPr="0073355E">
        <w:rPr>
          <w:sz w:val="28"/>
          <w:szCs w:val="28"/>
          <w:lang w:val="kk-KZ"/>
        </w:rPr>
        <w:t xml:space="preserve"> </w:t>
      </w:r>
      <w:r w:rsidRPr="0073355E">
        <w:rPr>
          <w:i/>
          <w:iCs/>
          <w:sz w:val="28"/>
          <w:szCs w:val="28"/>
          <w:lang w:val="kk-KZ"/>
        </w:rPr>
        <w:t>«</w:t>
      </w:r>
      <w:r w:rsidR="005202C7" w:rsidRPr="0073355E">
        <w:rPr>
          <w:i/>
          <w:iCs/>
          <w:sz w:val="28"/>
          <w:szCs w:val="28"/>
          <w:lang w:val="kk-KZ"/>
        </w:rPr>
        <w:t>Қ</w:t>
      </w:r>
      <w:r w:rsidRPr="0073355E">
        <w:rPr>
          <w:i/>
          <w:iCs/>
          <w:sz w:val="28"/>
          <w:szCs w:val="28"/>
          <w:lang w:val="kk-KZ"/>
        </w:rPr>
        <w:t>аржы</w:t>
      </w:r>
      <w:r w:rsidR="00CA6084" w:rsidRPr="0073355E">
        <w:rPr>
          <w:i/>
          <w:iCs/>
          <w:sz w:val="28"/>
          <w:szCs w:val="28"/>
          <w:lang w:val="kk-KZ"/>
        </w:rPr>
        <w:t xml:space="preserve"> институт</w:t>
      </w:r>
      <w:r w:rsidRPr="0073355E">
        <w:rPr>
          <w:i/>
          <w:iCs/>
          <w:sz w:val="28"/>
          <w:szCs w:val="28"/>
          <w:lang w:val="kk-KZ"/>
        </w:rPr>
        <w:t>ы</w:t>
      </w:r>
      <w:r w:rsidR="00CA6084" w:rsidRPr="0073355E">
        <w:rPr>
          <w:i/>
          <w:iCs/>
          <w:sz w:val="28"/>
          <w:szCs w:val="28"/>
          <w:lang w:val="kk-KZ"/>
        </w:rPr>
        <w:t xml:space="preserve"> тауарруқ келісімшартының мәні болған тауарды</w:t>
      </w:r>
      <w:r w:rsidRPr="0073355E">
        <w:rPr>
          <w:i/>
          <w:iCs/>
          <w:sz w:val="28"/>
          <w:szCs w:val="28"/>
          <w:lang w:val="kk-KZ"/>
        </w:rPr>
        <w:t>ң</w:t>
      </w:r>
      <w:r w:rsidR="00CA6084" w:rsidRPr="0073355E">
        <w:rPr>
          <w:i/>
          <w:iCs/>
          <w:sz w:val="28"/>
          <w:szCs w:val="28"/>
          <w:lang w:val="kk-KZ"/>
        </w:rPr>
        <w:t xml:space="preserve"> үшінші тарапқа сат</w:t>
      </w:r>
      <w:r w:rsidRPr="0073355E">
        <w:rPr>
          <w:i/>
          <w:iCs/>
          <w:sz w:val="28"/>
          <w:szCs w:val="28"/>
          <w:lang w:val="kk-KZ"/>
        </w:rPr>
        <w:t>ыл</w:t>
      </w:r>
      <w:r w:rsidR="00DB231E" w:rsidRPr="0073355E">
        <w:rPr>
          <w:i/>
          <w:iCs/>
          <w:sz w:val="28"/>
          <w:szCs w:val="28"/>
          <w:lang w:val="kk-KZ"/>
        </w:rPr>
        <w:t>уында</w:t>
      </w:r>
      <w:r w:rsidR="00CA6084" w:rsidRPr="0073355E">
        <w:rPr>
          <w:i/>
          <w:iCs/>
          <w:sz w:val="28"/>
          <w:szCs w:val="28"/>
          <w:lang w:val="kk-KZ"/>
        </w:rPr>
        <w:t xml:space="preserve"> клиенттің өкілі ретінде әрекет етпеуі тиіс</w:t>
      </w:r>
      <w:r w:rsidRPr="0073355E">
        <w:rPr>
          <w:i/>
          <w:iCs/>
          <w:sz w:val="28"/>
          <w:szCs w:val="28"/>
          <w:lang w:val="kk-KZ"/>
        </w:rPr>
        <w:t>»</w:t>
      </w:r>
      <w:r w:rsidR="00CA6084" w:rsidRPr="0073355E">
        <w:rPr>
          <w:sz w:val="28"/>
          <w:szCs w:val="28"/>
          <w:lang w:val="kk-KZ"/>
        </w:rPr>
        <w:t xml:space="preserve"> деген </w:t>
      </w:r>
      <w:r w:rsidR="005202C7" w:rsidRPr="0073355E">
        <w:rPr>
          <w:sz w:val="28"/>
          <w:szCs w:val="28"/>
          <w:lang w:val="kk-KZ"/>
        </w:rPr>
        <w:t xml:space="preserve">секілді </w:t>
      </w:r>
      <w:r w:rsidR="00CA6084" w:rsidRPr="0073355E">
        <w:rPr>
          <w:sz w:val="28"/>
          <w:szCs w:val="28"/>
          <w:lang w:val="kk-KZ"/>
        </w:rPr>
        <w:t>талап</w:t>
      </w:r>
      <w:r w:rsidR="005202C7" w:rsidRPr="0073355E">
        <w:rPr>
          <w:sz w:val="28"/>
          <w:szCs w:val="28"/>
          <w:lang w:val="kk-KZ"/>
        </w:rPr>
        <w:t>тар</w:t>
      </w:r>
      <w:r w:rsidR="00CA6084" w:rsidRPr="0073355E">
        <w:rPr>
          <w:sz w:val="28"/>
          <w:szCs w:val="28"/>
          <w:lang w:val="kk-KZ"/>
        </w:rPr>
        <w:t xml:space="preserve"> қойылған. Алайда дәл сол стандарттың өзінде: </w:t>
      </w:r>
      <w:r w:rsidR="00CA6084" w:rsidRPr="0073355E">
        <w:rPr>
          <w:i/>
          <w:iCs/>
          <w:sz w:val="28"/>
          <w:szCs w:val="28"/>
          <w:lang w:val="kk-KZ"/>
        </w:rPr>
        <w:t>«</w:t>
      </w:r>
      <w:r w:rsidR="005202C7" w:rsidRPr="0073355E">
        <w:rPr>
          <w:i/>
          <w:iCs/>
          <w:sz w:val="28"/>
          <w:szCs w:val="28"/>
          <w:lang w:val="kk-KZ"/>
        </w:rPr>
        <w:t>Т</w:t>
      </w:r>
      <w:r w:rsidR="009B756B" w:rsidRPr="0073355E">
        <w:rPr>
          <w:i/>
          <w:iCs/>
          <w:sz w:val="28"/>
          <w:szCs w:val="28"/>
          <w:lang w:val="kk-KZ"/>
        </w:rPr>
        <w:t xml:space="preserve">ауардың үшінші тарапқа сатылуын </w:t>
      </w:r>
      <w:r w:rsidR="00CA6084" w:rsidRPr="0073355E">
        <w:rPr>
          <w:i/>
          <w:iCs/>
          <w:sz w:val="28"/>
          <w:szCs w:val="28"/>
          <w:lang w:val="kk-KZ"/>
        </w:rPr>
        <w:t xml:space="preserve">клиенттің </w:t>
      </w:r>
      <w:r w:rsidR="00790CF0" w:rsidRPr="0073355E">
        <w:rPr>
          <w:i/>
          <w:iCs/>
          <w:sz w:val="28"/>
          <w:szCs w:val="28"/>
          <w:lang w:val="kk-KZ"/>
        </w:rPr>
        <w:t xml:space="preserve">өзі </w:t>
      </w:r>
      <w:r w:rsidR="009B756B" w:rsidRPr="0073355E">
        <w:rPr>
          <w:i/>
          <w:iCs/>
          <w:sz w:val="28"/>
          <w:szCs w:val="28"/>
          <w:lang w:val="kk-KZ"/>
        </w:rPr>
        <w:t>жүзеге асыруына заңнамалық шектеулер болған жағдайда</w:t>
      </w:r>
      <w:r w:rsidR="00CA6084" w:rsidRPr="0073355E">
        <w:rPr>
          <w:i/>
          <w:iCs/>
          <w:sz w:val="28"/>
          <w:szCs w:val="28"/>
          <w:lang w:val="kk-KZ"/>
        </w:rPr>
        <w:t xml:space="preserve"> қаржы институты клиенттің атынан өкілдік </w:t>
      </w:r>
      <w:r w:rsidR="000E4E09" w:rsidRPr="0073355E">
        <w:rPr>
          <w:i/>
          <w:iCs/>
          <w:sz w:val="28"/>
          <w:szCs w:val="28"/>
          <w:lang w:val="kk-KZ"/>
        </w:rPr>
        <w:t>ете алады</w:t>
      </w:r>
      <w:r w:rsidR="00CA6084" w:rsidRPr="0073355E">
        <w:rPr>
          <w:i/>
          <w:iCs/>
          <w:sz w:val="28"/>
          <w:szCs w:val="28"/>
          <w:lang w:val="kk-KZ"/>
        </w:rPr>
        <w:t>»</w:t>
      </w:r>
      <w:r w:rsidR="000E4E09" w:rsidRPr="0073355E">
        <w:rPr>
          <w:sz w:val="28"/>
          <w:szCs w:val="28"/>
          <w:lang w:val="kk-KZ"/>
        </w:rPr>
        <w:t xml:space="preserve"> </w:t>
      </w:r>
      <w:r w:rsidR="00CA6084" w:rsidRPr="0073355E">
        <w:rPr>
          <w:sz w:val="28"/>
          <w:szCs w:val="28"/>
          <w:lang w:val="kk-KZ"/>
        </w:rPr>
        <w:t>де</w:t>
      </w:r>
      <w:r w:rsidR="000E4E09" w:rsidRPr="0073355E">
        <w:rPr>
          <w:sz w:val="28"/>
          <w:szCs w:val="28"/>
          <w:lang w:val="kk-KZ"/>
        </w:rPr>
        <w:t>лініп,</w:t>
      </w:r>
      <w:r w:rsidR="00CA6084" w:rsidRPr="0073355E">
        <w:rPr>
          <w:sz w:val="28"/>
          <w:szCs w:val="28"/>
          <w:lang w:val="kk-KZ"/>
        </w:rPr>
        <w:t xml:space="preserve"> </w:t>
      </w:r>
      <w:r w:rsidR="00495BB9" w:rsidRPr="0073355E">
        <w:rPr>
          <w:sz w:val="28"/>
          <w:szCs w:val="28"/>
          <w:lang w:val="kk-KZ"/>
        </w:rPr>
        <w:t xml:space="preserve">банктің өкілдік етпеу талабын </w:t>
      </w:r>
      <w:r w:rsidR="00855C0D" w:rsidRPr="0073355E">
        <w:rPr>
          <w:sz w:val="28"/>
          <w:szCs w:val="28"/>
          <w:lang w:val="kk-KZ"/>
        </w:rPr>
        <w:t>жеңілдет</w:t>
      </w:r>
      <w:r w:rsidR="000E4E09" w:rsidRPr="0073355E">
        <w:rPr>
          <w:sz w:val="28"/>
          <w:szCs w:val="28"/>
          <w:lang w:val="kk-KZ"/>
        </w:rPr>
        <w:t>етін ерекше жағдай</w:t>
      </w:r>
      <w:r w:rsidR="00495BB9" w:rsidRPr="0073355E">
        <w:rPr>
          <w:sz w:val="28"/>
          <w:szCs w:val="28"/>
          <w:lang w:val="kk-KZ"/>
        </w:rPr>
        <w:t>лар</w:t>
      </w:r>
      <w:r w:rsidR="00CA6084" w:rsidRPr="0073355E">
        <w:rPr>
          <w:sz w:val="28"/>
          <w:szCs w:val="28"/>
          <w:lang w:val="kk-KZ"/>
        </w:rPr>
        <w:t xml:space="preserve"> </w:t>
      </w:r>
      <w:r w:rsidR="000E4E09" w:rsidRPr="0073355E">
        <w:rPr>
          <w:sz w:val="28"/>
          <w:szCs w:val="28"/>
          <w:lang w:val="kk-KZ"/>
        </w:rPr>
        <w:t xml:space="preserve">қарастырылған </w:t>
      </w:r>
      <w:r w:rsidR="00855C0D" w:rsidRPr="0073355E">
        <w:rPr>
          <w:sz w:val="28"/>
          <w:szCs w:val="28"/>
          <w:lang w:val="kk-KZ"/>
        </w:rPr>
        <w:t>[</w:t>
      </w:r>
      <w:r w:rsidR="00013F3C" w:rsidRPr="0073355E">
        <w:rPr>
          <w:sz w:val="28"/>
          <w:szCs w:val="28"/>
          <w:lang w:val="kk-KZ"/>
        </w:rPr>
        <w:t xml:space="preserve">185, </w:t>
      </w:r>
      <w:r w:rsidR="00855C0D" w:rsidRPr="0073355E">
        <w:rPr>
          <w:sz w:val="28"/>
          <w:szCs w:val="28"/>
          <w:lang w:val="kk-KZ"/>
        </w:rPr>
        <w:t>768-769</w:t>
      </w:r>
      <w:r w:rsidR="00013F3C" w:rsidRPr="0073355E">
        <w:rPr>
          <w:sz w:val="28"/>
          <w:szCs w:val="28"/>
          <w:lang w:val="kk-KZ"/>
        </w:rPr>
        <w:t xml:space="preserve"> б.</w:t>
      </w:r>
      <w:r w:rsidR="00855C0D" w:rsidRPr="0073355E">
        <w:rPr>
          <w:sz w:val="28"/>
          <w:szCs w:val="28"/>
          <w:lang w:val="kk-KZ"/>
        </w:rPr>
        <w:t>]</w:t>
      </w:r>
      <w:r w:rsidR="00013F3C" w:rsidRPr="0073355E">
        <w:rPr>
          <w:sz w:val="28"/>
          <w:szCs w:val="28"/>
          <w:lang w:val="kk-KZ"/>
        </w:rPr>
        <w:t>.</w:t>
      </w:r>
      <w:r w:rsidR="006A79C9" w:rsidRPr="0073355E">
        <w:rPr>
          <w:sz w:val="28"/>
          <w:szCs w:val="28"/>
          <w:lang w:val="kk-KZ"/>
        </w:rPr>
        <w:t xml:space="preserve"> Мұндай жеңілдік </w:t>
      </w:r>
      <w:r w:rsidR="00337783" w:rsidRPr="0073355E">
        <w:rPr>
          <w:sz w:val="28"/>
          <w:szCs w:val="28"/>
          <w:lang w:val="kk-KZ"/>
        </w:rPr>
        <w:t>ДИ</w:t>
      </w:r>
      <w:r w:rsidR="005202C7" w:rsidRPr="0073355E">
        <w:rPr>
          <w:sz w:val="28"/>
          <w:szCs w:val="28"/>
          <w:lang w:val="kk-KZ"/>
        </w:rPr>
        <w:t xml:space="preserve"> </w:t>
      </w:r>
      <w:r w:rsidR="006A79C9" w:rsidRPr="0073355E">
        <w:rPr>
          <w:sz w:val="28"/>
          <w:szCs w:val="28"/>
          <w:lang w:val="kk-KZ"/>
        </w:rPr>
        <w:t xml:space="preserve">Ислам </w:t>
      </w:r>
      <w:r w:rsidR="00495BB9" w:rsidRPr="0073355E">
        <w:rPr>
          <w:sz w:val="28"/>
          <w:szCs w:val="28"/>
          <w:lang w:val="kk-KZ"/>
        </w:rPr>
        <w:t>ф</w:t>
      </w:r>
      <w:r w:rsidR="006A79C9" w:rsidRPr="0073355E">
        <w:rPr>
          <w:sz w:val="28"/>
          <w:szCs w:val="28"/>
          <w:lang w:val="kk-KZ"/>
        </w:rPr>
        <w:t xml:space="preserve">иқһы </w:t>
      </w:r>
      <w:r w:rsidR="00495BB9" w:rsidRPr="0073355E">
        <w:rPr>
          <w:sz w:val="28"/>
          <w:szCs w:val="28"/>
          <w:lang w:val="kk-KZ"/>
        </w:rPr>
        <w:t>а</w:t>
      </w:r>
      <w:r w:rsidR="006A79C9" w:rsidRPr="0073355E">
        <w:rPr>
          <w:sz w:val="28"/>
          <w:szCs w:val="28"/>
          <w:lang w:val="kk-KZ"/>
        </w:rPr>
        <w:t xml:space="preserve">кадемиясың </w:t>
      </w:r>
      <w:r w:rsidR="00495BB9" w:rsidRPr="0073355E">
        <w:rPr>
          <w:sz w:val="28"/>
          <w:szCs w:val="28"/>
          <w:lang w:val="kk-KZ"/>
        </w:rPr>
        <w:t>№17 жиынындағы</w:t>
      </w:r>
      <w:r w:rsidR="00495BB9" w:rsidRPr="0073355E">
        <w:rPr>
          <w:lang w:val="kk-KZ"/>
        </w:rPr>
        <w:t xml:space="preserve"> </w:t>
      </w:r>
      <w:r w:rsidR="006A79C9" w:rsidRPr="0073355E">
        <w:rPr>
          <w:sz w:val="28"/>
          <w:szCs w:val="28"/>
          <w:lang w:val="kk-KZ"/>
        </w:rPr>
        <w:t xml:space="preserve">қарарына сәйкес келмейтіндігі </w:t>
      </w:r>
      <w:r w:rsidR="005202C7" w:rsidRPr="0073355E">
        <w:rPr>
          <w:sz w:val="28"/>
          <w:szCs w:val="28"/>
          <w:lang w:val="kk-KZ"/>
        </w:rPr>
        <w:t>белгілі</w:t>
      </w:r>
      <w:r w:rsidR="006A79C9" w:rsidRPr="0073355E">
        <w:rPr>
          <w:sz w:val="28"/>
          <w:szCs w:val="28"/>
          <w:lang w:val="kk-KZ"/>
        </w:rPr>
        <w:t xml:space="preserve">. </w:t>
      </w:r>
      <w:r w:rsidR="00891796" w:rsidRPr="0073355E">
        <w:rPr>
          <w:sz w:val="28"/>
          <w:szCs w:val="28"/>
          <w:lang w:val="kk-KZ"/>
        </w:rPr>
        <w:t>А</w:t>
      </w:r>
      <w:r w:rsidR="00096601" w:rsidRPr="0073355E">
        <w:rPr>
          <w:sz w:val="28"/>
          <w:szCs w:val="28"/>
          <w:lang w:val="kk-KZ"/>
        </w:rPr>
        <w:t xml:space="preserve">кадемияның </w:t>
      </w:r>
      <w:r w:rsidR="006A79C9" w:rsidRPr="0073355E">
        <w:rPr>
          <w:sz w:val="28"/>
          <w:szCs w:val="28"/>
          <w:lang w:val="kk-KZ"/>
        </w:rPr>
        <w:t>қарар</w:t>
      </w:r>
      <w:r w:rsidR="00096601" w:rsidRPr="0073355E">
        <w:rPr>
          <w:sz w:val="28"/>
          <w:szCs w:val="28"/>
          <w:lang w:val="kk-KZ"/>
        </w:rPr>
        <w:t>ында</w:t>
      </w:r>
      <w:r w:rsidR="00C0526C" w:rsidRPr="0073355E">
        <w:rPr>
          <w:sz w:val="28"/>
          <w:szCs w:val="28"/>
          <w:lang w:val="kk-KZ"/>
        </w:rPr>
        <w:t xml:space="preserve"> жоғарыда келтірілгендей</w:t>
      </w:r>
      <w:r w:rsidR="00337783" w:rsidRPr="0073355E">
        <w:rPr>
          <w:sz w:val="28"/>
          <w:szCs w:val="28"/>
          <w:lang w:val="kk-KZ"/>
        </w:rPr>
        <w:t>,</w:t>
      </w:r>
      <w:r w:rsidR="006A79C9" w:rsidRPr="0073355E">
        <w:rPr>
          <w:sz w:val="28"/>
          <w:szCs w:val="28"/>
          <w:lang w:val="kk-KZ"/>
        </w:rPr>
        <w:t xml:space="preserve"> </w:t>
      </w:r>
      <w:r w:rsidR="00855C0D" w:rsidRPr="0073355E">
        <w:rPr>
          <w:sz w:val="28"/>
          <w:szCs w:val="28"/>
          <w:lang w:val="kk-KZ"/>
        </w:rPr>
        <w:t>қаржы институтының клиент тауар</w:t>
      </w:r>
      <w:r w:rsidR="00495BB9" w:rsidRPr="0073355E">
        <w:rPr>
          <w:sz w:val="28"/>
          <w:szCs w:val="28"/>
          <w:lang w:val="kk-KZ"/>
        </w:rPr>
        <w:t>ын</w:t>
      </w:r>
      <w:r w:rsidR="006A79C9" w:rsidRPr="0073355E">
        <w:rPr>
          <w:sz w:val="28"/>
          <w:szCs w:val="28"/>
          <w:lang w:val="kk-KZ"/>
        </w:rPr>
        <w:t xml:space="preserve"> </w:t>
      </w:r>
      <w:r w:rsidR="00337783" w:rsidRPr="0073355E">
        <w:rPr>
          <w:sz w:val="28"/>
          <w:szCs w:val="28"/>
          <w:lang w:val="kk-KZ"/>
        </w:rPr>
        <w:t>қайта сат</w:t>
      </w:r>
      <w:r w:rsidR="00495BB9" w:rsidRPr="0073355E">
        <w:rPr>
          <w:sz w:val="28"/>
          <w:szCs w:val="28"/>
          <w:lang w:val="kk-KZ"/>
        </w:rPr>
        <w:t>уға</w:t>
      </w:r>
      <w:r w:rsidR="006A79C9" w:rsidRPr="0073355E">
        <w:rPr>
          <w:sz w:val="28"/>
          <w:szCs w:val="28"/>
          <w:lang w:val="kk-KZ"/>
        </w:rPr>
        <w:t xml:space="preserve"> араласуы мәмілені ұйымдасқан тауарруққа айналдыр</w:t>
      </w:r>
      <w:r w:rsidR="00C0526C" w:rsidRPr="0073355E">
        <w:rPr>
          <w:sz w:val="28"/>
          <w:szCs w:val="28"/>
          <w:lang w:val="kk-KZ"/>
        </w:rPr>
        <w:t>ып, ғина саудасына ұқсататындығы анық айтылған</w:t>
      </w:r>
      <w:r w:rsidR="006B577B" w:rsidRPr="0073355E">
        <w:rPr>
          <w:sz w:val="28"/>
          <w:szCs w:val="28"/>
          <w:lang w:val="kk-KZ"/>
        </w:rPr>
        <w:t xml:space="preserve"> </w:t>
      </w:r>
      <w:r w:rsidR="00CA6084" w:rsidRPr="0073355E">
        <w:rPr>
          <w:sz w:val="28"/>
          <w:szCs w:val="28"/>
          <w:lang w:val="kk-KZ"/>
        </w:rPr>
        <w:t>[</w:t>
      </w:r>
      <w:r w:rsidR="00013F3C" w:rsidRPr="0073355E">
        <w:rPr>
          <w:sz w:val="28"/>
          <w:szCs w:val="28"/>
          <w:lang w:val="kk-KZ"/>
        </w:rPr>
        <w:t xml:space="preserve">185, </w:t>
      </w:r>
      <w:r w:rsidR="00CA6084" w:rsidRPr="0073355E">
        <w:rPr>
          <w:sz w:val="28"/>
          <w:szCs w:val="28"/>
          <w:lang w:val="kk-KZ"/>
        </w:rPr>
        <w:t>769</w:t>
      </w:r>
      <w:r w:rsidR="00013F3C" w:rsidRPr="0073355E">
        <w:rPr>
          <w:sz w:val="28"/>
          <w:szCs w:val="28"/>
          <w:lang w:val="kk-KZ"/>
        </w:rPr>
        <w:t xml:space="preserve"> б.</w:t>
      </w:r>
      <w:r w:rsidR="00CA6084" w:rsidRPr="0073355E">
        <w:rPr>
          <w:sz w:val="28"/>
          <w:szCs w:val="28"/>
          <w:lang w:val="kk-KZ"/>
        </w:rPr>
        <w:t>]</w:t>
      </w:r>
      <w:r w:rsidR="00013F3C" w:rsidRPr="0073355E">
        <w:rPr>
          <w:sz w:val="28"/>
          <w:szCs w:val="28"/>
          <w:lang w:val="kk-KZ"/>
        </w:rPr>
        <w:t>.</w:t>
      </w:r>
      <w:r w:rsidR="00096601" w:rsidRPr="0073355E">
        <w:rPr>
          <w:sz w:val="28"/>
          <w:szCs w:val="28"/>
          <w:lang w:val="kk-KZ"/>
        </w:rPr>
        <w:t xml:space="preserve"> </w:t>
      </w:r>
      <w:r w:rsidR="00495BB9" w:rsidRPr="0073355E">
        <w:rPr>
          <w:sz w:val="28"/>
          <w:szCs w:val="28"/>
          <w:lang w:val="kk-KZ"/>
        </w:rPr>
        <w:t xml:space="preserve">Бұл өз кезегінде AAOIFI стандартының аталмыш фиқһ академиясының қарарына </w:t>
      </w:r>
      <w:r w:rsidR="005202C7" w:rsidRPr="0073355E">
        <w:rPr>
          <w:sz w:val="28"/>
          <w:szCs w:val="28"/>
          <w:lang w:val="kk-KZ"/>
        </w:rPr>
        <w:t xml:space="preserve">толық </w:t>
      </w:r>
      <w:r w:rsidR="00495BB9" w:rsidRPr="0073355E">
        <w:rPr>
          <w:sz w:val="28"/>
          <w:szCs w:val="28"/>
          <w:lang w:val="kk-KZ"/>
        </w:rPr>
        <w:t>сәйкес келм</w:t>
      </w:r>
      <w:r w:rsidR="005202C7" w:rsidRPr="0073355E">
        <w:rPr>
          <w:sz w:val="28"/>
          <w:szCs w:val="28"/>
          <w:lang w:val="kk-KZ"/>
        </w:rPr>
        <w:t>е бермейтіндігін</w:t>
      </w:r>
      <w:r w:rsidR="00495BB9" w:rsidRPr="0073355E">
        <w:rPr>
          <w:sz w:val="28"/>
          <w:szCs w:val="28"/>
          <w:lang w:val="kk-KZ"/>
        </w:rPr>
        <w:t xml:space="preserve"> айқындайды.</w:t>
      </w:r>
      <w:r w:rsidR="00E22E5C" w:rsidRPr="0073355E">
        <w:rPr>
          <w:sz w:val="28"/>
          <w:szCs w:val="28"/>
          <w:lang w:val="kk-KZ"/>
        </w:rPr>
        <w:t xml:space="preserve"> </w:t>
      </w:r>
      <w:r w:rsidR="00826944" w:rsidRPr="0073355E">
        <w:rPr>
          <w:sz w:val="28"/>
          <w:szCs w:val="28"/>
          <w:lang w:val="kk-KZ"/>
        </w:rPr>
        <w:t xml:space="preserve"> </w:t>
      </w:r>
    </w:p>
    <w:p w14:paraId="6E239CDF" w14:textId="78469CD8" w:rsidR="00B34CD4" w:rsidRPr="0073355E" w:rsidRDefault="00630C21" w:rsidP="002618B6">
      <w:pPr>
        <w:ind w:firstLine="709"/>
        <w:jc w:val="both"/>
        <w:rPr>
          <w:sz w:val="28"/>
          <w:szCs w:val="28"/>
          <w:lang w:val="kk-KZ"/>
        </w:rPr>
      </w:pPr>
      <w:r w:rsidRPr="0073355E">
        <w:rPr>
          <w:sz w:val="28"/>
          <w:szCs w:val="28"/>
          <w:lang w:val="kk-KZ"/>
        </w:rPr>
        <w:t>Аталған</w:t>
      </w:r>
      <w:r w:rsidR="001762CA" w:rsidRPr="0073355E">
        <w:rPr>
          <w:sz w:val="28"/>
          <w:szCs w:val="28"/>
          <w:lang w:val="kk-KZ"/>
        </w:rPr>
        <w:t xml:space="preserve"> </w:t>
      </w:r>
      <w:r w:rsidR="006B2C61" w:rsidRPr="0073355E">
        <w:rPr>
          <w:sz w:val="28"/>
          <w:szCs w:val="28"/>
          <w:lang w:val="kk-KZ"/>
        </w:rPr>
        <w:t>жайттарды</w:t>
      </w:r>
      <w:r w:rsidR="001762CA" w:rsidRPr="0073355E">
        <w:rPr>
          <w:sz w:val="28"/>
          <w:szCs w:val="28"/>
          <w:lang w:val="kk-KZ"/>
        </w:rPr>
        <w:t xml:space="preserve"> саралай келе, тауарруқ өнімінің шариғи үкімі</w:t>
      </w:r>
      <w:r w:rsidR="007C10EF" w:rsidRPr="0073355E">
        <w:rPr>
          <w:sz w:val="28"/>
          <w:szCs w:val="28"/>
          <w:lang w:val="kk-KZ"/>
        </w:rPr>
        <w:t xml:space="preserve">нің қаншалықты </w:t>
      </w:r>
      <w:r w:rsidR="001762CA" w:rsidRPr="0073355E">
        <w:rPr>
          <w:sz w:val="28"/>
          <w:szCs w:val="28"/>
          <w:lang w:val="kk-KZ"/>
        </w:rPr>
        <w:t xml:space="preserve">даулы екендігін </w:t>
      </w:r>
      <w:r w:rsidR="007C10EF" w:rsidRPr="0073355E">
        <w:rPr>
          <w:sz w:val="28"/>
          <w:szCs w:val="28"/>
          <w:lang w:val="kk-KZ"/>
        </w:rPr>
        <w:t>көруге</w:t>
      </w:r>
      <w:r w:rsidR="001762CA" w:rsidRPr="0073355E">
        <w:rPr>
          <w:sz w:val="28"/>
          <w:szCs w:val="28"/>
          <w:lang w:val="kk-KZ"/>
        </w:rPr>
        <w:t xml:space="preserve"> болады. Де</w:t>
      </w:r>
      <w:r w:rsidR="007C10EF" w:rsidRPr="0073355E">
        <w:rPr>
          <w:sz w:val="28"/>
          <w:szCs w:val="28"/>
          <w:lang w:val="kk-KZ"/>
        </w:rPr>
        <w:t>се де</w:t>
      </w:r>
      <w:r w:rsidR="00F82545" w:rsidRPr="0073355E">
        <w:rPr>
          <w:sz w:val="28"/>
          <w:szCs w:val="28"/>
          <w:lang w:val="kk-KZ"/>
        </w:rPr>
        <w:t xml:space="preserve"> талдау </w:t>
      </w:r>
      <w:r w:rsidR="005202C7" w:rsidRPr="0073355E">
        <w:rPr>
          <w:sz w:val="28"/>
          <w:szCs w:val="28"/>
          <w:lang w:val="kk-KZ"/>
        </w:rPr>
        <w:t xml:space="preserve">жұмысы </w:t>
      </w:r>
      <w:r w:rsidR="00F82545" w:rsidRPr="0073355E">
        <w:rPr>
          <w:sz w:val="28"/>
          <w:szCs w:val="28"/>
          <w:lang w:val="kk-KZ"/>
        </w:rPr>
        <w:t>заманымыздағы</w:t>
      </w:r>
      <w:r w:rsidR="001762CA" w:rsidRPr="0073355E">
        <w:rPr>
          <w:sz w:val="28"/>
          <w:szCs w:val="28"/>
          <w:lang w:val="kk-KZ"/>
        </w:rPr>
        <w:t xml:space="preserve"> фиқһ ғалымдарының көпшілігі ұйымдасқан тауарруққа </w:t>
      </w:r>
      <w:r w:rsidR="007C10EF" w:rsidRPr="0073355E">
        <w:rPr>
          <w:sz w:val="28"/>
          <w:szCs w:val="28"/>
          <w:lang w:val="kk-KZ"/>
        </w:rPr>
        <w:t xml:space="preserve">қарсы екендігін </w:t>
      </w:r>
      <w:r w:rsidR="00E22E5C" w:rsidRPr="0073355E">
        <w:rPr>
          <w:sz w:val="28"/>
          <w:szCs w:val="28"/>
          <w:lang w:val="kk-KZ"/>
        </w:rPr>
        <w:t>көрсетті</w:t>
      </w:r>
      <w:r w:rsidR="007C10EF" w:rsidRPr="0073355E">
        <w:rPr>
          <w:sz w:val="28"/>
          <w:szCs w:val="28"/>
          <w:lang w:val="kk-KZ"/>
        </w:rPr>
        <w:t>.</w:t>
      </w:r>
      <w:r w:rsidR="005202C7" w:rsidRPr="0073355E">
        <w:rPr>
          <w:sz w:val="28"/>
          <w:szCs w:val="28"/>
          <w:lang w:val="kk-KZ"/>
        </w:rPr>
        <w:t xml:space="preserve"> </w:t>
      </w:r>
      <w:r w:rsidR="00E77B97" w:rsidRPr="0073355E">
        <w:rPr>
          <w:sz w:val="28"/>
          <w:szCs w:val="28"/>
          <w:lang w:val="kk-KZ"/>
        </w:rPr>
        <w:t>Көпшілік ғалымдарды біріктіретін халықаралық фиқһ акадамияларының қарарлары көпшілік фиқһ ғалымдарының ұстанымын білдіреді.</w:t>
      </w:r>
      <w:r w:rsidR="007C10EF" w:rsidRPr="0073355E">
        <w:rPr>
          <w:sz w:val="28"/>
          <w:szCs w:val="28"/>
          <w:lang w:val="kk-KZ"/>
        </w:rPr>
        <w:t xml:space="preserve"> Негізінде</w:t>
      </w:r>
      <w:r w:rsidR="00D249F9" w:rsidRPr="0073355E">
        <w:rPr>
          <w:sz w:val="28"/>
          <w:szCs w:val="28"/>
          <w:lang w:val="kk-KZ"/>
        </w:rPr>
        <w:t>,</w:t>
      </w:r>
      <w:r w:rsidR="007C10EF" w:rsidRPr="0073355E">
        <w:rPr>
          <w:sz w:val="28"/>
          <w:szCs w:val="28"/>
          <w:lang w:val="kk-KZ"/>
        </w:rPr>
        <w:t xml:space="preserve"> </w:t>
      </w:r>
      <w:r w:rsidR="00D511F6" w:rsidRPr="0073355E">
        <w:rPr>
          <w:sz w:val="28"/>
          <w:szCs w:val="28"/>
          <w:lang w:val="kk-KZ"/>
        </w:rPr>
        <w:t xml:space="preserve">ұйымдасқан </w:t>
      </w:r>
      <w:r w:rsidR="007C10EF" w:rsidRPr="0073355E">
        <w:rPr>
          <w:sz w:val="28"/>
          <w:szCs w:val="28"/>
          <w:lang w:val="kk-KZ"/>
        </w:rPr>
        <w:t xml:space="preserve">тауарруққа </w:t>
      </w:r>
      <w:r w:rsidR="00D511F6" w:rsidRPr="0073355E">
        <w:rPr>
          <w:sz w:val="28"/>
          <w:szCs w:val="28"/>
          <w:lang w:val="kk-KZ"/>
        </w:rPr>
        <w:t xml:space="preserve">жалғыз </w:t>
      </w:r>
      <w:r w:rsidR="007C10EF" w:rsidRPr="0073355E">
        <w:rPr>
          <w:sz w:val="28"/>
          <w:szCs w:val="28"/>
          <w:lang w:val="kk-KZ"/>
        </w:rPr>
        <w:t xml:space="preserve">фиқһ </w:t>
      </w:r>
      <w:r w:rsidR="00D511F6" w:rsidRPr="0073355E">
        <w:rPr>
          <w:sz w:val="28"/>
          <w:szCs w:val="28"/>
          <w:lang w:val="kk-KZ"/>
        </w:rPr>
        <w:t>ғұлама</w:t>
      </w:r>
      <w:r w:rsidR="00E22E5C" w:rsidRPr="0073355E">
        <w:rPr>
          <w:sz w:val="28"/>
          <w:szCs w:val="28"/>
          <w:lang w:val="kk-KZ"/>
        </w:rPr>
        <w:t>л</w:t>
      </w:r>
      <w:r w:rsidR="00D511F6" w:rsidRPr="0073355E">
        <w:rPr>
          <w:sz w:val="28"/>
          <w:szCs w:val="28"/>
          <w:lang w:val="kk-KZ"/>
        </w:rPr>
        <w:t xml:space="preserve">ары емес, </w:t>
      </w:r>
      <w:r w:rsidR="007C10EF" w:rsidRPr="0073355E">
        <w:rPr>
          <w:sz w:val="28"/>
          <w:szCs w:val="28"/>
          <w:lang w:val="kk-KZ"/>
        </w:rPr>
        <w:t>ислам экономи</w:t>
      </w:r>
      <w:r w:rsidR="00D511F6" w:rsidRPr="0073355E">
        <w:rPr>
          <w:sz w:val="28"/>
          <w:szCs w:val="28"/>
          <w:lang w:val="kk-KZ"/>
        </w:rPr>
        <w:t>ка</w:t>
      </w:r>
      <w:r w:rsidR="007C10EF" w:rsidRPr="0073355E">
        <w:rPr>
          <w:sz w:val="28"/>
          <w:szCs w:val="28"/>
          <w:lang w:val="kk-KZ"/>
        </w:rPr>
        <w:t>с</w:t>
      </w:r>
      <w:r w:rsidR="00D511F6" w:rsidRPr="0073355E">
        <w:rPr>
          <w:sz w:val="28"/>
          <w:szCs w:val="28"/>
          <w:lang w:val="kk-KZ"/>
        </w:rPr>
        <w:t>ы саласының беделді ғалымдары</w:t>
      </w:r>
      <w:r w:rsidR="007C10EF" w:rsidRPr="0073355E">
        <w:rPr>
          <w:sz w:val="28"/>
          <w:szCs w:val="28"/>
          <w:lang w:val="kk-KZ"/>
        </w:rPr>
        <w:t xml:space="preserve"> д</w:t>
      </w:r>
      <w:r w:rsidR="00D511F6" w:rsidRPr="0073355E">
        <w:rPr>
          <w:sz w:val="28"/>
          <w:szCs w:val="28"/>
          <w:lang w:val="kk-KZ"/>
        </w:rPr>
        <w:t>а</w:t>
      </w:r>
      <w:r w:rsidR="007C10EF" w:rsidRPr="0073355E">
        <w:rPr>
          <w:sz w:val="28"/>
          <w:szCs w:val="28"/>
          <w:lang w:val="kk-KZ"/>
        </w:rPr>
        <w:t xml:space="preserve"> қарсы. М.Қахф</w:t>
      </w:r>
      <w:r w:rsidR="00D07372" w:rsidRPr="0073355E">
        <w:rPr>
          <w:sz w:val="28"/>
          <w:szCs w:val="28"/>
          <w:lang w:val="kk-KZ"/>
        </w:rPr>
        <w:t xml:space="preserve"> [</w:t>
      </w:r>
      <w:r w:rsidR="00013F3C" w:rsidRPr="0073355E">
        <w:rPr>
          <w:sz w:val="28"/>
          <w:szCs w:val="28"/>
          <w:lang w:val="kk-KZ"/>
        </w:rPr>
        <w:t xml:space="preserve">98, </w:t>
      </w:r>
      <w:r w:rsidR="001104E6" w:rsidRPr="0073355E">
        <w:rPr>
          <w:sz w:val="28"/>
          <w:szCs w:val="28"/>
          <w:lang w:val="kk-KZ"/>
        </w:rPr>
        <w:t>321-332</w:t>
      </w:r>
      <w:r w:rsidR="00013F3C" w:rsidRPr="0073355E">
        <w:rPr>
          <w:sz w:val="28"/>
          <w:szCs w:val="28"/>
          <w:lang w:val="kk-KZ"/>
        </w:rPr>
        <w:t xml:space="preserve"> б.</w:t>
      </w:r>
      <w:r w:rsidR="00D07372" w:rsidRPr="0073355E">
        <w:rPr>
          <w:sz w:val="28"/>
          <w:szCs w:val="28"/>
          <w:lang w:val="kk-KZ"/>
        </w:rPr>
        <w:t>]</w:t>
      </w:r>
      <w:r w:rsidR="00013F3C" w:rsidRPr="0073355E">
        <w:rPr>
          <w:sz w:val="28"/>
          <w:szCs w:val="28"/>
          <w:lang w:val="kk-KZ"/>
        </w:rPr>
        <w:t>,</w:t>
      </w:r>
      <w:r w:rsidR="00770A9E" w:rsidRPr="0073355E">
        <w:rPr>
          <w:sz w:val="28"/>
          <w:szCs w:val="28"/>
          <w:lang w:val="kk-KZ"/>
        </w:rPr>
        <w:t xml:space="preserve"> М.</w:t>
      </w:r>
      <w:r w:rsidR="009379A7" w:rsidRPr="0073355E">
        <w:rPr>
          <w:sz w:val="28"/>
          <w:szCs w:val="28"/>
          <w:lang w:val="kk-KZ"/>
        </w:rPr>
        <w:t>Жархи</w:t>
      </w:r>
      <w:r w:rsidR="00B80EDA" w:rsidRPr="0073355E">
        <w:rPr>
          <w:sz w:val="28"/>
          <w:szCs w:val="28"/>
          <w:lang w:val="kk-KZ"/>
        </w:rPr>
        <w:t xml:space="preserve"> [</w:t>
      </w:r>
      <w:r w:rsidR="00013F3C" w:rsidRPr="0073355E">
        <w:rPr>
          <w:sz w:val="28"/>
          <w:szCs w:val="28"/>
          <w:lang w:val="kk-KZ"/>
        </w:rPr>
        <w:t xml:space="preserve">108, </w:t>
      </w:r>
      <w:r w:rsidR="00B80EDA" w:rsidRPr="0073355E">
        <w:rPr>
          <w:sz w:val="28"/>
          <w:szCs w:val="28"/>
          <w:lang w:val="kk-KZ"/>
        </w:rPr>
        <w:t>244-245</w:t>
      </w:r>
      <w:r w:rsidR="00013F3C" w:rsidRPr="0073355E">
        <w:rPr>
          <w:sz w:val="28"/>
          <w:szCs w:val="28"/>
          <w:lang w:val="kk-KZ"/>
        </w:rPr>
        <w:t xml:space="preserve"> б.</w:t>
      </w:r>
      <w:r w:rsidR="00B80EDA" w:rsidRPr="0073355E">
        <w:rPr>
          <w:sz w:val="28"/>
          <w:szCs w:val="28"/>
          <w:lang w:val="kk-KZ"/>
        </w:rPr>
        <w:t>]</w:t>
      </w:r>
      <w:r w:rsidR="00013F3C" w:rsidRPr="0073355E">
        <w:rPr>
          <w:sz w:val="28"/>
          <w:szCs w:val="28"/>
          <w:lang w:val="kk-KZ"/>
        </w:rPr>
        <w:t>,</w:t>
      </w:r>
      <w:r w:rsidR="00770A9E" w:rsidRPr="0073355E">
        <w:rPr>
          <w:sz w:val="28"/>
          <w:szCs w:val="28"/>
          <w:lang w:val="kk-KZ"/>
        </w:rPr>
        <w:t xml:space="preserve"> Н.Сиддики</w:t>
      </w:r>
      <w:r w:rsidR="005F4405" w:rsidRPr="0073355E">
        <w:rPr>
          <w:sz w:val="28"/>
          <w:szCs w:val="28"/>
          <w:lang w:val="kk-KZ"/>
        </w:rPr>
        <w:t xml:space="preserve"> [</w:t>
      </w:r>
      <w:r w:rsidR="00013F3C" w:rsidRPr="0073355E">
        <w:rPr>
          <w:sz w:val="28"/>
          <w:szCs w:val="28"/>
          <w:lang w:val="kk-KZ"/>
        </w:rPr>
        <w:t xml:space="preserve">67, </w:t>
      </w:r>
      <w:r w:rsidR="005F4405" w:rsidRPr="0073355E">
        <w:rPr>
          <w:sz w:val="28"/>
          <w:szCs w:val="28"/>
          <w:lang w:val="kk-KZ"/>
        </w:rPr>
        <w:t>17</w:t>
      </w:r>
      <w:r w:rsidR="00013F3C" w:rsidRPr="0073355E">
        <w:rPr>
          <w:sz w:val="28"/>
          <w:szCs w:val="28"/>
          <w:lang w:val="kk-KZ"/>
        </w:rPr>
        <w:t xml:space="preserve"> б.</w:t>
      </w:r>
      <w:r w:rsidR="005F4405" w:rsidRPr="0073355E">
        <w:rPr>
          <w:sz w:val="28"/>
          <w:szCs w:val="28"/>
          <w:lang w:val="kk-KZ"/>
        </w:rPr>
        <w:t>]</w:t>
      </w:r>
      <w:r w:rsidR="00013F3C" w:rsidRPr="0073355E">
        <w:rPr>
          <w:sz w:val="28"/>
          <w:szCs w:val="28"/>
          <w:lang w:val="kk-KZ"/>
        </w:rPr>
        <w:t>,</w:t>
      </w:r>
      <w:r w:rsidR="00D511F6" w:rsidRPr="0073355E">
        <w:rPr>
          <w:sz w:val="28"/>
          <w:szCs w:val="28"/>
          <w:lang w:val="kk-KZ"/>
        </w:rPr>
        <w:t xml:space="preserve"> С.Суайлим</w:t>
      </w:r>
      <w:r w:rsidR="00D07372" w:rsidRPr="0073355E">
        <w:rPr>
          <w:sz w:val="28"/>
          <w:szCs w:val="28"/>
          <w:lang w:val="kk-KZ"/>
        </w:rPr>
        <w:t xml:space="preserve"> [</w:t>
      </w:r>
      <w:r w:rsidR="00013F3C" w:rsidRPr="0073355E">
        <w:rPr>
          <w:sz w:val="28"/>
          <w:szCs w:val="28"/>
          <w:lang w:val="kk-KZ"/>
        </w:rPr>
        <w:t xml:space="preserve">75, </w:t>
      </w:r>
      <w:r w:rsidR="00D07372" w:rsidRPr="0073355E">
        <w:rPr>
          <w:sz w:val="28"/>
          <w:szCs w:val="28"/>
          <w:lang w:val="kk-KZ"/>
        </w:rPr>
        <w:t>379-406</w:t>
      </w:r>
      <w:r w:rsidR="00013F3C" w:rsidRPr="0073355E">
        <w:rPr>
          <w:sz w:val="28"/>
          <w:szCs w:val="28"/>
          <w:lang w:val="kk-KZ"/>
        </w:rPr>
        <w:t xml:space="preserve"> б.</w:t>
      </w:r>
      <w:r w:rsidR="00D07372" w:rsidRPr="0073355E">
        <w:rPr>
          <w:sz w:val="28"/>
          <w:szCs w:val="28"/>
          <w:lang w:val="kk-KZ"/>
        </w:rPr>
        <w:t>]</w:t>
      </w:r>
      <w:r w:rsidR="00770A9E" w:rsidRPr="0073355E">
        <w:rPr>
          <w:sz w:val="28"/>
          <w:szCs w:val="28"/>
          <w:lang w:val="kk-KZ"/>
        </w:rPr>
        <w:t xml:space="preserve"> </w:t>
      </w:r>
      <w:r w:rsidR="00D511F6" w:rsidRPr="0073355E">
        <w:rPr>
          <w:sz w:val="28"/>
          <w:szCs w:val="28"/>
          <w:lang w:val="kk-KZ"/>
        </w:rPr>
        <w:t xml:space="preserve">ұйымдасқан </w:t>
      </w:r>
      <w:r w:rsidR="00B34CD4" w:rsidRPr="0073355E">
        <w:rPr>
          <w:sz w:val="28"/>
          <w:szCs w:val="28"/>
          <w:lang w:val="kk-KZ"/>
        </w:rPr>
        <w:t xml:space="preserve">тауарруқтың </w:t>
      </w:r>
      <w:r w:rsidR="00770A9E" w:rsidRPr="0073355E">
        <w:rPr>
          <w:sz w:val="28"/>
          <w:szCs w:val="28"/>
          <w:lang w:val="kk-KZ"/>
        </w:rPr>
        <w:t xml:space="preserve">жеке-жеке сауда мәмілелері </w:t>
      </w:r>
      <w:r w:rsidR="00D511F6" w:rsidRPr="0073355E">
        <w:rPr>
          <w:sz w:val="28"/>
          <w:szCs w:val="28"/>
          <w:lang w:val="kk-KZ"/>
        </w:rPr>
        <w:t>негізінде</w:t>
      </w:r>
      <w:r w:rsidR="00770A9E" w:rsidRPr="0073355E">
        <w:rPr>
          <w:sz w:val="28"/>
          <w:szCs w:val="28"/>
          <w:lang w:val="kk-KZ"/>
        </w:rPr>
        <w:t xml:space="preserve"> жүзеге асуы</w:t>
      </w:r>
      <w:r w:rsidR="00D511F6" w:rsidRPr="0073355E">
        <w:rPr>
          <w:sz w:val="28"/>
          <w:szCs w:val="28"/>
          <w:lang w:val="kk-KZ"/>
        </w:rPr>
        <w:t xml:space="preserve"> оның</w:t>
      </w:r>
      <w:r w:rsidR="00770A9E" w:rsidRPr="0073355E">
        <w:rPr>
          <w:sz w:val="28"/>
          <w:szCs w:val="28"/>
          <w:lang w:val="kk-KZ"/>
        </w:rPr>
        <w:t xml:space="preserve"> </w:t>
      </w:r>
      <w:r w:rsidR="00B34CD4" w:rsidRPr="0073355E">
        <w:rPr>
          <w:sz w:val="28"/>
          <w:szCs w:val="28"/>
          <w:lang w:val="kk-KZ"/>
        </w:rPr>
        <w:t>экономикалық</w:t>
      </w:r>
      <w:r w:rsidR="00D511F6" w:rsidRPr="0073355E">
        <w:rPr>
          <w:sz w:val="28"/>
          <w:szCs w:val="28"/>
          <w:lang w:val="kk-KZ"/>
        </w:rPr>
        <w:t xml:space="preserve"> нәтижесін ақтамай</w:t>
      </w:r>
      <w:r w:rsidR="002705FF" w:rsidRPr="0073355E">
        <w:rPr>
          <w:sz w:val="28"/>
          <w:szCs w:val="28"/>
          <w:lang w:val="kk-KZ"/>
        </w:rPr>
        <w:t>тындығын айтады</w:t>
      </w:r>
      <w:r w:rsidR="00D511F6" w:rsidRPr="0073355E">
        <w:rPr>
          <w:sz w:val="28"/>
          <w:szCs w:val="28"/>
          <w:lang w:val="kk-KZ"/>
        </w:rPr>
        <w:t xml:space="preserve">. Сала ғалымдары экономикалық </w:t>
      </w:r>
      <w:r w:rsidRPr="0073355E">
        <w:rPr>
          <w:sz w:val="28"/>
          <w:szCs w:val="28"/>
          <w:lang w:val="kk-KZ"/>
        </w:rPr>
        <w:t xml:space="preserve">тұрғыда </w:t>
      </w:r>
      <w:r w:rsidR="00D511F6" w:rsidRPr="0073355E">
        <w:rPr>
          <w:sz w:val="28"/>
          <w:szCs w:val="28"/>
          <w:lang w:val="kk-KZ"/>
        </w:rPr>
        <w:t>ұйымдасқан тауарруқтың</w:t>
      </w:r>
      <w:r w:rsidR="00B34CD4" w:rsidRPr="0073355E">
        <w:rPr>
          <w:sz w:val="28"/>
          <w:szCs w:val="28"/>
          <w:lang w:val="kk-KZ"/>
        </w:rPr>
        <w:t xml:space="preserve"> кәдімгі пайыздық несиеден көп айырмашылығы жоқ екендігін түсіндіреді. Себебі тауарруқ </w:t>
      </w:r>
      <w:r w:rsidR="0028150D" w:rsidRPr="0073355E">
        <w:rPr>
          <w:sz w:val="28"/>
          <w:szCs w:val="28"/>
          <w:lang w:val="kk-KZ"/>
        </w:rPr>
        <w:t xml:space="preserve">өсімқорлық секілді экономикада нақты активтермен байланбаған қаржы мөлшерінің артуына септігін тигізіп, исламдық қаржы транзакцияларының нақты экономикамен тығыз байланыста болу ерекшелігіне орасан зор нұқсан келтіреді. </w:t>
      </w:r>
      <w:r w:rsidR="00B34CD4" w:rsidRPr="0073355E">
        <w:rPr>
          <w:sz w:val="28"/>
          <w:szCs w:val="28"/>
          <w:lang w:val="kk-KZ"/>
        </w:rPr>
        <w:t xml:space="preserve">Тауарруқта сауда келісімдері шынайы мақсатта емес, тек жасанды сауда қатынасын тудыру үшін жүзеге асады. Ондағы түпкі мақсат </w:t>
      </w:r>
      <w:r w:rsidR="00D249F9" w:rsidRPr="0073355E">
        <w:rPr>
          <w:sz w:val="28"/>
          <w:szCs w:val="28"/>
          <w:lang w:val="kk-KZ"/>
        </w:rPr>
        <w:t xml:space="preserve">– </w:t>
      </w:r>
      <w:r w:rsidR="00B34CD4" w:rsidRPr="0073355E">
        <w:rPr>
          <w:sz w:val="28"/>
          <w:szCs w:val="28"/>
          <w:lang w:val="kk-KZ"/>
        </w:rPr>
        <w:t xml:space="preserve">тауар алмасу үдерісін тудыру емес, </w:t>
      </w:r>
      <w:r w:rsidRPr="0073355E">
        <w:rPr>
          <w:sz w:val="28"/>
          <w:szCs w:val="28"/>
          <w:lang w:val="kk-KZ"/>
        </w:rPr>
        <w:t xml:space="preserve">тек </w:t>
      </w:r>
      <w:r w:rsidR="00B34CD4" w:rsidRPr="0073355E">
        <w:rPr>
          <w:sz w:val="28"/>
          <w:szCs w:val="28"/>
          <w:lang w:val="kk-KZ"/>
        </w:rPr>
        <w:t xml:space="preserve">ақшалай қаражатқа қол жеткізу. </w:t>
      </w:r>
      <w:r w:rsidR="00E22E5C" w:rsidRPr="0073355E">
        <w:rPr>
          <w:sz w:val="28"/>
          <w:szCs w:val="28"/>
          <w:lang w:val="kk-KZ"/>
        </w:rPr>
        <w:t>К</w:t>
      </w:r>
      <w:r w:rsidR="00B34CD4" w:rsidRPr="0073355E">
        <w:rPr>
          <w:sz w:val="28"/>
          <w:szCs w:val="28"/>
          <w:lang w:val="kk-KZ"/>
        </w:rPr>
        <w:t xml:space="preserve">ейде </w:t>
      </w:r>
      <w:r w:rsidR="00EF2CFD" w:rsidRPr="0073355E">
        <w:rPr>
          <w:sz w:val="28"/>
          <w:szCs w:val="28"/>
          <w:lang w:val="kk-KZ"/>
        </w:rPr>
        <w:t>тауарруқ</w:t>
      </w:r>
      <w:r w:rsidR="00E22E5C" w:rsidRPr="0073355E">
        <w:rPr>
          <w:sz w:val="28"/>
          <w:szCs w:val="28"/>
          <w:lang w:val="kk-KZ"/>
        </w:rPr>
        <w:t xml:space="preserve"> мәмілелерінде </w:t>
      </w:r>
      <w:r w:rsidR="00B34CD4" w:rsidRPr="0073355E">
        <w:rPr>
          <w:sz w:val="28"/>
          <w:szCs w:val="28"/>
          <w:lang w:val="kk-KZ"/>
        </w:rPr>
        <w:t>бір тауардың бірнеше клиентті қаржыландыруға қатысу жағдай</w:t>
      </w:r>
      <w:r w:rsidR="00E77B97" w:rsidRPr="0073355E">
        <w:rPr>
          <w:sz w:val="28"/>
          <w:szCs w:val="28"/>
          <w:lang w:val="kk-KZ"/>
        </w:rPr>
        <w:t>ы</w:t>
      </w:r>
      <w:r w:rsidR="00B34CD4" w:rsidRPr="0073355E">
        <w:rPr>
          <w:sz w:val="28"/>
          <w:szCs w:val="28"/>
          <w:lang w:val="kk-KZ"/>
        </w:rPr>
        <w:t xml:space="preserve"> соның</w:t>
      </w:r>
      <w:r w:rsidRPr="0073355E">
        <w:rPr>
          <w:sz w:val="28"/>
          <w:szCs w:val="28"/>
          <w:lang w:val="kk-KZ"/>
        </w:rPr>
        <w:t xml:space="preserve"> айқын белгісі</w:t>
      </w:r>
      <w:r w:rsidR="00B34CD4" w:rsidRPr="0073355E">
        <w:rPr>
          <w:sz w:val="28"/>
          <w:szCs w:val="28"/>
          <w:lang w:val="kk-KZ"/>
        </w:rPr>
        <w:t>. Ислам экономи</w:t>
      </w:r>
      <w:r w:rsidR="005F4405" w:rsidRPr="0073355E">
        <w:rPr>
          <w:sz w:val="28"/>
          <w:szCs w:val="28"/>
          <w:lang w:val="kk-KZ"/>
        </w:rPr>
        <w:t>стері</w:t>
      </w:r>
      <w:r w:rsidR="00B34CD4" w:rsidRPr="0073355E">
        <w:rPr>
          <w:sz w:val="28"/>
          <w:szCs w:val="28"/>
          <w:lang w:val="kk-KZ"/>
        </w:rPr>
        <w:t xml:space="preserve"> белгілі бір қаржы өнім</w:t>
      </w:r>
      <w:r w:rsidR="005F4405" w:rsidRPr="0073355E">
        <w:rPr>
          <w:sz w:val="28"/>
          <w:szCs w:val="28"/>
          <w:lang w:val="kk-KZ"/>
        </w:rPr>
        <w:t>ге</w:t>
      </w:r>
      <w:r w:rsidR="00B34CD4" w:rsidRPr="0073355E">
        <w:rPr>
          <w:sz w:val="28"/>
          <w:szCs w:val="28"/>
          <w:lang w:val="kk-KZ"/>
        </w:rPr>
        <w:t xml:space="preserve"> </w:t>
      </w:r>
      <w:r w:rsidR="00E22E5C" w:rsidRPr="0073355E">
        <w:rPr>
          <w:sz w:val="28"/>
          <w:szCs w:val="28"/>
          <w:lang w:val="kk-KZ"/>
        </w:rPr>
        <w:t>үкім</w:t>
      </w:r>
      <w:r w:rsidR="00B34CD4" w:rsidRPr="0073355E">
        <w:rPr>
          <w:sz w:val="28"/>
          <w:szCs w:val="28"/>
          <w:lang w:val="kk-KZ"/>
        </w:rPr>
        <w:t xml:space="preserve"> бер</w:t>
      </w:r>
      <w:r w:rsidR="005F4405" w:rsidRPr="0073355E">
        <w:rPr>
          <w:sz w:val="28"/>
          <w:szCs w:val="28"/>
          <w:lang w:val="kk-KZ"/>
        </w:rPr>
        <w:t>генде</w:t>
      </w:r>
      <w:r w:rsidR="00B34CD4" w:rsidRPr="0073355E">
        <w:rPr>
          <w:sz w:val="28"/>
          <w:szCs w:val="28"/>
          <w:lang w:val="kk-KZ"/>
        </w:rPr>
        <w:t xml:space="preserve"> мәмілелердің </w:t>
      </w:r>
      <w:r w:rsidR="005F4405" w:rsidRPr="0073355E">
        <w:rPr>
          <w:sz w:val="28"/>
          <w:szCs w:val="28"/>
          <w:lang w:val="kk-KZ"/>
        </w:rPr>
        <w:t xml:space="preserve">фиқһи </w:t>
      </w:r>
      <w:r w:rsidR="00B34CD4" w:rsidRPr="0073355E">
        <w:rPr>
          <w:sz w:val="28"/>
          <w:szCs w:val="28"/>
          <w:lang w:val="kk-KZ"/>
        </w:rPr>
        <w:t>құрылымы</w:t>
      </w:r>
      <w:r w:rsidR="00012E67" w:rsidRPr="0073355E">
        <w:rPr>
          <w:sz w:val="28"/>
          <w:szCs w:val="28"/>
          <w:lang w:val="kk-KZ"/>
        </w:rPr>
        <w:t>мен</w:t>
      </w:r>
      <w:r w:rsidR="00B34CD4" w:rsidRPr="0073355E">
        <w:rPr>
          <w:sz w:val="28"/>
          <w:szCs w:val="28"/>
          <w:lang w:val="kk-KZ"/>
        </w:rPr>
        <w:t xml:space="preserve"> шектелмей</w:t>
      </w:r>
      <w:r w:rsidRPr="0073355E">
        <w:rPr>
          <w:sz w:val="28"/>
          <w:szCs w:val="28"/>
          <w:lang w:val="kk-KZ"/>
        </w:rPr>
        <w:t>,</w:t>
      </w:r>
      <w:r w:rsidR="005F4405" w:rsidRPr="0073355E">
        <w:rPr>
          <w:sz w:val="28"/>
          <w:szCs w:val="28"/>
          <w:lang w:val="kk-KZ"/>
        </w:rPr>
        <w:t xml:space="preserve"> </w:t>
      </w:r>
      <w:r w:rsidR="00E77B97" w:rsidRPr="0073355E">
        <w:rPr>
          <w:sz w:val="28"/>
          <w:szCs w:val="28"/>
          <w:lang w:val="kk-KZ"/>
        </w:rPr>
        <w:t xml:space="preserve">қаржы </w:t>
      </w:r>
      <w:r w:rsidR="005F4405" w:rsidRPr="0073355E">
        <w:rPr>
          <w:sz w:val="28"/>
          <w:szCs w:val="28"/>
          <w:lang w:val="kk-KZ"/>
        </w:rPr>
        <w:t>өнім</w:t>
      </w:r>
      <w:r w:rsidR="00E77B97" w:rsidRPr="0073355E">
        <w:rPr>
          <w:sz w:val="28"/>
          <w:szCs w:val="28"/>
          <w:lang w:val="kk-KZ"/>
        </w:rPr>
        <w:t>і</w:t>
      </w:r>
      <w:r w:rsidR="005F4405" w:rsidRPr="0073355E">
        <w:rPr>
          <w:sz w:val="28"/>
          <w:szCs w:val="28"/>
          <w:lang w:val="kk-KZ"/>
        </w:rPr>
        <w:t>нің түпкі</w:t>
      </w:r>
      <w:r w:rsidR="00B34CD4" w:rsidRPr="0073355E">
        <w:rPr>
          <w:sz w:val="28"/>
          <w:szCs w:val="28"/>
          <w:lang w:val="kk-KZ"/>
        </w:rPr>
        <w:t xml:space="preserve"> </w:t>
      </w:r>
      <w:r w:rsidR="005F4405" w:rsidRPr="0073355E">
        <w:rPr>
          <w:sz w:val="28"/>
          <w:szCs w:val="28"/>
          <w:lang w:val="kk-KZ"/>
        </w:rPr>
        <w:t>экономикалық</w:t>
      </w:r>
      <w:r w:rsidR="00B34CD4" w:rsidRPr="0073355E">
        <w:rPr>
          <w:sz w:val="28"/>
          <w:szCs w:val="28"/>
          <w:lang w:val="kk-KZ"/>
        </w:rPr>
        <w:t xml:space="preserve"> нәтижесін д</w:t>
      </w:r>
      <w:r w:rsidR="00E22E5C" w:rsidRPr="0073355E">
        <w:rPr>
          <w:sz w:val="28"/>
          <w:szCs w:val="28"/>
          <w:lang w:val="kk-KZ"/>
        </w:rPr>
        <w:t xml:space="preserve">е қоса </w:t>
      </w:r>
      <w:r w:rsidR="00B34CD4" w:rsidRPr="0073355E">
        <w:rPr>
          <w:sz w:val="28"/>
          <w:szCs w:val="28"/>
          <w:lang w:val="kk-KZ"/>
        </w:rPr>
        <w:t>есепке алу</w:t>
      </w:r>
      <w:r w:rsidR="00E22E5C" w:rsidRPr="0073355E">
        <w:rPr>
          <w:sz w:val="28"/>
          <w:szCs w:val="28"/>
          <w:lang w:val="kk-KZ"/>
        </w:rPr>
        <w:t>ға</w:t>
      </w:r>
      <w:r w:rsidR="00B34CD4" w:rsidRPr="0073355E">
        <w:rPr>
          <w:sz w:val="28"/>
          <w:szCs w:val="28"/>
          <w:lang w:val="kk-KZ"/>
        </w:rPr>
        <w:t xml:space="preserve"> </w:t>
      </w:r>
      <w:r w:rsidR="005F4405" w:rsidRPr="0073355E">
        <w:rPr>
          <w:sz w:val="28"/>
          <w:szCs w:val="28"/>
          <w:lang w:val="kk-KZ"/>
        </w:rPr>
        <w:t>басымдық береді.</w:t>
      </w:r>
      <w:r w:rsidR="00B34CD4" w:rsidRPr="0073355E">
        <w:rPr>
          <w:sz w:val="28"/>
          <w:szCs w:val="28"/>
          <w:lang w:val="kk-KZ"/>
        </w:rPr>
        <w:t xml:space="preserve"> </w:t>
      </w:r>
    </w:p>
    <w:p w14:paraId="6B148850" w14:textId="4C6C3FA9" w:rsidR="00AC6450" w:rsidRPr="0073355E" w:rsidRDefault="00BC3EB8" w:rsidP="002618B6">
      <w:pPr>
        <w:ind w:firstLine="709"/>
        <w:jc w:val="both"/>
        <w:rPr>
          <w:sz w:val="28"/>
          <w:szCs w:val="28"/>
          <w:lang w:val="kk-KZ"/>
        </w:rPr>
      </w:pPr>
      <w:r w:rsidRPr="0073355E">
        <w:rPr>
          <w:b/>
          <w:bCs/>
          <w:sz w:val="28"/>
          <w:szCs w:val="28"/>
          <w:lang w:val="kk-KZ"/>
        </w:rPr>
        <w:t xml:space="preserve">Тауарруқ қаржы өнімінің Қазақстандағы жағдайы. </w:t>
      </w:r>
      <w:r w:rsidR="00E91B94" w:rsidRPr="0073355E">
        <w:rPr>
          <w:sz w:val="28"/>
          <w:szCs w:val="28"/>
          <w:lang w:val="kk-KZ"/>
        </w:rPr>
        <w:t>Тауарруқ келісімшарты Қазақстанда заңдастырылған исламдық қаржы өнімдерінің тізіліміне кіреді. А</w:t>
      </w:r>
      <w:r w:rsidR="001424FC" w:rsidRPr="0073355E">
        <w:rPr>
          <w:sz w:val="28"/>
          <w:szCs w:val="28"/>
          <w:lang w:val="kk-KZ"/>
        </w:rPr>
        <w:t>лды</w:t>
      </w:r>
      <w:r w:rsidR="00E91B94" w:rsidRPr="0073355E">
        <w:rPr>
          <w:sz w:val="28"/>
          <w:szCs w:val="28"/>
          <w:lang w:val="kk-KZ"/>
        </w:rPr>
        <w:t>ңғы</w:t>
      </w:r>
      <w:r w:rsidR="001424FC" w:rsidRPr="0073355E">
        <w:rPr>
          <w:sz w:val="28"/>
          <w:szCs w:val="28"/>
          <w:lang w:val="kk-KZ"/>
        </w:rPr>
        <w:t xml:space="preserve"> </w:t>
      </w:r>
      <w:r w:rsidR="00C17C48" w:rsidRPr="0073355E">
        <w:rPr>
          <w:sz w:val="28"/>
          <w:szCs w:val="28"/>
          <w:lang w:val="kk-KZ"/>
        </w:rPr>
        <w:t>тараушада</w:t>
      </w:r>
      <w:r w:rsidR="001424FC" w:rsidRPr="0073355E">
        <w:rPr>
          <w:sz w:val="28"/>
          <w:szCs w:val="28"/>
          <w:lang w:val="kk-KZ"/>
        </w:rPr>
        <w:t xml:space="preserve"> келтірілген зерттеу нәтижелері тауарруқ</w:t>
      </w:r>
      <w:r w:rsidR="00360138" w:rsidRPr="0073355E">
        <w:rPr>
          <w:sz w:val="28"/>
          <w:szCs w:val="28"/>
          <w:lang w:val="kk-KZ"/>
        </w:rPr>
        <w:t>тың қазақстандық ислам банктерде</w:t>
      </w:r>
      <w:r w:rsidR="00012E67" w:rsidRPr="0073355E">
        <w:rPr>
          <w:sz w:val="28"/>
          <w:szCs w:val="28"/>
          <w:lang w:val="kk-KZ"/>
        </w:rPr>
        <w:t xml:space="preserve"> ең көп</w:t>
      </w:r>
      <w:r w:rsidR="0027750D" w:rsidRPr="0073355E">
        <w:rPr>
          <w:sz w:val="28"/>
          <w:szCs w:val="28"/>
          <w:lang w:val="kk-KZ"/>
        </w:rPr>
        <w:t xml:space="preserve"> </w:t>
      </w:r>
      <w:r w:rsidR="001424FC" w:rsidRPr="0073355E">
        <w:rPr>
          <w:sz w:val="28"/>
          <w:szCs w:val="28"/>
          <w:lang w:val="kk-KZ"/>
        </w:rPr>
        <w:t>қолданылатын қаржы өнім</w:t>
      </w:r>
      <w:r w:rsidR="00D249F9" w:rsidRPr="0073355E">
        <w:rPr>
          <w:sz w:val="28"/>
          <w:szCs w:val="28"/>
          <w:lang w:val="kk-KZ"/>
        </w:rPr>
        <w:t>і</w:t>
      </w:r>
      <w:r w:rsidR="00360138" w:rsidRPr="0073355E">
        <w:rPr>
          <w:sz w:val="28"/>
          <w:szCs w:val="28"/>
          <w:lang w:val="kk-KZ"/>
        </w:rPr>
        <w:t xml:space="preserve"> екендігін көрсет</w:t>
      </w:r>
      <w:r w:rsidR="00E91B94" w:rsidRPr="0073355E">
        <w:rPr>
          <w:sz w:val="28"/>
          <w:szCs w:val="28"/>
          <w:lang w:val="kk-KZ"/>
        </w:rPr>
        <w:t>ті</w:t>
      </w:r>
      <w:r w:rsidR="00360138" w:rsidRPr="0073355E">
        <w:rPr>
          <w:sz w:val="28"/>
          <w:szCs w:val="28"/>
          <w:lang w:val="kk-KZ"/>
        </w:rPr>
        <w:t xml:space="preserve">. </w:t>
      </w:r>
      <w:r w:rsidR="006174A4" w:rsidRPr="0073355E">
        <w:rPr>
          <w:sz w:val="28"/>
          <w:szCs w:val="28"/>
          <w:lang w:val="kk-KZ"/>
        </w:rPr>
        <w:t>Тауарруқтың</w:t>
      </w:r>
      <w:r w:rsidR="00E54182" w:rsidRPr="0073355E">
        <w:rPr>
          <w:sz w:val="28"/>
          <w:szCs w:val="28"/>
          <w:lang w:val="kk-KZ"/>
        </w:rPr>
        <w:t xml:space="preserve"> негізгі исламдық қаржы өнім</w:t>
      </w:r>
      <w:r w:rsidR="0027750D" w:rsidRPr="0073355E">
        <w:rPr>
          <w:sz w:val="28"/>
          <w:szCs w:val="28"/>
          <w:lang w:val="kk-KZ"/>
        </w:rPr>
        <w:t>дер</w:t>
      </w:r>
      <w:r w:rsidR="00D249F9" w:rsidRPr="0073355E">
        <w:rPr>
          <w:sz w:val="28"/>
          <w:szCs w:val="28"/>
          <w:lang w:val="kk-KZ"/>
        </w:rPr>
        <w:t>ін</w:t>
      </w:r>
      <w:r w:rsidR="0027750D" w:rsidRPr="0073355E">
        <w:rPr>
          <w:sz w:val="28"/>
          <w:szCs w:val="28"/>
          <w:lang w:val="kk-KZ"/>
        </w:rPr>
        <w:t>ің біріне</w:t>
      </w:r>
      <w:r w:rsidR="00E54182" w:rsidRPr="0073355E">
        <w:rPr>
          <w:sz w:val="28"/>
          <w:szCs w:val="28"/>
          <w:lang w:val="kk-KZ"/>
        </w:rPr>
        <w:t xml:space="preserve"> айналуы тек Қазақстан</w:t>
      </w:r>
      <w:r w:rsidR="00D249F9" w:rsidRPr="0073355E">
        <w:rPr>
          <w:sz w:val="28"/>
          <w:szCs w:val="28"/>
          <w:lang w:val="kk-KZ"/>
        </w:rPr>
        <w:t>да</w:t>
      </w:r>
      <w:r w:rsidR="00E54182" w:rsidRPr="0073355E">
        <w:rPr>
          <w:sz w:val="28"/>
          <w:szCs w:val="28"/>
          <w:lang w:val="kk-KZ"/>
        </w:rPr>
        <w:t xml:space="preserve"> емес</w:t>
      </w:r>
      <w:r w:rsidR="00D249F9" w:rsidRPr="0073355E">
        <w:rPr>
          <w:sz w:val="28"/>
          <w:szCs w:val="28"/>
          <w:lang w:val="kk-KZ"/>
        </w:rPr>
        <w:t>,</w:t>
      </w:r>
      <w:r w:rsidR="00E54182" w:rsidRPr="0073355E">
        <w:rPr>
          <w:sz w:val="28"/>
          <w:szCs w:val="28"/>
          <w:lang w:val="kk-KZ"/>
        </w:rPr>
        <w:t xml:space="preserve"> жалпы әлемде орын алып отырған үрдіс. Де</w:t>
      </w:r>
      <w:r w:rsidR="00036BC4" w:rsidRPr="0073355E">
        <w:rPr>
          <w:sz w:val="28"/>
          <w:szCs w:val="28"/>
          <w:lang w:val="kk-KZ"/>
        </w:rPr>
        <w:t>се де</w:t>
      </w:r>
      <w:r w:rsidR="00E54182" w:rsidRPr="0073355E">
        <w:rPr>
          <w:sz w:val="28"/>
          <w:szCs w:val="28"/>
          <w:lang w:val="kk-KZ"/>
        </w:rPr>
        <w:t xml:space="preserve"> аталмыш өнімнің жергілікті нарықта қолданылуының өзіндік ерекшеліктері</w:t>
      </w:r>
      <w:r w:rsidR="00036BC4" w:rsidRPr="0073355E">
        <w:rPr>
          <w:sz w:val="28"/>
          <w:szCs w:val="28"/>
          <w:lang w:val="kk-KZ"/>
        </w:rPr>
        <w:t xml:space="preserve">н зерделеуді жөн санадық. </w:t>
      </w:r>
      <w:r w:rsidR="00E47BC2" w:rsidRPr="0073355E">
        <w:rPr>
          <w:sz w:val="28"/>
          <w:szCs w:val="28"/>
          <w:lang w:val="kk-KZ"/>
        </w:rPr>
        <w:t>Қазақстан нарығында</w:t>
      </w:r>
      <w:r w:rsidR="00A40A18" w:rsidRPr="0073355E">
        <w:rPr>
          <w:sz w:val="28"/>
          <w:szCs w:val="28"/>
          <w:lang w:val="kk-KZ"/>
        </w:rPr>
        <w:t>ғы</w:t>
      </w:r>
      <w:r w:rsidR="00E47BC2" w:rsidRPr="0073355E">
        <w:rPr>
          <w:sz w:val="28"/>
          <w:szCs w:val="28"/>
          <w:lang w:val="kk-KZ"/>
        </w:rPr>
        <w:t xml:space="preserve"> </w:t>
      </w:r>
      <w:r w:rsidR="00E91B94" w:rsidRPr="0073355E">
        <w:rPr>
          <w:sz w:val="28"/>
          <w:szCs w:val="28"/>
          <w:lang w:val="kk-KZ"/>
        </w:rPr>
        <w:t>исламдық қаржы өнімдер</w:t>
      </w:r>
      <w:r w:rsidR="00E47BC2" w:rsidRPr="0073355E">
        <w:rPr>
          <w:sz w:val="28"/>
          <w:szCs w:val="28"/>
          <w:lang w:val="kk-KZ"/>
        </w:rPr>
        <w:t>і</w:t>
      </w:r>
      <w:r w:rsidR="002C12CA" w:rsidRPr="0073355E">
        <w:rPr>
          <w:sz w:val="28"/>
          <w:szCs w:val="28"/>
          <w:lang w:val="kk-KZ"/>
        </w:rPr>
        <w:t xml:space="preserve"> туралы </w:t>
      </w:r>
      <w:r w:rsidR="00012E67" w:rsidRPr="0073355E">
        <w:rPr>
          <w:sz w:val="28"/>
          <w:szCs w:val="28"/>
          <w:lang w:val="kk-KZ"/>
        </w:rPr>
        <w:t xml:space="preserve">жүргізілген </w:t>
      </w:r>
      <w:r w:rsidR="00D56C3F" w:rsidRPr="0073355E">
        <w:rPr>
          <w:rFonts w:asciiTheme="majorBidi" w:hAnsiTheme="majorBidi" w:cstheme="majorBidi"/>
          <w:sz w:val="28"/>
          <w:szCs w:val="28"/>
          <w:lang w:val="kk-KZ"/>
        </w:rPr>
        <w:t>интервьюде</w:t>
      </w:r>
      <w:r w:rsidR="00D56C3F" w:rsidRPr="0073355E">
        <w:rPr>
          <w:sz w:val="28"/>
          <w:szCs w:val="28"/>
          <w:lang w:val="kk-KZ"/>
        </w:rPr>
        <w:t xml:space="preserve"> </w:t>
      </w:r>
      <w:r w:rsidR="007348C2" w:rsidRPr="0073355E">
        <w:rPr>
          <w:sz w:val="28"/>
          <w:szCs w:val="28"/>
          <w:lang w:val="kk-KZ"/>
        </w:rPr>
        <w:t>(Қосымша Ә)</w:t>
      </w:r>
      <w:r w:rsidR="00012E67" w:rsidRPr="0073355E">
        <w:rPr>
          <w:sz w:val="28"/>
          <w:szCs w:val="28"/>
          <w:lang w:val="kk-KZ"/>
        </w:rPr>
        <w:t xml:space="preserve"> </w:t>
      </w:r>
      <w:r w:rsidR="00A40A18" w:rsidRPr="0073355E">
        <w:rPr>
          <w:sz w:val="28"/>
          <w:szCs w:val="28"/>
          <w:lang w:val="kk-KZ"/>
        </w:rPr>
        <w:t xml:space="preserve">тауарруқ </w:t>
      </w:r>
      <w:r w:rsidR="00036BC4" w:rsidRPr="0073355E">
        <w:rPr>
          <w:sz w:val="28"/>
          <w:szCs w:val="28"/>
          <w:lang w:val="kk-KZ"/>
        </w:rPr>
        <w:t>өніміне арнайы тоқталы</w:t>
      </w:r>
      <w:r w:rsidR="00AC6450" w:rsidRPr="0073355E">
        <w:rPr>
          <w:sz w:val="28"/>
          <w:szCs w:val="28"/>
          <w:lang w:val="kk-KZ"/>
        </w:rPr>
        <w:t>п, жергілікті сарапшылардың мәселеге қатысты ұстанымдарымен таныстық (Кесте 17)</w:t>
      </w:r>
      <w:r w:rsidR="00036BC4" w:rsidRPr="0073355E">
        <w:rPr>
          <w:sz w:val="28"/>
          <w:szCs w:val="28"/>
          <w:lang w:val="kk-KZ"/>
        </w:rPr>
        <w:t>.</w:t>
      </w:r>
      <w:r w:rsidR="00A40A18" w:rsidRPr="0073355E">
        <w:rPr>
          <w:sz w:val="28"/>
          <w:szCs w:val="28"/>
          <w:lang w:val="kk-KZ"/>
        </w:rPr>
        <w:t xml:space="preserve"> </w:t>
      </w:r>
    </w:p>
    <w:p w14:paraId="2D427CA0" w14:textId="77777777" w:rsidR="00AC6450" w:rsidRPr="0073355E" w:rsidRDefault="00AC6450" w:rsidP="00BC3EB8">
      <w:pPr>
        <w:ind w:firstLine="708"/>
        <w:jc w:val="both"/>
        <w:rPr>
          <w:sz w:val="28"/>
          <w:szCs w:val="28"/>
          <w:lang w:val="kk-KZ"/>
        </w:rPr>
      </w:pPr>
    </w:p>
    <w:p w14:paraId="4C4C4D13" w14:textId="77777777" w:rsidR="00AC6450" w:rsidRPr="0073355E" w:rsidRDefault="00AC6450" w:rsidP="00607535">
      <w:pPr>
        <w:spacing w:after="120"/>
        <w:rPr>
          <w:rFonts w:asciiTheme="majorBidi" w:hAnsiTheme="majorBidi" w:cstheme="majorBidi"/>
          <w:sz w:val="28"/>
          <w:szCs w:val="28"/>
          <w:lang w:val="kk-KZ"/>
        </w:rPr>
      </w:pPr>
      <w:r w:rsidRPr="0073355E">
        <w:rPr>
          <w:sz w:val="28"/>
          <w:szCs w:val="28"/>
          <w:lang w:val="kk-KZ"/>
        </w:rPr>
        <w:t xml:space="preserve">Кесте 17 – </w:t>
      </w:r>
      <w:r w:rsidR="001424FC" w:rsidRPr="0073355E">
        <w:rPr>
          <w:sz w:val="28"/>
          <w:szCs w:val="28"/>
          <w:lang w:val="kk-KZ"/>
        </w:rPr>
        <w:t>«</w:t>
      </w:r>
      <w:r w:rsidRPr="0073355E">
        <w:rPr>
          <w:sz w:val="28"/>
          <w:szCs w:val="28"/>
          <w:lang w:val="kk-KZ"/>
        </w:rPr>
        <w:t>Т</w:t>
      </w:r>
      <w:r w:rsidR="001424FC" w:rsidRPr="0073355E">
        <w:rPr>
          <w:sz w:val="28"/>
          <w:szCs w:val="28"/>
          <w:lang w:val="kk-KZ"/>
        </w:rPr>
        <w:t xml:space="preserve">ауарлық мурабаха қаржы өнімінің </w:t>
      </w:r>
      <w:r w:rsidR="00E91B94" w:rsidRPr="0073355E">
        <w:rPr>
          <w:sz w:val="28"/>
          <w:szCs w:val="28"/>
          <w:lang w:val="kk-KZ"/>
        </w:rPr>
        <w:t>жергілікті ислам банктерінде</w:t>
      </w:r>
      <w:r w:rsidR="001424FC" w:rsidRPr="0073355E">
        <w:rPr>
          <w:sz w:val="28"/>
          <w:szCs w:val="28"/>
          <w:lang w:val="kk-KZ"/>
        </w:rPr>
        <w:t xml:space="preserve"> </w:t>
      </w:r>
      <w:r w:rsidR="001F4E6F" w:rsidRPr="0073355E">
        <w:rPr>
          <w:sz w:val="28"/>
          <w:szCs w:val="28"/>
          <w:lang w:val="kk-KZ"/>
        </w:rPr>
        <w:t>жиі</w:t>
      </w:r>
      <w:r w:rsidR="001424FC" w:rsidRPr="0073355E">
        <w:rPr>
          <w:sz w:val="28"/>
          <w:szCs w:val="28"/>
          <w:lang w:val="kk-KZ"/>
        </w:rPr>
        <w:t xml:space="preserve"> қолданылуына қатысты пікіріңіз қандай?» </w:t>
      </w:r>
      <w:r w:rsidRPr="0073355E">
        <w:rPr>
          <w:sz w:val="28"/>
          <w:szCs w:val="28"/>
          <w:lang w:val="kk-KZ"/>
        </w:rPr>
        <w:t>сұрағына респонденттердің жауаптары</w:t>
      </w:r>
    </w:p>
    <w:tbl>
      <w:tblPr>
        <w:tblStyle w:val="a8"/>
        <w:tblW w:w="0" w:type="auto"/>
        <w:tblLayout w:type="fixed"/>
        <w:tblLook w:val="04A0" w:firstRow="1" w:lastRow="0" w:firstColumn="1" w:lastColumn="0" w:noHBand="0" w:noVBand="1"/>
      </w:tblPr>
      <w:tblGrid>
        <w:gridCol w:w="1413"/>
        <w:gridCol w:w="1276"/>
        <w:gridCol w:w="1275"/>
        <w:gridCol w:w="1402"/>
        <w:gridCol w:w="1758"/>
        <w:gridCol w:w="1758"/>
        <w:gridCol w:w="740"/>
      </w:tblGrid>
      <w:tr w:rsidR="0073355E" w:rsidRPr="0073355E" w14:paraId="5A3C5BEB" w14:textId="1A5D6714" w:rsidTr="00652655">
        <w:tc>
          <w:tcPr>
            <w:tcW w:w="1413" w:type="dxa"/>
          </w:tcPr>
          <w:p w14:paraId="3909D627" w14:textId="77777777" w:rsidR="00836377" w:rsidRPr="0073355E" w:rsidRDefault="00836377" w:rsidP="00AC6450">
            <w:pPr>
              <w:spacing w:after="120"/>
              <w:jc w:val="both"/>
              <w:rPr>
                <w:sz w:val="28"/>
                <w:szCs w:val="28"/>
                <w:lang w:val="kk-KZ"/>
              </w:rPr>
            </w:pPr>
            <w:r w:rsidRPr="0073355E">
              <w:rPr>
                <w:sz w:val="28"/>
                <w:szCs w:val="28"/>
                <w:lang w:val="kk-KZ"/>
              </w:rPr>
              <w:t>Респон.</w:t>
            </w:r>
          </w:p>
          <w:p w14:paraId="6A2701D2" w14:textId="49697B2C" w:rsidR="00836377" w:rsidRPr="0073355E" w:rsidRDefault="00836377" w:rsidP="00AC6450">
            <w:pPr>
              <w:spacing w:after="120"/>
              <w:jc w:val="both"/>
              <w:rPr>
                <w:sz w:val="28"/>
                <w:szCs w:val="28"/>
                <w:lang w:val="kk-KZ"/>
              </w:rPr>
            </w:pPr>
            <w:r w:rsidRPr="0073355E">
              <w:rPr>
                <w:sz w:val="28"/>
                <w:szCs w:val="28"/>
                <w:lang w:val="kk-KZ"/>
              </w:rPr>
              <w:t xml:space="preserve">   № 1</w:t>
            </w:r>
          </w:p>
        </w:tc>
        <w:tc>
          <w:tcPr>
            <w:tcW w:w="1276" w:type="dxa"/>
          </w:tcPr>
          <w:p w14:paraId="6EA71B20" w14:textId="77777777" w:rsidR="00836377" w:rsidRPr="0073355E" w:rsidRDefault="00836377" w:rsidP="00AC6450">
            <w:pPr>
              <w:spacing w:after="120"/>
              <w:jc w:val="both"/>
              <w:rPr>
                <w:sz w:val="28"/>
                <w:szCs w:val="28"/>
                <w:lang w:val="kk-KZ"/>
              </w:rPr>
            </w:pPr>
            <w:r w:rsidRPr="0073355E">
              <w:rPr>
                <w:sz w:val="28"/>
                <w:szCs w:val="28"/>
                <w:lang w:val="kk-KZ"/>
              </w:rPr>
              <w:t>Респон.</w:t>
            </w:r>
          </w:p>
          <w:p w14:paraId="757DC980" w14:textId="1BC89A28" w:rsidR="00836377" w:rsidRPr="0073355E" w:rsidRDefault="00836377" w:rsidP="00AC6450">
            <w:pPr>
              <w:spacing w:after="120"/>
              <w:jc w:val="both"/>
              <w:rPr>
                <w:sz w:val="28"/>
                <w:szCs w:val="28"/>
                <w:lang w:val="kk-KZ"/>
              </w:rPr>
            </w:pPr>
            <w:r w:rsidRPr="0073355E">
              <w:rPr>
                <w:sz w:val="28"/>
                <w:szCs w:val="28"/>
                <w:lang w:val="kk-KZ"/>
              </w:rPr>
              <w:t xml:space="preserve">   № 2</w:t>
            </w:r>
          </w:p>
        </w:tc>
        <w:tc>
          <w:tcPr>
            <w:tcW w:w="1275" w:type="dxa"/>
          </w:tcPr>
          <w:p w14:paraId="79CEAA00" w14:textId="77777777" w:rsidR="00836377" w:rsidRPr="0073355E" w:rsidRDefault="00836377" w:rsidP="00AC6450">
            <w:pPr>
              <w:spacing w:after="120"/>
              <w:jc w:val="both"/>
              <w:rPr>
                <w:sz w:val="28"/>
                <w:szCs w:val="28"/>
                <w:lang w:val="kk-KZ"/>
              </w:rPr>
            </w:pPr>
            <w:r w:rsidRPr="0073355E">
              <w:rPr>
                <w:sz w:val="28"/>
                <w:szCs w:val="28"/>
                <w:lang w:val="kk-KZ"/>
              </w:rPr>
              <w:t>Респон.</w:t>
            </w:r>
          </w:p>
          <w:p w14:paraId="75A82922" w14:textId="085CA80E" w:rsidR="00836377" w:rsidRPr="0073355E" w:rsidRDefault="00836377" w:rsidP="00AC6450">
            <w:pPr>
              <w:spacing w:after="120"/>
              <w:jc w:val="both"/>
              <w:rPr>
                <w:sz w:val="28"/>
                <w:szCs w:val="28"/>
                <w:lang w:val="kk-KZ"/>
              </w:rPr>
            </w:pPr>
            <w:r w:rsidRPr="0073355E">
              <w:rPr>
                <w:sz w:val="28"/>
                <w:szCs w:val="28"/>
                <w:lang w:val="kk-KZ"/>
              </w:rPr>
              <w:t xml:space="preserve">   № 3</w:t>
            </w:r>
          </w:p>
        </w:tc>
        <w:tc>
          <w:tcPr>
            <w:tcW w:w="1402" w:type="dxa"/>
          </w:tcPr>
          <w:p w14:paraId="65A7E3D8" w14:textId="77777777" w:rsidR="00836377" w:rsidRPr="0073355E" w:rsidRDefault="00836377" w:rsidP="00AC6450">
            <w:pPr>
              <w:spacing w:after="120"/>
              <w:jc w:val="both"/>
              <w:rPr>
                <w:sz w:val="28"/>
                <w:szCs w:val="28"/>
                <w:lang w:val="kk-KZ"/>
              </w:rPr>
            </w:pPr>
            <w:r w:rsidRPr="0073355E">
              <w:rPr>
                <w:sz w:val="28"/>
                <w:szCs w:val="28"/>
                <w:lang w:val="kk-KZ"/>
              </w:rPr>
              <w:t>Респон.</w:t>
            </w:r>
          </w:p>
          <w:p w14:paraId="4F3F0472" w14:textId="74DCCF99" w:rsidR="00836377" w:rsidRPr="0073355E" w:rsidRDefault="00836377" w:rsidP="00AC6450">
            <w:pPr>
              <w:spacing w:after="120"/>
              <w:jc w:val="both"/>
              <w:rPr>
                <w:sz w:val="28"/>
                <w:szCs w:val="28"/>
                <w:lang w:val="kk-KZ"/>
              </w:rPr>
            </w:pPr>
            <w:r w:rsidRPr="0073355E">
              <w:rPr>
                <w:sz w:val="28"/>
                <w:szCs w:val="28"/>
                <w:lang w:val="kk-KZ"/>
              </w:rPr>
              <w:t xml:space="preserve">   № 4</w:t>
            </w:r>
          </w:p>
        </w:tc>
        <w:tc>
          <w:tcPr>
            <w:tcW w:w="1758" w:type="dxa"/>
          </w:tcPr>
          <w:p w14:paraId="561523A1" w14:textId="77777777" w:rsidR="00836377" w:rsidRPr="0073355E" w:rsidRDefault="00836377" w:rsidP="00AC6450">
            <w:pPr>
              <w:spacing w:after="120"/>
              <w:jc w:val="both"/>
              <w:rPr>
                <w:sz w:val="28"/>
                <w:szCs w:val="28"/>
                <w:lang w:val="kk-KZ"/>
              </w:rPr>
            </w:pPr>
            <w:r w:rsidRPr="0073355E">
              <w:rPr>
                <w:sz w:val="28"/>
                <w:szCs w:val="28"/>
                <w:lang w:val="kk-KZ"/>
              </w:rPr>
              <w:t>Респон.</w:t>
            </w:r>
          </w:p>
          <w:p w14:paraId="3F9A766F" w14:textId="0404CBDB" w:rsidR="00836377" w:rsidRPr="0073355E" w:rsidRDefault="00836377" w:rsidP="00AC6450">
            <w:pPr>
              <w:spacing w:after="120"/>
              <w:jc w:val="both"/>
              <w:rPr>
                <w:sz w:val="28"/>
                <w:szCs w:val="28"/>
                <w:lang w:val="kk-KZ"/>
              </w:rPr>
            </w:pPr>
            <w:r w:rsidRPr="0073355E">
              <w:rPr>
                <w:sz w:val="28"/>
                <w:szCs w:val="28"/>
                <w:lang w:val="kk-KZ"/>
              </w:rPr>
              <w:t xml:space="preserve">   № 5</w:t>
            </w:r>
          </w:p>
        </w:tc>
        <w:tc>
          <w:tcPr>
            <w:tcW w:w="1758" w:type="dxa"/>
          </w:tcPr>
          <w:p w14:paraId="470D4768" w14:textId="77777777" w:rsidR="00836377" w:rsidRPr="0073355E" w:rsidRDefault="00836377" w:rsidP="00AC6450">
            <w:pPr>
              <w:spacing w:after="120"/>
              <w:jc w:val="both"/>
              <w:rPr>
                <w:sz w:val="28"/>
                <w:szCs w:val="28"/>
                <w:lang w:val="kk-KZ"/>
              </w:rPr>
            </w:pPr>
            <w:r w:rsidRPr="0073355E">
              <w:rPr>
                <w:sz w:val="28"/>
                <w:szCs w:val="28"/>
                <w:lang w:val="kk-KZ"/>
              </w:rPr>
              <w:t>Респон.</w:t>
            </w:r>
          </w:p>
          <w:p w14:paraId="23BE652E" w14:textId="6379391F" w:rsidR="00836377" w:rsidRPr="0073355E" w:rsidRDefault="00836377" w:rsidP="00AC6450">
            <w:pPr>
              <w:spacing w:after="120"/>
              <w:jc w:val="both"/>
              <w:rPr>
                <w:sz w:val="28"/>
                <w:szCs w:val="28"/>
                <w:lang w:val="kk-KZ"/>
              </w:rPr>
            </w:pPr>
            <w:r w:rsidRPr="0073355E">
              <w:rPr>
                <w:sz w:val="28"/>
                <w:szCs w:val="28"/>
                <w:lang w:val="kk-KZ"/>
              </w:rPr>
              <w:t xml:space="preserve">  № </w:t>
            </w:r>
            <w:r w:rsidRPr="0073355E">
              <w:rPr>
                <w:sz w:val="28"/>
                <w:szCs w:val="28"/>
              </w:rPr>
              <w:t>6</w:t>
            </w:r>
          </w:p>
        </w:tc>
        <w:tc>
          <w:tcPr>
            <w:tcW w:w="740" w:type="dxa"/>
          </w:tcPr>
          <w:p w14:paraId="0C482FA7" w14:textId="7E7339ED" w:rsidR="00836377" w:rsidRPr="0073355E" w:rsidRDefault="00836377" w:rsidP="00AC6450">
            <w:pPr>
              <w:spacing w:after="120"/>
              <w:jc w:val="both"/>
              <w:rPr>
                <w:sz w:val="28"/>
                <w:szCs w:val="28"/>
                <w:lang w:val="en-US"/>
              </w:rPr>
            </w:pPr>
            <w:r w:rsidRPr="0073355E">
              <w:rPr>
                <w:sz w:val="28"/>
                <w:szCs w:val="28"/>
                <w:lang w:val="kk-KZ"/>
              </w:rPr>
              <w:t xml:space="preserve">Респон.  № </w:t>
            </w:r>
            <w:r w:rsidRPr="0073355E">
              <w:rPr>
                <w:sz w:val="28"/>
                <w:szCs w:val="28"/>
                <w:lang w:val="en-US"/>
              </w:rPr>
              <w:t>7</w:t>
            </w:r>
          </w:p>
        </w:tc>
      </w:tr>
      <w:tr w:rsidR="00836377" w:rsidRPr="0073355E" w14:paraId="65A5E76A" w14:textId="4858D4C9" w:rsidTr="00652655">
        <w:tc>
          <w:tcPr>
            <w:tcW w:w="1413" w:type="dxa"/>
          </w:tcPr>
          <w:p w14:paraId="589F27C7" w14:textId="424CE3B2" w:rsidR="00836377" w:rsidRPr="0073355E" w:rsidRDefault="00836377" w:rsidP="008F04D5">
            <w:pPr>
              <w:jc w:val="both"/>
              <w:rPr>
                <w:sz w:val="28"/>
                <w:szCs w:val="28"/>
                <w:lang w:val="kk-KZ"/>
              </w:rPr>
            </w:pPr>
            <w:r w:rsidRPr="0073355E">
              <w:rPr>
                <w:sz w:val="28"/>
                <w:szCs w:val="28"/>
                <w:lang w:val="kk-KZ"/>
              </w:rPr>
              <w:t>Негізі</w:t>
            </w:r>
            <w:r w:rsidR="00D249F9" w:rsidRPr="0073355E">
              <w:rPr>
                <w:sz w:val="28"/>
                <w:szCs w:val="28"/>
                <w:lang w:val="kk-KZ"/>
              </w:rPr>
              <w:t>,</w:t>
            </w:r>
            <w:r w:rsidRPr="0073355E">
              <w:rPr>
                <w:sz w:val="28"/>
                <w:szCs w:val="28"/>
                <w:lang w:val="kk-KZ"/>
              </w:rPr>
              <w:t xml:space="preserve"> тауарруқты қолдамаймын, бірақ елдегі нарықтық жағдай ислам банктерін оны қолдануға мәжбүр етуде деп </w:t>
            </w:r>
            <w:r w:rsidR="00012E67" w:rsidRPr="0073355E">
              <w:rPr>
                <w:sz w:val="28"/>
                <w:szCs w:val="28"/>
                <w:lang w:val="kk-KZ"/>
              </w:rPr>
              <w:t xml:space="preserve">есептеймін </w:t>
            </w:r>
          </w:p>
        </w:tc>
        <w:tc>
          <w:tcPr>
            <w:tcW w:w="1276" w:type="dxa"/>
          </w:tcPr>
          <w:p w14:paraId="6CC5DC3A" w14:textId="12A49EDA" w:rsidR="00836377" w:rsidRPr="0073355E" w:rsidRDefault="00836377" w:rsidP="00805738">
            <w:pPr>
              <w:jc w:val="both"/>
              <w:rPr>
                <w:sz w:val="28"/>
                <w:szCs w:val="28"/>
                <w:lang w:val="kk-KZ"/>
              </w:rPr>
            </w:pPr>
            <w:r w:rsidRPr="0073355E">
              <w:rPr>
                <w:sz w:val="28"/>
                <w:szCs w:val="28"/>
                <w:lang w:val="kk-KZ"/>
              </w:rPr>
              <w:t>Негізі</w:t>
            </w:r>
            <w:r w:rsidR="00D249F9" w:rsidRPr="0073355E">
              <w:rPr>
                <w:sz w:val="28"/>
                <w:szCs w:val="28"/>
                <w:lang w:val="kk-KZ"/>
              </w:rPr>
              <w:t>,</w:t>
            </w:r>
            <w:r w:rsidRPr="0073355E">
              <w:rPr>
                <w:sz w:val="28"/>
                <w:szCs w:val="28"/>
                <w:lang w:val="kk-KZ"/>
              </w:rPr>
              <w:t xml:space="preserve"> тауарруқты қолдамаймын, бірақ Қазақстанның қазіргі жағдайында ислам банктеріне тауарруқсыз қызмет ету өте қиын</w:t>
            </w:r>
          </w:p>
        </w:tc>
        <w:tc>
          <w:tcPr>
            <w:tcW w:w="1275" w:type="dxa"/>
          </w:tcPr>
          <w:p w14:paraId="7D9E7C3A" w14:textId="506ECD36" w:rsidR="00836377" w:rsidRPr="0073355E" w:rsidRDefault="00836377" w:rsidP="00805738">
            <w:pPr>
              <w:jc w:val="both"/>
              <w:rPr>
                <w:sz w:val="28"/>
                <w:szCs w:val="28"/>
                <w:lang w:val="kk-KZ"/>
              </w:rPr>
            </w:pPr>
            <w:r w:rsidRPr="0073355E">
              <w:rPr>
                <w:sz w:val="28"/>
                <w:szCs w:val="28"/>
                <w:lang w:val="kk-KZ"/>
              </w:rPr>
              <w:t>Негізі</w:t>
            </w:r>
            <w:r w:rsidR="00D249F9" w:rsidRPr="0073355E">
              <w:rPr>
                <w:sz w:val="28"/>
                <w:szCs w:val="28"/>
                <w:lang w:val="kk-KZ"/>
              </w:rPr>
              <w:t>,</w:t>
            </w:r>
            <w:r w:rsidRPr="0073355E">
              <w:rPr>
                <w:sz w:val="28"/>
                <w:szCs w:val="28"/>
                <w:lang w:val="kk-KZ"/>
              </w:rPr>
              <w:t xml:space="preserve"> тауарруқты қолдамаймын, бірақ Қазақстанның қазіргі жағдайында ислам банктеріне тауарруқсыз қызмет ету өте қиын </w:t>
            </w:r>
          </w:p>
        </w:tc>
        <w:tc>
          <w:tcPr>
            <w:tcW w:w="1402" w:type="dxa"/>
          </w:tcPr>
          <w:p w14:paraId="4410B149" w14:textId="1AC7FDA8" w:rsidR="00836377" w:rsidRPr="0073355E" w:rsidRDefault="00836377" w:rsidP="00805738">
            <w:pPr>
              <w:jc w:val="both"/>
              <w:rPr>
                <w:sz w:val="28"/>
                <w:szCs w:val="28"/>
                <w:lang w:val="kk-KZ"/>
              </w:rPr>
            </w:pPr>
            <w:r w:rsidRPr="0073355E">
              <w:rPr>
                <w:sz w:val="28"/>
                <w:szCs w:val="28"/>
                <w:lang w:val="kk-KZ"/>
              </w:rPr>
              <w:t>Тауарруқ</w:t>
            </w:r>
            <w:r w:rsidR="00D249F9" w:rsidRPr="0073355E">
              <w:rPr>
                <w:sz w:val="28"/>
                <w:szCs w:val="28"/>
                <w:lang w:val="kk-KZ"/>
              </w:rPr>
              <w:t>,</w:t>
            </w:r>
            <w:r w:rsidRPr="0073355E">
              <w:rPr>
                <w:sz w:val="28"/>
                <w:szCs w:val="28"/>
                <w:lang w:val="kk-KZ"/>
              </w:rPr>
              <w:t xml:space="preserve"> AAOIFI ұйымы тарапынан стандартталғандықтан оның елде кең қолданылуына еш қарсылығым жоқ</w:t>
            </w:r>
          </w:p>
        </w:tc>
        <w:tc>
          <w:tcPr>
            <w:tcW w:w="1758" w:type="dxa"/>
          </w:tcPr>
          <w:p w14:paraId="4F6E0CDE" w14:textId="07CEA7F2" w:rsidR="00836377" w:rsidRPr="0073355E" w:rsidRDefault="00836377" w:rsidP="00805738">
            <w:pPr>
              <w:jc w:val="both"/>
              <w:rPr>
                <w:sz w:val="28"/>
                <w:szCs w:val="28"/>
                <w:lang w:val="kk-KZ"/>
              </w:rPr>
            </w:pPr>
            <w:r w:rsidRPr="0073355E">
              <w:rPr>
                <w:sz w:val="28"/>
                <w:szCs w:val="28"/>
                <w:lang w:val="kk-KZ"/>
              </w:rPr>
              <w:t>Тауарруқ AAOIFI ұйымы тарапынан стандартталғандықтан оның елде кең қолданылуына еш қарсылығым жоқ. Ең бастысы стандартқа сәйкес жүзеге асырыл</w:t>
            </w:r>
            <w:r w:rsidR="00012E67" w:rsidRPr="0073355E">
              <w:rPr>
                <w:sz w:val="28"/>
                <w:szCs w:val="28"/>
                <w:lang w:val="kk-KZ"/>
              </w:rPr>
              <w:t>уын қадағалау керек</w:t>
            </w:r>
            <w:r w:rsidRPr="0073355E">
              <w:rPr>
                <w:sz w:val="28"/>
                <w:szCs w:val="28"/>
                <w:lang w:val="kk-KZ"/>
              </w:rPr>
              <w:t xml:space="preserve"> </w:t>
            </w:r>
          </w:p>
        </w:tc>
        <w:tc>
          <w:tcPr>
            <w:tcW w:w="1758" w:type="dxa"/>
          </w:tcPr>
          <w:p w14:paraId="4BF08833" w14:textId="46E6466C" w:rsidR="00836377" w:rsidRPr="0073355E" w:rsidRDefault="00836377" w:rsidP="00805738">
            <w:pPr>
              <w:jc w:val="both"/>
              <w:rPr>
                <w:sz w:val="28"/>
                <w:szCs w:val="28"/>
                <w:lang w:val="kk-KZ"/>
              </w:rPr>
            </w:pPr>
            <w:r w:rsidRPr="0073355E">
              <w:rPr>
                <w:sz w:val="28"/>
                <w:szCs w:val="28"/>
                <w:lang w:val="kk-KZ"/>
              </w:rPr>
              <w:t xml:space="preserve">Тауарруқ AAOIFI ұйымы тарапынан стандартталғандықтан оның елде кең қолданылуына еш қарсылығым жоқ. Ең бастысы стандартқа сәйкес жүзеге асырылса болды. </w:t>
            </w:r>
          </w:p>
        </w:tc>
        <w:tc>
          <w:tcPr>
            <w:tcW w:w="740" w:type="dxa"/>
          </w:tcPr>
          <w:p w14:paraId="12E808ED" w14:textId="5A7C0578" w:rsidR="00836377" w:rsidRPr="0073355E" w:rsidRDefault="00836377" w:rsidP="00805738">
            <w:pPr>
              <w:jc w:val="both"/>
              <w:rPr>
                <w:sz w:val="28"/>
                <w:szCs w:val="28"/>
                <w:lang w:val="kk-KZ"/>
              </w:rPr>
            </w:pPr>
            <w:r w:rsidRPr="0073355E">
              <w:rPr>
                <w:sz w:val="28"/>
                <w:szCs w:val="28"/>
                <w:lang w:val="kk-KZ"/>
              </w:rPr>
              <w:t>Жауап жоқ</w:t>
            </w:r>
          </w:p>
        </w:tc>
      </w:tr>
    </w:tbl>
    <w:p w14:paraId="644EADDF" w14:textId="0B288756" w:rsidR="00FA0E5A" w:rsidRPr="0073355E" w:rsidRDefault="00FA0E5A" w:rsidP="00891796">
      <w:pPr>
        <w:ind w:firstLine="708"/>
        <w:jc w:val="both"/>
        <w:rPr>
          <w:sz w:val="28"/>
          <w:szCs w:val="28"/>
          <w:lang w:val="kk-KZ"/>
        </w:rPr>
      </w:pPr>
    </w:p>
    <w:p w14:paraId="62928073" w14:textId="036FF626" w:rsidR="008F04D5" w:rsidRPr="0073355E" w:rsidRDefault="004E3992" w:rsidP="008F04D5">
      <w:pPr>
        <w:ind w:firstLine="708"/>
        <w:jc w:val="both"/>
        <w:rPr>
          <w:sz w:val="28"/>
          <w:szCs w:val="28"/>
          <w:lang w:val="kk-KZ"/>
        </w:rPr>
      </w:pPr>
      <w:r w:rsidRPr="0073355E">
        <w:rPr>
          <w:sz w:val="28"/>
          <w:szCs w:val="28"/>
          <w:lang w:val="kk-KZ"/>
        </w:rPr>
        <w:t xml:space="preserve">Респонденттердің </w:t>
      </w:r>
      <w:r w:rsidR="00544950" w:rsidRPr="0073355E">
        <w:rPr>
          <w:sz w:val="28"/>
          <w:szCs w:val="28"/>
          <w:lang w:val="kk-KZ"/>
        </w:rPr>
        <w:t>барлығы</w:t>
      </w:r>
      <w:r w:rsidRPr="0073355E">
        <w:rPr>
          <w:sz w:val="28"/>
          <w:szCs w:val="28"/>
          <w:lang w:val="kk-KZ"/>
        </w:rPr>
        <w:t xml:space="preserve"> тауарруқтың жергілікті нарықта кең қолданысқа ие болуы</w:t>
      </w:r>
      <w:r w:rsidR="00544950" w:rsidRPr="0073355E">
        <w:rPr>
          <w:sz w:val="28"/>
          <w:szCs w:val="28"/>
          <w:lang w:val="kk-KZ"/>
        </w:rPr>
        <w:t>н</w:t>
      </w:r>
      <w:r w:rsidRPr="0073355E">
        <w:rPr>
          <w:sz w:val="28"/>
          <w:szCs w:val="28"/>
          <w:lang w:val="kk-KZ"/>
        </w:rPr>
        <w:t xml:space="preserve"> оның </w:t>
      </w:r>
      <w:r w:rsidR="00544950" w:rsidRPr="0073355E">
        <w:rPr>
          <w:sz w:val="28"/>
          <w:szCs w:val="28"/>
          <w:lang w:val="kk-KZ"/>
        </w:rPr>
        <w:t xml:space="preserve">қаржылық тұрғыда жеңіл әрі тиімді болуымен байланыстырады. </w:t>
      </w:r>
      <w:r w:rsidR="002C12CA" w:rsidRPr="0073355E">
        <w:rPr>
          <w:sz w:val="28"/>
          <w:szCs w:val="28"/>
          <w:lang w:val="kk-KZ"/>
        </w:rPr>
        <w:t>Оның басты тиімділігі шығындарды аз қажет етуінде</w:t>
      </w:r>
      <w:r w:rsidR="00993552" w:rsidRPr="0073355E">
        <w:rPr>
          <w:sz w:val="28"/>
          <w:szCs w:val="28"/>
          <w:lang w:val="kk-KZ"/>
        </w:rPr>
        <w:t xml:space="preserve"> деп есептейді</w:t>
      </w:r>
      <w:r w:rsidR="002C12CA" w:rsidRPr="0073355E">
        <w:rPr>
          <w:sz w:val="28"/>
          <w:szCs w:val="28"/>
          <w:lang w:val="kk-KZ"/>
        </w:rPr>
        <w:t xml:space="preserve">. </w:t>
      </w:r>
      <w:r w:rsidR="00544950" w:rsidRPr="0073355E">
        <w:rPr>
          <w:sz w:val="28"/>
          <w:szCs w:val="28"/>
          <w:lang w:val="kk-KZ"/>
        </w:rPr>
        <w:t>Алайда кесте</w:t>
      </w:r>
      <w:r w:rsidR="002C12CA" w:rsidRPr="0073355E">
        <w:rPr>
          <w:sz w:val="28"/>
          <w:szCs w:val="28"/>
          <w:lang w:val="kk-KZ"/>
        </w:rPr>
        <w:t>де көрсетілгендей</w:t>
      </w:r>
      <w:r w:rsidR="00544950" w:rsidRPr="0073355E">
        <w:rPr>
          <w:sz w:val="28"/>
          <w:szCs w:val="28"/>
          <w:lang w:val="kk-KZ"/>
        </w:rPr>
        <w:t xml:space="preserve">, жергілікті мамандар тауарруқтың шариғатқа сәйкестігі тұрғысында екі түрлі көзқарасқа бөлінгендігін көруге болады. </w:t>
      </w:r>
      <w:r w:rsidR="00805738" w:rsidRPr="0073355E">
        <w:rPr>
          <w:sz w:val="28"/>
          <w:szCs w:val="28"/>
          <w:lang w:val="kk-KZ"/>
        </w:rPr>
        <w:t>Алғашқы үш респондент</w:t>
      </w:r>
      <w:r w:rsidR="00544950" w:rsidRPr="0073355E">
        <w:rPr>
          <w:sz w:val="28"/>
          <w:szCs w:val="28"/>
          <w:lang w:val="kk-KZ"/>
        </w:rPr>
        <w:t xml:space="preserve"> (№ 1,2,3)</w:t>
      </w:r>
      <w:r w:rsidR="00805738" w:rsidRPr="0073355E">
        <w:rPr>
          <w:sz w:val="28"/>
          <w:szCs w:val="28"/>
          <w:lang w:val="kk-KZ"/>
        </w:rPr>
        <w:t xml:space="preserve"> тауарруқ өнімінің шариғатқа сәйкестігіне қатысты пікірталас көп екендігін алға тартып оны күмәнді қаржы өнімі ретінде есептейтіндіктерін білдірді. </w:t>
      </w:r>
      <w:r w:rsidR="00EB3F28" w:rsidRPr="0073355E">
        <w:rPr>
          <w:sz w:val="28"/>
          <w:szCs w:val="28"/>
          <w:lang w:val="kk-KZ"/>
        </w:rPr>
        <w:t>Оның ішінде № 1 және № 2</w:t>
      </w:r>
      <w:r w:rsidR="00805738" w:rsidRPr="0073355E">
        <w:rPr>
          <w:sz w:val="28"/>
          <w:szCs w:val="28"/>
          <w:lang w:val="kk-KZ"/>
        </w:rPr>
        <w:t xml:space="preserve"> </w:t>
      </w:r>
      <w:r w:rsidR="00EB3F28" w:rsidRPr="0073355E">
        <w:rPr>
          <w:sz w:val="28"/>
          <w:szCs w:val="28"/>
          <w:lang w:val="kk-KZ"/>
        </w:rPr>
        <w:t xml:space="preserve">респонденттер </w:t>
      </w:r>
      <w:r w:rsidR="00805738" w:rsidRPr="0073355E">
        <w:rPr>
          <w:sz w:val="28"/>
          <w:szCs w:val="28"/>
          <w:lang w:val="kk-KZ"/>
        </w:rPr>
        <w:t>мұндай күмәнді қаржы өнім</w:t>
      </w:r>
      <w:r w:rsidR="00D249F9" w:rsidRPr="0073355E">
        <w:rPr>
          <w:sz w:val="28"/>
          <w:szCs w:val="28"/>
          <w:lang w:val="kk-KZ"/>
        </w:rPr>
        <w:t>і</w:t>
      </w:r>
      <w:r w:rsidR="00805738" w:rsidRPr="0073355E">
        <w:rPr>
          <w:sz w:val="28"/>
          <w:szCs w:val="28"/>
          <w:lang w:val="kk-KZ"/>
        </w:rPr>
        <w:t xml:space="preserve">нің ел нарығында жиі қолданылуы </w:t>
      </w:r>
      <w:r w:rsidR="002C12CA" w:rsidRPr="0073355E">
        <w:rPr>
          <w:sz w:val="28"/>
          <w:szCs w:val="28"/>
          <w:lang w:val="kk-KZ"/>
        </w:rPr>
        <w:t>қоғамның</w:t>
      </w:r>
      <w:r w:rsidR="00805738" w:rsidRPr="0073355E">
        <w:rPr>
          <w:sz w:val="28"/>
          <w:szCs w:val="28"/>
          <w:lang w:val="kk-KZ"/>
        </w:rPr>
        <w:t xml:space="preserve"> исламдық қаржыға деген </w:t>
      </w:r>
      <w:r w:rsidR="00515BA9" w:rsidRPr="0073355E">
        <w:rPr>
          <w:sz w:val="28"/>
          <w:szCs w:val="28"/>
          <w:lang w:val="kk-KZ"/>
        </w:rPr>
        <w:t>бұрыс пікір қалыптасуына</w:t>
      </w:r>
      <w:r w:rsidR="00EB3F28" w:rsidRPr="0073355E">
        <w:rPr>
          <w:sz w:val="28"/>
          <w:szCs w:val="28"/>
          <w:lang w:val="kk-KZ"/>
        </w:rPr>
        <w:t xml:space="preserve"> әсер ет</w:t>
      </w:r>
      <w:r w:rsidR="002C12CA" w:rsidRPr="0073355E">
        <w:rPr>
          <w:sz w:val="28"/>
          <w:szCs w:val="28"/>
          <w:lang w:val="kk-KZ"/>
        </w:rPr>
        <w:t>уі мүмкіндігін</w:t>
      </w:r>
      <w:r w:rsidR="00EB3F28" w:rsidRPr="0073355E">
        <w:rPr>
          <w:sz w:val="28"/>
          <w:szCs w:val="28"/>
          <w:lang w:val="kk-KZ"/>
        </w:rPr>
        <w:t xml:space="preserve"> айт</w:t>
      </w:r>
      <w:r w:rsidR="002C12CA" w:rsidRPr="0073355E">
        <w:rPr>
          <w:sz w:val="28"/>
          <w:szCs w:val="28"/>
          <w:lang w:val="kk-KZ"/>
        </w:rPr>
        <w:t>ты</w:t>
      </w:r>
      <w:r w:rsidR="00EB3F28" w:rsidRPr="0073355E">
        <w:rPr>
          <w:sz w:val="28"/>
          <w:szCs w:val="28"/>
          <w:lang w:val="kk-KZ"/>
        </w:rPr>
        <w:t xml:space="preserve">. </w:t>
      </w:r>
    </w:p>
    <w:p w14:paraId="61B15365" w14:textId="7548D625" w:rsidR="000F1A24" w:rsidRPr="0073355E" w:rsidRDefault="00A40A18" w:rsidP="00913E09">
      <w:pPr>
        <w:ind w:firstLine="708"/>
        <w:jc w:val="both"/>
        <w:rPr>
          <w:sz w:val="28"/>
          <w:szCs w:val="28"/>
          <w:lang w:val="kk-KZ"/>
        </w:rPr>
      </w:pPr>
      <w:r w:rsidRPr="0073355E">
        <w:rPr>
          <w:sz w:val="28"/>
          <w:szCs w:val="28"/>
          <w:lang w:val="kk-KZ"/>
        </w:rPr>
        <w:t xml:space="preserve">Ал </w:t>
      </w:r>
      <w:r w:rsidR="006B10C1" w:rsidRPr="0073355E">
        <w:rPr>
          <w:sz w:val="28"/>
          <w:szCs w:val="28"/>
          <w:lang w:val="kk-KZ"/>
        </w:rPr>
        <w:t>респонденттердің қалғаны (№ 4,5,6)</w:t>
      </w:r>
      <w:r w:rsidR="006B10C1" w:rsidRPr="0073355E">
        <w:rPr>
          <w:lang w:val="kk-KZ"/>
        </w:rPr>
        <w:t xml:space="preserve">  </w:t>
      </w:r>
      <w:r w:rsidR="006B10C1" w:rsidRPr="0073355E">
        <w:rPr>
          <w:sz w:val="28"/>
          <w:szCs w:val="28"/>
          <w:lang w:val="kk-KZ"/>
        </w:rPr>
        <w:t xml:space="preserve">тауарруқтың Қазақстан нарығында қолданылуына қатысты қарсылығы жоқ екендігін </w:t>
      </w:r>
      <w:r w:rsidR="002C12CA" w:rsidRPr="0073355E">
        <w:rPr>
          <w:sz w:val="28"/>
          <w:szCs w:val="28"/>
          <w:lang w:val="kk-KZ"/>
        </w:rPr>
        <w:t>білдірді</w:t>
      </w:r>
      <w:r w:rsidR="006B10C1" w:rsidRPr="0073355E">
        <w:rPr>
          <w:sz w:val="28"/>
          <w:szCs w:val="28"/>
          <w:lang w:val="kk-KZ"/>
        </w:rPr>
        <w:t xml:space="preserve">. Бұл тұрғыда олардың негізгі </w:t>
      </w:r>
      <w:r w:rsidR="007A4D17" w:rsidRPr="0073355E">
        <w:rPr>
          <w:sz w:val="28"/>
          <w:szCs w:val="28"/>
          <w:lang w:val="kk-KZ"/>
        </w:rPr>
        <w:t xml:space="preserve">дәлелі </w:t>
      </w:r>
      <w:r w:rsidR="006B10C1" w:rsidRPr="0073355E">
        <w:rPr>
          <w:sz w:val="28"/>
          <w:szCs w:val="28"/>
          <w:lang w:val="kk-KZ"/>
        </w:rPr>
        <w:t xml:space="preserve">тауарруқ қаржы өнімінің </w:t>
      </w:r>
      <w:r w:rsidR="00CB5A7A" w:rsidRPr="0073355E">
        <w:rPr>
          <w:sz w:val="28"/>
          <w:szCs w:val="28"/>
          <w:lang w:val="kk-KZ"/>
        </w:rPr>
        <w:t xml:space="preserve">халықаралық </w:t>
      </w:r>
      <w:r w:rsidR="006B10C1" w:rsidRPr="0073355E">
        <w:rPr>
          <w:sz w:val="28"/>
          <w:szCs w:val="28"/>
          <w:lang w:val="kk-KZ"/>
        </w:rPr>
        <w:t>AAOIFI</w:t>
      </w:r>
      <w:r w:rsidR="006B10C1" w:rsidRPr="0073355E">
        <w:rPr>
          <w:lang w:val="kk-KZ"/>
        </w:rPr>
        <w:t xml:space="preserve"> </w:t>
      </w:r>
      <w:r w:rsidR="006B10C1" w:rsidRPr="0073355E">
        <w:rPr>
          <w:sz w:val="28"/>
          <w:szCs w:val="28"/>
          <w:lang w:val="kk-KZ"/>
        </w:rPr>
        <w:t>ұйым</w:t>
      </w:r>
      <w:r w:rsidR="00CB5A7A" w:rsidRPr="0073355E">
        <w:rPr>
          <w:sz w:val="28"/>
          <w:szCs w:val="28"/>
          <w:lang w:val="kk-KZ"/>
        </w:rPr>
        <w:t>ы</w:t>
      </w:r>
      <w:r w:rsidR="006B10C1" w:rsidRPr="0073355E">
        <w:rPr>
          <w:sz w:val="28"/>
          <w:szCs w:val="28"/>
          <w:lang w:val="kk-KZ"/>
        </w:rPr>
        <w:t xml:space="preserve"> тарапынан исламдық қаржы өнімі ретінде мойындалып, оған қатысты арнайы стандарттың бекітілуі. </w:t>
      </w:r>
      <w:r w:rsidR="002C12CA" w:rsidRPr="0073355E">
        <w:rPr>
          <w:sz w:val="28"/>
          <w:szCs w:val="28"/>
          <w:lang w:val="kk-KZ"/>
        </w:rPr>
        <w:t xml:space="preserve">Бұл ресонденттер </w:t>
      </w:r>
      <w:r w:rsidR="004E3992" w:rsidRPr="0073355E">
        <w:rPr>
          <w:sz w:val="28"/>
          <w:szCs w:val="28"/>
          <w:lang w:val="kk-KZ"/>
        </w:rPr>
        <w:t>AAOIFI ұйымының шариғи кеңесінде талқыланып мақұлданған қаржы өнімдерінің шариғатқа сәйкестігі турасында сұрақ тудырудың өзі артық</w:t>
      </w:r>
      <w:r w:rsidR="002C12CA" w:rsidRPr="0073355E">
        <w:rPr>
          <w:sz w:val="28"/>
          <w:szCs w:val="28"/>
          <w:lang w:val="kk-KZ"/>
        </w:rPr>
        <w:t xml:space="preserve"> екендігін алға тартты</w:t>
      </w:r>
      <w:r w:rsidR="004E3992" w:rsidRPr="0073355E">
        <w:rPr>
          <w:sz w:val="28"/>
          <w:szCs w:val="28"/>
          <w:lang w:val="kk-KZ"/>
        </w:rPr>
        <w:t>. Сондай-ақ тауарруқ қаржы өнімі жалғыз Қазақстанда емес бүкіл әлемде кең қолданы</w:t>
      </w:r>
      <w:r w:rsidR="00544950" w:rsidRPr="0073355E">
        <w:rPr>
          <w:sz w:val="28"/>
          <w:szCs w:val="28"/>
          <w:lang w:val="kk-KZ"/>
        </w:rPr>
        <w:t>л</w:t>
      </w:r>
      <w:r w:rsidR="002C12CA" w:rsidRPr="0073355E">
        <w:rPr>
          <w:sz w:val="28"/>
          <w:szCs w:val="28"/>
          <w:lang w:val="kk-KZ"/>
        </w:rPr>
        <w:t>атындығын қозғады</w:t>
      </w:r>
      <w:r w:rsidR="00544950" w:rsidRPr="0073355E">
        <w:rPr>
          <w:sz w:val="28"/>
          <w:szCs w:val="28"/>
          <w:lang w:val="kk-KZ"/>
        </w:rPr>
        <w:t xml:space="preserve">. </w:t>
      </w:r>
      <w:r w:rsidR="00DE43A4" w:rsidRPr="0073355E">
        <w:rPr>
          <w:sz w:val="28"/>
          <w:szCs w:val="28"/>
          <w:lang w:val="kk-KZ"/>
        </w:rPr>
        <w:t xml:space="preserve">№ 5,6 респонденттер </w:t>
      </w:r>
      <w:r w:rsidR="002C12CA" w:rsidRPr="0073355E">
        <w:rPr>
          <w:sz w:val="28"/>
          <w:szCs w:val="28"/>
          <w:lang w:val="kk-KZ"/>
        </w:rPr>
        <w:t xml:space="preserve">ең бастысы </w:t>
      </w:r>
      <w:r w:rsidR="00DE43A4" w:rsidRPr="0073355E">
        <w:rPr>
          <w:sz w:val="28"/>
          <w:szCs w:val="28"/>
          <w:lang w:val="kk-KZ"/>
        </w:rPr>
        <w:t>қазақстандық ислам банктер тауарруқты қолдан</w:t>
      </w:r>
      <w:r w:rsidR="000F1A24" w:rsidRPr="0073355E">
        <w:rPr>
          <w:sz w:val="28"/>
          <w:szCs w:val="28"/>
          <w:lang w:val="kk-KZ"/>
        </w:rPr>
        <w:t xml:space="preserve">ғанда </w:t>
      </w:r>
      <w:r w:rsidR="00DE43A4" w:rsidRPr="0073355E">
        <w:rPr>
          <w:sz w:val="28"/>
          <w:szCs w:val="28"/>
          <w:lang w:val="kk-KZ"/>
        </w:rPr>
        <w:t>AAOIFI стандартын</w:t>
      </w:r>
      <w:r w:rsidR="002C12CA" w:rsidRPr="0073355E">
        <w:rPr>
          <w:sz w:val="28"/>
          <w:szCs w:val="28"/>
          <w:lang w:val="kk-KZ"/>
        </w:rPr>
        <w:t>да көрсетілген шарттарды қатаң сақтауы керектігін</w:t>
      </w:r>
      <w:r w:rsidR="007A4D17" w:rsidRPr="0073355E">
        <w:rPr>
          <w:sz w:val="28"/>
          <w:szCs w:val="28"/>
          <w:lang w:val="kk-KZ"/>
        </w:rPr>
        <w:t>е</w:t>
      </w:r>
      <w:r w:rsidR="002C12CA" w:rsidRPr="0073355E">
        <w:rPr>
          <w:sz w:val="28"/>
          <w:szCs w:val="28"/>
          <w:lang w:val="kk-KZ"/>
        </w:rPr>
        <w:t xml:space="preserve"> екпін қойды. </w:t>
      </w:r>
      <w:r w:rsidR="00913E09" w:rsidRPr="0073355E">
        <w:rPr>
          <w:sz w:val="28"/>
          <w:szCs w:val="28"/>
          <w:lang w:val="kk-KZ"/>
        </w:rPr>
        <w:t xml:space="preserve"> </w:t>
      </w:r>
      <w:r w:rsidR="00DE43A4" w:rsidRPr="0073355E">
        <w:rPr>
          <w:sz w:val="28"/>
          <w:szCs w:val="28"/>
          <w:lang w:val="kk-KZ"/>
        </w:rPr>
        <w:t xml:space="preserve"> </w:t>
      </w:r>
      <w:r w:rsidR="00913E09" w:rsidRPr="0073355E">
        <w:rPr>
          <w:sz w:val="28"/>
          <w:szCs w:val="28"/>
          <w:lang w:val="kk-KZ"/>
        </w:rPr>
        <w:t xml:space="preserve"> </w:t>
      </w:r>
    </w:p>
    <w:p w14:paraId="020AC78C" w14:textId="16EF8C55" w:rsidR="00DC4C17" w:rsidRPr="0073355E" w:rsidRDefault="00870C52" w:rsidP="00DC4C17">
      <w:pPr>
        <w:ind w:firstLine="708"/>
        <w:jc w:val="both"/>
        <w:rPr>
          <w:rFonts w:asciiTheme="majorBidi" w:hAnsiTheme="majorBidi" w:cstheme="majorBidi"/>
          <w:sz w:val="28"/>
          <w:szCs w:val="28"/>
          <w:lang w:val="kk-KZ"/>
        </w:rPr>
      </w:pPr>
      <w:r w:rsidRPr="0073355E">
        <w:rPr>
          <w:sz w:val="28"/>
          <w:szCs w:val="28"/>
          <w:lang w:val="kk-KZ"/>
        </w:rPr>
        <w:t>A</w:t>
      </w:r>
      <w:r w:rsidR="00DE43A4" w:rsidRPr="0073355E">
        <w:rPr>
          <w:sz w:val="28"/>
          <w:szCs w:val="28"/>
          <w:lang w:val="kk-KZ"/>
        </w:rPr>
        <w:t>A</w:t>
      </w:r>
      <w:r w:rsidRPr="0073355E">
        <w:rPr>
          <w:sz w:val="28"/>
          <w:szCs w:val="28"/>
          <w:lang w:val="kk-KZ"/>
        </w:rPr>
        <w:t>OIFI ұйымының негізгі қызметі исламдық қаржы институттарының қызметтерін стандартта</w:t>
      </w:r>
      <w:r w:rsidR="00F47C3C" w:rsidRPr="0073355E">
        <w:rPr>
          <w:sz w:val="28"/>
          <w:szCs w:val="28"/>
          <w:lang w:val="kk-KZ"/>
        </w:rPr>
        <w:t xml:space="preserve">у </w:t>
      </w:r>
      <w:r w:rsidRPr="0073355E">
        <w:rPr>
          <w:sz w:val="28"/>
          <w:szCs w:val="28"/>
          <w:lang w:val="kk-KZ"/>
        </w:rPr>
        <w:t>екендігі жоғарыда айтылып өтті. Ұйымның әрбір стандартында белгілі бір қаржы өнімінің нақты сипаттамасымен қатар, жүзеге асу тәртібі мен шарттары қоса қамтылады.</w:t>
      </w:r>
      <w:r w:rsidR="00802A36" w:rsidRPr="0073355E">
        <w:rPr>
          <w:sz w:val="28"/>
          <w:szCs w:val="28"/>
          <w:lang w:val="kk-KZ"/>
        </w:rPr>
        <w:t xml:space="preserve"> </w:t>
      </w:r>
      <w:r w:rsidR="00DC4C17" w:rsidRPr="0073355E">
        <w:rPr>
          <w:sz w:val="28"/>
          <w:szCs w:val="28"/>
          <w:lang w:val="kk-KZ"/>
        </w:rPr>
        <w:t>Ұйым шығарған стандарттар затында міндетті емес, кеңестік сипатта</w:t>
      </w:r>
      <w:r w:rsidR="000679BF" w:rsidRPr="0073355E">
        <w:rPr>
          <w:sz w:val="28"/>
          <w:szCs w:val="28"/>
          <w:lang w:val="kk-KZ"/>
        </w:rPr>
        <w:t xml:space="preserve"> болғанына қарамастан әлемдегі исламдық қаржы институттарының басым бөлігі өз қызметтерінде AAOIFI бекіткен стандарттарға сүйенеді</w:t>
      </w:r>
      <w:r w:rsidR="00DC4C17" w:rsidRPr="0073355E">
        <w:rPr>
          <w:sz w:val="28"/>
          <w:szCs w:val="28"/>
          <w:lang w:val="kk-KZ"/>
        </w:rPr>
        <w:t xml:space="preserve">. </w:t>
      </w:r>
      <w:r w:rsidR="000679BF" w:rsidRPr="0073355E">
        <w:rPr>
          <w:sz w:val="28"/>
          <w:szCs w:val="28"/>
          <w:lang w:val="kk-KZ"/>
        </w:rPr>
        <w:t>Негізінде</w:t>
      </w:r>
      <w:r w:rsidR="00D249F9" w:rsidRPr="0073355E">
        <w:rPr>
          <w:sz w:val="28"/>
          <w:szCs w:val="28"/>
          <w:lang w:val="kk-KZ"/>
        </w:rPr>
        <w:t>,</w:t>
      </w:r>
      <w:r w:rsidR="000679BF" w:rsidRPr="0073355E">
        <w:rPr>
          <w:sz w:val="28"/>
          <w:szCs w:val="28"/>
          <w:lang w:val="kk-KZ"/>
        </w:rPr>
        <w:t xml:space="preserve"> с</w:t>
      </w:r>
      <w:r w:rsidR="00DC4C17" w:rsidRPr="0073355E">
        <w:rPr>
          <w:sz w:val="28"/>
          <w:szCs w:val="28"/>
          <w:lang w:val="kk-KZ"/>
        </w:rPr>
        <w:t>тандарттар</w:t>
      </w:r>
      <w:r w:rsidR="000679BF" w:rsidRPr="0073355E">
        <w:rPr>
          <w:sz w:val="28"/>
          <w:szCs w:val="28"/>
          <w:lang w:val="kk-KZ"/>
        </w:rPr>
        <w:t>дың</w:t>
      </w:r>
      <w:r w:rsidR="00DC4C17" w:rsidRPr="0073355E">
        <w:rPr>
          <w:sz w:val="28"/>
          <w:szCs w:val="28"/>
          <w:lang w:val="kk-KZ"/>
        </w:rPr>
        <w:t xml:space="preserve"> міндетті немесе кеңестік әлеуетте болу мәселесін оны қолданушы үкіметтердің </w:t>
      </w:r>
      <w:r w:rsidR="00CF23F4" w:rsidRPr="0073355E">
        <w:rPr>
          <w:sz w:val="28"/>
          <w:szCs w:val="28"/>
          <w:lang w:val="kk-KZ"/>
        </w:rPr>
        <w:t xml:space="preserve">өздері шешеді. </w:t>
      </w:r>
      <w:r w:rsidR="00DC4C17" w:rsidRPr="0073355E">
        <w:rPr>
          <w:sz w:val="28"/>
          <w:szCs w:val="28"/>
          <w:lang w:val="kk-KZ"/>
        </w:rPr>
        <w:t xml:space="preserve">Бахрейн, Иордания, Сирия, Қатар, Судан секілді бірқатар мемлекеттер </w:t>
      </w:r>
      <w:r w:rsidR="00DC4C17" w:rsidRPr="0073355E">
        <w:rPr>
          <w:rFonts w:asciiTheme="majorBidi" w:hAnsiTheme="majorBidi" w:cstheme="majorBidi"/>
          <w:sz w:val="28"/>
          <w:szCs w:val="28"/>
          <w:lang w:val="kk-KZ"/>
        </w:rPr>
        <w:t xml:space="preserve">AAOIFI стандарттарын міндетті </w:t>
      </w:r>
      <w:r w:rsidR="003D1F4B" w:rsidRPr="0073355E">
        <w:rPr>
          <w:rFonts w:asciiTheme="majorBidi" w:hAnsiTheme="majorBidi" w:cstheme="majorBidi"/>
          <w:sz w:val="28"/>
          <w:szCs w:val="28"/>
          <w:lang w:val="kk-KZ"/>
        </w:rPr>
        <w:t>етсе</w:t>
      </w:r>
      <w:r w:rsidR="00DC4C17" w:rsidRPr="0073355E">
        <w:rPr>
          <w:rFonts w:asciiTheme="majorBidi" w:hAnsiTheme="majorBidi" w:cstheme="majorBidi"/>
          <w:sz w:val="28"/>
          <w:szCs w:val="28"/>
          <w:lang w:val="kk-KZ"/>
        </w:rPr>
        <w:t>, Сауд Арабиясы, П</w:t>
      </w:r>
      <w:r w:rsidR="00D249F9" w:rsidRPr="0073355E">
        <w:rPr>
          <w:rFonts w:asciiTheme="majorBidi" w:hAnsiTheme="majorBidi" w:cstheme="majorBidi"/>
          <w:sz w:val="28"/>
          <w:szCs w:val="28"/>
          <w:lang w:val="kk-KZ"/>
        </w:rPr>
        <w:t>ә</w:t>
      </w:r>
      <w:r w:rsidR="00DC4C17" w:rsidRPr="0073355E">
        <w:rPr>
          <w:rFonts w:asciiTheme="majorBidi" w:hAnsiTheme="majorBidi" w:cstheme="majorBidi"/>
          <w:sz w:val="28"/>
          <w:szCs w:val="28"/>
          <w:lang w:val="kk-KZ"/>
        </w:rPr>
        <w:t>к</w:t>
      </w:r>
      <w:r w:rsidR="00D249F9" w:rsidRPr="0073355E">
        <w:rPr>
          <w:rFonts w:asciiTheme="majorBidi" w:hAnsiTheme="majorBidi" w:cstheme="majorBidi"/>
          <w:sz w:val="28"/>
          <w:szCs w:val="28"/>
          <w:lang w:val="kk-KZ"/>
        </w:rPr>
        <w:t>і</w:t>
      </w:r>
      <w:r w:rsidR="00DC4C17" w:rsidRPr="0073355E">
        <w:rPr>
          <w:rFonts w:asciiTheme="majorBidi" w:hAnsiTheme="majorBidi" w:cstheme="majorBidi"/>
          <w:sz w:val="28"/>
          <w:szCs w:val="28"/>
          <w:lang w:val="kk-KZ"/>
        </w:rPr>
        <w:t>стан, Индонезия сияқты мемлекеттер</w:t>
      </w:r>
      <w:r w:rsidR="00800793" w:rsidRPr="0073355E">
        <w:rPr>
          <w:rFonts w:asciiTheme="majorBidi" w:hAnsiTheme="majorBidi" w:cstheme="majorBidi"/>
          <w:sz w:val="28"/>
          <w:szCs w:val="28"/>
          <w:lang w:val="kk-KZ"/>
        </w:rPr>
        <w:t>де</w:t>
      </w:r>
      <w:r w:rsidR="00DC4C17" w:rsidRPr="0073355E">
        <w:rPr>
          <w:rFonts w:asciiTheme="majorBidi" w:hAnsiTheme="majorBidi" w:cstheme="majorBidi"/>
          <w:sz w:val="28"/>
          <w:szCs w:val="28"/>
          <w:lang w:val="kk-KZ"/>
        </w:rPr>
        <w:t xml:space="preserve"> кеңестік сипат</w:t>
      </w:r>
      <w:r w:rsidR="00BD2861" w:rsidRPr="0073355E">
        <w:rPr>
          <w:rFonts w:asciiTheme="majorBidi" w:hAnsiTheme="majorBidi" w:cstheme="majorBidi"/>
          <w:sz w:val="28"/>
          <w:szCs w:val="28"/>
          <w:lang w:val="kk-KZ"/>
        </w:rPr>
        <w:t>қа ие</w:t>
      </w:r>
      <w:r w:rsidR="00DC4C17" w:rsidRPr="0073355E">
        <w:rPr>
          <w:rFonts w:asciiTheme="majorBidi" w:hAnsiTheme="majorBidi" w:cstheme="majorBidi"/>
          <w:sz w:val="28"/>
          <w:szCs w:val="28"/>
          <w:lang w:val="kk-KZ"/>
        </w:rPr>
        <w:t xml:space="preserve"> [</w:t>
      </w:r>
      <w:r w:rsidR="008F731C" w:rsidRPr="0073355E">
        <w:rPr>
          <w:rFonts w:asciiTheme="majorBidi" w:hAnsiTheme="majorBidi" w:cstheme="majorBidi"/>
          <w:sz w:val="28"/>
          <w:szCs w:val="28"/>
          <w:lang w:val="kk-KZ"/>
        </w:rPr>
        <w:t xml:space="preserve">190, </w:t>
      </w:r>
      <w:r w:rsidR="00DC4C17" w:rsidRPr="0073355E">
        <w:rPr>
          <w:rFonts w:asciiTheme="majorBidi" w:hAnsiTheme="majorBidi" w:cstheme="majorBidi"/>
          <w:sz w:val="28"/>
          <w:szCs w:val="28"/>
          <w:lang w:val="kk-KZ"/>
        </w:rPr>
        <w:t>23</w:t>
      </w:r>
      <w:r w:rsidR="008F731C" w:rsidRPr="0073355E">
        <w:rPr>
          <w:rFonts w:asciiTheme="majorBidi" w:hAnsiTheme="majorBidi" w:cstheme="majorBidi"/>
          <w:sz w:val="28"/>
          <w:szCs w:val="28"/>
          <w:lang w:val="kk-KZ"/>
        </w:rPr>
        <w:t xml:space="preserve"> б.</w:t>
      </w:r>
      <w:r w:rsidR="00DC4C17" w:rsidRPr="0073355E">
        <w:rPr>
          <w:rFonts w:asciiTheme="majorBidi" w:hAnsiTheme="majorBidi" w:cstheme="majorBidi"/>
          <w:sz w:val="28"/>
          <w:szCs w:val="28"/>
          <w:lang w:val="kk-KZ"/>
        </w:rPr>
        <w:t xml:space="preserve">]. </w:t>
      </w:r>
    </w:p>
    <w:p w14:paraId="72960027" w14:textId="409F9128" w:rsidR="005139F5" w:rsidRPr="0073355E" w:rsidRDefault="00802A36" w:rsidP="00921077">
      <w:pPr>
        <w:ind w:firstLine="708"/>
        <w:jc w:val="both"/>
        <w:rPr>
          <w:rFonts w:asciiTheme="majorBidi" w:hAnsiTheme="majorBidi" w:cstheme="majorBidi"/>
          <w:sz w:val="28"/>
          <w:szCs w:val="28"/>
          <w:lang w:val="kk-KZ"/>
        </w:rPr>
      </w:pPr>
      <w:r w:rsidRPr="0073355E">
        <w:rPr>
          <w:sz w:val="28"/>
          <w:szCs w:val="28"/>
          <w:lang w:val="kk-KZ"/>
        </w:rPr>
        <w:t>Қазақстан жағдайына келер болсақ,</w:t>
      </w:r>
      <w:r w:rsidR="00A41A43" w:rsidRPr="0073355E">
        <w:rPr>
          <w:sz w:val="28"/>
          <w:szCs w:val="28"/>
          <w:lang w:val="kk-KZ"/>
        </w:rPr>
        <w:t xml:space="preserve"> Қазақстан Республикасында исламдық қаржы саласын</w:t>
      </w:r>
      <w:r w:rsidR="00BD2861" w:rsidRPr="0073355E">
        <w:rPr>
          <w:sz w:val="28"/>
          <w:szCs w:val="28"/>
          <w:lang w:val="kk-KZ"/>
        </w:rPr>
        <w:t>да</w:t>
      </w:r>
      <w:r w:rsidR="00A41A43" w:rsidRPr="0073355E">
        <w:rPr>
          <w:sz w:val="28"/>
          <w:szCs w:val="28"/>
          <w:lang w:val="kk-KZ"/>
        </w:rPr>
        <w:t xml:space="preserve"> екі түрлі юрисдикция бар. Олар – </w:t>
      </w:r>
      <w:r w:rsidR="00A41A43" w:rsidRPr="0073355E">
        <w:rPr>
          <w:rFonts w:asciiTheme="majorBidi" w:hAnsiTheme="majorBidi" w:cstheme="majorBidi"/>
          <w:sz w:val="28"/>
          <w:szCs w:val="28"/>
          <w:lang w:val="kk-KZ"/>
        </w:rPr>
        <w:t>роман-германдық (civil law) құқықтық жүйесін</w:t>
      </w:r>
      <w:r w:rsidR="00F92AFB" w:rsidRPr="0073355E">
        <w:rPr>
          <w:rFonts w:asciiTheme="majorBidi" w:hAnsiTheme="majorBidi" w:cstheme="majorBidi"/>
          <w:sz w:val="28"/>
          <w:szCs w:val="28"/>
          <w:lang w:val="kk-KZ"/>
        </w:rPr>
        <w:t>е</w:t>
      </w:r>
      <w:r w:rsidR="00A41A43" w:rsidRPr="0073355E">
        <w:rPr>
          <w:rFonts w:asciiTheme="majorBidi" w:hAnsiTheme="majorBidi" w:cstheme="majorBidi"/>
          <w:sz w:val="28"/>
          <w:szCs w:val="28"/>
          <w:lang w:val="kk-KZ"/>
        </w:rPr>
        <w:t xml:space="preserve"> негізделген </w:t>
      </w:r>
      <w:r w:rsidR="003A18F4" w:rsidRPr="0073355E">
        <w:rPr>
          <w:rFonts w:asciiTheme="majorBidi" w:hAnsiTheme="majorBidi" w:cstheme="majorBidi"/>
          <w:sz w:val="28"/>
          <w:szCs w:val="28"/>
          <w:lang w:val="kk-KZ"/>
        </w:rPr>
        <w:t xml:space="preserve">Қазақстанның </w:t>
      </w:r>
      <w:r w:rsidR="00790CF0" w:rsidRPr="0073355E">
        <w:rPr>
          <w:rFonts w:asciiTheme="majorBidi" w:hAnsiTheme="majorBidi" w:cstheme="majorBidi"/>
          <w:sz w:val="28"/>
          <w:szCs w:val="28"/>
          <w:lang w:val="kk-KZ"/>
        </w:rPr>
        <w:t>ішкі</w:t>
      </w:r>
      <w:r w:rsidR="00A41A43" w:rsidRPr="0073355E">
        <w:rPr>
          <w:rFonts w:asciiTheme="majorBidi" w:hAnsiTheme="majorBidi" w:cstheme="majorBidi"/>
          <w:sz w:val="28"/>
          <w:szCs w:val="28"/>
          <w:lang w:val="kk-KZ"/>
        </w:rPr>
        <w:t xml:space="preserve"> юрисдикция</w:t>
      </w:r>
      <w:r w:rsidR="003A18F4" w:rsidRPr="0073355E">
        <w:rPr>
          <w:rFonts w:asciiTheme="majorBidi" w:hAnsiTheme="majorBidi" w:cstheme="majorBidi"/>
          <w:sz w:val="28"/>
          <w:szCs w:val="28"/>
          <w:lang w:val="kk-KZ"/>
        </w:rPr>
        <w:t>сы</w:t>
      </w:r>
      <w:r w:rsidR="00A41A43" w:rsidRPr="0073355E">
        <w:rPr>
          <w:rFonts w:asciiTheme="majorBidi" w:hAnsiTheme="majorBidi" w:cstheme="majorBidi"/>
          <w:sz w:val="28"/>
          <w:szCs w:val="28"/>
          <w:lang w:val="kk-KZ"/>
        </w:rPr>
        <w:t xml:space="preserve"> </w:t>
      </w:r>
      <w:r w:rsidR="003A18F4" w:rsidRPr="0073355E">
        <w:rPr>
          <w:rFonts w:asciiTheme="majorBidi" w:hAnsiTheme="majorBidi" w:cstheme="majorBidi"/>
          <w:sz w:val="28"/>
          <w:szCs w:val="28"/>
          <w:lang w:val="kk-KZ"/>
        </w:rPr>
        <w:t>мен</w:t>
      </w:r>
      <w:r w:rsidR="00A41A43" w:rsidRPr="0073355E">
        <w:rPr>
          <w:rFonts w:asciiTheme="majorBidi" w:hAnsiTheme="majorBidi" w:cstheme="majorBidi"/>
          <w:sz w:val="28"/>
          <w:szCs w:val="28"/>
          <w:lang w:val="kk-KZ"/>
        </w:rPr>
        <w:t xml:space="preserve"> англо-саксондық (common law) құқыққа негізделген </w:t>
      </w:r>
      <w:r w:rsidR="00F92AFB" w:rsidRPr="0073355E">
        <w:rPr>
          <w:sz w:val="28"/>
          <w:szCs w:val="28"/>
          <w:lang w:val="kk-KZ"/>
        </w:rPr>
        <w:t xml:space="preserve">АХҚО </w:t>
      </w:r>
      <w:r w:rsidR="00A41A43" w:rsidRPr="0073355E">
        <w:rPr>
          <w:rFonts w:asciiTheme="majorBidi" w:hAnsiTheme="majorBidi" w:cstheme="majorBidi"/>
          <w:sz w:val="28"/>
          <w:szCs w:val="28"/>
          <w:lang w:val="kk-KZ"/>
        </w:rPr>
        <w:t xml:space="preserve">юрисдикциясы. </w:t>
      </w:r>
      <w:r w:rsidRPr="0073355E">
        <w:rPr>
          <w:sz w:val="28"/>
          <w:szCs w:val="28"/>
          <w:lang w:val="kk-KZ"/>
        </w:rPr>
        <w:t>А</w:t>
      </w:r>
      <w:r w:rsidR="00F92AFB" w:rsidRPr="0073355E">
        <w:rPr>
          <w:sz w:val="28"/>
          <w:szCs w:val="28"/>
          <w:lang w:val="kk-KZ"/>
        </w:rPr>
        <w:t>Х</w:t>
      </w:r>
      <w:r w:rsidR="005139F5" w:rsidRPr="0073355E">
        <w:rPr>
          <w:sz w:val="28"/>
          <w:szCs w:val="28"/>
          <w:lang w:val="kk-KZ"/>
        </w:rPr>
        <w:t>ҚО-</w:t>
      </w:r>
      <w:r w:rsidRPr="0073355E">
        <w:rPr>
          <w:sz w:val="28"/>
          <w:szCs w:val="28"/>
          <w:lang w:val="kk-KZ"/>
        </w:rPr>
        <w:t xml:space="preserve">ның </w:t>
      </w:r>
      <w:r w:rsidR="005139F5" w:rsidRPr="0073355E">
        <w:rPr>
          <w:sz w:val="28"/>
          <w:szCs w:val="28"/>
          <w:lang w:val="kk-KZ"/>
        </w:rPr>
        <w:t>«AIFC Islamic Finance Rules» атты No.FR0013 нөмірлі заңында</w:t>
      </w:r>
      <w:r w:rsidR="00E334E8" w:rsidRPr="0073355E">
        <w:rPr>
          <w:sz w:val="28"/>
          <w:szCs w:val="28"/>
          <w:lang w:val="kk-KZ"/>
        </w:rPr>
        <w:t xml:space="preserve"> </w:t>
      </w:r>
      <w:r w:rsidR="00633D32" w:rsidRPr="0073355E">
        <w:rPr>
          <w:sz w:val="28"/>
          <w:szCs w:val="28"/>
          <w:lang w:val="kk-KZ"/>
        </w:rPr>
        <w:t>АХҚО-да тіркелген исламдық қаржы институттарының шариғатқа сәйкестігі</w:t>
      </w:r>
      <w:r w:rsidR="00790CF0" w:rsidRPr="0073355E">
        <w:rPr>
          <w:sz w:val="28"/>
          <w:szCs w:val="28"/>
          <w:lang w:val="kk-KZ"/>
        </w:rPr>
        <w:t>н</w:t>
      </w:r>
      <w:r w:rsidR="00633D32" w:rsidRPr="0073355E">
        <w:rPr>
          <w:sz w:val="28"/>
          <w:szCs w:val="28"/>
          <w:lang w:val="kk-KZ"/>
        </w:rPr>
        <w:t xml:space="preserve"> қадағалау ісі </w:t>
      </w:r>
      <w:r w:rsidR="00E334E8" w:rsidRPr="0073355E">
        <w:rPr>
          <w:sz w:val="28"/>
          <w:szCs w:val="28"/>
          <w:lang w:val="kk-KZ"/>
        </w:rPr>
        <w:t>AAOIFI стандарттарымен реттелетіндігі</w:t>
      </w:r>
      <w:r w:rsidR="00790CF0" w:rsidRPr="0073355E">
        <w:rPr>
          <w:sz w:val="28"/>
          <w:szCs w:val="28"/>
          <w:lang w:val="kk-KZ"/>
        </w:rPr>
        <w:t xml:space="preserve"> нақты</w:t>
      </w:r>
      <w:r w:rsidR="00E334E8" w:rsidRPr="0073355E">
        <w:rPr>
          <w:sz w:val="28"/>
          <w:szCs w:val="28"/>
          <w:lang w:val="kk-KZ"/>
        </w:rPr>
        <w:t xml:space="preserve"> көрсетілген</w:t>
      </w:r>
      <w:r w:rsidR="00C92FB3" w:rsidRPr="0073355E">
        <w:rPr>
          <w:sz w:val="28"/>
          <w:szCs w:val="28"/>
          <w:lang w:val="kk-KZ"/>
        </w:rPr>
        <w:t xml:space="preserve"> [</w:t>
      </w:r>
      <w:r w:rsidR="008F731C" w:rsidRPr="0073355E">
        <w:rPr>
          <w:sz w:val="28"/>
          <w:szCs w:val="28"/>
          <w:lang w:val="kk-KZ"/>
        </w:rPr>
        <w:t>19</w:t>
      </w:r>
      <w:r w:rsidR="00515303" w:rsidRPr="0073355E">
        <w:rPr>
          <w:sz w:val="28"/>
          <w:szCs w:val="28"/>
          <w:lang w:val="kk-KZ"/>
        </w:rPr>
        <w:t>5</w:t>
      </w:r>
      <w:r w:rsidR="008F731C" w:rsidRPr="0073355E">
        <w:rPr>
          <w:sz w:val="28"/>
          <w:szCs w:val="28"/>
          <w:lang w:val="kk-KZ"/>
        </w:rPr>
        <w:t xml:space="preserve">, </w:t>
      </w:r>
      <w:r w:rsidR="00C92FB3" w:rsidRPr="0073355E">
        <w:rPr>
          <w:sz w:val="28"/>
          <w:szCs w:val="28"/>
          <w:lang w:val="kk-KZ"/>
        </w:rPr>
        <w:t>4</w:t>
      </w:r>
      <w:r w:rsidR="008F731C" w:rsidRPr="0073355E">
        <w:rPr>
          <w:sz w:val="28"/>
          <w:szCs w:val="28"/>
          <w:lang w:val="kk-KZ"/>
        </w:rPr>
        <w:t xml:space="preserve"> б.</w:t>
      </w:r>
      <w:r w:rsidR="00C92FB3" w:rsidRPr="0073355E">
        <w:rPr>
          <w:sz w:val="28"/>
          <w:szCs w:val="28"/>
          <w:lang w:val="kk-KZ"/>
        </w:rPr>
        <w:t>]</w:t>
      </w:r>
      <w:r w:rsidR="008F731C" w:rsidRPr="0073355E">
        <w:rPr>
          <w:sz w:val="28"/>
          <w:szCs w:val="28"/>
          <w:lang w:val="kk-KZ"/>
        </w:rPr>
        <w:t>.</w:t>
      </w:r>
      <w:r w:rsidR="00E334E8" w:rsidRPr="0073355E">
        <w:rPr>
          <w:sz w:val="28"/>
          <w:szCs w:val="28"/>
          <w:lang w:val="kk-KZ"/>
        </w:rPr>
        <w:t xml:space="preserve">  </w:t>
      </w:r>
      <w:r w:rsidR="00DC4C17" w:rsidRPr="0073355E">
        <w:rPr>
          <w:sz w:val="28"/>
          <w:szCs w:val="28"/>
          <w:lang w:val="kk-KZ"/>
        </w:rPr>
        <w:t xml:space="preserve">Ал </w:t>
      </w:r>
      <w:r w:rsidR="00DC4C17" w:rsidRPr="0073355E">
        <w:rPr>
          <w:rFonts w:asciiTheme="majorBidi" w:hAnsiTheme="majorBidi" w:cstheme="majorBidi"/>
          <w:sz w:val="28"/>
          <w:szCs w:val="28"/>
          <w:lang w:val="kk-KZ"/>
        </w:rPr>
        <w:t xml:space="preserve">Қазақстанның ішкі </w:t>
      </w:r>
      <w:r w:rsidR="000679BF" w:rsidRPr="0073355E">
        <w:rPr>
          <w:rFonts w:asciiTheme="majorBidi" w:hAnsiTheme="majorBidi" w:cstheme="majorBidi"/>
          <w:sz w:val="28"/>
          <w:szCs w:val="28"/>
          <w:lang w:val="kk-KZ"/>
        </w:rPr>
        <w:t>құқықтық жүйесінде</w:t>
      </w:r>
      <w:r w:rsidR="00CF23F4" w:rsidRPr="0073355E">
        <w:rPr>
          <w:rFonts w:asciiTheme="majorBidi" w:hAnsiTheme="majorBidi" w:cstheme="majorBidi"/>
          <w:sz w:val="28"/>
          <w:szCs w:val="28"/>
          <w:lang w:val="kk-KZ"/>
        </w:rPr>
        <w:t xml:space="preserve"> </w:t>
      </w:r>
      <w:r w:rsidR="00DC4C17" w:rsidRPr="0073355E">
        <w:rPr>
          <w:rFonts w:asciiTheme="majorBidi" w:hAnsiTheme="majorBidi" w:cstheme="majorBidi"/>
          <w:sz w:val="28"/>
          <w:szCs w:val="28"/>
          <w:lang w:val="kk-KZ"/>
        </w:rPr>
        <w:t>AAOIFI</w:t>
      </w:r>
      <w:r w:rsidR="00663CD8" w:rsidRPr="0073355E">
        <w:rPr>
          <w:rFonts w:asciiTheme="majorBidi" w:hAnsiTheme="majorBidi" w:cstheme="majorBidi"/>
          <w:sz w:val="28"/>
          <w:szCs w:val="28"/>
          <w:lang w:val="kk-KZ"/>
        </w:rPr>
        <w:t xml:space="preserve"> стандарттары міндетті емес, кеңестік сипат</w:t>
      </w:r>
      <w:r w:rsidR="00CF23F4" w:rsidRPr="0073355E">
        <w:rPr>
          <w:rFonts w:asciiTheme="majorBidi" w:hAnsiTheme="majorBidi" w:cstheme="majorBidi"/>
          <w:sz w:val="28"/>
          <w:szCs w:val="28"/>
          <w:lang w:val="kk-KZ"/>
        </w:rPr>
        <w:t>қа ие</w:t>
      </w:r>
      <w:r w:rsidR="00663CD8" w:rsidRPr="0073355E">
        <w:rPr>
          <w:rFonts w:asciiTheme="majorBidi" w:hAnsiTheme="majorBidi" w:cstheme="majorBidi"/>
          <w:sz w:val="28"/>
          <w:szCs w:val="28"/>
          <w:lang w:val="kk-KZ"/>
        </w:rPr>
        <w:t xml:space="preserve">. </w:t>
      </w:r>
      <w:r w:rsidR="000679BF" w:rsidRPr="0073355E">
        <w:rPr>
          <w:rFonts w:asciiTheme="majorBidi" w:hAnsiTheme="majorBidi" w:cstheme="majorBidi"/>
          <w:sz w:val="28"/>
          <w:szCs w:val="28"/>
          <w:lang w:val="kk-KZ"/>
        </w:rPr>
        <w:t xml:space="preserve">Сондықтан </w:t>
      </w:r>
      <w:r w:rsidR="00921077" w:rsidRPr="0073355E">
        <w:rPr>
          <w:rFonts w:asciiTheme="majorBidi" w:hAnsiTheme="majorBidi" w:cstheme="majorBidi"/>
          <w:sz w:val="28"/>
          <w:szCs w:val="28"/>
          <w:lang w:val="kk-KZ"/>
        </w:rPr>
        <w:t xml:space="preserve">исламдық қаржы саласындағы Қазақстан Республикасының ішкі заңнамалары </w:t>
      </w:r>
      <w:r w:rsidR="00CF23F4" w:rsidRPr="0073355E">
        <w:rPr>
          <w:rFonts w:asciiTheme="majorBidi" w:hAnsiTheme="majorBidi" w:cstheme="majorBidi"/>
          <w:sz w:val="28"/>
          <w:szCs w:val="28"/>
          <w:lang w:val="kk-KZ"/>
        </w:rPr>
        <w:t xml:space="preserve">AAOIFI стандарттарына </w:t>
      </w:r>
      <w:r w:rsidR="00921077" w:rsidRPr="0073355E">
        <w:rPr>
          <w:rFonts w:asciiTheme="majorBidi" w:hAnsiTheme="majorBidi" w:cstheme="majorBidi"/>
          <w:sz w:val="28"/>
          <w:szCs w:val="28"/>
          <w:lang w:val="kk-KZ"/>
        </w:rPr>
        <w:t xml:space="preserve">толыққанды </w:t>
      </w:r>
      <w:r w:rsidR="00CF23F4" w:rsidRPr="0073355E">
        <w:rPr>
          <w:rFonts w:asciiTheme="majorBidi" w:hAnsiTheme="majorBidi" w:cstheme="majorBidi"/>
          <w:sz w:val="28"/>
          <w:szCs w:val="28"/>
          <w:lang w:val="kk-KZ"/>
        </w:rPr>
        <w:t>емес белгілі бір бөлігінде сәйкес келеді</w:t>
      </w:r>
      <w:r w:rsidR="00921077" w:rsidRPr="0073355E">
        <w:rPr>
          <w:rFonts w:asciiTheme="majorBidi" w:hAnsiTheme="majorBidi" w:cstheme="majorBidi"/>
          <w:sz w:val="28"/>
          <w:szCs w:val="28"/>
          <w:lang w:val="kk-KZ"/>
        </w:rPr>
        <w:t>.</w:t>
      </w:r>
    </w:p>
    <w:p w14:paraId="0DB24451" w14:textId="78C3F61A" w:rsidR="001D2103" w:rsidRPr="0073355E" w:rsidRDefault="00067B34" w:rsidP="001D7927">
      <w:pPr>
        <w:ind w:firstLine="708"/>
        <w:jc w:val="both"/>
        <w:rPr>
          <w:sz w:val="28"/>
          <w:szCs w:val="28"/>
          <w:lang w:val="kk-KZ"/>
        </w:rPr>
      </w:pPr>
      <w:r w:rsidRPr="0073355E">
        <w:rPr>
          <w:sz w:val="28"/>
          <w:szCs w:val="28"/>
          <w:lang w:val="kk-KZ"/>
        </w:rPr>
        <w:t>Бір қызығы</w:t>
      </w:r>
      <w:r w:rsidR="00AE6CB7" w:rsidRPr="0073355E">
        <w:rPr>
          <w:sz w:val="28"/>
          <w:szCs w:val="28"/>
          <w:lang w:val="kk-KZ"/>
        </w:rPr>
        <w:t>,</w:t>
      </w:r>
      <w:r w:rsidRPr="0073355E">
        <w:rPr>
          <w:sz w:val="28"/>
          <w:szCs w:val="28"/>
          <w:lang w:val="kk-KZ"/>
        </w:rPr>
        <w:t xml:space="preserve"> </w:t>
      </w:r>
      <w:r w:rsidR="004C4DDC" w:rsidRPr="0073355E">
        <w:rPr>
          <w:sz w:val="28"/>
          <w:szCs w:val="28"/>
          <w:lang w:val="kk-KZ"/>
        </w:rPr>
        <w:t xml:space="preserve">Қазақстанда </w:t>
      </w:r>
      <w:r w:rsidR="00AE6CB7" w:rsidRPr="0073355E">
        <w:rPr>
          <w:sz w:val="28"/>
          <w:szCs w:val="28"/>
          <w:lang w:val="kk-KZ"/>
        </w:rPr>
        <w:t>ислам банкін</w:t>
      </w:r>
      <w:r w:rsidR="003A18F4" w:rsidRPr="0073355E">
        <w:rPr>
          <w:sz w:val="28"/>
          <w:szCs w:val="28"/>
          <w:lang w:val="kk-KZ"/>
        </w:rPr>
        <w:t xml:space="preserve"> енгізуге</w:t>
      </w:r>
      <w:r w:rsidR="00AE6CB7" w:rsidRPr="0073355E">
        <w:rPr>
          <w:sz w:val="28"/>
          <w:szCs w:val="28"/>
          <w:lang w:val="kk-KZ"/>
        </w:rPr>
        <w:t xml:space="preserve"> арналған алғашқы заңнамалық өзгертулер</w:t>
      </w:r>
      <w:r w:rsidR="001D7927" w:rsidRPr="0073355E">
        <w:rPr>
          <w:sz w:val="28"/>
          <w:szCs w:val="28"/>
          <w:lang w:val="kk-KZ"/>
        </w:rPr>
        <w:t xml:space="preserve"> желісінде </w:t>
      </w:r>
      <w:r w:rsidR="00AE6CB7" w:rsidRPr="0073355E">
        <w:rPr>
          <w:sz w:val="28"/>
          <w:szCs w:val="28"/>
          <w:lang w:val="kk-KZ"/>
        </w:rPr>
        <w:t xml:space="preserve">тауарруқ қаржы өнімі </w:t>
      </w:r>
      <w:r w:rsidR="00BD2861" w:rsidRPr="0073355E">
        <w:rPr>
          <w:sz w:val="28"/>
          <w:szCs w:val="28"/>
          <w:lang w:val="kk-KZ"/>
        </w:rPr>
        <w:t xml:space="preserve">жоқ </w:t>
      </w:r>
      <w:r w:rsidR="001D2103" w:rsidRPr="0073355E">
        <w:rPr>
          <w:sz w:val="28"/>
          <w:szCs w:val="28"/>
          <w:lang w:val="kk-KZ"/>
        </w:rPr>
        <w:t>болатын</w:t>
      </w:r>
      <w:r w:rsidR="00AE6CB7" w:rsidRPr="0073355E">
        <w:rPr>
          <w:sz w:val="28"/>
          <w:szCs w:val="28"/>
          <w:lang w:val="kk-KZ"/>
        </w:rPr>
        <w:t xml:space="preserve">. Нақтырақ айтқанда, 2009 жылғы </w:t>
      </w:r>
      <w:r w:rsidRPr="0073355E">
        <w:rPr>
          <w:sz w:val="28"/>
          <w:szCs w:val="28"/>
          <w:lang w:val="kk-KZ"/>
        </w:rPr>
        <w:t>«Қазақстан Республикасындағы банктер және банк қызметі туралы» заңын</w:t>
      </w:r>
      <w:r w:rsidR="003A18F4" w:rsidRPr="0073355E">
        <w:rPr>
          <w:sz w:val="28"/>
          <w:szCs w:val="28"/>
          <w:lang w:val="kk-KZ"/>
        </w:rPr>
        <w:t>а енген ислам банкінің қызметтері туралы</w:t>
      </w:r>
      <w:r w:rsidRPr="0073355E">
        <w:rPr>
          <w:sz w:val="28"/>
          <w:szCs w:val="28"/>
          <w:lang w:val="kk-KZ"/>
        </w:rPr>
        <w:t xml:space="preserve"> </w:t>
      </w:r>
      <w:r w:rsidR="003A18F4" w:rsidRPr="0073355E">
        <w:rPr>
          <w:sz w:val="28"/>
          <w:szCs w:val="28"/>
          <w:lang w:val="kk-KZ"/>
        </w:rPr>
        <w:t>4-1 тарауда</w:t>
      </w:r>
      <w:r w:rsidR="00AE6CB7" w:rsidRPr="0073355E">
        <w:rPr>
          <w:sz w:val="28"/>
          <w:szCs w:val="28"/>
          <w:lang w:val="kk-KZ"/>
        </w:rPr>
        <w:t xml:space="preserve"> </w:t>
      </w:r>
      <w:r w:rsidR="001D2103" w:rsidRPr="0073355E">
        <w:rPr>
          <w:sz w:val="28"/>
          <w:szCs w:val="28"/>
          <w:lang w:val="kk-KZ"/>
        </w:rPr>
        <w:t>көрсетілген ислам банкі</w:t>
      </w:r>
      <w:r w:rsidR="00AE6CB7" w:rsidRPr="0073355E">
        <w:rPr>
          <w:sz w:val="28"/>
          <w:szCs w:val="28"/>
          <w:lang w:val="kk-KZ"/>
        </w:rPr>
        <w:t xml:space="preserve"> өнімдер</w:t>
      </w:r>
      <w:r w:rsidR="001D2103" w:rsidRPr="0073355E">
        <w:rPr>
          <w:sz w:val="28"/>
          <w:szCs w:val="28"/>
          <w:lang w:val="kk-KZ"/>
        </w:rPr>
        <w:t>інің</w:t>
      </w:r>
      <w:r w:rsidR="00AE6CB7" w:rsidRPr="0073355E">
        <w:rPr>
          <w:sz w:val="28"/>
          <w:szCs w:val="28"/>
          <w:lang w:val="kk-KZ"/>
        </w:rPr>
        <w:t xml:space="preserve"> тізілімінде</w:t>
      </w:r>
      <w:r w:rsidR="001D2103" w:rsidRPr="0073355E">
        <w:rPr>
          <w:sz w:val="28"/>
          <w:szCs w:val="28"/>
          <w:lang w:val="kk-KZ"/>
        </w:rPr>
        <w:t xml:space="preserve"> тауарруқ</w:t>
      </w:r>
      <w:r w:rsidR="00AE6CB7" w:rsidRPr="0073355E">
        <w:rPr>
          <w:sz w:val="28"/>
          <w:szCs w:val="28"/>
          <w:lang w:val="kk-KZ"/>
        </w:rPr>
        <w:t xml:space="preserve"> мүлдем </w:t>
      </w:r>
      <w:r w:rsidR="001D2103" w:rsidRPr="0073355E">
        <w:rPr>
          <w:sz w:val="28"/>
          <w:szCs w:val="28"/>
          <w:lang w:val="kk-KZ"/>
        </w:rPr>
        <w:t>жазылмаған</w:t>
      </w:r>
      <w:r w:rsidR="00AE6CB7" w:rsidRPr="0073355E">
        <w:rPr>
          <w:sz w:val="28"/>
          <w:szCs w:val="28"/>
          <w:lang w:val="kk-KZ"/>
        </w:rPr>
        <w:t>. Тауарруқ қаржы өнімін заңдастыру 2015 жыл</w:t>
      </w:r>
      <w:r w:rsidR="003117DA" w:rsidRPr="0073355E">
        <w:rPr>
          <w:sz w:val="28"/>
          <w:szCs w:val="28"/>
          <w:lang w:val="kk-KZ"/>
        </w:rPr>
        <w:t xml:space="preserve">ғы </w:t>
      </w:r>
      <w:r w:rsidR="00AE6CB7" w:rsidRPr="0073355E">
        <w:rPr>
          <w:sz w:val="28"/>
          <w:szCs w:val="28"/>
          <w:lang w:val="kk-KZ"/>
        </w:rPr>
        <w:t>«Қазақстан Республикасының кейбір заңнамалық актілеріне сақтандыру және исламдық қаржыландыру мәселелері бойынша өзгерістер мен толықтырулар енгізу туралы»</w:t>
      </w:r>
      <w:r w:rsidR="003117DA" w:rsidRPr="0073355E">
        <w:rPr>
          <w:sz w:val="28"/>
          <w:szCs w:val="28"/>
          <w:lang w:val="kk-KZ"/>
        </w:rPr>
        <w:t xml:space="preserve"> № 311-V заң</w:t>
      </w:r>
      <w:r w:rsidR="00BD2861" w:rsidRPr="0073355E">
        <w:rPr>
          <w:sz w:val="28"/>
          <w:szCs w:val="28"/>
          <w:lang w:val="kk-KZ"/>
        </w:rPr>
        <w:t>ы</w:t>
      </w:r>
      <w:r w:rsidR="003117DA" w:rsidRPr="0073355E">
        <w:rPr>
          <w:sz w:val="28"/>
          <w:szCs w:val="28"/>
          <w:lang w:val="kk-KZ"/>
        </w:rPr>
        <w:t xml:space="preserve"> </w:t>
      </w:r>
      <w:r w:rsidR="00BD2861" w:rsidRPr="0073355E">
        <w:rPr>
          <w:sz w:val="28"/>
          <w:szCs w:val="28"/>
          <w:lang w:val="kk-KZ"/>
        </w:rPr>
        <w:t xml:space="preserve">аясында </w:t>
      </w:r>
      <w:r w:rsidR="003117DA" w:rsidRPr="0073355E">
        <w:rPr>
          <w:sz w:val="28"/>
          <w:szCs w:val="28"/>
          <w:lang w:val="kk-KZ"/>
        </w:rPr>
        <w:t>жүзеге асты. Онда «Қазақстан Республикасындағы банктер және банк қызметі туралы» заңының 4</w:t>
      </w:r>
      <w:r w:rsidR="004C4DDC" w:rsidRPr="0073355E">
        <w:rPr>
          <w:sz w:val="28"/>
          <w:szCs w:val="28"/>
          <w:lang w:val="kk-KZ"/>
        </w:rPr>
        <w:t>-</w:t>
      </w:r>
      <w:r w:rsidR="003117DA" w:rsidRPr="0073355E">
        <w:rPr>
          <w:sz w:val="28"/>
          <w:szCs w:val="28"/>
          <w:lang w:val="kk-KZ"/>
        </w:rPr>
        <w:t xml:space="preserve">1-тарауы </w:t>
      </w:r>
      <w:r w:rsidR="003117DA" w:rsidRPr="0073355E">
        <w:rPr>
          <w:i/>
          <w:iCs/>
          <w:sz w:val="28"/>
          <w:szCs w:val="28"/>
          <w:lang w:val="kk-KZ"/>
        </w:rPr>
        <w:t xml:space="preserve">«Тауарды үшінші тұлғаға кейіннен сату шарттарымен коммерциялық кредит беру арқылы сауда делдалы ретінде жеке және заңды тұлғаларды ислам банкінің қатысуымен исламдық қаржыландыру» </w:t>
      </w:r>
      <w:r w:rsidR="001D7927" w:rsidRPr="0073355E">
        <w:rPr>
          <w:sz w:val="28"/>
          <w:szCs w:val="28"/>
          <w:lang w:val="kk-KZ"/>
        </w:rPr>
        <w:t xml:space="preserve">деген </w:t>
      </w:r>
      <w:r w:rsidR="004C4DDC" w:rsidRPr="0073355E">
        <w:rPr>
          <w:sz w:val="28"/>
          <w:szCs w:val="28"/>
          <w:lang w:val="kk-KZ"/>
        </w:rPr>
        <w:t>(яғни тауарруқ) 52-12-баппен толықтырылсын деп көрсетіл</w:t>
      </w:r>
      <w:r w:rsidR="001D2103" w:rsidRPr="0073355E">
        <w:rPr>
          <w:sz w:val="28"/>
          <w:szCs w:val="28"/>
          <w:lang w:val="kk-KZ"/>
        </w:rPr>
        <w:t>ді</w:t>
      </w:r>
      <w:r w:rsidR="0012570D" w:rsidRPr="0073355E">
        <w:rPr>
          <w:sz w:val="28"/>
          <w:szCs w:val="28"/>
          <w:lang w:val="kk-KZ"/>
        </w:rPr>
        <w:t xml:space="preserve"> [147]</w:t>
      </w:r>
      <w:r w:rsidR="008F1C71" w:rsidRPr="0073355E">
        <w:rPr>
          <w:sz w:val="28"/>
          <w:szCs w:val="28"/>
          <w:lang w:val="kk-KZ"/>
        </w:rPr>
        <w:t>.</w:t>
      </w:r>
    </w:p>
    <w:p w14:paraId="436F5C3B" w14:textId="796EB32C" w:rsidR="00EE2B5A" w:rsidRPr="0073355E" w:rsidRDefault="008F1C71" w:rsidP="001D7927">
      <w:pPr>
        <w:ind w:firstLine="708"/>
        <w:jc w:val="both"/>
        <w:rPr>
          <w:sz w:val="28"/>
          <w:szCs w:val="28"/>
          <w:lang w:val="kk-KZ"/>
        </w:rPr>
      </w:pPr>
      <w:r w:rsidRPr="0073355E">
        <w:rPr>
          <w:sz w:val="28"/>
          <w:szCs w:val="28"/>
          <w:lang w:val="kk-KZ"/>
        </w:rPr>
        <w:t xml:space="preserve"> </w:t>
      </w:r>
      <w:r w:rsidR="006539F0" w:rsidRPr="0073355E">
        <w:rPr>
          <w:sz w:val="28"/>
          <w:szCs w:val="28"/>
          <w:lang w:val="kk-KZ"/>
        </w:rPr>
        <w:t xml:space="preserve">ҚР </w:t>
      </w:r>
      <w:r w:rsidR="003307B7" w:rsidRPr="0073355E">
        <w:rPr>
          <w:sz w:val="28"/>
          <w:szCs w:val="28"/>
          <w:lang w:val="kk-KZ"/>
        </w:rPr>
        <w:t>банк</w:t>
      </w:r>
      <w:r w:rsidR="006539F0" w:rsidRPr="0073355E">
        <w:rPr>
          <w:sz w:val="28"/>
          <w:szCs w:val="28"/>
          <w:lang w:val="kk-KZ"/>
        </w:rPr>
        <w:t>тер және банк қызметі</w:t>
      </w:r>
      <w:r w:rsidR="003307B7" w:rsidRPr="0073355E">
        <w:rPr>
          <w:sz w:val="28"/>
          <w:szCs w:val="28"/>
          <w:lang w:val="kk-KZ"/>
        </w:rPr>
        <w:t xml:space="preserve"> туралы заң</w:t>
      </w:r>
      <w:r w:rsidR="001D2103" w:rsidRPr="0073355E">
        <w:rPr>
          <w:sz w:val="28"/>
          <w:szCs w:val="28"/>
          <w:lang w:val="kk-KZ"/>
        </w:rPr>
        <w:t xml:space="preserve">ының кейін қосылған </w:t>
      </w:r>
      <w:r w:rsidR="003307B7" w:rsidRPr="0073355E">
        <w:rPr>
          <w:sz w:val="28"/>
          <w:szCs w:val="28"/>
          <w:lang w:val="kk-KZ"/>
        </w:rPr>
        <w:t xml:space="preserve">52-12-бабы </w:t>
      </w:r>
      <w:r w:rsidR="006539F0" w:rsidRPr="0073355E">
        <w:rPr>
          <w:sz w:val="28"/>
          <w:szCs w:val="28"/>
          <w:lang w:val="kk-KZ"/>
        </w:rPr>
        <w:t>тауарруқ</w:t>
      </w:r>
      <w:r w:rsidR="00D0026B" w:rsidRPr="0073355E">
        <w:rPr>
          <w:sz w:val="28"/>
          <w:szCs w:val="28"/>
          <w:lang w:val="kk-KZ"/>
        </w:rPr>
        <w:t xml:space="preserve"> қаржы өнімін жүзеге асыру тәртібі мен ережелері</w:t>
      </w:r>
      <w:r w:rsidR="00BD2861" w:rsidRPr="0073355E">
        <w:rPr>
          <w:sz w:val="28"/>
          <w:szCs w:val="28"/>
          <w:lang w:val="kk-KZ"/>
        </w:rPr>
        <w:t xml:space="preserve"> қамтылған</w:t>
      </w:r>
      <w:r w:rsidR="00D0026B" w:rsidRPr="0073355E">
        <w:rPr>
          <w:sz w:val="28"/>
          <w:szCs w:val="28"/>
          <w:lang w:val="kk-KZ"/>
        </w:rPr>
        <w:t xml:space="preserve">. </w:t>
      </w:r>
      <w:r w:rsidR="001D7927" w:rsidRPr="0073355E">
        <w:rPr>
          <w:sz w:val="28"/>
          <w:szCs w:val="28"/>
          <w:lang w:val="kk-KZ"/>
        </w:rPr>
        <w:t>Осы ретте, аталмыш баптағы ережелердің AAOIFI ұйымының №30  стандартындағы тауарруққа қатысты ережелермен қаншалықты сәйкес екендігін анықтау мақсатында салыстырмалы талдау жүргізілді. Аталмыш бағыттағы салыстырмалы зерттеу нәтижесі төмендегі кестеде</w:t>
      </w:r>
      <w:r w:rsidR="00EE2B5A" w:rsidRPr="0073355E">
        <w:rPr>
          <w:sz w:val="28"/>
          <w:szCs w:val="28"/>
          <w:lang w:val="kk-KZ"/>
        </w:rPr>
        <w:t xml:space="preserve"> (Кесте 18)</w:t>
      </w:r>
      <w:r w:rsidR="001D7927" w:rsidRPr="0073355E">
        <w:rPr>
          <w:sz w:val="28"/>
          <w:szCs w:val="28"/>
          <w:lang w:val="kk-KZ"/>
        </w:rPr>
        <w:t xml:space="preserve">  </w:t>
      </w:r>
      <w:r w:rsidR="00BD2861" w:rsidRPr="0073355E">
        <w:rPr>
          <w:sz w:val="28"/>
          <w:szCs w:val="28"/>
          <w:lang w:val="kk-KZ"/>
        </w:rPr>
        <w:t>бейнеленді</w:t>
      </w:r>
      <w:r w:rsidR="00EE2B5A" w:rsidRPr="0073355E">
        <w:rPr>
          <w:sz w:val="28"/>
          <w:szCs w:val="28"/>
          <w:lang w:val="kk-KZ"/>
        </w:rPr>
        <w:t xml:space="preserve">. </w:t>
      </w:r>
    </w:p>
    <w:p w14:paraId="7B50FB18" w14:textId="77777777" w:rsidR="00EE2B5A" w:rsidRPr="0073355E" w:rsidRDefault="00EE2B5A" w:rsidP="001D7927">
      <w:pPr>
        <w:ind w:firstLine="708"/>
        <w:jc w:val="both"/>
        <w:rPr>
          <w:sz w:val="28"/>
          <w:szCs w:val="28"/>
          <w:lang w:val="kk-KZ"/>
        </w:rPr>
      </w:pPr>
    </w:p>
    <w:p w14:paraId="0376E2DF" w14:textId="225AE49D" w:rsidR="00B345F5" w:rsidRDefault="00EE2B5A" w:rsidP="002618B6">
      <w:pPr>
        <w:spacing w:after="120"/>
        <w:jc w:val="both"/>
        <w:rPr>
          <w:sz w:val="28"/>
          <w:szCs w:val="28"/>
          <w:lang w:val="kk-KZ"/>
        </w:rPr>
      </w:pPr>
      <w:r w:rsidRPr="0073355E">
        <w:rPr>
          <w:sz w:val="28"/>
          <w:szCs w:val="28"/>
          <w:lang w:val="kk-KZ"/>
        </w:rPr>
        <w:t>Кесте 18 – ҚР банктер және банк қызметі туралы заңы мен AAOIFI стандартындағы тауарруқ өніміне қатысты ережелерді салыстыру нәтижесі (</w:t>
      </w:r>
      <w:r w:rsidR="00607535" w:rsidRPr="0073355E">
        <w:rPr>
          <w:sz w:val="28"/>
          <w:szCs w:val="28"/>
          <w:lang w:val="kk-KZ"/>
        </w:rPr>
        <w:t xml:space="preserve">Заң және стандарттың </w:t>
      </w:r>
      <w:r w:rsidRPr="0073355E">
        <w:rPr>
          <w:sz w:val="28"/>
          <w:szCs w:val="28"/>
          <w:lang w:val="kk-KZ"/>
        </w:rPr>
        <w:t>тармақтары «№» таңбасы арқылы көрсетілді)</w:t>
      </w:r>
    </w:p>
    <w:p w14:paraId="376B4127" w14:textId="77777777" w:rsidR="00652655" w:rsidRPr="0073355E" w:rsidRDefault="00652655" w:rsidP="002618B6">
      <w:pPr>
        <w:spacing w:after="120"/>
        <w:jc w:val="both"/>
        <w:rPr>
          <w:sz w:val="28"/>
          <w:szCs w:val="28"/>
          <w:lang w:val="kk-KZ"/>
        </w:rPr>
      </w:pPr>
    </w:p>
    <w:tbl>
      <w:tblPr>
        <w:tblStyle w:val="a8"/>
        <w:tblW w:w="0" w:type="auto"/>
        <w:tblLook w:val="04A0" w:firstRow="1" w:lastRow="0" w:firstColumn="1" w:lastColumn="0" w:noHBand="0" w:noVBand="1"/>
      </w:tblPr>
      <w:tblGrid>
        <w:gridCol w:w="3823"/>
        <w:gridCol w:w="3854"/>
        <w:gridCol w:w="1812"/>
      </w:tblGrid>
      <w:tr w:rsidR="0073355E" w:rsidRPr="0073355E" w14:paraId="36DEC403" w14:textId="77777777" w:rsidTr="00652655">
        <w:tc>
          <w:tcPr>
            <w:tcW w:w="3823" w:type="dxa"/>
            <w:vAlign w:val="center"/>
          </w:tcPr>
          <w:p w14:paraId="02EA3233" w14:textId="77777777" w:rsidR="00D0026B" w:rsidRPr="0073355E" w:rsidRDefault="00D0026B" w:rsidP="00EE2B5A">
            <w:pPr>
              <w:spacing w:after="120"/>
              <w:jc w:val="center"/>
              <w:rPr>
                <w:b/>
                <w:bCs/>
                <w:sz w:val="28"/>
                <w:szCs w:val="28"/>
                <w:lang w:val="kk-KZ"/>
              </w:rPr>
            </w:pPr>
            <w:r w:rsidRPr="0073355E">
              <w:rPr>
                <w:b/>
                <w:bCs/>
                <w:sz w:val="28"/>
                <w:szCs w:val="28"/>
                <w:lang w:val="kk-KZ"/>
              </w:rPr>
              <w:t xml:space="preserve">ҚР банктер және банк қызметі туралы заңның 52-12-бабындағы тауарруққа қатысты </w:t>
            </w:r>
            <w:r w:rsidR="00375BEB" w:rsidRPr="0073355E">
              <w:rPr>
                <w:b/>
                <w:bCs/>
                <w:sz w:val="28"/>
                <w:szCs w:val="28"/>
                <w:lang w:val="kk-KZ"/>
              </w:rPr>
              <w:t>ережелер</w:t>
            </w:r>
          </w:p>
        </w:tc>
        <w:tc>
          <w:tcPr>
            <w:tcW w:w="3854" w:type="dxa"/>
            <w:vAlign w:val="center"/>
          </w:tcPr>
          <w:p w14:paraId="6D946FF1" w14:textId="77777777" w:rsidR="00D0026B" w:rsidRPr="0073355E" w:rsidRDefault="00D0026B" w:rsidP="00EE2B5A">
            <w:pPr>
              <w:spacing w:after="120"/>
              <w:jc w:val="center"/>
              <w:rPr>
                <w:b/>
                <w:bCs/>
                <w:sz w:val="28"/>
                <w:szCs w:val="28"/>
                <w:lang w:val="kk-KZ"/>
              </w:rPr>
            </w:pPr>
            <w:r w:rsidRPr="0073355E">
              <w:rPr>
                <w:b/>
                <w:bCs/>
                <w:sz w:val="28"/>
                <w:szCs w:val="28"/>
                <w:lang w:val="kk-KZ"/>
              </w:rPr>
              <w:t xml:space="preserve">AOOIFI ұйымының </w:t>
            </w:r>
            <w:r w:rsidR="00E47B0C" w:rsidRPr="0073355E">
              <w:rPr>
                <w:b/>
                <w:bCs/>
                <w:sz w:val="28"/>
                <w:szCs w:val="28"/>
                <w:lang w:val="kk-KZ"/>
              </w:rPr>
              <w:t>№</w:t>
            </w:r>
            <w:r w:rsidR="00970C86" w:rsidRPr="0073355E">
              <w:rPr>
                <w:b/>
                <w:bCs/>
                <w:sz w:val="28"/>
                <w:szCs w:val="28"/>
                <w:lang w:val="kk-KZ"/>
              </w:rPr>
              <w:t>30</w:t>
            </w:r>
            <w:r w:rsidR="00E47B0C" w:rsidRPr="0073355E">
              <w:rPr>
                <w:b/>
                <w:bCs/>
                <w:sz w:val="28"/>
                <w:szCs w:val="28"/>
                <w:lang w:val="kk-KZ"/>
              </w:rPr>
              <w:t xml:space="preserve"> стандартындағы тауарруққа қатысты </w:t>
            </w:r>
            <w:r w:rsidR="00375BEB" w:rsidRPr="0073355E">
              <w:rPr>
                <w:b/>
                <w:bCs/>
                <w:sz w:val="28"/>
                <w:szCs w:val="28"/>
                <w:lang w:val="kk-KZ"/>
              </w:rPr>
              <w:t>ережелер</w:t>
            </w:r>
          </w:p>
        </w:tc>
        <w:tc>
          <w:tcPr>
            <w:tcW w:w="1812" w:type="dxa"/>
            <w:vAlign w:val="center"/>
          </w:tcPr>
          <w:p w14:paraId="72977134" w14:textId="77777777" w:rsidR="00D0026B" w:rsidRPr="0073355E" w:rsidRDefault="00D0026B" w:rsidP="00EE2B5A">
            <w:pPr>
              <w:spacing w:after="120"/>
              <w:jc w:val="center"/>
              <w:rPr>
                <w:b/>
                <w:bCs/>
                <w:sz w:val="28"/>
                <w:szCs w:val="28"/>
                <w:lang w:val="kk-KZ"/>
              </w:rPr>
            </w:pPr>
            <w:r w:rsidRPr="0073355E">
              <w:rPr>
                <w:b/>
                <w:bCs/>
                <w:sz w:val="28"/>
                <w:szCs w:val="28"/>
                <w:lang w:val="kk-KZ"/>
              </w:rPr>
              <w:t>Қорытынды</w:t>
            </w:r>
          </w:p>
        </w:tc>
      </w:tr>
      <w:tr w:rsidR="00652655" w:rsidRPr="0073355E" w14:paraId="198C00BA" w14:textId="77777777" w:rsidTr="00652655">
        <w:tc>
          <w:tcPr>
            <w:tcW w:w="3823" w:type="dxa"/>
          </w:tcPr>
          <w:p w14:paraId="628EA86D" w14:textId="2B049D76" w:rsidR="00652655" w:rsidRPr="0073355E" w:rsidRDefault="00652655" w:rsidP="00652655">
            <w:pPr>
              <w:pStyle w:val="aa"/>
              <w:tabs>
                <w:tab w:val="left" w:pos="880"/>
              </w:tabs>
              <w:jc w:val="center"/>
              <w:rPr>
                <w:sz w:val="28"/>
                <w:szCs w:val="28"/>
              </w:rPr>
            </w:pPr>
            <w:r>
              <w:rPr>
                <w:sz w:val="28"/>
                <w:szCs w:val="28"/>
              </w:rPr>
              <w:t>1</w:t>
            </w:r>
          </w:p>
        </w:tc>
        <w:tc>
          <w:tcPr>
            <w:tcW w:w="3854" w:type="dxa"/>
          </w:tcPr>
          <w:p w14:paraId="15E0435B" w14:textId="6B19930D" w:rsidR="00652655" w:rsidRPr="0073355E" w:rsidRDefault="00652655" w:rsidP="00652655">
            <w:pPr>
              <w:jc w:val="center"/>
              <w:rPr>
                <w:sz w:val="28"/>
                <w:szCs w:val="28"/>
                <w:lang w:val="kk-KZ"/>
              </w:rPr>
            </w:pPr>
            <w:r>
              <w:rPr>
                <w:sz w:val="28"/>
                <w:szCs w:val="28"/>
                <w:lang w:val="kk-KZ"/>
              </w:rPr>
              <w:t>2</w:t>
            </w:r>
          </w:p>
        </w:tc>
        <w:tc>
          <w:tcPr>
            <w:tcW w:w="1812" w:type="dxa"/>
            <w:vAlign w:val="center"/>
          </w:tcPr>
          <w:p w14:paraId="5784B7CC" w14:textId="4F2B5C19" w:rsidR="00652655" w:rsidRPr="0073355E" w:rsidRDefault="00652655" w:rsidP="00652655">
            <w:pPr>
              <w:jc w:val="center"/>
              <w:rPr>
                <w:sz w:val="28"/>
                <w:szCs w:val="28"/>
                <w:lang w:val="kk-KZ"/>
              </w:rPr>
            </w:pPr>
            <w:r>
              <w:rPr>
                <w:sz w:val="28"/>
                <w:szCs w:val="28"/>
                <w:lang w:val="kk-KZ"/>
              </w:rPr>
              <w:t>3</w:t>
            </w:r>
          </w:p>
        </w:tc>
      </w:tr>
      <w:tr w:rsidR="0073355E" w:rsidRPr="0073355E" w14:paraId="771F3B9A" w14:textId="77777777" w:rsidTr="00652655">
        <w:tc>
          <w:tcPr>
            <w:tcW w:w="3823" w:type="dxa"/>
          </w:tcPr>
          <w:p w14:paraId="1B128521" w14:textId="77777777" w:rsidR="00D0026B" w:rsidRPr="0073355E" w:rsidRDefault="00E47B0C" w:rsidP="008D233D">
            <w:pPr>
              <w:pStyle w:val="aa"/>
              <w:tabs>
                <w:tab w:val="left" w:pos="880"/>
              </w:tabs>
              <w:jc w:val="both"/>
              <w:rPr>
                <w:sz w:val="28"/>
                <w:szCs w:val="28"/>
                <w:lang w:val="kk-KZ"/>
              </w:rPr>
            </w:pPr>
            <w:r w:rsidRPr="0073355E">
              <w:rPr>
                <w:sz w:val="28"/>
                <w:szCs w:val="28"/>
              </w:rPr>
              <w:t>№</w:t>
            </w:r>
            <w:r w:rsidR="009A6256" w:rsidRPr="0073355E">
              <w:rPr>
                <w:sz w:val="28"/>
                <w:szCs w:val="28"/>
                <w:lang w:val="kk-KZ"/>
              </w:rPr>
              <w:t xml:space="preserve"> </w:t>
            </w:r>
            <w:r w:rsidRPr="0073355E">
              <w:rPr>
                <w:sz w:val="28"/>
                <w:szCs w:val="28"/>
              </w:rPr>
              <w:t>2-2.</w:t>
            </w:r>
            <w:r w:rsidR="008D233D" w:rsidRPr="0073355E">
              <w:rPr>
                <w:sz w:val="28"/>
                <w:szCs w:val="28"/>
                <w:lang w:val="kk-KZ"/>
              </w:rPr>
              <w:t xml:space="preserve"> </w:t>
            </w:r>
            <w:r w:rsidRPr="0073355E">
              <w:rPr>
                <w:sz w:val="28"/>
                <w:szCs w:val="28"/>
                <w:lang w:val="kk-KZ"/>
              </w:rPr>
              <w:t>К</w:t>
            </w:r>
            <w:r w:rsidRPr="0073355E">
              <w:rPr>
                <w:rFonts w:asciiTheme="majorBidi" w:hAnsiTheme="majorBidi" w:cstheme="majorBidi"/>
                <w:sz w:val="28"/>
                <w:szCs w:val="28"/>
              </w:rPr>
              <w:t>оммерциялық кредит туралы шарт бойынша банк клиентінің тауарды сатып алуы, сондай-ақ банк клиентінің тауарды үшінші тарапқа кейіннен сатуы</w:t>
            </w:r>
            <w:r w:rsidRPr="0073355E">
              <w:rPr>
                <w:rFonts w:asciiTheme="majorBidi" w:hAnsiTheme="majorBidi" w:cstheme="majorBidi"/>
                <w:sz w:val="28"/>
                <w:szCs w:val="28"/>
                <w:lang w:val="kk-KZ"/>
              </w:rPr>
              <w:t xml:space="preserve"> ислам банкінің қатысуымен жүргізіледі</w:t>
            </w:r>
            <w:r w:rsidR="008D233D" w:rsidRPr="0073355E">
              <w:rPr>
                <w:rFonts w:asciiTheme="majorBidi" w:hAnsiTheme="majorBidi" w:cstheme="majorBidi"/>
                <w:sz w:val="28"/>
                <w:szCs w:val="28"/>
                <w:lang w:val="kk-KZ"/>
              </w:rPr>
              <w:t>.</w:t>
            </w:r>
          </w:p>
        </w:tc>
        <w:tc>
          <w:tcPr>
            <w:tcW w:w="3854" w:type="dxa"/>
          </w:tcPr>
          <w:p w14:paraId="3089F4E4" w14:textId="77777777" w:rsidR="00D0026B" w:rsidRPr="0073355E" w:rsidRDefault="009A6256" w:rsidP="006539F0">
            <w:pPr>
              <w:jc w:val="both"/>
              <w:rPr>
                <w:sz w:val="28"/>
                <w:szCs w:val="28"/>
                <w:lang w:val="kk-KZ"/>
              </w:rPr>
            </w:pPr>
            <w:r w:rsidRPr="0073355E">
              <w:rPr>
                <w:sz w:val="28"/>
                <w:szCs w:val="28"/>
                <w:lang w:val="kk-KZ"/>
              </w:rPr>
              <w:t xml:space="preserve">№ 4-9. </w:t>
            </w:r>
            <w:r w:rsidR="00230C5E" w:rsidRPr="0073355E">
              <w:rPr>
                <w:sz w:val="28"/>
                <w:szCs w:val="28"/>
                <w:lang w:val="kk-KZ"/>
              </w:rPr>
              <w:t>К</w:t>
            </w:r>
            <w:r w:rsidRPr="0073355E">
              <w:rPr>
                <w:sz w:val="28"/>
                <w:szCs w:val="28"/>
                <w:lang w:val="kk-KZ"/>
              </w:rPr>
              <w:t>лиент тауарды тек өзі немесе қаржы институтынан бөлек субъектінің өкілдігі арқылы сатуға тиіс.</w:t>
            </w:r>
            <w:r w:rsidR="008D233D" w:rsidRPr="0073355E">
              <w:rPr>
                <w:sz w:val="28"/>
                <w:szCs w:val="28"/>
                <w:lang w:val="kk-KZ"/>
              </w:rPr>
              <w:t xml:space="preserve"> </w:t>
            </w:r>
          </w:p>
        </w:tc>
        <w:tc>
          <w:tcPr>
            <w:tcW w:w="1812" w:type="dxa"/>
            <w:vAlign w:val="center"/>
          </w:tcPr>
          <w:p w14:paraId="3784A79E" w14:textId="77777777" w:rsidR="00D0026B" w:rsidRPr="0073355E" w:rsidRDefault="00375BEB" w:rsidP="00375BEB">
            <w:pPr>
              <w:jc w:val="center"/>
              <w:rPr>
                <w:sz w:val="28"/>
                <w:szCs w:val="28"/>
                <w:lang w:val="kk-KZ"/>
              </w:rPr>
            </w:pPr>
            <w:r w:rsidRPr="0073355E">
              <w:rPr>
                <w:sz w:val="28"/>
                <w:szCs w:val="28"/>
                <w:lang w:val="kk-KZ"/>
              </w:rPr>
              <w:t>Сәйкес емес</w:t>
            </w:r>
          </w:p>
        </w:tc>
      </w:tr>
    </w:tbl>
    <w:p w14:paraId="259A24DF" w14:textId="77777777" w:rsidR="00652655" w:rsidRDefault="00652655">
      <w:r>
        <w:br w:type="page"/>
      </w:r>
    </w:p>
    <w:tbl>
      <w:tblPr>
        <w:tblStyle w:val="a8"/>
        <w:tblW w:w="0" w:type="auto"/>
        <w:tblLook w:val="04A0" w:firstRow="1" w:lastRow="0" w:firstColumn="1" w:lastColumn="0" w:noHBand="0" w:noVBand="1"/>
      </w:tblPr>
      <w:tblGrid>
        <w:gridCol w:w="3823"/>
        <w:gridCol w:w="3854"/>
        <w:gridCol w:w="1812"/>
      </w:tblGrid>
      <w:tr w:rsidR="00652655" w:rsidRPr="0073355E" w14:paraId="351DC602" w14:textId="77777777" w:rsidTr="00652655">
        <w:tc>
          <w:tcPr>
            <w:tcW w:w="9489" w:type="dxa"/>
            <w:gridSpan w:val="3"/>
            <w:tcBorders>
              <w:top w:val="nil"/>
              <w:left w:val="nil"/>
              <w:bottom w:val="nil"/>
              <w:right w:val="nil"/>
            </w:tcBorders>
          </w:tcPr>
          <w:p w14:paraId="74EFF884" w14:textId="41A73C4C" w:rsidR="00652655" w:rsidRPr="0073355E" w:rsidRDefault="00652655" w:rsidP="00652655">
            <w:pPr>
              <w:rPr>
                <w:sz w:val="28"/>
                <w:szCs w:val="28"/>
                <w:lang w:val="kk-KZ"/>
              </w:rPr>
            </w:pPr>
            <w:r>
              <w:rPr>
                <w:sz w:val="28"/>
                <w:szCs w:val="28"/>
                <w:lang w:val="kk-KZ"/>
              </w:rPr>
              <w:t>18 кестенің жалғасы</w:t>
            </w:r>
          </w:p>
        </w:tc>
      </w:tr>
      <w:tr w:rsidR="00652655" w:rsidRPr="0073355E" w14:paraId="70D0B277" w14:textId="77777777" w:rsidTr="00652655">
        <w:tc>
          <w:tcPr>
            <w:tcW w:w="3823" w:type="dxa"/>
            <w:tcBorders>
              <w:top w:val="nil"/>
            </w:tcBorders>
          </w:tcPr>
          <w:p w14:paraId="42E8D9A1" w14:textId="472A3283" w:rsidR="00652655" w:rsidRPr="0073355E" w:rsidRDefault="00652655" w:rsidP="00652655">
            <w:pPr>
              <w:jc w:val="center"/>
              <w:rPr>
                <w:sz w:val="28"/>
                <w:szCs w:val="28"/>
              </w:rPr>
            </w:pPr>
            <w:r>
              <w:rPr>
                <w:sz w:val="28"/>
                <w:szCs w:val="28"/>
              </w:rPr>
              <w:t>1</w:t>
            </w:r>
          </w:p>
        </w:tc>
        <w:tc>
          <w:tcPr>
            <w:tcW w:w="3854" w:type="dxa"/>
            <w:tcBorders>
              <w:top w:val="nil"/>
            </w:tcBorders>
          </w:tcPr>
          <w:p w14:paraId="79F1BE8A" w14:textId="38E0B5D7" w:rsidR="00652655" w:rsidRPr="0073355E" w:rsidRDefault="00652655" w:rsidP="00652655">
            <w:pPr>
              <w:jc w:val="center"/>
              <w:rPr>
                <w:sz w:val="28"/>
                <w:szCs w:val="28"/>
              </w:rPr>
            </w:pPr>
            <w:r>
              <w:rPr>
                <w:sz w:val="28"/>
                <w:szCs w:val="28"/>
              </w:rPr>
              <w:t>2</w:t>
            </w:r>
          </w:p>
        </w:tc>
        <w:tc>
          <w:tcPr>
            <w:tcW w:w="1812" w:type="dxa"/>
            <w:tcBorders>
              <w:top w:val="nil"/>
            </w:tcBorders>
            <w:vAlign w:val="center"/>
          </w:tcPr>
          <w:p w14:paraId="4A27B828" w14:textId="1FACC250" w:rsidR="00652655" w:rsidRPr="0073355E" w:rsidRDefault="00652655" w:rsidP="00652655">
            <w:pPr>
              <w:jc w:val="center"/>
              <w:rPr>
                <w:sz w:val="28"/>
                <w:szCs w:val="28"/>
                <w:lang w:val="kk-KZ"/>
              </w:rPr>
            </w:pPr>
            <w:r>
              <w:rPr>
                <w:sz w:val="28"/>
                <w:szCs w:val="28"/>
                <w:lang w:val="kk-KZ"/>
              </w:rPr>
              <w:t>3</w:t>
            </w:r>
          </w:p>
        </w:tc>
      </w:tr>
      <w:tr w:rsidR="0073355E" w:rsidRPr="0073355E" w14:paraId="36F27084" w14:textId="77777777" w:rsidTr="00652655">
        <w:tc>
          <w:tcPr>
            <w:tcW w:w="3823" w:type="dxa"/>
          </w:tcPr>
          <w:p w14:paraId="043E6FAC" w14:textId="7E33D5B3" w:rsidR="00D0026B" w:rsidRPr="0073355E" w:rsidRDefault="00230C5E" w:rsidP="006539F0">
            <w:pPr>
              <w:jc w:val="both"/>
              <w:rPr>
                <w:sz w:val="28"/>
                <w:szCs w:val="28"/>
              </w:rPr>
            </w:pPr>
            <w:r w:rsidRPr="0073355E">
              <w:rPr>
                <w:sz w:val="28"/>
                <w:szCs w:val="28"/>
              </w:rPr>
              <w:t>№</w:t>
            </w:r>
            <w:r w:rsidRPr="0073355E">
              <w:rPr>
                <w:sz w:val="28"/>
                <w:szCs w:val="28"/>
                <w:lang w:val="kk-KZ"/>
              </w:rPr>
              <w:t xml:space="preserve"> </w:t>
            </w:r>
            <w:r w:rsidRPr="0073355E">
              <w:rPr>
                <w:sz w:val="28"/>
                <w:szCs w:val="28"/>
              </w:rPr>
              <w:t>2-2.</w:t>
            </w:r>
            <w:r w:rsidRPr="0073355E">
              <w:rPr>
                <w:sz w:val="28"/>
                <w:szCs w:val="28"/>
                <w:lang w:val="kk-KZ"/>
              </w:rPr>
              <w:t xml:space="preserve"> К</w:t>
            </w:r>
            <w:r w:rsidRPr="0073355E">
              <w:rPr>
                <w:rFonts w:asciiTheme="majorBidi" w:hAnsiTheme="majorBidi" w:cstheme="majorBidi"/>
                <w:sz w:val="28"/>
                <w:szCs w:val="28"/>
              </w:rPr>
              <w:t>оммерциялық кредит туралы шарт бойынша банк клиентінің тауарды сатып алуы, сондай-ақ банк клиентінің тауарды үшінші тарапқа кейіннен сатуы</w:t>
            </w:r>
            <w:r w:rsidRPr="0073355E">
              <w:rPr>
                <w:rFonts w:asciiTheme="majorBidi" w:hAnsiTheme="majorBidi" w:cstheme="majorBidi"/>
                <w:sz w:val="28"/>
                <w:szCs w:val="28"/>
                <w:lang w:val="kk-KZ"/>
              </w:rPr>
              <w:t xml:space="preserve"> ислам банкінің қатысуымен жүргізіледі.</w:t>
            </w:r>
          </w:p>
        </w:tc>
        <w:tc>
          <w:tcPr>
            <w:tcW w:w="3854" w:type="dxa"/>
          </w:tcPr>
          <w:p w14:paraId="6A4EBC2D" w14:textId="77777777" w:rsidR="00D0026B" w:rsidRPr="0073355E" w:rsidRDefault="00230C5E" w:rsidP="006539F0">
            <w:pPr>
              <w:jc w:val="both"/>
              <w:rPr>
                <w:sz w:val="28"/>
                <w:szCs w:val="28"/>
                <w:lang w:val="kk-KZ"/>
              </w:rPr>
            </w:pPr>
            <w:r w:rsidRPr="0073355E">
              <w:rPr>
                <w:sz w:val="28"/>
                <w:szCs w:val="28"/>
              </w:rPr>
              <w:t>№</w:t>
            </w:r>
            <w:r w:rsidRPr="0073355E">
              <w:rPr>
                <w:sz w:val="28"/>
                <w:szCs w:val="28"/>
                <w:lang w:val="kk-KZ"/>
              </w:rPr>
              <w:t xml:space="preserve"> </w:t>
            </w:r>
            <w:r w:rsidRPr="0073355E">
              <w:rPr>
                <w:sz w:val="28"/>
                <w:szCs w:val="28"/>
              </w:rPr>
              <w:t xml:space="preserve">4-7. </w:t>
            </w:r>
            <w:r w:rsidRPr="0073355E">
              <w:rPr>
                <w:sz w:val="28"/>
                <w:szCs w:val="28"/>
                <w:lang w:val="kk-KZ"/>
              </w:rPr>
              <w:t>Е</w:t>
            </w:r>
            <w:r w:rsidR="009A6256" w:rsidRPr="0073355E">
              <w:rPr>
                <w:sz w:val="28"/>
                <w:szCs w:val="28"/>
                <w:lang w:val="kk-KZ"/>
              </w:rPr>
              <w:t>гер жергілікті заңнама тауарды тек қана</w:t>
            </w:r>
            <w:r w:rsidR="009A6256" w:rsidRPr="0073355E">
              <w:rPr>
                <w:sz w:val="28"/>
                <w:szCs w:val="28"/>
              </w:rPr>
              <w:t xml:space="preserve"> </w:t>
            </w:r>
            <w:r w:rsidR="009A6256" w:rsidRPr="0073355E">
              <w:rPr>
                <w:sz w:val="28"/>
                <w:szCs w:val="28"/>
                <w:lang w:val="kk-KZ"/>
              </w:rPr>
              <w:t>сол қаржы институтының өзі арқылы сатуды міндеттеген жағдайда</w:t>
            </w:r>
            <w:r w:rsidRPr="0073355E">
              <w:rPr>
                <w:sz w:val="28"/>
                <w:szCs w:val="28"/>
                <w:lang w:val="kk-KZ"/>
              </w:rPr>
              <w:t xml:space="preserve"> клиент тауарды өз меншігіне өткізгеннен кейін оны қаржы институтының өкілдігі арқылы сатуына рұқсат</w:t>
            </w:r>
            <w:r w:rsidR="009A6256" w:rsidRPr="0073355E">
              <w:rPr>
                <w:sz w:val="28"/>
                <w:szCs w:val="28"/>
                <w:lang w:val="kk-KZ"/>
              </w:rPr>
              <w:t xml:space="preserve"> </w:t>
            </w:r>
          </w:p>
        </w:tc>
        <w:tc>
          <w:tcPr>
            <w:tcW w:w="1812" w:type="dxa"/>
            <w:vAlign w:val="center"/>
          </w:tcPr>
          <w:p w14:paraId="6995E801" w14:textId="77777777" w:rsidR="00D0026B" w:rsidRPr="0073355E" w:rsidRDefault="00230C5E" w:rsidP="00375BEB">
            <w:pPr>
              <w:jc w:val="center"/>
              <w:rPr>
                <w:sz w:val="28"/>
                <w:szCs w:val="28"/>
                <w:lang w:val="kk-KZ"/>
              </w:rPr>
            </w:pPr>
            <w:r w:rsidRPr="0073355E">
              <w:rPr>
                <w:sz w:val="28"/>
                <w:szCs w:val="28"/>
                <w:lang w:val="kk-KZ"/>
              </w:rPr>
              <w:t>Сәйкес</w:t>
            </w:r>
          </w:p>
        </w:tc>
      </w:tr>
      <w:tr w:rsidR="0073355E" w:rsidRPr="0073355E" w14:paraId="65B2C9D2" w14:textId="77777777" w:rsidTr="00652655">
        <w:tc>
          <w:tcPr>
            <w:tcW w:w="3823" w:type="dxa"/>
          </w:tcPr>
          <w:p w14:paraId="0DD33EFD" w14:textId="77777777" w:rsidR="00375BEB" w:rsidRPr="0073355E" w:rsidRDefault="00375BEB" w:rsidP="00375BEB">
            <w:pPr>
              <w:pStyle w:val="aa"/>
              <w:jc w:val="both"/>
              <w:rPr>
                <w:rFonts w:asciiTheme="majorBidi" w:hAnsiTheme="majorBidi" w:cstheme="majorBidi"/>
                <w:sz w:val="28"/>
                <w:szCs w:val="28"/>
              </w:rPr>
            </w:pPr>
            <w:r w:rsidRPr="0073355E">
              <w:rPr>
                <w:rFonts w:asciiTheme="majorBidi" w:hAnsiTheme="majorBidi" w:cstheme="majorBidi"/>
                <w:sz w:val="28"/>
                <w:szCs w:val="28"/>
              </w:rPr>
              <w:t>№</w:t>
            </w:r>
            <w:r w:rsidRPr="0073355E">
              <w:rPr>
                <w:rFonts w:asciiTheme="majorBidi" w:hAnsiTheme="majorBidi" w:cstheme="majorBidi"/>
                <w:sz w:val="28"/>
                <w:szCs w:val="28"/>
                <w:lang w:val="kk-KZ"/>
              </w:rPr>
              <w:t xml:space="preserve"> </w:t>
            </w:r>
            <w:r w:rsidRPr="0073355E">
              <w:rPr>
                <w:rFonts w:asciiTheme="majorBidi" w:hAnsiTheme="majorBidi" w:cstheme="majorBidi"/>
                <w:sz w:val="28"/>
                <w:szCs w:val="28"/>
              </w:rPr>
              <w:t xml:space="preserve">2-3. </w:t>
            </w:r>
            <w:r w:rsidRPr="0073355E">
              <w:rPr>
                <w:rFonts w:asciiTheme="majorBidi" w:hAnsiTheme="majorBidi" w:cstheme="majorBidi"/>
                <w:sz w:val="28"/>
                <w:szCs w:val="28"/>
                <w:lang w:val="kk-KZ"/>
              </w:rPr>
              <w:t>К</w:t>
            </w:r>
            <w:r w:rsidRPr="0073355E">
              <w:rPr>
                <w:rFonts w:asciiTheme="majorBidi" w:hAnsiTheme="majorBidi" w:cstheme="majorBidi"/>
                <w:sz w:val="28"/>
                <w:szCs w:val="28"/>
              </w:rPr>
              <w:t xml:space="preserve">оммерциялық кредит банктің клиенті ислам банкінен сатып алған тауарды банк клиентінің үшінші тарапқа өткізуі шарттарымен беріледі. </w:t>
            </w:r>
          </w:p>
        </w:tc>
        <w:tc>
          <w:tcPr>
            <w:tcW w:w="3854" w:type="dxa"/>
          </w:tcPr>
          <w:p w14:paraId="7C242AE0" w14:textId="77777777" w:rsidR="00375BEB" w:rsidRPr="0073355E" w:rsidRDefault="00375BEB" w:rsidP="00375BEB">
            <w:pPr>
              <w:jc w:val="both"/>
              <w:rPr>
                <w:rFonts w:asciiTheme="majorBidi" w:hAnsiTheme="majorBidi" w:cstheme="majorBidi"/>
                <w:sz w:val="28"/>
                <w:szCs w:val="28"/>
                <w:lang w:val="kk-KZ"/>
              </w:rPr>
            </w:pPr>
            <w:r w:rsidRPr="0073355E">
              <w:rPr>
                <w:rFonts w:asciiTheme="majorBidi" w:hAnsiTheme="majorBidi" w:cstheme="majorBidi"/>
                <w:sz w:val="28"/>
                <w:szCs w:val="28"/>
              </w:rPr>
              <w:t>№</w:t>
            </w:r>
            <w:r w:rsidRPr="0073355E">
              <w:rPr>
                <w:rFonts w:asciiTheme="majorBidi" w:hAnsiTheme="majorBidi" w:cstheme="majorBidi"/>
                <w:sz w:val="28"/>
                <w:szCs w:val="28"/>
                <w:lang w:val="kk-KZ"/>
              </w:rPr>
              <w:t xml:space="preserve"> </w:t>
            </w:r>
            <w:r w:rsidRPr="0073355E">
              <w:rPr>
                <w:rFonts w:asciiTheme="majorBidi" w:hAnsiTheme="majorBidi" w:cstheme="majorBidi"/>
                <w:sz w:val="28"/>
                <w:szCs w:val="28"/>
              </w:rPr>
              <w:t xml:space="preserve">4-6. </w:t>
            </w:r>
            <w:r w:rsidRPr="0073355E">
              <w:rPr>
                <w:rFonts w:asciiTheme="majorBidi" w:hAnsiTheme="majorBidi" w:cstheme="majorBidi"/>
                <w:sz w:val="28"/>
                <w:szCs w:val="28"/>
                <w:lang w:val="kk-KZ"/>
              </w:rPr>
              <w:t>Клиенттің қаржы институтынан тауарды бөліп төлеуге сатып алу келісімшарты мен клиенттің оның кейіннен үшінші тарапқа қолма</w:t>
            </w:r>
            <w:r w:rsidRPr="0073355E">
              <w:rPr>
                <w:rFonts w:asciiTheme="majorBidi" w:hAnsiTheme="majorBidi" w:cstheme="majorBidi"/>
                <w:sz w:val="28"/>
                <w:szCs w:val="28"/>
              </w:rPr>
              <w:t>-</w:t>
            </w:r>
            <w:r w:rsidRPr="0073355E">
              <w:rPr>
                <w:rFonts w:asciiTheme="majorBidi" w:hAnsiTheme="majorBidi" w:cstheme="majorBidi"/>
                <w:sz w:val="28"/>
                <w:szCs w:val="28"/>
                <w:lang w:val="kk-KZ"/>
              </w:rPr>
              <w:t xml:space="preserve">қол сату келісімшартының арасында ешқандай байланыс болмауы тиіс... Екі сауда мәмілесін бір бірімен байланыстырушы келісімшарт, ғұрып немесе рәсімдеу ережелері болмауы тиіс. </w:t>
            </w:r>
          </w:p>
        </w:tc>
        <w:tc>
          <w:tcPr>
            <w:tcW w:w="1812" w:type="dxa"/>
            <w:vAlign w:val="center"/>
          </w:tcPr>
          <w:p w14:paraId="128DD1B5" w14:textId="77777777" w:rsidR="00375BEB" w:rsidRPr="0073355E" w:rsidRDefault="00375BEB" w:rsidP="00375BEB">
            <w:pPr>
              <w:jc w:val="center"/>
              <w:rPr>
                <w:sz w:val="28"/>
                <w:szCs w:val="28"/>
                <w:lang w:val="kk-KZ"/>
              </w:rPr>
            </w:pPr>
            <w:r w:rsidRPr="0073355E">
              <w:rPr>
                <w:sz w:val="28"/>
                <w:szCs w:val="28"/>
                <w:lang w:val="kk-KZ"/>
              </w:rPr>
              <w:t>Сәйкес емес</w:t>
            </w:r>
          </w:p>
        </w:tc>
      </w:tr>
      <w:tr w:rsidR="0073355E" w:rsidRPr="0073355E" w14:paraId="0FE6AB1A" w14:textId="77777777" w:rsidTr="00652655">
        <w:tc>
          <w:tcPr>
            <w:tcW w:w="3823" w:type="dxa"/>
          </w:tcPr>
          <w:p w14:paraId="16F5588E" w14:textId="77777777" w:rsidR="00375BEB" w:rsidRPr="0073355E" w:rsidRDefault="009D2D01" w:rsidP="00D81CC1">
            <w:pPr>
              <w:spacing w:before="100" w:beforeAutospacing="1" w:after="100" w:afterAutospacing="1"/>
              <w:jc w:val="both"/>
              <w:rPr>
                <w:rFonts w:asciiTheme="majorBidi" w:hAnsiTheme="majorBidi" w:cstheme="majorBidi"/>
                <w:sz w:val="28"/>
                <w:szCs w:val="28"/>
                <w:lang w:val="kk-KZ"/>
              </w:rPr>
            </w:pPr>
            <w:r w:rsidRPr="0073355E">
              <w:rPr>
                <w:sz w:val="28"/>
                <w:szCs w:val="28"/>
              </w:rPr>
              <w:t>№</w:t>
            </w:r>
            <w:r w:rsidRPr="0073355E">
              <w:rPr>
                <w:sz w:val="28"/>
                <w:szCs w:val="28"/>
                <w:lang w:val="kk-KZ"/>
              </w:rPr>
              <w:t xml:space="preserve"> </w:t>
            </w:r>
            <w:r w:rsidRPr="0073355E">
              <w:rPr>
                <w:sz w:val="28"/>
                <w:szCs w:val="28"/>
              </w:rPr>
              <w:t xml:space="preserve">2-4. </w:t>
            </w:r>
            <w:r w:rsidRPr="0073355E">
              <w:rPr>
                <w:rFonts w:asciiTheme="majorBidi" w:hAnsiTheme="majorBidi" w:cstheme="majorBidi"/>
                <w:sz w:val="28"/>
                <w:szCs w:val="28"/>
              </w:rPr>
              <w:t>Ислам банкі және банктің клиенті сол бір тауарды коммерциялық кредит туралы бірнеше шарт бойынша бір мезгілде сатуды жүзеге асыруға құқылы емес</w:t>
            </w:r>
            <w:r w:rsidR="00D81CC1" w:rsidRPr="0073355E">
              <w:rPr>
                <w:rFonts w:asciiTheme="majorBidi" w:hAnsiTheme="majorBidi" w:cstheme="majorBidi"/>
                <w:sz w:val="28"/>
                <w:szCs w:val="28"/>
                <w:lang w:val="kk-KZ"/>
              </w:rPr>
              <w:t>.</w:t>
            </w:r>
          </w:p>
        </w:tc>
        <w:tc>
          <w:tcPr>
            <w:tcW w:w="3854" w:type="dxa"/>
          </w:tcPr>
          <w:p w14:paraId="5D52FC34" w14:textId="77777777" w:rsidR="00375BEB" w:rsidRPr="0073355E" w:rsidRDefault="00D81CC1" w:rsidP="00375BEB">
            <w:pPr>
              <w:jc w:val="both"/>
              <w:rPr>
                <w:rFonts w:asciiTheme="majorBidi" w:hAnsiTheme="majorBidi" w:cstheme="majorBidi"/>
                <w:sz w:val="28"/>
                <w:szCs w:val="28"/>
                <w:lang w:val="kk-KZ"/>
              </w:rPr>
            </w:pPr>
            <w:r w:rsidRPr="0073355E">
              <w:rPr>
                <w:sz w:val="28"/>
                <w:szCs w:val="28"/>
                <w:lang w:val="kk-KZ"/>
              </w:rPr>
              <w:t xml:space="preserve">№ 4-2, 4-3, 4-4 тармақтар тауарруқ мәмілесінің мәні болған тауардың формалды емес шынайы болуын талап етеді. </w:t>
            </w:r>
          </w:p>
        </w:tc>
        <w:tc>
          <w:tcPr>
            <w:tcW w:w="1812" w:type="dxa"/>
            <w:vAlign w:val="center"/>
          </w:tcPr>
          <w:p w14:paraId="53A22EB5" w14:textId="77777777" w:rsidR="00375BEB" w:rsidRPr="0073355E" w:rsidRDefault="00D81CC1" w:rsidP="00375BEB">
            <w:pPr>
              <w:jc w:val="center"/>
              <w:rPr>
                <w:sz w:val="28"/>
                <w:szCs w:val="28"/>
                <w:lang w:val="kk-KZ"/>
              </w:rPr>
            </w:pPr>
            <w:r w:rsidRPr="0073355E">
              <w:rPr>
                <w:sz w:val="28"/>
                <w:szCs w:val="28"/>
                <w:lang w:val="kk-KZ"/>
              </w:rPr>
              <w:t>Сәйкес</w:t>
            </w:r>
          </w:p>
        </w:tc>
      </w:tr>
      <w:tr w:rsidR="0073355E" w:rsidRPr="0073355E" w14:paraId="292384B2" w14:textId="77777777" w:rsidTr="00652655">
        <w:tc>
          <w:tcPr>
            <w:tcW w:w="3823" w:type="dxa"/>
          </w:tcPr>
          <w:p w14:paraId="1F3EB3A7" w14:textId="77777777" w:rsidR="00D81CC1" w:rsidRPr="0073355E" w:rsidRDefault="00970C86" w:rsidP="00970C86">
            <w:pPr>
              <w:pStyle w:val="aa"/>
              <w:jc w:val="both"/>
              <w:rPr>
                <w:sz w:val="28"/>
                <w:szCs w:val="28"/>
                <w:lang w:val="kk-KZ"/>
              </w:rPr>
            </w:pPr>
            <w:r w:rsidRPr="0073355E">
              <w:rPr>
                <w:sz w:val="28"/>
                <w:szCs w:val="28"/>
              </w:rPr>
              <w:t>№</w:t>
            </w:r>
            <w:r w:rsidRPr="0073355E">
              <w:rPr>
                <w:sz w:val="28"/>
                <w:szCs w:val="28"/>
                <w:lang w:val="kk-KZ"/>
              </w:rPr>
              <w:t xml:space="preserve"> </w:t>
            </w:r>
            <w:r w:rsidRPr="0073355E">
              <w:rPr>
                <w:sz w:val="28"/>
                <w:szCs w:val="28"/>
              </w:rPr>
              <w:t xml:space="preserve">2-6. </w:t>
            </w:r>
            <w:r w:rsidRPr="0073355E">
              <w:rPr>
                <w:sz w:val="28"/>
                <w:szCs w:val="28"/>
                <w:lang w:val="kk-KZ"/>
              </w:rPr>
              <w:t>Т</w:t>
            </w:r>
            <w:r w:rsidRPr="0073355E">
              <w:rPr>
                <w:rFonts w:asciiTheme="majorBidi" w:hAnsiTheme="majorBidi" w:cstheme="majorBidi"/>
                <w:sz w:val="28"/>
                <w:szCs w:val="28"/>
              </w:rPr>
              <w:t xml:space="preserve">ауарды ислам банкіне сатуды жүзеге асыратын тауарды сатушы тауарды кейіннен сату жүргізілетін үшінші тарап бола алмайды; </w:t>
            </w:r>
          </w:p>
        </w:tc>
        <w:tc>
          <w:tcPr>
            <w:tcW w:w="3854" w:type="dxa"/>
          </w:tcPr>
          <w:p w14:paraId="437ED1C7" w14:textId="7F3B2E4D" w:rsidR="007368A6" w:rsidRPr="0073355E" w:rsidRDefault="00970C86" w:rsidP="00375BEB">
            <w:pPr>
              <w:jc w:val="both"/>
              <w:rPr>
                <w:sz w:val="28"/>
                <w:szCs w:val="28"/>
                <w:lang w:val="kk-KZ"/>
              </w:rPr>
            </w:pPr>
            <w:r w:rsidRPr="0073355E">
              <w:rPr>
                <w:sz w:val="28"/>
                <w:szCs w:val="28"/>
                <w:lang w:val="kk-KZ"/>
              </w:rPr>
              <w:t xml:space="preserve">№ 4-5. </w:t>
            </w:r>
            <w:r w:rsidR="007368A6" w:rsidRPr="0073355E">
              <w:rPr>
                <w:sz w:val="28"/>
                <w:szCs w:val="28"/>
                <w:lang w:val="kk-KZ"/>
              </w:rPr>
              <w:t>Тыйым салынған ғинә саудасына түсіп кетпеуі үшін клиент тауарды бастапқы сатушыдан өзге тарапқа сатуы тиіс. Тауар</w:t>
            </w:r>
            <w:r w:rsidR="00151684" w:rsidRPr="0073355E">
              <w:rPr>
                <w:sz w:val="28"/>
                <w:szCs w:val="28"/>
                <w:lang w:val="kk-KZ"/>
              </w:rPr>
              <w:t>дың</w:t>
            </w:r>
            <w:r w:rsidR="007368A6" w:rsidRPr="0073355E">
              <w:rPr>
                <w:sz w:val="28"/>
                <w:szCs w:val="28"/>
                <w:lang w:val="kk-KZ"/>
              </w:rPr>
              <w:t xml:space="preserve"> бастапқы сат</w:t>
            </w:r>
            <w:r w:rsidR="00151684" w:rsidRPr="0073355E">
              <w:rPr>
                <w:sz w:val="28"/>
                <w:szCs w:val="28"/>
                <w:lang w:val="kk-KZ"/>
              </w:rPr>
              <w:t>ушыға</w:t>
            </w:r>
            <w:r w:rsidR="007368A6" w:rsidRPr="0073355E">
              <w:rPr>
                <w:sz w:val="28"/>
                <w:szCs w:val="28"/>
                <w:lang w:val="kk-KZ"/>
              </w:rPr>
              <w:t xml:space="preserve"> қайта оралуын</w:t>
            </w:r>
            <w:r w:rsidR="00151684" w:rsidRPr="0073355E">
              <w:rPr>
                <w:sz w:val="28"/>
                <w:szCs w:val="28"/>
                <w:lang w:val="kk-KZ"/>
              </w:rPr>
              <w:t>а</w:t>
            </w:r>
            <w:r w:rsidR="007368A6" w:rsidRPr="0073355E">
              <w:rPr>
                <w:sz w:val="28"/>
                <w:szCs w:val="28"/>
                <w:lang w:val="kk-KZ"/>
              </w:rPr>
              <w:t xml:space="preserve"> алып баратын шарт, келісім немесе ғұрып болмауы керек. </w:t>
            </w:r>
          </w:p>
          <w:p w14:paraId="73429D66" w14:textId="77777777" w:rsidR="007368A6" w:rsidRPr="0073355E" w:rsidRDefault="007368A6" w:rsidP="00375BEB">
            <w:pPr>
              <w:jc w:val="both"/>
              <w:rPr>
                <w:sz w:val="28"/>
                <w:szCs w:val="28"/>
                <w:lang w:val="kk-KZ"/>
              </w:rPr>
            </w:pPr>
          </w:p>
          <w:p w14:paraId="5D9D57A6" w14:textId="77777777" w:rsidR="00D81CC1" w:rsidRPr="0073355E" w:rsidRDefault="007368A6" w:rsidP="00375BEB">
            <w:pPr>
              <w:jc w:val="both"/>
              <w:rPr>
                <w:sz w:val="28"/>
                <w:szCs w:val="28"/>
                <w:lang w:val="kk-KZ"/>
              </w:rPr>
            </w:pPr>
            <w:r w:rsidRPr="0073355E">
              <w:rPr>
                <w:sz w:val="28"/>
                <w:szCs w:val="28"/>
                <w:lang w:val="kk-KZ"/>
              </w:rPr>
              <w:t xml:space="preserve"> </w:t>
            </w:r>
          </w:p>
        </w:tc>
        <w:tc>
          <w:tcPr>
            <w:tcW w:w="1812" w:type="dxa"/>
            <w:vAlign w:val="center"/>
          </w:tcPr>
          <w:p w14:paraId="78387669" w14:textId="77777777" w:rsidR="00D81CC1" w:rsidRPr="0073355E" w:rsidRDefault="007368A6" w:rsidP="00375BEB">
            <w:pPr>
              <w:jc w:val="center"/>
              <w:rPr>
                <w:sz w:val="28"/>
                <w:szCs w:val="28"/>
                <w:lang w:val="kk-KZ"/>
              </w:rPr>
            </w:pPr>
            <w:r w:rsidRPr="0073355E">
              <w:rPr>
                <w:sz w:val="28"/>
                <w:szCs w:val="28"/>
                <w:lang w:val="kk-KZ"/>
              </w:rPr>
              <w:t>Сәйкес</w:t>
            </w:r>
          </w:p>
        </w:tc>
      </w:tr>
      <w:tr w:rsidR="00607535" w:rsidRPr="0073355E" w14:paraId="158B8DBF" w14:textId="77777777" w:rsidTr="00652655">
        <w:tc>
          <w:tcPr>
            <w:tcW w:w="9489" w:type="dxa"/>
            <w:gridSpan w:val="3"/>
          </w:tcPr>
          <w:p w14:paraId="371757AE" w14:textId="6DD9A7D0" w:rsidR="00607535" w:rsidRPr="0073355E" w:rsidRDefault="00607535" w:rsidP="00FB48C4">
            <w:pPr>
              <w:tabs>
                <w:tab w:val="left" w:pos="594"/>
              </w:tabs>
              <w:ind w:firstLine="709"/>
              <w:rPr>
                <w:sz w:val="28"/>
                <w:szCs w:val="28"/>
                <w:lang w:val="kk-KZ"/>
              </w:rPr>
            </w:pPr>
            <w:r w:rsidRPr="0073355E">
              <w:rPr>
                <w:sz w:val="28"/>
                <w:szCs w:val="28"/>
                <w:lang w:val="kk-KZ"/>
              </w:rPr>
              <w:t xml:space="preserve">Ескерту </w:t>
            </w:r>
            <w:r w:rsidRPr="0073355E">
              <w:rPr>
                <w:sz w:val="28"/>
                <w:szCs w:val="28"/>
              </w:rPr>
              <w:t xml:space="preserve">– </w:t>
            </w:r>
            <w:r w:rsidRPr="0073355E">
              <w:rPr>
                <w:sz w:val="28"/>
                <w:szCs w:val="28"/>
                <w:lang w:val="kk-KZ"/>
              </w:rPr>
              <w:t xml:space="preserve">ҚР заңы </w:t>
            </w:r>
            <w:r w:rsidRPr="0073355E">
              <w:rPr>
                <w:sz w:val="28"/>
                <w:szCs w:val="28"/>
              </w:rPr>
              <w:t xml:space="preserve">[145] </w:t>
            </w:r>
            <w:r w:rsidRPr="0073355E">
              <w:rPr>
                <w:sz w:val="28"/>
                <w:szCs w:val="28"/>
                <w:lang w:val="kk-KZ"/>
              </w:rPr>
              <w:t xml:space="preserve">мен </w:t>
            </w:r>
            <w:r w:rsidRPr="0073355E">
              <w:rPr>
                <w:sz w:val="28"/>
                <w:szCs w:val="28"/>
              </w:rPr>
              <w:t>[185]</w:t>
            </w:r>
            <w:r w:rsidRPr="0073355E">
              <w:rPr>
                <w:sz w:val="28"/>
                <w:szCs w:val="28"/>
                <w:lang w:val="kk-KZ"/>
              </w:rPr>
              <w:t xml:space="preserve"> дереккөзі негізінде құрастырылды</w:t>
            </w:r>
          </w:p>
        </w:tc>
      </w:tr>
    </w:tbl>
    <w:p w14:paraId="6BF95C2C" w14:textId="77777777" w:rsidR="00B345F5" w:rsidRPr="0073355E" w:rsidRDefault="00B345F5" w:rsidP="006539F0">
      <w:pPr>
        <w:ind w:firstLine="708"/>
        <w:jc w:val="both"/>
        <w:rPr>
          <w:sz w:val="28"/>
          <w:szCs w:val="28"/>
        </w:rPr>
      </w:pPr>
    </w:p>
    <w:p w14:paraId="378EE78D" w14:textId="77777777" w:rsidR="00FE5F11" w:rsidRPr="0073355E" w:rsidRDefault="00A76506" w:rsidP="002618B6">
      <w:pPr>
        <w:ind w:firstLine="709"/>
        <w:jc w:val="both"/>
        <w:rPr>
          <w:sz w:val="28"/>
          <w:szCs w:val="28"/>
        </w:rPr>
      </w:pPr>
      <w:r w:rsidRPr="0073355E">
        <w:rPr>
          <w:sz w:val="28"/>
          <w:szCs w:val="28"/>
          <w:lang w:val="kk-KZ"/>
        </w:rPr>
        <w:t>Салыстырмалы талдаудан</w:t>
      </w:r>
      <w:r w:rsidR="00FC25EE" w:rsidRPr="0073355E">
        <w:rPr>
          <w:sz w:val="28"/>
          <w:szCs w:val="28"/>
          <w:lang w:val="kk-KZ"/>
        </w:rPr>
        <w:t xml:space="preserve"> ҚР заңнамасы мен </w:t>
      </w:r>
      <w:r w:rsidR="00FC25EE" w:rsidRPr="0073355E">
        <w:rPr>
          <w:sz w:val="28"/>
          <w:szCs w:val="28"/>
          <w:lang w:val="en-US"/>
        </w:rPr>
        <w:t>AAOIFI</w:t>
      </w:r>
      <w:r w:rsidR="00FC25EE" w:rsidRPr="0073355E">
        <w:rPr>
          <w:sz w:val="28"/>
          <w:szCs w:val="28"/>
        </w:rPr>
        <w:t xml:space="preserve"> </w:t>
      </w:r>
      <w:r w:rsidR="00FC25EE" w:rsidRPr="0073355E">
        <w:rPr>
          <w:sz w:val="28"/>
          <w:szCs w:val="28"/>
          <w:lang w:val="kk-KZ"/>
        </w:rPr>
        <w:t xml:space="preserve">ұйымының тауарруққа қатысты бекіткен талаптары көпшілік бөлігінде </w:t>
      </w:r>
      <w:r w:rsidR="00C0778B" w:rsidRPr="0073355E">
        <w:rPr>
          <w:sz w:val="28"/>
          <w:szCs w:val="28"/>
          <w:lang w:val="kk-KZ"/>
        </w:rPr>
        <w:t>тура</w:t>
      </w:r>
      <w:r w:rsidR="00FC25EE" w:rsidRPr="0073355E">
        <w:rPr>
          <w:sz w:val="28"/>
          <w:szCs w:val="28"/>
          <w:lang w:val="kk-KZ"/>
        </w:rPr>
        <w:t xml:space="preserve"> келгенімен екі мәселеде </w:t>
      </w:r>
      <w:r w:rsidR="00C0778B" w:rsidRPr="0073355E">
        <w:rPr>
          <w:sz w:val="28"/>
          <w:szCs w:val="28"/>
          <w:lang w:val="kk-KZ"/>
        </w:rPr>
        <w:t>сәйкес</w:t>
      </w:r>
      <w:r w:rsidR="00151684" w:rsidRPr="0073355E">
        <w:rPr>
          <w:sz w:val="28"/>
          <w:szCs w:val="28"/>
          <w:lang w:val="kk-KZ"/>
        </w:rPr>
        <w:t xml:space="preserve"> емес екендігі</w:t>
      </w:r>
      <w:r w:rsidRPr="0073355E">
        <w:rPr>
          <w:sz w:val="28"/>
          <w:szCs w:val="28"/>
          <w:lang w:val="kk-KZ"/>
        </w:rPr>
        <w:t xml:space="preserve"> анықталды</w:t>
      </w:r>
      <w:r w:rsidR="00A54643" w:rsidRPr="0073355E">
        <w:rPr>
          <w:sz w:val="28"/>
          <w:szCs w:val="28"/>
          <w:lang w:val="kk-KZ"/>
        </w:rPr>
        <w:t>.</w:t>
      </w:r>
      <w:r w:rsidR="00FE5F11" w:rsidRPr="0073355E">
        <w:rPr>
          <w:sz w:val="28"/>
          <w:szCs w:val="28"/>
        </w:rPr>
        <w:t xml:space="preserve"> </w:t>
      </w:r>
    </w:p>
    <w:p w14:paraId="4AECC765" w14:textId="5F7564C2" w:rsidR="00FE5F11" w:rsidRPr="0073355E" w:rsidRDefault="00FE5F11" w:rsidP="002618B6">
      <w:pPr>
        <w:ind w:firstLine="709"/>
        <w:jc w:val="both"/>
        <w:rPr>
          <w:sz w:val="28"/>
          <w:szCs w:val="28"/>
          <w:lang w:val="kk-KZ"/>
        </w:rPr>
      </w:pPr>
      <w:r w:rsidRPr="0073355E">
        <w:rPr>
          <w:sz w:val="28"/>
          <w:szCs w:val="28"/>
          <w:lang w:val="kk-KZ"/>
        </w:rPr>
        <w:t xml:space="preserve">Біріншісі: </w:t>
      </w:r>
      <w:r w:rsidR="00A76506" w:rsidRPr="0073355E">
        <w:rPr>
          <w:sz w:val="28"/>
          <w:szCs w:val="28"/>
          <w:lang w:val="kk-KZ"/>
        </w:rPr>
        <w:t>52-12-баптың</w:t>
      </w:r>
      <w:r w:rsidR="00A54643" w:rsidRPr="0073355E">
        <w:rPr>
          <w:sz w:val="28"/>
          <w:szCs w:val="28"/>
          <w:lang w:val="kk-KZ"/>
        </w:rPr>
        <w:t xml:space="preserve"> 2-2 тармақшасында тауардың үшінші тарапқа сатылуы ислам банкінің қатысуымен жүргізілетіндігі </w:t>
      </w:r>
      <w:r w:rsidR="008B54AD" w:rsidRPr="0073355E">
        <w:rPr>
          <w:sz w:val="28"/>
          <w:szCs w:val="28"/>
          <w:lang w:val="kk-KZ"/>
        </w:rPr>
        <w:t>көрсетілсе,</w:t>
      </w:r>
      <w:r w:rsidR="00A54643" w:rsidRPr="0073355E">
        <w:rPr>
          <w:lang w:val="kk-KZ"/>
        </w:rPr>
        <w:t xml:space="preserve"> </w:t>
      </w:r>
      <w:r w:rsidR="00A54643" w:rsidRPr="0073355E">
        <w:rPr>
          <w:sz w:val="28"/>
          <w:szCs w:val="28"/>
          <w:lang w:val="kk-KZ"/>
        </w:rPr>
        <w:t xml:space="preserve">AAOIFI ұйымының № 30 стандартының 4-9 тармақшасында тауардың үшінші тарапқа сатылуы керісінше қаржы институтының араласуынсыз жүзеге асу керектігі талап етілген. </w:t>
      </w:r>
      <w:r w:rsidR="00A76506" w:rsidRPr="0073355E">
        <w:rPr>
          <w:sz w:val="28"/>
          <w:szCs w:val="28"/>
          <w:lang w:val="kk-KZ"/>
        </w:rPr>
        <w:t>Бұдан а</w:t>
      </w:r>
      <w:r w:rsidR="008B54AD" w:rsidRPr="0073355E">
        <w:rPr>
          <w:sz w:val="28"/>
          <w:szCs w:val="28"/>
          <w:lang w:val="kk-KZ"/>
        </w:rPr>
        <w:t>талмыш заң тармақшасы</w:t>
      </w:r>
      <w:r w:rsidR="00A76506" w:rsidRPr="0073355E">
        <w:rPr>
          <w:sz w:val="28"/>
          <w:szCs w:val="28"/>
          <w:lang w:val="kk-KZ"/>
        </w:rPr>
        <w:t xml:space="preserve">ның AAOIFI </w:t>
      </w:r>
      <w:r w:rsidR="008B54AD" w:rsidRPr="0073355E">
        <w:rPr>
          <w:sz w:val="28"/>
          <w:szCs w:val="28"/>
          <w:lang w:val="kk-KZ"/>
        </w:rPr>
        <w:t>стандарт</w:t>
      </w:r>
      <w:r w:rsidR="00A76506" w:rsidRPr="0073355E">
        <w:rPr>
          <w:sz w:val="28"/>
          <w:szCs w:val="28"/>
          <w:lang w:val="kk-KZ"/>
        </w:rPr>
        <w:t>ын</w:t>
      </w:r>
      <w:r w:rsidR="008B54AD" w:rsidRPr="0073355E">
        <w:rPr>
          <w:sz w:val="28"/>
          <w:szCs w:val="28"/>
          <w:lang w:val="kk-KZ"/>
        </w:rPr>
        <w:t xml:space="preserve">ың </w:t>
      </w:r>
      <w:r w:rsidR="00A76506" w:rsidRPr="0073355E">
        <w:rPr>
          <w:sz w:val="28"/>
          <w:szCs w:val="28"/>
          <w:lang w:val="kk-KZ"/>
        </w:rPr>
        <w:t>өкілдік мәселесіне қатысты негізгі талабына</w:t>
      </w:r>
      <w:r w:rsidR="008B54AD" w:rsidRPr="0073355E">
        <w:rPr>
          <w:sz w:val="28"/>
          <w:szCs w:val="28"/>
          <w:lang w:val="kk-KZ"/>
        </w:rPr>
        <w:t xml:space="preserve"> қайшы </w:t>
      </w:r>
      <w:r w:rsidR="00E7167F" w:rsidRPr="0073355E">
        <w:rPr>
          <w:sz w:val="28"/>
          <w:szCs w:val="28"/>
          <w:lang w:val="kk-KZ"/>
        </w:rPr>
        <w:t>екендігі</w:t>
      </w:r>
      <w:r w:rsidR="00A76506" w:rsidRPr="0073355E">
        <w:rPr>
          <w:sz w:val="28"/>
          <w:szCs w:val="28"/>
          <w:lang w:val="kk-KZ"/>
        </w:rPr>
        <w:t>н көруге болады</w:t>
      </w:r>
      <w:r w:rsidR="00E7167F" w:rsidRPr="0073355E">
        <w:rPr>
          <w:sz w:val="28"/>
          <w:szCs w:val="28"/>
          <w:lang w:val="kk-KZ"/>
        </w:rPr>
        <w:t xml:space="preserve">. </w:t>
      </w:r>
      <w:r w:rsidR="00A54643" w:rsidRPr="0073355E">
        <w:rPr>
          <w:sz w:val="28"/>
          <w:szCs w:val="28"/>
          <w:lang w:val="kk-KZ"/>
        </w:rPr>
        <w:t>Алайда дәл сол стандарт</w:t>
      </w:r>
      <w:r w:rsidR="00A76506" w:rsidRPr="0073355E">
        <w:rPr>
          <w:sz w:val="28"/>
          <w:szCs w:val="28"/>
          <w:lang w:val="kk-KZ"/>
        </w:rPr>
        <w:t>т</w:t>
      </w:r>
      <w:r w:rsidR="00A54643" w:rsidRPr="0073355E">
        <w:rPr>
          <w:sz w:val="28"/>
          <w:szCs w:val="28"/>
          <w:lang w:val="kk-KZ"/>
        </w:rPr>
        <w:t>ың 4-7</w:t>
      </w:r>
      <w:r w:rsidR="00A54643" w:rsidRPr="0073355E">
        <w:rPr>
          <w:lang w:val="kk-KZ"/>
        </w:rPr>
        <w:t xml:space="preserve"> </w:t>
      </w:r>
      <w:r w:rsidR="00A54643" w:rsidRPr="0073355E">
        <w:rPr>
          <w:sz w:val="28"/>
          <w:szCs w:val="28"/>
          <w:lang w:val="kk-KZ"/>
        </w:rPr>
        <w:t>тармақшасында</w:t>
      </w:r>
      <w:r w:rsidR="00A92A1B" w:rsidRPr="0073355E">
        <w:rPr>
          <w:sz w:val="28"/>
          <w:szCs w:val="28"/>
          <w:lang w:val="kk-KZ"/>
        </w:rPr>
        <w:t xml:space="preserve"> –</w:t>
      </w:r>
      <w:r w:rsidR="00A54643" w:rsidRPr="0073355E">
        <w:rPr>
          <w:sz w:val="28"/>
          <w:szCs w:val="28"/>
          <w:lang w:val="kk-KZ"/>
        </w:rPr>
        <w:t xml:space="preserve"> </w:t>
      </w:r>
      <w:r w:rsidR="00E80A85" w:rsidRPr="0073355E">
        <w:rPr>
          <w:sz w:val="28"/>
          <w:szCs w:val="28"/>
          <w:lang w:val="kk-KZ"/>
        </w:rPr>
        <w:t xml:space="preserve">егер жергілікті заңнама тауарды </w:t>
      </w:r>
      <w:r w:rsidR="00067CC8" w:rsidRPr="0073355E">
        <w:rPr>
          <w:sz w:val="28"/>
          <w:szCs w:val="28"/>
          <w:lang w:val="kk-KZ"/>
        </w:rPr>
        <w:t>қаржы институтының өкілдігі</w:t>
      </w:r>
      <w:r w:rsidR="00E80A85" w:rsidRPr="0073355E">
        <w:rPr>
          <w:sz w:val="28"/>
          <w:szCs w:val="28"/>
          <w:lang w:val="kk-KZ"/>
        </w:rPr>
        <w:t xml:space="preserve"> арқылы сатуды</w:t>
      </w:r>
      <w:r w:rsidR="00067CC8" w:rsidRPr="0073355E">
        <w:rPr>
          <w:sz w:val="28"/>
          <w:szCs w:val="28"/>
          <w:lang w:val="kk-KZ"/>
        </w:rPr>
        <w:t xml:space="preserve"> </w:t>
      </w:r>
      <w:r w:rsidR="00E80A85" w:rsidRPr="0073355E">
        <w:rPr>
          <w:sz w:val="28"/>
          <w:szCs w:val="28"/>
          <w:lang w:val="kk-KZ"/>
        </w:rPr>
        <w:t xml:space="preserve">міндеттесе клиенттің </w:t>
      </w:r>
      <w:r w:rsidR="00067CC8" w:rsidRPr="0073355E">
        <w:rPr>
          <w:sz w:val="28"/>
          <w:szCs w:val="28"/>
          <w:lang w:val="kk-KZ"/>
        </w:rPr>
        <w:t>банк</w:t>
      </w:r>
      <w:r w:rsidR="00E80A85" w:rsidRPr="0073355E">
        <w:rPr>
          <w:sz w:val="28"/>
          <w:szCs w:val="28"/>
          <w:lang w:val="kk-KZ"/>
        </w:rPr>
        <w:t xml:space="preserve"> өкілдігіне жүгінуіне рұқсат</w:t>
      </w:r>
      <w:r w:rsidR="00067CC8" w:rsidRPr="0073355E">
        <w:rPr>
          <w:sz w:val="28"/>
          <w:szCs w:val="28"/>
          <w:lang w:val="kk-KZ"/>
        </w:rPr>
        <w:t xml:space="preserve"> деген айырықша үкім берілген. </w:t>
      </w:r>
      <w:r w:rsidR="00A92A1B" w:rsidRPr="0073355E">
        <w:rPr>
          <w:sz w:val="28"/>
          <w:szCs w:val="28"/>
          <w:lang w:val="kk-KZ"/>
        </w:rPr>
        <w:t>Бұдан</w:t>
      </w:r>
      <w:r w:rsidR="008E4568" w:rsidRPr="0073355E">
        <w:rPr>
          <w:sz w:val="28"/>
          <w:szCs w:val="28"/>
          <w:lang w:val="kk-KZ"/>
        </w:rPr>
        <w:t xml:space="preserve"> </w:t>
      </w:r>
      <w:r w:rsidR="00DC7470" w:rsidRPr="0073355E">
        <w:rPr>
          <w:sz w:val="28"/>
          <w:szCs w:val="28"/>
          <w:lang w:val="kk-KZ"/>
        </w:rPr>
        <w:t xml:space="preserve">AAOIFI </w:t>
      </w:r>
      <w:r w:rsidR="00210CFA" w:rsidRPr="0073355E">
        <w:rPr>
          <w:sz w:val="28"/>
          <w:szCs w:val="28"/>
          <w:lang w:val="kk-KZ"/>
        </w:rPr>
        <w:t>№ 30 стандартында ислам банкін</w:t>
      </w:r>
      <w:r w:rsidR="008E4568" w:rsidRPr="0073355E">
        <w:rPr>
          <w:sz w:val="28"/>
          <w:szCs w:val="28"/>
          <w:lang w:val="kk-KZ"/>
        </w:rPr>
        <w:t>ің</w:t>
      </w:r>
      <w:r w:rsidR="00210CFA" w:rsidRPr="0073355E">
        <w:rPr>
          <w:sz w:val="28"/>
          <w:szCs w:val="28"/>
          <w:lang w:val="kk-KZ"/>
        </w:rPr>
        <w:t xml:space="preserve"> </w:t>
      </w:r>
      <w:r w:rsidR="008E4568" w:rsidRPr="0073355E">
        <w:rPr>
          <w:sz w:val="28"/>
          <w:szCs w:val="28"/>
          <w:lang w:val="kk-KZ"/>
        </w:rPr>
        <w:t xml:space="preserve">клиент </w:t>
      </w:r>
      <w:r w:rsidR="00210CFA" w:rsidRPr="0073355E">
        <w:rPr>
          <w:sz w:val="28"/>
          <w:szCs w:val="28"/>
          <w:lang w:val="kk-KZ"/>
        </w:rPr>
        <w:t>тауар</w:t>
      </w:r>
      <w:r w:rsidR="008E4568" w:rsidRPr="0073355E">
        <w:rPr>
          <w:sz w:val="28"/>
          <w:szCs w:val="28"/>
          <w:lang w:val="kk-KZ"/>
        </w:rPr>
        <w:t>ын</w:t>
      </w:r>
      <w:r w:rsidR="00210CFA" w:rsidRPr="0073355E">
        <w:rPr>
          <w:sz w:val="28"/>
          <w:szCs w:val="28"/>
          <w:lang w:val="kk-KZ"/>
        </w:rPr>
        <w:t xml:space="preserve"> сат</w:t>
      </w:r>
      <w:r w:rsidR="008E4568" w:rsidRPr="0073355E">
        <w:rPr>
          <w:sz w:val="28"/>
          <w:szCs w:val="28"/>
          <w:lang w:val="kk-KZ"/>
        </w:rPr>
        <w:t xml:space="preserve">уда өкілдік етуіне </w:t>
      </w:r>
      <w:r w:rsidR="00210CFA" w:rsidRPr="0073355E">
        <w:rPr>
          <w:sz w:val="28"/>
          <w:szCs w:val="28"/>
          <w:lang w:val="kk-KZ"/>
        </w:rPr>
        <w:t>қатысты шектеу</w:t>
      </w:r>
      <w:r w:rsidR="008E4568" w:rsidRPr="0073355E">
        <w:rPr>
          <w:sz w:val="28"/>
          <w:szCs w:val="28"/>
          <w:lang w:val="kk-KZ"/>
        </w:rPr>
        <w:t xml:space="preserve"> </w:t>
      </w:r>
      <w:r w:rsidR="00210CFA" w:rsidRPr="0073355E">
        <w:rPr>
          <w:sz w:val="28"/>
          <w:szCs w:val="28"/>
          <w:lang w:val="kk-KZ"/>
        </w:rPr>
        <w:t>мен рұқсат бірге қамтылған</w:t>
      </w:r>
      <w:r w:rsidR="00A92A1B" w:rsidRPr="0073355E">
        <w:rPr>
          <w:sz w:val="28"/>
          <w:szCs w:val="28"/>
          <w:lang w:val="kk-KZ"/>
        </w:rPr>
        <w:t>дығын көреміз</w:t>
      </w:r>
      <w:r w:rsidR="00210CFA" w:rsidRPr="0073355E">
        <w:rPr>
          <w:sz w:val="28"/>
          <w:szCs w:val="28"/>
          <w:lang w:val="kk-KZ"/>
        </w:rPr>
        <w:t xml:space="preserve">. </w:t>
      </w:r>
      <w:r w:rsidR="00DC7470" w:rsidRPr="0073355E">
        <w:rPr>
          <w:sz w:val="28"/>
          <w:szCs w:val="28"/>
          <w:lang w:val="kk-KZ"/>
        </w:rPr>
        <w:t xml:space="preserve"> </w:t>
      </w:r>
      <w:r w:rsidR="00C0778B" w:rsidRPr="0073355E">
        <w:rPr>
          <w:sz w:val="28"/>
          <w:szCs w:val="28"/>
          <w:lang w:val="kk-KZ"/>
        </w:rPr>
        <w:t xml:space="preserve">Демек </w:t>
      </w:r>
      <w:r w:rsidR="00832339" w:rsidRPr="0073355E">
        <w:rPr>
          <w:sz w:val="28"/>
          <w:szCs w:val="28"/>
          <w:lang w:val="kk-KZ"/>
        </w:rPr>
        <w:t xml:space="preserve">ҚР заңнамасындағы 52-12-баптың 2-2 тармақшасы AAOIFI стандартындағы негізгі ережеге (4-9 тармақша) </w:t>
      </w:r>
      <w:r w:rsidR="00E80A85" w:rsidRPr="0073355E">
        <w:rPr>
          <w:sz w:val="28"/>
          <w:szCs w:val="28"/>
          <w:lang w:val="kk-KZ"/>
        </w:rPr>
        <w:t xml:space="preserve">қайшы келгенімен </w:t>
      </w:r>
      <w:r w:rsidR="00832339" w:rsidRPr="0073355E">
        <w:rPr>
          <w:sz w:val="28"/>
          <w:szCs w:val="28"/>
          <w:lang w:val="kk-KZ"/>
        </w:rPr>
        <w:t xml:space="preserve">стандартта қарастырылған ерекше жағдаятқа берілген </w:t>
      </w:r>
      <w:r w:rsidRPr="0073355E">
        <w:rPr>
          <w:sz w:val="28"/>
          <w:szCs w:val="28"/>
          <w:lang w:val="kk-KZ"/>
        </w:rPr>
        <w:t>рұқсаттың</w:t>
      </w:r>
      <w:r w:rsidR="00832339" w:rsidRPr="0073355E">
        <w:rPr>
          <w:sz w:val="28"/>
          <w:szCs w:val="28"/>
          <w:lang w:val="kk-KZ"/>
        </w:rPr>
        <w:t xml:space="preserve"> (4-7 тармақша) аясына кіреді. </w:t>
      </w:r>
    </w:p>
    <w:p w14:paraId="41134460" w14:textId="7CE6DAE7" w:rsidR="00FE5F11" w:rsidRPr="0073355E" w:rsidRDefault="00FE5F11" w:rsidP="002618B6">
      <w:pPr>
        <w:ind w:firstLine="709"/>
        <w:jc w:val="both"/>
        <w:rPr>
          <w:sz w:val="28"/>
          <w:szCs w:val="28"/>
          <w:lang w:val="kk-KZ"/>
        </w:rPr>
      </w:pPr>
      <w:r w:rsidRPr="0073355E">
        <w:rPr>
          <w:sz w:val="28"/>
          <w:szCs w:val="28"/>
          <w:lang w:val="kk-KZ"/>
        </w:rPr>
        <w:t xml:space="preserve">Екіншісі: </w:t>
      </w:r>
      <w:r w:rsidR="00E7167F" w:rsidRPr="0073355E">
        <w:rPr>
          <w:sz w:val="28"/>
          <w:szCs w:val="28"/>
          <w:lang w:val="kk-KZ"/>
        </w:rPr>
        <w:t>ҚР заң</w:t>
      </w:r>
      <w:r w:rsidRPr="0073355E">
        <w:rPr>
          <w:sz w:val="28"/>
          <w:szCs w:val="28"/>
          <w:lang w:val="kk-KZ"/>
        </w:rPr>
        <w:t>ы</w:t>
      </w:r>
      <w:r w:rsidR="00E7167F" w:rsidRPr="0073355E">
        <w:rPr>
          <w:sz w:val="28"/>
          <w:szCs w:val="28"/>
          <w:lang w:val="kk-KZ"/>
        </w:rPr>
        <w:t>ның 52-12-бабын</w:t>
      </w:r>
      <w:r w:rsidRPr="0073355E">
        <w:rPr>
          <w:sz w:val="28"/>
          <w:szCs w:val="28"/>
          <w:lang w:val="kk-KZ"/>
        </w:rPr>
        <w:t>ың 2-3 тармақшасы</w:t>
      </w:r>
      <w:r w:rsidR="00E7167F" w:rsidRPr="0073355E">
        <w:rPr>
          <w:sz w:val="28"/>
          <w:szCs w:val="28"/>
          <w:lang w:val="kk-KZ"/>
        </w:rPr>
        <w:t xml:space="preserve"> AAOIFI стандартының № 4-6</w:t>
      </w:r>
      <w:r w:rsidR="00E7167F" w:rsidRPr="0073355E">
        <w:rPr>
          <w:lang w:val="kk-KZ"/>
        </w:rPr>
        <w:t xml:space="preserve"> </w:t>
      </w:r>
      <w:r w:rsidR="00E7167F" w:rsidRPr="0073355E">
        <w:rPr>
          <w:sz w:val="28"/>
          <w:szCs w:val="28"/>
          <w:lang w:val="kk-KZ"/>
        </w:rPr>
        <w:t>тармақшасын</w:t>
      </w:r>
      <w:r w:rsidRPr="0073355E">
        <w:rPr>
          <w:sz w:val="28"/>
          <w:szCs w:val="28"/>
          <w:lang w:val="kk-KZ"/>
        </w:rPr>
        <w:t xml:space="preserve">дағы ережеге қайшы екендігі анықталды. </w:t>
      </w:r>
      <w:r w:rsidR="00384007" w:rsidRPr="0073355E">
        <w:rPr>
          <w:sz w:val="28"/>
          <w:szCs w:val="28"/>
          <w:lang w:val="kk-KZ"/>
        </w:rPr>
        <w:t>Заңда көрсетілген к</w:t>
      </w:r>
      <w:r w:rsidR="00486D18" w:rsidRPr="0073355E">
        <w:rPr>
          <w:sz w:val="28"/>
          <w:szCs w:val="28"/>
          <w:lang w:val="kk-KZ"/>
        </w:rPr>
        <w:t>лиенттің бастапқыда тауарды үшінші тарапқа өткізу шартымен</w:t>
      </w:r>
      <w:r w:rsidR="00E7167F" w:rsidRPr="0073355E">
        <w:rPr>
          <w:sz w:val="28"/>
          <w:szCs w:val="28"/>
          <w:lang w:val="kk-KZ"/>
        </w:rPr>
        <w:t xml:space="preserve"> </w:t>
      </w:r>
      <w:r w:rsidR="00384007" w:rsidRPr="0073355E">
        <w:rPr>
          <w:sz w:val="28"/>
          <w:szCs w:val="28"/>
          <w:lang w:val="kk-KZ"/>
        </w:rPr>
        <w:t xml:space="preserve">сатып алуы талабы  AAOIFI стандартына сәйкес келмейді. </w:t>
      </w:r>
    </w:p>
    <w:p w14:paraId="1BE52C0E" w14:textId="689C2B3B" w:rsidR="00AF0F11" w:rsidRPr="0073355E" w:rsidRDefault="00E7167F" w:rsidP="002618B6">
      <w:pPr>
        <w:ind w:firstLine="709"/>
        <w:jc w:val="both"/>
        <w:rPr>
          <w:sz w:val="28"/>
          <w:szCs w:val="28"/>
          <w:lang w:val="kk-KZ"/>
        </w:rPr>
      </w:pPr>
      <w:r w:rsidRPr="0073355E">
        <w:rPr>
          <w:sz w:val="28"/>
          <w:szCs w:val="28"/>
          <w:lang w:val="kk-KZ"/>
        </w:rPr>
        <w:t xml:space="preserve"> </w:t>
      </w:r>
      <w:r w:rsidR="00FE5F11" w:rsidRPr="0073355E">
        <w:rPr>
          <w:sz w:val="28"/>
          <w:szCs w:val="28"/>
          <w:lang w:val="kk-KZ"/>
        </w:rPr>
        <w:t>Негізінде</w:t>
      </w:r>
      <w:r w:rsidR="00F33E1D" w:rsidRPr="0073355E">
        <w:rPr>
          <w:sz w:val="28"/>
          <w:szCs w:val="28"/>
          <w:lang w:val="kk-KZ"/>
        </w:rPr>
        <w:t>,</w:t>
      </w:r>
      <w:r w:rsidR="00FE5F11" w:rsidRPr="0073355E">
        <w:rPr>
          <w:sz w:val="28"/>
          <w:szCs w:val="28"/>
          <w:lang w:val="kk-KZ"/>
        </w:rPr>
        <w:t xml:space="preserve"> AAOIFI ұйымының</w:t>
      </w:r>
      <w:r w:rsidR="009163BD" w:rsidRPr="0073355E">
        <w:rPr>
          <w:sz w:val="28"/>
          <w:szCs w:val="28"/>
          <w:lang w:val="kk-KZ"/>
        </w:rPr>
        <w:t xml:space="preserve"> тауарруқ</w:t>
      </w:r>
      <w:r w:rsidR="00FE5F11" w:rsidRPr="0073355E">
        <w:rPr>
          <w:sz w:val="28"/>
          <w:szCs w:val="28"/>
          <w:lang w:val="kk-KZ"/>
        </w:rPr>
        <w:t>қа</w:t>
      </w:r>
      <w:r w:rsidR="009163BD" w:rsidRPr="0073355E">
        <w:rPr>
          <w:sz w:val="28"/>
          <w:szCs w:val="28"/>
          <w:lang w:val="kk-KZ"/>
        </w:rPr>
        <w:t xml:space="preserve"> </w:t>
      </w:r>
      <w:r w:rsidR="00D65F3F" w:rsidRPr="0073355E">
        <w:rPr>
          <w:sz w:val="28"/>
          <w:szCs w:val="28"/>
          <w:lang w:val="kk-KZ"/>
        </w:rPr>
        <w:t>арна</w:t>
      </w:r>
      <w:r w:rsidR="00FE5F11" w:rsidRPr="0073355E">
        <w:rPr>
          <w:sz w:val="28"/>
          <w:szCs w:val="28"/>
          <w:lang w:val="kk-KZ"/>
        </w:rPr>
        <w:t xml:space="preserve">п стандарт бекітуі ұйымның аталмыш қаржы өнімін толықтай құптайтындығын білдірмейді. AAOIFI-дың </w:t>
      </w:r>
      <w:r w:rsidR="00D65F3F" w:rsidRPr="0073355E">
        <w:rPr>
          <w:sz w:val="28"/>
          <w:szCs w:val="28"/>
          <w:lang w:val="kk-KZ"/>
        </w:rPr>
        <w:t>№ 30 с</w:t>
      </w:r>
      <w:r w:rsidR="009163BD" w:rsidRPr="0073355E">
        <w:rPr>
          <w:sz w:val="28"/>
          <w:szCs w:val="28"/>
          <w:lang w:val="kk-KZ"/>
        </w:rPr>
        <w:t>тандарт</w:t>
      </w:r>
      <w:r w:rsidR="00FE5F11" w:rsidRPr="0073355E">
        <w:rPr>
          <w:sz w:val="28"/>
          <w:szCs w:val="28"/>
          <w:lang w:val="kk-KZ"/>
        </w:rPr>
        <w:t>ы</w:t>
      </w:r>
      <w:r w:rsidR="00D65F3F" w:rsidRPr="0073355E">
        <w:rPr>
          <w:sz w:val="28"/>
          <w:szCs w:val="28"/>
          <w:lang w:val="kk-KZ"/>
        </w:rPr>
        <w:t xml:space="preserve"> таурруқтың қолданылу ережелері</w:t>
      </w:r>
      <w:r w:rsidR="00FE5F11" w:rsidRPr="0073355E">
        <w:rPr>
          <w:sz w:val="28"/>
          <w:szCs w:val="28"/>
          <w:lang w:val="kk-KZ"/>
        </w:rPr>
        <w:t>н бекіте келе</w:t>
      </w:r>
      <w:r w:rsidR="00D65F3F" w:rsidRPr="0073355E">
        <w:rPr>
          <w:sz w:val="28"/>
          <w:szCs w:val="28"/>
          <w:lang w:val="kk-KZ"/>
        </w:rPr>
        <w:t xml:space="preserve"> қорытысында</w:t>
      </w:r>
      <w:r w:rsidR="00AF0F11" w:rsidRPr="0073355E">
        <w:rPr>
          <w:sz w:val="28"/>
          <w:szCs w:val="28"/>
          <w:lang w:val="kk-KZ"/>
        </w:rPr>
        <w:t>:</w:t>
      </w:r>
      <w:r w:rsidR="009163BD" w:rsidRPr="0073355E">
        <w:rPr>
          <w:sz w:val="28"/>
          <w:szCs w:val="28"/>
          <w:lang w:val="kk-KZ"/>
        </w:rPr>
        <w:t xml:space="preserve"> </w:t>
      </w:r>
      <w:r w:rsidR="009163BD" w:rsidRPr="0073355E">
        <w:rPr>
          <w:i/>
          <w:iCs/>
          <w:sz w:val="28"/>
          <w:szCs w:val="28"/>
          <w:lang w:val="kk-KZ"/>
        </w:rPr>
        <w:t>«Тауарруқ асылында инвестиция немесе қаржыландыру құралы емес. Сондықтан тауарруққа белгіл</w:t>
      </w:r>
      <w:r w:rsidR="00384007" w:rsidRPr="0073355E">
        <w:rPr>
          <w:i/>
          <w:iCs/>
          <w:sz w:val="28"/>
          <w:szCs w:val="28"/>
          <w:lang w:val="kk-KZ"/>
        </w:rPr>
        <w:t>енген</w:t>
      </w:r>
      <w:r w:rsidR="009163BD" w:rsidRPr="0073355E">
        <w:rPr>
          <w:i/>
          <w:iCs/>
          <w:sz w:val="28"/>
          <w:szCs w:val="28"/>
          <w:lang w:val="kk-KZ"/>
        </w:rPr>
        <w:t xml:space="preserve"> шарттар аясында тек аса қажеттілік туындаған жағдайларда ғана жүгінген дұрыс»</w:t>
      </w:r>
      <w:r w:rsidR="009163BD" w:rsidRPr="0073355E">
        <w:rPr>
          <w:sz w:val="28"/>
          <w:szCs w:val="28"/>
          <w:lang w:val="kk-KZ"/>
        </w:rPr>
        <w:t xml:space="preserve"> де</w:t>
      </w:r>
      <w:r w:rsidR="00AF0F11" w:rsidRPr="0073355E">
        <w:rPr>
          <w:sz w:val="28"/>
          <w:szCs w:val="28"/>
          <w:lang w:val="kk-KZ"/>
        </w:rPr>
        <w:t>п</w:t>
      </w:r>
      <w:r w:rsidR="00345712" w:rsidRPr="0073355E">
        <w:rPr>
          <w:sz w:val="28"/>
          <w:szCs w:val="28"/>
          <w:lang w:val="kk-KZ"/>
        </w:rPr>
        <w:t xml:space="preserve"> [185, 769 б.]</w:t>
      </w:r>
      <w:r w:rsidR="009163BD" w:rsidRPr="0073355E">
        <w:rPr>
          <w:sz w:val="28"/>
          <w:szCs w:val="28"/>
          <w:lang w:val="kk-KZ"/>
        </w:rPr>
        <w:t xml:space="preserve">, </w:t>
      </w:r>
      <w:r w:rsidR="00AF0F11" w:rsidRPr="0073355E">
        <w:rPr>
          <w:sz w:val="28"/>
          <w:szCs w:val="28"/>
          <w:lang w:val="kk-KZ"/>
        </w:rPr>
        <w:t>тауарруқты</w:t>
      </w:r>
      <w:r w:rsidR="009163BD" w:rsidRPr="0073355E">
        <w:rPr>
          <w:sz w:val="28"/>
          <w:szCs w:val="28"/>
          <w:lang w:val="kk-KZ"/>
        </w:rPr>
        <w:t xml:space="preserve"> </w:t>
      </w:r>
      <w:r w:rsidR="009F5389" w:rsidRPr="0073355E">
        <w:rPr>
          <w:sz w:val="28"/>
          <w:szCs w:val="28"/>
          <w:lang w:val="kk-KZ"/>
        </w:rPr>
        <w:t xml:space="preserve">қыжеттен тыс көп </w:t>
      </w:r>
      <w:r w:rsidR="00D65F3F" w:rsidRPr="0073355E">
        <w:rPr>
          <w:sz w:val="28"/>
          <w:szCs w:val="28"/>
          <w:lang w:val="kk-KZ"/>
        </w:rPr>
        <w:t>қолдануға шектеу</w:t>
      </w:r>
      <w:r w:rsidR="00AF0F11" w:rsidRPr="0073355E">
        <w:rPr>
          <w:sz w:val="28"/>
          <w:szCs w:val="28"/>
          <w:lang w:val="kk-KZ"/>
        </w:rPr>
        <w:t xml:space="preserve"> қойған</w:t>
      </w:r>
      <w:r w:rsidR="00D65F3F" w:rsidRPr="0073355E">
        <w:rPr>
          <w:sz w:val="28"/>
          <w:szCs w:val="28"/>
          <w:lang w:val="kk-KZ"/>
        </w:rPr>
        <w:t>.</w:t>
      </w:r>
      <w:r w:rsidR="00AF0F11" w:rsidRPr="0073355E">
        <w:rPr>
          <w:sz w:val="28"/>
          <w:szCs w:val="28"/>
          <w:lang w:val="kk-KZ"/>
        </w:rPr>
        <w:t xml:space="preserve"> Яғни AAOIFI стандарты тауарруқты нег</w:t>
      </w:r>
      <w:r w:rsidR="00F33E1D" w:rsidRPr="0073355E">
        <w:rPr>
          <w:sz w:val="28"/>
          <w:szCs w:val="28"/>
          <w:lang w:val="kk-KZ"/>
        </w:rPr>
        <w:t>і</w:t>
      </w:r>
      <w:r w:rsidR="00AF0F11" w:rsidRPr="0073355E">
        <w:rPr>
          <w:sz w:val="28"/>
          <w:szCs w:val="28"/>
          <w:lang w:val="kk-KZ"/>
        </w:rPr>
        <w:t>згі қаржы өнімі ретінде емес, зәру жағдайлардан шығу жолы ретінде қарастырған. Бұдан тауарруқты негізгі қаржы өнімі ретінде қолданып жүргендердің қызметін AAOIFI стандарты ақтамай</w:t>
      </w:r>
      <w:r w:rsidR="00F33E1D" w:rsidRPr="0073355E">
        <w:rPr>
          <w:sz w:val="28"/>
          <w:szCs w:val="28"/>
          <w:lang w:val="kk-KZ"/>
        </w:rPr>
        <w:t>д</w:t>
      </w:r>
      <w:r w:rsidR="00AF0F11" w:rsidRPr="0073355E">
        <w:rPr>
          <w:sz w:val="28"/>
          <w:szCs w:val="28"/>
          <w:lang w:val="kk-KZ"/>
        </w:rPr>
        <w:t xml:space="preserve">ы деген қорытынды шығады. </w:t>
      </w:r>
    </w:p>
    <w:p w14:paraId="7589DB30" w14:textId="4A337729" w:rsidR="00993552" w:rsidRPr="0073355E" w:rsidRDefault="00E74B61" w:rsidP="002618B6">
      <w:pPr>
        <w:ind w:firstLine="709"/>
        <w:jc w:val="both"/>
        <w:rPr>
          <w:sz w:val="28"/>
          <w:szCs w:val="28"/>
          <w:lang w:val="kk-KZ"/>
        </w:rPr>
      </w:pPr>
      <w:r w:rsidRPr="0073355E">
        <w:rPr>
          <w:sz w:val="28"/>
          <w:szCs w:val="28"/>
          <w:lang w:val="kk-KZ"/>
        </w:rPr>
        <w:t>Мұны AAOIFI ұйымының шариғи кеңесінің төрағасы М.Тақи Усманид</w:t>
      </w:r>
      <w:r w:rsidR="00F33E1D" w:rsidRPr="0073355E">
        <w:rPr>
          <w:sz w:val="28"/>
          <w:szCs w:val="28"/>
          <w:lang w:val="kk-KZ"/>
        </w:rPr>
        <w:t>і</w:t>
      </w:r>
      <w:r w:rsidRPr="0073355E">
        <w:rPr>
          <w:sz w:val="28"/>
          <w:szCs w:val="28"/>
          <w:lang w:val="kk-KZ"/>
        </w:rPr>
        <w:t>ң тауарруққа қатысты</w:t>
      </w:r>
      <w:r w:rsidR="00F6167A" w:rsidRPr="0073355E">
        <w:rPr>
          <w:sz w:val="28"/>
          <w:szCs w:val="28"/>
          <w:lang w:val="kk-KZ"/>
        </w:rPr>
        <w:t xml:space="preserve"> жеке</w:t>
      </w:r>
      <w:r w:rsidRPr="0073355E">
        <w:rPr>
          <w:sz w:val="28"/>
          <w:szCs w:val="28"/>
          <w:lang w:val="kk-KZ"/>
        </w:rPr>
        <w:t xml:space="preserve"> ұстанымы </w:t>
      </w:r>
      <w:r w:rsidR="00F6167A" w:rsidRPr="0073355E">
        <w:rPr>
          <w:sz w:val="28"/>
          <w:szCs w:val="28"/>
          <w:lang w:val="kk-KZ"/>
        </w:rPr>
        <w:t xml:space="preserve">да </w:t>
      </w:r>
      <w:r w:rsidRPr="0073355E">
        <w:rPr>
          <w:sz w:val="28"/>
          <w:szCs w:val="28"/>
          <w:lang w:val="kk-KZ"/>
        </w:rPr>
        <w:t>қуаттайды.  М.Тақи Усмани</w:t>
      </w:r>
      <w:r w:rsidR="00D96217" w:rsidRPr="0073355E">
        <w:rPr>
          <w:sz w:val="28"/>
          <w:szCs w:val="28"/>
          <w:lang w:val="kk-KZ"/>
        </w:rPr>
        <w:t xml:space="preserve"> исламдық қаржы институттар тауарруқты тек қана шынайы зәру жағдайдан шығу құралы ретінде ғана қолдану керектігін айтып, оны негізгі қаржы өнімі етіп алғандарды қатаң сынға алады. Осы тұрғыда шариғи кеңесшіл</w:t>
      </w:r>
      <w:r w:rsidR="00667592" w:rsidRPr="0073355E">
        <w:rPr>
          <w:sz w:val="28"/>
          <w:szCs w:val="28"/>
          <w:lang w:val="kk-KZ"/>
        </w:rPr>
        <w:t>ерді</w:t>
      </w:r>
      <w:r w:rsidR="00D96217" w:rsidRPr="0073355E">
        <w:rPr>
          <w:sz w:val="28"/>
          <w:szCs w:val="28"/>
          <w:lang w:val="kk-KZ"/>
        </w:rPr>
        <w:t xml:space="preserve"> өз қарамағындағы исламдық </w:t>
      </w:r>
      <w:r w:rsidR="004D75D2" w:rsidRPr="0073355E">
        <w:rPr>
          <w:sz w:val="28"/>
          <w:szCs w:val="28"/>
          <w:lang w:val="kk-KZ"/>
        </w:rPr>
        <w:t>қаржы институттарының</w:t>
      </w:r>
      <w:r w:rsidR="00D96217" w:rsidRPr="0073355E">
        <w:rPr>
          <w:sz w:val="28"/>
          <w:szCs w:val="28"/>
          <w:lang w:val="kk-KZ"/>
        </w:rPr>
        <w:t xml:space="preserve"> тауарруқ</w:t>
      </w:r>
      <w:r w:rsidR="00F6167A" w:rsidRPr="0073355E">
        <w:rPr>
          <w:sz w:val="28"/>
          <w:szCs w:val="28"/>
          <w:lang w:val="kk-KZ"/>
        </w:rPr>
        <w:t>ты</w:t>
      </w:r>
      <w:r w:rsidR="00D96217" w:rsidRPr="0073355E">
        <w:rPr>
          <w:sz w:val="28"/>
          <w:szCs w:val="28"/>
          <w:lang w:val="kk-KZ"/>
        </w:rPr>
        <w:t xml:space="preserve"> зәру жағдайдан тыс </w:t>
      </w:r>
      <w:r w:rsidR="00F6167A" w:rsidRPr="0073355E">
        <w:rPr>
          <w:sz w:val="28"/>
          <w:szCs w:val="28"/>
          <w:lang w:val="kk-KZ"/>
        </w:rPr>
        <w:t>қолдануына шектеу қоюға шақырады</w:t>
      </w:r>
      <w:r w:rsidRPr="0073355E">
        <w:rPr>
          <w:sz w:val="28"/>
          <w:szCs w:val="28"/>
          <w:lang w:val="kk-KZ"/>
        </w:rPr>
        <w:t xml:space="preserve"> [</w:t>
      </w:r>
      <w:r w:rsidR="00D16474" w:rsidRPr="0073355E">
        <w:rPr>
          <w:sz w:val="28"/>
          <w:szCs w:val="28"/>
          <w:lang w:val="kk-KZ"/>
        </w:rPr>
        <w:t xml:space="preserve">107, </w:t>
      </w:r>
      <w:r w:rsidRPr="0073355E">
        <w:rPr>
          <w:sz w:val="28"/>
          <w:szCs w:val="28"/>
          <w:lang w:val="kk-KZ"/>
        </w:rPr>
        <w:t>383</w:t>
      </w:r>
      <w:r w:rsidR="00D16474" w:rsidRPr="0073355E">
        <w:rPr>
          <w:sz w:val="28"/>
          <w:szCs w:val="28"/>
          <w:lang w:val="kk-KZ"/>
        </w:rPr>
        <w:t xml:space="preserve"> б.</w:t>
      </w:r>
      <w:r w:rsidRPr="0073355E">
        <w:rPr>
          <w:sz w:val="28"/>
          <w:szCs w:val="28"/>
          <w:lang w:val="kk-KZ"/>
        </w:rPr>
        <w:t>]</w:t>
      </w:r>
      <w:r w:rsidR="00D16474" w:rsidRPr="0073355E">
        <w:rPr>
          <w:sz w:val="28"/>
          <w:szCs w:val="28"/>
          <w:lang w:val="kk-KZ"/>
        </w:rPr>
        <w:t>.</w:t>
      </w:r>
      <w:r w:rsidR="00993552" w:rsidRPr="0073355E">
        <w:rPr>
          <w:sz w:val="28"/>
          <w:szCs w:val="28"/>
          <w:lang w:val="kk-KZ"/>
        </w:rPr>
        <w:t xml:space="preserve"> </w:t>
      </w:r>
    </w:p>
    <w:p w14:paraId="7EDEA920" w14:textId="7F3DE2ED" w:rsidR="00A65E7E" w:rsidRPr="0073355E" w:rsidRDefault="00A65E7E" w:rsidP="002618B6">
      <w:pPr>
        <w:ind w:firstLine="709"/>
        <w:jc w:val="both"/>
        <w:rPr>
          <w:sz w:val="28"/>
          <w:szCs w:val="28"/>
          <w:lang w:val="kk-KZ"/>
        </w:rPr>
      </w:pPr>
      <w:r w:rsidRPr="0073355E">
        <w:rPr>
          <w:sz w:val="28"/>
          <w:szCs w:val="28"/>
          <w:lang w:val="kk-KZ"/>
        </w:rPr>
        <w:t>Қарастырылған мәселені саралай келе, тауарруқ өнімінің Қазақстан нарығындағы жиі қолданысына оң баға беруші сарапшылардың (№ 4,5,6 респондент) өз ұстанымдарын AAOIFI стандартына негіздеуі орынсыз деген қорытынды шы</w:t>
      </w:r>
      <w:r w:rsidR="00F33E1D" w:rsidRPr="0073355E">
        <w:rPr>
          <w:sz w:val="28"/>
          <w:szCs w:val="28"/>
          <w:lang w:val="kk-KZ"/>
        </w:rPr>
        <w:t>ғады</w:t>
      </w:r>
      <w:r w:rsidRPr="0073355E">
        <w:rPr>
          <w:sz w:val="28"/>
          <w:szCs w:val="28"/>
          <w:lang w:val="kk-KZ"/>
        </w:rPr>
        <w:t xml:space="preserve">. </w:t>
      </w:r>
    </w:p>
    <w:p w14:paraId="23B7C54C" w14:textId="5DAD7233" w:rsidR="0028150D" w:rsidRPr="0073355E" w:rsidRDefault="00993552" w:rsidP="002618B6">
      <w:pPr>
        <w:ind w:firstLine="709"/>
        <w:jc w:val="both"/>
        <w:rPr>
          <w:sz w:val="28"/>
          <w:szCs w:val="28"/>
          <w:lang w:val="kk-KZ"/>
        </w:rPr>
      </w:pPr>
      <w:r w:rsidRPr="0073355E">
        <w:rPr>
          <w:sz w:val="28"/>
          <w:szCs w:val="28"/>
          <w:lang w:val="kk-KZ"/>
        </w:rPr>
        <w:t>№ 1,2,3 респонденттер</w:t>
      </w:r>
      <w:r w:rsidR="00862E62" w:rsidRPr="0073355E">
        <w:rPr>
          <w:sz w:val="28"/>
          <w:szCs w:val="28"/>
          <w:lang w:val="kk-KZ"/>
        </w:rPr>
        <w:t xml:space="preserve"> жеке ұстанымдарында тауарруқты қолдамайтындығын білдіргенімен, Қазақстанның қазіргі жағдайында ислам банктері тауарруқсыз өмір сүре алмайды деді. Олардың айтуынша,</w:t>
      </w:r>
      <w:r w:rsidR="00913E09" w:rsidRPr="0073355E">
        <w:rPr>
          <w:sz w:val="28"/>
          <w:szCs w:val="28"/>
          <w:lang w:val="kk-KZ"/>
        </w:rPr>
        <w:t xml:space="preserve"> Қазақстан сияқты исламдық қаржы</w:t>
      </w:r>
      <w:r w:rsidR="00667592" w:rsidRPr="0073355E">
        <w:rPr>
          <w:sz w:val="28"/>
          <w:szCs w:val="28"/>
          <w:lang w:val="kk-KZ"/>
        </w:rPr>
        <w:t xml:space="preserve"> нарығын</w:t>
      </w:r>
      <w:r w:rsidR="00913E09" w:rsidRPr="0073355E">
        <w:rPr>
          <w:sz w:val="28"/>
          <w:szCs w:val="28"/>
          <w:lang w:val="kk-KZ"/>
        </w:rPr>
        <w:t xml:space="preserve"> жаңа дамытып жатқан елде ислам банкі мүлдем жабылып қалғаннан гөрі тауарруқпен болса да қызмет етіп тұрғаны абзал</w:t>
      </w:r>
      <w:r w:rsidR="00862E62" w:rsidRPr="0073355E">
        <w:rPr>
          <w:sz w:val="28"/>
          <w:szCs w:val="28"/>
          <w:lang w:val="kk-KZ"/>
        </w:rPr>
        <w:t>.</w:t>
      </w:r>
      <w:r w:rsidR="00913E09" w:rsidRPr="0073355E">
        <w:rPr>
          <w:sz w:val="28"/>
          <w:szCs w:val="28"/>
          <w:lang w:val="kk-KZ"/>
        </w:rPr>
        <w:t xml:space="preserve"> Тауарруқ қаншалықты күмәнді өнім болса да </w:t>
      </w:r>
      <w:r w:rsidR="004663CB" w:rsidRPr="0073355E">
        <w:rPr>
          <w:sz w:val="28"/>
          <w:szCs w:val="28"/>
          <w:lang w:val="kk-KZ"/>
        </w:rPr>
        <w:t>пайыздық</w:t>
      </w:r>
      <w:r w:rsidR="00913E09" w:rsidRPr="0073355E">
        <w:rPr>
          <w:sz w:val="28"/>
          <w:szCs w:val="28"/>
          <w:lang w:val="kk-KZ"/>
        </w:rPr>
        <w:t xml:space="preserve"> несиеден әлдеқайда дұрыс</w:t>
      </w:r>
      <w:r w:rsidR="001762CA" w:rsidRPr="0073355E">
        <w:rPr>
          <w:sz w:val="28"/>
          <w:szCs w:val="28"/>
          <w:lang w:val="kk-KZ"/>
        </w:rPr>
        <w:t xml:space="preserve"> екендігін алға тартады.</w:t>
      </w:r>
      <w:r w:rsidR="00913E09" w:rsidRPr="0073355E">
        <w:rPr>
          <w:sz w:val="28"/>
          <w:szCs w:val="28"/>
          <w:lang w:val="kk-KZ"/>
        </w:rPr>
        <w:t xml:space="preserve"> Олардың айтуынша</w:t>
      </w:r>
      <w:r w:rsidR="00F33E1D" w:rsidRPr="0073355E">
        <w:rPr>
          <w:sz w:val="28"/>
          <w:szCs w:val="28"/>
          <w:lang w:val="kk-KZ"/>
        </w:rPr>
        <w:t>,</w:t>
      </w:r>
      <w:r w:rsidR="00913E09" w:rsidRPr="0073355E">
        <w:rPr>
          <w:sz w:val="28"/>
          <w:szCs w:val="28"/>
          <w:lang w:val="kk-KZ"/>
        </w:rPr>
        <w:t xml:space="preserve"> тауарруқтың басқа өнімдерге қарағанда жиі қолданылуы елдегі исламдық қаржы инфраструктурасының толық дамым</w:t>
      </w:r>
      <w:r w:rsidR="00F33E1D" w:rsidRPr="0073355E">
        <w:rPr>
          <w:sz w:val="28"/>
          <w:szCs w:val="28"/>
          <w:lang w:val="kk-KZ"/>
        </w:rPr>
        <w:t>а</w:t>
      </w:r>
      <w:r w:rsidR="00913E09" w:rsidRPr="0073355E">
        <w:rPr>
          <w:sz w:val="28"/>
          <w:szCs w:val="28"/>
          <w:lang w:val="kk-KZ"/>
        </w:rPr>
        <w:t>уымен тікелей байланысты. Яғни еліміздегі құқықтық-заңнамалық шектеулер мен қосымша салықтық жүктемелер ислам банктеріне өзге өнімдерді дамытуға толық ерік берме</w:t>
      </w:r>
      <w:r w:rsidR="00862E62" w:rsidRPr="0073355E">
        <w:rPr>
          <w:sz w:val="28"/>
          <w:szCs w:val="28"/>
          <w:lang w:val="kk-KZ"/>
        </w:rPr>
        <w:t>уде деген пікір білдірді</w:t>
      </w:r>
      <w:r w:rsidR="00913E09" w:rsidRPr="0073355E">
        <w:rPr>
          <w:sz w:val="28"/>
          <w:szCs w:val="28"/>
          <w:lang w:val="kk-KZ"/>
        </w:rPr>
        <w:t xml:space="preserve">. </w:t>
      </w:r>
      <w:r w:rsidR="002571F1" w:rsidRPr="0073355E">
        <w:rPr>
          <w:sz w:val="28"/>
          <w:szCs w:val="28"/>
          <w:lang w:val="kk-KZ"/>
        </w:rPr>
        <w:t xml:space="preserve">Демек, № 1,2,3 </w:t>
      </w:r>
      <w:r w:rsidR="00862E62" w:rsidRPr="0073355E">
        <w:rPr>
          <w:sz w:val="28"/>
          <w:szCs w:val="28"/>
          <w:lang w:val="kk-KZ"/>
        </w:rPr>
        <w:t>респонденттердің тауарруқтың  қолданысын зәру жағдайлар</w:t>
      </w:r>
      <w:r w:rsidR="00667592" w:rsidRPr="0073355E">
        <w:rPr>
          <w:sz w:val="28"/>
          <w:szCs w:val="28"/>
          <w:lang w:val="kk-KZ"/>
        </w:rPr>
        <w:t>ға</w:t>
      </w:r>
      <w:r w:rsidR="00862E62" w:rsidRPr="0073355E">
        <w:rPr>
          <w:sz w:val="28"/>
          <w:szCs w:val="28"/>
          <w:lang w:val="kk-KZ"/>
        </w:rPr>
        <w:t xml:space="preserve"> </w:t>
      </w:r>
      <w:r w:rsidR="00667592" w:rsidRPr="0073355E">
        <w:rPr>
          <w:sz w:val="28"/>
          <w:szCs w:val="28"/>
          <w:lang w:val="kk-KZ"/>
        </w:rPr>
        <w:t>негіздеп ақтаулары</w:t>
      </w:r>
      <w:r w:rsidR="00862E62" w:rsidRPr="0073355E">
        <w:rPr>
          <w:sz w:val="28"/>
          <w:szCs w:val="28"/>
          <w:lang w:val="kk-KZ"/>
        </w:rPr>
        <w:t xml:space="preserve"> Х</w:t>
      </w:r>
      <w:r w:rsidR="00667592" w:rsidRPr="0073355E">
        <w:rPr>
          <w:sz w:val="28"/>
          <w:szCs w:val="28"/>
          <w:lang w:val="kk-KZ"/>
        </w:rPr>
        <w:t xml:space="preserve">ИФА </w:t>
      </w:r>
      <w:r w:rsidR="00862E62" w:rsidRPr="0073355E">
        <w:rPr>
          <w:sz w:val="28"/>
          <w:szCs w:val="28"/>
          <w:lang w:val="kk-KZ"/>
        </w:rPr>
        <w:t>ұстанымына қайшы келгенімен, әйтеуір AAOIFI стандартының нұсқаулығына сәйкес</w:t>
      </w:r>
      <w:r w:rsidR="00F33E1D" w:rsidRPr="0073355E">
        <w:rPr>
          <w:sz w:val="28"/>
          <w:szCs w:val="28"/>
          <w:lang w:val="kk-KZ"/>
        </w:rPr>
        <w:t xml:space="preserve"> келеді</w:t>
      </w:r>
      <w:r w:rsidR="002571F1" w:rsidRPr="0073355E">
        <w:rPr>
          <w:sz w:val="28"/>
          <w:szCs w:val="28"/>
          <w:lang w:val="kk-KZ"/>
        </w:rPr>
        <w:t>.</w:t>
      </w:r>
    </w:p>
    <w:p w14:paraId="42C26791" w14:textId="6202F4A7" w:rsidR="00F36218" w:rsidRPr="0073355E" w:rsidRDefault="00CB6898" w:rsidP="002618B6">
      <w:pPr>
        <w:ind w:firstLine="709"/>
        <w:jc w:val="both"/>
        <w:rPr>
          <w:sz w:val="28"/>
          <w:szCs w:val="28"/>
          <w:lang w:val="kk-KZ"/>
        </w:rPr>
      </w:pPr>
      <w:r w:rsidRPr="0073355E">
        <w:rPr>
          <w:sz w:val="28"/>
          <w:szCs w:val="28"/>
          <w:lang w:val="kk-KZ"/>
        </w:rPr>
        <w:t>Негізінде</w:t>
      </w:r>
      <w:r w:rsidR="00F33E1D" w:rsidRPr="0073355E">
        <w:rPr>
          <w:sz w:val="28"/>
          <w:szCs w:val="28"/>
          <w:lang w:val="kk-KZ"/>
        </w:rPr>
        <w:t>,</w:t>
      </w:r>
      <w:r w:rsidRPr="0073355E">
        <w:rPr>
          <w:sz w:val="28"/>
          <w:szCs w:val="28"/>
          <w:lang w:val="kk-KZ"/>
        </w:rPr>
        <w:t xml:space="preserve"> т</w:t>
      </w:r>
      <w:r w:rsidR="00367ED9" w:rsidRPr="0073355E">
        <w:rPr>
          <w:sz w:val="28"/>
          <w:szCs w:val="28"/>
          <w:lang w:val="kk-KZ"/>
        </w:rPr>
        <w:t>ауарруқтың қолданыс аясының кең</w:t>
      </w:r>
      <w:r w:rsidR="00FC2605" w:rsidRPr="0073355E">
        <w:rPr>
          <w:sz w:val="28"/>
          <w:szCs w:val="28"/>
          <w:lang w:val="kk-KZ"/>
        </w:rPr>
        <w:t>е</w:t>
      </w:r>
      <w:r w:rsidR="00F33E1D" w:rsidRPr="0073355E">
        <w:rPr>
          <w:sz w:val="28"/>
          <w:szCs w:val="28"/>
          <w:lang w:val="kk-KZ"/>
        </w:rPr>
        <w:t>ю</w:t>
      </w:r>
      <w:r w:rsidR="00367ED9" w:rsidRPr="0073355E">
        <w:rPr>
          <w:sz w:val="28"/>
          <w:szCs w:val="28"/>
          <w:lang w:val="kk-KZ"/>
        </w:rPr>
        <w:t>і жалғыз Қазақстан</w:t>
      </w:r>
      <w:r w:rsidR="00F33E1D" w:rsidRPr="0073355E">
        <w:rPr>
          <w:sz w:val="28"/>
          <w:szCs w:val="28"/>
          <w:lang w:val="kk-KZ"/>
        </w:rPr>
        <w:t>да</w:t>
      </w:r>
      <w:r w:rsidR="00367ED9" w:rsidRPr="0073355E">
        <w:rPr>
          <w:sz w:val="28"/>
          <w:szCs w:val="28"/>
          <w:lang w:val="kk-KZ"/>
        </w:rPr>
        <w:t xml:space="preserve"> емес әлемдік деңгейде</w:t>
      </w:r>
      <w:r w:rsidR="00514192" w:rsidRPr="0073355E">
        <w:rPr>
          <w:sz w:val="28"/>
          <w:szCs w:val="28"/>
          <w:lang w:val="kk-KZ"/>
        </w:rPr>
        <w:t xml:space="preserve"> болып жатқан тенденция. </w:t>
      </w:r>
      <w:r w:rsidR="00F36218" w:rsidRPr="0073355E">
        <w:rPr>
          <w:sz w:val="28"/>
          <w:szCs w:val="28"/>
          <w:lang w:val="kk-KZ"/>
        </w:rPr>
        <w:t>С</w:t>
      </w:r>
      <w:r w:rsidR="001762CA" w:rsidRPr="0073355E">
        <w:rPr>
          <w:sz w:val="28"/>
          <w:szCs w:val="28"/>
          <w:lang w:val="kk-KZ"/>
        </w:rPr>
        <w:t>.</w:t>
      </w:r>
      <w:r w:rsidR="00F36218" w:rsidRPr="0073355E">
        <w:rPr>
          <w:sz w:val="28"/>
          <w:szCs w:val="28"/>
          <w:lang w:val="kk-KZ"/>
        </w:rPr>
        <w:t>Суайлимнің пікірінше т</w:t>
      </w:r>
      <w:r w:rsidR="00514192" w:rsidRPr="0073355E">
        <w:rPr>
          <w:sz w:val="28"/>
          <w:szCs w:val="28"/>
          <w:lang w:val="kk-KZ"/>
        </w:rPr>
        <w:t>ауарруқтың исламдық қаржы нарығындағы негізгі қаржы өнім</w:t>
      </w:r>
      <w:r w:rsidR="00F33E1D" w:rsidRPr="0073355E">
        <w:rPr>
          <w:sz w:val="28"/>
          <w:szCs w:val="28"/>
          <w:lang w:val="kk-KZ"/>
        </w:rPr>
        <w:t>ін</w:t>
      </w:r>
      <w:r w:rsidR="00702685" w:rsidRPr="0073355E">
        <w:rPr>
          <w:sz w:val="28"/>
          <w:szCs w:val="28"/>
          <w:lang w:val="kk-KZ"/>
        </w:rPr>
        <w:t>е</w:t>
      </w:r>
      <w:r w:rsidR="00514192" w:rsidRPr="0073355E">
        <w:rPr>
          <w:sz w:val="28"/>
          <w:szCs w:val="28"/>
          <w:lang w:val="kk-KZ"/>
        </w:rPr>
        <w:t xml:space="preserve"> айналуы мурабаха, </w:t>
      </w:r>
      <w:r w:rsidR="006D30EF" w:rsidRPr="0073355E">
        <w:rPr>
          <w:sz w:val="28"/>
          <w:szCs w:val="28"/>
          <w:lang w:val="kk-KZ"/>
        </w:rPr>
        <w:t>сәлам</w:t>
      </w:r>
      <w:r w:rsidR="00514192" w:rsidRPr="0073355E">
        <w:rPr>
          <w:sz w:val="28"/>
          <w:szCs w:val="28"/>
          <w:lang w:val="kk-KZ"/>
        </w:rPr>
        <w:t xml:space="preserve">, мудараба, мушарака секілді </w:t>
      </w:r>
      <w:r w:rsidR="00667592" w:rsidRPr="0073355E">
        <w:rPr>
          <w:sz w:val="28"/>
          <w:szCs w:val="28"/>
          <w:lang w:val="kk-KZ"/>
        </w:rPr>
        <w:t xml:space="preserve">негізгі </w:t>
      </w:r>
      <w:r w:rsidR="00514192" w:rsidRPr="0073355E">
        <w:rPr>
          <w:sz w:val="28"/>
          <w:szCs w:val="28"/>
          <w:lang w:val="kk-KZ"/>
        </w:rPr>
        <w:t>исламдық қаржы өнімдерін</w:t>
      </w:r>
      <w:r w:rsidR="002570C9" w:rsidRPr="0073355E">
        <w:rPr>
          <w:sz w:val="28"/>
          <w:szCs w:val="28"/>
          <w:lang w:val="kk-KZ"/>
        </w:rPr>
        <w:t>е деген сұранысты</w:t>
      </w:r>
      <w:r w:rsidR="00702685" w:rsidRPr="0073355E">
        <w:rPr>
          <w:sz w:val="28"/>
          <w:szCs w:val="28"/>
          <w:lang w:val="kk-KZ"/>
        </w:rPr>
        <w:t>ң</w:t>
      </w:r>
      <w:r w:rsidR="002570C9" w:rsidRPr="0073355E">
        <w:rPr>
          <w:sz w:val="28"/>
          <w:szCs w:val="28"/>
          <w:lang w:val="kk-KZ"/>
        </w:rPr>
        <w:t xml:space="preserve"> </w:t>
      </w:r>
      <w:r w:rsidR="00702685" w:rsidRPr="0073355E">
        <w:rPr>
          <w:sz w:val="28"/>
          <w:szCs w:val="28"/>
          <w:lang w:val="kk-KZ"/>
        </w:rPr>
        <w:t>төмендеуіне септігін тигіз</w:t>
      </w:r>
      <w:r w:rsidR="00862E62" w:rsidRPr="0073355E">
        <w:rPr>
          <w:sz w:val="28"/>
          <w:szCs w:val="28"/>
          <w:lang w:val="kk-KZ"/>
        </w:rPr>
        <w:t>у</w:t>
      </w:r>
      <w:r w:rsidR="00702685" w:rsidRPr="0073355E">
        <w:rPr>
          <w:sz w:val="28"/>
          <w:szCs w:val="28"/>
          <w:lang w:val="kk-KZ"/>
        </w:rPr>
        <w:t>д</w:t>
      </w:r>
      <w:r w:rsidR="00862E62" w:rsidRPr="0073355E">
        <w:rPr>
          <w:sz w:val="28"/>
          <w:szCs w:val="28"/>
          <w:lang w:val="kk-KZ"/>
        </w:rPr>
        <w:t>е</w:t>
      </w:r>
      <w:r w:rsidR="00702685" w:rsidRPr="0073355E">
        <w:rPr>
          <w:sz w:val="28"/>
          <w:szCs w:val="28"/>
          <w:lang w:val="kk-KZ"/>
        </w:rPr>
        <w:t>.</w:t>
      </w:r>
      <w:r w:rsidR="002570C9" w:rsidRPr="0073355E">
        <w:rPr>
          <w:sz w:val="28"/>
          <w:szCs w:val="28"/>
          <w:lang w:val="kk-KZ"/>
        </w:rPr>
        <w:t xml:space="preserve"> </w:t>
      </w:r>
      <w:r w:rsidR="00F36218" w:rsidRPr="0073355E">
        <w:rPr>
          <w:sz w:val="28"/>
          <w:szCs w:val="28"/>
          <w:lang w:val="kk-KZ"/>
        </w:rPr>
        <w:t xml:space="preserve">Яғни </w:t>
      </w:r>
      <w:r w:rsidR="00D676B4" w:rsidRPr="0073355E">
        <w:rPr>
          <w:sz w:val="28"/>
          <w:szCs w:val="28"/>
          <w:lang w:val="kk-KZ"/>
        </w:rPr>
        <w:t>тауарруқ тікелей ақшалай қаржыландыру мүмкіндігін туғызатын</w:t>
      </w:r>
      <w:r w:rsidR="00F57C3A" w:rsidRPr="0073355E">
        <w:rPr>
          <w:sz w:val="28"/>
          <w:szCs w:val="28"/>
          <w:lang w:val="kk-KZ"/>
        </w:rPr>
        <w:t xml:space="preserve"> құрал болғандықтан</w:t>
      </w:r>
      <w:r w:rsidR="00D676B4" w:rsidRPr="0073355E">
        <w:rPr>
          <w:sz w:val="28"/>
          <w:szCs w:val="28"/>
          <w:lang w:val="kk-KZ"/>
        </w:rPr>
        <w:t xml:space="preserve"> </w:t>
      </w:r>
      <w:r w:rsidR="00667592" w:rsidRPr="0073355E">
        <w:rPr>
          <w:sz w:val="28"/>
          <w:szCs w:val="28"/>
          <w:lang w:val="kk-KZ"/>
        </w:rPr>
        <w:t xml:space="preserve">өзге </w:t>
      </w:r>
      <w:r w:rsidR="00D676B4" w:rsidRPr="0073355E">
        <w:rPr>
          <w:sz w:val="28"/>
          <w:szCs w:val="28"/>
          <w:lang w:val="kk-KZ"/>
        </w:rPr>
        <w:t>исламдық қаржы өнімдерін</w:t>
      </w:r>
      <w:r w:rsidR="00F96303" w:rsidRPr="0073355E">
        <w:rPr>
          <w:sz w:val="28"/>
          <w:szCs w:val="28"/>
          <w:lang w:val="kk-KZ"/>
        </w:rPr>
        <w:t>е деген сұранысты азайтып, олардың</w:t>
      </w:r>
      <w:r w:rsidR="00D676B4" w:rsidRPr="0073355E">
        <w:rPr>
          <w:sz w:val="28"/>
          <w:szCs w:val="28"/>
          <w:lang w:val="kk-KZ"/>
        </w:rPr>
        <w:t xml:space="preserve"> дамуын</w:t>
      </w:r>
      <w:r w:rsidR="00862E62" w:rsidRPr="0073355E">
        <w:rPr>
          <w:sz w:val="28"/>
          <w:szCs w:val="28"/>
          <w:lang w:val="kk-KZ"/>
        </w:rPr>
        <w:t xml:space="preserve"> тежеуде</w:t>
      </w:r>
      <w:r w:rsidR="00D676B4" w:rsidRPr="0073355E">
        <w:rPr>
          <w:sz w:val="28"/>
          <w:szCs w:val="28"/>
          <w:lang w:val="kk-KZ"/>
        </w:rPr>
        <w:t xml:space="preserve">. </w:t>
      </w:r>
      <w:r w:rsidR="0028150D" w:rsidRPr="0073355E">
        <w:rPr>
          <w:sz w:val="28"/>
          <w:szCs w:val="28"/>
          <w:lang w:val="kk-KZ"/>
        </w:rPr>
        <w:t>С.Суайлим е</w:t>
      </w:r>
      <w:r w:rsidR="00FC2605" w:rsidRPr="0073355E">
        <w:rPr>
          <w:sz w:val="28"/>
          <w:szCs w:val="28"/>
          <w:lang w:val="kk-KZ"/>
        </w:rPr>
        <w:t>гер осылай жалғаса беретін болса тауарруқ исламдық қаржы индустриясының жалғыз өніміне айнал</w:t>
      </w:r>
      <w:r w:rsidR="00F96303" w:rsidRPr="0073355E">
        <w:rPr>
          <w:sz w:val="28"/>
          <w:szCs w:val="28"/>
          <w:lang w:val="kk-KZ"/>
        </w:rPr>
        <w:t>ады</w:t>
      </w:r>
      <w:r w:rsidR="00FC2605" w:rsidRPr="0073355E">
        <w:rPr>
          <w:sz w:val="28"/>
          <w:szCs w:val="28"/>
          <w:lang w:val="kk-KZ"/>
        </w:rPr>
        <w:t xml:space="preserve">, тіпті </w:t>
      </w:r>
      <w:r w:rsidR="00F96303" w:rsidRPr="0073355E">
        <w:rPr>
          <w:sz w:val="28"/>
          <w:szCs w:val="28"/>
          <w:lang w:val="kk-KZ"/>
        </w:rPr>
        <w:t xml:space="preserve">соған </w:t>
      </w:r>
      <w:r w:rsidR="00FC2605" w:rsidRPr="0073355E">
        <w:rPr>
          <w:sz w:val="28"/>
          <w:szCs w:val="28"/>
          <w:lang w:val="kk-KZ"/>
        </w:rPr>
        <w:t>жақындап та</w:t>
      </w:r>
      <w:r w:rsidR="00F96303" w:rsidRPr="0073355E">
        <w:rPr>
          <w:sz w:val="28"/>
          <w:szCs w:val="28"/>
          <w:lang w:val="kk-KZ"/>
        </w:rPr>
        <w:t xml:space="preserve"> қалды </w:t>
      </w:r>
      <w:r w:rsidR="0028150D" w:rsidRPr="0073355E">
        <w:rPr>
          <w:sz w:val="28"/>
          <w:szCs w:val="28"/>
          <w:lang w:val="kk-KZ"/>
        </w:rPr>
        <w:t xml:space="preserve">деген </w:t>
      </w:r>
      <w:r w:rsidR="00530760" w:rsidRPr="0073355E">
        <w:rPr>
          <w:sz w:val="28"/>
          <w:szCs w:val="28"/>
          <w:lang w:val="kk-KZ"/>
        </w:rPr>
        <w:t xml:space="preserve">болжам айтады </w:t>
      </w:r>
      <w:r w:rsidR="00F96303" w:rsidRPr="0073355E">
        <w:rPr>
          <w:sz w:val="28"/>
          <w:szCs w:val="28"/>
          <w:lang w:val="kk-KZ"/>
        </w:rPr>
        <w:t>[</w:t>
      </w:r>
      <w:r w:rsidR="00D16474" w:rsidRPr="0073355E">
        <w:rPr>
          <w:sz w:val="28"/>
          <w:szCs w:val="28"/>
          <w:lang w:val="kk-KZ"/>
        </w:rPr>
        <w:t xml:space="preserve">75, </w:t>
      </w:r>
      <w:r w:rsidR="00F96303" w:rsidRPr="0073355E">
        <w:rPr>
          <w:sz w:val="28"/>
          <w:szCs w:val="28"/>
          <w:lang w:val="kk-KZ"/>
        </w:rPr>
        <w:t xml:space="preserve">406 </w:t>
      </w:r>
      <w:r w:rsidR="00D16474" w:rsidRPr="0073355E">
        <w:rPr>
          <w:sz w:val="28"/>
          <w:szCs w:val="28"/>
          <w:lang w:val="kk-KZ"/>
        </w:rPr>
        <w:t>б.</w:t>
      </w:r>
      <w:r w:rsidR="00F96303" w:rsidRPr="0073355E">
        <w:rPr>
          <w:sz w:val="28"/>
          <w:szCs w:val="28"/>
          <w:lang w:val="kk-KZ"/>
        </w:rPr>
        <w:t>]</w:t>
      </w:r>
      <w:r w:rsidR="00D16474" w:rsidRPr="0073355E">
        <w:rPr>
          <w:sz w:val="28"/>
          <w:szCs w:val="28"/>
          <w:lang w:val="kk-KZ"/>
        </w:rPr>
        <w:t>.</w:t>
      </w:r>
      <w:r w:rsidR="00F96303" w:rsidRPr="0073355E">
        <w:rPr>
          <w:sz w:val="28"/>
          <w:szCs w:val="28"/>
          <w:lang w:val="kk-KZ"/>
        </w:rPr>
        <w:t xml:space="preserve"> </w:t>
      </w:r>
      <w:r w:rsidR="00F36218" w:rsidRPr="0073355E">
        <w:rPr>
          <w:sz w:val="28"/>
          <w:szCs w:val="28"/>
          <w:lang w:val="kk-KZ"/>
        </w:rPr>
        <w:t>Бұл пікірдің Қазақстан нарығы үшін</w:t>
      </w:r>
      <w:r w:rsidR="00530760" w:rsidRPr="0073355E">
        <w:rPr>
          <w:sz w:val="28"/>
          <w:szCs w:val="28"/>
          <w:lang w:val="kk-KZ"/>
        </w:rPr>
        <w:t xml:space="preserve"> </w:t>
      </w:r>
      <w:r w:rsidR="00F36218" w:rsidRPr="0073355E">
        <w:rPr>
          <w:sz w:val="28"/>
          <w:szCs w:val="28"/>
          <w:lang w:val="kk-KZ"/>
        </w:rPr>
        <w:t xml:space="preserve">шындық екендігін </w:t>
      </w:r>
      <w:r w:rsidR="00630DFB" w:rsidRPr="0073355E">
        <w:rPr>
          <w:sz w:val="28"/>
          <w:szCs w:val="28"/>
          <w:lang w:val="kk-KZ"/>
        </w:rPr>
        <w:t>жергілікті эксперттердің бірі</w:t>
      </w:r>
      <w:r w:rsidR="006318DC" w:rsidRPr="0073355E">
        <w:rPr>
          <w:sz w:val="28"/>
          <w:szCs w:val="28"/>
          <w:lang w:val="kk-KZ"/>
        </w:rPr>
        <w:t>нің сөзі</w:t>
      </w:r>
      <w:r w:rsidR="00530760" w:rsidRPr="0073355E">
        <w:rPr>
          <w:sz w:val="28"/>
          <w:szCs w:val="28"/>
          <w:lang w:val="kk-KZ"/>
        </w:rPr>
        <w:t xml:space="preserve"> растады.</w:t>
      </w:r>
      <w:r w:rsidR="006318DC" w:rsidRPr="0073355E">
        <w:rPr>
          <w:sz w:val="28"/>
          <w:szCs w:val="28"/>
          <w:lang w:val="kk-KZ"/>
        </w:rPr>
        <w:t xml:space="preserve"> </w:t>
      </w:r>
      <w:r w:rsidR="00D56C3F" w:rsidRPr="0073355E">
        <w:rPr>
          <w:rFonts w:asciiTheme="majorBidi" w:hAnsiTheme="majorBidi" w:cstheme="majorBidi"/>
          <w:sz w:val="28"/>
          <w:szCs w:val="28"/>
          <w:lang w:val="kk-KZ"/>
        </w:rPr>
        <w:t>Интервьюге</w:t>
      </w:r>
      <w:r w:rsidR="00D56C3F" w:rsidRPr="0073355E">
        <w:rPr>
          <w:sz w:val="28"/>
          <w:szCs w:val="28"/>
          <w:lang w:val="kk-KZ"/>
        </w:rPr>
        <w:t xml:space="preserve"> </w:t>
      </w:r>
      <w:r w:rsidR="00630DFB" w:rsidRPr="0073355E">
        <w:rPr>
          <w:sz w:val="28"/>
          <w:szCs w:val="28"/>
          <w:lang w:val="kk-KZ"/>
        </w:rPr>
        <w:t xml:space="preserve">қатысқан </w:t>
      </w:r>
      <w:r w:rsidR="008F3E19" w:rsidRPr="0073355E">
        <w:rPr>
          <w:sz w:val="28"/>
          <w:szCs w:val="28"/>
          <w:lang w:val="kk-KZ"/>
        </w:rPr>
        <w:t xml:space="preserve">№ </w:t>
      </w:r>
      <w:r w:rsidR="00E01D67" w:rsidRPr="0073355E">
        <w:rPr>
          <w:sz w:val="28"/>
          <w:szCs w:val="28"/>
          <w:lang w:val="kk-KZ"/>
        </w:rPr>
        <w:t>3</w:t>
      </w:r>
      <w:r w:rsidR="008F3E19" w:rsidRPr="0073355E">
        <w:rPr>
          <w:sz w:val="28"/>
          <w:szCs w:val="28"/>
          <w:lang w:val="kk-KZ"/>
        </w:rPr>
        <w:t xml:space="preserve"> респондент</w:t>
      </w:r>
      <w:r w:rsidR="00630DFB" w:rsidRPr="0073355E">
        <w:rPr>
          <w:sz w:val="28"/>
          <w:szCs w:val="28"/>
          <w:lang w:val="kk-KZ"/>
        </w:rPr>
        <w:t xml:space="preserve"> </w:t>
      </w:r>
      <w:r w:rsidR="00F36218" w:rsidRPr="0073355E">
        <w:rPr>
          <w:sz w:val="28"/>
          <w:szCs w:val="28"/>
          <w:lang w:val="kk-KZ"/>
        </w:rPr>
        <w:t>Қазақстанда тауарруқтың заңдастырылуы ислам банктері</w:t>
      </w:r>
      <w:r w:rsidR="006318DC" w:rsidRPr="0073355E">
        <w:rPr>
          <w:sz w:val="28"/>
          <w:szCs w:val="28"/>
          <w:lang w:val="kk-KZ"/>
        </w:rPr>
        <w:t xml:space="preserve"> үшін</w:t>
      </w:r>
      <w:r w:rsidR="00F36218" w:rsidRPr="0073355E">
        <w:rPr>
          <w:sz w:val="28"/>
          <w:szCs w:val="28"/>
          <w:lang w:val="kk-KZ"/>
        </w:rPr>
        <w:t xml:space="preserve"> өзге исламдық қаржы өнімдері</w:t>
      </w:r>
      <w:r w:rsidR="00F33E1D" w:rsidRPr="0073355E">
        <w:rPr>
          <w:sz w:val="28"/>
          <w:szCs w:val="28"/>
          <w:lang w:val="kk-KZ"/>
        </w:rPr>
        <w:t>н</w:t>
      </w:r>
      <w:r w:rsidR="00F36218" w:rsidRPr="0073355E">
        <w:rPr>
          <w:sz w:val="28"/>
          <w:szCs w:val="28"/>
          <w:lang w:val="kk-KZ"/>
        </w:rPr>
        <w:t xml:space="preserve"> дамыту</w:t>
      </w:r>
      <w:r w:rsidR="006318DC" w:rsidRPr="0073355E">
        <w:rPr>
          <w:sz w:val="28"/>
          <w:szCs w:val="28"/>
          <w:lang w:val="kk-KZ"/>
        </w:rPr>
        <w:t xml:space="preserve"> қажеттілігін</w:t>
      </w:r>
      <w:r w:rsidR="00F36218" w:rsidRPr="0073355E">
        <w:rPr>
          <w:sz w:val="28"/>
          <w:szCs w:val="28"/>
          <w:lang w:val="kk-KZ"/>
        </w:rPr>
        <w:t xml:space="preserve"> төмендетуге </w:t>
      </w:r>
      <w:r w:rsidR="00630DFB" w:rsidRPr="0073355E">
        <w:rPr>
          <w:sz w:val="28"/>
          <w:szCs w:val="28"/>
          <w:lang w:val="kk-KZ"/>
        </w:rPr>
        <w:t xml:space="preserve">белгілі деңгейде </w:t>
      </w:r>
      <w:r w:rsidR="00F36218" w:rsidRPr="0073355E">
        <w:rPr>
          <w:sz w:val="28"/>
          <w:szCs w:val="28"/>
          <w:lang w:val="kk-KZ"/>
        </w:rPr>
        <w:t>әсер ет</w:t>
      </w:r>
      <w:r w:rsidR="00630DFB" w:rsidRPr="0073355E">
        <w:rPr>
          <w:sz w:val="28"/>
          <w:szCs w:val="28"/>
          <w:lang w:val="kk-KZ"/>
        </w:rPr>
        <w:t xml:space="preserve">кендігін айтты. </w:t>
      </w:r>
    </w:p>
    <w:p w14:paraId="3CAE729A" w14:textId="383B0E51" w:rsidR="000B44D7" w:rsidRPr="0073355E" w:rsidRDefault="00D007B7" w:rsidP="002618B6">
      <w:pPr>
        <w:ind w:firstLine="709"/>
        <w:jc w:val="both"/>
        <w:rPr>
          <w:sz w:val="28"/>
          <w:szCs w:val="28"/>
          <w:lang w:val="kk-KZ"/>
        </w:rPr>
      </w:pPr>
      <w:r w:rsidRPr="0073355E">
        <w:rPr>
          <w:sz w:val="28"/>
          <w:szCs w:val="28"/>
          <w:lang w:val="kk-KZ"/>
        </w:rPr>
        <w:t>Қорыта айтқанда</w:t>
      </w:r>
      <w:r w:rsidR="00F33E1D" w:rsidRPr="0073355E">
        <w:rPr>
          <w:sz w:val="28"/>
          <w:szCs w:val="28"/>
          <w:lang w:val="kk-KZ"/>
        </w:rPr>
        <w:t>,</w:t>
      </w:r>
      <w:r w:rsidRPr="0073355E">
        <w:rPr>
          <w:sz w:val="28"/>
          <w:szCs w:val="28"/>
          <w:lang w:val="kk-KZ"/>
        </w:rPr>
        <w:t xml:space="preserve"> </w:t>
      </w:r>
      <w:r w:rsidR="001C78D3" w:rsidRPr="0073355E">
        <w:rPr>
          <w:sz w:val="28"/>
          <w:szCs w:val="28"/>
          <w:lang w:val="kk-KZ"/>
        </w:rPr>
        <w:t xml:space="preserve">Қазақстан Республикасындағы исламдық </w:t>
      </w:r>
      <w:r w:rsidR="004D75D2" w:rsidRPr="0073355E">
        <w:rPr>
          <w:sz w:val="28"/>
          <w:szCs w:val="28"/>
          <w:lang w:val="kk-KZ"/>
        </w:rPr>
        <w:t>қаржы институттарының</w:t>
      </w:r>
      <w:r w:rsidR="001C78D3" w:rsidRPr="0073355E">
        <w:rPr>
          <w:sz w:val="28"/>
          <w:szCs w:val="28"/>
          <w:lang w:val="kk-KZ"/>
        </w:rPr>
        <w:t xml:space="preserve"> қолданысындағы қаржы өнімдерінің </w:t>
      </w:r>
      <w:r w:rsidR="000B44D7" w:rsidRPr="0073355E">
        <w:rPr>
          <w:sz w:val="28"/>
          <w:szCs w:val="28"/>
          <w:lang w:val="kk-KZ"/>
        </w:rPr>
        <w:t xml:space="preserve">ұйымдасқан </w:t>
      </w:r>
      <w:r w:rsidR="001C78D3" w:rsidRPr="0073355E">
        <w:rPr>
          <w:sz w:val="28"/>
          <w:szCs w:val="28"/>
          <w:lang w:val="kk-KZ"/>
        </w:rPr>
        <w:t xml:space="preserve">тауарруқтан басқасы </w:t>
      </w:r>
      <w:r w:rsidR="001C78D3" w:rsidRPr="0073355E">
        <w:rPr>
          <w:rFonts w:asciiTheme="majorBidi" w:hAnsiTheme="majorBidi" w:cstheme="majorBidi"/>
          <w:sz w:val="28"/>
          <w:szCs w:val="28"/>
          <w:lang w:val="kk-KZ"/>
        </w:rPr>
        <w:t xml:space="preserve">ХИФА мен </w:t>
      </w:r>
      <w:r w:rsidR="001C78D3" w:rsidRPr="0073355E">
        <w:rPr>
          <w:sz w:val="28"/>
          <w:szCs w:val="28"/>
          <w:lang w:val="kk-KZ"/>
        </w:rPr>
        <w:t xml:space="preserve">AAIOFI ұйымының қарарларына бірдей сәйкес келетіндігі анықталды. </w:t>
      </w:r>
      <w:r w:rsidR="000B44D7" w:rsidRPr="0073355E">
        <w:rPr>
          <w:sz w:val="28"/>
          <w:szCs w:val="28"/>
          <w:lang w:val="kk-KZ"/>
        </w:rPr>
        <w:t>Ұйымдасқан</w:t>
      </w:r>
      <w:r w:rsidR="001C78D3" w:rsidRPr="0073355E">
        <w:rPr>
          <w:sz w:val="28"/>
          <w:szCs w:val="28"/>
          <w:lang w:val="kk-KZ"/>
        </w:rPr>
        <w:t xml:space="preserve"> тауарруққа келетін болсақ, бұл өнім AAIOFI ұйымы тарапынан белгілі шарттар аясында мақұлданғанымен </w:t>
      </w:r>
      <w:r w:rsidR="001C78D3" w:rsidRPr="0073355E">
        <w:rPr>
          <w:rFonts w:asciiTheme="majorBidi" w:hAnsiTheme="majorBidi" w:cstheme="majorBidi"/>
          <w:sz w:val="28"/>
          <w:szCs w:val="28"/>
          <w:lang w:val="kk-KZ"/>
        </w:rPr>
        <w:t>ХИФА</w:t>
      </w:r>
      <w:r w:rsidR="001C78D3" w:rsidRPr="0073355E">
        <w:rPr>
          <w:sz w:val="28"/>
          <w:szCs w:val="28"/>
          <w:lang w:val="kk-KZ"/>
        </w:rPr>
        <w:t xml:space="preserve"> қарарында </w:t>
      </w:r>
      <w:r w:rsidR="004D3D73" w:rsidRPr="0073355E">
        <w:rPr>
          <w:sz w:val="28"/>
          <w:szCs w:val="28"/>
          <w:lang w:val="kk-KZ"/>
        </w:rPr>
        <w:t xml:space="preserve">түбегейлі </w:t>
      </w:r>
      <w:r w:rsidR="001C78D3" w:rsidRPr="0073355E">
        <w:rPr>
          <w:sz w:val="28"/>
          <w:szCs w:val="28"/>
          <w:lang w:val="kk-KZ"/>
        </w:rPr>
        <w:t xml:space="preserve">тыйым салынған мәміле. </w:t>
      </w:r>
      <w:r w:rsidR="000B44D7" w:rsidRPr="0073355E">
        <w:rPr>
          <w:sz w:val="28"/>
          <w:szCs w:val="28"/>
          <w:lang w:val="kk-KZ"/>
        </w:rPr>
        <w:t>Ұйымдасқан т</w:t>
      </w:r>
      <w:r w:rsidR="001246F5" w:rsidRPr="0073355E">
        <w:rPr>
          <w:sz w:val="28"/>
          <w:szCs w:val="28"/>
          <w:lang w:val="kk-KZ"/>
        </w:rPr>
        <w:t>ауарруқ жалпы исламдық қаржы саласындағы қызу пікірталасқа негіз болған қаржы өнім</w:t>
      </w:r>
      <w:r w:rsidR="000B44D7" w:rsidRPr="0073355E">
        <w:rPr>
          <w:sz w:val="28"/>
          <w:szCs w:val="28"/>
          <w:lang w:val="kk-KZ"/>
        </w:rPr>
        <w:t>дер</w:t>
      </w:r>
      <w:r w:rsidR="00530760" w:rsidRPr="0073355E">
        <w:rPr>
          <w:sz w:val="28"/>
          <w:szCs w:val="28"/>
          <w:lang w:val="kk-KZ"/>
        </w:rPr>
        <w:t>ін</w:t>
      </w:r>
      <w:r w:rsidR="000B44D7" w:rsidRPr="0073355E">
        <w:rPr>
          <w:sz w:val="28"/>
          <w:szCs w:val="28"/>
          <w:lang w:val="kk-KZ"/>
        </w:rPr>
        <w:t>ің бірі</w:t>
      </w:r>
      <w:r w:rsidR="001246F5" w:rsidRPr="0073355E">
        <w:rPr>
          <w:sz w:val="28"/>
          <w:szCs w:val="28"/>
          <w:lang w:val="kk-KZ"/>
        </w:rPr>
        <w:t xml:space="preserve">. </w:t>
      </w:r>
      <w:r w:rsidR="00A22C6B" w:rsidRPr="0073355E">
        <w:rPr>
          <w:sz w:val="28"/>
          <w:szCs w:val="28"/>
          <w:lang w:val="kk-KZ"/>
        </w:rPr>
        <w:t>Әлемде и</w:t>
      </w:r>
      <w:r w:rsidR="001246F5" w:rsidRPr="0073355E">
        <w:rPr>
          <w:sz w:val="28"/>
          <w:szCs w:val="28"/>
          <w:lang w:val="kk-KZ"/>
        </w:rPr>
        <w:t xml:space="preserve">сламдық қаржы жүйесінің ғалымдары мен практиктер </w:t>
      </w:r>
      <w:r w:rsidR="000B44D7" w:rsidRPr="0073355E">
        <w:rPr>
          <w:sz w:val="28"/>
          <w:szCs w:val="28"/>
          <w:lang w:val="kk-KZ"/>
        </w:rPr>
        <w:t xml:space="preserve">ұйымдасқан </w:t>
      </w:r>
      <w:r w:rsidR="001246F5" w:rsidRPr="0073355E">
        <w:rPr>
          <w:sz w:val="28"/>
          <w:szCs w:val="28"/>
          <w:lang w:val="kk-KZ"/>
        </w:rPr>
        <w:t>тауарруқ</w:t>
      </w:r>
      <w:r w:rsidRPr="0073355E">
        <w:rPr>
          <w:sz w:val="28"/>
          <w:szCs w:val="28"/>
          <w:lang w:val="kk-KZ"/>
        </w:rPr>
        <w:t>қа қарсы келуші және құптаушы болып екі топқа бөлінеді.</w:t>
      </w:r>
      <w:r w:rsidR="000B44D7" w:rsidRPr="0073355E">
        <w:rPr>
          <w:sz w:val="28"/>
          <w:szCs w:val="28"/>
          <w:lang w:val="kk-KZ"/>
        </w:rPr>
        <w:t xml:space="preserve"> Дегенмен талдау нәтижесі көрсеткендей, фиқһ және ислам экономикасы ғалымдарының көпшілігі ұйымдасқан тауарруққа</w:t>
      </w:r>
      <w:r w:rsidR="00530760" w:rsidRPr="0073355E">
        <w:rPr>
          <w:sz w:val="28"/>
          <w:szCs w:val="28"/>
          <w:lang w:val="kk-KZ"/>
        </w:rPr>
        <w:t xml:space="preserve"> қарсы ұстанымда.</w:t>
      </w:r>
      <w:r w:rsidR="000B44D7" w:rsidRPr="0073355E">
        <w:rPr>
          <w:sz w:val="28"/>
          <w:szCs w:val="28"/>
          <w:lang w:val="kk-KZ"/>
        </w:rPr>
        <w:t xml:space="preserve"> </w:t>
      </w:r>
    </w:p>
    <w:p w14:paraId="613C7588" w14:textId="7B2D6490" w:rsidR="000B44D7" w:rsidRPr="0073355E" w:rsidRDefault="00D007B7" w:rsidP="002618B6">
      <w:pPr>
        <w:ind w:firstLine="709"/>
        <w:jc w:val="both"/>
        <w:rPr>
          <w:sz w:val="28"/>
          <w:szCs w:val="28"/>
          <w:lang w:val="kk-KZ"/>
        </w:rPr>
      </w:pPr>
      <w:r w:rsidRPr="0073355E">
        <w:rPr>
          <w:sz w:val="28"/>
          <w:szCs w:val="28"/>
          <w:lang w:val="kk-KZ"/>
        </w:rPr>
        <w:t xml:space="preserve">Жоғарыда </w:t>
      </w:r>
      <w:r w:rsidR="00530760" w:rsidRPr="0073355E">
        <w:rPr>
          <w:sz w:val="28"/>
          <w:szCs w:val="28"/>
          <w:lang w:val="kk-KZ"/>
        </w:rPr>
        <w:t xml:space="preserve">аталғандай </w:t>
      </w:r>
      <w:r w:rsidR="00D56C3F" w:rsidRPr="0073355E">
        <w:rPr>
          <w:rFonts w:asciiTheme="majorBidi" w:hAnsiTheme="majorBidi" w:cstheme="majorBidi"/>
          <w:sz w:val="28"/>
          <w:szCs w:val="28"/>
          <w:lang w:val="kk-KZ"/>
        </w:rPr>
        <w:t>интервьюге</w:t>
      </w:r>
      <w:r w:rsidR="00D56C3F" w:rsidRPr="0073355E">
        <w:rPr>
          <w:sz w:val="28"/>
          <w:szCs w:val="28"/>
          <w:lang w:val="kk-KZ"/>
        </w:rPr>
        <w:t xml:space="preserve"> </w:t>
      </w:r>
      <w:r w:rsidRPr="0073355E">
        <w:rPr>
          <w:sz w:val="28"/>
          <w:szCs w:val="28"/>
          <w:lang w:val="kk-KZ"/>
        </w:rPr>
        <w:t xml:space="preserve">қатысушы жергілікті эксперттер бұл өнімге қатысты </w:t>
      </w:r>
      <w:r w:rsidR="000B44D7" w:rsidRPr="0073355E">
        <w:rPr>
          <w:sz w:val="28"/>
          <w:szCs w:val="28"/>
          <w:lang w:val="kk-KZ"/>
        </w:rPr>
        <w:t>түрлі</w:t>
      </w:r>
      <w:r w:rsidRPr="0073355E">
        <w:rPr>
          <w:sz w:val="28"/>
          <w:szCs w:val="28"/>
          <w:lang w:val="kk-KZ"/>
        </w:rPr>
        <w:t xml:space="preserve"> пікір</w:t>
      </w:r>
      <w:r w:rsidR="000B44D7" w:rsidRPr="0073355E">
        <w:rPr>
          <w:sz w:val="28"/>
          <w:szCs w:val="28"/>
          <w:lang w:val="kk-KZ"/>
        </w:rPr>
        <w:t>лер</w:t>
      </w:r>
      <w:r w:rsidRPr="0073355E">
        <w:rPr>
          <w:sz w:val="28"/>
          <w:szCs w:val="28"/>
          <w:lang w:val="kk-KZ"/>
        </w:rPr>
        <w:t xml:space="preserve"> білді</w:t>
      </w:r>
      <w:r w:rsidR="000B44D7" w:rsidRPr="0073355E">
        <w:rPr>
          <w:sz w:val="28"/>
          <w:szCs w:val="28"/>
          <w:lang w:val="kk-KZ"/>
        </w:rPr>
        <w:t>рді</w:t>
      </w:r>
      <w:r w:rsidRPr="0073355E">
        <w:rPr>
          <w:sz w:val="28"/>
          <w:szCs w:val="28"/>
          <w:lang w:val="kk-KZ"/>
        </w:rPr>
        <w:t xml:space="preserve">. Респонденттердің </w:t>
      </w:r>
      <w:r w:rsidR="00A22C6B" w:rsidRPr="0073355E">
        <w:rPr>
          <w:sz w:val="28"/>
          <w:szCs w:val="28"/>
          <w:lang w:val="kk-KZ"/>
        </w:rPr>
        <w:t xml:space="preserve">арасында </w:t>
      </w:r>
      <w:r w:rsidRPr="0073355E">
        <w:rPr>
          <w:sz w:val="28"/>
          <w:szCs w:val="28"/>
          <w:lang w:val="kk-KZ"/>
        </w:rPr>
        <w:t>тауарруқты құптаушылары көбіне AAOIFI стандартын</w:t>
      </w:r>
      <w:r w:rsidR="00530760" w:rsidRPr="0073355E">
        <w:rPr>
          <w:sz w:val="28"/>
          <w:szCs w:val="28"/>
          <w:lang w:val="kk-KZ"/>
        </w:rPr>
        <w:t>а сүйенетіндігі</w:t>
      </w:r>
      <w:r w:rsidRPr="0073355E">
        <w:rPr>
          <w:sz w:val="28"/>
          <w:szCs w:val="28"/>
          <w:lang w:val="kk-KZ"/>
        </w:rPr>
        <w:t xml:space="preserve"> </w:t>
      </w:r>
      <w:r w:rsidR="00530760" w:rsidRPr="0073355E">
        <w:rPr>
          <w:sz w:val="28"/>
          <w:szCs w:val="28"/>
          <w:lang w:val="kk-KZ"/>
        </w:rPr>
        <w:t>анықталды</w:t>
      </w:r>
      <w:r w:rsidRPr="0073355E">
        <w:rPr>
          <w:sz w:val="28"/>
          <w:szCs w:val="28"/>
          <w:lang w:val="kk-KZ"/>
        </w:rPr>
        <w:t>.</w:t>
      </w:r>
      <w:r w:rsidR="00773600" w:rsidRPr="0073355E">
        <w:rPr>
          <w:sz w:val="28"/>
          <w:szCs w:val="28"/>
          <w:lang w:val="kk-KZ"/>
        </w:rPr>
        <w:t xml:space="preserve"> </w:t>
      </w:r>
      <w:r w:rsidR="00E575C3" w:rsidRPr="0073355E">
        <w:rPr>
          <w:sz w:val="28"/>
          <w:szCs w:val="28"/>
          <w:lang w:val="kk-KZ"/>
        </w:rPr>
        <w:t xml:space="preserve">Осы тұрғыда </w:t>
      </w:r>
      <w:r w:rsidR="00773600" w:rsidRPr="0073355E">
        <w:rPr>
          <w:sz w:val="28"/>
          <w:szCs w:val="28"/>
          <w:lang w:val="kk-KZ"/>
        </w:rPr>
        <w:t>ҚР заңнамасы</w:t>
      </w:r>
      <w:r w:rsidR="0022107C" w:rsidRPr="0073355E">
        <w:rPr>
          <w:sz w:val="28"/>
          <w:szCs w:val="28"/>
          <w:lang w:val="kk-KZ"/>
        </w:rPr>
        <w:t xml:space="preserve"> мен AAOIFI стандарты арасында </w:t>
      </w:r>
      <w:r w:rsidR="000B44D7" w:rsidRPr="0073355E">
        <w:rPr>
          <w:sz w:val="28"/>
          <w:szCs w:val="28"/>
          <w:lang w:val="kk-KZ"/>
        </w:rPr>
        <w:t xml:space="preserve">жүргізілген </w:t>
      </w:r>
      <w:r w:rsidR="0022107C" w:rsidRPr="0073355E">
        <w:rPr>
          <w:sz w:val="28"/>
          <w:szCs w:val="28"/>
          <w:lang w:val="kk-KZ"/>
        </w:rPr>
        <w:t>салыстырмалы талдау</w:t>
      </w:r>
      <w:r w:rsidR="00F33E1D" w:rsidRPr="0073355E">
        <w:rPr>
          <w:sz w:val="28"/>
          <w:szCs w:val="28"/>
          <w:lang w:val="kk-KZ"/>
        </w:rPr>
        <w:t xml:space="preserve"> </w:t>
      </w:r>
      <w:r w:rsidR="000B44D7" w:rsidRPr="0073355E">
        <w:rPr>
          <w:sz w:val="28"/>
          <w:szCs w:val="28"/>
          <w:lang w:val="kk-KZ"/>
        </w:rPr>
        <w:t>нәтижесінде</w:t>
      </w:r>
      <w:r w:rsidR="00773600" w:rsidRPr="0073355E">
        <w:rPr>
          <w:sz w:val="28"/>
          <w:szCs w:val="28"/>
          <w:lang w:val="kk-KZ"/>
        </w:rPr>
        <w:t xml:space="preserve"> тауарруқтың жүзеге асыру тәртібіне қатысты </w:t>
      </w:r>
      <w:r w:rsidR="0022107C" w:rsidRPr="0073355E">
        <w:rPr>
          <w:sz w:val="28"/>
          <w:szCs w:val="28"/>
          <w:lang w:val="kk-KZ"/>
        </w:rPr>
        <w:t xml:space="preserve">заңнамалық </w:t>
      </w:r>
      <w:r w:rsidR="00773600" w:rsidRPr="0073355E">
        <w:rPr>
          <w:sz w:val="28"/>
          <w:szCs w:val="28"/>
          <w:lang w:val="kk-KZ"/>
        </w:rPr>
        <w:t>ережелер</w:t>
      </w:r>
      <w:r w:rsidR="009632EF" w:rsidRPr="0073355E">
        <w:rPr>
          <w:sz w:val="28"/>
          <w:szCs w:val="28"/>
          <w:lang w:val="kk-KZ"/>
        </w:rPr>
        <w:t>дің</w:t>
      </w:r>
      <w:r w:rsidR="00773600" w:rsidRPr="0073355E">
        <w:rPr>
          <w:sz w:val="28"/>
          <w:szCs w:val="28"/>
          <w:lang w:val="kk-KZ"/>
        </w:rPr>
        <w:t xml:space="preserve"> стандарт</w:t>
      </w:r>
      <w:r w:rsidR="0022107C" w:rsidRPr="0073355E">
        <w:rPr>
          <w:sz w:val="28"/>
          <w:szCs w:val="28"/>
          <w:lang w:val="kk-KZ"/>
        </w:rPr>
        <w:t>қа</w:t>
      </w:r>
      <w:r w:rsidR="00773600" w:rsidRPr="0073355E">
        <w:rPr>
          <w:sz w:val="28"/>
          <w:szCs w:val="28"/>
          <w:lang w:val="kk-KZ"/>
        </w:rPr>
        <w:t xml:space="preserve"> </w:t>
      </w:r>
      <w:r w:rsidR="009632EF" w:rsidRPr="0073355E">
        <w:rPr>
          <w:sz w:val="28"/>
          <w:szCs w:val="28"/>
          <w:lang w:val="kk-KZ"/>
        </w:rPr>
        <w:t>толық сәйкес келе бермейтіндігі белгілі болды</w:t>
      </w:r>
      <w:r w:rsidR="00773600" w:rsidRPr="0073355E">
        <w:rPr>
          <w:sz w:val="28"/>
          <w:szCs w:val="28"/>
          <w:lang w:val="kk-KZ"/>
        </w:rPr>
        <w:t xml:space="preserve">. </w:t>
      </w:r>
      <w:r w:rsidR="009632EF" w:rsidRPr="0073355E">
        <w:rPr>
          <w:sz w:val="28"/>
          <w:szCs w:val="28"/>
          <w:lang w:val="kk-KZ"/>
        </w:rPr>
        <w:t xml:space="preserve">Сонымен қатар </w:t>
      </w:r>
      <w:r w:rsidR="00773600" w:rsidRPr="0073355E">
        <w:rPr>
          <w:sz w:val="28"/>
          <w:szCs w:val="28"/>
          <w:lang w:val="kk-KZ"/>
        </w:rPr>
        <w:t>заңнама немесе ислам банктерінің нақты тәжірибесі</w:t>
      </w:r>
      <w:r w:rsidR="006318DC" w:rsidRPr="0073355E">
        <w:rPr>
          <w:sz w:val="28"/>
          <w:szCs w:val="28"/>
          <w:lang w:val="kk-KZ"/>
        </w:rPr>
        <w:t xml:space="preserve"> AAOIFI стандартына</w:t>
      </w:r>
      <w:r w:rsidR="00773600" w:rsidRPr="0073355E">
        <w:rPr>
          <w:sz w:val="28"/>
          <w:szCs w:val="28"/>
          <w:lang w:val="kk-KZ"/>
        </w:rPr>
        <w:t xml:space="preserve"> қанша сәйкес келсе де</w:t>
      </w:r>
      <w:r w:rsidR="006318DC" w:rsidRPr="0073355E">
        <w:rPr>
          <w:sz w:val="28"/>
          <w:szCs w:val="28"/>
          <w:lang w:val="kk-KZ"/>
        </w:rPr>
        <w:t xml:space="preserve">, іс жүзінде бұл өнімнің Қазақстан нарығында кең қолданысқа ие болуы AAOIFI ұйымының </w:t>
      </w:r>
      <w:r w:rsidR="0022107C" w:rsidRPr="0073355E">
        <w:rPr>
          <w:sz w:val="28"/>
          <w:szCs w:val="28"/>
          <w:lang w:val="kk-KZ"/>
        </w:rPr>
        <w:t xml:space="preserve">негізгі </w:t>
      </w:r>
      <w:r w:rsidR="006318DC" w:rsidRPr="0073355E">
        <w:rPr>
          <w:sz w:val="28"/>
          <w:szCs w:val="28"/>
          <w:lang w:val="kk-KZ"/>
        </w:rPr>
        <w:t>нұсқаулығына қайшы</w:t>
      </w:r>
      <w:r w:rsidR="009632EF" w:rsidRPr="0073355E">
        <w:rPr>
          <w:sz w:val="28"/>
          <w:szCs w:val="28"/>
          <w:lang w:val="kk-KZ"/>
        </w:rPr>
        <w:t xml:space="preserve"> екендігі тұжырымдалды</w:t>
      </w:r>
      <w:r w:rsidR="006318DC" w:rsidRPr="0073355E">
        <w:rPr>
          <w:sz w:val="28"/>
          <w:szCs w:val="28"/>
          <w:lang w:val="kk-KZ"/>
        </w:rPr>
        <w:t>. AAOIFI ұйымы тауарруқты мақұлдап оған арнап стандарт бекіткенімен оны тек зәру жағдайларда қолдануға кеңес бер</w:t>
      </w:r>
      <w:r w:rsidR="009632EF" w:rsidRPr="0073355E">
        <w:rPr>
          <w:sz w:val="28"/>
          <w:szCs w:val="28"/>
          <w:lang w:val="kk-KZ"/>
        </w:rPr>
        <w:t xml:space="preserve">еді. </w:t>
      </w:r>
      <w:r w:rsidR="006318DC" w:rsidRPr="0073355E">
        <w:rPr>
          <w:sz w:val="28"/>
          <w:szCs w:val="28"/>
          <w:lang w:val="kk-KZ"/>
        </w:rPr>
        <w:t xml:space="preserve"> </w:t>
      </w:r>
      <w:r w:rsidR="0022107C" w:rsidRPr="0073355E">
        <w:rPr>
          <w:sz w:val="28"/>
          <w:szCs w:val="28"/>
          <w:lang w:val="kk-KZ"/>
        </w:rPr>
        <w:t xml:space="preserve">Демек тауарруқ тіпті AAOIFI ұйымының </w:t>
      </w:r>
      <w:r w:rsidR="006B577B" w:rsidRPr="0073355E">
        <w:rPr>
          <w:sz w:val="28"/>
          <w:szCs w:val="28"/>
          <w:lang w:val="kk-KZ"/>
        </w:rPr>
        <w:t xml:space="preserve">ұстанымы </w:t>
      </w:r>
      <w:r w:rsidR="0022107C" w:rsidRPr="0073355E">
        <w:rPr>
          <w:sz w:val="28"/>
          <w:szCs w:val="28"/>
          <w:lang w:val="kk-KZ"/>
        </w:rPr>
        <w:t xml:space="preserve">бойынша негізгі </w:t>
      </w:r>
      <w:r w:rsidR="00D5169C" w:rsidRPr="0073355E">
        <w:rPr>
          <w:sz w:val="28"/>
          <w:szCs w:val="28"/>
          <w:lang w:val="kk-KZ"/>
        </w:rPr>
        <w:t xml:space="preserve">исламдық </w:t>
      </w:r>
      <w:r w:rsidR="0022107C" w:rsidRPr="0073355E">
        <w:rPr>
          <w:sz w:val="28"/>
          <w:szCs w:val="28"/>
          <w:lang w:val="kk-KZ"/>
        </w:rPr>
        <w:t>қаржы өні</w:t>
      </w:r>
      <w:r w:rsidR="00D65F3F" w:rsidRPr="0073355E">
        <w:rPr>
          <w:sz w:val="28"/>
          <w:szCs w:val="28"/>
          <w:lang w:val="kk-KZ"/>
        </w:rPr>
        <w:t>м</w:t>
      </w:r>
      <w:r w:rsidR="00F33E1D" w:rsidRPr="0073355E">
        <w:rPr>
          <w:sz w:val="28"/>
          <w:szCs w:val="28"/>
          <w:lang w:val="kk-KZ"/>
        </w:rPr>
        <w:t>і</w:t>
      </w:r>
      <w:r w:rsidR="00D65F3F" w:rsidRPr="0073355E">
        <w:rPr>
          <w:sz w:val="28"/>
          <w:szCs w:val="28"/>
          <w:lang w:val="kk-KZ"/>
        </w:rPr>
        <w:t xml:space="preserve"> </w:t>
      </w:r>
      <w:r w:rsidR="0022107C" w:rsidRPr="0073355E">
        <w:rPr>
          <w:sz w:val="28"/>
          <w:szCs w:val="28"/>
          <w:lang w:val="kk-KZ"/>
        </w:rPr>
        <w:t xml:space="preserve">емес, </w:t>
      </w:r>
      <w:r w:rsidR="00D5169C" w:rsidRPr="0073355E">
        <w:rPr>
          <w:sz w:val="28"/>
          <w:szCs w:val="28"/>
          <w:lang w:val="kk-KZ"/>
        </w:rPr>
        <w:t xml:space="preserve">қажеттілік деңгейінде </w:t>
      </w:r>
      <w:r w:rsidR="0022107C" w:rsidRPr="0073355E">
        <w:rPr>
          <w:sz w:val="28"/>
          <w:szCs w:val="28"/>
          <w:lang w:val="kk-KZ"/>
        </w:rPr>
        <w:t xml:space="preserve">өтімділікті басқару </w:t>
      </w:r>
      <w:r w:rsidR="00D5169C" w:rsidRPr="0073355E">
        <w:rPr>
          <w:sz w:val="28"/>
          <w:szCs w:val="28"/>
          <w:lang w:val="kk-KZ"/>
        </w:rPr>
        <w:t xml:space="preserve">секілді операциялардың уақытша шешімі ретінде </w:t>
      </w:r>
      <w:r w:rsidR="006B577B" w:rsidRPr="0073355E">
        <w:rPr>
          <w:sz w:val="28"/>
          <w:szCs w:val="28"/>
          <w:lang w:val="kk-KZ"/>
        </w:rPr>
        <w:t>ғана стандартталған</w:t>
      </w:r>
      <w:r w:rsidR="00D5169C" w:rsidRPr="0073355E">
        <w:rPr>
          <w:sz w:val="28"/>
          <w:szCs w:val="28"/>
          <w:lang w:val="kk-KZ"/>
        </w:rPr>
        <w:t xml:space="preserve">. </w:t>
      </w:r>
      <w:r w:rsidR="000B44D7" w:rsidRPr="0073355E">
        <w:rPr>
          <w:sz w:val="28"/>
          <w:szCs w:val="28"/>
          <w:lang w:val="kk-KZ"/>
        </w:rPr>
        <w:t xml:space="preserve">Осы тұрғыдан алғанда Қазақстандық қаржы институттарға тауарруқтың қолданысын </w:t>
      </w:r>
      <w:r w:rsidR="002571F1" w:rsidRPr="0073355E">
        <w:rPr>
          <w:sz w:val="28"/>
          <w:szCs w:val="28"/>
          <w:lang w:val="kk-KZ"/>
        </w:rPr>
        <w:t>тек (</w:t>
      </w:r>
      <w:r w:rsidR="000B44D7" w:rsidRPr="0073355E">
        <w:rPr>
          <w:sz w:val="28"/>
          <w:szCs w:val="28"/>
          <w:lang w:val="kk-KZ"/>
        </w:rPr>
        <w:t>бас</w:t>
      </w:r>
      <w:r w:rsidR="003A4842" w:rsidRPr="0073355E">
        <w:rPr>
          <w:sz w:val="28"/>
          <w:szCs w:val="28"/>
          <w:lang w:val="kk-KZ"/>
        </w:rPr>
        <w:t>т</w:t>
      </w:r>
      <w:r w:rsidR="000B44D7" w:rsidRPr="0073355E">
        <w:rPr>
          <w:sz w:val="28"/>
          <w:szCs w:val="28"/>
          <w:lang w:val="kk-KZ"/>
        </w:rPr>
        <w:t>апқы кезеңдерде кездесетін</w:t>
      </w:r>
      <w:r w:rsidR="002571F1" w:rsidRPr="0073355E">
        <w:rPr>
          <w:sz w:val="28"/>
          <w:szCs w:val="28"/>
          <w:lang w:val="kk-KZ"/>
        </w:rPr>
        <w:t>)</w:t>
      </w:r>
      <w:r w:rsidR="000B44D7" w:rsidRPr="0073355E">
        <w:rPr>
          <w:sz w:val="28"/>
          <w:szCs w:val="28"/>
          <w:lang w:val="kk-KZ"/>
        </w:rPr>
        <w:t xml:space="preserve"> зәру жағдайлар</w:t>
      </w:r>
      <w:r w:rsidR="002571F1" w:rsidRPr="0073355E">
        <w:rPr>
          <w:sz w:val="28"/>
          <w:szCs w:val="28"/>
          <w:lang w:val="kk-KZ"/>
        </w:rPr>
        <w:t xml:space="preserve">мен шектеп, есесіне өзге исламдық қаржы өнімдерін дамыту бағытында жұмыс істеу ұсынылады. </w:t>
      </w:r>
      <w:r w:rsidR="000B44D7" w:rsidRPr="0073355E">
        <w:rPr>
          <w:sz w:val="28"/>
          <w:szCs w:val="28"/>
          <w:lang w:val="kk-KZ"/>
        </w:rPr>
        <w:t xml:space="preserve"> </w:t>
      </w:r>
    </w:p>
    <w:p w14:paraId="71E43697" w14:textId="77777777" w:rsidR="00865646" w:rsidRPr="0073355E" w:rsidRDefault="00865646" w:rsidP="002618B6">
      <w:pPr>
        <w:ind w:firstLine="709"/>
        <w:jc w:val="both"/>
        <w:rPr>
          <w:sz w:val="28"/>
          <w:szCs w:val="28"/>
          <w:lang w:val="kk-KZ"/>
        </w:rPr>
      </w:pPr>
    </w:p>
    <w:p w14:paraId="6466E720" w14:textId="32F2D44F" w:rsidR="003B4B5E" w:rsidRPr="0073355E" w:rsidRDefault="00C33E2B" w:rsidP="002618B6">
      <w:pPr>
        <w:pStyle w:val="2"/>
        <w:spacing w:before="0"/>
        <w:ind w:firstLine="709"/>
        <w:jc w:val="both"/>
        <w:rPr>
          <w:rFonts w:ascii="Times New Roman" w:hAnsi="Times New Roman" w:cs="Times New Roman"/>
          <w:b/>
          <w:color w:val="auto"/>
          <w:sz w:val="28"/>
          <w:szCs w:val="28"/>
          <w:shd w:val="clear" w:color="auto" w:fill="FFFFFF"/>
          <w:lang w:val="kk-KZ"/>
        </w:rPr>
      </w:pPr>
      <w:bookmarkStart w:id="28" w:name="_Toc151556205"/>
      <w:r w:rsidRPr="0073355E">
        <w:rPr>
          <w:rFonts w:ascii="Times New Roman" w:hAnsi="Times New Roman" w:cs="Times New Roman"/>
          <w:b/>
          <w:color w:val="auto"/>
          <w:sz w:val="28"/>
          <w:szCs w:val="28"/>
          <w:shd w:val="clear" w:color="auto" w:fill="FFFFFF"/>
          <w:lang w:val="kk-KZ"/>
        </w:rPr>
        <w:t xml:space="preserve">4.3 </w:t>
      </w:r>
      <w:r w:rsidR="007A1DA0" w:rsidRPr="0073355E">
        <w:rPr>
          <w:rFonts w:ascii="Times New Roman" w:hAnsi="Times New Roman" w:cs="Times New Roman"/>
          <w:b/>
          <w:color w:val="auto"/>
          <w:sz w:val="28"/>
          <w:szCs w:val="28"/>
          <w:shd w:val="clear" w:color="auto" w:fill="FFFFFF"/>
          <w:lang w:val="kk-KZ"/>
        </w:rPr>
        <w:t>Қазақстандағы исламдық қаржы институттар</w:t>
      </w:r>
      <w:r w:rsidR="00F33E1D" w:rsidRPr="0073355E">
        <w:rPr>
          <w:rFonts w:ascii="Times New Roman" w:hAnsi="Times New Roman" w:cs="Times New Roman"/>
          <w:b/>
          <w:color w:val="auto"/>
          <w:sz w:val="28"/>
          <w:szCs w:val="28"/>
          <w:shd w:val="clear" w:color="auto" w:fill="FFFFFF"/>
          <w:lang w:val="kk-KZ"/>
        </w:rPr>
        <w:t>ын</w:t>
      </w:r>
      <w:r w:rsidR="004A4812" w:rsidRPr="0073355E">
        <w:rPr>
          <w:rFonts w:ascii="Times New Roman" w:hAnsi="Times New Roman" w:cs="Times New Roman"/>
          <w:b/>
          <w:color w:val="auto"/>
          <w:sz w:val="28"/>
          <w:szCs w:val="28"/>
          <w:shd w:val="clear" w:color="auto" w:fill="FFFFFF"/>
          <w:lang w:val="kk-KZ"/>
        </w:rPr>
        <w:t>а қызмет көрсетуші</w:t>
      </w:r>
      <w:r w:rsidR="007A1DA0" w:rsidRPr="0073355E">
        <w:rPr>
          <w:rFonts w:ascii="Times New Roman" w:hAnsi="Times New Roman" w:cs="Times New Roman"/>
          <w:b/>
          <w:color w:val="auto"/>
          <w:sz w:val="28"/>
          <w:szCs w:val="28"/>
          <w:shd w:val="clear" w:color="auto" w:fill="FFFFFF"/>
          <w:lang w:val="kk-KZ"/>
        </w:rPr>
        <w:t xml:space="preserve"> </w:t>
      </w:r>
      <w:r w:rsidR="007D672B" w:rsidRPr="0073355E">
        <w:rPr>
          <w:rFonts w:ascii="Times New Roman" w:hAnsi="Times New Roman" w:cs="Times New Roman"/>
          <w:b/>
          <w:color w:val="auto"/>
          <w:sz w:val="28"/>
          <w:szCs w:val="28"/>
          <w:shd w:val="clear" w:color="auto" w:fill="FFFFFF"/>
          <w:lang w:val="kk-KZ"/>
        </w:rPr>
        <w:t>шариғи</w:t>
      </w:r>
      <w:r w:rsidR="007A1DA0" w:rsidRPr="0073355E">
        <w:rPr>
          <w:rFonts w:ascii="Times New Roman" w:hAnsi="Times New Roman" w:cs="Times New Roman"/>
          <w:b/>
          <w:color w:val="auto"/>
          <w:sz w:val="28"/>
          <w:szCs w:val="28"/>
          <w:shd w:val="clear" w:color="auto" w:fill="FFFFFF"/>
          <w:lang w:val="kk-KZ"/>
        </w:rPr>
        <w:t xml:space="preserve"> кеңестердің жұмысы</w:t>
      </w:r>
      <w:bookmarkEnd w:id="28"/>
      <w:r w:rsidR="00F96B55" w:rsidRPr="0073355E">
        <w:rPr>
          <w:rFonts w:ascii="Times New Roman" w:hAnsi="Times New Roman" w:cs="Times New Roman"/>
          <w:b/>
          <w:color w:val="auto"/>
          <w:sz w:val="28"/>
          <w:szCs w:val="28"/>
          <w:shd w:val="clear" w:color="auto" w:fill="FFFFFF"/>
          <w:lang w:val="kk-KZ"/>
        </w:rPr>
        <w:t xml:space="preserve"> </w:t>
      </w:r>
    </w:p>
    <w:p w14:paraId="03170495" w14:textId="77777777" w:rsidR="00783E7F" w:rsidRPr="0073355E" w:rsidRDefault="00783E7F" w:rsidP="002618B6">
      <w:pPr>
        <w:ind w:firstLine="709"/>
        <w:jc w:val="both"/>
        <w:rPr>
          <w:rFonts w:asciiTheme="majorBidi" w:hAnsiTheme="majorBidi" w:cstheme="majorBidi"/>
          <w:b/>
          <w:bCs/>
          <w:sz w:val="28"/>
          <w:szCs w:val="28"/>
          <w:lang w:val="kk-KZ"/>
        </w:rPr>
      </w:pPr>
    </w:p>
    <w:p w14:paraId="5ABD95A2" w14:textId="26709A9D" w:rsidR="00D61D9F" w:rsidRPr="0073355E" w:rsidRDefault="00D61D9F" w:rsidP="002618B6">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Исламдық қа</w:t>
      </w:r>
      <w:r w:rsidR="00F33E1D" w:rsidRPr="0073355E">
        <w:rPr>
          <w:rFonts w:asciiTheme="majorBidi" w:hAnsiTheme="majorBidi" w:cstheme="majorBidi"/>
          <w:sz w:val="28"/>
          <w:szCs w:val="28"/>
          <w:lang w:val="kk-KZ"/>
        </w:rPr>
        <w:t>р</w:t>
      </w:r>
      <w:r w:rsidRPr="0073355E">
        <w:rPr>
          <w:rFonts w:asciiTheme="majorBidi" w:hAnsiTheme="majorBidi" w:cstheme="majorBidi"/>
          <w:sz w:val="28"/>
          <w:szCs w:val="28"/>
          <w:lang w:val="kk-KZ"/>
        </w:rPr>
        <w:t>жы институттар</w:t>
      </w:r>
      <w:r w:rsidR="00F33E1D" w:rsidRPr="0073355E">
        <w:rPr>
          <w:rFonts w:asciiTheme="majorBidi" w:hAnsiTheme="majorBidi" w:cstheme="majorBidi"/>
          <w:sz w:val="28"/>
          <w:szCs w:val="28"/>
          <w:lang w:val="kk-KZ"/>
        </w:rPr>
        <w:t>ын</w:t>
      </w:r>
      <w:r w:rsidRPr="0073355E">
        <w:rPr>
          <w:rFonts w:asciiTheme="majorBidi" w:hAnsiTheme="majorBidi" w:cstheme="majorBidi"/>
          <w:sz w:val="28"/>
          <w:szCs w:val="28"/>
          <w:lang w:val="kk-KZ"/>
        </w:rPr>
        <w:t>ың шариғат талаптарына сәйкес қызмет етуін қамтамасыз етуде шариғи кеңестердің рөлі ерекше. Исламдық қаржы институттары</w:t>
      </w:r>
      <w:r w:rsidR="00F33E1D" w:rsidRPr="0073355E">
        <w:rPr>
          <w:rFonts w:asciiTheme="majorBidi" w:hAnsiTheme="majorBidi" w:cstheme="majorBidi"/>
          <w:sz w:val="28"/>
          <w:szCs w:val="28"/>
          <w:lang w:val="kk-KZ"/>
        </w:rPr>
        <w:t>н</w:t>
      </w:r>
      <w:r w:rsidRPr="0073355E">
        <w:rPr>
          <w:rFonts w:asciiTheme="majorBidi" w:hAnsiTheme="majorBidi" w:cstheme="majorBidi"/>
          <w:sz w:val="28"/>
          <w:szCs w:val="28"/>
          <w:lang w:val="kk-KZ"/>
        </w:rPr>
        <w:t xml:space="preserve"> </w:t>
      </w:r>
      <w:r w:rsidR="004663CB" w:rsidRPr="0073355E">
        <w:rPr>
          <w:rFonts w:asciiTheme="majorBidi" w:hAnsiTheme="majorBidi" w:cstheme="majorBidi"/>
          <w:sz w:val="28"/>
          <w:szCs w:val="28"/>
          <w:lang w:val="kk-KZ"/>
        </w:rPr>
        <w:t>пайыздық</w:t>
      </w:r>
      <w:r w:rsidRPr="0073355E">
        <w:rPr>
          <w:rFonts w:asciiTheme="majorBidi" w:hAnsiTheme="majorBidi" w:cstheme="majorBidi"/>
          <w:sz w:val="28"/>
          <w:szCs w:val="28"/>
          <w:lang w:val="kk-KZ"/>
        </w:rPr>
        <w:t xml:space="preserve"> институттардан айырықша ететін негізгі ерекшелік олардың шариғатқа сәйкес әрекет етуінде. </w:t>
      </w:r>
      <w:r w:rsidR="00776BCF" w:rsidRPr="0073355E">
        <w:rPr>
          <w:rFonts w:asciiTheme="majorBidi" w:hAnsiTheme="majorBidi" w:cstheme="majorBidi"/>
          <w:sz w:val="28"/>
          <w:szCs w:val="28"/>
          <w:lang w:val="kk-KZ"/>
        </w:rPr>
        <w:t xml:space="preserve">Жалпы исламдық </w:t>
      </w:r>
      <w:r w:rsidRPr="0073355E">
        <w:rPr>
          <w:rFonts w:asciiTheme="majorBidi" w:hAnsiTheme="majorBidi" w:cstheme="majorBidi"/>
          <w:sz w:val="28"/>
          <w:szCs w:val="28"/>
          <w:lang w:val="kk-KZ"/>
        </w:rPr>
        <w:t>қаржы институт</w:t>
      </w:r>
      <w:r w:rsidR="00F33E1D" w:rsidRPr="0073355E">
        <w:rPr>
          <w:rFonts w:asciiTheme="majorBidi" w:hAnsiTheme="majorBidi" w:cstheme="majorBidi"/>
          <w:sz w:val="28"/>
          <w:szCs w:val="28"/>
          <w:lang w:val="kk-KZ"/>
        </w:rPr>
        <w:t>ын</w:t>
      </w:r>
      <w:r w:rsidRPr="0073355E">
        <w:rPr>
          <w:rFonts w:asciiTheme="majorBidi" w:hAnsiTheme="majorBidi" w:cstheme="majorBidi"/>
          <w:sz w:val="28"/>
          <w:szCs w:val="28"/>
          <w:lang w:val="kk-KZ"/>
        </w:rPr>
        <w:t xml:space="preserve"> құру</w:t>
      </w:r>
      <w:r w:rsidR="00776BCF" w:rsidRPr="0073355E">
        <w:rPr>
          <w:rFonts w:asciiTheme="majorBidi" w:hAnsiTheme="majorBidi" w:cstheme="majorBidi"/>
          <w:sz w:val="28"/>
          <w:szCs w:val="28"/>
          <w:lang w:val="kk-KZ"/>
        </w:rPr>
        <w:t xml:space="preserve"> бастамасының өзі</w:t>
      </w:r>
      <w:r w:rsidRPr="0073355E">
        <w:rPr>
          <w:rFonts w:asciiTheme="majorBidi" w:hAnsiTheme="majorBidi" w:cstheme="majorBidi"/>
          <w:sz w:val="28"/>
          <w:szCs w:val="28"/>
          <w:lang w:val="kk-KZ"/>
        </w:rPr>
        <w:t xml:space="preserve"> </w:t>
      </w:r>
      <w:r w:rsidR="00776BCF" w:rsidRPr="0073355E">
        <w:rPr>
          <w:rFonts w:asciiTheme="majorBidi" w:hAnsiTheme="majorBidi" w:cstheme="majorBidi"/>
          <w:sz w:val="28"/>
          <w:szCs w:val="28"/>
          <w:lang w:val="kk-KZ"/>
        </w:rPr>
        <w:t xml:space="preserve">әуелде </w:t>
      </w:r>
      <w:r w:rsidRPr="0073355E">
        <w:rPr>
          <w:rFonts w:asciiTheme="majorBidi" w:hAnsiTheme="majorBidi" w:cstheme="majorBidi"/>
          <w:sz w:val="28"/>
          <w:szCs w:val="28"/>
          <w:lang w:val="kk-KZ"/>
        </w:rPr>
        <w:t>мұсылман жұртшылығының шариғатқа сәйкес</w:t>
      </w:r>
      <w:r w:rsidR="00776BCF" w:rsidRPr="0073355E">
        <w:rPr>
          <w:rFonts w:asciiTheme="majorBidi" w:hAnsiTheme="majorBidi" w:cstheme="majorBidi"/>
          <w:sz w:val="28"/>
          <w:szCs w:val="28"/>
          <w:lang w:val="kk-KZ"/>
        </w:rPr>
        <w:t xml:space="preserve"> қаржы өнімдер</w:t>
      </w:r>
      <w:r w:rsidR="00F96B55" w:rsidRPr="0073355E">
        <w:rPr>
          <w:rFonts w:asciiTheme="majorBidi" w:hAnsiTheme="majorBidi" w:cstheme="majorBidi"/>
          <w:sz w:val="28"/>
          <w:szCs w:val="28"/>
          <w:lang w:val="kk-KZ"/>
        </w:rPr>
        <w:t>іне</w:t>
      </w:r>
      <w:r w:rsidRPr="0073355E">
        <w:rPr>
          <w:rFonts w:asciiTheme="majorBidi" w:hAnsiTheme="majorBidi" w:cstheme="majorBidi"/>
          <w:sz w:val="28"/>
          <w:szCs w:val="28"/>
          <w:lang w:val="kk-KZ"/>
        </w:rPr>
        <w:t xml:space="preserve"> деген сұраныс</w:t>
      </w:r>
      <w:r w:rsidR="00776BCF" w:rsidRPr="0073355E">
        <w:rPr>
          <w:rFonts w:asciiTheme="majorBidi" w:hAnsiTheme="majorBidi" w:cstheme="majorBidi"/>
          <w:sz w:val="28"/>
          <w:szCs w:val="28"/>
          <w:lang w:val="kk-KZ"/>
        </w:rPr>
        <w:t>ынан</w:t>
      </w:r>
      <w:r w:rsidRPr="0073355E">
        <w:rPr>
          <w:rFonts w:asciiTheme="majorBidi" w:hAnsiTheme="majorBidi" w:cstheme="majorBidi"/>
          <w:sz w:val="28"/>
          <w:szCs w:val="28"/>
          <w:lang w:val="kk-KZ"/>
        </w:rPr>
        <w:t xml:space="preserve"> ту</w:t>
      </w:r>
      <w:r w:rsidR="00776BCF" w:rsidRPr="0073355E">
        <w:rPr>
          <w:rFonts w:asciiTheme="majorBidi" w:hAnsiTheme="majorBidi" w:cstheme="majorBidi"/>
          <w:sz w:val="28"/>
          <w:szCs w:val="28"/>
          <w:lang w:val="kk-KZ"/>
        </w:rPr>
        <w:t>ындаған</w:t>
      </w:r>
      <w:r w:rsidR="00B21309" w:rsidRPr="0073355E">
        <w:rPr>
          <w:rFonts w:asciiTheme="majorBidi" w:hAnsiTheme="majorBidi" w:cstheme="majorBidi"/>
          <w:sz w:val="28"/>
          <w:szCs w:val="28"/>
          <w:lang w:val="kk-KZ"/>
        </w:rPr>
        <w:t xml:space="preserve"> еді</w:t>
      </w:r>
      <w:r w:rsidRPr="0073355E">
        <w:rPr>
          <w:rFonts w:asciiTheme="majorBidi" w:hAnsiTheme="majorBidi" w:cstheme="majorBidi"/>
          <w:sz w:val="28"/>
          <w:szCs w:val="28"/>
          <w:lang w:val="kk-KZ"/>
        </w:rPr>
        <w:t xml:space="preserve">. </w:t>
      </w:r>
    </w:p>
    <w:p w14:paraId="36224DFB" w14:textId="48E83ABF" w:rsidR="00F86298" w:rsidRPr="0073355E" w:rsidRDefault="003B4B5E" w:rsidP="002618B6">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Исламдық қаржы институттар</w:t>
      </w:r>
      <w:r w:rsidR="00F33E1D" w:rsidRPr="0073355E">
        <w:rPr>
          <w:rFonts w:asciiTheme="majorBidi" w:hAnsiTheme="majorBidi" w:cstheme="majorBidi"/>
          <w:sz w:val="28"/>
          <w:szCs w:val="28"/>
          <w:lang w:val="kk-KZ"/>
        </w:rPr>
        <w:t>ы</w:t>
      </w:r>
      <w:r w:rsidRPr="0073355E">
        <w:rPr>
          <w:rFonts w:asciiTheme="majorBidi" w:hAnsiTheme="majorBidi" w:cstheme="majorBidi"/>
          <w:sz w:val="28"/>
          <w:szCs w:val="28"/>
          <w:lang w:val="kk-KZ"/>
        </w:rPr>
        <w:t xml:space="preserve"> </w:t>
      </w:r>
      <w:r w:rsidR="00776BCF" w:rsidRPr="0073355E">
        <w:rPr>
          <w:rFonts w:asciiTheme="majorBidi" w:hAnsiTheme="majorBidi" w:cstheme="majorBidi"/>
          <w:sz w:val="28"/>
          <w:szCs w:val="28"/>
          <w:lang w:val="kk-KZ"/>
        </w:rPr>
        <w:t>қызмет</w:t>
      </w:r>
      <w:r w:rsidR="00631275" w:rsidRPr="0073355E">
        <w:rPr>
          <w:rFonts w:asciiTheme="majorBidi" w:hAnsiTheme="majorBidi" w:cstheme="majorBidi"/>
          <w:sz w:val="28"/>
          <w:szCs w:val="28"/>
          <w:lang w:val="kk-KZ"/>
        </w:rPr>
        <w:t>терінің</w:t>
      </w:r>
      <w:r w:rsidR="00776BCF" w:rsidRPr="0073355E">
        <w:rPr>
          <w:rFonts w:asciiTheme="majorBidi" w:hAnsiTheme="majorBidi" w:cstheme="majorBidi"/>
          <w:sz w:val="28"/>
          <w:szCs w:val="28"/>
          <w:lang w:val="kk-KZ"/>
        </w:rPr>
        <w:t xml:space="preserve"> </w:t>
      </w:r>
      <w:r w:rsidRPr="0073355E">
        <w:rPr>
          <w:rFonts w:asciiTheme="majorBidi" w:hAnsiTheme="majorBidi" w:cstheme="majorBidi"/>
          <w:sz w:val="28"/>
          <w:szCs w:val="28"/>
          <w:lang w:val="kk-KZ"/>
        </w:rPr>
        <w:t xml:space="preserve">шариғатқа сәйкестігін </w:t>
      </w:r>
      <w:r w:rsidR="00631275" w:rsidRPr="0073355E">
        <w:rPr>
          <w:rFonts w:asciiTheme="majorBidi" w:hAnsiTheme="majorBidi" w:cstheme="majorBidi"/>
          <w:sz w:val="28"/>
          <w:szCs w:val="28"/>
          <w:lang w:val="kk-KZ"/>
        </w:rPr>
        <w:t>қадағалау</w:t>
      </w:r>
      <w:r w:rsidRPr="0073355E">
        <w:rPr>
          <w:rFonts w:asciiTheme="majorBidi" w:hAnsiTheme="majorBidi" w:cstheme="majorBidi"/>
          <w:sz w:val="28"/>
          <w:szCs w:val="28"/>
          <w:lang w:val="kk-KZ"/>
        </w:rPr>
        <w:t xml:space="preserve"> арнайы шариғи кеңестің қызметіне тәуелді. </w:t>
      </w:r>
      <w:r w:rsidR="001759AE" w:rsidRPr="0073355E">
        <w:rPr>
          <w:rFonts w:asciiTheme="majorBidi" w:hAnsiTheme="majorBidi" w:cstheme="majorBidi"/>
          <w:sz w:val="28"/>
          <w:szCs w:val="28"/>
          <w:lang w:val="kk-KZ"/>
        </w:rPr>
        <w:t>Әлемдік тәжірибеге қарайтын болсақ</w:t>
      </w:r>
      <w:r w:rsidR="00631275" w:rsidRPr="0073355E">
        <w:rPr>
          <w:rFonts w:asciiTheme="majorBidi" w:hAnsiTheme="majorBidi" w:cstheme="majorBidi"/>
          <w:sz w:val="28"/>
          <w:szCs w:val="28"/>
          <w:lang w:val="kk-KZ"/>
        </w:rPr>
        <w:t>,</w:t>
      </w:r>
      <w:r w:rsidR="001759AE" w:rsidRPr="0073355E">
        <w:rPr>
          <w:rFonts w:asciiTheme="majorBidi" w:hAnsiTheme="majorBidi" w:cstheme="majorBidi"/>
          <w:sz w:val="28"/>
          <w:szCs w:val="28"/>
          <w:lang w:val="kk-KZ"/>
        </w:rPr>
        <w:t xml:space="preserve"> </w:t>
      </w:r>
      <w:r w:rsidR="00631275" w:rsidRPr="0073355E">
        <w:rPr>
          <w:rFonts w:asciiTheme="majorBidi" w:hAnsiTheme="majorBidi" w:cstheme="majorBidi"/>
          <w:sz w:val="28"/>
          <w:szCs w:val="28"/>
          <w:lang w:val="kk-KZ"/>
        </w:rPr>
        <w:t>бірқатар</w:t>
      </w:r>
      <w:r w:rsidR="001759AE" w:rsidRPr="0073355E">
        <w:rPr>
          <w:rFonts w:asciiTheme="majorBidi" w:hAnsiTheme="majorBidi" w:cstheme="majorBidi"/>
          <w:sz w:val="28"/>
          <w:szCs w:val="28"/>
          <w:lang w:val="kk-KZ"/>
        </w:rPr>
        <w:t xml:space="preserve"> елдерде исламдық </w:t>
      </w:r>
      <w:r w:rsidR="004D75D2" w:rsidRPr="0073355E">
        <w:rPr>
          <w:rFonts w:asciiTheme="majorBidi" w:hAnsiTheme="majorBidi" w:cstheme="majorBidi"/>
          <w:sz w:val="28"/>
          <w:szCs w:val="28"/>
          <w:lang w:val="kk-KZ"/>
        </w:rPr>
        <w:t>қаржы институттарының</w:t>
      </w:r>
      <w:r w:rsidR="001759AE" w:rsidRPr="0073355E">
        <w:rPr>
          <w:rFonts w:asciiTheme="majorBidi" w:hAnsiTheme="majorBidi" w:cstheme="majorBidi"/>
          <w:sz w:val="28"/>
          <w:szCs w:val="28"/>
          <w:lang w:val="kk-KZ"/>
        </w:rPr>
        <w:t xml:space="preserve"> операцияларын шариғатқа сәйкестігі тұрғысынан қадағалау ісі заңмен талап етілгендігін көреміз. </w:t>
      </w:r>
      <w:r w:rsidR="00631275" w:rsidRPr="0073355E">
        <w:rPr>
          <w:rFonts w:asciiTheme="majorBidi" w:hAnsiTheme="majorBidi" w:cstheme="majorBidi"/>
          <w:sz w:val="28"/>
          <w:szCs w:val="28"/>
          <w:lang w:val="kk-KZ"/>
        </w:rPr>
        <w:t>Б</w:t>
      </w:r>
      <w:r w:rsidR="00D61D9F" w:rsidRPr="0073355E">
        <w:rPr>
          <w:rFonts w:asciiTheme="majorBidi" w:hAnsiTheme="majorBidi" w:cstheme="majorBidi"/>
          <w:sz w:val="28"/>
          <w:szCs w:val="28"/>
          <w:lang w:val="kk-KZ"/>
        </w:rPr>
        <w:t xml:space="preserve">ұл қызмет көбінесе ислам ғалымдарына, әсіресе фиқһ саласының білгірлеріне жүктелді. </w:t>
      </w:r>
      <w:r w:rsidR="00F86298" w:rsidRPr="0073355E">
        <w:rPr>
          <w:rFonts w:asciiTheme="majorBidi" w:hAnsiTheme="majorBidi" w:cstheme="majorBidi"/>
          <w:sz w:val="28"/>
          <w:szCs w:val="28"/>
          <w:lang w:val="kk-KZ"/>
        </w:rPr>
        <w:t>Экономика және қаржы саласы мамандары</w:t>
      </w:r>
      <w:r w:rsidR="00631275" w:rsidRPr="0073355E">
        <w:rPr>
          <w:rFonts w:asciiTheme="majorBidi" w:hAnsiTheme="majorBidi" w:cstheme="majorBidi"/>
          <w:sz w:val="28"/>
          <w:szCs w:val="28"/>
          <w:lang w:val="kk-KZ"/>
        </w:rPr>
        <w:t>ның шариғат ғалымдарымен кеңесуі исламдық қаржы</w:t>
      </w:r>
      <w:r w:rsidR="00F86298" w:rsidRPr="0073355E">
        <w:rPr>
          <w:rFonts w:asciiTheme="majorBidi" w:hAnsiTheme="majorBidi" w:cstheme="majorBidi"/>
          <w:sz w:val="28"/>
          <w:szCs w:val="28"/>
          <w:lang w:val="kk-KZ"/>
        </w:rPr>
        <w:t xml:space="preserve"> индустрия</w:t>
      </w:r>
      <w:r w:rsidR="00F33E1D" w:rsidRPr="0073355E">
        <w:rPr>
          <w:rFonts w:asciiTheme="majorBidi" w:hAnsiTheme="majorBidi" w:cstheme="majorBidi"/>
          <w:sz w:val="28"/>
          <w:szCs w:val="28"/>
          <w:lang w:val="kk-KZ"/>
        </w:rPr>
        <w:t>сы</w:t>
      </w:r>
      <w:r w:rsidR="00F86298" w:rsidRPr="0073355E">
        <w:rPr>
          <w:rFonts w:asciiTheme="majorBidi" w:hAnsiTheme="majorBidi" w:cstheme="majorBidi"/>
          <w:sz w:val="28"/>
          <w:szCs w:val="28"/>
          <w:lang w:val="kk-KZ"/>
        </w:rPr>
        <w:t>ның жаңа қалыптаса бастаған кез</w:t>
      </w:r>
      <w:r w:rsidR="00631275" w:rsidRPr="0073355E">
        <w:rPr>
          <w:rFonts w:asciiTheme="majorBidi" w:hAnsiTheme="majorBidi" w:cstheme="majorBidi"/>
          <w:sz w:val="28"/>
          <w:szCs w:val="28"/>
          <w:lang w:val="kk-KZ"/>
        </w:rPr>
        <w:t>ең</w:t>
      </w:r>
      <w:r w:rsidR="00184FA5" w:rsidRPr="0073355E">
        <w:rPr>
          <w:rFonts w:asciiTheme="majorBidi" w:hAnsiTheme="majorBidi" w:cstheme="majorBidi"/>
          <w:sz w:val="28"/>
          <w:szCs w:val="28"/>
          <w:lang w:val="kk-KZ"/>
        </w:rPr>
        <w:t>і</w:t>
      </w:r>
      <w:r w:rsidR="00F86298" w:rsidRPr="0073355E">
        <w:rPr>
          <w:rFonts w:asciiTheme="majorBidi" w:hAnsiTheme="majorBidi" w:cstheme="majorBidi"/>
          <w:sz w:val="28"/>
          <w:szCs w:val="28"/>
          <w:lang w:val="kk-KZ"/>
        </w:rPr>
        <w:t xml:space="preserve">нен бастап </w:t>
      </w:r>
      <w:r w:rsidR="00631275" w:rsidRPr="0073355E">
        <w:rPr>
          <w:rFonts w:asciiTheme="majorBidi" w:hAnsiTheme="majorBidi" w:cstheme="majorBidi"/>
          <w:sz w:val="28"/>
          <w:szCs w:val="28"/>
          <w:lang w:val="kk-KZ"/>
        </w:rPr>
        <w:t xml:space="preserve">жалғасып келеді. </w:t>
      </w:r>
      <w:r w:rsidR="00F86298" w:rsidRPr="0073355E">
        <w:rPr>
          <w:rFonts w:asciiTheme="majorBidi" w:hAnsiTheme="majorBidi" w:cstheme="majorBidi"/>
          <w:sz w:val="28"/>
          <w:szCs w:val="28"/>
          <w:lang w:val="kk-KZ"/>
        </w:rPr>
        <w:t xml:space="preserve"> </w:t>
      </w:r>
      <w:r w:rsidR="00631275" w:rsidRPr="0073355E">
        <w:rPr>
          <w:rFonts w:asciiTheme="majorBidi" w:hAnsiTheme="majorBidi" w:cstheme="majorBidi"/>
          <w:sz w:val="28"/>
          <w:szCs w:val="28"/>
          <w:lang w:val="kk-KZ"/>
        </w:rPr>
        <w:t>Бұл бағытта ө</w:t>
      </w:r>
      <w:r w:rsidR="006655AA" w:rsidRPr="0073355E">
        <w:rPr>
          <w:rFonts w:asciiTheme="majorBidi" w:hAnsiTheme="majorBidi" w:cstheme="majorBidi"/>
          <w:sz w:val="28"/>
          <w:szCs w:val="28"/>
          <w:lang w:val="kk-KZ"/>
        </w:rPr>
        <w:t xml:space="preserve">ткен ғасырдың жетпісінші-сексенінші жылдарына таман ислам банктерінде </w:t>
      </w:r>
      <w:r w:rsidR="00631275" w:rsidRPr="0073355E">
        <w:rPr>
          <w:rFonts w:asciiTheme="majorBidi" w:hAnsiTheme="majorBidi" w:cstheme="majorBidi"/>
          <w:sz w:val="28"/>
          <w:szCs w:val="28"/>
          <w:lang w:val="kk-KZ"/>
        </w:rPr>
        <w:t>шариғи мәселелерге</w:t>
      </w:r>
      <w:r w:rsidR="006655AA" w:rsidRPr="0073355E">
        <w:rPr>
          <w:rFonts w:asciiTheme="majorBidi" w:hAnsiTheme="majorBidi" w:cstheme="majorBidi"/>
          <w:sz w:val="28"/>
          <w:szCs w:val="28"/>
          <w:lang w:val="kk-KZ"/>
        </w:rPr>
        <w:t xml:space="preserve"> жауапты </w:t>
      </w:r>
      <w:r w:rsidR="00F86298" w:rsidRPr="0073355E">
        <w:rPr>
          <w:rFonts w:asciiTheme="majorBidi" w:hAnsiTheme="majorBidi" w:cstheme="majorBidi"/>
          <w:sz w:val="28"/>
          <w:szCs w:val="28"/>
          <w:lang w:val="kk-KZ"/>
        </w:rPr>
        <w:t>арнайы кеңес</w:t>
      </w:r>
      <w:r w:rsidR="006655AA" w:rsidRPr="0073355E">
        <w:rPr>
          <w:rFonts w:asciiTheme="majorBidi" w:hAnsiTheme="majorBidi" w:cstheme="majorBidi"/>
          <w:sz w:val="28"/>
          <w:szCs w:val="28"/>
          <w:lang w:val="kk-KZ"/>
        </w:rPr>
        <w:t xml:space="preserve">тер </w:t>
      </w:r>
      <w:r w:rsidR="00E665CC" w:rsidRPr="0073355E">
        <w:rPr>
          <w:rFonts w:asciiTheme="majorBidi" w:hAnsiTheme="majorBidi" w:cstheme="majorBidi"/>
          <w:sz w:val="28"/>
          <w:szCs w:val="28"/>
          <w:lang w:val="kk-KZ"/>
        </w:rPr>
        <w:t>пайда бола</w:t>
      </w:r>
      <w:r w:rsidR="006655AA" w:rsidRPr="0073355E">
        <w:rPr>
          <w:rFonts w:asciiTheme="majorBidi" w:hAnsiTheme="majorBidi" w:cstheme="majorBidi"/>
          <w:sz w:val="28"/>
          <w:szCs w:val="28"/>
          <w:lang w:val="kk-KZ"/>
        </w:rPr>
        <w:t xml:space="preserve"> бастады. </w:t>
      </w:r>
      <w:r w:rsidR="00E665CC" w:rsidRPr="0073355E">
        <w:rPr>
          <w:rFonts w:asciiTheme="majorBidi" w:hAnsiTheme="majorBidi" w:cstheme="majorBidi"/>
          <w:sz w:val="28"/>
          <w:szCs w:val="28"/>
          <w:lang w:val="kk-KZ"/>
        </w:rPr>
        <w:t xml:space="preserve">Атап айтқанда, </w:t>
      </w:r>
      <w:r w:rsidR="006655AA" w:rsidRPr="0073355E">
        <w:rPr>
          <w:rFonts w:asciiTheme="majorBidi" w:hAnsiTheme="majorBidi" w:cstheme="majorBidi"/>
          <w:sz w:val="28"/>
          <w:szCs w:val="28"/>
          <w:lang w:val="kk-KZ"/>
        </w:rPr>
        <w:t>1978 жылы Иордания Ислам Банкі</w:t>
      </w:r>
      <w:r w:rsidR="00E665CC" w:rsidRPr="0073355E">
        <w:rPr>
          <w:rFonts w:asciiTheme="majorBidi" w:hAnsiTheme="majorBidi" w:cstheme="majorBidi"/>
          <w:sz w:val="28"/>
          <w:szCs w:val="28"/>
          <w:lang w:val="kk-KZ"/>
        </w:rPr>
        <w:t xml:space="preserve"> мен Судандық Файсал Ислам Банкінде, 1979 жылы Мысырлық Файсал Ислам Банкі мен Кувейт Қаржы Үйінде жеке шариғи кеңестер құрылды. Со</w:t>
      </w:r>
      <w:r w:rsidR="00C7150C" w:rsidRPr="0073355E">
        <w:rPr>
          <w:rFonts w:asciiTheme="majorBidi" w:hAnsiTheme="majorBidi" w:cstheme="majorBidi"/>
          <w:sz w:val="28"/>
          <w:szCs w:val="28"/>
          <w:lang w:val="kk-KZ"/>
        </w:rPr>
        <w:t>дан бастап шариғи қадағалаушы кеңестердің қызметі институционалды түрде дами бастады [</w:t>
      </w:r>
      <w:r w:rsidR="00D16474" w:rsidRPr="0073355E">
        <w:rPr>
          <w:rFonts w:asciiTheme="majorBidi" w:hAnsiTheme="majorBidi" w:cstheme="majorBidi"/>
          <w:sz w:val="28"/>
          <w:szCs w:val="28"/>
          <w:lang w:val="kk-KZ"/>
        </w:rPr>
        <w:t xml:space="preserve">46 </w:t>
      </w:r>
      <w:r w:rsidR="00C7150C" w:rsidRPr="0073355E">
        <w:rPr>
          <w:rFonts w:asciiTheme="majorBidi" w:hAnsiTheme="majorBidi" w:cstheme="majorBidi"/>
          <w:sz w:val="28"/>
          <w:szCs w:val="28"/>
          <w:lang w:val="kk-KZ"/>
        </w:rPr>
        <w:t>7-9</w:t>
      </w:r>
      <w:r w:rsidR="00D16474" w:rsidRPr="0073355E">
        <w:rPr>
          <w:rFonts w:asciiTheme="majorBidi" w:hAnsiTheme="majorBidi" w:cstheme="majorBidi"/>
          <w:sz w:val="28"/>
          <w:szCs w:val="28"/>
          <w:lang w:val="kk-KZ"/>
        </w:rPr>
        <w:t xml:space="preserve"> б.</w:t>
      </w:r>
      <w:r w:rsidR="00C7150C" w:rsidRPr="0073355E">
        <w:rPr>
          <w:rFonts w:asciiTheme="majorBidi" w:hAnsiTheme="majorBidi" w:cstheme="majorBidi"/>
          <w:sz w:val="28"/>
          <w:szCs w:val="28"/>
          <w:lang w:val="kk-KZ"/>
        </w:rPr>
        <w:t xml:space="preserve">]. </w:t>
      </w:r>
      <w:r w:rsidR="00D16474" w:rsidRPr="0073355E">
        <w:rPr>
          <w:rFonts w:asciiTheme="majorBidi" w:hAnsiTheme="majorBidi" w:cstheme="majorBidi"/>
          <w:sz w:val="28"/>
          <w:szCs w:val="28"/>
          <w:lang w:val="kk-KZ"/>
        </w:rPr>
        <w:t xml:space="preserve"> </w:t>
      </w:r>
    </w:p>
    <w:p w14:paraId="5D165FC3" w14:textId="014D1635" w:rsidR="005E3AA7" w:rsidRPr="0073355E" w:rsidRDefault="005E3AA7" w:rsidP="002618B6">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Профессор </w:t>
      </w:r>
      <w:r w:rsidR="00631275" w:rsidRPr="0073355E">
        <w:rPr>
          <w:rFonts w:asciiTheme="majorBidi" w:hAnsiTheme="majorBidi" w:cstheme="majorBidi"/>
          <w:sz w:val="28"/>
          <w:szCs w:val="28"/>
          <w:lang w:val="kk-KZ"/>
        </w:rPr>
        <w:t>М.Қахфтың</w:t>
      </w:r>
      <w:r w:rsidRPr="0073355E">
        <w:rPr>
          <w:rFonts w:asciiTheme="majorBidi" w:hAnsiTheme="majorBidi" w:cstheme="majorBidi"/>
          <w:sz w:val="28"/>
          <w:szCs w:val="28"/>
          <w:lang w:val="kk-KZ"/>
        </w:rPr>
        <w:t xml:space="preserve"> айтуынша</w:t>
      </w:r>
      <w:r w:rsidR="00F33E1D"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Батыс Африка, Индонезия, Түркия, Бангладеш және араб елдерін</w:t>
      </w:r>
      <w:r w:rsidR="00631275" w:rsidRPr="0073355E">
        <w:rPr>
          <w:rFonts w:asciiTheme="majorBidi" w:hAnsiTheme="majorBidi" w:cstheme="majorBidi"/>
          <w:sz w:val="28"/>
          <w:szCs w:val="28"/>
          <w:lang w:val="kk-KZ"/>
        </w:rPr>
        <w:t xml:space="preserve">дегі </w:t>
      </w:r>
      <w:r w:rsidRPr="0073355E">
        <w:rPr>
          <w:rFonts w:asciiTheme="majorBidi" w:hAnsiTheme="majorBidi" w:cstheme="majorBidi"/>
          <w:sz w:val="28"/>
          <w:szCs w:val="28"/>
          <w:lang w:val="kk-KZ"/>
        </w:rPr>
        <w:t>алғашқы ислам банктер</w:t>
      </w:r>
      <w:r w:rsidR="00F33E1D" w:rsidRPr="0073355E">
        <w:rPr>
          <w:rFonts w:asciiTheme="majorBidi" w:hAnsiTheme="majorBidi" w:cstheme="majorBidi"/>
          <w:sz w:val="28"/>
          <w:szCs w:val="28"/>
          <w:lang w:val="kk-KZ"/>
        </w:rPr>
        <w:t>і</w:t>
      </w:r>
      <w:r w:rsidR="00631275" w:rsidRPr="0073355E">
        <w:rPr>
          <w:rFonts w:asciiTheme="majorBidi" w:hAnsiTheme="majorBidi" w:cstheme="majorBidi"/>
          <w:sz w:val="28"/>
          <w:szCs w:val="28"/>
          <w:lang w:val="kk-KZ"/>
        </w:rPr>
        <w:t xml:space="preserve"> көбіне</w:t>
      </w:r>
      <w:r w:rsidRPr="0073355E">
        <w:rPr>
          <w:rFonts w:asciiTheme="majorBidi" w:hAnsiTheme="majorBidi" w:cstheme="majorBidi"/>
          <w:sz w:val="28"/>
          <w:szCs w:val="28"/>
          <w:lang w:val="kk-KZ"/>
        </w:rPr>
        <w:t xml:space="preserve"> сол елдердегі жеке тұлғалардың бастамасымен құрыл</w:t>
      </w:r>
      <w:r w:rsidR="00631275" w:rsidRPr="0073355E">
        <w:rPr>
          <w:rFonts w:asciiTheme="majorBidi" w:hAnsiTheme="majorBidi" w:cstheme="majorBidi"/>
          <w:sz w:val="28"/>
          <w:szCs w:val="28"/>
          <w:lang w:val="kk-KZ"/>
        </w:rPr>
        <w:t>ды</w:t>
      </w:r>
      <w:r w:rsidRPr="0073355E">
        <w:rPr>
          <w:rFonts w:asciiTheme="majorBidi" w:hAnsiTheme="majorBidi" w:cstheme="majorBidi"/>
          <w:sz w:val="28"/>
          <w:szCs w:val="28"/>
          <w:lang w:val="kk-KZ"/>
        </w:rPr>
        <w:t xml:space="preserve">. </w:t>
      </w:r>
      <w:r w:rsidR="00631275" w:rsidRPr="0073355E">
        <w:rPr>
          <w:rFonts w:asciiTheme="majorBidi" w:hAnsiTheme="majorBidi" w:cstheme="majorBidi"/>
          <w:sz w:val="28"/>
          <w:szCs w:val="28"/>
          <w:lang w:val="kk-KZ"/>
        </w:rPr>
        <w:t>Мысалы</w:t>
      </w:r>
      <w:r w:rsidR="00F33E1D" w:rsidRPr="0073355E">
        <w:rPr>
          <w:rFonts w:asciiTheme="majorBidi" w:hAnsiTheme="majorBidi" w:cstheme="majorBidi"/>
          <w:sz w:val="28"/>
          <w:szCs w:val="28"/>
          <w:lang w:val="kk-KZ"/>
        </w:rPr>
        <w:t>,</w:t>
      </w:r>
      <w:r w:rsidR="00631275" w:rsidRPr="0073355E">
        <w:rPr>
          <w:rFonts w:asciiTheme="majorBidi" w:hAnsiTheme="majorBidi" w:cstheme="majorBidi"/>
          <w:sz w:val="28"/>
          <w:szCs w:val="28"/>
          <w:lang w:val="kk-KZ"/>
        </w:rPr>
        <w:t xml:space="preserve"> </w:t>
      </w:r>
      <w:r w:rsidRPr="0073355E">
        <w:rPr>
          <w:rFonts w:asciiTheme="majorBidi" w:hAnsiTheme="majorBidi" w:cstheme="majorBidi"/>
          <w:sz w:val="28"/>
          <w:szCs w:val="28"/>
          <w:lang w:val="kk-KZ"/>
        </w:rPr>
        <w:t>Сауд Арабиядан корольдің баласы Мухаммад Файсал және Салих Камил, Кувейттен Ахмад әл-Ясин, БАӘ-нен Саид Лутәһ, Иорданиядан Сами Хамуд, Малайзиядан Абдул Халим Исмаил сынды тұлғалар ислам банкін ашу</w:t>
      </w:r>
      <w:r w:rsidR="009E43CA" w:rsidRPr="0073355E">
        <w:rPr>
          <w:rFonts w:asciiTheme="majorBidi" w:hAnsiTheme="majorBidi" w:cstheme="majorBidi"/>
          <w:sz w:val="28"/>
          <w:szCs w:val="28"/>
          <w:lang w:val="kk-KZ"/>
        </w:rPr>
        <w:t xml:space="preserve">ға атсалысты. </w:t>
      </w:r>
      <w:r w:rsidRPr="0073355E">
        <w:rPr>
          <w:rFonts w:asciiTheme="majorBidi" w:hAnsiTheme="majorBidi" w:cstheme="majorBidi"/>
          <w:sz w:val="28"/>
          <w:szCs w:val="28"/>
          <w:lang w:val="kk-KZ"/>
        </w:rPr>
        <w:t>Аталмыш тұлғалардың көпшілігі бастапқыда мысырлық Ахмад Нажжар және Иса Абдуһ Ибраһимнен әсер ал</w:t>
      </w:r>
      <w:r w:rsidR="006D103A" w:rsidRPr="0073355E">
        <w:rPr>
          <w:rFonts w:asciiTheme="majorBidi" w:hAnsiTheme="majorBidi" w:cstheme="majorBidi"/>
          <w:sz w:val="28"/>
          <w:szCs w:val="28"/>
          <w:lang w:val="kk-KZ"/>
        </w:rPr>
        <w:t>ып</w:t>
      </w:r>
      <w:r w:rsidRPr="0073355E">
        <w:rPr>
          <w:rFonts w:asciiTheme="majorBidi" w:hAnsiTheme="majorBidi" w:cstheme="majorBidi"/>
          <w:sz w:val="28"/>
          <w:szCs w:val="28"/>
          <w:lang w:val="kk-KZ"/>
        </w:rPr>
        <w:t xml:space="preserve">, кейінірек </w:t>
      </w:r>
      <w:r w:rsidR="007F3CA1" w:rsidRPr="0073355E">
        <w:rPr>
          <w:rFonts w:asciiTheme="majorBidi" w:hAnsiTheme="majorBidi" w:cstheme="majorBidi"/>
          <w:sz w:val="28"/>
          <w:szCs w:val="28"/>
          <w:lang w:val="kk-KZ"/>
        </w:rPr>
        <w:t xml:space="preserve">өзге </w:t>
      </w:r>
      <w:r w:rsidRPr="0073355E">
        <w:rPr>
          <w:rFonts w:asciiTheme="majorBidi" w:hAnsiTheme="majorBidi" w:cstheme="majorBidi"/>
          <w:sz w:val="28"/>
          <w:szCs w:val="28"/>
          <w:lang w:val="kk-KZ"/>
        </w:rPr>
        <w:t>шариғат ғалымдарымен байланыс орнат</w:t>
      </w:r>
      <w:r w:rsidR="00B71FDE" w:rsidRPr="0073355E">
        <w:rPr>
          <w:rFonts w:asciiTheme="majorBidi" w:hAnsiTheme="majorBidi" w:cstheme="majorBidi"/>
          <w:sz w:val="28"/>
          <w:szCs w:val="28"/>
          <w:lang w:val="kk-KZ"/>
        </w:rPr>
        <w:t>а бастады</w:t>
      </w:r>
      <w:r w:rsidRPr="0073355E">
        <w:rPr>
          <w:rFonts w:asciiTheme="majorBidi" w:hAnsiTheme="majorBidi" w:cstheme="majorBidi"/>
          <w:sz w:val="28"/>
          <w:szCs w:val="28"/>
          <w:lang w:val="kk-KZ"/>
        </w:rPr>
        <w:t>. Банкирлердің шариғат ғалымдарымен байланысуының бір себебі банктің қаржы операцияларына қатысты діни пәтуа, кеңес сұрау болса, екінші жағынан шариғат ғалымдарын жалпы мұсылман жұртшылығымен байланыстыратын көпір ретінде қарастыр</w:t>
      </w:r>
      <w:r w:rsidR="00B71FDE" w:rsidRPr="0073355E">
        <w:rPr>
          <w:rFonts w:asciiTheme="majorBidi" w:hAnsiTheme="majorBidi" w:cstheme="majorBidi"/>
          <w:sz w:val="28"/>
          <w:szCs w:val="28"/>
          <w:lang w:val="kk-KZ"/>
        </w:rPr>
        <w:t>ды</w:t>
      </w:r>
      <w:r w:rsidRPr="0073355E">
        <w:rPr>
          <w:rFonts w:asciiTheme="majorBidi" w:hAnsiTheme="majorBidi" w:cstheme="majorBidi"/>
          <w:sz w:val="28"/>
          <w:szCs w:val="28"/>
          <w:lang w:val="kk-KZ"/>
        </w:rPr>
        <w:t>. Себебі экономист немесе қаржыгерлерге қарағанда шариғат ғалымдарының бизнес орталары мен жалпы халықтың алдында беделдері үстем</w:t>
      </w:r>
      <w:r w:rsidR="00B71FDE" w:rsidRPr="0073355E">
        <w:rPr>
          <w:rFonts w:asciiTheme="majorBidi" w:hAnsiTheme="majorBidi" w:cstheme="majorBidi"/>
          <w:sz w:val="28"/>
          <w:szCs w:val="28"/>
          <w:lang w:val="kk-KZ"/>
        </w:rPr>
        <w:t xml:space="preserve"> болатын</w:t>
      </w:r>
      <w:r w:rsidRPr="0073355E">
        <w:rPr>
          <w:rFonts w:asciiTheme="majorBidi" w:hAnsiTheme="majorBidi" w:cstheme="majorBidi"/>
          <w:sz w:val="28"/>
          <w:szCs w:val="28"/>
          <w:lang w:val="kk-KZ"/>
        </w:rPr>
        <w:t xml:space="preserve">. </w:t>
      </w:r>
      <w:r w:rsidR="00B71FDE" w:rsidRPr="0073355E">
        <w:rPr>
          <w:rFonts w:asciiTheme="majorBidi" w:hAnsiTheme="majorBidi" w:cstheme="majorBidi"/>
          <w:sz w:val="28"/>
          <w:szCs w:val="28"/>
          <w:lang w:val="kk-KZ"/>
        </w:rPr>
        <w:t>М.Қахф</w:t>
      </w:r>
      <w:r w:rsidRPr="0073355E">
        <w:rPr>
          <w:rFonts w:asciiTheme="majorBidi" w:hAnsiTheme="majorBidi" w:cstheme="majorBidi"/>
          <w:sz w:val="28"/>
          <w:szCs w:val="28"/>
          <w:lang w:val="kk-KZ"/>
        </w:rPr>
        <w:t xml:space="preserve"> сол уақыттан бері қазіргі күнге дейін ислам банктерінің дамуы мен кеңеюі фиқһ саласының танымал ғалымдарымен байланысып кел</w:t>
      </w:r>
      <w:r w:rsidR="00B71FDE" w:rsidRPr="0073355E">
        <w:rPr>
          <w:rFonts w:asciiTheme="majorBidi" w:hAnsiTheme="majorBidi" w:cstheme="majorBidi"/>
          <w:sz w:val="28"/>
          <w:szCs w:val="28"/>
          <w:lang w:val="kk-KZ"/>
        </w:rPr>
        <w:t>е</w:t>
      </w:r>
      <w:r w:rsidR="00DC5492" w:rsidRPr="0073355E">
        <w:rPr>
          <w:rFonts w:asciiTheme="majorBidi" w:hAnsiTheme="majorBidi" w:cstheme="majorBidi"/>
          <w:sz w:val="28"/>
          <w:szCs w:val="28"/>
          <w:lang w:val="kk-KZ"/>
        </w:rPr>
        <w:t xml:space="preserve"> жатқандығын айтады</w:t>
      </w:r>
      <w:r w:rsidRPr="0073355E">
        <w:rPr>
          <w:rFonts w:asciiTheme="majorBidi" w:hAnsiTheme="majorBidi" w:cstheme="majorBidi"/>
          <w:sz w:val="28"/>
          <w:szCs w:val="28"/>
          <w:lang w:val="kk-KZ"/>
        </w:rPr>
        <w:t xml:space="preserve">. </w:t>
      </w:r>
      <w:r w:rsidR="001577DC" w:rsidRPr="0073355E">
        <w:rPr>
          <w:rFonts w:asciiTheme="majorBidi" w:hAnsiTheme="majorBidi" w:cstheme="majorBidi"/>
          <w:sz w:val="28"/>
          <w:szCs w:val="28"/>
          <w:lang w:val="kk-KZ"/>
        </w:rPr>
        <w:t xml:space="preserve">Шариғи кеңесшілердің </w:t>
      </w:r>
      <w:r w:rsidR="00DC5492" w:rsidRPr="0073355E">
        <w:rPr>
          <w:rFonts w:asciiTheme="majorBidi" w:hAnsiTheme="majorBidi" w:cstheme="majorBidi"/>
          <w:sz w:val="28"/>
          <w:szCs w:val="28"/>
          <w:lang w:val="kk-KZ"/>
        </w:rPr>
        <w:t>кейбірі жергілікті де</w:t>
      </w:r>
      <w:r w:rsidR="001E07A0" w:rsidRPr="0073355E">
        <w:rPr>
          <w:rFonts w:asciiTheme="majorBidi" w:hAnsiTheme="majorBidi" w:cstheme="majorBidi"/>
          <w:sz w:val="28"/>
          <w:szCs w:val="28"/>
          <w:lang w:val="kk-KZ"/>
        </w:rPr>
        <w:t xml:space="preserve">ңгейде, кейбірі халықаралық деңгейде қызмет атқаруда </w:t>
      </w:r>
      <w:r w:rsidRPr="0073355E">
        <w:rPr>
          <w:rFonts w:asciiTheme="majorBidi" w:hAnsiTheme="majorBidi" w:cstheme="majorBidi"/>
          <w:sz w:val="28"/>
          <w:szCs w:val="28"/>
          <w:lang w:val="kk-KZ"/>
        </w:rPr>
        <w:t>[</w:t>
      </w:r>
      <w:r w:rsidR="00D16474" w:rsidRPr="0073355E">
        <w:rPr>
          <w:rFonts w:asciiTheme="majorBidi" w:hAnsiTheme="majorBidi" w:cstheme="majorBidi"/>
          <w:sz w:val="28"/>
          <w:szCs w:val="28"/>
          <w:lang w:val="kk-KZ"/>
        </w:rPr>
        <w:t xml:space="preserve">60, </w:t>
      </w:r>
      <w:r w:rsidRPr="0073355E">
        <w:rPr>
          <w:rFonts w:asciiTheme="majorBidi" w:hAnsiTheme="majorBidi" w:cstheme="majorBidi"/>
          <w:sz w:val="28"/>
          <w:szCs w:val="28"/>
          <w:lang w:val="kk-KZ"/>
        </w:rPr>
        <w:t>254-257</w:t>
      </w:r>
      <w:r w:rsidR="00D16474"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w:t>
      </w:r>
      <w:r w:rsidR="00D16474" w:rsidRPr="0073355E">
        <w:rPr>
          <w:rFonts w:asciiTheme="majorBidi" w:hAnsiTheme="majorBidi" w:cstheme="majorBidi"/>
          <w:sz w:val="28"/>
          <w:szCs w:val="28"/>
          <w:lang w:val="kk-KZ"/>
        </w:rPr>
        <w:t>.</w:t>
      </w:r>
    </w:p>
    <w:p w14:paraId="3E64A3EA" w14:textId="5AB65240" w:rsidR="00F846AB" w:rsidRPr="0073355E" w:rsidRDefault="00F840FF" w:rsidP="002618B6">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У.Зухайли шариғи кеңестерге мүшелік етуші сарапшы мамандар тек пәтуа шығарумен шектелетін муфтидің рөлімен шектелмей, берген пәтуаларының қаншалықты сақталып жатқандығын қоса қадағалаулары аса маңызды екендігін ескерткен [</w:t>
      </w:r>
      <w:r w:rsidR="00D16474" w:rsidRPr="0073355E">
        <w:rPr>
          <w:rFonts w:asciiTheme="majorBidi" w:hAnsiTheme="majorBidi" w:cstheme="majorBidi"/>
          <w:sz w:val="28"/>
          <w:szCs w:val="28"/>
          <w:lang w:val="kk-KZ"/>
        </w:rPr>
        <w:t xml:space="preserve">24, </w:t>
      </w:r>
      <w:r w:rsidRPr="0073355E">
        <w:rPr>
          <w:rFonts w:asciiTheme="majorBidi" w:hAnsiTheme="majorBidi" w:cstheme="majorBidi"/>
          <w:sz w:val="28"/>
          <w:szCs w:val="28"/>
          <w:lang w:val="kk-KZ"/>
        </w:rPr>
        <w:t>5-6</w:t>
      </w:r>
      <w:r w:rsidR="00D16474" w:rsidRPr="0073355E">
        <w:rPr>
          <w:rFonts w:asciiTheme="majorBidi" w:hAnsiTheme="majorBidi" w:cstheme="majorBidi"/>
          <w:sz w:val="28"/>
          <w:szCs w:val="28"/>
          <w:lang w:val="kk-KZ"/>
        </w:rPr>
        <w:t xml:space="preserve"> б.</w:t>
      </w:r>
      <w:r w:rsidRPr="0073355E">
        <w:rPr>
          <w:rFonts w:asciiTheme="majorBidi" w:hAnsiTheme="majorBidi" w:cstheme="majorBidi"/>
          <w:sz w:val="28"/>
          <w:szCs w:val="28"/>
          <w:lang w:val="kk-KZ"/>
        </w:rPr>
        <w:t>]</w:t>
      </w:r>
      <w:r w:rsidR="00D16474"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w:t>
      </w:r>
      <w:r w:rsidR="008A680A" w:rsidRPr="0073355E">
        <w:rPr>
          <w:rFonts w:asciiTheme="majorBidi" w:hAnsiTheme="majorBidi" w:cstheme="majorBidi"/>
          <w:sz w:val="28"/>
          <w:szCs w:val="28"/>
          <w:lang w:val="kk-KZ"/>
        </w:rPr>
        <w:t xml:space="preserve">Бұл өз кезегінде </w:t>
      </w:r>
      <w:r w:rsidR="001577DC" w:rsidRPr="0073355E">
        <w:rPr>
          <w:rFonts w:asciiTheme="majorBidi" w:hAnsiTheme="majorBidi" w:cstheme="majorBidi"/>
          <w:sz w:val="28"/>
          <w:szCs w:val="28"/>
          <w:lang w:val="kk-KZ"/>
        </w:rPr>
        <w:t xml:space="preserve">тұтынушылардың </w:t>
      </w:r>
      <w:r w:rsidR="00913502" w:rsidRPr="0073355E">
        <w:rPr>
          <w:rFonts w:asciiTheme="majorBidi" w:hAnsiTheme="majorBidi" w:cstheme="majorBidi"/>
          <w:sz w:val="28"/>
          <w:szCs w:val="28"/>
          <w:lang w:val="kk-KZ"/>
        </w:rPr>
        <w:t>исламдық қаржы институттарына деген сенімділіктерін арттырады [</w:t>
      </w:r>
      <w:r w:rsidR="006159FB" w:rsidRPr="0073355E">
        <w:rPr>
          <w:rFonts w:asciiTheme="majorBidi" w:hAnsiTheme="majorBidi" w:cstheme="majorBidi"/>
          <w:sz w:val="28"/>
          <w:szCs w:val="28"/>
          <w:lang w:val="kk-KZ"/>
        </w:rPr>
        <w:t xml:space="preserve">25, </w:t>
      </w:r>
      <w:r w:rsidR="00913502" w:rsidRPr="0073355E">
        <w:rPr>
          <w:rFonts w:asciiTheme="majorBidi" w:hAnsiTheme="majorBidi" w:cstheme="majorBidi"/>
          <w:sz w:val="28"/>
          <w:szCs w:val="28"/>
          <w:lang w:val="kk-KZ"/>
        </w:rPr>
        <w:t>3</w:t>
      </w:r>
      <w:r w:rsidR="006159FB" w:rsidRPr="0073355E">
        <w:rPr>
          <w:rFonts w:asciiTheme="majorBidi" w:hAnsiTheme="majorBidi" w:cstheme="majorBidi"/>
          <w:sz w:val="28"/>
          <w:szCs w:val="28"/>
          <w:lang w:val="kk-KZ"/>
        </w:rPr>
        <w:t xml:space="preserve"> б.</w:t>
      </w:r>
      <w:r w:rsidR="00913502" w:rsidRPr="0073355E">
        <w:rPr>
          <w:rFonts w:asciiTheme="majorBidi" w:hAnsiTheme="majorBidi" w:cstheme="majorBidi"/>
          <w:sz w:val="28"/>
          <w:szCs w:val="28"/>
          <w:lang w:val="kk-KZ"/>
        </w:rPr>
        <w:t>]</w:t>
      </w:r>
      <w:r w:rsidR="006159FB" w:rsidRPr="0073355E">
        <w:rPr>
          <w:rFonts w:asciiTheme="majorBidi" w:hAnsiTheme="majorBidi" w:cstheme="majorBidi"/>
          <w:sz w:val="28"/>
          <w:szCs w:val="28"/>
          <w:lang w:val="kk-KZ"/>
        </w:rPr>
        <w:t>.</w:t>
      </w:r>
      <w:r w:rsidR="00913502" w:rsidRPr="0073355E">
        <w:rPr>
          <w:rFonts w:asciiTheme="majorBidi" w:hAnsiTheme="majorBidi" w:cstheme="majorBidi"/>
          <w:sz w:val="28"/>
          <w:szCs w:val="28"/>
          <w:lang w:val="kk-KZ"/>
        </w:rPr>
        <w:t xml:space="preserve"> </w:t>
      </w:r>
    </w:p>
    <w:p w14:paraId="35F12D50" w14:textId="1F7E5ABE" w:rsidR="003B4B5E" w:rsidRPr="0073355E" w:rsidRDefault="00F840FF" w:rsidP="002618B6">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Шариғи кеңестер қызметінің</w:t>
      </w:r>
      <w:r w:rsidR="003B4B5E" w:rsidRPr="0073355E">
        <w:rPr>
          <w:rFonts w:asciiTheme="majorBidi" w:hAnsiTheme="majorBidi" w:cstheme="majorBidi"/>
          <w:sz w:val="28"/>
          <w:szCs w:val="28"/>
          <w:lang w:val="kk-KZ"/>
        </w:rPr>
        <w:t xml:space="preserve"> маңыздылығы</w:t>
      </w:r>
      <w:r w:rsidRPr="0073355E">
        <w:rPr>
          <w:rFonts w:asciiTheme="majorBidi" w:hAnsiTheme="majorBidi" w:cstheme="majorBidi"/>
          <w:sz w:val="28"/>
          <w:szCs w:val="28"/>
          <w:lang w:val="kk-KZ"/>
        </w:rPr>
        <w:t xml:space="preserve"> </w:t>
      </w:r>
      <w:r w:rsidR="00FF1BA9" w:rsidRPr="0073355E">
        <w:rPr>
          <w:rFonts w:asciiTheme="majorBidi" w:hAnsiTheme="majorBidi" w:cstheme="majorBidi"/>
          <w:sz w:val="28"/>
          <w:szCs w:val="28"/>
          <w:lang w:val="kk-KZ"/>
        </w:rPr>
        <w:t xml:space="preserve">Қазақстанда да </w:t>
      </w:r>
      <w:r w:rsidR="003B4B5E" w:rsidRPr="0073355E">
        <w:rPr>
          <w:rFonts w:asciiTheme="majorBidi" w:hAnsiTheme="majorBidi" w:cstheme="majorBidi"/>
          <w:sz w:val="28"/>
          <w:szCs w:val="28"/>
          <w:lang w:val="kk-KZ"/>
        </w:rPr>
        <w:t xml:space="preserve">ескеріліп, </w:t>
      </w:r>
      <w:r w:rsidRPr="0073355E">
        <w:rPr>
          <w:rFonts w:asciiTheme="majorBidi" w:hAnsiTheme="majorBidi" w:cstheme="majorBidi"/>
          <w:sz w:val="28"/>
          <w:szCs w:val="28"/>
          <w:lang w:val="kk-KZ"/>
        </w:rPr>
        <w:t>заңда</w:t>
      </w:r>
      <w:r w:rsidR="003B4B5E" w:rsidRPr="0073355E">
        <w:rPr>
          <w:rFonts w:asciiTheme="majorBidi" w:hAnsiTheme="majorBidi" w:cstheme="majorBidi"/>
          <w:sz w:val="28"/>
          <w:szCs w:val="28"/>
          <w:lang w:val="kk-KZ"/>
        </w:rPr>
        <w:t xml:space="preserve"> </w:t>
      </w:r>
      <w:r w:rsidRPr="0073355E">
        <w:rPr>
          <w:rFonts w:asciiTheme="majorBidi" w:hAnsiTheme="majorBidi" w:cstheme="majorBidi"/>
          <w:sz w:val="28"/>
          <w:szCs w:val="28"/>
          <w:lang w:val="kk-KZ"/>
        </w:rPr>
        <w:t>исламдық қаржы институттарда «исламдық қаржыландыру принциптері жөніндегі кеңест</w:t>
      </w:r>
      <w:r w:rsidR="009237E3" w:rsidRPr="0073355E">
        <w:rPr>
          <w:rFonts w:asciiTheme="majorBidi" w:hAnsiTheme="majorBidi" w:cstheme="majorBidi"/>
          <w:sz w:val="28"/>
          <w:szCs w:val="28"/>
          <w:lang w:val="kk-KZ"/>
        </w:rPr>
        <w:t>ердің</w:t>
      </w:r>
      <w:r w:rsidRPr="0073355E">
        <w:rPr>
          <w:rFonts w:asciiTheme="majorBidi" w:hAnsiTheme="majorBidi" w:cstheme="majorBidi"/>
          <w:sz w:val="28"/>
          <w:szCs w:val="28"/>
          <w:lang w:val="kk-KZ"/>
        </w:rPr>
        <w:t>»</w:t>
      </w:r>
      <w:r w:rsidR="009237E3" w:rsidRPr="0073355E">
        <w:rPr>
          <w:rFonts w:asciiTheme="majorBidi" w:hAnsiTheme="majorBidi" w:cstheme="majorBidi"/>
          <w:sz w:val="28"/>
          <w:szCs w:val="28"/>
          <w:lang w:val="kk-KZ"/>
        </w:rPr>
        <w:t xml:space="preserve"> (әрі қарай ИҚПК)</w:t>
      </w:r>
      <w:r w:rsidRPr="0073355E">
        <w:rPr>
          <w:rFonts w:asciiTheme="majorBidi" w:hAnsiTheme="majorBidi" w:cstheme="majorBidi"/>
          <w:sz w:val="28"/>
          <w:szCs w:val="28"/>
          <w:lang w:val="kk-KZ"/>
        </w:rPr>
        <w:t xml:space="preserve"> болуы т</w:t>
      </w:r>
      <w:r w:rsidR="003B4B5E" w:rsidRPr="0073355E">
        <w:rPr>
          <w:rFonts w:asciiTheme="majorBidi" w:hAnsiTheme="majorBidi" w:cstheme="majorBidi"/>
          <w:sz w:val="28"/>
          <w:szCs w:val="28"/>
          <w:lang w:val="kk-KZ"/>
        </w:rPr>
        <w:t xml:space="preserve">алап етілген. «Қазақстан Республикасындағы банктер және банктік қызметтер» заңының 52-1; 52-2.1; 52-2.2; 52-2.3 тарауларында әрбір ислам банкінде </w:t>
      </w:r>
      <w:r w:rsidR="00FF1BA9" w:rsidRPr="0073355E">
        <w:rPr>
          <w:rFonts w:asciiTheme="majorBidi" w:hAnsiTheme="majorBidi" w:cstheme="majorBidi"/>
          <w:sz w:val="28"/>
          <w:szCs w:val="28"/>
          <w:lang w:val="kk-KZ"/>
        </w:rPr>
        <w:t>ИҚПК</w:t>
      </w:r>
      <w:r w:rsidR="003B4B5E" w:rsidRPr="0073355E">
        <w:rPr>
          <w:rFonts w:asciiTheme="majorBidi" w:hAnsiTheme="majorBidi" w:cstheme="majorBidi"/>
          <w:sz w:val="28"/>
          <w:szCs w:val="28"/>
          <w:lang w:val="kk-KZ"/>
        </w:rPr>
        <w:t xml:space="preserve"> құрудың міндеттілігі, кеңестің </w:t>
      </w:r>
      <w:r w:rsidR="00FF1BA9" w:rsidRPr="0073355E">
        <w:rPr>
          <w:rFonts w:asciiTheme="majorBidi" w:hAnsiTheme="majorBidi" w:cstheme="majorBidi"/>
          <w:sz w:val="28"/>
          <w:szCs w:val="28"/>
          <w:lang w:val="kk-KZ"/>
        </w:rPr>
        <w:t>шариғатқа қайшы</w:t>
      </w:r>
      <w:r w:rsidR="003B4B5E" w:rsidRPr="0073355E">
        <w:rPr>
          <w:rFonts w:asciiTheme="majorBidi" w:hAnsiTheme="majorBidi" w:cstheme="majorBidi"/>
          <w:sz w:val="28"/>
          <w:szCs w:val="28"/>
          <w:lang w:val="kk-KZ"/>
        </w:rPr>
        <w:t xml:space="preserve"> қызмет түрлерін қаржыландыруға тыйым салуға құзыреттілігі, кеңес шешімдерінің тәуелсіздігі мен міндеттілігі және тағайындалу жолы туралы баяндалған</w:t>
      </w:r>
      <w:r w:rsidR="006159FB" w:rsidRPr="0073355E">
        <w:rPr>
          <w:rFonts w:asciiTheme="majorBidi" w:hAnsiTheme="majorBidi" w:cstheme="majorBidi"/>
          <w:sz w:val="28"/>
          <w:szCs w:val="28"/>
          <w:lang w:val="kk-KZ"/>
        </w:rPr>
        <w:t xml:space="preserve"> [145]</w:t>
      </w:r>
      <w:r w:rsidR="003B4B5E" w:rsidRPr="0073355E">
        <w:rPr>
          <w:rFonts w:asciiTheme="majorBidi" w:hAnsiTheme="majorBidi" w:cstheme="majorBidi"/>
          <w:sz w:val="28"/>
          <w:szCs w:val="28"/>
          <w:lang w:val="kk-KZ"/>
        </w:rPr>
        <w:t>.</w:t>
      </w:r>
      <w:r w:rsidR="001A0842" w:rsidRPr="0073355E">
        <w:rPr>
          <w:rFonts w:asciiTheme="majorBidi" w:hAnsiTheme="majorBidi" w:cstheme="majorBidi"/>
          <w:sz w:val="28"/>
          <w:szCs w:val="28"/>
          <w:lang w:val="kk-KZ"/>
        </w:rPr>
        <w:t xml:space="preserve"> </w:t>
      </w:r>
      <w:r w:rsidR="001759AE" w:rsidRPr="0073355E">
        <w:rPr>
          <w:rFonts w:asciiTheme="majorBidi" w:hAnsiTheme="majorBidi" w:cstheme="majorBidi"/>
          <w:sz w:val="28"/>
          <w:szCs w:val="28"/>
          <w:lang w:val="kk-KZ"/>
        </w:rPr>
        <w:t>Қазақстанда и</w:t>
      </w:r>
      <w:r w:rsidR="003B4B5E" w:rsidRPr="0073355E">
        <w:rPr>
          <w:rFonts w:asciiTheme="majorBidi" w:hAnsiTheme="majorBidi" w:cstheme="majorBidi"/>
          <w:sz w:val="28"/>
          <w:szCs w:val="28"/>
          <w:lang w:val="kk-KZ"/>
        </w:rPr>
        <w:t xml:space="preserve">сламдық қаржы </w:t>
      </w:r>
      <w:r w:rsidRPr="0073355E">
        <w:rPr>
          <w:rFonts w:asciiTheme="majorBidi" w:hAnsiTheme="majorBidi" w:cstheme="majorBidi"/>
          <w:sz w:val="28"/>
          <w:szCs w:val="28"/>
          <w:lang w:val="kk-KZ"/>
        </w:rPr>
        <w:t>операцияларының</w:t>
      </w:r>
      <w:r w:rsidR="003B4B5E" w:rsidRPr="0073355E">
        <w:rPr>
          <w:rFonts w:asciiTheme="majorBidi" w:hAnsiTheme="majorBidi" w:cstheme="majorBidi"/>
          <w:sz w:val="28"/>
          <w:szCs w:val="28"/>
          <w:lang w:val="kk-KZ"/>
        </w:rPr>
        <w:t xml:space="preserve"> шариғатқа сәйкестігін қадағалау заң</w:t>
      </w:r>
      <w:r w:rsidRPr="0073355E">
        <w:rPr>
          <w:rFonts w:asciiTheme="majorBidi" w:hAnsiTheme="majorBidi" w:cstheme="majorBidi"/>
          <w:sz w:val="28"/>
          <w:szCs w:val="28"/>
          <w:lang w:val="kk-KZ"/>
        </w:rPr>
        <w:t xml:space="preserve"> жүзінде алғаш рет</w:t>
      </w:r>
      <w:r w:rsidR="003B4B5E" w:rsidRPr="0073355E">
        <w:rPr>
          <w:rFonts w:asciiTheme="majorBidi" w:hAnsiTheme="majorBidi" w:cstheme="majorBidi"/>
          <w:sz w:val="28"/>
          <w:szCs w:val="28"/>
          <w:lang w:val="kk-KZ"/>
        </w:rPr>
        <w:t xml:space="preserve"> осы заңның қабылдануымен басталды.  </w:t>
      </w:r>
      <w:r w:rsidRPr="0073355E">
        <w:rPr>
          <w:rFonts w:asciiTheme="majorBidi" w:hAnsiTheme="majorBidi" w:cstheme="majorBidi"/>
          <w:sz w:val="28"/>
          <w:szCs w:val="28"/>
          <w:lang w:val="kk-KZ"/>
        </w:rPr>
        <w:t>Е</w:t>
      </w:r>
      <w:r w:rsidR="001A0842" w:rsidRPr="0073355E">
        <w:rPr>
          <w:rFonts w:asciiTheme="majorBidi" w:hAnsiTheme="majorBidi" w:cstheme="majorBidi"/>
          <w:sz w:val="28"/>
          <w:szCs w:val="28"/>
          <w:lang w:val="kk-KZ"/>
        </w:rPr>
        <w:t xml:space="preserve">лімізде заңға дейінгі кезеңде </w:t>
      </w:r>
      <w:r w:rsidR="003B4B5E" w:rsidRPr="0073355E">
        <w:rPr>
          <w:rFonts w:asciiTheme="majorBidi" w:hAnsiTheme="majorBidi" w:cstheme="majorBidi"/>
          <w:sz w:val="28"/>
          <w:szCs w:val="28"/>
          <w:lang w:val="kk-KZ"/>
        </w:rPr>
        <w:t>орын алған исламдық қаржы</w:t>
      </w:r>
      <w:r w:rsidR="001A0842" w:rsidRPr="0073355E">
        <w:rPr>
          <w:rFonts w:asciiTheme="majorBidi" w:hAnsiTheme="majorBidi" w:cstheme="majorBidi"/>
          <w:sz w:val="28"/>
          <w:szCs w:val="28"/>
          <w:lang w:val="kk-KZ"/>
        </w:rPr>
        <w:t xml:space="preserve"> </w:t>
      </w:r>
      <w:r w:rsidR="003B4B5E" w:rsidRPr="0073355E">
        <w:rPr>
          <w:rFonts w:asciiTheme="majorBidi" w:hAnsiTheme="majorBidi" w:cstheme="majorBidi"/>
          <w:sz w:val="28"/>
          <w:szCs w:val="28"/>
          <w:lang w:val="kk-KZ"/>
        </w:rPr>
        <w:t>операциялар</w:t>
      </w:r>
      <w:r w:rsidRPr="0073355E">
        <w:rPr>
          <w:rFonts w:asciiTheme="majorBidi" w:hAnsiTheme="majorBidi" w:cstheme="majorBidi"/>
          <w:sz w:val="28"/>
          <w:szCs w:val="28"/>
          <w:lang w:val="kk-KZ"/>
        </w:rPr>
        <w:t>дың</w:t>
      </w:r>
      <w:r w:rsidR="003B4B5E" w:rsidRPr="0073355E">
        <w:rPr>
          <w:rFonts w:asciiTheme="majorBidi" w:hAnsiTheme="majorBidi" w:cstheme="majorBidi"/>
          <w:sz w:val="28"/>
          <w:szCs w:val="28"/>
          <w:lang w:val="kk-KZ"/>
        </w:rPr>
        <w:t xml:space="preserve"> шариғат талаптарына сәйкестігін қадағалау </w:t>
      </w:r>
      <w:r w:rsidR="00972693" w:rsidRPr="0073355E">
        <w:rPr>
          <w:rFonts w:asciiTheme="majorBidi" w:hAnsiTheme="majorBidi" w:cstheme="majorBidi"/>
          <w:sz w:val="28"/>
          <w:szCs w:val="28"/>
          <w:lang w:val="kk-KZ"/>
        </w:rPr>
        <w:t>мәселесі</w:t>
      </w:r>
      <w:r w:rsidR="001A0842" w:rsidRPr="0073355E">
        <w:rPr>
          <w:rFonts w:asciiTheme="majorBidi" w:hAnsiTheme="majorBidi" w:cstheme="majorBidi"/>
          <w:sz w:val="28"/>
          <w:szCs w:val="28"/>
          <w:lang w:val="kk-KZ"/>
        </w:rPr>
        <w:t xml:space="preserve"> </w:t>
      </w:r>
      <w:r w:rsidR="004D75D2" w:rsidRPr="0073355E">
        <w:rPr>
          <w:rFonts w:asciiTheme="majorBidi" w:hAnsiTheme="majorBidi" w:cstheme="majorBidi"/>
          <w:sz w:val="28"/>
          <w:szCs w:val="28"/>
          <w:lang w:val="kk-KZ"/>
        </w:rPr>
        <w:t>қаржы институттарының</w:t>
      </w:r>
      <w:r w:rsidR="003B4B5E" w:rsidRPr="0073355E">
        <w:rPr>
          <w:rFonts w:asciiTheme="majorBidi" w:hAnsiTheme="majorBidi" w:cstheme="majorBidi"/>
          <w:sz w:val="28"/>
          <w:szCs w:val="28"/>
          <w:lang w:val="kk-KZ"/>
        </w:rPr>
        <w:t xml:space="preserve"> жауапкершілігінде бол</w:t>
      </w:r>
      <w:r w:rsidR="001A0842" w:rsidRPr="0073355E">
        <w:rPr>
          <w:rFonts w:asciiTheme="majorBidi" w:hAnsiTheme="majorBidi" w:cstheme="majorBidi"/>
          <w:sz w:val="28"/>
          <w:szCs w:val="28"/>
          <w:lang w:val="kk-KZ"/>
        </w:rPr>
        <w:t>ып келді</w:t>
      </w:r>
      <w:r w:rsidR="003B4B5E" w:rsidRPr="0073355E">
        <w:rPr>
          <w:rFonts w:asciiTheme="majorBidi" w:hAnsiTheme="majorBidi" w:cstheme="majorBidi"/>
          <w:sz w:val="28"/>
          <w:szCs w:val="28"/>
          <w:lang w:val="kk-KZ"/>
        </w:rPr>
        <w:t xml:space="preserve">. </w:t>
      </w:r>
      <w:r w:rsidR="006C556F" w:rsidRPr="0073355E">
        <w:rPr>
          <w:rFonts w:asciiTheme="majorBidi" w:hAnsiTheme="majorBidi" w:cstheme="majorBidi"/>
          <w:sz w:val="28"/>
          <w:szCs w:val="28"/>
          <w:lang w:val="kk-KZ"/>
        </w:rPr>
        <w:t xml:space="preserve"> </w:t>
      </w:r>
      <w:r w:rsidR="00FF1BA9" w:rsidRPr="0073355E">
        <w:rPr>
          <w:rFonts w:asciiTheme="majorBidi" w:hAnsiTheme="majorBidi" w:cstheme="majorBidi"/>
          <w:sz w:val="28"/>
          <w:szCs w:val="28"/>
          <w:lang w:val="kk-KZ"/>
        </w:rPr>
        <w:t xml:space="preserve"> </w:t>
      </w:r>
    </w:p>
    <w:p w14:paraId="1B47B292" w14:textId="102296B1" w:rsidR="00524EE6" w:rsidRPr="0073355E" w:rsidRDefault="003B4B5E" w:rsidP="002618B6">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2012 жылы орын алған заңнамалық өзгерістерде исламдық құнды қағаздар шығару процесінің шариғат талаптарына сәйкес жүзеге асу</w:t>
      </w:r>
      <w:r w:rsidR="00972693" w:rsidRPr="0073355E">
        <w:rPr>
          <w:rFonts w:asciiTheme="majorBidi" w:hAnsiTheme="majorBidi" w:cstheme="majorBidi"/>
          <w:sz w:val="28"/>
          <w:szCs w:val="28"/>
          <w:lang w:val="kk-KZ"/>
        </w:rPr>
        <w:t>ын қадағалау</w:t>
      </w:r>
      <w:r w:rsidRPr="0073355E">
        <w:rPr>
          <w:rFonts w:asciiTheme="majorBidi" w:hAnsiTheme="majorBidi" w:cstheme="majorBidi"/>
          <w:sz w:val="28"/>
          <w:szCs w:val="28"/>
          <w:lang w:val="kk-KZ"/>
        </w:rPr>
        <w:t xml:space="preserve"> талабы қосылды. </w:t>
      </w:r>
      <w:r w:rsidR="001A0842" w:rsidRPr="0073355E">
        <w:rPr>
          <w:rFonts w:asciiTheme="majorBidi" w:hAnsiTheme="majorBidi" w:cstheme="majorBidi"/>
          <w:sz w:val="28"/>
          <w:szCs w:val="28"/>
          <w:lang w:val="kk-KZ"/>
        </w:rPr>
        <w:t>Соның негізінде қ</w:t>
      </w:r>
      <w:r w:rsidRPr="0073355E">
        <w:rPr>
          <w:rFonts w:asciiTheme="majorBidi" w:hAnsiTheme="majorBidi" w:cstheme="majorBidi"/>
          <w:sz w:val="28"/>
          <w:szCs w:val="28"/>
          <w:lang w:val="kk-KZ"/>
        </w:rPr>
        <w:t>ұнды қағаздарды шығару ісін қадағалайтын арнайы шариғи кеңестің болуы талап етіліп, кеңестің шығарған шешімдері орынд</w:t>
      </w:r>
      <w:r w:rsidR="009913FB" w:rsidRPr="0073355E">
        <w:rPr>
          <w:rFonts w:asciiTheme="majorBidi" w:hAnsiTheme="majorBidi" w:cstheme="majorBidi"/>
          <w:sz w:val="28"/>
          <w:szCs w:val="28"/>
          <w:lang w:val="kk-KZ"/>
        </w:rPr>
        <w:t>а</w:t>
      </w:r>
      <w:r w:rsidRPr="0073355E">
        <w:rPr>
          <w:rFonts w:asciiTheme="majorBidi" w:hAnsiTheme="majorBidi" w:cstheme="majorBidi"/>
          <w:sz w:val="28"/>
          <w:szCs w:val="28"/>
          <w:lang w:val="kk-KZ"/>
        </w:rPr>
        <w:t>л</w:t>
      </w:r>
      <w:r w:rsidR="009913FB" w:rsidRPr="0073355E">
        <w:rPr>
          <w:rFonts w:asciiTheme="majorBidi" w:hAnsiTheme="majorBidi" w:cstheme="majorBidi"/>
          <w:sz w:val="28"/>
          <w:szCs w:val="28"/>
          <w:lang w:val="kk-KZ"/>
        </w:rPr>
        <w:t>у</w:t>
      </w:r>
      <w:r w:rsidRPr="0073355E">
        <w:rPr>
          <w:rFonts w:asciiTheme="majorBidi" w:hAnsiTheme="majorBidi" w:cstheme="majorBidi"/>
          <w:sz w:val="28"/>
          <w:szCs w:val="28"/>
          <w:lang w:val="kk-KZ"/>
        </w:rPr>
        <w:t xml:space="preserve">ы міндетті </w:t>
      </w:r>
      <w:r w:rsidR="002074A6" w:rsidRPr="0073355E">
        <w:rPr>
          <w:rFonts w:asciiTheme="majorBidi" w:hAnsiTheme="majorBidi" w:cstheme="majorBidi"/>
          <w:sz w:val="28"/>
          <w:szCs w:val="28"/>
          <w:lang w:val="kk-KZ"/>
        </w:rPr>
        <w:t>деп көрсетілді.</w:t>
      </w:r>
      <w:r w:rsidRPr="0073355E">
        <w:rPr>
          <w:rFonts w:asciiTheme="majorBidi" w:hAnsiTheme="majorBidi" w:cstheme="majorBidi"/>
          <w:sz w:val="28"/>
          <w:szCs w:val="28"/>
          <w:lang w:val="kk-KZ"/>
        </w:rPr>
        <w:t xml:space="preserve"> Сондай-ақ 2015 жылы қабылданған исламдық сақтандыру және лизинг </w:t>
      </w:r>
      <w:r w:rsidR="00972693" w:rsidRPr="0073355E">
        <w:rPr>
          <w:rFonts w:asciiTheme="majorBidi" w:hAnsiTheme="majorBidi" w:cstheme="majorBidi"/>
          <w:sz w:val="28"/>
          <w:szCs w:val="28"/>
          <w:lang w:val="kk-KZ"/>
        </w:rPr>
        <w:t>секторларын</w:t>
      </w:r>
      <w:r w:rsidRPr="0073355E">
        <w:rPr>
          <w:rFonts w:asciiTheme="majorBidi" w:hAnsiTheme="majorBidi" w:cstheme="majorBidi"/>
          <w:sz w:val="28"/>
          <w:szCs w:val="28"/>
          <w:lang w:val="kk-KZ"/>
        </w:rPr>
        <w:t xml:space="preserve"> реттеуші заң баптарын</w:t>
      </w:r>
      <w:r w:rsidR="00972693" w:rsidRPr="0073355E">
        <w:rPr>
          <w:rFonts w:asciiTheme="majorBidi" w:hAnsiTheme="majorBidi" w:cstheme="majorBidi"/>
          <w:sz w:val="28"/>
          <w:szCs w:val="28"/>
          <w:lang w:val="kk-KZ"/>
        </w:rPr>
        <w:t>да</w:t>
      </w:r>
      <w:r w:rsidR="00B459CD" w:rsidRPr="0073355E">
        <w:rPr>
          <w:rFonts w:asciiTheme="majorBidi" w:hAnsiTheme="majorBidi" w:cstheme="majorBidi" w:hint="cs"/>
          <w:sz w:val="28"/>
          <w:szCs w:val="28"/>
          <w:rtl/>
          <w:lang w:val="en-US"/>
        </w:rPr>
        <w:t xml:space="preserve"> </w:t>
      </w:r>
      <w:r w:rsidR="009913FB" w:rsidRPr="0073355E">
        <w:rPr>
          <w:rFonts w:asciiTheme="majorBidi" w:hAnsiTheme="majorBidi" w:cstheme="majorBidi"/>
          <w:sz w:val="28"/>
          <w:szCs w:val="28"/>
          <w:lang w:val="kk-KZ"/>
        </w:rPr>
        <w:t>ИПҚК</w:t>
      </w:r>
      <w:r w:rsidRPr="0073355E">
        <w:rPr>
          <w:rFonts w:asciiTheme="majorBidi" w:hAnsiTheme="majorBidi" w:cstheme="majorBidi"/>
          <w:sz w:val="28"/>
          <w:szCs w:val="28"/>
          <w:lang w:val="kk-KZ"/>
        </w:rPr>
        <w:t xml:space="preserve"> </w:t>
      </w:r>
      <w:r w:rsidR="009913FB" w:rsidRPr="0073355E">
        <w:rPr>
          <w:rFonts w:asciiTheme="majorBidi" w:hAnsiTheme="majorBidi" w:cstheme="majorBidi"/>
          <w:sz w:val="28"/>
          <w:szCs w:val="28"/>
          <w:lang w:val="kk-KZ"/>
        </w:rPr>
        <w:t xml:space="preserve">құру </w:t>
      </w:r>
      <w:r w:rsidRPr="0073355E">
        <w:rPr>
          <w:rFonts w:asciiTheme="majorBidi" w:hAnsiTheme="majorBidi" w:cstheme="majorBidi"/>
          <w:sz w:val="28"/>
          <w:szCs w:val="28"/>
          <w:lang w:val="kk-KZ"/>
        </w:rPr>
        <w:t>талап етіл</w:t>
      </w:r>
      <w:r w:rsidR="009913FB" w:rsidRPr="0073355E">
        <w:rPr>
          <w:rFonts w:asciiTheme="majorBidi" w:hAnsiTheme="majorBidi" w:cstheme="majorBidi"/>
          <w:sz w:val="28"/>
          <w:szCs w:val="28"/>
          <w:lang w:val="kk-KZ"/>
        </w:rPr>
        <w:t>ген</w:t>
      </w:r>
      <w:r w:rsidRPr="0073355E">
        <w:rPr>
          <w:rFonts w:asciiTheme="majorBidi" w:hAnsiTheme="majorBidi" w:cstheme="majorBidi"/>
          <w:sz w:val="28"/>
          <w:szCs w:val="28"/>
          <w:lang w:val="kk-KZ"/>
        </w:rPr>
        <w:t>.</w:t>
      </w:r>
      <w:r w:rsidR="009913FB" w:rsidRPr="0073355E">
        <w:rPr>
          <w:rFonts w:asciiTheme="majorBidi" w:hAnsiTheme="majorBidi" w:cstheme="majorBidi"/>
          <w:sz w:val="28"/>
          <w:szCs w:val="28"/>
          <w:lang w:val="kk-KZ"/>
        </w:rPr>
        <w:t xml:space="preserve"> Заң бойынша</w:t>
      </w:r>
      <w:r w:rsidRPr="0073355E">
        <w:rPr>
          <w:rFonts w:asciiTheme="majorBidi" w:hAnsiTheme="majorBidi" w:cstheme="majorBidi"/>
          <w:sz w:val="28"/>
          <w:szCs w:val="28"/>
          <w:lang w:val="kk-KZ"/>
        </w:rPr>
        <w:t xml:space="preserve"> </w:t>
      </w:r>
      <w:r w:rsidR="009913FB" w:rsidRPr="0073355E">
        <w:rPr>
          <w:rFonts w:asciiTheme="majorBidi" w:hAnsiTheme="majorBidi" w:cstheme="majorBidi"/>
          <w:sz w:val="28"/>
          <w:szCs w:val="28"/>
          <w:lang w:val="kk-KZ"/>
        </w:rPr>
        <w:t>и</w:t>
      </w:r>
      <w:r w:rsidRPr="0073355E">
        <w:rPr>
          <w:rFonts w:asciiTheme="majorBidi" w:hAnsiTheme="majorBidi" w:cstheme="majorBidi"/>
          <w:sz w:val="28"/>
          <w:szCs w:val="28"/>
          <w:lang w:val="kk-KZ"/>
        </w:rPr>
        <w:t>сламдық сақтандыру компанияларын</w:t>
      </w:r>
      <w:r w:rsidR="009913FB" w:rsidRPr="0073355E">
        <w:rPr>
          <w:rFonts w:asciiTheme="majorBidi" w:hAnsiTheme="majorBidi" w:cstheme="majorBidi"/>
          <w:sz w:val="28"/>
          <w:szCs w:val="28"/>
          <w:lang w:val="kk-KZ"/>
        </w:rPr>
        <w:t>да ИПҚК</w:t>
      </w:r>
      <w:r w:rsidRPr="0073355E">
        <w:rPr>
          <w:rFonts w:asciiTheme="majorBidi" w:hAnsiTheme="majorBidi" w:cstheme="majorBidi"/>
          <w:sz w:val="28"/>
          <w:szCs w:val="28"/>
          <w:lang w:val="kk-KZ"/>
        </w:rPr>
        <w:t xml:space="preserve"> директорлар кеңесінің ұсынысы бойынша акционерлердің жалпы жиналысы</w:t>
      </w:r>
      <w:r w:rsidR="002C5979" w:rsidRPr="0073355E">
        <w:rPr>
          <w:rFonts w:asciiTheme="majorBidi" w:hAnsiTheme="majorBidi" w:cstheme="majorBidi"/>
          <w:sz w:val="28"/>
          <w:szCs w:val="28"/>
          <w:lang w:val="kk-KZ"/>
        </w:rPr>
        <w:t>нда</w:t>
      </w:r>
      <w:r w:rsidRPr="0073355E">
        <w:rPr>
          <w:rFonts w:asciiTheme="majorBidi" w:hAnsiTheme="majorBidi" w:cstheme="majorBidi"/>
          <w:sz w:val="28"/>
          <w:szCs w:val="28"/>
          <w:lang w:val="kk-KZ"/>
        </w:rPr>
        <w:t xml:space="preserve"> тағайында</w:t>
      </w:r>
      <w:r w:rsidR="009913FB" w:rsidRPr="0073355E">
        <w:rPr>
          <w:rFonts w:asciiTheme="majorBidi" w:hAnsiTheme="majorBidi" w:cstheme="majorBidi"/>
          <w:sz w:val="28"/>
          <w:szCs w:val="28"/>
          <w:lang w:val="kk-KZ"/>
        </w:rPr>
        <w:t>лады</w:t>
      </w:r>
      <w:r w:rsidR="006159FB" w:rsidRPr="0073355E">
        <w:rPr>
          <w:rFonts w:asciiTheme="majorBidi" w:hAnsiTheme="majorBidi" w:cstheme="majorBidi"/>
          <w:sz w:val="28"/>
          <w:szCs w:val="28"/>
          <w:lang w:val="kk-KZ"/>
        </w:rPr>
        <w:t xml:space="preserve"> [19</w:t>
      </w:r>
      <w:r w:rsidR="00567838" w:rsidRPr="0073355E">
        <w:rPr>
          <w:rFonts w:asciiTheme="majorBidi" w:hAnsiTheme="majorBidi" w:cstheme="majorBidi"/>
          <w:sz w:val="28"/>
          <w:szCs w:val="28"/>
          <w:lang w:val="kk-KZ"/>
        </w:rPr>
        <w:t>6</w:t>
      </w:r>
      <w:r w:rsidR="006159FB"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Ал исламдық лизинг</w:t>
      </w:r>
      <w:r w:rsidR="00AA1EEF" w:rsidRPr="0073355E">
        <w:rPr>
          <w:rFonts w:asciiTheme="majorBidi" w:hAnsiTheme="majorBidi" w:cstheme="majorBidi"/>
          <w:sz w:val="28"/>
          <w:szCs w:val="28"/>
          <w:lang w:val="kk-KZ"/>
        </w:rPr>
        <w:t>ке</w:t>
      </w:r>
      <w:r w:rsidRPr="0073355E">
        <w:rPr>
          <w:rFonts w:asciiTheme="majorBidi" w:hAnsiTheme="majorBidi" w:cstheme="majorBidi"/>
          <w:sz w:val="28"/>
          <w:szCs w:val="28"/>
          <w:lang w:val="kk-KZ"/>
        </w:rPr>
        <w:t xml:space="preserve"> қатысты </w:t>
      </w:r>
      <w:r w:rsidR="00AA1EEF"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Қаржы лизингі туралы</w:t>
      </w:r>
      <w:r w:rsidR="00AA1EEF"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заңның 24-1 баптың 2-ші тармағында былай делінген:</w:t>
      </w:r>
      <w:r w:rsidR="008F57BF" w:rsidRPr="0073355E">
        <w:rPr>
          <w:rFonts w:asciiTheme="majorBidi" w:hAnsiTheme="majorBidi" w:cstheme="majorBidi"/>
          <w:sz w:val="28"/>
          <w:szCs w:val="28"/>
          <w:lang w:val="kk-KZ"/>
        </w:rPr>
        <w:t xml:space="preserve"> </w:t>
      </w:r>
      <w:r w:rsidRPr="0073355E">
        <w:rPr>
          <w:rFonts w:asciiTheme="majorBidi" w:hAnsiTheme="majorBidi" w:cstheme="majorBidi"/>
          <w:sz w:val="28"/>
          <w:szCs w:val="28"/>
          <w:lang w:val="kk-KZ"/>
        </w:rPr>
        <w:tab/>
      </w:r>
      <w:r w:rsidRPr="0073355E">
        <w:rPr>
          <w:rFonts w:asciiTheme="majorBidi" w:hAnsiTheme="majorBidi" w:cstheme="majorBidi"/>
          <w:i/>
          <w:iCs/>
          <w:sz w:val="28"/>
          <w:szCs w:val="28"/>
          <w:lang w:val="kk-KZ"/>
        </w:rPr>
        <w:t>«</w:t>
      </w:r>
      <w:r w:rsidRPr="0073355E">
        <w:rPr>
          <w:rFonts w:asciiTheme="majorBidi" w:hAnsiTheme="majorBidi" w:cstheme="majorBidi"/>
          <w:i/>
          <w:iCs/>
          <w:spacing w:val="2"/>
          <w:sz w:val="28"/>
          <w:szCs w:val="28"/>
          <w:shd w:val="clear" w:color="auto" w:fill="FFFFFF"/>
          <w:lang w:val="kk-KZ"/>
        </w:rPr>
        <w:t>Исламдық қаржыландыру қағидаттары жөніндегі кеңес немесе исламдық қаржыландыру қағидаттары жөніндегі сыртқы тәуелсіз сарапшы (бұдан әрі – сыртқы тәуелсіз сарапшылар) лизинг беруші мен лизинг алушының қызметіне қойылатын, сақталуы міндетті өзге де талаптарды қосымша айқындауға құқылы»</w:t>
      </w:r>
      <w:r w:rsidR="006159FB" w:rsidRPr="0073355E">
        <w:rPr>
          <w:rFonts w:asciiTheme="majorBidi" w:hAnsiTheme="majorBidi" w:cstheme="majorBidi"/>
          <w:i/>
          <w:iCs/>
          <w:spacing w:val="2"/>
          <w:sz w:val="28"/>
          <w:szCs w:val="28"/>
          <w:shd w:val="clear" w:color="auto" w:fill="FFFFFF"/>
          <w:lang w:val="kk-KZ"/>
        </w:rPr>
        <w:t xml:space="preserve"> </w:t>
      </w:r>
      <w:r w:rsidR="006159FB" w:rsidRPr="0073355E">
        <w:rPr>
          <w:rFonts w:asciiTheme="majorBidi" w:hAnsiTheme="majorBidi" w:cstheme="majorBidi"/>
          <w:spacing w:val="2"/>
          <w:sz w:val="28"/>
          <w:szCs w:val="28"/>
          <w:shd w:val="clear" w:color="auto" w:fill="FFFFFF"/>
          <w:lang w:val="kk-KZ"/>
        </w:rPr>
        <w:t>[19</w:t>
      </w:r>
      <w:r w:rsidR="00567838" w:rsidRPr="0073355E">
        <w:rPr>
          <w:rFonts w:asciiTheme="majorBidi" w:hAnsiTheme="majorBidi" w:cstheme="majorBidi"/>
          <w:spacing w:val="2"/>
          <w:sz w:val="28"/>
          <w:szCs w:val="28"/>
          <w:shd w:val="clear" w:color="auto" w:fill="FFFFFF"/>
          <w:lang w:val="kk-KZ"/>
        </w:rPr>
        <w:t>7</w:t>
      </w:r>
      <w:r w:rsidR="006159FB" w:rsidRPr="0073355E">
        <w:rPr>
          <w:rFonts w:asciiTheme="majorBidi" w:hAnsiTheme="majorBidi" w:cstheme="majorBidi"/>
          <w:spacing w:val="2"/>
          <w:sz w:val="28"/>
          <w:szCs w:val="28"/>
          <w:shd w:val="clear" w:color="auto" w:fill="FFFFFF"/>
          <w:lang w:val="kk-KZ"/>
        </w:rPr>
        <w:t>].</w:t>
      </w:r>
      <w:r w:rsidR="008F57BF" w:rsidRPr="0073355E">
        <w:rPr>
          <w:rFonts w:asciiTheme="majorBidi" w:hAnsiTheme="majorBidi" w:cstheme="majorBidi"/>
          <w:sz w:val="28"/>
          <w:szCs w:val="28"/>
          <w:lang w:val="kk-KZ"/>
        </w:rPr>
        <w:t xml:space="preserve"> </w:t>
      </w:r>
      <w:r w:rsidRPr="0073355E">
        <w:rPr>
          <w:rFonts w:asciiTheme="majorBidi" w:hAnsiTheme="majorBidi" w:cstheme="majorBidi"/>
          <w:sz w:val="28"/>
          <w:szCs w:val="28"/>
          <w:lang w:val="kk-KZ"/>
        </w:rPr>
        <w:t>Аталмыш бапта «Исламдық қаржыландыру қағидаттары жөніндегі кеңес» деп исламдық лизинг компаниясының</w:t>
      </w:r>
      <w:r w:rsidR="00AA1EEF" w:rsidRPr="0073355E">
        <w:rPr>
          <w:rFonts w:asciiTheme="majorBidi" w:hAnsiTheme="majorBidi" w:cstheme="majorBidi"/>
          <w:sz w:val="28"/>
          <w:szCs w:val="28"/>
          <w:lang w:val="kk-KZ"/>
        </w:rPr>
        <w:t xml:space="preserve"> ішкі құрылымында болатын шариғи кеңес </w:t>
      </w:r>
      <w:r w:rsidRPr="0073355E">
        <w:rPr>
          <w:rFonts w:asciiTheme="majorBidi" w:hAnsiTheme="majorBidi" w:cstheme="majorBidi"/>
          <w:sz w:val="28"/>
          <w:szCs w:val="28"/>
          <w:lang w:val="kk-KZ"/>
        </w:rPr>
        <w:t>туралы сөз қозғалуда. Ал «</w:t>
      </w:r>
      <w:r w:rsidRPr="0073355E">
        <w:rPr>
          <w:rFonts w:asciiTheme="majorBidi" w:hAnsiTheme="majorBidi" w:cstheme="majorBidi"/>
          <w:spacing w:val="2"/>
          <w:sz w:val="28"/>
          <w:szCs w:val="28"/>
          <w:shd w:val="clear" w:color="auto" w:fill="FFFFFF"/>
          <w:lang w:val="kk-KZ"/>
        </w:rPr>
        <w:t>Исламдық қаржыландыру қағидаттары жөніндегі сыртқы тәуелсіз сарапшы» деп қаржы институттары жұмыстарын исламдық қаржыландыру талаптарына сәйкестігі</w:t>
      </w:r>
      <w:r w:rsidR="00AA1EEF" w:rsidRPr="0073355E">
        <w:rPr>
          <w:rFonts w:asciiTheme="majorBidi" w:hAnsiTheme="majorBidi" w:cstheme="majorBidi"/>
          <w:spacing w:val="2"/>
          <w:sz w:val="28"/>
          <w:szCs w:val="28"/>
          <w:shd w:val="clear" w:color="auto" w:fill="FFFFFF"/>
          <w:lang w:val="kk-KZ"/>
        </w:rPr>
        <w:t>н қадағалау мен</w:t>
      </w:r>
      <w:r w:rsidRPr="0073355E">
        <w:rPr>
          <w:rFonts w:asciiTheme="majorBidi" w:hAnsiTheme="majorBidi" w:cstheme="majorBidi"/>
          <w:spacing w:val="2"/>
          <w:sz w:val="28"/>
          <w:szCs w:val="28"/>
          <w:shd w:val="clear" w:color="auto" w:fill="FFFFFF"/>
          <w:lang w:val="kk-KZ"/>
        </w:rPr>
        <w:t xml:space="preserve"> аудит қызметін </w:t>
      </w:r>
      <w:r w:rsidR="00AA1EEF" w:rsidRPr="0073355E">
        <w:rPr>
          <w:rFonts w:asciiTheme="majorBidi" w:hAnsiTheme="majorBidi" w:cstheme="majorBidi"/>
          <w:spacing w:val="2"/>
          <w:sz w:val="28"/>
          <w:szCs w:val="28"/>
          <w:shd w:val="clear" w:color="auto" w:fill="FFFFFF"/>
          <w:lang w:val="kk-KZ"/>
        </w:rPr>
        <w:t xml:space="preserve">сырттан </w:t>
      </w:r>
      <w:r w:rsidRPr="0073355E">
        <w:rPr>
          <w:rFonts w:asciiTheme="majorBidi" w:hAnsiTheme="majorBidi" w:cstheme="majorBidi"/>
          <w:spacing w:val="2"/>
          <w:sz w:val="28"/>
          <w:szCs w:val="28"/>
          <w:shd w:val="clear" w:color="auto" w:fill="FFFFFF"/>
          <w:lang w:val="kk-KZ"/>
        </w:rPr>
        <w:t>көрсетуші аутсорсинг компаниялары</w:t>
      </w:r>
      <w:r w:rsidR="000F0DD1" w:rsidRPr="0073355E">
        <w:rPr>
          <w:rFonts w:asciiTheme="majorBidi" w:hAnsiTheme="majorBidi" w:cstheme="majorBidi"/>
          <w:spacing w:val="2"/>
          <w:sz w:val="28"/>
          <w:szCs w:val="28"/>
          <w:shd w:val="clear" w:color="auto" w:fill="FFFFFF"/>
          <w:lang w:val="kk-KZ"/>
        </w:rPr>
        <w:t>н</w:t>
      </w:r>
      <w:r w:rsidRPr="0073355E">
        <w:rPr>
          <w:rFonts w:asciiTheme="majorBidi" w:hAnsiTheme="majorBidi" w:cstheme="majorBidi"/>
          <w:spacing w:val="2"/>
          <w:sz w:val="28"/>
          <w:szCs w:val="28"/>
          <w:shd w:val="clear" w:color="auto" w:fill="FFFFFF"/>
          <w:lang w:val="kk-KZ"/>
        </w:rPr>
        <w:t xml:space="preserve"> меңзеуде. </w:t>
      </w:r>
      <w:r w:rsidR="000F0DD1" w:rsidRPr="0073355E">
        <w:rPr>
          <w:rFonts w:asciiTheme="majorBidi" w:hAnsiTheme="majorBidi" w:cstheme="majorBidi"/>
          <w:sz w:val="28"/>
          <w:szCs w:val="28"/>
          <w:lang w:val="kk-KZ"/>
        </w:rPr>
        <w:t>И</w:t>
      </w:r>
      <w:r w:rsidRPr="0073355E">
        <w:rPr>
          <w:rFonts w:asciiTheme="majorBidi" w:hAnsiTheme="majorBidi" w:cstheme="majorBidi"/>
          <w:sz w:val="28"/>
          <w:szCs w:val="28"/>
          <w:lang w:val="kk-KZ"/>
        </w:rPr>
        <w:t xml:space="preserve">сламдық лизинг компанияларындағы шариғи </w:t>
      </w:r>
      <w:r w:rsidR="00527CA0" w:rsidRPr="0073355E">
        <w:rPr>
          <w:rFonts w:asciiTheme="majorBidi" w:hAnsiTheme="majorBidi" w:cstheme="majorBidi"/>
          <w:sz w:val="28"/>
          <w:szCs w:val="28"/>
          <w:lang w:val="kk-KZ"/>
        </w:rPr>
        <w:t>кеңестің</w:t>
      </w:r>
      <w:r w:rsidRPr="0073355E">
        <w:rPr>
          <w:rFonts w:asciiTheme="majorBidi" w:hAnsiTheme="majorBidi" w:cstheme="majorBidi"/>
          <w:sz w:val="28"/>
          <w:szCs w:val="28"/>
          <w:lang w:val="kk-KZ"/>
        </w:rPr>
        <w:t xml:space="preserve"> құрылым</w:t>
      </w:r>
      <w:r w:rsidR="00527CA0" w:rsidRPr="0073355E">
        <w:rPr>
          <w:rFonts w:asciiTheme="majorBidi" w:hAnsiTheme="majorBidi" w:cstheme="majorBidi"/>
          <w:sz w:val="28"/>
          <w:szCs w:val="28"/>
          <w:lang w:val="kk-KZ"/>
        </w:rPr>
        <w:t>ы</w:t>
      </w:r>
      <w:r w:rsidRPr="0073355E">
        <w:rPr>
          <w:rFonts w:asciiTheme="majorBidi" w:hAnsiTheme="majorBidi" w:cstheme="majorBidi"/>
          <w:sz w:val="28"/>
          <w:szCs w:val="28"/>
          <w:lang w:val="kk-KZ"/>
        </w:rPr>
        <w:t xml:space="preserve"> лизингтік портфелінің көлеміне байланысты. Лизингтік портфельдің көлемі он бес миллиард теңгеден аз болған жағдайда компания </w:t>
      </w:r>
      <w:r w:rsidR="0023622B" w:rsidRPr="0073355E">
        <w:rPr>
          <w:rFonts w:asciiTheme="majorBidi" w:hAnsiTheme="majorBidi" w:cstheme="majorBidi"/>
          <w:sz w:val="28"/>
          <w:szCs w:val="28"/>
          <w:lang w:val="kk-KZ"/>
        </w:rPr>
        <w:t xml:space="preserve">ішкі шариғи </w:t>
      </w:r>
      <w:r w:rsidRPr="0073355E">
        <w:rPr>
          <w:rFonts w:asciiTheme="majorBidi" w:hAnsiTheme="majorBidi" w:cstheme="majorBidi"/>
          <w:sz w:val="28"/>
          <w:szCs w:val="28"/>
          <w:lang w:val="kk-KZ"/>
        </w:rPr>
        <w:t xml:space="preserve">кеңес құрмастан, сол қызметті атқаратын сыртқы тәуелсіз компаниялардың аутсорсинг қызметіне жүгінуіне болады. Ал егер лизингтік портфельдің көлемі аталған сомадан артық болса онда исламдық лизинг компаниясы </w:t>
      </w:r>
      <w:r w:rsidR="0023622B" w:rsidRPr="0073355E">
        <w:rPr>
          <w:rFonts w:asciiTheme="majorBidi" w:hAnsiTheme="majorBidi" w:cstheme="majorBidi"/>
          <w:sz w:val="28"/>
          <w:szCs w:val="28"/>
          <w:lang w:val="kk-KZ"/>
        </w:rPr>
        <w:t>ішкі шариғи</w:t>
      </w:r>
      <w:r w:rsidRPr="0073355E">
        <w:rPr>
          <w:rFonts w:asciiTheme="majorBidi" w:hAnsiTheme="majorBidi" w:cstheme="majorBidi"/>
          <w:sz w:val="28"/>
          <w:szCs w:val="28"/>
          <w:lang w:val="kk-KZ"/>
        </w:rPr>
        <w:t xml:space="preserve"> кеңес құруға міндеттеледі.</w:t>
      </w:r>
      <w:r w:rsidR="00783E7F" w:rsidRPr="0073355E">
        <w:rPr>
          <w:rFonts w:asciiTheme="majorBidi" w:hAnsiTheme="majorBidi" w:cstheme="majorBidi"/>
          <w:sz w:val="28"/>
          <w:szCs w:val="28"/>
          <w:lang w:val="kk-KZ"/>
        </w:rPr>
        <w:t xml:space="preserve">   </w:t>
      </w:r>
    </w:p>
    <w:p w14:paraId="1FFD560B" w14:textId="13CF190B" w:rsidR="00461591" w:rsidRPr="0073355E" w:rsidRDefault="00524EE6" w:rsidP="002618B6">
      <w:pPr>
        <w:ind w:firstLine="709"/>
        <w:jc w:val="both"/>
        <w:rPr>
          <w:lang w:val="kk-KZ"/>
        </w:rPr>
      </w:pPr>
      <w:r w:rsidRPr="0073355E">
        <w:rPr>
          <w:rFonts w:asciiTheme="majorBidi" w:hAnsiTheme="majorBidi" w:cstheme="majorBidi"/>
          <w:sz w:val="28"/>
          <w:szCs w:val="28"/>
          <w:lang w:val="kk-KZ"/>
        </w:rPr>
        <w:t xml:space="preserve">Исламдық қаржы өнімдерінің шариғатқа сәйкестігін қадағалау ісі </w:t>
      </w:r>
      <w:r w:rsidR="0035601B" w:rsidRPr="0073355E">
        <w:rPr>
          <w:rFonts w:asciiTheme="majorBidi" w:hAnsiTheme="majorBidi" w:cstheme="majorBidi"/>
          <w:sz w:val="28"/>
          <w:szCs w:val="28"/>
          <w:lang w:val="kk-KZ"/>
        </w:rPr>
        <w:t>кешенді заңнамалық ережелер мен арнайы жүйені талап етеді. Диссертацияның екінші тарауында зерделенген халықаралық тәжірибе шариғи қадағалау ісі</w:t>
      </w:r>
      <w:r w:rsidR="003A1DA3" w:rsidRPr="0073355E">
        <w:rPr>
          <w:rFonts w:asciiTheme="majorBidi" w:hAnsiTheme="majorBidi" w:cstheme="majorBidi"/>
          <w:sz w:val="28"/>
          <w:szCs w:val="28"/>
          <w:lang w:val="kk-KZ"/>
        </w:rPr>
        <w:t>нің</w:t>
      </w:r>
      <w:r w:rsidR="0035601B" w:rsidRPr="0073355E">
        <w:rPr>
          <w:rFonts w:asciiTheme="majorBidi" w:hAnsiTheme="majorBidi" w:cstheme="majorBidi"/>
          <w:sz w:val="28"/>
          <w:szCs w:val="28"/>
          <w:lang w:val="kk-KZ"/>
        </w:rPr>
        <w:t xml:space="preserve"> БАӘ</w:t>
      </w:r>
      <w:r w:rsidR="004B63C7" w:rsidRPr="0073355E">
        <w:rPr>
          <w:rFonts w:asciiTheme="majorBidi" w:hAnsiTheme="majorBidi" w:cstheme="majorBidi"/>
          <w:sz w:val="28"/>
          <w:szCs w:val="28"/>
          <w:lang w:val="kk-KZ"/>
        </w:rPr>
        <w:t xml:space="preserve"> [</w:t>
      </w:r>
      <w:r w:rsidR="006159FB" w:rsidRPr="0073355E">
        <w:rPr>
          <w:rFonts w:asciiTheme="majorBidi" w:hAnsiTheme="majorBidi" w:cstheme="majorBidi"/>
          <w:sz w:val="28"/>
          <w:szCs w:val="28"/>
          <w:lang w:val="kk-KZ"/>
        </w:rPr>
        <w:t xml:space="preserve">110, </w:t>
      </w:r>
      <w:r w:rsidR="004B63C7" w:rsidRPr="0073355E">
        <w:rPr>
          <w:rFonts w:asciiTheme="majorBidi" w:hAnsiTheme="majorBidi" w:cstheme="majorBidi"/>
          <w:sz w:val="28"/>
          <w:szCs w:val="28"/>
          <w:lang w:val="kk-KZ"/>
        </w:rPr>
        <w:t>75-76</w:t>
      </w:r>
      <w:r w:rsidR="006159FB" w:rsidRPr="0073355E">
        <w:rPr>
          <w:rFonts w:asciiTheme="majorBidi" w:hAnsiTheme="majorBidi" w:cstheme="majorBidi"/>
          <w:sz w:val="28"/>
          <w:szCs w:val="28"/>
          <w:lang w:val="kk-KZ"/>
        </w:rPr>
        <w:t xml:space="preserve"> б.</w:t>
      </w:r>
      <w:r w:rsidR="004B63C7" w:rsidRPr="0073355E">
        <w:rPr>
          <w:rFonts w:asciiTheme="majorBidi" w:hAnsiTheme="majorBidi" w:cstheme="majorBidi"/>
          <w:sz w:val="28"/>
          <w:szCs w:val="28"/>
          <w:lang w:val="kk-KZ"/>
        </w:rPr>
        <w:t>]</w:t>
      </w:r>
      <w:r w:rsidR="0035601B" w:rsidRPr="0073355E">
        <w:rPr>
          <w:rFonts w:asciiTheme="majorBidi" w:hAnsiTheme="majorBidi" w:cstheme="majorBidi"/>
          <w:sz w:val="28"/>
          <w:szCs w:val="28"/>
          <w:lang w:val="kk-KZ"/>
        </w:rPr>
        <w:t>, Бахрейн</w:t>
      </w:r>
      <w:r w:rsidR="004B63C7" w:rsidRPr="0073355E">
        <w:rPr>
          <w:rFonts w:asciiTheme="majorBidi" w:hAnsiTheme="majorBidi" w:cstheme="majorBidi"/>
          <w:sz w:val="28"/>
          <w:szCs w:val="28"/>
          <w:lang w:val="kk-KZ"/>
        </w:rPr>
        <w:t xml:space="preserve"> [</w:t>
      </w:r>
      <w:r w:rsidR="006159FB" w:rsidRPr="0073355E">
        <w:rPr>
          <w:rFonts w:asciiTheme="majorBidi" w:hAnsiTheme="majorBidi" w:cstheme="majorBidi"/>
          <w:sz w:val="28"/>
          <w:szCs w:val="28"/>
          <w:lang w:val="kk-KZ"/>
        </w:rPr>
        <w:t xml:space="preserve">11, </w:t>
      </w:r>
      <w:r w:rsidR="004B63C7" w:rsidRPr="0073355E">
        <w:rPr>
          <w:rFonts w:asciiTheme="majorBidi" w:hAnsiTheme="majorBidi" w:cstheme="majorBidi"/>
          <w:sz w:val="28"/>
          <w:szCs w:val="28"/>
          <w:lang w:val="kk-KZ"/>
        </w:rPr>
        <w:t>7</w:t>
      </w:r>
      <w:r w:rsidR="006159FB" w:rsidRPr="0073355E">
        <w:rPr>
          <w:rFonts w:asciiTheme="majorBidi" w:hAnsiTheme="majorBidi" w:cstheme="majorBidi"/>
          <w:sz w:val="28"/>
          <w:szCs w:val="28"/>
          <w:lang w:val="kk-KZ"/>
        </w:rPr>
        <w:t xml:space="preserve"> б.</w:t>
      </w:r>
      <w:r w:rsidR="004B63C7" w:rsidRPr="0073355E">
        <w:rPr>
          <w:rFonts w:asciiTheme="majorBidi" w:hAnsiTheme="majorBidi" w:cstheme="majorBidi"/>
          <w:sz w:val="28"/>
          <w:szCs w:val="28"/>
          <w:lang w:val="kk-KZ"/>
        </w:rPr>
        <w:t>]</w:t>
      </w:r>
      <w:r w:rsidR="006159FB" w:rsidRPr="0073355E">
        <w:rPr>
          <w:rFonts w:asciiTheme="majorBidi" w:hAnsiTheme="majorBidi" w:cstheme="majorBidi"/>
          <w:sz w:val="28"/>
          <w:szCs w:val="28"/>
          <w:lang w:val="kk-KZ"/>
        </w:rPr>
        <w:t>,</w:t>
      </w:r>
      <w:r w:rsidR="0035601B" w:rsidRPr="0073355E">
        <w:rPr>
          <w:rFonts w:asciiTheme="majorBidi" w:hAnsiTheme="majorBidi" w:cstheme="majorBidi"/>
          <w:sz w:val="28"/>
          <w:szCs w:val="28"/>
          <w:lang w:val="kk-KZ"/>
        </w:rPr>
        <w:t xml:space="preserve"> Индонезия</w:t>
      </w:r>
      <w:r w:rsidR="004B63C7" w:rsidRPr="0073355E">
        <w:rPr>
          <w:rFonts w:asciiTheme="majorBidi" w:hAnsiTheme="majorBidi" w:cstheme="majorBidi"/>
          <w:sz w:val="28"/>
          <w:szCs w:val="28"/>
          <w:lang w:val="kk-KZ"/>
        </w:rPr>
        <w:t xml:space="preserve"> [</w:t>
      </w:r>
      <w:r w:rsidR="006159FB" w:rsidRPr="0073355E">
        <w:rPr>
          <w:rFonts w:asciiTheme="majorBidi" w:hAnsiTheme="majorBidi" w:cstheme="majorBidi"/>
          <w:sz w:val="28"/>
          <w:szCs w:val="28"/>
          <w:lang w:val="kk-KZ"/>
        </w:rPr>
        <w:t xml:space="preserve">109, </w:t>
      </w:r>
      <w:r w:rsidR="004B63C7" w:rsidRPr="0073355E">
        <w:rPr>
          <w:rFonts w:asciiTheme="majorBidi" w:hAnsiTheme="majorBidi" w:cstheme="majorBidi"/>
          <w:sz w:val="28"/>
          <w:szCs w:val="28"/>
          <w:lang w:val="kk-KZ"/>
        </w:rPr>
        <w:t>76</w:t>
      </w:r>
      <w:r w:rsidR="006159FB" w:rsidRPr="0073355E">
        <w:rPr>
          <w:rFonts w:asciiTheme="majorBidi" w:hAnsiTheme="majorBidi" w:cstheme="majorBidi"/>
          <w:sz w:val="28"/>
          <w:szCs w:val="28"/>
          <w:lang w:val="kk-KZ"/>
        </w:rPr>
        <w:t xml:space="preserve"> б.</w:t>
      </w:r>
      <w:r w:rsidR="004B63C7" w:rsidRPr="0073355E">
        <w:rPr>
          <w:rFonts w:asciiTheme="majorBidi" w:hAnsiTheme="majorBidi" w:cstheme="majorBidi"/>
          <w:sz w:val="28"/>
          <w:szCs w:val="28"/>
          <w:lang w:val="kk-KZ"/>
        </w:rPr>
        <w:t>]</w:t>
      </w:r>
      <w:r w:rsidR="0035601B" w:rsidRPr="0073355E">
        <w:rPr>
          <w:rFonts w:asciiTheme="majorBidi" w:hAnsiTheme="majorBidi" w:cstheme="majorBidi"/>
          <w:sz w:val="28"/>
          <w:szCs w:val="28"/>
          <w:lang w:val="kk-KZ"/>
        </w:rPr>
        <w:t xml:space="preserve"> және Малайзия</w:t>
      </w:r>
      <w:r w:rsidR="004B63C7" w:rsidRPr="0073355E">
        <w:rPr>
          <w:rFonts w:asciiTheme="majorBidi" w:hAnsiTheme="majorBidi" w:cstheme="majorBidi"/>
          <w:sz w:val="28"/>
          <w:szCs w:val="28"/>
          <w:lang w:val="kk-KZ"/>
        </w:rPr>
        <w:t xml:space="preserve"> [</w:t>
      </w:r>
      <w:r w:rsidR="006159FB" w:rsidRPr="0073355E">
        <w:rPr>
          <w:rFonts w:asciiTheme="majorBidi" w:hAnsiTheme="majorBidi" w:cstheme="majorBidi"/>
          <w:sz w:val="28"/>
          <w:szCs w:val="28"/>
          <w:lang w:val="kk-KZ"/>
        </w:rPr>
        <w:t xml:space="preserve">111, </w:t>
      </w:r>
      <w:r w:rsidR="004B63C7" w:rsidRPr="0073355E">
        <w:rPr>
          <w:rFonts w:asciiTheme="majorBidi" w:hAnsiTheme="majorBidi" w:cstheme="majorBidi"/>
          <w:sz w:val="28"/>
          <w:szCs w:val="28"/>
          <w:lang w:val="kk-KZ"/>
        </w:rPr>
        <w:t>34</w:t>
      </w:r>
      <w:r w:rsidR="006159FB" w:rsidRPr="0073355E">
        <w:rPr>
          <w:rFonts w:asciiTheme="majorBidi" w:hAnsiTheme="majorBidi" w:cstheme="majorBidi"/>
          <w:sz w:val="28"/>
          <w:szCs w:val="28"/>
          <w:lang w:val="kk-KZ"/>
        </w:rPr>
        <w:t xml:space="preserve"> б.</w:t>
      </w:r>
      <w:r w:rsidR="004B63C7" w:rsidRPr="0073355E">
        <w:rPr>
          <w:rFonts w:asciiTheme="majorBidi" w:hAnsiTheme="majorBidi" w:cstheme="majorBidi"/>
          <w:sz w:val="28"/>
          <w:szCs w:val="28"/>
          <w:lang w:val="kk-KZ"/>
        </w:rPr>
        <w:t>]</w:t>
      </w:r>
      <w:r w:rsidR="0035601B" w:rsidRPr="0073355E">
        <w:rPr>
          <w:rFonts w:asciiTheme="majorBidi" w:hAnsiTheme="majorBidi" w:cstheme="majorBidi"/>
          <w:sz w:val="28"/>
          <w:szCs w:val="28"/>
          <w:lang w:val="kk-KZ"/>
        </w:rPr>
        <w:t xml:space="preserve"> елдерінде жақсы жүйеленгендігін көрсетті. Ал Сауд Арабиясы</w:t>
      </w:r>
      <w:r w:rsidR="004B63C7" w:rsidRPr="0073355E">
        <w:rPr>
          <w:rFonts w:asciiTheme="majorBidi" w:hAnsiTheme="majorBidi" w:cstheme="majorBidi"/>
          <w:sz w:val="28"/>
          <w:szCs w:val="28"/>
          <w:lang w:val="kk-KZ"/>
        </w:rPr>
        <w:t xml:space="preserve"> [</w:t>
      </w:r>
      <w:r w:rsidR="006159FB" w:rsidRPr="0073355E">
        <w:rPr>
          <w:rFonts w:asciiTheme="majorBidi" w:hAnsiTheme="majorBidi" w:cstheme="majorBidi"/>
          <w:sz w:val="28"/>
          <w:szCs w:val="28"/>
          <w:lang w:val="kk-KZ"/>
        </w:rPr>
        <w:t xml:space="preserve">109, </w:t>
      </w:r>
      <w:r w:rsidR="004B63C7" w:rsidRPr="0073355E">
        <w:rPr>
          <w:rFonts w:asciiTheme="majorBidi" w:hAnsiTheme="majorBidi" w:cstheme="majorBidi"/>
          <w:sz w:val="28"/>
          <w:szCs w:val="28"/>
          <w:lang w:val="kk-KZ"/>
        </w:rPr>
        <w:t>125]</w:t>
      </w:r>
      <w:r w:rsidR="0035601B" w:rsidRPr="0073355E">
        <w:rPr>
          <w:rFonts w:asciiTheme="majorBidi" w:hAnsiTheme="majorBidi" w:cstheme="majorBidi"/>
          <w:sz w:val="28"/>
          <w:szCs w:val="28"/>
          <w:lang w:val="kk-KZ"/>
        </w:rPr>
        <w:t xml:space="preserve"> және Түркия</w:t>
      </w:r>
      <w:r w:rsidR="004B63C7" w:rsidRPr="0073355E">
        <w:rPr>
          <w:rFonts w:asciiTheme="majorBidi" w:hAnsiTheme="majorBidi" w:cstheme="majorBidi"/>
          <w:sz w:val="28"/>
          <w:szCs w:val="28"/>
          <w:lang w:val="kk-KZ"/>
        </w:rPr>
        <w:t xml:space="preserve"> [</w:t>
      </w:r>
      <w:r w:rsidR="006159FB" w:rsidRPr="0073355E">
        <w:rPr>
          <w:rFonts w:asciiTheme="majorBidi" w:hAnsiTheme="majorBidi" w:cstheme="majorBidi"/>
          <w:sz w:val="28"/>
          <w:szCs w:val="28"/>
          <w:lang w:val="kk-KZ"/>
        </w:rPr>
        <w:t>14</w:t>
      </w:r>
      <w:r w:rsidR="004B63C7" w:rsidRPr="0073355E">
        <w:rPr>
          <w:rFonts w:asciiTheme="majorBidi" w:hAnsiTheme="majorBidi" w:cstheme="majorBidi"/>
          <w:sz w:val="28"/>
          <w:szCs w:val="28"/>
          <w:lang w:val="kk-KZ"/>
        </w:rPr>
        <w:t>]</w:t>
      </w:r>
      <w:r w:rsidR="0035601B" w:rsidRPr="0073355E">
        <w:rPr>
          <w:rFonts w:asciiTheme="majorBidi" w:hAnsiTheme="majorBidi" w:cstheme="majorBidi"/>
          <w:sz w:val="28"/>
          <w:szCs w:val="28"/>
          <w:lang w:val="kk-KZ"/>
        </w:rPr>
        <w:t xml:space="preserve"> елдерінде керісінше бұл қызметті реттейтін арнайы заңнамалық нормалардың жоқтығы айтыл</w:t>
      </w:r>
      <w:r w:rsidR="00B21309" w:rsidRPr="0073355E">
        <w:rPr>
          <w:rFonts w:asciiTheme="majorBidi" w:hAnsiTheme="majorBidi" w:cstheme="majorBidi"/>
          <w:sz w:val="28"/>
          <w:szCs w:val="28"/>
          <w:lang w:val="kk-KZ"/>
        </w:rPr>
        <w:t>ды</w:t>
      </w:r>
      <w:r w:rsidR="0035601B" w:rsidRPr="0073355E">
        <w:rPr>
          <w:rFonts w:asciiTheme="majorBidi" w:hAnsiTheme="majorBidi" w:cstheme="majorBidi"/>
          <w:sz w:val="28"/>
          <w:szCs w:val="28"/>
          <w:lang w:val="kk-KZ"/>
        </w:rPr>
        <w:t>. Қазақстанға келер болсақ, елімізде</w:t>
      </w:r>
      <w:r w:rsidR="0023622B" w:rsidRPr="0073355E">
        <w:rPr>
          <w:rFonts w:asciiTheme="majorBidi" w:hAnsiTheme="majorBidi" w:cstheme="majorBidi"/>
          <w:sz w:val="28"/>
          <w:szCs w:val="28"/>
          <w:lang w:val="kk-KZ"/>
        </w:rPr>
        <w:t xml:space="preserve"> </w:t>
      </w:r>
      <w:r w:rsidR="003B4B5E" w:rsidRPr="0073355E">
        <w:rPr>
          <w:rFonts w:asciiTheme="majorBidi" w:hAnsiTheme="majorBidi" w:cstheme="majorBidi"/>
          <w:sz w:val="28"/>
          <w:szCs w:val="28"/>
          <w:lang w:val="kk-KZ"/>
        </w:rPr>
        <w:t xml:space="preserve">исламдық </w:t>
      </w:r>
      <w:r w:rsidR="00164AF2" w:rsidRPr="0073355E">
        <w:rPr>
          <w:rFonts w:asciiTheme="majorBidi" w:hAnsiTheme="majorBidi" w:cstheme="majorBidi"/>
          <w:sz w:val="28"/>
          <w:szCs w:val="28"/>
          <w:lang w:val="kk-KZ"/>
        </w:rPr>
        <w:t>қаржы институтта</w:t>
      </w:r>
      <w:r w:rsidR="0023622B" w:rsidRPr="0073355E">
        <w:rPr>
          <w:rFonts w:asciiTheme="majorBidi" w:hAnsiTheme="majorBidi" w:cstheme="majorBidi"/>
          <w:sz w:val="28"/>
          <w:szCs w:val="28"/>
          <w:lang w:val="kk-KZ"/>
        </w:rPr>
        <w:t>р</w:t>
      </w:r>
      <w:r w:rsidR="00B21309" w:rsidRPr="0073355E">
        <w:rPr>
          <w:rFonts w:asciiTheme="majorBidi" w:hAnsiTheme="majorBidi" w:cstheme="majorBidi"/>
          <w:sz w:val="28"/>
          <w:szCs w:val="28"/>
          <w:lang w:val="kk-KZ"/>
        </w:rPr>
        <w:t>ы</w:t>
      </w:r>
      <w:r w:rsidR="0023622B" w:rsidRPr="0073355E">
        <w:rPr>
          <w:rFonts w:asciiTheme="majorBidi" w:hAnsiTheme="majorBidi" w:cstheme="majorBidi"/>
          <w:sz w:val="28"/>
          <w:szCs w:val="28"/>
          <w:lang w:val="kk-KZ"/>
        </w:rPr>
        <w:t xml:space="preserve"> </w:t>
      </w:r>
      <w:r w:rsidR="003B4B5E" w:rsidRPr="0073355E">
        <w:rPr>
          <w:rFonts w:asciiTheme="majorBidi" w:hAnsiTheme="majorBidi" w:cstheme="majorBidi"/>
          <w:sz w:val="28"/>
          <w:szCs w:val="28"/>
          <w:lang w:val="kk-KZ"/>
        </w:rPr>
        <w:t>қызметтері</w:t>
      </w:r>
      <w:r w:rsidR="0023622B" w:rsidRPr="0073355E">
        <w:rPr>
          <w:rFonts w:asciiTheme="majorBidi" w:hAnsiTheme="majorBidi" w:cstheme="majorBidi"/>
          <w:sz w:val="28"/>
          <w:szCs w:val="28"/>
          <w:lang w:val="kk-KZ"/>
        </w:rPr>
        <w:t>нің</w:t>
      </w:r>
      <w:r w:rsidR="003B4B5E" w:rsidRPr="0073355E">
        <w:rPr>
          <w:rFonts w:asciiTheme="majorBidi" w:hAnsiTheme="majorBidi" w:cstheme="majorBidi"/>
          <w:sz w:val="28"/>
          <w:szCs w:val="28"/>
          <w:lang w:val="kk-KZ"/>
        </w:rPr>
        <w:t xml:space="preserve"> шариғ</w:t>
      </w:r>
      <w:r w:rsidR="0023622B" w:rsidRPr="0073355E">
        <w:rPr>
          <w:rFonts w:asciiTheme="majorBidi" w:hAnsiTheme="majorBidi" w:cstheme="majorBidi"/>
          <w:sz w:val="28"/>
          <w:szCs w:val="28"/>
          <w:lang w:val="kk-KZ"/>
        </w:rPr>
        <w:t xml:space="preserve">и кеңестер тарапынан </w:t>
      </w:r>
      <w:r w:rsidR="003B4B5E" w:rsidRPr="0073355E">
        <w:rPr>
          <w:rFonts w:asciiTheme="majorBidi" w:hAnsiTheme="majorBidi" w:cstheme="majorBidi"/>
          <w:sz w:val="28"/>
          <w:szCs w:val="28"/>
          <w:lang w:val="kk-KZ"/>
        </w:rPr>
        <w:t>қадағалануы</w:t>
      </w:r>
      <w:r w:rsidR="0023622B" w:rsidRPr="0073355E">
        <w:rPr>
          <w:rFonts w:asciiTheme="majorBidi" w:hAnsiTheme="majorBidi" w:cstheme="majorBidi"/>
          <w:sz w:val="28"/>
          <w:szCs w:val="28"/>
          <w:lang w:val="kk-KZ"/>
        </w:rPr>
        <w:t>ның</w:t>
      </w:r>
      <w:r w:rsidR="003B4B5E" w:rsidRPr="0073355E">
        <w:rPr>
          <w:rFonts w:asciiTheme="majorBidi" w:hAnsiTheme="majorBidi" w:cstheme="majorBidi"/>
          <w:sz w:val="28"/>
          <w:szCs w:val="28"/>
          <w:lang w:val="kk-KZ"/>
        </w:rPr>
        <w:t xml:space="preserve"> заңмен </w:t>
      </w:r>
      <w:r w:rsidR="0023622B" w:rsidRPr="0073355E">
        <w:rPr>
          <w:rFonts w:asciiTheme="majorBidi" w:hAnsiTheme="majorBidi" w:cstheme="majorBidi"/>
          <w:sz w:val="28"/>
          <w:szCs w:val="28"/>
          <w:lang w:val="kk-KZ"/>
        </w:rPr>
        <w:t>міндеттелуі</w:t>
      </w:r>
      <w:r w:rsidR="003B4B5E" w:rsidRPr="0073355E">
        <w:rPr>
          <w:rFonts w:asciiTheme="majorBidi" w:hAnsiTheme="majorBidi" w:cstheme="majorBidi"/>
          <w:sz w:val="28"/>
          <w:szCs w:val="28"/>
          <w:lang w:val="kk-KZ"/>
        </w:rPr>
        <w:t xml:space="preserve"> </w:t>
      </w:r>
      <w:r w:rsidR="00354A54" w:rsidRPr="0073355E">
        <w:rPr>
          <w:rFonts w:asciiTheme="majorBidi" w:hAnsiTheme="majorBidi" w:cstheme="majorBidi"/>
          <w:sz w:val="28"/>
          <w:szCs w:val="28"/>
          <w:lang w:val="kk-KZ"/>
        </w:rPr>
        <w:t>жақсы көрсеткіш.</w:t>
      </w:r>
      <w:r w:rsidR="001F0EB7" w:rsidRPr="0073355E">
        <w:rPr>
          <w:rFonts w:asciiTheme="majorBidi" w:hAnsiTheme="majorBidi" w:cstheme="majorBidi"/>
          <w:sz w:val="28"/>
          <w:szCs w:val="28"/>
          <w:lang w:val="kk-KZ"/>
        </w:rPr>
        <w:t xml:space="preserve"> </w:t>
      </w:r>
      <w:r w:rsidR="00354A54" w:rsidRPr="0073355E">
        <w:rPr>
          <w:rFonts w:asciiTheme="majorBidi" w:hAnsiTheme="majorBidi" w:cstheme="majorBidi"/>
          <w:sz w:val="28"/>
          <w:szCs w:val="28"/>
          <w:lang w:val="kk-KZ"/>
        </w:rPr>
        <w:t>Дегенмен</w:t>
      </w:r>
      <w:r w:rsidR="00461591" w:rsidRPr="0073355E">
        <w:rPr>
          <w:rFonts w:asciiTheme="majorBidi" w:hAnsiTheme="majorBidi" w:cstheme="majorBidi"/>
          <w:sz w:val="28"/>
          <w:szCs w:val="28"/>
          <w:lang w:val="kk-KZ"/>
        </w:rPr>
        <w:t xml:space="preserve"> </w:t>
      </w:r>
      <w:r w:rsidR="003A1DA3" w:rsidRPr="0073355E">
        <w:rPr>
          <w:rFonts w:asciiTheme="majorBidi" w:hAnsiTheme="majorBidi" w:cstheme="majorBidi"/>
          <w:sz w:val="28"/>
          <w:szCs w:val="28"/>
          <w:lang w:val="kk-KZ"/>
        </w:rPr>
        <w:t>ж</w:t>
      </w:r>
      <w:r w:rsidR="00461591" w:rsidRPr="0073355E">
        <w:rPr>
          <w:rFonts w:asciiTheme="majorBidi" w:hAnsiTheme="majorBidi" w:cstheme="majorBidi"/>
          <w:sz w:val="28"/>
          <w:szCs w:val="28"/>
          <w:lang w:val="kk-KZ"/>
        </w:rPr>
        <w:t>оғарыда келтірілген заңдарда шариғи кеңес құрудың міндеттілігі</w:t>
      </w:r>
      <w:r w:rsidR="003A1DA3" w:rsidRPr="0073355E">
        <w:rPr>
          <w:rFonts w:asciiTheme="majorBidi" w:hAnsiTheme="majorBidi" w:cstheme="majorBidi"/>
          <w:sz w:val="28"/>
          <w:szCs w:val="28"/>
          <w:lang w:val="kk-KZ"/>
        </w:rPr>
        <w:t xml:space="preserve"> жалпылама</w:t>
      </w:r>
      <w:r w:rsidR="00461591" w:rsidRPr="0073355E">
        <w:rPr>
          <w:rFonts w:asciiTheme="majorBidi" w:hAnsiTheme="majorBidi" w:cstheme="majorBidi"/>
          <w:sz w:val="28"/>
          <w:szCs w:val="28"/>
          <w:lang w:val="kk-KZ"/>
        </w:rPr>
        <w:t xml:space="preserve"> көрсетіл</w:t>
      </w:r>
      <w:r w:rsidR="003A1DA3" w:rsidRPr="0073355E">
        <w:rPr>
          <w:rFonts w:asciiTheme="majorBidi" w:hAnsiTheme="majorBidi" w:cstheme="majorBidi"/>
          <w:sz w:val="28"/>
          <w:szCs w:val="28"/>
          <w:lang w:val="kk-KZ"/>
        </w:rPr>
        <w:t>іп,</w:t>
      </w:r>
      <w:r w:rsidR="00461591" w:rsidRPr="0073355E">
        <w:rPr>
          <w:rFonts w:asciiTheme="majorBidi" w:hAnsiTheme="majorBidi" w:cstheme="majorBidi"/>
          <w:sz w:val="28"/>
          <w:szCs w:val="28"/>
          <w:lang w:val="kk-KZ"/>
        </w:rPr>
        <w:t xml:space="preserve"> олардың қызметтері мен құрылымдарына қатысты </w:t>
      </w:r>
      <w:r w:rsidR="003A1DA3" w:rsidRPr="0073355E">
        <w:rPr>
          <w:rFonts w:asciiTheme="majorBidi" w:hAnsiTheme="majorBidi" w:cstheme="majorBidi"/>
          <w:sz w:val="28"/>
          <w:szCs w:val="28"/>
          <w:lang w:val="kk-KZ"/>
        </w:rPr>
        <w:t>жекелеген</w:t>
      </w:r>
      <w:r w:rsidR="00461591" w:rsidRPr="0073355E">
        <w:rPr>
          <w:rFonts w:asciiTheme="majorBidi" w:hAnsiTheme="majorBidi" w:cstheme="majorBidi"/>
          <w:sz w:val="28"/>
          <w:szCs w:val="28"/>
          <w:lang w:val="kk-KZ"/>
        </w:rPr>
        <w:t xml:space="preserve"> шарттар мен талаптар бекітілмеген. </w:t>
      </w:r>
    </w:p>
    <w:p w14:paraId="33446B60" w14:textId="0E2F0CF1" w:rsidR="00164AF2" w:rsidRPr="0073355E" w:rsidRDefault="0013313F" w:rsidP="002618B6">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Диссертацияның бұл</w:t>
      </w:r>
      <w:r w:rsidR="003A1DA3" w:rsidRPr="0073355E">
        <w:rPr>
          <w:rFonts w:asciiTheme="majorBidi" w:hAnsiTheme="majorBidi" w:cstheme="majorBidi"/>
          <w:sz w:val="28"/>
          <w:szCs w:val="28"/>
          <w:lang w:val="kk-KZ"/>
        </w:rPr>
        <w:t xml:space="preserve"> тарауша</w:t>
      </w:r>
      <w:r w:rsidRPr="0073355E">
        <w:rPr>
          <w:rFonts w:asciiTheme="majorBidi" w:hAnsiTheme="majorBidi" w:cstheme="majorBidi"/>
          <w:sz w:val="28"/>
          <w:szCs w:val="28"/>
          <w:lang w:val="kk-KZ"/>
        </w:rPr>
        <w:t>сында</w:t>
      </w:r>
      <w:r w:rsidR="00CC2CA4" w:rsidRPr="0073355E">
        <w:rPr>
          <w:rFonts w:asciiTheme="majorBidi" w:hAnsiTheme="majorBidi" w:cstheme="majorBidi"/>
          <w:sz w:val="28"/>
          <w:szCs w:val="28"/>
          <w:lang w:val="kk-KZ"/>
        </w:rPr>
        <w:t xml:space="preserve"> </w:t>
      </w:r>
      <w:r w:rsidR="00372761" w:rsidRPr="0073355E">
        <w:rPr>
          <w:rFonts w:asciiTheme="majorBidi" w:hAnsiTheme="majorBidi" w:cstheme="majorBidi"/>
          <w:sz w:val="28"/>
          <w:szCs w:val="28"/>
          <w:lang w:val="kk-KZ"/>
        </w:rPr>
        <w:t>ҚР-дағы</w:t>
      </w:r>
      <w:r w:rsidR="00CC2CA4" w:rsidRPr="0073355E">
        <w:rPr>
          <w:rFonts w:asciiTheme="majorBidi" w:hAnsiTheme="majorBidi" w:cstheme="majorBidi"/>
          <w:sz w:val="28"/>
          <w:szCs w:val="28"/>
          <w:lang w:val="kk-KZ"/>
        </w:rPr>
        <w:t xml:space="preserve"> исламдық қаржы институттар</w:t>
      </w:r>
      <w:r w:rsidR="00B21309" w:rsidRPr="0073355E">
        <w:rPr>
          <w:rFonts w:asciiTheme="majorBidi" w:hAnsiTheme="majorBidi" w:cstheme="majorBidi"/>
          <w:sz w:val="28"/>
          <w:szCs w:val="28"/>
          <w:lang w:val="kk-KZ"/>
        </w:rPr>
        <w:t>ын</w:t>
      </w:r>
      <w:r w:rsidR="00CC2CA4" w:rsidRPr="0073355E">
        <w:rPr>
          <w:rFonts w:asciiTheme="majorBidi" w:hAnsiTheme="majorBidi" w:cstheme="majorBidi"/>
          <w:sz w:val="28"/>
          <w:szCs w:val="28"/>
          <w:lang w:val="kk-KZ"/>
        </w:rPr>
        <w:t>д</w:t>
      </w:r>
      <w:r w:rsidR="00C909A9" w:rsidRPr="0073355E">
        <w:rPr>
          <w:rFonts w:asciiTheme="majorBidi" w:hAnsiTheme="majorBidi" w:cstheme="majorBidi"/>
          <w:sz w:val="28"/>
          <w:szCs w:val="28"/>
          <w:lang w:val="kk-KZ"/>
        </w:rPr>
        <w:t>ағы</w:t>
      </w:r>
      <w:r w:rsidR="00CC2CA4" w:rsidRPr="0073355E">
        <w:rPr>
          <w:rFonts w:asciiTheme="majorBidi" w:hAnsiTheme="majorBidi" w:cstheme="majorBidi"/>
          <w:sz w:val="28"/>
          <w:szCs w:val="28"/>
          <w:lang w:val="kk-KZ"/>
        </w:rPr>
        <w:t xml:space="preserve"> </w:t>
      </w:r>
      <w:r w:rsidR="00354A54" w:rsidRPr="0073355E">
        <w:rPr>
          <w:rFonts w:asciiTheme="majorBidi" w:hAnsiTheme="majorBidi" w:cstheme="majorBidi"/>
          <w:sz w:val="28"/>
          <w:szCs w:val="28"/>
          <w:lang w:val="kk-KZ"/>
        </w:rPr>
        <w:t xml:space="preserve">шариғи қадағалау </w:t>
      </w:r>
      <w:r w:rsidR="00CC2CA4" w:rsidRPr="0073355E">
        <w:rPr>
          <w:rFonts w:asciiTheme="majorBidi" w:hAnsiTheme="majorBidi" w:cstheme="majorBidi"/>
          <w:sz w:val="28"/>
          <w:szCs w:val="28"/>
          <w:lang w:val="kk-KZ"/>
        </w:rPr>
        <w:t>жүйесі мен</w:t>
      </w:r>
      <w:r w:rsidR="00164AF2" w:rsidRPr="0073355E">
        <w:rPr>
          <w:rFonts w:asciiTheme="majorBidi" w:hAnsiTheme="majorBidi" w:cstheme="majorBidi"/>
          <w:sz w:val="28"/>
          <w:szCs w:val="28"/>
          <w:lang w:val="kk-KZ"/>
        </w:rPr>
        <w:t xml:space="preserve"> </w:t>
      </w:r>
      <w:r w:rsidR="00CC2CA4" w:rsidRPr="0073355E">
        <w:rPr>
          <w:rFonts w:asciiTheme="majorBidi" w:hAnsiTheme="majorBidi" w:cstheme="majorBidi"/>
          <w:sz w:val="28"/>
          <w:szCs w:val="28"/>
          <w:lang w:val="kk-KZ"/>
        </w:rPr>
        <w:t xml:space="preserve">шариғи кеңестердің қызметі зерттеуге алынды. Ондағы мақсат аталмыш қызметтің қазіргі жағдайын бағалап, әрі қарай жетілдіру бағытында ұсыныстар енгізу. Еліміздегі исламдық қаржы индустриясының даму қарқынын бағалауға арналған ғылыми зерттеу жұмыстарының </w:t>
      </w:r>
      <w:r w:rsidR="002A421E" w:rsidRPr="0073355E">
        <w:rPr>
          <w:rFonts w:asciiTheme="majorBidi" w:hAnsiTheme="majorBidi" w:cstheme="majorBidi"/>
          <w:sz w:val="28"/>
          <w:szCs w:val="28"/>
          <w:lang w:val="kk-KZ"/>
        </w:rPr>
        <w:t xml:space="preserve">ішінде нақты осы тақырыпқа арналған зерттеу жоқтың қасы. Сондықтан осы зерттеу жұмысының нәтижелері аталмыш </w:t>
      </w:r>
      <w:r w:rsidR="00E115A3" w:rsidRPr="0073355E">
        <w:rPr>
          <w:rFonts w:asciiTheme="majorBidi" w:hAnsiTheme="majorBidi" w:cstheme="majorBidi"/>
          <w:sz w:val="28"/>
          <w:szCs w:val="28"/>
          <w:lang w:val="kk-KZ"/>
        </w:rPr>
        <w:t>қызметті</w:t>
      </w:r>
      <w:r w:rsidR="00074F95" w:rsidRPr="0073355E">
        <w:rPr>
          <w:rFonts w:asciiTheme="majorBidi" w:hAnsiTheme="majorBidi" w:cstheme="majorBidi"/>
          <w:sz w:val="28"/>
          <w:szCs w:val="28"/>
          <w:lang w:val="kk-KZ"/>
        </w:rPr>
        <w:t>ң</w:t>
      </w:r>
      <w:r w:rsidR="002A421E" w:rsidRPr="0073355E">
        <w:rPr>
          <w:rFonts w:asciiTheme="majorBidi" w:hAnsiTheme="majorBidi" w:cstheme="majorBidi"/>
          <w:sz w:val="28"/>
          <w:szCs w:val="28"/>
          <w:lang w:val="kk-KZ"/>
        </w:rPr>
        <w:t xml:space="preserve"> </w:t>
      </w:r>
      <w:r w:rsidRPr="0073355E">
        <w:rPr>
          <w:rFonts w:asciiTheme="majorBidi" w:hAnsiTheme="majorBidi" w:cstheme="majorBidi"/>
          <w:sz w:val="28"/>
          <w:szCs w:val="28"/>
          <w:lang w:val="kk-KZ"/>
        </w:rPr>
        <w:t>тиімділігін арттыруда</w:t>
      </w:r>
      <w:r w:rsidR="00074F95" w:rsidRPr="0073355E">
        <w:rPr>
          <w:rFonts w:asciiTheme="majorBidi" w:hAnsiTheme="majorBidi" w:cstheme="majorBidi"/>
          <w:sz w:val="28"/>
          <w:szCs w:val="28"/>
          <w:lang w:val="kk-KZ"/>
        </w:rPr>
        <w:t xml:space="preserve"> өзіндік үлесін қосады</w:t>
      </w:r>
      <w:r w:rsidR="00E115A3" w:rsidRPr="0073355E">
        <w:rPr>
          <w:rFonts w:asciiTheme="majorBidi" w:hAnsiTheme="majorBidi" w:cstheme="majorBidi"/>
          <w:sz w:val="28"/>
          <w:szCs w:val="28"/>
          <w:lang w:val="kk-KZ"/>
        </w:rPr>
        <w:t xml:space="preserve"> деп күтіл</w:t>
      </w:r>
      <w:r w:rsidRPr="0073355E">
        <w:rPr>
          <w:rFonts w:asciiTheme="majorBidi" w:hAnsiTheme="majorBidi" w:cstheme="majorBidi"/>
          <w:sz w:val="28"/>
          <w:szCs w:val="28"/>
          <w:lang w:val="kk-KZ"/>
        </w:rPr>
        <w:t>еді</w:t>
      </w:r>
      <w:r w:rsidR="00E115A3" w:rsidRPr="0073355E">
        <w:rPr>
          <w:rFonts w:asciiTheme="majorBidi" w:hAnsiTheme="majorBidi" w:cstheme="majorBidi"/>
          <w:sz w:val="28"/>
          <w:szCs w:val="28"/>
          <w:lang w:val="kk-KZ"/>
        </w:rPr>
        <w:t xml:space="preserve">. </w:t>
      </w:r>
    </w:p>
    <w:p w14:paraId="1A43F677" w14:textId="7D0B7BF9" w:rsidR="00EE2B5A" w:rsidRPr="0073355E" w:rsidRDefault="00074F95" w:rsidP="002618B6">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Зерттеу </w:t>
      </w:r>
      <w:r w:rsidR="00D56C3F" w:rsidRPr="0073355E">
        <w:rPr>
          <w:rFonts w:asciiTheme="majorBidi" w:hAnsiTheme="majorBidi" w:cstheme="majorBidi"/>
          <w:sz w:val="28"/>
          <w:szCs w:val="28"/>
          <w:lang w:val="kk-KZ"/>
        </w:rPr>
        <w:t xml:space="preserve">интервью </w:t>
      </w:r>
      <w:r w:rsidR="00F858E5" w:rsidRPr="0073355E">
        <w:rPr>
          <w:rFonts w:asciiTheme="majorBidi" w:hAnsiTheme="majorBidi" w:cstheme="majorBidi"/>
          <w:sz w:val="28"/>
          <w:szCs w:val="28"/>
          <w:lang w:val="kk-KZ"/>
        </w:rPr>
        <w:t>жүргізу</w:t>
      </w:r>
      <w:r w:rsidRPr="0073355E">
        <w:rPr>
          <w:rFonts w:asciiTheme="majorBidi" w:hAnsiTheme="majorBidi" w:cstheme="majorBidi"/>
          <w:sz w:val="28"/>
          <w:szCs w:val="28"/>
          <w:lang w:val="kk-KZ"/>
        </w:rPr>
        <w:t xml:space="preserve"> арқылы </w:t>
      </w:r>
      <w:r w:rsidR="006918F0" w:rsidRPr="0073355E">
        <w:rPr>
          <w:rFonts w:asciiTheme="majorBidi" w:hAnsiTheme="majorBidi" w:cstheme="majorBidi"/>
          <w:sz w:val="28"/>
          <w:szCs w:val="28"/>
          <w:lang w:val="kk-KZ"/>
        </w:rPr>
        <w:t>жинақталған бірінші ретті</w:t>
      </w:r>
      <w:r w:rsidR="00A152B5" w:rsidRPr="0073355E">
        <w:rPr>
          <w:rFonts w:asciiTheme="majorBidi" w:hAnsiTheme="majorBidi" w:cstheme="majorBidi"/>
          <w:sz w:val="28"/>
          <w:szCs w:val="28"/>
          <w:lang w:val="kk-KZ"/>
        </w:rPr>
        <w:t>к деректер</w:t>
      </w:r>
      <w:r w:rsidRPr="0073355E">
        <w:rPr>
          <w:rFonts w:asciiTheme="majorBidi" w:hAnsiTheme="majorBidi" w:cstheme="majorBidi"/>
          <w:sz w:val="28"/>
          <w:szCs w:val="28"/>
          <w:lang w:val="kk-KZ"/>
        </w:rPr>
        <w:t xml:space="preserve"> мен </w:t>
      </w:r>
      <w:r w:rsidR="00F858E5" w:rsidRPr="0073355E">
        <w:rPr>
          <w:rFonts w:asciiTheme="majorBidi" w:hAnsiTheme="majorBidi" w:cstheme="majorBidi"/>
          <w:sz w:val="28"/>
          <w:szCs w:val="28"/>
          <w:lang w:val="kk-KZ"/>
        </w:rPr>
        <w:t xml:space="preserve">мәселеге қатысы бар </w:t>
      </w:r>
      <w:r w:rsidRPr="0073355E">
        <w:rPr>
          <w:rFonts w:asciiTheme="majorBidi" w:hAnsiTheme="majorBidi" w:cstheme="majorBidi"/>
          <w:sz w:val="28"/>
          <w:szCs w:val="28"/>
          <w:lang w:val="kk-KZ"/>
        </w:rPr>
        <w:t>заңнамалық актілерді талдау негізінде жүргізілді.</w:t>
      </w:r>
      <w:r w:rsidR="00B67409" w:rsidRPr="0073355E">
        <w:rPr>
          <w:rFonts w:asciiTheme="majorBidi" w:hAnsiTheme="majorBidi" w:cstheme="majorBidi"/>
          <w:sz w:val="28"/>
          <w:szCs w:val="28"/>
          <w:lang w:val="kk-KZ"/>
        </w:rPr>
        <w:t xml:space="preserve"> Репрезентативті нәтиже алу үшін</w:t>
      </w:r>
      <w:r w:rsidR="00F858E5" w:rsidRPr="0073355E">
        <w:rPr>
          <w:rFonts w:asciiTheme="majorBidi" w:hAnsiTheme="majorBidi" w:cstheme="majorBidi"/>
          <w:sz w:val="28"/>
          <w:szCs w:val="28"/>
          <w:lang w:val="kk-KZ"/>
        </w:rPr>
        <w:t xml:space="preserve"> </w:t>
      </w:r>
      <w:r w:rsidR="00D56C3F" w:rsidRPr="0073355E">
        <w:rPr>
          <w:rFonts w:asciiTheme="majorBidi" w:hAnsiTheme="majorBidi" w:cstheme="majorBidi"/>
          <w:sz w:val="28"/>
          <w:szCs w:val="28"/>
          <w:lang w:val="kk-KZ"/>
        </w:rPr>
        <w:t xml:space="preserve">интервьюге </w:t>
      </w:r>
      <w:r w:rsidR="00F858E5" w:rsidRPr="0073355E">
        <w:rPr>
          <w:rFonts w:asciiTheme="majorBidi" w:hAnsiTheme="majorBidi" w:cstheme="majorBidi"/>
          <w:sz w:val="28"/>
          <w:szCs w:val="28"/>
          <w:lang w:val="kk-KZ"/>
        </w:rPr>
        <w:t>қатысушы</w:t>
      </w:r>
      <w:r w:rsidR="00B67409" w:rsidRPr="0073355E">
        <w:rPr>
          <w:rFonts w:asciiTheme="majorBidi" w:hAnsiTheme="majorBidi" w:cstheme="majorBidi"/>
          <w:sz w:val="28"/>
          <w:szCs w:val="28"/>
          <w:lang w:val="kk-KZ"/>
        </w:rPr>
        <w:t xml:space="preserve"> </w:t>
      </w:r>
      <w:r w:rsidR="007A394C" w:rsidRPr="0073355E">
        <w:rPr>
          <w:rFonts w:asciiTheme="majorBidi" w:hAnsiTheme="majorBidi" w:cstheme="majorBidi"/>
          <w:sz w:val="28"/>
          <w:szCs w:val="28"/>
          <w:lang w:val="kk-KZ"/>
        </w:rPr>
        <w:t xml:space="preserve">іріктеу </w:t>
      </w:r>
      <w:r w:rsidR="00B67409" w:rsidRPr="0073355E">
        <w:rPr>
          <w:rFonts w:asciiTheme="majorBidi" w:hAnsiTheme="majorBidi" w:cstheme="majorBidi"/>
          <w:sz w:val="28"/>
          <w:szCs w:val="28"/>
          <w:lang w:val="kk-KZ"/>
        </w:rPr>
        <w:t>тобы әртүрлі тараптардан таңдал</w:t>
      </w:r>
      <w:r w:rsidR="00F858E5" w:rsidRPr="0073355E">
        <w:rPr>
          <w:rFonts w:asciiTheme="majorBidi" w:hAnsiTheme="majorBidi" w:cstheme="majorBidi"/>
          <w:sz w:val="28"/>
          <w:szCs w:val="28"/>
          <w:lang w:val="kk-KZ"/>
        </w:rPr>
        <w:t>ды</w:t>
      </w:r>
      <w:r w:rsidR="00B67409" w:rsidRPr="0073355E">
        <w:rPr>
          <w:rFonts w:asciiTheme="majorBidi" w:hAnsiTheme="majorBidi" w:cstheme="majorBidi"/>
          <w:sz w:val="28"/>
          <w:szCs w:val="28"/>
          <w:lang w:val="kk-KZ"/>
        </w:rPr>
        <w:t>.</w:t>
      </w:r>
      <w:r w:rsidRPr="0073355E">
        <w:rPr>
          <w:rFonts w:asciiTheme="majorBidi" w:hAnsiTheme="majorBidi" w:cstheme="majorBidi"/>
          <w:sz w:val="28"/>
          <w:szCs w:val="28"/>
          <w:lang w:val="kk-KZ"/>
        </w:rPr>
        <w:t xml:space="preserve"> </w:t>
      </w:r>
      <w:r w:rsidR="007A394C" w:rsidRPr="0073355E">
        <w:rPr>
          <w:rFonts w:asciiTheme="majorBidi" w:hAnsiTheme="majorBidi" w:cstheme="majorBidi"/>
          <w:sz w:val="28"/>
          <w:szCs w:val="28"/>
          <w:lang w:val="kk-KZ"/>
        </w:rPr>
        <w:t>Іріктеу</w:t>
      </w:r>
      <w:r w:rsidRPr="0073355E">
        <w:rPr>
          <w:rFonts w:asciiTheme="majorBidi" w:hAnsiTheme="majorBidi" w:cstheme="majorBidi"/>
          <w:sz w:val="28"/>
          <w:szCs w:val="28"/>
          <w:lang w:val="kk-KZ"/>
        </w:rPr>
        <w:t xml:space="preserve"> тобы төмендегі кестеде көрсетілген </w:t>
      </w:r>
      <w:r w:rsidR="00F858E5" w:rsidRPr="0073355E">
        <w:rPr>
          <w:rFonts w:asciiTheme="majorBidi" w:hAnsiTheme="majorBidi" w:cstheme="majorBidi"/>
          <w:sz w:val="28"/>
          <w:szCs w:val="28"/>
          <w:lang w:val="kk-KZ"/>
        </w:rPr>
        <w:t xml:space="preserve">сала </w:t>
      </w:r>
      <w:r w:rsidRPr="0073355E">
        <w:rPr>
          <w:rFonts w:asciiTheme="majorBidi" w:hAnsiTheme="majorBidi" w:cstheme="majorBidi"/>
          <w:sz w:val="28"/>
          <w:szCs w:val="28"/>
          <w:lang w:val="kk-KZ"/>
        </w:rPr>
        <w:t>маманда</w:t>
      </w:r>
      <w:r w:rsidR="00F858E5" w:rsidRPr="0073355E">
        <w:rPr>
          <w:rFonts w:asciiTheme="majorBidi" w:hAnsiTheme="majorBidi" w:cstheme="majorBidi"/>
          <w:sz w:val="28"/>
          <w:szCs w:val="28"/>
          <w:lang w:val="kk-KZ"/>
        </w:rPr>
        <w:t>рын қамтыды:</w:t>
      </w:r>
      <w:r w:rsidRPr="0073355E">
        <w:rPr>
          <w:rFonts w:asciiTheme="majorBidi" w:hAnsiTheme="majorBidi" w:cstheme="majorBidi"/>
          <w:sz w:val="28"/>
          <w:szCs w:val="28"/>
          <w:lang w:val="kk-KZ"/>
        </w:rPr>
        <w:t xml:space="preserve"> </w:t>
      </w:r>
    </w:p>
    <w:p w14:paraId="53A5DCB6" w14:textId="0CE5455D" w:rsidR="00EE2B5A" w:rsidRPr="0073355E" w:rsidRDefault="00EE2B5A" w:rsidP="00B63014">
      <w:pPr>
        <w:spacing w:before="120" w:after="120"/>
        <w:rPr>
          <w:rFonts w:asciiTheme="majorBidi" w:hAnsiTheme="majorBidi" w:cstheme="majorBidi"/>
          <w:sz w:val="28"/>
          <w:szCs w:val="28"/>
          <w:lang w:val="kk-KZ"/>
        </w:rPr>
      </w:pPr>
      <w:r w:rsidRPr="0073355E">
        <w:rPr>
          <w:rFonts w:asciiTheme="majorBidi" w:hAnsiTheme="majorBidi" w:cstheme="majorBidi"/>
          <w:sz w:val="28"/>
          <w:szCs w:val="28"/>
          <w:lang w:val="kk-KZ"/>
        </w:rPr>
        <w:t>Кесте 19 – интервьюге қатысушы респонденттердің саны мен қызмет ету салалары</w:t>
      </w:r>
    </w:p>
    <w:tbl>
      <w:tblPr>
        <w:tblStyle w:val="a8"/>
        <w:tblW w:w="0" w:type="auto"/>
        <w:tblLook w:val="04A0" w:firstRow="1" w:lastRow="0" w:firstColumn="1" w:lastColumn="0" w:noHBand="0" w:noVBand="1"/>
      </w:tblPr>
      <w:tblGrid>
        <w:gridCol w:w="6799"/>
        <w:gridCol w:w="2540"/>
      </w:tblGrid>
      <w:tr w:rsidR="0073355E" w:rsidRPr="0073355E" w14:paraId="7DDD3163" w14:textId="77777777" w:rsidTr="0011437F">
        <w:tc>
          <w:tcPr>
            <w:tcW w:w="6799" w:type="dxa"/>
            <w:vAlign w:val="center"/>
          </w:tcPr>
          <w:p w14:paraId="54C3776F" w14:textId="2D111B73" w:rsidR="00074F95" w:rsidRPr="0073355E" w:rsidRDefault="00074F95" w:rsidP="00EE2B5A">
            <w:pPr>
              <w:spacing w:before="120" w:after="120"/>
              <w:jc w:val="center"/>
              <w:rPr>
                <w:rFonts w:asciiTheme="majorBidi" w:hAnsiTheme="majorBidi" w:cstheme="majorBidi"/>
                <w:b/>
                <w:bCs/>
                <w:sz w:val="28"/>
                <w:szCs w:val="28"/>
                <w:lang w:val="kk-KZ"/>
              </w:rPr>
            </w:pPr>
            <w:r w:rsidRPr="0073355E">
              <w:rPr>
                <w:rFonts w:asciiTheme="majorBidi" w:hAnsiTheme="majorBidi" w:cstheme="majorBidi"/>
                <w:sz w:val="28"/>
                <w:szCs w:val="28"/>
                <w:lang w:val="kk-KZ"/>
              </w:rPr>
              <w:t xml:space="preserve"> </w:t>
            </w:r>
            <w:r w:rsidRPr="0073355E">
              <w:rPr>
                <w:rFonts w:asciiTheme="majorBidi" w:hAnsiTheme="majorBidi" w:cstheme="majorBidi"/>
                <w:b/>
                <w:bCs/>
                <w:sz w:val="28"/>
                <w:szCs w:val="28"/>
                <w:lang w:val="kk-KZ"/>
              </w:rPr>
              <w:t>Лауазым мен қызмет түрі</w:t>
            </w:r>
          </w:p>
        </w:tc>
        <w:tc>
          <w:tcPr>
            <w:tcW w:w="2540" w:type="dxa"/>
            <w:vAlign w:val="center"/>
          </w:tcPr>
          <w:p w14:paraId="69C9CD7D" w14:textId="77777777" w:rsidR="00074F95" w:rsidRPr="0073355E" w:rsidRDefault="00074F95" w:rsidP="00EE2B5A">
            <w:pPr>
              <w:spacing w:before="120" w:after="120"/>
              <w:jc w:val="center"/>
              <w:rPr>
                <w:rFonts w:asciiTheme="majorBidi" w:hAnsiTheme="majorBidi" w:cstheme="majorBidi"/>
                <w:b/>
                <w:bCs/>
                <w:sz w:val="28"/>
                <w:szCs w:val="28"/>
                <w:lang w:val="kk-KZ"/>
              </w:rPr>
            </w:pPr>
            <w:r w:rsidRPr="0073355E">
              <w:rPr>
                <w:rFonts w:asciiTheme="majorBidi" w:hAnsiTheme="majorBidi" w:cstheme="majorBidi"/>
                <w:b/>
                <w:bCs/>
                <w:sz w:val="28"/>
                <w:szCs w:val="28"/>
                <w:lang w:val="kk-KZ"/>
              </w:rPr>
              <w:t>Респонденттер саны</w:t>
            </w:r>
          </w:p>
        </w:tc>
      </w:tr>
      <w:tr w:rsidR="0073355E" w:rsidRPr="0073355E" w14:paraId="483251D1" w14:textId="77777777" w:rsidTr="0011437F">
        <w:tc>
          <w:tcPr>
            <w:tcW w:w="6799" w:type="dxa"/>
            <w:vAlign w:val="center"/>
          </w:tcPr>
          <w:p w14:paraId="29BCA245" w14:textId="77777777" w:rsidR="00074F95" w:rsidRPr="0073355E" w:rsidRDefault="00123580" w:rsidP="0011437F">
            <w:pPr>
              <w:rPr>
                <w:rFonts w:asciiTheme="majorBidi" w:hAnsiTheme="majorBidi" w:cstheme="majorBidi"/>
                <w:sz w:val="28"/>
                <w:szCs w:val="28"/>
                <w:lang w:val="kk-KZ"/>
              </w:rPr>
            </w:pPr>
            <w:r w:rsidRPr="0073355E">
              <w:rPr>
                <w:rFonts w:asciiTheme="majorBidi" w:hAnsiTheme="majorBidi" w:cstheme="majorBidi"/>
                <w:sz w:val="28"/>
                <w:szCs w:val="28"/>
                <w:lang w:val="kk-KZ"/>
              </w:rPr>
              <w:t>Исламдық қаржы институтының басшысы</w:t>
            </w:r>
          </w:p>
        </w:tc>
        <w:tc>
          <w:tcPr>
            <w:tcW w:w="2540" w:type="dxa"/>
            <w:vAlign w:val="center"/>
          </w:tcPr>
          <w:p w14:paraId="44A9FBEB" w14:textId="77777777" w:rsidR="00074F95" w:rsidRPr="0073355E" w:rsidRDefault="00123580" w:rsidP="0011437F">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2</w:t>
            </w:r>
          </w:p>
        </w:tc>
      </w:tr>
      <w:tr w:rsidR="0073355E" w:rsidRPr="0073355E" w14:paraId="7CE24C4D" w14:textId="77777777" w:rsidTr="0011437F">
        <w:tc>
          <w:tcPr>
            <w:tcW w:w="6799" w:type="dxa"/>
            <w:vAlign w:val="center"/>
          </w:tcPr>
          <w:p w14:paraId="4D79AAE6" w14:textId="77777777" w:rsidR="00074F95" w:rsidRPr="0073355E" w:rsidRDefault="00123580" w:rsidP="0011437F">
            <w:pPr>
              <w:rPr>
                <w:rFonts w:asciiTheme="majorBidi" w:hAnsiTheme="majorBidi" w:cstheme="majorBidi"/>
                <w:sz w:val="28"/>
                <w:szCs w:val="28"/>
                <w:lang w:val="kk-KZ"/>
              </w:rPr>
            </w:pPr>
            <w:r w:rsidRPr="0073355E">
              <w:rPr>
                <w:rFonts w:asciiTheme="majorBidi" w:hAnsiTheme="majorBidi" w:cstheme="majorBidi"/>
                <w:sz w:val="28"/>
                <w:szCs w:val="28"/>
                <w:lang w:val="kk-KZ"/>
              </w:rPr>
              <w:t>Ислам банкіндегі шариғат істері бойынша координатор</w:t>
            </w:r>
          </w:p>
        </w:tc>
        <w:tc>
          <w:tcPr>
            <w:tcW w:w="2540" w:type="dxa"/>
            <w:vAlign w:val="center"/>
          </w:tcPr>
          <w:p w14:paraId="4F9E0994" w14:textId="77777777" w:rsidR="00074F95" w:rsidRPr="0073355E" w:rsidRDefault="00123580" w:rsidP="0011437F">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1</w:t>
            </w:r>
          </w:p>
        </w:tc>
      </w:tr>
      <w:tr w:rsidR="0073355E" w:rsidRPr="0073355E" w14:paraId="6D07518E" w14:textId="77777777" w:rsidTr="0011437F">
        <w:tc>
          <w:tcPr>
            <w:tcW w:w="6799" w:type="dxa"/>
            <w:vAlign w:val="center"/>
          </w:tcPr>
          <w:p w14:paraId="10962880" w14:textId="3B0FCB1B" w:rsidR="00074F95" w:rsidRPr="0073355E" w:rsidRDefault="00123580" w:rsidP="0011437F">
            <w:pPr>
              <w:rPr>
                <w:rFonts w:asciiTheme="majorBidi" w:hAnsiTheme="majorBidi" w:cstheme="majorBidi"/>
                <w:sz w:val="28"/>
                <w:szCs w:val="28"/>
                <w:lang w:val="kk-KZ"/>
              </w:rPr>
            </w:pPr>
            <w:r w:rsidRPr="0073355E">
              <w:rPr>
                <w:rFonts w:asciiTheme="majorBidi" w:hAnsiTheme="majorBidi" w:cstheme="majorBidi"/>
                <w:sz w:val="28"/>
                <w:szCs w:val="28"/>
                <w:lang w:val="kk-KZ"/>
              </w:rPr>
              <w:t>Шариғи кеңес мүшесі</w:t>
            </w:r>
            <w:r w:rsidR="004F35C8" w:rsidRPr="0073355E">
              <w:rPr>
                <w:rFonts w:asciiTheme="majorBidi" w:hAnsiTheme="majorBidi" w:cstheme="majorBidi"/>
                <w:sz w:val="28"/>
                <w:szCs w:val="28"/>
                <w:lang w:val="kk-KZ"/>
              </w:rPr>
              <w:t xml:space="preserve"> (шет елдік) </w:t>
            </w:r>
          </w:p>
        </w:tc>
        <w:tc>
          <w:tcPr>
            <w:tcW w:w="2540" w:type="dxa"/>
            <w:vAlign w:val="center"/>
          </w:tcPr>
          <w:p w14:paraId="6B9C7A28" w14:textId="77777777" w:rsidR="00074F95" w:rsidRPr="0073355E" w:rsidRDefault="00123580" w:rsidP="0011437F">
            <w:pPr>
              <w:jc w:val="center"/>
              <w:rPr>
                <w:rFonts w:asciiTheme="majorBidi" w:hAnsiTheme="majorBidi" w:cstheme="majorBidi"/>
                <w:sz w:val="28"/>
                <w:szCs w:val="28"/>
                <w:lang w:val="kk-KZ"/>
              </w:rPr>
            </w:pPr>
            <w:r w:rsidRPr="0073355E">
              <w:rPr>
                <w:rFonts w:asciiTheme="majorBidi" w:hAnsiTheme="majorBidi" w:cstheme="majorBidi"/>
                <w:sz w:val="28"/>
                <w:szCs w:val="28"/>
                <w:lang w:val="en-US"/>
              </w:rPr>
              <w:t>2</w:t>
            </w:r>
          </w:p>
        </w:tc>
      </w:tr>
      <w:tr w:rsidR="0073355E" w:rsidRPr="0073355E" w14:paraId="0A2FD528" w14:textId="77777777" w:rsidTr="0011437F">
        <w:tc>
          <w:tcPr>
            <w:tcW w:w="6799" w:type="dxa"/>
            <w:vAlign w:val="center"/>
          </w:tcPr>
          <w:p w14:paraId="4CD0ACB2" w14:textId="38E806B5" w:rsidR="00074F95" w:rsidRPr="0073355E" w:rsidRDefault="00123580" w:rsidP="0011437F">
            <w:pPr>
              <w:rPr>
                <w:rFonts w:asciiTheme="majorBidi" w:hAnsiTheme="majorBidi" w:cstheme="majorBidi"/>
                <w:sz w:val="28"/>
                <w:szCs w:val="28"/>
                <w:lang w:val="kk-KZ"/>
              </w:rPr>
            </w:pPr>
            <w:r w:rsidRPr="0073355E">
              <w:rPr>
                <w:rFonts w:asciiTheme="majorBidi" w:hAnsiTheme="majorBidi" w:cstheme="majorBidi"/>
                <w:sz w:val="28"/>
                <w:szCs w:val="28"/>
                <w:lang w:val="kk-KZ"/>
              </w:rPr>
              <w:t>Шариғи аудитор</w:t>
            </w:r>
            <w:r w:rsidR="004F35C8" w:rsidRPr="0073355E">
              <w:rPr>
                <w:rFonts w:asciiTheme="majorBidi" w:hAnsiTheme="majorBidi" w:cstheme="majorBidi"/>
                <w:sz w:val="28"/>
                <w:szCs w:val="28"/>
                <w:lang w:val="kk-KZ"/>
              </w:rPr>
              <w:t xml:space="preserve"> (шет елдік)</w:t>
            </w:r>
          </w:p>
        </w:tc>
        <w:tc>
          <w:tcPr>
            <w:tcW w:w="2540" w:type="dxa"/>
            <w:vAlign w:val="center"/>
          </w:tcPr>
          <w:p w14:paraId="7C7E0918" w14:textId="77777777" w:rsidR="00074F95" w:rsidRPr="0073355E" w:rsidRDefault="0011437F" w:rsidP="0011437F">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1</w:t>
            </w:r>
          </w:p>
        </w:tc>
      </w:tr>
      <w:tr w:rsidR="0073355E" w:rsidRPr="0073355E" w14:paraId="42AD1D44" w14:textId="77777777" w:rsidTr="0011437F">
        <w:tc>
          <w:tcPr>
            <w:tcW w:w="6799" w:type="dxa"/>
            <w:vAlign w:val="center"/>
          </w:tcPr>
          <w:p w14:paraId="681127AF" w14:textId="273ADB86" w:rsidR="00074F95" w:rsidRPr="0073355E" w:rsidRDefault="0011437F" w:rsidP="0011437F">
            <w:pPr>
              <w:rPr>
                <w:rFonts w:asciiTheme="majorBidi" w:hAnsiTheme="majorBidi" w:cstheme="majorBidi"/>
                <w:sz w:val="28"/>
                <w:szCs w:val="28"/>
                <w:lang w:val="kk-KZ"/>
              </w:rPr>
            </w:pPr>
            <w:r w:rsidRPr="0073355E">
              <w:rPr>
                <w:rFonts w:asciiTheme="majorBidi" w:hAnsiTheme="majorBidi" w:cstheme="majorBidi"/>
                <w:sz w:val="28"/>
                <w:szCs w:val="28"/>
                <w:lang w:val="kk-KZ"/>
              </w:rPr>
              <w:t>Шариғи консалтинг компаниясының координаторы</w:t>
            </w:r>
            <w:r w:rsidR="004F35C8" w:rsidRPr="0073355E">
              <w:rPr>
                <w:rFonts w:asciiTheme="majorBidi" w:hAnsiTheme="majorBidi" w:cstheme="majorBidi"/>
                <w:sz w:val="28"/>
                <w:szCs w:val="28"/>
                <w:lang w:val="kk-KZ"/>
              </w:rPr>
              <w:t xml:space="preserve"> (шет елдік)</w:t>
            </w:r>
          </w:p>
        </w:tc>
        <w:tc>
          <w:tcPr>
            <w:tcW w:w="2540" w:type="dxa"/>
            <w:vAlign w:val="center"/>
          </w:tcPr>
          <w:p w14:paraId="752C61B4" w14:textId="77777777" w:rsidR="00074F95" w:rsidRPr="0073355E" w:rsidRDefault="0011437F" w:rsidP="0011437F">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1</w:t>
            </w:r>
          </w:p>
        </w:tc>
      </w:tr>
      <w:tr w:rsidR="0073355E" w:rsidRPr="0073355E" w14:paraId="290291ED" w14:textId="77777777" w:rsidTr="0011437F">
        <w:tc>
          <w:tcPr>
            <w:tcW w:w="6799" w:type="dxa"/>
            <w:vAlign w:val="center"/>
          </w:tcPr>
          <w:p w14:paraId="0648A2AE" w14:textId="18047907" w:rsidR="00074F95" w:rsidRPr="0073355E" w:rsidRDefault="0011437F" w:rsidP="0011437F">
            <w:pPr>
              <w:rPr>
                <w:rFonts w:asciiTheme="majorBidi" w:hAnsiTheme="majorBidi" w:cstheme="majorBidi"/>
                <w:sz w:val="28"/>
                <w:szCs w:val="28"/>
                <w:lang w:val="kk-KZ"/>
              </w:rPr>
            </w:pPr>
            <w:r w:rsidRPr="0073355E">
              <w:rPr>
                <w:rFonts w:asciiTheme="majorBidi" w:hAnsiTheme="majorBidi" w:cstheme="majorBidi"/>
                <w:sz w:val="28"/>
                <w:szCs w:val="28"/>
                <w:lang w:val="kk-KZ"/>
              </w:rPr>
              <w:t>Шариғат және рисктерді басқару бөлімінің қызметкері</w:t>
            </w:r>
            <w:r w:rsidR="004F35C8" w:rsidRPr="0073355E">
              <w:rPr>
                <w:rFonts w:asciiTheme="majorBidi" w:hAnsiTheme="majorBidi" w:cstheme="majorBidi"/>
                <w:sz w:val="28"/>
                <w:szCs w:val="28"/>
                <w:lang w:val="kk-KZ"/>
              </w:rPr>
              <w:t xml:space="preserve"> </w:t>
            </w:r>
          </w:p>
        </w:tc>
        <w:tc>
          <w:tcPr>
            <w:tcW w:w="2540" w:type="dxa"/>
            <w:vAlign w:val="center"/>
          </w:tcPr>
          <w:p w14:paraId="2B95B30C" w14:textId="77777777" w:rsidR="00074F95" w:rsidRPr="0073355E" w:rsidRDefault="0011437F" w:rsidP="0011437F">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1</w:t>
            </w:r>
          </w:p>
        </w:tc>
      </w:tr>
      <w:tr w:rsidR="0073355E" w:rsidRPr="0073355E" w14:paraId="2F116BCA" w14:textId="77777777" w:rsidTr="0011437F">
        <w:tc>
          <w:tcPr>
            <w:tcW w:w="6799" w:type="dxa"/>
            <w:vAlign w:val="center"/>
          </w:tcPr>
          <w:p w14:paraId="62A4FE46" w14:textId="77777777" w:rsidR="00074F95" w:rsidRPr="0073355E" w:rsidRDefault="0011437F" w:rsidP="0011437F">
            <w:pPr>
              <w:rPr>
                <w:rFonts w:asciiTheme="majorBidi" w:hAnsiTheme="majorBidi" w:cstheme="majorBidi"/>
                <w:sz w:val="28"/>
                <w:szCs w:val="28"/>
                <w:lang w:val="kk-KZ"/>
              </w:rPr>
            </w:pPr>
            <w:r w:rsidRPr="0073355E">
              <w:rPr>
                <w:rFonts w:asciiTheme="majorBidi" w:hAnsiTheme="majorBidi" w:cstheme="majorBidi"/>
                <w:sz w:val="28"/>
                <w:szCs w:val="28"/>
                <w:lang w:val="kk-KZ"/>
              </w:rPr>
              <w:t>Астана Қаржы орталығының қызметкері</w:t>
            </w:r>
          </w:p>
        </w:tc>
        <w:tc>
          <w:tcPr>
            <w:tcW w:w="2540" w:type="dxa"/>
            <w:vAlign w:val="center"/>
          </w:tcPr>
          <w:p w14:paraId="6EBBA0B6" w14:textId="77777777" w:rsidR="00074F95" w:rsidRPr="0073355E" w:rsidRDefault="0011437F" w:rsidP="0011437F">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2</w:t>
            </w:r>
          </w:p>
        </w:tc>
      </w:tr>
      <w:tr w:rsidR="0011437F" w:rsidRPr="0073355E" w14:paraId="77CD2A00" w14:textId="77777777" w:rsidTr="0011437F">
        <w:tc>
          <w:tcPr>
            <w:tcW w:w="6799" w:type="dxa"/>
            <w:vAlign w:val="center"/>
          </w:tcPr>
          <w:p w14:paraId="4A610005" w14:textId="77777777" w:rsidR="0011437F" w:rsidRPr="0073355E" w:rsidRDefault="0011437F" w:rsidP="0011437F">
            <w:pPr>
              <w:rPr>
                <w:rFonts w:asciiTheme="majorBidi" w:hAnsiTheme="majorBidi" w:cstheme="majorBidi"/>
                <w:sz w:val="28"/>
                <w:szCs w:val="28"/>
                <w:lang w:val="kk-KZ"/>
              </w:rPr>
            </w:pPr>
            <w:r w:rsidRPr="0073355E">
              <w:rPr>
                <w:rFonts w:asciiTheme="majorBidi" w:hAnsiTheme="majorBidi" w:cstheme="majorBidi"/>
                <w:sz w:val="28"/>
                <w:szCs w:val="28"/>
                <w:lang w:val="kk-KZ"/>
              </w:rPr>
              <w:t>Барлығы</w:t>
            </w:r>
          </w:p>
        </w:tc>
        <w:tc>
          <w:tcPr>
            <w:tcW w:w="2540" w:type="dxa"/>
            <w:vAlign w:val="center"/>
          </w:tcPr>
          <w:p w14:paraId="064A9F47" w14:textId="77777777" w:rsidR="0011437F" w:rsidRPr="0073355E" w:rsidRDefault="0011437F" w:rsidP="0011437F">
            <w:pPr>
              <w:jc w:val="center"/>
              <w:rPr>
                <w:rFonts w:asciiTheme="majorBidi" w:hAnsiTheme="majorBidi" w:cstheme="majorBidi"/>
                <w:sz w:val="28"/>
                <w:szCs w:val="28"/>
                <w:lang w:val="en-US"/>
              </w:rPr>
            </w:pPr>
            <w:r w:rsidRPr="0073355E">
              <w:rPr>
                <w:rFonts w:asciiTheme="majorBidi" w:hAnsiTheme="majorBidi" w:cstheme="majorBidi"/>
                <w:sz w:val="28"/>
                <w:szCs w:val="28"/>
                <w:lang w:val="en-US"/>
              </w:rPr>
              <w:t>10</w:t>
            </w:r>
          </w:p>
        </w:tc>
      </w:tr>
    </w:tbl>
    <w:p w14:paraId="2EE11256" w14:textId="77777777" w:rsidR="00EE2B5A" w:rsidRPr="0073355E" w:rsidRDefault="00EE2B5A" w:rsidP="00164AF2">
      <w:pPr>
        <w:ind w:firstLine="708"/>
        <w:jc w:val="both"/>
        <w:rPr>
          <w:rFonts w:asciiTheme="majorBidi" w:hAnsiTheme="majorBidi" w:cstheme="majorBidi"/>
          <w:sz w:val="28"/>
          <w:szCs w:val="28"/>
          <w:lang w:val="kk-KZ"/>
        </w:rPr>
      </w:pPr>
    </w:p>
    <w:p w14:paraId="3A80FB17" w14:textId="2A6ADBFA" w:rsidR="00E115A3" w:rsidRPr="0073355E" w:rsidRDefault="0011437F" w:rsidP="002618B6">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Зерттеу жұмысында аталған сала мамандарынан алдын-ала әзірленген сұрақтар арқылы құрылымды интервью алынды. </w:t>
      </w:r>
      <w:r w:rsidR="0037585D" w:rsidRPr="0073355E">
        <w:rPr>
          <w:rFonts w:asciiTheme="majorBidi" w:hAnsiTheme="majorBidi" w:cstheme="majorBidi"/>
          <w:sz w:val="28"/>
          <w:szCs w:val="28"/>
          <w:lang w:val="kk-KZ"/>
        </w:rPr>
        <w:t xml:space="preserve">Құрылымды интервью </w:t>
      </w:r>
      <w:r w:rsidR="00BA2135" w:rsidRPr="0073355E">
        <w:rPr>
          <w:rFonts w:asciiTheme="majorBidi" w:hAnsiTheme="majorBidi" w:cstheme="majorBidi"/>
          <w:sz w:val="28"/>
          <w:szCs w:val="28"/>
          <w:lang w:val="kk-KZ"/>
        </w:rPr>
        <w:t>респонденттердің тақырыпқа қатысты пікірлері мен көзқарастарын анықтауда өте тиімді ғылыми әдістердің бірі</w:t>
      </w:r>
      <w:r w:rsidR="008C362F" w:rsidRPr="0073355E">
        <w:rPr>
          <w:rFonts w:asciiTheme="majorBidi" w:hAnsiTheme="majorBidi" w:cstheme="majorBidi"/>
          <w:sz w:val="28"/>
          <w:szCs w:val="28"/>
          <w:lang w:val="kk-KZ"/>
        </w:rPr>
        <w:t xml:space="preserve"> [</w:t>
      </w:r>
      <w:r w:rsidR="006159FB" w:rsidRPr="0073355E">
        <w:rPr>
          <w:rFonts w:asciiTheme="majorBidi" w:hAnsiTheme="majorBidi" w:cstheme="majorBidi"/>
          <w:sz w:val="28"/>
          <w:szCs w:val="28"/>
          <w:lang w:val="kk-KZ"/>
        </w:rPr>
        <w:t>19</w:t>
      </w:r>
      <w:r w:rsidR="00567838" w:rsidRPr="0073355E">
        <w:rPr>
          <w:rFonts w:asciiTheme="majorBidi" w:hAnsiTheme="majorBidi" w:cstheme="majorBidi"/>
          <w:sz w:val="28"/>
          <w:szCs w:val="28"/>
          <w:lang w:val="kk-KZ"/>
        </w:rPr>
        <w:t>8</w:t>
      </w:r>
      <w:r w:rsidR="008C362F" w:rsidRPr="0073355E">
        <w:rPr>
          <w:rFonts w:asciiTheme="majorBidi" w:hAnsiTheme="majorBidi" w:cstheme="majorBidi"/>
          <w:sz w:val="28"/>
          <w:szCs w:val="28"/>
          <w:lang w:val="kk-KZ"/>
        </w:rPr>
        <w:t>]</w:t>
      </w:r>
      <w:r w:rsidR="00BA2135" w:rsidRPr="0073355E">
        <w:rPr>
          <w:rFonts w:asciiTheme="majorBidi" w:hAnsiTheme="majorBidi" w:cstheme="majorBidi"/>
          <w:sz w:val="28"/>
          <w:szCs w:val="28"/>
          <w:lang w:val="kk-KZ"/>
        </w:rPr>
        <w:t xml:space="preserve"> [</w:t>
      </w:r>
      <w:r w:rsidR="00567838" w:rsidRPr="0073355E">
        <w:rPr>
          <w:rFonts w:asciiTheme="majorBidi" w:hAnsiTheme="majorBidi" w:cstheme="majorBidi"/>
          <w:sz w:val="28"/>
          <w:szCs w:val="28"/>
          <w:lang w:val="kk-KZ"/>
        </w:rPr>
        <w:t>199</w:t>
      </w:r>
      <w:r w:rsidR="006159FB" w:rsidRPr="0073355E">
        <w:rPr>
          <w:rFonts w:asciiTheme="majorBidi" w:hAnsiTheme="majorBidi" w:cstheme="majorBidi"/>
          <w:sz w:val="28"/>
          <w:szCs w:val="28"/>
          <w:lang w:val="kk-KZ"/>
        </w:rPr>
        <w:t xml:space="preserve">, </w:t>
      </w:r>
      <w:r w:rsidR="00BA2135" w:rsidRPr="0073355E">
        <w:rPr>
          <w:rFonts w:asciiTheme="majorBidi" w:hAnsiTheme="majorBidi" w:cstheme="majorBidi"/>
          <w:sz w:val="28"/>
          <w:szCs w:val="28"/>
          <w:lang w:val="kk-KZ"/>
        </w:rPr>
        <w:t>69</w:t>
      </w:r>
      <w:r w:rsidR="006159FB" w:rsidRPr="0073355E">
        <w:rPr>
          <w:rFonts w:asciiTheme="majorBidi" w:hAnsiTheme="majorBidi" w:cstheme="majorBidi"/>
          <w:sz w:val="28"/>
          <w:szCs w:val="28"/>
          <w:lang w:val="kk-KZ"/>
        </w:rPr>
        <w:t xml:space="preserve"> б.</w:t>
      </w:r>
      <w:r w:rsidR="00BA2135" w:rsidRPr="0073355E">
        <w:rPr>
          <w:rFonts w:asciiTheme="majorBidi" w:hAnsiTheme="majorBidi" w:cstheme="majorBidi"/>
          <w:sz w:val="28"/>
          <w:szCs w:val="28"/>
          <w:lang w:val="kk-KZ"/>
        </w:rPr>
        <w:t>]</w:t>
      </w:r>
      <w:r w:rsidR="006159FB" w:rsidRPr="0073355E">
        <w:rPr>
          <w:rFonts w:asciiTheme="majorBidi" w:hAnsiTheme="majorBidi" w:cstheme="majorBidi"/>
          <w:sz w:val="28"/>
          <w:szCs w:val="28"/>
          <w:lang w:val="kk-KZ"/>
        </w:rPr>
        <w:t>.</w:t>
      </w:r>
      <w:r w:rsidR="00BA2135" w:rsidRPr="0073355E">
        <w:rPr>
          <w:rFonts w:asciiTheme="majorBidi" w:hAnsiTheme="majorBidi" w:cstheme="majorBidi"/>
          <w:sz w:val="28"/>
          <w:szCs w:val="28"/>
          <w:lang w:val="kk-KZ"/>
        </w:rPr>
        <w:t xml:space="preserve"> </w:t>
      </w:r>
      <w:r w:rsidR="00A91711" w:rsidRPr="0073355E">
        <w:rPr>
          <w:rFonts w:asciiTheme="majorBidi" w:hAnsiTheme="majorBidi" w:cstheme="majorBidi"/>
          <w:sz w:val="28"/>
          <w:szCs w:val="28"/>
          <w:lang w:val="kk-KZ"/>
        </w:rPr>
        <w:t xml:space="preserve">Интервью ашық сұрақтардан құралды. Сұрақтар </w:t>
      </w:r>
      <w:r w:rsidR="00472C8D" w:rsidRPr="0073355E">
        <w:rPr>
          <w:rFonts w:asciiTheme="majorBidi" w:hAnsiTheme="majorBidi" w:cstheme="majorBidi"/>
          <w:sz w:val="28"/>
          <w:szCs w:val="28"/>
          <w:lang w:val="kk-KZ"/>
        </w:rPr>
        <w:t>сала</w:t>
      </w:r>
      <w:r w:rsidR="00A91711" w:rsidRPr="0073355E">
        <w:rPr>
          <w:rFonts w:asciiTheme="majorBidi" w:hAnsiTheme="majorBidi" w:cstheme="majorBidi"/>
          <w:sz w:val="28"/>
          <w:szCs w:val="28"/>
          <w:lang w:val="kk-KZ"/>
        </w:rPr>
        <w:t xml:space="preserve"> </w:t>
      </w:r>
      <w:r w:rsidR="00472C8D" w:rsidRPr="0073355E">
        <w:rPr>
          <w:rFonts w:asciiTheme="majorBidi" w:hAnsiTheme="majorBidi" w:cstheme="majorBidi"/>
          <w:sz w:val="28"/>
          <w:szCs w:val="28"/>
          <w:lang w:val="kk-KZ"/>
        </w:rPr>
        <w:t>бойынша</w:t>
      </w:r>
      <w:r w:rsidR="00A91711" w:rsidRPr="0073355E">
        <w:rPr>
          <w:rFonts w:asciiTheme="majorBidi" w:hAnsiTheme="majorBidi" w:cstheme="majorBidi"/>
          <w:sz w:val="28"/>
          <w:szCs w:val="28"/>
          <w:lang w:val="kk-KZ"/>
        </w:rPr>
        <w:t xml:space="preserve"> </w:t>
      </w:r>
      <w:r w:rsidR="00472C8D" w:rsidRPr="0073355E">
        <w:rPr>
          <w:rFonts w:asciiTheme="majorBidi" w:hAnsiTheme="majorBidi" w:cstheme="majorBidi"/>
          <w:sz w:val="28"/>
          <w:szCs w:val="28"/>
          <w:lang w:val="kk-KZ"/>
        </w:rPr>
        <w:t>жүргізілген</w:t>
      </w:r>
      <w:r w:rsidR="00A91711" w:rsidRPr="0073355E">
        <w:rPr>
          <w:rFonts w:asciiTheme="majorBidi" w:hAnsiTheme="majorBidi" w:cstheme="majorBidi"/>
          <w:sz w:val="28"/>
          <w:szCs w:val="28"/>
          <w:lang w:val="kk-KZ"/>
        </w:rPr>
        <w:t xml:space="preserve"> зерттеу жұмыстары негізінде дайындалып, сала мамандары мен ғылыми зерттеу </w:t>
      </w:r>
      <w:r w:rsidR="00472C8D" w:rsidRPr="0073355E">
        <w:rPr>
          <w:rFonts w:asciiTheme="majorBidi" w:hAnsiTheme="majorBidi" w:cstheme="majorBidi"/>
          <w:sz w:val="28"/>
          <w:szCs w:val="28"/>
          <w:lang w:val="kk-KZ"/>
        </w:rPr>
        <w:t>жүргізу бойынша әдістемелік білгірлерге тексертілді</w:t>
      </w:r>
      <w:r w:rsidR="007348C2" w:rsidRPr="0073355E">
        <w:rPr>
          <w:rFonts w:asciiTheme="majorBidi" w:hAnsiTheme="majorBidi" w:cstheme="majorBidi"/>
          <w:sz w:val="28"/>
          <w:szCs w:val="28"/>
          <w:lang w:val="kk-KZ"/>
        </w:rPr>
        <w:t xml:space="preserve"> (сұрақтар Б, В, Г Қосымшаларында келтірілді)</w:t>
      </w:r>
      <w:r w:rsidR="00472C8D" w:rsidRPr="0073355E">
        <w:rPr>
          <w:rFonts w:asciiTheme="majorBidi" w:hAnsiTheme="majorBidi" w:cstheme="majorBidi"/>
          <w:sz w:val="28"/>
          <w:szCs w:val="28"/>
          <w:lang w:val="kk-KZ"/>
        </w:rPr>
        <w:t xml:space="preserve">. </w:t>
      </w:r>
    </w:p>
    <w:p w14:paraId="012D7188" w14:textId="77777777" w:rsidR="00472C8D" w:rsidRPr="0073355E" w:rsidRDefault="00472C8D" w:rsidP="002618B6">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Интервьюлердің бір бөлігі респонденттермен тікелей кездесу арқылы, кейбірі Skype, Wats App Call байланыс құралдары ар</w:t>
      </w:r>
      <w:r w:rsidR="00211763" w:rsidRPr="0073355E">
        <w:rPr>
          <w:rFonts w:asciiTheme="majorBidi" w:hAnsiTheme="majorBidi" w:cstheme="majorBidi"/>
          <w:sz w:val="28"/>
          <w:szCs w:val="28"/>
          <w:lang w:val="kk-KZ"/>
        </w:rPr>
        <w:t xml:space="preserve">қылы жүргізілді. Сондай-ақ интервьюлердің барлығы респонденттердің рұқсатымен диктофонға жазылып отырды. </w:t>
      </w:r>
    </w:p>
    <w:p w14:paraId="7F019555" w14:textId="79F8A5EB" w:rsidR="00604AF2" w:rsidRPr="0073355E" w:rsidRDefault="00211763" w:rsidP="002618B6">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Жинақталған мәліметтер талдау барысында «</w:t>
      </w:r>
      <w:r w:rsidR="009F00F2" w:rsidRPr="0073355E">
        <w:rPr>
          <w:rFonts w:asciiTheme="majorBidi" w:hAnsiTheme="majorBidi" w:cstheme="majorBidi"/>
          <w:sz w:val="28"/>
          <w:szCs w:val="28"/>
          <w:lang w:val="kk-KZ"/>
        </w:rPr>
        <w:t>т</w:t>
      </w:r>
      <w:r w:rsidRPr="0073355E">
        <w:rPr>
          <w:rFonts w:asciiTheme="majorBidi" w:hAnsiTheme="majorBidi" w:cstheme="majorBidi"/>
          <w:sz w:val="28"/>
          <w:szCs w:val="28"/>
          <w:lang w:val="kk-KZ"/>
        </w:rPr>
        <w:t>ипологиялық талдау» (Typological Analysis) әдісі қолданылды. Типологиялық талдау – жинақталған мәліметтерді алдын ала белгіленген көрсеткіштер</w:t>
      </w:r>
      <w:r w:rsidR="00FA33CA" w:rsidRPr="0073355E">
        <w:rPr>
          <w:rFonts w:asciiTheme="majorBidi" w:hAnsiTheme="majorBidi" w:cstheme="majorBidi"/>
          <w:sz w:val="28"/>
          <w:szCs w:val="28"/>
          <w:lang w:val="kk-KZ"/>
        </w:rPr>
        <w:t>ге сәйкес топтастыра отырып талдау әдісі</w:t>
      </w:r>
      <w:r w:rsidR="00F950D6" w:rsidRPr="0073355E">
        <w:rPr>
          <w:rFonts w:asciiTheme="majorBidi" w:hAnsiTheme="majorBidi" w:cstheme="majorBidi"/>
          <w:sz w:val="28"/>
          <w:szCs w:val="28"/>
          <w:lang w:val="kk-KZ"/>
        </w:rPr>
        <w:t>. Типологиялық талдау дедуктивті әдіспен басталып белгілі кезеңдерінде индуктивті әдісті бірге қамтумен ерекшеленеді</w:t>
      </w:r>
      <w:r w:rsidR="00FA33CA" w:rsidRPr="0073355E">
        <w:rPr>
          <w:rFonts w:asciiTheme="majorBidi" w:hAnsiTheme="majorBidi" w:cstheme="majorBidi"/>
          <w:sz w:val="28"/>
          <w:szCs w:val="28"/>
          <w:lang w:val="kk-KZ"/>
        </w:rPr>
        <w:t xml:space="preserve"> [</w:t>
      </w:r>
      <w:r w:rsidR="006159FB" w:rsidRPr="0073355E">
        <w:rPr>
          <w:rFonts w:asciiTheme="majorBidi" w:hAnsiTheme="majorBidi" w:cstheme="majorBidi"/>
          <w:sz w:val="28"/>
          <w:szCs w:val="28"/>
          <w:lang w:val="kk-KZ"/>
        </w:rPr>
        <w:t>20</w:t>
      </w:r>
      <w:r w:rsidR="00567838" w:rsidRPr="0073355E">
        <w:rPr>
          <w:rFonts w:asciiTheme="majorBidi" w:hAnsiTheme="majorBidi" w:cstheme="majorBidi"/>
          <w:sz w:val="28"/>
          <w:szCs w:val="28"/>
          <w:lang w:val="kk-KZ"/>
        </w:rPr>
        <w:t>0</w:t>
      </w:r>
      <w:r w:rsidR="006159FB" w:rsidRPr="0073355E">
        <w:rPr>
          <w:rFonts w:asciiTheme="majorBidi" w:hAnsiTheme="majorBidi" w:cstheme="majorBidi"/>
          <w:sz w:val="28"/>
          <w:szCs w:val="28"/>
          <w:lang w:val="kk-KZ"/>
        </w:rPr>
        <w:t xml:space="preserve">, </w:t>
      </w:r>
      <w:r w:rsidR="00FA33CA" w:rsidRPr="0073355E">
        <w:rPr>
          <w:rFonts w:asciiTheme="majorBidi" w:hAnsiTheme="majorBidi" w:cstheme="majorBidi"/>
          <w:sz w:val="28"/>
          <w:szCs w:val="28"/>
          <w:lang w:val="kk-KZ"/>
        </w:rPr>
        <w:t>152</w:t>
      </w:r>
      <w:r w:rsidR="006159FB" w:rsidRPr="0073355E">
        <w:rPr>
          <w:rFonts w:asciiTheme="majorBidi" w:hAnsiTheme="majorBidi" w:cstheme="majorBidi"/>
          <w:sz w:val="28"/>
          <w:szCs w:val="28"/>
          <w:lang w:val="kk-KZ"/>
        </w:rPr>
        <w:t xml:space="preserve"> б.</w:t>
      </w:r>
      <w:r w:rsidR="00FA33CA" w:rsidRPr="0073355E">
        <w:rPr>
          <w:rFonts w:asciiTheme="majorBidi" w:hAnsiTheme="majorBidi" w:cstheme="majorBidi"/>
          <w:sz w:val="28"/>
          <w:szCs w:val="28"/>
          <w:lang w:val="kk-KZ"/>
        </w:rPr>
        <w:t>]</w:t>
      </w:r>
      <w:r w:rsidR="006159FB" w:rsidRPr="0073355E">
        <w:rPr>
          <w:rFonts w:asciiTheme="majorBidi" w:hAnsiTheme="majorBidi" w:cstheme="majorBidi"/>
          <w:sz w:val="28"/>
          <w:szCs w:val="28"/>
          <w:lang w:val="kk-KZ"/>
        </w:rPr>
        <w:t>.</w:t>
      </w:r>
      <w:r w:rsidR="00FA33CA" w:rsidRPr="0073355E">
        <w:rPr>
          <w:rFonts w:asciiTheme="majorBidi" w:hAnsiTheme="majorBidi" w:cstheme="majorBidi"/>
          <w:sz w:val="28"/>
          <w:szCs w:val="28"/>
          <w:lang w:val="kk-KZ"/>
        </w:rPr>
        <w:t xml:space="preserve"> </w:t>
      </w:r>
      <w:r w:rsidR="00F950D6" w:rsidRPr="0073355E">
        <w:rPr>
          <w:rFonts w:asciiTheme="majorBidi" w:hAnsiTheme="majorBidi" w:cstheme="majorBidi"/>
          <w:sz w:val="28"/>
          <w:szCs w:val="28"/>
          <w:lang w:val="kk-KZ"/>
        </w:rPr>
        <w:t xml:space="preserve">Жинақталған </w:t>
      </w:r>
      <w:r w:rsidR="009F00F2" w:rsidRPr="0073355E">
        <w:rPr>
          <w:rFonts w:asciiTheme="majorBidi" w:hAnsiTheme="majorBidi" w:cstheme="majorBidi"/>
          <w:sz w:val="28"/>
          <w:szCs w:val="28"/>
          <w:lang w:val="kk-KZ"/>
        </w:rPr>
        <w:t>деректерді</w:t>
      </w:r>
      <w:r w:rsidR="00F950D6" w:rsidRPr="0073355E">
        <w:rPr>
          <w:rFonts w:asciiTheme="majorBidi" w:hAnsiTheme="majorBidi" w:cstheme="majorBidi"/>
          <w:sz w:val="28"/>
          <w:szCs w:val="28"/>
          <w:lang w:val="kk-KZ"/>
        </w:rPr>
        <w:t xml:space="preserve"> талдау </w:t>
      </w:r>
      <w:r w:rsidR="009F00F2" w:rsidRPr="0073355E">
        <w:rPr>
          <w:rFonts w:asciiTheme="majorBidi" w:hAnsiTheme="majorBidi" w:cstheme="majorBidi"/>
          <w:sz w:val="28"/>
          <w:szCs w:val="28"/>
          <w:lang w:val="kk-KZ"/>
        </w:rPr>
        <w:t>кезінде</w:t>
      </w:r>
      <w:r w:rsidR="00F950D6" w:rsidRPr="0073355E">
        <w:rPr>
          <w:rFonts w:asciiTheme="majorBidi" w:hAnsiTheme="majorBidi" w:cstheme="majorBidi"/>
          <w:sz w:val="28"/>
          <w:szCs w:val="28"/>
          <w:lang w:val="kk-KZ"/>
        </w:rPr>
        <w:t xml:space="preserve"> </w:t>
      </w:r>
      <w:r w:rsidR="009F00F2" w:rsidRPr="0073355E">
        <w:rPr>
          <w:rFonts w:asciiTheme="majorBidi" w:hAnsiTheme="majorBidi" w:cstheme="majorBidi"/>
          <w:sz w:val="28"/>
          <w:szCs w:val="28"/>
          <w:lang w:val="kk-KZ"/>
        </w:rPr>
        <w:t>негізге</w:t>
      </w:r>
      <w:r w:rsidR="00F950D6" w:rsidRPr="0073355E">
        <w:rPr>
          <w:rFonts w:asciiTheme="majorBidi" w:hAnsiTheme="majorBidi" w:cstheme="majorBidi"/>
          <w:sz w:val="28"/>
          <w:szCs w:val="28"/>
          <w:lang w:val="kk-KZ"/>
        </w:rPr>
        <w:t xml:space="preserve"> алынған басты сұрақ</w:t>
      </w:r>
      <w:r w:rsidR="00870267" w:rsidRPr="0073355E">
        <w:rPr>
          <w:rFonts w:asciiTheme="majorBidi" w:hAnsiTheme="majorBidi" w:cstheme="majorBidi"/>
          <w:sz w:val="28"/>
          <w:szCs w:val="28"/>
          <w:lang w:val="kk-KZ"/>
        </w:rPr>
        <w:t>:</w:t>
      </w:r>
      <w:r w:rsidR="00F950D6" w:rsidRPr="0073355E">
        <w:rPr>
          <w:rFonts w:asciiTheme="majorBidi" w:hAnsiTheme="majorBidi" w:cstheme="majorBidi"/>
          <w:sz w:val="28"/>
          <w:szCs w:val="28"/>
          <w:lang w:val="kk-KZ"/>
        </w:rPr>
        <w:t xml:space="preserve"> «</w:t>
      </w:r>
      <w:r w:rsidR="00870267" w:rsidRPr="0073355E">
        <w:rPr>
          <w:rFonts w:asciiTheme="majorBidi" w:hAnsiTheme="majorBidi" w:cstheme="majorBidi"/>
          <w:sz w:val="28"/>
          <w:szCs w:val="28"/>
          <w:lang w:val="kk-KZ"/>
        </w:rPr>
        <w:t xml:space="preserve">Қазақстандағы исламдық </w:t>
      </w:r>
      <w:r w:rsidR="004D75D2" w:rsidRPr="0073355E">
        <w:rPr>
          <w:rFonts w:asciiTheme="majorBidi" w:hAnsiTheme="majorBidi" w:cstheme="majorBidi"/>
          <w:sz w:val="28"/>
          <w:szCs w:val="28"/>
          <w:lang w:val="kk-KZ"/>
        </w:rPr>
        <w:t>қаржы институттарының</w:t>
      </w:r>
      <w:r w:rsidR="00870267" w:rsidRPr="0073355E">
        <w:rPr>
          <w:rFonts w:asciiTheme="majorBidi" w:hAnsiTheme="majorBidi" w:cstheme="majorBidi"/>
          <w:sz w:val="28"/>
          <w:szCs w:val="28"/>
          <w:lang w:val="kk-KZ"/>
        </w:rPr>
        <w:t xml:space="preserve"> шариғатқа сәйкестігін қадағалау жүйесінде қандай олқылықтар бар?</w:t>
      </w:r>
      <w:r w:rsidR="00F950D6" w:rsidRPr="0073355E">
        <w:rPr>
          <w:rFonts w:asciiTheme="majorBidi" w:hAnsiTheme="majorBidi" w:cstheme="majorBidi"/>
          <w:sz w:val="28"/>
          <w:szCs w:val="28"/>
          <w:lang w:val="kk-KZ"/>
        </w:rPr>
        <w:t>»</w:t>
      </w:r>
      <w:r w:rsidR="00870267" w:rsidRPr="0073355E">
        <w:rPr>
          <w:rFonts w:asciiTheme="majorBidi" w:hAnsiTheme="majorBidi" w:cstheme="majorBidi"/>
          <w:sz w:val="28"/>
          <w:szCs w:val="28"/>
          <w:lang w:val="kk-KZ"/>
        </w:rPr>
        <w:t xml:space="preserve"> </w:t>
      </w:r>
    </w:p>
    <w:p w14:paraId="40168D0F" w14:textId="3194E92F" w:rsidR="009F00F2" w:rsidRPr="0073355E" w:rsidRDefault="00604AF2" w:rsidP="002618B6">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Диссертацияда р</w:t>
      </w:r>
      <w:r w:rsidR="00870267" w:rsidRPr="0073355E">
        <w:rPr>
          <w:rFonts w:asciiTheme="majorBidi" w:hAnsiTheme="majorBidi" w:cstheme="majorBidi"/>
          <w:sz w:val="28"/>
          <w:szCs w:val="28"/>
          <w:lang w:val="kk-KZ"/>
        </w:rPr>
        <w:t>еспонденттердің жауаптары келтір</w:t>
      </w:r>
      <w:r w:rsidRPr="0073355E">
        <w:rPr>
          <w:rFonts w:asciiTheme="majorBidi" w:hAnsiTheme="majorBidi" w:cstheme="majorBidi"/>
          <w:sz w:val="28"/>
          <w:szCs w:val="28"/>
          <w:lang w:val="kk-KZ"/>
        </w:rPr>
        <w:t>і</w:t>
      </w:r>
      <w:r w:rsidR="00870267" w:rsidRPr="0073355E">
        <w:rPr>
          <w:rFonts w:asciiTheme="majorBidi" w:hAnsiTheme="majorBidi" w:cstheme="majorBidi"/>
          <w:sz w:val="28"/>
          <w:szCs w:val="28"/>
          <w:lang w:val="kk-KZ"/>
        </w:rPr>
        <w:t>л</w:t>
      </w:r>
      <w:r w:rsidRPr="0073355E">
        <w:rPr>
          <w:rFonts w:asciiTheme="majorBidi" w:hAnsiTheme="majorBidi" w:cstheme="majorBidi"/>
          <w:sz w:val="28"/>
          <w:szCs w:val="28"/>
          <w:lang w:val="kk-KZ"/>
        </w:rPr>
        <w:t>генде</w:t>
      </w:r>
      <w:r w:rsidR="00870267" w:rsidRPr="0073355E">
        <w:rPr>
          <w:rFonts w:asciiTheme="majorBidi" w:hAnsiTheme="majorBidi" w:cstheme="majorBidi"/>
          <w:sz w:val="28"/>
          <w:szCs w:val="28"/>
          <w:lang w:val="kk-KZ"/>
        </w:rPr>
        <w:t xml:space="preserve"> құпиялылық шарттарының негізінде олардың жеке мәліметтері аталмады. Олардың аты</w:t>
      </w:r>
      <w:r w:rsidR="00870267" w:rsidRPr="0073355E">
        <w:rPr>
          <w:rFonts w:asciiTheme="majorBidi" w:hAnsiTheme="majorBidi" w:cstheme="majorBidi" w:hint="cs"/>
          <w:sz w:val="28"/>
          <w:szCs w:val="28"/>
          <w:rtl/>
          <w:lang w:val="kk-KZ"/>
        </w:rPr>
        <w:t>-</w:t>
      </w:r>
      <w:r w:rsidR="00870267" w:rsidRPr="0073355E">
        <w:rPr>
          <w:rFonts w:asciiTheme="majorBidi" w:hAnsiTheme="majorBidi" w:cstheme="majorBidi"/>
          <w:sz w:val="28"/>
          <w:szCs w:val="28"/>
          <w:lang w:val="kk-KZ"/>
        </w:rPr>
        <w:t xml:space="preserve">жөндері белгілі рәміздер арқылы бейнеленді. Атап айтқанда интервьюге қатысқан он респонденттің әрқайсысына хронологиялық тәртіпте </w:t>
      </w:r>
      <w:r w:rsidRPr="0073355E">
        <w:rPr>
          <w:rFonts w:asciiTheme="majorBidi" w:hAnsiTheme="majorBidi" w:cstheme="majorBidi"/>
          <w:sz w:val="28"/>
          <w:szCs w:val="28"/>
          <w:lang w:val="kk-KZ"/>
        </w:rPr>
        <w:t xml:space="preserve">№ </w:t>
      </w:r>
      <w:r w:rsidR="00870267" w:rsidRPr="0073355E">
        <w:rPr>
          <w:rFonts w:asciiTheme="majorBidi" w:hAnsiTheme="majorBidi" w:cstheme="majorBidi"/>
          <w:sz w:val="28"/>
          <w:szCs w:val="28"/>
          <w:lang w:val="kk-KZ"/>
        </w:rPr>
        <w:t xml:space="preserve">1-10 дейінгі сандар телінді. </w:t>
      </w:r>
      <w:r w:rsidR="00997946" w:rsidRPr="0073355E">
        <w:rPr>
          <w:rFonts w:asciiTheme="majorBidi" w:hAnsiTheme="majorBidi" w:cstheme="majorBidi"/>
          <w:sz w:val="28"/>
          <w:szCs w:val="28"/>
          <w:lang w:val="kk-KZ"/>
        </w:rPr>
        <w:t>Зерттеу</w:t>
      </w:r>
      <w:r w:rsidRPr="0073355E">
        <w:rPr>
          <w:rFonts w:asciiTheme="majorBidi" w:hAnsiTheme="majorBidi" w:cstheme="majorBidi"/>
          <w:sz w:val="28"/>
          <w:szCs w:val="28"/>
          <w:lang w:val="kk-KZ"/>
        </w:rPr>
        <w:t>ге</w:t>
      </w:r>
      <w:r w:rsidR="00997946" w:rsidRPr="0073355E">
        <w:rPr>
          <w:rFonts w:asciiTheme="majorBidi" w:hAnsiTheme="majorBidi" w:cstheme="majorBidi"/>
          <w:sz w:val="28"/>
          <w:szCs w:val="28"/>
          <w:lang w:val="kk-KZ"/>
        </w:rPr>
        <w:t xml:space="preserve"> қатысушылардың жеке мәліметтерінің жария етілмеуі олардың сұрақтарға барынша еркін әрі объективті жауап берулерін қамтамасыз етеді деп күтілді. Интервью алу жұмыстары 2019 жылдың 9-шы қыркүйегінен басталып 5-қарашаға дейін жалғасты. Респонденттерге ыңғайларына қарай қазақ, орыс, араб, түрік және ағылшын тілдерінде жауап беру мүмкіндігі берілді.</w:t>
      </w:r>
      <w:r w:rsidR="009F00F2" w:rsidRPr="0073355E">
        <w:rPr>
          <w:rFonts w:asciiTheme="majorBidi" w:hAnsiTheme="majorBidi" w:cstheme="majorBidi"/>
          <w:sz w:val="28"/>
          <w:szCs w:val="28"/>
          <w:lang w:val="kk-KZ"/>
        </w:rPr>
        <w:t xml:space="preserve"> </w:t>
      </w:r>
    </w:p>
    <w:p w14:paraId="084C275D" w14:textId="7A9AB006" w:rsidR="00765BFC" w:rsidRPr="0073355E" w:rsidRDefault="00E96134" w:rsidP="002618B6">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Жинақталған мәліметтерді талдау </w:t>
      </w:r>
      <w:r w:rsidR="00727213" w:rsidRPr="0073355E">
        <w:rPr>
          <w:rFonts w:asciiTheme="majorBidi" w:hAnsiTheme="majorBidi" w:cstheme="majorBidi"/>
          <w:sz w:val="28"/>
          <w:szCs w:val="28"/>
          <w:lang w:val="kk-KZ"/>
        </w:rPr>
        <w:t>нәтижесінде</w:t>
      </w:r>
      <w:r w:rsidRPr="0073355E">
        <w:rPr>
          <w:rFonts w:asciiTheme="majorBidi" w:hAnsiTheme="majorBidi" w:cstheme="majorBidi"/>
          <w:sz w:val="28"/>
          <w:szCs w:val="28"/>
          <w:lang w:val="kk-KZ"/>
        </w:rPr>
        <w:t xml:space="preserve"> Қазақстанд</w:t>
      </w:r>
      <w:r w:rsidR="004F35C8" w:rsidRPr="0073355E">
        <w:rPr>
          <w:rFonts w:asciiTheme="majorBidi" w:hAnsiTheme="majorBidi" w:cstheme="majorBidi"/>
          <w:sz w:val="28"/>
          <w:szCs w:val="28"/>
          <w:lang w:val="kk-KZ"/>
        </w:rPr>
        <w:t>ағы</w:t>
      </w:r>
      <w:r w:rsidRPr="0073355E">
        <w:rPr>
          <w:rFonts w:asciiTheme="majorBidi" w:hAnsiTheme="majorBidi" w:cstheme="majorBidi"/>
          <w:sz w:val="28"/>
          <w:szCs w:val="28"/>
          <w:lang w:val="kk-KZ"/>
        </w:rPr>
        <w:t xml:space="preserve"> </w:t>
      </w:r>
      <w:r w:rsidR="004F35C8" w:rsidRPr="0073355E">
        <w:rPr>
          <w:rFonts w:asciiTheme="majorBidi" w:hAnsiTheme="majorBidi" w:cstheme="majorBidi"/>
          <w:sz w:val="28"/>
          <w:szCs w:val="28"/>
          <w:lang w:val="kk-KZ"/>
        </w:rPr>
        <w:t xml:space="preserve">исламдық </w:t>
      </w:r>
      <w:r w:rsidR="004D75D2" w:rsidRPr="0073355E">
        <w:rPr>
          <w:rFonts w:asciiTheme="majorBidi" w:hAnsiTheme="majorBidi" w:cstheme="majorBidi"/>
          <w:sz w:val="28"/>
          <w:szCs w:val="28"/>
          <w:lang w:val="kk-KZ"/>
        </w:rPr>
        <w:t>қаржы институттарының</w:t>
      </w:r>
      <w:r w:rsidRPr="0073355E">
        <w:rPr>
          <w:rFonts w:asciiTheme="majorBidi" w:hAnsiTheme="majorBidi" w:cstheme="majorBidi"/>
          <w:sz w:val="28"/>
          <w:szCs w:val="28"/>
          <w:lang w:val="kk-KZ"/>
        </w:rPr>
        <w:t xml:space="preserve"> шариғи кеңестер</w:t>
      </w:r>
      <w:r w:rsidR="004F35C8" w:rsidRPr="0073355E">
        <w:rPr>
          <w:rFonts w:asciiTheme="majorBidi" w:hAnsiTheme="majorBidi" w:cstheme="majorBidi"/>
          <w:sz w:val="28"/>
          <w:szCs w:val="28"/>
          <w:lang w:val="kk-KZ"/>
        </w:rPr>
        <w:t>інің</w:t>
      </w:r>
      <w:r w:rsidRPr="0073355E">
        <w:rPr>
          <w:rFonts w:asciiTheme="majorBidi" w:hAnsiTheme="majorBidi" w:cstheme="majorBidi"/>
          <w:sz w:val="28"/>
          <w:szCs w:val="28"/>
          <w:lang w:val="kk-KZ"/>
        </w:rPr>
        <w:t xml:space="preserve"> </w:t>
      </w:r>
      <w:r w:rsidR="00E320EC" w:rsidRPr="0073355E">
        <w:rPr>
          <w:rFonts w:asciiTheme="majorBidi" w:hAnsiTheme="majorBidi" w:cstheme="majorBidi"/>
          <w:sz w:val="28"/>
          <w:szCs w:val="28"/>
          <w:lang w:val="kk-KZ"/>
        </w:rPr>
        <w:t xml:space="preserve">тиімді </w:t>
      </w:r>
      <w:r w:rsidRPr="0073355E">
        <w:rPr>
          <w:rFonts w:asciiTheme="majorBidi" w:hAnsiTheme="majorBidi" w:cstheme="majorBidi"/>
          <w:sz w:val="28"/>
          <w:szCs w:val="28"/>
          <w:lang w:val="kk-KZ"/>
        </w:rPr>
        <w:t>қызмет</w:t>
      </w:r>
      <w:r w:rsidR="00E320EC" w:rsidRPr="0073355E">
        <w:rPr>
          <w:rFonts w:asciiTheme="majorBidi" w:hAnsiTheme="majorBidi" w:cstheme="majorBidi"/>
          <w:sz w:val="28"/>
          <w:szCs w:val="28"/>
          <w:lang w:val="kk-KZ"/>
        </w:rPr>
        <w:t xml:space="preserve"> етуіне кедергі келтір</w:t>
      </w:r>
      <w:r w:rsidR="005D6D73" w:rsidRPr="0073355E">
        <w:rPr>
          <w:rFonts w:asciiTheme="majorBidi" w:hAnsiTheme="majorBidi" w:cstheme="majorBidi"/>
          <w:sz w:val="28"/>
          <w:szCs w:val="28"/>
          <w:lang w:val="kk-KZ"/>
        </w:rPr>
        <w:t>уші бірқатар</w:t>
      </w:r>
      <w:r w:rsidR="00E320EC" w:rsidRPr="0073355E">
        <w:rPr>
          <w:rFonts w:asciiTheme="majorBidi" w:hAnsiTheme="majorBidi" w:cstheme="majorBidi"/>
          <w:sz w:val="28"/>
          <w:szCs w:val="28"/>
          <w:lang w:val="kk-KZ"/>
        </w:rPr>
        <w:t xml:space="preserve"> факторлар анықталды. </w:t>
      </w:r>
      <w:r w:rsidR="005D6D73" w:rsidRPr="0073355E">
        <w:rPr>
          <w:rFonts w:asciiTheme="majorBidi" w:hAnsiTheme="majorBidi" w:cstheme="majorBidi"/>
          <w:sz w:val="28"/>
          <w:szCs w:val="28"/>
          <w:lang w:val="kk-KZ"/>
        </w:rPr>
        <w:t>Анықталған кемшіліктер</w:t>
      </w:r>
      <w:r w:rsidR="00DC0B36" w:rsidRPr="0073355E">
        <w:rPr>
          <w:rFonts w:asciiTheme="majorBidi" w:hAnsiTheme="majorBidi" w:cstheme="majorBidi"/>
          <w:sz w:val="28"/>
          <w:szCs w:val="28"/>
          <w:lang w:val="kk-KZ"/>
        </w:rPr>
        <w:t xml:space="preserve"> </w:t>
      </w:r>
      <w:r w:rsidR="005D6D73" w:rsidRPr="0073355E">
        <w:rPr>
          <w:rFonts w:asciiTheme="majorBidi" w:hAnsiTheme="majorBidi" w:cstheme="majorBidi"/>
          <w:sz w:val="28"/>
          <w:szCs w:val="28"/>
          <w:lang w:val="kk-KZ"/>
        </w:rPr>
        <w:t>мазмұнына қарай</w:t>
      </w:r>
      <w:r w:rsidR="00DC0B36" w:rsidRPr="0073355E">
        <w:rPr>
          <w:rFonts w:asciiTheme="majorBidi" w:hAnsiTheme="majorBidi" w:cstheme="majorBidi"/>
          <w:sz w:val="28"/>
          <w:szCs w:val="28"/>
          <w:lang w:val="kk-KZ"/>
        </w:rPr>
        <w:t xml:space="preserve"> </w:t>
      </w:r>
      <w:r w:rsidR="0015553A" w:rsidRPr="0073355E">
        <w:rPr>
          <w:rFonts w:asciiTheme="majorBidi" w:hAnsiTheme="majorBidi" w:cstheme="majorBidi"/>
          <w:sz w:val="28"/>
          <w:szCs w:val="28"/>
          <w:lang w:val="kk-KZ"/>
        </w:rPr>
        <w:t>21-суретте</w:t>
      </w:r>
      <w:r w:rsidR="005D6D73" w:rsidRPr="0073355E">
        <w:rPr>
          <w:rFonts w:asciiTheme="majorBidi" w:hAnsiTheme="majorBidi" w:cstheme="majorBidi"/>
          <w:sz w:val="28"/>
          <w:szCs w:val="28"/>
          <w:lang w:val="kk-KZ"/>
        </w:rPr>
        <w:t xml:space="preserve"> бейнеленген</w:t>
      </w:r>
      <w:r w:rsidR="00DC0B36" w:rsidRPr="0073355E">
        <w:rPr>
          <w:rFonts w:asciiTheme="majorBidi" w:hAnsiTheme="majorBidi" w:cstheme="majorBidi"/>
          <w:sz w:val="28"/>
          <w:szCs w:val="28"/>
          <w:lang w:val="kk-KZ"/>
        </w:rPr>
        <w:t>дей</w:t>
      </w:r>
      <w:r w:rsidR="005D6D73" w:rsidRPr="0073355E">
        <w:rPr>
          <w:rFonts w:asciiTheme="majorBidi" w:hAnsiTheme="majorBidi" w:cstheme="majorBidi"/>
          <w:sz w:val="28"/>
          <w:szCs w:val="28"/>
          <w:lang w:val="kk-KZ"/>
        </w:rPr>
        <w:t xml:space="preserve"> үш негізгі </w:t>
      </w:r>
      <w:r w:rsidR="00DC0B36" w:rsidRPr="0073355E">
        <w:rPr>
          <w:rFonts w:asciiTheme="majorBidi" w:hAnsiTheme="majorBidi" w:cstheme="majorBidi"/>
          <w:sz w:val="28"/>
          <w:szCs w:val="28"/>
          <w:lang w:val="kk-KZ"/>
        </w:rPr>
        <w:t xml:space="preserve">кедергі аясына </w:t>
      </w:r>
      <w:r w:rsidR="004F35C8" w:rsidRPr="0073355E">
        <w:rPr>
          <w:rFonts w:asciiTheme="majorBidi" w:hAnsiTheme="majorBidi" w:cstheme="majorBidi"/>
          <w:sz w:val="28"/>
          <w:szCs w:val="28"/>
          <w:lang w:val="kk-KZ"/>
        </w:rPr>
        <w:t>топтастырылды</w:t>
      </w:r>
      <w:r w:rsidR="00DC0B36" w:rsidRPr="0073355E">
        <w:rPr>
          <w:rFonts w:asciiTheme="majorBidi" w:hAnsiTheme="majorBidi" w:cstheme="majorBidi"/>
          <w:sz w:val="28"/>
          <w:szCs w:val="28"/>
          <w:lang w:val="kk-KZ"/>
        </w:rPr>
        <w:t xml:space="preserve">: </w:t>
      </w:r>
    </w:p>
    <w:p w14:paraId="0A7FD772" w14:textId="77777777" w:rsidR="0015553A" w:rsidRPr="0073355E" w:rsidRDefault="0015553A" w:rsidP="00765BFC">
      <w:pPr>
        <w:ind w:firstLine="709"/>
        <w:jc w:val="both"/>
        <w:rPr>
          <w:rFonts w:asciiTheme="majorBidi" w:hAnsiTheme="majorBidi" w:cstheme="majorBidi"/>
          <w:sz w:val="28"/>
          <w:szCs w:val="28"/>
          <w:lang w:val="kk-KZ"/>
        </w:rPr>
      </w:pPr>
    </w:p>
    <w:p w14:paraId="2B3DA4AA" w14:textId="63E9C3CD" w:rsidR="0024260B" w:rsidRPr="0073355E" w:rsidRDefault="0024260B" w:rsidP="00765BFC">
      <w:pPr>
        <w:spacing w:after="120"/>
        <w:rPr>
          <w:rFonts w:ascii="Sakkal Majalla" w:eastAsia="Sakkal Majalla" w:hAnsi="Sakkal Majalla" w:cs="Sakkal Majalla"/>
          <w:b/>
          <w:bCs/>
          <w:sz w:val="30"/>
          <w:szCs w:val="30"/>
          <w:lang w:val="en-US"/>
        </w:rPr>
      </w:pPr>
      <w:r w:rsidRPr="0073355E">
        <w:rPr>
          <w:rFonts w:ascii="Sakkal Majalla" w:eastAsia="Sakkal Majalla" w:hAnsi="Sakkal Majalla" w:cs="Sakkal Majalla"/>
          <w:b/>
          <w:bCs/>
          <w:noProof/>
          <w:sz w:val="30"/>
          <w:szCs w:val="30"/>
        </w:rPr>
        <w:drawing>
          <wp:inline distT="0" distB="0" distL="0" distR="0" wp14:anchorId="4FF17F7F" wp14:editId="2E7F1A83">
            <wp:extent cx="5936615" cy="187261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Снимок экрана 2023-03-10 в 18.29.04.png"/>
                    <pic:cNvPicPr/>
                  </pic:nvPicPr>
                  <pic:blipFill>
                    <a:blip r:embed="rId41">
                      <a:extLst>
                        <a:ext uri="{28A0092B-C50C-407E-A947-70E740481C1C}">
                          <a14:useLocalDpi xmlns:a14="http://schemas.microsoft.com/office/drawing/2010/main" val="0"/>
                        </a:ext>
                      </a:extLst>
                    </a:blip>
                    <a:stretch>
                      <a:fillRect/>
                    </a:stretch>
                  </pic:blipFill>
                  <pic:spPr>
                    <a:xfrm>
                      <a:off x="0" y="0"/>
                      <a:ext cx="5936615" cy="1872615"/>
                    </a:xfrm>
                    <a:prstGeom prst="rect">
                      <a:avLst/>
                    </a:prstGeom>
                  </pic:spPr>
                </pic:pic>
              </a:graphicData>
            </a:graphic>
          </wp:inline>
        </w:drawing>
      </w:r>
    </w:p>
    <w:p w14:paraId="607DDBD6" w14:textId="0408261C" w:rsidR="0015553A" w:rsidRPr="0073355E" w:rsidRDefault="0015553A" w:rsidP="00FB48C4">
      <w:pPr>
        <w:pStyle w:val="a9"/>
        <w:ind w:left="0"/>
        <w:jc w:val="center"/>
        <w:rPr>
          <w:rFonts w:asciiTheme="majorBidi" w:hAnsiTheme="majorBidi" w:cstheme="majorBidi"/>
          <w:sz w:val="28"/>
          <w:szCs w:val="28"/>
          <w:lang w:val="kk-KZ"/>
        </w:rPr>
      </w:pPr>
      <w:r w:rsidRPr="0073355E">
        <w:rPr>
          <w:rFonts w:asciiTheme="majorBidi" w:hAnsiTheme="majorBidi" w:cstheme="majorBidi"/>
          <w:sz w:val="28"/>
          <w:szCs w:val="28"/>
          <w:lang w:val="kk-KZ"/>
        </w:rPr>
        <w:t xml:space="preserve">Сурет </w:t>
      </w:r>
      <w:r w:rsidRPr="0073355E">
        <w:rPr>
          <w:rFonts w:asciiTheme="majorBidi" w:hAnsiTheme="majorBidi" w:cstheme="majorBidi"/>
          <w:sz w:val="28"/>
          <w:szCs w:val="28"/>
          <w:lang w:val="en-US"/>
        </w:rPr>
        <w:t xml:space="preserve">21 – </w:t>
      </w:r>
      <w:r w:rsidRPr="0073355E">
        <w:rPr>
          <w:rFonts w:asciiTheme="majorBidi" w:hAnsiTheme="majorBidi" w:cstheme="majorBidi"/>
          <w:sz w:val="28"/>
          <w:szCs w:val="28"/>
          <w:lang w:val="kk-KZ"/>
        </w:rPr>
        <w:t xml:space="preserve">ҚР исламдық </w:t>
      </w:r>
      <w:r w:rsidR="004D75D2" w:rsidRPr="0073355E">
        <w:rPr>
          <w:rFonts w:asciiTheme="majorBidi" w:hAnsiTheme="majorBidi" w:cstheme="majorBidi"/>
          <w:sz w:val="28"/>
          <w:szCs w:val="28"/>
          <w:lang w:val="kk-KZ"/>
        </w:rPr>
        <w:t>қаржы институттарын</w:t>
      </w:r>
      <w:r w:rsidR="00C82194" w:rsidRPr="0073355E">
        <w:rPr>
          <w:rFonts w:asciiTheme="majorBidi" w:hAnsiTheme="majorBidi" w:cstheme="majorBidi"/>
          <w:sz w:val="28"/>
          <w:szCs w:val="28"/>
          <w:lang w:val="kk-KZ"/>
        </w:rPr>
        <w:t>дағы</w:t>
      </w:r>
      <w:r w:rsidRPr="0073355E">
        <w:rPr>
          <w:rFonts w:asciiTheme="majorBidi" w:hAnsiTheme="majorBidi" w:cstheme="majorBidi"/>
          <w:sz w:val="28"/>
          <w:szCs w:val="28"/>
          <w:lang w:val="kk-KZ"/>
        </w:rPr>
        <w:t xml:space="preserve"> шариғи кеңестердің қызметі мен жалпы шариғи қадағалау жүйесінің кемшіліктері </w:t>
      </w:r>
    </w:p>
    <w:p w14:paraId="2559B48E" w14:textId="77777777" w:rsidR="0015553A" w:rsidRPr="0073355E" w:rsidRDefault="0015553A" w:rsidP="002618B6">
      <w:pPr>
        <w:pStyle w:val="a9"/>
        <w:ind w:left="0" w:firstLine="709"/>
        <w:jc w:val="both"/>
        <w:rPr>
          <w:sz w:val="28"/>
          <w:szCs w:val="28"/>
          <w:lang w:val="en-US"/>
        </w:rPr>
      </w:pPr>
    </w:p>
    <w:p w14:paraId="3F3169BF" w14:textId="31F64F22" w:rsidR="006B761C" w:rsidRPr="0073355E" w:rsidRDefault="006B761C" w:rsidP="002618B6">
      <w:pPr>
        <w:pStyle w:val="a9"/>
        <w:numPr>
          <w:ilvl w:val="0"/>
          <w:numId w:val="5"/>
        </w:numPr>
        <w:tabs>
          <w:tab w:val="left" w:pos="1134"/>
        </w:tabs>
        <w:ind w:left="0" w:firstLine="709"/>
        <w:jc w:val="both"/>
        <w:rPr>
          <w:b/>
          <w:bCs/>
          <w:sz w:val="28"/>
          <w:szCs w:val="28"/>
          <w:lang w:val="kk-KZ"/>
        </w:rPr>
      </w:pPr>
      <w:r w:rsidRPr="0073355E">
        <w:rPr>
          <w:b/>
          <w:bCs/>
          <w:sz w:val="28"/>
          <w:szCs w:val="28"/>
          <w:lang w:val="kk-KZ"/>
        </w:rPr>
        <w:t xml:space="preserve">Шариғи кеңесшілік қызметін атқаратын жергілікті кадрлардың </w:t>
      </w:r>
    </w:p>
    <w:p w14:paraId="65B2A33E" w14:textId="29935F0B" w:rsidR="00E96134" w:rsidRPr="0073355E" w:rsidRDefault="003A5A51" w:rsidP="002618B6">
      <w:pPr>
        <w:ind w:firstLine="709"/>
        <w:jc w:val="both"/>
        <w:rPr>
          <w:sz w:val="28"/>
          <w:szCs w:val="28"/>
          <w:lang w:val="kk-KZ"/>
        </w:rPr>
      </w:pPr>
      <w:r w:rsidRPr="0073355E">
        <w:rPr>
          <w:b/>
          <w:bCs/>
          <w:sz w:val="28"/>
          <w:szCs w:val="28"/>
          <w:lang w:val="kk-KZ"/>
        </w:rPr>
        <w:t>тапшылығы</w:t>
      </w:r>
      <w:r w:rsidR="006B761C" w:rsidRPr="0073355E">
        <w:rPr>
          <w:b/>
          <w:bCs/>
          <w:sz w:val="28"/>
          <w:szCs w:val="28"/>
          <w:lang w:val="kk-KZ"/>
        </w:rPr>
        <w:t xml:space="preserve">. </w:t>
      </w:r>
      <w:r w:rsidR="00574288" w:rsidRPr="0073355E">
        <w:rPr>
          <w:sz w:val="28"/>
          <w:szCs w:val="28"/>
          <w:lang w:val="kk-KZ"/>
        </w:rPr>
        <w:t>Зерттеуге қатысқан р</w:t>
      </w:r>
      <w:r w:rsidR="006B761C" w:rsidRPr="0073355E">
        <w:rPr>
          <w:sz w:val="28"/>
          <w:szCs w:val="28"/>
          <w:lang w:val="kk-KZ"/>
        </w:rPr>
        <w:t>еспонденттердің барлығы</w:t>
      </w:r>
      <w:r w:rsidR="00574288" w:rsidRPr="0073355E">
        <w:rPr>
          <w:sz w:val="28"/>
          <w:szCs w:val="28"/>
          <w:lang w:val="kk-KZ"/>
        </w:rPr>
        <w:t xml:space="preserve"> бірдей Қазақстандағы</w:t>
      </w:r>
      <w:r w:rsidR="006B761C" w:rsidRPr="0073355E">
        <w:rPr>
          <w:sz w:val="28"/>
          <w:szCs w:val="28"/>
          <w:lang w:val="kk-KZ"/>
        </w:rPr>
        <w:t xml:space="preserve"> </w:t>
      </w:r>
      <w:r w:rsidR="00E42954" w:rsidRPr="0073355E">
        <w:rPr>
          <w:sz w:val="28"/>
          <w:szCs w:val="28"/>
          <w:lang w:val="kk-KZ"/>
        </w:rPr>
        <w:t>шариғи кеңесшілік</w:t>
      </w:r>
      <w:r w:rsidR="00574288" w:rsidRPr="0073355E">
        <w:rPr>
          <w:sz w:val="28"/>
          <w:szCs w:val="28"/>
          <w:lang w:val="kk-KZ"/>
        </w:rPr>
        <w:t xml:space="preserve"> қызметінің тиімділігін тежеуші кедергі исламдық қаржы саласын терең меңгерген жергілікті діни мамандардың </w:t>
      </w:r>
      <w:r w:rsidR="00575A9B" w:rsidRPr="0073355E">
        <w:rPr>
          <w:sz w:val="28"/>
          <w:szCs w:val="28"/>
          <w:lang w:val="kk-KZ"/>
        </w:rPr>
        <w:t>тапшылығы</w:t>
      </w:r>
      <w:r w:rsidR="00574288" w:rsidRPr="0073355E">
        <w:rPr>
          <w:sz w:val="28"/>
          <w:szCs w:val="28"/>
          <w:lang w:val="kk-KZ"/>
        </w:rPr>
        <w:t xml:space="preserve"> деген пікір білдірді. Жергілікті </w:t>
      </w:r>
      <w:r w:rsidR="000A149D" w:rsidRPr="0073355E">
        <w:rPr>
          <w:sz w:val="28"/>
          <w:szCs w:val="28"/>
          <w:lang w:val="kk-KZ"/>
        </w:rPr>
        <w:t>исламдық қаржы институттар</w:t>
      </w:r>
      <w:r w:rsidR="009E6EA6" w:rsidRPr="0073355E">
        <w:rPr>
          <w:sz w:val="28"/>
          <w:szCs w:val="28"/>
          <w:lang w:val="kk-KZ"/>
        </w:rPr>
        <w:t>ын</w:t>
      </w:r>
      <w:r w:rsidR="000A149D" w:rsidRPr="0073355E">
        <w:rPr>
          <w:sz w:val="28"/>
          <w:szCs w:val="28"/>
          <w:lang w:val="kk-KZ"/>
        </w:rPr>
        <w:t>а</w:t>
      </w:r>
      <w:r w:rsidR="00574288" w:rsidRPr="0073355E">
        <w:rPr>
          <w:sz w:val="28"/>
          <w:szCs w:val="28"/>
          <w:lang w:val="kk-KZ"/>
        </w:rPr>
        <w:t xml:space="preserve"> қызмет көрсетуші кеңестерге мүшелік етуші мамандардың барлығы шет елдіктер. </w:t>
      </w:r>
      <w:r w:rsidR="00575A9B" w:rsidRPr="0073355E">
        <w:rPr>
          <w:sz w:val="28"/>
          <w:szCs w:val="28"/>
          <w:lang w:val="kk-KZ"/>
        </w:rPr>
        <w:t>Әзірге о</w:t>
      </w:r>
      <w:r w:rsidR="00574288" w:rsidRPr="0073355E">
        <w:rPr>
          <w:sz w:val="28"/>
          <w:szCs w:val="28"/>
          <w:lang w:val="kk-KZ"/>
        </w:rPr>
        <w:t xml:space="preserve">лардың арасында </w:t>
      </w:r>
      <w:r w:rsidR="00575A9B" w:rsidRPr="0073355E">
        <w:rPr>
          <w:sz w:val="28"/>
          <w:szCs w:val="28"/>
          <w:lang w:val="kk-KZ"/>
        </w:rPr>
        <w:t>Қазақстаннан бірде-бір сарапшы маман жоқ. Елдегі дін</w:t>
      </w:r>
      <w:r w:rsidR="00022096" w:rsidRPr="0073355E">
        <w:rPr>
          <w:sz w:val="28"/>
          <w:szCs w:val="28"/>
          <w:lang w:val="kk-KZ"/>
        </w:rPr>
        <w:t xml:space="preserve">и кадрлердің </w:t>
      </w:r>
      <w:r w:rsidR="00575A9B" w:rsidRPr="0073355E">
        <w:rPr>
          <w:sz w:val="28"/>
          <w:szCs w:val="28"/>
          <w:lang w:val="kk-KZ"/>
        </w:rPr>
        <w:t>кө</w:t>
      </w:r>
      <w:r w:rsidR="00022096" w:rsidRPr="0073355E">
        <w:rPr>
          <w:sz w:val="28"/>
          <w:szCs w:val="28"/>
          <w:lang w:val="kk-KZ"/>
        </w:rPr>
        <w:t>пшілігі</w:t>
      </w:r>
      <w:r w:rsidR="00575A9B" w:rsidRPr="0073355E">
        <w:rPr>
          <w:sz w:val="28"/>
          <w:szCs w:val="28"/>
          <w:lang w:val="kk-KZ"/>
        </w:rPr>
        <w:t xml:space="preserve"> фиқһты меңгергенімен заманауи исламдық қаржы жүйесі</w:t>
      </w:r>
      <w:r w:rsidR="00022096" w:rsidRPr="0073355E">
        <w:rPr>
          <w:sz w:val="28"/>
          <w:szCs w:val="28"/>
          <w:lang w:val="kk-KZ"/>
        </w:rPr>
        <w:t xml:space="preserve"> бойынша арнайы маманданбаған. </w:t>
      </w:r>
      <w:r w:rsidR="00801D22" w:rsidRPr="0073355E">
        <w:rPr>
          <w:sz w:val="28"/>
          <w:szCs w:val="28"/>
          <w:lang w:val="kk-KZ"/>
        </w:rPr>
        <w:t>Ш</w:t>
      </w:r>
      <w:r w:rsidR="00B024C0" w:rsidRPr="0073355E">
        <w:rPr>
          <w:sz w:val="28"/>
          <w:szCs w:val="28"/>
          <w:lang w:val="kk-KZ"/>
        </w:rPr>
        <w:t>ариғи кеңес мүшелерінің арасында</w:t>
      </w:r>
      <w:r w:rsidR="00022096" w:rsidRPr="0073355E">
        <w:rPr>
          <w:sz w:val="28"/>
          <w:szCs w:val="28"/>
          <w:lang w:val="kk-KZ"/>
        </w:rPr>
        <w:t xml:space="preserve"> </w:t>
      </w:r>
      <w:r w:rsidR="00B024C0" w:rsidRPr="0073355E">
        <w:rPr>
          <w:sz w:val="28"/>
          <w:szCs w:val="28"/>
          <w:lang w:val="kk-KZ"/>
        </w:rPr>
        <w:t>елдің жағдайын жақсырақ білетін жергілікті маман</w:t>
      </w:r>
      <w:r w:rsidR="00801D22" w:rsidRPr="0073355E">
        <w:rPr>
          <w:sz w:val="28"/>
          <w:szCs w:val="28"/>
          <w:lang w:val="kk-KZ"/>
        </w:rPr>
        <w:t>дардың</w:t>
      </w:r>
      <w:r w:rsidR="00B024C0" w:rsidRPr="0073355E">
        <w:rPr>
          <w:sz w:val="28"/>
          <w:szCs w:val="28"/>
          <w:lang w:val="kk-KZ"/>
        </w:rPr>
        <w:t xml:space="preserve"> болуына </w:t>
      </w:r>
      <w:r w:rsidR="00022096" w:rsidRPr="0073355E">
        <w:rPr>
          <w:sz w:val="28"/>
          <w:szCs w:val="28"/>
          <w:lang w:val="kk-KZ"/>
        </w:rPr>
        <w:t xml:space="preserve">шет елдік консалтингтік компаниялар </w:t>
      </w:r>
      <w:r w:rsidR="00B024C0" w:rsidRPr="0073355E">
        <w:rPr>
          <w:sz w:val="28"/>
          <w:szCs w:val="28"/>
          <w:lang w:val="kk-KZ"/>
        </w:rPr>
        <w:t>да мүдделі</w:t>
      </w:r>
      <w:r w:rsidR="00801D22" w:rsidRPr="0073355E">
        <w:rPr>
          <w:sz w:val="28"/>
          <w:szCs w:val="28"/>
          <w:lang w:val="kk-KZ"/>
        </w:rPr>
        <w:t xml:space="preserve"> екендігін білдірді</w:t>
      </w:r>
      <w:r w:rsidR="00B024C0" w:rsidRPr="0073355E">
        <w:rPr>
          <w:sz w:val="28"/>
          <w:szCs w:val="28"/>
          <w:lang w:val="kk-KZ"/>
        </w:rPr>
        <w:t>. Осы ретте интервьюге қатысушы шет елдік сарапшылардың бірі: «Қазақстанда исламдық қаржы жүйесі</w:t>
      </w:r>
      <w:r w:rsidR="00FA548B" w:rsidRPr="0073355E">
        <w:rPr>
          <w:sz w:val="28"/>
          <w:szCs w:val="28"/>
          <w:lang w:val="kk-KZ"/>
        </w:rPr>
        <w:t xml:space="preserve"> </w:t>
      </w:r>
      <w:r w:rsidR="00B024C0" w:rsidRPr="0073355E">
        <w:rPr>
          <w:sz w:val="28"/>
          <w:szCs w:val="28"/>
          <w:lang w:val="kk-KZ"/>
        </w:rPr>
        <w:t>мен</w:t>
      </w:r>
      <w:r w:rsidR="00FA548B" w:rsidRPr="0073355E">
        <w:rPr>
          <w:sz w:val="28"/>
          <w:szCs w:val="28"/>
          <w:lang w:val="kk-KZ"/>
        </w:rPr>
        <w:t xml:space="preserve"> заңнаманы бірдей меңгерген шариғи маман </w:t>
      </w:r>
      <w:r w:rsidR="00234163" w:rsidRPr="0073355E">
        <w:rPr>
          <w:sz w:val="28"/>
          <w:szCs w:val="28"/>
          <w:lang w:val="kk-KZ"/>
        </w:rPr>
        <w:t>жоқтың қасы</w:t>
      </w:r>
      <w:r w:rsidR="00FA548B" w:rsidRPr="0073355E">
        <w:rPr>
          <w:sz w:val="28"/>
          <w:szCs w:val="28"/>
          <w:lang w:val="kk-KZ"/>
        </w:rPr>
        <w:t>. Негізінде</w:t>
      </w:r>
      <w:r w:rsidR="00B21309" w:rsidRPr="0073355E">
        <w:rPr>
          <w:sz w:val="28"/>
          <w:szCs w:val="28"/>
          <w:lang w:val="kk-KZ"/>
        </w:rPr>
        <w:t>,</w:t>
      </w:r>
      <w:r w:rsidR="00FA548B" w:rsidRPr="0073355E">
        <w:rPr>
          <w:sz w:val="28"/>
          <w:szCs w:val="28"/>
          <w:lang w:val="kk-KZ"/>
        </w:rPr>
        <w:t xml:space="preserve"> </w:t>
      </w:r>
      <w:r w:rsidR="005245AF" w:rsidRPr="0073355E">
        <w:rPr>
          <w:sz w:val="28"/>
          <w:szCs w:val="28"/>
          <w:lang w:val="kk-KZ"/>
        </w:rPr>
        <w:t xml:space="preserve">елде муамалат </w:t>
      </w:r>
      <w:r w:rsidR="00500700" w:rsidRPr="0073355E">
        <w:rPr>
          <w:sz w:val="28"/>
          <w:szCs w:val="28"/>
          <w:lang w:val="kk-KZ"/>
        </w:rPr>
        <w:t xml:space="preserve">фиқһын </w:t>
      </w:r>
      <w:r w:rsidR="006C2A23" w:rsidRPr="0073355E">
        <w:rPr>
          <w:sz w:val="28"/>
          <w:szCs w:val="28"/>
          <w:lang w:val="kk-KZ"/>
        </w:rPr>
        <w:t>(мүліктік қатынастар фиқһы)</w:t>
      </w:r>
      <w:r w:rsidR="00500700" w:rsidRPr="0073355E">
        <w:rPr>
          <w:sz w:val="28"/>
          <w:szCs w:val="28"/>
          <w:lang w:val="kk-KZ"/>
        </w:rPr>
        <w:t xml:space="preserve"> оқыған мамандар </w:t>
      </w:r>
      <w:r w:rsidR="005245AF" w:rsidRPr="0073355E">
        <w:rPr>
          <w:sz w:val="28"/>
          <w:szCs w:val="28"/>
          <w:lang w:val="kk-KZ"/>
        </w:rPr>
        <w:t>аз</w:t>
      </w:r>
      <w:r w:rsidR="00500700" w:rsidRPr="0073355E">
        <w:rPr>
          <w:sz w:val="28"/>
          <w:szCs w:val="28"/>
          <w:lang w:val="kk-KZ"/>
        </w:rPr>
        <w:t xml:space="preserve"> емес. Алайда бұл салада жалғыз фиқһты білу жеткіліксіз.</w:t>
      </w:r>
      <w:r w:rsidR="006200C6" w:rsidRPr="0073355E">
        <w:rPr>
          <w:sz w:val="28"/>
          <w:szCs w:val="28"/>
          <w:lang w:val="kk-KZ"/>
        </w:rPr>
        <w:t xml:space="preserve"> </w:t>
      </w:r>
      <w:r w:rsidR="00CB48F1" w:rsidRPr="0073355E">
        <w:rPr>
          <w:sz w:val="28"/>
          <w:szCs w:val="28"/>
          <w:lang w:val="kk-KZ"/>
        </w:rPr>
        <w:t>О</w:t>
      </w:r>
      <w:r w:rsidR="006200C6" w:rsidRPr="0073355E">
        <w:rPr>
          <w:sz w:val="28"/>
          <w:szCs w:val="28"/>
          <w:lang w:val="kk-KZ"/>
        </w:rPr>
        <w:t>дан бөлек экономика және қаржы секторы</w:t>
      </w:r>
      <w:r w:rsidR="00CB48F1" w:rsidRPr="0073355E">
        <w:rPr>
          <w:sz w:val="28"/>
          <w:szCs w:val="28"/>
          <w:lang w:val="kk-KZ"/>
        </w:rPr>
        <w:t>н білу талап етіледі</w:t>
      </w:r>
      <w:r w:rsidR="00B024C0" w:rsidRPr="0073355E">
        <w:rPr>
          <w:sz w:val="28"/>
          <w:szCs w:val="28"/>
          <w:lang w:val="kk-KZ"/>
        </w:rPr>
        <w:t>»</w:t>
      </w:r>
      <w:r w:rsidR="00CB48F1" w:rsidRPr="0073355E">
        <w:rPr>
          <w:sz w:val="28"/>
          <w:szCs w:val="28"/>
          <w:lang w:val="kk-KZ"/>
        </w:rPr>
        <w:t xml:space="preserve"> </w:t>
      </w:r>
      <w:r w:rsidR="000959FF" w:rsidRPr="0073355E">
        <w:rPr>
          <w:sz w:val="28"/>
          <w:szCs w:val="28"/>
          <w:lang w:val="kk-KZ"/>
        </w:rPr>
        <w:t xml:space="preserve">деді </w:t>
      </w:r>
      <w:r w:rsidR="00CB48F1" w:rsidRPr="0073355E">
        <w:rPr>
          <w:sz w:val="28"/>
          <w:szCs w:val="28"/>
          <w:lang w:val="kk-KZ"/>
        </w:rPr>
        <w:t>[№9</w:t>
      </w:r>
      <w:r w:rsidR="00801D22" w:rsidRPr="0073355E">
        <w:rPr>
          <w:sz w:val="28"/>
          <w:szCs w:val="28"/>
          <w:lang w:val="kk-KZ"/>
        </w:rPr>
        <w:t xml:space="preserve"> респондент</w:t>
      </w:r>
      <w:r w:rsidR="00CB48F1" w:rsidRPr="0073355E">
        <w:rPr>
          <w:sz w:val="28"/>
          <w:szCs w:val="28"/>
          <w:lang w:val="kk-KZ"/>
        </w:rPr>
        <w:t>].</w:t>
      </w:r>
      <w:r w:rsidR="00234163" w:rsidRPr="0073355E">
        <w:rPr>
          <w:sz w:val="28"/>
          <w:szCs w:val="28"/>
          <w:lang w:val="kk-KZ"/>
        </w:rPr>
        <w:t xml:space="preserve"> </w:t>
      </w:r>
    </w:p>
    <w:p w14:paraId="2304D2F4" w14:textId="7D6324B5" w:rsidR="00ED13BA" w:rsidRPr="0073355E" w:rsidRDefault="00ED13BA" w:rsidP="002618B6">
      <w:pPr>
        <w:ind w:firstLine="709"/>
        <w:jc w:val="both"/>
        <w:rPr>
          <w:sz w:val="28"/>
          <w:szCs w:val="28"/>
          <w:lang w:val="kk-KZ"/>
        </w:rPr>
      </w:pPr>
      <w:r w:rsidRPr="0073355E">
        <w:rPr>
          <w:sz w:val="28"/>
          <w:szCs w:val="28"/>
          <w:lang w:val="kk-KZ"/>
        </w:rPr>
        <w:t>Респонденттердің 50% айтуынша</w:t>
      </w:r>
      <w:r w:rsidR="00B21309" w:rsidRPr="0073355E">
        <w:rPr>
          <w:sz w:val="28"/>
          <w:szCs w:val="28"/>
          <w:lang w:val="kk-KZ"/>
        </w:rPr>
        <w:t>,</w:t>
      </w:r>
      <w:r w:rsidRPr="0073355E">
        <w:rPr>
          <w:sz w:val="28"/>
          <w:szCs w:val="28"/>
          <w:lang w:val="kk-KZ"/>
        </w:rPr>
        <w:t xml:space="preserve"> </w:t>
      </w:r>
      <w:r w:rsidR="000959FF" w:rsidRPr="0073355E">
        <w:rPr>
          <w:sz w:val="28"/>
          <w:szCs w:val="28"/>
          <w:lang w:val="kk-KZ"/>
        </w:rPr>
        <w:t>кадр тапшылығы исламдық қаржы институттар</w:t>
      </w:r>
      <w:r w:rsidR="009E6EA6" w:rsidRPr="0073355E">
        <w:rPr>
          <w:sz w:val="28"/>
          <w:szCs w:val="28"/>
          <w:lang w:val="kk-KZ"/>
        </w:rPr>
        <w:t>ын</w:t>
      </w:r>
      <w:r w:rsidR="000959FF" w:rsidRPr="0073355E">
        <w:rPr>
          <w:sz w:val="28"/>
          <w:szCs w:val="28"/>
          <w:lang w:val="kk-KZ"/>
        </w:rPr>
        <w:t>дағы</w:t>
      </w:r>
      <w:r w:rsidRPr="0073355E">
        <w:rPr>
          <w:sz w:val="28"/>
          <w:szCs w:val="28"/>
          <w:lang w:val="kk-KZ"/>
        </w:rPr>
        <w:t xml:space="preserve"> шариғи кеңестердің тиімділігін</w:t>
      </w:r>
      <w:r w:rsidR="000959FF" w:rsidRPr="0073355E">
        <w:rPr>
          <w:sz w:val="28"/>
          <w:szCs w:val="28"/>
          <w:lang w:val="kk-KZ"/>
        </w:rPr>
        <w:t>е кері әсерін тигізеді</w:t>
      </w:r>
      <w:r w:rsidRPr="0073355E">
        <w:rPr>
          <w:sz w:val="28"/>
          <w:szCs w:val="28"/>
          <w:lang w:val="kk-KZ"/>
        </w:rPr>
        <w:t xml:space="preserve">. Шариғи кеңестердегі шет елдік ғалымдар мен сарапшылар қанша дегенмен Қазақстанның </w:t>
      </w:r>
      <w:r w:rsidR="00D54D85" w:rsidRPr="0073355E">
        <w:rPr>
          <w:sz w:val="28"/>
          <w:szCs w:val="28"/>
          <w:lang w:val="kk-KZ"/>
        </w:rPr>
        <w:t xml:space="preserve">ішкі жағдайы мен </w:t>
      </w:r>
      <w:r w:rsidR="000959FF" w:rsidRPr="0073355E">
        <w:rPr>
          <w:sz w:val="28"/>
          <w:szCs w:val="28"/>
          <w:lang w:val="kk-KZ"/>
        </w:rPr>
        <w:t xml:space="preserve">жергілікті </w:t>
      </w:r>
      <w:r w:rsidR="00D54D85" w:rsidRPr="0073355E">
        <w:rPr>
          <w:sz w:val="28"/>
          <w:szCs w:val="28"/>
          <w:lang w:val="kk-KZ"/>
        </w:rPr>
        <w:t xml:space="preserve">заңдарды толық біле бермейді. Қазақстан және көршілес елдердегі экономикалық жағдай исламдық қаржы саласы бойынша ілгеріге кеткен Таяу Шығыс, Малайзия және </w:t>
      </w:r>
      <w:r w:rsidR="00F33E1D" w:rsidRPr="0073355E">
        <w:rPr>
          <w:sz w:val="28"/>
          <w:szCs w:val="28"/>
          <w:lang w:val="kk-KZ"/>
        </w:rPr>
        <w:t>Пәкістан</w:t>
      </w:r>
      <w:r w:rsidR="00D54D85" w:rsidRPr="0073355E">
        <w:rPr>
          <w:sz w:val="28"/>
          <w:szCs w:val="28"/>
          <w:lang w:val="kk-KZ"/>
        </w:rPr>
        <w:t xml:space="preserve"> секілді елдерден көп өзгеше. Сондықтан көбінесе аталған аймақтардан шығатын шариғи кеңесшілер үшін ТМД елдерінің ішкі нарығы беймәлім. Бұл ж</w:t>
      </w:r>
      <w:r w:rsidR="000959FF" w:rsidRPr="0073355E">
        <w:rPr>
          <w:sz w:val="28"/>
          <w:szCs w:val="28"/>
          <w:lang w:val="kk-KZ"/>
        </w:rPr>
        <w:t>а</w:t>
      </w:r>
      <w:r w:rsidR="00D54D85" w:rsidRPr="0073355E">
        <w:rPr>
          <w:sz w:val="28"/>
          <w:szCs w:val="28"/>
          <w:lang w:val="kk-KZ"/>
        </w:rPr>
        <w:t>йтт</w:t>
      </w:r>
      <w:r w:rsidR="000959FF" w:rsidRPr="0073355E">
        <w:rPr>
          <w:sz w:val="28"/>
          <w:szCs w:val="28"/>
          <w:lang w:val="kk-KZ"/>
        </w:rPr>
        <w:t>ы</w:t>
      </w:r>
      <w:r w:rsidR="00D54D85" w:rsidRPr="0073355E">
        <w:rPr>
          <w:sz w:val="28"/>
          <w:szCs w:val="28"/>
          <w:lang w:val="kk-KZ"/>
        </w:rPr>
        <w:t xml:space="preserve"> интервьюге қатысқан </w:t>
      </w:r>
      <w:r w:rsidR="00145A57" w:rsidRPr="0073355E">
        <w:rPr>
          <w:sz w:val="28"/>
          <w:szCs w:val="28"/>
          <w:lang w:val="kk-KZ"/>
        </w:rPr>
        <w:t>шет елдік шариғи кеңесші</w:t>
      </w:r>
      <w:r w:rsidR="000959FF" w:rsidRPr="0073355E">
        <w:rPr>
          <w:sz w:val="28"/>
          <w:szCs w:val="28"/>
          <w:lang w:val="kk-KZ"/>
        </w:rPr>
        <w:t>нің</w:t>
      </w:r>
      <w:r w:rsidR="00145A57" w:rsidRPr="0073355E">
        <w:rPr>
          <w:sz w:val="28"/>
          <w:szCs w:val="28"/>
          <w:lang w:val="kk-KZ"/>
        </w:rPr>
        <w:t xml:space="preserve"> өзі де растады: «Қазақстандағы </w:t>
      </w:r>
      <w:r w:rsidR="000959FF" w:rsidRPr="0073355E">
        <w:rPr>
          <w:sz w:val="28"/>
          <w:szCs w:val="28"/>
          <w:lang w:val="kk-KZ"/>
        </w:rPr>
        <w:t>исламдық қаржы институттар</w:t>
      </w:r>
      <w:r w:rsidR="009E6EA6" w:rsidRPr="0073355E">
        <w:rPr>
          <w:sz w:val="28"/>
          <w:szCs w:val="28"/>
          <w:lang w:val="kk-KZ"/>
        </w:rPr>
        <w:t>ын</w:t>
      </w:r>
      <w:r w:rsidR="000959FF" w:rsidRPr="0073355E">
        <w:rPr>
          <w:sz w:val="28"/>
          <w:szCs w:val="28"/>
          <w:lang w:val="kk-KZ"/>
        </w:rPr>
        <w:t>а</w:t>
      </w:r>
      <w:r w:rsidR="00145A57" w:rsidRPr="0073355E">
        <w:rPr>
          <w:sz w:val="28"/>
          <w:szCs w:val="28"/>
          <w:lang w:val="kk-KZ"/>
        </w:rPr>
        <w:t xml:space="preserve"> шариғи кеңесшілік қызметін көрсетуші шет елдік сарапшылар елдегі жағдай мен жергілікті ғұрыпты жақсы біле бермейді. Ал діни пәтуа беру ісінде аймақтың жағдайын меңгеру ғалымдардан талап етілетін басты шарттардың бірі. Қазақстанда шариғатпен қоса исламдық банк саласын қоса меңгерген жергілікті мамандар шықпайынша бұл индустрияның </w:t>
      </w:r>
      <w:r w:rsidR="00BB6C68" w:rsidRPr="0073355E">
        <w:rPr>
          <w:sz w:val="28"/>
          <w:szCs w:val="28"/>
          <w:lang w:val="kk-KZ"/>
        </w:rPr>
        <w:t xml:space="preserve">қарқынды </w:t>
      </w:r>
      <w:r w:rsidR="00145A57" w:rsidRPr="0073355E">
        <w:rPr>
          <w:sz w:val="28"/>
          <w:szCs w:val="28"/>
          <w:lang w:val="kk-KZ"/>
        </w:rPr>
        <w:t>дамуы екіталай» [№6</w:t>
      </w:r>
      <w:r w:rsidR="00672232" w:rsidRPr="0073355E">
        <w:rPr>
          <w:sz w:val="28"/>
          <w:szCs w:val="28"/>
          <w:lang w:val="kk-KZ"/>
        </w:rPr>
        <w:t xml:space="preserve"> респондент</w:t>
      </w:r>
      <w:r w:rsidR="00145A57" w:rsidRPr="0073355E">
        <w:rPr>
          <w:sz w:val="28"/>
          <w:szCs w:val="28"/>
          <w:lang w:val="kk-KZ"/>
        </w:rPr>
        <w:t xml:space="preserve">]. </w:t>
      </w:r>
      <w:r w:rsidRPr="0073355E">
        <w:rPr>
          <w:sz w:val="28"/>
          <w:szCs w:val="28"/>
          <w:lang w:val="kk-KZ"/>
        </w:rPr>
        <w:t xml:space="preserve"> </w:t>
      </w:r>
    </w:p>
    <w:p w14:paraId="4892EA04" w14:textId="5F8434B4" w:rsidR="00B55646" w:rsidRPr="0073355E" w:rsidRDefault="00672232" w:rsidP="002618B6">
      <w:pPr>
        <w:ind w:firstLine="709"/>
        <w:jc w:val="both"/>
        <w:rPr>
          <w:sz w:val="28"/>
          <w:szCs w:val="28"/>
          <w:lang w:val="kk-KZ"/>
        </w:rPr>
      </w:pPr>
      <w:r w:rsidRPr="0073355E">
        <w:rPr>
          <w:sz w:val="28"/>
          <w:szCs w:val="28"/>
          <w:lang w:val="kk-KZ"/>
        </w:rPr>
        <w:t>Исламдық қаржы институт</w:t>
      </w:r>
      <w:r w:rsidR="00C00106" w:rsidRPr="0073355E">
        <w:rPr>
          <w:sz w:val="28"/>
          <w:szCs w:val="28"/>
          <w:lang w:val="kk-KZ"/>
        </w:rPr>
        <w:t>тары</w:t>
      </w:r>
      <w:r w:rsidR="006B4EB2" w:rsidRPr="0073355E">
        <w:rPr>
          <w:sz w:val="28"/>
          <w:szCs w:val="28"/>
          <w:lang w:val="kk-KZ"/>
        </w:rPr>
        <w:t xml:space="preserve"> қызметкерлерінің айтуынша</w:t>
      </w:r>
      <w:r w:rsidR="00B21309" w:rsidRPr="0073355E">
        <w:rPr>
          <w:sz w:val="28"/>
          <w:szCs w:val="28"/>
          <w:lang w:val="kk-KZ"/>
        </w:rPr>
        <w:t>,</w:t>
      </w:r>
      <w:r w:rsidR="006B4EB2" w:rsidRPr="0073355E">
        <w:rPr>
          <w:sz w:val="28"/>
          <w:szCs w:val="28"/>
          <w:lang w:val="kk-KZ"/>
        </w:rPr>
        <w:t xml:space="preserve"> шет елдік шариғи кеңесшілер жергілікті заңнама</w:t>
      </w:r>
      <w:r w:rsidRPr="0073355E">
        <w:rPr>
          <w:sz w:val="28"/>
          <w:szCs w:val="28"/>
          <w:lang w:val="kk-KZ"/>
        </w:rPr>
        <w:t>ға</w:t>
      </w:r>
      <w:r w:rsidR="006B4EB2" w:rsidRPr="0073355E">
        <w:rPr>
          <w:sz w:val="28"/>
          <w:szCs w:val="28"/>
          <w:lang w:val="kk-KZ"/>
        </w:rPr>
        <w:t xml:space="preserve"> тән ерекшеліктерді</w:t>
      </w:r>
      <w:r w:rsidR="00B21309" w:rsidRPr="0073355E">
        <w:rPr>
          <w:sz w:val="28"/>
          <w:szCs w:val="28"/>
          <w:lang w:val="kk-KZ"/>
        </w:rPr>
        <w:t>,</w:t>
      </w:r>
      <w:r w:rsidR="006B4EB2" w:rsidRPr="0073355E">
        <w:rPr>
          <w:sz w:val="28"/>
          <w:szCs w:val="28"/>
          <w:lang w:val="kk-KZ"/>
        </w:rPr>
        <w:t xml:space="preserve"> көбінесе қызметкерлерінің өздерінен сұрау арқылы таниды. </w:t>
      </w:r>
      <w:r w:rsidRPr="0073355E">
        <w:rPr>
          <w:sz w:val="28"/>
          <w:szCs w:val="28"/>
          <w:lang w:val="kk-KZ"/>
        </w:rPr>
        <w:t>Ке</w:t>
      </w:r>
      <w:r w:rsidR="009F7853" w:rsidRPr="0073355E">
        <w:rPr>
          <w:sz w:val="28"/>
          <w:szCs w:val="28"/>
          <w:lang w:val="kk-KZ"/>
        </w:rPr>
        <w:t xml:space="preserve">й жағдайларда қаржы институттар </w:t>
      </w:r>
      <w:r w:rsidR="006B4EB2" w:rsidRPr="0073355E">
        <w:rPr>
          <w:sz w:val="28"/>
          <w:szCs w:val="28"/>
          <w:lang w:val="kk-KZ"/>
        </w:rPr>
        <w:t xml:space="preserve">қызметкерлері </w:t>
      </w:r>
      <w:r w:rsidR="007227C8" w:rsidRPr="0073355E">
        <w:rPr>
          <w:sz w:val="28"/>
          <w:szCs w:val="28"/>
          <w:lang w:val="kk-KZ"/>
        </w:rPr>
        <w:t>заңнама</w:t>
      </w:r>
      <w:r w:rsidR="009F7853" w:rsidRPr="0073355E">
        <w:rPr>
          <w:sz w:val="28"/>
          <w:szCs w:val="28"/>
          <w:lang w:val="kk-KZ"/>
        </w:rPr>
        <w:t xml:space="preserve">лық кедергілерді </w:t>
      </w:r>
      <w:r w:rsidR="007227C8" w:rsidRPr="0073355E">
        <w:rPr>
          <w:sz w:val="28"/>
          <w:szCs w:val="28"/>
          <w:lang w:val="kk-KZ"/>
        </w:rPr>
        <w:t xml:space="preserve">алға тарта отырып </w:t>
      </w:r>
      <w:r w:rsidR="009F7853" w:rsidRPr="0073355E">
        <w:rPr>
          <w:sz w:val="28"/>
          <w:szCs w:val="28"/>
          <w:lang w:val="kk-KZ"/>
        </w:rPr>
        <w:t>белгілі</w:t>
      </w:r>
      <w:r w:rsidR="007227C8" w:rsidRPr="0073355E">
        <w:rPr>
          <w:sz w:val="28"/>
          <w:szCs w:val="28"/>
          <w:lang w:val="kk-KZ"/>
        </w:rPr>
        <w:t xml:space="preserve"> мәселелерде шариғи шектеулерді жеңілдету туралы өтініш білдірет</w:t>
      </w:r>
      <w:r w:rsidR="009F7853" w:rsidRPr="0073355E">
        <w:rPr>
          <w:sz w:val="28"/>
          <w:szCs w:val="28"/>
          <w:lang w:val="kk-KZ"/>
        </w:rPr>
        <w:t xml:space="preserve">індігі туралы айтылды </w:t>
      </w:r>
      <w:r w:rsidR="007227C8" w:rsidRPr="0073355E">
        <w:rPr>
          <w:sz w:val="28"/>
          <w:szCs w:val="28"/>
          <w:lang w:val="kk-KZ"/>
        </w:rPr>
        <w:t>[№2, 3</w:t>
      </w:r>
      <w:r w:rsidR="009F7853" w:rsidRPr="0073355E">
        <w:rPr>
          <w:sz w:val="28"/>
          <w:szCs w:val="28"/>
          <w:lang w:val="kk-KZ"/>
        </w:rPr>
        <w:t xml:space="preserve"> респондент</w:t>
      </w:r>
      <w:r w:rsidR="007227C8" w:rsidRPr="0073355E">
        <w:rPr>
          <w:sz w:val="28"/>
          <w:szCs w:val="28"/>
          <w:lang w:val="kk-KZ"/>
        </w:rPr>
        <w:t>]. Бұл ж</w:t>
      </w:r>
      <w:r w:rsidR="009F7853" w:rsidRPr="0073355E">
        <w:rPr>
          <w:sz w:val="28"/>
          <w:szCs w:val="28"/>
          <w:lang w:val="kk-KZ"/>
        </w:rPr>
        <w:t>ай</w:t>
      </w:r>
      <w:r w:rsidR="007227C8" w:rsidRPr="0073355E">
        <w:rPr>
          <w:sz w:val="28"/>
          <w:szCs w:val="28"/>
          <w:lang w:val="kk-KZ"/>
        </w:rPr>
        <w:t>т</w:t>
      </w:r>
      <w:r w:rsidR="00AE6E65" w:rsidRPr="0073355E">
        <w:rPr>
          <w:sz w:val="28"/>
          <w:szCs w:val="28"/>
          <w:lang w:val="kk-KZ"/>
        </w:rPr>
        <w:t>ты</w:t>
      </w:r>
      <w:r w:rsidR="007227C8" w:rsidRPr="0073355E">
        <w:rPr>
          <w:sz w:val="28"/>
          <w:szCs w:val="28"/>
          <w:lang w:val="kk-KZ"/>
        </w:rPr>
        <w:t xml:space="preserve"> шариғи кеңесші</w:t>
      </w:r>
      <w:r w:rsidR="00AE6E65" w:rsidRPr="0073355E">
        <w:rPr>
          <w:sz w:val="28"/>
          <w:szCs w:val="28"/>
          <w:lang w:val="kk-KZ"/>
        </w:rPr>
        <w:t xml:space="preserve">лердің бірі </w:t>
      </w:r>
      <w:r w:rsidR="009F7853" w:rsidRPr="0073355E">
        <w:rPr>
          <w:sz w:val="28"/>
          <w:szCs w:val="28"/>
          <w:lang w:val="kk-KZ"/>
        </w:rPr>
        <w:t xml:space="preserve">өзі </w:t>
      </w:r>
      <w:r w:rsidR="00AE6E65" w:rsidRPr="0073355E">
        <w:rPr>
          <w:sz w:val="28"/>
          <w:szCs w:val="28"/>
          <w:lang w:val="kk-KZ"/>
        </w:rPr>
        <w:t>де растады [№6</w:t>
      </w:r>
      <w:r w:rsidR="009F7853" w:rsidRPr="0073355E">
        <w:rPr>
          <w:sz w:val="28"/>
          <w:szCs w:val="28"/>
          <w:lang w:val="kk-KZ"/>
        </w:rPr>
        <w:t xml:space="preserve"> респондент</w:t>
      </w:r>
      <w:r w:rsidR="00AE6E65" w:rsidRPr="0073355E">
        <w:rPr>
          <w:sz w:val="28"/>
          <w:szCs w:val="28"/>
          <w:lang w:val="kk-KZ"/>
        </w:rPr>
        <w:t>]. Негізінде</w:t>
      </w:r>
      <w:r w:rsidR="00B21309" w:rsidRPr="0073355E">
        <w:rPr>
          <w:sz w:val="28"/>
          <w:szCs w:val="28"/>
          <w:lang w:val="kk-KZ"/>
        </w:rPr>
        <w:t>,</w:t>
      </w:r>
      <w:r w:rsidR="00AE6E65" w:rsidRPr="0073355E">
        <w:rPr>
          <w:sz w:val="28"/>
          <w:szCs w:val="28"/>
          <w:lang w:val="kk-KZ"/>
        </w:rPr>
        <w:t xml:space="preserve"> </w:t>
      </w:r>
      <w:r w:rsidR="005502FB" w:rsidRPr="0073355E">
        <w:rPr>
          <w:sz w:val="28"/>
          <w:szCs w:val="28"/>
          <w:lang w:val="kk-KZ"/>
        </w:rPr>
        <w:t xml:space="preserve">шет елдік кеңесшілерге </w:t>
      </w:r>
      <w:r w:rsidR="00AE6E65" w:rsidRPr="0073355E">
        <w:rPr>
          <w:sz w:val="28"/>
          <w:szCs w:val="28"/>
          <w:lang w:val="kk-KZ"/>
        </w:rPr>
        <w:t>заңнама</w:t>
      </w:r>
      <w:r w:rsidR="005502FB" w:rsidRPr="0073355E">
        <w:rPr>
          <w:sz w:val="28"/>
          <w:szCs w:val="28"/>
          <w:lang w:val="kk-KZ"/>
        </w:rPr>
        <w:t>мыздағы</w:t>
      </w:r>
      <w:r w:rsidR="00AE6E65" w:rsidRPr="0073355E">
        <w:rPr>
          <w:sz w:val="28"/>
          <w:szCs w:val="28"/>
          <w:lang w:val="kk-KZ"/>
        </w:rPr>
        <w:t xml:space="preserve"> ерекшеліктер мен шектеулер</w:t>
      </w:r>
      <w:r w:rsidR="005502FB" w:rsidRPr="0073355E">
        <w:rPr>
          <w:sz w:val="28"/>
          <w:szCs w:val="28"/>
          <w:lang w:val="kk-KZ"/>
        </w:rPr>
        <w:t xml:space="preserve"> туралы мәліметтердің </w:t>
      </w:r>
      <w:r w:rsidR="009F7853" w:rsidRPr="0073355E">
        <w:rPr>
          <w:sz w:val="28"/>
          <w:szCs w:val="28"/>
          <w:lang w:val="kk-KZ"/>
        </w:rPr>
        <w:t>қаржы институттары</w:t>
      </w:r>
      <w:r w:rsidR="005502FB" w:rsidRPr="0073355E">
        <w:rPr>
          <w:sz w:val="28"/>
          <w:szCs w:val="28"/>
          <w:lang w:val="kk-KZ"/>
        </w:rPr>
        <w:t xml:space="preserve"> қызметкерлері тарапынан жеткізілуі мүдделер қақтығысын тудыруы мүмкін. Себебі бұл </w:t>
      </w:r>
      <w:r w:rsidR="009F7853" w:rsidRPr="0073355E">
        <w:rPr>
          <w:sz w:val="28"/>
          <w:szCs w:val="28"/>
          <w:lang w:val="kk-KZ"/>
        </w:rPr>
        <w:t>жерде қаржы институттар</w:t>
      </w:r>
      <w:r w:rsidR="00C00106" w:rsidRPr="0073355E">
        <w:rPr>
          <w:sz w:val="28"/>
          <w:szCs w:val="28"/>
          <w:lang w:val="kk-KZ"/>
        </w:rPr>
        <w:t>ын</w:t>
      </w:r>
      <w:r w:rsidR="00B55646" w:rsidRPr="0073355E">
        <w:rPr>
          <w:sz w:val="28"/>
          <w:szCs w:val="28"/>
          <w:lang w:val="kk-KZ"/>
        </w:rPr>
        <w:t>дағы</w:t>
      </w:r>
      <w:r w:rsidR="005502FB" w:rsidRPr="0073355E">
        <w:rPr>
          <w:sz w:val="28"/>
          <w:szCs w:val="28"/>
          <w:lang w:val="kk-KZ"/>
        </w:rPr>
        <w:t xml:space="preserve"> қызметкерлер</w:t>
      </w:r>
      <w:r w:rsidR="00B55646" w:rsidRPr="0073355E">
        <w:rPr>
          <w:sz w:val="28"/>
          <w:szCs w:val="28"/>
          <w:lang w:val="kk-KZ"/>
        </w:rPr>
        <w:t xml:space="preserve">дің ҚР заңдарын тура жеткізбеу қауіпі бар. </w:t>
      </w:r>
    </w:p>
    <w:p w14:paraId="2D86374E" w14:textId="6DE6CE74" w:rsidR="00C81296" w:rsidRPr="0073355E" w:rsidRDefault="00B55646" w:rsidP="002618B6">
      <w:pPr>
        <w:ind w:firstLine="709"/>
        <w:jc w:val="both"/>
        <w:rPr>
          <w:sz w:val="28"/>
          <w:szCs w:val="28"/>
          <w:lang w:val="kk-KZ"/>
        </w:rPr>
      </w:pPr>
      <w:r w:rsidRPr="0073355E">
        <w:rPr>
          <w:sz w:val="28"/>
          <w:szCs w:val="28"/>
          <w:lang w:val="kk-KZ"/>
        </w:rPr>
        <w:t>Ш</w:t>
      </w:r>
      <w:r w:rsidR="005502FB" w:rsidRPr="0073355E">
        <w:rPr>
          <w:sz w:val="28"/>
          <w:szCs w:val="28"/>
          <w:lang w:val="kk-KZ"/>
        </w:rPr>
        <w:t>ариғи кеңестер</w:t>
      </w:r>
      <w:r w:rsidR="0078261B" w:rsidRPr="0073355E">
        <w:rPr>
          <w:sz w:val="28"/>
          <w:szCs w:val="28"/>
          <w:lang w:val="kk-KZ"/>
        </w:rPr>
        <w:t>г</w:t>
      </w:r>
      <w:r w:rsidR="005502FB" w:rsidRPr="0073355E">
        <w:rPr>
          <w:sz w:val="28"/>
          <w:szCs w:val="28"/>
          <w:lang w:val="kk-KZ"/>
        </w:rPr>
        <w:t xml:space="preserve">е тек шет елдік мамандардың мүшелік етуінің әлсіз тұстарының бірі </w:t>
      </w:r>
      <w:r w:rsidR="007A6A1A" w:rsidRPr="0073355E">
        <w:rPr>
          <w:sz w:val="28"/>
          <w:szCs w:val="28"/>
          <w:lang w:val="kk-KZ"/>
        </w:rPr>
        <w:t xml:space="preserve">олардың географиялық тұрғыда қашықтықта болуы. </w:t>
      </w:r>
      <w:r w:rsidRPr="0073355E">
        <w:rPr>
          <w:sz w:val="28"/>
          <w:szCs w:val="28"/>
          <w:lang w:val="kk-KZ"/>
        </w:rPr>
        <w:t xml:space="preserve">Елдегі </w:t>
      </w:r>
      <w:r w:rsidR="004D75D2" w:rsidRPr="0073355E">
        <w:rPr>
          <w:sz w:val="28"/>
          <w:szCs w:val="28"/>
          <w:lang w:val="kk-KZ"/>
        </w:rPr>
        <w:t>қаржы институттарының</w:t>
      </w:r>
      <w:r w:rsidRPr="0073355E">
        <w:rPr>
          <w:sz w:val="28"/>
          <w:szCs w:val="28"/>
          <w:lang w:val="kk-KZ"/>
        </w:rPr>
        <w:t xml:space="preserve"> ш</w:t>
      </w:r>
      <w:r w:rsidR="00415BCD" w:rsidRPr="0073355E">
        <w:rPr>
          <w:sz w:val="28"/>
          <w:szCs w:val="28"/>
          <w:lang w:val="kk-KZ"/>
        </w:rPr>
        <w:t>ариғи кеңестер</w:t>
      </w:r>
      <w:r w:rsidRPr="0073355E">
        <w:rPr>
          <w:sz w:val="28"/>
          <w:szCs w:val="28"/>
          <w:lang w:val="kk-KZ"/>
        </w:rPr>
        <w:t>іне</w:t>
      </w:r>
      <w:r w:rsidR="00415BCD" w:rsidRPr="0073355E">
        <w:rPr>
          <w:sz w:val="28"/>
          <w:szCs w:val="28"/>
          <w:lang w:val="kk-KZ"/>
        </w:rPr>
        <w:t xml:space="preserve"> мүше сарапшылардың барлығы </w:t>
      </w:r>
      <w:r w:rsidRPr="0073355E">
        <w:rPr>
          <w:sz w:val="28"/>
          <w:szCs w:val="28"/>
          <w:lang w:val="kk-KZ"/>
        </w:rPr>
        <w:t>шет елде отырып</w:t>
      </w:r>
      <w:r w:rsidR="00415BCD" w:rsidRPr="0073355E">
        <w:rPr>
          <w:sz w:val="28"/>
          <w:szCs w:val="28"/>
          <w:lang w:val="kk-KZ"/>
        </w:rPr>
        <w:t xml:space="preserve"> қызмет көрсетеді. </w:t>
      </w:r>
      <w:r w:rsidR="007A6A1A" w:rsidRPr="0073355E">
        <w:rPr>
          <w:sz w:val="28"/>
          <w:szCs w:val="28"/>
          <w:lang w:val="kk-KZ"/>
        </w:rPr>
        <w:t>Бұл жағдай өз кезегінде шариғи кеңес мүшелерінің</w:t>
      </w:r>
      <w:r w:rsidR="00F86EAF" w:rsidRPr="0073355E">
        <w:rPr>
          <w:sz w:val="28"/>
          <w:szCs w:val="28"/>
          <w:lang w:val="kk-KZ"/>
        </w:rPr>
        <w:t xml:space="preserve"> исламдық қаржы институттар</w:t>
      </w:r>
      <w:r w:rsidR="00C00106" w:rsidRPr="0073355E">
        <w:rPr>
          <w:sz w:val="28"/>
          <w:szCs w:val="28"/>
          <w:lang w:val="kk-KZ"/>
        </w:rPr>
        <w:t>ы</w:t>
      </w:r>
      <w:r w:rsidR="00F86EAF" w:rsidRPr="0073355E">
        <w:rPr>
          <w:sz w:val="28"/>
          <w:szCs w:val="28"/>
          <w:lang w:val="kk-KZ"/>
        </w:rPr>
        <w:t>мен</w:t>
      </w:r>
      <w:r w:rsidR="007A6A1A" w:rsidRPr="0073355E">
        <w:rPr>
          <w:sz w:val="28"/>
          <w:szCs w:val="28"/>
          <w:lang w:val="kk-KZ"/>
        </w:rPr>
        <w:t xml:space="preserve"> етене байланыста болып, </w:t>
      </w:r>
      <w:r w:rsidR="00F86EAF" w:rsidRPr="0073355E">
        <w:rPr>
          <w:sz w:val="28"/>
          <w:szCs w:val="28"/>
          <w:lang w:val="kk-KZ"/>
        </w:rPr>
        <w:t xml:space="preserve">ондағы </w:t>
      </w:r>
      <w:r w:rsidR="007A6A1A" w:rsidRPr="0073355E">
        <w:rPr>
          <w:sz w:val="28"/>
          <w:szCs w:val="28"/>
          <w:lang w:val="kk-KZ"/>
        </w:rPr>
        <w:t xml:space="preserve">қызметкерлердің сауаттылығын арттыру бағытында түрлі курстар ұйымдастыру мүмкіндігін шектейді. </w:t>
      </w:r>
      <w:r w:rsidR="00F86EAF" w:rsidRPr="0073355E">
        <w:rPr>
          <w:sz w:val="28"/>
          <w:szCs w:val="28"/>
          <w:lang w:val="kk-KZ"/>
        </w:rPr>
        <w:t xml:space="preserve">Елдегі исламдық қаржы институттар қызметкерлерінің көпшілігінің базалық білімі мен бұрынғы тәжірибелері </w:t>
      </w:r>
      <w:r w:rsidR="004663CB" w:rsidRPr="0073355E">
        <w:rPr>
          <w:sz w:val="28"/>
          <w:szCs w:val="28"/>
          <w:lang w:val="kk-KZ"/>
        </w:rPr>
        <w:t>пайыздық</w:t>
      </w:r>
      <w:r w:rsidR="00F86EAF" w:rsidRPr="0073355E">
        <w:rPr>
          <w:sz w:val="28"/>
          <w:szCs w:val="28"/>
          <w:lang w:val="kk-KZ"/>
        </w:rPr>
        <w:t xml:space="preserve"> қаржы жүйесіне негізделген. Сондықтан</w:t>
      </w:r>
      <w:r w:rsidR="007A6A1A" w:rsidRPr="0073355E">
        <w:rPr>
          <w:sz w:val="28"/>
          <w:szCs w:val="28"/>
          <w:lang w:val="kk-KZ"/>
        </w:rPr>
        <w:t xml:space="preserve"> қызметкерлердің исламдық қаржы саласы бойынша біліктілігін арттыру семинарларын өткізіп тұру өте маңызды іс.</w:t>
      </w:r>
      <w:r w:rsidR="00415BCD" w:rsidRPr="0073355E">
        <w:rPr>
          <w:sz w:val="28"/>
          <w:szCs w:val="28"/>
          <w:lang w:val="kk-KZ"/>
        </w:rPr>
        <w:t xml:space="preserve"> </w:t>
      </w:r>
      <w:r w:rsidR="007A6A1A" w:rsidRPr="0073355E">
        <w:rPr>
          <w:sz w:val="28"/>
          <w:szCs w:val="28"/>
          <w:lang w:val="kk-KZ"/>
        </w:rPr>
        <w:t xml:space="preserve">Алайда зерттеу нәтижелері </w:t>
      </w:r>
      <w:r w:rsidR="003F3450" w:rsidRPr="0073355E">
        <w:rPr>
          <w:sz w:val="28"/>
          <w:szCs w:val="28"/>
          <w:lang w:val="kk-KZ"/>
        </w:rPr>
        <w:t xml:space="preserve">мұндай іс-шаралардың ұйымдастырылмайтындығын көрсетті. Исламдық қаржы институттар </w:t>
      </w:r>
      <w:r w:rsidR="00FD04E7" w:rsidRPr="0073355E">
        <w:rPr>
          <w:sz w:val="28"/>
          <w:szCs w:val="28"/>
          <w:lang w:val="kk-KZ"/>
        </w:rPr>
        <w:t>оның себебін шет елдіктерді тұрақты шақырып тұрудың қосымша шығындарды талап етуімен байланыстырды</w:t>
      </w:r>
      <w:r w:rsidR="00F76A73" w:rsidRPr="0073355E">
        <w:rPr>
          <w:sz w:val="28"/>
          <w:szCs w:val="28"/>
          <w:lang w:val="kk-KZ"/>
        </w:rPr>
        <w:t xml:space="preserve"> [№2</w:t>
      </w:r>
      <w:r w:rsidR="00FD04E7" w:rsidRPr="0073355E">
        <w:rPr>
          <w:sz w:val="28"/>
          <w:szCs w:val="28"/>
          <w:lang w:val="kk-KZ"/>
        </w:rPr>
        <w:t xml:space="preserve"> респондент</w:t>
      </w:r>
      <w:r w:rsidR="00F76A73" w:rsidRPr="0073355E">
        <w:rPr>
          <w:sz w:val="28"/>
          <w:szCs w:val="28"/>
          <w:lang w:val="kk-KZ"/>
        </w:rPr>
        <w:t>]</w:t>
      </w:r>
      <w:r w:rsidR="00C81296" w:rsidRPr="0073355E">
        <w:rPr>
          <w:sz w:val="28"/>
          <w:szCs w:val="28"/>
          <w:lang w:val="kk-KZ"/>
        </w:rPr>
        <w:t xml:space="preserve">.  </w:t>
      </w:r>
      <w:r w:rsidR="00F76A73" w:rsidRPr="0073355E">
        <w:rPr>
          <w:sz w:val="28"/>
          <w:szCs w:val="28"/>
          <w:lang w:val="kk-KZ"/>
        </w:rPr>
        <w:t xml:space="preserve"> </w:t>
      </w:r>
    </w:p>
    <w:p w14:paraId="0D401156" w14:textId="65B2A6A2" w:rsidR="001C1532" w:rsidRPr="0073355E" w:rsidRDefault="00FC7EC4" w:rsidP="002618B6">
      <w:pPr>
        <w:ind w:firstLine="709"/>
        <w:jc w:val="both"/>
        <w:rPr>
          <w:sz w:val="28"/>
          <w:szCs w:val="28"/>
          <w:lang w:val="kk-KZ"/>
        </w:rPr>
      </w:pPr>
      <w:r w:rsidRPr="0073355E">
        <w:rPr>
          <w:sz w:val="28"/>
          <w:szCs w:val="28"/>
          <w:lang w:val="kk-KZ"/>
        </w:rPr>
        <w:t>Шариғи кеңестерде жергілікті мамандарды</w:t>
      </w:r>
      <w:r w:rsidR="00F76A73" w:rsidRPr="0073355E">
        <w:rPr>
          <w:sz w:val="28"/>
          <w:szCs w:val="28"/>
          <w:lang w:val="kk-KZ"/>
        </w:rPr>
        <w:t>ң</w:t>
      </w:r>
      <w:r w:rsidRPr="0073355E">
        <w:rPr>
          <w:sz w:val="28"/>
          <w:szCs w:val="28"/>
          <w:lang w:val="kk-KZ"/>
        </w:rPr>
        <w:t xml:space="preserve"> жоқтығы </w:t>
      </w:r>
      <w:r w:rsidR="00371CEC" w:rsidRPr="0073355E">
        <w:rPr>
          <w:sz w:val="28"/>
          <w:szCs w:val="28"/>
          <w:lang w:val="kk-KZ"/>
        </w:rPr>
        <w:t xml:space="preserve">белгілі деңгейде </w:t>
      </w:r>
      <w:r w:rsidR="0080178F" w:rsidRPr="0073355E">
        <w:rPr>
          <w:sz w:val="28"/>
          <w:szCs w:val="28"/>
          <w:lang w:val="kk-KZ"/>
        </w:rPr>
        <w:t xml:space="preserve">қоғамның исламдық </w:t>
      </w:r>
      <w:r w:rsidR="004D75D2" w:rsidRPr="0073355E">
        <w:rPr>
          <w:sz w:val="28"/>
          <w:szCs w:val="28"/>
          <w:lang w:val="kk-KZ"/>
        </w:rPr>
        <w:t>қаржы институттарының</w:t>
      </w:r>
      <w:r w:rsidR="0080178F" w:rsidRPr="0073355E">
        <w:rPr>
          <w:sz w:val="28"/>
          <w:szCs w:val="28"/>
          <w:lang w:val="kk-KZ"/>
        </w:rPr>
        <w:t xml:space="preserve"> қызметіне деген сенімін </w:t>
      </w:r>
      <w:r w:rsidR="00371CEC" w:rsidRPr="0073355E">
        <w:rPr>
          <w:sz w:val="28"/>
          <w:szCs w:val="28"/>
          <w:lang w:val="kk-KZ"/>
        </w:rPr>
        <w:t xml:space="preserve">азайтады. Исламдық </w:t>
      </w:r>
      <w:r w:rsidR="004D75D2" w:rsidRPr="0073355E">
        <w:rPr>
          <w:sz w:val="28"/>
          <w:szCs w:val="28"/>
          <w:lang w:val="kk-KZ"/>
        </w:rPr>
        <w:t>қаржы институттарының</w:t>
      </w:r>
      <w:r w:rsidRPr="0073355E">
        <w:rPr>
          <w:sz w:val="28"/>
          <w:szCs w:val="28"/>
          <w:lang w:val="kk-KZ"/>
        </w:rPr>
        <w:t xml:space="preserve"> қызметкерлері</w:t>
      </w:r>
      <w:r w:rsidR="000B7DCB" w:rsidRPr="0073355E">
        <w:rPr>
          <w:sz w:val="28"/>
          <w:szCs w:val="28"/>
          <w:lang w:val="kk-KZ"/>
        </w:rPr>
        <w:t xml:space="preserve"> (№1,№2,№3 респонденттер)</w:t>
      </w:r>
      <w:r w:rsidRPr="0073355E">
        <w:rPr>
          <w:sz w:val="28"/>
          <w:szCs w:val="28"/>
          <w:lang w:val="kk-KZ"/>
        </w:rPr>
        <w:t xml:space="preserve"> </w:t>
      </w:r>
      <w:r w:rsidR="00C00106" w:rsidRPr="0073355E">
        <w:rPr>
          <w:sz w:val="28"/>
          <w:szCs w:val="28"/>
          <w:lang w:val="kk-KZ"/>
        </w:rPr>
        <w:t xml:space="preserve">клиенттердің </w:t>
      </w:r>
      <w:r w:rsidRPr="0073355E">
        <w:rPr>
          <w:sz w:val="28"/>
          <w:szCs w:val="28"/>
          <w:lang w:val="kk-KZ"/>
        </w:rPr>
        <w:t xml:space="preserve">белгілі </w:t>
      </w:r>
      <w:r w:rsidR="000B7DCB" w:rsidRPr="0073355E">
        <w:rPr>
          <w:sz w:val="28"/>
          <w:szCs w:val="28"/>
          <w:lang w:val="kk-KZ"/>
        </w:rPr>
        <w:t xml:space="preserve">бір </w:t>
      </w:r>
      <w:r w:rsidRPr="0073355E">
        <w:rPr>
          <w:sz w:val="28"/>
          <w:szCs w:val="28"/>
          <w:lang w:val="kk-KZ"/>
        </w:rPr>
        <w:t xml:space="preserve">бөлігі </w:t>
      </w:r>
      <w:r w:rsidR="000B7DCB" w:rsidRPr="0073355E">
        <w:rPr>
          <w:sz w:val="28"/>
          <w:szCs w:val="28"/>
          <w:lang w:val="kk-KZ"/>
        </w:rPr>
        <w:t>шариғат</w:t>
      </w:r>
      <w:r w:rsidRPr="0073355E">
        <w:rPr>
          <w:sz w:val="28"/>
          <w:szCs w:val="28"/>
          <w:lang w:val="kk-KZ"/>
        </w:rPr>
        <w:t xml:space="preserve"> мәселелерінде шет елден гөрі жергілікті мамандарға көбірек сенім артатындығын айтты.  </w:t>
      </w:r>
      <w:r w:rsidR="003B5E4B" w:rsidRPr="0073355E">
        <w:rPr>
          <w:sz w:val="28"/>
          <w:szCs w:val="28"/>
          <w:lang w:val="kk-KZ"/>
        </w:rPr>
        <w:t xml:space="preserve">  Бұл тұрғыда №3 респондент</w:t>
      </w:r>
      <w:r w:rsidR="00570234" w:rsidRPr="0073355E">
        <w:rPr>
          <w:sz w:val="28"/>
          <w:szCs w:val="28"/>
          <w:lang w:val="kk-KZ"/>
        </w:rPr>
        <w:t xml:space="preserve"> </w:t>
      </w:r>
      <w:r w:rsidR="0016715B" w:rsidRPr="0073355E">
        <w:rPr>
          <w:sz w:val="28"/>
          <w:szCs w:val="28"/>
          <w:lang w:val="kk-KZ"/>
        </w:rPr>
        <w:t>«Бізге келетін кейбір клиенттер біз ұсынатын қаржы өнімдерінің шариғи үкімдерін өздері білетін жергілікті дін мамандарынан сұрастырып</w:t>
      </w:r>
      <w:r w:rsidR="003B5E4B" w:rsidRPr="0073355E">
        <w:rPr>
          <w:sz w:val="28"/>
          <w:szCs w:val="28"/>
          <w:lang w:val="kk-KZ"/>
        </w:rPr>
        <w:t xml:space="preserve"> </w:t>
      </w:r>
      <w:r w:rsidR="0016715B" w:rsidRPr="0073355E">
        <w:rPr>
          <w:sz w:val="28"/>
          <w:szCs w:val="28"/>
          <w:lang w:val="kk-KZ"/>
        </w:rPr>
        <w:t xml:space="preserve">жатады. </w:t>
      </w:r>
      <w:r w:rsidR="00AA1288" w:rsidRPr="0073355E">
        <w:rPr>
          <w:sz w:val="28"/>
          <w:szCs w:val="28"/>
          <w:lang w:val="kk-KZ"/>
        </w:rPr>
        <w:t>Б</w:t>
      </w:r>
      <w:r w:rsidR="0016715B" w:rsidRPr="0073355E">
        <w:rPr>
          <w:sz w:val="28"/>
          <w:szCs w:val="28"/>
          <w:lang w:val="kk-KZ"/>
        </w:rPr>
        <w:t>ір жолы төлемді кешіктіргенде алынатын айыппұлға қатысты осындай жағдай орын алды. Клиентке мұндай айыппұлдан түскен қаражатты</w:t>
      </w:r>
      <w:r w:rsidR="00AA1288" w:rsidRPr="0073355E">
        <w:rPr>
          <w:sz w:val="28"/>
          <w:szCs w:val="28"/>
          <w:lang w:val="kk-KZ"/>
        </w:rPr>
        <w:t>ң</w:t>
      </w:r>
      <w:r w:rsidR="0016715B" w:rsidRPr="0073355E">
        <w:rPr>
          <w:sz w:val="28"/>
          <w:szCs w:val="28"/>
          <w:lang w:val="kk-KZ"/>
        </w:rPr>
        <w:t xml:space="preserve"> қайрымдылыққа бағытта</w:t>
      </w:r>
      <w:r w:rsidR="003B5E4B" w:rsidRPr="0073355E">
        <w:rPr>
          <w:sz w:val="28"/>
          <w:szCs w:val="28"/>
          <w:lang w:val="kk-KZ"/>
        </w:rPr>
        <w:t>латын</w:t>
      </w:r>
      <w:r w:rsidR="0016715B" w:rsidRPr="0073355E">
        <w:rPr>
          <w:sz w:val="28"/>
          <w:szCs w:val="28"/>
          <w:lang w:val="kk-KZ"/>
        </w:rPr>
        <w:t>дығы</w:t>
      </w:r>
      <w:r w:rsidR="007631FD" w:rsidRPr="0073355E">
        <w:rPr>
          <w:sz w:val="28"/>
          <w:szCs w:val="28"/>
          <w:lang w:val="kk-KZ"/>
        </w:rPr>
        <w:t xml:space="preserve"> туралы</w:t>
      </w:r>
      <w:r w:rsidR="0016715B" w:rsidRPr="0073355E">
        <w:rPr>
          <w:sz w:val="28"/>
          <w:szCs w:val="28"/>
          <w:lang w:val="kk-KZ"/>
        </w:rPr>
        <w:t xml:space="preserve"> түсіндіріліп, аталмыш мәселенің шариғатқа сәйкестігін растаушы шариғи кеңес мүшелерінің қарарлары көрсетілген болатын. Алайда клиент </w:t>
      </w:r>
      <w:r w:rsidR="007631FD" w:rsidRPr="0073355E">
        <w:rPr>
          <w:sz w:val="28"/>
          <w:szCs w:val="28"/>
          <w:lang w:val="kk-KZ"/>
        </w:rPr>
        <w:t xml:space="preserve">өзі танитын жергілікті </w:t>
      </w:r>
      <w:r w:rsidR="0016715B" w:rsidRPr="0073355E">
        <w:rPr>
          <w:sz w:val="28"/>
          <w:szCs w:val="28"/>
          <w:lang w:val="kk-KZ"/>
        </w:rPr>
        <w:t>бір мешіт имамын</w:t>
      </w:r>
      <w:r w:rsidR="007631FD" w:rsidRPr="0073355E">
        <w:rPr>
          <w:sz w:val="28"/>
          <w:szCs w:val="28"/>
          <w:lang w:val="kk-KZ"/>
        </w:rPr>
        <w:t>ан сұрастырып білгенге дейін біз келтірген қарарларды қанағат тұтпады</w:t>
      </w:r>
      <w:r w:rsidR="0016715B" w:rsidRPr="0073355E">
        <w:rPr>
          <w:sz w:val="28"/>
          <w:szCs w:val="28"/>
          <w:lang w:val="kk-KZ"/>
        </w:rPr>
        <w:t xml:space="preserve">» </w:t>
      </w:r>
      <w:r w:rsidR="00AA1288" w:rsidRPr="0073355E">
        <w:rPr>
          <w:sz w:val="28"/>
          <w:szCs w:val="28"/>
          <w:lang w:val="kk-KZ"/>
        </w:rPr>
        <w:t>деген мысал келтірді</w:t>
      </w:r>
      <w:r w:rsidR="007631FD" w:rsidRPr="0073355E">
        <w:rPr>
          <w:sz w:val="28"/>
          <w:szCs w:val="28"/>
          <w:lang w:val="kk-KZ"/>
        </w:rPr>
        <w:t xml:space="preserve">. </w:t>
      </w:r>
      <w:r w:rsidR="00AA1288" w:rsidRPr="0073355E">
        <w:rPr>
          <w:sz w:val="28"/>
          <w:szCs w:val="28"/>
          <w:lang w:val="kk-KZ"/>
        </w:rPr>
        <w:t>Қоғамның шет елдіктерге қарағанда жергілікті дін мамандарына көбірек сенетіндігін</w:t>
      </w:r>
      <w:r w:rsidRPr="0073355E">
        <w:rPr>
          <w:sz w:val="28"/>
          <w:szCs w:val="28"/>
          <w:lang w:val="kk-KZ"/>
        </w:rPr>
        <w:t xml:space="preserve"> </w:t>
      </w:r>
      <w:r w:rsidR="00AA1288" w:rsidRPr="0073355E">
        <w:rPr>
          <w:sz w:val="28"/>
          <w:szCs w:val="28"/>
          <w:lang w:val="kk-KZ"/>
        </w:rPr>
        <w:t>шет елдік шариғи кеңесшілердің өздері де раста</w:t>
      </w:r>
      <w:r w:rsidR="00341981" w:rsidRPr="0073355E">
        <w:rPr>
          <w:sz w:val="28"/>
          <w:szCs w:val="28"/>
          <w:lang w:val="kk-KZ"/>
        </w:rPr>
        <w:t>й</w:t>
      </w:r>
      <w:r w:rsidR="00AA1288" w:rsidRPr="0073355E">
        <w:rPr>
          <w:sz w:val="28"/>
          <w:szCs w:val="28"/>
          <w:lang w:val="kk-KZ"/>
        </w:rPr>
        <w:t xml:space="preserve">ды. </w:t>
      </w:r>
      <w:r w:rsidR="00B350EC" w:rsidRPr="0073355E">
        <w:rPr>
          <w:sz w:val="28"/>
          <w:szCs w:val="28"/>
          <w:lang w:val="kk-KZ"/>
        </w:rPr>
        <w:t>Интервьюге қатыс</w:t>
      </w:r>
      <w:r w:rsidR="00AA1288" w:rsidRPr="0073355E">
        <w:rPr>
          <w:sz w:val="28"/>
          <w:szCs w:val="28"/>
          <w:lang w:val="kk-KZ"/>
        </w:rPr>
        <w:t>ушы</w:t>
      </w:r>
      <w:r w:rsidR="00B350EC" w:rsidRPr="0073355E">
        <w:rPr>
          <w:sz w:val="28"/>
          <w:szCs w:val="28"/>
          <w:lang w:val="kk-KZ"/>
        </w:rPr>
        <w:t xml:space="preserve"> шариғи кеңес мүшелерінің бірі бұл мәселеде «Мен өз басым Қазақстандағы әрбір</w:t>
      </w:r>
      <w:r w:rsidR="00AA1288" w:rsidRPr="0073355E">
        <w:rPr>
          <w:sz w:val="28"/>
          <w:szCs w:val="28"/>
          <w:lang w:val="kk-KZ"/>
        </w:rPr>
        <w:t xml:space="preserve"> исламдық қаржы институтының</w:t>
      </w:r>
      <w:r w:rsidR="00B350EC" w:rsidRPr="0073355E">
        <w:rPr>
          <w:sz w:val="28"/>
          <w:szCs w:val="28"/>
          <w:lang w:val="kk-KZ"/>
        </w:rPr>
        <w:t xml:space="preserve"> шариғи кеңесінде кемінде бір жергілікті </w:t>
      </w:r>
      <w:r w:rsidR="00AA1288" w:rsidRPr="0073355E">
        <w:rPr>
          <w:sz w:val="28"/>
          <w:szCs w:val="28"/>
          <w:lang w:val="kk-KZ"/>
        </w:rPr>
        <w:t>мүше</w:t>
      </w:r>
      <w:r w:rsidR="00B350EC" w:rsidRPr="0073355E">
        <w:rPr>
          <w:sz w:val="28"/>
          <w:szCs w:val="28"/>
          <w:lang w:val="kk-KZ"/>
        </w:rPr>
        <w:t xml:space="preserve"> болуын маңызды санаймын. Себебі жергілікті адам қанша дегенмен өз елінің заңдары мен ғұрыптарын жақсырақ біледі, сондай-ақ, жергілікті </w:t>
      </w:r>
      <w:r w:rsidR="00AA1288" w:rsidRPr="0073355E">
        <w:rPr>
          <w:sz w:val="28"/>
          <w:szCs w:val="28"/>
          <w:lang w:val="kk-KZ"/>
        </w:rPr>
        <w:t>қоғам да</w:t>
      </w:r>
      <w:r w:rsidR="00B350EC" w:rsidRPr="0073355E">
        <w:rPr>
          <w:sz w:val="28"/>
          <w:szCs w:val="28"/>
          <w:lang w:val="kk-KZ"/>
        </w:rPr>
        <w:t xml:space="preserve"> шет елдіктен гөрі жерлестеріне көбірек сенім артады»</w:t>
      </w:r>
      <w:r w:rsidR="00AA1288" w:rsidRPr="0073355E">
        <w:rPr>
          <w:sz w:val="28"/>
          <w:szCs w:val="28"/>
          <w:lang w:val="kk-KZ"/>
        </w:rPr>
        <w:t xml:space="preserve"> деген пікір білдірді</w:t>
      </w:r>
      <w:r w:rsidR="00B350EC" w:rsidRPr="0073355E">
        <w:rPr>
          <w:sz w:val="28"/>
          <w:szCs w:val="28"/>
          <w:lang w:val="kk-KZ"/>
        </w:rPr>
        <w:t xml:space="preserve"> [№10</w:t>
      </w:r>
      <w:r w:rsidR="00AA1288" w:rsidRPr="0073355E">
        <w:rPr>
          <w:sz w:val="28"/>
          <w:szCs w:val="28"/>
          <w:lang w:val="kk-KZ"/>
        </w:rPr>
        <w:t xml:space="preserve"> респондент</w:t>
      </w:r>
      <w:r w:rsidR="00B350EC" w:rsidRPr="0073355E">
        <w:rPr>
          <w:sz w:val="28"/>
          <w:szCs w:val="28"/>
          <w:lang w:val="kk-KZ"/>
        </w:rPr>
        <w:t xml:space="preserve">]. </w:t>
      </w:r>
    </w:p>
    <w:p w14:paraId="39A028CB" w14:textId="77777777" w:rsidR="004B37A2" w:rsidRPr="0073355E" w:rsidRDefault="00B350EC" w:rsidP="002618B6">
      <w:pPr>
        <w:ind w:firstLine="709"/>
        <w:jc w:val="both"/>
        <w:rPr>
          <w:sz w:val="28"/>
          <w:szCs w:val="28"/>
          <w:lang w:val="kk-KZ"/>
        </w:rPr>
      </w:pPr>
      <w:r w:rsidRPr="0073355E">
        <w:rPr>
          <w:sz w:val="28"/>
          <w:szCs w:val="28"/>
          <w:lang w:val="kk-KZ"/>
        </w:rPr>
        <w:t>Дегенмен бұ</w:t>
      </w:r>
      <w:r w:rsidR="00AA1288" w:rsidRPr="0073355E">
        <w:rPr>
          <w:sz w:val="28"/>
          <w:szCs w:val="28"/>
          <w:lang w:val="kk-KZ"/>
        </w:rPr>
        <w:t>л</w:t>
      </w:r>
      <w:r w:rsidRPr="0073355E">
        <w:rPr>
          <w:sz w:val="28"/>
          <w:szCs w:val="28"/>
          <w:lang w:val="kk-KZ"/>
        </w:rPr>
        <w:t xml:space="preserve"> шет елдік </w:t>
      </w:r>
      <w:r w:rsidR="00AA1288" w:rsidRPr="0073355E">
        <w:rPr>
          <w:sz w:val="28"/>
          <w:szCs w:val="28"/>
          <w:lang w:val="kk-KZ"/>
        </w:rPr>
        <w:t>сарапшылардың</w:t>
      </w:r>
      <w:r w:rsidRPr="0073355E">
        <w:rPr>
          <w:sz w:val="28"/>
          <w:szCs w:val="28"/>
          <w:lang w:val="kk-KZ"/>
        </w:rPr>
        <w:t xml:space="preserve"> рөлі төмендігін білдірмейді. </w:t>
      </w:r>
      <w:r w:rsidR="004B37A2" w:rsidRPr="0073355E">
        <w:rPr>
          <w:sz w:val="28"/>
          <w:szCs w:val="28"/>
          <w:lang w:val="kk-KZ"/>
        </w:rPr>
        <w:t>Интервью барысында и</w:t>
      </w:r>
      <w:r w:rsidR="00AA1288" w:rsidRPr="0073355E">
        <w:rPr>
          <w:sz w:val="28"/>
          <w:szCs w:val="28"/>
          <w:lang w:val="kk-KZ"/>
        </w:rPr>
        <w:t>сламдық қаржы институт</w:t>
      </w:r>
      <w:r w:rsidR="004B37A2" w:rsidRPr="0073355E">
        <w:rPr>
          <w:sz w:val="28"/>
          <w:szCs w:val="28"/>
          <w:lang w:val="kk-KZ"/>
        </w:rPr>
        <w:t>тың</w:t>
      </w:r>
      <w:r w:rsidR="00AA1288" w:rsidRPr="0073355E">
        <w:rPr>
          <w:sz w:val="28"/>
          <w:szCs w:val="28"/>
          <w:lang w:val="kk-KZ"/>
        </w:rPr>
        <w:t xml:space="preserve"> қызметкер</w:t>
      </w:r>
      <w:r w:rsidR="004B37A2" w:rsidRPr="0073355E">
        <w:rPr>
          <w:sz w:val="28"/>
          <w:szCs w:val="28"/>
          <w:lang w:val="kk-KZ"/>
        </w:rPr>
        <w:t>і [№1 респондент]</w:t>
      </w:r>
      <w:r w:rsidR="00AA1288" w:rsidRPr="0073355E">
        <w:rPr>
          <w:sz w:val="28"/>
          <w:szCs w:val="28"/>
          <w:lang w:val="kk-KZ"/>
        </w:rPr>
        <w:t xml:space="preserve"> </w:t>
      </w:r>
      <w:r w:rsidRPr="0073355E">
        <w:rPr>
          <w:sz w:val="28"/>
          <w:szCs w:val="28"/>
          <w:lang w:val="kk-KZ"/>
        </w:rPr>
        <w:t xml:space="preserve">кейбір клиенттердің </w:t>
      </w:r>
      <w:r w:rsidR="00135746" w:rsidRPr="0073355E">
        <w:rPr>
          <w:sz w:val="28"/>
          <w:szCs w:val="28"/>
          <w:lang w:val="kk-KZ"/>
        </w:rPr>
        <w:t xml:space="preserve">шариғи кеңестерде шет елдік </w:t>
      </w:r>
      <w:r w:rsidR="004B37A2" w:rsidRPr="0073355E">
        <w:rPr>
          <w:sz w:val="28"/>
          <w:szCs w:val="28"/>
          <w:lang w:val="kk-KZ"/>
        </w:rPr>
        <w:t>сарапшылардың</w:t>
      </w:r>
      <w:r w:rsidR="00135746" w:rsidRPr="0073355E">
        <w:rPr>
          <w:sz w:val="28"/>
          <w:szCs w:val="28"/>
          <w:lang w:val="kk-KZ"/>
        </w:rPr>
        <w:t xml:space="preserve"> отырғанын </w:t>
      </w:r>
      <w:r w:rsidR="004B37A2" w:rsidRPr="0073355E">
        <w:rPr>
          <w:sz w:val="28"/>
          <w:szCs w:val="28"/>
          <w:lang w:val="kk-KZ"/>
        </w:rPr>
        <w:t>ерекше бағалайтындығын</w:t>
      </w:r>
      <w:r w:rsidR="00135746" w:rsidRPr="0073355E">
        <w:rPr>
          <w:sz w:val="28"/>
          <w:szCs w:val="28"/>
          <w:lang w:val="kk-KZ"/>
        </w:rPr>
        <w:t xml:space="preserve"> </w:t>
      </w:r>
      <w:r w:rsidR="004B37A2" w:rsidRPr="0073355E">
        <w:rPr>
          <w:sz w:val="28"/>
          <w:szCs w:val="28"/>
          <w:lang w:val="kk-KZ"/>
        </w:rPr>
        <w:t>білдірді</w:t>
      </w:r>
      <w:r w:rsidR="00135746" w:rsidRPr="0073355E">
        <w:rPr>
          <w:sz w:val="28"/>
          <w:szCs w:val="28"/>
          <w:lang w:val="kk-KZ"/>
        </w:rPr>
        <w:t xml:space="preserve">. </w:t>
      </w:r>
      <w:r w:rsidR="004B37A2" w:rsidRPr="0073355E">
        <w:rPr>
          <w:sz w:val="28"/>
          <w:szCs w:val="28"/>
          <w:lang w:val="kk-KZ"/>
        </w:rPr>
        <w:t xml:space="preserve">Бұдан шариғи кеңесте жергілікті және шет елдік сарапшылардың аралас болуының маңыздылығы айқындалады. </w:t>
      </w:r>
      <w:r w:rsidR="00135746" w:rsidRPr="0073355E">
        <w:rPr>
          <w:sz w:val="28"/>
          <w:szCs w:val="28"/>
          <w:lang w:val="kk-KZ"/>
        </w:rPr>
        <w:t xml:space="preserve">Мамандардың әр түрлі жерден болуы өзара тәжірибе алмасу жағынан да тиімді саналады. </w:t>
      </w:r>
    </w:p>
    <w:p w14:paraId="338D7719" w14:textId="121840F7" w:rsidR="00382204" w:rsidRPr="0073355E" w:rsidRDefault="00135746" w:rsidP="002618B6">
      <w:pPr>
        <w:ind w:firstLine="709"/>
        <w:jc w:val="both"/>
        <w:rPr>
          <w:sz w:val="28"/>
          <w:szCs w:val="28"/>
          <w:lang w:val="kk-KZ"/>
        </w:rPr>
      </w:pPr>
      <w:r w:rsidRPr="0073355E">
        <w:rPr>
          <w:sz w:val="28"/>
          <w:szCs w:val="28"/>
          <w:lang w:val="kk-KZ"/>
        </w:rPr>
        <w:t xml:space="preserve">Алайда </w:t>
      </w:r>
      <w:r w:rsidR="004B37A2" w:rsidRPr="0073355E">
        <w:rPr>
          <w:sz w:val="28"/>
          <w:szCs w:val="28"/>
          <w:lang w:val="kk-KZ"/>
        </w:rPr>
        <w:t>жоғарыда айтылып өткендей, әзірге Қазақстанда</w:t>
      </w:r>
      <w:r w:rsidRPr="0073355E">
        <w:rPr>
          <w:sz w:val="28"/>
          <w:szCs w:val="28"/>
          <w:lang w:val="kk-KZ"/>
        </w:rPr>
        <w:t xml:space="preserve"> шет елдік кеңесшілермен қызметтес болатын жергілікті </w:t>
      </w:r>
      <w:r w:rsidR="004B37A2" w:rsidRPr="0073355E">
        <w:rPr>
          <w:sz w:val="28"/>
          <w:szCs w:val="28"/>
          <w:lang w:val="kk-KZ"/>
        </w:rPr>
        <w:t>шариғи кеңесшілердің тапшылығы анық байқалуда</w:t>
      </w:r>
      <w:r w:rsidRPr="0073355E">
        <w:rPr>
          <w:sz w:val="28"/>
          <w:szCs w:val="28"/>
          <w:lang w:val="kk-KZ"/>
        </w:rPr>
        <w:t xml:space="preserve">.  Бұл </w:t>
      </w:r>
      <w:r w:rsidR="004B37A2" w:rsidRPr="0073355E">
        <w:rPr>
          <w:sz w:val="28"/>
          <w:szCs w:val="28"/>
          <w:lang w:val="kk-KZ"/>
        </w:rPr>
        <w:t xml:space="preserve">өз кезегінде </w:t>
      </w:r>
      <w:r w:rsidRPr="0073355E">
        <w:rPr>
          <w:sz w:val="28"/>
          <w:szCs w:val="28"/>
          <w:lang w:val="kk-KZ"/>
        </w:rPr>
        <w:t>исламдық қаржы саласында жергілікті шариғи кеңесші</w:t>
      </w:r>
      <w:r w:rsidR="009227E6" w:rsidRPr="0073355E">
        <w:rPr>
          <w:sz w:val="28"/>
          <w:szCs w:val="28"/>
          <w:lang w:val="kk-KZ"/>
        </w:rPr>
        <w:t xml:space="preserve">лерді </w:t>
      </w:r>
      <w:r w:rsidRPr="0073355E">
        <w:rPr>
          <w:sz w:val="28"/>
          <w:szCs w:val="28"/>
          <w:lang w:val="kk-KZ"/>
        </w:rPr>
        <w:t xml:space="preserve">даярлау </w:t>
      </w:r>
      <w:r w:rsidR="004B37A2" w:rsidRPr="0073355E">
        <w:rPr>
          <w:sz w:val="28"/>
          <w:szCs w:val="28"/>
          <w:lang w:val="kk-KZ"/>
        </w:rPr>
        <w:t>бағдарламаларын</w:t>
      </w:r>
      <w:r w:rsidR="009227E6" w:rsidRPr="0073355E">
        <w:rPr>
          <w:sz w:val="28"/>
          <w:szCs w:val="28"/>
          <w:lang w:val="kk-KZ"/>
        </w:rPr>
        <w:t xml:space="preserve"> құрудың өзектілігін айқындайды. </w:t>
      </w:r>
      <w:r w:rsidR="000E1678" w:rsidRPr="0073355E">
        <w:rPr>
          <w:sz w:val="28"/>
          <w:szCs w:val="28"/>
          <w:lang w:val="kk-KZ"/>
        </w:rPr>
        <w:t>Қазақстанда қазіргі уақытта университет деңгейінде</w:t>
      </w:r>
      <w:r w:rsidRPr="0073355E">
        <w:rPr>
          <w:sz w:val="28"/>
          <w:szCs w:val="28"/>
          <w:lang w:val="kk-KZ"/>
        </w:rPr>
        <w:t xml:space="preserve"> </w:t>
      </w:r>
      <w:r w:rsidR="000E1678" w:rsidRPr="0073355E">
        <w:rPr>
          <w:sz w:val="28"/>
          <w:szCs w:val="28"/>
          <w:lang w:val="kk-KZ"/>
        </w:rPr>
        <w:t xml:space="preserve">сала бойынша шариғи кеңесші даярлайтын факультеттер жоқ. </w:t>
      </w:r>
      <w:r w:rsidR="009227E6" w:rsidRPr="0073355E">
        <w:rPr>
          <w:sz w:val="28"/>
          <w:szCs w:val="28"/>
          <w:lang w:val="kk-KZ"/>
        </w:rPr>
        <w:t>Басқа ЖОО-ларын айтпағанда мұндай мамандық е</w:t>
      </w:r>
      <w:r w:rsidR="000E1678" w:rsidRPr="0073355E">
        <w:rPr>
          <w:sz w:val="28"/>
          <w:szCs w:val="28"/>
          <w:lang w:val="kk-KZ"/>
        </w:rPr>
        <w:t>лдегі Нұр-Мүбарак ислам университеті</w:t>
      </w:r>
      <w:r w:rsidR="009227E6" w:rsidRPr="0073355E">
        <w:rPr>
          <w:sz w:val="28"/>
          <w:szCs w:val="28"/>
          <w:lang w:val="kk-KZ"/>
        </w:rPr>
        <w:t>нің өзінде жоқ</w:t>
      </w:r>
      <w:r w:rsidR="000E1678" w:rsidRPr="0073355E">
        <w:rPr>
          <w:sz w:val="28"/>
          <w:szCs w:val="28"/>
          <w:lang w:val="kk-KZ"/>
        </w:rPr>
        <w:t>. Университетте</w:t>
      </w:r>
      <w:r w:rsidR="009227E6" w:rsidRPr="0073355E">
        <w:rPr>
          <w:sz w:val="28"/>
          <w:szCs w:val="28"/>
          <w:lang w:val="kk-KZ"/>
        </w:rPr>
        <w:t>гі исламтану мамандығы жалпы ислам ғылымдарына бағытталғандықтан</w:t>
      </w:r>
      <w:r w:rsidR="00B21309" w:rsidRPr="0073355E">
        <w:rPr>
          <w:sz w:val="28"/>
          <w:szCs w:val="28"/>
          <w:lang w:val="kk-KZ"/>
        </w:rPr>
        <w:t>,</w:t>
      </w:r>
      <w:r w:rsidR="009227E6" w:rsidRPr="0073355E">
        <w:rPr>
          <w:sz w:val="28"/>
          <w:szCs w:val="28"/>
          <w:lang w:val="kk-KZ"/>
        </w:rPr>
        <w:t xml:space="preserve"> онда фиқһ муамалат саласы тек бір пән ретінде ғана оқытылады</w:t>
      </w:r>
      <w:r w:rsidR="00341981" w:rsidRPr="0073355E">
        <w:rPr>
          <w:sz w:val="28"/>
          <w:szCs w:val="28"/>
          <w:lang w:val="kk-KZ"/>
        </w:rPr>
        <w:t xml:space="preserve"> [20</w:t>
      </w:r>
      <w:r w:rsidR="00567838" w:rsidRPr="0073355E">
        <w:rPr>
          <w:sz w:val="28"/>
          <w:szCs w:val="28"/>
          <w:lang w:val="kk-KZ"/>
        </w:rPr>
        <w:t>1</w:t>
      </w:r>
      <w:r w:rsidR="00341981" w:rsidRPr="0073355E">
        <w:rPr>
          <w:sz w:val="28"/>
          <w:szCs w:val="28"/>
          <w:lang w:val="kk-KZ"/>
        </w:rPr>
        <w:t>]</w:t>
      </w:r>
      <w:r w:rsidR="009227E6" w:rsidRPr="0073355E">
        <w:rPr>
          <w:sz w:val="28"/>
          <w:szCs w:val="28"/>
          <w:lang w:val="kk-KZ"/>
        </w:rPr>
        <w:t xml:space="preserve">. </w:t>
      </w:r>
      <w:r w:rsidR="002D73ED" w:rsidRPr="0073355E">
        <w:rPr>
          <w:sz w:val="28"/>
          <w:szCs w:val="28"/>
          <w:lang w:val="kk-KZ"/>
        </w:rPr>
        <w:t>Әзірге у</w:t>
      </w:r>
      <w:r w:rsidR="000E1678" w:rsidRPr="0073355E">
        <w:rPr>
          <w:sz w:val="28"/>
          <w:szCs w:val="28"/>
          <w:lang w:val="kk-KZ"/>
        </w:rPr>
        <w:t>ниверситет</w:t>
      </w:r>
      <w:r w:rsidR="002D73ED" w:rsidRPr="0073355E">
        <w:rPr>
          <w:sz w:val="28"/>
          <w:szCs w:val="28"/>
          <w:lang w:val="kk-KZ"/>
        </w:rPr>
        <w:t>те</w:t>
      </w:r>
      <w:r w:rsidR="000E1678" w:rsidRPr="0073355E">
        <w:rPr>
          <w:sz w:val="28"/>
          <w:szCs w:val="28"/>
          <w:lang w:val="kk-KZ"/>
        </w:rPr>
        <w:t xml:space="preserve"> </w:t>
      </w:r>
      <w:r w:rsidR="009227E6" w:rsidRPr="0073355E">
        <w:rPr>
          <w:sz w:val="28"/>
          <w:szCs w:val="28"/>
          <w:lang w:val="kk-KZ"/>
        </w:rPr>
        <w:t xml:space="preserve">исламдық </w:t>
      </w:r>
      <w:r w:rsidR="009B7BA7" w:rsidRPr="0073355E">
        <w:rPr>
          <w:sz w:val="28"/>
          <w:szCs w:val="28"/>
          <w:lang w:val="kk-KZ"/>
        </w:rPr>
        <w:t xml:space="preserve">қаржы </w:t>
      </w:r>
      <w:r w:rsidR="002D73ED" w:rsidRPr="0073355E">
        <w:rPr>
          <w:sz w:val="28"/>
          <w:szCs w:val="28"/>
          <w:lang w:val="kk-KZ"/>
        </w:rPr>
        <w:t>институттарға</w:t>
      </w:r>
      <w:r w:rsidR="009B7BA7" w:rsidRPr="0073355E">
        <w:rPr>
          <w:sz w:val="28"/>
          <w:szCs w:val="28"/>
          <w:lang w:val="kk-KZ"/>
        </w:rPr>
        <w:t xml:space="preserve"> шариғи кеңесші</w:t>
      </w:r>
      <w:r w:rsidR="002D73ED" w:rsidRPr="0073355E">
        <w:rPr>
          <w:sz w:val="28"/>
          <w:szCs w:val="28"/>
          <w:lang w:val="kk-KZ"/>
        </w:rPr>
        <w:t xml:space="preserve">лер даярлайтын оқу бағдарламасы қарастырылмаған. </w:t>
      </w:r>
      <w:r w:rsidR="009B7BA7" w:rsidRPr="0073355E">
        <w:rPr>
          <w:sz w:val="28"/>
          <w:szCs w:val="28"/>
          <w:lang w:val="kk-KZ"/>
        </w:rPr>
        <w:t xml:space="preserve"> </w:t>
      </w:r>
      <w:r w:rsidR="005C3121" w:rsidRPr="0073355E">
        <w:rPr>
          <w:sz w:val="28"/>
          <w:szCs w:val="28"/>
          <w:lang w:val="kk-KZ"/>
        </w:rPr>
        <w:t>Елімізде и</w:t>
      </w:r>
      <w:r w:rsidR="007F72DA" w:rsidRPr="0073355E">
        <w:rPr>
          <w:sz w:val="28"/>
          <w:szCs w:val="28"/>
          <w:lang w:val="kk-KZ"/>
        </w:rPr>
        <w:t xml:space="preserve">сламдық қаржы </w:t>
      </w:r>
      <w:r w:rsidR="005C3121" w:rsidRPr="0073355E">
        <w:rPr>
          <w:sz w:val="28"/>
          <w:szCs w:val="28"/>
          <w:lang w:val="kk-KZ"/>
        </w:rPr>
        <w:t>секторының</w:t>
      </w:r>
      <w:r w:rsidR="007F72DA" w:rsidRPr="0073355E">
        <w:rPr>
          <w:sz w:val="28"/>
          <w:szCs w:val="28"/>
          <w:lang w:val="kk-KZ"/>
        </w:rPr>
        <w:t xml:space="preserve"> заң</w:t>
      </w:r>
      <w:r w:rsidR="005C3121" w:rsidRPr="0073355E">
        <w:rPr>
          <w:sz w:val="28"/>
          <w:szCs w:val="28"/>
          <w:lang w:val="kk-KZ"/>
        </w:rPr>
        <w:t>дастырыл</w:t>
      </w:r>
      <w:r w:rsidR="002D73ED" w:rsidRPr="0073355E">
        <w:rPr>
          <w:sz w:val="28"/>
          <w:szCs w:val="28"/>
          <w:lang w:val="kk-KZ"/>
        </w:rPr>
        <w:t xml:space="preserve">уы </w:t>
      </w:r>
      <w:r w:rsidR="007F72DA" w:rsidRPr="0073355E">
        <w:rPr>
          <w:sz w:val="28"/>
          <w:szCs w:val="28"/>
          <w:lang w:val="kk-KZ"/>
        </w:rPr>
        <w:t>сала</w:t>
      </w:r>
      <w:r w:rsidR="005C3121" w:rsidRPr="0073355E">
        <w:rPr>
          <w:sz w:val="28"/>
          <w:szCs w:val="28"/>
          <w:lang w:val="kk-KZ"/>
        </w:rPr>
        <w:t xml:space="preserve"> бойынша </w:t>
      </w:r>
      <w:r w:rsidR="002D73ED" w:rsidRPr="0073355E">
        <w:rPr>
          <w:sz w:val="28"/>
          <w:szCs w:val="28"/>
          <w:lang w:val="kk-KZ"/>
        </w:rPr>
        <w:t xml:space="preserve">кадрлар дайындау ісі күн тәртібіне шығарды. Осы ретте </w:t>
      </w:r>
      <w:r w:rsidR="00E359B9" w:rsidRPr="0073355E">
        <w:rPr>
          <w:sz w:val="28"/>
          <w:szCs w:val="28"/>
          <w:lang w:val="kk-KZ"/>
        </w:rPr>
        <w:t>Нұр-Мүбарак университеті</w:t>
      </w:r>
      <w:r w:rsidR="002D73ED" w:rsidRPr="0073355E">
        <w:rPr>
          <w:sz w:val="28"/>
          <w:szCs w:val="28"/>
          <w:lang w:val="kk-KZ"/>
        </w:rPr>
        <w:t>нде</w:t>
      </w:r>
      <w:r w:rsidR="00E359B9" w:rsidRPr="0073355E">
        <w:rPr>
          <w:sz w:val="28"/>
          <w:szCs w:val="28"/>
          <w:lang w:val="kk-KZ"/>
        </w:rPr>
        <w:t xml:space="preserve"> шариғи кеңесшілерді</w:t>
      </w:r>
      <w:r w:rsidR="002D73ED" w:rsidRPr="0073355E">
        <w:rPr>
          <w:sz w:val="28"/>
          <w:szCs w:val="28"/>
          <w:lang w:val="kk-KZ"/>
        </w:rPr>
        <w:t xml:space="preserve"> дайындайтын оқу бағдарламаларының енгізілуі аса маңызды</w:t>
      </w:r>
      <w:r w:rsidR="00382204" w:rsidRPr="0073355E">
        <w:rPr>
          <w:sz w:val="28"/>
          <w:szCs w:val="28"/>
          <w:lang w:val="kk-KZ"/>
        </w:rPr>
        <w:t xml:space="preserve">. </w:t>
      </w:r>
    </w:p>
    <w:p w14:paraId="10DD85A1" w14:textId="28EF78BA" w:rsidR="00674839" w:rsidRPr="0073355E" w:rsidRDefault="0066043B" w:rsidP="002618B6">
      <w:pPr>
        <w:ind w:firstLine="709"/>
        <w:jc w:val="both"/>
        <w:rPr>
          <w:sz w:val="28"/>
          <w:szCs w:val="28"/>
          <w:lang w:val="kk-KZ"/>
        </w:rPr>
      </w:pPr>
      <w:r w:rsidRPr="0073355E">
        <w:rPr>
          <w:sz w:val="28"/>
          <w:szCs w:val="28"/>
          <w:lang w:val="kk-KZ"/>
        </w:rPr>
        <w:t>Е</w:t>
      </w:r>
      <w:r w:rsidR="00382204" w:rsidRPr="0073355E">
        <w:rPr>
          <w:sz w:val="28"/>
          <w:szCs w:val="28"/>
          <w:lang w:val="kk-KZ"/>
        </w:rPr>
        <w:t xml:space="preserve">лімізде </w:t>
      </w:r>
      <w:r w:rsidRPr="0073355E">
        <w:rPr>
          <w:sz w:val="28"/>
          <w:szCs w:val="28"/>
          <w:lang w:val="kk-KZ"/>
        </w:rPr>
        <w:t xml:space="preserve">әзірге </w:t>
      </w:r>
      <w:r w:rsidR="0042114A" w:rsidRPr="0073355E">
        <w:rPr>
          <w:sz w:val="28"/>
          <w:szCs w:val="28"/>
          <w:lang w:val="kk-KZ"/>
        </w:rPr>
        <w:t>шариғи кеңесші</w:t>
      </w:r>
      <w:r w:rsidR="0073180E" w:rsidRPr="0073355E">
        <w:rPr>
          <w:sz w:val="28"/>
          <w:szCs w:val="28"/>
          <w:lang w:val="kk-KZ"/>
        </w:rPr>
        <w:t>лі</w:t>
      </w:r>
      <w:r w:rsidRPr="0073355E">
        <w:rPr>
          <w:sz w:val="28"/>
          <w:szCs w:val="28"/>
          <w:lang w:val="kk-KZ"/>
        </w:rPr>
        <w:t>к қызметі бойынша</w:t>
      </w:r>
      <w:r w:rsidR="0073180E" w:rsidRPr="0073355E">
        <w:rPr>
          <w:sz w:val="28"/>
          <w:szCs w:val="28"/>
          <w:lang w:val="kk-KZ"/>
        </w:rPr>
        <w:t xml:space="preserve"> </w:t>
      </w:r>
      <w:r w:rsidR="0042114A" w:rsidRPr="0073355E">
        <w:rPr>
          <w:sz w:val="28"/>
          <w:szCs w:val="28"/>
          <w:lang w:val="kk-KZ"/>
        </w:rPr>
        <w:t>тек AAOIFI ұйымын</w:t>
      </w:r>
      <w:r w:rsidR="0073180E" w:rsidRPr="0073355E">
        <w:rPr>
          <w:sz w:val="28"/>
          <w:szCs w:val="28"/>
          <w:lang w:val="kk-KZ"/>
        </w:rPr>
        <w:t>ың «Certified Shariah Advisor and Auditor» сертификаттауы бағдарламасы</w:t>
      </w:r>
      <w:r w:rsidR="00312E92" w:rsidRPr="0073355E">
        <w:rPr>
          <w:sz w:val="28"/>
          <w:szCs w:val="28"/>
          <w:lang w:val="kk-KZ"/>
        </w:rPr>
        <w:t xml:space="preserve"> ғана ұсыныл</w:t>
      </w:r>
      <w:r w:rsidRPr="0073355E">
        <w:rPr>
          <w:sz w:val="28"/>
          <w:szCs w:val="28"/>
          <w:lang w:val="kk-KZ"/>
        </w:rPr>
        <w:t>у</w:t>
      </w:r>
      <w:r w:rsidR="00312E92" w:rsidRPr="0073355E">
        <w:rPr>
          <w:sz w:val="28"/>
          <w:szCs w:val="28"/>
          <w:lang w:val="kk-KZ"/>
        </w:rPr>
        <w:t>д</w:t>
      </w:r>
      <w:r w:rsidRPr="0073355E">
        <w:rPr>
          <w:sz w:val="28"/>
          <w:szCs w:val="28"/>
          <w:lang w:val="kk-KZ"/>
        </w:rPr>
        <w:t>а</w:t>
      </w:r>
      <w:r w:rsidR="00874038" w:rsidRPr="0073355E">
        <w:rPr>
          <w:sz w:val="28"/>
          <w:szCs w:val="28"/>
          <w:lang w:val="kk-KZ"/>
        </w:rPr>
        <w:t xml:space="preserve"> </w:t>
      </w:r>
      <w:r w:rsidR="005C2039" w:rsidRPr="0073355E">
        <w:rPr>
          <w:sz w:val="28"/>
          <w:szCs w:val="28"/>
          <w:lang w:val="kk-KZ"/>
        </w:rPr>
        <w:t>[</w:t>
      </w:r>
      <w:r w:rsidR="0026660E" w:rsidRPr="0073355E">
        <w:rPr>
          <w:sz w:val="28"/>
          <w:szCs w:val="28"/>
          <w:lang w:val="kk-KZ"/>
        </w:rPr>
        <w:t xml:space="preserve">151, </w:t>
      </w:r>
      <w:r w:rsidR="005C2039" w:rsidRPr="0073355E">
        <w:rPr>
          <w:sz w:val="28"/>
          <w:szCs w:val="28"/>
          <w:lang w:val="kk-KZ"/>
        </w:rPr>
        <w:t>48</w:t>
      </w:r>
      <w:r w:rsidR="0026660E" w:rsidRPr="0073355E">
        <w:rPr>
          <w:sz w:val="28"/>
          <w:szCs w:val="28"/>
          <w:lang w:val="kk-KZ"/>
        </w:rPr>
        <w:t xml:space="preserve"> </w:t>
      </w:r>
      <w:r w:rsidR="005C2039" w:rsidRPr="0073355E">
        <w:rPr>
          <w:sz w:val="28"/>
          <w:szCs w:val="28"/>
          <w:lang w:val="kk-KZ"/>
        </w:rPr>
        <w:t>б</w:t>
      </w:r>
      <w:r w:rsidR="0026660E" w:rsidRPr="0073355E">
        <w:rPr>
          <w:sz w:val="28"/>
          <w:szCs w:val="28"/>
          <w:lang w:val="kk-KZ"/>
        </w:rPr>
        <w:t>.</w:t>
      </w:r>
      <w:r w:rsidR="005C2039" w:rsidRPr="0073355E">
        <w:rPr>
          <w:sz w:val="28"/>
          <w:szCs w:val="28"/>
          <w:lang w:val="kk-KZ"/>
        </w:rPr>
        <w:t>]</w:t>
      </w:r>
      <w:r w:rsidR="0026660E" w:rsidRPr="0073355E">
        <w:rPr>
          <w:sz w:val="28"/>
          <w:szCs w:val="28"/>
          <w:lang w:val="kk-KZ"/>
        </w:rPr>
        <w:t>.</w:t>
      </w:r>
      <w:r w:rsidR="00674839" w:rsidRPr="0073355E">
        <w:rPr>
          <w:sz w:val="28"/>
          <w:szCs w:val="28"/>
          <w:lang w:val="kk-KZ"/>
        </w:rPr>
        <w:t xml:space="preserve"> </w:t>
      </w:r>
      <w:r w:rsidR="00CA535B" w:rsidRPr="0073355E">
        <w:rPr>
          <w:sz w:val="28"/>
          <w:szCs w:val="28"/>
          <w:lang w:val="kk-KZ"/>
        </w:rPr>
        <w:t xml:space="preserve">«Certified Shariah Advisor and Auditor» </w:t>
      </w:r>
      <w:r w:rsidRPr="0073355E">
        <w:rPr>
          <w:sz w:val="28"/>
          <w:szCs w:val="28"/>
          <w:lang w:val="kk-KZ"/>
        </w:rPr>
        <w:t xml:space="preserve">шариғи кеңесшілік бағытында </w:t>
      </w:r>
      <w:r w:rsidR="00674839" w:rsidRPr="0073355E">
        <w:rPr>
          <w:sz w:val="28"/>
          <w:szCs w:val="28"/>
          <w:lang w:val="kk-KZ"/>
        </w:rPr>
        <w:t>халықаралық деңгейде мойындалған</w:t>
      </w:r>
      <w:r w:rsidR="00ED7719" w:rsidRPr="0073355E">
        <w:rPr>
          <w:sz w:val="28"/>
          <w:szCs w:val="28"/>
          <w:lang w:val="kk-KZ"/>
        </w:rPr>
        <w:t xml:space="preserve"> сертификат болып есептеледі. Сертификат AAOIFI ұйымы бекіткен шариғи стандарттардың барлығын меңгеріп арнайы тесттен өткен адамдарға беріледі. Алайда бұл сертификат базалық шариғи білім алмаған адам үшін</w:t>
      </w:r>
      <w:r w:rsidR="00332D27" w:rsidRPr="0073355E">
        <w:rPr>
          <w:sz w:val="28"/>
          <w:szCs w:val="28"/>
          <w:lang w:val="kk-KZ"/>
        </w:rPr>
        <w:t xml:space="preserve"> шариғи кеңесші болу</w:t>
      </w:r>
      <w:r w:rsidR="00CA535B" w:rsidRPr="0073355E">
        <w:rPr>
          <w:sz w:val="28"/>
          <w:szCs w:val="28"/>
          <w:lang w:val="kk-KZ"/>
        </w:rPr>
        <w:t xml:space="preserve"> әлеуетін бермейді</w:t>
      </w:r>
      <w:r w:rsidR="00332D27" w:rsidRPr="0073355E">
        <w:rPr>
          <w:sz w:val="28"/>
          <w:szCs w:val="28"/>
          <w:lang w:val="kk-KZ"/>
        </w:rPr>
        <w:t>. Себебі сертификат көбіне шариғат ілімдерін, әсіресе муамалат фиқһын меңгерген мамандарды исламдық қаржы саласы бойынша біліктілігін арттыруға арналған</w:t>
      </w:r>
      <w:r w:rsidR="00F21CD1" w:rsidRPr="0073355E">
        <w:rPr>
          <w:sz w:val="28"/>
          <w:szCs w:val="28"/>
          <w:lang w:val="kk-KZ"/>
        </w:rPr>
        <w:t xml:space="preserve"> [</w:t>
      </w:r>
      <w:r w:rsidR="0026660E" w:rsidRPr="0073355E">
        <w:rPr>
          <w:sz w:val="28"/>
          <w:szCs w:val="28"/>
          <w:lang w:val="kk-KZ"/>
        </w:rPr>
        <w:t>3</w:t>
      </w:r>
      <w:r w:rsidR="00775297" w:rsidRPr="0073355E">
        <w:rPr>
          <w:sz w:val="28"/>
          <w:szCs w:val="28"/>
          <w:lang w:val="kk-KZ"/>
        </w:rPr>
        <w:t>2</w:t>
      </w:r>
      <w:r w:rsidR="0026660E" w:rsidRPr="0073355E">
        <w:rPr>
          <w:sz w:val="28"/>
          <w:szCs w:val="28"/>
          <w:lang w:val="kk-KZ"/>
        </w:rPr>
        <w:t xml:space="preserve">, </w:t>
      </w:r>
      <w:r w:rsidR="00F21CD1" w:rsidRPr="0073355E">
        <w:rPr>
          <w:sz w:val="28"/>
          <w:szCs w:val="28"/>
          <w:lang w:val="kk-KZ"/>
        </w:rPr>
        <w:t>141</w:t>
      </w:r>
      <w:r w:rsidR="0026660E" w:rsidRPr="0073355E">
        <w:rPr>
          <w:sz w:val="28"/>
          <w:szCs w:val="28"/>
          <w:lang w:val="kk-KZ"/>
        </w:rPr>
        <w:t>-</w:t>
      </w:r>
      <w:r w:rsidR="00F21CD1" w:rsidRPr="0073355E">
        <w:rPr>
          <w:sz w:val="28"/>
          <w:szCs w:val="28"/>
          <w:lang w:val="kk-KZ"/>
        </w:rPr>
        <w:t>145</w:t>
      </w:r>
      <w:r w:rsidR="0026660E" w:rsidRPr="0073355E">
        <w:rPr>
          <w:sz w:val="28"/>
          <w:szCs w:val="28"/>
          <w:lang w:val="kk-KZ"/>
        </w:rPr>
        <w:t xml:space="preserve"> б.</w:t>
      </w:r>
      <w:r w:rsidR="00F21CD1" w:rsidRPr="0073355E">
        <w:rPr>
          <w:sz w:val="28"/>
          <w:szCs w:val="28"/>
          <w:lang w:val="kk-KZ"/>
        </w:rPr>
        <w:t>].</w:t>
      </w:r>
      <w:r w:rsidR="00332D27" w:rsidRPr="0073355E">
        <w:rPr>
          <w:sz w:val="28"/>
          <w:szCs w:val="28"/>
          <w:lang w:val="kk-KZ"/>
        </w:rPr>
        <w:t xml:space="preserve"> </w:t>
      </w:r>
      <w:r w:rsidR="00CA535B" w:rsidRPr="0073355E">
        <w:rPr>
          <w:sz w:val="28"/>
          <w:szCs w:val="28"/>
          <w:lang w:val="kk-KZ"/>
        </w:rPr>
        <w:t xml:space="preserve"> </w:t>
      </w:r>
    </w:p>
    <w:p w14:paraId="33001FA1" w14:textId="797CD786" w:rsidR="00210A9C" w:rsidRPr="0073355E" w:rsidRDefault="008B0DE5" w:rsidP="002618B6">
      <w:pPr>
        <w:ind w:firstLine="709"/>
        <w:jc w:val="both"/>
        <w:rPr>
          <w:sz w:val="28"/>
          <w:szCs w:val="28"/>
          <w:lang w:val="kk-KZ"/>
        </w:rPr>
      </w:pPr>
      <w:r w:rsidRPr="0073355E">
        <w:rPr>
          <w:sz w:val="28"/>
          <w:szCs w:val="28"/>
          <w:lang w:val="kk-KZ"/>
        </w:rPr>
        <w:t>Жалпы алғанда шариғи кеңесшілердің тапшылығы жалғыз Қазақстан емес өзге елдерде де сезіледі. Мәселені әлемдік деңгейде қарастырған С.Фаруқ пен М.Омар жалпы алғанда исламдық қаржы институттар</w:t>
      </w:r>
      <w:r w:rsidR="00B21309" w:rsidRPr="0073355E">
        <w:rPr>
          <w:sz w:val="28"/>
          <w:szCs w:val="28"/>
          <w:lang w:val="kk-KZ"/>
        </w:rPr>
        <w:t>ын</w:t>
      </w:r>
      <w:r w:rsidRPr="0073355E">
        <w:rPr>
          <w:sz w:val="28"/>
          <w:szCs w:val="28"/>
          <w:lang w:val="kk-KZ"/>
        </w:rPr>
        <w:t>да шариғи кеңесшілердің жет</w:t>
      </w:r>
      <w:r w:rsidR="00B21309" w:rsidRPr="0073355E">
        <w:rPr>
          <w:sz w:val="28"/>
          <w:szCs w:val="28"/>
          <w:lang w:val="kk-KZ"/>
        </w:rPr>
        <w:t>і</w:t>
      </w:r>
      <w:r w:rsidRPr="0073355E">
        <w:rPr>
          <w:sz w:val="28"/>
          <w:szCs w:val="28"/>
          <w:lang w:val="kk-KZ"/>
        </w:rPr>
        <w:t>спеушілігі байқалатындығын айтады. Соның салдарынан санаулы ғалымдар бір емес бірнеше шариғи кеңестерге мүшелік етіп, исламдық қаржы институттар</w:t>
      </w:r>
      <w:r w:rsidR="00B21309" w:rsidRPr="0073355E">
        <w:rPr>
          <w:sz w:val="28"/>
          <w:szCs w:val="28"/>
          <w:lang w:val="kk-KZ"/>
        </w:rPr>
        <w:t>ын</w:t>
      </w:r>
      <w:r w:rsidRPr="0073355E">
        <w:rPr>
          <w:sz w:val="28"/>
          <w:szCs w:val="28"/>
          <w:lang w:val="kk-KZ"/>
        </w:rPr>
        <w:t xml:space="preserve">дағы шариғи кеңесшілік қызметінің тиімділігінің төмендеуіне әсер етуде. Атап айтқанда кеңесшілердің жетіспеуінен мынандай жағдайлар орын алуда: бір кеңесшінің бірнеше қаржы институттарға кеңесшілік жасауынан мүдделер қақтығысының туындауы; санаулы кеңесшілердің өз қарамағындағы исламдық </w:t>
      </w:r>
      <w:r w:rsidR="004D75D2" w:rsidRPr="0073355E">
        <w:rPr>
          <w:sz w:val="28"/>
          <w:szCs w:val="28"/>
          <w:lang w:val="kk-KZ"/>
        </w:rPr>
        <w:t>қаржы институттарының</w:t>
      </w:r>
      <w:r w:rsidRPr="0073355E">
        <w:rPr>
          <w:sz w:val="28"/>
          <w:szCs w:val="28"/>
          <w:lang w:val="kk-KZ"/>
        </w:rPr>
        <w:t xml:space="preserve"> қыруар құжаттарын тиісті дәрежеде зерттеп үлгермей жатуы; кеңесшілердің қызметақысының қымбаттауы. Мұның шешімі шариғи кеңесшілік қызметін тек санаулы ғалымдармен шектеп қоймай, шариғи кеңесшілік институтын дамытып мамандардың санын арттыру</w:t>
      </w:r>
      <w:r w:rsidR="00F21CD1" w:rsidRPr="0073355E">
        <w:rPr>
          <w:sz w:val="28"/>
          <w:szCs w:val="28"/>
          <w:lang w:val="kk-KZ"/>
        </w:rPr>
        <w:t xml:space="preserve"> </w:t>
      </w:r>
      <w:r w:rsidRPr="0073355E">
        <w:rPr>
          <w:sz w:val="28"/>
          <w:szCs w:val="28"/>
          <w:lang w:val="kk-KZ"/>
        </w:rPr>
        <w:t>[</w:t>
      </w:r>
      <w:r w:rsidR="0026660E" w:rsidRPr="0073355E">
        <w:rPr>
          <w:sz w:val="28"/>
          <w:szCs w:val="28"/>
          <w:lang w:val="kk-KZ"/>
        </w:rPr>
        <w:t>3</w:t>
      </w:r>
      <w:r w:rsidR="00775297" w:rsidRPr="0073355E">
        <w:rPr>
          <w:sz w:val="28"/>
          <w:szCs w:val="28"/>
          <w:lang w:val="kk-KZ"/>
        </w:rPr>
        <w:t>2</w:t>
      </w:r>
      <w:r w:rsidR="0026660E" w:rsidRPr="0073355E">
        <w:rPr>
          <w:sz w:val="28"/>
          <w:szCs w:val="28"/>
          <w:lang w:val="kk-KZ"/>
        </w:rPr>
        <w:t xml:space="preserve">, </w:t>
      </w:r>
      <w:r w:rsidRPr="0073355E">
        <w:rPr>
          <w:sz w:val="28"/>
          <w:szCs w:val="28"/>
          <w:lang w:val="kk-KZ"/>
        </w:rPr>
        <w:t>141,145</w:t>
      </w:r>
      <w:r w:rsidR="0026660E" w:rsidRPr="0073355E">
        <w:rPr>
          <w:sz w:val="28"/>
          <w:szCs w:val="28"/>
          <w:lang w:val="kk-KZ"/>
        </w:rPr>
        <w:t xml:space="preserve"> б.</w:t>
      </w:r>
      <w:r w:rsidRPr="0073355E">
        <w:rPr>
          <w:sz w:val="28"/>
          <w:szCs w:val="28"/>
          <w:lang w:val="kk-KZ"/>
        </w:rPr>
        <w:t>].</w:t>
      </w:r>
    </w:p>
    <w:p w14:paraId="4F9ADC11" w14:textId="0769A32A" w:rsidR="001816A5" w:rsidRPr="0073355E" w:rsidRDefault="00E359D1" w:rsidP="00FB48C4">
      <w:pPr>
        <w:pStyle w:val="a9"/>
        <w:numPr>
          <w:ilvl w:val="0"/>
          <w:numId w:val="5"/>
        </w:numPr>
        <w:tabs>
          <w:tab w:val="left" w:pos="1134"/>
        </w:tabs>
        <w:ind w:left="0" w:firstLine="709"/>
        <w:jc w:val="both"/>
        <w:rPr>
          <w:sz w:val="28"/>
          <w:szCs w:val="28"/>
          <w:lang w:val="kk-KZ"/>
        </w:rPr>
      </w:pPr>
      <w:r w:rsidRPr="0073355E">
        <w:rPr>
          <w:b/>
          <w:bCs/>
          <w:sz w:val="28"/>
          <w:szCs w:val="28"/>
          <w:lang w:val="kk-KZ"/>
        </w:rPr>
        <w:t>Жұмыс тілінің өзгеше болуы</w:t>
      </w:r>
      <w:r w:rsidR="000448F0" w:rsidRPr="0073355E">
        <w:rPr>
          <w:b/>
          <w:bCs/>
          <w:sz w:val="28"/>
          <w:szCs w:val="28"/>
          <w:lang w:val="kk-KZ"/>
        </w:rPr>
        <w:t xml:space="preserve">. </w:t>
      </w:r>
      <w:r w:rsidR="003A5A51" w:rsidRPr="0073355E">
        <w:rPr>
          <w:sz w:val="28"/>
          <w:szCs w:val="28"/>
          <w:lang w:val="kk-KZ"/>
        </w:rPr>
        <w:t xml:space="preserve">Зерттеуге қатысушы респонденттердің 70% Қазақстандағы </w:t>
      </w:r>
      <w:r w:rsidR="00EE3568" w:rsidRPr="0073355E">
        <w:rPr>
          <w:sz w:val="28"/>
          <w:szCs w:val="28"/>
          <w:lang w:val="kk-KZ"/>
        </w:rPr>
        <w:t>қазіргі шариғи кеңестердің тиімді жұмыс істеуіне тежеуші факторлардың бірі тілдік кедергі екендігін айтуда. Қазақстанда</w:t>
      </w:r>
      <w:r w:rsidR="00D222C2" w:rsidRPr="0073355E">
        <w:rPr>
          <w:sz w:val="28"/>
          <w:szCs w:val="28"/>
          <w:lang w:val="kk-KZ"/>
        </w:rPr>
        <w:t>ғы</w:t>
      </w:r>
      <w:r w:rsidR="00EE3568" w:rsidRPr="0073355E">
        <w:rPr>
          <w:sz w:val="28"/>
          <w:szCs w:val="28"/>
          <w:lang w:val="kk-KZ"/>
        </w:rPr>
        <w:t xml:space="preserve"> </w:t>
      </w:r>
      <w:r w:rsidR="00D222C2" w:rsidRPr="0073355E">
        <w:rPr>
          <w:sz w:val="28"/>
          <w:szCs w:val="28"/>
          <w:lang w:val="kk-KZ"/>
        </w:rPr>
        <w:t>исламдық қаржы институт</w:t>
      </w:r>
      <w:r w:rsidR="00EE3568" w:rsidRPr="0073355E">
        <w:rPr>
          <w:sz w:val="28"/>
          <w:szCs w:val="28"/>
          <w:lang w:val="kk-KZ"/>
        </w:rPr>
        <w:t>тар</w:t>
      </w:r>
      <w:r w:rsidR="00B21309" w:rsidRPr="0073355E">
        <w:rPr>
          <w:sz w:val="28"/>
          <w:szCs w:val="28"/>
          <w:lang w:val="kk-KZ"/>
        </w:rPr>
        <w:t>ын</w:t>
      </w:r>
      <w:r w:rsidR="00EE3568" w:rsidRPr="0073355E">
        <w:rPr>
          <w:sz w:val="28"/>
          <w:szCs w:val="28"/>
          <w:lang w:val="kk-KZ"/>
        </w:rPr>
        <w:t xml:space="preserve">да келісімшарттар мен құжаттардың барлығы негізінен </w:t>
      </w:r>
      <w:r w:rsidR="0012570D" w:rsidRPr="0073355E">
        <w:rPr>
          <w:sz w:val="28"/>
          <w:szCs w:val="28"/>
          <w:lang w:val="kk-KZ"/>
        </w:rPr>
        <w:t>жергілікті</w:t>
      </w:r>
      <w:r w:rsidR="00EE3568" w:rsidRPr="0073355E">
        <w:rPr>
          <w:sz w:val="28"/>
          <w:szCs w:val="28"/>
          <w:lang w:val="kk-KZ"/>
        </w:rPr>
        <w:t xml:space="preserve"> тілде рәсімделеді. Ал шет елд</w:t>
      </w:r>
      <w:r w:rsidR="00901974" w:rsidRPr="0073355E">
        <w:rPr>
          <w:sz w:val="28"/>
          <w:szCs w:val="28"/>
          <w:lang w:val="kk-KZ"/>
        </w:rPr>
        <w:t xml:space="preserve">ік </w:t>
      </w:r>
      <w:r w:rsidR="00EE3568" w:rsidRPr="0073355E">
        <w:rPr>
          <w:sz w:val="28"/>
          <w:szCs w:val="28"/>
          <w:lang w:val="kk-KZ"/>
        </w:rPr>
        <w:t>шариғи кеңесшілер араб және ағылшын тілін қолданады. Бұл дегеніміз</w:t>
      </w:r>
      <w:r w:rsidR="00D222C2" w:rsidRPr="0073355E">
        <w:rPr>
          <w:sz w:val="28"/>
          <w:szCs w:val="28"/>
          <w:lang w:val="kk-KZ"/>
        </w:rPr>
        <w:t xml:space="preserve"> </w:t>
      </w:r>
      <w:r w:rsidR="00B21309" w:rsidRPr="0073355E">
        <w:rPr>
          <w:sz w:val="28"/>
          <w:szCs w:val="28"/>
          <w:lang w:val="kk-KZ"/>
        </w:rPr>
        <w:t xml:space="preserve">– </w:t>
      </w:r>
      <w:r w:rsidR="00D222C2" w:rsidRPr="0073355E">
        <w:rPr>
          <w:sz w:val="28"/>
          <w:szCs w:val="28"/>
          <w:lang w:val="kk-KZ"/>
        </w:rPr>
        <w:t>шет елдік шариғи кеңесшілер</w:t>
      </w:r>
      <w:r w:rsidR="00EE3568" w:rsidRPr="0073355E">
        <w:rPr>
          <w:sz w:val="28"/>
          <w:szCs w:val="28"/>
          <w:lang w:val="kk-KZ"/>
        </w:rPr>
        <w:t xml:space="preserve"> еліміздегі </w:t>
      </w:r>
      <w:r w:rsidR="00D222C2" w:rsidRPr="0073355E">
        <w:rPr>
          <w:sz w:val="28"/>
          <w:szCs w:val="28"/>
          <w:lang w:val="kk-KZ"/>
        </w:rPr>
        <w:t xml:space="preserve">исламдық </w:t>
      </w:r>
      <w:r w:rsidR="004D75D2" w:rsidRPr="0073355E">
        <w:rPr>
          <w:sz w:val="28"/>
          <w:szCs w:val="28"/>
          <w:lang w:val="kk-KZ"/>
        </w:rPr>
        <w:t>қаржы институттарының</w:t>
      </w:r>
      <w:r w:rsidR="00EE3568" w:rsidRPr="0073355E">
        <w:rPr>
          <w:sz w:val="28"/>
          <w:szCs w:val="28"/>
          <w:lang w:val="kk-KZ"/>
        </w:rPr>
        <w:t xml:space="preserve"> </w:t>
      </w:r>
      <w:r w:rsidR="003376BF" w:rsidRPr="0073355E">
        <w:rPr>
          <w:sz w:val="28"/>
          <w:szCs w:val="28"/>
          <w:lang w:val="kk-KZ"/>
        </w:rPr>
        <w:t>құжаттар</w:t>
      </w:r>
      <w:r w:rsidR="00D222C2" w:rsidRPr="0073355E">
        <w:rPr>
          <w:sz w:val="28"/>
          <w:szCs w:val="28"/>
          <w:lang w:val="kk-KZ"/>
        </w:rPr>
        <w:t>ын</w:t>
      </w:r>
      <w:r w:rsidR="003376BF" w:rsidRPr="0073355E">
        <w:rPr>
          <w:sz w:val="28"/>
          <w:szCs w:val="28"/>
          <w:lang w:val="kk-KZ"/>
        </w:rPr>
        <w:t xml:space="preserve"> түпнұсқа</w:t>
      </w:r>
      <w:r w:rsidR="00D222C2" w:rsidRPr="0073355E">
        <w:rPr>
          <w:sz w:val="28"/>
          <w:szCs w:val="28"/>
          <w:lang w:val="kk-KZ"/>
        </w:rPr>
        <w:t>дан</w:t>
      </w:r>
      <w:r w:rsidR="003376BF" w:rsidRPr="0073355E">
        <w:rPr>
          <w:sz w:val="28"/>
          <w:szCs w:val="28"/>
          <w:lang w:val="kk-KZ"/>
        </w:rPr>
        <w:t xml:space="preserve"> тексере алмайды деген сөз. </w:t>
      </w:r>
      <w:r w:rsidR="00BD5F0A" w:rsidRPr="0073355E">
        <w:rPr>
          <w:sz w:val="28"/>
          <w:szCs w:val="28"/>
          <w:lang w:val="kk-KZ"/>
        </w:rPr>
        <w:t xml:space="preserve">Әзірге </w:t>
      </w:r>
      <w:r w:rsidR="00D222C2" w:rsidRPr="0073355E">
        <w:rPr>
          <w:sz w:val="28"/>
          <w:szCs w:val="28"/>
          <w:lang w:val="kk-KZ"/>
        </w:rPr>
        <w:t>исламдық қаржы институттар</w:t>
      </w:r>
      <w:r w:rsidR="00B21309" w:rsidRPr="0073355E">
        <w:rPr>
          <w:sz w:val="28"/>
          <w:szCs w:val="28"/>
          <w:lang w:val="kk-KZ"/>
        </w:rPr>
        <w:t>ы</w:t>
      </w:r>
      <w:r w:rsidR="003376BF" w:rsidRPr="0073355E">
        <w:rPr>
          <w:sz w:val="28"/>
          <w:szCs w:val="28"/>
          <w:lang w:val="kk-KZ"/>
        </w:rPr>
        <w:t xml:space="preserve"> </w:t>
      </w:r>
      <w:r w:rsidR="00BD5F0A" w:rsidRPr="0073355E">
        <w:rPr>
          <w:sz w:val="28"/>
          <w:szCs w:val="28"/>
          <w:lang w:val="kk-KZ"/>
        </w:rPr>
        <w:t xml:space="preserve">бұл </w:t>
      </w:r>
      <w:r w:rsidR="00432829" w:rsidRPr="0073355E">
        <w:rPr>
          <w:sz w:val="28"/>
          <w:szCs w:val="28"/>
          <w:lang w:val="kk-KZ"/>
        </w:rPr>
        <w:t>мәселен</w:t>
      </w:r>
      <w:r w:rsidR="00BD5F0A" w:rsidRPr="0073355E">
        <w:rPr>
          <w:sz w:val="28"/>
          <w:szCs w:val="28"/>
          <w:lang w:val="kk-KZ"/>
        </w:rPr>
        <w:t>і</w:t>
      </w:r>
      <w:r w:rsidR="00432829" w:rsidRPr="0073355E">
        <w:rPr>
          <w:sz w:val="28"/>
          <w:szCs w:val="28"/>
          <w:lang w:val="kk-KZ"/>
        </w:rPr>
        <w:t xml:space="preserve"> құжаттар мен келісімшарттарды шариғи кеңестерге ағылшын тіліне аудар</w:t>
      </w:r>
      <w:r w:rsidR="00BD5F0A" w:rsidRPr="0073355E">
        <w:rPr>
          <w:sz w:val="28"/>
          <w:szCs w:val="28"/>
          <w:lang w:val="kk-KZ"/>
        </w:rPr>
        <w:t>тып беру арқылы шешуде</w:t>
      </w:r>
      <w:r w:rsidR="00432829" w:rsidRPr="0073355E">
        <w:rPr>
          <w:sz w:val="28"/>
          <w:szCs w:val="28"/>
          <w:lang w:val="kk-KZ"/>
        </w:rPr>
        <w:t>. Ал</w:t>
      </w:r>
      <w:r w:rsidR="00F21CD1" w:rsidRPr="0073355E">
        <w:rPr>
          <w:sz w:val="28"/>
          <w:szCs w:val="28"/>
          <w:lang w:val="kk-KZ"/>
        </w:rPr>
        <w:t>айда</w:t>
      </w:r>
      <w:r w:rsidR="00432829" w:rsidRPr="0073355E">
        <w:rPr>
          <w:sz w:val="28"/>
          <w:szCs w:val="28"/>
          <w:lang w:val="kk-KZ"/>
        </w:rPr>
        <w:t xml:space="preserve"> құжаттарды шет тіліне аударту тәжірибесінің</w:t>
      </w:r>
      <w:r w:rsidR="00F21CD1" w:rsidRPr="0073355E">
        <w:rPr>
          <w:sz w:val="28"/>
          <w:szCs w:val="28"/>
          <w:lang w:val="kk-KZ"/>
        </w:rPr>
        <w:t xml:space="preserve"> келесідей</w:t>
      </w:r>
      <w:r w:rsidR="00432829" w:rsidRPr="0073355E">
        <w:rPr>
          <w:sz w:val="28"/>
          <w:szCs w:val="28"/>
          <w:lang w:val="kk-KZ"/>
        </w:rPr>
        <w:t xml:space="preserve"> олқылықтары </w:t>
      </w:r>
      <w:r w:rsidR="00F21CD1" w:rsidRPr="0073355E">
        <w:rPr>
          <w:sz w:val="28"/>
          <w:szCs w:val="28"/>
          <w:lang w:val="kk-KZ"/>
        </w:rPr>
        <w:t>бар</w:t>
      </w:r>
      <w:r w:rsidR="00432829" w:rsidRPr="0073355E">
        <w:rPr>
          <w:sz w:val="28"/>
          <w:szCs w:val="28"/>
          <w:lang w:val="kk-KZ"/>
        </w:rPr>
        <w:t>: 1) Әрбір құжат пен келісімшартты шет тіліне аударту</w:t>
      </w:r>
      <w:r w:rsidR="00F21CD1" w:rsidRPr="0073355E">
        <w:rPr>
          <w:sz w:val="28"/>
          <w:szCs w:val="28"/>
          <w:lang w:val="kk-KZ"/>
        </w:rPr>
        <w:t xml:space="preserve"> исламдық қаржы институт</w:t>
      </w:r>
      <w:r w:rsidR="00432829" w:rsidRPr="0073355E">
        <w:rPr>
          <w:sz w:val="28"/>
          <w:szCs w:val="28"/>
          <w:lang w:val="kk-KZ"/>
        </w:rPr>
        <w:t>тары</w:t>
      </w:r>
      <w:r w:rsidR="00EE58B2" w:rsidRPr="0073355E">
        <w:rPr>
          <w:sz w:val="28"/>
          <w:szCs w:val="28"/>
          <w:lang w:val="kk-KZ"/>
        </w:rPr>
        <w:t>н</w:t>
      </w:r>
      <w:r w:rsidR="00432829" w:rsidRPr="0073355E">
        <w:rPr>
          <w:sz w:val="28"/>
          <w:szCs w:val="28"/>
          <w:lang w:val="kk-KZ"/>
        </w:rPr>
        <w:t xml:space="preserve"> қосымша шығынға ұшыратады; 2) Аударма жұмыстарының уақытты алуы жалпы жұмыс процесін баяулатады; 3) Аударма барысында кейбір терминдердің дәл баламасы берілмеу</w:t>
      </w:r>
      <w:r w:rsidR="002E4879" w:rsidRPr="0073355E">
        <w:rPr>
          <w:sz w:val="28"/>
          <w:szCs w:val="28"/>
          <w:lang w:val="kk-KZ"/>
        </w:rPr>
        <w:t xml:space="preserve"> қалу</w:t>
      </w:r>
      <w:r w:rsidR="00432829" w:rsidRPr="0073355E">
        <w:rPr>
          <w:sz w:val="28"/>
          <w:szCs w:val="28"/>
          <w:lang w:val="kk-KZ"/>
        </w:rPr>
        <w:t xml:space="preserve"> ықтималдығы</w:t>
      </w:r>
      <w:r w:rsidR="002E4879" w:rsidRPr="0073355E">
        <w:rPr>
          <w:sz w:val="28"/>
          <w:szCs w:val="28"/>
          <w:lang w:val="kk-KZ"/>
        </w:rPr>
        <w:t xml:space="preserve"> бар</w:t>
      </w:r>
      <w:r w:rsidR="00432829" w:rsidRPr="0073355E">
        <w:rPr>
          <w:sz w:val="28"/>
          <w:szCs w:val="28"/>
          <w:lang w:val="kk-KZ"/>
        </w:rPr>
        <w:t>. Негізінде</w:t>
      </w:r>
      <w:r w:rsidR="00B21309" w:rsidRPr="0073355E">
        <w:rPr>
          <w:sz w:val="28"/>
          <w:szCs w:val="28"/>
          <w:lang w:val="kk-KZ"/>
        </w:rPr>
        <w:t>,</w:t>
      </w:r>
      <w:r w:rsidR="00432829" w:rsidRPr="0073355E">
        <w:rPr>
          <w:sz w:val="28"/>
          <w:szCs w:val="28"/>
          <w:lang w:val="kk-KZ"/>
        </w:rPr>
        <w:t xml:space="preserve"> </w:t>
      </w:r>
      <w:r w:rsidR="002E4879" w:rsidRPr="0073355E">
        <w:rPr>
          <w:sz w:val="28"/>
          <w:szCs w:val="28"/>
          <w:lang w:val="kk-KZ"/>
        </w:rPr>
        <w:t xml:space="preserve">исламдық </w:t>
      </w:r>
      <w:r w:rsidR="004D75D2" w:rsidRPr="0073355E">
        <w:rPr>
          <w:sz w:val="28"/>
          <w:szCs w:val="28"/>
          <w:lang w:val="kk-KZ"/>
        </w:rPr>
        <w:t>қаржы институттарының</w:t>
      </w:r>
      <w:r w:rsidR="00432829" w:rsidRPr="0073355E">
        <w:rPr>
          <w:sz w:val="28"/>
          <w:szCs w:val="28"/>
          <w:lang w:val="kk-KZ"/>
        </w:rPr>
        <w:t xml:space="preserve"> құжаттарын өзге тілдерге аудару жұмысы арнайы біліктілікті талап ететін іс. Себебі онда</w:t>
      </w:r>
      <w:r w:rsidR="001816A5" w:rsidRPr="0073355E">
        <w:rPr>
          <w:sz w:val="28"/>
          <w:szCs w:val="28"/>
          <w:lang w:val="kk-KZ"/>
        </w:rPr>
        <w:t xml:space="preserve"> аудармашы</w:t>
      </w:r>
      <w:r w:rsidR="00432829" w:rsidRPr="0073355E">
        <w:rPr>
          <w:sz w:val="28"/>
          <w:szCs w:val="28"/>
          <w:lang w:val="kk-KZ"/>
        </w:rPr>
        <w:t xml:space="preserve"> жалпы қаржыға қатысты терминдерден бөлек </w:t>
      </w:r>
      <w:r w:rsidR="001816A5" w:rsidRPr="0073355E">
        <w:rPr>
          <w:sz w:val="28"/>
          <w:szCs w:val="28"/>
          <w:lang w:val="kk-KZ"/>
        </w:rPr>
        <w:t xml:space="preserve">исламдық қаржы жүйесіне тән терминдерді </w:t>
      </w:r>
      <w:r w:rsidR="00B21309" w:rsidRPr="0073355E">
        <w:rPr>
          <w:sz w:val="28"/>
          <w:szCs w:val="28"/>
          <w:lang w:val="kk-KZ"/>
        </w:rPr>
        <w:t xml:space="preserve">де </w:t>
      </w:r>
      <w:r w:rsidR="001816A5" w:rsidRPr="0073355E">
        <w:rPr>
          <w:sz w:val="28"/>
          <w:szCs w:val="28"/>
          <w:lang w:val="kk-KZ"/>
        </w:rPr>
        <w:t>терең түсіне білуі қажет.</w:t>
      </w:r>
      <w:r w:rsidR="00432829" w:rsidRPr="0073355E">
        <w:rPr>
          <w:sz w:val="28"/>
          <w:szCs w:val="28"/>
          <w:lang w:val="kk-KZ"/>
        </w:rPr>
        <w:t xml:space="preserve"> </w:t>
      </w:r>
      <w:r w:rsidR="001816A5" w:rsidRPr="0073355E">
        <w:rPr>
          <w:sz w:val="28"/>
          <w:szCs w:val="28"/>
          <w:lang w:val="kk-KZ"/>
        </w:rPr>
        <w:t xml:space="preserve">Керісінше жағдайда, аударылған құжаттарда жіберілген қателіктер шариғи кеңесшілерді </w:t>
      </w:r>
      <w:r w:rsidR="00B21309" w:rsidRPr="0073355E">
        <w:rPr>
          <w:sz w:val="28"/>
          <w:szCs w:val="28"/>
          <w:lang w:val="kk-KZ"/>
        </w:rPr>
        <w:t xml:space="preserve">шатастыруы </w:t>
      </w:r>
      <w:r w:rsidR="001816A5" w:rsidRPr="0073355E">
        <w:rPr>
          <w:sz w:val="28"/>
          <w:szCs w:val="28"/>
          <w:lang w:val="kk-KZ"/>
        </w:rPr>
        <w:t xml:space="preserve">әбден ықтимал. </w:t>
      </w:r>
      <w:r w:rsidR="005D3763" w:rsidRPr="0073355E">
        <w:rPr>
          <w:sz w:val="28"/>
          <w:szCs w:val="28"/>
          <w:lang w:val="kk-KZ"/>
        </w:rPr>
        <w:t>Шынында</w:t>
      </w:r>
      <w:r w:rsidR="00B21309" w:rsidRPr="0073355E">
        <w:rPr>
          <w:sz w:val="28"/>
          <w:szCs w:val="28"/>
          <w:lang w:val="kk-KZ"/>
        </w:rPr>
        <w:t>,</w:t>
      </w:r>
      <w:r w:rsidR="005D3763" w:rsidRPr="0073355E">
        <w:rPr>
          <w:sz w:val="28"/>
          <w:szCs w:val="28"/>
          <w:lang w:val="kk-KZ"/>
        </w:rPr>
        <w:t xml:space="preserve"> тілдік кедергі </w:t>
      </w:r>
      <w:r w:rsidR="002E4879" w:rsidRPr="0073355E">
        <w:rPr>
          <w:sz w:val="28"/>
          <w:szCs w:val="28"/>
          <w:lang w:val="kk-KZ"/>
        </w:rPr>
        <w:t>исламдық қаржы институттар</w:t>
      </w:r>
      <w:r w:rsidR="00B21309" w:rsidRPr="0073355E">
        <w:rPr>
          <w:sz w:val="28"/>
          <w:szCs w:val="28"/>
          <w:lang w:val="kk-KZ"/>
        </w:rPr>
        <w:t>ы</w:t>
      </w:r>
      <w:r w:rsidR="005D3763" w:rsidRPr="0073355E">
        <w:rPr>
          <w:sz w:val="28"/>
          <w:szCs w:val="28"/>
          <w:lang w:val="kk-KZ"/>
        </w:rPr>
        <w:t xml:space="preserve"> үшін де, шет елдік шариғи кеңесшілер үшін де қиындық тудыратын мәселе. </w:t>
      </w:r>
      <w:r w:rsidR="002E4879" w:rsidRPr="0073355E">
        <w:rPr>
          <w:sz w:val="28"/>
          <w:szCs w:val="28"/>
          <w:lang w:val="kk-KZ"/>
        </w:rPr>
        <w:t>Бұл тұрғыда исламдық қаржы инстиут</w:t>
      </w:r>
      <w:r w:rsidR="00B21309" w:rsidRPr="0073355E">
        <w:rPr>
          <w:sz w:val="28"/>
          <w:szCs w:val="28"/>
          <w:lang w:val="kk-KZ"/>
        </w:rPr>
        <w:t>ы</w:t>
      </w:r>
      <w:r w:rsidR="002E4879" w:rsidRPr="0073355E">
        <w:rPr>
          <w:sz w:val="28"/>
          <w:szCs w:val="28"/>
          <w:lang w:val="kk-KZ"/>
        </w:rPr>
        <w:t xml:space="preserve"> қызметкерінің бірі</w:t>
      </w:r>
      <w:r w:rsidR="005D3763" w:rsidRPr="0073355E">
        <w:rPr>
          <w:sz w:val="28"/>
          <w:szCs w:val="28"/>
          <w:lang w:val="kk-KZ"/>
        </w:rPr>
        <w:t xml:space="preserve">: «Шариғи кеңесшілердің жергілікті тілді түсінбеуі біз үшін уақыт және қаражат </w:t>
      </w:r>
      <w:r w:rsidR="002E4879" w:rsidRPr="0073355E">
        <w:rPr>
          <w:sz w:val="28"/>
          <w:szCs w:val="28"/>
          <w:lang w:val="kk-KZ"/>
        </w:rPr>
        <w:t>тұрғысынан</w:t>
      </w:r>
      <w:r w:rsidR="005D3763" w:rsidRPr="0073355E">
        <w:rPr>
          <w:sz w:val="28"/>
          <w:szCs w:val="28"/>
          <w:lang w:val="kk-KZ"/>
        </w:rPr>
        <w:t xml:space="preserve"> шығын</w:t>
      </w:r>
      <w:r w:rsidR="002E4879" w:rsidRPr="0073355E">
        <w:rPr>
          <w:sz w:val="28"/>
          <w:szCs w:val="28"/>
          <w:lang w:val="kk-KZ"/>
        </w:rPr>
        <w:t>ды болып табылады</w:t>
      </w:r>
      <w:r w:rsidR="005D3763" w:rsidRPr="0073355E">
        <w:rPr>
          <w:sz w:val="28"/>
          <w:szCs w:val="28"/>
          <w:lang w:val="kk-KZ"/>
        </w:rPr>
        <w:t xml:space="preserve">. </w:t>
      </w:r>
      <w:r w:rsidR="002E4879" w:rsidRPr="0073355E">
        <w:rPr>
          <w:sz w:val="28"/>
          <w:szCs w:val="28"/>
          <w:lang w:val="kk-KZ"/>
        </w:rPr>
        <w:t>Жұмыс барысында б</w:t>
      </w:r>
      <w:r w:rsidR="005D3763" w:rsidRPr="0073355E">
        <w:rPr>
          <w:sz w:val="28"/>
          <w:szCs w:val="28"/>
          <w:lang w:val="kk-KZ"/>
        </w:rPr>
        <w:t xml:space="preserve">із әрбір </w:t>
      </w:r>
      <w:r w:rsidR="00BD27F4" w:rsidRPr="0073355E">
        <w:rPr>
          <w:sz w:val="28"/>
          <w:szCs w:val="28"/>
          <w:lang w:val="kk-KZ"/>
        </w:rPr>
        <w:t>құжатты ағылшын тіліне аудар</w:t>
      </w:r>
      <w:r w:rsidR="002E4879" w:rsidRPr="0073355E">
        <w:rPr>
          <w:sz w:val="28"/>
          <w:szCs w:val="28"/>
          <w:lang w:val="kk-KZ"/>
        </w:rPr>
        <w:t>ып отырамыз</w:t>
      </w:r>
      <w:r w:rsidR="00BD27F4" w:rsidRPr="0073355E">
        <w:rPr>
          <w:sz w:val="28"/>
          <w:szCs w:val="28"/>
          <w:lang w:val="kk-KZ"/>
        </w:rPr>
        <w:t>. Кейде аудармамыздың кейбір жерлері шариғи кеңес</w:t>
      </w:r>
      <w:r w:rsidR="002E4879" w:rsidRPr="0073355E">
        <w:rPr>
          <w:sz w:val="28"/>
          <w:szCs w:val="28"/>
          <w:lang w:val="kk-KZ"/>
        </w:rPr>
        <w:t>шілерге</w:t>
      </w:r>
      <w:r w:rsidR="00BD27F4" w:rsidRPr="0073355E">
        <w:rPr>
          <w:sz w:val="28"/>
          <w:szCs w:val="28"/>
          <w:lang w:val="kk-KZ"/>
        </w:rPr>
        <w:t xml:space="preserve"> түсініксіз болып </w:t>
      </w:r>
      <w:r w:rsidR="002E4879" w:rsidRPr="0073355E">
        <w:rPr>
          <w:sz w:val="28"/>
          <w:szCs w:val="28"/>
          <w:lang w:val="kk-KZ"/>
        </w:rPr>
        <w:t xml:space="preserve">бізге кері жолдайтын </w:t>
      </w:r>
      <w:r w:rsidR="00BD27F4" w:rsidRPr="0073355E">
        <w:rPr>
          <w:sz w:val="28"/>
          <w:szCs w:val="28"/>
          <w:lang w:val="kk-KZ"/>
        </w:rPr>
        <w:t>жағдайлар болып тұрады. Осының барлығы белгілі бір дәрежеде жұмыс процесін</w:t>
      </w:r>
      <w:r w:rsidR="002E4879" w:rsidRPr="0073355E">
        <w:rPr>
          <w:sz w:val="28"/>
          <w:szCs w:val="28"/>
          <w:lang w:val="kk-KZ"/>
        </w:rPr>
        <w:t>ің тиімділігін төмендетеді.</w:t>
      </w:r>
      <w:r w:rsidR="00BD27F4" w:rsidRPr="0073355E">
        <w:rPr>
          <w:sz w:val="28"/>
          <w:szCs w:val="28"/>
          <w:lang w:val="kk-KZ"/>
        </w:rPr>
        <w:t xml:space="preserve"> Егер шариғи кеңес мүшелерінің арасында екі тараптың тілін</w:t>
      </w:r>
      <w:r w:rsidR="00BD5F0A" w:rsidRPr="0073355E">
        <w:rPr>
          <w:sz w:val="28"/>
          <w:szCs w:val="28"/>
          <w:lang w:val="kk-KZ"/>
        </w:rPr>
        <w:t xml:space="preserve"> бірдей</w:t>
      </w:r>
      <w:r w:rsidR="00BD27F4" w:rsidRPr="0073355E">
        <w:rPr>
          <w:sz w:val="28"/>
          <w:szCs w:val="28"/>
          <w:lang w:val="kk-KZ"/>
        </w:rPr>
        <w:t xml:space="preserve"> түсінетін </w:t>
      </w:r>
      <w:r w:rsidR="002E4879" w:rsidRPr="0073355E">
        <w:rPr>
          <w:sz w:val="28"/>
          <w:szCs w:val="28"/>
          <w:lang w:val="kk-KZ"/>
        </w:rPr>
        <w:t>жергілікті сарапшы</w:t>
      </w:r>
      <w:r w:rsidR="00BD27F4" w:rsidRPr="0073355E">
        <w:rPr>
          <w:sz w:val="28"/>
          <w:szCs w:val="28"/>
          <w:lang w:val="kk-KZ"/>
        </w:rPr>
        <w:t xml:space="preserve"> болса бәрімізге жеңіл болар еді</w:t>
      </w:r>
      <w:r w:rsidR="005D3763" w:rsidRPr="0073355E">
        <w:rPr>
          <w:sz w:val="28"/>
          <w:szCs w:val="28"/>
          <w:lang w:val="kk-KZ"/>
        </w:rPr>
        <w:t>»</w:t>
      </w:r>
      <w:r w:rsidR="00BD27F4" w:rsidRPr="0073355E">
        <w:rPr>
          <w:sz w:val="28"/>
          <w:szCs w:val="28"/>
          <w:lang w:val="kk-KZ"/>
        </w:rPr>
        <w:t xml:space="preserve"> деген пікір білдірді [№2</w:t>
      </w:r>
      <w:r w:rsidR="002E4879" w:rsidRPr="0073355E">
        <w:rPr>
          <w:sz w:val="28"/>
          <w:szCs w:val="28"/>
          <w:lang w:val="kk-KZ"/>
        </w:rPr>
        <w:t xml:space="preserve"> респондент</w:t>
      </w:r>
      <w:r w:rsidR="00BD27F4" w:rsidRPr="0073355E">
        <w:rPr>
          <w:sz w:val="28"/>
          <w:szCs w:val="28"/>
          <w:lang w:val="kk-KZ"/>
        </w:rPr>
        <w:t xml:space="preserve">]. </w:t>
      </w:r>
    </w:p>
    <w:p w14:paraId="3760DE46" w14:textId="65ADD10B" w:rsidR="00BD27F4" w:rsidRPr="0073355E" w:rsidRDefault="002B682F" w:rsidP="002618B6">
      <w:pPr>
        <w:ind w:firstLine="709"/>
        <w:jc w:val="both"/>
        <w:rPr>
          <w:sz w:val="28"/>
          <w:szCs w:val="28"/>
          <w:lang w:val="kk-KZ"/>
        </w:rPr>
      </w:pPr>
      <w:r w:rsidRPr="0073355E">
        <w:rPr>
          <w:sz w:val="28"/>
          <w:szCs w:val="28"/>
          <w:lang w:val="kk-KZ"/>
        </w:rPr>
        <w:t>Зерттеу нәтижесінде т</w:t>
      </w:r>
      <w:r w:rsidR="00CD061A" w:rsidRPr="0073355E">
        <w:rPr>
          <w:sz w:val="28"/>
          <w:szCs w:val="28"/>
          <w:lang w:val="kk-KZ"/>
        </w:rPr>
        <w:t>ілдік кедергі тек шариғи кеңесшілердің қызметтерін ғана емес, шариғи аудит жүргізумен айналысатын шет елдік аудиторлардың жұмыстарын да күрделендіретіндігі анықталды.</w:t>
      </w:r>
      <w:r w:rsidR="007C1EDC" w:rsidRPr="0073355E">
        <w:rPr>
          <w:sz w:val="28"/>
          <w:szCs w:val="28"/>
          <w:lang w:val="kk-KZ"/>
        </w:rPr>
        <w:t xml:space="preserve"> Бұл тұрғыда </w:t>
      </w:r>
      <w:r w:rsidRPr="0073355E">
        <w:rPr>
          <w:sz w:val="28"/>
          <w:szCs w:val="28"/>
          <w:lang w:val="kk-KZ"/>
        </w:rPr>
        <w:t>интервью</w:t>
      </w:r>
      <w:r w:rsidR="007C1EDC" w:rsidRPr="0073355E">
        <w:rPr>
          <w:sz w:val="28"/>
          <w:szCs w:val="28"/>
          <w:lang w:val="kk-KZ"/>
        </w:rPr>
        <w:t>ге қатысқан</w:t>
      </w:r>
      <w:r w:rsidR="00BD5F0A" w:rsidRPr="0073355E">
        <w:rPr>
          <w:sz w:val="28"/>
          <w:szCs w:val="28"/>
          <w:lang w:val="kk-KZ"/>
        </w:rPr>
        <w:t xml:space="preserve"> </w:t>
      </w:r>
      <w:r w:rsidRPr="0073355E">
        <w:rPr>
          <w:sz w:val="28"/>
          <w:szCs w:val="28"/>
          <w:lang w:val="kk-KZ"/>
        </w:rPr>
        <w:t>аудитор</w:t>
      </w:r>
      <w:r w:rsidR="007C1EDC" w:rsidRPr="0073355E">
        <w:rPr>
          <w:sz w:val="28"/>
          <w:szCs w:val="28"/>
          <w:lang w:val="kk-KZ"/>
        </w:rPr>
        <w:t xml:space="preserve"> былай деді:</w:t>
      </w:r>
      <w:r w:rsidRPr="0073355E">
        <w:rPr>
          <w:sz w:val="28"/>
          <w:szCs w:val="28"/>
          <w:lang w:val="kk-KZ"/>
        </w:rPr>
        <w:t xml:space="preserve"> «Біздің тәжірибемізде тілдік кедергінің кесірінен көптеген түсініспеушілік жағдайлар орын алды. Қазақстандық </w:t>
      </w:r>
      <w:r w:rsidR="007C1EDC" w:rsidRPr="0073355E">
        <w:rPr>
          <w:sz w:val="28"/>
          <w:szCs w:val="28"/>
          <w:lang w:val="kk-KZ"/>
        </w:rPr>
        <w:t>исламдық қаржы институттар</w:t>
      </w:r>
      <w:r w:rsidR="009331B6" w:rsidRPr="0073355E">
        <w:rPr>
          <w:sz w:val="28"/>
          <w:szCs w:val="28"/>
          <w:lang w:val="kk-KZ"/>
        </w:rPr>
        <w:t>ын</w:t>
      </w:r>
      <w:r w:rsidRPr="0073355E">
        <w:rPr>
          <w:sz w:val="28"/>
          <w:szCs w:val="28"/>
          <w:lang w:val="kk-KZ"/>
        </w:rPr>
        <w:t>дағы келісімшарттар мен құжаттар</w:t>
      </w:r>
      <w:r w:rsidR="007C1EDC" w:rsidRPr="0073355E">
        <w:rPr>
          <w:sz w:val="28"/>
          <w:szCs w:val="28"/>
          <w:lang w:val="kk-KZ"/>
        </w:rPr>
        <w:t xml:space="preserve"> негізінен</w:t>
      </w:r>
      <w:r w:rsidRPr="0073355E">
        <w:rPr>
          <w:sz w:val="28"/>
          <w:szCs w:val="28"/>
          <w:lang w:val="kk-KZ"/>
        </w:rPr>
        <w:t xml:space="preserve"> </w:t>
      </w:r>
      <w:r w:rsidR="009331B6" w:rsidRPr="0073355E">
        <w:rPr>
          <w:sz w:val="28"/>
          <w:szCs w:val="28"/>
          <w:lang w:val="kk-KZ"/>
        </w:rPr>
        <w:t>жергілікті</w:t>
      </w:r>
      <w:r w:rsidRPr="0073355E">
        <w:rPr>
          <w:sz w:val="28"/>
          <w:szCs w:val="28"/>
          <w:lang w:val="kk-KZ"/>
        </w:rPr>
        <w:t xml:space="preserve"> тілд</w:t>
      </w:r>
      <w:r w:rsidR="009331B6" w:rsidRPr="0073355E">
        <w:rPr>
          <w:sz w:val="28"/>
          <w:szCs w:val="28"/>
          <w:lang w:val="kk-KZ"/>
        </w:rPr>
        <w:t>е</w:t>
      </w:r>
      <w:r w:rsidRPr="0073355E">
        <w:rPr>
          <w:sz w:val="28"/>
          <w:szCs w:val="28"/>
          <w:lang w:val="kk-KZ"/>
        </w:rPr>
        <w:t xml:space="preserve"> рәсімделеді. Бізге ұсынылатын олардың аудармалары әркез түсінікті бола бермейді. Кейбір келісімшарттардың аудармалары нақты емес </w:t>
      </w:r>
      <w:r w:rsidR="00B8138D" w:rsidRPr="0073355E">
        <w:rPr>
          <w:sz w:val="28"/>
          <w:szCs w:val="28"/>
          <w:lang w:val="kk-KZ"/>
        </w:rPr>
        <w:t>болса, енді біреулері тура мағынада аударылып беріл</w:t>
      </w:r>
      <w:r w:rsidR="00E359D1" w:rsidRPr="0073355E">
        <w:rPr>
          <w:sz w:val="28"/>
          <w:szCs w:val="28"/>
          <w:lang w:val="kk-KZ"/>
        </w:rPr>
        <w:t>етін</w:t>
      </w:r>
      <w:r w:rsidR="00B8138D" w:rsidRPr="0073355E">
        <w:rPr>
          <w:sz w:val="28"/>
          <w:szCs w:val="28"/>
          <w:lang w:val="kk-KZ"/>
        </w:rPr>
        <w:t xml:space="preserve"> жағдайлар кездес</w:t>
      </w:r>
      <w:r w:rsidR="007C1EDC" w:rsidRPr="0073355E">
        <w:rPr>
          <w:sz w:val="28"/>
          <w:szCs w:val="28"/>
          <w:lang w:val="kk-KZ"/>
        </w:rPr>
        <w:t>іп тұрады</w:t>
      </w:r>
      <w:r w:rsidRPr="0073355E">
        <w:rPr>
          <w:sz w:val="28"/>
          <w:szCs w:val="28"/>
          <w:lang w:val="kk-KZ"/>
        </w:rPr>
        <w:t>»</w:t>
      </w:r>
      <w:r w:rsidR="00B8138D" w:rsidRPr="0073355E">
        <w:rPr>
          <w:sz w:val="28"/>
          <w:szCs w:val="28"/>
          <w:lang w:val="kk-KZ"/>
        </w:rPr>
        <w:t xml:space="preserve"> [№5</w:t>
      </w:r>
      <w:r w:rsidR="007C1EDC" w:rsidRPr="0073355E">
        <w:rPr>
          <w:sz w:val="28"/>
          <w:szCs w:val="28"/>
          <w:lang w:val="kk-KZ"/>
        </w:rPr>
        <w:t xml:space="preserve"> сауалнама</w:t>
      </w:r>
      <w:r w:rsidR="00B8138D" w:rsidRPr="0073355E">
        <w:rPr>
          <w:sz w:val="28"/>
          <w:szCs w:val="28"/>
          <w:lang w:val="kk-KZ"/>
        </w:rPr>
        <w:t xml:space="preserve">]. </w:t>
      </w:r>
    </w:p>
    <w:p w14:paraId="73D985EF" w14:textId="74EDFB5E" w:rsidR="00471320" w:rsidRPr="0073355E" w:rsidRDefault="009331B6" w:rsidP="002618B6">
      <w:pPr>
        <w:ind w:firstLine="709"/>
        <w:jc w:val="both"/>
        <w:rPr>
          <w:sz w:val="28"/>
          <w:szCs w:val="28"/>
          <w:lang w:val="kk-KZ"/>
        </w:rPr>
      </w:pPr>
      <w:r w:rsidRPr="0073355E">
        <w:rPr>
          <w:sz w:val="28"/>
          <w:szCs w:val="28"/>
          <w:lang w:val="kk-KZ"/>
        </w:rPr>
        <w:t xml:space="preserve">Қызмет </w:t>
      </w:r>
      <w:r w:rsidR="00B8138D" w:rsidRPr="0073355E">
        <w:rPr>
          <w:sz w:val="28"/>
          <w:szCs w:val="28"/>
          <w:lang w:val="kk-KZ"/>
        </w:rPr>
        <w:t>барысында ортақ тілдің болуы өте маңызды. Мұның маңызды</w:t>
      </w:r>
      <w:r w:rsidR="00BD5F0A" w:rsidRPr="0073355E">
        <w:rPr>
          <w:sz w:val="28"/>
          <w:szCs w:val="28"/>
          <w:lang w:val="kk-KZ"/>
        </w:rPr>
        <w:t>л</w:t>
      </w:r>
      <w:r w:rsidR="00B8138D" w:rsidRPr="0073355E">
        <w:rPr>
          <w:sz w:val="28"/>
          <w:szCs w:val="28"/>
          <w:lang w:val="kk-KZ"/>
        </w:rPr>
        <w:t>ығы</w:t>
      </w:r>
      <w:r w:rsidR="00B21309" w:rsidRPr="0073355E">
        <w:rPr>
          <w:sz w:val="28"/>
          <w:szCs w:val="28"/>
          <w:lang w:val="kk-KZ"/>
        </w:rPr>
        <w:t>,</w:t>
      </w:r>
      <w:r w:rsidR="00B8138D" w:rsidRPr="0073355E">
        <w:rPr>
          <w:sz w:val="28"/>
          <w:szCs w:val="28"/>
          <w:lang w:val="kk-KZ"/>
        </w:rPr>
        <w:t xml:space="preserve"> әсіресе арада құжат алмасу жүретін</w:t>
      </w:r>
      <w:r w:rsidR="00A42C18" w:rsidRPr="0073355E">
        <w:rPr>
          <w:sz w:val="28"/>
          <w:szCs w:val="28"/>
          <w:lang w:val="kk-KZ"/>
        </w:rPr>
        <w:t xml:space="preserve"> жұмыс түрлерінде</w:t>
      </w:r>
      <w:r w:rsidR="00B8138D" w:rsidRPr="0073355E">
        <w:rPr>
          <w:sz w:val="28"/>
          <w:szCs w:val="28"/>
          <w:lang w:val="kk-KZ"/>
        </w:rPr>
        <w:t xml:space="preserve"> айқын көрініс табады. </w:t>
      </w:r>
      <w:r w:rsidR="00E359D1" w:rsidRPr="0073355E">
        <w:rPr>
          <w:sz w:val="28"/>
          <w:szCs w:val="28"/>
          <w:lang w:val="kk-KZ"/>
        </w:rPr>
        <w:t>Қазақстандық қаржы инстиуттар</w:t>
      </w:r>
      <w:r w:rsidR="00B21309" w:rsidRPr="0073355E">
        <w:rPr>
          <w:sz w:val="28"/>
          <w:szCs w:val="28"/>
          <w:lang w:val="kk-KZ"/>
        </w:rPr>
        <w:t>ын</w:t>
      </w:r>
      <w:r w:rsidR="00E359D1" w:rsidRPr="0073355E">
        <w:rPr>
          <w:sz w:val="28"/>
          <w:szCs w:val="28"/>
          <w:lang w:val="kk-KZ"/>
        </w:rPr>
        <w:t xml:space="preserve">а қатысты аталған </w:t>
      </w:r>
      <w:r w:rsidR="00274D93" w:rsidRPr="0073355E">
        <w:rPr>
          <w:sz w:val="28"/>
          <w:szCs w:val="28"/>
          <w:lang w:val="kk-KZ"/>
        </w:rPr>
        <w:t>тілдік кедергі</w:t>
      </w:r>
      <w:r w:rsidR="00E359D1" w:rsidRPr="0073355E">
        <w:rPr>
          <w:sz w:val="28"/>
          <w:szCs w:val="28"/>
          <w:lang w:val="kk-KZ"/>
        </w:rPr>
        <w:t>лер</w:t>
      </w:r>
      <w:r w:rsidR="00274D93" w:rsidRPr="0073355E">
        <w:rPr>
          <w:sz w:val="28"/>
          <w:szCs w:val="28"/>
          <w:lang w:val="kk-KZ"/>
        </w:rPr>
        <w:t xml:space="preserve"> </w:t>
      </w:r>
      <w:r w:rsidR="00E359D1" w:rsidRPr="0073355E">
        <w:rPr>
          <w:sz w:val="28"/>
          <w:szCs w:val="28"/>
          <w:lang w:val="kk-KZ"/>
        </w:rPr>
        <w:t>жергілікті шариғи кеңесшілер мен аудиторлар даярлаудың өзектілігін ай</w:t>
      </w:r>
      <w:r w:rsidRPr="0073355E">
        <w:rPr>
          <w:sz w:val="28"/>
          <w:szCs w:val="28"/>
          <w:lang w:val="kk-KZ"/>
        </w:rPr>
        <w:t>қ</w:t>
      </w:r>
      <w:r w:rsidR="00E359D1" w:rsidRPr="0073355E">
        <w:rPr>
          <w:sz w:val="28"/>
          <w:szCs w:val="28"/>
          <w:lang w:val="kk-KZ"/>
        </w:rPr>
        <w:t xml:space="preserve">ындай түседі. </w:t>
      </w:r>
    </w:p>
    <w:p w14:paraId="1ABD6824" w14:textId="024A086F" w:rsidR="00AB52B8" w:rsidRPr="0073355E" w:rsidRDefault="00C64666" w:rsidP="002618B6">
      <w:pPr>
        <w:pStyle w:val="a9"/>
        <w:numPr>
          <w:ilvl w:val="0"/>
          <w:numId w:val="5"/>
        </w:numPr>
        <w:tabs>
          <w:tab w:val="left" w:pos="1134"/>
        </w:tabs>
        <w:ind w:left="0" w:firstLine="709"/>
        <w:jc w:val="both"/>
        <w:rPr>
          <w:sz w:val="28"/>
          <w:szCs w:val="28"/>
          <w:lang w:val="kk-KZ"/>
        </w:rPr>
      </w:pPr>
      <w:r w:rsidRPr="0073355E">
        <w:rPr>
          <w:b/>
          <w:bCs/>
          <w:sz w:val="28"/>
          <w:szCs w:val="28"/>
          <w:lang w:val="kk-KZ"/>
        </w:rPr>
        <w:t>Шариғи қадағалау ісін заңнамалық реттейтін құқықтық-нормативті базаның жетілмеуі</w:t>
      </w:r>
      <w:r w:rsidR="000448F0" w:rsidRPr="0073355E">
        <w:rPr>
          <w:b/>
          <w:bCs/>
          <w:sz w:val="28"/>
          <w:szCs w:val="28"/>
          <w:lang w:val="kk-KZ"/>
        </w:rPr>
        <w:t xml:space="preserve">. </w:t>
      </w:r>
      <w:r w:rsidRPr="0073355E">
        <w:rPr>
          <w:sz w:val="28"/>
          <w:szCs w:val="28"/>
          <w:lang w:val="kk-KZ"/>
        </w:rPr>
        <w:t>Жалпы алғанда Қазақстанда исламдық қаржы институттар</w:t>
      </w:r>
      <w:r w:rsidR="009B0CB9" w:rsidRPr="0073355E">
        <w:rPr>
          <w:sz w:val="28"/>
          <w:szCs w:val="28"/>
          <w:lang w:val="kk-KZ"/>
        </w:rPr>
        <w:t>ы</w:t>
      </w:r>
      <w:r w:rsidR="00666FE8" w:rsidRPr="0073355E">
        <w:rPr>
          <w:sz w:val="28"/>
          <w:szCs w:val="28"/>
          <w:lang w:val="kk-KZ"/>
        </w:rPr>
        <w:t xml:space="preserve"> қызметтерінің</w:t>
      </w:r>
      <w:r w:rsidRPr="0073355E">
        <w:rPr>
          <w:sz w:val="28"/>
          <w:szCs w:val="28"/>
          <w:lang w:val="kk-KZ"/>
        </w:rPr>
        <w:t xml:space="preserve"> шариғи кеңес қадағалауында болу керектігі</w:t>
      </w:r>
      <w:r w:rsidR="00666FE8" w:rsidRPr="0073355E">
        <w:rPr>
          <w:sz w:val="28"/>
          <w:szCs w:val="28"/>
          <w:lang w:val="kk-KZ"/>
        </w:rPr>
        <w:t xml:space="preserve"> заңмен міндеттелген. Шариғи кеңестің заңмен талап етілуі әрі оның қарарларының міндетті күшке ие болуы </w:t>
      </w:r>
      <w:r w:rsidR="009331B6" w:rsidRPr="0073355E">
        <w:rPr>
          <w:sz w:val="28"/>
          <w:szCs w:val="28"/>
          <w:lang w:val="kk-KZ"/>
        </w:rPr>
        <w:t>жақсы бастама</w:t>
      </w:r>
      <w:r w:rsidR="00666FE8" w:rsidRPr="0073355E">
        <w:rPr>
          <w:sz w:val="28"/>
          <w:szCs w:val="28"/>
          <w:lang w:val="kk-KZ"/>
        </w:rPr>
        <w:t>. Дегенмен з</w:t>
      </w:r>
      <w:r w:rsidR="005F26E7" w:rsidRPr="0073355E">
        <w:rPr>
          <w:sz w:val="28"/>
          <w:szCs w:val="28"/>
          <w:lang w:val="kk-KZ"/>
        </w:rPr>
        <w:t xml:space="preserve">ерттеу нәтижелері </w:t>
      </w:r>
      <w:r w:rsidRPr="0073355E">
        <w:rPr>
          <w:sz w:val="28"/>
          <w:szCs w:val="28"/>
          <w:lang w:val="kk-KZ"/>
        </w:rPr>
        <w:t xml:space="preserve">Қазақстанда </w:t>
      </w:r>
      <w:r w:rsidR="005F26E7" w:rsidRPr="0073355E">
        <w:rPr>
          <w:sz w:val="28"/>
          <w:szCs w:val="28"/>
          <w:lang w:val="kk-KZ"/>
        </w:rPr>
        <w:t xml:space="preserve">шариғи кеңесшілік </w:t>
      </w:r>
      <w:r w:rsidR="0047025D" w:rsidRPr="0073355E">
        <w:rPr>
          <w:sz w:val="28"/>
          <w:szCs w:val="28"/>
          <w:lang w:val="kk-KZ"/>
        </w:rPr>
        <w:t>қызметін</w:t>
      </w:r>
      <w:r w:rsidRPr="0073355E">
        <w:rPr>
          <w:sz w:val="28"/>
          <w:szCs w:val="28"/>
          <w:lang w:val="kk-KZ"/>
        </w:rPr>
        <w:t xml:space="preserve"> жүйелейтін </w:t>
      </w:r>
      <w:r w:rsidR="00666FE8" w:rsidRPr="0073355E">
        <w:rPr>
          <w:sz w:val="28"/>
          <w:szCs w:val="28"/>
          <w:lang w:val="kk-KZ"/>
        </w:rPr>
        <w:t xml:space="preserve">жекелеген </w:t>
      </w:r>
      <w:r w:rsidRPr="0073355E">
        <w:rPr>
          <w:sz w:val="28"/>
          <w:szCs w:val="28"/>
          <w:lang w:val="kk-KZ"/>
        </w:rPr>
        <w:t xml:space="preserve">заңнамалық </w:t>
      </w:r>
      <w:r w:rsidR="00AB52B8" w:rsidRPr="0073355E">
        <w:rPr>
          <w:sz w:val="28"/>
          <w:szCs w:val="28"/>
          <w:lang w:val="kk-KZ"/>
        </w:rPr>
        <w:t>нормалардың</w:t>
      </w:r>
      <w:r w:rsidR="00666FE8" w:rsidRPr="0073355E">
        <w:rPr>
          <w:sz w:val="28"/>
          <w:szCs w:val="28"/>
          <w:lang w:val="kk-KZ"/>
        </w:rPr>
        <w:t xml:space="preserve"> жетілмегендігін </w:t>
      </w:r>
      <w:r w:rsidR="009331B6" w:rsidRPr="0073355E">
        <w:rPr>
          <w:sz w:val="28"/>
          <w:szCs w:val="28"/>
          <w:lang w:val="kk-KZ"/>
        </w:rPr>
        <w:t>аңғартты</w:t>
      </w:r>
      <w:r w:rsidRPr="0073355E">
        <w:rPr>
          <w:sz w:val="28"/>
          <w:szCs w:val="28"/>
          <w:lang w:val="kk-KZ"/>
        </w:rPr>
        <w:t xml:space="preserve">. </w:t>
      </w:r>
      <w:r w:rsidR="005F26E7" w:rsidRPr="0073355E">
        <w:rPr>
          <w:sz w:val="28"/>
          <w:szCs w:val="28"/>
          <w:lang w:val="kk-KZ"/>
        </w:rPr>
        <w:t xml:space="preserve"> </w:t>
      </w:r>
    </w:p>
    <w:p w14:paraId="533A38B9" w14:textId="509256C9" w:rsidR="008A25F9" w:rsidRPr="0073355E" w:rsidRDefault="00AB52B8" w:rsidP="002618B6">
      <w:pPr>
        <w:shd w:val="clear" w:color="auto" w:fill="FFFFFF"/>
        <w:ind w:firstLine="709"/>
        <w:jc w:val="both"/>
        <w:textAlignment w:val="baseline"/>
        <w:rPr>
          <w:sz w:val="28"/>
          <w:szCs w:val="28"/>
          <w:lang w:val="kk-KZ"/>
        </w:rPr>
      </w:pPr>
      <w:r w:rsidRPr="0073355E">
        <w:rPr>
          <w:sz w:val="28"/>
          <w:szCs w:val="28"/>
          <w:lang w:val="kk-KZ"/>
        </w:rPr>
        <w:t>Р</w:t>
      </w:r>
      <w:r w:rsidR="005F26E7" w:rsidRPr="0073355E">
        <w:rPr>
          <w:sz w:val="28"/>
          <w:szCs w:val="28"/>
          <w:lang w:val="kk-KZ"/>
        </w:rPr>
        <w:t xml:space="preserve">еспонденттердің 60 % </w:t>
      </w:r>
      <w:r w:rsidRPr="0073355E">
        <w:rPr>
          <w:sz w:val="28"/>
          <w:szCs w:val="28"/>
          <w:lang w:val="kk-KZ"/>
        </w:rPr>
        <w:t>Қ</w:t>
      </w:r>
      <w:r w:rsidR="005F26E7" w:rsidRPr="0073355E">
        <w:rPr>
          <w:sz w:val="28"/>
          <w:szCs w:val="28"/>
          <w:lang w:val="kk-KZ"/>
        </w:rPr>
        <w:t>азақстан</w:t>
      </w:r>
      <w:r w:rsidR="006A1ACA" w:rsidRPr="0073355E">
        <w:rPr>
          <w:sz w:val="28"/>
          <w:szCs w:val="28"/>
          <w:lang w:val="kk-KZ"/>
        </w:rPr>
        <w:t xml:space="preserve"> заң</w:t>
      </w:r>
      <w:r w:rsidRPr="0073355E">
        <w:rPr>
          <w:sz w:val="28"/>
          <w:szCs w:val="28"/>
          <w:lang w:val="kk-KZ"/>
        </w:rPr>
        <w:t>дарында</w:t>
      </w:r>
      <w:r w:rsidR="005F26E7" w:rsidRPr="0073355E">
        <w:rPr>
          <w:sz w:val="28"/>
          <w:szCs w:val="28"/>
          <w:lang w:val="kk-KZ"/>
        </w:rPr>
        <w:t xml:space="preserve"> </w:t>
      </w:r>
      <w:r w:rsidR="00FB473B" w:rsidRPr="0073355E">
        <w:rPr>
          <w:sz w:val="28"/>
          <w:szCs w:val="28"/>
          <w:lang w:val="kk-KZ"/>
        </w:rPr>
        <w:t>ИҚПК</w:t>
      </w:r>
      <w:r w:rsidR="006A1ACA" w:rsidRPr="0073355E">
        <w:rPr>
          <w:sz w:val="28"/>
          <w:szCs w:val="28"/>
          <w:lang w:val="kk-KZ"/>
        </w:rPr>
        <w:t xml:space="preserve"> мүшелеріне қатысты құзыреттілік талаптар бекітілмегендігін</w:t>
      </w:r>
      <w:r w:rsidRPr="0073355E">
        <w:rPr>
          <w:sz w:val="28"/>
          <w:szCs w:val="28"/>
          <w:lang w:val="kk-KZ"/>
        </w:rPr>
        <w:t xml:space="preserve"> ерекше атап өтті</w:t>
      </w:r>
      <w:r w:rsidR="006A1ACA" w:rsidRPr="0073355E">
        <w:rPr>
          <w:sz w:val="28"/>
          <w:szCs w:val="28"/>
          <w:lang w:val="kk-KZ"/>
        </w:rPr>
        <w:t xml:space="preserve">. </w:t>
      </w:r>
      <w:r w:rsidR="00695C3A" w:rsidRPr="0073355E">
        <w:rPr>
          <w:sz w:val="28"/>
          <w:szCs w:val="28"/>
          <w:lang w:val="kk-KZ"/>
        </w:rPr>
        <w:t xml:space="preserve">Қазақстан Республикасындағы банктер және банктік қызметтер заңының </w:t>
      </w:r>
      <w:r w:rsidR="007D6A64" w:rsidRPr="0073355E">
        <w:rPr>
          <w:sz w:val="28"/>
          <w:szCs w:val="28"/>
          <w:lang w:val="kk-KZ"/>
        </w:rPr>
        <w:t>52-ба</w:t>
      </w:r>
      <w:r w:rsidR="00226F25" w:rsidRPr="0073355E">
        <w:rPr>
          <w:sz w:val="28"/>
          <w:szCs w:val="28"/>
          <w:lang w:val="kk-KZ"/>
        </w:rPr>
        <w:t>бы</w:t>
      </w:r>
      <w:r w:rsidR="007D6A64" w:rsidRPr="0073355E">
        <w:rPr>
          <w:sz w:val="28"/>
          <w:szCs w:val="28"/>
          <w:lang w:val="kk-KZ"/>
        </w:rPr>
        <w:t xml:space="preserve">, 4-тармағында: </w:t>
      </w:r>
      <w:r w:rsidR="007D6A64" w:rsidRPr="0073355E">
        <w:rPr>
          <w:i/>
          <w:iCs/>
          <w:sz w:val="28"/>
          <w:szCs w:val="28"/>
          <w:lang w:val="kk-KZ"/>
        </w:rPr>
        <w:t>«</w:t>
      </w:r>
      <w:r w:rsidR="007D6A64" w:rsidRPr="0073355E">
        <w:rPr>
          <w:i/>
          <w:iCs/>
          <w:spacing w:val="2"/>
          <w:sz w:val="28"/>
          <w:szCs w:val="28"/>
          <w:shd w:val="clear" w:color="auto" w:fill="FFFFFF"/>
          <w:lang w:val="kk-KZ"/>
        </w:rPr>
        <w:t>Ислам банкінің тұрақты жұмыс істейтін органы - исламдық қаржыландыру принциптері жөніндегі кеңестің міндеттерін, функцияларын және өкілеттіктерін, сондай-ақ оны құрудың тәртібі мен исламдық қаржыландыру принциптері жөніндегі кеңестің мүшелеріне қойылатын талаптарды қамтуға тиіс</w:t>
      </w:r>
      <w:r w:rsidR="007D6A64" w:rsidRPr="0073355E">
        <w:rPr>
          <w:i/>
          <w:iCs/>
          <w:sz w:val="28"/>
          <w:szCs w:val="28"/>
          <w:lang w:val="kk-KZ"/>
        </w:rPr>
        <w:t xml:space="preserve">» </w:t>
      </w:r>
      <w:r w:rsidR="007D6A64" w:rsidRPr="0073355E">
        <w:rPr>
          <w:sz w:val="28"/>
          <w:szCs w:val="28"/>
          <w:lang w:val="kk-KZ"/>
        </w:rPr>
        <w:t>делін</w:t>
      </w:r>
      <w:r w:rsidR="00226F25" w:rsidRPr="0073355E">
        <w:rPr>
          <w:sz w:val="28"/>
          <w:szCs w:val="28"/>
          <w:lang w:val="kk-KZ"/>
        </w:rPr>
        <w:t>іп, шариғи кеңестің құрылымы мен өзге де аталған мәселелер ислам банкінің жарғысында қамтыл</w:t>
      </w:r>
      <w:r w:rsidRPr="0073355E">
        <w:rPr>
          <w:sz w:val="28"/>
          <w:szCs w:val="28"/>
          <w:lang w:val="kk-KZ"/>
        </w:rPr>
        <w:t>атындығы айтылған</w:t>
      </w:r>
      <w:r w:rsidR="00D83B28" w:rsidRPr="0073355E">
        <w:rPr>
          <w:sz w:val="28"/>
          <w:szCs w:val="28"/>
          <w:lang w:val="kk-KZ"/>
        </w:rPr>
        <w:t xml:space="preserve"> [</w:t>
      </w:r>
      <w:r w:rsidR="0026660E" w:rsidRPr="0073355E">
        <w:rPr>
          <w:sz w:val="28"/>
          <w:szCs w:val="28"/>
          <w:lang w:val="kk-KZ"/>
        </w:rPr>
        <w:t>145</w:t>
      </w:r>
      <w:r w:rsidR="00D83B28" w:rsidRPr="0073355E">
        <w:rPr>
          <w:sz w:val="28"/>
          <w:szCs w:val="28"/>
          <w:lang w:val="kk-KZ"/>
        </w:rPr>
        <w:t>]</w:t>
      </w:r>
      <w:r w:rsidR="0026660E" w:rsidRPr="0073355E">
        <w:rPr>
          <w:sz w:val="28"/>
          <w:szCs w:val="28"/>
          <w:lang w:val="kk-KZ"/>
        </w:rPr>
        <w:t>.</w:t>
      </w:r>
      <w:r w:rsidR="00226F25" w:rsidRPr="0073355E">
        <w:rPr>
          <w:sz w:val="28"/>
          <w:szCs w:val="28"/>
          <w:lang w:val="kk-KZ"/>
        </w:rPr>
        <w:t xml:space="preserve"> Бұдан кеңес мүшелерінің саны мен олардан талап етілетін құзыреттіліктер, функционалды міндеттер </w:t>
      </w:r>
      <w:r w:rsidR="00D83B28" w:rsidRPr="0073355E">
        <w:rPr>
          <w:sz w:val="28"/>
          <w:szCs w:val="28"/>
          <w:lang w:val="kk-KZ"/>
        </w:rPr>
        <w:t>секілді мәселелер заңда нақты көрсетілме</w:t>
      </w:r>
      <w:r w:rsidR="009B0CB9" w:rsidRPr="0073355E">
        <w:rPr>
          <w:sz w:val="28"/>
          <w:szCs w:val="28"/>
          <w:lang w:val="kk-KZ"/>
        </w:rPr>
        <w:t>й</w:t>
      </w:r>
      <w:r w:rsidR="00D83B28" w:rsidRPr="0073355E">
        <w:rPr>
          <w:sz w:val="28"/>
          <w:szCs w:val="28"/>
          <w:lang w:val="kk-KZ"/>
        </w:rPr>
        <w:t xml:space="preserve"> ислам банкінің өзіне тапсырылғандығын </w:t>
      </w:r>
      <w:r w:rsidR="00A56959" w:rsidRPr="0073355E">
        <w:rPr>
          <w:sz w:val="28"/>
          <w:szCs w:val="28"/>
          <w:lang w:val="kk-KZ"/>
        </w:rPr>
        <w:t>көруге</w:t>
      </w:r>
      <w:r w:rsidR="00D83B28" w:rsidRPr="0073355E">
        <w:rPr>
          <w:sz w:val="28"/>
          <w:szCs w:val="28"/>
          <w:lang w:val="kk-KZ"/>
        </w:rPr>
        <w:t xml:space="preserve"> болады. Заңның </w:t>
      </w:r>
      <w:r w:rsidR="0028771B" w:rsidRPr="0073355E">
        <w:rPr>
          <w:sz w:val="28"/>
          <w:szCs w:val="28"/>
          <w:lang w:val="kk-KZ"/>
        </w:rPr>
        <w:t xml:space="preserve">аталған мәселелерді </w:t>
      </w:r>
      <w:r w:rsidR="00D83B28" w:rsidRPr="0073355E">
        <w:rPr>
          <w:sz w:val="28"/>
          <w:szCs w:val="28"/>
          <w:lang w:val="kk-KZ"/>
        </w:rPr>
        <w:t>ислам банк</w:t>
      </w:r>
      <w:r w:rsidR="0028771B" w:rsidRPr="0073355E">
        <w:rPr>
          <w:sz w:val="28"/>
          <w:szCs w:val="28"/>
          <w:lang w:val="kk-KZ"/>
        </w:rPr>
        <w:t>інің құзыретіне қалдыруы шариғи кеңесшілік қызметінің</w:t>
      </w:r>
      <w:r w:rsidR="00A56959" w:rsidRPr="0073355E">
        <w:rPr>
          <w:sz w:val="28"/>
          <w:szCs w:val="28"/>
          <w:lang w:val="kk-KZ"/>
        </w:rPr>
        <w:t xml:space="preserve"> тиімділігіне кері әсер беруі</w:t>
      </w:r>
      <w:r w:rsidR="0028771B" w:rsidRPr="0073355E">
        <w:rPr>
          <w:sz w:val="28"/>
          <w:szCs w:val="28"/>
          <w:lang w:val="kk-KZ"/>
        </w:rPr>
        <w:t xml:space="preserve"> мүмкін. </w:t>
      </w:r>
      <w:r w:rsidR="00A56959" w:rsidRPr="0073355E">
        <w:rPr>
          <w:sz w:val="28"/>
          <w:szCs w:val="28"/>
          <w:lang w:val="kk-KZ"/>
        </w:rPr>
        <w:t>Басқаша айтқанда, ш</w:t>
      </w:r>
      <w:r w:rsidR="0028771B" w:rsidRPr="0073355E">
        <w:rPr>
          <w:sz w:val="28"/>
          <w:szCs w:val="28"/>
          <w:lang w:val="kk-KZ"/>
        </w:rPr>
        <w:t>ариғи кеңес</w:t>
      </w:r>
      <w:r w:rsidR="00A56959" w:rsidRPr="0073355E">
        <w:rPr>
          <w:sz w:val="28"/>
          <w:szCs w:val="28"/>
          <w:lang w:val="kk-KZ"/>
        </w:rPr>
        <w:t xml:space="preserve"> мүшелерінің құзыреттіліктері мен финкцияларының ислам банк</w:t>
      </w:r>
      <w:r w:rsidR="009B0CB9" w:rsidRPr="0073355E">
        <w:rPr>
          <w:sz w:val="28"/>
          <w:szCs w:val="28"/>
          <w:lang w:val="kk-KZ"/>
        </w:rPr>
        <w:t>і</w:t>
      </w:r>
      <w:r w:rsidR="00A56959" w:rsidRPr="0073355E">
        <w:rPr>
          <w:sz w:val="28"/>
          <w:szCs w:val="28"/>
          <w:lang w:val="kk-KZ"/>
        </w:rPr>
        <w:t xml:space="preserve"> тарапынан бекі</w:t>
      </w:r>
      <w:r w:rsidR="00EF66F2" w:rsidRPr="0073355E">
        <w:rPr>
          <w:sz w:val="28"/>
          <w:szCs w:val="28"/>
          <w:lang w:val="kk-KZ"/>
        </w:rPr>
        <w:t>ті</w:t>
      </w:r>
      <w:r w:rsidR="00A56959" w:rsidRPr="0073355E">
        <w:rPr>
          <w:sz w:val="28"/>
          <w:szCs w:val="28"/>
          <w:lang w:val="kk-KZ"/>
        </w:rPr>
        <w:t>луі мүдделер қақтығысын тудырады.</w:t>
      </w:r>
      <w:r w:rsidR="0028771B" w:rsidRPr="0073355E">
        <w:rPr>
          <w:sz w:val="28"/>
          <w:szCs w:val="28"/>
          <w:lang w:val="kk-KZ"/>
        </w:rPr>
        <w:t xml:space="preserve"> </w:t>
      </w:r>
      <w:r w:rsidR="00206C62" w:rsidRPr="0073355E">
        <w:rPr>
          <w:sz w:val="28"/>
          <w:szCs w:val="28"/>
          <w:lang w:val="kk-KZ"/>
        </w:rPr>
        <w:t xml:space="preserve">Аталмыш </w:t>
      </w:r>
      <w:r w:rsidR="00DB1AA8" w:rsidRPr="0073355E">
        <w:rPr>
          <w:sz w:val="28"/>
          <w:szCs w:val="28"/>
          <w:lang w:val="kk-KZ"/>
        </w:rPr>
        <w:t>олқылы</w:t>
      </w:r>
      <w:r w:rsidR="004229A3" w:rsidRPr="0073355E">
        <w:rPr>
          <w:sz w:val="28"/>
          <w:szCs w:val="28"/>
          <w:lang w:val="kk-KZ"/>
        </w:rPr>
        <w:t>қ</w:t>
      </w:r>
      <w:r w:rsidR="00206C62" w:rsidRPr="0073355E">
        <w:rPr>
          <w:sz w:val="28"/>
          <w:szCs w:val="28"/>
          <w:lang w:val="kk-KZ"/>
        </w:rPr>
        <w:t xml:space="preserve"> </w:t>
      </w:r>
      <w:r w:rsidR="000F5776" w:rsidRPr="0073355E">
        <w:rPr>
          <w:sz w:val="28"/>
          <w:szCs w:val="28"/>
          <w:lang w:val="kk-KZ"/>
        </w:rPr>
        <w:t xml:space="preserve">жалғыз </w:t>
      </w:r>
      <w:r w:rsidR="00206C62" w:rsidRPr="0073355E">
        <w:rPr>
          <w:sz w:val="28"/>
          <w:szCs w:val="28"/>
          <w:lang w:val="kk-KZ"/>
        </w:rPr>
        <w:t xml:space="preserve">банк туралы заң емес </w:t>
      </w:r>
      <w:r w:rsidR="00783067" w:rsidRPr="0073355E">
        <w:rPr>
          <w:sz w:val="28"/>
          <w:szCs w:val="28"/>
          <w:lang w:val="kk-KZ"/>
        </w:rPr>
        <w:t>С</w:t>
      </w:r>
      <w:r w:rsidR="00206C62" w:rsidRPr="0073355E">
        <w:rPr>
          <w:sz w:val="28"/>
          <w:szCs w:val="28"/>
          <w:lang w:val="kk-KZ"/>
        </w:rPr>
        <w:t>ақтандыру</w:t>
      </w:r>
      <w:r w:rsidR="00802D9A" w:rsidRPr="0073355E">
        <w:rPr>
          <w:sz w:val="28"/>
          <w:szCs w:val="28"/>
          <w:lang w:val="kk-KZ"/>
        </w:rPr>
        <w:t xml:space="preserve"> қызметі туралы</w:t>
      </w:r>
      <w:r w:rsidR="00206C62" w:rsidRPr="0073355E">
        <w:rPr>
          <w:sz w:val="28"/>
          <w:szCs w:val="28"/>
          <w:lang w:val="kk-KZ"/>
        </w:rPr>
        <w:t xml:space="preserve"> </w:t>
      </w:r>
      <w:r w:rsidR="000B64A8" w:rsidRPr="0073355E">
        <w:rPr>
          <w:sz w:val="28"/>
          <w:szCs w:val="28"/>
          <w:lang w:val="kk-KZ"/>
        </w:rPr>
        <w:t>(36-бап, 4,7-ші тармақтар)</w:t>
      </w:r>
      <w:r w:rsidR="004229A3" w:rsidRPr="0073355E">
        <w:rPr>
          <w:sz w:val="28"/>
          <w:szCs w:val="28"/>
          <w:lang w:val="kk-KZ"/>
        </w:rPr>
        <w:t xml:space="preserve"> заңына </w:t>
      </w:r>
      <w:r w:rsidR="000B64A8" w:rsidRPr="0073355E">
        <w:rPr>
          <w:sz w:val="28"/>
          <w:szCs w:val="28"/>
          <w:lang w:val="kk-KZ"/>
        </w:rPr>
        <w:t>да тән.</w:t>
      </w:r>
      <w:r w:rsidR="000F5776" w:rsidRPr="0073355E">
        <w:rPr>
          <w:sz w:val="28"/>
          <w:szCs w:val="28"/>
          <w:lang w:val="kk-KZ"/>
        </w:rPr>
        <w:t xml:space="preserve"> </w:t>
      </w:r>
    </w:p>
    <w:p w14:paraId="60F750DB" w14:textId="3D05367B" w:rsidR="00865430" w:rsidRPr="0073355E" w:rsidRDefault="000F5776" w:rsidP="002618B6">
      <w:pPr>
        <w:shd w:val="clear" w:color="auto" w:fill="FFFFFF"/>
        <w:ind w:firstLine="709"/>
        <w:jc w:val="both"/>
        <w:textAlignment w:val="baseline"/>
        <w:rPr>
          <w:sz w:val="28"/>
          <w:szCs w:val="28"/>
          <w:lang w:val="kk-KZ"/>
        </w:rPr>
      </w:pPr>
      <w:r w:rsidRPr="0073355E">
        <w:rPr>
          <w:sz w:val="28"/>
          <w:szCs w:val="28"/>
          <w:lang w:val="kk-KZ"/>
        </w:rPr>
        <w:t>Қазақстан заңдарында ИҚПК-н</w:t>
      </w:r>
      <w:r w:rsidR="009B0CB9" w:rsidRPr="0073355E">
        <w:rPr>
          <w:sz w:val="28"/>
          <w:szCs w:val="28"/>
          <w:lang w:val="kk-KZ"/>
        </w:rPr>
        <w:t>і</w:t>
      </w:r>
      <w:r w:rsidRPr="0073355E">
        <w:rPr>
          <w:sz w:val="28"/>
          <w:szCs w:val="28"/>
          <w:lang w:val="kk-KZ"/>
        </w:rPr>
        <w:t xml:space="preserve">ң құрылымы туралы қосымша ереже тек исламдық лизинг компанияларына </w:t>
      </w:r>
      <w:r w:rsidR="008A25F9" w:rsidRPr="0073355E">
        <w:rPr>
          <w:sz w:val="28"/>
          <w:szCs w:val="28"/>
          <w:lang w:val="kk-KZ"/>
        </w:rPr>
        <w:t xml:space="preserve">қатысты </w:t>
      </w:r>
      <w:r w:rsidR="009331B6" w:rsidRPr="0073355E">
        <w:rPr>
          <w:sz w:val="28"/>
          <w:szCs w:val="28"/>
          <w:lang w:val="kk-KZ"/>
        </w:rPr>
        <w:t>келген</w:t>
      </w:r>
      <w:r w:rsidRPr="0073355E">
        <w:rPr>
          <w:sz w:val="28"/>
          <w:szCs w:val="28"/>
          <w:lang w:val="kk-KZ"/>
        </w:rPr>
        <w:t>.</w:t>
      </w:r>
      <w:r w:rsidR="008A25F9" w:rsidRPr="0073355E">
        <w:rPr>
          <w:sz w:val="28"/>
          <w:szCs w:val="28"/>
          <w:lang w:val="kk-KZ"/>
        </w:rPr>
        <w:t xml:space="preserve"> </w:t>
      </w:r>
      <w:r w:rsidR="00783067" w:rsidRPr="0073355E">
        <w:rPr>
          <w:sz w:val="28"/>
          <w:szCs w:val="28"/>
          <w:lang w:val="kk-KZ"/>
        </w:rPr>
        <w:t>Қаржы лизингі туралы заңның 24-</w:t>
      </w:r>
      <w:r w:rsidR="003245B1" w:rsidRPr="0073355E">
        <w:rPr>
          <w:sz w:val="28"/>
          <w:szCs w:val="28"/>
          <w:lang w:val="kk-KZ"/>
        </w:rPr>
        <w:t>2-</w:t>
      </w:r>
      <w:r w:rsidR="00783067" w:rsidRPr="0073355E">
        <w:rPr>
          <w:sz w:val="28"/>
          <w:szCs w:val="28"/>
          <w:lang w:val="kk-KZ"/>
        </w:rPr>
        <w:t>ба</w:t>
      </w:r>
      <w:r w:rsidR="003245B1" w:rsidRPr="0073355E">
        <w:rPr>
          <w:sz w:val="28"/>
          <w:szCs w:val="28"/>
          <w:lang w:val="kk-KZ"/>
        </w:rPr>
        <w:t>бында</w:t>
      </w:r>
      <w:r w:rsidR="004229A3" w:rsidRPr="0073355E">
        <w:rPr>
          <w:sz w:val="28"/>
          <w:szCs w:val="28"/>
          <w:lang w:val="kk-KZ"/>
        </w:rPr>
        <w:t>:</w:t>
      </w:r>
      <w:r w:rsidR="00783067" w:rsidRPr="0073355E">
        <w:rPr>
          <w:sz w:val="28"/>
          <w:szCs w:val="28"/>
          <w:lang w:val="kk-KZ"/>
        </w:rPr>
        <w:t xml:space="preserve"> «</w:t>
      </w:r>
      <w:r w:rsidR="003245B1" w:rsidRPr="0073355E">
        <w:rPr>
          <w:i/>
          <w:iCs/>
          <w:spacing w:val="2"/>
          <w:sz w:val="28"/>
          <w:szCs w:val="28"/>
          <w:lang w:val="kk-KZ"/>
        </w:rPr>
        <w:t>Ислам лизингі мәмілелерінің сәйкестігін айқындау үшін лизинг беруші міндетті түрде исламдық қаржыландыру қағидаттары жөніндегі кеңесті құрады. Қаржы нарығы мен қаржы ұйымдарын реттеу, бақылау және қадағалау жөніндегі уәкілетті органның нормативтік құқықтық актісінде көзделген жағдайларда, лизинг беруші исламдық қаржыландыру қағидаттары жөніндегі кеңесті құрмай, ислам лизингі мәмілелерінің исламдық қаржыландыру қағидаттарына сәйкестігі туралы қорытынды алу үшін сыртқы тәуелсіз сарапшыларды тартуға құқылы. Сыртқы тәуелсіз сарапшыларға қойылатын талаптар қаржы нарығы мен қаржы ұйымдарын реттеу, бақылау және қадағалау жөніндегі уәкілетті органның нормативтік құқықтық актісінде белгіленеді</w:t>
      </w:r>
      <w:r w:rsidR="00783067" w:rsidRPr="0073355E">
        <w:rPr>
          <w:sz w:val="28"/>
          <w:szCs w:val="28"/>
          <w:lang w:val="kk-KZ"/>
        </w:rPr>
        <w:t>»</w:t>
      </w:r>
      <w:r w:rsidR="004229A3" w:rsidRPr="0073355E">
        <w:rPr>
          <w:sz w:val="28"/>
          <w:szCs w:val="28"/>
          <w:lang w:val="kk-KZ"/>
        </w:rPr>
        <w:t xml:space="preserve"> деп көрсетілген</w:t>
      </w:r>
      <w:r w:rsidR="001103E8" w:rsidRPr="0073355E">
        <w:rPr>
          <w:sz w:val="28"/>
          <w:szCs w:val="28"/>
          <w:lang w:val="kk-KZ"/>
        </w:rPr>
        <w:t xml:space="preserve"> [19</w:t>
      </w:r>
      <w:r w:rsidR="00567838" w:rsidRPr="0073355E">
        <w:rPr>
          <w:sz w:val="28"/>
          <w:szCs w:val="28"/>
          <w:lang w:val="kk-KZ"/>
        </w:rPr>
        <w:t>7</w:t>
      </w:r>
      <w:r w:rsidR="001103E8" w:rsidRPr="0073355E">
        <w:rPr>
          <w:sz w:val="28"/>
          <w:szCs w:val="28"/>
          <w:lang w:val="kk-KZ"/>
        </w:rPr>
        <w:t>].</w:t>
      </w:r>
      <w:r w:rsidR="003245B1" w:rsidRPr="0073355E">
        <w:rPr>
          <w:sz w:val="28"/>
          <w:szCs w:val="28"/>
          <w:lang w:val="kk-KZ"/>
        </w:rPr>
        <w:t xml:space="preserve"> </w:t>
      </w:r>
      <w:r w:rsidR="008A25F9" w:rsidRPr="0073355E">
        <w:rPr>
          <w:sz w:val="28"/>
          <w:szCs w:val="28"/>
          <w:lang w:val="kk-KZ"/>
        </w:rPr>
        <w:t xml:space="preserve">Бұл </w:t>
      </w:r>
      <w:r w:rsidR="00B143DC" w:rsidRPr="0073355E">
        <w:rPr>
          <w:sz w:val="28"/>
          <w:szCs w:val="28"/>
          <w:lang w:val="kk-KZ"/>
        </w:rPr>
        <w:t>бапта уәкілетті органның нормативтік құқықтық актісінде кө</w:t>
      </w:r>
      <w:r w:rsidR="008A25F9" w:rsidRPr="0073355E">
        <w:rPr>
          <w:sz w:val="28"/>
          <w:szCs w:val="28"/>
          <w:lang w:val="kk-KZ"/>
        </w:rPr>
        <w:t>рсетілген</w:t>
      </w:r>
      <w:r w:rsidR="00B143DC" w:rsidRPr="0073355E">
        <w:rPr>
          <w:sz w:val="28"/>
          <w:szCs w:val="28"/>
          <w:lang w:val="kk-KZ"/>
        </w:rPr>
        <w:t xml:space="preserve"> б</w:t>
      </w:r>
      <w:r w:rsidR="008A25F9" w:rsidRPr="0073355E">
        <w:rPr>
          <w:sz w:val="28"/>
          <w:szCs w:val="28"/>
          <w:lang w:val="kk-KZ"/>
        </w:rPr>
        <w:t>елгілі</w:t>
      </w:r>
      <w:r w:rsidR="00B143DC" w:rsidRPr="0073355E">
        <w:rPr>
          <w:sz w:val="28"/>
          <w:szCs w:val="28"/>
          <w:lang w:val="kk-KZ"/>
        </w:rPr>
        <w:t xml:space="preserve"> жағдай</w:t>
      </w:r>
      <w:r w:rsidR="008A25F9" w:rsidRPr="0073355E">
        <w:rPr>
          <w:sz w:val="28"/>
          <w:szCs w:val="28"/>
          <w:lang w:val="kk-KZ"/>
        </w:rPr>
        <w:t>ларда</w:t>
      </w:r>
      <w:r w:rsidR="00B143DC" w:rsidRPr="0073355E">
        <w:rPr>
          <w:sz w:val="28"/>
          <w:szCs w:val="28"/>
          <w:lang w:val="kk-KZ"/>
        </w:rPr>
        <w:t xml:space="preserve"> </w:t>
      </w:r>
      <w:r w:rsidR="008A25F9" w:rsidRPr="0073355E">
        <w:rPr>
          <w:sz w:val="28"/>
          <w:szCs w:val="28"/>
          <w:lang w:val="kk-KZ"/>
        </w:rPr>
        <w:t xml:space="preserve">лизинг </w:t>
      </w:r>
      <w:r w:rsidR="00B143DC" w:rsidRPr="0073355E">
        <w:rPr>
          <w:sz w:val="28"/>
          <w:szCs w:val="28"/>
          <w:lang w:val="kk-KZ"/>
        </w:rPr>
        <w:t>компания</w:t>
      </w:r>
      <w:r w:rsidR="008A25F9" w:rsidRPr="0073355E">
        <w:rPr>
          <w:sz w:val="28"/>
          <w:szCs w:val="28"/>
          <w:lang w:val="kk-KZ"/>
        </w:rPr>
        <w:t>сы</w:t>
      </w:r>
      <w:r w:rsidR="00B143DC" w:rsidRPr="0073355E">
        <w:rPr>
          <w:sz w:val="28"/>
          <w:szCs w:val="28"/>
          <w:lang w:val="kk-KZ"/>
        </w:rPr>
        <w:t xml:space="preserve"> іш</w:t>
      </w:r>
      <w:r w:rsidR="008A25F9" w:rsidRPr="0073355E">
        <w:rPr>
          <w:sz w:val="28"/>
          <w:szCs w:val="28"/>
          <w:lang w:val="kk-KZ"/>
        </w:rPr>
        <w:t>кі</w:t>
      </w:r>
      <w:r w:rsidR="00B143DC" w:rsidRPr="0073355E">
        <w:rPr>
          <w:sz w:val="28"/>
          <w:szCs w:val="28"/>
          <w:lang w:val="kk-KZ"/>
        </w:rPr>
        <w:t xml:space="preserve"> шариғи кеңес құрма</w:t>
      </w:r>
      <w:r w:rsidR="009B0CB9" w:rsidRPr="0073355E">
        <w:rPr>
          <w:sz w:val="28"/>
          <w:szCs w:val="28"/>
          <w:lang w:val="kk-KZ"/>
        </w:rPr>
        <w:t>й</w:t>
      </w:r>
      <w:r w:rsidR="00B143DC" w:rsidRPr="0073355E">
        <w:rPr>
          <w:sz w:val="28"/>
          <w:szCs w:val="28"/>
          <w:lang w:val="kk-KZ"/>
        </w:rPr>
        <w:t>, сыртқы шариғи консалтинг компанияларының қызметін</w:t>
      </w:r>
      <w:r w:rsidR="008A25F9" w:rsidRPr="0073355E">
        <w:rPr>
          <w:sz w:val="28"/>
          <w:szCs w:val="28"/>
          <w:lang w:val="kk-KZ"/>
        </w:rPr>
        <w:t xml:space="preserve">е жүгінуіне рұқсат берілген. </w:t>
      </w:r>
      <w:r w:rsidR="00B143DC" w:rsidRPr="0073355E">
        <w:rPr>
          <w:sz w:val="28"/>
          <w:szCs w:val="28"/>
          <w:lang w:val="kk-KZ"/>
        </w:rPr>
        <w:t xml:space="preserve"> </w:t>
      </w:r>
      <w:r w:rsidR="00D43F1B" w:rsidRPr="0073355E">
        <w:rPr>
          <w:sz w:val="28"/>
          <w:szCs w:val="28"/>
          <w:lang w:val="kk-KZ"/>
        </w:rPr>
        <w:t>Заңд</w:t>
      </w:r>
      <w:r w:rsidR="008A25F9" w:rsidRPr="0073355E">
        <w:rPr>
          <w:sz w:val="28"/>
          <w:szCs w:val="28"/>
          <w:lang w:val="kk-KZ"/>
        </w:rPr>
        <w:t>а</w:t>
      </w:r>
      <w:r w:rsidR="00D43F1B" w:rsidRPr="0073355E">
        <w:rPr>
          <w:sz w:val="28"/>
          <w:szCs w:val="28"/>
          <w:lang w:val="kk-KZ"/>
        </w:rPr>
        <w:t xml:space="preserve"> </w:t>
      </w:r>
      <w:r w:rsidR="008A25F9" w:rsidRPr="0073355E">
        <w:rPr>
          <w:sz w:val="28"/>
          <w:szCs w:val="28"/>
          <w:lang w:val="kk-KZ"/>
        </w:rPr>
        <w:t>«</w:t>
      </w:r>
      <w:r w:rsidR="008A25F9" w:rsidRPr="0073355E">
        <w:rPr>
          <w:i/>
          <w:iCs/>
          <w:spacing w:val="2"/>
          <w:sz w:val="28"/>
          <w:szCs w:val="28"/>
          <w:lang w:val="kk-KZ"/>
        </w:rPr>
        <w:t>уәкілетті органның нормативтік құқықтық актісі</w:t>
      </w:r>
      <w:r w:rsidR="008A25F9" w:rsidRPr="0073355E">
        <w:rPr>
          <w:sz w:val="28"/>
          <w:szCs w:val="28"/>
          <w:lang w:val="kk-KZ"/>
        </w:rPr>
        <w:t xml:space="preserve">» деп </w:t>
      </w:r>
      <w:r w:rsidR="00B143DC" w:rsidRPr="0073355E">
        <w:rPr>
          <w:sz w:val="28"/>
          <w:szCs w:val="28"/>
          <w:lang w:val="kk-KZ"/>
        </w:rPr>
        <w:t>Ұлттық Банк</w:t>
      </w:r>
      <w:r w:rsidR="008A25F9" w:rsidRPr="0073355E">
        <w:rPr>
          <w:sz w:val="28"/>
          <w:szCs w:val="28"/>
          <w:lang w:val="kk-KZ"/>
        </w:rPr>
        <w:t>тің</w:t>
      </w:r>
      <w:r w:rsidR="00D43F1B" w:rsidRPr="0073355E">
        <w:rPr>
          <w:sz w:val="28"/>
          <w:szCs w:val="28"/>
          <w:lang w:val="kk-KZ"/>
        </w:rPr>
        <w:t xml:space="preserve"> 2015 жылы шығарған</w:t>
      </w:r>
      <w:r w:rsidR="00B143DC" w:rsidRPr="0073355E">
        <w:rPr>
          <w:sz w:val="28"/>
          <w:szCs w:val="28"/>
          <w:lang w:val="kk-KZ"/>
        </w:rPr>
        <w:t xml:space="preserve"> </w:t>
      </w:r>
      <w:r w:rsidR="00D43F1B" w:rsidRPr="0073355E">
        <w:rPr>
          <w:sz w:val="28"/>
          <w:szCs w:val="28"/>
          <w:lang w:val="kk-KZ"/>
        </w:rPr>
        <w:t xml:space="preserve">№94 қаулысына сілтеме </w:t>
      </w:r>
      <w:r w:rsidR="008A25F9" w:rsidRPr="0073355E">
        <w:rPr>
          <w:sz w:val="28"/>
          <w:szCs w:val="28"/>
          <w:lang w:val="kk-KZ"/>
        </w:rPr>
        <w:t>жасалған</w:t>
      </w:r>
      <w:r w:rsidR="00D43F1B" w:rsidRPr="0073355E">
        <w:rPr>
          <w:sz w:val="28"/>
          <w:szCs w:val="28"/>
          <w:lang w:val="kk-KZ"/>
        </w:rPr>
        <w:t>. Қаулыда</w:t>
      </w:r>
      <w:r w:rsidR="004602CE" w:rsidRPr="0073355E">
        <w:rPr>
          <w:sz w:val="28"/>
          <w:szCs w:val="28"/>
          <w:lang w:val="kk-KZ"/>
        </w:rPr>
        <w:t xml:space="preserve"> лизингтік портфелінің көлемі 15 миллиард теңгеден кем болған</w:t>
      </w:r>
      <w:r w:rsidR="008A25F9" w:rsidRPr="0073355E">
        <w:rPr>
          <w:sz w:val="28"/>
          <w:szCs w:val="28"/>
          <w:lang w:val="kk-KZ"/>
        </w:rPr>
        <w:t xml:space="preserve"> компанияларға</w:t>
      </w:r>
      <w:r w:rsidR="004602CE" w:rsidRPr="0073355E">
        <w:rPr>
          <w:sz w:val="28"/>
          <w:szCs w:val="28"/>
          <w:lang w:val="kk-KZ"/>
        </w:rPr>
        <w:t xml:space="preserve"> </w:t>
      </w:r>
      <w:r w:rsidR="008A25F9" w:rsidRPr="0073355E">
        <w:rPr>
          <w:sz w:val="28"/>
          <w:szCs w:val="28"/>
          <w:lang w:val="kk-KZ"/>
        </w:rPr>
        <w:t>ішкі шариғи кеңес құрма</w:t>
      </w:r>
      <w:r w:rsidR="009B0CB9" w:rsidRPr="0073355E">
        <w:rPr>
          <w:sz w:val="28"/>
          <w:szCs w:val="28"/>
          <w:lang w:val="kk-KZ"/>
        </w:rPr>
        <w:t>й</w:t>
      </w:r>
      <w:r w:rsidR="008A25F9" w:rsidRPr="0073355E">
        <w:rPr>
          <w:sz w:val="28"/>
          <w:szCs w:val="28"/>
          <w:lang w:val="kk-KZ"/>
        </w:rPr>
        <w:t xml:space="preserve"> </w:t>
      </w:r>
      <w:r w:rsidR="004602CE" w:rsidRPr="0073355E">
        <w:rPr>
          <w:sz w:val="28"/>
          <w:szCs w:val="28"/>
          <w:lang w:val="kk-KZ"/>
        </w:rPr>
        <w:t>сыртқы шариғи консалтинг компанияларының қызметін аутсорсинг пайдалануға рұқсат етілген. Сондай-ақ қаулыда аутсорсинг</w:t>
      </w:r>
      <w:r w:rsidR="00117D6C" w:rsidRPr="0073355E">
        <w:rPr>
          <w:sz w:val="28"/>
          <w:szCs w:val="28"/>
          <w:lang w:val="kk-KZ"/>
        </w:rPr>
        <w:t xml:space="preserve"> қызмет</w:t>
      </w:r>
      <w:r w:rsidR="00023037" w:rsidRPr="0073355E">
        <w:rPr>
          <w:sz w:val="28"/>
          <w:szCs w:val="28"/>
          <w:lang w:val="kk-KZ"/>
        </w:rPr>
        <w:t xml:space="preserve"> көрсетуші</w:t>
      </w:r>
      <w:r w:rsidR="004602CE" w:rsidRPr="0073355E">
        <w:rPr>
          <w:sz w:val="28"/>
          <w:szCs w:val="28"/>
          <w:lang w:val="kk-KZ"/>
        </w:rPr>
        <w:t xml:space="preserve"> шариғи</w:t>
      </w:r>
      <w:r w:rsidR="00780070" w:rsidRPr="0073355E">
        <w:rPr>
          <w:sz w:val="28"/>
          <w:szCs w:val="28"/>
          <w:lang w:val="kk-KZ"/>
        </w:rPr>
        <w:t xml:space="preserve"> </w:t>
      </w:r>
      <w:r w:rsidR="004602CE" w:rsidRPr="0073355E">
        <w:rPr>
          <w:sz w:val="28"/>
          <w:szCs w:val="28"/>
          <w:lang w:val="kk-KZ"/>
        </w:rPr>
        <w:t xml:space="preserve">кеңес </w:t>
      </w:r>
      <w:r w:rsidR="00865430" w:rsidRPr="0073355E">
        <w:rPr>
          <w:sz w:val="28"/>
          <w:szCs w:val="28"/>
          <w:lang w:val="kk-KZ"/>
        </w:rPr>
        <w:t>эксперттер</w:t>
      </w:r>
      <w:r w:rsidR="00117D6C" w:rsidRPr="0073355E">
        <w:rPr>
          <w:sz w:val="28"/>
          <w:szCs w:val="28"/>
          <w:lang w:val="kk-KZ"/>
        </w:rPr>
        <w:t>іне</w:t>
      </w:r>
      <w:r w:rsidR="00865430" w:rsidRPr="0073355E">
        <w:rPr>
          <w:sz w:val="28"/>
          <w:szCs w:val="28"/>
          <w:lang w:val="kk-KZ"/>
        </w:rPr>
        <w:t xml:space="preserve"> (кеңес мүшелеріне)</w:t>
      </w:r>
      <w:r w:rsidR="00626424" w:rsidRPr="0073355E">
        <w:rPr>
          <w:sz w:val="28"/>
          <w:szCs w:val="28"/>
          <w:lang w:val="kk-KZ"/>
        </w:rPr>
        <w:t xml:space="preserve"> </w:t>
      </w:r>
      <w:r w:rsidR="00865430" w:rsidRPr="0073355E">
        <w:rPr>
          <w:sz w:val="28"/>
          <w:szCs w:val="28"/>
          <w:lang w:val="kk-KZ"/>
        </w:rPr>
        <w:t xml:space="preserve">қатысты бірқатар құзыреттіліктер </w:t>
      </w:r>
      <w:r w:rsidR="00117D6C" w:rsidRPr="0073355E">
        <w:rPr>
          <w:sz w:val="28"/>
          <w:szCs w:val="28"/>
          <w:lang w:val="kk-KZ"/>
        </w:rPr>
        <w:t>көрсетілген</w:t>
      </w:r>
      <w:r w:rsidR="00865430" w:rsidRPr="0073355E">
        <w:rPr>
          <w:sz w:val="28"/>
          <w:szCs w:val="28"/>
          <w:lang w:val="kk-KZ"/>
        </w:rPr>
        <w:t xml:space="preserve">, олар: </w:t>
      </w:r>
    </w:p>
    <w:p w14:paraId="0B63B6DB" w14:textId="666FF27A" w:rsidR="00865430" w:rsidRPr="0073355E" w:rsidRDefault="00865430" w:rsidP="002618B6">
      <w:pPr>
        <w:pStyle w:val="a9"/>
        <w:numPr>
          <w:ilvl w:val="0"/>
          <w:numId w:val="6"/>
        </w:numPr>
        <w:shd w:val="clear" w:color="auto" w:fill="FFFFFF"/>
        <w:tabs>
          <w:tab w:val="left" w:pos="1134"/>
        </w:tabs>
        <w:ind w:left="0" w:firstLine="709"/>
        <w:jc w:val="both"/>
        <w:textAlignment w:val="baseline"/>
        <w:rPr>
          <w:sz w:val="28"/>
          <w:szCs w:val="28"/>
          <w:lang w:val="kk-KZ"/>
        </w:rPr>
      </w:pPr>
      <w:r w:rsidRPr="0073355E">
        <w:rPr>
          <w:sz w:val="28"/>
          <w:szCs w:val="28"/>
          <w:lang w:val="kk-KZ"/>
        </w:rPr>
        <w:t>Шариғи қадағалау саласында үш жылдық жұмыс өтілі болуы</w:t>
      </w:r>
      <w:r w:rsidR="00D53763" w:rsidRPr="0073355E">
        <w:rPr>
          <w:sz w:val="28"/>
          <w:szCs w:val="28"/>
          <w:lang w:val="kk-KZ"/>
        </w:rPr>
        <w:t xml:space="preserve"> керек</w:t>
      </w:r>
      <w:r w:rsidRPr="0073355E">
        <w:rPr>
          <w:sz w:val="28"/>
          <w:szCs w:val="28"/>
          <w:lang w:val="kk-KZ"/>
        </w:rPr>
        <w:t>.</w:t>
      </w:r>
    </w:p>
    <w:p w14:paraId="535A03E8" w14:textId="6FB60D35" w:rsidR="00865430" w:rsidRPr="0073355E" w:rsidRDefault="00865430" w:rsidP="002618B6">
      <w:pPr>
        <w:pStyle w:val="a9"/>
        <w:numPr>
          <w:ilvl w:val="0"/>
          <w:numId w:val="6"/>
        </w:numPr>
        <w:shd w:val="clear" w:color="auto" w:fill="FFFFFF"/>
        <w:tabs>
          <w:tab w:val="left" w:pos="1134"/>
        </w:tabs>
        <w:ind w:left="0" w:firstLine="709"/>
        <w:jc w:val="both"/>
        <w:textAlignment w:val="baseline"/>
        <w:rPr>
          <w:sz w:val="28"/>
          <w:szCs w:val="28"/>
          <w:lang w:val="kk-KZ"/>
        </w:rPr>
      </w:pPr>
      <w:r w:rsidRPr="0073355E">
        <w:rPr>
          <w:sz w:val="28"/>
          <w:szCs w:val="28"/>
          <w:lang w:val="kk-KZ"/>
        </w:rPr>
        <w:t xml:space="preserve">Сыртқы тәуелсіз эксперттің жақын туыстары оны </w:t>
      </w:r>
      <w:r w:rsidR="00D53763" w:rsidRPr="0073355E">
        <w:rPr>
          <w:sz w:val="28"/>
          <w:szCs w:val="28"/>
          <w:lang w:val="kk-KZ"/>
        </w:rPr>
        <w:t>жалдаушы лизинг компаниясында басшылық немесе өзге де қызметтерде болмауы тиіс.</w:t>
      </w:r>
      <w:r w:rsidRPr="0073355E">
        <w:rPr>
          <w:sz w:val="28"/>
          <w:szCs w:val="28"/>
          <w:lang w:val="kk-KZ"/>
        </w:rPr>
        <w:t xml:space="preserve"> </w:t>
      </w:r>
    </w:p>
    <w:p w14:paraId="14CABE64" w14:textId="743F927E" w:rsidR="00E74033" w:rsidRPr="0073355E" w:rsidRDefault="002C3DC5" w:rsidP="002618B6">
      <w:pPr>
        <w:pStyle w:val="a9"/>
        <w:numPr>
          <w:ilvl w:val="0"/>
          <w:numId w:val="6"/>
        </w:numPr>
        <w:shd w:val="clear" w:color="auto" w:fill="FFFFFF"/>
        <w:tabs>
          <w:tab w:val="left" w:pos="1134"/>
        </w:tabs>
        <w:ind w:left="0" w:firstLine="709"/>
        <w:jc w:val="both"/>
        <w:textAlignment w:val="baseline"/>
        <w:rPr>
          <w:sz w:val="28"/>
          <w:szCs w:val="28"/>
          <w:lang w:val="kk-KZ"/>
        </w:rPr>
      </w:pPr>
      <w:r w:rsidRPr="0073355E">
        <w:rPr>
          <w:sz w:val="28"/>
          <w:szCs w:val="28"/>
          <w:lang w:val="kk-KZ"/>
        </w:rPr>
        <w:t>Сыртқы шариғи қадағалау кеңес мүшелерінің саны тақ сан әрі үштен кем болмауы керек [</w:t>
      </w:r>
      <w:r w:rsidR="001103E8" w:rsidRPr="0073355E">
        <w:rPr>
          <w:sz w:val="28"/>
          <w:szCs w:val="28"/>
          <w:lang w:val="kk-KZ"/>
        </w:rPr>
        <w:t>20</w:t>
      </w:r>
      <w:r w:rsidR="00567838" w:rsidRPr="0073355E">
        <w:rPr>
          <w:sz w:val="28"/>
          <w:szCs w:val="28"/>
          <w:lang w:val="kk-KZ"/>
        </w:rPr>
        <w:t>2</w:t>
      </w:r>
      <w:r w:rsidRPr="0073355E">
        <w:rPr>
          <w:sz w:val="28"/>
          <w:szCs w:val="28"/>
          <w:lang w:val="kk-KZ"/>
        </w:rPr>
        <w:t>]</w:t>
      </w:r>
      <w:r w:rsidR="001103E8" w:rsidRPr="0073355E">
        <w:rPr>
          <w:sz w:val="28"/>
          <w:szCs w:val="28"/>
          <w:lang w:val="kk-KZ"/>
        </w:rPr>
        <w:t>.</w:t>
      </w:r>
    </w:p>
    <w:p w14:paraId="65B48C10" w14:textId="79126B18" w:rsidR="00DD7519" w:rsidRPr="0073355E" w:rsidRDefault="00E74033" w:rsidP="002618B6">
      <w:pPr>
        <w:shd w:val="clear" w:color="auto" w:fill="FFFFFF"/>
        <w:ind w:firstLine="709"/>
        <w:jc w:val="both"/>
        <w:textAlignment w:val="baseline"/>
        <w:rPr>
          <w:sz w:val="28"/>
          <w:szCs w:val="28"/>
          <w:lang w:val="kk-KZ"/>
        </w:rPr>
      </w:pPr>
      <w:r w:rsidRPr="0073355E">
        <w:rPr>
          <w:sz w:val="28"/>
          <w:szCs w:val="28"/>
          <w:lang w:val="kk-KZ"/>
        </w:rPr>
        <w:t>Қазақстан заңнамаларын саралай келе, шариғи кеңес</w:t>
      </w:r>
      <w:r w:rsidR="00ED1560" w:rsidRPr="0073355E">
        <w:rPr>
          <w:sz w:val="28"/>
          <w:szCs w:val="28"/>
          <w:lang w:val="kk-KZ"/>
        </w:rPr>
        <w:t xml:space="preserve">тің құрылымына </w:t>
      </w:r>
      <w:r w:rsidRPr="0073355E">
        <w:rPr>
          <w:sz w:val="28"/>
          <w:szCs w:val="28"/>
          <w:lang w:val="kk-KZ"/>
        </w:rPr>
        <w:t xml:space="preserve">қатысты ережелер тек лизинг компанияларындағы </w:t>
      </w:r>
      <w:r w:rsidR="00ED1560" w:rsidRPr="0073355E">
        <w:rPr>
          <w:sz w:val="28"/>
          <w:szCs w:val="28"/>
          <w:lang w:val="kk-KZ"/>
        </w:rPr>
        <w:t xml:space="preserve">аутсорсинг </w:t>
      </w:r>
      <w:r w:rsidRPr="0073355E">
        <w:rPr>
          <w:sz w:val="28"/>
          <w:szCs w:val="28"/>
          <w:lang w:val="kk-KZ"/>
        </w:rPr>
        <w:t>ИҚПК-ге қатысты</w:t>
      </w:r>
      <w:r w:rsidR="00ED1560" w:rsidRPr="0073355E">
        <w:rPr>
          <w:sz w:val="28"/>
          <w:szCs w:val="28"/>
          <w:lang w:val="kk-KZ"/>
        </w:rPr>
        <w:t xml:space="preserve"> бекітілген</w:t>
      </w:r>
      <w:r w:rsidR="00B351B5" w:rsidRPr="0073355E">
        <w:rPr>
          <w:sz w:val="28"/>
          <w:szCs w:val="28"/>
          <w:lang w:val="kk-KZ"/>
        </w:rPr>
        <w:t>дігі айқындалды</w:t>
      </w:r>
      <w:r w:rsidRPr="0073355E">
        <w:rPr>
          <w:sz w:val="28"/>
          <w:szCs w:val="28"/>
          <w:lang w:val="kk-KZ"/>
        </w:rPr>
        <w:t>.</w:t>
      </w:r>
      <w:r w:rsidR="00ED1560" w:rsidRPr="0073355E">
        <w:rPr>
          <w:sz w:val="28"/>
          <w:szCs w:val="28"/>
          <w:lang w:val="kk-KZ"/>
        </w:rPr>
        <w:t xml:space="preserve"> </w:t>
      </w:r>
      <w:r w:rsidR="00D63BC0" w:rsidRPr="0073355E">
        <w:rPr>
          <w:sz w:val="28"/>
          <w:szCs w:val="28"/>
          <w:lang w:val="kk-KZ"/>
        </w:rPr>
        <w:t>Оның өзінде шариғи кеңесшілерге қатысты тек үш жылдық жұмыс өтіл</w:t>
      </w:r>
      <w:r w:rsidR="000F0DD1" w:rsidRPr="0073355E">
        <w:rPr>
          <w:sz w:val="28"/>
          <w:szCs w:val="28"/>
          <w:lang w:val="kk-KZ"/>
        </w:rPr>
        <w:t>,</w:t>
      </w:r>
      <w:r w:rsidR="00D63BC0" w:rsidRPr="0073355E">
        <w:rPr>
          <w:sz w:val="28"/>
          <w:szCs w:val="28"/>
          <w:lang w:val="kk-KZ"/>
        </w:rPr>
        <w:t xml:space="preserve"> қаржы институт адамдарымен туысты</w:t>
      </w:r>
      <w:r w:rsidR="00CC488C" w:rsidRPr="0073355E">
        <w:rPr>
          <w:sz w:val="28"/>
          <w:szCs w:val="28"/>
          <w:lang w:val="kk-KZ"/>
        </w:rPr>
        <w:t>қ</w:t>
      </w:r>
      <w:r w:rsidR="00D63BC0" w:rsidRPr="0073355E">
        <w:rPr>
          <w:sz w:val="28"/>
          <w:szCs w:val="28"/>
          <w:lang w:val="kk-KZ"/>
        </w:rPr>
        <w:t xml:space="preserve"> байланыста болмау</w:t>
      </w:r>
      <w:r w:rsidR="000F0DD1" w:rsidRPr="0073355E">
        <w:rPr>
          <w:sz w:val="28"/>
          <w:szCs w:val="28"/>
          <w:lang w:val="kk-KZ"/>
        </w:rPr>
        <w:t xml:space="preserve"> және мүшелердің саны үштен кем болмауы талап етілген.</w:t>
      </w:r>
      <w:r w:rsidR="00D63BC0" w:rsidRPr="0073355E">
        <w:rPr>
          <w:sz w:val="28"/>
          <w:szCs w:val="28"/>
          <w:lang w:val="kk-KZ"/>
        </w:rPr>
        <w:t xml:space="preserve"> </w:t>
      </w:r>
      <w:r w:rsidR="0078461E" w:rsidRPr="0073355E">
        <w:rPr>
          <w:sz w:val="28"/>
          <w:szCs w:val="28"/>
          <w:lang w:val="kk-KZ"/>
        </w:rPr>
        <w:t xml:space="preserve">Бұл жағдай өз кезегінде шариғи кеңестерге </w:t>
      </w:r>
      <w:r w:rsidR="00B560F1" w:rsidRPr="0073355E">
        <w:rPr>
          <w:sz w:val="28"/>
          <w:szCs w:val="28"/>
          <w:lang w:val="kk-KZ"/>
        </w:rPr>
        <w:t>білімі мен біліктілігі</w:t>
      </w:r>
      <w:r w:rsidR="0078461E" w:rsidRPr="0073355E">
        <w:rPr>
          <w:sz w:val="28"/>
          <w:szCs w:val="28"/>
          <w:lang w:val="kk-KZ"/>
        </w:rPr>
        <w:t xml:space="preserve"> </w:t>
      </w:r>
      <w:r w:rsidR="00B560F1" w:rsidRPr="0073355E">
        <w:rPr>
          <w:sz w:val="28"/>
          <w:szCs w:val="28"/>
          <w:lang w:val="kk-KZ"/>
        </w:rPr>
        <w:t>төмен</w:t>
      </w:r>
      <w:r w:rsidR="0078461E" w:rsidRPr="0073355E">
        <w:rPr>
          <w:sz w:val="28"/>
          <w:szCs w:val="28"/>
          <w:lang w:val="kk-KZ"/>
        </w:rPr>
        <w:t xml:space="preserve"> </w:t>
      </w:r>
      <w:r w:rsidR="00B560F1" w:rsidRPr="0073355E">
        <w:rPr>
          <w:sz w:val="28"/>
          <w:szCs w:val="28"/>
          <w:lang w:val="kk-KZ"/>
        </w:rPr>
        <w:t>эксперттердің қабылдан</w:t>
      </w:r>
      <w:r w:rsidR="00CC488C" w:rsidRPr="0073355E">
        <w:rPr>
          <w:sz w:val="28"/>
          <w:szCs w:val="28"/>
          <w:lang w:val="kk-KZ"/>
        </w:rPr>
        <w:t>ып кету</w:t>
      </w:r>
      <w:r w:rsidR="00B560F1" w:rsidRPr="0073355E">
        <w:rPr>
          <w:sz w:val="28"/>
          <w:szCs w:val="28"/>
          <w:lang w:val="kk-KZ"/>
        </w:rPr>
        <w:t xml:space="preserve"> қауіпін тудырады. </w:t>
      </w:r>
      <w:r w:rsidR="00B351B5" w:rsidRPr="0073355E">
        <w:rPr>
          <w:sz w:val="28"/>
          <w:szCs w:val="28"/>
          <w:lang w:val="kk-KZ"/>
        </w:rPr>
        <w:t>Бұл тұр</w:t>
      </w:r>
      <w:r w:rsidR="00CC488C" w:rsidRPr="0073355E">
        <w:rPr>
          <w:sz w:val="28"/>
          <w:szCs w:val="28"/>
          <w:lang w:val="kk-KZ"/>
        </w:rPr>
        <w:t>ғы</w:t>
      </w:r>
      <w:r w:rsidR="00B351B5" w:rsidRPr="0073355E">
        <w:rPr>
          <w:sz w:val="28"/>
          <w:szCs w:val="28"/>
          <w:lang w:val="kk-KZ"/>
        </w:rPr>
        <w:t xml:space="preserve">да </w:t>
      </w:r>
      <w:r w:rsidR="00CC488C" w:rsidRPr="0073355E">
        <w:rPr>
          <w:sz w:val="28"/>
          <w:szCs w:val="28"/>
          <w:lang w:val="kk-KZ"/>
        </w:rPr>
        <w:t>респонденттердің бірі:</w:t>
      </w:r>
      <w:r w:rsidR="00B560F1" w:rsidRPr="0073355E">
        <w:rPr>
          <w:sz w:val="28"/>
          <w:szCs w:val="28"/>
          <w:lang w:val="kk-KZ"/>
        </w:rPr>
        <w:t xml:space="preserve"> «Қазақстанда мейлі ислам банкі болсын, мейлі исламдық лизинг компаниясы</w:t>
      </w:r>
      <w:r w:rsidR="00CC488C" w:rsidRPr="0073355E">
        <w:rPr>
          <w:sz w:val="28"/>
          <w:szCs w:val="28"/>
          <w:lang w:val="kk-KZ"/>
        </w:rPr>
        <w:t xml:space="preserve">на қатысты </w:t>
      </w:r>
      <w:r w:rsidR="00B560F1" w:rsidRPr="0073355E">
        <w:rPr>
          <w:sz w:val="28"/>
          <w:szCs w:val="28"/>
          <w:lang w:val="kk-KZ"/>
        </w:rPr>
        <w:t xml:space="preserve">болсын, </w:t>
      </w:r>
      <w:r w:rsidR="00DB242D" w:rsidRPr="0073355E">
        <w:rPr>
          <w:sz w:val="28"/>
          <w:szCs w:val="28"/>
          <w:lang w:val="kk-KZ"/>
        </w:rPr>
        <w:t>шариғи кеңестер</w:t>
      </w:r>
      <w:r w:rsidR="00CC488C" w:rsidRPr="0073355E">
        <w:rPr>
          <w:sz w:val="28"/>
          <w:szCs w:val="28"/>
          <w:lang w:val="kk-KZ"/>
        </w:rPr>
        <w:t>ге</w:t>
      </w:r>
      <w:r w:rsidR="00DB242D" w:rsidRPr="0073355E">
        <w:rPr>
          <w:sz w:val="28"/>
          <w:szCs w:val="28"/>
          <w:lang w:val="kk-KZ"/>
        </w:rPr>
        <w:t xml:space="preserve"> қатысты </w:t>
      </w:r>
      <w:r w:rsidR="00CC488C" w:rsidRPr="0073355E">
        <w:rPr>
          <w:sz w:val="28"/>
          <w:szCs w:val="28"/>
          <w:lang w:val="kk-KZ"/>
        </w:rPr>
        <w:t>заңнамалық талап жалпылама</w:t>
      </w:r>
      <w:r w:rsidR="00DB242D" w:rsidRPr="0073355E">
        <w:rPr>
          <w:sz w:val="28"/>
          <w:szCs w:val="28"/>
          <w:lang w:val="kk-KZ"/>
        </w:rPr>
        <w:t xml:space="preserve"> түрде қысқаша ғана көрсетілген. </w:t>
      </w:r>
      <w:r w:rsidR="00CC488C" w:rsidRPr="0073355E">
        <w:rPr>
          <w:sz w:val="28"/>
          <w:szCs w:val="28"/>
          <w:lang w:val="kk-KZ"/>
        </w:rPr>
        <w:t>Онда</w:t>
      </w:r>
      <w:r w:rsidR="00DB242D" w:rsidRPr="0073355E">
        <w:rPr>
          <w:sz w:val="28"/>
          <w:szCs w:val="28"/>
          <w:lang w:val="kk-KZ"/>
        </w:rPr>
        <w:t xml:space="preserve"> шариғи кеңесшілердің білімі мен тәжірибелеріне қатысты нақты талаптар келтірілмеген. </w:t>
      </w:r>
      <w:r w:rsidR="00CC488C" w:rsidRPr="0073355E">
        <w:rPr>
          <w:sz w:val="28"/>
          <w:szCs w:val="28"/>
          <w:lang w:val="kk-KZ"/>
        </w:rPr>
        <w:t>З</w:t>
      </w:r>
      <w:r w:rsidR="00DB242D" w:rsidRPr="0073355E">
        <w:rPr>
          <w:sz w:val="28"/>
          <w:szCs w:val="28"/>
          <w:lang w:val="kk-KZ"/>
        </w:rPr>
        <w:t>аңнамадағы жалпы талап аясын</w:t>
      </w:r>
      <w:r w:rsidR="008C0E8E" w:rsidRPr="0073355E">
        <w:rPr>
          <w:sz w:val="28"/>
          <w:szCs w:val="28"/>
          <w:lang w:val="kk-KZ"/>
        </w:rPr>
        <w:t>д</w:t>
      </w:r>
      <w:r w:rsidR="00DB242D" w:rsidRPr="0073355E">
        <w:rPr>
          <w:sz w:val="28"/>
          <w:szCs w:val="28"/>
          <w:lang w:val="kk-KZ"/>
        </w:rPr>
        <w:t xml:space="preserve">а </w:t>
      </w:r>
      <w:r w:rsidR="009244E3" w:rsidRPr="0073355E">
        <w:rPr>
          <w:sz w:val="28"/>
          <w:szCs w:val="28"/>
          <w:lang w:val="kk-KZ"/>
        </w:rPr>
        <w:t>қабілеті мен құзыреттілігі жетпейтін</w:t>
      </w:r>
      <w:r w:rsidR="00DB242D" w:rsidRPr="0073355E">
        <w:rPr>
          <w:sz w:val="28"/>
          <w:szCs w:val="28"/>
          <w:lang w:val="kk-KZ"/>
        </w:rPr>
        <w:t xml:space="preserve"> адам</w:t>
      </w:r>
      <w:r w:rsidR="009244E3" w:rsidRPr="0073355E">
        <w:rPr>
          <w:sz w:val="28"/>
          <w:szCs w:val="28"/>
          <w:lang w:val="kk-KZ"/>
        </w:rPr>
        <w:t>ның</w:t>
      </w:r>
      <w:r w:rsidR="00DB242D" w:rsidRPr="0073355E">
        <w:rPr>
          <w:sz w:val="28"/>
          <w:szCs w:val="28"/>
          <w:lang w:val="kk-KZ"/>
        </w:rPr>
        <w:t xml:space="preserve"> </w:t>
      </w:r>
      <w:r w:rsidR="009244E3" w:rsidRPr="0073355E">
        <w:rPr>
          <w:sz w:val="28"/>
          <w:szCs w:val="28"/>
          <w:lang w:val="kk-KZ"/>
        </w:rPr>
        <w:t>шариғи кеңесші болып кету</w:t>
      </w:r>
      <w:r w:rsidR="000F0DD1" w:rsidRPr="0073355E">
        <w:rPr>
          <w:sz w:val="28"/>
          <w:szCs w:val="28"/>
          <w:lang w:val="kk-KZ"/>
        </w:rPr>
        <w:t xml:space="preserve"> мүмкіндігі бар.</w:t>
      </w:r>
      <w:r w:rsidR="008C0E8E" w:rsidRPr="0073355E">
        <w:rPr>
          <w:sz w:val="28"/>
          <w:szCs w:val="28"/>
          <w:lang w:val="kk-KZ"/>
        </w:rPr>
        <w:t xml:space="preserve"> </w:t>
      </w:r>
      <w:r w:rsidR="00DB242D" w:rsidRPr="0073355E">
        <w:rPr>
          <w:sz w:val="28"/>
          <w:szCs w:val="28"/>
          <w:lang w:val="kk-KZ"/>
        </w:rPr>
        <w:t>Сондықтан шариғи кеңес мүшелеріне қатысты құзыреттілік талаптар</w:t>
      </w:r>
      <w:r w:rsidR="008C0E8E" w:rsidRPr="0073355E">
        <w:rPr>
          <w:sz w:val="28"/>
          <w:szCs w:val="28"/>
          <w:lang w:val="kk-KZ"/>
        </w:rPr>
        <w:t xml:space="preserve">ды заңмен нақты бекіткен дұрыс. </w:t>
      </w:r>
      <w:r w:rsidR="00DB242D" w:rsidRPr="0073355E">
        <w:rPr>
          <w:sz w:val="28"/>
          <w:szCs w:val="28"/>
          <w:lang w:val="kk-KZ"/>
        </w:rPr>
        <w:t>Сондай-ақ мұндай талаптар мен ережелерді енгізу барысында халықаралық стандарттарды есепке алған жөн» деген пікір білдірді [№2</w:t>
      </w:r>
      <w:r w:rsidR="008C0E8E" w:rsidRPr="0073355E">
        <w:rPr>
          <w:sz w:val="28"/>
          <w:szCs w:val="28"/>
          <w:lang w:val="kk-KZ"/>
        </w:rPr>
        <w:t xml:space="preserve"> респондент</w:t>
      </w:r>
      <w:r w:rsidR="00DB242D" w:rsidRPr="0073355E">
        <w:rPr>
          <w:sz w:val="28"/>
          <w:szCs w:val="28"/>
          <w:lang w:val="kk-KZ"/>
        </w:rPr>
        <w:t>]. Қазақстан заңнамаларын</w:t>
      </w:r>
      <w:r w:rsidR="00DD7519" w:rsidRPr="0073355E">
        <w:rPr>
          <w:sz w:val="28"/>
          <w:szCs w:val="28"/>
          <w:lang w:val="kk-KZ"/>
        </w:rPr>
        <w:t>да шариғи қадағалау кеңестері туралы жекелеген ережелер жетіспейтіндігін М</w:t>
      </w:r>
      <w:r w:rsidR="008C0E8E" w:rsidRPr="0073355E">
        <w:rPr>
          <w:sz w:val="28"/>
          <w:szCs w:val="28"/>
          <w:lang w:val="kk-KZ"/>
        </w:rPr>
        <w:t>.</w:t>
      </w:r>
      <w:r w:rsidR="00DD7519" w:rsidRPr="0073355E">
        <w:rPr>
          <w:sz w:val="28"/>
          <w:szCs w:val="28"/>
          <w:lang w:val="kk-KZ"/>
        </w:rPr>
        <w:t>Т</w:t>
      </w:r>
      <w:r w:rsidR="009928E5" w:rsidRPr="0073355E">
        <w:rPr>
          <w:sz w:val="28"/>
          <w:szCs w:val="28"/>
          <w:lang w:val="kk-KZ"/>
        </w:rPr>
        <w:t>у</w:t>
      </w:r>
      <w:r w:rsidR="00DD7519" w:rsidRPr="0073355E">
        <w:rPr>
          <w:sz w:val="28"/>
          <w:szCs w:val="28"/>
          <w:lang w:val="kk-KZ"/>
        </w:rPr>
        <w:t xml:space="preserve">кулова да </w:t>
      </w:r>
      <w:r w:rsidR="008C0E8E" w:rsidRPr="0073355E">
        <w:rPr>
          <w:sz w:val="28"/>
          <w:szCs w:val="28"/>
          <w:lang w:val="kk-KZ"/>
        </w:rPr>
        <w:t xml:space="preserve">өзінің зерттеуінде </w:t>
      </w:r>
      <w:r w:rsidR="00DD7519" w:rsidRPr="0073355E">
        <w:rPr>
          <w:sz w:val="28"/>
          <w:szCs w:val="28"/>
          <w:lang w:val="kk-KZ"/>
        </w:rPr>
        <w:t>атап өт</w:t>
      </w:r>
      <w:r w:rsidR="000F0DD1" w:rsidRPr="0073355E">
        <w:rPr>
          <w:sz w:val="28"/>
          <w:szCs w:val="28"/>
          <w:lang w:val="kk-KZ"/>
        </w:rPr>
        <w:t>еді</w:t>
      </w:r>
      <w:r w:rsidR="00DD7519" w:rsidRPr="0073355E">
        <w:rPr>
          <w:sz w:val="28"/>
          <w:szCs w:val="28"/>
          <w:lang w:val="kk-KZ"/>
        </w:rPr>
        <w:t xml:space="preserve">. </w:t>
      </w:r>
      <w:r w:rsidR="008C0E8E" w:rsidRPr="0073355E">
        <w:rPr>
          <w:sz w:val="28"/>
          <w:szCs w:val="28"/>
          <w:lang w:val="kk-KZ"/>
        </w:rPr>
        <w:t>М.</w:t>
      </w:r>
      <w:r w:rsidR="00DD7519" w:rsidRPr="0073355E">
        <w:rPr>
          <w:sz w:val="28"/>
          <w:szCs w:val="28"/>
          <w:lang w:val="kk-KZ"/>
        </w:rPr>
        <w:t>Т</w:t>
      </w:r>
      <w:r w:rsidR="009928E5" w:rsidRPr="0073355E">
        <w:rPr>
          <w:sz w:val="28"/>
          <w:szCs w:val="28"/>
          <w:lang w:val="kk-KZ"/>
        </w:rPr>
        <w:t>у</w:t>
      </w:r>
      <w:r w:rsidR="00DD7519" w:rsidRPr="0073355E">
        <w:rPr>
          <w:sz w:val="28"/>
          <w:szCs w:val="28"/>
          <w:lang w:val="kk-KZ"/>
        </w:rPr>
        <w:t xml:space="preserve">кулова </w:t>
      </w:r>
      <w:r w:rsidR="008C0E8E" w:rsidRPr="0073355E">
        <w:rPr>
          <w:sz w:val="28"/>
          <w:szCs w:val="28"/>
          <w:lang w:val="kk-KZ"/>
        </w:rPr>
        <w:t xml:space="preserve">шариғи кеңесшілерден төмендегідей құзыреттілік түрлерін талап етуді ұсынған:  </w:t>
      </w:r>
    </w:p>
    <w:p w14:paraId="5AC8B149" w14:textId="61486C6B" w:rsidR="00C308EA" w:rsidRPr="0073355E" w:rsidRDefault="00DD7519" w:rsidP="00F17F76">
      <w:pPr>
        <w:pStyle w:val="a9"/>
        <w:numPr>
          <w:ilvl w:val="0"/>
          <w:numId w:val="7"/>
        </w:numPr>
        <w:shd w:val="clear" w:color="auto" w:fill="FFFFFF"/>
        <w:tabs>
          <w:tab w:val="left" w:pos="1134"/>
        </w:tabs>
        <w:ind w:left="0" w:firstLine="709"/>
        <w:jc w:val="both"/>
        <w:textAlignment w:val="baseline"/>
        <w:rPr>
          <w:sz w:val="28"/>
          <w:szCs w:val="28"/>
          <w:lang w:val="en-US"/>
        </w:rPr>
      </w:pPr>
      <w:r w:rsidRPr="0073355E">
        <w:rPr>
          <w:sz w:val="28"/>
          <w:szCs w:val="28"/>
          <w:lang w:val="kk-KZ"/>
        </w:rPr>
        <w:t>Шариғат</w:t>
      </w:r>
      <w:r w:rsidR="00C308EA" w:rsidRPr="0073355E">
        <w:rPr>
          <w:sz w:val="28"/>
          <w:szCs w:val="28"/>
          <w:lang w:val="kk-KZ"/>
        </w:rPr>
        <w:t xml:space="preserve"> ілімдері</w:t>
      </w:r>
      <w:r w:rsidR="000F0DD1" w:rsidRPr="0073355E">
        <w:rPr>
          <w:sz w:val="28"/>
          <w:szCs w:val="28"/>
          <w:lang w:val="kk-KZ"/>
        </w:rPr>
        <w:t xml:space="preserve"> бойынша</w:t>
      </w:r>
      <w:r w:rsidR="00C308EA" w:rsidRPr="0073355E">
        <w:rPr>
          <w:sz w:val="28"/>
          <w:szCs w:val="28"/>
          <w:lang w:val="kk-KZ"/>
        </w:rPr>
        <w:t xml:space="preserve"> бакалавр дипломы </w:t>
      </w:r>
    </w:p>
    <w:p w14:paraId="6B0A4244" w14:textId="14765416" w:rsidR="00C308EA" w:rsidRPr="0073355E" w:rsidRDefault="00C308EA" w:rsidP="00F17F76">
      <w:pPr>
        <w:pStyle w:val="a9"/>
        <w:numPr>
          <w:ilvl w:val="0"/>
          <w:numId w:val="7"/>
        </w:numPr>
        <w:shd w:val="clear" w:color="auto" w:fill="FFFFFF"/>
        <w:tabs>
          <w:tab w:val="left" w:pos="1134"/>
        </w:tabs>
        <w:ind w:left="0" w:firstLine="709"/>
        <w:jc w:val="both"/>
        <w:textAlignment w:val="baseline"/>
        <w:rPr>
          <w:sz w:val="28"/>
          <w:szCs w:val="28"/>
          <w:lang w:val="en-US"/>
        </w:rPr>
      </w:pPr>
      <w:r w:rsidRPr="0073355E">
        <w:rPr>
          <w:sz w:val="28"/>
          <w:szCs w:val="28"/>
          <w:lang w:val="kk-KZ"/>
        </w:rPr>
        <w:t>Исламдық қаржы саласын меңгергендігін растайтын сертификаттар</w:t>
      </w:r>
    </w:p>
    <w:p w14:paraId="63B24E7A" w14:textId="42B19BA5" w:rsidR="00C308EA" w:rsidRPr="0073355E" w:rsidRDefault="00C308EA" w:rsidP="00F17F76">
      <w:pPr>
        <w:pStyle w:val="a9"/>
        <w:numPr>
          <w:ilvl w:val="0"/>
          <w:numId w:val="7"/>
        </w:numPr>
        <w:shd w:val="clear" w:color="auto" w:fill="FFFFFF"/>
        <w:tabs>
          <w:tab w:val="left" w:pos="1134"/>
        </w:tabs>
        <w:ind w:left="0" w:firstLine="709"/>
        <w:jc w:val="both"/>
        <w:textAlignment w:val="baseline"/>
        <w:rPr>
          <w:sz w:val="28"/>
          <w:szCs w:val="28"/>
          <w:lang w:val="en-US"/>
        </w:rPr>
      </w:pPr>
      <w:r w:rsidRPr="0073355E">
        <w:rPr>
          <w:sz w:val="28"/>
          <w:szCs w:val="28"/>
          <w:lang w:val="kk-KZ"/>
        </w:rPr>
        <w:t>Шариғи қадағалау кеңесінде кемінде бір жыл еңбек өтілі</w:t>
      </w:r>
    </w:p>
    <w:p w14:paraId="2EB7A60C" w14:textId="4F8B197C" w:rsidR="00C308EA" w:rsidRPr="0073355E" w:rsidRDefault="00C308EA" w:rsidP="002618B6">
      <w:pPr>
        <w:shd w:val="clear" w:color="auto" w:fill="FFFFFF"/>
        <w:ind w:firstLine="709"/>
        <w:jc w:val="both"/>
        <w:textAlignment w:val="baseline"/>
        <w:rPr>
          <w:sz w:val="28"/>
          <w:szCs w:val="28"/>
          <w:lang w:val="kk-KZ"/>
        </w:rPr>
      </w:pPr>
      <w:r w:rsidRPr="0073355E">
        <w:rPr>
          <w:sz w:val="28"/>
          <w:szCs w:val="28"/>
          <w:lang w:val="kk-KZ"/>
        </w:rPr>
        <w:t>Аталған талаптардан бөлек әрбір шариғи кеңесшінің кандидатурасы  Ұлттық Банкте қаралып бекітілуі тиіс деген шартты қосуды ұсынған</w:t>
      </w:r>
      <w:r w:rsidR="009928E5" w:rsidRPr="0073355E">
        <w:rPr>
          <w:sz w:val="28"/>
          <w:szCs w:val="28"/>
          <w:lang w:val="kk-KZ"/>
        </w:rPr>
        <w:t xml:space="preserve"> </w:t>
      </w:r>
      <w:r w:rsidR="009928E5" w:rsidRPr="0073355E">
        <w:rPr>
          <w:sz w:val="28"/>
          <w:szCs w:val="28"/>
          <w:lang w:val="en-US"/>
        </w:rPr>
        <w:t>[</w:t>
      </w:r>
      <w:r w:rsidR="001103E8" w:rsidRPr="0073355E">
        <w:rPr>
          <w:sz w:val="28"/>
          <w:szCs w:val="28"/>
          <w:lang w:val="kk-KZ"/>
        </w:rPr>
        <w:t>20</w:t>
      </w:r>
      <w:r w:rsidR="00567838" w:rsidRPr="0073355E">
        <w:rPr>
          <w:sz w:val="28"/>
          <w:szCs w:val="28"/>
          <w:lang w:val="en-US"/>
        </w:rPr>
        <w:t>3</w:t>
      </w:r>
      <w:r w:rsidR="001103E8" w:rsidRPr="0073355E">
        <w:rPr>
          <w:sz w:val="28"/>
          <w:szCs w:val="28"/>
          <w:lang w:val="kk-KZ"/>
        </w:rPr>
        <w:t xml:space="preserve">, </w:t>
      </w:r>
      <w:r w:rsidR="009928E5" w:rsidRPr="0073355E">
        <w:rPr>
          <w:sz w:val="28"/>
          <w:szCs w:val="28"/>
          <w:lang w:val="en-US"/>
        </w:rPr>
        <w:t xml:space="preserve">94 </w:t>
      </w:r>
      <w:r w:rsidR="009928E5" w:rsidRPr="0073355E">
        <w:rPr>
          <w:sz w:val="28"/>
          <w:szCs w:val="28"/>
          <w:lang w:val="kk-KZ"/>
        </w:rPr>
        <w:t>б</w:t>
      </w:r>
      <w:r w:rsidR="001103E8" w:rsidRPr="0073355E">
        <w:rPr>
          <w:sz w:val="28"/>
          <w:szCs w:val="28"/>
          <w:lang w:val="kk-KZ"/>
        </w:rPr>
        <w:t>.</w:t>
      </w:r>
      <w:r w:rsidR="009928E5" w:rsidRPr="0073355E">
        <w:rPr>
          <w:sz w:val="28"/>
          <w:szCs w:val="28"/>
          <w:lang w:val="en-US"/>
        </w:rPr>
        <w:t>]</w:t>
      </w:r>
      <w:r w:rsidR="001103E8" w:rsidRPr="0073355E">
        <w:rPr>
          <w:sz w:val="28"/>
          <w:szCs w:val="28"/>
          <w:lang w:val="kk-KZ"/>
        </w:rPr>
        <w:t>.</w:t>
      </w:r>
    </w:p>
    <w:p w14:paraId="31083F95" w14:textId="2D2C8DE2" w:rsidR="005A6DA4" w:rsidRPr="0073355E" w:rsidRDefault="00DD7519" w:rsidP="002618B6">
      <w:pPr>
        <w:shd w:val="clear" w:color="auto" w:fill="FFFFFF"/>
        <w:ind w:firstLine="709"/>
        <w:jc w:val="both"/>
        <w:textAlignment w:val="baseline"/>
        <w:rPr>
          <w:sz w:val="28"/>
          <w:szCs w:val="28"/>
          <w:lang w:val="kk-KZ"/>
        </w:rPr>
      </w:pPr>
      <w:r w:rsidRPr="0073355E">
        <w:rPr>
          <w:sz w:val="28"/>
          <w:szCs w:val="28"/>
          <w:lang w:val="kk-KZ"/>
        </w:rPr>
        <w:t xml:space="preserve"> </w:t>
      </w:r>
      <w:r w:rsidR="005A6DA4" w:rsidRPr="0073355E">
        <w:rPr>
          <w:sz w:val="28"/>
          <w:szCs w:val="28"/>
          <w:lang w:val="kk-KZ"/>
        </w:rPr>
        <w:t xml:space="preserve">2015 жылы </w:t>
      </w:r>
      <w:r w:rsidR="00ED24CB" w:rsidRPr="0073355E">
        <w:rPr>
          <w:sz w:val="28"/>
          <w:szCs w:val="28"/>
          <w:lang w:val="kk-KZ"/>
        </w:rPr>
        <w:t xml:space="preserve">ҚР </w:t>
      </w:r>
      <w:r w:rsidR="00B05BD2" w:rsidRPr="0073355E">
        <w:rPr>
          <w:sz w:val="28"/>
          <w:szCs w:val="28"/>
          <w:lang w:val="kk-KZ"/>
        </w:rPr>
        <w:t>Ұлттық Банк елдегі шариғи кеңес</w:t>
      </w:r>
      <w:r w:rsidR="00AB5C9D" w:rsidRPr="0073355E">
        <w:rPr>
          <w:sz w:val="28"/>
          <w:szCs w:val="28"/>
          <w:lang w:val="kk-KZ"/>
        </w:rPr>
        <w:t xml:space="preserve"> </w:t>
      </w:r>
      <w:r w:rsidR="00D877CE" w:rsidRPr="0073355E">
        <w:rPr>
          <w:sz w:val="28"/>
          <w:szCs w:val="28"/>
          <w:lang w:val="kk-KZ"/>
        </w:rPr>
        <w:t>жүйесінің</w:t>
      </w:r>
      <w:r w:rsidR="00B05BD2" w:rsidRPr="0073355E">
        <w:rPr>
          <w:sz w:val="28"/>
          <w:szCs w:val="28"/>
          <w:lang w:val="kk-KZ"/>
        </w:rPr>
        <w:t xml:space="preserve"> тиімділігін арттыру бойынша зерттеу жұмысын</w:t>
      </w:r>
      <w:r w:rsidR="00ED24CB" w:rsidRPr="0073355E">
        <w:rPr>
          <w:sz w:val="28"/>
          <w:szCs w:val="28"/>
          <w:lang w:val="kk-KZ"/>
        </w:rPr>
        <w:t>а</w:t>
      </w:r>
      <w:r w:rsidR="00B05BD2" w:rsidRPr="0073355E">
        <w:rPr>
          <w:sz w:val="28"/>
          <w:szCs w:val="28"/>
          <w:lang w:val="kk-KZ"/>
        </w:rPr>
        <w:t xml:space="preserve"> тапсырыс берген </w:t>
      </w:r>
      <w:r w:rsidR="009B0CB9" w:rsidRPr="0073355E">
        <w:rPr>
          <w:sz w:val="28"/>
          <w:szCs w:val="28"/>
          <w:lang w:val="kk-KZ"/>
        </w:rPr>
        <w:t>еді</w:t>
      </w:r>
      <w:r w:rsidR="00B05BD2" w:rsidRPr="0073355E">
        <w:rPr>
          <w:sz w:val="28"/>
          <w:szCs w:val="28"/>
          <w:lang w:val="kk-KZ"/>
        </w:rPr>
        <w:t>. Бұл тапсырысты жүзеге асыру «</w:t>
      </w:r>
      <w:r w:rsidR="005A6DA4" w:rsidRPr="0073355E">
        <w:rPr>
          <w:sz w:val="28"/>
          <w:szCs w:val="28"/>
          <w:lang w:val="kk-KZ"/>
        </w:rPr>
        <w:t>Исламдық қаржыландыруды дамыту ассоциациясы</w:t>
      </w:r>
      <w:r w:rsidR="00B05BD2" w:rsidRPr="0073355E">
        <w:rPr>
          <w:sz w:val="28"/>
          <w:szCs w:val="28"/>
          <w:lang w:val="kk-KZ"/>
        </w:rPr>
        <w:t>на» (қысқаша ИҚДА) жүктел</w:t>
      </w:r>
      <w:r w:rsidR="00D877CE" w:rsidRPr="0073355E">
        <w:rPr>
          <w:sz w:val="28"/>
          <w:szCs w:val="28"/>
          <w:lang w:val="kk-KZ"/>
        </w:rPr>
        <w:t>ді</w:t>
      </w:r>
      <w:r w:rsidR="00B05BD2" w:rsidRPr="0073355E">
        <w:rPr>
          <w:sz w:val="28"/>
          <w:szCs w:val="28"/>
          <w:lang w:val="kk-KZ"/>
        </w:rPr>
        <w:t xml:space="preserve">. </w:t>
      </w:r>
      <w:r w:rsidR="00D877CE" w:rsidRPr="0073355E">
        <w:rPr>
          <w:sz w:val="28"/>
          <w:szCs w:val="28"/>
          <w:lang w:val="kk-KZ"/>
        </w:rPr>
        <w:t>Ж</w:t>
      </w:r>
      <w:r w:rsidR="00B05BD2" w:rsidRPr="0073355E">
        <w:rPr>
          <w:sz w:val="28"/>
          <w:szCs w:val="28"/>
          <w:lang w:val="kk-KZ"/>
        </w:rPr>
        <w:t>оба</w:t>
      </w:r>
      <w:r w:rsidR="00D877CE" w:rsidRPr="0073355E">
        <w:rPr>
          <w:sz w:val="28"/>
          <w:szCs w:val="28"/>
          <w:lang w:val="kk-KZ"/>
        </w:rPr>
        <w:t xml:space="preserve"> нәтижесінде</w:t>
      </w:r>
      <w:r w:rsidR="00B05BD2" w:rsidRPr="0073355E">
        <w:rPr>
          <w:sz w:val="28"/>
          <w:szCs w:val="28"/>
          <w:lang w:val="kk-KZ"/>
        </w:rPr>
        <w:t xml:space="preserve"> </w:t>
      </w:r>
      <w:r w:rsidR="005A6DA4" w:rsidRPr="0073355E">
        <w:rPr>
          <w:sz w:val="28"/>
          <w:szCs w:val="28"/>
          <w:lang w:val="kk-KZ"/>
        </w:rPr>
        <w:t xml:space="preserve">шариғи кеңесшілердің құзыреттіліктеріне қатысты </w:t>
      </w:r>
      <w:r w:rsidR="00D877CE" w:rsidRPr="0073355E">
        <w:rPr>
          <w:sz w:val="28"/>
          <w:szCs w:val="28"/>
          <w:lang w:val="kk-KZ"/>
        </w:rPr>
        <w:t xml:space="preserve">келесідей </w:t>
      </w:r>
      <w:r w:rsidR="00A04A16" w:rsidRPr="0073355E">
        <w:rPr>
          <w:sz w:val="28"/>
          <w:szCs w:val="28"/>
          <w:lang w:val="kk-KZ"/>
        </w:rPr>
        <w:t xml:space="preserve">қатаң </w:t>
      </w:r>
      <w:r w:rsidR="00D877CE" w:rsidRPr="0073355E">
        <w:rPr>
          <w:sz w:val="28"/>
          <w:szCs w:val="28"/>
          <w:lang w:val="kk-KZ"/>
        </w:rPr>
        <w:t>талаптар</w:t>
      </w:r>
      <w:r w:rsidR="005A6DA4" w:rsidRPr="0073355E">
        <w:rPr>
          <w:sz w:val="28"/>
          <w:szCs w:val="28"/>
          <w:lang w:val="kk-KZ"/>
        </w:rPr>
        <w:t xml:space="preserve"> енгізу ұсын</w:t>
      </w:r>
      <w:r w:rsidR="00D877CE" w:rsidRPr="0073355E">
        <w:rPr>
          <w:sz w:val="28"/>
          <w:szCs w:val="28"/>
          <w:lang w:val="kk-KZ"/>
        </w:rPr>
        <w:t>ыл</w:t>
      </w:r>
      <w:r w:rsidR="005A6DA4" w:rsidRPr="0073355E">
        <w:rPr>
          <w:sz w:val="28"/>
          <w:szCs w:val="28"/>
          <w:lang w:val="kk-KZ"/>
        </w:rPr>
        <w:t>ды</w:t>
      </w:r>
      <w:r w:rsidR="00D877CE" w:rsidRPr="0073355E">
        <w:rPr>
          <w:sz w:val="28"/>
          <w:szCs w:val="28"/>
          <w:lang w:val="kk-KZ"/>
        </w:rPr>
        <w:t>:</w:t>
      </w:r>
      <w:r w:rsidR="005A6DA4" w:rsidRPr="0073355E">
        <w:rPr>
          <w:sz w:val="28"/>
          <w:szCs w:val="28"/>
          <w:lang w:val="kk-KZ"/>
        </w:rPr>
        <w:t xml:space="preserve"> </w:t>
      </w:r>
    </w:p>
    <w:p w14:paraId="447624DB" w14:textId="0BC716EE" w:rsidR="005A6DA4" w:rsidRPr="0073355E" w:rsidRDefault="006A5A60" w:rsidP="00F17F76">
      <w:pPr>
        <w:pStyle w:val="a9"/>
        <w:numPr>
          <w:ilvl w:val="0"/>
          <w:numId w:val="8"/>
        </w:numPr>
        <w:shd w:val="clear" w:color="auto" w:fill="FFFFFF"/>
        <w:tabs>
          <w:tab w:val="left" w:pos="1134"/>
        </w:tabs>
        <w:ind w:left="0" w:firstLine="709"/>
        <w:jc w:val="both"/>
        <w:textAlignment w:val="baseline"/>
        <w:rPr>
          <w:sz w:val="28"/>
          <w:szCs w:val="28"/>
          <w:lang w:val="kk-KZ"/>
        </w:rPr>
      </w:pPr>
      <w:r w:rsidRPr="0073355E">
        <w:rPr>
          <w:sz w:val="28"/>
          <w:szCs w:val="28"/>
          <w:lang w:val="kk-KZ"/>
        </w:rPr>
        <w:t>Халықаралық деңгейде мойындалған ислам университетт</w:t>
      </w:r>
      <w:r w:rsidR="00D877CE" w:rsidRPr="0073355E">
        <w:rPr>
          <w:sz w:val="28"/>
          <w:szCs w:val="28"/>
          <w:lang w:val="kk-KZ"/>
        </w:rPr>
        <w:t>ердің</w:t>
      </w:r>
      <w:r w:rsidRPr="0073355E">
        <w:rPr>
          <w:sz w:val="28"/>
          <w:szCs w:val="28"/>
          <w:lang w:val="kk-KZ"/>
        </w:rPr>
        <w:t xml:space="preserve"> бірінде шариғат факультетін</w:t>
      </w:r>
      <w:r w:rsidR="00D877CE" w:rsidRPr="0073355E">
        <w:rPr>
          <w:sz w:val="28"/>
          <w:szCs w:val="28"/>
          <w:lang w:val="kk-KZ"/>
        </w:rPr>
        <w:t xml:space="preserve"> оқып бітірген болуы</w:t>
      </w:r>
      <w:r w:rsidR="009B0CB9" w:rsidRPr="0073355E">
        <w:rPr>
          <w:sz w:val="28"/>
          <w:szCs w:val="28"/>
          <w:lang w:val="kk-KZ"/>
        </w:rPr>
        <w:t>;</w:t>
      </w:r>
    </w:p>
    <w:p w14:paraId="522717B0" w14:textId="6D39E4DD" w:rsidR="006A5A60" w:rsidRPr="0073355E" w:rsidRDefault="006A5A60" w:rsidP="00F17F76">
      <w:pPr>
        <w:pStyle w:val="a9"/>
        <w:numPr>
          <w:ilvl w:val="0"/>
          <w:numId w:val="8"/>
        </w:numPr>
        <w:shd w:val="clear" w:color="auto" w:fill="FFFFFF"/>
        <w:tabs>
          <w:tab w:val="left" w:pos="1134"/>
        </w:tabs>
        <w:ind w:left="0" w:firstLine="709"/>
        <w:jc w:val="both"/>
        <w:textAlignment w:val="baseline"/>
        <w:rPr>
          <w:sz w:val="28"/>
          <w:szCs w:val="28"/>
          <w:lang w:val="kk-KZ"/>
        </w:rPr>
      </w:pPr>
      <w:r w:rsidRPr="0073355E">
        <w:rPr>
          <w:sz w:val="28"/>
          <w:szCs w:val="28"/>
          <w:lang w:val="kk-KZ"/>
        </w:rPr>
        <w:t xml:space="preserve">Исламдық қаржы </w:t>
      </w:r>
      <w:r w:rsidR="00D877CE" w:rsidRPr="0073355E">
        <w:rPr>
          <w:sz w:val="28"/>
          <w:szCs w:val="28"/>
          <w:lang w:val="kk-KZ"/>
        </w:rPr>
        <w:t>және</w:t>
      </w:r>
      <w:r w:rsidRPr="0073355E">
        <w:rPr>
          <w:sz w:val="28"/>
          <w:szCs w:val="28"/>
          <w:lang w:val="kk-KZ"/>
        </w:rPr>
        <w:t xml:space="preserve"> экономикасын кәсіби оқытатын халықаралық институттардың бірі</w:t>
      </w:r>
      <w:r w:rsidR="00D877CE" w:rsidRPr="0073355E">
        <w:rPr>
          <w:sz w:val="28"/>
          <w:szCs w:val="28"/>
          <w:lang w:val="kk-KZ"/>
        </w:rPr>
        <w:t>н бітіргендігін растайтын</w:t>
      </w:r>
      <w:r w:rsidRPr="0073355E">
        <w:rPr>
          <w:sz w:val="28"/>
          <w:szCs w:val="28"/>
          <w:lang w:val="kk-KZ"/>
        </w:rPr>
        <w:t xml:space="preserve"> сертификат немесе исламдық қаржыландыру мамандығы бойынша магистратура дипломы</w:t>
      </w:r>
      <w:r w:rsidR="00A04A16" w:rsidRPr="0073355E">
        <w:rPr>
          <w:sz w:val="28"/>
          <w:szCs w:val="28"/>
          <w:lang w:val="kk-KZ"/>
        </w:rPr>
        <w:t>ның</w:t>
      </w:r>
      <w:r w:rsidRPr="0073355E">
        <w:rPr>
          <w:sz w:val="28"/>
          <w:szCs w:val="28"/>
          <w:lang w:val="kk-KZ"/>
        </w:rPr>
        <w:t xml:space="preserve"> болуы</w:t>
      </w:r>
      <w:r w:rsidR="009B0CB9" w:rsidRPr="0073355E">
        <w:rPr>
          <w:sz w:val="28"/>
          <w:szCs w:val="28"/>
          <w:lang w:val="kk-KZ"/>
        </w:rPr>
        <w:t>;</w:t>
      </w:r>
    </w:p>
    <w:p w14:paraId="462B62CF" w14:textId="610DE500" w:rsidR="006A5A60" w:rsidRPr="0073355E" w:rsidRDefault="006A5A60" w:rsidP="00F17F76">
      <w:pPr>
        <w:pStyle w:val="a9"/>
        <w:numPr>
          <w:ilvl w:val="0"/>
          <w:numId w:val="8"/>
        </w:numPr>
        <w:shd w:val="clear" w:color="auto" w:fill="FFFFFF"/>
        <w:tabs>
          <w:tab w:val="left" w:pos="1134"/>
        </w:tabs>
        <w:ind w:left="0" w:firstLine="709"/>
        <w:jc w:val="both"/>
        <w:textAlignment w:val="baseline"/>
        <w:rPr>
          <w:sz w:val="28"/>
          <w:szCs w:val="28"/>
          <w:lang w:val="en-US"/>
        </w:rPr>
      </w:pPr>
      <w:r w:rsidRPr="0073355E">
        <w:rPr>
          <w:sz w:val="28"/>
          <w:szCs w:val="28"/>
          <w:lang w:val="en-US"/>
        </w:rPr>
        <w:t xml:space="preserve">AAOIFI </w:t>
      </w:r>
      <w:r w:rsidRPr="0073355E">
        <w:rPr>
          <w:sz w:val="28"/>
          <w:szCs w:val="28"/>
          <w:lang w:val="kk-KZ"/>
        </w:rPr>
        <w:t>ұйымының «</w:t>
      </w:r>
      <w:r w:rsidRPr="0073355E">
        <w:rPr>
          <w:sz w:val="28"/>
          <w:szCs w:val="28"/>
          <w:lang w:val="en-US"/>
        </w:rPr>
        <w:t>Certified Shariah Advisor and Auditor</w:t>
      </w:r>
      <w:r w:rsidRPr="0073355E">
        <w:rPr>
          <w:sz w:val="28"/>
          <w:szCs w:val="28"/>
          <w:lang w:val="kk-KZ"/>
        </w:rPr>
        <w:t>» сертификаты</w:t>
      </w:r>
      <w:r w:rsidR="00A04A16" w:rsidRPr="0073355E">
        <w:rPr>
          <w:sz w:val="28"/>
          <w:szCs w:val="28"/>
          <w:lang w:val="kk-KZ"/>
        </w:rPr>
        <w:t>на иеленуі</w:t>
      </w:r>
      <w:r w:rsidR="009B0CB9" w:rsidRPr="0073355E">
        <w:rPr>
          <w:sz w:val="28"/>
          <w:szCs w:val="28"/>
          <w:lang w:val="kk-KZ"/>
        </w:rPr>
        <w:t>;</w:t>
      </w:r>
    </w:p>
    <w:p w14:paraId="14CFF801" w14:textId="6D170E6F" w:rsidR="006A5A60" w:rsidRPr="0073355E" w:rsidRDefault="006A5A60" w:rsidP="00F17F76">
      <w:pPr>
        <w:pStyle w:val="a9"/>
        <w:numPr>
          <w:ilvl w:val="0"/>
          <w:numId w:val="8"/>
        </w:numPr>
        <w:shd w:val="clear" w:color="auto" w:fill="FFFFFF"/>
        <w:tabs>
          <w:tab w:val="left" w:pos="1134"/>
        </w:tabs>
        <w:ind w:left="0" w:firstLine="709"/>
        <w:jc w:val="both"/>
        <w:textAlignment w:val="baseline"/>
        <w:rPr>
          <w:sz w:val="28"/>
          <w:szCs w:val="28"/>
          <w:lang w:val="en-US"/>
        </w:rPr>
      </w:pPr>
      <w:r w:rsidRPr="0073355E">
        <w:rPr>
          <w:sz w:val="28"/>
          <w:szCs w:val="28"/>
          <w:lang w:val="kk-KZ"/>
        </w:rPr>
        <w:t>Араб және ағылшын тілдерін жетік меңгеруі</w:t>
      </w:r>
      <w:r w:rsidR="009B0CB9" w:rsidRPr="0073355E">
        <w:rPr>
          <w:sz w:val="28"/>
          <w:szCs w:val="28"/>
          <w:lang w:val="kk-KZ"/>
        </w:rPr>
        <w:t>;</w:t>
      </w:r>
      <w:r w:rsidRPr="0073355E">
        <w:rPr>
          <w:sz w:val="28"/>
          <w:szCs w:val="28"/>
          <w:lang w:val="kk-KZ"/>
        </w:rPr>
        <w:t xml:space="preserve"> </w:t>
      </w:r>
    </w:p>
    <w:p w14:paraId="7CB2665B" w14:textId="2891A592" w:rsidR="00AE53D5" w:rsidRPr="0073355E" w:rsidRDefault="006A5A60" w:rsidP="00F17F76">
      <w:pPr>
        <w:pStyle w:val="a9"/>
        <w:numPr>
          <w:ilvl w:val="0"/>
          <w:numId w:val="8"/>
        </w:numPr>
        <w:shd w:val="clear" w:color="auto" w:fill="FFFFFF"/>
        <w:tabs>
          <w:tab w:val="left" w:pos="1134"/>
        </w:tabs>
        <w:ind w:left="0" w:firstLine="709"/>
        <w:jc w:val="both"/>
        <w:textAlignment w:val="baseline"/>
        <w:rPr>
          <w:sz w:val="28"/>
          <w:szCs w:val="28"/>
          <w:lang w:val="en-US"/>
        </w:rPr>
      </w:pPr>
      <w:r w:rsidRPr="0073355E">
        <w:rPr>
          <w:sz w:val="28"/>
          <w:szCs w:val="28"/>
          <w:lang w:val="kk-KZ"/>
        </w:rPr>
        <w:t xml:space="preserve">Жалпы исламдық қаржы саласында кемінде </w:t>
      </w:r>
      <w:r w:rsidRPr="0073355E">
        <w:rPr>
          <w:sz w:val="28"/>
          <w:szCs w:val="28"/>
          <w:lang w:val="en-US"/>
        </w:rPr>
        <w:t xml:space="preserve">5 </w:t>
      </w:r>
      <w:r w:rsidRPr="0073355E">
        <w:rPr>
          <w:sz w:val="28"/>
          <w:szCs w:val="28"/>
          <w:lang w:val="kk-KZ"/>
        </w:rPr>
        <w:t>жылдық еңбек өтілінің болуы (бұл шарт тек шет елдік кеңесшілерге қатысты)</w:t>
      </w:r>
      <w:r w:rsidR="009B0CB9" w:rsidRPr="0073355E">
        <w:rPr>
          <w:sz w:val="28"/>
          <w:szCs w:val="28"/>
          <w:lang w:val="kk-KZ"/>
        </w:rPr>
        <w:t>.</w:t>
      </w:r>
    </w:p>
    <w:p w14:paraId="756AC759" w14:textId="703FA31A" w:rsidR="00D22034" w:rsidRPr="0073355E" w:rsidRDefault="00974883" w:rsidP="002618B6">
      <w:pPr>
        <w:shd w:val="clear" w:color="auto" w:fill="FFFFFF"/>
        <w:ind w:firstLine="709"/>
        <w:jc w:val="both"/>
        <w:textAlignment w:val="baseline"/>
        <w:rPr>
          <w:sz w:val="28"/>
          <w:szCs w:val="28"/>
          <w:lang w:val="kk-KZ"/>
        </w:rPr>
      </w:pPr>
      <w:r w:rsidRPr="0073355E">
        <w:rPr>
          <w:sz w:val="28"/>
          <w:szCs w:val="28"/>
          <w:lang w:val="kk-KZ"/>
        </w:rPr>
        <w:t>Б</w:t>
      </w:r>
      <w:r w:rsidR="00F933B7" w:rsidRPr="0073355E">
        <w:rPr>
          <w:sz w:val="28"/>
          <w:szCs w:val="28"/>
          <w:lang w:val="kk-KZ"/>
        </w:rPr>
        <w:t xml:space="preserve">ұл </w:t>
      </w:r>
      <w:r w:rsidR="00D22034" w:rsidRPr="0073355E">
        <w:rPr>
          <w:sz w:val="28"/>
          <w:szCs w:val="28"/>
          <w:lang w:val="kk-KZ"/>
        </w:rPr>
        <w:t xml:space="preserve">ұсыныс </w:t>
      </w:r>
      <w:r w:rsidR="00F933B7" w:rsidRPr="0073355E">
        <w:rPr>
          <w:sz w:val="28"/>
          <w:szCs w:val="28"/>
          <w:lang w:val="kk-KZ"/>
        </w:rPr>
        <w:t xml:space="preserve">іс жүзінде </w:t>
      </w:r>
      <w:r w:rsidR="00D22034" w:rsidRPr="0073355E">
        <w:rPr>
          <w:sz w:val="28"/>
          <w:szCs w:val="28"/>
          <w:lang w:val="kk-KZ"/>
        </w:rPr>
        <w:t xml:space="preserve">қолданыс таппай, тек қағаз беттерінде қалып қойды. </w:t>
      </w:r>
      <w:r w:rsidR="00B05BD2" w:rsidRPr="0073355E">
        <w:rPr>
          <w:sz w:val="28"/>
          <w:szCs w:val="28"/>
          <w:lang w:val="kk-KZ"/>
        </w:rPr>
        <w:t>Сонымен қатар зертте</w:t>
      </w:r>
      <w:r w:rsidR="00A04A16" w:rsidRPr="0073355E">
        <w:rPr>
          <w:sz w:val="28"/>
          <w:szCs w:val="28"/>
          <w:lang w:val="kk-KZ"/>
        </w:rPr>
        <w:t>у жобасында</w:t>
      </w:r>
      <w:r w:rsidR="0019603C" w:rsidRPr="0073355E">
        <w:rPr>
          <w:sz w:val="28"/>
          <w:szCs w:val="28"/>
          <w:lang w:val="kk-KZ"/>
        </w:rPr>
        <w:t xml:space="preserve"> </w:t>
      </w:r>
      <w:r w:rsidR="00B05BD2" w:rsidRPr="0073355E">
        <w:rPr>
          <w:sz w:val="28"/>
          <w:szCs w:val="28"/>
          <w:lang w:val="kk-KZ"/>
        </w:rPr>
        <w:t>Қазақстанда орталық шариғи кеңес құру</w:t>
      </w:r>
      <w:r w:rsidR="00A04A16" w:rsidRPr="0073355E">
        <w:rPr>
          <w:sz w:val="28"/>
          <w:szCs w:val="28"/>
          <w:lang w:val="kk-KZ"/>
        </w:rPr>
        <w:t xml:space="preserve"> т</w:t>
      </w:r>
      <w:r w:rsidR="007C46A1" w:rsidRPr="0073355E">
        <w:rPr>
          <w:sz w:val="28"/>
          <w:szCs w:val="28"/>
          <w:lang w:val="kk-KZ"/>
        </w:rPr>
        <w:t>у</w:t>
      </w:r>
      <w:r w:rsidR="00A04A16" w:rsidRPr="0073355E">
        <w:rPr>
          <w:sz w:val="28"/>
          <w:szCs w:val="28"/>
          <w:lang w:val="kk-KZ"/>
        </w:rPr>
        <w:t>ралы ұс</w:t>
      </w:r>
      <w:r w:rsidR="00D22034" w:rsidRPr="0073355E">
        <w:rPr>
          <w:sz w:val="28"/>
          <w:szCs w:val="28"/>
          <w:lang w:val="kk-KZ"/>
        </w:rPr>
        <w:t>ы</w:t>
      </w:r>
      <w:r w:rsidR="00A04A16" w:rsidRPr="0073355E">
        <w:rPr>
          <w:sz w:val="28"/>
          <w:szCs w:val="28"/>
          <w:lang w:val="kk-KZ"/>
        </w:rPr>
        <w:t>ныс берілді</w:t>
      </w:r>
      <w:r w:rsidR="0019603C" w:rsidRPr="0073355E">
        <w:rPr>
          <w:sz w:val="28"/>
          <w:szCs w:val="28"/>
          <w:lang w:val="kk-KZ"/>
        </w:rPr>
        <w:t>.</w:t>
      </w:r>
      <w:r w:rsidR="00B05BD2" w:rsidRPr="0073355E">
        <w:rPr>
          <w:sz w:val="28"/>
          <w:szCs w:val="28"/>
          <w:lang w:val="kk-KZ"/>
        </w:rPr>
        <w:t xml:space="preserve"> </w:t>
      </w:r>
      <w:r w:rsidR="00A04A16" w:rsidRPr="0073355E">
        <w:rPr>
          <w:sz w:val="28"/>
          <w:szCs w:val="28"/>
          <w:lang w:val="kk-KZ"/>
        </w:rPr>
        <w:t>Зерттеушілер шет елдік тәжірибелерге негізделе отырып Қазақстанда</w:t>
      </w:r>
      <w:r w:rsidR="0019603C" w:rsidRPr="0073355E">
        <w:rPr>
          <w:sz w:val="28"/>
          <w:szCs w:val="28"/>
          <w:lang w:val="kk-KZ"/>
        </w:rPr>
        <w:t xml:space="preserve"> орталық</w:t>
      </w:r>
      <w:r w:rsidR="00A04A16" w:rsidRPr="0073355E">
        <w:rPr>
          <w:sz w:val="28"/>
          <w:szCs w:val="28"/>
          <w:lang w:val="kk-KZ"/>
        </w:rPr>
        <w:t xml:space="preserve"> шариғи </w:t>
      </w:r>
      <w:r w:rsidR="0019603C" w:rsidRPr="0073355E">
        <w:rPr>
          <w:sz w:val="28"/>
          <w:szCs w:val="28"/>
          <w:lang w:val="kk-KZ"/>
        </w:rPr>
        <w:t>кеңес құру</w:t>
      </w:r>
      <w:r w:rsidR="00A04A16" w:rsidRPr="0073355E">
        <w:rPr>
          <w:sz w:val="28"/>
          <w:szCs w:val="28"/>
          <w:lang w:val="kk-KZ"/>
        </w:rPr>
        <w:t xml:space="preserve"> саланың жүйелі түрде дамуына ықпал ететіндігін алға тартты</w:t>
      </w:r>
      <w:r w:rsidR="00AE53D5" w:rsidRPr="0073355E">
        <w:rPr>
          <w:sz w:val="28"/>
          <w:szCs w:val="28"/>
          <w:lang w:val="kk-KZ"/>
        </w:rPr>
        <w:t xml:space="preserve"> [</w:t>
      </w:r>
      <w:r w:rsidR="001103E8" w:rsidRPr="0073355E">
        <w:rPr>
          <w:sz w:val="28"/>
          <w:szCs w:val="28"/>
          <w:lang w:val="kk-KZ"/>
        </w:rPr>
        <w:t>20</w:t>
      </w:r>
      <w:r w:rsidR="00567838" w:rsidRPr="0073355E">
        <w:rPr>
          <w:sz w:val="28"/>
          <w:szCs w:val="28"/>
          <w:lang w:val="kk-KZ"/>
        </w:rPr>
        <w:t>4</w:t>
      </w:r>
      <w:r w:rsidR="001103E8" w:rsidRPr="0073355E">
        <w:rPr>
          <w:sz w:val="28"/>
          <w:szCs w:val="28"/>
          <w:lang w:val="kk-KZ"/>
        </w:rPr>
        <w:t xml:space="preserve">, </w:t>
      </w:r>
      <w:r w:rsidR="00AE53D5" w:rsidRPr="0073355E">
        <w:rPr>
          <w:sz w:val="28"/>
          <w:szCs w:val="28"/>
          <w:lang w:val="kk-KZ"/>
        </w:rPr>
        <w:t>27-28 б</w:t>
      </w:r>
      <w:r w:rsidR="001103E8" w:rsidRPr="0073355E">
        <w:rPr>
          <w:sz w:val="28"/>
          <w:szCs w:val="28"/>
          <w:lang w:val="kk-KZ"/>
        </w:rPr>
        <w:t>.</w:t>
      </w:r>
      <w:r w:rsidR="00AE53D5" w:rsidRPr="0073355E">
        <w:rPr>
          <w:sz w:val="28"/>
          <w:szCs w:val="28"/>
          <w:lang w:val="kk-KZ"/>
        </w:rPr>
        <w:t>]</w:t>
      </w:r>
      <w:r w:rsidR="001103E8" w:rsidRPr="0073355E">
        <w:rPr>
          <w:sz w:val="28"/>
          <w:szCs w:val="28"/>
          <w:lang w:val="kk-KZ"/>
        </w:rPr>
        <w:t>.</w:t>
      </w:r>
    </w:p>
    <w:p w14:paraId="473C6319" w14:textId="207EE5C7" w:rsidR="00974883" w:rsidRPr="0073355E" w:rsidRDefault="00D22034" w:rsidP="002618B6">
      <w:pPr>
        <w:pStyle w:val="a9"/>
        <w:shd w:val="clear" w:color="auto" w:fill="FFFFFF"/>
        <w:ind w:left="0" w:firstLine="709"/>
        <w:jc w:val="both"/>
        <w:textAlignment w:val="baseline"/>
        <w:rPr>
          <w:sz w:val="28"/>
          <w:szCs w:val="28"/>
          <w:lang w:val="kk-KZ"/>
        </w:rPr>
      </w:pPr>
      <w:r w:rsidRPr="0073355E">
        <w:rPr>
          <w:sz w:val="28"/>
          <w:szCs w:val="28"/>
          <w:lang w:val="kk-KZ"/>
        </w:rPr>
        <w:t xml:space="preserve">Алайда </w:t>
      </w:r>
      <w:r w:rsidR="00D56C3F" w:rsidRPr="0073355E">
        <w:rPr>
          <w:sz w:val="28"/>
          <w:szCs w:val="28"/>
          <w:lang w:val="kk-KZ"/>
        </w:rPr>
        <w:t xml:space="preserve">интервьюге </w:t>
      </w:r>
      <w:r w:rsidR="00974883" w:rsidRPr="0073355E">
        <w:rPr>
          <w:sz w:val="28"/>
          <w:szCs w:val="28"/>
          <w:lang w:val="kk-KZ"/>
        </w:rPr>
        <w:t>қатысушы жергілікті</w:t>
      </w:r>
      <w:r w:rsidRPr="0073355E">
        <w:rPr>
          <w:sz w:val="28"/>
          <w:szCs w:val="28"/>
          <w:lang w:val="kk-KZ"/>
        </w:rPr>
        <w:t xml:space="preserve"> сарапшылар</w:t>
      </w:r>
      <w:r w:rsidR="00974883" w:rsidRPr="0073355E">
        <w:rPr>
          <w:sz w:val="28"/>
          <w:szCs w:val="28"/>
          <w:lang w:val="kk-KZ"/>
        </w:rPr>
        <w:t xml:space="preserve">дың 70% </w:t>
      </w:r>
      <w:r w:rsidRPr="0073355E">
        <w:rPr>
          <w:sz w:val="28"/>
          <w:szCs w:val="28"/>
          <w:lang w:val="kk-KZ"/>
        </w:rPr>
        <w:t>Қазақстан</w:t>
      </w:r>
      <w:r w:rsidR="00974883" w:rsidRPr="0073355E">
        <w:rPr>
          <w:sz w:val="28"/>
          <w:szCs w:val="28"/>
          <w:lang w:val="kk-KZ"/>
        </w:rPr>
        <w:t xml:space="preserve">ның қазіргі жағдайында </w:t>
      </w:r>
      <w:r w:rsidRPr="0073355E">
        <w:rPr>
          <w:sz w:val="28"/>
          <w:szCs w:val="28"/>
          <w:lang w:val="kk-KZ"/>
        </w:rPr>
        <w:t>орталық шариғи кеңес құру</w:t>
      </w:r>
      <w:r w:rsidR="00974883" w:rsidRPr="0073355E">
        <w:rPr>
          <w:sz w:val="28"/>
          <w:szCs w:val="28"/>
          <w:lang w:val="kk-KZ"/>
        </w:rPr>
        <w:t>дың қажеті жоқ екендігін білдірді. Сарапшылардың мәселеге қатысты берген жауаптарын талдай келе олардың өз ұстанымдарын төмендегідей екі фактор</w:t>
      </w:r>
      <w:r w:rsidR="007C46A1" w:rsidRPr="0073355E">
        <w:rPr>
          <w:sz w:val="28"/>
          <w:szCs w:val="28"/>
          <w:lang w:val="kk-KZ"/>
        </w:rPr>
        <w:t>мен байланыстыратындығы</w:t>
      </w:r>
      <w:r w:rsidR="00974883" w:rsidRPr="0073355E">
        <w:rPr>
          <w:sz w:val="28"/>
          <w:szCs w:val="28"/>
          <w:lang w:val="kk-KZ"/>
        </w:rPr>
        <w:t xml:space="preserve"> анықталды: </w:t>
      </w:r>
    </w:p>
    <w:p w14:paraId="76332D39" w14:textId="7A8415AB" w:rsidR="005A6DA4" w:rsidRPr="0073355E" w:rsidRDefault="002A6F5A" w:rsidP="00F17F76">
      <w:pPr>
        <w:pStyle w:val="a9"/>
        <w:numPr>
          <w:ilvl w:val="0"/>
          <w:numId w:val="9"/>
        </w:numPr>
        <w:shd w:val="clear" w:color="auto" w:fill="FFFFFF"/>
        <w:tabs>
          <w:tab w:val="left" w:pos="1134"/>
        </w:tabs>
        <w:ind w:left="0" w:firstLine="709"/>
        <w:jc w:val="both"/>
        <w:textAlignment w:val="baseline"/>
        <w:rPr>
          <w:sz w:val="28"/>
          <w:szCs w:val="28"/>
          <w:lang w:val="kk-KZ"/>
        </w:rPr>
      </w:pPr>
      <w:r w:rsidRPr="0073355E">
        <w:rPr>
          <w:sz w:val="28"/>
          <w:szCs w:val="28"/>
          <w:lang w:val="kk-KZ"/>
        </w:rPr>
        <w:t xml:space="preserve">Қазақстанда исламдық қаржы </w:t>
      </w:r>
      <w:r w:rsidR="007C46A1" w:rsidRPr="0073355E">
        <w:rPr>
          <w:sz w:val="28"/>
          <w:szCs w:val="28"/>
          <w:lang w:val="kk-KZ"/>
        </w:rPr>
        <w:t>институттар</w:t>
      </w:r>
      <w:r w:rsidR="009B0CB9" w:rsidRPr="0073355E">
        <w:rPr>
          <w:sz w:val="28"/>
          <w:szCs w:val="28"/>
          <w:lang w:val="kk-KZ"/>
        </w:rPr>
        <w:t>ы</w:t>
      </w:r>
      <w:r w:rsidR="007C46A1" w:rsidRPr="0073355E">
        <w:rPr>
          <w:sz w:val="28"/>
          <w:szCs w:val="28"/>
          <w:lang w:val="kk-KZ"/>
        </w:rPr>
        <w:t xml:space="preserve"> санының </w:t>
      </w:r>
      <w:r w:rsidR="009B0CB9" w:rsidRPr="0073355E">
        <w:rPr>
          <w:sz w:val="28"/>
          <w:szCs w:val="28"/>
          <w:lang w:val="kk-KZ"/>
        </w:rPr>
        <w:t>аздығы</w:t>
      </w:r>
      <w:r w:rsidRPr="0073355E">
        <w:rPr>
          <w:sz w:val="28"/>
          <w:szCs w:val="28"/>
          <w:lang w:val="kk-KZ"/>
        </w:rPr>
        <w:t>. Төрт қана исламдық қаржы институты бар нарықта орталық шариғи кеңе</w:t>
      </w:r>
      <w:r w:rsidR="007C46A1" w:rsidRPr="0073355E">
        <w:rPr>
          <w:sz w:val="28"/>
          <w:szCs w:val="28"/>
          <w:lang w:val="kk-KZ"/>
        </w:rPr>
        <w:t>с</w:t>
      </w:r>
      <w:r w:rsidRPr="0073355E">
        <w:rPr>
          <w:sz w:val="28"/>
          <w:szCs w:val="28"/>
          <w:lang w:val="kk-KZ"/>
        </w:rPr>
        <w:t xml:space="preserve"> ашу</w:t>
      </w:r>
      <w:r w:rsidR="00827EAF" w:rsidRPr="0073355E">
        <w:rPr>
          <w:sz w:val="28"/>
          <w:szCs w:val="28"/>
          <w:lang w:val="kk-KZ"/>
        </w:rPr>
        <w:t xml:space="preserve"> </w:t>
      </w:r>
      <w:r w:rsidRPr="0073355E">
        <w:rPr>
          <w:sz w:val="28"/>
          <w:szCs w:val="28"/>
          <w:lang w:val="kk-KZ"/>
        </w:rPr>
        <w:t>қажеттілігі</w:t>
      </w:r>
      <w:r w:rsidR="007C46A1" w:rsidRPr="0073355E">
        <w:rPr>
          <w:sz w:val="28"/>
          <w:szCs w:val="28"/>
          <w:lang w:val="kk-KZ"/>
        </w:rPr>
        <w:t>нің жоқтығы</w:t>
      </w:r>
      <w:r w:rsidRPr="0073355E">
        <w:rPr>
          <w:sz w:val="28"/>
          <w:szCs w:val="28"/>
          <w:lang w:val="kk-KZ"/>
        </w:rPr>
        <w:t xml:space="preserve">. </w:t>
      </w:r>
    </w:p>
    <w:p w14:paraId="4838A1D0" w14:textId="38403124" w:rsidR="00E73FB7" w:rsidRPr="0073355E" w:rsidRDefault="007C46A1" w:rsidP="00F17F76">
      <w:pPr>
        <w:pStyle w:val="a9"/>
        <w:numPr>
          <w:ilvl w:val="0"/>
          <w:numId w:val="9"/>
        </w:numPr>
        <w:shd w:val="clear" w:color="auto" w:fill="FFFFFF"/>
        <w:tabs>
          <w:tab w:val="left" w:pos="1134"/>
        </w:tabs>
        <w:ind w:left="0" w:firstLine="709"/>
        <w:jc w:val="both"/>
        <w:textAlignment w:val="baseline"/>
        <w:rPr>
          <w:sz w:val="28"/>
          <w:szCs w:val="28"/>
          <w:lang w:val="kk-KZ"/>
        </w:rPr>
      </w:pPr>
      <w:r w:rsidRPr="0073355E">
        <w:rPr>
          <w:sz w:val="28"/>
          <w:szCs w:val="28"/>
          <w:lang w:val="kk-KZ"/>
        </w:rPr>
        <w:t>Қазақстан секілді исламдық қаржы саласы</w:t>
      </w:r>
      <w:r w:rsidR="00516E1E" w:rsidRPr="0073355E">
        <w:rPr>
          <w:sz w:val="28"/>
          <w:szCs w:val="28"/>
          <w:lang w:val="kk-KZ"/>
        </w:rPr>
        <w:t xml:space="preserve">нда әлі </w:t>
      </w:r>
      <w:r w:rsidRPr="0073355E">
        <w:rPr>
          <w:sz w:val="28"/>
          <w:szCs w:val="28"/>
          <w:lang w:val="kk-KZ"/>
        </w:rPr>
        <w:t>бастапқы кезеңдегі елде орталық шариғи кеңес құрудың тиімсіздігі. Орталық шариғи</w:t>
      </w:r>
      <w:r w:rsidR="00E73FB7" w:rsidRPr="0073355E">
        <w:rPr>
          <w:sz w:val="28"/>
          <w:szCs w:val="28"/>
          <w:lang w:val="kk-KZ"/>
        </w:rPr>
        <w:t xml:space="preserve"> кеңес құру арқылы бәріне бірдей стандарттар міндеттеу керісінше нарыққа жаңа енген исламдық </w:t>
      </w:r>
      <w:r w:rsidR="004D75D2" w:rsidRPr="0073355E">
        <w:rPr>
          <w:sz w:val="28"/>
          <w:szCs w:val="28"/>
          <w:lang w:val="kk-KZ"/>
        </w:rPr>
        <w:t>қаржы институттарының</w:t>
      </w:r>
      <w:r w:rsidR="00E73FB7" w:rsidRPr="0073355E">
        <w:rPr>
          <w:sz w:val="28"/>
          <w:szCs w:val="28"/>
          <w:lang w:val="kk-KZ"/>
        </w:rPr>
        <w:t xml:space="preserve"> еркін дамуын тежеуі мүмкін.</w:t>
      </w:r>
    </w:p>
    <w:p w14:paraId="7D5918A5" w14:textId="0A93C66D" w:rsidR="00B75F8A" w:rsidRPr="0073355E" w:rsidRDefault="00B75F8A" w:rsidP="002618B6">
      <w:pPr>
        <w:pStyle w:val="a9"/>
        <w:shd w:val="clear" w:color="auto" w:fill="FFFFFF"/>
        <w:ind w:left="0" w:firstLine="709"/>
        <w:jc w:val="both"/>
        <w:textAlignment w:val="baseline"/>
        <w:rPr>
          <w:sz w:val="28"/>
          <w:szCs w:val="28"/>
          <w:lang w:val="kk-KZ"/>
        </w:rPr>
      </w:pPr>
      <w:r w:rsidRPr="0073355E">
        <w:rPr>
          <w:sz w:val="28"/>
          <w:szCs w:val="28"/>
          <w:lang w:val="kk-KZ"/>
        </w:rPr>
        <w:t xml:space="preserve">Дегенмен Қазақстанда орталық шариғи кеңес  құруды қажетсіз санаған респонденттердің өздері оның тиімділігін түбегейлі жоққа шығармайды. Қазақстанда орталық шариғи кеңес құру мәселесі  бүгін өзекті болмағанымен,   болашақта исламдық қаржы секторының дамыған кезінде қажет болып қалуы мүмкін.  </w:t>
      </w:r>
      <w:r w:rsidR="00320277" w:rsidRPr="0073355E">
        <w:rPr>
          <w:sz w:val="28"/>
          <w:szCs w:val="28"/>
          <w:lang w:val="kk-KZ"/>
        </w:rPr>
        <w:t xml:space="preserve">Әзірге Қазақстанда орталық шариғи кеңес тек АХҚО-да ғана бар. Оның </w:t>
      </w:r>
      <w:r w:rsidR="00ED24CB" w:rsidRPr="0073355E">
        <w:rPr>
          <w:sz w:val="28"/>
          <w:szCs w:val="28"/>
          <w:lang w:val="kk-KZ"/>
        </w:rPr>
        <w:t xml:space="preserve">қызметі </w:t>
      </w:r>
      <w:r w:rsidR="00320277" w:rsidRPr="0073355E">
        <w:rPr>
          <w:sz w:val="28"/>
          <w:szCs w:val="28"/>
          <w:lang w:val="kk-KZ"/>
        </w:rPr>
        <w:t xml:space="preserve">тек АХҚО-да тіркелген исламдық қаржы институттарға </w:t>
      </w:r>
      <w:r w:rsidR="00ED24CB" w:rsidRPr="0073355E">
        <w:rPr>
          <w:sz w:val="28"/>
          <w:szCs w:val="28"/>
          <w:lang w:val="kk-KZ"/>
        </w:rPr>
        <w:t>арналған</w:t>
      </w:r>
      <w:r w:rsidR="00320277" w:rsidRPr="0073355E">
        <w:rPr>
          <w:sz w:val="28"/>
          <w:szCs w:val="28"/>
          <w:lang w:val="kk-KZ"/>
        </w:rPr>
        <w:t xml:space="preserve">. Сондай-ақ, оның шешімдері міндетті емес тек кеңестік сипатқа ие [№9 респондент]. </w:t>
      </w:r>
    </w:p>
    <w:p w14:paraId="79BAAA00" w14:textId="1C738689" w:rsidR="004000EF" w:rsidRPr="0073355E" w:rsidRDefault="00516E1E" w:rsidP="002618B6">
      <w:pPr>
        <w:pStyle w:val="a9"/>
        <w:shd w:val="clear" w:color="auto" w:fill="FFFFFF"/>
        <w:ind w:left="0" w:firstLine="709"/>
        <w:jc w:val="both"/>
        <w:textAlignment w:val="baseline"/>
        <w:rPr>
          <w:sz w:val="28"/>
          <w:szCs w:val="28"/>
          <w:lang w:val="kk-KZ"/>
        </w:rPr>
      </w:pPr>
      <w:r w:rsidRPr="0073355E">
        <w:rPr>
          <w:sz w:val="28"/>
          <w:szCs w:val="28"/>
          <w:lang w:val="kk-KZ"/>
        </w:rPr>
        <w:t>Шеш</w:t>
      </w:r>
      <w:r w:rsidR="00E73FB7" w:rsidRPr="0073355E">
        <w:rPr>
          <w:sz w:val="28"/>
          <w:szCs w:val="28"/>
          <w:lang w:val="kk-KZ"/>
        </w:rPr>
        <w:t xml:space="preserve">імдері міндетті </w:t>
      </w:r>
      <w:r w:rsidR="009B0CB9" w:rsidRPr="0073355E">
        <w:rPr>
          <w:sz w:val="28"/>
          <w:szCs w:val="28"/>
          <w:lang w:val="kk-KZ"/>
        </w:rPr>
        <w:t>саналатын</w:t>
      </w:r>
      <w:r w:rsidR="00E73FB7" w:rsidRPr="0073355E">
        <w:rPr>
          <w:sz w:val="28"/>
          <w:szCs w:val="28"/>
          <w:lang w:val="kk-KZ"/>
        </w:rPr>
        <w:t xml:space="preserve"> </w:t>
      </w:r>
      <w:r w:rsidR="00F7024B" w:rsidRPr="0073355E">
        <w:rPr>
          <w:sz w:val="28"/>
          <w:szCs w:val="28"/>
          <w:lang w:val="kk-KZ"/>
        </w:rPr>
        <w:t>о</w:t>
      </w:r>
      <w:r w:rsidR="00827EAF" w:rsidRPr="0073355E">
        <w:rPr>
          <w:sz w:val="28"/>
          <w:szCs w:val="28"/>
          <w:lang w:val="kk-KZ"/>
        </w:rPr>
        <w:t>рталық шариғи кеңес</w:t>
      </w:r>
      <w:r w:rsidR="002D6E82" w:rsidRPr="0073355E">
        <w:rPr>
          <w:sz w:val="28"/>
          <w:szCs w:val="28"/>
          <w:lang w:val="kk-KZ"/>
        </w:rPr>
        <w:t>тің кей жағдайларда</w:t>
      </w:r>
      <w:r w:rsidR="00F7024B" w:rsidRPr="0073355E">
        <w:rPr>
          <w:sz w:val="28"/>
          <w:szCs w:val="28"/>
          <w:lang w:val="kk-KZ"/>
        </w:rPr>
        <w:t xml:space="preserve"> </w:t>
      </w:r>
      <w:r w:rsidR="00827EAF" w:rsidRPr="0073355E">
        <w:rPr>
          <w:sz w:val="28"/>
          <w:szCs w:val="28"/>
          <w:lang w:val="kk-KZ"/>
        </w:rPr>
        <w:t xml:space="preserve">исламдық </w:t>
      </w:r>
      <w:r w:rsidR="004D75D2" w:rsidRPr="0073355E">
        <w:rPr>
          <w:sz w:val="28"/>
          <w:szCs w:val="28"/>
          <w:lang w:val="kk-KZ"/>
        </w:rPr>
        <w:t>қаржы институттарының</w:t>
      </w:r>
      <w:r w:rsidR="00827EAF" w:rsidRPr="0073355E">
        <w:rPr>
          <w:sz w:val="28"/>
          <w:szCs w:val="28"/>
          <w:lang w:val="kk-KZ"/>
        </w:rPr>
        <w:t xml:space="preserve"> еркін дамуын теже</w:t>
      </w:r>
      <w:r w:rsidR="002D6E82" w:rsidRPr="0073355E">
        <w:rPr>
          <w:sz w:val="28"/>
          <w:szCs w:val="28"/>
          <w:lang w:val="kk-KZ"/>
        </w:rPr>
        <w:t>йтіндігін</w:t>
      </w:r>
      <w:r w:rsidR="00827EAF" w:rsidRPr="0073355E">
        <w:rPr>
          <w:sz w:val="28"/>
          <w:szCs w:val="28"/>
          <w:lang w:val="kk-KZ"/>
        </w:rPr>
        <w:t xml:space="preserve"> </w:t>
      </w:r>
      <w:r w:rsidRPr="0073355E">
        <w:rPr>
          <w:sz w:val="28"/>
          <w:szCs w:val="28"/>
          <w:lang w:val="kk-KZ"/>
        </w:rPr>
        <w:t>Р.</w:t>
      </w:r>
      <w:r w:rsidR="00827EAF" w:rsidRPr="0073355E">
        <w:rPr>
          <w:sz w:val="28"/>
          <w:szCs w:val="28"/>
          <w:lang w:val="kk-KZ"/>
        </w:rPr>
        <w:t>Ха</w:t>
      </w:r>
      <w:r w:rsidR="00ED24CB" w:rsidRPr="0073355E">
        <w:rPr>
          <w:sz w:val="28"/>
          <w:szCs w:val="28"/>
          <w:lang w:val="kk-KZ"/>
        </w:rPr>
        <w:t>с</w:t>
      </w:r>
      <w:r w:rsidR="00827EAF" w:rsidRPr="0073355E">
        <w:rPr>
          <w:sz w:val="28"/>
          <w:szCs w:val="28"/>
          <w:lang w:val="kk-KZ"/>
        </w:rPr>
        <w:t xml:space="preserve">сан және </w:t>
      </w:r>
      <w:r w:rsidR="002D6E82" w:rsidRPr="0073355E">
        <w:rPr>
          <w:sz w:val="28"/>
          <w:szCs w:val="28"/>
          <w:lang w:val="kk-KZ"/>
        </w:rPr>
        <w:t>өзгелер де өз зертеулерінде атап өтеді</w:t>
      </w:r>
      <w:r w:rsidR="00ED24CB" w:rsidRPr="0073355E">
        <w:rPr>
          <w:sz w:val="28"/>
          <w:szCs w:val="28"/>
          <w:lang w:val="kk-KZ"/>
        </w:rPr>
        <w:t xml:space="preserve"> [</w:t>
      </w:r>
      <w:r w:rsidR="001103E8" w:rsidRPr="0073355E">
        <w:rPr>
          <w:sz w:val="28"/>
          <w:szCs w:val="28"/>
          <w:lang w:val="kk-KZ"/>
        </w:rPr>
        <w:t>20</w:t>
      </w:r>
      <w:r w:rsidR="00567838" w:rsidRPr="0073355E">
        <w:rPr>
          <w:sz w:val="28"/>
          <w:szCs w:val="28"/>
          <w:lang w:val="kk-KZ"/>
        </w:rPr>
        <w:t>5</w:t>
      </w:r>
      <w:r w:rsidR="00ED24CB" w:rsidRPr="0073355E">
        <w:rPr>
          <w:sz w:val="28"/>
          <w:szCs w:val="28"/>
          <w:lang w:val="kk-KZ"/>
        </w:rPr>
        <w:t>]</w:t>
      </w:r>
      <w:r w:rsidR="00F7024B" w:rsidRPr="0073355E">
        <w:rPr>
          <w:sz w:val="28"/>
          <w:szCs w:val="28"/>
          <w:lang w:val="kk-KZ"/>
        </w:rPr>
        <w:t xml:space="preserve">. </w:t>
      </w:r>
      <w:r w:rsidR="002D6E82" w:rsidRPr="0073355E">
        <w:rPr>
          <w:sz w:val="28"/>
          <w:szCs w:val="28"/>
          <w:lang w:val="kk-KZ"/>
        </w:rPr>
        <w:t>Р.Ха</w:t>
      </w:r>
      <w:r w:rsidR="00ED24CB" w:rsidRPr="0073355E">
        <w:rPr>
          <w:sz w:val="28"/>
          <w:szCs w:val="28"/>
          <w:lang w:val="kk-KZ"/>
        </w:rPr>
        <w:t>с</w:t>
      </w:r>
      <w:r w:rsidR="002D6E82" w:rsidRPr="0073355E">
        <w:rPr>
          <w:sz w:val="28"/>
          <w:szCs w:val="28"/>
          <w:lang w:val="kk-KZ"/>
        </w:rPr>
        <w:t>сан және өзге зерттеушілер и</w:t>
      </w:r>
      <w:r w:rsidR="00F7024B" w:rsidRPr="0073355E">
        <w:rPr>
          <w:sz w:val="28"/>
          <w:szCs w:val="28"/>
          <w:lang w:val="kk-KZ"/>
        </w:rPr>
        <w:t>сламдық қаржы индустриясы бойынша озық мемелекеттердегі шариғи</w:t>
      </w:r>
      <w:r w:rsidR="002D6E82" w:rsidRPr="0073355E">
        <w:rPr>
          <w:sz w:val="28"/>
          <w:szCs w:val="28"/>
          <w:lang w:val="kk-KZ"/>
        </w:rPr>
        <w:t xml:space="preserve"> </w:t>
      </w:r>
      <w:r w:rsidR="00F7024B" w:rsidRPr="0073355E">
        <w:rPr>
          <w:sz w:val="28"/>
          <w:szCs w:val="28"/>
          <w:lang w:val="kk-KZ"/>
        </w:rPr>
        <w:t>кеңес</w:t>
      </w:r>
      <w:r w:rsidR="002D6E82" w:rsidRPr="0073355E">
        <w:rPr>
          <w:sz w:val="28"/>
          <w:szCs w:val="28"/>
          <w:lang w:val="kk-KZ"/>
        </w:rPr>
        <w:t xml:space="preserve"> </w:t>
      </w:r>
      <w:r w:rsidR="004000EF" w:rsidRPr="0073355E">
        <w:rPr>
          <w:sz w:val="28"/>
          <w:szCs w:val="28"/>
          <w:lang w:val="kk-KZ"/>
        </w:rPr>
        <w:t>құрылымдарын</w:t>
      </w:r>
      <w:r w:rsidR="002D6E82" w:rsidRPr="0073355E">
        <w:rPr>
          <w:sz w:val="28"/>
          <w:szCs w:val="28"/>
          <w:lang w:val="kk-KZ"/>
        </w:rPr>
        <w:t xml:space="preserve"> </w:t>
      </w:r>
      <w:r w:rsidR="00F7024B" w:rsidRPr="0073355E">
        <w:rPr>
          <w:sz w:val="28"/>
          <w:szCs w:val="28"/>
          <w:lang w:val="kk-KZ"/>
        </w:rPr>
        <w:t>салыстырмалы түрде зерте</w:t>
      </w:r>
      <w:r w:rsidR="002D6E82" w:rsidRPr="0073355E">
        <w:rPr>
          <w:sz w:val="28"/>
          <w:szCs w:val="28"/>
          <w:lang w:val="kk-KZ"/>
        </w:rPr>
        <w:t>й келе мынандай қорытындыға келген:</w:t>
      </w:r>
      <w:r w:rsidR="00F7024B" w:rsidRPr="0073355E">
        <w:rPr>
          <w:sz w:val="28"/>
          <w:szCs w:val="28"/>
          <w:lang w:val="kk-KZ"/>
        </w:rPr>
        <w:t xml:space="preserve"> </w:t>
      </w:r>
      <w:r w:rsidR="006B04A3" w:rsidRPr="0073355E">
        <w:rPr>
          <w:sz w:val="28"/>
          <w:szCs w:val="28"/>
          <w:lang w:val="kk-KZ"/>
        </w:rPr>
        <w:t>«</w:t>
      </w:r>
      <w:r w:rsidR="00620FE2" w:rsidRPr="0073355E">
        <w:rPr>
          <w:sz w:val="28"/>
          <w:szCs w:val="28"/>
          <w:lang w:val="kk-KZ"/>
        </w:rPr>
        <w:t>Ә</w:t>
      </w:r>
      <w:r w:rsidR="001577B9" w:rsidRPr="0073355E">
        <w:rPr>
          <w:sz w:val="28"/>
          <w:szCs w:val="28"/>
          <w:lang w:val="kk-KZ"/>
        </w:rPr>
        <w:t>рбір ш</w:t>
      </w:r>
      <w:r w:rsidR="006B04A3" w:rsidRPr="0073355E">
        <w:rPr>
          <w:sz w:val="28"/>
          <w:szCs w:val="28"/>
          <w:lang w:val="kk-KZ"/>
        </w:rPr>
        <w:t xml:space="preserve">ариғи кеңес </w:t>
      </w:r>
      <w:r w:rsidR="001577B9" w:rsidRPr="0073355E">
        <w:rPr>
          <w:sz w:val="28"/>
          <w:szCs w:val="28"/>
          <w:lang w:val="kk-KZ"/>
        </w:rPr>
        <w:t>құрылымының</w:t>
      </w:r>
      <w:r w:rsidR="00ED24CB" w:rsidRPr="0073355E">
        <w:rPr>
          <w:sz w:val="28"/>
          <w:szCs w:val="28"/>
          <w:lang w:val="kk-KZ"/>
        </w:rPr>
        <w:t xml:space="preserve"> </w:t>
      </w:r>
      <w:r w:rsidR="006B04A3" w:rsidRPr="0073355E">
        <w:rPr>
          <w:sz w:val="28"/>
          <w:szCs w:val="28"/>
          <w:lang w:val="kk-KZ"/>
        </w:rPr>
        <w:t xml:space="preserve">өзіндік ерекшелігі бар. </w:t>
      </w:r>
      <w:r w:rsidR="002D6E82" w:rsidRPr="0073355E">
        <w:rPr>
          <w:sz w:val="28"/>
          <w:szCs w:val="28"/>
          <w:lang w:val="kk-KZ"/>
        </w:rPr>
        <w:t>Қ</w:t>
      </w:r>
      <w:r w:rsidR="006B04A3" w:rsidRPr="0073355E">
        <w:rPr>
          <w:sz w:val="28"/>
          <w:szCs w:val="28"/>
          <w:lang w:val="kk-KZ"/>
        </w:rPr>
        <w:t>ай мемлекетке қандай құрылымның тиімді екендігі сол елдің құқықтық жүйесі мен әлеуметтік жағдай</w:t>
      </w:r>
      <w:r w:rsidR="004000EF" w:rsidRPr="0073355E">
        <w:rPr>
          <w:sz w:val="28"/>
          <w:szCs w:val="28"/>
          <w:lang w:val="kk-KZ"/>
        </w:rPr>
        <w:t>ына қарай анықталады</w:t>
      </w:r>
      <w:r w:rsidR="006B04A3" w:rsidRPr="0073355E">
        <w:rPr>
          <w:sz w:val="28"/>
          <w:szCs w:val="28"/>
          <w:lang w:val="kk-KZ"/>
        </w:rPr>
        <w:t>. Орталық шариғи кеңесі бар елдерд</w:t>
      </w:r>
      <w:r w:rsidR="001577B9" w:rsidRPr="0073355E">
        <w:rPr>
          <w:sz w:val="28"/>
          <w:szCs w:val="28"/>
          <w:lang w:val="kk-KZ"/>
        </w:rPr>
        <w:t>егі</w:t>
      </w:r>
      <w:r w:rsidR="006B04A3" w:rsidRPr="0073355E">
        <w:rPr>
          <w:sz w:val="28"/>
          <w:szCs w:val="28"/>
          <w:lang w:val="kk-KZ"/>
        </w:rPr>
        <w:t xml:space="preserve"> </w:t>
      </w:r>
      <w:r w:rsidR="004000EF" w:rsidRPr="0073355E">
        <w:rPr>
          <w:sz w:val="28"/>
          <w:szCs w:val="28"/>
          <w:lang w:val="kk-KZ"/>
        </w:rPr>
        <w:t xml:space="preserve">бәріне </w:t>
      </w:r>
      <w:r w:rsidR="006B04A3" w:rsidRPr="0073355E">
        <w:rPr>
          <w:sz w:val="28"/>
          <w:szCs w:val="28"/>
          <w:lang w:val="kk-KZ"/>
        </w:rPr>
        <w:t>ортақ стандарт бекіт</w:t>
      </w:r>
      <w:r w:rsidR="004000EF" w:rsidRPr="0073355E">
        <w:rPr>
          <w:sz w:val="28"/>
          <w:szCs w:val="28"/>
          <w:lang w:val="kk-KZ"/>
        </w:rPr>
        <w:t>у</w:t>
      </w:r>
      <w:r w:rsidR="001577B9" w:rsidRPr="0073355E">
        <w:rPr>
          <w:sz w:val="28"/>
          <w:szCs w:val="28"/>
          <w:lang w:val="kk-KZ"/>
        </w:rPr>
        <w:t xml:space="preserve"> тәжірибесі</w:t>
      </w:r>
      <w:r w:rsidR="004000EF" w:rsidRPr="0073355E">
        <w:rPr>
          <w:sz w:val="28"/>
          <w:szCs w:val="28"/>
          <w:lang w:val="kk-KZ"/>
        </w:rPr>
        <w:t xml:space="preserve"> </w:t>
      </w:r>
      <w:r w:rsidR="001577B9" w:rsidRPr="0073355E">
        <w:rPr>
          <w:sz w:val="28"/>
          <w:szCs w:val="28"/>
          <w:lang w:val="kk-KZ"/>
        </w:rPr>
        <w:t>қаржы институттар арасында</w:t>
      </w:r>
      <w:r w:rsidR="006B04A3" w:rsidRPr="0073355E">
        <w:rPr>
          <w:sz w:val="28"/>
          <w:szCs w:val="28"/>
          <w:lang w:val="kk-KZ"/>
        </w:rPr>
        <w:t xml:space="preserve"> </w:t>
      </w:r>
      <w:r w:rsidR="008A3DF2" w:rsidRPr="0073355E">
        <w:rPr>
          <w:sz w:val="28"/>
          <w:szCs w:val="28"/>
          <w:lang w:val="kk-KZ"/>
        </w:rPr>
        <w:t>қарама-қайшылық</w:t>
      </w:r>
      <w:r w:rsidR="001577B9" w:rsidRPr="0073355E">
        <w:rPr>
          <w:sz w:val="28"/>
          <w:szCs w:val="28"/>
          <w:lang w:val="kk-KZ"/>
        </w:rPr>
        <w:t>тарды</w:t>
      </w:r>
      <w:r w:rsidR="008A3DF2" w:rsidRPr="0073355E">
        <w:rPr>
          <w:sz w:val="28"/>
          <w:szCs w:val="28"/>
          <w:lang w:val="kk-KZ"/>
        </w:rPr>
        <w:t xml:space="preserve"> </w:t>
      </w:r>
      <w:r w:rsidR="001577B9" w:rsidRPr="0073355E">
        <w:rPr>
          <w:sz w:val="28"/>
          <w:szCs w:val="28"/>
          <w:lang w:val="kk-KZ"/>
        </w:rPr>
        <w:t xml:space="preserve">азайту </w:t>
      </w:r>
      <w:r w:rsidR="004000EF" w:rsidRPr="0073355E">
        <w:rPr>
          <w:sz w:val="28"/>
          <w:szCs w:val="28"/>
          <w:lang w:val="kk-KZ"/>
        </w:rPr>
        <w:t>жағынан</w:t>
      </w:r>
      <w:r w:rsidR="008A3DF2" w:rsidRPr="0073355E">
        <w:rPr>
          <w:sz w:val="28"/>
          <w:szCs w:val="28"/>
          <w:lang w:val="kk-KZ"/>
        </w:rPr>
        <w:t xml:space="preserve"> тиімді</w:t>
      </w:r>
      <w:r w:rsidR="00C62081" w:rsidRPr="0073355E">
        <w:rPr>
          <w:sz w:val="28"/>
          <w:szCs w:val="28"/>
          <w:lang w:val="kk-KZ"/>
        </w:rPr>
        <w:t>лігін дәлелдеді</w:t>
      </w:r>
      <w:r w:rsidR="008A3DF2" w:rsidRPr="0073355E">
        <w:rPr>
          <w:sz w:val="28"/>
          <w:szCs w:val="28"/>
          <w:lang w:val="kk-KZ"/>
        </w:rPr>
        <w:t xml:space="preserve">. </w:t>
      </w:r>
      <w:r w:rsidR="004000EF" w:rsidRPr="0073355E">
        <w:rPr>
          <w:sz w:val="28"/>
          <w:szCs w:val="28"/>
          <w:lang w:val="kk-KZ"/>
        </w:rPr>
        <w:t>Екінші жағынан</w:t>
      </w:r>
      <w:r w:rsidR="008A3DF2" w:rsidRPr="0073355E">
        <w:rPr>
          <w:sz w:val="28"/>
          <w:szCs w:val="28"/>
          <w:lang w:val="kk-KZ"/>
        </w:rPr>
        <w:t xml:space="preserve">, шариғат мәселерін қадағалауды орталықтандырусыз әрбір </w:t>
      </w:r>
      <w:r w:rsidR="004000EF" w:rsidRPr="0073355E">
        <w:rPr>
          <w:sz w:val="28"/>
          <w:szCs w:val="28"/>
          <w:lang w:val="kk-KZ"/>
        </w:rPr>
        <w:t>исламдық қаржы институттың</w:t>
      </w:r>
      <w:r w:rsidR="008A3DF2" w:rsidRPr="0073355E">
        <w:rPr>
          <w:sz w:val="28"/>
          <w:szCs w:val="28"/>
          <w:lang w:val="kk-KZ"/>
        </w:rPr>
        <w:t xml:space="preserve"> ішкі шариғи қадағалау кеңесіне тапсыру </w:t>
      </w:r>
      <w:r w:rsidR="004000EF" w:rsidRPr="0073355E">
        <w:rPr>
          <w:sz w:val="28"/>
          <w:szCs w:val="28"/>
          <w:lang w:val="kk-KZ"/>
        </w:rPr>
        <w:t>әдісі</w:t>
      </w:r>
      <w:r w:rsidR="008A3DF2" w:rsidRPr="0073355E">
        <w:rPr>
          <w:sz w:val="28"/>
          <w:szCs w:val="28"/>
          <w:lang w:val="kk-KZ"/>
        </w:rPr>
        <w:t xml:space="preserve"> жаңа исламдық қаржы өнімдерін енгізу</w:t>
      </w:r>
      <w:r w:rsidR="000505FB" w:rsidRPr="0073355E">
        <w:rPr>
          <w:sz w:val="28"/>
          <w:szCs w:val="28"/>
          <w:lang w:val="kk-KZ"/>
        </w:rPr>
        <w:t xml:space="preserve">ге кең мүмкіндік тудырып, </w:t>
      </w:r>
      <w:r w:rsidR="008A3DF2" w:rsidRPr="0073355E">
        <w:rPr>
          <w:sz w:val="28"/>
          <w:szCs w:val="28"/>
          <w:lang w:val="kk-KZ"/>
        </w:rPr>
        <w:t>саланың еркін даму</w:t>
      </w:r>
      <w:r w:rsidR="000505FB" w:rsidRPr="0073355E">
        <w:rPr>
          <w:sz w:val="28"/>
          <w:szCs w:val="28"/>
          <w:lang w:val="kk-KZ"/>
        </w:rPr>
        <w:t xml:space="preserve">ына </w:t>
      </w:r>
      <w:r w:rsidR="004000EF" w:rsidRPr="0073355E">
        <w:rPr>
          <w:sz w:val="28"/>
          <w:szCs w:val="28"/>
          <w:lang w:val="kk-KZ"/>
        </w:rPr>
        <w:t>жол ашу жағынан ерекшеленді</w:t>
      </w:r>
      <w:r w:rsidR="006B04A3" w:rsidRPr="0073355E">
        <w:rPr>
          <w:sz w:val="28"/>
          <w:szCs w:val="28"/>
          <w:lang w:val="kk-KZ"/>
        </w:rPr>
        <w:t>»</w:t>
      </w:r>
      <w:r w:rsidR="000505FB" w:rsidRPr="0073355E">
        <w:rPr>
          <w:sz w:val="28"/>
          <w:szCs w:val="28"/>
          <w:lang w:val="kk-KZ"/>
        </w:rPr>
        <w:t xml:space="preserve"> [</w:t>
      </w:r>
      <w:r w:rsidR="001103E8" w:rsidRPr="0073355E">
        <w:rPr>
          <w:sz w:val="28"/>
          <w:szCs w:val="28"/>
          <w:lang w:val="kk-KZ"/>
        </w:rPr>
        <w:t>20</w:t>
      </w:r>
      <w:r w:rsidR="00567838" w:rsidRPr="0073355E">
        <w:rPr>
          <w:sz w:val="28"/>
          <w:szCs w:val="28"/>
          <w:lang w:val="kk-KZ"/>
        </w:rPr>
        <w:t>5</w:t>
      </w:r>
      <w:r w:rsidR="000505FB" w:rsidRPr="0073355E">
        <w:rPr>
          <w:sz w:val="28"/>
          <w:szCs w:val="28"/>
          <w:lang w:val="kk-KZ"/>
        </w:rPr>
        <w:t xml:space="preserve">]. </w:t>
      </w:r>
    </w:p>
    <w:p w14:paraId="70AE330D" w14:textId="609F2FE3" w:rsidR="00320277" w:rsidRPr="0073355E" w:rsidRDefault="004000EF" w:rsidP="002618B6">
      <w:pPr>
        <w:pStyle w:val="a9"/>
        <w:shd w:val="clear" w:color="auto" w:fill="FFFFFF"/>
        <w:ind w:left="0" w:firstLine="709"/>
        <w:jc w:val="both"/>
        <w:textAlignment w:val="baseline"/>
        <w:rPr>
          <w:sz w:val="28"/>
          <w:szCs w:val="28"/>
          <w:lang w:val="kk-KZ"/>
        </w:rPr>
      </w:pPr>
      <w:r w:rsidRPr="0073355E">
        <w:rPr>
          <w:sz w:val="28"/>
          <w:szCs w:val="28"/>
          <w:lang w:val="kk-KZ"/>
        </w:rPr>
        <w:t>Аталған деректерді сарала</w:t>
      </w:r>
      <w:r w:rsidRPr="0073355E">
        <w:rPr>
          <w:sz w:val="28"/>
          <w:szCs w:val="28"/>
          <w:lang w:val="kk-KZ"/>
        </w:rPr>
        <w:tab/>
        <w:t xml:space="preserve">й келе, орталық </w:t>
      </w:r>
      <w:r w:rsidR="000505FB" w:rsidRPr="0073355E">
        <w:rPr>
          <w:sz w:val="28"/>
          <w:szCs w:val="28"/>
          <w:lang w:val="kk-KZ"/>
        </w:rPr>
        <w:t xml:space="preserve">шариғи </w:t>
      </w:r>
      <w:r w:rsidRPr="0073355E">
        <w:rPr>
          <w:sz w:val="28"/>
          <w:szCs w:val="28"/>
          <w:lang w:val="kk-KZ"/>
        </w:rPr>
        <w:t>кеңес</w:t>
      </w:r>
      <w:r w:rsidR="000505FB" w:rsidRPr="0073355E">
        <w:rPr>
          <w:sz w:val="28"/>
          <w:szCs w:val="28"/>
          <w:lang w:val="kk-KZ"/>
        </w:rPr>
        <w:t xml:space="preserve"> </w:t>
      </w:r>
      <w:r w:rsidRPr="0073355E">
        <w:rPr>
          <w:sz w:val="28"/>
          <w:szCs w:val="28"/>
          <w:lang w:val="kk-KZ"/>
        </w:rPr>
        <w:t>құрудың</w:t>
      </w:r>
      <w:r w:rsidR="000505FB" w:rsidRPr="0073355E">
        <w:rPr>
          <w:sz w:val="28"/>
          <w:szCs w:val="28"/>
          <w:lang w:val="kk-KZ"/>
        </w:rPr>
        <w:t xml:space="preserve"> тиімділігі әрбір елдің құқықтық жүйесі мен нарық жағдайына </w:t>
      </w:r>
      <w:r w:rsidRPr="0073355E">
        <w:rPr>
          <w:sz w:val="28"/>
          <w:szCs w:val="28"/>
          <w:lang w:val="kk-KZ"/>
        </w:rPr>
        <w:t>байланысты</w:t>
      </w:r>
      <w:r w:rsidR="000505FB" w:rsidRPr="0073355E">
        <w:rPr>
          <w:sz w:val="28"/>
          <w:szCs w:val="28"/>
          <w:lang w:val="kk-KZ"/>
        </w:rPr>
        <w:t xml:space="preserve"> деген </w:t>
      </w:r>
      <w:r w:rsidRPr="0073355E">
        <w:rPr>
          <w:sz w:val="28"/>
          <w:szCs w:val="28"/>
          <w:lang w:val="kk-KZ"/>
        </w:rPr>
        <w:t>қорытындыға</w:t>
      </w:r>
      <w:r w:rsidR="000505FB" w:rsidRPr="0073355E">
        <w:rPr>
          <w:sz w:val="28"/>
          <w:szCs w:val="28"/>
          <w:lang w:val="kk-KZ"/>
        </w:rPr>
        <w:t xml:space="preserve"> келуге болады. </w:t>
      </w:r>
    </w:p>
    <w:p w14:paraId="3853084F" w14:textId="7FF742C5" w:rsidR="00AC781E" w:rsidRPr="0073355E" w:rsidRDefault="009237E3" w:rsidP="002618B6">
      <w:pPr>
        <w:pStyle w:val="a9"/>
        <w:shd w:val="clear" w:color="auto" w:fill="FFFFFF"/>
        <w:ind w:left="0" w:firstLine="709"/>
        <w:jc w:val="both"/>
        <w:textAlignment w:val="baseline"/>
        <w:rPr>
          <w:sz w:val="28"/>
          <w:szCs w:val="28"/>
          <w:lang w:val="kk-KZ"/>
        </w:rPr>
      </w:pPr>
      <w:r w:rsidRPr="0073355E">
        <w:rPr>
          <w:sz w:val="28"/>
          <w:szCs w:val="28"/>
          <w:lang w:val="kk-KZ"/>
        </w:rPr>
        <w:t>Айта кететін жайт, шариғи қадағалау ісіне қатысты анықталған заңнамалық кемшіліктер Қазақстанның ішкі юрисдикциясына қатысты. АХҚО</w:t>
      </w:r>
      <w:r w:rsidR="00C62081" w:rsidRPr="0073355E">
        <w:rPr>
          <w:sz w:val="28"/>
          <w:szCs w:val="28"/>
          <w:lang w:val="kk-KZ"/>
        </w:rPr>
        <w:t xml:space="preserve"> юрисдикциясында</w:t>
      </w:r>
      <w:r w:rsidRPr="0073355E">
        <w:rPr>
          <w:sz w:val="28"/>
          <w:szCs w:val="28"/>
          <w:lang w:val="kk-KZ"/>
        </w:rPr>
        <w:t xml:space="preserve"> шариғи қадағалауға қатысты </w:t>
      </w:r>
      <w:r w:rsidR="00C62081" w:rsidRPr="0073355E">
        <w:rPr>
          <w:sz w:val="28"/>
          <w:szCs w:val="28"/>
          <w:lang w:val="kk-KZ"/>
        </w:rPr>
        <w:t xml:space="preserve">арнайы жүйесі мен ережелері </w:t>
      </w:r>
      <w:r w:rsidRPr="0073355E">
        <w:rPr>
          <w:sz w:val="28"/>
          <w:szCs w:val="28"/>
          <w:lang w:val="kk-KZ"/>
        </w:rPr>
        <w:t xml:space="preserve">бар.  </w:t>
      </w:r>
      <w:r w:rsidR="008F16B8" w:rsidRPr="0073355E">
        <w:rPr>
          <w:sz w:val="28"/>
          <w:szCs w:val="28"/>
          <w:lang w:val="kk-KZ"/>
        </w:rPr>
        <w:t>Салыстырмалы түрде алғанда</w:t>
      </w:r>
      <w:r w:rsidRPr="0073355E">
        <w:rPr>
          <w:sz w:val="28"/>
          <w:szCs w:val="28"/>
          <w:lang w:val="kk-KZ"/>
        </w:rPr>
        <w:t>,</w:t>
      </w:r>
      <w:r w:rsidR="008F16B8" w:rsidRPr="0073355E">
        <w:rPr>
          <w:sz w:val="28"/>
          <w:szCs w:val="28"/>
          <w:lang w:val="kk-KZ"/>
        </w:rPr>
        <w:t xml:space="preserve"> А</w:t>
      </w:r>
      <w:r w:rsidR="00865136" w:rsidRPr="0073355E">
        <w:rPr>
          <w:sz w:val="28"/>
          <w:szCs w:val="28"/>
          <w:lang w:val="kk-KZ"/>
        </w:rPr>
        <w:t>ХҚО</w:t>
      </w:r>
      <w:r w:rsidRPr="0073355E">
        <w:rPr>
          <w:sz w:val="28"/>
          <w:szCs w:val="28"/>
          <w:lang w:val="kk-KZ"/>
        </w:rPr>
        <w:t>-ның</w:t>
      </w:r>
      <w:r w:rsidR="009349A4" w:rsidRPr="0073355E">
        <w:rPr>
          <w:sz w:val="28"/>
          <w:szCs w:val="28"/>
          <w:lang w:val="kk-KZ"/>
        </w:rPr>
        <w:t xml:space="preserve"> шариғи қадағалау жүйесі</w:t>
      </w:r>
      <w:r w:rsidR="00C62081" w:rsidRPr="0073355E">
        <w:rPr>
          <w:sz w:val="28"/>
          <w:szCs w:val="28"/>
          <w:lang w:val="kk-KZ"/>
        </w:rPr>
        <w:t xml:space="preserve"> Қазақстанның</w:t>
      </w:r>
      <w:r w:rsidR="009349A4" w:rsidRPr="0073355E">
        <w:rPr>
          <w:sz w:val="28"/>
          <w:szCs w:val="28"/>
          <w:lang w:val="kk-KZ"/>
        </w:rPr>
        <w:t xml:space="preserve"> </w:t>
      </w:r>
      <w:r w:rsidR="008F16B8" w:rsidRPr="0073355E">
        <w:rPr>
          <w:sz w:val="28"/>
          <w:szCs w:val="28"/>
          <w:lang w:val="kk-KZ"/>
        </w:rPr>
        <w:t>ішкі юрисдикция</w:t>
      </w:r>
      <w:r w:rsidR="00C62081" w:rsidRPr="0073355E">
        <w:rPr>
          <w:sz w:val="28"/>
          <w:szCs w:val="28"/>
          <w:lang w:val="kk-KZ"/>
        </w:rPr>
        <w:t>сына</w:t>
      </w:r>
      <w:r w:rsidR="008F16B8" w:rsidRPr="0073355E">
        <w:rPr>
          <w:sz w:val="28"/>
          <w:szCs w:val="28"/>
          <w:lang w:val="kk-KZ"/>
        </w:rPr>
        <w:t xml:space="preserve"> қарағанда </w:t>
      </w:r>
      <w:r w:rsidR="009349A4" w:rsidRPr="0073355E">
        <w:rPr>
          <w:sz w:val="28"/>
          <w:szCs w:val="28"/>
          <w:lang w:val="kk-KZ"/>
        </w:rPr>
        <w:t xml:space="preserve">әлде қайда жүйелірек. </w:t>
      </w:r>
      <w:r w:rsidRPr="0073355E">
        <w:rPr>
          <w:sz w:val="28"/>
          <w:szCs w:val="28"/>
          <w:lang w:val="kk-KZ"/>
        </w:rPr>
        <w:t xml:space="preserve">Жалпылама айтқанда АХҚО юрисдикцисында шариғи қадағалау мәселелері AOOIFI стандарттары негізінде </w:t>
      </w:r>
      <w:r w:rsidR="00C62081" w:rsidRPr="0073355E">
        <w:rPr>
          <w:sz w:val="28"/>
          <w:szCs w:val="28"/>
          <w:lang w:val="kk-KZ"/>
        </w:rPr>
        <w:t xml:space="preserve">реттеледі </w:t>
      </w:r>
      <w:r w:rsidR="009349A4" w:rsidRPr="0073355E">
        <w:rPr>
          <w:sz w:val="28"/>
          <w:szCs w:val="28"/>
          <w:lang w:val="kk-KZ"/>
        </w:rPr>
        <w:t>[</w:t>
      </w:r>
      <w:r w:rsidR="001103E8" w:rsidRPr="0073355E">
        <w:rPr>
          <w:sz w:val="28"/>
          <w:szCs w:val="28"/>
          <w:lang w:val="kk-KZ"/>
        </w:rPr>
        <w:t>19</w:t>
      </w:r>
      <w:r w:rsidR="00567838" w:rsidRPr="0073355E">
        <w:rPr>
          <w:sz w:val="28"/>
          <w:szCs w:val="28"/>
          <w:lang w:val="kk-KZ"/>
        </w:rPr>
        <w:t>5</w:t>
      </w:r>
      <w:r w:rsidR="001103E8" w:rsidRPr="0073355E">
        <w:rPr>
          <w:sz w:val="28"/>
          <w:szCs w:val="28"/>
          <w:lang w:val="kk-KZ"/>
        </w:rPr>
        <w:t xml:space="preserve">, </w:t>
      </w:r>
      <w:r w:rsidR="009349A4" w:rsidRPr="0073355E">
        <w:rPr>
          <w:sz w:val="28"/>
          <w:szCs w:val="28"/>
          <w:lang w:val="kk-KZ"/>
        </w:rPr>
        <w:t>4 б</w:t>
      </w:r>
      <w:r w:rsidR="001103E8" w:rsidRPr="0073355E">
        <w:rPr>
          <w:sz w:val="28"/>
          <w:szCs w:val="28"/>
          <w:lang w:val="kk-KZ"/>
        </w:rPr>
        <w:t>.</w:t>
      </w:r>
      <w:r w:rsidR="009349A4" w:rsidRPr="0073355E">
        <w:rPr>
          <w:sz w:val="28"/>
          <w:szCs w:val="28"/>
          <w:lang w:val="kk-KZ"/>
        </w:rPr>
        <w:t>]</w:t>
      </w:r>
      <w:r w:rsidR="001103E8" w:rsidRPr="0073355E">
        <w:rPr>
          <w:sz w:val="28"/>
          <w:szCs w:val="28"/>
          <w:lang w:val="kk-KZ"/>
        </w:rPr>
        <w:t>.</w:t>
      </w:r>
      <w:r w:rsidR="009349A4" w:rsidRPr="0073355E">
        <w:rPr>
          <w:sz w:val="28"/>
          <w:szCs w:val="28"/>
          <w:lang w:val="kk-KZ"/>
        </w:rPr>
        <w:t xml:space="preserve"> </w:t>
      </w:r>
    </w:p>
    <w:p w14:paraId="28665ED7" w14:textId="638B96AD" w:rsidR="00D758FF" w:rsidRPr="0073355E" w:rsidRDefault="00865136" w:rsidP="002618B6">
      <w:pPr>
        <w:pStyle w:val="a9"/>
        <w:shd w:val="clear" w:color="auto" w:fill="FFFFFF"/>
        <w:ind w:left="0" w:firstLine="709"/>
        <w:jc w:val="both"/>
        <w:textAlignment w:val="baseline"/>
        <w:rPr>
          <w:sz w:val="28"/>
          <w:szCs w:val="28"/>
          <w:lang w:val="kk-KZ"/>
        </w:rPr>
      </w:pPr>
      <w:r w:rsidRPr="0073355E">
        <w:rPr>
          <w:sz w:val="28"/>
          <w:szCs w:val="28"/>
          <w:lang w:val="kk-KZ"/>
        </w:rPr>
        <w:t xml:space="preserve">Қорыта айтқанда, </w:t>
      </w:r>
      <w:r w:rsidR="0023271D" w:rsidRPr="0073355E">
        <w:rPr>
          <w:sz w:val="28"/>
          <w:szCs w:val="28"/>
          <w:lang w:val="kk-KZ"/>
        </w:rPr>
        <w:t> респондеттердің жауаптары мен заңнамалық-құқықтық актілерді талдау н</w:t>
      </w:r>
      <w:r w:rsidR="00C23C77" w:rsidRPr="0073355E">
        <w:rPr>
          <w:sz w:val="28"/>
          <w:szCs w:val="28"/>
          <w:lang w:val="kk-KZ"/>
        </w:rPr>
        <w:t>ә</w:t>
      </w:r>
      <w:r w:rsidR="0023271D" w:rsidRPr="0073355E">
        <w:rPr>
          <w:sz w:val="28"/>
          <w:szCs w:val="28"/>
          <w:lang w:val="kk-KZ"/>
        </w:rPr>
        <w:t>тижесі</w:t>
      </w:r>
      <w:r w:rsidRPr="0073355E">
        <w:rPr>
          <w:sz w:val="28"/>
          <w:szCs w:val="28"/>
          <w:lang w:val="kk-KZ"/>
        </w:rPr>
        <w:t xml:space="preserve"> Қазақстандағы исламдық қаржы </w:t>
      </w:r>
      <w:r w:rsidR="0023271D" w:rsidRPr="0073355E">
        <w:rPr>
          <w:sz w:val="28"/>
          <w:szCs w:val="28"/>
          <w:lang w:val="kk-KZ"/>
        </w:rPr>
        <w:t>институттар</w:t>
      </w:r>
      <w:r w:rsidR="009B0CB9" w:rsidRPr="0073355E">
        <w:rPr>
          <w:sz w:val="28"/>
          <w:szCs w:val="28"/>
          <w:lang w:val="kk-KZ"/>
        </w:rPr>
        <w:t>ын</w:t>
      </w:r>
      <w:r w:rsidR="0023271D" w:rsidRPr="0073355E">
        <w:rPr>
          <w:sz w:val="28"/>
          <w:szCs w:val="28"/>
          <w:lang w:val="kk-KZ"/>
        </w:rPr>
        <w:t xml:space="preserve"> шариғи қадағалау </w:t>
      </w:r>
      <w:r w:rsidRPr="0073355E">
        <w:rPr>
          <w:sz w:val="28"/>
          <w:szCs w:val="28"/>
          <w:lang w:val="kk-KZ"/>
        </w:rPr>
        <w:t>жүйесінің</w:t>
      </w:r>
      <w:r w:rsidR="00946F5F" w:rsidRPr="0073355E">
        <w:rPr>
          <w:sz w:val="28"/>
          <w:szCs w:val="28"/>
          <w:lang w:val="kk-KZ"/>
        </w:rPr>
        <w:t xml:space="preserve"> тиісті деңгейде жетілмегендігін </w:t>
      </w:r>
      <w:r w:rsidR="00BE0AC5" w:rsidRPr="0073355E">
        <w:rPr>
          <w:sz w:val="28"/>
          <w:szCs w:val="28"/>
          <w:lang w:val="kk-KZ"/>
        </w:rPr>
        <w:t>аңғартты</w:t>
      </w:r>
      <w:r w:rsidR="00946F5F" w:rsidRPr="0073355E">
        <w:rPr>
          <w:sz w:val="28"/>
          <w:szCs w:val="28"/>
          <w:lang w:val="kk-KZ"/>
        </w:rPr>
        <w:t xml:space="preserve">. </w:t>
      </w:r>
      <w:r w:rsidR="00D758FF" w:rsidRPr="0073355E">
        <w:rPr>
          <w:sz w:val="28"/>
          <w:szCs w:val="28"/>
          <w:lang w:val="kk-KZ"/>
        </w:rPr>
        <w:t xml:space="preserve">Қарастырылған мәселені </w:t>
      </w:r>
      <w:r w:rsidR="00BE0AC5" w:rsidRPr="0073355E">
        <w:rPr>
          <w:sz w:val="28"/>
          <w:szCs w:val="28"/>
          <w:lang w:val="kk-KZ"/>
        </w:rPr>
        <w:t xml:space="preserve">зерделей </w:t>
      </w:r>
      <w:r w:rsidR="00D758FF" w:rsidRPr="0073355E">
        <w:rPr>
          <w:sz w:val="28"/>
          <w:szCs w:val="28"/>
          <w:lang w:val="kk-KZ"/>
        </w:rPr>
        <w:t xml:space="preserve">келе, </w:t>
      </w:r>
      <w:r w:rsidR="002C3298" w:rsidRPr="0073355E">
        <w:rPr>
          <w:sz w:val="28"/>
          <w:szCs w:val="28"/>
          <w:lang w:val="kk-KZ"/>
        </w:rPr>
        <w:t>ш</w:t>
      </w:r>
      <w:r w:rsidR="00946F5F" w:rsidRPr="0073355E">
        <w:rPr>
          <w:sz w:val="28"/>
          <w:szCs w:val="28"/>
          <w:lang w:val="kk-KZ"/>
        </w:rPr>
        <w:t>ариғи қадағалау жүйесіні</w:t>
      </w:r>
      <w:r w:rsidR="00DF4C4C" w:rsidRPr="0073355E">
        <w:rPr>
          <w:sz w:val="28"/>
          <w:szCs w:val="28"/>
          <w:lang w:val="kk-KZ"/>
        </w:rPr>
        <w:t xml:space="preserve">ң </w:t>
      </w:r>
      <w:r w:rsidR="002C3298" w:rsidRPr="0073355E">
        <w:rPr>
          <w:sz w:val="28"/>
          <w:szCs w:val="28"/>
          <w:lang w:val="kk-KZ"/>
        </w:rPr>
        <w:t>жетілуін тежеуші кедергі</w:t>
      </w:r>
      <w:r w:rsidR="00D758FF" w:rsidRPr="0073355E">
        <w:rPr>
          <w:sz w:val="28"/>
          <w:szCs w:val="28"/>
          <w:lang w:val="kk-KZ"/>
        </w:rPr>
        <w:t xml:space="preserve">лердің төмендегідей 3 негізгі себепке барып тірелетіндігі </w:t>
      </w:r>
      <w:r w:rsidR="00BE0AC5" w:rsidRPr="0073355E">
        <w:rPr>
          <w:sz w:val="28"/>
          <w:szCs w:val="28"/>
          <w:lang w:val="kk-KZ"/>
        </w:rPr>
        <w:t>тұжырымдалды</w:t>
      </w:r>
      <w:r w:rsidR="002C3298" w:rsidRPr="0073355E">
        <w:rPr>
          <w:sz w:val="28"/>
          <w:szCs w:val="28"/>
          <w:lang w:val="kk-KZ"/>
        </w:rPr>
        <w:t>:</w:t>
      </w:r>
    </w:p>
    <w:p w14:paraId="172CE3FD" w14:textId="78047D8D" w:rsidR="00D758FF" w:rsidRPr="0073355E" w:rsidRDefault="002C3298" w:rsidP="002618B6">
      <w:pPr>
        <w:pStyle w:val="a9"/>
        <w:shd w:val="clear" w:color="auto" w:fill="FFFFFF"/>
        <w:ind w:left="0" w:firstLine="709"/>
        <w:jc w:val="both"/>
        <w:textAlignment w:val="baseline"/>
        <w:rPr>
          <w:sz w:val="28"/>
          <w:szCs w:val="28"/>
          <w:lang w:val="kk-KZ"/>
        </w:rPr>
      </w:pPr>
      <w:r w:rsidRPr="0073355E">
        <w:rPr>
          <w:sz w:val="28"/>
          <w:szCs w:val="28"/>
          <w:lang w:val="kk-KZ"/>
        </w:rPr>
        <w:t xml:space="preserve"> </w:t>
      </w:r>
      <w:r w:rsidR="00946F5F" w:rsidRPr="0073355E">
        <w:rPr>
          <w:sz w:val="28"/>
          <w:szCs w:val="28"/>
          <w:lang w:val="kk-KZ"/>
        </w:rPr>
        <w:t>1) Шариғи кеңешілік және аудит қызметі бойынша жергілікті кадрл</w:t>
      </w:r>
      <w:r w:rsidR="009B0CB9" w:rsidRPr="0073355E">
        <w:rPr>
          <w:sz w:val="28"/>
          <w:szCs w:val="28"/>
          <w:lang w:val="kk-KZ"/>
        </w:rPr>
        <w:t>а</w:t>
      </w:r>
      <w:r w:rsidR="00946F5F" w:rsidRPr="0073355E">
        <w:rPr>
          <w:sz w:val="28"/>
          <w:szCs w:val="28"/>
          <w:lang w:val="kk-KZ"/>
        </w:rPr>
        <w:t>рд</w:t>
      </w:r>
      <w:r w:rsidR="009B0CB9" w:rsidRPr="0073355E">
        <w:rPr>
          <w:sz w:val="28"/>
          <w:szCs w:val="28"/>
          <w:lang w:val="kk-KZ"/>
        </w:rPr>
        <w:t>ы</w:t>
      </w:r>
      <w:r w:rsidR="00946F5F" w:rsidRPr="0073355E">
        <w:rPr>
          <w:sz w:val="28"/>
          <w:szCs w:val="28"/>
          <w:lang w:val="kk-KZ"/>
        </w:rPr>
        <w:t>ң тапшылығы</w:t>
      </w:r>
      <w:r w:rsidR="00F02D24" w:rsidRPr="0073355E">
        <w:rPr>
          <w:sz w:val="28"/>
          <w:szCs w:val="28"/>
          <w:lang w:val="kk-KZ"/>
        </w:rPr>
        <w:t>.</w:t>
      </w:r>
      <w:r w:rsidR="00946F5F" w:rsidRPr="0073355E">
        <w:rPr>
          <w:sz w:val="28"/>
          <w:szCs w:val="28"/>
          <w:lang w:val="kk-KZ"/>
        </w:rPr>
        <w:t xml:space="preserve"> </w:t>
      </w:r>
      <w:r w:rsidR="00BE0AC5" w:rsidRPr="0073355E">
        <w:rPr>
          <w:sz w:val="28"/>
          <w:szCs w:val="28"/>
          <w:lang w:val="kk-KZ"/>
        </w:rPr>
        <w:t>Ш</w:t>
      </w:r>
      <w:r w:rsidR="0078261B" w:rsidRPr="0073355E">
        <w:rPr>
          <w:sz w:val="28"/>
          <w:szCs w:val="28"/>
          <w:lang w:val="kk-KZ"/>
        </w:rPr>
        <w:t xml:space="preserve">ариғи кеңестерге мүшелік етуші шет елдік сарапшылар жергілікті заңнамалар мен нарық жағдайларын тиісті </w:t>
      </w:r>
      <w:r w:rsidR="00B032C1" w:rsidRPr="0073355E">
        <w:rPr>
          <w:sz w:val="28"/>
          <w:szCs w:val="28"/>
          <w:lang w:val="kk-KZ"/>
        </w:rPr>
        <w:t>д</w:t>
      </w:r>
      <w:r w:rsidR="0078261B" w:rsidRPr="0073355E">
        <w:rPr>
          <w:sz w:val="28"/>
          <w:szCs w:val="28"/>
          <w:lang w:val="kk-KZ"/>
        </w:rPr>
        <w:t>еңгейде меңгере алма</w:t>
      </w:r>
      <w:r w:rsidR="00B032C1" w:rsidRPr="0073355E">
        <w:rPr>
          <w:sz w:val="28"/>
          <w:szCs w:val="28"/>
          <w:lang w:val="kk-KZ"/>
        </w:rPr>
        <w:t>йды;</w:t>
      </w:r>
      <w:r w:rsidR="0078261B" w:rsidRPr="0073355E">
        <w:rPr>
          <w:sz w:val="28"/>
          <w:szCs w:val="28"/>
          <w:lang w:val="kk-KZ"/>
        </w:rPr>
        <w:t xml:space="preserve"> </w:t>
      </w:r>
      <w:r w:rsidR="001E6EB7" w:rsidRPr="0073355E">
        <w:rPr>
          <w:sz w:val="28"/>
          <w:szCs w:val="28"/>
          <w:lang w:val="kk-KZ"/>
        </w:rPr>
        <w:t>Е</w:t>
      </w:r>
      <w:r w:rsidR="00B032C1" w:rsidRPr="0073355E">
        <w:rPr>
          <w:sz w:val="28"/>
          <w:szCs w:val="28"/>
          <w:lang w:val="kk-KZ"/>
        </w:rPr>
        <w:t>лде шариғи кеңесшілер мен аудиторларды дайындайтын академиялық оқу бағдарламалар</w:t>
      </w:r>
      <w:r w:rsidR="009B0CB9" w:rsidRPr="0073355E">
        <w:rPr>
          <w:sz w:val="28"/>
          <w:szCs w:val="28"/>
          <w:lang w:val="kk-KZ"/>
        </w:rPr>
        <w:t>ы</w:t>
      </w:r>
      <w:r w:rsidR="00B032C1" w:rsidRPr="0073355E">
        <w:rPr>
          <w:sz w:val="28"/>
          <w:szCs w:val="28"/>
          <w:lang w:val="kk-KZ"/>
        </w:rPr>
        <w:t xml:space="preserve"> жетіспейді. </w:t>
      </w:r>
    </w:p>
    <w:p w14:paraId="333764EA" w14:textId="1433D975" w:rsidR="00D758FF" w:rsidRPr="0073355E" w:rsidRDefault="00946F5F" w:rsidP="002618B6">
      <w:pPr>
        <w:pStyle w:val="a9"/>
        <w:shd w:val="clear" w:color="auto" w:fill="FFFFFF"/>
        <w:ind w:left="0" w:firstLine="709"/>
        <w:jc w:val="both"/>
        <w:textAlignment w:val="baseline"/>
        <w:rPr>
          <w:sz w:val="28"/>
          <w:szCs w:val="28"/>
          <w:lang w:val="kk-KZ"/>
        </w:rPr>
      </w:pPr>
      <w:r w:rsidRPr="0073355E">
        <w:rPr>
          <w:sz w:val="28"/>
          <w:szCs w:val="28"/>
          <w:lang w:val="kk-KZ"/>
        </w:rPr>
        <w:t xml:space="preserve">2) </w:t>
      </w:r>
      <w:r w:rsidR="00997F8E" w:rsidRPr="0073355E">
        <w:rPr>
          <w:sz w:val="28"/>
          <w:szCs w:val="28"/>
          <w:lang w:val="kk-KZ"/>
        </w:rPr>
        <w:t xml:space="preserve">Шариғи кеңесшілік қызметін көрсетуші шет елдік </w:t>
      </w:r>
      <w:r w:rsidR="00B73DFF" w:rsidRPr="0073355E">
        <w:rPr>
          <w:sz w:val="28"/>
          <w:szCs w:val="28"/>
          <w:lang w:val="kk-KZ"/>
        </w:rPr>
        <w:t>сарапшылардың</w:t>
      </w:r>
      <w:r w:rsidRPr="0073355E">
        <w:rPr>
          <w:sz w:val="28"/>
          <w:szCs w:val="28"/>
          <w:lang w:val="kk-KZ"/>
        </w:rPr>
        <w:t xml:space="preserve"> </w:t>
      </w:r>
      <w:r w:rsidR="00997F8E" w:rsidRPr="0073355E">
        <w:rPr>
          <w:sz w:val="28"/>
          <w:szCs w:val="28"/>
          <w:lang w:val="kk-KZ"/>
        </w:rPr>
        <w:t xml:space="preserve">жергілікті исламдық </w:t>
      </w:r>
      <w:r w:rsidR="004D75D2" w:rsidRPr="0073355E">
        <w:rPr>
          <w:sz w:val="28"/>
          <w:szCs w:val="28"/>
          <w:lang w:val="kk-KZ"/>
        </w:rPr>
        <w:t>қаржы институттарының</w:t>
      </w:r>
      <w:r w:rsidR="00997F8E" w:rsidRPr="0073355E">
        <w:rPr>
          <w:sz w:val="28"/>
          <w:szCs w:val="28"/>
          <w:lang w:val="kk-KZ"/>
        </w:rPr>
        <w:t xml:space="preserve"> қазақ</w:t>
      </w:r>
      <w:r w:rsidR="009B0CB9" w:rsidRPr="0073355E">
        <w:rPr>
          <w:sz w:val="28"/>
          <w:szCs w:val="28"/>
          <w:lang w:val="kk-KZ"/>
        </w:rPr>
        <w:t xml:space="preserve">, </w:t>
      </w:r>
      <w:r w:rsidR="00997F8E" w:rsidRPr="0073355E">
        <w:rPr>
          <w:sz w:val="28"/>
          <w:szCs w:val="28"/>
          <w:lang w:val="kk-KZ"/>
        </w:rPr>
        <w:t>орыс тілдерін білмеуі</w:t>
      </w:r>
      <w:r w:rsidR="00F02D24" w:rsidRPr="0073355E">
        <w:rPr>
          <w:sz w:val="28"/>
          <w:szCs w:val="28"/>
          <w:lang w:val="kk-KZ"/>
        </w:rPr>
        <w:t xml:space="preserve">. Талдау нәтижесі көрсеткендей бұл жағдайдың екі түрлі жағымсыз салдары бар: </w:t>
      </w:r>
      <w:r w:rsidR="00B032C1" w:rsidRPr="0073355E">
        <w:rPr>
          <w:sz w:val="28"/>
          <w:szCs w:val="28"/>
          <w:lang w:val="kk-KZ"/>
        </w:rPr>
        <w:t>а</w:t>
      </w:r>
      <w:r w:rsidR="00F02D24" w:rsidRPr="0073355E">
        <w:rPr>
          <w:sz w:val="28"/>
          <w:szCs w:val="28"/>
          <w:lang w:val="kk-KZ"/>
        </w:rPr>
        <w:t>) құжаттарды шетелдік кеңесшіл</w:t>
      </w:r>
      <w:r w:rsidR="009B0CB9" w:rsidRPr="0073355E">
        <w:rPr>
          <w:sz w:val="28"/>
          <w:szCs w:val="28"/>
          <w:lang w:val="kk-KZ"/>
        </w:rPr>
        <w:t>е</w:t>
      </w:r>
      <w:r w:rsidR="00F02D24" w:rsidRPr="0073355E">
        <w:rPr>
          <w:sz w:val="28"/>
          <w:szCs w:val="28"/>
          <w:lang w:val="kk-KZ"/>
        </w:rPr>
        <w:t>рге аудару жұмысы қаржы институттар</w:t>
      </w:r>
      <w:r w:rsidR="009B0CB9" w:rsidRPr="0073355E">
        <w:rPr>
          <w:sz w:val="28"/>
          <w:szCs w:val="28"/>
          <w:lang w:val="kk-KZ"/>
        </w:rPr>
        <w:t>ы</w:t>
      </w:r>
      <w:r w:rsidR="00F02D24" w:rsidRPr="0073355E">
        <w:rPr>
          <w:sz w:val="28"/>
          <w:szCs w:val="28"/>
          <w:lang w:val="kk-KZ"/>
        </w:rPr>
        <w:t xml:space="preserve"> үшін уақыт және қаржы жағынан тиімсіз. </w:t>
      </w:r>
      <w:r w:rsidR="00B032C1" w:rsidRPr="0073355E">
        <w:rPr>
          <w:sz w:val="28"/>
          <w:szCs w:val="28"/>
          <w:lang w:val="kk-KZ"/>
        </w:rPr>
        <w:t>ә</w:t>
      </w:r>
      <w:r w:rsidR="00F02D24" w:rsidRPr="0073355E">
        <w:rPr>
          <w:sz w:val="28"/>
          <w:szCs w:val="28"/>
          <w:lang w:val="kk-KZ"/>
        </w:rPr>
        <w:t xml:space="preserve">) </w:t>
      </w:r>
      <w:r w:rsidR="00B032C1" w:rsidRPr="0073355E">
        <w:rPr>
          <w:sz w:val="28"/>
          <w:szCs w:val="28"/>
          <w:lang w:val="kk-KZ"/>
        </w:rPr>
        <w:t>құжаттардың қаржы институттар</w:t>
      </w:r>
      <w:r w:rsidR="009B0CB9" w:rsidRPr="0073355E">
        <w:rPr>
          <w:sz w:val="28"/>
          <w:szCs w:val="28"/>
          <w:lang w:val="kk-KZ"/>
        </w:rPr>
        <w:t>ы</w:t>
      </w:r>
      <w:r w:rsidR="00B032C1" w:rsidRPr="0073355E">
        <w:rPr>
          <w:sz w:val="28"/>
          <w:szCs w:val="28"/>
          <w:lang w:val="kk-KZ"/>
        </w:rPr>
        <w:t xml:space="preserve"> тарапынан аударылуы мүдделер қақтығысын тудырады. </w:t>
      </w:r>
      <w:r w:rsidR="00F02D24" w:rsidRPr="0073355E">
        <w:rPr>
          <w:sz w:val="28"/>
          <w:szCs w:val="28"/>
          <w:lang w:val="kk-KZ"/>
        </w:rPr>
        <w:t xml:space="preserve"> </w:t>
      </w:r>
    </w:p>
    <w:p w14:paraId="593D15E4" w14:textId="00C13981" w:rsidR="002C3298" w:rsidRPr="0073355E" w:rsidRDefault="00997F8E" w:rsidP="002618B6">
      <w:pPr>
        <w:pStyle w:val="a9"/>
        <w:shd w:val="clear" w:color="auto" w:fill="FFFFFF"/>
        <w:ind w:left="0" w:firstLine="709"/>
        <w:jc w:val="both"/>
        <w:textAlignment w:val="baseline"/>
        <w:rPr>
          <w:sz w:val="28"/>
          <w:szCs w:val="28"/>
          <w:lang w:val="kk-KZ"/>
        </w:rPr>
      </w:pPr>
      <w:r w:rsidRPr="0073355E">
        <w:rPr>
          <w:sz w:val="28"/>
          <w:szCs w:val="28"/>
          <w:lang w:val="kk-KZ"/>
        </w:rPr>
        <w:t>3) Шариғи қадағалау ісін жүйелейтін арнайы заңнамалық базаның жетіспеушілігі.</w:t>
      </w:r>
      <w:r w:rsidR="002C3298" w:rsidRPr="0073355E">
        <w:rPr>
          <w:sz w:val="28"/>
          <w:szCs w:val="28"/>
          <w:lang w:val="kk-KZ"/>
        </w:rPr>
        <w:t xml:space="preserve"> </w:t>
      </w:r>
      <w:r w:rsidR="00FE75AB" w:rsidRPr="0073355E">
        <w:rPr>
          <w:sz w:val="28"/>
          <w:szCs w:val="28"/>
          <w:lang w:val="kk-KZ"/>
        </w:rPr>
        <w:t>Қазақстан заңдарында</w:t>
      </w:r>
      <w:r w:rsidR="002C3298" w:rsidRPr="0073355E">
        <w:rPr>
          <w:sz w:val="28"/>
          <w:szCs w:val="28"/>
          <w:lang w:val="kk-KZ"/>
        </w:rPr>
        <w:t xml:space="preserve"> исламдық қаржы интитуттар</w:t>
      </w:r>
      <w:r w:rsidR="009B0CB9" w:rsidRPr="0073355E">
        <w:rPr>
          <w:sz w:val="28"/>
          <w:szCs w:val="28"/>
          <w:lang w:val="kk-KZ"/>
        </w:rPr>
        <w:t>ы</w:t>
      </w:r>
      <w:r w:rsidR="002C3298" w:rsidRPr="0073355E">
        <w:rPr>
          <w:sz w:val="28"/>
          <w:szCs w:val="28"/>
          <w:lang w:val="kk-KZ"/>
        </w:rPr>
        <w:t xml:space="preserve"> өз ішінен шариғи кеңес құруға міндеттелгенімен, шариғи кеңестің құрылымы мен мүшелеріне қатысты нақты талаптар көрсетілмеген. Бұл жағдай өз кезегінде шариғи кеңестерге </w:t>
      </w:r>
      <w:r w:rsidR="00D758FF" w:rsidRPr="0073355E">
        <w:rPr>
          <w:sz w:val="28"/>
          <w:szCs w:val="28"/>
          <w:lang w:val="kk-KZ"/>
        </w:rPr>
        <w:t xml:space="preserve">құзыреттілігі жеткіліксіз адамдардың тағайындалу ықтималына жол береді. </w:t>
      </w:r>
    </w:p>
    <w:p w14:paraId="06089D22" w14:textId="4809B6C6" w:rsidR="00BA2D06" w:rsidRPr="0073355E" w:rsidRDefault="00997F8E" w:rsidP="002618B6">
      <w:pPr>
        <w:pStyle w:val="a9"/>
        <w:shd w:val="clear" w:color="auto" w:fill="FFFFFF"/>
        <w:ind w:left="0" w:firstLine="709"/>
        <w:jc w:val="both"/>
        <w:textAlignment w:val="baseline"/>
        <w:rPr>
          <w:sz w:val="28"/>
          <w:szCs w:val="28"/>
          <w:lang w:val="kk-KZ"/>
        </w:rPr>
      </w:pPr>
      <w:r w:rsidRPr="0073355E">
        <w:rPr>
          <w:sz w:val="28"/>
          <w:szCs w:val="28"/>
          <w:lang w:val="kk-KZ"/>
        </w:rPr>
        <w:t xml:space="preserve">Аталған </w:t>
      </w:r>
      <w:r w:rsidR="00DB0316" w:rsidRPr="0073355E">
        <w:rPr>
          <w:sz w:val="28"/>
          <w:szCs w:val="28"/>
          <w:lang w:val="kk-KZ"/>
        </w:rPr>
        <w:t xml:space="preserve">кедергілердің шешімі төмендегідей екі мәселеге тәуелді. </w:t>
      </w:r>
      <w:r w:rsidR="007623A2" w:rsidRPr="0073355E">
        <w:rPr>
          <w:sz w:val="28"/>
          <w:szCs w:val="28"/>
          <w:lang w:val="kk-KZ"/>
        </w:rPr>
        <w:t>Біріншісі</w:t>
      </w:r>
      <w:r w:rsidR="00DB0316" w:rsidRPr="0073355E">
        <w:rPr>
          <w:sz w:val="28"/>
          <w:szCs w:val="28"/>
          <w:lang w:val="kk-KZ"/>
        </w:rPr>
        <w:t>,</w:t>
      </w:r>
      <w:r w:rsidR="007623A2" w:rsidRPr="0073355E">
        <w:rPr>
          <w:sz w:val="28"/>
          <w:szCs w:val="28"/>
          <w:lang w:val="kk-KZ"/>
        </w:rPr>
        <w:t xml:space="preserve"> </w:t>
      </w:r>
      <w:r w:rsidR="00443F26" w:rsidRPr="0073355E">
        <w:rPr>
          <w:sz w:val="28"/>
          <w:szCs w:val="28"/>
          <w:lang w:val="kk-KZ"/>
        </w:rPr>
        <w:t>шариғи кеңес және аудит қызметтері бойынша жергілікті ка</w:t>
      </w:r>
      <w:r w:rsidR="00DB0316" w:rsidRPr="0073355E">
        <w:rPr>
          <w:sz w:val="28"/>
          <w:szCs w:val="28"/>
          <w:lang w:val="kk-KZ"/>
        </w:rPr>
        <w:t>д</w:t>
      </w:r>
      <w:r w:rsidR="00443F26" w:rsidRPr="0073355E">
        <w:rPr>
          <w:sz w:val="28"/>
          <w:szCs w:val="28"/>
          <w:lang w:val="kk-KZ"/>
        </w:rPr>
        <w:t xml:space="preserve">рлерді дайындау ісін қолға алу. Бұл өз кезегінде </w:t>
      </w:r>
      <w:r w:rsidR="00DB0316" w:rsidRPr="0073355E">
        <w:rPr>
          <w:sz w:val="28"/>
          <w:szCs w:val="28"/>
          <w:lang w:val="kk-KZ"/>
        </w:rPr>
        <w:t>жоғарыд</w:t>
      </w:r>
      <w:r w:rsidR="001E6EB7" w:rsidRPr="0073355E">
        <w:rPr>
          <w:sz w:val="28"/>
          <w:szCs w:val="28"/>
          <w:lang w:val="kk-KZ"/>
        </w:rPr>
        <w:t>а</w:t>
      </w:r>
      <w:r w:rsidR="00DB0316" w:rsidRPr="0073355E">
        <w:rPr>
          <w:sz w:val="28"/>
          <w:szCs w:val="28"/>
          <w:lang w:val="kk-KZ"/>
        </w:rPr>
        <w:t xml:space="preserve"> келтірілген 1-ші және 2-ші кедергілердің еңсерілуін қамтамасыз етеді. Екіншісі, </w:t>
      </w:r>
      <w:r w:rsidR="00443F26" w:rsidRPr="0073355E">
        <w:rPr>
          <w:sz w:val="28"/>
          <w:szCs w:val="28"/>
          <w:lang w:val="kk-KZ"/>
        </w:rPr>
        <w:t xml:space="preserve">исламдық </w:t>
      </w:r>
      <w:r w:rsidR="004D75D2" w:rsidRPr="0073355E">
        <w:rPr>
          <w:sz w:val="28"/>
          <w:szCs w:val="28"/>
          <w:lang w:val="kk-KZ"/>
        </w:rPr>
        <w:t>қаржы институттарының</w:t>
      </w:r>
      <w:r w:rsidR="00DB0316" w:rsidRPr="0073355E">
        <w:rPr>
          <w:sz w:val="28"/>
          <w:szCs w:val="28"/>
          <w:lang w:val="kk-KZ"/>
        </w:rPr>
        <w:t xml:space="preserve"> </w:t>
      </w:r>
      <w:r w:rsidR="00443F26" w:rsidRPr="0073355E">
        <w:rPr>
          <w:sz w:val="28"/>
          <w:szCs w:val="28"/>
          <w:lang w:val="kk-KZ"/>
        </w:rPr>
        <w:t xml:space="preserve">шариғатқа сәйкестігін қадағалайтын шариғи кеңес және аудит </w:t>
      </w:r>
      <w:r w:rsidR="00DB0316" w:rsidRPr="0073355E">
        <w:rPr>
          <w:sz w:val="28"/>
          <w:szCs w:val="28"/>
          <w:lang w:val="kk-KZ"/>
        </w:rPr>
        <w:t>қызметтерін</w:t>
      </w:r>
      <w:r w:rsidR="00443F26" w:rsidRPr="0073355E">
        <w:rPr>
          <w:sz w:val="28"/>
          <w:szCs w:val="28"/>
          <w:lang w:val="kk-KZ"/>
        </w:rPr>
        <w:t xml:space="preserve"> жүйеле</w:t>
      </w:r>
      <w:r w:rsidR="00DB0316" w:rsidRPr="0073355E">
        <w:rPr>
          <w:sz w:val="28"/>
          <w:szCs w:val="28"/>
          <w:lang w:val="kk-KZ"/>
        </w:rPr>
        <w:t>йтін</w:t>
      </w:r>
      <w:r w:rsidR="00443F26" w:rsidRPr="0073355E">
        <w:rPr>
          <w:sz w:val="28"/>
          <w:szCs w:val="28"/>
          <w:lang w:val="kk-KZ"/>
        </w:rPr>
        <w:t xml:space="preserve"> арнайы заңнамалық-құқықтық актілер қабылдау. </w:t>
      </w:r>
      <w:r w:rsidR="00DB0316" w:rsidRPr="0073355E">
        <w:rPr>
          <w:sz w:val="28"/>
          <w:szCs w:val="28"/>
          <w:lang w:val="kk-KZ"/>
        </w:rPr>
        <w:t>Бұл бағыттағы</w:t>
      </w:r>
      <w:r w:rsidR="00443F26" w:rsidRPr="0073355E">
        <w:rPr>
          <w:sz w:val="28"/>
          <w:szCs w:val="28"/>
          <w:lang w:val="kk-KZ"/>
        </w:rPr>
        <w:t xml:space="preserve"> заңнамалық-құқықтық актілер шариғи кеңестердің тиімділігін арттыру мен мүдделер қақтығысын болдырмауды қамтамасыз ету</w:t>
      </w:r>
      <w:r w:rsidR="00DB0316" w:rsidRPr="0073355E">
        <w:rPr>
          <w:sz w:val="28"/>
          <w:szCs w:val="28"/>
          <w:lang w:val="kk-KZ"/>
        </w:rPr>
        <w:t xml:space="preserve">і </w:t>
      </w:r>
      <w:r w:rsidR="00443F26" w:rsidRPr="0073355E">
        <w:rPr>
          <w:sz w:val="28"/>
          <w:szCs w:val="28"/>
          <w:lang w:val="kk-KZ"/>
        </w:rPr>
        <w:t>тиіс.</w:t>
      </w:r>
    </w:p>
    <w:p w14:paraId="78E86A55" w14:textId="77777777" w:rsidR="00AB1542" w:rsidRPr="0073355E" w:rsidRDefault="00AB1542" w:rsidP="002618B6">
      <w:pPr>
        <w:pStyle w:val="a9"/>
        <w:shd w:val="clear" w:color="auto" w:fill="FFFFFF"/>
        <w:ind w:left="0" w:firstLine="709"/>
        <w:jc w:val="both"/>
        <w:textAlignment w:val="baseline"/>
        <w:rPr>
          <w:sz w:val="28"/>
          <w:szCs w:val="28"/>
          <w:lang w:val="kk-KZ"/>
        </w:rPr>
      </w:pPr>
    </w:p>
    <w:p w14:paraId="6166A7BE" w14:textId="77777777" w:rsidR="00AB1542" w:rsidRPr="0073355E" w:rsidRDefault="00AB1542" w:rsidP="002618B6">
      <w:pPr>
        <w:pStyle w:val="a9"/>
        <w:shd w:val="clear" w:color="auto" w:fill="FFFFFF"/>
        <w:ind w:left="0" w:firstLine="709"/>
        <w:jc w:val="both"/>
        <w:textAlignment w:val="baseline"/>
        <w:rPr>
          <w:sz w:val="28"/>
          <w:szCs w:val="28"/>
          <w:lang w:val="kk-KZ"/>
        </w:rPr>
      </w:pPr>
    </w:p>
    <w:p w14:paraId="7672508F" w14:textId="77777777" w:rsidR="00AB1542" w:rsidRPr="0073355E" w:rsidRDefault="00AB1542" w:rsidP="002618B6">
      <w:pPr>
        <w:pStyle w:val="a9"/>
        <w:shd w:val="clear" w:color="auto" w:fill="FFFFFF"/>
        <w:ind w:left="0" w:firstLine="709"/>
        <w:jc w:val="both"/>
        <w:textAlignment w:val="baseline"/>
        <w:rPr>
          <w:sz w:val="28"/>
          <w:szCs w:val="28"/>
          <w:lang w:val="kk-KZ"/>
        </w:rPr>
      </w:pPr>
    </w:p>
    <w:p w14:paraId="4929739E" w14:textId="77777777" w:rsidR="00AB1542" w:rsidRPr="0073355E" w:rsidRDefault="00AB1542" w:rsidP="002618B6">
      <w:pPr>
        <w:pStyle w:val="a9"/>
        <w:shd w:val="clear" w:color="auto" w:fill="FFFFFF"/>
        <w:ind w:left="0" w:firstLine="709"/>
        <w:jc w:val="both"/>
        <w:textAlignment w:val="baseline"/>
        <w:rPr>
          <w:sz w:val="28"/>
          <w:szCs w:val="28"/>
          <w:lang w:val="kk-KZ"/>
        </w:rPr>
      </w:pPr>
    </w:p>
    <w:p w14:paraId="648E2B98" w14:textId="77777777" w:rsidR="00AB1542" w:rsidRPr="0073355E" w:rsidRDefault="00AB1542" w:rsidP="00DB0316">
      <w:pPr>
        <w:pStyle w:val="a9"/>
        <w:shd w:val="clear" w:color="auto" w:fill="FFFFFF"/>
        <w:spacing w:line="285" w:lineRule="atLeast"/>
        <w:ind w:left="0" w:firstLine="357"/>
        <w:jc w:val="both"/>
        <w:textAlignment w:val="baseline"/>
        <w:rPr>
          <w:rFonts w:asciiTheme="majorBidi" w:hAnsiTheme="majorBidi" w:cstheme="majorBidi"/>
          <w:sz w:val="28"/>
          <w:szCs w:val="28"/>
          <w:lang w:val="kk-KZ"/>
        </w:rPr>
        <w:sectPr w:rsidR="00AB1542" w:rsidRPr="0073355E" w:rsidSect="006D1D24">
          <w:pgSz w:w="11900" w:h="16840"/>
          <w:pgMar w:top="1134" w:right="567" w:bottom="1134" w:left="1701" w:header="709" w:footer="709" w:gutter="0"/>
          <w:cols w:space="708"/>
          <w:docGrid w:linePitch="360"/>
        </w:sectPr>
      </w:pPr>
    </w:p>
    <w:p w14:paraId="3C8E26E5" w14:textId="77777777" w:rsidR="00686F57" w:rsidRPr="0073355E" w:rsidRDefault="00686F57" w:rsidP="004E628D">
      <w:pPr>
        <w:pStyle w:val="2"/>
        <w:jc w:val="center"/>
        <w:rPr>
          <w:rFonts w:ascii="Times New Roman" w:hAnsi="Times New Roman" w:cs="Times New Roman"/>
          <w:b/>
          <w:color w:val="auto"/>
          <w:sz w:val="28"/>
          <w:szCs w:val="28"/>
          <w:lang w:val="kk-KZ"/>
        </w:rPr>
      </w:pPr>
      <w:bookmarkStart w:id="29" w:name="_Toc151556206"/>
      <w:r w:rsidRPr="0073355E">
        <w:rPr>
          <w:rFonts w:ascii="Times New Roman" w:hAnsi="Times New Roman" w:cs="Times New Roman"/>
          <w:b/>
          <w:color w:val="auto"/>
          <w:sz w:val="28"/>
          <w:szCs w:val="28"/>
          <w:lang w:val="kk-KZ"/>
        </w:rPr>
        <w:t>ҚОРЫТЫНДЫ</w:t>
      </w:r>
      <w:bookmarkEnd w:id="29"/>
    </w:p>
    <w:p w14:paraId="347704DF" w14:textId="3CC26B1F" w:rsidR="00686F57" w:rsidRPr="0073355E" w:rsidRDefault="00686F57" w:rsidP="00686F57">
      <w:pPr>
        <w:ind w:left="700"/>
        <w:jc w:val="center"/>
        <w:rPr>
          <w:rFonts w:asciiTheme="majorBidi" w:hAnsiTheme="majorBidi" w:cstheme="majorBidi"/>
          <w:b/>
          <w:bCs/>
          <w:sz w:val="28"/>
          <w:szCs w:val="28"/>
          <w:lang w:val="kk-KZ"/>
        </w:rPr>
      </w:pPr>
    </w:p>
    <w:p w14:paraId="5502A525" w14:textId="45B0CB14" w:rsidR="00686F57" w:rsidRPr="0073355E" w:rsidRDefault="00686F57" w:rsidP="00F17F76">
      <w:pPr>
        <w:ind w:firstLine="709"/>
        <w:jc w:val="both"/>
        <w:rPr>
          <w:sz w:val="28"/>
          <w:szCs w:val="28"/>
          <w:lang w:val="kk-KZ"/>
        </w:rPr>
      </w:pPr>
      <w:r w:rsidRPr="0073355E">
        <w:rPr>
          <w:rFonts w:asciiTheme="majorBidi" w:hAnsiTheme="majorBidi" w:cstheme="majorBidi"/>
          <w:sz w:val="28"/>
          <w:szCs w:val="28"/>
          <w:shd w:val="clear" w:color="auto" w:fill="FFFFFF"/>
          <w:lang w:val="kk-KZ"/>
        </w:rPr>
        <w:t>Диссертациялық жұмыстың алдына қойылған зерттеу мақсаты –  Қазақстан Республикасындағы исламдық қаржы институттарының даму қарқынын ғылыми тұрғыда зерттеу және қызметтерін</w:t>
      </w:r>
      <w:r w:rsidR="0096203E" w:rsidRPr="0073355E">
        <w:rPr>
          <w:rFonts w:asciiTheme="majorBidi" w:hAnsiTheme="majorBidi" w:cstheme="majorBidi"/>
          <w:sz w:val="28"/>
          <w:szCs w:val="28"/>
          <w:shd w:val="clear" w:color="auto" w:fill="FFFFFF"/>
          <w:lang w:val="kk-KZ"/>
        </w:rPr>
        <w:t>ің</w:t>
      </w:r>
      <w:r w:rsidRPr="0073355E">
        <w:rPr>
          <w:rFonts w:asciiTheme="majorBidi" w:hAnsiTheme="majorBidi" w:cstheme="majorBidi"/>
          <w:sz w:val="28"/>
          <w:szCs w:val="28"/>
          <w:shd w:val="clear" w:color="auto" w:fill="FFFFFF"/>
          <w:lang w:val="kk-KZ"/>
        </w:rPr>
        <w:t xml:space="preserve"> шариғ</w:t>
      </w:r>
      <w:r w:rsidR="0096203E" w:rsidRPr="0073355E">
        <w:rPr>
          <w:rFonts w:asciiTheme="majorBidi" w:hAnsiTheme="majorBidi" w:cstheme="majorBidi"/>
          <w:sz w:val="28"/>
          <w:szCs w:val="28"/>
          <w:shd w:val="clear" w:color="auto" w:fill="FFFFFF"/>
          <w:lang w:val="kk-KZ"/>
        </w:rPr>
        <w:t>атқа сәйкестігін</w:t>
      </w:r>
      <w:r w:rsidRPr="0073355E">
        <w:rPr>
          <w:rFonts w:asciiTheme="majorBidi" w:hAnsiTheme="majorBidi" w:cstheme="majorBidi"/>
          <w:sz w:val="28"/>
          <w:szCs w:val="28"/>
          <w:shd w:val="clear" w:color="auto" w:fill="FFFFFF"/>
          <w:lang w:val="kk-KZ"/>
        </w:rPr>
        <w:t xml:space="preserve"> талдау. Осыған орай, зерттеу барысында</w:t>
      </w:r>
      <w:r w:rsidRPr="0073355E">
        <w:rPr>
          <w:sz w:val="28"/>
          <w:szCs w:val="28"/>
          <w:lang w:val="kk-KZ"/>
        </w:rPr>
        <w:t xml:space="preserve"> исламдық қаржы секторының тарихи алғышарттары, теориялық және практикалық аспектілері, қазіргі әлемдегі даму қарқыны Қазақстан Республикасындағы жағдайымен байланыстыра отырып зерттелді. Нақты айтқанда Қазақстан Республикасына қатысты </w:t>
      </w:r>
      <w:r w:rsidR="0096203E" w:rsidRPr="0073355E">
        <w:rPr>
          <w:sz w:val="28"/>
          <w:szCs w:val="28"/>
          <w:lang w:val="kk-KZ"/>
        </w:rPr>
        <w:t xml:space="preserve">мынандай </w:t>
      </w:r>
      <w:r w:rsidRPr="0073355E">
        <w:rPr>
          <w:sz w:val="28"/>
          <w:szCs w:val="28"/>
          <w:lang w:val="kk-KZ"/>
        </w:rPr>
        <w:t xml:space="preserve">аспектілер зерттелді: </w:t>
      </w:r>
      <w:r w:rsidR="0096203E" w:rsidRPr="0073355E">
        <w:rPr>
          <w:rFonts w:asciiTheme="majorBidi" w:hAnsiTheme="majorBidi" w:cstheme="majorBidi"/>
          <w:sz w:val="28"/>
          <w:szCs w:val="28"/>
          <w:shd w:val="clear" w:color="auto" w:fill="FFFFFF"/>
          <w:lang w:val="kk-KZ"/>
        </w:rPr>
        <w:t xml:space="preserve">Қазақстан Республикасындағы </w:t>
      </w:r>
      <w:r w:rsidRPr="0073355E">
        <w:rPr>
          <w:sz w:val="28"/>
          <w:szCs w:val="28"/>
          <w:lang w:val="kk-KZ"/>
        </w:rPr>
        <w:t xml:space="preserve">исламдық қаржы саласының дамуын тежеуші факторлар, исламдық қаржы институттарының активтік </w:t>
      </w:r>
      <w:r w:rsidR="00861891" w:rsidRPr="0073355E">
        <w:rPr>
          <w:sz w:val="28"/>
          <w:szCs w:val="28"/>
          <w:lang w:val="kk-KZ"/>
        </w:rPr>
        <w:t xml:space="preserve">операцияларында қолданылатын </w:t>
      </w:r>
      <w:r w:rsidRPr="0073355E">
        <w:rPr>
          <w:sz w:val="28"/>
          <w:szCs w:val="28"/>
          <w:lang w:val="kk-KZ"/>
        </w:rPr>
        <w:t xml:space="preserve">қаржы өнімдері мен олардың шариғи негіздемелері, шариғи кеңестердің қызметі мен жалпы еліміздегі исламдық қаржы ұйымдарды шариғи қадағалау жүйесінің </w:t>
      </w:r>
      <w:r w:rsidR="008D6F65" w:rsidRPr="0073355E">
        <w:rPr>
          <w:sz w:val="28"/>
          <w:szCs w:val="28"/>
          <w:lang w:val="kk-KZ"/>
        </w:rPr>
        <w:t xml:space="preserve">(shariah governance) </w:t>
      </w:r>
      <w:r w:rsidRPr="0073355E">
        <w:rPr>
          <w:sz w:val="28"/>
          <w:szCs w:val="28"/>
          <w:lang w:val="kk-KZ"/>
        </w:rPr>
        <w:t>тиімділігі. Ғылыми еңбектің алдына қойылған мақсат пен міндеттер тиісті деңгейде жүзеге ас</w:t>
      </w:r>
      <w:r w:rsidR="00F615EA" w:rsidRPr="0073355E">
        <w:rPr>
          <w:sz w:val="28"/>
          <w:szCs w:val="28"/>
          <w:lang w:val="kk-KZ"/>
        </w:rPr>
        <w:t>ып төмендегідей қорытындыға келдік:</w:t>
      </w:r>
      <w:r w:rsidRPr="0073355E">
        <w:rPr>
          <w:sz w:val="28"/>
          <w:szCs w:val="28"/>
          <w:lang w:val="kk-KZ"/>
        </w:rPr>
        <w:t xml:space="preserve"> </w:t>
      </w:r>
    </w:p>
    <w:p w14:paraId="618656E1" w14:textId="5466D4AF" w:rsidR="00686F57" w:rsidRPr="0073355E" w:rsidRDefault="00F615EA" w:rsidP="00F17F76">
      <w:pPr>
        <w:ind w:firstLine="709"/>
        <w:jc w:val="both"/>
        <w:rPr>
          <w:sz w:val="28"/>
          <w:szCs w:val="28"/>
          <w:lang w:val="kk-KZ"/>
        </w:rPr>
      </w:pPr>
      <w:r w:rsidRPr="0073355E">
        <w:rPr>
          <w:sz w:val="28"/>
          <w:szCs w:val="28"/>
          <w:lang w:val="kk-KZ"/>
        </w:rPr>
        <w:t xml:space="preserve">1) </w:t>
      </w:r>
      <w:r w:rsidR="00686F57" w:rsidRPr="0073355E">
        <w:rPr>
          <w:sz w:val="28"/>
          <w:szCs w:val="28"/>
          <w:lang w:val="kk-KZ"/>
        </w:rPr>
        <w:t xml:space="preserve">Ислам ғалымдары пайыздық банктердегі пайыздық несиенің Құранда тыйым салынған өсім үкіміне кіретіндігін нақтылап, шариғатқа сәйкес балама қаржы өнімдерін </w:t>
      </w:r>
      <w:r w:rsidRPr="0073355E">
        <w:rPr>
          <w:sz w:val="28"/>
          <w:szCs w:val="28"/>
          <w:lang w:val="kk-KZ"/>
        </w:rPr>
        <w:t>қарастырды.</w:t>
      </w:r>
      <w:r w:rsidR="00686F57" w:rsidRPr="0073355E">
        <w:rPr>
          <w:sz w:val="28"/>
          <w:szCs w:val="28"/>
          <w:lang w:val="kk-KZ"/>
        </w:rPr>
        <w:t xml:space="preserve"> Диссертацияда келтірілгендей, алғашқы теоретиктердің көпшілігі балама қаржы өнім ретінде үлестік қатысу (мудараба және мушарака) қаржы өнімдерін қолдануды ұсынды. Бұл ұсыныс теориялық түрде мақұлданғанымен іс жүзінде ислам банктерінің тек пассивтік операциялары жағында қолданы</w:t>
      </w:r>
      <w:r w:rsidRPr="0073355E">
        <w:rPr>
          <w:sz w:val="28"/>
          <w:szCs w:val="28"/>
          <w:lang w:val="kk-KZ"/>
        </w:rPr>
        <w:t>с тапты</w:t>
      </w:r>
      <w:r w:rsidR="00686F57" w:rsidRPr="0073355E">
        <w:rPr>
          <w:sz w:val="28"/>
          <w:szCs w:val="28"/>
          <w:lang w:val="kk-KZ"/>
        </w:rPr>
        <w:t xml:space="preserve">. Мудараба және мушарака мәмілелерінің жоғары тәуекелді болуы сауда және жал келісімшарттарына негізделген борыштық қаржы өнімдерінің қолданысқа енуіне </w:t>
      </w:r>
      <w:r w:rsidRPr="0073355E">
        <w:rPr>
          <w:sz w:val="28"/>
          <w:szCs w:val="28"/>
          <w:lang w:val="kk-KZ"/>
        </w:rPr>
        <w:t>септігін тигізді.</w:t>
      </w:r>
      <w:r w:rsidR="00686F57" w:rsidRPr="0073355E">
        <w:rPr>
          <w:sz w:val="28"/>
          <w:szCs w:val="28"/>
          <w:lang w:val="kk-KZ"/>
        </w:rPr>
        <w:t xml:space="preserve"> Үлестік қатысу мен борыштық қаржы өнімдерінің артықшылықтары туралы пікірталас әлі күнге дейін жалғасуда. Зерттеушілердің бір бөлігі борыштық қаржы өнімдеріне басымдық берсе, енді бір бөлігі үлестік қатысу қаржы өнімдерін артық санайды.</w:t>
      </w:r>
    </w:p>
    <w:p w14:paraId="4FECC288" w14:textId="462F66A1" w:rsidR="00686F57" w:rsidRPr="0073355E" w:rsidRDefault="00686F57" w:rsidP="00F17F76">
      <w:pPr>
        <w:ind w:firstLine="709"/>
        <w:jc w:val="both"/>
        <w:rPr>
          <w:sz w:val="28"/>
          <w:szCs w:val="28"/>
          <w:lang w:val="kk-KZ"/>
        </w:rPr>
      </w:pPr>
      <w:r w:rsidRPr="0073355E">
        <w:rPr>
          <w:sz w:val="28"/>
          <w:szCs w:val="28"/>
          <w:lang w:val="kk-KZ"/>
        </w:rPr>
        <w:t xml:space="preserve">Диссертация жұмысында </w:t>
      </w:r>
      <w:r w:rsidR="008D6F65" w:rsidRPr="0073355E">
        <w:rPr>
          <w:sz w:val="28"/>
          <w:szCs w:val="28"/>
          <w:lang w:val="kk-KZ"/>
        </w:rPr>
        <w:t>осы</w:t>
      </w:r>
      <w:r w:rsidRPr="0073355E">
        <w:rPr>
          <w:sz w:val="28"/>
          <w:szCs w:val="28"/>
          <w:lang w:val="kk-KZ"/>
        </w:rPr>
        <w:t xml:space="preserve"> екі бағыттың дәлел-дәйектерін талдай келе аталмыш қаржы өнімдердің әрқайсысы өзіндік ерекшелікке ие деген қорытындыға келдік. </w:t>
      </w:r>
      <w:r w:rsidR="003B2262" w:rsidRPr="0073355E">
        <w:rPr>
          <w:sz w:val="28"/>
          <w:szCs w:val="28"/>
          <w:lang w:val="kk-KZ"/>
        </w:rPr>
        <w:t xml:space="preserve">Бірінің тиімді атқарған функциясын екіншісі толық атқара алмауы себепті оларды қарама-қайшы емес, бір-бірін толықтырушы өнімдер ретінде қарастырған жөн. </w:t>
      </w:r>
      <w:r w:rsidR="00A83E6A" w:rsidRPr="0073355E">
        <w:rPr>
          <w:sz w:val="28"/>
          <w:szCs w:val="28"/>
          <w:lang w:val="kk-KZ"/>
        </w:rPr>
        <w:t xml:space="preserve">Десе де </w:t>
      </w:r>
      <w:r w:rsidR="003B2262" w:rsidRPr="0073355E">
        <w:rPr>
          <w:sz w:val="28"/>
          <w:szCs w:val="28"/>
          <w:lang w:val="kk-KZ"/>
        </w:rPr>
        <w:t>табиғатында</w:t>
      </w:r>
      <w:r w:rsidRPr="0073355E">
        <w:rPr>
          <w:sz w:val="28"/>
          <w:szCs w:val="28"/>
          <w:lang w:val="kk-KZ"/>
        </w:rPr>
        <w:t xml:space="preserve"> </w:t>
      </w:r>
      <w:r w:rsidR="003B2262" w:rsidRPr="0073355E">
        <w:rPr>
          <w:sz w:val="28"/>
          <w:szCs w:val="28"/>
          <w:lang w:val="kk-KZ"/>
        </w:rPr>
        <w:t>қ</w:t>
      </w:r>
      <w:r w:rsidRPr="0073355E">
        <w:rPr>
          <w:sz w:val="28"/>
          <w:szCs w:val="28"/>
          <w:lang w:val="kk-KZ"/>
        </w:rPr>
        <w:t xml:space="preserve">аржылық делдалдық функциясына бейімделген ислам банктері </w:t>
      </w:r>
      <w:r w:rsidR="003B2262" w:rsidRPr="0073355E">
        <w:rPr>
          <w:sz w:val="28"/>
          <w:szCs w:val="28"/>
          <w:lang w:val="kk-KZ"/>
        </w:rPr>
        <w:t>қаржыландыру</w:t>
      </w:r>
      <w:r w:rsidRPr="0073355E">
        <w:rPr>
          <w:sz w:val="28"/>
          <w:szCs w:val="28"/>
          <w:lang w:val="kk-KZ"/>
        </w:rPr>
        <w:t xml:space="preserve"> операциялар</w:t>
      </w:r>
      <w:r w:rsidR="003B2262" w:rsidRPr="0073355E">
        <w:rPr>
          <w:sz w:val="28"/>
          <w:szCs w:val="28"/>
          <w:lang w:val="kk-KZ"/>
        </w:rPr>
        <w:t>ында</w:t>
      </w:r>
      <w:r w:rsidRPr="0073355E">
        <w:rPr>
          <w:sz w:val="28"/>
          <w:szCs w:val="28"/>
          <w:lang w:val="kk-KZ"/>
        </w:rPr>
        <w:t xml:space="preserve"> борыштық қаржы өнімдерін</w:t>
      </w:r>
      <w:r w:rsidR="003B2262" w:rsidRPr="0073355E">
        <w:rPr>
          <w:sz w:val="28"/>
          <w:szCs w:val="28"/>
          <w:lang w:val="kk-KZ"/>
        </w:rPr>
        <w:t xml:space="preserve"> қолдануға басымдық береді</w:t>
      </w:r>
      <w:r w:rsidRPr="0073355E">
        <w:rPr>
          <w:sz w:val="28"/>
          <w:szCs w:val="28"/>
          <w:lang w:val="kk-KZ"/>
        </w:rPr>
        <w:t>. Ал үлестік қаржы өнімдері көбіне банктің пассивтік операциялар жағында қолдан</w:t>
      </w:r>
      <w:r w:rsidR="00A83E6A" w:rsidRPr="0073355E">
        <w:rPr>
          <w:sz w:val="28"/>
          <w:szCs w:val="28"/>
          <w:lang w:val="kk-KZ"/>
        </w:rPr>
        <w:t>у</w:t>
      </w:r>
      <w:r w:rsidRPr="0073355E">
        <w:rPr>
          <w:sz w:val="28"/>
          <w:szCs w:val="28"/>
          <w:lang w:val="kk-KZ"/>
        </w:rPr>
        <w:t xml:space="preserve">ға </w:t>
      </w:r>
      <w:r w:rsidR="00A83E6A" w:rsidRPr="0073355E">
        <w:rPr>
          <w:sz w:val="28"/>
          <w:szCs w:val="28"/>
          <w:lang w:val="kk-KZ"/>
        </w:rPr>
        <w:t>қолайлырақ</w:t>
      </w:r>
      <w:r w:rsidRPr="0073355E">
        <w:rPr>
          <w:sz w:val="28"/>
          <w:szCs w:val="28"/>
          <w:lang w:val="kk-KZ"/>
        </w:rPr>
        <w:t xml:space="preserve">. Осы себепті де ислам банктері мудараба мәмілесін </w:t>
      </w:r>
      <w:r w:rsidR="00A83E6A" w:rsidRPr="0073355E">
        <w:rPr>
          <w:sz w:val="28"/>
          <w:szCs w:val="28"/>
          <w:lang w:val="kk-KZ"/>
        </w:rPr>
        <w:t xml:space="preserve">адамдардың </w:t>
      </w:r>
      <w:r w:rsidRPr="0073355E">
        <w:rPr>
          <w:sz w:val="28"/>
          <w:szCs w:val="28"/>
          <w:lang w:val="kk-KZ"/>
        </w:rPr>
        <w:t>артық ақшалай қаражаттары</w:t>
      </w:r>
      <w:r w:rsidR="00A83E6A" w:rsidRPr="0073355E">
        <w:rPr>
          <w:sz w:val="28"/>
          <w:szCs w:val="28"/>
          <w:lang w:val="kk-KZ"/>
        </w:rPr>
        <w:t>н</w:t>
      </w:r>
      <w:r w:rsidRPr="0073355E">
        <w:rPr>
          <w:sz w:val="28"/>
          <w:szCs w:val="28"/>
          <w:lang w:val="kk-KZ"/>
        </w:rPr>
        <w:t xml:space="preserve"> жұмылдыруда (депозиттік шоттарда) кең қолданады. Үлестік қаржы өнімдерін керісінше активтік қаржы операциялар ретінде қолдану үшін исламдық инвестициялық банктер мен венчурлік қорларды дамытуды қолға алған жөн.</w:t>
      </w:r>
    </w:p>
    <w:p w14:paraId="6C7F36CD" w14:textId="0D4E36CE" w:rsidR="00686F57" w:rsidRPr="0073355E" w:rsidRDefault="00686F57" w:rsidP="00F17F76">
      <w:pPr>
        <w:tabs>
          <w:tab w:val="left" w:pos="567"/>
        </w:tabs>
        <w:ind w:firstLine="709"/>
        <w:jc w:val="both"/>
        <w:rPr>
          <w:sz w:val="28"/>
          <w:szCs w:val="28"/>
          <w:lang w:val="kk-KZ"/>
        </w:rPr>
      </w:pPr>
      <w:r w:rsidRPr="0073355E">
        <w:rPr>
          <w:sz w:val="28"/>
          <w:szCs w:val="28"/>
          <w:lang w:val="kk-KZ"/>
        </w:rPr>
        <w:t>Исламдық қаржы жүйесі қаржы секторының нақты экономикамен тығыз байланыста болуын қамтамасыз етумен ерекшеленеді. Мудараба, мушарака, мурабаха, ижара, сәлам, истиснағ сынды серіктестік, сауда және жал қатынастарына негізделген қаржы өнімдерінің барлығы нақты активтермен қамтамасыз етіл</w:t>
      </w:r>
      <w:r w:rsidR="00A83E6A" w:rsidRPr="0073355E">
        <w:rPr>
          <w:sz w:val="28"/>
          <w:szCs w:val="28"/>
          <w:lang w:val="kk-KZ"/>
        </w:rPr>
        <w:t>ген</w:t>
      </w:r>
      <w:r w:rsidRPr="0073355E">
        <w:rPr>
          <w:sz w:val="28"/>
          <w:szCs w:val="28"/>
          <w:lang w:val="kk-KZ"/>
        </w:rPr>
        <w:t>. Сәйкесінше осы өнімдер арқылы рәсімделген әрбір қаржы операциясы экономикада қосымша құн тудырады. Қаржы операцияларын</w:t>
      </w:r>
      <w:r w:rsidR="00A83E6A" w:rsidRPr="0073355E">
        <w:rPr>
          <w:sz w:val="28"/>
          <w:szCs w:val="28"/>
          <w:lang w:val="kk-KZ"/>
        </w:rPr>
        <w:t>ың</w:t>
      </w:r>
      <w:r w:rsidRPr="0073355E">
        <w:rPr>
          <w:sz w:val="28"/>
          <w:szCs w:val="28"/>
          <w:lang w:val="kk-KZ"/>
        </w:rPr>
        <w:t xml:space="preserve"> нақты экономикамен байланыст</w:t>
      </w:r>
      <w:r w:rsidR="00A83E6A" w:rsidRPr="0073355E">
        <w:rPr>
          <w:sz w:val="28"/>
          <w:szCs w:val="28"/>
          <w:lang w:val="kk-KZ"/>
        </w:rPr>
        <w:t>а болуын маңызды санаушы</w:t>
      </w:r>
      <w:r w:rsidRPr="0073355E">
        <w:rPr>
          <w:sz w:val="28"/>
          <w:szCs w:val="28"/>
          <w:lang w:val="kk-KZ"/>
        </w:rPr>
        <w:t xml:space="preserve"> ислам экономистері </w:t>
      </w:r>
      <w:r w:rsidR="00A83E6A" w:rsidRPr="0073355E">
        <w:rPr>
          <w:sz w:val="28"/>
          <w:szCs w:val="28"/>
          <w:lang w:val="kk-KZ"/>
        </w:rPr>
        <w:t>тауарруқ және ғинә секілді өнімдер</w:t>
      </w:r>
      <w:r w:rsidR="00AB7175" w:rsidRPr="0073355E">
        <w:rPr>
          <w:sz w:val="28"/>
          <w:szCs w:val="28"/>
          <w:lang w:val="kk-KZ"/>
        </w:rPr>
        <w:t>ді қолданбауға шақырады.</w:t>
      </w:r>
      <w:r w:rsidR="00A83E6A" w:rsidRPr="0073355E">
        <w:rPr>
          <w:sz w:val="28"/>
          <w:szCs w:val="28"/>
          <w:lang w:val="kk-KZ"/>
        </w:rPr>
        <w:t xml:space="preserve"> </w:t>
      </w:r>
    </w:p>
    <w:p w14:paraId="676646B7" w14:textId="0C99467E" w:rsidR="00686F57" w:rsidRPr="0073355E" w:rsidRDefault="00686F57" w:rsidP="00F17F76">
      <w:pPr>
        <w:tabs>
          <w:tab w:val="left" w:pos="567"/>
        </w:tabs>
        <w:ind w:firstLine="709"/>
        <w:jc w:val="both"/>
        <w:rPr>
          <w:sz w:val="28"/>
          <w:szCs w:val="28"/>
          <w:lang w:val="kk-KZ"/>
        </w:rPr>
      </w:pPr>
      <w:r w:rsidRPr="0073355E">
        <w:rPr>
          <w:sz w:val="28"/>
          <w:szCs w:val="28"/>
          <w:lang w:val="kk-KZ"/>
        </w:rPr>
        <w:t xml:space="preserve">Исламдық қаржы өнімдерінің нарыққа бейімді әрі бәсекеге қабілетті болуына мән беру аса маңызды. Алайда өнімдердің бәсекеге қабілеттілігі олардың шариғатқа сәйкестігіне нұқсан келтірмеуі тиіс. Себебі әуел баста исламдық қаржы институттарын құрудың басты мақсаты шариғат талаптарын сақтау болатын. Осы тұрғыдан алғанда, бүгінгі исламдық қаржы нарығындағы тауарруқ және ғинә секілді күмәнді қаржы өнімдерінің бәсекеге қабілеттілігі мен сұранысқа ие болуы олардың шариғи үкімдерін ақтамайды. </w:t>
      </w:r>
    </w:p>
    <w:p w14:paraId="59B3B837" w14:textId="6F321874" w:rsidR="00686F57" w:rsidRPr="0073355E" w:rsidRDefault="00686F57" w:rsidP="00F17F76">
      <w:pPr>
        <w:tabs>
          <w:tab w:val="left" w:pos="567"/>
        </w:tabs>
        <w:ind w:firstLine="709"/>
        <w:jc w:val="both"/>
        <w:rPr>
          <w:rFonts w:asciiTheme="majorBidi" w:hAnsiTheme="majorBidi" w:cstheme="majorBidi"/>
          <w:sz w:val="28"/>
          <w:szCs w:val="28"/>
          <w:lang w:val="kk-KZ"/>
        </w:rPr>
      </w:pPr>
      <w:r w:rsidRPr="0073355E">
        <w:rPr>
          <w:sz w:val="28"/>
          <w:szCs w:val="28"/>
          <w:lang w:val="kk-KZ"/>
        </w:rPr>
        <w:t xml:space="preserve">2. Диссертация жұмысында исламдық қаржы индустриясының қазіргі жағдайы әлемдік тәжірибе негізінде зерделеніп, түрлі мемлекеттердің жетістіктеріне салыстырмалы талдау жүргізілді. </w:t>
      </w:r>
    </w:p>
    <w:p w14:paraId="5EAEF8BC" w14:textId="3DA9707E" w:rsidR="00686F57" w:rsidRPr="0073355E" w:rsidRDefault="00686F57" w:rsidP="00F17F76">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Исламдық қаржы индустриясы бойынша жетекші елдердің тәжірибелері саланың дамуы </w:t>
      </w:r>
      <w:r w:rsidR="00AB7175" w:rsidRPr="0073355E">
        <w:rPr>
          <w:rFonts w:asciiTheme="majorBidi" w:hAnsiTheme="majorBidi" w:cstheme="majorBidi"/>
          <w:sz w:val="28"/>
          <w:szCs w:val="28"/>
          <w:lang w:val="kk-KZ"/>
        </w:rPr>
        <w:t xml:space="preserve">мынадай </w:t>
      </w:r>
      <w:r w:rsidRPr="0073355E">
        <w:rPr>
          <w:rFonts w:asciiTheme="majorBidi" w:hAnsiTheme="majorBidi" w:cstheme="majorBidi"/>
          <w:sz w:val="28"/>
          <w:szCs w:val="28"/>
          <w:lang w:val="kk-KZ"/>
        </w:rPr>
        <w:t xml:space="preserve">факторларға тәуелді екендігін айқындады: жүйелі басқару және қадағалау механизмдері; өкіметтің қолдауы; нормативті-құқықтық базаның жетілуі; банктік емес исламдық қаржы институттардың дамуы; технологиялық инновация; сала бойынша ғылыми-академиялық бағдарламалардың жетілуі. </w:t>
      </w:r>
    </w:p>
    <w:p w14:paraId="79892D91" w14:textId="6FE0FB52" w:rsidR="00686F57" w:rsidRPr="0073355E" w:rsidRDefault="00686F57" w:rsidP="00F17F76">
      <w:pPr>
        <w:tabs>
          <w:tab w:val="left" w:pos="567"/>
        </w:tabs>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Исламдық қаржы секторы, оның ішінде ислам банкингінің еркін дамуы бірінші кезекте елдің құқықтық жүйесіне тәуелді. Жалпы мемлекеттердің исламдық қаржы секторын енгізудегі қолданған әдістері әртүрлі. Ислам банктері бір елдерде ешқандай заңнамалық өзгеріссіз қолданыстағы заңның аясында әрекет етсе, бір елдерде қолданыстағы заңнамаға енгізілген өзгерістер мен толықтырулар негізінде қызмет етуде. Қазақстанды екінші топқа жатқызуға болады. Одан бөлек ислам банктеріне арнап жеке заң қабылдап, кешенді-нормативтік база қалыптастыру әдісін қолға алған мемлекеттер бар. Исламдық қаржы секторына жеке құқықтық база қалыптастырған Малайзия, БАӘ, Кувейт секілді елдердің озық тәжірибесі соңғы аталған әдістің тиімділігін айқындады. Сонымен қатар шет елдердің тәжірибесі исламдық қаржы секторы роман-германдық жүйеге қарағанда англо-саксондық құқықтық жүйеде еркін әрі жеңіл дамитындығын дәлелдеді. </w:t>
      </w:r>
    </w:p>
    <w:p w14:paraId="1EA61BBF" w14:textId="77777777" w:rsidR="00686F57" w:rsidRPr="0073355E" w:rsidRDefault="00686F57" w:rsidP="00F17F76">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Әлемдік тәжірибені зерделей келе, ислам банкинг жүйесін интеграциялауды қолға алған мемлекеттердің басты мақсаттары келесідей екендігі анықталды: діни сенім негізінде банк қызметтерін пайдаланбаушы азаматтарды банк жүйесімен байланыстыру (financial inclusiveness); қаржы көздерін диверсификациялау; шет елден инвестиция капиталын тарту.</w:t>
      </w:r>
    </w:p>
    <w:p w14:paraId="658342D4" w14:textId="77777777" w:rsidR="00686F57" w:rsidRPr="0073355E" w:rsidRDefault="00686F57" w:rsidP="00F17F76">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Әдетте исламдық қаржы жүйесінің қандай да бір мемлекеттегі даму перспективасын болжағанда бірінші кезекте ол жердегі мұсылмандар саны есепке алынып жатады. Дегенмен қарастырылған мемлекеттердің даму қарқыны мұсылмандардың саны әрқашан исламдық қаржы секторының даму индикаторы бола бермейтіндігін айқындады. Оған Малайзияның исламдық қаржы саласында өзінен демография жағынан бірнеше есе жоғары Индонезия, Пәкістан, Түркия секілді мемлекеттердің алдына шығуы мысал. </w:t>
      </w:r>
    </w:p>
    <w:p w14:paraId="77B34C48" w14:textId="735A1CEC" w:rsidR="00686F57" w:rsidRPr="0073355E" w:rsidRDefault="00686F57" w:rsidP="00F17F76">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3. Қазақстан Үкіметі бастапқыда 2020 жылға дейін елдегі исламдық қаржының үлесін 5% жеткізуді мақсат еткен болатын. Сол бағытта елде бірқатар заңнамалық өзгерістер енгізіліп, институционалды бастамалар орын алды. Алайда </w:t>
      </w:r>
      <w:r w:rsidR="00696254" w:rsidRPr="0073355E">
        <w:rPr>
          <w:rFonts w:asciiTheme="majorBidi" w:hAnsiTheme="majorBidi" w:cstheme="majorBidi"/>
          <w:sz w:val="28"/>
          <w:szCs w:val="28"/>
          <w:lang w:val="kk-KZ"/>
        </w:rPr>
        <w:t xml:space="preserve">исламдық қаржының Қазақстан нарғындағы үлесінің 1% </w:t>
      </w:r>
      <w:r w:rsidR="00B65372" w:rsidRPr="0073355E">
        <w:rPr>
          <w:rFonts w:asciiTheme="majorBidi" w:hAnsiTheme="majorBidi" w:cstheme="majorBidi"/>
          <w:sz w:val="28"/>
          <w:szCs w:val="28"/>
          <w:lang w:val="kk-KZ"/>
        </w:rPr>
        <w:t xml:space="preserve">жетпеуі </w:t>
      </w:r>
      <w:r w:rsidR="00696254" w:rsidRPr="0073355E">
        <w:rPr>
          <w:rFonts w:asciiTheme="majorBidi" w:hAnsiTheme="majorBidi" w:cstheme="majorBidi"/>
          <w:sz w:val="28"/>
          <w:szCs w:val="28"/>
          <w:lang w:val="kk-KZ"/>
        </w:rPr>
        <w:t xml:space="preserve"> </w:t>
      </w:r>
      <w:r w:rsidR="00B65372" w:rsidRPr="0073355E">
        <w:rPr>
          <w:rFonts w:asciiTheme="majorBidi" w:hAnsiTheme="majorBidi" w:cstheme="majorBidi"/>
          <w:sz w:val="28"/>
          <w:szCs w:val="28"/>
          <w:lang w:val="kk-KZ"/>
        </w:rPr>
        <w:t xml:space="preserve">сала бойынша </w:t>
      </w:r>
      <w:r w:rsidR="008E56CE" w:rsidRPr="0073355E">
        <w:rPr>
          <w:rFonts w:asciiTheme="majorBidi" w:hAnsiTheme="majorBidi" w:cstheme="majorBidi"/>
          <w:sz w:val="28"/>
          <w:szCs w:val="28"/>
          <w:lang w:val="kk-KZ"/>
        </w:rPr>
        <w:t>көзделген</w:t>
      </w:r>
      <w:r w:rsidRPr="0073355E">
        <w:rPr>
          <w:rFonts w:asciiTheme="majorBidi" w:hAnsiTheme="majorBidi" w:cstheme="majorBidi"/>
          <w:sz w:val="28"/>
          <w:szCs w:val="28"/>
          <w:lang w:val="kk-KZ"/>
        </w:rPr>
        <w:t xml:space="preserve"> меженің</w:t>
      </w:r>
      <w:r w:rsidR="00B63982" w:rsidRPr="0073355E">
        <w:rPr>
          <w:rFonts w:asciiTheme="majorBidi" w:hAnsiTheme="majorBidi" w:cstheme="majorBidi"/>
          <w:sz w:val="28"/>
          <w:szCs w:val="28"/>
          <w:lang w:val="kk-KZ"/>
        </w:rPr>
        <w:t xml:space="preserve"> толық</w:t>
      </w:r>
      <w:r w:rsidRPr="0073355E">
        <w:rPr>
          <w:rFonts w:asciiTheme="majorBidi" w:hAnsiTheme="majorBidi" w:cstheme="majorBidi"/>
          <w:sz w:val="28"/>
          <w:szCs w:val="28"/>
          <w:lang w:val="kk-KZ"/>
        </w:rPr>
        <w:t xml:space="preserve"> іске аспағандығын аңғартты. </w:t>
      </w:r>
    </w:p>
    <w:p w14:paraId="34826636" w14:textId="0A665850" w:rsidR="00686F57" w:rsidRPr="0073355E" w:rsidRDefault="00B65372" w:rsidP="00F17F76">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Осы ретте елімізде</w:t>
      </w:r>
      <w:r w:rsidR="00686F57" w:rsidRPr="0073355E">
        <w:rPr>
          <w:rFonts w:asciiTheme="majorBidi" w:hAnsiTheme="majorBidi" w:cstheme="majorBidi"/>
          <w:sz w:val="28"/>
          <w:szCs w:val="28"/>
          <w:lang w:val="kk-KZ"/>
        </w:rPr>
        <w:t xml:space="preserve"> исламдық қаржы саласының даумын тежеуші факторларды анықтау мақсатында отандық сарапшы мамандардан сауалнама алынды. Зерттеу нәтижесінде исламдық қаржы секторының дамуын тежеуші факторлар ретінде мынандай жағдаяттар анықталды: мемлекеттік қолдаудың жетіспеуі; </w:t>
      </w:r>
      <w:r w:rsidR="00686F57" w:rsidRPr="0073355E">
        <w:rPr>
          <w:sz w:val="28"/>
          <w:szCs w:val="28"/>
          <w:lang w:val="kk-KZ"/>
        </w:rPr>
        <w:t>құқықтың инфрақұрылымның әлі толық жетілмеуі</w:t>
      </w:r>
      <w:r w:rsidR="00686F57" w:rsidRPr="0073355E">
        <w:rPr>
          <w:rFonts w:asciiTheme="majorBidi" w:hAnsiTheme="majorBidi" w:cstheme="majorBidi"/>
          <w:sz w:val="28"/>
          <w:szCs w:val="28"/>
          <w:lang w:val="kk-KZ"/>
        </w:rPr>
        <w:t>; бөлшектік қаржы өнімдерінің дамымауы; нарық қатысушыларының шектеулігі мен бәсекелестіктің жоқтығы; кадр тапшылығы; исламдық қаржы бойынша академиялық оқыту бағдарламаларының дамымауы; исламдық құнды қағаздар нарығы, исламдық сақтандыру, микроқаржылық ұйымдар секілді банктік емес институттардың жоқтығы; қоғамның исламдық қаржы бойынша сауаттылық деңгейінің төмендігі, ақпараттық танымдық жұмыстардың тиісті деңгейде жүргізілмеуі.</w:t>
      </w:r>
      <w:r w:rsidR="00696254" w:rsidRPr="0073355E">
        <w:rPr>
          <w:rFonts w:asciiTheme="majorBidi" w:hAnsiTheme="majorBidi" w:cstheme="majorBidi"/>
          <w:sz w:val="28"/>
          <w:szCs w:val="28"/>
          <w:lang w:val="kk-KZ"/>
        </w:rPr>
        <w:t xml:space="preserve"> </w:t>
      </w:r>
    </w:p>
    <w:p w14:paraId="0997E96E" w14:textId="1356BA39" w:rsidR="00686F57" w:rsidRPr="0073355E" w:rsidRDefault="00686F57" w:rsidP="00F17F76">
      <w:pPr>
        <w:ind w:firstLine="709"/>
        <w:jc w:val="both"/>
        <w:rPr>
          <w:sz w:val="28"/>
          <w:szCs w:val="28"/>
          <w:lang w:val="kk-KZ"/>
        </w:rPr>
      </w:pPr>
      <w:r w:rsidRPr="0073355E">
        <w:rPr>
          <w:sz w:val="28"/>
          <w:szCs w:val="28"/>
          <w:lang w:val="kk-KZ"/>
        </w:rPr>
        <w:t xml:space="preserve">Бұл кедергілердің бірқатарының шешімдері 2020-2025 жылдарға арналған мастер планда тікелей немесе жанама түрде қамтылған. Алайда ондағы исламдық терезені заңдастыру, заңнамалық талаптарды жеңілдету, заңдағы қаржы өнімдер тізілімін кеңейту секілді ұсыныстар бойынша Қазақстан юрисдикциясында әзірге ешқандай өзгеріс енгізілмеді. </w:t>
      </w:r>
    </w:p>
    <w:p w14:paraId="23E2E333" w14:textId="192C616D" w:rsidR="00686F57" w:rsidRPr="0073355E" w:rsidRDefault="00686F57" w:rsidP="00F17F76">
      <w:pPr>
        <w:ind w:firstLine="709"/>
        <w:jc w:val="both"/>
        <w:rPr>
          <w:sz w:val="28"/>
          <w:szCs w:val="28"/>
          <w:lang w:val="kk-KZ"/>
        </w:rPr>
      </w:pPr>
      <w:r w:rsidRPr="0073355E">
        <w:rPr>
          <w:sz w:val="28"/>
          <w:szCs w:val="28"/>
          <w:lang w:val="kk-KZ"/>
        </w:rPr>
        <w:t>Зерттеу жұмысында осы және басқа да ұсыныстардың жүзеге асырылмау себептеріне қатысты арнайы талдау жүргізілді. Жалпы алғанда мастер планның көбіне шет елдік тәжірибелерге негізделуі ондағы кейбір ұсыныстарды Қазақстан жағдайына бейімдеу</w:t>
      </w:r>
      <w:r w:rsidR="00B63982" w:rsidRPr="0073355E">
        <w:rPr>
          <w:sz w:val="28"/>
          <w:szCs w:val="28"/>
          <w:lang w:val="kk-KZ"/>
        </w:rPr>
        <w:t xml:space="preserve"> керектігін</w:t>
      </w:r>
      <w:r w:rsidRPr="0073355E">
        <w:rPr>
          <w:sz w:val="28"/>
          <w:szCs w:val="28"/>
          <w:lang w:val="kk-KZ"/>
        </w:rPr>
        <w:t xml:space="preserve"> көрсетті. </w:t>
      </w:r>
    </w:p>
    <w:p w14:paraId="05838547" w14:textId="6E309A13" w:rsidR="00686F57" w:rsidRPr="0073355E" w:rsidRDefault="00686F57" w:rsidP="00F17F76">
      <w:pPr>
        <w:tabs>
          <w:tab w:val="left" w:pos="851"/>
          <w:tab w:val="left" w:pos="1134"/>
        </w:tabs>
        <w:ind w:firstLine="709"/>
        <w:jc w:val="both"/>
        <w:rPr>
          <w:sz w:val="28"/>
          <w:szCs w:val="28"/>
          <w:lang w:val="kk-KZ"/>
        </w:rPr>
      </w:pPr>
      <w:r w:rsidRPr="0073355E">
        <w:rPr>
          <w:sz w:val="28"/>
          <w:szCs w:val="28"/>
          <w:lang w:val="kk-KZ"/>
        </w:rPr>
        <w:t>4. Диссертациялық жұмыста Қазақстандағы исламдық қаржы институттарын</w:t>
      </w:r>
      <w:r w:rsidR="00861891" w:rsidRPr="0073355E">
        <w:rPr>
          <w:sz w:val="28"/>
          <w:szCs w:val="28"/>
          <w:lang w:val="kk-KZ"/>
        </w:rPr>
        <w:t>ың</w:t>
      </w:r>
      <w:r w:rsidRPr="0073355E">
        <w:rPr>
          <w:sz w:val="28"/>
          <w:szCs w:val="28"/>
          <w:lang w:val="kk-KZ"/>
        </w:rPr>
        <w:t xml:space="preserve"> активтік</w:t>
      </w:r>
      <w:r w:rsidR="00861891" w:rsidRPr="0073355E">
        <w:rPr>
          <w:sz w:val="28"/>
          <w:szCs w:val="28"/>
          <w:lang w:val="kk-KZ"/>
        </w:rPr>
        <w:t xml:space="preserve"> операцияларында қолданылатын</w:t>
      </w:r>
      <w:r w:rsidRPr="0073355E">
        <w:rPr>
          <w:sz w:val="28"/>
          <w:szCs w:val="28"/>
          <w:lang w:val="kk-KZ"/>
        </w:rPr>
        <w:t xml:space="preserve"> қаржы өнімдерінің нарықтағы үлесіне салыстырмалы талдау жасалды. Талдау нәтижесінде, Қазақстандағы исламдық қаржы институттары 2017-2021 жылдары активтік қаржы операциялары жағында келесідей исламдық қаржы өнімдерін қолданғандығы белгілі болды: мурабаха, тауарруқ, ижара, уәкала. Зерттеу кезеңіндегі исламдық қаржы өнімдерінің қолданылу динамикасы олардың түрлі көлемде қолданыс тапқандығын көрсетті. Al Hilal және «Заман-Банк» ислам банктерінде ең көп қолданылған қаржы өнімі тауарруқ екендігі анықталса, «Аль Сакр финанс» және «Қазақстандық Ижара Компаниясы» исламдық лизинг компанияларында ең жиі қолданылған қаржы өнімі ижара екендігі нақтыланды. </w:t>
      </w:r>
    </w:p>
    <w:p w14:paraId="219C99BC" w14:textId="41F7E8C7" w:rsidR="00686F57" w:rsidRPr="0073355E" w:rsidRDefault="00686F57" w:rsidP="00F17F76">
      <w:pPr>
        <w:ind w:firstLine="709"/>
        <w:jc w:val="both"/>
        <w:rPr>
          <w:sz w:val="28"/>
          <w:szCs w:val="28"/>
          <w:lang w:val="kk-KZ"/>
        </w:rPr>
      </w:pPr>
      <w:r w:rsidRPr="0073355E">
        <w:rPr>
          <w:sz w:val="28"/>
          <w:szCs w:val="28"/>
          <w:lang w:val="kk-KZ"/>
        </w:rPr>
        <w:t xml:space="preserve">5. Қазақстандағы исламдық қаржы институттары қызметінің белгілі қаржы өнімдерімен шектелуіне себеп болған факторлар сапалық зерттеу әдістері арқылы </w:t>
      </w:r>
      <w:r w:rsidR="00B63982" w:rsidRPr="0073355E">
        <w:rPr>
          <w:sz w:val="28"/>
          <w:szCs w:val="28"/>
          <w:lang w:val="kk-KZ"/>
        </w:rPr>
        <w:t>талданды</w:t>
      </w:r>
      <w:r w:rsidRPr="0073355E">
        <w:rPr>
          <w:sz w:val="28"/>
          <w:szCs w:val="28"/>
          <w:lang w:val="kk-KZ"/>
        </w:rPr>
        <w:t xml:space="preserve">. Осы бағытта отандық сарапшылардан арнайы </w:t>
      </w:r>
      <w:r w:rsidR="00D56C3F" w:rsidRPr="0073355E">
        <w:rPr>
          <w:rFonts w:asciiTheme="majorBidi" w:hAnsiTheme="majorBidi" w:cstheme="majorBidi"/>
          <w:sz w:val="28"/>
          <w:szCs w:val="28"/>
          <w:lang w:val="kk-KZ"/>
        </w:rPr>
        <w:t>интервью</w:t>
      </w:r>
      <w:r w:rsidR="00D56C3F" w:rsidRPr="0073355E">
        <w:rPr>
          <w:sz w:val="28"/>
          <w:szCs w:val="28"/>
          <w:lang w:val="kk-KZ"/>
        </w:rPr>
        <w:t xml:space="preserve"> </w:t>
      </w:r>
      <w:r w:rsidRPr="0073355E">
        <w:rPr>
          <w:sz w:val="28"/>
          <w:szCs w:val="28"/>
          <w:lang w:val="kk-KZ"/>
        </w:rPr>
        <w:t xml:space="preserve">алынды. </w:t>
      </w:r>
      <w:r w:rsidR="00D56C3F" w:rsidRPr="0073355E">
        <w:rPr>
          <w:rFonts w:asciiTheme="majorBidi" w:hAnsiTheme="majorBidi" w:cstheme="majorBidi"/>
          <w:sz w:val="28"/>
          <w:szCs w:val="28"/>
          <w:lang w:val="kk-KZ"/>
        </w:rPr>
        <w:t>Интервью</w:t>
      </w:r>
      <w:r w:rsidR="00D56C3F" w:rsidRPr="0073355E">
        <w:rPr>
          <w:sz w:val="28"/>
          <w:szCs w:val="28"/>
          <w:lang w:val="kk-KZ"/>
        </w:rPr>
        <w:t xml:space="preserve"> </w:t>
      </w:r>
      <w:r w:rsidRPr="0073355E">
        <w:rPr>
          <w:sz w:val="28"/>
          <w:szCs w:val="28"/>
          <w:lang w:val="kk-KZ"/>
        </w:rPr>
        <w:t>нәтижесі</w:t>
      </w:r>
      <w:r w:rsidR="00B63982" w:rsidRPr="0073355E">
        <w:rPr>
          <w:sz w:val="28"/>
          <w:szCs w:val="28"/>
          <w:lang w:val="kk-KZ"/>
        </w:rPr>
        <w:t>нде</w:t>
      </w:r>
      <w:r w:rsidRPr="0073355E">
        <w:rPr>
          <w:sz w:val="28"/>
          <w:szCs w:val="28"/>
          <w:lang w:val="kk-KZ"/>
        </w:rPr>
        <w:t xml:space="preserve"> Қазақстандағы исламдық қаржы институттарының </w:t>
      </w:r>
      <w:r w:rsidR="004D281B" w:rsidRPr="0073355E">
        <w:rPr>
          <w:sz w:val="28"/>
          <w:szCs w:val="28"/>
          <w:lang w:val="kk-KZ"/>
        </w:rPr>
        <w:t>санаулы</w:t>
      </w:r>
      <w:r w:rsidRPr="0073355E">
        <w:rPr>
          <w:sz w:val="28"/>
          <w:szCs w:val="28"/>
          <w:lang w:val="kk-KZ"/>
        </w:rPr>
        <w:t xml:space="preserve"> қаржы өнімдерімен шектелуінің себебі төмендегідей факторлармен байланысты екендігі</w:t>
      </w:r>
      <w:r w:rsidR="00B63982" w:rsidRPr="0073355E">
        <w:rPr>
          <w:sz w:val="28"/>
          <w:szCs w:val="28"/>
          <w:lang w:val="kk-KZ"/>
        </w:rPr>
        <w:t xml:space="preserve"> анықталды</w:t>
      </w:r>
      <w:r w:rsidRPr="0073355E">
        <w:rPr>
          <w:sz w:val="28"/>
          <w:szCs w:val="28"/>
          <w:lang w:val="kk-KZ"/>
        </w:rPr>
        <w:t>:</w:t>
      </w:r>
    </w:p>
    <w:p w14:paraId="0FC289D5" w14:textId="342F0375" w:rsidR="00686F57" w:rsidRPr="0073355E" w:rsidRDefault="00686F57" w:rsidP="00F17F76">
      <w:pPr>
        <w:pStyle w:val="a9"/>
        <w:numPr>
          <w:ilvl w:val="0"/>
          <w:numId w:val="18"/>
        </w:numPr>
        <w:tabs>
          <w:tab w:val="left" w:pos="1134"/>
        </w:tabs>
        <w:ind w:left="0" w:firstLine="709"/>
        <w:jc w:val="both"/>
        <w:rPr>
          <w:sz w:val="28"/>
          <w:szCs w:val="28"/>
          <w:lang w:val="kk-KZ"/>
        </w:rPr>
      </w:pPr>
      <w:r w:rsidRPr="0073355E">
        <w:rPr>
          <w:sz w:val="28"/>
          <w:szCs w:val="28"/>
          <w:lang w:val="kk-KZ"/>
        </w:rPr>
        <w:t>Заңнама</w:t>
      </w:r>
      <w:r w:rsidR="004D281B" w:rsidRPr="0073355E">
        <w:rPr>
          <w:sz w:val="28"/>
          <w:szCs w:val="28"/>
          <w:lang w:val="kk-KZ"/>
        </w:rPr>
        <w:t xml:space="preserve">лық </w:t>
      </w:r>
      <w:r w:rsidR="00380417" w:rsidRPr="0073355E">
        <w:rPr>
          <w:sz w:val="28"/>
          <w:szCs w:val="28"/>
          <w:lang w:val="kk-KZ"/>
        </w:rPr>
        <w:t>кедергілердің болуы</w:t>
      </w:r>
      <w:r w:rsidRPr="0073355E">
        <w:rPr>
          <w:sz w:val="28"/>
          <w:szCs w:val="28"/>
          <w:lang w:val="kk-KZ"/>
        </w:rPr>
        <w:t xml:space="preserve">; </w:t>
      </w:r>
    </w:p>
    <w:p w14:paraId="352E5D43" w14:textId="77777777" w:rsidR="00686F57" w:rsidRPr="0073355E" w:rsidRDefault="00686F57" w:rsidP="00F17F76">
      <w:pPr>
        <w:pStyle w:val="a9"/>
        <w:numPr>
          <w:ilvl w:val="0"/>
          <w:numId w:val="18"/>
        </w:numPr>
        <w:tabs>
          <w:tab w:val="left" w:pos="1134"/>
        </w:tabs>
        <w:ind w:left="0" w:firstLine="709"/>
        <w:jc w:val="both"/>
        <w:rPr>
          <w:sz w:val="28"/>
          <w:szCs w:val="28"/>
          <w:lang w:val="kk-KZ"/>
        </w:rPr>
      </w:pPr>
      <w:r w:rsidRPr="0073355E">
        <w:rPr>
          <w:sz w:val="28"/>
          <w:szCs w:val="28"/>
          <w:lang w:val="kk-KZ"/>
        </w:rPr>
        <w:t xml:space="preserve">Жалпы Қазақстан құқық жүйесінде құқықтық шығармашылықтың салыстырмалы түрде шектеулі болуы; </w:t>
      </w:r>
    </w:p>
    <w:p w14:paraId="4EBCA59C" w14:textId="77777777" w:rsidR="00686F57" w:rsidRPr="0073355E" w:rsidRDefault="00686F57" w:rsidP="00F17F76">
      <w:pPr>
        <w:pStyle w:val="a9"/>
        <w:numPr>
          <w:ilvl w:val="0"/>
          <w:numId w:val="18"/>
        </w:numPr>
        <w:tabs>
          <w:tab w:val="left" w:pos="1134"/>
        </w:tabs>
        <w:ind w:left="0" w:firstLine="709"/>
        <w:jc w:val="both"/>
        <w:rPr>
          <w:sz w:val="28"/>
          <w:szCs w:val="28"/>
          <w:lang w:val="kk-KZ"/>
        </w:rPr>
      </w:pPr>
      <w:r w:rsidRPr="0073355E">
        <w:rPr>
          <w:sz w:val="28"/>
          <w:szCs w:val="28"/>
          <w:lang w:val="kk-KZ"/>
        </w:rPr>
        <w:t xml:space="preserve">Исламдық қаржы өнімдерінің қосымша салықтық жүктемелерден толықтай босамауы;  </w:t>
      </w:r>
    </w:p>
    <w:p w14:paraId="362A3C72" w14:textId="77777777" w:rsidR="00686F57" w:rsidRPr="0073355E" w:rsidRDefault="00686F57" w:rsidP="00F17F76">
      <w:pPr>
        <w:pStyle w:val="a9"/>
        <w:numPr>
          <w:ilvl w:val="0"/>
          <w:numId w:val="18"/>
        </w:numPr>
        <w:tabs>
          <w:tab w:val="left" w:pos="1134"/>
        </w:tabs>
        <w:ind w:left="0" w:firstLine="709"/>
        <w:jc w:val="both"/>
        <w:rPr>
          <w:sz w:val="28"/>
          <w:szCs w:val="28"/>
          <w:lang w:val="kk-KZ"/>
        </w:rPr>
      </w:pPr>
      <w:r w:rsidRPr="0073355E">
        <w:rPr>
          <w:sz w:val="28"/>
          <w:szCs w:val="28"/>
          <w:lang w:val="kk-KZ"/>
        </w:rPr>
        <w:t xml:space="preserve">Нарықта исламдық қаржы институттары санының аздығы; </w:t>
      </w:r>
    </w:p>
    <w:p w14:paraId="0D5DB50A" w14:textId="77777777" w:rsidR="00686F57" w:rsidRPr="0073355E" w:rsidRDefault="00686F57" w:rsidP="00F17F76">
      <w:pPr>
        <w:pStyle w:val="a9"/>
        <w:numPr>
          <w:ilvl w:val="0"/>
          <w:numId w:val="18"/>
        </w:numPr>
        <w:tabs>
          <w:tab w:val="left" w:pos="1134"/>
        </w:tabs>
        <w:ind w:left="0" w:firstLine="709"/>
        <w:jc w:val="both"/>
        <w:rPr>
          <w:sz w:val="28"/>
          <w:szCs w:val="28"/>
          <w:lang w:val="kk-KZ"/>
        </w:rPr>
      </w:pPr>
      <w:r w:rsidRPr="0073355E">
        <w:rPr>
          <w:sz w:val="28"/>
          <w:szCs w:val="28"/>
          <w:lang w:val="kk-KZ"/>
        </w:rPr>
        <w:t>Исламдық қаржы бойынша арнайы мамандардың жетіспеушілігі;</w:t>
      </w:r>
    </w:p>
    <w:p w14:paraId="5EF6E905" w14:textId="77777777" w:rsidR="00686F57" w:rsidRPr="0073355E" w:rsidRDefault="00686F57" w:rsidP="00F17F76">
      <w:pPr>
        <w:pStyle w:val="a9"/>
        <w:numPr>
          <w:ilvl w:val="0"/>
          <w:numId w:val="18"/>
        </w:numPr>
        <w:tabs>
          <w:tab w:val="left" w:pos="1134"/>
        </w:tabs>
        <w:ind w:left="0" w:firstLine="709"/>
        <w:jc w:val="both"/>
        <w:rPr>
          <w:sz w:val="28"/>
          <w:szCs w:val="28"/>
          <w:lang w:val="kk-KZ"/>
        </w:rPr>
      </w:pPr>
      <w:r w:rsidRPr="0073355E">
        <w:rPr>
          <w:sz w:val="28"/>
          <w:szCs w:val="28"/>
          <w:lang w:val="kk-KZ"/>
        </w:rPr>
        <w:t xml:space="preserve">Үлестік қаржы өнімдерінің жоғары тәуекелді болуы; </w:t>
      </w:r>
    </w:p>
    <w:p w14:paraId="41563AFC" w14:textId="77777777" w:rsidR="00686F57" w:rsidRPr="0073355E" w:rsidRDefault="00686F57" w:rsidP="00F17F76">
      <w:pPr>
        <w:pStyle w:val="a9"/>
        <w:numPr>
          <w:ilvl w:val="0"/>
          <w:numId w:val="18"/>
        </w:numPr>
        <w:tabs>
          <w:tab w:val="left" w:pos="1134"/>
        </w:tabs>
        <w:ind w:left="0" w:firstLine="709"/>
        <w:jc w:val="both"/>
        <w:rPr>
          <w:sz w:val="28"/>
          <w:szCs w:val="28"/>
          <w:lang w:val="kk-KZ"/>
        </w:rPr>
      </w:pPr>
      <w:r w:rsidRPr="0073355E">
        <w:rPr>
          <w:sz w:val="28"/>
          <w:szCs w:val="28"/>
          <w:lang w:val="kk-KZ"/>
        </w:rPr>
        <w:t>Нарықтағы исламдық қаржы институттарының жаңа қаржы өнімдерін дамытуға деген қызығушылығының төмендігі;</w:t>
      </w:r>
    </w:p>
    <w:p w14:paraId="2421AB0B" w14:textId="7EAA7764" w:rsidR="00686F57" w:rsidRPr="0073355E" w:rsidRDefault="00686F57" w:rsidP="00F17F76">
      <w:pPr>
        <w:pStyle w:val="a9"/>
        <w:numPr>
          <w:ilvl w:val="0"/>
          <w:numId w:val="18"/>
        </w:numPr>
        <w:tabs>
          <w:tab w:val="left" w:pos="1134"/>
        </w:tabs>
        <w:ind w:left="0" w:firstLine="709"/>
        <w:jc w:val="both"/>
        <w:rPr>
          <w:rFonts w:asciiTheme="majorBidi" w:hAnsiTheme="majorBidi" w:cstheme="majorBidi"/>
          <w:sz w:val="28"/>
          <w:szCs w:val="28"/>
          <w:shd w:val="clear" w:color="auto" w:fill="FFFFFF"/>
          <w:lang w:val="kk-KZ"/>
        </w:rPr>
      </w:pPr>
      <w:r w:rsidRPr="0073355E">
        <w:rPr>
          <w:rFonts w:asciiTheme="majorBidi" w:hAnsiTheme="majorBidi" w:cstheme="majorBidi"/>
          <w:sz w:val="28"/>
          <w:szCs w:val="28"/>
          <w:shd w:val="clear" w:color="auto" w:fill="FFFFFF"/>
          <w:lang w:val="kk-KZ"/>
        </w:rPr>
        <w:t xml:space="preserve">Нарық қатысушылары мен қоғам арасындағы ұсыныс пен сұраныс қатынасының бәсеңдігі.  </w:t>
      </w:r>
    </w:p>
    <w:p w14:paraId="6CB342B1" w14:textId="279BD35B" w:rsidR="00353FCE" w:rsidRPr="0073355E" w:rsidRDefault="00353FCE" w:rsidP="00F17F76">
      <w:pPr>
        <w:pStyle w:val="a9"/>
        <w:ind w:left="0"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Қазақстандағы исламдық қаржының жағдайына қатысты жүргізілген эмпирикалық зерттеу өз кезегінде шет елдік ғалымдардың «исламдық қаржы секторы роман-германдық жүйеге қарағанда англо-саксондық құқықтық жүйеде еркін әрі жеңіл дамиды» деген тұжырымын растады. </w:t>
      </w:r>
    </w:p>
    <w:p w14:paraId="3AAB8223" w14:textId="4D1BB092" w:rsidR="00686F57" w:rsidRPr="0073355E" w:rsidRDefault="00686F57" w:rsidP="00F17F76">
      <w:pPr>
        <w:ind w:firstLine="709"/>
        <w:jc w:val="both"/>
        <w:rPr>
          <w:sz w:val="28"/>
          <w:szCs w:val="28"/>
          <w:lang w:val="kk-KZ"/>
        </w:rPr>
      </w:pPr>
      <w:r w:rsidRPr="0073355E">
        <w:rPr>
          <w:rFonts w:asciiTheme="majorBidi" w:hAnsiTheme="majorBidi" w:cstheme="majorBidi"/>
          <w:sz w:val="28"/>
          <w:szCs w:val="28"/>
          <w:lang w:val="kk-KZ"/>
        </w:rPr>
        <w:t xml:space="preserve">6. Зерттеу барысында </w:t>
      </w:r>
      <w:r w:rsidR="006F18CE" w:rsidRPr="0073355E">
        <w:rPr>
          <w:rFonts w:asciiTheme="majorBidi" w:hAnsiTheme="majorBidi" w:cstheme="majorBidi"/>
          <w:sz w:val="28"/>
          <w:szCs w:val="28"/>
          <w:lang w:val="kk-KZ"/>
        </w:rPr>
        <w:t>Қазақстандағы</w:t>
      </w:r>
      <w:r w:rsidRPr="0073355E">
        <w:rPr>
          <w:rFonts w:asciiTheme="majorBidi" w:hAnsiTheme="majorBidi" w:cstheme="majorBidi"/>
          <w:sz w:val="28"/>
          <w:szCs w:val="28"/>
          <w:lang w:val="kk-KZ"/>
        </w:rPr>
        <w:t xml:space="preserve"> исламдық қаржы институттарының қаржы өнімдері шариғатқа сәйкестігі</w:t>
      </w:r>
      <w:r w:rsidR="006F18CE" w:rsidRPr="0073355E">
        <w:rPr>
          <w:rFonts w:asciiTheme="majorBidi" w:hAnsiTheme="majorBidi" w:cstheme="majorBidi"/>
          <w:sz w:val="28"/>
          <w:szCs w:val="28"/>
          <w:lang w:val="kk-KZ"/>
        </w:rPr>
        <w:t xml:space="preserve"> тұрғысынан</w:t>
      </w:r>
      <w:r w:rsidRPr="0073355E">
        <w:rPr>
          <w:rFonts w:asciiTheme="majorBidi" w:hAnsiTheme="majorBidi" w:cstheme="majorBidi"/>
          <w:sz w:val="28"/>
          <w:szCs w:val="28"/>
          <w:lang w:val="kk-KZ"/>
        </w:rPr>
        <w:t xml:space="preserve"> талд</w:t>
      </w:r>
      <w:r w:rsidR="006F18CE" w:rsidRPr="0073355E">
        <w:rPr>
          <w:rFonts w:asciiTheme="majorBidi" w:hAnsiTheme="majorBidi" w:cstheme="majorBidi"/>
          <w:sz w:val="28"/>
          <w:szCs w:val="28"/>
          <w:lang w:val="kk-KZ"/>
        </w:rPr>
        <w:t>анды.</w:t>
      </w:r>
      <w:r w:rsidRPr="0073355E">
        <w:rPr>
          <w:rFonts w:asciiTheme="majorBidi" w:hAnsiTheme="majorBidi" w:cstheme="majorBidi"/>
          <w:sz w:val="28"/>
          <w:szCs w:val="28"/>
          <w:lang w:val="kk-KZ"/>
        </w:rPr>
        <w:t xml:space="preserve"> Салыстырмалы т</w:t>
      </w:r>
      <w:r w:rsidRPr="0073355E">
        <w:rPr>
          <w:sz w:val="28"/>
          <w:szCs w:val="28"/>
          <w:lang w:val="kk-KZ"/>
        </w:rPr>
        <w:t xml:space="preserve">алдау ұжымдық пәтуа шығарушы Халықаралық Ислам </w:t>
      </w:r>
      <w:r w:rsidR="00333929" w:rsidRPr="0073355E">
        <w:rPr>
          <w:sz w:val="28"/>
          <w:szCs w:val="28"/>
          <w:lang w:val="kk-KZ"/>
        </w:rPr>
        <w:t>Ф</w:t>
      </w:r>
      <w:r w:rsidRPr="0073355E">
        <w:rPr>
          <w:sz w:val="28"/>
          <w:szCs w:val="28"/>
          <w:lang w:val="kk-KZ"/>
        </w:rPr>
        <w:t xml:space="preserve">иқһы </w:t>
      </w:r>
      <w:r w:rsidR="00333929" w:rsidRPr="0073355E">
        <w:rPr>
          <w:sz w:val="28"/>
          <w:szCs w:val="28"/>
          <w:lang w:val="kk-KZ"/>
        </w:rPr>
        <w:t>А</w:t>
      </w:r>
      <w:r w:rsidRPr="0073355E">
        <w:rPr>
          <w:sz w:val="28"/>
          <w:szCs w:val="28"/>
          <w:lang w:val="kk-KZ"/>
        </w:rPr>
        <w:t xml:space="preserve">кадемиясы мен сала бойынша арнайы стандарттар бекітуші AAOIFI ұйымының қарарлары негізінде жүзеге асты. </w:t>
      </w:r>
      <w:r w:rsidR="00116096" w:rsidRPr="0073355E">
        <w:rPr>
          <w:sz w:val="28"/>
          <w:szCs w:val="28"/>
          <w:lang w:val="kk-KZ"/>
        </w:rPr>
        <w:t xml:space="preserve">Талдау нәтижесі </w:t>
      </w:r>
      <w:r w:rsidR="006F18CE" w:rsidRPr="0073355E">
        <w:rPr>
          <w:sz w:val="28"/>
          <w:szCs w:val="28"/>
          <w:lang w:val="kk-KZ"/>
        </w:rPr>
        <w:t xml:space="preserve">исламдық қаржы өнімдерінің </w:t>
      </w:r>
      <w:r w:rsidR="00116096" w:rsidRPr="0073355E">
        <w:rPr>
          <w:sz w:val="28"/>
          <w:szCs w:val="28"/>
          <w:lang w:val="kk-KZ"/>
        </w:rPr>
        <w:t>ішінде</w:t>
      </w:r>
      <w:r w:rsidR="00615F25" w:rsidRPr="0073355E">
        <w:rPr>
          <w:sz w:val="28"/>
          <w:szCs w:val="28"/>
          <w:lang w:val="kk-KZ"/>
        </w:rPr>
        <w:t xml:space="preserve"> </w:t>
      </w:r>
      <w:r w:rsidR="006F18CE" w:rsidRPr="0073355E">
        <w:rPr>
          <w:sz w:val="28"/>
          <w:szCs w:val="28"/>
          <w:lang w:val="kk-KZ"/>
        </w:rPr>
        <w:t>тауарруқ</w:t>
      </w:r>
      <w:r w:rsidR="00116096" w:rsidRPr="0073355E">
        <w:rPr>
          <w:sz w:val="28"/>
          <w:szCs w:val="28"/>
          <w:lang w:val="kk-KZ"/>
        </w:rPr>
        <w:t>тың күмәнді өнім екендігін айқындады. Т</w:t>
      </w:r>
      <w:r w:rsidRPr="0073355E">
        <w:rPr>
          <w:sz w:val="28"/>
          <w:szCs w:val="28"/>
          <w:lang w:val="kk-KZ"/>
        </w:rPr>
        <w:t>ауарруқ</w:t>
      </w:r>
      <w:r w:rsidR="00116096" w:rsidRPr="0073355E">
        <w:rPr>
          <w:sz w:val="28"/>
          <w:szCs w:val="28"/>
          <w:lang w:val="kk-KZ"/>
        </w:rPr>
        <w:t xml:space="preserve"> қаржы</w:t>
      </w:r>
      <w:r w:rsidRPr="0073355E">
        <w:rPr>
          <w:sz w:val="28"/>
          <w:szCs w:val="28"/>
          <w:lang w:val="kk-KZ"/>
        </w:rPr>
        <w:t xml:space="preserve"> өнім</w:t>
      </w:r>
      <w:r w:rsidR="00116096" w:rsidRPr="0073355E">
        <w:rPr>
          <w:sz w:val="28"/>
          <w:szCs w:val="28"/>
          <w:lang w:val="kk-KZ"/>
        </w:rPr>
        <w:t>і</w:t>
      </w:r>
      <w:r w:rsidR="00957660" w:rsidRPr="0073355E">
        <w:rPr>
          <w:sz w:val="28"/>
          <w:szCs w:val="28"/>
          <w:lang w:val="kk-KZ"/>
        </w:rPr>
        <w:t>нің қолданысы</w:t>
      </w:r>
      <w:r w:rsidRPr="0073355E">
        <w:rPr>
          <w:sz w:val="28"/>
          <w:szCs w:val="28"/>
          <w:lang w:val="kk-KZ"/>
        </w:rPr>
        <w:t xml:space="preserve"> AAIOFI </w:t>
      </w:r>
      <w:r w:rsidR="00957660" w:rsidRPr="0073355E">
        <w:rPr>
          <w:sz w:val="28"/>
          <w:szCs w:val="28"/>
          <w:lang w:val="kk-KZ"/>
        </w:rPr>
        <w:t>ұйымында</w:t>
      </w:r>
      <w:r w:rsidRPr="0073355E">
        <w:rPr>
          <w:sz w:val="28"/>
          <w:szCs w:val="28"/>
          <w:lang w:val="kk-KZ"/>
        </w:rPr>
        <w:t xml:space="preserve"> белгілі шарттар аясында </w:t>
      </w:r>
      <w:r w:rsidR="00957660" w:rsidRPr="0073355E">
        <w:rPr>
          <w:sz w:val="28"/>
          <w:szCs w:val="28"/>
          <w:lang w:val="kk-KZ"/>
        </w:rPr>
        <w:t xml:space="preserve">стандартталғанымен </w:t>
      </w:r>
      <w:r w:rsidRPr="0073355E">
        <w:rPr>
          <w:rFonts w:asciiTheme="majorBidi" w:hAnsiTheme="majorBidi" w:cstheme="majorBidi"/>
          <w:sz w:val="28"/>
          <w:szCs w:val="28"/>
          <w:lang w:val="kk-KZ"/>
        </w:rPr>
        <w:t xml:space="preserve">Халықаралық Ислам </w:t>
      </w:r>
      <w:r w:rsidR="00957660" w:rsidRPr="0073355E">
        <w:rPr>
          <w:rFonts w:asciiTheme="majorBidi" w:hAnsiTheme="majorBidi" w:cstheme="majorBidi"/>
          <w:sz w:val="28"/>
          <w:szCs w:val="28"/>
          <w:lang w:val="kk-KZ"/>
        </w:rPr>
        <w:t>Ф</w:t>
      </w:r>
      <w:r w:rsidRPr="0073355E">
        <w:rPr>
          <w:rFonts w:asciiTheme="majorBidi" w:hAnsiTheme="majorBidi" w:cstheme="majorBidi"/>
          <w:sz w:val="28"/>
          <w:szCs w:val="28"/>
          <w:lang w:val="kk-KZ"/>
        </w:rPr>
        <w:t xml:space="preserve">иқһ </w:t>
      </w:r>
      <w:r w:rsidR="00957660" w:rsidRPr="0073355E">
        <w:rPr>
          <w:rFonts w:asciiTheme="majorBidi" w:hAnsiTheme="majorBidi" w:cstheme="majorBidi"/>
          <w:sz w:val="28"/>
          <w:szCs w:val="28"/>
          <w:lang w:val="kk-KZ"/>
        </w:rPr>
        <w:t>А</w:t>
      </w:r>
      <w:r w:rsidRPr="0073355E">
        <w:rPr>
          <w:rFonts w:asciiTheme="majorBidi" w:hAnsiTheme="majorBidi" w:cstheme="majorBidi"/>
          <w:sz w:val="28"/>
          <w:szCs w:val="28"/>
          <w:lang w:val="kk-KZ"/>
        </w:rPr>
        <w:t>кадемиясы</w:t>
      </w:r>
      <w:r w:rsidRPr="0073355E">
        <w:rPr>
          <w:sz w:val="28"/>
          <w:szCs w:val="28"/>
          <w:lang w:val="kk-KZ"/>
        </w:rPr>
        <w:t xml:space="preserve">ның қарарында түбегейлі тыйым салынды. </w:t>
      </w:r>
      <w:r w:rsidR="00957660" w:rsidRPr="0073355E">
        <w:rPr>
          <w:sz w:val="28"/>
          <w:szCs w:val="28"/>
          <w:lang w:val="kk-KZ"/>
        </w:rPr>
        <w:t>Т</w:t>
      </w:r>
      <w:r w:rsidRPr="0073355E">
        <w:rPr>
          <w:sz w:val="28"/>
          <w:szCs w:val="28"/>
          <w:lang w:val="kk-KZ"/>
        </w:rPr>
        <w:t xml:space="preserve">ауарруқ бүгінде жалпы исламдық қаржы саласындағы үлкен дауға айналған қаржы өнімдердің бірі саналады. Әлемде исламдық қаржы жүйесінің ғалымдары мен практиктер тауарруққа қарсы келуші және құптаушы болып екі топқа бөлінеді. </w:t>
      </w:r>
      <w:r w:rsidR="00353FCE" w:rsidRPr="0073355E">
        <w:rPr>
          <w:sz w:val="28"/>
          <w:szCs w:val="28"/>
          <w:lang w:val="kk-KZ"/>
        </w:rPr>
        <w:t>Десе де з</w:t>
      </w:r>
      <w:r w:rsidR="00957660" w:rsidRPr="0073355E">
        <w:rPr>
          <w:sz w:val="28"/>
          <w:szCs w:val="28"/>
          <w:lang w:val="kk-KZ"/>
        </w:rPr>
        <w:t xml:space="preserve">ерттеу </w:t>
      </w:r>
      <w:r w:rsidRPr="0073355E">
        <w:rPr>
          <w:sz w:val="28"/>
          <w:szCs w:val="28"/>
          <w:lang w:val="kk-KZ"/>
        </w:rPr>
        <w:t xml:space="preserve">нәтижесі фиқһ және ислам экономикасы ғалымдарының көпшілігі ұйымдасқан тауарруққа </w:t>
      </w:r>
      <w:r w:rsidR="00957660" w:rsidRPr="0073355E">
        <w:rPr>
          <w:sz w:val="28"/>
          <w:szCs w:val="28"/>
          <w:lang w:val="kk-KZ"/>
        </w:rPr>
        <w:t>қарсы екендігін айқындады</w:t>
      </w:r>
      <w:r w:rsidRPr="0073355E">
        <w:rPr>
          <w:sz w:val="28"/>
          <w:szCs w:val="28"/>
          <w:lang w:val="kk-KZ"/>
        </w:rPr>
        <w:t>.</w:t>
      </w:r>
      <w:r w:rsidR="00957660" w:rsidRPr="0073355E">
        <w:rPr>
          <w:sz w:val="28"/>
          <w:szCs w:val="28"/>
          <w:lang w:val="kk-KZ"/>
        </w:rPr>
        <w:t xml:space="preserve"> </w:t>
      </w:r>
    </w:p>
    <w:p w14:paraId="60AC5AF2" w14:textId="3FC1E377" w:rsidR="00686F57" w:rsidRPr="0073355E" w:rsidRDefault="00D56C3F" w:rsidP="00F17F76">
      <w:pPr>
        <w:ind w:firstLine="709"/>
        <w:jc w:val="both"/>
        <w:rPr>
          <w:sz w:val="28"/>
          <w:szCs w:val="28"/>
          <w:lang w:val="kk-KZ"/>
        </w:rPr>
      </w:pPr>
      <w:r w:rsidRPr="0073355E">
        <w:rPr>
          <w:rFonts w:asciiTheme="majorBidi" w:hAnsiTheme="majorBidi" w:cstheme="majorBidi"/>
          <w:sz w:val="28"/>
          <w:szCs w:val="28"/>
          <w:lang w:val="kk-KZ"/>
        </w:rPr>
        <w:t>Интервьюге</w:t>
      </w:r>
      <w:r w:rsidRPr="0073355E">
        <w:rPr>
          <w:sz w:val="28"/>
          <w:szCs w:val="28"/>
          <w:lang w:val="kk-KZ"/>
        </w:rPr>
        <w:t xml:space="preserve"> </w:t>
      </w:r>
      <w:r w:rsidR="00686F57" w:rsidRPr="0073355E">
        <w:rPr>
          <w:sz w:val="28"/>
          <w:szCs w:val="28"/>
          <w:lang w:val="kk-KZ"/>
        </w:rPr>
        <w:t xml:space="preserve">қатысушы жергілікті эксперттер бұл өнімнің Қазақстан нарығында жиі қолданылуына қатысты түрлі пікірлер білдірді. Респонденттер </w:t>
      </w:r>
      <w:r w:rsidR="008C7666" w:rsidRPr="0073355E">
        <w:rPr>
          <w:sz w:val="28"/>
          <w:szCs w:val="28"/>
          <w:lang w:val="kk-KZ"/>
        </w:rPr>
        <w:t xml:space="preserve">арасындағы </w:t>
      </w:r>
      <w:r w:rsidR="00686F57" w:rsidRPr="0073355E">
        <w:rPr>
          <w:sz w:val="28"/>
          <w:szCs w:val="28"/>
          <w:lang w:val="kk-KZ"/>
        </w:rPr>
        <w:t xml:space="preserve">тауарруқты құптаушылар </w:t>
      </w:r>
      <w:r w:rsidR="008C7666" w:rsidRPr="0073355E">
        <w:rPr>
          <w:sz w:val="28"/>
          <w:szCs w:val="28"/>
          <w:lang w:val="kk-KZ"/>
        </w:rPr>
        <w:t xml:space="preserve">өнімнің </w:t>
      </w:r>
      <w:r w:rsidR="00686F57" w:rsidRPr="0073355E">
        <w:rPr>
          <w:sz w:val="28"/>
          <w:szCs w:val="28"/>
          <w:lang w:val="kk-KZ"/>
        </w:rPr>
        <w:t xml:space="preserve">AAOIFI </w:t>
      </w:r>
      <w:r w:rsidR="008C7666" w:rsidRPr="0073355E">
        <w:rPr>
          <w:sz w:val="28"/>
          <w:szCs w:val="28"/>
          <w:lang w:val="kk-KZ"/>
        </w:rPr>
        <w:t xml:space="preserve">ұйымымен </w:t>
      </w:r>
      <w:r w:rsidR="00686F57" w:rsidRPr="0073355E">
        <w:rPr>
          <w:sz w:val="28"/>
          <w:szCs w:val="28"/>
          <w:lang w:val="kk-KZ"/>
        </w:rPr>
        <w:t>стандарт</w:t>
      </w:r>
      <w:r w:rsidR="008C7666" w:rsidRPr="0073355E">
        <w:rPr>
          <w:sz w:val="28"/>
          <w:szCs w:val="28"/>
          <w:lang w:val="kk-KZ"/>
        </w:rPr>
        <w:t xml:space="preserve">талғандығын </w:t>
      </w:r>
      <w:r w:rsidR="00686F57" w:rsidRPr="0073355E">
        <w:rPr>
          <w:sz w:val="28"/>
          <w:szCs w:val="28"/>
          <w:lang w:val="kk-KZ"/>
        </w:rPr>
        <w:t>алға тарт</w:t>
      </w:r>
      <w:r w:rsidR="008C7666" w:rsidRPr="0073355E">
        <w:rPr>
          <w:sz w:val="28"/>
          <w:szCs w:val="28"/>
          <w:lang w:val="kk-KZ"/>
        </w:rPr>
        <w:t>атындығы белгілі болды</w:t>
      </w:r>
      <w:r w:rsidR="00686F57" w:rsidRPr="0073355E">
        <w:rPr>
          <w:sz w:val="28"/>
          <w:szCs w:val="28"/>
          <w:lang w:val="kk-KZ"/>
        </w:rPr>
        <w:t xml:space="preserve">. </w:t>
      </w:r>
      <w:r w:rsidR="008C7666" w:rsidRPr="0073355E">
        <w:rPr>
          <w:sz w:val="28"/>
          <w:szCs w:val="28"/>
          <w:lang w:val="kk-KZ"/>
        </w:rPr>
        <w:t xml:space="preserve">AAOIFI стандарты мен ҚР заңнамасы арасында жүргізілген салыстырмалы талдау нәтижесінде тауарруқтың жүзеге асыру тәртібіне қатысты заңнамалық ережелердің стандартқа толық сәйкес келе бермейтіндігі анықталды. Сонымен қатар </w:t>
      </w:r>
      <w:r w:rsidR="00686F57" w:rsidRPr="0073355E">
        <w:rPr>
          <w:sz w:val="28"/>
          <w:szCs w:val="28"/>
          <w:lang w:val="kk-KZ"/>
        </w:rPr>
        <w:t xml:space="preserve">бұл өнімнің Қазақстан нарығында </w:t>
      </w:r>
      <w:r w:rsidR="008C7666" w:rsidRPr="0073355E">
        <w:rPr>
          <w:sz w:val="28"/>
          <w:szCs w:val="28"/>
          <w:lang w:val="kk-KZ"/>
        </w:rPr>
        <w:t>көп</w:t>
      </w:r>
      <w:r w:rsidR="00686F57" w:rsidRPr="0073355E">
        <w:rPr>
          <w:sz w:val="28"/>
          <w:szCs w:val="28"/>
          <w:lang w:val="kk-KZ"/>
        </w:rPr>
        <w:t xml:space="preserve"> қолданылуы AAOIFI ұйымының негізгі нұсқаулығына қайшы</w:t>
      </w:r>
      <w:r w:rsidR="008C7666" w:rsidRPr="0073355E">
        <w:rPr>
          <w:sz w:val="28"/>
          <w:szCs w:val="28"/>
          <w:lang w:val="kk-KZ"/>
        </w:rPr>
        <w:t xml:space="preserve"> екендігі тұжырымдалды</w:t>
      </w:r>
      <w:r w:rsidR="00686F57" w:rsidRPr="0073355E">
        <w:rPr>
          <w:sz w:val="28"/>
          <w:szCs w:val="28"/>
          <w:lang w:val="kk-KZ"/>
        </w:rPr>
        <w:t>. AAOIFI ұйымы</w:t>
      </w:r>
      <w:r w:rsidR="0002420B" w:rsidRPr="0073355E">
        <w:rPr>
          <w:sz w:val="28"/>
          <w:szCs w:val="28"/>
          <w:lang w:val="kk-KZ"/>
        </w:rPr>
        <w:t>ның</w:t>
      </w:r>
      <w:r w:rsidR="00686F57" w:rsidRPr="0073355E">
        <w:rPr>
          <w:sz w:val="28"/>
          <w:szCs w:val="28"/>
          <w:lang w:val="kk-KZ"/>
        </w:rPr>
        <w:t xml:space="preserve"> тауарру</w:t>
      </w:r>
      <w:r w:rsidR="0002420B" w:rsidRPr="0073355E">
        <w:rPr>
          <w:sz w:val="28"/>
          <w:szCs w:val="28"/>
          <w:lang w:val="kk-KZ"/>
        </w:rPr>
        <w:t xml:space="preserve">ққа арнап </w:t>
      </w:r>
      <w:r w:rsidR="00686F57" w:rsidRPr="0073355E">
        <w:rPr>
          <w:sz w:val="28"/>
          <w:szCs w:val="28"/>
          <w:lang w:val="kk-KZ"/>
        </w:rPr>
        <w:t xml:space="preserve">стандарт бекіткенімен оны тек зәру жағдайларда қолдануға кеңес берген. </w:t>
      </w:r>
      <w:r w:rsidR="0002420B" w:rsidRPr="0073355E">
        <w:rPr>
          <w:sz w:val="28"/>
          <w:szCs w:val="28"/>
          <w:lang w:val="kk-KZ"/>
        </w:rPr>
        <w:t>Т</w:t>
      </w:r>
      <w:r w:rsidR="00686F57" w:rsidRPr="0073355E">
        <w:rPr>
          <w:sz w:val="28"/>
          <w:szCs w:val="28"/>
          <w:lang w:val="kk-KZ"/>
        </w:rPr>
        <w:t>ауарруқ AAOIFI ұйымының ұстанымы бойынша негізгі исламдық қаржы өнім емес, қажеттілік деңгейінде өтімділікті басқару секілді операциялардың уақытша шешімі ретінде ғана</w:t>
      </w:r>
      <w:r w:rsidR="0002420B" w:rsidRPr="0073355E">
        <w:rPr>
          <w:sz w:val="28"/>
          <w:szCs w:val="28"/>
          <w:lang w:val="kk-KZ"/>
        </w:rPr>
        <w:t xml:space="preserve"> қарастырылады.</w:t>
      </w:r>
      <w:r w:rsidR="00686F57" w:rsidRPr="0073355E">
        <w:rPr>
          <w:sz w:val="28"/>
          <w:szCs w:val="28"/>
          <w:lang w:val="kk-KZ"/>
        </w:rPr>
        <w:t xml:space="preserve"> Осы тұрғыдан алғанда Қазақстанд</w:t>
      </w:r>
      <w:r w:rsidR="0002420B" w:rsidRPr="0073355E">
        <w:rPr>
          <w:sz w:val="28"/>
          <w:szCs w:val="28"/>
          <w:lang w:val="kk-KZ"/>
        </w:rPr>
        <w:t>ағы</w:t>
      </w:r>
      <w:r w:rsidR="00686F57" w:rsidRPr="0073355E">
        <w:rPr>
          <w:sz w:val="28"/>
          <w:szCs w:val="28"/>
          <w:lang w:val="kk-KZ"/>
        </w:rPr>
        <w:t xml:space="preserve"> қаржы институттар</w:t>
      </w:r>
      <w:r w:rsidR="0002420B" w:rsidRPr="0073355E">
        <w:rPr>
          <w:sz w:val="28"/>
          <w:szCs w:val="28"/>
          <w:lang w:val="kk-KZ"/>
        </w:rPr>
        <w:t>ына</w:t>
      </w:r>
      <w:r w:rsidR="00686F57" w:rsidRPr="0073355E">
        <w:rPr>
          <w:sz w:val="28"/>
          <w:szCs w:val="28"/>
          <w:lang w:val="kk-KZ"/>
        </w:rPr>
        <w:t xml:space="preserve"> тауарруқтың қолданысын зәру жағдайлармен шектеп, есесіне өзге исламдық қаржы өнімдерін дамыту ұсынылады.  </w:t>
      </w:r>
    </w:p>
    <w:p w14:paraId="4F29D4C6" w14:textId="7A99D189" w:rsidR="00686F57" w:rsidRPr="0073355E" w:rsidRDefault="00686F57" w:rsidP="00F17F76">
      <w:pPr>
        <w:ind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7. Диссертацияның соңғы тараушасында ҚР-дағы исламдық қаржы институттарындағы шариғи қадағалау жүйесі мен шариғи кеңестердің қызметі зерттеуге алынды. Зерттеу </w:t>
      </w:r>
      <w:r w:rsidR="00D56C3F" w:rsidRPr="0073355E">
        <w:rPr>
          <w:rFonts w:asciiTheme="majorBidi" w:hAnsiTheme="majorBidi" w:cstheme="majorBidi"/>
          <w:sz w:val="28"/>
          <w:szCs w:val="28"/>
          <w:lang w:val="kk-KZ"/>
        </w:rPr>
        <w:t xml:space="preserve">интервью </w:t>
      </w:r>
      <w:r w:rsidRPr="0073355E">
        <w:rPr>
          <w:rFonts w:asciiTheme="majorBidi" w:hAnsiTheme="majorBidi" w:cstheme="majorBidi"/>
          <w:sz w:val="28"/>
          <w:szCs w:val="28"/>
          <w:lang w:val="kk-KZ"/>
        </w:rPr>
        <w:t>жүргізу арқылы жинақталған бірінші реттік деректер мен мәселеге қатысты заңнамалық актілерді талдау негізінде жүргізілді. Талдау нәтижесі ҚР-да исламдық қаржы институттарының шариғатқа сәйкестігін қадағалау жүйесінің тиісті деңгейде жетілмегендігін көрсетті. Қарастырылған мәселені тұжырымдай келе, шариғи қадағалау жүйесінің жетілуін тежеуші кедергілердің төмендегідей 3 негізгі себепке барып тірелетіндігі анықталды:</w:t>
      </w:r>
    </w:p>
    <w:p w14:paraId="12D48820" w14:textId="0C542C47" w:rsidR="00686F57" w:rsidRPr="0073355E" w:rsidRDefault="00686F57" w:rsidP="00F17F76">
      <w:pPr>
        <w:pStyle w:val="a9"/>
        <w:shd w:val="clear" w:color="auto" w:fill="FFFFFF"/>
        <w:tabs>
          <w:tab w:val="left" w:pos="993"/>
        </w:tabs>
        <w:ind w:left="0" w:firstLine="709"/>
        <w:jc w:val="both"/>
        <w:textAlignment w:val="baseline"/>
        <w:rPr>
          <w:rFonts w:asciiTheme="majorBidi" w:hAnsiTheme="majorBidi" w:cstheme="majorBidi"/>
          <w:sz w:val="28"/>
          <w:szCs w:val="28"/>
          <w:lang w:val="kk-KZ"/>
        </w:rPr>
      </w:pPr>
      <w:r w:rsidRPr="0073355E">
        <w:rPr>
          <w:rFonts w:asciiTheme="majorBidi" w:hAnsiTheme="majorBidi" w:cstheme="majorBidi"/>
          <w:sz w:val="28"/>
          <w:szCs w:val="28"/>
          <w:lang w:val="kk-KZ"/>
        </w:rPr>
        <w:t xml:space="preserve"> 1) Шариғи кеңесшілік және аудит қызметі бойынша жергілікті кадрлардың тапшылығы. </w:t>
      </w:r>
    </w:p>
    <w:p w14:paraId="7E76DF14" w14:textId="2CC08A9A" w:rsidR="00686F57" w:rsidRPr="0073355E" w:rsidRDefault="00686F57" w:rsidP="00F17F76">
      <w:pPr>
        <w:pStyle w:val="a9"/>
        <w:shd w:val="clear" w:color="auto" w:fill="FFFFFF"/>
        <w:tabs>
          <w:tab w:val="left" w:pos="1276"/>
        </w:tabs>
        <w:ind w:left="0" w:firstLine="709"/>
        <w:jc w:val="both"/>
        <w:textAlignment w:val="baseline"/>
        <w:rPr>
          <w:rFonts w:asciiTheme="majorBidi" w:hAnsiTheme="majorBidi" w:cstheme="majorBidi"/>
          <w:sz w:val="28"/>
          <w:szCs w:val="28"/>
          <w:lang w:val="kk-KZ"/>
        </w:rPr>
      </w:pPr>
      <w:r w:rsidRPr="0073355E">
        <w:rPr>
          <w:rFonts w:asciiTheme="majorBidi" w:hAnsiTheme="majorBidi" w:cstheme="majorBidi"/>
          <w:sz w:val="28"/>
          <w:szCs w:val="28"/>
          <w:lang w:val="kk-KZ"/>
        </w:rPr>
        <w:t xml:space="preserve">2) Шариғи кеңесшілік қызметін көрсетуші шет елдік сарапшылардың жергілікті исламдық қаржы институттарының негізгі жұмыс тілі саналатын қазақ, орыс тілдерін білмеуі. </w:t>
      </w:r>
    </w:p>
    <w:p w14:paraId="31590FF5" w14:textId="0ADEEA6B" w:rsidR="00686F57" w:rsidRPr="0073355E" w:rsidRDefault="00686F57" w:rsidP="00F17F76">
      <w:pPr>
        <w:pStyle w:val="a9"/>
        <w:shd w:val="clear" w:color="auto" w:fill="FFFFFF"/>
        <w:tabs>
          <w:tab w:val="left" w:pos="1276"/>
        </w:tabs>
        <w:ind w:left="0" w:firstLine="709"/>
        <w:jc w:val="both"/>
        <w:textAlignment w:val="baseline"/>
        <w:rPr>
          <w:rFonts w:asciiTheme="majorBidi" w:hAnsiTheme="majorBidi" w:cstheme="majorBidi"/>
          <w:sz w:val="28"/>
          <w:szCs w:val="28"/>
          <w:lang w:val="kk-KZ"/>
        </w:rPr>
      </w:pPr>
      <w:r w:rsidRPr="0073355E">
        <w:rPr>
          <w:rFonts w:asciiTheme="majorBidi" w:hAnsiTheme="majorBidi" w:cstheme="majorBidi"/>
          <w:sz w:val="28"/>
          <w:szCs w:val="28"/>
          <w:lang w:val="kk-KZ"/>
        </w:rPr>
        <w:t xml:space="preserve">3) Шариғи қадағалау ісін жүйелейтін арнайы заңнамалық базаның жетіспеушілігі. Қазақстан заңдарында исламдық қаржы институттары өз ішінен шариғи кеңес құруға міндеттелгенімен, шариғи кеңестің құрылымы мен мүшелеріне қатысты нақты талаптар көрсетілмеген. </w:t>
      </w:r>
    </w:p>
    <w:p w14:paraId="075D2CD0" w14:textId="77777777" w:rsidR="00C33E2B" w:rsidRPr="0073355E" w:rsidRDefault="00C33E2B" w:rsidP="00F17F76">
      <w:pPr>
        <w:pStyle w:val="a9"/>
        <w:shd w:val="clear" w:color="auto" w:fill="FFFFFF"/>
        <w:ind w:left="0" w:firstLine="709"/>
        <w:jc w:val="both"/>
        <w:textAlignment w:val="baseline"/>
        <w:rPr>
          <w:rFonts w:asciiTheme="majorBidi" w:hAnsiTheme="majorBidi" w:cstheme="majorBidi"/>
          <w:sz w:val="28"/>
          <w:szCs w:val="28"/>
          <w:lang w:val="kk-KZ"/>
        </w:rPr>
      </w:pPr>
    </w:p>
    <w:p w14:paraId="1C8CD7AB" w14:textId="77777777" w:rsidR="00C33E2B" w:rsidRPr="0073355E" w:rsidRDefault="00C33E2B" w:rsidP="00F17F76">
      <w:pPr>
        <w:pStyle w:val="a9"/>
        <w:shd w:val="clear" w:color="auto" w:fill="FFFFFF"/>
        <w:ind w:left="0" w:firstLine="709"/>
        <w:jc w:val="both"/>
        <w:textAlignment w:val="baseline"/>
        <w:rPr>
          <w:rFonts w:asciiTheme="majorBidi" w:hAnsiTheme="majorBidi" w:cstheme="majorBidi"/>
          <w:sz w:val="28"/>
          <w:szCs w:val="28"/>
          <w:lang w:val="kk-KZ"/>
        </w:rPr>
      </w:pPr>
    </w:p>
    <w:p w14:paraId="623A861F" w14:textId="77777777" w:rsidR="00C33E2B" w:rsidRPr="0073355E" w:rsidRDefault="00C33E2B" w:rsidP="00F17F76">
      <w:pPr>
        <w:pStyle w:val="a9"/>
        <w:shd w:val="clear" w:color="auto" w:fill="FFFFFF"/>
        <w:ind w:left="0" w:firstLine="709"/>
        <w:jc w:val="both"/>
        <w:textAlignment w:val="baseline"/>
        <w:rPr>
          <w:rFonts w:asciiTheme="majorBidi" w:hAnsiTheme="majorBidi" w:cstheme="majorBidi"/>
          <w:sz w:val="28"/>
          <w:szCs w:val="28"/>
          <w:lang w:val="kk-KZ"/>
        </w:rPr>
      </w:pPr>
    </w:p>
    <w:p w14:paraId="7A384CA4" w14:textId="77777777" w:rsidR="00C33E2B" w:rsidRPr="0073355E" w:rsidRDefault="00C33E2B" w:rsidP="00F17F76">
      <w:pPr>
        <w:pStyle w:val="a9"/>
        <w:shd w:val="clear" w:color="auto" w:fill="FFFFFF"/>
        <w:ind w:left="0" w:firstLine="709"/>
        <w:jc w:val="both"/>
        <w:textAlignment w:val="baseline"/>
        <w:rPr>
          <w:rFonts w:asciiTheme="majorBidi" w:hAnsiTheme="majorBidi" w:cstheme="majorBidi"/>
          <w:sz w:val="28"/>
          <w:szCs w:val="28"/>
          <w:lang w:val="kk-KZ"/>
        </w:rPr>
      </w:pPr>
    </w:p>
    <w:p w14:paraId="5CE139AB" w14:textId="77777777" w:rsidR="00C33E2B" w:rsidRPr="0073355E" w:rsidRDefault="00C33E2B" w:rsidP="00F17F76">
      <w:pPr>
        <w:pStyle w:val="a9"/>
        <w:shd w:val="clear" w:color="auto" w:fill="FFFFFF"/>
        <w:ind w:left="0" w:firstLine="709"/>
        <w:jc w:val="both"/>
        <w:textAlignment w:val="baseline"/>
        <w:rPr>
          <w:rFonts w:asciiTheme="majorBidi" w:hAnsiTheme="majorBidi" w:cstheme="majorBidi"/>
          <w:sz w:val="28"/>
          <w:szCs w:val="28"/>
          <w:lang w:val="kk-KZ"/>
        </w:rPr>
      </w:pPr>
    </w:p>
    <w:p w14:paraId="476E4C55" w14:textId="77777777" w:rsidR="00C33E2B" w:rsidRPr="0073355E" w:rsidRDefault="00C33E2B" w:rsidP="00F17F76">
      <w:pPr>
        <w:pStyle w:val="a9"/>
        <w:shd w:val="clear" w:color="auto" w:fill="FFFFFF"/>
        <w:ind w:left="0" w:firstLine="709"/>
        <w:jc w:val="both"/>
        <w:textAlignment w:val="baseline"/>
        <w:rPr>
          <w:rFonts w:asciiTheme="majorBidi" w:hAnsiTheme="majorBidi" w:cstheme="majorBidi"/>
          <w:sz w:val="28"/>
          <w:szCs w:val="28"/>
          <w:lang w:val="kk-KZ"/>
        </w:rPr>
      </w:pPr>
    </w:p>
    <w:p w14:paraId="6D733257" w14:textId="77777777" w:rsidR="00C33E2B" w:rsidRPr="0073355E" w:rsidRDefault="00C33E2B" w:rsidP="00F17F76">
      <w:pPr>
        <w:pStyle w:val="a9"/>
        <w:shd w:val="clear" w:color="auto" w:fill="FFFFFF"/>
        <w:ind w:left="0" w:firstLine="709"/>
        <w:jc w:val="both"/>
        <w:textAlignment w:val="baseline"/>
        <w:rPr>
          <w:rFonts w:asciiTheme="majorBidi" w:hAnsiTheme="majorBidi" w:cstheme="majorBidi"/>
          <w:sz w:val="28"/>
          <w:szCs w:val="28"/>
          <w:lang w:val="kk-KZ"/>
        </w:rPr>
      </w:pPr>
    </w:p>
    <w:p w14:paraId="775F2F29" w14:textId="77777777" w:rsidR="00C33E2B" w:rsidRPr="0073355E" w:rsidRDefault="00C33E2B" w:rsidP="00F17F76">
      <w:pPr>
        <w:pStyle w:val="a9"/>
        <w:shd w:val="clear" w:color="auto" w:fill="FFFFFF"/>
        <w:ind w:left="0" w:firstLine="709"/>
        <w:jc w:val="both"/>
        <w:textAlignment w:val="baseline"/>
        <w:rPr>
          <w:rFonts w:asciiTheme="majorBidi" w:hAnsiTheme="majorBidi" w:cstheme="majorBidi"/>
          <w:sz w:val="28"/>
          <w:szCs w:val="28"/>
          <w:lang w:val="kk-KZ"/>
        </w:rPr>
      </w:pPr>
    </w:p>
    <w:p w14:paraId="19A125F8" w14:textId="77777777" w:rsidR="00C33E2B" w:rsidRPr="0073355E" w:rsidRDefault="00C33E2B" w:rsidP="00F17F76">
      <w:pPr>
        <w:pStyle w:val="a9"/>
        <w:shd w:val="clear" w:color="auto" w:fill="FFFFFF"/>
        <w:ind w:left="0" w:firstLine="709"/>
        <w:jc w:val="both"/>
        <w:textAlignment w:val="baseline"/>
        <w:rPr>
          <w:rFonts w:asciiTheme="majorBidi" w:hAnsiTheme="majorBidi" w:cstheme="majorBidi"/>
          <w:sz w:val="28"/>
          <w:szCs w:val="28"/>
          <w:lang w:val="kk-KZ"/>
        </w:rPr>
      </w:pPr>
    </w:p>
    <w:p w14:paraId="563A4820" w14:textId="77777777" w:rsidR="00C33E2B" w:rsidRPr="0073355E" w:rsidRDefault="00C33E2B" w:rsidP="00F17F76">
      <w:pPr>
        <w:pStyle w:val="a9"/>
        <w:shd w:val="clear" w:color="auto" w:fill="FFFFFF"/>
        <w:ind w:left="0" w:firstLine="709"/>
        <w:jc w:val="both"/>
        <w:textAlignment w:val="baseline"/>
        <w:rPr>
          <w:rFonts w:asciiTheme="majorBidi" w:hAnsiTheme="majorBidi" w:cstheme="majorBidi"/>
          <w:sz w:val="28"/>
          <w:szCs w:val="28"/>
          <w:lang w:val="kk-KZ"/>
        </w:rPr>
      </w:pPr>
    </w:p>
    <w:p w14:paraId="14EDD3D6" w14:textId="77777777" w:rsidR="00C33E2B" w:rsidRPr="0073355E" w:rsidRDefault="00C33E2B" w:rsidP="00F17F76">
      <w:pPr>
        <w:pStyle w:val="a9"/>
        <w:shd w:val="clear" w:color="auto" w:fill="FFFFFF"/>
        <w:ind w:left="0" w:firstLine="709"/>
        <w:jc w:val="both"/>
        <w:textAlignment w:val="baseline"/>
        <w:rPr>
          <w:rFonts w:asciiTheme="majorBidi" w:hAnsiTheme="majorBidi" w:cstheme="majorBidi"/>
          <w:sz w:val="28"/>
          <w:szCs w:val="28"/>
          <w:lang w:val="kk-KZ"/>
        </w:rPr>
      </w:pPr>
    </w:p>
    <w:p w14:paraId="02E474EA" w14:textId="77777777" w:rsidR="00C33E2B" w:rsidRPr="0073355E" w:rsidRDefault="00C33E2B" w:rsidP="005306FD">
      <w:pPr>
        <w:pStyle w:val="a9"/>
        <w:shd w:val="clear" w:color="auto" w:fill="FFFFFF"/>
        <w:spacing w:line="285" w:lineRule="atLeast"/>
        <w:ind w:left="0" w:firstLine="357"/>
        <w:jc w:val="both"/>
        <w:textAlignment w:val="baseline"/>
        <w:rPr>
          <w:rFonts w:asciiTheme="majorBidi" w:hAnsiTheme="majorBidi" w:cstheme="majorBidi"/>
          <w:sz w:val="28"/>
          <w:szCs w:val="28"/>
          <w:lang w:val="kk-KZ"/>
        </w:rPr>
      </w:pPr>
    </w:p>
    <w:p w14:paraId="40C5F010" w14:textId="77777777" w:rsidR="00686F57" w:rsidRPr="0073355E" w:rsidRDefault="00686F57" w:rsidP="00686F57">
      <w:pPr>
        <w:rPr>
          <w:lang w:val="kk-KZ"/>
        </w:rPr>
      </w:pPr>
    </w:p>
    <w:p w14:paraId="21DF7EE9" w14:textId="7D262CB5" w:rsidR="00E73BAE" w:rsidRPr="0073355E" w:rsidRDefault="00E73BAE" w:rsidP="006D215C">
      <w:pPr>
        <w:pStyle w:val="a9"/>
        <w:shd w:val="clear" w:color="auto" w:fill="FFFFFF"/>
        <w:spacing w:line="285" w:lineRule="atLeast"/>
        <w:ind w:left="0" w:firstLine="357"/>
        <w:jc w:val="both"/>
        <w:textAlignment w:val="baseline"/>
        <w:rPr>
          <w:rFonts w:asciiTheme="majorBidi" w:hAnsiTheme="majorBidi" w:cstheme="majorBidi"/>
          <w:sz w:val="28"/>
          <w:szCs w:val="28"/>
          <w:lang w:val="kk-KZ"/>
        </w:rPr>
        <w:sectPr w:rsidR="00E73BAE" w:rsidRPr="0073355E" w:rsidSect="006D1D24">
          <w:pgSz w:w="11900" w:h="16840"/>
          <w:pgMar w:top="1134" w:right="567" w:bottom="1134" w:left="1701" w:header="709" w:footer="709" w:gutter="0"/>
          <w:cols w:space="708"/>
          <w:docGrid w:linePitch="360"/>
        </w:sectPr>
      </w:pPr>
    </w:p>
    <w:p w14:paraId="14B82941" w14:textId="77777777" w:rsidR="00552DD5" w:rsidRPr="0073355E" w:rsidRDefault="00552DD5" w:rsidP="004E628D">
      <w:pPr>
        <w:pStyle w:val="2"/>
        <w:jc w:val="center"/>
        <w:rPr>
          <w:rFonts w:ascii="Times New Roman" w:hAnsi="Times New Roman" w:cs="Times New Roman"/>
          <w:b/>
          <w:color w:val="auto"/>
          <w:sz w:val="28"/>
          <w:szCs w:val="28"/>
          <w:lang w:val="kk-KZ"/>
        </w:rPr>
      </w:pPr>
      <w:bookmarkStart w:id="30" w:name="_Toc151556207"/>
      <w:r w:rsidRPr="0073355E">
        <w:rPr>
          <w:rFonts w:ascii="Times New Roman" w:hAnsi="Times New Roman" w:cs="Times New Roman"/>
          <w:b/>
          <w:color w:val="auto"/>
          <w:sz w:val="28"/>
          <w:szCs w:val="28"/>
          <w:lang w:val="kk-KZ"/>
        </w:rPr>
        <w:t>ПАЙДАЛАНЫЛҒАН ӘДЕБИЕТТЕР ТІЗІМІ</w:t>
      </w:r>
      <w:bookmarkEnd w:id="30"/>
    </w:p>
    <w:p w14:paraId="7813593C" w14:textId="77777777" w:rsidR="00552DD5" w:rsidRPr="0073355E" w:rsidRDefault="00552DD5" w:rsidP="00552DD5">
      <w:pPr>
        <w:jc w:val="both"/>
        <w:rPr>
          <w:rFonts w:asciiTheme="majorBidi" w:hAnsiTheme="majorBidi" w:cstheme="majorBidi"/>
          <w:b/>
          <w:bCs/>
          <w:lang w:val="kk-KZ"/>
        </w:rPr>
      </w:pPr>
    </w:p>
    <w:p w14:paraId="19533C99"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 xml:space="preserve"> Mohamed S., Goni A., Alanzarouti F., Al Taiton J. Islamic Finance Development Report 2020: Progressing Through Adversity</w:t>
      </w:r>
      <w:r w:rsidRPr="0073355E">
        <w:rPr>
          <w:sz w:val="28"/>
          <w:szCs w:val="28"/>
          <w:lang w:val="kk-KZ"/>
        </w:rPr>
        <w:t xml:space="preserve"> // </w:t>
      </w:r>
      <w:r w:rsidRPr="0073355E">
        <w:rPr>
          <w:sz w:val="28"/>
          <w:szCs w:val="28"/>
          <w:lang w:val="en-US"/>
        </w:rPr>
        <w:t>ICD-Refinitiv. – 2020. – 71 p.</w:t>
      </w:r>
    </w:p>
    <w:p w14:paraId="29487F58"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 xml:space="preserve">The Agency of the Republic of Kazakhstan for Regulation and Development of Financial Market: [Website]. URL: </w:t>
      </w:r>
      <w:r w:rsidRPr="0073355E">
        <w:rPr>
          <w:sz w:val="28"/>
          <w:szCs w:val="28"/>
          <w:lang w:val="kk-KZ"/>
        </w:rPr>
        <w:t xml:space="preserve"> </w:t>
      </w:r>
      <w:hyperlink r:id="rId42" w:history="1">
        <w:r w:rsidRPr="0073355E">
          <w:rPr>
            <w:rStyle w:val="a6"/>
            <w:color w:val="auto"/>
            <w:sz w:val="28"/>
            <w:szCs w:val="28"/>
            <w:lang w:val="kk-KZ"/>
          </w:rPr>
          <w:t>https://www.gov.kz/memleket/entities/ardfm/press/news/details/254186?lang=en</w:t>
        </w:r>
      </w:hyperlink>
    </w:p>
    <w:p w14:paraId="5D4A0A90"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 xml:space="preserve">National Bank of Kazakhstan, Tomson Reuters, CIBAFI, IRTI (2016). A new Frontier for Islamic Finance // Kazakhstan Islamic Finance. Almaty. – 2016. – 140 p. </w:t>
      </w:r>
    </w:p>
    <w:p w14:paraId="7C842DF8"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Kahf M. Islamic banks: The rise of a new alliance of wealth and Sharīʿah Scholarship // Edinburgh University Press Edinburgh</w:t>
      </w:r>
      <w:r w:rsidRPr="0073355E">
        <w:rPr>
          <w:sz w:val="28"/>
          <w:szCs w:val="28"/>
          <w:lang w:val="kk-KZ"/>
        </w:rPr>
        <w:t xml:space="preserve">. </w:t>
      </w:r>
      <w:r w:rsidRPr="0073355E">
        <w:rPr>
          <w:sz w:val="28"/>
          <w:szCs w:val="28"/>
          <w:lang w:val="en-US"/>
        </w:rPr>
        <w:t>– 2004. – P. 17-32.</w:t>
      </w:r>
    </w:p>
    <w:p w14:paraId="75E4865D"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Islahi A</w:t>
      </w:r>
      <w:r w:rsidRPr="0073355E">
        <w:rPr>
          <w:sz w:val="28"/>
          <w:szCs w:val="28"/>
          <w:lang w:val="kk-KZ"/>
        </w:rPr>
        <w:t xml:space="preserve">. </w:t>
      </w:r>
      <w:r w:rsidRPr="0073355E">
        <w:rPr>
          <w:sz w:val="28"/>
          <w:szCs w:val="28"/>
          <w:lang w:val="en-US"/>
        </w:rPr>
        <w:t xml:space="preserve">Four generation of Islamic economists // Journal of King Abdul Aziz University: Islamic Economics. – 2010. – Vol. 23, № 1. – P. 165-170.  </w:t>
      </w:r>
    </w:p>
    <w:p w14:paraId="5B03A6FA"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Wilson R. Banking and Finance in the Arab Middle East. – England: Macmillan Publishers LTD., 1983. – 201 p.</w:t>
      </w:r>
    </w:p>
    <w:p w14:paraId="3629B524"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 xml:space="preserve">Chachi A. Origin and Development of Commercial and Islamic Banking Operations // Journal of King Abdul Aziz University: Islamic Economics. – 2005. – Vol. 18, № 2. – P. 3-25.  </w:t>
      </w:r>
    </w:p>
    <w:p w14:paraId="7916E444"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rtl/>
          <w:lang w:val="en-US"/>
        </w:rPr>
        <w:t>بالعباس عبد الرزاق</w:t>
      </w:r>
      <w:r w:rsidRPr="0073355E">
        <w:rPr>
          <w:sz w:val="28"/>
          <w:szCs w:val="28"/>
          <w:lang w:val="en-US"/>
        </w:rPr>
        <w:t>.</w:t>
      </w:r>
      <w:r w:rsidRPr="0073355E">
        <w:rPr>
          <w:sz w:val="28"/>
          <w:szCs w:val="28"/>
          <w:lang w:val="kk-KZ"/>
        </w:rPr>
        <w:t xml:space="preserve"> </w:t>
      </w:r>
      <w:r w:rsidRPr="0073355E">
        <w:rPr>
          <w:sz w:val="28"/>
          <w:szCs w:val="28"/>
          <w:rtl/>
          <w:lang w:val="kk-KZ"/>
        </w:rPr>
        <w:t xml:space="preserve">الصحفات من تاريخ المصرفية الإسلامية: مبادرة مبكّرة لإنشاء مصرف إسلامي في الجزائر في أواخر عشرينات القرن </w:t>
      </w:r>
      <w:r w:rsidRPr="0073355E">
        <w:rPr>
          <w:sz w:val="28"/>
          <w:szCs w:val="28"/>
          <w:lang w:val="kk-KZ"/>
        </w:rPr>
        <w:t xml:space="preserve"> </w:t>
      </w:r>
      <w:r w:rsidRPr="0073355E">
        <w:rPr>
          <w:sz w:val="28"/>
          <w:szCs w:val="28"/>
          <w:lang w:val="en-US"/>
        </w:rPr>
        <w:t>//</w:t>
      </w:r>
      <w:r w:rsidRPr="0073355E">
        <w:rPr>
          <w:sz w:val="28"/>
          <w:szCs w:val="28"/>
          <w:lang w:val="kk-KZ"/>
        </w:rPr>
        <w:t xml:space="preserve"> </w:t>
      </w:r>
      <w:r w:rsidRPr="0073355E">
        <w:rPr>
          <w:sz w:val="28"/>
          <w:szCs w:val="28"/>
          <w:lang w:val="en-US"/>
        </w:rPr>
        <w:t xml:space="preserve">The Islamic Research and Training Institute (IRTI). – 2013. – Vol. 19, № 2. – P. 1-42. </w:t>
      </w:r>
    </w:p>
    <w:p w14:paraId="7E3FFBC3"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rtl/>
          <w:lang w:val="kk-KZ"/>
        </w:rPr>
        <w:t>ساعد ابتسام</w:t>
      </w:r>
      <w:r w:rsidRPr="0073355E">
        <w:rPr>
          <w:sz w:val="28"/>
          <w:szCs w:val="28"/>
          <w:lang w:val="en-US"/>
        </w:rPr>
        <w:t xml:space="preserve">, </w:t>
      </w:r>
      <w:r w:rsidRPr="0073355E">
        <w:rPr>
          <w:sz w:val="28"/>
          <w:szCs w:val="28"/>
          <w:rtl/>
          <w:lang w:val="en-US"/>
        </w:rPr>
        <w:t>خوني رابح</w:t>
      </w:r>
      <w:r w:rsidRPr="0073355E">
        <w:rPr>
          <w:sz w:val="28"/>
          <w:szCs w:val="28"/>
          <w:lang w:val="en-US"/>
        </w:rPr>
        <w:t xml:space="preserve">. </w:t>
      </w:r>
      <w:r w:rsidRPr="0073355E">
        <w:rPr>
          <w:sz w:val="28"/>
          <w:szCs w:val="28"/>
          <w:lang w:val="kk-KZ"/>
        </w:rPr>
        <w:t xml:space="preserve"> </w:t>
      </w:r>
      <w:r w:rsidRPr="0073355E">
        <w:rPr>
          <w:sz w:val="28"/>
          <w:szCs w:val="28"/>
          <w:rtl/>
          <w:lang w:val="en-US"/>
        </w:rPr>
        <w:t>تجربة المصرفية الإسلامية في ماليزيا تقييم أداء المصارف الإسلامية للفترة: ٢٠٠٨-٢٠١٥</w:t>
      </w:r>
      <w:r w:rsidRPr="0073355E">
        <w:rPr>
          <w:sz w:val="28"/>
          <w:szCs w:val="28"/>
          <w:lang w:val="en-US"/>
        </w:rPr>
        <w:t xml:space="preserve"> // </w:t>
      </w:r>
      <w:r w:rsidRPr="0073355E">
        <w:rPr>
          <w:sz w:val="28"/>
          <w:szCs w:val="28"/>
          <w:rtl/>
          <w:lang w:val="en-US"/>
        </w:rPr>
        <w:t>مجلة الباحث في العلوم الإنسانية والإجتماعية</w:t>
      </w:r>
      <w:r w:rsidRPr="0073355E">
        <w:rPr>
          <w:sz w:val="28"/>
          <w:szCs w:val="28"/>
          <w:lang w:val="en-US"/>
        </w:rPr>
        <w:t xml:space="preserve">. – 2017. – Vol. 9. – P. 343-352.  </w:t>
      </w:r>
      <w:r w:rsidRPr="0073355E">
        <w:rPr>
          <w:sz w:val="28"/>
          <w:szCs w:val="28"/>
          <w:lang w:val="kk-KZ"/>
        </w:rPr>
        <w:t xml:space="preserve"> </w:t>
      </w:r>
    </w:p>
    <w:p w14:paraId="77AA59CD" w14:textId="77777777" w:rsidR="00552DD5" w:rsidRPr="0073355E" w:rsidRDefault="00552DD5" w:rsidP="00F17F76">
      <w:pPr>
        <w:pStyle w:val="a3"/>
        <w:numPr>
          <w:ilvl w:val="0"/>
          <w:numId w:val="25"/>
        </w:numPr>
        <w:tabs>
          <w:tab w:val="left" w:pos="1276"/>
        </w:tabs>
        <w:ind w:left="0" w:firstLine="709"/>
        <w:jc w:val="both"/>
        <w:rPr>
          <w:sz w:val="28"/>
          <w:szCs w:val="28"/>
          <w:lang w:val="kk-KZ"/>
        </w:rPr>
      </w:pPr>
      <w:r w:rsidRPr="0073355E">
        <w:rPr>
          <w:sz w:val="28"/>
          <w:szCs w:val="28"/>
          <w:lang w:val="en-US"/>
        </w:rPr>
        <w:t xml:space="preserve">Aslam W., Marimin, Idqan F., Irfan B. How Islamic is Islamic Banking in Indonesia // Journal of King Abdul Aziz University: Islamic Economics. – 2016. – Vol. 29, № 2. – P. 153-165. </w:t>
      </w:r>
    </w:p>
    <w:p w14:paraId="5D441850"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 xml:space="preserve">Erhan A.2017 An Overview of Islamic Economics and Finance in the GCC Countries // Istanbul: Research Center for Islamic Economics: IKAM Report., № 3. – 40 p. </w:t>
      </w:r>
    </w:p>
    <w:p w14:paraId="1865A53C"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El Mallouli A.</w:t>
      </w:r>
      <w:r w:rsidRPr="0073355E">
        <w:rPr>
          <w:sz w:val="28"/>
          <w:szCs w:val="28"/>
          <w:lang w:val="kk-KZ"/>
        </w:rPr>
        <w:t xml:space="preserve">, </w:t>
      </w:r>
      <w:r w:rsidRPr="0073355E">
        <w:rPr>
          <w:sz w:val="28"/>
          <w:szCs w:val="28"/>
          <w:lang w:val="en-US"/>
        </w:rPr>
        <w:t>Sassi H. The experience of participative banks development in Morocco: Acquired lessons and current state // Moroccan Journal of Research in Management and Marketing. –  2020. – Vol. 12.,</w:t>
      </w:r>
      <w:r w:rsidRPr="0073355E">
        <w:rPr>
          <w:sz w:val="28"/>
          <w:szCs w:val="28"/>
          <w:lang w:val="kk-KZ"/>
        </w:rPr>
        <w:t xml:space="preserve"> </w:t>
      </w:r>
      <w:r w:rsidRPr="0073355E">
        <w:rPr>
          <w:sz w:val="28"/>
          <w:szCs w:val="28"/>
          <w:lang w:val="en-US"/>
        </w:rPr>
        <w:t>№ 2.</w:t>
      </w:r>
      <w:r w:rsidRPr="0073355E">
        <w:rPr>
          <w:sz w:val="28"/>
          <w:szCs w:val="28"/>
          <w:lang w:val="kk-KZ"/>
        </w:rPr>
        <w:t xml:space="preserve"> </w:t>
      </w:r>
      <w:r w:rsidRPr="0073355E">
        <w:rPr>
          <w:sz w:val="28"/>
          <w:szCs w:val="28"/>
          <w:lang w:val="en-US"/>
        </w:rPr>
        <w:t xml:space="preserve">– P. 171-193.  </w:t>
      </w:r>
    </w:p>
    <w:p w14:paraId="0E809F0E" w14:textId="77777777" w:rsidR="00552DD5" w:rsidRPr="0073355E" w:rsidRDefault="00552DD5" w:rsidP="00F17F76">
      <w:pPr>
        <w:pStyle w:val="a3"/>
        <w:numPr>
          <w:ilvl w:val="0"/>
          <w:numId w:val="25"/>
        </w:numPr>
        <w:tabs>
          <w:tab w:val="left" w:pos="1276"/>
        </w:tabs>
        <w:ind w:left="0" w:firstLine="709"/>
        <w:jc w:val="both"/>
        <w:rPr>
          <w:sz w:val="28"/>
          <w:szCs w:val="28"/>
          <w:lang w:val="en-US"/>
        </w:rPr>
      </w:pPr>
      <w:r w:rsidRPr="0073355E">
        <w:rPr>
          <w:sz w:val="28"/>
          <w:szCs w:val="28"/>
          <w:rtl/>
          <w:lang w:val="kk-KZ"/>
        </w:rPr>
        <w:t>بوعلام ولهي</w:t>
      </w:r>
      <w:r w:rsidRPr="0073355E">
        <w:rPr>
          <w:sz w:val="28"/>
          <w:szCs w:val="28"/>
          <w:lang w:val="en-US"/>
        </w:rPr>
        <w:t>.</w:t>
      </w:r>
      <w:r w:rsidRPr="0073355E">
        <w:rPr>
          <w:sz w:val="28"/>
          <w:szCs w:val="28"/>
          <w:rtl/>
          <w:lang w:val="kk-KZ"/>
        </w:rPr>
        <w:t xml:space="preserve">آفاق استقطاب مؤسسات الصناعة المالية الإسلامية في الجزائر ما بعد ٢٠٢٤ – المتطلبات والتحديات </w:t>
      </w:r>
      <w:r w:rsidRPr="0073355E">
        <w:rPr>
          <w:sz w:val="28"/>
          <w:szCs w:val="28"/>
          <w:lang w:val="en-US"/>
        </w:rPr>
        <w:t xml:space="preserve"> //</w:t>
      </w:r>
      <w:r w:rsidRPr="0073355E">
        <w:rPr>
          <w:sz w:val="28"/>
          <w:szCs w:val="28"/>
          <w:lang w:val="kk-KZ"/>
        </w:rPr>
        <w:t xml:space="preserve"> </w:t>
      </w:r>
      <w:r w:rsidRPr="0073355E">
        <w:rPr>
          <w:sz w:val="28"/>
          <w:szCs w:val="28"/>
          <w:rtl/>
          <w:lang w:val="en-US"/>
        </w:rPr>
        <w:t>مجلة إسرا الدولية للمالية الإسلامية</w:t>
      </w:r>
      <w:r w:rsidRPr="0073355E">
        <w:rPr>
          <w:sz w:val="28"/>
          <w:szCs w:val="28"/>
          <w:lang w:val="en-US"/>
        </w:rPr>
        <w:t>.</w:t>
      </w:r>
      <w:r w:rsidRPr="0073355E">
        <w:rPr>
          <w:sz w:val="28"/>
          <w:szCs w:val="28"/>
          <w:lang w:val="kk-KZ"/>
        </w:rPr>
        <w:t xml:space="preserve"> </w:t>
      </w:r>
      <w:r w:rsidRPr="0073355E">
        <w:rPr>
          <w:sz w:val="28"/>
          <w:szCs w:val="28"/>
          <w:lang w:val="en-US"/>
        </w:rPr>
        <w:t xml:space="preserve">– 2021. – Vol. 12., № 1. – P. 91-116.  </w:t>
      </w:r>
      <w:r w:rsidRPr="0073355E">
        <w:rPr>
          <w:sz w:val="28"/>
          <w:szCs w:val="28"/>
          <w:lang w:val="kk-KZ"/>
        </w:rPr>
        <w:t xml:space="preserve"> </w:t>
      </w:r>
    </w:p>
    <w:p w14:paraId="77628EA9"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Sayar F. and Tawfik A. Issues and Challenges of Participation Banking in Turkey: An Empirical Investigation // Journal of King Abdul Aziz university: Islamic Economics. – 2021. – Vol. 34., № 2. – P. 55-80.</w:t>
      </w:r>
    </w:p>
    <w:p w14:paraId="1B07DA8A"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 xml:space="preserve">Zinser B.A. Retail Islamic banking and financial services: Determinants of use by Muslims in the USA // Journal of Islamic Marketing. – 2019. – Vol. 10, № 1. P. 168- 190.  </w:t>
      </w:r>
    </w:p>
    <w:p w14:paraId="17579E67"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Bekkin R. Islamic Finance in the former Soviet Union // Discussion paper of the institute of Developning Economies</w:t>
      </w:r>
      <w:r w:rsidRPr="0073355E">
        <w:rPr>
          <w:i/>
          <w:iCs/>
          <w:sz w:val="28"/>
          <w:szCs w:val="28"/>
          <w:lang w:val="en-US"/>
        </w:rPr>
        <w:t>.</w:t>
      </w:r>
      <w:r w:rsidRPr="0073355E">
        <w:rPr>
          <w:sz w:val="28"/>
          <w:szCs w:val="28"/>
          <w:lang w:val="en-US"/>
        </w:rPr>
        <w:t xml:space="preserve"> – 2009. – P. 179-209. </w:t>
      </w:r>
    </w:p>
    <w:p w14:paraId="176486B9" w14:textId="77777777" w:rsidR="00552DD5" w:rsidRPr="0073355E" w:rsidRDefault="00552DD5" w:rsidP="00F17F76">
      <w:pPr>
        <w:pStyle w:val="a9"/>
        <w:numPr>
          <w:ilvl w:val="0"/>
          <w:numId w:val="25"/>
        </w:numPr>
        <w:tabs>
          <w:tab w:val="left" w:pos="1276"/>
        </w:tabs>
        <w:ind w:left="0" w:firstLine="709"/>
        <w:jc w:val="both"/>
        <w:rPr>
          <w:sz w:val="28"/>
          <w:szCs w:val="28"/>
        </w:rPr>
      </w:pPr>
      <w:r w:rsidRPr="0073355E">
        <w:rPr>
          <w:sz w:val="28"/>
          <w:szCs w:val="28"/>
          <w:lang w:val="kk-KZ"/>
        </w:rPr>
        <w:t>Нагимова</w:t>
      </w:r>
      <w:r w:rsidRPr="0073355E">
        <w:rPr>
          <w:sz w:val="28"/>
          <w:szCs w:val="28"/>
        </w:rPr>
        <w:t xml:space="preserve"> А. </w:t>
      </w:r>
      <w:r w:rsidRPr="0073355E">
        <w:rPr>
          <w:sz w:val="28"/>
          <w:szCs w:val="28"/>
          <w:lang w:val="kk-KZ"/>
        </w:rPr>
        <w:t>Исламские финансы в странах СНГ</w:t>
      </w:r>
      <w:r w:rsidRPr="0073355E">
        <w:rPr>
          <w:sz w:val="28"/>
          <w:szCs w:val="28"/>
        </w:rPr>
        <w:t xml:space="preserve">: </w:t>
      </w:r>
      <w:r w:rsidRPr="0073355E">
        <w:rPr>
          <w:sz w:val="28"/>
          <w:szCs w:val="28"/>
          <w:lang w:val="kk-KZ"/>
        </w:rPr>
        <w:t>монография.</w:t>
      </w:r>
      <w:r w:rsidRPr="0073355E">
        <w:rPr>
          <w:sz w:val="28"/>
          <w:szCs w:val="28"/>
        </w:rPr>
        <w:t xml:space="preserve"> – </w:t>
      </w:r>
      <w:r w:rsidRPr="0073355E">
        <w:rPr>
          <w:sz w:val="28"/>
          <w:szCs w:val="28"/>
          <w:lang w:val="kk-KZ"/>
        </w:rPr>
        <w:t>Москва</w:t>
      </w:r>
      <w:r w:rsidRPr="0073355E">
        <w:rPr>
          <w:sz w:val="28"/>
          <w:szCs w:val="28"/>
        </w:rPr>
        <w:t xml:space="preserve">: </w:t>
      </w:r>
      <w:r w:rsidRPr="0073355E">
        <w:rPr>
          <w:sz w:val="28"/>
          <w:szCs w:val="28"/>
          <w:lang w:val="kk-KZ"/>
        </w:rPr>
        <w:t>Научная мысль</w:t>
      </w:r>
      <w:r w:rsidRPr="0073355E">
        <w:rPr>
          <w:sz w:val="28"/>
          <w:szCs w:val="28"/>
        </w:rPr>
        <w:t>, 2022.</w:t>
      </w:r>
      <w:r w:rsidRPr="0073355E">
        <w:rPr>
          <w:sz w:val="28"/>
          <w:szCs w:val="28"/>
          <w:lang w:val="kk-KZ"/>
        </w:rPr>
        <w:t xml:space="preserve"> </w:t>
      </w:r>
      <w:r w:rsidRPr="0073355E">
        <w:rPr>
          <w:sz w:val="28"/>
          <w:szCs w:val="28"/>
        </w:rPr>
        <w:t>–</w:t>
      </w:r>
      <w:r w:rsidRPr="0073355E">
        <w:rPr>
          <w:sz w:val="28"/>
          <w:szCs w:val="28"/>
          <w:lang w:val="kk-KZ"/>
        </w:rPr>
        <w:t xml:space="preserve"> </w:t>
      </w:r>
      <w:r w:rsidRPr="0073355E">
        <w:rPr>
          <w:sz w:val="28"/>
          <w:szCs w:val="28"/>
        </w:rPr>
        <w:t xml:space="preserve">219 </w:t>
      </w:r>
      <w:r w:rsidRPr="0073355E">
        <w:rPr>
          <w:sz w:val="28"/>
          <w:szCs w:val="28"/>
          <w:lang w:val="en-US"/>
        </w:rPr>
        <w:t>c</w:t>
      </w:r>
      <w:r w:rsidRPr="0073355E">
        <w:rPr>
          <w:sz w:val="28"/>
          <w:szCs w:val="28"/>
          <w:lang w:val="kk-KZ"/>
        </w:rPr>
        <w:t>.</w:t>
      </w:r>
    </w:p>
    <w:p w14:paraId="06912E9E"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Gabbasova R. First steps Towards Islamic Finance Regulation in the Russion Federation //</w:t>
      </w:r>
      <w:r w:rsidRPr="0073355E">
        <w:rPr>
          <w:i/>
          <w:iCs/>
          <w:sz w:val="28"/>
          <w:szCs w:val="28"/>
          <w:lang w:val="en-US"/>
        </w:rPr>
        <w:t xml:space="preserve"> </w:t>
      </w:r>
      <w:r w:rsidRPr="0073355E">
        <w:rPr>
          <w:sz w:val="28"/>
          <w:szCs w:val="28"/>
          <w:lang w:val="en-US"/>
        </w:rPr>
        <w:t>Journal of King Abdul Aziz university Islamic Economics. – 2016. – Vol. 29, № 1. – P. 127-138.</w:t>
      </w:r>
    </w:p>
    <w:p w14:paraId="0AB61AD9"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rPr>
        <w:t>Сидеренко К. Исламские финансы в России: между прошлым и будущим //</w:t>
      </w:r>
      <w:r w:rsidRPr="0073355E">
        <w:rPr>
          <w:i/>
          <w:iCs/>
          <w:sz w:val="28"/>
          <w:szCs w:val="28"/>
        </w:rPr>
        <w:t xml:space="preserve"> </w:t>
      </w:r>
      <w:r w:rsidRPr="0073355E">
        <w:rPr>
          <w:sz w:val="28"/>
          <w:szCs w:val="28"/>
        </w:rPr>
        <w:t xml:space="preserve">Ислам в современном мире. – 2019.  – Т. </w:t>
      </w:r>
      <w:r w:rsidRPr="0073355E">
        <w:rPr>
          <w:sz w:val="28"/>
          <w:szCs w:val="28"/>
          <w:lang w:val="en-US"/>
        </w:rPr>
        <w:t>15</w:t>
      </w:r>
      <w:r w:rsidRPr="0073355E">
        <w:rPr>
          <w:sz w:val="28"/>
          <w:szCs w:val="28"/>
        </w:rPr>
        <w:t xml:space="preserve">., №4. – С. 175-194. </w:t>
      </w:r>
    </w:p>
    <w:p w14:paraId="0730BA32"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Khaki G. N., Bilal A. M. Islamic Banking and Finance in Post-Soviet Central Asia with Special Reference to Kazakhstan // Journal of Islamic Banking and Finance. – 2013. – Vol. 1, № 1. – P. 11-22.</w:t>
      </w:r>
    </w:p>
    <w:p w14:paraId="7363CEF3"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 xml:space="preserve">Wolters A. Islamic Finance in the States of Central Asia: Strategies, Institutions, Frist Experiences // PFH Private university of Apllied Sciences. – 2013. </w:t>
      </w:r>
      <w:r w:rsidRPr="0073355E">
        <w:rPr>
          <w:sz w:val="28"/>
          <w:szCs w:val="28"/>
        </w:rPr>
        <w:t>№</w:t>
      </w:r>
      <w:r w:rsidRPr="0073355E">
        <w:rPr>
          <w:sz w:val="28"/>
          <w:szCs w:val="28"/>
          <w:lang w:val="en-US"/>
        </w:rPr>
        <w:t xml:space="preserve"> 1.</w:t>
      </w:r>
      <w:r w:rsidRPr="0073355E">
        <w:rPr>
          <w:sz w:val="28"/>
          <w:szCs w:val="28"/>
        </w:rPr>
        <w:t xml:space="preserve"> </w:t>
      </w:r>
      <w:r w:rsidRPr="0073355E">
        <w:rPr>
          <w:sz w:val="28"/>
          <w:szCs w:val="28"/>
          <w:lang w:val="en-US"/>
        </w:rPr>
        <w:t xml:space="preserve">– 27 p. </w:t>
      </w:r>
    </w:p>
    <w:p w14:paraId="570748B8" w14:textId="77777777" w:rsidR="00552DD5" w:rsidRPr="0073355E" w:rsidRDefault="00552DD5" w:rsidP="00F17F76">
      <w:pPr>
        <w:pStyle w:val="a9"/>
        <w:numPr>
          <w:ilvl w:val="0"/>
          <w:numId w:val="25"/>
        </w:numPr>
        <w:tabs>
          <w:tab w:val="left" w:pos="1276"/>
        </w:tabs>
        <w:ind w:left="0" w:firstLine="709"/>
        <w:jc w:val="both"/>
        <w:rPr>
          <w:sz w:val="28"/>
          <w:szCs w:val="28"/>
        </w:rPr>
      </w:pPr>
      <w:r w:rsidRPr="0073355E">
        <w:rPr>
          <w:sz w:val="28"/>
          <w:szCs w:val="28"/>
          <w:lang w:val="kk-KZ"/>
        </w:rPr>
        <w:t>Трунин</w:t>
      </w:r>
      <w:r w:rsidRPr="0073355E">
        <w:rPr>
          <w:sz w:val="28"/>
          <w:szCs w:val="28"/>
        </w:rPr>
        <w:t xml:space="preserve"> П.</w:t>
      </w:r>
      <w:r w:rsidRPr="0073355E">
        <w:rPr>
          <w:sz w:val="28"/>
          <w:szCs w:val="28"/>
          <w:lang w:val="kk-KZ"/>
        </w:rPr>
        <w:t>, Каменских М., Муфтяхетдинова М</w:t>
      </w:r>
      <w:r w:rsidRPr="0073355E">
        <w:rPr>
          <w:sz w:val="28"/>
          <w:szCs w:val="28"/>
        </w:rPr>
        <w:t xml:space="preserve">. </w:t>
      </w:r>
      <w:r w:rsidRPr="0073355E">
        <w:rPr>
          <w:sz w:val="28"/>
          <w:szCs w:val="28"/>
          <w:lang w:val="kk-KZ"/>
        </w:rPr>
        <w:t>Исламская финансовая система:</w:t>
      </w:r>
      <w:r w:rsidRPr="0073355E">
        <w:rPr>
          <w:sz w:val="28"/>
          <w:szCs w:val="28"/>
        </w:rPr>
        <w:t xml:space="preserve"> современное состояние и перспективы развития // Институт экономики переходного периода: науч. труды №122</w:t>
      </w:r>
      <w:r w:rsidRPr="0073355E">
        <w:rPr>
          <w:sz w:val="28"/>
          <w:szCs w:val="28"/>
          <w:lang w:val="en-US"/>
        </w:rPr>
        <w:t>P</w:t>
      </w:r>
      <w:r w:rsidRPr="0073355E">
        <w:rPr>
          <w:sz w:val="28"/>
          <w:szCs w:val="28"/>
        </w:rPr>
        <w:t>. – Москва, 2009. – 88 с.</w:t>
      </w:r>
    </w:p>
    <w:p w14:paraId="4D7DB234"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rPr>
        <w:t xml:space="preserve">Сидоров В., Гайдей Н., Сидоров М. Интеграция исламских банков в страны бывшего </w:t>
      </w:r>
      <w:r w:rsidRPr="0073355E">
        <w:rPr>
          <w:i/>
          <w:iCs/>
          <w:sz w:val="28"/>
          <w:szCs w:val="28"/>
        </w:rPr>
        <w:t>СССР, ЕС и США</w:t>
      </w:r>
      <w:r w:rsidRPr="0073355E">
        <w:rPr>
          <w:sz w:val="28"/>
          <w:szCs w:val="28"/>
        </w:rPr>
        <w:t xml:space="preserve"> // Серія «Міжнародні відносини. Економіка. Країнознавство. Туризм. – 2014.  – Т. 1., № 3. – С. 69-74.</w:t>
      </w:r>
    </w:p>
    <w:p w14:paraId="6A2A5C4A"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rFonts w:eastAsia="Sakkal Majalla"/>
          <w:spacing w:val="-4"/>
          <w:sz w:val="28"/>
          <w:szCs w:val="28"/>
          <w:shd w:val="clear" w:color="auto" w:fill="FFFFFF"/>
          <w:rtl/>
          <w:lang w:val="kk-KZ"/>
        </w:rPr>
        <w:t>وهبة الزحيلي</w:t>
      </w:r>
      <w:r w:rsidRPr="0073355E">
        <w:rPr>
          <w:rFonts w:eastAsia="Sakkal Majalla"/>
          <w:spacing w:val="-4"/>
          <w:sz w:val="28"/>
          <w:szCs w:val="28"/>
          <w:shd w:val="clear" w:color="auto" w:fill="FFFFFF"/>
          <w:lang w:val="en-US"/>
        </w:rPr>
        <w:t xml:space="preserve">. </w:t>
      </w:r>
      <w:r w:rsidRPr="0073355E">
        <w:rPr>
          <w:rFonts w:eastAsia="Sakkal Majalla"/>
          <w:spacing w:val="-4"/>
          <w:sz w:val="28"/>
          <w:szCs w:val="28"/>
          <w:shd w:val="clear" w:color="auto" w:fill="FFFFFF"/>
          <w:rtl/>
          <w:lang w:val="en-US"/>
        </w:rPr>
        <w:t>استقلالية الهيئة الشرعية</w:t>
      </w:r>
      <w:r w:rsidRPr="0073355E">
        <w:rPr>
          <w:rFonts w:eastAsia="Sakkal Majalla"/>
          <w:spacing w:val="-4"/>
          <w:sz w:val="28"/>
          <w:szCs w:val="28"/>
          <w:shd w:val="clear" w:color="auto" w:fill="FFFFFF"/>
          <w:lang w:val="en-US"/>
        </w:rPr>
        <w:t xml:space="preserve"> //</w:t>
      </w:r>
      <w:r w:rsidRPr="0073355E">
        <w:rPr>
          <w:rFonts w:eastAsia="Sakkal Majalla"/>
          <w:b/>
          <w:bCs/>
          <w:spacing w:val="-4"/>
          <w:sz w:val="28"/>
          <w:szCs w:val="28"/>
          <w:shd w:val="clear" w:color="auto" w:fill="FFFFFF"/>
          <w:lang w:val="kk-KZ"/>
        </w:rPr>
        <w:t xml:space="preserve"> </w:t>
      </w:r>
      <w:r w:rsidRPr="0073355E">
        <w:rPr>
          <w:rFonts w:eastAsia="Sakkal Majalla"/>
          <w:spacing w:val="-4"/>
          <w:sz w:val="28"/>
          <w:szCs w:val="28"/>
          <w:lang w:val="en-US"/>
        </w:rPr>
        <w:t>2nd Annual Sharī</w:t>
      </w:r>
      <w:r w:rsidRPr="0073355E">
        <w:rPr>
          <w:b/>
          <w:bCs/>
          <w:spacing w:val="-4"/>
          <w:sz w:val="28"/>
          <w:szCs w:val="28"/>
          <w:lang w:val="en-US"/>
        </w:rPr>
        <w:t>ʿ</w:t>
      </w:r>
      <w:r w:rsidRPr="0073355E">
        <w:rPr>
          <w:rFonts w:eastAsia="Sakkal Majalla"/>
          <w:spacing w:val="-4"/>
          <w:sz w:val="28"/>
          <w:szCs w:val="28"/>
          <w:lang w:val="en-US"/>
        </w:rPr>
        <w:t>ah Boards Conference. – Bahrein: AAOIFI, 2002. – P. 1-8.</w:t>
      </w:r>
    </w:p>
    <w:p w14:paraId="76237632"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rtl/>
          <w:lang w:val="kk-KZ"/>
        </w:rPr>
        <w:t>أنس الزرقا</w:t>
      </w:r>
      <w:r w:rsidRPr="0073355E">
        <w:rPr>
          <w:sz w:val="28"/>
          <w:szCs w:val="28"/>
          <w:lang w:val="kk-KZ"/>
        </w:rPr>
        <w:t xml:space="preserve">. </w:t>
      </w:r>
      <w:r w:rsidRPr="0073355E">
        <w:rPr>
          <w:sz w:val="28"/>
          <w:szCs w:val="28"/>
          <w:rtl/>
          <w:lang w:val="kk-KZ"/>
        </w:rPr>
        <w:t>نظرة إلى منهج عمل الهيئات الشرعية وبنيتها في المؤسسات المالية</w:t>
      </w:r>
      <w:r w:rsidRPr="0073355E">
        <w:rPr>
          <w:sz w:val="28"/>
          <w:szCs w:val="28"/>
          <w:lang w:val="kk-KZ"/>
        </w:rPr>
        <w:t xml:space="preserve"> </w:t>
      </w:r>
      <w:r w:rsidRPr="0073355E">
        <w:rPr>
          <w:rFonts w:eastAsia="Sakkal Majalla"/>
          <w:spacing w:val="-4"/>
          <w:sz w:val="28"/>
          <w:szCs w:val="28"/>
          <w:shd w:val="clear" w:color="auto" w:fill="FFFFFF"/>
          <w:lang w:val="en-US"/>
        </w:rPr>
        <w:t>//</w:t>
      </w:r>
      <w:r w:rsidRPr="0073355E">
        <w:rPr>
          <w:rFonts w:eastAsia="Sakkal Majalla"/>
          <w:b/>
          <w:bCs/>
          <w:spacing w:val="-4"/>
          <w:sz w:val="28"/>
          <w:szCs w:val="28"/>
          <w:shd w:val="clear" w:color="auto" w:fill="FFFFFF"/>
          <w:lang w:val="kk-KZ"/>
        </w:rPr>
        <w:t xml:space="preserve"> </w:t>
      </w:r>
      <w:r w:rsidRPr="0073355E">
        <w:rPr>
          <w:rFonts w:eastAsia="Sakkal Majalla"/>
          <w:spacing w:val="-4"/>
          <w:sz w:val="28"/>
          <w:szCs w:val="28"/>
          <w:lang w:val="en-US"/>
        </w:rPr>
        <w:t>2nd Annual Sharī</w:t>
      </w:r>
      <w:r w:rsidRPr="0073355E">
        <w:rPr>
          <w:b/>
          <w:bCs/>
          <w:spacing w:val="-4"/>
          <w:sz w:val="28"/>
          <w:szCs w:val="28"/>
          <w:lang w:val="en-US"/>
        </w:rPr>
        <w:t>ʿ</w:t>
      </w:r>
      <w:r w:rsidRPr="0073355E">
        <w:rPr>
          <w:rFonts w:eastAsia="Sakkal Majalla"/>
          <w:spacing w:val="-4"/>
          <w:sz w:val="28"/>
          <w:szCs w:val="28"/>
          <w:lang w:val="en-US"/>
        </w:rPr>
        <w:t xml:space="preserve">ah Boards Conference. – Bahrein: AAOIFI, 2002. </w:t>
      </w:r>
    </w:p>
    <w:p w14:paraId="497A4AE8"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rtl/>
          <w:lang w:val="kk-KZ"/>
        </w:rPr>
        <w:t>محمد تقي العثماني</w:t>
      </w:r>
      <w:r w:rsidRPr="0073355E">
        <w:rPr>
          <w:sz w:val="28"/>
          <w:szCs w:val="28"/>
          <w:lang w:val="en-US"/>
        </w:rPr>
        <w:t xml:space="preserve">. </w:t>
      </w:r>
      <w:r w:rsidRPr="0073355E">
        <w:rPr>
          <w:sz w:val="28"/>
          <w:szCs w:val="28"/>
          <w:rtl/>
          <w:lang w:val="en-US"/>
        </w:rPr>
        <w:t>أهداف ومهام المجلس الشرعي لهيئة المحاسبة والمراجعة للمؤسسات المالية الإسلامية</w:t>
      </w:r>
      <w:r w:rsidRPr="0073355E">
        <w:rPr>
          <w:sz w:val="28"/>
          <w:szCs w:val="28"/>
          <w:lang w:val="kk-KZ"/>
        </w:rPr>
        <w:t xml:space="preserve"> </w:t>
      </w:r>
      <w:r w:rsidRPr="0073355E">
        <w:rPr>
          <w:rFonts w:eastAsia="Sakkal Majalla"/>
          <w:spacing w:val="-4"/>
          <w:sz w:val="28"/>
          <w:szCs w:val="28"/>
          <w:shd w:val="clear" w:color="auto" w:fill="FFFFFF"/>
          <w:lang w:val="en-US"/>
        </w:rPr>
        <w:t>//</w:t>
      </w:r>
      <w:r w:rsidRPr="0073355E">
        <w:rPr>
          <w:rFonts w:eastAsia="Sakkal Majalla"/>
          <w:b/>
          <w:bCs/>
          <w:spacing w:val="-4"/>
          <w:sz w:val="28"/>
          <w:szCs w:val="28"/>
          <w:shd w:val="clear" w:color="auto" w:fill="FFFFFF"/>
          <w:lang w:val="kk-KZ"/>
        </w:rPr>
        <w:t xml:space="preserve"> </w:t>
      </w:r>
      <w:r w:rsidRPr="0073355E">
        <w:rPr>
          <w:rFonts w:eastAsia="Sakkal Majalla"/>
          <w:spacing w:val="-4"/>
          <w:sz w:val="28"/>
          <w:szCs w:val="28"/>
          <w:lang w:val="en-US"/>
        </w:rPr>
        <w:t>2nd Annual Sharī</w:t>
      </w:r>
      <w:r w:rsidRPr="0073355E">
        <w:rPr>
          <w:b/>
          <w:bCs/>
          <w:spacing w:val="-4"/>
          <w:sz w:val="28"/>
          <w:szCs w:val="28"/>
          <w:lang w:val="en-US"/>
        </w:rPr>
        <w:t>ʿ</w:t>
      </w:r>
      <w:r w:rsidRPr="0073355E">
        <w:rPr>
          <w:rFonts w:eastAsia="Sakkal Majalla"/>
          <w:spacing w:val="-4"/>
          <w:sz w:val="28"/>
          <w:szCs w:val="28"/>
          <w:lang w:val="en-US"/>
        </w:rPr>
        <w:t xml:space="preserve">ah Boards Conference. – Bahrein: AAOIFI, 2001. </w:t>
      </w:r>
    </w:p>
    <w:p w14:paraId="7398921A"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rtl/>
          <w:lang w:val="en-US"/>
        </w:rPr>
        <w:t>داود بكر</w:t>
      </w:r>
      <w:r w:rsidRPr="0073355E">
        <w:rPr>
          <w:sz w:val="28"/>
          <w:szCs w:val="28"/>
          <w:lang w:val="en-US"/>
        </w:rPr>
        <w:t xml:space="preserve">. </w:t>
      </w:r>
      <w:r w:rsidRPr="0073355E">
        <w:rPr>
          <w:sz w:val="28"/>
          <w:szCs w:val="28"/>
          <w:rtl/>
          <w:lang w:val="en-US"/>
        </w:rPr>
        <w:t>معايير الضبط للمؤسسات المالية الإسلامية</w:t>
      </w:r>
      <w:r w:rsidRPr="0073355E">
        <w:rPr>
          <w:sz w:val="28"/>
          <w:szCs w:val="28"/>
          <w:lang w:val="kk-KZ"/>
        </w:rPr>
        <w:t xml:space="preserve"> </w:t>
      </w:r>
      <w:r w:rsidRPr="0073355E">
        <w:rPr>
          <w:rFonts w:eastAsia="Sakkal Majalla"/>
          <w:spacing w:val="-4"/>
          <w:sz w:val="28"/>
          <w:szCs w:val="28"/>
          <w:shd w:val="clear" w:color="auto" w:fill="FFFFFF"/>
          <w:lang w:val="en-US"/>
        </w:rPr>
        <w:t>//</w:t>
      </w:r>
      <w:r w:rsidRPr="0073355E">
        <w:rPr>
          <w:rFonts w:eastAsia="Sakkal Majalla"/>
          <w:b/>
          <w:bCs/>
          <w:spacing w:val="-4"/>
          <w:sz w:val="28"/>
          <w:szCs w:val="28"/>
          <w:shd w:val="clear" w:color="auto" w:fill="FFFFFF"/>
          <w:lang w:val="kk-KZ"/>
        </w:rPr>
        <w:t xml:space="preserve"> </w:t>
      </w:r>
      <w:r w:rsidRPr="0073355E">
        <w:rPr>
          <w:rFonts w:eastAsia="Sakkal Majalla"/>
          <w:spacing w:val="-4"/>
          <w:sz w:val="28"/>
          <w:szCs w:val="28"/>
          <w:lang w:val="en-US"/>
        </w:rPr>
        <w:t>2nd Annual Sharī</w:t>
      </w:r>
      <w:r w:rsidRPr="0073355E">
        <w:rPr>
          <w:b/>
          <w:bCs/>
          <w:spacing w:val="-4"/>
          <w:sz w:val="28"/>
          <w:szCs w:val="28"/>
          <w:lang w:val="en-US"/>
        </w:rPr>
        <w:t>ʿ</w:t>
      </w:r>
      <w:r w:rsidRPr="0073355E">
        <w:rPr>
          <w:rFonts w:eastAsia="Sakkal Majalla"/>
          <w:spacing w:val="-4"/>
          <w:sz w:val="28"/>
          <w:szCs w:val="28"/>
          <w:lang w:val="en-US"/>
        </w:rPr>
        <w:t xml:space="preserve">ah Boards Conference. – Bahrein: AAOIFI, 2001. </w:t>
      </w:r>
    </w:p>
    <w:p w14:paraId="3F29D7E5"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rtl/>
          <w:lang w:val="en-US"/>
        </w:rPr>
        <w:t>عبد الباري مشعل</w:t>
      </w:r>
      <w:r w:rsidRPr="0073355E">
        <w:rPr>
          <w:sz w:val="28"/>
          <w:szCs w:val="28"/>
          <w:lang w:val="en-US"/>
        </w:rPr>
        <w:t xml:space="preserve">. </w:t>
      </w:r>
      <w:r w:rsidRPr="0073355E">
        <w:rPr>
          <w:sz w:val="28"/>
          <w:szCs w:val="28"/>
          <w:rtl/>
          <w:lang w:val="en-US"/>
        </w:rPr>
        <w:t xml:space="preserve"> حوكمة هيئات الرقابة الشرعية</w:t>
      </w:r>
      <w:r w:rsidRPr="0073355E">
        <w:rPr>
          <w:sz w:val="28"/>
          <w:szCs w:val="28"/>
          <w:lang w:val="en-US"/>
        </w:rPr>
        <w:t>//</w:t>
      </w:r>
      <w:r w:rsidRPr="0073355E">
        <w:rPr>
          <w:sz w:val="28"/>
          <w:szCs w:val="28"/>
          <w:lang w:val="kk-KZ"/>
        </w:rPr>
        <w:t xml:space="preserve"> </w:t>
      </w:r>
      <w:r w:rsidRPr="0073355E">
        <w:rPr>
          <w:sz w:val="28"/>
          <w:szCs w:val="28"/>
          <w:rtl/>
          <w:lang w:val="kk-KZ"/>
        </w:rPr>
        <w:t>مركز بيان للهندسة المالية: ملتقى الخرطوم للمنتجات المالية الإسلامية</w:t>
      </w:r>
      <w:r w:rsidRPr="0073355E">
        <w:rPr>
          <w:sz w:val="28"/>
          <w:szCs w:val="28"/>
          <w:lang w:val="en-US"/>
        </w:rPr>
        <w:t xml:space="preserve">. – </w:t>
      </w:r>
      <w:r w:rsidRPr="0073355E">
        <w:rPr>
          <w:sz w:val="28"/>
          <w:szCs w:val="28"/>
          <w:rtl/>
          <w:lang w:val="en-US"/>
        </w:rPr>
        <w:t>الخرطوم</w:t>
      </w:r>
      <w:r w:rsidRPr="0073355E">
        <w:rPr>
          <w:sz w:val="28"/>
          <w:szCs w:val="28"/>
          <w:lang w:val="en-US"/>
        </w:rPr>
        <w:t xml:space="preserve">, 2011. – P. 1-15. </w:t>
      </w:r>
      <w:r w:rsidRPr="0073355E">
        <w:rPr>
          <w:sz w:val="28"/>
          <w:szCs w:val="28"/>
          <w:rtl/>
          <w:lang w:val="kk-KZ"/>
        </w:rPr>
        <w:t xml:space="preserve"> </w:t>
      </w:r>
    </w:p>
    <w:p w14:paraId="434C4E1F" w14:textId="77777777" w:rsidR="00552DD5" w:rsidRPr="0073355E" w:rsidRDefault="00552DD5" w:rsidP="00F17F76">
      <w:pPr>
        <w:pStyle w:val="a3"/>
        <w:numPr>
          <w:ilvl w:val="0"/>
          <w:numId w:val="25"/>
        </w:numPr>
        <w:tabs>
          <w:tab w:val="left" w:pos="1276"/>
        </w:tabs>
        <w:ind w:left="0" w:firstLine="709"/>
        <w:jc w:val="both"/>
        <w:rPr>
          <w:sz w:val="28"/>
          <w:szCs w:val="28"/>
          <w:lang w:val="en-US"/>
        </w:rPr>
      </w:pPr>
      <w:r w:rsidRPr="0073355E">
        <w:rPr>
          <w:sz w:val="28"/>
          <w:szCs w:val="28"/>
          <w:lang w:val="en-US"/>
        </w:rPr>
        <w:t>Shah H. (2015). Central Shariah Board in Central Banks: A comparative study of Pakistan and Brunei Darussalam // 10</w:t>
      </w:r>
      <w:r w:rsidRPr="0073355E">
        <w:rPr>
          <w:sz w:val="28"/>
          <w:szCs w:val="28"/>
          <w:vertAlign w:val="superscript"/>
          <w:lang w:val="en-US"/>
        </w:rPr>
        <w:t>th</w:t>
      </w:r>
      <w:r w:rsidRPr="0073355E">
        <w:rPr>
          <w:sz w:val="28"/>
          <w:szCs w:val="28"/>
          <w:lang w:val="en-US"/>
        </w:rPr>
        <w:t xml:space="preserve"> International Conference on Islamic Economics and Finance. – Doha, 2015. – 19 p.</w:t>
      </w:r>
    </w:p>
    <w:p w14:paraId="615DE49C" w14:textId="77777777" w:rsidR="00552DD5" w:rsidRPr="0073355E" w:rsidRDefault="00552DD5" w:rsidP="00F17F76">
      <w:pPr>
        <w:pStyle w:val="a9"/>
        <w:numPr>
          <w:ilvl w:val="0"/>
          <w:numId w:val="25"/>
        </w:numPr>
        <w:tabs>
          <w:tab w:val="left" w:pos="1276"/>
        </w:tabs>
        <w:ind w:left="0" w:firstLine="709"/>
        <w:jc w:val="both"/>
        <w:rPr>
          <w:rFonts w:eastAsia="Sakkal Majalla"/>
          <w:spacing w:val="-4"/>
          <w:sz w:val="28"/>
          <w:szCs w:val="28"/>
          <w:shd w:val="clear" w:color="auto" w:fill="FFFFFF"/>
          <w:lang w:val="kk-KZ"/>
        </w:rPr>
      </w:pPr>
      <w:r w:rsidRPr="0073355E">
        <w:rPr>
          <w:sz w:val="28"/>
          <w:szCs w:val="28"/>
          <w:rtl/>
          <w:lang w:val="kk-KZ"/>
        </w:rPr>
        <w:t>عبد الله محمد البدارين</w:t>
      </w:r>
      <w:r w:rsidRPr="0073355E">
        <w:rPr>
          <w:sz w:val="28"/>
          <w:szCs w:val="28"/>
          <w:lang w:val="kk-KZ"/>
        </w:rPr>
        <w:t xml:space="preserve">. </w:t>
      </w:r>
      <w:r w:rsidRPr="0073355E">
        <w:rPr>
          <w:sz w:val="28"/>
          <w:szCs w:val="28"/>
          <w:rtl/>
          <w:lang w:val="kk-KZ"/>
        </w:rPr>
        <w:t>تشريعات الرقابة الشرعية على المصارف الإسلامية في الأردن: الواقع والمأمول</w:t>
      </w:r>
      <w:r w:rsidRPr="0073355E">
        <w:rPr>
          <w:sz w:val="28"/>
          <w:szCs w:val="28"/>
          <w:lang w:val="kk-KZ"/>
        </w:rPr>
        <w:t xml:space="preserve"> //</w:t>
      </w:r>
      <w:r w:rsidRPr="0073355E">
        <w:rPr>
          <w:sz w:val="28"/>
          <w:szCs w:val="28"/>
          <w:lang w:val="en-US"/>
        </w:rPr>
        <w:t xml:space="preserve"> </w:t>
      </w:r>
      <w:r w:rsidRPr="0073355E">
        <w:rPr>
          <w:sz w:val="28"/>
          <w:szCs w:val="28"/>
          <w:rtl/>
          <w:lang w:val="en-US"/>
        </w:rPr>
        <w:t>مجلة إسرا الدولية للمالية الإسلامية</w:t>
      </w:r>
      <w:r w:rsidRPr="0073355E">
        <w:rPr>
          <w:sz w:val="28"/>
          <w:szCs w:val="28"/>
          <w:lang w:val="en-US"/>
        </w:rPr>
        <w:t>.</w:t>
      </w:r>
      <w:r w:rsidRPr="0073355E">
        <w:rPr>
          <w:rFonts w:eastAsia="Sakkal Majalla"/>
          <w:spacing w:val="-4"/>
          <w:sz w:val="28"/>
          <w:szCs w:val="28"/>
          <w:shd w:val="clear" w:color="auto" w:fill="FFFFFF"/>
          <w:lang w:val="en-US"/>
        </w:rPr>
        <w:t xml:space="preserve"> – 2017. – Vol. 8, № 2. – P. 119-147. </w:t>
      </w:r>
    </w:p>
    <w:p w14:paraId="6A181D58" w14:textId="77777777" w:rsidR="00552DD5" w:rsidRPr="0073355E" w:rsidRDefault="00552DD5" w:rsidP="00F17F76">
      <w:pPr>
        <w:pStyle w:val="a9"/>
        <w:numPr>
          <w:ilvl w:val="0"/>
          <w:numId w:val="25"/>
        </w:numPr>
        <w:tabs>
          <w:tab w:val="left" w:pos="1276"/>
        </w:tabs>
        <w:ind w:left="0" w:firstLine="709"/>
        <w:jc w:val="both"/>
        <w:rPr>
          <w:rFonts w:eastAsia="Sakkal Majalla"/>
          <w:i/>
          <w:iCs/>
          <w:spacing w:val="-4"/>
          <w:sz w:val="28"/>
          <w:szCs w:val="28"/>
          <w:shd w:val="clear" w:color="auto" w:fill="FFFFFF"/>
          <w:lang w:val="en-US"/>
        </w:rPr>
      </w:pPr>
      <w:r w:rsidRPr="0073355E">
        <w:rPr>
          <w:rFonts w:eastAsia="Sakkal Majalla"/>
          <w:spacing w:val="-8"/>
          <w:sz w:val="28"/>
          <w:szCs w:val="28"/>
          <w:lang w:val="en-US"/>
        </w:rPr>
        <w:t xml:space="preserve">Chowdhury N., Shaker F. </w:t>
      </w:r>
      <w:r w:rsidRPr="0073355E">
        <w:rPr>
          <w:rFonts w:eastAsia="Sakkal Majalla"/>
          <w:spacing w:val="-8"/>
          <w:sz w:val="28"/>
          <w:szCs w:val="28"/>
          <w:shd w:val="clear" w:color="auto" w:fill="FFFFFF"/>
          <w:lang w:val="en-US"/>
        </w:rPr>
        <w:t>Sharī</w:t>
      </w:r>
      <w:r w:rsidRPr="0073355E">
        <w:rPr>
          <w:b/>
          <w:bCs/>
          <w:spacing w:val="-8"/>
          <w:sz w:val="28"/>
          <w:szCs w:val="28"/>
          <w:lang w:val="en-US"/>
        </w:rPr>
        <w:t>ʿ</w:t>
      </w:r>
      <w:r w:rsidRPr="0073355E">
        <w:rPr>
          <w:rFonts w:eastAsia="Sakkal Majalla"/>
          <w:spacing w:val="-8"/>
          <w:sz w:val="28"/>
          <w:szCs w:val="28"/>
          <w:shd w:val="clear" w:color="auto" w:fill="FFFFFF"/>
          <w:lang w:val="en-US"/>
        </w:rPr>
        <w:t>ah governance framework of the Islamic banks in Malaysia // International Journal of Management Sciences and Business Research. – 2015. – Vol. 4, № 10. – P. 115-124</w:t>
      </w:r>
      <w:r w:rsidRPr="0073355E">
        <w:rPr>
          <w:rFonts w:eastAsia="Sakkal Majalla"/>
          <w:spacing w:val="-4"/>
          <w:sz w:val="28"/>
          <w:szCs w:val="28"/>
          <w:shd w:val="clear" w:color="auto" w:fill="FFFFFF"/>
          <w:lang w:val="en-US"/>
        </w:rPr>
        <w:t>.</w:t>
      </w:r>
      <w:r w:rsidRPr="0073355E">
        <w:rPr>
          <w:rFonts w:eastAsia="Sakkal Majalla"/>
          <w:i/>
          <w:iCs/>
          <w:spacing w:val="-4"/>
          <w:sz w:val="28"/>
          <w:szCs w:val="28"/>
          <w:shd w:val="clear" w:color="auto" w:fill="FFFFFF"/>
          <w:lang w:val="en-US"/>
        </w:rPr>
        <w:t xml:space="preserve"> </w:t>
      </w:r>
    </w:p>
    <w:p w14:paraId="3A2AAFA8" w14:textId="77777777" w:rsidR="00552DD5" w:rsidRPr="0073355E" w:rsidRDefault="00552DD5" w:rsidP="00F17F76">
      <w:pPr>
        <w:pStyle w:val="a9"/>
        <w:numPr>
          <w:ilvl w:val="0"/>
          <w:numId w:val="25"/>
        </w:numPr>
        <w:tabs>
          <w:tab w:val="left" w:pos="1276"/>
        </w:tabs>
        <w:ind w:left="0" w:firstLine="709"/>
        <w:jc w:val="both"/>
        <w:rPr>
          <w:rFonts w:eastAsia="Sakkal Majalla"/>
          <w:spacing w:val="-4"/>
          <w:sz w:val="28"/>
          <w:szCs w:val="28"/>
          <w:shd w:val="clear" w:color="auto" w:fill="FFFFFF"/>
          <w:lang w:val="en-US"/>
        </w:rPr>
      </w:pPr>
      <w:r w:rsidRPr="0073355E">
        <w:rPr>
          <w:rFonts w:eastAsia="Sakkal Majalla"/>
          <w:spacing w:val="-4"/>
          <w:sz w:val="28"/>
          <w:szCs w:val="28"/>
          <w:lang w:val="en-US"/>
        </w:rPr>
        <w:t xml:space="preserve">Farooq S., Farooq O. </w:t>
      </w:r>
      <w:r w:rsidRPr="0073355E">
        <w:rPr>
          <w:rFonts w:eastAsia="Sakkal Majalla"/>
          <w:spacing w:val="-4"/>
          <w:sz w:val="28"/>
          <w:szCs w:val="28"/>
          <w:shd w:val="clear" w:color="auto" w:fill="FFFFFF"/>
          <w:lang w:val="en-US"/>
        </w:rPr>
        <w:t>Sharī</w:t>
      </w:r>
      <w:r w:rsidRPr="0073355E">
        <w:rPr>
          <w:b/>
          <w:bCs/>
          <w:spacing w:val="-4"/>
          <w:sz w:val="28"/>
          <w:szCs w:val="28"/>
          <w:lang w:val="en-US"/>
        </w:rPr>
        <w:t>ʿ</w:t>
      </w:r>
      <w:r w:rsidRPr="0073355E">
        <w:rPr>
          <w:rFonts w:eastAsia="Sakkal Majalla"/>
          <w:spacing w:val="-4"/>
          <w:sz w:val="28"/>
          <w:szCs w:val="28"/>
          <w:shd w:val="clear" w:color="auto" w:fill="FFFFFF"/>
          <w:lang w:val="en-US"/>
        </w:rPr>
        <w:t xml:space="preserve">ah governance, expertise and profession: educational challenges in Islamic finance // ISRA International Journal of Islamic Finance. – 2013. – Vol. 5, </w:t>
      </w:r>
      <w:r w:rsidRPr="0073355E">
        <w:rPr>
          <w:rFonts w:eastAsia="Sakkal Majalla"/>
          <w:spacing w:val="-8"/>
          <w:sz w:val="28"/>
          <w:szCs w:val="28"/>
          <w:shd w:val="clear" w:color="auto" w:fill="FFFFFF"/>
          <w:lang w:val="en-US"/>
        </w:rPr>
        <w:t xml:space="preserve">№ </w:t>
      </w:r>
      <w:r w:rsidRPr="0073355E">
        <w:rPr>
          <w:rFonts w:eastAsia="Sakkal Majalla"/>
          <w:spacing w:val="-4"/>
          <w:sz w:val="28"/>
          <w:szCs w:val="28"/>
          <w:shd w:val="clear" w:color="auto" w:fill="FFFFFF"/>
          <w:lang w:val="en-US"/>
        </w:rPr>
        <w:t>1. – P. 137-160.</w:t>
      </w:r>
      <w:r w:rsidRPr="0073355E">
        <w:rPr>
          <w:rFonts w:eastAsia="Sakkal Majalla"/>
          <w:spacing w:val="-4"/>
          <w:sz w:val="28"/>
          <w:szCs w:val="28"/>
          <w:shd w:val="clear" w:color="auto" w:fill="FFFFFF"/>
          <w:lang w:val="kk-KZ"/>
        </w:rPr>
        <w:t xml:space="preserve">  </w:t>
      </w:r>
      <w:r w:rsidRPr="0073355E">
        <w:rPr>
          <w:rFonts w:eastAsia="Sakkal Majalla"/>
          <w:spacing w:val="-4"/>
          <w:sz w:val="28"/>
          <w:szCs w:val="28"/>
          <w:shd w:val="clear" w:color="auto" w:fill="FFFFFF"/>
          <w:lang w:val="en-US"/>
        </w:rPr>
        <w:t xml:space="preserve">   </w:t>
      </w:r>
    </w:p>
    <w:p w14:paraId="12A18F15"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Bouheraoua S., Bahroddin B.M., Hj Yaacob H.</w:t>
      </w:r>
      <w:r w:rsidRPr="0073355E">
        <w:rPr>
          <w:sz w:val="28"/>
          <w:szCs w:val="28"/>
          <w:lang w:val="kk-KZ"/>
        </w:rPr>
        <w:t>,</w:t>
      </w:r>
      <w:r w:rsidRPr="0073355E">
        <w:rPr>
          <w:sz w:val="28"/>
          <w:szCs w:val="28"/>
          <w:lang w:val="en-US"/>
        </w:rPr>
        <w:t xml:space="preserve"> Hashim Z., Mohd T.M. Towards Greater Global Connectivity in Islamic Finance: An Empirical Analysis on Shariah Rules and Interpretations Across Jurisdictions // ISRA Research Paper. </w:t>
      </w:r>
      <w:r w:rsidRPr="0073355E">
        <w:rPr>
          <w:rFonts w:eastAsia="Sakkal Majalla"/>
          <w:spacing w:val="-4"/>
          <w:sz w:val="28"/>
          <w:szCs w:val="28"/>
          <w:shd w:val="clear" w:color="auto" w:fill="FFFFFF"/>
          <w:lang w:val="en-US"/>
        </w:rPr>
        <w:t xml:space="preserve">– </w:t>
      </w:r>
      <w:r w:rsidRPr="0073355E">
        <w:rPr>
          <w:sz w:val="28"/>
          <w:szCs w:val="28"/>
          <w:lang w:val="en-US"/>
        </w:rPr>
        <w:t xml:space="preserve">2015. </w:t>
      </w:r>
      <w:r w:rsidRPr="0073355E">
        <w:rPr>
          <w:sz w:val="28"/>
          <w:szCs w:val="28"/>
        </w:rPr>
        <w:t xml:space="preserve">№ </w:t>
      </w:r>
      <w:r w:rsidRPr="0073355E">
        <w:rPr>
          <w:sz w:val="28"/>
          <w:szCs w:val="28"/>
          <w:lang w:val="en-US"/>
        </w:rPr>
        <w:t xml:space="preserve">86. </w:t>
      </w:r>
    </w:p>
    <w:p w14:paraId="5AFAE44E" w14:textId="77777777" w:rsidR="00552DD5" w:rsidRPr="0073355E" w:rsidRDefault="00552DD5" w:rsidP="00F17F76">
      <w:pPr>
        <w:pStyle w:val="a9"/>
        <w:numPr>
          <w:ilvl w:val="0"/>
          <w:numId w:val="25"/>
        </w:numPr>
        <w:tabs>
          <w:tab w:val="left" w:pos="1276"/>
        </w:tabs>
        <w:ind w:left="0" w:firstLine="709"/>
        <w:jc w:val="both"/>
        <w:rPr>
          <w:sz w:val="28"/>
          <w:szCs w:val="28"/>
        </w:rPr>
      </w:pPr>
      <w:r w:rsidRPr="0073355E">
        <w:rPr>
          <w:sz w:val="28"/>
          <w:szCs w:val="28"/>
          <w:lang w:val="kk-KZ"/>
        </w:rPr>
        <w:t xml:space="preserve">Бертаева </w:t>
      </w:r>
      <w:r w:rsidRPr="0073355E">
        <w:rPr>
          <w:sz w:val="28"/>
          <w:szCs w:val="28"/>
        </w:rPr>
        <w:t>К.Ж. Модели исламского банкинга и их использование в Казахстане // Статистика, учет и аудит. – 2017</w:t>
      </w:r>
      <w:r w:rsidRPr="0073355E">
        <w:rPr>
          <w:sz w:val="28"/>
          <w:szCs w:val="28"/>
          <w:lang w:val="kk-KZ"/>
        </w:rPr>
        <w:t xml:space="preserve">. </w:t>
      </w:r>
      <w:r w:rsidRPr="0073355E">
        <w:rPr>
          <w:sz w:val="28"/>
          <w:szCs w:val="28"/>
        </w:rPr>
        <w:t>– Т. 4, № 67. – С. 151-159.</w:t>
      </w:r>
    </w:p>
    <w:p w14:paraId="66156FB5" w14:textId="77777777" w:rsidR="00552DD5" w:rsidRPr="0073355E" w:rsidRDefault="00552DD5" w:rsidP="00F17F76">
      <w:pPr>
        <w:pStyle w:val="a9"/>
        <w:numPr>
          <w:ilvl w:val="0"/>
          <w:numId w:val="25"/>
        </w:numPr>
        <w:tabs>
          <w:tab w:val="left" w:pos="1276"/>
        </w:tabs>
        <w:ind w:left="0" w:firstLine="709"/>
        <w:jc w:val="both"/>
        <w:rPr>
          <w:sz w:val="28"/>
          <w:szCs w:val="28"/>
        </w:rPr>
      </w:pPr>
      <w:r w:rsidRPr="0073355E">
        <w:rPr>
          <w:sz w:val="28"/>
          <w:szCs w:val="28"/>
          <w:lang w:val="kk-KZ"/>
        </w:rPr>
        <w:t>Оналтаев Д.О. Возможности внедрения исламского финансирования в казахстанский агробизнес // Экономический механизм хозяйствования. – 2018. – С. 110-116.</w:t>
      </w:r>
    </w:p>
    <w:p w14:paraId="5F6B57C1"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 xml:space="preserve">Salikhova A. Banking Law and Implementation of Islamic Banking in Kazakhstan // Journal of King Abdulaziz University: Islamic Economics. – 2016. – Vol. 29, № 2. – P. 121-138.   </w:t>
      </w:r>
    </w:p>
    <w:p w14:paraId="3412819F"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Maggs P. Islamic Banking in Kazakhstan Law // Review of Central and East European Law. – 2011. – Vol. 36. – P. 369-396.</w:t>
      </w:r>
    </w:p>
    <w:p w14:paraId="450389ED"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 xml:space="preserve">Sagiyeva R.K., Kuanova L.A. Islamic Finance in Kazakhstan: Adaptation of foreign experience // The Journal of Economic Research &amp; Business Administration. – 2019. </w:t>
      </w:r>
      <w:r w:rsidRPr="0073355E">
        <w:rPr>
          <w:sz w:val="28"/>
          <w:szCs w:val="28"/>
        </w:rPr>
        <w:t>№1 (127)</w:t>
      </w:r>
      <w:r w:rsidRPr="0073355E">
        <w:rPr>
          <w:sz w:val="28"/>
          <w:szCs w:val="28"/>
          <w:lang w:val="kk-KZ"/>
        </w:rPr>
        <w:t>.</w:t>
      </w:r>
      <w:r w:rsidRPr="0073355E">
        <w:rPr>
          <w:sz w:val="28"/>
          <w:szCs w:val="28"/>
          <w:lang w:val="en-US"/>
        </w:rPr>
        <w:t xml:space="preserve"> – P. 56-65.  </w:t>
      </w:r>
    </w:p>
    <w:p w14:paraId="33CF28C8" w14:textId="77777777" w:rsidR="00552DD5" w:rsidRPr="0073355E" w:rsidRDefault="00552DD5" w:rsidP="00F17F76">
      <w:pPr>
        <w:pStyle w:val="a9"/>
        <w:numPr>
          <w:ilvl w:val="0"/>
          <w:numId w:val="25"/>
        </w:numPr>
        <w:tabs>
          <w:tab w:val="left" w:pos="1276"/>
        </w:tabs>
        <w:ind w:left="0" w:firstLine="709"/>
        <w:jc w:val="both"/>
        <w:rPr>
          <w:sz w:val="28"/>
          <w:szCs w:val="28"/>
        </w:rPr>
      </w:pPr>
      <w:r w:rsidRPr="0073355E">
        <w:rPr>
          <w:sz w:val="28"/>
          <w:szCs w:val="28"/>
          <w:lang w:val="kk-KZ"/>
        </w:rPr>
        <w:t>Рыскулов</w:t>
      </w:r>
      <w:r w:rsidRPr="0073355E">
        <w:rPr>
          <w:sz w:val="28"/>
          <w:szCs w:val="28"/>
        </w:rPr>
        <w:t xml:space="preserve"> А</w:t>
      </w:r>
      <w:r w:rsidRPr="0073355E">
        <w:rPr>
          <w:sz w:val="28"/>
          <w:szCs w:val="28"/>
          <w:lang w:val="kk-KZ"/>
        </w:rPr>
        <w:t xml:space="preserve">. Перспективы развития исламского страхования в Республике Казахстан: дис. ... маг. дел. администр. – Алматы, 2010. – </w:t>
      </w:r>
      <w:r w:rsidRPr="0073355E">
        <w:rPr>
          <w:sz w:val="28"/>
          <w:szCs w:val="28"/>
        </w:rPr>
        <w:t>76 с.</w:t>
      </w:r>
    </w:p>
    <w:p w14:paraId="2D5C58C6"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kk-KZ"/>
        </w:rPr>
        <w:t>Мейрбаев Б. Ислам әлеуметтік</w:t>
      </w:r>
      <w:r w:rsidRPr="0073355E">
        <w:rPr>
          <w:sz w:val="28"/>
          <w:szCs w:val="28"/>
        </w:rPr>
        <w:t>-</w:t>
      </w:r>
      <w:r w:rsidRPr="0073355E">
        <w:rPr>
          <w:sz w:val="28"/>
          <w:szCs w:val="28"/>
          <w:lang w:val="kk-KZ"/>
        </w:rPr>
        <w:t>экономикалық жүйесінің діни</w:t>
      </w:r>
      <w:r w:rsidRPr="0073355E">
        <w:rPr>
          <w:sz w:val="28"/>
          <w:szCs w:val="28"/>
        </w:rPr>
        <w:t>-</w:t>
      </w:r>
      <w:r w:rsidRPr="0073355E">
        <w:rPr>
          <w:sz w:val="28"/>
          <w:szCs w:val="28"/>
          <w:lang w:val="kk-KZ"/>
        </w:rPr>
        <w:t>философиялық негіздері: дис. ... филос. ғылымд. канд. дис.</w:t>
      </w:r>
      <w:r w:rsidRPr="0073355E">
        <w:rPr>
          <w:sz w:val="28"/>
          <w:szCs w:val="28"/>
        </w:rPr>
        <w:t xml:space="preserve"> – </w:t>
      </w:r>
      <w:r w:rsidRPr="0073355E">
        <w:rPr>
          <w:sz w:val="28"/>
          <w:szCs w:val="28"/>
          <w:lang w:val="kk-KZ"/>
        </w:rPr>
        <w:t xml:space="preserve">Алматы: ҚазҰУ, </w:t>
      </w:r>
      <w:r w:rsidRPr="0073355E">
        <w:rPr>
          <w:sz w:val="28"/>
          <w:szCs w:val="28"/>
        </w:rPr>
        <w:t>2010</w:t>
      </w:r>
      <w:r w:rsidRPr="0073355E">
        <w:rPr>
          <w:sz w:val="28"/>
          <w:szCs w:val="28"/>
          <w:lang w:val="kk-KZ"/>
        </w:rPr>
        <w:t xml:space="preserve">. </w:t>
      </w:r>
      <w:r w:rsidRPr="0073355E">
        <w:rPr>
          <w:sz w:val="28"/>
          <w:szCs w:val="28"/>
        </w:rPr>
        <w:t xml:space="preserve"> </w:t>
      </w:r>
      <w:r w:rsidRPr="0073355E">
        <w:rPr>
          <w:sz w:val="28"/>
          <w:szCs w:val="28"/>
          <w:lang w:val="en-US"/>
        </w:rPr>
        <w:t xml:space="preserve">– </w:t>
      </w:r>
      <w:r w:rsidRPr="0073355E">
        <w:rPr>
          <w:sz w:val="28"/>
          <w:szCs w:val="28"/>
          <w:lang w:val="kk-KZ"/>
        </w:rPr>
        <w:t>13</w:t>
      </w:r>
      <w:r w:rsidRPr="0073355E">
        <w:rPr>
          <w:sz w:val="28"/>
          <w:szCs w:val="28"/>
          <w:lang w:val="en-US"/>
        </w:rPr>
        <w:t>7</w:t>
      </w:r>
      <w:r w:rsidRPr="0073355E">
        <w:rPr>
          <w:sz w:val="28"/>
          <w:szCs w:val="28"/>
          <w:lang w:val="kk-KZ"/>
        </w:rPr>
        <w:t xml:space="preserve"> б. </w:t>
      </w:r>
    </w:p>
    <w:p w14:paraId="4AC66EC8"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kk-KZ"/>
        </w:rPr>
        <w:t>Заманбеков Д.</w:t>
      </w:r>
      <w:r w:rsidRPr="0073355E">
        <w:rPr>
          <w:sz w:val="28"/>
          <w:szCs w:val="28"/>
        </w:rPr>
        <w:t xml:space="preserve"> Религиозно-нравственные ценности ислама как основа исламской банковской системы: религиоведческий анализ: дис. … канд. филос. наук. – </w:t>
      </w:r>
      <w:r w:rsidRPr="0073355E">
        <w:rPr>
          <w:sz w:val="28"/>
          <w:szCs w:val="28"/>
          <w:lang w:val="kk-KZ"/>
        </w:rPr>
        <w:t xml:space="preserve">Алматы: КазНУ, </w:t>
      </w:r>
      <w:r w:rsidRPr="0073355E">
        <w:rPr>
          <w:sz w:val="28"/>
          <w:szCs w:val="28"/>
        </w:rPr>
        <w:t>2010</w:t>
      </w:r>
      <w:r w:rsidRPr="0073355E">
        <w:rPr>
          <w:sz w:val="28"/>
          <w:szCs w:val="28"/>
          <w:lang w:val="kk-KZ"/>
        </w:rPr>
        <w:t xml:space="preserve">. </w:t>
      </w:r>
      <w:r w:rsidRPr="0073355E">
        <w:rPr>
          <w:sz w:val="28"/>
          <w:szCs w:val="28"/>
        </w:rPr>
        <w:t xml:space="preserve"> </w:t>
      </w:r>
      <w:r w:rsidRPr="0073355E">
        <w:rPr>
          <w:sz w:val="28"/>
          <w:szCs w:val="28"/>
          <w:lang w:val="en-US"/>
        </w:rPr>
        <w:t xml:space="preserve">– </w:t>
      </w:r>
      <w:r w:rsidRPr="0073355E">
        <w:rPr>
          <w:sz w:val="28"/>
          <w:szCs w:val="28"/>
          <w:lang w:val="kk-KZ"/>
        </w:rPr>
        <w:t>13</w:t>
      </w:r>
      <w:r w:rsidRPr="0073355E">
        <w:rPr>
          <w:sz w:val="28"/>
          <w:szCs w:val="28"/>
        </w:rPr>
        <w:t>8</w:t>
      </w:r>
      <w:r w:rsidRPr="0073355E">
        <w:rPr>
          <w:sz w:val="28"/>
          <w:szCs w:val="28"/>
          <w:lang w:val="kk-KZ"/>
        </w:rPr>
        <w:t xml:space="preserve"> с. </w:t>
      </w:r>
    </w:p>
    <w:p w14:paraId="3994DA1B" w14:textId="77777777" w:rsidR="00552DD5" w:rsidRPr="0073355E" w:rsidRDefault="00552DD5" w:rsidP="00F17F76">
      <w:pPr>
        <w:pStyle w:val="a3"/>
        <w:numPr>
          <w:ilvl w:val="0"/>
          <w:numId w:val="25"/>
        </w:numPr>
        <w:tabs>
          <w:tab w:val="left" w:pos="1276"/>
        </w:tabs>
        <w:ind w:left="0" w:firstLine="709"/>
        <w:jc w:val="both"/>
        <w:rPr>
          <w:sz w:val="28"/>
          <w:szCs w:val="28"/>
          <w:lang w:val="kk-KZ"/>
        </w:rPr>
      </w:pPr>
      <w:r w:rsidRPr="0073355E">
        <w:rPr>
          <w:sz w:val="28"/>
          <w:szCs w:val="28"/>
        </w:rPr>
        <w:t>Алиев А.</w:t>
      </w:r>
      <w:r w:rsidRPr="0073355E">
        <w:rPr>
          <w:sz w:val="28"/>
          <w:szCs w:val="28"/>
          <w:lang w:val="kk-KZ"/>
        </w:rPr>
        <w:t xml:space="preserve"> Исламские ценные бумаги Сукук как альтернатива традиционным западным долговым облигациям: дис. ... док. дел. администр. </w:t>
      </w:r>
      <w:r w:rsidRPr="0073355E">
        <w:rPr>
          <w:sz w:val="28"/>
          <w:szCs w:val="28"/>
        </w:rPr>
        <w:t xml:space="preserve">– Москва: </w:t>
      </w:r>
      <w:r w:rsidRPr="0073355E">
        <w:rPr>
          <w:sz w:val="28"/>
          <w:szCs w:val="28"/>
          <w:lang w:val="kk-KZ"/>
        </w:rPr>
        <w:t xml:space="preserve">Российская Академия народного хозяйства и государственной службы, 2014. – 146 с. </w:t>
      </w:r>
    </w:p>
    <w:p w14:paraId="1E80036B"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Kuanova L.A.</w:t>
      </w:r>
      <w:r w:rsidRPr="0073355E">
        <w:rPr>
          <w:sz w:val="28"/>
          <w:szCs w:val="28"/>
          <w:lang w:val="kk-KZ"/>
        </w:rPr>
        <w:t xml:space="preserve"> </w:t>
      </w:r>
      <w:r w:rsidRPr="0073355E">
        <w:rPr>
          <w:sz w:val="28"/>
          <w:szCs w:val="28"/>
          <w:lang w:val="en-US"/>
        </w:rPr>
        <w:t xml:space="preserve">The social effectiveness of Islamic finance: theory and practice: Phd dissertation. – Almaty: Al-Farabi Kazakh National University, 2022. – 180 p.   </w:t>
      </w:r>
    </w:p>
    <w:p w14:paraId="300FEFE5" w14:textId="0317C8E9" w:rsidR="00552DD5" w:rsidRPr="0073355E" w:rsidRDefault="00FE7710" w:rsidP="00F17F76">
      <w:pPr>
        <w:pStyle w:val="a9"/>
        <w:numPr>
          <w:ilvl w:val="0"/>
          <w:numId w:val="25"/>
        </w:numPr>
        <w:tabs>
          <w:tab w:val="left" w:pos="1276"/>
        </w:tabs>
        <w:ind w:left="0" w:firstLine="709"/>
        <w:jc w:val="both"/>
        <w:rPr>
          <w:sz w:val="28"/>
          <w:szCs w:val="28"/>
        </w:rPr>
      </w:pPr>
      <w:r>
        <w:rPr>
          <w:sz w:val="28"/>
          <w:szCs w:val="28"/>
          <w:lang w:val="kk-KZ"/>
        </w:rPr>
        <w:t>Каирденов С</w:t>
      </w:r>
      <w:r w:rsidR="00552DD5" w:rsidRPr="0073355E">
        <w:rPr>
          <w:sz w:val="28"/>
          <w:szCs w:val="28"/>
        </w:rPr>
        <w:t>. Совершенствование управления развитием исламских банковских институтов</w:t>
      </w:r>
      <w:r w:rsidR="00552DD5" w:rsidRPr="0073355E">
        <w:rPr>
          <w:sz w:val="28"/>
          <w:szCs w:val="28"/>
          <w:lang w:val="kk-KZ"/>
        </w:rPr>
        <w:t xml:space="preserve">: </w:t>
      </w:r>
      <w:r w:rsidR="00552DD5" w:rsidRPr="0073355E">
        <w:rPr>
          <w:sz w:val="28"/>
          <w:szCs w:val="28"/>
        </w:rPr>
        <w:t>дис. … канд. филос. наук.: 05.13.10. – Душанбе. – 180 с.</w:t>
      </w:r>
    </w:p>
    <w:p w14:paraId="6E72FDBA"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 xml:space="preserve">Lieber. A.E. Eastern Business Practices and Medieval European Commerce // Economic History Review. – 1968. – Vol 21. – P. 230-243.  </w:t>
      </w:r>
    </w:p>
    <w:p w14:paraId="4C7CCB18"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rtl/>
          <w:lang w:val="en-US"/>
        </w:rPr>
        <w:t xml:space="preserve"> أصل وتطور العمليات المصرفية التجارية الإسلامية .عبد القادر حسين الشاشي</w:t>
      </w:r>
      <w:r w:rsidRPr="0073355E">
        <w:rPr>
          <w:sz w:val="28"/>
          <w:szCs w:val="28"/>
          <w:lang w:val="en-US"/>
        </w:rPr>
        <w:t xml:space="preserve">// Journal of King Abdul Aziz University: Islamic Economics. – 2008. – Vol. 21, </w:t>
      </w:r>
      <w:r w:rsidRPr="0073355E">
        <w:rPr>
          <w:sz w:val="28"/>
          <w:szCs w:val="28"/>
        </w:rPr>
        <w:t>№ 2</w:t>
      </w:r>
      <w:r w:rsidRPr="0073355E">
        <w:rPr>
          <w:sz w:val="28"/>
          <w:szCs w:val="28"/>
          <w:lang w:val="en-US"/>
        </w:rPr>
        <w:t xml:space="preserve">. – P. 29-66. </w:t>
      </w:r>
    </w:p>
    <w:p w14:paraId="6A8841BD"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Pirenne H. Economic and Social History of Medieval Europe. – USA: Harcourt Publishsing Company, 1937. – 230 p.</w:t>
      </w:r>
    </w:p>
    <w:p w14:paraId="084EF0B1"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 xml:space="preserve">Udovitch A. (1979) Bankers without banks: Commerce, Banking and Society in the Islamic World of Middle-Ages / ed. by Centre for Mediaeval and Renaissance Studies. – USA: Yale University Press., 1979. – 273 p. </w:t>
      </w:r>
    </w:p>
    <w:p w14:paraId="57746189"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rtl/>
          <w:lang w:val="kk-KZ"/>
        </w:rPr>
        <w:t>منذر قحف</w:t>
      </w:r>
      <w:r w:rsidRPr="0073355E">
        <w:rPr>
          <w:sz w:val="28"/>
          <w:szCs w:val="28"/>
          <w:lang w:val="kk-KZ"/>
        </w:rPr>
        <w:t>.</w:t>
      </w:r>
      <w:r w:rsidRPr="0073355E">
        <w:rPr>
          <w:sz w:val="28"/>
          <w:szCs w:val="28"/>
          <w:lang w:val="en-US"/>
        </w:rPr>
        <w:t xml:space="preserve"> </w:t>
      </w:r>
      <w:r w:rsidRPr="0073355E">
        <w:rPr>
          <w:sz w:val="28"/>
          <w:szCs w:val="28"/>
          <w:rtl/>
          <w:lang w:val="kk-KZ"/>
        </w:rPr>
        <w:t>أساسيات التمويل الإسلامي</w:t>
      </w:r>
      <w:r w:rsidRPr="0073355E">
        <w:rPr>
          <w:sz w:val="28"/>
          <w:szCs w:val="28"/>
          <w:lang w:val="en-US"/>
        </w:rPr>
        <w:t>. – Kuala Lumpur:</w:t>
      </w:r>
      <w:r w:rsidRPr="0073355E">
        <w:rPr>
          <w:sz w:val="28"/>
          <w:szCs w:val="28"/>
          <w:lang w:val="kk-KZ"/>
        </w:rPr>
        <w:t xml:space="preserve"> </w:t>
      </w:r>
      <w:r w:rsidRPr="0073355E">
        <w:rPr>
          <w:sz w:val="28"/>
          <w:szCs w:val="28"/>
          <w:lang w:val="en-US"/>
        </w:rPr>
        <w:t>International Shari’ah Research Academy for Islamic Finance</w:t>
      </w:r>
      <w:r w:rsidRPr="0073355E">
        <w:rPr>
          <w:sz w:val="28"/>
          <w:szCs w:val="28"/>
          <w:lang w:val="kk-KZ"/>
        </w:rPr>
        <w:t xml:space="preserve">, </w:t>
      </w:r>
      <w:r w:rsidRPr="0073355E">
        <w:rPr>
          <w:sz w:val="28"/>
          <w:szCs w:val="28"/>
          <w:lang w:val="en-US"/>
        </w:rPr>
        <w:t>2011. – 275 p</w:t>
      </w:r>
      <w:r w:rsidRPr="0073355E">
        <w:rPr>
          <w:sz w:val="28"/>
          <w:szCs w:val="28"/>
          <w:lang w:val="kk-KZ"/>
        </w:rPr>
        <w:t>.</w:t>
      </w:r>
    </w:p>
    <w:p w14:paraId="26CE9731"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rtl/>
          <w:lang w:val="kk-KZ"/>
        </w:rPr>
        <w:t>.محمد بن عبدوس الجهشياري</w:t>
      </w:r>
      <w:r w:rsidRPr="0073355E">
        <w:rPr>
          <w:sz w:val="28"/>
          <w:szCs w:val="28"/>
          <w:lang w:val="kk-KZ"/>
        </w:rPr>
        <w:t xml:space="preserve"> </w:t>
      </w:r>
      <w:r w:rsidRPr="0073355E">
        <w:rPr>
          <w:sz w:val="28"/>
          <w:szCs w:val="28"/>
          <w:rtl/>
          <w:lang w:val="kk-KZ"/>
        </w:rPr>
        <w:t>.كتاب الوزراء والكتاب</w:t>
      </w:r>
      <w:r w:rsidRPr="0073355E">
        <w:rPr>
          <w:sz w:val="28"/>
          <w:szCs w:val="28"/>
          <w:lang w:val="en-US"/>
        </w:rPr>
        <w:t xml:space="preserve"> – </w:t>
      </w:r>
      <w:r w:rsidRPr="0073355E">
        <w:rPr>
          <w:sz w:val="28"/>
          <w:szCs w:val="28"/>
          <w:rtl/>
          <w:lang w:val="en-US"/>
        </w:rPr>
        <w:t>:القاهرة</w:t>
      </w:r>
      <w:r w:rsidRPr="0073355E">
        <w:rPr>
          <w:sz w:val="28"/>
          <w:szCs w:val="28"/>
          <w:lang w:val="kk-KZ"/>
        </w:rPr>
        <w:t xml:space="preserve"> </w:t>
      </w:r>
      <w:r w:rsidRPr="0073355E">
        <w:rPr>
          <w:sz w:val="28"/>
          <w:szCs w:val="28"/>
          <w:rtl/>
          <w:lang w:val="en-US"/>
        </w:rPr>
        <w:t>القاهرة: مطبعة مصطفى البابي الحلبي وأولاده</w:t>
      </w:r>
      <w:r w:rsidRPr="0073355E">
        <w:rPr>
          <w:sz w:val="28"/>
          <w:szCs w:val="28"/>
          <w:lang w:val="en-US"/>
        </w:rPr>
        <w:t xml:space="preserve">, </w:t>
      </w:r>
      <w:r w:rsidRPr="0073355E">
        <w:rPr>
          <w:sz w:val="28"/>
          <w:szCs w:val="28"/>
          <w:lang w:val="kk-KZ"/>
        </w:rPr>
        <w:t>1938</w:t>
      </w:r>
      <w:r w:rsidRPr="0073355E">
        <w:rPr>
          <w:sz w:val="28"/>
          <w:szCs w:val="28"/>
          <w:lang w:val="en-US"/>
        </w:rPr>
        <w:t>.</w:t>
      </w:r>
      <w:r w:rsidRPr="0073355E">
        <w:rPr>
          <w:sz w:val="28"/>
          <w:szCs w:val="28"/>
          <w:rtl/>
          <w:lang w:val="kk-KZ"/>
        </w:rPr>
        <w:t xml:space="preserve"> </w:t>
      </w:r>
      <w:r w:rsidRPr="0073355E">
        <w:rPr>
          <w:sz w:val="28"/>
          <w:szCs w:val="28"/>
          <w:lang w:val="en-US"/>
        </w:rPr>
        <w:t>– 464</w:t>
      </w:r>
      <w:r w:rsidRPr="0073355E">
        <w:rPr>
          <w:sz w:val="28"/>
          <w:szCs w:val="28"/>
          <w:rtl/>
          <w:lang w:val="en-US"/>
        </w:rPr>
        <w:t xml:space="preserve"> ص </w:t>
      </w:r>
      <w:r w:rsidRPr="0073355E">
        <w:rPr>
          <w:sz w:val="28"/>
          <w:szCs w:val="28"/>
          <w:lang w:val="en-US"/>
        </w:rPr>
        <w:t xml:space="preserve"> </w:t>
      </w:r>
    </w:p>
    <w:p w14:paraId="5E8B0525"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 xml:space="preserve">Pellat C., J. Schart. Encyclopedia of Islam. – London: L. Luzac, 1965. </w:t>
      </w:r>
    </w:p>
    <w:p w14:paraId="16514E2F"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kk-KZ"/>
        </w:rPr>
        <w:t>Chapra U,</w:t>
      </w:r>
      <w:r w:rsidRPr="0073355E">
        <w:rPr>
          <w:sz w:val="28"/>
          <w:szCs w:val="28"/>
          <w:lang w:val="en-US"/>
        </w:rPr>
        <w:t xml:space="preserve"> Khan T. Regulation and Supervision of Islamic Banks // Islamic Research and Training Institute / Occasional paper 3. – 2000. – 100 p.</w:t>
      </w:r>
    </w:p>
    <w:p w14:paraId="48313093"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Vogel F.E., Hayes S.L. Islamic Law and Finance: Religion, Risk and Return. USA: Springer, 1998. – 348 p.</w:t>
      </w:r>
    </w:p>
    <w:p w14:paraId="22214687" w14:textId="77777777" w:rsidR="00552DD5" w:rsidRPr="0073355E" w:rsidRDefault="00552DD5" w:rsidP="00F17F76">
      <w:pPr>
        <w:pStyle w:val="a3"/>
        <w:numPr>
          <w:ilvl w:val="0"/>
          <w:numId w:val="25"/>
        </w:numPr>
        <w:tabs>
          <w:tab w:val="left" w:pos="1276"/>
        </w:tabs>
        <w:ind w:left="0" w:firstLine="709"/>
        <w:jc w:val="both"/>
        <w:rPr>
          <w:sz w:val="28"/>
          <w:szCs w:val="28"/>
          <w:lang w:val="en-US"/>
        </w:rPr>
      </w:pPr>
      <w:r w:rsidRPr="0073355E">
        <w:rPr>
          <w:sz w:val="28"/>
          <w:szCs w:val="28"/>
          <w:lang w:val="en-US"/>
        </w:rPr>
        <w:t xml:space="preserve">Alharbi A. Development of Islamic Finance in Europe and North America: Opportunities and Challenges // International Journal of Islamic Economics and Finance Studies. – 2016. – Vol. 2, № 3. – P. 109-136. </w:t>
      </w:r>
    </w:p>
    <w:p w14:paraId="719B7BB0"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kk-KZ"/>
        </w:rPr>
        <w:t>Стамбакиев</w:t>
      </w:r>
      <w:r w:rsidRPr="0073355E">
        <w:rPr>
          <w:sz w:val="28"/>
          <w:szCs w:val="28"/>
          <w:lang w:val="en-US"/>
        </w:rPr>
        <w:t xml:space="preserve"> </w:t>
      </w:r>
      <w:r w:rsidRPr="0073355E">
        <w:rPr>
          <w:sz w:val="28"/>
          <w:szCs w:val="28"/>
          <w:lang w:val="kk-KZ"/>
        </w:rPr>
        <w:t>Н., Мухитдинов Р.</w:t>
      </w:r>
      <w:r w:rsidRPr="0073355E">
        <w:rPr>
          <w:sz w:val="28"/>
          <w:szCs w:val="28"/>
          <w:lang w:val="en-US"/>
        </w:rPr>
        <w:t xml:space="preserve"> </w:t>
      </w:r>
      <w:r w:rsidRPr="0073355E">
        <w:rPr>
          <w:sz w:val="28"/>
          <w:szCs w:val="28"/>
          <w:lang w:val="kk-KZ"/>
        </w:rPr>
        <w:t xml:space="preserve">Исламдық қаржы өнімдерінің діни негіздері: мудараба, мушарака және мурабаха // Хабаршы. Дінтану сериясы. </w:t>
      </w:r>
      <w:r w:rsidRPr="0073355E">
        <w:rPr>
          <w:sz w:val="28"/>
          <w:szCs w:val="28"/>
          <w:lang w:val="en-US"/>
        </w:rPr>
        <w:t xml:space="preserve">– 2023. – </w:t>
      </w:r>
      <w:r w:rsidRPr="0073355E">
        <w:rPr>
          <w:sz w:val="28"/>
          <w:szCs w:val="28"/>
          <w:lang w:val="kk-KZ"/>
        </w:rPr>
        <w:t>Т</w:t>
      </w:r>
      <w:r w:rsidRPr="0073355E">
        <w:rPr>
          <w:sz w:val="28"/>
          <w:szCs w:val="28"/>
          <w:lang w:val="en-US"/>
        </w:rPr>
        <w:t>.</w:t>
      </w:r>
      <w:r w:rsidRPr="0073355E">
        <w:rPr>
          <w:sz w:val="28"/>
          <w:szCs w:val="28"/>
          <w:lang w:val="kk-KZ"/>
        </w:rPr>
        <w:t xml:space="preserve"> </w:t>
      </w:r>
      <w:r w:rsidRPr="0073355E">
        <w:rPr>
          <w:sz w:val="28"/>
          <w:szCs w:val="28"/>
          <w:lang w:val="en-US"/>
        </w:rPr>
        <w:t>34.,</w:t>
      </w:r>
      <w:r w:rsidRPr="0073355E">
        <w:rPr>
          <w:sz w:val="28"/>
          <w:szCs w:val="28"/>
          <w:lang w:val="kk-KZ"/>
        </w:rPr>
        <w:t xml:space="preserve"> </w:t>
      </w:r>
      <w:r w:rsidRPr="0073355E">
        <w:rPr>
          <w:sz w:val="28"/>
          <w:szCs w:val="28"/>
        </w:rPr>
        <w:t>№ 2</w:t>
      </w:r>
      <w:r w:rsidRPr="0073355E">
        <w:rPr>
          <w:sz w:val="28"/>
          <w:szCs w:val="28"/>
          <w:lang w:val="en-US"/>
        </w:rPr>
        <w:t>.</w:t>
      </w:r>
      <w:r w:rsidRPr="0073355E">
        <w:rPr>
          <w:sz w:val="28"/>
          <w:szCs w:val="28"/>
        </w:rPr>
        <w:t xml:space="preserve"> </w:t>
      </w:r>
      <w:r w:rsidRPr="0073355E">
        <w:rPr>
          <w:sz w:val="28"/>
          <w:szCs w:val="28"/>
          <w:lang w:val="en-US"/>
        </w:rPr>
        <w:t xml:space="preserve">– </w:t>
      </w:r>
      <w:r w:rsidRPr="0073355E">
        <w:rPr>
          <w:sz w:val="28"/>
          <w:szCs w:val="28"/>
          <w:lang w:val="kk-KZ"/>
        </w:rPr>
        <w:t xml:space="preserve">Б. </w:t>
      </w:r>
      <w:r w:rsidRPr="0073355E">
        <w:rPr>
          <w:sz w:val="28"/>
          <w:szCs w:val="28"/>
          <w:lang w:val="en-US"/>
        </w:rPr>
        <w:t>74-82.</w:t>
      </w:r>
    </w:p>
    <w:p w14:paraId="74E4F630"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kk-KZ"/>
        </w:rPr>
        <w:t>Traute</w:t>
      </w:r>
      <w:r w:rsidRPr="0073355E">
        <w:rPr>
          <w:sz w:val="28"/>
          <w:szCs w:val="28"/>
          <w:lang w:val="en-US"/>
        </w:rPr>
        <w:t xml:space="preserve"> </w:t>
      </w:r>
      <w:r w:rsidRPr="0073355E">
        <w:rPr>
          <w:sz w:val="28"/>
          <w:szCs w:val="28"/>
          <w:lang w:val="kk-KZ"/>
        </w:rPr>
        <w:t>W. Arab and Islamic Banks</w:t>
      </w:r>
      <w:r w:rsidRPr="0073355E">
        <w:rPr>
          <w:sz w:val="28"/>
          <w:szCs w:val="28"/>
          <w:lang w:val="en-US"/>
        </w:rPr>
        <w:t>. –</w:t>
      </w:r>
      <w:r w:rsidRPr="0073355E">
        <w:rPr>
          <w:sz w:val="28"/>
          <w:szCs w:val="28"/>
          <w:lang w:val="kk-KZ"/>
        </w:rPr>
        <w:t xml:space="preserve"> Paris</w:t>
      </w:r>
      <w:r w:rsidRPr="0073355E">
        <w:rPr>
          <w:sz w:val="28"/>
          <w:szCs w:val="28"/>
          <w:lang w:val="en-US"/>
        </w:rPr>
        <w:t xml:space="preserve">: Development Centre of the Organization for Economic Co-operation and Development, 1983. – 222 p. </w:t>
      </w:r>
    </w:p>
    <w:p w14:paraId="0EC574F8"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kk-KZ"/>
        </w:rPr>
        <w:t xml:space="preserve"> </w:t>
      </w:r>
      <w:r w:rsidRPr="0073355E">
        <w:rPr>
          <w:sz w:val="28"/>
          <w:szCs w:val="28"/>
          <w:rtl/>
          <w:lang w:val="kk-KZ"/>
        </w:rPr>
        <w:t>أحمد النجار</w:t>
      </w:r>
      <w:r w:rsidRPr="0073355E">
        <w:rPr>
          <w:sz w:val="28"/>
          <w:szCs w:val="28"/>
          <w:lang w:val="kk-KZ"/>
        </w:rPr>
        <w:t xml:space="preserve">. </w:t>
      </w:r>
      <w:r w:rsidRPr="0073355E">
        <w:rPr>
          <w:sz w:val="28"/>
          <w:szCs w:val="28"/>
          <w:rtl/>
          <w:lang w:val="en-US"/>
        </w:rPr>
        <w:t>المدخل إلى النظرية الاقتصادية في المنهج الإسلامي</w:t>
      </w:r>
      <w:r w:rsidRPr="0073355E">
        <w:rPr>
          <w:sz w:val="28"/>
          <w:szCs w:val="28"/>
          <w:lang w:val="kk-KZ"/>
        </w:rPr>
        <w:t xml:space="preserve">. – </w:t>
      </w:r>
      <w:r w:rsidRPr="0073355E">
        <w:rPr>
          <w:sz w:val="28"/>
          <w:szCs w:val="28"/>
          <w:rtl/>
          <w:lang w:val="en-US"/>
        </w:rPr>
        <w:t>الاتحاد الدولي للبنوك الإسلامية :القاهرة</w:t>
      </w:r>
      <w:r w:rsidRPr="0073355E">
        <w:rPr>
          <w:sz w:val="28"/>
          <w:szCs w:val="28"/>
          <w:lang w:val="kk-KZ"/>
        </w:rPr>
        <w:t>,</w:t>
      </w:r>
      <w:r w:rsidRPr="0073355E">
        <w:rPr>
          <w:sz w:val="28"/>
          <w:szCs w:val="28"/>
          <w:rtl/>
          <w:lang w:val="en-US"/>
        </w:rPr>
        <w:t xml:space="preserve"> </w:t>
      </w:r>
      <w:r w:rsidRPr="0073355E">
        <w:rPr>
          <w:sz w:val="28"/>
          <w:szCs w:val="28"/>
          <w:lang w:val="kk-KZ"/>
        </w:rPr>
        <w:t xml:space="preserve">1974.  </w:t>
      </w:r>
      <w:r w:rsidRPr="0073355E">
        <w:rPr>
          <w:sz w:val="28"/>
          <w:szCs w:val="28"/>
          <w:lang w:val="en-US"/>
        </w:rPr>
        <w:t xml:space="preserve">– 320 </w:t>
      </w:r>
      <w:r w:rsidRPr="0073355E">
        <w:rPr>
          <w:sz w:val="28"/>
          <w:szCs w:val="28"/>
          <w:rtl/>
          <w:lang w:val="en-US"/>
        </w:rPr>
        <w:t>ص</w:t>
      </w:r>
    </w:p>
    <w:p w14:paraId="4825065D"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 xml:space="preserve">El-Naggar A. Islamic Banks: A Model and Challenge // The Chalenge of Islam, Islamic Council of Europe. – 1978. – P. 220-234. </w:t>
      </w:r>
    </w:p>
    <w:p w14:paraId="4F72076F"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Alonso I.M. Mit Ghamr: Pioner in Islamic Banking // 10</w:t>
      </w:r>
      <w:r w:rsidRPr="0073355E">
        <w:rPr>
          <w:sz w:val="28"/>
          <w:szCs w:val="28"/>
          <w:vertAlign w:val="superscript"/>
          <w:lang w:val="en-US"/>
        </w:rPr>
        <w:t>th</w:t>
      </w:r>
      <w:r w:rsidRPr="0073355E">
        <w:rPr>
          <w:sz w:val="28"/>
          <w:szCs w:val="28"/>
          <w:lang w:val="en-US"/>
        </w:rPr>
        <w:t xml:space="preserve"> International Conference on Islamic Economics and Finance. – Doha, 2015. </w:t>
      </w:r>
    </w:p>
    <w:p w14:paraId="64940B82"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Kahf M. Notes on Islamic Economics: Islamic Finance and Banking</w:t>
      </w:r>
      <w:r w:rsidRPr="0073355E">
        <w:rPr>
          <w:sz w:val="28"/>
          <w:szCs w:val="28"/>
          <w:lang w:val="kk-KZ"/>
        </w:rPr>
        <w:t>.</w:t>
      </w:r>
      <w:r w:rsidRPr="0073355E">
        <w:rPr>
          <w:sz w:val="28"/>
          <w:szCs w:val="28"/>
          <w:lang w:val="en-US"/>
        </w:rPr>
        <w:t xml:space="preserve"> – USA: Monzer Kahf, 2014. – 478 p. </w:t>
      </w:r>
    </w:p>
    <w:p w14:paraId="1E8A606E"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kk-KZ"/>
        </w:rPr>
        <w:t>Tabung Haji</w:t>
      </w:r>
      <w:r w:rsidRPr="0073355E">
        <w:rPr>
          <w:sz w:val="28"/>
          <w:szCs w:val="28"/>
          <w:lang w:val="en-US"/>
        </w:rPr>
        <w:t xml:space="preserve">. </w:t>
      </w:r>
      <w:r w:rsidRPr="0073355E">
        <w:rPr>
          <w:sz w:val="28"/>
          <w:szCs w:val="28"/>
          <w:lang w:val="kk-KZ"/>
        </w:rPr>
        <w:t>About us.</w:t>
      </w:r>
      <w:r w:rsidRPr="0073355E">
        <w:rPr>
          <w:sz w:val="28"/>
          <w:szCs w:val="28"/>
          <w:lang w:val="en-US"/>
        </w:rPr>
        <w:t xml:space="preserve"> </w:t>
      </w:r>
      <w:r w:rsidRPr="0073355E">
        <w:rPr>
          <w:sz w:val="28"/>
          <w:szCs w:val="28"/>
          <w:lang w:val="kk-KZ"/>
        </w:rPr>
        <w:t xml:space="preserve">// </w:t>
      </w:r>
      <w:r w:rsidRPr="0073355E">
        <w:rPr>
          <w:sz w:val="28"/>
          <w:szCs w:val="28"/>
          <w:lang w:val="en-US"/>
        </w:rPr>
        <w:t>[</w:t>
      </w:r>
      <w:r w:rsidRPr="0073355E">
        <w:rPr>
          <w:sz w:val="28"/>
          <w:szCs w:val="28"/>
          <w:lang w:val="kk-KZ"/>
        </w:rPr>
        <w:t>Сайт</w:t>
      </w:r>
      <w:r w:rsidRPr="0073355E">
        <w:rPr>
          <w:sz w:val="28"/>
          <w:szCs w:val="28"/>
          <w:lang w:val="en-US"/>
        </w:rPr>
        <w:t xml:space="preserve">]. URL: </w:t>
      </w:r>
      <w:hyperlink r:id="rId43" w:history="1">
        <w:r w:rsidRPr="0073355E">
          <w:rPr>
            <w:rStyle w:val="a6"/>
            <w:color w:val="auto"/>
            <w:sz w:val="28"/>
            <w:szCs w:val="28"/>
            <w:lang w:val="en-US"/>
          </w:rPr>
          <w:t>https://www.tabunghaji.gov.my/en/corporate/corporate-information/about-us</w:t>
        </w:r>
      </w:hyperlink>
      <w:r w:rsidRPr="0073355E">
        <w:rPr>
          <w:sz w:val="28"/>
          <w:szCs w:val="28"/>
          <w:lang w:val="en-US"/>
        </w:rPr>
        <w:t xml:space="preserve"> </w:t>
      </w:r>
      <w:r w:rsidRPr="0073355E">
        <w:rPr>
          <w:sz w:val="28"/>
          <w:szCs w:val="28"/>
          <w:lang w:val="kk-KZ"/>
        </w:rPr>
        <w:t xml:space="preserve">/ (Қаралған уақыт: </w:t>
      </w:r>
      <w:r w:rsidRPr="0073355E">
        <w:rPr>
          <w:sz w:val="28"/>
          <w:szCs w:val="28"/>
          <w:lang w:val="en-US"/>
        </w:rPr>
        <w:t>14.02.2022</w:t>
      </w:r>
      <w:r w:rsidRPr="0073355E">
        <w:rPr>
          <w:sz w:val="28"/>
          <w:szCs w:val="28"/>
          <w:lang w:val="kk-KZ"/>
        </w:rPr>
        <w:t>)</w:t>
      </w:r>
    </w:p>
    <w:p w14:paraId="3DA22C82"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kk-KZ"/>
        </w:rPr>
        <w:t>Belabes A</w:t>
      </w:r>
      <w:r w:rsidRPr="0073355E">
        <w:rPr>
          <w:sz w:val="28"/>
          <w:szCs w:val="28"/>
          <w:lang w:val="en-US"/>
        </w:rPr>
        <w:t>.</w:t>
      </w:r>
      <w:r w:rsidRPr="0073355E">
        <w:rPr>
          <w:sz w:val="28"/>
          <w:szCs w:val="28"/>
          <w:lang w:val="kk-KZ"/>
        </w:rPr>
        <w:t xml:space="preserve"> </w:t>
      </w:r>
      <w:r w:rsidRPr="0073355E">
        <w:rPr>
          <w:sz w:val="28"/>
          <w:szCs w:val="28"/>
          <w:lang w:val="en-US"/>
        </w:rPr>
        <w:t>A Few Pages from the History of Islamic Banking: An Early Initiative to Establish an Islamic Bank in Algeria in the Late 1920 // Islamic Economic Studies. – 2013. Vol. 19., №2. – P. 71-79.</w:t>
      </w:r>
    </w:p>
    <w:p w14:paraId="11925B2F"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Naiem S.</w:t>
      </w:r>
      <w:r w:rsidRPr="0073355E">
        <w:rPr>
          <w:sz w:val="28"/>
          <w:szCs w:val="28"/>
          <w:lang w:val="kk-KZ"/>
        </w:rPr>
        <w:t xml:space="preserve"> </w:t>
      </w:r>
      <w:r w:rsidRPr="0073355E">
        <w:rPr>
          <w:sz w:val="28"/>
          <w:szCs w:val="28"/>
          <w:lang w:val="en-US"/>
        </w:rPr>
        <w:t>Oil and the internationalizing of Arab Banks. – England: Oxford institute for Energy Studies, 1985</w:t>
      </w:r>
      <w:r w:rsidRPr="0073355E">
        <w:rPr>
          <w:sz w:val="28"/>
          <w:szCs w:val="28"/>
          <w:lang w:val="kk-KZ"/>
        </w:rPr>
        <w:t>.</w:t>
      </w:r>
      <w:r w:rsidRPr="0073355E">
        <w:rPr>
          <w:sz w:val="28"/>
          <w:szCs w:val="28"/>
          <w:lang w:val="en-US"/>
        </w:rPr>
        <w:t xml:space="preserve"> – 57 p. </w:t>
      </w:r>
    </w:p>
    <w:p w14:paraId="36C0D964"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rtl/>
          <w:lang w:val="kk-KZ"/>
        </w:rPr>
        <w:t>رفيق يونس المصري</w:t>
      </w:r>
      <w:r w:rsidRPr="0073355E">
        <w:rPr>
          <w:sz w:val="28"/>
          <w:szCs w:val="28"/>
          <w:lang w:val="en-US"/>
        </w:rPr>
        <w:t xml:space="preserve">. </w:t>
      </w:r>
      <w:r w:rsidRPr="0073355E">
        <w:rPr>
          <w:sz w:val="28"/>
          <w:szCs w:val="28"/>
          <w:rtl/>
          <w:lang w:val="en-US"/>
        </w:rPr>
        <w:t>المصارف الإسلامية دراسة شرعية لعدد منها</w:t>
      </w:r>
      <w:r w:rsidRPr="0073355E">
        <w:rPr>
          <w:sz w:val="28"/>
          <w:szCs w:val="28"/>
          <w:lang w:val="kk-KZ"/>
        </w:rPr>
        <w:t xml:space="preserve">. </w:t>
      </w:r>
      <w:r w:rsidRPr="0073355E">
        <w:rPr>
          <w:sz w:val="28"/>
          <w:szCs w:val="28"/>
          <w:lang w:val="en-US"/>
        </w:rPr>
        <w:t>–</w:t>
      </w:r>
      <w:r w:rsidRPr="0073355E">
        <w:rPr>
          <w:sz w:val="28"/>
          <w:szCs w:val="28"/>
          <w:rtl/>
          <w:lang w:val="kk-KZ"/>
        </w:rPr>
        <w:t xml:space="preserve">مركز النشر العلمي جامعة الملك عبد :جدة العزيز </w:t>
      </w:r>
      <w:r w:rsidRPr="0073355E">
        <w:rPr>
          <w:sz w:val="28"/>
          <w:szCs w:val="28"/>
          <w:lang w:val="en-US"/>
        </w:rPr>
        <w:t>,</w:t>
      </w:r>
      <w:r w:rsidRPr="0073355E">
        <w:rPr>
          <w:sz w:val="28"/>
          <w:szCs w:val="28"/>
          <w:rtl/>
          <w:lang w:val="kk-KZ"/>
        </w:rPr>
        <w:t xml:space="preserve"> </w:t>
      </w:r>
      <w:r w:rsidRPr="0073355E">
        <w:rPr>
          <w:sz w:val="28"/>
          <w:szCs w:val="28"/>
          <w:lang w:val="en-US"/>
        </w:rPr>
        <w:t xml:space="preserve">1995 – 71 </w:t>
      </w:r>
      <w:r w:rsidRPr="0073355E">
        <w:rPr>
          <w:sz w:val="28"/>
          <w:szCs w:val="28"/>
          <w:rtl/>
          <w:lang w:val="en-US"/>
        </w:rPr>
        <w:t>ص</w:t>
      </w:r>
      <w:r w:rsidRPr="0073355E">
        <w:rPr>
          <w:sz w:val="28"/>
          <w:szCs w:val="28"/>
          <w:lang w:val="en-US"/>
        </w:rPr>
        <w:t xml:space="preserve"> </w:t>
      </w:r>
      <w:r w:rsidRPr="0073355E">
        <w:rPr>
          <w:sz w:val="28"/>
          <w:szCs w:val="28"/>
          <w:rtl/>
          <w:lang w:val="en-US"/>
        </w:rPr>
        <w:t xml:space="preserve"> </w:t>
      </w:r>
      <w:r w:rsidRPr="0073355E">
        <w:rPr>
          <w:sz w:val="28"/>
          <w:szCs w:val="28"/>
          <w:lang w:val="en-US"/>
        </w:rPr>
        <w:t xml:space="preserve"> </w:t>
      </w:r>
    </w:p>
    <w:p w14:paraId="1F609777"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 xml:space="preserve">Baidaulet Y. Chronology of Islamic Finance in Central Asia: Kazkahstan // Islamic Finance news: The World’s Leading Islamic Finance news provider. – 2019. – Vol. 16., № 19. – P. 21-22. </w:t>
      </w:r>
    </w:p>
    <w:p w14:paraId="579F644E"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 xml:space="preserve">Kahf M. Strategic Trends in The Islamic Banking and Finance Movement / Paper presented at the Harvard Forum on Islamic Finance and Banking.  Boston: Harvard University, 2002. – 31 p. </w:t>
      </w:r>
    </w:p>
    <w:p w14:paraId="18D7E765"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 xml:space="preserve">Siddiqi N. Islamic Banking and Finance in the Theory and Practice: A Survey of State of the Art // Islamic economic Studies. – 2006. – Vol. 13, № 2. – P. 2-48. </w:t>
      </w:r>
    </w:p>
    <w:p w14:paraId="2DD4C61D"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 xml:space="preserve">Abdul Gafoor. Interest-Free Commercial Banking. Groningen. – The Netherlands: Apptec Publications, 1995. – 93 p. </w:t>
      </w:r>
    </w:p>
    <w:p w14:paraId="56C117C2"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rtl/>
          <w:lang w:val="kk-KZ"/>
        </w:rPr>
        <w:t>ياسرعبد الكريم الحوراني</w:t>
      </w:r>
      <w:r w:rsidRPr="0073355E">
        <w:rPr>
          <w:sz w:val="28"/>
          <w:szCs w:val="28"/>
          <w:lang w:val="en-US"/>
        </w:rPr>
        <w:t xml:space="preserve">. </w:t>
      </w:r>
      <w:r w:rsidRPr="0073355E">
        <w:rPr>
          <w:sz w:val="28"/>
          <w:szCs w:val="28"/>
          <w:rtl/>
          <w:lang w:val="en-US"/>
        </w:rPr>
        <w:t>المصرفية الإسلامية في فكر المؤسسين الرواد</w:t>
      </w:r>
      <w:r w:rsidRPr="0073355E">
        <w:rPr>
          <w:sz w:val="28"/>
          <w:szCs w:val="28"/>
          <w:lang w:val="en-US"/>
        </w:rPr>
        <w:t xml:space="preserve"> // </w:t>
      </w:r>
      <w:r w:rsidRPr="0073355E">
        <w:rPr>
          <w:sz w:val="28"/>
          <w:szCs w:val="28"/>
          <w:rtl/>
          <w:lang w:val="en-US"/>
        </w:rPr>
        <w:t>المؤتمر الأول للأكاديمية الأوربية للتمويل والإقتصاد الإسلامي</w:t>
      </w:r>
      <w:r w:rsidRPr="0073355E">
        <w:rPr>
          <w:sz w:val="28"/>
          <w:szCs w:val="28"/>
          <w:lang w:val="en-US"/>
        </w:rPr>
        <w:t>. – 2018</w:t>
      </w:r>
      <w:r w:rsidRPr="0073355E">
        <w:rPr>
          <w:sz w:val="28"/>
          <w:szCs w:val="28"/>
          <w:rtl/>
          <w:lang w:val="en-US"/>
        </w:rPr>
        <w:t xml:space="preserve">اسطنبول، </w:t>
      </w:r>
      <w:r w:rsidRPr="0073355E">
        <w:rPr>
          <w:sz w:val="28"/>
          <w:szCs w:val="28"/>
          <w:lang w:val="en-US"/>
        </w:rPr>
        <w:t xml:space="preserve">.  </w:t>
      </w:r>
      <w:r w:rsidRPr="0073355E">
        <w:rPr>
          <w:sz w:val="28"/>
          <w:szCs w:val="28"/>
          <w:rtl/>
          <w:lang w:val="en-US"/>
        </w:rPr>
        <w:t>–</w:t>
      </w:r>
      <w:r w:rsidRPr="0073355E">
        <w:rPr>
          <w:sz w:val="28"/>
          <w:szCs w:val="28"/>
          <w:lang w:val="en-US"/>
        </w:rPr>
        <w:t>16-35</w:t>
      </w:r>
      <w:r w:rsidRPr="0073355E">
        <w:rPr>
          <w:sz w:val="28"/>
          <w:szCs w:val="28"/>
          <w:rtl/>
          <w:lang w:val="en-US"/>
        </w:rPr>
        <w:t xml:space="preserve"> ص. </w:t>
      </w:r>
    </w:p>
    <w:p w14:paraId="48B9436B"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rtl/>
          <w:lang w:val="kk-KZ"/>
        </w:rPr>
        <w:t>أبو الأعلى المودودي</w:t>
      </w:r>
      <w:r w:rsidRPr="0073355E">
        <w:rPr>
          <w:sz w:val="28"/>
          <w:szCs w:val="28"/>
          <w:lang w:val="en-US"/>
        </w:rPr>
        <w:t xml:space="preserve">. </w:t>
      </w:r>
      <w:r w:rsidRPr="0073355E">
        <w:rPr>
          <w:sz w:val="28"/>
          <w:szCs w:val="28"/>
          <w:rtl/>
          <w:lang w:val="en-US"/>
        </w:rPr>
        <w:t>الربا</w:t>
      </w:r>
      <w:r w:rsidRPr="0073355E">
        <w:rPr>
          <w:sz w:val="28"/>
          <w:szCs w:val="28"/>
          <w:lang w:val="en-US"/>
        </w:rPr>
        <w:t>.</w:t>
      </w:r>
      <w:r w:rsidRPr="0073355E">
        <w:rPr>
          <w:sz w:val="28"/>
          <w:szCs w:val="28"/>
          <w:rtl/>
          <w:lang w:val="en-US"/>
        </w:rPr>
        <w:t xml:space="preserve">دار الفكر الإسلامي :دمشق – </w:t>
      </w:r>
      <w:r w:rsidRPr="0073355E">
        <w:rPr>
          <w:sz w:val="28"/>
          <w:szCs w:val="28"/>
          <w:lang w:val="en-US"/>
        </w:rPr>
        <w:t>,</w:t>
      </w:r>
      <w:r w:rsidRPr="0073355E">
        <w:rPr>
          <w:sz w:val="28"/>
          <w:szCs w:val="28"/>
          <w:rtl/>
          <w:lang w:val="en-US"/>
        </w:rPr>
        <w:t xml:space="preserve"> </w:t>
      </w:r>
      <w:r w:rsidRPr="0073355E">
        <w:rPr>
          <w:sz w:val="28"/>
          <w:szCs w:val="28"/>
          <w:lang w:val="en-US"/>
        </w:rPr>
        <w:t>1958</w:t>
      </w:r>
      <w:r w:rsidRPr="0073355E">
        <w:rPr>
          <w:sz w:val="28"/>
          <w:szCs w:val="28"/>
          <w:rtl/>
          <w:lang w:val="en-US"/>
        </w:rPr>
        <w:t>.</w:t>
      </w:r>
      <w:r w:rsidRPr="0073355E">
        <w:rPr>
          <w:sz w:val="28"/>
          <w:szCs w:val="28"/>
          <w:lang w:val="kk-KZ"/>
        </w:rPr>
        <w:t xml:space="preserve"> </w:t>
      </w:r>
      <w:r w:rsidRPr="0073355E">
        <w:rPr>
          <w:sz w:val="28"/>
          <w:szCs w:val="28"/>
          <w:lang w:val="en-US"/>
        </w:rPr>
        <w:t>– 173</w:t>
      </w:r>
      <w:r w:rsidRPr="0073355E">
        <w:rPr>
          <w:sz w:val="28"/>
          <w:szCs w:val="28"/>
          <w:rtl/>
          <w:lang w:val="en-US"/>
        </w:rPr>
        <w:t xml:space="preserve"> </w:t>
      </w:r>
      <w:r w:rsidRPr="0073355E">
        <w:rPr>
          <w:sz w:val="28"/>
          <w:szCs w:val="28"/>
          <w:rtl/>
          <w:lang w:val="kk-KZ"/>
        </w:rPr>
        <w:t xml:space="preserve">ص </w:t>
      </w:r>
    </w:p>
    <w:p w14:paraId="065C46D4"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rtl/>
          <w:lang w:val="kk-KZ"/>
        </w:rPr>
        <w:t>أبو الأعلى المودودي</w:t>
      </w:r>
      <w:r w:rsidRPr="0073355E">
        <w:rPr>
          <w:sz w:val="28"/>
          <w:szCs w:val="28"/>
          <w:lang w:val="en-US"/>
        </w:rPr>
        <w:t xml:space="preserve">. </w:t>
      </w:r>
      <w:r w:rsidRPr="0073355E">
        <w:rPr>
          <w:sz w:val="28"/>
          <w:szCs w:val="28"/>
          <w:rtl/>
          <w:lang w:val="en-US"/>
        </w:rPr>
        <w:t>أسس الاقتصاد بين الإسلام والنظم المعاصرة</w:t>
      </w:r>
      <w:r w:rsidRPr="0073355E">
        <w:rPr>
          <w:sz w:val="28"/>
          <w:szCs w:val="28"/>
          <w:lang w:val="en-US"/>
        </w:rPr>
        <w:t xml:space="preserve">. </w:t>
      </w:r>
      <w:r w:rsidRPr="0073355E">
        <w:rPr>
          <w:sz w:val="28"/>
          <w:szCs w:val="28"/>
          <w:rtl/>
          <w:lang w:val="en-US"/>
        </w:rPr>
        <w:t>الجمعية التعاونية لعمال الطباعة :دمشق –</w:t>
      </w:r>
      <w:r w:rsidRPr="0073355E">
        <w:rPr>
          <w:sz w:val="28"/>
          <w:szCs w:val="28"/>
          <w:lang w:val="en-US"/>
        </w:rPr>
        <w:t>,</w:t>
      </w:r>
      <w:r w:rsidRPr="0073355E">
        <w:rPr>
          <w:sz w:val="28"/>
          <w:szCs w:val="28"/>
          <w:rtl/>
          <w:lang w:val="en-US"/>
        </w:rPr>
        <w:t xml:space="preserve"> </w:t>
      </w:r>
      <w:r w:rsidRPr="0073355E">
        <w:rPr>
          <w:sz w:val="28"/>
          <w:szCs w:val="28"/>
          <w:lang w:val="en-US"/>
        </w:rPr>
        <w:t xml:space="preserve">1956. – 175 </w:t>
      </w:r>
      <w:r w:rsidRPr="0073355E">
        <w:rPr>
          <w:sz w:val="28"/>
          <w:szCs w:val="28"/>
          <w:rtl/>
          <w:lang w:val="en-US"/>
        </w:rPr>
        <w:t>ص</w:t>
      </w:r>
    </w:p>
    <w:p w14:paraId="1D15D629" w14:textId="77777777" w:rsidR="00552DD5" w:rsidRPr="0073355E" w:rsidRDefault="00552DD5" w:rsidP="00F17F76">
      <w:pPr>
        <w:pStyle w:val="a9"/>
        <w:numPr>
          <w:ilvl w:val="0"/>
          <w:numId w:val="25"/>
        </w:numPr>
        <w:tabs>
          <w:tab w:val="left" w:pos="1276"/>
        </w:tabs>
        <w:ind w:left="0" w:firstLine="709"/>
        <w:jc w:val="both"/>
        <w:rPr>
          <w:rStyle w:val="a6"/>
          <w:color w:val="auto"/>
          <w:sz w:val="28"/>
          <w:szCs w:val="28"/>
          <w:lang w:val="en-US"/>
        </w:rPr>
      </w:pPr>
      <w:r w:rsidRPr="0073355E">
        <w:rPr>
          <w:sz w:val="28"/>
          <w:szCs w:val="28"/>
          <w:lang w:val="kk-KZ"/>
        </w:rPr>
        <w:t>Kahf</w:t>
      </w:r>
      <w:r w:rsidRPr="0073355E">
        <w:rPr>
          <w:sz w:val="28"/>
          <w:szCs w:val="28"/>
          <w:lang w:val="en-US"/>
        </w:rPr>
        <w:t xml:space="preserve"> M.</w:t>
      </w:r>
      <w:r w:rsidRPr="0073355E">
        <w:rPr>
          <w:sz w:val="28"/>
          <w:szCs w:val="28"/>
          <w:lang w:val="kk-KZ"/>
        </w:rPr>
        <w:t xml:space="preserve"> Islamic Economics, what went wrong? </w:t>
      </w:r>
      <w:r w:rsidRPr="0073355E">
        <w:rPr>
          <w:sz w:val="28"/>
          <w:szCs w:val="28"/>
          <w:lang w:val="en-US"/>
        </w:rPr>
        <w:t xml:space="preserve">// Paper presented at Islamic Development Bank Roundtable on Islamic Economics: Current Stage of Knowledge and Development of the Disipline. – 2004. – 10 p. </w:t>
      </w:r>
    </w:p>
    <w:p w14:paraId="69C59DA3"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rtl/>
          <w:lang w:val="kk-KZ"/>
        </w:rPr>
        <w:t>إبراهيم أبو اليقظان</w:t>
      </w:r>
      <w:r w:rsidRPr="0073355E">
        <w:rPr>
          <w:sz w:val="28"/>
          <w:szCs w:val="28"/>
          <w:lang w:val="en-US"/>
        </w:rPr>
        <w:t xml:space="preserve">. </w:t>
      </w:r>
      <w:r w:rsidRPr="0073355E">
        <w:rPr>
          <w:sz w:val="28"/>
          <w:szCs w:val="28"/>
          <w:rtl/>
          <w:lang w:val="en-US"/>
        </w:rPr>
        <w:t>حاجة الجزائر إلى مصرف أهلي</w:t>
      </w:r>
      <w:r w:rsidRPr="0073355E">
        <w:rPr>
          <w:sz w:val="28"/>
          <w:szCs w:val="28"/>
          <w:lang w:val="en-US"/>
        </w:rPr>
        <w:t xml:space="preserve"> // </w:t>
      </w:r>
      <w:r w:rsidRPr="0073355E">
        <w:rPr>
          <w:sz w:val="28"/>
          <w:szCs w:val="28"/>
          <w:rtl/>
          <w:lang w:val="en-US"/>
        </w:rPr>
        <w:t>جريدة وادي ميزاب</w:t>
      </w:r>
      <w:r w:rsidRPr="0073355E">
        <w:rPr>
          <w:sz w:val="28"/>
          <w:szCs w:val="28"/>
          <w:lang w:val="en-US"/>
        </w:rPr>
        <w:t>. – 29.6.1928.</w:t>
      </w:r>
    </w:p>
    <w:p w14:paraId="5D3D5FA3"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 xml:space="preserve">Kahf M., Khan T. Principles of Islamic financing: A survey // Islamic Research and Trainig Institute Islamic Development Bank. – 1992. – 47 p. </w:t>
      </w:r>
    </w:p>
    <w:p w14:paraId="168ADFDC"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rtl/>
          <w:lang w:val="kk-KZ"/>
        </w:rPr>
        <w:t xml:space="preserve"> سامي بن إبراهيم السويل</w:t>
      </w:r>
      <w:r w:rsidRPr="0073355E">
        <w:rPr>
          <w:sz w:val="28"/>
          <w:szCs w:val="28"/>
          <w:rtl/>
          <w:lang w:val="en-US"/>
        </w:rPr>
        <w:t>م</w:t>
      </w:r>
      <w:r w:rsidRPr="0073355E">
        <w:rPr>
          <w:sz w:val="28"/>
          <w:szCs w:val="28"/>
          <w:lang w:val="en-US"/>
        </w:rPr>
        <w:t xml:space="preserve">. </w:t>
      </w:r>
      <w:r w:rsidRPr="0073355E">
        <w:rPr>
          <w:sz w:val="28"/>
          <w:szCs w:val="28"/>
          <w:rtl/>
          <w:lang w:val="en-US"/>
        </w:rPr>
        <w:t>القضايا في الاقتصاد والتمويل</w:t>
      </w:r>
      <w:r w:rsidRPr="0073355E">
        <w:rPr>
          <w:sz w:val="28"/>
          <w:szCs w:val="28"/>
          <w:lang w:val="en-US"/>
        </w:rPr>
        <w:t xml:space="preserve">. – </w:t>
      </w:r>
      <w:r w:rsidRPr="0073355E">
        <w:rPr>
          <w:sz w:val="28"/>
          <w:szCs w:val="28"/>
          <w:rtl/>
          <w:lang w:val="en-US"/>
        </w:rPr>
        <w:t>الرياض</w:t>
      </w:r>
      <w:r w:rsidRPr="0073355E">
        <w:rPr>
          <w:sz w:val="28"/>
          <w:szCs w:val="28"/>
          <w:lang w:val="en-US"/>
        </w:rPr>
        <w:t xml:space="preserve">: </w:t>
      </w:r>
      <w:r w:rsidRPr="0073355E">
        <w:rPr>
          <w:sz w:val="28"/>
          <w:szCs w:val="28"/>
          <w:rtl/>
          <w:lang w:val="en-US"/>
        </w:rPr>
        <w:t>دار كنوز شبيليا للنشر والتوزيع</w:t>
      </w:r>
      <w:r w:rsidRPr="0073355E">
        <w:rPr>
          <w:sz w:val="28"/>
          <w:szCs w:val="28"/>
          <w:lang w:val="en-US"/>
        </w:rPr>
        <w:t xml:space="preserve">, </w:t>
      </w:r>
      <w:r w:rsidRPr="0073355E">
        <w:rPr>
          <w:sz w:val="28"/>
          <w:szCs w:val="28"/>
          <w:lang w:val="kk-KZ"/>
        </w:rPr>
        <w:t>2009</w:t>
      </w:r>
      <w:r w:rsidRPr="0073355E">
        <w:rPr>
          <w:sz w:val="28"/>
          <w:szCs w:val="28"/>
          <w:lang w:val="en-US"/>
        </w:rPr>
        <w:t xml:space="preserve">.  – 520 </w:t>
      </w:r>
      <w:r w:rsidRPr="0073355E">
        <w:rPr>
          <w:sz w:val="28"/>
          <w:szCs w:val="28"/>
          <w:rtl/>
          <w:lang w:val="en-US"/>
        </w:rPr>
        <w:t>ص</w:t>
      </w:r>
    </w:p>
    <w:p w14:paraId="68BAC71F"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rtl/>
          <w:lang w:val="kk-KZ"/>
        </w:rPr>
        <w:t>ابن عابدين</w:t>
      </w:r>
      <w:r w:rsidRPr="0073355E">
        <w:rPr>
          <w:sz w:val="28"/>
          <w:szCs w:val="28"/>
          <w:lang w:val="en-US"/>
        </w:rPr>
        <w:t xml:space="preserve">. </w:t>
      </w:r>
      <w:r w:rsidRPr="0073355E">
        <w:rPr>
          <w:sz w:val="28"/>
          <w:szCs w:val="28"/>
          <w:rtl/>
          <w:lang w:val="en-US"/>
        </w:rPr>
        <w:t>رد المختار على الدر المختار شرح تنوير الأبصار</w:t>
      </w:r>
      <w:r w:rsidRPr="0073355E">
        <w:rPr>
          <w:sz w:val="28"/>
          <w:szCs w:val="28"/>
          <w:lang w:val="en-US"/>
        </w:rPr>
        <w:t xml:space="preserve">. – </w:t>
      </w:r>
      <w:r w:rsidRPr="0073355E">
        <w:rPr>
          <w:sz w:val="28"/>
          <w:szCs w:val="28"/>
          <w:rtl/>
          <w:lang w:val="en-US"/>
        </w:rPr>
        <w:t>لبنان</w:t>
      </w:r>
      <w:r w:rsidRPr="0073355E">
        <w:rPr>
          <w:sz w:val="28"/>
          <w:szCs w:val="28"/>
          <w:lang w:val="en-US"/>
        </w:rPr>
        <w:t xml:space="preserve">: </w:t>
      </w:r>
      <w:r w:rsidRPr="0073355E">
        <w:rPr>
          <w:sz w:val="28"/>
          <w:szCs w:val="28"/>
          <w:rtl/>
          <w:lang w:val="en-US"/>
        </w:rPr>
        <w:t>دار الكتب العلمية</w:t>
      </w:r>
      <w:r w:rsidRPr="0073355E">
        <w:rPr>
          <w:sz w:val="28"/>
          <w:szCs w:val="28"/>
          <w:lang w:val="en-US"/>
        </w:rPr>
        <w:t xml:space="preserve">, </w:t>
      </w:r>
      <w:r w:rsidRPr="0073355E">
        <w:rPr>
          <w:sz w:val="28"/>
          <w:szCs w:val="28"/>
          <w:lang w:val="kk-KZ"/>
        </w:rPr>
        <w:t>2003</w:t>
      </w:r>
      <w:r w:rsidRPr="0073355E">
        <w:rPr>
          <w:sz w:val="28"/>
          <w:szCs w:val="28"/>
          <w:lang w:val="en-US"/>
        </w:rPr>
        <w:t xml:space="preserve">. – 7 </w:t>
      </w:r>
      <w:r w:rsidRPr="0073355E">
        <w:rPr>
          <w:sz w:val="28"/>
          <w:szCs w:val="28"/>
          <w:rtl/>
          <w:lang w:val="en-US"/>
        </w:rPr>
        <w:t>ج</w:t>
      </w:r>
      <w:r w:rsidRPr="0073355E">
        <w:rPr>
          <w:sz w:val="28"/>
          <w:szCs w:val="28"/>
          <w:lang w:val="en-US"/>
        </w:rPr>
        <w:t xml:space="preserve">. – 631 </w:t>
      </w:r>
      <w:r w:rsidRPr="0073355E">
        <w:rPr>
          <w:sz w:val="28"/>
          <w:szCs w:val="28"/>
          <w:rtl/>
          <w:lang w:val="en-US"/>
        </w:rPr>
        <w:t>ص</w:t>
      </w:r>
      <w:r w:rsidRPr="0073355E">
        <w:rPr>
          <w:sz w:val="28"/>
          <w:szCs w:val="28"/>
          <w:lang w:val="kk-KZ"/>
        </w:rPr>
        <w:t xml:space="preserve"> </w:t>
      </w:r>
    </w:p>
    <w:p w14:paraId="6075E60C"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 xml:space="preserve">Ahmad Kamar F., Dar H. Et al. / ed. Muhammad M., Ahmed M.U. Islamic Financial System: Principles &amp; Operations. – Kuala Lumpur: ISRA, 2016. – 931 p. </w:t>
      </w:r>
    </w:p>
    <w:p w14:paraId="260748E1" w14:textId="77777777" w:rsidR="00552DD5" w:rsidRPr="0073355E" w:rsidRDefault="00552DD5" w:rsidP="00F17F76">
      <w:pPr>
        <w:pStyle w:val="a3"/>
        <w:numPr>
          <w:ilvl w:val="0"/>
          <w:numId w:val="25"/>
        </w:numPr>
        <w:tabs>
          <w:tab w:val="left" w:pos="1276"/>
        </w:tabs>
        <w:ind w:left="0" w:firstLine="709"/>
        <w:jc w:val="both"/>
        <w:rPr>
          <w:sz w:val="28"/>
          <w:szCs w:val="28"/>
          <w:lang w:val="en-US"/>
        </w:rPr>
      </w:pPr>
      <w:r w:rsidRPr="0073355E">
        <w:rPr>
          <w:sz w:val="28"/>
          <w:szCs w:val="28"/>
          <w:lang w:val="en-US"/>
        </w:rPr>
        <w:t>Iqbal M</w:t>
      </w:r>
      <w:r w:rsidRPr="0073355E">
        <w:rPr>
          <w:sz w:val="28"/>
          <w:szCs w:val="28"/>
          <w:rtl/>
          <w:lang w:val="en-US"/>
        </w:rPr>
        <w:t>.</w:t>
      </w:r>
      <w:r w:rsidRPr="0073355E">
        <w:rPr>
          <w:sz w:val="28"/>
          <w:szCs w:val="28"/>
          <w:lang w:val="en-US"/>
        </w:rPr>
        <w:t xml:space="preserve"> and Molyneux P. Thirty Years of Islamic Banking: History, Performance and Prospects // – New York: Pagrave Macmillan, 2005. – 209 p. </w:t>
      </w:r>
    </w:p>
    <w:p w14:paraId="0083B682"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rtl/>
          <w:lang w:val="kk-KZ"/>
        </w:rPr>
        <w:t>برهان الدين المرغيناني</w:t>
      </w:r>
      <w:r w:rsidRPr="0073355E">
        <w:rPr>
          <w:sz w:val="28"/>
          <w:szCs w:val="28"/>
          <w:lang w:val="en-US"/>
        </w:rPr>
        <w:t xml:space="preserve">. </w:t>
      </w:r>
      <w:r w:rsidRPr="0073355E">
        <w:rPr>
          <w:sz w:val="28"/>
          <w:szCs w:val="28"/>
          <w:rtl/>
          <w:lang w:val="en-US"/>
        </w:rPr>
        <w:t>الهداية شرح بداية المبتدي</w:t>
      </w:r>
      <w:r w:rsidRPr="0073355E">
        <w:rPr>
          <w:sz w:val="28"/>
          <w:szCs w:val="28"/>
          <w:lang w:val="en-US"/>
        </w:rPr>
        <w:t xml:space="preserve">. – </w:t>
      </w:r>
      <w:r w:rsidRPr="0073355E">
        <w:rPr>
          <w:sz w:val="28"/>
          <w:szCs w:val="28"/>
          <w:rtl/>
          <w:lang w:val="en-US"/>
        </w:rPr>
        <w:t>كراتشي</w:t>
      </w:r>
      <w:r w:rsidRPr="0073355E">
        <w:rPr>
          <w:sz w:val="28"/>
          <w:szCs w:val="28"/>
          <w:lang w:val="en-US"/>
        </w:rPr>
        <w:t xml:space="preserve">: </w:t>
      </w:r>
      <w:r w:rsidRPr="0073355E">
        <w:rPr>
          <w:sz w:val="28"/>
          <w:szCs w:val="28"/>
          <w:rtl/>
          <w:lang w:val="en-US"/>
        </w:rPr>
        <w:t>دار البشرى</w:t>
      </w:r>
      <w:r w:rsidRPr="0073355E">
        <w:rPr>
          <w:sz w:val="28"/>
          <w:szCs w:val="28"/>
          <w:lang w:val="en-US"/>
        </w:rPr>
        <w:t xml:space="preserve">, </w:t>
      </w:r>
      <w:r w:rsidRPr="0073355E">
        <w:rPr>
          <w:sz w:val="28"/>
          <w:szCs w:val="28"/>
          <w:lang w:val="kk-KZ"/>
        </w:rPr>
        <w:t>2018</w:t>
      </w:r>
      <w:r w:rsidRPr="0073355E">
        <w:rPr>
          <w:sz w:val="28"/>
          <w:szCs w:val="28"/>
          <w:lang w:val="en-US"/>
        </w:rPr>
        <w:t xml:space="preserve">. – 6 </w:t>
      </w:r>
      <w:r w:rsidRPr="0073355E">
        <w:rPr>
          <w:sz w:val="28"/>
          <w:szCs w:val="28"/>
          <w:rtl/>
          <w:lang w:val="en-US"/>
        </w:rPr>
        <w:t>ج</w:t>
      </w:r>
      <w:r w:rsidRPr="0073355E">
        <w:rPr>
          <w:sz w:val="28"/>
          <w:szCs w:val="28"/>
          <w:lang w:val="en-US"/>
        </w:rPr>
        <w:t xml:space="preserve">. – 166 </w:t>
      </w:r>
      <w:r w:rsidRPr="0073355E">
        <w:rPr>
          <w:sz w:val="28"/>
          <w:szCs w:val="28"/>
          <w:rtl/>
          <w:lang w:val="en-US"/>
        </w:rPr>
        <w:t>ص</w:t>
      </w:r>
      <w:r w:rsidRPr="0073355E">
        <w:rPr>
          <w:sz w:val="28"/>
          <w:szCs w:val="28"/>
          <w:lang w:val="en-US"/>
        </w:rPr>
        <w:t xml:space="preserve"> </w:t>
      </w:r>
      <w:r w:rsidRPr="0073355E">
        <w:rPr>
          <w:sz w:val="28"/>
          <w:szCs w:val="28"/>
          <w:lang w:val="kk-KZ"/>
        </w:rPr>
        <w:t xml:space="preserve"> </w:t>
      </w:r>
    </w:p>
    <w:p w14:paraId="57FD59BD"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rtl/>
          <w:lang w:val="kk-KZ"/>
        </w:rPr>
        <w:t>محمد بن قدامة المقدسي</w:t>
      </w:r>
      <w:r w:rsidRPr="0073355E">
        <w:rPr>
          <w:sz w:val="28"/>
          <w:szCs w:val="28"/>
          <w:lang w:val="en-US"/>
        </w:rPr>
        <w:t xml:space="preserve">. </w:t>
      </w:r>
      <w:r w:rsidRPr="0073355E">
        <w:rPr>
          <w:sz w:val="28"/>
          <w:szCs w:val="28"/>
          <w:rtl/>
          <w:lang w:val="en-US"/>
        </w:rPr>
        <w:t>المغني</w:t>
      </w:r>
      <w:r w:rsidRPr="0073355E">
        <w:rPr>
          <w:sz w:val="28"/>
          <w:szCs w:val="28"/>
          <w:lang w:val="en-US"/>
        </w:rPr>
        <w:t xml:space="preserve">. – </w:t>
      </w:r>
      <w:r w:rsidRPr="0073355E">
        <w:rPr>
          <w:sz w:val="28"/>
          <w:szCs w:val="28"/>
          <w:rtl/>
          <w:lang w:val="en-US"/>
        </w:rPr>
        <w:t>بيروت</w:t>
      </w:r>
      <w:r w:rsidRPr="0073355E">
        <w:rPr>
          <w:sz w:val="28"/>
          <w:szCs w:val="28"/>
          <w:lang w:val="en-US"/>
        </w:rPr>
        <w:t xml:space="preserve">: </w:t>
      </w:r>
      <w:r w:rsidRPr="0073355E">
        <w:rPr>
          <w:sz w:val="28"/>
          <w:szCs w:val="28"/>
          <w:rtl/>
          <w:lang w:val="en-US"/>
        </w:rPr>
        <w:t>دار الكتب العربية</w:t>
      </w:r>
      <w:r w:rsidRPr="0073355E">
        <w:rPr>
          <w:sz w:val="28"/>
          <w:szCs w:val="28"/>
          <w:lang w:val="en-US"/>
        </w:rPr>
        <w:t xml:space="preserve">, </w:t>
      </w:r>
      <w:r w:rsidRPr="0073355E">
        <w:rPr>
          <w:sz w:val="28"/>
          <w:szCs w:val="28"/>
          <w:lang w:val="kk-KZ"/>
        </w:rPr>
        <w:t>1972</w:t>
      </w:r>
      <w:r w:rsidRPr="0073355E">
        <w:rPr>
          <w:sz w:val="28"/>
          <w:szCs w:val="28"/>
          <w:lang w:val="en-US"/>
        </w:rPr>
        <w:t xml:space="preserve">. – 5 </w:t>
      </w:r>
      <w:r w:rsidRPr="0073355E">
        <w:rPr>
          <w:sz w:val="28"/>
          <w:szCs w:val="28"/>
          <w:rtl/>
          <w:lang w:val="en-US"/>
        </w:rPr>
        <w:t>ج</w:t>
      </w:r>
      <w:r w:rsidRPr="0073355E">
        <w:rPr>
          <w:sz w:val="28"/>
          <w:szCs w:val="28"/>
          <w:lang w:val="en-US"/>
        </w:rPr>
        <w:t xml:space="preserve">. – 515 </w:t>
      </w:r>
      <w:r w:rsidRPr="0073355E">
        <w:rPr>
          <w:sz w:val="28"/>
          <w:szCs w:val="28"/>
          <w:rtl/>
          <w:lang w:val="en-US"/>
        </w:rPr>
        <w:t>ص</w:t>
      </w:r>
      <w:r w:rsidRPr="0073355E">
        <w:rPr>
          <w:sz w:val="28"/>
          <w:szCs w:val="28"/>
          <w:lang w:val="en-US"/>
        </w:rPr>
        <w:t xml:space="preserve"> </w:t>
      </w:r>
    </w:p>
    <w:p w14:paraId="2D689090" w14:textId="77777777" w:rsidR="00552DD5" w:rsidRPr="0073355E" w:rsidRDefault="00552DD5" w:rsidP="00F17F76">
      <w:pPr>
        <w:pStyle w:val="a3"/>
        <w:numPr>
          <w:ilvl w:val="0"/>
          <w:numId w:val="25"/>
        </w:numPr>
        <w:tabs>
          <w:tab w:val="left" w:pos="1276"/>
        </w:tabs>
        <w:ind w:left="0" w:firstLine="709"/>
        <w:jc w:val="both"/>
        <w:rPr>
          <w:sz w:val="28"/>
          <w:szCs w:val="28"/>
          <w:lang w:val="kk-KZ"/>
        </w:rPr>
      </w:pPr>
      <w:r w:rsidRPr="0073355E">
        <w:rPr>
          <w:sz w:val="28"/>
          <w:szCs w:val="28"/>
          <w:rtl/>
          <w:lang w:val="kk-KZ"/>
        </w:rPr>
        <w:t>محمد بن محمد السرخسي</w:t>
      </w:r>
      <w:r w:rsidRPr="0073355E">
        <w:rPr>
          <w:sz w:val="28"/>
          <w:szCs w:val="28"/>
          <w:lang w:val="en-US"/>
        </w:rPr>
        <w:t xml:space="preserve">. </w:t>
      </w:r>
      <w:r w:rsidRPr="0073355E">
        <w:rPr>
          <w:sz w:val="28"/>
          <w:szCs w:val="28"/>
          <w:rtl/>
          <w:lang w:val="en-US"/>
        </w:rPr>
        <w:t>المبسوط</w:t>
      </w:r>
      <w:r w:rsidRPr="0073355E">
        <w:rPr>
          <w:sz w:val="28"/>
          <w:szCs w:val="28"/>
          <w:lang w:val="en-US"/>
        </w:rPr>
        <w:t xml:space="preserve">. – </w:t>
      </w:r>
      <w:r w:rsidRPr="0073355E">
        <w:rPr>
          <w:sz w:val="28"/>
          <w:szCs w:val="28"/>
          <w:rtl/>
          <w:lang w:val="en-US"/>
        </w:rPr>
        <w:t>بيروت</w:t>
      </w:r>
      <w:r w:rsidRPr="0073355E">
        <w:rPr>
          <w:sz w:val="28"/>
          <w:szCs w:val="28"/>
          <w:lang w:val="en-US"/>
        </w:rPr>
        <w:t xml:space="preserve">: </w:t>
      </w:r>
      <w:r w:rsidRPr="0073355E">
        <w:rPr>
          <w:sz w:val="28"/>
          <w:szCs w:val="28"/>
          <w:rtl/>
          <w:lang w:val="en-US"/>
        </w:rPr>
        <w:t>دار المعرفة</w:t>
      </w:r>
      <w:r w:rsidRPr="0073355E">
        <w:rPr>
          <w:sz w:val="28"/>
          <w:szCs w:val="28"/>
          <w:lang w:val="en-US"/>
        </w:rPr>
        <w:t xml:space="preserve">, 1989. – 22 </w:t>
      </w:r>
      <w:r w:rsidRPr="0073355E">
        <w:rPr>
          <w:sz w:val="28"/>
          <w:szCs w:val="28"/>
          <w:rtl/>
          <w:lang w:val="en-US"/>
        </w:rPr>
        <w:t>ج</w:t>
      </w:r>
      <w:r w:rsidRPr="0073355E">
        <w:rPr>
          <w:sz w:val="28"/>
          <w:szCs w:val="28"/>
          <w:lang w:val="en-US"/>
        </w:rPr>
        <w:t xml:space="preserve">. – 188 </w:t>
      </w:r>
      <w:r w:rsidRPr="0073355E">
        <w:rPr>
          <w:sz w:val="28"/>
          <w:szCs w:val="28"/>
          <w:rtl/>
          <w:lang w:val="en-US"/>
        </w:rPr>
        <w:t>ص</w:t>
      </w:r>
      <w:r w:rsidRPr="0073355E">
        <w:rPr>
          <w:sz w:val="28"/>
          <w:szCs w:val="28"/>
          <w:lang w:val="kk-KZ"/>
        </w:rPr>
        <w:t xml:space="preserve"> </w:t>
      </w:r>
    </w:p>
    <w:p w14:paraId="1F7EAEA5" w14:textId="77777777" w:rsidR="00552DD5" w:rsidRPr="0073355E" w:rsidRDefault="00552DD5" w:rsidP="00F17F76">
      <w:pPr>
        <w:pStyle w:val="a9"/>
        <w:numPr>
          <w:ilvl w:val="0"/>
          <w:numId w:val="25"/>
        </w:numPr>
        <w:tabs>
          <w:tab w:val="left" w:pos="1276"/>
        </w:tabs>
        <w:ind w:left="0" w:firstLine="709"/>
        <w:jc w:val="both"/>
        <w:rPr>
          <w:sz w:val="28"/>
          <w:szCs w:val="28"/>
          <w:lang w:val="kk-KZ"/>
        </w:rPr>
      </w:pPr>
      <w:r w:rsidRPr="0073355E">
        <w:rPr>
          <w:sz w:val="28"/>
          <w:szCs w:val="28"/>
          <w:rtl/>
          <w:lang w:val="en-US"/>
        </w:rPr>
        <w:t>القرآن الكريم</w:t>
      </w:r>
      <w:r w:rsidRPr="0073355E">
        <w:rPr>
          <w:sz w:val="28"/>
          <w:szCs w:val="28"/>
          <w:lang w:val="kk-KZ"/>
        </w:rPr>
        <w:t xml:space="preserve">. </w:t>
      </w:r>
      <w:r w:rsidRPr="0073355E">
        <w:rPr>
          <w:sz w:val="28"/>
          <w:szCs w:val="28"/>
          <w:rtl/>
          <w:lang w:val="en-US"/>
        </w:rPr>
        <w:t>مشروع نشر المصحف الشريف</w:t>
      </w:r>
      <w:r w:rsidRPr="0073355E">
        <w:rPr>
          <w:sz w:val="28"/>
          <w:szCs w:val="28"/>
          <w:lang w:val="kk-KZ"/>
        </w:rPr>
        <w:t xml:space="preserve">. – </w:t>
      </w:r>
      <w:r w:rsidRPr="0073355E">
        <w:rPr>
          <w:sz w:val="28"/>
          <w:szCs w:val="28"/>
          <w:rtl/>
          <w:lang w:val="en-US"/>
        </w:rPr>
        <w:t>السعودية</w:t>
      </w:r>
      <w:r w:rsidRPr="0073355E">
        <w:rPr>
          <w:sz w:val="28"/>
          <w:szCs w:val="28"/>
          <w:lang w:val="kk-KZ"/>
        </w:rPr>
        <w:t xml:space="preserve">. </w:t>
      </w:r>
    </w:p>
    <w:p w14:paraId="59FEAA9C"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rtl/>
          <w:lang w:val="kk-KZ"/>
        </w:rPr>
        <w:t xml:space="preserve"> محمد بن يزيد القزويني ابن ماجه</w:t>
      </w:r>
      <w:r w:rsidRPr="0073355E">
        <w:rPr>
          <w:sz w:val="28"/>
          <w:szCs w:val="28"/>
          <w:lang w:val="en-US"/>
        </w:rPr>
        <w:t xml:space="preserve">. </w:t>
      </w:r>
      <w:r w:rsidRPr="0073355E">
        <w:rPr>
          <w:sz w:val="28"/>
          <w:szCs w:val="28"/>
          <w:rtl/>
          <w:lang w:val="en-US"/>
        </w:rPr>
        <w:t>سنن ابن ماجه</w:t>
      </w:r>
      <w:r w:rsidRPr="0073355E">
        <w:rPr>
          <w:sz w:val="28"/>
          <w:szCs w:val="28"/>
          <w:lang w:val="en-US"/>
        </w:rPr>
        <w:t xml:space="preserve">. – </w:t>
      </w:r>
      <w:r w:rsidRPr="0073355E">
        <w:rPr>
          <w:sz w:val="28"/>
          <w:szCs w:val="28"/>
          <w:rtl/>
          <w:lang w:val="en-US"/>
        </w:rPr>
        <w:t>القاهرة</w:t>
      </w:r>
      <w:r w:rsidRPr="0073355E">
        <w:rPr>
          <w:sz w:val="28"/>
          <w:szCs w:val="28"/>
          <w:lang w:val="en-US"/>
        </w:rPr>
        <w:t xml:space="preserve">: </w:t>
      </w:r>
      <w:r w:rsidRPr="0073355E">
        <w:rPr>
          <w:sz w:val="28"/>
          <w:szCs w:val="28"/>
          <w:rtl/>
          <w:lang w:val="en-US"/>
        </w:rPr>
        <w:t>دار إحياء الكتب العربية</w:t>
      </w:r>
      <w:r w:rsidRPr="0073355E">
        <w:rPr>
          <w:sz w:val="28"/>
          <w:szCs w:val="28"/>
          <w:lang w:val="en-US"/>
        </w:rPr>
        <w:t xml:space="preserve">. – 2. </w:t>
      </w:r>
      <w:r w:rsidRPr="0073355E">
        <w:rPr>
          <w:sz w:val="28"/>
          <w:szCs w:val="28"/>
          <w:rtl/>
          <w:lang w:val="en-US"/>
        </w:rPr>
        <w:t>ج</w:t>
      </w:r>
      <w:r w:rsidRPr="0073355E">
        <w:rPr>
          <w:sz w:val="28"/>
          <w:szCs w:val="28"/>
          <w:lang w:val="en-US"/>
        </w:rPr>
        <w:t xml:space="preserve">. </w:t>
      </w:r>
      <w:r w:rsidRPr="0073355E">
        <w:rPr>
          <w:sz w:val="28"/>
          <w:szCs w:val="28"/>
        </w:rPr>
        <w:t xml:space="preserve">№ 2431 </w:t>
      </w:r>
      <w:r w:rsidRPr="0073355E">
        <w:rPr>
          <w:sz w:val="28"/>
          <w:szCs w:val="28"/>
          <w:lang w:val="en-US"/>
        </w:rPr>
        <w:t xml:space="preserve">– 848 </w:t>
      </w:r>
      <w:r w:rsidRPr="0073355E">
        <w:rPr>
          <w:sz w:val="28"/>
          <w:szCs w:val="28"/>
          <w:rtl/>
          <w:lang w:val="en-US"/>
        </w:rPr>
        <w:t>ص</w:t>
      </w:r>
    </w:p>
    <w:p w14:paraId="19E40521"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rtl/>
          <w:lang w:val="kk-KZ"/>
        </w:rPr>
        <w:t>محمد بن قدامة المقدسي</w:t>
      </w:r>
      <w:r w:rsidRPr="0073355E">
        <w:rPr>
          <w:sz w:val="28"/>
          <w:szCs w:val="28"/>
          <w:lang w:val="en-US"/>
        </w:rPr>
        <w:t xml:space="preserve">. </w:t>
      </w:r>
      <w:r w:rsidRPr="0073355E">
        <w:rPr>
          <w:sz w:val="28"/>
          <w:szCs w:val="28"/>
          <w:rtl/>
          <w:lang w:val="en-US"/>
        </w:rPr>
        <w:t>المغني</w:t>
      </w:r>
      <w:r w:rsidRPr="0073355E">
        <w:rPr>
          <w:sz w:val="28"/>
          <w:szCs w:val="28"/>
          <w:lang w:val="en-US"/>
        </w:rPr>
        <w:t xml:space="preserve">. – </w:t>
      </w:r>
      <w:r w:rsidRPr="0073355E">
        <w:rPr>
          <w:sz w:val="28"/>
          <w:szCs w:val="28"/>
          <w:rtl/>
          <w:lang w:val="en-US"/>
        </w:rPr>
        <w:t>بيروت</w:t>
      </w:r>
      <w:r w:rsidRPr="0073355E">
        <w:rPr>
          <w:sz w:val="28"/>
          <w:szCs w:val="28"/>
          <w:lang w:val="en-US"/>
        </w:rPr>
        <w:t xml:space="preserve">: </w:t>
      </w:r>
      <w:r w:rsidRPr="0073355E">
        <w:rPr>
          <w:sz w:val="28"/>
          <w:szCs w:val="28"/>
          <w:rtl/>
          <w:lang w:val="en-US"/>
        </w:rPr>
        <w:t>دار الكتب العربية</w:t>
      </w:r>
      <w:r w:rsidRPr="0073355E">
        <w:rPr>
          <w:sz w:val="28"/>
          <w:szCs w:val="28"/>
          <w:lang w:val="en-US"/>
        </w:rPr>
        <w:t xml:space="preserve">, </w:t>
      </w:r>
      <w:r w:rsidRPr="0073355E">
        <w:rPr>
          <w:sz w:val="28"/>
          <w:szCs w:val="28"/>
          <w:lang w:val="kk-KZ"/>
        </w:rPr>
        <w:t>1972</w:t>
      </w:r>
      <w:r w:rsidRPr="0073355E">
        <w:rPr>
          <w:sz w:val="28"/>
          <w:szCs w:val="28"/>
          <w:lang w:val="en-US"/>
        </w:rPr>
        <w:t xml:space="preserve">. – 6 </w:t>
      </w:r>
      <w:r w:rsidRPr="0073355E">
        <w:rPr>
          <w:sz w:val="28"/>
          <w:szCs w:val="28"/>
          <w:rtl/>
          <w:lang w:val="en-US"/>
        </w:rPr>
        <w:t>ج</w:t>
      </w:r>
      <w:r w:rsidRPr="0073355E">
        <w:rPr>
          <w:sz w:val="28"/>
          <w:szCs w:val="28"/>
          <w:lang w:val="en-US"/>
        </w:rPr>
        <w:t xml:space="preserve">. – 695 </w:t>
      </w:r>
      <w:r w:rsidRPr="0073355E">
        <w:rPr>
          <w:sz w:val="28"/>
          <w:szCs w:val="28"/>
          <w:rtl/>
          <w:lang w:val="en-US"/>
        </w:rPr>
        <w:t>ص</w:t>
      </w:r>
      <w:r w:rsidRPr="0073355E">
        <w:rPr>
          <w:sz w:val="28"/>
          <w:szCs w:val="28"/>
          <w:lang w:val="en-US"/>
        </w:rPr>
        <w:t xml:space="preserve"> </w:t>
      </w:r>
    </w:p>
    <w:p w14:paraId="5BA59063" w14:textId="77777777" w:rsidR="00552DD5" w:rsidRPr="0073355E" w:rsidRDefault="00552DD5" w:rsidP="00F17F76">
      <w:pPr>
        <w:pStyle w:val="a3"/>
        <w:numPr>
          <w:ilvl w:val="0"/>
          <w:numId w:val="25"/>
        </w:numPr>
        <w:tabs>
          <w:tab w:val="left" w:pos="1276"/>
        </w:tabs>
        <w:ind w:left="0" w:firstLine="709"/>
        <w:jc w:val="both"/>
        <w:rPr>
          <w:sz w:val="28"/>
          <w:szCs w:val="28"/>
          <w:lang w:val="en-US"/>
        </w:rPr>
      </w:pPr>
      <w:r w:rsidRPr="0073355E">
        <w:rPr>
          <w:sz w:val="28"/>
          <w:szCs w:val="28"/>
          <w:lang w:val="en-US"/>
        </w:rPr>
        <w:t xml:space="preserve">Ismail A. The deferred contracts of Exchange: Al Qur’an in Contrast with Islamic Economics, Theory of Banking and Finance. – Malaysia: Institute of Islamic Understanding Malaysia, 2002. – 78 p. </w:t>
      </w:r>
    </w:p>
    <w:p w14:paraId="79A11827" w14:textId="77777777" w:rsidR="00552DD5" w:rsidRPr="0073355E" w:rsidRDefault="00552DD5" w:rsidP="00F17F76">
      <w:pPr>
        <w:pStyle w:val="a9"/>
        <w:numPr>
          <w:ilvl w:val="0"/>
          <w:numId w:val="25"/>
        </w:numPr>
        <w:tabs>
          <w:tab w:val="left" w:pos="1276"/>
        </w:tabs>
        <w:ind w:left="0" w:firstLine="709"/>
        <w:jc w:val="both"/>
        <w:rPr>
          <w:rStyle w:val="a6"/>
          <w:color w:val="auto"/>
          <w:sz w:val="28"/>
          <w:szCs w:val="28"/>
          <w:lang w:val="en-US"/>
        </w:rPr>
      </w:pPr>
      <w:r w:rsidRPr="0073355E">
        <w:rPr>
          <w:sz w:val="28"/>
          <w:szCs w:val="28"/>
          <w:lang w:val="en-US"/>
        </w:rPr>
        <w:t>Taqi Usmani</w:t>
      </w:r>
      <w:r w:rsidRPr="0073355E">
        <w:rPr>
          <w:sz w:val="28"/>
          <w:szCs w:val="28"/>
          <w:lang w:val="kk-KZ"/>
        </w:rPr>
        <w:t xml:space="preserve">. </w:t>
      </w:r>
      <w:r w:rsidRPr="0073355E">
        <w:rPr>
          <w:sz w:val="28"/>
          <w:szCs w:val="28"/>
          <w:lang w:val="en-US"/>
        </w:rPr>
        <w:t xml:space="preserve">An introduction to Islamic Finance. – Karachi: Idaratu Maarif, 1998. – 169 p. </w:t>
      </w:r>
    </w:p>
    <w:p w14:paraId="3428897A"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rtl/>
          <w:lang w:val="kk-KZ"/>
        </w:rPr>
        <w:t>.أشرف محمد دوابه</w:t>
      </w:r>
      <w:r w:rsidRPr="0073355E">
        <w:rPr>
          <w:sz w:val="28"/>
          <w:szCs w:val="28"/>
          <w:lang w:val="kk-KZ"/>
        </w:rPr>
        <w:t xml:space="preserve"> </w:t>
      </w:r>
      <w:r w:rsidRPr="0073355E">
        <w:rPr>
          <w:sz w:val="28"/>
          <w:szCs w:val="28"/>
          <w:rtl/>
          <w:lang w:val="kk-KZ"/>
        </w:rPr>
        <w:t xml:space="preserve"> دراسات في التمويل الإسلام</w:t>
      </w:r>
      <w:r w:rsidRPr="0073355E">
        <w:rPr>
          <w:sz w:val="28"/>
          <w:szCs w:val="28"/>
          <w:rtl/>
          <w:lang w:val="en-US"/>
        </w:rPr>
        <w:t>ي</w:t>
      </w:r>
      <w:r w:rsidRPr="0073355E">
        <w:rPr>
          <w:sz w:val="28"/>
          <w:szCs w:val="28"/>
          <w:lang w:val="en-US"/>
        </w:rPr>
        <w:t xml:space="preserve">. </w:t>
      </w:r>
      <w:r w:rsidRPr="0073355E">
        <w:rPr>
          <w:sz w:val="28"/>
          <w:szCs w:val="28"/>
          <w:rtl/>
          <w:lang w:val="en-US"/>
        </w:rPr>
        <w:t>القاهرة</w:t>
      </w:r>
      <w:r w:rsidRPr="0073355E">
        <w:rPr>
          <w:sz w:val="28"/>
          <w:szCs w:val="28"/>
          <w:lang w:val="en-US"/>
        </w:rPr>
        <w:t>:</w:t>
      </w:r>
      <w:r w:rsidRPr="0073355E">
        <w:rPr>
          <w:sz w:val="28"/>
          <w:szCs w:val="28"/>
          <w:rtl/>
          <w:lang w:val="en-US"/>
        </w:rPr>
        <w:t>للطباعة والنشر والتوزيع والترجمة</w:t>
      </w:r>
      <w:r w:rsidRPr="0073355E">
        <w:rPr>
          <w:sz w:val="28"/>
          <w:szCs w:val="28"/>
          <w:lang w:val="en-US"/>
        </w:rPr>
        <w:t xml:space="preserve"> </w:t>
      </w:r>
      <w:r w:rsidRPr="0073355E">
        <w:rPr>
          <w:sz w:val="28"/>
          <w:szCs w:val="28"/>
          <w:rtl/>
          <w:lang w:val="en-US"/>
        </w:rPr>
        <w:t>دار السلام</w:t>
      </w:r>
      <w:r w:rsidRPr="0073355E">
        <w:rPr>
          <w:sz w:val="28"/>
          <w:szCs w:val="28"/>
          <w:lang w:val="en-US"/>
        </w:rPr>
        <w:t xml:space="preserve">, 2007. – 257 </w:t>
      </w:r>
      <w:r w:rsidRPr="0073355E">
        <w:rPr>
          <w:sz w:val="28"/>
          <w:szCs w:val="28"/>
          <w:rtl/>
          <w:lang w:val="en-US"/>
        </w:rPr>
        <w:t>ص</w:t>
      </w:r>
    </w:p>
    <w:p w14:paraId="122EEA29"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kk-KZ"/>
        </w:rPr>
        <w:t>Mervyn K. L</w:t>
      </w:r>
      <w:r w:rsidRPr="0073355E">
        <w:rPr>
          <w:sz w:val="28"/>
          <w:szCs w:val="28"/>
          <w:lang w:val="en-US"/>
        </w:rPr>
        <w:t>.</w:t>
      </w:r>
      <w:r w:rsidRPr="0073355E">
        <w:rPr>
          <w:sz w:val="28"/>
          <w:szCs w:val="28"/>
          <w:lang w:val="kk-KZ"/>
        </w:rPr>
        <w:t xml:space="preserve"> </w:t>
      </w:r>
      <w:r w:rsidRPr="0073355E">
        <w:rPr>
          <w:sz w:val="28"/>
          <w:szCs w:val="28"/>
          <w:lang w:val="en-US"/>
        </w:rPr>
        <w:t>Models of Islamic Banking: The Role of Debt and Equity Contracts // Journal of King Abdul Aziz University: Islamic Economics. – 2015. – Vol. 28, № 1. – P. 151-164.</w:t>
      </w:r>
    </w:p>
    <w:p w14:paraId="2CD9DC65"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rtl/>
          <w:lang w:val="en-US"/>
        </w:rPr>
        <w:t>عبد الله بن محمود المودودي</w:t>
      </w:r>
      <w:r w:rsidRPr="0073355E">
        <w:rPr>
          <w:sz w:val="28"/>
          <w:szCs w:val="28"/>
          <w:lang w:val="en-US"/>
        </w:rPr>
        <w:t xml:space="preserve">. </w:t>
      </w:r>
      <w:r w:rsidRPr="0073355E">
        <w:rPr>
          <w:sz w:val="28"/>
          <w:szCs w:val="28"/>
          <w:rtl/>
          <w:lang w:val="en-US"/>
        </w:rPr>
        <w:t>الختيار لتعليل المختار </w:t>
      </w:r>
      <w:r w:rsidRPr="0073355E">
        <w:rPr>
          <w:sz w:val="28"/>
          <w:szCs w:val="28"/>
          <w:lang w:val="en-US"/>
        </w:rPr>
        <w:t xml:space="preserve">. – </w:t>
      </w:r>
      <w:r w:rsidRPr="0073355E">
        <w:rPr>
          <w:sz w:val="28"/>
          <w:szCs w:val="28"/>
          <w:rtl/>
          <w:lang w:val="en-US"/>
        </w:rPr>
        <w:t>سورية</w:t>
      </w:r>
      <w:r w:rsidRPr="0073355E">
        <w:rPr>
          <w:sz w:val="28"/>
          <w:szCs w:val="28"/>
          <w:lang w:val="en-US"/>
        </w:rPr>
        <w:t xml:space="preserve">: </w:t>
      </w:r>
      <w:r w:rsidRPr="0073355E">
        <w:rPr>
          <w:sz w:val="28"/>
          <w:szCs w:val="28"/>
          <w:rtl/>
          <w:lang w:val="en-US"/>
        </w:rPr>
        <w:t>دار قباء</w:t>
      </w:r>
      <w:r w:rsidRPr="0073355E">
        <w:rPr>
          <w:sz w:val="28"/>
          <w:szCs w:val="28"/>
          <w:lang w:val="en-US"/>
        </w:rPr>
        <w:t xml:space="preserve">, 2015. – 1 </w:t>
      </w:r>
      <w:r w:rsidRPr="0073355E">
        <w:rPr>
          <w:sz w:val="28"/>
          <w:szCs w:val="28"/>
          <w:rtl/>
          <w:lang w:val="en-US"/>
        </w:rPr>
        <w:t>ج</w:t>
      </w:r>
      <w:r w:rsidRPr="0073355E">
        <w:rPr>
          <w:sz w:val="28"/>
          <w:szCs w:val="28"/>
          <w:lang w:val="en-US"/>
        </w:rPr>
        <w:t xml:space="preserve">. – 472 </w:t>
      </w:r>
      <w:r w:rsidRPr="0073355E">
        <w:rPr>
          <w:sz w:val="28"/>
          <w:szCs w:val="28"/>
          <w:rtl/>
          <w:lang w:val="en-US"/>
        </w:rPr>
        <w:t>ص</w:t>
      </w:r>
      <w:r w:rsidRPr="0073355E">
        <w:rPr>
          <w:sz w:val="28"/>
          <w:szCs w:val="28"/>
          <w:lang w:val="en-US"/>
        </w:rPr>
        <w:t xml:space="preserve"> </w:t>
      </w:r>
    </w:p>
    <w:p w14:paraId="3CE8DCB1" w14:textId="77777777" w:rsidR="00552DD5" w:rsidRPr="0073355E" w:rsidRDefault="00552DD5" w:rsidP="00F17F76">
      <w:pPr>
        <w:pStyle w:val="a9"/>
        <w:numPr>
          <w:ilvl w:val="0"/>
          <w:numId w:val="25"/>
        </w:numPr>
        <w:tabs>
          <w:tab w:val="left" w:pos="1276"/>
        </w:tabs>
        <w:ind w:left="0" w:firstLine="709"/>
        <w:jc w:val="both"/>
        <w:rPr>
          <w:rStyle w:val="a6"/>
          <w:color w:val="auto"/>
          <w:sz w:val="28"/>
          <w:szCs w:val="28"/>
        </w:rPr>
      </w:pPr>
      <w:r w:rsidRPr="0073355E">
        <w:rPr>
          <w:sz w:val="28"/>
          <w:szCs w:val="28"/>
          <w:lang w:val="kk-KZ"/>
        </w:rPr>
        <w:t>Халықаралық Ислам фиқһы академиясы</w:t>
      </w:r>
      <w:r w:rsidRPr="0073355E">
        <w:rPr>
          <w:sz w:val="28"/>
          <w:szCs w:val="28"/>
        </w:rPr>
        <w:t xml:space="preserve"> </w:t>
      </w:r>
      <w:r w:rsidRPr="0073355E">
        <w:rPr>
          <w:sz w:val="28"/>
          <w:szCs w:val="28"/>
          <w:lang w:val="kk-KZ"/>
        </w:rPr>
        <w:t xml:space="preserve">// </w:t>
      </w:r>
      <w:r w:rsidRPr="0073355E">
        <w:rPr>
          <w:sz w:val="28"/>
          <w:szCs w:val="28"/>
        </w:rPr>
        <w:t>[</w:t>
      </w:r>
      <w:r w:rsidRPr="0073355E">
        <w:rPr>
          <w:sz w:val="28"/>
          <w:szCs w:val="28"/>
          <w:lang w:val="kk-KZ"/>
        </w:rPr>
        <w:t>Сайт</w:t>
      </w:r>
      <w:r w:rsidRPr="0073355E">
        <w:rPr>
          <w:sz w:val="28"/>
          <w:szCs w:val="28"/>
        </w:rPr>
        <w:t>]</w:t>
      </w:r>
      <w:r w:rsidRPr="0073355E">
        <w:rPr>
          <w:sz w:val="28"/>
          <w:szCs w:val="28"/>
          <w:lang w:val="kk-KZ"/>
        </w:rPr>
        <w:t xml:space="preserve"> </w:t>
      </w:r>
      <w:r w:rsidRPr="0073355E">
        <w:rPr>
          <w:sz w:val="28"/>
          <w:szCs w:val="28"/>
          <w:lang w:val="en-US"/>
        </w:rPr>
        <w:t>URL</w:t>
      </w:r>
      <w:r w:rsidRPr="0073355E">
        <w:rPr>
          <w:sz w:val="28"/>
          <w:szCs w:val="28"/>
        </w:rPr>
        <w:t>:</w:t>
      </w:r>
      <w:hyperlink r:id="rId44" w:history="1">
        <w:r w:rsidRPr="0073355E">
          <w:rPr>
            <w:rStyle w:val="a6"/>
            <w:color w:val="auto"/>
            <w:sz w:val="28"/>
            <w:szCs w:val="28"/>
            <w:lang w:val="kk-KZ"/>
          </w:rPr>
          <w:t>https://iifa-aifi.org/ar/1751.html</w:t>
        </w:r>
      </w:hyperlink>
    </w:p>
    <w:p w14:paraId="4C674F83"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 xml:space="preserve">Chapra U. Towards a Just Monetary System. – London: The Islamic Foundation, 1985. – 300 p. </w:t>
      </w:r>
    </w:p>
    <w:p w14:paraId="32622CEE"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 xml:space="preserve">Ahmad A. Contemporary Practices of Islamic Financing Techniques // Islamic Research and Training Institute. – 1993. – Vol. 2, № 20. – 43 p. </w:t>
      </w:r>
    </w:p>
    <w:p w14:paraId="7B628637"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 xml:space="preserve">Siddiqi M.N. Partnership and Profit-Sharing in Islamic Law. – London: The Islamic Foundation, 2007. – 112 p. </w:t>
      </w:r>
    </w:p>
    <w:p w14:paraId="0DC3F16E"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Ali M.A., Hussain T. Equity Based Finance: A Product Development Perspective // Journal of Global Business and Social Entrepreneurship. – 2016. – Vol. 1, №1. – P. 119-127.</w:t>
      </w:r>
    </w:p>
    <w:p w14:paraId="3111CFC5" w14:textId="77777777" w:rsidR="00552DD5" w:rsidRPr="0073355E" w:rsidRDefault="00552DD5" w:rsidP="00F17F76">
      <w:pPr>
        <w:pStyle w:val="a3"/>
        <w:numPr>
          <w:ilvl w:val="0"/>
          <w:numId w:val="25"/>
        </w:numPr>
        <w:tabs>
          <w:tab w:val="left" w:pos="1276"/>
        </w:tabs>
        <w:ind w:left="0" w:firstLine="709"/>
        <w:jc w:val="both"/>
        <w:rPr>
          <w:sz w:val="28"/>
          <w:szCs w:val="28"/>
          <w:lang w:val="en-US"/>
        </w:rPr>
      </w:pPr>
      <w:r w:rsidRPr="0073355E">
        <w:rPr>
          <w:sz w:val="28"/>
          <w:szCs w:val="28"/>
          <w:lang w:val="en-US"/>
        </w:rPr>
        <w:t>Nagaoka S. Beyond the Theoritical Dichotomy in Islamic Finance: Analytical Reflections on Murabahah Contracts and Islamic Debt Securities // Kyoto Bulletin of Islamic Area Studies. – 2007. – Vol. 1 (2). 72-91 pp.</w:t>
      </w:r>
    </w:p>
    <w:p w14:paraId="135C84FF"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rtl/>
          <w:lang w:val="en-US"/>
        </w:rPr>
        <w:t>أبو داود</w:t>
      </w:r>
      <w:r w:rsidRPr="0073355E">
        <w:rPr>
          <w:sz w:val="28"/>
          <w:szCs w:val="28"/>
          <w:lang w:val="en-US"/>
        </w:rPr>
        <w:t xml:space="preserve">. </w:t>
      </w:r>
      <w:r w:rsidRPr="0073355E">
        <w:rPr>
          <w:sz w:val="28"/>
          <w:szCs w:val="28"/>
          <w:rtl/>
          <w:lang w:val="en-US"/>
        </w:rPr>
        <w:t>سنن أبي داود</w:t>
      </w:r>
      <w:r w:rsidRPr="0073355E">
        <w:rPr>
          <w:sz w:val="28"/>
          <w:szCs w:val="28"/>
          <w:lang w:val="en-US"/>
        </w:rPr>
        <w:t xml:space="preserve">. – </w:t>
      </w:r>
      <w:r w:rsidRPr="0073355E">
        <w:rPr>
          <w:sz w:val="28"/>
          <w:szCs w:val="28"/>
          <w:rtl/>
          <w:lang w:val="en-US"/>
        </w:rPr>
        <w:t>بيروت</w:t>
      </w:r>
      <w:r w:rsidRPr="0073355E">
        <w:rPr>
          <w:sz w:val="28"/>
          <w:szCs w:val="28"/>
          <w:lang w:val="en-US"/>
        </w:rPr>
        <w:t xml:space="preserve">: </w:t>
      </w:r>
      <w:r w:rsidRPr="0073355E">
        <w:rPr>
          <w:sz w:val="28"/>
          <w:szCs w:val="28"/>
          <w:rtl/>
          <w:lang w:val="en-US"/>
        </w:rPr>
        <w:t>دار الكتب العلمية</w:t>
      </w:r>
      <w:r w:rsidRPr="0073355E">
        <w:rPr>
          <w:sz w:val="28"/>
          <w:szCs w:val="28"/>
          <w:lang w:val="en-US"/>
        </w:rPr>
        <w:t xml:space="preserve">, 1996. – 2 </w:t>
      </w:r>
      <w:r w:rsidRPr="0073355E">
        <w:rPr>
          <w:sz w:val="28"/>
          <w:szCs w:val="28"/>
          <w:rtl/>
          <w:lang w:val="en-US"/>
        </w:rPr>
        <w:t>ج</w:t>
      </w:r>
      <w:r w:rsidRPr="0073355E">
        <w:rPr>
          <w:sz w:val="28"/>
          <w:szCs w:val="28"/>
          <w:lang w:val="en-US"/>
        </w:rPr>
        <w:t xml:space="preserve">. – 491 </w:t>
      </w:r>
      <w:r w:rsidRPr="0073355E">
        <w:rPr>
          <w:sz w:val="28"/>
          <w:szCs w:val="28"/>
          <w:rtl/>
          <w:lang w:val="en-US"/>
        </w:rPr>
        <w:t>ص</w:t>
      </w:r>
    </w:p>
    <w:p w14:paraId="5F66E89A"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rtl/>
          <w:lang w:val="kk-KZ"/>
        </w:rPr>
        <w:t>سهيل أحمد فضل</w:t>
      </w:r>
      <w:r w:rsidRPr="0073355E">
        <w:rPr>
          <w:sz w:val="28"/>
          <w:szCs w:val="28"/>
          <w:lang w:val="en-US"/>
        </w:rPr>
        <w:t xml:space="preserve">. </w:t>
      </w:r>
      <w:r w:rsidRPr="0073355E">
        <w:rPr>
          <w:sz w:val="28"/>
          <w:szCs w:val="28"/>
          <w:rtl/>
          <w:lang w:val="en-US"/>
        </w:rPr>
        <w:t>قاعدة الخراج بالضمان وتطبيقاتها المعاصرة: المرابحة للآمر بالشراء في البنك الإسلامي الأردني</w:t>
      </w:r>
      <w:r w:rsidRPr="0073355E">
        <w:rPr>
          <w:sz w:val="28"/>
          <w:szCs w:val="28"/>
          <w:lang w:val="en-US"/>
        </w:rPr>
        <w:t xml:space="preserve"> // FSM Scholarly Studies Journal of Humanities and Social Sciences. – 2016. </w:t>
      </w:r>
      <w:r w:rsidRPr="0073355E">
        <w:rPr>
          <w:sz w:val="28"/>
          <w:szCs w:val="28"/>
        </w:rPr>
        <w:t>№ 8</w:t>
      </w:r>
      <w:r w:rsidRPr="0073355E">
        <w:rPr>
          <w:sz w:val="28"/>
          <w:szCs w:val="28"/>
          <w:lang w:val="en-US"/>
        </w:rPr>
        <w:t>. – P. 181-202.</w:t>
      </w:r>
    </w:p>
    <w:p w14:paraId="09F63E1B"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 xml:space="preserve">Kahf M. Islamic Finance Contracts. – USA: Monzer Kahf, 2015. – 446 p. </w:t>
      </w:r>
    </w:p>
    <w:p w14:paraId="46B94356"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Kahf M.</w:t>
      </w:r>
      <w:r w:rsidRPr="0073355E">
        <w:rPr>
          <w:sz w:val="28"/>
          <w:szCs w:val="28"/>
          <w:rtl/>
          <w:lang w:val="en-US"/>
        </w:rPr>
        <w:t xml:space="preserve"> </w:t>
      </w:r>
      <w:r w:rsidRPr="0073355E">
        <w:rPr>
          <w:sz w:val="28"/>
          <w:szCs w:val="28"/>
          <w:lang w:val="en-US"/>
        </w:rPr>
        <w:t xml:space="preserve"> </w:t>
      </w:r>
      <w:r w:rsidRPr="0073355E">
        <w:rPr>
          <w:sz w:val="28"/>
          <w:szCs w:val="28"/>
          <w:rtl/>
          <w:lang w:val="en-US"/>
        </w:rPr>
        <w:t>حوار حول الوساطة المالية والمصارف الإسلامية</w:t>
      </w:r>
      <w:r w:rsidRPr="0073355E">
        <w:rPr>
          <w:sz w:val="28"/>
          <w:szCs w:val="28"/>
          <w:lang w:val="en-US"/>
        </w:rPr>
        <w:t xml:space="preserve"> // Journal of King Abdul Aziz University: Islamic Economics. – 2001. – Vol.13. – P.</w:t>
      </w:r>
      <w:r w:rsidRPr="0073355E">
        <w:rPr>
          <w:sz w:val="28"/>
          <w:szCs w:val="28"/>
          <w:lang w:val="kk-KZ"/>
        </w:rPr>
        <w:t xml:space="preserve"> </w:t>
      </w:r>
      <w:r w:rsidRPr="0073355E">
        <w:rPr>
          <w:sz w:val="28"/>
          <w:szCs w:val="28"/>
          <w:lang w:val="en-US"/>
        </w:rPr>
        <w:t>91-99.</w:t>
      </w:r>
    </w:p>
    <w:p w14:paraId="4C59168E"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 xml:space="preserve">Annual Report 1987. Islamic Development Bank. – Jeddah, 1987. </w:t>
      </w:r>
    </w:p>
    <w:p w14:paraId="10C31709"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rtl/>
          <w:lang w:val="en-US"/>
        </w:rPr>
        <w:t>محمد بن إسماعيل البخاري</w:t>
      </w:r>
      <w:r w:rsidRPr="0073355E">
        <w:rPr>
          <w:sz w:val="28"/>
          <w:szCs w:val="28"/>
          <w:lang w:val="en-US"/>
        </w:rPr>
        <w:t xml:space="preserve">. </w:t>
      </w:r>
      <w:r w:rsidRPr="0073355E">
        <w:rPr>
          <w:sz w:val="28"/>
          <w:szCs w:val="28"/>
          <w:rtl/>
          <w:lang w:val="en-US"/>
        </w:rPr>
        <w:t>صحيح البخاري</w:t>
      </w:r>
      <w:r w:rsidRPr="0073355E">
        <w:rPr>
          <w:sz w:val="28"/>
          <w:szCs w:val="28"/>
          <w:lang w:val="en-US"/>
        </w:rPr>
        <w:t xml:space="preserve">. – </w:t>
      </w:r>
      <w:r w:rsidRPr="0073355E">
        <w:rPr>
          <w:sz w:val="28"/>
          <w:szCs w:val="28"/>
          <w:rtl/>
          <w:lang w:val="en-US"/>
        </w:rPr>
        <w:t>دمشق</w:t>
      </w:r>
      <w:r w:rsidRPr="0073355E">
        <w:rPr>
          <w:sz w:val="28"/>
          <w:szCs w:val="28"/>
          <w:lang w:val="en-US"/>
        </w:rPr>
        <w:t xml:space="preserve">: </w:t>
      </w:r>
      <w:r w:rsidRPr="0073355E">
        <w:rPr>
          <w:sz w:val="28"/>
          <w:szCs w:val="28"/>
          <w:rtl/>
          <w:lang w:val="en-US"/>
        </w:rPr>
        <w:t>دار ابن كثير للطباعة والنشر والتوزيع</w:t>
      </w:r>
      <w:r w:rsidRPr="0073355E">
        <w:rPr>
          <w:sz w:val="28"/>
          <w:szCs w:val="28"/>
          <w:lang w:val="en-US"/>
        </w:rPr>
        <w:t xml:space="preserve">, 2002. </w:t>
      </w:r>
      <w:r w:rsidRPr="0073355E">
        <w:rPr>
          <w:sz w:val="28"/>
          <w:szCs w:val="28"/>
        </w:rPr>
        <w:t>№ 2240</w:t>
      </w:r>
      <w:r w:rsidRPr="0073355E">
        <w:rPr>
          <w:sz w:val="28"/>
          <w:szCs w:val="28"/>
          <w:lang w:val="en-US"/>
        </w:rPr>
        <w:t xml:space="preserve">. – 1870 </w:t>
      </w:r>
      <w:r w:rsidRPr="0073355E">
        <w:rPr>
          <w:sz w:val="28"/>
          <w:szCs w:val="28"/>
          <w:rtl/>
          <w:lang w:val="en-US"/>
        </w:rPr>
        <w:t>ص</w:t>
      </w:r>
    </w:p>
    <w:p w14:paraId="275778C1"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kk-KZ"/>
        </w:rPr>
        <w:t xml:space="preserve">Қашимов Қ. </w:t>
      </w:r>
      <w:r w:rsidRPr="0073355E">
        <w:rPr>
          <w:sz w:val="28"/>
          <w:szCs w:val="28"/>
          <w:lang w:val="en-US"/>
        </w:rPr>
        <w:t>[</w:t>
      </w:r>
      <w:r w:rsidRPr="0073355E">
        <w:rPr>
          <w:sz w:val="28"/>
          <w:szCs w:val="28"/>
          <w:lang w:val="kk-KZ"/>
        </w:rPr>
        <w:t>және басқ</w:t>
      </w:r>
      <w:r w:rsidRPr="0073355E">
        <w:rPr>
          <w:sz w:val="28"/>
          <w:szCs w:val="28"/>
          <w:lang w:val="en-US"/>
        </w:rPr>
        <w:t>.]</w:t>
      </w:r>
      <w:r w:rsidRPr="0073355E">
        <w:rPr>
          <w:sz w:val="28"/>
          <w:szCs w:val="28"/>
          <w:lang w:val="kk-KZ"/>
        </w:rPr>
        <w:t xml:space="preserve">. Этикалық ислам қаржыландыру негіздері: оқу құралы / ред. Байдаулет Б. </w:t>
      </w:r>
      <w:r w:rsidRPr="0073355E">
        <w:rPr>
          <w:sz w:val="28"/>
          <w:szCs w:val="28"/>
          <w:lang w:val="en-US"/>
        </w:rPr>
        <w:t xml:space="preserve">– </w:t>
      </w:r>
      <w:r w:rsidRPr="0073355E">
        <w:rPr>
          <w:sz w:val="28"/>
          <w:szCs w:val="28"/>
          <w:lang w:val="kk-KZ"/>
        </w:rPr>
        <w:t>Павлодар: С.Торайғыров атындағы ПМУ</w:t>
      </w:r>
      <w:r w:rsidRPr="0073355E">
        <w:rPr>
          <w:sz w:val="28"/>
          <w:szCs w:val="28"/>
          <w:lang w:val="en-US"/>
        </w:rPr>
        <w:t>, 2014. – 312</w:t>
      </w:r>
      <w:r w:rsidRPr="0073355E">
        <w:rPr>
          <w:sz w:val="28"/>
          <w:szCs w:val="28"/>
          <w:lang w:val="kk-KZ"/>
        </w:rPr>
        <w:t xml:space="preserve"> б. </w:t>
      </w:r>
    </w:p>
    <w:p w14:paraId="61C05EB3"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rtl/>
          <w:lang w:val="kk-KZ"/>
        </w:rPr>
        <w:t>محمد تقي العثماني</w:t>
      </w:r>
      <w:r w:rsidRPr="0073355E">
        <w:rPr>
          <w:sz w:val="28"/>
          <w:szCs w:val="28"/>
          <w:lang w:val="en-US"/>
        </w:rPr>
        <w:t xml:space="preserve">. </w:t>
      </w:r>
      <w:r w:rsidRPr="0073355E">
        <w:rPr>
          <w:sz w:val="28"/>
          <w:szCs w:val="28"/>
          <w:rtl/>
          <w:lang w:val="en-US"/>
        </w:rPr>
        <w:t>فقه البيوع على المذاهب الأربعة مع تطبيقاته المعاصرة مقارنة بالقوانين الوضعية</w:t>
      </w:r>
      <w:r w:rsidRPr="0073355E">
        <w:rPr>
          <w:sz w:val="28"/>
          <w:szCs w:val="28"/>
          <w:lang w:val="en-US"/>
        </w:rPr>
        <w:t xml:space="preserve">. – </w:t>
      </w:r>
      <w:r w:rsidRPr="0073355E">
        <w:rPr>
          <w:sz w:val="28"/>
          <w:szCs w:val="28"/>
          <w:rtl/>
          <w:lang w:val="en-US"/>
        </w:rPr>
        <w:t>كراتشي</w:t>
      </w:r>
      <w:r w:rsidRPr="0073355E">
        <w:rPr>
          <w:sz w:val="28"/>
          <w:szCs w:val="28"/>
          <w:lang w:val="en-US"/>
        </w:rPr>
        <w:t xml:space="preserve">: </w:t>
      </w:r>
      <w:r w:rsidRPr="0073355E">
        <w:rPr>
          <w:sz w:val="28"/>
          <w:szCs w:val="28"/>
          <w:rtl/>
          <w:lang w:val="en-US"/>
        </w:rPr>
        <w:t>مكتبة معارف القرآن</w:t>
      </w:r>
      <w:r w:rsidRPr="0073355E">
        <w:rPr>
          <w:sz w:val="28"/>
          <w:szCs w:val="28"/>
          <w:lang w:val="en-US"/>
        </w:rPr>
        <w:t xml:space="preserve">, 2015. – 1 </w:t>
      </w:r>
      <w:r w:rsidRPr="0073355E">
        <w:rPr>
          <w:sz w:val="28"/>
          <w:szCs w:val="28"/>
          <w:rtl/>
          <w:lang w:val="en-US"/>
        </w:rPr>
        <w:t>ج</w:t>
      </w:r>
      <w:r w:rsidRPr="0073355E">
        <w:rPr>
          <w:sz w:val="28"/>
          <w:szCs w:val="28"/>
          <w:lang w:val="en-US"/>
        </w:rPr>
        <w:t xml:space="preserve">. 625 </w:t>
      </w:r>
      <w:r w:rsidRPr="0073355E">
        <w:rPr>
          <w:sz w:val="28"/>
          <w:szCs w:val="28"/>
          <w:rtl/>
          <w:lang w:val="en-US"/>
        </w:rPr>
        <w:t>ص</w:t>
      </w:r>
      <w:r w:rsidRPr="0073355E">
        <w:rPr>
          <w:sz w:val="28"/>
          <w:szCs w:val="28"/>
          <w:lang w:val="en-US"/>
        </w:rPr>
        <w:t xml:space="preserve"> </w:t>
      </w:r>
    </w:p>
    <w:p w14:paraId="2BFDEA05"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 xml:space="preserve">Adeyemi A., Archer S. Risk sharing in Islamic banks: IFSB working paper series. – Kuala Lumpur:  Islamic Financial Services Board, 2019. – 53 p.   </w:t>
      </w:r>
    </w:p>
    <w:p w14:paraId="4707985C"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 xml:space="preserve">Mabid A. An economic theory of Islamic finance // ISRA International Journal of Islamic Finance. – 2017. –  Vol. 9, № 2. – P. 117-132. </w:t>
      </w:r>
    </w:p>
    <w:p w14:paraId="096CD366"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rtl/>
          <w:lang w:val="en-US"/>
        </w:rPr>
        <w:t>رابطة العالم الإسلامي المجمع الفقهي الإسلامي</w:t>
      </w:r>
      <w:r w:rsidRPr="0073355E">
        <w:rPr>
          <w:sz w:val="28"/>
          <w:szCs w:val="28"/>
          <w:lang w:val="en-US"/>
        </w:rPr>
        <w:t xml:space="preserve">. </w:t>
      </w:r>
      <w:r w:rsidRPr="0073355E">
        <w:rPr>
          <w:sz w:val="28"/>
          <w:szCs w:val="28"/>
          <w:rtl/>
          <w:lang w:val="en-US"/>
        </w:rPr>
        <w:t>قرارات المجمع الفقهي الإسلامي بمكة المكرمة: من الأول إلى الثاني بعد المائة</w:t>
      </w:r>
      <w:r w:rsidRPr="0073355E">
        <w:rPr>
          <w:sz w:val="28"/>
          <w:szCs w:val="28"/>
          <w:lang w:val="en-US"/>
        </w:rPr>
        <w:t xml:space="preserve">. – </w:t>
      </w:r>
      <w:r w:rsidRPr="0073355E">
        <w:rPr>
          <w:sz w:val="28"/>
          <w:szCs w:val="28"/>
          <w:rtl/>
          <w:lang w:val="en-US"/>
        </w:rPr>
        <w:t>المملكة العربية السعودية</w:t>
      </w:r>
      <w:r w:rsidRPr="0073355E">
        <w:rPr>
          <w:sz w:val="28"/>
          <w:szCs w:val="28"/>
          <w:lang w:val="en-US"/>
        </w:rPr>
        <w:t xml:space="preserve">. – 391 </w:t>
      </w:r>
      <w:r w:rsidRPr="0073355E">
        <w:rPr>
          <w:sz w:val="28"/>
          <w:szCs w:val="28"/>
          <w:rtl/>
          <w:lang w:val="en-US"/>
        </w:rPr>
        <w:t>ص</w:t>
      </w:r>
      <w:r w:rsidRPr="0073355E">
        <w:rPr>
          <w:sz w:val="28"/>
          <w:szCs w:val="28"/>
          <w:lang w:val="en-US"/>
        </w:rPr>
        <w:t xml:space="preserve">  </w:t>
      </w:r>
    </w:p>
    <w:p w14:paraId="2EF69898"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rtl/>
          <w:lang w:val="kk-KZ"/>
        </w:rPr>
        <w:t>محمد تقي العثماني</w:t>
      </w:r>
      <w:r w:rsidRPr="0073355E">
        <w:rPr>
          <w:sz w:val="28"/>
          <w:szCs w:val="28"/>
          <w:lang w:val="en-US"/>
        </w:rPr>
        <w:t xml:space="preserve">. </w:t>
      </w:r>
      <w:r w:rsidRPr="0073355E">
        <w:rPr>
          <w:sz w:val="28"/>
          <w:szCs w:val="28"/>
          <w:rtl/>
          <w:lang w:val="en-US"/>
        </w:rPr>
        <w:t>أحكام التورق وتطبيقاته المعاصرة</w:t>
      </w:r>
      <w:r w:rsidRPr="0073355E">
        <w:rPr>
          <w:sz w:val="28"/>
          <w:szCs w:val="28"/>
          <w:lang w:val="en-US"/>
        </w:rPr>
        <w:t>. –</w:t>
      </w:r>
      <w:r w:rsidRPr="0073355E">
        <w:rPr>
          <w:sz w:val="28"/>
          <w:szCs w:val="28"/>
          <w:rtl/>
          <w:lang w:val="en-US"/>
        </w:rPr>
        <w:t xml:space="preserve">إمارة الشارقة </w:t>
      </w:r>
      <w:r w:rsidRPr="0073355E">
        <w:rPr>
          <w:sz w:val="28"/>
          <w:szCs w:val="28"/>
          <w:lang w:val="en-US"/>
        </w:rPr>
        <w:t xml:space="preserve">: </w:t>
      </w:r>
      <w:r w:rsidRPr="0073355E">
        <w:rPr>
          <w:sz w:val="28"/>
          <w:szCs w:val="28"/>
          <w:rtl/>
          <w:lang w:val="en-US"/>
        </w:rPr>
        <w:t>الدورة التاسعة عشرة لمجمع الفقهي الإسلامي الدولي</w:t>
      </w:r>
      <w:r w:rsidRPr="0073355E">
        <w:rPr>
          <w:sz w:val="28"/>
          <w:szCs w:val="28"/>
          <w:lang w:val="en-US"/>
        </w:rPr>
        <w:t xml:space="preserve">, 2009. – </w:t>
      </w:r>
      <w:r w:rsidRPr="0073355E">
        <w:rPr>
          <w:sz w:val="28"/>
          <w:szCs w:val="28"/>
          <w:rtl/>
          <w:lang w:val="en-US"/>
        </w:rPr>
        <w:t>ص</w:t>
      </w:r>
      <w:r w:rsidRPr="0073355E">
        <w:rPr>
          <w:sz w:val="28"/>
          <w:szCs w:val="28"/>
          <w:lang w:val="en-US"/>
        </w:rPr>
        <w:t xml:space="preserve"> 365-396.</w:t>
      </w:r>
    </w:p>
    <w:p w14:paraId="4548BCF6"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kk-KZ"/>
        </w:rPr>
        <w:t>Mabid A</w:t>
      </w:r>
      <w:r w:rsidRPr="0073355E">
        <w:rPr>
          <w:sz w:val="28"/>
          <w:szCs w:val="28"/>
          <w:lang w:val="en-US"/>
        </w:rPr>
        <w:t>.</w:t>
      </w:r>
      <w:r w:rsidRPr="0073355E">
        <w:rPr>
          <w:sz w:val="28"/>
          <w:szCs w:val="28"/>
          <w:lang w:val="kk-KZ"/>
        </w:rPr>
        <w:t xml:space="preserve"> </w:t>
      </w:r>
      <w:r w:rsidRPr="0073355E">
        <w:rPr>
          <w:sz w:val="28"/>
          <w:szCs w:val="28"/>
          <w:lang w:val="en-US"/>
        </w:rPr>
        <w:t xml:space="preserve">Gaps in the Theory and Practice of Islamic Economics // Journal of King Abdulaziz University: Islamic Economics. – </w:t>
      </w:r>
      <w:r w:rsidRPr="0073355E">
        <w:rPr>
          <w:sz w:val="28"/>
          <w:szCs w:val="28"/>
          <w:lang w:val="kk-KZ"/>
        </w:rPr>
        <w:t>2013.</w:t>
      </w:r>
      <w:r w:rsidRPr="0073355E">
        <w:rPr>
          <w:sz w:val="28"/>
          <w:szCs w:val="28"/>
          <w:lang w:val="en-US"/>
        </w:rPr>
        <w:t xml:space="preserve"> – Vol.26, №1. – P. 243-254. </w:t>
      </w:r>
    </w:p>
    <w:p w14:paraId="1285F69F" w14:textId="77777777" w:rsidR="00552DD5" w:rsidRPr="0073355E" w:rsidRDefault="00552DD5" w:rsidP="00F17F76">
      <w:pPr>
        <w:pStyle w:val="a3"/>
        <w:numPr>
          <w:ilvl w:val="0"/>
          <w:numId w:val="25"/>
        </w:numPr>
        <w:tabs>
          <w:tab w:val="left" w:pos="1276"/>
        </w:tabs>
        <w:ind w:left="0" w:firstLine="709"/>
        <w:jc w:val="both"/>
        <w:rPr>
          <w:sz w:val="28"/>
          <w:szCs w:val="28"/>
          <w:lang w:val="en-US"/>
        </w:rPr>
      </w:pPr>
      <w:r w:rsidRPr="0073355E">
        <w:rPr>
          <w:sz w:val="28"/>
          <w:szCs w:val="28"/>
          <w:lang w:val="en-US"/>
        </w:rPr>
        <w:t xml:space="preserve">Habib A. et.al. National and Global Islamic Finance Architecture: Problems and Global Solutions for the OIC Member Countries. – Ankara: COMCEC, 2016. – 265. </w:t>
      </w:r>
    </w:p>
    <w:p w14:paraId="3852EFA7"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 xml:space="preserve">IFSB. Islamic Financial Services Industry Stability Report 2021. –  Kuala Lumpur: Islamic Financial Services Board, 2021. – P. 137. </w:t>
      </w:r>
      <w:r w:rsidRPr="0073355E">
        <w:rPr>
          <w:sz w:val="28"/>
          <w:szCs w:val="28"/>
          <w:lang w:val="kk-KZ"/>
        </w:rPr>
        <w:t xml:space="preserve"> </w:t>
      </w:r>
    </w:p>
    <w:p w14:paraId="60C0B4DB"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W</w:t>
      </w:r>
      <w:r w:rsidRPr="0073355E">
        <w:rPr>
          <w:sz w:val="28"/>
          <w:szCs w:val="28"/>
          <w:lang w:val="kk-KZ"/>
        </w:rPr>
        <w:t xml:space="preserve">orld </w:t>
      </w:r>
      <w:r w:rsidRPr="0073355E">
        <w:rPr>
          <w:sz w:val="28"/>
          <w:szCs w:val="28"/>
          <w:lang w:val="en-US"/>
        </w:rPr>
        <w:t>B</w:t>
      </w:r>
      <w:r w:rsidRPr="0073355E">
        <w:rPr>
          <w:sz w:val="28"/>
          <w:szCs w:val="28"/>
          <w:lang w:val="kk-KZ"/>
        </w:rPr>
        <w:t xml:space="preserve">ank. </w:t>
      </w:r>
      <w:r w:rsidRPr="0073355E">
        <w:rPr>
          <w:sz w:val="28"/>
          <w:szCs w:val="28"/>
          <w:lang w:val="en-US"/>
        </w:rPr>
        <w:t xml:space="preserve">Malaysia: Islamic finance and Financial Inclusion. – Washington, DC.: World Bank Group, </w:t>
      </w:r>
      <w:r w:rsidRPr="0073355E">
        <w:rPr>
          <w:sz w:val="28"/>
          <w:szCs w:val="28"/>
          <w:lang w:val="kk-KZ"/>
        </w:rPr>
        <w:t>2020</w:t>
      </w:r>
      <w:r w:rsidRPr="0073355E">
        <w:rPr>
          <w:sz w:val="28"/>
          <w:szCs w:val="28"/>
          <w:lang w:val="en-US"/>
        </w:rPr>
        <w:t xml:space="preserve">. – 122 p. </w:t>
      </w:r>
    </w:p>
    <w:p w14:paraId="5BE71192" w14:textId="77777777" w:rsidR="00552DD5" w:rsidRPr="0073355E" w:rsidRDefault="00552DD5" w:rsidP="00F17F76">
      <w:pPr>
        <w:pStyle w:val="a9"/>
        <w:numPr>
          <w:ilvl w:val="0"/>
          <w:numId w:val="25"/>
        </w:numPr>
        <w:tabs>
          <w:tab w:val="left" w:pos="1276"/>
        </w:tabs>
        <w:ind w:left="0" w:firstLine="709"/>
        <w:jc w:val="both"/>
        <w:rPr>
          <w:rStyle w:val="a6"/>
          <w:color w:val="auto"/>
          <w:sz w:val="28"/>
          <w:szCs w:val="28"/>
          <w:lang w:val="en-US"/>
        </w:rPr>
      </w:pPr>
      <w:r w:rsidRPr="0073355E">
        <w:rPr>
          <w:sz w:val="28"/>
          <w:szCs w:val="28"/>
          <w:lang w:val="en-US"/>
        </w:rPr>
        <w:t>Refenetiv Eikon. Islamic Finance Development Indicator 2020 // [</w:t>
      </w:r>
      <w:r w:rsidRPr="0073355E">
        <w:rPr>
          <w:sz w:val="28"/>
          <w:szCs w:val="28"/>
          <w:lang w:val="kk-KZ"/>
        </w:rPr>
        <w:t>Электрондық қор</w:t>
      </w:r>
      <w:r w:rsidRPr="0073355E">
        <w:rPr>
          <w:sz w:val="28"/>
          <w:szCs w:val="28"/>
          <w:lang w:val="en-US"/>
        </w:rPr>
        <w:t>]</w:t>
      </w:r>
      <w:r w:rsidRPr="0073355E">
        <w:rPr>
          <w:sz w:val="28"/>
          <w:szCs w:val="28"/>
          <w:lang w:val="kk-KZ"/>
        </w:rPr>
        <w:t xml:space="preserve">. </w:t>
      </w:r>
      <w:r w:rsidRPr="0073355E">
        <w:rPr>
          <w:sz w:val="28"/>
          <w:szCs w:val="28"/>
          <w:lang w:val="en-US"/>
        </w:rPr>
        <w:t xml:space="preserve"> URL:</w:t>
      </w:r>
      <w:r w:rsidRPr="0073355E">
        <w:rPr>
          <w:sz w:val="28"/>
          <w:szCs w:val="28"/>
          <w:lang w:val="kk-KZ"/>
        </w:rPr>
        <w:t xml:space="preserve"> </w:t>
      </w:r>
      <w:hyperlink r:id="rId45" w:history="1">
        <w:r w:rsidRPr="0073355E">
          <w:rPr>
            <w:rStyle w:val="a6"/>
            <w:color w:val="auto"/>
            <w:sz w:val="28"/>
            <w:szCs w:val="28"/>
            <w:lang w:val="kk-KZ"/>
          </w:rPr>
          <w:t>https://apac1.apps.cp.thomsonreuters.com/web/Apps/IFDI</w:t>
        </w:r>
      </w:hyperlink>
      <w:r w:rsidRPr="0073355E">
        <w:rPr>
          <w:rStyle w:val="a6"/>
          <w:color w:val="auto"/>
          <w:sz w:val="28"/>
          <w:szCs w:val="28"/>
          <w:lang w:val="kk-KZ"/>
        </w:rPr>
        <w:t xml:space="preserve"> </w:t>
      </w:r>
      <w:r w:rsidRPr="0073355E">
        <w:rPr>
          <w:sz w:val="28"/>
          <w:szCs w:val="28"/>
          <w:lang w:val="en-US"/>
        </w:rPr>
        <w:t xml:space="preserve">/ </w:t>
      </w:r>
      <w:r w:rsidRPr="0073355E">
        <w:rPr>
          <w:sz w:val="28"/>
          <w:szCs w:val="28"/>
          <w:lang w:val="kk-KZ"/>
        </w:rPr>
        <w:t xml:space="preserve">(Қаралған уақыт </w:t>
      </w:r>
      <w:r w:rsidRPr="0073355E">
        <w:rPr>
          <w:sz w:val="28"/>
          <w:szCs w:val="28"/>
          <w:lang w:val="en-US"/>
        </w:rPr>
        <w:t>5.04.2022</w:t>
      </w:r>
      <w:r w:rsidRPr="0073355E">
        <w:rPr>
          <w:sz w:val="28"/>
          <w:szCs w:val="28"/>
          <w:lang w:val="kk-KZ"/>
        </w:rPr>
        <w:t>)</w:t>
      </w:r>
    </w:p>
    <w:p w14:paraId="4A99E9FA"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Asutay M. The development of Islamic Banking in Turkey: regulation, performance and political economy // Islamic Finance in Europe: Towards a Plural Financial System. – 2013. – P. 213-227.</w:t>
      </w:r>
    </w:p>
    <w:p w14:paraId="0DB1F0CB" w14:textId="77777777" w:rsidR="00552DD5" w:rsidRPr="0073355E" w:rsidRDefault="00552DD5" w:rsidP="00F17F76">
      <w:pPr>
        <w:pStyle w:val="a9"/>
        <w:numPr>
          <w:ilvl w:val="0"/>
          <w:numId w:val="25"/>
        </w:numPr>
        <w:tabs>
          <w:tab w:val="left" w:pos="1276"/>
        </w:tabs>
        <w:ind w:left="0" w:firstLine="709"/>
        <w:jc w:val="both"/>
        <w:rPr>
          <w:rStyle w:val="a6"/>
          <w:color w:val="auto"/>
          <w:sz w:val="28"/>
          <w:szCs w:val="28"/>
          <w:lang w:val="en-US"/>
        </w:rPr>
      </w:pPr>
      <w:r w:rsidRPr="0073355E">
        <w:rPr>
          <w:sz w:val="28"/>
          <w:szCs w:val="28"/>
          <w:lang w:val="en-US"/>
        </w:rPr>
        <w:t xml:space="preserve">TKBB. Participation Banking Strategy Update Report 2021-2025. – Istanbul: TKBB Participation Banks Association of Turkey. – 85 p. </w:t>
      </w:r>
    </w:p>
    <w:p w14:paraId="7E6F4E78"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 xml:space="preserve">Ariff M. Islamic Banking in Malaysia: The Changing Landscape // Institutions and Economics. – 2017. – Vol. 9, № 2. – P. 1-13. </w:t>
      </w:r>
    </w:p>
    <w:p w14:paraId="0F2250AD" w14:textId="77777777" w:rsidR="00552DD5" w:rsidRPr="0073355E" w:rsidRDefault="00552DD5" w:rsidP="00F17F76">
      <w:pPr>
        <w:pStyle w:val="a3"/>
        <w:numPr>
          <w:ilvl w:val="0"/>
          <w:numId w:val="25"/>
        </w:numPr>
        <w:tabs>
          <w:tab w:val="left" w:pos="1276"/>
        </w:tabs>
        <w:ind w:left="0" w:firstLine="709"/>
        <w:jc w:val="both"/>
        <w:rPr>
          <w:sz w:val="28"/>
          <w:szCs w:val="28"/>
          <w:lang w:val="en-US"/>
        </w:rPr>
      </w:pPr>
      <w:r w:rsidRPr="0073355E">
        <w:rPr>
          <w:sz w:val="28"/>
          <w:szCs w:val="28"/>
          <w:lang w:val="en-US"/>
        </w:rPr>
        <w:t>Widigdo A., Marimin, Fahmi I., Beik I. How Islamic is Islamic Banking in Indonesia // Journal of King Abdul Aziz University: Islamic Economics. – 2016. – Vol. 29., № 2. – P. 153-165.</w:t>
      </w:r>
    </w:p>
    <w:p w14:paraId="327DB2B9"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 xml:space="preserve">Suranaeva A. Kyrgyzstan: Islamic finance to mobilize domestic resources and atrtract additional invetsments // Islamic Finance news: The World’s Leading Islamic Finance news provider. – 2020. </w:t>
      </w:r>
    </w:p>
    <w:p w14:paraId="1B3E2DB0"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Mohamed S., Ahmed T.</w:t>
      </w:r>
      <w:r w:rsidRPr="0073355E">
        <w:rPr>
          <w:sz w:val="28"/>
          <w:szCs w:val="28"/>
          <w:lang w:val="kk-KZ"/>
        </w:rPr>
        <w:t xml:space="preserve"> </w:t>
      </w:r>
      <w:r w:rsidRPr="0073355E">
        <w:rPr>
          <w:sz w:val="28"/>
          <w:szCs w:val="28"/>
          <w:lang w:val="en-US"/>
        </w:rPr>
        <w:t xml:space="preserve">Islamic Finance development report 2021: Advancing Economies // ICD-Refinitiv. – 2021. – 77 p. </w:t>
      </w:r>
    </w:p>
    <w:p w14:paraId="3B6B818B"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rPr>
        <w:t>Наимов Ш. Исламский банкинг в Таджикистане: предпосылки становления и развития // Экономика. – 2021.  – Т. №3 (23)</w:t>
      </w:r>
      <w:r w:rsidRPr="0073355E">
        <w:rPr>
          <w:sz w:val="28"/>
          <w:szCs w:val="28"/>
          <w:lang w:val="en-US"/>
        </w:rPr>
        <w:t>.</w:t>
      </w:r>
      <w:r w:rsidRPr="0073355E">
        <w:rPr>
          <w:sz w:val="28"/>
          <w:szCs w:val="28"/>
        </w:rPr>
        <w:t xml:space="preserve"> –</w:t>
      </w:r>
      <w:r w:rsidRPr="0073355E">
        <w:rPr>
          <w:sz w:val="28"/>
          <w:szCs w:val="28"/>
          <w:lang w:val="en-US"/>
        </w:rPr>
        <w:t xml:space="preserve"> </w:t>
      </w:r>
      <w:r w:rsidRPr="0073355E">
        <w:rPr>
          <w:sz w:val="28"/>
          <w:szCs w:val="28"/>
        </w:rPr>
        <w:t>С. 41-49.</w:t>
      </w:r>
    </w:p>
    <w:p w14:paraId="26558BB6" w14:textId="77777777" w:rsidR="00552DD5" w:rsidRPr="0073355E" w:rsidRDefault="00552DD5" w:rsidP="00F17F76">
      <w:pPr>
        <w:pStyle w:val="a9"/>
        <w:numPr>
          <w:ilvl w:val="0"/>
          <w:numId w:val="25"/>
        </w:numPr>
        <w:tabs>
          <w:tab w:val="left" w:pos="1276"/>
        </w:tabs>
        <w:ind w:left="0" w:firstLine="709"/>
        <w:jc w:val="both"/>
        <w:rPr>
          <w:sz w:val="28"/>
          <w:szCs w:val="28"/>
        </w:rPr>
      </w:pPr>
      <w:r w:rsidRPr="0073355E">
        <w:rPr>
          <w:sz w:val="28"/>
          <w:szCs w:val="28"/>
          <w:lang w:val="kk-KZ"/>
        </w:rPr>
        <w:t>Национальный банк Таджикистана.</w:t>
      </w:r>
      <w:r w:rsidRPr="0073355E">
        <w:rPr>
          <w:sz w:val="28"/>
          <w:szCs w:val="28"/>
        </w:rPr>
        <w:t xml:space="preserve"> </w:t>
      </w:r>
      <w:r w:rsidRPr="0073355E">
        <w:rPr>
          <w:sz w:val="28"/>
          <w:szCs w:val="28"/>
          <w:lang w:val="kk-KZ"/>
        </w:rPr>
        <w:t xml:space="preserve">Подписано соглашение о сотрудничестве </w:t>
      </w:r>
      <w:r w:rsidRPr="0073355E">
        <w:rPr>
          <w:sz w:val="28"/>
          <w:szCs w:val="28"/>
        </w:rPr>
        <w:t>// [</w:t>
      </w:r>
      <w:r w:rsidRPr="0073355E">
        <w:rPr>
          <w:sz w:val="28"/>
          <w:szCs w:val="28"/>
          <w:lang w:val="kk-KZ"/>
        </w:rPr>
        <w:t>Электрондық қор</w:t>
      </w:r>
      <w:r w:rsidRPr="0073355E">
        <w:rPr>
          <w:sz w:val="28"/>
          <w:szCs w:val="28"/>
        </w:rPr>
        <w:t xml:space="preserve">]. </w:t>
      </w:r>
      <w:r w:rsidRPr="0073355E">
        <w:rPr>
          <w:sz w:val="28"/>
          <w:szCs w:val="28"/>
          <w:lang w:val="en-US"/>
        </w:rPr>
        <w:t>URL</w:t>
      </w:r>
      <w:r w:rsidRPr="0073355E">
        <w:rPr>
          <w:sz w:val="28"/>
          <w:szCs w:val="28"/>
        </w:rPr>
        <w:t xml:space="preserve">: </w:t>
      </w:r>
      <w:hyperlink r:id="rId46" w:history="1">
        <w:r w:rsidRPr="0073355E">
          <w:rPr>
            <w:rStyle w:val="a6"/>
            <w:color w:val="auto"/>
            <w:sz w:val="28"/>
            <w:szCs w:val="28"/>
            <w:lang w:val="kk-KZ"/>
          </w:rPr>
          <w:t>https://nbt.tj/ru/news/7064/?sphrase_id=65880</w:t>
        </w:r>
      </w:hyperlink>
      <w:r w:rsidRPr="0073355E">
        <w:rPr>
          <w:sz w:val="28"/>
          <w:szCs w:val="28"/>
          <w:lang w:val="kk-KZ"/>
        </w:rPr>
        <w:t xml:space="preserve"> </w:t>
      </w:r>
      <w:r w:rsidRPr="0073355E">
        <w:rPr>
          <w:sz w:val="28"/>
          <w:szCs w:val="28"/>
        </w:rPr>
        <w:t xml:space="preserve"> (</w:t>
      </w:r>
      <w:r w:rsidRPr="0073355E">
        <w:rPr>
          <w:sz w:val="28"/>
          <w:szCs w:val="28"/>
          <w:lang w:val="kk-KZ"/>
        </w:rPr>
        <w:t xml:space="preserve">Қаралған уақыт: </w:t>
      </w:r>
      <w:r w:rsidRPr="0073355E">
        <w:rPr>
          <w:sz w:val="28"/>
          <w:szCs w:val="28"/>
        </w:rPr>
        <w:t>6.03.2023)</w:t>
      </w:r>
    </w:p>
    <w:p w14:paraId="3ADD9345" w14:textId="77777777" w:rsidR="00552DD5" w:rsidRPr="0073355E" w:rsidRDefault="00552DD5" w:rsidP="00F17F76">
      <w:pPr>
        <w:pStyle w:val="a3"/>
        <w:numPr>
          <w:ilvl w:val="0"/>
          <w:numId w:val="25"/>
        </w:numPr>
        <w:tabs>
          <w:tab w:val="left" w:pos="1276"/>
        </w:tabs>
        <w:ind w:left="0" w:firstLine="709"/>
        <w:jc w:val="both"/>
        <w:rPr>
          <w:sz w:val="28"/>
          <w:szCs w:val="28"/>
        </w:rPr>
      </w:pPr>
      <w:r w:rsidRPr="0073355E">
        <w:rPr>
          <w:sz w:val="28"/>
          <w:szCs w:val="28"/>
        </w:rPr>
        <w:t xml:space="preserve">Закон Республики Таджикистан об Исламской бакновской деятельности: утв. 26 июля 2004 года, № 1108 // </w:t>
      </w:r>
      <w:r w:rsidRPr="0073355E">
        <w:rPr>
          <w:sz w:val="28"/>
          <w:szCs w:val="28"/>
          <w:lang w:val="en-US"/>
        </w:rPr>
        <w:t>URL</w:t>
      </w:r>
      <w:r w:rsidRPr="0073355E">
        <w:rPr>
          <w:sz w:val="28"/>
          <w:szCs w:val="28"/>
        </w:rPr>
        <w:t xml:space="preserve">: </w:t>
      </w:r>
      <w:hyperlink r:id="rId47" w:history="1">
        <w:r w:rsidRPr="0073355E">
          <w:rPr>
            <w:rStyle w:val="a6"/>
            <w:color w:val="auto"/>
            <w:sz w:val="28"/>
            <w:szCs w:val="28"/>
          </w:rPr>
          <w:t>https://base.spinform.ru/show_doc.fwx?rgn=70095</w:t>
        </w:r>
      </w:hyperlink>
      <w:r w:rsidRPr="0073355E">
        <w:rPr>
          <w:sz w:val="28"/>
          <w:szCs w:val="28"/>
        </w:rPr>
        <w:t xml:space="preserve"> </w:t>
      </w:r>
    </w:p>
    <w:p w14:paraId="616782D9" w14:textId="77777777" w:rsidR="00552DD5" w:rsidRPr="0073355E" w:rsidRDefault="00552DD5" w:rsidP="00F17F76">
      <w:pPr>
        <w:pStyle w:val="a9"/>
        <w:numPr>
          <w:ilvl w:val="0"/>
          <w:numId w:val="25"/>
        </w:numPr>
        <w:tabs>
          <w:tab w:val="left" w:pos="1276"/>
        </w:tabs>
        <w:ind w:left="0" w:firstLine="709"/>
        <w:jc w:val="both"/>
        <w:rPr>
          <w:rStyle w:val="a6"/>
          <w:color w:val="auto"/>
          <w:sz w:val="28"/>
          <w:szCs w:val="28"/>
          <w:lang w:val="en-US"/>
        </w:rPr>
      </w:pPr>
      <w:r w:rsidRPr="0073355E">
        <w:rPr>
          <w:sz w:val="28"/>
          <w:szCs w:val="28"/>
          <w:lang w:val="kk-KZ"/>
        </w:rPr>
        <w:t xml:space="preserve">Жахонгир Имамназаров. Исламские финансы в СНГ // Журнал ПЛАС. – </w:t>
      </w:r>
      <w:r w:rsidRPr="0073355E">
        <w:rPr>
          <w:sz w:val="28"/>
          <w:szCs w:val="28"/>
        </w:rPr>
        <w:t>2022.</w:t>
      </w:r>
      <w:r w:rsidRPr="0073355E">
        <w:rPr>
          <w:sz w:val="28"/>
          <w:szCs w:val="28"/>
          <w:lang w:val="kk-KZ"/>
        </w:rPr>
        <w:t xml:space="preserve"> №8 (294) // URL: </w:t>
      </w:r>
      <w:hyperlink r:id="rId48" w:history="1">
        <w:r w:rsidRPr="0073355E">
          <w:rPr>
            <w:rStyle w:val="a6"/>
            <w:color w:val="auto"/>
            <w:sz w:val="28"/>
            <w:szCs w:val="28"/>
            <w:lang w:val="kk-KZ"/>
          </w:rPr>
          <w:t>https://plusworld.ru/journal/2022/plus-8-2022/islamskie-finansy-v-sng-ochen-po-raznomu/</w:t>
        </w:r>
      </w:hyperlink>
      <w:r w:rsidRPr="0073355E">
        <w:rPr>
          <w:sz w:val="28"/>
          <w:szCs w:val="28"/>
          <w:lang w:val="kk-KZ"/>
        </w:rPr>
        <w:t xml:space="preserve">  (Қаралған уақыт: 12. </w:t>
      </w:r>
      <w:r w:rsidRPr="0073355E">
        <w:rPr>
          <w:sz w:val="28"/>
          <w:szCs w:val="28"/>
        </w:rPr>
        <w:t>02. 2023</w:t>
      </w:r>
      <w:r w:rsidRPr="0073355E">
        <w:rPr>
          <w:sz w:val="28"/>
          <w:szCs w:val="28"/>
          <w:lang w:val="kk-KZ"/>
        </w:rPr>
        <w:t>)</w:t>
      </w:r>
    </w:p>
    <w:p w14:paraId="5B13B54B" w14:textId="77777777" w:rsidR="00552DD5" w:rsidRPr="0073355E" w:rsidRDefault="00552DD5" w:rsidP="00F17F76">
      <w:pPr>
        <w:pStyle w:val="a9"/>
        <w:numPr>
          <w:ilvl w:val="0"/>
          <w:numId w:val="25"/>
        </w:numPr>
        <w:tabs>
          <w:tab w:val="left" w:pos="1276"/>
        </w:tabs>
        <w:ind w:left="0" w:firstLine="709"/>
        <w:jc w:val="both"/>
        <w:rPr>
          <w:rStyle w:val="a6"/>
          <w:color w:val="auto"/>
          <w:sz w:val="28"/>
          <w:szCs w:val="28"/>
          <w:lang w:val="en-US"/>
        </w:rPr>
      </w:pPr>
      <w:r w:rsidRPr="0073355E">
        <w:rPr>
          <w:sz w:val="28"/>
          <w:szCs w:val="28"/>
          <w:lang w:val="en-US"/>
        </w:rPr>
        <w:t>Mohamed S., Ahmed. T.</w:t>
      </w:r>
      <w:r w:rsidRPr="0073355E">
        <w:rPr>
          <w:sz w:val="28"/>
          <w:szCs w:val="28"/>
          <w:lang w:val="kk-KZ"/>
        </w:rPr>
        <w:t xml:space="preserve"> </w:t>
      </w:r>
      <w:r w:rsidRPr="0073355E">
        <w:rPr>
          <w:sz w:val="28"/>
          <w:szCs w:val="28"/>
          <w:lang w:val="en-US"/>
        </w:rPr>
        <w:t>Islamic Finance Development report 2022: Embracing Change // ICD-Refenetiv. – 2022. – 79 p.</w:t>
      </w:r>
    </w:p>
    <w:p w14:paraId="1E1EDEC2" w14:textId="77777777" w:rsidR="00552DD5" w:rsidRPr="0073355E" w:rsidRDefault="00552DD5" w:rsidP="00F17F76">
      <w:pPr>
        <w:pStyle w:val="a9"/>
        <w:numPr>
          <w:ilvl w:val="0"/>
          <w:numId w:val="25"/>
        </w:numPr>
        <w:tabs>
          <w:tab w:val="left" w:pos="1276"/>
        </w:tabs>
        <w:ind w:left="0" w:firstLine="709"/>
        <w:jc w:val="both"/>
        <w:rPr>
          <w:rStyle w:val="a6"/>
          <w:color w:val="auto"/>
          <w:sz w:val="28"/>
          <w:szCs w:val="28"/>
          <w:u w:val="none"/>
          <w:lang w:val="kk-KZ"/>
        </w:rPr>
      </w:pPr>
      <w:r w:rsidRPr="0073355E">
        <w:rPr>
          <w:sz w:val="28"/>
          <w:szCs w:val="28"/>
          <w:lang w:val="kk-KZ"/>
        </w:rPr>
        <w:t>Сбер университет</w:t>
      </w:r>
      <w:r w:rsidRPr="0073355E">
        <w:rPr>
          <w:sz w:val="28"/>
          <w:szCs w:val="28"/>
        </w:rPr>
        <w:t xml:space="preserve">, </w:t>
      </w:r>
      <w:r w:rsidRPr="0073355E">
        <w:rPr>
          <w:sz w:val="28"/>
          <w:szCs w:val="28"/>
          <w:lang w:val="kk-KZ"/>
        </w:rPr>
        <w:t xml:space="preserve">Исламское финансирования </w:t>
      </w:r>
      <w:r w:rsidRPr="0073355E">
        <w:rPr>
          <w:sz w:val="28"/>
          <w:szCs w:val="28"/>
        </w:rPr>
        <w:t>// [</w:t>
      </w:r>
      <w:r w:rsidRPr="0073355E">
        <w:rPr>
          <w:sz w:val="28"/>
          <w:szCs w:val="28"/>
          <w:lang w:val="kk-KZ"/>
        </w:rPr>
        <w:t>Электрондық қор</w:t>
      </w:r>
      <w:r w:rsidRPr="0073355E">
        <w:rPr>
          <w:sz w:val="28"/>
          <w:szCs w:val="28"/>
        </w:rPr>
        <w:t xml:space="preserve">]. </w:t>
      </w:r>
      <w:hyperlink r:id="rId49" w:history="1">
        <w:r w:rsidRPr="0073355E">
          <w:rPr>
            <w:rStyle w:val="a6"/>
            <w:color w:val="auto"/>
            <w:sz w:val="28"/>
            <w:szCs w:val="28"/>
            <w:lang w:val="kk-KZ"/>
          </w:rPr>
          <w:t>https://sberuniversity.ru/learning/programmes/open-programmes/islamskoe-finansirovanie/?sphrase_id=206554</w:t>
        </w:r>
      </w:hyperlink>
      <w:r w:rsidRPr="0073355E">
        <w:rPr>
          <w:rStyle w:val="a6"/>
          <w:color w:val="auto"/>
          <w:sz w:val="28"/>
          <w:szCs w:val="28"/>
          <w:lang w:val="kk-KZ"/>
        </w:rPr>
        <w:t xml:space="preserve"> </w:t>
      </w:r>
      <w:r w:rsidRPr="0073355E">
        <w:rPr>
          <w:sz w:val="28"/>
          <w:szCs w:val="28"/>
          <w:lang w:val="kk-KZ"/>
        </w:rPr>
        <w:t>(Қаралған уақыт: 20.11.2022).</w:t>
      </w:r>
    </w:p>
    <w:p w14:paraId="21546A28"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 xml:space="preserve">Lynn Z. V. Islamic Finance in the United States: Product Development and Regulatory Adoption: A Master’s thesis submitted to the Faculty of the Graduate School of Arts and Sciences. –  Washington, DC.: Georgetown University, 2009. – 61 p. </w:t>
      </w:r>
    </w:p>
    <w:p w14:paraId="3E79446B"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Tacy K. J. Islamic Finance: A Growing Industry in the United States // Journal of North Carolina Banking Institute. – 2006. – Vol. 10., № 1. – P. 355-378.</w:t>
      </w:r>
    </w:p>
    <w:p w14:paraId="4D428613"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 xml:space="preserve">Wilson R. Islamic Finance in Europe. – Italy: Robert Schuman Centre for Advanced Studies, 2007. – 39 p. </w:t>
      </w:r>
    </w:p>
    <w:p w14:paraId="0C1E7281"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 xml:space="preserve">Brian J. et. al. The future of the global muslim population. – Washington, DC.: Pew Research Center Forum on Religion &amp; Public Life, 2011. – 209 p. </w:t>
      </w:r>
    </w:p>
    <w:p w14:paraId="071B6C0D" w14:textId="77777777" w:rsidR="00552DD5" w:rsidRPr="0073355E" w:rsidRDefault="00552DD5" w:rsidP="00F17F76">
      <w:pPr>
        <w:pStyle w:val="a9"/>
        <w:numPr>
          <w:ilvl w:val="0"/>
          <w:numId w:val="25"/>
        </w:numPr>
        <w:tabs>
          <w:tab w:val="left" w:pos="1276"/>
        </w:tabs>
        <w:ind w:left="0" w:firstLine="709"/>
        <w:jc w:val="both"/>
        <w:rPr>
          <w:rStyle w:val="a6"/>
          <w:color w:val="auto"/>
          <w:sz w:val="28"/>
          <w:szCs w:val="28"/>
          <w:lang w:val="en-US"/>
        </w:rPr>
      </w:pPr>
      <w:r w:rsidRPr="0073355E">
        <w:rPr>
          <w:sz w:val="28"/>
          <w:szCs w:val="28"/>
          <w:lang w:val="en-US"/>
        </w:rPr>
        <w:t xml:space="preserve">Kurochkina I., Us U. The development and special aspects of Islamic finance in Europe at the present stage // SHS Web of Conferences. Fifteenth Scientific and Practical International Conference “International Transport Infrastructure, Industrial Centers and Corporate Logistics” – 2019. Vol. 67. – 5 p. </w:t>
      </w:r>
    </w:p>
    <w:p w14:paraId="420CD024"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 xml:space="preserve">Belouafi A., Belabes A. Islamic Finance in Europe: The Regulatory Challenge // Islamic Economics Studies. – 2010. – Vol. 17, №. 2. – P. 33-53. </w:t>
      </w:r>
    </w:p>
    <w:p w14:paraId="0099CF5F"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 xml:space="preserve">Wilson R. Legal, Regulatory and Governance Issues in Islamic Finance. – Edinburgh: Edinburgh University Press Ltd., 2012. – 244 p. </w:t>
      </w:r>
    </w:p>
    <w:p w14:paraId="27B51E45"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Masiukiewicz P. Expansion of Islamic Finance in Europe // Journal of Intercultural Management. – 2017. – Vol. 9, №. 2. – P. 31-51.</w:t>
      </w:r>
    </w:p>
    <w:p w14:paraId="2650CAE9" w14:textId="4DCF3636" w:rsidR="00552DD5" w:rsidRPr="00A102B8" w:rsidRDefault="00552DD5" w:rsidP="0001674D">
      <w:pPr>
        <w:pStyle w:val="a9"/>
        <w:numPr>
          <w:ilvl w:val="0"/>
          <w:numId w:val="25"/>
        </w:numPr>
        <w:tabs>
          <w:tab w:val="left" w:pos="1276"/>
        </w:tabs>
        <w:ind w:left="0" w:firstLine="709"/>
        <w:jc w:val="both"/>
        <w:rPr>
          <w:sz w:val="28"/>
          <w:szCs w:val="28"/>
        </w:rPr>
      </w:pPr>
      <w:r w:rsidRPr="00A102B8">
        <w:rPr>
          <w:sz w:val="28"/>
          <w:szCs w:val="28"/>
          <w:lang w:val="kk-KZ"/>
        </w:rPr>
        <w:t>Постановление Совета Министров Казахской ССР</w:t>
      </w:r>
      <w:r w:rsidRPr="00A102B8">
        <w:rPr>
          <w:sz w:val="28"/>
          <w:szCs w:val="28"/>
        </w:rPr>
        <w:t xml:space="preserve"> // [</w:t>
      </w:r>
      <w:r w:rsidRPr="00A102B8">
        <w:rPr>
          <w:sz w:val="28"/>
          <w:szCs w:val="28"/>
          <w:lang w:val="kk-KZ"/>
        </w:rPr>
        <w:t>Электрондық қор</w:t>
      </w:r>
      <w:r w:rsidRPr="00A102B8">
        <w:rPr>
          <w:sz w:val="28"/>
          <w:szCs w:val="28"/>
        </w:rPr>
        <w:t xml:space="preserve">]. </w:t>
      </w:r>
      <w:r w:rsidRPr="00A102B8">
        <w:rPr>
          <w:sz w:val="28"/>
          <w:szCs w:val="28"/>
          <w:lang w:val="en-US"/>
        </w:rPr>
        <w:t>URL</w:t>
      </w:r>
      <w:r w:rsidRPr="00A102B8">
        <w:rPr>
          <w:sz w:val="28"/>
          <w:szCs w:val="28"/>
        </w:rPr>
        <w:t xml:space="preserve">: </w:t>
      </w:r>
      <w:hyperlink r:id="rId50" w:history="1">
        <w:r w:rsidRPr="00A102B8">
          <w:rPr>
            <w:rStyle w:val="a6"/>
            <w:color w:val="auto"/>
            <w:sz w:val="28"/>
            <w:szCs w:val="28"/>
            <w:lang w:val="kk-KZ"/>
          </w:rPr>
          <w:t>http://kazakhstan.news-city.info/docs/sistemsp/dok_perkez.htm</w:t>
        </w:r>
      </w:hyperlink>
      <w:r w:rsidRPr="00A102B8">
        <w:rPr>
          <w:sz w:val="28"/>
          <w:szCs w:val="28"/>
        </w:rPr>
        <w:t xml:space="preserve"> (</w:t>
      </w:r>
      <w:r w:rsidRPr="00A102B8">
        <w:rPr>
          <w:sz w:val="28"/>
          <w:szCs w:val="28"/>
          <w:lang w:val="kk-KZ"/>
        </w:rPr>
        <w:t>Қаралған уақыт:</w:t>
      </w:r>
      <w:r w:rsidRPr="00A102B8">
        <w:rPr>
          <w:sz w:val="28"/>
          <w:szCs w:val="28"/>
        </w:rPr>
        <w:t xml:space="preserve"> </w:t>
      </w:r>
      <w:r w:rsidRPr="00A102B8">
        <w:rPr>
          <w:sz w:val="28"/>
          <w:szCs w:val="28"/>
          <w:lang w:val="kk-KZ"/>
        </w:rPr>
        <w:t>14</w:t>
      </w:r>
      <w:r w:rsidRPr="00A102B8">
        <w:rPr>
          <w:sz w:val="28"/>
          <w:szCs w:val="28"/>
        </w:rPr>
        <w:t>.10.</w:t>
      </w:r>
      <w:r w:rsidRPr="00A102B8">
        <w:rPr>
          <w:sz w:val="28"/>
          <w:szCs w:val="28"/>
          <w:lang w:val="kk-KZ"/>
        </w:rPr>
        <w:t>2019</w:t>
      </w:r>
      <w:r w:rsidRPr="00A102B8">
        <w:rPr>
          <w:sz w:val="28"/>
          <w:szCs w:val="28"/>
        </w:rPr>
        <w:t>)</w:t>
      </w:r>
    </w:p>
    <w:p w14:paraId="048511E2"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 xml:space="preserve">ZICO Shariah. Islamic Finance Master Plan for the Republic of Kazakhstan 2020-2025. – Astana: AIFC &amp; ZICO Shariah, 2020. – 154 p. </w:t>
      </w:r>
    </w:p>
    <w:p w14:paraId="000BB84A"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IDB. IsDB Group Interactive Map // [</w:t>
      </w:r>
      <w:r w:rsidRPr="0073355E">
        <w:rPr>
          <w:sz w:val="28"/>
          <w:szCs w:val="28"/>
        </w:rPr>
        <w:t>Сайт</w:t>
      </w:r>
      <w:r w:rsidRPr="0073355E">
        <w:rPr>
          <w:sz w:val="28"/>
          <w:szCs w:val="28"/>
          <w:lang w:val="en-US"/>
        </w:rPr>
        <w:t>]. URL:</w:t>
      </w:r>
      <w:hyperlink r:id="rId51" w:history="1">
        <w:r w:rsidRPr="0073355E">
          <w:rPr>
            <w:rStyle w:val="a6"/>
            <w:color w:val="auto"/>
            <w:sz w:val="28"/>
            <w:szCs w:val="28"/>
            <w:lang w:val="en-US"/>
          </w:rPr>
          <w:t>https://www.isdb.org/projects/map</w:t>
        </w:r>
      </w:hyperlink>
      <w:r w:rsidRPr="0073355E">
        <w:rPr>
          <w:sz w:val="28"/>
          <w:szCs w:val="28"/>
          <w:rtl/>
        </w:rPr>
        <w:t xml:space="preserve">  </w:t>
      </w:r>
      <w:r w:rsidRPr="0073355E">
        <w:rPr>
          <w:sz w:val="28"/>
          <w:szCs w:val="28"/>
          <w:lang w:val="en-US"/>
        </w:rPr>
        <w:t>(</w:t>
      </w:r>
      <w:r w:rsidRPr="0073355E">
        <w:rPr>
          <w:sz w:val="28"/>
          <w:szCs w:val="28"/>
          <w:lang w:val="kk-KZ"/>
        </w:rPr>
        <w:t>Қаралған уақыт:</w:t>
      </w:r>
      <w:r w:rsidRPr="0073355E">
        <w:rPr>
          <w:sz w:val="28"/>
          <w:szCs w:val="28"/>
          <w:lang w:val="en-US"/>
        </w:rPr>
        <w:t xml:space="preserve"> </w:t>
      </w:r>
      <w:r w:rsidRPr="0073355E">
        <w:rPr>
          <w:sz w:val="28"/>
          <w:szCs w:val="28"/>
          <w:lang w:val="kk-KZ"/>
        </w:rPr>
        <w:t>14</w:t>
      </w:r>
      <w:r w:rsidRPr="0073355E">
        <w:rPr>
          <w:sz w:val="28"/>
          <w:szCs w:val="28"/>
          <w:lang w:val="en-US"/>
        </w:rPr>
        <w:t>.10.</w:t>
      </w:r>
      <w:r w:rsidRPr="0073355E">
        <w:rPr>
          <w:sz w:val="28"/>
          <w:szCs w:val="28"/>
          <w:lang w:val="kk-KZ"/>
        </w:rPr>
        <w:t>2019</w:t>
      </w:r>
      <w:r w:rsidRPr="0073355E">
        <w:rPr>
          <w:sz w:val="28"/>
          <w:szCs w:val="28"/>
          <w:lang w:val="en-US"/>
        </w:rPr>
        <w:t>)</w:t>
      </w:r>
      <w:r w:rsidRPr="0073355E">
        <w:rPr>
          <w:sz w:val="28"/>
          <w:szCs w:val="28"/>
          <w:lang w:val="kk-KZ"/>
        </w:rPr>
        <w:t xml:space="preserve"> </w:t>
      </w:r>
    </w:p>
    <w:p w14:paraId="5CA9904D"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kk-KZ"/>
        </w:rPr>
        <w:t xml:space="preserve">Алиева Б.М. </w:t>
      </w:r>
      <w:r w:rsidRPr="0073355E">
        <w:rPr>
          <w:sz w:val="28"/>
          <w:szCs w:val="28"/>
        </w:rPr>
        <w:t>Роль исламского финансирования в Казахстане // Вестник КазНУ. Серия экономическая</w:t>
      </w:r>
      <w:r w:rsidRPr="0073355E">
        <w:rPr>
          <w:sz w:val="28"/>
          <w:szCs w:val="28"/>
          <w:lang w:val="en-US"/>
        </w:rPr>
        <w:t xml:space="preserve">. – </w:t>
      </w:r>
      <w:r w:rsidRPr="0073355E">
        <w:rPr>
          <w:sz w:val="28"/>
          <w:szCs w:val="28"/>
        </w:rPr>
        <w:t>Т</w:t>
      </w:r>
      <w:r w:rsidRPr="0073355E">
        <w:rPr>
          <w:sz w:val="28"/>
          <w:szCs w:val="28"/>
          <w:lang w:val="en-US"/>
        </w:rPr>
        <w:t>.</w:t>
      </w:r>
      <w:r w:rsidRPr="0073355E">
        <w:rPr>
          <w:sz w:val="28"/>
          <w:szCs w:val="28"/>
        </w:rPr>
        <w:t xml:space="preserve"> №2 (114)</w:t>
      </w:r>
      <w:r w:rsidRPr="0073355E">
        <w:rPr>
          <w:sz w:val="28"/>
          <w:szCs w:val="28"/>
          <w:lang w:val="en-US"/>
        </w:rPr>
        <w:t xml:space="preserve">. – </w:t>
      </w:r>
      <w:r w:rsidRPr="0073355E">
        <w:rPr>
          <w:sz w:val="28"/>
          <w:szCs w:val="28"/>
          <w:lang w:val="kk-KZ"/>
        </w:rPr>
        <w:t>2016</w:t>
      </w:r>
      <w:r w:rsidRPr="0073355E">
        <w:rPr>
          <w:sz w:val="28"/>
          <w:szCs w:val="28"/>
          <w:lang w:val="en-US"/>
        </w:rPr>
        <w:t>.</w:t>
      </w:r>
    </w:p>
    <w:p w14:paraId="7011B443"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Bank Turan Alem JSC USD 250, 000, 000 Syndicated Wakala restricted with Commodity Murabaha Financing Facility // [</w:t>
      </w:r>
      <w:r w:rsidRPr="0073355E">
        <w:rPr>
          <w:sz w:val="28"/>
          <w:szCs w:val="28"/>
          <w:lang w:val="kk-KZ"/>
        </w:rPr>
        <w:t>Электрондық қор</w:t>
      </w:r>
      <w:r w:rsidRPr="0073355E">
        <w:rPr>
          <w:sz w:val="28"/>
          <w:szCs w:val="28"/>
          <w:lang w:val="en-US"/>
        </w:rPr>
        <w:t xml:space="preserve">]. URL:    </w:t>
      </w:r>
      <w:hyperlink r:id="rId52" w:history="1">
        <w:r w:rsidRPr="0073355E">
          <w:rPr>
            <w:rStyle w:val="a6"/>
            <w:color w:val="auto"/>
            <w:sz w:val="28"/>
            <w:szCs w:val="28"/>
            <w:lang w:val="en-US"/>
          </w:rPr>
          <w:t>http://bta.kz/en/press/news/2007/07/12/226/</w:t>
        </w:r>
      </w:hyperlink>
      <w:r w:rsidRPr="0073355E">
        <w:rPr>
          <w:sz w:val="28"/>
          <w:szCs w:val="28"/>
          <w:lang w:val="en-US"/>
        </w:rPr>
        <w:t xml:space="preserve">  (</w:t>
      </w:r>
      <w:r w:rsidRPr="0073355E">
        <w:rPr>
          <w:sz w:val="28"/>
          <w:szCs w:val="28"/>
          <w:lang w:val="kk-KZ"/>
        </w:rPr>
        <w:t>Қаралған уақыт:</w:t>
      </w:r>
      <w:r w:rsidRPr="0073355E">
        <w:rPr>
          <w:sz w:val="28"/>
          <w:szCs w:val="28"/>
          <w:lang w:val="en-US"/>
        </w:rPr>
        <w:t xml:space="preserve"> </w:t>
      </w:r>
      <w:r w:rsidRPr="0073355E">
        <w:rPr>
          <w:sz w:val="28"/>
          <w:szCs w:val="28"/>
          <w:lang w:val="kk-KZ"/>
        </w:rPr>
        <w:t>1</w:t>
      </w:r>
      <w:r w:rsidRPr="0073355E">
        <w:rPr>
          <w:sz w:val="28"/>
          <w:szCs w:val="28"/>
          <w:lang w:val="en-US"/>
        </w:rPr>
        <w:t>7.10.</w:t>
      </w:r>
      <w:r w:rsidRPr="0073355E">
        <w:rPr>
          <w:sz w:val="28"/>
          <w:szCs w:val="28"/>
          <w:lang w:val="kk-KZ"/>
        </w:rPr>
        <w:t>2019</w:t>
      </w:r>
      <w:r w:rsidRPr="0073355E">
        <w:rPr>
          <w:sz w:val="28"/>
          <w:szCs w:val="28"/>
          <w:lang w:val="en-US"/>
        </w:rPr>
        <w:t>).</w:t>
      </w:r>
    </w:p>
    <w:p w14:paraId="723D5118"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JSC “Bank Turan Alem” and Emirates Bank Group agree on mutual cooperation //  [</w:t>
      </w:r>
      <w:r w:rsidRPr="0073355E">
        <w:rPr>
          <w:sz w:val="28"/>
          <w:szCs w:val="28"/>
          <w:lang w:val="kk-KZ"/>
        </w:rPr>
        <w:t>Электрондық қор</w:t>
      </w:r>
      <w:r w:rsidRPr="0073355E">
        <w:rPr>
          <w:sz w:val="28"/>
          <w:szCs w:val="28"/>
          <w:lang w:val="en-US"/>
        </w:rPr>
        <w:t xml:space="preserve">]. URL: </w:t>
      </w:r>
      <w:hyperlink r:id="rId53" w:history="1">
        <w:r w:rsidRPr="0073355E">
          <w:rPr>
            <w:rStyle w:val="a6"/>
            <w:color w:val="auto"/>
            <w:sz w:val="28"/>
            <w:szCs w:val="28"/>
            <w:lang w:val="en-US"/>
          </w:rPr>
          <w:t>http://bta.kz/en/press/news/2007/05/08/237/</w:t>
        </w:r>
      </w:hyperlink>
      <w:r w:rsidRPr="0073355E">
        <w:rPr>
          <w:sz w:val="28"/>
          <w:szCs w:val="28"/>
          <w:lang w:val="en-US"/>
        </w:rPr>
        <w:t xml:space="preserve"> (</w:t>
      </w:r>
      <w:r w:rsidRPr="0073355E">
        <w:rPr>
          <w:sz w:val="28"/>
          <w:szCs w:val="28"/>
          <w:lang w:val="kk-KZ"/>
        </w:rPr>
        <w:t>Қаралған уақыт:</w:t>
      </w:r>
      <w:r w:rsidRPr="0073355E">
        <w:rPr>
          <w:sz w:val="28"/>
          <w:szCs w:val="28"/>
          <w:lang w:val="en-US"/>
        </w:rPr>
        <w:t xml:space="preserve"> </w:t>
      </w:r>
      <w:r w:rsidRPr="0073355E">
        <w:rPr>
          <w:sz w:val="28"/>
          <w:szCs w:val="28"/>
          <w:lang w:val="kk-KZ"/>
        </w:rPr>
        <w:t>1</w:t>
      </w:r>
      <w:r w:rsidRPr="0073355E">
        <w:rPr>
          <w:sz w:val="28"/>
          <w:szCs w:val="28"/>
          <w:lang w:val="en-US"/>
        </w:rPr>
        <w:t>7.10.</w:t>
      </w:r>
      <w:r w:rsidRPr="0073355E">
        <w:rPr>
          <w:sz w:val="28"/>
          <w:szCs w:val="28"/>
          <w:lang w:val="kk-KZ"/>
        </w:rPr>
        <w:t>2019</w:t>
      </w:r>
      <w:r w:rsidRPr="0073355E">
        <w:rPr>
          <w:sz w:val="28"/>
          <w:szCs w:val="28"/>
          <w:lang w:val="en-US"/>
        </w:rPr>
        <w:t>).</w:t>
      </w:r>
    </w:p>
    <w:p w14:paraId="355CEF25"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kk-KZ"/>
        </w:rPr>
        <w:t xml:space="preserve">Исхаков И.Р. </w:t>
      </w:r>
      <w:r w:rsidRPr="0073355E">
        <w:rPr>
          <w:sz w:val="28"/>
          <w:szCs w:val="28"/>
        </w:rPr>
        <w:t xml:space="preserve">Опыт Республики Казахстан в привлечении исламского банковского капитала // Научные труды ЦПЭИ, раздел 1 Экономика. – 2010.  </w:t>
      </w:r>
      <w:r w:rsidRPr="0073355E">
        <w:rPr>
          <w:sz w:val="28"/>
          <w:szCs w:val="28"/>
          <w:lang w:val="en-US"/>
        </w:rPr>
        <w:t xml:space="preserve">– </w:t>
      </w:r>
      <w:r w:rsidRPr="0073355E">
        <w:rPr>
          <w:sz w:val="28"/>
          <w:szCs w:val="28"/>
        </w:rPr>
        <w:t xml:space="preserve">С. 74-80. </w:t>
      </w:r>
    </w:p>
    <w:p w14:paraId="494F27CC"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rPr>
        <w:t>Беккин Р.</w:t>
      </w:r>
      <w:r w:rsidRPr="0073355E">
        <w:rPr>
          <w:sz w:val="28"/>
          <w:szCs w:val="28"/>
          <w:lang w:val="kk-KZ"/>
        </w:rPr>
        <w:t xml:space="preserve"> </w:t>
      </w:r>
      <w:r w:rsidRPr="0073355E">
        <w:rPr>
          <w:sz w:val="28"/>
          <w:szCs w:val="28"/>
        </w:rPr>
        <w:t>Исламская экономическая модель и современность. – Москва: Изд. Дом Марджани, 2010. – 352 с.</w:t>
      </w:r>
      <w:r w:rsidRPr="0073355E">
        <w:rPr>
          <w:sz w:val="28"/>
          <w:szCs w:val="28"/>
          <w:lang w:val="en-US"/>
        </w:rPr>
        <w:t xml:space="preserve"> </w:t>
      </w:r>
    </w:p>
    <w:p w14:paraId="7CB69047" w14:textId="77777777" w:rsidR="00552DD5" w:rsidRPr="0073355E" w:rsidRDefault="00552DD5" w:rsidP="00F17F76">
      <w:pPr>
        <w:pStyle w:val="a3"/>
        <w:numPr>
          <w:ilvl w:val="0"/>
          <w:numId w:val="25"/>
        </w:numPr>
        <w:tabs>
          <w:tab w:val="left" w:pos="1276"/>
        </w:tabs>
        <w:ind w:left="0" w:firstLine="709"/>
        <w:jc w:val="both"/>
        <w:rPr>
          <w:sz w:val="28"/>
          <w:szCs w:val="28"/>
        </w:rPr>
      </w:pPr>
      <w:r w:rsidRPr="0073355E">
        <w:rPr>
          <w:sz w:val="28"/>
          <w:szCs w:val="28"/>
          <w:lang w:val="en-US"/>
        </w:rPr>
        <w:t>Al</w:t>
      </w:r>
      <w:r w:rsidRPr="0073355E">
        <w:rPr>
          <w:sz w:val="28"/>
          <w:szCs w:val="28"/>
        </w:rPr>
        <w:t xml:space="preserve"> </w:t>
      </w:r>
      <w:r w:rsidRPr="0073355E">
        <w:rPr>
          <w:sz w:val="28"/>
          <w:szCs w:val="28"/>
          <w:lang w:val="en-US"/>
        </w:rPr>
        <w:t>Saqr</w:t>
      </w:r>
      <w:r w:rsidRPr="0073355E">
        <w:rPr>
          <w:sz w:val="28"/>
          <w:szCs w:val="28"/>
        </w:rPr>
        <w:t xml:space="preserve"> </w:t>
      </w:r>
      <w:r w:rsidRPr="0073355E">
        <w:rPr>
          <w:sz w:val="28"/>
          <w:szCs w:val="28"/>
          <w:lang w:val="en-US"/>
        </w:rPr>
        <w:t>Finance</w:t>
      </w:r>
      <w:r w:rsidRPr="0073355E">
        <w:rPr>
          <w:sz w:val="28"/>
          <w:szCs w:val="28"/>
        </w:rPr>
        <w:t xml:space="preserve">. История развития </w:t>
      </w:r>
      <w:r w:rsidRPr="0073355E">
        <w:rPr>
          <w:sz w:val="28"/>
          <w:szCs w:val="28"/>
          <w:lang w:val="kk-KZ"/>
        </w:rPr>
        <w:t xml:space="preserve">// </w:t>
      </w:r>
      <w:r w:rsidRPr="0073355E">
        <w:rPr>
          <w:sz w:val="28"/>
          <w:szCs w:val="28"/>
        </w:rPr>
        <w:t xml:space="preserve">[Сайт]. </w:t>
      </w:r>
      <w:r w:rsidRPr="0073355E">
        <w:rPr>
          <w:sz w:val="28"/>
          <w:szCs w:val="28"/>
          <w:lang w:val="en-US"/>
        </w:rPr>
        <w:t>URL</w:t>
      </w:r>
      <w:r w:rsidRPr="0073355E">
        <w:rPr>
          <w:sz w:val="28"/>
          <w:szCs w:val="28"/>
        </w:rPr>
        <w:t xml:space="preserve">: </w:t>
      </w:r>
      <w:hyperlink r:id="rId54" w:history="1">
        <w:r w:rsidRPr="0073355E">
          <w:rPr>
            <w:rStyle w:val="a6"/>
            <w:color w:val="auto"/>
            <w:sz w:val="28"/>
            <w:szCs w:val="28"/>
          </w:rPr>
          <w:t>https://alsaqr.kz/o-nas/istoriya-razvitiya</w:t>
        </w:r>
      </w:hyperlink>
      <w:r w:rsidRPr="0073355E">
        <w:rPr>
          <w:sz w:val="28"/>
          <w:szCs w:val="28"/>
          <w:lang w:val="kk-KZ"/>
        </w:rPr>
        <w:t xml:space="preserve"> </w:t>
      </w:r>
      <w:r w:rsidRPr="0073355E">
        <w:rPr>
          <w:sz w:val="28"/>
          <w:szCs w:val="28"/>
        </w:rPr>
        <w:t>(</w:t>
      </w:r>
      <w:r w:rsidRPr="0073355E">
        <w:rPr>
          <w:sz w:val="28"/>
          <w:szCs w:val="28"/>
          <w:lang w:val="kk-KZ"/>
        </w:rPr>
        <w:t>Қаралған уақыт:</w:t>
      </w:r>
      <w:r w:rsidRPr="0073355E">
        <w:rPr>
          <w:sz w:val="28"/>
          <w:szCs w:val="28"/>
        </w:rPr>
        <w:t xml:space="preserve"> </w:t>
      </w:r>
      <w:r w:rsidRPr="0073355E">
        <w:rPr>
          <w:sz w:val="28"/>
          <w:szCs w:val="28"/>
          <w:lang w:val="kk-KZ"/>
        </w:rPr>
        <w:t>1</w:t>
      </w:r>
      <w:r w:rsidRPr="0073355E">
        <w:rPr>
          <w:sz w:val="28"/>
          <w:szCs w:val="28"/>
        </w:rPr>
        <w:t>4.02.</w:t>
      </w:r>
      <w:r w:rsidRPr="0073355E">
        <w:rPr>
          <w:sz w:val="28"/>
          <w:szCs w:val="28"/>
          <w:lang w:val="kk-KZ"/>
        </w:rPr>
        <w:t>20</w:t>
      </w:r>
      <w:r w:rsidRPr="0073355E">
        <w:rPr>
          <w:sz w:val="28"/>
          <w:szCs w:val="28"/>
        </w:rPr>
        <w:t>22).</w:t>
      </w:r>
    </w:p>
    <w:p w14:paraId="02C9E577" w14:textId="77777777" w:rsidR="00552DD5" w:rsidRPr="0073355E" w:rsidRDefault="00552DD5" w:rsidP="00F17F76">
      <w:pPr>
        <w:pStyle w:val="a9"/>
        <w:numPr>
          <w:ilvl w:val="0"/>
          <w:numId w:val="25"/>
        </w:numPr>
        <w:tabs>
          <w:tab w:val="left" w:pos="1276"/>
        </w:tabs>
        <w:ind w:left="0" w:firstLine="709"/>
        <w:jc w:val="both"/>
        <w:rPr>
          <w:rStyle w:val="a6"/>
          <w:color w:val="auto"/>
          <w:sz w:val="28"/>
          <w:szCs w:val="28"/>
        </w:rPr>
      </w:pPr>
      <w:r w:rsidRPr="0073355E">
        <w:rPr>
          <w:sz w:val="28"/>
          <w:szCs w:val="28"/>
          <w:lang w:val="kk-KZ"/>
        </w:rPr>
        <w:t>Заман</w:t>
      </w:r>
      <w:r w:rsidRPr="0073355E">
        <w:rPr>
          <w:sz w:val="28"/>
          <w:szCs w:val="28"/>
        </w:rPr>
        <w:t>-</w:t>
      </w:r>
      <w:r w:rsidRPr="0073355E">
        <w:rPr>
          <w:sz w:val="28"/>
          <w:szCs w:val="28"/>
          <w:lang w:val="kk-KZ"/>
        </w:rPr>
        <w:t>Банк</w:t>
      </w:r>
      <w:r w:rsidRPr="0073355E">
        <w:rPr>
          <w:sz w:val="28"/>
          <w:szCs w:val="28"/>
        </w:rPr>
        <w:t xml:space="preserve">. О банке </w:t>
      </w:r>
      <w:r w:rsidRPr="0073355E">
        <w:rPr>
          <w:sz w:val="28"/>
          <w:szCs w:val="28"/>
          <w:lang w:val="kk-KZ"/>
        </w:rPr>
        <w:t xml:space="preserve">// </w:t>
      </w:r>
      <w:r w:rsidRPr="0073355E">
        <w:rPr>
          <w:sz w:val="28"/>
          <w:szCs w:val="28"/>
        </w:rPr>
        <w:t xml:space="preserve">[Сайт]. </w:t>
      </w:r>
      <w:r w:rsidRPr="0073355E">
        <w:rPr>
          <w:sz w:val="28"/>
          <w:szCs w:val="28"/>
          <w:lang w:val="en-US"/>
        </w:rPr>
        <w:t>URL</w:t>
      </w:r>
      <w:r w:rsidRPr="0073355E">
        <w:rPr>
          <w:sz w:val="28"/>
          <w:szCs w:val="28"/>
        </w:rPr>
        <w:t>:</w:t>
      </w:r>
      <w:r w:rsidRPr="0073355E">
        <w:rPr>
          <w:sz w:val="28"/>
          <w:szCs w:val="28"/>
          <w:lang w:val="kk-KZ"/>
        </w:rPr>
        <w:t xml:space="preserve"> </w:t>
      </w:r>
      <w:hyperlink r:id="rId55" w:history="1">
        <w:r w:rsidRPr="0073355E">
          <w:rPr>
            <w:rStyle w:val="a6"/>
            <w:color w:val="auto"/>
            <w:sz w:val="28"/>
            <w:szCs w:val="28"/>
          </w:rPr>
          <w:t>https://zamanbank.kz/o-banke/</w:t>
        </w:r>
      </w:hyperlink>
      <w:r w:rsidRPr="0073355E">
        <w:rPr>
          <w:rStyle w:val="a6"/>
          <w:color w:val="auto"/>
          <w:sz w:val="28"/>
          <w:szCs w:val="28"/>
        </w:rPr>
        <w:t xml:space="preserve"> </w:t>
      </w:r>
      <w:r w:rsidRPr="0073355E">
        <w:rPr>
          <w:sz w:val="28"/>
          <w:szCs w:val="28"/>
        </w:rPr>
        <w:t>(</w:t>
      </w:r>
      <w:r w:rsidRPr="0073355E">
        <w:rPr>
          <w:sz w:val="28"/>
          <w:szCs w:val="28"/>
          <w:lang w:val="kk-KZ"/>
        </w:rPr>
        <w:t>Қаралған уақыт:</w:t>
      </w:r>
      <w:r w:rsidRPr="0073355E">
        <w:rPr>
          <w:sz w:val="28"/>
          <w:szCs w:val="28"/>
        </w:rPr>
        <w:t xml:space="preserve"> </w:t>
      </w:r>
      <w:r w:rsidRPr="0073355E">
        <w:rPr>
          <w:sz w:val="28"/>
          <w:szCs w:val="28"/>
          <w:lang w:val="kk-KZ"/>
        </w:rPr>
        <w:t>1</w:t>
      </w:r>
      <w:r w:rsidRPr="0073355E">
        <w:rPr>
          <w:sz w:val="28"/>
          <w:szCs w:val="28"/>
        </w:rPr>
        <w:t>4.02.</w:t>
      </w:r>
      <w:r w:rsidRPr="0073355E">
        <w:rPr>
          <w:sz w:val="28"/>
          <w:szCs w:val="28"/>
          <w:lang w:val="kk-KZ"/>
        </w:rPr>
        <w:t>20</w:t>
      </w:r>
      <w:r w:rsidRPr="0073355E">
        <w:rPr>
          <w:sz w:val="28"/>
          <w:szCs w:val="28"/>
        </w:rPr>
        <w:t xml:space="preserve">22). </w:t>
      </w:r>
    </w:p>
    <w:p w14:paraId="1674A87A" w14:textId="77777777" w:rsidR="00552DD5" w:rsidRPr="0073355E" w:rsidRDefault="00552DD5" w:rsidP="00F17F76">
      <w:pPr>
        <w:pStyle w:val="a9"/>
        <w:numPr>
          <w:ilvl w:val="0"/>
          <w:numId w:val="25"/>
        </w:numPr>
        <w:tabs>
          <w:tab w:val="left" w:pos="1276"/>
        </w:tabs>
        <w:ind w:left="0" w:firstLine="709"/>
        <w:jc w:val="both"/>
        <w:rPr>
          <w:sz w:val="28"/>
          <w:szCs w:val="28"/>
        </w:rPr>
      </w:pPr>
      <w:r w:rsidRPr="0073355E">
        <w:rPr>
          <w:sz w:val="28"/>
          <w:szCs w:val="28"/>
          <w:lang w:val="kk-KZ"/>
        </w:rPr>
        <w:t xml:space="preserve">Шуптыбаева Д.Х. Қазақстандағы исламдық қаржыландыру // ҚазЭҚХСУ жаршысы. </w:t>
      </w:r>
      <w:r w:rsidRPr="0073355E">
        <w:rPr>
          <w:sz w:val="28"/>
          <w:szCs w:val="28"/>
        </w:rPr>
        <w:t xml:space="preserve">– 2014. – </w:t>
      </w:r>
      <w:r w:rsidRPr="0073355E">
        <w:rPr>
          <w:sz w:val="28"/>
          <w:szCs w:val="28"/>
          <w:lang w:val="kk-KZ"/>
        </w:rPr>
        <w:t xml:space="preserve">Т.4. </w:t>
      </w:r>
      <w:r w:rsidRPr="0073355E">
        <w:rPr>
          <w:sz w:val="28"/>
          <w:szCs w:val="28"/>
        </w:rPr>
        <w:t>–</w:t>
      </w:r>
      <w:r w:rsidRPr="0073355E">
        <w:rPr>
          <w:sz w:val="28"/>
          <w:szCs w:val="28"/>
          <w:lang w:val="kk-KZ"/>
        </w:rPr>
        <w:t xml:space="preserve"> Б.</w:t>
      </w:r>
      <w:r w:rsidRPr="0073355E">
        <w:rPr>
          <w:sz w:val="28"/>
          <w:szCs w:val="28"/>
        </w:rPr>
        <w:t xml:space="preserve"> 106-111</w:t>
      </w:r>
      <w:r w:rsidRPr="0073355E">
        <w:rPr>
          <w:sz w:val="28"/>
          <w:szCs w:val="28"/>
          <w:lang w:val="kk-KZ"/>
        </w:rPr>
        <w:t>.</w:t>
      </w:r>
    </w:p>
    <w:p w14:paraId="1470042D"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Nurbekov</w:t>
      </w:r>
      <w:r w:rsidRPr="0073355E">
        <w:rPr>
          <w:sz w:val="28"/>
          <w:szCs w:val="28"/>
          <w:lang w:val="kk-KZ"/>
        </w:rPr>
        <w:t xml:space="preserve"> А</w:t>
      </w:r>
      <w:r w:rsidRPr="0073355E">
        <w:rPr>
          <w:sz w:val="28"/>
          <w:szCs w:val="28"/>
          <w:lang w:val="en-US"/>
        </w:rPr>
        <w:t>. Regulatory and Supervisory Framework Development and main challenges for Islamic Finance in Kazakhstan // –</w:t>
      </w:r>
      <w:r w:rsidRPr="0073355E">
        <w:rPr>
          <w:sz w:val="28"/>
          <w:szCs w:val="28"/>
          <w:lang w:val="kk-KZ"/>
        </w:rPr>
        <w:t xml:space="preserve"> </w:t>
      </w:r>
      <w:r w:rsidRPr="0073355E">
        <w:rPr>
          <w:sz w:val="28"/>
          <w:szCs w:val="28"/>
          <w:lang w:val="en-US"/>
        </w:rPr>
        <w:t>Bahrain: AAOIFI - World Bank 12</w:t>
      </w:r>
      <w:r w:rsidRPr="0073355E">
        <w:rPr>
          <w:sz w:val="28"/>
          <w:szCs w:val="28"/>
          <w:vertAlign w:val="superscript"/>
          <w:lang w:val="en-US"/>
        </w:rPr>
        <w:t>th</w:t>
      </w:r>
      <w:r w:rsidRPr="0073355E">
        <w:rPr>
          <w:sz w:val="28"/>
          <w:szCs w:val="28"/>
          <w:lang w:val="en-US"/>
        </w:rPr>
        <w:t xml:space="preserve"> Annual Cobnference, 2017. </w:t>
      </w:r>
    </w:p>
    <w:p w14:paraId="285CF124" w14:textId="77777777" w:rsidR="00552DD5" w:rsidRPr="0073355E" w:rsidRDefault="00552DD5" w:rsidP="00F17F76">
      <w:pPr>
        <w:pStyle w:val="a9"/>
        <w:numPr>
          <w:ilvl w:val="0"/>
          <w:numId w:val="25"/>
        </w:numPr>
        <w:tabs>
          <w:tab w:val="left" w:pos="1276"/>
        </w:tabs>
        <w:ind w:left="0" w:firstLine="709"/>
        <w:jc w:val="both"/>
        <w:rPr>
          <w:rStyle w:val="a6"/>
          <w:color w:val="auto"/>
          <w:sz w:val="28"/>
          <w:szCs w:val="28"/>
          <w:lang w:val="en-US"/>
        </w:rPr>
      </w:pPr>
      <w:r w:rsidRPr="0073355E">
        <w:rPr>
          <w:sz w:val="28"/>
          <w:szCs w:val="28"/>
          <w:lang w:val="kk-KZ"/>
        </w:rPr>
        <w:t>Қазақстан Республикасының банктер және банк қызметі туралы</w:t>
      </w:r>
      <w:r w:rsidRPr="0073355E">
        <w:rPr>
          <w:sz w:val="28"/>
          <w:szCs w:val="28"/>
          <w:lang w:val="en-US"/>
        </w:rPr>
        <w:t xml:space="preserve"> </w:t>
      </w:r>
      <w:r w:rsidRPr="0073355E">
        <w:rPr>
          <w:sz w:val="28"/>
          <w:szCs w:val="28"/>
          <w:lang w:val="kk-KZ"/>
        </w:rPr>
        <w:t>заңы</w:t>
      </w:r>
      <w:r w:rsidRPr="0073355E">
        <w:rPr>
          <w:sz w:val="28"/>
          <w:szCs w:val="28"/>
          <w:lang w:val="en-US"/>
        </w:rPr>
        <w:t>:</w:t>
      </w:r>
      <w:r w:rsidRPr="0073355E">
        <w:rPr>
          <w:sz w:val="28"/>
          <w:szCs w:val="28"/>
          <w:lang w:val="kk-KZ"/>
        </w:rPr>
        <w:t xml:space="preserve"> </w:t>
      </w:r>
      <w:r w:rsidRPr="0073355E">
        <w:rPr>
          <w:sz w:val="28"/>
          <w:szCs w:val="28"/>
          <w:lang w:val="en-US"/>
        </w:rPr>
        <w:t xml:space="preserve">1995 </w:t>
      </w:r>
      <w:r w:rsidRPr="0073355E">
        <w:rPr>
          <w:sz w:val="28"/>
          <w:szCs w:val="28"/>
          <w:lang w:val="kk-KZ"/>
        </w:rPr>
        <w:t xml:space="preserve">жылғы </w:t>
      </w:r>
      <w:r w:rsidRPr="0073355E">
        <w:rPr>
          <w:sz w:val="28"/>
          <w:szCs w:val="28"/>
          <w:lang w:val="en-US"/>
        </w:rPr>
        <w:t xml:space="preserve">31  </w:t>
      </w:r>
      <w:r w:rsidRPr="0073355E">
        <w:rPr>
          <w:sz w:val="28"/>
          <w:szCs w:val="28"/>
          <w:lang w:val="kk-KZ"/>
        </w:rPr>
        <w:t xml:space="preserve">тамыз, </w:t>
      </w:r>
      <w:r w:rsidRPr="0073355E">
        <w:rPr>
          <w:sz w:val="28"/>
          <w:szCs w:val="28"/>
          <w:lang w:val="en-US"/>
        </w:rPr>
        <w:t>N</w:t>
      </w:r>
      <w:r w:rsidRPr="0073355E">
        <w:rPr>
          <w:sz w:val="28"/>
          <w:szCs w:val="28"/>
          <w:lang w:val="kk-KZ"/>
        </w:rPr>
        <w:t xml:space="preserve"> </w:t>
      </w:r>
      <w:r w:rsidRPr="0073355E">
        <w:rPr>
          <w:sz w:val="28"/>
          <w:szCs w:val="28"/>
          <w:lang w:val="en-US"/>
        </w:rPr>
        <w:t>2444</w:t>
      </w:r>
      <w:r w:rsidRPr="0073355E">
        <w:rPr>
          <w:sz w:val="28"/>
          <w:szCs w:val="28"/>
          <w:lang w:val="kk-KZ"/>
        </w:rPr>
        <w:t xml:space="preserve"> //</w:t>
      </w:r>
      <w:r w:rsidRPr="0073355E">
        <w:rPr>
          <w:sz w:val="28"/>
          <w:szCs w:val="28"/>
          <w:lang w:val="en-US"/>
        </w:rPr>
        <w:t xml:space="preserve"> </w:t>
      </w:r>
      <w:hyperlink r:id="rId56" w:history="1">
        <w:r w:rsidRPr="0073355E">
          <w:rPr>
            <w:rStyle w:val="a6"/>
            <w:color w:val="auto"/>
            <w:sz w:val="28"/>
            <w:szCs w:val="28"/>
            <w:lang w:val="kk-KZ"/>
          </w:rPr>
          <w:t>https://adilet.zan.kz/kaz/docs/Z950002444_</w:t>
        </w:r>
      </w:hyperlink>
    </w:p>
    <w:p w14:paraId="109BADCD" w14:textId="77777777" w:rsidR="00552DD5" w:rsidRPr="0073355E" w:rsidRDefault="00552DD5" w:rsidP="00F17F76">
      <w:pPr>
        <w:pStyle w:val="a9"/>
        <w:numPr>
          <w:ilvl w:val="0"/>
          <w:numId w:val="25"/>
        </w:numPr>
        <w:tabs>
          <w:tab w:val="left" w:pos="1276"/>
        </w:tabs>
        <w:ind w:left="0" w:firstLine="709"/>
        <w:jc w:val="both"/>
        <w:rPr>
          <w:sz w:val="28"/>
          <w:szCs w:val="28"/>
        </w:rPr>
      </w:pPr>
      <w:r w:rsidRPr="0073355E">
        <w:rPr>
          <w:sz w:val="28"/>
          <w:szCs w:val="28"/>
          <w:lang w:val="kk-KZ"/>
        </w:rPr>
        <w:t xml:space="preserve">Рыскулов А.С. Исламское страхование (такафул): </w:t>
      </w:r>
      <w:r w:rsidRPr="0073355E">
        <w:rPr>
          <w:sz w:val="28"/>
          <w:szCs w:val="28"/>
        </w:rPr>
        <w:t>5</w:t>
      </w:r>
      <w:r w:rsidRPr="0073355E">
        <w:rPr>
          <w:sz w:val="28"/>
          <w:szCs w:val="28"/>
          <w:lang w:val="kk-KZ"/>
        </w:rPr>
        <w:t xml:space="preserve"> ключевых принципов // РЦБК</w:t>
      </w:r>
      <w:r w:rsidRPr="0073355E">
        <w:rPr>
          <w:sz w:val="28"/>
          <w:szCs w:val="28"/>
        </w:rPr>
        <w:t xml:space="preserve">. – 2010. - № 11. </w:t>
      </w:r>
    </w:p>
    <w:p w14:paraId="3F673C08" w14:textId="77777777" w:rsidR="00552DD5" w:rsidRPr="0073355E" w:rsidRDefault="00552DD5" w:rsidP="00F17F76">
      <w:pPr>
        <w:pStyle w:val="a9"/>
        <w:numPr>
          <w:ilvl w:val="0"/>
          <w:numId w:val="25"/>
        </w:numPr>
        <w:tabs>
          <w:tab w:val="left" w:pos="1276"/>
        </w:tabs>
        <w:ind w:left="0" w:firstLine="709"/>
        <w:jc w:val="both"/>
        <w:rPr>
          <w:rStyle w:val="a6"/>
          <w:color w:val="auto"/>
          <w:sz w:val="28"/>
          <w:szCs w:val="28"/>
        </w:rPr>
      </w:pPr>
      <w:r w:rsidRPr="0073355E">
        <w:rPr>
          <w:sz w:val="28"/>
          <w:szCs w:val="28"/>
          <w:lang w:val="kk-KZ"/>
        </w:rPr>
        <w:t xml:space="preserve">Қазақстан Республикасының кейбір заңнамалық актілеріне сақтандыру және исламдық қаржыландыру мәселелері бойынша өзгерістер мен толықтырулар енгізу туралы Қазақстан Ресаубликасының заңы: </w:t>
      </w:r>
      <w:r w:rsidRPr="0073355E">
        <w:rPr>
          <w:sz w:val="28"/>
          <w:szCs w:val="28"/>
        </w:rPr>
        <w:t xml:space="preserve">2015 </w:t>
      </w:r>
      <w:r w:rsidRPr="0073355E">
        <w:rPr>
          <w:sz w:val="28"/>
          <w:szCs w:val="28"/>
          <w:lang w:val="kk-KZ"/>
        </w:rPr>
        <w:t xml:space="preserve">жылғы </w:t>
      </w:r>
      <w:r w:rsidRPr="0073355E">
        <w:rPr>
          <w:sz w:val="28"/>
          <w:szCs w:val="28"/>
        </w:rPr>
        <w:t>27 с</w:t>
      </w:r>
      <w:r w:rsidRPr="0073355E">
        <w:rPr>
          <w:sz w:val="28"/>
          <w:szCs w:val="28"/>
          <w:lang w:val="kk-KZ"/>
        </w:rPr>
        <w:t xml:space="preserve">әуір, </w:t>
      </w:r>
      <w:r w:rsidRPr="0073355E">
        <w:rPr>
          <w:sz w:val="28"/>
          <w:szCs w:val="28"/>
        </w:rPr>
        <w:t>№ 311-</w:t>
      </w:r>
      <w:r w:rsidRPr="0073355E">
        <w:rPr>
          <w:sz w:val="28"/>
          <w:szCs w:val="28"/>
          <w:lang w:val="en-US"/>
        </w:rPr>
        <w:t>V</w:t>
      </w:r>
      <w:r w:rsidRPr="0073355E">
        <w:rPr>
          <w:sz w:val="28"/>
          <w:szCs w:val="28"/>
        </w:rPr>
        <w:t>. //</w:t>
      </w:r>
      <w:r w:rsidRPr="0073355E">
        <w:rPr>
          <w:sz w:val="28"/>
          <w:szCs w:val="28"/>
          <w:lang w:val="kk-KZ"/>
        </w:rPr>
        <w:t xml:space="preserve"> </w:t>
      </w:r>
      <w:hyperlink r:id="rId57" w:anchor="z189" w:history="1">
        <w:r w:rsidRPr="0073355E">
          <w:rPr>
            <w:rStyle w:val="a6"/>
            <w:color w:val="auto"/>
            <w:sz w:val="28"/>
            <w:szCs w:val="28"/>
            <w:lang w:val="kk-KZ"/>
          </w:rPr>
          <w:t>https://adilet.zan.kz/kaz/docs/Z1500000311#z189</w:t>
        </w:r>
      </w:hyperlink>
    </w:p>
    <w:p w14:paraId="7676DF56" w14:textId="77777777" w:rsidR="00552DD5" w:rsidRPr="0073355E" w:rsidRDefault="00552DD5" w:rsidP="00F17F76">
      <w:pPr>
        <w:pStyle w:val="a9"/>
        <w:numPr>
          <w:ilvl w:val="0"/>
          <w:numId w:val="25"/>
        </w:numPr>
        <w:tabs>
          <w:tab w:val="left" w:pos="1276"/>
        </w:tabs>
        <w:ind w:left="0" w:firstLine="709"/>
        <w:jc w:val="both"/>
        <w:rPr>
          <w:rStyle w:val="a6"/>
          <w:color w:val="auto"/>
          <w:sz w:val="28"/>
          <w:szCs w:val="28"/>
          <w:lang w:val="kk-KZ"/>
        </w:rPr>
      </w:pPr>
      <w:r w:rsidRPr="0073355E">
        <w:rPr>
          <w:sz w:val="28"/>
          <w:szCs w:val="28"/>
          <w:lang w:val="kk-KZ"/>
        </w:rPr>
        <w:t xml:space="preserve">Национальный Банк РК. Хроника развития исламского финансирования в Казахстане // </w:t>
      </w:r>
      <w:r w:rsidRPr="0073355E">
        <w:rPr>
          <w:sz w:val="28"/>
          <w:szCs w:val="28"/>
        </w:rPr>
        <w:t>[</w:t>
      </w:r>
      <w:r w:rsidRPr="0073355E">
        <w:rPr>
          <w:sz w:val="28"/>
          <w:szCs w:val="28"/>
          <w:lang w:val="kk-KZ"/>
        </w:rPr>
        <w:t>Сайт</w:t>
      </w:r>
      <w:r w:rsidRPr="0073355E">
        <w:rPr>
          <w:sz w:val="28"/>
          <w:szCs w:val="28"/>
        </w:rPr>
        <w:t>]</w:t>
      </w:r>
      <w:r w:rsidRPr="0073355E">
        <w:rPr>
          <w:sz w:val="28"/>
          <w:szCs w:val="28"/>
          <w:lang w:val="kk-KZ"/>
        </w:rPr>
        <w:t>. URL:</w:t>
      </w:r>
      <w:r w:rsidRPr="0073355E">
        <w:rPr>
          <w:rStyle w:val="a6"/>
          <w:color w:val="auto"/>
          <w:sz w:val="28"/>
          <w:szCs w:val="28"/>
          <w:lang w:val="kk-KZ"/>
        </w:rPr>
        <w:t xml:space="preserve"> </w:t>
      </w:r>
      <w:hyperlink r:id="rId58" w:history="1">
        <w:r w:rsidRPr="0073355E">
          <w:rPr>
            <w:rStyle w:val="a6"/>
            <w:color w:val="auto"/>
            <w:sz w:val="28"/>
            <w:szCs w:val="28"/>
            <w:lang w:val="kk-KZ"/>
          </w:rPr>
          <w:t>https://nationalbank.kz/ru/page/hronika-razvitiya</w:t>
        </w:r>
      </w:hyperlink>
      <w:r w:rsidRPr="0073355E">
        <w:rPr>
          <w:sz w:val="28"/>
          <w:szCs w:val="28"/>
          <w:lang w:val="kk-KZ"/>
        </w:rPr>
        <w:t xml:space="preserve"> (Қаралған уақыт: 25.11.2022). </w:t>
      </w:r>
    </w:p>
    <w:p w14:paraId="4962DDAD" w14:textId="0D45C1AD" w:rsidR="00552DD5" w:rsidRPr="0073355E" w:rsidRDefault="00EC171C" w:rsidP="00F17F76">
      <w:pPr>
        <w:pStyle w:val="a9"/>
        <w:numPr>
          <w:ilvl w:val="0"/>
          <w:numId w:val="25"/>
        </w:numPr>
        <w:tabs>
          <w:tab w:val="left" w:pos="1276"/>
        </w:tabs>
        <w:ind w:left="0" w:firstLine="709"/>
        <w:jc w:val="both"/>
        <w:rPr>
          <w:sz w:val="28"/>
          <w:szCs w:val="28"/>
        </w:rPr>
      </w:pPr>
      <w:r>
        <w:rPr>
          <w:sz w:val="28"/>
          <w:szCs w:val="28"/>
        </w:rPr>
        <w:t>Нагимова А.</w:t>
      </w:r>
      <w:r w:rsidR="00552DD5" w:rsidRPr="0073355E">
        <w:rPr>
          <w:sz w:val="28"/>
          <w:szCs w:val="28"/>
        </w:rPr>
        <w:t xml:space="preserve"> Исламский капитал в экономике Казахстана // Мировая экономика и международные отношения. – 2021. – Т. 65, №2. – С. 100-108.</w:t>
      </w:r>
    </w:p>
    <w:p w14:paraId="70DF245D" w14:textId="77777777" w:rsidR="00552DD5" w:rsidRPr="0073355E" w:rsidRDefault="00552DD5" w:rsidP="00F17F76">
      <w:pPr>
        <w:pStyle w:val="a9"/>
        <w:numPr>
          <w:ilvl w:val="0"/>
          <w:numId w:val="25"/>
        </w:numPr>
        <w:tabs>
          <w:tab w:val="left" w:pos="1276"/>
        </w:tabs>
        <w:ind w:left="0" w:firstLine="709"/>
        <w:jc w:val="both"/>
        <w:rPr>
          <w:rStyle w:val="a6"/>
          <w:color w:val="auto"/>
          <w:sz w:val="28"/>
          <w:szCs w:val="28"/>
        </w:rPr>
      </w:pPr>
      <w:r w:rsidRPr="0073355E">
        <w:rPr>
          <w:sz w:val="28"/>
          <w:szCs w:val="28"/>
          <w:lang w:val="kk-KZ"/>
        </w:rPr>
        <w:t xml:space="preserve">«Астана» халықаралық қаржы орталығы туралы ҚР Конституциялық Заңы: </w:t>
      </w:r>
      <w:r w:rsidRPr="0073355E">
        <w:rPr>
          <w:sz w:val="28"/>
          <w:szCs w:val="28"/>
        </w:rPr>
        <w:t xml:space="preserve">2015 </w:t>
      </w:r>
      <w:r w:rsidRPr="0073355E">
        <w:rPr>
          <w:sz w:val="28"/>
          <w:szCs w:val="28"/>
          <w:lang w:val="kk-KZ"/>
        </w:rPr>
        <w:t xml:space="preserve">жыл </w:t>
      </w:r>
      <w:r w:rsidRPr="0073355E">
        <w:rPr>
          <w:sz w:val="28"/>
          <w:szCs w:val="28"/>
        </w:rPr>
        <w:t>7</w:t>
      </w:r>
      <w:r w:rsidRPr="0073355E">
        <w:rPr>
          <w:sz w:val="28"/>
          <w:szCs w:val="28"/>
          <w:lang w:val="kk-KZ"/>
        </w:rPr>
        <w:t xml:space="preserve"> желтоқсан, </w:t>
      </w:r>
      <w:r w:rsidRPr="0073355E">
        <w:rPr>
          <w:sz w:val="28"/>
          <w:szCs w:val="28"/>
        </w:rPr>
        <w:t>№438-</w:t>
      </w:r>
      <w:r w:rsidRPr="0073355E">
        <w:rPr>
          <w:sz w:val="28"/>
          <w:szCs w:val="28"/>
          <w:lang w:val="en-US"/>
        </w:rPr>
        <w:t>V</w:t>
      </w:r>
      <w:r w:rsidRPr="0073355E">
        <w:rPr>
          <w:sz w:val="28"/>
          <w:szCs w:val="28"/>
          <w:lang w:val="kk-KZ"/>
        </w:rPr>
        <w:t xml:space="preserve">. // </w:t>
      </w:r>
      <w:hyperlink r:id="rId59" w:history="1">
        <w:r w:rsidRPr="0073355E">
          <w:rPr>
            <w:rStyle w:val="a6"/>
            <w:color w:val="auto"/>
            <w:sz w:val="28"/>
            <w:szCs w:val="28"/>
          </w:rPr>
          <w:t>https://adilet.zan.kz/kaz/docs/Z1500000438</w:t>
        </w:r>
      </w:hyperlink>
    </w:p>
    <w:p w14:paraId="3B8300EA" w14:textId="77777777" w:rsidR="00552DD5" w:rsidRPr="0073355E" w:rsidRDefault="00552DD5" w:rsidP="00F17F76">
      <w:pPr>
        <w:pStyle w:val="a9"/>
        <w:numPr>
          <w:ilvl w:val="0"/>
          <w:numId w:val="25"/>
        </w:numPr>
        <w:tabs>
          <w:tab w:val="left" w:pos="1276"/>
        </w:tabs>
        <w:ind w:left="0" w:firstLine="709"/>
        <w:jc w:val="both"/>
        <w:rPr>
          <w:sz w:val="28"/>
          <w:szCs w:val="28"/>
        </w:rPr>
      </w:pPr>
      <w:r w:rsidRPr="0073355E">
        <w:rPr>
          <w:sz w:val="28"/>
          <w:szCs w:val="28"/>
          <w:lang w:val="kk-KZ"/>
        </w:rPr>
        <w:t>АХҚО</w:t>
      </w:r>
      <w:r w:rsidRPr="0073355E">
        <w:rPr>
          <w:sz w:val="28"/>
          <w:szCs w:val="28"/>
        </w:rPr>
        <w:t xml:space="preserve">. </w:t>
      </w:r>
      <w:r w:rsidRPr="0073355E">
        <w:rPr>
          <w:sz w:val="28"/>
          <w:szCs w:val="28"/>
          <w:lang w:val="kk-KZ"/>
        </w:rPr>
        <w:t xml:space="preserve">«Астана» Халықаралық қаржы орталығының қызметі туралы жылдық есеп. </w:t>
      </w:r>
      <w:r w:rsidRPr="0073355E">
        <w:rPr>
          <w:sz w:val="28"/>
          <w:szCs w:val="28"/>
        </w:rPr>
        <w:t xml:space="preserve">– </w:t>
      </w:r>
      <w:r w:rsidRPr="0073355E">
        <w:rPr>
          <w:sz w:val="28"/>
          <w:szCs w:val="28"/>
          <w:lang w:val="kk-KZ"/>
        </w:rPr>
        <w:t xml:space="preserve">Астана: «Астана» Халықаралық қаржы орталығы, </w:t>
      </w:r>
      <w:r w:rsidRPr="0073355E">
        <w:rPr>
          <w:sz w:val="28"/>
          <w:szCs w:val="28"/>
        </w:rPr>
        <w:t>2019</w:t>
      </w:r>
      <w:r w:rsidRPr="0073355E">
        <w:rPr>
          <w:sz w:val="28"/>
          <w:szCs w:val="28"/>
          <w:lang w:val="kk-KZ"/>
        </w:rPr>
        <w:t xml:space="preserve">. </w:t>
      </w:r>
      <w:r w:rsidRPr="0073355E">
        <w:rPr>
          <w:sz w:val="28"/>
          <w:szCs w:val="28"/>
        </w:rPr>
        <w:t>– 74 б</w:t>
      </w:r>
      <w:r w:rsidRPr="0073355E">
        <w:rPr>
          <w:sz w:val="28"/>
          <w:szCs w:val="28"/>
          <w:lang w:val="kk-KZ"/>
        </w:rPr>
        <w:t xml:space="preserve">. </w:t>
      </w:r>
    </w:p>
    <w:p w14:paraId="2BC6F809" w14:textId="77777777" w:rsidR="00552DD5" w:rsidRPr="0073355E" w:rsidRDefault="00552DD5" w:rsidP="00F17F76">
      <w:pPr>
        <w:pStyle w:val="a3"/>
        <w:numPr>
          <w:ilvl w:val="0"/>
          <w:numId w:val="25"/>
        </w:numPr>
        <w:tabs>
          <w:tab w:val="left" w:pos="1276"/>
        </w:tabs>
        <w:ind w:left="0" w:firstLine="709"/>
        <w:jc w:val="both"/>
        <w:rPr>
          <w:sz w:val="28"/>
          <w:szCs w:val="28"/>
          <w:lang w:val="kk-KZ"/>
        </w:rPr>
      </w:pPr>
      <w:r w:rsidRPr="0073355E">
        <w:rPr>
          <w:sz w:val="28"/>
          <w:szCs w:val="28"/>
          <w:lang w:val="kk-KZ"/>
        </w:rPr>
        <w:t xml:space="preserve">Исламдық қаржыландыруды дамытудың </w:t>
      </w:r>
      <w:r w:rsidRPr="0073355E">
        <w:rPr>
          <w:sz w:val="28"/>
          <w:szCs w:val="28"/>
        </w:rPr>
        <w:t xml:space="preserve">2020 </w:t>
      </w:r>
      <w:r w:rsidRPr="0073355E">
        <w:rPr>
          <w:sz w:val="28"/>
          <w:szCs w:val="28"/>
          <w:lang w:val="kk-KZ"/>
        </w:rPr>
        <w:t xml:space="preserve">жылға дейінгі жол картасын бекіту туралы ҚР Үкіметінің </w:t>
      </w:r>
      <w:r w:rsidRPr="0073355E">
        <w:rPr>
          <w:sz w:val="28"/>
          <w:szCs w:val="28"/>
        </w:rPr>
        <w:t xml:space="preserve">2012 </w:t>
      </w:r>
      <w:r w:rsidRPr="0073355E">
        <w:rPr>
          <w:sz w:val="28"/>
          <w:szCs w:val="28"/>
          <w:lang w:val="kk-KZ"/>
        </w:rPr>
        <w:t xml:space="preserve">жылғы </w:t>
      </w:r>
      <w:r w:rsidRPr="0073355E">
        <w:rPr>
          <w:sz w:val="28"/>
          <w:szCs w:val="28"/>
        </w:rPr>
        <w:t xml:space="preserve">29 </w:t>
      </w:r>
      <w:r w:rsidRPr="0073355E">
        <w:rPr>
          <w:sz w:val="28"/>
          <w:szCs w:val="28"/>
          <w:lang w:val="kk-KZ"/>
        </w:rPr>
        <w:t xml:space="preserve">наурыздағы </w:t>
      </w:r>
      <w:r w:rsidRPr="0073355E">
        <w:rPr>
          <w:sz w:val="28"/>
          <w:szCs w:val="28"/>
        </w:rPr>
        <w:t xml:space="preserve">№371 </w:t>
      </w:r>
      <w:r w:rsidRPr="0073355E">
        <w:rPr>
          <w:sz w:val="28"/>
          <w:szCs w:val="28"/>
          <w:lang w:val="kk-KZ"/>
        </w:rPr>
        <w:t xml:space="preserve">Қаулысы // </w:t>
      </w:r>
      <w:r w:rsidRPr="0073355E">
        <w:rPr>
          <w:sz w:val="28"/>
          <w:szCs w:val="28"/>
          <w:lang w:val="en-US"/>
        </w:rPr>
        <w:t>URL</w:t>
      </w:r>
      <w:r w:rsidRPr="0073355E">
        <w:rPr>
          <w:sz w:val="28"/>
          <w:szCs w:val="28"/>
        </w:rPr>
        <w:t>:</w:t>
      </w:r>
      <w:r w:rsidRPr="0073355E">
        <w:rPr>
          <w:sz w:val="28"/>
          <w:szCs w:val="28"/>
          <w:lang w:val="kk-KZ"/>
        </w:rPr>
        <w:t xml:space="preserve"> </w:t>
      </w:r>
      <w:hyperlink r:id="rId60" w:history="1">
        <w:r w:rsidRPr="0073355E">
          <w:rPr>
            <w:rStyle w:val="a6"/>
            <w:color w:val="auto"/>
            <w:sz w:val="28"/>
            <w:szCs w:val="28"/>
          </w:rPr>
          <w:t>https://adilet.zan.kz/kaz/docs/P1200000371</w:t>
        </w:r>
      </w:hyperlink>
      <w:r w:rsidRPr="0073355E">
        <w:rPr>
          <w:sz w:val="28"/>
          <w:szCs w:val="28"/>
          <w:lang w:val="kk-KZ"/>
        </w:rPr>
        <w:t xml:space="preserve"> </w:t>
      </w:r>
    </w:p>
    <w:p w14:paraId="0B2641BF" w14:textId="77777777" w:rsidR="00552DD5" w:rsidRPr="0073355E" w:rsidRDefault="00552DD5" w:rsidP="00F17F76">
      <w:pPr>
        <w:pStyle w:val="a9"/>
        <w:numPr>
          <w:ilvl w:val="0"/>
          <w:numId w:val="25"/>
        </w:numPr>
        <w:tabs>
          <w:tab w:val="left" w:pos="1276"/>
        </w:tabs>
        <w:ind w:left="0" w:firstLine="709"/>
        <w:jc w:val="both"/>
        <w:rPr>
          <w:sz w:val="28"/>
          <w:szCs w:val="28"/>
        </w:rPr>
      </w:pPr>
      <w:r w:rsidRPr="0073355E">
        <w:rPr>
          <w:sz w:val="28"/>
          <w:szCs w:val="28"/>
          <w:lang w:val="kk-KZ"/>
        </w:rPr>
        <w:t>Гриднева Е.Е.,</w:t>
      </w:r>
      <w:r w:rsidRPr="0073355E">
        <w:rPr>
          <w:sz w:val="28"/>
          <w:szCs w:val="28"/>
        </w:rPr>
        <w:t xml:space="preserve"> Сарыбаева Г.Б.</w:t>
      </w:r>
      <w:r w:rsidRPr="0073355E">
        <w:rPr>
          <w:sz w:val="28"/>
          <w:szCs w:val="28"/>
          <w:lang w:val="kk-KZ"/>
        </w:rPr>
        <w:t xml:space="preserve"> Возможности развития исламских финансов для экономики Казахстана // Вестник университета Кайнар. – 2019. – № 2.1. – С. 24-28.  </w:t>
      </w:r>
    </w:p>
    <w:p w14:paraId="55B4F302"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 xml:space="preserve">Nagayev R., Stambakiyev N. Islamic Finance Induty in Kazakhstan: then and now // Eurasian Journal of Religious studies. – 2022. – Vol. 29, </w:t>
      </w:r>
      <w:r w:rsidRPr="0073355E">
        <w:rPr>
          <w:sz w:val="28"/>
          <w:szCs w:val="28"/>
          <w:lang w:val="kk-KZ"/>
        </w:rPr>
        <w:t xml:space="preserve">№ </w:t>
      </w:r>
      <w:r w:rsidRPr="0073355E">
        <w:rPr>
          <w:sz w:val="28"/>
          <w:szCs w:val="28"/>
          <w:lang w:val="en-US"/>
        </w:rPr>
        <w:t xml:space="preserve">1. – P. 61-71.   </w:t>
      </w:r>
    </w:p>
    <w:p w14:paraId="19DB7D87"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kk-KZ"/>
        </w:rPr>
        <w:t>Еділбай Оспан</w:t>
      </w:r>
      <w:r w:rsidRPr="0073355E">
        <w:rPr>
          <w:sz w:val="28"/>
          <w:szCs w:val="28"/>
        </w:rPr>
        <w:t>.</w:t>
      </w:r>
      <w:r w:rsidRPr="0073355E">
        <w:rPr>
          <w:sz w:val="28"/>
          <w:szCs w:val="28"/>
          <w:lang w:val="kk-KZ"/>
        </w:rPr>
        <w:t xml:space="preserve"> Академиялық жазылым негіздері. </w:t>
      </w:r>
      <w:r w:rsidRPr="0073355E">
        <w:rPr>
          <w:sz w:val="28"/>
          <w:szCs w:val="28"/>
        </w:rPr>
        <w:t xml:space="preserve"> </w:t>
      </w:r>
      <w:r w:rsidRPr="0073355E">
        <w:rPr>
          <w:sz w:val="28"/>
          <w:szCs w:val="28"/>
          <w:lang w:val="en-US"/>
        </w:rPr>
        <w:t xml:space="preserve">– </w:t>
      </w:r>
      <w:r w:rsidRPr="0073355E">
        <w:rPr>
          <w:sz w:val="28"/>
          <w:szCs w:val="28"/>
          <w:lang w:val="kk-KZ"/>
        </w:rPr>
        <w:t>Алматы</w:t>
      </w:r>
      <w:r w:rsidRPr="0073355E">
        <w:rPr>
          <w:sz w:val="28"/>
          <w:szCs w:val="28"/>
          <w:lang w:val="en-US"/>
        </w:rPr>
        <w:t>:</w:t>
      </w:r>
      <w:r w:rsidRPr="0073355E">
        <w:rPr>
          <w:sz w:val="28"/>
          <w:szCs w:val="28"/>
          <w:lang w:val="kk-KZ"/>
        </w:rPr>
        <w:t xml:space="preserve"> «Білік» баспасы</w:t>
      </w:r>
      <w:r w:rsidRPr="0073355E">
        <w:rPr>
          <w:sz w:val="28"/>
          <w:szCs w:val="28"/>
          <w:lang w:val="en-US"/>
        </w:rPr>
        <w:t xml:space="preserve">, 2020. – 120 </w:t>
      </w:r>
      <w:r w:rsidRPr="0073355E">
        <w:rPr>
          <w:sz w:val="28"/>
          <w:szCs w:val="28"/>
        </w:rPr>
        <w:t>б</w:t>
      </w:r>
      <w:r w:rsidRPr="0073355E">
        <w:rPr>
          <w:sz w:val="28"/>
          <w:szCs w:val="28"/>
          <w:lang w:val="en-US"/>
        </w:rPr>
        <w:t xml:space="preserve">. </w:t>
      </w:r>
    </w:p>
    <w:p w14:paraId="146B69CE" w14:textId="014D668E" w:rsidR="00552DD5" w:rsidRPr="0073355E" w:rsidRDefault="00552DD5" w:rsidP="00F17F76">
      <w:pPr>
        <w:pStyle w:val="aa"/>
        <w:numPr>
          <w:ilvl w:val="0"/>
          <w:numId w:val="25"/>
        </w:numPr>
        <w:tabs>
          <w:tab w:val="left" w:pos="1276"/>
        </w:tabs>
        <w:spacing w:before="0" w:beforeAutospacing="0" w:after="0" w:afterAutospacing="0"/>
        <w:ind w:left="0" w:firstLine="709"/>
        <w:jc w:val="both"/>
        <w:rPr>
          <w:sz w:val="28"/>
          <w:szCs w:val="28"/>
          <w:lang w:val="en-US"/>
        </w:rPr>
      </w:pPr>
      <w:r w:rsidRPr="0073355E">
        <w:rPr>
          <w:sz w:val="28"/>
          <w:szCs w:val="28"/>
          <w:lang w:val="en-US"/>
        </w:rPr>
        <w:t>Bälz</w:t>
      </w:r>
      <w:r w:rsidR="00891B43" w:rsidRPr="00DD08C0">
        <w:rPr>
          <w:sz w:val="28"/>
          <w:szCs w:val="28"/>
          <w:lang w:val="en-US"/>
        </w:rPr>
        <w:t xml:space="preserve"> </w:t>
      </w:r>
      <w:r w:rsidR="00891B43">
        <w:rPr>
          <w:sz w:val="28"/>
          <w:szCs w:val="28"/>
          <w:lang w:val="en-US"/>
        </w:rPr>
        <w:t>K</w:t>
      </w:r>
      <w:r w:rsidRPr="0073355E">
        <w:rPr>
          <w:sz w:val="28"/>
          <w:szCs w:val="28"/>
          <w:lang w:val="en-US"/>
        </w:rPr>
        <w:t xml:space="preserve">. Shariah Risk – How Islamic Finance has transformed Islamic Contract Law. – England: Harvard Law School, Cambridge, MA., 2008. – 29 p. </w:t>
      </w:r>
    </w:p>
    <w:p w14:paraId="77C6BB6E"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rPr>
        <w:t>Тукулова М</w:t>
      </w:r>
      <w:r w:rsidRPr="0073355E">
        <w:rPr>
          <w:sz w:val="28"/>
          <w:szCs w:val="28"/>
          <w:lang w:val="kk-KZ"/>
        </w:rPr>
        <w:t>. / Сұқбат.</w:t>
      </w:r>
      <w:r w:rsidRPr="0073355E">
        <w:rPr>
          <w:sz w:val="28"/>
          <w:szCs w:val="28"/>
          <w:lang w:val="en-US"/>
        </w:rPr>
        <w:t xml:space="preserve"> </w:t>
      </w:r>
      <w:r w:rsidRPr="0073355E">
        <w:rPr>
          <w:sz w:val="28"/>
          <w:szCs w:val="28"/>
        </w:rPr>
        <w:t xml:space="preserve">– Алматы, </w:t>
      </w:r>
      <w:r w:rsidRPr="0073355E">
        <w:rPr>
          <w:sz w:val="28"/>
          <w:szCs w:val="28"/>
          <w:lang w:val="en-US"/>
        </w:rPr>
        <w:t>2.12.2022</w:t>
      </w:r>
      <w:r w:rsidRPr="0073355E">
        <w:rPr>
          <w:sz w:val="28"/>
          <w:szCs w:val="28"/>
        </w:rPr>
        <w:t>.</w:t>
      </w:r>
    </w:p>
    <w:p w14:paraId="1E1162A0" w14:textId="77777777" w:rsidR="00552DD5" w:rsidRPr="0073355E" w:rsidRDefault="00552DD5" w:rsidP="00F17F76">
      <w:pPr>
        <w:pStyle w:val="a9"/>
        <w:numPr>
          <w:ilvl w:val="0"/>
          <w:numId w:val="25"/>
        </w:numPr>
        <w:tabs>
          <w:tab w:val="left" w:pos="1276"/>
        </w:tabs>
        <w:ind w:left="0" w:firstLine="709"/>
        <w:jc w:val="both"/>
        <w:rPr>
          <w:rStyle w:val="a6"/>
          <w:color w:val="auto"/>
          <w:sz w:val="28"/>
          <w:szCs w:val="28"/>
          <w:lang w:val="kk-KZ"/>
        </w:rPr>
      </w:pPr>
      <w:r w:rsidRPr="0073355E">
        <w:rPr>
          <w:sz w:val="28"/>
          <w:szCs w:val="28"/>
          <w:lang w:val="kk-KZ"/>
        </w:rPr>
        <w:t>Әл</w:t>
      </w:r>
      <w:r w:rsidRPr="0073355E">
        <w:rPr>
          <w:sz w:val="28"/>
          <w:szCs w:val="28"/>
          <w:lang w:val="en-US"/>
        </w:rPr>
        <w:t>-</w:t>
      </w:r>
      <w:r w:rsidRPr="0073355E">
        <w:rPr>
          <w:sz w:val="28"/>
          <w:szCs w:val="28"/>
          <w:lang w:val="kk-KZ"/>
        </w:rPr>
        <w:t xml:space="preserve">Фараби атындағы қазақ ұлттық университеті. ЭЖБЖМ-де исламдық қаржы орталығы ашылды // [Сайт]. URL: </w:t>
      </w:r>
      <w:hyperlink r:id="rId61" w:history="1">
        <w:r w:rsidRPr="0073355E">
          <w:rPr>
            <w:rStyle w:val="a6"/>
            <w:color w:val="auto"/>
            <w:sz w:val="28"/>
            <w:szCs w:val="28"/>
            <w:lang w:val="kk-KZ"/>
          </w:rPr>
          <w:t>https://www.kaznu.kz/kz/18974/news/one/17046/</w:t>
        </w:r>
      </w:hyperlink>
      <w:r w:rsidRPr="0073355E">
        <w:rPr>
          <w:rStyle w:val="a6"/>
          <w:color w:val="auto"/>
          <w:sz w:val="28"/>
          <w:szCs w:val="28"/>
          <w:lang w:val="kk-KZ"/>
        </w:rPr>
        <w:t xml:space="preserve"> </w:t>
      </w:r>
      <w:r w:rsidRPr="0073355E">
        <w:rPr>
          <w:sz w:val="28"/>
          <w:szCs w:val="28"/>
          <w:lang w:val="kk-KZ"/>
        </w:rPr>
        <w:t xml:space="preserve">(Қаралған уақыт: 12.04.2023). </w:t>
      </w:r>
    </w:p>
    <w:p w14:paraId="1C014AC0" w14:textId="77777777" w:rsidR="00552DD5" w:rsidRPr="0073355E" w:rsidRDefault="00552DD5" w:rsidP="00F17F76">
      <w:pPr>
        <w:pStyle w:val="a9"/>
        <w:numPr>
          <w:ilvl w:val="0"/>
          <w:numId w:val="25"/>
        </w:numPr>
        <w:tabs>
          <w:tab w:val="left" w:pos="1276"/>
        </w:tabs>
        <w:ind w:left="0" w:firstLine="709"/>
        <w:jc w:val="both"/>
        <w:rPr>
          <w:sz w:val="28"/>
          <w:szCs w:val="28"/>
          <w:lang w:val="kk-KZ"/>
        </w:rPr>
      </w:pPr>
      <w:r w:rsidRPr="0073355E">
        <w:rPr>
          <w:sz w:val="28"/>
          <w:szCs w:val="28"/>
          <w:lang w:val="kk-KZ"/>
        </w:rPr>
        <w:t>Азретбергенова Г., Сыздыкова А., Сапарова А., Жетібаев Ж. Қазақстандағы исламдық қаржыландыруды бағалау және саланы дамыту мүмкіндіктері // Экономика: стратегия и практика. – 2020. – № (15). –  Б. 82-93 б.</w:t>
      </w:r>
    </w:p>
    <w:p w14:paraId="789D6B2F"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Salikhova A. The Development of Islamic Finance in the UK: Implications for Kazakhstan // 10</w:t>
      </w:r>
      <w:r w:rsidRPr="0073355E">
        <w:rPr>
          <w:sz w:val="28"/>
          <w:szCs w:val="28"/>
          <w:vertAlign w:val="superscript"/>
          <w:lang w:val="en-US"/>
        </w:rPr>
        <w:t>th</w:t>
      </w:r>
      <w:r w:rsidRPr="0073355E">
        <w:rPr>
          <w:sz w:val="28"/>
          <w:szCs w:val="28"/>
          <w:lang w:val="en-US"/>
        </w:rPr>
        <w:t xml:space="preserve"> International Conference on Islamic Economics and Finance. – Doha, 2015. </w:t>
      </w:r>
    </w:p>
    <w:p w14:paraId="4A25D632"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Khan M.S., Hassan M.K., Shahid A.I. Banking behavior of Islamic bank customers in Bangladesh // Islamic Economics, Banking and Finance. – 2007. – Vol. 3, № 2. – P. 159-194.</w:t>
      </w:r>
    </w:p>
    <w:p w14:paraId="28971A33" w14:textId="77777777" w:rsidR="00552DD5" w:rsidRPr="0073355E" w:rsidRDefault="00552DD5" w:rsidP="00F17F76">
      <w:pPr>
        <w:pStyle w:val="a9"/>
        <w:numPr>
          <w:ilvl w:val="0"/>
          <w:numId w:val="25"/>
        </w:numPr>
        <w:tabs>
          <w:tab w:val="left" w:pos="1276"/>
        </w:tabs>
        <w:ind w:left="0" w:firstLine="709"/>
        <w:jc w:val="both"/>
        <w:rPr>
          <w:sz w:val="28"/>
          <w:szCs w:val="28"/>
          <w:lang w:val="en-US"/>
        </w:rPr>
      </w:pPr>
      <w:r w:rsidRPr="0073355E">
        <w:rPr>
          <w:sz w:val="28"/>
          <w:szCs w:val="28"/>
          <w:lang w:val="en-US"/>
        </w:rPr>
        <w:t>Abdullah A.K., Kassim N.M. Measuring perceived service quality in Qatari Islamic banks // International Business and Entrepreneurship Development. – 2009. – Vol. 4. – P. 90-106.</w:t>
      </w:r>
    </w:p>
    <w:p w14:paraId="47D4EECB" w14:textId="77777777" w:rsidR="00552DD5" w:rsidRPr="0073355E" w:rsidRDefault="00552DD5" w:rsidP="00F17F76">
      <w:pPr>
        <w:pStyle w:val="aa"/>
        <w:numPr>
          <w:ilvl w:val="0"/>
          <w:numId w:val="25"/>
        </w:numPr>
        <w:tabs>
          <w:tab w:val="left" w:pos="1276"/>
        </w:tabs>
        <w:spacing w:before="0" w:beforeAutospacing="0" w:after="0" w:afterAutospacing="0"/>
        <w:ind w:left="0" w:firstLine="709"/>
        <w:jc w:val="both"/>
        <w:rPr>
          <w:sz w:val="28"/>
          <w:szCs w:val="28"/>
          <w:lang w:val="en-US"/>
        </w:rPr>
      </w:pPr>
      <w:r w:rsidRPr="0073355E">
        <w:rPr>
          <w:sz w:val="28"/>
          <w:szCs w:val="28"/>
          <w:lang w:val="en-US"/>
        </w:rPr>
        <w:t>Awan H.M., Bukhari K.S., Iqbal A. Service quality and customer satisfaction in the banking sector: a comparative study of conventional and Islamic banks in Pakistan // Journal of Islamic Marketing. – 2011. – Vol. 2, № 3. – P. 203-224.</w:t>
      </w:r>
    </w:p>
    <w:p w14:paraId="4ED9BA89" w14:textId="77777777" w:rsidR="00552DD5" w:rsidRPr="0073355E" w:rsidRDefault="00552DD5" w:rsidP="00F17F76">
      <w:pPr>
        <w:pStyle w:val="aa"/>
        <w:numPr>
          <w:ilvl w:val="0"/>
          <w:numId w:val="25"/>
        </w:numPr>
        <w:tabs>
          <w:tab w:val="left" w:pos="1276"/>
        </w:tabs>
        <w:spacing w:before="0" w:beforeAutospacing="0" w:after="0" w:afterAutospacing="0"/>
        <w:ind w:left="0" w:firstLine="709"/>
        <w:jc w:val="both"/>
        <w:rPr>
          <w:sz w:val="28"/>
          <w:szCs w:val="28"/>
          <w:lang w:val="en-US"/>
        </w:rPr>
      </w:pPr>
      <w:r w:rsidRPr="0073355E">
        <w:rPr>
          <w:sz w:val="28"/>
          <w:szCs w:val="28"/>
          <w:lang w:val="en-US"/>
        </w:rPr>
        <w:t>Butt M.M., Aftab M. Incorporating attitude towards Halal banking in an integrated service quality, satisfaction, trust and loyalty model in online Islamic banking context // International Journal of Bank Marketing. – 2013. – Vol. 31., № 1. P. 6-23.</w:t>
      </w:r>
    </w:p>
    <w:p w14:paraId="11D5FCFA" w14:textId="77777777" w:rsidR="00552DD5" w:rsidRPr="0073355E" w:rsidRDefault="00552DD5" w:rsidP="00F17F76">
      <w:pPr>
        <w:pStyle w:val="aa"/>
        <w:numPr>
          <w:ilvl w:val="0"/>
          <w:numId w:val="25"/>
        </w:numPr>
        <w:tabs>
          <w:tab w:val="left" w:pos="1276"/>
        </w:tabs>
        <w:spacing w:before="0" w:beforeAutospacing="0" w:after="0" w:afterAutospacing="0"/>
        <w:ind w:left="0" w:firstLine="709"/>
        <w:jc w:val="both"/>
        <w:rPr>
          <w:sz w:val="28"/>
          <w:szCs w:val="28"/>
          <w:lang w:val="en-US"/>
        </w:rPr>
      </w:pPr>
      <w:r w:rsidRPr="0073355E">
        <w:rPr>
          <w:sz w:val="28"/>
          <w:szCs w:val="28"/>
          <w:lang w:val="en-US"/>
        </w:rPr>
        <w:t xml:space="preserve">Ringim K.J. Perception of Nigerian Muslim account holders in conventional banks toward Islamic banking products // International Journal of Islamic and Middle Eastern Finance and Management. – 2014. – Vol. 7, № 3. – P. 288-305.  </w:t>
      </w:r>
    </w:p>
    <w:p w14:paraId="7170B2B0" w14:textId="64F784EE" w:rsidR="00552DD5" w:rsidRPr="00A102B8" w:rsidRDefault="00552DD5" w:rsidP="00297A57">
      <w:pPr>
        <w:pStyle w:val="aa"/>
        <w:numPr>
          <w:ilvl w:val="0"/>
          <w:numId w:val="25"/>
        </w:numPr>
        <w:tabs>
          <w:tab w:val="left" w:pos="1276"/>
        </w:tabs>
        <w:spacing w:before="0" w:beforeAutospacing="0" w:after="0" w:afterAutospacing="0"/>
        <w:ind w:left="0" w:firstLine="709"/>
        <w:jc w:val="both"/>
        <w:rPr>
          <w:sz w:val="28"/>
          <w:szCs w:val="28"/>
          <w:lang w:val="en-US"/>
        </w:rPr>
      </w:pPr>
      <w:r w:rsidRPr="00A102B8">
        <w:rPr>
          <w:sz w:val="28"/>
          <w:szCs w:val="28"/>
          <w:lang w:val="en-US"/>
        </w:rPr>
        <w:t>Belwal R., Al Maqbali. A. A study of customers’ perception of Islamic banking in Oman // Journal of Islamic Marketing. – 2019. – Vol. 10, № 1. – P. 150-167.</w:t>
      </w:r>
    </w:p>
    <w:p w14:paraId="0B8406FF" w14:textId="77777777" w:rsidR="00552DD5" w:rsidRPr="0073355E" w:rsidRDefault="00552DD5" w:rsidP="00F17F76">
      <w:pPr>
        <w:pStyle w:val="aa"/>
        <w:numPr>
          <w:ilvl w:val="0"/>
          <w:numId w:val="25"/>
        </w:numPr>
        <w:tabs>
          <w:tab w:val="left" w:pos="1276"/>
        </w:tabs>
        <w:spacing w:before="0" w:beforeAutospacing="0" w:after="0" w:afterAutospacing="0"/>
        <w:ind w:left="0" w:firstLine="709"/>
        <w:jc w:val="both"/>
        <w:rPr>
          <w:sz w:val="28"/>
          <w:szCs w:val="28"/>
          <w:lang w:val="en-US"/>
        </w:rPr>
      </w:pPr>
      <w:r w:rsidRPr="0073355E">
        <w:rPr>
          <w:sz w:val="28"/>
          <w:szCs w:val="28"/>
          <w:lang w:val="en-US"/>
        </w:rPr>
        <w:t>Muhammad Aqbil Ali, Talgat Hussain (2021), “Islamic Banking Products, Services and Objectives: Perspectives of Shariah Supervisors and Regulators”, International Review of Management and Business Research, Vol.10 Iss. 1</w:t>
      </w:r>
    </w:p>
    <w:p w14:paraId="630D1E41" w14:textId="77777777" w:rsidR="00552DD5" w:rsidRPr="0073355E" w:rsidRDefault="00552DD5" w:rsidP="00F17F76">
      <w:pPr>
        <w:pStyle w:val="aa"/>
        <w:numPr>
          <w:ilvl w:val="0"/>
          <w:numId w:val="25"/>
        </w:numPr>
        <w:tabs>
          <w:tab w:val="left" w:pos="1276"/>
        </w:tabs>
        <w:spacing w:before="0" w:beforeAutospacing="0" w:after="0" w:afterAutospacing="0"/>
        <w:ind w:left="0" w:firstLine="709"/>
        <w:jc w:val="both"/>
        <w:rPr>
          <w:sz w:val="28"/>
          <w:szCs w:val="28"/>
          <w:lang w:val="en-US"/>
        </w:rPr>
      </w:pPr>
      <w:r w:rsidRPr="0073355E">
        <w:rPr>
          <w:sz w:val="28"/>
          <w:szCs w:val="28"/>
          <w:lang w:val="en-US"/>
        </w:rPr>
        <w:t xml:space="preserve">Alhammadi S., Archer S., Abdel Karim, R., Padgett, C. Perspective of Corporate Governance and Ethical Issues with Profit-Sharing Investment Accounts in Islamic Banks // Journal of Financial Regulation and Compliance. – 2018. – Vol. 26., № 3. – P. 406-424.   </w:t>
      </w:r>
    </w:p>
    <w:p w14:paraId="094E979B" w14:textId="77777777" w:rsidR="00552DD5" w:rsidRPr="0073355E" w:rsidRDefault="00552DD5" w:rsidP="00F17F76">
      <w:pPr>
        <w:pStyle w:val="aa"/>
        <w:numPr>
          <w:ilvl w:val="0"/>
          <w:numId w:val="25"/>
        </w:numPr>
        <w:tabs>
          <w:tab w:val="left" w:pos="1276"/>
        </w:tabs>
        <w:spacing w:before="0" w:beforeAutospacing="0" w:after="0" w:afterAutospacing="0"/>
        <w:ind w:left="0" w:firstLine="709"/>
        <w:jc w:val="both"/>
        <w:rPr>
          <w:sz w:val="28"/>
          <w:szCs w:val="28"/>
          <w:lang w:val="en-US"/>
        </w:rPr>
      </w:pPr>
      <w:r w:rsidRPr="0073355E">
        <w:rPr>
          <w:sz w:val="28"/>
          <w:szCs w:val="28"/>
          <w:lang w:val="en-US"/>
        </w:rPr>
        <w:t xml:space="preserve">Abdulla A. A comparison between Malaysia and Indonesia in Islamic banking industry // Research Journal of Business and Management. – 2017.  – Vol. 4, </w:t>
      </w:r>
      <w:r w:rsidRPr="0073355E">
        <w:rPr>
          <w:sz w:val="28"/>
          <w:szCs w:val="28"/>
        </w:rPr>
        <w:t>№</w:t>
      </w:r>
      <w:r w:rsidRPr="0073355E">
        <w:rPr>
          <w:sz w:val="28"/>
          <w:szCs w:val="28"/>
          <w:lang w:val="en-US"/>
        </w:rPr>
        <w:t xml:space="preserve"> 3. – P. 276-286.  </w:t>
      </w:r>
    </w:p>
    <w:p w14:paraId="271ACFAE" w14:textId="77777777" w:rsidR="00552DD5" w:rsidRPr="0073355E" w:rsidRDefault="00552DD5" w:rsidP="00F17F76">
      <w:pPr>
        <w:pStyle w:val="a9"/>
        <w:numPr>
          <w:ilvl w:val="0"/>
          <w:numId w:val="25"/>
        </w:numPr>
        <w:tabs>
          <w:tab w:val="left" w:pos="1276"/>
        </w:tabs>
        <w:ind w:left="0" w:firstLine="709"/>
        <w:jc w:val="both"/>
        <w:rPr>
          <w:rStyle w:val="a6"/>
          <w:color w:val="auto"/>
          <w:sz w:val="28"/>
          <w:szCs w:val="28"/>
          <w:u w:val="none"/>
          <w:lang w:val="en-US"/>
        </w:rPr>
      </w:pPr>
      <w:r w:rsidRPr="0073355E">
        <w:rPr>
          <w:sz w:val="28"/>
          <w:szCs w:val="28"/>
          <w:lang w:val="en-US"/>
        </w:rPr>
        <w:t xml:space="preserve">Al Hilal </w:t>
      </w:r>
      <w:r w:rsidRPr="0073355E">
        <w:rPr>
          <w:sz w:val="28"/>
          <w:szCs w:val="28"/>
          <w:lang w:val="kk-KZ"/>
        </w:rPr>
        <w:t>банкі</w:t>
      </w:r>
      <w:r w:rsidRPr="0073355E">
        <w:rPr>
          <w:sz w:val="28"/>
          <w:szCs w:val="28"/>
          <w:lang w:val="en-US"/>
        </w:rPr>
        <w:t xml:space="preserve">. </w:t>
      </w:r>
      <w:r w:rsidRPr="0073355E">
        <w:rPr>
          <w:sz w:val="28"/>
          <w:szCs w:val="28"/>
          <w:lang w:val="kk-KZ"/>
        </w:rPr>
        <w:t>Жеке тұлғаларға арналған мудараба депозиті келісімшарты</w:t>
      </w:r>
      <w:r w:rsidRPr="0073355E">
        <w:rPr>
          <w:sz w:val="28"/>
          <w:szCs w:val="28"/>
          <w:lang w:val="en-US"/>
        </w:rPr>
        <w:t xml:space="preserve"> // [</w:t>
      </w:r>
      <w:r w:rsidRPr="0073355E">
        <w:rPr>
          <w:sz w:val="28"/>
          <w:szCs w:val="28"/>
        </w:rPr>
        <w:t>Электорнды</w:t>
      </w:r>
      <w:r w:rsidRPr="0073355E">
        <w:rPr>
          <w:sz w:val="28"/>
          <w:szCs w:val="28"/>
          <w:lang w:val="kk-KZ"/>
        </w:rPr>
        <w:t>қ қор</w:t>
      </w:r>
      <w:r w:rsidRPr="0073355E">
        <w:rPr>
          <w:sz w:val="28"/>
          <w:szCs w:val="28"/>
          <w:lang w:val="en-US"/>
        </w:rPr>
        <w:t xml:space="preserve">]. URL: </w:t>
      </w:r>
      <w:hyperlink r:id="rId62" w:history="1">
        <w:r w:rsidRPr="0073355E">
          <w:rPr>
            <w:rStyle w:val="a6"/>
            <w:color w:val="auto"/>
            <w:sz w:val="28"/>
            <w:szCs w:val="28"/>
            <w:lang w:val="kk-KZ"/>
          </w:rPr>
          <w:t>https://alhilalbank.kz/kz/getfile/13014_zheke-t-l-alar-a-arnal-an-mudaraba-depozit-turaly-kel-s-mshart</w:t>
        </w:r>
      </w:hyperlink>
      <w:r w:rsidRPr="0073355E">
        <w:rPr>
          <w:rStyle w:val="a6"/>
          <w:color w:val="auto"/>
          <w:sz w:val="28"/>
          <w:szCs w:val="28"/>
          <w:lang w:val="en-US"/>
        </w:rPr>
        <w:t xml:space="preserve"> </w:t>
      </w:r>
      <w:r w:rsidRPr="0073355E">
        <w:rPr>
          <w:sz w:val="28"/>
          <w:szCs w:val="28"/>
          <w:lang w:val="en-US"/>
        </w:rPr>
        <w:t xml:space="preserve"> (</w:t>
      </w:r>
      <w:r w:rsidRPr="0073355E">
        <w:rPr>
          <w:sz w:val="28"/>
          <w:szCs w:val="28"/>
          <w:lang w:val="kk-KZ"/>
        </w:rPr>
        <w:t>Қаралған уақыт:</w:t>
      </w:r>
      <w:r w:rsidRPr="0073355E">
        <w:rPr>
          <w:sz w:val="28"/>
          <w:szCs w:val="28"/>
          <w:lang w:val="en-US"/>
        </w:rPr>
        <w:t xml:space="preserve"> </w:t>
      </w:r>
      <w:r w:rsidRPr="0073355E">
        <w:rPr>
          <w:sz w:val="28"/>
          <w:szCs w:val="28"/>
          <w:lang w:val="kk-KZ"/>
        </w:rPr>
        <w:t>1</w:t>
      </w:r>
      <w:r w:rsidRPr="0073355E">
        <w:rPr>
          <w:sz w:val="28"/>
          <w:szCs w:val="28"/>
          <w:lang w:val="en-US"/>
        </w:rPr>
        <w:t>8.02.</w:t>
      </w:r>
      <w:r w:rsidRPr="0073355E">
        <w:rPr>
          <w:sz w:val="28"/>
          <w:szCs w:val="28"/>
          <w:lang w:val="kk-KZ"/>
        </w:rPr>
        <w:t>20</w:t>
      </w:r>
      <w:r w:rsidRPr="0073355E">
        <w:rPr>
          <w:sz w:val="28"/>
          <w:szCs w:val="28"/>
          <w:lang w:val="en-US"/>
        </w:rPr>
        <w:t>22).</w:t>
      </w:r>
    </w:p>
    <w:p w14:paraId="4A9E0CCB" w14:textId="77777777" w:rsidR="00552DD5" w:rsidRPr="0073355E" w:rsidRDefault="00552DD5" w:rsidP="00F17F76">
      <w:pPr>
        <w:pStyle w:val="a3"/>
        <w:numPr>
          <w:ilvl w:val="0"/>
          <w:numId w:val="25"/>
        </w:numPr>
        <w:tabs>
          <w:tab w:val="left" w:pos="1276"/>
        </w:tabs>
        <w:ind w:left="0" w:firstLine="709"/>
        <w:jc w:val="both"/>
        <w:rPr>
          <w:sz w:val="28"/>
          <w:szCs w:val="28"/>
          <w:lang w:val="kk-KZ"/>
        </w:rPr>
      </w:pPr>
      <w:r w:rsidRPr="0073355E">
        <w:rPr>
          <w:sz w:val="28"/>
          <w:szCs w:val="28"/>
          <w:rtl/>
          <w:lang w:val="kk-KZ"/>
        </w:rPr>
        <w:t>منذر قحف</w:t>
      </w:r>
      <w:r w:rsidRPr="0073355E">
        <w:rPr>
          <w:sz w:val="28"/>
          <w:szCs w:val="28"/>
          <w:lang w:val="en-US"/>
        </w:rPr>
        <w:t xml:space="preserve">. </w:t>
      </w:r>
      <w:r w:rsidRPr="0073355E">
        <w:rPr>
          <w:sz w:val="28"/>
          <w:szCs w:val="28"/>
          <w:rtl/>
          <w:lang w:val="en-US"/>
        </w:rPr>
        <w:t>سندات القراض وضمان الفريق الثالث وتطبيقاتهما في تمويل التنمية في البلدان الإسلامية</w:t>
      </w:r>
      <w:r w:rsidRPr="0073355E">
        <w:rPr>
          <w:sz w:val="28"/>
          <w:szCs w:val="28"/>
          <w:lang w:val="en-US"/>
        </w:rPr>
        <w:t xml:space="preserve"> // Journal of King Abdul Aziz University: Islamic Economics. – </w:t>
      </w:r>
      <w:r w:rsidRPr="0073355E">
        <w:rPr>
          <w:sz w:val="28"/>
          <w:szCs w:val="28"/>
          <w:lang w:val="kk-KZ"/>
        </w:rPr>
        <w:t>1989</w:t>
      </w:r>
      <w:r w:rsidRPr="0073355E">
        <w:rPr>
          <w:sz w:val="28"/>
          <w:szCs w:val="28"/>
          <w:lang w:val="en-US"/>
        </w:rPr>
        <w:t xml:space="preserve">. – Vol. 1. – P. 45-84. </w:t>
      </w:r>
    </w:p>
    <w:p w14:paraId="2C5DA5A2" w14:textId="77777777" w:rsidR="00552DD5" w:rsidRPr="0073355E" w:rsidRDefault="00552DD5" w:rsidP="00F17F76">
      <w:pPr>
        <w:pStyle w:val="aa"/>
        <w:numPr>
          <w:ilvl w:val="0"/>
          <w:numId w:val="25"/>
        </w:numPr>
        <w:tabs>
          <w:tab w:val="left" w:pos="1276"/>
        </w:tabs>
        <w:spacing w:before="0" w:beforeAutospacing="0" w:after="0" w:afterAutospacing="0"/>
        <w:ind w:left="0" w:firstLine="709"/>
        <w:jc w:val="both"/>
        <w:rPr>
          <w:rStyle w:val="a6"/>
          <w:color w:val="auto"/>
          <w:sz w:val="28"/>
          <w:szCs w:val="28"/>
          <w:lang w:val="kk-KZ"/>
        </w:rPr>
      </w:pPr>
      <w:r w:rsidRPr="0073355E">
        <w:rPr>
          <w:sz w:val="28"/>
          <w:szCs w:val="28"/>
          <w:lang w:val="kk-KZ"/>
        </w:rPr>
        <w:t xml:space="preserve">Al Hilal Bank. Клиент (муаккил) және «Al Hilal» Ислам Банкі» АҚ (уакил) арасындағы жеке тұлғаларға арналған уәкала бас келісімі (стандартты шарттар) //  [Электорндық қор]. URL: </w:t>
      </w:r>
      <w:hyperlink r:id="rId63" w:history="1">
        <w:r w:rsidRPr="0073355E">
          <w:rPr>
            <w:rStyle w:val="a6"/>
            <w:color w:val="auto"/>
            <w:sz w:val="28"/>
            <w:szCs w:val="28"/>
            <w:lang w:val="kk-KZ"/>
          </w:rPr>
          <w:t>https://alhilalbank.kz/kz/getfile/1474_zheke-t-l-alar-a-arnal-an-vakala-kel-s-m</w:t>
        </w:r>
      </w:hyperlink>
      <w:r w:rsidRPr="0073355E">
        <w:rPr>
          <w:sz w:val="28"/>
          <w:szCs w:val="28"/>
          <w:lang w:val="kk-KZ"/>
        </w:rPr>
        <w:t xml:space="preserve"> (Қаралған уақыт: 18.02.2022).</w:t>
      </w:r>
    </w:p>
    <w:p w14:paraId="1FA8022F" w14:textId="77777777" w:rsidR="00552DD5" w:rsidRPr="0073355E" w:rsidRDefault="00552DD5" w:rsidP="00F17F76">
      <w:pPr>
        <w:pStyle w:val="aa"/>
        <w:numPr>
          <w:ilvl w:val="0"/>
          <w:numId w:val="25"/>
        </w:numPr>
        <w:tabs>
          <w:tab w:val="left" w:pos="1276"/>
        </w:tabs>
        <w:spacing w:before="0" w:beforeAutospacing="0" w:after="0" w:afterAutospacing="0"/>
        <w:ind w:left="0" w:firstLine="709"/>
        <w:jc w:val="both"/>
        <w:rPr>
          <w:rStyle w:val="a6"/>
          <w:color w:val="auto"/>
          <w:sz w:val="28"/>
          <w:szCs w:val="28"/>
          <w:lang w:val="en-US"/>
        </w:rPr>
      </w:pPr>
      <w:r w:rsidRPr="0073355E">
        <w:rPr>
          <w:sz w:val="28"/>
          <w:szCs w:val="28"/>
          <w:lang w:val="en-US"/>
        </w:rPr>
        <w:t xml:space="preserve">Al Hilal </w:t>
      </w:r>
      <w:r w:rsidRPr="0073355E">
        <w:rPr>
          <w:sz w:val="28"/>
          <w:szCs w:val="28"/>
          <w:lang w:val="kk-KZ"/>
        </w:rPr>
        <w:t xml:space="preserve">банкі // </w:t>
      </w:r>
      <w:r w:rsidRPr="0073355E">
        <w:rPr>
          <w:sz w:val="28"/>
          <w:szCs w:val="28"/>
          <w:lang w:val="en-US"/>
        </w:rPr>
        <w:t>[</w:t>
      </w:r>
      <w:r w:rsidRPr="0073355E">
        <w:rPr>
          <w:sz w:val="28"/>
          <w:szCs w:val="28"/>
          <w:lang w:val="kk-KZ"/>
        </w:rPr>
        <w:t>Сайт</w:t>
      </w:r>
      <w:r w:rsidRPr="0073355E">
        <w:rPr>
          <w:sz w:val="28"/>
          <w:szCs w:val="28"/>
          <w:lang w:val="en-US"/>
        </w:rPr>
        <w:t xml:space="preserve">]. URL: </w:t>
      </w:r>
      <w:hyperlink r:id="rId64" w:history="1">
        <w:r w:rsidRPr="0073355E">
          <w:rPr>
            <w:rStyle w:val="a6"/>
            <w:color w:val="auto"/>
            <w:sz w:val="28"/>
            <w:szCs w:val="28"/>
            <w:lang w:val="en-US"/>
          </w:rPr>
          <w:t>https://alhilalbank.kz/#</w:t>
        </w:r>
      </w:hyperlink>
    </w:p>
    <w:p w14:paraId="0B687FBF" w14:textId="77777777" w:rsidR="00552DD5" w:rsidRPr="0073355E" w:rsidRDefault="00552DD5" w:rsidP="00F17F76">
      <w:pPr>
        <w:pStyle w:val="a3"/>
        <w:numPr>
          <w:ilvl w:val="0"/>
          <w:numId w:val="25"/>
        </w:numPr>
        <w:tabs>
          <w:tab w:val="left" w:pos="1276"/>
        </w:tabs>
        <w:ind w:left="0" w:firstLine="709"/>
        <w:jc w:val="both"/>
        <w:rPr>
          <w:sz w:val="28"/>
          <w:szCs w:val="28"/>
          <w:lang w:val="kk-KZ"/>
        </w:rPr>
      </w:pPr>
      <w:r w:rsidRPr="0073355E">
        <w:rPr>
          <w:sz w:val="28"/>
          <w:szCs w:val="28"/>
          <w:lang w:val="kk-KZ"/>
        </w:rPr>
        <w:t xml:space="preserve">Заман банкі. «Заман-Банк» Ислам банкі» АҚ банктік операцияларын жүргізудің жалпы талаптары туралы ережелер // </w:t>
      </w:r>
      <w:r w:rsidRPr="0073355E">
        <w:rPr>
          <w:sz w:val="28"/>
          <w:szCs w:val="28"/>
          <w:lang w:val="en-US"/>
        </w:rPr>
        <w:t>[</w:t>
      </w:r>
      <w:r w:rsidRPr="0073355E">
        <w:rPr>
          <w:sz w:val="28"/>
          <w:szCs w:val="28"/>
        </w:rPr>
        <w:t>Электорнды</w:t>
      </w:r>
      <w:r w:rsidRPr="0073355E">
        <w:rPr>
          <w:sz w:val="28"/>
          <w:szCs w:val="28"/>
          <w:lang w:val="kk-KZ"/>
        </w:rPr>
        <w:t>қ қор</w:t>
      </w:r>
      <w:r w:rsidRPr="0073355E">
        <w:rPr>
          <w:sz w:val="28"/>
          <w:szCs w:val="28"/>
          <w:lang w:val="en-US"/>
        </w:rPr>
        <w:t xml:space="preserve">]. URL: </w:t>
      </w:r>
      <w:hyperlink r:id="rId65" w:history="1">
        <w:r w:rsidRPr="0073355E">
          <w:rPr>
            <w:rStyle w:val="a6"/>
            <w:color w:val="auto"/>
            <w:sz w:val="28"/>
            <w:szCs w:val="28"/>
            <w:lang w:val="en-US"/>
          </w:rPr>
          <w:t>https://www.zamanbank.kz/upload/iblock/72d/0fycanzopn84omlgmf84llukucqo4iid.pdf</w:t>
        </w:r>
      </w:hyperlink>
      <w:r w:rsidRPr="0073355E">
        <w:rPr>
          <w:sz w:val="28"/>
          <w:szCs w:val="28"/>
          <w:lang w:val="kk-KZ"/>
        </w:rPr>
        <w:t xml:space="preserve">  </w:t>
      </w:r>
      <w:r w:rsidRPr="0073355E">
        <w:rPr>
          <w:sz w:val="28"/>
          <w:szCs w:val="28"/>
          <w:lang w:val="en-US"/>
        </w:rPr>
        <w:t>(</w:t>
      </w:r>
      <w:r w:rsidRPr="0073355E">
        <w:rPr>
          <w:sz w:val="28"/>
          <w:szCs w:val="28"/>
          <w:lang w:val="kk-KZ"/>
        </w:rPr>
        <w:t>Қаралған уақыт:</w:t>
      </w:r>
      <w:r w:rsidRPr="0073355E">
        <w:rPr>
          <w:sz w:val="28"/>
          <w:szCs w:val="28"/>
          <w:lang w:val="en-US"/>
        </w:rPr>
        <w:t xml:space="preserve"> 19.02.</w:t>
      </w:r>
      <w:r w:rsidRPr="0073355E">
        <w:rPr>
          <w:sz w:val="28"/>
          <w:szCs w:val="28"/>
          <w:lang w:val="kk-KZ"/>
        </w:rPr>
        <w:t>20</w:t>
      </w:r>
      <w:r w:rsidRPr="0073355E">
        <w:rPr>
          <w:sz w:val="28"/>
          <w:szCs w:val="28"/>
          <w:lang w:val="en-US"/>
        </w:rPr>
        <w:t>22).</w:t>
      </w:r>
    </w:p>
    <w:p w14:paraId="42F97E7B" w14:textId="77777777" w:rsidR="00552DD5" w:rsidRPr="0073355E" w:rsidRDefault="00552DD5" w:rsidP="00F17F76">
      <w:pPr>
        <w:pStyle w:val="aa"/>
        <w:numPr>
          <w:ilvl w:val="0"/>
          <w:numId w:val="25"/>
        </w:numPr>
        <w:tabs>
          <w:tab w:val="left" w:pos="1276"/>
        </w:tabs>
        <w:spacing w:before="0" w:beforeAutospacing="0" w:after="0" w:afterAutospacing="0"/>
        <w:ind w:left="0" w:firstLine="709"/>
        <w:jc w:val="both"/>
        <w:rPr>
          <w:rStyle w:val="a6"/>
          <w:color w:val="auto"/>
          <w:sz w:val="28"/>
          <w:szCs w:val="28"/>
        </w:rPr>
      </w:pPr>
      <w:r w:rsidRPr="0073355E">
        <w:rPr>
          <w:sz w:val="28"/>
          <w:szCs w:val="28"/>
        </w:rPr>
        <w:t xml:space="preserve">АО «Аль Сакр Финанс» / Консолидированная финансовая отчетность за год, закончившийся 31 декабря 2021 г. И Отчет независимых аудиторов. – 2022. – 51 с.   </w:t>
      </w:r>
    </w:p>
    <w:p w14:paraId="78760215" w14:textId="77777777" w:rsidR="00552DD5" w:rsidRPr="0073355E" w:rsidRDefault="00552DD5" w:rsidP="00F17F76">
      <w:pPr>
        <w:pStyle w:val="aa"/>
        <w:numPr>
          <w:ilvl w:val="0"/>
          <w:numId w:val="25"/>
        </w:numPr>
        <w:tabs>
          <w:tab w:val="left" w:pos="1276"/>
        </w:tabs>
        <w:spacing w:before="0" w:beforeAutospacing="0" w:after="0" w:afterAutospacing="0"/>
        <w:ind w:left="0" w:firstLine="709"/>
        <w:jc w:val="both"/>
        <w:rPr>
          <w:sz w:val="28"/>
          <w:szCs w:val="28"/>
          <w:lang w:val="en-US"/>
        </w:rPr>
      </w:pPr>
      <w:r w:rsidRPr="0073355E">
        <w:rPr>
          <w:sz w:val="28"/>
          <w:szCs w:val="28"/>
          <w:lang w:val="en-US"/>
        </w:rPr>
        <w:t xml:space="preserve">Jatmiko W., Iqbal A., Shahid Ebrahim M. On the Ethicality of Islamic Banks’ Business Model // British Journal of Management. – 2023. – Vol. 0. – P. 1 – 26. </w:t>
      </w:r>
    </w:p>
    <w:p w14:paraId="623AD1D1" w14:textId="77777777" w:rsidR="00552DD5" w:rsidRPr="0073355E" w:rsidRDefault="00552DD5" w:rsidP="00F17F76">
      <w:pPr>
        <w:pStyle w:val="aa"/>
        <w:numPr>
          <w:ilvl w:val="0"/>
          <w:numId w:val="25"/>
        </w:numPr>
        <w:tabs>
          <w:tab w:val="left" w:pos="1276"/>
        </w:tabs>
        <w:spacing w:before="0" w:beforeAutospacing="0" w:after="0" w:afterAutospacing="0"/>
        <w:ind w:left="0" w:firstLine="709"/>
        <w:jc w:val="both"/>
        <w:rPr>
          <w:sz w:val="28"/>
          <w:szCs w:val="28"/>
          <w:lang w:val="en-US"/>
        </w:rPr>
      </w:pPr>
      <w:r w:rsidRPr="0073355E">
        <w:rPr>
          <w:sz w:val="28"/>
          <w:szCs w:val="28"/>
        </w:rPr>
        <w:t xml:space="preserve">Кашимов К. [и др.]. </w:t>
      </w:r>
      <w:r w:rsidRPr="0073355E">
        <w:rPr>
          <w:sz w:val="28"/>
          <w:szCs w:val="28"/>
          <w:lang w:val="kk-KZ"/>
        </w:rPr>
        <w:t xml:space="preserve">Основы этических финансов: учебная пособия / под ред. Байдаулет Б. – Павлодар: ПГУ им. С. Торайгырова, 2014. – 325 с. </w:t>
      </w:r>
      <w:r w:rsidRPr="0073355E">
        <w:rPr>
          <w:sz w:val="28"/>
          <w:szCs w:val="28"/>
          <w:lang w:val="en-US"/>
        </w:rPr>
        <w:t xml:space="preserve"> </w:t>
      </w:r>
    </w:p>
    <w:p w14:paraId="0590383D" w14:textId="77777777" w:rsidR="00552DD5" w:rsidRPr="0073355E" w:rsidRDefault="00552DD5" w:rsidP="00F17F76">
      <w:pPr>
        <w:pStyle w:val="aa"/>
        <w:numPr>
          <w:ilvl w:val="0"/>
          <w:numId w:val="25"/>
        </w:numPr>
        <w:tabs>
          <w:tab w:val="left" w:pos="1276"/>
        </w:tabs>
        <w:spacing w:before="0" w:beforeAutospacing="0" w:after="0" w:afterAutospacing="0"/>
        <w:ind w:left="0" w:firstLine="709"/>
        <w:jc w:val="both"/>
        <w:rPr>
          <w:sz w:val="28"/>
          <w:szCs w:val="28"/>
          <w:lang w:val="en-US"/>
        </w:rPr>
      </w:pPr>
      <w:r w:rsidRPr="0073355E">
        <w:rPr>
          <w:sz w:val="28"/>
          <w:szCs w:val="28"/>
          <w:lang w:val="en-US"/>
        </w:rPr>
        <w:t xml:space="preserve">Michael J.T. McMillen. Islamic Home Purchase Financing: A Conceptual Overview // SSRN Electronic Journal. – 2012. – 22 p. </w:t>
      </w:r>
      <w:r w:rsidRPr="0073355E">
        <w:rPr>
          <w:sz w:val="28"/>
          <w:szCs w:val="28"/>
          <w:shd w:val="clear" w:color="auto" w:fill="FFFFFF"/>
          <w:lang w:val="en-US"/>
        </w:rPr>
        <w:t>SSRN: </w:t>
      </w:r>
      <w:hyperlink r:id="rId66" w:tgtFrame="_blank" w:history="1">
        <w:r w:rsidRPr="0073355E">
          <w:rPr>
            <w:rStyle w:val="a6"/>
            <w:color w:val="auto"/>
            <w:sz w:val="28"/>
            <w:szCs w:val="28"/>
            <w:shd w:val="clear" w:color="auto" w:fill="FFFFFF"/>
            <w:lang w:val="en-US"/>
          </w:rPr>
          <w:t>https://ssrn.com/abstract=2177255</w:t>
        </w:r>
      </w:hyperlink>
      <w:r w:rsidRPr="0073355E">
        <w:rPr>
          <w:sz w:val="28"/>
          <w:szCs w:val="28"/>
          <w:lang w:val="en-US"/>
        </w:rPr>
        <w:t xml:space="preserve"> </w:t>
      </w:r>
    </w:p>
    <w:p w14:paraId="08CA3290" w14:textId="77777777" w:rsidR="00552DD5" w:rsidRPr="0073355E" w:rsidRDefault="00552DD5" w:rsidP="00F17F76">
      <w:pPr>
        <w:pStyle w:val="a3"/>
        <w:numPr>
          <w:ilvl w:val="0"/>
          <w:numId w:val="25"/>
        </w:numPr>
        <w:tabs>
          <w:tab w:val="left" w:pos="1276"/>
        </w:tabs>
        <w:ind w:left="0" w:firstLine="709"/>
        <w:jc w:val="both"/>
        <w:rPr>
          <w:sz w:val="28"/>
          <w:szCs w:val="28"/>
          <w:lang w:val="en-US"/>
        </w:rPr>
      </w:pPr>
      <w:r w:rsidRPr="0073355E">
        <w:rPr>
          <w:sz w:val="28"/>
          <w:szCs w:val="28"/>
          <w:lang w:val="en-US"/>
        </w:rPr>
        <w:t xml:space="preserve">Meera A., Abdul Razak D. Islamic Home Financing through Musharakah Mutanaqisah and al-Bay’ Bithaman Ajil Contracts: A Comparative Analysis // Review of Islamic Economics. – 2005. – Vol. 9 (2). – P. 5-30. </w:t>
      </w:r>
    </w:p>
    <w:p w14:paraId="50026CD8" w14:textId="77777777" w:rsidR="00552DD5" w:rsidRPr="0073355E" w:rsidRDefault="00552DD5" w:rsidP="00F17F76">
      <w:pPr>
        <w:pStyle w:val="aa"/>
        <w:numPr>
          <w:ilvl w:val="0"/>
          <w:numId w:val="25"/>
        </w:numPr>
        <w:tabs>
          <w:tab w:val="left" w:pos="1276"/>
        </w:tabs>
        <w:spacing w:before="0" w:beforeAutospacing="0" w:after="0" w:afterAutospacing="0"/>
        <w:ind w:left="0" w:firstLine="709"/>
        <w:jc w:val="both"/>
        <w:rPr>
          <w:sz w:val="28"/>
          <w:szCs w:val="28"/>
          <w:lang w:val="en-US"/>
        </w:rPr>
      </w:pPr>
      <w:r w:rsidRPr="0073355E">
        <w:rPr>
          <w:sz w:val="28"/>
          <w:szCs w:val="28"/>
          <w:lang w:val="en-US"/>
        </w:rPr>
        <w:t xml:space="preserve">Hanafi H. Current Practices of Islamic Home Financing: A Case of Musharaka Mutanaqisa in Malaysia // International Halal Conference “Taking Halal to the Next Level”. – Istanbul, 2014.    URL: </w:t>
      </w:r>
      <w:hyperlink r:id="rId67" w:history="1">
        <w:r w:rsidRPr="0073355E">
          <w:rPr>
            <w:rStyle w:val="a6"/>
            <w:color w:val="auto"/>
            <w:sz w:val="28"/>
            <w:szCs w:val="28"/>
            <w:lang w:val="en-US"/>
          </w:rPr>
          <w:t>https://core.ac.uk/download/pdf/162014172.pdf</w:t>
        </w:r>
      </w:hyperlink>
      <w:r w:rsidRPr="0073355E">
        <w:rPr>
          <w:sz w:val="28"/>
          <w:szCs w:val="28"/>
          <w:lang w:val="en-US"/>
        </w:rPr>
        <w:t xml:space="preserve"> </w:t>
      </w:r>
    </w:p>
    <w:p w14:paraId="08166C98" w14:textId="77777777" w:rsidR="00552DD5" w:rsidRPr="0073355E" w:rsidRDefault="00552DD5" w:rsidP="00F17F76">
      <w:pPr>
        <w:pStyle w:val="a3"/>
        <w:numPr>
          <w:ilvl w:val="0"/>
          <w:numId w:val="25"/>
        </w:numPr>
        <w:tabs>
          <w:tab w:val="left" w:pos="1276"/>
        </w:tabs>
        <w:ind w:left="0" w:firstLine="709"/>
        <w:jc w:val="both"/>
        <w:rPr>
          <w:sz w:val="28"/>
          <w:szCs w:val="28"/>
          <w:lang w:val="en-US"/>
        </w:rPr>
      </w:pPr>
      <w:r w:rsidRPr="0073355E">
        <w:rPr>
          <w:sz w:val="28"/>
          <w:szCs w:val="28"/>
          <w:lang w:val="en-US"/>
        </w:rPr>
        <w:t xml:space="preserve">Meera A., Abdul Razak D. Home Financing through the Musharakah Mutanaqisah Contracts: Some Practical Issues // Journal of King Abdul Aziz university: Islamic economics. – 2009. – Vol. 22, № 1. – P. 121-143. </w:t>
      </w:r>
    </w:p>
    <w:p w14:paraId="5F50B9B1" w14:textId="77777777" w:rsidR="00552DD5" w:rsidRPr="0073355E" w:rsidRDefault="00552DD5" w:rsidP="00F17F76">
      <w:pPr>
        <w:pStyle w:val="aa"/>
        <w:numPr>
          <w:ilvl w:val="0"/>
          <w:numId w:val="25"/>
        </w:numPr>
        <w:tabs>
          <w:tab w:val="left" w:pos="1276"/>
        </w:tabs>
        <w:spacing w:before="0" w:beforeAutospacing="0" w:after="0" w:afterAutospacing="0"/>
        <w:ind w:left="0" w:firstLine="709"/>
        <w:jc w:val="both"/>
        <w:rPr>
          <w:sz w:val="28"/>
          <w:szCs w:val="28"/>
          <w:lang w:val="en-US"/>
        </w:rPr>
      </w:pPr>
      <w:r w:rsidRPr="0073355E">
        <w:rPr>
          <w:sz w:val="28"/>
          <w:szCs w:val="28"/>
          <w:lang w:val="en-US"/>
        </w:rPr>
        <w:t xml:space="preserve">Stambakiyev N., Kahf M. Shariah Governance in Islamic Financial Institutions in Kazakhstan: Reality and Challenges // Journal of King Abdulaziz University: Islamic Economics. – 2020.  – Vol. 33, </w:t>
      </w:r>
      <w:r w:rsidRPr="0073355E">
        <w:rPr>
          <w:sz w:val="28"/>
          <w:szCs w:val="28"/>
        </w:rPr>
        <w:t>№</w:t>
      </w:r>
      <w:r w:rsidRPr="0073355E">
        <w:rPr>
          <w:sz w:val="28"/>
          <w:szCs w:val="28"/>
          <w:lang w:val="en-US"/>
        </w:rPr>
        <w:t xml:space="preserve"> 3. – P. 195-218.   </w:t>
      </w:r>
    </w:p>
    <w:p w14:paraId="36F0972A" w14:textId="77777777" w:rsidR="00552DD5" w:rsidRPr="0073355E" w:rsidRDefault="00552DD5" w:rsidP="00F17F76">
      <w:pPr>
        <w:pStyle w:val="a3"/>
        <w:numPr>
          <w:ilvl w:val="0"/>
          <w:numId w:val="25"/>
        </w:numPr>
        <w:tabs>
          <w:tab w:val="left" w:pos="1276"/>
        </w:tabs>
        <w:ind w:left="0" w:firstLine="709"/>
        <w:jc w:val="both"/>
        <w:rPr>
          <w:sz w:val="28"/>
          <w:szCs w:val="28"/>
          <w:lang w:val="kk-KZ"/>
        </w:rPr>
      </w:pPr>
      <w:r w:rsidRPr="0073355E">
        <w:rPr>
          <w:spacing w:val="-4"/>
          <w:sz w:val="28"/>
          <w:szCs w:val="28"/>
          <w:rtl/>
        </w:rPr>
        <w:t>أسامه محمد بدر، أحمد المصري، خالد إبراهيم</w:t>
      </w:r>
      <w:r w:rsidRPr="0073355E">
        <w:rPr>
          <w:spacing w:val="-4"/>
          <w:sz w:val="28"/>
          <w:szCs w:val="28"/>
          <w:lang w:val="en-US"/>
        </w:rPr>
        <w:t xml:space="preserve">. </w:t>
      </w:r>
      <w:r w:rsidRPr="0073355E">
        <w:rPr>
          <w:spacing w:val="-4"/>
          <w:sz w:val="28"/>
          <w:szCs w:val="28"/>
          <w:rtl/>
        </w:rPr>
        <w:t xml:space="preserve"> مدى توافق معاملات البنوك الإسلامية مع قواعد الاقتصاد الإسلام</w:t>
      </w:r>
      <w:r w:rsidRPr="0073355E">
        <w:rPr>
          <w:spacing w:val="-4"/>
          <w:sz w:val="28"/>
          <w:szCs w:val="28"/>
          <w:rtl/>
          <w:lang w:val="en-US"/>
        </w:rPr>
        <w:t>ي</w:t>
      </w:r>
      <w:r w:rsidRPr="0073355E">
        <w:rPr>
          <w:spacing w:val="-4"/>
          <w:sz w:val="28"/>
          <w:szCs w:val="28"/>
          <w:lang w:val="en-US"/>
        </w:rPr>
        <w:t>//</w:t>
      </w:r>
      <w:r w:rsidRPr="0073355E">
        <w:rPr>
          <w:spacing w:val="-4"/>
          <w:sz w:val="28"/>
          <w:szCs w:val="28"/>
          <w:rtl/>
        </w:rPr>
        <w:t xml:space="preserve"> </w:t>
      </w:r>
      <w:r w:rsidRPr="0073355E">
        <w:rPr>
          <w:rFonts w:eastAsia="Sakkal Majalla"/>
          <w:spacing w:val="-4"/>
          <w:sz w:val="28"/>
          <w:szCs w:val="28"/>
          <w:shd w:val="clear" w:color="auto" w:fill="FFFFFF"/>
        </w:rPr>
        <w:t>Journal of King Abdulaziz University: Islamic Economics</w:t>
      </w:r>
      <w:r w:rsidRPr="0073355E">
        <w:rPr>
          <w:rFonts w:eastAsia="Sakkal Majalla"/>
          <w:spacing w:val="-4"/>
          <w:sz w:val="28"/>
          <w:szCs w:val="28"/>
          <w:shd w:val="clear" w:color="auto" w:fill="FFFFFF"/>
          <w:lang w:val="en-US"/>
        </w:rPr>
        <w:t xml:space="preserve">. – 2017. – Vol. </w:t>
      </w:r>
      <w:r w:rsidRPr="0073355E">
        <w:rPr>
          <w:rFonts w:eastAsia="Sakkal Majalla"/>
          <w:spacing w:val="-4"/>
          <w:sz w:val="28"/>
          <w:szCs w:val="28"/>
          <w:shd w:val="clear" w:color="auto" w:fill="FFFFFF"/>
        </w:rPr>
        <w:t>30</w:t>
      </w:r>
      <w:r w:rsidRPr="0073355E">
        <w:rPr>
          <w:rFonts w:eastAsia="Sakkal Majalla"/>
          <w:spacing w:val="-4"/>
          <w:sz w:val="28"/>
          <w:szCs w:val="28"/>
          <w:shd w:val="clear" w:color="auto" w:fill="FFFFFF"/>
          <w:lang w:val="en-US"/>
        </w:rPr>
        <w:t xml:space="preserve">, </w:t>
      </w:r>
      <w:r w:rsidRPr="0073355E">
        <w:rPr>
          <w:rFonts w:eastAsia="Sakkal Majalla"/>
          <w:spacing w:val="-4"/>
          <w:sz w:val="28"/>
          <w:szCs w:val="28"/>
          <w:shd w:val="clear" w:color="auto" w:fill="FFFFFF"/>
        </w:rPr>
        <w:t>№ 3</w:t>
      </w:r>
      <w:r w:rsidRPr="0073355E">
        <w:rPr>
          <w:rFonts w:eastAsia="Sakkal Majalla"/>
          <w:spacing w:val="-4"/>
          <w:sz w:val="28"/>
          <w:szCs w:val="28"/>
          <w:shd w:val="clear" w:color="auto" w:fill="FFFFFF"/>
          <w:lang w:val="en-US"/>
        </w:rPr>
        <w:t>. – P.</w:t>
      </w:r>
      <w:r w:rsidRPr="0073355E">
        <w:rPr>
          <w:rFonts w:eastAsia="Sakkal Majalla"/>
          <w:spacing w:val="-4"/>
          <w:sz w:val="28"/>
          <w:szCs w:val="28"/>
          <w:shd w:val="clear" w:color="auto" w:fill="FFFFFF"/>
        </w:rPr>
        <w:t xml:space="preserve"> 167-186</w:t>
      </w:r>
      <w:r w:rsidRPr="0073355E">
        <w:rPr>
          <w:spacing w:val="-4"/>
          <w:sz w:val="28"/>
          <w:szCs w:val="28"/>
        </w:rPr>
        <w:t>.</w:t>
      </w:r>
    </w:p>
    <w:p w14:paraId="46E3F442" w14:textId="77777777" w:rsidR="00552DD5" w:rsidRPr="0073355E" w:rsidRDefault="00552DD5" w:rsidP="00F17F76">
      <w:pPr>
        <w:pStyle w:val="a3"/>
        <w:numPr>
          <w:ilvl w:val="0"/>
          <w:numId w:val="25"/>
        </w:numPr>
        <w:tabs>
          <w:tab w:val="left" w:pos="1276"/>
        </w:tabs>
        <w:ind w:left="0" w:firstLine="709"/>
        <w:jc w:val="both"/>
        <w:rPr>
          <w:sz w:val="28"/>
          <w:szCs w:val="28"/>
          <w:lang w:val="kk-KZ"/>
        </w:rPr>
      </w:pPr>
      <w:r w:rsidRPr="0073355E">
        <w:rPr>
          <w:sz w:val="28"/>
          <w:szCs w:val="28"/>
          <w:rtl/>
          <w:lang w:val="kk-KZ"/>
        </w:rPr>
        <w:t>منظمة المؤتمر الإسلامي مجمع الفقه الإسلامي الدولي</w:t>
      </w:r>
      <w:r w:rsidRPr="0073355E">
        <w:rPr>
          <w:sz w:val="28"/>
          <w:szCs w:val="28"/>
          <w:lang w:val="kk-KZ"/>
        </w:rPr>
        <w:t>.</w:t>
      </w:r>
      <w:r w:rsidRPr="0073355E">
        <w:rPr>
          <w:sz w:val="28"/>
          <w:szCs w:val="28"/>
          <w:rtl/>
          <w:lang w:val="en-US"/>
        </w:rPr>
        <w:t>قرارات وتوصيات مجمع الفقه الإسلامي الدولي ١٩٨٨- ٢٠٠٩ م.</w:t>
      </w:r>
      <w:r w:rsidRPr="0073355E">
        <w:rPr>
          <w:sz w:val="28"/>
          <w:szCs w:val="28"/>
          <w:lang w:val="kk-KZ"/>
        </w:rPr>
        <w:t xml:space="preserve">. </w:t>
      </w:r>
      <w:r w:rsidRPr="0073355E">
        <w:rPr>
          <w:sz w:val="28"/>
          <w:szCs w:val="28"/>
          <w:lang w:val="en-US"/>
        </w:rPr>
        <w:t xml:space="preserve">– </w:t>
      </w:r>
      <w:r w:rsidRPr="0073355E">
        <w:rPr>
          <w:sz w:val="28"/>
          <w:szCs w:val="28"/>
          <w:rtl/>
          <w:lang w:val="en-US"/>
        </w:rPr>
        <w:t>ط.</w:t>
      </w:r>
      <w:r w:rsidRPr="0073355E">
        <w:rPr>
          <w:sz w:val="28"/>
          <w:szCs w:val="28"/>
          <w:lang w:val="en-US"/>
        </w:rPr>
        <w:t xml:space="preserve"> 4. – 469 </w:t>
      </w:r>
      <w:r w:rsidRPr="0073355E">
        <w:rPr>
          <w:sz w:val="28"/>
          <w:szCs w:val="28"/>
          <w:rtl/>
          <w:lang w:val="en-US"/>
        </w:rPr>
        <w:t>ص</w:t>
      </w:r>
      <w:r w:rsidRPr="0073355E">
        <w:rPr>
          <w:sz w:val="28"/>
          <w:szCs w:val="28"/>
          <w:lang w:val="en-US"/>
        </w:rPr>
        <w:t xml:space="preserve">. </w:t>
      </w:r>
    </w:p>
    <w:p w14:paraId="321E6530" w14:textId="77777777" w:rsidR="00552DD5" w:rsidRPr="0073355E" w:rsidRDefault="00552DD5" w:rsidP="00F17F76">
      <w:pPr>
        <w:pStyle w:val="aa"/>
        <w:numPr>
          <w:ilvl w:val="0"/>
          <w:numId w:val="25"/>
        </w:numPr>
        <w:tabs>
          <w:tab w:val="left" w:pos="1276"/>
        </w:tabs>
        <w:spacing w:before="0" w:beforeAutospacing="0" w:after="0" w:afterAutospacing="0"/>
        <w:ind w:left="0" w:firstLine="709"/>
        <w:jc w:val="both"/>
        <w:rPr>
          <w:sz w:val="28"/>
          <w:szCs w:val="28"/>
          <w:lang w:val="kk-KZ"/>
        </w:rPr>
      </w:pPr>
      <w:r w:rsidRPr="0073355E">
        <w:rPr>
          <w:sz w:val="28"/>
          <w:szCs w:val="28"/>
          <w:rtl/>
          <w:lang w:val="kk-KZ"/>
        </w:rPr>
        <w:t>هيئة المحاسبة والمراجعة للمؤسسات المالية الإسلامية</w:t>
      </w:r>
      <w:r w:rsidRPr="0073355E">
        <w:rPr>
          <w:sz w:val="28"/>
          <w:szCs w:val="28"/>
          <w:lang w:val="kk-KZ"/>
        </w:rPr>
        <w:t xml:space="preserve">. </w:t>
      </w:r>
      <w:r w:rsidRPr="0073355E">
        <w:rPr>
          <w:sz w:val="28"/>
          <w:szCs w:val="28"/>
          <w:rtl/>
          <w:lang w:val="en-US"/>
        </w:rPr>
        <w:t>المعايير الشرعية</w:t>
      </w:r>
      <w:r w:rsidRPr="0073355E">
        <w:rPr>
          <w:sz w:val="28"/>
          <w:szCs w:val="28"/>
          <w:lang w:val="kk-KZ"/>
        </w:rPr>
        <w:t xml:space="preserve">. – </w:t>
      </w:r>
      <w:r w:rsidRPr="0073355E">
        <w:rPr>
          <w:sz w:val="28"/>
          <w:szCs w:val="28"/>
          <w:rtl/>
          <w:lang w:val="en-US"/>
        </w:rPr>
        <w:t>البحرين</w:t>
      </w:r>
      <w:r w:rsidRPr="0073355E">
        <w:rPr>
          <w:sz w:val="28"/>
          <w:szCs w:val="28"/>
          <w:lang w:val="kk-KZ"/>
        </w:rPr>
        <w:t xml:space="preserve">, 2015. – 1286 </w:t>
      </w:r>
      <w:r w:rsidRPr="0073355E">
        <w:rPr>
          <w:sz w:val="28"/>
          <w:szCs w:val="28"/>
          <w:rtl/>
          <w:lang w:val="en-US"/>
        </w:rPr>
        <w:t>ص</w:t>
      </w:r>
      <w:r w:rsidRPr="0073355E">
        <w:rPr>
          <w:sz w:val="28"/>
          <w:szCs w:val="28"/>
          <w:lang w:val="kk-KZ"/>
        </w:rPr>
        <w:t xml:space="preserve">. </w:t>
      </w:r>
    </w:p>
    <w:p w14:paraId="531CBAC7" w14:textId="77777777" w:rsidR="00552DD5" w:rsidRPr="0073355E" w:rsidRDefault="00552DD5" w:rsidP="00F17F76">
      <w:pPr>
        <w:pStyle w:val="aa"/>
        <w:numPr>
          <w:ilvl w:val="0"/>
          <w:numId w:val="25"/>
        </w:numPr>
        <w:tabs>
          <w:tab w:val="left" w:pos="1276"/>
        </w:tabs>
        <w:spacing w:before="0" w:beforeAutospacing="0" w:after="0" w:afterAutospacing="0"/>
        <w:ind w:left="0" w:firstLine="709"/>
        <w:jc w:val="both"/>
        <w:rPr>
          <w:rStyle w:val="a6"/>
          <w:color w:val="auto"/>
          <w:sz w:val="28"/>
          <w:szCs w:val="28"/>
          <w:lang w:val="en-US"/>
        </w:rPr>
      </w:pPr>
      <w:r w:rsidRPr="0073355E">
        <w:rPr>
          <w:sz w:val="28"/>
          <w:szCs w:val="28"/>
          <w:lang w:val="en-US"/>
        </w:rPr>
        <w:t>AAOIFI. History // [</w:t>
      </w:r>
      <w:r w:rsidRPr="0073355E">
        <w:rPr>
          <w:sz w:val="28"/>
          <w:szCs w:val="28"/>
          <w:lang w:val="kk-KZ"/>
        </w:rPr>
        <w:t>Сайт</w:t>
      </w:r>
      <w:r w:rsidRPr="0073355E">
        <w:rPr>
          <w:sz w:val="28"/>
          <w:szCs w:val="28"/>
          <w:lang w:val="en-US"/>
        </w:rPr>
        <w:t xml:space="preserve">]. URL: </w:t>
      </w:r>
      <w:hyperlink r:id="rId68" w:history="1">
        <w:r w:rsidRPr="0073355E">
          <w:rPr>
            <w:rStyle w:val="a6"/>
            <w:color w:val="auto"/>
            <w:sz w:val="28"/>
            <w:szCs w:val="28"/>
            <w:lang w:val="en-US"/>
          </w:rPr>
          <w:t>http://aaoifi.com/our-history/?lang=en</w:t>
        </w:r>
      </w:hyperlink>
    </w:p>
    <w:p w14:paraId="1036440E" w14:textId="70556D50" w:rsidR="00552DD5" w:rsidRPr="0073355E" w:rsidRDefault="00552DD5" w:rsidP="00F17F76">
      <w:pPr>
        <w:pStyle w:val="aa"/>
        <w:numPr>
          <w:ilvl w:val="0"/>
          <w:numId w:val="25"/>
        </w:numPr>
        <w:tabs>
          <w:tab w:val="left" w:pos="1276"/>
        </w:tabs>
        <w:spacing w:before="0" w:beforeAutospacing="0" w:after="0" w:afterAutospacing="0"/>
        <w:ind w:left="0" w:firstLine="709"/>
        <w:jc w:val="both"/>
        <w:rPr>
          <w:sz w:val="28"/>
          <w:szCs w:val="28"/>
          <w:lang w:val="en-US"/>
        </w:rPr>
      </w:pPr>
      <w:r w:rsidRPr="0073355E">
        <w:rPr>
          <w:sz w:val="28"/>
          <w:szCs w:val="28"/>
          <w:lang w:val="en-US"/>
        </w:rPr>
        <w:t xml:space="preserve"> </w:t>
      </w:r>
      <w:r w:rsidRPr="0073355E">
        <w:rPr>
          <w:sz w:val="28"/>
          <w:szCs w:val="28"/>
          <w:rtl/>
          <w:lang w:val="en-US"/>
        </w:rPr>
        <w:t>ابن منظور الأنصاري</w:t>
      </w:r>
      <w:r w:rsidRPr="0073355E">
        <w:rPr>
          <w:sz w:val="28"/>
          <w:szCs w:val="28"/>
          <w:lang w:val="en-US"/>
        </w:rPr>
        <w:t xml:space="preserve">. </w:t>
      </w:r>
      <w:r w:rsidRPr="0073355E">
        <w:rPr>
          <w:sz w:val="28"/>
          <w:szCs w:val="28"/>
          <w:rtl/>
          <w:lang w:val="en-US"/>
        </w:rPr>
        <w:t>لسان العرب</w:t>
      </w:r>
      <w:r w:rsidRPr="0073355E">
        <w:rPr>
          <w:sz w:val="28"/>
          <w:szCs w:val="28"/>
          <w:lang w:val="en-US"/>
        </w:rPr>
        <w:t xml:space="preserve">. – </w:t>
      </w:r>
      <w:r w:rsidRPr="0073355E">
        <w:rPr>
          <w:sz w:val="28"/>
          <w:szCs w:val="28"/>
          <w:rtl/>
          <w:lang w:val="en-US"/>
        </w:rPr>
        <w:t>بيروت</w:t>
      </w:r>
      <w:r w:rsidRPr="0073355E">
        <w:rPr>
          <w:sz w:val="28"/>
          <w:szCs w:val="28"/>
          <w:lang w:val="en-US"/>
        </w:rPr>
        <w:t xml:space="preserve">: </w:t>
      </w:r>
      <w:r w:rsidRPr="0073355E">
        <w:rPr>
          <w:sz w:val="28"/>
          <w:szCs w:val="28"/>
          <w:rtl/>
          <w:lang w:val="en-US"/>
        </w:rPr>
        <w:t>دار الصبر</w:t>
      </w:r>
      <w:r w:rsidRPr="0073355E">
        <w:rPr>
          <w:sz w:val="28"/>
          <w:szCs w:val="28"/>
          <w:lang w:val="en-US"/>
        </w:rPr>
        <w:t>,</w:t>
      </w:r>
      <w:r w:rsidRPr="0073355E">
        <w:rPr>
          <w:sz w:val="28"/>
          <w:szCs w:val="28"/>
          <w:rtl/>
          <w:lang w:val="en-US"/>
        </w:rPr>
        <w:t xml:space="preserve"> </w:t>
      </w:r>
      <w:r w:rsidRPr="0073355E">
        <w:rPr>
          <w:sz w:val="28"/>
          <w:szCs w:val="28"/>
          <w:lang w:val="en-US"/>
        </w:rPr>
        <w:t xml:space="preserve"> 1990. – </w:t>
      </w:r>
      <w:r w:rsidRPr="0073355E">
        <w:rPr>
          <w:sz w:val="28"/>
          <w:szCs w:val="28"/>
          <w:rtl/>
          <w:lang w:val="en-US"/>
        </w:rPr>
        <w:t xml:space="preserve"> المجلد</w:t>
      </w:r>
      <w:r w:rsidR="00DD08C0" w:rsidRPr="0082036F">
        <w:rPr>
          <w:sz w:val="28"/>
          <w:szCs w:val="28"/>
          <w:lang w:val="en-US"/>
        </w:rPr>
        <w:t>2</w:t>
      </w:r>
      <w:r w:rsidRPr="0073355E">
        <w:rPr>
          <w:sz w:val="28"/>
          <w:szCs w:val="28"/>
          <w:lang w:val="en-US"/>
        </w:rPr>
        <w:t xml:space="preserve">. – 33 </w:t>
      </w:r>
      <w:r w:rsidRPr="0073355E">
        <w:rPr>
          <w:sz w:val="28"/>
          <w:szCs w:val="28"/>
          <w:rtl/>
          <w:lang w:val="en-US"/>
        </w:rPr>
        <w:t>ص</w:t>
      </w:r>
    </w:p>
    <w:p w14:paraId="0CDD85CF" w14:textId="77777777" w:rsidR="00552DD5" w:rsidRPr="0073355E" w:rsidRDefault="00552DD5" w:rsidP="00F17F76">
      <w:pPr>
        <w:pStyle w:val="a3"/>
        <w:numPr>
          <w:ilvl w:val="0"/>
          <w:numId w:val="25"/>
        </w:numPr>
        <w:tabs>
          <w:tab w:val="left" w:pos="1276"/>
        </w:tabs>
        <w:ind w:left="0" w:firstLine="709"/>
        <w:jc w:val="both"/>
        <w:rPr>
          <w:sz w:val="28"/>
          <w:szCs w:val="28"/>
          <w:lang w:val="kk-KZ"/>
        </w:rPr>
      </w:pPr>
      <w:r w:rsidRPr="0073355E">
        <w:rPr>
          <w:sz w:val="28"/>
          <w:szCs w:val="28"/>
          <w:rtl/>
          <w:lang w:val="kk-KZ"/>
        </w:rPr>
        <w:t>الموسوعة الفقهية الكويتية</w:t>
      </w:r>
      <w:r w:rsidRPr="0073355E">
        <w:rPr>
          <w:sz w:val="28"/>
          <w:szCs w:val="28"/>
          <w:lang w:val="en-US"/>
        </w:rPr>
        <w:t xml:space="preserve"> / </w:t>
      </w:r>
      <w:r w:rsidRPr="0073355E">
        <w:rPr>
          <w:sz w:val="28"/>
          <w:szCs w:val="28"/>
          <w:rtl/>
          <w:lang w:val="en-US"/>
        </w:rPr>
        <w:t>وزارة الأوقاف والشؤون الإسلامية</w:t>
      </w:r>
      <w:r w:rsidRPr="0073355E">
        <w:rPr>
          <w:sz w:val="28"/>
          <w:szCs w:val="28"/>
          <w:lang w:val="en-US"/>
        </w:rPr>
        <w:t xml:space="preserve">, 1983. – </w:t>
      </w:r>
      <w:r w:rsidRPr="0073355E">
        <w:rPr>
          <w:sz w:val="28"/>
          <w:szCs w:val="28"/>
          <w:rtl/>
          <w:lang w:val="en-US"/>
        </w:rPr>
        <w:t>ط.</w:t>
      </w:r>
      <w:r w:rsidRPr="0073355E">
        <w:rPr>
          <w:sz w:val="28"/>
          <w:szCs w:val="28"/>
          <w:lang w:val="en-US"/>
        </w:rPr>
        <w:t xml:space="preserve"> 2. –</w:t>
      </w:r>
      <w:r w:rsidRPr="0073355E">
        <w:rPr>
          <w:sz w:val="28"/>
          <w:szCs w:val="28"/>
          <w:rtl/>
          <w:lang w:val="en-US"/>
        </w:rPr>
        <w:t xml:space="preserve"> </w:t>
      </w:r>
      <w:r w:rsidRPr="0073355E">
        <w:rPr>
          <w:sz w:val="28"/>
          <w:szCs w:val="28"/>
          <w:lang w:val="en-US"/>
        </w:rPr>
        <w:t xml:space="preserve">14 </w:t>
      </w:r>
      <w:r w:rsidRPr="0073355E">
        <w:rPr>
          <w:sz w:val="28"/>
          <w:szCs w:val="28"/>
          <w:rtl/>
          <w:lang w:val="en-US"/>
        </w:rPr>
        <w:t>ج</w:t>
      </w:r>
      <w:r w:rsidRPr="0073355E">
        <w:rPr>
          <w:sz w:val="28"/>
          <w:szCs w:val="28"/>
          <w:lang w:val="en-US"/>
        </w:rPr>
        <w:t xml:space="preserve">. – 325 </w:t>
      </w:r>
      <w:r w:rsidRPr="0073355E">
        <w:rPr>
          <w:sz w:val="28"/>
          <w:szCs w:val="28"/>
          <w:rtl/>
          <w:lang w:val="en-US"/>
        </w:rPr>
        <w:t>ص</w:t>
      </w:r>
      <w:r w:rsidRPr="0073355E">
        <w:rPr>
          <w:sz w:val="28"/>
          <w:szCs w:val="28"/>
          <w:lang w:val="en-US"/>
        </w:rPr>
        <w:t xml:space="preserve">. </w:t>
      </w:r>
    </w:p>
    <w:p w14:paraId="29631CEF" w14:textId="77777777" w:rsidR="00552DD5" w:rsidRPr="0073355E" w:rsidRDefault="00552DD5" w:rsidP="00F17F76">
      <w:pPr>
        <w:pStyle w:val="a3"/>
        <w:numPr>
          <w:ilvl w:val="0"/>
          <w:numId w:val="25"/>
        </w:numPr>
        <w:tabs>
          <w:tab w:val="left" w:pos="1276"/>
        </w:tabs>
        <w:ind w:left="0" w:firstLine="709"/>
        <w:jc w:val="both"/>
        <w:rPr>
          <w:sz w:val="28"/>
          <w:szCs w:val="28"/>
          <w:lang w:val="kk-KZ"/>
        </w:rPr>
      </w:pPr>
      <w:r w:rsidRPr="0073355E">
        <w:rPr>
          <w:sz w:val="28"/>
          <w:szCs w:val="28"/>
          <w:lang w:val="kk-KZ"/>
        </w:rPr>
        <w:t>AAOIFI</w:t>
      </w:r>
      <w:r w:rsidRPr="0073355E">
        <w:rPr>
          <w:sz w:val="28"/>
          <w:szCs w:val="28"/>
          <w:lang w:val="en-US"/>
        </w:rPr>
        <w:t>. Shariah Standards. – Bahrain,</w:t>
      </w:r>
      <w:r w:rsidRPr="0073355E">
        <w:rPr>
          <w:sz w:val="28"/>
          <w:szCs w:val="28"/>
          <w:lang w:val="kk-KZ"/>
        </w:rPr>
        <w:t xml:space="preserve"> 201</w:t>
      </w:r>
      <w:r w:rsidRPr="0073355E">
        <w:rPr>
          <w:sz w:val="28"/>
          <w:szCs w:val="28"/>
          <w:lang w:val="en-US"/>
        </w:rPr>
        <w:t xml:space="preserve">5. – 1262 p. </w:t>
      </w:r>
    </w:p>
    <w:p w14:paraId="5A59C248" w14:textId="77777777" w:rsidR="00552DD5" w:rsidRPr="0073355E" w:rsidRDefault="00552DD5" w:rsidP="00F17F76">
      <w:pPr>
        <w:pStyle w:val="aa"/>
        <w:numPr>
          <w:ilvl w:val="0"/>
          <w:numId w:val="25"/>
        </w:numPr>
        <w:tabs>
          <w:tab w:val="left" w:pos="1276"/>
        </w:tabs>
        <w:spacing w:before="0" w:beforeAutospacing="0" w:after="0" w:afterAutospacing="0"/>
        <w:ind w:left="0" w:firstLine="709"/>
        <w:jc w:val="both"/>
        <w:rPr>
          <w:sz w:val="28"/>
          <w:szCs w:val="28"/>
          <w:lang w:val="en-US"/>
        </w:rPr>
      </w:pPr>
      <w:r w:rsidRPr="0073355E">
        <w:rPr>
          <w:sz w:val="28"/>
          <w:szCs w:val="28"/>
          <w:lang w:val="kk-KZ"/>
        </w:rPr>
        <w:t xml:space="preserve">Sami Suawailem et al. </w:t>
      </w:r>
      <w:r w:rsidRPr="0073355E">
        <w:rPr>
          <w:sz w:val="28"/>
          <w:szCs w:val="28"/>
          <w:lang w:val="en-US"/>
        </w:rPr>
        <w:t xml:space="preserve">Islamic Finance Qualification. London: Chartered Institute for Securities &amp; Investment, 2018. – 280 p. </w:t>
      </w:r>
    </w:p>
    <w:p w14:paraId="407F2C9B" w14:textId="77777777" w:rsidR="00552DD5" w:rsidRPr="0073355E" w:rsidRDefault="00552DD5" w:rsidP="00F17F76">
      <w:pPr>
        <w:pStyle w:val="aa"/>
        <w:numPr>
          <w:ilvl w:val="0"/>
          <w:numId w:val="25"/>
        </w:numPr>
        <w:tabs>
          <w:tab w:val="left" w:pos="1276"/>
        </w:tabs>
        <w:spacing w:before="0" w:beforeAutospacing="0" w:after="0" w:afterAutospacing="0"/>
        <w:ind w:left="0" w:firstLine="709"/>
        <w:jc w:val="both"/>
        <w:rPr>
          <w:sz w:val="28"/>
          <w:szCs w:val="28"/>
          <w:lang w:val="kk-KZ"/>
        </w:rPr>
      </w:pPr>
      <w:r w:rsidRPr="0073355E">
        <w:rPr>
          <w:rFonts w:eastAsia="Sakkal Majalla"/>
          <w:spacing w:val="-4"/>
          <w:sz w:val="28"/>
          <w:szCs w:val="28"/>
          <w:shd w:val="clear" w:color="auto" w:fill="FFFFFF"/>
          <w:rtl/>
          <w:lang w:val="kk-KZ"/>
        </w:rPr>
        <w:t>وهبة الزحيلي</w:t>
      </w:r>
      <w:r w:rsidRPr="0073355E">
        <w:rPr>
          <w:rFonts w:eastAsia="Sakkal Majalla"/>
          <w:spacing w:val="-4"/>
          <w:sz w:val="28"/>
          <w:szCs w:val="28"/>
          <w:shd w:val="clear" w:color="auto" w:fill="FFFFFF"/>
          <w:lang w:val="en-US"/>
        </w:rPr>
        <w:t>.</w:t>
      </w:r>
      <w:r w:rsidRPr="0073355E">
        <w:rPr>
          <w:rFonts w:eastAsia="Sakkal Majalla"/>
          <w:spacing w:val="-4"/>
          <w:sz w:val="28"/>
          <w:szCs w:val="28"/>
          <w:shd w:val="clear" w:color="auto" w:fill="FFFFFF"/>
          <w:rtl/>
          <w:lang w:val="en-US"/>
        </w:rPr>
        <w:t xml:space="preserve"> </w:t>
      </w:r>
      <w:r w:rsidRPr="0073355E">
        <w:rPr>
          <w:rFonts w:eastAsia="Sakkal Majalla"/>
          <w:spacing w:val="-4"/>
          <w:sz w:val="28"/>
          <w:szCs w:val="28"/>
          <w:shd w:val="clear" w:color="auto" w:fill="FFFFFF"/>
          <w:lang w:val="en-US"/>
        </w:rPr>
        <w:t xml:space="preserve"> </w:t>
      </w:r>
      <w:r w:rsidRPr="0073355E">
        <w:rPr>
          <w:rFonts w:eastAsia="Sakkal Majalla"/>
          <w:spacing w:val="-4"/>
          <w:sz w:val="28"/>
          <w:szCs w:val="28"/>
          <w:shd w:val="clear" w:color="auto" w:fill="FFFFFF"/>
          <w:rtl/>
          <w:lang w:val="en-US"/>
        </w:rPr>
        <w:t>التورق حقيقته أنواعه (الفقهي المعروف والمصرفي المنظم)</w:t>
      </w:r>
      <w:r w:rsidRPr="0073355E">
        <w:rPr>
          <w:rFonts w:eastAsia="Sakkal Majalla"/>
          <w:spacing w:val="-4"/>
          <w:sz w:val="28"/>
          <w:szCs w:val="28"/>
          <w:shd w:val="clear" w:color="auto" w:fill="FFFFFF"/>
          <w:lang w:val="en-US"/>
        </w:rPr>
        <w:t xml:space="preserve">. </w:t>
      </w:r>
      <w:r w:rsidRPr="0073355E">
        <w:rPr>
          <w:sz w:val="28"/>
          <w:szCs w:val="28"/>
          <w:lang w:val="kk-KZ"/>
        </w:rPr>
        <w:t xml:space="preserve"> – </w:t>
      </w:r>
      <w:r w:rsidRPr="0073355E">
        <w:rPr>
          <w:sz w:val="28"/>
          <w:szCs w:val="28"/>
          <w:rtl/>
          <w:lang w:val="en-US"/>
        </w:rPr>
        <w:t>الشارقة</w:t>
      </w:r>
      <w:r w:rsidRPr="0073355E">
        <w:rPr>
          <w:sz w:val="28"/>
          <w:szCs w:val="28"/>
          <w:lang w:val="kk-KZ"/>
        </w:rPr>
        <w:t xml:space="preserve">: </w:t>
      </w:r>
      <w:r w:rsidRPr="0073355E">
        <w:rPr>
          <w:sz w:val="28"/>
          <w:szCs w:val="28"/>
          <w:rtl/>
          <w:lang w:val="en-US"/>
        </w:rPr>
        <w:t>ورقة مقدمة إلى الدورة التاسعة عشرة للمجمع الفقه الإسلامي</w:t>
      </w:r>
      <w:r w:rsidRPr="0073355E">
        <w:rPr>
          <w:sz w:val="28"/>
          <w:szCs w:val="28"/>
          <w:lang w:val="kk-KZ"/>
        </w:rPr>
        <w:t xml:space="preserve">, 2009 </w:t>
      </w:r>
    </w:p>
    <w:p w14:paraId="69DF1816" w14:textId="77777777" w:rsidR="00552DD5" w:rsidRPr="0073355E" w:rsidRDefault="00552DD5" w:rsidP="00F17F76">
      <w:pPr>
        <w:pStyle w:val="aa"/>
        <w:numPr>
          <w:ilvl w:val="0"/>
          <w:numId w:val="25"/>
        </w:numPr>
        <w:tabs>
          <w:tab w:val="left" w:pos="1276"/>
        </w:tabs>
        <w:spacing w:before="0" w:beforeAutospacing="0" w:after="0" w:afterAutospacing="0"/>
        <w:ind w:left="0" w:firstLine="709"/>
        <w:jc w:val="both"/>
        <w:rPr>
          <w:sz w:val="28"/>
          <w:szCs w:val="28"/>
          <w:lang w:val="en-US"/>
        </w:rPr>
      </w:pPr>
      <w:r w:rsidRPr="0073355E">
        <w:rPr>
          <w:sz w:val="28"/>
          <w:szCs w:val="28"/>
          <w:rtl/>
          <w:lang w:val="kk-KZ"/>
        </w:rPr>
        <w:t xml:space="preserve"> سعيد بوهراوة</w:t>
      </w:r>
      <w:r w:rsidRPr="0073355E">
        <w:rPr>
          <w:sz w:val="28"/>
          <w:szCs w:val="28"/>
          <w:lang w:val="en-US"/>
        </w:rPr>
        <w:t xml:space="preserve">. </w:t>
      </w:r>
      <w:r w:rsidRPr="0073355E">
        <w:rPr>
          <w:sz w:val="28"/>
          <w:szCs w:val="28"/>
          <w:rtl/>
          <w:lang w:val="en-US"/>
        </w:rPr>
        <w:t>التورق المصرفي دراسة تحليلية نقدية للآراء الفقهية</w:t>
      </w:r>
      <w:r w:rsidRPr="0073355E">
        <w:rPr>
          <w:sz w:val="28"/>
          <w:szCs w:val="28"/>
          <w:lang w:val="en-US"/>
        </w:rPr>
        <w:t xml:space="preserve"> // ISRA International Journal of Islamic Finance. – </w:t>
      </w:r>
      <w:r w:rsidRPr="0073355E">
        <w:rPr>
          <w:sz w:val="28"/>
          <w:szCs w:val="28"/>
          <w:lang w:val="kk-KZ"/>
        </w:rPr>
        <w:t xml:space="preserve">2009. </w:t>
      </w:r>
      <w:r w:rsidRPr="0073355E">
        <w:rPr>
          <w:sz w:val="28"/>
          <w:szCs w:val="28"/>
          <w:lang w:val="en-US"/>
        </w:rPr>
        <w:t xml:space="preserve">– 26 p. </w:t>
      </w:r>
    </w:p>
    <w:p w14:paraId="2EAC05C5" w14:textId="77777777" w:rsidR="00552DD5" w:rsidRPr="0073355E" w:rsidRDefault="00552DD5" w:rsidP="00F17F76">
      <w:pPr>
        <w:pStyle w:val="a3"/>
        <w:numPr>
          <w:ilvl w:val="0"/>
          <w:numId w:val="25"/>
        </w:numPr>
        <w:tabs>
          <w:tab w:val="left" w:pos="1276"/>
        </w:tabs>
        <w:ind w:left="0" w:firstLine="709"/>
        <w:jc w:val="both"/>
        <w:rPr>
          <w:sz w:val="28"/>
          <w:szCs w:val="28"/>
          <w:lang w:val="en-US"/>
        </w:rPr>
      </w:pPr>
      <w:r w:rsidRPr="0073355E">
        <w:rPr>
          <w:sz w:val="28"/>
          <w:szCs w:val="28"/>
          <w:lang w:val="en-US"/>
        </w:rPr>
        <w:t xml:space="preserve">Schoon N. Modern Islamic Banking: Products and Processes in Practice. – UK: John Wiley &amp; Sons Ltd., 2016. –  172 p. </w:t>
      </w:r>
    </w:p>
    <w:p w14:paraId="1866211F" w14:textId="77777777" w:rsidR="00552DD5" w:rsidRPr="0073355E" w:rsidRDefault="00552DD5" w:rsidP="00F17F76">
      <w:pPr>
        <w:pStyle w:val="a3"/>
        <w:numPr>
          <w:ilvl w:val="0"/>
          <w:numId w:val="25"/>
        </w:numPr>
        <w:tabs>
          <w:tab w:val="left" w:pos="1276"/>
        </w:tabs>
        <w:ind w:left="0" w:firstLine="709"/>
        <w:jc w:val="both"/>
        <w:rPr>
          <w:sz w:val="28"/>
          <w:szCs w:val="28"/>
          <w:lang w:val="en-US"/>
        </w:rPr>
      </w:pPr>
      <w:r w:rsidRPr="0073355E">
        <w:rPr>
          <w:sz w:val="28"/>
          <w:szCs w:val="28"/>
          <w:lang w:val="en-US"/>
        </w:rPr>
        <w:t xml:space="preserve">Noordin K., Ghaith M., Fares D. Bursa Suq Al-Sil’a its Development and Role in Facilitating Commodity Trading Transactions. – Kuala Lumpur: University of Malaya Press, 2020. – 143 p. </w:t>
      </w:r>
    </w:p>
    <w:p w14:paraId="211171D6" w14:textId="77777777" w:rsidR="00552DD5" w:rsidRPr="0073355E" w:rsidRDefault="00552DD5" w:rsidP="00F17F76">
      <w:pPr>
        <w:pStyle w:val="a3"/>
        <w:numPr>
          <w:ilvl w:val="0"/>
          <w:numId w:val="25"/>
        </w:numPr>
        <w:tabs>
          <w:tab w:val="left" w:pos="1276"/>
        </w:tabs>
        <w:ind w:left="0" w:firstLine="709"/>
        <w:jc w:val="both"/>
        <w:rPr>
          <w:sz w:val="28"/>
          <w:szCs w:val="28"/>
          <w:lang w:val="en-US"/>
        </w:rPr>
      </w:pPr>
      <w:r w:rsidRPr="0073355E">
        <w:rPr>
          <w:sz w:val="28"/>
          <w:szCs w:val="28"/>
          <w:lang w:val="en-US"/>
        </w:rPr>
        <w:t>AIFC. AIFC Islamic Finance Rules:</w:t>
      </w:r>
      <w:r w:rsidRPr="0073355E">
        <w:rPr>
          <w:sz w:val="28"/>
          <w:szCs w:val="28"/>
          <w:lang w:val="kk-KZ"/>
        </w:rPr>
        <w:t xml:space="preserve"> </w:t>
      </w:r>
      <w:r w:rsidRPr="0073355E">
        <w:rPr>
          <w:sz w:val="28"/>
          <w:szCs w:val="28"/>
          <w:lang w:val="en-US"/>
        </w:rPr>
        <w:t>No.</w:t>
      </w:r>
      <w:r w:rsidRPr="0073355E">
        <w:rPr>
          <w:sz w:val="28"/>
          <w:szCs w:val="28"/>
          <w:lang w:val="kk-KZ"/>
        </w:rPr>
        <w:t xml:space="preserve"> </w:t>
      </w:r>
      <w:r w:rsidRPr="0073355E">
        <w:rPr>
          <w:sz w:val="28"/>
          <w:szCs w:val="28"/>
          <w:lang w:val="en-US"/>
        </w:rPr>
        <w:t>FR0013</w:t>
      </w:r>
      <w:r w:rsidRPr="0073355E">
        <w:rPr>
          <w:sz w:val="28"/>
          <w:szCs w:val="28"/>
          <w:lang w:val="kk-KZ"/>
        </w:rPr>
        <w:t xml:space="preserve"> </w:t>
      </w:r>
      <w:r w:rsidRPr="0073355E">
        <w:rPr>
          <w:sz w:val="28"/>
          <w:szCs w:val="28"/>
          <w:lang w:val="en-US"/>
        </w:rPr>
        <w:t xml:space="preserve">of 2017 // </w:t>
      </w:r>
      <w:hyperlink r:id="rId69" w:history="1">
        <w:r w:rsidRPr="0073355E">
          <w:rPr>
            <w:rStyle w:val="a6"/>
            <w:color w:val="auto"/>
            <w:sz w:val="28"/>
            <w:szCs w:val="28"/>
            <w:lang w:val="en-US"/>
          </w:rPr>
          <w:t>https://aifc.kz/files/legals/131/file/ifr_v3_fr0013_05.05.2019.pdf</w:t>
        </w:r>
      </w:hyperlink>
      <w:r w:rsidRPr="0073355E">
        <w:rPr>
          <w:sz w:val="28"/>
          <w:szCs w:val="28"/>
          <w:lang w:val="en-US"/>
        </w:rPr>
        <w:t xml:space="preserve"> </w:t>
      </w:r>
    </w:p>
    <w:p w14:paraId="3548F4D6" w14:textId="77777777" w:rsidR="00552DD5" w:rsidRPr="0073355E" w:rsidRDefault="00552DD5" w:rsidP="00F17F76">
      <w:pPr>
        <w:pStyle w:val="a3"/>
        <w:numPr>
          <w:ilvl w:val="0"/>
          <w:numId w:val="25"/>
        </w:numPr>
        <w:tabs>
          <w:tab w:val="left" w:pos="1276"/>
        </w:tabs>
        <w:ind w:left="0" w:firstLine="709"/>
        <w:jc w:val="both"/>
        <w:rPr>
          <w:rStyle w:val="a6"/>
          <w:color w:val="auto"/>
          <w:sz w:val="28"/>
          <w:szCs w:val="28"/>
          <w:lang w:val="en-US"/>
        </w:rPr>
      </w:pPr>
      <w:r w:rsidRPr="0073355E">
        <w:rPr>
          <w:sz w:val="28"/>
          <w:szCs w:val="28"/>
          <w:lang w:val="kk-KZ"/>
        </w:rPr>
        <w:t xml:space="preserve">Сақтандыру қызметі туралы Қазақстан Республикасының </w:t>
      </w:r>
      <w:r w:rsidRPr="0073355E">
        <w:rPr>
          <w:sz w:val="28"/>
          <w:szCs w:val="28"/>
          <w:lang w:val="en-US"/>
        </w:rPr>
        <w:t xml:space="preserve">2000 </w:t>
      </w:r>
      <w:r w:rsidRPr="0073355E">
        <w:rPr>
          <w:sz w:val="28"/>
          <w:szCs w:val="28"/>
          <w:lang w:val="kk-KZ"/>
        </w:rPr>
        <w:t xml:space="preserve">жылғы </w:t>
      </w:r>
      <w:r w:rsidRPr="0073355E">
        <w:rPr>
          <w:sz w:val="28"/>
          <w:szCs w:val="28"/>
          <w:lang w:val="en-US"/>
        </w:rPr>
        <w:t xml:space="preserve">18 </w:t>
      </w:r>
      <w:r w:rsidRPr="0073355E">
        <w:rPr>
          <w:sz w:val="28"/>
          <w:szCs w:val="28"/>
          <w:lang w:val="kk-KZ"/>
        </w:rPr>
        <w:t xml:space="preserve">желтоқсандағы </w:t>
      </w:r>
      <w:r w:rsidRPr="0073355E">
        <w:rPr>
          <w:sz w:val="28"/>
          <w:szCs w:val="28"/>
          <w:lang w:val="en-US"/>
        </w:rPr>
        <w:t xml:space="preserve">N 126 </w:t>
      </w:r>
      <w:r w:rsidRPr="0073355E">
        <w:rPr>
          <w:sz w:val="28"/>
          <w:szCs w:val="28"/>
          <w:lang w:val="kk-KZ"/>
        </w:rPr>
        <w:t xml:space="preserve">Заңы // </w:t>
      </w:r>
      <w:hyperlink r:id="rId70" w:anchor="z1185" w:history="1">
        <w:r w:rsidRPr="0073355E">
          <w:rPr>
            <w:rStyle w:val="a6"/>
            <w:color w:val="auto"/>
            <w:sz w:val="28"/>
            <w:szCs w:val="28"/>
            <w:lang w:val="kk-KZ"/>
          </w:rPr>
          <w:t>https://adilet.zan.kz/kaz/docs/Z000000126_#z1185</w:t>
        </w:r>
      </w:hyperlink>
    </w:p>
    <w:p w14:paraId="4AE58444" w14:textId="77777777" w:rsidR="00552DD5" w:rsidRPr="0073355E" w:rsidRDefault="00552DD5" w:rsidP="00F17F76">
      <w:pPr>
        <w:pStyle w:val="a3"/>
        <w:numPr>
          <w:ilvl w:val="0"/>
          <w:numId w:val="25"/>
        </w:numPr>
        <w:tabs>
          <w:tab w:val="left" w:pos="1276"/>
        </w:tabs>
        <w:ind w:left="0" w:firstLine="709"/>
        <w:jc w:val="both"/>
        <w:rPr>
          <w:rStyle w:val="a6"/>
          <w:color w:val="auto"/>
          <w:sz w:val="28"/>
          <w:szCs w:val="28"/>
          <w:lang w:val="en-US"/>
        </w:rPr>
      </w:pPr>
      <w:r w:rsidRPr="0073355E">
        <w:rPr>
          <w:sz w:val="28"/>
          <w:szCs w:val="28"/>
          <w:lang w:val="kk-KZ"/>
        </w:rPr>
        <w:t xml:space="preserve">Қаржы лизингі туралы Қазақстан Республикасының </w:t>
      </w:r>
      <w:r w:rsidRPr="0073355E">
        <w:rPr>
          <w:sz w:val="28"/>
          <w:szCs w:val="28"/>
          <w:lang w:val="en-US"/>
        </w:rPr>
        <w:t>2000</w:t>
      </w:r>
      <w:r w:rsidRPr="0073355E">
        <w:rPr>
          <w:sz w:val="28"/>
          <w:szCs w:val="28"/>
          <w:lang w:val="kk-KZ"/>
        </w:rPr>
        <w:t xml:space="preserve"> жылғы </w:t>
      </w:r>
      <w:r w:rsidRPr="0073355E">
        <w:rPr>
          <w:sz w:val="28"/>
          <w:szCs w:val="28"/>
          <w:lang w:val="en-US"/>
        </w:rPr>
        <w:t>5</w:t>
      </w:r>
      <w:r w:rsidRPr="0073355E">
        <w:rPr>
          <w:sz w:val="28"/>
          <w:szCs w:val="28"/>
          <w:lang w:val="kk-KZ"/>
        </w:rPr>
        <w:t xml:space="preserve"> шілдедегі  </w:t>
      </w:r>
      <w:r w:rsidRPr="0073355E">
        <w:rPr>
          <w:sz w:val="28"/>
          <w:szCs w:val="28"/>
          <w:lang w:val="en-US"/>
        </w:rPr>
        <w:t>N</w:t>
      </w:r>
      <w:r w:rsidRPr="0073355E">
        <w:rPr>
          <w:sz w:val="28"/>
          <w:szCs w:val="28"/>
          <w:lang w:val="kk-KZ"/>
        </w:rPr>
        <w:t xml:space="preserve"> </w:t>
      </w:r>
      <w:r w:rsidRPr="0073355E">
        <w:rPr>
          <w:sz w:val="28"/>
          <w:szCs w:val="28"/>
          <w:lang w:val="en-US"/>
        </w:rPr>
        <w:t xml:space="preserve">78 </w:t>
      </w:r>
      <w:r w:rsidRPr="0073355E">
        <w:rPr>
          <w:sz w:val="28"/>
          <w:szCs w:val="28"/>
          <w:lang w:val="kk-KZ"/>
        </w:rPr>
        <w:t xml:space="preserve">Заңы // </w:t>
      </w:r>
      <w:hyperlink r:id="rId71" w:anchor="z129" w:history="1">
        <w:r w:rsidRPr="0073355E">
          <w:rPr>
            <w:rStyle w:val="a6"/>
            <w:color w:val="auto"/>
            <w:sz w:val="28"/>
            <w:szCs w:val="28"/>
            <w:lang w:val="kk-KZ"/>
          </w:rPr>
          <w:t>https://adilet.zan.kz/kaz/docs/Z000000078_#z129</w:t>
        </w:r>
      </w:hyperlink>
    </w:p>
    <w:p w14:paraId="62100C54" w14:textId="77777777" w:rsidR="00552DD5" w:rsidRPr="0073355E" w:rsidRDefault="00552DD5" w:rsidP="00F17F76">
      <w:pPr>
        <w:pStyle w:val="a3"/>
        <w:numPr>
          <w:ilvl w:val="0"/>
          <w:numId w:val="25"/>
        </w:numPr>
        <w:tabs>
          <w:tab w:val="left" w:pos="1276"/>
        </w:tabs>
        <w:ind w:left="0" w:firstLine="709"/>
        <w:jc w:val="both"/>
        <w:rPr>
          <w:sz w:val="28"/>
          <w:szCs w:val="28"/>
          <w:lang w:val="en-US"/>
        </w:rPr>
      </w:pPr>
      <w:r w:rsidRPr="0073355E">
        <w:rPr>
          <w:sz w:val="28"/>
          <w:szCs w:val="28"/>
          <w:rtl/>
          <w:lang w:val="kk-KZ"/>
        </w:rPr>
        <w:t>راشد بن حسين العبد الكريم</w:t>
      </w:r>
      <w:r w:rsidRPr="0073355E">
        <w:rPr>
          <w:sz w:val="28"/>
          <w:szCs w:val="28"/>
          <w:lang w:val="en-US"/>
        </w:rPr>
        <w:t xml:space="preserve">. </w:t>
      </w:r>
      <w:r w:rsidRPr="0073355E">
        <w:rPr>
          <w:sz w:val="28"/>
          <w:szCs w:val="28"/>
          <w:rtl/>
          <w:lang w:val="en-US"/>
        </w:rPr>
        <w:t>البحث النوعي في التربية</w:t>
      </w:r>
      <w:r w:rsidRPr="0073355E">
        <w:rPr>
          <w:sz w:val="28"/>
          <w:szCs w:val="28"/>
          <w:lang w:val="en-US"/>
        </w:rPr>
        <w:t xml:space="preserve">. – </w:t>
      </w:r>
      <w:r w:rsidRPr="0073355E">
        <w:rPr>
          <w:sz w:val="28"/>
          <w:szCs w:val="28"/>
          <w:rtl/>
          <w:lang w:val="en-US"/>
        </w:rPr>
        <w:t>الرياض</w:t>
      </w:r>
      <w:r w:rsidRPr="0073355E">
        <w:rPr>
          <w:sz w:val="28"/>
          <w:szCs w:val="28"/>
          <w:lang w:val="en-US"/>
        </w:rPr>
        <w:t xml:space="preserve">: </w:t>
      </w:r>
      <w:r w:rsidRPr="0073355E">
        <w:rPr>
          <w:sz w:val="28"/>
          <w:szCs w:val="28"/>
          <w:rtl/>
          <w:lang w:val="en-US"/>
        </w:rPr>
        <w:t>جامعة الملك سعود</w:t>
      </w:r>
      <w:r w:rsidRPr="0073355E">
        <w:rPr>
          <w:sz w:val="28"/>
          <w:szCs w:val="28"/>
          <w:lang w:val="en-US"/>
        </w:rPr>
        <w:t xml:space="preserve"> </w:t>
      </w:r>
      <w:r w:rsidRPr="0073355E">
        <w:rPr>
          <w:sz w:val="28"/>
          <w:szCs w:val="28"/>
          <w:rtl/>
          <w:lang w:val="en-US"/>
        </w:rPr>
        <w:t>النشر العلمي والمطابع،</w:t>
      </w:r>
      <w:r w:rsidRPr="0073355E">
        <w:rPr>
          <w:sz w:val="28"/>
          <w:szCs w:val="28"/>
          <w:lang w:val="en-US"/>
        </w:rPr>
        <w:t xml:space="preserve">, 2012. – 218 </w:t>
      </w:r>
      <w:r w:rsidRPr="0073355E">
        <w:rPr>
          <w:sz w:val="28"/>
          <w:szCs w:val="28"/>
          <w:rtl/>
          <w:lang w:val="en-US"/>
        </w:rPr>
        <w:t>ص</w:t>
      </w:r>
      <w:r w:rsidRPr="0073355E">
        <w:rPr>
          <w:sz w:val="28"/>
          <w:szCs w:val="28"/>
          <w:lang w:val="en-US"/>
        </w:rPr>
        <w:t xml:space="preserve">. </w:t>
      </w:r>
      <w:r w:rsidRPr="0073355E">
        <w:rPr>
          <w:sz w:val="28"/>
          <w:szCs w:val="28"/>
          <w:lang w:val="kk-KZ"/>
        </w:rPr>
        <w:t xml:space="preserve"> </w:t>
      </w:r>
    </w:p>
    <w:p w14:paraId="1CB5D460" w14:textId="77777777" w:rsidR="00552DD5" w:rsidRPr="0073355E" w:rsidRDefault="00552DD5" w:rsidP="00F17F76">
      <w:pPr>
        <w:pStyle w:val="a3"/>
        <w:numPr>
          <w:ilvl w:val="0"/>
          <w:numId w:val="25"/>
        </w:numPr>
        <w:tabs>
          <w:tab w:val="left" w:pos="1276"/>
        </w:tabs>
        <w:ind w:left="0" w:firstLine="709"/>
        <w:jc w:val="both"/>
        <w:rPr>
          <w:sz w:val="28"/>
          <w:szCs w:val="28"/>
          <w:lang w:val="en-US"/>
        </w:rPr>
      </w:pPr>
      <w:r w:rsidRPr="0073355E">
        <w:rPr>
          <w:sz w:val="28"/>
          <w:szCs w:val="28"/>
          <w:lang w:val="en-US"/>
        </w:rPr>
        <w:t xml:space="preserve">Berg Bruce L. Qualitative research methods for the social science. – Boston: Allyn &amp; Bacon, 2001. – 4th ed. – 304 p. </w:t>
      </w:r>
    </w:p>
    <w:p w14:paraId="06A122E5" w14:textId="77777777" w:rsidR="00552DD5" w:rsidRPr="0073355E" w:rsidRDefault="00552DD5" w:rsidP="00F17F76">
      <w:pPr>
        <w:pStyle w:val="a3"/>
        <w:numPr>
          <w:ilvl w:val="0"/>
          <w:numId w:val="25"/>
        </w:numPr>
        <w:tabs>
          <w:tab w:val="left" w:pos="1276"/>
        </w:tabs>
        <w:ind w:left="0" w:firstLine="709"/>
        <w:jc w:val="both"/>
        <w:rPr>
          <w:sz w:val="28"/>
          <w:szCs w:val="28"/>
          <w:lang w:val="en-US"/>
        </w:rPr>
      </w:pPr>
      <w:r w:rsidRPr="0073355E">
        <w:rPr>
          <w:sz w:val="28"/>
          <w:szCs w:val="28"/>
          <w:lang w:val="en-US"/>
        </w:rPr>
        <w:t xml:space="preserve">Amos Hatch J. Doing qualitative research in education settings. – USA: State University of New York Press, Albany, 2002. – 299 p. </w:t>
      </w:r>
    </w:p>
    <w:p w14:paraId="6EC4719F" w14:textId="77777777" w:rsidR="00552DD5" w:rsidRPr="0073355E" w:rsidRDefault="00552DD5" w:rsidP="00F17F76">
      <w:pPr>
        <w:pStyle w:val="a3"/>
        <w:numPr>
          <w:ilvl w:val="0"/>
          <w:numId w:val="25"/>
        </w:numPr>
        <w:tabs>
          <w:tab w:val="left" w:pos="1276"/>
        </w:tabs>
        <w:ind w:left="0" w:firstLine="709"/>
        <w:jc w:val="both"/>
        <w:rPr>
          <w:sz w:val="28"/>
          <w:szCs w:val="28"/>
          <w:lang w:val="en-US"/>
        </w:rPr>
      </w:pPr>
      <w:r w:rsidRPr="0073355E">
        <w:rPr>
          <w:sz w:val="28"/>
          <w:szCs w:val="28"/>
          <w:lang w:val="kk-KZ"/>
        </w:rPr>
        <w:t>Нұр</w:t>
      </w:r>
      <w:r w:rsidRPr="0073355E">
        <w:rPr>
          <w:sz w:val="28"/>
          <w:szCs w:val="28"/>
        </w:rPr>
        <w:t>-</w:t>
      </w:r>
      <w:r w:rsidRPr="0073355E">
        <w:rPr>
          <w:sz w:val="28"/>
          <w:szCs w:val="28"/>
          <w:lang w:val="kk-KZ"/>
        </w:rPr>
        <w:t xml:space="preserve">Мүбарак Египет ислам мәдениеті университеті // </w:t>
      </w:r>
      <w:r w:rsidRPr="0073355E">
        <w:rPr>
          <w:sz w:val="28"/>
          <w:szCs w:val="28"/>
        </w:rPr>
        <w:t>[</w:t>
      </w:r>
      <w:r w:rsidRPr="0073355E">
        <w:rPr>
          <w:sz w:val="28"/>
          <w:szCs w:val="28"/>
          <w:lang w:val="kk-KZ"/>
        </w:rPr>
        <w:t>Сайт</w:t>
      </w:r>
      <w:r w:rsidRPr="0073355E">
        <w:rPr>
          <w:sz w:val="28"/>
          <w:szCs w:val="28"/>
        </w:rPr>
        <w:t xml:space="preserve">]. </w:t>
      </w:r>
      <w:r w:rsidRPr="0073355E">
        <w:rPr>
          <w:sz w:val="28"/>
          <w:szCs w:val="28"/>
          <w:lang w:val="en-US"/>
        </w:rPr>
        <w:t xml:space="preserve">URL: </w:t>
      </w:r>
      <w:hyperlink r:id="rId72" w:history="1">
        <w:r w:rsidRPr="0073355E">
          <w:rPr>
            <w:rStyle w:val="a6"/>
            <w:color w:val="auto"/>
            <w:sz w:val="28"/>
            <w:szCs w:val="28"/>
            <w:lang w:val="en-US"/>
          </w:rPr>
          <w:t>https://www.nmu.edu.kz/kk/?lang=KK</w:t>
        </w:r>
      </w:hyperlink>
      <w:r w:rsidRPr="0073355E">
        <w:rPr>
          <w:sz w:val="28"/>
          <w:szCs w:val="28"/>
          <w:lang w:val="en-US"/>
        </w:rPr>
        <w:t xml:space="preserve"> </w:t>
      </w:r>
    </w:p>
    <w:p w14:paraId="0147D714" w14:textId="77777777" w:rsidR="00552DD5" w:rsidRPr="0073355E" w:rsidRDefault="00552DD5" w:rsidP="00F17F76">
      <w:pPr>
        <w:pStyle w:val="a3"/>
        <w:numPr>
          <w:ilvl w:val="0"/>
          <w:numId w:val="25"/>
        </w:numPr>
        <w:tabs>
          <w:tab w:val="left" w:pos="1276"/>
        </w:tabs>
        <w:ind w:left="0" w:firstLine="709"/>
        <w:jc w:val="both"/>
        <w:rPr>
          <w:sz w:val="28"/>
          <w:szCs w:val="28"/>
          <w:lang w:val="kk-KZ"/>
        </w:rPr>
      </w:pPr>
      <w:r w:rsidRPr="0073355E">
        <w:rPr>
          <w:sz w:val="28"/>
          <w:szCs w:val="28"/>
          <w:lang w:val="kk-KZ"/>
        </w:rPr>
        <w:t xml:space="preserve"> «Қазақстан Республикасының Ұлттық Банкі» Республикалық мемлекеттік мекемесі басқармасының №94 қаулысы: 27 мамыр 2015 жыл, Алматы.</w:t>
      </w:r>
    </w:p>
    <w:p w14:paraId="3C12C68C" w14:textId="77777777" w:rsidR="00552DD5" w:rsidRPr="0073355E" w:rsidRDefault="00552DD5" w:rsidP="00F17F76">
      <w:pPr>
        <w:pStyle w:val="a3"/>
        <w:numPr>
          <w:ilvl w:val="0"/>
          <w:numId w:val="25"/>
        </w:numPr>
        <w:tabs>
          <w:tab w:val="left" w:pos="1276"/>
        </w:tabs>
        <w:ind w:left="0" w:firstLine="709"/>
        <w:jc w:val="both"/>
        <w:rPr>
          <w:sz w:val="28"/>
          <w:szCs w:val="28"/>
        </w:rPr>
      </w:pPr>
      <w:r w:rsidRPr="0073355E">
        <w:rPr>
          <w:sz w:val="28"/>
          <w:szCs w:val="28"/>
          <w:lang w:val="kk-KZ"/>
        </w:rPr>
        <w:t xml:space="preserve">Тукулова М. </w:t>
      </w:r>
      <w:r w:rsidRPr="0073355E">
        <w:rPr>
          <w:sz w:val="28"/>
          <w:szCs w:val="28"/>
        </w:rPr>
        <w:t>Анализ деятельности Советов по принципам исламского финансирования //</w:t>
      </w:r>
      <w:r w:rsidRPr="0073355E">
        <w:rPr>
          <w:sz w:val="28"/>
          <w:szCs w:val="28"/>
          <w:lang w:val="kk-KZ"/>
        </w:rPr>
        <w:t xml:space="preserve"> Экономическое обозрение Национального Банка Республики Казахстан. – 2014. – </w:t>
      </w:r>
      <w:r w:rsidRPr="0073355E">
        <w:rPr>
          <w:sz w:val="28"/>
          <w:szCs w:val="28"/>
        </w:rPr>
        <w:t>№3</w:t>
      </w:r>
      <w:r w:rsidRPr="0073355E">
        <w:rPr>
          <w:sz w:val="28"/>
          <w:szCs w:val="28"/>
          <w:lang w:val="kk-KZ"/>
        </w:rPr>
        <w:t xml:space="preserve">. – С. 87-95. </w:t>
      </w:r>
    </w:p>
    <w:p w14:paraId="3757D01D" w14:textId="77777777" w:rsidR="00552DD5" w:rsidRPr="0073355E" w:rsidRDefault="00552DD5" w:rsidP="00F17F76">
      <w:pPr>
        <w:pStyle w:val="a3"/>
        <w:numPr>
          <w:ilvl w:val="0"/>
          <w:numId w:val="25"/>
        </w:numPr>
        <w:tabs>
          <w:tab w:val="left" w:pos="1276"/>
        </w:tabs>
        <w:ind w:left="0" w:firstLine="709"/>
        <w:jc w:val="both"/>
        <w:rPr>
          <w:sz w:val="28"/>
          <w:szCs w:val="28"/>
          <w:lang w:val="kk-KZ"/>
        </w:rPr>
      </w:pPr>
      <w:r w:rsidRPr="0073355E">
        <w:rPr>
          <w:sz w:val="28"/>
          <w:szCs w:val="28"/>
          <w:lang w:val="kk-KZ"/>
        </w:rPr>
        <w:t xml:space="preserve">Ассоциация развития исламских финансов / Отчет по разработке и внедрению а Республике Казахстан основ для фнукционирования Совета по принципам исламского финансирования:. Алматы, </w:t>
      </w:r>
      <w:r w:rsidRPr="0073355E">
        <w:rPr>
          <w:sz w:val="28"/>
          <w:szCs w:val="28"/>
          <w:lang w:val="en-US"/>
        </w:rPr>
        <w:t xml:space="preserve">30.12.2015 </w:t>
      </w:r>
      <w:r w:rsidRPr="0073355E">
        <w:rPr>
          <w:sz w:val="28"/>
          <w:szCs w:val="28"/>
          <w:lang w:val="kk-KZ"/>
        </w:rPr>
        <w:t xml:space="preserve">г.  </w:t>
      </w:r>
    </w:p>
    <w:p w14:paraId="3ED7B304" w14:textId="77777777" w:rsidR="00552DD5" w:rsidRPr="003D335C" w:rsidRDefault="00552DD5" w:rsidP="00F17F76">
      <w:pPr>
        <w:pStyle w:val="a3"/>
        <w:numPr>
          <w:ilvl w:val="0"/>
          <w:numId w:val="25"/>
        </w:numPr>
        <w:tabs>
          <w:tab w:val="left" w:pos="1276"/>
        </w:tabs>
        <w:ind w:left="0" w:firstLine="709"/>
        <w:jc w:val="both"/>
        <w:rPr>
          <w:sz w:val="28"/>
          <w:szCs w:val="28"/>
          <w:u w:val="single"/>
          <w:lang w:val="kk-KZ"/>
        </w:rPr>
      </w:pPr>
      <w:r w:rsidRPr="0073355E">
        <w:rPr>
          <w:sz w:val="28"/>
          <w:szCs w:val="28"/>
          <w:shd w:val="clear" w:color="auto" w:fill="FFFFFF"/>
          <w:rtl/>
          <w:lang w:val="en-US"/>
        </w:rPr>
        <w:t>حسن رسنيك وآخرون</w:t>
      </w:r>
      <w:r w:rsidRPr="0073355E">
        <w:rPr>
          <w:sz w:val="28"/>
          <w:szCs w:val="28"/>
          <w:shd w:val="clear" w:color="auto" w:fill="FFFFFF"/>
          <w:lang w:val="kk-KZ"/>
        </w:rPr>
        <w:t xml:space="preserve">. </w:t>
      </w:r>
      <w:r w:rsidRPr="0073355E">
        <w:rPr>
          <w:sz w:val="28"/>
          <w:szCs w:val="28"/>
          <w:shd w:val="clear" w:color="auto" w:fill="FFFFFF"/>
          <w:rtl/>
          <w:lang w:val="en-US"/>
        </w:rPr>
        <w:t>الحوكمة الشرعية في المؤسسات المصرفية الإسلامية في مختلف الولايات القضائية: دراسة تحليلية مقارنة</w:t>
      </w:r>
      <w:r w:rsidRPr="0073355E">
        <w:rPr>
          <w:sz w:val="28"/>
          <w:szCs w:val="28"/>
          <w:shd w:val="clear" w:color="auto" w:fill="FFFFFF"/>
          <w:lang w:val="kk-KZ"/>
        </w:rPr>
        <w:t xml:space="preserve"> // </w:t>
      </w:r>
      <w:r w:rsidRPr="0073355E">
        <w:rPr>
          <w:sz w:val="28"/>
          <w:szCs w:val="28"/>
          <w:shd w:val="clear" w:color="auto" w:fill="FFFFFF"/>
          <w:rtl/>
          <w:lang w:val="en-US"/>
        </w:rPr>
        <w:t>ورقة مقدمة في المنتدى الدولي السابع لعلماء الشريعة، كوالا لمبور</w:t>
      </w:r>
      <w:r w:rsidRPr="0073355E">
        <w:rPr>
          <w:sz w:val="28"/>
          <w:szCs w:val="28"/>
          <w:shd w:val="clear" w:color="auto" w:fill="FFFFFF"/>
          <w:lang w:val="kk-KZ"/>
        </w:rPr>
        <w:t xml:space="preserve">, 2012. </w:t>
      </w:r>
      <w:r w:rsidRPr="0073355E">
        <w:rPr>
          <w:sz w:val="28"/>
          <w:szCs w:val="28"/>
          <w:lang w:val="kk-KZ"/>
        </w:rPr>
        <w:t xml:space="preserve"> </w:t>
      </w:r>
    </w:p>
    <w:p w14:paraId="2B4CDA43" w14:textId="77777777" w:rsidR="003D335C" w:rsidRPr="0073355E" w:rsidRDefault="003D335C" w:rsidP="003D335C">
      <w:pPr>
        <w:pStyle w:val="a3"/>
        <w:tabs>
          <w:tab w:val="left" w:pos="1276"/>
        </w:tabs>
        <w:jc w:val="both"/>
        <w:rPr>
          <w:rStyle w:val="a6"/>
          <w:color w:val="auto"/>
          <w:sz w:val="28"/>
          <w:szCs w:val="28"/>
          <w:lang w:val="kk-KZ"/>
        </w:rPr>
      </w:pPr>
    </w:p>
    <w:p w14:paraId="73FB690E" w14:textId="77777777" w:rsidR="00552DD5" w:rsidRPr="0073355E" w:rsidRDefault="00552DD5" w:rsidP="00F17F76">
      <w:pPr>
        <w:ind w:firstLine="709"/>
        <w:jc w:val="both"/>
        <w:rPr>
          <w:sz w:val="28"/>
          <w:szCs w:val="28"/>
          <w:lang w:val="kk-KZ"/>
        </w:rPr>
      </w:pPr>
    </w:p>
    <w:p w14:paraId="7066A845" w14:textId="77777777" w:rsidR="00E73BAE" w:rsidRPr="0073355E" w:rsidRDefault="00E73BAE" w:rsidP="00F17F76">
      <w:pPr>
        <w:ind w:firstLine="709"/>
        <w:jc w:val="both"/>
        <w:rPr>
          <w:b/>
          <w:bCs/>
          <w:sz w:val="28"/>
          <w:szCs w:val="28"/>
          <w:lang w:val="kk-KZ"/>
        </w:rPr>
      </w:pPr>
    </w:p>
    <w:p w14:paraId="0F72B049" w14:textId="77777777" w:rsidR="009D0546" w:rsidRPr="0073355E" w:rsidRDefault="009D0546" w:rsidP="00F17F76">
      <w:pPr>
        <w:pStyle w:val="a9"/>
        <w:ind w:left="0" w:firstLine="709"/>
        <w:jc w:val="both"/>
        <w:rPr>
          <w:rFonts w:asciiTheme="majorBidi" w:hAnsiTheme="majorBidi" w:cstheme="majorBidi"/>
          <w:sz w:val="28"/>
          <w:szCs w:val="28"/>
          <w:lang w:val="kk-KZ"/>
        </w:rPr>
      </w:pPr>
    </w:p>
    <w:p w14:paraId="3DE1A72D" w14:textId="77777777" w:rsidR="009D0546" w:rsidRPr="0073355E" w:rsidRDefault="009D0546" w:rsidP="00F17F76">
      <w:pPr>
        <w:ind w:firstLine="709"/>
        <w:jc w:val="both"/>
        <w:rPr>
          <w:rFonts w:asciiTheme="majorBidi" w:hAnsiTheme="majorBidi" w:cstheme="majorBidi"/>
          <w:sz w:val="28"/>
          <w:szCs w:val="28"/>
          <w:lang w:val="kk-KZ"/>
        </w:rPr>
      </w:pPr>
    </w:p>
    <w:p w14:paraId="14D74E34" w14:textId="77777777" w:rsidR="009D0546" w:rsidRPr="0073355E" w:rsidRDefault="009D0546" w:rsidP="00F17F76">
      <w:pPr>
        <w:ind w:firstLine="709"/>
        <w:jc w:val="both"/>
        <w:rPr>
          <w:rFonts w:asciiTheme="majorBidi" w:hAnsiTheme="majorBidi" w:cstheme="majorBidi"/>
          <w:sz w:val="28"/>
          <w:szCs w:val="28"/>
          <w:lang w:val="kk-KZ"/>
        </w:rPr>
      </w:pPr>
    </w:p>
    <w:p w14:paraId="22DFE71A" w14:textId="77777777" w:rsidR="009D0546" w:rsidRPr="0073355E" w:rsidRDefault="009D0546" w:rsidP="00F17F76">
      <w:pPr>
        <w:ind w:firstLine="709"/>
        <w:jc w:val="both"/>
        <w:rPr>
          <w:rFonts w:asciiTheme="majorBidi" w:hAnsiTheme="majorBidi" w:cstheme="majorBidi"/>
          <w:sz w:val="28"/>
          <w:szCs w:val="28"/>
          <w:lang w:val="kk-KZ"/>
        </w:rPr>
      </w:pPr>
    </w:p>
    <w:p w14:paraId="02B18B7E" w14:textId="77777777" w:rsidR="009D0546" w:rsidRPr="0073355E" w:rsidRDefault="009D0546" w:rsidP="009D0546">
      <w:pPr>
        <w:jc w:val="both"/>
        <w:rPr>
          <w:rFonts w:asciiTheme="majorBidi" w:hAnsiTheme="majorBidi" w:cstheme="majorBidi"/>
          <w:lang w:val="kk-KZ"/>
        </w:rPr>
      </w:pPr>
    </w:p>
    <w:p w14:paraId="70411957" w14:textId="77777777" w:rsidR="009D0546" w:rsidRPr="0073355E" w:rsidRDefault="009D0546" w:rsidP="009D0546">
      <w:pPr>
        <w:jc w:val="both"/>
        <w:rPr>
          <w:rFonts w:asciiTheme="majorBidi" w:hAnsiTheme="majorBidi" w:cstheme="majorBidi"/>
          <w:lang w:val="kk-KZ"/>
        </w:rPr>
      </w:pPr>
    </w:p>
    <w:p w14:paraId="1EF3BB17" w14:textId="77777777" w:rsidR="00C33E2B" w:rsidRPr="0073355E" w:rsidRDefault="00C33E2B" w:rsidP="009D0546">
      <w:pPr>
        <w:jc w:val="both"/>
        <w:rPr>
          <w:rFonts w:asciiTheme="majorBidi" w:hAnsiTheme="majorBidi" w:cstheme="majorBidi"/>
          <w:b/>
          <w:bCs/>
          <w:lang w:val="kk-KZ"/>
        </w:rPr>
        <w:sectPr w:rsidR="00C33E2B" w:rsidRPr="0073355E" w:rsidSect="006D1D24">
          <w:pgSz w:w="11900" w:h="16840"/>
          <w:pgMar w:top="1134" w:right="567" w:bottom="1134" w:left="1701" w:header="709" w:footer="709" w:gutter="0"/>
          <w:cols w:space="708"/>
          <w:docGrid w:linePitch="360"/>
        </w:sectPr>
      </w:pPr>
    </w:p>
    <w:p w14:paraId="2B705D1F" w14:textId="5AC18D2A" w:rsidR="000C6FE2" w:rsidRPr="0073355E" w:rsidRDefault="00AB1542" w:rsidP="006D1D24">
      <w:pPr>
        <w:pStyle w:val="2"/>
        <w:jc w:val="center"/>
        <w:rPr>
          <w:rFonts w:ascii="Times New Roman" w:hAnsi="Times New Roman" w:cs="Times New Roman"/>
          <w:b/>
          <w:color w:val="auto"/>
          <w:sz w:val="28"/>
          <w:szCs w:val="28"/>
          <w:lang w:val="kk-KZ"/>
        </w:rPr>
      </w:pPr>
      <w:bookmarkStart w:id="31" w:name="_Toc151556208"/>
      <w:r w:rsidRPr="0073355E">
        <w:rPr>
          <w:rFonts w:ascii="Times New Roman" w:hAnsi="Times New Roman" w:cs="Times New Roman"/>
          <w:b/>
          <w:color w:val="auto"/>
          <w:sz w:val="28"/>
          <w:szCs w:val="28"/>
          <w:lang w:val="kk-KZ"/>
        </w:rPr>
        <w:t>ҚОСЫМШАЛАР</w:t>
      </w:r>
      <w:bookmarkEnd w:id="31"/>
    </w:p>
    <w:p w14:paraId="7D4EB762" w14:textId="77777777" w:rsidR="006D1D24" w:rsidRPr="0073355E" w:rsidRDefault="006D1D24" w:rsidP="006D1D24">
      <w:pPr>
        <w:rPr>
          <w:lang w:val="kk-KZ"/>
        </w:rPr>
      </w:pPr>
    </w:p>
    <w:p w14:paraId="28DAA6D9" w14:textId="77777777" w:rsidR="00F44944" w:rsidRPr="0073355E" w:rsidRDefault="00F44944" w:rsidP="00F44944">
      <w:pPr>
        <w:jc w:val="center"/>
        <w:rPr>
          <w:rFonts w:asciiTheme="majorBidi" w:hAnsiTheme="majorBidi" w:cstheme="majorBidi"/>
          <w:b/>
          <w:bCs/>
          <w:sz w:val="28"/>
          <w:szCs w:val="28"/>
          <w:shd w:val="clear" w:color="auto" w:fill="FFFFFF"/>
          <w:lang w:val="kk-KZ"/>
        </w:rPr>
      </w:pPr>
      <w:r w:rsidRPr="0073355E">
        <w:rPr>
          <w:rFonts w:asciiTheme="majorBidi" w:hAnsiTheme="majorBidi" w:cstheme="majorBidi"/>
          <w:b/>
          <w:bCs/>
          <w:sz w:val="28"/>
          <w:szCs w:val="28"/>
          <w:shd w:val="clear" w:color="auto" w:fill="FFFFFF"/>
          <w:lang w:val="kk-KZ"/>
        </w:rPr>
        <w:t>ҚОСЫМША А</w:t>
      </w:r>
    </w:p>
    <w:p w14:paraId="673FAD32" w14:textId="77777777" w:rsidR="00F44944" w:rsidRPr="0073355E" w:rsidRDefault="00F44944" w:rsidP="00F44944">
      <w:pPr>
        <w:jc w:val="center"/>
        <w:rPr>
          <w:rFonts w:asciiTheme="majorBidi" w:hAnsiTheme="majorBidi" w:cstheme="majorBidi"/>
          <w:b/>
          <w:bCs/>
          <w:sz w:val="28"/>
          <w:szCs w:val="28"/>
          <w:shd w:val="clear" w:color="auto" w:fill="FFFFFF"/>
          <w:lang w:val="kk-KZ"/>
        </w:rPr>
      </w:pPr>
    </w:p>
    <w:p w14:paraId="10E43341" w14:textId="77777777" w:rsidR="00F44944" w:rsidRPr="0073355E" w:rsidRDefault="00F44944" w:rsidP="00AD1485">
      <w:pPr>
        <w:ind w:firstLine="709"/>
        <w:jc w:val="center"/>
        <w:rPr>
          <w:b/>
          <w:bCs/>
          <w:sz w:val="28"/>
          <w:szCs w:val="28"/>
          <w:shd w:val="clear" w:color="auto" w:fill="FFFFFF"/>
          <w:lang w:val="kk-KZ"/>
        </w:rPr>
      </w:pPr>
      <w:r w:rsidRPr="0073355E">
        <w:rPr>
          <w:b/>
          <w:bCs/>
          <w:sz w:val="28"/>
          <w:szCs w:val="28"/>
          <w:shd w:val="clear" w:color="auto" w:fill="FFFFFF"/>
          <w:lang w:val="kk-KZ"/>
        </w:rPr>
        <w:t>Қазақстандағы исламдық қаржы секторының дамуын тежеуші факторларды анықтау мақсатында отандық сарапшылардан алынған сауалнаманың сұрақтары</w:t>
      </w:r>
    </w:p>
    <w:p w14:paraId="1D8F0128" w14:textId="77777777" w:rsidR="00F44944" w:rsidRPr="0073355E" w:rsidRDefault="00F44944" w:rsidP="00AD1485">
      <w:pPr>
        <w:ind w:firstLine="709"/>
        <w:jc w:val="center"/>
        <w:rPr>
          <w:b/>
          <w:bCs/>
          <w:sz w:val="28"/>
          <w:szCs w:val="28"/>
          <w:shd w:val="clear" w:color="auto" w:fill="FFFFFF"/>
          <w:lang w:val="kk-KZ"/>
        </w:rPr>
      </w:pPr>
    </w:p>
    <w:p w14:paraId="122C2C62" w14:textId="77777777" w:rsidR="00F44944" w:rsidRPr="0073355E" w:rsidRDefault="00F44944" w:rsidP="00AD1485">
      <w:pPr>
        <w:ind w:firstLine="709"/>
        <w:jc w:val="center"/>
        <w:rPr>
          <w:b/>
          <w:bCs/>
          <w:sz w:val="28"/>
          <w:szCs w:val="28"/>
          <w:shd w:val="clear" w:color="auto" w:fill="FFFFFF"/>
        </w:rPr>
      </w:pPr>
      <w:r w:rsidRPr="0073355E">
        <w:rPr>
          <w:b/>
          <w:bCs/>
          <w:sz w:val="28"/>
          <w:szCs w:val="28"/>
          <w:shd w:val="clear" w:color="auto" w:fill="FFFFFF"/>
        </w:rPr>
        <w:t>ОЦЕНКА РАЗВИТИЯ СЕКТОРА ИСЛАМСКОГО ФИНАНСИРОВАНИЯ В РК</w:t>
      </w:r>
    </w:p>
    <w:p w14:paraId="43AF5EB4" w14:textId="77777777" w:rsidR="00F44944" w:rsidRPr="0073355E" w:rsidRDefault="00F44944" w:rsidP="00AD1485">
      <w:pPr>
        <w:ind w:firstLine="709"/>
        <w:jc w:val="center"/>
        <w:rPr>
          <w:sz w:val="28"/>
          <w:szCs w:val="28"/>
        </w:rPr>
      </w:pPr>
    </w:p>
    <w:p w14:paraId="4C8AA8F9" w14:textId="77777777" w:rsidR="00AD1485" w:rsidRPr="0073355E" w:rsidRDefault="00F44944" w:rsidP="00AD1485">
      <w:pPr>
        <w:ind w:firstLine="709"/>
        <w:jc w:val="both"/>
        <w:rPr>
          <w:b/>
          <w:bCs/>
          <w:sz w:val="28"/>
          <w:szCs w:val="28"/>
          <w:shd w:val="clear" w:color="auto" w:fill="FFFFFF"/>
        </w:rPr>
      </w:pPr>
      <w:r w:rsidRPr="0073355E">
        <w:rPr>
          <w:b/>
          <w:bCs/>
          <w:sz w:val="28"/>
          <w:szCs w:val="28"/>
          <w:shd w:val="clear" w:color="auto" w:fill="FFFFFF"/>
        </w:rPr>
        <w:t>Целю данного анкетирования является анализ развития исламских финансов в РК: анализ и оценка текущего состояния сектора и разработка рекомендаций для дальнейшего развития.  Данное исследование проводится докторантом Египетского университета Исламской культуры Нур-Мубарак в рамках написания диссертации.  Ваше мнение очень ценно для нас и окажет значительное влияние на понимание и изучение поставленных задач.   Опрос проводится анонимно. Результаты Вашего участия будут использованы исключительно в исследовательских целях и анализироваться только в обобщённом виде.</w:t>
      </w:r>
    </w:p>
    <w:p w14:paraId="39D0F496" w14:textId="01F254EF" w:rsidR="00F44944" w:rsidRPr="0073355E" w:rsidRDefault="00F44944" w:rsidP="00AD1485">
      <w:pPr>
        <w:ind w:firstLine="709"/>
        <w:jc w:val="both"/>
        <w:rPr>
          <w:b/>
          <w:bCs/>
          <w:sz w:val="28"/>
          <w:szCs w:val="28"/>
          <w:shd w:val="clear" w:color="auto" w:fill="FFFFFF"/>
        </w:rPr>
      </w:pPr>
      <w:r w:rsidRPr="0073355E">
        <w:rPr>
          <w:b/>
          <w:bCs/>
          <w:sz w:val="28"/>
          <w:szCs w:val="28"/>
          <w:shd w:val="clear" w:color="auto" w:fill="FFFFFF"/>
        </w:rPr>
        <w:t>Заранее выражаем благодарность за сотрудничество!</w:t>
      </w:r>
    </w:p>
    <w:p w14:paraId="2043E620" w14:textId="77777777" w:rsidR="00F44944" w:rsidRPr="0073355E" w:rsidRDefault="00F44944" w:rsidP="00AD1485">
      <w:pPr>
        <w:ind w:firstLine="709"/>
        <w:jc w:val="both"/>
        <w:rPr>
          <w:b/>
          <w:bCs/>
          <w:sz w:val="28"/>
          <w:szCs w:val="28"/>
        </w:rPr>
      </w:pPr>
    </w:p>
    <w:p w14:paraId="67E025FA" w14:textId="77777777" w:rsidR="00F44944" w:rsidRPr="0073355E" w:rsidRDefault="00F44944" w:rsidP="00AD1485">
      <w:pPr>
        <w:shd w:val="clear" w:color="auto" w:fill="FFFFFF"/>
        <w:ind w:firstLine="709"/>
        <w:rPr>
          <w:sz w:val="28"/>
          <w:szCs w:val="28"/>
        </w:rPr>
      </w:pPr>
      <w:r w:rsidRPr="0073355E">
        <w:rPr>
          <w:sz w:val="28"/>
          <w:szCs w:val="28"/>
        </w:rPr>
        <w:t>Укажите сферу вашей деятельности:</w:t>
      </w:r>
    </w:p>
    <w:p w14:paraId="1D1DC52F" w14:textId="77777777" w:rsidR="00F44944" w:rsidRPr="0073355E" w:rsidRDefault="00F44944" w:rsidP="00AD1485">
      <w:pPr>
        <w:numPr>
          <w:ilvl w:val="0"/>
          <w:numId w:val="26"/>
        </w:numPr>
        <w:shd w:val="clear" w:color="auto" w:fill="FFFFFF"/>
        <w:tabs>
          <w:tab w:val="left" w:pos="1134"/>
        </w:tabs>
        <w:spacing w:before="100" w:beforeAutospacing="1"/>
        <w:ind w:left="0" w:firstLine="709"/>
        <w:rPr>
          <w:sz w:val="28"/>
          <w:szCs w:val="28"/>
        </w:rPr>
      </w:pPr>
      <w:r w:rsidRPr="0073355E">
        <w:rPr>
          <w:sz w:val="28"/>
          <w:szCs w:val="28"/>
        </w:rPr>
        <w:t>Исламский банкинг</w:t>
      </w:r>
    </w:p>
    <w:p w14:paraId="1A225BFE" w14:textId="77777777" w:rsidR="00F44944" w:rsidRPr="0073355E" w:rsidRDefault="00F44944" w:rsidP="00AD1485">
      <w:pPr>
        <w:numPr>
          <w:ilvl w:val="0"/>
          <w:numId w:val="26"/>
        </w:numPr>
        <w:shd w:val="clear" w:color="auto" w:fill="FFFFFF"/>
        <w:tabs>
          <w:tab w:val="left" w:pos="1134"/>
        </w:tabs>
        <w:spacing w:before="100" w:beforeAutospacing="1"/>
        <w:ind w:left="0" w:firstLine="709"/>
        <w:rPr>
          <w:sz w:val="28"/>
          <w:szCs w:val="28"/>
        </w:rPr>
      </w:pPr>
      <w:r w:rsidRPr="0073355E">
        <w:rPr>
          <w:sz w:val="28"/>
          <w:szCs w:val="28"/>
        </w:rPr>
        <w:t>Академическая сфера</w:t>
      </w:r>
    </w:p>
    <w:p w14:paraId="332FD06D" w14:textId="77777777" w:rsidR="00F44944" w:rsidRPr="0073355E" w:rsidRDefault="00F44944" w:rsidP="00AD1485">
      <w:pPr>
        <w:numPr>
          <w:ilvl w:val="0"/>
          <w:numId w:val="26"/>
        </w:numPr>
        <w:shd w:val="clear" w:color="auto" w:fill="FFFFFF"/>
        <w:tabs>
          <w:tab w:val="left" w:pos="1134"/>
        </w:tabs>
        <w:spacing w:before="100" w:beforeAutospacing="1"/>
        <w:ind w:left="0" w:firstLine="709"/>
        <w:rPr>
          <w:sz w:val="28"/>
          <w:szCs w:val="28"/>
        </w:rPr>
      </w:pPr>
      <w:r w:rsidRPr="0073355E">
        <w:rPr>
          <w:sz w:val="28"/>
          <w:szCs w:val="28"/>
        </w:rPr>
        <w:t>Фондовый рынок</w:t>
      </w:r>
    </w:p>
    <w:p w14:paraId="4C5BC56E" w14:textId="77777777" w:rsidR="00F44944" w:rsidRPr="0073355E" w:rsidRDefault="00F44944" w:rsidP="00AD1485">
      <w:pPr>
        <w:numPr>
          <w:ilvl w:val="0"/>
          <w:numId w:val="26"/>
        </w:numPr>
        <w:shd w:val="clear" w:color="auto" w:fill="FFFFFF"/>
        <w:tabs>
          <w:tab w:val="left" w:pos="1134"/>
        </w:tabs>
        <w:spacing w:before="100" w:beforeAutospacing="1"/>
        <w:ind w:left="0" w:firstLine="709"/>
        <w:rPr>
          <w:sz w:val="28"/>
          <w:szCs w:val="28"/>
        </w:rPr>
      </w:pPr>
      <w:r w:rsidRPr="0073355E">
        <w:rPr>
          <w:sz w:val="28"/>
          <w:szCs w:val="28"/>
        </w:rPr>
        <w:t>Шариатский совет</w:t>
      </w:r>
    </w:p>
    <w:p w14:paraId="77B1F303" w14:textId="77777777" w:rsidR="00F44944" w:rsidRPr="0073355E" w:rsidRDefault="00F44944" w:rsidP="00AD1485">
      <w:pPr>
        <w:numPr>
          <w:ilvl w:val="0"/>
          <w:numId w:val="26"/>
        </w:numPr>
        <w:shd w:val="clear" w:color="auto" w:fill="FFFFFF"/>
        <w:tabs>
          <w:tab w:val="left" w:pos="1134"/>
        </w:tabs>
        <w:spacing w:before="100" w:beforeAutospacing="1"/>
        <w:ind w:left="0" w:firstLine="709"/>
        <w:rPr>
          <w:sz w:val="28"/>
          <w:szCs w:val="28"/>
        </w:rPr>
      </w:pPr>
      <w:r w:rsidRPr="0073355E">
        <w:rPr>
          <w:sz w:val="28"/>
          <w:szCs w:val="28"/>
        </w:rPr>
        <w:t>Исламский лизинг</w:t>
      </w:r>
    </w:p>
    <w:p w14:paraId="00C4A312" w14:textId="77777777" w:rsidR="00F44944" w:rsidRPr="0073355E" w:rsidRDefault="00F44944" w:rsidP="00AD1485">
      <w:pPr>
        <w:numPr>
          <w:ilvl w:val="0"/>
          <w:numId w:val="26"/>
        </w:numPr>
        <w:shd w:val="clear" w:color="auto" w:fill="FFFFFF"/>
        <w:tabs>
          <w:tab w:val="left" w:pos="1134"/>
        </w:tabs>
        <w:spacing w:before="100" w:beforeAutospacing="1"/>
        <w:ind w:left="0" w:firstLine="709"/>
        <w:textAlignment w:val="center"/>
        <w:rPr>
          <w:sz w:val="28"/>
          <w:szCs w:val="28"/>
        </w:rPr>
      </w:pPr>
      <w:r w:rsidRPr="0073355E">
        <w:rPr>
          <w:sz w:val="28"/>
          <w:szCs w:val="28"/>
        </w:rPr>
        <w:t>Другое:</w:t>
      </w:r>
    </w:p>
    <w:p w14:paraId="12B08916" w14:textId="77777777" w:rsidR="00F44944" w:rsidRPr="0073355E" w:rsidRDefault="00F44944" w:rsidP="00AD1485">
      <w:pPr>
        <w:shd w:val="clear" w:color="auto" w:fill="FFFFFF"/>
        <w:spacing w:before="100" w:beforeAutospacing="1"/>
        <w:ind w:firstLine="709"/>
        <w:textAlignment w:val="center"/>
        <w:rPr>
          <w:sz w:val="28"/>
          <w:szCs w:val="28"/>
        </w:rPr>
      </w:pPr>
    </w:p>
    <w:p w14:paraId="1987D688" w14:textId="77777777" w:rsidR="00F44944" w:rsidRPr="0073355E" w:rsidRDefault="00F44944" w:rsidP="00AD1485">
      <w:pPr>
        <w:shd w:val="clear" w:color="auto" w:fill="FFFFFF"/>
        <w:ind w:firstLine="709"/>
        <w:jc w:val="center"/>
        <w:rPr>
          <w:b/>
          <w:bCs/>
          <w:sz w:val="28"/>
          <w:szCs w:val="28"/>
          <w:lang w:val="kk-KZ"/>
        </w:rPr>
      </w:pPr>
      <w:r w:rsidRPr="0073355E">
        <w:rPr>
          <w:b/>
          <w:bCs/>
          <w:sz w:val="28"/>
          <w:szCs w:val="28"/>
        </w:rPr>
        <w:t>РАЗВИТИЕ ИСЛАМСКИХ ФИНАНСОВЫХ ИНСТИТУТОВ</w:t>
      </w:r>
      <w:r w:rsidRPr="0073355E">
        <w:rPr>
          <w:b/>
          <w:bCs/>
          <w:sz w:val="28"/>
          <w:szCs w:val="28"/>
          <w:lang w:val="kk-KZ"/>
        </w:rPr>
        <w:t xml:space="preserve"> В РК</w:t>
      </w:r>
    </w:p>
    <w:p w14:paraId="0B3DCD9A" w14:textId="77777777" w:rsidR="00F44944" w:rsidRPr="0073355E" w:rsidRDefault="00F44944" w:rsidP="00AD1485">
      <w:pPr>
        <w:shd w:val="clear" w:color="auto" w:fill="FFFFFF"/>
        <w:ind w:firstLine="709"/>
        <w:jc w:val="center"/>
        <w:rPr>
          <w:sz w:val="28"/>
          <w:szCs w:val="28"/>
          <w:lang w:val="kk-KZ"/>
        </w:rPr>
      </w:pPr>
    </w:p>
    <w:p w14:paraId="5D0552E4" w14:textId="77777777" w:rsidR="00F44944" w:rsidRPr="0073355E" w:rsidRDefault="00F44944" w:rsidP="00BB6C5C">
      <w:pPr>
        <w:shd w:val="clear" w:color="auto" w:fill="FFFFFF"/>
        <w:jc w:val="both"/>
        <w:rPr>
          <w:b/>
          <w:bCs/>
          <w:sz w:val="28"/>
          <w:szCs w:val="28"/>
        </w:rPr>
      </w:pPr>
      <w:r w:rsidRPr="0073355E">
        <w:rPr>
          <w:b/>
          <w:bCs/>
          <w:sz w:val="28"/>
          <w:szCs w:val="28"/>
          <w:lang w:val="kk-KZ"/>
        </w:rPr>
        <w:t xml:space="preserve">1. </w:t>
      </w:r>
      <w:r w:rsidRPr="0073355E">
        <w:rPr>
          <w:b/>
          <w:bCs/>
          <w:sz w:val="28"/>
          <w:szCs w:val="28"/>
        </w:rPr>
        <w:t>Как вы оцениваете текущее положение развития исламского финансирования в Республике Казахстан? (Оцените по пятибалльной шкале)</w:t>
      </w:r>
      <w:r w:rsidRPr="0073355E">
        <w:rPr>
          <w:noProof/>
          <w:sz w:val="28"/>
          <w:szCs w:val="28"/>
        </w:rPr>
        <w:drawing>
          <wp:inline distT="0" distB="0" distL="0" distR="0" wp14:anchorId="777FBDA9" wp14:editId="7A9BEE22">
            <wp:extent cx="5936615" cy="9709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нимок экрана 2023-03-09 в 23.54.53.png"/>
                    <pic:cNvPicPr/>
                  </pic:nvPicPr>
                  <pic:blipFill>
                    <a:blip r:embed="rId73">
                      <a:extLst>
                        <a:ext uri="{28A0092B-C50C-407E-A947-70E740481C1C}">
                          <a14:useLocalDpi xmlns:a14="http://schemas.microsoft.com/office/drawing/2010/main" val="0"/>
                        </a:ext>
                      </a:extLst>
                    </a:blip>
                    <a:stretch>
                      <a:fillRect/>
                    </a:stretch>
                  </pic:blipFill>
                  <pic:spPr>
                    <a:xfrm>
                      <a:off x="0" y="0"/>
                      <a:ext cx="5936615" cy="970915"/>
                    </a:xfrm>
                    <a:prstGeom prst="rect">
                      <a:avLst/>
                    </a:prstGeom>
                  </pic:spPr>
                </pic:pic>
              </a:graphicData>
            </a:graphic>
          </wp:inline>
        </w:drawing>
      </w:r>
    </w:p>
    <w:p w14:paraId="3049D107" w14:textId="77777777" w:rsidR="00F44944" w:rsidRPr="0073355E" w:rsidRDefault="00F44944" w:rsidP="00AD1485">
      <w:pPr>
        <w:shd w:val="clear" w:color="auto" w:fill="FFFFFF"/>
        <w:ind w:firstLine="709"/>
        <w:rPr>
          <w:b/>
          <w:bCs/>
          <w:sz w:val="28"/>
          <w:szCs w:val="28"/>
        </w:rPr>
      </w:pPr>
    </w:p>
    <w:p w14:paraId="1AE4D3C2" w14:textId="77777777" w:rsidR="00F44944" w:rsidRPr="0073355E" w:rsidRDefault="00F44944" w:rsidP="00AD1485">
      <w:pPr>
        <w:shd w:val="clear" w:color="auto" w:fill="FFFFFF"/>
        <w:ind w:firstLine="709"/>
        <w:rPr>
          <w:sz w:val="28"/>
          <w:szCs w:val="28"/>
        </w:rPr>
      </w:pPr>
    </w:p>
    <w:p w14:paraId="579C87A0" w14:textId="77777777" w:rsidR="00F44944" w:rsidRPr="0073355E" w:rsidRDefault="00F44944" w:rsidP="00BB6C5C">
      <w:pPr>
        <w:shd w:val="clear" w:color="auto" w:fill="FFFFFF"/>
        <w:ind w:firstLine="709"/>
        <w:jc w:val="both"/>
        <w:rPr>
          <w:b/>
          <w:bCs/>
          <w:sz w:val="28"/>
          <w:szCs w:val="28"/>
        </w:rPr>
      </w:pPr>
      <w:r w:rsidRPr="0073355E">
        <w:rPr>
          <w:b/>
          <w:bCs/>
          <w:sz w:val="28"/>
          <w:szCs w:val="28"/>
          <w:lang w:val="kk-KZ"/>
        </w:rPr>
        <w:t>2.</w:t>
      </w:r>
      <w:r w:rsidRPr="0073355E">
        <w:rPr>
          <w:sz w:val="28"/>
          <w:szCs w:val="28"/>
          <w:lang w:val="kk-KZ"/>
        </w:rPr>
        <w:t xml:space="preserve"> </w:t>
      </w:r>
      <w:r w:rsidRPr="0073355E">
        <w:rPr>
          <w:b/>
          <w:bCs/>
          <w:sz w:val="28"/>
          <w:szCs w:val="28"/>
        </w:rPr>
        <w:t>По Вашему мнению, какие из нижеследующих являются основными факторами, сдерживающими развитие исламского финансирования (ИФ) на территории страны? (Можете указать несколько вариантов)</w:t>
      </w:r>
    </w:p>
    <w:p w14:paraId="2B0BF046" w14:textId="77777777" w:rsidR="00F44944" w:rsidRPr="0073355E" w:rsidRDefault="00F44944" w:rsidP="00BB6C5C">
      <w:pPr>
        <w:numPr>
          <w:ilvl w:val="0"/>
          <w:numId w:val="27"/>
        </w:numPr>
        <w:shd w:val="clear" w:color="auto" w:fill="FFFFFF"/>
        <w:tabs>
          <w:tab w:val="left" w:pos="1134"/>
        </w:tabs>
        <w:spacing w:before="100" w:beforeAutospacing="1"/>
        <w:ind w:left="0" w:firstLine="709"/>
        <w:jc w:val="both"/>
        <w:rPr>
          <w:sz w:val="28"/>
          <w:szCs w:val="28"/>
        </w:rPr>
      </w:pPr>
      <w:r w:rsidRPr="0073355E">
        <w:rPr>
          <w:sz w:val="28"/>
          <w:szCs w:val="28"/>
        </w:rPr>
        <w:t>Несовершенство нормативно-правовой базы, регулирующей деятельность ИФ сектора</w:t>
      </w:r>
    </w:p>
    <w:p w14:paraId="040D7D88" w14:textId="77777777" w:rsidR="00F44944" w:rsidRPr="0073355E" w:rsidRDefault="00F44944" w:rsidP="00BB6C5C">
      <w:pPr>
        <w:numPr>
          <w:ilvl w:val="0"/>
          <w:numId w:val="27"/>
        </w:numPr>
        <w:shd w:val="clear" w:color="auto" w:fill="FFFFFF"/>
        <w:tabs>
          <w:tab w:val="left" w:pos="1134"/>
        </w:tabs>
        <w:spacing w:before="100" w:beforeAutospacing="1"/>
        <w:ind w:left="0" w:firstLine="709"/>
        <w:jc w:val="both"/>
        <w:rPr>
          <w:sz w:val="28"/>
          <w:szCs w:val="28"/>
        </w:rPr>
      </w:pPr>
      <w:r w:rsidRPr="0073355E">
        <w:rPr>
          <w:sz w:val="28"/>
          <w:szCs w:val="28"/>
        </w:rPr>
        <w:t>Завышенные требования к созданию субъектов ИФ</w:t>
      </w:r>
    </w:p>
    <w:p w14:paraId="1495848E" w14:textId="77777777" w:rsidR="00F44944" w:rsidRPr="0073355E" w:rsidRDefault="00F44944" w:rsidP="00BB6C5C">
      <w:pPr>
        <w:numPr>
          <w:ilvl w:val="0"/>
          <w:numId w:val="27"/>
        </w:numPr>
        <w:shd w:val="clear" w:color="auto" w:fill="FFFFFF"/>
        <w:tabs>
          <w:tab w:val="left" w:pos="1134"/>
        </w:tabs>
        <w:spacing w:before="100" w:beforeAutospacing="1"/>
        <w:ind w:left="0" w:firstLine="709"/>
        <w:jc w:val="both"/>
        <w:rPr>
          <w:sz w:val="28"/>
          <w:szCs w:val="28"/>
        </w:rPr>
      </w:pPr>
      <w:r w:rsidRPr="0073355E">
        <w:rPr>
          <w:sz w:val="28"/>
          <w:szCs w:val="28"/>
        </w:rPr>
        <w:t>Отсутствие спроса на продукты ИФ</w:t>
      </w:r>
    </w:p>
    <w:p w14:paraId="470AED43" w14:textId="77777777" w:rsidR="00F44944" w:rsidRPr="0073355E" w:rsidRDefault="00F44944" w:rsidP="00BB6C5C">
      <w:pPr>
        <w:numPr>
          <w:ilvl w:val="0"/>
          <w:numId w:val="27"/>
        </w:numPr>
        <w:shd w:val="clear" w:color="auto" w:fill="FFFFFF"/>
        <w:tabs>
          <w:tab w:val="left" w:pos="1134"/>
        </w:tabs>
        <w:spacing w:before="100" w:beforeAutospacing="1"/>
        <w:ind w:left="0" w:firstLine="709"/>
        <w:jc w:val="both"/>
        <w:rPr>
          <w:sz w:val="28"/>
          <w:szCs w:val="28"/>
        </w:rPr>
      </w:pPr>
      <w:r w:rsidRPr="0073355E">
        <w:rPr>
          <w:sz w:val="28"/>
          <w:szCs w:val="28"/>
        </w:rPr>
        <w:t>Недостаточная поддержка данного сектора со стороны государства</w:t>
      </w:r>
    </w:p>
    <w:p w14:paraId="093D0D98" w14:textId="77777777" w:rsidR="00F44944" w:rsidRPr="0073355E" w:rsidRDefault="00F44944" w:rsidP="00BB6C5C">
      <w:pPr>
        <w:numPr>
          <w:ilvl w:val="0"/>
          <w:numId w:val="27"/>
        </w:numPr>
        <w:shd w:val="clear" w:color="auto" w:fill="FFFFFF"/>
        <w:tabs>
          <w:tab w:val="left" w:pos="1134"/>
        </w:tabs>
        <w:spacing w:before="100" w:beforeAutospacing="1"/>
        <w:ind w:left="0" w:firstLine="709"/>
        <w:jc w:val="both"/>
        <w:rPr>
          <w:sz w:val="28"/>
          <w:szCs w:val="28"/>
        </w:rPr>
      </w:pPr>
      <w:r w:rsidRPr="0073355E">
        <w:rPr>
          <w:sz w:val="28"/>
          <w:szCs w:val="28"/>
        </w:rPr>
        <w:t>Отсутствие конкуренции (ограниченное количество исламских финансовых институтов) </w:t>
      </w:r>
    </w:p>
    <w:p w14:paraId="063F2310" w14:textId="77777777" w:rsidR="00F44944" w:rsidRPr="0073355E" w:rsidRDefault="00F44944" w:rsidP="00BB6C5C">
      <w:pPr>
        <w:numPr>
          <w:ilvl w:val="0"/>
          <w:numId w:val="27"/>
        </w:numPr>
        <w:shd w:val="clear" w:color="auto" w:fill="FFFFFF"/>
        <w:tabs>
          <w:tab w:val="left" w:pos="1134"/>
        </w:tabs>
        <w:spacing w:before="100" w:beforeAutospacing="1"/>
        <w:ind w:left="0" w:firstLine="709"/>
        <w:jc w:val="both"/>
        <w:textAlignment w:val="center"/>
        <w:rPr>
          <w:sz w:val="28"/>
          <w:szCs w:val="28"/>
        </w:rPr>
      </w:pPr>
      <w:r w:rsidRPr="0073355E">
        <w:rPr>
          <w:sz w:val="28"/>
          <w:szCs w:val="28"/>
        </w:rPr>
        <w:t>Другое:</w:t>
      </w:r>
    </w:p>
    <w:p w14:paraId="3F30E20C" w14:textId="77777777" w:rsidR="00F44944" w:rsidRPr="0073355E" w:rsidRDefault="00F44944" w:rsidP="00BB6C5C">
      <w:pPr>
        <w:shd w:val="clear" w:color="auto" w:fill="FFFFFF"/>
        <w:spacing w:before="100" w:beforeAutospacing="1"/>
        <w:ind w:firstLine="709"/>
        <w:jc w:val="both"/>
        <w:textAlignment w:val="center"/>
        <w:rPr>
          <w:b/>
          <w:bCs/>
          <w:sz w:val="28"/>
          <w:szCs w:val="28"/>
        </w:rPr>
      </w:pPr>
      <w:r w:rsidRPr="0073355E">
        <w:rPr>
          <w:b/>
          <w:bCs/>
          <w:sz w:val="28"/>
          <w:szCs w:val="28"/>
        </w:rPr>
        <w:t>3.</w:t>
      </w:r>
      <w:r w:rsidRPr="0073355E">
        <w:rPr>
          <w:sz w:val="28"/>
          <w:szCs w:val="28"/>
        </w:rPr>
        <w:t xml:space="preserve"> </w:t>
      </w:r>
      <w:r w:rsidRPr="0073355E">
        <w:rPr>
          <w:b/>
          <w:bCs/>
          <w:sz w:val="28"/>
          <w:szCs w:val="28"/>
        </w:rPr>
        <w:t xml:space="preserve">В какой степени, по вашему мнению, регулирующие органы РК поддерживают развитие исламского финансового сектора? (Оцените по пятибалльной шкале) </w:t>
      </w:r>
    </w:p>
    <w:p w14:paraId="515CB9E7" w14:textId="77777777" w:rsidR="00F44944" w:rsidRPr="0073355E" w:rsidRDefault="00F44944" w:rsidP="00AD1485">
      <w:pPr>
        <w:shd w:val="clear" w:color="auto" w:fill="FFFFFF"/>
        <w:spacing w:before="100" w:beforeAutospacing="1"/>
        <w:jc w:val="center"/>
        <w:textAlignment w:val="center"/>
        <w:rPr>
          <w:sz w:val="28"/>
          <w:szCs w:val="28"/>
        </w:rPr>
      </w:pPr>
      <w:r w:rsidRPr="0073355E">
        <w:rPr>
          <w:noProof/>
          <w:sz w:val="28"/>
          <w:szCs w:val="28"/>
        </w:rPr>
        <w:drawing>
          <wp:inline distT="0" distB="0" distL="0" distR="0" wp14:anchorId="4B0B845D" wp14:editId="13E1C0ED">
            <wp:extent cx="5936615" cy="860425"/>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нимок экрана 2023-03-09 в 23.59.39.png"/>
                    <pic:cNvPicPr/>
                  </pic:nvPicPr>
                  <pic:blipFill>
                    <a:blip r:embed="rId74">
                      <a:extLst>
                        <a:ext uri="{28A0092B-C50C-407E-A947-70E740481C1C}">
                          <a14:useLocalDpi xmlns:a14="http://schemas.microsoft.com/office/drawing/2010/main" val="0"/>
                        </a:ext>
                      </a:extLst>
                    </a:blip>
                    <a:stretch>
                      <a:fillRect/>
                    </a:stretch>
                  </pic:blipFill>
                  <pic:spPr>
                    <a:xfrm>
                      <a:off x="0" y="0"/>
                      <a:ext cx="5936615" cy="860425"/>
                    </a:xfrm>
                    <a:prstGeom prst="rect">
                      <a:avLst/>
                    </a:prstGeom>
                  </pic:spPr>
                </pic:pic>
              </a:graphicData>
            </a:graphic>
          </wp:inline>
        </w:drawing>
      </w:r>
    </w:p>
    <w:p w14:paraId="6D54C10F" w14:textId="77777777" w:rsidR="00F44944" w:rsidRPr="0073355E" w:rsidRDefault="00F44944" w:rsidP="00BB6C5C">
      <w:pPr>
        <w:shd w:val="clear" w:color="auto" w:fill="FFFFFF"/>
        <w:ind w:firstLine="709"/>
        <w:jc w:val="both"/>
        <w:rPr>
          <w:sz w:val="28"/>
          <w:szCs w:val="28"/>
        </w:rPr>
      </w:pPr>
      <w:r w:rsidRPr="0073355E">
        <w:rPr>
          <w:b/>
          <w:bCs/>
          <w:sz w:val="28"/>
          <w:szCs w:val="28"/>
        </w:rPr>
        <w:t>4. В какой степени вы согласны со следующим пунктом?</w:t>
      </w:r>
    </w:p>
    <w:p w14:paraId="677F5D19" w14:textId="77777777" w:rsidR="00F44944" w:rsidRPr="0073355E" w:rsidRDefault="00F44944" w:rsidP="00BB6C5C">
      <w:pPr>
        <w:shd w:val="clear" w:color="auto" w:fill="FFFFFF"/>
        <w:ind w:firstLine="709"/>
        <w:jc w:val="both"/>
        <w:rPr>
          <w:b/>
          <w:bCs/>
          <w:sz w:val="28"/>
          <w:szCs w:val="28"/>
        </w:rPr>
      </w:pPr>
      <w:r w:rsidRPr="0073355E">
        <w:rPr>
          <w:b/>
          <w:bCs/>
          <w:sz w:val="28"/>
          <w:szCs w:val="28"/>
        </w:rPr>
        <w:t>Наличие дополнительных видов исламских финансовых институтов (исламские страховые компании, рынок исламских ценных бумаг, микрофинансовые институты итд.) существенно повлияло бы на развитие исламских банков в Казахстане </w:t>
      </w:r>
    </w:p>
    <w:p w14:paraId="1C2383A4" w14:textId="77777777" w:rsidR="00F44944" w:rsidRPr="0073355E" w:rsidRDefault="00F44944" w:rsidP="00AD1485">
      <w:pPr>
        <w:shd w:val="clear" w:color="auto" w:fill="FFFFFF"/>
        <w:rPr>
          <w:sz w:val="28"/>
          <w:szCs w:val="28"/>
          <w:lang w:val="kk-KZ"/>
        </w:rPr>
      </w:pPr>
      <w:r w:rsidRPr="0073355E">
        <w:rPr>
          <w:noProof/>
          <w:sz w:val="28"/>
          <w:szCs w:val="28"/>
        </w:rPr>
        <w:drawing>
          <wp:inline distT="0" distB="0" distL="0" distR="0" wp14:anchorId="56B2EF1B" wp14:editId="298BC2B1">
            <wp:extent cx="5936615" cy="896620"/>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2023-03-10 в 00.02.35.png"/>
                    <pic:cNvPicPr/>
                  </pic:nvPicPr>
                  <pic:blipFill>
                    <a:blip r:embed="rId75">
                      <a:extLst>
                        <a:ext uri="{28A0092B-C50C-407E-A947-70E740481C1C}">
                          <a14:useLocalDpi xmlns:a14="http://schemas.microsoft.com/office/drawing/2010/main" val="0"/>
                        </a:ext>
                      </a:extLst>
                    </a:blip>
                    <a:stretch>
                      <a:fillRect/>
                    </a:stretch>
                  </pic:blipFill>
                  <pic:spPr>
                    <a:xfrm>
                      <a:off x="0" y="0"/>
                      <a:ext cx="5936615" cy="896620"/>
                    </a:xfrm>
                    <a:prstGeom prst="rect">
                      <a:avLst/>
                    </a:prstGeom>
                  </pic:spPr>
                </pic:pic>
              </a:graphicData>
            </a:graphic>
          </wp:inline>
        </w:drawing>
      </w:r>
    </w:p>
    <w:p w14:paraId="197DF236" w14:textId="77777777" w:rsidR="00F44944" w:rsidRPr="0073355E" w:rsidRDefault="00F44944" w:rsidP="00BB6C5C">
      <w:pPr>
        <w:shd w:val="clear" w:color="auto" w:fill="FFFFFF"/>
        <w:ind w:firstLine="709"/>
        <w:jc w:val="both"/>
        <w:rPr>
          <w:sz w:val="28"/>
          <w:szCs w:val="28"/>
        </w:rPr>
      </w:pPr>
      <w:r w:rsidRPr="0073355E">
        <w:rPr>
          <w:b/>
          <w:bCs/>
          <w:sz w:val="28"/>
          <w:szCs w:val="28"/>
          <w:lang w:val="kk-KZ"/>
        </w:rPr>
        <w:t>5.</w:t>
      </w:r>
      <w:r w:rsidRPr="0073355E">
        <w:rPr>
          <w:sz w:val="28"/>
          <w:szCs w:val="28"/>
          <w:lang w:val="kk-KZ"/>
        </w:rPr>
        <w:t xml:space="preserve"> </w:t>
      </w:r>
      <w:r w:rsidRPr="0073355E">
        <w:rPr>
          <w:b/>
          <w:bCs/>
          <w:sz w:val="28"/>
          <w:szCs w:val="28"/>
        </w:rPr>
        <w:t>Что, по вашему мнению, является главной причиной отсутствия правовой основы открывать исламские окна при традиционных банках РК? (Можете указать несколько вариантов)</w:t>
      </w:r>
    </w:p>
    <w:p w14:paraId="0FC1CDF9" w14:textId="77777777" w:rsidR="00F44944" w:rsidRPr="0073355E" w:rsidRDefault="00F44944" w:rsidP="00BB6C5C">
      <w:pPr>
        <w:numPr>
          <w:ilvl w:val="0"/>
          <w:numId w:val="28"/>
        </w:numPr>
        <w:shd w:val="clear" w:color="auto" w:fill="FFFFFF"/>
        <w:tabs>
          <w:tab w:val="left" w:pos="1134"/>
        </w:tabs>
        <w:ind w:left="0" w:firstLine="709"/>
        <w:jc w:val="both"/>
        <w:rPr>
          <w:sz w:val="28"/>
          <w:szCs w:val="28"/>
        </w:rPr>
      </w:pPr>
      <w:r w:rsidRPr="0073355E">
        <w:rPr>
          <w:sz w:val="28"/>
          <w:szCs w:val="28"/>
        </w:rPr>
        <w:t>Неготовность регулирующих органов РК (отсутствие инструментов контроля)</w:t>
      </w:r>
    </w:p>
    <w:p w14:paraId="19078075" w14:textId="77777777" w:rsidR="00F44944" w:rsidRPr="0073355E" w:rsidRDefault="00F44944" w:rsidP="00BB6C5C">
      <w:pPr>
        <w:numPr>
          <w:ilvl w:val="0"/>
          <w:numId w:val="28"/>
        </w:numPr>
        <w:shd w:val="clear" w:color="auto" w:fill="FFFFFF"/>
        <w:tabs>
          <w:tab w:val="left" w:pos="1134"/>
        </w:tabs>
        <w:ind w:left="0" w:firstLine="709"/>
        <w:jc w:val="both"/>
        <w:rPr>
          <w:sz w:val="28"/>
          <w:szCs w:val="28"/>
        </w:rPr>
      </w:pPr>
      <w:r w:rsidRPr="0073355E">
        <w:rPr>
          <w:sz w:val="28"/>
          <w:szCs w:val="28"/>
        </w:rPr>
        <w:t>Неготовность традиционных банков к созданию исламских окон</w:t>
      </w:r>
    </w:p>
    <w:p w14:paraId="4FD7C86B" w14:textId="77777777" w:rsidR="00F44944" w:rsidRPr="0073355E" w:rsidRDefault="00F44944" w:rsidP="00BB6C5C">
      <w:pPr>
        <w:numPr>
          <w:ilvl w:val="0"/>
          <w:numId w:val="28"/>
        </w:numPr>
        <w:shd w:val="clear" w:color="auto" w:fill="FFFFFF"/>
        <w:tabs>
          <w:tab w:val="left" w:pos="1134"/>
        </w:tabs>
        <w:ind w:left="0" w:firstLine="709"/>
        <w:jc w:val="both"/>
        <w:rPr>
          <w:sz w:val="28"/>
          <w:szCs w:val="28"/>
        </w:rPr>
      </w:pPr>
      <w:r w:rsidRPr="0073355E">
        <w:rPr>
          <w:sz w:val="28"/>
          <w:szCs w:val="28"/>
        </w:rPr>
        <w:t>Недоверие к ведению исламских окон традиционными банками со стороны регулирующих органов</w:t>
      </w:r>
    </w:p>
    <w:p w14:paraId="24308864" w14:textId="77777777" w:rsidR="00F44944" w:rsidRPr="0073355E" w:rsidRDefault="00F44944" w:rsidP="00BB6C5C">
      <w:pPr>
        <w:numPr>
          <w:ilvl w:val="0"/>
          <w:numId w:val="28"/>
        </w:numPr>
        <w:shd w:val="clear" w:color="auto" w:fill="FFFFFF"/>
        <w:tabs>
          <w:tab w:val="left" w:pos="1134"/>
        </w:tabs>
        <w:ind w:left="0" w:firstLine="709"/>
        <w:jc w:val="both"/>
        <w:rPr>
          <w:sz w:val="28"/>
          <w:szCs w:val="28"/>
        </w:rPr>
      </w:pPr>
      <w:r w:rsidRPr="0073355E">
        <w:rPr>
          <w:sz w:val="28"/>
          <w:szCs w:val="28"/>
        </w:rPr>
        <w:t>Отсутствие интереса традиционных банков к созданию исламских окон</w:t>
      </w:r>
    </w:p>
    <w:p w14:paraId="74ED1DCC" w14:textId="77777777" w:rsidR="00F44944" w:rsidRPr="0073355E" w:rsidRDefault="00F44944" w:rsidP="00BB6C5C">
      <w:pPr>
        <w:numPr>
          <w:ilvl w:val="0"/>
          <w:numId w:val="28"/>
        </w:numPr>
        <w:shd w:val="clear" w:color="auto" w:fill="FFFFFF"/>
        <w:tabs>
          <w:tab w:val="left" w:pos="1134"/>
        </w:tabs>
        <w:ind w:left="0" w:firstLine="709"/>
        <w:jc w:val="both"/>
        <w:rPr>
          <w:sz w:val="28"/>
          <w:szCs w:val="28"/>
        </w:rPr>
      </w:pPr>
      <w:r w:rsidRPr="0073355E">
        <w:rPr>
          <w:sz w:val="28"/>
          <w:szCs w:val="28"/>
        </w:rPr>
        <w:t>Отсутствие спроса со стороны клиентов традиционных банков</w:t>
      </w:r>
    </w:p>
    <w:p w14:paraId="479D0129" w14:textId="77777777" w:rsidR="00F44944" w:rsidRPr="0073355E" w:rsidRDefault="00F44944" w:rsidP="00BB6C5C">
      <w:pPr>
        <w:numPr>
          <w:ilvl w:val="0"/>
          <w:numId w:val="28"/>
        </w:numPr>
        <w:shd w:val="clear" w:color="auto" w:fill="FFFFFF"/>
        <w:tabs>
          <w:tab w:val="left" w:pos="1134"/>
        </w:tabs>
        <w:ind w:left="0" w:firstLine="709"/>
        <w:jc w:val="both"/>
        <w:rPr>
          <w:sz w:val="28"/>
          <w:szCs w:val="28"/>
        </w:rPr>
      </w:pPr>
      <w:r w:rsidRPr="0073355E">
        <w:rPr>
          <w:sz w:val="28"/>
          <w:szCs w:val="28"/>
        </w:rPr>
        <w:t>Непопулярности продуктов исламского финансирования</w:t>
      </w:r>
    </w:p>
    <w:p w14:paraId="6D426B04" w14:textId="77777777" w:rsidR="00F44944" w:rsidRPr="0073355E" w:rsidRDefault="00F44944" w:rsidP="00BB6C5C">
      <w:pPr>
        <w:numPr>
          <w:ilvl w:val="0"/>
          <w:numId w:val="28"/>
        </w:numPr>
        <w:shd w:val="clear" w:color="auto" w:fill="FFFFFF"/>
        <w:tabs>
          <w:tab w:val="left" w:pos="1134"/>
        </w:tabs>
        <w:ind w:left="0" w:firstLine="709"/>
        <w:jc w:val="both"/>
        <w:rPr>
          <w:sz w:val="28"/>
          <w:szCs w:val="28"/>
        </w:rPr>
      </w:pPr>
      <w:r w:rsidRPr="0073355E">
        <w:rPr>
          <w:sz w:val="28"/>
          <w:szCs w:val="28"/>
        </w:rPr>
        <w:t>Отсутствие квалифицированных кадров в сфере исламского финансирования</w:t>
      </w:r>
    </w:p>
    <w:p w14:paraId="28107297" w14:textId="77777777" w:rsidR="00F44944" w:rsidRPr="0073355E" w:rsidRDefault="00F44944" w:rsidP="00AD1485">
      <w:pPr>
        <w:numPr>
          <w:ilvl w:val="0"/>
          <w:numId w:val="28"/>
        </w:numPr>
        <w:shd w:val="clear" w:color="auto" w:fill="FFFFFF"/>
        <w:ind w:left="0" w:firstLine="709"/>
        <w:textAlignment w:val="center"/>
        <w:rPr>
          <w:sz w:val="28"/>
          <w:szCs w:val="28"/>
        </w:rPr>
      </w:pPr>
      <w:r w:rsidRPr="0073355E">
        <w:rPr>
          <w:sz w:val="28"/>
          <w:szCs w:val="28"/>
        </w:rPr>
        <w:t>Другое:</w:t>
      </w:r>
    </w:p>
    <w:p w14:paraId="1A08C155" w14:textId="77777777" w:rsidR="00F44944" w:rsidRPr="0073355E" w:rsidRDefault="00F44944" w:rsidP="00AD1485">
      <w:pPr>
        <w:shd w:val="clear" w:color="auto" w:fill="FFFFFF"/>
        <w:ind w:firstLine="709"/>
        <w:textAlignment w:val="center"/>
        <w:rPr>
          <w:sz w:val="28"/>
          <w:szCs w:val="28"/>
        </w:rPr>
      </w:pPr>
    </w:p>
    <w:p w14:paraId="5CED8F60" w14:textId="77777777" w:rsidR="00F44944" w:rsidRPr="0073355E" w:rsidRDefault="00F44944" w:rsidP="00BB6C5C">
      <w:pPr>
        <w:shd w:val="clear" w:color="auto" w:fill="FFFFFF"/>
        <w:ind w:firstLine="709"/>
        <w:jc w:val="both"/>
        <w:rPr>
          <w:sz w:val="28"/>
          <w:szCs w:val="28"/>
        </w:rPr>
      </w:pPr>
      <w:r w:rsidRPr="0073355E">
        <w:rPr>
          <w:b/>
          <w:bCs/>
          <w:sz w:val="28"/>
          <w:szCs w:val="28"/>
          <w:lang w:val="kk-KZ"/>
        </w:rPr>
        <w:t xml:space="preserve">6. </w:t>
      </w:r>
      <w:r w:rsidRPr="0073355E">
        <w:rPr>
          <w:b/>
          <w:bCs/>
          <w:sz w:val="28"/>
          <w:szCs w:val="28"/>
        </w:rPr>
        <w:t>В какой степени вы согласны со следующим пунктом?</w:t>
      </w:r>
    </w:p>
    <w:p w14:paraId="20A24A3E" w14:textId="77777777" w:rsidR="00F44944" w:rsidRPr="0073355E" w:rsidRDefault="00F44944" w:rsidP="00BB6C5C">
      <w:pPr>
        <w:shd w:val="clear" w:color="auto" w:fill="FFFFFF"/>
        <w:jc w:val="both"/>
        <w:rPr>
          <w:b/>
          <w:bCs/>
          <w:sz w:val="28"/>
          <w:szCs w:val="28"/>
          <w:lang w:val="kk-KZ"/>
        </w:rPr>
      </w:pPr>
      <w:r w:rsidRPr="0073355E">
        <w:rPr>
          <w:b/>
          <w:bCs/>
          <w:sz w:val="28"/>
          <w:szCs w:val="28"/>
        </w:rPr>
        <w:t>Расширение ассортимента финансовых продуктов Казахстанскими исламскими банками значительно увеличило бы спрос среди населения.  </w:t>
      </w:r>
      <w:r w:rsidRPr="0073355E">
        <w:rPr>
          <w:noProof/>
          <w:sz w:val="28"/>
          <w:szCs w:val="28"/>
        </w:rPr>
        <w:drawing>
          <wp:inline distT="0" distB="0" distL="0" distR="0" wp14:anchorId="71B8B8A5" wp14:editId="5690828F">
            <wp:extent cx="5936615" cy="896620"/>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2023-03-10 в 00.02.35.png"/>
                    <pic:cNvPicPr/>
                  </pic:nvPicPr>
                  <pic:blipFill>
                    <a:blip r:embed="rId75">
                      <a:extLst>
                        <a:ext uri="{28A0092B-C50C-407E-A947-70E740481C1C}">
                          <a14:useLocalDpi xmlns:a14="http://schemas.microsoft.com/office/drawing/2010/main" val="0"/>
                        </a:ext>
                      </a:extLst>
                    </a:blip>
                    <a:stretch>
                      <a:fillRect/>
                    </a:stretch>
                  </pic:blipFill>
                  <pic:spPr>
                    <a:xfrm>
                      <a:off x="0" y="0"/>
                      <a:ext cx="5936615" cy="896620"/>
                    </a:xfrm>
                    <a:prstGeom prst="rect">
                      <a:avLst/>
                    </a:prstGeom>
                  </pic:spPr>
                </pic:pic>
              </a:graphicData>
            </a:graphic>
          </wp:inline>
        </w:drawing>
      </w:r>
    </w:p>
    <w:p w14:paraId="0D06E360" w14:textId="56110C39" w:rsidR="00F44944" w:rsidRPr="0073355E" w:rsidRDefault="00F44944" w:rsidP="00AD1485">
      <w:pPr>
        <w:shd w:val="clear" w:color="auto" w:fill="FFFFFF"/>
        <w:spacing w:before="100" w:beforeAutospacing="1"/>
        <w:ind w:firstLine="709"/>
        <w:jc w:val="center"/>
        <w:textAlignment w:val="center"/>
        <w:rPr>
          <w:b/>
          <w:bCs/>
          <w:sz w:val="28"/>
          <w:szCs w:val="28"/>
        </w:rPr>
      </w:pPr>
      <w:r w:rsidRPr="0073355E">
        <w:rPr>
          <w:b/>
          <w:bCs/>
          <w:sz w:val="28"/>
          <w:szCs w:val="28"/>
        </w:rPr>
        <w:t>КАЗАХСТАНСКОЕ ОБЩЕСТВО И СИСТЕМА ИСЛАМСКОГО ФИНАНСИРОВАНИЯ</w:t>
      </w:r>
    </w:p>
    <w:p w14:paraId="5C4D8BDA" w14:textId="77777777" w:rsidR="00F44944" w:rsidRPr="0073355E" w:rsidRDefault="00F44944" w:rsidP="00BB6C5C">
      <w:pPr>
        <w:shd w:val="clear" w:color="auto" w:fill="FFFFFF"/>
        <w:rPr>
          <w:b/>
          <w:bCs/>
          <w:sz w:val="28"/>
          <w:szCs w:val="28"/>
        </w:rPr>
      </w:pPr>
      <w:r w:rsidRPr="0073355E">
        <w:rPr>
          <w:b/>
          <w:bCs/>
          <w:sz w:val="28"/>
          <w:szCs w:val="28"/>
        </w:rPr>
        <w:t>7. Оцените уровень осведомлённости населения РК об ИФ системе по пятибалльной шкале</w:t>
      </w:r>
      <w:r w:rsidRPr="0073355E">
        <w:rPr>
          <w:b/>
          <w:bCs/>
          <w:noProof/>
          <w:sz w:val="28"/>
          <w:szCs w:val="28"/>
        </w:rPr>
        <w:drawing>
          <wp:inline distT="0" distB="0" distL="0" distR="0" wp14:anchorId="00ED8218" wp14:editId="32A4738A">
            <wp:extent cx="5936615" cy="85280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нимок экрана 2023-03-10 в 00.15.11.png"/>
                    <pic:cNvPicPr/>
                  </pic:nvPicPr>
                  <pic:blipFill>
                    <a:blip r:embed="rId76">
                      <a:extLst>
                        <a:ext uri="{28A0092B-C50C-407E-A947-70E740481C1C}">
                          <a14:useLocalDpi xmlns:a14="http://schemas.microsoft.com/office/drawing/2010/main" val="0"/>
                        </a:ext>
                      </a:extLst>
                    </a:blip>
                    <a:stretch>
                      <a:fillRect/>
                    </a:stretch>
                  </pic:blipFill>
                  <pic:spPr>
                    <a:xfrm>
                      <a:off x="0" y="0"/>
                      <a:ext cx="5936615" cy="852805"/>
                    </a:xfrm>
                    <a:prstGeom prst="rect">
                      <a:avLst/>
                    </a:prstGeom>
                  </pic:spPr>
                </pic:pic>
              </a:graphicData>
            </a:graphic>
          </wp:inline>
        </w:drawing>
      </w:r>
    </w:p>
    <w:p w14:paraId="25FB09F5" w14:textId="77777777" w:rsidR="00F44944" w:rsidRPr="0073355E" w:rsidRDefault="00F44944" w:rsidP="00BB6C5C">
      <w:pPr>
        <w:shd w:val="clear" w:color="auto" w:fill="FFFFFF"/>
        <w:ind w:firstLine="709"/>
        <w:rPr>
          <w:sz w:val="28"/>
          <w:szCs w:val="28"/>
        </w:rPr>
      </w:pPr>
      <w:r w:rsidRPr="0073355E">
        <w:rPr>
          <w:b/>
          <w:bCs/>
          <w:sz w:val="28"/>
          <w:szCs w:val="28"/>
        </w:rPr>
        <w:t>8. В какой степени вы согласны со следующим пунктом?</w:t>
      </w:r>
    </w:p>
    <w:p w14:paraId="2AB9B4BA" w14:textId="77777777" w:rsidR="00F44944" w:rsidRPr="0073355E" w:rsidRDefault="00F44944" w:rsidP="00BB6C5C">
      <w:pPr>
        <w:shd w:val="clear" w:color="auto" w:fill="FFFFFF"/>
        <w:tabs>
          <w:tab w:val="left" w:pos="142"/>
        </w:tabs>
        <w:rPr>
          <w:b/>
          <w:bCs/>
          <w:sz w:val="28"/>
          <w:szCs w:val="28"/>
        </w:rPr>
      </w:pPr>
      <w:r w:rsidRPr="0073355E">
        <w:rPr>
          <w:b/>
          <w:bCs/>
          <w:sz w:val="28"/>
          <w:szCs w:val="28"/>
        </w:rPr>
        <w:t>В Казахстане замечается острая нехватка специалистов в сфере Исламского финансирования.</w:t>
      </w:r>
      <w:r w:rsidRPr="0073355E">
        <w:rPr>
          <w:noProof/>
          <w:sz w:val="28"/>
          <w:szCs w:val="28"/>
        </w:rPr>
        <w:drawing>
          <wp:inline distT="0" distB="0" distL="0" distR="0" wp14:anchorId="69F13E09" wp14:editId="66E5E0DB">
            <wp:extent cx="5936615" cy="896620"/>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2023-03-10 в 00.02.35.png"/>
                    <pic:cNvPicPr/>
                  </pic:nvPicPr>
                  <pic:blipFill>
                    <a:blip r:embed="rId75">
                      <a:extLst>
                        <a:ext uri="{28A0092B-C50C-407E-A947-70E740481C1C}">
                          <a14:useLocalDpi xmlns:a14="http://schemas.microsoft.com/office/drawing/2010/main" val="0"/>
                        </a:ext>
                      </a:extLst>
                    </a:blip>
                    <a:stretch>
                      <a:fillRect/>
                    </a:stretch>
                  </pic:blipFill>
                  <pic:spPr>
                    <a:xfrm>
                      <a:off x="0" y="0"/>
                      <a:ext cx="5936615" cy="896620"/>
                    </a:xfrm>
                    <a:prstGeom prst="rect">
                      <a:avLst/>
                    </a:prstGeom>
                  </pic:spPr>
                </pic:pic>
              </a:graphicData>
            </a:graphic>
          </wp:inline>
        </w:drawing>
      </w:r>
    </w:p>
    <w:p w14:paraId="31570A4E" w14:textId="77777777" w:rsidR="00F44944" w:rsidRPr="0073355E" w:rsidRDefault="00F44944" w:rsidP="00AD1485">
      <w:pPr>
        <w:shd w:val="clear" w:color="auto" w:fill="FFFFFF"/>
        <w:ind w:firstLine="709"/>
        <w:rPr>
          <w:sz w:val="28"/>
          <w:szCs w:val="28"/>
        </w:rPr>
      </w:pPr>
      <w:r w:rsidRPr="0073355E">
        <w:rPr>
          <w:b/>
          <w:bCs/>
          <w:sz w:val="28"/>
          <w:szCs w:val="28"/>
        </w:rPr>
        <w:t>9. В какой степени вы согласны со следующим пунктом?</w:t>
      </w:r>
    </w:p>
    <w:p w14:paraId="733317CB" w14:textId="77777777" w:rsidR="00F44944" w:rsidRPr="0073355E" w:rsidRDefault="00F44944" w:rsidP="00BB6C5C">
      <w:pPr>
        <w:shd w:val="clear" w:color="auto" w:fill="FFFFFF"/>
        <w:rPr>
          <w:b/>
          <w:bCs/>
          <w:sz w:val="28"/>
          <w:szCs w:val="28"/>
        </w:rPr>
      </w:pPr>
      <w:r w:rsidRPr="0073355E">
        <w:rPr>
          <w:b/>
          <w:bCs/>
          <w:sz w:val="28"/>
          <w:szCs w:val="28"/>
        </w:rPr>
        <w:t>Академические программы ВУЗ-ов РК вносят большой вклад в развитие сектора исламского финансирования в стране.</w:t>
      </w:r>
      <w:r w:rsidRPr="0073355E">
        <w:rPr>
          <w:noProof/>
          <w:sz w:val="28"/>
          <w:szCs w:val="28"/>
        </w:rPr>
        <w:drawing>
          <wp:inline distT="0" distB="0" distL="0" distR="0" wp14:anchorId="1BF02434" wp14:editId="66A98EEB">
            <wp:extent cx="5936615" cy="896620"/>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2023-03-10 в 00.02.35.png"/>
                    <pic:cNvPicPr/>
                  </pic:nvPicPr>
                  <pic:blipFill>
                    <a:blip r:embed="rId75">
                      <a:extLst>
                        <a:ext uri="{28A0092B-C50C-407E-A947-70E740481C1C}">
                          <a14:useLocalDpi xmlns:a14="http://schemas.microsoft.com/office/drawing/2010/main" val="0"/>
                        </a:ext>
                      </a:extLst>
                    </a:blip>
                    <a:stretch>
                      <a:fillRect/>
                    </a:stretch>
                  </pic:blipFill>
                  <pic:spPr>
                    <a:xfrm>
                      <a:off x="0" y="0"/>
                      <a:ext cx="5936615" cy="896620"/>
                    </a:xfrm>
                    <a:prstGeom prst="rect">
                      <a:avLst/>
                    </a:prstGeom>
                  </pic:spPr>
                </pic:pic>
              </a:graphicData>
            </a:graphic>
          </wp:inline>
        </w:drawing>
      </w:r>
    </w:p>
    <w:p w14:paraId="0A24AF33" w14:textId="77777777" w:rsidR="00F44944" w:rsidRPr="0073355E" w:rsidRDefault="00F44944" w:rsidP="00AD1485">
      <w:pPr>
        <w:shd w:val="clear" w:color="auto" w:fill="FFFFFF"/>
        <w:ind w:firstLine="709"/>
        <w:rPr>
          <w:b/>
          <w:bCs/>
          <w:sz w:val="28"/>
          <w:szCs w:val="28"/>
        </w:rPr>
      </w:pPr>
    </w:p>
    <w:p w14:paraId="14B7C912" w14:textId="77777777" w:rsidR="00F44944" w:rsidRPr="0073355E" w:rsidRDefault="00F44944" w:rsidP="00AD1485">
      <w:pPr>
        <w:shd w:val="clear" w:color="auto" w:fill="FFFFFF"/>
        <w:ind w:firstLine="709"/>
        <w:rPr>
          <w:sz w:val="28"/>
          <w:szCs w:val="28"/>
        </w:rPr>
      </w:pPr>
      <w:r w:rsidRPr="0073355E">
        <w:rPr>
          <w:b/>
          <w:bCs/>
          <w:sz w:val="28"/>
          <w:szCs w:val="28"/>
        </w:rPr>
        <w:t>10.</w:t>
      </w:r>
      <w:r w:rsidRPr="0073355E">
        <w:rPr>
          <w:sz w:val="28"/>
          <w:szCs w:val="28"/>
        </w:rPr>
        <w:t xml:space="preserve"> </w:t>
      </w:r>
      <w:r w:rsidRPr="0073355E">
        <w:rPr>
          <w:b/>
          <w:bCs/>
          <w:sz w:val="28"/>
          <w:szCs w:val="28"/>
        </w:rPr>
        <w:t>В какой степени вы согласны со следующим пунктом?</w:t>
      </w:r>
    </w:p>
    <w:p w14:paraId="69A979D9" w14:textId="77777777" w:rsidR="00F44944" w:rsidRPr="0073355E" w:rsidRDefault="00F44944" w:rsidP="00BB6C5C">
      <w:pPr>
        <w:shd w:val="clear" w:color="auto" w:fill="FFFFFF"/>
        <w:rPr>
          <w:b/>
          <w:bCs/>
          <w:sz w:val="28"/>
          <w:szCs w:val="28"/>
        </w:rPr>
      </w:pPr>
      <w:r w:rsidRPr="0073355E">
        <w:rPr>
          <w:b/>
          <w:bCs/>
          <w:sz w:val="28"/>
          <w:szCs w:val="28"/>
        </w:rPr>
        <w:t>Средства массовой информации РК вносят большой вклад в просвещение населения об особенностях системы исламского финансирования. </w:t>
      </w:r>
      <w:r w:rsidRPr="0073355E">
        <w:rPr>
          <w:noProof/>
          <w:sz w:val="28"/>
          <w:szCs w:val="28"/>
        </w:rPr>
        <w:drawing>
          <wp:inline distT="0" distB="0" distL="0" distR="0" wp14:anchorId="11DCB7C6" wp14:editId="5B82D7B5">
            <wp:extent cx="5936615" cy="896620"/>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2023-03-10 в 00.02.35.png"/>
                    <pic:cNvPicPr/>
                  </pic:nvPicPr>
                  <pic:blipFill>
                    <a:blip r:embed="rId75">
                      <a:extLst>
                        <a:ext uri="{28A0092B-C50C-407E-A947-70E740481C1C}">
                          <a14:useLocalDpi xmlns:a14="http://schemas.microsoft.com/office/drawing/2010/main" val="0"/>
                        </a:ext>
                      </a:extLst>
                    </a:blip>
                    <a:stretch>
                      <a:fillRect/>
                    </a:stretch>
                  </pic:blipFill>
                  <pic:spPr>
                    <a:xfrm>
                      <a:off x="0" y="0"/>
                      <a:ext cx="5936615" cy="896620"/>
                    </a:xfrm>
                    <a:prstGeom prst="rect">
                      <a:avLst/>
                    </a:prstGeom>
                  </pic:spPr>
                </pic:pic>
              </a:graphicData>
            </a:graphic>
          </wp:inline>
        </w:drawing>
      </w:r>
    </w:p>
    <w:p w14:paraId="25B47085" w14:textId="77777777" w:rsidR="00F44944" w:rsidRPr="0073355E" w:rsidRDefault="00F44944" w:rsidP="00AD1485">
      <w:pPr>
        <w:shd w:val="clear" w:color="auto" w:fill="FFFFFF"/>
        <w:ind w:firstLine="709"/>
        <w:rPr>
          <w:sz w:val="28"/>
          <w:szCs w:val="28"/>
        </w:rPr>
      </w:pPr>
      <w:r w:rsidRPr="0073355E">
        <w:rPr>
          <w:b/>
          <w:bCs/>
          <w:sz w:val="28"/>
          <w:szCs w:val="28"/>
        </w:rPr>
        <w:t>11.</w:t>
      </w:r>
      <w:r w:rsidRPr="0073355E">
        <w:rPr>
          <w:sz w:val="28"/>
          <w:szCs w:val="28"/>
        </w:rPr>
        <w:t xml:space="preserve"> </w:t>
      </w:r>
      <w:r w:rsidRPr="0073355E">
        <w:rPr>
          <w:b/>
          <w:bCs/>
          <w:sz w:val="28"/>
          <w:szCs w:val="28"/>
        </w:rPr>
        <w:t>В какой степени вы согласны со следующим пунктом?</w:t>
      </w:r>
    </w:p>
    <w:p w14:paraId="164D6D5E" w14:textId="77777777" w:rsidR="00F44944" w:rsidRPr="0073355E" w:rsidRDefault="00F44944" w:rsidP="00BB6C5C">
      <w:pPr>
        <w:shd w:val="clear" w:color="auto" w:fill="FFFFFF"/>
        <w:rPr>
          <w:b/>
          <w:bCs/>
          <w:sz w:val="28"/>
          <w:szCs w:val="28"/>
        </w:rPr>
      </w:pPr>
      <w:r w:rsidRPr="0073355E">
        <w:rPr>
          <w:b/>
          <w:bCs/>
          <w:sz w:val="28"/>
          <w:szCs w:val="28"/>
        </w:rPr>
        <w:t>Исламские финансовые институты РК в достаточном уровне рекламируют свои финансовые продукты</w:t>
      </w:r>
      <w:r w:rsidRPr="0073355E">
        <w:rPr>
          <w:noProof/>
          <w:sz w:val="28"/>
          <w:szCs w:val="28"/>
        </w:rPr>
        <w:drawing>
          <wp:inline distT="0" distB="0" distL="0" distR="0" wp14:anchorId="459A1E1C" wp14:editId="4481EC77">
            <wp:extent cx="5936615" cy="896620"/>
            <wp:effectExtent l="0" t="0" r="0" b="508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2023-03-10 в 00.02.35.png"/>
                    <pic:cNvPicPr/>
                  </pic:nvPicPr>
                  <pic:blipFill>
                    <a:blip r:embed="rId75">
                      <a:extLst>
                        <a:ext uri="{28A0092B-C50C-407E-A947-70E740481C1C}">
                          <a14:useLocalDpi xmlns:a14="http://schemas.microsoft.com/office/drawing/2010/main" val="0"/>
                        </a:ext>
                      </a:extLst>
                    </a:blip>
                    <a:stretch>
                      <a:fillRect/>
                    </a:stretch>
                  </pic:blipFill>
                  <pic:spPr>
                    <a:xfrm>
                      <a:off x="0" y="0"/>
                      <a:ext cx="5936615" cy="896620"/>
                    </a:xfrm>
                    <a:prstGeom prst="rect">
                      <a:avLst/>
                    </a:prstGeom>
                  </pic:spPr>
                </pic:pic>
              </a:graphicData>
            </a:graphic>
          </wp:inline>
        </w:drawing>
      </w:r>
    </w:p>
    <w:p w14:paraId="33697AD4" w14:textId="77777777" w:rsidR="00F44944" w:rsidRPr="0073355E" w:rsidRDefault="00F44944" w:rsidP="00AD1485">
      <w:pPr>
        <w:shd w:val="clear" w:color="auto" w:fill="FFFFFF"/>
        <w:ind w:firstLine="709"/>
        <w:rPr>
          <w:sz w:val="28"/>
          <w:szCs w:val="28"/>
        </w:rPr>
      </w:pPr>
      <w:r w:rsidRPr="0073355E">
        <w:rPr>
          <w:b/>
          <w:bCs/>
          <w:sz w:val="28"/>
          <w:szCs w:val="28"/>
        </w:rPr>
        <w:t>12. В какой степени вы согласны со следующим пунктом?</w:t>
      </w:r>
    </w:p>
    <w:p w14:paraId="7099DC06" w14:textId="77777777" w:rsidR="00F44944" w:rsidRPr="0073355E" w:rsidRDefault="00F44944" w:rsidP="00BB6C5C">
      <w:pPr>
        <w:shd w:val="clear" w:color="auto" w:fill="FFFFFF"/>
        <w:rPr>
          <w:b/>
          <w:bCs/>
          <w:sz w:val="28"/>
          <w:szCs w:val="28"/>
        </w:rPr>
      </w:pPr>
      <w:r w:rsidRPr="0073355E">
        <w:rPr>
          <w:b/>
          <w:bCs/>
          <w:sz w:val="28"/>
          <w:szCs w:val="28"/>
        </w:rPr>
        <w:t>Специфика исламских финансовых продуктов имеет определенные сложности для восприятия менталитетом местного населения.</w:t>
      </w:r>
      <w:r w:rsidRPr="0073355E">
        <w:rPr>
          <w:noProof/>
          <w:sz w:val="28"/>
          <w:szCs w:val="28"/>
        </w:rPr>
        <w:drawing>
          <wp:inline distT="0" distB="0" distL="0" distR="0" wp14:anchorId="47597855" wp14:editId="4E6A2C52">
            <wp:extent cx="5936615" cy="896620"/>
            <wp:effectExtent l="0" t="0" r="0" b="508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2023-03-10 в 00.02.35.png"/>
                    <pic:cNvPicPr/>
                  </pic:nvPicPr>
                  <pic:blipFill>
                    <a:blip r:embed="rId75">
                      <a:extLst>
                        <a:ext uri="{28A0092B-C50C-407E-A947-70E740481C1C}">
                          <a14:useLocalDpi xmlns:a14="http://schemas.microsoft.com/office/drawing/2010/main" val="0"/>
                        </a:ext>
                      </a:extLst>
                    </a:blip>
                    <a:stretch>
                      <a:fillRect/>
                    </a:stretch>
                  </pic:blipFill>
                  <pic:spPr>
                    <a:xfrm>
                      <a:off x="0" y="0"/>
                      <a:ext cx="5936615" cy="896620"/>
                    </a:xfrm>
                    <a:prstGeom prst="rect">
                      <a:avLst/>
                    </a:prstGeom>
                  </pic:spPr>
                </pic:pic>
              </a:graphicData>
            </a:graphic>
          </wp:inline>
        </w:drawing>
      </w:r>
    </w:p>
    <w:p w14:paraId="599AB72F" w14:textId="77777777" w:rsidR="00F44944" w:rsidRPr="0073355E" w:rsidRDefault="00F44944" w:rsidP="00AD1485">
      <w:pPr>
        <w:shd w:val="clear" w:color="auto" w:fill="FFFFFF"/>
        <w:ind w:firstLine="709"/>
        <w:rPr>
          <w:sz w:val="28"/>
          <w:szCs w:val="28"/>
        </w:rPr>
      </w:pPr>
      <w:r w:rsidRPr="0073355E">
        <w:rPr>
          <w:b/>
          <w:bCs/>
          <w:sz w:val="28"/>
          <w:szCs w:val="28"/>
        </w:rPr>
        <w:t>13. В какой степени вы согласны со следующим пунктом?</w:t>
      </w:r>
    </w:p>
    <w:p w14:paraId="1F725A39" w14:textId="77777777" w:rsidR="00F44944" w:rsidRPr="0073355E" w:rsidRDefault="00F44944" w:rsidP="00AD1485">
      <w:pPr>
        <w:shd w:val="clear" w:color="auto" w:fill="FFFFFF"/>
        <w:ind w:firstLine="709"/>
        <w:rPr>
          <w:sz w:val="28"/>
          <w:szCs w:val="28"/>
        </w:rPr>
      </w:pPr>
      <w:r w:rsidRPr="0073355E">
        <w:rPr>
          <w:b/>
          <w:bCs/>
          <w:sz w:val="28"/>
          <w:szCs w:val="28"/>
        </w:rPr>
        <w:t>Наличие преобладающего стереотипа среди населения РК о сходстве исламских банковских продуктов с продуктами традиционных банков негативно влияет на рост спроса на продукты ИФ институтов. </w:t>
      </w:r>
    </w:p>
    <w:p w14:paraId="00FBEF83" w14:textId="77777777" w:rsidR="00F44944" w:rsidRPr="0073355E" w:rsidRDefault="00F44944" w:rsidP="00BB6C5C">
      <w:pPr>
        <w:shd w:val="clear" w:color="auto" w:fill="FFFFFF"/>
        <w:rPr>
          <w:b/>
          <w:bCs/>
          <w:sz w:val="28"/>
          <w:szCs w:val="28"/>
        </w:rPr>
      </w:pPr>
      <w:r w:rsidRPr="0073355E">
        <w:rPr>
          <w:noProof/>
          <w:sz w:val="28"/>
          <w:szCs w:val="28"/>
        </w:rPr>
        <w:drawing>
          <wp:inline distT="0" distB="0" distL="0" distR="0" wp14:anchorId="5A331EA7" wp14:editId="762BD6D7">
            <wp:extent cx="5936615" cy="896620"/>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2023-03-10 в 00.02.35.png"/>
                    <pic:cNvPicPr/>
                  </pic:nvPicPr>
                  <pic:blipFill>
                    <a:blip r:embed="rId75">
                      <a:extLst>
                        <a:ext uri="{28A0092B-C50C-407E-A947-70E740481C1C}">
                          <a14:useLocalDpi xmlns:a14="http://schemas.microsoft.com/office/drawing/2010/main" val="0"/>
                        </a:ext>
                      </a:extLst>
                    </a:blip>
                    <a:stretch>
                      <a:fillRect/>
                    </a:stretch>
                  </pic:blipFill>
                  <pic:spPr>
                    <a:xfrm>
                      <a:off x="0" y="0"/>
                      <a:ext cx="5936615" cy="896620"/>
                    </a:xfrm>
                    <a:prstGeom prst="rect">
                      <a:avLst/>
                    </a:prstGeom>
                  </pic:spPr>
                </pic:pic>
              </a:graphicData>
            </a:graphic>
          </wp:inline>
        </w:drawing>
      </w:r>
    </w:p>
    <w:p w14:paraId="5C202DE9" w14:textId="77777777" w:rsidR="00F44944" w:rsidRPr="0073355E" w:rsidRDefault="00F44944" w:rsidP="00AD1485">
      <w:pPr>
        <w:shd w:val="clear" w:color="auto" w:fill="FFFFFF"/>
        <w:ind w:firstLine="709"/>
        <w:rPr>
          <w:b/>
          <w:bCs/>
          <w:sz w:val="28"/>
          <w:szCs w:val="28"/>
        </w:rPr>
      </w:pPr>
    </w:p>
    <w:p w14:paraId="598E1BC3" w14:textId="77777777" w:rsidR="00F44944" w:rsidRPr="0073355E" w:rsidRDefault="00F44944" w:rsidP="00F44944"/>
    <w:p w14:paraId="3BCBDE28" w14:textId="77777777" w:rsidR="00F44944" w:rsidRPr="0073355E" w:rsidRDefault="00F44944" w:rsidP="00F44944"/>
    <w:p w14:paraId="171687F7" w14:textId="77777777" w:rsidR="00F44944" w:rsidRPr="0073355E" w:rsidRDefault="00F44944" w:rsidP="00F44944"/>
    <w:p w14:paraId="566AC3A1" w14:textId="77777777" w:rsidR="00F44944" w:rsidRPr="0073355E" w:rsidRDefault="00F44944" w:rsidP="00F44944"/>
    <w:p w14:paraId="7CB58F1B" w14:textId="77777777" w:rsidR="00F44944" w:rsidRPr="0073355E" w:rsidRDefault="00F44944" w:rsidP="00F44944">
      <w:pPr>
        <w:sectPr w:rsidR="00F44944" w:rsidRPr="0073355E" w:rsidSect="006D1D24">
          <w:pgSz w:w="11900" w:h="16840"/>
          <w:pgMar w:top="1134" w:right="567" w:bottom="1134" w:left="1701" w:header="709" w:footer="709" w:gutter="0"/>
          <w:cols w:space="708"/>
          <w:docGrid w:linePitch="360"/>
        </w:sectPr>
      </w:pPr>
    </w:p>
    <w:p w14:paraId="196DA34C" w14:textId="77777777" w:rsidR="00F44944" w:rsidRPr="0073355E" w:rsidRDefault="00F44944" w:rsidP="00F44944">
      <w:pPr>
        <w:ind w:hanging="360"/>
        <w:jc w:val="center"/>
        <w:rPr>
          <w:rFonts w:asciiTheme="majorBidi" w:hAnsiTheme="majorBidi" w:cstheme="majorBidi"/>
          <w:b/>
          <w:bCs/>
          <w:sz w:val="28"/>
          <w:szCs w:val="28"/>
          <w:lang w:val="kk-KZ"/>
        </w:rPr>
      </w:pPr>
      <w:r w:rsidRPr="0073355E">
        <w:rPr>
          <w:rFonts w:asciiTheme="majorBidi" w:hAnsiTheme="majorBidi" w:cstheme="majorBidi"/>
          <w:b/>
          <w:bCs/>
          <w:sz w:val="28"/>
          <w:szCs w:val="28"/>
          <w:lang w:val="kk-KZ"/>
        </w:rPr>
        <w:t>ҚОСЫМША Ә</w:t>
      </w:r>
    </w:p>
    <w:p w14:paraId="1E1E526F" w14:textId="77777777" w:rsidR="00F44944" w:rsidRPr="0073355E" w:rsidRDefault="00F44944" w:rsidP="00F44944">
      <w:pPr>
        <w:ind w:hanging="360"/>
        <w:jc w:val="center"/>
        <w:rPr>
          <w:rFonts w:asciiTheme="majorBidi" w:hAnsiTheme="majorBidi" w:cstheme="majorBidi"/>
          <w:sz w:val="28"/>
          <w:szCs w:val="28"/>
        </w:rPr>
      </w:pPr>
    </w:p>
    <w:p w14:paraId="0C4D2C2B" w14:textId="77777777" w:rsidR="00F44944" w:rsidRPr="0073355E" w:rsidRDefault="00F44944" w:rsidP="00BB6C5C">
      <w:pPr>
        <w:jc w:val="center"/>
        <w:rPr>
          <w:rFonts w:asciiTheme="majorBidi" w:hAnsiTheme="majorBidi" w:cstheme="majorBidi"/>
          <w:b/>
          <w:bCs/>
          <w:sz w:val="28"/>
          <w:szCs w:val="28"/>
          <w:lang w:val="kk-KZ"/>
        </w:rPr>
      </w:pPr>
      <w:r w:rsidRPr="0073355E">
        <w:rPr>
          <w:rFonts w:asciiTheme="majorBidi" w:hAnsiTheme="majorBidi" w:cstheme="majorBidi"/>
          <w:b/>
          <w:bCs/>
          <w:sz w:val="28"/>
          <w:szCs w:val="28"/>
          <w:lang w:val="kk-KZ"/>
        </w:rPr>
        <w:t>Исламдық қаржы институттарының қаржы өнімдері туралы отандық сарапшылардан алынған интервьюдің сұрақтары</w:t>
      </w:r>
    </w:p>
    <w:p w14:paraId="07A417CF" w14:textId="77777777" w:rsidR="00F44944" w:rsidRPr="0073355E" w:rsidRDefault="00F44944" w:rsidP="00BB6C5C">
      <w:pPr>
        <w:ind w:firstLine="709"/>
        <w:jc w:val="both"/>
        <w:rPr>
          <w:rFonts w:asciiTheme="majorBidi" w:hAnsiTheme="majorBidi" w:cstheme="majorBidi"/>
          <w:b/>
          <w:bCs/>
          <w:sz w:val="28"/>
          <w:szCs w:val="28"/>
        </w:rPr>
      </w:pPr>
    </w:p>
    <w:p w14:paraId="3D321DCA" w14:textId="77777777" w:rsidR="00F44944" w:rsidRPr="0073355E" w:rsidRDefault="00F44944" w:rsidP="00BB6C5C">
      <w:pPr>
        <w:pStyle w:val="a9"/>
        <w:numPr>
          <w:ilvl w:val="0"/>
          <w:numId w:val="29"/>
        </w:numPr>
        <w:tabs>
          <w:tab w:val="left" w:pos="1134"/>
        </w:tabs>
        <w:ind w:left="0" w:firstLine="709"/>
        <w:jc w:val="both"/>
        <w:rPr>
          <w:rFonts w:asciiTheme="majorBidi" w:hAnsiTheme="majorBidi" w:cstheme="majorBidi"/>
          <w:sz w:val="28"/>
          <w:szCs w:val="28"/>
        </w:rPr>
      </w:pPr>
      <w:r w:rsidRPr="0073355E">
        <w:rPr>
          <w:rFonts w:asciiTheme="majorBidi" w:hAnsiTheme="majorBidi" w:cstheme="majorBidi"/>
          <w:sz w:val="28"/>
          <w:szCs w:val="28"/>
        </w:rPr>
        <w:t xml:space="preserve">Эффективность открытия «исламских окон» в традиционных банках РК? </w:t>
      </w:r>
    </w:p>
    <w:p w14:paraId="46ADB40F" w14:textId="77777777" w:rsidR="00F44944" w:rsidRPr="0073355E" w:rsidRDefault="00F44944" w:rsidP="00BB6C5C">
      <w:pPr>
        <w:tabs>
          <w:tab w:val="left" w:pos="1134"/>
        </w:tabs>
        <w:ind w:firstLine="709"/>
        <w:jc w:val="both"/>
        <w:rPr>
          <w:sz w:val="28"/>
          <w:szCs w:val="28"/>
        </w:rPr>
      </w:pPr>
    </w:p>
    <w:p w14:paraId="10E18FF3" w14:textId="77777777" w:rsidR="00F44944" w:rsidRPr="0073355E" w:rsidRDefault="00F44944" w:rsidP="00BB6C5C">
      <w:pPr>
        <w:pStyle w:val="a9"/>
        <w:numPr>
          <w:ilvl w:val="0"/>
          <w:numId w:val="29"/>
        </w:numPr>
        <w:tabs>
          <w:tab w:val="left" w:pos="1134"/>
        </w:tabs>
        <w:ind w:left="0" w:firstLine="709"/>
        <w:jc w:val="both"/>
        <w:rPr>
          <w:rFonts w:asciiTheme="majorBidi" w:hAnsiTheme="majorBidi" w:cstheme="majorBidi"/>
          <w:sz w:val="28"/>
          <w:szCs w:val="28"/>
        </w:rPr>
      </w:pPr>
      <w:r w:rsidRPr="0073355E">
        <w:rPr>
          <w:rFonts w:asciiTheme="majorBidi" w:hAnsiTheme="majorBidi" w:cstheme="majorBidi"/>
          <w:sz w:val="28"/>
          <w:szCs w:val="28"/>
        </w:rPr>
        <w:t xml:space="preserve">На сколько существующая нормативно-правовая база позволяет соблюдать принципы исламского финансирования для финансовых институтов РК? </w:t>
      </w:r>
    </w:p>
    <w:p w14:paraId="385C115A" w14:textId="77777777" w:rsidR="00F44944" w:rsidRPr="0073355E" w:rsidRDefault="00F44944" w:rsidP="00BB6C5C">
      <w:pPr>
        <w:pStyle w:val="a9"/>
        <w:tabs>
          <w:tab w:val="left" w:pos="1134"/>
        </w:tabs>
        <w:ind w:left="0" w:firstLine="709"/>
        <w:jc w:val="both"/>
        <w:rPr>
          <w:rFonts w:asciiTheme="majorBidi" w:hAnsiTheme="majorBidi" w:cstheme="majorBidi"/>
          <w:sz w:val="28"/>
          <w:szCs w:val="28"/>
        </w:rPr>
      </w:pPr>
    </w:p>
    <w:p w14:paraId="3F128CC0" w14:textId="77777777" w:rsidR="00F44944" w:rsidRPr="0073355E" w:rsidRDefault="00F44944" w:rsidP="00BB6C5C">
      <w:pPr>
        <w:pStyle w:val="a9"/>
        <w:numPr>
          <w:ilvl w:val="0"/>
          <w:numId w:val="29"/>
        </w:numPr>
        <w:tabs>
          <w:tab w:val="left" w:pos="1134"/>
        </w:tabs>
        <w:ind w:left="0" w:firstLine="709"/>
        <w:jc w:val="both"/>
        <w:rPr>
          <w:rFonts w:asciiTheme="majorBidi" w:hAnsiTheme="majorBidi" w:cstheme="majorBidi"/>
          <w:sz w:val="28"/>
          <w:szCs w:val="28"/>
        </w:rPr>
      </w:pPr>
      <w:r w:rsidRPr="0073355E">
        <w:rPr>
          <w:rFonts w:asciiTheme="majorBidi" w:hAnsiTheme="majorBidi" w:cstheme="majorBidi"/>
          <w:sz w:val="28"/>
          <w:szCs w:val="28"/>
        </w:rPr>
        <w:t xml:space="preserve">На сколько существующая нормативно-правовая база РК позволяет разработку новых финансовых продуктов?   </w:t>
      </w:r>
    </w:p>
    <w:p w14:paraId="45AE8089" w14:textId="77777777" w:rsidR="00F44944" w:rsidRPr="0073355E" w:rsidRDefault="00F44944" w:rsidP="00BB6C5C">
      <w:pPr>
        <w:pStyle w:val="a9"/>
        <w:tabs>
          <w:tab w:val="left" w:pos="1134"/>
        </w:tabs>
        <w:ind w:left="0" w:firstLine="709"/>
        <w:jc w:val="both"/>
        <w:rPr>
          <w:rFonts w:asciiTheme="majorBidi" w:hAnsiTheme="majorBidi" w:cstheme="majorBidi"/>
          <w:sz w:val="28"/>
          <w:szCs w:val="28"/>
        </w:rPr>
      </w:pPr>
    </w:p>
    <w:p w14:paraId="5285D8FE" w14:textId="77777777" w:rsidR="00F44944" w:rsidRPr="0073355E" w:rsidRDefault="00F44944" w:rsidP="00BB6C5C">
      <w:pPr>
        <w:pStyle w:val="a9"/>
        <w:numPr>
          <w:ilvl w:val="0"/>
          <w:numId w:val="29"/>
        </w:numPr>
        <w:tabs>
          <w:tab w:val="left" w:pos="1134"/>
        </w:tabs>
        <w:ind w:left="0" w:firstLine="709"/>
        <w:jc w:val="both"/>
        <w:rPr>
          <w:rFonts w:asciiTheme="majorBidi" w:hAnsiTheme="majorBidi" w:cstheme="majorBidi"/>
          <w:sz w:val="28"/>
          <w:szCs w:val="28"/>
        </w:rPr>
      </w:pPr>
      <w:r w:rsidRPr="0073355E">
        <w:rPr>
          <w:rFonts w:asciiTheme="majorBidi" w:hAnsiTheme="majorBidi" w:cstheme="majorBidi"/>
          <w:sz w:val="28"/>
          <w:szCs w:val="28"/>
        </w:rPr>
        <w:t>На сколько существующая налоговая система РК применима для реализации исламских банковских продуктов</w:t>
      </w:r>
      <w:r w:rsidRPr="0073355E">
        <w:rPr>
          <w:rFonts w:asciiTheme="majorBidi" w:hAnsiTheme="majorBidi" w:cstheme="majorBidi"/>
          <w:sz w:val="28"/>
          <w:szCs w:val="28"/>
          <w:lang w:val="kk-KZ"/>
        </w:rPr>
        <w:t xml:space="preserve"> (</w:t>
      </w:r>
      <w:r w:rsidRPr="0073355E">
        <w:rPr>
          <w:rFonts w:asciiTheme="majorBidi" w:hAnsiTheme="majorBidi" w:cstheme="majorBidi"/>
          <w:sz w:val="28"/>
          <w:szCs w:val="28"/>
        </w:rPr>
        <w:t xml:space="preserve">как </w:t>
      </w:r>
      <w:r w:rsidRPr="0073355E">
        <w:rPr>
          <w:rFonts w:asciiTheme="majorBidi" w:hAnsiTheme="majorBidi" w:cstheme="majorBidi"/>
          <w:sz w:val="28"/>
          <w:szCs w:val="28"/>
          <w:lang w:val="kk-KZ"/>
        </w:rPr>
        <w:t>Иджара</w:t>
      </w:r>
      <w:r w:rsidRPr="0073355E">
        <w:rPr>
          <w:rFonts w:asciiTheme="majorBidi" w:hAnsiTheme="majorBidi" w:cstheme="majorBidi"/>
          <w:sz w:val="28"/>
          <w:szCs w:val="28"/>
        </w:rPr>
        <w:t xml:space="preserve">, </w:t>
      </w:r>
      <w:r w:rsidRPr="0073355E">
        <w:rPr>
          <w:rFonts w:asciiTheme="majorBidi" w:hAnsiTheme="majorBidi" w:cstheme="majorBidi"/>
          <w:sz w:val="28"/>
          <w:szCs w:val="28"/>
          <w:lang w:val="kk-KZ"/>
        </w:rPr>
        <w:t>Мурабаха</w:t>
      </w:r>
      <w:r w:rsidRPr="0073355E">
        <w:rPr>
          <w:rFonts w:asciiTheme="majorBidi" w:hAnsiTheme="majorBidi" w:cstheme="majorBidi"/>
          <w:sz w:val="28"/>
          <w:szCs w:val="28"/>
        </w:rPr>
        <w:t>, Убывающая мушарака</w:t>
      </w:r>
      <w:r w:rsidRPr="0073355E">
        <w:rPr>
          <w:rFonts w:asciiTheme="majorBidi" w:hAnsiTheme="majorBidi" w:cstheme="majorBidi"/>
          <w:sz w:val="28"/>
          <w:szCs w:val="28"/>
          <w:lang w:val="kk-KZ"/>
        </w:rPr>
        <w:t>)</w:t>
      </w:r>
      <w:r w:rsidRPr="0073355E">
        <w:rPr>
          <w:rFonts w:asciiTheme="majorBidi" w:hAnsiTheme="majorBidi" w:cstheme="majorBidi"/>
          <w:sz w:val="28"/>
          <w:szCs w:val="28"/>
        </w:rPr>
        <w:t>? Есть ли какие</w:t>
      </w:r>
      <w:r w:rsidRPr="0073355E">
        <w:rPr>
          <w:rFonts w:asciiTheme="majorBidi" w:hAnsiTheme="majorBidi" w:cstheme="majorBidi"/>
          <w:sz w:val="28"/>
          <w:szCs w:val="28"/>
          <w:lang w:val="en-US"/>
        </w:rPr>
        <w:t>-</w:t>
      </w:r>
      <w:r w:rsidRPr="0073355E">
        <w:rPr>
          <w:rFonts w:asciiTheme="majorBidi" w:hAnsiTheme="majorBidi" w:cstheme="majorBidi"/>
          <w:sz w:val="28"/>
          <w:szCs w:val="28"/>
        </w:rPr>
        <w:t xml:space="preserve">либо налоговые преграды? </w:t>
      </w:r>
    </w:p>
    <w:p w14:paraId="73E25E37" w14:textId="77777777" w:rsidR="00F44944" w:rsidRPr="0073355E" w:rsidRDefault="00F44944" w:rsidP="00BB6C5C">
      <w:pPr>
        <w:pStyle w:val="a9"/>
        <w:tabs>
          <w:tab w:val="left" w:pos="1134"/>
        </w:tabs>
        <w:ind w:left="0" w:firstLine="709"/>
        <w:jc w:val="both"/>
        <w:rPr>
          <w:rFonts w:asciiTheme="majorBidi" w:hAnsiTheme="majorBidi" w:cstheme="majorBidi"/>
          <w:sz w:val="28"/>
          <w:szCs w:val="28"/>
        </w:rPr>
      </w:pPr>
    </w:p>
    <w:p w14:paraId="4E454AEE" w14:textId="77777777" w:rsidR="00F44944" w:rsidRPr="0073355E" w:rsidRDefault="00F44944" w:rsidP="00BB6C5C">
      <w:pPr>
        <w:pStyle w:val="aa"/>
        <w:numPr>
          <w:ilvl w:val="0"/>
          <w:numId w:val="29"/>
        </w:numPr>
        <w:tabs>
          <w:tab w:val="left" w:pos="1134"/>
        </w:tabs>
        <w:spacing w:before="0" w:beforeAutospacing="0" w:after="0" w:afterAutospacing="0"/>
        <w:ind w:left="0" w:firstLine="709"/>
        <w:jc w:val="both"/>
        <w:rPr>
          <w:rFonts w:asciiTheme="majorBidi" w:hAnsiTheme="majorBidi" w:cstheme="majorBidi"/>
          <w:sz w:val="28"/>
          <w:szCs w:val="28"/>
        </w:rPr>
      </w:pPr>
      <w:r w:rsidRPr="0073355E">
        <w:rPr>
          <w:rFonts w:asciiTheme="majorBidi" w:hAnsiTheme="majorBidi" w:cstheme="majorBidi"/>
          <w:sz w:val="28"/>
          <w:szCs w:val="28"/>
        </w:rPr>
        <w:t>Применимы ли фин. продукты «Мудараба и Мушарака» для финансирования проектов в реалиях казахстанского исламского банкинга?</w:t>
      </w:r>
    </w:p>
    <w:p w14:paraId="53587C7A" w14:textId="77777777" w:rsidR="00F44944" w:rsidRPr="0073355E" w:rsidRDefault="00F44944" w:rsidP="00BB6C5C">
      <w:pPr>
        <w:pStyle w:val="aa"/>
        <w:tabs>
          <w:tab w:val="left" w:pos="1134"/>
        </w:tabs>
        <w:spacing w:before="0" w:beforeAutospacing="0" w:after="0" w:afterAutospacing="0"/>
        <w:ind w:firstLine="709"/>
        <w:jc w:val="both"/>
        <w:rPr>
          <w:rFonts w:asciiTheme="majorBidi" w:hAnsiTheme="majorBidi" w:cstheme="majorBidi"/>
          <w:sz w:val="28"/>
          <w:szCs w:val="28"/>
        </w:rPr>
      </w:pPr>
    </w:p>
    <w:p w14:paraId="04AC435E" w14:textId="77777777" w:rsidR="00F44944" w:rsidRPr="0073355E" w:rsidRDefault="00F44944" w:rsidP="00BB6C5C">
      <w:pPr>
        <w:pStyle w:val="a9"/>
        <w:numPr>
          <w:ilvl w:val="0"/>
          <w:numId w:val="29"/>
        </w:numPr>
        <w:tabs>
          <w:tab w:val="left" w:pos="1134"/>
        </w:tabs>
        <w:ind w:left="0" w:firstLine="709"/>
        <w:jc w:val="both"/>
        <w:rPr>
          <w:rFonts w:asciiTheme="majorBidi" w:hAnsiTheme="majorBidi" w:cstheme="majorBidi"/>
          <w:sz w:val="28"/>
          <w:szCs w:val="28"/>
        </w:rPr>
      </w:pPr>
      <w:r w:rsidRPr="0073355E">
        <w:rPr>
          <w:rFonts w:asciiTheme="majorBidi" w:hAnsiTheme="majorBidi" w:cstheme="majorBidi"/>
          <w:sz w:val="28"/>
          <w:szCs w:val="28"/>
        </w:rPr>
        <w:t xml:space="preserve">Почему другие продукты, указанные в законе РК такие как Салам, Истисна не применяются в финансовых институтах Казахстана? </w:t>
      </w:r>
    </w:p>
    <w:p w14:paraId="5FA127F7" w14:textId="77777777" w:rsidR="00F44944" w:rsidRPr="0073355E" w:rsidRDefault="00F44944" w:rsidP="00BB6C5C">
      <w:pPr>
        <w:pStyle w:val="a9"/>
        <w:tabs>
          <w:tab w:val="left" w:pos="1134"/>
        </w:tabs>
        <w:ind w:left="0" w:firstLine="709"/>
        <w:jc w:val="both"/>
        <w:rPr>
          <w:rFonts w:asciiTheme="majorBidi" w:hAnsiTheme="majorBidi" w:cstheme="majorBidi"/>
          <w:sz w:val="28"/>
          <w:szCs w:val="28"/>
        </w:rPr>
      </w:pPr>
    </w:p>
    <w:p w14:paraId="44871F1F" w14:textId="77777777" w:rsidR="00F44944" w:rsidRPr="0073355E" w:rsidRDefault="00F44944" w:rsidP="00BB6C5C">
      <w:pPr>
        <w:pStyle w:val="a9"/>
        <w:numPr>
          <w:ilvl w:val="0"/>
          <w:numId w:val="29"/>
        </w:numPr>
        <w:tabs>
          <w:tab w:val="left" w:pos="1134"/>
        </w:tabs>
        <w:ind w:left="0" w:firstLine="709"/>
        <w:jc w:val="both"/>
        <w:rPr>
          <w:rFonts w:asciiTheme="majorBidi" w:hAnsiTheme="majorBidi" w:cstheme="majorBidi"/>
          <w:sz w:val="28"/>
          <w:szCs w:val="28"/>
        </w:rPr>
      </w:pPr>
      <w:r w:rsidRPr="0073355E">
        <w:rPr>
          <w:rFonts w:asciiTheme="majorBidi" w:hAnsiTheme="majorBidi" w:cstheme="majorBidi"/>
          <w:sz w:val="28"/>
          <w:szCs w:val="28"/>
        </w:rPr>
        <w:t xml:space="preserve">Как вы можете прокомментировать широкое распространение финансового продукта «Таваррук» в исламских банках РК? </w:t>
      </w:r>
    </w:p>
    <w:p w14:paraId="0EC1D3CA" w14:textId="77777777" w:rsidR="00F44944" w:rsidRPr="0073355E" w:rsidRDefault="00F44944" w:rsidP="00BB6C5C">
      <w:pPr>
        <w:pStyle w:val="a9"/>
        <w:tabs>
          <w:tab w:val="left" w:pos="1134"/>
        </w:tabs>
        <w:ind w:left="0" w:firstLine="709"/>
        <w:jc w:val="both"/>
        <w:rPr>
          <w:rFonts w:asciiTheme="majorBidi" w:hAnsiTheme="majorBidi" w:cstheme="majorBidi"/>
          <w:sz w:val="28"/>
          <w:szCs w:val="28"/>
        </w:rPr>
      </w:pPr>
    </w:p>
    <w:p w14:paraId="3CE69299" w14:textId="77777777" w:rsidR="00F44944" w:rsidRPr="0073355E" w:rsidRDefault="00F44944" w:rsidP="00BB6C5C">
      <w:pPr>
        <w:pStyle w:val="a9"/>
        <w:numPr>
          <w:ilvl w:val="0"/>
          <w:numId w:val="29"/>
        </w:numPr>
        <w:tabs>
          <w:tab w:val="left" w:pos="1134"/>
        </w:tabs>
        <w:ind w:left="0" w:firstLine="709"/>
        <w:jc w:val="both"/>
        <w:rPr>
          <w:rFonts w:asciiTheme="majorBidi" w:hAnsiTheme="majorBidi" w:cstheme="majorBidi"/>
          <w:sz w:val="28"/>
          <w:szCs w:val="28"/>
        </w:rPr>
      </w:pPr>
      <w:r w:rsidRPr="0073355E">
        <w:rPr>
          <w:rFonts w:asciiTheme="majorBidi" w:hAnsiTheme="majorBidi" w:cstheme="majorBidi"/>
          <w:sz w:val="28"/>
          <w:szCs w:val="28"/>
        </w:rPr>
        <w:t xml:space="preserve">Какой исламский банковский продукт считаете более эффективным для финансирования жилья </w:t>
      </w:r>
      <w:r w:rsidRPr="0073355E">
        <w:rPr>
          <w:rFonts w:asciiTheme="majorBidi" w:hAnsiTheme="majorBidi" w:cstheme="majorBidi"/>
          <w:sz w:val="28"/>
          <w:szCs w:val="28"/>
          <w:lang w:val="kk-KZ"/>
        </w:rPr>
        <w:t>в РК</w:t>
      </w:r>
      <w:r w:rsidRPr="0073355E">
        <w:rPr>
          <w:rFonts w:asciiTheme="majorBidi" w:hAnsiTheme="majorBidi" w:cstheme="majorBidi"/>
          <w:sz w:val="28"/>
          <w:szCs w:val="28"/>
        </w:rPr>
        <w:t>?</w:t>
      </w:r>
    </w:p>
    <w:p w14:paraId="7492C37B" w14:textId="77777777" w:rsidR="00F44944" w:rsidRPr="0073355E" w:rsidRDefault="00F44944" w:rsidP="00BB6C5C">
      <w:pPr>
        <w:pStyle w:val="a9"/>
        <w:tabs>
          <w:tab w:val="left" w:pos="1134"/>
        </w:tabs>
        <w:ind w:left="0" w:firstLine="709"/>
        <w:jc w:val="both"/>
        <w:rPr>
          <w:rFonts w:asciiTheme="majorBidi" w:hAnsiTheme="majorBidi" w:cstheme="majorBidi"/>
          <w:sz w:val="28"/>
          <w:szCs w:val="28"/>
        </w:rPr>
      </w:pPr>
    </w:p>
    <w:p w14:paraId="3D6245F6" w14:textId="77777777" w:rsidR="00F44944" w:rsidRPr="0073355E" w:rsidRDefault="00F44944" w:rsidP="00BB6C5C">
      <w:pPr>
        <w:pStyle w:val="a9"/>
        <w:numPr>
          <w:ilvl w:val="0"/>
          <w:numId w:val="29"/>
        </w:numPr>
        <w:tabs>
          <w:tab w:val="left" w:pos="1134"/>
        </w:tabs>
        <w:ind w:left="0" w:firstLine="709"/>
        <w:jc w:val="both"/>
        <w:rPr>
          <w:rFonts w:asciiTheme="majorBidi" w:hAnsiTheme="majorBidi" w:cstheme="majorBidi"/>
          <w:sz w:val="28"/>
          <w:szCs w:val="28"/>
        </w:rPr>
      </w:pPr>
      <w:r w:rsidRPr="0073355E">
        <w:rPr>
          <w:rFonts w:asciiTheme="majorBidi" w:hAnsiTheme="majorBidi" w:cstheme="majorBidi"/>
          <w:sz w:val="28"/>
          <w:szCs w:val="28"/>
        </w:rPr>
        <w:t>Какие факторы сдерживают развитие розничных продуктов в исламских банках</w:t>
      </w:r>
      <w:r w:rsidRPr="0073355E">
        <w:rPr>
          <w:rFonts w:asciiTheme="majorBidi" w:hAnsiTheme="majorBidi" w:cstheme="majorBidi"/>
          <w:sz w:val="28"/>
          <w:szCs w:val="28"/>
          <w:lang w:val="kk-KZ"/>
        </w:rPr>
        <w:t xml:space="preserve"> РК</w:t>
      </w:r>
      <w:r w:rsidRPr="0073355E">
        <w:rPr>
          <w:rFonts w:asciiTheme="majorBidi" w:hAnsiTheme="majorBidi" w:cstheme="majorBidi"/>
          <w:sz w:val="28"/>
          <w:szCs w:val="28"/>
        </w:rPr>
        <w:t>?</w:t>
      </w:r>
    </w:p>
    <w:p w14:paraId="7E22C701" w14:textId="77777777" w:rsidR="00F44944" w:rsidRPr="0073355E" w:rsidRDefault="00F44944" w:rsidP="00BB6C5C">
      <w:pPr>
        <w:pStyle w:val="a9"/>
        <w:ind w:left="0" w:firstLine="709"/>
        <w:jc w:val="both"/>
        <w:rPr>
          <w:rFonts w:asciiTheme="majorBidi" w:hAnsiTheme="majorBidi" w:cstheme="majorBidi"/>
          <w:sz w:val="28"/>
          <w:szCs w:val="28"/>
        </w:rPr>
      </w:pPr>
    </w:p>
    <w:p w14:paraId="17396CFF" w14:textId="77777777" w:rsidR="00F44944" w:rsidRPr="0073355E" w:rsidRDefault="00F44944" w:rsidP="00F44944">
      <w:pPr>
        <w:jc w:val="both"/>
        <w:rPr>
          <w:rFonts w:asciiTheme="majorBidi" w:hAnsiTheme="majorBidi" w:cstheme="majorBidi"/>
          <w:sz w:val="28"/>
          <w:szCs w:val="28"/>
        </w:rPr>
      </w:pPr>
    </w:p>
    <w:p w14:paraId="11174164" w14:textId="77777777" w:rsidR="00F44944" w:rsidRPr="0073355E" w:rsidRDefault="00F44944" w:rsidP="00F44944">
      <w:pPr>
        <w:jc w:val="both"/>
        <w:rPr>
          <w:rFonts w:asciiTheme="majorBidi" w:hAnsiTheme="majorBidi" w:cstheme="majorBidi"/>
          <w:sz w:val="28"/>
          <w:szCs w:val="28"/>
        </w:rPr>
      </w:pPr>
    </w:p>
    <w:p w14:paraId="44344922" w14:textId="77777777" w:rsidR="00F44944" w:rsidRPr="0073355E" w:rsidRDefault="00F44944" w:rsidP="00F44944">
      <w:pPr>
        <w:jc w:val="both"/>
        <w:rPr>
          <w:rFonts w:asciiTheme="majorBidi" w:hAnsiTheme="majorBidi" w:cstheme="majorBidi"/>
          <w:sz w:val="28"/>
          <w:szCs w:val="28"/>
        </w:rPr>
      </w:pPr>
    </w:p>
    <w:p w14:paraId="24E672D9" w14:textId="77777777" w:rsidR="00F44944" w:rsidRPr="0073355E" w:rsidRDefault="00F44944" w:rsidP="00F44944">
      <w:pPr>
        <w:jc w:val="both"/>
        <w:rPr>
          <w:sz w:val="28"/>
          <w:szCs w:val="28"/>
        </w:rPr>
      </w:pPr>
    </w:p>
    <w:p w14:paraId="37D0ABF9" w14:textId="77777777" w:rsidR="00F44944" w:rsidRPr="0073355E" w:rsidRDefault="00F44944" w:rsidP="00F44944"/>
    <w:p w14:paraId="5B6251B0" w14:textId="77777777" w:rsidR="00F44944" w:rsidRPr="0073355E" w:rsidRDefault="00F44944" w:rsidP="00F44944"/>
    <w:p w14:paraId="65E4ABCB" w14:textId="77777777" w:rsidR="00F44944" w:rsidRPr="0073355E" w:rsidRDefault="00F44944" w:rsidP="00F44944"/>
    <w:p w14:paraId="109F894E" w14:textId="77777777" w:rsidR="00F44944" w:rsidRPr="0073355E" w:rsidRDefault="00F44944" w:rsidP="00F44944"/>
    <w:p w14:paraId="1D27136D" w14:textId="77777777" w:rsidR="00F44944" w:rsidRPr="0073355E" w:rsidRDefault="00F44944" w:rsidP="00F44944">
      <w:pPr>
        <w:sectPr w:rsidR="00F44944" w:rsidRPr="0073355E" w:rsidSect="006D1D24">
          <w:pgSz w:w="11900" w:h="16840"/>
          <w:pgMar w:top="1134" w:right="567" w:bottom="1134" w:left="1701" w:header="709" w:footer="709" w:gutter="0"/>
          <w:cols w:space="708"/>
          <w:docGrid w:linePitch="360"/>
        </w:sectPr>
      </w:pPr>
    </w:p>
    <w:p w14:paraId="5257FDCB" w14:textId="77777777" w:rsidR="00F44944" w:rsidRPr="0073355E" w:rsidRDefault="00F44944" w:rsidP="00F44944">
      <w:pPr>
        <w:ind w:left="142" w:hanging="360"/>
        <w:jc w:val="center"/>
        <w:rPr>
          <w:rFonts w:asciiTheme="majorBidi" w:hAnsiTheme="majorBidi" w:cstheme="majorBidi"/>
          <w:b/>
          <w:bCs/>
          <w:sz w:val="28"/>
          <w:szCs w:val="28"/>
          <w:lang w:val="kk-KZ"/>
        </w:rPr>
      </w:pPr>
      <w:r w:rsidRPr="0073355E">
        <w:rPr>
          <w:rFonts w:asciiTheme="majorBidi" w:hAnsiTheme="majorBidi" w:cstheme="majorBidi"/>
          <w:b/>
          <w:bCs/>
          <w:sz w:val="28"/>
          <w:szCs w:val="28"/>
          <w:lang w:val="kk-KZ"/>
        </w:rPr>
        <w:t>ҚОСЫМША Б</w:t>
      </w:r>
    </w:p>
    <w:p w14:paraId="14B029CB" w14:textId="77777777" w:rsidR="00F44944" w:rsidRPr="0073355E" w:rsidRDefault="00F44944" w:rsidP="00F44944">
      <w:pPr>
        <w:ind w:left="142" w:hanging="360"/>
        <w:jc w:val="center"/>
        <w:rPr>
          <w:rFonts w:asciiTheme="majorBidi" w:hAnsiTheme="majorBidi" w:cstheme="majorBidi"/>
          <w:sz w:val="28"/>
          <w:szCs w:val="28"/>
          <w:lang w:val="kk-KZ"/>
        </w:rPr>
      </w:pPr>
    </w:p>
    <w:p w14:paraId="45400A71" w14:textId="77777777" w:rsidR="00F44944" w:rsidRPr="0073355E" w:rsidRDefault="00F44944" w:rsidP="00BB6C5C">
      <w:pPr>
        <w:jc w:val="center"/>
        <w:rPr>
          <w:rFonts w:asciiTheme="majorBidi" w:hAnsiTheme="majorBidi" w:cstheme="majorBidi"/>
          <w:b/>
          <w:bCs/>
          <w:sz w:val="28"/>
          <w:szCs w:val="28"/>
          <w:lang w:val="kk-KZ"/>
        </w:rPr>
      </w:pPr>
      <w:r w:rsidRPr="0073355E">
        <w:rPr>
          <w:rFonts w:asciiTheme="majorBidi" w:hAnsiTheme="majorBidi" w:cstheme="majorBidi"/>
          <w:b/>
          <w:bCs/>
          <w:sz w:val="28"/>
          <w:szCs w:val="28"/>
          <w:lang w:val="kk-KZ"/>
        </w:rPr>
        <w:t xml:space="preserve">Астана халықаралық қаржы орталығындағы (АХҚО) сарапшылардан еліміздегі ИҚПК-дің (исламдық қаржыландыру принциптері бойынша кеңестердің) жағдайы туралы алынған интервьюдің сұрақтары. </w:t>
      </w:r>
    </w:p>
    <w:p w14:paraId="44DD65A5" w14:textId="77777777" w:rsidR="00F44944" w:rsidRPr="0073355E" w:rsidRDefault="00F44944" w:rsidP="00F44944">
      <w:pPr>
        <w:ind w:left="142" w:hanging="360"/>
        <w:rPr>
          <w:rFonts w:asciiTheme="majorBidi" w:hAnsiTheme="majorBidi" w:cstheme="majorBidi"/>
          <w:sz w:val="28"/>
          <w:szCs w:val="28"/>
          <w:lang w:val="kk-KZ"/>
        </w:rPr>
      </w:pPr>
    </w:p>
    <w:p w14:paraId="7C91478D" w14:textId="77777777" w:rsidR="00F44944" w:rsidRPr="0073355E" w:rsidRDefault="00F44944" w:rsidP="00BB6C5C">
      <w:pPr>
        <w:pStyle w:val="a9"/>
        <w:numPr>
          <w:ilvl w:val="0"/>
          <w:numId w:val="30"/>
        </w:numPr>
        <w:ind w:left="0"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ҚР-дағы исламдық қаржы институттардағы ИҚПК-дің қызметтерін қалай бағалайсыз? </w:t>
      </w:r>
    </w:p>
    <w:p w14:paraId="6C72D98A" w14:textId="77777777" w:rsidR="00F44944" w:rsidRPr="0073355E" w:rsidRDefault="00F44944" w:rsidP="00BB6C5C">
      <w:pPr>
        <w:pStyle w:val="a9"/>
        <w:ind w:left="0" w:firstLine="709"/>
        <w:jc w:val="both"/>
        <w:rPr>
          <w:rFonts w:asciiTheme="majorBidi" w:hAnsiTheme="majorBidi" w:cstheme="majorBidi"/>
          <w:sz w:val="28"/>
          <w:szCs w:val="28"/>
          <w:lang w:val="kk-KZ"/>
        </w:rPr>
      </w:pPr>
    </w:p>
    <w:p w14:paraId="0D1083F0" w14:textId="77777777" w:rsidR="00F44944" w:rsidRPr="0073355E" w:rsidRDefault="00F44944" w:rsidP="00BB6C5C">
      <w:pPr>
        <w:pStyle w:val="a9"/>
        <w:numPr>
          <w:ilvl w:val="0"/>
          <w:numId w:val="30"/>
        </w:numPr>
        <w:ind w:left="0"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ҚР заңнамаларында исламдық қаржы институттары жанындағы ИҚПК-ге қойылған талаптарға қатысты пікіріңіз қандай?</w:t>
      </w:r>
    </w:p>
    <w:p w14:paraId="4DA24AF4" w14:textId="77777777" w:rsidR="00F44944" w:rsidRPr="0073355E" w:rsidRDefault="00F44944" w:rsidP="00BB6C5C">
      <w:pPr>
        <w:pStyle w:val="a9"/>
        <w:ind w:left="0" w:firstLine="709"/>
        <w:jc w:val="both"/>
        <w:rPr>
          <w:rFonts w:asciiTheme="majorBidi" w:hAnsiTheme="majorBidi" w:cstheme="majorBidi"/>
          <w:sz w:val="28"/>
          <w:szCs w:val="28"/>
          <w:lang w:val="kk-KZ"/>
        </w:rPr>
      </w:pPr>
    </w:p>
    <w:p w14:paraId="66225864" w14:textId="77777777" w:rsidR="00F44944" w:rsidRPr="0073355E" w:rsidRDefault="00F44944" w:rsidP="00BB6C5C">
      <w:pPr>
        <w:pStyle w:val="a9"/>
        <w:numPr>
          <w:ilvl w:val="0"/>
          <w:numId w:val="30"/>
        </w:numPr>
        <w:ind w:left="0"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Қазақстанға Малайзия сияқты елдердегідей Ұлттық Банктің қарамағында Орталық Шариғат кеңесін құрудың қажеті бар ма? </w:t>
      </w:r>
    </w:p>
    <w:p w14:paraId="4EA5E7CB" w14:textId="77777777" w:rsidR="00F44944" w:rsidRPr="0073355E" w:rsidRDefault="00F44944" w:rsidP="00BB6C5C">
      <w:pPr>
        <w:ind w:firstLine="709"/>
        <w:jc w:val="both"/>
        <w:rPr>
          <w:rFonts w:asciiTheme="majorBidi" w:hAnsiTheme="majorBidi" w:cstheme="majorBidi"/>
          <w:sz w:val="28"/>
          <w:szCs w:val="28"/>
          <w:lang w:val="kk-KZ"/>
        </w:rPr>
      </w:pPr>
    </w:p>
    <w:p w14:paraId="4DBA2D10" w14:textId="77777777" w:rsidR="00F44944" w:rsidRPr="0073355E" w:rsidRDefault="00F44944" w:rsidP="00BB6C5C">
      <w:pPr>
        <w:pStyle w:val="a9"/>
        <w:numPr>
          <w:ilvl w:val="0"/>
          <w:numId w:val="30"/>
        </w:numPr>
        <w:ind w:left="0"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Шариғи кеңеске жергілікті кадрларды дайындауға қатысты АХҚО тарапынан арнайы бағдарламалар бар ма? Жергілікті шариғат мамандарын дайындауға қатысты қандай  ұсыныстарыңыз бар?</w:t>
      </w:r>
    </w:p>
    <w:p w14:paraId="7A5FA23D" w14:textId="77777777" w:rsidR="00F44944" w:rsidRPr="0073355E" w:rsidRDefault="00F44944" w:rsidP="00BB6C5C">
      <w:pPr>
        <w:pStyle w:val="a9"/>
        <w:ind w:left="0" w:firstLine="709"/>
        <w:jc w:val="both"/>
        <w:rPr>
          <w:rFonts w:asciiTheme="majorBidi" w:hAnsiTheme="majorBidi" w:cstheme="majorBidi"/>
          <w:sz w:val="28"/>
          <w:szCs w:val="28"/>
          <w:lang w:val="kk-KZ"/>
        </w:rPr>
      </w:pPr>
    </w:p>
    <w:p w14:paraId="41DFFFC9" w14:textId="77777777" w:rsidR="00F44944" w:rsidRPr="0073355E" w:rsidRDefault="00F44944" w:rsidP="00BB6C5C">
      <w:pPr>
        <w:pStyle w:val="a9"/>
        <w:numPr>
          <w:ilvl w:val="0"/>
          <w:numId w:val="30"/>
        </w:numPr>
        <w:ind w:left="0"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 xml:space="preserve">АХҚО-ның қарамағында құрылған Орталық Шариғи кеңестің қандай құзыреттері бар? Нақты қандай істермен айналысады? </w:t>
      </w:r>
    </w:p>
    <w:p w14:paraId="4964A526" w14:textId="77777777" w:rsidR="00F44944" w:rsidRPr="0073355E" w:rsidRDefault="00F44944" w:rsidP="00BB6C5C">
      <w:pPr>
        <w:ind w:firstLine="709"/>
        <w:jc w:val="both"/>
        <w:rPr>
          <w:rFonts w:asciiTheme="majorBidi" w:hAnsiTheme="majorBidi" w:cstheme="majorBidi"/>
          <w:sz w:val="28"/>
          <w:szCs w:val="28"/>
          <w:lang w:val="kk-KZ"/>
        </w:rPr>
      </w:pPr>
    </w:p>
    <w:p w14:paraId="3520888F" w14:textId="77777777" w:rsidR="00F44944" w:rsidRPr="0073355E" w:rsidRDefault="00F44944" w:rsidP="00BB6C5C">
      <w:pPr>
        <w:pStyle w:val="a9"/>
        <w:numPr>
          <w:ilvl w:val="0"/>
          <w:numId w:val="30"/>
        </w:numPr>
        <w:ind w:left="0" w:firstLine="709"/>
        <w:jc w:val="both"/>
        <w:rPr>
          <w:rFonts w:asciiTheme="majorBidi" w:hAnsiTheme="majorBidi" w:cstheme="majorBidi"/>
          <w:sz w:val="28"/>
          <w:szCs w:val="28"/>
          <w:lang w:val="kk-KZ"/>
        </w:rPr>
      </w:pPr>
      <w:r w:rsidRPr="0073355E">
        <w:rPr>
          <w:rFonts w:asciiTheme="majorBidi" w:hAnsiTheme="majorBidi" w:cstheme="majorBidi"/>
          <w:sz w:val="28"/>
          <w:szCs w:val="28"/>
          <w:lang w:val="kk-KZ"/>
        </w:rPr>
        <w:t>Орталық шариғи Кеңес АХҚО-ға тіркелмеген ҚР ішіндегі исламдық қаржы институттарына қызмет көрсете алады ма? Әлде оның қызметі тек АХҚО-мен шектеледі ме?</w:t>
      </w:r>
    </w:p>
    <w:p w14:paraId="3C23A30D" w14:textId="77777777" w:rsidR="00F44944" w:rsidRPr="0073355E" w:rsidRDefault="00F44944" w:rsidP="00F44944">
      <w:pPr>
        <w:ind w:left="142"/>
        <w:rPr>
          <w:rFonts w:asciiTheme="majorBidi" w:hAnsiTheme="majorBidi" w:cstheme="majorBidi"/>
          <w:sz w:val="28"/>
          <w:szCs w:val="28"/>
          <w:lang w:val="kk-KZ"/>
        </w:rPr>
      </w:pPr>
    </w:p>
    <w:p w14:paraId="3E33000A" w14:textId="77777777" w:rsidR="00F44944" w:rsidRPr="0073355E" w:rsidRDefault="00F44944" w:rsidP="00F44944">
      <w:pPr>
        <w:ind w:left="142"/>
        <w:rPr>
          <w:rFonts w:asciiTheme="majorBidi" w:hAnsiTheme="majorBidi" w:cstheme="majorBidi"/>
          <w:sz w:val="28"/>
          <w:szCs w:val="28"/>
        </w:rPr>
      </w:pPr>
    </w:p>
    <w:p w14:paraId="45956310" w14:textId="77777777" w:rsidR="00F44944" w:rsidRPr="0073355E" w:rsidRDefault="00F44944" w:rsidP="00F44944">
      <w:pPr>
        <w:ind w:left="142"/>
        <w:rPr>
          <w:rFonts w:asciiTheme="majorBidi" w:hAnsiTheme="majorBidi" w:cstheme="majorBidi"/>
          <w:sz w:val="28"/>
          <w:szCs w:val="28"/>
          <w:lang w:val="kk-KZ"/>
        </w:rPr>
      </w:pPr>
    </w:p>
    <w:p w14:paraId="0F063814" w14:textId="77777777" w:rsidR="00F44944" w:rsidRPr="0073355E" w:rsidRDefault="00F44944" w:rsidP="00F44944"/>
    <w:p w14:paraId="7CA213E1" w14:textId="77777777" w:rsidR="00F44944" w:rsidRPr="0073355E" w:rsidRDefault="00F44944" w:rsidP="00F44944"/>
    <w:p w14:paraId="70E19CEA" w14:textId="77777777" w:rsidR="00F44944" w:rsidRPr="0073355E" w:rsidRDefault="00F44944" w:rsidP="00F44944"/>
    <w:p w14:paraId="1A4DB8B8" w14:textId="77777777" w:rsidR="00F44944" w:rsidRPr="0073355E" w:rsidRDefault="00F44944" w:rsidP="00F44944"/>
    <w:p w14:paraId="32B41A20" w14:textId="77777777" w:rsidR="00F44944" w:rsidRPr="0073355E" w:rsidRDefault="00F44944" w:rsidP="00F44944"/>
    <w:p w14:paraId="425B08B4" w14:textId="77777777" w:rsidR="00F44944" w:rsidRPr="0073355E" w:rsidRDefault="00F44944" w:rsidP="00F44944"/>
    <w:p w14:paraId="3969BB61" w14:textId="77777777" w:rsidR="00F44944" w:rsidRPr="0073355E" w:rsidRDefault="00F44944" w:rsidP="00F44944"/>
    <w:p w14:paraId="284657D9" w14:textId="77777777" w:rsidR="00F44944" w:rsidRPr="0073355E" w:rsidRDefault="00F44944" w:rsidP="00F44944"/>
    <w:p w14:paraId="2DA4F0FB" w14:textId="77777777" w:rsidR="00F44944" w:rsidRPr="0073355E" w:rsidRDefault="00F44944" w:rsidP="00F44944"/>
    <w:p w14:paraId="2BBD9C29" w14:textId="77777777" w:rsidR="00F44944" w:rsidRPr="0073355E" w:rsidRDefault="00F44944" w:rsidP="00F44944"/>
    <w:p w14:paraId="241C959B" w14:textId="77777777" w:rsidR="00F44944" w:rsidRPr="0073355E" w:rsidRDefault="00F44944" w:rsidP="00F44944"/>
    <w:p w14:paraId="77A4246F" w14:textId="77777777" w:rsidR="00F44944" w:rsidRPr="0073355E" w:rsidRDefault="00F44944" w:rsidP="00F44944"/>
    <w:p w14:paraId="6F16C150" w14:textId="77777777" w:rsidR="00F44944" w:rsidRPr="0073355E" w:rsidRDefault="00F44944" w:rsidP="00F44944"/>
    <w:p w14:paraId="2D258065" w14:textId="77777777" w:rsidR="00F44944" w:rsidRPr="0073355E" w:rsidRDefault="00F44944" w:rsidP="00F44944">
      <w:pPr>
        <w:sectPr w:rsidR="00F44944" w:rsidRPr="0073355E" w:rsidSect="006D1D24">
          <w:pgSz w:w="11900" w:h="16840"/>
          <w:pgMar w:top="1134" w:right="567" w:bottom="1134" w:left="1701" w:header="709" w:footer="709" w:gutter="0"/>
          <w:cols w:space="708"/>
          <w:docGrid w:linePitch="360"/>
        </w:sectPr>
      </w:pPr>
    </w:p>
    <w:p w14:paraId="6C2EBBF2" w14:textId="77777777" w:rsidR="00F44944" w:rsidRPr="0073355E" w:rsidRDefault="00F44944" w:rsidP="00F44944">
      <w:pPr>
        <w:pStyle w:val="a9"/>
        <w:bidi/>
        <w:ind w:left="-7"/>
        <w:jc w:val="center"/>
        <w:rPr>
          <w:rFonts w:asciiTheme="majorBidi" w:hAnsiTheme="majorBidi" w:cstheme="majorBidi"/>
          <w:b/>
          <w:bCs/>
          <w:sz w:val="28"/>
          <w:szCs w:val="28"/>
          <w:lang w:val="kk-KZ"/>
        </w:rPr>
      </w:pPr>
      <w:r w:rsidRPr="0073355E">
        <w:rPr>
          <w:rFonts w:asciiTheme="majorBidi" w:hAnsiTheme="majorBidi" w:cstheme="majorBidi"/>
          <w:b/>
          <w:bCs/>
          <w:sz w:val="28"/>
          <w:szCs w:val="28"/>
          <w:lang w:val="kk-KZ"/>
        </w:rPr>
        <w:t>ҚОСЫМША</w:t>
      </w:r>
      <w:r w:rsidRPr="0073355E">
        <w:rPr>
          <w:rFonts w:asciiTheme="majorBidi" w:hAnsiTheme="majorBidi" w:cstheme="majorBidi"/>
          <w:b/>
          <w:bCs/>
          <w:sz w:val="28"/>
          <w:szCs w:val="28"/>
          <w:lang w:val="en-US"/>
        </w:rPr>
        <w:t xml:space="preserve"> </w:t>
      </w:r>
      <w:r w:rsidRPr="0073355E">
        <w:rPr>
          <w:rFonts w:asciiTheme="majorBidi" w:hAnsiTheme="majorBidi" w:cstheme="majorBidi"/>
          <w:b/>
          <w:bCs/>
          <w:sz w:val="28"/>
          <w:szCs w:val="28"/>
          <w:lang w:val="kk-KZ"/>
        </w:rPr>
        <w:t>В</w:t>
      </w:r>
    </w:p>
    <w:p w14:paraId="57ED178B" w14:textId="77777777" w:rsidR="00F44944" w:rsidRPr="0073355E" w:rsidRDefault="00F44944" w:rsidP="00F44944">
      <w:pPr>
        <w:pStyle w:val="a9"/>
        <w:bidi/>
        <w:ind w:left="-7"/>
        <w:jc w:val="center"/>
        <w:rPr>
          <w:rFonts w:asciiTheme="majorBidi" w:hAnsiTheme="majorBidi" w:cstheme="majorBidi"/>
          <w:sz w:val="28"/>
          <w:szCs w:val="28"/>
          <w:lang w:val="kk-KZ"/>
        </w:rPr>
      </w:pPr>
    </w:p>
    <w:p w14:paraId="3DAD073D" w14:textId="77777777" w:rsidR="00F44944" w:rsidRPr="0073355E" w:rsidRDefault="00F44944" w:rsidP="00BB6C5C">
      <w:pPr>
        <w:pStyle w:val="a9"/>
        <w:bidi/>
        <w:ind w:left="0"/>
        <w:jc w:val="center"/>
        <w:rPr>
          <w:rFonts w:asciiTheme="majorBidi" w:hAnsiTheme="majorBidi" w:cstheme="majorBidi"/>
          <w:b/>
          <w:bCs/>
          <w:sz w:val="28"/>
          <w:szCs w:val="28"/>
          <w:lang w:val="kk-KZ"/>
        </w:rPr>
      </w:pPr>
      <w:r w:rsidRPr="0073355E">
        <w:rPr>
          <w:rFonts w:asciiTheme="majorBidi" w:hAnsiTheme="majorBidi" w:cstheme="majorBidi"/>
          <w:b/>
          <w:bCs/>
          <w:sz w:val="28"/>
          <w:szCs w:val="28"/>
          <w:lang w:val="kk-KZ"/>
        </w:rPr>
        <w:t>Исламдық қаржы институттардың басшылары мен қызметкерлерінен алынған интервьюлерде қойылған сұрақтар</w:t>
      </w:r>
    </w:p>
    <w:p w14:paraId="31FB7D89" w14:textId="77777777" w:rsidR="00F44944" w:rsidRPr="0073355E" w:rsidRDefault="00F44944" w:rsidP="00F44944">
      <w:pPr>
        <w:pStyle w:val="a9"/>
        <w:ind w:left="1440"/>
        <w:rPr>
          <w:rFonts w:asciiTheme="majorBidi" w:hAnsiTheme="majorBidi" w:cstheme="majorBidi"/>
          <w:sz w:val="28"/>
          <w:szCs w:val="28"/>
          <w:lang w:val="kk-KZ"/>
        </w:rPr>
      </w:pPr>
    </w:p>
    <w:p w14:paraId="180BCA76" w14:textId="77777777" w:rsidR="00F44944" w:rsidRPr="0073355E" w:rsidRDefault="00F44944" w:rsidP="00D16030">
      <w:pPr>
        <w:ind w:firstLine="709"/>
        <w:rPr>
          <w:rFonts w:asciiTheme="majorBidi" w:hAnsiTheme="majorBidi" w:cstheme="majorBidi"/>
          <w:sz w:val="28"/>
          <w:szCs w:val="28"/>
        </w:rPr>
      </w:pPr>
      <w:r w:rsidRPr="0073355E">
        <w:rPr>
          <w:rFonts w:asciiTheme="majorBidi" w:hAnsiTheme="majorBidi" w:cstheme="majorBidi"/>
          <w:b/>
          <w:bCs/>
          <w:sz w:val="28"/>
          <w:szCs w:val="28"/>
        </w:rPr>
        <w:t>ФИ</w:t>
      </w:r>
      <w:r w:rsidRPr="0073355E">
        <w:rPr>
          <w:rFonts w:asciiTheme="majorBidi" w:hAnsiTheme="majorBidi" w:cstheme="majorBidi"/>
          <w:sz w:val="28"/>
          <w:szCs w:val="28"/>
        </w:rPr>
        <w:t xml:space="preserve"> – Финансовый институт (</w:t>
      </w:r>
      <w:r w:rsidRPr="0073355E">
        <w:rPr>
          <w:rFonts w:asciiTheme="majorBidi" w:hAnsiTheme="majorBidi" w:cstheme="majorBidi"/>
          <w:sz w:val="28"/>
          <w:szCs w:val="28"/>
          <w:lang w:val="kk-KZ"/>
        </w:rPr>
        <w:t>и</w:t>
      </w:r>
      <w:r w:rsidRPr="0073355E">
        <w:rPr>
          <w:rFonts w:asciiTheme="majorBidi" w:hAnsiTheme="majorBidi" w:cstheme="majorBidi"/>
          <w:sz w:val="28"/>
          <w:szCs w:val="28"/>
        </w:rPr>
        <w:t>сламские банки, лизинговые компании)</w:t>
      </w:r>
    </w:p>
    <w:p w14:paraId="1762D49B" w14:textId="77777777" w:rsidR="00F44944" w:rsidRPr="0073355E" w:rsidRDefault="00F44944" w:rsidP="00D16030">
      <w:pPr>
        <w:ind w:firstLine="709"/>
        <w:rPr>
          <w:rFonts w:asciiTheme="majorBidi" w:hAnsiTheme="majorBidi" w:cstheme="majorBidi"/>
          <w:sz w:val="28"/>
          <w:szCs w:val="28"/>
        </w:rPr>
      </w:pPr>
      <w:r w:rsidRPr="0073355E">
        <w:rPr>
          <w:rFonts w:asciiTheme="majorBidi" w:hAnsiTheme="majorBidi" w:cstheme="majorBidi"/>
          <w:b/>
          <w:bCs/>
          <w:sz w:val="28"/>
          <w:szCs w:val="28"/>
        </w:rPr>
        <w:t>ИФ</w:t>
      </w:r>
      <w:r w:rsidRPr="0073355E">
        <w:rPr>
          <w:rFonts w:asciiTheme="majorBidi" w:hAnsiTheme="majorBidi" w:cstheme="majorBidi"/>
          <w:sz w:val="28"/>
          <w:szCs w:val="28"/>
        </w:rPr>
        <w:t xml:space="preserve"> – Исламское финансирование</w:t>
      </w:r>
    </w:p>
    <w:p w14:paraId="4582F994" w14:textId="77777777" w:rsidR="00F44944" w:rsidRPr="0073355E" w:rsidRDefault="00F44944" w:rsidP="00F44944">
      <w:pPr>
        <w:rPr>
          <w:rFonts w:asciiTheme="majorBidi" w:hAnsiTheme="majorBidi" w:cstheme="majorBidi"/>
          <w:sz w:val="28"/>
          <w:szCs w:val="28"/>
          <w:lang w:val="kk-KZ"/>
        </w:rPr>
      </w:pPr>
    </w:p>
    <w:p w14:paraId="4CAD703E" w14:textId="77777777" w:rsidR="00F44944" w:rsidRPr="0073355E" w:rsidRDefault="00F44944" w:rsidP="00C750B1">
      <w:pPr>
        <w:pStyle w:val="a9"/>
        <w:numPr>
          <w:ilvl w:val="0"/>
          <w:numId w:val="31"/>
        </w:numPr>
        <w:tabs>
          <w:tab w:val="left" w:pos="1134"/>
        </w:tabs>
        <w:ind w:left="0" w:firstLine="709"/>
        <w:jc w:val="both"/>
        <w:rPr>
          <w:rFonts w:asciiTheme="majorBidi" w:hAnsiTheme="majorBidi" w:cstheme="majorBidi"/>
          <w:sz w:val="28"/>
          <w:szCs w:val="28"/>
        </w:rPr>
      </w:pPr>
      <w:r w:rsidRPr="0073355E">
        <w:rPr>
          <w:rFonts w:asciiTheme="majorBidi" w:hAnsiTheme="majorBidi" w:cstheme="majorBidi"/>
          <w:sz w:val="28"/>
          <w:szCs w:val="28"/>
        </w:rPr>
        <w:t>Кому подчиняется совет по принципам исламского финансирования (дальше СПИФ)? (совет директоров, генеральная ассамблея акционеров</w:t>
      </w:r>
      <w:r w:rsidRPr="0073355E">
        <w:rPr>
          <w:rFonts w:asciiTheme="majorBidi" w:hAnsiTheme="majorBidi" w:cstheme="majorBidi"/>
          <w:sz w:val="28"/>
          <w:szCs w:val="28"/>
          <w:lang w:val="kk-KZ"/>
        </w:rPr>
        <w:t>,</w:t>
      </w:r>
      <w:r w:rsidRPr="0073355E">
        <w:rPr>
          <w:rFonts w:asciiTheme="majorBidi" w:hAnsiTheme="majorBidi" w:cstheme="majorBidi"/>
          <w:sz w:val="28"/>
          <w:szCs w:val="28"/>
        </w:rPr>
        <w:t xml:space="preserve"> </w:t>
      </w:r>
      <w:r w:rsidRPr="0073355E">
        <w:rPr>
          <w:rFonts w:asciiTheme="majorBidi" w:hAnsiTheme="majorBidi" w:cstheme="majorBidi"/>
          <w:sz w:val="28"/>
          <w:szCs w:val="28"/>
          <w:lang w:val="kk-KZ"/>
        </w:rPr>
        <w:t>д</w:t>
      </w:r>
      <w:r w:rsidRPr="0073355E">
        <w:rPr>
          <w:rFonts w:asciiTheme="majorBidi" w:hAnsiTheme="majorBidi" w:cstheme="majorBidi"/>
          <w:sz w:val="28"/>
          <w:szCs w:val="28"/>
        </w:rPr>
        <w:t>ругая структура или персона)</w:t>
      </w:r>
    </w:p>
    <w:p w14:paraId="1030F486" w14:textId="77777777" w:rsidR="00A45ADE" w:rsidRPr="0073355E" w:rsidRDefault="00A45ADE" w:rsidP="00A45ADE">
      <w:pPr>
        <w:pStyle w:val="a9"/>
        <w:tabs>
          <w:tab w:val="left" w:pos="1134"/>
        </w:tabs>
        <w:ind w:left="709"/>
        <w:jc w:val="both"/>
        <w:rPr>
          <w:rFonts w:asciiTheme="majorBidi" w:hAnsiTheme="majorBidi" w:cstheme="majorBidi"/>
          <w:sz w:val="28"/>
          <w:szCs w:val="28"/>
        </w:rPr>
      </w:pPr>
    </w:p>
    <w:p w14:paraId="34B7CD52" w14:textId="77777777" w:rsidR="00F44944" w:rsidRPr="0073355E" w:rsidRDefault="00F44944" w:rsidP="00C750B1">
      <w:pPr>
        <w:pStyle w:val="a9"/>
        <w:numPr>
          <w:ilvl w:val="0"/>
          <w:numId w:val="32"/>
        </w:numPr>
        <w:ind w:left="709" w:firstLine="284"/>
        <w:jc w:val="both"/>
        <w:rPr>
          <w:rFonts w:asciiTheme="majorBidi" w:hAnsiTheme="majorBidi" w:cstheme="majorBidi"/>
          <w:sz w:val="28"/>
          <w:szCs w:val="28"/>
        </w:rPr>
      </w:pPr>
      <w:r w:rsidRPr="0073355E">
        <w:rPr>
          <w:rFonts w:asciiTheme="majorBidi" w:hAnsiTheme="majorBidi" w:cstheme="majorBidi"/>
          <w:sz w:val="28"/>
          <w:szCs w:val="28"/>
        </w:rPr>
        <w:t>Как ведется отбор членов СПИФ? Какие критерии и квалификации требуется от членов СПИФ? И кем они назначаются?</w:t>
      </w:r>
    </w:p>
    <w:p w14:paraId="0A4C919E" w14:textId="77777777" w:rsidR="00F44944" w:rsidRPr="0073355E" w:rsidRDefault="00F44944" w:rsidP="00C750B1">
      <w:pPr>
        <w:pStyle w:val="a9"/>
        <w:numPr>
          <w:ilvl w:val="0"/>
          <w:numId w:val="32"/>
        </w:numPr>
        <w:ind w:left="709" w:firstLine="284"/>
        <w:jc w:val="both"/>
        <w:rPr>
          <w:rFonts w:asciiTheme="majorBidi" w:hAnsiTheme="majorBidi" w:cstheme="majorBidi"/>
          <w:sz w:val="28"/>
          <w:szCs w:val="28"/>
        </w:rPr>
      </w:pPr>
      <w:r w:rsidRPr="0073355E">
        <w:rPr>
          <w:rFonts w:asciiTheme="majorBidi" w:hAnsiTheme="majorBidi" w:cstheme="majorBidi"/>
          <w:sz w:val="28"/>
          <w:szCs w:val="28"/>
        </w:rPr>
        <w:t>Является ли СПИФ независимым от руководства ФИ? Существуют ли такие вопросы, по которым СПИФ не может принимать самостоятельные решения?</w:t>
      </w:r>
    </w:p>
    <w:p w14:paraId="367B112C" w14:textId="77777777" w:rsidR="00F44944" w:rsidRPr="0073355E" w:rsidRDefault="00F44944" w:rsidP="00C750B1">
      <w:pPr>
        <w:pStyle w:val="a9"/>
        <w:numPr>
          <w:ilvl w:val="0"/>
          <w:numId w:val="32"/>
        </w:numPr>
        <w:ind w:left="709" w:firstLine="284"/>
        <w:jc w:val="both"/>
        <w:rPr>
          <w:rFonts w:asciiTheme="majorBidi" w:hAnsiTheme="majorBidi" w:cstheme="majorBidi"/>
          <w:sz w:val="28"/>
          <w:szCs w:val="28"/>
        </w:rPr>
      </w:pPr>
      <w:r w:rsidRPr="0073355E">
        <w:rPr>
          <w:rFonts w:asciiTheme="majorBidi" w:hAnsiTheme="majorBidi" w:cstheme="majorBidi"/>
          <w:sz w:val="28"/>
          <w:szCs w:val="28"/>
        </w:rPr>
        <w:t>Что входит в полномочия СПИФ?</w:t>
      </w:r>
    </w:p>
    <w:p w14:paraId="2A4E965C" w14:textId="77777777" w:rsidR="00F44944" w:rsidRPr="0073355E" w:rsidRDefault="00F44944" w:rsidP="00C750B1">
      <w:pPr>
        <w:pStyle w:val="a9"/>
        <w:numPr>
          <w:ilvl w:val="0"/>
          <w:numId w:val="32"/>
        </w:numPr>
        <w:ind w:left="709" w:firstLine="284"/>
        <w:jc w:val="both"/>
        <w:rPr>
          <w:rFonts w:asciiTheme="majorBidi" w:hAnsiTheme="majorBidi" w:cstheme="majorBidi"/>
          <w:sz w:val="28"/>
          <w:szCs w:val="28"/>
        </w:rPr>
      </w:pPr>
      <w:r w:rsidRPr="0073355E">
        <w:rPr>
          <w:rFonts w:asciiTheme="majorBidi" w:hAnsiTheme="majorBidi" w:cstheme="majorBidi"/>
          <w:sz w:val="28"/>
          <w:szCs w:val="28"/>
        </w:rPr>
        <w:t xml:space="preserve">Являются ли решения СПИФ обязательными для исполнения? Какие санкции могут быть предприняты в случае невыполнения решений СПИФ? </w:t>
      </w:r>
    </w:p>
    <w:p w14:paraId="74971E91" w14:textId="77777777" w:rsidR="00C750B1" w:rsidRPr="0073355E" w:rsidRDefault="00C750B1" w:rsidP="00C750B1">
      <w:pPr>
        <w:pStyle w:val="a9"/>
        <w:ind w:left="993"/>
        <w:jc w:val="both"/>
        <w:rPr>
          <w:rFonts w:asciiTheme="majorBidi" w:hAnsiTheme="majorBidi" w:cstheme="majorBidi"/>
          <w:sz w:val="28"/>
          <w:szCs w:val="28"/>
        </w:rPr>
      </w:pPr>
    </w:p>
    <w:p w14:paraId="23EB04F1" w14:textId="77777777" w:rsidR="00F44944" w:rsidRPr="0073355E" w:rsidRDefault="00F44944" w:rsidP="00C750B1">
      <w:pPr>
        <w:pStyle w:val="a9"/>
        <w:numPr>
          <w:ilvl w:val="0"/>
          <w:numId w:val="31"/>
        </w:numPr>
        <w:tabs>
          <w:tab w:val="left" w:pos="1134"/>
        </w:tabs>
        <w:ind w:left="0" w:firstLine="709"/>
        <w:jc w:val="both"/>
        <w:rPr>
          <w:rFonts w:asciiTheme="majorBidi" w:hAnsiTheme="majorBidi" w:cstheme="majorBidi"/>
          <w:sz w:val="28"/>
          <w:szCs w:val="28"/>
        </w:rPr>
      </w:pPr>
      <w:r w:rsidRPr="0073355E">
        <w:rPr>
          <w:rFonts w:asciiTheme="majorBidi" w:hAnsiTheme="majorBidi" w:cstheme="majorBidi"/>
          <w:sz w:val="28"/>
          <w:szCs w:val="28"/>
        </w:rPr>
        <w:t>Как оценивается уровень компетенции сотрудников ФИ в сфере исламского финансирования?</w:t>
      </w:r>
    </w:p>
    <w:p w14:paraId="41217B24" w14:textId="77777777" w:rsidR="00A45ADE" w:rsidRPr="0073355E" w:rsidRDefault="00A45ADE" w:rsidP="00A45ADE">
      <w:pPr>
        <w:pStyle w:val="a9"/>
        <w:tabs>
          <w:tab w:val="left" w:pos="1134"/>
        </w:tabs>
        <w:ind w:left="709"/>
        <w:jc w:val="both"/>
        <w:rPr>
          <w:rFonts w:asciiTheme="majorBidi" w:hAnsiTheme="majorBidi" w:cstheme="majorBidi"/>
          <w:sz w:val="28"/>
          <w:szCs w:val="28"/>
        </w:rPr>
      </w:pPr>
    </w:p>
    <w:p w14:paraId="0A2949E7" w14:textId="77777777" w:rsidR="00F44944" w:rsidRPr="0073355E" w:rsidRDefault="00F44944" w:rsidP="00C750B1">
      <w:pPr>
        <w:pStyle w:val="a9"/>
        <w:numPr>
          <w:ilvl w:val="0"/>
          <w:numId w:val="32"/>
        </w:numPr>
        <w:ind w:left="709" w:firstLine="284"/>
        <w:jc w:val="both"/>
        <w:rPr>
          <w:rFonts w:asciiTheme="majorBidi" w:hAnsiTheme="majorBidi" w:cstheme="majorBidi"/>
          <w:sz w:val="28"/>
          <w:szCs w:val="28"/>
        </w:rPr>
      </w:pPr>
      <w:r w:rsidRPr="0073355E">
        <w:rPr>
          <w:rFonts w:asciiTheme="majorBidi" w:hAnsiTheme="majorBidi" w:cstheme="majorBidi"/>
          <w:sz w:val="28"/>
          <w:szCs w:val="28"/>
        </w:rPr>
        <w:t xml:space="preserve">Организовывает ли СПИФ тренинги и курсы для повышения квалификации сотрудников ФИ? </w:t>
      </w:r>
    </w:p>
    <w:p w14:paraId="6D04C6CE" w14:textId="77777777" w:rsidR="00F44944" w:rsidRPr="0073355E" w:rsidRDefault="00F44944" w:rsidP="00C750B1">
      <w:pPr>
        <w:pStyle w:val="a9"/>
        <w:numPr>
          <w:ilvl w:val="0"/>
          <w:numId w:val="32"/>
        </w:numPr>
        <w:ind w:left="709" w:firstLine="284"/>
        <w:jc w:val="both"/>
        <w:rPr>
          <w:rFonts w:asciiTheme="majorBidi" w:hAnsiTheme="majorBidi" w:cstheme="majorBidi"/>
          <w:sz w:val="28"/>
          <w:szCs w:val="28"/>
        </w:rPr>
      </w:pPr>
      <w:r w:rsidRPr="0073355E">
        <w:rPr>
          <w:rFonts w:asciiTheme="majorBidi" w:hAnsiTheme="majorBidi" w:cstheme="majorBidi"/>
          <w:sz w:val="28"/>
          <w:szCs w:val="28"/>
        </w:rPr>
        <w:t>Есть ли тесное сотрудничество между СПИФ и сотрудниками ФИ? К кому обращаются сотрудники ФИ при возникновении шариатских вопросов?</w:t>
      </w:r>
    </w:p>
    <w:p w14:paraId="6B4BCD43" w14:textId="77777777" w:rsidR="00F44944" w:rsidRPr="0073355E" w:rsidRDefault="00F44944" w:rsidP="00C750B1">
      <w:pPr>
        <w:pStyle w:val="a9"/>
        <w:numPr>
          <w:ilvl w:val="0"/>
          <w:numId w:val="32"/>
        </w:numPr>
        <w:ind w:left="709" w:firstLine="284"/>
        <w:jc w:val="both"/>
        <w:rPr>
          <w:rFonts w:asciiTheme="majorBidi" w:hAnsiTheme="majorBidi" w:cstheme="majorBidi"/>
          <w:sz w:val="28"/>
          <w:szCs w:val="28"/>
        </w:rPr>
      </w:pPr>
      <w:r w:rsidRPr="0073355E">
        <w:rPr>
          <w:rFonts w:asciiTheme="majorBidi" w:hAnsiTheme="majorBidi" w:cstheme="majorBidi"/>
          <w:sz w:val="28"/>
          <w:szCs w:val="28"/>
        </w:rPr>
        <w:t xml:space="preserve">Как оцениваете оперативность СПИФ? (на сколько быстро реагирует СПИФ к заданным вопросам и задачам) </w:t>
      </w:r>
    </w:p>
    <w:p w14:paraId="560E6A11" w14:textId="77777777" w:rsidR="00F44944" w:rsidRPr="0073355E" w:rsidRDefault="00F44944" w:rsidP="00C750B1">
      <w:pPr>
        <w:pStyle w:val="a9"/>
        <w:numPr>
          <w:ilvl w:val="0"/>
          <w:numId w:val="32"/>
        </w:numPr>
        <w:ind w:left="709" w:firstLine="284"/>
        <w:jc w:val="both"/>
        <w:rPr>
          <w:rFonts w:asciiTheme="majorBidi" w:hAnsiTheme="majorBidi" w:cstheme="majorBidi"/>
          <w:sz w:val="28"/>
          <w:szCs w:val="28"/>
        </w:rPr>
      </w:pPr>
      <w:r w:rsidRPr="0073355E">
        <w:rPr>
          <w:rFonts w:asciiTheme="majorBidi" w:hAnsiTheme="majorBidi" w:cstheme="majorBidi"/>
          <w:sz w:val="28"/>
          <w:szCs w:val="28"/>
        </w:rPr>
        <w:t>Содействуют ли постановления и фетвы СПИФ решению проблем и задач, с которыми сталкивается ФИ?</w:t>
      </w:r>
    </w:p>
    <w:p w14:paraId="647C9B8E" w14:textId="77777777" w:rsidR="00C750B1" w:rsidRPr="0073355E" w:rsidRDefault="00C750B1" w:rsidP="00C750B1">
      <w:pPr>
        <w:pStyle w:val="a9"/>
        <w:ind w:left="709"/>
        <w:jc w:val="both"/>
        <w:rPr>
          <w:rFonts w:asciiTheme="majorBidi" w:hAnsiTheme="majorBidi" w:cstheme="majorBidi"/>
          <w:sz w:val="28"/>
          <w:szCs w:val="28"/>
        </w:rPr>
      </w:pPr>
    </w:p>
    <w:p w14:paraId="0207E938" w14:textId="77777777" w:rsidR="00F44944" w:rsidRPr="0073355E" w:rsidRDefault="00F44944" w:rsidP="00A45ADE">
      <w:pPr>
        <w:pStyle w:val="a9"/>
        <w:numPr>
          <w:ilvl w:val="0"/>
          <w:numId w:val="31"/>
        </w:numPr>
        <w:tabs>
          <w:tab w:val="left" w:pos="993"/>
        </w:tabs>
        <w:ind w:left="0" w:firstLine="709"/>
        <w:jc w:val="both"/>
        <w:rPr>
          <w:rFonts w:asciiTheme="majorBidi" w:hAnsiTheme="majorBidi" w:cstheme="majorBidi"/>
          <w:sz w:val="28"/>
          <w:szCs w:val="28"/>
        </w:rPr>
      </w:pPr>
      <w:r w:rsidRPr="0073355E">
        <w:rPr>
          <w:rFonts w:asciiTheme="majorBidi" w:hAnsiTheme="majorBidi" w:cstheme="majorBidi"/>
          <w:sz w:val="28"/>
          <w:szCs w:val="28"/>
        </w:rPr>
        <w:t>Насколько клиенты ФИ и местное население признают/воспринимают фетвы зарубежных СПИФ?</w:t>
      </w:r>
    </w:p>
    <w:p w14:paraId="3C7DF257" w14:textId="77777777" w:rsidR="00A45ADE" w:rsidRPr="0073355E" w:rsidRDefault="00A45ADE" w:rsidP="00A45ADE">
      <w:pPr>
        <w:pStyle w:val="a9"/>
        <w:tabs>
          <w:tab w:val="left" w:pos="993"/>
        </w:tabs>
        <w:ind w:left="709"/>
        <w:jc w:val="both"/>
        <w:rPr>
          <w:rFonts w:asciiTheme="majorBidi" w:hAnsiTheme="majorBidi" w:cstheme="majorBidi"/>
          <w:sz w:val="28"/>
          <w:szCs w:val="28"/>
        </w:rPr>
      </w:pPr>
    </w:p>
    <w:p w14:paraId="048AB10F" w14:textId="77777777" w:rsidR="00F44944" w:rsidRPr="0073355E" w:rsidRDefault="00F44944" w:rsidP="00A45ADE">
      <w:pPr>
        <w:pStyle w:val="a9"/>
        <w:numPr>
          <w:ilvl w:val="0"/>
          <w:numId w:val="32"/>
        </w:numPr>
        <w:ind w:left="709" w:firstLine="284"/>
        <w:jc w:val="both"/>
        <w:rPr>
          <w:rFonts w:asciiTheme="majorBidi" w:hAnsiTheme="majorBidi" w:cstheme="majorBidi"/>
          <w:sz w:val="28"/>
          <w:szCs w:val="28"/>
        </w:rPr>
      </w:pPr>
      <w:r w:rsidRPr="0073355E">
        <w:rPr>
          <w:rFonts w:asciiTheme="majorBidi" w:hAnsiTheme="majorBidi" w:cstheme="majorBidi"/>
          <w:sz w:val="28"/>
          <w:szCs w:val="28"/>
        </w:rPr>
        <w:t>Как часто клиенты ФИ требуют фетвы СПИФ, чтобы удостовериться в законности контрактов и финансовых продуктов с точки зрения шариата?</w:t>
      </w:r>
    </w:p>
    <w:p w14:paraId="57B74A44" w14:textId="77777777" w:rsidR="00F44944" w:rsidRPr="0073355E" w:rsidRDefault="00F44944" w:rsidP="00A45ADE">
      <w:pPr>
        <w:pStyle w:val="a9"/>
        <w:numPr>
          <w:ilvl w:val="0"/>
          <w:numId w:val="32"/>
        </w:numPr>
        <w:ind w:left="709" w:firstLine="284"/>
        <w:jc w:val="both"/>
        <w:rPr>
          <w:rFonts w:asciiTheme="majorBidi" w:hAnsiTheme="majorBidi" w:cstheme="majorBidi"/>
          <w:sz w:val="28"/>
          <w:szCs w:val="28"/>
        </w:rPr>
      </w:pPr>
      <w:r w:rsidRPr="0073355E">
        <w:rPr>
          <w:rFonts w:asciiTheme="majorBidi" w:hAnsiTheme="majorBidi" w:cstheme="majorBidi"/>
          <w:sz w:val="28"/>
          <w:szCs w:val="28"/>
        </w:rPr>
        <w:t>Считаете ли Вы необходимым привлечение отечественных специалистов в области шариата как членов СПИФ? Если да, то какую роль Вы им отводите?</w:t>
      </w:r>
    </w:p>
    <w:p w14:paraId="77F6A4A7" w14:textId="77777777" w:rsidR="00C750B1" w:rsidRPr="0073355E" w:rsidRDefault="00C750B1" w:rsidP="00A45ADE">
      <w:pPr>
        <w:pStyle w:val="a9"/>
        <w:ind w:left="709"/>
        <w:jc w:val="both"/>
        <w:rPr>
          <w:rFonts w:asciiTheme="majorBidi" w:hAnsiTheme="majorBidi" w:cstheme="majorBidi"/>
          <w:sz w:val="28"/>
          <w:szCs w:val="28"/>
        </w:rPr>
      </w:pPr>
    </w:p>
    <w:p w14:paraId="2DA8FDEB" w14:textId="77777777" w:rsidR="00F44944" w:rsidRPr="0073355E" w:rsidRDefault="00F44944" w:rsidP="00A45ADE">
      <w:pPr>
        <w:pStyle w:val="a9"/>
        <w:numPr>
          <w:ilvl w:val="0"/>
          <w:numId w:val="31"/>
        </w:numPr>
        <w:tabs>
          <w:tab w:val="left" w:pos="993"/>
        </w:tabs>
        <w:ind w:left="0" w:firstLine="709"/>
        <w:jc w:val="both"/>
        <w:rPr>
          <w:rFonts w:asciiTheme="majorBidi" w:hAnsiTheme="majorBidi" w:cstheme="majorBidi"/>
          <w:sz w:val="28"/>
          <w:szCs w:val="28"/>
        </w:rPr>
      </w:pPr>
      <w:r w:rsidRPr="0073355E">
        <w:rPr>
          <w:rFonts w:asciiTheme="majorBidi" w:hAnsiTheme="majorBidi" w:cstheme="majorBidi"/>
          <w:sz w:val="28"/>
          <w:szCs w:val="28"/>
        </w:rPr>
        <w:t xml:space="preserve">Кто занимается координацией шариатских вопросов внутри ФИ и напрямую отвечает за взаимодействие с СПИФ? Какова его компетенция в сфере ИФ? </w:t>
      </w:r>
    </w:p>
    <w:p w14:paraId="46C6BA6A" w14:textId="77777777" w:rsidR="00A45ADE" w:rsidRPr="0073355E" w:rsidRDefault="00A45ADE" w:rsidP="00A45ADE">
      <w:pPr>
        <w:pStyle w:val="a9"/>
        <w:tabs>
          <w:tab w:val="left" w:pos="993"/>
        </w:tabs>
        <w:ind w:left="709"/>
        <w:jc w:val="both"/>
        <w:rPr>
          <w:rFonts w:asciiTheme="majorBidi" w:hAnsiTheme="majorBidi" w:cstheme="majorBidi"/>
          <w:sz w:val="28"/>
          <w:szCs w:val="28"/>
        </w:rPr>
      </w:pPr>
    </w:p>
    <w:p w14:paraId="4721E827" w14:textId="77777777" w:rsidR="00F44944" w:rsidRPr="0073355E" w:rsidRDefault="00F44944" w:rsidP="00A45ADE">
      <w:pPr>
        <w:pStyle w:val="a9"/>
        <w:numPr>
          <w:ilvl w:val="0"/>
          <w:numId w:val="32"/>
        </w:numPr>
        <w:ind w:left="709" w:firstLine="284"/>
        <w:jc w:val="both"/>
        <w:rPr>
          <w:rFonts w:asciiTheme="majorBidi" w:hAnsiTheme="majorBidi" w:cstheme="majorBidi"/>
          <w:sz w:val="28"/>
          <w:szCs w:val="28"/>
        </w:rPr>
      </w:pPr>
      <w:r w:rsidRPr="0073355E">
        <w:rPr>
          <w:rFonts w:asciiTheme="majorBidi" w:hAnsiTheme="majorBidi" w:cstheme="majorBidi"/>
          <w:sz w:val="28"/>
          <w:szCs w:val="28"/>
        </w:rPr>
        <w:t>Считаете ли Вы необходимым создание/образование отдельного шариатского департамента? Имеется ли потребность в привлечении специалистов по шариату в качестве как штатных сотрудников ФИ?</w:t>
      </w:r>
    </w:p>
    <w:p w14:paraId="7AD3FA74" w14:textId="77777777" w:rsidR="00F44944" w:rsidRPr="0073355E" w:rsidRDefault="00F44944" w:rsidP="00A45ADE">
      <w:pPr>
        <w:pStyle w:val="a9"/>
        <w:numPr>
          <w:ilvl w:val="0"/>
          <w:numId w:val="32"/>
        </w:numPr>
        <w:ind w:left="709" w:firstLine="284"/>
        <w:jc w:val="both"/>
        <w:rPr>
          <w:rFonts w:asciiTheme="majorBidi" w:hAnsiTheme="majorBidi" w:cstheme="majorBidi"/>
          <w:sz w:val="28"/>
          <w:szCs w:val="28"/>
        </w:rPr>
      </w:pPr>
      <w:r w:rsidRPr="0073355E">
        <w:rPr>
          <w:rFonts w:asciiTheme="majorBidi" w:hAnsiTheme="majorBidi" w:cstheme="majorBidi"/>
          <w:sz w:val="28"/>
          <w:szCs w:val="28"/>
        </w:rPr>
        <w:t>Кто занимается разработкой новых финансовых продуктов для представления СПИФ?</w:t>
      </w:r>
    </w:p>
    <w:p w14:paraId="313C2FA0" w14:textId="77777777" w:rsidR="00F44944" w:rsidRPr="0073355E" w:rsidRDefault="00F44944" w:rsidP="00A45ADE">
      <w:pPr>
        <w:pStyle w:val="a9"/>
        <w:numPr>
          <w:ilvl w:val="0"/>
          <w:numId w:val="32"/>
        </w:numPr>
        <w:ind w:left="709" w:firstLine="284"/>
        <w:jc w:val="both"/>
        <w:rPr>
          <w:rFonts w:asciiTheme="majorBidi" w:hAnsiTheme="majorBidi" w:cstheme="majorBidi"/>
          <w:sz w:val="28"/>
          <w:szCs w:val="28"/>
        </w:rPr>
      </w:pPr>
      <w:r w:rsidRPr="0073355E">
        <w:rPr>
          <w:rFonts w:asciiTheme="majorBidi" w:hAnsiTheme="majorBidi" w:cstheme="majorBidi"/>
          <w:sz w:val="28"/>
          <w:szCs w:val="28"/>
        </w:rPr>
        <w:t xml:space="preserve">Считаете ли Вы необходимым наличии постоянного представителя СПИФ в компании для роста эффективности деятельности, возложенной на совет? </w:t>
      </w:r>
    </w:p>
    <w:p w14:paraId="1208A04A" w14:textId="77777777" w:rsidR="00A45ADE" w:rsidRPr="0073355E" w:rsidRDefault="00A45ADE" w:rsidP="00A45ADE">
      <w:pPr>
        <w:pStyle w:val="a9"/>
        <w:ind w:left="709"/>
        <w:jc w:val="both"/>
        <w:rPr>
          <w:rFonts w:asciiTheme="majorBidi" w:hAnsiTheme="majorBidi" w:cstheme="majorBidi"/>
          <w:sz w:val="28"/>
          <w:szCs w:val="28"/>
        </w:rPr>
      </w:pPr>
    </w:p>
    <w:p w14:paraId="6CFBCDC9" w14:textId="77777777" w:rsidR="00F44944" w:rsidRPr="0073355E" w:rsidRDefault="00F44944" w:rsidP="00A45ADE">
      <w:pPr>
        <w:pStyle w:val="a9"/>
        <w:numPr>
          <w:ilvl w:val="0"/>
          <w:numId w:val="31"/>
        </w:numPr>
        <w:tabs>
          <w:tab w:val="left" w:pos="993"/>
        </w:tabs>
        <w:ind w:left="0" w:firstLine="709"/>
        <w:jc w:val="both"/>
        <w:rPr>
          <w:rFonts w:asciiTheme="majorBidi" w:hAnsiTheme="majorBidi" w:cstheme="majorBidi"/>
          <w:sz w:val="28"/>
          <w:szCs w:val="28"/>
        </w:rPr>
      </w:pPr>
      <w:r w:rsidRPr="0073355E">
        <w:rPr>
          <w:rFonts w:asciiTheme="majorBidi" w:hAnsiTheme="majorBidi" w:cstheme="majorBidi"/>
          <w:sz w:val="28"/>
          <w:szCs w:val="28"/>
        </w:rPr>
        <w:t>Имеет ли СПИФ связь с обществом и занимается ли совет просвещением общества?</w:t>
      </w:r>
    </w:p>
    <w:p w14:paraId="452A272E" w14:textId="77777777" w:rsidR="00A45ADE" w:rsidRPr="0073355E" w:rsidRDefault="00A45ADE" w:rsidP="00A45ADE">
      <w:pPr>
        <w:pStyle w:val="a9"/>
        <w:tabs>
          <w:tab w:val="left" w:pos="993"/>
        </w:tabs>
        <w:ind w:left="709"/>
        <w:jc w:val="both"/>
        <w:rPr>
          <w:rFonts w:asciiTheme="majorBidi" w:hAnsiTheme="majorBidi" w:cstheme="majorBidi"/>
          <w:sz w:val="28"/>
          <w:szCs w:val="28"/>
        </w:rPr>
      </w:pPr>
    </w:p>
    <w:p w14:paraId="13128EDC" w14:textId="77777777" w:rsidR="00F44944" w:rsidRPr="0073355E" w:rsidRDefault="00F44944" w:rsidP="00A45ADE">
      <w:pPr>
        <w:pStyle w:val="a9"/>
        <w:numPr>
          <w:ilvl w:val="0"/>
          <w:numId w:val="32"/>
        </w:numPr>
        <w:ind w:left="709" w:firstLine="284"/>
        <w:jc w:val="both"/>
        <w:rPr>
          <w:rFonts w:asciiTheme="majorBidi" w:hAnsiTheme="majorBidi" w:cstheme="majorBidi"/>
          <w:sz w:val="28"/>
          <w:szCs w:val="28"/>
        </w:rPr>
      </w:pPr>
      <w:r w:rsidRPr="0073355E">
        <w:rPr>
          <w:rFonts w:asciiTheme="majorBidi" w:hAnsiTheme="majorBidi" w:cstheme="majorBidi"/>
          <w:sz w:val="28"/>
          <w:szCs w:val="28"/>
        </w:rPr>
        <w:t>Общедоступен ли годовой отчет СПИФ или же ограничивается предоставлением его только акционерам?</w:t>
      </w:r>
    </w:p>
    <w:p w14:paraId="49FF44B2" w14:textId="77777777" w:rsidR="00F44944" w:rsidRPr="0073355E" w:rsidRDefault="00F44944" w:rsidP="00A45ADE">
      <w:pPr>
        <w:pStyle w:val="a9"/>
        <w:numPr>
          <w:ilvl w:val="0"/>
          <w:numId w:val="32"/>
        </w:numPr>
        <w:ind w:left="709" w:firstLine="284"/>
        <w:jc w:val="both"/>
        <w:rPr>
          <w:rFonts w:asciiTheme="majorBidi" w:hAnsiTheme="majorBidi" w:cstheme="majorBidi"/>
          <w:sz w:val="28"/>
          <w:szCs w:val="28"/>
        </w:rPr>
      </w:pPr>
      <w:r w:rsidRPr="0073355E">
        <w:rPr>
          <w:rFonts w:asciiTheme="majorBidi" w:hAnsiTheme="majorBidi" w:cstheme="majorBidi"/>
          <w:sz w:val="28"/>
          <w:szCs w:val="28"/>
        </w:rPr>
        <w:t>Предоставляются ли клиентам фетвы и постановления СПИФ о законности контрактов с точки зрения шариата? (для удовлетворения клиентов)</w:t>
      </w:r>
    </w:p>
    <w:p w14:paraId="60FB3209" w14:textId="77777777" w:rsidR="00F44944" w:rsidRPr="0073355E" w:rsidRDefault="00F44944" w:rsidP="00A45ADE">
      <w:pPr>
        <w:pStyle w:val="a9"/>
        <w:numPr>
          <w:ilvl w:val="0"/>
          <w:numId w:val="32"/>
        </w:numPr>
        <w:ind w:left="709" w:firstLine="284"/>
        <w:jc w:val="both"/>
        <w:rPr>
          <w:rFonts w:asciiTheme="majorBidi" w:hAnsiTheme="majorBidi" w:cstheme="majorBidi"/>
          <w:sz w:val="28"/>
          <w:szCs w:val="28"/>
        </w:rPr>
      </w:pPr>
      <w:r w:rsidRPr="0073355E">
        <w:rPr>
          <w:rFonts w:asciiTheme="majorBidi" w:hAnsiTheme="majorBidi" w:cstheme="majorBidi"/>
          <w:sz w:val="28"/>
          <w:szCs w:val="28"/>
        </w:rPr>
        <w:t>Каков процент клиентов, обращающихся в ФИ по религиозным мотивам?</w:t>
      </w:r>
    </w:p>
    <w:p w14:paraId="6FF9E662" w14:textId="77777777" w:rsidR="00A45ADE" w:rsidRPr="0073355E" w:rsidRDefault="00A45ADE" w:rsidP="00A45ADE">
      <w:pPr>
        <w:pStyle w:val="a9"/>
        <w:ind w:left="709"/>
        <w:jc w:val="both"/>
        <w:rPr>
          <w:rFonts w:asciiTheme="majorBidi" w:hAnsiTheme="majorBidi" w:cstheme="majorBidi"/>
          <w:sz w:val="28"/>
          <w:szCs w:val="28"/>
        </w:rPr>
      </w:pPr>
    </w:p>
    <w:p w14:paraId="1FBB6727" w14:textId="77777777" w:rsidR="00F44944" w:rsidRPr="0073355E" w:rsidRDefault="00F44944" w:rsidP="00A45ADE">
      <w:pPr>
        <w:pStyle w:val="a9"/>
        <w:numPr>
          <w:ilvl w:val="0"/>
          <w:numId w:val="31"/>
        </w:numPr>
        <w:tabs>
          <w:tab w:val="left" w:pos="993"/>
        </w:tabs>
        <w:ind w:left="0" w:firstLine="709"/>
        <w:jc w:val="both"/>
        <w:rPr>
          <w:rFonts w:asciiTheme="majorBidi" w:hAnsiTheme="majorBidi" w:cstheme="majorBidi"/>
          <w:sz w:val="28"/>
          <w:szCs w:val="28"/>
        </w:rPr>
      </w:pPr>
      <w:r w:rsidRPr="0073355E">
        <w:rPr>
          <w:rFonts w:asciiTheme="majorBidi" w:hAnsiTheme="majorBidi" w:cstheme="majorBidi"/>
          <w:sz w:val="28"/>
          <w:szCs w:val="28"/>
        </w:rPr>
        <w:t xml:space="preserve">Видите ли Вы потребность в создании централизованного шариатского совета по образцу Малайзии и др. Если да, то при какой организации/органе должен существовать данный совет? (национальный банк, МФЦА, ДУМК, независимый негосударственный орган)  </w:t>
      </w:r>
    </w:p>
    <w:p w14:paraId="21B5AA0C" w14:textId="77777777" w:rsidR="00A45ADE" w:rsidRPr="0073355E" w:rsidRDefault="00A45ADE" w:rsidP="00A45ADE">
      <w:pPr>
        <w:pStyle w:val="a9"/>
        <w:tabs>
          <w:tab w:val="left" w:pos="993"/>
        </w:tabs>
        <w:ind w:left="709"/>
        <w:jc w:val="both"/>
        <w:rPr>
          <w:rFonts w:asciiTheme="majorBidi" w:hAnsiTheme="majorBidi" w:cstheme="majorBidi"/>
          <w:sz w:val="28"/>
          <w:szCs w:val="28"/>
        </w:rPr>
      </w:pPr>
    </w:p>
    <w:p w14:paraId="7370FB83" w14:textId="77777777" w:rsidR="00F44944" w:rsidRPr="0073355E" w:rsidRDefault="00F44944" w:rsidP="00A45ADE">
      <w:pPr>
        <w:pStyle w:val="a9"/>
        <w:numPr>
          <w:ilvl w:val="0"/>
          <w:numId w:val="32"/>
        </w:numPr>
        <w:ind w:left="709" w:firstLine="284"/>
        <w:jc w:val="both"/>
        <w:rPr>
          <w:rFonts w:asciiTheme="majorBidi" w:hAnsiTheme="majorBidi" w:cstheme="majorBidi"/>
          <w:sz w:val="28"/>
          <w:szCs w:val="28"/>
        </w:rPr>
      </w:pPr>
      <w:r w:rsidRPr="0073355E">
        <w:rPr>
          <w:rFonts w:asciiTheme="majorBidi" w:hAnsiTheme="majorBidi" w:cstheme="majorBidi"/>
          <w:sz w:val="28"/>
          <w:szCs w:val="28"/>
        </w:rPr>
        <w:t>Как оцениваете активность ДУМК в сфере развития ИФ?</w:t>
      </w:r>
    </w:p>
    <w:p w14:paraId="506DC135" w14:textId="77777777" w:rsidR="00F44944" w:rsidRPr="0073355E" w:rsidRDefault="00F44944" w:rsidP="00A45ADE">
      <w:pPr>
        <w:pStyle w:val="a9"/>
        <w:numPr>
          <w:ilvl w:val="0"/>
          <w:numId w:val="32"/>
        </w:numPr>
        <w:ind w:left="709" w:firstLine="284"/>
        <w:jc w:val="both"/>
        <w:rPr>
          <w:rFonts w:asciiTheme="majorBidi" w:hAnsiTheme="majorBidi" w:cstheme="majorBidi"/>
          <w:sz w:val="28"/>
          <w:szCs w:val="28"/>
        </w:rPr>
      </w:pPr>
      <w:r w:rsidRPr="0073355E">
        <w:rPr>
          <w:rFonts w:asciiTheme="majorBidi" w:hAnsiTheme="majorBidi" w:cstheme="majorBidi"/>
          <w:sz w:val="28"/>
          <w:szCs w:val="28"/>
        </w:rPr>
        <w:t>Поддерживается ли какое-либо сотрудничество между Вами и ДУМК в вопросах шариатских фетв в сфере ИФ?</w:t>
      </w:r>
    </w:p>
    <w:p w14:paraId="610843F2" w14:textId="77777777" w:rsidR="00A45ADE" w:rsidRPr="0073355E" w:rsidRDefault="00A45ADE" w:rsidP="00A45ADE">
      <w:pPr>
        <w:pStyle w:val="a9"/>
        <w:ind w:left="709"/>
        <w:jc w:val="both"/>
        <w:rPr>
          <w:rFonts w:asciiTheme="majorBidi" w:hAnsiTheme="majorBidi" w:cstheme="majorBidi"/>
          <w:sz w:val="28"/>
          <w:szCs w:val="28"/>
        </w:rPr>
      </w:pPr>
    </w:p>
    <w:p w14:paraId="1D99E865" w14:textId="77777777" w:rsidR="00F44944" w:rsidRPr="0073355E" w:rsidRDefault="00F44944" w:rsidP="00A45ADE">
      <w:pPr>
        <w:pStyle w:val="a9"/>
        <w:numPr>
          <w:ilvl w:val="0"/>
          <w:numId w:val="31"/>
        </w:numPr>
        <w:tabs>
          <w:tab w:val="left" w:pos="993"/>
        </w:tabs>
        <w:ind w:left="0" w:firstLine="709"/>
        <w:jc w:val="both"/>
        <w:rPr>
          <w:rFonts w:asciiTheme="majorBidi" w:hAnsiTheme="majorBidi" w:cstheme="majorBidi"/>
          <w:sz w:val="28"/>
          <w:szCs w:val="28"/>
        </w:rPr>
      </w:pPr>
      <w:r w:rsidRPr="0073355E">
        <w:rPr>
          <w:rFonts w:asciiTheme="majorBidi" w:hAnsiTheme="majorBidi" w:cstheme="majorBidi"/>
          <w:sz w:val="28"/>
          <w:szCs w:val="28"/>
        </w:rPr>
        <w:t>Кто ведет шариатский аудит для ФИ?</w:t>
      </w:r>
    </w:p>
    <w:p w14:paraId="358DDB44" w14:textId="77777777" w:rsidR="00A45ADE" w:rsidRPr="0073355E" w:rsidRDefault="00A45ADE" w:rsidP="00A45ADE">
      <w:pPr>
        <w:pStyle w:val="a9"/>
        <w:tabs>
          <w:tab w:val="left" w:pos="993"/>
        </w:tabs>
        <w:ind w:left="709"/>
        <w:jc w:val="both"/>
        <w:rPr>
          <w:rFonts w:asciiTheme="majorBidi" w:hAnsiTheme="majorBidi" w:cstheme="majorBidi"/>
          <w:sz w:val="28"/>
          <w:szCs w:val="28"/>
        </w:rPr>
      </w:pPr>
    </w:p>
    <w:p w14:paraId="347531E0" w14:textId="77777777" w:rsidR="00F44944" w:rsidRPr="0073355E" w:rsidRDefault="00F44944" w:rsidP="00A45ADE">
      <w:pPr>
        <w:pStyle w:val="a9"/>
        <w:numPr>
          <w:ilvl w:val="0"/>
          <w:numId w:val="32"/>
        </w:numPr>
        <w:ind w:left="709" w:firstLine="284"/>
        <w:jc w:val="both"/>
        <w:rPr>
          <w:rFonts w:asciiTheme="majorBidi" w:hAnsiTheme="majorBidi" w:cstheme="majorBidi"/>
          <w:sz w:val="28"/>
          <w:szCs w:val="28"/>
        </w:rPr>
      </w:pPr>
      <w:r w:rsidRPr="0073355E">
        <w:rPr>
          <w:rFonts w:asciiTheme="majorBidi" w:hAnsiTheme="majorBidi" w:cstheme="majorBidi"/>
          <w:sz w:val="28"/>
          <w:szCs w:val="28"/>
        </w:rPr>
        <w:t xml:space="preserve">Является ли орган шариатского аудита независимым от ФИ, а также от СПИФ? </w:t>
      </w:r>
    </w:p>
    <w:p w14:paraId="0F072749" w14:textId="77777777" w:rsidR="00F44944" w:rsidRPr="0073355E" w:rsidRDefault="00F44944" w:rsidP="00A45ADE">
      <w:pPr>
        <w:pStyle w:val="a9"/>
        <w:numPr>
          <w:ilvl w:val="0"/>
          <w:numId w:val="32"/>
        </w:numPr>
        <w:ind w:left="709" w:firstLine="284"/>
        <w:jc w:val="both"/>
        <w:rPr>
          <w:rFonts w:asciiTheme="majorBidi" w:hAnsiTheme="majorBidi" w:cstheme="majorBidi"/>
          <w:sz w:val="28"/>
          <w:szCs w:val="28"/>
        </w:rPr>
      </w:pPr>
      <w:r w:rsidRPr="0073355E">
        <w:rPr>
          <w:rFonts w:asciiTheme="majorBidi" w:hAnsiTheme="majorBidi" w:cstheme="majorBidi"/>
          <w:sz w:val="28"/>
          <w:szCs w:val="28"/>
        </w:rPr>
        <w:t>Как оцените уровень осведомленности органа шариатского аудита в сфере местного законодательства?</w:t>
      </w:r>
    </w:p>
    <w:p w14:paraId="207AC4E2" w14:textId="77777777" w:rsidR="00F44944" w:rsidRPr="0073355E" w:rsidRDefault="00F44944" w:rsidP="00A45ADE">
      <w:pPr>
        <w:pStyle w:val="a9"/>
        <w:numPr>
          <w:ilvl w:val="0"/>
          <w:numId w:val="32"/>
        </w:numPr>
        <w:ind w:left="709" w:firstLine="284"/>
        <w:jc w:val="both"/>
        <w:rPr>
          <w:rFonts w:asciiTheme="majorBidi" w:hAnsiTheme="majorBidi" w:cstheme="majorBidi"/>
          <w:sz w:val="28"/>
          <w:szCs w:val="28"/>
        </w:rPr>
      </w:pPr>
      <w:r w:rsidRPr="0073355E">
        <w:rPr>
          <w:rFonts w:asciiTheme="majorBidi" w:hAnsiTheme="majorBidi" w:cstheme="majorBidi"/>
          <w:sz w:val="28"/>
          <w:szCs w:val="28"/>
        </w:rPr>
        <w:t>Встречаются ли какие-либо препятствия и проблемы при ведении шариатского аудита?</w:t>
      </w:r>
    </w:p>
    <w:p w14:paraId="20DFCFC5" w14:textId="77777777" w:rsidR="00F44944" w:rsidRPr="0073355E" w:rsidRDefault="00F44944" w:rsidP="00A45ADE">
      <w:pPr>
        <w:pStyle w:val="a9"/>
        <w:numPr>
          <w:ilvl w:val="0"/>
          <w:numId w:val="32"/>
        </w:numPr>
        <w:ind w:left="709" w:firstLine="284"/>
        <w:jc w:val="both"/>
        <w:rPr>
          <w:rFonts w:asciiTheme="majorBidi" w:hAnsiTheme="majorBidi" w:cstheme="majorBidi"/>
          <w:sz w:val="28"/>
          <w:szCs w:val="28"/>
        </w:rPr>
      </w:pPr>
      <w:r w:rsidRPr="0073355E">
        <w:rPr>
          <w:rFonts w:asciiTheme="majorBidi" w:hAnsiTheme="majorBidi" w:cstheme="majorBidi"/>
          <w:sz w:val="28"/>
          <w:szCs w:val="28"/>
        </w:rPr>
        <w:t>Считаете ли Вы нужным создание системы внутреннего шариатского аудита?</w:t>
      </w:r>
    </w:p>
    <w:p w14:paraId="15238EFB" w14:textId="77777777" w:rsidR="00A45ADE" w:rsidRPr="0073355E" w:rsidRDefault="00A45ADE" w:rsidP="00A45ADE">
      <w:pPr>
        <w:pStyle w:val="a9"/>
        <w:ind w:left="709"/>
        <w:jc w:val="both"/>
        <w:rPr>
          <w:rFonts w:asciiTheme="majorBidi" w:hAnsiTheme="majorBidi" w:cstheme="majorBidi"/>
          <w:sz w:val="28"/>
          <w:szCs w:val="28"/>
        </w:rPr>
      </w:pPr>
    </w:p>
    <w:p w14:paraId="45327ED9" w14:textId="77777777" w:rsidR="00F44944" w:rsidRPr="0073355E" w:rsidRDefault="00F44944" w:rsidP="00A45ADE">
      <w:pPr>
        <w:pStyle w:val="a9"/>
        <w:numPr>
          <w:ilvl w:val="0"/>
          <w:numId w:val="31"/>
        </w:numPr>
        <w:tabs>
          <w:tab w:val="left" w:pos="993"/>
        </w:tabs>
        <w:ind w:left="0" w:firstLine="709"/>
        <w:jc w:val="both"/>
        <w:rPr>
          <w:rFonts w:asciiTheme="majorBidi" w:hAnsiTheme="majorBidi" w:cstheme="majorBidi"/>
          <w:sz w:val="28"/>
          <w:szCs w:val="28"/>
        </w:rPr>
      </w:pPr>
      <w:r w:rsidRPr="0073355E">
        <w:rPr>
          <w:rFonts w:asciiTheme="majorBidi" w:hAnsiTheme="majorBidi" w:cstheme="majorBidi"/>
          <w:sz w:val="28"/>
          <w:szCs w:val="28"/>
        </w:rPr>
        <w:t>На сколько СПИФ учитывает ситуацию в стране и ее законодательство при вынесении постановлений и фетв?</w:t>
      </w:r>
    </w:p>
    <w:p w14:paraId="0AAB29C2" w14:textId="77777777" w:rsidR="00A45ADE" w:rsidRPr="0073355E" w:rsidRDefault="00A45ADE" w:rsidP="00A45ADE">
      <w:pPr>
        <w:pStyle w:val="a9"/>
        <w:tabs>
          <w:tab w:val="left" w:pos="993"/>
        </w:tabs>
        <w:ind w:left="709"/>
        <w:jc w:val="both"/>
        <w:rPr>
          <w:rFonts w:asciiTheme="majorBidi" w:hAnsiTheme="majorBidi" w:cstheme="majorBidi"/>
          <w:sz w:val="28"/>
          <w:szCs w:val="28"/>
        </w:rPr>
      </w:pPr>
    </w:p>
    <w:p w14:paraId="3D393335" w14:textId="77777777" w:rsidR="00F44944" w:rsidRPr="0073355E" w:rsidRDefault="00F44944" w:rsidP="00A45ADE">
      <w:pPr>
        <w:pStyle w:val="a9"/>
        <w:numPr>
          <w:ilvl w:val="0"/>
          <w:numId w:val="32"/>
        </w:numPr>
        <w:ind w:left="709" w:firstLine="284"/>
        <w:jc w:val="both"/>
        <w:rPr>
          <w:rFonts w:asciiTheme="majorBidi" w:hAnsiTheme="majorBidi" w:cstheme="majorBidi"/>
          <w:sz w:val="28"/>
          <w:szCs w:val="28"/>
        </w:rPr>
      </w:pPr>
      <w:r w:rsidRPr="0073355E">
        <w:rPr>
          <w:rFonts w:asciiTheme="majorBidi" w:hAnsiTheme="majorBidi" w:cstheme="majorBidi"/>
          <w:sz w:val="28"/>
          <w:szCs w:val="28"/>
        </w:rPr>
        <w:t xml:space="preserve">Как Вы оцениваете статьи закона, регулирующие деятельность СПИФ? Гарантируют ли они по вашему мнению эффективность деятельности СПИФ в РК или нет? </w:t>
      </w:r>
    </w:p>
    <w:p w14:paraId="566E5311" w14:textId="77777777" w:rsidR="00F44944" w:rsidRPr="0073355E" w:rsidRDefault="00F44944" w:rsidP="00A45ADE">
      <w:pPr>
        <w:pStyle w:val="a9"/>
        <w:numPr>
          <w:ilvl w:val="0"/>
          <w:numId w:val="32"/>
        </w:numPr>
        <w:ind w:left="709" w:firstLine="284"/>
        <w:jc w:val="both"/>
        <w:rPr>
          <w:rFonts w:asciiTheme="majorBidi" w:hAnsiTheme="majorBidi" w:cstheme="majorBidi"/>
          <w:sz w:val="28"/>
          <w:szCs w:val="28"/>
        </w:rPr>
      </w:pPr>
      <w:r w:rsidRPr="0073355E">
        <w:rPr>
          <w:rFonts w:asciiTheme="majorBidi" w:hAnsiTheme="majorBidi" w:cstheme="majorBidi"/>
          <w:sz w:val="28"/>
          <w:szCs w:val="28"/>
        </w:rPr>
        <w:t>Встречаются ли затруднения технического характера во взаимодействии с зарубежным СПИФ? (такие как различие языков, различие делопроизводства в финансовой сфере между странами)</w:t>
      </w:r>
    </w:p>
    <w:p w14:paraId="636DB61D" w14:textId="77777777" w:rsidR="00A45ADE" w:rsidRPr="0073355E" w:rsidRDefault="00A45ADE" w:rsidP="00A45ADE">
      <w:pPr>
        <w:pStyle w:val="a9"/>
        <w:ind w:left="709"/>
        <w:jc w:val="both"/>
        <w:rPr>
          <w:rFonts w:asciiTheme="majorBidi" w:hAnsiTheme="majorBidi" w:cstheme="majorBidi"/>
          <w:sz w:val="28"/>
          <w:szCs w:val="28"/>
        </w:rPr>
      </w:pPr>
    </w:p>
    <w:p w14:paraId="617592B5" w14:textId="77777777" w:rsidR="00F44944" w:rsidRPr="0073355E" w:rsidRDefault="00F44944" w:rsidP="00A45ADE">
      <w:pPr>
        <w:pStyle w:val="a9"/>
        <w:numPr>
          <w:ilvl w:val="0"/>
          <w:numId w:val="31"/>
        </w:numPr>
        <w:tabs>
          <w:tab w:val="left" w:pos="1134"/>
        </w:tabs>
        <w:ind w:left="0" w:firstLine="709"/>
        <w:jc w:val="both"/>
        <w:rPr>
          <w:rFonts w:asciiTheme="majorBidi" w:hAnsiTheme="majorBidi" w:cstheme="majorBidi"/>
          <w:sz w:val="28"/>
          <w:szCs w:val="28"/>
        </w:rPr>
      </w:pPr>
      <w:r w:rsidRPr="0073355E">
        <w:rPr>
          <w:rFonts w:asciiTheme="majorBidi" w:hAnsiTheme="majorBidi" w:cstheme="majorBidi"/>
          <w:sz w:val="28"/>
          <w:szCs w:val="28"/>
        </w:rPr>
        <w:t>Какие препятствия встречаются в ведении деятельности СПИФ?</w:t>
      </w:r>
    </w:p>
    <w:p w14:paraId="02F0710C" w14:textId="77777777" w:rsidR="00A45ADE" w:rsidRPr="0073355E" w:rsidRDefault="00A45ADE" w:rsidP="00A45ADE">
      <w:pPr>
        <w:pStyle w:val="a9"/>
        <w:ind w:left="993"/>
        <w:jc w:val="both"/>
        <w:rPr>
          <w:rFonts w:asciiTheme="majorBidi" w:hAnsiTheme="majorBidi" w:cstheme="majorBidi"/>
          <w:sz w:val="28"/>
          <w:szCs w:val="28"/>
        </w:rPr>
      </w:pPr>
    </w:p>
    <w:p w14:paraId="768A1A4B" w14:textId="77777777" w:rsidR="00F44944" w:rsidRPr="0073355E" w:rsidRDefault="00F44944" w:rsidP="00A45ADE">
      <w:pPr>
        <w:pStyle w:val="a9"/>
        <w:numPr>
          <w:ilvl w:val="0"/>
          <w:numId w:val="32"/>
        </w:numPr>
        <w:ind w:left="709" w:firstLine="284"/>
        <w:jc w:val="both"/>
        <w:rPr>
          <w:rFonts w:asciiTheme="majorBidi" w:hAnsiTheme="majorBidi" w:cstheme="majorBidi"/>
          <w:sz w:val="28"/>
          <w:szCs w:val="28"/>
        </w:rPr>
      </w:pPr>
      <w:r w:rsidRPr="0073355E">
        <w:rPr>
          <w:rFonts w:asciiTheme="majorBidi" w:hAnsiTheme="majorBidi" w:cstheme="majorBidi"/>
          <w:sz w:val="28"/>
          <w:szCs w:val="28"/>
        </w:rPr>
        <w:t>Что можете предложить для развития деятельности СПИФ и шариатского аудита в РК?</w:t>
      </w:r>
    </w:p>
    <w:p w14:paraId="29DD458B" w14:textId="77777777" w:rsidR="00BB6C5C" w:rsidRPr="0073355E" w:rsidRDefault="00BB6C5C" w:rsidP="00BB6C5C">
      <w:pPr>
        <w:pStyle w:val="a9"/>
        <w:ind w:left="709"/>
        <w:jc w:val="both"/>
        <w:rPr>
          <w:rFonts w:asciiTheme="majorBidi" w:hAnsiTheme="majorBidi" w:cstheme="majorBidi"/>
          <w:sz w:val="28"/>
          <w:szCs w:val="28"/>
        </w:rPr>
      </w:pPr>
    </w:p>
    <w:p w14:paraId="28C1B30C" w14:textId="77777777" w:rsidR="00BB6C5C" w:rsidRPr="0073355E" w:rsidRDefault="00BB6C5C" w:rsidP="00BB6C5C">
      <w:pPr>
        <w:pStyle w:val="a9"/>
        <w:ind w:left="709"/>
        <w:jc w:val="both"/>
        <w:rPr>
          <w:rFonts w:asciiTheme="majorBidi" w:hAnsiTheme="majorBidi" w:cstheme="majorBidi"/>
          <w:sz w:val="28"/>
          <w:szCs w:val="28"/>
        </w:rPr>
      </w:pPr>
    </w:p>
    <w:p w14:paraId="60D48C61" w14:textId="77777777" w:rsidR="00C750B1" w:rsidRPr="0073355E" w:rsidRDefault="00C750B1" w:rsidP="00BB6C5C">
      <w:pPr>
        <w:pStyle w:val="a9"/>
        <w:ind w:left="709"/>
        <w:jc w:val="both"/>
        <w:rPr>
          <w:sz w:val="28"/>
          <w:szCs w:val="28"/>
        </w:rPr>
        <w:sectPr w:rsidR="00C750B1" w:rsidRPr="0073355E" w:rsidSect="006D1D24">
          <w:pgSz w:w="11900" w:h="16840"/>
          <w:pgMar w:top="1134" w:right="567" w:bottom="1134" w:left="1701" w:header="709" w:footer="709" w:gutter="0"/>
          <w:cols w:space="708"/>
          <w:docGrid w:linePitch="360"/>
        </w:sectPr>
      </w:pPr>
    </w:p>
    <w:p w14:paraId="6417BDDA" w14:textId="77777777" w:rsidR="00F44944" w:rsidRPr="0073355E" w:rsidRDefault="00F44944" w:rsidP="00F44944">
      <w:pPr>
        <w:ind w:left="-851" w:firstLine="708"/>
        <w:jc w:val="center"/>
        <w:rPr>
          <w:rFonts w:asciiTheme="majorBidi" w:hAnsiTheme="majorBidi" w:cstheme="majorBidi"/>
          <w:b/>
          <w:bCs/>
          <w:sz w:val="28"/>
          <w:szCs w:val="28"/>
          <w:lang w:val="kk-KZ"/>
        </w:rPr>
      </w:pPr>
      <w:r w:rsidRPr="0073355E">
        <w:rPr>
          <w:rFonts w:asciiTheme="majorBidi" w:hAnsiTheme="majorBidi" w:cstheme="majorBidi"/>
          <w:b/>
          <w:bCs/>
          <w:sz w:val="28"/>
          <w:szCs w:val="28"/>
          <w:lang w:val="kk-KZ"/>
        </w:rPr>
        <w:t>ҚОСЫМША Г</w:t>
      </w:r>
    </w:p>
    <w:p w14:paraId="7DDB5285" w14:textId="77777777" w:rsidR="00F44944" w:rsidRPr="0073355E" w:rsidRDefault="00F44944" w:rsidP="00F44944">
      <w:pPr>
        <w:ind w:left="-851" w:firstLine="708"/>
        <w:jc w:val="center"/>
        <w:rPr>
          <w:rFonts w:asciiTheme="majorBidi" w:hAnsiTheme="majorBidi" w:cstheme="majorBidi"/>
          <w:b/>
          <w:bCs/>
          <w:sz w:val="28"/>
          <w:szCs w:val="28"/>
          <w:lang w:val="kk-KZ"/>
        </w:rPr>
      </w:pPr>
    </w:p>
    <w:p w14:paraId="61F9C1F5" w14:textId="77777777" w:rsidR="00F44944" w:rsidRPr="0073355E" w:rsidRDefault="00F44944" w:rsidP="00C750B1">
      <w:pPr>
        <w:jc w:val="center"/>
        <w:rPr>
          <w:rFonts w:asciiTheme="majorBidi" w:hAnsiTheme="majorBidi" w:cstheme="majorBidi"/>
          <w:b/>
          <w:bCs/>
          <w:sz w:val="28"/>
          <w:szCs w:val="28"/>
          <w:lang w:val="kk-KZ"/>
        </w:rPr>
      </w:pPr>
      <w:r w:rsidRPr="0073355E">
        <w:rPr>
          <w:rFonts w:asciiTheme="majorBidi" w:hAnsiTheme="majorBidi" w:cstheme="majorBidi"/>
          <w:b/>
          <w:bCs/>
          <w:sz w:val="28"/>
          <w:szCs w:val="28"/>
          <w:lang w:val="kk-KZ"/>
        </w:rPr>
        <w:t xml:space="preserve">Исламдық қаржы институттарды қадағалаушы шариғи кеңес координаторы, шариғи аудитор және шариғи кеңесшілерден алынған интервьюлерде қойылған сұрақтардың жиынтығы </w:t>
      </w:r>
    </w:p>
    <w:p w14:paraId="4592C7C5" w14:textId="77777777" w:rsidR="00F44944" w:rsidRPr="0073355E" w:rsidRDefault="00F44944" w:rsidP="00F44944">
      <w:pPr>
        <w:ind w:firstLine="708"/>
        <w:jc w:val="center"/>
        <w:rPr>
          <w:rFonts w:asciiTheme="majorBidi" w:hAnsiTheme="majorBidi" w:cstheme="majorBidi"/>
          <w:sz w:val="28"/>
          <w:szCs w:val="28"/>
          <w:lang w:val="kk-KZ"/>
        </w:rPr>
      </w:pPr>
    </w:p>
    <w:p w14:paraId="2B069C65" w14:textId="77777777" w:rsidR="00F44944" w:rsidRPr="0073355E" w:rsidRDefault="00F44944" w:rsidP="00F44944">
      <w:pPr>
        <w:pStyle w:val="a9"/>
        <w:numPr>
          <w:ilvl w:val="0"/>
          <w:numId w:val="41"/>
        </w:numPr>
        <w:bidi/>
        <w:ind w:left="560"/>
        <w:jc w:val="both"/>
        <w:rPr>
          <w:sz w:val="28"/>
          <w:szCs w:val="28"/>
          <w:lang w:val="kk-KZ"/>
        </w:rPr>
      </w:pPr>
      <w:r w:rsidRPr="0073355E">
        <w:rPr>
          <w:rFonts w:hint="cs"/>
          <w:sz w:val="28"/>
          <w:szCs w:val="28"/>
          <w:rtl/>
          <w:lang w:val="en-US"/>
        </w:rPr>
        <w:t>كم عدد المؤسسات الكازاخستانية التي تحت إشرافكم؟ هل تعيّنون لكل مؤسسة أعضاء الهيئة الشرعية على حدة أم أن الهيئة مشتركة بين المؤسسات؟</w:t>
      </w:r>
    </w:p>
    <w:p w14:paraId="37AAA1A3" w14:textId="77777777" w:rsidR="00F44944" w:rsidRPr="0073355E" w:rsidRDefault="00F44944" w:rsidP="00F44944">
      <w:pPr>
        <w:pStyle w:val="a9"/>
        <w:numPr>
          <w:ilvl w:val="0"/>
          <w:numId w:val="41"/>
        </w:numPr>
        <w:bidi/>
        <w:ind w:left="560"/>
        <w:jc w:val="both"/>
        <w:rPr>
          <w:sz w:val="28"/>
          <w:szCs w:val="28"/>
          <w:lang w:val="kk-KZ"/>
        </w:rPr>
      </w:pPr>
      <w:r w:rsidRPr="0073355E">
        <w:rPr>
          <w:rFonts w:hint="cs"/>
          <w:sz w:val="28"/>
          <w:szCs w:val="28"/>
          <w:rtl/>
          <w:lang w:val="en-US"/>
        </w:rPr>
        <w:t xml:space="preserve">ما هي التحديات التي واجهتكم أثناء عملكم بهيئة الرقابة الشرعية والتدقيق للمؤسسات المالية الإسلامية في كازاخستان؟ </w:t>
      </w:r>
    </w:p>
    <w:p w14:paraId="2807C6FA" w14:textId="77777777" w:rsidR="00F44944" w:rsidRPr="0073355E" w:rsidRDefault="00F44944" w:rsidP="00F44944">
      <w:pPr>
        <w:pStyle w:val="a9"/>
        <w:numPr>
          <w:ilvl w:val="0"/>
          <w:numId w:val="41"/>
        </w:numPr>
        <w:bidi/>
        <w:ind w:left="560"/>
        <w:jc w:val="both"/>
        <w:rPr>
          <w:sz w:val="28"/>
          <w:szCs w:val="28"/>
          <w:lang w:val="kk-KZ"/>
        </w:rPr>
      </w:pPr>
      <w:r w:rsidRPr="0073355E">
        <w:rPr>
          <w:rFonts w:hint="cs"/>
          <w:sz w:val="28"/>
          <w:szCs w:val="28"/>
          <w:rtl/>
          <w:lang w:val="en-US"/>
        </w:rPr>
        <w:t>ما هي اختصاصات الهيئة؟ وهل تتمتع الهيئة بصلاحية مراجعة والاطلاع على جميع معاملات وأنشطة البنك في أي وقت شاءت؟</w:t>
      </w:r>
    </w:p>
    <w:p w14:paraId="4D6939B7" w14:textId="77777777" w:rsidR="00F44944" w:rsidRPr="0073355E" w:rsidRDefault="00F44944" w:rsidP="00F44944">
      <w:pPr>
        <w:pStyle w:val="a9"/>
        <w:numPr>
          <w:ilvl w:val="0"/>
          <w:numId w:val="41"/>
        </w:numPr>
        <w:bidi/>
        <w:ind w:left="560"/>
        <w:jc w:val="both"/>
        <w:rPr>
          <w:sz w:val="28"/>
          <w:szCs w:val="28"/>
          <w:lang w:val="kk-KZ"/>
        </w:rPr>
      </w:pPr>
      <w:r w:rsidRPr="0073355E">
        <w:rPr>
          <w:rFonts w:hint="cs"/>
          <w:sz w:val="28"/>
          <w:szCs w:val="28"/>
          <w:rtl/>
          <w:lang w:val="en-US"/>
        </w:rPr>
        <w:t>ما مدى استقلالية هيئة الرقابة الشرعية عن الجهاز الإداري للمؤسسة؟</w:t>
      </w:r>
    </w:p>
    <w:p w14:paraId="58D7F39A" w14:textId="77777777" w:rsidR="00F44944" w:rsidRPr="0073355E" w:rsidRDefault="00F44944" w:rsidP="00F44944">
      <w:pPr>
        <w:pStyle w:val="a9"/>
        <w:numPr>
          <w:ilvl w:val="0"/>
          <w:numId w:val="41"/>
        </w:numPr>
        <w:bidi/>
        <w:ind w:left="560"/>
        <w:jc w:val="both"/>
        <w:rPr>
          <w:sz w:val="28"/>
          <w:szCs w:val="28"/>
          <w:lang w:val="kk-KZ"/>
        </w:rPr>
      </w:pPr>
      <w:r w:rsidRPr="0073355E">
        <w:rPr>
          <w:rFonts w:asciiTheme="minorBidi" w:hAnsiTheme="minorBidi"/>
          <w:sz w:val="28"/>
          <w:szCs w:val="28"/>
          <w:rtl/>
        </w:rPr>
        <w:t>هل العنصر البشري العامل في المؤسسات المالية في كازاخستان على درجة كافية من التدريب والتأهيل، وما</w:t>
      </w:r>
      <w:r w:rsidRPr="0073355E">
        <w:rPr>
          <w:rFonts w:asciiTheme="minorBidi" w:hAnsiTheme="minorBidi"/>
          <w:sz w:val="28"/>
          <w:szCs w:val="28"/>
          <w:lang w:val="kk-KZ"/>
        </w:rPr>
        <w:t xml:space="preserve"> </w:t>
      </w:r>
      <w:r w:rsidRPr="0073355E">
        <w:rPr>
          <w:rFonts w:asciiTheme="minorBidi" w:hAnsiTheme="minorBidi" w:hint="cs"/>
          <w:sz w:val="28"/>
          <w:szCs w:val="28"/>
          <w:rtl/>
          <w:lang w:val="en-US"/>
        </w:rPr>
        <w:t>تقييمكم</w:t>
      </w:r>
      <w:r w:rsidRPr="0073355E">
        <w:rPr>
          <w:rFonts w:asciiTheme="minorBidi" w:hAnsiTheme="minorBidi"/>
          <w:sz w:val="28"/>
          <w:szCs w:val="28"/>
          <w:rtl/>
        </w:rPr>
        <w:t xml:space="preserve"> </w:t>
      </w:r>
      <w:r w:rsidRPr="0073355E">
        <w:rPr>
          <w:rFonts w:asciiTheme="minorBidi" w:hAnsiTheme="minorBidi" w:hint="cs"/>
          <w:sz w:val="28"/>
          <w:szCs w:val="28"/>
          <w:rtl/>
        </w:rPr>
        <w:t>ل</w:t>
      </w:r>
      <w:r w:rsidRPr="0073355E">
        <w:rPr>
          <w:rFonts w:asciiTheme="minorBidi" w:hAnsiTheme="minorBidi"/>
          <w:sz w:val="28"/>
          <w:szCs w:val="28"/>
          <w:rtl/>
        </w:rPr>
        <w:t>مستوى معرفتهم بمبادئ التمويل الإسلامي؟</w:t>
      </w:r>
      <w:r w:rsidRPr="0073355E">
        <w:rPr>
          <w:rFonts w:asciiTheme="minorBidi" w:hAnsiTheme="minorBidi" w:hint="cs"/>
          <w:sz w:val="26"/>
          <w:szCs w:val="26"/>
          <w:rtl/>
        </w:rPr>
        <w:t xml:space="preserve"> </w:t>
      </w:r>
      <w:r w:rsidRPr="0073355E">
        <w:rPr>
          <w:rFonts w:hint="cs"/>
          <w:sz w:val="28"/>
          <w:szCs w:val="28"/>
          <w:rtl/>
          <w:lang w:val="en-US"/>
        </w:rPr>
        <w:t xml:space="preserve">وهل تقوم الهيئة بتوعية الموظفين في المؤسسات التي تحت إشرافها بمبادئ التمويل الاسلامي؟ إذا كان الجواب بنعم، فبأي شكل يتمّ ذلك؟  </w:t>
      </w:r>
    </w:p>
    <w:p w14:paraId="6FA937C7" w14:textId="77777777" w:rsidR="00F44944" w:rsidRPr="0073355E" w:rsidRDefault="00F44944" w:rsidP="00F44944">
      <w:pPr>
        <w:pStyle w:val="a9"/>
        <w:numPr>
          <w:ilvl w:val="0"/>
          <w:numId w:val="41"/>
        </w:numPr>
        <w:bidi/>
        <w:ind w:left="560"/>
        <w:jc w:val="both"/>
        <w:rPr>
          <w:sz w:val="28"/>
          <w:szCs w:val="28"/>
          <w:lang w:val="kk-KZ"/>
        </w:rPr>
      </w:pPr>
      <w:r w:rsidRPr="0073355E">
        <w:rPr>
          <w:rFonts w:hint="cs"/>
          <w:sz w:val="28"/>
          <w:szCs w:val="28"/>
          <w:rtl/>
          <w:lang w:val="en-US"/>
        </w:rPr>
        <w:t xml:space="preserve">هل ترون حاجة إلى مشاركة العلماء والخبراء الشرعيين من كزاخستان في عمل الرقابة الشرعية؟ </w:t>
      </w:r>
    </w:p>
    <w:p w14:paraId="49CDCF85" w14:textId="77777777" w:rsidR="00F44944" w:rsidRPr="0073355E" w:rsidRDefault="00F44944" w:rsidP="00F44944">
      <w:pPr>
        <w:pStyle w:val="a9"/>
        <w:numPr>
          <w:ilvl w:val="0"/>
          <w:numId w:val="41"/>
        </w:numPr>
        <w:bidi/>
        <w:ind w:left="560"/>
        <w:jc w:val="both"/>
        <w:rPr>
          <w:sz w:val="28"/>
          <w:szCs w:val="28"/>
          <w:lang w:val="kk-KZ"/>
        </w:rPr>
      </w:pPr>
      <w:r w:rsidRPr="0073355E">
        <w:rPr>
          <w:rFonts w:hint="cs"/>
          <w:sz w:val="28"/>
          <w:szCs w:val="28"/>
          <w:rtl/>
          <w:lang w:val="en-US"/>
        </w:rPr>
        <w:t xml:space="preserve">هل لديكم أية ملاحظات فيما يخصّ القوانين والمتطلبات النظامية لكازاخستان الخاصة بنشاط الهيئة الشرعية؟ هل ثمّة قوانين التي تعوّق عمل الهيئة؟ </w:t>
      </w:r>
    </w:p>
    <w:p w14:paraId="779EEF77" w14:textId="77777777" w:rsidR="00F44944" w:rsidRPr="0073355E" w:rsidRDefault="00F44944" w:rsidP="00F44944">
      <w:pPr>
        <w:pStyle w:val="a9"/>
        <w:numPr>
          <w:ilvl w:val="0"/>
          <w:numId w:val="41"/>
        </w:numPr>
        <w:bidi/>
        <w:ind w:left="560"/>
        <w:jc w:val="both"/>
        <w:rPr>
          <w:sz w:val="28"/>
          <w:szCs w:val="28"/>
          <w:lang w:val="kk-KZ"/>
        </w:rPr>
      </w:pPr>
      <w:r w:rsidRPr="0073355E">
        <w:rPr>
          <w:rFonts w:hint="cs"/>
          <w:sz w:val="28"/>
          <w:szCs w:val="28"/>
          <w:rtl/>
          <w:lang w:val="en-US"/>
        </w:rPr>
        <w:t>هل توجد قواعد مناسبة للحوكمة في المؤسسات المالية الإسلامية في كازاخستان؟</w:t>
      </w:r>
    </w:p>
    <w:p w14:paraId="27559361" w14:textId="77777777" w:rsidR="00F44944" w:rsidRPr="0073355E" w:rsidRDefault="00F44944" w:rsidP="00F44944">
      <w:pPr>
        <w:pStyle w:val="a9"/>
        <w:numPr>
          <w:ilvl w:val="0"/>
          <w:numId w:val="41"/>
        </w:numPr>
        <w:bidi/>
        <w:ind w:left="560"/>
        <w:jc w:val="both"/>
        <w:rPr>
          <w:sz w:val="28"/>
          <w:szCs w:val="28"/>
          <w:lang w:val="kk-KZ"/>
        </w:rPr>
      </w:pPr>
      <w:r w:rsidRPr="0073355E">
        <w:rPr>
          <w:rFonts w:hint="cs"/>
          <w:sz w:val="28"/>
          <w:szCs w:val="28"/>
          <w:rtl/>
          <w:lang w:val="en-US"/>
        </w:rPr>
        <w:t xml:space="preserve">هل تجدون أية صعوبات من جهة إدارة المؤسسات أثناء تقديمكم خدمة الرقابة الشرعية والتدقيق لمؤسسات التمويل الإسلامية لكازاخستانية؟ </w:t>
      </w:r>
    </w:p>
    <w:p w14:paraId="1903C07D" w14:textId="77777777" w:rsidR="00F44944" w:rsidRPr="0073355E" w:rsidRDefault="00F44944" w:rsidP="00F44944">
      <w:pPr>
        <w:pStyle w:val="a9"/>
        <w:numPr>
          <w:ilvl w:val="0"/>
          <w:numId w:val="41"/>
        </w:numPr>
        <w:bidi/>
        <w:ind w:left="418"/>
        <w:jc w:val="both"/>
        <w:rPr>
          <w:rFonts w:asciiTheme="minorBidi" w:hAnsiTheme="minorBidi"/>
          <w:sz w:val="26"/>
          <w:szCs w:val="26"/>
          <w:lang w:val="kk-KZ"/>
        </w:rPr>
      </w:pPr>
      <w:r w:rsidRPr="0073355E">
        <w:rPr>
          <w:rFonts w:asciiTheme="minorBidi" w:hAnsiTheme="minorBidi"/>
          <w:sz w:val="26"/>
          <w:szCs w:val="26"/>
          <w:lang w:val="kk-KZ"/>
        </w:rPr>
        <w:t xml:space="preserve"> </w:t>
      </w:r>
      <w:r w:rsidRPr="0073355E">
        <w:rPr>
          <w:rFonts w:asciiTheme="minorBidi" w:hAnsiTheme="minorBidi"/>
          <w:sz w:val="26"/>
          <w:szCs w:val="26"/>
          <w:rtl/>
          <w:lang w:val="kk-KZ"/>
        </w:rPr>
        <w:t>هل هناك حاجة إلى تأسيس هيئة الرقابة الشرعية العليا في كازاخستان مثل ما في ماليزيا؟</w:t>
      </w:r>
    </w:p>
    <w:p w14:paraId="3FFC437E" w14:textId="77777777" w:rsidR="00F44944" w:rsidRPr="0073355E" w:rsidRDefault="00F44944" w:rsidP="00F44944">
      <w:pPr>
        <w:pStyle w:val="a9"/>
        <w:numPr>
          <w:ilvl w:val="0"/>
          <w:numId w:val="41"/>
        </w:numPr>
        <w:bidi/>
        <w:ind w:left="418" w:hanging="425"/>
        <w:jc w:val="both"/>
        <w:rPr>
          <w:sz w:val="28"/>
          <w:szCs w:val="28"/>
          <w:lang w:val="kk-KZ"/>
        </w:rPr>
      </w:pPr>
      <w:r w:rsidRPr="0073355E">
        <w:rPr>
          <w:rFonts w:hint="cs"/>
          <w:sz w:val="28"/>
          <w:szCs w:val="28"/>
          <w:rtl/>
          <w:lang w:val="en-US"/>
        </w:rPr>
        <w:t xml:space="preserve">هل تميزون بين مهمة التدقيق الشرعي وبين مهمة الرقابة شرعية في المؤسسات المالية الإسلامية في كازاخستان؟ وما هي أسس التمييز إن وجد وكيف يتم تطبيقها؟ </w:t>
      </w:r>
    </w:p>
    <w:p w14:paraId="4BB60892" w14:textId="77777777" w:rsidR="00F44944" w:rsidRPr="0073355E" w:rsidRDefault="00F44944" w:rsidP="00F44944">
      <w:pPr>
        <w:pStyle w:val="a9"/>
        <w:numPr>
          <w:ilvl w:val="0"/>
          <w:numId w:val="41"/>
        </w:numPr>
        <w:bidi/>
        <w:ind w:left="277" w:hanging="284"/>
        <w:jc w:val="both"/>
        <w:rPr>
          <w:sz w:val="28"/>
          <w:szCs w:val="28"/>
          <w:lang w:val="en-US"/>
        </w:rPr>
      </w:pPr>
      <w:r w:rsidRPr="0073355E">
        <w:rPr>
          <w:rFonts w:hint="cs"/>
          <w:sz w:val="28"/>
          <w:szCs w:val="28"/>
          <w:rtl/>
          <w:lang w:val="en-US"/>
        </w:rPr>
        <w:t>هل تجدون</w:t>
      </w:r>
      <w:r w:rsidRPr="0073355E">
        <w:rPr>
          <w:sz w:val="28"/>
          <w:szCs w:val="28"/>
          <w:lang w:val="kk-KZ"/>
        </w:rPr>
        <w:t xml:space="preserve"> </w:t>
      </w:r>
      <w:r w:rsidRPr="0073355E">
        <w:rPr>
          <w:rFonts w:hint="cs"/>
          <w:sz w:val="28"/>
          <w:szCs w:val="28"/>
          <w:rtl/>
          <w:lang w:val="en-US"/>
        </w:rPr>
        <w:t xml:space="preserve">أية صعوبات في الأمور اللوجستية؟  (مثل اختلاف اللغة٬ واختلاف أيام العمل والإجازة٬ والاختلاف في العادات والأعراف المصرفية) </w:t>
      </w:r>
    </w:p>
    <w:p w14:paraId="2173B40A" w14:textId="77777777" w:rsidR="00F44944" w:rsidRPr="0073355E" w:rsidRDefault="00F44944" w:rsidP="00F44944">
      <w:pPr>
        <w:pStyle w:val="a9"/>
        <w:numPr>
          <w:ilvl w:val="0"/>
          <w:numId w:val="41"/>
        </w:numPr>
        <w:bidi/>
        <w:ind w:left="277" w:hanging="284"/>
        <w:jc w:val="both"/>
        <w:rPr>
          <w:sz w:val="28"/>
          <w:szCs w:val="28"/>
          <w:lang w:val="en-US"/>
        </w:rPr>
      </w:pPr>
      <w:r w:rsidRPr="0073355E">
        <w:rPr>
          <w:rFonts w:hint="cs"/>
          <w:sz w:val="28"/>
          <w:szCs w:val="28"/>
          <w:rtl/>
          <w:lang w:val="en-US"/>
        </w:rPr>
        <w:t xml:space="preserve">هل المؤسسات التي تحت إشرافكم مطالبة بالتزام معايير الأيوفي في حدود التوافق مع القوانين المحلية؟ إذا كان الأمر كذلك فما هي سبل التحقق من مدى التزام موظّفي المؤسسات بهذا الطلب؟ وما مدى معرفة وإلمام أعضاء جهاز التدقيق الشرعي لديكم بقوانين البلد؟ </w:t>
      </w:r>
    </w:p>
    <w:p w14:paraId="6ECEA5CB" w14:textId="77777777" w:rsidR="00F44944" w:rsidRPr="0073355E" w:rsidRDefault="00F44944" w:rsidP="00F44944">
      <w:pPr>
        <w:pStyle w:val="a9"/>
        <w:numPr>
          <w:ilvl w:val="0"/>
          <w:numId w:val="41"/>
        </w:numPr>
        <w:bidi/>
        <w:ind w:left="277" w:hanging="284"/>
        <w:jc w:val="both"/>
        <w:rPr>
          <w:sz w:val="28"/>
          <w:szCs w:val="28"/>
          <w:lang w:val="en-US"/>
        </w:rPr>
      </w:pPr>
      <w:r w:rsidRPr="0073355E">
        <w:rPr>
          <w:rFonts w:hint="cs"/>
          <w:sz w:val="28"/>
          <w:szCs w:val="28"/>
          <w:rtl/>
          <w:lang w:val="en-US"/>
        </w:rPr>
        <w:t>ما مدى التزام المؤسسة التي تحت إشرافكم بعدم التعامل بعقود أو نماذج أوردت الهيئة عليها ملاحظات شرعية؟</w:t>
      </w:r>
      <w:r w:rsidRPr="0073355E">
        <w:rPr>
          <w:sz w:val="28"/>
          <w:szCs w:val="28"/>
          <w:lang w:val="en-US"/>
        </w:rPr>
        <w:t xml:space="preserve">  </w:t>
      </w:r>
      <w:r w:rsidRPr="0073355E">
        <w:rPr>
          <w:rFonts w:hint="cs"/>
          <w:sz w:val="28"/>
          <w:szCs w:val="28"/>
          <w:rtl/>
          <w:lang w:val="en-US"/>
        </w:rPr>
        <w:t>هل يتمّ نشر تقاريركم السنوية في مدى التزام المؤسسة بقرارات الهيئة   لعامة الناس؟ أم أن الأمر يقتصر على عرضها على الجمعية العمومية فقط؟</w:t>
      </w:r>
    </w:p>
    <w:p w14:paraId="08BB4580" w14:textId="77777777" w:rsidR="00F44944" w:rsidRPr="0073355E" w:rsidRDefault="00F44944" w:rsidP="00F44944">
      <w:pPr>
        <w:pStyle w:val="a9"/>
        <w:numPr>
          <w:ilvl w:val="0"/>
          <w:numId w:val="41"/>
        </w:numPr>
        <w:bidi/>
        <w:ind w:left="277" w:hanging="284"/>
        <w:jc w:val="both"/>
        <w:rPr>
          <w:sz w:val="28"/>
          <w:szCs w:val="28"/>
          <w:lang w:val="en-US"/>
        </w:rPr>
      </w:pPr>
      <w:r w:rsidRPr="0073355E">
        <w:rPr>
          <w:rFonts w:hint="cs"/>
          <w:sz w:val="28"/>
          <w:szCs w:val="28"/>
          <w:rtl/>
        </w:rPr>
        <w:t>هل تلتزم المؤسسات بتقديم جميع المستندات والعقود والاتفاقيات أو المنتجات الجديدة لكم لتقوم الهيئة بمراجعتها قبل إبرامها؟</w:t>
      </w:r>
    </w:p>
    <w:p w14:paraId="1365F095" w14:textId="77777777" w:rsidR="00F44944" w:rsidRPr="0073355E" w:rsidRDefault="00F44944" w:rsidP="00F44944">
      <w:pPr>
        <w:pStyle w:val="a9"/>
        <w:numPr>
          <w:ilvl w:val="0"/>
          <w:numId w:val="41"/>
        </w:numPr>
        <w:bidi/>
        <w:ind w:left="277" w:hanging="284"/>
        <w:jc w:val="both"/>
        <w:rPr>
          <w:sz w:val="28"/>
          <w:szCs w:val="28"/>
          <w:lang w:val="en-US"/>
        </w:rPr>
      </w:pPr>
      <w:r w:rsidRPr="0073355E">
        <w:rPr>
          <w:rFonts w:hint="cs"/>
          <w:sz w:val="28"/>
          <w:szCs w:val="28"/>
          <w:rtl/>
          <w:lang w:val="en-US"/>
        </w:rPr>
        <w:t>ما رأيكم في تواجد ممثل دائم لهيئة الرقابة في داخل المؤسسة بحيث يقوم بمراقبة ما يجري في البنك على أرض الواقع، كما يمكن لعاملي المؤسسة الرجوع إليه عند الحاجة إلى الاستفسار؟</w:t>
      </w:r>
    </w:p>
    <w:p w14:paraId="48CB36A1" w14:textId="77777777" w:rsidR="00F44944" w:rsidRPr="0073355E" w:rsidRDefault="00F44944" w:rsidP="00F44944">
      <w:pPr>
        <w:pStyle w:val="a9"/>
        <w:numPr>
          <w:ilvl w:val="0"/>
          <w:numId w:val="41"/>
        </w:numPr>
        <w:bidi/>
        <w:ind w:left="277" w:hanging="284"/>
        <w:jc w:val="both"/>
        <w:rPr>
          <w:rFonts w:asciiTheme="majorBidi" w:hAnsiTheme="majorBidi" w:cstheme="majorBidi"/>
          <w:sz w:val="28"/>
          <w:szCs w:val="28"/>
          <w:lang w:val="kk-KZ"/>
        </w:rPr>
      </w:pPr>
      <w:r w:rsidRPr="0073355E">
        <w:rPr>
          <w:rFonts w:asciiTheme="minorBidi" w:hAnsiTheme="minorBidi"/>
          <w:sz w:val="28"/>
          <w:szCs w:val="28"/>
          <w:rtl/>
          <w:lang w:val="en-US"/>
        </w:rPr>
        <w:t>ما رأيكم في تواجد مدقق شرعي داخلي في المؤسسات الكازاخستانية بحيث ي</w:t>
      </w:r>
      <w:r w:rsidRPr="0073355E">
        <w:rPr>
          <w:rFonts w:asciiTheme="minorBidi" w:hAnsiTheme="minorBidi" w:hint="cs"/>
          <w:sz w:val="28"/>
          <w:szCs w:val="28"/>
          <w:rtl/>
          <w:lang w:val="en-US"/>
        </w:rPr>
        <w:t>قوم</w:t>
      </w:r>
      <w:r w:rsidRPr="0073355E">
        <w:rPr>
          <w:rFonts w:asciiTheme="minorBidi" w:hAnsiTheme="minorBidi"/>
          <w:sz w:val="28"/>
          <w:szCs w:val="28"/>
          <w:rtl/>
          <w:lang w:val="en-US"/>
        </w:rPr>
        <w:t xml:space="preserve"> </w:t>
      </w:r>
      <w:r w:rsidRPr="0073355E">
        <w:rPr>
          <w:rFonts w:asciiTheme="minorBidi" w:hAnsiTheme="minorBidi" w:hint="cs"/>
          <w:sz w:val="28"/>
          <w:szCs w:val="28"/>
          <w:rtl/>
          <w:lang w:val="en-US"/>
        </w:rPr>
        <w:t>ب</w:t>
      </w:r>
      <w:r w:rsidRPr="0073355E">
        <w:rPr>
          <w:rFonts w:asciiTheme="minorBidi" w:hAnsiTheme="minorBidi"/>
          <w:sz w:val="28"/>
          <w:szCs w:val="28"/>
          <w:rtl/>
          <w:lang w:val="en-US"/>
        </w:rPr>
        <w:t>مراقبة وتدقيق ما يجري</w:t>
      </w:r>
      <w:r w:rsidRPr="0073355E">
        <w:rPr>
          <w:rFonts w:asciiTheme="minorBidi" w:hAnsiTheme="minorBidi" w:hint="cs"/>
          <w:sz w:val="28"/>
          <w:szCs w:val="28"/>
          <w:rtl/>
          <w:lang w:val="en-US"/>
        </w:rPr>
        <w:t xml:space="preserve"> في المؤسسات</w:t>
      </w:r>
      <w:r w:rsidRPr="0073355E">
        <w:rPr>
          <w:rFonts w:asciiTheme="minorBidi" w:hAnsiTheme="minorBidi"/>
          <w:sz w:val="28"/>
          <w:szCs w:val="28"/>
          <w:rtl/>
          <w:lang w:val="en-US"/>
        </w:rPr>
        <w:t xml:space="preserve"> على الأرض الواقع؟</w:t>
      </w:r>
    </w:p>
    <w:p w14:paraId="36FBA8AA" w14:textId="77777777" w:rsidR="00F44944" w:rsidRPr="0073355E" w:rsidRDefault="00F44944" w:rsidP="00F44944">
      <w:pPr>
        <w:pStyle w:val="a9"/>
        <w:numPr>
          <w:ilvl w:val="0"/>
          <w:numId w:val="41"/>
        </w:numPr>
        <w:bidi/>
        <w:ind w:left="277" w:hanging="284"/>
        <w:jc w:val="both"/>
        <w:rPr>
          <w:sz w:val="28"/>
          <w:szCs w:val="28"/>
          <w:lang w:val="kk-KZ"/>
        </w:rPr>
      </w:pPr>
      <w:r w:rsidRPr="0073355E">
        <w:rPr>
          <w:rFonts w:asciiTheme="minorBidi" w:hAnsiTheme="minorBidi"/>
          <w:sz w:val="28"/>
          <w:szCs w:val="28"/>
          <w:rtl/>
          <w:lang w:val="en-US"/>
        </w:rPr>
        <w:t xml:space="preserve">القانون الكازاخستاني يلزم المؤسسات المالية بأخذ المعايير الدولية لإعداد التقارير المالية </w:t>
      </w:r>
      <w:r w:rsidRPr="0073355E">
        <w:rPr>
          <w:rFonts w:asciiTheme="minorBidi" w:hAnsiTheme="minorBidi"/>
          <w:sz w:val="28"/>
          <w:szCs w:val="28"/>
          <w:lang w:val="kk-KZ"/>
        </w:rPr>
        <w:t>(IFRS)</w:t>
      </w:r>
      <w:r w:rsidRPr="0073355E">
        <w:rPr>
          <w:rFonts w:asciiTheme="minorBidi" w:hAnsiTheme="minorBidi"/>
          <w:sz w:val="28"/>
          <w:szCs w:val="28"/>
          <w:rtl/>
          <w:lang w:val="en-US"/>
        </w:rPr>
        <w:t>٬ الأمر الذي لا يسمح لمؤسسات التمويل الإسلامية بالاعتماد على معايير الأيوفي في المحاسبة. هل هذا الأمر يحدث أية صعوبات أثناء إجرائكم عمليات التدقيق الشرعي؟</w:t>
      </w:r>
    </w:p>
    <w:p w14:paraId="6F8243FE" w14:textId="77777777" w:rsidR="00F44944" w:rsidRPr="0073355E" w:rsidRDefault="00F44944" w:rsidP="00F44944">
      <w:pPr>
        <w:pStyle w:val="a9"/>
        <w:numPr>
          <w:ilvl w:val="0"/>
          <w:numId w:val="41"/>
        </w:numPr>
        <w:bidi/>
        <w:ind w:left="277" w:hanging="284"/>
        <w:jc w:val="both"/>
        <w:rPr>
          <w:lang w:val="kk-KZ"/>
        </w:rPr>
      </w:pPr>
      <w:r w:rsidRPr="0073355E">
        <w:rPr>
          <w:rFonts w:hint="cs"/>
          <w:sz w:val="28"/>
          <w:szCs w:val="28"/>
          <w:rtl/>
          <w:lang w:val="en-US"/>
        </w:rPr>
        <w:t>هل لديكم أية مقترحات فيما يخصّ ازدهار مجال التمويل الإسلامي في كازخستان بصفة عامة وتطور مؤسسة الرقابة الشرعية والتدقيق بصفة خاصة؟</w:t>
      </w:r>
    </w:p>
    <w:p w14:paraId="737756FD" w14:textId="77777777" w:rsidR="00F44944" w:rsidRPr="0073355E" w:rsidRDefault="00F44944" w:rsidP="00F44944">
      <w:pPr>
        <w:rPr>
          <w:lang w:val="kk-KZ"/>
        </w:rPr>
      </w:pPr>
    </w:p>
    <w:sectPr w:rsidR="00F44944" w:rsidRPr="0073355E" w:rsidSect="006D1D24">
      <w:pgSz w:w="11900" w:h="16840"/>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D16C47" w14:textId="77777777" w:rsidR="00237C2A" w:rsidRDefault="00237C2A" w:rsidP="004348EB">
      <w:r>
        <w:separator/>
      </w:r>
    </w:p>
  </w:endnote>
  <w:endnote w:type="continuationSeparator" w:id="0">
    <w:p w14:paraId="15AB4F7C" w14:textId="77777777" w:rsidR="00237C2A" w:rsidRDefault="00237C2A" w:rsidP="00434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akkal Majalla">
    <w:altName w:val="Arial"/>
    <w:charset w:val="B2"/>
    <w:family w:val="auto"/>
    <w:pitch w:val="variable"/>
    <w:sig w:usb0="00000000" w:usb1="C000204B" w:usb2="00000008" w:usb3="00000000" w:csb0="000000D3"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9"/>
      </w:rPr>
      <w:id w:val="-232623138"/>
      <w:docPartObj>
        <w:docPartGallery w:val="Page Numbers (Bottom of Page)"/>
        <w:docPartUnique/>
      </w:docPartObj>
    </w:sdtPr>
    <w:sdtEndPr>
      <w:rPr>
        <w:rStyle w:val="af9"/>
      </w:rPr>
    </w:sdtEndPr>
    <w:sdtContent>
      <w:p w14:paraId="7AD8937E" w14:textId="7BA71912" w:rsidR="001E1DFA" w:rsidRDefault="001E1DFA" w:rsidP="00D63B1F">
        <w:pPr>
          <w:pStyle w:val="ae"/>
          <w:framePr w:wrap="none" w:vAnchor="text" w:hAnchor="margin" w:xAlign="center" w:y="1"/>
          <w:rPr>
            <w:rStyle w:val="af9"/>
          </w:rPr>
        </w:pPr>
        <w:r>
          <w:rPr>
            <w:rStyle w:val="af9"/>
          </w:rPr>
          <w:fldChar w:fldCharType="begin"/>
        </w:r>
        <w:r>
          <w:rPr>
            <w:rStyle w:val="af9"/>
          </w:rPr>
          <w:instrText xml:space="preserve"> PAGE </w:instrText>
        </w:r>
        <w:r>
          <w:rPr>
            <w:rStyle w:val="af9"/>
          </w:rPr>
          <w:fldChar w:fldCharType="separate"/>
        </w:r>
        <w:r>
          <w:rPr>
            <w:rStyle w:val="af9"/>
            <w:noProof/>
          </w:rPr>
          <w:t>2</w:t>
        </w:r>
        <w:r>
          <w:rPr>
            <w:rStyle w:val="af9"/>
          </w:rPr>
          <w:fldChar w:fldCharType="end"/>
        </w:r>
      </w:p>
    </w:sdtContent>
  </w:sdt>
  <w:p w14:paraId="3E8E7984" w14:textId="77777777" w:rsidR="001E1DFA" w:rsidRDefault="001E1DFA">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9166424"/>
      <w:docPartObj>
        <w:docPartGallery w:val="Page Numbers (Bottom of Page)"/>
        <w:docPartUnique/>
      </w:docPartObj>
    </w:sdtPr>
    <w:sdtEndPr/>
    <w:sdtContent>
      <w:p w14:paraId="05FC33E0" w14:textId="48A2D42E" w:rsidR="001E1DFA" w:rsidRDefault="001E1DFA">
        <w:pPr>
          <w:pStyle w:val="ae"/>
          <w:jc w:val="center"/>
        </w:pPr>
        <w:r>
          <w:fldChar w:fldCharType="begin"/>
        </w:r>
        <w:r>
          <w:instrText>PAGE   \* MERGEFORMAT</w:instrText>
        </w:r>
        <w:r>
          <w:fldChar w:fldCharType="separate"/>
        </w:r>
        <w:r w:rsidR="00743B3A">
          <w:rPr>
            <w:noProof/>
          </w:rPr>
          <w:t>4</w:t>
        </w:r>
        <w:r>
          <w:fldChar w:fldCharType="end"/>
        </w:r>
      </w:p>
    </w:sdtContent>
  </w:sdt>
  <w:p w14:paraId="4E270A5E" w14:textId="77777777" w:rsidR="001E1DFA" w:rsidRDefault="001E1DFA">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E5E24B" w14:textId="77777777" w:rsidR="00237C2A" w:rsidRDefault="00237C2A" w:rsidP="004348EB">
      <w:r>
        <w:separator/>
      </w:r>
    </w:p>
  </w:footnote>
  <w:footnote w:type="continuationSeparator" w:id="0">
    <w:p w14:paraId="05E160BA" w14:textId="77777777" w:rsidR="00237C2A" w:rsidRDefault="00237C2A" w:rsidP="004348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41E53"/>
    <w:multiLevelType w:val="hybridMultilevel"/>
    <w:tmpl w:val="7E00595E"/>
    <w:lvl w:ilvl="0" w:tplc="FC5262BC">
      <w:start w:val="1"/>
      <w:numFmt w:val="decimalFullWidth"/>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5F40F5"/>
    <w:multiLevelType w:val="hybridMultilevel"/>
    <w:tmpl w:val="F1887A2E"/>
    <w:lvl w:ilvl="0" w:tplc="A0542B22">
      <w:start w:val="1"/>
      <w:numFmt w:val="decimal"/>
      <w:lvlText w:val="%1."/>
      <w:lvlJc w:val="left"/>
      <w:pPr>
        <w:ind w:left="720" w:hanging="360"/>
      </w:pPr>
      <w:rPr>
        <w:rFonts w:asciiTheme="majorBidi" w:eastAsia="Times New Roman" w:hAnsiTheme="majorBidi" w:cstheme="maj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67536B"/>
    <w:multiLevelType w:val="hybridMultilevel"/>
    <w:tmpl w:val="0504C40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FA9091E"/>
    <w:multiLevelType w:val="hybridMultilevel"/>
    <w:tmpl w:val="E99A527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 w15:restartNumberingAfterBreak="0">
    <w:nsid w:val="10873FC1"/>
    <w:multiLevelType w:val="hybridMultilevel"/>
    <w:tmpl w:val="57F264CA"/>
    <w:lvl w:ilvl="0" w:tplc="ECF6280A">
      <w:start w:val="1"/>
      <w:numFmt w:val="decimal"/>
      <w:lvlText w:val="%1."/>
      <w:lvlJc w:val="left"/>
      <w:pPr>
        <w:ind w:left="1068" w:hanging="360"/>
      </w:pPr>
      <w:rPr>
        <w:rFonts w:ascii="Times New Roman" w:hAnsi="Times New Roman" w:cstheme="minorHAnsi" w:hint="default"/>
        <w:color w:val="000000" w:themeColor="text1"/>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18B6238F"/>
    <w:multiLevelType w:val="hybridMultilevel"/>
    <w:tmpl w:val="7946D996"/>
    <w:lvl w:ilvl="0" w:tplc="3740119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1C1F0088"/>
    <w:multiLevelType w:val="hybridMultilevel"/>
    <w:tmpl w:val="F7728A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CAF1638"/>
    <w:multiLevelType w:val="multilevel"/>
    <w:tmpl w:val="295C0BE2"/>
    <w:lvl w:ilvl="0">
      <w:start w:val="1"/>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8" w15:restartNumberingAfterBreak="0">
    <w:nsid w:val="1D4A501C"/>
    <w:multiLevelType w:val="hybridMultilevel"/>
    <w:tmpl w:val="73EA65D4"/>
    <w:lvl w:ilvl="0" w:tplc="E3DE5C46">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9" w15:restartNumberingAfterBreak="0">
    <w:nsid w:val="20E76E4D"/>
    <w:multiLevelType w:val="hybridMultilevel"/>
    <w:tmpl w:val="C9FED2EE"/>
    <w:lvl w:ilvl="0" w:tplc="EF50599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22AB3A27"/>
    <w:multiLevelType w:val="hybridMultilevel"/>
    <w:tmpl w:val="90826A38"/>
    <w:lvl w:ilvl="0" w:tplc="10969458">
      <w:start w:val="1"/>
      <w:numFmt w:val="decimal"/>
      <w:lvlText w:val="%1."/>
      <w:lvlJc w:val="left"/>
      <w:pPr>
        <w:ind w:left="1060" w:hanging="360"/>
      </w:pPr>
      <w:rPr>
        <w:rFonts w:eastAsia="Sakkal Majalla" w:hint="default"/>
        <w:b/>
        <w:color w:val="000000" w:themeColor="text1"/>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1" w15:restartNumberingAfterBreak="0">
    <w:nsid w:val="25987B65"/>
    <w:multiLevelType w:val="hybridMultilevel"/>
    <w:tmpl w:val="62FAA4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29031784"/>
    <w:multiLevelType w:val="hybridMultilevel"/>
    <w:tmpl w:val="0A641A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C2E0A44"/>
    <w:multiLevelType w:val="hybridMultilevel"/>
    <w:tmpl w:val="3CF4E5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0CD5B26"/>
    <w:multiLevelType w:val="multilevel"/>
    <w:tmpl w:val="C308C404"/>
    <w:lvl w:ilvl="0">
      <w:start w:val="1"/>
      <w:numFmt w:val="decimal"/>
      <w:lvlText w:val="%1."/>
      <w:lvlJc w:val="left"/>
      <w:pPr>
        <w:ind w:left="720" w:hanging="360"/>
      </w:pPr>
      <w:rPr>
        <w:rFonts w:hint="default"/>
      </w:rPr>
    </w:lvl>
    <w:lvl w:ilvl="1">
      <w:start w:val="1"/>
      <w:numFmt w:val="decimal"/>
      <w:isLgl/>
      <w:lvlText w:val="%1.%2."/>
      <w:lvlJc w:val="left"/>
      <w:pPr>
        <w:ind w:left="1222" w:hanging="72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2008" w:hanging="1080"/>
      </w:pPr>
      <w:rPr>
        <w:rFonts w:hint="default"/>
      </w:rPr>
    </w:lvl>
    <w:lvl w:ilvl="5">
      <w:start w:val="1"/>
      <w:numFmt w:val="decimal"/>
      <w:isLgl/>
      <w:lvlText w:val="%1.%2.%3.%4.%5.%6."/>
      <w:lvlJc w:val="left"/>
      <w:pPr>
        <w:ind w:left="2510" w:hanging="1440"/>
      </w:pPr>
      <w:rPr>
        <w:rFonts w:hint="default"/>
      </w:rPr>
    </w:lvl>
    <w:lvl w:ilvl="6">
      <w:start w:val="1"/>
      <w:numFmt w:val="decimal"/>
      <w:isLgl/>
      <w:lvlText w:val="%1.%2.%3.%4.%5.%6.%7."/>
      <w:lvlJc w:val="left"/>
      <w:pPr>
        <w:ind w:left="3012" w:hanging="1800"/>
      </w:pPr>
      <w:rPr>
        <w:rFonts w:hint="default"/>
      </w:rPr>
    </w:lvl>
    <w:lvl w:ilvl="7">
      <w:start w:val="1"/>
      <w:numFmt w:val="decimal"/>
      <w:isLgl/>
      <w:lvlText w:val="%1.%2.%3.%4.%5.%6.%7.%8."/>
      <w:lvlJc w:val="left"/>
      <w:pPr>
        <w:ind w:left="3154" w:hanging="1800"/>
      </w:pPr>
      <w:rPr>
        <w:rFonts w:hint="default"/>
      </w:rPr>
    </w:lvl>
    <w:lvl w:ilvl="8">
      <w:start w:val="1"/>
      <w:numFmt w:val="decimal"/>
      <w:isLgl/>
      <w:lvlText w:val="%1.%2.%3.%4.%5.%6.%7.%8.%9."/>
      <w:lvlJc w:val="left"/>
      <w:pPr>
        <w:ind w:left="3656" w:hanging="2160"/>
      </w:pPr>
      <w:rPr>
        <w:rFonts w:hint="default"/>
      </w:rPr>
    </w:lvl>
  </w:abstractNum>
  <w:abstractNum w:abstractNumId="15" w15:restartNumberingAfterBreak="0">
    <w:nsid w:val="3287123B"/>
    <w:multiLevelType w:val="hybridMultilevel"/>
    <w:tmpl w:val="DB6657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41A04BE"/>
    <w:multiLevelType w:val="hybridMultilevel"/>
    <w:tmpl w:val="2A7061C8"/>
    <w:lvl w:ilvl="0" w:tplc="1806DD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8C935DB"/>
    <w:multiLevelType w:val="hybridMultilevel"/>
    <w:tmpl w:val="318C4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9AE0053"/>
    <w:multiLevelType w:val="hybridMultilevel"/>
    <w:tmpl w:val="3D8A3718"/>
    <w:lvl w:ilvl="0" w:tplc="BA1099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3C7F2264"/>
    <w:multiLevelType w:val="hybridMultilevel"/>
    <w:tmpl w:val="1D32565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3DFA6469"/>
    <w:multiLevelType w:val="hybridMultilevel"/>
    <w:tmpl w:val="9632A3C8"/>
    <w:lvl w:ilvl="0" w:tplc="68DADE66">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1" w15:restartNumberingAfterBreak="0">
    <w:nsid w:val="45434BF5"/>
    <w:multiLevelType w:val="hybridMultilevel"/>
    <w:tmpl w:val="F2A8D7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5A92D63"/>
    <w:multiLevelType w:val="multilevel"/>
    <w:tmpl w:val="FAF66178"/>
    <w:lvl w:ilvl="0">
      <w:start w:val="2"/>
      <w:numFmt w:val="decimal"/>
      <w:lvlText w:val="%1."/>
      <w:lvlJc w:val="left"/>
      <w:pPr>
        <w:ind w:left="440" w:hanging="4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6336873"/>
    <w:multiLevelType w:val="hybridMultilevel"/>
    <w:tmpl w:val="78E20640"/>
    <w:lvl w:ilvl="0" w:tplc="E012B954">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4" w15:restartNumberingAfterBreak="0">
    <w:nsid w:val="4BFC4DE7"/>
    <w:multiLevelType w:val="hybridMultilevel"/>
    <w:tmpl w:val="CFCEB39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4EF5493F"/>
    <w:multiLevelType w:val="hybridMultilevel"/>
    <w:tmpl w:val="4A68D63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4F652848"/>
    <w:multiLevelType w:val="hybridMultilevel"/>
    <w:tmpl w:val="A3100490"/>
    <w:lvl w:ilvl="0" w:tplc="7978878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53C62934"/>
    <w:multiLevelType w:val="multilevel"/>
    <w:tmpl w:val="EAAA2622"/>
    <w:lvl w:ilvl="0">
      <w:start w:val="2"/>
      <w:numFmt w:val="decimal"/>
      <w:lvlText w:val="%1."/>
      <w:lvlJc w:val="left"/>
      <w:pPr>
        <w:ind w:left="440" w:hanging="44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8" w15:restartNumberingAfterBreak="0">
    <w:nsid w:val="56182137"/>
    <w:multiLevelType w:val="hybridMultilevel"/>
    <w:tmpl w:val="AA9833E0"/>
    <w:lvl w:ilvl="0" w:tplc="04190011">
      <w:start w:val="1"/>
      <w:numFmt w:val="decimal"/>
      <w:lvlText w:val="%1)"/>
      <w:lvlJc w:val="left"/>
      <w:pPr>
        <w:ind w:left="3763" w:hanging="360"/>
      </w:pPr>
      <w:rPr>
        <w:rFonts w:hint="default"/>
      </w:rPr>
    </w:lvl>
    <w:lvl w:ilvl="1" w:tplc="04190019" w:tentative="1">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29" w15:restartNumberingAfterBreak="0">
    <w:nsid w:val="5BAC1B80"/>
    <w:multiLevelType w:val="multilevel"/>
    <w:tmpl w:val="5360F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1367F8"/>
    <w:multiLevelType w:val="hybridMultilevel"/>
    <w:tmpl w:val="56AEAC80"/>
    <w:lvl w:ilvl="0" w:tplc="1C2E67F4">
      <w:start w:val="5"/>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15:restartNumberingAfterBreak="0">
    <w:nsid w:val="64294AC6"/>
    <w:multiLevelType w:val="hybridMultilevel"/>
    <w:tmpl w:val="8752FC08"/>
    <w:lvl w:ilvl="0" w:tplc="9FD6785A">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2" w15:restartNumberingAfterBreak="0">
    <w:nsid w:val="66D71D1C"/>
    <w:multiLevelType w:val="hybridMultilevel"/>
    <w:tmpl w:val="57F264CA"/>
    <w:lvl w:ilvl="0" w:tplc="ECF6280A">
      <w:start w:val="1"/>
      <w:numFmt w:val="decimal"/>
      <w:lvlText w:val="%1."/>
      <w:lvlJc w:val="left"/>
      <w:pPr>
        <w:ind w:left="1068" w:hanging="360"/>
      </w:pPr>
      <w:rPr>
        <w:rFonts w:ascii="Times New Roman" w:hAnsi="Times New Roman" w:cstheme="minorHAnsi" w:hint="default"/>
        <w:color w:val="000000" w:themeColor="text1"/>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15:restartNumberingAfterBreak="0">
    <w:nsid w:val="678233F4"/>
    <w:multiLevelType w:val="multilevel"/>
    <w:tmpl w:val="9058F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C77860"/>
    <w:multiLevelType w:val="hybridMultilevel"/>
    <w:tmpl w:val="8F86A41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6B2422D1"/>
    <w:multiLevelType w:val="hybridMultilevel"/>
    <w:tmpl w:val="C5D633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6EE62CF6"/>
    <w:multiLevelType w:val="multilevel"/>
    <w:tmpl w:val="09788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560890"/>
    <w:multiLevelType w:val="hybridMultilevel"/>
    <w:tmpl w:val="6AFA56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15:restartNumberingAfterBreak="0">
    <w:nsid w:val="73654944"/>
    <w:multiLevelType w:val="hybridMultilevel"/>
    <w:tmpl w:val="57F264CA"/>
    <w:lvl w:ilvl="0" w:tplc="ECF6280A">
      <w:start w:val="1"/>
      <w:numFmt w:val="decimal"/>
      <w:lvlText w:val="%1."/>
      <w:lvlJc w:val="left"/>
      <w:pPr>
        <w:ind w:left="1068" w:hanging="360"/>
      </w:pPr>
      <w:rPr>
        <w:rFonts w:ascii="Times New Roman" w:hAnsi="Times New Roman" w:cstheme="minorHAnsi" w:hint="default"/>
        <w:color w:val="000000" w:themeColor="text1"/>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15:restartNumberingAfterBreak="0">
    <w:nsid w:val="75D3002F"/>
    <w:multiLevelType w:val="hybridMultilevel"/>
    <w:tmpl w:val="56AEAC80"/>
    <w:lvl w:ilvl="0" w:tplc="1C2E67F4">
      <w:start w:val="5"/>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15:restartNumberingAfterBreak="0">
    <w:nsid w:val="7679633A"/>
    <w:multiLevelType w:val="multilevel"/>
    <w:tmpl w:val="07B640B2"/>
    <w:lvl w:ilvl="0">
      <w:start w:val="3"/>
      <w:numFmt w:val="decimal"/>
      <w:lvlText w:val="%1."/>
      <w:lvlJc w:val="left"/>
      <w:pPr>
        <w:ind w:left="440" w:hanging="440"/>
      </w:pPr>
      <w:rPr>
        <w:rFonts w:hint="default"/>
      </w:rPr>
    </w:lvl>
    <w:lvl w:ilvl="1">
      <w:start w:val="1"/>
      <w:numFmt w:val="decimal"/>
      <w:lvlText w:val="%1.%2."/>
      <w:lvlJc w:val="left"/>
      <w:pPr>
        <w:ind w:left="1222" w:hanging="72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6176" w:hanging="2160"/>
      </w:pPr>
      <w:rPr>
        <w:rFonts w:hint="default"/>
      </w:rPr>
    </w:lvl>
  </w:abstractNum>
  <w:num w:numId="1">
    <w:abstractNumId w:val="14"/>
  </w:num>
  <w:num w:numId="2">
    <w:abstractNumId w:val="7"/>
  </w:num>
  <w:num w:numId="3">
    <w:abstractNumId w:val="18"/>
  </w:num>
  <w:num w:numId="4">
    <w:abstractNumId w:val="8"/>
  </w:num>
  <w:num w:numId="5">
    <w:abstractNumId w:val="10"/>
  </w:num>
  <w:num w:numId="6">
    <w:abstractNumId w:val="17"/>
  </w:num>
  <w:num w:numId="7">
    <w:abstractNumId w:val="1"/>
  </w:num>
  <w:num w:numId="8">
    <w:abstractNumId w:val="20"/>
  </w:num>
  <w:num w:numId="9">
    <w:abstractNumId w:val="23"/>
  </w:num>
  <w:num w:numId="10">
    <w:abstractNumId w:val="26"/>
  </w:num>
  <w:num w:numId="11">
    <w:abstractNumId w:val="9"/>
  </w:num>
  <w:num w:numId="12">
    <w:abstractNumId w:val="5"/>
  </w:num>
  <w:num w:numId="13">
    <w:abstractNumId w:val="32"/>
  </w:num>
  <w:num w:numId="14">
    <w:abstractNumId w:val="6"/>
  </w:num>
  <w:num w:numId="15">
    <w:abstractNumId w:val="27"/>
  </w:num>
  <w:num w:numId="16">
    <w:abstractNumId w:val="22"/>
  </w:num>
  <w:num w:numId="17">
    <w:abstractNumId w:val="40"/>
  </w:num>
  <w:num w:numId="18">
    <w:abstractNumId w:val="13"/>
  </w:num>
  <w:num w:numId="19">
    <w:abstractNumId w:val="38"/>
  </w:num>
  <w:num w:numId="20">
    <w:abstractNumId w:val="4"/>
  </w:num>
  <w:num w:numId="21">
    <w:abstractNumId w:val="39"/>
  </w:num>
  <w:num w:numId="22">
    <w:abstractNumId w:val="31"/>
  </w:num>
  <w:num w:numId="23">
    <w:abstractNumId w:val="15"/>
  </w:num>
  <w:num w:numId="24">
    <w:abstractNumId w:val="30"/>
  </w:num>
  <w:num w:numId="25">
    <w:abstractNumId w:val="16"/>
  </w:num>
  <w:num w:numId="26">
    <w:abstractNumId w:val="29"/>
  </w:num>
  <w:num w:numId="27">
    <w:abstractNumId w:val="36"/>
  </w:num>
  <w:num w:numId="28">
    <w:abstractNumId w:val="33"/>
  </w:num>
  <w:num w:numId="29">
    <w:abstractNumId w:val="12"/>
  </w:num>
  <w:num w:numId="30">
    <w:abstractNumId w:val="21"/>
  </w:num>
  <w:num w:numId="31">
    <w:abstractNumId w:val="28"/>
  </w:num>
  <w:num w:numId="32">
    <w:abstractNumId w:val="2"/>
  </w:num>
  <w:num w:numId="33">
    <w:abstractNumId w:val="34"/>
  </w:num>
  <w:num w:numId="34">
    <w:abstractNumId w:val="24"/>
  </w:num>
  <w:num w:numId="35">
    <w:abstractNumId w:val="37"/>
  </w:num>
  <w:num w:numId="36">
    <w:abstractNumId w:val="25"/>
  </w:num>
  <w:num w:numId="37">
    <w:abstractNumId w:val="11"/>
  </w:num>
  <w:num w:numId="38">
    <w:abstractNumId w:val="35"/>
  </w:num>
  <w:num w:numId="39">
    <w:abstractNumId w:val="3"/>
  </w:num>
  <w:num w:numId="40">
    <w:abstractNumId w:val="19"/>
  </w:num>
  <w:num w:numId="41">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552"/>
    <w:rsid w:val="00000089"/>
    <w:rsid w:val="000001F7"/>
    <w:rsid w:val="00000504"/>
    <w:rsid w:val="00000595"/>
    <w:rsid w:val="000007A8"/>
    <w:rsid w:val="00001285"/>
    <w:rsid w:val="000019F3"/>
    <w:rsid w:val="00001F40"/>
    <w:rsid w:val="00002C97"/>
    <w:rsid w:val="00003169"/>
    <w:rsid w:val="0000373E"/>
    <w:rsid w:val="0000435D"/>
    <w:rsid w:val="00004A14"/>
    <w:rsid w:val="00004EAA"/>
    <w:rsid w:val="00004FF6"/>
    <w:rsid w:val="00005340"/>
    <w:rsid w:val="0000557F"/>
    <w:rsid w:val="000063E7"/>
    <w:rsid w:val="00006651"/>
    <w:rsid w:val="00006E04"/>
    <w:rsid w:val="00006ED0"/>
    <w:rsid w:val="00006FE7"/>
    <w:rsid w:val="0000715B"/>
    <w:rsid w:val="00007311"/>
    <w:rsid w:val="00007608"/>
    <w:rsid w:val="00007A27"/>
    <w:rsid w:val="00007A4A"/>
    <w:rsid w:val="00007A77"/>
    <w:rsid w:val="00007EC4"/>
    <w:rsid w:val="0001003C"/>
    <w:rsid w:val="00010102"/>
    <w:rsid w:val="00010FBE"/>
    <w:rsid w:val="000112FB"/>
    <w:rsid w:val="00011CF5"/>
    <w:rsid w:val="0001229F"/>
    <w:rsid w:val="000123BC"/>
    <w:rsid w:val="0001250C"/>
    <w:rsid w:val="00012C00"/>
    <w:rsid w:val="00012E5E"/>
    <w:rsid w:val="00012E67"/>
    <w:rsid w:val="00013152"/>
    <w:rsid w:val="000139BC"/>
    <w:rsid w:val="00013F3C"/>
    <w:rsid w:val="00014796"/>
    <w:rsid w:val="000149B4"/>
    <w:rsid w:val="00014B8E"/>
    <w:rsid w:val="000156F1"/>
    <w:rsid w:val="00015A01"/>
    <w:rsid w:val="00016190"/>
    <w:rsid w:val="000164DF"/>
    <w:rsid w:val="000201F3"/>
    <w:rsid w:val="000207BA"/>
    <w:rsid w:val="00021BFB"/>
    <w:rsid w:val="00021D24"/>
    <w:rsid w:val="00021E9A"/>
    <w:rsid w:val="00022096"/>
    <w:rsid w:val="000220AF"/>
    <w:rsid w:val="00022854"/>
    <w:rsid w:val="00022AA6"/>
    <w:rsid w:val="00023037"/>
    <w:rsid w:val="000239B4"/>
    <w:rsid w:val="0002420B"/>
    <w:rsid w:val="0002471D"/>
    <w:rsid w:val="00024B14"/>
    <w:rsid w:val="00025236"/>
    <w:rsid w:val="00025AB0"/>
    <w:rsid w:val="00026348"/>
    <w:rsid w:val="0002737D"/>
    <w:rsid w:val="00027934"/>
    <w:rsid w:val="00027973"/>
    <w:rsid w:val="00027AFA"/>
    <w:rsid w:val="00027D9C"/>
    <w:rsid w:val="000302AA"/>
    <w:rsid w:val="00030886"/>
    <w:rsid w:val="00031175"/>
    <w:rsid w:val="0003129D"/>
    <w:rsid w:val="00031A23"/>
    <w:rsid w:val="00031E46"/>
    <w:rsid w:val="00032000"/>
    <w:rsid w:val="00032155"/>
    <w:rsid w:val="00032787"/>
    <w:rsid w:val="00032822"/>
    <w:rsid w:val="000328D0"/>
    <w:rsid w:val="0003300E"/>
    <w:rsid w:val="00033284"/>
    <w:rsid w:val="00033FE9"/>
    <w:rsid w:val="00034038"/>
    <w:rsid w:val="0003418E"/>
    <w:rsid w:val="00034559"/>
    <w:rsid w:val="000349A1"/>
    <w:rsid w:val="00034BA6"/>
    <w:rsid w:val="000363B8"/>
    <w:rsid w:val="0003669D"/>
    <w:rsid w:val="00036781"/>
    <w:rsid w:val="00036BC4"/>
    <w:rsid w:val="000373E4"/>
    <w:rsid w:val="0003773A"/>
    <w:rsid w:val="00037892"/>
    <w:rsid w:val="000401A8"/>
    <w:rsid w:val="000402DF"/>
    <w:rsid w:val="00040F13"/>
    <w:rsid w:val="000412C1"/>
    <w:rsid w:val="00041BD7"/>
    <w:rsid w:val="0004263E"/>
    <w:rsid w:val="00043BFE"/>
    <w:rsid w:val="00043F2F"/>
    <w:rsid w:val="000441B2"/>
    <w:rsid w:val="000444B8"/>
    <w:rsid w:val="00044792"/>
    <w:rsid w:val="000448F0"/>
    <w:rsid w:val="00044995"/>
    <w:rsid w:val="00044ECE"/>
    <w:rsid w:val="0004517F"/>
    <w:rsid w:val="000455DD"/>
    <w:rsid w:val="00045CB6"/>
    <w:rsid w:val="000468D3"/>
    <w:rsid w:val="000475E9"/>
    <w:rsid w:val="000475F2"/>
    <w:rsid w:val="00047880"/>
    <w:rsid w:val="00047B9D"/>
    <w:rsid w:val="000503E9"/>
    <w:rsid w:val="000505FB"/>
    <w:rsid w:val="000507EE"/>
    <w:rsid w:val="000509CF"/>
    <w:rsid w:val="00051B35"/>
    <w:rsid w:val="00051FBA"/>
    <w:rsid w:val="0005220A"/>
    <w:rsid w:val="00053B8B"/>
    <w:rsid w:val="00054324"/>
    <w:rsid w:val="00054336"/>
    <w:rsid w:val="000546DE"/>
    <w:rsid w:val="00054877"/>
    <w:rsid w:val="00055295"/>
    <w:rsid w:val="00055386"/>
    <w:rsid w:val="00056143"/>
    <w:rsid w:val="00056A7D"/>
    <w:rsid w:val="00056AD4"/>
    <w:rsid w:val="00056BF8"/>
    <w:rsid w:val="00056DAE"/>
    <w:rsid w:val="00056F37"/>
    <w:rsid w:val="00057381"/>
    <w:rsid w:val="000576A4"/>
    <w:rsid w:val="00057849"/>
    <w:rsid w:val="000578BA"/>
    <w:rsid w:val="00057B5B"/>
    <w:rsid w:val="0006065F"/>
    <w:rsid w:val="00060D4A"/>
    <w:rsid w:val="00060F4F"/>
    <w:rsid w:val="000611B6"/>
    <w:rsid w:val="00061354"/>
    <w:rsid w:val="000613D5"/>
    <w:rsid w:val="00061590"/>
    <w:rsid w:val="00061DDD"/>
    <w:rsid w:val="00062862"/>
    <w:rsid w:val="000628D8"/>
    <w:rsid w:val="0006292E"/>
    <w:rsid w:val="0006351F"/>
    <w:rsid w:val="00063CF7"/>
    <w:rsid w:val="00063F83"/>
    <w:rsid w:val="00064053"/>
    <w:rsid w:val="00064390"/>
    <w:rsid w:val="00064B1F"/>
    <w:rsid w:val="00064CAA"/>
    <w:rsid w:val="000651A4"/>
    <w:rsid w:val="000655C3"/>
    <w:rsid w:val="0006676C"/>
    <w:rsid w:val="00066ACB"/>
    <w:rsid w:val="00066AF0"/>
    <w:rsid w:val="00066CB2"/>
    <w:rsid w:val="000679BF"/>
    <w:rsid w:val="00067B34"/>
    <w:rsid w:val="00067CC8"/>
    <w:rsid w:val="000708C8"/>
    <w:rsid w:val="0007090C"/>
    <w:rsid w:val="00070AE4"/>
    <w:rsid w:val="00070CDF"/>
    <w:rsid w:val="00071F38"/>
    <w:rsid w:val="000726A0"/>
    <w:rsid w:val="00072AC2"/>
    <w:rsid w:val="000732A4"/>
    <w:rsid w:val="00073780"/>
    <w:rsid w:val="00073D47"/>
    <w:rsid w:val="00074BBB"/>
    <w:rsid w:val="00074E61"/>
    <w:rsid w:val="00074F95"/>
    <w:rsid w:val="00074FEC"/>
    <w:rsid w:val="00075483"/>
    <w:rsid w:val="00075846"/>
    <w:rsid w:val="00075FAF"/>
    <w:rsid w:val="0007605D"/>
    <w:rsid w:val="000760BE"/>
    <w:rsid w:val="00076641"/>
    <w:rsid w:val="000770AE"/>
    <w:rsid w:val="00077283"/>
    <w:rsid w:val="000772E9"/>
    <w:rsid w:val="000772FD"/>
    <w:rsid w:val="0007751A"/>
    <w:rsid w:val="00077842"/>
    <w:rsid w:val="0008133E"/>
    <w:rsid w:val="000817F1"/>
    <w:rsid w:val="00081EE7"/>
    <w:rsid w:val="00082292"/>
    <w:rsid w:val="00082FEA"/>
    <w:rsid w:val="00083F55"/>
    <w:rsid w:val="00083FF2"/>
    <w:rsid w:val="0008427F"/>
    <w:rsid w:val="000844C2"/>
    <w:rsid w:val="00084DD4"/>
    <w:rsid w:val="00084F22"/>
    <w:rsid w:val="00085047"/>
    <w:rsid w:val="00085470"/>
    <w:rsid w:val="00085DEA"/>
    <w:rsid w:val="0008693F"/>
    <w:rsid w:val="0008786A"/>
    <w:rsid w:val="00087D92"/>
    <w:rsid w:val="00087E5A"/>
    <w:rsid w:val="00087FD8"/>
    <w:rsid w:val="0009018B"/>
    <w:rsid w:val="000903CE"/>
    <w:rsid w:val="000906F4"/>
    <w:rsid w:val="00090B44"/>
    <w:rsid w:val="00090B64"/>
    <w:rsid w:val="00091071"/>
    <w:rsid w:val="0009110C"/>
    <w:rsid w:val="0009119F"/>
    <w:rsid w:val="00091558"/>
    <w:rsid w:val="00091B55"/>
    <w:rsid w:val="00091EC2"/>
    <w:rsid w:val="00093093"/>
    <w:rsid w:val="000933BA"/>
    <w:rsid w:val="000935E2"/>
    <w:rsid w:val="000939C7"/>
    <w:rsid w:val="00094C4C"/>
    <w:rsid w:val="00094FD5"/>
    <w:rsid w:val="0009524F"/>
    <w:rsid w:val="00095687"/>
    <w:rsid w:val="000956E2"/>
    <w:rsid w:val="000959FF"/>
    <w:rsid w:val="00095F23"/>
    <w:rsid w:val="00096601"/>
    <w:rsid w:val="00097347"/>
    <w:rsid w:val="000A00EC"/>
    <w:rsid w:val="000A0997"/>
    <w:rsid w:val="000A0B4F"/>
    <w:rsid w:val="000A0F38"/>
    <w:rsid w:val="000A149D"/>
    <w:rsid w:val="000A17BD"/>
    <w:rsid w:val="000A1BF4"/>
    <w:rsid w:val="000A270A"/>
    <w:rsid w:val="000A2805"/>
    <w:rsid w:val="000A285A"/>
    <w:rsid w:val="000A2ADC"/>
    <w:rsid w:val="000A35C4"/>
    <w:rsid w:val="000A3C22"/>
    <w:rsid w:val="000A3EB9"/>
    <w:rsid w:val="000A3FAE"/>
    <w:rsid w:val="000A48D5"/>
    <w:rsid w:val="000A4A6B"/>
    <w:rsid w:val="000A4B35"/>
    <w:rsid w:val="000A4CB2"/>
    <w:rsid w:val="000A4DE8"/>
    <w:rsid w:val="000A57A7"/>
    <w:rsid w:val="000A67C9"/>
    <w:rsid w:val="000A7376"/>
    <w:rsid w:val="000A7698"/>
    <w:rsid w:val="000A7A90"/>
    <w:rsid w:val="000A7E26"/>
    <w:rsid w:val="000B0E6E"/>
    <w:rsid w:val="000B0EB1"/>
    <w:rsid w:val="000B17BB"/>
    <w:rsid w:val="000B1928"/>
    <w:rsid w:val="000B1979"/>
    <w:rsid w:val="000B1A4A"/>
    <w:rsid w:val="000B1DED"/>
    <w:rsid w:val="000B22CB"/>
    <w:rsid w:val="000B239D"/>
    <w:rsid w:val="000B270C"/>
    <w:rsid w:val="000B2972"/>
    <w:rsid w:val="000B30EC"/>
    <w:rsid w:val="000B33A4"/>
    <w:rsid w:val="000B33B5"/>
    <w:rsid w:val="000B3D24"/>
    <w:rsid w:val="000B437D"/>
    <w:rsid w:val="000B44D7"/>
    <w:rsid w:val="000B4991"/>
    <w:rsid w:val="000B5B0F"/>
    <w:rsid w:val="000B5DD4"/>
    <w:rsid w:val="000B5F1C"/>
    <w:rsid w:val="000B6430"/>
    <w:rsid w:val="000B64A8"/>
    <w:rsid w:val="000B6A76"/>
    <w:rsid w:val="000B7889"/>
    <w:rsid w:val="000B7A3D"/>
    <w:rsid w:val="000B7DCB"/>
    <w:rsid w:val="000C0104"/>
    <w:rsid w:val="000C01B5"/>
    <w:rsid w:val="000C0434"/>
    <w:rsid w:val="000C0DB2"/>
    <w:rsid w:val="000C1193"/>
    <w:rsid w:val="000C1271"/>
    <w:rsid w:val="000C19AA"/>
    <w:rsid w:val="000C2AC1"/>
    <w:rsid w:val="000C3150"/>
    <w:rsid w:val="000C334F"/>
    <w:rsid w:val="000C354C"/>
    <w:rsid w:val="000C3632"/>
    <w:rsid w:val="000C3F84"/>
    <w:rsid w:val="000C4002"/>
    <w:rsid w:val="000C449C"/>
    <w:rsid w:val="000C4AA9"/>
    <w:rsid w:val="000C4DB1"/>
    <w:rsid w:val="000C51F2"/>
    <w:rsid w:val="000C5227"/>
    <w:rsid w:val="000C5421"/>
    <w:rsid w:val="000C59B2"/>
    <w:rsid w:val="000C5F9B"/>
    <w:rsid w:val="000C695C"/>
    <w:rsid w:val="000C6E98"/>
    <w:rsid w:val="000C6FE2"/>
    <w:rsid w:val="000C7A77"/>
    <w:rsid w:val="000C7FD1"/>
    <w:rsid w:val="000D0914"/>
    <w:rsid w:val="000D107B"/>
    <w:rsid w:val="000D1CDD"/>
    <w:rsid w:val="000D1CF0"/>
    <w:rsid w:val="000D206C"/>
    <w:rsid w:val="000D2911"/>
    <w:rsid w:val="000D2CCA"/>
    <w:rsid w:val="000D32C3"/>
    <w:rsid w:val="000D33CF"/>
    <w:rsid w:val="000D3673"/>
    <w:rsid w:val="000D4461"/>
    <w:rsid w:val="000D4EB6"/>
    <w:rsid w:val="000D4FD5"/>
    <w:rsid w:val="000D520B"/>
    <w:rsid w:val="000D54D7"/>
    <w:rsid w:val="000D6551"/>
    <w:rsid w:val="000D65E3"/>
    <w:rsid w:val="000D6BD7"/>
    <w:rsid w:val="000D78F6"/>
    <w:rsid w:val="000D7BF4"/>
    <w:rsid w:val="000E044B"/>
    <w:rsid w:val="000E044E"/>
    <w:rsid w:val="000E0694"/>
    <w:rsid w:val="000E0A9B"/>
    <w:rsid w:val="000E1530"/>
    <w:rsid w:val="000E1678"/>
    <w:rsid w:val="000E1A60"/>
    <w:rsid w:val="000E1EC8"/>
    <w:rsid w:val="000E1F8C"/>
    <w:rsid w:val="000E1FFF"/>
    <w:rsid w:val="000E2A5C"/>
    <w:rsid w:val="000E3107"/>
    <w:rsid w:val="000E440E"/>
    <w:rsid w:val="000E4724"/>
    <w:rsid w:val="000E4E09"/>
    <w:rsid w:val="000E5120"/>
    <w:rsid w:val="000E6ECB"/>
    <w:rsid w:val="000E734C"/>
    <w:rsid w:val="000F0DD1"/>
    <w:rsid w:val="000F1A24"/>
    <w:rsid w:val="000F21BD"/>
    <w:rsid w:val="000F24F0"/>
    <w:rsid w:val="000F25AB"/>
    <w:rsid w:val="000F269E"/>
    <w:rsid w:val="000F29BB"/>
    <w:rsid w:val="000F2E56"/>
    <w:rsid w:val="000F38CD"/>
    <w:rsid w:val="000F446B"/>
    <w:rsid w:val="000F4A0A"/>
    <w:rsid w:val="000F4A61"/>
    <w:rsid w:val="000F5776"/>
    <w:rsid w:val="000F5EB2"/>
    <w:rsid w:val="000F6F14"/>
    <w:rsid w:val="000F6F87"/>
    <w:rsid w:val="000F7012"/>
    <w:rsid w:val="0010014B"/>
    <w:rsid w:val="0010046A"/>
    <w:rsid w:val="001015F5"/>
    <w:rsid w:val="00101649"/>
    <w:rsid w:val="00101858"/>
    <w:rsid w:val="0010233C"/>
    <w:rsid w:val="00102B8E"/>
    <w:rsid w:val="00102D32"/>
    <w:rsid w:val="00102E34"/>
    <w:rsid w:val="00103359"/>
    <w:rsid w:val="001049C3"/>
    <w:rsid w:val="00104AAF"/>
    <w:rsid w:val="00104DBA"/>
    <w:rsid w:val="00105605"/>
    <w:rsid w:val="0010598A"/>
    <w:rsid w:val="00105D5B"/>
    <w:rsid w:val="001060D9"/>
    <w:rsid w:val="001061B6"/>
    <w:rsid w:val="00107052"/>
    <w:rsid w:val="00107FAB"/>
    <w:rsid w:val="00110335"/>
    <w:rsid w:val="001103E8"/>
    <w:rsid w:val="001104E6"/>
    <w:rsid w:val="00110FDD"/>
    <w:rsid w:val="0011168A"/>
    <w:rsid w:val="00111B0A"/>
    <w:rsid w:val="00112F25"/>
    <w:rsid w:val="0011422E"/>
    <w:rsid w:val="0011437F"/>
    <w:rsid w:val="00115B09"/>
    <w:rsid w:val="00116096"/>
    <w:rsid w:val="001161CC"/>
    <w:rsid w:val="00116774"/>
    <w:rsid w:val="00116841"/>
    <w:rsid w:val="001168E1"/>
    <w:rsid w:val="00117BB3"/>
    <w:rsid w:val="00117D3F"/>
    <w:rsid w:val="00117D6C"/>
    <w:rsid w:val="00117FFE"/>
    <w:rsid w:val="001202BE"/>
    <w:rsid w:val="00120A08"/>
    <w:rsid w:val="00120EBF"/>
    <w:rsid w:val="001210C3"/>
    <w:rsid w:val="00121597"/>
    <w:rsid w:val="00121CCC"/>
    <w:rsid w:val="001223A8"/>
    <w:rsid w:val="0012264F"/>
    <w:rsid w:val="00122681"/>
    <w:rsid w:val="0012324F"/>
    <w:rsid w:val="00123285"/>
    <w:rsid w:val="00123580"/>
    <w:rsid w:val="001238AC"/>
    <w:rsid w:val="00124008"/>
    <w:rsid w:val="00124554"/>
    <w:rsid w:val="001246F5"/>
    <w:rsid w:val="00124D39"/>
    <w:rsid w:val="00124D7D"/>
    <w:rsid w:val="00124E78"/>
    <w:rsid w:val="00125158"/>
    <w:rsid w:val="001253A7"/>
    <w:rsid w:val="001255F7"/>
    <w:rsid w:val="0012570D"/>
    <w:rsid w:val="00125951"/>
    <w:rsid w:val="00125BDF"/>
    <w:rsid w:val="001266F2"/>
    <w:rsid w:val="00126780"/>
    <w:rsid w:val="00126855"/>
    <w:rsid w:val="00126966"/>
    <w:rsid w:val="001269F1"/>
    <w:rsid w:val="00127274"/>
    <w:rsid w:val="00127725"/>
    <w:rsid w:val="001301BE"/>
    <w:rsid w:val="0013085F"/>
    <w:rsid w:val="00130AE5"/>
    <w:rsid w:val="00131395"/>
    <w:rsid w:val="00132507"/>
    <w:rsid w:val="001325E2"/>
    <w:rsid w:val="00132725"/>
    <w:rsid w:val="00132987"/>
    <w:rsid w:val="00132A9D"/>
    <w:rsid w:val="00132ACD"/>
    <w:rsid w:val="0013313F"/>
    <w:rsid w:val="0013346D"/>
    <w:rsid w:val="00133AF8"/>
    <w:rsid w:val="00134106"/>
    <w:rsid w:val="00134B24"/>
    <w:rsid w:val="00135258"/>
    <w:rsid w:val="001355E3"/>
    <w:rsid w:val="00135746"/>
    <w:rsid w:val="00135847"/>
    <w:rsid w:val="0013670E"/>
    <w:rsid w:val="00136A9F"/>
    <w:rsid w:val="00136DE2"/>
    <w:rsid w:val="00136E81"/>
    <w:rsid w:val="00137932"/>
    <w:rsid w:val="00137CBC"/>
    <w:rsid w:val="00137EA1"/>
    <w:rsid w:val="001403A9"/>
    <w:rsid w:val="001404A4"/>
    <w:rsid w:val="00140CC3"/>
    <w:rsid w:val="00140D35"/>
    <w:rsid w:val="00140D82"/>
    <w:rsid w:val="0014150D"/>
    <w:rsid w:val="001422BC"/>
    <w:rsid w:val="001424FC"/>
    <w:rsid w:val="001425ED"/>
    <w:rsid w:val="001428E9"/>
    <w:rsid w:val="00143A5B"/>
    <w:rsid w:val="00144880"/>
    <w:rsid w:val="00144C75"/>
    <w:rsid w:val="00144E06"/>
    <w:rsid w:val="00144EAE"/>
    <w:rsid w:val="00144F57"/>
    <w:rsid w:val="0014515C"/>
    <w:rsid w:val="00145424"/>
    <w:rsid w:val="00145622"/>
    <w:rsid w:val="00145731"/>
    <w:rsid w:val="00145A33"/>
    <w:rsid w:val="00145A57"/>
    <w:rsid w:val="00145EAA"/>
    <w:rsid w:val="001467C4"/>
    <w:rsid w:val="00146A47"/>
    <w:rsid w:val="00146C5E"/>
    <w:rsid w:val="001479D0"/>
    <w:rsid w:val="00147AEF"/>
    <w:rsid w:val="00150603"/>
    <w:rsid w:val="00150A7B"/>
    <w:rsid w:val="00150B14"/>
    <w:rsid w:val="00150DE7"/>
    <w:rsid w:val="00151498"/>
    <w:rsid w:val="00151684"/>
    <w:rsid w:val="00151C85"/>
    <w:rsid w:val="00151DE0"/>
    <w:rsid w:val="001524AC"/>
    <w:rsid w:val="00152A8F"/>
    <w:rsid w:val="00152A98"/>
    <w:rsid w:val="00152DD1"/>
    <w:rsid w:val="001530F3"/>
    <w:rsid w:val="00153102"/>
    <w:rsid w:val="001534CF"/>
    <w:rsid w:val="00153698"/>
    <w:rsid w:val="00153959"/>
    <w:rsid w:val="001540FA"/>
    <w:rsid w:val="00154B5F"/>
    <w:rsid w:val="00154C86"/>
    <w:rsid w:val="00154F14"/>
    <w:rsid w:val="0015553A"/>
    <w:rsid w:val="00155800"/>
    <w:rsid w:val="00155BD2"/>
    <w:rsid w:val="00155BED"/>
    <w:rsid w:val="00155DF3"/>
    <w:rsid w:val="001563EF"/>
    <w:rsid w:val="00156699"/>
    <w:rsid w:val="001577B9"/>
    <w:rsid w:val="001577DC"/>
    <w:rsid w:val="001579D6"/>
    <w:rsid w:val="00157DE5"/>
    <w:rsid w:val="0016099C"/>
    <w:rsid w:val="00160AA8"/>
    <w:rsid w:val="00160AB1"/>
    <w:rsid w:val="00160CA4"/>
    <w:rsid w:val="001615FF"/>
    <w:rsid w:val="00162065"/>
    <w:rsid w:val="00162519"/>
    <w:rsid w:val="00162F46"/>
    <w:rsid w:val="00163335"/>
    <w:rsid w:val="0016350A"/>
    <w:rsid w:val="001636B6"/>
    <w:rsid w:val="00163E45"/>
    <w:rsid w:val="00163E55"/>
    <w:rsid w:val="00164227"/>
    <w:rsid w:val="00164902"/>
    <w:rsid w:val="00164950"/>
    <w:rsid w:val="00164AF2"/>
    <w:rsid w:val="00164C58"/>
    <w:rsid w:val="00164E24"/>
    <w:rsid w:val="0016506D"/>
    <w:rsid w:val="00166069"/>
    <w:rsid w:val="0016633A"/>
    <w:rsid w:val="001669FF"/>
    <w:rsid w:val="00166CAA"/>
    <w:rsid w:val="00166D19"/>
    <w:rsid w:val="00166F56"/>
    <w:rsid w:val="0016704D"/>
    <w:rsid w:val="0016715B"/>
    <w:rsid w:val="001673F9"/>
    <w:rsid w:val="00167D69"/>
    <w:rsid w:val="00170302"/>
    <w:rsid w:val="00170831"/>
    <w:rsid w:val="00171000"/>
    <w:rsid w:val="00171723"/>
    <w:rsid w:val="00171C2D"/>
    <w:rsid w:val="00172065"/>
    <w:rsid w:val="00172552"/>
    <w:rsid w:val="00172996"/>
    <w:rsid w:val="001729BC"/>
    <w:rsid w:val="00172BE9"/>
    <w:rsid w:val="0017308A"/>
    <w:rsid w:val="001734D5"/>
    <w:rsid w:val="001739C8"/>
    <w:rsid w:val="00173A49"/>
    <w:rsid w:val="00173F37"/>
    <w:rsid w:val="001746B7"/>
    <w:rsid w:val="0017495D"/>
    <w:rsid w:val="00174A89"/>
    <w:rsid w:val="0017562C"/>
    <w:rsid w:val="001757D1"/>
    <w:rsid w:val="00175838"/>
    <w:rsid w:val="001759AE"/>
    <w:rsid w:val="00175E44"/>
    <w:rsid w:val="001762CA"/>
    <w:rsid w:val="00177C19"/>
    <w:rsid w:val="001800C5"/>
    <w:rsid w:val="00180709"/>
    <w:rsid w:val="001807A1"/>
    <w:rsid w:val="0018098F"/>
    <w:rsid w:val="001811CB"/>
    <w:rsid w:val="00181381"/>
    <w:rsid w:val="001816A5"/>
    <w:rsid w:val="00181DC7"/>
    <w:rsid w:val="00181FE6"/>
    <w:rsid w:val="00182722"/>
    <w:rsid w:val="00182970"/>
    <w:rsid w:val="001833FC"/>
    <w:rsid w:val="001834E3"/>
    <w:rsid w:val="00183BE4"/>
    <w:rsid w:val="001847F0"/>
    <w:rsid w:val="00184FA5"/>
    <w:rsid w:val="00185322"/>
    <w:rsid w:val="001853A6"/>
    <w:rsid w:val="00185403"/>
    <w:rsid w:val="00185833"/>
    <w:rsid w:val="0018588C"/>
    <w:rsid w:val="001866FC"/>
    <w:rsid w:val="0018704E"/>
    <w:rsid w:val="00187874"/>
    <w:rsid w:val="0019094A"/>
    <w:rsid w:val="00190A66"/>
    <w:rsid w:val="001916A7"/>
    <w:rsid w:val="00192101"/>
    <w:rsid w:val="001924C5"/>
    <w:rsid w:val="00192A3E"/>
    <w:rsid w:val="001934D1"/>
    <w:rsid w:val="001935ED"/>
    <w:rsid w:val="0019385A"/>
    <w:rsid w:val="001938ED"/>
    <w:rsid w:val="00193D0D"/>
    <w:rsid w:val="00193FA9"/>
    <w:rsid w:val="0019446B"/>
    <w:rsid w:val="00194802"/>
    <w:rsid w:val="00194903"/>
    <w:rsid w:val="00194D97"/>
    <w:rsid w:val="00195345"/>
    <w:rsid w:val="0019549E"/>
    <w:rsid w:val="0019603C"/>
    <w:rsid w:val="00196118"/>
    <w:rsid w:val="00196498"/>
    <w:rsid w:val="00196749"/>
    <w:rsid w:val="0019681D"/>
    <w:rsid w:val="00196950"/>
    <w:rsid w:val="00196B76"/>
    <w:rsid w:val="00196BC6"/>
    <w:rsid w:val="00196F7E"/>
    <w:rsid w:val="00196F7F"/>
    <w:rsid w:val="001975AF"/>
    <w:rsid w:val="0019782F"/>
    <w:rsid w:val="001A0326"/>
    <w:rsid w:val="001A0842"/>
    <w:rsid w:val="001A0874"/>
    <w:rsid w:val="001A0B4E"/>
    <w:rsid w:val="001A0B5E"/>
    <w:rsid w:val="001A0C15"/>
    <w:rsid w:val="001A0DCB"/>
    <w:rsid w:val="001A0ECD"/>
    <w:rsid w:val="001A10C4"/>
    <w:rsid w:val="001A1112"/>
    <w:rsid w:val="001A1707"/>
    <w:rsid w:val="001A17EC"/>
    <w:rsid w:val="001A1DCC"/>
    <w:rsid w:val="001A1FEE"/>
    <w:rsid w:val="001A2956"/>
    <w:rsid w:val="001A2D8B"/>
    <w:rsid w:val="001A3476"/>
    <w:rsid w:val="001A3D11"/>
    <w:rsid w:val="001A3DA2"/>
    <w:rsid w:val="001A44E3"/>
    <w:rsid w:val="001A5404"/>
    <w:rsid w:val="001A5C7C"/>
    <w:rsid w:val="001A5E06"/>
    <w:rsid w:val="001A605C"/>
    <w:rsid w:val="001A6627"/>
    <w:rsid w:val="001A66C9"/>
    <w:rsid w:val="001A6D1A"/>
    <w:rsid w:val="001B0030"/>
    <w:rsid w:val="001B080E"/>
    <w:rsid w:val="001B1092"/>
    <w:rsid w:val="001B1225"/>
    <w:rsid w:val="001B1B8E"/>
    <w:rsid w:val="001B1C8C"/>
    <w:rsid w:val="001B1E16"/>
    <w:rsid w:val="001B1F3E"/>
    <w:rsid w:val="001B260B"/>
    <w:rsid w:val="001B2659"/>
    <w:rsid w:val="001B2A12"/>
    <w:rsid w:val="001B2AA9"/>
    <w:rsid w:val="001B2D56"/>
    <w:rsid w:val="001B34F6"/>
    <w:rsid w:val="001B39CF"/>
    <w:rsid w:val="001B3CBD"/>
    <w:rsid w:val="001B4366"/>
    <w:rsid w:val="001B49AC"/>
    <w:rsid w:val="001B4AC8"/>
    <w:rsid w:val="001B4FD5"/>
    <w:rsid w:val="001B5265"/>
    <w:rsid w:val="001B5EC6"/>
    <w:rsid w:val="001B67E6"/>
    <w:rsid w:val="001B6C37"/>
    <w:rsid w:val="001B6F4E"/>
    <w:rsid w:val="001B7072"/>
    <w:rsid w:val="001B7903"/>
    <w:rsid w:val="001B7BD8"/>
    <w:rsid w:val="001B7F72"/>
    <w:rsid w:val="001C0111"/>
    <w:rsid w:val="001C018A"/>
    <w:rsid w:val="001C0E78"/>
    <w:rsid w:val="001C1532"/>
    <w:rsid w:val="001C1992"/>
    <w:rsid w:val="001C19B3"/>
    <w:rsid w:val="001C1BA7"/>
    <w:rsid w:val="001C1E02"/>
    <w:rsid w:val="001C28B8"/>
    <w:rsid w:val="001C2B74"/>
    <w:rsid w:val="001C322F"/>
    <w:rsid w:val="001C378D"/>
    <w:rsid w:val="001C419F"/>
    <w:rsid w:val="001C41B3"/>
    <w:rsid w:val="001C438A"/>
    <w:rsid w:val="001C46FD"/>
    <w:rsid w:val="001C51EB"/>
    <w:rsid w:val="001C546B"/>
    <w:rsid w:val="001C5A93"/>
    <w:rsid w:val="001C5E8F"/>
    <w:rsid w:val="001C6384"/>
    <w:rsid w:val="001C642A"/>
    <w:rsid w:val="001C68FF"/>
    <w:rsid w:val="001C6E0B"/>
    <w:rsid w:val="001C78D3"/>
    <w:rsid w:val="001D035C"/>
    <w:rsid w:val="001D05CE"/>
    <w:rsid w:val="001D146F"/>
    <w:rsid w:val="001D2103"/>
    <w:rsid w:val="001D24B0"/>
    <w:rsid w:val="001D26CF"/>
    <w:rsid w:val="001D2E14"/>
    <w:rsid w:val="001D309D"/>
    <w:rsid w:val="001D30D6"/>
    <w:rsid w:val="001D31E3"/>
    <w:rsid w:val="001D3B42"/>
    <w:rsid w:val="001D3DE7"/>
    <w:rsid w:val="001D46CF"/>
    <w:rsid w:val="001D489C"/>
    <w:rsid w:val="001D4AD3"/>
    <w:rsid w:val="001D4C80"/>
    <w:rsid w:val="001D4DE7"/>
    <w:rsid w:val="001D5270"/>
    <w:rsid w:val="001D527A"/>
    <w:rsid w:val="001D52CD"/>
    <w:rsid w:val="001D5C1E"/>
    <w:rsid w:val="001D5FC1"/>
    <w:rsid w:val="001D647C"/>
    <w:rsid w:val="001D69D8"/>
    <w:rsid w:val="001D6CC7"/>
    <w:rsid w:val="001D6E70"/>
    <w:rsid w:val="001D726E"/>
    <w:rsid w:val="001D777A"/>
    <w:rsid w:val="001D7927"/>
    <w:rsid w:val="001D7A96"/>
    <w:rsid w:val="001E0300"/>
    <w:rsid w:val="001E05B8"/>
    <w:rsid w:val="001E07A0"/>
    <w:rsid w:val="001E0CCD"/>
    <w:rsid w:val="001E0E96"/>
    <w:rsid w:val="001E0F70"/>
    <w:rsid w:val="001E0F72"/>
    <w:rsid w:val="001E11B3"/>
    <w:rsid w:val="001E1B15"/>
    <w:rsid w:val="001E1DFA"/>
    <w:rsid w:val="001E24A3"/>
    <w:rsid w:val="001E2940"/>
    <w:rsid w:val="001E3C00"/>
    <w:rsid w:val="001E48D7"/>
    <w:rsid w:val="001E5C37"/>
    <w:rsid w:val="001E64F2"/>
    <w:rsid w:val="001E6872"/>
    <w:rsid w:val="001E6EB7"/>
    <w:rsid w:val="001F07DC"/>
    <w:rsid w:val="001F0EB7"/>
    <w:rsid w:val="001F0FA8"/>
    <w:rsid w:val="001F1F79"/>
    <w:rsid w:val="001F2B57"/>
    <w:rsid w:val="001F2BE5"/>
    <w:rsid w:val="001F32F3"/>
    <w:rsid w:val="001F35FC"/>
    <w:rsid w:val="001F378A"/>
    <w:rsid w:val="001F3F6C"/>
    <w:rsid w:val="001F4972"/>
    <w:rsid w:val="001F4E6F"/>
    <w:rsid w:val="001F4F1E"/>
    <w:rsid w:val="001F51E3"/>
    <w:rsid w:val="001F57FB"/>
    <w:rsid w:val="001F5CC7"/>
    <w:rsid w:val="001F6026"/>
    <w:rsid w:val="001F656B"/>
    <w:rsid w:val="001F6604"/>
    <w:rsid w:val="001F6735"/>
    <w:rsid w:val="001F68EC"/>
    <w:rsid w:val="001F741A"/>
    <w:rsid w:val="001F766E"/>
    <w:rsid w:val="001F776F"/>
    <w:rsid w:val="00200A4D"/>
    <w:rsid w:val="00200F5B"/>
    <w:rsid w:val="0020150A"/>
    <w:rsid w:val="00201A85"/>
    <w:rsid w:val="00201D23"/>
    <w:rsid w:val="00201F83"/>
    <w:rsid w:val="00202770"/>
    <w:rsid w:val="00202919"/>
    <w:rsid w:val="00202E53"/>
    <w:rsid w:val="002034DD"/>
    <w:rsid w:val="002039BA"/>
    <w:rsid w:val="00204339"/>
    <w:rsid w:val="002043E6"/>
    <w:rsid w:val="002044AB"/>
    <w:rsid w:val="00205133"/>
    <w:rsid w:val="00205432"/>
    <w:rsid w:val="0020575E"/>
    <w:rsid w:val="00205F6A"/>
    <w:rsid w:val="0020659F"/>
    <w:rsid w:val="00206A59"/>
    <w:rsid w:val="00206C62"/>
    <w:rsid w:val="00206C8A"/>
    <w:rsid w:val="00206CA6"/>
    <w:rsid w:val="0020729C"/>
    <w:rsid w:val="002074A6"/>
    <w:rsid w:val="00207ACB"/>
    <w:rsid w:val="00207B5E"/>
    <w:rsid w:val="00207E37"/>
    <w:rsid w:val="00207E9D"/>
    <w:rsid w:val="0021020F"/>
    <w:rsid w:val="00210A9C"/>
    <w:rsid w:val="00210BF8"/>
    <w:rsid w:val="00210CFA"/>
    <w:rsid w:val="00210DF7"/>
    <w:rsid w:val="002112C6"/>
    <w:rsid w:val="00211763"/>
    <w:rsid w:val="002117F3"/>
    <w:rsid w:val="00211994"/>
    <w:rsid w:val="00211F19"/>
    <w:rsid w:val="002122D6"/>
    <w:rsid w:val="002122ED"/>
    <w:rsid w:val="002123AB"/>
    <w:rsid w:val="00212520"/>
    <w:rsid w:val="00212A51"/>
    <w:rsid w:val="00212B29"/>
    <w:rsid w:val="00212B46"/>
    <w:rsid w:val="0021339D"/>
    <w:rsid w:val="0021370A"/>
    <w:rsid w:val="00214CD1"/>
    <w:rsid w:val="0021561E"/>
    <w:rsid w:val="002157A2"/>
    <w:rsid w:val="00215ABC"/>
    <w:rsid w:val="00215C3B"/>
    <w:rsid w:val="002168CE"/>
    <w:rsid w:val="00216F58"/>
    <w:rsid w:val="002170F8"/>
    <w:rsid w:val="00217791"/>
    <w:rsid w:val="00217C1B"/>
    <w:rsid w:val="002206D2"/>
    <w:rsid w:val="0022107C"/>
    <w:rsid w:val="00221FF2"/>
    <w:rsid w:val="002220B3"/>
    <w:rsid w:val="00222580"/>
    <w:rsid w:val="00222EC6"/>
    <w:rsid w:val="002235C0"/>
    <w:rsid w:val="00223847"/>
    <w:rsid w:val="00223EA4"/>
    <w:rsid w:val="0022483F"/>
    <w:rsid w:val="00225583"/>
    <w:rsid w:val="002255A9"/>
    <w:rsid w:val="00225707"/>
    <w:rsid w:val="00225823"/>
    <w:rsid w:val="00225B79"/>
    <w:rsid w:val="00226A2F"/>
    <w:rsid w:val="00226CCC"/>
    <w:rsid w:val="00226D15"/>
    <w:rsid w:val="00226F25"/>
    <w:rsid w:val="00227681"/>
    <w:rsid w:val="00230639"/>
    <w:rsid w:val="0023068A"/>
    <w:rsid w:val="00230AC1"/>
    <w:rsid w:val="00230C5E"/>
    <w:rsid w:val="00230EA5"/>
    <w:rsid w:val="00230F4A"/>
    <w:rsid w:val="002311F5"/>
    <w:rsid w:val="00231260"/>
    <w:rsid w:val="00231595"/>
    <w:rsid w:val="0023169A"/>
    <w:rsid w:val="00232370"/>
    <w:rsid w:val="0023271D"/>
    <w:rsid w:val="002329B6"/>
    <w:rsid w:val="00234163"/>
    <w:rsid w:val="0023420D"/>
    <w:rsid w:val="002344B0"/>
    <w:rsid w:val="002349C5"/>
    <w:rsid w:val="002351D1"/>
    <w:rsid w:val="00235D8B"/>
    <w:rsid w:val="00235EE4"/>
    <w:rsid w:val="002360A7"/>
    <w:rsid w:val="0023611F"/>
    <w:rsid w:val="0023622B"/>
    <w:rsid w:val="0023627A"/>
    <w:rsid w:val="00236552"/>
    <w:rsid w:val="0023681F"/>
    <w:rsid w:val="00236CEB"/>
    <w:rsid w:val="00237084"/>
    <w:rsid w:val="00237639"/>
    <w:rsid w:val="00237C2A"/>
    <w:rsid w:val="00237D09"/>
    <w:rsid w:val="00237FAC"/>
    <w:rsid w:val="0024025C"/>
    <w:rsid w:val="002410ED"/>
    <w:rsid w:val="00241633"/>
    <w:rsid w:val="00241ABC"/>
    <w:rsid w:val="00242512"/>
    <w:rsid w:val="0024260B"/>
    <w:rsid w:val="0024290B"/>
    <w:rsid w:val="002431F9"/>
    <w:rsid w:val="002433D9"/>
    <w:rsid w:val="00244350"/>
    <w:rsid w:val="00244419"/>
    <w:rsid w:val="00244D6A"/>
    <w:rsid w:val="00245EAD"/>
    <w:rsid w:val="0024632B"/>
    <w:rsid w:val="002463DB"/>
    <w:rsid w:val="002467A6"/>
    <w:rsid w:val="0024682D"/>
    <w:rsid w:val="00246866"/>
    <w:rsid w:val="00246948"/>
    <w:rsid w:val="00246B95"/>
    <w:rsid w:val="00247161"/>
    <w:rsid w:val="00247AB5"/>
    <w:rsid w:val="00247BFC"/>
    <w:rsid w:val="002506A4"/>
    <w:rsid w:val="0025070A"/>
    <w:rsid w:val="0025095E"/>
    <w:rsid w:val="002509AE"/>
    <w:rsid w:val="002513B6"/>
    <w:rsid w:val="00251522"/>
    <w:rsid w:val="0025201E"/>
    <w:rsid w:val="0025218E"/>
    <w:rsid w:val="00252430"/>
    <w:rsid w:val="00252798"/>
    <w:rsid w:val="00252ABC"/>
    <w:rsid w:val="00252D53"/>
    <w:rsid w:val="00253966"/>
    <w:rsid w:val="00253B56"/>
    <w:rsid w:val="002544F3"/>
    <w:rsid w:val="00254CE5"/>
    <w:rsid w:val="00254EDC"/>
    <w:rsid w:val="00255932"/>
    <w:rsid w:val="00255CB7"/>
    <w:rsid w:val="002562FF"/>
    <w:rsid w:val="00256817"/>
    <w:rsid w:val="002568DE"/>
    <w:rsid w:val="00256C9D"/>
    <w:rsid w:val="00256CF2"/>
    <w:rsid w:val="002570C9"/>
    <w:rsid w:val="002571F1"/>
    <w:rsid w:val="002572D9"/>
    <w:rsid w:val="002573E1"/>
    <w:rsid w:val="002574E6"/>
    <w:rsid w:val="00257945"/>
    <w:rsid w:val="002601AE"/>
    <w:rsid w:val="0026034B"/>
    <w:rsid w:val="00260E0B"/>
    <w:rsid w:val="00261127"/>
    <w:rsid w:val="002611BD"/>
    <w:rsid w:val="0026132C"/>
    <w:rsid w:val="002618B6"/>
    <w:rsid w:val="00261AB3"/>
    <w:rsid w:val="00261AD9"/>
    <w:rsid w:val="0026222C"/>
    <w:rsid w:val="00262392"/>
    <w:rsid w:val="0026289C"/>
    <w:rsid w:val="00262B50"/>
    <w:rsid w:val="00263891"/>
    <w:rsid w:val="0026397E"/>
    <w:rsid w:val="00264952"/>
    <w:rsid w:val="00264A13"/>
    <w:rsid w:val="00265214"/>
    <w:rsid w:val="00265A49"/>
    <w:rsid w:val="00265C1A"/>
    <w:rsid w:val="0026660E"/>
    <w:rsid w:val="002670FF"/>
    <w:rsid w:val="002671B2"/>
    <w:rsid w:val="00267341"/>
    <w:rsid w:val="002700F5"/>
    <w:rsid w:val="002702CF"/>
    <w:rsid w:val="002703D2"/>
    <w:rsid w:val="002705FF"/>
    <w:rsid w:val="00270D9D"/>
    <w:rsid w:val="002712F1"/>
    <w:rsid w:val="00271588"/>
    <w:rsid w:val="00271682"/>
    <w:rsid w:val="00271B2C"/>
    <w:rsid w:val="00271DF8"/>
    <w:rsid w:val="00272AF6"/>
    <w:rsid w:val="002731CB"/>
    <w:rsid w:val="002742FB"/>
    <w:rsid w:val="00274536"/>
    <w:rsid w:val="00274A70"/>
    <w:rsid w:val="00274D93"/>
    <w:rsid w:val="00275228"/>
    <w:rsid w:val="002759B7"/>
    <w:rsid w:val="00276497"/>
    <w:rsid w:val="002769E7"/>
    <w:rsid w:val="00276AAB"/>
    <w:rsid w:val="00276EDA"/>
    <w:rsid w:val="00277090"/>
    <w:rsid w:val="0027750D"/>
    <w:rsid w:val="00277655"/>
    <w:rsid w:val="00277748"/>
    <w:rsid w:val="00277D0D"/>
    <w:rsid w:val="00277FBE"/>
    <w:rsid w:val="00280959"/>
    <w:rsid w:val="00280A0D"/>
    <w:rsid w:val="00281063"/>
    <w:rsid w:val="00281178"/>
    <w:rsid w:val="002811C4"/>
    <w:rsid w:val="0028150D"/>
    <w:rsid w:val="00281B82"/>
    <w:rsid w:val="00281E31"/>
    <w:rsid w:val="002823D7"/>
    <w:rsid w:val="0028268A"/>
    <w:rsid w:val="0028340B"/>
    <w:rsid w:val="002836F5"/>
    <w:rsid w:val="002838C5"/>
    <w:rsid w:val="00283A99"/>
    <w:rsid w:val="00283F39"/>
    <w:rsid w:val="002847F1"/>
    <w:rsid w:val="00284930"/>
    <w:rsid w:val="00284B50"/>
    <w:rsid w:val="00285044"/>
    <w:rsid w:val="00285D16"/>
    <w:rsid w:val="00285F7A"/>
    <w:rsid w:val="00286688"/>
    <w:rsid w:val="00286B8F"/>
    <w:rsid w:val="00286DE9"/>
    <w:rsid w:val="00286FDF"/>
    <w:rsid w:val="0028771B"/>
    <w:rsid w:val="00287899"/>
    <w:rsid w:val="002878E7"/>
    <w:rsid w:val="00290198"/>
    <w:rsid w:val="00290D2E"/>
    <w:rsid w:val="00290EC8"/>
    <w:rsid w:val="002915FC"/>
    <w:rsid w:val="002918FD"/>
    <w:rsid w:val="00291A76"/>
    <w:rsid w:val="00291BEE"/>
    <w:rsid w:val="00291E8B"/>
    <w:rsid w:val="00291F69"/>
    <w:rsid w:val="002920FB"/>
    <w:rsid w:val="002921FF"/>
    <w:rsid w:val="00292825"/>
    <w:rsid w:val="00292DCB"/>
    <w:rsid w:val="0029370E"/>
    <w:rsid w:val="00293748"/>
    <w:rsid w:val="00293810"/>
    <w:rsid w:val="00294257"/>
    <w:rsid w:val="00294992"/>
    <w:rsid w:val="0029519A"/>
    <w:rsid w:val="00295FE1"/>
    <w:rsid w:val="002963D8"/>
    <w:rsid w:val="0029698B"/>
    <w:rsid w:val="0029718E"/>
    <w:rsid w:val="0029761B"/>
    <w:rsid w:val="00297739"/>
    <w:rsid w:val="00297945"/>
    <w:rsid w:val="002A0786"/>
    <w:rsid w:val="002A0A09"/>
    <w:rsid w:val="002A0C2F"/>
    <w:rsid w:val="002A15BE"/>
    <w:rsid w:val="002A1A61"/>
    <w:rsid w:val="002A1BFD"/>
    <w:rsid w:val="002A2215"/>
    <w:rsid w:val="002A2A05"/>
    <w:rsid w:val="002A2BB4"/>
    <w:rsid w:val="002A2F25"/>
    <w:rsid w:val="002A2F93"/>
    <w:rsid w:val="002A3118"/>
    <w:rsid w:val="002A3B60"/>
    <w:rsid w:val="002A3FBD"/>
    <w:rsid w:val="002A402C"/>
    <w:rsid w:val="002A421E"/>
    <w:rsid w:val="002A4253"/>
    <w:rsid w:val="002A430E"/>
    <w:rsid w:val="002A5A16"/>
    <w:rsid w:val="002A67BB"/>
    <w:rsid w:val="002A6ACA"/>
    <w:rsid w:val="002A6F5A"/>
    <w:rsid w:val="002A6F8D"/>
    <w:rsid w:val="002A761F"/>
    <w:rsid w:val="002A7910"/>
    <w:rsid w:val="002B0588"/>
    <w:rsid w:val="002B06E8"/>
    <w:rsid w:val="002B142F"/>
    <w:rsid w:val="002B18CC"/>
    <w:rsid w:val="002B1B03"/>
    <w:rsid w:val="002B35FA"/>
    <w:rsid w:val="002B38B1"/>
    <w:rsid w:val="002B3A6F"/>
    <w:rsid w:val="002B3C75"/>
    <w:rsid w:val="002B3CA8"/>
    <w:rsid w:val="002B419F"/>
    <w:rsid w:val="002B430D"/>
    <w:rsid w:val="002B45B4"/>
    <w:rsid w:val="002B4CC1"/>
    <w:rsid w:val="002B4DD2"/>
    <w:rsid w:val="002B52D5"/>
    <w:rsid w:val="002B5CAC"/>
    <w:rsid w:val="002B5D42"/>
    <w:rsid w:val="002B6292"/>
    <w:rsid w:val="002B6720"/>
    <w:rsid w:val="002B682F"/>
    <w:rsid w:val="002B6975"/>
    <w:rsid w:val="002B69EE"/>
    <w:rsid w:val="002B6DBB"/>
    <w:rsid w:val="002B7A3E"/>
    <w:rsid w:val="002C0183"/>
    <w:rsid w:val="002C0867"/>
    <w:rsid w:val="002C0B44"/>
    <w:rsid w:val="002C0D9E"/>
    <w:rsid w:val="002C10D1"/>
    <w:rsid w:val="002C12CA"/>
    <w:rsid w:val="002C1687"/>
    <w:rsid w:val="002C17B1"/>
    <w:rsid w:val="002C1AAB"/>
    <w:rsid w:val="002C1DC8"/>
    <w:rsid w:val="002C2458"/>
    <w:rsid w:val="002C31F1"/>
    <w:rsid w:val="002C3298"/>
    <w:rsid w:val="002C3A87"/>
    <w:rsid w:val="002C3D64"/>
    <w:rsid w:val="002C3DC5"/>
    <w:rsid w:val="002C3E6A"/>
    <w:rsid w:val="002C43B6"/>
    <w:rsid w:val="002C4C06"/>
    <w:rsid w:val="002C50C3"/>
    <w:rsid w:val="002C5979"/>
    <w:rsid w:val="002C63BE"/>
    <w:rsid w:val="002C650B"/>
    <w:rsid w:val="002C68BD"/>
    <w:rsid w:val="002C6B3A"/>
    <w:rsid w:val="002C6DA9"/>
    <w:rsid w:val="002C7277"/>
    <w:rsid w:val="002C7603"/>
    <w:rsid w:val="002C794E"/>
    <w:rsid w:val="002D0270"/>
    <w:rsid w:val="002D0474"/>
    <w:rsid w:val="002D07AD"/>
    <w:rsid w:val="002D0912"/>
    <w:rsid w:val="002D10B2"/>
    <w:rsid w:val="002D10B8"/>
    <w:rsid w:val="002D162F"/>
    <w:rsid w:val="002D1E7F"/>
    <w:rsid w:val="002D287D"/>
    <w:rsid w:val="002D2A70"/>
    <w:rsid w:val="002D3311"/>
    <w:rsid w:val="002D358A"/>
    <w:rsid w:val="002D3642"/>
    <w:rsid w:val="002D3AA1"/>
    <w:rsid w:val="002D499A"/>
    <w:rsid w:val="002D4EC8"/>
    <w:rsid w:val="002D5017"/>
    <w:rsid w:val="002D54C3"/>
    <w:rsid w:val="002D5A76"/>
    <w:rsid w:val="002D6294"/>
    <w:rsid w:val="002D6444"/>
    <w:rsid w:val="002D6857"/>
    <w:rsid w:val="002D6D66"/>
    <w:rsid w:val="002D6E82"/>
    <w:rsid w:val="002D73ED"/>
    <w:rsid w:val="002D741E"/>
    <w:rsid w:val="002D7AE8"/>
    <w:rsid w:val="002D7C31"/>
    <w:rsid w:val="002D7C46"/>
    <w:rsid w:val="002D7E6B"/>
    <w:rsid w:val="002E0182"/>
    <w:rsid w:val="002E0325"/>
    <w:rsid w:val="002E07B1"/>
    <w:rsid w:val="002E0DC1"/>
    <w:rsid w:val="002E0FF4"/>
    <w:rsid w:val="002E1282"/>
    <w:rsid w:val="002E16D3"/>
    <w:rsid w:val="002E17AC"/>
    <w:rsid w:val="002E1A92"/>
    <w:rsid w:val="002E20A7"/>
    <w:rsid w:val="002E2845"/>
    <w:rsid w:val="002E2A96"/>
    <w:rsid w:val="002E2D35"/>
    <w:rsid w:val="002E30DB"/>
    <w:rsid w:val="002E340A"/>
    <w:rsid w:val="002E3706"/>
    <w:rsid w:val="002E3FBA"/>
    <w:rsid w:val="002E4879"/>
    <w:rsid w:val="002E5906"/>
    <w:rsid w:val="002E5E06"/>
    <w:rsid w:val="002E623E"/>
    <w:rsid w:val="002E67D9"/>
    <w:rsid w:val="002E7646"/>
    <w:rsid w:val="002E7A4A"/>
    <w:rsid w:val="002E7BDB"/>
    <w:rsid w:val="002F00AF"/>
    <w:rsid w:val="002F03A4"/>
    <w:rsid w:val="002F044F"/>
    <w:rsid w:val="002F06AC"/>
    <w:rsid w:val="002F13A7"/>
    <w:rsid w:val="002F1848"/>
    <w:rsid w:val="002F2820"/>
    <w:rsid w:val="002F30E2"/>
    <w:rsid w:val="002F3956"/>
    <w:rsid w:val="002F3F33"/>
    <w:rsid w:val="002F52AA"/>
    <w:rsid w:val="002F5712"/>
    <w:rsid w:val="002F5A74"/>
    <w:rsid w:val="002F6008"/>
    <w:rsid w:val="002F6198"/>
    <w:rsid w:val="002F6472"/>
    <w:rsid w:val="002F6DEB"/>
    <w:rsid w:val="002F6F92"/>
    <w:rsid w:val="002F7422"/>
    <w:rsid w:val="002F7589"/>
    <w:rsid w:val="00300ADC"/>
    <w:rsid w:val="00300F3A"/>
    <w:rsid w:val="0030192E"/>
    <w:rsid w:val="00301B91"/>
    <w:rsid w:val="00301C19"/>
    <w:rsid w:val="00303BFC"/>
    <w:rsid w:val="00303C24"/>
    <w:rsid w:val="00304A29"/>
    <w:rsid w:val="00304AD4"/>
    <w:rsid w:val="00304B3E"/>
    <w:rsid w:val="003059CF"/>
    <w:rsid w:val="00306334"/>
    <w:rsid w:val="003064AF"/>
    <w:rsid w:val="00306612"/>
    <w:rsid w:val="00306F24"/>
    <w:rsid w:val="003072B0"/>
    <w:rsid w:val="00310014"/>
    <w:rsid w:val="0031017C"/>
    <w:rsid w:val="00310291"/>
    <w:rsid w:val="00310448"/>
    <w:rsid w:val="00310B55"/>
    <w:rsid w:val="003117DA"/>
    <w:rsid w:val="00311898"/>
    <w:rsid w:val="00311C1F"/>
    <w:rsid w:val="00311D4D"/>
    <w:rsid w:val="00312320"/>
    <w:rsid w:val="00312782"/>
    <w:rsid w:val="00312E92"/>
    <w:rsid w:val="003130E3"/>
    <w:rsid w:val="00313145"/>
    <w:rsid w:val="003139E1"/>
    <w:rsid w:val="00313A29"/>
    <w:rsid w:val="00313AB0"/>
    <w:rsid w:val="00313BE8"/>
    <w:rsid w:val="003140C4"/>
    <w:rsid w:val="00314842"/>
    <w:rsid w:val="00314876"/>
    <w:rsid w:val="00314C60"/>
    <w:rsid w:val="00314FCF"/>
    <w:rsid w:val="0031587B"/>
    <w:rsid w:val="00315EC1"/>
    <w:rsid w:val="003166C8"/>
    <w:rsid w:val="00317E65"/>
    <w:rsid w:val="003200B7"/>
    <w:rsid w:val="00320277"/>
    <w:rsid w:val="00320D22"/>
    <w:rsid w:val="00320D4D"/>
    <w:rsid w:val="0032122B"/>
    <w:rsid w:val="00321287"/>
    <w:rsid w:val="003212E4"/>
    <w:rsid w:val="00321F08"/>
    <w:rsid w:val="00322359"/>
    <w:rsid w:val="003225DB"/>
    <w:rsid w:val="003225F5"/>
    <w:rsid w:val="003226FF"/>
    <w:rsid w:val="00322E92"/>
    <w:rsid w:val="00322FCE"/>
    <w:rsid w:val="00323F62"/>
    <w:rsid w:val="00323FE0"/>
    <w:rsid w:val="003244AB"/>
    <w:rsid w:val="0032450B"/>
    <w:rsid w:val="003245B1"/>
    <w:rsid w:val="0032469D"/>
    <w:rsid w:val="00324C26"/>
    <w:rsid w:val="00325270"/>
    <w:rsid w:val="003257B1"/>
    <w:rsid w:val="00325824"/>
    <w:rsid w:val="00326C58"/>
    <w:rsid w:val="00326ED4"/>
    <w:rsid w:val="00327D12"/>
    <w:rsid w:val="0033067F"/>
    <w:rsid w:val="003307B7"/>
    <w:rsid w:val="00330A0B"/>
    <w:rsid w:val="00331111"/>
    <w:rsid w:val="00331B0F"/>
    <w:rsid w:val="00331D42"/>
    <w:rsid w:val="00332D27"/>
    <w:rsid w:val="003336F4"/>
    <w:rsid w:val="003337A2"/>
    <w:rsid w:val="00333929"/>
    <w:rsid w:val="00333E8E"/>
    <w:rsid w:val="00333FA6"/>
    <w:rsid w:val="00334A81"/>
    <w:rsid w:val="00334AB9"/>
    <w:rsid w:val="00334DFA"/>
    <w:rsid w:val="00335012"/>
    <w:rsid w:val="003350C2"/>
    <w:rsid w:val="003353B8"/>
    <w:rsid w:val="00335B15"/>
    <w:rsid w:val="00335C96"/>
    <w:rsid w:val="00335DA8"/>
    <w:rsid w:val="00336081"/>
    <w:rsid w:val="00336D9B"/>
    <w:rsid w:val="00337176"/>
    <w:rsid w:val="003372D7"/>
    <w:rsid w:val="0033754B"/>
    <w:rsid w:val="003376BF"/>
    <w:rsid w:val="00337783"/>
    <w:rsid w:val="00337FF0"/>
    <w:rsid w:val="003400F9"/>
    <w:rsid w:val="003401E0"/>
    <w:rsid w:val="003405DA"/>
    <w:rsid w:val="00340BF8"/>
    <w:rsid w:val="00340D31"/>
    <w:rsid w:val="00340FF1"/>
    <w:rsid w:val="00341102"/>
    <w:rsid w:val="00341338"/>
    <w:rsid w:val="0034171D"/>
    <w:rsid w:val="00341981"/>
    <w:rsid w:val="00341B12"/>
    <w:rsid w:val="00341F9E"/>
    <w:rsid w:val="00342646"/>
    <w:rsid w:val="00342D6A"/>
    <w:rsid w:val="00342F07"/>
    <w:rsid w:val="00343ABE"/>
    <w:rsid w:val="00344322"/>
    <w:rsid w:val="00344AD9"/>
    <w:rsid w:val="00344E54"/>
    <w:rsid w:val="00344ECC"/>
    <w:rsid w:val="00344F90"/>
    <w:rsid w:val="00345712"/>
    <w:rsid w:val="0034609D"/>
    <w:rsid w:val="0034644B"/>
    <w:rsid w:val="0034689B"/>
    <w:rsid w:val="00346EBF"/>
    <w:rsid w:val="003479F6"/>
    <w:rsid w:val="00347AC5"/>
    <w:rsid w:val="003503F4"/>
    <w:rsid w:val="003507C2"/>
    <w:rsid w:val="0035095A"/>
    <w:rsid w:val="00350E84"/>
    <w:rsid w:val="00350F09"/>
    <w:rsid w:val="003523C6"/>
    <w:rsid w:val="00352DF9"/>
    <w:rsid w:val="0035342C"/>
    <w:rsid w:val="00353494"/>
    <w:rsid w:val="00353D0E"/>
    <w:rsid w:val="00353FCE"/>
    <w:rsid w:val="0035476A"/>
    <w:rsid w:val="003548DB"/>
    <w:rsid w:val="00354915"/>
    <w:rsid w:val="00354A54"/>
    <w:rsid w:val="00355003"/>
    <w:rsid w:val="00355B8A"/>
    <w:rsid w:val="00355BEE"/>
    <w:rsid w:val="00355D9A"/>
    <w:rsid w:val="00355ED3"/>
    <w:rsid w:val="0035601B"/>
    <w:rsid w:val="00356342"/>
    <w:rsid w:val="00356D58"/>
    <w:rsid w:val="00356F03"/>
    <w:rsid w:val="00357F17"/>
    <w:rsid w:val="00357F34"/>
    <w:rsid w:val="00360138"/>
    <w:rsid w:val="0036062F"/>
    <w:rsid w:val="00361763"/>
    <w:rsid w:val="00361B7A"/>
    <w:rsid w:val="0036212B"/>
    <w:rsid w:val="00362AB3"/>
    <w:rsid w:val="00362AFB"/>
    <w:rsid w:val="00362E51"/>
    <w:rsid w:val="00362F3F"/>
    <w:rsid w:val="003636DE"/>
    <w:rsid w:val="0036399F"/>
    <w:rsid w:val="0036417F"/>
    <w:rsid w:val="00364559"/>
    <w:rsid w:val="003654B3"/>
    <w:rsid w:val="00365561"/>
    <w:rsid w:val="00365904"/>
    <w:rsid w:val="00366734"/>
    <w:rsid w:val="003678E8"/>
    <w:rsid w:val="00367A59"/>
    <w:rsid w:val="00367ED9"/>
    <w:rsid w:val="00370584"/>
    <w:rsid w:val="003709F0"/>
    <w:rsid w:val="00370BC4"/>
    <w:rsid w:val="0037144B"/>
    <w:rsid w:val="00371546"/>
    <w:rsid w:val="00371735"/>
    <w:rsid w:val="0037184D"/>
    <w:rsid w:val="00371CEC"/>
    <w:rsid w:val="00371EBC"/>
    <w:rsid w:val="00371F58"/>
    <w:rsid w:val="003726AD"/>
    <w:rsid w:val="00372761"/>
    <w:rsid w:val="003728C2"/>
    <w:rsid w:val="00372CFD"/>
    <w:rsid w:val="003733AB"/>
    <w:rsid w:val="00373497"/>
    <w:rsid w:val="0037369E"/>
    <w:rsid w:val="003737E1"/>
    <w:rsid w:val="00374A28"/>
    <w:rsid w:val="00374BE5"/>
    <w:rsid w:val="0037585D"/>
    <w:rsid w:val="00375BEB"/>
    <w:rsid w:val="00375C95"/>
    <w:rsid w:val="0037644A"/>
    <w:rsid w:val="003766BE"/>
    <w:rsid w:val="00376D4D"/>
    <w:rsid w:val="00377192"/>
    <w:rsid w:val="0037724B"/>
    <w:rsid w:val="00380417"/>
    <w:rsid w:val="0038084A"/>
    <w:rsid w:val="00380B3E"/>
    <w:rsid w:val="00380EB2"/>
    <w:rsid w:val="00381634"/>
    <w:rsid w:val="00381C78"/>
    <w:rsid w:val="00381F71"/>
    <w:rsid w:val="00382204"/>
    <w:rsid w:val="003828AB"/>
    <w:rsid w:val="003830FF"/>
    <w:rsid w:val="00383629"/>
    <w:rsid w:val="003839FF"/>
    <w:rsid w:val="00383B47"/>
    <w:rsid w:val="00383D59"/>
    <w:rsid w:val="00384007"/>
    <w:rsid w:val="00384768"/>
    <w:rsid w:val="00385113"/>
    <w:rsid w:val="00385ED0"/>
    <w:rsid w:val="0038616D"/>
    <w:rsid w:val="00386875"/>
    <w:rsid w:val="00387D6F"/>
    <w:rsid w:val="00387E3F"/>
    <w:rsid w:val="00390435"/>
    <w:rsid w:val="00390529"/>
    <w:rsid w:val="0039081B"/>
    <w:rsid w:val="003913B5"/>
    <w:rsid w:val="003913CB"/>
    <w:rsid w:val="00392343"/>
    <w:rsid w:val="00392D70"/>
    <w:rsid w:val="00393652"/>
    <w:rsid w:val="00393FC4"/>
    <w:rsid w:val="0039415C"/>
    <w:rsid w:val="003941DF"/>
    <w:rsid w:val="00394450"/>
    <w:rsid w:val="0039463C"/>
    <w:rsid w:val="00394799"/>
    <w:rsid w:val="00394CCE"/>
    <w:rsid w:val="00395CE7"/>
    <w:rsid w:val="00395E1E"/>
    <w:rsid w:val="00395E7B"/>
    <w:rsid w:val="00397256"/>
    <w:rsid w:val="00397B27"/>
    <w:rsid w:val="003A0A37"/>
    <w:rsid w:val="003A0FF7"/>
    <w:rsid w:val="003A1457"/>
    <w:rsid w:val="003A17AE"/>
    <w:rsid w:val="003A18F4"/>
    <w:rsid w:val="003A19B4"/>
    <w:rsid w:val="003A1D04"/>
    <w:rsid w:val="003A1DA3"/>
    <w:rsid w:val="003A2363"/>
    <w:rsid w:val="003A2C6B"/>
    <w:rsid w:val="003A2D0B"/>
    <w:rsid w:val="003A3B0A"/>
    <w:rsid w:val="003A3C7C"/>
    <w:rsid w:val="003A4539"/>
    <w:rsid w:val="003A4842"/>
    <w:rsid w:val="003A4894"/>
    <w:rsid w:val="003A4C46"/>
    <w:rsid w:val="003A53E6"/>
    <w:rsid w:val="003A5A51"/>
    <w:rsid w:val="003A603F"/>
    <w:rsid w:val="003A6764"/>
    <w:rsid w:val="003A6AE7"/>
    <w:rsid w:val="003A7021"/>
    <w:rsid w:val="003A7286"/>
    <w:rsid w:val="003A7312"/>
    <w:rsid w:val="003A752A"/>
    <w:rsid w:val="003A7F3B"/>
    <w:rsid w:val="003B01AC"/>
    <w:rsid w:val="003B0A84"/>
    <w:rsid w:val="003B0C0F"/>
    <w:rsid w:val="003B0DA8"/>
    <w:rsid w:val="003B14A9"/>
    <w:rsid w:val="003B19E7"/>
    <w:rsid w:val="003B1F42"/>
    <w:rsid w:val="003B1FBC"/>
    <w:rsid w:val="003B2262"/>
    <w:rsid w:val="003B27F4"/>
    <w:rsid w:val="003B2E17"/>
    <w:rsid w:val="003B3688"/>
    <w:rsid w:val="003B41B0"/>
    <w:rsid w:val="003B41E5"/>
    <w:rsid w:val="003B440B"/>
    <w:rsid w:val="003B465B"/>
    <w:rsid w:val="003B47AF"/>
    <w:rsid w:val="003B4B5E"/>
    <w:rsid w:val="003B4F64"/>
    <w:rsid w:val="003B5053"/>
    <w:rsid w:val="003B51B0"/>
    <w:rsid w:val="003B58E1"/>
    <w:rsid w:val="003B5CAE"/>
    <w:rsid w:val="003B5D94"/>
    <w:rsid w:val="003B5E4B"/>
    <w:rsid w:val="003B7365"/>
    <w:rsid w:val="003C023D"/>
    <w:rsid w:val="003C0273"/>
    <w:rsid w:val="003C051A"/>
    <w:rsid w:val="003C060B"/>
    <w:rsid w:val="003C0B35"/>
    <w:rsid w:val="003C141D"/>
    <w:rsid w:val="003C228F"/>
    <w:rsid w:val="003C2AF7"/>
    <w:rsid w:val="003C2DFB"/>
    <w:rsid w:val="003C354A"/>
    <w:rsid w:val="003C37B6"/>
    <w:rsid w:val="003C37BF"/>
    <w:rsid w:val="003C3A62"/>
    <w:rsid w:val="003C3F33"/>
    <w:rsid w:val="003C3FFC"/>
    <w:rsid w:val="003C4BDF"/>
    <w:rsid w:val="003C633A"/>
    <w:rsid w:val="003C63BE"/>
    <w:rsid w:val="003C65AC"/>
    <w:rsid w:val="003C682A"/>
    <w:rsid w:val="003C689F"/>
    <w:rsid w:val="003C68E9"/>
    <w:rsid w:val="003C6AD5"/>
    <w:rsid w:val="003C7215"/>
    <w:rsid w:val="003C7537"/>
    <w:rsid w:val="003C7A35"/>
    <w:rsid w:val="003D0148"/>
    <w:rsid w:val="003D014C"/>
    <w:rsid w:val="003D0288"/>
    <w:rsid w:val="003D05A2"/>
    <w:rsid w:val="003D064D"/>
    <w:rsid w:val="003D11B8"/>
    <w:rsid w:val="003D149B"/>
    <w:rsid w:val="003D1525"/>
    <w:rsid w:val="003D1EB5"/>
    <w:rsid w:val="003D1F4B"/>
    <w:rsid w:val="003D2265"/>
    <w:rsid w:val="003D237F"/>
    <w:rsid w:val="003D28E7"/>
    <w:rsid w:val="003D335C"/>
    <w:rsid w:val="003D374F"/>
    <w:rsid w:val="003D3CED"/>
    <w:rsid w:val="003D3F04"/>
    <w:rsid w:val="003D3F12"/>
    <w:rsid w:val="003D51C4"/>
    <w:rsid w:val="003D5B3E"/>
    <w:rsid w:val="003D5E0C"/>
    <w:rsid w:val="003D6386"/>
    <w:rsid w:val="003D672E"/>
    <w:rsid w:val="003D68ED"/>
    <w:rsid w:val="003D6AC9"/>
    <w:rsid w:val="003D6C18"/>
    <w:rsid w:val="003D70B3"/>
    <w:rsid w:val="003D75C8"/>
    <w:rsid w:val="003D7746"/>
    <w:rsid w:val="003D77AA"/>
    <w:rsid w:val="003D7F09"/>
    <w:rsid w:val="003E0C3C"/>
    <w:rsid w:val="003E1498"/>
    <w:rsid w:val="003E1DE1"/>
    <w:rsid w:val="003E21A7"/>
    <w:rsid w:val="003E21CC"/>
    <w:rsid w:val="003E26AF"/>
    <w:rsid w:val="003E27D4"/>
    <w:rsid w:val="003E2C6F"/>
    <w:rsid w:val="003E2FE7"/>
    <w:rsid w:val="003E3018"/>
    <w:rsid w:val="003E30C0"/>
    <w:rsid w:val="003E42A2"/>
    <w:rsid w:val="003E4987"/>
    <w:rsid w:val="003E558A"/>
    <w:rsid w:val="003E5722"/>
    <w:rsid w:val="003E5857"/>
    <w:rsid w:val="003E58BD"/>
    <w:rsid w:val="003E65E3"/>
    <w:rsid w:val="003E66A5"/>
    <w:rsid w:val="003E68AD"/>
    <w:rsid w:val="003E6989"/>
    <w:rsid w:val="003E6D74"/>
    <w:rsid w:val="003E6D84"/>
    <w:rsid w:val="003E6E75"/>
    <w:rsid w:val="003E7211"/>
    <w:rsid w:val="003E72A0"/>
    <w:rsid w:val="003E735D"/>
    <w:rsid w:val="003E757B"/>
    <w:rsid w:val="003E786B"/>
    <w:rsid w:val="003F0597"/>
    <w:rsid w:val="003F0898"/>
    <w:rsid w:val="003F14B0"/>
    <w:rsid w:val="003F1757"/>
    <w:rsid w:val="003F1CE7"/>
    <w:rsid w:val="003F2369"/>
    <w:rsid w:val="003F3240"/>
    <w:rsid w:val="003F334D"/>
    <w:rsid w:val="003F3450"/>
    <w:rsid w:val="003F35E6"/>
    <w:rsid w:val="003F38E0"/>
    <w:rsid w:val="003F3FC8"/>
    <w:rsid w:val="003F44B1"/>
    <w:rsid w:val="003F45A7"/>
    <w:rsid w:val="003F4850"/>
    <w:rsid w:val="003F49E7"/>
    <w:rsid w:val="003F49EB"/>
    <w:rsid w:val="003F5757"/>
    <w:rsid w:val="003F58A5"/>
    <w:rsid w:val="003F5E20"/>
    <w:rsid w:val="003F6047"/>
    <w:rsid w:val="003F6BC0"/>
    <w:rsid w:val="003F7018"/>
    <w:rsid w:val="003F78FB"/>
    <w:rsid w:val="003F7C1F"/>
    <w:rsid w:val="003F7C20"/>
    <w:rsid w:val="003F7E05"/>
    <w:rsid w:val="004000EF"/>
    <w:rsid w:val="0040027F"/>
    <w:rsid w:val="0040052A"/>
    <w:rsid w:val="00400CA5"/>
    <w:rsid w:val="00401054"/>
    <w:rsid w:val="0040154A"/>
    <w:rsid w:val="00401736"/>
    <w:rsid w:val="00401B15"/>
    <w:rsid w:val="0040208B"/>
    <w:rsid w:val="00402639"/>
    <w:rsid w:val="00402FAB"/>
    <w:rsid w:val="004034F9"/>
    <w:rsid w:val="004035B6"/>
    <w:rsid w:val="004037BF"/>
    <w:rsid w:val="00404485"/>
    <w:rsid w:val="00404937"/>
    <w:rsid w:val="0040526B"/>
    <w:rsid w:val="0040526D"/>
    <w:rsid w:val="0040534A"/>
    <w:rsid w:val="00406556"/>
    <w:rsid w:val="004069D6"/>
    <w:rsid w:val="00410BA5"/>
    <w:rsid w:val="00410FA6"/>
    <w:rsid w:val="00412103"/>
    <w:rsid w:val="00412488"/>
    <w:rsid w:val="00412911"/>
    <w:rsid w:val="004129D1"/>
    <w:rsid w:val="00413040"/>
    <w:rsid w:val="00413160"/>
    <w:rsid w:val="004145BF"/>
    <w:rsid w:val="004151F3"/>
    <w:rsid w:val="00415349"/>
    <w:rsid w:val="00415AA5"/>
    <w:rsid w:val="00415B51"/>
    <w:rsid w:val="00415BCD"/>
    <w:rsid w:val="00415CB9"/>
    <w:rsid w:val="00415D7E"/>
    <w:rsid w:val="00415E58"/>
    <w:rsid w:val="004169B3"/>
    <w:rsid w:val="00417C42"/>
    <w:rsid w:val="004202C4"/>
    <w:rsid w:val="0042055F"/>
    <w:rsid w:val="004209E7"/>
    <w:rsid w:val="00421140"/>
    <w:rsid w:val="0042114A"/>
    <w:rsid w:val="00421249"/>
    <w:rsid w:val="00421A1B"/>
    <w:rsid w:val="00421E38"/>
    <w:rsid w:val="004228EA"/>
    <w:rsid w:val="004229A3"/>
    <w:rsid w:val="00422EB2"/>
    <w:rsid w:val="00423122"/>
    <w:rsid w:val="00423180"/>
    <w:rsid w:val="00423244"/>
    <w:rsid w:val="00423402"/>
    <w:rsid w:val="00423500"/>
    <w:rsid w:val="00423F3E"/>
    <w:rsid w:val="0042446E"/>
    <w:rsid w:val="00424CB1"/>
    <w:rsid w:val="00425088"/>
    <w:rsid w:val="004250EF"/>
    <w:rsid w:val="00425413"/>
    <w:rsid w:val="00425B34"/>
    <w:rsid w:val="00425D67"/>
    <w:rsid w:val="00426021"/>
    <w:rsid w:val="004266C8"/>
    <w:rsid w:val="00426FCF"/>
    <w:rsid w:val="0042751B"/>
    <w:rsid w:val="00427C33"/>
    <w:rsid w:val="00427D61"/>
    <w:rsid w:val="00430047"/>
    <w:rsid w:val="0043136C"/>
    <w:rsid w:val="004314ED"/>
    <w:rsid w:val="0043199A"/>
    <w:rsid w:val="00431AB0"/>
    <w:rsid w:val="00431FF3"/>
    <w:rsid w:val="004323E2"/>
    <w:rsid w:val="00432829"/>
    <w:rsid w:val="0043376F"/>
    <w:rsid w:val="0043383E"/>
    <w:rsid w:val="00433F28"/>
    <w:rsid w:val="00434045"/>
    <w:rsid w:val="0043432D"/>
    <w:rsid w:val="004348EB"/>
    <w:rsid w:val="00434A29"/>
    <w:rsid w:val="004353D7"/>
    <w:rsid w:val="004361C8"/>
    <w:rsid w:val="00436945"/>
    <w:rsid w:val="00436CE7"/>
    <w:rsid w:val="0043764B"/>
    <w:rsid w:val="00437B18"/>
    <w:rsid w:val="00437C83"/>
    <w:rsid w:val="00437F33"/>
    <w:rsid w:val="00440197"/>
    <w:rsid w:val="004401A8"/>
    <w:rsid w:val="004409E5"/>
    <w:rsid w:val="00440D29"/>
    <w:rsid w:val="00440DC5"/>
    <w:rsid w:val="00440E19"/>
    <w:rsid w:val="00441252"/>
    <w:rsid w:val="004415A1"/>
    <w:rsid w:val="00441D7D"/>
    <w:rsid w:val="00441E01"/>
    <w:rsid w:val="0044242C"/>
    <w:rsid w:val="0044248B"/>
    <w:rsid w:val="0044250B"/>
    <w:rsid w:val="004426B2"/>
    <w:rsid w:val="00443303"/>
    <w:rsid w:val="0044350A"/>
    <w:rsid w:val="00443E6A"/>
    <w:rsid w:val="00443F26"/>
    <w:rsid w:val="00444293"/>
    <w:rsid w:val="00444997"/>
    <w:rsid w:val="00444C4A"/>
    <w:rsid w:val="00444CE6"/>
    <w:rsid w:val="0044591C"/>
    <w:rsid w:val="00445AED"/>
    <w:rsid w:val="00445C9F"/>
    <w:rsid w:val="00445F73"/>
    <w:rsid w:val="004461F6"/>
    <w:rsid w:val="00447252"/>
    <w:rsid w:val="00447F5F"/>
    <w:rsid w:val="004500D1"/>
    <w:rsid w:val="0045024F"/>
    <w:rsid w:val="0045042B"/>
    <w:rsid w:val="00452244"/>
    <w:rsid w:val="00452534"/>
    <w:rsid w:val="00452698"/>
    <w:rsid w:val="00452859"/>
    <w:rsid w:val="004528C8"/>
    <w:rsid w:val="00452CBD"/>
    <w:rsid w:val="00453437"/>
    <w:rsid w:val="00453539"/>
    <w:rsid w:val="00453735"/>
    <w:rsid w:val="00454719"/>
    <w:rsid w:val="00454769"/>
    <w:rsid w:val="00454B1E"/>
    <w:rsid w:val="00454C92"/>
    <w:rsid w:val="004550FE"/>
    <w:rsid w:val="0045525A"/>
    <w:rsid w:val="00455551"/>
    <w:rsid w:val="00455B25"/>
    <w:rsid w:val="00456323"/>
    <w:rsid w:val="004565B3"/>
    <w:rsid w:val="0045695D"/>
    <w:rsid w:val="00456D5C"/>
    <w:rsid w:val="004575B6"/>
    <w:rsid w:val="00457D6C"/>
    <w:rsid w:val="00457E79"/>
    <w:rsid w:val="00460226"/>
    <w:rsid w:val="004602CE"/>
    <w:rsid w:val="00460599"/>
    <w:rsid w:val="00460C27"/>
    <w:rsid w:val="0046113F"/>
    <w:rsid w:val="0046121D"/>
    <w:rsid w:val="00461221"/>
    <w:rsid w:val="00461591"/>
    <w:rsid w:val="0046197D"/>
    <w:rsid w:val="00461A23"/>
    <w:rsid w:val="00461BC8"/>
    <w:rsid w:val="00461CE6"/>
    <w:rsid w:val="00461D5F"/>
    <w:rsid w:val="00461F56"/>
    <w:rsid w:val="0046282C"/>
    <w:rsid w:val="0046298E"/>
    <w:rsid w:val="00462FBB"/>
    <w:rsid w:val="00463943"/>
    <w:rsid w:val="004639B9"/>
    <w:rsid w:val="00463D1B"/>
    <w:rsid w:val="0046412F"/>
    <w:rsid w:val="004645F6"/>
    <w:rsid w:val="004652E4"/>
    <w:rsid w:val="004663CB"/>
    <w:rsid w:val="004664D9"/>
    <w:rsid w:val="0046680E"/>
    <w:rsid w:val="00466E78"/>
    <w:rsid w:val="00467FDF"/>
    <w:rsid w:val="004701AB"/>
    <w:rsid w:val="0047025D"/>
    <w:rsid w:val="004702E4"/>
    <w:rsid w:val="00470328"/>
    <w:rsid w:val="0047047F"/>
    <w:rsid w:val="004704E9"/>
    <w:rsid w:val="004708F0"/>
    <w:rsid w:val="00470A3E"/>
    <w:rsid w:val="00470C57"/>
    <w:rsid w:val="00470C5A"/>
    <w:rsid w:val="00470E76"/>
    <w:rsid w:val="00470EFF"/>
    <w:rsid w:val="0047102C"/>
    <w:rsid w:val="00471320"/>
    <w:rsid w:val="004717E8"/>
    <w:rsid w:val="00471975"/>
    <w:rsid w:val="00471A1D"/>
    <w:rsid w:val="00472C8D"/>
    <w:rsid w:val="00473460"/>
    <w:rsid w:val="00473BE9"/>
    <w:rsid w:val="004747E0"/>
    <w:rsid w:val="00474A5F"/>
    <w:rsid w:val="00474B72"/>
    <w:rsid w:val="00475078"/>
    <w:rsid w:val="00475401"/>
    <w:rsid w:val="00475546"/>
    <w:rsid w:val="0047558D"/>
    <w:rsid w:val="00475B40"/>
    <w:rsid w:val="00475CB2"/>
    <w:rsid w:val="0047609C"/>
    <w:rsid w:val="004760BC"/>
    <w:rsid w:val="00476280"/>
    <w:rsid w:val="00476A5E"/>
    <w:rsid w:val="004771D4"/>
    <w:rsid w:val="00477933"/>
    <w:rsid w:val="00480978"/>
    <w:rsid w:val="00480A48"/>
    <w:rsid w:val="004819B4"/>
    <w:rsid w:val="00481B35"/>
    <w:rsid w:val="00482C07"/>
    <w:rsid w:val="00483AFA"/>
    <w:rsid w:val="0048402B"/>
    <w:rsid w:val="0048443C"/>
    <w:rsid w:val="00485202"/>
    <w:rsid w:val="0048592F"/>
    <w:rsid w:val="00486528"/>
    <w:rsid w:val="00486D18"/>
    <w:rsid w:val="00486D6C"/>
    <w:rsid w:val="0048742A"/>
    <w:rsid w:val="00487AFA"/>
    <w:rsid w:val="00490052"/>
    <w:rsid w:val="00490848"/>
    <w:rsid w:val="004909C9"/>
    <w:rsid w:val="00490AB3"/>
    <w:rsid w:val="00491EAE"/>
    <w:rsid w:val="00492263"/>
    <w:rsid w:val="00493FDA"/>
    <w:rsid w:val="0049404B"/>
    <w:rsid w:val="004940F4"/>
    <w:rsid w:val="00494393"/>
    <w:rsid w:val="004944CB"/>
    <w:rsid w:val="004955A5"/>
    <w:rsid w:val="004955E8"/>
    <w:rsid w:val="00495BB9"/>
    <w:rsid w:val="00495EA9"/>
    <w:rsid w:val="004961D6"/>
    <w:rsid w:val="004964E8"/>
    <w:rsid w:val="00496D2B"/>
    <w:rsid w:val="00496ED2"/>
    <w:rsid w:val="00497C3D"/>
    <w:rsid w:val="00497F86"/>
    <w:rsid w:val="004A0300"/>
    <w:rsid w:val="004A1063"/>
    <w:rsid w:val="004A15B4"/>
    <w:rsid w:val="004A1FE0"/>
    <w:rsid w:val="004A216E"/>
    <w:rsid w:val="004A2CDA"/>
    <w:rsid w:val="004A37BE"/>
    <w:rsid w:val="004A3DBB"/>
    <w:rsid w:val="004A3F9D"/>
    <w:rsid w:val="004A42BE"/>
    <w:rsid w:val="004A459F"/>
    <w:rsid w:val="004A45CB"/>
    <w:rsid w:val="004A4812"/>
    <w:rsid w:val="004A496B"/>
    <w:rsid w:val="004A4AEA"/>
    <w:rsid w:val="004A4BCC"/>
    <w:rsid w:val="004A4D21"/>
    <w:rsid w:val="004A4E20"/>
    <w:rsid w:val="004A50DE"/>
    <w:rsid w:val="004A648B"/>
    <w:rsid w:val="004A6516"/>
    <w:rsid w:val="004A7A43"/>
    <w:rsid w:val="004A7B6F"/>
    <w:rsid w:val="004B058E"/>
    <w:rsid w:val="004B0788"/>
    <w:rsid w:val="004B1FB9"/>
    <w:rsid w:val="004B1FBA"/>
    <w:rsid w:val="004B2381"/>
    <w:rsid w:val="004B275E"/>
    <w:rsid w:val="004B29AE"/>
    <w:rsid w:val="004B2E52"/>
    <w:rsid w:val="004B3197"/>
    <w:rsid w:val="004B3303"/>
    <w:rsid w:val="004B37A2"/>
    <w:rsid w:val="004B37D5"/>
    <w:rsid w:val="004B4572"/>
    <w:rsid w:val="004B4AE0"/>
    <w:rsid w:val="004B4CFC"/>
    <w:rsid w:val="004B53D4"/>
    <w:rsid w:val="004B5B6B"/>
    <w:rsid w:val="004B614F"/>
    <w:rsid w:val="004B63C7"/>
    <w:rsid w:val="004B6801"/>
    <w:rsid w:val="004B7A01"/>
    <w:rsid w:val="004C0133"/>
    <w:rsid w:val="004C0A40"/>
    <w:rsid w:val="004C1023"/>
    <w:rsid w:val="004C1FC7"/>
    <w:rsid w:val="004C1FF5"/>
    <w:rsid w:val="004C256F"/>
    <w:rsid w:val="004C271B"/>
    <w:rsid w:val="004C2D22"/>
    <w:rsid w:val="004C3322"/>
    <w:rsid w:val="004C33BA"/>
    <w:rsid w:val="004C3666"/>
    <w:rsid w:val="004C36B3"/>
    <w:rsid w:val="004C3FAD"/>
    <w:rsid w:val="004C41E3"/>
    <w:rsid w:val="004C4569"/>
    <w:rsid w:val="004C4DDC"/>
    <w:rsid w:val="004C5159"/>
    <w:rsid w:val="004C54C3"/>
    <w:rsid w:val="004C6371"/>
    <w:rsid w:val="004C6530"/>
    <w:rsid w:val="004C6F4F"/>
    <w:rsid w:val="004C7220"/>
    <w:rsid w:val="004C72B0"/>
    <w:rsid w:val="004C7782"/>
    <w:rsid w:val="004C7851"/>
    <w:rsid w:val="004D03B6"/>
    <w:rsid w:val="004D0642"/>
    <w:rsid w:val="004D0B9D"/>
    <w:rsid w:val="004D0DF5"/>
    <w:rsid w:val="004D1267"/>
    <w:rsid w:val="004D16CD"/>
    <w:rsid w:val="004D1708"/>
    <w:rsid w:val="004D18D3"/>
    <w:rsid w:val="004D1ADF"/>
    <w:rsid w:val="004D23BF"/>
    <w:rsid w:val="004D276C"/>
    <w:rsid w:val="004D281B"/>
    <w:rsid w:val="004D2F1B"/>
    <w:rsid w:val="004D33A3"/>
    <w:rsid w:val="004D374E"/>
    <w:rsid w:val="004D3C2C"/>
    <w:rsid w:val="004D3D73"/>
    <w:rsid w:val="004D47A8"/>
    <w:rsid w:val="004D4FD6"/>
    <w:rsid w:val="004D690F"/>
    <w:rsid w:val="004D69AD"/>
    <w:rsid w:val="004D6B03"/>
    <w:rsid w:val="004D6F87"/>
    <w:rsid w:val="004D75D2"/>
    <w:rsid w:val="004E042F"/>
    <w:rsid w:val="004E0611"/>
    <w:rsid w:val="004E126F"/>
    <w:rsid w:val="004E176D"/>
    <w:rsid w:val="004E1B83"/>
    <w:rsid w:val="004E234A"/>
    <w:rsid w:val="004E2437"/>
    <w:rsid w:val="004E2AA8"/>
    <w:rsid w:val="004E2DA5"/>
    <w:rsid w:val="004E2EFF"/>
    <w:rsid w:val="004E31DC"/>
    <w:rsid w:val="004E33C0"/>
    <w:rsid w:val="004E3712"/>
    <w:rsid w:val="004E3992"/>
    <w:rsid w:val="004E3C44"/>
    <w:rsid w:val="004E3E7D"/>
    <w:rsid w:val="004E41DC"/>
    <w:rsid w:val="004E42CE"/>
    <w:rsid w:val="004E4DDC"/>
    <w:rsid w:val="004E4EB8"/>
    <w:rsid w:val="004E521F"/>
    <w:rsid w:val="004E54E1"/>
    <w:rsid w:val="004E571B"/>
    <w:rsid w:val="004E627C"/>
    <w:rsid w:val="004E6288"/>
    <w:rsid w:val="004E628D"/>
    <w:rsid w:val="004E67D8"/>
    <w:rsid w:val="004E681A"/>
    <w:rsid w:val="004E7720"/>
    <w:rsid w:val="004E7C38"/>
    <w:rsid w:val="004F0264"/>
    <w:rsid w:val="004F0280"/>
    <w:rsid w:val="004F08C0"/>
    <w:rsid w:val="004F1AB0"/>
    <w:rsid w:val="004F1E47"/>
    <w:rsid w:val="004F1F16"/>
    <w:rsid w:val="004F20EA"/>
    <w:rsid w:val="004F2C30"/>
    <w:rsid w:val="004F346E"/>
    <w:rsid w:val="004F34B8"/>
    <w:rsid w:val="004F35C8"/>
    <w:rsid w:val="004F569C"/>
    <w:rsid w:val="004F6C99"/>
    <w:rsid w:val="004F6EB4"/>
    <w:rsid w:val="004F75E7"/>
    <w:rsid w:val="004F77AF"/>
    <w:rsid w:val="004F78F2"/>
    <w:rsid w:val="00500700"/>
    <w:rsid w:val="005009DE"/>
    <w:rsid w:val="00500A0E"/>
    <w:rsid w:val="00500CE1"/>
    <w:rsid w:val="00500DAC"/>
    <w:rsid w:val="00501D53"/>
    <w:rsid w:val="00501F6B"/>
    <w:rsid w:val="005027A8"/>
    <w:rsid w:val="00502A5C"/>
    <w:rsid w:val="00504E45"/>
    <w:rsid w:val="0050533C"/>
    <w:rsid w:val="00507046"/>
    <w:rsid w:val="005074B5"/>
    <w:rsid w:val="005079C1"/>
    <w:rsid w:val="00510035"/>
    <w:rsid w:val="005101E0"/>
    <w:rsid w:val="00511795"/>
    <w:rsid w:val="0051188D"/>
    <w:rsid w:val="00511D49"/>
    <w:rsid w:val="00512069"/>
    <w:rsid w:val="00512277"/>
    <w:rsid w:val="005125C8"/>
    <w:rsid w:val="00512862"/>
    <w:rsid w:val="005129A8"/>
    <w:rsid w:val="00512B4D"/>
    <w:rsid w:val="00512FE6"/>
    <w:rsid w:val="005139F5"/>
    <w:rsid w:val="00514192"/>
    <w:rsid w:val="005141FF"/>
    <w:rsid w:val="00514672"/>
    <w:rsid w:val="00514869"/>
    <w:rsid w:val="00514BCD"/>
    <w:rsid w:val="00514D89"/>
    <w:rsid w:val="00514EF9"/>
    <w:rsid w:val="00514F20"/>
    <w:rsid w:val="00515303"/>
    <w:rsid w:val="00515684"/>
    <w:rsid w:val="00515BA9"/>
    <w:rsid w:val="00515FD5"/>
    <w:rsid w:val="0051642E"/>
    <w:rsid w:val="00516E1E"/>
    <w:rsid w:val="005170C4"/>
    <w:rsid w:val="005170CA"/>
    <w:rsid w:val="0051787B"/>
    <w:rsid w:val="005202C7"/>
    <w:rsid w:val="00520B71"/>
    <w:rsid w:val="0052121E"/>
    <w:rsid w:val="0052145B"/>
    <w:rsid w:val="00521C22"/>
    <w:rsid w:val="005220FE"/>
    <w:rsid w:val="00522317"/>
    <w:rsid w:val="00522FE2"/>
    <w:rsid w:val="005235E3"/>
    <w:rsid w:val="005238AA"/>
    <w:rsid w:val="00523B09"/>
    <w:rsid w:val="005245AF"/>
    <w:rsid w:val="0052460E"/>
    <w:rsid w:val="005247C6"/>
    <w:rsid w:val="00524AB6"/>
    <w:rsid w:val="00524DF3"/>
    <w:rsid w:val="00524EE6"/>
    <w:rsid w:val="005252F1"/>
    <w:rsid w:val="005253FB"/>
    <w:rsid w:val="00525D5E"/>
    <w:rsid w:val="00526113"/>
    <w:rsid w:val="005266CD"/>
    <w:rsid w:val="00526810"/>
    <w:rsid w:val="005268BA"/>
    <w:rsid w:val="00526A92"/>
    <w:rsid w:val="00527A5B"/>
    <w:rsid w:val="00527CA0"/>
    <w:rsid w:val="00527E1D"/>
    <w:rsid w:val="005301D2"/>
    <w:rsid w:val="005302B8"/>
    <w:rsid w:val="005306FD"/>
    <w:rsid w:val="00530760"/>
    <w:rsid w:val="00530A24"/>
    <w:rsid w:val="00530F69"/>
    <w:rsid w:val="0053121A"/>
    <w:rsid w:val="005312BF"/>
    <w:rsid w:val="00532356"/>
    <w:rsid w:val="005324CE"/>
    <w:rsid w:val="00532B52"/>
    <w:rsid w:val="0053379C"/>
    <w:rsid w:val="00533CC5"/>
    <w:rsid w:val="005346EF"/>
    <w:rsid w:val="00534CE0"/>
    <w:rsid w:val="005350AB"/>
    <w:rsid w:val="00535159"/>
    <w:rsid w:val="00535B90"/>
    <w:rsid w:val="0053652E"/>
    <w:rsid w:val="0053665A"/>
    <w:rsid w:val="00536D23"/>
    <w:rsid w:val="00536F1F"/>
    <w:rsid w:val="00537406"/>
    <w:rsid w:val="005379E7"/>
    <w:rsid w:val="00537FF9"/>
    <w:rsid w:val="0054000F"/>
    <w:rsid w:val="00540158"/>
    <w:rsid w:val="00540204"/>
    <w:rsid w:val="00540380"/>
    <w:rsid w:val="00540401"/>
    <w:rsid w:val="00540C80"/>
    <w:rsid w:val="00540D19"/>
    <w:rsid w:val="00541EA5"/>
    <w:rsid w:val="00542488"/>
    <w:rsid w:val="00542712"/>
    <w:rsid w:val="00542EDB"/>
    <w:rsid w:val="00543053"/>
    <w:rsid w:val="00543062"/>
    <w:rsid w:val="00543516"/>
    <w:rsid w:val="005435AD"/>
    <w:rsid w:val="00543BC8"/>
    <w:rsid w:val="00543E25"/>
    <w:rsid w:val="00543F58"/>
    <w:rsid w:val="00544469"/>
    <w:rsid w:val="0054486F"/>
    <w:rsid w:val="005448B0"/>
    <w:rsid w:val="00544950"/>
    <w:rsid w:val="005449D0"/>
    <w:rsid w:val="00544AD7"/>
    <w:rsid w:val="00544EC4"/>
    <w:rsid w:val="00545332"/>
    <w:rsid w:val="00545D3C"/>
    <w:rsid w:val="0054615B"/>
    <w:rsid w:val="005463B6"/>
    <w:rsid w:val="0054658C"/>
    <w:rsid w:val="00546897"/>
    <w:rsid w:val="005468E4"/>
    <w:rsid w:val="005470C5"/>
    <w:rsid w:val="00547323"/>
    <w:rsid w:val="005476C9"/>
    <w:rsid w:val="00550170"/>
    <w:rsid w:val="005502FB"/>
    <w:rsid w:val="00550AF7"/>
    <w:rsid w:val="00550B1F"/>
    <w:rsid w:val="00550D15"/>
    <w:rsid w:val="00550DE8"/>
    <w:rsid w:val="005518F3"/>
    <w:rsid w:val="00551D9A"/>
    <w:rsid w:val="005523F5"/>
    <w:rsid w:val="00552521"/>
    <w:rsid w:val="005529C2"/>
    <w:rsid w:val="00552CF7"/>
    <w:rsid w:val="00552DD5"/>
    <w:rsid w:val="00553175"/>
    <w:rsid w:val="005531B5"/>
    <w:rsid w:val="00553A5F"/>
    <w:rsid w:val="00553AED"/>
    <w:rsid w:val="005549B2"/>
    <w:rsid w:val="005549BE"/>
    <w:rsid w:val="00555095"/>
    <w:rsid w:val="00555D6B"/>
    <w:rsid w:val="00555E5B"/>
    <w:rsid w:val="00555F42"/>
    <w:rsid w:val="00556292"/>
    <w:rsid w:val="00556C52"/>
    <w:rsid w:val="00556E08"/>
    <w:rsid w:val="005570AE"/>
    <w:rsid w:val="00557800"/>
    <w:rsid w:val="00557879"/>
    <w:rsid w:val="00557AA3"/>
    <w:rsid w:val="0056011D"/>
    <w:rsid w:val="00560951"/>
    <w:rsid w:val="00560D2A"/>
    <w:rsid w:val="0056163C"/>
    <w:rsid w:val="00561879"/>
    <w:rsid w:val="0056279E"/>
    <w:rsid w:val="00562966"/>
    <w:rsid w:val="00562B4F"/>
    <w:rsid w:val="00562F36"/>
    <w:rsid w:val="0056315A"/>
    <w:rsid w:val="00563BC6"/>
    <w:rsid w:val="00563C88"/>
    <w:rsid w:val="0056454B"/>
    <w:rsid w:val="0056455E"/>
    <w:rsid w:val="00565F52"/>
    <w:rsid w:val="00566B4A"/>
    <w:rsid w:val="00566DB9"/>
    <w:rsid w:val="00567314"/>
    <w:rsid w:val="005673E4"/>
    <w:rsid w:val="00567838"/>
    <w:rsid w:val="005700D9"/>
    <w:rsid w:val="00570234"/>
    <w:rsid w:val="00570B9F"/>
    <w:rsid w:val="00571A6A"/>
    <w:rsid w:val="00571AF3"/>
    <w:rsid w:val="0057229B"/>
    <w:rsid w:val="00572475"/>
    <w:rsid w:val="0057251D"/>
    <w:rsid w:val="00573780"/>
    <w:rsid w:val="0057419F"/>
    <w:rsid w:val="00574202"/>
    <w:rsid w:val="00574288"/>
    <w:rsid w:val="00575A9B"/>
    <w:rsid w:val="00575EB3"/>
    <w:rsid w:val="005763E4"/>
    <w:rsid w:val="005765AB"/>
    <w:rsid w:val="00577A54"/>
    <w:rsid w:val="005802E1"/>
    <w:rsid w:val="005807CC"/>
    <w:rsid w:val="0058132B"/>
    <w:rsid w:val="00581834"/>
    <w:rsid w:val="00582206"/>
    <w:rsid w:val="0058245A"/>
    <w:rsid w:val="005829DC"/>
    <w:rsid w:val="00582D0C"/>
    <w:rsid w:val="00582D65"/>
    <w:rsid w:val="00582D95"/>
    <w:rsid w:val="00583011"/>
    <w:rsid w:val="00583751"/>
    <w:rsid w:val="00583A2C"/>
    <w:rsid w:val="00583F87"/>
    <w:rsid w:val="005845D9"/>
    <w:rsid w:val="005847B0"/>
    <w:rsid w:val="005848F5"/>
    <w:rsid w:val="005855F5"/>
    <w:rsid w:val="00585E2E"/>
    <w:rsid w:val="00585ECA"/>
    <w:rsid w:val="00586BD0"/>
    <w:rsid w:val="00587205"/>
    <w:rsid w:val="00587612"/>
    <w:rsid w:val="00590749"/>
    <w:rsid w:val="00590751"/>
    <w:rsid w:val="005908D0"/>
    <w:rsid w:val="00590C76"/>
    <w:rsid w:val="00591124"/>
    <w:rsid w:val="00591B4E"/>
    <w:rsid w:val="00591DB4"/>
    <w:rsid w:val="00591FDD"/>
    <w:rsid w:val="00592487"/>
    <w:rsid w:val="00592AF8"/>
    <w:rsid w:val="00592DE9"/>
    <w:rsid w:val="005930E0"/>
    <w:rsid w:val="0059326C"/>
    <w:rsid w:val="00593850"/>
    <w:rsid w:val="00593B30"/>
    <w:rsid w:val="00593D08"/>
    <w:rsid w:val="00594DA0"/>
    <w:rsid w:val="00594F5E"/>
    <w:rsid w:val="00595263"/>
    <w:rsid w:val="0059550C"/>
    <w:rsid w:val="00595752"/>
    <w:rsid w:val="00595969"/>
    <w:rsid w:val="00595D6B"/>
    <w:rsid w:val="00596461"/>
    <w:rsid w:val="005964A5"/>
    <w:rsid w:val="005964C4"/>
    <w:rsid w:val="005965B6"/>
    <w:rsid w:val="005967EB"/>
    <w:rsid w:val="0059686A"/>
    <w:rsid w:val="00597B58"/>
    <w:rsid w:val="00597ECC"/>
    <w:rsid w:val="00597F4D"/>
    <w:rsid w:val="005A0360"/>
    <w:rsid w:val="005A06E3"/>
    <w:rsid w:val="005A084E"/>
    <w:rsid w:val="005A0E52"/>
    <w:rsid w:val="005A0EDF"/>
    <w:rsid w:val="005A1162"/>
    <w:rsid w:val="005A19BF"/>
    <w:rsid w:val="005A293A"/>
    <w:rsid w:val="005A2F30"/>
    <w:rsid w:val="005A347A"/>
    <w:rsid w:val="005A4888"/>
    <w:rsid w:val="005A53EA"/>
    <w:rsid w:val="005A5700"/>
    <w:rsid w:val="005A6159"/>
    <w:rsid w:val="005A628C"/>
    <w:rsid w:val="005A64BE"/>
    <w:rsid w:val="005A672E"/>
    <w:rsid w:val="005A68DE"/>
    <w:rsid w:val="005A6DA4"/>
    <w:rsid w:val="005A7114"/>
    <w:rsid w:val="005A7238"/>
    <w:rsid w:val="005A7243"/>
    <w:rsid w:val="005A7A61"/>
    <w:rsid w:val="005A7F09"/>
    <w:rsid w:val="005B1190"/>
    <w:rsid w:val="005B382F"/>
    <w:rsid w:val="005B3894"/>
    <w:rsid w:val="005B38D5"/>
    <w:rsid w:val="005B3A7A"/>
    <w:rsid w:val="005B3B1A"/>
    <w:rsid w:val="005B45DC"/>
    <w:rsid w:val="005B4907"/>
    <w:rsid w:val="005B4DBD"/>
    <w:rsid w:val="005B4F70"/>
    <w:rsid w:val="005B53FE"/>
    <w:rsid w:val="005B61BF"/>
    <w:rsid w:val="005B677A"/>
    <w:rsid w:val="005B6AAA"/>
    <w:rsid w:val="005B6B8C"/>
    <w:rsid w:val="005B7D1B"/>
    <w:rsid w:val="005B7E7C"/>
    <w:rsid w:val="005C04EF"/>
    <w:rsid w:val="005C07A3"/>
    <w:rsid w:val="005C155C"/>
    <w:rsid w:val="005C1584"/>
    <w:rsid w:val="005C1FEC"/>
    <w:rsid w:val="005C2039"/>
    <w:rsid w:val="005C218E"/>
    <w:rsid w:val="005C24EA"/>
    <w:rsid w:val="005C29D8"/>
    <w:rsid w:val="005C2B61"/>
    <w:rsid w:val="005C2DB6"/>
    <w:rsid w:val="005C3017"/>
    <w:rsid w:val="005C3121"/>
    <w:rsid w:val="005C32E4"/>
    <w:rsid w:val="005C39FB"/>
    <w:rsid w:val="005C3D0B"/>
    <w:rsid w:val="005C41C8"/>
    <w:rsid w:val="005C47F1"/>
    <w:rsid w:val="005C4B10"/>
    <w:rsid w:val="005C4ECB"/>
    <w:rsid w:val="005C5294"/>
    <w:rsid w:val="005C54CF"/>
    <w:rsid w:val="005C5AE2"/>
    <w:rsid w:val="005C6024"/>
    <w:rsid w:val="005C6524"/>
    <w:rsid w:val="005C69C4"/>
    <w:rsid w:val="005C7078"/>
    <w:rsid w:val="005C7F6D"/>
    <w:rsid w:val="005D0517"/>
    <w:rsid w:val="005D0715"/>
    <w:rsid w:val="005D0A37"/>
    <w:rsid w:val="005D233A"/>
    <w:rsid w:val="005D290C"/>
    <w:rsid w:val="005D2916"/>
    <w:rsid w:val="005D3763"/>
    <w:rsid w:val="005D3AA9"/>
    <w:rsid w:val="005D3DE8"/>
    <w:rsid w:val="005D3E06"/>
    <w:rsid w:val="005D3ED6"/>
    <w:rsid w:val="005D4390"/>
    <w:rsid w:val="005D50E0"/>
    <w:rsid w:val="005D565D"/>
    <w:rsid w:val="005D5740"/>
    <w:rsid w:val="005D5D7D"/>
    <w:rsid w:val="005D5E9B"/>
    <w:rsid w:val="005D60FB"/>
    <w:rsid w:val="005D6616"/>
    <w:rsid w:val="005D6721"/>
    <w:rsid w:val="005D686E"/>
    <w:rsid w:val="005D6D73"/>
    <w:rsid w:val="005D6EA5"/>
    <w:rsid w:val="005D6ECB"/>
    <w:rsid w:val="005D760A"/>
    <w:rsid w:val="005D7D21"/>
    <w:rsid w:val="005D7E96"/>
    <w:rsid w:val="005D7F72"/>
    <w:rsid w:val="005E016F"/>
    <w:rsid w:val="005E058C"/>
    <w:rsid w:val="005E05DB"/>
    <w:rsid w:val="005E06C0"/>
    <w:rsid w:val="005E0CAB"/>
    <w:rsid w:val="005E0F0E"/>
    <w:rsid w:val="005E14A2"/>
    <w:rsid w:val="005E164B"/>
    <w:rsid w:val="005E183B"/>
    <w:rsid w:val="005E1FC0"/>
    <w:rsid w:val="005E288D"/>
    <w:rsid w:val="005E28C2"/>
    <w:rsid w:val="005E37EB"/>
    <w:rsid w:val="005E3AA7"/>
    <w:rsid w:val="005E3EB0"/>
    <w:rsid w:val="005E3FDD"/>
    <w:rsid w:val="005E4C47"/>
    <w:rsid w:val="005E4E03"/>
    <w:rsid w:val="005E5C3F"/>
    <w:rsid w:val="005E5C68"/>
    <w:rsid w:val="005E6334"/>
    <w:rsid w:val="005E6388"/>
    <w:rsid w:val="005E6FBC"/>
    <w:rsid w:val="005E7587"/>
    <w:rsid w:val="005F0145"/>
    <w:rsid w:val="005F02F6"/>
    <w:rsid w:val="005F0AEE"/>
    <w:rsid w:val="005F0B03"/>
    <w:rsid w:val="005F0C9B"/>
    <w:rsid w:val="005F0F38"/>
    <w:rsid w:val="005F10D7"/>
    <w:rsid w:val="005F18EA"/>
    <w:rsid w:val="005F1B31"/>
    <w:rsid w:val="005F1ECF"/>
    <w:rsid w:val="005F1F50"/>
    <w:rsid w:val="005F26E7"/>
    <w:rsid w:val="005F27CD"/>
    <w:rsid w:val="005F355A"/>
    <w:rsid w:val="005F35FF"/>
    <w:rsid w:val="005F398C"/>
    <w:rsid w:val="005F4405"/>
    <w:rsid w:val="005F4633"/>
    <w:rsid w:val="005F5180"/>
    <w:rsid w:val="005F58FC"/>
    <w:rsid w:val="005F62A4"/>
    <w:rsid w:val="005F665D"/>
    <w:rsid w:val="005F69F5"/>
    <w:rsid w:val="005F6B81"/>
    <w:rsid w:val="005F7B19"/>
    <w:rsid w:val="005F7BDC"/>
    <w:rsid w:val="006006A0"/>
    <w:rsid w:val="0060088C"/>
    <w:rsid w:val="0060119D"/>
    <w:rsid w:val="00601466"/>
    <w:rsid w:val="00601676"/>
    <w:rsid w:val="00601AD5"/>
    <w:rsid w:val="00601DDE"/>
    <w:rsid w:val="00601E4A"/>
    <w:rsid w:val="00602F26"/>
    <w:rsid w:val="006030BB"/>
    <w:rsid w:val="00603661"/>
    <w:rsid w:val="00603988"/>
    <w:rsid w:val="006039B1"/>
    <w:rsid w:val="00604627"/>
    <w:rsid w:val="00604AF2"/>
    <w:rsid w:val="00604C0C"/>
    <w:rsid w:val="00604EB7"/>
    <w:rsid w:val="0060596F"/>
    <w:rsid w:val="00605C5B"/>
    <w:rsid w:val="00606052"/>
    <w:rsid w:val="006062C8"/>
    <w:rsid w:val="006066B6"/>
    <w:rsid w:val="00606E44"/>
    <w:rsid w:val="00607535"/>
    <w:rsid w:val="006102DE"/>
    <w:rsid w:val="00610510"/>
    <w:rsid w:val="00610635"/>
    <w:rsid w:val="00610B1A"/>
    <w:rsid w:val="00610DED"/>
    <w:rsid w:val="00610DF4"/>
    <w:rsid w:val="0061165A"/>
    <w:rsid w:val="0061262A"/>
    <w:rsid w:val="00612710"/>
    <w:rsid w:val="00613903"/>
    <w:rsid w:val="00613B93"/>
    <w:rsid w:val="00613CF8"/>
    <w:rsid w:val="00613F91"/>
    <w:rsid w:val="0061417A"/>
    <w:rsid w:val="00614196"/>
    <w:rsid w:val="00614301"/>
    <w:rsid w:val="0061454F"/>
    <w:rsid w:val="00614603"/>
    <w:rsid w:val="006150B8"/>
    <w:rsid w:val="006159FB"/>
    <w:rsid w:val="00615A2F"/>
    <w:rsid w:val="00615CA8"/>
    <w:rsid w:val="00615DA6"/>
    <w:rsid w:val="00615F25"/>
    <w:rsid w:val="006174A4"/>
    <w:rsid w:val="0061772D"/>
    <w:rsid w:val="00617988"/>
    <w:rsid w:val="00617A9F"/>
    <w:rsid w:val="006200C6"/>
    <w:rsid w:val="00620649"/>
    <w:rsid w:val="00620FE2"/>
    <w:rsid w:val="0062151C"/>
    <w:rsid w:val="00621C63"/>
    <w:rsid w:val="00622473"/>
    <w:rsid w:val="006224B4"/>
    <w:rsid w:val="006227B5"/>
    <w:rsid w:val="00622842"/>
    <w:rsid w:val="00622FB7"/>
    <w:rsid w:val="006230AB"/>
    <w:rsid w:val="006232BC"/>
    <w:rsid w:val="006234E6"/>
    <w:rsid w:val="006235EE"/>
    <w:rsid w:val="00623930"/>
    <w:rsid w:val="00623C3C"/>
    <w:rsid w:val="00624311"/>
    <w:rsid w:val="00624C13"/>
    <w:rsid w:val="00624D95"/>
    <w:rsid w:val="006258C9"/>
    <w:rsid w:val="00626424"/>
    <w:rsid w:val="00626889"/>
    <w:rsid w:val="00626AF2"/>
    <w:rsid w:val="00626C3C"/>
    <w:rsid w:val="00626CBB"/>
    <w:rsid w:val="00626E59"/>
    <w:rsid w:val="00627B6C"/>
    <w:rsid w:val="006302FD"/>
    <w:rsid w:val="00630583"/>
    <w:rsid w:val="006307AB"/>
    <w:rsid w:val="00630C21"/>
    <w:rsid w:val="00630DFB"/>
    <w:rsid w:val="00631275"/>
    <w:rsid w:val="00631754"/>
    <w:rsid w:val="006318DC"/>
    <w:rsid w:val="006319C2"/>
    <w:rsid w:val="006323DD"/>
    <w:rsid w:val="00632749"/>
    <w:rsid w:val="00632C77"/>
    <w:rsid w:val="00633217"/>
    <w:rsid w:val="006336A6"/>
    <w:rsid w:val="00633D32"/>
    <w:rsid w:val="00633F45"/>
    <w:rsid w:val="00634142"/>
    <w:rsid w:val="006355F1"/>
    <w:rsid w:val="006362C9"/>
    <w:rsid w:val="006366C4"/>
    <w:rsid w:val="00637274"/>
    <w:rsid w:val="00637809"/>
    <w:rsid w:val="00637814"/>
    <w:rsid w:val="0064146B"/>
    <w:rsid w:val="00641800"/>
    <w:rsid w:val="00642343"/>
    <w:rsid w:val="00642AE8"/>
    <w:rsid w:val="00642CF9"/>
    <w:rsid w:val="00643254"/>
    <w:rsid w:val="00643560"/>
    <w:rsid w:val="006435ED"/>
    <w:rsid w:val="006437D8"/>
    <w:rsid w:val="006439B0"/>
    <w:rsid w:val="00643AF1"/>
    <w:rsid w:val="00643C74"/>
    <w:rsid w:val="00643E41"/>
    <w:rsid w:val="00644735"/>
    <w:rsid w:val="00645ADC"/>
    <w:rsid w:val="00646763"/>
    <w:rsid w:val="00646BF8"/>
    <w:rsid w:val="00646ED8"/>
    <w:rsid w:val="00646F16"/>
    <w:rsid w:val="00647263"/>
    <w:rsid w:val="006476F4"/>
    <w:rsid w:val="00647CDC"/>
    <w:rsid w:val="00647F01"/>
    <w:rsid w:val="0065068B"/>
    <w:rsid w:val="006511BA"/>
    <w:rsid w:val="006512B1"/>
    <w:rsid w:val="0065161A"/>
    <w:rsid w:val="00651D77"/>
    <w:rsid w:val="006523BB"/>
    <w:rsid w:val="00652655"/>
    <w:rsid w:val="00652D94"/>
    <w:rsid w:val="00652E14"/>
    <w:rsid w:val="00653693"/>
    <w:rsid w:val="006539F0"/>
    <w:rsid w:val="006541A8"/>
    <w:rsid w:val="00654333"/>
    <w:rsid w:val="00655392"/>
    <w:rsid w:val="0065573A"/>
    <w:rsid w:val="0065583D"/>
    <w:rsid w:val="006558D2"/>
    <w:rsid w:val="00655AC3"/>
    <w:rsid w:val="00655B0B"/>
    <w:rsid w:val="00655CAA"/>
    <w:rsid w:val="00655FE2"/>
    <w:rsid w:val="006571CE"/>
    <w:rsid w:val="006577B8"/>
    <w:rsid w:val="00657B49"/>
    <w:rsid w:val="00657C9E"/>
    <w:rsid w:val="0066043B"/>
    <w:rsid w:val="006612B8"/>
    <w:rsid w:val="0066185F"/>
    <w:rsid w:val="00661AA9"/>
    <w:rsid w:val="00661F87"/>
    <w:rsid w:val="00662BF3"/>
    <w:rsid w:val="00663003"/>
    <w:rsid w:val="0066356F"/>
    <w:rsid w:val="00663A04"/>
    <w:rsid w:val="00663A77"/>
    <w:rsid w:val="00663B69"/>
    <w:rsid w:val="00663CD8"/>
    <w:rsid w:val="00663D29"/>
    <w:rsid w:val="006644AF"/>
    <w:rsid w:val="0066473A"/>
    <w:rsid w:val="00664C8C"/>
    <w:rsid w:val="00665056"/>
    <w:rsid w:val="006651A2"/>
    <w:rsid w:val="006655AA"/>
    <w:rsid w:val="006657EA"/>
    <w:rsid w:val="00665AE2"/>
    <w:rsid w:val="00666111"/>
    <w:rsid w:val="006666FD"/>
    <w:rsid w:val="00666FBE"/>
    <w:rsid w:val="00666FE8"/>
    <w:rsid w:val="00667592"/>
    <w:rsid w:val="006678A3"/>
    <w:rsid w:val="006702E4"/>
    <w:rsid w:val="00670370"/>
    <w:rsid w:val="0067055C"/>
    <w:rsid w:val="00670CFE"/>
    <w:rsid w:val="006710A7"/>
    <w:rsid w:val="0067184E"/>
    <w:rsid w:val="0067194D"/>
    <w:rsid w:val="00671B00"/>
    <w:rsid w:val="00672232"/>
    <w:rsid w:val="00672693"/>
    <w:rsid w:val="00672977"/>
    <w:rsid w:val="0067351D"/>
    <w:rsid w:val="0067358D"/>
    <w:rsid w:val="006741BA"/>
    <w:rsid w:val="006741EA"/>
    <w:rsid w:val="00674588"/>
    <w:rsid w:val="00674839"/>
    <w:rsid w:val="006749E3"/>
    <w:rsid w:val="00674E93"/>
    <w:rsid w:val="0067653D"/>
    <w:rsid w:val="006801C3"/>
    <w:rsid w:val="006801D4"/>
    <w:rsid w:val="006801DD"/>
    <w:rsid w:val="00680282"/>
    <w:rsid w:val="0068039E"/>
    <w:rsid w:val="00680D90"/>
    <w:rsid w:val="00681FB1"/>
    <w:rsid w:val="00682095"/>
    <w:rsid w:val="00682421"/>
    <w:rsid w:val="006824E5"/>
    <w:rsid w:val="006826E9"/>
    <w:rsid w:val="006834E2"/>
    <w:rsid w:val="0068359C"/>
    <w:rsid w:val="006836F7"/>
    <w:rsid w:val="006837E5"/>
    <w:rsid w:val="00683B7A"/>
    <w:rsid w:val="00683B89"/>
    <w:rsid w:val="00683C0D"/>
    <w:rsid w:val="006840D7"/>
    <w:rsid w:val="006847A7"/>
    <w:rsid w:val="00685053"/>
    <w:rsid w:val="00685798"/>
    <w:rsid w:val="00685AD2"/>
    <w:rsid w:val="00685B33"/>
    <w:rsid w:val="00685B93"/>
    <w:rsid w:val="00685C23"/>
    <w:rsid w:val="006862C6"/>
    <w:rsid w:val="00686308"/>
    <w:rsid w:val="00686508"/>
    <w:rsid w:val="00686ABE"/>
    <w:rsid w:val="00686F57"/>
    <w:rsid w:val="00686FCF"/>
    <w:rsid w:val="0068711B"/>
    <w:rsid w:val="00687420"/>
    <w:rsid w:val="00687677"/>
    <w:rsid w:val="006876B0"/>
    <w:rsid w:val="0068798C"/>
    <w:rsid w:val="00690181"/>
    <w:rsid w:val="00690D8D"/>
    <w:rsid w:val="00690EC6"/>
    <w:rsid w:val="006918F0"/>
    <w:rsid w:val="00691AD2"/>
    <w:rsid w:val="00691B22"/>
    <w:rsid w:val="00691CED"/>
    <w:rsid w:val="00691FF7"/>
    <w:rsid w:val="00692497"/>
    <w:rsid w:val="006934B8"/>
    <w:rsid w:val="00693CDD"/>
    <w:rsid w:val="00693DB5"/>
    <w:rsid w:val="00693F1D"/>
    <w:rsid w:val="00694D5F"/>
    <w:rsid w:val="00694E5C"/>
    <w:rsid w:val="0069503F"/>
    <w:rsid w:val="0069564B"/>
    <w:rsid w:val="006957E0"/>
    <w:rsid w:val="00695C3A"/>
    <w:rsid w:val="00696254"/>
    <w:rsid w:val="006A01D5"/>
    <w:rsid w:val="006A07F8"/>
    <w:rsid w:val="006A0BBE"/>
    <w:rsid w:val="006A0E16"/>
    <w:rsid w:val="006A0F94"/>
    <w:rsid w:val="006A1ACA"/>
    <w:rsid w:val="006A1FE0"/>
    <w:rsid w:val="006A20BC"/>
    <w:rsid w:val="006A224B"/>
    <w:rsid w:val="006A26E9"/>
    <w:rsid w:val="006A2DD6"/>
    <w:rsid w:val="006A3853"/>
    <w:rsid w:val="006A4468"/>
    <w:rsid w:val="006A48AF"/>
    <w:rsid w:val="006A59C4"/>
    <w:rsid w:val="006A5A60"/>
    <w:rsid w:val="006A5DFB"/>
    <w:rsid w:val="006A74E3"/>
    <w:rsid w:val="006A77B7"/>
    <w:rsid w:val="006A79C9"/>
    <w:rsid w:val="006A7E96"/>
    <w:rsid w:val="006B03BC"/>
    <w:rsid w:val="006B048A"/>
    <w:rsid w:val="006B04A3"/>
    <w:rsid w:val="006B0568"/>
    <w:rsid w:val="006B0789"/>
    <w:rsid w:val="006B0878"/>
    <w:rsid w:val="006B0AD6"/>
    <w:rsid w:val="006B10C1"/>
    <w:rsid w:val="006B146A"/>
    <w:rsid w:val="006B14D8"/>
    <w:rsid w:val="006B1656"/>
    <w:rsid w:val="006B16CD"/>
    <w:rsid w:val="006B1F09"/>
    <w:rsid w:val="006B2968"/>
    <w:rsid w:val="006B2BEF"/>
    <w:rsid w:val="006B2C61"/>
    <w:rsid w:val="006B2F96"/>
    <w:rsid w:val="006B3753"/>
    <w:rsid w:val="006B4042"/>
    <w:rsid w:val="006B4082"/>
    <w:rsid w:val="006B4729"/>
    <w:rsid w:val="006B4B45"/>
    <w:rsid w:val="006B4EB2"/>
    <w:rsid w:val="006B577B"/>
    <w:rsid w:val="006B59FF"/>
    <w:rsid w:val="006B69A6"/>
    <w:rsid w:val="006B6BB0"/>
    <w:rsid w:val="006B7258"/>
    <w:rsid w:val="006B72BD"/>
    <w:rsid w:val="006B761C"/>
    <w:rsid w:val="006B7767"/>
    <w:rsid w:val="006B7A1A"/>
    <w:rsid w:val="006B7C4C"/>
    <w:rsid w:val="006C046C"/>
    <w:rsid w:val="006C06F8"/>
    <w:rsid w:val="006C0D90"/>
    <w:rsid w:val="006C1116"/>
    <w:rsid w:val="006C1550"/>
    <w:rsid w:val="006C17FF"/>
    <w:rsid w:val="006C2A23"/>
    <w:rsid w:val="006C2F11"/>
    <w:rsid w:val="006C4D45"/>
    <w:rsid w:val="006C51C7"/>
    <w:rsid w:val="006C52FF"/>
    <w:rsid w:val="006C556F"/>
    <w:rsid w:val="006C58D5"/>
    <w:rsid w:val="006C5ED0"/>
    <w:rsid w:val="006C729E"/>
    <w:rsid w:val="006C7F5F"/>
    <w:rsid w:val="006D08DB"/>
    <w:rsid w:val="006D0F99"/>
    <w:rsid w:val="006D103A"/>
    <w:rsid w:val="006D1083"/>
    <w:rsid w:val="006D1AC8"/>
    <w:rsid w:val="006D1D24"/>
    <w:rsid w:val="006D1DFF"/>
    <w:rsid w:val="006D215C"/>
    <w:rsid w:val="006D22B1"/>
    <w:rsid w:val="006D2E42"/>
    <w:rsid w:val="006D2F97"/>
    <w:rsid w:val="006D307B"/>
    <w:rsid w:val="006D30EF"/>
    <w:rsid w:val="006D3845"/>
    <w:rsid w:val="006D3BF3"/>
    <w:rsid w:val="006D43A2"/>
    <w:rsid w:val="006D475D"/>
    <w:rsid w:val="006D4BDF"/>
    <w:rsid w:val="006D5109"/>
    <w:rsid w:val="006D5DA5"/>
    <w:rsid w:val="006D63AB"/>
    <w:rsid w:val="006D662F"/>
    <w:rsid w:val="006D6B59"/>
    <w:rsid w:val="006D7200"/>
    <w:rsid w:val="006D76A8"/>
    <w:rsid w:val="006E0909"/>
    <w:rsid w:val="006E0C97"/>
    <w:rsid w:val="006E1860"/>
    <w:rsid w:val="006E1D82"/>
    <w:rsid w:val="006E22B8"/>
    <w:rsid w:val="006E2605"/>
    <w:rsid w:val="006E2674"/>
    <w:rsid w:val="006E345D"/>
    <w:rsid w:val="006E36B1"/>
    <w:rsid w:val="006E3B45"/>
    <w:rsid w:val="006E3C1B"/>
    <w:rsid w:val="006E3E57"/>
    <w:rsid w:val="006E48BF"/>
    <w:rsid w:val="006E61AF"/>
    <w:rsid w:val="006E6637"/>
    <w:rsid w:val="006E6712"/>
    <w:rsid w:val="006E702F"/>
    <w:rsid w:val="006E7664"/>
    <w:rsid w:val="006F0004"/>
    <w:rsid w:val="006F02DF"/>
    <w:rsid w:val="006F0619"/>
    <w:rsid w:val="006F0EA2"/>
    <w:rsid w:val="006F1831"/>
    <w:rsid w:val="006F18CE"/>
    <w:rsid w:val="006F18DF"/>
    <w:rsid w:val="006F1EC2"/>
    <w:rsid w:val="006F2176"/>
    <w:rsid w:val="006F24EA"/>
    <w:rsid w:val="006F29B5"/>
    <w:rsid w:val="006F35AF"/>
    <w:rsid w:val="006F3CBF"/>
    <w:rsid w:val="006F3E69"/>
    <w:rsid w:val="006F3FD4"/>
    <w:rsid w:val="006F421A"/>
    <w:rsid w:val="006F4362"/>
    <w:rsid w:val="006F47AE"/>
    <w:rsid w:val="006F484F"/>
    <w:rsid w:val="006F499D"/>
    <w:rsid w:val="006F4A97"/>
    <w:rsid w:val="006F4E8D"/>
    <w:rsid w:val="006F5FBA"/>
    <w:rsid w:val="006F63B7"/>
    <w:rsid w:val="006F643F"/>
    <w:rsid w:val="006F6780"/>
    <w:rsid w:val="006F7286"/>
    <w:rsid w:val="007002FD"/>
    <w:rsid w:val="00700618"/>
    <w:rsid w:val="00700682"/>
    <w:rsid w:val="007008B4"/>
    <w:rsid w:val="007008EE"/>
    <w:rsid w:val="00700B8D"/>
    <w:rsid w:val="00701DDC"/>
    <w:rsid w:val="00701F31"/>
    <w:rsid w:val="0070223F"/>
    <w:rsid w:val="00702685"/>
    <w:rsid w:val="00702767"/>
    <w:rsid w:val="00702867"/>
    <w:rsid w:val="007028BD"/>
    <w:rsid w:val="00702EE4"/>
    <w:rsid w:val="00703149"/>
    <w:rsid w:val="00703FD3"/>
    <w:rsid w:val="007056E0"/>
    <w:rsid w:val="00706877"/>
    <w:rsid w:val="00706D01"/>
    <w:rsid w:val="007072AF"/>
    <w:rsid w:val="00707361"/>
    <w:rsid w:val="007075B3"/>
    <w:rsid w:val="007075DB"/>
    <w:rsid w:val="00707DBA"/>
    <w:rsid w:val="00710768"/>
    <w:rsid w:val="00710AF4"/>
    <w:rsid w:val="007110C0"/>
    <w:rsid w:val="007114AC"/>
    <w:rsid w:val="0071171A"/>
    <w:rsid w:val="00711835"/>
    <w:rsid w:val="00711919"/>
    <w:rsid w:val="00711A4E"/>
    <w:rsid w:val="0071244B"/>
    <w:rsid w:val="007127D9"/>
    <w:rsid w:val="007131D6"/>
    <w:rsid w:val="0071346F"/>
    <w:rsid w:val="00713AA4"/>
    <w:rsid w:val="00714140"/>
    <w:rsid w:val="00714435"/>
    <w:rsid w:val="007144D2"/>
    <w:rsid w:val="00714840"/>
    <w:rsid w:val="007148E0"/>
    <w:rsid w:val="00714DC8"/>
    <w:rsid w:val="00715284"/>
    <w:rsid w:val="00715310"/>
    <w:rsid w:val="00716174"/>
    <w:rsid w:val="007164D4"/>
    <w:rsid w:val="007165CE"/>
    <w:rsid w:val="00716916"/>
    <w:rsid w:val="007170C3"/>
    <w:rsid w:val="007172B0"/>
    <w:rsid w:val="00717457"/>
    <w:rsid w:val="007179C0"/>
    <w:rsid w:val="00720245"/>
    <w:rsid w:val="007202F4"/>
    <w:rsid w:val="00721416"/>
    <w:rsid w:val="00721509"/>
    <w:rsid w:val="00721B58"/>
    <w:rsid w:val="00721E82"/>
    <w:rsid w:val="0072202D"/>
    <w:rsid w:val="007223D0"/>
    <w:rsid w:val="007227C8"/>
    <w:rsid w:val="00722A9E"/>
    <w:rsid w:val="00723A77"/>
    <w:rsid w:val="00723F78"/>
    <w:rsid w:val="007244AE"/>
    <w:rsid w:val="00724BE1"/>
    <w:rsid w:val="00724F6E"/>
    <w:rsid w:val="007250BC"/>
    <w:rsid w:val="0072600F"/>
    <w:rsid w:val="007262C0"/>
    <w:rsid w:val="00726DAC"/>
    <w:rsid w:val="00727213"/>
    <w:rsid w:val="007302B9"/>
    <w:rsid w:val="0073063C"/>
    <w:rsid w:val="0073163E"/>
    <w:rsid w:val="00731798"/>
    <w:rsid w:val="0073180E"/>
    <w:rsid w:val="00731B28"/>
    <w:rsid w:val="00731B36"/>
    <w:rsid w:val="00731B3E"/>
    <w:rsid w:val="00731DD2"/>
    <w:rsid w:val="0073266F"/>
    <w:rsid w:val="00732959"/>
    <w:rsid w:val="00732CD6"/>
    <w:rsid w:val="00733234"/>
    <w:rsid w:val="0073345E"/>
    <w:rsid w:val="0073355E"/>
    <w:rsid w:val="00733776"/>
    <w:rsid w:val="007338E9"/>
    <w:rsid w:val="007343B7"/>
    <w:rsid w:val="00734717"/>
    <w:rsid w:val="007348C2"/>
    <w:rsid w:val="00734E65"/>
    <w:rsid w:val="00735786"/>
    <w:rsid w:val="00735B70"/>
    <w:rsid w:val="00735C8C"/>
    <w:rsid w:val="00735D12"/>
    <w:rsid w:val="00735DFC"/>
    <w:rsid w:val="0073669F"/>
    <w:rsid w:val="007368A6"/>
    <w:rsid w:val="00736A3A"/>
    <w:rsid w:val="00736AE2"/>
    <w:rsid w:val="00736B60"/>
    <w:rsid w:val="00736EE0"/>
    <w:rsid w:val="00736F45"/>
    <w:rsid w:val="00737866"/>
    <w:rsid w:val="00737C60"/>
    <w:rsid w:val="00737E79"/>
    <w:rsid w:val="007402BA"/>
    <w:rsid w:val="00740C36"/>
    <w:rsid w:val="00741013"/>
    <w:rsid w:val="007414AF"/>
    <w:rsid w:val="00742128"/>
    <w:rsid w:val="007428BA"/>
    <w:rsid w:val="00742BF6"/>
    <w:rsid w:val="00743436"/>
    <w:rsid w:val="00743B3A"/>
    <w:rsid w:val="00743C3C"/>
    <w:rsid w:val="00743C7C"/>
    <w:rsid w:val="00743D97"/>
    <w:rsid w:val="007447CA"/>
    <w:rsid w:val="00744F7E"/>
    <w:rsid w:val="0074512A"/>
    <w:rsid w:val="00745B4C"/>
    <w:rsid w:val="00745E23"/>
    <w:rsid w:val="00746350"/>
    <w:rsid w:val="007464B0"/>
    <w:rsid w:val="00746797"/>
    <w:rsid w:val="00746F11"/>
    <w:rsid w:val="00747804"/>
    <w:rsid w:val="007500ED"/>
    <w:rsid w:val="007506E2"/>
    <w:rsid w:val="007507FA"/>
    <w:rsid w:val="00750CCB"/>
    <w:rsid w:val="0075151C"/>
    <w:rsid w:val="007517BE"/>
    <w:rsid w:val="007521F8"/>
    <w:rsid w:val="0075227E"/>
    <w:rsid w:val="00753190"/>
    <w:rsid w:val="00753258"/>
    <w:rsid w:val="00753474"/>
    <w:rsid w:val="0075363E"/>
    <w:rsid w:val="007539E5"/>
    <w:rsid w:val="00753C7C"/>
    <w:rsid w:val="00753E2E"/>
    <w:rsid w:val="00754F55"/>
    <w:rsid w:val="00755AB2"/>
    <w:rsid w:val="007560E4"/>
    <w:rsid w:val="007566FE"/>
    <w:rsid w:val="00756EB4"/>
    <w:rsid w:val="00757128"/>
    <w:rsid w:val="007577EF"/>
    <w:rsid w:val="00757915"/>
    <w:rsid w:val="00757E91"/>
    <w:rsid w:val="00760CB0"/>
    <w:rsid w:val="00761138"/>
    <w:rsid w:val="00761254"/>
    <w:rsid w:val="0076188B"/>
    <w:rsid w:val="00761C83"/>
    <w:rsid w:val="00761FA6"/>
    <w:rsid w:val="00762011"/>
    <w:rsid w:val="007623A2"/>
    <w:rsid w:val="007626C7"/>
    <w:rsid w:val="00762941"/>
    <w:rsid w:val="00762C80"/>
    <w:rsid w:val="00762D61"/>
    <w:rsid w:val="007631FD"/>
    <w:rsid w:val="0076347C"/>
    <w:rsid w:val="0076354F"/>
    <w:rsid w:val="007640B4"/>
    <w:rsid w:val="00764865"/>
    <w:rsid w:val="00764D99"/>
    <w:rsid w:val="00764D9E"/>
    <w:rsid w:val="00764FCF"/>
    <w:rsid w:val="007652CF"/>
    <w:rsid w:val="00765869"/>
    <w:rsid w:val="00765BE9"/>
    <w:rsid w:val="00765BFC"/>
    <w:rsid w:val="00765D8C"/>
    <w:rsid w:val="00766CCD"/>
    <w:rsid w:val="007672AE"/>
    <w:rsid w:val="0076740F"/>
    <w:rsid w:val="00767A90"/>
    <w:rsid w:val="007707CB"/>
    <w:rsid w:val="00770A9E"/>
    <w:rsid w:val="00770DBD"/>
    <w:rsid w:val="00771007"/>
    <w:rsid w:val="00771231"/>
    <w:rsid w:val="007716D3"/>
    <w:rsid w:val="00771741"/>
    <w:rsid w:val="00771CB5"/>
    <w:rsid w:val="00772C25"/>
    <w:rsid w:val="00772C45"/>
    <w:rsid w:val="00772CD8"/>
    <w:rsid w:val="00772E26"/>
    <w:rsid w:val="00773090"/>
    <w:rsid w:val="00773196"/>
    <w:rsid w:val="00773600"/>
    <w:rsid w:val="00773750"/>
    <w:rsid w:val="00774137"/>
    <w:rsid w:val="00774A4A"/>
    <w:rsid w:val="00774B49"/>
    <w:rsid w:val="00774B6C"/>
    <w:rsid w:val="00775297"/>
    <w:rsid w:val="00775323"/>
    <w:rsid w:val="00775AD7"/>
    <w:rsid w:val="0077615B"/>
    <w:rsid w:val="00776386"/>
    <w:rsid w:val="007765EE"/>
    <w:rsid w:val="00776BCF"/>
    <w:rsid w:val="00776E46"/>
    <w:rsid w:val="00777AAE"/>
    <w:rsid w:val="00777E90"/>
    <w:rsid w:val="00777F14"/>
    <w:rsid w:val="00780070"/>
    <w:rsid w:val="00780311"/>
    <w:rsid w:val="007807F8"/>
    <w:rsid w:val="00781505"/>
    <w:rsid w:val="00781F43"/>
    <w:rsid w:val="00782221"/>
    <w:rsid w:val="007824E5"/>
    <w:rsid w:val="0078261B"/>
    <w:rsid w:val="00782C72"/>
    <w:rsid w:val="00783067"/>
    <w:rsid w:val="00783A42"/>
    <w:rsid w:val="00783B08"/>
    <w:rsid w:val="00783DE0"/>
    <w:rsid w:val="00783E7F"/>
    <w:rsid w:val="007841E9"/>
    <w:rsid w:val="00784279"/>
    <w:rsid w:val="0078461E"/>
    <w:rsid w:val="00784F8C"/>
    <w:rsid w:val="0078592F"/>
    <w:rsid w:val="007859AA"/>
    <w:rsid w:val="007859B5"/>
    <w:rsid w:val="007873B4"/>
    <w:rsid w:val="007904DE"/>
    <w:rsid w:val="007905B6"/>
    <w:rsid w:val="00790CF0"/>
    <w:rsid w:val="00790F09"/>
    <w:rsid w:val="007916BA"/>
    <w:rsid w:val="007918A5"/>
    <w:rsid w:val="007919AF"/>
    <w:rsid w:val="00791E96"/>
    <w:rsid w:val="00791EA9"/>
    <w:rsid w:val="00791EF2"/>
    <w:rsid w:val="00791FFF"/>
    <w:rsid w:val="00792222"/>
    <w:rsid w:val="007926E3"/>
    <w:rsid w:val="00792790"/>
    <w:rsid w:val="00792E86"/>
    <w:rsid w:val="00793C8C"/>
    <w:rsid w:val="00794600"/>
    <w:rsid w:val="00794620"/>
    <w:rsid w:val="007948BE"/>
    <w:rsid w:val="00794A11"/>
    <w:rsid w:val="00794F0D"/>
    <w:rsid w:val="0079517C"/>
    <w:rsid w:val="00795782"/>
    <w:rsid w:val="007959D1"/>
    <w:rsid w:val="0079649F"/>
    <w:rsid w:val="00796F63"/>
    <w:rsid w:val="007974EB"/>
    <w:rsid w:val="00797573"/>
    <w:rsid w:val="00797AF2"/>
    <w:rsid w:val="007A024E"/>
    <w:rsid w:val="007A03F5"/>
    <w:rsid w:val="007A0C15"/>
    <w:rsid w:val="007A0F40"/>
    <w:rsid w:val="007A12AE"/>
    <w:rsid w:val="007A1C6A"/>
    <w:rsid w:val="007A1DA0"/>
    <w:rsid w:val="007A22CC"/>
    <w:rsid w:val="007A2409"/>
    <w:rsid w:val="007A24A4"/>
    <w:rsid w:val="007A2DED"/>
    <w:rsid w:val="007A32E7"/>
    <w:rsid w:val="007A35D5"/>
    <w:rsid w:val="007A37B5"/>
    <w:rsid w:val="007A394C"/>
    <w:rsid w:val="007A4668"/>
    <w:rsid w:val="007A46AC"/>
    <w:rsid w:val="007A46DB"/>
    <w:rsid w:val="007A499D"/>
    <w:rsid w:val="007A4B23"/>
    <w:rsid w:val="007A4BD3"/>
    <w:rsid w:val="007A4D17"/>
    <w:rsid w:val="007A4FBF"/>
    <w:rsid w:val="007A54EA"/>
    <w:rsid w:val="007A5808"/>
    <w:rsid w:val="007A598C"/>
    <w:rsid w:val="007A6013"/>
    <w:rsid w:val="007A6239"/>
    <w:rsid w:val="007A63FD"/>
    <w:rsid w:val="007A68E1"/>
    <w:rsid w:val="007A6A1A"/>
    <w:rsid w:val="007A72A9"/>
    <w:rsid w:val="007A75A1"/>
    <w:rsid w:val="007A7AE6"/>
    <w:rsid w:val="007A7B04"/>
    <w:rsid w:val="007A7B45"/>
    <w:rsid w:val="007B01CB"/>
    <w:rsid w:val="007B0810"/>
    <w:rsid w:val="007B1156"/>
    <w:rsid w:val="007B14E0"/>
    <w:rsid w:val="007B16CE"/>
    <w:rsid w:val="007B20CF"/>
    <w:rsid w:val="007B248C"/>
    <w:rsid w:val="007B3045"/>
    <w:rsid w:val="007B3624"/>
    <w:rsid w:val="007B36CA"/>
    <w:rsid w:val="007B3848"/>
    <w:rsid w:val="007B3C4E"/>
    <w:rsid w:val="007B3C57"/>
    <w:rsid w:val="007B3D31"/>
    <w:rsid w:val="007B4519"/>
    <w:rsid w:val="007B484B"/>
    <w:rsid w:val="007B563A"/>
    <w:rsid w:val="007B5730"/>
    <w:rsid w:val="007B5C39"/>
    <w:rsid w:val="007B5D89"/>
    <w:rsid w:val="007B5EC1"/>
    <w:rsid w:val="007B5F09"/>
    <w:rsid w:val="007B6088"/>
    <w:rsid w:val="007B614A"/>
    <w:rsid w:val="007B62A4"/>
    <w:rsid w:val="007B6496"/>
    <w:rsid w:val="007B64F1"/>
    <w:rsid w:val="007B6D59"/>
    <w:rsid w:val="007B6E62"/>
    <w:rsid w:val="007B7295"/>
    <w:rsid w:val="007B77D8"/>
    <w:rsid w:val="007B793A"/>
    <w:rsid w:val="007C0748"/>
    <w:rsid w:val="007C0790"/>
    <w:rsid w:val="007C0D06"/>
    <w:rsid w:val="007C10EF"/>
    <w:rsid w:val="007C1C48"/>
    <w:rsid w:val="007C1EDC"/>
    <w:rsid w:val="007C2218"/>
    <w:rsid w:val="007C3327"/>
    <w:rsid w:val="007C35E1"/>
    <w:rsid w:val="007C3D2B"/>
    <w:rsid w:val="007C3FF6"/>
    <w:rsid w:val="007C4067"/>
    <w:rsid w:val="007C46A1"/>
    <w:rsid w:val="007C49FE"/>
    <w:rsid w:val="007C638E"/>
    <w:rsid w:val="007C6939"/>
    <w:rsid w:val="007C701B"/>
    <w:rsid w:val="007C79E7"/>
    <w:rsid w:val="007D0733"/>
    <w:rsid w:val="007D0978"/>
    <w:rsid w:val="007D0A70"/>
    <w:rsid w:val="007D0B40"/>
    <w:rsid w:val="007D0B97"/>
    <w:rsid w:val="007D0C6B"/>
    <w:rsid w:val="007D0D6C"/>
    <w:rsid w:val="007D0F05"/>
    <w:rsid w:val="007D1209"/>
    <w:rsid w:val="007D1266"/>
    <w:rsid w:val="007D1AD9"/>
    <w:rsid w:val="007D1BAC"/>
    <w:rsid w:val="007D243C"/>
    <w:rsid w:val="007D28C3"/>
    <w:rsid w:val="007D2F8F"/>
    <w:rsid w:val="007D3077"/>
    <w:rsid w:val="007D41D9"/>
    <w:rsid w:val="007D44CF"/>
    <w:rsid w:val="007D4F5E"/>
    <w:rsid w:val="007D55D9"/>
    <w:rsid w:val="007D5B90"/>
    <w:rsid w:val="007D6123"/>
    <w:rsid w:val="007D65E7"/>
    <w:rsid w:val="007D6609"/>
    <w:rsid w:val="007D672B"/>
    <w:rsid w:val="007D6A64"/>
    <w:rsid w:val="007D71A4"/>
    <w:rsid w:val="007D79A4"/>
    <w:rsid w:val="007D7A28"/>
    <w:rsid w:val="007E0052"/>
    <w:rsid w:val="007E0110"/>
    <w:rsid w:val="007E0273"/>
    <w:rsid w:val="007E08D5"/>
    <w:rsid w:val="007E0ACE"/>
    <w:rsid w:val="007E0F55"/>
    <w:rsid w:val="007E1C55"/>
    <w:rsid w:val="007E2AD9"/>
    <w:rsid w:val="007E2C00"/>
    <w:rsid w:val="007E3AD7"/>
    <w:rsid w:val="007E45E1"/>
    <w:rsid w:val="007E470A"/>
    <w:rsid w:val="007E4A7F"/>
    <w:rsid w:val="007E5446"/>
    <w:rsid w:val="007E5618"/>
    <w:rsid w:val="007E5977"/>
    <w:rsid w:val="007E5AE0"/>
    <w:rsid w:val="007E6393"/>
    <w:rsid w:val="007E6455"/>
    <w:rsid w:val="007E683F"/>
    <w:rsid w:val="007E7547"/>
    <w:rsid w:val="007E7668"/>
    <w:rsid w:val="007E7B7A"/>
    <w:rsid w:val="007E7C5B"/>
    <w:rsid w:val="007E7E80"/>
    <w:rsid w:val="007F046B"/>
    <w:rsid w:val="007F13F6"/>
    <w:rsid w:val="007F15E1"/>
    <w:rsid w:val="007F1905"/>
    <w:rsid w:val="007F19D7"/>
    <w:rsid w:val="007F19FA"/>
    <w:rsid w:val="007F2A9E"/>
    <w:rsid w:val="007F31EA"/>
    <w:rsid w:val="007F3594"/>
    <w:rsid w:val="007F35A6"/>
    <w:rsid w:val="007F3CA1"/>
    <w:rsid w:val="007F4172"/>
    <w:rsid w:val="007F434F"/>
    <w:rsid w:val="007F4D49"/>
    <w:rsid w:val="007F5321"/>
    <w:rsid w:val="007F5BB8"/>
    <w:rsid w:val="007F6200"/>
    <w:rsid w:val="007F63DE"/>
    <w:rsid w:val="007F72DA"/>
    <w:rsid w:val="007F77A5"/>
    <w:rsid w:val="008000F4"/>
    <w:rsid w:val="00800793"/>
    <w:rsid w:val="00801657"/>
    <w:rsid w:val="0080178F"/>
    <w:rsid w:val="0080185A"/>
    <w:rsid w:val="00801D22"/>
    <w:rsid w:val="00802A36"/>
    <w:rsid w:val="00802AD5"/>
    <w:rsid w:val="00802D9A"/>
    <w:rsid w:val="00803845"/>
    <w:rsid w:val="0080395A"/>
    <w:rsid w:val="00804877"/>
    <w:rsid w:val="0080492C"/>
    <w:rsid w:val="00804CE2"/>
    <w:rsid w:val="00804E32"/>
    <w:rsid w:val="00804F37"/>
    <w:rsid w:val="0080507D"/>
    <w:rsid w:val="00805738"/>
    <w:rsid w:val="00805E60"/>
    <w:rsid w:val="008069D1"/>
    <w:rsid w:val="00806F08"/>
    <w:rsid w:val="008070A6"/>
    <w:rsid w:val="0080733A"/>
    <w:rsid w:val="00807830"/>
    <w:rsid w:val="00810022"/>
    <w:rsid w:val="008108AC"/>
    <w:rsid w:val="00810B1B"/>
    <w:rsid w:val="00811ABF"/>
    <w:rsid w:val="00812325"/>
    <w:rsid w:val="008126BD"/>
    <w:rsid w:val="00812CD6"/>
    <w:rsid w:val="008130DF"/>
    <w:rsid w:val="008132E3"/>
    <w:rsid w:val="00813390"/>
    <w:rsid w:val="00814472"/>
    <w:rsid w:val="00814886"/>
    <w:rsid w:val="008148C8"/>
    <w:rsid w:val="00814AA4"/>
    <w:rsid w:val="00814E2E"/>
    <w:rsid w:val="008151E2"/>
    <w:rsid w:val="00815900"/>
    <w:rsid w:val="00815F6B"/>
    <w:rsid w:val="008165DA"/>
    <w:rsid w:val="00816A91"/>
    <w:rsid w:val="00816B3F"/>
    <w:rsid w:val="008170AB"/>
    <w:rsid w:val="0081717B"/>
    <w:rsid w:val="008172B6"/>
    <w:rsid w:val="008178A1"/>
    <w:rsid w:val="008178D4"/>
    <w:rsid w:val="008200CC"/>
    <w:rsid w:val="0082010F"/>
    <w:rsid w:val="0082036F"/>
    <w:rsid w:val="00821618"/>
    <w:rsid w:val="008216B7"/>
    <w:rsid w:val="00821D56"/>
    <w:rsid w:val="00821FF4"/>
    <w:rsid w:val="008226E5"/>
    <w:rsid w:val="008227C7"/>
    <w:rsid w:val="00822D21"/>
    <w:rsid w:val="008240BD"/>
    <w:rsid w:val="00824426"/>
    <w:rsid w:val="00824D4A"/>
    <w:rsid w:val="0082537D"/>
    <w:rsid w:val="00825487"/>
    <w:rsid w:val="00825D42"/>
    <w:rsid w:val="00825FC6"/>
    <w:rsid w:val="00826276"/>
    <w:rsid w:val="00826944"/>
    <w:rsid w:val="00826D2E"/>
    <w:rsid w:val="00827176"/>
    <w:rsid w:val="00827681"/>
    <w:rsid w:val="008277B3"/>
    <w:rsid w:val="00827EAF"/>
    <w:rsid w:val="0083014C"/>
    <w:rsid w:val="00830995"/>
    <w:rsid w:val="00831193"/>
    <w:rsid w:val="008319CC"/>
    <w:rsid w:val="00831FC1"/>
    <w:rsid w:val="00831FF3"/>
    <w:rsid w:val="008320A6"/>
    <w:rsid w:val="008321CD"/>
    <w:rsid w:val="00832273"/>
    <w:rsid w:val="00832339"/>
    <w:rsid w:val="00832BDA"/>
    <w:rsid w:val="00832C52"/>
    <w:rsid w:val="008330D7"/>
    <w:rsid w:val="00833551"/>
    <w:rsid w:val="00833621"/>
    <w:rsid w:val="0083377F"/>
    <w:rsid w:val="00834466"/>
    <w:rsid w:val="008347E2"/>
    <w:rsid w:val="008348B6"/>
    <w:rsid w:val="00834D79"/>
    <w:rsid w:val="00834FF9"/>
    <w:rsid w:val="0083551C"/>
    <w:rsid w:val="00835653"/>
    <w:rsid w:val="00835D08"/>
    <w:rsid w:val="00835F43"/>
    <w:rsid w:val="00836377"/>
    <w:rsid w:val="008374F4"/>
    <w:rsid w:val="008378B7"/>
    <w:rsid w:val="00837C77"/>
    <w:rsid w:val="00837E8B"/>
    <w:rsid w:val="00837F29"/>
    <w:rsid w:val="00841055"/>
    <w:rsid w:val="008410D1"/>
    <w:rsid w:val="00841FFD"/>
    <w:rsid w:val="008425CE"/>
    <w:rsid w:val="00842A6A"/>
    <w:rsid w:val="00842BBF"/>
    <w:rsid w:val="00842ED2"/>
    <w:rsid w:val="008433B3"/>
    <w:rsid w:val="00843FA8"/>
    <w:rsid w:val="008442D4"/>
    <w:rsid w:val="008446C6"/>
    <w:rsid w:val="00845059"/>
    <w:rsid w:val="00845138"/>
    <w:rsid w:val="008458AF"/>
    <w:rsid w:val="00845D29"/>
    <w:rsid w:val="008464C7"/>
    <w:rsid w:val="00846ABD"/>
    <w:rsid w:val="0084735B"/>
    <w:rsid w:val="00847817"/>
    <w:rsid w:val="008510FB"/>
    <w:rsid w:val="00851632"/>
    <w:rsid w:val="00851768"/>
    <w:rsid w:val="0085182F"/>
    <w:rsid w:val="00851E26"/>
    <w:rsid w:val="00851EF2"/>
    <w:rsid w:val="00852CE6"/>
    <w:rsid w:val="00853038"/>
    <w:rsid w:val="00853112"/>
    <w:rsid w:val="00853395"/>
    <w:rsid w:val="008538BD"/>
    <w:rsid w:val="00853FDC"/>
    <w:rsid w:val="0085458A"/>
    <w:rsid w:val="0085489F"/>
    <w:rsid w:val="00855383"/>
    <w:rsid w:val="008553CF"/>
    <w:rsid w:val="00855507"/>
    <w:rsid w:val="0085568C"/>
    <w:rsid w:val="008557A2"/>
    <w:rsid w:val="00855C0D"/>
    <w:rsid w:val="00856402"/>
    <w:rsid w:val="008564AD"/>
    <w:rsid w:val="00856E47"/>
    <w:rsid w:val="008576D8"/>
    <w:rsid w:val="00857801"/>
    <w:rsid w:val="008601CF"/>
    <w:rsid w:val="0086053C"/>
    <w:rsid w:val="00860CA2"/>
    <w:rsid w:val="00860FE4"/>
    <w:rsid w:val="00861564"/>
    <w:rsid w:val="0086158F"/>
    <w:rsid w:val="00861891"/>
    <w:rsid w:val="008619F7"/>
    <w:rsid w:val="00861B01"/>
    <w:rsid w:val="00861B25"/>
    <w:rsid w:val="00861D83"/>
    <w:rsid w:val="00861DF0"/>
    <w:rsid w:val="00861E56"/>
    <w:rsid w:val="00862457"/>
    <w:rsid w:val="00862D54"/>
    <w:rsid w:val="00862E62"/>
    <w:rsid w:val="008630D9"/>
    <w:rsid w:val="008633C0"/>
    <w:rsid w:val="008635EE"/>
    <w:rsid w:val="00863975"/>
    <w:rsid w:val="00863ADC"/>
    <w:rsid w:val="00863B70"/>
    <w:rsid w:val="00863F18"/>
    <w:rsid w:val="00863FAA"/>
    <w:rsid w:val="00864096"/>
    <w:rsid w:val="00864D4D"/>
    <w:rsid w:val="00865136"/>
    <w:rsid w:val="0086518F"/>
    <w:rsid w:val="00865430"/>
    <w:rsid w:val="00865646"/>
    <w:rsid w:val="00865798"/>
    <w:rsid w:val="00865AAF"/>
    <w:rsid w:val="00865B9C"/>
    <w:rsid w:val="00865CCF"/>
    <w:rsid w:val="00865D62"/>
    <w:rsid w:val="00867040"/>
    <w:rsid w:val="008701D5"/>
    <w:rsid w:val="00870267"/>
    <w:rsid w:val="008702DD"/>
    <w:rsid w:val="0087089C"/>
    <w:rsid w:val="00870C52"/>
    <w:rsid w:val="00871F36"/>
    <w:rsid w:val="00871FA4"/>
    <w:rsid w:val="008720D1"/>
    <w:rsid w:val="00872130"/>
    <w:rsid w:val="00872855"/>
    <w:rsid w:val="00872ACB"/>
    <w:rsid w:val="00872C58"/>
    <w:rsid w:val="00872F91"/>
    <w:rsid w:val="00872FAE"/>
    <w:rsid w:val="00873527"/>
    <w:rsid w:val="008736C6"/>
    <w:rsid w:val="00874038"/>
    <w:rsid w:val="0087413F"/>
    <w:rsid w:val="0087423A"/>
    <w:rsid w:val="00874C36"/>
    <w:rsid w:val="00875435"/>
    <w:rsid w:val="0087552E"/>
    <w:rsid w:val="00875EC3"/>
    <w:rsid w:val="00876460"/>
    <w:rsid w:val="00877605"/>
    <w:rsid w:val="00877AB0"/>
    <w:rsid w:val="00880861"/>
    <w:rsid w:val="00880A70"/>
    <w:rsid w:val="00881421"/>
    <w:rsid w:val="00881512"/>
    <w:rsid w:val="008817CC"/>
    <w:rsid w:val="008819A5"/>
    <w:rsid w:val="00881ECD"/>
    <w:rsid w:val="00882856"/>
    <w:rsid w:val="00882A57"/>
    <w:rsid w:val="008835C9"/>
    <w:rsid w:val="00883C0E"/>
    <w:rsid w:val="00883E18"/>
    <w:rsid w:val="00883E25"/>
    <w:rsid w:val="00883FBF"/>
    <w:rsid w:val="008846DE"/>
    <w:rsid w:val="00884F95"/>
    <w:rsid w:val="008854FF"/>
    <w:rsid w:val="0088625D"/>
    <w:rsid w:val="00886B5A"/>
    <w:rsid w:val="008874AC"/>
    <w:rsid w:val="0088755A"/>
    <w:rsid w:val="008877D8"/>
    <w:rsid w:val="008877F4"/>
    <w:rsid w:val="0088781B"/>
    <w:rsid w:val="0089049F"/>
    <w:rsid w:val="0089085D"/>
    <w:rsid w:val="008908F6"/>
    <w:rsid w:val="00891614"/>
    <w:rsid w:val="00891683"/>
    <w:rsid w:val="00891796"/>
    <w:rsid w:val="0089189A"/>
    <w:rsid w:val="00891B43"/>
    <w:rsid w:val="008921FE"/>
    <w:rsid w:val="00892B5D"/>
    <w:rsid w:val="00892CE4"/>
    <w:rsid w:val="008930B4"/>
    <w:rsid w:val="00893187"/>
    <w:rsid w:val="00893322"/>
    <w:rsid w:val="0089344D"/>
    <w:rsid w:val="0089405E"/>
    <w:rsid w:val="0089493B"/>
    <w:rsid w:val="0089500D"/>
    <w:rsid w:val="008962FF"/>
    <w:rsid w:val="00896387"/>
    <w:rsid w:val="0089666D"/>
    <w:rsid w:val="008968F1"/>
    <w:rsid w:val="00896E52"/>
    <w:rsid w:val="00896E87"/>
    <w:rsid w:val="008972E2"/>
    <w:rsid w:val="0089776A"/>
    <w:rsid w:val="0089787B"/>
    <w:rsid w:val="00897A7A"/>
    <w:rsid w:val="008A002D"/>
    <w:rsid w:val="008A12E7"/>
    <w:rsid w:val="008A15BF"/>
    <w:rsid w:val="008A1696"/>
    <w:rsid w:val="008A1C7E"/>
    <w:rsid w:val="008A2520"/>
    <w:rsid w:val="008A25F9"/>
    <w:rsid w:val="008A330D"/>
    <w:rsid w:val="008A3DF2"/>
    <w:rsid w:val="008A3F0B"/>
    <w:rsid w:val="008A4124"/>
    <w:rsid w:val="008A4603"/>
    <w:rsid w:val="008A481E"/>
    <w:rsid w:val="008A4F68"/>
    <w:rsid w:val="008A5258"/>
    <w:rsid w:val="008A5775"/>
    <w:rsid w:val="008A680A"/>
    <w:rsid w:val="008A6B1F"/>
    <w:rsid w:val="008A6BDC"/>
    <w:rsid w:val="008A6C13"/>
    <w:rsid w:val="008A7252"/>
    <w:rsid w:val="008A7846"/>
    <w:rsid w:val="008A7A5B"/>
    <w:rsid w:val="008A7AD7"/>
    <w:rsid w:val="008A7FEF"/>
    <w:rsid w:val="008B058F"/>
    <w:rsid w:val="008B0CAC"/>
    <w:rsid w:val="008B0D27"/>
    <w:rsid w:val="008B0DE5"/>
    <w:rsid w:val="008B1736"/>
    <w:rsid w:val="008B18A0"/>
    <w:rsid w:val="008B1B83"/>
    <w:rsid w:val="008B1DAD"/>
    <w:rsid w:val="008B2058"/>
    <w:rsid w:val="008B228A"/>
    <w:rsid w:val="008B25BC"/>
    <w:rsid w:val="008B2A7F"/>
    <w:rsid w:val="008B2C9D"/>
    <w:rsid w:val="008B37DC"/>
    <w:rsid w:val="008B3BDA"/>
    <w:rsid w:val="008B417C"/>
    <w:rsid w:val="008B4454"/>
    <w:rsid w:val="008B4AD1"/>
    <w:rsid w:val="008B5054"/>
    <w:rsid w:val="008B54AD"/>
    <w:rsid w:val="008B56B5"/>
    <w:rsid w:val="008B5821"/>
    <w:rsid w:val="008B60AE"/>
    <w:rsid w:val="008B632E"/>
    <w:rsid w:val="008B6F0D"/>
    <w:rsid w:val="008B7844"/>
    <w:rsid w:val="008B7B6A"/>
    <w:rsid w:val="008B7BD0"/>
    <w:rsid w:val="008C0E8E"/>
    <w:rsid w:val="008C0FD4"/>
    <w:rsid w:val="008C103A"/>
    <w:rsid w:val="008C1809"/>
    <w:rsid w:val="008C189D"/>
    <w:rsid w:val="008C2068"/>
    <w:rsid w:val="008C22E3"/>
    <w:rsid w:val="008C2441"/>
    <w:rsid w:val="008C244E"/>
    <w:rsid w:val="008C2A13"/>
    <w:rsid w:val="008C2C77"/>
    <w:rsid w:val="008C30D7"/>
    <w:rsid w:val="008C31B5"/>
    <w:rsid w:val="008C362F"/>
    <w:rsid w:val="008C3810"/>
    <w:rsid w:val="008C381A"/>
    <w:rsid w:val="008C38F9"/>
    <w:rsid w:val="008C3927"/>
    <w:rsid w:val="008C3B4F"/>
    <w:rsid w:val="008C42BD"/>
    <w:rsid w:val="008C4A35"/>
    <w:rsid w:val="008C4B96"/>
    <w:rsid w:val="008C4CB9"/>
    <w:rsid w:val="008C5038"/>
    <w:rsid w:val="008C6B28"/>
    <w:rsid w:val="008C6B37"/>
    <w:rsid w:val="008C7666"/>
    <w:rsid w:val="008C77CA"/>
    <w:rsid w:val="008D02EC"/>
    <w:rsid w:val="008D037A"/>
    <w:rsid w:val="008D0CE9"/>
    <w:rsid w:val="008D15D4"/>
    <w:rsid w:val="008D233D"/>
    <w:rsid w:val="008D2A75"/>
    <w:rsid w:val="008D2DE7"/>
    <w:rsid w:val="008D3948"/>
    <w:rsid w:val="008D39DA"/>
    <w:rsid w:val="008D4620"/>
    <w:rsid w:val="008D47EA"/>
    <w:rsid w:val="008D4BD4"/>
    <w:rsid w:val="008D4E32"/>
    <w:rsid w:val="008D54D1"/>
    <w:rsid w:val="008D5B7C"/>
    <w:rsid w:val="008D5C78"/>
    <w:rsid w:val="008D5D1A"/>
    <w:rsid w:val="008D6103"/>
    <w:rsid w:val="008D628C"/>
    <w:rsid w:val="008D6AA3"/>
    <w:rsid w:val="008D6ECD"/>
    <w:rsid w:val="008D6F65"/>
    <w:rsid w:val="008D7B65"/>
    <w:rsid w:val="008E01F8"/>
    <w:rsid w:val="008E071D"/>
    <w:rsid w:val="008E0AC9"/>
    <w:rsid w:val="008E0B8E"/>
    <w:rsid w:val="008E0CC7"/>
    <w:rsid w:val="008E0D68"/>
    <w:rsid w:val="008E12A1"/>
    <w:rsid w:val="008E3313"/>
    <w:rsid w:val="008E38B9"/>
    <w:rsid w:val="008E3A93"/>
    <w:rsid w:val="008E4397"/>
    <w:rsid w:val="008E4568"/>
    <w:rsid w:val="008E4987"/>
    <w:rsid w:val="008E4C25"/>
    <w:rsid w:val="008E531D"/>
    <w:rsid w:val="008E560C"/>
    <w:rsid w:val="008E56CE"/>
    <w:rsid w:val="008E5BBF"/>
    <w:rsid w:val="008E5E63"/>
    <w:rsid w:val="008E611B"/>
    <w:rsid w:val="008E64C6"/>
    <w:rsid w:val="008E65E1"/>
    <w:rsid w:val="008E6EC2"/>
    <w:rsid w:val="008E6FE4"/>
    <w:rsid w:val="008E7234"/>
    <w:rsid w:val="008E727F"/>
    <w:rsid w:val="008E7877"/>
    <w:rsid w:val="008E7BF1"/>
    <w:rsid w:val="008E7D9F"/>
    <w:rsid w:val="008F00B4"/>
    <w:rsid w:val="008F04D5"/>
    <w:rsid w:val="008F063D"/>
    <w:rsid w:val="008F0A82"/>
    <w:rsid w:val="008F16B8"/>
    <w:rsid w:val="008F17AA"/>
    <w:rsid w:val="008F17E5"/>
    <w:rsid w:val="008F1B99"/>
    <w:rsid w:val="008F1C71"/>
    <w:rsid w:val="008F2280"/>
    <w:rsid w:val="008F26E4"/>
    <w:rsid w:val="008F279B"/>
    <w:rsid w:val="008F304E"/>
    <w:rsid w:val="008F39C1"/>
    <w:rsid w:val="008F3E19"/>
    <w:rsid w:val="008F3EC4"/>
    <w:rsid w:val="008F4711"/>
    <w:rsid w:val="008F4748"/>
    <w:rsid w:val="008F49C8"/>
    <w:rsid w:val="008F4C15"/>
    <w:rsid w:val="008F554D"/>
    <w:rsid w:val="008F57BF"/>
    <w:rsid w:val="008F59B8"/>
    <w:rsid w:val="008F5BF8"/>
    <w:rsid w:val="008F69DB"/>
    <w:rsid w:val="008F6DD9"/>
    <w:rsid w:val="008F731C"/>
    <w:rsid w:val="008F766F"/>
    <w:rsid w:val="008F7777"/>
    <w:rsid w:val="00900302"/>
    <w:rsid w:val="00900755"/>
    <w:rsid w:val="0090085D"/>
    <w:rsid w:val="00900B85"/>
    <w:rsid w:val="00900F9D"/>
    <w:rsid w:val="00901974"/>
    <w:rsid w:val="00901B4D"/>
    <w:rsid w:val="00901D13"/>
    <w:rsid w:val="0090208B"/>
    <w:rsid w:val="00902271"/>
    <w:rsid w:val="00903085"/>
    <w:rsid w:val="00903365"/>
    <w:rsid w:val="00903429"/>
    <w:rsid w:val="00903CC6"/>
    <w:rsid w:val="00904194"/>
    <w:rsid w:val="00904971"/>
    <w:rsid w:val="00904E0E"/>
    <w:rsid w:val="00905CA9"/>
    <w:rsid w:val="00905D36"/>
    <w:rsid w:val="00906790"/>
    <w:rsid w:val="00906897"/>
    <w:rsid w:val="00906B15"/>
    <w:rsid w:val="00906EDE"/>
    <w:rsid w:val="00906F95"/>
    <w:rsid w:val="0090743E"/>
    <w:rsid w:val="00910591"/>
    <w:rsid w:val="0091073C"/>
    <w:rsid w:val="00910BAB"/>
    <w:rsid w:val="00910CD3"/>
    <w:rsid w:val="00910F32"/>
    <w:rsid w:val="009111D3"/>
    <w:rsid w:val="00911868"/>
    <w:rsid w:val="00912653"/>
    <w:rsid w:val="00912783"/>
    <w:rsid w:val="00912A4E"/>
    <w:rsid w:val="00912D34"/>
    <w:rsid w:val="009132FF"/>
    <w:rsid w:val="00913502"/>
    <w:rsid w:val="00913C1B"/>
    <w:rsid w:val="00913E09"/>
    <w:rsid w:val="00914442"/>
    <w:rsid w:val="009145DA"/>
    <w:rsid w:val="009149E8"/>
    <w:rsid w:val="00914C79"/>
    <w:rsid w:val="00914D43"/>
    <w:rsid w:val="00914EB9"/>
    <w:rsid w:val="00915335"/>
    <w:rsid w:val="009163BD"/>
    <w:rsid w:val="00916D7F"/>
    <w:rsid w:val="00917455"/>
    <w:rsid w:val="00917E3F"/>
    <w:rsid w:val="009203A7"/>
    <w:rsid w:val="00920AD4"/>
    <w:rsid w:val="00920D89"/>
    <w:rsid w:val="00921077"/>
    <w:rsid w:val="009212AA"/>
    <w:rsid w:val="00921484"/>
    <w:rsid w:val="00921AA3"/>
    <w:rsid w:val="00921BAD"/>
    <w:rsid w:val="009223D4"/>
    <w:rsid w:val="009227E6"/>
    <w:rsid w:val="009236A9"/>
    <w:rsid w:val="009237E3"/>
    <w:rsid w:val="00923B93"/>
    <w:rsid w:val="00923CBB"/>
    <w:rsid w:val="00923EA1"/>
    <w:rsid w:val="00923ECC"/>
    <w:rsid w:val="00923FF8"/>
    <w:rsid w:val="00924343"/>
    <w:rsid w:val="009244E3"/>
    <w:rsid w:val="009245A3"/>
    <w:rsid w:val="009245EB"/>
    <w:rsid w:val="0092473B"/>
    <w:rsid w:val="00924AA1"/>
    <w:rsid w:val="009251DE"/>
    <w:rsid w:val="009258F4"/>
    <w:rsid w:val="00925FE0"/>
    <w:rsid w:val="0092662D"/>
    <w:rsid w:val="00926C98"/>
    <w:rsid w:val="00927D20"/>
    <w:rsid w:val="00927E1B"/>
    <w:rsid w:val="00927FA6"/>
    <w:rsid w:val="009301B2"/>
    <w:rsid w:val="00931964"/>
    <w:rsid w:val="0093234D"/>
    <w:rsid w:val="0093271B"/>
    <w:rsid w:val="009327F4"/>
    <w:rsid w:val="00932CF4"/>
    <w:rsid w:val="009331B6"/>
    <w:rsid w:val="009335B9"/>
    <w:rsid w:val="009336BB"/>
    <w:rsid w:val="00933968"/>
    <w:rsid w:val="00933999"/>
    <w:rsid w:val="00933C56"/>
    <w:rsid w:val="00933DAE"/>
    <w:rsid w:val="009349A4"/>
    <w:rsid w:val="00935374"/>
    <w:rsid w:val="009355E7"/>
    <w:rsid w:val="009355F7"/>
    <w:rsid w:val="00935837"/>
    <w:rsid w:val="0093584A"/>
    <w:rsid w:val="00935915"/>
    <w:rsid w:val="00935A2D"/>
    <w:rsid w:val="009363AF"/>
    <w:rsid w:val="00936DAD"/>
    <w:rsid w:val="00937163"/>
    <w:rsid w:val="00937778"/>
    <w:rsid w:val="0093790F"/>
    <w:rsid w:val="009379A7"/>
    <w:rsid w:val="00937E0B"/>
    <w:rsid w:val="00937E3C"/>
    <w:rsid w:val="00940259"/>
    <w:rsid w:val="00940C5C"/>
    <w:rsid w:val="00941D04"/>
    <w:rsid w:val="00941FEA"/>
    <w:rsid w:val="009423A8"/>
    <w:rsid w:val="00942784"/>
    <w:rsid w:val="00943643"/>
    <w:rsid w:val="009440B9"/>
    <w:rsid w:val="00944477"/>
    <w:rsid w:val="009448F0"/>
    <w:rsid w:val="00944A67"/>
    <w:rsid w:val="00944BC5"/>
    <w:rsid w:val="00944C71"/>
    <w:rsid w:val="00945243"/>
    <w:rsid w:val="00945325"/>
    <w:rsid w:val="00945F5B"/>
    <w:rsid w:val="00945F67"/>
    <w:rsid w:val="0094639A"/>
    <w:rsid w:val="00946F5F"/>
    <w:rsid w:val="00947322"/>
    <w:rsid w:val="009476B2"/>
    <w:rsid w:val="00947A86"/>
    <w:rsid w:val="00947D4C"/>
    <w:rsid w:val="00951404"/>
    <w:rsid w:val="0095183B"/>
    <w:rsid w:val="00951B55"/>
    <w:rsid w:val="0095391B"/>
    <w:rsid w:val="009540EB"/>
    <w:rsid w:val="0095603E"/>
    <w:rsid w:val="009561B8"/>
    <w:rsid w:val="00956274"/>
    <w:rsid w:val="009567F0"/>
    <w:rsid w:val="00956C68"/>
    <w:rsid w:val="00956F43"/>
    <w:rsid w:val="00957115"/>
    <w:rsid w:val="009573B0"/>
    <w:rsid w:val="009574BE"/>
    <w:rsid w:val="00957660"/>
    <w:rsid w:val="00957DF4"/>
    <w:rsid w:val="0096005B"/>
    <w:rsid w:val="00960280"/>
    <w:rsid w:val="009603F5"/>
    <w:rsid w:val="0096192B"/>
    <w:rsid w:val="009619C3"/>
    <w:rsid w:val="00961A08"/>
    <w:rsid w:val="00962001"/>
    <w:rsid w:val="0096203E"/>
    <w:rsid w:val="00962927"/>
    <w:rsid w:val="0096313D"/>
    <w:rsid w:val="009632EF"/>
    <w:rsid w:val="0096334B"/>
    <w:rsid w:val="00963C11"/>
    <w:rsid w:val="00964300"/>
    <w:rsid w:val="00964B11"/>
    <w:rsid w:val="00964C46"/>
    <w:rsid w:val="00964D52"/>
    <w:rsid w:val="00964E39"/>
    <w:rsid w:val="009650BF"/>
    <w:rsid w:val="00965713"/>
    <w:rsid w:val="009658A4"/>
    <w:rsid w:val="00965EAC"/>
    <w:rsid w:val="00965F1C"/>
    <w:rsid w:val="0096664E"/>
    <w:rsid w:val="00966F45"/>
    <w:rsid w:val="00967048"/>
    <w:rsid w:val="0096714C"/>
    <w:rsid w:val="00967325"/>
    <w:rsid w:val="0096773C"/>
    <w:rsid w:val="00967A57"/>
    <w:rsid w:val="00967D5D"/>
    <w:rsid w:val="00970901"/>
    <w:rsid w:val="00970B09"/>
    <w:rsid w:val="00970C86"/>
    <w:rsid w:val="00970D39"/>
    <w:rsid w:val="00971520"/>
    <w:rsid w:val="0097175C"/>
    <w:rsid w:val="00971B70"/>
    <w:rsid w:val="009720A6"/>
    <w:rsid w:val="00972538"/>
    <w:rsid w:val="00972693"/>
    <w:rsid w:val="0097329B"/>
    <w:rsid w:val="009733E7"/>
    <w:rsid w:val="00973464"/>
    <w:rsid w:val="0097347C"/>
    <w:rsid w:val="0097358B"/>
    <w:rsid w:val="00973C27"/>
    <w:rsid w:val="00973F5D"/>
    <w:rsid w:val="009743B6"/>
    <w:rsid w:val="0097462E"/>
    <w:rsid w:val="00974883"/>
    <w:rsid w:val="00974E6E"/>
    <w:rsid w:val="00974E99"/>
    <w:rsid w:val="0097548A"/>
    <w:rsid w:val="0097556F"/>
    <w:rsid w:val="00975688"/>
    <w:rsid w:val="00975A62"/>
    <w:rsid w:val="00975D0A"/>
    <w:rsid w:val="00975FD4"/>
    <w:rsid w:val="009764E4"/>
    <w:rsid w:val="00976A83"/>
    <w:rsid w:val="00976B21"/>
    <w:rsid w:val="00976B37"/>
    <w:rsid w:val="0097749B"/>
    <w:rsid w:val="0097766F"/>
    <w:rsid w:val="00977C66"/>
    <w:rsid w:val="00980E03"/>
    <w:rsid w:val="009811B2"/>
    <w:rsid w:val="0098172D"/>
    <w:rsid w:val="009828D2"/>
    <w:rsid w:val="00982BF6"/>
    <w:rsid w:val="00982E72"/>
    <w:rsid w:val="0098390B"/>
    <w:rsid w:val="00984027"/>
    <w:rsid w:val="009854CF"/>
    <w:rsid w:val="009856A7"/>
    <w:rsid w:val="00985B2E"/>
    <w:rsid w:val="0098604F"/>
    <w:rsid w:val="0098645C"/>
    <w:rsid w:val="00986BCD"/>
    <w:rsid w:val="00986FC8"/>
    <w:rsid w:val="00987026"/>
    <w:rsid w:val="009875D9"/>
    <w:rsid w:val="0098766D"/>
    <w:rsid w:val="009877AB"/>
    <w:rsid w:val="00987F6D"/>
    <w:rsid w:val="0099022E"/>
    <w:rsid w:val="009903E6"/>
    <w:rsid w:val="00990913"/>
    <w:rsid w:val="009913B7"/>
    <w:rsid w:val="009913FB"/>
    <w:rsid w:val="00991DCC"/>
    <w:rsid w:val="009928E5"/>
    <w:rsid w:val="00992B32"/>
    <w:rsid w:val="00992B53"/>
    <w:rsid w:val="009932D7"/>
    <w:rsid w:val="00993552"/>
    <w:rsid w:val="00993A43"/>
    <w:rsid w:val="00993B41"/>
    <w:rsid w:val="00993DEA"/>
    <w:rsid w:val="009945E4"/>
    <w:rsid w:val="00994A38"/>
    <w:rsid w:val="00994CE6"/>
    <w:rsid w:val="00994E0F"/>
    <w:rsid w:val="00994F7E"/>
    <w:rsid w:val="009951FD"/>
    <w:rsid w:val="009952CD"/>
    <w:rsid w:val="0099572D"/>
    <w:rsid w:val="0099612C"/>
    <w:rsid w:val="00996734"/>
    <w:rsid w:val="00996F8D"/>
    <w:rsid w:val="00997946"/>
    <w:rsid w:val="00997B2A"/>
    <w:rsid w:val="00997C0C"/>
    <w:rsid w:val="00997F8E"/>
    <w:rsid w:val="009A01C0"/>
    <w:rsid w:val="009A04DE"/>
    <w:rsid w:val="009A0845"/>
    <w:rsid w:val="009A08E0"/>
    <w:rsid w:val="009A13AB"/>
    <w:rsid w:val="009A1565"/>
    <w:rsid w:val="009A20D6"/>
    <w:rsid w:val="009A4130"/>
    <w:rsid w:val="009A4578"/>
    <w:rsid w:val="009A538F"/>
    <w:rsid w:val="009A5533"/>
    <w:rsid w:val="009A59EA"/>
    <w:rsid w:val="009A6256"/>
    <w:rsid w:val="009A673C"/>
    <w:rsid w:val="009A7070"/>
    <w:rsid w:val="009A79A9"/>
    <w:rsid w:val="009A7A78"/>
    <w:rsid w:val="009B007D"/>
    <w:rsid w:val="009B04B6"/>
    <w:rsid w:val="009B0CB9"/>
    <w:rsid w:val="009B2172"/>
    <w:rsid w:val="009B2F30"/>
    <w:rsid w:val="009B2F3F"/>
    <w:rsid w:val="009B30B2"/>
    <w:rsid w:val="009B3591"/>
    <w:rsid w:val="009B3BE9"/>
    <w:rsid w:val="009B41D0"/>
    <w:rsid w:val="009B434D"/>
    <w:rsid w:val="009B480E"/>
    <w:rsid w:val="009B48EA"/>
    <w:rsid w:val="009B4B97"/>
    <w:rsid w:val="009B65A6"/>
    <w:rsid w:val="009B67B3"/>
    <w:rsid w:val="009B6857"/>
    <w:rsid w:val="009B70C8"/>
    <w:rsid w:val="009B7157"/>
    <w:rsid w:val="009B720B"/>
    <w:rsid w:val="009B7512"/>
    <w:rsid w:val="009B756B"/>
    <w:rsid w:val="009B7BA7"/>
    <w:rsid w:val="009B7CEB"/>
    <w:rsid w:val="009B7FD1"/>
    <w:rsid w:val="009C0775"/>
    <w:rsid w:val="009C10A5"/>
    <w:rsid w:val="009C11A9"/>
    <w:rsid w:val="009C1290"/>
    <w:rsid w:val="009C151D"/>
    <w:rsid w:val="009C18E4"/>
    <w:rsid w:val="009C1CB2"/>
    <w:rsid w:val="009C1CF0"/>
    <w:rsid w:val="009C2551"/>
    <w:rsid w:val="009C263A"/>
    <w:rsid w:val="009C2754"/>
    <w:rsid w:val="009C2BD6"/>
    <w:rsid w:val="009C3480"/>
    <w:rsid w:val="009C39F0"/>
    <w:rsid w:val="009C4A39"/>
    <w:rsid w:val="009C5C30"/>
    <w:rsid w:val="009C5D71"/>
    <w:rsid w:val="009C60F5"/>
    <w:rsid w:val="009C69C4"/>
    <w:rsid w:val="009C6A6A"/>
    <w:rsid w:val="009C7600"/>
    <w:rsid w:val="009C7FA3"/>
    <w:rsid w:val="009D0546"/>
    <w:rsid w:val="009D0FAE"/>
    <w:rsid w:val="009D100F"/>
    <w:rsid w:val="009D13FD"/>
    <w:rsid w:val="009D145E"/>
    <w:rsid w:val="009D1623"/>
    <w:rsid w:val="009D1851"/>
    <w:rsid w:val="009D19F7"/>
    <w:rsid w:val="009D245C"/>
    <w:rsid w:val="009D24D7"/>
    <w:rsid w:val="009D253F"/>
    <w:rsid w:val="009D2D01"/>
    <w:rsid w:val="009D33BF"/>
    <w:rsid w:val="009D386F"/>
    <w:rsid w:val="009D3882"/>
    <w:rsid w:val="009D3BE3"/>
    <w:rsid w:val="009D3E1C"/>
    <w:rsid w:val="009D4318"/>
    <w:rsid w:val="009D58D7"/>
    <w:rsid w:val="009D59E7"/>
    <w:rsid w:val="009D607F"/>
    <w:rsid w:val="009D69EA"/>
    <w:rsid w:val="009D725E"/>
    <w:rsid w:val="009D7287"/>
    <w:rsid w:val="009D7B77"/>
    <w:rsid w:val="009E0022"/>
    <w:rsid w:val="009E03D8"/>
    <w:rsid w:val="009E04CC"/>
    <w:rsid w:val="009E05BB"/>
    <w:rsid w:val="009E0BA1"/>
    <w:rsid w:val="009E10D2"/>
    <w:rsid w:val="009E1402"/>
    <w:rsid w:val="009E188A"/>
    <w:rsid w:val="009E1A43"/>
    <w:rsid w:val="009E1D06"/>
    <w:rsid w:val="009E2684"/>
    <w:rsid w:val="009E4018"/>
    <w:rsid w:val="009E43CA"/>
    <w:rsid w:val="009E498A"/>
    <w:rsid w:val="009E529C"/>
    <w:rsid w:val="009E5504"/>
    <w:rsid w:val="009E55B6"/>
    <w:rsid w:val="009E56BF"/>
    <w:rsid w:val="009E6266"/>
    <w:rsid w:val="009E6403"/>
    <w:rsid w:val="009E6410"/>
    <w:rsid w:val="009E66A5"/>
    <w:rsid w:val="009E680E"/>
    <w:rsid w:val="009E6938"/>
    <w:rsid w:val="009E6E14"/>
    <w:rsid w:val="009E6EA6"/>
    <w:rsid w:val="009E7A2E"/>
    <w:rsid w:val="009F004D"/>
    <w:rsid w:val="009F00F2"/>
    <w:rsid w:val="009F095E"/>
    <w:rsid w:val="009F0986"/>
    <w:rsid w:val="009F0B1F"/>
    <w:rsid w:val="009F144E"/>
    <w:rsid w:val="009F1AE2"/>
    <w:rsid w:val="009F2E52"/>
    <w:rsid w:val="009F30B9"/>
    <w:rsid w:val="009F3434"/>
    <w:rsid w:val="009F3764"/>
    <w:rsid w:val="009F3BCD"/>
    <w:rsid w:val="009F52A7"/>
    <w:rsid w:val="009F5389"/>
    <w:rsid w:val="009F5548"/>
    <w:rsid w:val="009F581E"/>
    <w:rsid w:val="009F6076"/>
    <w:rsid w:val="009F6F35"/>
    <w:rsid w:val="009F7087"/>
    <w:rsid w:val="009F71AB"/>
    <w:rsid w:val="009F75F7"/>
    <w:rsid w:val="009F7674"/>
    <w:rsid w:val="009F7834"/>
    <w:rsid w:val="009F7853"/>
    <w:rsid w:val="009F787C"/>
    <w:rsid w:val="009F7C1B"/>
    <w:rsid w:val="009F7C57"/>
    <w:rsid w:val="00A0020C"/>
    <w:rsid w:val="00A003C8"/>
    <w:rsid w:val="00A0061E"/>
    <w:rsid w:val="00A0077B"/>
    <w:rsid w:val="00A00996"/>
    <w:rsid w:val="00A01925"/>
    <w:rsid w:val="00A01A46"/>
    <w:rsid w:val="00A01C1D"/>
    <w:rsid w:val="00A02063"/>
    <w:rsid w:val="00A023C8"/>
    <w:rsid w:val="00A029D6"/>
    <w:rsid w:val="00A02ACB"/>
    <w:rsid w:val="00A03561"/>
    <w:rsid w:val="00A036CC"/>
    <w:rsid w:val="00A039AA"/>
    <w:rsid w:val="00A039F0"/>
    <w:rsid w:val="00A03A65"/>
    <w:rsid w:val="00A04240"/>
    <w:rsid w:val="00A047AF"/>
    <w:rsid w:val="00A04A16"/>
    <w:rsid w:val="00A05078"/>
    <w:rsid w:val="00A05436"/>
    <w:rsid w:val="00A05A44"/>
    <w:rsid w:val="00A062E1"/>
    <w:rsid w:val="00A06354"/>
    <w:rsid w:val="00A06688"/>
    <w:rsid w:val="00A067D9"/>
    <w:rsid w:val="00A06AF2"/>
    <w:rsid w:val="00A073BE"/>
    <w:rsid w:val="00A07630"/>
    <w:rsid w:val="00A0765D"/>
    <w:rsid w:val="00A07998"/>
    <w:rsid w:val="00A07CC1"/>
    <w:rsid w:val="00A102B8"/>
    <w:rsid w:val="00A1080D"/>
    <w:rsid w:val="00A11A00"/>
    <w:rsid w:val="00A124C3"/>
    <w:rsid w:val="00A12FCA"/>
    <w:rsid w:val="00A13007"/>
    <w:rsid w:val="00A13151"/>
    <w:rsid w:val="00A13B34"/>
    <w:rsid w:val="00A141DB"/>
    <w:rsid w:val="00A1454A"/>
    <w:rsid w:val="00A1461F"/>
    <w:rsid w:val="00A152B5"/>
    <w:rsid w:val="00A154CC"/>
    <w:rsid w:val="00A16010"/>
    <w:rsid w:val="00A16333"/>
    <w:rsid w:val="00A163F5"/>
    <w:rsid w:val="00A164A4"/>
    <w:rsid w:val="00A164AC"/>
    <w:rsid w:val="00A167E7"/>
    <w:rsid w:val="00A17106"/>
    <w:rsid w:val="00A171DC"/>
    <w:rsid w:val="00A177DD"/>
    <w:rsid w:val="00A1792F"/>
    <w:rsid w:val="00A20C3D"/>
    <w:rsid w:val="00A20F2E"/>
    <w:rsid w:val="00A210A4"/>
    <w:rsid w:val="00A211B6"/>
    <w:rsid w:val="00A214FE"/>
    <w:rsid w:val="00A21517"/>
    <w:rsid w:val="00A21BCB"/>
    <w:rsid w:val="00A21D62"/>
    <w:rsid w:val="00A21DBF"/>
    <w:rsid w:val="00A22C6B"/>
    <w:rsid w:val="00A22FE3"/>
    <w:rsid w:val="00A237DB"/>
    <w:rsid w:val="00A23A33"/>
    <w:rsid w:val="00A2450C"/>
    <w:rsid w:val="00A24A9E"/>
    <w:rsid w:val="00A24C84"/>
    <w:rsid w:val="00A25573"/>
    <w:rsid w:val="00A26684"/>
    <w:rsid w:val="00A26956"/>
    <w:rsid w:val="00A26AE7"/>
    <w:rsid w:val="00A27943"/>
    <w:rsid w:val="00A319FC"/>
    <w:rsid w:val="00A31E0E"/>
    <w:rsid w:val="00A3259D"/>
    <w:rsid w:val="00A3287D"/>
    <w:rsid w:val="00A32967"/>
    <w:rsid w:val="00A32E25"/>
    <w:rsid w:val="00A32F8B"/>
    <w:rsid w:val="00A3369A"/>
    <w:rsid w:val="00A33A54"/>
    <w:rsid w:val="00A3416C"/>
    <w:rsid w:val="00A348E9"/>
    <w:rsid w:val="00A34AFC"/>
    <w:rsid w:val="00A34FE8"/>
    <w:rsid w:val="00A350D4"/>
    <w:rsid w:val="00A35D50"/>
    <w:rsid w:val="00A36FA7"/>
    <w:rsid w:val="00A37197"/>
    <w:rsid w:val="00A376FA"/>
    <w:rsid w:val="00A37A40"/>
    <w:rsid w:val="00A37B4B"/>
    <w:rsid w:val="00A40894"/>
    <w:rsid w:val="00A40A18"/>
    <w:rsid w:val="00A415AE"/>
    <w:rsid w:val="00A4192B"/>
    <w:rsid w:val="00A41A43"/>
    <w:rsid w:val="00A41A4F"/>
    <w:rsid w:val="00A41FA2"/>
    <w:rsid w:val="00A42246"/>
    <w:rsid w:val="00A42909"/>
    <w:rsid w:val="00A42952"/>
    <w:rsid w:val="00A42AE4"/>
    <w:rsid w:val="00A42B1E"/>
    <w:rsid w:val="00A42C18"/>
    <w:rsid w:val="00A438AC"/>
    <w:rsid w:val="00A43FE9"/>
    <w:rsid w:val="00A4401F"/>
    <w:rsid w:val="00A44231"/>
    <w:rsid w:val="00A44502"/>
    <w:rsid w:val="00A44602"/>
    <w:rsid w:val="00A44C87"/>
    <w:rsid w:val="00A44CFD"/>
    <w:rsid w:val="00A45ADE"/>
    <w:rsid w:val="00A45B56"/>
    <w:rsid w:val="00A45DD3"/>
    <w:rsid w:val="00A46033"/>
    <w:rsid w:val="00A473FB"/>
    <w:rsid w:val="00A477DD"/>
    <w:rsid w:val="00A5017A"/>
    <w:rsid w:val="00A50404"/>
    <w:rsid w:val="00A50960"/>
    <w:rsid w:val="00A519A3"/>
    <w:rsid w:val="00A52162"/>
    <w:rsid w:val="00A52BCF"/>
    <w:rsid w:val="00A5378B"/>
    <w:rsid w:val="00A537BE"/>
    <w:rsid w:val="00A5385C"/>
    <w:rsid w:val="00A53EC6"/>
    <w:rsid w:val="00A53F16"/>
    <w:rsid w:val="00A54643"/>
    <w:rsid w:val="00A546F1"/>
    <w:rsid w:val="00A54BA1"/>
    <w:rsid w:val="00A54C04"/>
    <w:rsid w:val="00A54C4F"/>
    <w:rsid w:val="00A54F5D"/>
    <w:rsid w:val="00A55011"/>
    <w:rsid w:val="00A55086"/>
    <w:rsid w:val="00A5512D"/>
    <w:rsid w:val="00A55B79"/>
    <w:rsid w:val="00A560BB"/>
    <w:rsid w:val="00A563CE"/>
    <w:rsid w:val="00A56585"/>
    <w:rsid w:val="00A568DD"/>
    <w:rsid w:val="00A56959"/>
    <w:rsid w:val="00A56C74"/>
    <w:rsid w:val="00A56EE6"/>
    <w:rsid w:val="00A570F8"/>
    <w:rsid w:val="00A57929"/>
    <w:rsid w:val="00A5796E"/>
    <w:rsid w:val="00A57DC2"/>
    <w:rsid w:val="00A60200"/>
    <w:rsid w:val="00A60323"/>
    <w:rsid w:val="00A6037C"/>
    <w:rsid w:val="00A605D7"/>
    <w:rsid w:val="00A60A73"/>
    <w:rsid w:val="00A60E00"/>
    <w:rsid w:val="00A61CC7"/>
    <w:rsid w:val="00A62492"/>
    <w:rsid w:val="00A62638"/>
    <w:rsid w:val="00A6416A"/>
    <w:rsid w:val="00A64817"/>
    <w:rsid w:val="00A64BD1"/>
    <w:rsid w:val="00A64EC2"/>
    <w:rsid w:val="00A64F0C"/>
    <w:rsid w:val="00A64F6C"/>
    <w:rsid w:val="00A65D98"/>
    <w:rsid w:val="00A65E7E"/>
    <w:rsid w:val="00A665D0"/>
    <w:rsid w:val="00A665FD"/>
    <w:rsid w:val="00A66E26"/>
    <w:rsid w:val="00A676FC"/>
    <w:rsid w:val="00A67887"/>
    <w:rsid w:val="00A67E47"/>
    <w:rsid w:val="00A7078E"/>
    <w:rsid w:val="00A7129B"/>
    <w:rsid w:val="00A71429"/>
    <w:rsid w:val="00A71605"/>
    <w:rsid w:val="00A71B5B"/>
    <w:rsid w:val="00A721C0"/>
    <w:rsid w:val="00A7274D"/>
    <w:rsid w:val="00A7287D"/>
    <w:rsid w:val="00A72A2F"/>
    <w:rsid w:val="00A72B6A"/>
    <w:rsid w:val="00A72E1F"/>
    <w:rsid w:val="00A73340"/>
    <w:rsid w:val="00A738C1"/>
    <w:rsid w:val="00A74327"/>
    <w:rsid w:val="00A7490F"/>
    <w:rsid w:val="00A7496C"/>
    <w:rsid w:val="00A75A35"/>
    <w:rsid w:val="00A75C79"/>
    <w:rsid w:val="00A76506"/>
    <w:rsid w:val="00A7655F"/>
    <w:rsid w:val="00A80495"/>
    <w:rsid w:val="00A80825"/>
    <w:rsid w:val="00A81353"/>
    <w:rsid w:val="00A8189D"/>
    <w:rsid w:val="00A8241B"/>
    <w:rsid w:val="00A8282F"/>
    <w:rsid w:val="00A828C2"/>
    <w:rsid w:val="00A82AE7"/>
    <w:rsid w:val="00A83E6A"/>
    <w:rsid w:val="00A84C3D"/>
    <w:rsid w:val="00A84CB8"/>
    <w:rsid w:val="00A85EDB"/>
    <w:rsid w:val="00A861D3"/>
    <w:rsid w:val="00A861F7"/>
    <w:rsid w:val="00A863D5"/>
    <w:rsid w:val="00A86EDF"/>
    <w:rsid w:val="00A87A73"/>
    <w:rsid w:val="00A9081E"/>
    <w:rsid w:val="00A909F1"/>
    <w:rsid w:val="00A90EDD"/>
    <w:rsid w:val="00A9113B"/>
    <w:rsid w:val="00A91711"/>
    <w:rsid w:val="00A91FF5"/>
    <w:rsid w:val="00A92299"/>
    <w:rsid w:val="00A92A1B"/>
    <w:rsid w:val="00A93A05"/>
    <w:rsid w:val="00A93B69"/>
    <w:rsid w:val="00A94A49"/>
    <w:rsid w:val="00A95567"/>
    <w:rsid w:val="00A959E8"/>
    <w:rsid w:val="00A95B6F"/>
    <w:rsid w:val="00A963D1"/>
    <w:rsid w:val="00A964D3"/>
    <w:rsid w:val="00A965D0"/>
    <w:rsid w:val="00A96F8B"/>
    <w:rsid w:val="00A977E3"/>
    <w:rsid w:val="00A97E34"/>
    <w:rsid w:val="00A97E5B"/>
    <w:rsid w:val="00A97F7C"/>
    <w:rsid w:val="00A97FB3"/>
    <w:rsid w:val="00AA004E"/>
    <w:rsid w:val="00AA1288"/>
    <w:rsid w:val="00AA14CB"/>
    <w:rsid w:val="00AA1EEF"/>
    <w:rsid w:val="00AA21A5"/>
    <w:rsid w:val="00AA35E6"/>
    <w:rsid w:val="00AA40C7"/>
    <w:rsid w:val="00AA41C6"/>
    <w:rsid w:val="00AA5008"/>
    <w:rsid w:val="00AA5A9D"/>
    <w:rsid w:val="00AA6FC5"/>
    <w:rsid w:val="00AA7352"/>
    <w:rsid w:val="00AA7396"/>
    <w:rsid w:val="00AA7526"/>
    <w:rsid w:val="00AA7627"/>
    <w:rsid w:val="00AA7B0D"/>
    <w:rsid w:val="00AA7B71"/>
    <w:rsid w:val="00AA7E1D"/>
    <w:rsid w:val="00AB039B"/>
    <w:rsid w:val="00AB0AAC"/>
    <w:rsid w:val="00AB0BCB"/>
    <w:rsid w:val="00AB0D8F"/>
    <w:rsid w:val="00AB106B"/>
    <w:rsid w:val="00AB13DE"/>
    <w:rsid w:val="00AB13E2"/>
    <w:rsid w:val="00AB1542"/>
    <w:rsid w:val="00AB177E"/>
    <w:rsid w:val="00AB1789"/>
    <w:rsid w:val="00AB1E37"/>
    <w:rsid w:val="00AB1F24"/>
    <w:rsid w:val="00AB20FA"/>
    <w:rsid w:val="00AB245E"/>
    <w:rsid w:val="00AB27B2"/>
    <w:rsid w:val="00AB2976"/>
    <w:rsid w:val="00AB29A1"/>
    <w:rsid w:val="00AB2B9D"/>
    <w:rsid w:val="00AB2CA9"/>
    <w:rsid w:val="00AB373A"/>
    <w:rsid w:val="00AB3812"/>
    <w:rsid w:val="00AB3C08"/>
    <w:rsid w:val="00AB4285"/>
    <w:rsid w:val="00AB46B8"/>
    <w:rsid w:val="00AB4F35"/>
    <w:rsid w:val="00AB5017"/>
    <w:rsid w:val="00AB52B8"/>
    <w:rsid w:val="00AB538D"/>
    <w:rsid w:val="00AB54ED"/>
    <w:rsid w:val="00AB58EA"/>
    <w:rsid w:val="00AB5AD8"/>
    <w:rsid w:val="00AB5C9D"/>
    <w:rsid w:val="00AB5FF3"/>
    <w:rsid w:val="00AB611D"/>
    <w:rsid w:val="00AB7175"/>
    <w:rsid w:val="00AB737A"/>
    <w:rsid w:val="00AB774D"/>
    <w:rsid w:val="00AB7BCA"/>
    <w:rsid w:val="00AC00B8"/>
    <w:rsid w:val="00AC0A3A"/>
    <w:rsid w:val="00AC0ABF"/>
    <w:rsid w:val="00AC0EDB"/>
    <w:rsid w:val="00AC16EF"/>
    <w:rsid w:val="00AC181C"/>
    <w:rsid w:val="00AC1C6F"/>
    <w:rsid w:val="00AC3C03"/>
    <w:rsid w:val="00AC42DA"/>
    <w:rsid w:val="00AC555B"/>
    <w:rsid w:val="00AC56CF"/>
    <w:rsid w:val="00AC5701"/>
    <w:rsid w:val="00AC63C5"/>
    <w:rsid w:val="00AC6450"/>
    <w:rsid w:val="00AC6724"/>
    <w:rsid w:val="00AC781E"/>
    <w:rsid w:val="00AC7899"/>
    <w:rsid w:val="00AC7A19"/>
    <w:rsid w:val="00AD0790"/>
    <w:rsid w:val="00AD080D"/>
    <w:rsid w:val="00AD09D4"/>
    <w:rsid w:val="00AD0A82"/>
    <w:rsid w:val="00AD0B44"/>
    <w:rsid w:val="00AD0BFA"/>
    <w:rsid w:val="00AD0DA7"/>
    <w:rsid w:val="00AD0FFE"/>
    <w:rsid w:val="00AD106C"/>
    <w:rsid w:val="00AD1256"/>
    <w:rsid w:val="00AD1485"/>
    <w:rsid w:val="00AD1575"/>
    <w:rsid w:val="00AD1CD3"/>
    <w:rsid w:val="00AD1D93"/>
    <w:rsid w:val="00AD280B"/>
    <w:rsid w:val="00AD2D5E"/>
    <w:rsid w:val="00AD3013"/>
    <w:rsid w:val="00AD31D5"/>
    <w:rsid w:val="00AD3978"/>
    <w:rsid w:val="00AD3C1E"/>
    <w:rsid w:val="00AD44CD"/>
    <w:rsid w:val="00AD46B4"/>
    <w:rsid w:val="00AD4C7A"/>
    <w:rsid w:val="00AD4FAB"/>
    <w:rsid w:val="00AD618F"/>
    <w:rsid w:val="00AD68AB"/>
    <w:rsid w:val="00AD7212"/>
    <w:rsid w:val="00AD763E"/>
    <w:rsid w:val="00AE024A"/>
    <w:rsid w:val="00AE044D"/>
    <w:rsid w:val="00AE0C81"/>
    <w:rsid w:val="00AE1183"/>
    <w:rsid w:val="00AE1A62"/>
    <w:rsid w:val="00AE2D27"/>
    <w:rsid w:val="00AE2FCE"/>
    <w:rsid w:val="00AE319C"/>
    <w:rsid w:val="00AE32F0"/>
    <w:rsid w:val="00AE37DC"/>
    <w:rsid w:val="00AE391E"/>
    <w:rsid w:val="00AE39CF"/>
    <w:rsid w:val="00AE3DBF"/>
    <w:rsid w:val="00AE4304"/>
    <w:rsid w:val="00AE53D5"/>
    <w:rsid w:val="00AE5AA2"/>
    <w:rsid w:val="00AE5CAE"/>
    <w:rsid w:val="00AE5CD2"/>
    <w:rsid w:val="00AE609F"/>
    <w:rsid w:val="00AE685D"/>
    <w:rsid w:val="00AE6CB7"/>
    <w:rsid w:val="00AE6E65"/>
    <w:rsid w:val="00AE6FAA"/>
    <w:rsid w:val="00AE7471"/>
    <w:rsid w:val="00AE7D31"/>
    <w:rsid w:val="00AF0F11"/>
    <w:rsid w:val="00AF17D0"/>
    <w:rsid w:val="00AF1DC1"/>
    <w:rsid w:val="00AF1DE7"/>
    <w:rsid w:val="00AF1F62"/>
    <w:rsid w:val="00AF20FF"/>
    <w:rsid w:val="00AF27DE"/>
    <w:rsid w:val="00AF29A8"/>
    <w:rsid w:val="00AF3169"/>
    <w:rsid w:val="00AF33B8"/>
    <w:rsid w:val="00AF34C3"/>
    <w:rsid w:val="00AF3A9F"/>
    <w:rsid w:val="00AF3B88"/>
    <w:rsid w:val="00AF3D8B"/>
    <w:rsid w:val="00AF3E07"/>
    <w:rsid w:val="00AF44EB"/>
    <w:rsid w:val="00AF47DD"/>
    <w:rsid w:val="00AF4887"/>
    <w:rsid w:val="00AF48D4"/>
    <w:rsid w:val="00AF4A49"/>
    <w:rsid w:val="00AF52F7"/>
    <w:rsid w:val="00AF5775"/>
    <w:rsid w:val="00AF58BD"/>
    <w:rsid w:val="00AF5D8B"/>
    <w:rsid w:val="00AF6118"/>
    <w:rsid w:val="00AF6F11"/>
    <w:rsid w:val="00AF72C6"/>
    <w:rsid w:val="00AF7527"/>
    <w:rsid w:val="00AF75BC"/>
    <w:rsid w:val="00AF7B4A"/>
    <w:rsid w:val="00AF7C13"/>
    <w:rsid w:val="00AF7EA3"/>
    <w:rsid w:val="00B0013C"/>
    <w:rsid w:val="00B00261"/>
    <w:rsid w:val="00B00448"/>
    <w:rsid w:val="00B0183A"/>
    <w:rsid w:val="00B022F0"/>
    <w:rsid w:val="00B02446"/>
    <w:rsid w:val="00B024C0"/>
    <w:rsid w:val="00B024CC"/>
    <w:rsid w:val="00B02672"/>
    <w:rsid w:val="00B026E0"/>
    <w:rsid w:val="00B02D03"/>
    <w:rsid w:val="00B032C1"/>
    <w:rsid w:val="00B0357C"/>
    <w:rsid w:val="00B0372D"/>
    <w:rsid w:val="00B04B36"/>
    <w:rsid w:val="00B04D3D"/>
    <w:rsid w:val="00B0512C"/>
    <w:rsid w:val="00B05BD2"/>
    <w:rsid w:val="00B05C16"/>
    <w:rsid w:val="00B05D94"/>
    <w:rsid w:val="00B06D7A"/>
    <w:rsid w:val="00B070D2"/>
    <w:rsid w:val="00B07570"/>
    <w:rsid w:val="00B07F9E"/>
    <w:rsid w:val="00B10A26"/>
    <w:rsid w:val="00B10A36"/>
    <w:rsid w:val="00B10E9C"/>
    <w:rsid w:val="00B110B9"/>
    <w:rsid w:val="00B11275"/>
    <w:rsid w:val="00B11F93"/>
    <w:rsid w:val="00B120B4"/>
    <w:rsid w:val="00B1223B"/>
    <w:rsid w:val="00B13AE8"/>
    <w:rsid w:val="00B13D48"/>
    <w:rsid w:val="00B13ECF"/>
    <w:rsid w:val="00B14103"/>
    <w:rsid w:val="00B143DC"/>
    <w:rsid w:val="00B149A5"/>
    <w:rsid w:val="00B14C26"/>
    <w:rsid w:val="00B15024"/>
    <w:rsid w:val="00B1596B"/>
    <w:rsid w:val="00B15A93"/>
    <w:rsid w:val="00B15DA7"/>
    <w:rsid w:val="00B15DFB"/>
    <w:rsid w:val="00B160BF"/>
    <w:rsid w:val="00B1628C"/>
    <w:rsid w:val="00B16591"/>
    <w:rsid w:val="00B16820"/>
    <w:rsid w:val="00B16849"/>
    <w:rsid w:val="00B16991"/>
    <w:rsid w:val="00B17411"/>
    <w:rsid w:val="00B17664"/>
    <w:rsid w:val="00B17911"/>
    <w:rsid w:val="00B17AC4"/>
    <w:rsid w:val="00B17F73"/>
    <w:rsid w:val="00B202F7"/>
    <w:rsid w:val="00B20B7E"/>
    <w:rsid w:val="00B21309"/>
    <w:rsid w:val="00B214DD"/>
    <w:rsid w:val="00B2198A"/>
    <w:rsid w:val="00B21AFA"/>
    <w:rsid w:val="00B21EAF"/>
    <w:rsid w:val="00B2219C"/>
    <w:rsid w:val="00B226AF"/>
    <w:rsid w:val="00B22711"/>
    <w:rsid w:val="00B22764"/>
    <w:rsid w:val="00B22D49"/>
    <w:rsid w:val="00B23C7D"/>
    <w:rsid w:val="00B23E8A"/>
    <w:rsid w:val="00B24756"/>
    <w:rsid w:val="00B25077"/>
    <w:rsid w:val="00B250C9"/>
    <w:rsid w:val="00B2518F"/>
    <w:rsid w:val="00B25EEB"/>
    <w:rsid w:val="00B2666C"/>
    <w:rsid w:val="00B26955"/>
    <w:rsid w:val="00B26AE7"/>
    <w:rsid w:val="00B26F88"/>
    <w:rsid w:val="00B2731A"/>
    <w:rsid w:val="00B27856"/>
    <w:rsid w:val="00B27FFA"/>
    <w:rsid w:val="00B3074F"/>
    <w:rsid w:val="00B30B69"/>
    <w:rsid w:val="00B30F47"/>
    <w:rsid w:val="00B30FA8"/>
    <w:rsid w:val="00B31F25"/>
    <w:rsid w:val="00B32779"/>
    <w:rsid w:val="00B3361D"/>
    <w:rsid w:val="00B337E9"/>
    <w:rsid w:val="00B33B7F"/>
    <w:rsid w:val="00B34041"/>
    <w:rsid w:val="00B34096"/>
    <w:rsid w:val="00B340FF"/>
    <w:rsid w:val="00B3441B"/>
    <w:rsid w:val="00B345E9"/>
    <w:rsid w:val="00B345EB"/>
    <w:rsid w:val="00B345F5"/>
    <w:rsid w:val="00B34CD4"/>
    <w:rsid w:val="00B34E35"/>
    <w:rsid w:val="00B350EC"/>
    <w:rsid w:val="00B351B5"/>
    <w:rsid w:val="00B3568D"/>
    <w:rsid w:val="00B356A1"/>
    <w:rsid w:val="00B35CE0"/>
    <w:rsid w:val="00B35D51"/>
    <w:rsid w:val="00B35D69"/>
    <w:rsid w:val="00B3645E"/>
    <w:rsid w:val="00B364DB"/>
    <w:rsid w:val="00B364F1"/>
    <w:rsid w:val="00B368AF"/>
    <w:rsid w:val="00B36AF9"/>
    <w:rsid w:val="00B373BA"/>
    <w:rsid w:val="00B3775C"/>
    <w:rsid w:val="00B3785B"/>
    <w:rsid w:val="00B37DE2"/>
    <w:rsid w:val="00B409EB"/>
    <w:rsid w:val="00B40F0D"/>
    <w:rsid w:val="00B41350"/>
    <w:rsid w:val="00B415A3"/>
    <w:rsid w:val="00B42303"/>
    <w:rsid w:val="00B42880"/>
    <w:rsid w:val="00B43A99"/>
    <w:rsid w:val="00B43E47"/>
    <w:rsid w:val="00B440B1"/>
    <w:rsid w:val="00B441FF"/>
    <w:rsid w:val="00B442CA"/>
    <w:rsid w:val="00B4434A"/>
    <w:rsid w:val="00B44934"/>
    <w:rsid w:val="00B44C8C"/>
    <w:rsid w:val="00B457C4"/>
    <w:rsid w:val="00B45923"/>
    <w:rsid w:val="00B459CD"/>
    <w:rsid w:val="00B4686C"/>
    <w:rsid w:val="00B46EBB"/>
    <w:rsid w:val="00B4708C"/>
    <w:rsid w:val="00B47D83"/>
    <w:rsid w:val="00B47E33"/>
    <w:rsid w:val="00B47ED9"/>
    <w:rsid w:val="00B50205"/>
    <w:rsid w:val="00B51727"/>
    <w:rsid w:val="00B51EA7"/>
    <w:rsid w:val="00B51F81"/>
    <w:rsid w:val="00B5226B"/>
    <w:rsid w:val="00B5270C"/>
    <w:rsid w:val="00B52A4C"/>
    <w:rsid w:val="00B52B6D"/>
    <w:rsid w:val="00B531C0"/>
    <w:rsid w:val="00B532FC"/>
    <w:rsid w:val="00B535DA"/>
    <w:rsid w:val="00B5374F"/>
    <w:rsid w:val="00B53AC2"/>
    <w:rsid w:val="00B547A6"/>
    <w:rsid w:val="00B54913"/>
    <w:rsid w:val="00B54E68"/>
    <w:rsid w:val="00B54E7B"/>
    <w:rsid w:val="00B55646"/>
    <w:rsid w:val="00B55855"/>
    <w:rsid w:val="00B55F55"/>
    <w:rsid w:val="00B560F1"/>
    <w:rsid w:val="00B56239"/>
    <w:rsid w:val="00B5627C"/>
    <w:rsid w:val="00B572EF"/>
    <w:rsid w:val="00B5766A"/>
    <w:rsid w:val="00B6001A"/>
    <w:rsid w:val="00B60152"/>
    <w:rsid w:val="00B60BE3"/>
    <w:rsid w:val="00B6107A"/>
    <w:rsid w:val="00B611CE"/>
    <w:rsid w:val="00B6166B"/>
    <w:rsid w:val="00B618D5"/>
    <w:rsid w:val="00B61AE5"/>
    <w:rsid w:val="00B61CD5"/>
    <w:rsid w:val="00B6215D"/>
    <w:rsid w:val="00B62ADA"/>
    <w:rsid w:val="00B62E72"/>
    <w:rsid w:val="00B63014"/>
    <w:rsid w:val="00B6378E"/>
    <w:rsid w:val="00B63982"/>
    <w:rsid w:val="00B639AB"/>
    <w:rsid w:val="00B64D1E"/>
    <w:rsid w:val="00B65318"/>
    <w:rsid w:val="00B65372"/>
    <w:rsid w:val="00B655AC"/>
    <w:rsid w:val="00B6629B"/>
    <w:rsid w:val="00B66788"/>
    <w:rsid w:val="00B6678B"/>
    <w:rsid w:val="00B66F8E"/>
    <w:rsid w:val="00B67250"/>
    <w:rsid w:val="00B67409"/>
    <w:rsid w:val="00B6763A"/>
    <w:rsid w:val="00B67AEC"/>
    <w:rsid w:val="00B701DD"/>
    <w:rsid w:val="00B70266"/>
    <w:rsid w:val="00B7076F"/>
    <w:rsid w:val="00B71034"/>
    <w:rsid w:val="00B71736"/>
    <w:rsid w:val="00B71FDE"/>
    <w:rsid w:val="00B7209D"/>
    <w:rsid w:val="00B72CF0"/>
    <w:rsid w:val="00B731AE"/>
    <w:rsid w:val="00B73622"/>
    <w:rsid w:val="00B7380E"/>
    <w:rsid w:val="00B73931"/>
    <w:rsid w:val="00B73DFF"/>
    <w:rsid w:val="00B74460"/>
    <w:rsid w:val="00B7466F"/>
    <w:rsid w:val="00B74758"/>
    <w:rsid w:val="00B7494A"/>
    <w:rsid w:val="00B74CA6"/>
    <w:rsid w:val="00B75246"/>
    <w:rsid w:val="00B75475"/>
    <w:rsid w:val="00B754AB"/>
    <w:rsid w:val="00B7563D"/>
    <w:rsid w:val="00B75F8A"/>
    <w:rsid w:val="00B76B47"/>
    <w:rsid w:val="00B76E5B"/>
    <w:rsid w:val="00B76ECA"/>
    <w:rsid w:val="00B8067A"/>
    <w:rsid w:val="00B8081B"/>
    <w:rsid w:val="00B80E05"/>
    <w:rsid w:val="00B80EDA"/>
    <w:rsid w:val="00B80F48"/>
    <w:rsid w:val="00B812FA"/>
    <w:rsid w:val="00B8138D"/>
    <w:rsid w:val="00B81570"/>
    <w:rsid w:val="00B816A8"/>
    <w:rsid w:val="00B8174C"/>
    <w:rsid w:val="00B81E02"/>
    <w:rsid w:val="00B822D6"/>
    <w:rsid w:val="00B82D1D"/>
    <w:rsid w:val="00B83428"/>
    <w:rsid w:val="00B83865"/>
    <w:rsid w:val="00B83B2F"/>
    <w:rsid w:val="00B83ECC"/>
    <w:rsid w:val="00B8498A"/>
    <w:rsid w:val="00B84F1E"/>
    <w:rsid w:val="00B85830"/>
    <w:rsid w:val="00B85A14"/>
    <w:rsid w:val="00B85B8E"/>
    <w:rsid w:val="00B86E99"/>
    <w:rsid w:val="00B87482"/>
    <w:rsid w:val="00B875F2"/>
    <w:rsid w:val="00B8785C"/>
    <w:rsid w:val="00B87D77"/>
    <w:rsid w:val="00B90ED7"/>
    <w:rsid w:val="00B918C0"/>
    <w:rsid w:val="00B92025"/>
    <w:rsid w:val="00B92906"/>
    <w:rsid w:val="00B9314D"/>
    <w:rsid w:val="00B937BC"/>
    <w:rsid w:val="00B93DC9"/>
    <w:rsid w:val="00B93DDF"/>
    <w:rsid w:val="00B9418F"/>
    <w:rsid w:val="00B949E8"/>
    <w:rsid w:val="00B951F2"/>
    <w:rsid w:val="00B954D0"/>
    <w:rsid w:val="00B95790"/>
    <w:rsid w:val="00B95AA0"/>
    <w:rsid w:val="00B95F4D"/>
    <w:rsid w:val="00B96688"/>
    <w:rsid w:val="00B96D33"/>
    <w:rsid w:val="00B979AF"/>
    <w:rsid w:val="00B97C41"/>
    <w:rsid w:val="00B97D23"/>
    <w:rsid w:val="00BA0423"/>
    <w:rsid w:val="00BA06FF"/>
    <w:rsid w:val="00BA07DD"/>
    <w:rsid w:val="00BA1024"/>
    <w:rsid w:val="00BA10D9"/>
    <w:rsid w:val="00BA1A8C"/>
    <w:rsid w:val="00BA2135"/>
    <w:rsid w:val="00BA2B2C"/>
    <w:rsid w:val="00BA2D06"/>
    <w:rsid w:val="00BA3CE1"/>
    <w:rsid w:val="00BA3D23"/>
    <w:rsid w:val="00BA512C"/>
    <w:rsid w:val="00BA60CD"/>
    <w:rsid w:val="00BA63AE"/>
    <w:rsid w:val="00BA6425"/>
    <w:rsid w:val="00BA656B"/>
    <w:rsid w:val="00BA6C38"/>
    <w:rsid w:val="00BA6CE8"/>
    <w:rsid w:val="00BA6E7D"/>
    <w:rsid w:val="00BA6F19"/>
    <w:rsid w:val="00BA7E1B"/>
    <w:rsid w:val="00BB0659"/>
    <w:rsid w:val="00BB0823"/>
    <w:rsid w:val="00BB0A96"/>
    <w:rsid w:val="00BB1028"/>
    <w:rsid w:val="00BB1A07"/>
    <w:rsid w:val="00BB1AE5"/>
    <w:rsid w:val="00BB2153"/>
    <w:rsid w:val="00BB2441"/>
    <w:rsid w:val="00BB26DE"/>
    <w:rsid w:val="00BB2AD2"/>
    <w:rsid w:val="00BB3014"/>
    <w:rsid w:val="00BB3019"/>
    <w:rsid w:val="00BB3270"/>
    <w:rsid w:val="00BB327E"/>
    <w:rsid w:val="00BB3829"/>
    <w:rsid w:val="00BB3F4B"/>
    <w:rsid w:val="00BB4099"/>
    <w:rsid w:val="00BB43DD"/>
    <w:rsid w:val="00BB4BE5"/>
    <w:rsid w:val="00BB6777"/>
    <w:rsid w:val="00BB6C5C"/>
    <w:rsid w:val="00BB6C68"/>
    <w:rsid w:val="00BB6D34"/>
    <w:rsid w:val="00BB700D"/>
    <w:rsid w:val="00BB76AB"/>
    <w:rsid w:val="00BB77AA"/>
    <w:rsid w:val="00BB7935"/>
    <w:rsid w:val="00BC0DCE"/>
    <w:rsid w:val="00BC213F"/>
    <w:rsid w:val="00BC2798"/>
    <w:rsid w:val="00BC3702"/>
    <w:rsid w:val="00BC3E21"/>
    <w:rsid w:val="00BC3EB8"/>
    <w:rsid w:val="00BC4FD3"/>
    <w:rsid w:val="00BC5A26"/>
    <w:rsid w:val="00BC5CF3"/>
    <w:rsid w:val="00BC617F"/>
    <w:rsid w:val="00BC6395"/>
    <w:rsid w:val="00BC6DAE"/>
    <w:rsid w:val="00BC714E"/>
    <w:rsid w:val="00BC7394"/>
    <w:rsid w:val="00BD0822"/>
    <w:rsid w:val="00BD0E1A"/>
    <w:rsid w:val="00BD0F22"/>
    <w:rsid w:val="00BD0FEF"/>
    <w:rsid w:val="00BD10D8"/>
    <w:rsid w:val="00BD1B57"/>
    <w:rsid w:val="00BD1E26"/>
    <w:rsid w:val="00BD1ED9"/>
    <w:rsid w:val="00BD2088"/>
    <w:rsid w:val="00BD20E5"/>
    <w:rsid w:val="00BD22CE"/>
    <w:rsid w:val="00BD24C7"/>
    <w:rsid w:val="00BD27F4"/>
    <w:rsid w:val="00BD2861"/>
    <w:rsid w:val="00BD29A0"/>
    <w:rsid w:val="00BD310B"/>
    <w:rsid w:val="00BD3BCD"/>
    <w:rsid w:val="00BD4978"/>
    <w:rsid w:val="00BD4E15"/>
    <w:rsid w:val="00BD4EC9"/>
    <w:rsid w:val="00BD4F39"/>
    <w:rsid w:val="00BD5116"/>
    <w:rsid w:val="00BD58AE"/>
    <w:rsid w:val="00BD5F0A"/>
    <w:rsid w:val="00BD6065"/>
    <w:rsid w:val="00BD6D71"/>
    <w:rsid w:val="00BD7513"/>
    <w:rsid w:val="00BD7A68"/>
    <w:rsid w:val="00BD7CC7"/>
    <w:rsid w:val="00BE0366"/>
    <w:rsid w:val="00BE0AC5"/>
    <w:rsid w:val="00BE17E1"/>
    <w:rsid w:val="00BE1966"/>
    <w:rsid w:val="00BE1FC1"/>
    <w:rsid w:val="00BE276E"/>
    <w:rsid w:val="00BE285F"/>
    <w:rsid w:val="00BE2F04"/>
    <w:rsid w:val="00BE44B9"/>
    <w:rsid w:val="00BE5386"/>
    <w:rsid w:val="00BE53B2"/>
    <w:rsid w:val="00BE5703"/>
    <w:rsid w:val="00BE5DB9"/>
    <w:rsid w:val="00BE6191"/>
    <w:rsid w:val="00BE6B19"/>
    <w:rsid w:val="00BE6DF6"/>
    <w:rsid w:val="00BE7218"/>
    <w:rsid w:val="00BE733C"/>
    <w:rsid w:val="00BF02A6"/>
    <w:rsid w:val="00BF0DF2"/>
    <w:rsid w:val="00BF1271"/>
    <w:rsid w:val="00BF1337"/>
    <w:rsid w:val="00BF14F6"/>
    <w:rsid w:val="00BF1C31"/>
    <w:rsid w:val="00BF20D9"/>
    <w:rsid w:val="00BF278E"/>
    <w:rsid w:val="00BF2BF7"/>
    <w:rsid w:val="00BF34BB"/>
    <w:rsid w:val="00BF3A65"/>
    <w:rsid w:val="00BF3C83"/>
    <w:rsid w:val="00BF3F13"/>
    <w:rsid w:val="00BF4527"/>
    <w:rsid w:val="00BF4E07"/>
    <w:rsid w:val="00BF58CE"/>
    <w:rsid w:val="00BF6040"/>
    <w:rsid w:val="00BF628E"/>
    <w:rsid w:val="00BF64FA"/>
    <w:rsid w:val="00BF6709"/>
    <w:rsid w:val="00BF70E6"/>
    <w:rsid w:val="00BF73C5"/>
    <w:rsid w:val="00BF776A"/>
    <w:rsid w:val="00BF7F69"/>
    <w:rsid w:val="00C000DB"/>
    <w:rsid w:val="00C00106"/>
    <w:rsid w:val="00C00C96"/>
    <w:rsid w:val="00C01401"/>
    <w:rsid w:val="00C01731"/>
    <w:rsid w:val="00C0246B"/>
    <w:rsid w:val="00C027B3"/>
    <w:rsid w:val="00C02B6D"/>
    <w:rsid w:val="00C02CF4"/>
    <w:rsid w:val="00C03C36"/>
    <w:rsid w:val="00C03C43"/>
    <w:rsid w:val="00C03F7E"/>
    <w:rsid w:val="00C03FD3"/>
    <w:rsid w:val="00C04952"/>
    <w:rsid w:val="00C04B23"/>
    <w:rsid w:val="00C04E16"/>
    <w:rsid w:val="00C04FFF"/>
    <w:rsid w:val="00C0526C"/>
    <w:rsid w:val="00C0559E"/>
    <w:rsid w:val="00C056AE"/>
    <w:rsid w:val="00C05724"/>
    <w:rsid w:val="00C05AE0"/>
    <w:rsid w:val="00C05D28"/>
    <w:rsid w:val="00C05E62"/>
    <w:rsid w:val="00C06BD0"/>
    <w:rsid w:val="00C0729E"/>
    <w:rsid w:val="00C07472"/>
    <w:rsid w:val="00C0778B"/>
    <w:rsid w:val="00C07E41"/>
    <w:rsid w:val="00C07E86"/>
    <w:rsid w:val="00C10B29"/>
    <w:rsid w:val="00C10CE4"/>
    <w:rsid w:val="00C11115"/>
    <w:rsid w:val="00C114A7"/>
    <w:rsid w:val="00C1223E"/>
    <w:rsid w:val="00C126A1"/>
    <w:rsid w:val="00C126E9"/>
    <w:rsid w:val="00C12A69"/>
    <w:rsid w:val="00C12E42"/>
    <w:rsid w:val="00C130AB"/>
    <w:rsid w:val="00C1409B"/>
    <w:rsid w:val="00C14E69"/>
    <w:rsid w:val="00C1536D"/>
    <w:rsid w:val="00C158D3"/>
    <w:rsid w:val="00C167F7"/>
    <w:rsid w:val="00C16BD4"/>
    <w:rsid w:val="00C16C9A"/>
    <w:rsid w:val="00C174EC"/>
    <w:rsid w:val="00C177C0"/>
    <w:rsid w:val="00C1785C"/>
    <w:rsid w:val="00C1797E"/>
    <w:rsid w:val="00C17C48"/>
    <w:rsid w:val="00C217C2"/>
    <w:rsid w:val="00C218A2"/>
    <w:rsid w:val="00C21B0E"/>
    <w:rsid w:val="00C21E4F"/>
    <w:rsid w:val="00C22C64"/>
    <w:rsid w:val="00C22D11"/>
    <w:rsid w:val="00C22E18"/>
    <w:rsid w:val="00C237F5"/>
    <w:rsid w:val="00C23AB9"/>
    <w:rsid w:val="00C23C77"/>
    <w:rsid w:val="00C23C8F"/>
    <w:rsid w:val="00C241B2"/>
    <w:rsid w:val="00C2499C"/>
    <w:rsid w:val="00C24B9E"/>
    <w:rsid w:val="00C2593B"/>
    <w:rsid w:val="00C25D96"/>
    <w:rsid w:val="00C25E03"/>
    <w:rsid w:val="00C262E7"/>
    <w:rsid w:val="00C2650F"/>
    <w:rsid w:val="00C26C01"/>
    <w:rsid w:val="00C26FC7"/>
    <w:rsid w:val="00C27715"/>
    <w:rsid w:val="00C27800"/>
    <w:rsid w:val="00C27D85"/>
    <w:rsid w:val="00C30049"/>
    <w:rsid w:val="00C30323"/>
    <w:rsid w:val="00C30893"/>
    <w:rsid w:val="00C308EA"/>
    <w:rsid w:val="00C30EC1"/>
    <w:rsid w:val="00C30F85"/>
    <w:rsid w:val="00C314C9"/>
    <w:rsid w:val="00C31B15"/>
    <w:rsid w:val="00C31E12"/>
    <w:rsid w:val="00C32775"/>
    <w:rsid w:val="00C327DD"/>
    <w:rsid w:val="00C330C2"/>
    <w:rsid w:val="00C33803"/>
    <w:rsid w:val="00C33BC7"/>
    <w:rsid w:val="00C33E2B"/>
    <w:rsid w:val="00C340DA"/>
    <w:rsid w:val="00C34751"/>
    <w:rsid w:val="00C352D0"/>
    <w:rsid w:val="00C353BE"/>
    <w:rsid w:val="00C358BA"/>
    <w:rsid w:val="00C35967"/>
    <w:rsid w:val="00C35FDC"/>
    <w:rsid w:val="00C363FA"/>
    <w:rsid w:val="00C36E65"/>
    <w:rsid w:val="00C3788E"/>
    <w:rsid w:val="00C3792B"/>
    <w:rsid w:val="00C37C71"/>
    <w:rsid w:val="00C40936"/>
    <w:rsid w:val="00C40D19"/>
    <w:rsid w:val="00C416C5"/>
    <w:rsid w:val="00C421E3"/>
    <w:rsid w:val="00C42556"/>
    <w:rsid w:val="00C428D7"/>
    <w:rsid w:val="00C42EE3"/>
    <w:rsid w:val="00C43901"/>
    <w:rsid w:val="00C43F0B"/>
    <w:rsid w:val="00C43F7B"/>
    <w:rsid w:val="00C43FB3"/>
    <w:rsid w:val="00C441A0"/>
    <w:rsid w:val="00C445D9"/>
    <w:rsid w:val="00C448DA"/>
    <w:rsid w:val="00C453B4"/>
    <w:rsid w:val="00C4558E"/>
    <w:rsid w:val="00C45686"/>
    <w:rsid w:val="00C45E23"/>
    <w:rsid w:val="00C4623C"/>
    <w:rsid w:val="00C46449"/>
    <w:rsid w:val="00C46BF9"/>
    <w:rsid w:val="00C4717D"/>
    <w:rsid w:val="00C47196"/>
    <w:rsid w:val="00C4767F"/>
    <w:rsid w:val="00C478CB"/>
    <w:rsid w:val="00C50120"/>
    <w:rsid w:val="00C51005"/>
    <w:rsid w:val="00C51052"/>
    <w:rsid w:val="00C51276"/>
    <w:rsid w:val="00C516E0"/>
    <w:rsid w:val="00C517B5"/>
    <w:rsid w:val="00C53485"/>
    <w:rsid w:val="00C538ED"/>
    <w:rsid w:val="00C53BF9"/>
    <w:rsid w:val="00C54076"/>
    <w:rsid w:val="00C548C1"/>
    <w:rsid w:val="00C54E86"/>
    <w:rsid w:val="00C54F6B"/>
    <w:rsid w:val="00C565F5"/>
    <w:rsid w:val="00C57476"/>
    <w:rsid w:val="00C574C0"/>
    <w:rsid w:val="00C57A9A"/>
    <w:rsid w:val="00C57F5A"/>
    <w:rsid w:val="00C6004C"/>
    <w:rsid w:val="00C60A81"/>
    <w:rsid w:val="00C60F84"/>
    <w:rsid w:val="00C61786"/>
    <w:rsid w:val="00C61C54"/>
    <w:rsid w:val="00C61FEB"/>
    <w:rsid w:val="00C6203E"/>
    <w:rsid w:val="00C62081"/>
    <w:rsid w:val="00C6276E"/>
    <w:rsid w:val="00C62AE1"/>
    <w:rsid w:val="00C62D4C"/>
    <w:rsid w:val="00C63314"/>
    <w:rsid w:val="00C6350A"/>
    <w:rsid w:val="00C636E6"/>
    <w:rsid w:val="00C638BC"/>
    <w:rsid w:val="00C63CBA"/>
    <w:rsid w:val="00C64630"/>
    <w:rsid w:val="00C64666"/>
    <w:rsid w:val="00C648B0"/>
    <w:rsid w:val="00C64B53"/>
    <w:rsid w:val="00C654DC"/>
    <w:rsid w:val="00C658CC"/>
    <w:rsid w:val="00C66042"/>
    <w:rsid w:val="00C66B3B"/>
    <w:rsid w:val="00C66BA6"/>
    <w:rsid w:val="00C66FA9"/>
    <w:rsid w:val="00C67658"/>
    <w:rsid w:val="00C67ADC"/>
    <w:rsid w:val="00C67F73"/>
    <w:rsid w:val="00C70DFE"/>
    <w:rsid w:val="00C7130A"/>
    <w:rsid w:val="00C7150C"/>
    <w:rsid w:val="00C718F6"/>
    <w:rsid w:val="00C71FB2"/>
    <w:rsid w:val="00C72706"/>
    <w:rsid w:val="00C73207"/>
    <w:rsid w:val="00C73462"/>
    <w:rsid w:val="00C7391A"/>
    <w:rsid w:val="00C748F7"/>
    <w:rsid w:val="00C748FF"/>
    <w:rsid w:val="00C74BF5"/>
    <w:rsid w:val="00C750B1"/>
    <w:rsid w:val="00C7512B"/>
    <w:rsid w:val="00C75D59"/>
    <w:rsid w:val="00C76E1D"/>
    <w:rsid w:val="00C7714F"/>
    <w:rsid w:val="00C7731D"/>
    <w:rsid w:val="00C773AB"/>
    <w:rsid w:val="00C774C5"/>
    <w:rsid w:val="00C77DE5"/>
    <w:rsid w:val="00C80D08"/>
    <w:rsid w:val="00C81296"/>
    <w:rsid w:val="00C813F3"/>
    <w:rsid w:val="00C814D8"/>
    <w:rsid w:val="00C81776"/>
    <w:rsid w:val="00C81977"/>
    <w:rsid w:val="00C82194"/>
    <w:rsid w:val="00C822EA"/>
    <w:rsid w:val="00C82495"/>
    <w:rsid w:val="00C8255E"/>
    <w:rsid w:val="00C82C3C"/>
    <w:rsid w:val="00C82E2E"/>
    <w:rsid w:val="00C83661"/>
    <w:rsid w:val="00C83D48"/>
    <w:rsid w:val="00C8412B"/>
    <w:rsid w:val="00C8592F"/>
    <w:rsid w:val="00C861A6"/>
    <w:rsid w:val="00C86322"/>
    <w:rsid w:val="00C87776"/>
    <w:rsid w:val="00C87CF8"/>
    <w:rsid w:val="00C87F53"/>
    <w:rsid w:val="00C9020F"/>
    <w:rsid w:val="00C902FE"/>
    <w:rsid w:val="00C909A9"/>
    <w:rsid w:val="00C909F4"/>
    <w:rsid w:val="00C90A0E"/>
    <w:rsid w:val="00C90E4A"/>
    <w:rsid w:val="00C9155D"/>
    <w:rsid w:val="00C91A2A"/>
    <w:rsid w:val="00C91AC9"/>
    <w:rsid w:val="00C91AEF"/>
    <w:rsid w:val="00C91AF8"/>
    <w:rsid w:val="00C91ECC"/>
    <w:rsid w:val="00C922A4"/>
    <w:rsid w:val="00C92415"/>
    <w:rsid w:val="00C9251E"/>
    <w:rsid w:val="00C92A32"/>
    <w:rsid w:val="00C92FB3"/>
    <w:rsid w:val="00C92FCF"/>
    <w:rsid w:val="00C936E1"/>
    <w:rsid w:val="00C938F8"/>
    <w:rsid w:val="00C93923"/>
    <w:rsid w:val="00C93B91"/>
    <w:rsid w:val="00C94751"/>
    <w:rsid w:val="00C94758"/>
    <w:rsid w:val="00C94A38"/>
    <w:rsid w:val="00C950A8"/>
    <w:rsid w:val="00C9524E"/>
    <w:rsid w:val="00C95B2E"/>
    <w:rsid w:val="00C9658A"/>
    <w:rsid w:val="00C965D5"/>
    <w:rsid w:val="00C96A99"/>
    <w:rsid w:val="00C96B1B"/>
    <w:rsid w:val="00C96D93"/>
    <w:rsid w:val="00C97536"/>
    <w:rsid w:val="00C976FB"/>
    <w:rsid w:val="00C97786"/>
    <w:rsid w:val="00C97FF5"/>
    <w:rsid w:val="00CA029C"/>
    <w:rsid w:val="00CA035C"/>
    <w:rsid w:val="00CA0ED0"/>
    <w:rsid w:val="00CA0F3F"/>
    <w:rsid w:val="00CA29B9"/>
    <w:rsid w:val="00CA37CD"/>
    <w:rsid w:val="00CA39A7"/>
    <w:rsid w:val="00CA39EF"/>
    <w:rsid w:val="00CA4588"/>
    <w:rsid w:val="00CA4BE8"/>
    <w:rsid w:val="00CA51DF"/>
    <w:rsid w:val="00CA535B"/>
    <w:rsid w:val="00CA6084"/>
    <w:rsid w:val="00CA65A1"/>
    <w:rsid w:val="00CA6C4F"/>
    <w:rsid w:val="00CA6CE8"/>
    <w:rsid w:val="00CA7696"/>
    <w:rsid w:val="00CA7871"/>
    <w:rsid w:val="00CA78BE"/>
    <w:rsid w:val="00CA7911"/>
    <w:rsid w:val="00CA7B18"/>
    <w:rsid w:val="00CB0269"/>
    <w:rsid w:val="00CB0497"/>
    <w:rsid w:val="00CB0624"/>
    <w:rsid w:val="00CB1031"/>
    <w:rsid w:val="00CB1086"/>
    <w:rsid w:val="00CB145F"/>
    <w:rsid w:val="00CB14BD"/>
    <w:rsid w:val="00CB1E3C"/>
    <w:rsid w:val="00CB26EB"/>
    <w:rsid w:val="00CB2A14"/>
    <w:rsid w:val="00CB2A4F"/>
    <w:rsid w:val="00CB2B97"/>
    <w:rsid w:val="00CB382B"/>
    <w:rsid w:val="00CB3B4C"/>
    <w:rsid w:val="00CB4332"/>
    <w:rsid w:val="00CB48F1"/>
    <w:rsid w:val="00CB5022"/>
    <w:rsid w:val="00CB5708"/>
    <w:rsid w:val="00CB5A7A"/>
    <w:rsid w:val="00CB5AF8"/>
    <w:rsid w:val="00CB5C53"/>
    <w:rsid w:val="00CB5D96"/>
    <w:rsid w:val="00CB5DB6"/>
    <w:rsid w:val="00CB6898"/>
    <w:rsid w:val="00CB6906"/>
    <w:rsid w:val="00CB75C7"/>
    <w:rsid w:val="00CB792F"/>
    <w:rsid w:val="00CB7A49"/>
    <w:rsid w:val="00CB7AEA"/>
    <w:rsid w:val="00CC00D8"/>
    <w:rsid w:val="00CC09B4"/>
    <w:rsid w:val="00CC1134"/>
    <w:rsid w:val="00CC131E"/>
    <w:rsid w:val="00CC1487"/>
    <w:rsid w:val="00CC1662"/>
    <w:rsid w:val="00CC166C"/>
    <w:rsid w:val="00CC1EFF"/>
    <w:rsid w:val="00CC262E"/>
    <w:rsid w:val="00CC2CA4"/>
    <w:rsid w:val="00CC2E38"/>
    <w:rsid w:val="00CC30FA"/>
    <w:rsid w:val="00CC3B3A"/>
    <w:rsid w:val="00CC4099"/>
    <w:rsid w:val="00CC41D0"/>
    <w:rsid w:val="00CC4545"/>
    <w:rsid w:val="00CC488C"/>
    <w:rsid w:val="00CC50DC"/>
    <w:rsid w:val="00CC52F8"/>
    <w:rsid w:val="00CC5514"/>
    <w:rsid w:val="00CC650D"/>
    <w:rsid w:val="00CC6529"/>
    <w:rsid w:val="00CC6B75"/>
    <w:rsid w:val="00CC6BF6"/>
    <w:rsid w:val="00CC6DD0"/>
    <w:rsid w:val="00CC7008"/>
    <w:rsid w:val="00CC7161"/>
    <w:rsid w:val="00CC7736"/>
    <w:rsid w:val="00CC77CF"/>
    <w:rsid w:val="00CC77F5"/>
    <w:rsid w:val="00CC781F"/>
    <w:rsid w:val="00CC7A4C"/>
    <w:rsid w:val="00CD017B"/>
    <w:rsid w:val="00CD061A"/>
    <w:rsid w:val="00CD074C"/>
    <w:rsid w:val="00CD08D7"/>
    <w:rsid w:val="00CD0B33"/>
    <w:rsid w:val="00CD0DC1"/>
    <w:rsid w:val="00CD1E0F"/>
    <w:rsid w:val="00CD1FB3"/>
    <w:rsid w:val="00CD2967"/>
    <w:rsid w:val="00CD31FE"/>
    <w:rsid w:val="00CD330D"/>
    <w:rsid w:val="00CD37B0"/>
    <w:rsid w:val="00CD3D17"/>
    <w:rsid w:val="00CD3D88"/>
    <w:rsid w:val="00CD4188"/>
    <w:rsid w:val="00CD4211"/>
    <w:rsid w:val="00CD483B"/>
    <w:rsid w:val="00CD4E54"/>
    <w:rsid w:val="00CD52D3"/>
    <w:rsid w:val="00CD5325"/>
    <w:rsid w:val="00CD620C"/>
    <w:rsid w:val="00CD62A2"/>
    <w:rsid w:val="00CD634C"/>
    <w:rsid w:val="00CD64CB"/>
    <w:rsid w:val="00CD64D5"/>
    <w:rsid w:val="00CD6707"/>
    <w:rsid w:val="00CD6A47"/>
    <w:rsid w:val="00CD6CD2"/>
    <w:rsid w:val="00CD7E10"/>
    <w:rsid w:val="00CE1A76"/>
    <w:rsid w:val="00CE1D7C"/>
    <w:rsid w:val="00CE1EFD"/>
    <w:rsid w:val="00CE1F72"/>
    <w:rsid w:val="00CE22CD"/>
    <w:rsid w:val="00CE2658"/>
    <w:rsid w:val="00CE2CA4"/>
    <w:rsid w:val="00CE300C"/>
    <w:rsid w:val="00CE3CE4"/>
    <w:rsid w:val="00CE4EE5"/>
    <w:rsid w:val="00CE5103"/>
    <w:rsid w:val="00CE6659"/>
    <w:rsid w:val="00CE6A68"/>
    <w:rsid w:val="00CE7634"/>
    <w:rsid w:val="00CE7EE8"/>
    <w:rsid w:val="00CF04D3"/>
    <w:rsid w:val="00CF0F4C"/>
    <w:rsid w:val="00CF1047"/>
    <w:rsid w:val="00CF139D"/>
    <w:rsid w:val="00CF1464"/>
    <w:rsid w:val="00CF15CF"/>
    <w:rsid w:val="00CF23F4"/>
    <w:rsid w:val="00CF2666"/>
    <w:rsid w:val="00CF2E40"/>
    <w:rsid w:val="00CF360C"/>
    <w:rsid w:val="00CF4380"/>
    <w:rsid w:val="00CF4819"/>
    <w:rsid w:val="00CF4BEE"/>
    <w:rsid w:val="00CF50C9"/>
    <w:rsid w:val="00CF5200"/>
    <w:rsid w:val="00CF53F3"/>
    <w:rsid w:val="00CF6477"/>
    <w:rsid w:val="00CF69DB"/>
    <w:rsid w:val="00CF6DA9"/>
    <w:rsid w:val="00CF7A74"/>
    <w:rsid w:val="00D0026B"/>
    <w:rsid w:val="00D0068F"/>
    <w:rsid w:val="00D007B7"/>
    <w:rsid w:val="00D0084B"/>
    <w:rsid w:val="00D011BB"/>
    <w:rsid w:val="00D012D3"/>
    <w:rsid w:val="00D01C15"/>
    <w:rsid w:val="00D01F05"/>
    <w:rsid w:val="00D03A51"/>
    <w:rsid w:val="00D03D73"/>
    <w:rsid w:val="00D03ECE"/>
    <w:rsid w:val="00D043A7"/>
    <w:rsid w:val="00D047F9"/>
    <w:rsid w:val="00D04886"/>
    <w:rsid w:val="00D04944"/>
    <w:rsid w:val="00D04A6A"/>
    <w:rsid w:val="00D04E1C"/>
    <w:rsid w:val="00D04F41"/>
    <w:rsid w:val="00D054E3"/>
    <w:rsid w:val="00D0582C"/>
    <w:rsid w:val="00D06807"/>
    <w:rsid w:val="00D06A1D"/>
    <w:rsid w:val="00D06A45"/>
    <w:rsid w:val="00D06D1B"/>
    <w:rsid w:val="00D06E43"/>
    <w:rsid w:val="00D06E5D"/>
    <w:rsid w:val="00D070EA"/>
    <w:rsid w:val="00D0730E"/>
    <w:rsid w:val="00D07372"/>
    <w:rsid w:val="00D07A0D"/>
    <w:rsid w:val="00D07A3F"/>
    <w:rsid w:val="00D07C83"/>
    <w:rsid w:val="00D10DCF"/>
    <w:rsid w:val="00D1119E"/>
    <w:rsid w:val="00D11556"/>
    <w:rsid w:val="00D12190"/>
    <w:rsid w:val="00D12BEE"/>
    <w:rsid w:val="00D1442C"/>
    <w:rsid w:val="00D16030"/>
    <w:rsid w:val="00D16474"/>
    <w:rsid w:val="00D16D73"/>
    <w:rsid w:val="00D17225"/>
    <w:rsid w:val="00D17C03"/>
    <w:rsid w:val="00D17EC1"/>
    <w:rsid w:val="00D17F54"/>
    <w:rsid w:val="00D2017B"/>
    <w:rsid w:val="00D20846"/>
    <w:rsid w:val="00D20A2B"/>
    <w:rsid w:val="00D20A91"/>
    <w:rsid w:val="00D22034"/>
    <w:rsid w:val="00D222C2"/>
    <w:rsid w:val="00D223F6"/>
    <w:rsid w:val="00D2241B"/>
    <w:rsid w:val="00D2259C"/>
    <w:rsid w:val="00D22AD4"/>
    <w:rsid w:val="00D22F83"/>
    <w:rsid w:val="00D22FF6"/>
    <w:rsid w:val="00D23438"/>
    <w:rsid w:val="00D235F6"/>
    <w:rsid w:val="00D236E7"/>
    <w:rsid w:val="00D23DF5"/>
    <w:rsid w:val="00D249F9"/>
    <w:rsid w:val="00D24D7E"/>
    <w:rsid w:val="00D256C4"/>
    <w:rsid w:val="00D257BE"/>
    <w:rsid w:val="00D25C9C"/>
    <w:rsid w:val="00D26397"/>
    <w:rsid w:val="00D26B9D"/>
    <w:rsid w:val="00D26C50"/>
    <w:rsid w:val="00D2748D"/>
    <w:rsid w:val="00D2796C"/>
    <w:rsid w:val="00D30405"/>
    <w:rsid w:val="00D3041B"/>
    <w:rsid w:val="00D30423"/>
    <w:rsid w:val="00D30BE0"/>
    <w:rsid w:val="00D313F3"/>
    <w:rsid w:val="00D315D5"/>
    <w:rsid w:val="00D319D0"/>
    <w:rsid w:val="00D31B3B"/>
    <w:rsid w:val="00D328D0"/>
    <w:rsid w:val="00D33B64"/>
    <w:rsid w:val="00D33FB0"/>
    <w:rsid w:val="00D341CB"/>
    <w:rsid w:val="00D341EF"/>
    <w:rsid w:val="00D34C33"/>
    <w:rsid w:val="00D34D61"/>
    <w:rsid w:val="00D34F1C"/>
    <w:rsid w:val="00D35B9F"/>
    <w:rsid w:val="00D35CE2"/>
    <w:rsid w:val="00D361CD"/>
    <w:rsid w:val="00D36718"/>
    <w:rsid w:val="00D3672C"/>
    <w:rsid w:val="00D36C44"/>
    <w:rsid w:val="00D36D40"/>
    <w:rsid w:val="00D375A2"/>
    <w:rsid w:val="00D378C2"/>
    <w:rsid w:val="00D400F9"/>
    <w:rsid w:val="00D403EF"/>
    <w:rsid w:val="00D4187C"/>
    <w:rsid w:val="00D4233A"/>
    <w:rsid w:val="00D42D64"/>
    <w:rsid w:val="00D42FD2"/>
    <w:rsid w:val="00D43982"/>
    <w:rsid w:val="00D43E79"/>
    <w:rsid w:val="00D43F1B"/>
    <w:rsid w:val="00D43F8E"/>
    <w:rsid w:val="00D43FBE"/>
    <w:rsid w:val="00D44331"/>
    <w:rsid w:val="00D449B2"/>
    <w:rsid w:val="00D44ADA"/>
    <w:rsid w:val="00D44ADE"/>
    <w:rsid w:val="00D46270"/>
    <w:rsid w:val="00D46484"/>
    <w:rsid w:val="00D46636"/>
    <w:rsid w:val="00D471BA"/>
    <w:rsid w:val="00D476EA"/>
    <w:rsid w:val="00D47A70"/>
    <w:rsid w:val="00D47C04"/>
    <w:rsid w:val="00D5031D"/>
    <w:rsid w:val="00D5045C"/>
    <w:rsid w:val="00D5079A"/>
    <w:rsid w:val="00D511F6"/>
    <w:rsid w:val="00D5169C"/>
    <w:rsid w:val="00D5179D"/>
    <w:rsid w:val="00D51852"/>
    <w:rsid w:val="00D51881"/>
    <w:rsid w:val="00D51CEE"/>
    <w:rsid w:val="00D52122"/>
    <w:rsid w:val="00D52C33"/>
    <w:rsid w:val="00D52FDC"/>
    <w:rsid w:val="00D531B7"/>
    <w:rsid w:val="00D53763"/>
    <w:rsid w:val="00D5389C"/>
    <w:rsid w:val="00D53E3F"/>
    <w:rsid w:val="00D54D85"/>
    <w:rsid w:val="00D54E0F"/>
    <w:rsid w:val="00D550E3"/>
    <w:rsid w:val="00D55552"/>
    <w:rsid w:val="00D558C6"/>
    <w:rsid w:val="00D55F01"/>
    <w:rsid w:val="00D5644E"/>
    <w:rsid w:val="00D566BC"/>
    <w:rsid w:val="00D567D4"/>
    <w:rsid w:val="00D5683E"/>
    <w:rsid w:val="00D56C3F"/>
    <w:rsid w:val="00D57140"/>
    <w:rsid w:val="00D5759B"/>
    <w:rsid w:val="00D600D9"/>
    <w:rsid w:val="00D60A9A"/>
    <w:rsid w:val="00D60BEA"/>
    <w:rsid w:val="00D60F3C"/>
    <w:rsid w:val="00D610B2"/>
    <w:rsid w:val="00D6115B"/>
    <w:rsid w:val="00D61284"/>
    <w:rsid w:val="00D61940"/>
    <w:rsid w:val="00D61D9F"/>
    <w:rsid w:val="00D61F22"/>
    <w:rsid w:val="00D620A8"/>
    <w:rsid w:val="00D62EEA"/>
    <w:rsid w:val="00D63B1F"/>
    <w:rsid w:val="00D63BC0"/>
    <w:rsid w:val="00D64091"/>
    <w:rsid w:val="00D64EE0"/>
    <w:rsid w:val="00D64F2D"/>
    <w:rsid w:val="00D65C1F"/>
    <w:rsid w:val="00D65C3C"/>
    <w:rsid w:val="00D65DA8"/>
    <w:rsid w:val="00D65F3F"/>
    <w:rsid w:val="00D663E4"/>
    <w:rsid w:val="00D670DA"/>
    <w:rsid w:val="00D676B4"/>
    <w:rsid w:val="00D70266"/>
    <w:rsid w:val="00D7037D"/>
    <w:rsid w:val="00D70704"/>
    <w:rsid w:val="00D71097"/>
    <w:rsid w:val="00D71C5B"/>
    <w:rsid w:val="00D7288A"/>
    <w:rsid w:val="00D73097"/>
    <w:rsid w:val="00D73250"/>
    <w:rsid w:val="00D73324"/>
    <w:rsid w:val="00D73499"/>
    <w:rsid w:val="00D73759"/>
    <w:rsid w:val="00D73C48"/>
    <w:rsid w:val="00D73D79"/>
    <w:rsid w:val="00D73DBA"/>
    <w:rsid w:val="00D73F82"/>
    <w:rsid w:val="00D740A4"/>
    <w:rsid w:val="00D74269"/>
    <w:rsid w:val="00D748C8"/>
    <w:rsid w:val="00D74DC9"/>
    <w:rsid w:val="00D75220"/>
    <w:rsid w:val="00D7526B"/>
    <w:rsid w:val="00D758FF"/>
    <w:rsid w:val="00D75B3C"/>
    <w:rsid w:val="00D7613A"/>
    <w:rsid w:val="00D765CB"/>
    <w:rsid w:val="00D768A4"/>
    <w:rsid w:val="00D770F8"/>
    <w:rsid w:val="00D77C83"/>
    <w:rsid w:val="00D77F3F"/>
    <w:rsid w:val="00D8014F"/>
    <w:rsid w:val="00D802FD"/>
    <w:rsid w:val="00D80863"/>
    <w:rsid w:val="00D808CA"/>
    <w:rsid w:val="00D80924"/>
    <w:rsid w:val="00D8132C"/>
    <w:rsid w:val="00D81374"/>
    <w:rsid w:val="00D8152D"/>
    <w:rsid w:val="00D81CC1"/>
    <w:rsid w:val="00D81E83"/>
    <w:rsid w:val="00D81FDC"/>
    <w:rsid w:val="00D82885"/>
    <w:rsid w:val="00D82C51"/>
    <w:rsid w:val="00D82DEA"/>
    <w:rsid w:val="00D82EE9"/>
    <w:rsid w:val="00D83B28"/>
    <w:rsid w:val="00D83CAA"/>
    <w:rsid w:val="00D83E3E"/>
    <w:rsid w:val="00D84874"/>
    <w:rsid w:val="00D849C7"/>
    <w:rsid w:val="00D84BFC"/>
    <w:rsid w:val="00D84CB4"/>
    <w:rsid w:val="00D85552"/>
    <w:rsid w:val="00D85C44"/>
    <w:rsid w:val="00D86029"/>
    <w:rsid w:val="00D86C10"/>
    <w:rsid w:val="00D877CE"/>
    <w:rsid w:val="00D87A38"/>
    <w:rsid w:val="00D908DF"/>
    <w:rsid w:val="00D90DCA"/>
    <w:rsid w:val="00D90F62"/>
    <w:rsid w:val="00D912DE"/>
    <w:rsid w:val="00D9137C"/>
    <w:rsid w:val="00D91429"/>
    <w:rsid w:val="00D9268E"/>
    <w:rsid w:val="00D927D4"/>
    <w:rsid w:val="00D9321D"/>
    <w:rsid w:val="00D93F62"/>
    <w:rsid w:val="00D942CE"/>
    <w:rsid w:val="00D94A78"/>
    <w:rsid w:val="00D94E84"/>
    <w:rsid w:val="00D9549A"/>
    <w:rsid w:val="00D955F6"/>
    <w:rsid w:val="00D95FC8"/>
    <w:rsid w:val="00D9604C"/>
    <w:rsid w:val="00D96217"/>
    <w:rsid w:val="00D96236"/>
    <w:rsid w:val="00D976FF"/>
    <w:rsid w:val="00D97BE0"/>
    <w:rsid w:val="00D97E11"/>
    <w:rsid w:val="00DA08AC"/>
    <w:rsid w:val="00DA161F"/>
    <w:rsid w:val="00DA1961"/>
    <w:rsid w:val="00DA1DE1"/>
    <w:rsid w:val="00DA32FB"/>
    <w:rsid w:val="00DA34D9"/>
    <w:rsid w:val="00DA3C2D"/>
    <w:rsid w:val="00DA3F9F"/>
    <w:rsid w:val="00DA3FB4"/>
    <w:rsid w:val="00DA40F5"/>
    <w:rsid w:val="00DA41C4"/>
    <w:rsid w:val="00DA46ED"/>
    <w:rsid w:val="00DA477E"/>
    <w:rsid w:val="00DA4D1F"/>
    <w:rsid w:val="00DA4E6B"/>
    <w:rsid w:val="00DA4F0A"/>
    <w:rsid w:val="00DA503D"/>
    <w:rsid w:val="00DA5285"/>
    <w:rsid w:val="00DA5495"/>
    <w:rsid w:val="00DA671D"/>
    <w:rsid w:val="00DA68DB"/>
    <w:rsid w:val="00DA76AD"/>
    <w:rsid w:val="00DA796C"/>
    <w:rsid w:val="00DB010D"/>
    <w:rsid w:val="00DB0316"/>
    <w:rsid w:val="00DB04D7"/>
    <w:rsid w:val="00DB077D"/>
    <w:rsid w:val="00DB0D83"/>
    <w:rsid w:val="00DB141A"/>
    <w:rsid w:val="00DB1AA8"/>
    <w:rsid w:val="00DB1B63"/>
    <w:rsid w:val="00DB1CB7"/>
    <w:rsid w:val="00DB201D"/>
    <w:rsid w:val="00DB2037"/>
    <w:rsid w:val="00DB21DB"/>
    <w:rsid w:val="00DB231E"/>
    <w:rsid w:val="00DB242D"/>
    <w:rsid w:val="00DB29E0"/>
    <w:rsid w:val="00DB2BAA"/>
    <w:rsid w:val="00DB2C51"/>
    <w:rsid w:val="00DB347C"/>
    <w:rsid w:val="00DB369C"/>
    <w:rsid w:val="00DB37DE"/>
    <w:rsid w:val="00DB381E"/>
    <w:rsid w:val="00DB3F39"/>
    <w:rsid w:val="00DB51D3"/>
    <w:rsid w:val="00DB5E86"/>
    <w:rsid w:val="00DB6568"/>
    <w:rsid w:val="00DB6745"/>
    <w:rsid w:val="00DB7270"/>
    <w:rsid w:val="00DB7C6D"/>
    <w:rsid w:val="00DC0A15"/>
    <w:rsid w:val="00DC0B36"/>
    <w:rsid w:val="00DC1011"/>
    <w:rsid w:val="00DC14D0"/>
    <w:rsid w:val="00DC168D"/>
    <w:rsid w:val="00DC20EE"/>
    <w:rsid w:val="00DC2A48"/>
    <w:rsid w:val="00DC2D72"/>
    <w:rsid w:val="00DC32F4"/>
    <w:rsid w:val="00DC35DA"/>
    <w:rsid w:val="00DC43B9"/>
    <w:rsid w:val="00DC4C17"/>
    <w:rsid w:val="00DC4CEF"/>
    <w:rsid w:val="00DC4F03"/>
    <w:rsid w:val="00DC5014"/>
    <w:rsid w:val="00DC52E4"/>
    <w:rsid w:val="00DC5327"/>
    <w:rsid w:val="00DC5492"/>
    <w:rsid w:val="00DC5AF9"/>
    <w:rsid w:val="00DC6AAB"/>
    <w:rsid w:val="00DC7043"/>
    <w:rsid w:val="00DC7318"/>
    <w:rsid w:val="00DC7470"/>
    <w:rsid w:val="00DD028C"/>
    <w:rsid w:val="00DD0401"/>
    <w:rsid w:val="00DD075F"/>
    <w:rsid w:val="00DD07EB"/>
    <w:rsid w:val="00DD08C0"/>
    <w:rsid w:val="00DD15E0"/>
    <w:rsid w:val="00DD1EEC"/>
    <w:rsid w:val="00DD212D"/>
    <w:rsid w:val="00DD2805"/>
    <w:rsid w:val="00DD2A4B"/>
    <w:rsid w:val="00DD2B62"/>
    <w:rsid w:val="00DD2E83"/>
    <w:rsid w:val="00DD30A5"/>
    <w:rsid w:val="00DD3B34"/>
    <w:rsid w:val="00DD4128"/>
    <w:rsid w:val="00DD5518"/>
    <w:rsid w:val="00DD5537"/>
    <w:rsid w:val="00DD6029"/>
    <w:rsid w:val="00DD60FD"/>
    <w:rsid w:val="00DD66A0"/>
    <w:rsid w:val="00DD6BAD"/>
    <w:rsid w:val="00DD7124"/>
    <w:rsid w:val="00DD729B"/>
    <w:rsid w:val="00DD7519"/>
    <w:rsid w:val="00DD7573"/>
    <w:rsid w:val="00DD7A66"/>
    <w:rsid w:val="00DE07B8"/>
    <w:rsid w:val="00DE09D9"/>
    <w:rsid w:val="00DE1478"/>
    <w:rsid w:val="00DE171F"/>
    <w:rsid w:val="00DE1969"/>
    <w:rsid w:val="00DE1B4B"/>
    <w:rsid w:val="00DE1C36"/>
    <w:rsid w:val="00DE1C84"/>
    <w:rsid w:val="00DE21E1"/>
    <w:rsid w:val="00DE25D4"/>
    <w:rsid w:val="00DE25DD"/>
    <w:rsid w:val="00DE2A47"/>
    <w:rsid w:val="00DE43A4"/>
    <w:rsid w:val="00DE4D4C"/>
    <w:rsid w:val="00DE4E31"/>
    <w:rsid w:val="00DE530A"/>
    <w:rsid w:val="00DE5438"/>
    <w:rsid w:val="00DE5D51"/>
    <w:rsid w:val="00DE5DB8"/>
    <w:rsid w:val="00DE5F09"/>
    <w:rsid w:val="00DE62E1"/>
    <w:rsid w:val="00DE64C0"/>
    <w:rsid w:val="00DE64D7"/>
    <w:rsid w:val="00DE6A22"/>
    <w:rsid w:val="00DE712A"/>
    <w:rsid w:val="00DE72EE"/>
    <w:rsid w:val="00DF09DD"/>
    <w:rsid w:val="00DF1122"/>
    <w:rsid w:val="00DF1813"/>
    <w:rsid w:val="00DF1FDB"/>
    <w:rsid w:val="00DF339B"/>
    <w:rsid w:val="00DF34F2"/>
    <w:rsid w:val="00DF3B25"/>
    <w:rsid w:val="00DF4090"/>
    <w:rsid w:val="00DF4438"/>
    <w:rsid w:val="00DF4C4B"/>
    <w:rsid w:val="00DF4C4C"/>
    <w:rsid w:val="00DF5237"/>
    <w:rsid w:val="00DF5289"/>
    <w:rsid w:val="00DF5439"/>
    <w:rsid w:val="00DF59B7"/>
    <w:rsid w:val="00DF59E7"/>
    <w:rsid w:val="00DF5CA9"/>
    <w:rsid w:val="00DF5CB5"/>
    <w:rsid w:val="00DF6864"/>
    <w:rsid w:val="00DF720F"/>
    <w:rsid w:val="00DF72B3"/>
    <w:rsid w:val="00E006EA"/>
    <w:rsid w:val="00E00CD9"/>
    <w:rsid w:val="00E00DEE"/>
    <w:rsid w:val="00E015FE"/>
    <w:rsid w:val="00E01D67"/>
    <w:rsid w:val="00E01DD8"/>
    <w:rsid w:val="00E01FAA"/>
    <w:rsid w:val="00E0203A"/>
    <w:rsid w:val="00E02328"/>
    <w:rsid w:val="00E02B45"/>
    <w:rsid w:val="00E02B74"/>
    <w:rsid w:val="00E032BE"/>
    <w:rsid w:val="00E0394B"/>
    <w:rsid w:val="00E03A49"/>
    <w:rsid w:val="00E03A92"/>
    <w:rsid w:val="00E03D1F"/>
    <w:rsid w:val="00E03EB0"/>
    <w:rsid w:val="00E0435C"/>
    <w:rsid w:val="00E05DF4"/>
    <w:rsid w:val="00E06DE3"/>
    <w:rsid w:val="00E07129"/>
    <w:rsid w:val="00E075DD"/>
    <w:rsid w:val="00E07FDD"/>
    <w:rsid w:val="00E106BA"/>
    <w:rsid w:val="00E11058"/>
    <w:rsid w:val="00E11160"/>
    <w:rsid w:val="00E113E0"/>
    <w:rsid w:val="00E115A3"/>
    <w:rsid w:val="00E1261F"/>
    <w:rsid w:val="00E12973"/>
    <w:rsid w:val="00E12C1D"/>
    <w:rsid w:val="00E12E65"/>
    <w:rsid w:val="00E1333A"/>
    <w:rsid w:val="00E13F15"/>
    <w:rsid w:val="00E143C3"/>
    <w:rsid w:val="00E144F6"/>
    <w:rsid w:val="00E14638"/>
    <w:rsid w:val="00E14840"/>
    <w:rsid w:val="00E14A93"/>
    <w:rsid w:val="00E14B8B"/>
    <w:rsid w:val="00E14D89"/>
    <w:rsid w:val="00E154D9"/>
    <w:rsid w:val="00E15A18"/>
    <w:rsid w:val="00E16086"/>
    <w:rsid w:val="00E1648E"/>
    <w:rsid w:val="00E17976"/>
    <w:rsid w:val="00E17C4E"/>
    <w:rsid w:val="00E20769"/>
    <w:rsid w:val="00E219A2"/>
    <w:rsid w:val="00E21AE1"/>
    <w:rsid w:val="00E21F85"/>
    <w:rsid w:val="00E2287F"/>
    <w:rsid w:val="00E22E5C"/>
    <w:rsid w:val="00E2348E"/>
    <w:rsid w:val="00E234A8"/>
    <w:rsid w:val="00E2488A"/>
    <w:rsid w:val="00E24FDF"/>
    <w:rsid w:val="00E25A36"/>
    <w:rsid w:val="00E261B3"/>
    <w:rsid w:val="00E26C60"/>
    <w:rsid w:val="00E2741E"/>
    <w:rsid w:val="00E276E3"/>
    <w:rsid w:val="00E27DC6"/>
    <w:rsid w:val="00E27DE1"/>
    <w:rsid w:val="00E303ED"/>
    <w:rsid w:val="00E30975"/>
    <w:rsid w:val="00E3145B"/>
    <w:rsid w:val="00E31931"/>
    <w:rsid w:val="00E32082"/>
    <w:rsid w:val="00E320EC"/>
    <w:rsid w:val="00E321DD"/>
    <w:rsid w:val="00E325FB"/>
    <w:rsid w:val="00E326AD"/>
    <w:rsid w:val="00E32CA5"/>
    <w:rsid w:val="00E32E87"/>
    <w:rsid w:val="00E32F5C"/>
    <w:rsid w:val="00E334E8"/>
    <w:rsid w:val="00E33804"/>
    <w:rsid w:val="00E33C9B"/>
    <w:rsid w:val="00E347B5"/>
    <w:rsid w:val="00E349F2"/>
    <w:rsid w:val="00E34C0E"/>
    <w:rsid w:val="00E34F32"/>
    <w:rsid w:val="00E35751"/>
    <w:rsid w:val="00E359B9"/>
    <w:rsid w:val="00E359D1"/>
    <w:rsid w:val="00E35CBD"/>
    <w:rsid w:val="00E35D1E"/>
    <w:rsid w:val="00E35DC5"/>
    <w:rsid w:val="00E3634D"/>
    <w:rsid w:val="00E36465"/>
    <w:rsid w:val="00E366AA"/>
    <w:rsid w:val="00E36DE1"/>
    <w:rsid w:val="00E3786C"/>
    <w:rsid w:val="00E40724"/>
    <w:rsid w:val="00E40F62"/>
    <w:rsid w:val="00E41666"/>
    <w:rsid w:val="00E424E2"/>
    <w:rsid w:val="00E426E8"/>
    <w:rsid w:val="00E42954"/>
    <w:rsid w:val="00E429F0"/>
    <w:rsid w:val="00E42DE9"/>
    <w:rsid w:val="00E42E8A"/>
    <w:rsid w:val="00E4308E"/>
    <w:rsid w:val="00E43ABD"/>
    <w:rsid w:val="00E4465E"/>
    <w:rsid w:val="00E44851"/>
    <w:rsid w:val="00E44D87"/>
    <w:rsid w:val="00E4544E"/>
    <w:rsid w:val="00E45DF2"/>
    <w:rsid w:val="00E464C6"/>
    <w:rsid w:val="00E46A92"/>
    <w:rsid w:val="00E46E21"/>
    <w:rsid w:val="00E47197"/>
    <w:rsid w:val="00E472E8"/>
    <w:rsid w:val="00E477D3"/>
    <w:rsid w:val="00E4788E"/>
    <w:rsid w:val="00E47B0C"/>
    <w:rsid w:val="00E47BC2"/>
    <w:rsid w:val="00E47F28"/>
    <w:rsid w:val="00E47F47"/>
    <w:rsid w:val="00E47F5B"/>
    <w:rsid w:val="00E5074F"/>
    <w:rsid w:val="00E50A73"/>
    <w:rsid w:val="00E50ACC"/>
    <w:rsid w:val="00E51635"/>
    <w:rsid w:val="00E519AF"/>
    <w:rsid w:val="00E51FC1"/>
    <w:rsid w:val="00E52289"/>
    <w:rsid w:val="00E52599"/>
    <w:rsid w:val="00E525AC"/>
    <w:rsid w:val="00E53009"/>
    <w:rsid w:val="00E536C2"/>
    <w:rsid w:val="00E53F22"/>
    <w:rsid w:val="00E54182"/>
    <w:rsid w:val="00E544D4"/>
    <w:rsid w:val="00E54508"/>
    <w:rsid w:val="00E557F5"/>
    <w:rsid w:val="00E55B93"/>
    <w:rsid w:val="00E56B90"/>
    <w:rsid w:val="00E56F8D"/>
    <w:rsid w:val="00E5700D"/>
    <w:rsid w:val="00E57020"/>
    <w:rsid w:val="00E57067"/>
    <w:rsid w:val="00E5745F"/>
    <w:rsid w:val="00E575C3"/>
    <w:rsid w:val="00E57740"/>
    <w:rsid w:val="00E579E6"/>
    <w:rsid w:val="00E612B9"/>
    <w:rsid w:val="00E616CC"/>
    <w:rsid w:val="00E62192"/>
    <w:rsid w:val="00E6289A"/>
    <w:rsid w:val="00E639CD"/>
    <w:rsid w:val="00E6494B"/>
    <w:rsid w:val="00E64A43"/>
    <w:rsid w:val="00E6532D"/>
    <w:rsid w:val="00E653C9"/>
    <w:rsid w:val="00E65519"/>
    <w:rsid w:val="00E65A52"/>
    <w:rsid w:val="00E662AA"/>
    <w:rsid w:val="00E665CC"/>
    <w:rsid w:val="00E67ADA"/>
    <w:rsid w:val="00E67B05"/>
    <w:rsid w:val="00E67C50"/>
    <w:rsid w:val="00E67FFB"/>
    <w:rsid w:val="00E705C2"/>
    <w:rsid w:val="00E710D9"/>
    <w:rsid w:val="00E713CC"/>
    <w:rsid w:val="00E7167F"/>
    <w:rsid w:val="00E71C84"/>
    <w:rsid w:val="00E71FC5"/>
    <w:rsid w:val="00E72048"/>
    <w:rsid w:val="00E7216C"/>
    <w:rsid w:val="00E727F4"/>
    <w:rsid w:val="00E733CB"/>
    <w:rsid w:val="00E73BAE"/>
    <w:rsid w:val="00E73FB7"/>
    <w:rsid w:val="00E74033"/>
    <w:rsid w:val="00E745CD"/>
    <w:rsid w:val="00E74830"/>
    <w:rsid w:val="00E74A47"/>
    <w:rsid w:val="00E74B61"/>
    <w:rsid w:val="00E74D36"/>
    <w:rsid w:val="00E74F7A"/>
    <w:rsid w:val="00E7571E"/>
    <w:rsid w:val="00E75927"/>
    <w:rsid w:val="00E75977"/>
    <w:rsid w:val="00E76381"/>
    <w:rsid w:val="00E772F9"/>
    <w:rsid w:val="00E77A00"/>
    <w:rsid w:val="00E77B97"/>
    <w:rsid w:val="00E77ED3"/>
    <w:rsid w:val="00E800CD"/>
    <w:rsid w:val="00E80184"/>
    <w:rsid w:val="00E80A85"/>
    <w:rsid w:val="00E80DD6"/>
    <w:rsid w:val="00E80EDF"/>
    <w:rsid w:val="00E81322"/>
    <w:rsid w:val="00E81324"/>
    <w:rsid w:val="00E815BF"/>
    <w:rsid w:val="00E817E7"/>
    <w:rsid w:val="00E81EB6"/>
    <w:rsid w:val="00E8270E"/>
    <w:rsid w:val="00E82D4D"/>
    <w:rsid w:val="00E833DE"/>
    <w:rsid w:val="00E834D7"/>
    <w:rsid w:val="00E83A44"/>
    <w:rsid w:val="00E83EA7"/>
    <w:rsid w:val="00E8461A"/>
    <w:rsid w:val="00E84A4D"/>
    <w:rsid w:val="00E8534C"/>
    <w:rsid w:val="00E8594A"/>
    <w:rsid w:val="00E85BD1"/>
    <w:rsid w:val="00E86034"/>
    <w:rsid w:val="00E87A9F"/>
    <w:rsid w:val="00E87AAF"/>
    <w:rsid w:val="00E87B9F"/>
    <w:rsid w:val="00E910DE"/>
    <w:rsid w:val="00E91104"/>
    <w:rsid w:val="00E918C8"/>
    <w:rsid w:val="00E91B94"/>
    <w:rsid w:val="00E92380"/>
    <w:rsid w:val="00E930EA"/>
    <w:rsid w:val="00E932E7"/>
    <w:rsid w:val="00E948AB"/>
    <w:rsid w:val="00E952D3"/>
    <w:rsid w:val="00E95430"/>
    <w:rsid w:val="00E95CAE"/>
    <w:rsid w:val="00E96134"/>
    <w:rsid w:val="00E96A0F"/>
    <w:rsid w:val="00E96B2B"/>
    <w:rsid w:val="00E96D21"/>
    <w:rsid w:val="00E9715D"/>
    <w:rsid w:val="00E97406"/>
    <w:rsid w:val="00E976B2"/>
    <w:rsid w:val="00E9775B"/>
    <w:rsid w:val="00EA0365"/>
    <w:rsid w:val="00EA08B1"/>
    <w:rsid w:val="00EA0DC9"/>
    <w:rsid w:val="00EA11D1"/>
    <w:rsid w:val="00EA1207"/>
    <w:rsid w:val="00EA13A1"/>
    <w:rsid w:val="00EA1D48"/>
    <w:rsid w:val="00EA2579"/>
    <w:rsid w:val="00EA2C23"/>
    <w:rsid w:val="00EA2F75"/>
    <w:rsid w:val="00EA312C"/>
    <w:rsid w:val="00EA3323"/>
    <w:rsid w:val="00EA3605"/>
    <w:rsid w:val="00EA3E3F"/>
    <w:rsid w:val="00EA3E56"/>
    <w:rsid w:val="00EA410F"/>
    <w:rsid w:val="00EA41A9"/>
    <w:rsid w:val="00EA451D"/>
    <w:rsid w:val="00EA4630"/>
    <w:rsid w:val="00EA4B8E"/>
    <w:rsid w:val="00EA5926"/>
    <w:rsid w:val="00EA5965"/>
    <w:rsid w:val="00EA61D5"/>
    <w:rsid w:val="00EA680A"/>
    <w:rsid w:val="00EA7BD1"/>
    <w:rsid w:val="00EB05B1"/>
    <w:rsid w:val="00EB17F9"/>
    <w:rsid w:val="00EB204F"/>
    <w:rsid w:val="00EB26FA"/>
    <w:rsid w:val="00EB2812"/>
    <w:rsid w:val="00EB29B5"/>
    <w:rsid w:val="00EB3893"/>
    <w:rsid w:val="00EB3F28"/>
    <w:rsid w:val="00EB48EE"/>
    <w:rsid w:val="00EB523F"/>
    <w:rsid w:val="00EB5C0D"/>
    <w:rsid w:val="00EB6431"/>
    <w:rsid w:val="00EB6B35"/>
    <w:rsid w:val="00EB6D95"/>
    <w:rsid w:val="00EB74E3"/>
    <w:rsid w:val="00EB78ED"/>
    <w:rsid w:val="00EC07B9"/>
    <w:rsid w:val="00EC0A88"/>
    <w:rsid w:val="00EC0CBA"/>
    <w:rsid w:val="00EC137A"/>
    <w:rsid w:val="00EC1443"/>
    <w:rsid w:val="00EC156C"/>
    <w:rsid w:val="00EC15B2"/>
    <w:rsid w:val="00EC171C"/>
    <w:rsid w:val="00EC1B3F"/>
    <w:rsid w:val="00EC233C"/>
    <w:rsid w:val="00EC2666"/>
    <w:rsid w:val="00EC32F0"/>
    <w:rsid w:val="00EC3F0E"/>
    <w:rsid w:val="00EC50C8"/>
    <w:rsid w:val="00EC5780"/>
    <w:rsid w:val="00EC5F37"/>
    <w:rsid w:val="00EC62AB"/>
    <w:rsid w:val="00EC6900"/>
    <w:rsid w:val="00EC6AF1"/>
    <w:rsid w:val="00EC7024"/>
    <w:rsid w:val="00EC7496"/>
    <w:rsid w:val="00EC78FC"/>
    <w:rsid w:val="00ED0377"/>
    <w:rsid w:val="00ED0AE6"/>
    <w:rsid w:val="00ED0ED6"/>
    <w:rsid w:val="00ED13BA"/>
    <w:rsid w:val="00ED1560"/>
    <w:rsid w:val="00ED1895"/>
    <w:rsid w:val="00ED1952"/>
    <w:rsid w:val="00ED24CB"/>
    <w:rsid w:val="00ED326D"/>
    <w:rsid w:val="00ED4B3C"/>
    <w:rsid w:val="00ED5794"/>
    <w:rsid w:val="00ED657C"/>
    <w:rsid w:val="00ED69E8"/>
    <w:rsid w:val="00ED6B3A"/>
    <w:rsid w:val="00ED7243"/>
    <w:rsid w:val="00ED759E"/>
    <w:rsid w:val="00ED7719"/>
    <w:rsid w:val="00ED7E5C"/>
    <w:rsid w:val="00EE02C3"/>
    <w:rsid w:val="00EE04E5"/>
    <w:rsid w:val="00EE14A5"/>
    <w:rsid w:val="00EE219E"/>
    <w:rsid w:val="00EE23A6"/>
    <w:rsid w:val="00EE2430"/>
    <w:rsid w:val="00EE262C"/>
    <w:rsid w:val="00EE2B5A"/>
    <w:rsid w:val="00EE2E37"/>
    <w:rsid w:val="00EE3568"/>
    <w:rsid w:val="00EE36E7"/>
    <w:rsid w:val="00EE429E"/>
    <w:rsid w:val="00EE498F"/>
    <w:rsid w:val="00EE4A63"/>
    <w:rsid w:val="00EE4D98"/>
    <w:rsid w:val="00EE4ED6"/>
    <w:rsid w:val="00EE50ED"/>
    <w:rsid w:val="00EE5742"/>
    <w:rsid w:val="00EE58B2"/>
    <w:rsid w:val="00EE602A"/>
    <w:rsid w:val="00EE632D"/>
    <w:rsid w:val="00EE639D"/>
    <w:rsid w:val="00EE66AC"/>
    <w:rsid w:val="00EE7B47"/>
    <w:rsid w:val="00EF00A6"/>
    <w:rsid w:val="00EF043E"/>
    <w:rsid w:val="00EF0A25"/>
    <w:rsid w:val="00EF0B54"/>
    <w:rsid w:val="00EF12F4"/>
    <w:rsid w:val="00EF1802"/>
    <w:rsid w:val="00EF23AD"/>
    <w:rsid w:val="00EF23E1"/>
    <w:rsid w:val="00EF2476"/>
    <w:rsid w:val="00EF265C"/>
    <w:rsid w:val="00EF2CFD"/>
    <w:rsid w:val="00EF308B"/>
    <w:rsid w:val="00EF36C8"/>
    <w:rsid w:val="00EF39D2"/>
    <w:rsid w:val="00EF3A01"/>
    <w:rsid w:val="00EF469B"/>
    <w:rsid w:val="00EF476A"/>
    <w:rsid w:val="00EF4880"/>
    <w:rsid w:val="00EF4AE5"/>
    <w:rsid w:val="00EF5517"/>
    <w:rsid w:val="00EF5FA1"/>
    <w:rsid w:val="00EF66F2"/>
    <w:rsid w:val="00EF6820"/>
    <w:rsid w:val="00EF6D00"/>
    <w:rsid w:val="00EF6E28"/>
    <w:rsid w:val="00EF6FC5"/>
    <w:rsid w:val="00EF7042"/>
    <w:rsid w:val="00EF757B"/>
    <w:rsid w:val="00EF7617"/>
    <w:rsid w:val="00EF7FD9"/>
    <w:rsid w:val="00F00056"/>
    <w:rsid w:val="00F001C0"/>
    <w:rsid w:val="00F002A0"/>
    <w:rsid w:val="00F00427"/>
    <w:rsid w:val="00F00749"/>
    <w:rsid w:val="00F00D5F"/>
    <w:rsid w:val="00F01059"/>
    <w:rsid w:val="00F011E8"/>
    <w:rsid w:val="00F016F5"/>
    <w:rsid w:val="00F01BE3"/>
    <w:rsid w:val="00F01F4A"/>
    <w:rsid w:val="00F0212C"/>
    <w:rsid w:val="00F02292"/>
    <w:rsid w:val="00F02873"/>
    <w:rsid w:val="00F02B74"/>
    <w:rsid w:val="00F02D24"/>
    <w:rsid w:val="00F03160"/>
    <w:rsid w:val="00F04118"/>
    <w:rsid w:val="00F042F8"/>
    <w:rsid w:val="00F043DB"/>
    <w:rsid w:val="00F04B72"/>
    <w:rsid w:val="00F04DAF"/>
    <w:rsid w:val="00F04F32"/>
    <w:rsid w:val="00F052A6"/>
    <w:rsid w:val="00F0530D"/>
    <w:rsid w:val="00F05731"/>
    <w:rsid w:val="00F057A6"/>
    <w:rsid w:val="00F06174"/>
    <w:rsid w:val="00F06B99"/>
    <w:rsid w:val="00F06DDF"/>
    <w:rsid w:val="00F06FA4"/>
    <w:rsid w:val="00F07025"/>
    <w:rsid w:val="00F074D1"/>
    <w:rsid w:val="00F07A7F"/>
    <w:rsid w:val="00F07CF6"/>
    <w:rsid w:val="00F07DDA"/>
    <w:rsid w:val="00F1046F"/>
    <w:rsid w:val="00F104F1"/>
    <w:rsid w:val="00F10571"/>
    <w:rsid w:val="00F10D00"/>
    <w:rsid w:val="00F1138F"/>
    <w:rsid w:val="00F11948"/>
    <w:rsid w:val="00F11A16"/>
    <w:rsid w:val="00F11B6C"/>
    <w:rsid w:val="00F11F9A"/>
    <w:rsid w:val="00F12E63"/>
    <w:rsid w:val="00F131C1"/>
    <w:rsid w:val="00F1344E"/>
    <w:rsid w:val="00F137AB"/>
    <w:rsid w:val="00F13978"/>
    <w:rsid w:val="00F14134"/>
    <w:rsid w:val="00F143DA"/>
    <w:rsid w:val="00F14485"/>
    <w:rsid w:val="00F14C34"/>
    <w:rsid w:val="00F160FC"/>
    <w:rsid w:val="00F167E7"/>
    <w:rsid w:val="00F16AB2"/>
    <w:rsid w:val="00F16C6F"/>
    <w:rsid w:val="00F17378"/>
    <w:rsid w:val="00F17F76"/>
    <w:rsid w:val="00F17FCB"/>
    <w:rsid w:val="00F200BE"/>
    <w:rsid w:val="00F20415"/>
    <w:rsid w:val="00F205A9"/>
    <w:rsid w:val="00F2144C"/>
    <w:rsid w:val="00F21A8E"/>
    <w:rsid w:val="00F21CD1"/>
    <w:rsid w:val="00F228DA"/>
    <w:rsid w:val="00F22B11"/>
    <w:rsid w:val="00F2317C"/>
    <w:rsid w:val="00F231D1"/>
    <w:rsid w:val="00F231D5"/>
    <w:rsid w:val="00F23294"/>
    <w:rsid w:val="00F23316"/>
    <w:rsid w:val="00F23548"/>
    <w:rsid w:val="00F238D3"/>
    <w:rsid w:val="00F239DF"/>
    <w:rsid w:val="00F241F0"/>
    <w:rsid w:val="00F24CD4"/>
    <w:rsid w:val="00F25015"/>
    <w:rsid w:val="00F25399"/>
    <w:rsid w:val="00F25629"/>
    <w:rsid w:val="00F25635"/>
    <w:rsid w:val="00F261CF"/>
    <w:rsid w:val="00F26BA6"/>
    <w:rsid w:val="00F27744"/>
    <w:rsid w:val="00F27C9A"/>
    <w:rsid w:val="00F27DA4"/>
    <w:rsid w:val="00F27F4E"/>
    <w:rsid w:val="00F30153"/>
    <w:rsid w:val="00F3098C"/>
    <w:rsid w:val="00F30C94"/>
    <w:rsid w:val="00F31451"/>
    <w:rsid w:val="00F3151D"/>
    <w:rsid w:val="00F318E6"/>
    <w:rsid w:val="00F32DE3"/>
    <w:rsid w:val="00F33013"/>
    <w:rsid w:val="00F3316C"/>
    <w:rsid w:val="00F33382"/>
    <w:rsid w:val="00F338EA"/>
    <w:rsid w:val="00F33B4C"/>
    <w:rsid w:val="00F33E1D"/>
    <w:rsid w:val="00F34983"/>
    <w:rsid w:val="00F34B7E"/>
    <w:rsid w:val="00F34BA2"/>
    <w:rsid w:val="00F35F47"/>
    <w:rsid w:val="00F36218"/>
    <w:rsid w:val="00F3645E"/>
    <w:rsid w:val="00F36F8E"/>
    <w:rsid w:val="00F37097"/>
    <w:rsid w:val="00F37598"/>
    <w:rsid w:val="00F37A35"/>
    <w:rsid w:val="00F40067"/>
    <w:rsid w:val="00F4058F"/>
    <w:rsid w:val="00F40AAF"/>
    <w:rsid w:val="00F40C18"/>
    <w:rsid w:val="00F412BB"/>
    <w:rsid w:val="00F41506"/>
    <w:rsid w:val="00F418DA"/>
    <w:rsid w:val="00F41ABB"/>
    <w:rsid w:val="00F41F7B"/>
    <w:rsid w:val="00F42476"/>
    <w:rsid w:val="00F426BB"/>
    <w:rsid w:val="00F42974"/>
    <w:rsid w:val="00F432EA"/>
    <w:rsid w:val="00F435E3"/>
    <w:rsid w:val="00F43EDA"/>
    <w:rsid w:val="00F441F8"/>
    <w:rsid w:val="00F44944"/>
    <w:rsid w:val="00F44CF5"/>
    <w:rsid w:val="00F44EC4"/>
    <w:rsid w:val="00F452FF"/>
    <w:rsid w:val="00F45664"/>
    <w:rsid w:val="00F45F74"/>
    <w:rsid w:val="00F462B1"/>
    <w:rsid w:val="00F466BE"/>
    <w:rsid w:val="00F46DDF"/>
    <w:rsid w:val="00F471CD"/>
    <w:rsid w:val="00F4727D"/>
    <w:rsid w:val="00F47356"/>
    <w:rsid w:val="00F47360"/>
    <w:rsid w:val="00F47C3C"/>
    <w:rsid w:val="00F50EE0"/>
    <w:rsid w:val="00F5147E"/>
    <w:rsid w:val="00F51B3A"/>
    <w:rsid w:val="00F52100"/>
    <w:rsid w:val="00F52661"/>
    <w:rsid w:val="00F528C8"/>
    <w:rsid w:val="00F52C3B"/>
    <w:rsid w:val="00F52F39"/>
    <w:rsid w:val="00F53249"/>
    <w:rsid w:val="00F533CF"/>
    <w:rsid w:val="00F5353B"/>
    <w:rsid w:val="00F5370F"/>
    <w:rsid w:val="00F543F5"/>
    <w:rsid w:val="00F54A64"/>
    <w:rsid w:val="00F54B56"/>
    <w:rsid w:val="00F54E68"/>
    <w:rsid w:val="00F557E6"/>
    <w:rsid w:val="00F56387"/>
    <w:rsid w:val="00F5662A"/>
    <w:rsid w:val="00F566A8"/>
    <w:rsid w:val="00F56A1F"/>
    <w:rsid w:val="00F56BB6"/>
    <w:rsid w:val="00F56DAA"/>
    <w:rsid w:val="00F570DC"/>
    <w:rsid w:val="00F57132"/>
    <w:rsid w:val="00F57BA2"/>
    <w:rsid w:val="00F57BE3"/>
    <w:rsid w:val="00F57C3A"/>
    <w:rsid w:val="00F57D92"/>
    <w:rsid w:val="00F60132"/>
    <w:rsid w:val="00F60240"/>
    <w:rsid w:val="00F60679"/>
    <w:rsid w:val="00F60AD9"/>
    <w:rsid w:val="00F60ED8"/>
    <w:rsid w:val="00F60F0E"/>
    <w:rsid w:val="00F61036"/>
    <w:rsid w:val="00F613F8"/>
    <w:rsid w:val="00F615EA"/>
    <w:rsid w:val="00F6167A"/>
    <w:rsid w:val="00F6199D"/>
    <w:rsid w:val="00F61E5A"/>
    <w:rsid w:val="00F62333"/>
    <w:rsid w:val="00F62450"/>
    <w:rsid w:val="00F62C95"/>
    <w:rsid w:val="00F62DA6"/>
    <w:rsid w:val="00F62DEE"/>
    <w:rsid w:val="00F63B0B"/>
    <w:rsid w:val="00F65068"/>
    <w:rsid w:val="00F65ACF"/>
    <w:rsid w:val="00F66E33"/>
    <w:rsid w:val="00F67BD6"/>
    <w:rsid w:val="00F67C28"/>
    <w:rsid w:val="00F67EC8"/>
    <w:rsid w:val="00F7004D"/>
    <w:rsid w:val="00F7024B"/>
    <w:rsid w:val="00F70362"/>
    <w:rsid w:val="00F70BFA"/>
    <w:rsid w:val="00F70F8B"/>
    <w:rsid w:val="00F710B7"/>
    <w:rsid w:val="00F726AF"/>
    <w:rsid w:val="00F72B4D"/>
    <w:rsid w:val="00F73A55"/>
    <w:rsid w:val="00F73C38"/>
    <w:rsid w:val="00F740D9"/>
    <w:rsid w:val="00F743C7"/>
    <w:rsid w:val="00F74CF0"/>
    <w:rsid w:val="00F7510D"/>
    <w:rsid w:val="00F757ED"/>
    <w:rsid w:val="00F76081"/>
    <w:rsid w:val="00F76A73"/>
    <w:rsid w:val="00F76F59"/>
    <w:rsid w:val="00F770EA"/>
    <w:rsid w:val="00F7739D"/>
    <w:rsid w:val="00F77866"/>
    <w:rsid w:val="00F8000E"/>
    <w:rsid w:val="00F80186"/>
    <w:rsid w:val="00F80458"/>
    <w:rsid w:val="00F809AC"/>
    <w:rsid w:val="00F81429"/>
    <w:rsid w:val="00F81966"/>
    <w:rsid w:val="00F81A5D"/>
    <w:rsid w:val="00F82220"/>
    <w:rsid w:val="00F82545"/>
    <w:rsid w:val="00F82916"/>
    <w:rsid w:val="00F82C9C"/>
    <w:rsid w:val="00F83782"/>
    <w:rsid w:val="00F83CB0"/>
    <w:rsid w:val="00F83CEF"/>
    <w:rsid w:val="00F83EE8"/>
    <w:rsid w:val="00F840FF"/>
    <w:rsid w:val="00F846AB"/>
    <w:rsid w:val="00F848EC"/>
    <w:rsid w:val="00F84D18"/>
    <w:rsid w:val="00F84DFC"/>
    <w:rsid w:val="00F858E5"/>
    <w:rsid w:val="00F86298"/>
    <w:rsid w:val="00F86316"/>
    <w:rsid w:val="00F86579"/>
    <w:rsid w:val="00F86EAF"/>
    <w:rsid w:val="00F87506"/>
    <w:rsid w:val="00F879C7"/>
    <w:rsid w:val="00F9025E"/>
    <w:rsid w:val="00F90FCF"/>
    <w:rsid w:val="00F918F2"/>
    <w:rsid w:val="00F91BA4"/>
    <w:rsid w:val="00F91C36"/>
    <w:rsid w:val="00F91E5A"/>
    <w:rsid w:val="00F9254D"/>
    <w:rsid w:val="00F92AFB"/>
    <w:rsid w:val="00F9326F"/>
    <w:rsid w:val="00F933B7"/>
    <w:rsid w:val="00F93778"/>
    <w:rsid w:val="00F93C91"/>
    <w:rsid w:val="00F94223"/>
    <w:rsid w:val="00F94543"/>
    <w:rsid w:val="00F94A70"/>
    <w:rsid w:val="00F94B66"/>
    <w:rsid w:val="00F950D6"/>
    <w:rsid w:val="00F952D0"/>
    <w:rsid w:val="00F9540E"/>
    <w:rsid w:val="00F9547F"/>
    <w:rsid w:val="00F95BD7"/>
    <w:rsid w:val="00F95D8B"/>
    <w:rsid w:val="00F95F6A"/>
    <w:rsid w:val="00F96303"/>
    <w:rsid w:val="00F9697D"/>
    <w:rsid w:val="00F96B55"/>
    <w:rsid w:val="00F9708E"/>
    <w:rsid w:val="00F9723D"/>
    <w:rsid w:val="00F9732F"/>
    <w:rsid w:val="00F97911"/>
    <w:rsid w:val="00F97BA8"/>
    <w:rsid w:val="00F97FAD"/>
    <w:rsid w:val="00FA0099"/>
    <w:rsid w:val="00FA01E1"/>
    <w:rsid w:val="00FA0486"/>
    <w:rsid w:val="00FA0A8D"/>
    <w:rsid w:val="00FA0E5A"/>
    <w:rsid w:val="00FA18EE"/>
    <w:rsid w:val="00FA1A0D"/>
    <w:rsid w:val="00FA22BF"/>
    <w:rsid w:val="00FA28D3"/>
    <w:rsid w:val="00FA2ADC"/>
    <w:rsid w:val="00FA2F6C"/>
    <w:rsid w:val="00FA30B5"/>
    <w:rsid w:val="00FA33CA"/>
    <w:rsid w:val="00FA3782"/>
    <w:rsid w:val="00FA415E"/>
    <w:rsid w:val="00FA433C"/>
    <w:rsid w:val="00FA4553"/>
    <w:rsid w:val="00FA4587"/>
    <w:rsid w:val="00FA4920"/>
    <w:rsid w:val="00FA4A5A"/>
    <w:rsid w:val="00FA548B"/>
    <w:rsid w:val="00FA5BEF"/>
    <w:rsid w:val="00FA6138"/>
    <w:rsid w:val="00FA645B"/>
    <w:rsid w:val="00FA659D"/>
    <w:rsid w:val="00FA65DD"/>
    <w:rsid w:val="00FA6B8B"/>
    <w:rsid w:val="00FA6C1A"/>
    <w:rsid w:val="00FA728B"/>
    <w:rsid w:val="00FA7B52"/>
    <w:rsid w:val="00FA7CFB"/>
    <w:rsid w:val="00FB0046"/>
    <w:rsid w:val="00FB0CE8"/>
    <w:rsid w:val="00FB0D7D"/>
    <w:rsid w:val="00FB0F37"/>
    <w:rsid w:val="00FB12E0"/>
    <w:rsid w:val="00FB19C9"/>
    <w:rsid w:val="00FB1DA3"/>
    <w:rsid w:val="00FB2B7B"/>
    <w:rsid w:val="00FB3BA6"/>
    <w:rsid w:val="00FB3C9D"/>
    <w:rsid w:val="00FB3CCE"/>
    <w:rsid w:val="00FB3E3E"/>
    <w:rsid w:val="00FB4549"/>
    <w:rsid w:val="00FB46EB"/>
    <w:rsid w:val="00FB473B"/>
    <w:rsid w:val="00FB48C4"/>
    <w:rsid w:val="00FB5A4E"/>
    <w:rsid w:val="00FB6FD3"/>
    <w:rsid w:val="00FB7584"/>
    <w:rsid w:val="00FB7727"/>
    <w:rsid w:val="00FB77EC"/>
    <w:rsid w:val="00FB7D40"/>
    <w:rsid w:val="00FB7D59"/>
    <w:rsid w:val="00FB7FA0"/>
    <w:rsid w:val="00FC01C1"/>
    <w:rsid w:val="00FC086D"/>
    <w:rsid w:val="00FC08EF"/>
    <w:rsid w:val="00FC09E7"/>
    <w:rsid w:val="00FC180C"/>
    <w:rsid w:val="00FC1C09"/>
    <w:rsid w:val="00FC1F5B"/>
    <w:rsid w:val="00FC1F9B"/>
    <w:rsid w:val="00FC21EA"/>
    <w:rsid w:val="00FC224A"/>
    <w:rsid w:val="00FC2370"/>
    <w:rsid w:val="00FC25EE"/>
    <w:rsid w:val="00FC2605"/>
    <w:rsid w:val="00FC2FA3"/>
    <w:rsid w:val="00FC385B"/>
    <w:rsid w:val="00FC3C3C"/>
    <w:rsid w:val="00FC3C53"/>
    <w:rsid w:val="00FC4419"/>
    <w:rsid w:val="00FC495E"/>
    <w:rsid w:val="00FC49F9"/>
    <w:rsid w:val="00FC50A2"/>
    <w:rsid w:val="00FC60D1"/>
    <w:rsid w:val="00FC61C7"/>
    <w:rsid w:val="00FC6403"/>
    <w:rsid w:val="00FC648C"/>
    <w:rsid w:val="00FC66DD"/>
    <w:rsid w:val="00FC674A"/>
    <w:rsid w:val="00FC700E"/>
    <w:rsid w:val="00FC796B"/>
    <w:rsid w:val="00FC7BC1"/>
    <w:rsid w:val="00FC7EC4"/>
    <w:rsid w:val="00FD0065"/>
    <w:rsid w:val="00FD04E7"/>
    <w:rsid w:val="00FD0F64"/>
    <w:rsid w:val="00FD0FF7"/>
    <w:rsid w:val="00FD1B20"/>
    <w:rsid w:val="00FD1D64"/>
    <w:rsid w:val="00FD1DE4"/>
    <w:rsid w:val="00FD2446"/>
    <w:rsid w:val="00FD25D5"/>
    <w:rsid w:val="00FD316A"/>
    <w:rsid w:val="00FD47EA"/>
    <w:rsid w:val="00FD51E0"/>
    <w:rsid w:val="00FD5BDE"/>
    <w:rsid w:val="00FD5E96"/>
    <w:rsid w:val="00FD644D"/>
    <w:rsid w:val="00FD68A7"/>
    <w:rsid w:val="00FD6A5D"/>
    <w:rsid w:val="00FD6C72"/>
    <w:rsid w:val="00FD7216"/>
    <w:rsid w:val="00FD74A8"/>
    <w:rsid w:val="00FD74FA"/>
    <w:rsid w:val="00FD7536"/>
    <w:rsid w:val="00FD756E"/>
    <w:rsid w:val="00FD7DA2"/>
    <w:rsid w:val="00FE0797"/>
    <w:rsid w:val="00FE0837"/>
    <w:rsid w:val="00FE0A31"/>
    <w:rsid w:val="00FE0C03"/>
    <w:rsid w:val="00FE11CE"/>
    <w:rsid w:val="00FE17B5"/>
    <w:rsid w:val="00FE1943"/>
    <w:rsid w:val="00FE2032"/>
    <w:rsid w:val="00FE20F6"/>
    <w:rsid w:val="00FE25B5"/>
    <w:rsid w:val="00FE27CA"/>
    <w:rsid w:val="00FE27ED"/>
    <w:rsid w:val="00FE2969"/>
    <w:rsid w:val="00FE2C80"/>
    <w:rsid w:val="00FE363D"/>
    <w:rsid w:val="00FE3CE4"/>
    <w:rsid w:val="00FE404B"/>
    <w:rsid w:val="00FE44D6"/>
    <w:rsid w:val="00FE44EF"/>
    <w:rsid w:val="00FE49D5"/>
    <w:rsid w:val="00FE4A4F"/>
    <w:rsid w:val="00FE4A93"/>
    <w:rsid w:val="00FE5097"/>
    <w:rsid w:val="00FE5F11"/>
    <w:rsid w:val="00FE5F63"/>
    <w:rsid w:val="00FE68C1"/>
    <w:rsid w:val="00FE6D64"/>
    <w:rsid w:val="00FE6DA0"/>
    <w:rsid w:val="00FE75AB"/>
    <w:rsid w:val="00FE7710"/>
    <w:rsid w:val="00FE78C9"/>
    <w:rsid w:val="00FE78E1"/>
    <w:rsid w:val="00FE78EE"/>
    <w:rsid w:val="00FE79BF"/>
    <w:rsid w:val="00FE7D4E"/>
    <w:rsid w:val="00FF0411"/>
    <w:rsid w:val="00FF0FE9"/>
    <w:rsid w:val="00FF11D5"/>
    <w:rsid w:val="00FF140C"/>
    <w:rsid w:val="00FF1A09"/>
    <w:rsid w:val="00FF1BA9"/>
    <w:rsid w:val="00FF2475"/>
    <w:rsid w:val="00FF2561"/>
    <w:rsid w:val="00FF2D93"/>
    <w:rsid w:val="00FF2F04"/>
    <w:rsid w:val="00FF3769"/>
    <w:rsid w:val="00FF38A7"/>
    <w:rsid w:val="00FF39EC"/>
    <w:rsid w:val="00FF3AA2"/>
    <w:rsid w:val="00FF414B"/>
    <w:rsid w:val="00FF4877"/>
    <w:rsid w:val="00FF490F"/>
    <w:rsid w:val="00FF536F"/>
    <w:rsid w:val="00FF54DA"/>
    <w:rsid w:val="00FF5C54"/>
    <w:rsid w:val="00FF5EFC"/>
    <w:rsid w:val="00FF615C"/>
    <w:rsid w:val="00FF64ED"/>
    <w:rsid w:val="00FF6929"/>
    <w:rsid w:val="00FF6970"/>
    <w:rsid w:val="00FF6A00"/>
    <w:rsid w:val="00FF6A41"/>
    <w:rsid w:val="00FF6A98"/>
    <w:rsid w:val="00FF7128"/>
    <w:rsid w:val="00FF728F"/>
    <w:rsid w:val="00FF740A"/>
    <w:rsid w:val="00FF7C67"/>
    <w:rsid w:val="00FF7F1D"/>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35814"/>
  <w15:chartTrackingRefBased/>
  <w15:docId w15:val="{20069C57-2D9B-4940-B4E9-626841E26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27A8"/>
    <w:rPr>
      <w:rFonts w:ascii="Times New Roman" w:eastAsia="Times New Roman" w:hAnsi="Times New Roman" w:cs="Times New Roman"/>
      <w:lang w:eastAsia="ru-RU"/>
    </w:rPr>
  </w:style>
  <w:style w:type="paragraph" w:styleId="1">
    <w:name w:val="heading 1"/>
    <w:basedOn w:val="a"/>
    <w:link w:val="10"/>
    <w:uiPriority w:val="9"/>
    <w:qFormat/>
    <w:rsid w:val="00192101"/>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0C6FE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0C6FE2"/>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unhideWhenUsed/>
    <w:qFormat/>
    <w:rsid w:val="000C6FE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4348EB"/>
    <w:rPr>
      <w:sz w:val="20"/>
      <w:szCs w:val="20"/>
    </w:rPr>
  </w:style>
  <w:style w:type="character" w:customStyle="1" w:styleId="a4">
    <w:name w:val="Текст сноски Знак"/>
    <w:basedOn w:val="a0"/>
    <w:link w:val="a3"/>
    <w:uiPriority w:val="99"/>
    <w:rsid w:val="004348EB"/>
    <w:rPr>
      <w:sz w:val="20"/>
      <w:szCs w:val="20"/>
    </w:rPr>
  </w:style>
  <w:style w:type="character" w:styleId="a5">
    <w:name w:val="footnote reference"/>
    <w:basedOn w:val="a0"/>
    <w:uiPriority w:val="99"/>
    <w:semiHidden/>
    <w:unhideWhenUsed/>
    <w:rsid w:val="004348EB"/>
    <w:rPr>
      <w:vertAlign w:val="superscript"/>
    </w:rPr>
  </w:style>
  <w:style w:type="character" w:styleId="a6">
    <w:name w:val="Hyperlink"/>
    <w:basedOn w:val="a0"/>
    <w:uiPriority w:val="99"/>
    <w:unhideWhenUsed/>
    <w:rsid w:val="004348EB"/>
    <w:rPr>
      <w:color w:val="0000FF"/>
      <w:u w:val="single"/>
    </w:rPr>
  </w:style>
  <w:style w:type="character" w:styleId="a7">
    <w:name w:val="FollowedHyperlink"/>
    <w:basedOn w:val="a0"/>
    <w:uiPriority w:val="99"/>
    <w:semiHidden/>
    <w:unhideWhenUsed/>
    <w:rsid w:val="004348EB"/>
    <w:rPr>
      <w:color w:val="954F72" w:themeColor="followedHyperlink"/>
      <w:u w:val="single"/>
    </w:rPr>
  </w:style>
  <w:style w:type="table" w:styleId="a8">
    <w:name w:val="Table Grid"/>
    <w:basedOn w:val="a1"/>
    <w:uiPriority w:val="39"/>
    <w:rsid w:val="00B051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6362C9"/>
    <w:pPr>
      <w:ind w:left="720"/>
      <w:contextualSpacing/>
    </w:pPr>
  </w:style>
  <w:style w:type="character" w:customStyle="1" w:styleId="10">
    <w:name w:val="Заголовок 1 Знак"/>
    <w:basedOn w:val="a0"/>
    <w:link w:val="1"/>
    <w:uiPriority w:val="9"/>
    <w:rsid w:val="00192101"/>
    <w:rPr>
      <w:rFonts w:ascii="Times New Roman" w:eastAsia="Times New Roman" w:hAnsi="Times New Roman" w:cs="Times New Roman"/>
      <w:b/>
      <w:bCs/>
      <w:kern w:val="36"/>
      <w:sz w:val="48"/>
      <w:szCs w:val="48"/>
      <w:lang w:eastAsia="ru-RU"/>
    </w:rPr>
  </w:style>
  <w:style w:type="character" w:customStyle="1" w:styleId="11">
    <w:name w:val="Неразрешенное упоминание1"/>
    <w:basedOn w:val="a0"/>
    <w:uiPriority w:val="99"/>
    <w:semiHidden/>
    <w:unhideWhenUsed/>
    <w:rsid w:val="00AC5701"/>
    <w:rPr>
      <w:color w:val="605E5C"/>
      <w:shd w:val="clear" w:color="auto" w:fill="E1DFDD"/>
    </w:rPr>
  </w:style>
  <w:style w:type="paragraph" w:styleId="aa">
    <w:name w:val="Normal (Web)"/>
    <w:basedOn w:val="a"/>
    <w:uiPriority w:val="99"/>
    <w:unhideWhenUsed/>
    <w:rsid w:val="004409E5"/>
    <w:pPr>
      <w:spacing w:before="100" w:beforeAutospacing="1" w:after="100" w:afterAutospacing="1"/>
    </w:pPr>
  </w:style>
  <w:style w:type="character" w:styleId="ab">
    <w:name w:val="Emphasis"/>
    <w:basedOn w:val="a0"/>
    <w:uiPriority w:val="20"/>
    <w:qFormat/>
    <w:rsid w:val="00146A47"/>
    <w:rPr>
      <w:i/>
      <w:iCs/>
    </w:rPr>
  </w:style>
  <w:style w:type="paragraph" w:styleId="ac">
    <w:name w:val="header"/>
    <w:basedOn w:val="a"/>
    <w:link w:val="ad"/>
    <w:uiPriority w:val="99"/>
    <w:unhideWhenUsed/>
    <w:rsid w:val="00D71097"/>
    <w:pPr>
      <w:tabs>
        <w:tab w:val="center" w:pos="4677"/>
        <w:tab w:val="right" w:pos="9355"/>
      </w:tabs>
    </w:pPr>
  </w:style>
  <w:style w:type="character" w:customStyle="1" w:styleId="ad">
    <w:name w:val="Верхний колонтитул Знак"/>
    <w:basedOn w:val="a0"/>
    <w:link w:val="ac"/>
    <w:uiPriority w:val="99"/>
    <w:rsid w:val="00D71097"/>
    <w:rPr>
      <w:rFonts w:ascii="Times New Roman" w:eastAsia="Times New Roman" w:hAnsi="Times New Roman" w:cs="Times New Roman"/>
      <w:lang w:eastAsia="ru-RU"/>
    </w:rPr>
  </w:style>
  <w:style w:type="paragraph" w:styleId="ae">
    <w:name w:val="footer"/>
    <w:basedOn w:val="a"/>
    <w:link w:val="af"/>
    <w:uiPriority w:val="99"/>
    <w:unhideWhenUsed/>
    <w:rsid w:val="00D71097"/>
    <w:pPr>
      <w:tabs>
        <w:tab w:val="center" w:pos="4677"/>
        <w:tab w:val="right" w:pos="9355"/>
      </w:tabs>
    </w:pPr>
  </w:style>
  <w:style w:type="character" w:customStyle="1" w:styleId="af">
    <w:name w:val="Нижний колонтитул Знак"/>
    <w:basedOn w:val="a0"/>
    <w:link w:val="ae"/>
    <w:uiPriority w:val="99"/>
    <w:rsid w:val="00D71097"/>
    <w:rPr>
      <w:rFonts w:ascii="Times New Roman" w:eastAsia="Times New Roman" w:hAnsi="Times New Roman" w:cs="Times New Roman"/>
      <w:lang w:eastAsia="ru-RU"/>
    </w:rPr>
  </w:style>
  <w:style w:type="character" w:styleId="af0">
    <w:name w:val="Strong"/>
    <w:basedOn w:val="a0"/>
    <w:uiPriority w:val="22"/>
    <w:qFormat/>
    <w:rsid w:val="007B3045"/>
    <w:rPr>
      <w:b/>
      <w:bCs/>
    </w:rPr>
  </w:style>
  <w:style w:type="paragraph" w:styleId="af1">
    <w:name w:val="caption"/>
    <w:basedOn w:val="a"/>
    <w:next w:val="a"/>
    <w:uiPriority w:val="35"/>
    <w:unhideWhenUsed/>
    <w:qFormat/>
    <w:rsid w:val="00700618"/>
    <w:pPr>
      <w:spacing w:after="200"/>
    </w:pPr>
    <w:rPr>
      <w:i/>
      <w:iCs/>
      <w:color w:val="44546A" w:themeColor="text2"/>
      <w:sz w:val="18"/>
      <w:szCs w:val="18"/>
      <w:lang w:val="kk-KZ"/>
    </w:rPr>
  </w:style>
  <w:style w:type="table" w:styleId="af2">
    <w:name w:val="Grid Table Light"/>
    <w:basedOn w:val="a1"/>
    <w:uiPriority w:val="40"/>
    <w:rsid w:val="00597F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3">
    <w:name w:val="Placeholder Text"/>
    <w:basedOn w:val="a0"/>
    <w:uiPriority w:val="99"/>
    <w:semiHidden/>
    <w:rsid w:val="005D7E96"/>
    <w:rPr>
      <w:color w:val="808080"/>
    </w:rPr>
  </w:style>
  <w:style w:type="table" w:styleId="21">
    <w:name w:val="Plain Table 2"/>
    <w:basedOn w:val="a1"/>
    <w:uiPriority w:val="42"/>
    <w:rsid w:val="00E9613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axpye">
    <w:name w:val="raxpye"/>
    <w:basedOn w:val="a0"/>
    <w:rsid w:val="00E91104"/>
  </w:style>
  <w:style w:type="paragraph" w:styleId="af4">
    <w:name w:val="Balloon Text"/>
    <w:basedOn w:val="a"/>
    <w:link w:val="af5"/>
    <w:uiPriority w:val="99"/>
    <w:semiHidden/>
    <w:unhideWhenUsed/>
    <w:rsid w:val="007D65E7"/>
    <w:rPr>
      <w:sz w:val="18"/>
      <w:szCs w:val="18"/>
    </w:rPr>
  </w:style>
  <w:style w:type="character" w:customStyle="1" w:styleId="af5">
    <w:name w:val="Текст выноски Знак"/>
    <w:basedOn w:val="a0"/>
    <w:link w:val="af4"/>
    <w:uiPriority w:val="99"/>
    <w:semiHidden/>
    <w:rsid w:val="007D65E7"/>
    <w:rPr>
      <w:rFonts w:ascii="Times New Roman" w:eastAsia="Times New Roman" w:hAnsi="Times New Roman" w:cs="Times New Roman"/>
      <w:sz w:val="18"/>
      <w:szCs w:val="18"/>
      <w:lang w:eastAsia="ru-RU"/>
    </w:rPr>
  </w:style>
  <w:style w:type="paragraph" w:styleId="af6">
    <w:name w:val="table of authorities"/>
    <w:basedOn w:val="a"/>
    <w:next w:val="a"/>
    <w:uiPriority w:val="99"/>
    <w:unhideWhenUsed/>
    <w:rsid w:val="003D51C4"/>
    <w:pPr>
      <w:ind w:left="240" w:hanging="240"/>
    </w:pPr>
    <w:rPr>
      <w:rFonts w:asciiTheme="minorHAnsi" w:hAnsiTheme="minorHAnsi" w:cstheme="minorHAnsi"/>
      <w:sz w:val="20"/>
    </w:rPr>
  </w:style>
  <w:style w:type="paragraph" w:styleId="af7">
    <w:name w:val="toa heading"/>
    <w:basedOn w:val="a"/>
    <w:next w:val="a"/>
    <w:uiPriority w:val="99"/>
    <w:unhideWhenUsed/>
    <w:rsid w:val="003D51C4"/>
    <w:pPr>
      <w:spacing w:before="240" w:after="120"/>
    </w:pPr>
    <w:rPr>
      <w:rFonts w:asciiTheme="minorHAnsi" w:hAnsiTheme="minorHAnsi" w:cstheme="minorHAnsi"/>
      <w:b/>
      <w:bCs/>
      <w:caps/>
      <w:sz w:val="20"/>
    </w:rPr>
  </w:style>
  <w:style w:type="character" w:customStyle="1" w:styleId="20">
    <w:name w:val="Заголовок 2 Знак"/>
    <w:basedOn w:val="a0"/>
    <w:link w:val="2"/>
    <w:uiPriority w:val="9"/>
    <w:rsid w:val="000C6FE2"/>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uiPriority w:val="9"/>
    <w:rsid w:val="000C6FE2"/>
    <w:rPr>
      <w:rFonts w:asciiTheme="majorHAnsi" w:eastAsiaTheme="majorEastAsia" w:hAnsiTheme="majorHAnsi" w:cstheme="majorBidi"/>
      <w:color w:val="1F3763" w:themeColor="accent1" w:themeShade="7F"/>
      <w:lang w:eastAsia="ru-RU"/>
    </w:rPr>
  </w:style>
  <w:style w:type="character" w:customStyle="1" w:styleId="40">
    <w:name w:val="Заголовок 4 Знак"/>
    <w:basedOn w:val="a0"/>
    <w:link w:val="4"/>
    <w:uiPriority w:val="9"/>
    <w:rsid w:val="000C6FE2"/>
    <w:rPr>
      <w:rFonts w:asciiTheme="majorHAnsi" w:eastAsiaTheme="majorEastAsia" w:hAnsiTheme="majorHAnsi" w:cstheme="majorBidi"/>
      <w:i/>
      <w:iCs/>
      <w:color w:val="2F5496" w:themeColor="accent1" w:themeShade="BF"/>
      <w:lang w:eastAsia="ru-RU"/>
    </w:rPr>
  </w:style>
  <w:style w:type="paragraph" w:styleId="af8">
    <w:name w:val="No Spacing"/>
    <w:uiPriority w:val="1"/>
    <w:qFormat/>
    <w:rsid w:val="000C6FE2"/>
    <w:rPr>
      <w:rFonts w:ascii="Times New Roman" w:eastAsia="Times New Roman" w:hAnsi="Times New Roman" w:cs="Times New Roman"/>
      <w:lang w:eastAsia="ru-RU"/>
    </w:rPr>
  </w:style>
  <w:style w:type="character" w:styleId="af9">
    <w:name w:val="page number"/>
    <w:basedOn w:val="a0"/>
    <w:uiPriority w:val="99"/>
    <w:semiHidden/>
    <w:unhideWhenUsed/>
    <w:rsid w:val="00B0372D"/>
  </w:style>
  <w:style w:type="paragraph" w:styleId="afa">
    <w:name w:val="Revision"/>
    <w:hidden/>
    <w:uiPriority w:val="99"/>
    <w:semiHidden/>
    <w:rsid w:val="007072AF"/>
    <w:rPr>
      <w:rFonts w:ascii="Times New Roman" w:eastAsia="Times New Roman" w:hAnsi="Times New Roman" w:cs="Times New Roman"/>
      <w:lang w:eastAsia="ru-RU"/>
    </w:rPr>
  </w:style>
  <w:style w:type="character" w:styleId="afb">
    <w:name w:val="annotation reference"/>
    <w:basedOn w:val="a0"/>
    <w:uiPriority w:val="99"/>
    <w:semiHidden/>
    <w:unhideWhenUsed/>
    <w:rsid w:val="003D1EB5"/>
    <w:rPr>
      <w:sz w:val="16"/>
      <w:szCs w:val="16"/>
    </w:rPr>
  </w:style>
  <w:style w:type="paragraph" w:styleId="afc">
    <w:name w:val="annotation text"/>
    <w:basedOn w:val="a"/>
    <w:link w:val="afd"/>
    <w:uiPriority w:val="99"/>
    <w:semiHidden/>
    <w:unhideWhenUsed/>
    <w:rsid w:val="003D1EB5"/>
    <w:rPr>
      <w:sz w:val="20"/>
      <w:szCs w:val="20"/>
    </w:rPr>
  </w:style>
  <w:style w:type="character" w:customStyle="1" w:styleId="afd">
    <w:name w:val="Текст примечания Знак"/>
    <w:basedOn w:val="a0"/>
    <w:link w:val="afc"/>
    <w:uiPriority w:val="99"/>
    <w:semiHidden/>
    <w:rsid w:val="003D1EB5"/>
    <w:rPr>
      <w:rFonts w:ascii="Times New Roman" w:eastAsia="Times New Roman" w:hAnsi="Times New Roman" w:cs="Times New Roman"/>
      <w:sz w:val="20"/>
      <w:szCs w:val="20"/>
      <w:lang w:eastAsia="ru-RU"/>
    </w:rPr>
  </w:style>
  <w:style w:type="paragraph" w:styleId="afe">
    <w:name w:val="annotation subject"/>
    <w:basedOn w:val="afc"/>
    <w:next w:val="afc"/>
    <w:link w:val="aff"/>
    <w:uiPriority w:val="99"/>
    <w:semiHidden/>
    <w:unhideWhenUsed/>
    <w:rsid w:val="003D1EB5"/>
    <w:rPr>
      <w:b/>
      <w:bCs/>
    </w:rPr>
  </w:style>
  <w:style w:type="character" w:customStyle="1" w:styleId="aff">
    <w:name w:val="Тема примечания Знак"/>
    <w:basedOn w:val="afd"/>
    <w:link w:val="afe"/>
    <w:uiPriority w:val="99"/>
    <w:semiHidden/>
    <w:rsid w:val="003D1EB5"/>
    <w:rPr>
      <w:rFonts w:ascii="Times New Roman" w:eastAsia="Times New Roman" w:hAnsi="Times New Roman" w:cs="Times New Roman"/>
      <w:b/>
      <w:bCs/>
      <w:sz w:val="20"/>
      <w:szCs w:val="20"/>
      <w:lang w:eastAsia="ru-RU"/>
    </w:rPr>
  </w:style>
  <w:style w:type="paragraph" w:styleId="aff0">
    <w:name w:val="TOC Heading"/>
    <w:basedOn w:val="1"/>
    <w:next w:val="a"/>
    <w:uiPriority w:val="39"/>
    <w:unhideWhenUsed/>
    <w:qFormat/>
    <w:rsid w:val="00C33E2B"/>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22">
    <w:name w:val="toc 2"/>
    <w:basedOn w:val="a"/>
    <w:next w:val="a"/>
    <w:autoRedefine/>
    <w:uiPriority w:val="39"/>
    <w:unhideWhenUsed/>
    <w:rsid w:val="00C33E2B"/>
    <w:pPr>
      <w:spacing w:after="100"/>
      <w:ind w:left="240"/>
    </w:pPr>
  </w:style>
  <w:style w:type="paragraph" w:styleId="12">
    <w:name w:val="toc 1"/>
    <w:basedOn w:val="a"/>
    <w:next w:val="a"/>
    <w:autoRedefine/>
    <w:uiPriority w:val="39"/>
    <w:unhideWhenUsed/>
    <w:rsid w:val="00C33E2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731528">
      <w:bodyDiv w:val="1"/>
      <w:marLeft w:val="0"/>
      <w:marRight w:val="0"/>
      <w:marTop w:val="0"/>
      <w:marBottom w:val="0"/>
      <w:divBdr>
        <w:top w:val="none" w:sz="0" w:space="0" w:color="auto"/>
        <w:left w:val="none" w:sz="0" w:space="0" w:color="auto"/>
        <w:bottom w:val="none" w:sz="0" w:space="0" w:color="auto"/>
        <w:right w:val="none" w:sz="0" w:space="0" w:color="auto"/>
      </w:divBdr>
      <w:divsChild>
        <w:div w:id="1864855433">
          <w:marLeft w:val="0"/>
          <w:marRight w:val="0"/>
          <w:marTop w:val="0"/>
          <w:marBottom w:val="0"/>
          <w:divBdr>
            <w:top w:val="none" w:sz="0" w:space="0" w:color="auto"/>
            <w:left w:val="none" w:sz="0" w:space="0" w:color="auto"/>
            <w:bottom w:val="none" w:sz="0" w:space="0" w:color="auto"/>
            <w:right w:val="none" w:sz="0" w:space="0" w:color="auto"/>
          </w:divBdr>
          <w:divsChild>
            <w:div w:id="1196694963">
              <w:marLeft w:val="0"/>
              <w:marRight w:val="0"/>
              <w:marTop w:val="0"/>
              <w:marBottom w:val="0"/>
              <w:divBdr>
                <w:top w:val="none" w:sz="0" w:space="0" w:color="auto"/>
                <w:left w:val="none" w:sz="0" w:space="0" w:color="auto"/>
                <w:bottom w:val="none" w:sz="0" w:space="0" w:color="auto"/>
                <w:right w:val="none" w:sz="0" w:space="0" w:color="auto"/>
              </w:divBdr>
              <w:divsChild>
                <w:div w:id="84633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69279">
      <w:bodyDiv w:val="1"/>
      <w:marLeft w:val="0"/>
      <w:marRight w:val="0"/>
      <w:marTop w:val="0"/>
      <w:marBottom w:val="0"/>
      <w:divBdr>
        <w:top w:val="none" w:sz="0" w:space="0" w:color="auto"/>
        <w:left w:val="none" w:sz="0" w:space="0" w:color="auto"/>
        <w:bottom w:val="none" w:sz="0" w:space="0" w:color="auto"/>
        <w:right w:val="none" w:sz="0" w:space="0" w:color="auto"/>
      </w:divBdr>
    </w:div>
    <w:div w:id="1477902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587">
          <w:marLeft w:val="0"/>
          <w:marRight w:val="0"/>
          <w:marTop w:val="0"/>
          <w:marBottom w:val="0"/>
          <w:divBdr>
            <w:top w:val="none" w:sz="0" w:space="0" w:color="auto"/>
            <w:left w:val="none" w:sz="0" w:space="0" w:color="auto"/>
            <w:bottom w:val="none" w:sz="0" w:space="0" w:color="auto"/>
            <w:right w:val="none" w:sz="0" w:space="0" w:color="auto"/>
          </w:divBdr>
          <w:divsChild>
            <w:div w:id="90244115">
              <w:marLeft w:val="0"/>
              <w:marRight w:val="0"/>
              <w:marTop w:val="0"/>
              <w:marBottom w:val="0"/>
              <w:divBdr>
                <w:top w:val="none" w:sz="0" w:space="0" w:color="auto"/>
                <w:left w:val="none" w:sz="0" w:space="0" w:color="auto"/>
                <w:bottom w:val="none" w:sz="0" w:space="0" w:color="auto"/>
                <w:right w:val="none" w:sz="0" w:space="0" w:color="auto"/>
              </w:divBdr>
              <w:divsChild>
                <w:div w:id="451947516">
                  <w:marLeft w:val="0"/>
                  <w:marRight w:val="0"/>
                  <w:marTop w:val="0"/>
                  <w:marBottom w:val="0"/>
                  <w:divBdr>
                    <w:top w:val="none" w:sz="0" w:space="0" w:color="auto"/>
                    <w:left w:val="none" w:sz="0" w:space="0" w:color="auto"/>
                    <w:bottom w:val="none" w:sz="0" w:space="0" w:color="auto"/>
                    <w:right w:val="none" w:sz="0" w:space="0" w:color="auto"/>
                  </w:divBdr>
                  <w:divsChild>
                    <w:div w:id="36617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4053">
      <w:bodyDiv w:val="1"/>
      <w:marLeft w:val="0"/>
      <w:marRight w:val="0"/>
      <w:marTop w:val="0"/>
      <w:marBottom w:val="0"/>
      <w:divBdr>
        <w:top w:val="none" w:sz="0" w:space="0" w:color="auto"/>
        <w:left w:val="none" w:sz="0" w:space="0" w:color="auto"/>
        <w:bottom w:val="none" w:sz="0" w:space="0" w:color="auto"/>
        <w:right w:val="none" w:sz="0" w:space="0" w:color="auto"/>
      </w:divBdr>
    </w:div>
    <w:div w:id="171191852">
      <w:bodyDiv w:val="1"/>
      <w:marLeft w:val="0"/>
      <w:marRight w:val="0"/>
      <w:marTop w:val="0"/>
      <w:marBottom w:val="0"/>
      <w:divBdr>
        <w:top w:val="none" w:sz="0" w:space="0" w:color="auto"/>
        <w:left w:val="none" w:sz="0" w:space="0" w:color="auto"/>
        <w:bottom w:val="none" w:sz="0" w:space="0" w:color="auto"/>
        <w:right w:val="none" w:sz="0" w:space="0" w:color="auto"/>
      </w:divBdr>
    </w:div>
    <w:div w:id="180704045">
      <w:bodyDiv w:val="1"/>
      <w:marLeft w:val="0"/>
      <w:marRight w:val="0"/>
      <w:marTop w:val="0"/>
      <w:marBottom w:val="0"/>
      <w:divBdr>
        <w:top w:val="none" w:sz="0" w:space="0" w:color="auto"/>
        <w:left w:val="none" w:sz="0" w:space="0" w:color="auto"/>
        <w:bottom w:val="none" w:sz="0" w:space="0" w:color="auto"/>
        <w:right w:val="none" w:sz="0" w:space="0" w:color="auto"/>
      </w:divBdr>
    </w:div>
    <w:div w:id="222956799">
      <w:bodyDiv w:val="1"/>
      <w:marLeft w:val="0"/>
      <w:marRight w:val="0"/>
      <w:marTop w:val="0"/>
      <w:marBottom w:val="0"/>
      <w:divBdr>
        <w:top w:val="none" w:sz="0" w:space="0" w:color="auto"/>
        <w:left w:val="none" w:sz="0" w:space="0" w:color="auto"/>
        <w:bottom w:val="none" w:sz="0" w:space="0" w:color="auto"/>
        <w:right w:val="none" w:sz="0" w:space="0" w:color="auto"/>
      </w:divBdr>
    </w:div>
    <w:div w:id="227692181">
      <w:bodyDiv w:val="1"/>
      <w:marLeft w:val="0"/>
      <w:marRight w:val="0"/>
      <w:marTop w:val="0"/>
      <w:marBottom w:val="0"/>
      <w:divBdr>
        <w:top w:val="none" w:sz="0" w:space="0" w:color="auto"/>
        <w:left w:val="none" w:sz="0" w:space="0" w:color="auto"/>
        <w:bottom w:val="none" w:sz="0" w:space="0" w:color="auto"/>
        <w:right w:val="none" w:sz="0" w:space="0" w:color="auto"/>
      </w:divBdr>
    </w:div>
    <w:div w:id="242642505">
      <w:bodyDiv w:val="1"/>
      <w:marLeft w:val="0"/>
      <w:marRight w:val="0"/>
      <w:marTop w:val="0"/>
      <w:marBottom w:val="0"/>
      <w:divBdr>
        <w:top w:val="none" w:sz="0" w:space="0" w:color="auto"/>
        <w:left w:val="none" w:sz="0" w:space="0" w:color="auto"/>
        <w:bottom w:val="none" w:sz="0" w:space="0" w:color="auto"/>
        <w:right w:val="none" w:sz="0" w:space="0" w:color="auto"/>
      </w:divBdr>
    </w:div>
    <w:div w:id="255287817">
      <w:bodyDiv w:val="1"/>
      <w:marLeft w:val="0"/>
      <w:marRight w:val="0"/>
      <w:marTop w:val="0"/>
      <w:marBottom w:val="0"/>
      <w:divBdr>
        <w:top w:val="none" w:sz="0" w:space="0" w:color="auto"/>
        <w:left w:val="none" w:sz="0" w:space="0" w:color="auto"/>
        <w:bottom w:val="none" w:sz="0" w:space="0" w:color="auto"/>
        <w:right w:val="none" w:sz="0" w:space="0" w:color="auto"/>
      </w:divBdr>
    </w:div>
    <w:div w:id="286011481">
      <w:bodyDiv w:val="1"/>
      <w:marLeft w:val="0"/>
      <w:marRight w:val="0"/>
      <w:marTop w:val="0"/>
      <w:marBottom w:val="0"/>
      <w:divBdr>
        <w:top w:val="none" w:sz="0" w:space="0" w:color="auto"/>
        <w:left w:val="none" w:sz="0" w:space="0" w:color="auto"/>
        <w:bottom w:val="none" w:sz="0" w:space="0" w:color="auto"/>
        <w:right w:val="none" w:sz="0" w:space="0" w:color="auto"/>
      </w:divBdr>
      <w:divsChild>
        <w:div w:id="1901480385">
          <w:marLeft w:val="0"/>
          <w:marRight w:val="0"/>
          <w:marTop w:val="0"/>
          <w:marBottom w:val="0"/>
          <w:divBdr>
            <w:top w:val="none" w:sz="0" w:space="0" w:color="auto"/>
            <w:left w:val="none" w:sz="0" w:space="0" w:color="auto"/>
            <w:bottom w:val="none" w:sz="0" w:space="0" w:color="auto"/>
            <w:right w:val="none" w:sz="0" w:space="0" w:color="auto"/>
          </w:divBdr>
          <w:divsChild>
            <w:div w:id="421031309">
              <w:marLeft w:val="0"/>
              <w:marRight w:val="0"/>
              <w:marTop w:val="0"/>
              <w:marBottom w:val="0"/>
              <w:divBdr>
                <w:top w:val="none" w:sz="0" w:space="0" w:color="auto"/>
                <w:left w:val="none" w:sz="0" w:space="0" w:color="auto"/>
                <w:bottom w:val="none" w:sz="0" w:space="0" w:color="auto"/>
                <w:right w:val="none" w:sz="0" w:space="0" w:color="auto"/>
              </w:divBdr>
              <w:divsChild>
                <w:div w:id="179000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089545">
      <w:bodyDiv w:val="1"/>
      <w:marLeft w:val="0"/>
      <w:marRight w:val="0"/>
      <w:marTop w:val="0"/>
      <w:marBottom w:val="0"/>
      <w:divBdr>
        <w:top w:val="none" w:sz="0" w:space="0" w:color="auto"/>
        <w:left w:val="none" w:sz="0" w:space="0" w:color="auto"/>
        <w:bottom w:val="none" w:sz="0" w:space="0" w:color="auto"/>
        <w:right w:val="none" w:sz="0" w:space="0" w:color="auto"/>
      </w:divBdr>
      <w:divsChild>
        <w:div w:id="1973559846">
          <w:marLeft w:val="0"/>
          <w:marRight w:val="0"/>
          <w:marTop w:val="0"/>
          <w:marBottom w:val="0"/>
          <w:divBdr>
            <w:top w:val="none" w:sz="0" w:space="0" w:color="auto"/>
            <w:left w:val="none" w:sz="0" w:space="0" w:color="auto"/>
            <w:bottom w:val="none" w:sz="0" w:space="0" w:color="auto"/>
            <w:right w:val="none" w:sz="0" w:space="0" w:color="auto"/>
          </w:divBdr>
          <w:divsChild>
            <w:div w:id="1506244292">
              <w:marLeft w:val="0"/>
              <w:marRight w:val="0"/>
              <w:marTop w:val="0"/>
              <w:marBottom w:val="0"/>
              <w:divBdr>
                <w:top w:val="none" w:sz="0" w:space="0" w:color="auto"/>
                <w:left w:val="none" w:sz="0" w:space="0" w:color="auto"/>
                <w:bottom w:val="none" w:sz="0" w:space="0" w:color="auto"/>
                <w:right w:val="none" w:sz="0" w:space="0" w:color="auto"/>
              </w:divBdr>
              <w:divsChild>
                <w:div w:id="1870070349">
                  <w:marLeft w:val="0"/>
                  <w:marRight w:val="0"/>
                  <w:marTop w:val="0"/>
                  <w:marBottom w:val="0"/>
                  <w:divBdr>
                    <w:top w:val="none" w:sz="0" w:space="0" w:color="auto"/>
                    <w:left w:val="none" w:sz="0" w:space="0" w:color="auto"/>
                    <w:bottom w:val="none" w:sz="0" w:space="0" w:color="auto"/>
                    <w:right w:val="none" w:sz="0" w:space="0" w:color="auto"/>
                  </w:divBdr>
                  <w:divsChild>
                    <w:div w:id="1577283251">
                      <w:marLeft w:val="0"/>
                      <w:marRight w:val="0"/>
                      <w:marTop w:val="0"/>
                      <w:marBottom w:val="0"/>
                      <w:divBdr>
                        <w:top w:val="none" w:sz="0" w:space="0" w:color="auto"/>
                        <w:left w:val="none" w:sz="0" w:space="0" w:color="auto"/>
                        <w:bottom w:val="none" w:sz="0" w:space="0" w:color="auto"/>
                        <w:right w:val="none" w:sz="0" w:space="0" w:color="auto"/>
                      </w:divBdr>
                    </w:div>
                    <w:div w:id="194114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311938">
      <w:bodyDiv w:val="1"/>
      <w:marLeft w:val="0"/>
      <w:marRight w:val="0"/>
      <w:marTop w:val="0"/>
      <w:marBottom w:val="0"/>
      <w:divBdr>
        <w:top w:val="none" w:sz="0" w:space="0" w:color="auto"/>
        <w:left w:val="none" w:sz="0" w:space="0" w:color="auto"/>
        <w:bottom w:val="none" w:sz="0" w:space="0" w:color="auto"/>
        <w:right w:val="none" w:sz="0" w:space="0" w:color="auto"/>
      </w:divBdr>
      <w:divsChild>
        <w:div w:id="413280740">
          <w:marLeft w:val="0"/>
          <w:marRight w:val="0"/>
          <w:marTop w:val="0"/>
          <w:marBottom w:val="0"/>
          <w:divBdr>
            <w:top w:val="none" w:sz="0" w:space="0" w:color="auto"/>
            <w:left w:val="none" w:sz="0" w:space="0" w:color="auto"/>
            <w:bottom w:val="none" w:sz="0" w:space="0" w:color="auto"/>
            <w:right w:val="none" w:sz="0" w:space="0" w:color="auto"/>
          </w:divBdr>
          <w:divsChild>
            <w:div w:id="1622303334">
              <w:marLeft w:val="0"/>
              <w:marRight w:val="0"/>
              <w:marTop w:val="0"/>
              <w:marBottom w:val="0"/>
              <w:divBdr>
                <w:top w:val="none" w:sz="0" w:space="0" w:color="auto"/>
                <w:left w:val="none" w:sz="0" w:space="0" w:color="auto"/>
                <w:bottom w:val="none" w:sz="0" w:space="0" w:color="auto"/>
                <w:right w:val="none" w:sz="0" w:space="0" w:color="auto"/>
              </w:divBdr>
              <w:divsChild>
                <w:div w:id="120699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17809">
      <w:bodyDiv w:val="1"/>
      <w:marLeft w:val="0"/>
      <w:marRight w:val="0"/>
      <w:marTop w:val="0"/>
      <w:marBottom w:val="0"/>
      <w:divBdr>
        <w:top w:val="none" w:sz="0" w:space="0" w:color="auto"/>
        <w:left w:val="none" w:sz="0" w:space="0" w:color="auto"/>
        <w:bottom w:val="none" w:sz="0" w:space="0" w:color="auto"/>
        <w:right w:val="none" w:sz="0" w:space="0" w:color="auto"/>
      </w:divBdr>
      <w:divsChild>
        <w:div w:id="464661658">
          <w:marLeft w:val="0"/>
          <w:marRight w:val="0"/>
          <w:marTop w:val="0"/>
          <w:marBottom w:val="0"/>
          <w:divBdr>
            <w:top w:val="none" w:sz="0" w:space="0" w:color="auto"/>
            <w:left w:val="none" w:sz="0" w:space="0" w:color="auto"/>
            <w:bottom w:val="none" w:sz="0" w:space="0" w:color="auto"/>
            <w:right w:val="none" w:sz="0" w:space="0" w:color="auto"/>
          </w:divBdr>
          <w:divsChild>
            <w:div w:id="1866283079">
              <w:marLeft w:val="0"/>
              <w:marRight w:val="0"/>
              <w:marTop w:val="0"/>
              <w:marBottom w:val="0"/>
              <w:divBdr>
                <w:top w:val="none" w:sz="0" w:space="0" w:color="auto"/>
                <w:left w:val="none" w:sz="0" w:space="0" w:color="auto"/>
                <w:bottom w:val="none" w:sz="0" w:space="0" w:color="auto"/>
                <w:right w:val="none" w:sz="0" w:space="0" w:color="auto"/>
              </w:divBdr>
              <w:divsChild>
                <w:div w:id="20410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164291">
      <w:bodyDiv w:val="1"/>
      <w:marLeft w:val="0"/>
      <w:marRight w:val="0"/>
      <w:marTop w:val="0"/>
      <w:marBottom w:val="0"/>
      <w:divBdr>
        <w:top w:val="none" w:sz="0" w:space="0" w:color="auto"/>
        <w:left w:val="none" w:sz="0" w:space="0" w:color="auto"/>
        <w:bottom w:val="none" w:sz="0" w:space="0" w:color="auto"/>
        <w:right w:val="none" w:sz="0" w:space="0" w:color="auto"/>
      </w:divBdr>
    </w:div>
    <w:div w:id="383481343">
      <w:bodyDiv w:val="1"/>
      <w:marLeft w:val="0"/>
      <w:marRight w:val="0"/>
      <w:marTop w:val="0"/>
      <w:marBottom w:val="0"/>
      <w:divBdr>
        <w:top w:val="none" w:sz="0" w:space="0" w:color="auto"/>
        <w:left w:val="none" w:sz="0" w:space="0" w:color="auto"/>
        <w:bottom w:val="none" w:sz="0" w:space="0" w:color="auto"/>
        <w:right w:val="none" w:sz="0" w:space="0" w:color="auto"/>
      </w:divBdr>
    </w:div>
    <w:div w:id="401802845">
      <w:bodyDiv w:val="1"/>
      <w:marLeft w:val="0"/>
      <w:marRight w:val="0"/>
      <w:marTop w:val="0"/>
      <w:marBottom w:val="0"/>
      <w:divBdr>
        <w:top w:val="none" w:sz="0" w:space="0" w:color="auto"/>
        <w:left w:val="none" w:sz="0" w:space="0" w:color="auto"/>
        <w:bottom w:val="none" w:sz="0" w:space="0" w:color="auto"/>
        <w:right w:val="none" w:sz="0" w:space="0" w:color="auto"/>
      </w:divBdr>
      <w:divsChild>
        <w:div w:id="1205362478">
          <w:marLeft w:val="0"/>
          <w:marRight w:val="0"/>
          <w:marTop w:val="0"/>
          <w:marBottom w:val="0"/>
          <w:divBdr>
            <w:top w:val="none" w:sz="0" w:space="0" w:color="auto"/>
            <w:left w:val="none" w:sz="0" w:space="0" w:color="auto"/>
            <w:bottom w:val="none" w:sz="0" w:space="0" w:color="auto"/>
            <w:right w:val="none" w:sz="0" w:space="0" w:color="auto"/>
          </w:divBdr>
          <w:divsChild>
            <w:div w:id="1333608518">
              <w:marLeft w:val="0"/>
              <w:marRight w:val="0"/>
              <w:marTop w:val="0"/>
              <w:marBottom w:val="0"/>
              <w:divBdr>
                <w:top w:val="none" w:sz="0" w:space="0" w:color="auto"/>
                <w:left w:val="none" w:sz="0" w:space="0" w:color="auto"/>
                <w:bottom w:val="none" w:sz="0" w:space="0" w:color="auto"/>
                <w:right w:val="none" w:sz="0" w:space="0" w:color="auto"/>
              </w:divBdr>
              <w:divsChild>
                <w:div w:id="1115641434">
                  <w:marLeft w:val="0"/>
                  <w:marRight w:val="0"/>
                  <w:marTop w:val="0"/>
                  <w:marBottom w:val="0"/>
                  <w:divBdr>
                    <w:top w:val="none" w:sz="0" w:space="0" w:color="auto"/>
                    <w:left w:val="none" w:sz="0" w:space="0" w:color="auto"/>
                    <w:bottom w:val="none" w:sz="0" w:space="0" w:color="auto"/>
                    <w:right w:val="none" w:sz="0" w:space="0" w:color="auto"/>
                  </w:divBdr>
                  <w:divsChild>
                    <w:div w:id="131256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636860">
      <w:bodyDiv w:val="1"/>
      <w:marLeft w:val="0"/>
      <w:marRight w:val="0"/>
      <w:marTop w:val="0"/>
      <w:marBottom w:val="0"/>
      <w:divBdr>
        <w:top w:val="none" w:sz="0" w:space="0" w:color="auto"/>
        <w:left w:val="none" w:sz="0" w:space="0" w:color="auto"/>
        <w:bottom w:val="none" w:sz="0" w:space="0" w:color="auto"/>
        <w:right w:val="none" w:sz="0" w:space="0" w:color="auto"/>
      </w:divBdr>
    </w:div>
    <w:div w:id="444354106">
      <w:bodyDiv w:val="1"/>
      <w:marLeft w:val="0"/>
      <w:marRight w:val="0"/>
      <w:marTop w:val="0"/>
      <w:marBottom w:val="0"/>
      <w:divBdr>
        <w:top w:val="none" w:sz="0" w:space="0" w:color="auto"/>
        <w:left w:val="none" w:sz="0" w:space="0" w:color="auto"/>
        <w:bottom w:val="none" w:sz="0" w:space="0" w:color="auto"/>
        <w:right w:val="none" w:sz="0" w:space="0" w:color="auto"/>
      </w:divBdr>
      <w:divsChild>
        <w:div w:id="767391349">
          <w:marLeft w:val="0"/>
          <w:marRight w:val="0"/>
          <w:marTop w:val="0"/>
          <w:marBottom w:val="0"/>
          <w:divBdr>
            <w:top w:val="none" w:sz="0" w:space="0" w:color="auto"/>
            <w:left w:val="none" w:sz="0" w:space="0" w:color="auto"/>
            <w:bottom w:val="none" w:sz="0" w:space="0" w:color="auto"/>
            <w:right w:val="none" w:sz="0" w:space="0" w:color="auto"/>
          </w:divBdr>
          <w:divsChild>
            <w:div w:id="1002396519">
              <w:marLeft w:val="0"/>
              <w:marRight w:val="0"/>
              <w:marTop w:val="0"/>
              <w:marBottom w:val="0"/>
              <w:divBdr>
                <w:top w:val="none" w:sz="0" w:space="0" w:color="auto"/>
                <w:left w:val="none" w:sz="0" w:space="0" w:color="auto"/>
                <w:bottom w:val="none" w:sz="0" w:space="0" w:color="auto"/>
                <w:right w:val="none" w:sz="0" w:space="0" w:color="auto"/>
              </w:divBdr>
              <w:divsChild>
                <w:div w:id="19885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91575">
      <w:bodyDiv w:val="1"/>
      <w:marLeft w:val="0"/>
      <w:marRight w:val="0"/>
      <w:marTop w:val="0"/>
      <w:marBottom w:val="0"/>
      <w:divBdr>
        <w:top w:val="none" w:sz="0" w:space="0" w:color="auto"/>
        <w:left w:val="none" w:sz="0" w:space="0" w:color="auto"/>
        <w:bottom w:val="none" w:sz="0" w:space="0" w:color="auto"/>
        <w:right w:val="none" w:sz="0" w:space="0" w:color="auto"/>
      </w:divBdr>
    </w:div>
    <w:div w:id="553666075">
      <w:bodyDiv w:val="1"/>
      <w:marLeft w:val="0"/>
      <w:marRight w:val="0"/>
      <w:marTop w:val="0"/>
      <w:marBottom w:val="0"/>
      <w:divBdr>
        <w:top w:val="none" w:sz="0" w:space="0" w:color="auto"/>
        <w:left w:val="none" w:sz="0" w:space="0" w:color="auto"/>
        <w:bottom w:val="none" w:sz="0" w:space="0" w:color="auto"/>
        <w:right w:val="none" w:sz="0" w:space="0" w:color="auto"/>
      </w:divBdr>
    </w:div>
    <w:div w:id="556628491">
      <w:bodyDiv w:val="1"/>
      <w:marLeft w:val="0"/>
      <w:marRight w:val="0"/>
      <w:marTop w:val="0"/>
      <w:marBottom w:val="0"/>
      <w:divBdr>
        <w:top w:val="none" w:sz="0" w:space="0" w:color="auto"/>
        <w:left w:val="none" w:sz="0" w:space="0" w:color="auto"/>
        <w:bottom w:val="none" w:sz="0" w:space="0" w:color="auto"/>
        <w:right w:val="none" w:sz="0" w:space="0" w:color="auto"/>
      </w:divBdr>
    </w:div>
    <w:div w:id="581838245">
      <w:bodyDiv w:val="1"/>
      <w:marLeft w:val="0"/>
      <w:marRight w:val="0"/>
      <w:marTop w:val="0"/>
      <w:marBottom w:val="0"/>
      <w:divBdr>
        <w:top w:val="none" w:sz="0" w:space="0" w:color="auto"/>
        <w:left w:val="none" w:sz="0" w:space="0" w:color="auto"/>
        <w:bottom w:val="none" w:sz="0" w:space="0" w:color="auto"/>
        <w:right w:val="none" w:sz="0" w:space="0" w:color="auto"/>
      </w:divBdr>
      <w:divsChild>
        <w:div w:id="411119607">
          <w:marLeft w:val="0"/>
          <w:marRight w:val="0"/>
          <w:marTop w:val="0"/>
          <w:marBottom w:val="0"/>
          <w:divBdr>
            <w:top w:val="none" w:sz="0" w:space="0" w:color="auto"/>
            <w:left w:val="none" w:sz="0" w:space="0" w:color="auto"/>
            <w:bottom w:val="none" w:sz="0" w:space="0" w:color="auto"/>
            <w:right w:val="none" w:sz="0" w:space="0" w:color="auto"/>
          </w:divBdr>
          <w:divsChild>
            <w:div w:id="298804732">
              <w:marLeft w:val="0"/>
              <w:marRight w:val="0"/>
              <w:marTop w:val="0"/>
              <w:marBottom w:val="0"/>
              <w:divBdr>
                <w:top w:val="none" w:sz="0" w:space="0" w:color="auto"/>
                <w:left w:val="none" w:sz="0" w:space="0" w:color="auto"/>
                <w:bottom w:val="none" w:sz="0" w:space="0" w:color="auto"/>
                <w:right w:val="none" w:sz="0" w:space="0" w:color="auto"/>
              </w:divBdr>
              <w:divsChild>
                <w:div w:id="35442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12006">
      <w:bodyDiv w:val="1"/>
      <w:marLeft w:val="0"/>
      <w:marRight w:val="0"/>
      <w:marTop w:val="0"/>
      <w:marBottom w:val="0"/>
      <w:divBdr>
        <w:top w:val="none" w:sz="0" w:space="0" w:color="auto"/>
        <w:left w:val="none" w:sz="0" w:space="0" w:color="auto"/>
        <w:bottom w:val="none" w:sz="0" w:space="0" w:color="auto"/>
        <w:right w:val="none" w:sz="0" w:space="0" w:color="auto"/>
      </w:divBdr>
    </w:div>
    <w:div w:id="593636547">
      <w:bodyDiv w:val="1"/>
      <w:marLeft w:val="0"/>
      <w:marRight w:val="0"/>
      <w:marTop w:val="0"/>
      <w:marBottom w:val="0"/>
      <w:divBdr>
        <w:top w:val="none" w:sz="0" w:space="0" w:color="auto"/>
        <w:left w:val="none" w:sz="0" w:space="0" w:color="auto"/>
        <w:bottom w:val="none" w:sz="0" w:space="0" w:color="auto"/>
        <w:right w:val="none" w:sz="0" w:space="0" w:color="auto"/>
      </w:divBdr>
    </w:div>
    <w:div w:id="613827345">
      <w:bodyDiv w:val="1"/>
      <w:marLeft w:val="0"/>
      <w:marRight w:val="0"/>
      <w:marTop w:val="0"/>
      <w:marBottom w:val="0"/>
      <w:divBdr>
        <w:top w:val="none" w:sz="0" w:space="0" w:color="auto"/>
        <w:left w:val="none" w:sz="0" w:space="0" w:color="auto"/>
        <w:bottom w:val="none" w:sz="0" w:space="0" w:color="auto"/>
        <w:right w:val="none" w:sz="0" w:space="0" w:color="auto"/>
      </w:divBdr>
    </w:div>
    <w:div w:id="615793320">
      <w:bodyDiv w:val="1"/>
      <w:marLeft w:val="0"/>
      <w:marRight w:val="0"/>
      <w:marTop w:val="0"/>
      <w:marBottom w:val="0"/>
      <w:divBdr>
        <w:top w:val="none" w:sz="0" w:space="0" w:color="auto"/>
        <w:left w:val="none" w:sz="0" w:space="0" w:color="auto"/>
        <w:bottom w:val="none" w:sz="0" w:space="0" w:color="auto"/>
        <w:right w:val="none" w:sz="0" w:space="0" w:color="auto"/>
      </w:divBdr>
    </w:div>
    <w:div w:id="628970800">
      <w:bodyDiv w:val="1"/>
      <w:marLeft w:val="0"/>
      <w:marRight w:val="0"/>
      <w:marTop w:val="0"/>
      <w:marBottom w:val="0"/>
      <w:divBdr>
        <w:top w:val="none" w:sz="0" w:space="0" w:color="auto"/>
        <w:left w:val="none" w:sz="0" w:space="0" w:color="auto"/>
        <w:bottom w:val="none" w:sz="0" w:space="0" w:color="auto"/>
        <w:right w:val="none" w:sz="0" w:space="0" w:color="auto"/>
      </w:divBdr>
    </w:div>
    <w:div w:id="648021529">
      <w:bodyDiv w:val="1"/>
      <w:marLeft w:val="0"/>
      <w:marRight w:val="0"/>
      <w:marTop w:val="0"/>
      <w:marBottom w:val="0"/>
      <w:divBdr>
        <w:top w:val="none" w:sz="0" w:space="0" w:color="auto"/>
        <w:left w:val="none" w:sz="0" w:space="0" w:color="auto"/>
        <w:bottom w:val="none" w:sz="0" w:space="0" w:color="auto"/>
        <w:right w:val="none" w:sz="0" w:space="0" w:color="auto"/>
      </w:divBdr>
    </w:div>
    <w:div w:id="653029192">
      <w:bodyDiv w:val="1"/>
      <w:marLeft w:val="0"/>
      <w:marRight w:val="0"/>
      <w:marTop w:val="0"/>
      <w:marBottom w:val="0"/>
      <w:divBdr>
        <w:top w:val="none" w:sz="0" w:space="0" w:color="auto"/>
        <w:left w:val="none" w:sz="0" w:space="0" w:color="auto"/>
        <w:bottom w:val="none" w:sz="0" w:space="0" w:color="auto"/>
        <w:right w:val="none" w:sz="0" w:space="0" w:color="auto"/>
      </w:divBdr>
    </w:div>
    <w:div w:id="662900660">
      <w:bodyDiv w:val="1"/>
      <w:marLeft w:val="0"/>
      <w:marRight w:val="0"/>
      <w:marTop w:val="0"/>
      <w:marBottom w:val="0"/>
      <w:divBdr>
        <w:top w:val="none" w:sz="0" w:space="0" w:color="auto"/>
        <w:left w:val="none" w:sz="0" w:space="0" w:color="auto"/>
        <w:bottom w:val="none" w:sz="0" w:space="0" w:color="auto"/>
        <w:right w:val="none" w:sz="0" w:space="0" w:color="auto"/>
      </w:divBdr>
    </w:div>
    <w:div w:id="719524049">
      <w:bodyDiv w:val="1"/>
      <w:marLeft w:val="0"/>
      <w:marRight w:val="0"/>
      <w:marTop w:val="0"/>
      <w:marBottom w:val="0"/>
      <w:divBdr>
        <w:top w:val="none" w:sz="0" w:space="0" w:color="auto"/>
        <w:left w:val="none" w:sz="0" w:space="0" w:color="auto"/>
        <w:bottom w:val="none" w:sz="0" w:space="0" w:color="auto"/>
        <w:right w:val="none" w:sz="0" w:space="0" w:color="auto"/>
      </w:divBdr>
      <w:divsChild>
        <w:div w:id="768936561">
          <w:marLeft w:val="0"/>
          <w:marRight w:val="0"/>
          <w:marTop w:val="0"/>
          <w:marBottom w:val="0"/>
          <w:divBdr>
            <w:top w:val="none" w:sz="0" w:space="0" w:color="auto"/>
            <w:left w:val="none" w:sz="0" w:space="0" w:color="auto"/>
            <w:bottom w:val="none" w:sz="0" w:space="0" w:color="auto"/>
            <w:right w:val="none" w:sz="0" w:space="0" w:color="auto"/>
          </w:divBdr>
          <w:divsChild>
            <w:div w:id="403532612">
              <w:marLeft w:val="0"/>
              <w:marRight w:val="0"/>
              <w:marTop w:val="0"/>
              <w:marBottom w:val="0"/>
              <w:divBdr>
                <w:top w:val="none" w:sz="0" w:space="0" w:color="auto"/>
                <w:left w:val="none" w:sz="0" w:space="0" w:color="auto"/>
                <w:bottom w:val="none" w:sz="0" w:space="0" w:color="auto"/>
                <w:right w:val="none" w:sz="0" w:space="0" w:color="auto"/>
              </w:divBdr>
              <w:divsChild>
                <w:div w:id="4581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281095">
      <w:bodyDiv w:val="1"/>
      <w:marLeft w:val="0"/>
      <w:marRight w:val="0"/>
      <w:marTop w:val="0"/>
      <w:marBottom w:val="0"/>
      <w:divBdr>
        <w:top w:val="none" w:sz="0" w:space="0" w:color="auto"/>
        <w:left w:val="none" w:sz="0" w:space="0" w:color="auto"/>
        <w:bottom w:val="none" w:sz="0" w:space="0" w:color="auto"/>
        <w:right w:val="none" w:sz="0" w:space="0" w:color="auto"/>
      </w:divBdr>
    </w:div>
    <w:div w:id="752555500">
      <w:bodyDiv w:val="1"/>
      <w:marLeft w:val="0"/>
      <w:marRight w:val="0"/>
      <w:marTop w:val="0"/>
      <w:marBottom w:val="0"/>
      <w:divBdr>
        <w:top w:val="none" w:sz="0" w:space="0" w:color="auto"/>
        <w:left w:val="none" w:sz="0" w:space="0" w:color="auto"/>
        <w:bottom w:val="none" w:sz="0" w:space="0" w:color="auto"/>
        <w:right w:val="none" w:sz="0" w:space="0" w:color="auto"/>
      </w:divBdr>
      <w:divsChild>
        <w:div w:id="113642014">
          <w:marLeft w:val="0"/>
          <w:marRight w:val="0"/>
          <w:marTop w:val="0"/>
          <w:marBottom w:val="0"/>
          <w:divBdr>
            <w:top w:val="none" w:sz="0" w:space="0" w:color="auto"/>
            <w:left w:val="none" w:sz="0" w:space="0" w:color="auto"/>
            <w:bottom w:val="none" w:sz="0" w:space="0" w:color="auto"/>
            <w:right w:val="none" w:sz="0" w:space="0" w:color="auto"/>
          </w:divBdr>
          <w:divsChild>
            <w:div w:id="1727340399">
              <w:marLeft w:val="0"/>
              <w:marRight w:val="0"/>
              <w:marTop w:val="0"/>
              <w:marBottom w:val="0"/>
              <w:divBdr>
                <w:top w:val="none" w:sz="0" w:space="0" w:color="auto"/>
                <w:left w:val="none" w:sz="0" w:space="0" w:color="auto"/>
                <w:bottom w:val="none" w:sz="0" w:space="0" w:color="auto"/>
                <w:right w:val="none" w:sz="0" w:space="0" w:color="auto"/>
              </w:divBdr>
              <w:divsChild>
                <w:div w:id="250510047">
                  <w:marLeft w:val="0"/>
                  <w:marRight w:val="0"/>
                  <w:marTop w:val="0"/>
                  <w:marBottom w:val="0"/>
                  <w:divBdr>
                    <w:top w:val="none" w:sz="0" w:space="0" w:color="auto"/>
                    <w:left w:val="none" w:sz="0" w:space="0" w:color="auto"/>
                    <w:bottom w:val="none" w:sz="0" w:space="0" w:color="auto"/>
                    <w:right w:val="none" w:sz="0" w:space="0" w:color="auto"/>
                  </w:divBdr>
                  <w:divsChild>
                    <w:div w:id="145752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281351">
      <w:bodyDiv w:val="1"/>
      <w:marLeft w:val="0"/>
      <w:marRight w:val="0"/>
      <w:marTop w:val="0"/>
      <w:marBottom w:val="0"/>
      <w:divBdr>
        <w:top w:val="none" w:sz="0" w:space="0" w:color="auto"/>
        <w:left w:val="none" w:sz="0" w:space="0" w:color="auto"/>
        <w:bottom w:val="none" w:sz="0" w:space="0" w:color="auto"/>
        <w:right w:val="none" w:sz="0" w:space="0" w:color="auto"/>
      </w:divBdr>
    </w:div>
    <w:div w:id="762143353">
      <w:bodyDiv w:val="1"/>
      <w:marLeft w:val="0"/>
      <w:marRight w:val="0"/>
      <w:marTop w:val="0"/>
      <w:marBottom w:val="0"/>
      <w:divBdr>
        <w:top w:val="none" w:sz="0" w:space="0" w:color="auto"/>
        <w:left w:val="none" w:sz="0" w:space="0" w:color="auto"/>
        <w:bottom w:val="none" w:sz="0" w:space="0" w:color="auto"/>
        <w:right w:val="none" w:sz="0" w:space="0" w:color="auto"/>
      </w:divBdr>
    </w:div>
    <w:div w:id="790711256">
      <w:bodyDiv w:val="1"/>
      <w:marLeft w:val="0"/>
      <w:marRight w:val="0"/>
      <w:marTop w:val="0"/>
      <w:marBottom w:val="0"/>
      <w:divBdr>
        <w:top w:val="none" w:sz="0" w:space="0" w:color="auto"/>
        <w:left w:val="none" w:sz="0" w:space="0" w:color="auto"/>
        <w:bottom w:val="none" w:sz="0" w:space="0" w:color="auto"/>
        <w:right w:val="none" w:sz="0" w:space="0" w:color="auto"/>
      </w:divBdr>
    </w:div>
    <w:div w:id="797643406">
      <w:bodyDiv w:val="1"/>
      <w:marLeft w:val="0"/>
      <w:marRight w:val="0"/>
      <w:marTop w:val="0"/>
      <w:marBottom w:val="0"/>
      <w:divBdr>
        <w:top w:val="none" w:sz="0" w:space="0" w:color="auto"/>
        <w:left w:val="none" w:sz="0" w:space="0" w:color="auto"/>
        <w:bottom w:val="none" w:sz="0" w:space="0" w:color="auto"/>
        <w:right w:val="none" w:sz="0" w:space="0" w:color="auto"/>
      </w:divBdr>
      <w:divsChild>
        <w:div w:id="1217200189">
          <w:marLeft w:val="0"/>
          <w:marRight w:val="0"/>
          <w:marTop w:val="0"/>
          <w:marBottom w:val="0"/>
          <w:divBdr>
            <w:top w:val="none" w:sz="0" w:space="0" w:color="auto"/>
            <w:left w:val="none" w:sz="0" w:space="0" w:color="auto"/>
            <w:bottom w:val="none" w:sz="0" w:space="0" w:color="auto"/>
            <w:right w:val="none" w:sz="0" w:space="0" w:color="auto"/>
          </w:divBdr>
          <w:divsChild>
            <w:div w:id="163279715">
              <w:marLeft w:val="0"/>
              <w:marRight w:val="0"/>
              <w:marTop w:val="0"/>
              <w:marBottom w:val="0"/>
              <w:divBdr>
                <w:top w:val="none" w:sz="0" w:space="0" w:color="auto"/>
                <w:left w:val="none" w:sz="0" w:space="0" w:color="auto"/>
                <w:bottom w:val="none" w:sz="0" w:space="0" w:color="auto"/>
                <w:right w:val="none" w:sz="0" w:space="0" w:color="auto"/>
              </w:divBdr>
              <w:divsChild>
                <w:div w:id="420418432">
                  <w:marLeft w:val="0"/>
                  <w:marRight w:val="0"/>
                  <w:marTop w:val="0"/>
                  <w:marBottom w:val="0"/>
                  <w:divBdr>
                    <w:top w:val="none" w:sz="0" w:space="0" w:color="auto"/>
                    <w:left w:val="none" w:sz="0" w:space="0" w:color="auto"/>
                    <w:bottom w:val="none" w:sz="0" w:space="0" w:color="auto"/>
                    <w:right w:val="none" w:sz="0" w:space="0" w:color="auto"/>
                  </w:divBdr>
                  <w:divsChild>
                    <w:div w:id="13968670">
                      <w:marLeft w:val="0"/>
                      <w:marRight w:val="0"/>
                      <w:marTop w:val="0"/>
                      <w:marBottom w:val="0"/>
                      <w:divBdr>
                        <w:top w:val="none" w:sz="0" w:space="0" w:color="auto"/>
                        <w:left w:val="none" w:sz="0" w:space="0" w:color="auto"/>
                        <w:bottom w:val="none" w:sz="0" w:space="0" w:color="auto"/>
                        <w:right w:val="none" w:sz="0" w:space="0" w:color="auto"/>
                      </w:divBdr>
                    </w:div>
                    <w:div w:id="1952544427">
                      <w:marLeft w:val="0"/>
                      <w:marRight w:val="0"/>
                      <w:marTop w:val="0"/>
                      <w:marBottom w:val="0"/>
                      <w:divBdr>
                        <w:top w:val="none" w:sz="0" w:space="0" w:color="auto"/>
                        <w:left w:val="none" w:sz="0" w:space="0" w:color="auto"/>
                        <w:bottom w:val="none" w:sz="0" w:space="0" w:color="auto"/>
                        <w:right w:val="none" w:sz="0" w:space="0" w:color="auto"/>
                      </w:divBdr>
                    </w:div>
                  </w:divsChild>
                </w:div>
                <w:div w:id="1229876885">
                  <w:marLeft w:val="0"/>
                  <w:marRight w:val="0"/>
                  <w:marTop w:val="0"/>
                  <w:marBottom w:val="0"/>
                  <w:divBdr>
                    <w:top w:val="none" w:sz="0" w:space="0" w:color="auto"/>
                    <w:left w:val="none" w:sz="0" w:space="0" w:color="auto"/>
                    <w:bottom w:val="none" w:sz="0" w:space="0" w:color="auto"/>
                    <w:right w:val="none" w:sz="0" w:space="0" w:color="auto"/>
                  </w:divBdr>
                  <w:divsChild>
                    <w:div w:id="40061555">
                      <w:marLeft w:val="0"/>
                      <w:marRight w:val="0"/>
                      <w:marTop w:val="0"/>
                      <w:marBottom w:val="0"/>
                      <w:divBdr>
                        <w:top w:val="none" w:sz="0" w:space="0" w:color="auto"/>
                        <w:left w:val="none" w:sz="0" w:space="0" w:color="auto"/>
                        <w:bottom w:val="none" w:sz="0" w:space="0" w:color="auto"/>
                        <w:right w:val="none" w:sz="0" w:space="0" w:color="auto"/>
                      </w:divBdr>
                    </w:div>
                    <w:div w:id="308749108">
                      <w:marLeft w:val="0"/>
                      <w:marRight w:val="0"/>
                      <w:marTop w:val="0"/>
                      <w:marBottom w:val="0"/>
                      <w:divBdr>
                        <w:top w:val="none" w:sz="0" w:space="0" w:color="auto"/>
                        <w:left w:val="none" w:sz="0" w:space="0" w:color="auto"/>
                        <w:bottom w:val="none" w:sz="0" w:space="0" w:color="auto"/>
                        <w:right w:val="none" w:sz="0" w:space="0" w:color="auto"/>
                      </w:divBdr>
                    </w:div>
                    <w:div w:id="402263731">
                      <w:marLeft w:val="0"/>
                      <w:marRight w:val="0"/>
                      <w:marTop w:val="0"/>
                      <w:marBottom w:val="0"/>
                      <w:divBdr>
                        <w:top w:val="none" w:sz="0" w:space="0" w:color="auto"/>
                        <w:left w:val="none" w:sz="0" w:space="0" w:color="auto"/>
                        <w:bottom w:val="none" w:sz="0" w:space="0" w:color="auto"/>
                        <w:right w:val="none" w:sz="0" w:space="0" w:color="auto"/>
                      </w:divBdr>
                    </w:div>
                    <w:div w:id="1521429547">
                      <w:marLeft w:val="0"/>
                      <w:marRight w:val="0"/>
                      <w:marTop w:val="0"/>
                      <w:marBottom w:val="0"/>
                      <w:divBdr>
                        <w:top w:val="none" w:sz="0" w:space="0" w:color="auto"/>
                        <w:left w:val="none" w:sz="0" w:space="0" w:color="auto"/>
                        <w:bottom w:val="none" w:sz="0" w:space="0" w:color="auto"/>
                        <w:right w:val="none" w:sz="0" w:space="0" w:color="auto"/>
                      </w:divBdr>
                    </w:div>
                  </w:divsChild>
                </w:div>
                <w:div w:id="1349982415">
                  <w:marLeft w:val="0"/>
                  <w:marRight w:val="0"/>
                  <w:marTop w:val="0"/>
                  <w:marBottom w:val="0"/>
                  <w:divBdr>
                    <w:top w:val="none" w:sz="0" w:space="0" w:color="auto"/>
                    <w:left w:val="none" w:sz="0" w:space="0" w:color="auto"/>
                    <w:bottom w:val="none" w:sz="0" w:space="0" w:color="auto"/>
                    <w:right w:val="none" w:sz="0" w:space="0" w:color="auto"/>
                  </w:divBdr>
                  <w:divsChild>
                    <w:div w:id="1174612477">
                      <w:marLeft w:val="0"/>
                      <w:marRight w:val="0"/>
                      <w:marTop w:val="0"/>
                      <w:marBottom w:val="0"/>
                      <w:divBdr>
                        <w:top w:val="none" w:sz="0" w:space="0" w:color="auto"/>
                        <w:left w:val="none" w:sz="0" w:space="0" w:color="auto"/>
                        <w:bottom w:val="none" w:sz="0" w:space="0" w:color="auto"/>
                        <w:right w:val="none" w:sz="0" w:space="0" w:color="auto"/>
                      </w:divBdr>
                    </w:div>
                    <w:div w:id="1621303300">
                      <w:marLeft w:val="0"/>
                      <w:marRight w:val="0"/>
                      <w:marTop w:val="0"/>
                      <w:marBottom w:val="0"/>
                      <w:divBdr>
                        <w:top w:val="none" w:sz="0" w:space="0" w:color="auto"/>
                        <w:left w:val="none" w:sz="0" w:space="0" w:color="auto"/>
                        <w:bottom w:val="none" w:sz="0" w:space="0" w:color="auto"/>
                        <w:right w:val="none" w:sz="0" w:space="0" w:color="auto"/>
                      </w:divBdr>
                    </w:div>
                    <w:div w:id="1659772839">
                      <w:marLeft w:val="0"/>
                      <w:marRight w:val="0"/>
                      <w:marTop w:val="0"/>
                      <w:marBottom w:val="0"/>
                      <w:divBdr>
                        <w:top w:val="none" w:sz="0" w:space="0" w:color="auto"/>
                        <w:left w:val="none" w:sz="0" w:space="0" w:color="auto"/>
                        <w:bottom w:val="none" w:sz="0" w:space="0" w:color="auto"/>
                        <w:right w:val="none" w:sz="0" w:space="0" w:color="auto"/>
                      </w:divBdr>
                    </w:div>
                    <w:div w:id="1674335573">
                      <w:marLeft w:val="0"/>
                      <w:marRight w:val="0"/>
                      <w:marTop w:val="0"/>
                      <w:marBottom w:val="0"/>
                      <w:divBdr>
                        <w:top w:val="none" w:sz="0" w:space="0" w:color="auto"/>
                        <w:left w:val="none" w:sz="0" w:space="0" w:color="auto"/>
                        <w:bottom w:val="none" w:sz="0" w:space="0" w:color="auto"/>
                        <w:right w:val="none" w:sz="0" w:space="0" w:color="auto"/>
                      </w:divBdr>
                    </w:div>
                  </w:divsChild>
                </w:div>
                <w:div w:id="1616061523">
                  <w:marLeft w:val="0"/>
                  <w:marRight w:val="0"/>
                  <w:marTop w:val="0"/>
                  <w:marBottom w:val="0"/>
                  <w:divBdr>
                    <w:top w:val="none" w:sz="0" w:space="0" w:color="auto"/>
                    <w:left w:val="none" w:sz="0" w:space="0" w:color="auto"/>
                    <w:bottom w:val="none" w:sz="0" w:space="0" w:color="auto"/>
                    <w:right w:val="none" w:sz="0" w:space="0" w:color="auto"/>
                  </w:divBdr>
                  <w:divsChild>
                    <w:div w:id="32772056">
                      <w:marLeft w:val="0"/>
                      <w:marRight w:val="0"/>
                      <w:marTop w:val="0"/>
                      <w:marBottom w:val="0"/>
                      <w:divBdr>
                        <w:top w:val="none" w:sz="0" w:space="0" w:color="auto"/>
                        <w:left w:val="none" w:sz="0" w:space="0" w:color="auto"/>
                        <w:bottom w:val="none" w:sz="0" w:space="0" w:color="auto"/>
                        <w:right w:val="none" w:sz="0" w:space="0" w:color="auto"/>
                      </w:divBdr>
                    </w:div>
                  </w:divsChild>
                </w:div>
                <w:div w:id="1998337758">
                  <w:marLeft w:val="0"/>
                  <w:marRight w:val="0"/>
                  <w:marTop w:val="0"/>
                  <w:marBottom w:val="0"/>
                  <w:divBdr>
                    <w:top w:val="none" w:sz="0" w:space="0" w:color="auto"/>
                    <w:left w:val="none" w:sz="0" w:space="0" w:color="auto"/>
                    <w:bottom w:val="none" w:sz="0" w:space="0" w:color="auto"/>
                    <w:right w:val="none" w:sz="0" w:space="0" w:color="auto"/>
                  </w:divBdr>
                  <w:divsChild>
                    <w:div w:id="684131895">
                      <w:marLeft w:val="0"/>
                      <w:marRight w:val="0"/>
                      <w:marTop w:val="0"/>
                      <w:marBottom w:val="0"/>
                      <w:divBdr>
                        <w:top w:val="none" w:sz="0" w:space="0" w:color="auto"/>
                        <w:left w:val="none" w:sz="0" w:space="0" w:color="auto"/>
                        <w:bottom w:val="none" w:sz="0" w:space="0" w:color="auto"/>
                        <w:right w:val="none" w:sz="0" w:space="0" w:color="auto"/>
                      </w:divBdr>
                    </w:div>
                    <w:div w:id="191758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081061">
      <w:bodyDiv w:val="1"/>
      <w:marLeft w:val="0"/>
      <w:marRight w:val="0"/>
      <w:marTop w:val="0"/>
      <w:marBottom w:val="0"/>
      <w:divBdr>
        <w:top w:val="none" w:sz="0" w:space="0" w:color="auto"/>
        <w:left w:val="none" w:sz="0" w:space="0" w:color="auto"/>
        <w:bottom w:val="none" w:sz="0" w:space="0" w:color="auto"/>
        <w:right w:val="none" w:sz="0" w:space="0" w:color="auto"/>
      </w:divBdr>
      <w:divsChild>
        <w:div w:id="548882815">
          <w:marLeft w:val="0"/>
          <w:marRight w:val="0"/>
          <w:marTop w:val="0"/>
          <w:marBottom w:val="240"/>
          <w:divBdr>
            <w:top w:val="none" w:sz="0" w:space="0" w:color="auto"/>
            <w:left w:val="none" w:sz="0" w:space="0" w:color="auto"/>
            <w:bottom w:val="none" w:sz="0" w:space="0" w:color="auto"/>
            <w:right w:val="none" w:sz="0" w:space="0" w:color="auto"/>
          </w:divBdr>
          <w:divsChild>
            <w:div w:id="926378993">
              <w:marLeft w:val="0"/>
              <w:marRight w:val="0"/>
              <w:marTop w:val="0"/>
              <w:marBottom w:val="0"/>
              <w:divBdr>
                <w:top w:val="none" w:sz="0" w:space="0" w:color="auto"/>
                <w:left w:val="none" w:sz="0" w:space="0" w:color="auto"/>
                <w:bottom w:val="none" w:sz="0" w:space="0" w:color="auto"/>
                <w:right w:val="none" w:sz="0" w:space="0" w:color="auto"/>
              </w:divBdr>
              <w:divsChild>
                <w:div w:id="870189732">
                  <w:marLeft w:val="0"/>
                  <w:marRight w:val="0"/>
                  <w:marTop w:val="0"/>
                  <w:marBottom w:val="0"/>
                  <w:divBdr>
                    <w:top w:val="none" w:sz="0" w:space="0" w:color="auto"/>
                    <w:left w:val="none" w:sz="0" w:space="0" w:color="auto"/>
                    <w:bottom w:val="none" w:sz="0" w:space="0" w:color="auto"/>
                    <w:right w:val="none" w:sz="0" w:space="0" w:color="auto"/>
                  </w:divBdr>
                  <w:divsChild>
                    <w:div w:id="61834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88584">
          <w:marLeft w:val="0"/>
          <w:marRight w:val="0"/>
          <w:marTop w:val="0"/>
          <w:marBottom w:val="0"/>
          <w:divBdr>
            <w:top w:val="none" w:sz="0" w:space="0" w:color="auto"/>
            <w:left w:val="none" w:sz="0" w:space="0" w:color="auto"/>
            <w:bottom w:val="none" w:sz="0" w:space="0" w:color="auto"/>
            <w:right w:val="none" w:sz="0" w:space="0" w:color="auto"/>
          </w:divBdr>
          <w:divsChild>
            <w:div w:id="1613322618">
              <w:marLeft w:val="0"/>
              <w:marRight w:val="0"/>
              <w:marTop w:val="0"/>
              <w:marBottom w:val="0"/>
              <w:divBdr>
                <w:top w:val="none" w:sz="0" w:space="0" w:color="auto"/>
                <w:left w:val="none" w:sz="0" w:space="0" w:color="auto"/>
                <w:bottom w:val="none" w:sz="0" w:space="0" w:color="auto"/>
                <w:right w:val="none" w:sz="0" w:space="0" w:color="auto"/>
              </w:divBdr>
              <w:divsChild>
                <w:div w:id="97229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969522">
      <w:bodyDiv w:val="1"/>
      <w:marLeft w:val="0"/>
      <w:marRight w:val="0"/>
      <w:marTop w:val="0"/>
      <w:marBottom w:val="0"/>
      <w:divBdr>
        <w:top w:val="none" w:sz="0" w:space="0" w:color="auto"/>
        <w:left w:val="none" w:sz="0" w:space="0" w:color="auto"/>
        <w:bottom w:val="none" w:sz="0" w:space="0" w:color="auto"/>
        <w:right w:val="none" w:sz="0" w:space="0" w:color="auto"/>
      </w:divBdr>
      <w:divsChild>
        <w:div w:id="1692610107">
          <w:marLeft w:val="0"/>
          <w:marRight w:val="0"/>
          <w:marTop w:val="0"/>
          <w:marBottom w:val="0"/>
          <w:divBdr>
            <w:top w:val="none" w:sz="0" w:space="0" w:color="auto"/>
            <w:left w:val="none" w:sz="0" w:space="0" w:color="auto"/>
            <w:bottom w:val="none" w:sz="0" w:space="0" w:color="auto"/>
            <w:right w:val="none" w:sz="0" w:space="0" w:color="auto"/>
          </w:divBdr>
          <w:divsChild>
            <w:div w:id="594174248">
              <w:marLeft w:val="0"/>
              <w:marRight w:val="0"/>
              <w:marTop w:val="0"/>
              <w:marBottom w:val="0"/>
              <w:divBdr>
                <w:top w:val="none" w:sz="0" w:space="0" w:color="auto"/>
                <w:left w:val="none" w:sz="0" w:space="0" w:color="auto"/>
                <w:bottom w:val="none" w:sz="0" w:space="0" w:color="auto"/>
                <w:right w:val="none" w:sz="0" w:space="0" w:color="auto"/>
              </w:divBdr>
              <w:divsChild>
                <w:div w:id="87485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954219">
      <w:bodyDiv w:val="1"/>
      <w:marLeft w:val="0"/>
      <w:marRight w:val="0"/>
      <w:marTop w:val="0"/>
      <w:marBottom w:val="0"/>
      <w:divBdr>
        <w:top w:val="none" w:sz="0" w:space="0" w:color="auto"/>
        <w:left w:val="none" w:sz="0" w:space="0" w:color="auto"/>
        <w:bottom w:val="none" w:sz="0" w:space="0" w:color="auto"/>
        <w:right w:val="none" w:sz="0" w:space="0" w:color="auto"/>
      </w:divBdr>
    </w:div>
    <w:div w:id="867528081">
      <w:bodyDiv w:val="1"/>
      <w:marLeft w:val="0"/>
      <w:marRight w:val="0"/>
      <w:marTop w:val="0"/>
      <w:marBottom w:val="0"/>
      <w:divBdr>
        <w:top w:val="none" w:sz="0" w:space="0" w:color="auto"/>
        <w:left w:val="none" w:sz="0" w:space="0" w:color="auto"/>
        <w:bottom w:val="none" w:sz="0" w:space="0" w:color="auto"/>
        <w:right w:val="none" w:sz="0" w:space="0" w:color="auto"/>
      </w:divBdr>
      <w:divsChild>
        <w:div w:id="914508196">
          <w:marLeft w:val="0"/>
          <w:marRight w:val="0"/>
          <w:marTop w:val="0"/>
          <w:marBottom w:val="0"/>
          <w:divBdr>
            <w:top w:val="none" w:sz="0" w:space="0" w:color="auto"/>
            <w:left w:val="none" w:sz="0" w:space="0" w:color="auto"/>
            <w:bottom w:val="none" w:sz="0" w:space="0" w:color="auto"/>
            <w:right w:val="none" w:sz="0" w:space="0" w:color="auto"/>
          </w:divBdr>
          <w:divsChild>
            <w:div w:id="820343831">
              <w:marLeft w:val="0"/>
              <w:marRight w:val="0"/>
              <w:marTop w:val="0"/>
              <w:marBottom w:val="0"/>
              <w:divBdr>
                <w:top w:val="none" w:sz="0" w:space="0" w:color="auto"/>
                <w:left w:val="none" w:sz="0" w:space="0" w:color="auto"/>
                <w:bottom w:val="none" w:sz="0" w:space="0" w:color="auto"/>
                <w:right w:val="none" w:sz="0" w:space="0" w:color="auto"/>
              </w:divBdr>
              <w:divsChild>
                <w:div w:id="56900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620630">
      <w:bodyDiv w:val="1"/>
      <w:marLeft w:val="0"/>
      <w:marRight w:val="0"/>
      <w:marTop w:val="0"/>
      <w:marBottom w:val="0"/>
      <w:divBdr>
        <w:top w:val="none" w:sz="0" w:space="0" w:color="auto"/>
        <w:left w:val="none" w:sz="0" w:space="0" w:color="auto"/>
        <w:bottom w:val="none" w:sz="0" w:space="0" w:color="auto"/>
        <w:right w:val="none" w:sz="0" w:space="0" w:color="auto"/>
      </w:divBdr>
      <w:divsChild>
        <w:div w:id="1506822284">
          <w:marLeft w:val="0"/>
          <w:marRight w:val="0"/>
          <w:marTop w:val="0"/>
          <w:marBottom w:val="0"/>
          <w:divBdr>
            <w:top w:val="none" w:sz="0" w:space="0" w:color="auto"/>
            <w:left w:val="none" w:sz="0" w:space="0" w:color="auto"/>
            <w:bottom w:val="none" w:sz="0" w:space="0" w:color="auto"/>
            <w:right w:val="none" w:sz="0" w:space="0" w:color="auto"/>
          </w:divBdr>
          <w:divsChild>
            <w:div w:id="2093965434">
              <w:marLeft w:val="0"/>
              <w:marRight w:val="0"/>
              <w:marTop w:val="0"/>
              <w:marBottom w:val="0"/>
              <w:divBdr>
                <w:top w:val="none" w:sz="0" w:space="0" w:color="auto"/>
                <w:left w:val="none" w:sz="0" w:space="0" w:color="auto"/>
                <w:bottom w:val="none" w:sz="0" w:space="0" w:color="auto"/>
                <w:right w:val="none" w:sz="0" w:space="0" w:color="auto"/>
              </w:divBdr>
              <w:divsChild>
                <w:div w:id="136197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19525">
      <w:bodyDiv w:val="1"/>
      <w:marLeft w:val="0"/>
      <w:marRight w:val="0"/>
      <w:marTop w:val="0"/>
      <w:marBottom w:val="0"/>
      <w:divBdr>
        <w:top w:val="none" w:sz="0" w:space="0" w:color="auto"/>
        <w:left w:val="none" w:sz="0" w:space="0" w:color="auto"/>
        <w:bottom w:val="none" w:sz="0" w:space="0" w:color="auto"/>
        <w:right w:val="none" w:sz="0" w:space="0" w:color="auto"/>
      </w:divBdr>
    </w:div>
    <w:div w:id="899900976">
      <w:bodyDiv w:val="1"/>
      <w:marLeft w:val="0"/>
      <w:marRight w:val="0"/>
      <w:marTop w:val="0"/>
      <w:marBottom w:val="0"/>
      <w:divBdr>
        <w:top w:val="none" w:sz="0" w:space="0" w:color="auto"/>
        <w:left w:val="none" w:sz="0" w:space="0" w:color="auto"/>
        <w:bottom w:val="none" w:sz="0" w:space="0" w:color="auto"/>
        <w:right w:val="none" w:sz="0" w:space="0" w:color="auto"/>
      </w:divBdr>
    </w:div>
    <w:div w:id="919411392">
      <w:bodyDiv w:val="1"/>
      <w:marLeft w:val="0"/>
      <w:marRight w:val="0"/>
      <w:marTop w:val="0"/>
      <w:marBottom w:val="0"/>
      <w:divBdr>
        <w:top w:val="none" w:sz="0" w:space="0" w:color="auto"/>
        <w:left w:val="none" w:sz="0" w:space="0" w:color="auto"/>
        <w:bottom w:val="none" w:sz="0" w:space="0" w:color="auto"/>
        <w:right w:val="none" w:sz="0" w:space="0" w:color="auto"/>
      </w:divBdr>
      <w:divsChild>
        <w:div w:id="1979067016">
          <w:marLeft w:val="0"/>
          <w:marRight w:val="0"/>
          <w:marTop w:val="0"/>
          <w:marBottom w:val="0"/>
          <w:divBdr>
            <w:top w:val="none" w:sz="0" w:space="0" w:color="auto"/>
            <w:left w:val="none" w:sz="0" w:space="0" w:color="auto"/>
            <w:bottom w:val="none" w:sz="0" w:space="0" w:color="auto"/>
            <w:right w:val="none" w:sz="0" w:space="0" w:color="auto"/>
          </w:divBdr>
          <w:divsChild>
            <w:div w:id="562298926">
              <w:marLeft w:val="0"/>
              <w:marRight w:val="0"/>
              <w:marTop w:val="0"/>
              <w:marBottom w:val="0"/>
              <w:divBdr>
                <w:top w:val="none" w:sz="0" w:space="0" w:color="auto"/>
                <w:left w:val="none" w:sz="0" w:space="0" w:color="auto"/>
                <w:bottom w:val="none" w:sz="0" w:space="0" w:color="auto"/>
                <w:right w:val="none" w:sz="0" w:space="0" w:color="auto"/>
              </w:divBdr>
              <w:divsChild>
                <w:div w:id="190842543">
                  <w:marLeft w:val="0"/>
                  <w:marRight w:val="0"/>
                  <w:marTop w:val="0"/>
                  <w:marBottom w:val="0"/>
                  <w:divBdr>
                    <w:top w:val="none" w:sz="0" w:space="0" w:color="auto"/>
                    <w:left w:val="none" w:sz="0" w:space="0" w:color="auto"/>
                    <w:bottom w:val="none" w:sz="0" w:space="0" w:color="auto"/>
                    <w:right w:val="none" w:sz="0" w:space="0" w:color="auto"/>
                  </w:divBdr>
                  <w:divsChild>
                    <w:div w:id="1930457179">
                      <w:marLeft w:val="0"/>
                      <w:marRight w:val="0"/>
                      <w:marTop w:val="0"/>
                      <w:marBottom w:val="0"/>
                      <w:divBdr>
                        <w:top w:val="none" w:sz="0" w:space="0" w:color="auto"/>
                        <w:left w:val="none" w:sz="0" w:space="0" w:color="auto"/>
                        <w:bottom w:val="none" w:sz="0" w:space="0" w:color="auto"/>
                        <w:right w:val="none" w:sz="0" w:space="0" w:color="auto"/>
                      </w:divBdr>
                    </w:div>
                  </w:divsChild>
                </w:div>
                <w:div w:id="329261621">
                  <w:marLeft w:val="0"/>
                  <w:marRight w:val="0"/>
                  <w:marTop w:val="0"/>
                  <w:marBottom w:val="0"/>
                  <w:divBdr>
                    <w:top w:val="none" w:sz="0" w:space="0" w:color="auto"/>
                    <w:left w:val="none" w:sz="0" w:space="0" w:color="auto"/>
                    <w:bottom w:val="none" w:sz="0" w:space="0" w:color="auto"/>
                    <w:right w:val="none" w:sz="0" w:space="0" w:color="auto"/>
                  </w:divBdr>
                  <w:divsChild>
                    <w:div w:id="1880848833">
                      <w:marLeft w:val="0"/>
                      <w:marRight w:val="0"/>
                      <w:marTop w:val="0"/>
                      <w:marBottom w:val="0"/>
                      <w:divBdr>
                        <w:top w:val="none" w:sz="0" w:space="0" w:color="auto"/>
                        <w:left w:val="none" w:sz="0" w:space="0" w:color="auto"/>
                        <w:bottom w:val="none" w:sz="0" w:space="0" w:color="auto"/>
                        <w:right w:val="none" w:sz="0" w:space="0" w:color="auto"/>
                      </w:divBdr>
                    </w:div>
                  </w:divsChild>
                </w:div>
                <w:div w:id="366567808">
                  <w:marLeft w:val="0"/>
                  <w:marRight w:val="0"/>
                  <w:marTop w:val="0"/>
                  <w:marBottom w:val="0"/>
                  <w:divBdr>
                    <w:top w:val="none" w:sz="0" w:space="0" w:color="auto"/>
                    <w:left w:val="none" w:sz="0" w:space="0" w:color="auto"/>
                    <w:bottom w:val="none" w:sz="0" w:space="0" w:color="auto"/>
                    <w:right w:val="none" w:sz="0" w:space="0" w:color="auto"/>
                  </w:divBdr>
                  <w:divsChild>
                    <w:div w:id="1050570687">
                      <w:marLeft w:val="0"/>
                      <w:marRight w:val="0"/>
                      <w:marTop w:val="0"/>
                      <w:marBottom w:val="0"/>
                      <w:divBdr>
                        <w:top w:val="none" w:sz="0" w:space="0" w:color="auto"/>
                        <w:left w:val="none" w:sz="0" w:space="0" w:color="auto"/>
                        <w:bottom w:val="none" w:sz="0" w:space="0" w:color="auto"/>
                        <w:right w:val="none" w:sz="0" w:space="0" w:color="auto"/>
                      </w:divBdr>
                    </w:div>
                  </w:divsChild>
                </w:div>
                <w:div w:id="817956434">
                  <w:marLeft w:val="0"/>
                  <w:marRight w:val="0"/>
                  <w:marTop w:val="0"/>
                  <w:marBottom w:val="0"/>
                  <w:divBdr>
                    <w:top w:val="none" w:sz="0" w:space="0" w:color="auto"/>
                    <w:left w:val="none" w:sz="0" w:space="0" w:color="auto"/>
                    <w:bottom w:val="none" w:sz="0" w:space="0" w:color="auto"/>
                    <w:right w:val="none" w:sz="0" w:space="0" w:color="auto"/>
                  </w:divBdr>
                  <w:divsChild>
                    <w:div w:id="1200901927">
                      <w:marLeft w:val="0"/>
                      <w:marRight w:val="0"/>
                      <w:marTop w:val="0"/>
                      <w:marBottom w:val="0"/>
                      <w:divBdr>
                        <w:top w:val="none" w:sz="0" w:space="0" w:color="auto"/>
                        <w:left w:val="none" w:sz="0" w:space="0" w:color="auto"/>
                        <w:bottom w:val="none" w:sz="0" w:space="0" w:color="auto"/>
                        <w:right w:val="none" w:sz="0" w:space="0" w:color="auto"/>
                      </w:divBdr>
                    </w:div>
                  </w:divsChild>
                </w:div>
                <w:div w:id="1022852473">
                  <w:marLeft w:val="0"/>
                  <w:marRight w:val="0"/>
                  <w:marTop w:val="0"/>
                  <w:marBottom w:val="0"/>
                  <w:divBdr>
                    <w:top w:val="none" w:sz="0" w:space="0" w:color="auto"/>
                    <w:left w:val="none" w:sz="0" w:space="0" w:color="auto"/>
                    <w:bottom w:val="none" w:sz="0" w:space="0" w:color="auto"/>
                    <w:right w:val="none" w:sz="0" w:space="0" w:color="auto"/>
                  </w:divBdr>
                  <w:divsChild>
                    <w:div w:id="160322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745037">
      <w:bodyDiv w:val="1"/>
      <w:marLeft w:val="0"/>
      <w:marRight w:val="0"/>
      <w:marTop w:val="0"/>
      <w:marBottom w:val="0"/>
      <w:divBdr>
        <w:top w:val="none" w:sz="0" w:space="0" w:color="auto"/>
        <w:left w:val="none" w:sz="0" w:space="0" w:color="auto"/>
        <w:bottom w:val="none" w:sz="0" w:space="0" w:color="auto"/>
        <w:right w:val="none" w:sz="0" w:space="0" w:color="auto"/>
      </w:divBdr>
    </w:div>
    <w:div w:id="1033966147">
      <w:bodyDiv w:val="1"/>
      <w:marLeft w:val="0"/>
      <w:marRight w:val="0"/>
      <w:marTop w:val="0"/>
      <w:marBottom w:val="0"/>
      <w:divBdr>
        <w:top w:val="none" w:sz="0" w:space="0" w:color="auto"/>
        <w:left w:val="none" w:sz="0" w:space="0" w:color="auto"/>
        <w:bottom w:val="none" w:sz="0" w:space="0" w:color="auto"/>
        <w:right w:val="none" w:sz="0" w:space="0" w:color="auto"/>
      </w:divBdr>
      <w:divsChild>
        <w:div w:id="805011029">
          <w:marLeft w:val="0"/>
          <w:marRight w:val="0"/>
          <w:marTop w:val="0"/>
          <w:marBottom w:val="0"/>
          <w:divBdr>
            <w:top w:val="none" w:sz="0" w:space="0" w:color="auto"/>
            <w:left w:val="none" w:sz="0" w:space="0" w:color="auto"/>
            <w:bottom w:val="none" w:sz="0" w:space="0" w:color="auto"/>
            <w:right w:val="none" w:sz="0" w:space="0" w:color="auto"/>
          </w:divBdr>
          <w:divsChild>
            <w:div w:id="1972861518">
              <w:marLeft w:val="0"/>
              <w:marRight w:val="0"/>
              <w:marTop w:val="0"/>
              <w:marBottom w:val="0"/>
              <w:divBdr>
                <w:top w:val="none" w:sz="0" w:space="0" w:color="auto"/>
                <w:left w:val="none" w:sz="0" w:space="0" w:color="auto"/>
                <w:bottom w:val="none" w:sz="0" w:space="0" w:color="auto"/>
                <w:right w:val="none" w:sz="0" w:space="0" w:color="auto"/>
              </w:divBdr>
              <w:divsChild>
                <w:div w:id="169681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96348">
      <w:bodyDiv w:val="1"/>
      <w:marLeft w:val="0"/>
      <w:marRight w:val="0"/>
      <w:marTop w:val="0"/>
      <w:marBottom w:val="0"/>
      <w:divBdr>
        <w:top w:val="none" w:sz="0" w:space="0" w:color="auto"/>
        <w:left w:val="none" w:sz="0" w:space="0" w:color="auto"/>
        <w:bottom w:val="none" w:sz="0" w:space="0" w:color="auto"/>
        <w:right w:val="none" w:sz="0" w:space="0" w:color="auto"/>
      </w:divBdr>
      <w:divsChild>
        <w:div w:id="1046298193">
          <w:marLeft w:val="0"/>
          <w:marRight w:val="0"/>
          <w:marTop w:val="0"/>
          <w:marBottom w:val="0"/>
          <w:divBdr>
            <w:top w:val="none" w:sz="0" w:space="0" w:color="auto"/>
            <w:left w:val="none" w:sz="0" w:space="0" w:color="auto"/>
            <w:bottom w:val="none" w:sz="0" w:space="0" w:color="auto"/>
            <w:right w:val="none" w:sz="0" w:space="0" w:color="auto"/>
          </w:divBdr>
          <w:divsChild>
            <w:div w:id="1952785846">
              <w:marLeft w:val="0"/>
              <w:marRight w:val="0"/>
              <w:marTop w:val="0"/>
              <w:marBottom w:val="0"/>
              <w:divBdr>
                <w:top w:val="none" w:sz="0" w:space="0" w:color="auto"/>
                <w:left w:val="none" w:sz="0" w:space="0" w:color="auto"/>
                <w:bottom w:val="none" w:sz="0" w:space="0" w:color="auto"/>
                <w:right w:val="none" w:sz="0" w:space="0" w:color="auto"/>
              </w:divBdr>
              <w:divsChild>
                <w:div w:id="74167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97539">
      <w:bodyDiv w:val="1"/>
      <w:marLeft w:val="0"/>
      <w:marRight w:val="0"/>
      <w:marTop w:val="0"/>
      <w:marBottom w:val="0"/>
      <w:divBdr>
        <w:top w:val="none" w:sz="0" w:space="0" w:color="auto"/>
        <w:left w:val="none" w:sz="0" w:space="0" w:color="auto"/>
        <w:bottom w:val="none" w:sz="0" w:space="0" w:color="auto"/>
        <w:right w:val="none" w:sz="0" w:space="0" w:color="auto"/>
      </w:divBdr>
    </w:div>
    <w:div w:id="1069108067">
      <w:bodyDiv w:val="1"/>
      <w:marLeft w:val="0"/>
      <w:marRight w:val="0"/>
      <w:marTop w:val="0"/>
      <w:marBottom w:val="0"/>
      <w:divBdr>
        <w:top w:val="none" w:sz="0" w:space="0" w:color="auto"/>
        <w:left w:val="none" w:sz="0" w:space="0" w:color="auto"/>
        <w:bottom w:val="none" w:sz="0" w:space="0" w:color="auto"/>
        <w:right w:val="none" w:sz="0" w:space="0" w:color="auto"/>
      </w:divBdr>
    </w:div>
    <w:div w:id="1085491777">
      <w:bodyDiv w:val="1"/>
      <w:marLeft w:val="0"/>
      <w:marRight w:val="0"/>
      <w:marTop w:val="0"/>
      <w:marBottom w:val="0"/>
      <w:divBdr>
        <w:top w:val="none" w:sz="0" w:space="0" w:color="auto"/>
        <w:left w:val="none" w:sz="0" w:space="0" w:color="auto"/>
        <w:bottom w:val="none" w:sz="0" w:space="0" w:color="auto"/>
        <w:right w:val="none" w:sz="0" w:space="0" w:color="auto"/>
      </w:divBdr>
      <w:divsChild>
        <w:div w:id="1935166888">
          <w:marLeft w:val="0"/>
          <w:marRight w:val="0"/>
          <w:marTop w:val="0"/>
          <w:marBottom w:val="0"/>
          <w:divBdr>
            <w:top w:val="none" w:sz="0" w:space="0" w:color="auto"/>
            <w:left w:val="none" w:sz="0" w:space="0" w:color="auto"/>
            <w:bottom w:val="none" w:sz="0" w:space="0" w:color="auto"/>
            <w:right w:val="none" w:sz="0" w:space="0" w:color="auto"/>
          </w:divBdr>
          <w:divsChild>
            <w:div w:id="1748262401">
              <w:marLeft w:val="0"/>
              <w:marRight w:val="0"/>
              <w:marTop w:val="0"/>
              <w:marBottom w:val="0"/>
              <w:divBdr>
                <w:top w:val="none" w:sz="0" w:space="0" w:color="auto"/>
                <w:left w:val="none" w:sz="0" w:space="0" w:color="auto"/>
                <w:bottom w:val="none" w:sz="0" w:space="0" w:color="auto"/>
                <w:right w:val="none" w:sz="0" w:space="0" w:color="auto"/>
              </w:divBdr>
              <w:divsChild>
                <w:div w:id="207226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561285">
      <w:bodyDiv w:val="1"/>
      <w:marLeft w:val="0"/>
      <w:marRight w:val="0"/>
      <w:marTop w:val="0"/>
      <w:marBottom w:val="0"/>
      <w:divBdr>
        <w:top w:val="none" w:sz="0" w:space="0" w:color="auto"/>
        <w:left w:val="none" w:sz="0" w:space="0" w:color="auto"/>
        <w:bottom w:val="none" w:sz="0" w:space="0" w:color="auto"/>
        <w:right w:val="none" w:sz="0" w:space="0" w:color="auto"/>
      </w:divBdr>
    </w:div>
    <w:div w:id="1118766415">
      <w:bodyDiv w:val="1"/>
      <w:marLeft w:val="0"/>
      <w:marRight w:val="0"/>
      <w:marTop w:val="0"/>
      <w:marBottom w:val="0"/>
      <w:divBdr>
        <w:top w:val="none" w:sz="0" w:space="0" w:color="auto"/>
        <w:left w:val="none" w:sz="0" w:space="0" w:color="auto"/>
        <w:bottom w:val="none" w:sz="0" w:space="0" w:color="auto"/>
        <w:right w:val="none" w:sz="0" w:space="0" w:color="auto"/>
      </w:divBdr>
    </w:div>
    <w:div w:id="1149177639">
      <w:bodyDiv w:val="1"/>
      <w:marLeft w:val="0"/>
      <w:marRight w:val="0"/>
      <w:marTop w:val="0"/>
      <w:marBottom w:val="0"/>
      <w:divBdr>
        <w:top w:val="none" w:sz="0" w:space="0" w:color="auto"/>
        <w:left w:val="none" w:sz="0" w:space="0" w:color="auto"/>
        <w:bottom w:val="none" w:sz="0" w:space="0" w:color="auto"/>
        <w:right w:val="none" w:sz="0" w:space="0" w:color="auto"/>
      </w:divBdr>
    </w:div>
    <w:div w:id="1169100857">
      <w:bodyDiv w:val="1"/>
      <w:marLeft w:val="0"/>
      <w:marRight w:val="0"/>
      <w:marTop w:val="0"/>
      <w:marBottom w:val="0"/>
      <w:divBdr>
        <w:top w:val="none" w:sz="0" w:space="0" w:color="auto"/>
        <w:left w:val="none" w:sz="0" w:space="0" w:color="auto"/>
        <w:bottom w:val="none" w:sz="0" w:space="0" w:color="auto"/>
        <w:right w:val="none" w:sz="0" w:space="0" w:color="auto"/>
      </w:divBdr>
    </w:div>
    <w:div w:id="1176531683">
      <w:bodyDiv w:val="1"/>
      <w:marLeft w:val="0"/>
      <w:marRight w:val="0"/>
      <w:marTop w:val="0"/>
      <w:marBottom w:val="0"/>
      <w:divBdr>
        <w:top w:val="none" w:sz="0" w:space="0" w:color="auto"/>
        <w:left w:val="none" w:sz="0" w:space="0" w:color="auto"/>
        <w:bottom w:val="none" w:sz="0" w:space="0" w:color="auto"/>
        <w:right w:val="none" w:sz="0" w:space="0" w:color="auto"/>
      </w:divBdr>
    </w:div>
    <w:div w:id="1187061966">
      <w:bodyDiv w:val="1"/>
      <w:marLeft w:val="0"/>
      <w:marRight w:val="0"/>
      <w:marTop w:val="0"/>
      <w:marBottom w:val="0"/>
      <w:divBdr>
        <w:top w:val="none" w:sz="0" w:space="0" w:color="auto"/>
        <w:left w:val="none" w:sz="0" w:space="0" w:color="auto"/>
        <w:bottom w:val="none" w:sz="0" w:space="0" w:color="auto"/>
        <w:right w:val="none" w:sz="0" w:space="0" w:color="auto"/>
      </w:divBdr>
      <w:divsChild>
        <w:div w:id="970206733">
          <w:marLeft w:val="0"/>
          <w:marRight w:val="0"/>
          <w:marTop w:val="0"/>
          <w:marBottom w:val="0"/>
          <w:divBdr>
            <w:top w:val="none" w:sz="0" w:space="0" w:color="auto"/>
            <w:left w:val="none" w:sz="0" w:space="0" w:color="auto"/>
            <w:bottom w:val="none" w:sz="0" w:space="0" w:color="auto"/>
            <w:right w:val="none" w:sz="0" w:space="0" w:color="auto"/>
          </w:divBdr>
          <w:divsChild>
            <w:div w:id="2081556178">
              <w:marLeft w:val="0"/>
              <w:marRight w:val="0"/>
              <w:marTop w:val="0"/>
              <w:marBottom w:val="0"/>
              <w:divBdr>
                <w:top w:val="none" w:sz="0" w:space="0" w:color="auto"/>
                <w:left w:val="none" w:sz="0" w:space="0" w:color="auto"/>
                <w:bottom w:val="none" w:sz="0" w:space="0" w:color="auto"/>
                <w:right w:val="none" w:sz="0" w:space="0" w:color="auto"/>
              </w:divBdr>
              <w:divsChild>
                <w:div w:id="33503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970760">
      <w:bodyDiv w:val="1"/>
      <w:marLeft w:val="0"/>
      <w:marRight w:val="0"/>
      <w:marTop w:val="0"/>
      <w:marBottom w:val="0"/>
      <w:divBdr>
        <w:top w:val="none" w:sz="0" w:space="0" w:color="auto"/>
        <w:left w:val="none" w:sz="0" w:space="0" w:color="auto"/>
        <w:bottom w:val="none" w:sz="0" w:space="0" w:color="auto"/>
        <w:right w:val="none" w:sz="0" w:space="0" w:color="auto"/>
      </w:divBdr>
    </w:div>
    <w:div w:id="1212765892">
      <w:bodyDiv w:val="1"/>
      <w:marLeft w:val="0"/>
      <w:marRight w:val="0"/>
      <w:marTop w:val="0"/>
      <w:marBottom w:val="0"/>
      <w:divBdr>
        <w:top w:val="none" w:sz="0" w:space="0" w:color="auto"/>
        <w:left w:val="none" w:sz="0" w:space="0" w:color="auto"/>
        <w:bottom w:val="none" w:sz="0" w:space="0" w:color="auto"/>
        <w:right w:val="none" w:sz="0" w:space="0" w:color="auto"/>
      </w:divBdr>
      <w:divsChild>
        <w:div w:id="866717225">
          <w:marLeft w:val="0"/>
          <w:marRight w:val="0"/>
          <w:marTop w:val="0"/>
          <w:marBottom w:val="0"/>
          <w:divBdr>
            <w:top w:val="none" w:sz="0" w:space="0" w:color="auto"/>
            <w:left w:val="none" w:sz="0" w:space="0" w:color="auto"/>
            <w:bottom w:val="none" w:sz="0" w:space="0" w:color="auto"/>
            <w:right w:val="none" w:sz="0" w:space="0" w:color="auto"/>
          </w:divBdr>
          <w:divsChild>
            <w:div w:id="13969132">
              <w:marLeft w:val="0"/>
              <w:marRight w:val="0"/>
              <w:marTop w:val="0"/>
              <w:marBottom w:val="0"/>
              <w:divBdr>
                <w:top w:val="none" w:sz="0" w:space="0" w:color="auto"/>
                <w:left w:val="none" w:sz="0" w:space="0" w:color="auto"/>
                <w:bottom w:val="none" w:sz="0" w:space="0" w:color="auto"/>
                <w:right w:val="none" w:sz="0" w:space="0" w:color="auto"/>
              </w:divBdr>
              <w:divsChild>
                <w:div w:id="78927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223592">
      <w:bodyDiv w:val="1"/>
      <w:marLeft w:val="0"/>
      <w:marRight w:val="0"/>
      <w:marTop w:val="0"/>
      <w:marBottom w:val="0"/>
      <w:divBdr>
        <w:top w:val="none" w:sz="0" w:space="0" w:color="auto"/>
        <w:left w:val="none" w:sz="0" w:space="0" w:color="auto"/>
        <w:bottom w:val="none" w:sz="0" w:space="0" w:color="auto"/>
        <w:right w:val="none" w:sz="0" w:space="0" w:color="auto"/>
      </w:divBdr>
      <w:divsChild>
        <w:div w:id="1808666020">
          <w:marLeft w:val="0"/>
          <w:marRight w:val="0"/>
          <w:marTop w:val="0"/>
          <w:marBottom w:val="0"/>
          <w:divBdr>
            <w:top w:val="none" w:sz="0" w:space="0" w:color="auto"/>
            <w:left w:val="none" w:sz="0" w:space="0" w:color="auto"/>
            <w:bottom w:val="none" w:sz="0" w:space="0" w:color="auto"/>
            <w:right w:val="none" w:sz="0" w:space="0" w:color="auto"/>
          </w:divBdr>
          <w:divsChild>
            <w:div w:id="574583011">
              <w:marLeft w:val="0"/>
              <w:marRight w:val="0"/>
              <w:marTop w:val="0"/>
              <w:marBottom w:val="0"/>
              <w:divBdr>
                <w:top w:val="none" w:sz="0" w:space="0" w:color="auto"/>
                <w:left w:val="none" w:sz="0" w:space="0" w:color="auto"/>
                <w:bottom w:val="none" w:sz="0" w:space="0" w:color="auto"/>
                <w:right w:val="none" w:sz="0" w:space="0" w:color="auto"/>
              </w:divBdr>
              <w:divsChild>
                <w:div w:id="61501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305943">
      <w:bodyDiv w:val="1"/>
      <w:marLeft w:val="0"/>
      <w:marRight w:val="0"/>
      <w:marTop w:val="0"/>
      <w:marBottom w:val="0"/>
      <w:divBdr>
        <w:top w:val="none" w:sz="0" w:space="0" w:color="auto"/>
        <w:left w:val="none" w:sz="0" w:space="0" w:color="auto"/>
        <w:bottom w:val="none" w:sz="0" w:space="0" w:color="auto"/>
        <w:right w:val="none" w:sz="0" w:space="0" w:color="auto"/>
      </w:divBdr>
      <w:divsChild>
        <w:div w:id="1473330109">
          <w:marLeft w:val="0"/>
          <w:marRight w:val="0"/>
          <w:marTop w:val="0"/>
          <w:marBottom w:val="0"/>
          <w:divBdr>
            <w:top w:val="none" w:sz="0" w:space="0" w:color="auto"/>
            <w:left w:val="none" w:sz="0" w:space="0" w:color="auto"/>
            <w:bottom w:val="none" w:sz="0" w:space="0" w:color="auto"/>
            <w:right w:val="none" w:sz="0" w:space="0" w:color="auto"/>
          </w:divBdr>
          <w:divsChild>
            <w:div w:id="1641301890">
              <w:marLeft w:val="0"/>
              <w:marRight w:val="0"/>
              <w:marTop w:val="0"/>
              <w:marBottom w:val="0"/>
              <w:divBdr>
                <w:top w:val="none" w:sz="0" w:space="0" w:color="auto"/>
                <w:left w:val="none" w:sz="0" w:space="0" w:color="auto"/>
                <w:bottom w:val="none" w:sz="0" w:space="0" w:color="auto"/>
                <w:right w:val="none" w:sz="0" w:space="0" w:color="auto"/>
              </w:divBdr>
              <w:divsChild>
                <w:div w:id="142299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248974">
      <w:bodyDiv w:val="1"/>
      <w:marLeft w:val="0"/>
      <w:marRight w:val="0"/>
      <w:marTop w:val="0"/>
      <w:marBottom w:val="0"/>
      <w:divBdr>
        <w:top w:val="none" w:sz="0" w:space="0" w:color="auto"/>
        <w:left w:val="none" w:sz="0" w:space="0" w:color="auto"/>
        <w:bottom w:val="none" w:sz="0" w:space="0" w:color="auto"/>
        <w:right w:val="none" w:sz="0" w:space="0" w:color="auto"/>
      </w:divBdr>
    </w:div>
    <w:div w:id="1280836784">
      <w:bodyDiv w:val="1"/>
      <w:marLeft w:val="0"/>
      <w:marRight w:val="0"/>
      <w:marTop w:val="0"/>
      <w:marBottom w:val="0"/>
      <w:divBdr>
        <w:top w:val="none" w:sz="0" w:space="0" w:color="auto"/>
        <w:left w:val="none" w:sz="0" w:space="0" w:color="auto"/>
        <w:bottom w:val="none" w:sz="0" w:space="0" w:color="auto"/>
        <w:right w:val="none" w:sz="0" w:space="0" w:color="auto"/>
      </w:divBdr>
    </w:div>
    <w:div w:id="1291937998">
      <w:bodyDiv w:val="1"/>
      <w:marLeft w:val="0"/>
      <w:marRight w:val="0"/>
      <w:marTop w:val="0"/>
      <w:marBottom w:val="0"/>
      <w:divBdr>
        <w:top w:val="none" w:sz="0" w:space="0" w:color="auto"/>
        <w:left w:val="none" w:sz="0" w:space="0" w:color="auto"/>
        <w:bottom w:val="none" w:sz="0" w:space="0" w:color="auto"/>
        <w:right w:val="none" w:sz="0" w:space="0" w:color="auto"/>
      </w:divBdr>
    </w:div>
    <w:div w:id="1324504242">
      <w:bodyDiv w:val="1"/>
      <w:marLeft w:val="0"/>
      <w:marRight w:val="0"/>
      <w:marTop w:val="0"/>
      <w:marBottom w:val="0"/>
      <w:divBdr>
        <w:top w:val="none" w:sz="0" w:space="0" w:color="auto"/>
        <w:left w:val="none" w:sz="0" w:space="0" w:color="auto"/>
        <w:bottom w:val="none" w:sz="0" w:space="0" w:color="auto"/>
        <w:right w:val="none" w:sz="0" w:space="0" w:color="auto"/>
      </w:divBdr>
    </w:div>
    <w:div w:id="1329019006">
      <w:bodyDiv w:val="1"/>
      <w:marLeft w:val="0"/>
      <w:marRight w:val="0"/>
      <w:marTop w:val="0"/>
      <w:marBottom w:val="0"/>
      <w:divBdr>
        <w:top w:val="none" w:sz="0" w:space="0" w:color="auto"/>
        <w:left w:val="none" w:sz="0" w:space="0" w:color="auto"/>
        <w:bottom w:val="none" w:sz="0" w:space="0" w:color="auto"/>
        <w:right w:val="none" w:sz="0" w:space="0" w:color="auto"/>
      </w:divBdr>
      <w:divsChild>
        <w:div w:id="178272919">
          <w:marLeft w:val="0"/>
          <w:marRight w:val="0"/>
          <w:marTop w:val="0"/>
          <w:marBottom w:val="0"/>
          <w:divBdr>
            <w:top w:val="none" w:sz="0" w:space="0" w:color="auto"/>
            <w:left w:val="none" w:sz="0" w:space="0" w:color="auto"/>
            <w:bottom w:val="none" w:sz="0" w:space="0" w:color="auto"/>
            <w:right w:val="none" w:sz="0" w:space="0" w:color="auto"/>
          </w:divBdr>
          <w:divsChild>
            <w:div w:id="2061711164">
              <w:marLeft w:val="0"/>
              <w:marRight w:val="0"/>
              <w:marTop w:val="0"/>
              <w:marBottom w:val="0"/>
              <w:divBdr>
                <w:top w:val="none" w:sz="0" w:space="0" w:color="auto"/>
                <w:left w:val="none" w:sz="0" w:space="0" w:color="auto"/>
                <w:bottom w:val="none" w:sz="0" w:space="0" w:color="auto"/>
                <w:right w:val="none" w:sz="0" w:space="0" w:color="auto"/>
              </w:divBdr>
              <w:divsChild>
                <w:div w:id="20475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66385">
      <w:bodyDiv w:val="1"/>
      <w:marLeft w:val="0"/>
      <w:marRight w:val="0"/>
      <w:marTop w:val="0"/>
      <w:marBottom w:val="0"/>
      <w:divBdr>
        <w:top w:val="none" w:sz="0" w:space="0" w:color="auto"/>
        <w:left w:val="none" w:sz="0" w:space="0" w:color="auto"/>
        <w:bottom w:val="none" w:sz="0" w:space="0" w:color="auto"/>
        <w:right w:val="none" w:sz="0" w:space="0" w:color="auto"/>
      </w:divBdr>
      <w:divsChild>
        <w:div w:id="2056192816">
          <w:marLeft w:val="0"/>
          <w:marRight w:val="0"/>
          <w:marTop w:val="0"/>
          <w:marBottom w:val="0"/>
          <w:divBdr>
            <w:top w:val="none" w:sz="0" w:space="0" w:color="auto"/>
            <w:left w:val="none" w:sz="0" w:space="0" w:color="auto"/>
            <w:bottom w:val="none" w:sz="0" w:space="0" w:color="auto"/>
            <w:right w:val="none" w:sz="0" w:space="0" w:color="auto"/>
          </w:divBdr>
          <w:divsChild>
            <w:div w:id="1888956749">
              <w:marLeft w:val="0"/>
              <w:marRight w:val="0"/>
              <w:marTop w:val="0"/>
              <w:marBottom w:val="0"/>
              <w:divBdr>
                <w:top w:val="none" w:sz="0" w:space="0" w:color="auto"/>
                <w:left w:val="none" w:sz="0" w:space="0" w:color="auto"/>
                <w:bottom w:val="none" w:sz="0" w:space="0" w:color="auto"/>
                <w:right w:val="none" w:sz="0" w:space="0" w:color="auto"/>
              </w:divBdr>
              <w:divsChild>
                <w:div w:id="179721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557058">
      <w:bodyDiv w:val="1"/>
      <w:marLeft w:val="0"/>
      <w:marRight w:val="0"/>
      <w:marTop w:val="0"/>
      <w:marBottom w:val="0"/>
      <w:divBdr>
        <w:top w:val="none" w:sz="0" w:space="0" w:color="auto"/>
        <w:left w:val="none" w:sz="0" w:space="0" w:color="auto"/>
        <w:bottom w:val="none" w:sz="0" w:space="0" w:color="auto"/>
        <w:right w:val="none" w:sz="0" w:space="0" w:color="auto"/>
      </w:divBdr>
      <w:divsChild>
        <w:div w:id="922226888">
          <w:marLeft w:val="0"/>
          <w:marRight w:val="0"/>
          <w:marTop w:val="0"/>
          <w:marBottom w:val="0"/>
          <w:divBdr>
            <w:top w:val="none" w:sz="0" w:space="0" w:color="auto"/>
            <w:left w:val="none" w:sz="0" w:space="0" w:color="auto"/>
            <w:bottom w:val="none" w:sz="0" w:space="0" w:color="auto"/>
            <w:right w:val="none" w:sz="0" w:space="0" w:color="auto"/>
          </w:divBdr>
          <w:divsChild>
            <w:div w:id="372391908">
              <w:marLeft w:val="0"/>
              <w:marRight w:val="0"/>
              <w:marTop w:val="0"/>
              <w:marBottom w:val="0"/>
              <w:divBdr>
                <w:top w:val="none" w:sz="0" w:space="0" w:color="auto"/>
                <w:left w:val="none" w:sz="0" w:space="0" w:color="auto"/>
                <w:bottom w:val="none" w:sz="0" w:space="0" w:color="auto"/>
                <w:right w:val="none" w:sz="0" w:space="0" w:color="auto"/>
              </w:divBdr>
              <w:divsChild>
                <w:div w:id="101276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939977">
      <w:bodyDiv w:val="1"/>
      <w:marLeft w:val="0"/>
      <w:marRight w:val="0"/>
      <w:marTop w:val="0"/>
      <w:marBottom w:val="0"/>
      <w:divBdr>
        <w:top w:val="none" w:sz="0" w:space="0" w:color="auto"/>
        <w:left w:val="none" w:sz="0" w:space="0" w:color="auto"/>
        <w:bottom w:val="none" w:sz="0" w:space="0" w:color="auto"/>
        <w:right w:val="none" w:sz="0" w:space="0" w:color="auto"/>
      </w:divBdr>
      <w:divsChild>
        <w:div w:id="931620546">
          <w:marLeft w:val="0"/>
          <w:marRight w:val="0"/>
          <w:marTop w:val="0"/>
          <w:marBottom w:val="0"/>
          <w:divBdr>
            <w:top w:val="none" w:sz="0" w:space="0" w:color="auto"/>
            <w:left w:val="none" w:sz="0" w:space="0" w:color="auto"/>
            <w:bottom w:val="none" w:sz="0" w:space="0" w:color="auto"/>
            <w:right w:val="none" w:sz="0" w:space="0" w:color="auto"/>
          </w:divBdr>
          <w:divsChild>
            <w:div w:id="553931089">
              <w:marLeft w:val="0"/>
              <w:marRight w:val="0"/>
              <w:marTop w:val="0"/>
              <w:marBottom w:val="0"/>
              <w:divBdr>
                <w:top w:val="none" w:sz="0" w:space="0" w:color="auto"/>
                <w:left w:val="none" w:sz="0" w:space="0" w:color="auto"/>
                <w:bottom w:val="none" w:sz="0" w:space="0" w:color="auto"/>
                <w:right w:val="none" w:sz="0" w:space="0" w:color="auto"/>
              </w:divBdr>
              <w:divsChild>
                <w:div w:id="31341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167487">
          <w:marLeft w:val="0"/>
          <w:marRight w:val="0"/>
          <w:marTop w:val="0"/>
          <w:marBottom w:val="0"/>
          <w:divBdr>
            <w:top w:val="none" w:sz="0" w:space="0" w:color="auto"/>
            <w:left w:val="none" w:sz="0" w:space="0" w:color="auto"/>
            <w:bottom w:val="none" w:sz="0" w:space="0" w:color="auto"/>
            <w:right w:val="none" w:sz="0" w:space="0" w:color="auto"/>
          </w:divBdr>
          <w:divsChild>
            <w:div w:id="1974939966">
              <w:marLeft w:val="0"/>
              <w:marRight w:val="0"/>
              <w:marTop w:val="0"/>
              <w:marBottom w:val="0"/>
              <w:divBdr>
                <w:top w:val="none" w:sz="0" w:space="0" w:color="auto"/>
                <w:left w:val="none" w:sz="0" w:space="0" w:color="auto"/>
                <w:bottom w:val="none" w:sz="0" w:space="0" w:color="auto"/>
                <w:right w:val="none" w:sz="0" w:space="0" w:color="auto"/>
              </w:divBdr>
              <w:divsChild>
                <w:div w:id="10238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254261">
      <w:bodyDiv w:val="1"/>
      <w:marLeft w:val="0"/>
      <w:marRight w:val="0"/>
      <w:marTop w:val="0"/>
      <w:marBottom w:val="0"/>
      <w:divBdr>
        <w:top w:val="none" w:sz="0" w:space="0" w:color="auto"/>
        <w:left w:val="none" w:sz="0" w:space="0" w:color="auto"/>
        <w:bottom w:val="none" w:sz="0" w:space="0" w:color="auto"/>
        <w:right w:val="none" w:sz="0" w:space="0" w:color="auto"/>
      </w:divBdr>
    </w:div>
    <w:div w:id="1398358470">
      <w:bodyDiv w:val="1"/>
      <w:marLeft w:val="0"/>
      <w:marRight w:val="0"/>
      <w:marTop w:val="0"/>
      <w:marBottom w:val="0"/>
      <w:divBdr>
        <w:top w:val="none" w:sz="0" w:space="0" w:color="auto"/>
        <w:left w:val="none" w:sz="0" w:space="0" w:color="auto"/>
        <w:bottom w:val="none" w:sz="0" w:space="0" w:color="auto"/>
        <w:right w:val="none" w:sz="0" w:space="0" w:color="auto"/>
      </w:divBdr>
    </w:div>
    <w:div w:id="1428696684">
      <w:bodyDiv w:val="1"/>
      <w:marLeft w:val="0"/>
      <w:marRight w:val="0"/>
      <w:marTop w:val="0"/>
      <w:marBottom w:val="0"/>
      <w:divBdr>
        <w:top w:val="none" w:sz="0" w:space="0" w:color="auto"/>
        <w:left w:val="none" w:sz="0" w:space="0" w:color="auto"/>
        <w:bottom w:val="none" w:sz="0" w:space="0" w:color="auto"/>
        <w:right w:val="none" w:sz="0" w:space="0" w:color="auto"/>
      </w:divBdr>
      <w:divsChild>
        <w:div w:id="2061203089">
          <w:marLeft w:val="0"/>
          <w:marRight w:val="0"/>
          <w:marTop w:val="0"/>
          <w:marBottom w:val="0"/>
          <w:divBdr>
            <w:top w:val="none" w:sz="0" w:space="0" w:color="auto"/>
            <w:left w:val="none" w:sz="0" w:space="0" w:color="auto"/>
            <w:bottom w:val="none" w:sz="0" w:space="0" w:color="auto"/>
            <w:right w:val="none" w:sz="0" w:space="0" w:color="auto"/>
          </w:divBdr>
          <w:divsChild>
            <w:div w:id="2144425923">
              <w:marLeft w:val="0"/>
              <w:marRight w:val="0"/>
              <w:marTop w:val="0"/>
              <w:marBottom w:val="0"/>
              <w:divBdr>
                <w:top w:val="none" w:sz="0" w:space="0" w:color="auto"/>
                <w:left w:val="none" w:sz="0" w:space="0" w:color="auto"/>
                <w:bottom w:val="none" w:sz="0" w:space="0" w:color="auto"/>
                <w:right w:val="none" w:sz="0" w:space="0" w:color="auto"/>
              </w:divBdr>
              <w:divsChild>
                <w:div w:id="23759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91237">
      <w:bodyDiv w:val="1"/>
      <w:marLeft w:val="0"/>
      <w:marRight w:val="0"/>
      <w:marTop w:val="0"/>
      <w:marBottom w:val="0"/>
      <w:divBdr>
        <w:top w:val="none" w:sz="0" w:space="0" w:color="auto"/>
        <w:left w:val="none" w:sz="0" w:space="0" w:color="auto"/>
        <w:bottom w:val="none" w:sz="0" w:space="0" w:color="auto"/>
        <w:right w:val="none" w:sz="0" w:space="0" w:color="auto"/>
      </w:divBdr>
      <w:divsChild>
        <w:div w:id="719481148">
          <w:marLeft w:val="0"/>
          <w:marRight w:val="0"/>
          <w:marTop w:val="0"/>
          <w:marBottom w:val="0"/>
          <w:divBdr>
            <w:top w:val="none" w:sz="0" w:space="0" w:color="auto"/>
            <w:left w:val="none" w:sz="0" w:space="0" w:color="auto"/>
            <w:bottom w:val="none" w:sz="0" w:space="0" w:color="auto"/>
            <w:right w:val="none" w:sz="0" w:space="0" w:color="auto"/>
          </w:divBdr>
          <w:divsChild>
            <w:div w:id="1345205062">
              <w:marLeft w:val="0"/>
              <w:marRight w:val="0"/>
              <w:marTop w:val="0"/>
              <w:marBottom w:val="0"/>
              <w:divBdr>
                <w:top w:val="none" w:sz="0" w:space="0" w:color="auto"/>
                <w:left w:val="none" w:sz="0" w:space="0" w:color="auto"/>
                <w:bottom w:val="none" w:sz="0" w:space="0" w:color="auto"/>
                <w:right w:val="none" w:sz="0" w:space="0" w:color="auto"/>
              </w:divBdr>
              <w:divsChild>
                <w:div w:id="32887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811080">
      <w:bodyDiv w:val="1"/>
      <w:marLeft w:val="0"/>
      <w:marRight w:val="0"/>
      <w:marTop w:val="0"/>
      <w:marBottom w:val="0"/>
      <w:divBdr>
        <w:top w:val="none" w:sz="0" w:space="0" w:color="auto"/>
        <w:left w:val="none" w:sz="0" w:space="0" w:color="auto"/>
        <w:bottom w:val="none" w:sz="0" w:space="0" w:color="auto"/>
        <w:right w:val="none" w:sz="0" w:space="0" w:color="auto"/>
      </w:divBdr>
    </w:div>
    <w:div w:id="1434324865">
      <w:bodyDiv w:val="1"/>
      <w:marLeft w:val="0"/>
      <w:marRight w:val="0"/>
      <w:marTop w:val="0"/>
      <w:marBottom w:val="0"/>
      <w:divBdr>
        <w:top w:val="none" w:sz="0" w:space="0" w:color="auto"/>
        <w:left w:val="none" w:sz="0" w:space="0" w:color="auto"/>
        <w:bottom w:val="none" w:sz="0" w:space="0" w:color="auto"/>
        <w:right w:val="none" w:sz="0" w:space="0" w:color="auto"/>
      </w:divBdr>
      <w:divsChild>
        <w:div w:id="880560105">
          <w:marLeft w:val="0"/>
          <w:marRight w:val="0"/>
          <w:marTop w:val="0"/>
          <w:marBottom w:val="0"/>
          <w:divBdr>
            <w:top w:val="none" w:sz="0" w:space="0" w:color="auto"/>
            <w:left w:val="none" w:sz="0" w:space="0" w:color="auto"/>
            <w:bottom w:val="none" w:sz="0" w:space="0" w:color="auto"/>
            <w:right w:val="none" w:sz="0" w:space="0" w:color="auto"/>
          </w:divBdr>
          <w:divsChild>
            <w:div w:id="1329140161">
              <w:marLeft w:val="0"/>
              <w:marRight w:val="0"/>
              <w:marTop w:val="0"/>
              <w:marBottom w:val="0"/>
              <w:divBdr>
                <w:top w:val="none" w:sz="0" w:space="0" w:color="auto"/>
                <w:left w:val="none" w:sz="0" w:space="0" w:color="auto"/>
                <w:bottom w:val="none" w:sz="0" w:space="0" w:color="auto"/>
                <w:right w:val="none" w:sz="0" w:space="0" w:color="auto"/>
              </w:divBdr>
              <w:divsChild>
                <w:div w:id="5257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005328">
      <w:bodyDiv w:val="1"/>
      <w:marLeft w:val="0"/>
      <w:marRight w:val="0"/>
      <w:marTop w:val="0"/>
      <w:marBottom w:val="0"/>
      <w:divBdr>
        <w:top w:val="none" w:sz="0" w:space="0" w:color="auto"/>
        <w:left w:val="none" w:sz="0" w:space="0" w:color="auto"/>
        <w:bottom w:val="none" w:sz="0" w:space="0" w:color="auto"/>
        <w:right w:val="none" w:sz="0" w:space="0" w:color="auto"/>
      </w:divBdr>
      <w:divsChild>
        <w:div w:id="2105030065">
          <w:marLeft w:val="0"/>
          <w:marRight w:val="0"/>
          <w:marTop w:val="0"/>
          <w:marBottom w:val="0"/>
          <w:divBdr>
            <w:top w:val="none" w:sz="0" w:space="0" w:color="auto"/>
            <w:left w:val="none" w:sz="0" w:space="0" w:color="auto"/>
            <w:bottom w:val="none" w:sz="0" w:space="0" w:color="auto"/>
            <w:right w:val="none" w:sz="0" w:space="0" w:color="auto"/>
          </w:divBdr>
          <w:divsChild>
            <w:div w:id="403768263">
              <w:marLeft w:val="0"/>
              <w:marRight w:val="0"/>
              <w:marTop w:val="0"/>
              <w:marBottom w:val="0"/>
              <w:divBdr>
                <w:top w:val="none" w:sz="0" w:space="0" w:color="auto"/>
                <w:left w:val="none" w:sz="0" w:space="0" w:color="auto"/>
                <w:bottom w:val="none" w:sz="0" w:space="0" w:color="auto"/>
                <w:right w:val="none" w:sz="0" w:space="0" w:color="auto"/>
              </w:divBdr>
              <w:divsChild>
                <w:div w:id="208667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4310">
      <w:bodyDiv w:val="1"/>
      <w:marLeft w:val="0"/>
      <w:marRight w:val="0"/>
      <w:marTop w:val="0"/>
      <w:marBottom w:val="0"/>
      <w:divBdr>
        <w:top w:val="none" w:sz="0" w:space="0" w:color="auto"/>
        <w:left w:val="none" w:sz="0" w:space="0" w:color="auto"/>
        <w:bottom w:val="none" w:sz="0" w:space="0" w:color="auto"/>
        <w:right w:val="none" w:sz="0" w:space="0" w:color="auto"/>
      </w:divBdr>
    </w:div>
    <w:div w:id="1456480113">
      <w:bodyDiv w:val="1"/>
      <w:marLeft w:val="0"/>
      <w:marRight w:val="0"/>
      <w:marTop w:val="0"/>
      <w:marBottom w:val="0"/>
      <w:divBdr>
        <w:top w:val="none" w:sz="0" w:space="0" w:color="auto"/>
        <w:left w:val="none" w:sz="0" w:space="0" w:color="auto"/>
        <w:bottom w:val="none" w:sz="0" w:space="0" w:color="auto"/>
        <w:right w:val="none" w:sz="0" w:space="0" w:color="auto"/>
      </w:divBdr>
      <w:divsChild>
        <w:div w:id="1811940461">
          <w:marLeft w:val="0"/>
          <w:marRight w:val="0"/>
          <w:marTop w:val="0"/>
          <w:marBottom w:val="0"/>
          <w:divBdr>
            <w:top w:val="none" w:sz="0" w:space="0" w:color="auto"/>
            <w:left w:val="none" w:sz="0" w:space="0" w:color="auto"/>
            <w:bottom w:val="none" w:sz="0" w:space="0" w:color="auto"/>
            <w:right w:val="none" w:sz="0" w:space="0" w:color="auto"/>
          </w:divBdr>
          <w:divsChild>
            <w:div w:id="1129973583">
              <w:marLeft w:val="0"/>
              <w:marRight w:val="0"/>
              <w:marTop w:val="0"/>
              <w:marBottom w:val="0"/>
              <w:divBdr>
                <w:top w:val="none" w:sz="0" w:space="0" w:color="auto"/>
                <w:left w:val="none" w:sz="0" w:space="0" w:color="auto"/>
                <w:bottom w:val="none" w:sz="0" w:space="0" w:color="auto"/>
                <w:right w:val="none" w:sz="0" w:space="0" w:color="auto"/>
              </w:divBdr>
              <w:divsChild>
                <w:div w:id="65962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17816">
      <w:bodyDiv w:val="1"/>
      <w:marLeft w:val="0"/>
      <w:marRight w:val="0"/>
      <w:marTop w:val="0"/>
      <w:marBottom w:val="0"/>
      <w:divBdr>
        <w:top w:val="none" w:sz="0" w:space="0" w:color="auto"/>
        <w:left w:val="none" w:sz="0" w:space="0" w:color="auto"/>
        <w:bottom w:val="none" w:sz="0" w:space="0" w:color="auto"/>
        <w:right w:val="none" w:sz="0" w:space="0" w:color="auto"/>
      </w:divBdr>
    </w:div>
    <w:div w:id="1471052659">
      <w:bodyDiv w:val="1"/>
      <w:marLeft w:val="0"/>
      <w:marRight w:val="0"/>
      <w:marTop w:val="0"/>
      <w:marBottom w:val="0"/>
      <w:divBdr>
        <w:top w:val="none" w:sz="0" w:space="0" w:color="auto"/>
        <w:left w:val="none" w:sz="0" w:space="0" w:color="auto"/>
        <w:bottom w:val="none" w:sz="0" w:space="0" w:color="auto"/>
        <w:right w:val="none" w:sz="0" w:space="0" w:color="auto"/>
      </w:divBdr>
    </w:div>
    <w:div w:id="1499274721">
      <w:bodyDiv w:val="1"/>
      <w:marLeft w:val="0"/>
      <w:marRight w:val="0"/>
      <w:marTop w:val="0"/>
      <w:marBottom w:val="0"/>
      <w:divBdr>
        <w:top w:val="none" w:sz="0" w:space="0" w:color="auto"/>
        <w:left w:val="none" w:sz="0" w:space="0" w:color="auto"/>
        <w:bottom w:val="none" w:sz="0" w:space="0" w:color="auto"/>
        <w:right w:val="none" w:sz="0" w:space="0" w:color="auto"/>
      </w:divBdr>
    </w:div>
    <w:div w:id="1534028270">
      <w:bodyDiv w:val="1"/>
      <w:marLeft w:val="0"/>
      <w:marRight w:val="0"/>
      <w:marTop w:val="0"/>
      <w:marBottom w:val="0"/>
      <w:divBdr>
        <w:top w:val="none" w:sz="0" w:space="0" w:color="auto"/>
        <w:left w:val="none" w:sz="0" w:space="0" w:color="auto"/>
        <w:bottom w:val="none" w:sz="0" w:space="0" w:color="auto"/>
        <w:right w:val="none" w:sz="0" w:space="0" w:color="auto"/>
      </w:divBdr>
    </w:div>
    <w:div w:id="1542397262">
      <w:bodyDiv w:val="1"/>
      <w:marLeft w:val="0"/>
      <w:marRight w:val="0"/>
      <w:marTop w:val="0"/>
      <w:marBottom w:val="0"/>
      <w:divBdr>
        <w:top w:val="none" w:sz="0" w:space="0" w:color="auto"/>
        <w:left w:val="none" w:sz="0" w:space="0" w:color="auto"/>
        <w:bottom w:val="none" w:sz="0" w:space="0" w:color="auto"/>
        <w:right w:val="none" w:sz="0" w:space="0" w:color="auto"/>
      </w:divBdr>
      <w:divsChild>
        <w:div w:id="1353384859">
          <w:marLeft w:val="0"/>
          <w:marRight w:val="0"/>
          <w:marTop w:val="0"/>
          <w:marBottom w:val="0"/>
          <w:divBdr>
            <w:top w:val="none" w:sz="0" w:space="0" w:color="auto"/>
            <w:left w:val="none" w:sz="0" w:space="0" w:color="auto"/>
            <w:bottom w:val="none" w:sz="0" w:space="0" w:color="auto"/>
            <w:right w:val="none" w:sz="0" w:space="0" w:color="auto"/>
          </w:divBdr>
          <w:divsChild>
            <w:div w:id="1219391131">
              <w:marLeft w:val="0"/>
              <w:marRight w:val="0"/>
              <w:marTop w:val="0"/>
              <w:marBottom w:val="0"/>
              <w:divBdr>
                <w:top w:val="none" w:sz="0" w:space="0" w:color="auto"/>
                <w:left w:val="none" w:sz="0" w:space="0" w:color="auto"/>
                <w:bottom w:val="none" w:sz="0" w:space="0" w:color="auto"/>
                <w:right w:val="none" w:sz="0" w:space="0" w:color="auto"/>
              </w:divBdr>
              <w:divsChild>
                <w:div w:id="126664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2449">
      <w:bodyDiv w:val="1"/>
      <w:marLeft w:val="0"/>
      <w:marRight w:val="0"/>
      <w:marTop w:val="0"/>
      <w:marBottom w:val="0"/>
      <w:divBdr>
        <w:top w:val="none" w:sz="0" w:space="0" w:color="auto"/>
        <w:left w:val="none" w:sz="0" w:space="0" w:color="auto"/>
        <w:bottom w:val="none" w:sz="0" w:space="0" w:color="auto"/>
        <w:right w:val="none" w:sz="0" w:space="0" w:color="auto"/>
      </w:divBdr>
    </w:div>
    <w:div w:id="1591113602">
      <w:bodyDiv w:val="1"/>
      <w:marLeft w:val="0"/>
      <w:marRight w:val="0"/>
      <w:marTop w:val="0"/>
      <w:marBottom w:val="0"/>
      <w:divBdr>
        <w:top w:val="none" w:sz="0" w:space="0" w:color="auto"/>
        <w:left w:val="none" w:sz="0" w:space="0" w:color="auto"/>
        <w:bottom w:val="none" w:sz="0" w:space="0" w:color="auto"/>
        <w:right w:val="none" w:sz="0" w:space="0" w:color="auto"/>
      </w:divBdr>
      <w:divsChild>
        <w:div w:id="1238320425">
          <w:marLeft w:val="0"/>
          <w:marRight w:val="0"/>
          <w:marTop w:val="0"/>
          <w:marBottom w:val="0"/>
          <w:divBdr>
            <w:top w:val="none" w:sz="0" w:space="0" w:color="auto"/>
            <w:left w:val="none" w:sz="0" w:space="0" w:color="auto"/>
            <w:bottom w:val="none" w:sz="0" w:space="0" w:color="auto"/>
            <w:right w:val="none" w:sz="0" w:space="0" w:color="auto"/>
          </w:divBdr>
          <w:divsChild>
            <w:div w:id="106699239">
              <w:marLeft w:val="0"/>
              <w:marRight w:val="0"/>
              <w:marTop w:val="0"/>
              <w:marBottom w:val="0"/>
              <w:divBdr>
                <w:top w:val="none" w:sz="0" w:space="0" w:color="auto"/>
                <w:left w:val="none" w:sz="0" w:space="0" w:color="auto"/>
                <w:bottom w:val="none" w:sz="0" w:space="0" w:color="auto"/>
                <w:right w:val="none" w:sz="0" w:space="0" w:color="auto"/>
              </w:divBdr>
              <w:divsChild>
                <w:div w:id="133845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259361">
      <w:bodyDiv w:val="1"/>
      <w:marLeft w:val="0"/>
      <w:marRight w:val="0"/>
      <w:marTop w:val="0"/>
      <w:marBottom w:val="0"/>
      <w:divBdr>
        <w:top w:val="none" w:sz="0" w:space="0" w:color="auto"/>
        <w:left w:val="none" w:sz="0" w:space="0" w:color="auto"/>
        <w:bottom w:val="none" w:sz="0" w:space="0" w:color="auto"/>
        <w:right w:val="none" w:sz="0" w:space="0" w:color="auto"/>
      </w:divBdr>
      <w:divsChild>
        <w:div w:id="1733120505">
          <w:marLeft w:val="0"/>
          <w:marRight w:val="0"/>
          <w:marTop w:val="0"/>
          <w:marBottom w:val="0"/>
          <w:divBdr>
            <w:top w:val="none" w:sz="0" w:space="0" w:color="auto"/>
            <w:left w:val="none" w:sz="0" w:space="0" w:color="auto"/>
            <w:bottom w:val="none" w:sz="0" w:space="0" w:color="auto"/>
            <w:right w:val="none" w:sz="0" w:space="0" w:color="auto"/>
          </w:divBdr>
          <w:divsChild>
            <w:div w:id="672879761">
              <w:marLeft w:val="0"/>
              <w:marRight w:val="0"/>
              <w:marTop w:val="0"/>
              <w:marBottom w:val="0"/>
              <w:divBdr>
                <w:top w:val="none" w:sz="0" w:space="0" w:color="auto"/>
                <w:left w:val="none" w:sz="0" w:space="0" w:color="auto"/>
                <w:bottom w:val="none" w:sz="0" w:space="0" w:color="auto"/>
                <w:right w:val="none" w:sz="0" w:space="0" w:color="auto"/>
              </w:divBdr>
              <w:divsChild>
                <w:div w:id="161450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072833">
      <w:bodyDiv w:val="1"/>
      <w:marLeft w:val="0"/>
      <w:marRight w:val="0"/>
      <w:marTop w:val="0"/>
      <w:marBottom w:val="0"/>
      <w:divBdr>
        <w:top w:val="none" w:sz="0" w:space="0" w:color="auto"/>
        <w:left w:val="none" w:sz="0" w:space="0" w:color="auto"/>
        <w:bottom w:val="none" w:sz="0" w:space="0" w:color="auto"/>
        <w:right w:val="none" w:sz="0" w:space="0" w:color="auto"/>
      </w:divBdr>
    </w:div>
    <w:div w:id="1644385247">
      <w:bodyDiv w:val="1"/>
      <w:marLeft w:val="0"/>
      <w:marRight w:val="0"/>
      <w:marTop w:val="0"/>
      <w:marBottom w:val="0"/>
      <w:divBdr>
        <w:top w:val="none" w:sz="0" w:space="0" w:color="auto"/>
        <w:left w:val="none" w:sz="0" w:space="0" w:color="auto"/>
        <w:bottom w:val="none" w:sz="0" w:space="0" w:color="auto"/>
        <w:right w:val="none" w:sz="0" w:space="0" w:color="auto"/>
      </w:divBdr>
      <w:divsChild>
        <w:div w:id="345913294">
          <w:marLeft w:val="0"/>
          <w:marRight w:val="0"/>
          <w:marTop w:val="0"/>
          <w:marBottom w:val="0"/>
          <w:divBdr>
            <w:top w:val="none" w:sz="0" w:space="0" w:color="auto"/>
            <w:left w:val="none" w:sz="0" w:space="0" w:color="auto"/>
            <w:bottom w:val="none" w:sz="0" w:space="0" w:color="auto"/>
            <w:right w:val="none" w:sz="0" w:space="0" w:color="auto"/>
          </w:divBdr>
          <w:divsChild>
            <w:div w:id="1301686015">
              <w:marLeft w:val="0"/>
              <w:marRight w:val="0"/>
              <w:marTop w:val="0"/>
              <w:marBottom w:val="0"/>
              <w:divBdr>
                <w:top w:val="none" w:sz="0" w:space="0" w:color="auto"/>
                <w:left w:val="none" w:sz="0" w:space="0" w:color="auto"/>
                <w:bottom w:val="none" w:sz="0" w:space="0" w:color="auto"/>
                <w:right w:val="none" w:sz="0" w:space="0" w:color="auto"/>
              </w:divBdr>
              <w:divsChild>
                <w:div w:id="41112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861324">
      <w:bodyDiv w:val="1"/>
      <w:marLeft w:val="0"/>
      <w:marRight w:val="0"/>
      <w:marTop w:val="0"/>
      <w:marBottom w:val="0"/>
      <w:divBdr>
        <w:top w:val="none" w:sz="0" w:space="0" w:color="auto"/>
        <w:left w:val="none" w:sz="0" w:space="0" w:color="auto"/>
        <w:bottom w:val="none" w:sz="0" w:space="0" w:color="auto"/>
        <w:right w:val="none" w:sz="0" w:space="0" w:color="auto"/>
      </w:divBdr>
      <w:divsChild>
        <w:div w:id="1966884885">
          <w:marLeft w:val="0"/>
          <w:marRight w:val="0"/>
          <w:marTop w:val="0"/>
          <w:marBottom w:val="0"/>
          <w:divBdr>
            <w:top w:val="none" w:sz="0" w:space="0" w:color="auto"/>
            <w:left w:val="none" w:sz="0" w:space="0" w:color="auto"/>
            <w:bottom w:val="none" w:sz="0" w:space="0" w:color="auto"/>
            <w:right w:val="none" w:sz="0" w:space="0" w:color="auto"/>
          </w:divBdr>
          <w:divsChild>
            <w:div w:id="986714136">
              <w:marLeft w:val="0"/>
              <w:marRight w:val="0"/>
              <w:marTop w:val="0"/>
              <w:marBottom w:val="0"/>
              <w:divBdr>
                <w:top w:val="none" w:sz="0" w:space="0" w:color="auto"/>
                <w:left w:val="none" w:sz="0" w:space="0" w:color="auto"/>
                <w:bottom w:val="none" w:sz="0" w:space="0" w:color="auto"/>
                <w:right w:val="none" w:sz="0" w:space="0" w:color="auto"/>
              </w:divBdr>
              <w:divsChild>
                <w:div w:id="91817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058051">
      <w:bodyDiv w:val="1"/>
      <w:marLeft w:val="0"/>
      <w:marRight w:val="0"/>
      <w:marTop w:val="0"/>
      <w:marBottom w:val="0"/>
      <w:divBdr>
        <w:top w:val="none" w:sz="0" w:space="0" w:color="auto"/>
        <w:left w:val="none" w:sz="0" w:space="0" w:color="auto"/>
        <w:bottom w:val="none" w:sz="0" w:space="0" w:color="auto"/>
        <w:right w:val="none" w:sz="0" w:space="0" w:color="auto"/>
      </w:divBdr>
      <w:divsChild>
        <w:div w:id="1049308109">
          <w:marLeft w:val="0"/>
          <w:marRight w:val="0"/>
          <w:marTop w:val="0"/>
          <w:marBottom w:val="0"/>
          <w:divBdr>
            <w:top w:val="none" w:sz="0" w:space="0" w:color="auto"/>
            <w:left w:val="none" w:sz="0" w:space="0" w:color="auto"/>
            <w:bottom w:val="none" w:sz="0" w:space="0" w:color="auto"/>
            <w:right w:val="none" w:sz="0" w:space="0" w:color="auto"/>
          </w:divBdr>
          <w:divsChild>
            <w:div w:id="655377177">
              <w:marLeft w:val="0"/>
              <w:marRight w:val="0"/>
              <w:marTop w:val="0"/>
              <w:marBottom w:val="0"/>
              <w:divBdr>
                <w:top w:val="none" w:sz="0" w:space="0" w:color="auto"/>
                <w:left w:val="none" w:sz="0" w:space="0" w:color="auto"/>
                <w:bottom w:val="none" w:sz="0" w:space="0" w:color="auto"/>
                <w:right w:val="none" w:sz="0" w:space="0" w:color="auto"/>
              </w:divBdr>
              <w:divsChild>
                <w:div w:id="100493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78669">
      <w:bodyDiv w:val="1"/>
      <w:marLeft w:val="0"/>
      <w:marRight w:val="0"/>
      <w:marTop w:val="0"/>
      <w:marBottom w:val="0"/>
      <w:divBdr>
        <w:top w:val="none" w:sz="0" w:space="0" w:color="auto"/>
        <w:left w:val="none" w:sz="0" w:space="0" w:color="auto"/>
        <w:bottom w:val="none" w:sz="0" w:space="0" w:color="auto"/>
        <w:right w:val="none" w:sz="0" w:space="0" w:color="auto"/>
      </w:divBdr>
      <w:divsChild>
        <w:div w:id="896404353">
          <w:marLeft w:val="0"/>
          <w:marRight w:val="0"/>
          <w:marTop w:val="0"/>
          <w:marBottom w:val="0"/>
          <w:divBdr>
            <w:top w:val="none" w:sz="0" w:space="0" w:color="auto"/>
            <w:left w:val="none" w:sz="0" w:space="0" w:color="auto"/>
            <w:bottom w:val="none" w:sz="0" w:space="0" w:color="auto"/>
            <w:right w:val="none" w:sz="0" w:space="0" w:color="auto"/>
          </w:divBdr>
          <w:divsChild>
            <w:div w:id="1375471878">
              <w:marLeft w:val="0"/>
              <w:marRight w:val="0"/>
              <w:marTop w:val="0"/>
              <w:marBottom w:val="0"/>
              <w:divBdr>
                <w:top w:val="none" w:sz="0" w:space="0" w:color="auto"/>
                <w:left w:val="none" w:sz="0" w:space="0" w:color="auto"/>
                <w:bottom w:val="none" w:sz="0" w:space="0" w:color="auto"/>
                <w:right w:val="none" w:sz="0" w:space="0" w:color="auto"/>
              </w:divBdr>
              <w:divsChild>
                <w:div w:id="1468402224">
                  <w:marLeft w:val="0"/>
                  <w:marRight w:val="0"/>
                  <w:marTop w:val="0"/>
                  <w:marBottom w:val="0"/>
                  <w:divBdr>
                    <w:top w:val="none" w:sz="0" w:space="0" w:color="auto"/>
                    <w:left w:val="none" w:sz="0" w:space="0" w:color="auto"/>
                    <w:bottom w:val="none" w:sz="0" w:space="0" w:color="auto"/>
                    <w:right w:val="none" w:sz="0" w:space="0" w:color="auto"/>
                  </w:divBdr>
                  <w:divsChild>
                    <w:div w:id="11341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629071">
      <w:bodyDiv w:val="1"/>
      <w:marLeft w:val="0"/>
      <w:marRight w:val="0"/>
      <w:marTop w:val="0"/>
      <w:marBottom w:val="0"/>
      <w:divBdr>
        <w:top w:val="none" w:sz="0" w:space="0" w:color="auto"/>
        <w:left w:val="none" w:sz="0" w:space="0" w:color="auto"/>
        <w:bottom w:val="none" w:sz="0" w:space="0" w:color="auto"/>
        <w:right w:val="none" w:sz="0" w:space="0" w:color="auto"/>
      </w:divBdr>
      <w:divsChild>
        <w:div w:id="197283671">
          <w:marLeft w:val="0"/>
          <w:marRight w:val="0"/>
          <w:marTop w:val="0"/>
          <w:marBottom w:val="0"/>
          <w:divBdr>
            <w:top w:val="none" w:sz="0" w:space="0" w:color="auto"/>
            <w:left w:val="none" w:sz="0" w:space="0" w:color="auto"/>
            <w:bottom w:val="none" w:sz="0" w:space="0" w:color="auto"/>
            <w:right w:val="none" w:sz="0" w:space="0" w:color="auto"/>
          </w:divBdr>
          <w:divsChild>
            <w:div w:id="594753579">
              <w:marLeft w:val="0"/>
              <w:marRight w:val="0"/>
              <w:marTop w:val="0"/>
              <w:marBottom w:val="0"/>
              <w:divBdr>
                <w:top w:val="none" w:sz="0" w:space="0" w:color="auto"/>
                <w:left w:val="none" w:sz="0" w:space="0" w:color="auto"/>
                <w:bottom w:val="none" w:sz="0" w:space="0" w:color="auto"/>
                <w:right w:val="none" w:sz="0" w:space="0" w:color="auto"/>
              </w:divBdr>
              <w:divsChild>
                <w:div w:id="228613804">
                  <w:marLeft w:val="0"/>
                  <w:marRight w:val="0"/>
                  <w:marTop w:val="0"/>
                  <w:marBottom w:val="0"/>
                  <w:divBdr>
                    <w:top w:val="none" w:sz="0" w:space="0" w:color="auto"/>
                    <w:left w:val="none" w:sz="0" w:space="0" w:color="auto"/>
                    <w:bottom w:val="none" w:sz="0" w:space="0" w:color="auto"/>
                    <w:right w:val="none" w:sz="0" w:space="0" w:color="auto"/>
                  </w:divBdr>
                </w:div>
              </w:divsChild>
            </w:div>
            <w:div w:id="1865827059">
              <w:marLeft w:val="0"/>
              <w:marRight w:val="0"/>
              <w:marTop w:val="0"/>
              <w:marBottom w:val="0"/>
              <w:divBdr>
                <w:top w:val="none" w:sz="0" w:space="0" w:color="auto"/>
                <w:left w:val="none" w:sz="0" w:space="0" w:color="auto"/>
                <w:bottom w:val="none" w:sz="0" w:space="0" w:color="auto"/>
                <w:right w:val="none" w:sz="0" w:space="0" w:color="auto"/>
              </w:divBdr>
              <w:divsChild>
                <w:div w:id="35588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688436">
      <w:bodyDiv w:val="1"/>
      <w:marLeft w:val="0"/>
      <w:marRight w:val="0"/>
      <w:marTop w:val="0"/>
      <w:marBottom w:val="0"/>
      <w:divBdr>
        <w:top w:val="none" w:sz="0" w:space="0" w:color="auto"/>
        <w:left w:val="none" w:sz="0" w:space="0" w:color="auto"/>
        <w:bottom w:val="none" w:sz="0" w:space="0" w:color="auto"/>
        <w:right w:val="none" w:sz="0" w:space="0" w:color="auto"/>
      </w:divBdr>
      <w:divsChild>
        <w:div w:id="1838031657">
          <w:marLeft w:val="0"/>
          <w:marRight w:val="0"/>
          <w:marTop w:val="0"/>
          <w:marBottom w:val="0"/>
          <w:divBdr>
            <w:top w:val="none" w:sz="0" w:space="0" w:color="auto"/>
            <w:left w:val="none" w:sz="0" w:space="0" w:color="auto"/>
            <w:bottom w:val="none" w:sz="0" w:space="0" w:color="auto"/>
            <w:right w:val="none" w:sz="0" w:space="0" w:color="auto"/>
          </w:divBdr>
          <w:divsChild>
            <w:div w:id="148520290">
              <w:marLeft w:val="0"/>
              <w:marRight w:val="0"/>
              <w:marTop w:val="0"/>
              <w:marBottom w:val="0"/>
              <w:divBdr>
                <w:top w:val="none" w:sz="0" w:space="0" w:color="auto"/>
                <w:left w:val="none" w:sz="0" w:space="0" w:color="auto"/>
                <w:bottom w:val="none" w:sz="0" w:space="0" w:color="auto"/>
                <w:right w:val="none" w:sz="0" w:space="0" w:color="auto"/>
              </w:divBdr>
              <w:divsChild>
                <w:div w:id="156980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799089">
      <w:bodyDiv w:val="1"/>
      <w:marLeft w:val="0"/>
      <w:marRight w:val="0"/>
      <w:marTop w:val="0"/>
      <w:marBottom w:val="0"/>
      <w:divBdr>
        <w:top w:val="none" w:sz="0" w:space="0" w:color="auto"/>
        <w:left w:val="none" w:sz="0" w:space="0" w:color="auto"/>
        <w:bottom w:val="none" w:sz="0" w:space="0" w:color="auto"/>
        <w:right w:val="none" w:sz="0" w:space="0" w:color="auto"/>
      </w:divBdr>
      <w:divsChild>
        <w:div w:id="863789679">
          <w:marLeft w:val="0"/>
          <w:marRight w:val="0"/>
          <w:marTop w:val="0"/>
          <w:marBottom w:val="0"/>
          <w:divBdr>
            <w:top w:val="none" w:sz="0" w:space="0" w:color="auto"/>
            <w:left w:val="none" w:sz="0" w:space="0" w:color="auto"/>
            <w:bottom w:val="none" w:sz="0" w:space="0" w:color="auto"/>
            <w:right w:val="none" w:sz="0" w:space="0" w:color="auto"/>
          </w:divBdr>
          <w:divsChild>
            <w:div w:id="1121454946">
              <w:marLeft w:val="0"/>
              <w:marRight w:val="0"/>
              <w:marTop w:val="0"/>
              <w:marBottom w:val="0"/>
              <w:divBdr>
                <w:top w:val="none" w:sz="0" w:space="0" w:color="auto"/>
                <w:left w:val="none" w:sz="0" w:space="0" w:color="auto"/>
                <w:bottom w:val="none" w:sz="0" w:space="0" w:color="auto"/>
                <w:right w:val="none" w:sz="0" w:space="0" w:color="auto"/>
              </w:divBdr>
              <w:divsChild>
                <w:div w:id="210799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888336">
      <w:bodyDiv w:val="1"/>
      <w:marLeft w:val="0"/>
      <w:marRight w:val="0"/>
      <w:marTop w:val="0"/>
      <w:marBottom w:val="0"/>
      <w:divBdr>
        <w:top w:val="none" w:sz="0" w:space="0" w:color="auto"/>
        <w:left w:val="none" w:sz="0" w:space="0" w:color="auto"/>
        <w:bottom w:val="none" w:sz="0" w:space="0" w:color="auto"/>
        <w:right w:val="none" w:sz="0" w:space="0" w:color="auto"/>
      </w:divBdr>
    </w:div>
    <w:div w:id="1763645480">
      <w:bodyDiv w:val="1"/>
      <w:marLeft w:val="0"/>
      <w:marRight w:val="0"/>
      <w:marTop w:val="0"/>
      <w:marBottom w:val="0"/>
      <w:divBdr>
        <w:top w:val="none" w:sz="0" w:space="0" w:color="auto"/>
        <w:left w:val="none" w:sz="0" w:space="0" w:color="auto"/>
        <w:bottom w:val="none" w:sz="0" w:space="0" w:color="auto"/>
        <w:right w:val="none" w:sz="0" w:space="0" w:color="auto"/>
      </w:divBdr>
      <w:divsChild>
        <w:div w:id="1145506109">
          <w:marLeft w:val="0"/>
          <w:marRight w:val="0"/>
          <w:marTop w:val="0"/>
          <w:marBottom w:val="0"/>
          <w:divBdr>
            <w:top w:val="none" w:sz="0" w:space="0" w:color="auto"/>
            <w:left w:val="none" w:sz="0" w:space="0" w:color="auto"/>
            <w:bottom w:val="none" w:sz="0" w:space="0" w:color="auto"/>
            <w:right w:val="none" w:sz="0" w:space="0" w:color="auto"/>
          </w:divBdr>
          <w:divsChild>
            <w:div w:id="1795369098">
              <w:marLeft w:val="0"/>
              <w:marRight w:val="0"/>
              <w:marTop w:val="0"/>
              <w:marBottom w:val="0"/>
              <w:divBdr>
                <w:top w:val="none" w:sz="0" w:space="0" w:color="auto"/>
                <w:left w:val="none" w:sz="0" w:space="0" w:color="auto"/>
                <w:bottom w:val="none" w:sz="0" w:space="0" w:color="auto"/>
                <w:right w:val="none" w:sz="0" w:space="0" w:color="auto"/>
              </w:divBdr>
              <w:divsChild>
                <w:div w:id="32460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539238">
      <w:bodyDiv w:val="1"/>
      <w:marLeft w:val="0"/>
      <w:marRight w:val="0"/>
      <w:marTop w:val="0"/>
      <w:marBottom w:val="0"/>
      <w:divBdr>
        <w:top w:val="none" w:sz="0" w:space="0" w:color="auto"/>
        <w:left w:val="none" w:sz="0" w:space="0" w:color="auto"/>
        <w:bottom w:val="none" w:sz="0" w:space="0" w:color="auto"/>
        <w:right w:val="none" w:sz="0" w:space="0" w:color="auto"/>
      </w:divBdr>
      <w:divsChild>
        <w:div w:id="1263226097">
          <w:marLeft w:val="0"/>
          <w:marRight w:val="0"/>
          <w:marTop w:val="0"/>
          <w:marBottom w:val="0"/>
          <w:divBdr>
            <w:top w:val="none" w:sz="0" w:space="0" w:color="auto"/>
            <w:left w:val="none" w:sz="0" w:space="0" w:color="auto"/>
            <w:bottom w:val="none" w:sz="0" w:space="0" w:color="auto"/>
            <w:right w:val="none" w:sz="0" w:space="0" w:color="auto"/>
          </w:divBdr>
          <w:divsChild>
            <w:div w:id="185751904">
              <w:marLeft w:val="0"/>
              <w:marRight w:val="0"/>
              <w:marTop w:val="0"/>
              <w:marBottom w:val="0"/>
              <w:divBdr>
                <w:top w:val="none" w:sz="0" w:space="0" w:color="auto"/>
                <w:left w:val="none" w:sz="0" w:space="0" w:color="auto"/>
                <w:bottom w:val="none" w:sz="0" w:space="0" w:color="auto"/>
                <w:right w:val="none" w:sz="0" w:space="0" w:color="auto"/>
              </w:divBdr>
              <w:divsChild>
                <w:div w:id="1152256361">
                  <w:marLeft w:val="0"/>
                  <w:marRight w:val="0"/>
                  <w:marTop w:val="0"/>
                  <w:marBottom w:val="0"/>
                  <w:divBdr>
                    <w:top w:val="none" w:sz="0" w:space="0" w:color="auto"/>
                    <w:left w:val="none" w:sz="0" w:space="0" w:color="auto"/>
                    <w:bottom w:val="none" w:sz="0" w:space="0" w:color="auto"/>
                    <w:right w:val="none" w:sz="0" w:space="0" w:color="auto"/>
                  </w:divBdr>
                  <w:divsChild>
                    <w:div w:id="19975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077185">
      <w:bodyDiv w:val="1"/>
      <w:marLeft w:val="0"/>
      <w:marRight w:val="0"/>
      <w:marTop w:val="0"/>
      <w:marBottom w:val="0"/>
      <w:divBdr>
        <w:top w:val="none" w:sz="0" w:space="0" w:color="auto"/>
        <w:left w:val="none" w:sz="0" w:space="0" w:color="auto"/>
        <w:bottom w:val="none" w:sz="0" w:space="0" w:color="auto"/>
        <w:right w:val="none" w:sz="0" w:space="0" w:color="auto"/>
      </w:divBdr>
      <w:divsChild>
        <w:div w:id="72507395">
          <w:marLeft w:val="0"/>
          <w:marRight w:val="0"/>
          <w:marTop w:val="0"/>
          <w:marBottom w:val="0"/>
          <w:divBdr>
            <w:top w:val="none" w:sz="0" w:space="0" w:color="auto"/>
            <w:left w:val="none" w:sz="0" w:space="0" w:color="auto"/>
            <w:bottom w:val="none" w:sz="0" w:space="0" w:color="auto"/>
            <w:right w:val="none" w:sz="0" w:space="0" w:color="auto"/>
          </w:divBdr>
          <w:divsChild>
            <w:div w:id="1450316247">
              <w:marLeft w:val="0"/>
              <w:marRight w:val="0"/>
              <w:marTop w:val="0"/>
              <w:marBottom w:val="0"/>
              <w:divBdr>
                <w:top w:val="none" w:sz="0" w:space="0" w:color="auto"/>
                <w:left w:val="none" w:sz="0" w:space="0" w:color="auto"/>
                <w:bottom w:val="none" w:sz="0" w:space="0" w:color="auto"/>
                <w:right w:val="none" w:sz="0" w:space="0" w:color="auto"/>
              </w:divBdr>
              <w:divsChild>
                <w:div w:id="17546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19436">
          <w:marLeft w:val="0"/>
          <w:marRight w:val="0"/>
          <w:marTop w:val="0"/>
          <w:marBottom w:val="240"/>
          <w:divBdr>
            <w:top w:val="none" w:sz="0" w:space="0" w:color="auto"/>
            <w:left w:val="none" w:sz="0" w:space="0" w:color="auto"/>
            <w:bottom w:val="none" w:sz="0" w:space="0" w:color="auto"/>
            <w:right w:val="none" w:sz="0" w:space="0" w:color="auto"/>
          </w:divBdr>
          <w:divsChild>
            <w:div w:id="1492984404">
              <w:marLeft w:val="0"/>
              <w:marRight w:val="0"/>
              <w:marTop w:val="0"/>
              <w:marBottom w:val="0"/>
              <w:divBdr>
                <w:top w:val="none" w:sz="0" w:space="0" w:color="auto"/>
                <w:left w:val="none" w:sz="0" w:space="0" w:color="auto"/>
                <w:bottom w:val="none" w:sz="0" w:space="0" w:color="auto"/>
                <w:right w:val="none" w:sz="0" w:space="0" w:color="auto"/>
              </w:divBdr>
              <w:divsChild>
                <w:div w:id="193463936">
                  <w:marLeft w:val="0"/>
                  <w:marRight w:val="0"/>
                  <w:marTop w:val="0"/>
                  <w:marBottom w:val="0"/>
                  <w:divBdr>
                    <w:top w:val="none" w:sz="0" w:space="0" w:color="auto"/>
                    <w:left w:val="none" w:sz="0" w:space="0" w:color="auto"/>
                    <w:bottom w:val="none" w:sz="0" w:space="0" w:color="auto"/>
                    <w:right w:val="none" w:sz="0" w:space="0" w:color="auto"/>
                  </w:divBdr>
                  <w:divsChild>
                    <w:div w:id="157037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743359">
      <w:bodyDiv w:val="1"/>
      <w:marLeft w:val="0"/>
      <w:marRight w:val="0"/>
      <w:marTop w:val="0"/>
      <w:marBottom w:val="0"/>
      <w:divBdr>
        <w:top w:val="none" w:sz="0" w:space="0" w:color="auto"/>
        <w:left w:val="none" w:sz="0" w:space="0" w:color="auto"/>
        <w:bottom w:val="none" w:sz="0" w:space="0" w:color="auto"/>
        <w:right w:val="none" w:sz="0" w:space="0" w:color="auto"/>
      </w:divBdr>
    </w:div>
    <w:div w:id="1786339916">
      <w:bodyDiv w:val="1"/>
      <w:marLeft w:val="0"/>
      <w:marRight w:val="0"/>
      <w:marTop w:val="0"/>
      <w:marBottom w:val="0"/>
      <w:divBdr>
        <w:top w:val="none" w:sz="0" w:space="0" w:color="auto"/>
        <w:left w:val="none" w:sz="0" w:space="0" w:color="auto"/>
        <w:bottom w:val="none" w:sz="0" w:space="0" w:color="auto"/>
        <w:right w:val="none" w:sz="0" w:space="0" w:color="auto"/>
      </w:divBdr>
    </w:div>
    <w:div w:id="1811626820">
      <w:bodyDiv w:val="1"/>
      <w:marLeft w:val="0"/>
      <w:marRight w:val="0"/>
      <w:marTop w:val="0"/>
      <w:marBottom w:val="0"/>
      <w:divBdr>
        <w:top w:val="none" w:sz="0" w:space="0" w:color="auto"/>
        <w:left w:val="none" w:sz="0" w:space="0" w:color="auto"/>
        <w:bottom w:val="none" w:sz="0" w:space="0" w:color="auto"/>
        <w:right w:val="none" w:sz="0" w:space="0" w:color="auto"/>
      </w:divBdr>
    </w:div>
    <w:div w:id="1813402414">
      <w:bodyDiv w:val="1"/>
      <w:marLeft w:val="0"/>
      <w:marRight w:val="0"/>
      <w:marTop w:val="0"/>
      <w:marBottom w:val="0"/>
      <w:divBdr>
        <w:top w:val="none" w:sz="0" w:space="0" w:color="auto"/>
        <w:left w:val="none" w:sz="0" w:space="0" w:color="auto"/>
        <w:bottom w:val="none" w:sz="0" w:space="0" w:color="auto"/>
        <w:right w:val="none" w:sz="0" w:space="0" w:color="auto"/>
      </w:divBdr>
      <w:divsChild>
        <w:div w:id="1486437973">
          <w:marLeft w:val="0"/>
          <w:marRight w:val="0"/>
          <w:marTop w:val="0"/>
          <w:marBottom w:val="0"/>
          <w:divBdr>
            <w:top w:val="none" w:sz="0" w:space="0" w:color="auto"/>
            <w:left w:val="none" w:sz="0" w:space="0" w:color="auto"/>
            <w:bottom w:val="none" w:sz="0" w:space="0" w:color="auto"/>
            <w:right w:val="none" w:sz="0" w:space="0" w:color="auto"/>
          </w:divBdr>
          <w:divsChild>
            <w:div w:id="1969165993">
              <w:marLeft w:val="0"/>
              <w:marRight w:val="0"/>
              <w:marTop w:val="0"/>
              <w:marBottom w:val="0"/>
              <w:divBdr>
                <w:top w:val="none" w:sz="0" w:space="0" w:color="auto"/>
                <w:left w:val="none" w:sz="0" w:space="0" w:color="auto"/>
                <w:bottom w:val="none" w:sz="0" w:space="0" w:color="auto"/>
                <w:right w:val="none" w:sz="0" w:space="0" w:color="auto"/>
              </w:divBdr>
              <w:divsChild>
                <w:div w:id="150347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726317">
      <w:bodyDiv w:val="1"/>
      <w:marLeft w:val="0"/>
      <w:marRight w:val="0"/>
      <w:marTop w:val="0"/>
      <w:marBottom w:val="0"/>
      <w:divBdr>
        <w:top w:val="none" w:sz="0" w:space="0" w:color="auto"/>
        <w:left w:val="none" w:sz="0" w:space="0" w:color="auto"/>
        <w:bottom w:val="none" w:sz="0" w:space="0" w:color="auto"/>
        <w:right w:val="none" w:sz="0" w:space="0" w:color="auto"/>
      </w:divBdr>
      <w:divsChild>
        <w:div w:id="1933588794">
          <w:marLeft w:val="0"/>
          <w:marRight w:val="0"/>
          <w:marTop w:val="0"/>
          <w:marBottom w:val="0"/>
          <w:divBdr>
            <w:top w:val="none" w:sz="0" w:space="0" w:color="auto"/>
            <w:left w:val="none" w:sz="0" w:space="0" w:color="auto"/>
            <w:bottom w:val="none" w:sz="0" w:space="0" w:color="auto"/>
            <w:right w:val="none" w:sz="0" w:space="0" w:color="auto"/>
          </w:divBdr>
          <w:divsChild>
            <w:div w:id="628630720">
              <w:marLeft w:val="0"/>
              <w:marRight w:val="0"/>
              <w:marTop w:val="0"/>
              <w:marBottom w:val="0"/>
              <w:divBdr>
                <w:top w:val="none" w:sz="0" w:space="0" w:color="auto"/>
                <w:left w:val="none" w:sz="0" w:space="0" w:color="auto"/>
                <w:bottom w:val="none" w:sz="0" w:space="0" w:color="auto"/>
                <w:right w:val="none" w:sz="0" w:space="0" w:color="auto"/>
              </w:divBdr>
              <w:divsChild>
                <w:div w:id="141381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402252">
      <w:bodyDiv w:val="1"/>
      <w:marLeft w:val="0"/>
      <w:marRight w:val="0"/>
      <w:marTop w:val="0"/>
      <w:marBottom w:val="0"/>
      <w:divBdr>
        <w:top w:val="none" w:sz="0" w:space="0" w:color="auto"/>
        <w:left w:val="none" w:sz="0" w:space="0" w:color="auto"/>
        <w:bottom w:val="none" w:sz="0" w:space="0" w:color="auto"/>
        <w:right w:val="none" w:sz="0" w:space="0" w:color="auto"/>
      </w:divBdr>
    </w:div>
    <w:div w:id="1918396809">
      <w:bodyDiv w:val="1"/>
      <w:marLeft w:val="0"/>
      <w:marRight w:val="0"/>
      <w:marTop w:val="0"/>
      <w:marBottom w:val="0"/>
      <w:divBdr>
        <w:top w:val="none" w:sz="0" w:space="0" w:color="auto"/>
        <w:left w:val="none" w:sz="0" w:space="0" w:color="auto"/>
        <w:bottom w:val="none" w:sz="0" w:space="0" w:color="auto"/>
        <w:right w:val="none" w:sz="0" w:space="0" w:color="auto"/>
      </w:divBdr>
      <w:divsChild>
        <w:div w:id="717170927">
          <w:marLeft w:val="0"/>
          <w:marRight w:val="0"/>
          <w:marTop w:val="0"/>
          <w:marBottom w:val="0"/>
          <w:divBdr>
            <w:top w:val="none" w:sz="0" w:space="0" w:color="auto"/>
            <w:left w:val="none" w:sz="0" w:space="0" w:color="auto"/>
            <w:bottom w:val="none" w:sz="0" w:space="0" w:color="auto"/>
            <w:right w:val="none" w:sz="0" w:space="0" w:color="auto"/>
          </w:divBdr>
          <w:divsChild>
            <w:div w:id="1111625166">
              <w:marLeft w:val="0"/>
              <w:marRight w:val="0"/>
              <w:marTop w:val="0"/>
              <w:marBottom w:val="0"/>
              <w:divBdr>
                <w:top w:val="none" w:sz="0" w:space="0" w:color="auto"/>
                <w:left w:val="none" w:sz="0" w:space="0" w:color="auto"/>
                <w:bottom w:val="none" w:sz="0" w:space="0" w:color="auto"/>
                <w:right w:val="none" w:sz="0" w:space="0" w:color="auto"/>
              </w:divBdr>
              <w:divsChild>
                <w:div w:id="186393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031780">
      <w:bodyDiv w:val="1"/>
      <w:marLeft w:val="0"/>
      <w:marRight w:val="0"/>
      <w:marTop w:val="0"/>
      <w:marBottom w:val="0"/>
      <w:divBdr>
        <w:top w:val="none" w:sz="0" w:space="0" w:color="auto"/>
        <w:left w:val="none" w:sz="0" w:space="0" w:color="auto"/>
        <w:bottom w:val="none" w:sz="0" w:space="0" w:color="auto"/>
        <w:right w:val="none" w:sz="0" w:space="0" w:color="auto"/>
      </w:divBdr>
      <w:divsChild>
        <w:div w:id="1594703319">
          <w:marLeft w:val="0"/>
          <w:marRight w:val="0"/>
          <w:marTop w:val="0"/>
          <w:marBottom w:val="0"/>
          <w:divBdr>
            <w:top w:val="none" w:sz="0" w:space="0" w:color="auto"/>
            <w:left w:val="none" w:sz="0" w:space="0" w:color="auto"/>
            <w:bottom w:val="none" w:sz="0" w:space="0" w:color="auto"/>
            <w:right w:val="none" w:sz="0" w:space="0" w:color="auto"/>
          </w:divBdr>
          <w:divsChild>
            <w:div w:id="1116828259">
              <w:marLeft w:val="0"/>
              <w:marRight w:val="0"/>
              <w:marTop w:val="0"/>
              <w:marBottom w:val="0"/>
              <w:divBdr>
                <w:top w:val="none" w:sz="0" w:space="0" w:color="auto"/>
                <w:left w:val="none" w:sz="0" w:space="0" w:color="auto"/>
                <w:bottom w:val="none" w:sz="0" w:space="0" w:color="auto"/>
                <w:right w:val="none" w:sz="0" w:space="0" w:color="auto"/>
              </w:divBdr>
              <w:divsChild>
                <w:div w:id="893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126276">
      <w:bodyDiv w:val="1"/>
      <w:marLeft w:val="0"/>
      <w:marRight w:val="0"/>
      <w:marTop w:val="0"/>
      <w:marBottom w:val="0"/>
      <w:divBdr>
        <w:top w:val="none" w:sz="0" w:space="0" w:color="auto"/>
        <w:left w:val="none" w:sz="0" w:space="0" w:color="auto"/>
        <w:bottom w:val="none" w:sz="0" w:space="0" w:color="auto"/>
        <w:right w:val="none" w:sz="0" w:space="0" w:color="auto"/>
      </w:divBdr>
    </w:div>
    <w:div w:id="1991903104">
      <w:bodyDiv w:val="1"/>
      <w:marLeft w:val="0"/>
      <w:marRight w:val="0"/>
      <w:marTop w:val="0"/>
      <w:marBottom w:val="0"/>
      <w:divBdr>
        <w:top w:val="none" w:sz="0" w:space="0" w:color="auto"/>
        <w:left w:val="none" w:sz="0" w:space="0" w:color="auto"/>
        <w:bottom w:val="none" w:sz="0" w:space="0" w:color="auto"/>
        <w:right w:val="none" w:sz="0" w:space="0" w:color="auto"/>
      </w:divBdr>
    </w:div>
    <w:div w:id="1994874454">
      <w:bodyDiv w:val="1"/>
      <w:marLeft w:val="0"/>
      <w:marRight w:val="0"/>
      <w:marTop w:val="0"/>
      <w:marBottom w:val="0"/>
      <w:divBdr>
        <w:top w:val="none" w:sz="0" w:space="0" w:color="auto"/>
        <w:left w:val="none" w:sz="0" w:space="0" w:color="auto"/>
        <w:bottom w:val="none" w:sz="0" w:space="0" w:color="auto"/>
        <w:right w:val="none" w:sz="0" w:space="0" w:color="auto"/>
      </w:divBdr>
    </w:div>
    <w:div w:id="2034576443">
      <w:bodyDiv w:val="1"/>
      <w:marLeft w:val="0"/>
      <w:marRight w:val="0"/>
      <w:marTop w:val="0"/>
      <w:marBottom w:val="0"/>
      <w:divBdr>
        <w:top w:val="none" w:sz="0" w:space="0" w:color="auto"/>
        <w:left w:val="none" w:sz="0" w:space="0" w:color="auto"/>
        <w:bottom w:val="none" w:sz="0" w:space="0" w:color="auto"/>
        <w:right w:val="none" w:sz="0" w:space="0" w:color="auto"/>
      </w:divBdr>
      <w:divsChild>
        <w:div w:id="1063261135">
          <w:marLeft w:val="0"/>
          <w:marRight w:val="0"/>
          <w:marTop w:val="0"/>
          <w:marBottom w:val="0"/>
          <w:divBdr>
            <w:top w:val="none" w:sz="0" w:space="0" w:color="auto"/>
            <w:left w:val="none" w:sz="0" w:space="0" w:color="auto"/>
            <w:bottom w:val="none" w:sz="0" w:space="0" w:color="auto"/>
            <w:right w:val="none" w:sz="0" w:space="0" w:color="auto"/>
          </w:divBdr>
          <w:divsChild>
            <w:div w:id="987055714">
              <w:marLeft w:val="0"/>
              <w:marRight w:val="0"/>
              <w:marTop w:val="0"/>
              <w:marBottom w:val="0"/>
              <w:divBdr>
                <w:top w:val="none" w:sz="0" w:space="0" w:color="auto"/>
                <w:left w:val="none" w:sz="0" w:space="0" w:color="auto"/>
                <w:bottom w:val="none" w:sz="0" w:space="0" w:color="auto"/>
                <w:right w:val="none" w:sz="0" w:space="0" w:color="auto"/>
              </w:divBdr>
              <w:divsChild>
                <w:div w:id="121774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273546">
      <w:bodyDiv w:val="1"/>
      <w:marLeft w:val="0"/>
      <w:marRight w:val="0"/>
      <w:marTop w:val="0"/>
      <w:marBottom w:val="0"/>
      <w:divBdr>
        <w:top w:val="none" w:sz="0" w:space="0" w:color="auto"/>
        <w:left w:val="none" w:sz="0" w:space="0" w:color="auto"/>
        <w:bottom w:val="none" w:sz="0" w:space="0" w:color="auto"/>
        <w:right w:val="none" w:sz="0" w:space="0" w:color="auto"/>
      </w:divBdr>
      <w:divsChild>
        <w:div w:id="470178565">
          <w:marLeft w:val="0"/>
          <w:marRight w:val="0"/>
          <w:marTop w:val="0"/>
          <w:marBottom w:val="0"/>
          <w:divBdr>
            <w:top w:val="none" w:sz="0" w:space="0" w:color="auto"/>
            <w:left w:val="none" w:sz="0" w:space="0" w:color="auto"/>
            <w:bottom w:val="none" w:sz="0" w:space="0" w:color="auto"/>
            <w:right w:val="none" w:sz="0" w:space="0" w:color="auto"/>
          </w:divBdr>
          <w:divsChild>
            <w:div w:id="304049090">
              <w:marLeft w:val="0"/>
              <w:marRight w:val="0"/>
              <w:marTop w:val="0"/>
              <w:marBottom w:val="0"/>
              <w:divBdr>
                <w:top w:val="none" w:sz="0" w:space="0" w:color="auto"/>
                <w:left w:val="none" w:sz="0" w:space="0" w:color="auto"/>
                <w:bottom w:val="none" w:sz="0" w:space="0" w:color="auto"/>
                <w:right w:val="none" w:sz="0" w:space="0" w:color="auto"/>
              </w:divBdr>
              <w:divsChild>
                <w:div w:id="5141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104571">
      <w:bodyDiv w:val="1"/>
      <w:marLeft w:val="0"/>
      <w:marRight w:val="0"/>
      <w:marTop w:val="0"/>
      <w:marBottom w:val="0"/>
      <w:divBdr>
        <w:top w:val="none" w:sz="0" w:space="0" w:color="auto"/>
        <w:left w:val="none" w:sz="0" w:space="0" w:color="auto"/>
        <w:bottom w:val="none" w:sz="0" w:space="0" w:color="auto"/>
        <w:right w:val="none" w:sz="0" w:space="0" w:color="auto"/>
      </w:divBdr>
      <w:divsChild>
        <w:div w:id="1955746872">
          <w:marLeft w:val="0"/>
          <w:marRight w:val="0"/>
          <w:marTop w:val="0"/>
          <w:marBottom w:val="0"/>
          <w:divBdr>
            <w:top w:val="none" w:sz="0" w:space="0" w:color="auto"/>
            <w:left w:val="none" w:sz="0" w:space="0" w:color="auto"/>
            <w:bottom w:val="none" w:sz="0" w:space="0" w:color="auto"/>
            <w:right w:val="none" w:sz="0" w:space="0" w:color="auto"/>
          </w:divBdr>
          <w:divsChild>
            <w:div w:id="148864726">
              <w:marLeft w:val="0"/>
              <w:marRight w:val="0"/>
              <w:marTop w:val="0"/>
              <w:marBottom w:val="0"/>
              <w:divBdr>
                <w:top w:val="none" w:sz="0" w:space="0" w:color="auto"/>
                <w:left w:val="none" w:sz="0" w:space="0" w:color="auto"/>
                <w:bottom w:val="none" w:sz="0" w:space="0" w:color="auto"/>
                <w:right w:val="none" w:sz="0" w:space="0" w:color="auto"/>
              </w:divBdr>
              <w:divsChild>
                <w:div w:id="107624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575840">
      <w:bodyDiv w:val="1"/>
      <w:marLeft w:val="0"/>
      <w:marRight w:val="0"/>
      <w:marTop w:val="0"/>
      <w:marBottom w:val="0"/>
      <w:divBdr>
        <w:top w:val="none" w:sz="0" w:space="0" w:color="auto"/>
        <w:left w:val="none" w:sz="0" w:space="0" w:color="auto"/>
        <w:bottom w:val="none" w:sz="0" w:space="0" w:color="auto"/>
        <w:right w:val="none" w:sz="0" w:space="0" w:color="auto"/>
      </w:divBdr>
    </w:div>
    <w:div w:id="2092041512">
      <w:bodyDiv w:val="1"/>
      <w:marLeft w:val="0"/>
      <w:marRight w:val="0"/>
      <w:marTop w:val="0"/>
      <w:marBottom w:val="0"/>
      <w:divBdr>
        <w:top w:val="none" w:sz="0" w:space="0" w:color="auto"/>
        <w:left w:val="none" w:sz="0" w:space="0" w:color="auto"/>
        <w:bottom w:val="none" w:sz="0" w:space="0" w:color="auto"/>
        <w:right w:val="none" w:sz="0" w:space="0" w:color="auto"/>
      </w:divBdr>
      <w:divsChild>
        <w:div w:id="1509128988">
          <w:marLeft w:val="0"/>
          <w:marRight w:val="0"/>
          <w:marTop w:val="0"/>
          <w:marBottom w:val="0"/>
          <w:divBdr>
            <w:top w:val="none" w:sz="0" w:space="0" w:color="auto"/>
            <w:left w:val="none" w:sz="0" w:space="0" w:color="auto"/>
            <w:bottom w:val="none" w:sz="0" w:space="0" w:color="auto"/>
            <w:right w:val="none" w:sz="0" w:space="0" w:color="auto"/>
          </w:divBdr>
          <w:divsChild>
            <w:div w:id="755785206">
              <w:marLeft w:val="0"/>
              <w:marRight w:val="0"/>
              <w:marTop w:val="0"/>
              <w:marBottom w:val="0"/>
              <w:divBdr>
                <w:top w:val="none" w:sz="0" w:space="0" w:color="auto"/>
                <w:left w:val="none" w:sz="0" w:space="0" w:color="auto"/>
                <w:bottom w:val="none" w:sz="0" w:space="0" w:color="auto"/>
                <w:right w:val="none" w:sz="0" w:space="0" w:color="auto"/>
              </w:divBdr>
              <w:divsChild>
                <w:div w:id="825051446">
                  <w:marLeft w:val="0"/>
                  <w:marRight w:val="0"/>
                  <w:marTop w:val="0"/>
                  <w:marBottom w:val="0"/>
                  <w:divBdr>
                    <w:top w:val="none" w:sz="0" w:space="0" w:color="auto"/>
                    <w:left w:val="none" w:sz="0" w:space="0" w:color="auto"/>
                    <w:bottom w:val="none" w:sz="0" w:space="0" w:color="auto"/>
                    <w:right w:val="none" w:sz="0" w:space="0" w:color="auto"/>
                  </w:divBdr>
                  <w:divsChild>
                    <w:div w:id="85049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888374">
      <w:bodyDiv w:val="1"/>
      <w:marLeft w:val="0"/>
      <w:marRight w:val="0"/>
      <w:marTop w:val="0"/>
      <w:marBottom w:val="0"/>
      <w:divBdr>
        <w:top w:val="none" w:sz="0" w:space="0" w:color="auto"/>
        <w:left w:val="none" w:sz="0" w:space="0" w:color="auto"/>
        <w:bottom w:val="none" w:sz="0" w:space="0" w:color="auto"/>
        <w:right w:val="none" w:sz="0" w:space="0" w:color="auto"/>
      </w:divBdr>
      <w:divsChild>
        <w:div w:id="9454303">
          <w:marLeft w:val="0"/>
          <w:marRight w:val="0"/>
          <w:marTop w:val="0"/>
          <w:marBottom w:val="0"/>
          <w:divBdr>
            <w:top w:val="none" w:sz="0" w:space="0" w:color="auto"/>
            <w:left w:val="none" w:sz="0" w:space="0" w:color="auto"/>
            <w:bottom w:val="none" w:sz="0" w:space="0" w:color="auto"/>
            <w:right w:val="none" w:sz="0" w:space="0" w:color="auto"/>
          </w:divBdr>
          <w:divsChild>
            <w:div w:id="691734615">
              <w:marLeft w:val="0"/>
              <w:marRight w:val="0"/>
              <w:marTop w:val="0"/>
              <w:marBottom w:val="0"/>
              <w:divBdr>
                <w:top w:val="none" w:sz="0" w:space="0" w:color="auto"/>
                <w:left w:val="none" w:sz="0" w:space="0" w:color="auto"/>
                <w:bottom w:val="none" w:sz="0" w:space="0" w:color="auto"/>
                <w:right w:val="none" w:sz="0" w:space="0" w:color="auto"/>
              </w:divBdr>
              <w:divsChild>
                <w:div w:id="22230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37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tiff"/><Relationship Id="rId21" Type="http://schemas.openxmlformats.org/officeDocument/2006/relationships/diagramData" Target="diagrams/data3.xml"/><Relationship Id="rId42" Type="http://schemas.openxmlformats.org/officeDocument/2006/relationships/hyperlink" Target="https://www.gov.kz/memleket/entities/ardfm/press/news/details/254186?lang=en" TargetMode="External"/><Relationship Id="rId47" Type="http://schemas.openxmlformats.org/officeDocument/2006/relationships/hyperlink" Target="https://base.spinform.ru/show_doc.fwx?rgn=70095" TargetMode="External"/><Relationship Id="rId63" Type="http://schemas.openxmlformats.org/officeDocument/2006/relationships/hyperlink" Target="https://alhilalbank.kz/kz/getfile/1474_zheke-t-l-alar-a-arnal-an-vakala-kel-s-m" TargetMode="External"/><Relationship Id="rId68" Type="http://schemas.openxmlformats.org/officeDocument/2006/relationships/hyperlink" Target="http://aaoifi.com/our-history/?lang=en" TargetMode="External"/><Relationship Id="rId16" Type="http://schemas.openxmlformats.org/officeDocument/2006/relationships/diagramData" Target="diagrams/data2.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image" Target="media/image4.tiff"/><Relationship Id="rId37" Type="http://schemas.openxmlformats.org/officeDocument/2006/relationships/chart" Target="charts/chart9.xml"/><Relationship Id="rId40" Type="http://schemas.openxmlformats.org/officeDocument/2006/relationships/image" Target="media/image6.png"/><Relationship Id="rId45" Type="http://schemas.openxmlformats.org/officeDocument/2006/relationships/hyperlink" Target="https://apac1.apps.cp.thomsonreuters.com/web/Apps/IFDI" TargetMode="External"/><Relationship Id="rId53" Type="http://schemas.openxmlformats.org/officeDocument/2006/relationships/hyperlink" Target="http://bta.kz/en/press/news/2007/05/08/237/" TargetMode="External"/><Relationship Id="rId58" Type="http://schemas.openxmlformats.org/officeDocument/2006/relationships/hyperlink" Target="https://nationalbank.kz/ru/page/hronika-razvitiya" TargetMode="External"/><Relationship Id="rId66" Type="http://schemas.openxmlformats.org/officeDocument/2006/relationships/hyperlink" Target="https://ssrn.com/abstract=2177255" TargetMode="External"/><Relationship Id="rId74" Type="http://schemas.openxmlformats.org/officeDocument/2006/relationships/image" Target="media/image9.png"/><Relationship Id="rId5" Type="http://schemas.openxmlformats.org/officeDocument/2006/relationships/webSettings" Target="webSettings.xml"/><Relationship Id="rId61" Type="http://schemas.openxmlformats.org/officeDocument/2006/relationships/hyperlink" Target="https://www.kaznu.kz/kz/18974/news/one/17046/" TargetMode="External"/><Relationship Id="rId19" Type="http://schemas.openxmlformats.org/officeDocument/2006/relationships/diagramColors" Target="diagrams/colors2.xml"/><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chart" Target="charts/chart1.xml"/><Relationship Id="rId30" Type="http://schemas.openxmlformats.org/officeDocument/2006/relationships/chart" Target="charts/chart3.xml"/><Relationship Id="rId35" Type="http://schemas.openxmlformats.org/officeDocument/2006/relationships/chart" Target="charts/chart7.xml"/><Relationship Id="rId43" Type="http://schemas.openxmlformats.org/officeDocument/2006/relationships/hyperlink" Target="https://www.tabunghaji.gov.my/en/corporate/corporate-information/about-us" TargetMode="External"/><Relationship Id="rId48" Type="http://schemas.openxmlformats.org/officeDocument/2006/relationships/hyperlink" Target="https://plusworld.ru/journal/2022/plus-8-2022/islamskie-finansy-v-sng-ochen-po-raznomu/" TargetMode="External"/><Relationship Id="rId56" Type="http://schemas.openxmlformats.org/officeDocument/2006/relationships/hyperlink" Target="https://adilet.zan.kz/kaz/docs/Z950002444_" TargetMode="External"/><Relationship Id="rId64" Type="http://schemas.openxmlformats.org/officeDocument/2006/relationships/hyperlink" Target="https://alhilalbank.kz/" TargetMode="External"/><Relationship Id="rId69" Type="http://schemas.openxmlformats.org/officeDocument/2006/relationships/hyperlink" Target="https://aifc.kz/files/legals/131/file/ifr_v3_fr0013_05.05.2019.pdf" TargetMode="External"/><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www.isdb.org/projects/map" TargetMode="External"/><Relationship Id="rId72" Type="http://schemas.openxmlformats.org/officeDocument/2006/relationships/hyperlink" Target="https://www.nmu.edu.kz/kk/?lang=KK" TargetMode="Externa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hyperlink" Target="https://nbt.tj/ru/news/7064/?sphrase_id=65880" TargetMode="External"/><Relationship Id="rId59" Type="http://schemas.openxmlformats.org/officeDocument/2006/relationships/hyperlink" Target="https://adilet.zan.kz/kaz/docs/Z1500000438" TargetMode="External"/><Relationship Id="rId67" Type="http://schemas.openxmlformats.org/officeDocument/2006/relationships/hyperlink" Target="https://core.ac.uk/download/pdf/162014172.pdf" TargetMode="External"/><Relationship Id="rId20" Type="http://schemas.microsoft.com/office/2007/relationships/diagramDrawing" Target="diagrams/drawing2.xml"/><Relationship Id="rId41" Type="http://schemas.openxmlformats.org/officeDocument/2006/relationships/image" Target="media/image7.png"/><Relationship Id="rId54" Type="http://schemas.openxmlformats.org/officeDocument/2006/relationships/hyperlink" Target="https://alsaqr.kz/o-nas/istoriya-razvitiya" TargetMode="External"/><Relationship Id="rId62" Type="http://schemas.openxmlformats.org/officeDocument/2006/relationships/hyperlink" Target="https://alhilalbank.kz/kz/getfile/13014_zheke-t-l-alar-a-arnal-an-mudaraba-depozit-turaly-kel-s-mshart" TargetMode="External"/><Relationship Id="rId70" Type="http://schemas.openxmlformats.org/officeDocument/2006/relationships/hyperlink" Target="https://adilet.zan.kz/kaz/docs/Z000000126_" TargetMode="External"/><Relationship Id="rId75"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image" Target="media/image3.png"/><Relationship Id="rId36" Type="http://schemas.openxmlformats.org/officeDocument/2006/relationships/chart" Target="charts/chart8.xml"/><Relationship Id="rId49" Type="http://schemas.openxmlformats.org/officeDocument/2006/relationships/hyperlink" Target="https://sberuniversity.ru/learning/programmes/open-programmes/islamskoe-finansirovanie/?sphrase_id=206554" TargetMode="External"/><Relationship Id="rId57" Type="http://schemas.openxmlformats.org/officeDocument/2006/relationships/hyperlink" Target="https://adilet.zan.kz/kaz/docs/Z1500000311" TargetMode="External"/><Relationship Id="rId10" Type="http://schemas.openxmlformats.org/officeDocument/2006/relationships/image" Target="media/image1.png"/><Relationship Id="rId31" Type="http://schemas.openxmlformats.org/officeDocument/2006/relationships/chart" Target="charts/chart4.xml"/><Relationship Id="rId44" Type="http://schemas.openxmlformats.org/officeDocument/2006/relationships/hyperlink" Target="https://iifa-aifi.org/ar/1751.html" TargetMode="External"/><Relationship Id="rId52" Type="http://schemas.openxmlformats.org/officeDocument/2006/relationships/hyperlink" Target="http://bta.kz/en/press/news/2007/07/12/226/" TargetMode="External"/><Relationship Id="rId60" Type="http://schemas.openxmlformats.org/officeDocument/2006/relationships/hyperlink" Target="https://adilet.zan.kz/kaz/docs/P1200000371" TargetMode="External"/><Relationship Id="rId65" Type="http://schemas.openxmlformats.org/officeDocument/2006/relationships/hyperlink" Target="https://www.zamanbank.kz/upload/iblock/72d/0fycanzopn84omlgmf84llukucqo4iid.pdf" TargetMode="External"/><Relationship Id="rId73" Type="http://schemas.openxmlformats.org/officeDocument/2006/relationships/image" Target="media/image8.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image" Target="media/image5.png"/><Relationship Id="rId34" Type="http://schemas.openxmlformats.org/officeDocument/2006/relationships/chart" Target="charts/chart6.xml"/><Relationship Id="rId50" Type="http://schemas.openxmlformats.org/officeDocument/2006/relationships/hyperlink" Target="http://kazakhstan.news-city.info/docs/sistemsp/dok_perkez.htm" TargetMode="External"/><Relationship Id="rId55" Type="http://schemas.openxmlformats.org/officeDocument/2006/relationships/hyperlink" Target="https://zamanbank.kz/o-banke/" TargetMode="External"/><Relationship Id="rId76" Type="http://schemas.openxmlformats.org/officeDocument/2006/relationships/image" Target="media/image11.png"/><Relationship Id="rId7" Type="http://schemas.openxmlformats.org/officeDocument/2006/relationships/endnotes" Target="endnotes.xml"/><Relationship Id="rId71" Type="http://schemas.openxmlformats.org/officeDocument/2006/relationships/hyperlink" Target="https://adilet.zan.kz/kaz/docs/Z000000078_" TargetMode="External"/><Relationship Id="rId2" Type="http://schemas.openxmlformats.org/officeDocument/2006/relationships/numbering" Target="numbering.xml"/><Relationship Id="rId29"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y%20computer\Downloads\&#1075;&#1088;&#1072;&#1092;&#1080;&#1082;&#1080;\&#1075;&#1088;&#1072;&#1092;&#1080;&#1082;&#1090;&#1077;&#1088;%20(&#1042;&#1086;&#1089;&#1089;&#1090;&#1072;&#1085;&#1086;&#1074;&#1083;&#1077;&#1085;&#1085;&#1099;&#108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y%20computer\Downloads\&#1075;&#1088;&#1072;&#1092;&#1080;&#1082;&#1080;-&#1053;&#1091;&#1088;&#1078;&#1072;&#1085;\&#1075;&#1088;&#1072;&#1092;&#1080;&#1082;&#1090;&#1077;&#1088;%20work.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Users\nurzhanzhaksylyk\Desktop\&#1178;&#1086;&#1088;&#1099;&#1090;&#1099;&#1085;&#1076;&#1099;\&#1043;&#1088;&#1072;&#1092;&#1080;&#1082;&#1090;&#1077;&#1088;\&#1076;&#1080;&#1072;&#1075;&#1088;&#1072;&#1084;&#1084;&#1072;%20&#1088;&#1077;&#1089;&#1087;&#1086;&#1085;&#1076;&#1077;&#1085;&#1090;&#1099;%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y%20computer\Downloads\&#1075;&#1088;&#1072;&#1092;&#1080;&#1082;&#1080;-&#1053;&#1091;&#1088;&#1078;&#1072;&#1085;\&#1076;&#1080;&#1072;&#1075;&#1088;&#1072;&#1084;&#1084;&#1072;%20&#1088;&#1077;&#1089;&#1087;&#1086;&#1085;&#1076;&#1077;&#1085;&#1090;&#109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y%20computer\Downloads\&#1075;&#1088;&#1072;&#1092;&#1080;&#1082;&#1080;-&#1053;&#1091;&#1088;&#1078;&#1072;&#1085;\&#1076;&#1080;&#1072;&#1075;&#1088;&#1072;&#1084;&#1084;&#1072;%20&#1088;&#1077;&#1089;&#1087;&#1086;&#1085;&#1076;&#1077;&#1085;&#1090;&#109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y%20computer\Downloads\&#1075;&#1088;&#1072;&#1092;&#1080;&#1082;&#1080;-&#1053;&#1091;&#1088;&#1078;&#1072;&#1085;\&#1075;&#1088;&#1072;&#1092;&#1080;&#1082;&#1090;&#1077;&#1088;%20work.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nurzhanzhaksylyk\Desktop\&#1043;&#1088;&#1072;&#1092;&#1080;&#1082;&#1090;&#1077;&#1088;\16.07%20Islamic%20Finance%20Products_Dynamic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nurzhanzhaksylyk\Desktop\&#1043;&#1088;&#1072;&#1092;&#1080;&#1082;&#1090;&#1077;&#1088;\16.07%20Islamic%20Finance%20Products_Dynamic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nurzhanzhaksylyk\Desktop\Islamic%20Finance%20Products_Dynamic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nurzhanzhaksylyk\Desktop\Islamic%20Finance%20Products_Dynamic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14F-874B-9AE4-81D07D22F6D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14F-874B-9AE4-81D07D22F6D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14F-874B-9AE4-81D07D22F6D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14F-874B-9AE4-81D07D22F6D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14F-874B-9AE4-81D07D22F6D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D14F-874B-9AE4-81D07D22F6D2}"/>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D14F-874B-9AE4-81D07D22F6D2}"/>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D14F-874B-9AE4-81D07D22F6D2}"/>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D14F-874B-9AE4-81D07D22F6D2}"/>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D14F-874B-9AE4-81D07D22F6D2}"/>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D14F-874B-9AE4-81D07D22F6D2}"/>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D14F-874B-9AE4-81D07D22F6D2}"/>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D14F-874B-9AE4-81D07D22F6D2}"/>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B-D14F-874B-9AE4-81D07D22F6D2}"/>
              </c:ext>
            </c:extLst>
          </c:dPt>
          <c:dPt>
            <c:idx val="14"/>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D-D14F-874B-9AE4-81D07D22F6D2}"/>
              </c:ext>
            </c:extLst>
          </c:dPt>
          <c:dPt>
            <c:idx val="15"/>
            <c:bubble3D val="0"/>
            <c:spPr>
              <a:solidFill>
                <a:schemeClr val="accent4">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F-D14F-874B-9AE4-81D07D22F6D2}"/>
              </c:ext>
            </c:extLst>
          </c:dPt>
          <c:dPt>
            <c:idx val="16"/>
            <c:bubble3D val="0"/>
            <c:spPr>
              <a:solidFill>
                <a:schemeClr val="accent5">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1-D14F-874B-9AE4-81D07D22F6D2}"/>
              </c:ext>
            </c:extLst>
          </c:dPt>
          <c:dPt>
            <c:idx val="17"/>
            <c:bubble3D val="0"/>
            <c:spPr>
              <a:solidFill>
                <a:schemeClr val="accent6">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3-D14F-874B-9AE4-81D07D22F6D2}"/>
              </c:ext>
            </c:extLst>
          </c:dPt>
          <c:dPt>
            <c:idx val="18"/>
            <c:bubble3D val="0"/>
            <c:spPr>
              <a:solidFill>
                <a:schemeClr val="accent1">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5-D14F-874B-9AE4-81D07D22F6D2}"/>
              </c:ext>
            </c:extLst>
          </c:dPt>
          <c:dLbls>
            <c:dLbl>
              <c:idx val="0"/>
              <c:layout>
                <c:manualLayout>
                  <c:x val="7.0081418118107808E-2"/>
                  <c:y val="6.066411238825032E-2"/>
                </c:manualLayout>
              </c:layout>
              <c:tx>
                <c:rich>
                  <a:bodyPr/>
                  <a:lstStyle/>
                  <a:p>
                    <a:fld id="{D7AE9BD8-1A8E-49EA-A21D-7D07EAF1D01E}" type="CATEGORYNAME">
                      <a:rPr lang="ru-RU"/>
                      <a:pPr/>
                      <a:t>[ИМЯ КАТЕГОРИИ]</a:t>
                    </a:fld>
                    <a:r>
                      <a:rPr lang="ru-RU" baseline="0"/>
                      <a:t>
</a:t>
                    </a:r>
                    <a:fld id="{0BA0F453-7945-4A64-A2D1-E2661DB978EC}" type="VALUE">
                      <a:rPr lang="ru-RU" baseline="0"/>
                      <a:pPr/>
                      <a:t>[ЗНАЧЕНИЕ]</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14F-874B-9AE4-81D07D22F6D2}"/>
                </c:ext>
              </c:extLst>
            </c:dLbl>
            <c:dLbl>
              <c:idx val="1"/>
              <c:tx>
                <c:rich>
                  <a:bodyPr/>
                  <a:lstStyle/>
                  <a:p>
                    <a:fld id="{888BE753-D46A-44BB-8AAE-6F24247DC743}" type="CATEGORYNAME">
                      <a:rPr lang="ru-RU"/>
                      <a:pPr/>
                      <a:t>[ИМЯ КАТЕГОРИИ]</a:t>
                    </a:fld>
                    <a:r>
                      <a:rPr lang="ru-RU" baseline="0"/>
                      <a:t>
</a:t>
                    </a:r>
                    <a:fld id="{CFF72646-E7F9-4ED8-8F0C-5152DA2F408B}" type="VALUE">
                      <a:rPr lang="ru-RU" baseline="0"/>
                      <a:pPr/>
                      <a:t>[ЗНАЧЕНИЕ]</a:t>
                    </a:fld>
                    <a:endParaRPr lang="ru-RU"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14F-874B-9AE4-81D07D22F6D2}"/>
                </c:ext>
              </c:extLst>
            </c:dLbl>
            <c:dLbl>
              <c:idx val="2"/>
              <c:tx>
                <c:rich>
                  <a:bodyPr/>
                  <a:lstStyle/>
                  <a:p>
                    <a:fld id="{ABCE8B24-CD76-443F-9177-2ECACA85B447}" type="CATEGORYNAME">
                      <a:rPr lang="ru-RU"/>
                      <a:pPr/>
                      <a:t>[ИМЯ КАТЕГОРИИ]</a:t>
                    </a:fld>
                    <a:r>
                      <a:rPr lang="ru-RU" baseline="0"/>
                      <a:t>
</a:t>
                    </a:r>
                    <a:fld id="{E2D6FBBB-E5EE-44A5-BF03-B04D893FE46C}" type="VALUE">
                      <a:rPr lang="ru-RU" baseline="0"/>
                      <a:pPr/>
                      <a:t>[ЗНАЧЕНИЕ]</a:t>
                    </a:fld>
                    <a:endParaRPr lang="ru-RU"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14F-874B-9AE4-81D07D22F6D2}"/>
                </c:ext>
              </c:extLst>
            </c:dLbl>
            <c:dLbl>
              <c:idx val="3"/>
              <c:tx>
                <c:rich>
                  <a:bodyPr/>
                  <a:lstStyle/>
                  <a:p>
                    <a:fld id="{50A84600-5E1A-41DD-A5B9-9C994147E6DB}" type="CATEGORYNAME">
                      <a:rPr lang="ru-RU"/>
                      <a:pPr/>
                      <a:t>[ИМЯ КАТЕГОРИИ]</a:t>
                    </a:fld>
                    <a:r>
                      <a:rPr lang="ru-RU" baseline="0"/>
                      <a:t>
</a:t>
                    </a:r>
                    <a:fld id="{CDA9FA6C-9E0C-4BA8-9B27-9C5704917E1D}" type="VALUE">
                      <a:rPr lang="ru-RU" baseline="0"/>
                      <a:pPr/>
                      <a:t>[ЗНАЧЕНИЕ]</a:t>
                    </a:fld>
                    <a:endParaRPr lang="ru-RU"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14F-874B-9AE4-81D07D22F6D2}"/>
                </c:ext>
              </c:extLst>
            </c:dLbl>
            <c:dLbl>
              <c:idx val="4"/>
              <c:tx>
                <c:rich>
                  <a:bodyPr/>
                  <a:lstStyle/>
                  <a:p>
                    <a:fld id="{6862EA29-75F8-417C-98C3-85C531748043}" type="CATEGORYNAME">
                      <a:rPr lang="ru-RU"/>
                      <a:pPr/>
                      <a:t>[ИМЯ КАТЕГОРИИ]</a:t>
                    </a:fld>
                    <a:r>
                      <a:rPr lang="ru-RU" baseline="0"/>
                      <a:t>
</a:t>
                    </a:r>
                    <a:fld id="{30C5FDCA-A7FF-49DD-89A4-1D815C37C953}" type="VALUE">
                      <a:rPr lang="ru-RU" baseline="0"/>
                      <a:pPr/>
                      <a:t>[ЗНАЧЕНИЕ]</a:t>
                    </a:fld>
                    <a:endParaRPr lang="ru-RU"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14F-874B-9AE4-81D07D22F6D2}"/>
                </c:ext>
              </c:extLst>
            </c:dLbl>
            <c:dLbl>
              <c:idx val="5"/>
              <c:layout>
                <c:manualLayout>
                  <c:x val="-6.3897763578274758E-2"/>
                  <c:y val="9.482001755926244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14F-874B-9AE4-81D07D22F6D2}"/>
                </c:ext>
              </c:extLst>
            </c:dLbl>
            <c:dLbl>
              <c:idx val="6"/>
              <c:layout>
                <c:manualLayout>
                  <c:x val="-0.11748943625682778"/>
                  <c:y val="5.9701492537313404E-2"/>
                </c:manualLayout>
              </c:layout>
              <c:tx>
                <c:rich>
                  <a:bodyPr/>
                  <a:lstStyle/>
                  <a:p>
                    <a:fld id="{BF1FA0D4-06E2-4585-9930-4B6934B45E9F}" type="CATEGORYNAME">
                      <a:rPr lang="ru-RU"/>
                      <a:pPr/>
                      <a:t>[ИМЯ КАТЕГОРИИ]</a:t>
                    </a:fld>
                    <a:r>
                      <a:rPr lang="ru-RU" baseline="0"/>
                      <a:t>
</a:t>
                    </a:r>
                    <a:fld id="{A2E830FE-3FDB-44FE-AFBC-3DA59028A4A8}" type="VALUE">
                      <a:rPr lang="ru-RU" baseline="0"/>
                      <a:pPr/>
                      <a:t>[ЗНАЧЕНИЕ]</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D14F-874B-9AE4-81D07D22F6D2}"/>
                </c:ext>
              </c:extLst>
            </c:dLbl>
            <c:dLbl>
              <c:idx val="7"/>
              <c:layout>
                <c:manualLayout>
                  <c:x val="-0.17314232711532515"/>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D14F-874B-9AE4-81D07D22F6D2}"/>
                </c:ext>
              </c:extLst>
            </c:dLbl>
            <c:dLbl>
              <c:idx val="8"/>
              <c:layout>
                <c:manualLayout>
                  <c:x val="-0.19169329073482427"/>
                  <c:y val="-7.0237050043898158E-2"/>
                </c:manualLayout>
              </c:layout>
              <c:tx>
                <c:rich>
                  <a:bodyPr/>
                  <a:lstStyle/>
                  <a:p>
                    <a:fld id="{A516CAB0-6530-41F7-BB58-D33325EDC194}" type="CATEGORYNAME">
                      <a:rPr lang="ru-RU"/>
                      <a:pPr/>
                      <a:t>[ИМЯ КАТЕГОРИИ]</a:t>
                    </a:fld>
                    <a:r>
                      <a:rPr lang="ru-RU" baseline="0"/>
                      <a:t>
</a:t>
                    </a:r>
                    <a:fld id="{D4DDE2CD-C457-4E56-A9D1-D9B5A8ACD326}" type="VALUE">
                      <a:rPr lang="ru-RU" baseline="0"/>
                      <a:pPr/>
                      <a:t>[ЗНАЧЕНИЕ]</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D14F-874B-9AE4-81D07D22F6D2}"/>
                </c:ext>
              </c:extLst>
            </c:dLbl>
            <c:dLbl>
              <c:idx val="9"/>
              <c:layout>
                <c:manualLayout>
                  <c:x val="-0.12367309079666082"/>
                  <c:y val="1.213609074727728E-2"/>
                </c:manualLayout>
              </c:layout>
              <c:tx>
                <c:rich>
                  <a:bodyPr/>
                  <a:lstStyle/>
                  <a:p>
                    <a:fld id="{556B2FF2-7262-42FC-AE57-1C021D231773}" type="CATEGORYNAME">
                      <a:rPr lang="ru-RU"/>
                      <a:pPr/>
                      <a:t>[ИМЯ КАТЕГОРИИ]</a:t>
                    </a:fld>
                    <a:r>
                      <a:rPr lang="ru-RU" baseline="0"/>
                      <a:t>
</a:t>
                    </a:r>
                    <a:fld id="{C0F59F31-3057-43B2-BF5B-224EA3F82205}" type="VALUE">
                      <a:rPr lang="ru-RU" baseline="0"/>
                      <a:pPr/>
                      <a:t>[ЗНАЧЕНИЕ]</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D14F-874B-9AE4-81D07D22F6D2}"/>
                </c:ext>
              </c:extLst>
            </c:dLbl>
            <c:dLbl>
              <c:idx val="10"/>
              <c:layout>
                <c:manualLayout>
                  <c:x val="-7.8326290837885226E-2"/>
                  <c:y val="-5.108556832694764E-2"/>
                </c:manualLayout>
              </c:layout>
              <c:tx>
                <c:rich>
                  <a:bodyPr/>
                  <a:lstStyle/>
                  <a:p>
                    <a:r>
                      <a:rPr lang="ru-RU" baseline="0"/>
                      <a:t>Пәкістан
</a:t>
                    </a:r>
                    <a:fld id="{D18A9E4F-D0DC-43DA-A3A6-565D2B8C64C9}" type="VALUE">
                      <a:rPr lang="en-US" baseline="0"/>
                      <a:pPr/>
                      <a:t>[ЗНАЧЕНИЕ]</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D14F-874B-9AE4-81D07D22F6D2}"/>
                </c:ext>
              </c:extLst>
            </c:dLbl>
            <c:dLbl>
              <c:idx val="11"/>
              <c:layout>
                <c:manualLayout>
                  <c:x val="-1.2367309079666121E-2"/>
                  <c:y val="-4.7892720306513412E-2"/>
                </c:manualLayout>
              </c:layout>
              <c:tx>
                <c:rich>
                  <a:bodyPr/>
                  <a:lstStyle/>
                  <a:p>
                    <a:fld id="{47E8D00A-625F-410D-B2DC-47C491F35390}" type="CATEGORYNAME">
                      <a:rPr lang="ru-RU"/>
                      <a:pPr/>
                      <a:t>[ИМЯ КАТЕГОРИИ]</a:t>
                    </a:fld>
                    <a:r>
                      <a:rPr lang="ru-RU" baseline="0"/>
                      <a:t>
</a:t>
                    </a:r>
                    <a:fld id="{E54DC24E-5A77-4500-96DF-A440869E1835}" type="VALUE">
                      <a:rPr lang="ru-RU" baseline="0"/>
                      <a:pPr/>
                      <a:t>[ЗНАЧЕНИЕ]</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D14F-874B-9AE4-81D07D22F6D2}"/>
                </c:ext>
              </c:extLst>
            </c:dLbl>
            <c:dLbl>
              <c:idx val="12"/>
              <c:layout>
                <c:manualLayout>
                  <c:x val="2.2673399979387818E-2"/>
                  <c:y val="-4.4699872286079183E-2"/>
                </c:manualLayout>
              </c:layout>
              <c:tx>
                <c:rich>
                  <a:bodyPr/>
                  <a:lstStyle/>
                  <a:p>
                    <a:fld id="{EF46A189-5D0A-4B8A-8194-21C367A7019E}" type="CATEGORYNAME">
                      <a:rPr lang="ru-RU"/>
                      <a:pPr/>
                      <a:t>[ИМЯ КАТЕГОРИИ]</a:t>
                    </a:fld>
                    <a:r>
                      <a:rPr lang="ru-RU" baseline="0"/>
                      <a:t>
</a:t>
                    </a:r>
                    <a:fld id="{45225341-A50E-4814-984A-1BCF51501B1C}" type="VALUE">
                      <a:rPr lang="ru-RU" baseline="0"/>
                      <a:pPr/>
                      <a:t>[ЗНАЧЕНИЕ]</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D14F-874B-9AE4-81D07D22F6D2}"/>
                </c:ext>
              </c:extLst>
            </c:dLbl>
            <c:dLbl>
              <c:idx val="13"/>
              <c:layout>
                <c:manualLayout>
                  <c:x val="8.0387509017829539E-2"/>
                  <c:y val="-4.1507024265644954E-2"/>
                </c:manualLayout>
              </c:layout>
              <c:tx>
                <c:rich>
                  <a:bodyPr/>
                  <a:lstStyle/>
                  <a:p>
                    <a:fld id="{B92BFA2F-2380-4A33-81DA-19065B6AEA1B}" type="CATEGORYNAME">
                      <a:rPr lang="ru-RU"/>
                      <a:pPr/>
                      <a:t>[ИМЯ КАТЕГОРИИ]</a:t>
                    </a:fld>
                    <a:r>
                      <a:rPr lang="ru-RU" baseline="0"/>
                      <a:t>
</a:t>
                    </a:r>
                    <a:fld id="{DCD0B2D3-4134-43A3-A13D-08FF3F6A7EC8}" type="VALUE">
                      <a:rPr lang="ru-RU" baseline="0"/>
                      <a:pPr/>
                      <a:t>[ЗНАЧЕНИЕ]</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B-D14F-874B-9AE4-81D07D22F6D2}"/>
                </c:ext>
              </c:extLst>
            </c:dLbl>
            <c:dLbl>
              <c:idx val="14"/>
              <c:layout>
                <c:manualLayout>
                  <c:x val="0.15665258167577045"/>
                  <c:y val="-3.8314176245210725E-2"/>
                </c:manualLayout>
              </c:layout>
              <c:tx>
                <c:rich>
                  <a:bodyPr/>
                  <a:lstStyle/>
                  <a:p>
                    <a:fld id="{F2580EFD-5E32-4635-A9E9-7888A7B46682}" type="CATEGORYNAME">
                      <a:rPr lang="ru-RU"/>
                      <a:pPr/>
                      <a:t>[ИМЯ КАТЕГОРИИ]</a:t>
                    </a:fld>
                    <a:r>
                      <a:rPr lang="ru-RU" baseline="0"/>
                      <a:t>
</a:t>
                    </a:r>
                    <a:fld id="{48037621-9CF5-438E-91EB-708758EA3D16}" type="VALUE">
                      <a:rPr lang="ru-RU" baseline="0"/>
                      <a:pPr/>
                      <a:t>[ЗНАЧЕНИЕ]</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D-D14F-874B-9AE4-81D07D22F6D2}"/>
                </c:ext>
              </c:extLst>
            </c:dLbl>
            <c:dLbl>
              <c:idx val="15"/>
              <c:layout>
                <c:manualLayout>
                  <c:x val="0.23704009069359991"/>
                  <c:y val="-3.9590309831960657E-2"/>
                </c:manualLayout>
              </c:layout>
              <c:tx>
                <c:rich>
                  <a:bodyPr/>
                  <a:lstStyle/>
                  <a:p>
                    <a:fld id="{B182D942-3B15-40CC-884D-928C21D21F80}" type="CATEGORYNAME">
                      <a:rPr lang="ru-RU"/>
                      <a:pPr/>
                      <a:t>[ИМЯ КАТЕГОРИИ]</a:t>
                    </a:fld>
                    <a:r>
                      <a:rPr lang="ru-RU" baseline="0"/>
                      <a:t>
</a:t>
                    </a:r>
                    <a:fld id="{D2FE0D70-F880-4030-9ED4-AFC40B29154F}" type="VALUE">
                      <a:rPr lang="ru-RU" baseline="0"/>
                      <a:pPr/>
                      <a:t>[ЗНАЧЕНИЕ]</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F-D14F-874B-9AE4-81D07D22F6D2}"/>
                </c:ext>
              </c:extLst>
            </c:dLbl>
            <c:dLbl>
              <c:idx val="16"/>
              <c:layout>
                <c:manualLayout>
                  <c:x val="0.33803978151087277"/>
                  <c:y val="-3.9590309831960657E-2"/>
                </c:manualLayout>
              </c:layout>
              <c:tx>
                <c:rich>
                  <a:bodyPr/>
                  <a:lstStyle/>
                  <a:p>
                    <a:fld id="{48D3C277-5284-481F-80DA-D4824DBCAC2B}" type="CATEGORYNAME">
                      <a:rPr lang="ru-RU"/>
                      <a:pPr/>
                      <a:t>[ИМЯ КАТЕГОРИИ]</a:t>
                    </a:fld>
                    <a:r>
                      <a:rPr lang="ru-RU" baseline="0"/>
                      <a:t>
</a:t>
                    </a:r>
                    <a:fld id="{A7700067-F857-474F-8386-E236F164571E}" type="VALUE">
                      <a:rPr lang="ru-RU" baseline="0"/>
                      <a:pPr/>
                      <a:t>[ЗНАЧЕНИЕ]</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1-D14F-874B-9AE4-81D07D22F6D2}"/>
                </c:ext>
              </c:extLst>
            </c:dLbl>
            <c:dLbl>
              <c:idx val="17"/>
              <c:layout>
                <c:manualLayout>
                  <c:x val="0.45965165412758924"/>
                  <c:y val="-2.6818917750223752E-2"/>
                </c:manualLayout>
              </c:layout>
              <c:tx>
                <c:rich>
                  <a:bodyPr/>
                  <a:lstStyle/>
                  <a:p>
                    <a:fld id="{FDE5AD30-0F52-4C0D-B109-7A123A22005D}" type="CATEGORYNAME">
                      <a:rPr lang="ru-RU"/>
                      <a:pPr/>
                      <a:t>[ИМЯ КАТЕГОРИИ]</a:t>
                    </a:fld>
                    <a:r>
                      <a:rPr lang="ru-RU" baseline="0"/>
                      <a:t>
</a:t>
                    </a:r>
                    <a:fld id="{4A372966-11A3-45E4-9E72-83F33E7C0538}" type="VALUE">
                      <a:rPr lang="ru-RU" baseline="0"/>
                      <a:pPr/>
                      <a:t>[ЗНАЧЕНИЕ]</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3-D14F-874B-9AE4-81D07D22F6D2}"/>
                </c:ext>
              </c:extLst>
            </c:dLbl>
            <c:dLbl>
              <c:idx val="18"/>
              <c:layout>
                <c:manualLayout>
                  <c:x val="0.43777531261132824"/>
                  <c:y val="7.9157490371174866E-2"/>
                </c:manualLayout>
              </c:layout>
              <c:tx>
                <c:rich>
                  <a:bodyPr/>
                  <a:lstStyle/>
                  <a:p>
                    <a:fld id="{8572FA62-4BFE-466D-B37F-14104D5B2ECE}" type="CATEGORYNAME">
                      <a:rPr lang="ru-RU"/>
                      <a:pPr/>
                      <a:t>[ИМЯ КАТЕГОРИИ]</a:t>
                    </a:fld>
                    <a:r>
                      <a:rPr lang="ru-RU" baseline="0"/>
                      <a:t>
</a:t>
                    </a:r>
                    <a:fld id="{136705D5-43D3-4CE3-AEA0-22CE008F5809}" type="VALUE">
                      <a:rPr lang="ru-RU" baseline="0"/>
                      <a:pPr/>
                      <a:t>[ЗНАЧЕНИЕ]</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5-D14F-874B-9AE4-81D07D22F6D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6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Лист3!$A$2:$A$20</c:f>
              <c:strCache>
                <c:ptCount val="19"/>
                <c:pt idx="0">
                  <c:v>Сауд Арабиясы</c:v>
                </c:pt>
                <c:pt idx="1">
                  <c:v>Иран</c:v>
                </c:pt>
                <c:pt idx="2">
                  <c:v>Малайзия</c:v>
                </c:pt>
                <c:pt idx="3">
                  <c:v>БАӘ</c:v>
                </c:pt>
                <c:pt idx="4">
                  <c:v>Қатар</c:v>
                </c:pt>
                <c:pt idx="5">
                  <c:v>Кувейт</c:v>
                </c:pt>
                <c:pt idx="6">
                  <c:v>Бахрейн</c:v>
                </c:pt>
                <c:pt idx="7">
                  <c:v>Түркия</c:v>
                </c:pt>
                <c:pt idx="8">
                  <c:v>Бангладеш</c:v>
                </c:pt>
                <c:pt idx="9">
                  <c:v>Индонезия</c:v>
                </c:pt>
                <c:pt idx="10">
                  <c:v>Пакистан</c:v>
                </c:pt>
                <c:pt idx="11">
                  <c:v>Басқалар</c:v>
                </c:pt>
                <c:pt idx="12">
                  <c:v>Мысыр</c:v>
                </c:pt>
                <c:pt idx="13">
                  <c:v>Судан</c:v>
                </c:pt>
                <c:pt idx="14">
                  <c:v>Иордания</c:v>
                </c:pt>
                <c:pt idx="15">
                  <c:v>Оман</c:v>
                </c:pt>
                <c:pt idx="16">
                  <c:v>Бруней</c:v>
                </c:pt>
                <c:pt idx="17">
                  <c:v>Ирак</c:v>
                </c:pt>
                <c:pt idx="18">
                  <c:v>Палестина</c:v>
                </c:pt>
              </c:strCache>
            </c:strRef>
          </c:cat>
          <c:val>
            <c:numRef>
              <c:f>Лист3!$B$2:$B$20</c:f>
              <c:numCache>
                <c:formatCode>0.0%</c:formatCode>
                <c:ptCount val="19"/>
                <c:pt idx="0">
                  <c:v>0.28499999999999998</c:v>
                </c:pt>
                <c:pt idx="1">
                  <c:v>0.221</c:v>
                </c:pt>
                <c:pt idx="2">
                  <c:v>0.114</c:v>
                </c:pt>
                <c:pt idx="3">
                  <c:v>9.1999999999999998E-2</c:v>
                </c:pt>
                <c:pt idx="4">
                  <c:v>6.5000000000000002E-2</c:v>
                </c:pt>
                <c:pt idx="5">
                  <c:v>0.06</c:v>
                </c:pt>
                <c:pt idx="6">
                  <c:v>3.5000000000000003E-2</c:v>
                </c:pt>
                <c:pt idx="7">
                  <c:v>0.03</c:v>
                </c:pt>
                <c:pt idx="8">
                  <c:v>2.3E-2</c:v>
                </c:pt>
                <c:pt idx="9">
                  <c:v>2.1000000000000001E-2</c:v>
                </c:pt>
                <c:pt idx="10">
                  <c:v>1.2999999999999999E-2</c:v>
                </c:pt>
                <c:pt idx="11">
                  <c:v>1.2E-2</c:v>
                </c:pt>
                <c:pt idx="12">
                  <c:v>8.9999999999999993E-3</c:v>
                </c:pt>
                <c:pt idx="13">
                  <c:v>8.0000000000000002E-3</c:v>
                </c:pt>
                <c:pt idx="14">
                  <c:v>7.0000000000000001E-3</c:v>
                </c:pt>
                <c:pt idx="15">
                  <c:v>7.0000000000000001E-3</c:v>
                </c:pt>
                <c:pt idx="16">
                  <c:v>4.0000000000000001E-3</c:v>
                </c:pt>
                <c:pt idx="17">
                  <c:v>4.0000000000000001E-3</c:v>
                </c:pt>
                <c:pt idx="18">
                  <c:v>2E-3</c:v>
                </c:pt>
              </c:numCache>
            </c:numRef>
          </c:val>
          <c:extLst>
            <c:ext xmlns:c16="http://schemas.microsoft.com/office/drawing/2014/chart" uri="{C3380CC4-5D6E-409C-BE32-E72D297353CC}">
              <c16:uniqueId val="{00000026-D14F-874B-9AE4-81D07D22F6D2}"/>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Лист4!$B$1</c:f>
              <c:strCache>
                <c:ptCount val="1"/>
                <c:pt idx="0">
                  <c:v>Мурабаха және тауаррұқ</c:v>
                </c:pt>
              </c:strCache>
            </c:strRef>
          </c:tx>
          <c:spPr>
            <a:solidFill>
              <a:srgbClr val="FFFF00"/>
            </a:solidFill>
            <a:ln>
              <a:noFill/>
            </a:ln>
            <a:effectLst/>
            <a:sp3d/>
          </c:spPr>
          <c:invertIfNegative val="0"/>
          <c:dLbls>
            <c:dLbl>
              <c:idx val="0"/>
              <c:tx>
                <c:rich>
                  <a:bodyPr/>
                  <a:lstStyle/>
                  <a:p>
                    <a:r>
                      <a:rPr lang="en-US" baseline="0"/>
                      <a:t> </a:t>
                    </a:r>
                    <a:fld id="{DAD54D41-B14A-40A6-8886-3702DA670C5A}"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4D04-4294-AE89-0853CE337D80}"/>
                </c:ext>
              </c:extLst>
            </c:dLbl>
            <c:dLbl>
              <c:idx val="1"/>
              <c:tx>
                <c:rich>
                  <a:bodyPr/>
                  <a:lstStyle/>
                  <a:p>
                    <a:r>
                      <a:rPr lang="en-US" baseline="0"/>
                      <a:t> </a:t>
                    </a:r>
                    <a:fld id="{4F9C747C-5EDD-4EC6-829D-5B10F91E27BD}"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D04-4294-AE89-0853CE337D80}"/>
                </c:ext>
              </c:extLst>
            </c:dLbl>
            <c:dLbl>
              <c:idx val="2"/>
              <c:tx>
                <c:rich>
                  <a:bodyPr/>
                  <a:lstStyle/>
                  <a:p>
                    <a:r>
                      <a:rPr lang="en-US" baseline="0"/>
                      <a:t> </a:t>
                    </a:r>
                    <a:fld id="{4CFB220E-B603-4B1A-9A01-F23D63AE08F5}"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4D04-4294-AE89-0853CE337D80}"/>
                </c:ext>
              </c:extLst>
            </c:dLbl>
            <c:dLbl>
              <c:idx val="3"/>
              <c:tx>
                <c:rich>
                  <a:bodyPr/>
                  <a:lstStyle/>
                  <a:p>
                    <a:r>
                      <a:rPr lang="en-US" baseline="0"/>
                      <a:t> </a:t>
                    </a:r>
                    <a:fld id="{79AAC912-C8D7-4D6A-B42B-0DB44C814F26}"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D04-4294-AE89-0853CE337D80}"/>
                </c:ext>
              </c:extLst>
            </c:dLbl>
            <c:dLbl>
              <c:idx val="4"/>
              <c:tx>
                <c:rich>
                  <a:bodyPr/>
                  <a:lstStyle/>
                  <a:p>
                    <a:r>
                      <a:rPr lang="en-US" baseline="0"/>
                      <a:t> </a:t>
                    </a:r>
                    <a:fld id="{41075B3A-7A6A-46BA-9D46-566217D349B8}"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4D04-4294-AE89-0853CE337D80}"/>
                </c:ext>
              </c:extLst>
            </c:dLbl>
            <c:dLbl>
              <c:idx val="5"/>
              <c:tx>
                <c:rich>
                  <a:bodyPr/>
                  <a:lstStyle/>
                  <a:p>
                    <a:r>
                      <a:rPr lang="en-US" baseline="0"/>
                      <a:t> </a:t>
                    </a:r>
                    <a:fld id="{B7AA860C-258A-46D2-88A1-B17132222E2A}"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D04-4294-AE89-0853CE337D80}"/>
                </c:ext>
              </c:extLst>
            </c:dLbl>
            <c:dLbl>
              <c:idx val="6"/>
              <c:tx>
                <c:rich>
                  <a:bodyPr/>
                  <a:lstStyle/>
                  <a:p>
                    <a:r>
                      <a:rPr lang="en-US" baseline="0"/>
                      <a:t> </a:t>
                    </a:r>
                    <a:fld id="{722C517E-B5A0-4CB5-9360-E0B5E817BDC8}"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4D04-4294-AE89-0853CE337D80}"/>
                </c:ext>
              </c:extLst>
            </c:dLbl>
            <c:dLbl>
              <c:idx val="7"/>
              <c:tx>
                <c:rich>
                  <a:bodyPr/>
                  <a:lstStyle/>
                  <a:p>
                    <a:fld id="{CB8D6030-86AA-4E2A-A111-389258234390}" type="VALUE">
                      <a:rPr lang="en-US" baseline="0"/>
                      <a:pPr/>
                      <a:t>[ЗНАЧЕНИЕ]</a:t>
                    </a:fld>
                    <a:endParaRPr lang="ru-RU"/>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D04-4294-AE89-0853CE337D80}"/>
                </c:ext>
              </c:extLst>
            </c:dLbl>
            <c:dLbl>
              <c:idx val="8"/>
              <c:tx>
                <c:rich>
                  <a:bodyPr/>
                  <a:lstStyle/>
                  <a:p>
                    <a:r>
                      <a:rPr lang="en-US" baseline="0"/>
                      <a:t> </a:t>
                    </a:r>
                    <a:fld id="{0DA49DD4-DD81-4EE2-85BC-BCFA54CBCE36}"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4D04-4294-AE89-0853CE337D80}"/>
                </c:ext>
              </c:extLst>
            </c:dLbl>
            <c:dLbl>
              <c:idx val="9"/>
              <c:tx>
                <c:rich>
                  <a:bodyPr/>
                  <a:lstStyle/>
                  <a:p>
                    <a:r>
                      <a:rPr lang="en-US" baseline="0"/>
                      <a:t> </a:t>
                    </a:r>
                    <a:fld id="{D5DED69D-8551-475A-B557-EA953CAEAE95}"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D04-4294-AE89-0853CE337D80}"/>
                </c:ext>
              </c:extLst>
            </c:dLbl>
            <c:dLbl>
              <c:idx val="10"/>
              <c:tx>
                <c:rich>
                  <a:bodyPr/>
                  <a:lstStyle/>
                  <a:p>
                    <a:r>
                      <a:rPr lang="en-US" baseline="0"/>
                      <a:t> </a:t>
                    </a:r>
                    <a:fld id="{2027300C-CE44-45D7-97C8-1ED2C5B044B6}"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4D04-4294-AE89-0853CE337D80}"/>
                </c:ext>
              </c:extLst>
            </c:dLbl>
            <c:dLbl>
              <c:idx val="11"/>
              <c:tx>
                <c:rich>
                  <a:bodyPr/>
                  <a:lstStyle/>
                  <a:p>
                    <a:r>
                      <a:rPr lang="en-US" baseline="0"/>
                      <a:t> </a:t>
                    </a:r>
                    <a:fld id="{E89A8072-DD77-409A-A27C-713504377B05}"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4D04-4294-AE89-0853CE337D80}"/>
                </c:ext>
              </c:extLst>
            </c:dLbl>
            <c:dLbl>
              <c:idx val="12"/>
              <c:tx>
                <c:rich>
                  <a:bodyPr/>
                  <a:lstStyle/>
                  <a:p>
                    <a:fld id="{177AAAE0-6C09-4218-BBB9-A872E6A99DEA}" type="VALUE">
                      <a:rPr lang="en-US" baseline="0"/>
                      <a:pPr/>
                      <a:t>[ЗНАЧЕНИЕ]</a:t>
                    </a:fld>
                    <a:endParaRPr lang="ru-RU"/>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4D04-4294-AE89-0853CE337D80}"/>
                </c:ext>
              </c:extLst>
            </c:dLbl>
            <c:dLbl>
              <c:idx val="13"/>
              <c:tx>
                <c:rich>
                  <a:bodyPr/>
                  <a:lstStyle/>
                  <a:p>
                    <a:r>
                      <a:rPr lang="en-US" baseline="0"/>
                      <a:t> </a:t>
                    </a:r>
                    <a:fld id="{0AA85EC4-05D1-420C-AC0F-30157717AA31}"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4D04-4294-AE89-0853CE337D80}"/>
                </c:ext>
              </c:extLst>
            </c:dLbl>
            <c:dLbl>
              <c:idx val="14"/>
              <c:tx>
                <c:rich>
                  <a:bodyPr/>
                  <a:lstStyle/>
                  <a:p>
                    <a:r>
                      <a:rPr lang="en-US" baseline="0"/>
                      <a:t> </a:t>
                    </a:r>
                    <a:fld id="{1DDC834F-ADFD-47E1-AF94-FDF36714D339}"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4D04-4294-AE89-0853CE337D80}"/>
                </c:ext>
              </c:extLst>
            </c:dLbl>
            <c:dLbl>
              <c:idx val="15"/>
              <c:tx>
                <c:rich>
                  <a:bodyPr/>
                  <a:lstStyle/>
                  <a:p>
                    <a:r>
                      <a:rPr lang="en-US" baseline="0"/>
                      <a:t> </a:t>
                    </a:r>
                    <a:fld id="{24ECB968-BFCA-47E8-B7AD-96217EEF03C4}"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4D04-4294-AE89-0853CE337D80}"/>
                </c:ext>
              </c:extLst>
            </c:dLbl>
            <c:dLbl>
              <c:idx val="16"/>
              <c:tx>
                <c:rich>
                  <a:bodyPr/>
                  <a:lstStyle/>
                  <a:p>
                    <a:r>
                      <a:rPr lang="en-US" baseline="0"/>
                      <a:t> </a:t>
                    </a:r>
                    <a:fld id="{CF9A5469-F65D-4407-9360-5D221BA369C3}"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4D04-4294-AE89-0853CE337D80}"/>
                </c:ext>
              </c:extLst>
            </c:dLbl>
            <c:dLbl>
              <c:idx val="17"/>
              <c:tx>
                <c:rich>
                  <a:bodyPr/>
                  <a:lstStyle/>
                  <a:p>
                    <a:r>
                      <a:rPr lang="en-US" baseline="0"/>
                      <a:t> </a:t>
                    </a:r>
                    <a:fld id="{B16917DF-5998-4F44-BEE8-97EB50BF68F2}"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4D04-4294-AE89-0853CE337D8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Лист4!$A$2:$A$19</c:f>
              <c:strCache>
                <c:ptCount val="18"/>
                <c:pt idx="0">
                  <c:v>Қазақстан</c:v>
                </c:pt>
                <c:pt idx="1">
                  <c:v>Сауд Арабиясы</c:v>
                </c:pt>
                <c:pt idx="2">
                  <c:v>Кувейт</c:v>
                </c:pt>
                <c:pt idx="3">
                  <c:v>Палестина</c:v>
                </c:pt>
                <c:pt idx="4">
                  <c:v>Судан</c:v>
                </c:pt>
                <c:pt idx="5">
                  <c:v>Ауғанстан</c:v>
                </c:pt>
                <c:pt idx="6">
                  <c:v>Ирак</c:v>
                </c:pt>
                <c:pt idx="7">
                  <c:v>Ливия</c:v>
                </c:pt>
                <c:pt idx="8">
                  <c:v>Бангладеш</c:v>
                </c:pt>
                <c:pt idx="9">
                  <c:v>Йордания</c:v>
                </c:pt>
                <c:pt idx="10">
                  <c:v>Нигерия</c:v>
                </c:pt>
                <c:pt idx="11">
                  <c:v>Малайзия</c:v>
                </c:pt>
                <c:pt idx="12">
                  <c:v>БАЭ</c:v>
                </c:pt>
                <c:pt idx="13">
                  <c:v>Индонезия</c:v>
                </c:pt>
                <c:pt idx="14">
                  <c:v>Ұлыбритания</c:v>
                </c:pt>
                <c:pt idx="15">
                  <c:v>Иран</c:v>
                </c:pt>
                <c:pt idx="16">
                  <c:v>Оман</c:v>
                </c:pt>
                <c:pt idx="17">
                  <c:v>Пәкістан</c:v>
                </c:pt>
              </c:strCache>
            </c:strRef>
          </c:cat>
          <c:val>
            <c:numRef>
              <c:f>Лист4!$B$2:$B$19</c:f>
              <c:numCache>
                <c:formatCode>0.00%</c:formatCode>
                <c:ptCount val="18"/>
                <c:pt idx="0">
                  <c:v>0.93459999999999999</c:v>
                </c:pt>
                <c:pt idx="1">
                  <c:v>0.88949999999999996</c:v>
                </c:pt>
                <c:pt idx="2">
                  <c:v>0.87190000000000001</c:v>
                </c:pt>
                <c:pt idx="3">
                  <c:v>0.86050000000000004</c:v>
                </c:pt>
                <c:pt idx="4">
                  <c:v>0.84440000000000004</c:v>
                </c:pt>
                <c:pt idx="5">
                  <c:v>0.8256</c:v>
                </c:pt>
                <c:pt idx="6">
                  <c:v>0.76670000000000005</c:v>
                </c:pt>
                <c:pt idx="7">
                  <c:v>0.72360000000000002</c:v>
                </c:pt>
                <c:pt idx="8">
                  <c:v>0.70920000000000005</c:v>
                </c:pt>
                <c:pt idx="9">
                  <c:v>0.69820000000000004</c:v>
                </c:pt>
                <c:pt idx="10">
                  <c:v>0.68640000000000001</c:v>
                </c:pt>
                <c:pt idx="11">
                  <c:v>0.67620000000000002</c:v>
                </c:pt>
                <c:pt idx="12">
                  <c:v>0.63929999999999998</c:v>
                </c:pt>
                <c:pt idx="13">
                  <c:v>0.58650000000000002</c:v>
                </c:pt>
                <c:pt idx="14">
                  <c:v>0.52710000000000001</c:v>
                </c:pt>
                <c:pt idx="15">
                  <c:v>0.33400000000000002</c:v>
                </c:pt>
                <c:pt idx="16">
                  <c:v>0.17749999999999999</c:v>
                </c:pt>
                <c:pt idx="17">
                  <c:v>6.6100000000000006E-2</c:v>
                </c:pt>
              </c:numCache>
            </c:numRef>
          </c:val>
          <c:extLst>
            <c:ext xmlns:c16="http://schemas.microsoft.com/office/drawing/2014/chart" uri="{C3380CC4-5D6E-409C-BE32-E72D297353CC}">
              <c16:uniqueId val="{00000012-4D04-4294-AE89-0853CE337D80}"/>
            </c:ext>
          </c:extLst>
        </c:ser>
        <c:ser>
          <c:idx val="1"/>
          <c:order val="1"/>
          <c:tx>
            <c:strRef>
              <c:f>Лист4!$C$1</c:f>
              <c:strCache>
                <c:ptCount val="1"/>
                <c:pt idx="0">
                  <c:v>Басқалары</c:v>
                </c:pt>
              </c:strCache>
            </c:strRef>
          </c:tx>
          <c:spPr>
            <a:solidFill>
              <a:schemeClr val="accent1">
                <a:lumMod val="75000"/>
              </a:schemeClr>
            </a:solidFill>
            <a:ln>
              <a:noFill/>
            </a:ln>
            <a:effectLst/>
            <a:sp3d/>
          </c:spPr>
          <c:invertIfNegative val="0"/>
          <c:dLbls>
            <c:dLbl>
              <c:idx val="0"/>
              <c:tx>
                <c:rich>
                  <a:bodyPr/>
                  <a:lstStyle/>
                  <a:p>
                    <a:r>
                      <a:rPr lang="en-US" baseline="0"/>
                      <a:t> </a:t>
                    </a:r>
                    <a:fld id="{187E4868-F297-4AEF-B8E4-4CB3BA0CF112}"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4D04-4294-AE89-0853CE337D80}"/>
                </c:ext>
              </c:extLst>
            </c:dLbl>
            <c:dLbl>
              <c:idx val="1"/>
              <c:tx>
                <c:rich>
                  <a:bodyPr/>
                  <a:lstStyle/>
                  <a:p>
                    <a:r>
                      <a:rPr lang="en-US" baseline="0"/>
                      <a:t> </a:t>
                    </a:r>
                    <a:fld id="{0AD176BA-67A3-4D45-82FA-A6C78FA4ADF1}"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4D04-4294-AE89-0853CE337D80}"/>
                </c:ext>
              </c:extLst>
            </c:dLbl>
            <c:dLbl>
              <c:idx val="2"/>
              <c:tx>
                <c:rich>
                  <a:bodyPr/>
                  <a:lstStyle/>
                  <a:p>
                    <a:r>
                      <a:rPr lang="en-US" baseline="0"/>
                      <a:t> </a:t>
                    </a:r>
                    <a:fld id="{587D9A96-4C35-4584-879B-0E250FE770D1}"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4D04-4294-AE89-0853CE337D80}"/>
                </c:ext>
              </c:extLst>
            </c:dLbl>
            <c:dLbl>
              <c:idx val="3"/>
              <c:tx>
                <c:rich>
                  <a:bodyPr/>
                  <a:lstStyle/>
                  <a:p>
                    <a:r>
                      <a:rPr lang="en-US" baseline="0"/>
                      <a:t> </a:t>
                    </a:r>
                    <a:fld id="{A4AFBC9F-9443-4114-82F6-B72E7D6AA8A8}"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4D04-4294-AE89-0853CE337D80}"/>
                </c:ext>
              </c:extLst>
            </c:dLbl>
            <c:dLbl>
              <c:idx val="4"/>
              <c:tx>
                <c:rich>
                  <a:bodyPr/>
                  <a:lstStyle/>
                  <a:p>
                    <a:r>
                      <a:rPr lang="en-US" baseline="0"/>
                      <a:t> </a:t>
                    </a:r>
                    <a:fld id="{2BFA0BA7-4688-4F60-A9E8-16CDB7A692CC}"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4D04-4294-AE89-0853CE337D80}"/>
                </c:ext>
              </c:extLst>
            </c:dLbl>
            <c:dLbl>
              <c:idx val="5"/>
              <c:tx>
                <c:rich>
                  <a:bodyPr/>
                  <a:lstStyle/>
                  <a:p>
                    <a:fld id="{109EE091-0EE8-4C18-9459-B8A9D3C95DA1}" type="VALUE">
                      <a:rPr lang="en-US" baseline="0"/>
                      <a:pPr/>
                      <a:t>[ЗНАЧЕНИЕ]</a:t>
                    </a:fld>
                    <a:endParaRPr lang="ru-RU"/>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8-4D04-4294-AE89-0853CE337D80}"/>
                </c:ext>
              </c:extLst>
            </c:dLbl>
            <c:dLbl>
              <c:idx val="6"/>
              <c:tx>
                <c:rich>
                  <a:bodyPr/>
                  <a:lstStyle/>
                  <a:p>
                    <a:r>
                      <a:rPr lang="en-US" baseline="0"/>
                      <a:t> </a:t>
                    </a:r>
                    <a:fld id="{D3426476-EC91-4ACC-9DAB-EE0724E96CC0}"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4D04-4294-AE89-0853CE337D80}"/>
                </c:ext>
              </c:extLst>
            </c:dLbl>
            <c:dLbl>
              <c:idx val="7"/>
              <c:tx>
                <c:rich>
                  <a:bodyPr/>
                  <a:lstStyle/>
                  <a:p>
                    <a:r>
                      <a:rPr lang="en-US" baseline="0"/>
                      <a:t> </a:t>
                    </a:r>
                    <a:fld id="{5BF1CE03-851C-4FEC-B6FF-19E7EACADFED}"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A-4D04-4294-AE89-0853CE337D80}"/>
                </c:ext>
              </c:extLst>
            </c:dLbl>
            <c:dLbl>
              <c:idx val="8"/>
              <c:tx>
                <c:rich>
                  <a:bodyPr/>
                  <a:lstStyle/>
                  <a:p>
                    <a:r>
                      <a:rPr lang="en-US" baseline="0"/>
                      <a:t> </a:t>
                    </a:r>
                    <a:fld id="{C841452E-524C-4C45-ABE7-C7697FBE6091}"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B-4D04-4294-AE89-0853CE337D80}"/>
                </c:ext>
              </c:extLst>
            </c:dLbl>
            <c:dLbl>
              <c:idx val="9"/>
              <c:tx>
                <c:rich>
                  <a:bodyPr/>
                  <a:lstStyle/>
                  <a:p>
                    <a:fld id="{55823B60-A3DC-4BF1-B8EC-4D49F948C39D}" type="VALUE">
                      <a:rPr lang="en-US" baseline="0"/>
                      <a:pPr/>
                      <a:t>[ЗНАЧЕНИЕ]</a:t>
                    </a:fld>
                    <a:endParaRPr lang="ru-RU"/>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C-4D04-4294-AE89-0853CE337D80}"/>
                </c:ext>
              </c:extLst>
            </c:dLbl>
            <c:dLbl>
              <c:idx val="10"/>
              <c:tx>
                <c:rich>
                  <a:bodyPr/>
                  <a:lstStyle/>
                  <a:p>
                    <a:r>
                      <a:rPr lang="en-US" baseline="0"/>
                      <a:t> </a:t>
                    </a:r>
                    <a:fld id="{1E420369-AF2D-432F-9055-CCDC829A905C}"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D-4D04-4294-AE89-0853CE337D80}"/>
                </c:ext>
              </c:extLst>
            </c:dLbl>
            <c:dLbl>
              <c:idx val="11"/>
              <c:tx>
                <c:rich>
                  <a:bodyPr/>
                  <a:lstStyle/>
                  <a:p>
                    <a:r>
                      <a:rPr lang="en-US" baseline="0"/>
                      <a:t> </a:t>
                    </a:r>
                    <a:fld id="{352CDCD6-21F5-48C7-867A-DFC0ECADE1C1}"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E-4D04-4294-AE89-0853CE337D80}"/>
                </c:ext>
              </c:extLst>
            </c:dLbl>
            <c:dLbl>
              <c:idx val="12"/>
              <c:tx>
                <c:rich>
                  <a:bodyPr/>
                  <a:lstStyle/>
                  <a:p>
                    <a:fld id="{D815B76D-3E71-41D2-8727-F3D45C92D904}" type="VALUE">
                      <a:rPr lang="en-US" baseline="0"/>
                      <a:pPr/>
                      <a:t>[ЗНАЧЕНИЕ]</a:t>
                    </a:fld>
                    <a:endParaRPr lang="ru-RU"/>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F-4D04-4294-AE89-0853CE337D80}"/>
                </c:ext>
              </c:extLst>
            </c:dLbl>
            <c:dLbl>
              <c:idx val="13"/>
              <c:tx>
                <c:rich>
                  <a:bodyPr/>
                  <a:lstStyle/>
                  <a:p>
                    <a:r>
                      <a:rPr lang="en-US" baseline="0"/>
                      <a:t> </a:t>
                    </a:r>
                    <a:fld id="{8A74012F-2597-4F56-B0F4-C2D9657B9FBE}"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0-4D04-4294-AE89-0853CE337D80}"/>
                </c:ext>
              </c:extLst>
            </c:dLbl>
            <c:dLbl>
              <c:idx val="14"/>
              <c:tx>
                <c:rich>
                  <a:bodyPr/>
                  <a:lstStyle/>
                  <a:p>
                    <a:r>
                      <a:rPr lang="en-US" baseline="0"/>
                      <a:t> </a:t>
                    </a:r>
                    <a:fld id="{EF8A2D4D-C8B5-4759-895B-66B0708AA76D}"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1-4D04-4294-AE89-0853CE337D80}"/>
                </c:ext>
              </c:extLst>
            </c:dLbl>
            <c:dLbl>
              <c:idx val="15"/>
              <c:tx>
                <c:rich>
                  <a:bodyPr/>
                  <a:lstStyle/>
                  <a:p>
                    <a:r>
                      <a:rPr lang="en-US" baseline="0"/>
                      <a:t> </a:t>
                    </a:r>
                    <a:fld id="{B26A6846-3CF5-4B22-897A-96EC2C391407}"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2-4D04-4294-AE89-0853CE337D80}"/>
                </c:ext>
              </c:extLst>
            </c:dLbl>
            <c:dLbl>
              <c:idx val="16"/>
              <c:tx>
                <c:rich>
                  <a:bodyPr/>
                  <a:lstStyle/>
                  <a:p>
                    <a:r>
                      <a:rPr lang="en-US" baseline="0"/>
                      <a:t> </a:t>
                    </a:r>
                    <a:fld id="{D6D0C053-0321-4330-887B-111C2DD3B148}"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3-4D04-4294-AE89-0853CE337D80}"/>
                </c:ext>
              </c:extLst>
            </c:dLbl>
            <c:dLbl>
              <c:idx val="17"/>
              <c:tx>
                <c:rich>
                  <a:bodyPr/>
                  <a:lstStyle/>
                  <a:p>
                    <a:r>
                      <a:rPr lang="en-US" baseline="0"/>
                      <a:t> </a:t>
                    </a:r>
                    <a:fld id="{7A6133A4-2D70-4B0F-84E3-83B2F3CDFAFF}"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4-4D04-4294-AE89-0853CE337D8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Лист4!$A$2:$A$19</c:f>
              <c:strCache>
                <c:ptCount val="18"/>
                <c:pt idx="0">
                  <c:v>Қазақстан</c:v>
                </c:pt>
                <c:pt idx="1">
                  <c:v>Сауд Арабиясы</c:v>
                </c:pt>
                <c:pt idx="2">
                  <c:v>Кувейт</c:v>
                </c:pt>
                <c:pt idx="3">
                  <c:v>Палестина</c:v>
                </c:pt>
                <c:pt idx="4">
                  <c:v>Судан</c:v>
                </c:pt>
                <c:pt idx="5">
                  <c:v>Ауғанстан</c:v>
                </c:pt>
                <c:pt idx="6">
                  <c:v>Ирак</c:v>
                </c:pt>
                <c:pt idx="7">
                  <c:v>Ливия</c:v>
                </c:pt>
                <c:pt idx="8">
                  <c:v>Бангладеш</c:v>
                </c:pt>
                <c:pt idx="9">
                  <c:v>Йордания</c:v>
                </c:pt>
                <c:pt idx="10">
                  <c:v>Нигерия</c:v>
                </c:pt>
                <c:pt idx="11">
                  <c:v>Малайзия</c:v>
                </c:pt>
                <c:pt idx="12">
                  <c:v>БАЭ</c:v>
                </c:pt>
                <c:pt idx="13">
                  <c:v>Индонезия</c:v>
                </c:pt>
                <c:pt idx="14">
                  <c:v>Ұлыбритания</c:v>
                </c:pt>
                <c:pt idx="15">
                  <c:v>Иран</c:v>
                </c:pt>
                <c:pt idx="16">
                  <c:v>Оман</c:v>
                </c:pt>
                <c:pt idx="17">
                  <c:v>Пәкістан</c:v>
                </c:pt>
              </c:strCache>
            </c:strRef>
          </c:cat>
          <c:val>
            <c:numRef>
              <c:f>Лист4!$C$2:$C$19</c:f>
              <c:numCache>
                <c:formatCode>0.00%</c:formatCode>
                <c:ptCount val="18"/>
                <c:pt idx="0">
                  <c:v>6.54E-2</c:v>
                </c:pt>
                <c:pt idx="1">
                  <c:v>0.1105</c:v>
                </c:pt>
                <c:pt idx="2">
                  <c:v>0.12809999999999999</c:v>
                </c:pt>
                <c:pt idx="3">
                  <c:v>0.13950000000000001</c:v>
                </c:pt>
                <c:pt idx="4">
                  <c:v>0.15559999999999999</c:v>
                </c:pt>
                <c:pt idx="5">
                  <c:v>0.1744</c:v>
                </c:pt>
                <c:pt idx="6">
                  <c:v>0.23330000000000001</c:v>
                </c:pt>
                <c:pt idx="7">
                  <c:v>0.27639999999999998</c:v>
                </c:pt>
                <c:pt idx="8">
                  <c:v>0.2908</c:v>
                </c:pt>
                <c:pt idx="9">
                  <c:v>0.30180000000000001</c:v>
                </c:pt>
                <c:pt idx="10">
                  <c:v>0.31359999999999999</c:v>
                </c:pt>
                <c:pt idx="11">
                  <c:v>0.32379999999999998</c:v>
                </c:pt>
                <c:pt idx="12">
                  <c:v>0.36070000000000002</c:v>
                </c:pt>
                <c:pt idx="13">
                  <c:v>0.41349999999999998</c:v>
                </c:pt>
                <c:pt idx="14">
                  <c:v>0.47289999999999999</c:v>
                </c:pt>
                <c:pt idx="15">
                  <c:v>0.66600000000000004</c:v>
                </c:pt>
                <c:pt idx="16">
                  <c:v>0.82250000000000001</c:v>
                </c:pt>
                <c:pt idx="17">
                  <c:v>0.93389999999999995</c:v>
                </c:pt>
              </c:numCache>
            </c:numRef>
          </c:val>
          <c:extLst>
            <c:ext xmlns:c16="http://schemas.microsoft.com/office/drawing/2014/chart" uri="{C3380CC4-5D6E-409C-BE32-E72D297353CC}">
              <c16:uniqueId val="{00000025-4D04-4294-AE89-0853CE337D80}"/>
            </c:ext>
          </c:extLst>
        </c:ser>
        <c:dLbls>
          <c:showLegendKey val="0"/>
          <c:showVal val="0"/>
          <c:showCatName val="0"/>
          <c:showSerName val="0"/>
          <c:showPercent val="0"/>
          <c:showBubbleSize val="0"/>
        </c:dLbls>
        <c:gapWidth val="150"/>
        <c:shape val="box"/>
        <c:axId val="1689770240"/>
        <c:axId val="1689773504"/>
        <c:axId val="0"/>
      </c:bar3DChart>
      <c:catAx>
        <c:axId val="16897702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9773504"/>
        <c:crosses val="autoZero"/>
        <c:auto val="1"/>
        <c:lblAlgn val="ctr"/>
        <c:lblOffset val="100"/>
        <c:noMultiLvlLbl val="0"/>
      </c:catAx>
      <c:valAx>
        <c:axId val="16897735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9770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B7E-774D-B324-8131FA5A48C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B7E-774D-B324-8131FA5A48C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B7E-774D-B324-8131FA5A48C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B7E-774D-B324-8131FA5A48C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B7E-774D-B324-8131FA5A48C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AB7E-774D-B324-8131FA5A48C2}"/>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AB7E-774D-B324-8131FA5A48C2}"/>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AB7E-774D-B324-8131FA5A48C2}"/>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AB7E-774D-B324-8131FA5A48C2}"/>
              </c:ext>
            </c:extLst>
          </c:dPt>
          <c:dLbls>
            <c:dLbl>
              <c:idx val="0"/>
              <c:layout>
                <c:manualLayout>
                  <c:x val="0.1394380853277834"/>
                  <c:y val="9.879470460383323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AB7E-774D-B324-8131FA5A48C2}"/>
                </c:ext>
              </c:extLst>
            </c:dLbl>
            <c:dLbl>
              <c:idx val="1"/>
              <c:layout>
                <c:manualLayout>
                  <c:x val="3.1217481789802135E-2"/>
                  <c:y val="0.10669828097213989"/>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AB7E-774D-B324-8131FA5A48C2}"/>
                </c:ext>
              </c:extLst>
            </c:dLbl>
            <c:dLbl>
              <c:idx val="2"/>
              <c:layout>
                <c:manualLayout>
                  <c:x val="1.2486992715920915E-2"/>
                  <c:y val="3.1614305473226634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AB7E-774D-B324-8131FA5A48C2}"/>
                </c:ext>
              </c:extLst>
            </c:dLbl>
            <c:dLbl>
              <c:idx val="6"/>
              <c:layout>
                <c:manualLayout>
                  <c:x val="-1.9077129602027875E-17"/>
                  <c:y val="-2.7662517289073325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AB7E-774D-B324-8131FA5A48C2}"/>
                </c:ext>
              </c:extLst>
            </c:dLbl>
            <c:dLbl>
              <c:idx val="7"/>
              <c:layout>
                <c:manualLayout>
                  <c:x val="1.040582726326743E-2"/>
                  <c:y val="-6.7180399130606597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AB7E-774D-B324-8131FA5A48C2}"/>
                </c:ext>
              </c:extLst>
            </c:dLbl>
            <c:dLbl>
              <c:idx val="8"/>
              <c:layout>
                <c:manualLayout>
                  <c:x val="0.24741188146986245"/>
                  <c:y val="1.5807152736613317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AB7E-774D-B324-8131FA5A48C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'респонденттер сауалнама'!$A$2:$A$10</c:f>
              <c:strCache>
                <c:ptCount val="9"/>
                <c:pt idx="0">
                  <c:v>ислам банкингі </c:v>
                </c:pt>
                <c:pt idx="1">
                  <c:v>АХҚО</c:v>
                </c:pt>
                <c:pt idx="2">
                  <c:v>исламдық лизинг </c:v>
                </c:pt>
                <c:pt idx="3">
                  <c:v>академиялық сала </c:v>
                </c:pt>
                <c:pt idx="4">
                  <c:v>қаржы консалтинг </c:v>
                </c:pt>
                <c:pt idx="5">
                  <c:v>қор нарығы </c:v>
                </c:pt>
                <c:pt idx="6">
                  <c:v>шариғи кеңес </c:v>
                </c:pt>
                <c:pt idx="7">
                  <c:v>жеке кәсіпкерлік </c:v>
                </c:pt>
                <c:pt idx="8">
                  <c:v>ИЫҰ Азық-түлік Қауіпсіздігі жөніндегі Ислам Ұйымы</c:v>
                </c:pt>
              </c:strCache>
            </c:strRef>
          </c:cat>
          <c:val>
            <c:numRef>
              <c:f>'респонденттер сауалнама'!$B$2:$B$10</c:f>
              <c:numCache>
                <c:formatCode>General</c:formatCode>
                <c:ptCount val="9"/>
                <c:pt idx="0">
                  <c:v>7</c:v>
                </c:pt>
                <c:pt idx="1">
                  <c:v>6</c:v>
                </c:pt>
                <c:pt idx="2">
                  <c:v>5</c:v>
                </c:pt>
                <c:pt idx="3">
                  <c:v>5</c:v>
                </c:pt>
                <c:pt idx="4">
                  <c:v>2</c:v>
                </c:pt>
                <c:pt idx="5">
                  <c:v>2</c:v>
                </c:pt>
                <c:pt idx="6">
                  <c:v>1</c:v>
                </c:pt>
                <c:pt idx="7">
                  <c:v>2</c:v>
                </c:pt>
                <c:pt idx="8">
                  <c:v>2</c:v>
                </c:pt>
              </c:numCache>
            </c:numRef>
          </c:val>
          <c:extLst>
            <c:ext xmlns:c16="http://schemas.microsoft.com/office/drawing/2014/chart" uri="{C3380CC4-5D6E-409C-BE32-E72D297353CC}">
              <c16:uniqueId val="{00000012-AB7E-774D-B324-8131FA5A48C2}"/>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'2 диаграмма'!$A$2:$A$9</c:f>
              <c:strCache>
                <c:ptCount val="8"/>
                <c:pt idx="0">
                  <c:v>Популизм</c:v>
                </c:pt>
                <c:pt idx="1">
                  <c:v>Мұсылман қоғамының діни сауат деңгейінің төмендігі </c:v>
                </c:pt>
                <c:pt idx="2">
                  <c:v>Исламофобия және пайыздық банктердің жеке мүдделерінің басымдығы </c:v>
                </c:pt>
                <c:pt idx="3">
                  <c:v>Бәсекелестің жоқтығы (елдегі исламдық қаржы институттардың санының шектеулігі) </c:v>
                </c:pt>
                <c:pt idx="4">
                  <c:v>Исламдық қаржы секторының мемлекет тарапынан жеткілікті дәрежеде қолдау таппауы </c:v>
                </c:pt>
                <c:pt idx="5">
                  <c:v>Исламдық қаржы өнімдеріне сұраныстың жоқтығы </c:v>
                </c:pt>
                <c:pt idx="6">
                  <c:v>ҚР-да жаңа қаржы институттар (банктер) ашуға қойылған талаптардың күрделі болуы </c:v>
                </c:pt>
                <c:pt idx="7">
                  <c:v>Исламдық қаржы секторын реттеуші нормативті-құқықтық базаның толық жетілмеуі </c:v>
                </c:pt>
              </c:strCache>
            </c:strRef>
          </c:cat>
          <c:val>
            <c:numRef>
              <c:f>'2 диаграмма'!$B$2:$B$9</c:f>
              <c:numCache>
                <c:formatCode>General</c:formatCode>
                <c:ptCount val="8"/>
                <c:pt idx="0">
                  <c:v>1</c:v>
                </c:pt>
                <c:pt idx="1">
                  <c:v>1</c:v>
                </c:pt>
                <c:pt idx="2">
                  <c:v>1</c:v>
                </c:pt>
                <c:pt idx="3">
                  <c:v>15</c:v>
                </c:pt>
                <c:pt idx="4">
                  <c:v>21</c:v>
                </c:pt>
                <c:pt idx="5">
                  <c:v>10</c:v>
                </c:pt>
                <c:pt idx="6">
                  <c:v>8</c:v>
                </c:pt>
                <c:pt idx="7">
                  <c:v>16</c:v>
                </c:pt>
              </c:numCache>
            </c:numRef>
          </c:val>
          <c:extLst>
            <c:ext xmlns:c16="http://schemas.microsoft.com/office/drawing/2014/chart" uri="{C3380CC4-5D6E-409C-BE32-E72D297353CC}">
              <c16:uniqueId val="{00000000-ED8D-4DB2-B810-A6C98911BE5C}"/>
            </c:ext>
          </c:extLst>
        </c:ser>
        <c:dLbls>
          <c:showLegendKey val="0"/>
          <c:showVal val="0"/>
          <c:showCatName val="0"/>
          <c:showSerName val="0"/>
          <c:showPercent val="0"/>
          <c:showBubbleSize val="0"/>
        </c:dLbls>
        <c:gapWidth val="182"/>
        <c:axId val="1540488704"/>
        <c:axId val="1540491968"/>
      </c:barChart>
      <c:catAx>
        <c:axId val="1540488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491968"/>
        <c:crosses val="autoZero"/>
        <c:auto val="1"/>
        <c:lblAlgn val="ctr"/>
        <c:lblOffset val="100"/>
        <c:noMultiLvlLbl val="0"/>
      </c:catAx>
      <c:valAx>
        <c:axId val="15404919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488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'5 диаграмма'!$A$2:$A$9</c:f>
              <c:strCache>
                <c:ptCount val="8"/>
                <c:pt idx="0">
                  <c:v>Толыққанды ислам банкін ашу мүмкіндігі тұрғанда исламдық терезе ашудың мәні жоқ </c:v>
                </c:pt>
                <c:pt idx="1">
                  <c:v>Исламдық қаржы саласы бойынша маманданған кадрлердің тапшылығы </c:v>
                </c:pt>
                <c:pt idx="2">
                  <c:v>Исламдық қаржы өнімдерінің жергілікті нарықта танымалдылыққа ие болмауы </c:v>
                </c:pt>
                <c:pt idx="3">
                  <c:v>Пайыздық банк клиенттерінің исламдық қаржы өнімдеріне сұраныс білдірмеуі </c:v>
                </c:pt>
                <c:pt idx="4">
                  <c:v>Пайыздық банктердің исламдық терезе ашуға деген қызығушылығының жоқтығы </c:v>
                </c:pt>
                <c:pt idx="5">
                  <c:v>Уәкілетті органның дәстүрлі банктердің исламдық терезелерді тиімді жүргізетіндігіне сенбеуі </c:v>
                </c:pt>
                <c:pt idx="6">
                  <c:v>Пайыздық банктердің исламдық терезе ашуға әзір болмауы </c:v>
                </c:pt>
                <c:pt idx="7">
                  <c:v>Уәкілетті органдарда исламдық терезелерді қадағалайтын арнайы басқару тетіктерінің болмауы </c:v>
                </c:pt>
              </c:strCache>
            </c:strRef>
          </c:cat>
          <c:val>
            <c:numRef>
              <c:f>'5 диаграмма'!$B$2:$B$9</c:f>
              <c:numCache>
                <c:formatCode>General</c:formatCode>
                <c:ptCount val="8"/>
                <c:pt idx="0">
                  <c:v>1</c:v>
                </c:pt>
                <c:pt idx="1">
                  <c:v>13</c:v>
                </c:pt>
                <c:pt idx="2">
                  <c:v>5</c:v>
                </c:pt>
                <c:pt idx="3">
                  <c:v>6</c:v>
                </c:pt>
                <c:pt idx="4">
                  <c:v>16</c:v>
                </c:pt>
                <c:pt idx="5">
                  <c:v>12</c:v>
                </c:pt>
                <c:pt idx="6">
                  <c:v>11</c:v>
                </c:pt>
                <c:pt idx="7">
                  <c:v>21</c:v>
                </c:pt>
              </c:numCache>
            </c:numRef>
          </c:val>
          <c:extLst>
            <c:ext xmlns:c16="http://schemas.microsoft.com/office/drawing/2014/chart" uri="{C3380CC4-5D6E-409C-BE32-E72D297353CC}">
              <c16:uniqueId val="{00000000-F25C-4996-90A6-062B7F751ECE}"/>
            </c:ext>
          </c:extLst>
        </c:ser>
        <c:dLbls>
          <c:showLegendKey val="0"/>
          <c:showVal val="0"/>
          <c:showCatName val="0"/>
          <c:showSerName val="0"/>
          <c:showPercent val="0"/>
          <c:showBubbleSize val="0"/>
        </c:dLbls>
        <c:gapWidth val="182"/>
        <c:axId val="1540489248"/>
        <c:axId val="1540495232"/>
      </c:barChart>
      <c:catAx>
        <c:axId val="1540489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495232"/>
        <c:crosses val="autoZero"/>
        <c:auto val="1"/>
        <c:lblAlgn val="ctr"/>
        <c:lblOffset val="100"/>
        <c:noMultiLvlLbl val="0"/>
      </c:catAx>
      <c:valAx>
        <c:axId val="15404952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489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CFA-4669-AB79-627CEE3A5E0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CFA-4669-AB79-627CEE3A5E0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CFA-4669-AB79-627CEE3A5E0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CFA-4669-AB79-627CEE3A5E0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CFA-4669-AB79-627CEE3A5E06}"/>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4CFA-4669-AB79-627CEE3A5E06}"/>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4CFA-4669-AB79-627CEE3A5E06}"/>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4CFA-4669-AB79-627CEE3A5E06}"/>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4CFA-4669-AB79-627CEE3A5E06}"/>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4CFA-4669-AB79-627CEE3A5E06}"/>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4CFA-4669-AB79-627CEE3A5E06}"/>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4CFA-4669-AB79-627CEE3A5E06}"/>
              </c:ext>
            </c:extLst>
          </c:dPt>
          <c:dLbls>
            <c:dLbl>
              <c:idx val="3"/>
              <c:layout>
                <c:manualLayout>
                  <c:x val="0"/>
                  <c:y val="3.582089552238800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CFA-4669-AB79-627CEE3A5E06}"/>
                </c:ext>
              </c:extLst>
            </c:dLbl>
            <c:dLbl>
              <c:idx val="4"/>
              <c:layout>
                <c:manualLayout>
                  <c:x val="-0.11972207375734902"/>
                  <c:y val="1.526251526251526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CFA-4669-AB79-627CEE3A5E06}"/>
                </c:ext>
              </c:extLst>
            </c:dLbl>
            <c:dLbl>
              <c:idx val="5"/>
              <c:layout>
                <c:manualLayout>
                  <c:x val="-0.14965259219668625"/>
                  <c:y val="-3.357753357753357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CFA-4669-AB79-627CEE3A5E06}"/>
                </c:ext>
              </c:extLst>
            </c:dLbl>
            <c:dLbl>
              <c:idx val="6"/>
              <c:layout>
                <c:manualLayout>
                  <c:x val="-0.1133083912346339"/>
                  <c:y val="-9.768009768009769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CFA-4669-AB79-627CEE3A5E06}"/>
                </c:ext>
              </c:extLst>
            </c:dLbl>
            <c:dLbl>
              <c:idx val="7"/>
              <c:layout>
                <c:manualLayout>
                  <c:x val="-3.2068412613575667E-2"/>
                  <c:y val="-6.715506715506715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4CFA-4669-AB79-627CEE3A5E06}"/>
                </c:ext>
              </c:extLst>
            </c:dLbl>
            <c:dLbl>
              <c:idx val="8"/>
              <c:layout>
                <c:manualLayout>
                  <c:x val="5.5585248530197758E-2"/>
                  <c:y val="-8.241758241758241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4CFA-4669-AB79-627CEE3A5E06}"/>
                </c:ext>
              </c:extLst>
            </c:dLbl>
            <c:dLbl>
              <c:idx val="9"/>
              <c:layout>
                <c:manualLayout>
                  <c:x val="0.136825227151256"/>
                  <c:y val="-8.241758241758241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4CFA-4669-AB79-627CEE3A5E06}"/>
                </c:ext>
              </c:extLst>
            </c:dLbl>
            <c:dLbl>
              <c:idx val="10"/>
              <c:layout>
                <c:manualLayout>
                  <c:x val="0.30878682922518164"/>
                  <c:y val="-8.086681472508244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4CFA-4669-AB79-627CEE3A5E06}"/>
                </c:ext>
              </c:extLst>
            </c:dLbl>
            <c:dLbl>
              <c:idx val="11"/>
              <c:layout>
                <c:manualLayout>
                  <c:x val="0.41637845777027738"/>
                  <c:y val="-5.216703681270610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4CFA-4669-AB79-627CEE3A5E0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Лист1!$A$2:$A$13</c:f>
              <c:strCache>
                <c:ptCount val="12"/>
                <c:pt idx="0">
                  <c:v>Мурабаха</c:v>
                </c:pt>
                <c:pt idx="1">
                  <c:v>Тауарруқ</c:v>
                </c:pt>
                <c:pt idx="2">
                  <c:v>Ижара/Ижара Мұнтахия Битттамлик</c:v>
                </c:pt>
                <c:pt idx="3">
                  <c:v>Бәйғу бисаман ажил</c:v>
                </c:pt>
                <c:pt idx="4">
                  <c:v>Сәлам</c:v>
                </c:pt>
                <c:pt idx="5">
                  <c:v>Мушарака</c:v>
                </c:pt>
                <c:pt idx="6">
                  <c:v>Мушарака мутанақиса </c:v>
                </c:pt>
                <c:pt idx="7">
                  <c:v>Мудараба</c:v>
                </c:pt>
                <c:pt idx="8">
                  <c:v>Истиснағ</c:v>
                </c:pt>
                <c:pt idx="9">
                  <c:v>Уәкала</c:v>
                </c:pt>
                <c:pt idx="10">
                  <c:v>Қард Хасан</c:v>
                </c:pt>
                <c:pt idx="11">
                  <c:v>Басқалар</c:v>
                </c:pt>
              </c:strCache>
            </c:strRef>
          </c:cat>
          <c:val>
            <c:numRef>
              <c:f>Лист1!$B$2:$B$13</c:f>
              <c:numCache>
                <c:formatCode>0.0%</c:formatCode>
                <c:ptCount val="12"/>
                <c:pt idx="0">
                  <c:v>0.36</c:v>
                </c:pt>
                <c:pt idx="1">
                  <c:v>0.24199999999999999</c:v>
                </c:pt>
                <c:pt idx="2">
                  <c:v>0.13900000000000001</c:v>
                </c:pt>
                <c:pt idx="3">
                  <c:v>8.4000000000000005E-2</c:v>
                </c:pt>
                <c:pt idx="4">
                  <c:v>5.5E-2</c:v>
                </c:pt>
                <c:pt idx="5">
                  <c:v>3.3000000000000002E-2</c:v>
                </c:pt>
                <c:pt idx="6">
                  <c:v>1.4999999999999999E-2</c:v>
                </c:pt>
                <c:pt idx="7">
                  <c:v>5.0000000000000001E-3</c:v>
                </c:pt>
                <c:pt idx="8">
                  <c:v>4.0000000000000001E-3</c:v>
                </c:pt>
                <c:pt idx="9">
                  <c:v>2E-3</c:v>
                </c:pt>
                <c:pt idx="10">
                  <c:v>1E-3</c:v>
                </c:pt>
                <c:pt idx="11">
                  <c:v>5.8999999999999997E-2</c:v>
                </c:pt>
              </c:numCache>
            </c:numRef>
          </c:val>
          <c:extLst>
            <c:ext xmlns:c16="http://schemas.microsoft.com/office/drawing/2014/chart" uri="{C3380CC4-5D6E-409C-BE32-E72D297353CC}">
              <c16:uniqueId val="{00000018-4CFA-4669-AB79-627CEE3A5E06}"/>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'Hilal Bank'!$B$2</c:f>
              <c:strCache>
                <c:ptCount val="1"/>
                <c:pt idx="0">
                  <c:v>КТ</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numRef>
              <c:f>'Hilal Bank'!$C$1:$G$1</c:f>
              <c:numCache>
                <c:formatCode>General</c:formatCode>
                <c:ptCount val="5"/>
                <c:pt idx="0">
                  <c:v>2017</c:v>
                </c:pt>
                <c:pt idx="1">
                  <c:v>2018</c:v>
                </c:pt>
                <c:pt idx="2">
                  <c:v>2019</c:v>
                </c:pt>
                <c:pt idx="3">
                  <c:v>2020</c:v>
                </c:pt>
                <c:pt idx="4">
                  <c:v>2021</c:v>
                </c:pt>
              </c:numCache>
            </c:numRef>
          </c:cat>
          <c:val>
            <c:numRef>
              <c:f>'Hilal Bank'!$C$2:$G$2</c:f>
              <c:numCache>
                <c:formatCode>0.0</c:formatCode>
                <c:ptCount val="5"/>
                <c:pt idx="0">
                  <c:v>6308.9309999999996</c:v>
                </c:pt>
                <c:pt idx="1">
                  <c:v>8104.1009999999997</c:v>
                </c:pt>
                <c:pt idx="2">
                  <c:v>11760.646000000001</c:v>
                </c:pt>
                <c:pt idx="3">
                  <c:v>19629</c:v>
                </c:pt>
                <c:pt idx="4">
                  <c:v>23843.231</c:v>
                </c:pt>
              </c:numCache>
            </c:numRef>
          </c:val>
          <c:extLst>
            <c:ext xmlns:c16="http://schemas.microsoft.com/office/drawing/2014/chart" uri="{C3380CC4-5D6E-409C-BE32-E72D297353CC}">
              <c16:uniqueId val="{00000000-FD11-2B47-A827-BF3C2E0361A6}"/>
            </c:ext>
          </c:extLst>
        </c:ser>
        <c:ser>
          <c:idx val="1"/>
          <c:order val="1"/>
          <c:tx>
            <c:strRef>
              <c:f>'Hilal Bank'!$B$3</c:f>
              <c:strCache>
                <c:ptCount val="1"/>
                <c:pt idx="0">
                  <c:v>БТ</c:v>
                </c:pt>
              </c:strCache>
            </c:strRef>
          </c:tx>
          <c:spPr>
            <a:solidFill>
              <a:srgbClr val="FF0000"/>
            </a:solidFill>
            <a:ln w="9525" cap="flat" cmpd="sng" algn="ctr">
              <a:solidFill>
                <a:schemeClr val="accent2">
                  <a:shade val="95000"/>
                </a:schemeClr>
              </a:solidFill>
              <a:round/>
            </a:ln>
            <a:effectLst/>
          </c:spPr>
          <c:invertIfNegative val="0"/>
          <c:cat>
            <c:numRef>
              <c:f>'Hilal Bank'!$C$1:$G$1</c:f>
              <c:numCache>
                <c:formatCode>General</c:formatCode>
                <c:ptCount val="5"/>
                <c:pt idx="0">
                  <c:v>2017</c:v>
                </c:pt>
                <c:pt idx="1">
                  <c:v>2018</c:v>
                </c:pt>
                <c:pt idx="2">
                  <c:v>2019</c:v>
                </c:pt>
                <c:pt idx="3">
                  <c:v>2020</c:v>
                </c:pt>
                <c:pt idx="4">
                  <c:v>2021</c:v>
                </c:pt>
              </c:numCache>
            </c:numRef>
          </c:cat>
          <c:val>
            <c:numRef>
              <c:f>'Hilal Bank'!$C$3:$G$3</c:f>
              <c:numCache>
                <c:formatCode>0.0</c:formatCode>
                <c:ptCount val="5"/>
                <c:pt idx="0">
                  <c:v>42.447000000000003</c:v>
                </c:pt>
                <c:pt idx="1">
                  <c:v>29.292000000000002</c:v>
                </c:pt>
                <c:pt idx="2">
                  <c:v>79.494</c:v>
                </c:pt>
                <c:pt idx="3">
                  <c:v>228.84299999999999</c:v>
                </c:pt>
                <c:pt idx="4">
                  <c:v>735.95100000000002</c:v>
                </c:pt>
              </c:numCache>
            </c:numRef>
          </c:val>
          <c:extLst>
            <c:ext xmlns:c16="http://schemas.microsoft.com/office/drawing/2014/chart" uri="{C3380CC4-5D6E-409C-BE32-E72D297353CC}">
              <c16:uniqueId val="{00000001-FD11-2B47-A827-BF3C2E0361A6}"/>
            </c:ext>
          </c:extLst>
        </c:ser>
        <c:ser>
          <c:idx val="2"/>
          <c:order val="2"/>
          <c:tx>
            <c:strRef>
              <c:f>'Hilal Bank'!$B$4</c:f>
              <c:strCache>
                <c:ptCount val="1"/>
                <c:pt idx="0">
                  <c:v>ТМ</c:v>
                </c:pt>
              </c:strCache>
            </c:strRef>
          </c:tx>
          <c:spPr>
            <a:solidFill>
              <a:schemeClr val="tx1">
                <a:lumMod val="50000"/>
                <a:lumOff val="50000"/>
              </a:schemeClr>
            </a:solidFill>
            <a:ln w="9525" cap="flat" cmpd="sng" algn="ctr">
              <a:solidFill>
                <a:schemeClr val="accent3">
                  <a:shade val="95000"/>
                </a:schemeClr>
              </a:solidFill>
              <a:round/>
            </a:ln>
            <a:effectLst/>
          </c:spPr>
          <c:invertIfNegative val="0"/>
          <c:cat>
            <c:numRef>
              <c:f>'Hilal Bank'!$C$1:$G$1</c:f>
              <c:numCache>
                <c:formatCode>General</c:formatCode>
                <c:ptCount val="5"/>
                <c:pt idx="0">
                  <c:v>2017</c:v>
                </c:pt>
                <c:pt idx="1">
                  <c:v>2018</c:v>
                </c:pt>
                <c:pt idx="2">
                  <c:v>2019</c:v>
                </c:pt>
                <c:pt idx="3">
                  <c:v>2020</c:v>
                </c:pt>
                <c:pt idx="4">
                  <c:v>2021</c:v>
                </c:pt>
              </c:numCache>
            </c:numRef>
          </c:cat>
          <c:val>
            <c:numRef>
              <c:f>'Hilal Bank'!$C$4:$G$4</c:f>
              <c:numCache>
                <c:formatCode>0.0</c:formatCode>
                <c:ptCount val="5"/>
                <c:pt idx="0">
                  <c:v>0</c:v>
                </c:pt>
                <c:pt idx="1">
                  <c:v>378.55399999999997</c:v>
                </c:pt>
                <c:pt idx="2">
                  <c:v>1936.4369999999999</c:v>
                </c:pt>
                <c:pt idx="3">
                  <c:v>3669.5349999999999</c:v>
                </c:pt>
                <c:pt idx="4">
                  <c:v>4881.7479999999996</c:v>
                </c:pt>
              </c:numCache>
            </c:numRef>
          </c:val>
          <c:extLst>
            <c:ext xmlns:c16="http://schemas.microsoft.com/office/drawing/2014/chart" uri="{C3380CC4-5D6E-409C-BE32-E72D297353CC}">
              <c16:uniqueId val="{00000002-FD11-2B47-A827-BF3C2E0361A6}"/>
            </c:ext>
          </c:extLst>
        </c:ser>
        <c:ser>
          <c:idx val="3"/>
          <c:order val="3"/>
          <c:tx>
            <c:strRef>
              <c:f>'Hilal Bank'!$B$5</c:f>
              <c:strCache>
                <c:ptCount val="1"/>
                <c:pt idx="0">
                  <c:v>И</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cat>
            <c:numRef>
              <c:f>'Hilal Bank'!$C$1:$G$1</c:f>
              <c:numCache>
                <c:formatCode>General</c:formatCode>
                <c:ptCount val="5"/>
                <c:pt idx="0">
                  <c:v>2017</c:v>
                </c:pt>
                <c:pt idx="1">
                  <c:v>2018</c:v>
                </c:pt>
                <c:pt idx="2">
                  <c:v>2019</c:v>
                </c:pt>
                <c:pt idx="3">
                  <c:v>2020</c:v>
                </c:pt>
                <c:pt idx="4">
                  <c:v>2021</c:v>
                </c:pt>
              </c:numCache>
            </c:numRef>
          </c:cat>
          <c:val>
            <c:numRef>
              <c:f>'Hilal Bank'!$C$5:$G$5</c:f>
              <c:numCache>
                <c:formatCode>0.0</c:formatCode>
                <c:ptCount val="5"/>
                <c:pt idx="0">
                  <c:v>699.798</c:v>
                </c:pt>
                <c:pt idx="1">
                  <c:v>465.875</c:v>
                </c:pt>
                <c:pt idx="2">
                  <c:v>333.87200000000001</c:v>
                </c:pt>
                <c:pt idx="3">
                  <c:v>239.18799999999999</c:v>
                </c:pt>
                <c:pt idx="4">
                  <c:v>66.980999999999995</c:v>
                </c:pt>
              </c:numCache>
            </c:numRef>
          </c:val>
          <c:extLst>
            <c:ext xmlns:c16="http://schemas.microsoft.com/office/drawing/2014/chart" uri="{C3380CC4-5D6E-409C-BE32-E72D297353CC}">
              <c16:uniqueId val="{00000003-FD11-2B47-A827-BF3C2E0361A6}"/>
            </c:ext>
          </c:extLst>
        </c:ser>
        <c:ser>
          <c:idx val="4"/>
          <c:order val="4"/>
          <c:tx>
            <c:strRef>
              <c:f>'Hilal Bank'!$B$6</c:f>
              <c:strCache>
                <c:ptCount val="1"/>
                <c:pt idx="0">
                  <c:v>У</c:v>
                </c:pt>
              </c:strCache>
            </c:strRef>
          </c:tx>
          <c:spPr>
            <a:solidFill>
              <a:srgbClr val="92D050"/>
            </a:solidFill>
            <a:ln w="9525" cap="flat" cmpd="sng" algn="ctr">
              <a:solidFill>
                <a:schemeClr val="accent5">
                  <a:shade val="95000"/>
                </a:schemeClr>
              </a:solidFill>
              <a:round/>
            </a:ln>
            <a:effectLst/>
          </c:spPr>
          <c:invertIfNegative val="0"/>
          <c:cat>
            <c:numRef>
              <c:f>'Hilal Bank'!$C$1:$G$1</c:f>
              <c:numCache>
                <c:formatCode>General</c:formatCode>
                <c:ptCount val="5"/>
                <c:pt idx="0">
                  <c:v>2017</c:v>
                </c:pt>
                <c:pt idx="1">
                  <c:v>2018</c:v>
                </c:pt>
                <c:pt idx="2">
                  <c:v>2019</c:v>
                </c:pt>
                <c:pt idx="3">
                  <c:v>2020</c:v>
                </c:pt>
                <c:pt idx="4">
                  <c:v>2021</c:v>
                </c:pt>
              </c:numCache>
            </c:numRef>
          </c:cat>
          <c:val>
            <c:numRef>
              <c:f>'Hilal Bank'!$C$6:$G$6</c:f>
              <c:numCache>
                <c:formatCode>0.0</c:formatCode>
                <c:ptCount val="5"/>
                <c:pt idx="0">
                  <c:v>413.39299999999997</c:v>
                </c:pt>
                <c:pt idx="1">
                  <c:v>72.492999999999995</c:v>
                </c:pt>
                <c:pt idx="2">
                  <c:v>1529.8</c:v>
                </c:pt>
                <c:pt idx="3">
                  <c:v>0</c:v>
                </c:pt>
                <c:pt idx="4">
                  <c:v>0</c:v>
                </c:pt>
              </c:numCache>
            </c:numRef>
          </c:val>
          <c:extLst>
            <c:ext xmlns:c16="http://schemas.microsoft.com/office/drawing/2014/chart" uri="{C3380CC4-5D6E-409C-BE32-E72D297353CC}">
              <c16:uniqueId val="{00000004-FD11-2B47-A827-BF3C2E0361A6}"/>
            </c:ext>
          </c:extLst>
        </c:ser>
        <c:dLbls>
          <c:showLegendKey val="0"/>
          <c:showVal val="0"/>
          <c:showCatName val="0"/>
          <c:showSerName val="0"/>
          <c:showPercent val="0"/>
          <c:showBubbleSize val="0"/>
        </c:dLbls>
        <c:gapWidth val="150"/>
        <c:overlap val="100"/>
        <c:axId val="1540489792"/>
        <c:axId val="1540492512"/>
      </c:barChart>
      <c:catAx>
        <c:axId val="154048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540492512"/>
        <c:crosses val="autoZero"/>
        <c:auto val="1"/>
        <c:lblAlgn val="ctr"/>
        <c:lblOffset val="100"/>
        <c:noMultiLvlLbl val="0"/>
      </c:catAx>
      <c:valAx>
        <c:axId val="1540492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540489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'Zaman Bank'!$B$2</c:f>
              <c:strCache>
                <c:ptCount val="1"/>
                <c:pt idx="0">
                  <c:v>КТ</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numRef>
              <c:f>'Zaman Bank'!$C$1:$G$1</c:f>
              <c:numCache>
                <c:formatCode>General</c:formatCode>
                <c:ptCount val="5"/>
                <c:pt idx="0">
                  <c:v>2017</c:v>
                </c:pt>
                <c:pt idx="1">
                  <c:v>2018</c:v>
                </c:pt>
                <c:pt idx="2">
                  <c:v>2019</c:v>
                </c:pt>
                <c:pt idx="3">
                  <c:v>2020</c:v>
                </c:pt>
                <c:pt idx="4">
                  <c:v>2021</c:v>
                </c:pt>
              </c:numCache>
            </c:numRef>
          </c:cat>
          <c:val>
            <c:numRef>
              <c:f>'Zaman Bank'!$C$2:$G$2</c:f>
              <c:numCache>
                <c:formatCode>0.0</c:formatCode>
                <c:ptCount val="5"/>
                <c:pt idx="0">
                  <c:v>11330.653</c:v>
                </c:pt>
                <c:pt idx="1">
                  <c:v>13687.007</c:v>
                </c:pt>
                <c:pt idx="2">
                  <c:v>13225.516</c:v>
                </c:pt>
                <c:pt idx="3">
                  <c:v>14788.503000000001</c:v>
                </c:pt>
                <c:pt idx="4">
                  <c:v>17572.692999999999</c:v>
                </c:pt>
              </c:numCache>
            </c:numRef>
          </c:val>
          <c:extLst>
            <c:ext xmlns:c16="http://schemas.microsoft.com/office/drawing/2014/chart" uri="{C3380CC4-5D6E-409C-BE32-E72D297353CC}">
              <c16:uniqueId val="{00000000-0825-264F-ACF0-8218D784075E}"/>
            </c:ext>
          </c:extLst>
        </c:ser>
        <c:ser>
          <c:idx val="1"/>
          <c:order val="1"/>
          <c:tx>
            <c:strRef>
              <c:f>'Zaman Bank'!$B$3</c:f>
              <c:strCache>
                <c:ptCount val="1"/>
                <c:pt idx="0">
                  <c:v>БТ</c:v>
                </c:pt>
              </c:strCache>
            </c:strRef>
          </c:tx>
          <c:spPr>
            <a:solidFill>
              <a:srgbClr val="FF0000"/>
            </a:solidFill>
            <a:ln w="9525" cap="flat" cmpd="sng" algn="ctr">
              <a:solidFill>
                <a:schemeClr val="accent2">
                  <a:shade val="95000"/>
                </a:schemeClr>
              </a:solidFill>
              <a:round/>
            </a:ln>
            <a:effectLst/>
          </c:spPr>
          <c:invertIfNegative val="0"/>
          <c:cat>
            <c:numRef>
              <c:f>'Zaman Bank'!$C$1:$G$1</c:f>
              <c:numCache>
                <c:formatCode>General</c:formatCode>
                <c:ptCount val="5"/>
                <c:pt idx="0">
                  <c:v>2017</c:v>
                </c:pt>
                <c:pt idx="1">
                  <c:v>2018</c:v>
                </c:pt>
                <c:pt idx="2">
                  <c:v>2019</c:v>
                </c:pt>
                <c:pt idx="3">
                  <c:v>2020</c:v>
                </c:pt>
                <c:pt idx="4">
                  <c:v>2021</c:v>
                </c:pt>
              </c:numCache>
            </c:numRef>
          </c:cat>
          <c:val>
            <c:numRef>
              <c:f>'Zaman Bank'!$C$3:$G$3</c:f>
              <c:numCache>
                <c:formatCode>0.0</c:formatCode>
                <c:ptCount val="5"/>
                <c:pt idx="0">
                  <c:v>2.9790000000000001</c:v>
                </c:pt>
                <c:pt idx="1">
                  <c:v>1.6910000000000001</c:v>
                </c:pt>
                <c:pt idx="2">
                  <c:v>0.47599999999999998</c:v>
                </c:pt>
                <c:pt idx="3">
                  <c:v>7.0250000000000004</c:v>
                </c:pt>
                <c:pt idx="4">
                  <c:v>26.542999999999999</c:v>
                </c:pt>
              </c:numCache>
            </c:numRef>
          </c:val>
          <c:extLst>
            <c:ext xmlns:c16="http://schemas.microsoft.com/office/drawing/2014/chart" uri="{C3380CC4-5D6E-409C-BE32-E72D297353CC}">
              <c16:uniqueId val="{00000001-0825-264F-ACF0-8218D784075E}"/>
            </c:ext>
          </c:extLst>
        </c:ser>
        <c:dLbls>
          <c:showLegendKey val="0"/>
          <c:showVal val="0"/>
          <c:showCatName val="0"/>
          <c:showSerName val="0"/>
          <c:showPercent val="0"/>
          <c:showBubbleSize val="0"/>
        </c:dLbls>
        <c:gapWidth val="150"/>
        <c:overlap val="100"/>
        <c:axId val="1540493056"/>
        <c:axId val="1540493600"/>
      </c:barChart>
      <c:catAx>
        <c:axId val="154049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540493600"/>
        <c:crosses val="autoZero"/>
        <c:auto val="1"/>
        <c:lblAlgn val="ctr"/>
        <c:lblOffset val="100"/>
        <c:noMultiLvlLbl val="0"/>
      </c:catAx>
      <c:valAx>
        <c:axId val="1540493600"/>
        <c:scaling>
          <c:orientation val="minMax"/>
          <c:min val="0.99"/>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540493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'Al Saqr Finance'!$I$2</c:f>
              <c:strCache>
                <c:ptCount val="1"/>
                <c:pt idx="0">
                  <c:v>И</c:v>
                </c:pt>
              </c:strCache>
            </c:strRef>
          </c:tx>
          <c:spPr>
            <a:solidFill>
              <a:schemeClr val="accent4">
                <a:lumMod val="40000"/>
                <a:lumOff val="60000"/>
              </a:schemeClr>
            </a:solidFill>
            <a:ln w="9525" cap="flat" cmpd="sng" algn="ctr">
              <a:solidFill>
                <a:schemeClr val="accent1">
                  <a:shade val="95000"/>
                </a:schemeClr>
              </a:solidFill>
              <a:round/>
            </a:ln>
            <a:effectLst/>
          </c:spPr>
          <c:invertIfNegative val="0"/>
          <c:cat>
            <c:numRef>
              <c:f>'Al Saqr Finance'!$J$1:$N$1</c:f>
              <c:numCache>
                <c:formatCode>General</c:formatCode>
                <c:ptCount val="5"/>
                <c:pt idx="0">
                  <c:v>2017</c:v>
                </c:pt>
                <c:pt idx="1">
                  <c:v>2018</c:v>
                </c:pt>
                <c:pt idx="2">
                  <c:v>2019</c:v>
                </c:pt>
                <c:pt idx="3">
                  <c:v>2020</c:v>
                </c:pt>
                <c:pt idx="4">
                  <c:v>2021</c:v>
                </c:pt>
              </c:numCache>
            </c:numRef>
          </c:cat>
          <c:val>
            <c:numRef>
              <c:f>'Al Saqr Finance'!$J$2:$N$2</c:f>
              <c:numCache>
                <c:formatCode>_(* #,##0.00_);_(* \(#,##0.00\);_(* "-"??_);_(@_)</c:formatCode>
                <c:ptCount val="5"/>
                <c:pt idx="0">
                  <c:v>1456.318</c:v>
                </c:pt>
                <c:pt idx="1">
                  <c:v>2072.8070000000002</c:v>
                </c:pt>
                <c:pt idx="2">
                  <c:v>2207.1819999999998</c:v>
                </c:pt>
                <c:pt idx="3">
                  <c:v>1851.412</c:v>
                </c:pt>
                <c:pt idx="4">
                  <c:v>932.93900000000008</c:v>
                </c:pt>
              </c:numCache>
            </c:numRef>
          </c:val>
          <c:extLst>
            <c:ext xmlns:c16="http://schemas.microsoft.com/office/drawing/2014/chart" uri="{C3380CC4-5D6E-409C-BE32-E72D297353CC}">
              <c16:uniqueId val="{00000000-8A86-5649-BF9C-1C4178078660}"/>
            </c:ext>
          </c:extLst>
        </c:ser>
        <c:ser>
          <c:idx val="1"/>
          <c:order val="1"/>
          <c:tx>
            <c:strRef>
              <c:f>'Al Saqr Finance'!$I$3</c:f>
              <c:strCache>
                <c:ptCount val="1"/>
                <c:pt idx="0">
                  <c:v>М</c:v>
                </c:pt>
              </c:strCache>
            </c:strRef>
          </c:tx>
          <c:spPr>
            <a:solidFill>
              <a:schemeClr val="tx1">
                <a:lumMod val="50000"/>
                <a:lumOff val="50000"/>
              </a:schemeClr>
            </a:solidFill>
            <a:ln w="9525" cap="flat" cmpd="sng" algn="ctr">
              <a:solidFill>
                <a:schemeClr val="accent3">
                  <a:lumMod val="75000"/>
                </a:schemeClr>
              </a:solidFill>
              <a:round/>
            </a:ln>
            <a:effectLst/>
          </c:spPr>
          <c:invertIfNegative val="0"/>
          <c:cat>
            <c:numRef>
              <c:f>'Al Saqr Finance'!$J$1:$N$1</c:f>
              <c:numCache>
                <c:formatCode>General</c:formatCode>
                <c:ptCount val="5"/>
                <c:pt idx="0">
                  <c:v>2017</c:v>
                </c:pt>
                <c:pt idx="1">
                  <c:v>2018</c:v>
                </c:pt>
                <c:pt idx="2">
                  <c:v>2019</c:v>
                </c:pt>
                <c:pt idx="3">
                  <c:v>2020</c:v>
                </c:pt>
                <c:pt idx="4">
                  <c:v>2021</c:v>
                </c:pt>
              </c:numCache>
            </c:numRef>
          </c:cat>
          <c:val>
            <c:numRef>
              <c:f>'Al Saqr Finance'!$J$3:$N$3</c:f>
              <c:numCache>
                <c:formatCode>_(* #,##0.00_);_(* \(#,##0.00\);_(* "-"??_);_(@_)</c:formatCode>
                <c:ptCount val="5"/>
                <c:pt idx="0">
                  <c:v>245.51499999999999</c:v>
                </c:pt>
                <c:pt idx="1">
                  <c:v>131.85300000000001</c:v>
                </c:pt>
                <c:pt idx="2">
                  <c:v>34.671999999999997</c:v>
                </c:pt>
                <c:pt idx="3">
                  <c:v>26.238</c:v>
                </c:pt>
                <c:pt idx="4">
                  <c:v>340.91300000000001</c:v>
                </c:pt>
              </c:numCache>
            </c:numRef>
          </c:val>
          <c:extLst>
            <c:ext xmlns:c16="http://schemas.microsoft.com/office/drawing/2014/chart" uri="{C3380CC4-5D6E-409C-BE32-E72D297353CC}">
              <c16:uniqueId val="{00000001-8A86-5649-BF9C-1C4178078660}"/>
            </c:ext>
          </c:extLst>
        </c:ser>
        <c:dLbls>
          <c:showLegendKey val="0"/>
          <c:showVal val="0"/>
          <c:showCatName val="0"/>
          <c:showSerName val="0"/>
          <c:showPercent val="0"/>
          <c:showBubbleSize val="0"/>
        </c:dLbls>
        <c:gapWidth val="150"/>
        <c:overlap val="100"/>
        <c:axId val="1689774048"/>
        <c:axId val="1689770784"/>
      </c:barChart>
      <c:catAx>
        <c:axId val="168977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689770784"/>
        <c:crosses val="autoZero"/>
        <c:auto val="1"/>
        <c:lblAlgn val="ctr"/>
        <c:lblOffset val="100"/>
        <c:noMultiLvlLbl val="0"/>
      </c:catAx>
      <c:valAx>
        <c:axId val="1689770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689774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'KIC Leasing'!$B$2</c:f>
              <c:strCache>
                <c:ptCount val="1"/>
                <c:pt idx="0">
                  <c:v>И</c:v>
                </c:pt>
              </c:strCache>
            </c:strRef>
          </c:tx>
          <c:spPr>
            <a:solidFill>
              <a:schemeClr val="accent4">
                <a:lumMod val="40000"/>
                <a:lumOff val="60000"/>
              </a:schemeClr>
            </a:solidFill>
            <a:ln w="9525" cap="flat" cmpd="sng" algn="ctr">
              <a:solidFill>
                <a:schemeClr val="accent1">
                  <a:shade val="95000"/>
                </a:schemeClr>
              </a:solidFill>
              <a:round/>
            </a:ln>
            <a:effectLst/>
          </c:spPr>
          <c:invertIfNegative val="0"/>
          <c:cat>
            <c:numRef>
              <c:f>'KIC Leasing'!$C$1:$G$1</c:f>
              <c:numCache>
                <c:formatCode>General</c:formatCode>
                <c:ptCount val="5"/>
                <c:pt idx="0">
                  <c:v>2017</c:v>
                </c:pt>
                <c:pt idx="1">
                  <c:v>2018</c:v>
                </c:pt>
                <c:pt idx="2">
                  <c:v>2019</c:v>
                </c:pt>
                <c:pt idx="3">
                  <c:v>2020</c:v>
                </c:pt>
                <c:pt idx="4">
                  <c:v>2021</c:v>
                </c:pt>
              </c:numCache>
            </c:numRef>
          </c:cat>
          <c:val>
            <c:numRef>
              <c:f>'KIC Leasing'!$C$2:$G$2</c:f>
              <c:numCache>
                <c:formatCode>0.0</c:formatCode>
                <c:ptCount val="5"/>
                <c:pt idx="0">
                  <c:v>5645.8940000000002</c:v>
                </c:pt>
                <c:pt idx="1">
                  <c:v>6765.4009999999998</c:v>
                </c:pt>
                <c:pt idx="2">
                  <c:v>6763.9170000000004</c:v>
                </c:pt>
                <c:pt idx="3">
                  <c:v>7199.518</c:v>
                </c:pt>
                <c:pt idx="4">
                  <c:v>11291.717000000001</c:v>
                </c:pt>
              </c:numCache>
            </c:numRef>
          </c:val>
          <c:extLst>
            <c:ext xmlns:c16="http://schemas.microsoft.com/office/drawing/2014/chart" uri="{C3380CC4-5D6E-409C-BE32-E72D297353CC}">
              <c16:uniqueId val="{00000000-70EB-8744-9C06-4255B40B4B71}"/>
            </c:ext>
          </c:extLst>
        </c:ser>
        <c:ser>
          <c:idx val="1"/>
          <c:order val="1"/>
          <c:tx>
            <c:strRef>
              <c:f>'KIC Leasing'!$B$3</c:f>
              <c:strCache>
                <c:ptCount val="1"/>
                <c:pt idx="0">
                  <c:v>М</c:v>
                </c:pt>
              </c:strCache>
            </c:strRef>
          </c:tx>
          <c:spPr>
            <a:solidFill>
              <a:schemeClr val="tx1">
                <a:lumMod val="50000"/>
                <a:lumOff val="50000"/>
              </a:schemeClr>
            </a:solidFill>
            <a:ln w="9525" cap="flat" cmpd="sng" algn="ctr">
              <a:solidFill>
                <a:schemeClr val="accent3"/>
              </a:solidFill>
              <a:round/>
            </a:ln>
            <a:effectLst/>
          </c:spPr>
          <c:invertIfNegative val="0"/>
          <c:cat>
            <c:numRef>
              <c:f>'KIC Leasing'!$C$1:$G$1</c:f>
              <c:numCache>
                <c:formatCode>General</c:formatCode>
                <c:ptCount val="5"/>
                <c:pt idx="0">
                  <c:v>2017</c:v>
                </c:pt>
                <c:pt idx="1">
                  <c:v>2018</c:v>
                </c:pt>
                <c:pt idx="2">
                  <c:v>2019</c:v>
                </c:pt>
                <c:pt idx="3">
                  <c:v>2020</c:v>
                </c:pt>
                <c:pt idx="4">
                  <c:v>2021</c:v>
                </c:pt>
              </c:numCache>
            </c:numRef>
          </c:cat>
          <c:val>
            <c:numRef>
              <c:f>'KIC Leasing'!$C$3:$G$3</c:f>
              <c:numCache>
                <c:formatCode>0.0</c:formatCode>
                <c:ptCount val="5"/>
                <c:pt idx="0">
                  <c:v>0</c:v>
                </c:pt>
                <c:pt idx="1">
                  <c:v>65.007999999999996</c:v>
                </c:pt>
                <c:pt idx="2">
                  <c:v>136.13300000000001</c:v>
                </c:pt>
                <c:pt idx="3">
                  <c:v>221.42699999999999</c:v>
                </c:pt>
                <c:pt idx="4">
                  <c:v>81.037999999999997</c:v>
                </c:pt>
              </c:numCache>
            </c:numRef>
          </c:val>
          <c:extLst>
            <c:ext xmlns:c16="http://schemas.microsoft.com/office/drawing/2014/chart" uri="{C3380CC4-5D6E-409C-BE32-E72D297353CC}">
              <c16:uniqueId val="{00000001-70EB-8744-9C06-4255B40B4B71}"/>
            </c:ext>
          </c:extLst>
        </c:ser>
        <c:dLbls>
          <c:showLegendKey val="0"/>
          <c:showVal val="0"/>
          <c:showCatName val="0"/>
          <c:showSerName val="0"/>
          <c:showPercent val="0"/>
          <c:showBubbleSize val="0"/>
        </c:dLbls>
        <c:gapWidth val="150"/>
        <c:overlap val="100"/>
        <c:axId val="1689772960"/>
        <c:axId val="1689769152"/>
      </c:barChart>
      <c:catAx>
        <c:axId val="168977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689769152"/>
        <c:crosses val="autoZero"/>
        <c:auto val="1"/>
        <c:lblAlgn val="ctr"/>
        <c:lblOffset val="100"/>
        <c:noMultiLvlLbl val="0"/>
      </c:catAx>
      <c:valAx>
        <c:axId val="16897691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689772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2CB39F-05F7-7C4C-A3F1-EC531DAAF3B7}" type="doc">
      <dgm:prSet loTypeId="urn:microsoft.com/office/officeart/2005/8/layout/hierarchy2" loCatId="" qsTypeId="urn:microsoft.com/office/officeart/2005/8/quickstyle/simple1" qsCatId="simple" csTypeId="urn:microsoft.com/office/officeart/2005/8/colors/accent0_1" csCatId="mainScheme" phldr="1"/>
      <dgm:spPr/>
      <dgm:t>
        <a:bodyPr/>
        <a:lstStyle/>
        <a:p>
          <a:endParaRPr lang="ru-RU"/>
        </a:p>
      </dgm:t>
    </dgm:pt>
    <dgm:pt modelId="{1DC5857D-1E01-204E-9AFF-43CBE573C27A}">
      <dgm:prSet phldrT="[Текст]" custT="1"/>
      <dgm:spPr/>
      <dgm:t>
        <a:bodyPr/>
        <a:lstStyle/>
        <a:p>
          <a:r>
            <a:rPr lang="ru-RU" sz="1000">
              <a:latin typeface="Times New Roman" panose="02020603050405020304" pitchFamily="18" charset="0"/>
              <a:cs typeface="Times New Roman" panose="02020603050405020304" pitchFamily="18" charset="0"/>
            </a:rPr>
            <a:t>Исламдық қаржы өнімдері</a:t>
          </a:r>
        </a:p>
      </dgm:t>
    </dgm:pt>
    <dgm:pt modelId="{F7C4B0C1-2734-D149-A772-415455B82298}" type="parTrans" cxnId="{EA3EC31F-9BDE-D34B-BE1A-9FE7F4CD67A5}">
      <dgm:prSet/>
      <dgm:spPr/>
      <dgm:t>
        <a:bodyPr/>
        <a:lstStyle/>
        <a:p>
          <a:endParaRPr lang="ru-RU"/>
        </a:p>
      </dgm:t>
    </dgm:pt>
    <dgm:pt modelId="{48F5539E-5EEC-CB4F-9CC8-2A5629C562A8}" type="sibTrans" cxnId="{EA3EC31F-9BDE-D34B-BE1A-9FE7F4CD67A5}">
      <dgm:prSet/>
      <dgm:spPr/>
      <dgm:t>
        <a:bodyPr/>
        <a:lstStyle/>
        <a:p>
          <a:endParaRPr lang="ru-RU"/>
        </a:p>
      </dgm:t>
    </dgm:pt>
    <dgm:pt modelId="{0AE21C3D-572E-8845-A114-797A73C91470}">
      <dgm:prSet phldrT="[Текст]" custT="1"/>
      <dgm:spPr/>
      <dgm:t>
        <a:bodyPr/>
        <a:lstStyle/>
        <a:p>
          <a:r>
            <a:rPr lang="ru-RU" sz="1000">
              <a:latin typeface="Times New Roman" panose="02020603050405020304" pitchFamily="18" charset="0"/>
              <a:cs typeface="Times New Roman" panose="02020603050405020304" pitchFamily="18" charset="0"/>
            </a:rPr>
            <a:t>Үлестік</a:t>
          </a:r>
        </a:p>
      </dgm:t>
    </dgm:pt>
    <dgm:pt modelId="{B93967FA-4B1B-AF4E-8D2E-3FC717CABF26}" type="parTrans" cxnId="{AF3D3A58-9C61-F844-8818-442B8C6C27F1}">
      <dgm:prSet/>
      <dgm:spPr/>
      <dgm:t>
        <a:bodyPr/>
        <a:lstStyle/>
        <a:p>
          <a:endParaRPr lang="ru-RU"/>
        </a:p>
      </dgm:t>
    </dgm:pt>
    <dgm:pt modelId="{D25804D6-5930-D445-BFD1-40BF01BFED2C}" type="sibTrans" cxnId="{AF3D3A58-9C61-F844-8818-442B8C6C27F1}">
      <dgm:prSet/>
      <dgm:spPr/>
      <dgm:t>
        <a:bodyPr/>
        <a:lstStyle/>
        <a:p>
          <a:endParaRPr lang="ru-RU"/>
        </a:p>
      </dgm:t>
    </dgm:pt>
    <dgm:pt modelId="{F23E94A5-590D-7748-827B-61EEF04D3341}">
      <dgm:prSet phldrT="[Текст]" custT="1"/>
      <dgm:spPr/>
      <dgm:t>
        <a:bodyPr/>
        <a:lstStyle/>
        <a:p>
          <a:r>
            <a:rPr lang="ru-RU" sz="1000">
              <a:latin typeface="Times New Roman" panose="02020603050405020304" pitchFamily="18" charset="0"/>
              <a:cs typeface="Times New Roman" panose="02020603050405020304" pitchFamily="18" charset="0"/>
            </a:rPr>
            <a:t>Мудараба</a:t>
          </a:r>
        </a:p>
      </dgm:t>
    </dgm:pt>
    <dgm:pt modelId="{9F47FC7F-8926-4A40-9E00-E9B7583EC060}" type="parTrans" cxnId="{0A960720-3BB0-1842-8D18-E8435DC4FF7C}">
      <dgm:prSet/>
      <dgm:spPr/>
      <dgm:t>
        <a:bodyPr/>
        <a:lstStyle/>
        <a:p>
          <a:endParaRPr lang="ru-RU"/>
        </a:p>
      </dgm:t>
    </dgm:pt>
    <dgm:pt modelId="{73482133-951B-C64C-9DB8-65F299EC4837}" type="sibTrans" cxnId="{0A960720-3BB0-1842-8D18-E8435DC4FF7C}">
      <dgm:prSet/>
      <dgm:spPr/>
      <dgm:t>
        <a:bodyPr/>
        <a:lstStyle/>
        <a:p>
          <a:endParaRPr lang="ru-RU"/>
        </a:p>
      </dgm:t>
    </dgm:pt>
    <dgm:pt modelId="{1C01B3F2-64C2-DB4A-A760-CF244D415EEE}">
      <dgm:prSet phldrT="[Текст]" custT="1"/>
      <dgm:spPr/>
      <dgm:t>
        <a:bodyPr/>
        <a:lstStyle/>
        <a:p>
          <a:r>
            <a:rPr lang="ru-RU" sz="1000">
              <a:latin typeface="Times New Roman" panose="02020603050405020304" pitchFamily="18" charset="0"/>
              <a:cs typeface="Times New Roman" panose="02020603050405020304" pitchFamily="18" charset="0"/>
            </a:rPr>
            <a:t>Мушарака</a:t>
          </a:r>
        </a:p>
      </dgm:t>
    </dgm:pt>
    <dgm:pt modelId="{9821792B-FD3F-224C-8EBF-B6A964358A6E}" type="parTrans" cxnId="{73F92F40-3C2C-8643-A0CF-A8ACBDD44B93}">
      <dgm:prSet/>
      <dgm:spPr/>
      <dgm:t>
        <a:bodyPr/>
        <a:lstStyle/>
        <a:p>
          <a:endParaRPr lang="ru-RU"/>
        </a:p>
      </dgm:t>
    </dgm:pt>
    <dgm:pt modelId="{F2437740-6BEA-6F4B-871C-CA9C6C48F212}" type="sibTrans" cxnId="{73F92F40-3C2C-8643-A0CF-A8ACBDD44B93}">
      <dgm:prSet/>
      <dgm:spPr/>
      <dgm:t>
        <a:bodyPr/>
        <a:lstStyle/>
        <a:p>
          <a:endParaRPr lang="ru-RU"/>
        </a:p>
      </dgm:t>
    </dgm:pt>
    <dgm:pt modelId="{F4664692-E894-3144-B73E-6D7067485695}">
      <dgm:prSet phldrT="[Текст]" custT="1"/>
      <dgm:spPr/>
      <dgm:t>
        <a:bodyPr/>
        <a:lstStyle/>
        <a:p>
          <a:r>
            <a:rPr lang="ru-RU" sz="1000">
              <a:latin typeface="Times New Roman" panose="02020603050405020304" pitchFamily="18" charset="0"/>
              <a:cs typeface="Times New Roman" panose="02020603050405020304" pitchFamily="18" charset="0"/>
            </a:rPr>
            <a:t>Борыштық</a:t>
          </a:r>
        </a:p>
      </dgm:t>
    </dgm:pt>
    <dgm:pt modelId="{8515F4A9-2A8E-9445-91EB-E8988A8F9D8C}" type="parTrans" cxnId="{1B2F2E6C-73BC-8646-95C6-D2C11D0F4335}">
      <dgm:prSet/>
      <dgm:spPr/>
      <dgm:t>
        <a:bodyPr/>
        <a:lstStyle/>
        <a:p>
          <a:endParaRPr lang="ru-RU"/>
        </a:p>
      </dgm:t>
    </dgm:pt>
    <dgm:pt modelId="{1212EC03-36D2-C043-8401-52139B823E92}" type="sibTrans" cxnId="{1B2F2E6C-73BC-8646-95C6-D2C11D0F4335}">
      <dgm:prSet/>
      <dgm:spPr/>
      <dgm:t>
        <a:bodyPr/>
        <a:lstStyle/>
        <a:p>
          <a:endParaRPr lang="ru-RU"/>
        </a:p>
      </dgm:t>
    </dgm:pt>
    <dgm:pt modelId="{F0EFBE9F-81FF-3847-A19D-21CA331D7E06}">
      <dgm:prSet phldrT="[Текст]" custT="1"/>
      <dgm:spPr/>
      <dgm:t>
        <a:bodyPr/>
        <a:lstStyle/>
        <a:p>
          <a:r>
            <a:rPr lang="ru-RU" sz="1000">
              <a:latin typeface="Times New Roman" panose="02020603050405020304" pitchFamily="18" charset="0"/>
              <a:cs typeface="Times New Roman" panose="02020603050405020304" pitchFamily="18" charset="0"/>
            </a:rPr>
            <a:t>Истиснағ</a:t>
          </a:r>
        </a:p>
      </dgm:t>
    </dgm:pt>
    <dgm:pt modelId="{C3D0BF5C-F106-3646-AB22-B325E9A67040}" type="parTrans" cxnId="{65AB5638-A814-B643-98B9-64EC56FED1F6}">
      <dgm:prSet/>
      <dgm:spPr/>
      <dgm:t>
        <a:bodyPr/>
        <a:lstStyle/>
        <a:p>
          <a:endParaRPr lang="ru-RU"/>
        </a:p>
      </dgm:t>
    </dgm:pt>
    <dgm:pt modelId="{9800F1FA-8AA9-A649-A872-1E159F989227}" type="sibTrans" cxnId="{65AB5638-A814-B643-98B9-64EC56FED1F6}">
      <dgm:prSet/>
      <dgm:spPr/>
      <dgm:t>
        <a:bodyPr/>
        <a:lstStyle/>
        <a:p>
          <a:endParaRPr lang="ru-RU"/>
        </a:p>
      </dgm:t>
    </dgm:pt>
    <dgm:pt modelId="{01533E5B-9D77-1240-90B6-69268B092EC4}">
      <dgm:prSet custT="1"/>
      <dgm:spPr/>
      <dgm:t>
        <a:bodyPr/>
        <a:lstStyle/>
        <a:p>
          <a:r>
            <a:rPr lang="ru-RU" sz="1000">
              <a:latin typeface="Times New Roman" panose="02020603050405020304" pitchFamily="18" charset="0"/>
              <a:cs typeface="Times New Roman" panose="02020603050405020304" pitchFamily="18" charset="0"/>
            </a:rPr>
            <a:t>Мурабаха</a:t>
          </a:r>
        </a:p>
      </dgm:t>
    </dgm:pt>
    <dgm:pt modelId="{5CE3EFEE-45C3-2448-ADDB-C5DD035F8CA3}" type="parTrans" cxnId="{1BF20824-9B39-8446-A89B-3DCEC3F27213}">
      <dgm:prSet/>
      <dgm:spPr/>
      <dgm:t>
        <a:bodyPr/>
        <a:lstStyle/>
        <a:p>
          <a:endParaRPr lang="ru-RU"/>
        </a:p>
      </dgm:t>
    </dgm:pt>
    <dgm:pt modelId="{E9ED594A-B21E-294D-9D38-6973DB5CFE19}" type="sibTrans" cxnId="{1BF20824-9B39-8446-A89B-3DCEC3F27213}">
      <dgm:prSet/>
      <dgm:spPr/>
      <dgm:t>
        <a:bodyPr/>
        <a:lstStyle/>
        <a:p>
          <a:endParaRPr lang="ru-RU"/>
        </a:p>
      </dgm:t>
    </dgm:pt>
    <dgm:pt modelId="{D259E7DA-6E39-9A4A-B8F9-5B8DAB86066B}">
      <dgm:prSet custT="1"/>
      <dgm:spPr/>
      <dgm:t>
        <a:bodyPr/>
        <a:lstStyle/>
        <a:p>
          <a:r>
            <a:rPr lang="ru-RU" sz="1000">
              <a:latin typeface="Times New Roman" panose="02020603050405020304" pitchFamily="18" charset="0"/>
              <a:cs typeface="Times New Roman" panose="02020603050405020304" pitchFamily="18" charset="0"/>
            </a:rPr>
            <a:t>Ижара</a:t>
          </a:r>
        </a:p>
      </dgm:t>
    </dgm:pt>
    <dgm:pt modelId="{03AFD996-E1F5-E342-A4B2-F3423223FBDB}" type="parTrans" cxnId="{CB41F917-D0FF-F245-BF29-85C999A8C2F0}">
      <dgm:prSet/>
      <dgm:spPr/>
      <dgm:t>
        <a:bodyPr/>
        <a:lstStyle/>
        <a:p>
          <a:endParaRPr lang="ru-RU"/>
        </a:p>
      </dgm:t>
    </dgm:pt>
    <dgm:pt modelId="{5969D4B4-7E73-6D48-AE33-981C975F7E18}" type="sibTrans" cxnId="{CB41F917-D0FF-F245-BF29-85C999A8C2F0}">
      <dgm:prSet/>
      <dgm:spPr/>
      <dgm:t>
        <a:bodyPr/>
        <a:lstStyle/>
        <a:p>
          <a:endParaRPr lang="ru-RU"/>
        </a:p>
      </dgm:t>
    </dgm:pt>
    <dgm:pt modelId="{4DAE59AF-9275-964D-89E9-9FCE9B60ACD9}">
      <dgm:prSet custT="1"/>
      <dgm:spPr/>
      <dgm:t>
        <a:bodyPr/>
        <a:lstStyle/>
        <a:p>
          <a:r>
            <a:rPr lang="ru-RU" sz="1000">
              <a:latin typeface="Times New Roman" panose="02020603050405020304" pitchFamily="18" charset="0"/>
              <a:cs typeface="Times New Roman" panose="02020603050405020304" pitchFamily="18" charset="0"/>
            </a:rPr>
            <a:t>Сәлам</a:t>
          </a:r>
        </a:p>
      </dgm:t>
    </dgm:pt>
    <dgm:pt modelId="{339D3C57-BD3C-294C-9049-628B7FD1A45E}" type="parTrans" cxnId="{C5CA02D0-2E8B-E741-83BE-D813F9FB290F}">
      <dgm:prSet/>
      <dgm:spPr/>
      <dgm:t>
        <a:bodyPr/>
        <a:lstStyle/>
        <a:p>
          <a:endParaRPr lang="ru-RU"/>
        </a:p>
      </dgm:t>
    </dgm:pt>
    <dgm:pt modelId="{019FBD9D-A0E5-DD4D-903E-CE780373B9D3}" type="sibTrans" cxnId="{C5CA02D0-2E8B-E741-83BE-D813F9FB290F}">
      <dgm:prSet/>
      <dgm:spPr/>
      <dgm:t>
        <a:bodyPr/>
        <a:lstStyle/>
        <a:p>
          <a:endParaRPr lang="ru-RU"/>
        </a:p>
      </dgm:t>
    </dgm:pt>
    <dgm:pt modelId="{5A20A2AA-E8AA-9C45-9C03-C7E20416EE72}" type="pres">
      <dgm:prSet presAssocID="{AA2CB39F-05F7-7C4C-A3F1-EC531DAAF3B7}" presName="diagram" presStyleCnt="0">
        <dgm:presLayoutVars>
          <dgm:chPref val="1"/>
          <dgm:dir/>
          <dgm:animOne val="branch"/>
          <dgm:animLvl val="lvl"/>
          <dgm:resizeHandles val="exact"/>
        </dgm:presLayoutVars>
      </dgm:prSet>
      <dgm:spPr/>
    </dgm:pt>
    <dgm:pt modelId="{D7B55745-FFFA-474E-B4C2-C7B6873A17E1}" type="pres">
      <dgm:prSet presAssocID="{1DC5857D-1E01-204E-9AFF-43CBE573C27A}" presName="root1" presStyleCnt="0"/>
      <dgm:spPr/>
    </dgm:pt>
    <dgm:pt modelId="{EC891DEC-389E-2446-8E2B-C453F6E077C4}" type="pres">
      <dgm:prSet presAssocID="{1DC5857D-1E01-204E-9AFF-43CBE573C27A}" presName="LevelOneTextNode" presStyleLbl="node0" presStyleIdx="0" presStyleCnt="1" custScaleX="123744" custScaleY="148437" custLinFactX="-10270" custLinFactNeighborX="-100000" custLinFactNeighborY="1684">
        <dgm:presLayoutVars>
          <dgm:chPref val="3"/>
        </dgm:presLayoutVars>
      </dgm:prSet>
      <dgm:spPr/>
    </dgm:pt>
    <dgm:pt modelId="{B65B083C-1795-A146-80C9-11B6F2AEB3FF}" type="pres">
      <dgm:prSet presAssocID="{1DC5857D-1E01-204E-9AFF-43CBE573C27A}" presName="level2hierChild" presStyleCnt="0"/>
      <dgm:spPr/>
    </dgm:pt>
    <dgm:pt modelId="{59E6E2C8-7B16-3049-814D-852F0F875E0F}" type="pres">
      <dgm:prSet presAssocID="{B93967FA-4B1B-AF4E-8D2E-3FC717CABF26}" presName="conn2-1" presStyleLbl="parChTrans1D2" presStyleIdx="0" presStyleCnt="2"/>
      <dgm:spPr/>
    </dgm:pt>
    <dgm:pt modelId="{189379D3-D72D-E143-A176-9366DA3E98E8}" type="pres">
      <dgm:prSet presAssocID="{B93967FA-4B1B-AF4E-8D2E-3FC717CABF26}" presName="connTx" presStyleLbl="parChTrans1D2" presStyleIdx="0" presStyleCnt="2"/>
      <dgm:spPr/>
    </dgm:pt>
    <dgm:pt modelId="{AA6B6463-5D4B-F043-AD2F-03115A726B40}" type="pres">
      <dgm:prSet presAssocID="{0AE21C3D-572E-8845-A114-797A73C91470}" presName="root2" presStyleCnt="0"/>
      <dgm:spPr/>
    </dgm:pt>
    <dgm:pt modelId="{007FD7A9-56F8-7544-8378-20E4FB59C7FF}" type="pres">
      <dgm:prSet presAssocID="{0AE21C3D-572E-8845-A114-797A73C91470}" presName="LevelTwoTextNode" presStyleLbl="node2" presStyleIdx="0" presStyleCnt="2">
        <dgm:presLayoutVars>
          <dgm:chPref val="3"/>
        </dgm:presLayoutVars>
      </dgm:prSet>
      <dgm:spPr/>
    </dgm:pt>
    <dgm:pt modelId="{32104B86-C24E-704A-B3A2-80ED50BF6786}" type="pres">
      <dgm:prSet presAssocID="{0AE21C3D-572E-8845-A114-797A73C91470}" presName="level3hierChild" presStyleCnt="0"/>
      <dgm:spPr/>
    </dgm:pt>
    <dgm:pt modelId="{103AA540-E7F8-1441-9C60-0DEA8EFD25BE}" type="pres">
      <dgm:prSet presAssocID="{9F47FC7F-8926-4A40-9E00-E9B7583EC060}" presName="conn2-1" presStyleLbl="parChTrans1D3" presStyleIdx="0" presStyleCnt="6"/>
      <dgm:spPr/>
    </dgm:pt>
    <dgm:pt modelId="{7E95F5F2-0AB3-DC4C-9E69-97980AB2FEBC}" type="pres">
      <dgm:prSet presAssocID="{9F47FC7F-8926-4A40-9E00-E9B7583EC060}" presName="connTx" presStyleLbl="parChTrans1D3" presStyleIdx="0" presStyleCnt="6"/>
      <dgm:spPr/>
    </dgm:pt>
    <dgm:pt modelId="{0D3B689C-1234-3041-8002-502908A5841F}" type="pres">
      <dgm:prSet presAssocID="{F23E94A5-590D-7748-827B-61EEF04D3341}" presName="root2" presStyleCnt="0"/>
      <dgm:spPr/>
    </dgm:pt>
    <dgm:pt modelId="{6AB05E63-2723-3449-B6A3-B5B80656EF19}" type="pres">
      <dgm:prSet presAssocID="{F23E94A5-590D-7748-827B-61EEF04D3341}" presName="LevelTwoTextNode" presStyleLbl="node3" presStyleIdx="0" presStyleCnt="6" custLinFactNeighborX="97643" custLinFactNeighborY="-784">
        <dgm:presLayoutVars>
          <dgm:chPref val="3"/>
        </dgm:presLayoutVars>
      </dgm:prSet>
      <dgm:spPr/>
    </dgm:pt>
    <dgm:pt modelId="{6F7EFB7D-C884-F04B-BBD6-82D111188E0E}" type="pres">
      <dgm:prSet presAssocID="{F23E94A5-590D-7748-827B-61EEF04D3341}" presName="level3hierChild" presStyleCnt="0"/>
      <dgm:spPr/>
    </dgm:pt>
    <dgm:pt modelId="{681E3854-36D2-0444-AD46-10E02FB770F2}" type="pres">
      <dgm:prSet presAssocID="{9821792B-FD3F-224C-8EBF-B6A964358A6E}" presName="conn2-1" presStyleLbl="parChTrans1D3" presStyleIdx="1" presStyleCnt="6"/>
      <dgm:spPr/>
    </dgm:pt>
    <dgm:pt modelId="{D265C135-9D3D-0948-BE3A-7C0EEF01D7D9}" type="pres">
      <dgm:prSet presAssocID="{9821792B-FD3F-224C-8EBF-B6A964358A6E}" presName="connTx" presStyleLbl="parChTrans1D3" presStyleIdx="1" presStyleCnt="6"/>
      <dgm:spPr/>
    </dgm:pt>
    <dgm:pt modelId="{3CCD4D22-1C87-2A49-A461-98AA3A80664E}" type="pres">
      <dgm:prSet presAssocID="{1C01B3F2-64C2-DB4A-A760-CF244D415EEE}" presName="root2" presStyleCnt="0"/>
      <dgm:spPr/>
    </dgm:pt>
    <dgm:pt modelId="{B43E60F5-E371-374F-A195-05171D9924F5}" type="pres">
      <dgm:prSet presAssocID="{1C01B3F2-64C2-DB4A-A760-CF244D415EEE}" presName="LevelTwoTextNode" presStyleLbl="node3" presStyleIdx="1" presStyleCnt="6" custLinFactNeighborX="97643" custLinFactNeighborY="1683">
        <dgm:presLayoutVars>
          <dgm:chPref val="3"/>
        </dgm:presLayoutVars>
      </dgm:prSet>
      <dgm:spPr/>
    </dgm:pt>
    <dgm:pt modelId="{65D9922F-F2C9-FE4F-843D-62239AAB225F}" type="pres">
      <dgm:prSet presAssocID="{1C01B3F2-64C2-DB4A-A760-CF244D415EEE}" presName="level3hierChild" presStyleCnt="0"/>
      <dgm:spPr/>
    </dgm:pt>
    <dgm:pt modelId="{ABB5E3E1-2C7B-0940-BFFE-0056B8CD358E}" type="pres">
      <dgm:prSet presAssocID="{8515F4A9-2A8E-9445-91EB-E8988A8F9D8C}" presName="conn2-1" presStyleLbl="parChTrans1D2" presStyleIdx="1" presStyleCnt="2"/>
      <dgm:spPr/>
    </dgm:pt>
    <dgm:pt modelId="{5C292288-4ABF-F144-9C64-764429293C7B}" type="pres">
      <dgm:prSet presAssocID="{8515F4A9-2A8E-9445-91EB-E8988A8F9D8C}" presName="connTx" presStyleLbl="parChTrans1D2" presStyleIdx="1" presStyleCnt="2"/>
      <dgm:spPr/>
    </dgm:pt>
    <dgm:pt modelId="{33395619-86EB-EF41-963A-E467240E5581}" type="pres">
      <dgm:prSet presAssocID="{F4664692-E894-3144-B73E-6D7067485695}" presName="root2" presStyleCnt="0"/>
      <dgm:spPr/>
    </dgm:pt>
    <dgm:pt modelId="{FC0ABE35-2454-8040-ADA8-A89ACDCD1F8F}" type="pres">
      <dgm:prSet presAssocID="{F4664692-E894-3144-B73E-6D7067485695}" presName="LevelTwoTextNode" presStyleLbl="node2" presStyleIdx="1" presStyleCnt="2">
        <dgm:presLayoutVars>
          <dgm:chPref val="3"/>
        </dgm:presLayoutVars>
      </dgm:prSet>
      <dgm:spPr/>
    </dgm:pt>
    <dgm:pt modelId="{4734F4DB-0A6F-1841-AE24-160068F1C9FB}" type="pres">
      <dgm:prSet presAssocID="{F4664692-E894-3144-B73E-6D7067485695}" presName="level3hierChild" presStyleCnt="0"/>
      <dgm:spPr/>
    </dgm:pt>
    <dgm:pt modelId="{8778ECA6-3E40-824C-9905-F57BF0A278B9}" type="pres">
      <dgm:prSet presAssocID="{5CE3EFEE-45C3-2448-ADDB-C5DD035F8CA3}" presName="conn2-1" presStyleLbl="parChTrans1D3" presStyleIdx="2" presStyleCnt="6"/>
      <dgm:spPr/>
    </dgm:pt>
    <dgm:pt modelId="{430BA089-F23D-3143-949C-A5C9D0F716E8}" type="pres">
      <dgm:prSet presAssocID="{5CE3EFEE-45C3-2448-ADDB-C5DD035F8CA3}" presName="connTx" presStyleLbl="parChTrans1D3" presStyleIdx="2" presStyleCnt="6"/>
      <dgm:spPr/>
    </dgm:pt>
    <dgm:pt modelId="{490CB173-3491-7F47-B5E2-4FEF3125B239}" type="pres">
      <dgm:prSet presAssocID="{01533E5B-9D77-1240-90B6-69268B092EC4}" presName="root2" presStyleCnt="0"/>
      <dgm:spPr/>
    </dgm:pt>
    <dgm:pt modelId="{2A174F78-1817-534D-A7DF-5F92C3CF219F}" type="pres">
      <dgm:prSet presAssocID="{01533E5B-9D77-1240-90B6-69268B092EC4}" presName="LevelTwoTextNode" presStyleLbl="node3" presStyleIdx="2" presStyleCnt="6" custLinFactNeighborX="97643">
        <dgm:presLayoutVars>
          <dgm:chPref val="3"/>
        </dgm:presLayoutVars>
      </dgm:prSet>
      <dgm:spPr/>
    </dgm:pt>
    <dgm:pt modelId="{203183D7-D692-2143-BCC5-758C1C7C2142}" type="pres">
      <dgm:prSet presAssocID="{01533E5B-9D77-1240-90B6-69268B092EC4}" presName="level3hierChild" presStyleCnt="0"/>
      <dgm:spPr/>
    </dgm:pt>
    <dgm:pt modelId="{5E07D974-9B40-E749-8217-8DE14A8DC085}" type="pres">
      <dgm:prSet presAssocID="{03AFD996-E1F5-E342-A4B2-F3423223FBDB}" presName="conn2-1" presStyleLbl="parChTrans1D3" presStyleIdx="3" presStyleCnt="6"/>
      <dgm:spPr/>
    </dgm:pt>
    <dgm:pt modelId="{C2C870E9-A6E7-F34B-91FA-1E8F0D7501A1}" type="pres">
      <dgm:prSet presAssocID="{03AFD996-E1F5-E342-A4B2-F3423223FBDB}" presName="connTx" presStyleLbl="parChTrans1D3" presStyleIdx="3" presStyleCnt="6"/>
      <dgm:spPr/>
    </dgm:pt>
    <dgm:pt modelId="{57757178-2706-D045-9F93-40E3D7BA41AF}" type="pres">
      <dgm:prSet presAssocID="{D259E7DA-6E39-9A4A-B8F9-5B8DAB86066B}" presName="root2" presStyleCnt="0"/>
      <dgm:spPr/>
    </dgm:pt>
    <dgm:pt modelId="{7A6487CF-7631-6E43-AADC-AFE770FB707F}" type="pres">
      <dgm:prSet presAssocID="{D259E7DA-6E39-9A4A-B8F9-5B8DAB86066B}" presName="LevelTwoTextNode" presStyleLbl="node3" presStyleIdx="3" presStyleCnt="6" custLinFactNeighborX="98485" custLinFactNeighborY="-3367">
        <dgm:presLayoutVars>
          <dgm:chPref val="3"/>
        </dgm:presLayoutVars>
      </dgm:prSet>
      <dgm:spPr/>
    </dgm:pt>
    <dgm:pt modelId="{8039814B-1647-C544-A78C-135207E9EE5D}" type="pres">
      <dgm:prSet presAssocID="{D259E7DA-6E39-9A4A-B8F9-5B8DAB86066B}" presName="level3hierChild" presStyleCnt="0"/>
      <dgm:spPr/>
    </dgm:pt>
    <dgm:pt modelId="{86222A59-F777-524B-998A-82AEFD0803C6}" type="pres">
      <dgm:prSet presAssocID="{339D3C57-BD3C-294C-9049-628B7FD1A45E}" presName="conn2-1" presStyleLbl="parChTrans1D3" presStyleIdx="4" presStyleCnt="6"/>
      <dgm:spPr/>
    </dgm:pt>
    <dgm:pt modelId="{2586EBBA-CC1C-0E46-81D2-EAE727E83A85}" type="pres">
      <dgm:prSet presAssocID="{339D3C57-BD3C-294C-9049-628B7FD1A45E}" presName="connTx" presStyleLbl="parChTrans1D3" presStyleIdx="4" presStyleCnt="6"/>
      <dgm:spPr/>
    </dgm:pt>
    <dgm:pt modelId="{B2CFA663-65F9-2B43-8A77-3C0A8BE5C8B8}" type="pres">
      <dgm:prSet presAssocID="{4DAE59AF-9275-964D-89E9-9FCE9B60ACD9}" presName="root2" presStyleCnt="0"/>
      <dgm:spPr/>
    </dgm:pt>
    <dgm:pt modelId="{191943BE-DA85-4940-B930-39306ED2A8F3}" type="pres">
      <dgm:prSet presAssocID="{4DAE59AF-9275-964D-89E9-9FCE9B60ACD9}" presName="LevelTwoTextNode" presStyleLbl="node3" presStyleIdx="4" presStyleCnt="6" custLinFactNeighborX="98485" custLinFactNeighborY="3367">
        <dgm:presLayoutVars>
          <dgm:chPref val="3"/>
        </dgm:presLayoutVars>
      </dgm:prSet>
      <dgm:spPr/>
    </dgm:pt>
    <dgm:pt modelId="{F01B1C9A-0B1E-8743-8E96-0D42ADE25813}" type="pres">
      <dgm:prSet presAssocID="{4DAE59AF-9275-964D-89E9-9FCE9B60ACD9}" presName="level3hierChild" presStyleCnt="0"/>
      <dgm:spPr/>
    </dgm:pt>
    <dgm:pt modelId="{17166244-B853-7343-B9D2-9F6B9234D3F4}" type="pres">
      <dgm:prSet presAssocID="{C3D0BF5C-F106-3646-AB22-B325E9A67040}" presName="conn2-1" presStyleLbl="parChTrans1D3" presStyleIdx="5" presStyleCnt="6"/>
      <dgm:spPr/>
    </dgm:pt>
    <dgm:pt modelId="{00030913-D9EB-4345-BDFB-FA5CD54ABCA8}" type="pres">
      <dgm:prSet presAssocID="{C3D0BF5C-F106-3646-AB22-B325E9A67040}" presName="connTx" presStyleLbl="parChTrans1D3" presStyleIdx="5" presStyleCnt="6"/>
      <dgm:spPr/>
    </dgm:pt>
    <dgm:pt modelId="{68D5DC18-2181-4C49-8B96-CE1A1E7CB9B6}" type="pres">
      <dgm:prSet presAssocID="{F0EFBE9F-81FF-3847-A19D-21CA331D7E06}" presName="root2" presStyleCnt="0"/>
      <dgm:spPr/>
    </dgm:pt>
    <dgm:pt modelId="{1CA8B7D7-4647-1A45-96C9-790C70CF7526}" type="pres">
      <dgm:prSet presAssocID="{F0EFBE9F-81FF-3847-A19D-21CA331D7E06}" presName="LevelTwoTextNode" presStyleLbl="node3" presStyleIdx="5" presStyleCnt="6" custLinFactNeighborX="98485" custLinFactNeighborY="784">
        <dgm:presLayoutVars>
          <dgm:chPref val="3"/>
        </dgm:presLayoutVars>
      </dgm:prSet>
      <dgm:spPr/>
    </dgm:pt>
    <dgm:pt modelId="{F52F1E96-5F12-A344-B5DB-80C788E70BF3}" type="pres">
      <dgm:prSet presAssocID="{F0EFBE9F-81FF-3847-A19D-21CA331D7E06}" presName="level3hierChild" presStyleCnt="0"/>
      <dgm:spPr/>
    </dgm:pt>
  </dgm:ptLst>
  <dgm:cxnLst>
    <dgm:cxn modelId="{720A2408-CD2F-46F3-B07E-61016325CC81}" type="presOf" srcId="{F23E94A5-590D-7748-827B-61EEF04D3341}" destId="{6AB05E63-2723-3449-B6A3-B5B80656EF19}" srcOrd="0" destOrd="0" presId="urn:microsoft.com/office/officeart/2005/8/layout/hierarchy2"/>
    <dgm:cxn modelId="{06858A0E-604B-4F24-AC51-415E8783AB79}" type="presOf" srcId="{8515F4A9-2A8E-9445-91EB-E8988A8F9D8C}" destId="{ABB5E3E1-2C7B-0940-BFFE-0056B8CD358E}" srcOrd="0" destOrd="0" presId="urn:microsoft.com/office/officeart/2005/8/layout/hierarchy2"/>
    <dgm:cxn modelId="{D47F6E15-4DBE-4748-A30D-9DBD324D1822}" type="presOf" srcId="{5CE3EFEE-45C3-2448-ADDB-C5DD035F8CA3}" destId="{430BA089-F23D-3143-949C-A5C9D0F716E8}" srcOrd="1" destOrd="0" presId="urn:microsoft.com/office/officeart/2005/8/layout/hierarchy2"/>
    <dgm:cxn modelId="{CB41F917-D0FF-F245-BF29-85C999A8C2F0}" srcId="{F4664692-E894-3144-B73E-6D7067485695}" destId="{D259E7DA-6E39-9A4A-B8F9-5B8DAB86066B}" srcOrd="1" destOrd="0" parTransId="{03AFD996-E1F5-E342-A4B2-F3423223FBDB}" sibTransId="{5969D4B4-7E73-6D48-AE33-981C975F7E18}"/>
    <dgm:cxn modelId="{9C9DA01D-C4AD-4931-9A31-FBBBEF478617}" type="presOf" srcId="{8515F4A9-2A8E-9445-91EB-E8988A8F9D8C}" destId="{5C292288-4ABF-F144-9C64-764429293C7B}" srcOrd="1" destOrd="0" presId="urn:microsoft.com/office/officeart/2005/8/layout/hierarchy2"/>
    <dgm:cxn modelId="{EA3EC31F-9BDE-D34B-BE1A-9FE7F4CD67A5}" srcId="{AA2CB39F-05F7-7C4C-A3F1-EC531DAAF3B7}" destId="{1DC5857D-1E01-204E-9AFF-43CBE573C27A}" srcOrd="0" destOrd="0" parTransId="{F7C4B0C1-2734-D149-A772-415455B82298}" sibTransId="{48F5539E-5EEC-CB4F-9CC8-2A5629C562A8}"/>
    <dgm:cxn modelId="{0A960720-3BB0-1842-8D18-E8435DC4FF7C}" srcId="{0AE21C3D-572E-8845-A114-797A73C91470}" destId="{F23E94A5-590D-7748-827B-61EEF04D3341}" srcOrd="0" destOrd="0" parTransId="{9F47FC7F-8926-4A40-9E00-E9B7583EC060}" sibTransId="{73482133-951B-C64C-9DB8-65F299EC4837}"/>
    <dgm:cxn modelId="{1BF20824-9B39-8446-A89B-3DCEC3F27213}" srcId="{F4664692-E894-3144-B73E-6D7067485695}" destId="{01533E5B-9D77-1240-90B6-69268B092EC4}" srcOrd="0" destOrd="0" parTransId="{5CE3EFEE-45C3-2448-ADDB-C5DD035F8CA3}" sibTransId="{E9ED594A-B21E-294D-9D38-6973DB5CFE19}"/>
    <dgm:cxn modelId="{ACCD4026-3A29-4855-BF5B-A28735288FB8}" type="presOf" srcId="{C3D0BF5C-F106-3646-AB22-B325E9A67040}" destId="{00030913-D9EB-4345-BDFB-FA5CD54ABCA8}" srcOrd="1" destOrd="0" presId="urn:microsoft.com/office/officeart/2005/8/layout/hierarchy2"/>
    <dgm:cxn modelId="{E250F626-FCF1-4BC0-9DC1-60F5C2437968}" type="presOf" srcId="{B93967FA-4B1B-AF4E-8D2E-3FC717CABF26}" destId="{59E6E2C8-7B16-3049-814D-852F0F875E0F}" srcOrd="0" destOrd="0" presId="urn:microsoft.com/office/officeart/2005/8/layout/hierarchy2"/>
    <dgm:cxn modelId="{C26B0B29-A797-41FB-A9C7-3CF373AD1C5D}" type="presOf" srcId="{C3D0BF5C-F106-3646-AB22-B325E9A67040}" destId="{17166244-B853-7343-B9D2-9F6B9234D3F4}" srcOrd="0" destOrd="0" presId="urn:microsoft.com/office/officeart/2005/8/layout/hierarchy2"/>
    <dgm:cxn modelId="{65AB5638-A814-B643-98B9-64EC56FED1F6}" srcId="{F4664692-E894-3144-B73E-6D7067485695}" destId="{F0EFBE9F-81FF-3847-A19D-21CA331D7E06}" srcOrd="3" destOrd="0" parTransId="{C3D0BF5C-F106-3646-AB22-B325E9A67040}" sibTransId="{9800F1FA-8AA9-A649-A872-1E159F989227}"/>
    <dgm:cxn modelId="{73F92F40-3C2C-8643-A0CF-A8ACBDD44B93}" srcId="{0AE21C3D-572E-8845-A114-797A73C91470}" destId="{1C01B3F2-64C2-DB4A-A760-CF244D415EEE}" srcOrd="1" destOrd="0" parTransId="{9821792B-FD3F-224C-8EBF-B6A964358A6E}" sibTransId="{F2437740-6BEA-6F4B-871C-CA9C6C48F212}"/>
    <dgm:cxn modelId="{1B2F2E6C-73BC-8646-95C6-D2C11D0F4335}" srcId="{1DC5857D-1E01-204E-9AFF-43CBE573C27A}" destId="{F4664692-E894-3144-B73E-6D7067485695}" srcOrd="1" destOrd="0" parTransId="{8515F4A9-2A8E-9445-91EB-E8988A8F9D8C}" sibTransId="{1212EC03-36D2-C043-8401-52139B823E92}"/>
    <dgm:cxn modelId="{6C19396F-8F20-4290-81B6-E4E55D974C4D}" type="presOf" srcId="{9F47FC7F-8926-4A40-9E00-E9B7583EC060}" destId="{7E95F5F2-0AB3-DC4C-9E69-97980AB2FEBC}" srcOrd="1" destOrd="0" presId="urn:microsoft.com/office/officeart/2005/8/layout/hierarchy2"/>
    <dgm:cxn modelId="{FC7EC054-3AF8-49FE-8282-96965FC44427}" type="presOf" srcId="{9821792B-FD3F-224C-8EBF-B6A964358A6E}" destId="{D265C135-9D3D-0948-BE3A-7C0EEF01D7D9}" srcOrd="1" destOrd="0" presId="urn:microsoft.com/office/officeart/2005/8/layout/hierarchy2"/>
    <dgm:cxn modelId="{B338F354-ADC5-46A3-8C7D-221BB5D87ECE}" type="presOf" srcId="{03AFD996-E1F5-E342-A4B2-F3423223FBDB}" destId="{C2C870E9-A6E7-F34B-91FA-1E8F0D7501A1}" srcOrd="1" destOrd="0" presId="urn:microsoft.com/office/officeart/2005/8/layout/hierarchy2"/>
    <dgm:cxn modelId="{9BA7FC57-ED11-4221-B425-A73C66973E92}" type="presOf" srcId="{1C01B3F2-64C2-DB4A-A760-CF244D415EEE}" destId="{B43E60F5-E371-374F-A195-05171D9924F5}" srcOrd="0" destOrd="0" presId="urn:microsoft.com/office/officeart/2005/8/layout/hierarchy2"/>
    <dgm:cxn modelId="{AF3D3A58-9C61-F844-8818-442B8C6C27F1}" srcId="{1DC5857D-1E01-204E-9AFF-43CBE573C27A}" destId="{0AE21C3D-572E-8845-A114-797A73C91470}" srcOrd="0" destOrd="0" parTransId="{B93967FA-4B1B-AF4E-8D2E-3FC717CABF26}" sibTransId="{D25804D6-5930-D445-BFD1-40BF01BFED2C}"/>
    <dgm:cxn modelId="{0B498858-45A2-401E-A8B6-CD49CE16A125}" type="presOf" srcId="{339D3C57-BD3C-294C-9049-628B7FD1A45E}" destId="{2586EBBA-CC1C-0E46-81D2-EAE727E83A85}" srcOrd="1" destOrd="0" presId="urn:microsoft.com/office/officeart/2005/8/layout/hierarchy2"/>
    <dgm:cxn modelId="{15133059-136C-47E1-B084-3F3B38B12CC0}" type="presOf" srcId="{D259E7DA-6E39-9A4A-B8F9-5B8DAB86066B}" destId="{7A6487CF-7631-6E43-AADC-AFE770FB707F}" srcOrd="0" destOrd="0" presId="urn:microsoft.com/office/officeart/2005/8/layout/hierarchy2"/>
    <dgm:cxn modelId="{B39C4682-2E94-401B-861D-7FB2F54BD446}" type="presOf" srcId="{0AE21C3D-572E-8845-A114-797A73C91470}" destId="{007FD7A9-56F8-7544-8378-20E4FB59C7FF}" srcOrd="0" destOrd="0" presId="urn:microsoft.com/office/officeart/2005/8/layout/hierarchy2"/>
    <dgm:cxn modelId="{66373684-124A-4EF1-823E-0FAACC0A4726}" type="presOf" srcId="{AA2CB39F-05F7-7C4C-A3F1-EC531DAAF3B7}" destId="{5A20A2AA-E8AA-9C45-9C03-C7E20416EE72}" srcOrd="0" destOrd="0" presId="urn:microsoft.com/office/officeart/2005/8/layout/hierarchy2"/>
    <dgm:cxn modelId="{5E874D98-F567-45ED-8025-F68A4889E0F0}" type="presOf" srcId="{B93967FA-4B1B-AF4E-8D2E-3FC717CABF26}" destId="{189379D3-D72D-E143-A176-9366DA3E98E8}" srcOrd="1" destOrd="0" presId="urn:microsoft.com/office/officeart/2005/8/layout/hierarchy2"/>
    <dgm:cxn modelId="{299CFCA2-6D9A-4000-8313-A52015262856}" type="presOf" srcId="{F4664692-E894-3144-B73E-6D7067485695}" destId="{FC0ABE35-2454-8040-ADA8-A89ACDCD1F8F}" srcOrd="0" destOrd="0" presId="urn:microsoft.com/office/officeart/2005/8/layout/hierarchy2"/>
    <dgm:cxn modelId="{658669A8-DC7B-46CC-A19D-4BD094ED57D9}" type="presOf" srcId="{1DC5857D-1E01-204E-9AFF-43CBE573C27A}" destId="{EC891DEC-389E-2446-8E2B-C453F6E077C4}" srcOrd="0" destOrd="0" presId="urn:microsoft.com/office/officeart/2005/8/layout/hierarchy2"/>
    <dgm:cxn modelId="{C1C6B5BA-643E-46CB-9EF3-DC5356E83354}" type="presOf" srcId="{4DAE59AF-9275-964D-89E9-9FCE9B60ACD9}" destId="{191943BE-DA85-4940-B930-39306ED2A8F3}" srcOrd="0" destOrd="0" presId="urn:microsoft.com/office/officeart/2005/8/layout/hierarchy2"/>
    <dgm:cxn modelId="{F24CDBBE-A6DD-4DC7-9109-9399CEEB6EF5}" type="presOf" srcId="{F0EFBE9F-81FF-3847-A19D-21CA331D7E06}" destId="{1CA8B7D7-4647-1A45-96C9-790C70CF7526}" srcOrd="0" destOrd="0" presId="urn:microsoft.com/office/officeart/2005/8/layout/hierarchy2"/>
    <dgm:cxn modelId="{B46E4DCA-514E-41B3-9D08-D39B379095F7}" type="presOf" srcId="{01533E5B-9D77-1240-90B6-69268B092EC4}" destId="{2A174F78-1817-534D-A7DF-5F92C3CF219F}" srcOrd="0" destOrd="0" presId="urn:microsoft.com/office/officeart/2005/8/layout/hierarchy2"/>
    <dgm:cxn modelId="{8B38A7CD-44B9-41DD-8D24-26DE9FDA725E}" type="presOf" srcId="{5CE3EFEE-45C3-2448-ADDB-C5DD035F8CA3}" destId="{8778ECA6-3E40-824C-9905-F57BF0A278B9}" srcOrd="0" destOrd="0" presId="urn:microsoft.com/office/officeart/2005/8/layout/hierarchy2"/>
    <dgm:cxn modelId="{0C1883CE-36EC-4325-BB0A-3C454602BE03}" type="presOf" srcId="{03AFD996-E1F5-E342-A4B2-F3423223FBDB}" destId="{5E07D974-9B40-E749-8217-8DE14A8DC085}" srcOrd="0" destOrd="0" presId="urn:microsoft.com/office/officeart/2005/8/layout/hierarchy2"/>
    <dgm:cxn modelId="{C5CA02D0-2E8B-E741-83BE-D813F9FB290F}" srcId="{F4664692-E894-3144-B73E-6D7067485695}" destId="{4DAE59AF-9275-964D-89E9-9FCE9B60ACD9}" srcOrd="2" destOrd="0" parTransId="{339D3C57-BD3C-294C-9049-628B7FD1A45E}" sibTransId="{019FBD9D-A0E5-DD4D-903E-CE780373B9D3}"/>
    <dgm:cxn modelId="{7FE6B7DB-CC1E-4811-BB0A-2347CF4D9DC3}" type="presOf" srcId="{9F47FC7F-8926-4A40-9E00-E9B7583EC060}" destId="{103AA540-E7F8-1441-9C60-0DEA8EFD25BE}" srcOrd="0" destOrd="0" presId="urn:microsoft.com/office/officeart/2005/8/layout/hierarchy2"/>
    <dgm:cxn modelId="{CA4528E1-5A56-42E5-9E91-1F9788A00BCA}" type="presOf" srcId="{339D3C57-BD3C-294C-9049-628B7FD1A45E}" destId="{86222A59-F777-524B-998A-82AEFD0803C6}" srcOrd="0" destOrd="0" presId="urn:microsoft.com/office/officeart/2005/8/layout/hierarchy2"/>
    <dgm:cxn modelId="{B9A605F4-6A80-4568-9EE3-B04D36776D86}" type="presOf" srcId="{9821792B-FD3F-224C-8EBF-B6A964358A6E}" destId="{681E3854-36D2-0444-AD46-10E02FB770F2}" srcOrd="0" destOrd="0" presId="urn:microsoft.com/office/officeart/2005/8/layout/hierarchy2"/>
    <dgm:cxn modelId="{BB3F65E3-DD08-44BA-A80A-6A73EDB62EFE}" type="presParOf" srcId="{5A20A2AA-E8AA-9C45-9C03-C7E20416EE72}" destId="{D7B55745-FFFA-474E-B4C2-C7B6873A17E1}" srcOrd="0" destOrd="0" presId="urn:microsoft.com/office/officeart/2005/8/layout/hierarchy2"/>
    <dgm:cxn modelId="{973AAF43-BAA5-4B9F-9718-D6F5462B9919}" type="presParOf" srcId="{D7B55745-FFFA-474E-B4C2-C7B6873A17E1}" destId="{EC891DEC-389E-2446-8E2B-C453F6E077C4}" srcOrd="0" destOrd="0" presId="urn:microsoft.com/office/officeart/2005/8/layout/hierarchy2"/>
    <dgm:cxn modelId="{90996E5F-282B-46B2-BF1E-DB1EB8E8390D}" type="presParOf" srcId="{D7B55745-FFFA-474E-B4C2-C7B6873A17E1}" destId="{B65B083C-1795-A146-80C9-11B6F2AEB3FF}" srcOrd="1" destOrd="0" presId="urn:microsoft.com/office/officeart/2005/8/layout/hierarchy2"/>
    <dgm:cxn modelId="{A63DD9AE-1A31-4F9E-8794-57DFE7E62493}" type="presParOf" srcId="{B65B083C-1795-A146-80C9-11B6F2AEB3FF}" destId="{59E6E2C8-7B16-3049-814D-852F0F875E0F}" srcOrd="0" destOrd="0" presId="urn:microsoft.com/office/officeart/2005/8/layout/hierarchy2"/>
    <dgm:cxn modelId="{81705D10-83C4-4D7C-A03C-21C779A978EE}" type="presParOf" srcId="{59E6E2C8-7B16-3049-814D-852F0F875E0F}" destId="{189379D3-D72D-E143-A176-9366DA3E98E8}" srcOrd="0" destOrd="0" presId="urn:microsoft.com/office/officeart/2005/8/layout/hierarchy2"/>
    <dgm:cxn modelId="{57462342-B9E8-4F21-99C5-C08A4120D122}" type="presParOf" srcId="{B65B083C-1795-A146-80C9-11B6F2AEB3FF}" destId="{AA6B6463-5D4B-F043-AD2F-03115A726B40}" srcOrd="1" destOrd="0" presId="urn:microsoft.com/office/officeart/2005/8/layout/hierarchy2"/>
    <dgm:cxn modelId="{761B19F6-280C-4122-9F98-E4DF1E7B16CE}" type="presParOf" srcId="{AA6B6463-5D4B-F043-AD2F-03115A726B40}" destId="{007FD7A9-56F8-7544-8378-20E4FB59C7FF}" srcOrd="0" destOrd="0" presId="urn:microsoft.com/office/officeart/2005/8/layout/hierarchy2"/>
    <dgm:cxn modelId="{00B4FE61-E67A-4622-9CDF-E65444C4B727}" type="presParOf" srcId="{AA6B6463-5D4B-F043-AD2F-03115A726B40}" destId="{32104B86-C24E-704A-B3A2-80ED50BF6786}" srcOrd="1" destOrd="0" presId="urn:microsoft.com/office/officeart/2005/8/layout/hierarchy2"/>
    <dgm:cxn modelId="{3D2EE51A-460A-4E9C-A3D1-31C4B9EC404B}" type="presParOf" srcId="{32104B86-C24E-704A-B3A2-80ED50BF6786}" destId="{103AA540-E7F8-1441-9C60-0DEA8EFD25BE}" srcOrd="0" destOrd="0" presId="urn:microsoft.com/office/officeart/2005/8/layout/hierarchy2"/>
    <dgm:cxn modelId="{C4BD6761-422F-4CFD-B03A-A5ABBC2C5BF5}" type="presParOf" srcId="{103AA540-E7F8-1441-9C60-0DEA8EFD25BE}" destId="{7E95F5F2-0AB3-DC4C-9E69-97980AB2FEBC}" srcOrd="0" destOrd="0" presId="urn:microsoft.com/office/officeart/2005/8/layout/hierarchy2"/>
    <dgm:cxn modelId="{FD4437E2-3F36-4E04-94CB-A7C49B433FA9}" type="presParOf" srcId="{32104B86-C24E-704A-B3A2-80ED50BF6786}" destId="{0D3B689C-1234-3041-8002-502908A5841F}" srcOrd="1" destOrd="0" presId="urn:microsoft.com/office/officeart/2005/8/layout/hierarchy2"/>
    <dgm:cxn modelId="{6FBD1A9C-8368-46FA-92C8-B7E21C8BF683}" type="presParOf" srcId="{0D3B689C-1234-3041-8002-502908A5841F}" destId="{6AB05E63-2723-3449-B6A3-B5B80656EF19}" srcOrd="0" destOrd="0" presId="urn:microsoft.com/office/officeart/2005/8/layout/hierarchy2"/>
    <dgm:cxn modelId="{AFDAFAA1-A736-4312-843D-659840950BD0}" type="presParOf" srcId="{0D3B689C-1234-3041-8002-502908A5841F}" destId="{6F7EFB7D-C884-F04B-BBD6-82D111188E0E}" srcOrd="1" destOrd="0" presId="urn:microsoft.com/office/officeart/2005/8/layout/hierarchy2"/>
    <dgm:cxn modelId="{A1E4C5C6-0FC3-44CF-8247-B05EC04CECAF}" type="presParOf" srcId="{32104B86-C24E-704A-B3A2-80ED50BF6786}" destId="{681E3854-36D2-0444-AD46-10E02FB770F2}" srcOrd="2" destOrd="0" presId="urn:microsoft.com/office/officeart/2005/8/layout/hierarchy2"/>
    <dgm:cxn modelId="{4EBBE6BC-8347-4A41-9CD1-D2871B75BFCB}" type="presParOf" srcId="{681E3854-36D2-0444-AD46-10E02FB770F2}" destId="{D265C135-9D3D-0948-BE3A-7C0EEF01D7D9}" srcOrd="0" destOrd="0" presId="urn:microsoft.com/office/officeart/2005/8/layout/hierarchy2"/>
    <dgm:cxn modelId="{8B2147D5-2F94-4F13-AF94-A1F991C3F8AC}" type="presParOf" srcId="{32104B86-C24E-704A-B3A2-80ED50BF6786}" destId="{3CCD4D22-1C87-2A49-A461-98AA3A80664E}" srcOrd="3" destOrd="0" presId="urn:microsoft.com/office/officeart/2005/8/layout/hierarchy2"/>
    <dgm:cxn modelId="{4CA0409B-8959-4D7C-9D20-D6C2B6BFBA18}" type="presParOf" srcId="{3CCD4D22-1C87-2A49-A461-98AA3A80664E}" destId="{B43E60F5-E371-374F-A195-05171D9924F5}" srcOrd="0" destOrd="0" presId="urn:microsoft.com/office/officeart/2005/8/layout/hierarchy2"/>
    <dgm:cxn modelId="{33522677-6C88-497B-A301-7979C58ED71C}" type="presParOf" srcId="{3CCD4D22-1C87-2A49-A461-98AA3A80664E}" destId="{65D9922F-F2C9-FE4F-843D-62239AAB225F}" srcOrd="1" destOrd="0" presId="urn:microsoft.com/office/officeart/2005/8/layout/hierarchy2"/>
    <dgm:cxn modelId="{0D2993A8-410B-4FB3-B2C7-47AEADF6F991}" type="presParOf" srcId="{B65B083C-1795-A146-80C9-11B6F2AEB3FF}" destId="{ABB5E3E1-2C7B-0940-BFFE-0056B8CD358E}" srcOrd="2" destOrd="0" presId="urn:microsoft.com/office/officeart/2005/8/layout/hierarchy2"/>
    <dgm:cxn modelId="{CDFD3458-B0A2-48B9-AF0D-79D64DA99519}" type="presParOf" srcId="{ABB5E3E1-2C7B-0940-BFFE-0056B8CD358E}" destId="{5C292288-4ABF-F144-9C64-764429293C7B}" srcOrd="0" destOrd="0" presId="urn:microsoft.com/office/officeart/2005/8/layout/hierarchy2"/>
    <dgm:cxn modelId="{A27F0C3F-E885-4720-8BAB-97087FF8978B}" type="presParOf" srcId="{B65B083C-1795-A146-80C9-11B6F2AEB3FF}" destId="{33395619-86EB-EF41-963A-E467240E5581}" srcOrd="3" destOrd="0" presId="urn:microsoft.com/office/officeart/2005/8/layout/hierarchy2"/>
    <dgm:cxn modelId="{716F1406-DF4B-4016-AF3A-38848B90578A}" type="presParOf" srcId="{33395619-86EB-EF41-963A-E467240E5581}" destId="{FC0ABE35-2454-8040-ADA8-A89ACDCD1F8F}" srcOrd="0" destOrd="0" presId="urn:microsoft.com/office/officeart/2005/8/layout/hierarchy2"/>
    <dgm:cxn modelId="{FBCD9982-02AF-404C-ADFA-52F8E3D16665}" type="presParOf" srcId="{33395619-86EB-EF41-963A-E467240E5581}" destId="{4734F4DB-0A6F-1841-AE24-160068F1C9FB}" srcOrd="1" destOrd="0" presId="urn:microsoft.com/office/officeart/2005/8/layout/hierarchy2"/>
    <dgm:cxn modelId="{956BF471-64AB-4E5E-8EB5-DDEEEB866643}" type="presParOf" srcId="{4734F4DB-0A6F-1841-AE24-160068F1C9FB}" destId="{8778ECA6-3E40-824C-9905-F57BF0A278B9}" srcOrd="0" destOrd="0" presId="urn:microsoft.com/office/officeart/2005/8/layout/hierarchy2"/>
    <dgm:cxn modelId="{1A27A7EE-0EF5-4D66-ACFE-B7A42E9C9369}" type="presParOf" srcId="{8778ECA6-3E40-824C-9905-F57BF0A278B9}" destId="{430BA089-F23D-3143-949C-A5C9D0F716E8}" srcOrd="0" destOrd="0" presId="urn:microsoft.com/office/officeart/2005/8/layout/hierarchy2"/>
    <dgm:cxn modelId="{B147ACE5-F75C-4BAD-8AFC-D19876736892}" type="presParOf" srcId="{4734F4DB-0A6F-1841-AE24-160068F1C9FB}" destId="{490CB173-3491-7F47-B5E2-4FEF3125B239}" srcOrd="1" destOrd="0" presId="urn:microsoft.com/office/officeart/2005/8/layout/hierarchy2"/>
    <dgm:cxn modelId="{5DBAAD32-2378-46EA-9B24-20C535B12765}" type="presParOf" srcId="{490CB173-3491-7F47-B5E2-4FEF3125B239}" destId="{2A174F78-1817-534D-A7DF-5F92C3CF219F}" srcOrd="0" destOrd="0" presId="urn:microsoft.com/office/officeart/2005/8/layout/hierarchy2"/>
    <dgm:cxn modelId="{F63304A7-C4D1-4A14-B379-4C455D741C01}" type="presParOf" srcId="{490CB173-3491-7F47-B5E2-4FEF3125B239}" destId="{203183D7-D692-2143-BCC5-758C1C7C2142}" srcOrd="1" destOrd="0" presId="urn:microsoft.com/office/officeart/2005/8/layout/hierarchy2"/>
    <dgm:cxn modelId="{EB96532C-2064-4DDA-AE3F-8F084F553311}" type="presParOf" srcId="{4734F4DB-0A6F-1841-AE24-160068F1C9FB}" destId="{5E07D974-9B40-E749-8217-8DE14A8DC085}" srcOrd="2" destOrd="0" presId="urn:microsoft.com/office/officeart/2005/8/layout/hierarchy2"/>
    <dgm:cxn modelId="{F7B6875B-F6E6-4219-83FC-21A4AFB4AFEE}" type="presParOf" srcId="{5E07D974-9B40-E749-8217-8DE14A8DC085}" destId="{C2C870E9-A6E7-F34B-91FA-1E8F0D7501A1}" srcOrd="0" destOrd="0" presId="urn:microsoft.com/office/officeart/2005/8/layout/hierarchy2"/>
    <dgm:cxn modelId="{8B62481B-0AE8-43FC-99DE-08BEEF4433EF}" type="presParOf" srcId="{4734F4DB-0A6F-1841-AE24-160068F1C9FB}" destId="{57757178-2706-D045-9F93-40E3D7BA41AF}" srcOrd="3" destOrd="0" presId="urn:microsoft.com/office/officeart/2005/8/layout/hierarchy2"/>
    <dgm:cxn modelId="{609D0F15-57DE-483F-AC25-6013FA1463F6}" type="presParOf" srcId="{57757178-2706-D045-9F93-40E3D7BA41AF}" destId="{7A6487CF-7631-6E43-AADC-AFE770FB707F}" srcOrd="0" destOrd="0" presId="urn:microsoft.com/office/officeart/2005/8/layout/hierarchy2"/>
    <dgm:cxn modelId="{0523BAA8-AFBE-4F36-859F-831C067BE0D4}" type="presParOf" srcId="{57757178-2706-D045-9F93-40E3D7BA41AF}" destId="{8039814B-1647-C544-A78C-135207E9EE5D}" srcOrd="1" destOrd="0" presId="urn:microsoft.com/office/officeart/2005/8/layout/hierarchy2"/>
    <dgm:cxn modelId="{35E56A17-4B3E-46BD-AEB1-6A018040606B}" type="presParOf" srcId="{4734F4DB-0A6F-1841-AE24-160068F1C9FB}" destId="{86222A59-F777-524B-998A-82AEFD0803C6}" srcOrd="4" destOrd="0" presId="urn:microsoft.com/office/officeart/2005/8/layout/hierarchy2"/>
    <dgm:cxn modelId="{99B7671C-16AC-4C26-A11F-FA7D0BB82789}" type="presParOf" srcId="{86222A59-F777-524B-998A-82AEFD0803C6}" destId="{2586EBBA-CC1C-0E46-81D2-EAE727E83A85}" srcOrd="0" destOrd="0" presId="urn:microsoft.com/office/officeart/2005/8/layout/hierarchy2"/>
    <dgm:cxn modelId="{615E6DA8-97E1-4511-B9EE-D5622C1BDFFD}" type="presParOf" srcId="{4734F4DB-0A6F-1841-AE24-160068F1C9FB}" destId="{B2CFA663-65F9-2B43-8A77-3C0A8BE5C8B8}" srcOrd="5" destOrd="0" presId="urn:microsoft.com/office/officeart/2005/8/layout/hierarchy2"/>
    <dgm:cxn modelId="{192D7C3E-0B9F-48F2-BD62-9F54B7C8EDBA}" type="presParOf" srcId="{B2CFA663-65F9-2B43-8A77-3C0A8BE5C8B8}" destId="{191943BE-DA85-4940-B930-39306ED2A8F3}" srcOrd="0" destOrd="0" presId="urn:microsoft.com/office/officeart/2005/8/layout/hierarchy2"/>
    <dgm:cxn modelId="{CD044C70-30BD-41FF-9712-7DFD99B53736}" type="presParOf" srcId="{B2CFA663-65F9-2B43-8A77-3C0A8BE5C8B8}" destId="{F01B1C9A-0B1E-8743-8E96-0D42ADE25813}" srcOrd="1" destOrd="0" presId="urn:microsoft.com/office/officeart/2005/8/layout/hierarchy2"/>
    <dgm:cxn modelId="{AD788904-5703-4FFE-BA98-A6D7FB32207C}" type="presParOf" srcId="{4734F4DB-0A6F-1841-AE24-160068F1C9FB}" destId="{17166244-B853-7343-B9D2-9F6B9234D3F4}" srcOrd="6" destOrd="0" presId="urn:microsoft.com/office/officeart/2005/8/layout/hierarchy2"/>
    <dgm:cxn modelId="{F108C404-553C-447C-9F86-2B261DC07227}" type="presParOf" srcId="{17166244-B853-7343-B9D2-9F6B9234D3F4}" destId="{00030913-D9EB-4345-BDFB-FA5CD54ABCA8}" srcOrd="0" destOrd="0" presId="urn:microsoft.com/office/officeart/2005/8/layout/hierarchy2"/>
    <dgm:cxn modelId="{AB75DC24-9FB2-45C5-B18F-43E98CFAC0A3}" type="presParOf" srcId="{4734F4DB-0A6F-1841-AE24-160068F1C9FB}" destId="{68D5DC18-2181-4C49-8B96-CE1A1E7CB9B6}" srcOrd="7" destOrd="0" presId="urn:microsoft.com/office/officeart/2005/8/layout/hierarchy2"/>
    <dgm:cxn modelId="{8D748E8C-774C-4137-AF85-2A9DBC000A10}" type="presParOf" srcId="{68D5DC18-2181-4C49-8B96-CE1A1E7CB9B6}" destId="{1CA8B7D7-4647-1A45-96C9-790C70CF7526}" srcOrd="0" destOrd="0" presId="urn:microsoft.com/office/officeart/2005/8/layout/hierarchy2"/>
    <dgm:cxn modelId="{5F67EB9E-A527-46C6-9627-49E0BA05E878}" type="presParOf" srcId="{68D5DC18-2181-4C49-8B96-CE1A1E7CB9B6}" destId="{F52F1E96-5F12-A344-B5DB-80C788E70BF3}" srcOrd="1" destOrd="0" presId="urn:microsoft.com/office/officeart/2005/8/layout/hierarchy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8625172-A647-E043-BE61-0B5D7CAFD435}" type="doc">
      <dgm:prSet loTypeId="urn:microsoft.com/office/officeart/2005/8/layout/bProcess3" loCatId="" qsTypeId="urn:microsoft.com/office/officeart/2005/8/quickstyle/simple1" qsCatId="simple" csTypeId="urn:microsoft.com/office/officeart/2005/8/colors/accent0_1" csCatId="mainScheme" phldr="1"/>
      <dgm:spPr/>
      <dgm:t>
        <a:bodyPr/>
        <a:lstStyle/>
        <a:p>
          <a:endParaRPr lang="ru-RU"/>
        </a:p>
      </dgm:t>
    </dgm:pt>
    <dgm:pt modelId="{0B4FE106-E4B9-A049-97D4-0435C94F5F68}">
      <dgm:prSet phldrT="[Текст]" custT="1"/>
      <dgm:spPr/>
      <dgm:t>
        <a:bodyPr/>
        <a:lstStyle/>
        <a:p>
          <a:r>
            <a:rPr lang="en-US" sz="1300">
              <a:latin typeface="Times New Roman" panose="02020603050405020304" pitchFamily="18" charset="0"/>
              <a:cs typeface="Times New Roman" panose="02020603050405020304" pitchFamily="18" charset="0"/>
            </a:rPr>
            <a:t>1.</a:t>
          </a:r>
          <a:r>
            <a:rPr lang="kk-KZ" sz="1300">
              <a:latin typeface="Times New Roman" panose="02020603050405020304" pitchFamily="18" charset="0"/>
              <a:cs typeface="Times New Roman" panose="02020603050405020304" pitchFamily="18" charset="0"/>
            </a:rPr>
            <a:t>Клиент өзіне қажетті мүлікті  банктен сатып алуға сұраныс білдіріп, оның бағасына келіседі</a:t>
          </a:r>
          <a:endParaRPr lang="ru-RU" sz="1300">
            <a:latin typeface="Times New Roman" panose="02020603050405020304" pitchFamily="18" charset="0"/>
            <a:cs typeface="Times New Roman" panose="02020603050405020304" pitchFamily="18" charset="0"/>
          </a:endParaRPr>
        </a:p>
      </dgm:t>
    </dgm:pt>
    <dgm:pt modelId="{A4E4CECC-60D5-094C-8E11-5586E2A02340}" type="parTrans" cxnId="{2E630AD4-410D-CD41-B0B7-F539E9F5A9EA}">
      <dgm:prSet/>
      <dgm:spPr/>
      <dgm:t>
        <a:bodyPr/>
        <a:lstStyle/>
        <a:p>
          <a:endParaRPr lang="ru-RU"/>
        </a:p>
      </dgm:t>
    </dgm:pt>
    <dgm:pt modelId="{84DACA53-E1D8-064F-8BF5-751E1D9F78E3}" type="sibTrans" cxnId="{2E630AD4-410D-CD41-B0B7-F539E9F5A9EA}">
      <dgm:prSet/>
      <dgm:spPr/>
      <dgm:t>
        <a:bodyPr/>
        <a:lstStyle/>
        <a:p>
          <a:endParaRPr lang="ru-RU"/>
        </a:p>
      </dgm:t>
    </dgm:pt>
    <dgm:pt modelId="{5B52478C-D391-2C4A-8085-EC53815CA72F}">
      <dgm:prSet phldrT="[Текст]" custT="1"/>
      <dgm:spPr/>
      <dgm:t>
        <a:bodyPr/>
        <a:lstStyle/>
        <a:p>
          <a:r>
            <a:rPr lang="en-US" sz="1300">
              <a:latin typeface="Times New Roman" panose="02020603050405020304" pitchFamily="18" charset="0"/>
              <a:cs typeface="Times New Roman" panose="02020603050405020304" pitchFamily="18" charset="0"/>
            </a:rPr>
            <a:t>2. </a:t>
          </a:r>
          <a:r>
            <a:rPr lang="kk-KZ" sz="1300">
              <a:latin typeface="Times New Roman" panose="02020603050405020304" pitchFamily="18" charset="0"/>
              <a:cs typeface="Times New Roman" panose="02020603050405020304" pitchFamily="18" charset="0"/>
            </a:rPr>
            <a:t>Банк клиент тапсырыс берген меншікті нарықтан өзіне сатып алады </a:t>
          </a:r>
          <a:endParaRPr lang="ru-RU" sz="1300">
            <a:latin typeface="Times New Roman" panose="02020603050405020304" pitchFamily="18" charset="0"/>
            <a:cs typeface="Times New Roman" panose="02020603050405020304" pitchFamily="18" charset="0"/>
          </a:endParaRPr>
        </a:p>
      </dgm:t>
    </dgm:pt>
    <dgm:pt modelId="{0D0259B6-56DD-444F-901C-643AF8F751E2}" type="parTrans" cxnId="{429D285F-290B-824B-8E3A-62EE0C78BD33}">
      <dgm:prSet/>
      <dgm:spPr/>
      <dgm:t>
        <a:bodyPr/>
        <a:lstStyle/>
        <a:p>
          <a:endParaRPr lang="ru-RU"/>
        </a:p>
      </dgm:t>
    </dgm:pt>
    <dgm:pt modelId="{39ACD310-7842-084D-8150-817343E67D56}" type="sibTrans" cxnId="{429D285F-290B-824B-8E3A-62EE0C78BD33}">
      <dgm:prSet/>
      <dgm:spPr/>
      <dgm:t>
        <a:bodyPr/>
        <a:lstStyle/>
        <a:p>
          <a:endParaRPr lang="ru-RU"/>
        </a:p>
      </dgm:t>
    </dgm:pt>
    <dgm:pt modelId="{1B44E6BD-2F74-F047-91F9-E7899EEBCD1A}">
      <dgm:prSet phldrT="[Текст]" custT="1"/>
      <dgm:spPr/>
      <dgm:t>
        <a:bodyPr/>
        <a:lstStyle/>
        <a:p>
          <a:r>
            <a:rPr lang="en-US" sz="1300">
              <a:latin typeface="Times New Roman" panose="02020603050405020304" pitchFamily="18" charset="0"/>
              <a:cs typeface="Times New Roman" panose="02020603050405020304" pitchFamily="18" charset="0"/>
            </a:rPr>
            <a:t>3. </a:t>
          </a:r>
          <a:r>
            <a:rPr lang="kk-KZ" sz="1300">
              <a:latin typeface="Times New Roman" panose="02020603050405020304" pitchFamily="18" charset="0"/>
              <a:cs typeface="Times New Roman" panose="02020603050405020304" pitchFamily="18" charset="0"/>
            </a:rPr>
            <a:t>Банк иелігіне өткен меншікті үстеме баға қосып клиентке бөліп төлеуге сатады</a:t>
          </a:r>
          <a:r>
            <a:rPr lang="en-US" sz="1300">
              <a:latin typeface="Times New Roman" panose="02020603050405020304" pitchFamily="18" charset="0"/>
              <a:cs typeface="Times New Roman" panose="02020603050405020304" pitchFamily="18" charset="0"/>
            </a:rPr>
            <a:t> </a:t>
          </a:r>
          <a:endParaRPr lang="ru-RU" sz="1300">
            <a:latin typeface="Times New Roman" panose="02020603050405020304" pitchFamily="18" charset="0"/>
            <a:cs typeface="Times New Roman" panose="02020603050405020304" pitchFamily="18" charset="0"/>
          </a:endParaRPr>
        </a:p>
      </dgm:t>
    </dgm:pt>
    <dgm:pt modelId="{7DE8D2B7-4AD4-DB42-97D6-B4A1271A4E14}" type="parTrans" cxnId="{8C3E4246-D8E0-AB48-872B-DF50EC156A7F}">
      <dgm:prSet/>
      <dgm:spPr/>
      <dgm:t>
        <a:bodyPr/>
        <a:lstStyle/>
        <a:p>
          <a:endParaRPr lang="ru-RU"/>
        </a:p>
      </dgm:t>
    </dgm:pt>
    <dgm:pt modelId="{23665E89-0396-7546-813B-EC0324CEBC10}" type="sibTrans" cxnId="{8C3E4246-D8E0-AB48-872B-DF50EC156A7F}">
      <dgm:prSet/>
      <dgm:spPr/>
      <dgm:t>
        <a:bodyPr/>
        <a:lstStyle/>
        <a:p>
          <a:endParaRPr lang="ru-RU"/>
        </a:p>
      </dgm:t>
    </dgm:pt>
    <dgm:pt modelId="{88E085DD-7A9D-1640-93CB-EAADEF31532B}">
      <dgm:prSet phldrT="[Текст]" custT="1"/>
      <dgm:spPr/>
      <dgm:t>
        <a:bodyPr/>
        <a:lstStyle/>
        <a:p>
          <a:r>
            <a:rPr lang="en-US" sz="1300">
              <a:latin typeface="Times New Roman" panose="02020603050405020304" pitchFamily="18" charset="0"/>
              <a:cs typeface="Times New Roman" panose="02020603050405020304" pitchFamily="18" charset="0"/>
            </a:rPr>
            <a:t>4. </a:t>
          </a:r>
          <a:r>
            <a:rPr lang="kk-KZ" sz="1300">
              <a:latin typeface="Times New Roman" panose="02020603050405020304" pitchFamily="18" charset="0"/>
              <a:cs typeface="Times New Roman" panose="02020603050405020304" pitchFamily="18" charset="0"/>
            </a:rPr>
            <a:t>Клиент келісімшартта белгіленген мерзім бойы банкке айлық төлемдерін төлейді</a:t>
          </a:r>
          <a:endParaRPr lang="ru-RU" sz="1300">
            <a:latin typeface="Times New Roman" panose="02020603050405020304" pitchFamily="18" charset="0"/>
            <a:cs typeface="Times New Roman" panose="02020603050405020304" pitchFamily="18" charset="0"/>
          </a:endParaRPr>
        </a:p>
      </dgm:t>
    </dgm:pt>
    <dgm:pt modelId="{706A7595-6189-D84B-A3A7-2479AEBECDB1}" type="parTrans" cxnId="{3C28A321-C6CB-B347-ADC8-0C8E45B3C936}">
      <dgm:prSet/>
      <dgm:spPr/>
      <dgm:t>
        <a:bodyPr/>
        <a:lstStyle/>
        <a:p>
          <a:endParaRPr lang="ru-RU"/>
        </a:p>
      </dgm:t>
    </dgm:pt>
    <dgm:pt modelId="{3C3137D7-7211-B34E-9660-889DD2BD2693}" type="sibTrans" cxnId="{3C28A321-C6CB-B347-ADC8-0C8E45B3C936}">
      <dgm:prSet/>
      <dgm:spPr/>
      <dgm:t>
        <a:bodyPr/>
        <a:lstStyle/>
        <a:p>
          <a:endParaRPr lang="ru-RU"/>
        </a:p>
      </dgm:t>
    </dgm:pt>
    <dgm:pt modelId="{6C8E46CD-0BDE-774A-B4BA-889F264C1CA4}">
      <dgm:prSet phldrT="[Текст]" custT="1"/>
      <dgm:spPr/>
      <dgm:t>
        <a:bodyPr/>
        <a:lstStyle/>
        <a:p>
          <a:r>
            <a:rPr lang="en-US" sz="1300">
              <a:latin typeface="Times New Roman" panose="02020603050405020304" pitchFamily="18" charset="0"/>
              <a:cs typeface="Times New Roman" panose="02020603050405020304" pitchFamily="18" charset="0"/>
            </a:rPr>
            <a:t>5. </a:t>
          </a:r>
          <a:r>
            <a:rPr lang="kk-KZ" sz="1300">
              <a:latin typeface="Times New Roman" panose="02020603050405020304" pitchFamily="18" charset="0"/>
              <a:cs typeface="Times New Roman" panose="02020603050405020304" pitchFamily="18" charset="0"/>
            </a:rPr>
            <a:t>Клиент төлемдерді толық өтеген кезде кепілдіктерін шешіп банк алдындағы борышынан құтылады</a:t>
          </a:r>
          <a:endParaRPr lang="ru-RU" sz="1300">
            <a:latin typeface="Times New Roman" panose="02020603050405020304" pitchFamily="18" charset="0"/>
            <a:cs typeface="Times New Roman" panose="02020603050405020304" pitchFamily="18" charset="0"/>
          </a:endParaRPr>
        </a:p>
      </dgm:t>
    </dgm:pt>
    <dgm:pt modelId="{4552A8EE-4885-9141-9883-4D4934D077C0}" type="parTrans" cxnId="{DBFAE849-2489-0F46-A2EA-D01D255BACC6}">
      <dgm:prSet/>
      <dgm:spPr/>
      <dgm:t>
        <a:bodyPr/>
        <a:lstStyle/>
        <a:p>
          <a:endParaRPr lang="ru-RU"/>
        </a:p>
      </dgm:t>
    </dgm:pt>
    <dgm:pt modelId="{34945132-B717-0142-95EA-A6085E867402}" type="sibTrans" cxnId="{DBFAE849-2489-0F46-A2EA-D01D255BACC6}">
      <dgm:prSet/>
      <dgm:spPr/>
      <dgm:t>
        <a:bodyPr/>
        <a:lstStyle/>
        <a:p>
          <a:endParaRPr lang="ru-RU"/>
        </a:p>
      </dgm:t>
    </dgm:pt>
    <dgm:pt modelId="{0BAC5460-C2DC-7445-8A76-49FE1A5974FC}" type="pres">
      <dgm:prSet presAssocID="{28625172-A647-E043-BE61-0B5D7CAFD435}" presName="Name0" presStyleCnt="0">
        <dgm:presLayoutVars>
          <dgm:dir/>
          <dgm:resizeHandles val="exact"/>
        </dgm:presLayoutVars>
      </dgm:prSet>
      <dgm:spPr/>
    </dgm:pt>
    <dgm:pt modelId="{B95A8A41-37E8-CF47-9F2B-8A0B230DCBA4}" type="pres">
      <dgm:prSet presAssocID="{0B4FE106-E4B9-A049-97D4-0435C94F5F68}" presName="node" presStyleLbl="node1" presStyleIdx="0" presStyleCnt="5">
        <dgm:presLayoutVars>
          <dgm:bulletEnabled val="1"/>
        </dgm:presLayoutVars>
      </dgm:prSet>
      <dgm:spPr/>
    </dgm:pt>
    <dgm:pt modelId="{0C56867A-F600-A748-A705-093730DBD798}" type="pres">
      <dgm:prSet presAssocID="{84DACA53-E1D8-064F-8BF5-751E1D9F78E3}" presName="sibTrans" presStyleLbl="sibTrans1D1" presStyleIdx="0" presStyleCnt="4"/>
      <dgm:spPr/>
    </dgm:pt>
    <dgm:pt modelId="{99C76C2A-7B26-4F49-85A6-A3D73EC235C2}" type="pres">
      <dgm:prSet presAssocID="{84DACA53-E1D8-064F-8BF5-751E1D9F78E3}" presName="connectorText" presStyleLbl="sibTrans1D1" presStyleIdx="0" presStyleCnt="4"/>
      <dgm:spPr/>
    </dgm:pt>
    <dgm:pt modelId="{5CC7EA2B-EB18-A148-8F22-354A07CBC16A}" type="pres">
      <dgm:prSet presAssocID="{5B52478C-D391-2C4A-8085-EC53815CA72F}" presName="node" presStyleLbl="node1" presStyleIdx="1" presStyleCnt="5">
        <dgm:presLayoutVars>
          <dgm:bulletEnabled val="1"/>
        </dgm:presLayoutVars>
      </dgm:prSet>
      <dgm:spPr/>
    </dgm:pt>
    <dgm:pt modelId="{4A6CEDC1-A8C0-184D-976D-EFF467B9F516}" type="pres">
      <dgm:prSet presAssocID="{39ACD310-7842-084D-8150-817343E67D56}" presName="sibTrans" presStyleLbl="sibTrans1D1" presStyleIdx="1" presStyleCnt="4"/>
      <dgm:spPr/>
    </dgm:pt>
    <dgm:pt modelId="{BB8D0892-81F4-164D-B4AD-E1CB982FBA59}" type="pres">
      <dgm:prSet presAssocID="{39ACD310-7842-084D-8150-817343E67D56}" presName="connectorText" presStyleLbl="sibTrans1D1" presStyleIdx="1" presStyleCnt="4"/>
      <dgm:spPr/>
    </dgm:pt>
    <dgm:pt modelId="{1AF512EC-7753-FF41-BDFE-83D31DD657AA}" type="pres">
      <dgm:prSet presAssocID="{1B44E6BD-2F74-F047-91F9-E7899EEBCD1A}" presName="node" presStyleLbl="node1" presStyleIdx="2" presStyleCnt="5">
        <dgm:presLayoutVars>
          <dgm:bulletEnabled val="1"/>
        </dgm:presLayoutVars>
      </dgm:prSet>
      <dgm:spPr/>
    </dgm:pt>
    <dgm:pt modelId="{1627DBE0-D375-8F40-9D90-485620186E5F}" type="pres">
      <dgm:prSet presAssocID="{23665E89-0396-7546-813B-EC0324CEBC10}" presName="sibTrans" presStyleLbl="sibTrans1D1" presStyleIdx="2" presStyleCnt="4"/>
      <dgm:spPr/>
    </dgm:pt>
    <dgm:pt modelId="{546BDAF4-7CD9-0F49-90FC-DD18206E5B53}" type="pres">
      <dgm:prSet presAssocID="{23665E89-0396-7546-813B-EC0324CEBC10}" presName="connectorText" presStyleLbl="sibTrans1D1" presStyleIdx="2" presStyleCnt="4"/>
      <dgm:spPr/>
    </dgm:pt>
    <dgm:pt modelId="{A75DA82E-81CB-3E4C-8907-7AF52BF9B9B3}" type="pres">
      <dgm:prSet presAssocID="{88E085DD-7A9D-1640-93CB-EAADEF31532B}" presName="node" presStyleLbl="node1" presStyleIdx="3" presStyleCnt="5">
        <dgm:presLayoutVars>
          <dgm:bulletEnabled val="1"/>
        </dgm:presLayoutVars>
      </dgm:prSet>
      <dgm:spPr/>
    </dgm:pt>
    <dgm:pt modelId="{2F654FFC-BCE6-EC44-BAA7-6DA246777512}" type="pres">
      <dgm:prSet presAssocID="{3C3137D7-7211-B34E-9660-889DD2BD2693}" presName="sibTrans" presStyleLbl="sibTrans1D1" presStyleIdx="3" presStyleCnt="4"/>
      <dgm:spPr/>
    </dgm:pt>
    <dgm:pt modelId="{D483CA9E-0476-614E-B867-99CA1720FE63}" type="pres">
      <dgm:prSet presAssocID="{3C3137D7-7211-B34E-9660-889DD2BD2693}" presName="connectorText" presStyleLbl="sibTrans1D1" presStyleIdx="3" presStyleCnt="4"/>
      <dgm:spPr/>
    </dgm:pt>
    <dgm:pt modelId="{55BF4ABA-A595-2C4E-8DB0-D353A8E0C5D0}" type="pres">
      <dgm:prSet presAssocID="{6C8E46CD-0BDE-774A-B4BA-889F264C1CA4}" presName="node" presStyleLbl="node1" presStyleIdx="4" presStyleCnt="5">
        <dgm:presLayoutVars>
          <dgm:bulletEnabled val="1"/>
        </dgm:presLayoutVars>
      </dgm:prSet>
      <dgm:spPr/>
    </dgm:pt>
  </dgm:ptLst>
  <dgm:cxnLst>
    <dgm:cxn modelId="{1390960A-F899-4A87-BEE2-01FF56118624}" type="presOf" srcId="{84DACA53-E1D8-064F-8BF5-751E1D9F78E3}" destId="{0C56867A-F600-A748-A705-093730DBD798}" srcOrd="0" destOrd="0" presId="urn:microsoft.com/office/officeart/2005/8/layout/bProcess3"/>
    <dgm:cxn modelId="{8510850C-E0C0-45A1-A1AE-899A03D36127}" type="presOf" srcId="{39ACD310-7842-084D-8150-817343E67D56}" destId="{BB8D0892-81F4-164D-B4AD-E1CB982FBA59}" srcOrd="1" destOrd="0" presId="urn:microsoft.com/office/officeart/2005/8/layout/bProcess3"/>
    <dgm:cxn modelId="{5CDA5414-0468-4900-9722-98F0D4093EB1}" type="presOf" srcId="{3C3137D7-7211-B34E-9660-889DD2BD2693}" destId="{2F654FFC-BCE6-EC44-BAA7-6DA246777512}" srcOrd="0" destOrd="0" presId="urn:microsoft.com/office/officeart/2005/8/layout/bProcess3"/>
    <dgm:cxn modelId="{3C28A321-C6CB-B347-ADC8-0C8E45B3C936}" srcId="{28625172-A647-E043-BE61-0B5D7CAFD435}" destId="{88E085DD-7A9D-1640-93CB-EAADEF31532B}" srcOrd="3" destOrd="0" parTransId="{706A7595-6189-D84B-A3A7-2479AEBECDB1}" sibTransId="{3C3137D7-7211-B34E-9660-889DD2BD2693}"/>
    <dgm:cxn modelId="{A15E6829-DCB5-45DD-9E1F-74BBA3AF7E31}" type="presOf" srcId="{6C8E46CD-0BDE-774A-B4BA-889F264C1CA4}" destId="{55BF4ABA-A595-2C4E-8DB0-D353A8E0C5D0}" srcOrd="0" destOrd="0" presId="urn:microsoft.com/office/officeart/2005/8/layout/bProcess3"/>
    <dgm:cxn modelId="{429D285F-290B-824B-8E3A-62EE0C78BD33}" srcId="{28625172-A647-E043-BE61-0B5D7CAFD435}" destId="{5B52478C-D391-2C4A-8085-EC53815CA72F}" srcOrd="1" destOrd="0" parTransId="{0D0259B6-56DD-444F-901C-643AF8F751E2}" sibTransId="{39ACD310-7842-084D-8150-817343E67D56}"/>
    <dgm:cxn modelId="{8C3E4246-D8E0-AB48-872B-DF50EC156A7F}" srcId="{28625172-A647-E043-BE61-0B5D7CAFD435}" destId="{1B44E6BD-2F74-F047-91F9-E7899EEBCD1A}" srcOrd="2" destOrd="0" parTransId="{7DE8D2B7-4AD4-DB42-97D6-B4A1271A4E14}" sibTransId="{23665E89-0396-7546-813B-EC0324CEBC10}"/>
    <dgm:cxn modelId="{DBFAE849-2489-0F46-A2EA-D01D255BACC6}" srcId="{28625172-A647-E043-BE61-0B5D7CAFD435}" destId="{6C8E46CD-0BDE-774A-B4BA-889F264C1CA4}" srcOrd="4" destOrd="0" parTransId="{4552A8EE-4885-9141-9883-4D4934D077C0}" sibTransId="{34945132-B717-0142-95EA-A6085E867402}"/>
    <dgm:cxn modelId="{DF8C084F-DD8C-49B5-9F43-ABE495F7A57E}" type="presOf" srcId="{23665E89-0396-7546-813B-EC0324CEBC10}" destId="{546BDAF4-7CD9-0F49-90FC-DD18206E5B53}" srcOrd="1" destOrd="0" presId="urn:microsoft.com/office/officeart/2005/8/layout/bProcess3"/>
    <dgm:cxn modelId="{C8DAA585-A6A2-4A86-8B7E-E61BC49E64C4}" type="presOf" srcId="{39ACD310-7842-084D-8150-817343E67D56}" destId="{4A6CEDC1-A8C0-184D-976D-EFF467B9F516}" srcOrd="0" destOrd="0" presId="urn:microsoft.com/office/officeart/2005/8/layout/bProcess3"/>
    <dgm:cxn modelId="{B5E7468F-E1CD-450A-B82E-9C7784AA1154}" type="presOf" srcId="{88E085DD-7A9D-1640-93CB-EAADEF31532B}" destId="{A75DA82E-81CB-3E4C-8907-7AF52BF9B9B3}" srcOrd="0" destOrd="0" presId="urn:microsoft.com/office/officeart/2005/8/layout/bProcess3"/>
    <dgm:cxn modelId="{8200EB8F-435F-4AA4-B8FA-45A7AC62AD2C}" type="presOf" srcId="{28625172-A647-E043-BE61-0B5D7CAFD435}" destId="{0BAC5460-C2DC-7445-8A76-49FE1A5974FC}" srcOrd="0" destOrd="0" presId="urn:microsoft.com/office/officeart/2005/8/layout/bProcess3"/>
    <dgm:cxn modelId="{AF6397BC-B414-45CF-AA13-14A4456BB4A5}" type="presOf" srcId="{3C3137D7-7211-B34E-9660-889DD2BD2693}" destId="{D483CA9E-0476-614E-B867-99CA1720FE63}" srcOrd="1" destOrd="0" presId="urn:microsoft.com/office/officeart/2005/8/layout/bProcess3"/>
    <dgm:cxn modelId="{24FAC9C6-1FD1-4887-87D1-D9975E595D85}" type="presOf" srcId="{5B52478C-D391-2C4A-8085-EC53815CA72F}" destId="{5CC7EA2B-EB18-A148-8F22-354A07CBC16A}" srcOrd="0" destOrd="0" presId="urn:microsoft.com/office/officeart/2005/8/layout/bProcess3"/>
    <dgm:cxn modelId="{A0A55DCA-0B37-4B17-A4CE-00A8575F67B7}" type="presOf" srcId="{23665E89-0396-7546-813B-EC0324CEBC10}" destId="{1627DBE0-D375-8F40-9D90-485620186E5F}" srcOrd="0" destOrd="0" presId="urn:microsoft.com/office/officeart/2005/8/layout/bProcess3"/>
    <dgm:cxn modelId="{2E630AD4-410D-CD41-B0B7-F539E9F5A9EA}" srcId="{28625172-A647-E043-BE61-0B5D7CAFD435}" destId="{0B4FE106-E4B9-A049-97D4-0435C94F5F68}" srcOrd="0" destOrd="0" parTransId="{A4E4CECC-60D5-094C-8E11-5586E2A02340}" sibTransId="{84DACA53-E1D8-064F-8BF5-751E1D9F78E3}"/>
    <dgm:cxn modelId="{6D0B25DD-5843-4023-B302-B78154B900B3}" type="presOf" srcId="{1B44E6BD-2F74-F047-91F9-E7899EEBCD1A}" destId="{1AF512EC-7753-FF41-BDFE-83D31DD657AA}" srcOrd="0" destOrd="0" presId="urn:microsoft.com/office/officeart/2005/8/layout/bProcess3"/>
    <dgm:cxn modelId="{A9C607E5-F6AB-459F-824C-1280A756395B}" type="presOf" srcId="{0B4FE106-E4B9-A049-97D4-0435C94F5F68}" destId="{B95A8A41-37E8-CF47-9F2B-8A0B230DCBA4}" srcOrd="0" destOrd="0" presId="urn:microsoft.com/office/officeart/2005/8/layout/bProcess3"/>
    <dgm:cxn modelId="{BF4A18E8-3F28-4004-8D07-57E6E97E40E1}" type="presOf" srcId="{84DACA53-E1D8-064F-8BF5-751E1D9F78E3}" destId="{99C76C2A-7B26-4F49-85A6-A3D73EC235C2}" srcOrd="1" destOrd="0" presId="urn:microsoft.com/office/officeart/2005/8/layout/bProcess3"/>
    <dgm:cxn modelId="{9330BCB4-4647-4DE5-89FD-F14FE1D130D8}" type="presParOf" srcId="{0BAC5460-C2DC-7445-8A76-49FE1A5974FC}" destId="{B95A8A41-37E8-CF47-9F2B-8A0B230DCBA4}" srcOrd="0" destOrd="0" presId="urn:microsoft.com/office/officeart/2005/8/layout/bProcess3"/>
    <dgm:cxn modelId="{8FC1A9AB-0642-4019-B1F5-F5702593FB83}" type="presParOf" srcId="{0BAC5460-C2DC-7445-8A76-49FE1A5974FC}" destId="{0C56867A-F600-A748-A705-093730DBD798}" srcOrd="1" destOrd="0" presId="urn:microsoft.com/office/officeart/2005/8/layout/bProcess3"/>
    <dgm:cxn modelId="{D9663294-B33E-4214-AFE5-3EDCFDA02FC7}" type="presParOf" srcId="{0C56867A-F600-A748-A705-093730DBD798}" destId="{99C76C2A-7B26-4F49-85A6-A3D73EC235C2}" srcOrd="0" destOrd="0" presId="urn:microsoft.com/office/officeart/2005/8/layout/bProcess3"/>
    <dgm:cxn modelId="{9DBA2CE3-BB0D-4F7A-8DEA-70067D484317}" type="presParOf" srcId="{0BAC5460-C2DC-7445-8A76-49FE1A5974FC}" destId="{5CC7EA2B-EB18-A148-8F22-354A07CBC16A}" srcOrd="2" destOrd="0" presId="urn:microsoft.com/office/officeart/2005/8/layout/bProcess3"/>
    <dgm:cxn modelId="{4FF3842C-BE7C-42F5-BCCE-CF07FD2C7348}" type="presParOf" srcId="{0BAC5460-C2DC-7445-8A76-49FE1A5974FC}" destId="{4A6CEDC1-A8C0-184D-976D-EFF467B9F516}" srcOrd="3" destOrd="0" presId="urn:microsoft.com/office/officeart/2005/8/layout/bProcess3"/>
    <dgm:cxn modelId="{D3CE1275-1CA2-43E2-A335-1EC1FEE574DA}" type="presParOf" srcId="{4A6CEDC1-A8C0-184D-976D-EFF467B9F516}" destId="{BB8D0892-81F4-164D-B4AD-E1CB982FBA59}" srcOrd="0" destOrd="0" presId="urn:microsoft.com/office/officeart/2005/8/layout/bProcess3"/>
    <dgm:cxn modelId="{B6EF5FAC-41E5-425C-ADF6-7A07DCD58610}" type="presParOf" srcId="{0BAC5460-C2DC-7445-8A76-49FE1A5974FC}" destId="{1AF512EC-7753-FF41-BDFE-83D31DD657AA}" srcOrd="4" destOrd="0" presId="urn:microsoft.com/office/officeart/2005/8/layout/bProcess3"/>
    <dgm:cxn modelId="{0E0F4A12-60F6-4602-9A8E-045E5AF04ED6}" type="presParOf" srcId="{0BAC5460-C2DC-7445-8A76-49FE1A5974FC}" destId="{1627DBE0-D375-8F40-9D90-485620186E5F}" srcOrd="5" destOrd="0" presId="urn:microsoft.com/office/officeart/2005/8/layout/bProcess3"/>
    <dgm:cxn modelId="{7EC3D74E-2BFB-49A8-BEF9-F4004A2850DE}" type="presParOf" srcId="{1627DBE0-D375-8F40-9D90-485620186E5F}" destId="{546BDAF4-7CD9-0F49-90FC-DD18206E5B53}" srcOrd="0" destOrd="0" presId="urn:microsoft.com/office/officeart/2005/8/layout/bProcess3"/>
    <dgm:cxn modelId="{C88EB661-EAE5-4A2D-A7A9-27E7464ED294}" type="presParOf" srcId="{0BAC5460-C2DC-7445-8A76-49FE1A5974FC}" destId="{A75DA82E-81CB-3E4C-8907-7AF52BF9B9B3}" srcOrd="6" destOrd="0" presId="urn:microsoft.com/office/officeart/2005/8/layout/bProcess3"/>
    <dgm:cxn modelId="{010A60E8-516F-422D-B742-377CA065FE1C}" type="presParOf" srcId="{0BAC5460-C2DC-7445-8A76-49FE1A5974FC}" destId="{2F654FFC-BCE6-EC44-BAA7-6DA246777512}" srcOrd="7" destOrd="0" presId="urn:microsoft.com/office/officeart/2005/8/layout/bProcess3"/>
    <dgm:cxn modelId="{88AE8758-9C26-4433-B5F3-EB4B85752840}" type="presParOf" srcId="{2F654FFC-BCE6-EC44-BAA7-6DA246777512}" destId="{D483CA9E-0476-614E-B867-99CA1720FE63}" srcOrd="0" destOrd="0" presId="urn:microsoft.com/office/officeart/2005/8/layout/bProcess3"/>
    <dgm:cxn modelId="{9CEE9722-7B82-40B3-8AF3-3E2A7C728F88}" type="presParOf" srcId="{0BAC5460-C2DC-7445-8A76-49FE1A5974FC}" destId="{55BF4ABA-A595-2C4E-8DB0-D353A8E0C5D0}" srcOrd="8" destOrd="0" presId="urn:microsoft.com/office/officeart/2005/8/layout/bProcess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8625172-A647-E043-BE61-0B5D7CAFD435}" type="doc">
      <dgm:prSet loTypeId="urn:microsoft.com/office/officeart/2005/8/layout/bProcess3" loCatId="" qsTypeId="urn:microsoft.com/office/officeart/2005/8/quickstyle/simple1" qsCatId="simple" csTypeId="urn:microsoft.com/office/officeart/2005/8/colors/accent0_1" csCatId="mainScheme" phldr="1"/>
      <dgm:spPr/>
      <dgm:t>
        <a:bodyPr/>
        <a:lstStyle/>
        <a:p>
          <a:endParaRPr lang="ru-RU"/>
        </a:p>
      </dgm:t>
    </dgm:pt>
    <dgm:pt modelId="{0B4FE106-E4B9-A049-97D4-0435C94F5F68}">
      <dgm:prSet phldrT="[Текст]" custT="1"/>
      <dgm:spPr/>
      <dgm:t>
        <a:bodyPr/>
        <a:lstStyle/>
        <a:p>
          <a:r>
            <a:rPr lang="en-US" sz="1300">
              <a:latin typeface="Times New Roman" panose="02020603050405020304" pitchFamily="18" charset="0"/>
              <a:cs typeface="Times New Roman" panose="02020603050405020304" pitchFamily="18" charset="0"/>
            </a:rPr>
            <a:t>1.</a:t>
          </a:r>
          <a:r>
            <a:rPr lang="kk-KZ" sz="1300">
              <a:latin typeface="Times New Roman" panose="02020603050405020304" pitchFamily="18" charset="0"/>
              <a:cs typeface="Times New Roman" panose="02020603050405020304" pitchFamily="18" charset="0"/>
            </a:rPr>
            <a:t>Клиент мүлікті  банктен сатып алу құқығымен жалға алуға сұраныс білдіріп, жал мерзімі мен бағасына келіседі</a:t>
          </a:r>
          <a:endParaRPr lang="ru-RU" sz="1300">
            <a:latin typeface="Times New Roman" panose="02020603050405020304" pitchFamily="18" charset="0"/>
            <a:cs typeface="Times New Roman" panose="02020603050405020304" pitchFamily="18" charset="0"/>
          </a:endParaRPr>
        </a:p>
      </dgm:t>
    </dgm:pt>
    <dgm:pt modelId="{A4E4CECC-60D5-094C-8E11-5586E2A02340}" type="parTrans" cxnId="{2E630AD4-410D-CD41-B0B7-F539E9F5A9EA}">
      <dgm:prSet/>
      <dgm:spPr/>
      <dgm:t>
        <a:bodyPr/>
        <a:lstStyle/>
        <a:p>
          <a:endParaRPr lang="ru-RU"/>
        </a:p>
      </dgm:t>
    </dgm:pt>
    <dgm:pt modelId="{84DACA53-E1D8-064F-8BF5-751E1D9F78E3}" type="sibTrans" cxnId="{2E630AD4-410D-CD41-B0B7-F539E9F5A9EA}">
      <dgm:prSet/>
      <dgm:spPr/>
      <dgm:t>
        <a:bodyPr/>
        <a:lstStyle/>
        <a:p>
          <a:endParaRPr lang="ru-RU"/>
        </a:p>
      </dgm:t>
    </dgm:pt>
    <dgm:pt modelId="{5B52478C-D391-2C4A-8085-EC53815CA72F}">
      <dgm:prSet phldrT="[Текст]" custT="1"/>
      <dgm:spPr/>
      <dgm:t>
        <a:bodyPr/>
        <a:lstStyle/>
        <a:p>
          <a:r>
            <a:rPr lang="en-US" sz="1300">
              <a:latin typeface="Times New Roman" panose="02020603050405020304" pitchFamily="18" charset="0"/>
              <a:cs typeface="Times New Roman" panose="02020603050405020304" pitchFamily="18" charset="0"/>
            </a:rPr>
            <a:t>2. </a:t>
          </a:r>
          <a:r>
            <a:rPr lang="kk-KZ" sz="1300">
              <a:latin typeface="Times New Roman" panose="02020603050405020304" pitchFamily="18" charset="0"/>
              <a:cs typeface="Times New Roman" panose="02020603050405020304" pitchFamily="18" charset="0"/>
            </a:rPr>
            <a:t>Банк клиенттің тапсырысы бойынша жалға арналған мүлікті нарықтан сатып алады </a:t>
          </a:r>
          <a:endParaRPr lang="ru-RU" sz="1300">
            <a:latin typeface="Times New Roman" panose="02020603050405020304" pitchFamily="18" charset="0"/>
            <a:cs typeface="Times New Roman" panose="02020603050405020304" pitchFamily="18" charset="0"/>
          </a:endParaRPr>
        </a:p>
      </dgm:t>
    </dgm:pt>
    <dgm:pt modelId="{0D0259B6-56DD-444F-901C-643AF8F751E2}" type="parTrans" cxnId="{429D285F-290B-824B-8E3A-62EE0C78BD33}">
      <dgm:prSet/>
      <dgm:spPr/>
      <dgm:t>
        <a:bodyPr/>
        <a:lstStyle/>
        <a:p>
          <a:endParaRPr lang="ru-RU"/>
        </a:p>
      </dgm:t>
    </dgm:pt>
    <dgm:pt modelId="{39ACD310-7842-084D-8150-817343E67D56}" type="sibTrans" cxnId="{429D285F-290B-824B-8E3A-62EE0C78BD33}">
      <dgm:prSet/>
      <dgm:spPr/>
      <dgm:t>
        <a:bodyPr/>
        <a:lstStyle/>
        <a:p>
          <a:endParaRPr lang="ru-RU"/>
        </a:p>
      </dgm:t>
    </dgm:pt>
    <dgm:pt modelId="{1B44E6BD-2F74-F047-91F9-E7899EEBCD1A}">
      <dgm:prSet phldrT="[Текст]" custT="1"/>
      <dgm:spPr/>
      <dgm:t>
        <a:bodyPr/>
        <a:lstStyle/>
        <a:p>
          <a:r>
            <a:rPr lang="en-US" sz="1300">
              <a:latin typeface="Times New Roman" panose="02020603050405020304" pitchFamily="18" charset="0"/>
              <a:cs typeface="Times New Roman" panose="02020603050405020304" pitchFamily="18" charset="0"/>
            </a:rPr>
            <a:t>3. </a:t>
          </a:r>
          <a:r>
            <a:rPr lang="kk-KZ" sz="1300">
              <a:latin typeface="Times New Roman" panose="02020603050405020304" pitchFamily="18" charset="0"/>
              <a:cs typeface="Times New Roman" panose="02020603050405020304" pitchFamily="18" charset="0"/>
            </a:rPr>
            <a:t>Банк мүлікті келісілген баға мен мерзімге клиентке жалға береді</a:t>
          </a:r>
          <a:r>
            <a:rPr lang="en-US" sz="1300">
              <a:latin typeface="Times New Roman" panose="02020603050405020304" pitchFamily="18" charset="0"/>
              <a:cs typeface="Times New Roman" panose="02020603050405020304" pitchFamily="18" charset="0"/>
            </a:rPr>
            <a:t> </a:t>
          </a:r>
          <a:endParaRPr lang="ru-RU" sz="1300">
            <a:latin typeface="Times New Roman" panose="02020603050405020304" pitchFamily="18" charset="0"/>
            <a:cs typeface="Times New Roman" panose="02020603050405020304" pitchFamily="18" charset="0"/>
          </a:endParaRPr>
        </a:p>
      </dgm:t>
    </dgm:pt>
    <dgm:pt modelId="{7DE8D2B7-4AD4-DB42-97D6-B4A1271A4E14}" type="parTrans" cxnId="{8C3E4246-D8E0-AB48-872B-DF50EC156A7F}">
      <dgm:prSet/>
      <dgm:spPr/>
      <dgm:t>
        <a:bodyPr/>
        <a:lstStyle/>
        <a:p>
          <a:endParaRPr lang="ru-RU"/>
        </a:p>
      </dgm:t>
    </dgm:pt>
    <dgm:pt modelId="{23665E89-0396-7546-813B-EC0324CEBC10}" type="sibTrans" cxnId="{8C3E4246-D8E0-AB48-872B-DF50EC156A7F}">
      <dgm:prSet/>
      <dgm:spPr/>
      <dgm:t>
        <a:bodyPr/>
        <a:lstStyle/>
        <a:p>
          <a:endParaRPr lang="ru-RU"/>
        </a:p>
      </dgm:t>
    </dgm:pt>
    <dgm:pt modelId="{88E085DD-7A9D-1640-93CB-EAADEF31532B}">
      <dgm:prSet phldrT="[Текст]" custT="1"/>
      <dgm:spPr/>
      <dgm:t>
        <a:bodyPr/>
        <a:lstStyle/>
        <a:p>
          <a:r>
            <a:rPr lang="en-US" sz="1300">
              <a:latin typeface="Times New Roman" panose="02020603050405020304" pitchFamily="18" charset="0"/>
              <a:cs typeface="Times New Roman" panose="02020603050405020304" pitchFamily="18" charset="0"/>
            </a:rPr>
            <a:t>4. </a:t>
          </a:r>
          <a:r>
            <a:rPr lang="kk-KZ" sz="1300">
              <a:latin typeface="Times New Roman" panose="02020603050405020304" pitchFamily="18" charset="0"/>
              <a:cs typeface="Times New Roman" panose="02020603050405020304" pitchFamily="18" charset="0"/>
            </a:rPr>
            <a:t>Клиент келісімшартта белгіленген мерзім бойы банкке келісілген айлық төлемдерін төлейді</a:t>
          </a:r>
          <a:endParaRPr lang="ru-RU" sz="1300">
            <a:latin typeface="Times New Roman" panose="02020603050405020304" pitchFamily="18" charset="0"/>
            <a:cs typeface="Times New Roman" panose="02020603050405020304" pitchFamily="18" charset="0"/>
          </a:endParaRPr>
        </a:p>
      </dgm:t>
    </dgm:pt>
    <dgm:pt modelId="{706A7595-6189-D84B-A3A7-2479AEBECDB1}" type="parTrans" cxnId="{3C28A321-C6CB-B347-ADC8-0C8E45B3C936}">
      <dgm:prSet/>
      <dgm:spPr/>
      <dgm:t>
        <a:bodyPr/>
        <a:lstStyle/>
        <a:p>
          <a:endParaRPr lang="ru-RU"/>
        </a:p>
      </dgm:t>
    </dgm:pt>
    <dgm:pt modelId="{3C3137D7-7211-B34E-9660-889DD2BD2693}" type="sibTrans" cxnId="{3C28A321-C6CB-B347-ADC8-0C8E45B3C936}">
      <dgm:prSet/>
      <dgm:spPr/>
      <dgm:t>
        <a:bodyPr/>
        <a:lstStyle/>
        <a:p>
          <a:endParaRPr lang="ru-RU"/>
        </a:p>
      </dgm:t>
    </dgm:pt>
    <dgm:pt modelId="{6C8E46CD-0BDE-774A-B4BA-889F264C1CA4}">
      <dgm:prSet phldrT="[Текст]" custT="1"/>
      <dgm:spPr/>
      <dgm:t>
        <a:bodyPr/>
        <a:lstStyle/>
        <a:p>
          <a:r>
            <a:rPr lang="en-US" sz="1300">
              <a:latin typeface="Times New Roman" panose="02020603050405020304" pitchFamily="18" charset="0"/>
              <a:cs typeface="Times New Roman" panose="02020603050405020304" pitchFamily="18" charset="0"/>
            </a:rPr>
            <a:t>5. </a:t>
          </a:r>
          <a:r>
            <a:rPr lang="kk-KZ" sz="1300">
              <a:latin typeface="Times New Roman" panose="02020603050405020304" pitchFamily="18" charset="0"/>
              <a:cs typeface="Times New Roman" panose="02020603050405020304" pitchFamily="18" charset="0"/>
            </a:rPr>
            <a:t>Жал мерзімі толық аяқталысымен мүлік клиенттің меншігіне өтеді</a:t>
          </a:r>
          <a:endParaRPr lang="ru-RU" sz="1300">
            <a:latin typeface="Times New Roman" panose="02020603050405020304" pitchFamily="18" charset="0"/>
            <a:cs typeface="Times New Roman" panose="02020603050405020304" pitchFamily="18" charset="0"/>
          </a:endParaRPr>
        </a:p>
      </dgm:t>
    </dgm:pt>
    <dgm:pt modelId="{4552A8EE-4885-9141-9883-4D4934D077C0}" type="parTrans" cxnId="{DBFAE849-2489-0F46-A2EA-D01D255BACC6}">
      <dgm:prSet/>
      <dgm:spPr/>
      <dgm:t>
        <a:bodyPr/>
        <a:lstStyle/>
        <a:p>
          <a:endParaRPr lang="ru-RU"/>
        </a:p>
      </dgm:t>
    </dgm:pt>
    <dgm:pt modelId="{34945132-B717-0142-95EA-A6085E867402}" type="sibTrans" cxnId="{DBFAE849-2489-0F46-A2EA-D01D255BACC6}">
      <dgm:prSet/>
      <dgm:spPr/>
      <dgm:t>
        <a:bodyPr/>
        <a:lstStyle/>
        <a:p>
          <a:endParaRPr lang="ru-RU"/>
        </a:p>
      </dgm:t>
    </dgm:pt>
    <dgm:pt modelId="{0BAC5460-C2DC-7445-8A76-49FE1A5974FC}" type="pres">
      <dgm:prSet presAssocID="{28625172-A647-E043-BE61-0B5D7CAFD435}" presName="Name0" presStyleCnt="0">
        <dgm:presLayoutVars>
          <dgm:dir/>
          <dgm:resizeHandles val="exact"/>
        </dgm:presLayoutVars>
      </dgm:prSet>
      <dgm:spPr/>
    </dgm:pt>
    <dgm:pt modelId="{B95A8A41-37E8-CF47-9F2B-8A0B230DCBA4}" type="pres">
      <dgm:prSet presAssocID="{0B4FE106-E4B9-A049-97D4-0435C94F5F68}" presName="node" presStyleLbl="node1" presStyleIdx="0" presStyleCnt="5">
        <dgm:presLayoutVars>
          <dgm:bulletEnabled val="1"/>
        </dgm:presLayoutVars>
      </dgm:prSet>
      <dgm:spPr/>
    </dgm:pt>
    <dgm:pt modelId="{0C56867A-F600-A748-A705-093730DBD798}" type="pres">
      <dgm:prSet presAssocID="{84DACA53-E1D8-064F-8BF5-751E1D9F78E3}" presName="sibTrans" presStyleLbl="sibTrans1D1" presStyleIdx="0" presStyleCnt="4"/>
      <dgm:spPr/>
    </dgm:pt>
    <dgm:pt modelId="{99C76C2A-7B26-4F49-85A6-A3D73EC235C2}" type="pres">
      <dgm:prSet presAssocID="{84DACA53-E1D8-064F-8BF5-751E1D9F78E3}" presName="connectorText" presStyleLbl="sibTrans1D1" presStyleIdx="0" presStyleCnt="4"/>
      <dgm:spPr/>
    </dgm:pt>
    <dgm:pt modelId="{5CC7EA2B-EB18-A148-8F22-354A07CBC16A}" type="pres">
      <dgm:prSet presAssocID="{5B52478C-D391-2C4A-8085-EC53815CA72F}" presName="node" presStyleLbl="node1" presStyleIdx="1" presStyleCnt="5">
        <dgm:presLayoutVars>
          <dgm:bulletEnabled val="1"/>
        </dgm:presLayoutVars>
      </dgm:prSet>
      <dgm:spPr/>
    </dgm:pt>
    <dgm:pt modelId="{4A6CEDC1-A8C0-184D-976D-EFF467B9F516}" type="pres">
      <dgm:prSet presAssocID="{39ACD310-7842-084D-8150-817343E67D56}" presName="sibTrans" presStyleLbl="sibTrans1D1" presStyleIdx="1" presStyleCnt="4"/>
      <dgm:spPr/>
    </dgm:pt>
    <dgm:pt modelId="{BB8D0892-81F4-164D-B4AD-E1CB982FBA59}" type="pres">
      <dgm:prSet presAssocID="{39ACD310-7842-084D-8150-817343E67D56}" presName="connectorText" presStyleLbl="sibTrans1D1" presStyleIdx="1" presStyleCnt="4"/>
      <dgm:spPr/>
    </dgm:pt>
    <dgm:pt modelId="{1AF512EC-7753-FF41-BDFE-83D31DD657AA}" type="pres">
      <dgm:prSet presAssocID="{1B44E6BD-2F74-F047-91F9-E7899EEBCD1A}" presName="node" presStyleLbl="node1" presStyleIdx="2" presStyleCnt="5">
        <dgm:presLayoutVars>
          <dgm:bulletEnabled val="1"/>
        </dgm:presLayoutVars>
      </dgm:prSet>
      <dgm:spPr/>
    </dgm:pt>
    <dgm:pt modelId="{1627DBE0-D375-8F40-9D90-485620186E5F}" type="pres">
      <dgm:prSet presAssocID="{23665E89-0396-7546-813B-EC0324CEBC10}" presName="sibTrans" presStyleLbl="sibTrans1D1" presStyleIdx="2" presStyleCnt="4"/>
      <dgm:spPr/>
    </dgm:pt>
    <dgm:pt modelId="{546BDAF4-7CD9-0F49-90FC-DD18206E5B53}" type="pres">
      <dgm:prSet presAssocID="{23665E89-0396-7546-813B-EC0324CEBC10}" presName="connectorText" presStyleLbl="sibTrans1D1" presStyleIdx="2" presStyleCnt="4"/>
      <dgm:spPr/>
    </dgm:pt>
    <dgm:pt modelId="{A75DA82E-81CB-3E4C-8907-7AF52BF9B9B3}" type="pres">
      <dgm:prSet presAssocID="{88E085DD-7A9D-1640-93CB-EAADEF31532B}" presName="node" presStyleLbl="node1" presStyleIdx="3" presStyleCnt="5">
        <dgm:presLayoutVars>
          <dgm:bulletEnabled val="1"/>
        </dgm:presLayoutVars>
      </dgm:prSet>
      <dgm:spPr/>
    </dgm:pt>
    <dgm:pt modelId="{2F654FFC-BCE6-EC44-BAA7-6DA246777512}" type="pres">
      <dgm:prSet presAssocID="{3C3137D7-7211-B34E-9660-889DD2BD2693}" presName="sibTrans" presStyleLbl="sibTrans1D1" presStyleIdx="3" presStyleCnt="4"/>
      <dgm:spPr/>
    </dgm:pt>
    <dgm:pt modelId="{D483CA9E-0476-614E-B867-99CA1720FE63}" type="pres">
      <dgm:prSet presAssocID="{3C3137D7-7211-B34E-9660-889DD2BD2693}" presName="connectorText" presStyleLbl="sibTrans1D1" presStyleIdx="3" presStyleCnt="4"/>
      <dgm:spPr/>
    </dgm:pt>
    <dgm:pt modelId="{55BF4ABA-A595-2C4E-8DB0-D353A8E0C5D0}" type="pres">
      <dgm:prSet presAssocID="{6C8E46CD-0BDE-774A-B4BA-889F264C1CA4}" presName="node" presStyleLbl="node1" presStyleIdx="4" presStyleCnt="5">
        <dgm:presLayoutVars>
          <dgm:bulletEnabled val="1"/>
        </dgm:presLayoutVars>
      </dgm:prSet>
      <dgm:spPr/>
    </dgm:pt>
  </dgm:ptLst>
  <dgm:cxnLst>
    <dgm:cxn modelId="{405E9F0A-0C6B-408F-B1E5-02CCE52407ED}" type="presOf" srcId="{39ACD310-7842-084D-8150-817343E67D56}" destId="{BB8D0892-81F4-164D-B4AD-E1CB982FBA59}" srcOrd="1" destOrd="0" presId="urn:microsoft.com/office/officeart/2005/8/layout/bProcess3"/>
    <dgm:cxn modelId="{8EC9ED1A-82EF-4CC9-80FF-82DEED01D701}" type="presOf" srcId="{3C3137D7-7211-B34E-9660-889DD2BD2693}" destId="{D483CA9E-0476-614E-B867-99CA1720FE63}" srcOrd="1" destOrd="0" presId="urn:microsoft.com/office/officeart/2005/8/layout/bProcess3"/>
    <dgm:cxn modelId="{3C28A321-C6CB-B347-ADC8-0C8E45B3C936}" srcId="{28625172-A647-E043-BE61-0B5D7CAFD435}" destId="{88E085DD-7A9D-1640-93CB-EAADEF31532B}" srcOrd="3" destOrd="0" parTransId="{706A7595-6189-D84B-A3A7-2479AEBECDB1}" sibTransId="{3C3137D7-7211-B34E-9660-889DD2BD2693}"/>
    <dgm:cxn modelId="{FD4C5926-281B-4F2A-82BA-67F951303FEB}" type="presOf" srcId="{23665E89-0396-7546-813B-EC0324CEBC10}" destId="{1627DBE0-D375-8F40-9D90-485620186E5F}" srcOrd="0" destOrd="0" presId="urn:microsoft.com/office/officeart/2005/8/layout/bProcess3"/>
    <dgm:cxn modelId="{12D7E328-9AD1-46B4-B775-9F968A5D202A}" type="presOf" srcId="{1B44E6BD-2F74-F047-91F9-E7899EEBCD1A}" destId="{1AF512EC-7753-FF41-BDFE-83D31DD657AA}" srcOrd="0" destOrd="0" presId="urn:microsoft.com/office/officeart/2005/8/layout/bProcess3"/>
    <dgm:cxn modelId="{3BDD513D-E7EC-4DFF-A789-4A19453D179E}" type="presOf" srcId="{0B4FE106-E4B9-A049-97D4-0435C94F5F68}" destId="{B95A8A41-37E8-CF47-9F2B-8A0B230DCBA4}" srcOrd="0" destOrd="0" presId="urn:microsoft.com/office/officeart/2005/8/layout/bProcess3"/>
    <dgm:cxn modelId="{429D285F-290B-824B-8E3A-62EE0C78BD33}" srcId="{28625172-A647-E043-BE61-0B5D7CAFD435}" destId="{5B52478C-D391-2C4A-8085-EC53815CA72F}" srcOrd="1" destOrd="0" parTransId="{0D0259B6-56DD-444F-901C-643AF8F751E2}" sibTransId="{39ACD310-7842-084D-8150-817343E67D56}"/>
    <dgm:cxn modelId="{8C3E4246-D8E0-AB48-872B-DF50EC156A7F}" srcId="{28625172-A647-E043-BE61-0B5D7CAFD435}" destId="{1B44E6BD-2F74-F047-91F9-E7899EEBCD1A}" srcOrd="2" destOrd="0" parTransId="{7DE8D2B7-4AD4-DB42-97D6-B4A1271A4E14}" sibTransId="{23665E89-0396-7546-813B-EC0324CEBC10}"/>
    <dgm:cxn modelId="{16714669-0F2D-4AE3-B24C-84C546DA9A62}" type="presOf" srcId="{84DACA53-E1D8-064F-8BF5-751E1D9F78E3}" destId="{99C76C2A-7B26-4F49-85A6-A3D73EC235C2}" srcOrd="1" destOrd="0" presId="urn:microsoft.com/office/officeart/2005/8/layout/bProcess3"/>
    <dgm:cxn modelId="{DBFAE849-2489-0F46-A2EA-D01D255BACC6}" srcId="{28625172-A647-E043-BE61-0B5D7CAFD435}" destId="{6C8E46CD-0BDE-774A-B4BA-889F264C1CA4}" srcOrd="4" destOrd="0" parTransId="{4552A8EE-4885-9141-9883-4D4934D077C0}" sibTransId="{34945132-B717-0142-95EA-A6085E867402}"/>
    <dgm:cxn modelId="{4CA98179-D398-4407-9D38-941990AA3A4D}" type="presOf" srcId="{6C8E46CD-0BDE-774A-B4BA-889F264C1CA4}" destId="{55BF4ABA-A595-2C4E-8DB0-D353A8E0C5D0}" srcOrd="0" destOrd="0" presId="urn:microsoft.com/office/officeart/2005/8/layout/bProcess3"/>
    <dgm:cxn modelId="{8A684A7D-4590-4DD7-AA7A-C501B69C10A3}" type="presOf" srcId="{5B52478C-D391-2C4A-8085-EC53815CA72F}" destId="{5CC7EA2B-EB18-A148-8F22-354A07CBC16A}" srcOrd="0" destOrd="0" presId="urn:microsoft.com/office/officeart/2005/8/layout/bProcess3"/>
    <dgm:cxn modelId="{A17BED89-2729-48EA-B8B8-B8E6EE7EE091}" type="presOf" srcId="{28625172-A647-E043-BE61-0B5D7CAFD435}" destId="{0BAC5460-C2DC-7445-8A76-49FE1A5974FC}" srcOrd="0" destOrd="0" presId="urn:microsoft.com/office/officeart/2005/8/layout/bProcess3"/>
    <dgm:cxn modelId="{F4BDD099-73CC-44BC-B56F-F4C3B829E360}" type="presOf" srcId="{84DACA53-E1D8-064F-8BF5-751E1D9F78E3}" destId="{0C56867A-F600-A748-A705-093730DBD798}" srcOrd="0" destOrd="0" presId="urn:microsoft.com/office/officeart/2005/8/layout/bProcess3"/>
    <dgm:cxn modelId="{02B6E5A6-5218-41AA-A8E4-451E69C6DB95}" type="presOf" srcId="{23665E89-0396-7546-813B-EC0324CEBC10}" destId="{546BDAF4-7CD9-0F49-90FC-DD18206E5B53}" srcOrd="1" destOrd="0" presId="urn:microsoft.com/office/officeart/2005/8/layout/bProcess3"/>
    <dgm:cxn modelId="{33CB42B2-ABA9-42B6-8D2B-9D7FB07E812B}" type="presOf" srcId="{3C3137D7-7211-B34E-9660-889DD2BD2693}" destId="{2F654FFC-BCE6-EC44-BAA7-6DA246777512}" srcOrd="0" destOrd="0" presId="urn:microsoft.com/office/officeart/2005/8/layout/bProcess3"/>
    <dgm:cxn modelId="{2AF5BDBA-92AC-4B66-B088-40F1B96FF5B5}" type="presOf" srcId="{88E085DD-7A9D-1640-93CB-EAADEF31532B}" destId="{A75DA82E-81CB-3E4C-8907-7AF52BF9B9B3}" srcOrd="0" destOrd="0" presId="urn:microsoft.com/office/officeart/2005/8/layout/bProcess3"/>
    <dgm:cxn modelId="{2E630AD4-410D-CD41-B0B7-F539E9F5A9EA}" srcId="{28625172-A647-E043-BE61-0B5D7CAFD435}" destId="{0B4FE106-E4B9-A049-97D4-0435C94F5F68}" srcOrd="0" destOrd="0" parTransId="{A4E4CECC-60D5-094C-8E11-5586E2A02340}" sibTransId="{84DACA53-E1D8-064F-8BF5-751E1D9F78E3}"/>
    <dgm:cxn modelId="{F644C3F6-2499-464A-92C5-1E2251903307}" type="presOf" srcId="{39ACD310-7842-084D-8150-817343E67D56}" destId="{4A6CEDC1-A8C0-184D-976D-EFF467B9F516}" srcOrd="0" destOrd="0" presId="urn:microsoft.com/office/officeart/2005/8/layout/bProcess3"/>
    <dgm:cxn modelId="{E21C3991-7653-4D69-B85B-951127726591}" type="presParOf" srcId="{0BAC5460-C2DC-7445-8A76-49FE1A5974FC}" destId="{B95A8A41-37E8-CF47-9F2B-8A0B230DCBA4}" srcOrd="0" destOrd="0" presId="urn:microsoft.com/office/officeart/2005/8/layout/bProcess3"/>
    <dgm:cxn modelId="{0ABB1A1B-94DF-44FD-B5AC-6EA37461AF73}" type="presParOf" srcId="{0BAC5460-C2DC-7445-8A76-49FE1A5974FC}" destId="{0C56867A-F600-A748-A705-093730DBD798}" srcOrd="1" destOrd="0" presId="urn:microsoft.com/office/officeart/2005/8/layout/bProcess3"/>
    <dgm:cxn modelId="{BF4A974C-0050-4600-A359-239839E12D8B}" type="presParOf" srcId="{0C56867A-F600-A748-A705-093730DBD798}" destId="{99C76C2A-7B26-4F49-85A6-A3D73EC235C2}" srcOrd="0" destOrd="0" presId="urn:microsoft.com/office/officeart/2005/8/layout/bProcess3"/>
    <dgm:cxn modelId="{30C81736-17D2-4D91-8C1A-238E8F883615}" type="presParOf" srcId="{0BAC5460-C2DC-7445-8A76-49FE1A5974FC}" destId="{5CC7EA2B-EB18-A148-8F22-354A07CBC16A}" srcOrd="2" destOrd="0" presId="urn:microsoft.com/office/officeart/2005/8/layout/bProcess3"/>
    <dgm:cxn modelId="{AB9953B5-9D56-48FA-B731-C2D00C2B905D}" type="presParOf" srcId="{0BAC5460-C2DC-7445-8A76-49FE1A5974FC}" destId="{4A6CEDC1-A8C0-184D-976D-EFF467B9F516}" srcOrd="3" destOrd="0" presId="urn:microsoft.com/office/officeart/2005/8/layout/bProcess3"/>
    <dgm:cxn modelId="{7A8974CD-E2FD-4188-81E1-BCFD18128358}" type="presParOf" srcId="{4A6CEDC1-A8C0-184D-976D-EFF467B9F516}" destId="{BB8D0892-81F4-164D-B4AD-E1CB982FBA59}" srcOrd="0" destOrd="0" presId="urn:microsoft.com/office/officeart/2005/8/layout/bProcess3"/>
    <dgm:cxn modelId="{0D32D312-8349-4E29-967F-2DCE0996C77E}" type="presParOf" srcId="{0BAC5460-C2DC-7445-8A76-49FE1A5974FC}" destId="{1AF512EC-7753-FF41-BDFE-83D31DD657AA}" srcOrd="4" destOrd="0" presId="urn:microsoft.com/office/officeart/2005/8/layout/bProcess3"/>
    <dgm:cxn modelId="{1146FD42-2C87-4DE1-B08D-B5E163F8D188}" type="presParOf" srcId="{0BAC5460-C2DC-7445-8A76-49FE1A5974FC}" destId="{1627DBE0-D375-8F40-9D90-485620186E5F}" srcOrd="5" destOrd="0" presId="urn:microsoft.com/office/officeart/2005/8/layout/bProcess3"/>
    <dgm:cxn modelId="{2FF863A7-8BE2-4BB4-8B9F-EFE471509275}" type="presParOf" srcId="{1627DBE0-D375-8F40-9D90-485620186E5F}" destId="{546BDAF4-7CD9-0F49-90FC-DD18206E5B53}" srcOrd="0" destOrd="0" presId="urn:microsoft.com/office/officeart/2005/8/layout/bProcess3"/>
    <dgm:cxn modelId="{22D06914-B17D-44B1-B2A6-6A4A95ECFF0F}" type="presParOf" srcId="{0BAC5460-C2DC-7445-8A76-49FE1A5974FC}" destId="{A75DA82E-81CB-3E4C-8907-7AF52BF9B9B3}" srcOrd="6" destOrd="0" presId="urn:microsoft.com/office/officeart/2005/8/layout/bProcess3"/>
    <dgm:cxn modelId="{3D6E854D-3F6B-491A-93C3-0ADF0DDBE252}" type="presParOf" srcId="{0BAC5460-C2DC-7445-8A76-49FE1A5974FC}" destId="{2F654FFC-BCE6-EC44-BAA7-6DA246777512}" srcOrd="7" destOrd="0" presId="urn:microsoft.com/office/officeart/2005/8/layout/bProcess3"/>
    <dgm:cxn modelId="{B1221C26-7026-460E-BCF0-A50670A69ACD}" type="presParOf" srcId="{2F654FFC-BCE6-EC44-BAA7-6DA246777512}" destId="{D483CA9E-0476-614E-B867-99CA1720FE63}" srcOrd="0" destOrd="0" presId="urn:microsoft.com/office/officeart/2005/8/layout/bProcess3"/>
    <dgm:cxn modelId="{513A3981-5D80-4D93-9A0E-4B694CD399C3}" type="presParOf" srcId="{0BAC5460-C2DC-7445-8A76-49FE1A5974FC}" destId="{55BF4ABA-A595-2C4E-8DB0-D353A8E0C5D0}" srcOrd="8" destOrd="0" presId="urn:microsoft.com/office/officeart/2005/8/layout/bProcess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891DEC-389E-2446-8E2B-C453F6E077C4}">
      <dsp:nvSpPr>
        <dsp:cNvPr id="0" name=""/>
        <dsp:cNvSpPr/>
      </dsp:nvSpPr>
      <dsp:spPr>
        <a:xfrm>
          <a:off x="608724" y="689702"/>
          <a:ext cx="819656" cy="49160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Исламдық қаржы өнімдері</a:t>
          </a:r>
        </a:p>
      </dsp:txBody>
      <dsp:txXfrm>
        <a:off x="623123" y="704101"/>
        <a:ext cx="790858" cy="462811"/>
      </dsp:txXfrm>
    </dsp:sp>
    <dsp:sp modelId="{59E6E2C8-7B16-3049-814D-852F0F875E0F}">
      <dsp:nvSpPr>
        <dsp:cNvPr id="0" name=""/>
        <dsp:cNvSpPr/>
      </dsp:nvSpPr>
      <dsp:spPr>
        <a:xfrm rot="19794282">
          <a:off x="1350835" y="633764"/>
          <a:ext cx="1150448" cy="26604"/>
        </a:xfrm>
        <a:custGeom>
          <a:avLst/>
          <a:gdLst/>
          <a:ahLst/>
          <a:cxnLst/>
          <a:rect l="0" t="0" r="0" b="0"/>
          <a:pathLst>
            <a:path>
              <a:moveTo>
                <a:pt x="0" y="13302"/>
              </a:moveTo>
              <a:lnTo>
                <a:pt x="1150448" y="1330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897299" y="618305"/>
        <a:ext cx="57522" cy="57522"/>
      </dsp:txXfrm>
    </dsp:sp>
    <dsp:sp modelId="{007FD7A9-56F8-7544-8378-20E4FB59C7FF}">
      <dsp:nvSpPr>
        <dsp:cNvPr id="0" name=""/>
        <dsp:cNvSpPr/>
      </dsp:nvSpPr>
      <dsp:spPr>
        <a:xfrm>
          <a:off x="2423739" y="193031"/>
          <a:ext cx="662380" cy="33119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Үлестік</a:t>
          </a:r>
        </a:p>
      </dsp:txBody>
      <dsp:txXfrm>
        <a:off x="2433439" y="202731"/>
        <a:ext cx="642980" cy="311790"/>
      </dsp:txXfrm>
    </dsp:sp>
    <dsp:sp modelId="{103AA540-E7F8-1441-9C60-0DEA8EFD25BE}">
      <dsp:nvSpPr>
        <dsp:cNvPr id="0" name=""/>
        <dsp:cNvSpPr/>
      </dsp:nvSpPr>
      <dsp:spPr>
        <a:xfrm rot="20882747">
          <a:off x="3076015" y="248808"/>
          <a:ext cx="931931" cy="26604"/>
        </a:xfrm>
        <a:custGeom>
          <a:avLst/>
          <a:gdLst/>
          <a:ahLst/>
          <a:cxnLst/>
          <a:rect l="0" t="0" r="0" b="0"/>
          <a:pathLst>
            <a:path>
              <a:moveTo>
                <a:pt x="0" y="13302"/>
              </a:moveTo>
              <a:lnTo>
                <a:pt x="931931" y="133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518682" y="238812"/>
        <a:ext cx="46596" cy="46596"/>
      </dsp:txXfrm>
    </dsp:sp>
    <dsp:sp modelId="{6AB05E63-2723-3449-B6A3-B5B80656EF19}">
      <dsp:nvSpPr>
        <dsp:cNvPr id="0" name=""/>
        <dsp:cNvSpPr/>
      </dsp:nvSpPr>
      <dsp:spPr>
        <a:xfrm>
          <a:off x="3997841" y="0"/>
          <a:ext cx="662380" cy="33119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Мудараба</a:t>
          </a:r>
        </a:p>
      </dsp:txBody>
      <dsp:txXfrm>
        <a:off x="4007541" y="9700"/>
        <a:ext cx="642980" cy="311790"/>
      </dsp:txXfrm>
    </dsp:sp>
    <dsp:sp modelId="{681E3854-36D2-0444-AD46-10E02FB770F2}">
      <dsp:nvSpPr>
        <dsp:cNvPr id="0" name=""/>
        <dsp:cNvSpPr/>
      </dsp:nvSpPr>
      <dsp:spPr>
        <a:xfrm rot="727991">
          <a:off x="3075704" y="443328"/>
          <a:ext cx="932552" cy="26604"/>
        </a:xfrm>
        <a:custGeom>
          <a:avLst/>
          <a:gdLst/>
          <a:ahLst/>
          <a:cxnLst/>
          <a:rect l="0" t="0" r="0" b="0"/>
          <a:pathLst>
            <a:path>
              <a:moveTo>
                <a:pt x="0" y="13302"/>
              </a:moveTo>
              <a:lnTo>
                <a:pt x="932552" y="133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518667" y="433317"/>
        <a:ext cx="46627" cy="46627"/>
      </dsp:txXfrm>
    </dsp:sp>
    <dsp:sp modelId="{B43E60F5-E371-374F-A195-05171D9924F5}">
      <dsp:nvSpPr>
        <dsp:cNvPr id="0" name=""/>
        <dsp:cNvSpPr/>
      </dsp:nvSpPr>
      <dsp:spPr>
        <a:xfrm>
          <a:off x="3997841" y="389039"/>
          <a:ext cx="662380" cy="33119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Мушарака</a:t>
          </a:r>
        </a:p>
      </dsp:txBody>
      <dsp:txXfrm>
        <a:off x="4007541" y="398739"/>
        <a:ext cx="642980" cy="311790"/>
      </dsp:txXfrm>
    </dsp:sp>
    <dsp:sp modelId="{ABB5E3E1-2C7B-0940-BFFE-0056B8CD358E}">
      <dsp:nvSpPr>
        <dsp:cNvPr id="0" name=""/>
        <dsp:cNvSpPr/>
      </dsp:nvSpPr>
      <dsp:spPr>
        <a:xfrm rot="1776739">
          <a:off x="1353612" y="1205067"/>
          <a:ext cx="1144895" cy="26604"/>
        </a:xfrm>
        <a:custGeom>
          <a:avLst/>
          <a:gdLst/>
          <a:ahLst/>
          <a:cxnLst/>
          <a:rect l="0" t="0" r="0" b="0"/>
          <a:pathLst>
            <a:path>
              <a:moveTo>
                <a:pt x="0" y="13302"/>
              </a:moveTo>
              <a:lnTo>
                <a:pt x="1144895" y="1330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897437" y="1189747"/>
        <a:ext cx="57244" cy="57244"/>
      </dsp:txXfrm>
    </dsp:sp>
    <dsp:sp modelId="{FC0ABE35-2454-8040-ADA8-A89ACDCD1F8F}">
      <dsp:nvSpPr>
        <dsp:cNvPr id="0" name=""/>
        <dsp:cNvSpPr/>
      </dsp:nvSpPr>
      <dsp:spPr>
        <a:xfrm>
          <a:off x="2423739" y="1335638"/>
          <a:ext cx="662380" cy="33119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Борыштық</a:t>
          </a:r>
        </a:p>
      </dsp:txBody>
      <dsp:txXfrm>
        <a:off x="2433439" y="1345338"/>
        <a:ext cx="642980" cy="311790"/>
      </dsp:txXfrm>
    </dsp:sp>
    <dsp:sp modelId="{8778ECA6-3E40-824C-9905-F57BF0A278B9}">
      <dsp:nvSpPr>
        <dsp:cNvPr id="0" name=""/>
        <dsp:cNvSpPr/>
      </dsp:nvSpPr>
      <dsp:spPr>
        <a:xfrm rot="19675673">
          <a:off x="3004016" y="1202279"/>
          <a:ext cx="1075928" cy="26604"/>
        </a:xfrm>
        <a:custGeom>
          <a:avLst/>
          <a:gdLst/>
          <a:ahLst/>
          <a:cxnLst/>
          <a:rect l="0" t="0" r="0" b="0"/>
          <a:pathLst>
            <a:path>
              <a:moveTo>
                <a:pt x="0" y="13302"/>
              </a:moveTo>
              <a:lnTo>
                <a:pt x="1075928" y="133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515082" y="1188683"/>
        <a:ext cx="53796" cy="53796"/>
      </dsp:txXfrm>
    </dsp:sp>
    <dsp:sp modelId="{2A174F78-1817-534D-A7DF-5F92C3CF219F}">
      <dsp:nvSpPr>
        <dsp:cNvPr id="0" name=""/>
        <dsp:cNvSpPr/>
      </dsp:nvSpPr>
      <dsp:spPr>
        <a:xfrm>
          <a:off x="3997841" y="764334"/>
          <a:ext cx="662380" cy="33119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Мурабаха</a:t>
          </a:r>
        </a:p>
      </dsp:txBody>
      <dsp:txXfrm>
        <a:off x="4007541" y="774034"/>
        <a:ext cx="642980" cy="311790"/>
      </dsp:txXfrm>
    </dsp:sp>
    <dsp:sp modelId="{5E07D974-9B40-E749-8217-8DE14A8DC085}">
      <dsp:nvSpPr>
        <dsp:cNvPr id="0" name=""/>
        <dsp:cNvSpPr/>
      </dsp:nvSpPr>
      <dsp:spPr>
        <a:xfrm rot="20856341">
          <a:off x="3075176" y="1387138"/>
          <a:ext cx="939187" cy="26604"/>
        </a:xfrm>
        <a:custGeom>
          <a:avLst/>
          <a:gdLst/>
          <a:ahLst/>
          <a:cxnLst/>
          <a:rect l="0" t="0" r="0" b="0"/>
          <a:pathLst>
            <a:path>
              <a:moveTo>
                <a:pt x="0" y="13302"/>
              </a:moveTo>
              <a:lnTo>
                <a:pt x="939187" y="133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521289" y="1376960"/>
        <a:ext cx="46959" cy="46959"/>
      </dsp:txXfrm>
    </dsp:sp>
    <dsp:sp modelId="{7A6487CF-7631-6E43-AADC-AFE770FB707F}">
      <dsp:nvSpPr>
        <dsp:cNvPr id="0" name=""/>
        <dsp:cNvSpPr/>
      </dsp:nvSpPr>
      <dsp:spPr>
        <a:xfrm>
          <a:off x="4003418" y="1134052"/>
          <a:ext cx="662380" cy="33119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Ижара</a:t>
          </a:r>
        </a:p>
      </dsp:txBody>
      <dsp:txXfrm>
        <a:off x="4013118" y="1143752"/>
        <a:ext cx="642980" cy="311790"/>
      </dsp:txXfrm>
    </dsp:sp>
    <dsp:sp modelId="{86222A59-F777-524B-998A-82AEFD0803C6}">
      <dsp:nvSpPr>
        <dsp:cNvPr id="0" name=""/>
        <dsp:cNvSpPr/>
      </dsp:nvSpPr>
      <dsp:spPr>
        <a:xfrm rot="743659">
          <a:off x="3075176" y="1588723"/>
          <a:ext cx="939187" cy="26604"/>
        </a:xfrm>
        <a:custGeom>
          <a:avLst/>
          <a:gdLst/>
          <a:ahLst/>
          <a:cxnLst/>
          <a:rect l="0" t="0" r="0" b="0"/>
          <a:pathLst>
            <a:path>
              <a:moveTo>
                <a:pt x="0" y="13302"/>
              </a:moveTo>
              <a:lnTo>
                <a:pt x="939187" y="133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521289" y="1578546"/>
        <a:ext cx="46959" cy="46959"/>
      </dsp:txXfrm>
    </dsp:sp>
    <dsp:sp modelId="{191943BE-DA85-4940-B930-39306ED2A8F3}">
      <dsp:nvSpPr>
        <dsp:cNvPr id="0" name=""/>
        <dsp:cNvSpPr/>
      </dsp:nvSpPr>
      <dsp:spPr>
        <a:xfrm>
          <a:off x="4003418" y="1537223"/>
          <a:ext cx="662380" cy="33119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Сәлам</a:t>
          </a:r>
        </a:p>
      </dsp:txBody>
      <dsp:txXfrm>
        <a:off x="4013118" y="1546923"/>
        <a:ext cx="642980" cy="311790"/>
      </dsp:txXfrm>
    </dsp:sp>
    <dsp:sp modelId="{17166244-B853-7343-B9D2-9F6B9234D3F4}">
      <dsp:nvSpPr>
        <dsp:cNvPr id="0" name=""/>
        <dsp:cNvSpPr/>
      </dsp:nvSpPr>
      <dsp:spPr>
        <a:xfrm rot="1921909">
          <a:off x="3003752" y="1774880"/>
          <a:ext cx="1082033" cy="26604"/>
        </a:xfrm>
        <a:custGeom>
          <a:avLst/>
          <a:gdLst/>
          <a:ahLst/>
          <a:cxnLst/>
          <a:rect l="0" t="0" r="0" b="0"/>
          <a:pathLst>
            <a:path>
              <a:moveTo>
                <a:pt x="0" y="13302"/>
              </a:moveTo>
              <a:lnTo>
                <a:pt x="1082033" y="133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517718" y="1761132"/>
        <a:ext cx="54101" cy="54101"/>
      </dsp:txXfrm>
    </dsp:sp>
    <dsp:sp modelId="{1CA8B7D7-4647-1A45-96C9-790C70CF7526}">
      <dsp:nvSpPr>
        <dsp:cNvPr id="0" name=""/>
        <dsp:cNvSpPr/>
      </dsp:nvSpPr>
      <dsp:spPr>
        <a:xfrm>
          <a:off x="4003418" y="1909538"/>
          <a:ext cx="662380" cy="33119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Истиснағ</a:t>
          </a:r>
        </a:p>
      </dsp:txBody>
      <dsp:txXfrm>
        <a:off x="4013118" y="1919238"/>
        <a:ext cx="642980" cy="3117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56867A-F600-A748-A705-093730DBD798}">
      <dsp:nvSpPr>
        <dsp:cNvPr id="0" name=""/>
        <dsp:cNvSpPr/>
      </dsp:nvSpPr>
      <dsp:spPr>
        <a:xfrm>
          <a:off x="1717126" y="836448"/>
          <a:ext cx="363040" cy="91440"/>
        </a:xfrm>
        <a:custGeom>
          <a:avLst/>
          <a:gdLst/>
          <a:ahLst/>
          <a:cxnLst/>
          <a:rect l="0" t="0" r="0" b="0"/>
          <a:pathLst>
            <a:path>
              <a:moveTo>
                <a:pt x="0" y="45720"/>
              </a:moveTo>
              <a:lnTo>
                <a:pt x="363040"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888805" y="880198"/>
        <a:ext cx="19682" cy="3940"/>
      </dsp:txXfrm>
    </dsp:sp>
    <dsp:sp modelId="{B95A8A41-37E8-CF47-9F2B-8A0B230DCBA4}">
      <dsp:nvSpPr>
        <dsp:cNvPr id="0" name=""/>
        <dsp:cNvSpPr/>
      </dsp:nvSpPr>
      <dsp:spPr>
        <a:xfrm>
          <a:off x="7445" y="368724"/>
          <a:ext cx="1711481" cy="102688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1.</a:t>
          </a:r>
          <a:r>
            <a:rPr lang="kk-KZ" sz="1300" kern="1200">
              <a:latin typeface="Times New Roman" panose="02020603050405020304" pitchFamily="18" charset="0"/>
              <a:cs typeface="Times New Roman" panose="02020603050405020304" pitchFamily="18" charset="0"/>
            </a:rPr>
            <a:t>Клиент өзіне қажетті мүлікті  банктен сатып алуға сұраныс білдіріп, оның бағасына келіседі</a:t>
          </a:r>
          <a:endParaRPr lang="ru-RU" sz="1300" kern="1200">
            <a:latin typeface="Times New Roman" panose="02020603050405020304" pitchFamily="18" charset="0"/>
            <a:cs typeface="Times New Roman" panose="02020603050405020304" pitchFamily="18" charset="0"/>
          </a:endParaRPr>
        </a:p>
      </dsp:txBody>
      <dsp:txXfrm>
        <a:off x="7445" y="368724"/>
        <a:ext cx="1711481" cy="1026888"/>
      </dsp:txXfrm>
    </dsp:sp>
    <dsp:sp modelId="{4A6CEDC1-A8C0-184D-976D-EFF467B9F516}">
      <dsp:nvSpPr>
        <dsp:cNvPr id="0" name=""/>
        <dsp:cNvSpPr/>
      </dsp:nvSpPr>
      <dsp:spPr>
        <a:xfrm>
          <a:off x="3822248" y="836448"/>
          <a:ext cx="363040" cy="91440"/>
        </a:xfrm>
        <a:custGeom>
          <a:avLst/>
          <a:gdLst/>
          <a:ahLst/>
          <a:cxnLst/>
          <a:rect l="0" t="0" r="0" b="0"/>
          <a:pathLst>
            <a:path>
              <a:moveTo>
                <a:pt x="0" y="45720"/>
              </a:moveTo>
              <a:lnTo>
                <a:pt x="363040"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993927" y="880198"/>
        <a:ext cx="19682" cy="3940"/>
      </dsp:txXfrm>
    </dsp:sp>
    <dsp:sp modelId="{5CC7EA2B-EB18-A148-8F22-354A07CBC16A}">
      <dsp:nvSpPr>
        <dsp:cNvPr id="0" name=""/>
        <dsp:cNvSpPr/>
      </dsp:nvSpPr>
      <dsp:spPr>
        <a:xfrm>
          <a:off x="2112566" y="368724"/>
          <a:ext cx="1711481" cy="102688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2. </a:t>
          </a:r>
          <a:r>
            <a:rPr lang="kk-KZ" sz="1300" kern="1200">
              <a:latin typeface="Times New Roman" panose="02020603050405020304" pitchFamily="18" charset="0"/>
              <a:cs typeface="Times New Roman" panose="02020603050405020304" pitchFamily="18" charset="0"/>
            </a:rPr>
            <a:t>Банк клиент тапсырыс берген меншікті нарықтан өзіне сатып алады </a:t>
          </a:r>
          <a:endParaRPr lang="ru-RU" sz="1300" kern="1200">
            <a:latin typeface="Times New Roman" panose="02020603050405020304" pitchFamily="18" charset="0"/>
            <a:cs typeface="Times New Roman" panose="02020603050405020304" pitchFamily="18" charset="0"/>
          </a:endParaRPr>
        </a:p>
      </dsp:txBody>
      <dsp:txXfrm>
        <a:off x="2112566" y="368724"/>
        <a:ext cx="1711481" cy="1026888"/>
      </dsp:txXfrm>
    </dsp:sp>
    <dsp:sp modelId="{1627DBE0-D375-8F40-9D90-485620186E5F}">
      <dsp:nvSpPr>
        <dsp:cNvPr id="0" name=""/>
        <dsp:cNvSpPr/>
      </dsp:nvSpPr>
      <dsp:spPr>
        <a:xfrm>
          <a:off x="863185" y="1393812"/>
          <a:ext cx="4210243" cy="363040"/>
        </a:xfrm>
        <a:custGeom>
          <a:avLst/>
          <a:gdLst/>
          <a:ahLst/>
          <a:cxnLst/>
          <a:rect l="0" t="0" r="0" b="0"/>
          <a:pathLst>
            <a:path>
              <a:moveTo>
                <a:pt x="4210243" y="0"/>
              </a:moveTo>
              <a:lnTo>
                <a:pt x="4210243" y="198620"/>
              </a:lnTo>
              <a:lnTo>
                <a:pt x="0" y="198620"/>
              </a:lnTo>
              <a:lnTo>
                <a:pt x="0" y="36304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862592" y="1573362"/>
        <a:ext cx="211430" cy="3940"/>
      </dsp:txXfrm>
    </dsp:sp>
    <dsp:sp modelId="{1AF512EC-7753-FF41-BDFE-83D31DD657AA}">
      <dsp:nvSpPr>
        <dsp:cNvPr id="0" name=""/>
        <dsp:cNvSpPr/>
      </dsp:nvSpPr>
      <dsp:spPr>
        <a:xfrm>
          <a:off x="4217688" y="368724"/>
          <a:ext cx="1711481" cy="102688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3. </a:t>
          </a:r>
          <a:r>
            <a:rPr lang="kk-KZ" sz="1300" kern="1200">
              <a:latin typeface="Times New Roman" panose="02020603050405020304" pitchFamily="18" charset="0"/>
              <a:cs typeface="Times New Roman" panose="02020603050405020304" pitchFamily="18" charset="0"/>
            </a:rPr>
            <a:t>Банк иелігіне өткен меншікті үстеме баға қосып клиентке бөліп төлеуге сатады</a:t>
          </a:r>
          <a:r>
            <a:rPr lang="en-US" sz="1300" kern="1200">
              <a:latin typeface="Times New Roman" panose="02020603050405020304" pitchFamily="18" charset="0"/>
              <a:cs typeface="Times New Roman" panose="02020603050405020304" pitchFamily="18" charset="0"/>
            </a:rPr>
            <a:t> </a:t>
          </a:r>
          <a:endParaRPr lang="ru-RU" sz="1300" kern="1200">
            <a:latin typeface="Times New Roman" panose="02020603050405020304" pitchFamily="18" charset="0"/>
            <a:cs typeface="Times New Roman" panose="02020603050405020304" pitchFamily="18" charset="0"/>
          </a:endParaRPr>
        </a:p>
      </dsp:txBody>
      <dsp:txXfrm>
        <a:off x="4217688" y="368724"/>
        <a:ext cx="1711481" cy="1026888"/>
      </dsp:txXfrm>
    </dsp:sp>
    <dsp:sp modelId="{2F654FFC-BCE6-EC44-BAA7-6DA246777512}">
      <dsp:nvSpPr>
        <dsp:cNvPr id="0" name=""/>
        <dsp:cNvSpPr/>
      </dsp:nvSpPr>
      <dsp:spPr>
        <a:xfrm>
          <a:off x="1717126" y="2256977"/>
          <a:ext cx="363040" cy="91440"/>
        </a:xfrm>
        <a:custGeom>
          <a:avLst/>
          <a:gdLst/>
          <a:ahLst/>
          <a:cxnLst/>
          <a:rect l="0" t="0" r="0" b="0"/>
          <a:pathLst>
            <a:path>
              <a:moveTo>
                <a:pt x="0" y="45720"/>
              </a:moveTo>
              <a:lnTo>
                <a:pt x="363040"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888805" y="2300727"/>
        <a:ext cx="19682" cy="3940"/>
      </dsp:txXfrm>
    </dsp:sp>
    <dsp:sp modelId="{A75DA82E-81CB-3E4C-8907-7AF52BF9B9B3}">
      <dsp:nvSpPr>
        <dsp:cNvPr id="0" name=""/>
        <dsp:cNvSpPr/>
      </dsp:nvSpPr>
      <dsp:spPr>
        <a:xfrm>
          <a:off x="7445" y="1789253"/>
          <a:ext cx="1711481" cy="102688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4. </a:t>
          </a:r>
          <a:r>
            <a:rPr lang="kk-KZ" sz="1300" kern="1200">
              <a:latin typeface="Times New Roman" panose="02020603050405020304" pitchFamily="18" charset="0"/>
              <a:cs typeface="Times New Roman" panose="02020603050405020304" pitchFamily="18" charset="0"/>
            </a:rPr>
            <a:t>Клиент келісімшартта белгіленген мерзім бойы банкке айлық төлемдерін төлейді</a:t>
          </a:r>
          <a:endParaRPr lang="ru-RU" sz="1300" kern="1200">
            <a:latin typeface="Times New Roman" panose="02020603050405020304" pitchFamily="18" charset="0"/>
            <a:cs typeface="Times New Roman" panose="02020603050405020304" pitchFamily="18" charset="0"/>
          </a:endParaRPr>
        </a:p>
      </dsp:txBody>
      <dsp:txXfrm>
        <a:off x="7445" y="1789253"/>
        <a:ext cx="1711481" cy="1026888"/>
      </dsp:txXfrm>
    </dsp:sp>
    <dsp:sp modelId="{55BF4ABA-A595-2C4E-8DB0-D353A8E0C5D0}">
      <dsp:nvSpPr>
        <dsp:cNvPr id="0" name=""/>
        <dsp:cNvSpPr/>
      </dsp:nvSpPr>
      <dsp:spPr>
        <a:xfrm>
          <a:off x="2112566" y="1789253"/>
          <a:ext cx="1711481" cy="102688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5. </a:t>
          </a:r>
          <a:r>
            <a:rPr lang="kk-KZ" sz="1300" kern="1200">
              <a:latin typeface="Times New Roman" panose="02020603050405020304" pitchFamily="18" charset="0"/>
              <a:cs typeface="Times New Roman" panose="02020603050405020304" pitchFamily="18" charset="0"/>
            </a:rPr>
            <a:t>Клиент төлемдерді толық өтеген кезде кепілдіктерін шешіп банк алдындағы борышынан құтылады</a:t>
          </a:r>
          <a:endParaRPr lang="ru-RU" sz="1300" kern="1200">
            <a:latin typeface="Times New Roman" panose="02020603050405020304" pitchFamily="18" charset="0"/>
            <a:cs typeface="Times New Roman" panose="02020603050405020304" pitchFamily="18" charset="0"/>
          </a:endParaRPr>
        </a:p>
      </dsp:txBody>
      <dsp:txXfrm>
        <a:off x="2112566" y="1789253"/>
        <a:ext cx="1711481" cy="102688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56867A-F600-A748-A705-093730DBD798}">
      <dsp:nvSpPr>
        <dsp:cNvPr id="0" name=""/>
        <dsp:cNvSpPr/>
      </dsp:nvSpPr>
      <dsp:spPr>
        <a:xfrm>
          <a:off x="1759782" y="734556"/>
          <a:ext cx="372809" cy="91440"/>
        </a:xfrm>
        <a:custGeom>
          <a:avLst/>
          <a:gdLst/>
          <a:ahLst/>
          <a:cxnLst/>
          <a:rect l="0" t="0" r="0" b="0"/>
          <a:pathLst>
            <a:path>
              <a:moveTo>
                <a:pt x="0" y="45720"/>
              </a:moveTo>
              <a:lnTo>
                <a:pt x="372809"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936101" y="778257"/>
        <a:ext cx="20170" cy="4038"/>
      </dsp:txXfrm>
    </dsp:sp>
    <dsp:sp modelId="{B95A8A41-37E8-CF47-9F2B-8A0B230DCBA4}">
      <dsp:nvSpPr>
        <dsp:cNvPr id="0" name=""/>
        <dsp:cNvSpPr/>
      </dsp:nvSpPr>
      <dsp:spPr>
        <a:xfrm>
          <a:off x="7630" y="254090"/>
          <a:ext cx="1753952" cy="105237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1.</a:t>
          </a:r>
          <a:r>
            <a:rPr lang="kk-KZ" sz="1300" kern="1200">
              <a:latin typeface="Times New Roman" panose="02020603050405020304" pitchFamily="18" charset="0"/>
              <a:cs typeface="Times New Roman" panose="02020603050405020304" pitchFamily="18" charset="0"/>
            </a:rPr>
            <a:t>Клиент мүлікті  банктен сатып алу құқығымен жалға алуға сұраныс білдіріп, жал мерзімі мен бағасына келіседі</a:t>
          </a:r>
          <a:endParaRPr lang="ru-RU" sz="1300" kern="1200">
            <a:latin typeface="Times New Roman" panose="02020603050405020304" pitchFamily="18" charset="0"/>
            <a:cs typeface="Times New Roman" panose="02020603050405020304" pitchFamily="18" charset="0"/>
          </a:endParaRPr>
        </a:p>
      </dsp:txBody>
      <dsp:txXfrm>
        <a:off x="7630" y="254090"/>
        <a:ext cx="1753952" cy="1052371"/>
      </dsp:txXfrm>
    </dsp:sp>
    <dsp:sp modelId="{4A6CEDC1-A8C0-184D-976D-EFF467B9F516}">
      <dsp:nvSpPr>
        <dsp:cNvPr id="0" name=""/>
        <dsp:cNvSpPr/>
      </dsp:nvSpPr>
      <dsp:spPr>
        <a:xfrm>
          <a:off x="3917143" y="734556"/>
          <a:ext cx="372809" cy="91440"/>
        </a:xfrm>
        <a:custGeom>
          <a:avLst/>
          <a:gdLst/>
          <a:ahLst/>
          <a:cxnLst/>
          <a:rect l="0" t="0" r="0" b="0"/>
          <a:pathLst>
            <a:path>
              <a:moveTo>
                <a:pt x="0" y="45720"/>
              </a:moveTo>
              <a:lnTo>
                <a:pt x="372809"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4093462" y="778257"/>
        <a:ext cx="20170" cy="4038"/>
      </dsp:txXfrm>
    </dsp:sp>
    <dsp:sp modelId="{5CC7EA2B-EB18-A148-8F22-354A07CBC16A}">
      <dsp:nvSpPr>
        <dsp:cNvPr id="0" name=""/>
        <dsp:cNvSpPr/>
      </dsp:nvSpPr>
      <dsp:spPr>
        <a:xfrm>
          <a:off x="2164991" y="254090"/>
          <a:ext cx="1753952" cy="105237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2. </a:t>
          </a:r>
          <a:r>
            <a:rPr lang="kk-KZ" sz="1300" kern="1200">
              <a:latin typeface="Times New Roman" panose="02020603050405020304" pitchFamily="18" charset="0"/>
              <a:cs typeface="Times New Roman" panose="02020603050405020304" pitchFamily="18" charset="0"/>
            </a:rPr>
            <a:t>Банк клиенттің тапсырысы бойынша жалға арналған мүлікті нарықтан сатып алады </a:t>
          </a:r>
          <a:endParaRPr lang="ru-RU" sz="1300" kern="1200">
            <a:latin typeface="Times New Roman" panose="02020603050405020304" pitchFamily="18" charset="0"/>
            <a:cs typeface="Times New Roman" panose="02020603050405020304" pitchFamily="18" charset="0"/>
          </a:endParaRPr>
        </a:p>
      </dsp:txBody>
      <dsp:txXfrm>
        <a:off x="2164991" y="254090"/>
        <a:ext cx="1753952" cy="1052371"/>
      </dsp:txXfrm>
    </dsp:sp>
    <dsp:sp modelId="{1627DBE0-D375-8F40-9D90-485620186E5F}">
      <dsp:nvSpPr>
        <dsp:cNvPr id="0" name=""/>
        <dsp:cNvSpPr/>
      </dsp:nvSpPr>
      <dsp:spPr>
        <a:xfrm>
          <a:off x="884606" y="1304661"/>
          <a:ext cx="4314722" cy="372809"/>
        </a:xfrm>
        <a:custGeom>
          <a:avLst/>
          <a:gdLst/>
          <a:ahLst/>
          <a:cxnLst/>
          <a:rect l="0" t="0" r="0" b="0"/>
          <a:pathLst>
            <a:path>
              <a:moveTo>
                <a:pt x="4314722" y="0"/>
              </a:moveTo>
              <a:lnTo>
                <a:pt x="4314722" y="203504"/>
              </a:lnTo>
              <a:lnTo>
                <a:pt x="0" y="203504"/>
              </a:lnTo>
              <a:lnTo>
                <a:pt x="0" y="372809"/>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933628" y="1489047"/>
        <a:ext cx="216677" cy="4038"/>
      </dsp:txXfrm>
    </dsp:sp>
    <dsp:sp modelId="{1AF512EC-7753-FF41-BDFE-83D31DD657AA}">
      <dsp:nvSpPr>
        <dsp:cNvPr id="0" name=""/>
        <dsp:cNvSpPr/>
      </dsp:nvSpPr>
      <dsp:spPr>
        <a:xfrm>
          <a:off x="4322352" y="254090"/>
          <a:ext cx="1753952" cy="105237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3. </a:t>
          </a:r>
          <a:r>
            <a:rPr lang="kk-KZ" sz="1300" kern="1200">
              <a:latin typeface="Times New Roman" panose="02020603050405020304" pitchFamily="18" charset="0"/>
              <a:cs typeface="Times New Roman" panose="02020603050405020304" pitchFamily="18" charset="0"/>
            </a:rPr>
            <a:t>Банк мүлікті келісілген баға мен мерзімге клиентке жалға береді</a:t>
          </a:r>
          <a:r>
            <a:rPr lang="en-US" sz="1300" kern="1200">
              <a:latin typeface="Times New Roman" panose="02020603050405020304" pitchFamily="18" charset="0"/>
              <a:cs typeface="Times New Roman" panose="02020603050405020304" pitchFamily="18" charset="0"/>
            </a:rPr>
            <a:t> </a:t>
          </a:r>
          <a:endParaRPr lang="ru-RU" sz="1300" kern="1200">
            <a:latin typeface="Times New Roman" panose="02020603050405020304" pitchFamily="18" charset="0"/>
            <a:cs typeface="Times New Roman" panose="02020603050405020304" pitchFamily="18" charset="0"/>
          </a:endParaRPr>
        </a:p>
      </dsp:txBody>
      <dsp:txXfrm>
        <a:off x="4322352" y="254090"/>
        <a:ext cx="1753952" cy="1052371"/>
      </dsp:txXfrm>
    </dsp:sp>
    <dsp:sp modelId="{2F654FFC-BCE6-EC44-BAA7-6DA246777512}">
      <dsp:nvSpPr>
        <dsp:cNvPr id="0" name=""/>
        <dsp:cNvSpPr/>
      </dsp:nvSpPr>
      <dsp:spPr>
        <a:xfrm>
          <a:off x="1759782" y="2190336"/>
          <a:ext cx="372809" cy="91440"/>
        </a:xfrm>
        <a:custGeom>
          <a:avLst/>
          <a:gdLst/>
          <a:ahLst/>
          <a:cxnLst/>
          <a:rect l="0" t="0" r="0" b="0"/>
          <a:pathLst>
            <a:path>
              <a:moveTo>
                <a:pt x="0" y="45720"/>
              </a:moveTo>
              <a:lnTo>
                <a:pt x="372809"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936101" y="2234037"/>
        <a:ext cx="20170" cy="4038"/>
      </dsp:txXfrm>
    </dsp:sp>
    <dsp:sp modelId="{A75DA82E-81CB-3E4C-8907-7AF52BF9B9B3}">
      <dsp:nvSpPr>
        <dsp:cNvPr id="0" name=""/>
        <dsp:cNvSpPr/>
      </dsp:nvSpPr>
      <dsp:spPr>
        <a:xfrm>
          <a:off x="7630" y="1709871"/>
          <a:ext cx="1753952" cy="105237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4. </a:t>
          </a:r>
          <a:r>
            <a:rPr lang="kk-KZ" sz="1300" kern="1200">
              <a:latin typeface="Times New Roman" panose="02020603050405020304" pitchFamily="18" charset="0"/>
              <a:cs typeface="Times New Roman" panose="02020603050405020304" pitchFamily="18" charset="0"/>
            </a:rPr>
            <a:t>Клиент келісімшартта белгіленген мерзім бойы банкке келісілген айлық төлемдерін төлейді</a:t>
          </a:r>
          <a:endParaRPr lang="ru-RU" sz="1300" kern="1200">
            <a:latin typeface="Times New Roman" panose="02020603050405020304" pitchFamily="18" charset="0"/>
            <a:cs typeface="Times New Roman" panose="02020603050405020304" pitchFamily="18" charset="0"/>
          </a:endParaRPr>
        </a:p>
      </dsp:txBody>
      <dsp:txXfrm>
        <a:off x="7630" y="1709871"/>
        <a:ext cx="1753952" cy="1052371"/>
      </dsp:txXfrm>
    </dsp:sp>
    <dsp:sp modelId="{55BF4ABA-A595-2C4E-8DB0-D353A8E0C5D0}">
      <dsp:nvSpPr>
        <dsp:cNvPr id="0" name=""/>
        <dsp:cNvSpPr/>
      </dsp:nvSpPr>
      <dsp:spPr>
        <a:xfrm>
          <a:off x="2164991" y="1709871"/>
          <a:ext cx="1753952" cy="105237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5. </a:t>
          </a:r>
          <a:r>
            <a:rPr lang="kk-KZ" sz="1300" kern="1200">
              <a:latin typeface="Times New Roman" panose="02020603050405020304" pitchFamily="18" charset="0"/>
              <a:cs typeface="Times New Roman" panose="02020603050405020304" pitchFamily="18" charset="0"/>
            </a:rPr>
            <a:t>Жал мерзімі толық аяқталысымен мүлік клиенттің меншігіне өтеді</a:t>
          </a:r>
          <a:endParaRPr lang="ru-RU" sz="1300" kern="1200">
            <a:latin typeface="Times New Roman" panose="02020603050405020304" pitchFamily="18" charset="0"/>
            <a:cs typeface="Times New Roman" panose="02020603050405020304" pitchFamily="18" charset="0"/>
          </a:endParaRPr>
        </a:p>
      </dsp:txBody>
      <dsp:txXfrm>
        <a:off x="2164991" y="1709871"/>
        <a:ext cx="1753952" cy="105237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F322CAD-98DD-B74B-AA60-0B84031CC5CA}">
  <we:reference id="wa200001011" version="1.2.0.0" store="ru-RU"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DDD7B0-EB0B-4C3D-B9A3-41BC060F7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49208</TotalTime>
  <Pages>2</Pages>
  <Words>62295</Words>
  <Characters>355086</Characters>
  <Application>Microsoft Office Word</Application>
  <DocSecurity>0</DocSecurity>
  <Lines>2959</Lines>
  <Paragraphs>833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Nurzhan Stambakiyev</dc:creator>
  <cp:keywords/>
  <dc:description/>
  <cp:lastModifiedBy>Амина Дуйсембаева</cp:lastModifiedBy>
  <cp:revision>374</cp:revision>
  <cp:lastPrinted>2023-11-27T06:49:00Z</cp:lastPrinted>
  <dcterms:created xsi:type="dcterms:W3CDTF">2021-08-19T01:44:00Z</dcterms:created>
  <dcterms:modified xsi:type="dcterms:W3CDTF">2023-12-05T03:29:00Z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documentId_5971</vt:lpwstr>
  </property>
  <property fmtid="{D5CDD505-2E9C-101B-9397-08002B2CF9AE}" pid="3" name="grammarly_documentContext">
    <vt:lpwstr>{"goals":[],"domain":"general","emotions":[],"dialect":"american"}</vt:lpwstr>
  </property>
</Properties>
</file>